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45654" w14:textId="77777777" w:rsidR="00BC384E" w:rsidRDefault="00BC384E" w:rsidP="00C444AF">
      <w:pPr>
        <w:jc w:val="center"/>
        <w:rPr>
          <w:sz w:val="28"/>
          <w:szCs w:val="28"/>
        </w:rPr>
      </w:pPr>
    </w:p>
    <w:p w14:paraId="7FC0A7E8" w14:textId="77777777" w:rsidR="00BC384E" w:rsidRDefault="00BC384E" w:rsidP="00C444AF">
      <w:pPr>
        <w:jc w:val="center"/>
        <w:rPr>
          <w:sz w:val="28"/>
          <w:szCs w:val="28"/>
        </w:rPr>
      </w:pPr>
    </w:p>
    <w:p w14:paraId="1CF675DB" w14:textId="77777777" w:rsidR="00BC384E" w:rsidRDefault="00BC384E" w:rsidP="00C444AF">
      <w:pPr>
        <w:jc w:val="center"/>
        <w:rPr>
          <w:sz w:val="28"/>
          <w:szCs w:val="28"/>
        </w:rPr>
      </w:pPr>
    </w:p>
    <w:p w14:paraId="36140EBA" w14:textId="77777777" w:rsidR="00BC384E" w:rsidRDefault="00BC384E" w:rsidP="00C444AF">
      <w:pPr>
        <w:jc w:val="center"/>
        <w:rPr>
          <w:sz w:val="28"/>
          <w:szCs w:val="28"/>
        </w:rPr>
      </w:pPr>
    </w:p>
    <w:p w14:paraId="3A85C9F1" w14:textId="77777777" w:rsidR="00BC384E" w:rsidRDefault="00BC384E" w:rsidP="00C444AF">
      <w:pPr>
        <w:jc w:val="center"/>
        <w:rPr>
          <w:sz w:val="28"/>
          <w:szCs w:val="28"/>
        </w:rPr>
      </w:pPr>
    </w:p>
    <w:p w14:paraId="39A0EA42" w14:textId="77777777" w:rsidR="00BC384E" w:rsidRDefault="00BC384E" w:rsidP="00C444AF">
      <w:pPr>
        <w:jc w:val="center"/>
        <w:rPr>
          <w:sz w:val="28"/>
          <w:szCs w:val="28"/>
        </w:rPr>
      </w:pPr>
    </w:p>
    <w:p w14:paraId="6D47B94B" w14:textId="77777777" w:rsidR="00BC384E" w:rsidRPr="00542D16" w:rsidRDefault="00BC384E" w:rsidP="00C444AF">
      <w:pPr>
        <w:jc w:val="center"/>
        <w:rPr>
          <w:b/>
          <w:sz w:val="52"/>
          <w:szCs w:val="52"/>
        </w:rPr>
      </w:pPr>
      <w:r w:rsidRPr="00542D16">
        <w:rPr>
          <w:b/>
          <w:sz w:val="52"/>
          <w:szCs w:val="52"/>
        </w:rPr>
        <w:t>51BOOK</w:t>
      </w:r>
      <w:r w:rsidRPr="00542D16">
        <w:rPr>
          <w:rFonts w:hint="eastAsia"/>
          <w:b/>
          <w:sz w:val="52"/>
          <w:szCs w:val="52"/>
        </w:rPr>
        <w:t>接口产品文档</w:t>
      </w:r>
    </w:p>
    <w:p w14:paraId="739C71D9" w14:textId="77777777" w:rsidR="00BC384E" w:rsidRPr="00542D16" w:rsidRDefault="00542D16" w:rsidP="00C444AF">
      <w:pPr>
        <w:jc w:val="center"/>
        <w:rPr>
          <w:b/>
          <w:sz w:val="28"/>
          <w:szCs w:val="28"/>
        </w:rPr>
      </w:pPr>
      <w:r>
        <w:rPr>
          <w:rFonts w:hint="eastAsia"/>
          <w:b/>
          <w:sz w:val="28"/>
          <w:szCs w:val="28"/>
        </w:rPr>
        <w:t>(</w:t>
      </w:r>
      <w:r w:rsidR="000D3B39" w:rsidRPr="00542D16">
        <w:rPr>
          <w:rFonts w:hint="eastAsia"/>
          <w:b/>
          <w:sz w:val="28"/>
          <w:szCs w:val="28"/>
        </w:rPr>
        <w:t>V3.0</w:t>
      </w:r>
      <w:r>
        <w:rPr>
          <w:rFonts w:hint="eastAsia"/>
          <w:b/>
          <w:sz w:val="28"/>
          <w:szCs w:val="28"/>
        </w:rPr>
        <w:t>)</w:t>
      </w:r>
    </w:p>
    <w:p w14:paraId="53C8788F" w14:textId="77777777" w:rsidR="00BC384E" w:rsidRDefault="00BC384E" w:rsidP="00C444AF">
      <w:pPr>
        <w:jc w:val="center"/>
        <w:rPr>
          <w:sz w:val="28"/>
          <w:szCs w:val="28"/>
        </w:rPr>
      </w:pPr>
    </w:p>
    <w:p w14:paraId="4CC5E0FD" w14:textId="77777777" w:rsidR="00BC384E" w:rsidRDefault="00BC384E" w:rsidP="00C444AF">
      <w:pPr>
        <w:jc w:val="center"/>
        <w:rPr>
          <w:sz w:val="28"/>
          <w:szCs w:val="28"/>
        </w:rPr>
      </w:pPr>
    </w:p>
    <w:p w14:paraId="5E5517FC" w14:textId="77777777" w:rsidR="00BC384E" w:rsidRDefault="00BC384E" w:rsidP="00C444AF">
      <w:pPr>
        <w:jc w:val="center"/>
        <w:rPr>
          <w:sz w:val="28"/>
          <w:szCs w:val="28"/>
        </w:rPr>
      </w:pPr>
    </w:p>
    <w:p w14:paraId="018602BB" w14:textId="77777777" w:rsidR="00BC384E" w:rsidRDefault="00BC384E" w:rsidP="00C444AF">
      <w:pPr>
        <w:jc w:val="center"/>
        <w:rPr>
          <w:sz w:val="28"/>
          <w:szCs w:val="28"/>
        </w:rPr>
      </w:pPr>
    </w:p>
    <w:p w14:paraId="0D236DCB" w14:textId="77777777" w:rsidR="00BC384E" w:rsidRDefault="00BC384E" w:rsidP="00C444AF">
      <w:pPr>
        <w:jc w:val="center"/>
        <w:rPr>
          <w:sz w:val="28"/>
          <w:szCs w:val="28"/>
        </w:rPr>
      </w:pPr>
    </w:p>
    <w:p w14:paraId="2337BE85" w14:textId="77777777" w:rsidR="00BC384E" w:rsidRDefault="00BC384E" w:rsidP="00C444AF">
      <w:pPr>
        <w:jc w:val="center"/>
        <w:rPr>
          <w:sz w:val="28"/>
          <w:szCs w:val="28"/>
        </w:rPr>
      </w:pPr>
    </w:p>
    <w:p w14:paraId="2C94B505" w14:textId="77777777" w:rsidR="00BC384E" w:rsidRDefault="00BC384E" w:rsidP="00C444AF">
      <w:pPr>
        <w:jc w:val="center"/>
        <w:rPr>
          <w:sz w:val="28"/>
          <w:szCs w:val="28"/>
        </w:rPr>
      </w:pPr>
    </w:p>
    <w:p w14:paraId="5FF14197" w14:textId="77777777" w:rsidR="00BC384E" w:rsidRDefault="00BC384E" w:rsidP="00C444AF">
      <w:pPr>
        <w:jc w:val="center"/>
        <w:rPr>
          <w:sz w:val="28"/>
          <w:szCs w:val="28"/>
        </w:rPr>
      </w:pPr>
    </w:p>
    <w:p w14:paraId="456E2BF6" w14:textId="77777777" w:rsidR="00BC384E" w:rsidRDefault="00BC384E" w:rsidP="00C444AF">
      <w:pPr>
        <w:jc w:val="center"/>
        <w:rPr>
          <w:sz w:val="28"/>
          <w:szCs w:val="28"/>
        </w:rPr>
      </w:pPr>
    </w:p>
    <w:p w14:paraId="2E996651" w14:textId="77777777" w:rsidR="00BC384E" w:rsidRDefault="00BC384E" w:rsidP="00C444AF">
      <w:pPr>
        <w:jc w:val="center"/>
        <w:rPr>
          <w:sz w:val="28"/>
          <w:szCs w:val="28"/>
        </w:rPr>
      </w:pPr>
    </w:p>
    <w:p w14:paraId="4DF7051F" w14:textId="77777777" w:rsidR="00BC384E" w:rsidRDefault="00BC384E" w:rsidP="00C444AF">
      <w:pPr>
        <w:jc w:val="center"/>
        <w:rPr>
          <w:sz w:val="28"/>
          <w:szCs w:val="28"/>
        </w:rPr>
      </w:pPr>
    </w:p>
    <w:p w14:paraId="188C4BFB" w14:textId="77777777" w:rsidR="00BC384E" w:rsidRDefault="00BC384E" w:rsidP="00C444AF">
      <w:pPr>
        <w:jc w:val="center"/>
        <w:rPr>
          <w:sz w:val="28"/>
          <w:szCs w:val="28"/>
        </w:rPr>
      </w:pPr>
    </w:p>
    <w:p w14:paraId="594BAE3B" w14:textId="77777777" w:rsidR="00BC384E" w:rsidRDefault="00BC384E" w:rsidP="00C62D4C">
      <w:pPr>
        <w:rPr>
          <w:sz w:val="28"/>
          <w:szCs w:val="28"/>
        </w:rPr>
      </w:pPr>
    </w:p>
    <w:p w14:paraId="4767E34D" w14:textId="77777777" w:rsidR="009E36F3" w:rsidRDefault="009E36F3" w:rsidP="00C62D4C">
      <w:pPr>
        <w:widowControl/>
        <w:jc w:val="left"/>
        <w:rPr>
          <w:sz w:val="28"/>
          <w:szCs w:val="28"/>
        </w:rPr>
      </w:pPr>
    </w:p>
    <w:p w14:paraId="7787E0F4" w14:textId="77777777" w:rsidR="009E36F3" w:rsidRDefault="009E36F3" w:rsidP="00C62D4C">
      <w:pPr>
        <w:widowControl/>
        <w:jc w:val="left"/>
        <w:rPr>
          <w:sz w:val="28"/>
          <w:szCs w:val="28"/>
        </w:rPr>
      </w:pPr>
    </w:p>
    <w:p w14:paraId="32CDE4A1" w14:textId="77777777" w:rsidR="009E36F3" w:rsidRDefault="009E36F3" w:rsidP="00C62D4C">
      <w:pPr>
        <w:widowControl/>
        <w:jc w:val="left"/>
        <w:rPr>
          <w:sz w:val="28"/>
          <w:szCs w:val="28"/>
        </w:rPr>
      </w:pPr>
    </w:p>
    <w:p w14:paraId="1FC8D539" w14:textId="77777777" w:rsidR="009E36F3" w:rsidRDefault="009E36F3" w:rsidP="00C62D4C">
      <w:pPr>
        <w:widowControl/>
        <w:jc w:val="left"/>
        <w:rPr>
          <w:sz w:val="28"/>
          <w:szCs w:val="28"/>
        </w:rPr>
      </w:pPr>
    </w:p>
    <w:p w14:paraId="76A8B249" w14:textId="77777777" w:rsidR="009E36F3" w:rsidRDefault="009E36F3" w:rsidP="009E36F3">
      <w:pPr>
        <w:widowControl/>
        <w:jc w:val="center"/>
        <w:rPr>
          <w:color w:val="1F497D" w:themeColor="text2"/>
          <w:sz w:val="28"/>
          <w:szCs w:val="28"/>
        </w:rPr>
      </w:pPr>
      <w:r w:rsidRPr="009E36F3">
        <w:rPr>
          <w:rFonts w:hint="eastAsia"/>
          <w:color w:val="1F497D" w:themeColor="text2"/>
          <w:sz w:val="28"/>
          <w:szCs w:val="28"/>
        </w:rPr>
        <w:t>修订</w:t>
      </w:r>
      <w:r>
        <w:rPr>
          <w:rFonts w:hint="eastAsia"/>
          <w:color w:val="1F497D" w:themeColor="text2"/>
          <w:sz w:val="28"/>
          <w:szCs w:val="28"/>
        </w:rPr>
        <w:t>历史版本</w:t>
      </w:r>
      <w:r w:rsidRPr="009E36F3">
        <w:rPr>
          <w:rFonts w:hint="eastAsia"/>
          <w:color w:val="1F497D" w:themeColor="text2"/>
          <w:sz w:val="28"/>
          <w:szCs w:val="28"/>
        </w:rPr>
        <w:t>内容</w:t>
      </w:r>
    </w:p>
    <w:tbl>
      <w:tblPr>
        <w:tblStyle w:val="a8"/>
        <w:tblW w:w="0" w:type="auto"/>
        <w:tblLook w:val="04A0" w:firstRow="1" w:lastRow="0" w:firstColumn="1" w:lastColumn="0" w:noHBand="0" w:noVBand="1"/>
      </w:tblPr>
      <w:tblGrid>
        <w:gridCol w:w="1665"/>
        <w:gridCol w:w="1153"/>
        <w:gridCol w:w="1386"/>
        <w:gridCol w:w="2167"/>
        <w:gridCol w:w="4311"/>
      </w:tblGrid>
      <w:tr w:rsidR="009E36F3" w14:paraId="0B580298" w14:textId="77777777" w:rsidTr="00AB51CC">
        <w:tc>
          <w:tcPr>
            <w:tcW w:w="1804" w:type="dxa"/>
            <w:shd w:val="clear" w:color="auto" w:fill="4F81BD" w:themeFill="accent1"/>
          </w:tcPr>
          <w:p w14:paraId="40CC9EC5" w14:textId="77777777" w:rsidR="009E36F3" w:rsidRPr="00AC1216" w:rsidRDefault="009E36F3" w:rsidP="009E36F3">
            <w:pPr>
              <w:widowControl/>
              <w:jc w:val="center"/>
              <w:rPr>
                <w:rFonts w:asciiTheme="minorEastAsia" w:eastAsiaTheme="minorEastAsia" w:hAnsiTheme="minorEastAsia"/>
                <w:b/>
                <w:color w:val="FFFFFF" w:themeColor="background1"/>
                <w:sz w:val="28"/>
                <w:szCs w:val="28"/>
              </w:rPr>
            </w:pPr>
            <w:r w:rsidRPr="00AC1216">
              <w:rPr>
                <w:rFonts w:asciiTheme="minorEastAsia" w:eastAsiaTheme="minorEastAsia" w:hAnsiTheme="minorEastAsia" w:hint="eastAsia"/>
                <w:b/>
                <w:color w:val="FFFFFF" w:themeColor="background1"/>
                <w:sz w:val="28"/>
                <w:szCs w:val="28"/>
              </w:rPr>
              <w:t>版本</w:t>
            </w:r>
          </w:p>
        </w:tc>
        <w:tc>
          <w:tcPr>
            <w:tcW w:w="1281" w:type="dxa"/>
            <w:shd w:val="clear" w:color="auto" w:fill="4F81BD" w:themeFill="accent1"/>
          </w:tcPr>
          <w:p w14:paraId="04F3B5F9" w14:textId="77777777" w:rsidR="009E36F3" w:rsidRPr="00AC1216" w:rsidRDefault="009E36F3" w:rsidP="009E36F3">
            <w:pPr>
              <w:widowControl/>
              <w:jc w:val="center"/>
              <w:rPr>
                <w:rFonts w:asciiTheme="minorEastAsia" w:eastAsiaTheme="minorEastAsia" w:hAnsiTheme="minorEastAsia"/>
                <w:b/>
                <w:color w:val="FFFFFF" w:themeColor="background1"/>
                <w:sz w:val="28"/>
                <w:szCs w:val="28"/>
              </w:rPr>
            </w:pPr>
            <w:r w:rsidRPr="00AC1216">
              <w:rPr>
                <w:rFonts w:asciiTheme="minorEastAsia" w:eastAsiaTheme="minorEastAsia" w:hAnsiTheme="minorEastAsia" w:hint="eastAsia"/>
                <w:b/>
                <w:color w:val="FFFFFF" w:themeColor="background1"/>
                <w:sz w:val="28"/>
                <w:szCs w:val="28"/>
              </w:rPr>
              <w:t>作者</w:t>
            </w:r>
          </w:p>
        </w:tc>
        <w:tc>
          <w:tcPr>
            <w:tcW w:w="1559" w:type="dxa"/>
            <w:shd w:val="clear" w:color="auto" w:fill="4F81BD" w:themeFill="accent1"/>
          </w:tcPr>
          <w:p w14:paraId="1498D319" w14:textId="77777777" w:rsidR="009E36F3" w:rsidRPr="00AC1216" w:rsidRDefault="009E36F3" w:rsidP="009E36F3">
            <w:pPr>
              <w:widowControl/>
              <w:jc w:val="center"/>
              <w:rPr>
                <w:rFonts w:asciiTheme="minorEastAsia" w:eastAsiaTheme="minorEastAsia" w:hAnsiTheme="minorEastAsia"/>
                <w:b/>
                <w:color w:val="FFFFFF" w:themeColor="background1"/>
                <w:sz w:val="28"/>
                <w:szCs w:val="28"/>
              </w:rPr>
            </w:pPr>
            <w:r w:rsidRPr="00AC1216">
              <w:rPr>
                <w:rFonts w:asciiTheme="minorEastAsia" w:eastAsiaTheme="minorEastAsia" w:hAnsiTheme="minorEastAsia" w:hint="eastAsia"/>
                <w:b/>
                <w:color w:val="FFFFFF" w:themeColor="background1"/>
                <w:sz w:val="28"/>
                <w:szCs w:val="28"/>
              </w:rPr>
              <w:t>参与者</w:t>
            </w:r>
          </w:p>
        </w:tc>
        <w:tc>
          <w:tcPr>
            <w:tcW w:w="2342" w:type="dxa"/>
            <w:shd w:val="clear" w:color="auto" w:fill="4F81BD" w:themeFill="accent1"/>
          </w:tcPr>
          <w:p w14:paraId="45E71E0E" w14:textId="77777777" w:rsidR="009E36F3" w:rsidRPr="00AC1216" w:rsidRDefault="009E36F3" w:rsidP="009E36F3">
            <w:pPr>
              <w:widowControl/>
              <w:jc w:val="center"/>
              <w:rPr>
                <w:rFonts w:asciiTheme="minorEastAsia" w:eastAsiaTheme="minorEastAsia" w:hAnsiTheme="minorEastAsia"/>
                <w:b/>
                <w:color w:val="FFFFFF" w:themeColor="background1"/>
                <w:sz w:val="28"/>
                <w:szCs w:val="28"/>
              </w:rPr>
            </w:pPr>
            <w:r w:rsidRPr="00AC1216">
              <w:rPr>
                <w:rFonts w:asciiTheme="minorEastAsia" w:eastAsiaTheme="minorEastAsia" w:hAnsiTheme="minorEastAsia" w:hint="eastAsia"/>
                <w:b/>
                <w:color w:val="FFFFFF" w:themeColor="background1"/>
                <w:sz w:val="28"/>
                <w:szCs w:val="28"/>
              </w:rPr>
              <w:t>撰写日期</w:t>
            </w:r>
          </w:p>
        </w:tc>
        <w:tc>
          <w:tcPr>
            <w:tcW w:w="3696" w:type="dxa"/>
            <w:shd w:val="clear" w:color="auto" w:fill="4F81BD" w:themeFill="accent1"/>
          </w:tcPr>
          <w:p w14:paraId="4E78CCDC" w14:textId="77777777" w:rsidR="009E36F3" w:rsidRPr="00AC1216" w:rsidRDefault="009E36F3" w:rsidP="009E36F3">
            <w:pPr>
              <w:widowControl/>
              <w:jc w:val="center"/>
              <w:rPr>
                <w:rFonts w:asciiTheme="minorEastAsia" w:eastAsiaTheme="minorEastAsia" w:hAnsiTheme="minorEastAsia"/>
                <w:b/>
                <w:color w:val="FFFFFF" w:themeColor="background1"/>
                <w:sz w:val="28"/>
                <w:szCs w:val="28"/>
              </w:rPr>
            </w:pPr>
            <w:r w:rsidRPr="00AC1216">
              <w:rPr>
                <w:rFonts w:asciiTheme="minorEastAsia" w:eastAsiaTheme="minorEastAsia" w:hAnsiTheme="minorEastAsia" w:hint="eastAsia"/>
                <w:b/>
                <w:color w:val="FFFFFF" w:themeColor="background1"/>
                <w:sz w:val="28"/>
                <w:szCs w:val="28"/>
              </w:rPr>
              <w:t>备注</w:t>
            </w:r>
          </w:p>
        </w:tc>
      </w:tr>
      <w:tr w:rsidR="009E36F3" w14:paraId="7EECB00F" w14:textId="77777777" w:rsidTr="00AB51CC">
        <w:tc>
          <w:tcPr>
            <w:tcW w:w="1804" w:type="dxa"/>
          </w:tcPr>
          <w:p w14:paraId="4A683F8F" w14:textId="77777777" w:rsidR="009E36F3" w:rsidRPr="00CA1A24" w:rsidRDefault="009E36F3" w:rsidP="009E36F3">
            <w:pPr>
              <w:widowControl/>
              <w:jc w:val="center"/>
              <w:rPr>
                <w:rFonts w:asciiTheme="minorEastAsia" w:eastAsiaTheme="minorEastAsia" w:hAnsiTheme="minorEastAsia"/>
                <w:szCs w:val="21"/>
              </w:rPr>
            </w:pPr>
            <w:r w:rsidRPr="00CA1A24">
              <w:rPr>
                <w:rFonts w:asciiTheme="minorEastAsia" w:eastAsiaTheme="minorEastAsia" w:hAnsiTheme="minorEastAsia" w:hint="eastAsia"/>
                <w:szCs w:val="21"/>
              </w:rPr>
              <w:t>V3.0.01</w:t>
            </w:r>
          </w:p>
        </w:tc>
        <w:tc>
          <w:tcPr>
            <w:tcW w:w="1281" w:type="dxa"/>
          </w:tcPr>
          <w:p w14:paraId="1C5B2F96" w14:textId="77777777" w:rsidR="009E36F3" w:rsidRPr="00CA1A24" w:rsidRDefault="009E36F3" w:rsidP="009E36F3">
            <w:pPr>
              <w:widowControl/>
              <w:jc w:val="center"/>
              <w:rPr>
                <w:rFonts w:asciiTheme="minorEastAsia" w:eastAsiaTheme="minorEastAsia" w:hAnsiTheme="minorEastAsia"/>
                <w:szCs w:val="21"/>
              </w:rPr>
            </w:pPr>
            <w:r w:rsidRPr="00CA1A24">
              <w:rPr>
                <w:rFonts w:asciiTheme="minorEastAsia" w:eastAsiaTheme="minorEastAsia" w:hAnsiTheme="minorEastAsia" w:hint="eastAsia"/>
                <w:szCs w:val="21"/>
              </w:rPr>
              <w:t>王昱翔</w:t>
            </w:r>
          </w:p>
        </w:tc>
        <w:tc>
          <w:tcPr>
            <w:tcW w:w="1559" w:type="dxa"/>
          </w:tcPr>
          <w:p w14:paraId="713D50C6" w14:textId="77777777" w:rsidR="009E36F3" w:rsidRPr="00CA1A24" w:rsidRDefault="009E36F3" w:rsidP="009E36F3">
            <w:pPr>
              <w:widowControl/>
              <w:jc w:val="center"/>
              <w:rPr>
                <w:rFonts w:asciiTheme="minorEastAsia" w:eastAsiaTheme="minorEastAsia" w:hAnsiTheme="minorEastAsia"/>
                <w:szCs w:val="21"/>
              </w:rPr>
            </w:pPr>
          </w:p>
        </w:tc>
        <w:tc>
          <w:tcPr>
            <w:tcW w:w="2342" w:type="dxa"/>
          </w:tcPr>
          <w:p w14:paraId="5850C07A" w14:textId="77777777" w:rsidR="009E36F3" w:rsidRPr="00CA1A24" w:rsidRDefault="009E36F3" w:rsidP="009E36F3">
            <w:pPr>
              <w:widowControl/>
              <w:jc w:val="center"/>
              <w:rPr>
                <w:rFonts w:asciiTheme="minorEastAsia" w:eastAsiaTheme="minorEastAsia" w:hAnsiTheme="minorEastAsia"/>
                <w:szCs w:val="21"/>
              </w:rPr>
            </w:pPr>
            <w:r w:rsidRPr="00CA1A24">
              <w:rPr>
                <w:rFonts w:asciiTheme="minorEastAsia" w:eastAsiaTheme="minorEastAsia" w:hAnsiTheme="minorEastAsia" w:hint="eastAsia"/>
                <w:szCs w:val="21"/>
              </w:rPr>
              <w:t>2013-10-21</w:t>
            </w:r>
          </w:p>
        </w:tc>
        <w:tc>
          <w:tcPr>
            <w:tcW w:w="3696" w:type="dxa"/>
          </w:tcPr>
          <w:p w14:paraId="2CF4EE99" w14:textId="77777777" w:rsidR="00AB51CC" w:rsidRPr="00CA1A24" w:rsidRDefault="00AB51CC" w:rsidP="00E735CD">
            <w:pPr>
              <w:widowControl/>
              <w:jc w:val="left"/>
              <w:rPr>
                <w:rFonts w:asciiTheme="minorEastAsia" w:eastAsiaTheme="minorEastAsia" w:hAnsiTheme="minorEastAsia"/>
                <w:szCs w:val="21"/>
              </w:rPr>
            </w:pPr>
            <w:r w:rsidRPr="00CA1A24">
              <w:rPr>
                <w:rFonts w:asciiTheme="minorEastAsia" w:eastAsiaTheme="minorEastAsia" w:hAnsiTheme="minorEastAsia" w:hint="eastAsia"/>
                <w:szCs w:val="21"/>
              </w:rPr>
              <w:t>接口：6.1订单退费票申请[RC1]</w:t>
            </w:r>
          </w:p>
          <w:p w14:paraId="4B723B19" w14:textId="77777777" w:rsidR="00AB51CC" w:rsidRPr="00CA1A24" w:rsidRDefault="00AB51CC" w:rsidP="00E735CD">
            <w:pPr>
              <w:widowControl/>
              <w:jc w:val="left"/>
              <w:rPr>
                <w:rFonts w:asciiTheme="minorEastAsia" w:eastAsiaTheme="minorEastAsia" w:hAnsiTheme="minorEastAsia"/>
                <w:szCs w:val="21"/>
              </w:rPr>
            </w:pPr>
            <w:r w:rsidRPr="00CA1A24">
              <w:rPr>
                <w:rFonts w:asciiTheme="minorEastAsia" w:eastAsiaTheme="minorEastAsia" w:hAnsiTheme="minorEastAsia" w:hint="eastAsia"/>
                <w:szCs w:val="21"/>
              </w:rPr>
              <w:t>ApplyPolicyOrderRefundRequest请求参数中启用备用字段param1表示外部退票单号outSequenceNo</w:t>
            </w:r>
          </w:p>
          <w:p w14:paraId="78520DEA" w14:textId="77777777" w:rsidR="009E36F3" w:rsidRPr="00CA1A24" w:rsidRDefault="00AB51CC" w:rsidP="00E735CD">
            <w:pPr>
              <w:widowControl/>
              <w:jc w:val="left"/>
              <w:rPr>
                <w:rFonts w:asciiTheme="minorEastAsia" w:eastAsiaTheme="minorEastAsia" w:hAnsiTheme="minorEastAsia"/>
                <w:szCs w:val="21"/>
              </w:rPr>
            </w:pPr>
            <w:r w:rsidRPr="00CA1A24">
              <w:rPr>
                <w:rFonts w:asciiTheme="minorEastAsia" w:eastAsiaTheme="minorEastAsia" w:hAnsiTheme="minorEastAsia" w:hint="eastAsia"/>
                <w:szCs w:val="21"/>
              </w:rPr>
              <w:t>退票通知地址，退票成功与失败返回时，增加外部退票单号参数，表示把请求时的外部退票单号返回给客户。</w:t>
            </w:r>
          </w:p>
        </w:tc>
      </w:tr>
      <w:tr w:rsidR="009E36F3" w14:paraId="00F472E4" w14:textId="77777777" w:rsidTr="00AB51CC">
        <w:tc>
          <w:tcPr>
            <w:tcW w:w="1804" w:type="dxa"/>
          </w:tcPr>
          <w:p w14:paraId="592B1893" w14:textId="77777777" w:rsidR="009E36F3" w:rsidRPr="00CA1A24" w:rsidRDefault="005E5B55" w:rsidP="009E36F3">
            <w:pPr>
              <w:widowControl/>
              <w:jc w:val="center"/>
              <w:rPr>
                <w:rFonts w:asciiTheme="minorEastAsia" w:eastAsiaTheme="minorEastAsia" w:hAnsiTheme="minorEastAsia"/>
                <w:szCs w:val="21"/>
              </w:rPr>
            </w:pPr>
            <w:r w:rsidRPr="00CA1A24">
              <w:rPr>
                <w:rFonts w:asciiTheme="minorEastAsia" w:eastAsiaTheme="minorEastAsia" w:hAnsiTheme="minorEastAsia" w:hint="eastAsia"/>
                <w:szCs w:val="21"/>
              </w:rPr>
              <w:t>V3.0.02</w:t>
            </w:r>
          </w:p>
        </w:tc>
        <w:tc>
          <w:tcPr>
            <w:tcW w:w="1281" w:type="dxa"/>
          </w:tcPr>
          <w:p w14:paraId="655A933F" w14:textId="77777777" w:rsidR="009E36F3" w:rsidRPr="00CA1A24" w:rsidRDefault="005E5B55" w:rsidP="009E36F3">
            <w:pPr>
              <w:widowControl/>
              <w:jc w:val="center"/>
              <w:rPr>
                <w:rFonts w:asciiTheme="minorEastAsia" w:eastAsiaTheme="minorEastAsia" w:hAnsiTheme="minorEastAsia"/>
                <w:szCs w:val="21"/>
              </w:rPr>
            </w:pPr>
            <w:r w:rsidRPr="00CA1A24">
              <w:rPr>
                <w:rFonts w:asciiTheme="minorEastAsia" w:eastAsiaTheme="minorEastAsia" w:hAnsiTheme="minorEastAsia" w:hint="eastAsia"/>
                <w:szCs w:val="21"/>
              </w:rPr>
              <w:t>王昱翔</w:t>
            </w:r>
          </w:p>
        </w:tc>
        <w:tc>
          <w:tcPr>
            <w:tcW w:w="1559" w:type="dxa"/>
          </w:tcPr>
          <w:p w14:paraId="5ECFBB8A" w14:textId="77777777" w:rsidR="009E36F3" w:rsidRPr="00CA1A24" w:rsidRDefault="005E5B55" w:rsidP="009E36F3">
            <w:pPr>
              <w:widowControl/>
              <w:jc w:val="center"/>
              <w:rPr>
                <w:rFonts w:asciiTheme="minorEastAsia" w:eastAsiaTheme="minorEastAsia" w:hAnsiTheme="minorEastAsia"/>
                <w:szCs w:val="21"/>
              </w:rPr>
            </w:pPr>
            <w:r w:rsidRPr="00CA1A24">
              <w:rPr>
                <w:rFonts w:asciiTheme="minorEastAsia" w:eastAsiaTheme="minorEastAsia" w:hAnsiTheme="minorEastAsia" w:hint="eastAsia"/>
                <w:szCs w:val="21"/>
              </w:rPr>
              <w:t>张卉</w:t>
            </w:r>
          </w:p>
        </w:tc>
        <w:tc>
          <w:tcPr>
            <w:tcW w:w="2342" w:type="dxa"/>
          </w:tcPr>
          <w:p w14:paraId="625A8D4C" w14:textId="77777777" w:rsidR="009E36F3" w:rsidRPr="00CA1A24" w:rsidRDefault="005E5B55" w:rsidP="009E36F3">
            <w:pPr>
              <w:widowControl/>
              <w:jc w:val="center"/>
              <w:rPr>
                <w:rFonts w:asciiTheme="minorEastAsia" w:eastAsiaTheme="minorEastAsia" w:hAnsiTheme="minorEastAsia"/>
                <w:szCs w:val="21"/>
              </w:rPr>
            </w:pPr>
            <w:r w:rsidRPr="00CA1A24">
              <w:rPr>
                <w:rFonts w:asciiTheme="minorEastAsia" w:eastAsiaTheme="minorEastAsia" w:hAnsiTheme="minorEastAsia" w:hint="eastAsia"/>
                <w:szCs w:val="21"/>
              </w:rPr>
              <w:t>2013-10-22</w:t>
            </w:r>
          </w:p>
        </w:tc>
        <w:tc>
          <w:tcPr>
            <w:tcW w:w="3696" w:type="dxa"/>
          </w:tcPr>
          <w:p w14:paraId="46EB9997" w14:textId="77777777" w:rsidR="009E36F3" w:rsidRDefault="005E5B55" w:rsidP="00840E5C">
            <w:pPr>
              <w:pStyle w:val="a7"/>
              <w:widowControl/>
              <w:numPr>
                <w:ilvl w:val="0"/>
                <w:numId w:val="27"/>
              </w:numPr>
              <w:ind w:firstLineChars="0"/>
              <w:jc w:val="left"/>
              <w:rPr>
                <w:rFonts w:asciiTheme="minorEastAsia" w:eastAsiaTheme="minorEastAsia" w:hAnsiTheme="minorEastAsia"/>
                <w:szCs w:val="21"/>
              </w:rPr>
            </w:pPr>
            <w:r w:rsidRPr="00840E5C">
              <w:rPr>
                <w:rFonts w:asciiTheme="minorEastAsia" w:eastAsiaTheme="minorEastAsia" w:hAnsiTheme="minorEastAsia" w:hint="eastAsia"/>
                <w:szCs w:val="21"/>
              </w:rPr>
              <w:t>新增9.5取消PNR[PN5]接口</w:t>
            </w:r>
          </w:p>
          <w:p w14:paraId="57700ECB" w14:textId="77777777" w:rsidR="005E5B55" w:rsidRPr="00840E5C" w:rsidRDefault="00840E5C" w:rsidP="00840E5C">
            <w:pPr>
              <w:pStyle w:val="a7"/>
              <w:widowControl/>
              <w:numPr>
                <w:ilvl w:val="0"/>
                <w:numId w:val="27"/>
              </w:numPr>
              <w:ind w:firstLineChars="0"/>
              <w:jc w:val="left"/>
              <w:rPr>
                <w:rFonts w:asciiTheme="minorEastAsia" w:eastAsiaTheme="minorEastAsia" w:hAnsiTheme="minorEastAsia"/>
                <w:szCs w:val="21"/>
              </w:rPr>
            </w:pPr>
            <w:r>
              <w:rPr>
                <w:rFonts w:asciiTheme="minorEastAsia" w:eastAsiaTheme="minorEastAsia" w:hAnsiTheme="minorEastAsia" w:hint="eastAsia"/>
                <w:szCs w:val="21"/>
              </w:rPr>
              <w:t>新增</w:t>
            </w:r>
            <w:r w:rsidRPr="00CA1A24">
              <w:rPr>
                <w:rFonts w:asciiTheme="minorEastAsia" w:eastAsiaTheme="minorEastAsia" w:hAnsiTheme="minorEastAsia" w:hint="eastAsia"/>
                <w:szCs w:val="21"/>
              </w:rPr>
              <w:t>9.6增加授权项[PN6]接口</w:t>
            </w:r>
          </w:p>
        </w:tc>
      </w:tr>
      <w:tr w:rsidR="005E5B55" w14:paraId="141E1593" w14:textId="77777777" w:rsidTr="00AB51CC">
        <w:tc>
          <w:tcPr>
            <w:tcW w:w="1804" w:type="dxa"/>
          </w:tcPr>
          <w:p w14:paraId="3CE852F2" w14:textId="77777777" w:rsidR="005E5B55" w:rsidRPr="00CA1A24" w:rsidRDefault="00E735CD" w:rsidP="009E36F3">
            <w:pPr>
              <w:widowControl/>
              <w:jc w:val="center"/>
              <w:rPr>
                <w:rFonts w:asciiTheme="minorEastAsia" w:eastAsiaTheme="minorEastAsia" w:hAnsiTheme="minorEastAsia"/>
                <w:szCs w:val="21"/>
              </w:rPr>
            </w:pPr>
            <w:r w:rsidRPr="00CA1A24">
              <w:rPr>
                <w:rFonts w:asciiTheme="minorEastAsia" w:eastAsiaTheme="minorEastAsia" w:hAnsiTheme="minorEastAsia" w:hint="eastAsia"/>
                <w:szCs w:val="21"/>
              </w:rPr>
              <w:t>V3.0.03</w:t>
            </w:r>
          </w:p>
        </w:tc>
        <w:tc>
          <w:tcPr>
            <w:tcW w:w="1281" w:type="dxa"/>
          </w:tcPr>
          <w:p w14:paraId="37C2D7A5" w14:textId="77777777" w:rsidR="005E5B55" w:rsidRPr="00CA1A24" w:rsidRDefault="00E735CD" w:rsidP="009E36F3">
            <w:pPr>
              <w:widowControl/>
              <w:jc w:val="center"/>
              <w:rPr>
                <w:rFonts w:asciiTheme="minorEastAsia" w:eastAsiaTheme="minorEastAsia" w:hAnsiTheme="minorEastAsia"/>
                <w:szCs w:val="21"/>
              </w:rPr>
            </w:pPr>
            <w:r w:rsidRPr="00CA1A24">
              <w:rPr>
                <w:rFonts w:asciiTheme="minorEastAsia" w:eastAsiaTheme="minorEastAsia" w:hAnsiTheme="minorEastAsia" w:hint="eastAsia"/>
                <w:szCs w:val="21"/>
              </w:rPr>
              <w:t>王昱翔</w:t>
            </w:r>
          </w:p>
        </w:tc>
        <w:tc>
          <w:tcPr>
            <w:tcW w:w="1559" w:type="dxa"/>
          </w:tcPr>
          <w:p w14:paraId="48D7B00E" w14:textId="77777777" w:rsidR="005E5B55" w:rsidRPr="00CA1A24" w:rsidRDefault="005E5B55" w:rsidP="009E36F3">
            <w:pPr>
              <w:widowControl/>
              <w:jc w:val="center"/>
              <w:rPr>
                <w:rFonts w:asciiTheme="minorEastAsia" w:eastAsiaTheme="minorEastAsia" w:hAnsiTheme="minorEastAsia"/>
                <w:szCs w:val="21"/>
              </w:rPr>
            </w:pPr>
          </w:p>
        </w:tc>
        <w:tc>
          <w:tcPr>
            <w:tcW w:w="2342" w:type="dxa"/>
          </w:tcPr>
          <w:p w14:paraId="1589DE22" w14:textId="77777777" w:rsidR="005E5B55" w:rsidRPr="00CA1A24" w:rsidRDefault="00E735CD" w:rsidP="009E36F3">
            <w:pPr>
              <w:widowControl/>
              <w:jc w:val="center"/>
              <w:rPr>
                <w:rFonts w:asciiTheme="minorEastAsia" w:eastAsiaTheme="minorEastAsia" w:hAnsiTheme="minorEastAsia"/>
                <w:szCs w:val="21"/>
              </w:rPr>
            </w:pPr>
            <w:r w:rsidRPr="00CA1A24">
              <w:rPr>
                <w:rFonts w:asciiTheme="minorEastAsia" w:eastAsiaTheme="minorEastAsia" w:hAnsiTheme="minorEastAsia" w:hint="eastAsia"/>
                <w:szCs w:val="21"/>
              </w:rPr>
              <w:t>2013-10-25</w:t>
            </w:r>
          </w:p>
        </w:tc>
        <w:tc>
          <w:tcPr>
            <w:tcW w:w="3696" w:type="dxa"/>
          </w:tcPr>
          <w:p w14:paraId="651B780B" w14:textId="77777777" w:rsidR="005E5B55" w:rsidRPr="00CA1A24" w:rsidRDefault="00E735CD" w:rsidP="00E735CD">
            <w:pPr>
              <w:pStyle w:val="a7"/>
              <w:widowControl/>
              <w:numPr>
                <w:ilvl w:val="0"/>
                <w:numId w:val="24"/>
              </w:numPr>
              <w:ind w:firstLineChars="0"/>
              <w:jc w:val="left"/>
              <w:rPr>
                <w:rFonts w:asciiTheme="minorEastAsia" w:eastAsiaTheme="minorEastAsia" w:hAnsiTheme="minorEastAsia"/>
                <w:szCs w:val="21"/>
              </w:rPr>
            </w:pPr>
            <w:r w:rsidRPr="00CA1A24">
              <w:rPr>
                <w:rFonts w:asciiTheme="minorEastAsia" w:eastAsiaTheme="minorEastAsia" w:hAnsiTheme="minorEastAsia" w:hint="eastAsia"/>
                <w:szCs w:val="21"/>
              </w:rPr>
              <w:t>AV3接口MD5加密内容修改</w:t>
            </w:r>
          </w:p>
          <w:p w14:paraId="69D938F4" w14:textId="77777777" w:rsidR="00E735CD" w:rsidRPr="00CA1A24" w:rsidRDefault="00E735CD" w:rsidP="00E735CD">
            <w:pPr>
              <w:pStyle w:val="a7"/>
              <w:widowControl/>
              <w:numPr>
                <w:ilvl w:val="0"/>
                <w:numId w:val="24"/>
              </w:numPr>
              <w:ind w:firstLineChars="0"/>
              <w:jc w:val="left"/>
              <w:rPr>
                <w:rFonts w:asciiTheme="minorEastAsia" w:eastAsiaTheme="minorEastAsia" w:hAnsiTheme="minorEastAsia"/>
                <w:szCs w:val="21"/>
              </w:rPr>
            </w:pPr>
            <w:r w:rsidRPr="00CA1A24">
              <w:rPr>
                <w:rFonts w:asciiTheme="minorEastAsia" w:eastAsiaTheme="minorEastAsia" w:hAnsiTheme="minorEastAsia" w:hint="eastAsia"/>
                <w:szCs w:val="21"/>
              </w:rPr>
              <w:t>PN6接口MD5加密内容修改</w:t>
            </w:r>
          </w:p>
          <w:p w14:paraId="4D6AC540" w14:textId="77777777" w:rsidR="00292EFC" w:rsidRPr="00CA1A24" w:rsidRDefault="00292EFC" w:rsidP="005C18CF">
            <w:pPr>
              <w:pStyle w:val="a7"/>
              <w:widowControl/>
              <w:numPr>
                <w:ilvl w:val="0"/>
                <w:numId w:val="24"/>
              </w:numPr>
              <w:ind w:firstLineChars="0"/>
              <w:jc w:val="left"/>
              <w:rPr>
                <w:rFonts w:asciiTheme="minorEastAsia" w:eastAsiaTheme="minorEastAsia" w:hAnsiTheme="minorEastAsia"/>
                <w:szCs w:val="21"/>
              </w:rPr>
            </w:pPr>
            <w:r w:rsidRPr="00CA1A24">
              <w:rPr>
                <w:rFonts w:asciiTheme="minorEastAsia" w:eastAsiaTheme="minorEastAsia" w:hAnsiTheme="minorEastAsia" w:hint="eastAsia"/>
                <w:szCs w:val="21"/>
              </w:rPr>
              <w:t>PQ1接口中GetPolicyReply返回结果中增加</w:t>
            </w:r>
            <w:r w:rsidRPr="00CA1A24">
              <w:rPr>
                <w:rFonts w:asciiTheme="minorEastAsia" w:eastAsiaTheme="minorEastAsia" w:hAnsiTheme="minorEastAsia"/>
                <w:szCs w:val="21"/>
              </w:rPr>
              <w:t>totalPageCount</w:t>
            </w:r>
            <w:r w:rsidRPr="00CA1A24">
              <w:rPr>
                <w:rFonts w:asciiTheme="minorEastAsia" w:eastAsiaTheme="minorEastAsia" w:hAnsiTheme="minorEastAsia" w:hint="eastAsia"/>
                <w:szCs w:val="21"/>
              </w:rPr>
              <w:t>总页数</w:t>
            </w:r>
          </w:p>
        </w:tc>
      </w:tr>
      <w:tr w:rsidR="005C18CF" w14:paraId="3977124D" w14:textId="77777777" w:rsidTr="00AB51CC">
        <w:tc>
          <w:tcPr>
            <w:tcW w:w="1804" w:type="dxa"/>
          </w:tcPr>
          <w:p w14:paraId="612E5C67" w14:textId="77777777" w:rsidR="005C18CF" w:rsidRPr="00CA1A24" w:rsidRDefault="005C18CF" w:rsidP="009E36F3">
            <w:pPr>
              <w:widowControl/>
              <w:jc w:val="center"/>
              <w:rPr>
                <w:rFonts w:asciiTheme="minorEastAsia" w:eastAsiaTheme="minorEastAsia" w:hAnsiTheme="minorEastAsia"/>
                <w:szCs w:val="21"/>
              </w:rPr>
            </w:pPr>
            <w:r w:rsidRPr="00CA1A24">
              <w:rPr>
                <w:rFonts w:asciiTheme="minorEastAsia" w:eastAsiaTheme="minorEastAsia" w:hAnsiTheme="minorEastAsia" w:hint="eastAsia"/>
                <w:szCs w:val="21"/>
              </w:rPr>
              <w:t>V3.0.04</w:t>
            </w:r>
          </w:p>
        </w:tc>
        <w:tc>
          <w:tcPr>
            <w:tcW w:w="1281" w:type="dxa"/>
          </w:tcPr>
          <w:p w14:paraId="4A9BB781" w14:textId="77777777" w:rsidR="005C18CF" w:rsidRPr="00CA1A24" w:rsidRDefault="005C18CF" w:rsidP="009E36F3">
            <w:pPr>
              <w:widowControl/>
              <w:jc w:val="center"/>
              <w:rPr>
                <w:rFonts w:asciiTheme="minorEastAsia" w:eastAsiaTheme="minorEastAsia" w:hAnsiTheme="minorEastAsia"/>
                <w:szCs w:val="21"/>
              </w:rPr>
            </w:pPr>
            <w:r w:rsidRPr="00CA1A24">
              <w:rPr>
                <w:rFonts w:asciiTheme="minorEastAsia" w:eastAsiaTheme="minorEastAsia" w:hAnsiTheme="minorEastAsia" w:hint="eastAsia"/>
                <w:szCs w:val="21"/>
              </w:rPr>
              <w:t>王昱翔</w:t>
            </w:r>
          </w:p>
        </w:tc>
        <w:tc>
          <w:tcPr>
            <w:tcW w:w="1559" w:type="dxa"/>
          </w:tcPr>
          <w:p w14:paraId="52DBB2C5" w14:textId="77777777" w:rsidR="005C18CF" w:rsidRPr="00CA1A24" w:rsidRDefault="005C18CF" w:rsidP="009E36F3">
            <w:pPr>
              <w:widowControl/>
              <w:jc w:val="center"/>
              <w:rPr>
                <w:rFonts w:asciiTheme="minorEastAsia" w:eastAsiaTheme="minorEastAsia" w:hAnsiTheme="minorEastAsia"/>
                <w:szCs w:val="21"/>
              </w:rPr>
            </w:pPr>
          </w:p>
        </w:tc>
        <w:tc>
          <w:tcPr>
            <w:tcW w:w="2342" w:type="dxa"/>
          </w:tcPr>
          <w:p w14:paraId="5166006A" w14:textId="77777777" w:rsidR="005C18CF" w:rsidRPr="00CA1A24" w:rsidRDefault="005C18CF" w:rsidP="009E36F3">
            <w:pPr>
              <w:widowControl/>
              <w:jc w:val="center"/>
              <w:rPr>
                <w:rFonts w:asciiTheme="minorEastAsia" w:eastAsiaTheme="minorEastAsia" w:hAnsiTheme="minorEastAsia"/>
                <w:szCs w:val="21"/>
              </w:rPr>
            </w:pPr>
            <w:r w:rsidRPr="00CA1A24">
              <w:rPr>
                <w:rFonts w:asciiTheme="minorEastAsia" w:eastAsiaTheme="minorEastAsia" w:hAnsiTheme="minorEastAsia" w:hint="eastAsia"/>
                <w:szCs w:val="21"/>
              </w:rPr>
              <w:t>2013-10-28</w:t>
            </w:r>
          </w:p>
        </w:tc>
        <w:tc>
          <w:tcPr>
            <w:tcW w:w="3696" w:type="dxa"/>
          </w:tcPr>
          <w:p w14:paraId="512ABBF9" w14:textId="77777777" w:rsidR="00CA1A24" w:rsidRDefault="00CA1A24" w:rsidP="00CA1A24">
            <w:pPr>
              <w:pStyle w:val="a7"/>
              <w:widowControl/>
              <w:numPr>
                <w:ilvl w:val="0"/>
                <w:numId w:val="25"/>
              </w:numPr>
              <w:ind w:firstLineChars="0"/>
              <w:jc w:val="left"/>
              <w:rPr>
                <w:rFonts w:asciiTheme="minorEastAsia" w:eastAsiaTheme="minorEastAsia" w:hAnsiTheme="minorEastAsia"/>
                <w:szCs w:val="21"/>
              </w:rPr>
            </w:pPr>
            <w:r w:rsidRPr="00CA1A24">
              <w:rPr>
                <w:rFonts w:asciiTheme="minorEastAsia" w:eastAsiaTheme="minorEastAsia" w:hAnsiTheme="minorEastAsia" w:hint="eastAsia"/>
                <w:szCs w:val="21"/>
              </w:rPr>
              <w:t>[11.2]根据PNR创建BCS订单(支持多个PNR、含行程单)[PQ10] 请求参数WSTicketCenterPnrWithPolicyInfo对象中增加结算价settlePrice字段，表示最终结算价格。</w:t>
            </w:r>
          </w:p>
          <w:p w14:paraId="6F7A14A6" w14:textId="77777777" w:rsidR="00CA1A24" w:rsidRPr="00CA1A24" w:rsidRDefault="00BE7564" w:rsidP="00CA1A24">
            <w:pPr>
              <w:pStyle w:val="a7"/>
              <w:widowControl/>
              <w:numPr>
                <w:ilvl w:val="0"/>
                <w:numId w:val="25"/>
              </w:numPr>
              <w:ind w:firstLineChars="0"/>
              <w:jc w:val="left"/>
              <w:rPr>
                <w:rFonts w:asciiTheme="minorEastAsia" w:eastAsiaTheme="minorEastAsia" w:hAnsiTheme="minorEastAsia"/>
                <w:szCs w:val="21"/>
              </w:rPr>
            </w:pPr>
            <w:r>
              <w:rPr>
                <w:rFonts w:asciiTheme="minorEastAsia" w:eastAsiaTheme="minorEastAsia" w:hAnsiTheme="minorEastAsia" w:hint="eastAsia"/>
                <w:szCs w:val="21"/>
              </w:rPr>
              <w:t>新增[2.6]根据航班信息查询有效的特惠产品[PQ6]</w:t>
            </w:r>
          </w:p>
        </w:tc>
      </w:tr>
      <w:tr w:rsidR="006A65C2" w14:paraId="50F6D368" w14:textId="77777777" w:rsidTr="00AB51CC">
        <w:tc>
          <w:tcPr>
            <w:tcW w:w="1804" w:type="dxa"/>
          </w:tcPr>
          <w:p w14:paraId="2805E054" w14:textId="77777777" w:rsidR="006A65C2" w:rsidRPr="00CA1A24" w:rsidRDefault="006A65C2"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V3.0.05</w:t>
            </w:r>
          </w:p>
        </w:tc>
        <w:tc>
          <w:tcPr>
            <w:tcW w:w="1281" w:type="dxa"/>
          </w:tcPr>
          <w:p w14:paraId="047BAD84" w14:textId="77777777" w:rsidR="006A65C2" w:rsidRPr="00CA1A24" w:rsidRDefault="006A65C2"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王昱翔</w:t>
            </w:r>
          </w:p>
        </w:tc>
        <w:tc>
          <w:tcPr>
            <w:tcW w:w="1559" w:type="dxa"/>
          </w:tcPr>
          <w:p w14:paraId="17BC60DF" w14:textId="77777777" w:rsidR="006A65C2" w:rsidRPr="00CA1A24" w:rsidRDefault="006A65C2" w:rsidP="009E36F3">
            <w:pPr>
              <w:widowControl/>
              <w:jc w:val="center"/>
              <w:rPr>
                <w:rFonts w:asciiTheme="minorEastAsia" w:eastAsiaTheme="minorEastAsia" w:hAnsiTheme="minorEastAsia"/>
                <w:szCs w:val="21"/>
              </w:rPr>
            </w:pPr>
          </w:p>
        </w:tc>
        <w:tc>
          <w:tcPr>
            <w:tcW w:w="2342" w:type="dxa"/>
          </w:tcPr>
          <w:p w14:paraId="30DCFC2A" w14:textId="77777777" w:rsidR="006A65C2" w:rsidRPr="00CA1A24" w:rsidRDefault="006A65C2"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2013-10-29</w:t>
            </w:r>
          </w:p>
        </w:tc>
        <w:tc>
          <w:tcPr>
            <w:tcW w:w="3696" w:type="dxa"/>
          </w:tcPr>
          <w:p w14:paraId="28C2B718" w14:textId="77777777" w:rsidR="006A65C2" w:rsidRPr="006A65C2" w:rsidRDefault="006A65C2" w:rsidP="006A65C2">
            <w:pPr>
              <w:pStyle w:val="a7"/>
              <w:widowControl/>
              <w:numPr>
                <w:ilvl w:val="0"/>
                <w:numId w:val="28"/>
              </w:numPr>
              <w:ind w:firstLineChars="0"/>
              <w:jc w:val="left"/>
              <w:rPr>
                <w:rFonts w:asciiTheme="minorEastAsia" w:eastAsiaTheme="minorEastAsia" w:hAnsiTheme="minorEastAsia"/>
                <w:szCs w:val="21"/>
              </w:rPr>
            </w:pPr>
            <w:r>
              <w:rPr>
                <w:rFonts w:asciiTheme="minorEastAsia" w:eastAsiaTheme="minorEastAsia" w:hAnsiTheme="minorEastAsia" w:hint="eastAsia"/>
                <w:szCs w:val="21"/>
              </w:rPr>
              <w:t xml:space="preserve"> [PQ6]SpecialRules对象中的</w:t>
            </w:r>
            <w:r w:rsidRPr="006A65C2">
              <w:rPr>
                <w:rFonts w:asciiTheme="minorEastAsia" w:eastAsiaTheme="minorEastAsia" w:hAnsiTheme="minorEastAsia"/>
                <w:szCs w:val="21"/>
              </w:rPr>
              <w:t>inventory</w:t>
            </w:r>
            <w:r>
              <w:rPr>
                <w:rFonts w:asciiTheme="minorEastAsia" w:eastAsiaTheme="minorEastAsia" w:hAnsiTheme="minorEastAsia" w:hint="eastAsia"/>
                <w:szCs w:val="21"/>
              </w:rPr>
              <w:t>字段改为Int类型，当库存数&gt;9时，统一显示为10</w:t>
            </w:r>
          </w:p>
        </w:tc>
      </w:tr>
      <w:tr w:rsidR="00B517A3" w14:paraId="771D6058" w14:textId="77777777" w:rsidTr="00AB51CC">
        <w:tc>
          <w:tcPr>
            <w:tcW w:w="1804" w:type="dxa"/>
          </w:tcPr>
          <w:p w14:paraId="281925C2" w14:textId="77777777" w:rsidR="00B517A3" w:rsidRDefault="00B517A3"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V3.0.06</w:t>
            </w:r>
          </w:p>
        </w:tc>
        <w:tc>
          <w:tcPr>
            <w:tcW w:w="1281" w:type="dxa"/>
          </w:tcPr>
          <w:p w14:paraId="67CA494F" w14:textId="77777777" w:rsidR="00B517A3" w:rsidRDefault="00F8125B"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王昱翔</w:t>
            </w:r>
          </w:p>
        </w:tc>
        <w:tc>
          <w:tcPr>
            <w:tcW w:w="1559" w:type="dxa"/>
          </w:tcPr>
          <w:p w14:paraId="566B40A0" w14:textId="77777777" w:rsidR="00B517A3" w:rsidRPr="00CA1A24" w:rsidRDefault="00B517A3" w:rsidP="009E36F3">
            <w:pPr>
              <w:widowControl/>
              <w:jc w:val="center"/>
              <w:rPr>
                <w:rFonts w:asciiTheme="minorEastAsia" w:eastAsiaTheme="minorEastAsia" w:hAnsiTheme="minorEastAsia"/>
                <w:szCs w:val="21"/>
              </w:rPr>
            </w:pPr>
          </w:p>
        </w:tc>
        <w:tc>
          <w:tcPr>
            <w:tcW w:w="2342" w:type="dxa"/>
          </w:tcPr>
          <w:p w14:paraId="6B9B2DA9" w14:textId="77777777" w:rsidR="00B517A3" w:rsidRDefault="00F8125B" w:rsidP="009E36F3">
            <w:pPr>
              <w:widowControl/>
              <w:jc w:val="center"/>
              <w:rPr>
                <w:rFonts w:asciiTheme="minorEastAsia" w:eastAsiaTheme="minorEastAsia" w:hAnsiTheme="minorEastAsia"/>
                <w:szCs w:val="21"/>
              </w:rPr>
            </w:pPr>
            <w:r>
              <w:rPr>
                <w:rFonts w:asciiTheme="minorEastAsia" w:eastAsiaTheme="minorEastAsia" w:hAnsiTheme="minorEastAsia"/>
                <w:szCs w:val="21"/>
              </w:rPr>
              <w:t>2013-10-31</w:t>
            </w:r>
          </w:p>
        </w:tc>
        <w:tc>
          <w:tcPr>
            <w:tcW w:w="3696" w:type="dxa"/>
          </w:tcPr>
          <w:p w14:paraId="3B33B00B" w14:textId="77777777" w:rsidR="00B517A3" w:rsidRPr="00F8125B" w:rsidRDefault="00F8125B" w:rsidP="00F8125B">
            <w:pPr>
              <w:widowControl/>
              <w:jc w:val="left"/>
              <w:rPr>
                <w:rFonts w:asciiTheme="minorEastAsia" w:eastAsiaTheme="minorEastAsia" w:hAnsiTheme="minorEastAsia"/>
                <w:szCs w:val="21"/>
              </w:rPr>
            </w:pPr>
            <w:r>
              <w:rPr>
                <w:rFonts w:asciiTheme="minorEastAsia" w:eastAsiaTheme="minorEastAsia" w:hAnsiTheme="minorEastAsia" w:hint="eastAsia"/>
                <w:szCs w:val="21"/>
              </w:rPr>
              <w:t>1．</w:t>
            </w:r>
            <w:r w:rsidR="00B517A3" w:rsidRPr="00F8125B">
              <w:rPr>
                <w:rFonts w:asciiTheme="minorEastAsia" w:eastAsiaTheme="minorEastAsia" w:hAnsiTheme="minorEastAsia" w:hint="eastAsia"/>
                <w:szCs w:val="21"/>
              </w:rPr>
              <w:t>根据旅客信息创建PNR及订单[CO1]接口WsPaymentInfo对象中参数payPrice修改为settlePrice</w:t>
            </w:r>
          </w:p>
          <w:p w14:paraId="48F57561" w14:textId="77777777" w:rsidR="00F8125B" w:rsidRPr="00F8125B" w:rsidRDefault="00F8125B" w:rsidP="00F8125B">
            <w:pPr>
              <w:widowControl/>
              <w:jc w:val="left"/>
              <w:rPr>
                <w:rFonts w:asciiTheme="minorEastAsia" w:eastAsiaTheme="minorEastAsia" w:hAnsiTheme="minorEastAsia"/>
                <w:szCs w:val="21"/>
              </w:rPr>
            </w:pPr>
            <w:r>
              <w:rPr>
                <w:rFonts w:asciiTheme="minorEastAsia" w:eastAsiaTheme="minorEastAsia" w:hAnsiTheme="minorEastAsia" w:hint="eastAsia"/>
                <w:szCs w:val="21"/>
              </w:rPr>
              <w:t>2.</w:t>
            </w:r>
            <w:r w:rsidRPr="00F8125B">
              <w:rPr>
                <w:rFonts w:asciiTheme="minorEastAsia" w:eastAsiaTheme="minorEastAsia" w:hAnsiTheme="minorEastAsia" w:hint="eastAsia"/>
                <w:szCs w:val="21"/>
              </w:rPr>
              <w:t>[CO3]中WSPolicyData对象废票时间参数改为"vtWorkTime"并增加格式说明</w:t>
            </w:r>
          </w:p>
          <w:p w14:paraId="0BA4ECD9" w14:textId="77777777" w:rsidR="00B517A3" w:rsidRDefault="00F8125B" w:rsidP="00F8125B">
            <w:pPr>
              <w:widowControl/>
              <w:jc w:val="left"/>
              <w:rPr>
                <w:rFonts w:asciiTheme="minorEastAsia" w:eastAsiaTheme="minorEastAsia" w:hAnsiTheme="minorEastAsia"/>
                <w:szCs w:val="21"/>
              </w:rPr>
            </w:pPr>
            <w:r>
              <w:rPr>
                <w:rFonts w:asciiTheme="minorEastAsia" w:eastAsiaTheme="minorEastAsia" w:hAnsiTheme="minorEastAsia" w:hint="eastAsia"/>
                <w:szCs w:val="21"/>
              </w:rPr>
              <w:t>3.</w:t>
            </w:r>
            <w:r w:rsidRPr="00F8125B">
              <w:rPr>
                <w:rFonts w:asciiTheme="minorEastAsia" w:eastAsiaTheme="minorEastAsia" w:hAnsiTheme="minorEastAsia" w:hint="eastAsia"/>
                <w:szCs w:val="21"/>
              </w:rPr>
              <w:t>[CO3]中WSPolicyOrder对象增加参数commisionInfo参数表示：此订单用户可得的返点信息</w:t>
            </w:r>
          </w:p>
          <w:p w14:paraId="511EF5CE" w14:textId="77777777" w:rsidR="00511EA5" w:rsidRDefault="00511EA5" w:rsidP="00F8125B">
            <w:pPr>
              <w:widowControl/>
              <w:jc w:val="left"/>
              <w:rPr>
                <w:rFonts w:asciiTheme="minorEastAsia" w:eastAsiaTheme="minorEastAsia" w:hAnsiTheme="minorEastAsia"/>
                <w:szCs w:val="21"/>
              </w:rPr>
            </w:pPr>
            <w:r>
              <w:rPr>
                <w:rFonts w:asciiTheme="minorEastAsia" w:eastAsiaTheme="minorEastAsia" w:hAnsiTheme="minorEastAsia" w:hint="eastAsia"/>
                <w:szCs w:val="21"/>
              </w:rPr>
              <w:t>4.</w:t>
            </w:r>
            <w:r>
              <w:rPr>
                <w:rFonts w:hint="eastAsia"/>
              </w:rPr>
              <w:t xml:space="preserve"> </w:t>
            </w:r>
            <w:r w:rsidRPr="00511EA5">
              <w:rPr>
                <w:rFonts w:asciiTheme="minorEastAsia" w:eastAsiaTheme="minorEastAsia" w:hAnsiTheme="minorEastAsia" w:hint="eastAsia"/>
                <w:szCs w:val="21"/>
              </w:rPr>
              <w:t>[CO4]请求参数createdBy修改为b2cCreatorCn</w:t>
            </w:r>
          </w:p>
          <w:p w14:paraId="2BC8C9C9" w14:textId="77777777" w:rsidR="00363889" w:rsidRDefault="00363889" w:rsidP="00F8125B">
            <w:pPr>
              <w:widowControl/>
              <w:jc w:val="left"/>
              <w:rPr>
                <w:rFonts w:asciiTheme="minorEastAsia" w:eastAsiaTheme="minorEastAsia" w:hAnsiTheme="minorEastAsia"/>
                <w:szCs w:val="21"/>
              </w:rPr>
            </w:pPr>
            <w:r>
              <w:rPr>
                <w:rFonts w:asciiTheme="minorEastAsia" w:eastAsiaTheme="minorEastAsia" w:hAnsiTheme="minorEastAsia" w:hint="eastAsia"/>
                <w:szCs w:val="21"/>
              </w:rPr>
              <w:t>5.</w:t>
            </w:r>
            <w:r>
              <w:rPr>
                <w:rFonts w:hint="eastAsia"/>
              </w:rPr>
              <w:t xml:space="preserve"> </w:t>
            </w:r>
            <w:r w:rsidRPr="00363889">
              <w:rPr>
                <w:rFonts w:asciiTheme="minorEastAsia" w:eastAsiaTheme="minorEastAsia" w:hAnsiTheme="minorEastAsia" w:hint="eastAsia"/>
                <w:szCs w:val="21"/>
              </w:rPr>
              <w:t>[MP10]增加参数说明：InvoiceDeliveryInfo对象needInvoice参数</w:t>
            </w:r>
          </w:p>
          <w:p w14:paraId="50F1F7B7" w14:textId="77777777" w:rsidR="00AE0406" w:rsidRDefault="00AE0406" w:rsidP="00F8125B">
            <w:pPr>
              <w:widowControl/>
              <w:jc w:val="left"/>
              <w:rPr>
                <w:rFonts w:asciiTheme="minorEastAsia" w:eastAsiaTheme="minorEastAsia" w:hAnsiTheme="minorEastAsia"/>
                <w:szCs w:val="21"/>
              </w:rPr>
            </w:pPr>
            <w:r>
              <w:rPr>
                <w:rFonts w:asciiTheme="minorEastAsia" w:eastAsiaTheme="minorEastAsia" w:hAnsiTheme="minorEastAsia" w:hint="eastAsia"/>
                <w:szCs w:val="21"/>
              </w:rPr>
              <w:t>6.[MP10]WSTicketCenterPnrWithPolicyInfo对象增加</w:t>
            </w:r>
            <w:r w:rsidRPr="00AE0406">
              <w:rPr>
                <w:rFonts w:asciiTheme="minorEastAsia" w:eastAsiaTheme="minorEastAsia" w:hAnsiTheme="minorEastAsia"/>
                <w:szCs w:val="21"/>
              </w:rPr>
              <w:t>productType</w:t>
            </w:r>
          </w:p>
          <w:p w14:paraId="6DB8FD32" w14:textId="77777777" w:rsidR="00BF1C4D" w:rsidRDefault="009A7450" w:rsidP="00F8125B">
            <w:pPr>
              <w:widowControl/>
              <w:jc w:val="left"/>
              <w:rPr>
                <w:rFonts w:asciiTheme="minorEastAsia" w:eastAsiaTheme="minorEastAsia" w:hAnsiTheme="minorEastAsia"/>
                <w:szCs w:val="21"/>
              </w:rPr>
            </w:pPr>
            <w:r>
              <w:rPr>
                <w:rFonts w:asciiTheme="minorEastAsia" w:eastAsiaTheme="minorEastAsia" w:hAnsiTheme="minorEastAsia" w:hint="eastAsia"/>
                <w:szCs w:val="21"/>
              </w:rPr>
              <w:t>7.</w:t>
            </w:r>
            <w:r w:rsidR="00BF1C4D">
              <w:rPr>
                <w:rFonts w:asciiTheme="minorEastAsia" w:eastAsiaTheme="minorEastAsia" w:hAnsiTheme="minorEastAsia" w:hint="eastAsia"/>
                <w:szCs w:val="21"/>
              </w:rPr>
              <w:t>A．</w:t>
            </w:r>
            <w:r>
              <w:rPr>
                <w:rFonts w:asciiTheme="minorEastAsia" w:eastAsiaTheme="minorEastAsia" w:hAnsiTheme="minorEastAsia" w:hint="eastAsia"/>
                <w:szCs w:val="21"/>
              </w:rPr>
              <w:t>[MP4]</w:t>
            </w:r>
            <w:r>
              <w:t xml:space="preserve"> </w:t>
            </w:r>
            <w:r w:rsidRPr="009A7450">
              <w:rPr>
                <w:rFonts w:asciiTheme="minorEastAsia" w:eastAsiaTheme="minorEastAsia" w:hAnsiTheme="minorEastAsia"/>
                <w:szCs w:val="21"/>
              </w:rPr>
              <w:t>PayCenterOrderRequest</w:t>
            </w:r>
            <w:r>
              <w:rPr>
                <w:rFonts w:asciiTheme="minorEastAsia" w:eastAsiaTheme="minorEastAsia" w:hAnsiTheme="minorEastAsia" w:hint="eastAsia"/>
                <w:szCs w:val="21"/>
              </w:rPr>
              <w:t>请求参数增加总结算价</w:t>
            </w:r>
            <w:r w:rsidRPr="009A7450">
              <w:rPr>
                <w:rFonts w:asciiTheme="minorEastAsia" w:eastAsiaTheme="minorEastAsia" w:hAnsiTheme="minorEastAsia"/>
                <w:szCs w:val="21"/>
              </w:rPr>
              <w:t>settlePrice</w:t>
            </w:r>
            <w:r>
              <w:rPr>
                <w:rFonts w:asciiTheme="minorEastAsia" w:eastAsiaTheme="minorEastAsia" w:hAnsiTheme="minorEastAsia" w:hint="eastAsia"/>
                <w:szCs w:val="21"/>
              </w:rPr>
              <w:t>参数，特惠产品时为必填</w:t>
            </w:r>
          </w:p>
          <w:p w14:paraId="6CD65F92" w14:textId="77777777" w:rsidR="00BF1C4D" w:rsidRPr="00F8125B" w:rsidRDefault="00BF1C4D" w:rsidP="00F8125B">
            <w:pPr>
              <w:widowControl/>
              <w:jc w:val="left"/>
              <w:rPr>
                <w:rFonts w:asciiTheme="minorEastAsia" w:eastAsiaTheme="minorEastAsia" w:hAnsiTheme="minorEastAsia"/>
                <w:szCs w:val="21"/>
              </w:rPr>
            </w:pPr>
            <w:r>
              <w:rPr>
                <w:rFonts w:asciiTheme="minorEastAsia" w:eastAsiaTheme="minorEastAsia" w:hAnsiTheme="minorEastAsia" w:hint="eastAsia"/>
                <w:szCs w:val="21"/>
              </w:rPr>
              <w:t xml:space="preserve">  B.[MP4]返回结果中新增,</w:t>
            </w:r>
            <w:r w:rsidRPr="00BF1C4D">
              <w:rPr>
                <w:rFonts w:asciiTheme="minorEastAsia" w:eastAsiaTheme="minorEastAsia" w:hAnsiTheme="minorEastAsia" w:hint="eastAsia"/>
                <w:szCs w:val="21"/>
              </w:rPr>
              <w:t>买家结算价:payPrice支付交易号:tradeNo</w:t>
            </w:r>
            <w:r>
              <w:rPr>
                <w:rFonts w:asciiTheme="minorEastAsia" w:eastAsiaTheme="minorEastAsia" w:hAnsiTheme="minorEastAsia" w:hint="eastAsia"/>
                <w:szCs w:val="21"/>
              </w:rPr>
              <w:t>两个参数</w:t>
            </w:r>
          </w:p>
        </w:tc>
      </w:tr>
      <w:tr w:rsidR="00744F5D" w14:paraId="7A2A448A" w14:textId="77777777" w:rsidTr="00AB51CC">
        <w:tc>
          <w:tcPr>
            <w:tcW w:w="1804" w:type="dxa"/>
          </w:tcPr>
          <w:p w14:paraId="3D05F6FF" w14:textId="77777777" w:rsidR="00744F5D" w:rsidRDefault="00744F5D"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V3.0.07</w:t>
            </w:r>
          </w:p>
        </w:tc>
        <w:tc>
          <w:tcPr>
            <w:tcW w:w="1281" w:type="dxa"/>
          </w:tcPr>
          <w:p w14:paraId="28E16530" w14:textId="77777777" w:rsidR="00744F5D" w:rsidRDefault="00744F5D"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王昱翔</w:t>
            </w:r>
          </w:p>
        </w:tc>
        <w:tc>
          <w:tcPr>
            <w:tcW w:w="1559" w:type="dxa"/>
          </w:tcPr>
          <w:p w14:paraId="69F3A007" w14:textId="77777777" w:rsidR="00744F5D" w:rsidRPr="00CA1A24" w:rsidRDefault="00744F5D"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彭婷爽</w:t>
            </w:r>
          </w:p>
        </w:tc>
        <w:tc>
          <w:tcPr>
            <w:tcW w:w="2342" w:type="dxa"/>
          </w:tcPr>
          <w:p w14:paraId="424F1239" w14:textId="77777777" w:rsidR="00744F5D" w:rsidRDefault="00744F5D" w:rsidP="009E36F3">
            <w:pPr>
              <w:widowControl/>
              <w:jc w:val="center"/>
              <w:rPr>
                <w:rFonts w:asciiTheme="minorEastAsia" w:eastAsiaTheme="minorEastAsia" w:hAnsiTheme="minorEastAsia"/>
                <w:szCs w:val="21"/>
              </w:rPr>
            </w:pPr>
            <w:r>
              <w:rPr>
                <w:rFonts w:asciiTheme="minorEastAsia" w:eastAsiaTheme="minorEastAsia" w:hAnsiTheme="minorEastAsia"/>
                <w:szCs w:val="21"/>
              </w:rPr>
              <w:t>2013-11-7</w:t>
            </w:r>
          </w:p>
        </w:tc>
        <w:tc>
          <w:tcPr>
            <w:tcW w:w="3696" w:type="dxa"/>
          </w:tcPr>
          <w:p w14:paraId="6E7ADAD6" w14:textId="77777777" w:rsidR="00744F5D" w:rsidRDefault="00744F5D" w:rsidP="00F8125B">
            <w:pPr>
              <w:widowControl/>
              <w:jc w:val="left"/>
              <w:rPr>
                <w:rFonts w:asciiTheme="minorEastAsia" w:eastAsiaTheme="minorEastAsia" w:hAnsiTheme="minorEastAsia"/>
                <w:szCs w:val="21"/>
              </w:rPr>
            </w:pPr>
            <w:r>
              <w:rPr>
                <w:rFonts w:asciiTheme="minorEastAsia" w:eastAsiaTheme="minorEastAsia" w:hAnsiTheme="minorEastAsia" w:hint="eastAsia"/>
                <w:szCs w:val="21"/>
              </w:rPr>
              <w:t>增加9.7根据航班信息获取PAT信息</w:t>
            </w:r>
            <w:r w:rsidR="00B728C2">
              <w:rPr>
                <w:rFonts w:asciiTheme="minorEastAsia" w:eastAsiaTheme="minorEastAsia" w:hAnsiTheme="minorEastAsia" w:hint="eastAsia"/>
                <w:szCs w:val="21"/>
              </w:rPr>
              <w:t>[PN7]</w:t>
            </w:r>
          </w:p>
        </w:tc>
      </w:tr>
      <w:tr w:rsidR="007444E4" w14:paraId="3D8F6664" w14:textId="77777777" w:rsidTr="00AB51CC">
        <w:tc>
          <w:tcPr>
            <w:tcW w:w="1804" w:type="dxa"/>
          </w:tcPr>
          <w:p w14:paraId="42946BA0" w14:textId="77777777" w:rsidR="007444E4" w:rsidRDefault="007444E4"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V3.0.08</w:t>
            </w:r>
          </w:p>
        </w:tc>
        <w:tc>
          <w:tcPr>
            <w:tcW w:w="1281" w:type="dxa"/>
          </w:tcPr>
          <w:p w14:paraId="52F1BEF4" w14:textId="77777777" w:rsidR="007444E4" w:rsidRDefault="007444E4"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王昱翔</w:t>
            </w:r>
          </w:p>
        </w:tc>
        <w:tc>
          <w:tcPr>
            <w:tcW w:w="1559" w:type="dxa"/>
          </w:tcPr>
          <w:p w14:paraId="1F376AB6" w14:textId="77777777" w:rsidR="007444E4" w:rsidRDefault="007444E4" w:rsidP="009E36F3">
            <w:pPr>
              <w:widowControl/>
              <w:jc w:val="center"/>
              <w:rPr>
                <w:rFonts w:asciiTheme="minorEastAsia" w:eastAsiaTheme="minorEastAsia" w:hAnsiTheme="minorEastAsia"/>
                <w:szCs w:val="21"/>
              </w:rPr>
            </w:pPr>
          </w:p>
        </w:tc>
        <w:tc>
          <w:tcPr>
            <w:tcW w:w="2342" w:type="dxa"/>
          </w:tcPr>
          <w:p w14:paraId="2C059A51" w14:textId="77777777" w:rsidR="007444E4" w:rsidRDefault="007444E4" w:rsidP="009E36F3">
            <w:pPr>
              <w:widowControl/>
              <w:jc w:val="center"/>
              <w:rPr>
                <w:rFonts w:asciiTheme="minorEastAsia" w:eastAsiaTheme="minorEastAsia" w:hAnsiTheme="minorEastAsia"/>
                <w:szCs w:val="21"/>
              </w:rPr>
            </w:pPr>
            <w:r>
              <w:rPr>
                <w:rFonts w:asciiTheme="minorEastAsia" w:eastAsiaTheme="minorEastAsia" w:hAnsiTheme="minorEastAsia"/>
                <w:szCs w:val="21"/>
              </w:rPr>
              <w:t>2013-11-13</w:t>
            </w:r>
          </w:p>
        </w:tc>
        <w:tc>
          <w:tcPr>
            <w:tcW w:w="3696" w:type="dxa"/>
          </w:tcPr>
          <w:p w14:paraId="6DFDD2DD" w14:textId="77777777" w:rsidR="007444E4" w:rsidRDefault="007444E4" w:rsidP="00F8125B">
            <w:pPr>
              <w:widowControl/>
              <w:jc w:val="left"/>
              <w:rPr>
                <w:rFonts w:asciiTheme="minorEastAsia" w:eastAsiaTheme="minorEastAsia" w:hAnsiTheme="minorEastAsia"/>
                <w:szCs w:val="21"/>
              </w:rPr>
            </w:pPr>
            <w:r>
              <w:rPr>
                <w:rFonts w:asciiTheme="minorEastAsia" w:eastAsiaTheme="minorEastAsia" w:hAnsiTheme="minorEastAsia" w:hint="eastAsia"/>
                <w:szCs w:val="21"/>
              </w:rPr>
              <w:t>同步政策[PQ2]返回结果：</w:t>
            </w:r>
            <w:r w:rsidRPr="007444E4">
              <w:rPr>
                <w:rFonts w:asciiTheme="minorEastAsia" w:eastAsiaTheme="minorEastAsia" w:hAnsiTheme="minorEastAsia" w:hint="eastAsia"/>
                <w:szCs w:val="21"/>
              </w:rPr>
              <w:t>本页最后一条政策ID参数名称改为lastPolicyId</w:t>
            </w:r>
          </w:p>
        </w:tc>
      </w:tr>
      <w:tr w:rsidR="007C4537" w14:paraId="30D028F8" w14:textId="77777777" w:rsidTr="00AB51CC">
        <w:tc>
          <w:tcPr>
            <w:tcW w:w="1804" w:type="dxa"/>
          </w:tcPr>
          <w:p w14:paraId="4157D8C7" w14:textId="77777777" w:rsidR="007C4537" w:rsidRDefault="007C4537"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V3.0.08</w:t>
            </w:r>
          </w:p>
        </w:tc>
        <w:tc>
          <w:tcPr>
            <w:tcW w:w="1281" w:type="dxa"/>
          </w:tcPr>
          <w:p w14:paraId="62242AF3" w14:textId="77777777" w:rsidR="007C4537" w:rsidRDefault="007C4537" w:rsidP="007C4537">
            <w:pPr>
              <w:widowControl/>
              <w:rPr>
                <w:rFonts w:asciiTheme="minorEastAsia" w:eastAsiaTheme="minorEastAsia" w:hAnsiTheme="minorEastAsia"/>
                <w:szCs w:val="21"/>
              </w:rPr>
            </w:pPr>
            <w:r>
              <w:rPr>
                <w:rFonts w:asciiTheme="minorEastAsia" w:eastAsiaTheme="minorEastAsia" w:hAnsiTheme="minorEastAsia" w:hint="eastAsia"/>
                <w:szCs w:val="21"/>
              </w:rPr>
              <w:t>王昱翔</w:t>
            </w:r>
          </w:p>
        </w:tc>
        <w:tc>
          <w:tcPr>
            <w:tcW w:w="1559" w:type="dxa"/>
          </w:tcPr>
          <w:p w14:paraId="20909242" w14:textId="77777777" w:rsidR="007C4537" w:rsidRDefault="007C4537"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张卉</w:t>
            </w:r>
          </w:p>
        </w:tc>
        <w:tc>
          <w:tcPr>
            <w:tcW w:w="2342" w:type="dxa"/>
          </w:tcPr>
          <w:p w14:paraId="6547A99E" w14:textId="77777777" w:rsidR="007C4537" w:rsidRDefault="007C4537"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2013</w:t>
            </w:r>
            <w:r>
              <w:rPr>
                <w:rFonts w:asciiTheme="minorEastAsia" w:eastAsiaTheme="minorEastAsia" w:hAnsiTheme="minorEastAsia"/>
                <w:szCs w:val="21"/>
              </w:rPr>
              <w:t>-11-27</w:t>
            </w:r>
          </w:p>
        </w:tc>
        <w:tc>
          <w:tcPr>
            <w:tcW w:w="3696" w:type="dxa"/>
          </w:tcPr>
          <w:p w14:paraId="094302B8" w14:textId="77777777" w:rsidR="007C4537" w:rsidRPr="008768D4" w:rsidRDefault="007C4537" w:rsidP="008768D4">
            <w:pPr>
              <w:pStyle w:val="a7"/>
              <w:widowControl/>
              <w:numPr>
                <w:ilvl w:val="0"/>
                <w:numId w:val="33"/>
              </w:numPr>
              <w:ind w:firstLineChars="0"/>
              <w:jc w:val="left"/>
              <w:rPr>
                <w:rFonts w:asciiTheme="minorEastAsia" w:eastAsiaTheme="minorEastAsia" w:hAnsiTheme="minorEastAsia"/>
                <w:szCs w:val="21"/>
              </w:rPr>
            </w:pPr>
            <w:r w:rsidRPr="008768D4">
              <w:rPr>
                <w:rFonts w:asciiTheme="minorEastAsia" w:eastAsiaTheme="minorEastAsia" w:hAnsiTheme="minorEastAsia" w:hint="eastAsia"/>
                <w:szCs w:val="21"/>
              </w:rPr>
              <w:t>政策</w:t>
            </w:r>
            <w:r w:rsidRPr="008768D4">
              <w:rPr>
                <w:rFonts w:asciiTheme="minorEastAsia" w:eastAsiaTheme="minorEastAsia" w:hAnsiTheme="minorEastAsia"/>
                <w:szCs w:val="21"/>
              </w:rPr>
              <w:t>查询接口</w:t>
            </w:r>
            <w:r w:rsidRPr="008768D4">
              <w:rPr>
                <w:rFonts w:asciiTheme="minorEastAsia" w:eastAsiaTheme="minorEastAsia" w:hAnsiTheme="minorEastAsia" w:hint="eastAsia"/>
                <w:szCs w:val="21"/>
              </w:rPr>
              <w:t>[</w:t>
            </w:r>
            <w:r w:rsidRPr="008768D4">
              <w:rPr>
                <w:rFonts w:asciiTheme="minorEastAsia" w:eastAsiaTheme="minorEastAsia" w:hAnsiTheme="minorEastAsia"/>
                <w:szCs w:val="21"/>
              </w:rPr>
              <w:t>PQ5</w:t>
            </w:r>
            <w:r w:rsidRPr="008768D4">
              <w:rPr>
                <w:rFonts w:asciiTheme="minorEastAsia" w:eastAsiaTheme="minorEastAsia" w:hAnsiTheme="minorEastAsia" w:hint="eastAsia"/>
                <w:szCs w:val="21"/>
              </w:rPr>
              <w:t>]修改</w:t>
            </w:r>
            <w:r w:rsidRPr="008768D4">
              <w:rPr>
                <w:rFonts w:asciiTheme="minorEastAsia" w:eastAsiaTheme="minorEastAsia" w:hAnsiTheme="minorEastAsia"/>
                <w:szCs w:val="21"/>
              </w:rPr>
              <w:t>接口</w:t>
            </w:r>
            <w:r w:rsidRPr="008768D4">
              <w:rPr>
                <w:rFonts w:asciiTheme="minorEastAsia" w:eastAsiaTheme="minorEastAsia" w:hAnsiTheme="minorEastAsia" w:hint="eastAsia"/>
                <w:szCs w:val="21"/>
              </w:rPr>
              <w:t>访问</w:t>
            </w:r>
            <w:r w:rsidRPr="008768D4">
              <w:rPr>
                <w:rFonts w:asciiTheme="minorEastAsia" w:eastAsiaTheme="minorEastAsia" w:hAnsiTheme="minorEastAsia"/>
                <w:szCs w:val="21"/>
              </w:rPr>
              <w:t>地址</w:t>
            </w:r>
          </w:p>
          <w:p w14:paraId="6ACC0B08" w14:textId="77777777" w:rsidR="008768D4" w:rsidRPr="008768D4" w:rsidRDefault="0025152C" w:rsidP="008768D4">
            <w:pPr>
              <w:pStyle w:val="a7"/>
              <w:widowControl/>
              <w:numPr>
                <w:ilvl w:val="0"/>
                <w:numId w:val="33"/>
              </w:numPr>
              <w:ind w:firstLineChars="0"/>
              <w:jc w:val="left"/>
              <w:rPr>
                <w:rFonts w:asciiTheme="minorEastAsia" w:eastAsiaTheme="minorEastAsia" w:hAnsiTheme="minorEastAsia"/>
                <w:szCs w:val="21"/>
              </w:rPr>
            </w:pPr>
            <w:r w:rsidRPr="00593C3C">
              <w:rPr>
                <w:rFonts w:asciiTheme="minorEastAsia" w:eastAsiaTheme="minorEastAsia" w:hAnsiTheme="minorEastAsia"/>
                <w:szCs w:val="21"/>
                <w:highlight w:val="red"/>
              </w:rPr>
              <w:t>PNR</w:t>
            </w:r>
            <w:r w:rsidRPr="00593C3C">
              <w:rPr>
                <w:rFonts w:asciiTheme="minorEastAsia" w:eastAsiaTheme="minorEastAsia" w:hAnsiTheme="minorEastAsia" w:hint="eastAsia"/>
                <w:szCs w:val="21"/>
                <w:highlight w:val="red"/>
              </w:rPr>
              <w:t>创建</w:t>
            </w:r>
            <w:r w:rsidRPr="00593C3C">
              <w:rPr>
                <w:rFonts w:asciiTheme="minorEastAsia" w:eastAsiaTheme="minorEastAsia" w:hAnsiTheme="minorEastAsia"/>
                <w:szCs w:val="21"/>
                <w:highlight w:val="red"/>
              </w:rPr>
              <w:t>接口</w:t>
            </w:r>
            <w:r w:rsidRPr="00593C3C">
              <w:rPr>
                <w:rFonts w:asciiTheme="minorEastAsia" w:eastAsiaTheme="minorEastAsia" w:hAnsiTheme="minorEastAsia" w:hint="eastAsia"/>
                <w:szCs w:val="21"/>
                <w:highlight w:val="red"/>
              </w:rPr>
              <w:t>[</w:t>
            </w:r>
            <w:r w:rsidRPr="00593C3C">
              <w:rPr>
                <w:rFonts w:asciiTheme="minorEastAsia" w:eastAsiaTheme="minorEastAsia" w:hAnsiTheme="minorEastAsia"/>
                <w:szCs w:val="21"/>
                <w:highlight w:val="red"/>
              </w:rPr>
              <w:t>PN1]请求参数中新增</w:t>
            </w:r>
            <w:r w:rsidRPr="00593C3C">
              <w:rPr>
                <w:szCs w:val="21"/>
                <w:highlight w:val="red"/>
              </w:rPr>
              <w:t>agentContacts</w:t>
            </w:r>
            <w:r w:rsidRPr="00593C3C">
              <w:rPr>
                <w:rFonts w:hint="eastAsia"/>
                <w:szCs w:val="21"/>
                <w:highlight w:val="red"/>
              </w:rPr>
              <w:t>代理人</w:t>
            </w:r>
            <w:r w:rsidRPr="00593C3C">
              <w:rPr>
                <w:szCs w:val="21"/>
                <w:highlight w:val="red"/>
              </w:rPr>
              <w:t>联系</w:t>
            </w:r>
            <w:r w:rsidRPr="00593C3C">
              <w:rPr>
                <w:rFonts w:hint="eastAsia"/>
                <w:szCs w:val="21"/>
                <w:highlight w:val="red"/>
              </w:rPr>
              <w:t>信息</w:t>
            </w:r>
            <w:r w:rsidRPr="00593C3C">
              <w:rPr>
                <w:szCs w:val="21"/>
                <w:highlight w:val="red"/>
              </w:rPr>
              <w:t>项</w:t>
            </w:r>
            <w:r w:rsidR="00593C3C">
              <w:rPr>
                <w:rFonts w:hint="eastAsia"/>
                <w:szCs w:val="21"/>
              </w:rPr>
              <w:t>（备用</w:t>
            </w:r>
            <w:r w:rsidR="00593C3C">
              <w:rPr>
                <w:szCs w:val="21"/>
              </w:rPr>
              <w:t>参数</w:t>
            </w:r>
            <w:r w:rsidR="00593C3C">
              <w:rPr>
                <w:szCs w:val="21"/>
              </w:rPr>
              <w:t>param1</w:t>
            </w:r>
            <w:r w:rsidR="00593C3C">
              <w:rPr>
                <w:rFonts w:hint="eastAsia"/>
                <w:szCs w:val="21"/>
              </w:rPr>
              <w:t>中有</w:t>
            </w:r>
            <w:r w:rsidR="00593C3C">
              <w:rPr>
                <w:szCs w:val="21"/>
              </w:rPr>
              <w:t>因此不用修改</w:t>
            </w:r>
            <w:r w:rsidR="00837740">
              <w:rPr>
                <w:rFonts w:hint="eastAsia"/>
                <w:szCs w:val="21"/>
              </w:rPr>
              <w:t>，</w:t>
            </w:r>
            <w:r w:rsidR="00837740">
              <w:rPr>
                <w:szCs w:val="21"/>
              </w:rPr>
              <w:t>但不支持多个</w:t>
            </w:r>
            <w:r w:rsidR="00837740">
              <w:rPr>
                <w:rFonts w:hint="eastAsia"/>
                <w:szCs w:val="21"/>
              </w:rPr>
              <w:t>手机号</w:t>
            </w:r>
            <w:r w:rsidR="00593C3C">
              <w:rPr>
                <w:szCs w:val="21"/>
              </w:rPr>
              <w:t>）</w:t>
            </w:r>
          </w:p>
        </w:tc>
      </w:tr>
      <w:tr w:rsidR="00395B1F" w14:paraId="11ED5D0C" w14:textId="77777777" w:rsidTr="00AB51CC">
        <w:tc>
          <w:tcPr>
            <w:tcW w:w="1804" w:type="dxa"/>
          </w:tcPr>
          <w:p w14:paraId="3CC07DB2" w14:textId="77777777" w:rsidR="00395B1F" w:rsidRDefault="00395B1F"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V</w:t>
            </w:r>
            <w:r>
              <w:rPr>
                <w:rFonts w:asciiTheme="minorEastAsia" w:eastAsiaTheme="minorEastAsia" w:hAnsiTheme="minorEastAsia"/>
                <w:szCs w:val="21"/>
              </w:rPr>
              <w:t>3.0.09</w:t>
            </w:r>
          </w:p>
        </w:tc>
        <w:tc>
          <w:tcPr>
            <w:tcW w:w="1281" w:type="dxa"/>
          </w:tcPr>
          <w:p w14:paraId="3FA2FA11" w14:textId="77777777" w:rsidR="00395B1F" w:rsidRDefault="00395B1F" w:rsidP="007C4537">
            <w:pPr>
              <w:widowControl/>
              <w:rPr>
                <w:rFonts w:asciiTheme="minorEastAsia" w:eastAsiaTheme="minorEastAsia" w:hAnsiTheme="minorEastAsia"/>
                <w:szCs w:val="21"/>
              </w:rPr>
            </w:pPr>
            <w:r>
              <w:rPr>
                <w:rFonts w:asciiTheme="minorEastAsia" w:eastAsiaTheme="minorEastAsia" w:hAnsiTheme="minorEastAsia" w:hint="eastAsia"/>
                <w:szCs w:val="21"/>
              </w:rPr>
              <w:t>王昱翔</w:t>
            </w:r>
          </w:p>
        </w:tc>
        <w:tc>
          <w:tcPr>
            <w:tcW w:w="1559" w:type="dxa"/>
          </w:tcPr>
          <w:p w14:paraId="6A60474C" w14:textId="77777777" w:rsidR="00395B1F" w:rsidRDefault="00395B1F" w:rsidP="009E36F3">
            <w:pPr>
              <w:widowControl/>
              <w:jc w:val="center"/>
              <w:rPr>
                <w:rFonts w:asciiTheme="minorEastAsia" w:eastAsiaTheme="minorEastAsia" w:hAnsiTheme="minorEastAsia"/>
                <w:szCs w:val="21"/>
              </w:rPr>
            </w:pPr>
          </w:p>
        </w:tc>
        <w:tc>
          <w:tcPr>
            <w:tcW w:w="2342" w:type="dxa"/>
          </w:tcPr>
          <w:p w14:paraId="0A9C28BF" w14:textId="77777777" w:rsidR="00395B1F" w:rsidRDefault="00395B1F"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013-12-11</w:t>
            </w:r>
          </w:p>
        </w:tc>
        <w:tc>
          <w:tcPr>
            <w:tcW w:w="3696" w:type="dxa"/>
          </w:tcPr>
          <w:p w14:paraId="23D3DDB6" w14:textId="77777777" w:rsidR="00395B1F" w:rsidRPr="00395B1F" w:rsidRDefault="00395B1F" w:rsidP="00395B1F">
            <w:pPr>
              <w:widowControl/>
              <w:jc w:val="left"/>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w:t>
            </w:r>
            <w:r w:rsidR="00C262C3">
              <w:rPr>
                <w:rFonts w:asciiTheme="minorEastAsia" w:eastAsiaTheme="minorEastAsia" w:hAnsiTheme="minorEastAsia" w:hint="eastAsia"/>
                <w:szCs w:val="21"/>
              </w:rPr>
              <w:t>政策</w:t>
            </w:r>
            <w:r w:rsidR="00C262C3">
              <w:rPr>
                <w:rFonts w:asciiTheme="minorEastAsia" w:eastAsiaTheme="minorEastAsia" w:hAnsiTheme="minorEastAsia"/>
                <w:szCs w:val="21"/>
              </w:rPr>
              <w:t>查询</w:t>
            </w:r>
            <w:r w:rsidR="00C262C3">
              <w:rPr>
                <w:rFonts w:asciiTheme="minorEastAsia" w:eastAsiaTheme="minorEastAsia" w:hAnsiTheme="minorEastAsia" w:hint="eastAsia"/>
                <w:szCs w:val="21"/>
              </w:rPr>
              <w:t>接口[</w:t>
            </w:r>
            <w:r w:rsidR="00C262C3">
              <w:rPr>
                <w:rFonts w:asciiTheme="minorEastAsia" w:eastAsiaTheme="minorEastAsia" w:hAnsiTheme="minorEastAsia"/>
                <w:szCs w:val="21"/>
              </w:rPr>
              <w:t>PQ5]</w:t>
            </w:r>
            <w:r w:rsidR="00C262C3">
              <w:rPr>
                <w:rFonts w:asciiTheme="minorEastAsia" w:eastAsiaTheme="minorEastAsia" w:hAnsiTheme="minorEastAsia" w:hint="eastAsia"/>
                <w:szCs w:val="21"/>
              </w:rPr>
              <w:t>启用</w:t>
            </w:r>
            <w:r w:rsidR="00C262C3">
              <w:rPr>
                <w:rFonts w:asciiTheme="minorEastAsia" w:eastAsiaTheme="minorEastAsia" w:hAnsiTheme="minorEastAsia"/>
                <w:szCs w:val="21"/>
              </w:rPr>
              <w:t>备用参数param2</w:t>
            </w:r>
            <w:r w:rsidR="00C262C3">
              <w:rPr>
                <w:rFonts w:asciiTheme="minorEastAsia" w:eastAsiaTheme="minorEastAsia" w:hAnsiTheme="minorEastAsia" w:hint="eastAsia"/>
                <w:szCs w:val="21"/>
              </w:rPr>
              <w:t>，</w:t>
            </w:r>
            <w:r w:rsidR="00C262C3">
              <w:rPr>
                <w:rFonts w:asciiTheme="minorEastAsia" w:eastAsiaTheme="minorEastAsia" w:hAnsiTheme="minorEastAsia"/>
                <w:szCs w:val="21"/>
              </w:rPr>
              <w:t>表示</w:t>
            </w:r>
            <w:r w:rsidR="00C262C3">
              <w:rPr>
                <w:rFonts w:asciiTheme="minorEastAsia" w:eastAsiaTheme="minorEastAsia" w:hAnsiTheme="minorEastAsia" w:hint="eastAsia"/>
                <w:szCs w:val="21"/>
              </w:rPr>
              <w:t>政策ID</w:t>
            </w:r>
          </w:p>
        </w:tc>
      </w:tr>
      <w:tr w:rsidR="008E0A98" w14:paraId="0B62C4A8" w14:textId="77777777" w:rsidTr="00AB51CC">
        <w:tc>
          <w:tcPr>
            <w:tcW w:w="1804" w:type="dxa"/>
          </w:tcPr>
          <w:p w14:paraId="5A17453D" w14:textId="77777777" w:rsidR="008E0A98" w:rsidRDefault="008E0A98"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V3.0</w:t>
            </w:r>
            <w:r>
              <w:rPr>
                <w:rFonts w:asciiTheme="minorEastAsia" w:eastAsiaTheme="minorEastAsia" w:hAnsiTheme="minorEastAsia"/>
                <w:szCs w:val="21"/>
              </w:rPr>
              <w:t>.10</w:t>
            </w:r>
          </w:p>
        </w:tc>
        <w:tc>
          <w:tcPr>
            <w:tcW w:w="1281" w:type="dxa"/>
          </w:tcPr>
          <w:p w14:paraId="49C8119F" w14:textId="77777777" w:rsidR="008E0A98" w:rsidRDefault="008E0A98" w:rsidP="007C4537">
            <w:pPr>
              <w:widowControl/>
              <w:rPr>
                <w:rFonts w:asciiTheme="minorEastAsia" w:eastAsiaTheme="minorEastAsia" w:hAnsiTheme="minorEastAsia"/>
                <w:szCs w:val="21"/>
              </w:rPr>
            </w:pPr>
            <w:r>
              <w:rPr>
                <w:rFonts w:asciiTheme="minorEastAsia" w:eastAsiaTheme="minorEastAsia" w:hAnsiTheme="minorEastAsia" w:hint="eastAsia"/>
                <w:szCs w:val="21"/>
              </w:rPr>
              <w:t>王昱翔</w:t>
            </w:r>
          </w:p>
        </w:tc>
        <w:tc>
          <w:tcPr>
            <w:tcW w:w="1559" w:type="dxa"/>
          </w:tcPr>
          <w:p w14:paraId="1B58E026" w14:textId="77777777" w:rsidR="008E0A98" w:rsidRDefault="008E0A98"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高建宁</w:t>
            </w:r>
          </w:p>
          <w:p w14:paraId="3B9BCE0C" w14:textId="77777777" w:rsidR="008E0A98" w:rsidRDefault="008E0A98"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彭婷爽</w:t>
            </w:r>
          </w:p>
        </w:tc>
        <w:tc>
          <w:tcPr>
            <w:tcW w:w="2342" w:type="dxa"/>
          </w:tcPr>
          <w:p w14:paraId="633C7DB2" w14:textId="77777777" w:rsidR="008E0A98" w:rsidRDefault="008E0A98"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013-01-07</w:t>
            </w:r>
          </w:p>
        </w:tc>
        <w:tc>
          <w:tcPr>
            <w:tcW w:w="3696" w:type="dxa"/>
          </w:tcPr>
          <w:p w14:paraId="22AEFF9D" w14:textId="77777777" w:rsidR="008E0A98" w:rsidRDefault="00C707B3" w:rsidP="00C707B3">
            <w:pPr>
              <w:pStyle w:val="a7"/>
              <w:widowControl/>
              <w:numPr>
                <w:ilvl w:val="0"/>
                <w:numId w:val="34"/>
              </w:numPr>
              <w:ind w:firstLineChars="0"/>
              <w:jc w:val="left"/>
              <w:rPr>
                <w:rFonts w:asciiTheme="minorEastAsia" w:eastAsiaTheme="minorEastAsia" w:hAnsiTheme="minorEastAsia"/>
                <w:szCs w:val="21"/>
              </w:rPr>
            </w:pPr>
            <w:r w:rsidRPr="00C707B3">
              <w:rPr>
                <w:rFonts w:asciiTheme="minorEastAsia" w:eastAsiaTheme="minorEastAsia" w:hAnsiTheme="minorEastAsia" w:hint="eastAsia"/>
                <w:szCs w:val="21"/>
              </w:rPr>
              <w:t>PQ4查询政策接口post方式的地址修改</w:t>
            </w:r>
          </w:p>
          <w:p w14:paraId="2E90FDBB" w14:textId="77777777" w:rsidR="00C707B3" w:rsidRPr="00C707B3" w:rsidRDefault="00C707B3" w:rsidP="00C707B3">
            <w:pPr>
              <w:pStyle w:val="a7"/>
              <w:widowControl/>
              <w:numPr>
                <w:ilvl w:val="0"/>
                <w:numId w:val="34"/>
              </w:numPr>
              <w:ind w:firstLineChars="0"/>
              <w:jc w:val="left"/>
              <w:rPr>
                <w:rFonts w:asciiTheme="minorEastAsia" w:eastAsiaTheme="minorEastAsia" w:hAnsiTheme="minorEastAsia"/>
                <w:szCs w:val="21"/>
              </w:rPr>
            </w:pPr>
            <w:r w:rsidRPr="00C707B3">
              <w:rPr>
                <w:rFonts w:asciiTheme="minorEastAsia" w:eastAsiaTheme="minorEastAsia" w:hAnsiTheme="minorEastAsia"/>
                <w:szCs w:val="21"/>
              </w:rPr>
              <w:t>flightNoIncluding</w:t>
            </w:r>
            <w:r w:rsidRPr="00C707B3">
              <w:rPr>
                <w:rFonts w:asciiTheme="minorEastAsia" w:eastAsiaTheme="minorEastAsia" w:hAnsiTheme="minorEastAsia" w:hint="eastAsia"/>
                <w:szCs w:val="21"/>
              </w:rPr>
              <w:t>多个航班之间逗号分隔改为多个航班之间/分隔</w:t>
            </w:r>
          </w:p>
        </w:tc>
      </w:tr>
      <w:tr w:rsidR="00154E13" w14:paraId="31023B16" w14:textId="77777777" w:rsidTr="00AB51CC">
        <w:tc>
          <w:tcPr>
            <w:tcW w:w="1804" w:type="dxa"/>
          </w:tcPr>
          <w:p w14:paraId="671F0CB6" w14:textId="77777777" w:rsidR="00154E13" w:rsidRDefault="00154E13"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V</w:t>
            </w:r>
            <w:r>
              <w:rPr>
                <w:rFonts w:asciiTheme="minorEastAsia" w:eastAsiaTheme="minorEastAsia" w:hAnsiTheme="minorEastAsia"/>
                <w:szCs w:val="21"/>
              </w:rPr>
              <w:t>3.0.11</w:t>
            </w:r>
          </w:p>
        </w:tc>
        <w:tc>
          <w:tcPr>
            <w:tcW w:w="1281" w:type="dxa"/>
          </w:tcPr>
          <w:p w14:paraId="2D379E5A" w14:textId="77777777" w:rsidR="00154E13" w:rsidRDefault="00154E13" w:rsidP="007C4537">
            <w:pPr>
              <w:widowControl/>
              <w:rPr>
                <w:rFonts w:asciiTheme="minorEastAsia" w:eastAsiaTheme="minorEastAsia" w:hAnsiTheme="minorEastAsia"/>
                <w:szCs w:val="21"/>
              </w:rPr>
            </w:pPr>
            <w:r>
              <w:rPr>
                <w:rFonts w:asciiTheme="minorEastAsia" w:eastAsiaTheme="minorEastAsia" w:hAnsiTheme="minorEastAsia" w:hint="eastAsia"/>
                <w:szCs w:val="21"/>
              </w:rPr>
              <w:t>王昱翔</w:t>
            </w:r>
          </w:p>
        </w:tc>
        <w:tc>
          <w:tcPr>
            <w:tcW w:w="1559" w:type="dxa"/>
          </w:tcPr>
          <w:p w14:paraId="49C29C51" w14:textId="77777777" w:rsidR="00154E13" w:rsidRDefault="00154E13"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高建宁</w:t>
            </w:r>
          </w:p>
        </w:tc>
        <w:tc>
          <w:tcPr>
            <w:tcW w:w="2342" w:type="dxa"/>
          </w:tcPr>
          <w:p w14:paraId="49F39D0D" w14:textId="77777777" w:rsidR="00154E13" w:rsidRDefault="00154E13"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2013</w:t>
            </w:r>
            <w:r>
              <w:rPr>
                <w:rFonts w:asciiTheme="minorEastAsia" w:eastAsiaTheme="minorEastAsia" w:hAnsiTheme="minorEastAsia"/>
                <w:szCs w:val="21"/>
              </w:rPr>
              <w:t>-02-13</w:t>
            </w:r>
          </w:p>
        </w:tc>
        <w:tc>
          <w:tcPr>
            <w:tcW w:w="3696" w:type="dxa"/>
          </w:tcPr>
          <w:p w14:paraId="21DCDC75" w14:textId="77777777" w:rsidR="00154E13" w:rsidRPr="00154E13" w:rsidRDefault="00154E13" w:rsidP="00154E13">
            <w:pPr>
              <w:pStyle w:val="a7"/>
              <w:widowControl/>
              <w:numPr>
                <w:ilvl w:val="0"/>
                <w:numId w:val="35"/>
              </w:numPr>
              <w:ind w:firstLineChars="0"/>
              <w:jc w:val="left"/>
              <w:rPr>
                <w:rFonts w:asciiTheme="minorEastAsia" w:eastAsiaTheme="minorEastAsia" w:hAnsiTheme="minorEastAsia"/>
                <w:szCs w:val="21"/>
              </w:rPr>
            </w:pPr>
            <w:r>
              <w:rPr>
                <w:rFonts w:asciiTheme="minorEastAsia" w:eastAsiaTheme="minorEastAsia" w:hAnsiTheme="minorEastAsia"/>
                <w:szCs w:val="21"/>
              </w:rPr>
              <w:t xml:space="preserve"> </w:t>
            </w:r>
            <w:r w:rsidRPr="00154E13">
              <w:rPr>
                <w:rFonts w:asciiTheme="minorEastAsia" w:eastAsiaTheme="minorEastAsia" w:hAnsiTheme="minorEastAsia" w:hint="eastAsia"/>
                <w:szCs w:val="21"/>
              </w:rPr>
              <w:t>RC2接口补充</w:t>
            </w:r>
            <w:r w:rsidRPr="00154E13">
              <w:rPr>
                <w:rFonts w:asciiTheme="minorEastAsia" w:eastAsiaTheme="minorEastAsia" w:hAnsiTheme="minorEastAsia"/>
                <w:szCs w:val="21"/>
              </w:rPr>
              <w:t>sign参数，</w:t>
            </w:r>
            <w:r w:rsidRPr="00154E13">
              <w:rPr>
                <w:rFonts w:asciiTheme="minorEastAsia" w:eastAsiaTheme="minorEastAsia" w:hAnsiTheme="minorEastAsia" w:hint="eastAsia"/>
                <w:szCs w:val="21"/>
              </w:rPr>
              <w:t>验证</w:t>
            </w:r>
            <w:r w:rsidRPr="00154E13">
              <w:rPr>
                <w:rFonts w:asciiTheme="minorEastAsia" w:eastAsiaTheme="minorEastAsia" w:hAnsiTheme="minorEastAsia"/>
                <w:szCs w:val="21"/>
              </w:rPr>
              <w:t>说明</w:t>
            </w:r>
          </w:p>
        </w:tc>
      </w:tr>
      <w:tr w:rsidR="001733A9" w14:paraId="7023E37A" w14:textId="77777777" w:rsidTr="00514BAA">
        <w:trPr>
          <w:trHeight w:val="551"/>
        </w:trPr>
        <w:tc>
          <w:tcPr>
            <w:tcW w:w="1804" w:type="dxa"/>
          </w:tcPr>
          <w:p w14:paraId="3DA198E1" w14:textId="77777777" w:rsidR="001733A9" w:rsidRDefault="001733A9" w:rsidP="001733A9">
            <w:pPr>
              <w:widowControl/>
              <w:jc w:val="center"/>
              <w:rPr>
                <w:rFonts w:asciiTheme="minorEastAsia" w:eastAsiaTheme="minorEastAsia" w:hAnsiTheme="minorEastAsia"/>
                <w:szCs w:val="21"/>
              </w:rPr>
            </w:pPr>
            <w:r>
              <w:rPr>
                <w:rFonts w:asciiTheme="minorEastAsia" w:eastAsiaTheme="minorEastAsia" w:hAnsiTheme="minorEastAsia" w:hint="eastAsia"/>
                <w:szCs w:val="21"/>
              </w:rPr>
              <w:t>V</w:t>
            </w:r>
            <w:r>
              <w:rPr>
                <w:rFonts w:asciiTheme="minorEastAsia" w:eastAsiaTheme="minorEastAsia" w:hAnsiTheme="minorEastAsia"/>
                <w:szCs w:val="21"/>
              </w:rPr>
              <w:t>3.0.1</w:t>
            </w:r>
            <w:r>
              <w:rPr>
                <w:rFonts w:asciiTheme="minorEastAsia" w:eastAsiaTheme="minorEastAsia" w:hAnsiTheme="minorEastAsia" w:hint="eastAsia"/>
                <w:szCs w:val="21"/>
              </w:rPr>
              <w:t>2</w:t>
            </w:r>
          </w:p>
        </w:tc>
        <w:tc>
          <w:tcPr>
            <w:tcW w:w="1281" w:type="dxa"/>
          </w:tcPr>
          <w:p w14:paraId="7B72BA10" w14:textId="77777777" w:rsidR="001733A9" w:rsidRDefault="001733A9" w:rsidP="007C4537">
            <w:pPr>
              <w:widowControl/>
              <w:rPr>
                <w:rFonts w:asciiTheme="minorEastAsia" w:eastAsiaTheme="minorEastAsia" w:hAnsiTheme="minorEastAsia"/>
                <w:szCs w:val="21"/>
              </w:rPr>
            </w:pPr>
            <w:r>
              <w:rPr>
                <w:rFonts w:asciiTheme="minorEastAsia" w:eastAsiaTheme="minorEastAsia" w:hAnsiTheme="minorEastAsia" w:hint="eastAsia"/>
                <w:szCs w:val="21"/>
              </w:rPr>
              <w:t>王昱翔</w:t>
            </w:r>
          </w:p>
        </w:tc>
        <w:tc>
          <w:tcPr>
            <w:tcW w:w="1559" w:type="dxa"/>
          </w:tcPr>
          <w:p w14:paraId="7B58FF34" w14:textId="77777777" w:rsidR="001733A9" w:rsidRDefault="001733A9"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姚磊</w:t>
            </w:r>
          </w:p>
        </w:tc>
        <w:tc>
          <w:tcPr>
            <w:tcW w:w="2342" w:type="dxa"/>
          </w:tcPr>
          <w:p w14:paraId="204376C9" w14:textId="77777777" w:rsidR="001733A9" w:rsidRDefault="001733A9" w:rsidP="009E36F3">
            <w:pPr>
              <w:widowControl/>
              <w:jc w:val="center"/>
              <w:rPr>
                <w:rFonts w:asciiTheme="minorEastAsia" w:eastAsiaTheme="minorEastAsia" w:hAnsiTheme="minorEastAsia"/>
                <w:szCs w:val="21"/>
              </w:rPr>
            </w:pPr>
            <w:r>
              <w:rPr>
                <w:rFonts w:asciiTheme="minorEastAsia" w:eastAsiaTheme="minorEastAsia" w:hAnsiTheme="minorEastAsia" w:hint="eastAsia"/>
                <w:szCs w:val="21"/>
              </w:rPr>
              <w:t>2015-07-08</w:t>
            </w:r>
          </w:p>
        </w:tc>
        <w:tc>
          <w:tcPr>
            <w:tcW w:w="3696" w:type="dxa"/>
          </w:tcPr>
          <w:p w14:paraId="5730D176" w14:textId="77777777" w:rsidR="001733A9" w:rsidRDefault="001733A9" w:rsidP="009E0C47">
            <w:pPr>
              <w:widowControl/>
              <w:jc w:val="left"/>
              <w:rPr>
                <w:rFonts w:asciiTheme="minorEastAsia" w:eastAsiaTheme="minorEastAsia" w:hAnsiTheme="minorEastAsia"/>
                <w:szCs w:val="21"/>
              </w:rPr>
            </w:pPr>
            <w:r>
              <w:rPr>
                <w:rFonts w:asciiTheme="minorEastAsia" w:eastAsiaTheme="minorEastAsia" w:hAnsiTheme="minorEastAsia" w:hint="eastAsia"/>
                <w:szCs w:val="21"/>
              </w:rPr>
              <w:t>添加新接口</w:t>
            </w:r>
            <w:r w:rsidR="009E0C47">
              <w:rPr>
                <w:rFonts w:asciiTheme="minorEastAsia" w:eastAsiaTheme="minorEastAsia" w:hAnsiTheme="minorEastAsia" w:hint="eastAsia"/>
                <w:szCs w:val="21"/>
              </w:rPr>
              <w:t xml:space="preserve"> 2.7 </w:t>
            </w:r>
            <w:r>
              <w:rPr>
                <w:rFonts w:asciiTheme="minorEastAsia" w:eastAsiaTheme="minorEastAsia" w:hAnsiTheme="minorEastAsia" w:hint="eastAsia"/>
                <w:szCs w:val="21"/>
              </w:rPr>
              <w:t xml:space="preserve">2.8 </w:t>
            </w:r>
            <w:r w:rsidR="002362C8">
              <w:rPr>
                <w:rFonts w:asciiTheme="minorEastAsia" w:eastAsiaTheme="minorEastAsia" w:hAnsiTheme="minorEastAsia" w:hint="eastAsia"/>
                <w:szCs w:val="21"/>
              </w:rPr>
              <w:t>2.9 2.10</w:t>
            </w:r>
            <w:r w:rsidR="009E0C47">
              <w:rPr>
                <w:rFonts w:asciiTheme="minorEastAsia" w:eastAsiaTheme="minorEastAsia" w:hAnsiTheme="minorEastAsia" w:hint="eastAsia"/>
                <w:szCs w:val="21"/>
              </w:rPr>
              <w:t xml:space="preserve"> 2.11</w:t>
            </w:r>
            <w:r w:rsidR="00052122">
              <w:rPr>
                <w:rFonts w:asciiTheme="minorEastAsia" w:eastAsiaTheme="minorEastAsia" w:hAnsiTheme="minorEastAsia" w:hint="eastAsia"/>
                <w:szCs w:val="21"/>
              </w:rPr>
              <w:t xml:space="preserve"> 9.8 11.3</w:t>
            </w:r>
          </w:p>
          <w:p w14:paraId="06E090E9" w14:textId="77777777" w:rsidR="00514BAA" w:rsidRPr="001733A9" w:rsidRDefault="00514BAA" w:rsidP="009E0C47">
            <w:pPr>
              <w:widowControl/>
              <w:jc w:val="left"/>
              <w:rPr>
                <w:rFonts w:asciiTheme="minorEastAsia" w:eastAsiaTheme="minorEastAsia" w:hAnsiTheme="minorEastAsia"/>
                <w:szCs w:val="21"/>
              </w:rPr>
            </w:pPr>
            <w:r>
              <w:rPr>
                <w:rFonts w:asciiTheme="minorEastAsia" w:eastAsiaTheme="minorEastAsia" w:hAnsiTheme="minorEastAsia" w:hint="eastAsia"/>
                <w:szCs w:val="21"/>
              </w:rPr>
              <w:t xml:space="preserve"> 14政策上传 挂起解挂</w:t>
            </w:r>
          </w:p>
        </w:tc>
      </w:tr>
    </w:tbl>
    <w:p w14:paraId="2BDABF4D" w14:textId="77777777" w:rsidR="00CA357C" w:rsidRDefault="00BC384E" w:rsidP="009E36F3">
      <w:pPr>
        <w:widowControl/>
        <w:jc w:val="center"/>
        <w:rPr>
          <w:noProof/>
        </w:rPr>
      </w:pPr>
      <w:r>
        <w:rPr>
          <w:sz w:val="28"/>
          <w:szCs w:val="28"/>
        </w:rPr>
        <w:br w:type="page"/>
      </w:r>
      <w:bookmarkStart w:id="0" w:name="_Toc285205760"/>
      <w:bookmarkStart w:id="1" w:name="_Toc285471308"/>
      <w:bookmarkStart w:id="2" w:name="_Toc286065215"/>
      <w:r w:rsidRPr="00DE1A72">
        <w:rPr>
          <w:rFonts w:hint="eastAsia"/>
          <w:sz w:val="28"/>
          <w:szCs w:val="28"/>
        </w:rPr>
        <w:lastRenderedPageBreak/>
        <w:t>目录</w:t>
      </w:r>
      <w:bookmarkEnd w:id="0"/>
      <w:bookmarkEnd w:id="1"/>
      <w:bookmarkEnd w:id="2"/>
      <w:r w:rsidR="009712C8" w:rsidRPr="00DE1A72">
        <w:rPr>
          <w:b/>
          <w:bCs/>
          <w:kern w:val="44"/>
          <w:sz w:val="28"/>
          <w:szCs w:val="28"/>
        </w:rPr>
        <w:fldChar w:fldCharType="begin"/>
      </w:r>
      <w:r w:rsidRPr="00DE1A72">
        <w:rPr>
          <w:sz w:val="28"/>
          <w:szCs w:val="28"/>
        </w:rPr>
        <w:instrText xml:space="preserve"> TOC \o "1-2" \h \z \u </w:instrText>
      </w:r>
      <w:r w:rsidR="009712C8" w:rsidRPr="00DE1A72">
        <w:rPr>
          <w:b/>
          <w:bCs/>
          <w:kern w:val="44"/>
          <w:sz w:val="28"/>
          <w:szCs w:val="28"/>
        </w:rPr>
        <w:fldChar w:fldCharType="separate"/>
      </w:r>
    </w:p>
    <w:p w14:paraId="01E9A9BE" w14:textId="77777777" w:rsidR="00CA357C" w:rsidRDefault="00471A47">
      <w:pPr>
        <w:pStyle w:val="10"/>
        <w:tabs>
          <w:tab w:val="left" w:pos="420"/>
          <w:tab w:val="right" w:leader="dot" w:pos="10456"/>
        </w:tabs>
        <w:rPr>
          <w:rFonts w:asciiTheme="minorHAnsi" w:eastAsiaTheme="minorEastAsia" w:hAnsiTheme="minorHAnsi" w:cstheme="minorBidi"/>
          <w:noProof/>
        </w:rPr>
      </w:pPr>
      <w:hyperlink w:anchor="_Toc424891017" w:history="1">
        <w:r w:rsidR="00CA357C" w:rsidRPr="00525F5F">
          <w:rPr>
            <w:rStyle w:val="a9"/>
            <w:noProof/>
          </w:rPr>
          <w:t>1.</w:t>
        </w:r>
        <w:r w:rsidR="00CA357C">
          <w:rPr>
            <w:rFonts w:asciiTheme="minorHAnsi" w:eastAsiaTheme="minorEastAsia" w:hAnsiTheme="minorHAnsi" w:cstheme="minorBidi"/>
            <w:noProof/>
          </w:rPr>
          <w:tab/>
        </w:r>
        <w:r w:rsidR="00CA357C" w:rsidRPr="00525F5F">
          <w:rPr>
            <w:rStyle w:val="a9"/>
            <w:rFonts w:hint="eastAsia"/>
            <w:noProof/>
          </w:rPr>
          <w:t>航班查询接口</w:t>
        </w:r>
        <w:r w:rsidR="00CA357C" w:rsidRPr="00525F5F">
          <w:rPr>
            <w:rStyle w:val="a9"/>
            <w:noProof/>
          </w:rPr>
          <w:t>[AV]</w:t>
        </w:r>
        <w:r w:rsidR="00CA357C">
          <w:rPr>
            <w:noProof/>
            <w:webHidden/>
          </w:rPr>
          <w:tab/>
        </w:r>
        <w:r w:rsidR="00CA357C">
          <w:rPr>
            <w:noProof/>
            <w:webHidden/>
          </w:rPr>
          <w:fldChar w:fldCharType="begin"/>
        </w:r>
        <w:r w:rsidR="00CA357C">
          <w:rPr>
            <w:noProof/>
            <w:webHidden/>
          </w:rPr>
          <w:instrText xml:space="preserve"> PAGEREF _Toc424891017 \h </w:instrText>
        </w:r>
        <w:r w:rsidR="00CA357C">
          <w:rPr>
            <w:noProof/>
            <w:webHidden/>
          </w:rPr>
        </w:r>
        <w:r w:rsidR="00CA357C">
          <w:rPr>
            <w:noProof/>
            <w:webHidden/>
          </w:rPr>
          <w:fldChar w:fldCharType="separate"/>
        </w:r>
        <w:r w:rsidR="00CA357C">
          <w:rPr>
            <w:noProof/>
            <w:webHidden/>
          </w:rPr>
          <w:t>13</w:t>
        </w:r>
        <w:r w:rsidR="00CA357C">
          <w:rPr>
            <w:noProof/>
            <w:webHidden/>
          </w:rPr>
          <w:fldChar w:fldCharType="end"/>
        </w:r>
      </w:hyperlink>
    </w:p>
    <w:p w14:paraId="7C219D69"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18" w:history="1">
        <w:r w:rsidR="00CA357C" w:rsidRPr="00525F5F">
          <w:rPr>
            <w:rStyle w:val="a9"/>
            <w:noProof/>
          </w:rPr>
          <w:t>1.1.</w:t>
        </w:r>
        <w:r w:rsidR="00CA357C">
          <w:rPr>
            <w:rFonts w:asciiTheme="minorHAnsi" w:eastAsiaTheme="minorEastAsia" w:hAnsiTheme="minorHAnsi" w:cstheme="minorBidi"/>
            <w:noProof/>
          </w:rPr>
          <w:tab/>
        </w:r>
        <w:r w:rsidR="00CA357C" w:rsidRPr="00525F5F">
          <w:rPr>
            <w:rStyle w:val="a9"/>
            <w:rFonts w:hint="eastAsia"/>
            <w:noProof/>
          </w:rPr>
          <w:t>航班查询（</w:t>
        </w:r>
        <w:r w:rsidR="00CA357C" w:rsidRPr="00525F5F">
          <w:rPr>
            <w:rStyle w:val="a9"/>
            <w:noProof/>
          </w:rPr>
          <w:t>AVH</w:t>
        </w:r>
        <w:r w:rsidR="00CA357C" w:rsidRPr="00525F5F">
          <w:rPr>
            <w:rStyle w:val="a9"/>
            <w:rFonts w:hint="eastAsia"/>
            <w:noProof/>
          </w:rPr>
          <w:t>）</w:t>
        </w:r>
        <w:r w:rsidR="00CA357C" w:rsidRPr="00525F5F">
          <w:rPr>
            <w:rStyle w:val="a9"/>
            <w:noProof/>
          </w:rPr>
          <w:t>[AV1]</w:t>
        </w:r>
        <w:r w:rsidR="00CA357C">
          <w:rPr>
            <w:noProof/>
            <w:webHidden/>
          </w:rPr>
          <w:tab/>
        </w:r>
        <w:r w:rsidR="00CA357C">
          <w:rPr>
            <w:noProof/>
            <w:webHidden/>
          </w:rPr>
          <w:fldChar w:fldCharType="begin"/>
        </w:r>
        <w:r w:rsidR="00CA357C">
          <w:rPr>
            <w:noProof/>
            <w:webHidden/>
          </w:rPr>
          <w:instrText xml:space="preserve"> PAGEREF _Toc424891018 \h </w:instrText>
        </w:r>
        <w:r w:rsidR="00CA357C">
          <w:rPr>
            <w:noProof/>
            <w:webHidden/>
          </w:rPr>
        </w:r>
        <w:r w:rsidR="00CA357C">
          <w:rPr>
            <w:noProof/>
            <w:webHidden/>
          </w:rPr>
          <w:fldChar w:fldCharType="separate"/>
        </w:r>
        <w:r w:rsidR="00CA357C">
          <w:rPr>
            <w:noProof/>
            <w:webHidden/>
          </w:rPr>
          <w:t>13</w:t>
        </w:r>
        <w:r w:rsidR="00CA357C">
          <w:rPr>
            <w:noProof/>
            <w:webHidden/>
          </w:rPr>
          <w:fldChar w:fldCharType="end"/>
        </w:r>
      </w:hyperlink>
    </w:p>
    <w:p w14:paraId="30A0B89D"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19" w:history="1">
        <w:r w:rsidR="00CA357C" w:rsidRPr="00525F5F">
          <w:rPr>
            <w:rStyle w:val="a9"/>
            <w:noProof/>
          </w:rPr>
          <w:t>1.2.</w:t>
        </w:r>
        <w:r w:rsidR="00CA357C">
          <w:rPr>
            <w:rFonts w:asciiTheme="minorHAnsi" w:eastAsiaTheme="minorEastAsia" w:hAnsiTheme="minorHAnsi" w:cstheme="minorBidi"/>
            <w:noProof/>
          </w:rPr>
          <w:tab/>
        </w:r>
        <w:r w:rsidR="00CA357C" w:rsidRPr="00525F5F">
          <w:rPr>
            <w:rStyle w:val="a9"/>
            <w:rFonts w:hint="eastAsia"/>
            <w:noProof/>
          </w:rPr>
          <w:t>航班查询（含票面价）</w:t>
        </w:r>
        <w:r w:rsidR="00CA357C" w:rsidRPr="00525F5F">
          <w:rPr>
            <w:rStyle w:val="a9"/>
            <w:noProof/>
          </w:rPr>
          <w:t>[AV2]</w:t>
        </w:r>
        <w:r w:rsidR="00CA357C">
          <w:rPr>
            <w:noProof/>
            <w:webHidden/>
          </w:rPr>
          <w:tab/>
        </w:r>
        <w:r w:rsidR="00CA357C">
          <w:rPr>
            <w:noProof/>
            <w:webHidden/>
          </w:rPr>
          <w:fldChar w:fldCharType="begin"/>
        </w:r>
        <w:r w:rsidR="00CA357C">
          <w:rPr>
            <w:noProof/>
            <w:webHidden/>
          </w:rPr>
          <w:instrText xml:space="preserve"> PAGEREF _Toc424891019 \h </w:instrText>
        </w:r>
        <w:r w:rsidR="00CA357C">
          <w:rPr>
            <w:noProof/>
            <w:webHidden/>
          </w:rPr>
        </w:r>
        <w:r w:rsidR="00CA357C">
          <w:rPr>
            <w:noProof/>
            <w:webHidden/>
          </w:rPr>
          <w:fldChar w:fldCharType="separate"/>
        </w:r>
        <w:r w:rsidR="00CA357C">
          <w:rPr>
            <w:noProof/>
            <w:webHidden/>
          </w:rPr>
          <w:t>16</w:t>
        </w:r>
        <w:r w:rsidR="00CA357C">
          <w:rPr>
            <w:noProof/>
            <w:webHidden/>
          </w:rPr>
          <w:fldChar w:fldCharType="end"/>
        </w:r>
      </w:hyperlink>
    </w:p>
    <w:p w14:paraId="20D725FF"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20" w:history="1">
        <w:r w:rsidR="00CA357C" w:rsidRPr="00525F5F">
          <w:rPr>
            <w:rStyle w:val="a9"/>
            <w:noProof/>
          </w:rPr>
          <w:t>1.3.</w:t>
        </w:r>
        <w:r w:rsidR="00CA357C">
          <w:rPr>
            <w:rFonts w:asciiTheme="minorHAnsi" w:eastAsiaTheme="minorEastAsia" w:hAnsiTheme="minorHAnsi" w:cstheme="minorBidi"/>
            <w:noProof/>
          </w:rPr>
          <w:tab/>
        </w:r>
        <w:r w:rsidR="00CA357C" w:rsidRPr="00525F5F">
          <w:rPr>
            <w:rStyle w:val="a9"/>
            <w:rFonts w:hint="eastAsia"/>
            <w:noProof/>
          </w:rPr>
          <w:t>航班查询（含票面价、返佣）</w:t>
        </w:r>
        <w:r w:rsidR="00CA357C" w:rsidRPr="00525F5F">
          <w:rPr>
            <w:rStyle w:val="a9"/>
            <w:noProof/>
          </w:rPr>
          <w:t>[AV3]</w:t>
        </w:r>
        <w:r w:rsidR="00CA357C">
          <w:rPr>
            <w:noProof/>
            <w:webHidden/>
          </w:rPr>
          <w:tab/>
        </w:r>
        <w:r w:rsidR="00CA357C">
          <w:rPr>
            <w:noProof/>
            <w:webHidden/>
          </w:rPr>
          <w:fldChar w:fldCharType="begin"/>
        </w:r>
        <w:r w:rsidR="00CA357C">
          <w:rPr>
            <w:noProof/>
            <w:webHidden/>
          </w:rPr>
          <w:instrText xml:space="preserve"> PAGEREF _Toc424891020 \h </w:instrText>
        </w:r>
        <w:r w:rsidR="00CA357C">
          <w:rPr>
            <w:noProof/>
            <w:webHidden/>
          </w:rPr>
        </w:r>
        <w:r w:rsidR="00CA357C">
          <w:rPr>
            <w:noProof/>
            <w:webHidden/>
          </w:rPr>
          <w:fldChar w:fldCharType="separate"/>
        </w:r>
        <w:r w:rsidR="00CA357C">
          <w:rPr>
            <w:noProof/>
            <w:webHidden/>
          </w:rPr>
          <w:t>20</w:t>
        </w:r>
        <w:r w:rsidR="00CA357C">
          <w:rPr>
            <w:noProof/>
            <w:webHidden/>
          </w:rPr>
          <w:fldChar w:fldCharType="end"/>
        </w:r>
      </w:hyperlink>
    </w:p>
    <w:p w14:paraId="78D95BA2"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21" w:history="1">
        <w:r w:rsidR="00CA357C" w:rsidRPr="00525F5F">
          <w:rPr>
            <w:rStyle w:val="a9"/>
            <w:noProof/>
          </w:rPr>
          <w:t>1.4.</w:t>
        </w:r>
        <w:r w:rsidR="00CA357C">
          <w:rPr>
            <w:rFonts w:asciiTheme="minorHAnsi" w:eastAsiaTheme="minorEastAsia" w:hAnsiTheme="minorHAnsi" w:cstheme="minorBidi"/>
            <w:noProof/>
          </w:rPr>
          <w:tab/>
        </w:r>
        <w:r w:rsidR="00CA357C" w:rsidRPr="00525F5F">
          <w:rPr>
            <w:rStyle w:val="a9"/>
            <w:rFonts w:hint="eastAsia"/>
            <w:noProof/>
          </w:rPr>
          <w:t>根据航班号查询座位情况</w:t>
        </w:r>
        <w:r w:rsidR="00CA357C" w:rsidRPr="00525F5F">
          <w:rPr>
            <w:rStyle w:val="a9"/>
            <w:noProof/>
          </w:rPr>
          <w:t xml:space="preserve">  [AV4]</w:t>
        </w:r>
        <w:r w:rsidR="00CA357C">
          <w:rPr>
            <w:noProof/>
            <w:webHidden/>
          </w:rPr>
          <w:tab/>
        </w:r>
        <w:r w:rsidR="00CA357C">
          <w:rPr>
            <w:noProof/>
            <w:webHidden/>
          </w:rPr>
          <w:fldChar w:fldCharType="begin"/>
        </w:r>
        <w:r w:rsidR="00CA357C">
          <w:rPr>
            <w:noProof/>
            <w:webHidden/>
          </w:rPr>
          <w:instrText xml:space="preserve"> PAGEREF _Toc424891021 \h </w:instrText>
        </w:r>
        <w:r w:rsidR="00CA357C">
          <w:rPr>
            <w:noProof/>
            <w:webHidden/>
          </w:rPr>
        </w:r>
        <w:r w:rsidR="00CA357C">
          <w:rPr>
            <w:noProof/>
            <w:webHidden/>
          </w:rPr>
          <w:fldChar w:fldCharType="separate"/>
        </w:r>
        <w:r w:rsidR="00CA357C">
          <w:rPr>
            <w:noProof/>
            <w:webHidden/>
          </w:rPr>
          <w:t>25</w:t>
        </w:r>
        <w:r w:rsidR="00CA357C">
          <w:rPr>
            <w:noProof/>
            <w:webHidden/>
          </w:rPr>
          <w:fldChar w:fldCharType="end"/>
        </w:r>
      </w:hyperlink>
    </w:p>
    <w:p w14:paraId="459D584D" w14:textId="77777777" w:rsidR="00CA357C" w:rsidRDefault="00471A47">
      <w:pPr>
        <w:pStyle w:val="10"/>
        <w:tabs>
          <w:tab w:val="left" w:pos="420"/>
          <w:tab w:val="right" w:leader="dot" w:pos="10456"/>
        </w:tabs>
        <w:rPr>
          <w:rFonts w:asciiTheme="minorHAnsi" w:eastAsiaTheme="minorEastAsia" w:hAnsiTheme="minorHAnsi" w:cstheme="minorBidi"/>
          <w:noProof/>
        </w:rPr>
      </w:pPr>
      <w:hyperlink w:anchor="_Toc424891022" w:history="1">
        <w:r w:rsidR="00CA357C" w:rsidRPr="00525F5F">
          <w:rPr>
            <w:rStyle w:val="a9"/>
            <w:noProof/>
          </w:rPr>
          <w:t>2.</w:t>
        </w:r>
        <w:r w:rsidR="00CA357C">
          <w:rPr>
            <w:rFonts w:asciiTheme="minorHAnsi" w:eastAsiaTheme="minorEastAsia" w:hAnsiTheme="minorHAnsi" w:cstheme="minorBidi"/>
            <w:noProof/>
          </w:rPr>
          <w:tab/>
        </w:r>
        <w:r w:rsidR="00CA357C" w:rsidRPr="00525F5F">
          <w:rPr>
            <w:rStyle w:val="a9"/>
            <w:rFonts w:hint="eastAsia"/>
            <w:noProof/>
          </w:rPr>
          <w:t>政策查询接口</w:t>
        </w:r>
        <w:r w:rsidR="00CA357C" w:rsidRPr="00525F5F">
          <w:rPr>
            <w:rStyle w:val="a9"/>
            <w:noProof/>
          </w:rPr>
          <w:t>[PQ]</w:t>
        </w:r>
        <w:r w:rsidR="00CA357C">
          <w:rPr>
            <w:noProof/>
            <w:webHidden/>
          </w:rPr>
          <w:tab/>
        </w:r>
        <w:r w:rsidR="00CA357C">
          <w:rPr>
            <w:noProof/>
            <w:webHidden/>
          </w:rPr>
          <w:fldChar w:fldCharType="begin"/>
        </w:r>
        <w:r w:rsidR="00CA357C">
          <w:rPr>
            <w:noProof/>
            <w:webHidden/>
          </w:rPr>
          <w:instrText xml:space="preserve"> PAGEREF _Toc424891022 \h </w:instrText>
        </w:r>
        <w:r w:rsidR="00CA357C">
          <w:rPr>
            <w:noProof/>
            <w:webHidden/>
          </w:rPr>
        </w:r>
        <w:r w:rsidR="00CA357C">
          <w:rPr>
            <w:noProof/>
            <w:webHidden/>
          </w:rPr>
          <w:fldChar w:fldCharType="separate"/>
        </w:r>
        <w:r w:rsidR="00CA357C">
          <w:rPr>
            <w:noProof/>
            <w:webHidden/>
          </w:rPr>
          <w:t>27</w:t>
        </w:r>
        <w:r w:rsidR="00CA357C">
          <w:rPr>
            <w:noProof/>
            <w:webHidden/>
          </w:rPr>
          <w:fldChar w:fldCharType="end"/>
        </w:r>
      </w:hyperlink>
    </w:p>
    <w:p w14:paraId="405164F4"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25" w:history="1">
        <w:r w:rsidR="00CA357C" w:rsidRPr="00525F5F">
          <w:rPr>
            <w:rStyle w:val="a9"/>
            <w:noProof/>
          </w:rPr>
          <w:t>2.1.</w:t>
        </w:r>
        <w:r w:rsidR="00CA357C">
          <w:rPr>
            <w:rFonts w:asciiTheme="minorHAnsi" w:eastAsiaTheme="minorEastAsia" w:hAnsiTheme="minorHAnsi" w:cstheme="minorBidi"/>
            <w:noProof/>
          </w:rPr>
          <w:tab/>
        </w:r>
        <w:r w:rsidR="00CA357C" w:rsidRPr="00525F5F">
          <w:rPr>
            <w:rStyle w:val="a9"/>
            <w:rFonts w:hint="eastAsia"/>
            <w:noProof/>
          </w:rPr>
          <w:t>全取政策</w:t>
        </w:r>
        <w:r w:rsidR="00CA357C" w:rsidRPr="00525F5F">
          <w:rPr>
            <w:rStyle w:val="a9"/>
            <w:noProof/>
          </w:rPr>
          <w:t>[PQ1]</w:t>
        </w:r>
        <w:r w:rsidR="00CA357C">
          <w:rPr>
            <w:noProof/>
            <w:webHidden/>
          </w:rPr>
          <w:tab/>
        </w:r>
        <w:r w:rsidR="00CA357C">
          <w:rPr>
            <w:noProof/>
            <w:webHidden/>
          </w:rPr>
          <w:fldChar w:fldCharType="begin"/>
        </w:r>
        <w:r w:rsidR="00CA357C">
          <w:rPr>
            <w:noProof/>
            <w:webHidden/>
          </w:rPr>
          <w:instrText xml:space="preserve"> PAGEREF _Toc424891025 \h </w:instrText>
        </w:r>
        <w:r w:rsidR="00CA357C">
          <w:rPr>
            <w:noProof/>
            <w:webHidden/>
          </w:rPr>
        </w:r>
        <w:r w:rsidR="00CA357C">
          <w:rPr>
            <w:noProof/>
            <w:webHidden/>
          </w:rPr>
          <w:fldChar w:fldCharType="separate"/>
        </w:r>
        <w:r w:rsidR="00CA357C">
          <w:rPr>
            <w:noProof/>
            <w:webHidden/>
          </w:rPr>
          <w:t>27</w:t>
        </w:r>
        <w:r w:rsidR="00CA357C">
          <w:rPr>
            <w:noProof/>
            <w:webHidden/>
          </w:rPr>
          <w:fldChar w:fldCharType="end"/>
        </w:r>
      </w:hyperlink>
    </w:p>
    <w:p w14:paraId="0D9ABC76"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26" w:history="1">
        <w:r w:rsidR="00CA357C" w:rsidRPr="00525F5F">
          <w:rPr>
            <w:rStyle w:val="a9"/>
            <w:noProof/>
          </w:rPr>
          <w:t>2.2.</w:t>
        </w:r>
        <w:r w:rsidR="00CA357C">
          <w:rPr>
            <w:rFonts w:asciiTheme="minorHAnsi" w:eastAsiaTheme="minorEastAsia" w:hAnsiTheme="minorHAnsi" w:cstheme="minorBidi"/>
            <w:noProof/>
          </w:rPr>
          <w:tab/>
        </w:r>
        <w:r w:rsidR="00CA357C" w:rsidRPr="00525F5F">
          <w:rPr>
            <w:rStyle w:val="a9"/>
            <w:rFonts w:hint="eastAsia"/>
            <w:noProof/>
          </w:rPr>
          <w:t>同步政策</w:t>
        </w:r>
        <w:r w:rsidR="00CA357C" w:rsidRPr="00525F5F">
          <w:rPr>
            <w:rStyle w:val="a9"/>
            <w:noProof/>
          </w:rPr>
          <w:t>[PQ2]</w:t>
        </w:r>
        <w:r w:rsidR="00CA357C">
          <w:rPr>
            <w:noProof/>
            <w:webHidden/>
          </w:rPr>
          <w:tab/>
        </w:r>
        <w:r w:rsidR="00CA357C">
          <w:rPr>
            <w:noProof/>
            <w:webHidden/>
          </w:rPr>
          <w:fldChar w:fldCharType="begin"/>
        </w:r>
        <w:r w:rsidR="00CA357C">
          <w:rPr>
            <w:noProof/>
            <w:webHidden/>
          </w:rPr>
          <w:instrText xml:space="preserve"> PAGEREF _Toc424891026 \h </w:instrText>
        </w:r>
        <w:r w:rsidR="00CA357C">
          <w:rPr>
            <w:noProof/>
            <w:webHidden/>
          </w:rPr>
        </w:r>
        <w:r w:rsidR="00CA357C">
          <w:rPr>
            <w:noProof/>
            <w:webHidden/>
          </w:rPr>
          <w:fldChar w:fldCharType="separate"/>
        </w:r>
        <w:r w:rsidR="00CA357C">
          <w:rPr>
            <w:noProof/>
            <w:webHidden/>
          </w:rPr>
          <w:t>31</w:t>
        </w:r>
        <w:r w:rsidR="00CA357C">
          <w:rPr>
            <w:noProof/>
            <w:webHidden/>
          </w:rPr>
          <w:fldChar w:fldCharType="end"/>
        </w:r>
      </w:hyperlink>
    </w:p>
    <w:p w14:paraId="043CA9DA"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27" w:history="1">
        <w:r w:rsidR="00CA357C" w:rsidRPr="00525F5F">
          <w:rPr>
            <w:rStyle w:val="a9"/>
            <w:noProof/>
          </w:rPr>
          <w:t>2.3.</w:t>
        </w:r>
        <w:r w:rsidR="00CA357C">
          <w:rPr>
            <w:rFonts w:asciiTheme="minorHAnsi" w:eastAsiaTheme="minorEastAsia" w:hAnsiTheme="minorHAnsi" w:cstheme="minorBidi"/>
            <w:noProof/>
          </w:rPr>
          <w:tab/>
        </w:r>
        <w:r w:rsidR="00CA357C" w:rsidRPr="00525F5F">
          <w:rPr>
            <w:rStyle w:val="a9"/>
            <w:rFonts w:hint="eastAsia"/>
            <w:noProof/>
          </w:rPr>
          <w:t>根据政策</w:t>
        </w:r>
        <w:r w:rsidR="00CA357C" w:rsidRPr="00525F5F">
          <w:rPr>
            <w:rStyle w:val="a9"/>
            <w:noProof/>
          </w:rPr>
          <w:t>ID</w:t>
        </w:r>
        <w:r w:rsidR="00CA357C" w:rsidRPr="00525F5F">
          <w:rPr>
            <w:rStyle w:val="a9"/>
            <w:rFonts w:hint="eastAsia"/>
            <w:noProof/>
          </w:rPr>
          <w:t>获取政策（校验政策）</w:t>
        </w:r>
        <w:r w:rsidR="00CA357C" w:rsidRPr="00525F5F">
          <w:rPr>
            <w:rStyle w:val="a9"/>
            <w:noProof/>
          </w:rPr>
          <w:t>[PQ3]</w:t>
        </w:r>
        <w:r w:rsidR="00CA357C">
          <w:rPr>
            <w:noProof/>
            <w:webHidden/>
          </w:rPr>
          <w:tab/>
        </w:r>
        <w:r w:rsidR="00CA357C">
          <w:rPr>
            <w:noProof/>
            <w:webHidden/>
          </w:rPr>
          <w:fldChar w:fldCharType="begin"/>
        </w:r>
        <w:r w:rsidR="00CA357C">
          <w:rPr>
            <w:noProof/>
            <w:webHidden/>
          </w:rPr>
          <w:instrText xml:space="preserve"> PAGEREF _Toc424891027 \h </w:instrText>
        </w:r>
        <w:r w:rsidR="00CA357C">
          <w:rPr>
            <w:noProof/>
            <w:webHidden/>
          </w:rPr>
        </w:r>
        <w:r w:rsidR="00CA357C">
          <w:rPr>
            <w:noProof/>
            <w:webHidden/>
          </w:rPr>
          <w:fldChar w:fldCharType="separate"/>
        </w:r>
        <w:r w:rsidR="00CA357C">
          <w:rPr>
            <w:noProof/>
            <w:webHidden/>
          </w:rPr>
          <w:t>34</w:t>
        </w:r>
        <w:r w:rsidR="00CA357C">
          <w:rPr>
            <w:noProof/>
            <w:webHidden/>
          </w:rPr>
          <w:fldChar w:fldCharType="end"/>
        </w:r>
      </w:hyperlink>
    </w:p>
    <w:p w14:paraId="264CBF67"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28" w:history="1">
        <w:r w:rsidR="00CA357C" w:rsidRPr="00525F5F">
          <w:rPr>
            <w:rStyle w:val="a9"/>
            <w:noProof/>
          </w:rPr>
          <w:t>2.4.</w:t>
        </w:r>
        <w:r w:rsidR="00CA357C">
          <w:rPr>
            <w:rFonts w:asciiTheme="minorHAnsi" w:eastAsiaTheme="minorEastAsia" w:hAnsiTheme="minorHAnsi" w:cstheme="minorBidi"/>
            <w:noProof/>
          </w:rPr>
          <w:tab/>
        </w:r>
        <w:r w:rsidR="00CA357C" w:rsidRPr="00525F5F">
          <w:rPr>
            <w:rStyle w:val="a9"/>
            <w:rFonts w:hint="eastAsia"/>
            <w:noProof/>
          </w:rPr>
          <w:t>根据</w:t>
        </w:r>
        <w:r w:rsidR="00CA357C" w:rsidRPr="00525F5F">
          <w:rPr>
            <w:rStyle w:val="a9"/>
            <w:noProof/>
          </w:rPr>
          <w:t>PNRTXT</w:t>
        </w:r>
        <w:r w:rsidR="00CA357C" w:rsidRPr="00525F5F">
          <w:rPr>
            <w:rStyle w:val="a9"/>
            <w:rFonts w:hint="eastAsia"/>
            <w:noProof/>
          </w:rPr>
          <w:t>查询政策</w:t>
        </w:r>
        <w:r w:rsidR="00CA357C" w:rsidRPr="00525F5F">
          <w:rPr>
            <w:rStyle w:val="a9"/>
            <w:noProof/>
          </w:rPr>
          <w:t xml:space="preserve"> [PQ4]</w:t>
        </w:r>
        <w:r w:rsidR="00CA357C">
          <w:rPr>
            <w:noProof/>
            <w:webHidden/>
          </w:rPr>
          <w:tab/>
        </w:r>
        <w:r w:rsidR="00CA357C">
          <w:rPr>
            <w:noProof/>
            <w:webHidden/>
          </w:rPr>
          <w:fldChar w:fldCharType="begin"/>
        </w:r>
        <w:r w:rsidR="00CA357C">
          <w:rPr>
            <w:noProof/>
            <w:webHidden/>
          </w:rPr>
          <w:instrText xml:space="preserve"> PAGEREF _Toc424891028 \h </w:instrText>
        </w:r>
        <w:r w:rsidR="00CA357C">
          <w:rPr>
            <w:noProof/>
            <w:webHidden/>
          </w:rPr>
        </w:r>
        <w:r w:rsidR="00CA357C">
          <w:rPr>
            <w:noProof/>
            <w:webHidden/>
          </w:rPr>
          <w:fldChar w:fldCharType="separate"/>
        </w:r>
        <w:r w:rsidR="00CA357C">
          <w:rPr>
            <w:noProof/>
            <w:webHidden/>
          </w:rPr>
          <w:t>37</w:t>
        </w:r>
        <w:r w:rsidR="00CA357C">
          <w:rPr>
            <w:noProof/>
            <w:webHidden/>
          </w:rPr>
          <w:fldChar w:fldCharType="end"/>
        </w:r>
      </w:hyperlink>
    </w:p>
    <w:p w14:paraId="69579687"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29" w:history="1">
        <w:r w:rsidR="00CA357C" w:rsidRPr="00525F5F">
          <w:rPr>
            <w:rStyle w:val="a9"/>
            <w:noProof/>
          </w:rPr>
          <w:t>2.5.</w:t>
        </w:r>
        <w:r w:rsidR="00CA357C">
          <w:rPr>
            <w:rFonts w:asciiTheme="minorHAnsi" w:eastAsiaTheme="minorEastAsia" w:hAnsiTheme="minorHAnsi" w:cstheme="minorBidi"/>
            <w:noProof/>
          </w:rPr>
          <w:tab/>
        </w:r>
        <w:r w:rsidR="00CA357C" w:rsidRPr="00525F5F">
          <w:rPr>
            <w:rStyle w:val="a9"/>
            <w:rFonts w:hint="eastAsia"/>
            <w:noProof/>
          </w:rPr>
          <w:t>根据航班列表舱位出发日期等查询政策及运价</w:t>
        </w:r>
        <w:r w:rsidR="00CA357C" w:rsidRPr="00525F5F">
          <w:rPr>
            <w:rStyle w:val="a9"/>
            <w:noProof/>
          </w:rPr>
          <w:t xml:space="preserve"> [PQ5]</w:t>
        </w:r>
        <w:r w:rsidR="00CA357C">
          <w:rPr>
            <w:noProof/>
            <w:webHidden/>
          </w:rPr>
          <w:tab/>
        </w:r>
        <w:r w:rsidR="00CA357C">
          <w:rPr>
            <w:noProof/>
            <w:webHidden/>
          </w:rPr>
          <w:fldChar w:fldCharType="begin"/>
        </w:r>
        <w:r w:rsidR="00CA357C">
          <w:rPr>
            <w:noProof/>
            <w:webHidden/>
          </w:rPr>
          <w:instrText xml:space="preserve"> PAGEREF _Toc424891029 \h </w:instrText>
        </w:r>
        <w:r w:rsidR="00CA357C">
          <w:rPr>
            <w:noProof/>
            <w:webHidden/>
          </w:rPr>
        </w:r>
        <w:r w:rsidR="00CA357C">
          <w:rPr>
            <w:noProof/>
            <w:webHidden/>
          </w:rPr>
          <w:fldChar w:fldCharType="separate"/>
        </w:r>
        <w:r w:rsidR="00CA357C">
          <w:rPr>
            <w:noProof/>
            <w:webHidden/>
          </w:rPr>
          <w:t>40</w:t>
        </w:r>
        <w:r w:rsidR="00CA357C">
          <w:rPr>
            <w:noProof/>
            <w:webHidden/>
          </w:rPr>
          <w:fldChar w:fldCharType="end"/>
        </w:r>
      </w:hyperlink>
    </w:p>
    <w:p w14:paraId="60369727"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30" w:history="1">
        <w:r w:rsidR="00CA357C" w:rsidRPr="00525F5F">
          <w:rPr>
            <w:rStyle w:val="a9"/>
            <w:noProof/>
          </w:rPr>
          <w:t>2.6.</w:t>
        </w:r>
        <w:r w:rsidR="00CA357C">
          <w:rPr>
            <w:rFonts w:asciiTheme="minorHAnsi" w:eastAsiaTheme="minorEastAsia" w:hAnsiTheme="minorHAnsi" w:cstheme="minorBidi"/>
            <w:noProof/>
          </w:rPr>
          <w:tab/>
        </w:r>
        <w:r w:rsidR="00CA357C" w:rsidRPr="00525F5F">
          <w:rPr>
            <w:rStyle w:val="a9"/>
            <w:rFonts w:hint="eastAsia"/>
            <w:noProof/>
          </w:rPr>
          <w:t>根据航班信息查询有效的特惠产品</w:t>
        </w:r>
        <w:r w:rsidR="00CA357C" w:rsidRPr="00525F5F">
          <w:rPr>
            <w:rStyle w:val="a9"/>
            <w:noProof/>
          </w:rPr>
          <w:t>[PQ6]</w:t>
        </w:r>
        <w:r w:rsidR="00CA357C">
          <w:rPr>
            <w:noProof/>
            <w:webHidden/>
          </w:rPr>
          <w:tab/>
        </w:r>
        <w:r w:rsidR="00CA357C">
          <w:rPr>
            <w:noProof/>
            <w:webHidden/>
          </w:rPr>
          <w:fldChar w:fldCharType="begin"/>
        </w:r>
        <w:r w:rsidR="00CA357C">
          <w:rPr>
            <w:noProof/>
            <w:webHidden/>
          </w:rPr>
          <w:instrText xml:space="preserve"> PAGEREF _Toc424891030 \h </w:instrText>
        </w:r>
        <w:r w:rsidR="00CA357C">
          <w:rPr>
            <w:noProof/>
            <w:webHidden/>
          </w:rPr>
        </w:r>
        <w:r w:rsidR="00CA357C">
          <w:rPr>
            <w:noProof/>
            <w:webHidden/>
          </w:rPr>
          <w:fldChar w:fldCharType="separate"/>
        </w:r>
        <w:r w:rsidR="00CA357C">
          <w:rPr>
            <w:noProof/>
            <w:webHidden/>
          </w:rPr>
          <w:t>44</w:t>
        </w:r>
        <w:r w:rsidR="00CA357C">
          <w:rPr>
            <w:noProof/>
            <w:webHidden/>
          </w:rPr>
          <w:fldChar w:fldCharType="end"/>
        </w:r>
      </w:hyperlink>
    </w:p>
    <w:p w14:paraId="29519267"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31" w:history="1">
        <w:r w:rsidR="00CA357C" w:rsidRPr="00525F5F">
          <w:rPr>
            <w:rStyle w:val="a9"/>
            <w:noProof/>
          </w:rPr>
          <w:t>2.7.</w:t>
        </w:r>
        <w:r w:rsidR="00CA357C">
          <w:rPr>
            <w:rFonts w:asciiTheme="minorHAnsi" w:eastAsiaTheme="minorEastAsia" w:hAnsiTheme="minorHAnsi" w:cstheme="minorBidi"/>
            <w:noProof/>
          </w:rPr>
          <w:tab/>
        </w:r>
        <w:r w:rsidR="00CA357C" w:rsidRPr="00525F5F">
          <w:rPr>
            <w:rStyle w:val="a9"/>
            <w:rFonts w:hint="eastAsia"/>
            <w:noProof/>
          </w:rPr>
          <w:t>儿童</w:t>
        </w:r>
        <w:r w:rsidR="00CA357C" w:rsidRPr="00525F5F">
          <w:rPr>
            <w:rStyle w:val="a9"/>
            <w:noProof/>
          </w:rPr>
          <w:t xml:space="preserve"> </w:t>
        </w:r>
        <w:r w:rsidR="00CA357C" w:rsidRPr="00525F5F">
          <w:rPr>
            <w:rStyle w:val="a9"/>
            <w:rFonts w:hint="eastAsia"/>
            <w:noProof/>
          </w:rPr>
          <w:t>根据航班列表出发日期实时匹配政策</w:t>
        </w:r>
        <w:r w:rsidR="00CA357C" w:rsidRPr="00525F5F">
          <w:rPr>
            <w:rStyle w:val="a9"/>
            <w:noProof/>
          </w:rPr>
          <w:t>CHD[PQ8]</w:t>
        </w:r>
        <w:r w:rsidR="00CA357C">
          <w:rPr>
            <w:noProof/>
            <w:webHidden/>
          </w:rPr>
          <w:tab/>
        </w:r>
        <w:r w:rsidR="00CA357C">
          <w:rPr>
            <w:noProof/>
            <w:webHidden/>
          </w:rPr>
          <w:fldChar w:fldCharType="begin"/>
        </w:r>
        <w:r w:rsidR="00CA357C">
          <w:rPr>
            <w:noProof/>
            <w:webHidden/>
          </w:rPr>
          <w:instrText xml:space="preserve"> PAGEREF _Toc424891031 \h </w:instrText>
        </w:r>
        <w:r w:rsidR="00CA357C">
          <w:rPr>
            <w:noProof/>
            <w:webHidden/>
          </w:rPr>
        </w:r>
        <w:r w:rsidR="00CA357C">
          <w:rPr>
            <w:noProof/>
            <w:webHidden/>
          </w:rPr>
          <w:fldChar w:fldCharType="separate"/>
        </w:r>
        <w:r w:rsidR="00CA357C">
          <w:rPr>
            <w:noProof/>
            <w:webHidden/>
          </w:rPr>
          <w:t>49</w:t>
        </w:r>
        <w:r w:rsidR="00CA357C">
          <w:rPr>
            <w:noProof/>
            <w:webHidden/>
          </w:rPr>
          <w:fldChar w:fldCharType="end"/>
        </w:r>
      </w:hyperlink>
    </w:p>
    <w:p w14:paraId="396A4E16"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32" w:history="1">
        <w:r w:rsidR="00CA357C" w:rsidRPr="00525F5F">
          <w:rPr>
            <w:rStyle w:val="a9"/>
            <w:noProof/>
          </w:rPr>
          <w:t>2.8.</w:t>
        </w:r>
        <w:r w:rsidR="00CA357C">
          <w:rPr>
            <w:rFonts w:asciiTheme="minorHAnsi" w:eastAsiaTheme="minorEastAsia" w:hAnsiTheme="minorHAnsi" w:cstheme="minorBidi"/>
            <w:noProof/>
          </w:rPr>
          <w:tab/>
        </w:r>
        <w:r w:rsidR="00CA357C" w:rsidRPr="00525F5F">
          <w:rPr>
            <w:rStyle w:val="a9"/>
            <w:rFonts w:hint="eastAsia"/>
            <w:noProof/>
          </w:rPr>
          <w:t>根据</w:t>
        </w:r>
        <w:r w:rsidR="00CA357C" w:rsidRPr="00525F5F">
          <w:rPr>
            <w:rStyle w:val="a9"/>
            <w:noProof/>
          </w:rPr>
          <w:t>PNRNO</w:t>
        </w:r>
        <w:r w:rsidR="00CA357C" w:rsidRPr="00525F5F">
          <w:rPr>
            <w:rStyle w:val="a9"/>
            <w:rFonts w:hint="eastAsia"/>
            <w:noProof/>
          </w:rPr>
          <w:t>匹配政策</w:t>
        </w:r>
        <w:r w:rsidR="00CA357C" w:rsidRPr="00525F5F">
          <w:rPr>
            <w:rStyle w:val="a9"/>
            <w:noProof/>
          </w:rPr>
          <w:t>(</w:t>
        </w:r>
        <w:r w:rsidR="00CA357C" w:rsidRPr="00525F5F">
          <w:rPr>
            <w:rStyle w:val="a9"/>
            <w:rFonts w:hint="eastAsia"/>
            <w:noProof/>
          </w:rPr>
          <w:t>有客户自己配置才能用</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_Toc424891032 \h </w:instrText>
        </w:r>
        <w:r w:rsidR="00CA357C">
          <w:rPr>
            <w:noProof/>
            <w:webHidden/>
          </w:rPr>
        </w:r>
        <w:r w:rsidR="00CA357C">
          <w:rPr>
            <w:noProof/>
            <w:webHidden/>
          </w:rPr>
          <w:fldChar w:fldCharType="separate"/>
        </w:r>
        <w:r w:rsidR="00CA357C">
          <w:rPr>
            <w:noProof/>
            <w:webHidden/>
          </w:rPr>
          <w:t>52</w:t>
        </w:r>
        <w:r w:rsidR="00CA357C">
          <w:rPr>
            <w:noProof/>
            <w:webHidden/>
          </w:rPr>
          <w:fldChar w:fldCharType="end"/>
        </w:r>
      </w:hyperlink>
    </w:p>
    <w:p w14:paraId="3E428593"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33" w:history="1">
        <w:r w:rsidR="00CA357C" w:rsidRPr="00525F5F">
          <w:rPr>
            <w:rStyle w:val="a9"/>
            <w:noProof/>
          </w:rPr>
          <w:t>2.9.</w:t>
        </w:r>
        <w:r w:rsidR="00CA357C">
          <w:rPr>
            <w:rFonts w:asciiTheme="minorHAnsi" w:eastAsiaTheme="minorEastAsia" w:hAnsiTheme="minorHAnsi" w:cstheme="minorBidi"/>
            <w:noProof/>
          </w:rPr>
          <w:tab/>
        </w:r>
        <w:r w:rsidR="00CA357C" w:rsidRPr="00525F5F">
          <w:rPr>
            <w:rStyle w:val="a9"/>
            <w:rFonts w:hint="eastAsia"/>
            <w:noProof/>
          </w:rPr>
          <w:t>特惠全取政策</w:t>
        </w:r>
        <w:r w:rsidR="00CA357C" w:rsidRPr="00525F5F">
          <w:rPr>
            <w:rStyle w:val="a9"/>
            <w:noProof/>
          </w:rPr>
          <w:t>[PQ9]</w:t>
        </w:r>
        <w:r w:rsidR="00CA357C">
          <w:rPr>
            <w:noProof/>
            <w:webHidden/>
          </w:rPr>
          <w:tab/>
        </w:r>
        <w:r w:rsidR="00CA357C">
          <w:rPr>
            <w:noProof/>
            <w:webHidden/>
          </w:rPr>
          <w:fldChar w:fldCharType="begin"/>
        </w:r>
        <w:r w:rsidR="00CA357C">
          <w:rPr>
            <w:noProof/>
            <w:webHidden/>
          </w:rPr>
          <w:instrText xml:space="preserve"> PAGEREF _Toc424891033 \h </w:instrText>
        </w:r>
        <w:r w:rsidR="00CA357C">
          <w:rPr>
            <w:noProof/>
            <w:webHidden/>
          </w:rPr>
        </w:r>
        <w:r w:rsidR="00CA357C">
          <w:rPr>
            <w:noProof/>
            <w:webHidden/>
          </w:rPr>
          <w:fldChar w:fldCharType="separate"/>
        </w:r>
        <w:r w:rsidR="00CA357C">
          <w:rPr>
            <w:noProof/>
            <w:webHidden/>
          </w:rPr>
          <w:t>55</w:t>
        </w:r>
        <w:r w:rsidR="00CA357C">
          <w:rPr>
            <w:noProof/>
            <w:webHidden/>
          </w:rPr>
          <w:fldChar w:fldCharType="end"/>
        </w:r>
      </w:hyperlink>
    </w:p>
    <w:p w14:paraId="190B1B3E"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34" w:history="1">
        <w:r w:rsidR="00CA357C" w:rsidRPr="00525F5F">
          <w:rPr>
            <w:rStyle w:val="a9"/>
            <w:noProof/>
          </w:rPr>
          <w:t>2.10.</w:t>
        </w:r>
        <w:r w:rsidR="00CA357C">
          <w:rPr>
            <w:rFonts w:asciiTheme="minorHAnsi" w:eastAsiaTheme="minorEastAsia" w:hAnsiTheme="minorHAnsi" w:cstheme="minorBidi"/>
            <w:noProof/>
          </w:rPr>
          <w:tab/>
        </w:r>
        <w:r w:rsidR="00CA357C" w:rsidRPr="00525F5F">
          <w:rPr>
            <w:rStyle w:val="a9"/>
            <w:rFonts w:hint="eastAsia"/>
            <w:noProof/>
          </w:rPr>
          <w:t>特惠同步政策</w:t>
        </w:r>
        <w:r w:rsidR="00CA357C" w:rsidRPr="00525F5F">
          <w:rPr>
            <w:rStyle w:val="a9"/>
            <w:noProof/>
          </w:rPr>
          <w:t>[PQ10]</w:t>
        </w:r>
        <w:r w:rsidR="00CA357C">
          <w:rPr>
            <w:noProof/>
            <w:webHidden/>
          </w:rPr>
          <w:tab/>
        </w:r>
        <w:r w:rsidR="00CA357C">
          <w:rPr>
            <w:noProof/>
            <w:webHidden/>
          </w:rPr>
          <w:fldChar w:fldCharType="begin"/>
        </w:r>
        <w:r w:rsidR="00CA357C">
          <w:rPr>
            <w:noProof/>
            <w:webHidden/>
          </w:rPr>
          <w:instrText xml:space="preserve"> PAGEREF _Toc424891034 \h </w:instrText>
        </w:r>
        <w:r w:rsidR="00CA357C">
          <w:rPr>
            <w:noProof/>
            <w:webHidden/>
          </w:rPr>
        </w:r>
        <w:r w:rsidR="00CA357C">
          <w:rPr>
            <w:noProof/>
            <w:webHidden/>
          </w:rPr>
          <w:fldChar w:fldCharType="separate"/>
        </w:r>
        <w:r w:rsidR="00CA357C">
          <w:rPr>
            <w:noProof/>
            <w:webHidden/>
          </w:rPr>
          <w:t>62</w:t>
        </w:r>
        <w:r w:rsidR="00CA357C">
          <w:rPr>
            <w:noProof/>
            <w:webHidden/>
          </w:rPr>
          <w:fldChar w:fldCharType="end"/>
        </w:r>
      </w:hyperlink>
    </w:p>
    <w:p w14:paraId="5A20CDE6"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35" w:history="1">
        <w:r w:rsidR="00CA357C" w:rsidRPr="00525F5F">
          <w:rPr>
            <w:rStyle w:val="a9"/>
            <w:noProof/>
          </w:rPr>
          <w:t>2.11.</w:t>
        </w:r>
        <w:r w:rsidR="00CA357C">
          <w:rPr>
            <w:rFonts w:asciiTheme="minorHAnsi" w:eastAsiaTheme="minorEastAsia" w:hAnsiTheme="minorHAnsi" w:cstheme="minorBidi"/>
            <w:noProof/>
          </w:rPr>
          <w:tab/>
        </w:r>
        <w:r w:rsidR="00CA357C" w:rsidRPr="00525F5F">
          <w:rPr>
            <w:rStyle w:val="a9"/>
            <w:rFonts w:hint="eastAsia"/>
            <w:noProof/>
          </w:rPr>
          <w:t>优选同步政策（线上禁用）</w:t>
        </w:r>
        <w:r w:rsidR="00CA357C">
          <w:rPr>
            <w:noProof/>
            <w:webHidden/>
          </w:rPr>
          <w:tab/>
        </w:r>
        <w:r w:rsidR="00CA357C">
          <w:rPr>
            <w:noProof/>
            <w:webHidden/>
          </w:rPr>
          <w:fldChar w:fldCharType="begin"/>
        </w:r>
        <w:r w:rsidR="00CA357C">
          <w:rPr>
            <w:noProof/>
            <w:webHidden/>
          </w:rPr>
          <w:instrText xml:space="preserve"> PAGEREF _Toc424891035 \h </w:instrText>
        </w:r>
        <w:r w:rsidR="00CA357C">
          <w:rPr>
            <w:noProof/>
            <w:webHidden/>
          </w:rPr>
        </w:r>
        <w:r w:rsidR="00CA357C">
          <w:rPr>
            <w:noProof/>
            <w:webHidden/>
          </w:rPr>
          <w:fldChar w:fldCharType="separate"/>
        </w:r>
        <w:r w:rsidR="00CA357C">
          <w:rPr>
            <w:noProof/>
            <w:webHidden/>
          </w:rPr>
          <w:t>68</w:t>
        </w:r>
        <w:r w:rsidR="00CA357C">
          <w:rPr>
            <w:noProof/>
            <w:webHidden/>
          </w:rPr>
          <w:fldChar w:fldCharType="end"/>
        </w:r>
      </w:hyperlink>
    </w:p>
    <w:p w14:paraId="3787C91F" w14:textId="77777777" w:rsidR="00CA357C" w:rsidRDefault="00471A47">
      <w:pPr>
        <w:pStyle w:val="10"/>
        <w:tabs>
          <w:tab w:val="left" w:pos="420"/>
          <w:tab w:val="right" w:leader="dot" w:pos="10456"/>
        </w:tabs>
        <w:rPr>
          <w:rFonts w:asciiTheme="minorHAnsi" w:eastAsiaTheme="minorEastAsia" w:hAnsiTheme="minorHAnsi" w:cstheme="minorBidi"/>
          <w:noProof/>
        </w:rPr>
      </w:pPr>
      <w:hyperlink w:anchor="_Toc424891036" w:history="1">
        <w:r w:rsidR="00CA357C" w:rsidRPr="00525F5F">
          <w:rPr>
            <w:rStyle w:val="a9"/>
            <w:noProof/>
          </w:rPr>
          <w:t>3.</w:t>
        </w:r>
        <w:r w:rsidR="00CA357C">
          <w:rPr>
            <w:rFonts w:asciiTheme="minorHAnsi" w:eastAsiaTheme="minorEastAsia" w:hAnsiTheme="minorHAnsi" w:cstheme="minorBidi"/>
            <w:noProof/>
          </w:rPr>
          <w:tab/>
        </w:r>
        <w:r w:rsidR="00CA357C" w:rsidRPr="00525F5F">
          <w:rPr>
            <w:rStyle w:val="a9"/>
            <w:rFonts w:hint="eastAsia"/>
            <w:noProof/>
          </w:rPr>
          <w:t>创建订单接口</w:t>
        </w:r>
        <w:r w:rsidR="00CA357C" w:rsidRPr="00525F5F">
          <w:rPr>
            <w:rStyle w:val="a9"/>
            <w:noProof/>
          </w:rPr>
          <w:t>[CO]</w:t>
        </w:r>
        <w:r w:rsidR="00CA357C">
          <w:rPr>
            <w:noProof/>
            <w:webHidden/>
          </w:rPr>
          <w:tab/>
        </w:r>
        <w:r w:rsidR="00CA357C">
          <w:rPr>
            <w:noProof/>
            <w:webHidden/>
          </w:rPr>
          <w:fldChar w:fldCharType="begin"/>
        </w:r>
        <w:r w:rsidR="00CA357C">
          <w:rPr>
            <w:noProof/>
            <w:webHidden/>
          </w:rPr>
          <w:instrText xml:space="preserve"> PAGEREF _Toc424891036 \h </w:instrText>
        </w:r>
        <w:r w:rsidR="00CA357C">
          <w:rPr>
            <w:noProof/>
            <w:webHidden/>
          </w:rPr>
        </w:r>
        <w:r w:rsidR="00CA357C">
          <w:rPr>
            <w:noProof/>
            <w:webHidden/>
          </w:rPr>
          <w:fldChar w:fldCharType="separate"/>
        </w:r>
        <w:r w:rsidR="00CA357C">
          <w:rPr>
            <w:noProof/>
            <w:webHidden/>
          </w:rPr>
          <w:t>75</w:t>
        </w:r>
        <w:r w:rsidR="00CA357C">
          <w:rPr>
            <w:noProof/>
            <w:webHidden/>
          </w:rPr>
          <w:fldChar w:fldCharType="end"/>
        </w:r>
      </w:hyperlink>
    </w:p>
    <w:p w14:paraId="6F3B788F"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37" w:history="1">
        <w:r w:rsidR="00CA357C" w:rsidRPr="00525F5F">
          <w:rPr>
            <w:rStyle w:val="a9"/>
            <w:noProof/>
          </w:rPr>
          <w:t>3.1.</w:t>
        </w:r>
        <w:r w:rsidR="00CA357C">
          <w:rPr>
            <w:rFonts w:asciiTheme="minorHAnsi" w:eastAsiaTheme="minorEastAsia" w:hAnsiTheme="minorHAnsi" w:cstheme="minorBidi"/>
            <w:noProof/>
          </w:rPr>
          <w:tab/>
        </w:r>
        <w:r w:rsidR="00CA357C" w:rsidRPr="00525F5F">
          <w:rPr>
            <w:rStyle w:val="a9"/>
            <w:rFonts w:hint="eastAsia"/>
            <w:noProof/>
          </w:rPr>
          <w:t>根据旅客信息创建</w:t>
        </w:r>
        <w:r w:rsidR="00CA357C" w:rsidRPr="00525F5F">
          <w:rPr>
            <w:rStyle w:val="a9"/>
            <w:noProof/>
          </w:rPr>
          <w:t>PNR</w:t>
        </w:r>
        <w:r w:rsidR="00CA357C" w:rsidRPr="00525F5F">
          <w:rPr>
            <w:rStyle w:val="a9"/>
            <w:rFonts w:hint="eastAsia"/>
            <w:noProof/>
          </w:rPr>
          <w:t>及订单</w:t>
        </w:r>
        <w:r w:rsidR="00CA357C" w:rsidRPr="00525F5F">
          <w:rPr>
            <w:rStyle w:val="a9"/>
            <w:noProof/>
          </w:rPr>
          <w:t>[CO1]</w:t>
        </w:r>
        <w:r w:rsidR="00CA357C">
          <w:rPr>
            <w:noProof/>
            <w:webHidden/>
          </w:rPr>
          <w:tab/>
        </w:r>
        <w:r w:rsidR="00CA357C">
          <w:rPr>
            <w:noProof/>
            <w:webHidden/>
          </w:rPr>
          <w:fldChar w:fldCharType="begin"/>
        </w:r>
        <w:r w:rsidR="00CA357C">
          <w:rPr>
            <w:noProof/>
            <w:webHidden/>
          </w:rPr>
          <w:instrText xml:space="preserve"> PAGEREF _Toc424891037 \h </w:instrText>
        </w:r>
        <w:r w:rsidR="00CA357C">
          <w:rPr>
            <w:noProof/>
            <w:webHidden/>
          </w:rPr>
        </w:r>
        <w:r w:rsidR="00CA357C">
          <w:rPr>
            <w:noProof/>
            <w:webHidden/>
          </w:rPr>
          <w:fldChar w:fldCharType="separate"/>
        </w:r>
        <w:r w:rsidR="00CA357C">
          <w:rPr>
            <w:noProof/>
            <w:webHidden/>
          </w:rPr>
          <w:t>75</w:t>
        </w:r>
        <w:r w:rsidR="00CA357C">
          <w:rPr>
            <w:noProof/>
            <w:webHidden/>
          </w:rPr>
          <w:fldChar w:fldCharType="end"/>
        </w:r>
      </w:hyperlink>
    </w:p>
    <w:p w14:paraId="578CFF08"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38" w:history="1">
        <w:r w:rsidR="00CA357C" w:rsidRPr="00525F5F">
          <w:rPr>
            <w:rStyle w:val="a9"/>
            <w:noProof/>
          </w:rPr>
          <w:t>3.2.</w:t>
        </w:r>
        <w:r w:rsidR="00CA357C">
          <w:rPr>
            <w:rFonts w:asciiTheme="minorHAnsi" w:eastAsiaTheme="minorEastAsia" w:hAnsiTheme="minorHAnsi" w:cstheme="minorBidi"/>
            <w:noProof/>
          </w:rPr>
          <w:tab/>
        </w:r>
        <w:r w:rsidR="00CA357C" w:rsidRPr="00525F5F">
          <w:rPr>
            <w:rStyle w:val="a9"/>
            <w:rFonts w:hint="eastAsia"/>
            <w:noProof/>
          </w:rPr>
          <w:t>根据</w:t>
        </w:r>
        <w:r w:rsidR="00CA357C" w:rsidRPr="00525F5F">
          <w:rPr>
            <w:rStyle w:val="a9"/>
            <w:noProof/>
          </w:rPr>
          <w:t>RTTXT</w:t>
        </w:r>
        <w:r w:rsidR="00CA357C" w:rsidRPr="00525F5F">
          <w:rPr>
            <w:rStyle w:val="a9"/>
            <w:rFonts w:hint="eastAsia"/>
            <w:noProof/>
          </w:rPr>
          <w:t>、</w:t>
        </w:r>
        <w:r w:rsidR="00CA357C" w:rsidRPr="00525F5F">
          <w:rPr>
            <w:rStyle w:val="a9"/>
            <w:noProof/>
          </w:rPr>
          <w:t>PATTXT</w:t>
        </w:r>
        <w:r w:rsidR="00CA357C" w:rsidRPr="00525F5F">
          <w:rPr>
            <w:rStyle w:val="a9"/>
            <w:rFonts w:hint="eastAsia"/>
            <w:noProof/>
          </w:rPr>
          <w:t>创建订单</w:t>
        </w:r>
        <w:r w:rsidR="00CA357C" w:rsidRPr="00525F5F">
          <w:rPr>
            <w:rStyle w:val="a9"/>
            <w:noProof/>
          </w:rPr>
          <w:t>[CO2]</w:t>
        </w:r>
        <w:r w:rsidR="00CA357C">
          <w:rPr>
            <w:noProof/>
            <w:webHidden/>
          </w:rPr>
          <w:tab/>
        </w:r>
        <w:r w:rsidR="00CA357C">
          <w:rPr>
            <w:noProof/>
            <w:webHidden/>
          </w:rPr>
          <w:fldChar w:fldCharType="begin"/>
        </w:r>
        <w:r w:rsidR="00CA357C">
          <w:rPr>
            <w:noProof/>
            <w:webHidden/>
          </w:rPr>
          <w:instrText xml:space="preserve"> PAGEREF _Toc424891038 \h </w:instrText>
        </w:r>
        <w:r w:rsidR="00CA357C">
          <w:rPr>
            <w:noProof/>
            <w:webHidden/>
          </w:rPr>
        </w:r>
        <w:r w:rsidR="00CA357C">
          <w:rPr>
            <w:noProof/>
            <w:webHidden/>
          </w:rPr>
          <w:fldChar w:fldCharType="separate"/>
        </w:r>
        <w:r w:rsidR="00CA357C">
          <w:rPr>
            <w:noProof/>
            <w:webHidden/>
          </w:rPr>
          <w:t>82</w:t>
        </w:r>
        <w:r w:rsidR="00CA357C">
          <w:rPr>
            <w:noProof/>
            <w:webHidden/>
          </w:rPr>
          <w:fldChar w:fldCharType="end"/>
        </w:r>
      </w:hyperlink>
    </w:p>
    <w:p w14:paraId="5720C420"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39" w:history="1">
        <w:r w:rsidR="00CA357C" w:rsidRPr="00525F5F">
          <w:rPr>
            <w:rStyle w:val="a9"/>
            <w:noProof/>
          </w:rPr>
          <w:t>3.3.</w:t>
        </w:r>
        <w:r w:rsidR="00CA357C">
          <w:rPr>
            <w:rFonts w:asciiTheme="minorHAnsi" w:eastAsiaTheme="minorEastAsia" w:hAnsiTheme="minorHAnsi" w:cstheme="minorBidi"/>
            <w:noProof/>
          </w:rPr>
          <w:tab/>
        </w:r>
        <w:r w:rsidR="00CA357C" w:rsidRPr="00525F5F">
          <w:rPr>
            <w:rStyle w:val="a9"/>
            <w:rFonts w:hint="eastAsia"/>
            <w:noProof/>
          </w:rPr>
          <w:t>根据</w:t>
        </w:r>
        <w:r w:rsidR="00CA357C" w:rsidRPr="00525F5F">
          <w:rPr>
            <w:rStyle w:val="a9"/>
            <w:noProof/>
          </w:rPr>
          <w:t>RTTXT</w:t>
        </w:r>
        <w:r w:rsidR="00CA357C" w:rsidRPr="00525F5F">
          <w:rPr>
            <w:rStyle w:val="a9"/>
            <w:rFonts w:hint="eastAsia"/>
            <w:noProof/>
          </w:rPr>
          <w:t>、运价创建订单</w:t>
        </w:r>
        <w:r w:rsidR="00CA357C" w:rsidRPr="00525F5F">
          <w:rPr>
            <w:rStyle w:val="a9"/>
            <w:noProof/>
          </w:rPr>
          <w:t>[CO3]</w:t>
        </w:r>
        <w:r w:rsidR="00CA357C">
          <w:rPr>
            <w:noProof/>
            <w:webHidden/>
          </w:rPr>
          <w:tab/>
        </w:r>
        <w:r w:rsidR="00CA357C">
          <w:rPr>
            <w:noProof/>
            <w:webHidden/>
          </w:rPr>
          <w:fldChar w:fldCharType="begin"/>
        </w:r>
        <w:r w:rsidR="00CA357C">
          <w:rPr>
            <w:noProof/>
            <w:webHidden/>
          </w:rPr>
          <w:instrText xml:space="preserve"> PAGEREF _Toc424891039 \h </w:instrText>
        </w:r>
        <w:r w:rsidR="00CA357C">
          <w:rPr>
            <w:noProof/>
            <w:webHidden/>
          </w:rPr>
        </w:r>
        <w:r w:rsidR="00CA357C">
          <w:rPr>
            <w:noProof/>
            <w:webHidden/>
          </w:rPr>
          <w:fldChar w:fldCharType="separate"/>
        </w:r>
        <w:r w:rsidR="00CA357C">
          <w:rPr>
            <w:noProof/>
            <w:webHidden/>
          </w:rPr>
          <w:t>88</w:t>
        </w:r>
        <w:r w:rsidR="00CA357C">
          <w:rPr>
            <w:noProof/>
            <w:webHidden/>
          </w:rPr>
          <w:fldChar w:fldCharType="end"/>
        </w:r>
      </w:hyperlink>
    </w:p>
    <w:p w14:paraId="1F10E0E2"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40" w:history="1">
        <w:r w:rsidR="00CA357C" w:rsidRPr="00525F5F">
          <w:rPr>
            <w:rStyle w:val="a9"/>
            <w:noProof/>
          </w:rPr>
          <w:t>3.4.</w:t>
        </w:r>
        <w:r w:rsidR="00CA357C">
          <w:rPr>
            <w:rFonts w:asciiTheme="minorHAnsi" w:eastAsiaTheme="minorEastAsia" w:hAnsiTheme="minorHAnsi" w:cstheme="minorBidi"/>
            <w:noProof/>
          </w:rPr>
          <w:tab/>
        </w:r>
        <w:r w:rsidR="00CA357C" w:rsidRPr="00525F5F">
          <w:rPr>
            <w:rStyle w:val="a9"/>
            <w:rFonts w:hint="eastAsia"/>
            <w:noProof/>
          </w:rPr>
          <w:t>根据</w:t>
        </w:r>
        <w:r w:rsidR="00CA357C" w:rsidRPr="00525F5F">
          <w:rPr>
            <w:rStyle w:val="a9"/>
            <w:noProof/>
          </w:rPr>
          <w:t>PNRNO</w:t>
        </w:r>
        <w:r w:rsidR="00CA357C" w:rsidRPr="00525F5F">
          <w:rPr>
            <w:rStyle w:val="a9"/>
            <w:rFonts w:hint="eastAsia"/>
            <w:noProof/>
          </w:rPr>
          <w:t>航段、运价及乘客信息创建订单</w:t>
        </w:r>
        <w:r w:rsidR="00CA357C" w:rsidRPr="00525F5F">
          <w:rPr>
            <w:rStyle w:val="a9"/>
            <w:noProof/>
          </w:rPr>
          <w:t>[CO4]</w:t>
        </w:r>
        <w:r w:rsidR="00CA357C">
          <w:rPr>
            <w:noProof/>
            <w:webHidden/>
          </w:rPr>
          <w:tab/>
        </w:r>
        <w:r w:rsidR="00CA357C">
          <w:rPr>
            <w:noProof/>
            <w:webHidden/>
          </w:rPr>
          <w:fldChar w:fldCharType="begin"/>
        </w:r>
        <w:r w:rsidR="00CA357C">
          <w:rPr>
            <w:noProof/>
            <w:webHidden/>
          </w:rPr>
          <w:instrText xml:space="preserve"> PAGEREF _Toc424891040 \h </w:instrText>
        </w:r>
        <w:r w:rsidR="00CA357C">
          <w:rPr>
            <w:noProof/>
            <w:webHidden/>
          </w:rPr>
        </w:r>
        <w:r w:rsidR="00CA357C">
          <w:rPr>
            <w:noProof/>
            <w:webHidden/>
          </w:rPr>
          <w:fldChar w:fldCharType="separate"/>
        </w:r>
        <w:r w:rsidR="00CA357C">
          <w:rPr>
            <w:noProof/>
            <w:webHidden/>
          </w:rPr>
          <w:t>95</w:t>
        </w:r>
        <w:r w:rsidR="00CA357C">
          <w:rPr>
            <w:noProof/>
            <w:webHidden/>
          </w:rPr>
          <w:fldChar w:fldCharType="end"/>
        </w:r>
      </w:hyperlink>
    </w:p>
    <w:p w14:paraId="65900F19" w14:textId="77777777" w:rsidR="00CA357C" w:rsidRDefault="00471A47">
      <w:pPr>
        <w:pStyle w:val="10"/>
        <w:tabs>
          <w:tab w:val="left" w:pos="420"/>
          <w:tab w:val="right" w:leader="dot" w:pos="10456"/>
        </w:tabs>
        <w:rPr>
          <w:rFonts w:asciiTheme="minorHAnsi" w:eastAsiaTheme="minorEastAsia" w:hAnsiTheme="minorHAnsi" w:cstheme="minorBidi"/>
          <w:noProof/>
        </w:rPr>
      </w:pPr>
      <w:hyperlink w:anchor="_Toc424891041" w:history="1">
        <w:r w:rsidR="00CA357C" w:rsidRPr="00525F5F">
          <w:rPr>
            <w:rStyle w:val="a9"/>
            <w:noProof/>
          </w:rPr>
          <w:t>4.</w:t>
        </w:r>
        <w:r w:rsidR="00CA357C">
          <w:rPr>
            <w:rFonts w:asciiTheme="minorHAnsi" w:eastAsiaTheme="minorEastAsia" w:hAnsiTheme="minorHAnsi" w:cstheme="minorBidi"/>
            <w:noProof/>
          </w:rPr>
          <w:tab/>
        </w:r>
        <w:r w:rsidR="00CA357C" w:rsidRPr="00525F5F">
          <w:rPr>
            <w:rStyle w:val="a9"/>
            <w:rFonts w:hint="eastAsia"/>
            <w:noProof/>
          </w:rPr>
          <w:t>订单支付接口</w:t>
        </w:r>
        <w:r w:rsidR="00CA357C" w:rsidRPr="00525F5F">
          <w:rPr>
            <w:rStyle w:val="a9"/>
            <w:noProof/>
          </w:rPr>
          <w:t>[PA]</w:t>
        </w:r>
        <w:r w:rsidR="00CA357C">
          <w:rPr>
            <w:noProof/>
            <w:webHidden/>
          </w:rPr>
          <w:tab/>
        </w:r>
        <w:r w:rsidR="00CA357C">
          <w:rPr>
            <w:noProof/>
            <w:webHidden/>
          </w:rPr>
          <w:fldChar w:fldCharType="begin"/>
        </w:r>
        <w:r w:rsidR="00CA357C">
          <w:rPr>
            <w:noProof/>
            <w:webHidden/>
          </w:rPr>
          <w:instrText xml:space="preserve"> PAGEREF _Toc424891041 \h </w:instrText>
        </w:r>
        <w:r w:rsidR="00CA357C">
          <w:rPr>
            <w:noProof/>
            <w:webHidden/>
          </w:rPr>
        </w:r>
        <w:r w:rsidR="00CA357C">
          <w:rPr>
            <w:noProof/>
            <w:webHidden/>
          </w:rPr>
          <w:fldChar w:fldCharType="separate"/>
        </w:r>
        <w:r w:rsidR="00CA357C">
          <w:rPr>
            <w:noProof/>
            <w:webHidden/>
          </w:rPr>
          <w:t>101</w:t>
        </w:r>
        <w:r w:rsidR="00CA357C">
          <w:rPr>
            <w:noProof/>
            <w:webHidden/>
          </w:rPr>
          <w:fldChar w:fldCharType="end"/>
        </w:r>
      </w:hyperlink>
    </w:p>
    <w:p w14:paraId="62A0197B"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42" w:history="1">
        <w:r w:rsidR="00CA357C" w:rsidRPr="00525F5F">
          <w:rPr>
            <w:rStyle w:val="a9"/>
            <w:noProof/>
          </w:rPr>
          <w:t>4.1.</w:t>
        </w:r>
        <w:r w:rsidR="00CA357C">
          <w:rPr>
            <w:rFonts w:asciiTheme="minorHAnsi" w:eastAsiaTheme="minorEastAsia" w:hAnsiTheme="minorHAnsi" w:cstheme="minorBidi"/>
            <w:noProof/>
          </w:rPr>
          <w:tab/>
        </w:r>
        <w:r w:rsidR="00CA357C" w:rsidRPr="00525F5F">
          <w:rPr>
            <w:rStyle w:val="a9"/>
            <w:rFonts w:hint="eastAsia"/>
            <w:noProof/>
          </w:rPr>
          <w:t>订单自动支付</w:t>
        </w:r>
        <w:r w:rsidR="00CA357C" w:rsidRPr="00525F5F">
          <w:rPr>
            <w:rStyle w:val="a9"/>
            <w:noProof/>
          </w:rPr>
          <w:t>[PA1]</w:t>
        </w:r>
        <w:r w:rsidR="00CA357C">
          <w:rPr>
            <w:noProof/>
            <w:webHidden/>
          </w:rPr>
          <w:tab/>
        </w:r>
        <w:r w:rsidR="00CA357C">
          <w:rPr>
            <w:noProof/>
            <w:webHidden/>
          </w:rPr>
          <w:fldChar w:fldCharType="begin"/>
        </w:r>
        <w:r w:rsidR="00CA357C">
          <w:rPr>
            <w:noProof/>
            <w:webHidden/>
          </w:rPr>
          <w:instrText xml:space="preserve"> PAGEREF _Toc424891042 \h </w:instrText>
        </w:r>
        <w:r w:rsidR="00CA357C">
          <w:rPr>
            <w:noProof/>
            <w:webHidden/>
          </w:rPr>
        </w:r>
        <w:r w:rsidR="00CA357C">
          <w:rPr>
            <w:noProof/>
            <w:webHidden/>
          </w:rPr>
          <w:fldChar w:fldCharType="separate"/>
        </w:r>
        <w:r w:rsidR="00CA357C">
          <w:rPr>
            <w:noProof/>
            <w:webHidden/>
          </w:rPr>
          <w:t>101</w:t>
        </w:r>
        <w:r w:rsidR="00CA357C">
          <w:rPr>
            <w:noProof/>
            <w:webHidden/>
          </w:rPr>
          <w:fldChar w:fldCharType="end"/>
        </w:r>
      </w:hyperlink>
    </w:p>
    <w:p w14:paraId="32FE7700"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43" w:history="1">
        <w:r w:rsidR="00CA357C" w:rsidRPr="00525F5F">
          <w:rPr>
            <w:rStyle w:val="a9"/>
            <w:strike/>
            <w:noProof/>
          </w:rPr>
          <w:t>4.2.</w:t>
        </w:r>
        <w:r w:rsidR="00CA357C">
          <w:rPr>
            <w:rFonts w:asciiTheme="minorHAnsi" w:eastAsiaTheme="minorEastAsia" w:hAnsiTheme="minorHAnsi" w:cstheme="minorBidi"/>
            <w:noProof/>
          </w:rPr>
          <w:tab/>
        </w:r>
        <w:r w:rsidR="00CA357C" w:rsidRPr="00525F5F">
          <w:rPr>
            <w:rStyle w:val="a9"/>
            <w:rFonts w:hint="eastAsia"/>
            <w:strike/>
            <w:noProof/>
          </w:rPr>
          <w:t>虚拟支付</w:t>
        </w:r>
        <w:r w:rsidR="00CA357C" w:rsidRPr="00525F5F">
          <w:rPr>
            <w:rStyle w:val="a9"/>
            <w:strike/>
            <w:noProof/>
          </w:rPr>
          <w:t>[PA2]</w:t>
        </w:r>
        <w:r w:rsidR="00CA357C" w:rsidRPr="00525F5F">
          <w:rPr>
            <w:rStyle w:val="a9"/>
            <w:rFonts w:hint="eastAsia"/>
            <w:strike/>
            <w:noProof/>
          </w:rPr>
          <w:t>（应该与</w:t>
        </w:r>
        <w:r w:rsidR="00CA357C" w:rsidRPr="00525F5F">
          <w:rPr>
            <w:rStyle w:val="a9"/>
            <w:strike/>
            <w:noProof/>
          </w:rPr>
          <w:t>4.1</w:t>
        </w:r>
        <w:r w:rsidR="00CA357C" w:rsidRPr="00525F5F">
          <w:rPr>
            <w:rStyle w:val="a9"/>
            <w:rFonts w:hint="eastAsia"/>
            <w:strike/>
            <w:noProof/>
          </w:rPr>
          <w:t>合并）</w:t>
        </w:r>
        <w:r w:rsidR="00CA357C">
          <w:rPr>
            <w:noProof/>
            <w:webHidden/>
          </w:rPr>
          <w:tab/>
        </w:r>
        <w:r w:rsidR="00CA357C">
          <w:rPr>
            <w:noProof/>
            <w:webHidden/>
          </w:rPr>
          <w:fldChar w:fldCharType="begin"/>
        </w:r>
        <w:r w:rsidR="00CA357C">
          <w:rPr>
            <w:noProof/>
            <w:webHidden/>
          </w:rPr>
          <w:instrText xml:space="preserve"> PAGEREF _Toc424891043 \h </w:instrText>
        </w:r>
        <w:r w:rsidR="00CA357C">
          <w:rPr>
            <w:noProof/>
            <w:webHidden/>
          </w:rPr>
        </w:r>
        <w:r w:rsidR="00CA357C">
          <w:rPr>
            <w:noProof/>
            <w:webHidden/>
          </w:rPr>
          <w:fldChar w:fldCharType="separate"/>
        </w:r>
        <w:r w:rsidR="00CA357C">
          <w:rPr>
            <w:noProof/>
            <w:webHidden/>
          </w:rPr>
          <w:t>103</w:t>
        </w:r>
        <w:r w:rsidR="00CA357C">
          <w:rPr>
            <w:noProof/>
            <w:webHidden/>
          </w:rPr>
          <w:fldChar w:fldCharType="end"/>
        </w:r>
      </w:hyperlink>
    </w:p>
    <w:p w14:paraId="67280361"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44" w:history="1">
        <w:r w:rsidR="00CA357C" w:rsidRPr="00525F5F">
          <w:rPr>
            <w:rStyle w:val="a9"/>
            <w:noProof/>
          </w:rPr>
          <w:t>4.3.</w:t>
        </w:r>
        <w:r w:rsidR="00CA357C">
          <w:rPr>
            <w:rFonts w:asciiTheme="minorHAnsi" w:eastAsiaTheme="minorEastAsia" w:hAnsiTheme="minorHAnsi" w:cstheme="minorBidi"/>
            <w:noProof/>
          </w:rPr>
          <w:tab/>
        </w:r>
        <w:r w:rsidR="00CA357C" w:rsidRPr="00525F5F">
          <w:rPr>
            <w:rStyle w:val="a9"/>
            <w:rFonts w:hint="eastAsia"/>
            <w:noProof/>
          </w:rPr>
          <w:t>根据订单号获取支付链接</w:t>
        </w:r>
        <w:r w:rsidR="00CA357C" w:rsidRPr="00525F5F">
          <w:rPr>
            <w:rStyle w:val="a9"/>
            <w:noProof/>
          </w:rPr>
          <w:t>[PA3]</w:t>
        </w:r>
        <w:r w:rsidR="00CA357C">
          <w:rPr>
            <w:noProof/>
            <w:webHidden/>
          </w:rPr>
          <w:tab/>
        </w:r>
        <w:r w:rsidR="00CA357C">
          <w:rPr>
            <w:noProof/>
            <w:webHidden/>
          </w:rPr>
          <w:fldChar w:fldCharType="begin"/>
        </w:r>
        <w:r w:rsidR="00CA357C">
          <w:rPr>
            <w:noProof/>
            <w:webHidden/>
          </w:rPr>
          <w:instrText xml:space="preserve"> PAGEREF _Toc424891044 \h </w:instrText>
        </w:r>
        <w:r w:rsidR="00CA357C">
          <w:rPr>
            <w:noProof/>
            <w:webHidden/>
          </w:rPr>
        </w:r>
        <w:r w:rsidR="00CA357C">
          <w:rPr>
            <w:noProof/>
            <w:webHidden/>
          </w:rPr>
          <w:fldChar w:fldCharType="separate"/>
        </w:r>
        <w:r w:rsidR="00CA357C">
          <w:rPr>
            <w:noProof/>
            <w:webHidden/>
          </w:rPr>
          <w:t>104</w:t>
        </w:r>
        <w:r w:rsidR="00CA357C">
          <w:rPr>
            <w:noProof/>
            <w:webHidden/>
          </w:rPr>
          <w:fldChar w:fldCharType="end"/>
        </w:r>
      </w:hyperlink>
    </w:p>
    <w:p w14:paraId="05168BEA" w14:textId="77777777" w:rsidR="00CA357C" w:rsidRDefault="00471A47">
      <w:pPr>
        <w:pStyle w:val="10"/>
        <w:tabs>
          <w:tab w:val="left" w:pos="420"/>
          <w:tab w:val="right" w:leader="dot" w:pos="10456"/>
        </w:tabs>
        <w:rPr>
          <w:rFonts w:asciiTheme="minorHAnsi" w:eastAsiaTheme="minorEastAsia" w:hAnsiTheme="minorHAnsi" w:cstheme="minorBidi"/>
          <w:noProof/>
        </w:rPr>
      </w:pPr>
      <w:hyperlink w:anchor="_Toc424891045" w:history="1">
        <w:r w:rsidR="00CA357C" w:rsidRPr="00525F5F">
          <w:rPr>
            <w:rStyle w:val="a9"/>
            <w:noProof/>
          </w:rPr>
          <w:t>5.</w:t>
        </w:r>
        <w:r w:rsidR="00CA357C">
          <w:rPr>
            <w:rFonts w:asciiTheme="minorHAnsi" w:eastAsiaTheme="minorEastAsia" w:hAnsiTheme="minorHAnsi" w:cstheme="minorBidi"/>
            <w:noProof/>
          </w:rPr>
          <w:tab/>
        </w:r>
        <w:r w:rsidR="00CA357C" w:rsidRPr="00525F5F">
          <w:rPr>
            <w:rStyle w:val="a9"/>
            <w:rFonts w:hint="eastAsia"/>
            <w:noProof/>
          </w:rPr>
          <w:t>订单查询接口</w:t>
        </w:r>
        <w:r w:rsidR="00CA357C" w:rsidRPr="00525F5F">
          <w:rPr>
            <w:rStyle w:val="a9"/>
            <w:noProof/>
          </w:rPr>
          <w:t>[OM]</w:t>
        </w:r>
        <w:r w:rsidR="00CA357C">
          <w:rPr>
            <w:noProof/>
            <w:webHidden/>
          </w:rPr>
          <w:tab/>
        </w:r>
        <w:r w:rsidR="00CA357C">
          <w:rPr>
            <w:noProof/>
            <w:webHidden/>
          </w:rPr>
          <w:fldChar w:fldCharType="begin"/>
        </w:r>
        <w:r w:rsidR="00CA357C">
          <w:rPr>
            <w:noProof/>
            <w:webHidden/>
          </w:rPr>
          <w:instrText xml:space="preserve"> PAGEREF _Toc424891045 \h </w:instrText>
        </w:r>
        <w:r w:rsidR="00CA357C">
          <w:rPr>
            <w:noProof/>
            <w:webHidden/>
          </w:rPr>
        </w:r>
        <w:r w:rsidR="00CA357C">
          <w:rPr>
            <w:noProof/>
            <w:webHidden/>
          </w:rPr>
          <w:fldChar w:fldCharType="separate"/>
        </w:r>
        <w:r w:rsidR="00CA357C">
          <w:rPr>
            <w:noProof/>
            <w:webHidden/>
          </w:rPr>
          <w:t>107</w:t>
        </w:r>
        <w:r w:rsidR="00CA357C">
          <w:rPr>
            <w:noProof/>
            <w:webHidden/>
          </w:rPr>
          <w:fldChar w:fldCharType="end"/>
        </w:r>
      </w:hyperlink>
    </w:p>
    <w:p w14:paraId="4D024428"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46" w:history="1">
        <w:r w:rsidR="00CA357C" w:rsidRPr="00525F5F">
          <w:rPr>
            <w:rStyle w:val="a9"/>
            <w:noProof/>
          </w:rPr>
          <w:t>5.1.</w:t>
        </w:r>
        <w:r w:rsidR="00CA357C">
          <w:rPr>
            <w:rFonts w:asciiTheme="minorHAnsi" w:eastAsiaTheme="minorEastAsia" w:hAnsiTheme="minorHAnsi" w:cstheme="minorBidi"/>
            <w:noProof/>
          </w:rPr>
          <w:tab/>
        </w:r>
        <w:r w:rsidR="00CA357C" w:rsidRPr="00525F5F">
          <w:rPr>
            <w:rStyle w:val="a9"/>
            <w:rFonts w:hint="eastAsia"/>
            <w:noProof/>
          </w:rPr>
          <w:t>订单状态查询</w:t>
        </w:r>
        <w:r w:rsidR="00CA357C" w:rsidRPr="00525F5F">
          <w:rPr>
            <w:rStyle w:val="a9"/>
            <w:noProof/>
          </w:rPr>
          <w:t xml:space="preserve"> [OM1]</w:t>
        </w:r>
        <w:r w:rsidR="00CA357C">
          <w:rPr>
            <w:noProof/>
            <w:webHidden/>
          </w:rPr>
          <w:tab/>
        </w:r>
        <w:r w:rsidR="00CA357C">
          <w:rPr>
            <w:noProof/>
            <w:webHidden/>
          </w:rPr>
          <w:fldChar w:fldCharType="begin"/>
        </w:r>
        <w:r w:rsidR="00CA357C">
          <w:rPr>
            <w:noProof/>
            <w:webHidden/>
          </w:rPr>
          <w:instrText xml:space="preserve"> PAGEREF _Toc424891046 \h </w:instrText>
        </w:r>
        <w:r w:rsidR="00CA357C">
          <w:rPr>
            <w:noProof/>
            <w:webHidden/>
          </w:rPr>
        </w:r>
        <w:r w:rsidR="00CA357C">
          <w:rPr>
            <w:noProof/>
            <w:webHidden/>
          </w:rPr>
          <w:fldChar w:fldCharType="separate"/>
        </w:r>
        <w:r w:rsidR="00CA357C">
          <w:rPr>
            <w:noProof/>
            <w:webHidden/>
          </w:rPr>
          <w:t>107</w:t>
        </w:r>
        <w:r w:rsidR="00CA357C">
          <w:rPr>
            <w:noProof/>
            <w:webHidden/>
          </w:rPr>
          <w:fldChar w:fldCharType="end"/>
        </w:r>
      </w:hyperlink>
    </w:p>
    <w:p w14:paraId="6AFD9C8D"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47" w:history="1">
        <w:r w:rsidR="00CA357C" w:rsidRPr="00525F5F">
          <w:rPr>
            <w:rStyle w:val="a9"/>
            <w:noProof/>
          </w:rPr>
          <w:t>5.2.</w:t>
        </w:r>
        <w:r w:rsidR="00CA357C">
          <w:rPr>
            <w:rFonts w:asciiTheme="minorHAnsi" w:eastAsiaTheme="minorEastAsia" w:hAnsiTheme="minorHAnsi" w:cstheme="minorBidi"/>
            <w:noProof/>
          </w:rPr>
          <w:tab/>
        </w:r>
        <w:r w:rsidR="00CA357C" w:rsidRPr="00525F5F">
          <w:rPr>
            <w:rStyle w:val="a9"/>
            <w:rFonts w:hint="eastAsia"/>
            <w:noProof/>
          </w:rPr>
          <w:t>订单取消</w:t>
        </w:r>
        <w:r w:rsidR="00CA357C" w:rsidRPr="00525F5F">
          <w:rPr>
            <w:rStyle w:val="a9"/>
            <w:noProof/>
          </w:rPr>
          <w:t>[OM2]</w:t>
        </w:r>
        <w:r w:rsidR="00CA357C">
          <w:rPr>
            <w:noProof/>
            <w:webHidden/>
          </w:rPr>
          <w:tab/>
        </w:r>
        <w:r w:rsidR="00CA357C">
          <w:rPr>
            <w:noProof/>
            <w:webHidden/>
          </w:rPr>
          <w:fldChar w:fldCharType="begin"/>
        </w:r>
        <w:r w:rsidR="00CA357C">
          <w:rPr>
            <w:noProof/>
            <w:webHidden/>
          </w:rPr>
          <w:instrText xml:space="preserve"> PAGEREF _Toc424891047 \h </w:instrText>
        </w:r>
        <w:r w:rsidR="00CA357C">
          <w:rPr>
            <w:noProof/>
            <w:webHidden/>
          </w:rPr>
        </w:r>
        <w:r w:rsidR="00CA357C">
          <w:rPr>
            <w:noProof/>
            <w:webHidden/>
          </w:rPr>
          <w:fldChar w:fldCharType="separate"/>
        </w:r>
        <w:r w:rsidR="00CA357C">
          <w:rPr>
            <w:noProof/>
            <w:webHidden/>
          </w:rPr>
          <w:t>108</w:t>
        </w:r>
        <w:r w:rsidR="00CA357C">
          <w:rPr>
            <w:noProof/>
            <w:webHidden/>
          </w:rPr>
          <w:fldChar w:fldCharType="end"/>
        </w:r>
      </w:hyperlink>
    </w:p>
    <w:p w14:paraId="1E6BCE40"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48" w:history="1">
        <w:r w:rsidR="00CA357C" w:rsidRPr="00525F5F">
          <w:rPr>
            <w:rStyle w:val="a9"/>
            <w:noProof/>
          </w:rPr>
          <w:t>5.3.</w:t>
        </w:r>
        <w:r w:rsidR="00CA357C">
          <w:rPr>
            <w:rFonts w:asciiTheme="minorHAnsi" w:eastAsiaTheme="minorEastAsia" w:hAnsiTheme="minorHAnsi" w:cstheme="minorBidi"/>
            <w:noProof/>
          </w:rPr>
          <w:tab/>
        </w:r>
        <w:r w:rsidR="00CA357C" w:rsidRPr="00525F5F">
          <w:rPr>
            <w:rStyle w:val="a9"/>
            <w:rFonts w:hint="eastAsia"/>
            <w:noProof/>
          </w:rPr>
          <w:t>订单详情查询</w:t>
        </w:r>
        <w:r w:rsidR="00CA357C" w:rsidRPr="00525F5F">
          <w:rPr>
            <w:rStyle w:val="a9"/>
            <w:noProof/>
          </w:rPr>
          <w:t>[OM3]</w:t>
        </w:r>
        <w:r w:rsidR="00CA357C">
          <w:rPr>
            <w:noProof/>
            <w:webHidden/>
          </w:rPr>
          <w:tab/>
        </w:r>
        <w:r w:rsidR="00CA357C">
          <w:rPr>
            <w:noProof/>
            <w:webHidden/>
          </w:rPr>
          <w:fldChar w:fldCharType="begin"/>
        </w:r>
        <w:r w:rsidR="00CA357C">
          <w:rPr>
            <w:noProof/>
            <w:webHidden/>
          </w:rPr>
          <w:instrText xml:space="preserve"> PAGEREF _Toc424891048 \h </w:instrText>
        </w:r>
        <w:r w:rsidR="00CA357C">
          <w:rPr>
            <w:noProof/>
            <w:webHidden/>
          </w:rPr>
        </w:r>
        <w:r w:rsidR="00CA357C">
          <w:rPr>
            <w:noProof/>
            <w:webHidden/>
          </w:rPr>
          <w:fldChar w:fldCharType="separate"/>
        </w:r>
        <w:r w:rsidR="00CA357C">
          <w:rPr>
            <w:noProof/>
            <w:webHidden/>
          </w:rPr>
          <w:t>110</w:t>
        </w:r>
        <w:r w:rsidR="00CA357C">
          <w:rPr>
            <w:noProof/>
            <w:webHidden/>
          </w:rPr>
          <w:fldChar w:fldCharType="end"/>
        </w:r>
      </w:hyperlink>
    </w:p>
    <w:p w14:paraId="28D43F00" w14:textId="77777777" w:rsidR="00CA357C" w:rsidRDefault="00471A47">
      <w:pPr>
        <w:pStyle w:val="10"/>
        <w:tabs>
          <w:tab w:val="left" w:pos="420"/>
          <w:tab w:val="right" w:leader="dot" w:pos="10456"/>
        </w:tabs>
        <w:rPr>
          <w:rFonts w:asciiTheme="minorHAnsi" w:eastAsiaTheme="minorEastAsia" w:hAnsiTheme="minorHAnsi" w:cstheme="minorBidi"/>
          <w:noProof/>
        </w:rPr>
      </w:pPr>
      <w:hyperlink w:anchor="_Toc424891049" w:history="1">
        <w:r w:rsidR="00CA357C" w:rsidRPr="00525F5F">
          <w:rPr>
            <w:rStyle w:val="a9"/>
            <w:noProof/>
          </w:rPr>
          <w:t>6.</w:t>
        </w:r>
        <w:r w:rsidR="00CA357C">
          <w:rPr>
            <w:rFonts w:asciiTheme="minorHAnsi" w:eastAsiaTheme="minorEastAsia" w:hAnsiTheme="minorHAnsi" w:cstheme="minorBidi"/>
            <w:noProof/>
          </w:rPr>
          <w:tab/>
        </w:r>
        <w:r w:rsidR="00CA357C" w:rsidRPr="00525F5F">
          <w:rPr>
            <w:rStyle w:val="a9"/>
            <w:rFonts w:hint="eastAsia"/>
            <w:noProof/>
          </w:rPr>
          <w:t>退改签接口</w:t>
        </w:r>
        <w:r w:rsidR="00CA357C" w:rsidRPr="00525F5F">
          <w:rPr>
            <w:rStyle w:val="a9"/>
            <w:noProof/>
          </w:rPr>
          <w:t>[RC]</w:t>
        </w:r>
        <w:r w:rsidR="00CA357C">
          <w:rPr>
            <w:noProof/>
            <w:webHidden/>
          </w:rPr>
          <w:tab/>
        </w:r>
        <w:r w:rsidR="00CA357C">
          <w:rPr>
            <w:noProof/>
            <w:webHidden/>
          </w:rPr>
          <w:fldChar w:fldCharType="begin"/>
        </w:r>
        <w:r w:rsidR="00CA357C">
          <w:rPr>
            <w:noProof/>
            <w:webHidden/>
          </w:rPr>
          <w:instrText xml:space="preserve"> PAGEREF _Toc424891049 \h </w:instrText>
        </w:r>
        <w:r w:rsidR="00CA357C">
          <w:rPr>
            <w:noProof/>
            <w:webHidden/>
          </w:rPr>
        </w:r>
        <w:r w:rsidR="00CA357C">
          <w:rPr>
            <w:noProof/>
            <w:webHidden/>
          </w:rPr>
          <w:fldChar w:fldCharType="separate"/>
        </w:r>
        <w:r w:rsidR="00CA357C">
          <w:rPr>
            <w:noProof/>
            <w:webHidden/>
          </w:rPr>
          <w:t>114</w:t>
        </w:r>
        <w:r w:rsidR="00CA357C">
          <w:rPr>
            <w:noProof/>
            <w:webHidden/>
          </w:rPr>
          <w:fldChar w:fldCharType="end"/>
        </w:r>
      </w:hyperlink>
    </w:p>
    <w:p w14:paraId="71819CFE"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50" w:history="1">
        <w:r w:rsidR="00CA357C" w:rsidRPr="00525F5F">
          <w:rPr>
            <w:rStyle w:val="a9"/>
            <w:noProof/>
          </w:rPr>
          <w:t>6.1.</w:t>
        </w:r>
        <w:r w:rsidR="00CA357C">
          <w:rPr>
            <w:rFonts w:asciiTheme="minorHAnsi" w:eastAsiaTheme="minorEastAsia" w:hAnsiTheme="minorHAnsi" w:cstheme="minorBidi"/>
            <w:noProof/>
          </w:rPr>
          <w:tab/>
        </w:r>
        <w:r w:rsidR="00CA357C" w:rsidRPr="00525F5F">
          <w:rPr>
            <w:rStyle w:val="a9"/>
            <w:rFonts w:hint="eastAsia"/>
            <w:noProof/>
          </w:rPr>
          <w:t>订单退废票申请</w:t>
        </w:r>
        <w:r w:rsidR="00CA357C" w:rsidRPr="00525F5F">
          <w:rPr>
            <w:rStyle w:val="a9"/>
            <w:noProof/>
          </w:rPr>
          <w:t>[RC1]</w:t>
        </w:r>
        <w:r w:rsidR="00CA357C">
          <w:rPr>
            <w:noProof/>
            <w:webHidden/>
          </w:rPr>
          <w:tab/>
        </w:r>
        <w:r w:rsidR="00CA357C">
          <w:rPr>
            <w:noProof/>
            <w:webHidden/>
          </w:rPr>
          <w:fldChar w:fldCharType="begin"/>
        </w:r>
        <w:r w:rsidR="00CA357C">
          <w:rPr>
            <w:noProof/>
            <w:webHidden/>
          </w:rPr>
          <w:instrText xml:space="preserve"> PAGEREF _Toc424891050 \h </w:instrText>
        </w:r>
        <w:r w:rsidR="00CA357C">
          <w:rPr>
            <w:noProof/>
            <w:webHidden/>
          </w:rPr>
        </w:r>
        <w:r w:rsidR="00CA357C">
          <w:rPr>
            <w:noProof/>
            <w:webHidden/>
          </w:rPr>
          <w:fldChar w:fldCharType="separate"/>
        </w:r>
        <w:r w:rsidR="00CA357C">
          <w:rPr>
            <w:noProof/>
            <w:webHidden/>
          </w:rPr>
          <w:t>114</w:t>
        </w:r>
        <w:r w:rsidR="00CA357C">
          <w:rPr>
            <w:noProof/>
            <w:webHidden/>
          </w:rPr>
          <w:fldChar w:fldCharType="end"/>
        </w:r>
      </w:hyperlink>
    </w:p>
    <w:p w14:paraId="1470ACBE"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51" w:history="1">
        <w:r w:rsidR="00CA357C" w:rsidRPr="00525F5F">
          <w:rPr>
            <w:rStyle w:val="a9"/>
            <w:noProof/>
          </w:rPr>
          <w:t>6.2.</w:t>
        </w:r>
        <w:r w:rsidR="00CA357C">
          <w:rPr>
            <w:rFonts w:asciiTheme="minorHAnsi" w:eastAsiaTheme="minorEastAsia" w:hAnsiTheme="minorHAnsi" w:cstheme="minorBidi"/>
            <w:noProof/>
          </w:rPr>
          <w:tab/>
        </w:r>
        <w:r w:rsidR="00CA357C" w:rsidRPr="00525F5F">
          <w:rPr>
            <w:rStyle w:val="a9"/>
            <w:rFonts w:hint="eastAsia"/>
            <w:noProof/>
          </w:rPr>
          <w:t>订单退票详情查询</w:t>
        </w:r>
        <w:r w:rsidR="00CA357C" w:rsidRPr="00525F5F">
          <w:rPr>
            <w:rStyle w:val="a9"/>
            <w:noProof/>
          </w:rPr>
          <w:t>[RC2]</w:t>
        </w:r>
        <w:r w:rsidR="00CA357C">
          <w:rPr>
            <w:noProof/>
            <w:webHidden/>
          </w:rPr>
          <w:tab/>
        </w:r>
        <w:r w:rsidR="00CA357C">
          <w:rPr>
            <w:noProof/>
            <w:webHidden/>
          </w:rPr>
          <w:fldChar w:fldCharType="begin"/>
        </w:r>
        <w:r w:rsidR="00CA357C">
          <w:rPr>
            <w:noProof/>
            <w:webHidden/>
          </w:rPr>
          <w:instrText xml:space="preserve"> PAGEREF _Toc424891051 \h </w:instrText>
        </w:r>
        <w:r w:rsidR="00CA357C">
          <w:rPr>
            <w:noProof/>
            <w:webHidden/>
          </w:rPr>
        </w:r>
        <w:r w:rsidR="00CA357C">
          <w:rPr>
            <w:noProof/>
            <w:webHidden/>
          </w:rPr>
          <w:fldChar w:fldCharType="separate"/>
        </w:r>
        <w:r w:rsidR="00CA357C">
          <w:rPr>
            <w:noProof/>
            <w:webHidden/>
          </w:rPr>
          <w:t>117</w:t>
        </w:r>
        <w:r w:rsidR="00CA357C">
          <w:rPr>
            <w:noProof/>
            <w:webHidden/>
          </w:rPr>
          <w:fldChar w:fldCharType="end"/>
        </w:r>
      </w:hyperlink>
    </w:p>
    <w:p w14:paraId="419FC13A"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52" w:history="1">
        <w:r w:rsidR="00CA357C" w:rsidRPr="00525F5F">
          <w:rPr>
            <w:rStyle w:val="a9"/>
            <w:strike/>
            <w:noProof/>
          </w:rPr>
          <w:t>6.3.</w:t>
        </w:r>
        <w:r w:rsidR="00CA357C">
          <w:rPr>
            <w:rFonts w:asciiTheme="minorHAnsi" w:eastAsiaTheme="minorEastAsia" w:hAnsiTheme="minorHAnsi" w:cstheme="minorBidi"/>
            <w:noProof/>
          </w:rPr>
          <w:tab/>
        </w:r>
        <w:r w:rsidR="00CA357C" w:rsidRPr="00525F5F">
          <w:rPr>
            <w:rStyle w:val="a9"/>
            <w:rFonts w:hint="eastAsia"/>
            <w:strike/>
            <w:noProof/>
          </w:rPr>
          <w:t>订单变更申请</w:t>
        </w:r>
        <w:r w:rsidR="00CA357C" w:rsidRPr="00525F5F">
          <w:rPr>
            <w:rStyle w:val="a9"/>
            <w:strike/>
            <w:noProof/>
          </w:rPr>
          <w:t>[RC3]   [</w:t>
        </w:r>
        <w:r w:rsidR="00CA357C" w:rsidRPr="00525F5F">
          <w:rPr>
            <w:rStyle w:val="a9"/>
            <w:rFonts w:hint="eastAsia"/>
            <w:strike/>
            <w:noProof/>
          </w:rPr>
          <w:t>暂不可用</w:t>
        </w:r>
        <w:r w:rsidR="00CA357C" w:rsidRPr="00525F5F">
          <w:rPr>
            <w:rStyle w:val="a9"/>
            <w:strike/>
            <w:noProof/>
          </w:rPr>
          <w:t>]</w:t>
        </w:r>
        <w:r w:rsidR="00CA357C">
          <w:rPr>
            <w:noProof/>
            <w:webHidden/>
          </w:rPr>
          <w:tab/>
        </w:r>
        <w:r w:rsidR="00CA357C">
          <w:rPr>
            <w:noProof/>
            <w:webHidden/>
          </w:rPr>
          <w:fldChar w:fldCharType="begin"/>
        </w:r>
        <w:r w:rsidR="00CA357C">
          <w:rPr>
            <w:noProof/>
            <w:webHidden/>
          </w:rPr>
          <w:instrText xml:space="preserve"> PAGEREF _Toc424891052 \h </w:instrText>
        </w:r>
        <w:r w:rsidR="00CA357C">
          <w:rPr>
            <w:noProof/>
            <w:webHidden/>
          </w:rPr>
        </w:r>
        <w:r w:rsidR="00CA357C">
          <w:rPr>
            <w:noProof/>
            <w:webHidden/>
          </w:rPr>
          <w:fldChar w:fldCharType="separate"/>
        </w:r>
        <w:r w:rsidR="00CA357C">
          <w:rPr>
            <w:noProof/>
            <w:webHidden/>
          </w:rPr>
          <w:t>119</w:t>
        </w:r>
        <w:r w:rsidR="00CA357C">
          <w:rPr>
            <w:noProof/>
            <w:webHidden/>
          </w:rPr>
          <w:fldChar w:fldCharType="end"/>
        </w:r>
      </w:hyperlink>
    </w:p>
    <w:p w14:paraId="28C49D7F"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53" w:history="1">
        <w:r w:rsidR="00CA357C" w:rsidRPr="00525F5F">
          <w:rPr>
            <w:rStyle w:val="a9"/>
            <w:strike/>
            <w:noProof/>
          </w:rPr>
          <w:t>6.4.</w:t>
        </w:r>
        <w:r w:rsidR="00CA357C">
          <w:rPr>
            <w:rFonts w:asciiTheme="minorHAnsi" w:eastAsiaTheme="minorEastAsia" w:hAnsiTheme="minorHAnsi" w:cstheme="minorBidi"/>
            <w:noProof/>
          </w:rPr>
          <w:tab/>
        </w:r>
        <w:r w:rsidR="00CA357C" w:rsidRPr="00525F5F">
          <w:rPr>
            <w:rStyle w:val="a9"/>
            <w:rFonts w:hint="eastAsia"/>
            <w:strike/>
            <w:noProof/>
          </w:rPr>
          <w:t>订单变更详情查询</w:t>
        </w:r>
        <w:r w:rsidR="00CA357C" w:rsidRPr="00525F5F">
          <w:rPr>
            <w:rStyle w:val="a9"/>
            <w:strike/>
            <w:noProof/>
          </w:rPr>
          <w:t>[RC4][</w:t>
        </w:r>
        <w:r w:rsidR="00CA357C" w:rsidRPr="00525F5F">
          <w:rPr>
            <w:rStyle w:val="a9"/>
            <w:rFonts w:hint="eastAsia"/>
            <w:strike/>
            <w:noProof/>
          </w:rPr>
          <w:t>暂不可用</w:t>
        </w:r>
        <w:r w:rsidR="00CA357C" w:rsidRPr="00525F5F">
          <w:rPr>
            <w:rStyle w:val="a9"/>
            <w:strike/>
            <w:noProof/>
          </w:rPr>
          <w:t>]</w:t>
        </w:r>
        <w:r w:rsidR="00CA357C">
          <w:rPr>
            <w:noProof/>
            <w:webHidden/>
          </w:rPr>
          <w:tab/>
        </w:r>
        <w:r w:rsidR="00CA357C">
          <w:rPr>
            <w:noProof/>
            <w:webHidden/>
          </w:rPr>
          <w:fldChar w:fldCharType="begin"/>
        </w:r>
        <w:r w:rsidR="00CA357C">
          <w:rPr>
            <w:noProof/>
            <w:webHidden/>
          </w:rPr>
          <w:instrText xml:space="preserve"> PAGEREF _Toc424891053 \h </w:instrText>
        </w:r>
        <w:r w:rsidR="00CA357C">
          <w:rPr>
            <w:noProof/>
            <w:webHidden/>
          </w:rPr>
        </w:r>
        <w:r w:rsidR="00CA357C">
          <w:rPr>
            <w:noProof/>
            <w:webHidden/>
          </w:rPr>
          <w:fldChar w:fldCharType="separate"/>
        </w:r>
        <w:r w:rsidR="00CA357C">
          <w:rPr>
            <w:noProof/>
            <w:webHidden/>
          </w:rPr>
          <w:t>120</w:t>
        </w:r>
        <w:r w:rsidR="00CA357C">
          <w:rPr>
            <w:noProof/>
            <w:webHidden/>
          </w:rPr>
          <w:fldChar w:fldCharType="end"/>
        </w:r>
      </w:hyperlink>
    </w:p>
    <w:p w14:paraId="19DAD94C"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54" w:history="1">
        <w:r w:rsidR="00CA357C" w:rsidRPr="00525F5F">
          <w:rPr>
            <w:rStyle w:val="a9"/>
            <w:noProof/>
          </w:rPr>
          <w:t>6.5.</w:t>
        </w:r>
        <w:r w:rsidR="00CA357C">
          <w:rPr>
            <w:rFonts w:asciiTheme="minorHAnsi" w:eastAsiaTheme="minorEastAsia" w:hAnsiTheme="minorHAnsi" w:cstheme="minorBidi"/>
            <w:noProof/>
          </w:rPr>
          <w:tab/>
        </w:r>
        <w:r w:rsidR="00CA357C" w:rsidRPr="00525F5F">
          <w:rPr>
            <w:rStyle w:val="a9"/>
            <w:rFonts w:hint="eastAsia"/>
            <w:noProof/>
          </w:rPr>
          <w:t>根据航空公司、舱位获取退改签规定</w:t>
        </w:r>
        <w:r w:rsidR="00CA357C" w:rsidRPr="00525F5F">
          <w:rPr>
            <w:rStyle w:val="a9"/>
            <w:noProof/>
          </w:rPr>
          <w:t>[RC5]</w:t>
        </w:r>
        <w:r w:rsidR="00CA357C">
          <w:rPr>
            <w:noProof/>
            <w:webHidden/>
          </w:rPr>
          <w:tab/>
        </w:r>
        <w:r w:rsidR="00CA357C">
          <w:rPr>
            <w:noProof/>
            <w:webHidden/>
          </w:rPr>
          <w:fldChar w:fldCharType="begin"/>
        </w:r>
        <w:r w:rsidR="00CA357C">
          <w:rPr>
            <w:noProof/>
            <w:webHidden/>
          </w:rPr>
          <w:instrText xml:space="preserve"> PAGEREF _Toc424891054 \h </w:instrText>
        </w:r>
        <w:r w:rsidR="00CA357C">
          <w:rPr>
            <w:noProof/>
            <w:webHidden/>
          </w:rPr>
        </w:r>
        <w:r w:rsidR="00CA357C">
          <w:rPr>
            <w:noProof/>
            <w:webHidden/>
          </w:rPr>
          <w:fldChar w:fldCharType="separate"/>
        </w:r>
        <w:r w:rsidR="00CA357C">
          <w:rPr>
            <w:noProof/>
            <w:webHidden/>
          </w:rPr>
          <w:t>122</w:t>
        </w:r>
        <w:r w:rsidR="00CA357C">
          <w:rPr>
            <w:noProof/>
            <w:webHidden/>
          </w:rPr>
          <w:fldChar w:fldCharType="end"/>
        </w:r>
      </w:hyperlink>
    </w:p>
    <w:p w14:paraId="7BCEE902"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55" w:history="1">
        <w:r w:rsidR="00CA357C" w:rsidRPr="00525F5F">
          <w:rPr>
            <w:rStyle w:val="a9"/>
            <w:noProof/>
          </w:rPr>
          <w:t>6.6.</w:t>
        </w:r>
        <w:r w:rsidR="00CA357C">
          <w:rPr>
            <w:rFonts w:asciiTheme="minorHAnsi" w:eastAsiaTheme="minorEastAsia" w:hAnsiTheme="minorHAnsi" w:cstheme="minorBidi"/>
            <w:noProof/>
          </w:rPr>
          <w:tab/>
        </w:r>
        <w:r w:rsidR="00CA357C" w:rsidRPr="00525F5F">
          <w:rPr>
            <w:rStyle w:val="a9"/>
            <w:rFonts w:hint="eastAsia"/>
            <w:noProof/>
          </w:rPr>
          <w:t>获取所有退改签规定</w:t>
        </w:r>
        <w:r w:rsidR="00CA357C" w:rsidRPr="00525F5F">
          <w:rPr>
            <w:rStyle w:val="a9"/>
            <w:noProof/>
          </w:rPr>
          <w:t>[RC6]</w:t>
        </w:r>
        <w:r w:rsidR="00CA357C">
          <w:rPr>
            <w:noProof/>
            <w:webHidden/>
          </w:rPr>
          <w:tab/>
        </w:r>
        <w:r w:rsidR="00CA357C">
          <w:rPr>
            <w:noProof/>
            <w:webHidden/>
          </w:rPr>
          <w:fldChar w:fldCharType="begin"/>
        </w:r>
        <w:r w:rsidR="00CA357C">
          <w:rPr>
            <w:noProof/>
            <w:webHidden/>
          </w:rPr>
          <w:instrText xml:space="preserve"> PAGEREF _Toc424891055 \h </w:instrText>
        </w:r>
        <w:r w:rsidR="00CA357C">
          <w:rPr>
            <w:noProof/>
            <w:webHidden/>
          </w:rPr>
        </w:r>
        <w:r w:rsidR="00CA357C">
          <w:rPr>
            <w:noProof/>
            <w:webHidden/>
          </w:rPr>
          <w:fldChar w:fldCharType="separate"/>
        </w:r>
        <w:r w:rsidR="00CA357C">
          <w:rPr>
            <w:noProof/>
            <w:webHidden/>
          </w:rPr>
          <w:t>125</w:t>
        </w:r>
        <w:r w:rsidR="00CA357C">
          <w:rPr>
            <w:noProof/>
            <w:webHidden/>
          </w:rPr>
          <w:fldChar w:fldCharType="end"/>
        </w:r>
      </w:hyperlink>
    </w:p>
    <w:p w14:paraId="4BCDFEF7"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56" w:history="1">
        <w:r w:rsidR="00CA357C" w:rsidRPr="00525F5F">
          <w:rPr>
            <w:rStyle w:val="a9"/>
            <w:noProof/>
          </w:rPr>
          <w:t>6.7.</w:t>
        </w:r>
        <w:r w:rsidR="00CA357C">
          <w:rPr>
            <w:rFonts w:asciiTheme="minorHAnsi" w:eastAsiaTheme="minorEastAsia" w:hAnsiTheme="minorHAnsi" w:cstheme="minorBidi"/>
            <w:noProof/>
          </w:rPr>
          <w:tab/>
        </w:r>
        <w:r w:rsidR="00CA357C" w:rsidRPr="00525F5F">
          <w:rPr>
            <w:rStyle w:val="a9"/>
            <w:rFonts w:hint="eastAsia"/>
            <w:noProof/>
          </w:rPr>
          <w:t>退废票申请种类查询接口</w:t>
        </w:r>
        <w:r w:rsidR="00CA357C" w:rsidRPr="00525F5F">
          <w:rPr>
            <w:rStyle w:val="a9"/>
            <w:noProof/>
          </w:rPr>
          <w:t>[RC7]</w:t>
        </w:r>
        <w:r w:rsidR="00CA357C">
          <w:rPr>
            <w:noProof/>
            <w:webHidden/>
          </w:rPr>
          <w:tab/>
        </w:r>
        <w:r w:rsidR="00CA357C">
          <w:rPr>
            <w:noProof/>
            <w:webHidden/>
          </w:rPr>
          <w:fldChar w:fldCharType="begin"/>
        </w:r>
        <w:r w:rsidR="00CA357C">
          <w:rPr>
            <w:noProof/>
            <w:webHidden/>
          </w:rPr>
          <w:instrText xml:space="preserve"> PAGEREF _Toc424891056 \h </w:instrText>
        </w:r>
        <w:r w:rsidR="00CA357C">
          <w:rPr>
            <w:noProof/>
            <w:webHidden/>
          </w:rPr>
        </w:r>
        <w:r w:rsidR="00CA357C">
          <w:rPr>
            <w:noProof/>
            <w:webHidden/>
          </w:rPr>
          <w:fldChar w:fldCharType="separate"/>
        </w:r>
        <w:r w:rsidR="00CA357C">
          <w:rPr>
            <w:noProof/>
            <w:webHidden/>
          </w:rPr>
          <w:t>127</w:t>
        </w:r>
        <w:r w:rsidR="00CA357C">
          <w:rPr>
            <w:noProof/>
            <w:webHidden/>
          </w:rPr>
          <w:fldChar w:fldCharType="end"/>
        </w:r>
      </w:hyperlink>
    </w:p>
    <w:p w14:paraId="38BB32B5" w14:textId="77777777" w:rsidR="00CA357C" w:rsidRDefault="00471A47">
      <w:pPr>
        <w:pStyle w:val="10"/>
        <w:tabs>
          <w:tab w:val="left" w:pos="420"/>
          <w:tab w:val="right" w:leader="dot" w:pos="10456"/>
        </w:tabs>
        <w:rPr>
          <w:rFonts w:asciiTheme="minorHAnsi" w:eastAsiaTheme="minorEastAsia" w:hAnsiTheme="minorHAnsi" w:cstheme="minorBidi"/>
          <w:noProof/>
        </w:rPr>
      </w:pPr>
      <w:hyperlink w:anchor="_Toc424891057" w:history="1">
        <w:r w:rsidR="00CA357C" w:rsidRPr="00525F5F">
          <w:rPr>
            <w:rStyle w:val="a9"/>
            <w:noProof/>
          </w:rPr>
          <w:t>7.</w:t>
        </w:r>
        <w:r w:rsidR="00CA357C">
          <w:rPr>
            <w:rFonts w:asciiTheme="minorHAnsi" w:eastAsiaTheme="minorEastAsia" w:hAnsiTheme="minorHAnsi" w:cstheme="minorBidi"/>
            <w:noProof/>
          </w:rPr>
          <w:tab/>
        </w:r>
        <w:r w:rsidR="00CA357C" w:rsidRPr="00525F5F">
          <w:rPr>
            <w:rStyle w:val="a9"/>
            <w:rFonts w:hint="eastAsia"/>
            <w:noProof/>
          </w:rPr>
          <w:t>运价接口</w:t>
        </w:r>
        <w:r w:rsidR="00CA357C" w:rsidRPr="00525F5F">
          <w:rPr>
            <w:rStyle w:val="a9"/>
            <w:noProof/>
          </w:rPr>
          <w:t>[FD]</w:t>
        </w:r>
        <w:r w:rsidR="00CA357C">
          <w:rPr>
            <w:noProof/>
            <w:webHidden/>
          </w:rPr>
          <w:tab/>
        </w:r>
        <w:r w:rsidR="00CA357C">
          <w:rPr>
            <w:noProof/>
            <w:webHidden/>
          </w:rPr>
          <w:fldChar w:fldCharType="begin"/>
        </w:r>
        <w:r w:rsidR="00CA357C">
          <w:rPr>
            <w:noProof/>
            <w:webHidden/>
          </w:rPr>
          <w:instrText xml:space="preserve"> PAGEREF _Toc424891057 \h </w:instrText>
        </w:r>
        <w:r w:rsidR="00CA357C">
          <w:rPr>
            <w:noProof/>
            <w:webHidden/>
          </w:rPr>
        </w:r>
        <w:r w:rsidR="00CA357C">
          <w:rPr>
            <w:noProof/>
            <w:webHidden/>
          </w:rPr>
          <w:fldChar w:fldCharType="separate"/>
        </w:r>
        <w:r w:rsidR="00CA357C">
          <w:rPr>
            <w:noProof/>
            <w:webHidden/>
          </w:rPr>
          <w:t>129</w:t>
        </w:r>
        <w:r w:rsidR="00CA357C">
          <w:rPr>
            <w:noProof/>
            <w:webHidden/>
          </w:rPr>
          <w:fldChar w:fldCharType="end"/>
        </w:r>
      </w:hyperlink>
    </w:p>
    <w:p w14:paraId="00950F97"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58" w:history="1">
        <w:r w:rsidR="00CA357C" w:rsidRPr="00525F5F">
          <w:rPr>
            <w:rStyle w:val="a9"/>
            <w:noProof/>
          </w:rPr>
          <w:t>7.1.</w:t>
        </w:r>
        <w:r w:rsidR="00CA357C">
          <w:rPr>
            <w:rFonts w:asciiTheme="minorHAnsi" w:eastAsiaTheme="minorEastAsia" w:hAnsiTheme="minorHAnsi" w:cstheme="minorBidi"/>
            <w:noProof/>
          </w:rPr>
          <w:tab/>
        </w:r>
        <w:r w:rsidR="00CA357C" w:rsidRPr="00525F5F">
          <w:rPr>
            <w:rStyle w:val="a9"/>
            <w:rFonts w:hint="eastAsia"/>
            <w:noProof/>
          </w:rPr>
          <w:t>全取同步</w:t>
        </w:r>
        <w:r w:rsidR="00CA357C" w:rsidRPr="00525F5F">
          <w:rPr>
            <w:rStyle w:val="a9"/>
            <w:noProof/>
          </w:rPr>
          <w:t>NFD[FD1]</w:t>
        </w:r>
        <w:r w:rsidR="00CA357C">
          <w:rPr>
            <w:noProof/>
            <w:webHidden/>
          </w:rPr>
          <w:tab/>
        </w:r>
        <w:r w:rsidR="00CA357C">
          <w:rPr>
            <w:noProof/>
            <w:webHidden/>
          </w:rPr>
          <w:fldChar w:fldCharType="begin"/>
        </w:r>
        <w:r w:rsidR="00CA357C">
          <w:rPr>
            <w:noProof/>
            <w:webHidden/>
          </w:rPr>
          <w:instrText xml:space="preserve"> PAGEREF _Toc424891058 \h </w:instrText>
        </w:r>
        <w:r w:rsidR="00CA357C">
          <w:rPr>
            <w:noProof/>
            <w:webHidden/>
          </w:rPr>
        </w:r>
        <w:r w:rsidR="00CA357C">
          <w:rPr>
            <w:noProof/>
            <w:webHidden/>
          </w:rPr>
          <w:fldChar w:fldCharType="separate"/>
        </w:r>
        <w:r w:rsidR="00CA357C">
          <w:rPr>
            <w:noProof/>
            <w:webHidden/>
          </w:rPr>
          <w:t>129</w:t>
        </w:r>
        <w:r w:rsidR="00CA357C">
          <w:rPr>
            <w:noProof/>
            <w:webHidden/>
          </w:rPr>
          <w:fldChar w:fldCharType="end"/>
        </w:r>
      </w:hyperlink>
    </w:p>
    <w:p w14:paraId="7183D26B"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59" w:history="1">
        <w:r w:rsidR="00CA357C" w:rsidRPr="00525F5F">
          <w:rPr>
            <w:rStyle w:val="a9"/>
            <w:noProof/>
          </w:rPr>
          <w:t>7.2.</w:t>
        </w:r>
        <w:r w:rsidR="00CA357C">
          <w:rPr>
            <w:rFonts w:asciiTheme="minorHAnsi" w:eastAsiaTheme="minorEastAsia" w:hAnsiTheme="minorHAnsi" w:cstheme="minorBidi"/>
            <w:noProof/>
          </w:rPr>
          <w:tab/>
        </w:r>
        <w:r w:rsidR="00CA357C" w:rsidRPr="00525F5F">
          <w:rPr>
            <w:rStyle w:val="a9"/>
            <w:rFonts w:hint="eastAsia"/>
            <w:noProof/>
          </w:rPr>
          <w:t>实时获取每日最低价</w:t>
        </w:r>
        <w:r w:rsidR="00CA357C" w:rsidRPr="00525F5F">
          <w:rPr>
            <w:rStyle w:val="a9"/>
            <w:noProof/>
          </w:rPr>
          <w:t>[FD2]</w:t>
        </w:r>
        <w:r w:rsidR="00CA357C">
          <w:rPr>
            <w:noProof/>
            <w:webHidden/>
          </w:rPr>
          <w:tab/>
        </w:r>
        <w:r w:rsidR="00CA357C">
          <w:rPr>
            <w:noProof/>
            <w:webHidden/>
          </w:rPr>
          <w:fldChar w:fldCharType="begin"/>
        </w:r>
        <w:r w:rsidR="00CA357C">
          <w:rPr>
            <w:noProof/>
            <w:webHidden/>
          </w:rPr>
          <w:instrText xml:space="preserve"> PAGEREF _Toc424891059 \h </w:instrText>
        </w:r>
        <w:r w:rsidR="00CA357C">
          <w:rPr>
            <w:noProof/>
            <w:webHidden/>
          </w:rPr>
        </w:r>
        <w:r w:rsidR="00CA357C">
          <w:rPr>
            <w:noProof/>
            <w:webHidden/>
          </w:rPr>
          <w:fldChar w:fldCharType="separate"/>
        </w:r>
        <w:r w:rsidR="00CA357C">
          <w:rPr>
            <w:noProof/>
            <w:webHidden/>
          </w:rPr>
          <w:t>129</w:t>
        </w:r>
        <w:r w:rsidR="00CA357C">
          <w:rPr>
            <w:noProof/>
            <w:webHidden/>
          </w:rPr>
          <w:fldChar w:fldCharType="end"/>
        </w:r>
      </w:hyperlink>
    </w:p>
    <w:p w14:paraId="692C4669"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60" w:history="1">
        <w:r w:rsidR="00CA357C" w:rsidRPr="00525F5F">
          <w:rPr>
            <w:rStyle w:val="a9"/>
            <w:noProof/>
          </w:rPr>
          <w:t>7.3.</w:t>
        </w:r>
        <w:r w:rsidR="00CA357C">
          <w:rPr>
            <w:rFonts w:asciiTheme="minorHAnsi" w:eastAsiaTheme="minorEastAsia" w:hAnsiTheme="minorHAnsi" w:cstheme="minorBidi"/>
            <w:noProof/>
          </w:rPr>
          <w:tab/>
        </w:r>
        <w:r w:rsidR="00CA357C" w:rsidRPr="00525F5F">
          <w:rPr>
            <w:rStyle w:val="a9"/>
            <w:rFonts w:hint="eastAsia"/>
            <w:noProof/>
          </w:rPr>
          <w:t>全取同步每日最低价</w:t>
        </w:r>
        <w:r w:rsidR="00CA357C" w:rsidRPr="00525F5F">
          <w:rPr>
            <w:rStyle w:val="a9"/>
            <w:noProof/>
          </w:rPr>
          <w:t>[FD3]</w:t>
        </w:r>
        <w:r w:rsidR="00CA357C">
          <w:rPr>
            <w:noProof/>
            <w:webHidden/>
          </w:rPr>
          <w:tab/>
        </w:r>
        <w:r w:rsidR="00CA357C">
          <w:rPr>
            <w:noProof/>
            <w:webHidden/>
          </w:rPr>
          <w:fldChar w:fldCharType="begin"/>
        </w:r>
        <w:r w:rsidR="00CA357C">
          <w:rPr>
            <w:noProof/>
            <w:webHidden/>
          </w:rPr>
          <w:instrText xml:space="preserve"> PAGEREF _Toc424891060 \h </w:instrText>
        </w:r>
        <w:r w:rsidR="00CA357C">
          <w:rPr>
            <w:noProof/>
            <w:webHidden/>
          </w:rPr>
        </w:r>
        <w:r w:rsidR="00CA357C">
          <w:rPr>
            <w:noProof/>
            <w:webHidden/>
          </w:rPr>
          <w:fldChar w:fldCharType="separate"/>
        </w:r>
        <w:r w:rsidR="00CA357C">
          <w:rPr>
            <w:noProof/>
            <w:webHidden/>
          </w:rPr>
          <w:t>131</w:t>
        </w:r>
        <w:r w:rsidR="00CA357C">
          <w:rPr>
            <w:noProof/>
            <w:webHidden/>
          </w:rPr>
          <w:fldChar w:fldCharType="end"/>
        </w:r>
      </w:hyperlink>
    </w:p>
    <w:p w14:paraId="629612F8"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61" w:history="1">
        <w:r w:rsidR="00CA357C" w:rsidRPr="00525F5F">
          <w:rPr>
            <w:rStyle w:val="a9"/>
            <w:noProof/>
          </w:rPr>
          <w:t>7.4.</w:t>
        </w:r>
        <w:r w:rsidR="00CA357C">
          <w:rPr>
            <w:rFonts w:asciiTheme="minorHAnsi" w:eastAsiaTheme="minorEastAsia" w:hAnsiTheme="minorHAnsi" w:cstheme="minorBidi"/>
            <w:noProof/>
          </w:rPr>
          <w:tab/>
        </w:r>
        <w:r w:rsidR="00CA357C" w:rsidRPr="00525F5F">
          <w:rPr>
            <w:rStyle w:val="a9"/>
            <w:rFonts w:hint="eastAsia"/>
            <w:noProof/>
          </w:rPr>
          <w:t>查询特价票面价</w:t>
        </w:r>
        <w:r w:rsidR="00CA357C" w:rsidRPr="00525F5F">
          <w:rPr>
            <w:rStyle w:val="a9"/>
            <w:noProof/>
          </w:rPr>
          <w:t>[FD4]</w:t>
        </w:r>
        <w:r w:rsidR="00CA357C">
          <w:rPr>
            <w:noProof/>
            <w:webHidden/>
          </w:rPr>
          <w:tab/>
        </w:r>
        <w:r w:rsidR="00CA357C">
          <w:rPr>
            <w:noProof/>
            <w:webHidden/>
          </w:rPr>
          <w:fldChar w:fldCharType="begin"/>
        </w:r>
        <w:r w:rsidR="00CA357C">
          <w:rPr>
            <w:noProof/>
            <w:webHidden/>
          </w:rPr>
          <w:instrText xml:space="preserve"> PAGEREF _Toc424891061 \h </w:instrText>
        </w:r>
        <w:r w:rsidR="00CA357C">
          <w:rPr>
            <w:noProof/>
            <w:webHidden/>
          </w:rPr>
        </w:r>
        <w:r w:rsidR="00CA357C">
          <w:rPr>
            <w:noProof/>
            <w:webHidden/>
          </w:rPr>
          <w:fldChar w:fldCharType="separate"/>
        </w:r>
        <w:r w:rsidR="00CA357C">
          <w:rPr>
            <w:noProof/>
            <w:webHidden/>
          </w:rPr>
          <w:t>133</w:t>
        </w:r>
        <w:r w:rsidR="00CA357C">
          <w:rPr>
            <w:noProof/>
            <w:webHidden/>
          </w:rPr>
          <w:fldChar w:fldCharType="end"/>
        </w:r>
      </w:hyperlink>
    </w:p>
    <w:p w14:paraId="3262925B" w14:textId="77777777" w:rsidR="00CA357C" w:rsidRDefault="00471A47">
      <w:pPr>
        <w:pStyle w:val="10"/>
        <w:tabs>
          <w:tab w:val="left" w:pos="420"/>
          <w:tab w:val="right" w:leader="dot" w:pos="10456"/>
        </w:tabs>
        <w:rPr>
          <w:rFonts w:asciiTheme="minorHAnsi" w:eastAsiaTheme="minorEastAsia" w:hAnsiTheme="minorHAnsi" w:cstheme="minorBidi"/>
          <w:noProof/>
        </w:rPr>
      </w:pPr>
      <w:hyperlink w:anchor="_Toc424891062" w:history="1">
        <w:r w:rsidR="00CA357C" w:rsidRPr="00525F5F">
          <w:rPr>
            <w:rStyle w:val="a9"/>
            <w:noProof/>
          </w:rPr>
          <w:t>8.</w:t>
        </w:r>
        <w:r w:rsidR="00CA357C">
          <w:rPr>
            <w:rFonts w:asciiTheme="minorHAnsi" w:eastAsiaTheme="minorEastAsia" w:hAnsiTheme="minorHAnsi" w:cstheme="minorBidi"/>
            <w:noProof/>
          </w:rPr>
          <w:tab/>
        </w:r>
        <w:r w:rsidR="00CA357C" w:rsidRPr="00525F5F">
          <w:rPr>
            <w:rStyle w:val="a9"/>
            <w:noProof/>
          </w:rPr>
          <w:t xml:space="preserve">B2C </w:t>
        </w:r>
        <w:r w:rsidR="00CA357C" w:rsidRPr="00525F5F">
          <w:rPr>
            <w:rStyle w:val="a9"/>
            <w:rFonts w:hint="eastAsia"/>
            <w:noProof/>
          </w:rPr>
          <w:t>接口</w:t>
        </w:r>
        <w:r w:rsidR="00CA357C" w:rsidRPr="00525F5F">
          <w:rPr>
            <w:rStyle w:val="a9"/>
            <w:noProof/>
          </w:rPr>
          <w:t>[BC]</w:t>
        </w:r>
        <w:r w:rsidR="00CA357C">
          <w:rPr>
            <w:noProof/>
            <w:webHidden/>
          </w:rPr>
          <w:tab/>
        </w:r>
        <w:r w:rsidR="00CA357C">
          <w:rPr>
            <w:noProof/>
            <w:webHidden/>
          </w:rPr>
          <w:fldChar w:fldCharType="begin"/>
        </w:r>
        <w:r w:rsidR="00CA357C">
          <w:rPr>
            <w:noProof/>
            <w:webHidden/>
          </w:rPr>
          <w:instrText xml:space="preserve"> PAGEREF _Toc424891062 \h </w:instrText>
        </w:r>
        <w:r w:rsidR="00CA357C">
          <w:rPr>
            <w:noProof/>
            <w:webHidden/>
          </w:rPr>
        </w:r>
        <w:r w:rsidR="00CA357C">
          <w:rPr>
            <w:noProof/>
            <w:webHidden/>
          </w:rPr>
          <w:fldChar w:fldCharType="separate"/>
        </w:r>
        <w:r w:rsidR="00CA357C">
          <w:rPr>
            <w:noProof/>
            <w:webHidden/>
          </w:rPr>
          <w:t>135</w:t>
        </w:r>
        <w:r w:rsidR="00CA357C">
          <w:rPr>
            <w:noProof/>
            <w:webHidden/>
          </w:rPr>
          <w:fldChar w:fldCharType="end"/>
        </w:r>
      </w:hyperlink>
    </w:p>
    <w:p w14:paraId="0A9573DF"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63" w:history="1">
        <w:r w:rsidR="00CA357C" w:rsidRPr="00525F5F">
          <w:rPr>
            <w:rStyle w:val="a9"/>
            <w:noProof/>
          </w:rPr>
          <w:t>8.1.</w:t>
        </w:r>
        <w:r w:rsidR="00CA357C">
          <w:rPr>
            <w:rFonts w:asciiTheme="minorHAnsi" w:eastAsiaTheme="minorEastAsia" w:hAnsiTheme="minorHAnsi" w:cstheme="minorBidi"/>
            <w:noProof/>
          </w:rPr>
          <w:tab/>
        </w:r>
        <w:r w:rsidR="00CA357C" w:rsidRPr="00525F5F">
          <w:rPr>
            <w:rStyle w:val="a9"/>
            <w:rFonts w:hint="eastAsia"/>
            <w:noProof/>
          </w:rPr>
          <w:t>创建</w:t>
        </w:r>
        <w:r w:rsidR="00CA357C" w:rsidRPr="00525F5F">
          <w:rPr>
            <w:rStyle w:val="a9"/>
            <w:noProof/>
          </w:rPr>
          <w:t>B2C</w:t>
        </w:r>
        <w:r w:rsidR="00CA357C" w:rsidRPr="00525F5F">
          <w:rPr>
            <w:rStyle w:val="a9"/>
            <w:rFonts w:hint="eastAsia"/>
            <w:noProof/>
          </w:rPr>
          <w:t>订单</w:t>
        </w:r>
        <w:r w:rsidR="00CA357C" w:rsidRPr="00525F5F">
          <w:rPr>
            <w:rStyle w:val="a9"/>
            <w:noProof/>
          </w:rPr>
          <w:t>[BC1]</w:t>
        </w:r>
        <w:r w:rsidR="00CA357C">
          <w:rPr>
            <w:noProof/>
            <w:webHidden/>
          </w:rPr>
          <w:tab/>
        </w:r>
        <w:r w:rsidR="00CA357C">
          <w:rPr>
            <w:noProof/>
            <w:webHidden/>
          </w:rPr>
          <w:fldChar w:fldCharType="begin"/>
        </w:r>
        <w:r w:rsidR="00CA357C">
          <w:rPr>
            <w:noProof/>
            <w:webHidden/>
          </w:rPr>
          <w:instrText xml:space="preserve"> PAGEREF _Toc424891063 \h </w:instrText>
        </w:r>
        <w:r w:rsidR="00CA357C">
          <w:rPr>
            <w:noProof/>
            <w:webHidden/>
          </w:rPr>
        </w:r>
        <w:r w:rsidR="00CA357C">
          <w:rPr>
            <w:noProof/>
            <w:webHidden/>
          </w:rPr>
          <w:fldChar w:fldCharType="separate"/>
        </w:r>
        <w:r w:rsidR="00CA357C">
          <w:rPr>
            <w:noProof/>
            <w:webHidden/>
          </w:rPr>
          <w:t>135</w:t>
        </w:r>
        <w:r w:rsidR="00CA357C">
          <w:rPr>
            <w:noProof/>
            <w:webHidden/>
          </w:rPr>
          <w:fldChar w:fldCharType="end"/>
        </w:r>
      </w:hyperlink>
    </w:p>
    <w:p w14:paraId="228AD814"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64" w:history="1">
        <w:r w:rsidR="00CA357C" w:rsidRPr="00525F5F">
          <w:rPr>
            <w:rStyle w:val="a9"/>
            <w:noProof/>
          </w:rPr>
          <w:t>8.2.</w:t>
        </w:r>
        <w:r w:rsidR="00CA357C">
          <w:rPr>
            <w:rFonts w:asciiTheme="minorHAnsi" w:eastAsiaTheme="minorEastAsia" w:hAnsiTheme="minorHAnsi" w:cstheme="minorBidi"/>
            <w:noProof/>
          </w:rPr>
          <w:tab/>
        </w:r>
        <w:r w:rsidR="00CA357C" w:rsidRPr="00525F5F">
          <w:rPr>
            <w:rStyle w:val="a9"/>
            <w:noProof/>
          </w:rPr>
          <w:t>B2C</w:t>
        </w:r>
        <w:r w:rsidR="00CA357C" w:rsidRPr="00525F5F">
          <w:rPr>
            <w:rStyle w:val="a9"/>
            <w:rFonts w:hint="eastAsia"/>
            <w:noProof/>
          </w:rPr>
          <w:t>订单申请退废票</w:t>
        </w:r>
        <w:r w:rsidR="00CA357C" w:rsidRPr="00525F5F">
          <w:rPr>
            <w:rStyle w:val="a9"/>
            <w:noProof/>
          </w:rPr>
          <w:t>[BC2]</w:t>
        </w:r>
        <w:r w:rsidR="00CA357C">
          <w:rPr>
            <w:noProof/>
            <w:webHidden/>
          </w:rPr>
          <w:tab/>
        </w:r>
        <w:r w:rsidR="00CA357C">
          <w:rPr>
            <w:noProof/>
            <w:webHidden/>
          </w:rPr>
          <w:fldChar w:fldCharType="begin"/>
        </w:r>
        <w:r w:rsidR="00CA357C">
          <w:rPr>
            <w:noProof/>
            <w:webHidden/>
          </w:rPr>
          <w:instrText xml:space="preserve"> PAGEREF _Toc424891064 \h </w:instrText>
        </w:r>
        <w:r w:rsidR="00CA357C">
          <w:rPr>
            <w:noProof/>
            <w:webHidden/>
          </w:rPr>
        </w:r>
        <w:r w:rsidR="00CA357C">
          <w:rPr>
            <w:noProof/>
            <w:webHidden/>
          </w:rPr>
          <w:fldChar w:fldCharType="separate"/>
        </w:r>
        <w:r w:rsidR="00CA357C">
          <w:rPr>
            <w:noProof/>
            <w:webHidden/>
          </w:rPr>
          <w:t>140</w:t>
        </w:r>
        <w:r w:rsidR="00CA357C">
          <w:rPr>
            <w:noProof/>
            <w:webHidden/>
          </w:rPr>
          <w:fldChar w:fldCharType="end"/>
        </w:r>
      </w:hyperlink>
    </w:p>
    <w:p w14:paraId="4390353B" w14:textId="77777777" w:rsidR="00CA357C" w:rsidRDefault="00471A47">
      <w:pPr>
        <w:pStyle w:val="10"/>
        <w:tabs>
          <w:tab w:val="left" w:pos="420"/>
          <w:tab w:val="right" w:leader="dot" w:pos="10456"/>
        </w:tabs>
        <w:rPr>
          <w:rFonts w:asciiTheme="minorHAnsi" w:eastAsiaTheme="minorEastAsia" w:hAnsiTheme="minorHAnsi" w:cstheme="minorBidi"/>
          <w:noProof/>
        </w:rPr>
      </w:pPr>
      <w:hyperlink w:anchor="_Toc424891065" w:history="1">
        <w:r w:rsidR="00CA357C" w:rsidRPr="00525F5F">
          <w:rPr>
            <w:rStyle w:val="a9"/>
            <w:noProof/>
          </w:rPr>
          <w:t>9.</w:t>
        </w:r>
        <w:r w:rsidR="00CA357C">
          <w:rPr>
            <w:rFonts w:asciiTheme="minorHAnsi" w:eastAsiaTheme="minorEastAsia" w:hAnsiTheme="minorHAnsi" w:cstheme="minorBidi"/>
            <w:noProof/>
          </w:rPr>
          <w:tab/>
        </w:r>
        <w:r w:rsidR="00CA357C" w:rsidRPr="00525F5F">
          <w:rPr>
            <w:rStyle w:val="a9"/>
            <w:noProof/>
          </w:rPr>
          <w:t>PNR</w:t>
        </w:r>
        <w:r w:rsidR="00CA357C" w:rsidRPr="00525F5F">
          <w:rPr>
            <w:rStyle w:val="a9"/>
            <w:rFonts w:hint="eastAsia"/>
            <w:noProof/>
          </w:rPr>
          <w:t>相关接口</w:t>
        </w:r>
        <w:r w:rsidR="00CA357C" w:rsidRPr="00525F5F">
          <w:rPr>
            <w:rStyle w:val="a9"/>
            <w:noProof/>
          </w:rPr>
          <w:t>[PN]</w:t>
        </w:r>
        <w:r w:rsidR="00CA357C">
          <w:rPr>
            <w:noProof/>
            <w:webHidden/>
          </w:rPr>
          <w:tab/>
        </w:r>
        <w:r w:rsidR="00CA357C">
          <w:rPr>
            <w:noProof/>
            <w:webHidden/>
          </w:rPr>
          <w:fldChar w:fldCharType="begin"/>
        </w:r>
        <w:r w:rsidR="00CA357C">
          <w:rPr>
            <w:noProof/>
            <w:webHidden/>
          </w:rPr>
          <w:instrText xml:space="preserve"> PAGEREF _Toc424891065 \h </w:instrText>
        </w:r>
        <w:r w:rsidR="00CA357C">
          <w:rPr>
            <w:noProof/>
            <w:webHidden/>
          </w:rPr>
        </w:r>
        <w:r w:rsidR="00CA357C">
          <w:rPr>
            <w:noProof/>
            <w:webHidden/>
          </w:rPr>
          <w:fldChar w:fldCharType="separate"/>
        </w:r>
        <w:r w:rsidR="00CA357C">
          <w:rPr>
            <w:noProof/>
            <w:webHidden/>
          </w:rPr>
          <w:t>143</w:t>
        </w:r>
        <w:r w:rsidR="00CA357C">
          <w:rPr>
            <w:noProof/>
            <w:webHidden/>
          </w:rPr>
          <w:fldChar w:fldCharType="end"/>
        </w:r>
      </w:hyperlink>
    </w:p>
    <w:p w14:paraId="0E56FA98"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66" w:history="1">
        <w:r w:rsidR="00CA357C" w:rsidRPr="00525F5F">
          <w:rPr>
            <w:rStyle w:val="a9"/>
            <w:noProof/>
          </w:rPr>
          <w:t>9.1.</w:t>
        </w:r>
        <w:r w:rsidR="00CA357C">
          <w:rPr>
            <w:rFonts w:asciiTheme="minorHAnsi" w:eastAsiaTheme="minorEastAsia" w:hAnsiTheme="minorHAnsi" w:cstheme="minorBidi"/>
            <w:noProof/>
          </w:rPr>
          <w:tab/>
        </w:r>
        <w:r w:rsidR="00CA357C" w:rsidRPr="00525F5F">
          <w:rPr>
            <w:rStyle w:val="a9"/>
            <w:noProof/>
          </w:rPr>
          <w:t>PNR</w:t>
        </w:r>
        <w:r w:rsidR="00CA357C" w:rsidRPr="00525F5F">
          <w:rPr>
            <w:rStyle w:val="a9"/>
            <w:rFonts w:hint="eastAsia"/>
            <w:noProof/>
          </w:rPr>
          <w:t>创建</w:t>
        </w:r>
        <w:r w:rsidR="00CA357C" w:rsidRPr="00525F5F">
          <w:rPr>
            <w:rStyle w:val="a9"/>
            <w:noProof/>
          </w:rPr>
          <w:t xml:space="preserve">  [PN1]</w:t>
        </w:r>
        <w:r w:rsidR="00CA357C">
          <w:rPr>
            <w:noProof/>
            <w:webHidden/>
          </w:rPr>
          <w:tab/>
        </w:r>
        <w:r w:rsidR="00CA357C">
          <w:rPr>
            <w:noProof/>
            <w:webHidden/>
          </w:rPr>
          <w:fldChar w:fldCharType="begin"/>
        </w:r>
        <w:r w:rsidR="00CA357C">
          <w:rPr>
            <w:noProof/>
            <w:webHidden/>
          </w:rPr>
          <w:instrText xml:space="preserve"> PAGEREF _Toc424891066 \h </w:instrText>
        </w:r>
        <w:r w:rsidR="00CA357C">
          <w:rPr>
            <w:noProof/>
            <w:webHidden/>
          </w:rPr>
        </w:r>
        <w:r w:rsidR="00CA357C">
          <w:rPr>
            <w:noProof/>
            <w:webHidden/>
          </w:rPr>
          <w:fldChar w:fldCharType="separate"/>
        </w:r>
        <w:r w:rsidR="00CA357C">
          <w:rPr>
            <w:noProof/>
            <w:webHidden/>
          </w:rPr>
          <w:t>143</w:t>
        </w:r>
        <w:r w:rsidR="00CA357C">
          <w:rPr>
            <w:noProof/>
            <w:webHidden/>
          </w:rPr>
          <w:fldChar w:fldCharType="end"/>
        </w:r>
      </w:hyperlink>
    </w:p>
    <w:p w14:paraId="39D84ABF"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67" w:history="1">
        <w:r w:rsidR="00CA357C" w:rsidRPr="00525F5F">
          <w:rPr>
            <w:rStyle w:val="a9"/>
            <w:noProof/>
          </w:rPr>
          <w:t>9.2.</w:t>
        </w:r>
        <w:r w:rsidR="00CA357C">
          <w:rPr>
            <w:rFonts w:asciiTheme="minorHAnsi" w:eastAsiaTheme="minorEastAsia" w:hAnsiTheme="minorHAnsi" w:cstheme="minorBidi"/>
            <w:noProof/>
          </w:rPr>
          <w:tab/>
        </w:r>
        <w:r w:rsidR="00CA357C" w:rsidRPr="00525F5F">
          <w:rPr>
            <w:rStyle w:val="a9"/>
            <w:noProof/>
          </w:rPr>
          <w:t>PNR</w:t>
        </w:r>
        <w:r w:rsidR="00CA357C" w:rsidRPr="00525F5F">
          <w:rPr>
            <w:rStyle w:val="a9"/>
            <w:rFonts w:hint="eastAsia"/>
            <w:noProof/>
          </w:rPr>
          <w:t>解析（</w:t>
        </w:r>
        <w:r w:rsidR="00CA357C" w:rsidRPr="00525F5F">
          <w:rPr>
            <w:rStyle w:val="a9"/>
            <w:noProof/>
          </w:rPr>
          <w:t>RT</w:t>
        </w:r>
        <w:r w:rsidR="00CA357C" w:rsidRPr="00525F5F">
          <w:rPr>
            <w:rStyle w:val="a9"/>
            <w:rFonts w:hint="eastAsia"/>
            <w:noProof/>
          </w:rPr>
          <w:t>）</w:t>
        </w:r>
        <w:r w:rsidR="00CA357C" w:rsidRPr="00525F5F">
          <w:rPr>
            <w:rStyle w:val="a9"/>
            <w:noProof/>
          </w:rPr>
          <w:t>[PN2]</w:t>
        </w:r>
        <w:r w:rsidR="00CA357C">
          <w:rPr>
            <w:noProof/>
            <w:webHidden/>
          </w:rPr>
          <w:tab/>
        </w:r>
        <w:r w:rsidR="00CA357C">
          <w:rPr>
            <w:noProof/>
            <w:webHidden/>
          </w:rPr>
          <w:fldChar w:fldCharType="begin"/>
        </w:r>
        <w:r w:rsidR="00CA357C">
          <w:rPr>
            <w:noProof/>
            <w:webHidden/>
          </w:rPr>
          <w:instrText xml:space="preserve"> PAGEREF _Toc424891067 \h </w:instrText>
        </w:r>
        <w:r w:rsidR="00CA357C">
          <w:rPr>
            <w:noProof/>
            <w:webHidden/>
          </w:rPr>
        </w:r>
        <w:r w:rsidR="00CA357C">
          <w:rPr>
            <w:noProof/>
            <w:webHidden/>
          </w:rPr>
          <w:fldChar w:fldCharType="separate"/>
        </w:r>
        <w:r w:rsidR="00CA357C">
          <w:rPr>
            <w:noProof/>
            <w:webHidden/>
          </w:rPr>
          <w:t>150</w:t>
        </w:r>
        <w:r w:rsidR="00CA357C">
          <w:rPr>
            <w:noProof/>
            <w:webHidden/>
          </w:rPr>
          <w:fldChar w:fldCharType="end"/>
        </w:r>
      </w:hyperlink>
    </w:p>
    <w:p w14:paraId="39B85DB3"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68" w:history="1">
        <w:r w:rsidR="00CA357C" w:rsidRPr="00525F5F">
          <w:rPr>
            <w:rStyle w:val="a9"/>
            <w:noProof/>
          </w:rPr>
          <w:t>9.3.</w:t>
        </w:r>
        <w:r w:rsidR="00CA357C">
          <w:rPr>
            <w:rFonts w:asciiTheme="minorHAnsi" w:eastAsiaTheme="minorEastAsia" w:hAnsiTheme="minorHAnsi" w:cstheme="minorBidi"/>
            <w:noProof/>
          </w:rPr>
          <w:tab/>
        </w:r>
        <w:r w:rsidR="00CA357C" w:rsidRPr="00525F5F">
          <w:rPr>
            <w:rStyle w:val="a9"/>
            <w:noProof/>
          </w:rPr>
          <w:t>PNR</w:t>
        </w:r>
        <w:r w:rsidR="00CA357C" w:rsidRPr="00525F5F">
          <w:rPr>
            <w:rStyle w:val="a9"/>
            <w:rFonts w:hint="eastAsia"/>
            <w:noProof/>
          </w:rPr>
          <w:t>解析（</w:t>
        </w:r>
        <w:r w:rsidR="00CA357C" w:rsidRPr="00525F5F">
          <w:rPr>
            <w:rStyle w:val="a9"/>
            <w:noProof/>
          </w:rPr>
          <w:t>RT-PAT</w:t>
        </w:r>
        <w:r w:rsidR="00CA357C" w:rsidRPr="00525F5F">
          <w:rPr>
            <w:rStyle w:val="a9"/>
            <w:rFonts w:hint="eastAsia"/>
            <w:noProof/>
          </w:rPr>
          <w:t>）</w:t>
        </w:r>
        <w:r w:rsidR="00CA357C" w:rsidRPr="00525F5F">
          <w:rPr>
            <w:rStyle w:val="a9"/>
            <w:noProof/>
          </w:rPr>
          <w:t>[PN3]</w:t>
        </w:r>
        <w:r w:rsidR="00CA357C">
          <w:rPr>
            <w:noProof/>
            <w:webHidden/>
          </w:rPr>
          <w:tab/>
        </w:r>
        <w:r w:rsidR="00CA357C">
          <w:rPr>
            <w:noProof/>
            <w:webHidden/>
          </w:rPr>
          <w:fldChar w:fldCharType="begin"/>
        </w:r>
        <w:r w:rsidR="00CA357C">
          <w:rPr>
            <w:noProof/>
            <w:webHidden/>
          </w:rPr>
          <w:instrText xml:space="preserve"> PAGEREF _Toc424891068 \h </w:instrText>
        </w:r>
        <w:r w:rsidR="00CA357C">
          <w:rPr>
            <w:noProof/>
            <w:webHidden/>
          </w:rPr>
        </w:r>
        <w:r w:rsidR="00CA357C">
          <w:rPr>
            <w:noProof/>
            <w:webHidden/>
          </w:rPr>
          <w:fldChar w:fldCharType="separate"/>
        </w:r>
        <w:r w:rsidR="00CA357C">
          <w:rPr>
            <w:noProof/>
            <w:webHidden/>
          </w:rPr>
          <w:t>154</w:t>
        </w:r>
        <w:r w:rsidR="00CA357C">
          <w:rPr>
            <w:noProof/>
            <w:webHidden/>
          </w:rPr>
          <w:fldChar w:fldCharType="end"/>
        </w:r>
      </w:hyperlink>
    </w:p>
    <w:p w14:paraId="70EF6D79"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69" w:history="1">
        <w:r w:rsidR="00CA357C" w:rsidRPr="00525F5F">
          <w:rPr>
            <w:rStyle w:val="a9"/>
            <w:noProof/>
          </w:rPr>
          <w:t>9.4.</w:t>
        </w:r>
        <w:r w:rsidR="00CA357C">
          <w:rPr>
            <w:rFonts w:asciiTheme="minorHAnsi" w:eastAsiaTheme="minorEastAsia" w:hAnsiTheme="minorHAnsi" w:cstheme="minorBidi"/>
            <w:noProof/>
          </w:rPr>
          <w:tab/>
        </w:r>
        <w:r w:rsidR="00CA357C" w:rsidRPr="00525F5F">
          <w:rPr>
            <w:rStyle w:val="a9"/>
            <w:rFonts w:hint="eastAsia"/>
            <w:noProof/>
          </w:rPr>
          <w:t>取消并验证</w:t>
        </w:r>
        <w:r w:rsidR="00CA357C" w:rsidRPr="00525F5F">
          <w:rPr>
            <w:rStyle w:val="a9"/>
            <w:noProof/>
          </w:rPr>
          <w:t>PNR [PN4]</w:t>
        </w:r>
        <w:r w:rsidR="00CA357C">
          <w:rPr>
            <w:noProof/>
            <w:webHidden/>
          </w:rPr>
          <w:tab/>
        </w:r>
        <w:r w:rsidR="00CA357C">
          <w:rPr>
            <w:noProof/>
            <w:webHidden/>
          </w:rPr>
          <w:fldChar w:fldCharType="begin"/>
        </w:r>
        <w:r w:rsidR="00CA357C">
          <w:rPr>
            <w:noProof/>
            <w:webHidden/>
          </w:rPr>
          <w:instrText xml:space="preserve"> PAGEREF _Toc424891069 \h </w:instrText>
        </w:r>
        <w:r w:rsidR="00CA357C">
          <w:rPr>
            <w:noProof/>
            <w:webHidden/>
          </w:rPr>
        </w:r>
        <w:r w:rsidR="00CA357C">
          <w:rPr>
            <w:noProof/>
            <w:webHidden/>
          </w:rPr>
          <w:fldChar w:fldCharType="separate"/>
        </w:r>
        <w:r w:rsidR="00CA357C">
          <w:rPr>
            <w:noProof/>
            <w:webHidden/>
          </w:rPr>
          <w:t>160</w:t>
        </w:r>
        <w:r w:rsidR="00CA357C">
          <w:rPr>
            <w:noProof/>
            <w:webHidden/>
          </w:rPr>
          <w:fldChar w:fldCharType="end"/>
        </w:r>
      </w:hyperlink>
    </w:p>
    <w:p w14:paraId="2C47A5CE"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70" w:history="1">
        <w:r w:rsidR="00CA357C" w:rsidRPr="00525F5F">
          <w:rPr>
            <w:rStyle w:val="a9"/>
            <w:noProof/>
          </w:rPr>
          <w:t>9.5.</w:t>
        </w:r>
        <w:r w:rsidR="00CA357C">
          <w:rPr>
            <w:rFonts w:asciiTheme="minorHAnsi" w:eastAsiaTheme="minorEastAsia" w:hAnsiTheme="minorHAnsi" w:cstheme="minorBidi"/>
            <w:noProof/>
          </w:rPr>
          <w:tab/>
        </w:r>
        <w:r w:rsidR="00CA357C" w:rsidRPr="00525F5F">
          <w:rPr>
            <w:rStyle w:val="a9"/>
            <w:rFonts w:hint="eastAsia"/>
            <w:noProof/>
          </w:rPr>
          <w:t>取消</w:t>
        </w:r>
        <w:r w:rsidR="00CA357C" w:rsidRPr="00525F5F">
          <w:rPr>
            <w:rStyle w:val="a9"/>
            <w:noProof/>
          </w:rPr>
          <w:t>PNR [PN5]</w:t>
        </w:r>
        <w:r w:rsidR="00CA357C">
          <w:rPr>
            <w:noProof/>
            <w:webHidden/>
          </w:rPr>
          <w:tab/>
        </w:r>
        <w:r w:rsidR="00CA357C">
          <w:rPr>
            <w:noProof/>
            <w:webHidden/>
          </w:rPr>
          <w:fldChar w:fldCharType="begin"/>
        </w:r>
        <w:r w:rsidR="00CA357C">
          <w:rPr>
            <w:noProof/>
            <w:webHidden/>
          </w:rPr>
          <w:instrText xml:space="preserve"> PAGEREF _Toc424891070 \h </w:instrText>
        </w:r>
        <w:r w:rsidR="00CA357C">
          <w:rPr>
            <w:noProof/>
            <w:webHidden/>
          </w:rPr>
        </w:r>
        <w:r w:rsidR="00CA357C">
          <w:rPr>
            <w:noProof/>
            <w:webHidden/>
          </w:rPr>
          <w:fldChar w:fldCharType="separate"/>
        </w:r>
        <w:r w:rsidR="00CA357C">
          <w:rPr>
            <w:noProof/>
            <w:webHidden/>
          </w:rPr>
          <w:t>162</w:t>
        </w:r>
        <w:r w:rsidR="00CA357C">
          <w:rPr>
            <w:noProof/>
            <w:webHidden/>
          </w:rPr>
          <w:fldChar w:fldCharType="end"/>
        </w:r>
      </w:hyperlink>
    </w:p>
    <w:p w14:paraId="53B0AA93" w14:textId="77777777" w:rsidR="00CA357C" w:rsidRDefault="00471A47">
      <w:pPr>
        <w:pStyle w:val="20"/>
        <w:tabs>
          <w:tab w:val="right" w:leader="dot" w:pos="10456"/>
        </w:tabs>
        <w:rPr>
          <w:rFonts w:asciiTheme="minorHAnsi" w:eastAsiaTheme="minorEastAsia" w:hAnsiTheme="minorHAnsi" w:cstheme="minorBidi"/>
          <w:noProof/>
        </w:rPr>
      </w:pPr>
      <w:hyperlink w:anchor="_Toc424891071" w:history="1">
        <w:r w:rsidR="00CA357C" w:rsidRPr="00525F5F">
          <w:rPr>
            <w:rStyle w:val="a9"/>
            <w:noProof/>
          </w:rPr>
          <w:t>9.6.</w:t>
        </w:r>
        <w:r w:rsidR="00CA357C" w:rsidRPr="00525F5F">
          <w:rPr>
            <w:rStyle w:val="a9"/>
            <w:rFonts w:hint="eastAsia"/>
            <w:noProof/>
          </w:rPr>
          <w:t>增加授权项</w:t>
        </w:r>
        <w:r w:rsidR="00CA357C" w:rsidRPr="00525F5F">
          <w:rPr>
            <w:rStyle w:val="a9"/>
            <w:noProof/>
          </w:rPr>
          <w:t xml:space="preserve"> [PN6]</w:t>
        </w:r>
        <w:r w:rsidR="00CA357C">
          <w:rPr>
            <w:noProof/>
            <w:webHidden/>
          </w:rPr>
          <w:tab/>
        </w:r>
        <w:r w:rsidR="00CA357C">
          <w:rPr>
            <w:noProof/>
            <w:webHidden/>
          </w:rPr>
          <w:fldChar w:fldCharType="begin"/>
        </w:r>
        <w:r w:rsidR="00CA357C">
          <w:rPr>
            <w:noProof/>
            <w:webHidden/>
          </w:rPr>
          <w:instrText xml:space="preserve"> PAGEREF _Toc424891071 \h </w:instrText>
        </w:r>
        <w:r w:rsidR="00CA357C">
          <w:rPr>
            <w:noProof/>
            <w:webHidden/>
          </w:rPr>
        </w:r>
        <w:r w:rsidR="00CA357C">
          <w:rPr>
            <w:noProof/>
            <w:webHidden/>
          </w:rPr>
          <w:fldChar w:fldCharType="separate"/>
        </w:r>
        <w:r w:rsidR="00CA357C">
          <w:rPr>
            <w:noProof/>
            <w:webHidden/>
          </w:rPr>
          <w:t>164</w:t>
        </w:r>
        <w:r w:rsidR="00CA357C">
          <w:rPr>
            <w:noProof/>
            <w:webHidden/>
          </w:rPr>
          <w:fldChar w:fldCharType="end"/>
        </w:r>
      </w:hyperlink>
    </w:p>
    <w:p w14:paraId="3B8CA1F8" w14:textId="77777777" w:rsidR="00CA357C" w:rsidRDefault="00471A47">
      <w:pPr>
        <w:pStyle w:val="20"/>
        <w:tabs>
          <w:tab w:val="right" w:leader="dot" w:pos="10456"/>
        </w:tabs>
        <w:rPr>
          <w:rFonts w:asciiTheme="minorHAnsi" w:eastAsiaTheme="minorEastAsia" w:hAnsiTheme="minorHAnsi" w:cstheme="minorBidi"/>
          <w:noProof/>
        </w:rPr>
      </w:pPr>
      <w:hyperlink w:anchor="_Toc424891072" w:history="1">
        <w:r w:rsidR="00CA357C" w:rsidRPr="00525F5F">
          <w:rPr>
            <w:rStyle w:val="a9"/>
            <w:noProof/>
          </w:rPr>
          <w:t>9.7.</w:t>
        </w:r>
        <w:r w:rsidR="00CA357C" w:rsidRPr="00525F5F">
          <w:rPr>
            <w:rStyle w:val="a9"/>
            <w:rFonts w:hint="eastAsia"/>
            <w:noProof/>
          </w:rPr>
          <w:t>根据航班信息获取</w:t>
        </w:r>
        <w:r w:rsidR="00CA357C" w:rsidRPr="00525F5F">
          <w:rPr>
            <w:rStyle w:val="a9"/>
            <w:noProof/>
          </w:rPr>
          <w:t>PAT</w:t>
        </w:r>
        <w:r w:rsidR="00CA357C" w:rsidRPr="00525F5F">
          <w:rPr>
            <w:rStyle w:val="a9"/>
            <w:rFonts w:hint="eastAsia"/>
            <w:noProof/>
          </w:rPr>
          <w:t>信息</w:t>
        </w:r>
        <w:r w:rsidR="00CA357C" w:rsidRPr="00525F5F">
          <w:rPr>
            <w:rStyle w:val="a9"/>
            <w:noProof/>
          </w:rPr>
          <w:t>[PN7]</w:t>
        </w:r>
        <w:r w:rsidR="00CA357C">
          <w:rPr>
            <w:noProof/>
            <w:webHidden/>
          </w:rPr>
          <w:tab/>
        </w:r>
        <w:r w:rsidR="00CA357C">
          <w:rPr>
            <w:noProof/>
            <w:webHidden/>
          </w:rPr>
          <w:fldChar w:fldCharType="begin"/>
        </w:r>
        <w:r w:rsidR="00CA357C">
          <w:rPr>
            <w:noProof/>
            <w:webHidden/>
          </w:rPr>
          <w:instrText xml:space="preserve"> PAGEREF _Toc424891072 \h </w:instrText>
        </w:r>
        <w:r w:rsidR="00CA357C">
          <w:rPr>
            <w:noProof/>
            <w:webHidden/>
          </w:rPr>
        </w:r>
        <w:r w:rsidR="00CA357C">
          <w:rPr>
            <w:noProof/>
            <w:webHidden/>
          </w:rPr>
          <w:fldChar w:fldCharType="separate"/>
        </w:r>
        <w:r w:rsidR="00CA357C">
          <w:rPr>
            <w:noProof/>
            <w:webHidden/>
          </w:rPr>
          <w:t>165</w:t>
        </w:r>
        <w:r w:rsidR="00CA357C">
          <w:rPr>
            <w:noProof/>
            <w:webHidden/>
          </w:rPr>
          <w:fldChar w:fldCharType="end"/>
        </w:r>
      </w:hyperlink>
    </w:p>
    <w:p w14:paraId="1D2E7565"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73" w:history="1">
        <w:r w:rsidR="00CA357C" w:rsidRPr="00525F5F">
          <w:rPr>
            <w:rStyle w:val="a9"/>
            <w:noProof/>
          </w:rPr>
          <w:t>9.8.</w:t>
        </w:r>
        <w:r w:rsidR="00CA357C">
          <w:rPr>
            <w:rFonts w:asciiTheme="minorHAnsi" w:eastAsiaTheme="minorEastAsia" w:hAnsiTheme="minorHAnsi" w:cstheme="minorBidi"/>
            <w:noProof/>
          </w:rPr>
          <w:tab/>
        </w:r>
        <w:r w:rsidR="00CA357C" w:rsidRPr="00525F5F">
          <w:rPr>
            <w:rStyle w:val="a9"/>
            <w:rFonts w:hint="eastAsia"/>
            <w:noProof/>
          </w:rPr>
          <w:t>查看配置</w:t>
        </w:r>
        <w:r w:rsidR="00CA357C" w:rsidRPr="00525F5F">
          <w:rPr>
            <w:rStyle w:val="a9"/>
            <w:noProof/>
          </w:rPr>
          <w:t>PidToken</w:t>
        </w:r>
        <w:r w:rsidR="00CA357C">
          <w:rPr>
            <w:noProof/>
            <w:webHidden/>
          </w:rPr>
          <w:tab/>
        </w:r>
        <w:r w:rsidR="00CA357C">
          <w:rPr>
            <w:noProof/>
            <w:webHidden/>
          </w:rPr>
          <w:fldChar w:fldCharType="begin"/>
        </w:r>
        <w:r w:rsidR="00CA357C">
          <w:rPr>
            <w:noProof/>
            <w:webHidden/>
          </w:rPr>
          <w:instrText xml:space="preserve"> PAGEREF _Toc424891073 \h </w:instrText>
        </w:r>
        <w:r w:rsidR="00CA357C">
          <w:rPr>
            <w:noProof/>
            <w:webHidden/>
          </w:rPr>
        </w:r>
        <w:r w:rsidR="00CA357C">
          <w:rPr>
            <w:noProof/>
            <w:webHidden/>
          </w:rPr>
          <w:fldChar w:fldCharType="separate"/>
        </w:r>
        <w:r w:rsidR="00CA357C">
          <w:rPr>
            <w:noProof/>
            <w:webHidden/>
          </w:rPr>
          <w:t>167</w:t>
        </w:r>
        <w:r w:rsidR="00CA357C">
          <w:rPr>
            <w:noProof/>
            <w:webHidden/>
          </w:rPr>
          <w:fldChar w:fldCharType="end"/>
        </w:r>
      </w:hyperlink>
    </w:p>
    <w:p w14:paraId="1A5A766A" w14:textId="77777777" w:rsidR="00CA357C" w:rsidRDefault="00471A47">
      <w:pPr>
        <w:pStyle w:val="10"/>
        <w:tabs>
          <w:tab w:val="left" w:pos="840"/>
          <w:tab w:val="right" w:leader="dot" w:pos="10456"/>
        </w:tabs>
        <w:rPr>
          <w:rFonts w:asciiTheme="minorHAnsi" w:eastAsiaTheme="minorEastAsia" w:hAnsiTheme="minorHAnsi" w:cstheme="minorBidi"/>
          <w:noProof/>
        </w:rPr>
      </w:pPr>
      <w:hyperlink w:anchor="_Toc424891074" w:history="1">
        <w:r w:rsidR="00CA357C" w:rsidRPr="00525F5F">
          <w:rPr>
            <w:rStyle w:val="a9"/>
            <w:noProof/>
          </w:rPr>
          <w:t>10.</w:t>
        </w:r>
        <w:r w:rsidR="00CA357C">
          <w:rPr>
            <w:rFonts w:asciiTheme="minorHAnsi" w:eastAsiaTheme="minorEastAsia" w:hAnsiTheme="minorHAnsi" w:cstheme="minorBidi"/>
            <w:noProof/>
          </w:rPr>
          <w:tab/>
        </w:r>
        <w:r w:rsidR="00CA357C" w:rsidRPr="00525F5F">
          <w:rPr>
            <w:rStyle w:val="a9"/>
            <w:rFonts w:hint="eastAsia"/>
            <w:noProof/>
          </w:rPr>
          <w:t>黑屏相关</w:t>
        </w:r>
        <w:r w:rsidR="00CA357C" w:rsidRPr="00525F5F">
          <w:rPr>
            <w:rStyle w:val="a9"/>
            <w:noProof/>
          </w:rPr>
          <w:t>[FF]</w:t>
        </w:r>
        <w:r w:rsidR="00CA357C">
          <w:rPr>
            <w:noProof/>
            <w:webHidden/>
          </w:rPr>
          <w:tab/>
        </w:r>
        <w:r w:rsidR="00CA357C">
          <w:rPr>
            <w:noProof/>
            <w:webHidden/>
          </w:rPr>
          <w:fldChar w:fldCharType="begin"/>
        </w:r>
        <w:r w:rsidR="00CA357C">
          <w:rPr>
            <w:noProof/>
            <w:webHidden/>
          </w:rPr>
          <w:instrText xml:space="preserve"> PAGEREF _Toc424891074 \h </w:instrText>
        </w:r>
        <w:r w:rsidR="00CA357C">
          <w:rPr>
            <w:noProof/>
            <w:webHidden/>
          </w:rPr>
        </w:r>
        <w:r w:rsidR="00CA357C">
          <w:rPr>
            <w:noProof/>
            <w:webHidden/>
          </w:rPr>
          <w:fldChar w:fldCharType="separate"/>
        </w:r>
        <w:r w:rsidR="00CA357C">
          <w:rPr>
            <w:noProof/>
            <w:webHidden/>
          </w:rPr>
          <w:t>168</w:t>
        </w:r>
        <w:r w:rsidR="00CA357C">
          <w:rPr>
            <w:noProof/>
            <w:webHidden/>
          </w:rPr>
          <w:fldChar w:fldCharType="end"/>
        </w:r>
      </w:hyperlink>
    </w:p>
    <w:p w14:paraId="1B7D885E"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75" w:history="1">
        <w:r w:rsidR="00CA357C" w:rsidRPr="00525F5F">
          <w:rPr>
            <w:rStyle w:val="a9"/>
            <w:noProof/>
          </w:rPr>
          <w:t>10.1.</w:t>
        </w:r>
        <w:r w:rsidR="00CA357C">
          <w:rPr>
            <w:rFonts w:asciiTheme="minorHAnsi" w:eastAsiaTheme="minorEastAsia" w:hAnsiTheme="minorHAnsi" w:cstheme="minorBidi"/>
            <w:noProof/>
          </w:rPr>
          <w:tab/>
        </w:r>
        <w:r w:rsidR="00CA357C" w:rsidRPr="00525F5F">
          <w:rPr>
            <w:rStyle w:val="a9"/>
            <w:noProof/>
          </w:rPr>
          <w:t>FF(</w:t>
        </w:r>
        <w:r w:rsidR="00CA357C" w:rsidRPr="00525F5F">
          <w:rPr>
            <w:rStyle w:val="a9"/>
            <w:rFonts w:hint="eastAsia"/>
            <w:noProof/>
          </w:rPr>
          <w:t>航班经停查询</w:t>
        </w:r>
        <w:r w:rsidR="00CA357C" w:rsidRPr="00525F5F">
          <w:rPr>
            <w:rStyle w:val="a9"/>
            <w:noProof/>
          </w:rPr>
          <w:t>)   [FF1]</w:t>
        </w:r>
        <w:r w:rsidR="00CA357C">
          <w:rPr>
            <w:noProof/>
            <w:webHidden/>
          </w:rPr>
          <w:tab/>
        </w:r>
        <w:r w:rsidR="00CA357C">
          <w:rPr>
            <w:noProof/>
            <w:webHidden/>
          </w:rPr>
          <w:fldChar w:fldCharType="begin"/>
        </w:r>
        <w:r w:rsidR="00CA357C">
          <w:rPr>
            <w:noProof/>
            <w:webHidden/>
          </w:rPr>
          <w:instrText xml:space="preserve"> PAGEREF _Toc424891075 \h </w:instrText>
        </w:r>
        <w:r w:rsidR="00CA357C">
          <w:rPr>
            <w:noProof/>
            <w:webHidden/>
          </w:rPr>
        </w:r>
        <w:r w:rsidR="00CA357C">
          <w:rPr>
            <w:noProof/>
            <w:webHidden/>
          </w:rPr>
          <w:fldChar w:fldCharType="separate"/>
        </w:r>
        <w:r w:rsidR="00CA357C">
          <w:rPr>
            <w:noProof/>
            <w:webHidden/>
          </w:rPr>
          <w:t>168</w:t>
        </w:r>
        <w:r w:rsidR="00CA357C">
          <w:rPr>
            <w:noProof/>
            <w:webHidden/>
          </w:rPr>
          <w:fldChar w:fldCharType="end"/>
        </w:r>
      </w:hyperlink>
    </w:p>
    <w:p w14:paraId="39E5390B" w14:textId="77777777" w:rsidR="00CA357C" w:rsidRDefault="00471A47">
      <w:pPr>
        <w:pStyle w:val="20"/>
        <w:tabs>
          <w:tab w:val="right" w:leader="dot" w:pos="10456"/>
        </w:tabs>
        <w:rPr>
          <w:rFonts w:asciiTheme="minorHAnsi" w:eastAsiaTheme="minorEastAsia" w:hAnsiTheme="minorHAnsi" w:cstheme="minorBidi"/>
          <w:noProof/>
        </w:rPr>
      </w:pPr>
      <w:hyperlink w:anchor="_Toc424891076" w:history="1">
        <w:r w:rsidR="00CA357C" w:rsidRPr="00525F5F">
          <w:rPr>
            <w:rStyle w:val="a9"/>
            <w:noProof/>
          </w:rPr>
          <w:t xml:space="preserve">10.2. </w:t>
        </w:r>
        <w:r w:rsidR="00CA357C" w:rsidRPr="00525F5F">
          <w:rPr>
            <w:rStyle w:val="a9"/>
            <w:rFonts w:hint="eastAsia"/>
            <w:noProof/>
          </w:rPr>
          <w:t>航班经停详细信息查询（</w:t>
        </w:r>
        <w:r w:rsidR="00CA357C" w:rsidRPr="00525F5F">
          <w:rPr>
            <w:rStyle w:val="a9"/>
            <w:noProof/>
          </w:rPr>
          <w:t>FFDetail</w:t>
        </w:r>
        <w:r w:rsidR="00CA357C" w:rsidRPr="00525F5F">
          <w:rPr>
            <w:rStyle w:val="a9"/>
            <w:rFonts w:hint="eastAsia"/>
            <w:noProof/>
          </w:rPr>
          <w:t>）</w:t>
        </w:r>
        <w:r w:rsidR="00CA357C" w:rsidRPr="00525F5F">
          <w:rPr>
            <w:rStyle w:val="a9"/>
            <w:noProof/>
          </w:rPr>
          <w:t xml:space="preserve"> [FF2]</w:t>
        </w:r>
        <w:r w:rsidR="00CA357C">
          <w:rPr>
            <w:noProof/>
            <w:webHidden/>
          </w:rPr>
          <w:tab/>
        </w:r>
        <w:r w:rsidR="00CA357C">
          <w:rPr>
            <w:noProof/>
            <w:webHidden/>
          </w:rPr>
          <w:fldChar w:fldCharType="begin"/>
        </w:r>
        <w:r w:rsidR="00CA357C">
          <w:rPr>
            <w:noProof/>
            <w:webHidden/>
          </w:rPr>
          <w:instrText xml:space="preserve"> PAGEREF _Toc424891076 \h </w:instrText>
        </w:r>
        <w:r w:rsidR="00CA357C">
          <w:rPr>
            <w:noProof/>
            <w:webHidden/>
          </w:rPr>
        </w:r>
        <w:r w:rsidR="00CA357C">
          <w:rPr>
            <w:noProof/>
            <w:webHidden/>
          </w:rPr>
          <w:fldChar w:fldCharType="separate"/>
        </w:r>
        <w:r w:rsidR="00CA357C">
          <w:rPr>
            <w:noProof/>
            <w:webHidden/>
          </w:rPr>
          <w:t>170</w:t>
        </w:r>
        <w:r w:rsidR="00CA357C">
          <w:rPr>
            <w:noProof/>
            <w:webHidden/>
          </w:rPr>
          <w:fldChar w:fldCharType="end"/>
        </w:r>
      </w:hyperlink>
    </w:p>
    <w:p w14:paraId="29CA2BFF" w14:textId="77777777" w:rsidR="00CA357C" w:rsidRDefault="00471A47">
      <w:pPr>
        <w:pStyle w:val="20"/>
        <w:tabs>
          <w:tab w:val="right" w:leader="dot" w:pos="10456"/>
        </w:tabs>
        <w:rPr>
          <w:rFonts w:asciiTheme="minorHAnsi" w:eastAsiaTheme="minorEastAsia" w:hAnsiTheme="minorHAnsi" w:cstheme="minorBidi"/>
          <w:noProof/>
        </w:rPr>
      </w:pPr>
      <w:hyperlink w:anchor="_Toc424891077" w:history="1">
        <w:r w:rsidR="00CA357C" w:rsidRPr="00525F5F">
          <w:rPr>
            <w:rStyle w:val="a9"/>
            <w:noProof/>
          </w:rPr>
          <w:t>10.3. DETR:TN</w:t>
        </w:r>
        <w:r w:rsidR="00CA357C" w:rsidRPr="00525F5F">
          <w:rPr>
            <w:rStyle w:val="a9"/>
            <w:rFonts w:hint="eastAsia"/>
            <w:noProof/>
          </w:rPr>
          <w:t>票号</w:t>
        </w:r>
        <w:r w:rsidR="00CA357C" w:rsidRPr="00525F5F">
          <w:rPr>
            <w:rStyle w:val="a9"/>
            <w:noProof/>
          </w:rPr>
          <w:t xml:space="preserve">  [FF3]</w:t>
        </w:r>
        <w:r w:rsidR="00CA357C">
          <w:rPr>
            <w:noProof/>
            <w:webHidden/>
          </w:rPr>
          <w:tab/>
        </w:r>
        <w:r w:rsidR="00CA357C">
          <w:rPr>
            <w:noProof/>
            <w:webHidden/>
          </w:rPr>
          <w:fldChar w:fldCharType="begin"/>
        </w:r>
        <w:r w:rsidR="00CA357C">
          <w:rPr>
            <w:noProof/>
            <w:webHidden/>
          </w:rPr>
          <w:instrText xml:space="preserve"> PAGEREF _Toc424891077 \h </w:instrText>
        </w:r>
        <w:r w:rsidR="00CA357C">
          <w:rPr>
            <w:noProof/>
            <w:webHidden/>
          </w:rPr>
        </w:r>
        <w:r w:rsidR="00CA357C">
          <w:rPr>
            <w:noProof/>
            <w:webHidden/>
          </w:rPr>
          <w:fldChar w:fldCharType="separate"/>
        </w:r>
        <w:r w:rsidR="00CA357C">
          <w:rPr>
            <w:noProof/>
            <w:webHidden/>
          </w:rPr>
          <w:t>171</w:t>
        </w:r>
        <w:r w:rsidR="00CA357C">
          <w:rPr>
            <w:noProof/>
            <w:webHidden/>
          </w:rPr>
          <w:fldChar w:fldCharType="end"/>
        </w:r>
      </w:hyperlink>
    </w:p>
    <w:p w14:paraId="4C0696AD" w14:textId="77777777" w:rsidR="00CA357C" w:rsidRDefault="00471A47">
      <w:pPr>
        <w:pStyle w:val="20"/>
        <w:tabs>
          <w:tab w:val="right" w:leader="dot" w:pos="10456"/>
        </w:tabs>
        <w:rPr>
          <w:rFonts w:asciiTheme="minorHAnsi" w:eastAsiaTheme="minorEastAsia" w:hAnsiTheme="minorHAnsi" w:cstheme="minorBidi"/>
          <w:noProof/>
        </w:rPr>
      </w:pPr>
      <w:hyperlink w:anchor="_Toc424891078" w:history="1">
        <w:r w:rsidR="00CA357C" w:rsidRPr="00525F5F">
          <w:rPr>
            <w:rStyle w:val="a9"/>
            <w:noProof/>
          </w:rPr>
          <w:t>10.4. DETR:TN</w:t>
        </w:r>
        <w:r w:rsidR="00CA357C" w:rsidRPr="00525F5F">
          <w:rPr>
            <w:rStyle w:val="a9"/>
            <w:rFonts w:hint="eastAsia"/>
            <w:noProof/>
          </w:rPr>
          <w:t>票号</w:t>
        </w:r>
        <w:r w:rsidR="00CA357C" w:rsidRPr="00525F5F">
          <w:rPr>
            <w:rStyle w:val="a9"/>
            <w:noProof/>
          </w:rPr>
          <w:t>,F  [FF4]</w:t>
        </w:r>
        <w:r w:rsidR="00CA357C">
          <w:rPr>
            <w:noProof/>
            <w:webHidden/>
          </w:rPr>
          <w:tab/>
        </w:r>
        <w:r w:rsidR="00CA357C">
          <w:rPr>
            <w:noProof/>
            <w:webHidden/>
          </w:rPr>
          <w:fldChar w:fldCharType="begin"/>
        </w:r>
        <w:r w:rsidR="00CA357C">
          <w:rPr>
            <w:noProof/>
            <w:webHidden/>
          </w:rPr>
          <w:instrText xml:space="preserve"> PAGEREF _Toc424891078 \h </w:instrText>
        </w:r>
        <w:r w:rsidR="00CA357C">
          <w:rPr>
            <w:noProof/>
            <w:webHidden/>
          </w:rPr>
        </w:r>
        <w:r w:rsidR="00CA357C">
          <w:rPr>
            <w:noProof/>
            <w:webHidden/>
          </w:rPr>
          <w:fldChar w:fldCharType="separate"/>
        </w:r>
        <w:r w:rsidR="00CA357C">
          <w:rPr>
            <w:noProof/>
            <w:webHidden/>
          </w:rPr>
          <w:t>173</w:t>
        </w:r>
        <w:r w:rsidR="00CA357C">
          <w:rPr>
            <w:noProof/>
            <w:webHidden/>
          </w:rPr>
          <w:fldChar w:fldCharType="end"/>
        </w:r>
      </w:hyperlink>
    </w:p>
    <w:p w14:paraId="33CF37CD" w14:textId="77777777" w:rsidR="00CA357C" w:rsidRDefault="00471A47">
      <w:pPr>
        <w:pStyle w:val="20"/>
        <w:tabs>
          <w:tab w:val="right" w:leader="dot" w:pos="10456"/>
        </w:tabs>
        <w:rPr>
          <w:rFonts w:asciiTheme="minorHAnsi" w:eastAsiaTheme="minorEastAsia" w:hAnsiTheme="minorHAnsi" w:cstheme="minorBidi"/>
          <w:noProof/>
        </w:rPr>
      </w:pPr>
      <w:hyperlink w:anchor="_Toc424891079" w:history="1">
        <w:r w:rsidR="00CA357C" w:rsidRPr="00525F5F">
          <w:rPr>
            <w:rStyle w:val="a9"/>
            <w:noProof/>
          </w:rPr>
          <w:t>10.5. DETR:TN</w:t>
        </w:r>
        <w:r w:rsidR="00CA357C" w:rsidRPr="00525F5F">
          <w:rPr>
            <w:rStyle w:val="a9"/>
            <w:rFonts w:hint="eastAsia"/>
            <w:noProof/>
          </w:rPr>
          <w:t>票号</w:t>
        </w:r>
        <w:r w:rsidR="00CA357C" w:rsidRPr="00525F5F">
          <w:rPr>
            <w:rStyle w:val="a9"/>
            <w:noProof/>
          </w:rPr>
          <w:t>,S  [FF5]</w:t>
        </w:r>
        <w:r w:rsidR="00CA357C">
          <w:rPr>
            <w:noProof/>
            <w:webHidden/>
          </w:rPr>
          <w:tab/>
        </w:r>
        <w:r w:rsidR="00CA357C">
          <w:rPr>
            <w:noProof/>
            <w:webHidden/>
          </w:rPr>
          <w:fldChar w:fldCharType="begin"/>
        </w:r>
        <w:r w:rsidR="00CA357C">
          <w:rPr>
            <w:noProof/>
            <w:webHidden/>
          </w:rPr>
          <w:instrText xml:space="preserve"> PAGEREF _Toc424891079 \h </w:instrText>
        </w:r>
        <w:r w:rsidR="00CA357C">
          <w:rPr>
            <w:noProof/>
            <w:webHidden/>
          </w:rPr>
        </w:r>
        <w:r w:rsidR="00CA357C">
          <w:rPr>
            <w:noProof/>
            <w:webHidden/>
          </w:rPr>
          <w:fldChar w:fldCharType="separate"/>
        </w:r>
        <w:r w:rsidR="00CA357C">
          <w:rPr>
            <w:noProof/>
            <w:webHidden/>
          </w:rPr>
          <w:t>175</w:t>
        </w:r>
        <w:r w:rsidR="00CA357C">
          <w:rPr>
            <w:noProof/>
            <w:webHidden/>
          </w:rPr>
          <w:fldChar w:fldCharType="end"/>
        </w:r>
      </w:hyperlink>
    </w:p>
    <w:p w14:paraId="2F9C7BDB" w14:textId="77777777" w:rsidR="00CA357C" w:rsidRDefault="00471A47">
      <w:pPr>
        <w:pStyle w:val="20"/>
        <w:tabs>
          <w:tab w:val="right" w:leader="dot" w:pos="10456"/>
        </w:tabs>
        <w:rPr>
          <w:rFonts w:asciiTheme="minorHAnsi" w:eastAsiaTheme="minorEastAsia" w:hAnsiTheme="minorHAnsi" w:cstheme="minorBidi"/>
          <w:noProof/>
        </w:rPr>
      </w:pPr>
      <w:hyperlink w:anchor="_Toc424891080" w:history="1">
        <w:r w:rsidR="00CA357C" w:rsidRPr="00525F5F">
          <w:rPr>
            <w:rStyle w:val="a9"/>
            <w:noProof/>
          </w:rPr>
          <w:t xml:space="preserve">10.6. </w:t>
        </w:r>
        <w:r w:rsidR="00CA357C" w:rsidRPr="00525F5F">
          <w:rPr>
            <w:rStyle w:val="a9"/>
            <w:rFonts w:hint="eastAsia"/>
            <w:noProof/>
          </w:rPr>
          <w:t>变更证件号码</w:t>
        </w:r>
        <w:r w:rsidR="00CA357C" w:rsidRPr="00525F5F">
          <w:rPr>
            <w:rStyle w:val="a9"/>
            <w:noProof/>
          </w:rPr>
          <w:t xml:space="preserve">  [FF6]</w:t>
        </w:r>
        <w:r w:rsidR="00CA357C">
          <w:rPr>
            <w:noProof/>
            <w:webHidden/>
          </w:rPr>
          <w:tab/>
        </w:r>
        <w:r w:rsidR="00CA357C">
          <w:rPr>
            <w:noProof/>
            <w:webHidden/>
          </w:rPr>
          <w:fldChar w:fldCharType="begin"/>
        </w:r>
        <w:r w:rsidR="00CA357C">
          <w:rPr>
            <w:noProof/>
            <w:webHidden/>
          </w:rPr>
          <w:instrText xml:space="preserve"> PAGEREF _Toc424891080 \h </w:instrText>
        </w:r>
        <w:r w:rsidR="00CA357C">
          <w:rPr>
            <w:noProof/>
            <w:webHidden/>
          </w:rPr>
        </w:r>
        <w:r w:rsidR="00CA357C">
          <w:rPr>
            <w:noProof/>
            <w:webHidden/>
          </w:rPr>
          <w:fldChar w:fldCharType="separate"/>
        </w:r>
        <w:r w:rsidR="00CA357C">
          <w:rPr>
            <w:noProof/>
            <w:webHidden/>
          </w:rPr>
          <w:t>177</w:t>
        </w:r>
        <w:r w:rsidR="00CA357C">
          <w:rPr>
            <w:noProof/>
            <w:webHidden/>
          </w:rPr>
          <w:fldChar w:fldCharType="end"/>
        </w:r>
      </w:hyperlink>
    </w:p>
    <w:p w14:paraId="214845DF" w14:textId="77777777" w:rsidR="00CA357C" w:rsidRDefault="00471A47">
      <w:pPr>
        <w:pStyle w:val="20"/>
        <w:tabs>
          <w:tab w:val="right" w:leader="dot" w:pos="10456"/>
        </w:tabs>
        <w:rPr>
          <w:rFonts w:asciiTheme="minorHAnsi" w:eastAsiaTheme="minorEastAsia" w:hAnsiTheme="minorHAnsi" w:cstheme="minorBidi"/>
          <w:noProof/>
        </w:rPr>
      </w:pPr>
      <w:hyperlink w:anchor="_Toc424891081" w:history="1">
        <w:r w:rsidR="00CA357C" w:rsidRPr="00525F5F">
          <w:rPr>
            <w:rStyle w:val="a9"/>
            <w:noProof/>
          </w:rPr>
          <w:t xml:space="preserve">10.7. </w:t>
        </w:r>
        <w:r w:rsidR="00CA357C" w:rsidRPr="00525F5F">
          <w:rPr>
            <w:rStyle w:val="a9"/>
            <w:rFonts w:hint="eastAsia"/>
            <w:noProof/>
          </w:rPr>
          <w:t>主机指令</w:t>
        </w:r>
        <w:r w:rsidR="00CA357C" w:rsidRPr="00525F5F">
          <w:rPr>
            <w:rStyle w:val="a9"/>
            <w:noProof/>
          </w:rPr>
          <w:t xml:space="preserve">  [FF7]</w:t>
        </w:r>
        <w:r w:rsidR="00CA357C">
          <w:rPr>
            <w:noProof/>
            <w:webHidden/>
          </w:rPr>
          <w:tab/>
        </w:r>
        <w:r w:rsidR="00CA357C">
          <w:rPr>
            <w:noProof/>
            <w:webHidden/>
          </w:rPr>
          <w:fldChar w:fldCharType="begin"/>
        </w:r>
        <w:r w:rsidR="00CA357C">
          <w:rPr>
            <w:noProof/>
            <w:webHidden/>
          </w:rPr>
          <w:instrText xml:space="preserve"> PAGEREF _Toc424891081 \h </w:instrText>
        </w:r>
        <w:r w:rsidR="00CA357C">
          <w:rPr>
            <w:noProof/>
            <w:webHidden/>
          </w:rPr>
        </w:r>
        <w:r w:rsidR="00CA357C">
          <w:rPr>
            <w:noProof/>
            <w:webHidden/>
          </w:rPr>
          <w:fldChar w:fldCharType="separate"/>
        </w:r>
        <w:r w:rsidR="00CA357C">
          <w:rPr>
            <w:noProof/>
            <w:webHidden/>
          </w:rPr>
          <w:t>178</w:t>
        </w:r>
        <w:r w:rsidR="00CA357C">
          <w:rPr>
            <w:noProof/>
            <w:webHidden/>
          </w:rPr>
          <w:fldChar w:fldCharType="end"/>
        </w:r>
      </w:hyperlink>
    </w:p>
    <w:p w14:paraId="6CAD3029" w14:textId="77777777" w:rsidR="00CA357C" w:rsidRDefault="00471A47">
      <w:pPr>
        <w:pStyle w:val="20"/>
        <w:tabs>
          <w:tab w:val="right" w:leader="dot" w:pos="10456"/>
        </w:tabs>
        <w:rPr>
          <w:rFonts w:asciiTheme="minorHAnsi" w:eastAsiaTheme="minorEastAsia" w:hAnsiTheme="minorHAnsi" w:cstheme="minorBidi"/>
          <w:noProof/>
        </w:rPr>
      </w:pPr>
      <w:hyperlink w:anchor="_Toc424891082" w:history="1">
        <w:r w:rsidR="00CA357C" w:rsidRPr="00525F5F">
          <w:rPr>
            <w:rStyle w:val="a9"/>
            <w:noProof/>
          </w:rPr>
          <w:t xml:space="preserve">10.8. </w:t>
        </w:r>
        <w:r w:rsidR="00CA357C" w:rsidRPr="00525F5F">
          <w:rPr>
            <w:rStyle w:val="a9"/>
            <w:rFonts w:hint="eastAsia"/>
            <w:noProof/>
          </w:rPr>
          <w:t>自动出票接口【</w:t>
        </w:r>
        <w:r w:rsidR="00CA357C" w:rsidRPr="00525F5F">
          <w:rPr>
            <w:rStyle w:val="a9"/>
            <w:noProof/>
          </w:rPr>
          <w:t>FF8</w:t>
        </w:r>
        <w:r w:rsidR="00CA357C" w:rsidRPr="00525F5F">
          <w:rPr>
            <w:rStyle w:val="a9"/>
            <w:rFonts w:hint="eastAsia"/>
            <w:noProof/>
          </w:rPr>
          <w:t>】</w:t>
        </w:r>
        <w:r w:rsidR="00CA357C">
          <w:rPr>
            <w:noProof/>
            <w:webHidden/>
          </w:rPr>
          <w:tab/>
        </w:r>
        <w:r w:rsidR="00CA357C">
          <w:rPr>
            <w:noProof/>
            <w:webHidden/>
          </w:rPr>
          <w:fldChar w:fldCharType="begin"/>
        </w:r>
        <w:r w:rsidR="00CA357C">
          <w:rPr>
            <w:noProof/>
            <w:webHidden/>
          </w:rPr>
          <w:instrText xml:space="preserve"> PAGEREF _Toc424891082 \h </w:instrText>
        </w:r>
        <w:r w:rsidR="00CA357C">
          <w:rPr>
            <w:noProof/>
            <w:webHidden/>
          </w:rPr>
        </w:r>
        <w:r w:rsidR="00CA357C">
          <w:rPr>
            <w:noProof/>
            <w:webHidden/>
          </w:rPr>
          <w:fldChar w:fldCharType="separate"/>
        </w:r>
        <w:r w:rsidR="00CA357C">
          <w:rPr>
            <w:noProof/>
            <w:webHidden/>
          </w:rPr>
          <w:t>180</w:t>
        </w:r>
        <w:r w:rsidR="00CA357C">
          <w:rPr>
            <w:noProof/>
            <w:webHidden/>
          </w:rPr>
          <w:fldChar w:fldCharType="end"/>
        </w:r>
      </w:hyperlink>
    </w:p>
    <w:p w14:paraId="4B1D7EEB"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83" w:history="1">
        <w:r w:rsidR="00CA357C" w:rsidRPr="00525F5F">
          <w:rPr>
            <w:rStyle w:val="a9"/>
            <w:noProof/>
          </w:rPr>
          <w:t>10.9.</w:t>
        </w:r>
        <w:r w:rsidR="00CA357C">
          <w:rPr>
            <w:rFonts w:asciiTheme="minorHAnsi" w:eastAsiaTheme="minorEastAsia" w:hAnsiTheme="minorHAnsi" w:cstheme="minorBidi"/>
            <w:noProof/>
          </w:rPr>
          <w:tab/>
        </w:r>
        <w:r w:rsidR="00CA357C" w:rsidRPr="00525F5F">
          <w:rPr>
            <w:rStyle w:val="a9"/>
            <w:rFonts w:hint="eastAsia"/>
            <w:noProof/>
          </w:rPr>
          <w:t>打印行程单接口【</w:t>
        </w:r>
        <w:r w:rsidR="00CA357C" w:rsidRPr="00525F5F">
          <w:rPr>
            <w:rStyle w:val="a9"/>
            <w:noProof/>
          </w:rPr>
          <w:t>FF9</w:t>
        </w:r>
        <w:r w:rsidR="00CA357C" w:rsidRPr="00525F5F">
          <w:rPr>
            <w:rStyle w:val="a9"/>
            <w:rFonts w:hint="eastAsia"/>
            <w:noProof/>
          </w:rPr>
          <w:t>】</w:t>
        </w:r>
        <w:r w:rsidR="00CA357C">
          <w:rPr>
            <w:noProof/>
            <w:webHidden/>
          </w:rPr>
          <w:tab/>
        </w:r>
        <w:r w:rsidR="00CA357C">
          <w:rPr>
            <w:noProof/>
            <w:webHidden/>
          </w:rPr>
          <w:fldChar w:fldCharType="begin"/>
        </w:r>
        <w:r w:rsidR="00CA357C">
          <w:rPr>
            <w:noProof/>
            <w:webHidden/>
          </w:rPr>
          <w:instrText xml:space="preserve"> PAGEREF _Toc424891083 \h </w:instrText>
        </w:r>
        <w:r w:rsidR="00CA357C">
          <w:rPr>
            <w:noProof/>
            <w:webHidden/>
          </w:rPr>
        </w:r>
        <w:r w:rsidR="00CA357C">
          <w:rPr>
            <w:noProof/>
            <w:webHidden/>
          </w:rPr>
          <w:fldChar w:fldCharType="separate"/>
        </w:r>
        <w:r w:rsidR="00CA357C">
          <w:rPr>
            <w:noProof/>
            <w:webHidden/>
          </w:rPr>
          <w:t>182</w:t>
        </w:r>
        <w:r w:rsidR="00CA357C">
          <w:rPr>
            <w:noProof/>
            <w:webHidden/>
          </w:rPr>
          <w:fldChar w:fldCharType="end"/>
        </w:r>
      </w:hyperlink>
    </w:p>
    <w:p w14:paraId="459AD81C" w14:textId="77777777" w:rsidR="00CA357C" w:rsidRDefault="00471A47">
      <w:pPr>
        <w:pStyle w:val="10"/>
        <w:tabs>
          <w:tab w:val="left" w:pos="840"/>
          <w:tab w:val="right" w:leader="dot" w:pos="10456"/>
        </w:tabs>
        <w:rPr>
          <w:rFonts w:asciiTheme="minorHAnsi" w:eastAsiaTheme="minorEastAsia" w:hAnsiTheme="minorHAnsi" w:cstheme="minorBidi"/>
          <w:noProof/>
        </w:rPr>
      </w:pPr>
      <w:hyperlink w:anchor="_Toc424891084" w:history="1">
        <w:r w:rsidR="00CA357C" w:rsidRPr="00525F5F">
          <w:rPr>
            <w:rStyle w:val="a9"/>
            <w:noProof/>
          </w:rPr>
          <w:t>11.</w:t>
        </w:r>
        <w:r w:rsidR="00CA357C">
          <w:rPr>
            <w:rFonts w:asciiTheme="minorHAnsi" w:eastAsiaTheme="minorEastAsia" w:hAnsiTheme="minorHAnsi" w:cstheme="minorBidi"/>
            <w:noProof/>
          </w:rPr>
          <w:tab/>
        </w:r>
        <w:r w:rsidR="00CA357C" w:rsidRPr="00525F5F">
          <w:rPr>
            <w:rStyle w:val="a9"/>
            <w:rFonts w:hint="eastAsia"/>
            <w:noProof/>
          </w:rPr>
          <w:t>出票中心接口</w:t>
        </w:r>
        <w:r w:rsidR="00CA357C" w:rsidRPr="00525F5F">
          <w:rPr>
            <w:rStyle w:val="a9"/>
            <w:noProof/>
          </w:rPr>
          <w:t>[MP]</w:t>
        </w:r>
        <w:r w:rsidR="00CA357C">
          <w:rPr>
            <w:noProof/>
            <w:webHidden/>
          </w:rPr>
          <w:tab/>
        </w:r>
        <w:r w:rsidR="00CA357C">
          <w:rPr>
            <w:noProof/>
            <w:webHidden/>
          </w:rPr>
          <w:fldChar w:fldCharType="begin"/>
        </w:r>
        <w:r w:rsidR="00CA357C">
          <w:rPr>
            <w:noProof/>
            <w:webHidden/>
          </w:rPr>
          <w:instrText xml:space="preserve"> PAGEREF _Toc424891084 \h </w:instrText>
        </w:r>
        <w:r w:rsidR="00CA357C">
          <w:rPr>
            <w:noProof/>
            <w:webHidden/>
          </w:rPr>
        </w:r>
        <w:r w:rsidR="00CA357C">
          <w:rPr>
            <w:noProof/>
            <w:webHidden/>
          </w:rPr>
          <w:fldChar w:fldCharType="separate"/>
        </w:r>
        <w:r w:rsidR="00CA357C">
          <w:rPr>
            <w:noProof/>
            <w:webHidden/>
          </w:rPr>
          <w:t>185</w:t>
        </w:r>
        <w:r w:rsidR="00CA357C">
          <w:rPr>
            <w:noProof/>
            <w:webHidden/>
          </w:rPr>
          <w:fldChar w:fldCharType="end"/>
        </w:r>
      </w:hyperlink>
    </w:p>
    <w:p w14:paraId="606182BC"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85" w:history="1">
        <w:r w:rsidR="00CA357C" w:rsidRPr="00525F5F">
          <w:rPr>
            <w:rStyle w:val="a9"/>
            <w:noProof/>
          </w:rPr>
          <w:t>11.1.</w:t>
        </w:r>
        <w:r w:rsidR="00CA357C">
          <w:rPr>
            <w:rFonts w:asciiTheme="minorHAnsi" w:eastAsiaTheme="minorEastAsia" w:hAnsiTheme="minorHAnsi" w:cstheme="minorBidi"/>
            <w:noProof/>
          </w:rPr>
          <w:tab/>
        </w:r>
        <w:r w:rsidR="00CA357C" w:rsidRPr="00525F5F">
          <w:rPr>
            <w:rStyle w:val="a9"/>
            <w:rFonts w:hint="eastAsia"/>
            <w:noProof/>
          </w:rPr>
          <w:t>根据</w:t>
        </w:r>
        <w:r w:rsidR="00CA357C" w:rsidRPr="00525F5F">
          <w:rPr>
            <w:rStyle w:val="a9"/>
            <w:noProof/>
          </w:rPr>
          <w:t>PNR</w:t>
        </w:r>
        <w:r w:rsidR="00CA357C" w:rsidRPr="00525F5F">
          <w:rPr>
            <w:rStyle w:val="a9"/>
            <w:rFonts w:hint="eastAsia"/>
            <w:noProof/>
          </w:rPr>
          <w:t>创建</w:t>
        </w:r>
        <w:r w:rsidR="00CA357C" w:rsidRPr="00525F5F">
          <w:rPr>
            <w:rStyle w:val="a9"/>
            <w:noProof/>
          </w:rPr>
          <w:t>BCS</w:t>
        </w:r>
        <w:r w:rsidR="00CA357C" w:rsidRPr="00525F5F">
          <w:rPr>
            <w:rStyle w:val="a9"/>
            <w:rFonts w:hint="eastAsia"/>
            <w:noProof/>
          </w:rPr>
          <w:t>订单并出票（支持多个</w:t>
        </w:r>
        <w:r w:rsidR="00CA357C" w:rsidRPr="00525F5F">
          <w:rPr>
            <w:rStyle w:val="a9"/>
            <w:noProof/>
          </w:rPr>
          <w:t>PNR</w:t>
        </w:r>
        <w:r w:rsidR="00CA357C" w:rsidRPr="00525F5F">
          <w:rPr>
            <w:rStyle w:val="a9"/>
            <w:rFonts w:hint="eastAsia"/>
            <w:noProof/>
          </w:rPr>
          <w:t>）</w:t>
        </w:r>
        <w:r w:rsidR="00CA357C" w:rsidRPr="00525F5F">
          <w:rPr>
            <w:rStyle w:val="a9"/>
            <w:noProof/>
          </w:rPr>
          <w:t>[MP1]</w:t>
        </w:r>
        <w:r w:rsidR="00CA357C">
          <w:rPr>
            <w:noProof/>
            <w:webHidden/>
          </w:rPr>
          <w:tab/>
        </w:r>
        <w:r w:rsidR="00CA357C">
          <w:rPr>
            <w:noProof/>
            <w:webHidden/>
          </w:rPr>
          <w:fldChar w:fldCharType="begin"/>
        </w:r>
        <w:r w:rsidR="00CA357C">
          <w:rPr>
            <w:noProof/>
            <w:webHidden/>
          </w:rPr>
          <w:instrText xml:space="preserve"> PAGEREF _Toc424891085 \h </w:instrText>
        </w:r>
        <w:r w:rsidR="00CA357C">
          <w:rPr>
            <w:noProof/>
            <w:webHidden/>
          </w:rPr>
        </w:r>
        <w:r w:rsidR="00CA357C">
          <w:rPr>
            <w:noProof/>
            <w:webHidden/>
          </w:rPr>
          <w:fldChar w:fldCharType="separate"/>
        </w:r>
        <w:r w:rsidR="00CA357C">
          <w:rPr>
            <w:noProof/>
            <w:webHidden/>
          </w:rPr>
          <w:t>185</w:t>
        </w:r>
        <w:r w:rsidR="00CA357C">
          <w:rPr>
            <w:noProof/>
            <w:webHidden/>
          </w:rPr>
          <w:fldChar w:fldCharType="end"/>
        </w:r>
      </w:hyperlink>
    </w:p>
    <w:p w14:paraId="17E15AF7"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86" w:history="1">
        <w:r w:rsidR="00CA357C" w:rsidRPr="00525F5F">
          <w:rPr>
            <w:rStyle w:val="a9"/>
            <w:noProof/>
          </w:rPr>
          <w:t>11.2.</w:t>
        </w:r>
        <w:r w:rsidR="00CA357C">
          <w:rPr>
            <w:rFonts w:asciiTheme="minorHAnsi" w:eastAsiaTheme="minorEastAsia" w:hAnsiTheme="minorHAnsi" w:cstheme="minorBidi"/>
            <w:noProof/>
          </w:rPr>
          <w:tab/>
        </w:r>
        <w:r w:rsidR="00CA357C" w:rsidRPr="00525F5F">
          <w:rPr>
            <w:rStyle w:val="a9"/>
            <w:rFonts w:hint="eastAsia"/>
            <w:noProof/>
          </w:rPr>
          <w:t>根据</w:t>
        </w:r>
        <w:r w:rsidR="00CA357C" w:rsidRPr="00525F5F">
          <w:rPr>
            <w:rStyle w:val="a9"/>
            <w:noProof/>
          </w:rPr>
          <w:t>PNR</w:t>
        </w:r>
        <w:r w:rsidR="00CA357C" w:rsidRPr="00525F5F">
          <w:rPr>
            <w:rStyle w:val="a9"/>
            <w:rFonts w:hint="eastAsia"/>
            <w:noProof/>
          </w:rPr>
          <w:t>创建</w:t>
        </w:r>
        <w:r w:rsidR="00CA357C" w:rsidRPr="00525F5F">
          <w:rPr>
            <w:rStyle w:val="a9"/>
            <w:noProof/>
          </w:rPr>
          <w:t>BCS</w:t>
        </w:r>
        <w:r w:rsidR="00CA357C" w:rsidRPr="00525F5F">
          <w:rPr>
            <w:rStyle w:val="a9"/>
            <w:rFonts w:hint="eastAsia"/>
            <w:noProof/>
          </w:rPr>
          <w:t>订单（支持多个</w:t>
        </w:r>
        <w:r w:rsidR="00CA357C" w:rsidRPr="00525F5F">
          <w:rPr>
            <w:rStyle w:val="a9"/>
            <w:noProof/>
          </w:rPr>
          <w:t>PNR</w:t>
        </w:r>
        <w:r w:rsidR="00CA357C" w:rsidRPr="00525F5F">
          <w:rPr>
            <w:rStyle w:val="a9"/>
            <w:rFonts w:hint="eastAsia"/>
            <w:noProof/>
          </w:rPr>
          <w:t>、含行程单）</w:t>
        </w:r>
        <w:r w:rsidR="00CA357C" w:rsidRPr="00525F5F">
          <w:rPr>
            <w:rStyle w:val="a9"/>
            <w:noProof/>
          </w:rPr>
          <w:t>[MP10]</w:t>
        </w:r>
        <w:r w:rsidR="00CA357C">
          <w:rPr>
            <w:noProof/>
            <w:webHidden/>
          </w:rPr>
          <w:tab/>
        </w:r>
        <w:r w:rsidR="00CA357C">
          <w:rPr>
            <w:noProof/>
            <w:webHidden/>
          </w:rPr>
          <w:fldChar w:fldCharType="begin"/>
        </w:r>
        <w:r w:rsidR="00CA357C">
          <w:rPr>
            <w:noProof/>
            <w:webHidden/>
          </w:rPr>
          <w:instrText xml:space="preserve"> PAGEREF _Toc424891086 \h </w:instrText>
        </w:r>
        <w:r w:rsidR="00CA357C">
          <w:rPr>
            <w:noProof/>
            <w:webHidden/>
          </w:rPr>
        </w:r>
        <w:r w:rsidR="00CA357C">
          <w:rPr>
            <w:noProof/>
            <w:webHidden/>
          </w:rPr>
          <w:fldChar w:fldCharType="separate"/>
        </w:r>
        <w:r w:rsidR="00CA357C">
          <w:rPr>
            <w:noProof/>
            <w:webHidden/>
          </w:rPr>
          <w:t>188</w:t>
        </w:r>
        <w:r w:rsidR="00CA357C">
          <w:rPr>
            <w:noProof/>
            <w:webHidden/>
          </w:rPr>
          <w:fldChar w:fldCharType="end"/>
        </w:r>
      </w:hyperlink>
    </w:p>
    <w:p w14:paraId="3B6B6217"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87" w:history="1">
        <w:r w:rsidR="00CA357C" w:rsidRPr="00525F5F">
          <w:rPr>
            <w:rStyle w:val="a9"/>
            <w:noProof/>
          </w:rPr>
          <w:t>11.3.</w:t>
        </w:r>
        <w:r w:rsidR="00CA357C">
          <w:rPr>
            <w:rFonts w:asciiTheme="minorHAnsi" w:eastAsiaTheme="minorEastAsia" w:hAnsiTheme="minorHAnsi" w:cstheme="minorBidi"/>
            <w:noProof/>
          </w:rPr>
          <w:tab/>
        </w:r>
        <w:r w:rsidR="00CA357C" w:rsidRPr="00525F5F">
          <w:rPr>
            <w:rStyle w:val="a9"/>
            <w:rFonts w:hint="eastAsia"/>
            <w:noProof/>
          </w:rPr>
          <w:t>根据乘客信息创建</w:t>
        </w:r>
        <w:r w:rsidR="00CA357C" w:rsidRPr="00525F5F">
          <w:rPr>
            <w:rStyle w:val="a9"/>
            <w:noProof/>
          </w:rPr>
          <w:t>PNR</w:t>
        </w:r>
        <w:r w:rsidR="00CA357C" w:rsidRPr="00525F5F">
          <w:rPr>
            <w:rStyle w:val="a9"/>
            <w:rFonts w:hint="eastAsia"/>
            <w:noProof/>
          </w:rPr>
          <w:t>和</w:t>
        </w:r>
        <w:r w:rsidR="00CA357C" w:rsidRPr="00525F5F">
          <w:rPr>
            <w:rStyle w:val="a9"/>
            <w:noProof/>
          </w:rPr>
          <w:t>BCS</w:t>
        </w:r>
        <w:r w:rsidR="00CA357C" w:rsidRPr="00525F5F">
          <w:rPr>
            <w:rStyle w:val="a9"/>
            <w:rFonts w:hint="eastAsia"/>
            <w:noProof/>
          </w:rPr>
          <w:t>订单</w:t>
        </w:r>
        <w:r w:rsidR="00CA357C" w:rsidRPr="00525F5F">
          <w:rPr>
            <w:rStyle w:val="a9"/>
            <w:noProof/>
          </w:rPr>
          <w:t>(</w:t>
        </w:r>
        <w:r w:rsidR="00CA357C" w:rsidRPr="00525F5F">
          <w:rPr>
            <w:rStyle w:val="a9"/>
            <w:rFonts w:hint="eastAsia"/>
            <w:noProof/>
          </w:rPr>
          <w:t>支持多个</w:t>
        </w:r>
        <w:r w:rsidR="00CA357C" w:rsidRPr="00525F5F">
          <w:rPr>
            <w:rStyle w:val="a9"/>
            <w:noProof/>
          </w:rPr>
          <w:t>PNR</w:t>
        </w:r>
        <w:r w:rsidR="00CA357C" w:rsidRPr="00525F5F">
          <w:rPr>
            <w:rStyle w:val="a9"/>
            <w:rFonts w:hint="eastAsia"/>
            <w:noProof/>
          </w:rPr>
          <w:t>、异步</w:t>
        </w:r>
        <w:r w:rsidR="00CA357C" w:rsidRPr="00525F5F">
          <w:rPr>
            <w:rStyle w:val="a9"/>
            <w:noProof/>
          </w:rPr>
          <w:t>) [MP2]</w:t>
        </w:r>
        <w:r w:rsidR="00CA357C">
          <w:rPr>
            <w:noProof/>
            <w:webHidden/>
          </w:rPr>
          <w:tab/>
        </w:r>
        <w:r w:rsidR="00CA357C">
          <w:rPr>
            <w:noProof/>
            <w:webHidden/>
          </w:rPr>
          <w:fldChar w:fldCharType="begin"/>
        </w:r>
        <w:r w:rsidR="00CA357C">
          <w:rPr>
            <w:noProof/>
            <w:webHidden/>
          </w:rPr>
          <w:instrText xml:space="preserve"> PAGEREF _Toc424891087 \h </w:instrText>
        </w:r>
        <w:r w:rsidR="00CA357C">
          <w:rPr>
            <w:noProof/>
            <w:webHidden/>
          </w:rPr>
        </w:r>
        <w:r w:rsidR="00CA357C">
          <w:rPr>
            <w:noProof/>
            <w:webHidden/>
          </w:rPr>
          <w:fldChar w:fldCharType="separate"/>
        </w:r>
        <w:r w:rsidR="00CA357C">
          <w:rPr>
            <w:noProof/>
            <w:webHidden/>
          </w:rPr>
          <w:t>193</w:t>
        </w:r>
        <w:r w:rsidR="00CA357C">
          <w:rPr>
            <w:noProof/>
            <w:webHidden/>
          </w:rPr>
          <w:fldChar w:fldCharType="end"/>
        </w:r>
      </w:hyperlink>
    </w:p>
    <w:p w14:paraId="219ED437"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88" w:history="1">
        <w:r w:rsidR="00CA357C" w:rsidRPr="00525F5F">
          <w:rPr>
            <w:rStyle w:val="a9"/>
            <w:noProof/>
          </w:rPr>
          <w:t>11.4.</w:t>
        </w:r>
        <w:r w:rsidR="00CA357C">
          <w:rPr>
            <w:rFonts w:asciiTheme="minorHAnsi" w:eastAsiaTheme="minorEastAsia" w:hAnsiTheme="minorHAnsi" w:cstheme="minorBidi"/>
            <w:noProof/>
          </w:rPr>
          <w:tab/>
        </w:r>
        <w:r w:rsidR="00CA357C" w:rsidRPr="00525F5F">
          <w:rPr>
            <w:rStyle w:val="a9"/>
            <w:rFonts w:hint="eastAsia"/>
            <w:noProof/>
          </w:rPr>
          <w:t>根据乘客信息创建</w:t>
        </w:r>
        <w:r w:rsidR="00CA357C" w:rsidRPr="00525F5F">
          <w:rPr>
            <w:rStyle w:val="a9"/>
            <w:noProof/>
          </w:rPr>
          <w:t>PNR</w:t>
        </w:r>
        <w:r w:rsidR="00CA357C" w:rsidRPr="00525F5F">
          <w:rPr>
            <w:rStyle w:val="a9"/>
            <w:rFonts w:hint="eastAsia"/>
            <w:noProof/>
          </w:rPr>
          <w:t>和</w:t>
        </w:r>
        <w:r w:rsidR="00CA357C" w:rsidRPr="00525F5F">
          <w:rPr>
            <w:rStyle w:val="a9"/>
            <w:noProof/>
          </w:rPr>
          <w:t>BCS</w:t>
        </w:r>
        <w:r w:rsidR="00CA357C" w:rsidRPr="00525F5F">
          <w:rPr>
            <w:rStyle w:val="a9"/>
            <w:rFonts w:hint="eastAsia"/>
            <w:noProof/>
          </w:rPr>
          <w:t>订单</w:t>
        </w:r>
        <w:r w:rsidR="00CA357C" w:rsidRPr="00525F5F">
          <w:rPr>
            <w:rStyle w:val="a9"/>
            <w:noProof/>
          </w:rPr>
          <w:t>(</w:t>
        </w:r>
        <w:r w:rsidR="00CA357C" w:rsidRPr="00525F5F">
          <w:rPr>
            <w:rStyle w:val="a9"/>
            <w:rFonts w:hint="eastAsia"/>
            <w:noProof/>
          </w:rPr>
          <w:t>支持多个</w:t>
        </w:r>
        <w:r w:rsidR="00CA357C" w:rsidRPr="00525F5F">
          <w:rPr>
            <w:rStyle w:val="a9"/>
            <w:noProof/>
          </w:rPr>
          <w:t>PNR</w:t>
        </w:r>
        <w:r w:rsidR="00CA357C" w:rsidRPr="00525F5F">
          <w:rPr>
            <w:rStyle w:val="a9"/>
            <w:rFonts w:hint="eastAsia"/>
            <w:noProof/>
          </w:rPr>
          <w:t>、同步</w:t>
        </w:r>
        <w:r w:rsidR="00CA357C" w:rsidRPr="00525F5F">
          <w:rPr>
            <w:rStyle w:val="a9"/>
            <w:noProof/>
          </w:rPr>
          <w:t>) [MP2]</w:t>
        </w:r>
        <w:r w:rsidR="00CA357C">
          <w:rPr>
            <w:noProof/>
            <w:webHidden/>
          </w:rPr>
          <w:tab/>
        </w:r>
        <w:r w:rsidR="00CA357C">
          <w:rPr>
            <w:noProof/>
            <w:webHidden/>
          </w:rPr>
          <w:fldChar w:fldCharType="begin"/>
        </w:r>
        <w:r w:rsidR="00CA357C">
          <w:rPr>
            <w:noProof/>
            <w:webHidden/>
          </w:rPr>
          <w:instrText xml:space="preserve"> PAGEREF _Toc424891088 \h </w:instrText>
        </w:r>
        <w:r w:rsidR="00CA357C">
          <w:rPr>
            <w:noProof/>
            <w:webHidden/>
          </w:rPr>
        </w:r>
        <w:r w:rsidR="00CA357C">
          <w:rPr>
            <w:noProof/>
            <w:webHidden/>
          </w:rPr>
          <w:fldChar w:fldCharType="separate"/>
        </w:r>
        <w:r w:rsidR="00CA357C">
          <w:rPr>
            <w:noProof/>
            <w:webHidden/>
          </w:rPr>
          <w:t>198</w:t>
        </w:r>
        <w:r w:rsidR="00CA357C">
          <w:rPr>
            <w:noProof/>
            <w:webHidden/>
          </w:rPr>
          <w:fldChar w:fldCharType="end"/>
        </w:r>
      </w:hyperlink>
    </w:p>
    <w:p w14:paraId="653FFCDF"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89" w:history="1">
        <w:r w:rsidR="00CA357C" w:rsidRPr="00525F5F">
          <w:rPr>
            <w:rStyle w:val="a9"/>
            <w:noProof/>
          </w:rPr>
          <w:t>11.5.</w:t>
        </w:r>
        <w:r w:rsidR="00CA357C">
          <w:rPr>
            <w:rFonts w:asciiTheme="minorHAnsi" w:eastAsiaTheme="minorEastAsia" w:hAnsiTheme="minorHAnsi" w:cstheme="minorBidi"/>
            <w:noProof/>
          </w:rPr>
          <w:tab/>
        </w:r>
        <w:r w:rsidR="00CA357C" w:rsidRPr="00525F5F">
          <w:rPr>
            <w:rStyle w:val="a9"/>
            <w:rFonts w:hint="eastAsia"/>
            <w:noProof/>
          </w:rPr>
          <w:t>订单状态查询（支持多个</w:t>
        </w:r>
        <w:r w:rsidR="00CA357C" w:rsidRPr="00525F5F">
          <w:rPr>
            <w:rStyle w:val="a9"/>
            <w:noProof/>
          </w:rPr>
          <w:t>PNR</w:t>
        </w:r>
        <w:r w:rsidR="00CA357C" w:rsidRPr="00525F5F">
          <w:rPr>
            <w:rStyle w:val="a9"/>
            <w:rFonts w:hint="eastAsia"/>
            <w:noProof/>
          </w:rPr>
          <w:t>）</w:t>
        </w:r>
        <w:r w:rsidR="00CA357C" w:rsidRPr="00525F5F">
          <w:rPr>
            <w:rStyle w:val="a9"/>
            <w:noProof/>
          </w:rPr>
          <w:t>[MP3]</w:t>
        </w:r>
        <w:r w:rsidR="00CA357C">
          <w:rPr>
            <w:noProof/>
            <w:webHidden/>
          </w:rPr>
          <w:tab/>
        </w:r>
        <w:r w:rsidR="00CA357C">
          <w:rPr>
            <w:noProof/>
            <w:webHidden/>
          </w:rPr>
          <w:fldChar w:fldCharType="begin"/>
        </w:r>
        <w:r w:rsidR="00CA357C">
          <w:rPr>
            <w:noProof/>
            <w:webHidden/>
          </w:rPr>
          <w:instrText xml:space="preserve"> PAGEREF _Toc424891089 \h </w:instrText>
        </w:r>
        <w:r w:rsidR="00CA357C">
          <w:rPr>
            <w:noProof/>
            <w:webHidden/>
          </w:rPr>
        </w:r>
        <w:r w:rsidR="00CA357C">
          <w:rPr>
            <w:noProof/>
            <w:webHidden/>
          </w:rPr>
          <w:fldChar w:fldCharType="separate"/>
        </w:r>
        <w:r w:rsidR="00CA357C">
          <w:rPr>
            <w:noProof/>
            <w:webHidden/>
          </w:rPr>
          <w:t>203</w:t>
        </w:r>
        <w:r w:rsidR="00CA357C">
          <w:rPr>
            <w:noProof/>
            <w:webHidden/>
          </w:rPr>
          <w:fldChar w:fldCharType="end"/>
        </w:r>
      </w:hyperlink>
    </w:p>
    <w:p w14:paraId="62D4EE5F"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90" w:history="1">
        <w:r w:rsidR="00CA357C" w:rsidRPr="00525F5F">
          <w:rPr>
            <w:rStyle w:val="a9"/>
            <w:noProof/>
          </w:rPr>
          <w:t>11.6.</w:t>
        </w:r>
        <w:r w:rsidR="00CA357C">
          <w:rPr>
            <w:rFonts w:asciiTheme="minorHAnsi" w:eastAsiaTheme="minorEastAsia" w:hAnsiTheme="minorHAnsi" w:cstheme="minorBidi"/>
            <w:noProof/>
          </w:rPr>
          <w:tab/>
        </w:r>
        <w:r w:rsidR="00CA357C" w:rsidRPr="00525F5F">
          <w:rPr>
            <w:rStyle w:val="a9"/>
            <w:rFonts w:hint="eastAsia"/>
            <w:noProof/>
          </w:rPr>
          <w:t>取消订单及</w:t>
        </w:r>
        <w:r w:rsidR="00CA357C" w:rsidRPr="00525F5F">
          <w:rPr>
            <w:rStyle w:val="a9"/>
            <w:noProof/>
          </w:rPr>
          <w:t>PNR[MP11]</w:t>
        </w:r>
        <w:r w:rsidR="00CA357C">
          <w:rPr>
            <w:noProof/>
            <w:webHidden/>
          </w:rPr>
          <w:tab/>
        </w:r>
        <w:r w:rsidR="00CA357C">
          <w:rPr>
            <w:noProof/>
            <w:webHidden/>
          </w:rPr>
          <w:fldChar w:fldCharType="begin"/>
        </w:r>
        <w:r w:rsidR="00CA357C">
          <w:rPr>
            <w:noProof/>
            <w:webHidden/>
          </w:rPr>
          <w:instrText xml:space="preserve"> PAGEREF _Toc424891090 \h </w:instrText>
        </w:r>
        <w:r w:rsidR="00CA357C">
          <w:rPr>
            <w:noProof/>
            <w:webHidden/>
          </w:rPr>
        </w:r>
        <w:r w:rsidR="00CA357C">
          <w:rPr>
            <w:noProof/>
            <w:webHidden/>
          </w:rPr>
          <w:fldChar w:fldCharType="separate"/>
        </w:r>
        <w:r w:rsidR="00CA357C">
          <w:rPr>
            <w:noProof/>
            <w:webHidden/>
          </w:rPr>
          <w:t>206</w:t>
        </w:r>
        <w:r w:rsidR="00CA357C">
          <w:rPr>
            <w:noProof/>
            <w:webHidden/>
          </w:rPr>
          <w:fldChar w:fldCharType="end"/>
        </w:r>
      </w:hyperlink>
    </w:p>
    <w:p w14:paraId="1DC999EA"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91" w:history="1">
        <w:r w:rsidR="00CA357C" w:rsidRPr="00525F5F">
          <w:rPr>
            <w:rStyle w:val="a9"/>
            <w:noProof/>
          </w:rPr>
          <w:t>11.7.</w:t>
        </w:r>
        <w:r w:rsidR="00CA357C">
          <w:rPr>
            <w:rFonts w:asciiTheme="minorHAnsi" w:eastAsiaTheme="minorEastAsia" w:hAnsiTheme="minorHAnsi" w:cstheme="minorBidi"/>
            <w:noProof/>
          </w:rPr>
          <w:tab/>
        </w:r>
        <w:r w:rsidR="00CA357C" w:rsidRPr="00525F5F">
          <w:rPr>
            <w:rStyle w:val="a9"/>
            <w:rFonts w:hint="eastAsia"/>
            <w:noProof/>
          </w:rPr>
          <w:t>订单支付（支持多个</w:t>
        </w:r>
        <w:r w:rsidR="00CA357C" w:rsidRPr="00525F5F">
          <w:rPr>
            <w:rStyle w:val="a9"/>
            <w:noProof/>
          </w:rPr>
          <w:t>PNR</w:t>
        </w:r>
        <w:r w:rsidR="00CA357C" w:rsidRPr="00525F5F">
          <w:rPr>
            <w:rStyle w:val="a9"/>
            <w:rFonts w:hint="eastAsia"/>
            <w:noProof/>
          </w:rPr>
          <w:t>）</w:t>
        </w:r>
        <w:r w:rsidR="00CA357C" w:rsidRPr="00525F5F">
          <w:rPr>
            <w:rStyle w:val="a9"/>
            <w:noProof/>
          </w:rPr>
          <w:t>[MP4]</w:t>
        </w:r>
        <w:r w:rsidR="00CA357C">
          <w:rPr>
            <w:noProof/>
            <w:webHidden/>
          </w:rPr>
          <w:tab/>
        </w:r>
        <w:r w:rsidR="00CA357C">
          <w:rPr>
            <w:noProof/>
            <w:webHidden/>
          </w:rPr>
          <w:fldChar w:fldCharType="begin"/>
        </w:r>
        <w:r w:rsidR="00CA357C">
          <w:rPr>
            <w:noProof/>
            <w:webHidden/>
          </w:rPr>
          <w:instrText xml:space="preserve"> PAGEREF _Toc424891091 \h </w:instrText>
        </w:r>
        <w:r w:rsidR="00CA357C">
          <w:rPr>
            <w:noProof/>
            <w:webHidden/>
          </w:rPr>
        </w:r>
        <w:r w:rsidR="00CA357C">
          <w:rPr>
            <w:noProof/>
            <w:webHidden/>
          </w:rPr>
          <w:fldChar w:fldCharType="separate"/>
        </w:r>
        <w:r w:rsidR="00CA357C">
          <w:rPr>
            <w:noProof/>
            <w:webHidden/>
          </w:rPr>
          <w:t>208</w:t>
        </w:r>
        <w:r w:rsidR="00CA357C">
          <w:rPr>
            <w:noProof/>
            <w:webHidden/>
          </w:rPr>
          <w:fldChar w:fldCharType="end"/>
        </w:r>
      </w:hyperlink>
    </w:p>
    <w:p w14:paraId="5A2272F5"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92" w:history="1">
        <w:r w:rsidR="00CA357C" w:rsidRPr="00525F5F">
          <w:rPr>
            <w:rStyle w:val="a9"/>
            <w:noProof/>
          </w:rPr>
          <w:t>11.8.</w:t>
        </w:r>
        <w:r w:rsidR="00CA357C">
          <w:rPr>
            <w:rFonts w:asciiTheme="minorHAnsi" w:eastAsiaTheme="minorEastAsia" w:hAnsiTheme="minorHAnsi" w:cstheme="minorBidi"/>
            <w:noProof/>
          </w:rPr>
          <w:tab/>
        </w:r>
        <w:r w:rsidR="00CA357C" w:rsidRPr="00525F5F">
          <w:rPr>
            <w:rStyle w:val="a9"/>
            <w:rFonts w:hint="eastAsia"/>
            <w:noProof/>
          </w:rPr>
          <w:t>申请退废票（支持多个</w:t>
        </w:r>
        <w:r w:rsidR="00CA357C" w:rsidRPr="00525F5F">
          <w:rPr>
            <w:rStyle w:val="a9"/>
            <w:noProof/>
          </w:rPr>
          <w:t>PNR</w:t>
        </w:r>
        <w:r w:rsidR="00CA357C" w:rsidRPr="00525F5F">
          <w:rPr>
            <w:rStyle w:val="a9"/>
            <w:rFonts w:hint="eastAsia"/>
            <w:noProof/>
          </w:rPr>
          <w:t>）</w:t>
        </w:r>
        <w:r w:rsidR="00CA357C" w:rsidRPr="00525F5F">
          <w:rPr>
            <w:rStyle w:val="a9"/>
            <w:noProof/>
          </w:rPr>
          <w:t>[MP5]</w:t>
        </w:r>
        <w:r w:rsidR="00CA357C">
          <w:rPr>
            <w:noProof/>
            <w:webHidden/>
          </w:rPr>
          <w:tab/>
        </w:r>
        <w:r w:rsidR="00CA357C">
          <w:rPr>
            <w:noProof/>
            <w:webHidden/>
          </w:rPr>
          <w:fldChar w:fldCharType="begin"/>
        </w:r>
        <w:r w:rsidR="00CA357C">
          <w:rPr>
            <w:noProof/>
            <w:webHidden/>
          </w:rPr>
          <w:instrText xml:space="preserve"> PAGEREF _Toc424891092 \h </w:instrText>
        </w:r>
        <w:r w:rsidR="00CA357C">
          <w:rPr>
            <w:noProof/>
            <w:webHidden/>
          </w:rPr>
        </w:r>
        <w:r w:rsidR="00CA357C">
          <w:rPr>
            <w:noProof/>
            <w:webHidden/>
          </w:rPr>
          <w:fldChar w:fldCharType="separate"/>
        </w:r>
        <w:r w:rsidR="00CA357C">
          <w:rPr>
            <w:noProof/>
            <w:webHidden/>
          </w:rPr>
          <w:t>209</w:t>
        </w:r>
        <w:r w:rsidR="00CA357C">
          <w:rPr>
            <w:noProof/>
            <w:webHidden/>
          </w:rPr>
          <w:fldChar w:fldCharType="end"/>
        </w:r>
      </w:hyperlink>
    </w:p>
    <w:p w14:paraId="76A10FBF"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93" w:history="1">
        <w:r w:rsidR="00CA357C" w:rsidRPr="00525F5F">
          <w:rPr>
            <w:rStyle w:val="a9"/>
            <w:noProof/>
          </w:rPr>
          <w:t>11.9.</w:t>
        </w:r>
        <w:r w:rsidR="00CA357C">
          <w:rPr>
            <w:rFonts w:asciiTheme="minorHAnsi" w:eastAsiaTheme="minorEastAsia" w:hAnsiTheme="minorHAnsi" w:cstheme="minorBidi"/>
            <w:noProof/>
          </w:rPr>
          <w:tab/>
        </w:r>
        <w:r w:rsidR="00CA357C" w:rsidRPr="00525F5F">
          <w:rPr>
            <w:rStyle w:val="a9"/>
            <w:rFonts w:hint="eastAsia"/>
            <w:noProof/>
          </w:rPr>
          <w:t>退废详情查询（支持多个</w:t>
        </w:r>
        <w:r w:rsidR="00CA357C" w:rsidRPr="00525F5F">
          <w:rPr>
            <w:rStyle w:val="a9"/>
            <w:noProof/>
          </w:rPr>
          <w:t>PNR</w:t>
        </w:r>
        <w:r w:rsidR="00CA357C" w:rsidRPr="00525F5F">
          <w:rPr>
            <w:rStyle w:val="a9"/>
            <w:rFonts w:hint="eastAsia"/>
            <w:noProof/>
          </w:rPr>
          <w:t>）</w:t>
        </w:r>
        <w:r w:rsidR="00CA357C" w:rsidRPr="00525F5F">
          <w:rPr>
            <w:rStyle w:val="a9"/>
            <w:noProof/>
          </w:rPr>
          <w:t>[MP6]</w:t>
        </w:r>
        <w:r w:rsidR="00CA357C">
          <w:rPr>
            <w:noProof/>
            <w:webHidden/>
          </w:rPr>
          <w:tab/>
        </w:r>
        <w:r w:rsidR="00CA357C">
          <w:rPr>
            <w:noProof/>
            <w:webHidden/>
          </w:rPr>
          <w:fldChar w:fldCharType="begin"/>
        </w:r>
        <w:r w:rsidR="00CA357C">
          <w:rPr>
            <w:noProof/>
            <w:webHidden/>
          </w:rPr>
          <w:instrText xml:space="preserve"> PAGEREF _Toc424891093 \h </w:instrText>
        </w:r>
        <w:r w:rsidR="00CA357C">
          <w:rPr>
            <w:noProof/>
            <w:webHidden/>
          </w:rPr>
        </w:r>
        <w:r w:rsidR="00CA357C">
          <w:rPr>
            <w:noProof/>
            <w:webHidden/>
          </w:rPr>
          <w:fldChar w:fldCharType="separate"/>
        </w:r>
        <w:r w:rsidR="00CA357C">
          <w:rPr>
            <w:noProof/>
            <w:webHidden/>
          </w:rPr>
          <w:t>212</w:t>
        </w:r>
        <w:r w:rsidR="00CA357C">
          <w:rPr>
            <w:noProof/>
            <w:webHidden/>
          </w:rPr>
          <w:fldChar w:fldCharType="end"/>
        </w:r>
      </w:hyperlink>
    </w:p>
    <w:p w14:paraId="1BE5FE10"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94" w:history="1">
        <w:r w:rsidR="00CA357C" w:rsidRPr="00525F5F">
          <w:rPr>
            <w:rStyle w:val="a9"/>
            <w:noProof/>
            <w:highlight w:val="yellow"/>
          </w:rPr>
          <w:t>11.10.</w:t>
        </w:r>
        <w:r w:rsidR="00CA357C">
          <w:rPr>
            <w:rFonts w:asciiTheme="minorHAnsi" w:eastAsiaTheme="minorEastAsia" w:hAnsiTheme="minorHAnsi" w:cstheme="minorBidi"/>
            <w:noProof/>
          </w:rPr>
          <w:tab/>
        </w:r>
        <w:r w:rsidR="00CA357C" w:rsidRPr="00525F5F">
          <w:rPr>
            <w:rStyle w:val="a9"/>
            <w:rFonts w:hint="eastAsia"/>
            <w:noProof/>
            <w:highlight w:val="yellow"/>
          </w:rPr>
          <w:t>申请变更（支持多个</w:t>
        </w:r>
        <w:r w:rsidR="00CA357C" w:rsidRPr="00525F5F">
          <w:rPr>
            <w:rStyle w:val="a9"/>
            <w:noProof/>
            <w:highlight w:val="yellow"/>
          </w:rPr>
          <w:t>PNR</w:t>
        </w:r>
        <w:r w:rsidR="00CA357C" w:rsidRPr="00525F5F">
          <w:rPr>
            <w:rStyle w:val="a9"/>
            <w:rFonts w:hint="eastAsia"/>
            <w:noProof/>
            <w:highlight w:val="yellow"/>
          </w:rPr>
          <w:t>）</w:t>
        </w:r>
        <w:r w:rsidR="00CA357C" w:rsidRPr="00525F5F">
          <w:rPr>
            <w:rStyle w:val="a9"/>
            <w:noProof/>
            <w:highlight w:val="yellow"/>
          </w:rPr>
          <w:t>[MP7]</w:t>
        </w:r>
        <w:r w:rsidR="00CA357C">
          <w:rPr>
            <w:noProof/>
            <w:webHidden/>
          </w:rPr>
          <w:tab/>
        </w:r>
        <w:r w:rsidR="00CA357C">
          <w:rPr>
            <w:noProof/>
            <w:webHidden/>
          </w:rPr>
          <w:fldChar w:fldCharType="begin"/>
        </w:r>
        <w:r w:rsidR="00CA357C">
          <w:rPr>
            <w:noProof/>
            <w:webHidden/>
          </w:rPr>
          <w:instrText xml:space="preserve"> PAGEREF _Toc424891094 \h </w:instrText>
        </w:r>
        <w:r w:rsidR="00CA357C">
          <w:rPr>
            <w:noProof/>
            <w:webHidden/>
          </w:rPr>
        </w:r>
        <w:r w:rsidR="00CA357C">
          <w:rPr>
            <w:noProof/>
            <w:webHidden/>
          </w:rPr>
          <w:fldChar w:fldCharType="separate"/>
        </w:r>
        <w:r w:rsidR="00CA357C">
          <w:rPr>
            <w:noProof/>
            <w:webHidden/>
          </w:rPr>
          <w:t>213</w:t>
        </w:r>
        <w:r w:rsidR="00CA357C">
          <w:rPr>
            <w:noProof/>
            <w:webHidden/>
          </w:rPr>
          <w:fldChar w:fldCharType="end"/>
        </w:r>
      </w:hyperlink>
    </w:p>
    <w:p w14:paraId="61506009"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95" w:history="1">
        <w:r w:rsidR="00CA357C" w:rsidRPr="00525F5F">
          <w:rPr>
            <w:rStyle w:val="a9"/>
            <w:noProof/>
            <w:highlight w:val="yellow"/>
          </w:rPr>
          <w:t>11.11.</w:t>
        </w:r>
        <w:r w:rsidR="00CA357C">
          <w:rPr>
            <w:rFonts w:asciiTheme="minorHAnsi" w:eastAsiaTheme="minorEastAsia" w:hAnsiTheme="minorHAnsi" w:cstheme="minorBidi"/>
            <w:noProof/>
          </w:rPr>
          <w:tab/>
        </w:r>
        <w:r w:rsidR="00CA357C" w:rsidRPr="00525F5F">
          <w:rPr>
            <w:rStyle w:val="a9"/>
            <w:rFonts w:hint="eastAsia"/>
            <w:noProof/>
            <w:highlight w:val="yellow"/>
          </w:rPr>
          <w:t>变更详情查询（支持多个</w:t>
        </w:r>
        <w:r w:rsidR="00CA357C" w:rsidRPr="00525F5F">
          <w:rPr>
            <w:rStyle w:val="a9"/>
            <w:noProof/>
            <w:highlight w:val="yellow"/>
          </w:rPr>
          <w:t>PNR</w:t>
        </w:r>
        <w:r w:rsidR="00CA357C" w:rsidRPr="00525F5F">
          <w:rPr>
            <w:rStyle w:val="a9"/>
            <w:rFonts w:hint="eastAsia"/>
            <w:noProof/>
            <w:highlight w:val="yellow"/>
          </w:rPr>
          <w:t>）</w:t>
        </w:r>
        <w:r w:rsidR="00CA357C" w:rsidRPr="00525F5F">
          <w:rPr>
            <w:rStyle w:val="a9"/>
            <w:noProof/>
            <w:highlight w:val="yellow"/>
          </w:rPr>
          <w:t>[MP8]</w:t>
        </w:r>
        <w:r w:rsidR="00CA357C">
          <w:rPr>
            <w:noProof/>
            <w:webHidden/>
          </w:rPr>
          <w:tab/>
        </w:r>
        <w:r w:rsidR="00CA357C">
          <w:rPr>
            <w:noProof/>
            <w:webHidden/>
          </w:rPr>
          <w:fldChar w:fldCharType="begin"/>
        </w:r>
        <w:r w:rsidR="00CA357C">
          <w:rPr>
            <w:noProof/>
            <w:webHidden/>
          </w:rPr>
          <w:instrText xml:space="preserve"> PAGEREF _Toc424891095 \h </w:instrText>
        </w:r>
        <w:r w:rsidR="00CA357C">
          <w:rPr>
            <w:noProof/>
            <w:webHidden/>
          </w:rPr>
        </w:r>
        <w:r w:rsidR="00CA357C">
          <w:rPr>
            <w:noProof/>
            <w:webHidden/>
          </w:rPr>
          <w:fldChar w:fldCharType="separate"/>
        </w:r>
        <w:r w:rsidR="00CA357C">
          <w:rPr>
            <w:noProof/>
            <w:webHidden/>
          </w:rPr>
          <w:t>216</w:t>
        </w:r>
        <w:r w:rsidR="00CA357C">
          <w:rPr>
            <w:noProof/>
            <w:webHidden/>
          </w:rPr>
          <w:fldChar w:fldCharType="end"/>
        </w:r>
      </w:hyperlink>
    </w:p>
    <w:p w14:paraId="63812A42"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96" w:history="1">
        <w:r w:rsidR="00CA357C" w:rsidRPr="00525F5F">
          <w:rPr>
            <w:rStyle w:val="a9"/>
            <w:noProof/>
          </w:rPr>
          <w:t>11.12.</w:t>
        </w:r>
        <w:r w:rsidR="00CA357C">
          <w:rPr>
            <w:rFonts w:asciiTheme="minorHAnsi" w:eastAsiaTheme="minorEastAsia" w:hAnsiTheme="minorHAnsi" w:cstheme="minorBidi"/>
            <w:noProof/>
          </w:rPr>
          <w:tab/>
        </w:r>
        <w:r w:rsidR="00CA357C" w:rsidRPr="00525F5F">
          <w:rPr>
            <w:rStyle w:val="a9"/>
            <w:rFonts w:hint="eastAsia"/>
            <w:noProof/>
          </w:rPr>
          <w:t>出票主动通知</w:t>
        </w:r>
        <w:r w:rsidR="00CA357C">
          <w:rPr>
            <w:noProof/>
            <w:webHidden/>
          </w:rPr>
          <w:tab/>
        </w:r>
        <w:r w:rsidR="00CA357C">
          <w:rPr>
            <w:noProof/>
            <w:webHidden/>
          </w:rPr>
          <w:fldChar w:fldCharType="begin"/>
        </w:r>
        <w:r w:rsidR="00CA357C">
          <w:rPr>
            <w:noProof/>
            <w:webHidden/>
          </w:rPr>
          <w:instrText xml:space="preserve"> PAGEREF _Toc424891096 \h </w:instrText>
        </w:r>
        <w:r w:rsidR="00CA357C">
          <w:rPr>
            <w:noProof/>
            <w:webHidden/>
          </w:rPr>
        </w:r>
        <w:r w:rsidR="00CA357C">
          <w:rPr>
            <w:noProof/>
            <w:webHidden/>
          </w:rPr>
          <w:fldChar w:fldCharType="separate"/>
        </w:r>
        <w:r w:rsidR="00CA357C">
          <w:rPr>
            <w:noProof/>
            <w:webHidden/>
          </w:rPr>
          <w:t>218</w:t>
        </w:r>
        <w:r w:rsidR="00CA357C">
          <w:rPr>
            <w:noProof/>
            <w:webHidden/>
          </w:rPr>
          <w:fldChar w:fldCharType="end"/>
        </w:r>
      </w:hyperlink>
    </w:p>
    <w:p w14:paraId="6D3F22E1"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97" w:history="1">
        <w:r w:rsidR="00CA357C" w:rsidRPr="00525F5F">
          <w:rPr>
            <w:rStyle w:val="a9"/>
            <w:noProof/>
          </w:rPr>
          <w:t>11.13.</w:t>
        </w:r>
        <w:r w:rsidR="00CA357C">
          <w:rPr>
            <w:rFonts w:asciiTheme="minorHAnsi" w:eastAsiaTheme="minorEastAsia" w:hAnsiTheme="minorHAnsi" w:cstheme="minorBidi"/>
            <w:noProof/>
          </w:rPr>
          <w:tab/>
        </w:r>
        <w:r w:rsidR="00CA357C" w:rsidRPr="00525F5F">
          <w:rPr>
            <w:rStyle w:val="a9"/>
            <w:rFonts w:hint="eastAsia"/>
            <w:noProof/>
          </w:rPr>
          <w:t>退票主动通知</w:t>
        </w:r>
        <w:r w:rsidR="00CA357C">
          <w:rPr>
            <w:noProof/>
            <w:webHidden/>
          </w:rPr>
          <w:tab/>
        </w:r>
        <w:r w:rsidR="00CA357C">
          <w:rPr>
            <w:noProof/>
            <w:webHidden/>
          </w:rPr>
          <w:fldChar w:fldCharType="begin"/>
        </w:r>
        <w:r w:rsidR="00CA357C">
          <w:rPr>
            <w:noProof/>
            <w:webHidden/>
          </w:rPr>
          <w:instrText xml:space="preserve"> PAGEREF _Toc424891097 \h </w:instrText>
        </w:r>
        <w:r w:rsidR="00CA357C">
          <w:rPr>
            <w:noProof/>
            <w:webHidden/>
          </w:rPr>
        </w:r>
        <w:r w:rsidR="00CA357C">
          <w:rPr>
            <w:noProof/>
            <w:webHidden/>
          </w:rPr>
          <w:fldChar w:fldCharType="separate"/>
        </w:r>
        <w:r w:rsidR="00CA357C">
          <w:rPr>
            <w:noProof/>
            <w:webHidden/>
          </w:rPr>
          <w:t>219</w:t>
        </w:r>
        <w:r w:rsidR="00CA357C">
          <w:rPr>
            <w:noProof/>
            <w:webHidden/>
          </w:rPr>
          <w:fldChar w:fldCharType="end"/>
        </w:r>
      </w:hyperlink>
    </w:p>
    <w:p w14:paraId="2A2A0A13"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98" w:history="1">
        <w:r w:rsidR="00CA357C" w:rsidRPr="00525F5F">
          <w:rPr>
            <w:rStyle w:val="a9"/>
            <w:noProof/>
          </w:rPr>
          <w:t>11.14.</w:t>
        </w:r>
        <w:r w:rsidR="00CA357C">
          <w:rPr>
            <w:rFonts w:asciiTheme="minorHAnsi" w:eastAsiaTheme="minorEastAsia" w:hAnsiTheme="minorHAnsi" w:cstheme="minorBidi"/>
            <w:noProof/>
          </w:rPr>
          <w:tab/>
        </w:r>
        <w:r w:rsidR="00CA357C" w:rsidRPr="00525F5F">
          <w:rPr>
            <w:rStyle w:val="a9"/>
            <w:rFonts w:hint="eastAsia"/>
            <w:noProof/>
          </w:rPr>
          <w:t>变更主动通知</w:t>
        </w:r>
        <w:r w:rsidR="00CA357C">
          <w:rPr>
            <w:noProof/>
            <w:webHidden/>
          </w:rPr>
          <w:tab/>
        </w:r>
        <w:r w:rsidR="00CA357C">
          <w:rPr>
            <w:noProof/>
            <w:webHidden/>
          </w:rPr>
          <w:fldChar w:fldCharType="begin"/>
        </w:r>
        <w:r w:rsidR="00CA357C">
          <w:rPr>
            <w:noProof/>
            <w:webHidden/>
          </w:rPr>
          <w:instrText xml:space="preserve"> PAGEREF _Toc424891098 \h </w:instrText>
        </w:r>
        <w:r w:rsidR="00CA357C">
          <w:rPr>
            <w:noProof/>
            <w:webHidden/>
          </w:rPr>
        </w:r>
        <w:r w:rsidR="00CA357C">
          <w:rPr>
            <w:noProof/>
            <w:webHidden/>
          </w:rPr>
          <w:fldChar w:fldCharType="separate"/>
        </w:r>
        <w:r w:rsidR="00CA357C">
          <w:rPr>
            <w:noProof/>
            <w:webHidden/>
          </w:rPr>
          <w:t>219</w:t>
        </w:r>
        <w:r w:rsidR="00CA357C">
          <w:rPr>
            <w:noProof/>
            <w:webHidden/>
          </w:rPr>
          <w:fldChar w:fldCharType="end"/>
        </w:r>
      </w:hyperlink>
    </w:p>
    <w:p w14:paraId="29D149F4"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099" w:history="1">
        <w:r w:rsidR="00CA357C" w:rsidRPr="00525F5F">
          <w:rPr>
            <w:rStyle w:val="a9"/>
            <w:noProof/>
          </w:rPr>
          <w:t>11.15.</w:t>
        </w:r>
        <w:r w:rsidR="00CA357C">
          <w:rPr>
            <w:rFonts w:asciiTheme="minorHAnsi" w:eastAsiaTheme="minorEastAsia" w:hAnsiTheme="minorHAnsi" w:cstheme="minorBidi"/>
            <w:noProof/>
          </w:rPr>
          <w:tab/>
        </w:r>
        <w:r w:rsidR="00CA357C" w:rsidRPr="00525F5F">
          <w:rPr>
            <w:rStyle w:val="a9"/>
            <w:rFonts w:hint="eastAsia"/>
            <w:noProof/>
          </w:rPr>
          <w:t>升舱换开接口</w:t>
        </w:r>
        <w:r w:rsidR="00CA357C">
          <w:rPr>
            <w:noProof/>
            <w:webHidden/>
          </w:rPr>
          <w:tab/>
        </w:r>
        <w:r w:rsidR="00CA357C">
          <w:rPr>
            <w:noProof/>
            <w:webHidden/>
          </w:rPr>
          <w:fldChar w:fldCharType="begin"/>
        </w:r>
        <w:r w:rsidR="00CA357C">
          <w:rPr>
            <w:noProof/>
            <w:webHidden/>
          </w:rPr>
          <w:instrText xml:space="preserve"> PAGEREF _Toc424891099 \h </w:instrText>
        </w:r>
        <w:r w:rsidR="00CA357C">
          <w:rPr>
            <w:noProof/>
            <w:webHidden/>
          </w:rPr>
        </w:r>
        <w:r w:rsidR="00CA357C">
          <w:rPr>
            <w:noProof/>
            <w:webHidden/>
          </w:rPr>
          <w:fldChar w:fldCharType="separate"/>
        </w:r>
        <w:r w:rsidR="00CA357C">
          <w:rPr>
            <w:noProof/>
            <w:webHidden/>
          </w:rPr>
          <w:t>220</w:t>
        </w:r>
        <w:r w:rsidR="00CA357C">
          <w:rPr>
            <w:noProof/>
            <w:webHidden/>
          </w:rPr>
          <w:fldChar w:fldCharType="end"/>
        </w:r>
      </w:hyperlink>
    </w:p>
    <w:p w14:paraId="5D0EE151" w14:textId="77777777" w:rsidR="00CA357C" w:rsidRDefault="00471A47">
      <w:pPr>
        <w:pStyle w:val="10"/>
        <w:tabs>
          <w:tab w:val="left" w:pos="840"/>
          <w:tab w:val="right" w:leader="dot" w:pos="10456"/>
        </w:tabs>
        <w:rPr>
          <w:rFonts w:asciiTheme="minorHAnsi" w:eastAsiaTheme="minorEastAsia" w:hAnsiTheme="minorHAnsi" w:cstheme="minorBidi"/>
          <w:noProof/>
        </w:rPr>
      </w:pPr>
      <w:hyperlink w:anchor="_Toc424891100" w:history="1">
        <w:r w:rsidR="00CA357C" w:rsidRPr="00525F5F">
          <w:rPr>
            <w:rStyle w:val="a9"/>
            <w:i/>
            <w:strike/>
            <w:noProof/>
          </w:rPr>
          <w:t>12.</w:t>
        </w:r>
        <w:r w:rsidR="00CA357C">
          <w:rPr>
            <w:rFonts w:asciiTheme="minorHAnsi" w:eastAsiaTheme="minorEastAsia" w:hAnsiTheme="minorHAnsi" w:cstheme="minorBidi"/>
            <w:noProof/>
          </w:rPr>
          <w:tab/>
        </w:r>
        <w:r w:rsidR="00CA357C" w:rsidRPr="00525F5F">
          <w:rPr>
            <w:rStyle w:val="a9"/>
            <w:rFonts w:hint="eastAsia"/>
            <w:i/>
            <w:strike/>
            <w:noProof/>
          </w:rPr>
          <w:t>特惠接口</w:t>
        </w:r>
        <w:r w:rsidR="00CA357C" w:rsidRPr="00525F5F">
          <w:rPr>
            <w:rStyle w:val="a9"/>
            <w:i/>
            <w:strike/>
            <w:noProof/>
          </w:rPr>
          <w:t>[TH]</w:t>
        </w:r>
        <w:r w:rsidR="00CA357C">
          <w:rPr>
            <w:noProof/>
            <w:webHidden/>
          </w:rPr>
          <w:tab/>
        </w:r>
        <w:r w:rsidR="00CA357C">
          <w:rPr>
            <w:noProof/>
            <w:webHidden/>
          </w:rPr>
          <w:fldChar w:fldCharType="begin"/>
        </w:r>
        <w:r w:rsidR="00CA357C">
          <w:rPr>
            <w:noProof/>
            <w:webHidden/>
          </w:rPr>
          <w:instrText xml:space="preserve"> PAGEREF _Toc424891100 \h </w:instrText>
        </w:r>
        <w:r w:rsidR="00CA357C">
          <w:rPr>
            <w:noProof/>
            <w:webHidden/>
          </w:rPr>
        </w:r>
        <w:r w:rsidR="00CA357C">
          <w:rPr>
            <w:noProof/>
            <w:webHidden/>
          </w:rPr>
          <w:fldChar w:fldCharType="separate"/>
        </w:r>
        <w:r w:rsidR="00CA357C">
          <w:rPr>
            <w:noProof/>
            <w:webHidden/>
          </w:rPr>
          <w:t>224</w:t>
        </w:r>
        <w:r w:rsidR="00CA357C">
          <w:rPr>
            <w:noProof/>
            <w:webHidden/>
          </w:rPr>
          <w:fldChar w:fldCharType="end"/>
        </w:r>
      </w:hyperlink>
    </w:p>
    <w:p w14:paraId="1EE6CBCD"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101" w:history="1">
        <w:r w:rsidR="00CA357C" w:rsidRPr="00525F5F">
          <w:rPr>
            <w:rStyle w:val="a9"/>
            <w:noProof/>
          </w:rPr>
          <w:t>12.1.</w:t>
        </w:r>
        <w:r w:rsidR="00CA357C">
          <w:rPr>
            <w:rFonts w:asciiTheme="minorHAnsi" w:eastAsiaTheme="minorEastAsia" w:hAnsiTheme="minorHAnsi" w:cstheme="minorBidi"/>
            <w:noProof/>
          </w:rPr>
          <w:tab/>
        </w:r>
        <w:r w:rsidR="00CA357C" w:rsidRPr="00525F5F">
          <w:rPr>
            <w:rStyle w:val="a9"/>
            <w:rFonts w:hint="eastAsia"/>
            <w:noProof/>
          </w:rPr>
          <w:t>特惠政策全取接口</w:t>
        </w:r>
        <w:r w:rsidR="00CA357C" w:rsidRPr="00525F5F">
          <w:rPr>
            <w:rStyle w:val="a9"/>
            <w:noProof/>
          </w:rPr>
          <w:t xml:space="preserve">  [TH1]</w:t>
        </w:r>
        <w:r w:rsidR="00CA357C">
          <w:rPr>
            <w:noProof/>
            <w:webHidden/>
          </w:rPr>
          <w:tab/>
        </w:r>
        <w:r w:rsidR="00CA357C">
          <w:rPr>
            <w:noProof/>
            <w:webHidden/>
          </w:rPr>
          <w:fldChar w:fldCharType="begin"/>
        </w:r>
        <w:r w:rsidR="00CA357C">
          <w:rPr>
            <w:noProof/>
            <w:webHidden/>
          </w:rPr>
          <w:instrText xml:space="preserve"> PAGEREF _Toc424891101 \h </w:instrText>
        </w:r>
        <w:r w:rsidR="00CA357C">
          <w:rPr>
            <w:noProof/>
            <w:webHidden/>
          </w:rPr>
        </w:r>
        <w:r w:rsidR="00CA357C">
          <w:rPr>
            <w:noProof/>
            <w:webHidden/>
          </w:rPr>
          <w:fldChar w:fldCharType="separate"/>
        </w:r>
        <w:r w:rsidR="00CA357C">
          <w:rPr>
            <w:noProof/>
            <w:webHidden/>
          </w:rPr>
          <w:t>224</w:t>
        </w:r>
        <w:r w:rsidR="00CA357C">
          <w:rPr>
            <w:noProof/>
            <w:webHidden/>
          </w:rPr>
          <w:fldChar w:fldCharType="end"/>
        </w:r>
      </w:hyperlink>
    </w:p>
    <w:p w14:paraId="1725361E"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102" w:history="1">
        <w:r w:rsidR="00CA357C" w:rsidRPr="00525F5F">
          <w:rPr>
            <w:rStyle w:val="a9"/>
            <w:noProof/>
          </w:rPr>
          <w:t>12.2.</w:t>
        </w:r>
        <w:r w:rsidR="00CA357C">
          <w:rPr>
            <w:rFonts w:asciiTheme="minorHAnsi" w:eastAsiaTheme="minorEastAsia" w:hAnsiTheme="minorHAnsi" w:cstheme="minorBidi"/>
            <w:noProof/>
          </w:rPr>
          <w:tab/>
        </w:r>
        <w:r w:rsidR="00CA357C" w:rsidRPr="00525F5F">
          <w:rPr>
            <w:rStyle w:val="a9"/>
            <w:rFonts w:hint="eastAsia"/>
            <w:noProof/>
          </w:rPr>
          <w:t>特惠政策同步接口</w:t>
        </w:r>
        <w:r w:rsidR="00CA357C" w:rsidRPr="00525F5F">
          <w:rPr>
            <w:rStyle w:val="a9"/>
            <w:noProof/>
          </w:rPr>
          <w:t xml:space="preserve"> [TH2]</w:t>
        </w:r>
        <w:r w:rsidR="00CA357C">
          <w:rPr>
            <w:noProof/>
            <w:webHidden/>
          </w:rPr>
          <w:tab/>
        </w:r>
        <w:r w:rsidR="00CA357C">
          <w:rPr>
            <w:noProof/>
            <w:webHidden/>
          </w:rPr>
          <w:fldChar w:fldCharType="begin"/>
        </w:r>
        <w:r w:rsidR="00CA357C">
          <w:rPr>
            <w:noProof/>
            <w:webHidden/>
          </w:rPr>
          <w:instrText xml:space="preserve"> PAGEREF _Toc424891102 \h </w:instrText>
        </w:r>
        <w:r w:rsidR="00CA357C">
          <w:rPr>
            <w:noProof/>
            <w:webHidden/>
          </w:rPr>
        </w:r>
        <w:r w:rsidR="00CA357C">
          <w:rPr>
            <w:noProof/>
            <w:webHidden/>
          </w:rPr>
          <w:fldChar w:fldCharType="separate"/>
        </w:r>
        <w:r w:rsidR="00CA357C">
          <w:rPr>
            <w:noProof/>
            <w:webHidden/>
          </w:rPr>
          <w:t>228</w:t>
        </w:r>
        <w:r w:rsidR="00CA357C">
          <w:rPr>
            <w:noProof/>
            <w:webHidden/>
          </w:rPr>
          <w:fldChar w:fldCharType="end"/>
        </w:r>
      </w:hyperlink>
    </w:p>
    <w:p w14:paraId="0999CAAF"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103" w:history="1">
        <w:r w:rsidR="00CA357C" w:rsidRPr="00525F5F">
          <w:rPr>
            <w:rStyle w:val="a9"/>
            <w:noProof/>
          </w:rPr>
          <w:t>12.3.</w:t>
        </w:r>
        <w:r w:rsidR="00CA357C">
          <w:rPr>
            <w:rFonts w:asciiTheme="minorHAnsi" w:eastAsiaTheme="minorEastAsia" w:hAnsiTheme="minorHAnsi" w:cstheme="minorBidi"/>
            <w:noProof/>
          </w:rPr>
          <w:tab/>
        </w:r>
        <w:r w:rsidR="00CA357C" w:rsidRPr="00525F5F">
          <w:rPr>
            <w:rStyle w:val="a9"/>
            <w:rFonts w:hint="eastAsia"/>
            <w:noProof/>
          </w:rPr>
          <w:t>特惠政策实时获取接口</w:t>
        </w:r>
        <w:r w:rsidR="00CA357C" w:rsidRPr="00525F5F">
          <w:rPr>
            <w:rStyle w:val="a9"/>
            <w:noProof/>
          </w:rPr>
          <w:t xml:space="preserve">  [TH3]</w:t>
        </w:r>
        <w:r w:rsidR="00CA357C">
          <w:rPr>
            <w:noProof/>
            <w:webHidden/>
          </w:rPr>
          <w:tab/>
        </w:r>
        <w:r w:rsidR="00CA357C">
          <w:rPr>
            <w:noProof/>
            <w:webHidden/>
          </w:rPr>
          <w:fldChar w:fldCharType="begin"/>
        </w:r>
        <w:r w:rsidR="00CA357C">
          <w:rPr>
            <w:noProof/>
            <w:webHidden/>
          </w:rPr>
          <w:instrText xml:space="preserve"> PAGEREF _Toc424891103 \h </w:instrText>
        </w:r>
        <w:r w:rsidR="00CA357C">
          <w:rPr>
            <w:noProof/>
            <w:webHidden/>
          </w:rPr>
        </w:r>
        <w:r w:rsidR="00CA357C">
          <w:rPr>
            <w:noProof/>
            <w:webHidden/>
          </w:rPr>
          <w:fldChar w:fldCharType="separate"/>
        </w:r>
        <w:r w:rsidR="00CA357C">
          <w:rPr>
            <w:noProof/>
            <w:webHidden/>
          </w:rPr>
          <w:t>231</w:t>
        </w:r>
        <w:r w:rsidR="00CA357C">
          <w:rPr>
            <w:noProof/>
            <w:webHidden/>
          </w:rPr>
          <w:fldChar w:fldCharType="end"/>
        </w:r>
      </w:hyperlink>
    </w:p>
    <w:p w14:paraId="6C014E60"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104" w:history="1">
        <w:r w:rsidR="00CA357C" w:rsidRPr="00525F5F">
          <w:rPr>
            <w:rStyle w:val="a9"/>
            <w:noProof/>
          </w:rPr>
          <w:t>12.4.</w:t>
        </w:r>
        <w:r w:rsidR="00CA357C">
          <w:rPr>
            <w:rFonts w:asciiTheme="minorHAnsi" w:eastAsiaTheme="minorEastAsia" w:hAnsiTheme="minorHAnsi" w:cstheme="minorBidi"/>
            <w:noProof/>
          </w:rPr>
          <w:tab/>
        </w:r>
        <w:r w:rsidR="00CA357C" w:rsidRPr="00525F5F">
          <w:rPr>
            <w:rStyle w:val="a9"/>
            <w:rFonts w:hint="eastAsia"/>
            <w:noProof/>
          </w:rPr>
          <w:t>特惠政策实时校验接口</w:t>
        </w:r>
        <w:r w:rsidR="00CA357C" w:rsidRPr="00525F5F">
          <w:rPr>
            <w:rStyle w:val="a9"/>
            <w:noProof/>
          </w:rPr>
          <w:t xml:space="preserve">  [TH4]</w:t>
        </w:r>
        <w:r w:rsidR="00CA357C">
          <w:rPr>
            <w:noProof/>
            <w:webHidden/>
          </w:rPr>
          <w:tab/>
        </w:r>
        <w:r w:rsidR="00CA357C">
          <w:rPr>
            <w:noProof/>
            <w:webHidden/>
          </w:rPr>
          <w:fldChar w:fldCharType="begin"/>
        </w:r>
        <w:r w:rsidR="00CA357C">
          <w:rPr>
            <w:noProof/>
            <w:webHidden/>
          </w:rPr>
          <w:instrText xml:space="preserve"> PAGEREF _Toc424891104 \h </w:instrText>
        </w:r>
        <w:r w:rsidR="00CA357C">
          <w:rPr>
            <w:noProof/>
            <w:webHidden/>
          </w:rPr>
        </w:r>
        <w:r w:rsidR="00CA357C">
          <w:rPr>
            <w:noProof/>
            <w:webHidden/>
          </w:rPr>
          <w:fldChar w:fldCharType="separate"/>
        </w:r>
        <w:r w:rsidR="00CA357C">
          <w:rPr>
            <w:noProof/>
            <w:webHidden/>
          </w:rPr>
          <w:t>236</w:t>
        </w:r>
        <w:r w:rsidR="00CA357C">
          <w:rPr>
            <w:noProof/>
            <w:webHidden/>
          </w:rPr>
          <w:fldChar w:fldCharType="end"/>
        </w:r>
      </w:hyperlink>
    </w:p>
    <w:p w14:paraId="09289890"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105" w:history="1">
        <w:r w:rsidR="00CA357C" w:rsidRPr="00525F5F">
          <w:rPr>
            <w:rStyle w:val="a9"/>
            <w:noProof/>
          </w:rPr>
          <w:t>12.5.</w:t>
        </w:r>
        <w:r w:rsidR="00CA357C">
          <w:rPr>
            <w:rFonts w:asciiTheme="minorHAnsi" w:eastAsiaTheme="minorEastAsia" w:hAnsiTheme="minorHAnsi" w:cstheme="minorBidi"/>
            <w:noProof/>
          </w:rPr>
          <w:tab/>
        </w:r>
        <w:r w:rsidR="00CA357C" w:rsidRPr="00525F5F">
          <w:rPr>
            <w:rStyle w:val="a9"/>
            <w:rFonts w:hint="eastAsia"/>
            <w:noProof/>
          </w:rPr>
          <w:t>特惠政策库存更新接口（接口用户查询）</w:t>
        </w:r>
        <w:r w:rsidR="00CA357C" w:rsidRPr="00525F5F">
          <w:rPr>
            <w:rStyle w:val="a9"/>
            <w:noProof/>
          </w:rPr>
          <w:t xml:space="preserve">  [TH5]</w:t>
        </w:r>
        <w:r w:rsidR="00CA357C">
          <w:rPr>
            <w:noProof/>
            <w:webHidden/>
          </w:rPr>
          <w:tab/>
        </w:r>
        <w:r w:rsidR="00CA357C">
          <w:rPr>
            <w:noProof/>
            <w:webHidden/>
          </w:rPr>
          <w:fldChar w:fldCharType="begin"/>
        </w:r>
        <w:r w:rsidR="00CA357C">
          <w:rPr>
            <w:noProof/>
            <w:webHidden/>
          </w:rPr>
          <w:instrText xml:space="preserve"> PAGEREF _Toc424891105 \h </w:instrText>
        </w:r>
        <w:r w:rsidR="00CA357C">
          <w:rPr>
            <w:noProof/>
            <w:webHidden/>
          </w:rPr>
        </w:r>
        <w:r w:rsidR="00CA357C">
          <w:rPr>
            <w:noProof/>
            <w:webHidden/>
          </w:rPr>
          <w:fldChar w:fldCharType="separate"/>
        </w:r>
        <w:r w:rsidR="00CA357C">
          <w:rPr>
            <w:noProof/>
            <w:webHidden/>
          </w:rPr>
          <w:t>238</w:t>
        </w:r>
        <w:r w:rsidR="00CA357C">
          <w:rPr>
            <w:noProof/>
            <w:webHidden/>
          </w:rPr>
          <w:fldChar w:fldCharType="end"/>
        </w:r>
      </w:hyperlink>
    </w:p>
    <w:p w14:paraId="75717E23"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106" w:history="1">
        <w:r w:rsidR="00CA357C" w:rsidRPr="00525F5F">
          <w:rPr>
            <w:rStyle w:val="a9"/>
            <w:noProof/>
          </w:rPr>
          <w:t>12.6.</w:t>
        </w:r>
        <w:r w:rsidR="00CA357C">
          <w:rPr>
            <w:rFonts w:asciiTheme="minorHAnsi" w:eastAsiaTheme="minorEastAsia" w:hAnsiTheme="minorHAnsi" w:cstheme="minorBidi"/>
            <w:noProof/>
          </w:rPr>
          <w:tab/>
        </w:r>
        <w:r w:rsidR="00CA357C" w:rsidRPr="00525F5F">
          <w:rPr>
            <w:rStyle w:val="a9"/>
            <w:rFonts w:hint="eastAsia"/>
            <w:noProof/>
          </w:rPr>
          <w:t>根据旅客信息创建出票中心特价订单</w:t>
        </w:r>
        <w:r w:rsidR="00CA357C" w:rsidRPr="00525F5F">
          <w:rPr>
            <w:rStyle w:val="a9"/>
            <w:noProof/>
          </w:rPr>
          <w:t xml:space="preserve">  [TH6]</w:t>
        </w:r>
        <w:r w:rsidR="00CA357C">
          <w:rPr>
            <w:noProof/>
            <w:webHidden/>
          </w:rPr>
          <w:tab/>
        </w:r>
        <w:r w:rsidR="00CA357C">
          <w:rPr>
            <w:noProof/>
            <w:webHidden/>
          </w:rPr>
          <w:fldChar w:fldCharType="begin"/>
        </w:r>
        <w:r w:rsidR="00CA357C">
          <w:rPr>
            <w:noProof/>
            <w:webHidden/>
          </w:rPr>
          <w:instrText xml:space="preserve"> PAGEREF _Toc424891106 \h </w:instrText>
        </w:r>
        <w:r w:rsidR="00CA357C">
          <w:rPr>
            <w:noProof/>
            <w:webHidden/>
          </w:rPr>
        </w:r>
        <w:r w:rsidR="00CA357C">
          <w:rPr>
            <w:noProof/>
            <w:webHidden/>
          </w:rPr>
          <w:fldChar w:fldCharType="separate"/>
        </w:r>
        <w:r w:rsidR="00CA357C">
          <w:rPr>
            <w:noProof/>
            <w:webHidden/>
          </w:rPr>
          <w:t>239</w:t>
        </w:r>
        <w:r w:rsidR="00CA357C">
          <w:rPr>
            <w:noProof/>
            <w:webHidden/>
          </w:rPr>
          <w:fldChar w:fldCharType="end"/>
        </w:r>
      </w:hyperlink>
    </w:p>
    <w:p w14:paraId="1E00FCE7"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107" w:history="1">
        <w:r w:rsidR="00CA357C" w:rsidRPr="00525F5F">
          <w:rPr>
            <w:rStyle w:val="a9"/>
            <w:noProof/>
          </w:rPr>
          <w:t>12.7.</w:t>
        </w:r>
        <w:r w:rsidR="00CA357C">
          <w:rPr>
            <w:rFonts w:asciiTheme="minorHAnsi" w:eastAsiaTheme="minorEastAsia" w:hAnsiTheme="minorHAnsi" w:cstheme="minorBidi"/>
            <w:noProof/>
          </w:rPr>
          <w:tab/>
        </w:r>
        <w:r w:rsidR="00CA357C" w:rsidRPr="00525F5F">
          <w:rPr>
            <w:rStyle w:val="a9"/>
            <w:rFonts w:hint="eastAsia"/>
            <w:noProof/>
          </w:rPr>
          <w:t>订单支付</w:t>
        </w:r>
        <w:r w:rsidR="00CA357C" w:rsidRPr="00525F5F">
          <w:rPr>
            <w:rStyle w:val="a9"/>
            <w:noProof/>
          </w:rPr>
          <w:t xml:space="preserve">   [TH7]</w:t>
        </w:r>
        <w:r w:rsidR="00CA357C">
          <w:rPr>
            <w:noProof/>
            <w:webHidden/>
          </w:rPr>
          <w:tab/>
        </w:r>
        <w:r w:rsidR="00CA357C">
          <w:rPr>
            <w:noProof/>
            <w:webHidden/>
          </w:rPr>
          <w:fldChar w:fldCharType="begin"/>
        </w:r>
        <w:r w:rsidR="00CA357C">
          <w:rPr>
            <w:noProof/>
            <w:webHidden/>
          </w:rPr>
          <w:instrText xml:space="preserve"> PAGEREF _Toc424891107 \h </w:instrText>
        </w:r>
        <w:r w:rsidR="00CA357C">
          <w:rPr>
            <w:noProof/>
            <w:webHidden/>
          </w:rPr>
        </w:r>
        <w:r w:rsidR="00CA357C">
          <w:rPr>
            <w:noProof/>
            <w:webHidden/>
          </w:rPr>
          <w:fldChar w:fldCharType="separate"/>
        </w:r>
        <w:r w:rsidR="00CA357C">
          <w:rPr>
            <w:noProof/>
            <w:webHidden/>
          </w:rPr>
          <w:t>242</w:t>
        </w:r>
        <w:r w:rsidR="00CA357C">
          <w:rPr>
            <w:noProof/>
            <w:webHidden/>
          </w:rPr>
          <w:fldChar w:fldCharType="end"/>
        </w:r>
      </w:hyperlink>
    </w:p>
    <w:p w14:paraId="26F2EAE2" w14:textId="77777777" w:rsidR="00CA357C" w:rsidRDefault="00471A47">
      <w:pPr>
        <w:pStyle w:val="10"/>
        <w:tabs>
          <w:tab w:val="left" w:pos="840"/>
          <w:tab w:val="right" w:leader="dot" w:pos="10456"/>
        </w:tabs>
        <w:rPr>
          <w:rFonts w:asciiTheme="minorHAnsi" w:eastAsiaTheme="minorEastAsia" w:hAnsiTheme="minorHAnsi" w:cstheme="minorBidi"/>
          <w:noProof/>
        </w:rPr>
      </w:pPr>
      <w:hyperlink w:anchor="_Toc424891108" w:history="1">
        <w:r w:rsidR="00CA357C" w:rsidRPr="00525F5F">
          <w:rPr>
            <w:rStyle w:val="a9"/>
            <w:noProof/>
          </w:rPr>
          <w:t>13.</w:t>
        </w:r>
        <w:r w:rsidR="00CA357C">
          <w:rPr>
            <w:rFonts w:asciiTheme="minorHAnsi" w:eastAsiaTheme="minorEastAsia" w:hAnsiTheme="minorHAnsi" w:cstheme="minorBidi"/>
            <w:noProof/>
          </w:rPr>
          <w:tab/>
        </w:r>
        <w:r w:rsidR="00CA357C" w:rsidRPr="00525F5F">
          <w:rPr>
            <w:rStyle w:val="a9"/>
            <w:rFonts w:hint="eastAsia"/>
            <w:noProof/>
          </w:rPr>
          <w:t>供应商接口</w:t>
        </w:r>
        <w:r w:rsidR="00CA357C" w:rsidRPr="00525F5F">
          <w:rPr>
            <w:rStyle w:val="a9"/>
            <w:noProof/>
          </w:rPr>
          <w:t>[VE]</w:t>
        </w:r>
        <w:r w:rsidR="00CA357C">
          <w:rPr>
            <w:noProof/>
            <w:webHidden/>
          </w:rPr>
          <w:tab/>
        </w:r>
        <w:r w:rsidR="00CA357C">
          <w:rPr>
            <w:noProof/>
            <w:webHidden/>
          </w:rPr>
          <w:fldChar w:fldCharType="begin"/>
        </w:r>
        <w:r w:rsidR="00CA357C">
          <w:rPr>
            <w:noProof/>
            <w:webHidden/>
          </w:rPr>
          <w:instrText xml:space="preserve"> PAGEREF _Toc424891108 \h </w:instrText>
        </w:r>
        <w:r w:rsidR="00CA357C">
          <w:rPr>
            <w:noProof/>
            <w:webHidden/>
          </w:rPr>
        </w:r>
        <w:r w:rsidR="00CA357C">
          <w:rPr>
            <w:noProof/>
            <w:webHidden/>
          </w:rPr>
          <w:fldChar w:fldCharType="separate"/>
        </w:r>
        <w:r w:rsidR="00CA357C">
          <w:rPr>
            <w:noProof/>
            <w:webHidden/>
          </w:rPr>
          <w:t>243</w:t>
        </w:r>
        <w:r w:rsidR="00CA357C">
          <w:rPr>
            <w:noProof/>
            <w:webHidden/>
          </w:rPr>
          <w:fldChar w:fldCharType="end"/>
        </w:r>
      </w:hyperlink>
    </w:p>
    <w:p w14:paraId="5029A615"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109" w:history="1">
        <w:r w:rsidR="00CA357C" w:rsidRPr="00525F5F">
          <w:rPr>
            <w:rStyle w:val="a9"/>
            <w:noProof/>
          </w:rPr>
          <w:t>13.1.</w:t>
        </w:r>
        <w:r w:rsidR="00CA357C">
          <w:rPr>
            <w:rFonts w:asciiTheme="minorHAnsi" w:eastAsiaTheme="minorEastAsia" w:hAnsiTheme="minorHAnsi" w:cstheme="minorBidi"/>
            <w:noProof/>
          </w:rPr>
          <w:tab/>
        </w:r>
        <w:r w:rsidR="00CA357C" w:rsidRPr="00525F5F">
          <w:rPr>
            <w:rStyle w:val="a9"/>
            <w:rFonts w:hint="eastAsia"/>
            <w:noProof/>
          </w:rPr>
          <w:t>获取订单列表</w:t>
        </w:r>
        <w:r w:rsidR="00CA357C" w:rsidRPr="00525F5F">
          <w:rPr>
            <w:rStyle w:val="a9"/>
            <w:noProof/>
          </w:rPr>
          <w:t>[VE1]</w:t>
        </w:r>
        <w:r w:rsidR="00CA357C">
          <w:rPr>
            <w:noProof/>
            <w:webHidden/>
          </w:rPr>
          <w:tab/>
        </w:r>
        <w:r w:rsidR="00CA357C">
          <w:rPr>
            <w:noProof/>
            <w:webHidden/>
          </w:rPr>
          <w:fldChar w:fldCharType="begin"/>
        </w:r>
        <w:r w:rsidR="00CA357C">
          <w:rPr>
            <w:noProof/>
            <w:webHidden/>
          </w:rPr>
          <w:instrText xml:space="preserve"> PAGEREF _Toc424891109 \h </w:instrText>
        </w:r>
        <w:r w:rsidR="00CA357C">
          <w:rPr>
            <w:noProof/>
            <w:webHidden/>
          </w:rPr>
        </w:r>
        <w:r w:rsidR="00CA357C">
          <w:rPr>
            <w:noProof/>
            <w:webHidden/>
          </w:rPr>
          <w:fldChar w:fldCharType="separate"/>
        </w:r>
        <w:r w:rsidR="00CA357C">
          <w:rPr>
            <w:noProof/>
            <w:webHidden/>
          </w:rPr>
          <w:t>243</w:t>
        </w:r>
        <w:r w:rsidR="00CA357C">
          <w:rPr>
            <w:noProof/>
            <w:webHidden/>
          </w:rPr>
          <w:fldChar w:fldCharType="end"/>
        </w:r>
      </w:hyperlink>
    </w:p>
    <w:p w14:paraId="68D5667E"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110" w:history="1">
        <w:r w:rsidR="00CA357C" w:rsidRPr="00525F5F">
          <w:rPr>
            <w:rStyle w:val="a9"/>
            <w:noProof/>
          </w:rPr>
          <w:t>13.2.</w:t>
        </w:r>
        <w:r w:rsidR="00CA357C">
          <w:rPr>
            <w:rFonts w:asciiTheme="minorHAnsi" w:eastAsiaTheme="minorEastAsia" w:hAnsiTheme="minorHAnsi" w:cstheme="minorBidi"/>
            <w:noProof/>
          </w:rPr>
          <w:tab/>
        </w:r>
        <w:r w:rsidR="00CA357C" w:rsidRPr="00525F5F">
          <w:rPr>
            <w:rStyle w:val="a9"/>
            <w:rFonts w:hint="eastAsia"/>
            <w:noProof/>
          </w:rPr>
          <w:t>出票票号回贴</w:t>
        </w:r>
        <w:r w:rsidR="00CA357C" w:rsidRPr="00525F5F">
          <w:rPr>
            <w:rStyle w:val="a9"/>
            <w:noProof/>
          </w:rPr>
          <w:t xml:space="preserve"> [VE2]</w:t>
        </w:r>
        <w:r w:rsidR="00CA357C">
          <w:rPr>
            <w:noProof/>
            <w:webHidden/>
          </w:rPr>
          <w:tab/>
        </w:r>
        <w:r w:rsidR="00CA357C">
          <w:rPr>
            <w:noProof/>
            <w:webHidden/>
          </w:rPr>
          <w:fldChar w:fldCharType="begin"/>
        </w:r>
        <w:r w:rsidR="00CA357C">
          <w:rPr>
            <w:noProof/>
            <w:webHidden/>
          </w:rPr>
          <w:instrText xml:space="preserve"> PAGEREF _Toc424891110 \h </w:instrText>
        </w:r>
        <w:r w:rsidR="00CA357C">
          <w:rPr>
            <w:noProof/>
            <w:webHidden/>
          </w:rPr>
        </w:r>
        <w:r w:rsidR="00CA357C">
          <w:rPr>
            <w:noProof/>
            <w:webHidden/>
          </w:rPr>
          <w:fldChar w:fldCharType="separate"/>
        </w:r>
        <w:r w:rsidR="00CA357C">
          <w:rPr>
            <w:noProof/>
            <w:webHidden/>
          </w:rPr>
          <w:t>247</w:t>
        </w:r>
        <w:r w:rsidR="00CA357C">
          <w:rPr>
            <w:noProof/>
            <w:webHidden/>
          </w:rPr>
          <w:fldChar w:fldCharType="end"/>
        </w:r>
      </w:hyperlink>
    </w:p>
    <w:p w14:paraId="5DC9DB12"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111" w:history="1">
        <w:r w:rsidR="00CA357C" w:rsidRPr="00525F5F">
          <w:rPr>
            <w:rStyle w:val="a9"/>
            <w:noProof/>
          </w:rPr>
          <w:t>13.3.</w:t>
        </w:r>
        <w:r w:rsidR="00CA357C">
          <w:rPr>
            <w:rFonts w:asciiTheme="minorHAnsi" w:eastAsiaTheme="minorEastAsia" w:hAnsiTheme="minorHAnsi" w:cstheme="minorBidi"/>
            <w:noProof/>
          </w:rPr>
          <w:tab/>
        </w:r>
        <w:r w:rsidR="00CA357C" w:rsidRPr="00525F5F">
          <w:rPr>
            <w:rStyle w:val="a9"/>
            <w:rFonts w:hint="eastAsia"/>
            <w:noProof/>
          </w:rPr>
          <w:t>锁订单</w:t>
        </w:r>
        <w:r w:rsidR="00CA357C" w:rsidRPr="00525F5F">
          <w:rPr>
            <w:rStyle w:val="a9"/>
            <w:noProof/>
          </w:rPr>
          <w:t xml:space="preserve"> [VE3]</w:t>
        </w:r>
        <w:r w:rsidR="00CA357C">
          <w:rPr>
            <w:noProof/>
            <w:webHidden/>
          </w:rPr>
          <w:tab/>
        </w:r>
        <w:r w:rsidR="00CA357C">
          <w:rPr>
            <w:noProof/>
            <w:webHidden/>
          </w:rPr>
          <w:fldChar w:fldCharType="begin"/>
        </w:r>
        <w:r w:rsidR="00CA357C">
          <w:rPr>
            <w:noProof/>
            <w:webHidden/>
          </w:rPr>
          <w:instrText xml:space="preserve"> PAGEREF _Toc424891111 \h </w:instrText>
        </w:r>
        <w:r w:rsidR="00CA357C">
          <w:rPr>
            <w:noProof/>
            <w:webHidden/>
          </w:rPr>
        </w:r>
        <w:r w:rsidR="00CA357C">
          <w:rPr>
            <w:noProof/>
            <w:webHidden/>
          </w:rPr>
          <w:fldChar w:fldCharType="separate"/>
        </w:r>
        <w:r w:rsidR="00CA357C">
          <w:rPr>
            <w:noProof/>
            <w:webHidden/>
          </w:rPr>
          <w:t>249</w:t>
        </w:r>
        <w:r w:rsidR="00CA357C">
          <w:rPr>
            <w:noProof/>
            <w:webHidden/>
          </w:rPr>
          <w:fldChar w:fldCharType="end"/>
        </w:r>
      </w:hyperlink>
    </w:p>
    <w:p w14:paraId="23E61F93"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112" w:history="1">
        <w:r w:rsidR="00CA357C" w:rsidRPr="00525F5F">
          <w:rPr>
            <w:rStyle w:val="a9"/>
            <w:noProof/>
          </w:rPr>
          <w:t>13.4.</w:t>
        </w:r>
        <w:r w:rsidR="00CA357C">
          <w:rPr>
            <w:rFonts w:asciiTheme="minorHAnsi" w:eastAsiaTheme="minorEastAsia" w:hAnsiTheme="minorHAnsi" w:cstheme="minorBidi"/>
            <w:noProof/>
          </w:rPr>
          <w:tab/>
        </w:r>
        <w:r w:rsidR="00CA357C" w:rsidRPr="00525F5F">
          <w:rPr>
            <w:rStyle w:val="a9"/>
            <w:rFonts w:hint="eastAsia"/>
            <w:noProof/>
          </w:rPr>
          <w:t>拒绝出票</w:t>
        </w:r>
        <w:r w:rsidR="00CA357C" w:rsidRPr="00525F5F">
          <w:rPr>
            <w:rStyle w:val="a9"/>
            <w:noProof/>
          </w:rPr>
          <w:t xml:space="preserve"> [VE4]</w:t>
        </w:r>
        <w:r w:rsidR="00CA357C">
          <w:rPr>
            <w:noProof/>
            <w:webHidden/>
          </w:rPr>
          <w:tab/>
        </w:r>
        <w:r w:rsidR="00CA357C">
          <w:rPr>
            <w:noProof/>
            <w:webHidden/>
          </w:rPr>
          <w:fldChar w:fldCharType="begin"/>
        </w:r>
        <w:r w:rsidR="00CA357C">
          <w:rPr>
            <w:noProof/>
            <w:webHidden/>
          </w:rPr>
          <w:instrText xml:space="preserve"> PAGEREF _Toc424891112 \h </w:instrText>
        </w:r>
        <w:r w:rsidR="00CA357C">
          <w:rPr>
            <w:noProof/>
            <w:webHidden/>
          </w:rPr>
        </w:r>
        <w:r w:rsidR="00CA357C">
          <w:rPr>
            <w:noProof/>
            <w:webHidden/>
          </w:rPr>
          <w:fldChar w:fldCharType="separate"/>
        </w:r>
        <w:r w:rsidR="00CA357C">
          <w:rPr>
            <w:noProof/>
            <w:webHidden/>
          </w:rPr>
          <w:t>251</w:t>
        </w:r>
        <w:r w:rsidR="00CA357C">
          <w:rPr>
            <w:noProof/>
            <w:webHidden/>
          </w:rPr>
          <w:fldChar w:fldCharType="end"/>
        </w:r>
      </w:hyperlink>
    </w:p>
    <w:p w14:paraId="4E5622AB" w14:textId="77777777" w:rsidR="00CA357C" w:rsidRDefault="00471A47">
      <w:pPr>
        <w:pStyle w:val="10"/>
        <w:tabs>
          <w:tab w:val="left" w:pos="840"/>
          <w:tab w:val="right" w:leader="dot" w:pos="10456"/>
        </w:tabs>
        <w:rPr>
          <w:rFonts w:asciiTheme="minorHAnsi" w:eastAsiaTheme="minorEastAsia" w:hAnsiTheme="minorHAnsi" w:cstheme="minorBidi"/>
          <w:noProof/>
        </w:rPr>
      </w:pPr>
      <w:hyperlink w:anchor="_Toc424891113" w:history="1">
        <w:r w:rsidR="00CA357C" w:rsidRPr="00525F5F">
          <w:rPr>
            <w:rStyle w:val="a9"/>
            <w:noProof/>
          </w:rPr>
          <w:t>14.</w:t>
        </w:r>
        <w:r w:rsidR="00CA357C">
          <w:rPr>
            <w:rFonts w:asciiTheme="minorHAnsi" w:eastAsiaTheme="minorEastAsia" w:hAnsiTheme="minorHAnsi" w:cstheme="minorBidi"/>
            <w:noProof/>
          </w:rPr>
          <w:tab/>
        </w:r>
        <w:r w:rsidR="00CA357C" w:rsidRPr="00525F5F">
          <w:rPr>
            <w:rStyle w:val="a9"/>
            <w:rFonts w:hint="eastAsia"/>
            <w:noProof/>
          </w:rPr>
          <w:t>政策导入接口</w:t>
        </w:r>
        <w:r w:rsidR="00CA357C">
          <w:rPr>
            <w:noProof/>
            <w:webHidden/>
          </w:rPr>
          <w:tab/>
        </w:r>
        <w:r w:rsidR="00CA357C">
          <w:rPr>
            <w:noProof/>
            <w:webHidden/>
          </w:rPr>
          <w:fldChar w:fldCharType="begin"/>
        </w:r>
        <w:r w:rsidR="00CA357C">
          <w:rPr>
            <w:noProof/>
            <w:webHidden/>
          </w:rPr>
          <w:instrText xml:space="preserve"> PAGEREF _Toc424891113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597CD2E9"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114" w:history="1">
        <w:r w:rsidR="00CA357C" w:rsidRPr="00525F5F">
          <w:rPr>
            <w:rStyle w:val="a9"/>
            <w:noProof/>
          </w:rPr>
          <w:t>14.1.</w:t>
        </w:r>
        <w:r w:rsidR="00CA357C">
          <w:rPr>
            <w:rFonts w:asciiTheme="minorHAnsi" w:eastAsiaTheme="minorEastAsia" w:hAnsiTheme="minorHAnsi" w:cstheme="minorBidi"/>
            <w:noProof/>
          </w:rPr>
          <w:tab/>
        </w:r>
        <w:r w:rsidR="00CA357C" w:rsidRPr="00525F5F">
          <w:rPr>
            <w:rStyle w:val="a9"/>
            <w:rFonts w:hint="eastAsia"/>
            <w:noProof/>
          </w:rPr>
          <w:t>政策批量上传</w:t>
        </w:r>
        <w:r w:rsidR="00CA357C">
          <w:rPr>
            <w:noProof/>
            <w:webHidden/>
          </w:rPr>
          <w:tab/>
        </w:r>
        <w:r w:rsidR="00CA357C">
          <w:rPr>
            <w:noProof/>
            <w:webHidden/>
          </w:rPr>
          <w:fldChar w:fldCharType="begin"/>
        </w:r>
        <w:r w:rsidR="00CA357C">
          <w:rPr>
            <w:noProof/>
            <w:webHidden/>
          </w:rPr>
          <w:instrText xml:space="preserve"> PAGEREF _Toc424891114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24B417DA" w14:textId="77777777" w:rsidR="00CA357C" w:rsidRDefault="00471A47">
      <w:pPr>
        <w:pStyle w:val="20"/>
        <w:tabs>
          <w:tab w:val="right" w:leader="dot" w:pos="10456"/>
        </w:tabs>
        <w:rPr>
          <w:rFonts w:asciiTheme="minorHAnsi" w:eastAsiaTheme="minorEastAsia" w:hAnsiTheme="minorHAnsi" w:cstheme="minorBidi"/>
          <w:noProof/>
        </w:rPr>
      </w:pPr>
      <w:hyperlink w:anchor="_Toc424891115" w:history="1">
        <w:r w:rsidR="00CA357C" w:rsidRPr="00525F5F">
          <w:rPr>
            <w:rStyle w:val="a9"/>
            <w:noProof/>
          </w:rPr>
          <w:t>policyDataList</w:t>
        </w:r>
        <w:r w:rsidR="00CA357C">
          <w:rPr>
            <w:noProof/>
            <w:webHidden/>
          </w:rPr>
          <w:tab/>
        </w:r>
        <w:r w:rsidR="00CA357C">
          <w:rPr>
            <w:noProof/>
            <w:webHidden/>
          </w:rPr>
          <w:fldChar w:fldCharType="begin"/>
        </w:r>
        <w:r w:rsidR="00CA357C">
          <w:rPr>
            <w:noProof/>
            <w:webHidden/>
          </w:rPr>
          <w:instrText xml:space="preserve"> PAGEREF _Toc424891115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2C03CC8E" w14:textId="77777777" w:rsidR="00CA357C" w:rsidRDefault="00471A47">
      <w:pPr>
        <w:pStyle w:val="20"/>
        <w:tabs>
          <w:tab w:val="right" w:leader="dot" w:pos="10456"/>
        </w:tabs>
        <w:rPr>
          <w:rFonts w:asciiTheme="minorHAnsi" w:eastAsiaTheme="minorEastAsia" w:hAnsiTheme="minorHAnsi" w:cstheme="minorBidi"/>
          <w:noProof/>
        </w:rPr>
      </w:pPr>
      <w:hyperlink w:anchor="_Toc424891116" w:history="1">
        <w:r w:rsidR="00CA357C" w:rsidRPr="00525F5F">
          <w:rPr>
            <w:rStyle w:val="a9"/>
            <w:rFonts w:hint="eastAsia"/>
            <w:noProof/>
          </w:rPr>
          <w:t>政策信息列表</w:t>
        </w:r>
        <w:r w:rsidR="00CA357C">
          <w:rPr>
            <w:noProof/>
            <w:webHidden/>
          </w:rPr>
          <w:tab/>
        </w:r>
        <w:r w:rsidR="00CA357C">
          <w:rPr>
            <w:noProof/>
            <w:webHidden/>
          </w:rPr>
          <w:fldChar w:fldCharType="begin"/>
        </w:r>
        <w:r w:rsidR="00CA357C">
          <w:rPr>
            <w:noProof/>
            <w:webHidden/>
          </w:rPr>
          <w:instrText xml:space="preserve"> PAGEREF _Toc424891116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28CB2C91" w14:textId="77777777" w:rsidR="00CA357C" w:rsidRDefault="00471A47">
      <w:pPr>
        <w:pStyle w:val="20"/>
        <w:tabs>
          <w:tab w:val="right" w:leader="dot" w:pos="10456"/>
        </w:tabs>
        <w:rPr>
          <w:rFonts w:asciiTheme="minorHAnsi" w:eastAsiaTheme="minorEastAsia" w:hAnsiTheme="minorHAnsi" w:cstheme="minorBidi"/>
          <w:noProof/>
        </w:rPr>
      </w:pPr>
      <w:hyperlink w:anchor="_Toc424891117" w:history="1">
        <w:r w:rsidR="00CA357C" w:rsidRPr="00525F5F">
          <w:rPr>
            <w:rStyle w:val="a9"/>
            <w:noProof/>
          </w:rPr>
          <w:t>List&lt;PolicyData&gt;</w:t>
        </w:r>
        <w:r w:rsidR="00CA357C">
          <w:rPr>
            <w:noProof/>
            <w:webHidden/>
          </w:rPr>
          <w:tab/>
        </w:r>
        <w:r w:rsidR="00CA357C">
          <w:rPr>
            <w:noProof/>
            <w:webHidden/>
          </w:rPr>
          <w:fldChar w:fldCharType="begin"/>
        </w:r>
        <w:r w:rsidR="00CA357C">
          <w:rPr>
            <w:noProof/>
            <w:webHidden/>
          </w:rPr>
          <w:instrText xml:space="preserve"> PAGEREF _Toc424891117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15798D5F" w14:textId="77777777" w:rsidR="00CA357C" w:rsidRDefault="00471A47">
      <w:pPr>
        <w:pStyle w:val="20"/>
        <w:tabs>
          <w:tab w:val="right" w:leader="dot" w:pos="10456"/>
        </w:tabs>
        <w:rPr>
          <w:rFonts w:asciiTheme="minorHAnsi" w:eastAsiaTheme="minorEastAsia" w:hAnsiTheme="minorHAnsi" w:cstheme="minorBidi"/>
          <w:noProof/>
        </w:rPr>
      </w:pPr>
      <w:hyperlink w:anchor="_Toc424891118"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_Toc424891118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73312F0E" w14:textId="77777777" w:rsidR="00CA357C" w:rsidRDefault="00471A47">
      <w:pPr>
        <w:pStyle w:val="20"/>
        <w:tabs>
          <w:tab w:val="right" w:leader="dot" w:pos="10456"/>
        </w:tabs>
        <w:rPr>
          <w:rFonts w:asciiTheme="minorHAnsi" w:eastAsiaTheme="minorEastAsia" w:hAnsiTheme="minorHAnsi" w:cstheme="minorBidi"/>
          <w:noProof/>
        </w:rPr>
      </w:pPr>
      <w:hyperlink w:anchor="_Toc424891119" w:history="1">
        <w:r w:rsidR="00CA357C" w:rsidRPr="00525F5F">
          <w:rPr>
            <w:rStyle w:val="a9"/>
            <w:rFonts w:hint="eastAsia"/>
            <w:noProof/>
          </w:rPr>
          <w:t>详见</w:t>
        </w:r>
        <w:r w:rsidR="00CA357C" w:rsidRPr="00525F5F">
          <w:rPr>
            <w:rStyle w:val="a9"/>
            <w:noProof/>
          </w:rPr>
          <w:t>PolicyData</w:t>
        </w:r>
        <w:r w:rsidR="00CA357C" w:rsidRPr="00525F5F">
          <w:rPr>
            <w:rStyle w:val="a9"/>
            <w:rFonts w:hint="eastAsia"/>
            <w:noProof/>
          </w:rPr>
          <w:t>定义</w:t>
        </w:r>
        <w:r w:rsidR="00CA357C">
          <w:rPr>
            <w:noProof/>
            <w:webHidden/>
          </w:rPr>
          <w:tab/>
        </w:r>
        <w:r w:rsidR="00CA357C">
          <w:rPr>
            <w:noProof/>
            <w:webHidden/>
          </w:rPr>
          <w:fldChar w:fldCharType="begin"/>
        </w:r>
        <w:r w:rsidR="00CA357C">
          <w:rPr>
            <w:noProof/>
            <w:webHidden/>
          </w:rPr>
          <w:instrText xml:space="preserve"> PAGEREF _Toc424891119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40E7191B" w14:textId="77777777" w:rsidR="00CA357C" w:rsidRDefault="00471A47">
      <w:pPr>
        <w:pStyle w:val="20"/>
        <w:tabs>
          <w:tab w:val="right" w:leader="dot" w:pos="10456"/>
        </w:tabs>
        <w:rPr>
          <w:rFonts w:asciiTheme="minorHAnsi" w:eastAsiaTheme="minorEastAsia" w:hAnsiTheme="minorHAnsi" w:cstheme="minorBidi"/>
          <w:noProof/>
        </w:rPr>
      </w:pPr>
      <w:hyperlink w:anchor="_Toc424891120" w:history="1">
        <w:r w:rsidR="00CA357C" w:rsidRPr="00525F5F">
          <w:rPr>
            <w:rStyle w:val="a9"/>
            <w:noProof/>
          </w:rPr>
          <w:t>policyDel</w:t>
        </w:r>
        <w:r w:rsidR="00CA357C">
          <w:rPr>
            <w:noProof/>
            <w:webHidden/>
          </w:rPr>
          <w:tab/>
        </w:r>
        <w:r w:rsidR="00CA357C">
          <w:rPr>
            <w:noProof/>
            <w:webHidden/>
          </w:rPr>
          <w:fldChar w:fldCharType="begin"/>
        </w:r>
        <w:r w:rsidR="00CA357C">
          <w:rPr>
            <w:noProof/>
            <w:webHidden/>
          </w:rPr>
          <w:instrText xml:space="preserve"> PAGEREF _Toc424891120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7CBB05BC" w14:textId="77777777" w:rsidR="00CA357C" w:rsidRDefault="00471A47">
      <w:pPr>
        <w:pStyle w:val="20"/>
        <w:tabs>
          <w:tab w:val="right" w:leader="dot" w:pos="10456"/>
        </w:tabs>
        <w:rPr>
          <w:rFonts w:asciiTheme="minorHAnsi" w:eastAsiaTheme="minorEastAsia" w:hAnsiTheme="minorHAnsi" w:cstheme="minorBidi"/>
          <w:noProof/>
        </w:rPr>
      </w:pPr>
      <w:hyperlink w:anchor="_Toc424891121" w:history="1">
        <w:r w:rsidR="00CA357C" w:rsidRPr="00525F5F">
          <w:rPr>
            <w:rStyle w:val="a9"/>
            <w:rFonts w:hint="eastAsia"/>
            <w:noProof/>
          </w:rPr>
          <w:t>删除政策信息</w:t>
        </w:r>
        <w:r w:rsidR="00CA357C">
          <w:rPr>
            <w:noProof/>
            <w:webHidden/>
          </w:rPr>
          <w:tab/>
        </w:r>
        <w:r w:rsidR="00CA357C">
          <w:rPr>
            <w:noProof/>
            <w:webHidden/>
          </w:rPr>
          <w:fldChar w:fldCharType="begin"/>
        </w:r>
        <w:r w:rsidR="00CA357C">
          <w:rPr>
            <w:noProof/>
            <w:webHidden/>
          </w:rPr>
          <w:instrText xml:space="preserve"> PAGEREF _Toc424891121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2DD7F0D6" w14:textId="77777777" w:rsidR="00CA357C" w:rsidRDefault="00471A47">
      <w:pPr>
        <w:pStyle w:val="20"/>
        <w:tabs>
          <w:tab w:val="right" w:leader="dot" w:pos="10456"/>
        </w:tabs>
        <w:rPr>
          <w:rFonts w:asciiTheme="minorHAnsi" w:eastAsiaTheme="minorEastAsia" w:hAnsiTheme="minorHAnsi" w:cstheme="minorBidi"/>
          <w:noProof/>
        </w:rPr>
      </w:pPr>
      <w:hyperlink w:anchor="_Toc424891122"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_Toc424891122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503F1F2D" w14:textId="77777777" w:rsidR="00CA357C" w:rsidRDefault="00471A47">
      <w:pPr>
        <w:pStyle w:val="20"/>
        <w:tabs>
          <w:tab w:val="right" w:leader="dot" w:pos="10456"/>
        </w:tabs>
        <w:rPr>
          <w:rFonts w:asciiTheme="minorHAnsi" w:eastAsiaTheme="minorEastAsia" w:hAnsiTheme="minorHAnsi" w:cstheme="minorBidi"/>
          <w:noProof/>
        </w:rPr>
      </w:pPr>
      <w:hyperlink w:anchor="_Toc424891123"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_Toc424891123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209BEE98" w14:textId="77777777" w:rsidR="00CA357C" w:rsidRDefault="00471A47">
      <w:pPr>
        <w:pStyle w:val="20"/>
        <w:tabs>
          <w:tab w:val="right" w:leader="dot" w:pos="10456"/>
        </w:tabs>
        <w:rPr>
          <w:rFonts w:asciiTheme="minorHAnsi" w:eastAsiaTheme="minorEastAsia" w:hAnsiTheme="minorHAnsi" w:cstheme="minorBidi"/>
          <w:noProof/>
        </w:rPr>
      </w:pPr>
      <w:hyperlink w:anchor="_Toc424891124" w:history="1">
        <w:r w:rsidR="00CA357C" w:rsidRPr="00525F5F">
          <w:rPr>
            <w:rStyle w:val="a9"/>
            <w:noProof/>
          </w:rPr>
          <w:t>10012/10013</w:t>
        </w:r>
        <w:r w:rsidR="00CA357C" w:rsidRPr="00525F5F">
          <w:rPr>
            <w:rStyle w:val="a9"/>
            <w:rFonts w:hint="eastAsia"/>
            <w:noProof/>
          </w:rPr>
          <w:t>填写</w:t>
        </w:r>
        <w:r w:rsidR="00CA357C" w:rsidRPr="00525F5F">
          <w:rPr>
            <w:rStyle w:val="a9"/>
            <w:noProof/>
          </w:rPr>
          <w:t>*</w:t>
        </w:r>
        <w:r w:rsidR="00CA357C" w:rsidRPr="00525F5F">
          <w:rPr>
            <w:rStyle w:val="a9"/>
            <w:rFonts w:hint="eastAsia"/>
            <w:noProof/>
          </w:rPr>
          <w:t>代表全量删除。</w:t>
        </w:r>
        <w:r w:rsidR="00CA357C">
          <w:rPr>
            <w:noProof/>
            <w:webHidden/>
          </w:rPr>
          <w:tab/>
        </w:r>
        <w:r w:rsidR="00CA357C">
          <w:rPr>
            <w:noProof/>
            <w:webHidden/>
          </w:rPr>
          <w:fldChar w:fldCharType="begin"/>
        </w:r>
        <w:r w:rsidR="00CA357C">
          <w:rPr>
            <w:noProof/>
            <w:webHidden/>
          </w:rPr>
          <w:instrText xml:space="preserve"> PAGEREF _Toc424891124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191D109E" w14:textId="77777777" w:rsidR="00CA357C" w:rsidRDefault="00471A47">
      <w:pPr>
        <w:pStyle w:val="20"/>
        <w:tabs>
          <w:tab w:val="right" w:leader="dot" w:pos="10456"/>
        </w:tabs>
        <w:rPr>
          <w:rFonts w:asciiTheme="minorHAnsi" w:eastAsiaTheme="minorEastAsia" w:hAnsiTheme="minorHAnsi" w:cstheme="minorBidi"/>
          <w:noProof/>
        </w:rPr>
      </w:pPr>
      <w:hyperlink w:anchor="_Toc424891125" w:history="1">
        <w:r w:rsidR="00CA357C" w:rsidRPr="00525F5F">
          <w:rPr>
            <w:rStyle w:val="a9"/>
            <w:rFonts w:hint="eastAsia"/>
            <w:noProof/>
          </w:rPr>
          <w:t>多个政策</w:t>
        </w:r>
        <w:r w:rsidR="00CA357C" w:rsidRPr="00525F5F">
          <w:rPr>
            <w:rStyle w:val="a9"/>
            <w:noProof/>
          </w:rPr>
          <w:t>ID</w:t>
        </w:r>
        <w:r w:rsidR="00CA357C" w:rsidRPr="00525F5F">
          <w:rPr>
            <w:rStyle w:val="a9"/>
            <w:rFonts w:hint="eastAsia"/>
            <w:noProof/>
          </w:rPr>
          <w:t>用</w:t>
        </w:r>
        <w:r w:rsidR="00CA357C" w:rsidRPr="00525F5F">
          <w:rPr>
            <w:rStyle w:val="a9"/>
            <w:noProof/>
          </w:rPr>
          <w:t>”/</w:t>
        </w:r>
        <w:r w:rsidR="00CA357C" w:rsidRPr="00525F5F">
          <w:rPr>
            <w:rStyle w:val="a9"/>
            <w:rFonts w:hint="eastAsia"/>
            <w:noProof/>
          </w:rPr>
          <w:t>分隔开</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_Toc424891125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0B13373F" w14:textId="77777777" w:rsidR="00CA357C" w:rsidRDefault="00471A47">
      <w:pPr>
        <w:pStyle w:val="20"/>
        <w:tabs>
          <w:tab w:val="right" w:leader="dot" w:pos="10456"/>
        </w:tabs>
        <w:rPr>
          <w:rFonts w:asciiTheme="minorHAnsi" w:eastAsiaTheme="minorEastAsia" w:hAnsiTheme="minorHAnsi" w:cstheme="minorBidi"/>
          <w:noProof/>
        </w:rPr>
      </w:pPr>
      <w:hyperlink w:anchor="_Toc424891126" w:history="1">
        <w:r w:rsidR="00CA357C" w:rsidRPr="00525F5F">
          <w:rPr>
            <w:rStyle w:val="a9"/>
            <w:rFonts w:hint="eastAsia"/>
            <w:noProof/>
          </w:rPr>
          <w:t>只更新政策，无删除时填写</w:t>
        </w:r>
        <w:r w:rsidR="00CA357C" w:rsidRPr="00525F5F">
          <w:rPr>
            <w:rStyle w:val="a9"/>
            <w:noProof/>
          </w:rPr>
          <w:t>“NONE”</w:t>
        </w:r>
        <w:r w:rsidR="00CA357C">
          <w:rPr>
            <w:noProof/>
            <w:webHidden/>
          </w:rPr>
          <w:tab/>
        </w:r>
        <w:r w:rsidR="00CA357C">
          <w:rPr>
            <w:noProof/>
            <w:webHidden/>
          </w:rPr>
          <w:fldChar w:fldCharType="begin"/>
        </w:r>
        <w:r w:rsidR="00CA357C">
          <w:rPr>
            <w:noProof/>
            <w:webHidden/>
          </w:rPr>
          <w:instrText xml:space="preserve"> PAGEREF _Toc424891126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7B3B280D" w14:textId="77777777" w:rsidR="00CA357C" w:rsidRDefault="00471A47">
      <w:pPr>
        <w:pStyle w:val="20"/>
        <w:tabs>
          <w:tab w:val="right" w:leader="dot" w:pos="10456"/>
        </w:tabs>
        <w:rPr>
          <w:rFonts w:asciiTheme="minorHAnsi" w:eastAsiaTheme="minorEastAsia" w:hAnsiTheme="minorHAnsi" w:cstheme="minorBidi"/>
          <w:noProof/>
        </w:rPr>
      </w:pPr>
      <w:hyperlink w:anchor="_Toc424891127" w:history="1">
        <w:r w:rsidR="00CA357C" w:rsidRPr="00525F5F">
          <w:rPr>
            <w:rStyle w:val="a9"/>
            <w:noProof/>
          </w:rPr>
          <w:t>row</w:t>
        </w:r>
        <w:r w:rsidR="00CA357C">
          <w:rPr>
            <w:noProof/>
            <w:webHidden/>
          </w:rPr>
          <w:tab/>
        </w:r>
        <w:r w:rsidR="00CA357C">
          <w:rPr>
            <w:noProof/>
            <w:webHidden/>
          </w:rPr>
          <w:fldChar w:fldCharType="begin"/>
        </w:r>
        <w:r w:rsidR="00CA357C">
          <w:rPr>
            <w:noProof/>
            <w:webHidden/>
          </w:rPr>
          <w:instrText xml:space="preserve"> PAGEREF _Toc424891127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277C7575" w14:textId="77777777" w:rsidR="00CA357C" w:rsidRDefault="00471A47">
      <w:pPr>
        <w:pStyle w:val="20"/>
        <w:tabs>
          <w:tab w:val="right" w:leader="dot" w:pos="10456"/>
        </w:tabs>
        <w:rPr>
          <w:rFonts w:asciiTheme="minorHAnsi" w:eastAsiaTheme="minorEastAsia" w:hAnsiTheme="minorHAnsi" w:cstheme="minorBidi"/>
          <w:noProof/>
        </w:rPr>
      </w:pPr>
      <w:hyperlink w:anchor="_Toc424891128" w:history="1">
        <w:r w:rsidR="00CA357C" w:rsidRPr="00525F5F">
          <w:rPr>
            <w:rStyle w:val="a9"/>
            <w:rFonts w:hint="eastAsia"/>
            <w:noProof/>
          </w:rPr>
          <w:t>条数限制</w:t>
        </w:r>
        <w:r w:rsidR="00CA357C">
          <w:rPr>
            <w:noProof/>
            <w:webHidden/>
          </w:rPr>
          <w:tab/>
        </w:r>
        <w:r w:rsidR="00CA357C">
          <w:rPr>
            <w:noProof/>
            <w:webHidden/>
          </w:rPr>
          <w:fldChar w:fldCharType="begin"/>
        </w:r>
        <w:r w:rsidR="00CA357C">
          <w:rPr>
            <w:noProof/>
            <w:webHidden/>
          </w:rPr>
          <w:instrText xml:space="preserve"> PAGEREF _Toc424891128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6CB2D15C" w14:textId="77777777" w:rsidR="00CA357C" w:rsidRDefault="00471A47">
      <w:pPr>
        <w:pStyle w:val="20"/>
        <w:tabs>
          <w:tab w:val="right" w:leader="dot" w:pos="10456"/>
        </w:tabs>
        <w:rPr>
          <w:rFonts w:asciiTheme="minorHAnsi" w:eastAsiaTheme="minorEastAsia" w:hAnsiTheme="minorHAnsi" w:cstheme="minorBidi"/>
          <w:noProof/>
        </w:rPr>
      </w:pPr>
      <w:hyperlink w:anchor="_Toc424891129"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_Toc424891129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231697AE" w14:textId="77777777" w:rsidR="00CA357C" w:rsidRDefault="00471A47">
      <w:pPr>
        <w:pStyle w:val="20"/>
        <w:tabs>
          <w:tab w:val="right" w:leader="dot" w:pos="10456"/>
        </w:tabs>
        <w:rPr>
          <w:rFonts w:asciiTheme="minorHAnsi" w:eastAsiaTheme="minorEastAsia" w:hAnsiTheme="minorHAnsi" w:cstheme="minorBidi"/>
          <w:noProof/>
        </w:rPr>
      </w:pPr>
      <w:hyperlink w:anchor="_Toc424891130"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_Toc424891130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34C5BF5C" w14:textId="77777777" w:rsidR="00CA357C" w:rsidRDefault="00471A47">
      <w:pPr>
        <w:pStyle w:val="20"/>
        <w:tabs>
          <w:tab w:val="right" w:leader="dot" w:pos="10456"/>
        </w:tabs>
        <w:rPr>
          <w:rFonts w:asciiTheme="minorHAnsi" w:eastAsiaTheme="minorEastAsia" w:hAnsiTheme="minorHAnsi" w:cstheme="minorBidi"/>
          <w:noProof/>
        </w:rPr>
      </w:pPr>
      <w:hyperlink w:anchor="_Toc424891131" w:history="1">
        <w:r w:rsidR="00CA357C" w:rsidRPr="00525F5F">
          <w:rPr>
            <w:rStyle w:val="a9"/>
            <w:rFonts w:hint="eastAsia"/>
            <w:noProof/>
          </w:rPr>
          <w:t>默认为</w:t>
        </w:r>
        <w:r w:rsidR="00CA357C" w:rsidRPr="00525F5F">
          <w:rPr>
            <w:rStyle w:val="a9"/>
            <w:noProof/>
          </w:rPr>
          <w:t>5000</w:t>
        </w:r>
        <w:r w:rsidR="00CA357C" w:rsidRPr="00525F5F">
          <w:rPr>
            <w:rStyle w:val="a9"/>
            <w:rFonts w:hint="eastAsia"/>
            <w:noProof/>
          </w:rPr>
          <w:t>条，值</w:t>
        </w:r>
        <w:r w:rsidR="00CA357C" w:rsidRPr="00525F5F">
          <w:rPr>
            <w:rStyle w:val="a9"/>
            <w:noProof/>
          </w:rPr>
          <w:t>&lt;=5000</w:t>
        </w:r>
        <w:r w:rsidR="00CA357C">
          <w:rPr>
            <w:noProof/>
            <w:webHidden/>
          </w:rPr>
          <w:tab/>
        </w:r>
        <w:r w:rsidR="00CA357C">
          <w:rPr>
            <w:noProof/>
            <w:webHidden/>
          </w:rPr>
          <w:fldChar w:fldCharType="begin"/>
        </w:r>
        <w:r w:rsidR="00CA357C">
          <w:rPr>
            <w:noProof/>
            <w:webHidden/>
          </w:rPr>
          <w:instrText xml:space="preserve"> PAGEREF _Toc424891131 \h </w:instrText>
        </w:r>
        <w:r w:rsidR="00CA357C">
          <w:rPr>
            <w:noProof/>
            <w:webHidden/>
          </w:rPr>
        </w:r>
        <w:r w:rsidR="00CA357C">
          <w:rPr>
            <w:noProof/>
            <w:webHidden/>
          </w:rPr>
          <w:fldChar w:fldCharType="separate"/>
        </w:r>
        <w:r w:rsidR="00CA357C">
          <w:rPr>
            <w:noProof/>
            <w:webHidden/>
          </w:rPr>
          <w:t>253</w:t>
        </w:r>
        <w:r w:rsidR="00CA357C">
          <w:rPr>
            <w:noProof/>
            <w:webHidden/>
          </w:rPr>
          <w:fldChar w:fldCharType="end"/>
        </w:r>
      </w:hyperlink>
    </w:p>
    <w:p w14:paraId="214AFB66" w14:textId="77777777" w:rsidR="00CA357C" w:rsidRDefault="00471A47">
      <w:pPr>
        <w:pStyle w:val="20"/>
        <w:tabs>
          <w:tab w:val="right" w:leader="dot" w:pos="10456"/>
        </w:tabs>
        <w:rPr>
          <w:rFonts w:asciiTheme="minorHAnsi" w:eastAsiaTheme="minorEastAsia" w:hAnsiTheme="minorHAnsi" w:cstheme="minorBidi"/>
          <w:noProof/>
        </w:rPr>
      </w:pPr>
      <w:hyperlink w:anchor="_Toc424891132" w:history="1">
        <w:r w:rsidR="00CA357C" w:rsidRPr="00525F5F">
          <w:rPr>
            <w:rStyle w:val="a9"/>
            <w:b/>
            <w:noProof/>
          </w:rPr>
          <w:t>PolicyData</w:t>
        </w:r>
        <w:r w:rsidR="00CA357C" w:rsidRPr="00525F5F">
          <w:rPr>
            <w:rStyle w:val="a9"/>
            <w:rFonts w:hint="eastAsia"/>
            <w:b/>
            <w:noProof/>
          </w:rPr>
          <w:t>对象</w:t>
        </w:r>
        <w:r w:rsidR="00CA357C">
          <w:rPr>
            <w:noProof/>
            <w:webHidden/>
          </w:rPr>
          <w:tab/>
        </w:r>
        <w:r w:rsidR="00CA357C">
          <w:rPr>
            <w:noProof/>
            <w:webHidden/>
          </w:rPr>
          <w:fldChar w:fldCharType="begin"/>
        </w:r>
        <w:r w:rsidR="00CA357C">
          <w:rPr>
            <w:noProof/>
            <w:webHidden/>
          </w:rPr>
          <w:instrText xml:space="preserve"> PAGEREF _Toc424891132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549B3CC3" w14:textId="77777777" w:rsidR="00CA357C" w:rsidRDefault="00471A47">
      <w:pPr>
        <w:pStyle w:val="20"/>
        <w:tabs>
          <w:tab w:val="right" w:leader="dot" w:pos="10456"/>
        </w:tabs>
        <w:rPr>
          <w:rFonts w:asciiTheme="minorHAnsi" w:eastAsiaTheme="minorEastAsia" w:hAnsiTheme="minorHAnsi" w:cstheme="minorBidi"/>
          <w:noProof/>
        </w:rPr>
      </w:pPr>
      <w:hyperlink w:anchor="_Toc424891133" w:history="1">
        <w:r w:rsidR="00CA357C" w:rsidRPr="00525F5F">
          <w:rPr>
            <w:rStyle w:val="a9"/>
            <w:rFonts w:hint="eastAsia"/>
            <w:b/>
            <w:noProof/>
          </w:rPr>
          <w:t>参数名称</w:t>
        </w:r>
        <w:r w:rsidR="00CA357C">
          <w:rPr>
            <w:noProof/>
            <w:webHidden/>
          </w:rPr>
          <w:tab/>
        </w:r>
        <w:r w:rsidR="00CA357C">
          <w:rPr>
            <w:noProof/>
            <w:webHidden/>
          </w:rPr>
          <w:fldChar w:fldCharType="begin"/>
        </w:r>
        <w:r w:rsidR="00CA357C">
          <w:rPr>
            <w:noProof/>
            <w:webHidden/>
          </w:rPr>
          <w:instrText xml:space="preserve"> PAGEREF _Toc424891133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276F455" w14:textId="77777777" w:rsidR="00CA357C" w:rsidRDefault="00471A47">
      <w:pPr>
        <w:pStyle w:val="20"/>
        <w:tabs>
          <w:tab w:val="right" w:leader="dot" w:pos="10456"/>
        </w:tabs>
        <w:rPr>
          <w:rFonts w:asciiTheme="minorHAnsi" w:eastAsiaTheme="minorEastAsia" w:hAnsiTheme="minorHAnsi" w:cstheme="minorBidi"/>
          <w:noProof/>
        </w:rPr>
      </w:pPr>
      <w:hyperlink w:anchor="_Toc424891134" w:history="1">
        <w:r w:rsidR="00CA357C" w:rsidRPr="00525F5F">
          <w:rPr>
            <w:rStyle w:val="a9"/>
            <w:rFonts w:hint="eastAsia"/>
            <w:b/>
            <w:noProof/>
          </w:rPr>
          <w:t>中文含义</w:t>
        </w:r>
        <w:r w:rsidR="00CA357C">
          <w:rPr>
            <w:noProof/>
            <w:webHidden/>
          </w:rPr>
          <w:tab/>
        </w:r>
        <w:r w:rsidR="00CA357C">
          <w:rPr>
            <w:noProof/>
            <w:webHidden/>
          </w:rPr>
          <w:fldChar w:fldCharType="begin"/>
        </w:r>
        <w:r w:rsidR="00CA357C">
          <w:rPr>
            <w:noProof/>
            <w:webHidden/>
          </w:rPr>
          <w:instrText xml:space="preserve"> PAGEREF _Toc424891134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08884583" w14:textId="77777777" w:rsidR="00CA357C" w:rsidRDefault="00471A47">
      <w:pPr>
        <w:pStyle w:val="20"/>
        <w:tabs>
          <w:tab w:val="right" w:leader="dot" w:pos="10456"/>
        </w:tabs>
        <w:rPr>
          <w:rFonts w:asciiTheme="minorHAnsi" w:eastAsiaTheme="minorEastAsia" w:hAnsiTheme="minorHAnsi" w:cstheme="minorBidi"/>
          <w:noProof/>
        </w:rPr>
      </w:pPr>
      <w:hyperlink w:anchor="_Toc424891135" w:history="1">
        <w:r w:rsidR="00CA357C" w:rsidRPr="00525F5F">
          <w:rPr>
            <w:rStyle w:val="a9"/>
            <w:rFonts w:hint="eastAsia"/>
            <w:b/>
            <w:noProof/>
          </w:rPr>
          <w:t>类型</w:t>
        </w:r>
        <w:r w:rsidR="00CA357C">
          <w:rPr>
            <w:noProof/>
            <w:webHidden/>
          </w:rPr>
          <w:tab/>
        </w:r>
        <w:r w:rsidR="00CA357C">
          <w:rPr>
            <w:noProof/>
            <w:webHidden/>
          </w:rPr>
          <w:fldChar w:fldCharType="begin"/>
        </w:r>
        <w:r w:rsidR="00CA357C">
          <w:rPr>
            <w:noProof/>
            <w:webHidden/>
          </w:rPr>
          <w:instrText xml:space="preserve"> PAGEREF _Toc424891135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EDF63E4" w14:textId="77777777" w:rsidR="00CA357C" w:rsidRDefault="00471A47">
      <w:pPr>
        <w:pStyle w:val="20"/>
        <w:tabs>
          <w:tab w:val="right" w:leader="dot" w:pos="10456"/>
        </w:tabs>
        <w:rPr>
          <w:rFonts w:asciiTheme="minorHAnsi" w:eastAsiaTheme="minorEastAsia" w:hAnsiTheme="minorHAnsi" w:cstheme="minorBidi"/>
          <w:noProof/>
        </w:rPr>
      </w:pPr>
      <w:hyperlink w:anchor="_Toc424891136" w:history="1">
        <w:r w:rsidR="00CA357C" w:rsidRPr="00525F5F">
          <w:rPr>
            <w:rStyle w:val="a9"/>
            <w:rFonts w:hint="eastAsia"/>
            <w:b/>
            <w:noProof/>
          </w:rPr>
          <w:t>必填</w:t>
        </w:r>
        <w:r w:rsidR="00CA357C">
          <w:rPr>
            <w:noProof/>
            <w:webHidden/>
          </w:rPr>
          <w:tab/>
        </w:r>
        <w:r w:rsidR="00CA357C">
          <w:rPr>
            <w:noProof/>
            <w:webHidden/>
          </w:rPr>
          <w:fldChar w:fldCharType="begin"/>
        </w:r>
        <w:r w:rsidR="00CA357C">
          <w:rPr>
            <w:noProof/>
            <w:webHidden/>
          </w:rPr>
          <w:instrText xml:space="preserve"> PAGEREF _Toc424891136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0B080F9A" w14:textId="77777777" w:rsidR="00CA357C" w:rsidRDefault="00471A47">
      <w:pPr>
        <w:pStyle w:val="20"/>
        <w:tabs>
          <w:tab w:val="right" w:leader="dot" w:pos="10456"/>
        </w:tabs>
        <w:rPr>
          <w:rFonts w:asciiTheme="minorHAnsi" w:eastAsiaTheme="minorEastAsia" w:hAnsiTheme="minorHAnsi" w:cstheme="minorBidi"/>
          <w:noProof/>
        </w:rPr>
      </w:pPr>
      <w:hyperlink w:anchor="_Toc424891137" w:history="1">
        <w:r w:rsidR="00CA357C" w:rsidRPr="00525F5F">
          <w:rPr>
            <w:rStyle w:val="a9"/>
            <w:rFonts w:hint="eastAsia"/>
            <w:b/>
            <w:noProof/>
          </w:rPr>
          <w:t>备注</w:t>
        </w:r>
        <w:r w:rsidR="00CA357C">
          <w:rPr>
            <w:noProof/>
            <w:webHidden/>
          </w:rPr>
          <w:tab/>
        </w:r>
        <w:r w:rsidR="00CA357C">
          <w:rPr>
            <w:noProof/>
            <w:webHidden/>
          </w:rPr>
          <w:fldChar w:fldCharType="begin"/>
        </w:r>
        <w:r w:rsidR="00CA357C">
          <w:rPr>
            <w:noProof/>
            <w:webHidden/>
          </w:rPr>
          <w:instrText xml:space="preserve"> PAGEREF _Toc424891137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4F4B3E77" w14:textId="77777777" w:rsidR="00CA357C" w:rsidRDefault="00471A47">
      <w:pPr>
        <w:pStyle w:val="20"/>
        <w:tabs>
          <w:tab w:val="right" w:leader="dot" w:pos="10456"/>
        </w:tabs>
        <w:rPr>
          <w:rFonts w:asciiTheme="minorHAnsi" w:eastAsiaTheme="minorEastAsia" w:hAnsiTheme="minorHAnsi" w:cstheme="minorBidi"/>
          <w:noProof/>
        </w:rPr>
      </w:pPr>
      <w:hyperlink w:anchor="_Toc424891138" w:history="1">
        <w:r w:rsidR="00CA357C" w:rsidRPr="00525F5F">
          <w:rPr>
            <w:rStyle w:val="a9"/>
            <w:noProof/>
          </w:rPr>
          <w:t>policyId</w:t>
        </w:r>
        <w:r w:rsidR="00CA357C">
          <w:rPr>
            <w:noProof/>
            <w:webHidden/>
          </w:rPr>
          <w:tab/>
        </w:r>
        <w:r w:rsidR="00CA357C">
          <w:rPr>
            <w:noProof/>
            <w:webHidden/>
          </w:rPr>
          <w:fldChar w:fldCharType="begin"/>
        </w:r>
        <w:r w:rsidR="00CA357C">
          <w:rPr>
            <w:noProof/>
            <w:webHidden/>
          </w:rPr>
          <w:instrText xml:space="preserve"> PAGEREF _Toc424891138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14A84BED" w14:textId="77777777" w:rsidR="00CA357C" w:rsidRDefault="00471A47">
      <w:pPr>
        <w:pStyle w:val="20"/>
        <w:tabs>
          <w:tab w:val="right" w:leader="dot" w:pos="10456"/>
        </w:tabs>
        <w:rPr>
          <w:rFonts w:asciiTheme="minorHAnsi" w:eastAsiaTheme="minorEastAsia" w:hAnsiTheme="minorHAnsi" w:cstheme="minorBidi"/>
          <w:noProof/>
        </w:rPr>
      </w:pPr>
      <w:hyperlink w:anchor="_Toc424891139" w:history="1">
        <w:r w:rsidR="00CA357C" w:rsidRPr="00525F5F">
          <w:rPr>
            <w:rStyle w:val="a9"/>
            <w:rFonts w:hint="eastAsia"/>
            <w:noProof/>
          </w:rPr>
          <w:t>政策</w:t>
        </w:r>
        <w:r w:rsidR="00CA357C" w:rsidRPr="00525F5F">
          <w:rPr>
            <w:rStyle w:val="a9"/>
            <w:noProof/>
          </w:rPr>
          <w:t>ID</w:t>
        </w:r>
        <w:r w:rsidR="00CA357C">
          <w:rPr>
            <w:noProof/>
            <w:webHidden/>
          </w:rPr>
          <w:tab/>
        </w:r>
        <w:r w:rsidR="00CA357C">
          <w:rPr>
            <w:noProof/>
            <w:webHidden/>
          </w:rPr>
          <w:fldChar w:fldCharType="begin"/>
        </w:r>
        <w:r w:rsidR="00CA357C">
          <w:rPr>
            <w:noProof/>
            <w:webHidden/>
          </w:rPr>
          <w:instrText xml:space="preserve"> PAGEREF _Toc424891139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17757DC5" w14:textId="77777777" w:rsidR="00CA357C" w:rsidRDefault="00471A47">
      <w:pPr>
        <w:pStyle w:val="20"/>
        <w:tabs>
          <w:tab w:val="right" w:leader="dot" w:pos="10456"/>
        </w:tabs>
        <w:rPr>
          <w:rFonts w:asciiTheme="minorHAnsi" w:eastAsiaTheme="minorEastAsia" w:hAnsiTheme="minorHAnsi" w:cstheme="minorBidi"/>
          <w:noProof/>
        </w:rPr>
      </w:pPr>
      <w:hyperlink w:anchor="_Toc424891140"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_Toc424891140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1166AAA9" w14:textId="77777777" w:rsidR="00CA357C" w:rsidRDefault="00471A47">
      <w:pPr>
        <w:pStyle w:val="20"/>
        <w:tabs>
          <w:tab w:val="right" w:leader="dot" w:pos="10456"/>
        </w:tabs>
        <w:rPr>
          <w:rFonts w:asciiTheme="minorHAnsi" w:eastAsiaTheme="minorEastAsia" w:hAnsiTheme="minorHAnsi" w:cstheme="minorBidi"/>
          <w:noProof/>
        </w:rPr>
      </w:pPr>
      <w:hyperlink w:anchor="_Toc424891141"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_Toc424891141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2AADE2CC" w14:textId="77777777" w:rsidR="00CA357C" w:rsidRDefault="00471A47">
      <w:pPr>
        <w:pStyle w:val="20"/>
        <w:tabs>
          <w:tab w:val="right" w:leader="dot" w:pos="10456"/>
        </w:tabs>
        <w:rPr>
          <w:rFonts w:asciiTheme="minorHAnsi" w:eastAsiaTheme="minorEastAsia" w:hAnsiTheme="minorHAnsi" w:cstheme="minorBidi"/>
          <w:noProof/>
        </w:rPr>
      </w:pPr>
      <w:hyperlink w:anchor="_Toc424891142" w:history="1">
        <w:r w:rsidR="00CA357C" w:rsidRPr="00525F5F">
          <w:rPr>
            <w:rStyle w:val="a9"/>
            <w:rFonts w:hint="eastAsia"/>
            <w:noProof/>
          </w:rPr>
          <w:t>该条政策的</w:t>
        </w:r>
        <w:r w:rsidR="00CA357C" w:rsidRPr="00525F5F">
          <w:rPr>
            <w:rStyle w:val="a9"/>
            <w:noProof/>
          </w:rPr>
          <w:t>ID</w:t>
        </w:r>
        <w:r w:rsidR="00CA357C">
          <w:rPr>
            <w:noProof/>
            <w:webHidden/>
          </w:rPr>
          <w:tab/>
        </w:r>
        <w:r w:rsidR="00CA357C">
          <w:rPr>
            <w:noProof/>
            <w:webHidden/>
          </w:rPr>
          <w:fldChar w:fldCharType="begin"/>
        </w:r>
        <w:r w:rsidR="00CA357C">
          <w:rPr>
            <w:noProof/>
            <w:webHidden/>
          </w:rPr>
          <w:instrText xml:space="preserve"> PAGEREF _Toc424891142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BE277EF" w14:textId="77777777" w:rsidR="00CA357C" w:rsidRDefault="00471A47">
      <w:pPr>
        <w:pStyle w:val="20"/>
        <w:tabs>
          <w:tab w:val="right" w:leader="dot" w:pos="10456"/>
        </w:tabs>
        <w:rPr>
          <w:rFonts w:asciiTheme="minorHAnsi" w:eastAsiaTheme="minorEastAsia" w:hAnsiTheme="minorHAnsi" w:cstheme="minorBidi"/>
          <w:noProof/>
        </w:rPr>
      </w:pPr>
      <w:hyperlink w:anchor="_Toc424891143" w:history="1">
        <w:r w:rsidR="00CA357C" w:rsidRPr="00525F5F">
          <w:rPr>
            <w:rStyle w:val="a9"/>
            <w:noProof/>
          </w:rPr>
          <w:t>airlineCode</w:t>
        </w:r>
        <w:r w:rsidR="00CA357C">
          <w:rPr>
            <w:noProof/>
            <w:webHidden/>
          </w:rPr>
          <w:tab/>
        </w:r>
        <w:r w:rsidR="00CA357C">
          <w:rPr>
            <w:noProof/>
            <w:webHidden/>
          </w:rPr>
          <w:fldChar w:fldCharType="begin"/>
        </w:r>
        <w:r w:rsidR="00CA357C">
          <w:rPr>
            <w:noProof/>
            <w:webHidden/>
          </w:rPr>
          <w:instrText xml:space="preserve"> PAGEREF _Toc424891143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A200522" w14:textId="77777777" w:rsidR="00CA357C" w:rsidRDefault="00471A47">
      <w:pPr>
        <w:pStyle w:val="20"/>
        <w:tabs>
          <w:tab w:val="right" w:leader="dot" w:pos="10456"/>
        </w:tabs>
        <w:rPr>
          <w:rFonts w:asciiTheme="minorHAnsi" w:eastAsiaTheme="minorEastAsia" w:hAnsiTheme="minorHAnsi" w:cstheme="minorBidi"/>
          <w:noProof/>
        </w:rPr>
      </w:pPr>
      <w:hyperlink w:anchor="_Toc424891144" w:history="1">
        <w:r w:rsidR="00CA357C" w:rsidRPr="00525F5F">
          <w:rPr>
            <w:rStyle w:val="a9"/>
            <w:rFonts w:hint="eastAsia"/>
            <w:noProof/>
          </w:rPr>
          <w:t>航空公司</w:t>
        </w:r>
        <w:r w:rsidR="00CA357C">
          <w:rPr>
            <w:noProof/>
            <w:webHidden/>
          </w:rPr>
          <w:tab/>
        </w:r>
        <w:r w:rsidR="00CA357C">
          <w:rPr>
            <w:noProof/>
            <w:webHidden/>
          </w:rPr>
          <w:fldChar w:fldCharType="begin"/>
        </w:r>
        <w:r w:rsidR="00CA357C">
          <w:rPr>
            <w:noProof/>
            <w:webHidden/>
          </w:rPr>
          <w:instrText xml:space="preserve"> PAGEREF _Toc424891144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971C62F" w14:textId="77777777" w:rsidR="00CA357C" w:rsidRDefault="00471A47">
      <w:pPr>
        <w:pStyle w:val="20"/>
        <w:tabs>
          <w:tab w:val="right" w:leader="dot" w:pos="10456"/>
        </w:tabs>
        <w:rPr>
          <w:rFonts w:asciiTheme="minorHAnsi" w:eastAsiaTheme="minorEastAsia" w:hAnsiTheme="minorHAnsi" w:cstheme="minorBidi"/>
          <w:noProof/>
        </w:rPr>
      </w:pPr>
      <w:hyperlink w:anchor="_Toc424891145"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_Toc424891145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4CCCFB4D" w14:textId="77777777" w:rsidR="00CA357C" w:rsidRDefault="00471A47">
      <w:pPr>
        <w:pStyle w:val="20"/>
        <w:tabs>
          <w:tab w:val="right" w:leader="dot" w:pos="10456"/>
        </w:tabs>
        <w:rPr>
          <w:rFonts w:asciiTheme="minorHAnsi" w:eastAsiaTheme="minorEastAsia" w:hAnsiTheme="minorHAnsi" w:cstheme="minorBidi"/>
          <w:noProof/>
        </w:rPr>
      </w:pPr>
      <w:hyperlink w:anchor="_Toc424891146"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_Toc424891146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ED186F8" w14:textId="77777777" w:rsidR="00CA357C" w:rsidRDefault="00471A47">
      <w:pPr>
        <w:pStyle w:val="20"/>
        <w:tabs>
          <w:tab w:val="right" w:leader="dot" w:pos="10456"/>
        </w:tabs>
        <w:rPr>
          <w:rFonts w:asciiTheme="minorHAnsi" w:eastAsiaTheme="minorEastAsia" w:hAnsiTheme="minorHAnsi" w:cstheme="minorBidi"/>
          <w:noProof/>
        </w:rPr>
      </w:pPr>
      <w:hyperlink w:anchor="_Toc424891147" w:history="1">
        <w:r w:rsidR="00CA357C" w:rsidRPr="00525F5F">
          <w:rPr>
            <w:rStyle w:val="a9"/>
            <w:rFonts w:hint="eastAsia"/>
            <w:noProof/>
          </w:rPr>
          <w:t>航空公司二字码，只能填写一个航司</w:t>
        </w:r>
        <w:r w:rsidR="00CA357C">
          <w:rPr>
            <w:noProof/>
            <w:webHidden/>
          </w:rPr>
          <w:tab/>
        </w:r>
        <w:r w:rsidR="00CA357C">
          <w:rPr>
            <w:noProof/>
            <w:webHidden/>
          </w:rPr>
          <w:fldChar w:fldCharType="begin"/>
        </w:r>
        <w:r w:rsidR="00CA357C">
          <w:rPr>
            <w:noProof/>
            <w:webHidden/>
          </w:rPr>
          <w:instrText xml:space="preserve"> PAGEREF _Toc424891147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7733DBAA" w14:textId="77777777" w:rsidR="00CA357C" w:rsidRDefault="00471A47">
      <w:pPr>
        <w:pStyle w:val="20"/>
        <w:tabs>
          <w:tab w:val="right" w:leader="dot" w:pos="10456"/>
        </w:tabs>
        <w:rPr>
          <w:rFonts w:asciiTheme="minorHAnsi" w:eastAsiaTheme="minorEastAsia" w:hAnsiTheme="minorHAnsi" w:cstheme="minorBidi"/>
          <w:noProof/>
        </w:rPr>
      </w:pPr>
      <w:hyperlink w:anchor="_Toc424891148" w:history="1">
        <w:r w:rsidR="00CA357C" w:rsidRPr="00525F5F">
          <w:rPr>
            <w:rStyle w:val="a9"/>
            <w:noProof/>
          </w:rPr>
          <w:t>peopleType</w:t>
        </w:r>
        <w:r w:rsidR="00CA357C">
          <w:rPr>
            <w:noProof/>
            <w:webHidden/>
          </w:rPr>
          <w:tab/>
        </w:r>
        <w:r w:rsidR="00CA357C">
          <w:rPr>
            <w:noProof/>
            <w:webHidden/>
          </w:rPr>
          <w:fldChar w:fldCharType="begin"/>
        </w:r>
        <w:r w:rsidR="00CA357C">
          <w:rPr>
            <w:noProof/>
            <w:webHidden/>
          </w:rPr>
          <w:instrText xml:space="preserve"> PAGEREF _Toc424891148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1B7F0777" w14:textId="77777777" w:rsidR="00CA357C" w:rsidRDefault="00471A47">
      <w:pPr>
        <w:pStyle w:val="20"/>
        <w:tabs>
          <w:tab w:val="right" w:leader="dot" w:pos="10456"/>
        </w:tabs>
        <w:rPr>
          <w:rFonts w:asciiTheme="minorHAnsi" w:eastAsiaTheme="minorEastAsia" w:hAnsiTheme="minorHAnsi" w:cstheme="minorBidi"/>
          <w:noProof/>
        </w:rPr>
      </w:pPr>
      <w:hyperlink w:anchor="_Toc424891149" w:history="1">
        <w:r w:rsidR="00CA357C" w:rsidRPr="00525F5F">
          <w:rPr>
            <w:rStyle w:val="a9"/>
            <w:rFonts w:hint="eastAsia"/>
            <w:noProof/>
          </w:rPr>
          <w:t>适用人群</w:t>
        </w:r>
        <w:r w:rsidR="00CA357C">
          <w:rPr>
            <w:noProof/>
            <w:webHidden/>
          </w:rPr>
          <w:tab/>
        </w:r>
        <w:r w:rsidR="00CA357C">
          <w:rPr>
            <w:noProof/>
            <w:webHidden/>
          </w:rPr>
          <w:fldChar w:fldCharType="begin"/>
        </w:r>
        <w:r w:rsidR="00CA357C">
          <w:rPr>
            <w:noProof/>
            <w:webHidden/>
          </w:rPr>
          <w:instrText xml:space="preserve"> PAGEREF _Toc424891149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734E19B3" w14:textId="77777777" w:rsidR="00CA357C" w:rsidRDefault="00471A47">
      <w:pPr>
        <w:pStyle w:val="20"/>
        <w:tabs>
          <w:tab w:val="right" w:leader="dot" w:pos="10456"/>
        </w:tabs>
        <w:rPr>
          <w:rFonts w:asciiTheme="minorHAnsi" w:eastAsiaTheme="minorEastAsia" w:hAnsiTheme="minorHAnsi" w:cstheme="minorBidi"/>
          <w:noProof/>
        </w:rPr>
      </w:pPr>
      <w:hyperlink w:anchor="_Toc424891150"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_Toc424891150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163CCE15" w14:textId="77777777" w:rsidR="00CA357C" w:rsidRDefault="00471A47">
      <w:pPr>
        <w:pStyle w:val="20"/>
        <w:tabs>
          <w:tab w:val="right" w:leader="dot" w:pos="10456"/>
        </w:tabs>
        <w:rPr>
          <w:rFonts w:asciiTheme="minorHAnsi" w:eastAsiaTheme="minorEastAsia" w:hAnsiTheme="minorHAnsi" w:cstheme="minorBidi"/>
          <w:noProof/>
        </w:rPr>
      </w:pPr>
      <w:hyperlink w:anchor="_Toc424891151"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_Toc424891151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35BABE64" w14:textId="77777777" w:rsidR="00CA357C" w:rsidRDefault="00471A47">
      <w:pPr>
        <w:pStyle w:val="20"/>
        <w:tabs>
          <w:tab w:val="right" w:leader="dot" w:pos="10456"/>
        </w:tabs>
        <w:rPr>
          <w:rFonts w:asciiTheme="minorHAnsi" w:eastAsiaTheme="minorEastAsia" w:hAnsiTheme="minorHAnsi" w:cstheme="minorBidi"/>
          <w:noProof/>
        </w:rPr>
      </w:pPr>
      <w:hyperlink w:anchor="_Toc424891152" w:history="1">
        <w:r w:rsidR="00CA357C" w:rsidRPr="00525F5F">
          <w:rPr>
            <w:rStyle w:val="a9"/>
            <w:rFonts w:hint="eastAsia"/>
            <w:noProof/>
          </w:rPr>
          <w:t>固定值：散客</w:t>
        </w:r>
        <w:r w:rsidR="00CA357C">
          <w:rPr>
            <w:noProof/>
            <w:webHidden/>
          </w:rPr>
          <w:tab/>
        </w:r>
        <w:r w:rsidR="00CA357C">
          <w:rPr>
            <w:noProof/>
            <w:webHidden/>
          </w:rPr>
          <w:fldChar w:fldCharType="begin"/>
        </w:r>
        <w:r w:rsidR="00CA357C">
          <w:rPr>
            <w:noProof/>
            <w:webHidden/>
          </w:rPr>
          <w:instrText xml:space="preserve"> PAGEREF _Toc424891152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5826D619" w14:textId="77777777" w:rsidR="00CA357C" w:rsidRDefault="00471A47">
      <w:pPr>
        <w:pStyle w:val="20"/>
        <w:tabs>
          <w:tab w:val="right" w:leader="dot" w:pos="10456"/>
        </w:tabs>
        <w:rPr>
          <w:rFonts w:asciiTheme="minorHAnsi" w:eastAsiaTheme="minorEastAsia" w:hAnsiTheme="minorHAnsi" w:cstheme="minorBidi"/>
          <w:noProof/>
        </w:rPr>
      </w:pPr>
      <w:hyperlink w:anchor="_Toc424891153" w:history="1">
        <w:r w:rsidR="00CA357C" w:rsidRPr="00525F5F">
          <w:rPr>
            <w:rStyle w:val="a9"/>
            <w:noProof/>
          </w:rPr>
          <w:t>0</w:t>
        </w:r>
        <w:r w:rsidR="00CA357C" w:rsidRPr="00525F5F">
          <w:rPr>
            <w:rStyle w:val="a9"/>
            <w:rFonts w:hint="eastAsia"/>
            <w:noProof/>
          </w:rPr>
          <w:t>：散客</w:t>
        </w:r>
        <w:r w:rsidR="00CA357C">
          <w:rPr>
            <w:noProof/>
            <w:webHidden/>
          </w:rPr>
          <w:tab/>
        </w:r>
        <w:r w:rsidR="00CA357C">
          <w:rPr>
            <w:noProof/>
            <w:webHidden/>
          </w:rPr>
          <w:fldChar w:fldCharType="begin"/>
        </w:r>
        <w:r w:rsidR="00CA357C">
          <w:rPr>
            <w:noProof/>
            <w:webHidden/>
          </w:rPr>
          <w:instrText xml:space="preserve"> PAGEREF _Toc424891153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4F059C4" w14:textId="77777777" w:rsidR="00CA357C" w:rsidRDefault="00471A47">
      <w:pPr>
        <w:pStyle w:val="20"/>
        <w:tabs>
          <w:tab w:val="right" w:leader="dot" w:pos="10456"/>
        </w:tabs>
        <w:rPr>
          <w:rFonts w:asciiTheme="minorHAnsi" w:eastAsiaTheme="minorEastAsia" w:hAnsiTheme="minorHAnsi" w:cstheme="minorBidi"/>
          <w:noProof/>
        </w:rPr>
      </w:pPr>
      <w:hyperlink w:anchor="_Toc424891154" w:history="1">
        <w:r w:rsidR="00CA357C" w:rsidRPr="00525F5F">
          <w:rPr>
            <w:rStyle w:val="a9"/>
            <w:noProof/>
          </w:rPr>
          <w:t>passengerType</w:t>
        </w:r>
        <w:r w:rsidR="00CA357C">
          <w:rPr>
            <w:noProof/>
            <w:webHidden/>
          </w:rPr>
          <w:tab/>
        </w:r>
        <w:r w:rsidR="00CA357C">
          <w:rPr>
            <w:noProof/>
            <w:webHidden/>
          </w:rPr>
          <w:fldChar w:fldCharType="begin"/>
        </w:r>
        <w:r w:rsidR="00CA357C">
          <w:rPr>
            <w:noProof/>
            <w:webHidden/>
          </w:rPr>
          <w:instrText xml:space="preserve"> PAGEREF _Toc424891154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73B0A87D" w14:textId="77777777" w:rsidR="00CA357C" w:rsidRDefault="00471A47">
      <w:pPr>
        <w:pStyle w:val="20"/>
        <w:tabs>
          <w:tab w:val="right" w:leader="dot" w:pos="10456"/>
        </w:tabs>
        <w:rPr>
          <w:rFonts w:asciiTheme="minorHAnsi" w:eastAsiaTheme="minorEastAsia" w:hAnsiTheme="minorHAnsi" w:cstheme="minorBidi"/>
          <w:noProof/>
        </w:rPr>
      </w:pPr>
      <w:hyperlink w:anchor="_Toc424891155" w:history="1">
        <w:r w:rsidR="00CA357C" w:rsidRPr="00525F5F">
          <w:rPr>
            <w:rStyle w:val="a9"/>
            <w:rFonts w:hint="eastAsia"/>
            <w:noProof/>
          </w:rPr>
          <w:t>乘客类型</w:t>
        </w:r>
        <w:r w:rsidR="00CA357C">
          <w:rPr>
            <w:noProof/>
            <w:webHidden/>
          </w:rPr>
          <w:tab/>
        </w:r>
        <w:r w:rsidR="00CA357C">
          <w:rPr>
            <w:noProof/>
            <w:webHidden/>
          </w:rPr>
          <w:fldChar w:fldCharType="begin"/>
        </w:r>
        <w:r w:rsidR="00CA357C">
          <w:rPr>
            <w:noProof/>
            <w:webHidden/>
          </w:rPr>
          <w:instrText xml:space="preserve"> PAGEREF _Toc424891155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5B3CC004" w14:textId="77777777" w:rsidR="00CA357C" w:rsidRDefault="00471A47">
      <w:pPr>
        <w:pStyle w:val="20"/>
        <w:tabs>
          <w:tab w:val="right" w:leader="dot" w:pos="10456"/>
        </w:tabs>
        <w:rPr>
          <w:rFonts w:asciiTheme="minorHAnsi" w:eastAsiaTheme="minorEastAsia" w:hAnsiTheme="minorHAnsi" w:cstheme="minorBidi"/>
          <w:noProof/>
        </w:rPr>
      </w:pPr>
      <w:hyperlink w:anchor="_Toc424891156"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_Toc424891156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449F35FD" w14:textId="77777777" w:rsidR="00CA357C" w:rsidRDefault="00471A47">
      <w:pPr>
        <w:pStyle w:val="20"/>
        <w:tabs>
          <w:tab w:val="right" w:leader="dot" w:pos="10456"/>
        </w:tabs>
        <w:rPr>
          <w:rFonts w:asciiTheme="minorHAnsi" w:eastAsiaTheme="minorEastAsia" w:hAnsiTheme="minorHAnsi" w:cstheme="minorBidi"/>
          <w:noProof/>
        </w:rPr>
      </w:pPr>
      <w:hyperlink w:anchor="_Toc424891157"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_Toc424891157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2AE71144" w14:textId="77777777" w:rsidR="00CA357C" w:rsidRDefault="00471A47">
      <w:pPr>
        <w:pStyle w:val="20"/>
        <w:tabs>
          <w:tab w:val="right" w:leader="dot" w:pos="10456"/>
        </w:tabs>
        <w:rPr>
          <w:rFonts w:asciiTheme="minorHAnsi" w:eastAsiaTheme="minorEastAsia" w:hAnsiTheme="minorHAnsi" w:cstheme="minorBidi"/>
          <w:noProof/>
        </w:rPr>
      </w:pPr>
      <w:hyperlink w:anchor="_Toc424891158" w:history="1">
        <w:r w:rsidR="00CA357C" w:rsidRPr="00525F5F">
          <w:rPr>
            <w:rStyle w:val="a9"/>
            <w:rFonts w:hint="eastAsia"/>
            <w:noProof/>
          </w:rPr>
          <w:t>可填写</w:t>
        </w:r>
        <w:r w:rsidR="00CA357C" w:rsidRPr="00525F5F">
          <w:rPr>
            <w:rStyle w:val="a9"/>
            <w:noProof/>
          </w:rPr>
          <w:t>“</w:t>
        </w:r>
        <w:r w:rsidR="00CA357C" w:rsidRPr="00525F5F">
          <w:rPr>
            <w:rStyle w:val="a9"/>
            <w:rFonts w:hint="eastAsia"/>
            <w:noProof/>
          </w:rPr>
          <w:t>成人</w:t>
        </w:r>
        <w:r w:rsidR="00CA357C" w:rsidRPr="00525F5F">
          <w:rPr>
            <w:rStyle w:val="a9"/>
            <w:noProof/>
          </w:rPr>
          <w:t>”</w:t>
        </w:r>
        <w:r w:rsidR="00CA357C" w:rsidRPr="00525F5F">
          <w:rPr>
            <w:rStyle w:val="a9"/>
            <w:rFonts w:hint="eastAsia"/>
            <w:noProof/>
          </w:rPr>
          <w:t>或</w:t>
        </w:r>
        <w:r w:rsidR="00CA357C" w:rsidRPr="00525F5F">
          <w:rPr>
            <w:rStyle w:val="a9"/>
            <w:noProof/>
          </w:rPr>
          <w:t>“</w:t>
        </w:r>
        <w:r w:rsidR="00CA357C" w:rsidRPr="00525F5F">
          <w:rPr>
            <w:rStyle w:val="a9"/>
            <w:rFonts w:hint="eastAsia"/>
            <w:noProof/>
          </w:rPr>
          <w:t>儿童</w:t>
        </w:r>
        <w:r w:rsidR="00CA357C" w:rsidRPr="00525F5F">
          <w:rPr>
            <w:rStyle w:val="a9"/>
            <w:noProof/>
          </w:rPr>
          <w:t>”</w:t>
        </w:r>
        <w:r w:rsidR="00CA357C" w:rsidRPr="00525F5F">
          <w:rPr>
            <w:rStyle w:val="a9"/>
            <w:rFonts w:hint="eastAsia"/>
            <w:noProof/>
          </w:rPr>
          <w:t>或</w:t>
        </w:r>
        <w:r w:rsidR="00CA357C" w:rsidRPr="00525F5F">
          <w:rPr>
            <w:rStyle w:val="a9"/>
            <w:noProof/>
          </w:rPr>
          <w:t>“</w:t>
        </w:r>
        <w:r w:rsidR="00CA357C" w:rsidRPr="00525F5F">
          <w:rPr>
            <w:rStyle w:val="a9"/>
            <w:rFonts w:hint="eastAsia"/>
            <w:noProof/>
          </w:rPr>
          <w:t>成人及儿童</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_Toc424891158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7D8E15D2" w14:textId="77777777" w:rsidR="00CA357C" w:rsidRDefault="00471A47">
      <w:pPr>
        <w:pStyle w:val="20"/>
        <w:tabs>
          <w:tab w:val="right" w:leader="dot" w:pos="10456"/>
        </w:tabs>
        <w:rPr>
          <w:rFonts w:asciiTheme="minorHAnsi" w:eastAsiaTheme="minorEastAsia" w:hAnsiTheme="minorHAnsi" w:cstheme="minorBidi"/>
          <w:noProof/>
        </w:rPr>
      </w:pPr>
      <w:hyperlink w:anchor="_Toc424891159" w:history="1">
        <w:r w:rsidR="00CA357C" w:rsidRPr="00525F5F">
          <w:rPr>
            <w:rStyle w:val="a9"/>
            <w:noProof/>
          </w:rPr>
          <w:t>0</w:t>
        </w:r>
        <w:r w:rsidR="00CA357C" w:rsidRPr="00525F5F">
          <w:rPr>
            <w:rStyle w:val="a9"/>
            <w:rFonts w:hint="eastAsia"/>
            <w:noProof/>
          </w:rPr>
          <w:t>：成人</w:t>
        </w:r>
        <w:r w:rsidR="00CA357C">
          <w:rPr>
            <w:noProof/>
            <w:webHidden/>
          </w:rPr>
          <w:tab/>
        </w:r>
        <w:r w:rsidR="00CA357C">
          <w:rPr>
            <w:noProof/>
            <w:webHidden/>
          </w:rPr>
          <w:fldChar w:fldCharType="begin"/>
        </w:r>
        <w:r w:rsidR="00CA357C">
          <w:rPr>
            <w:noProof/>
            <w:webHidden/>
          </w:rPr>
          <w:instrText xml:space="preserve"> PAGEREF _Toc424891159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4EE81B5D" w14:textId="77777777" w:rsidR="00CA357C" w:rsidRDefault="00471A47">
      <w:pPr>
        <w:pStyle w:val="20"/>
        <w:tabs>
          <w:tab w:val="right" w:leader="dot" w:pos="10456"/>
        </w:tabs>
        <w:rPr>
          <w:rFonts w:asciiTheme="minorHAnsi" w:eastAsiaTheme="minorEastAsia" w:hAnsiTheme="minorHAnsi" w:cstheme="minorBidi"/>
          <w:noProof/>
        </w:rPr>
      </w:pPr>
      <w:hyperlink w:anchor="_Toc424891160" w:history="1">
        <w:r w:rsidR="00CA357C" w:rsidRPr="00525F5F">
          <w:rPr>
            <w:rStyle w:val="a9"/>
            <w:noProof/>
          </w:rPr>
          <w:t>1</w:t>
        </w:r>
        <w:r w:rsidR="00CA357C" w:rsidRPr="00525F5F">
          <w:rPr>
            <w:rStyle w:val="a9"/>
            <w:rFonts w:hint="eastAsia"/>
            <w:noProof/>
          </w:rPr>
          <w:t>：儿童</w:t>
        </w:r>
        <w:r w:rsidR="00CA357C">
          <w:rPr>
            <w:noProof/>
            <w:webHidden/>
          </w:rPr>
          <w:tab/>
        </w:r>
        <w:r w:rsidR="00CA357C">
          <w:rPr>
            <w:noProof/>
            <w:webHidden/>
          </w:rPr>
          <w:fldChar w:fldCharType="begin"/>
        </w:r>
        <w:r w:rsidR="00CA357C">
          <w:rPr>
            <w:noProof/>
            <w:webHidden/>
          </w:rPr>
          <w:instrText xml:space="preserve"> PAGEREF _Toc424891160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396EA536" w14:textId="77777777" w:rsidR="00CA357C" w:rsidRDefault="00471A47">
      <w:pPr>
        <w:pStyle w:val="20"/>
        <w:tabs>
          <w:tab w:val="right" w:leader="dot" w:pos="10456"/>
        </w:tabs>
        <w:rPr>
          <w:rFonts w:asciiTheme="minorHAnsi" w:eastAsiaTheme="minorEastAsia" w:hAnsiTheme="minorHAnsi" w:cstheme="minorBidi"/>
          <w:noProof/>
        </w:rPr>
      </w:pPr>
      <w:hyperlink w:anchor="_Toc424891161" w:history="1">
        <w:r w:rsidR="00CA357C" w:rsidRPr="00525F5F">
          <w:rPr>
            <w:rStyle w:val="a9"/>
            <w:noProof/>
          </w:rPr>
          <w:t>2</w:t>
        </w:r>
        <w:r w:rsidR="00CA357C" w:rsidRPr="00525F5F">
          <w:rPr>
            <w:rStyle w:val="a9"/>
            <w:rFonts w:hint="eastAsia"/>
            <w:noProof/>
          </w:rPr>
          <w:t>：成人及儿童</w:t>
        </w:r>
        <w:r w:rsidR="00CA357C">
          <w:rPr>
            <w:noProof/>
            <w:webHidden/>
          </w:rPr>
          <w:tab/>
        </w:r>
        <w:r w:rsidR="00CA357C">
          <w:rPr>
            <w:noProof/>
            <w:webHidden/>
          </w:rPr>
          <w:fldChar w:fldCharType="begin"/>
        </w:r>
        <w:r w:rsidR="00CA357C">
          <w:rPr>
            <w:noProof/>
            <w:webHidden/>
          </w:rPr>
          <w:instrText xml:space="preserve"> PAGEREF _Toc424891161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4C4EE11" w14:textId="77777777" w:rsidR="00CA357C" w:rsidRDefault="00471A47">
      <w:pPr>
        <w:pStyle w:val="20"/>
        <w:tabs>
          <w:tab w:val="right" w:leader="dot" w:pos="10456"/>
        </w:tabs>
        <w:rPr>
          <w:rFonts w:asciiTheme="minorHAnsi" w:eastAsiaTheme="minorEastAsia" w:hAnsiTheme="minorHAnsi" w:cstheme="minorBidi"/>
          <w:noProof/>
        </w:rPr>
      </w:pPr>
      <w:hyperlink w:anchor="_Toc424891162" w:history="1">
        <w:r w:rsidR="00CA357C" w:rsidRPr="00525F5F">
          <w:rPr>
            <w:rStyle w:val="a9"/>
            <w:noProof/>
          </w:rPr>
          <w:t>routeType</w:t>
        </w:r>
        <w:r w:rsidR="00CA357C">
          <w:rPr>
            <w:noProof/>
            <w:webHidden/>
          </w:rPr>
          <w:tab/>
        </w:r>
        <w:r w:rsidR="00CA357C">
          <w:rPr>
            <w:noProof/>
            <w:webHidden/>
          </w:rPr>
          <w:fldChar w:fldCharType="begin"/>
        </w:r>
        <w:r w:rsidR="00CA357C">
          <w:rPr>
            <w:noProof/>
            <w:webHidden/>
          </w:rPr>
          <w:instrText xml:space="preserve"> PAGEREF _Toc424891162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71EE0021" w14:textId="77777777" w:rsidR="00CA357C" w:rsidRDefault="00471A47">
      <w:pPr>
        <w:pStyle w:val="20"/>
        <w:tabs>
          <w:tab w:val="right" w:leader="dot" w:pos="10456"/>
        </w:tabs>
        <w:rPr>
          <w:rFonts w:asciiTheme="minorHAnsi" w:eastAsiaTheme="minorEastAsia" w:hAnsiTheme="minorHAnsi" w:cstheme="minorBidi"/>
          <w:noProof/>
        </w:rPr>
      </w:pPr>
      <w:hyperlink w:anchor="_Toc424891163" w:history="1">
        <w:r w:rsidR="00CA357C" w:rsidRPr="00525F5F">
          <w:rPr>
            <w:rStyle w:val="a9"/>
            <w:rFonts w:hint="eastAsia"/>
            <w:noProof/>
          </w:rPr>
          <w:t>行程类型</w:t>
        </w:r>
        <w:r w:rsidR="00CA357C">
          <w:rPr>
            <w:noProof/>
            <w:webHidden/>
          </w:rPr>
          <w:tab/>
        </w:r>
        <w:r w:rsidR="00CA357C">
          <w:rPr>
            <w:noProof/>
            <w:webHidden/>
          </w:rPr>
          <w:fldChar w:fldCharType="begin"/>
        </w:r>
        <w:r w:rsidR="00CA357C">
          <w:rPr>
            <w:noProof/>
            <w:webHidden/>
          </w:rPr>
          <w:instrText xml:space="preserve"> PAGEREF _Toc424891163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5287D8CA" w14:textId="77777777" w:rsidR="00CA357C" w:rsidRDefault="00471A47">
      <w:pPr>
        <w:pStyle w:val="20"/>
        <w:tabs>
          <w:tab w:val="right" w:leader="dot" w:pos="10456"/>
        </w:tabs>
        <w:rPr>
          <w:rFonts w:asciiTheme="minorHAnsi" w:eastAsiaTheme="minorEastAsia" w:hAnsiTheme="minorHAnsi" w:cstheme="minorBidi"/>
          <w:noProof/>
        </w:rPr>
      </w:pPr>
      <w:hyperlink w:anchor="_Toc424891164"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_Toc424891164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40949F50" w14:textId="77777777" w:rsidR="00CA357C" w:rsidRDefault="00471A47">
      <w:pPr>
        <w:pStyle w:val="20"/>
        <w:tabs>
          <w:tab w:val="right" w:leader="dot" w:pos="10456"/>
        </w:tabs>
        <w:rPr>
          <w:rFonts w:asciiTheme="minorHAnsi" w:eastAsiaTheme="minorEastAsia" w:hAnsiTheme="minorHAnsi" w:cstheme="minorBidi"/>
          <w:noProof/>
        </w:rPr>
      </w:pPr>
      <w:hyperlink w:anchor="_Toc424891165"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_Toc424891165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20B0A96A" w14:textId="77777777" w:rsidR="00CA357C" w:rsidRDefault="00471A47">
      <w:pPr>
        <w:pStyle w:val="20"/>
        <w:tabs>
          <w:tab w:val="right" w:leader="dot" w:pos="10456"/>
        </w:tabs>
        <w:rPr>
          <w:rFonts w:asciiTheme="minorHAnsi" w:eastAsiaTheme="minorEastAsia" w:hAnsiTheme="minorHAnsi" w:cstheme="minorBidi"/>
          <w:noProof/>
        </w:rPr>
      </w:pPr>
      <w:hyperlink w:anchor="_Toc424891166" w:history="1">
        <w:r w:rsidR="00CA357C" w:rsidRPr="00525F5F">
          <w:rPr>
            <w:rStyle w:val="a9"/>
            <w:rFonts w:hint="eastAsia"/>
            <w:noProof/>
          </w:rPr>
          <w:t>可填写</w:t>
        </w:r>
        <w:r w:rsidR="00CA357C" w:rsidRPr="00525F5F">
          <w:rPr>
            <w:rStyle w:val="a9"/>
            <w:noProof/>
          </w:rPr>
          <w:t>“</w:t>
        </w:r>
        <w:r w:rsidR="00CA357C" w:rsidRPr="00525F5F">
          <w:rPr>
            <w:rStyle w:val="a9"/>
            <w:rFonts w:hint="eastAsia"/>
            <w:noProof/>
          </w:rPr>
          <w:t>单去</w:t>
        </w:r>
        <w:r w:rsidR="00CA357C" w:rsidRPr="00525F5F">
          <w:rPr>
            <w:rStyle w:val="a9"/>
            <w:noProof/>
          </w:rPr>
          <w:t>”</w:t>
        </w:r>
        <w:r w:rsidR="00CA357C" w:rsidRPr="00525F5F">
          <w:rPr>
            <w:rStyle w:val="a9"/>
            <w:rFonts w:hint="eastAsia"/>
            <w:noProof/>
          </w:rPr>
          <w:t>、</w:t>
        </w:r>
        <w:r w:rsidR="00CA357C" w:rsidRPr="00525F5F">
          <w:rPr>
            <w:rStyle w:val="a9"/>
            <w:noProof/>
          </w:rPr>
          <w:t>“</w:t>
        </w:r>
        <w:r w:rsidR="00CA357C" w:rsidRPr="00525F5F">
          <w:rPr>
            <w:rStyle w:val="a9"/>
            <w:rFonts w:hint="eastAsia"/>
            <w:noProof/>
          </w:rPr>
          <w:t>往返</w:t>
        </w:r>
        <w:r w:rsidR="00CA357C" w:rsidRPr="00525F5F">
          <w:rPr>
            <w:rStyle w:val="a9"/>
            <w:noProof/>
          </w:rPr>
          <w:t>”,</w:t>
        </w:r>
        <w:r w:rsidR="00CA357C" w:rsidRPr="00525F5F">
          <w:rPr>
            <w:rStyle w:val="a9"/>
            <w:rFonts w:hint="eastAsia"/>
            <w:noProof/>
          </w:rPr>
          <w:t>多选用</w:t>
        </w:r>
        <w:r w:rsidR="00CA357C" w:rsidRPr="00525F5F">
          <w:rPr>
            <w:rStyle w:val="a9"/>
            <w:noProof/>
          </w:rPr>
          <w:t>“/”</w:t>
        </w:r>
        <w:r w:rsidR="00CA357C" w:rsidRPr="00525F5F">
          <w:rPr>
            <w:rStyle w:val="a9"/>
            <w:rFonts w:hint="eastAsia"/>
            <w:noProof/>
          </w:rPr>
          <w:t>分割</w:t>
        </w:r>
        <w:r w:rsidR="00CA357C">
          <w:rPr>
            <w:noProof/>
            <w:webHidden/>
          </w:rPr>
          <w:tab/>
        </w:r>
        <w:r w:rsidR="00CA357C">
          <w:rPr>
            <w:noProof/>
            <w:webHidden/>
          </w:rPr>
          <w:fldChar w:fldCharType="begin"/>
        </w:r>
        <w:r w:rsidR="00CA357C">
          <w:rPr>
            <w:noProof/>
            <w:webHidden/>
          </w:rPr>
          <w:instrText xml:space="preserve"> PAGEREF _Toc424891166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346009D2" w14:textId="77777777" w:rsidR="00CA357C" w:rsidRDefault="00471A47">
      <w:pPr>
        <w:pStyle w:val="20"/>
        <w:tabs>
          <w:tab w:val="right" w:leader="dot" w:pos="10456"/>
        </w:tabs>
        <w:rPr>
          <w:rFonts w:asciiTheme="minorHAnsi" w:eastAsiaTheme="minorEastAsia" w:hAnsiTheme="minorHAnsi" w:cstheme="minorBidi"/>
          <w:noProof/>
        </w:rPr>
      </w:pPr>
      <w:hyperlink w:anchor="_Toc424891167" w:history="1">
        <w:r w:rsidR="00CA357C" w:rsidRPr="00525F5F">
          <w:rPr>
            <w:rStyle w:val="a9"/>
            <w:rFonts w:hint="eastAsia"/>
            <w:noProof/>
          </w:rPr>
          <w:t>往返默认为：政策折扣未优惠</w:t>
        </w:r>
        <w:r w:rsidR="00CA357C">
          <w:rPr>
            <w:noProof/>
            <w:webHidden/>
          </w:rPr>
          <w:tab/>
        </w:r>
        <w:r w:rsidR="00CA357C">
          <w:rPr>
            <w:noProof/>
            <w:webHidden/>
          </w:rPr>
          <w:fldChar w:fldCharType="begin"/>
        </w:r>
        <w:r w:rsidR="00CA357C">
          <w:rPr>
            <w:noProof/>
            <w:webHidden/>
          </w:rPr>
          <w:instrText xml:space="preserve"> PAGEREF _Toc424891167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3658D9C" w14:textId="77777777" w:rsidR="00CA357C" w:rsidRDefault="00471A47">
      <w:pPr>
        <w:pStyle w:val="20"/>
        <w:tabs>
          <w:tab w:val="right" w:leader="dot" w:pos="10456"/>
        </w:tabs>
        <w:rPr>
          <w:rFonts w:asciiTheme="minorHAnsi" w:eastAsiaTheme="minorEastAsia" w:hAnsiTheme="minorHAnsi" w:cstheme="minorBidi"/>
          <w:noProof/>
        </w:rPr>
      </w:pPr>
      <w:hyperlink w:anchor="_Toc424891168" w:history="1">
        <w:r w:rsidR="00CA357C" w:rsidRPr="00525F5F">
          <w:rPr>
            <w:rStyle w:val="a9"/>
            <w:noProof/>
          </w:rPr>
          <w:t>OW-</w:t>
        </w:r>
        <w:r w:rsidR="00CA357C" w:rsidRPr="00525F5F">
          <w:rPr>
            <w:rStyle w:val="a9"/>
            <w:rFonts w:hint="eastAsia"/>
            <w:noProof/>
          </w:rPr>
          <w:t>单程</w:t>
        </w:r>
        <w:r w:rsidR="00CA357C">
          <w:rPr>
            <w:noProof/>
            <w:webHidden/>
          </w:rPr>
          <w:tab/>
        </w:r>
        <w:r w:rsidR="00CA357C">
          <w:rPr>
            <w:noProof/>
            <w:webHidden/>
          </w:rPr>
          <w:fldChar w:fldCharType="begin"/>
        </w:r>
        <w:r w:rsidR="00CA357C">
          <w:rPr>
            <w:noProof/>
            <w:webHidden/>
          </w:rPr>
          <w:instrText xml:space="preserve"> PAGEREF _Toc424891168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49F68F16" w14:textId="77777777" w:rsidR="00CA357C" w:rsidRDefault="00471A47">
      <w:pPr>
        <w:pStyle w:val="20"/>
        <w:tabs>
          <w:tab w:val="right" w:leader="dot" w:pos="10456"/>
        </w:tabs>
        <w:rPr>
          <w:rFonts w:asciiTheme="minorHAnsi" w:eastAsiaTheme="minorEastAsia" w:hAnsiTheme="minorHAnsi" w:cstheme="minorBidi"/>
          <w:noProof/>
        </w:rPr>
      </w:pPr>
      <w:hyperlink w:anchor="_Toc424891169" w:history="1">
        <w:r w:rsidR="00CA357C" w:rsidRPr="00525F5F">
          <w:rPr>
            <w:rStyle w:val="a9"/>
            <w:noProof/>
          </w:rPr>
          <w:t>RT-</w:t>
        </w:r>
        <w:r w:rsidR="00CA357C" w:rsidRPr="00525F5F">
          <w:rPr>
            <w:rStyle w:val="a9"/>
            <w:rFonts w:hint="eastAsia"/>
            <w:noProof/>
          </w:rPr>
          <w:t>往返</w:t>
        </w:r>
        <w:r w:rsidR="00CA357C">
          <w:rPr>
            <w:noProof/>
            <w:webHidden/>
          </w:rPr>
          <w:tab/>
        </w:r>
        <w:r w:rsidR="00CA357C">
          <w:rPr>
            <w:noProof/>
            <w:webHidden/>
          </w:rPr>
          <w:fldChar w:fldCharType="begin"/>
        </w:r>
        <w:r w:rsidR="00CA357C">
          <w:rPr>
            <w:noProof/>
            <w:webHidden/>
          </w:rPr>
          <w:instrText xml:space="preserve"> PAGEREF _Toc424891169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12DC0AAC" w14:textId="77777777" w:rsidR="00CA357C" w:rsidRDefault="00471A47">
      <w:pPr>
        <w:pStyle w:val="20"/>
        <w:tabs>
          <w:tab w:val="right" w:leader="dot" w:pos="10456"/>
        </w:tabs>
        <w:rPr>
          <w:rFonts w:asciiTheme="minorHAnsi" w:eastAsiaTheme="minorEastAsia" w:hAnsiTheme="minorHAnsi" w:cstheme="minorBidi"/>
          <w:noProof/>
        </w:rPr>
      </w:pPr>
      <w:hyperlink w:anchor="_Toc424891170" w:history="1">
        <w:r w:rsidR="00CA357C" w:rsidRPr="00525F5F">
          <w:rPr>
            <w:rStyle w:val="a9"/>
            <w:noProof/>
          </w:rPr>
          <w:t>OW/RT</w:t>
        </w:r>
        <w:r w:rsidR="00CA357C">
          <w:rPr>
            <w:noProof/>
            <w:webHidden/>
          </w:rPr>
          <w:tab/>
        </w:r>
        <w:r w:rsidR="00CA357C">
          <w:rPr>
            <w:noProof/>
            <w:webHidden/>
          </w:rPr>
          <w:fldChar w:fldCharType="begin"/>
        </w:r>
        <w:r w:rsidR="00CA357C">
          <w:rPr>
            <w:noProof/>
            <w:webHidden/>
          </w:rPr>
          <w:instrText xml:space="preserve"> PAGEREF _Toc424891170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1E922D7F" w14:textId="77777777" w:rsidR="00CA357C" w:rsidRDefault="00471A47">
      <w:pPr>
        <w:pStyle w:val="20"/>
        <w:tabs>
          <w:tab w:val="right" w:leader="dot" w:pos="10456"/>
        </w:tabs>
        <w:rPr>
          <w:rFonts w:asciiTheme="minorHAnsi" w:eastAsiaTheme="minorEastAsia" w:hAnsiTheme="minorHAnsi" w:cstheme="minorBidi"/>
          <w:noProof/>
        </w:rPr>
      </w:pPr>
      <w:hyperlink w:anchor="_Toc424891171" w:history="1">
        <w:r w:rsidR="00CA357C" w:rsidRPr="00525F5F">
          <w:rPr>
            <w:rStyle w:val="a9"/>
            <w:noProof/>
          </w:rPr>
          <w:t>roundDiscount</w:t>
        </w:r>
        <w:r w:rsidR="00CA357C">
          <w:rPr>
            <w:noProof/>
            <w:webHidden/>
          </w:rPr>
          <w:tab/>
        </w:r>
        <w:r w:rsidR="00CA357C">
          <w:rPr>
            <w:noProof/>
            <w:webHidden/>
          </w:rPr>
          <w:fldChar w:fldCharType="begin"/>
        </w:r>
        <w:r w:rsidR="00CA357C">
          <w:rPr>
            <w:noProof/>
            <w:webHidden/>
          </w:rPr>
          <w:instrText xml:space="preserve"> PAGEREF _Toc424891171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8E81FC6" w14:textId="77777777" w:rsidR="00CA357C" w:rsidRDefault="00471A47">
      <w:pPr>
        <w:pStyle w:val="20"/>
        <w:tabs>
          <w:tab w:val="right" w:leader="dot" w:pos="10456"/>
        </w:tabs>
        <w:rPr>
          <w:rFonts w:asciiTheme="minorHAnsi" w:eastAsiaTheme="minorEastAsia" w:hAnsiTheme="minorHAnsi" w:cstheme="minorBidi"/>
          <w:noProof/>
        </w:rPr>
      </w:pPr>
      <w:hyperlink w:anchor="_Toc424891172" w:history="1">
        <w:r w:rsidR="00CA357C" w:rsidRPr="00525F5F">
          <w:rPr>
            <w:rStyle w:val="a9"/>
            <w:rFonts w:hint="eastAsia"/>
            <w:noProof/>
          </w:rPr>
          <w:t>适用于往返折扣优惠</w:t>
        </w:r>
        <w:r w:rsidR="00CA357C">
          <w:rPr>
            <w:noProof/>
            <w:webHidden/>
          </w:rPr>
          <w:tab/>
        </w:r>
        <w:r w:rsidR="00CA357C">
          <w:rPr>
            <w:noProof/>
            <w:webHidden/>
          </w:rPr>
          <w:fldChar w:fldCharType="begin"/>
        </w:r>
        <w:r w:rsidR="00CA357C">
          <w:rPr>
            <w:noProof/>
            <w:webHidden/>
          </w:rPr>
          <w:instrText xml:space="preserve"> PAGEREF _Toc424891172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2C17E970" w14:textId="77777777" w:rsidR="00CA357C" w:rsidRDefault="00471A47">
      <w:pPr>
        <w:pStyle w:val="20"/>
        <w:tabs>
          <w:tab w:val="right" w:leader="dot" w:pos="10456"/>
        </w:tabs>
        <w:rPr>
          <w:rFonts w:asciiTheme="minorHAnsi" w:eastAsiaTheme="minorEastAsia" w:hAnsiTheme="minorHAnsi" w:cstheme="minorBidi"/>
          <w:noProof/>
        </w:rPr>
      </w:pPr>
      <w:hyperlink w:anchor="_Toc424891173"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_Toc424891173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2C6346DB" w14:textId="77777777" w:rsidR="00CA357C" w:rsidRDefault="00471A47">
      <w:pPr>
        <w:pStyle w:val="20"/>
        <w:tabs>
          <w:tab w:val="right" w:leader="dot" w:pos="10456"/>
        </w:tabs>
        <w:rPr>
          <w:rFonts w:asciiTheme="minorHAnsi" w:eastAsiaTheme="minorEastAsia" w:hAnsiTheme="minorHAnsi" w:cstheme="minorBidi"/>
          <w:noProof/>
        </w:rPr>
      </w:pPr>
      <w:hyperlink w:anchor="_Toc424891174"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_Toc424891174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77A1F8E0" w14:textId="77777777" w:rsidR="00CA357C" w:rsidRDefault="00471A47">
      <w:pPr>
        <w:pStyle w:val="20"/>
        <w:tabs>
          <w:tab w:val="right" w:leader="dot" w:pos="10456"/>
        </w:tabs>
        <w:rPr>
          <w:rFonts w:asciiTheme="minorHAnsi" w:eastAsiaTheme="minorEastAsia" w:hAnsiTheme="minorHAnsi" w:cstheme="minorBidi"/>
          <w:noProof/>
        </w:rPr>
      </w:pPr>
      <w:hyperlink w:anchor="_Toc424891175" w:history="1">
        <w:r w:rsidR="00CA357C" w:rsidRPr="00525F5F">
          <w:rPr>
            <w:rStyle w:val="a9"/>
            <w:rFonts w:hint="eastAsia"/>
            <w:noProof/>
          </w:rPr>
          <w:t>当选择行程类型为</w:t>
        </w:r>
        <w:r w:rsidR="00CA357C" w:rsidRPr="00525F5F">
          <w:rPr>
            <w:rStyle w:val="a9"/>
            <w:noProof/>
          </w:rPr>
          <w:t>“</w:t>
        </w:r>
        <w:r w:rsidR="00CA357C" w:rsidRPr="00525F5F">
          <w:rPr>
            <w:rStyle w:val="a9"/>
            <w:rFonts w:hint="eastAsia"/>
            <w:noProof/>
          </w:rPr>
          <w:t>往返</w:t>
        </w:r>
        <w:r w:rsidR="00CA357C" w:rsidRPr="00525F5F">
          <w:rPr>
            <w:rStyle w:val="a9"/>
            <w:noProof/>
          </w:rPr>
          <w:t>”</w:t>
        </w:r>
        <w:r w:rsidR="00CA357C" w:rsidRPr="00525F5F">
          <w:rPr>
            <w:rStyle w:val="a9"/>
            <w:rFonts w:hint="eastAsia"/>
            <w:noProof/>
          </w:rPr>
          <w:t>时有效。</w:t>
        </w:r>
        <w:r w:rsidR="00CA357C">
          <w:rPr>
            <w:noProof/>
            <w:webHidden/>
          </w:rPr>
          <w:tab/>
        </w:r>
        <w:r w:rsidR="00CA357C">
          <w:rPr>
            <w:noProof/>
            <w:webHidden/>
          </w:rPr>
          <w:fldChar w:fldCharType="begin"/>
        </w:r>
        <w:r w:rsidR="00CA357C">
          <w:rPr>
            <w:noProof/>
            <w:webHidden/>
          </w:rPr>
          <w:instrText xml:space="preserve"> PAGEREF _Toc424891175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1BD5A7DB" w14:textId="77777777" w:rsidR="00CA357C" w:rsidRDefault="00471A47">
      <w:pPr>
        <w:pStyle w:val="20"/>
        <w:tabs>
          <w:tab w:val="right" w:leader="dot" w:pos="10456"/>
        </w:tabs>
        <w:rPr>
          <w:rFonts w:asciiTheme="minorHAnsi" w:eastAsiaTheme="minorEastAsia" w:hAnsiTheme="minorHAnsi" w:cstheme="minorBidi"/>
          <w:noProof/>
        </w:rPr>
      </w:pPr>
      <w:hyperlink w:anchor="_Toc424891176" w:history="1">
        <w:r w:rsidR="00CA357C" w:rsidRPr="00525F5F">
          <w:rPr>
            <w:rStyle w:val="a9"/>
            <w:rFonts w:hint="eastAsia"/>
            <w:noProof/>
          </w:rPr>
          <w:t>固定值</w:t>
        </w:r>
        <w:r w:rsidR="00CA357C" w:rsidRPr="00525F5F">
          <w:rPr>
            <w:rStyle w:val="a9"/>
            <w:noProof/>
          </w:rPr>
          <w:t>“</w:t>
        </w:r>
        <w:r w:rsidR="00CA357C" w:rsidRPr="00525F5F">
          <w:rPr>
            <w:rStyle w:val="a9"/>
            <w:rFonts w:hint="eastAsia"/>
            <w:noProof/>
          </w:rPr>
          <w:t>是</w:t>
        </w:r>
        <w:r w:rsidR="00CA357C" w:rsidRPr="00525F5F">
          <w:rPr>
            <w:rStyle w:val="a9"/>
            <w:noProof/>
          </w:rPr>
          <w:t>“</w:t>
        </w:r>
        <w:r w:rsidR="00CA357C" w:rsidRPr="00525F5F">
          <w:rPr>
            <w:rStyle w:val="a9"/>
            <w:rFonts w:hint="eastAsia"/>
            <w:noProof/>
          </w:rPr>
          <w:t>，若无留空</w:t>
        </w:r>
        <w:r w:rsidR="00CA357C">
          <w:rPr>
            <w:noProof/>
            <w:webHidden/>
          </w:rPr>
          <w:tab/>
        </w:r>
        <w:r w:rsidR="00CA357C">
          <w:rPr>
            <w:noProof/>
            <w:webHidden/>
          </w:rPr>
          <w:fldChar w:fldCharType="begin"/>
        </w:r>
        <w:r w:rsidR="00CA357C">
          <w:rPr>
            <w:noProof/>
            <w:webHidden/>
          </w:rPr>
          <w:instrText xml:space="preserve"> PAGEREF _Toc424891176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E954769" w14:textId="77777777" w:rsidR="00CA357C" w:rsidRDefault="00471A47">
      <w:pPr>
        <w:pStyle w:val="20"/>
        <w:tabs>
          <w:tab w:val="right" w:leader="dot" w:pos="10456"/>
        </w:tabs>
        <w:rPr>
          <w:rFonts w:asciiTheme="minorHAnsi" w:eastAsiaTheme="minorEastAsia" w:hAnsiTheme="minorHAnsi" w:cstheme="minorBidi"/>
          <w:noProof/>
        </w:rPr>
      </w:pPr>
      <w:hyperlink w:anchor="_Toc424891177" w:history="1">
        <w:r w:rsidR="00CA357C" w:rsidRPr="00525F5F">
          <w:rPr>
            <w:rStyle w:val="a9"/>
            <w:noProof/>
          </w:rPr>
          <w:t>0</w:t>
        </w:r>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_Toc424891177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FE17297" w14:textId="77777777" w:rsidR="00CA357C" w:rsidRDefault="00471A47">
      <w:pPr>
        <w:pStyle w:val="20"/>
        <w:tabs>
          <w:tab w:val="right" w:leader="dot" w:pos="10456"/>
        </w:tabs>
        <w:rPr>
          <w:rFonts w:asciiTheme="minorHAnsi" w:eastAsiaTheme="minorEastAsia" w:hAnsiTheme="minorHAnsi" w:cstheme="minorBidi"/>
          <w:noProof/>
        </w:rPr>
      </w:pPr>
      <w:hyperlink w:anchor="_Toc424891178" w:history="1">
        <w:r w:rsidR="00CA357C" w:rsidRPr="00525F5F">
          <w:rPr>
            <w:rStyle w:val="a9"/>
            <w:noProof/>
          </w:rPr>
          <w:t>roundNoYy</w:t>
        </w:r>
        <w:r w:rsidR="00CA357C">
          <w:rPr>
            <w:noProof/>
            <w:webHidden/>
          </w:rPr>
          <w:tab/>
        </w:r>
        <w:r w:rsidR="00CA357C">
          <w:rPr>
            <w:noProof/>
            <w:webHidden/>
          </w:rPr>
          <w:fldChar w:fldCharType="begin"/>
        </w:r>
        <w:r w:rsidR="00CA357C">
          <w:rPr>
            <w:noProof/>
            <w:webHidden/>
          </w:rPr>
          <w:instrText xml:space="preserve"> PAGEREF _Toc424891178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36F5F6FA" w14:textId="77777777" w:rsidR="00CA357C" w:rsidRDefault="00471A47">
      <w:pPr>
        <w:pStyle w:val="20"/>
        <w:tabs>
          <w:tab w:val="right" w:leader="dot" w:pos="10456"/>
        </w:tabs>
        <w:rPr>
          <w:rFonts w:asciiTheme="minorHAnsi" w:eastAsiaTheme="minorEastAsia" w:hAnsiTheme="minorHAnsi" w:cstheme="minorBidi"/>
          <w:noProof/>
        </w:rPr>
      </w:pPr>
      <w:hyperlink w:anchor="_Toc424891179" w:history="1">
        <w:r w:rsidR="00CA357C" w:rsidRPr="00525F5F">
          <w:rPr>
            <w:rStyle w:val="a9"/>
            <w:noProof/>
          </w:rPr>
          <w:t>Y-Y</w:t>
        </w:r>
        <w:r w:rsidR="00CA357C" w:rsidRPr="00525F5F">
          <w:rPr>
            <w:rStyle w:val="a9"/>
            <w:rFonts w:hint="eastAsia"/>
            <w:noProof/>
          </w:rPr>
          <w:t>不适用</w:t>
        </w:r>
        <w:r w:rsidR="00CA357C">
          <w:rPr>
            <w:noProof/>
            <w:webHidden/>
          </w:rPr>
          <w:tab/>
        </w:r>
        <w:r w:rsidR="00CA357C">
          <w:rPr>
            <w:noProof/>
            <w:webHidden/>
          </w:rPr>
          <w:fldChar w:fldCharType="begin"/>
        </w:r>
        <w:r w:rsidR="00CA357C">
          <w:rPr>
            <w:noProof/>
            <w:webHidden/>
          </w:rPr>
          <w:instrText xml:space="preserve"> PAGEREF _Toc424891179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1510B2DC" w14:textId="77777777" w:rsidR="00CA357C" w:rsidRDefault="00471A47">
      <w:pPr>
        <w:pStyle w:val="20"/>
        <w:tabs>
          <w:tab w:val="right" w:leader="dot" w:pos="10456"/>
        </w:tabs>
        <w:rPr>
          <w:rFonts w:asciiTheme="minorHAnsi" w:eastAsiaTheme="minorEastAsia" w:hAnsiTheme="minorHAnsi" w:cstheme="minorBidi"/>
          <w:noProof/>
        </w:rPr>
      </w:pPr>
      <w:hyperlink w:anchor="_Toc424891180"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_Toc424891180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3CAA53D3" w14:textId="77777777" w:rsidR="00CA357C" w:rsidRDefault="00471A47">
      <w:pPr>
        <w:pStyle w:val="20"/>
        <w:tabs>
          <w:tab w:val="right" w:leader="dot" w:pos="10456"/>
        </w:tabs>
        <w:rPr>
          <w:rFonts w:asciiTheme="minorHAnsi" w:eastAsiaTheme="minorEastAsia" w:hAnsiTheme="minorHAnsi" w:cstheme="minorBidi"/>
          <w:noProof/>
        </w:rPr>
      </w:pPr>
      <w:hyperlink w:anchor="_Toc424891181"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_Toc424891181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D5E9E71" w14:textId="77777777" w:rsidR="00CA357C" w:rsidRDefault="00471A47">
      <w:pPr>
        <w:pStyle w:val="20"/>
        <w:tabs>
          <w:tab w:val="right" w:leader="dot" w:pos="10456"/>
        </w:tabs>
        <w:rPr>
          <w:rFonts w:asciiTheme="minorHAnsi" w:eastAsiaTheme="minorEastAsia" w:hAnsiTheme="minorHAnsi" w:cstheme="minorBidi"/>
          <w:noProof/>
        </w:rPr>
      </w:pPr>
      <w:hyperlink w:anchor="_Toc424891182" w:history="1">
        <w:r w:rsidR="00CA357C" w:rsidRPr="00525F5F">
          <w:rPr>
            <w:rStyle w:val="a9"/>
            <w:rFonts w:hint="eastAsia"/>
            <w:noProof/>
          </w:rPr>
          <w:t>当选择行程类型为</w:t>
        </w:r>
        <w:r w:rsidR="00CA357C" w:rsidRPr="00525F5F">
          <w:rPr>
            <w:rStyle w:val="a9"/>
            <w:noProof/>
          </w:rPr>
          <w:t>“</w:t>
        </w:r>
        <w:r w:rsidR="00CA357C" w:rsidRPr="00525F5F">
          <w:rPr>
            <w:rStyle w:val="a9"/>
            <w:rFonts w:hint="eastAsia"/>
            <w:noProof/>
          </w:rPr>
          <w:t>往返</w:t>
        </w:r>
        <w:r w:rsidR="00CA357C" w:rsidRPr="00525F5F">
          <w:rPr>
            <w:rStyle w:val="a9"/>
            <w:noProof/>
          </w:rPr>
          <w:t>”</w:t>
        </w:r>
        <w:r w:rsidR="00CA357C" w:rsidRPr="00525F5F">
          <w:rPr>
            <w:rStyle w:val="a9"/>
            <w:rFonts w:hint="eastAsia"/>
            <w:noProof/>
          </w:rPr>
          <w:t>时有效。</w:t>
        </w:r>
        <w:r w:rsidR="00CA357C">
          <w:rPr>
            <w:noProof/>
            <w:webHidden/>
          </w:rPr>
          <w:tab/>
        </w:r>
        <w:r w:rsidR="00CA357C">
          <w:rPr>
            <w:noProof/>
            <w:webHidden/>
          </w:rPr>
          <w:fldChar w:fldCharType="begin"/>
        </w:r>
        <w:r w:rsidR="00CA357C">
          <w:rPr>
            <w:noProof/>
            <w:webHidden/>
          </w:rPr>
          <w:instrText xml:space="preserve"> PAGEREF _Toc424891182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1F13841" w14:textId="77777777" w:rsidR="00CA357C" w:rsidRDefault="00471A47">
      <w:pPr>
        <w:pStyle w:val="20"/>
        <w:tabs>
          <w:tab w:val="right" w:leader="dot" w:pos="10456"/>
        </w:tabs>
        <w:rPr>
          <w:rFonts w:asciiTheme="minorHAnsi" w:eastAsiaTheme="minorEastAsia" w:hAnsiTheme="minorHAnsi" w:cstheme="minorBidi"/>
          <w:noProof/>
        </w:rPr>
      </w:pPr>
      <w:hyperlink w:anchor="_Toc424891183" w:history="1">
        <w:r w:rsidR="00CA357C" w:rsidRPr="00525F5F">
          <w:rPr>
            <w:rStyle w:val="a9"/>
            <w:rFonts w:hint="eastAsia"/>
            <w:noProof/>
          </w:rPr>
          <w:t>固定值</w:t>
        </w:r>
        <w:r w:rsidR="00CA357C" w:rsidRPr="00525F5F">
          <w:rPr>
            <w:rStyle w:val="a9"/>
            <w:noProof/>
          </w:rPr>
          <w:t>”</w:t>
        </w:r>
        <w:r w:rsidR="00CA357C" w:rsidRPr="00525F5F">
          <w:rPr>
            <w:rStyle w:val="a9"/>
            <w:rFonts w:hint="eastAsia"/>
            <w:noProof/>
          </w:rPr>
          <w:t>是</w:t>
        </w:r>
        <w:r w:rsidR="00CA357C" w:rsidRPr="00525F5F">
          <w:rPr>
            <w:rStyle w:val="a9"/>
            <w:noProof/>
          </w:rPr>
          <w:t>“</w:t>
        </w:r>
        <w:r w:rsidR="00CA357C" w:rsidRPr="00525F5F">
          <w:rPr>
            <w:rStyle w:val="a9"/>
            <w:rFonts w:hint="eastAsia"/>
            <w:noProof/>
          </w:rPr>
          <w:t>，若无留空</w:t>
        </w:r>
        <w:r w:rsidR="00CA357C">
          <w:rPr>
            <w:noProof/>
            <w:webHidden/>
          </w:rPr>
          <w:tab/>
        </w:r>
        <w:r w:rsidR="00CA357C">
          <w:rPr>
            <w:noProof/>
            <w:webHidden/>
          </w:rPr>
          <w:fldChar w:fldCharType="begin"/>
        </w:r>
        <w:r w:rsidR="00CA357C">
          <w:rPr>
            <w:noProof/>
            <w:webHidden/>
          </w:rPr>
          <w:instrText xml:space="preserve"> PAGEREF _Toc424891183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7E080255" w14:textId="77777777" w:rsidR="00CA357C" w:rsidRDefault="00471A47">
      <w:pPr>
        <w:pStyle w:val="20"/>
        <w:tabs>
          <w:tab w:val="right" w:leader="dot" w:pos="10456"/>
        </w:tabs>
        <w:rPr>
          <w:rFonts w:asciiTheme="minorHAnsi" w:eastAsiaTheme="minorEastAsia" w:hAnsiTheme="minorHAnsi" w:cstheme="minorBidi"/>
          <w:noProof/>
        </w:rPr>
      </w:pPr>
      <w:hyperlink w:anchor="_Toc424891184" w:history="1">
        <w:r w:rsidR="00CA357C" w:rsidRPr="00525F5F">
          <w:rPr>
            <w:rStyle w:val="a9"/>
            <w:noProof/>
          </w:rPr>
          <w:t>0</w:t>
        </w:r>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_Toc424891184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144E663A" w14:textId="77777777" w:rsidR="00CA357C" w:rsidRDefault="00471A47">
      <w:pPr>
        <w:pStyle w:val="20"/>
        <w:tabs>
          <w:tab w:val="right" w:leader="dot" w:pos="10456"/>
        </w:tabs>
        <w:rPr>
          <w:rFonts w:asciiTheme="minorHAnsi" w:eastAsiaTheme="minorEastAsia" w:hAnsiTheme="minorHAnsi" w:cstheme="minorBidi"/>
          <w:noProof/>
        </w:rPr>
      </w:pPr>
      <w:hyperlink w:anchor="_Toc424891185" w:history="1">
        <w:r w:rsidR="00CA357C" w:rsidRPr="00525F5F">
          <w:rPr>
            <w:rStyle w:val="a9"/>
            <w:noProof/>
          </w:rPr>
          <w:t>backTimeLimit</w:t>
        </w:r>
        <w:r w:rsidR="00CA357C">
          <w:rPr>
            <w:noProof/>
            <w:webHidden/>
          </w:rPr>
          <w:tab/>
        </w:r>
        <w:r w:rsidR="00CA357C">
          <w:rPr>
            <w:noProof/>
            <w:webHidden/>
          </w:rPr>
          <w:fldChar w:fldCharType="begin"/>
        </w:r>
        <w:r w:rsidR="00CA357C">
          <w:rPr>
            <w:noProof/>
            <w:webHidden/>
          </w:rPr>
          <w:instrText xml:space="preserve"> PAGEREF _Toc424891185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1EB46F8D" w14:textId="77777777" w:rsidR="00CA357C" w:rsidRDefault="00471A47">
      <w:pPr>
        <w:pStyle w:val="20"/>
        <w:tabs>
          <w:tab w:val="right" w:leader="dot" w:pos="10456"/>
        </w:tabs>
        <w:rPr>
          <w:rFonts w:asciiTheme="minorHAnsi" w:eastAsiaTheme="minorEastAsia" w:hAnsiTheme="minorHAnsi" w:cstheme="minorBidi"/>
          <w:noProof/>
        </w:rPr>
      </w:pPr>
      <w:hyperlink w:anchor="_Toc424891186" w:history="1">
        <w:r w:rsidR="00CA357C" w:rsidRPr="00525F5F">
          <w:rPr>
            <w:rStyle w:val="a9"/>
            <w:rFonts w:hint="eastAsia"/>
            <w:noProof/>
          </w:rPr>
          <w:t>回程限制</w:t>
        </w:r>
        <w:r w:rsidR="00CA357C">
          <w:rPr>
            <w:noProof/>
            <w:webHidden/>
          </w:rPr>
          <w:tab/>
        </w:r>
        <w:r w:rsidR="00CA357C">
          <w:rPr>
            <w:noProof/>
            <w:webHidden/>
          </w:rPr>
          <w:fldChar w:fldCharType="begin"/>
        </w:r>
        <w:r w:rsidR="00CA357C">
          <w:rPr>
            <w:noProof/>
            <w:webHidden/>
          </w:rPr>
          <w:instrText xml:space="preserve"> PAGEREF _Toc424891186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0B283BB5" w14:textId="77777777" w:rsidR="00CA357C" w:rsidRDefault="00471A47">
      <w:pPr>
        <w:pStyle w:val="20"/>
        <w:tabs>
          <w:tab w:val="right" w:leader="dot" w:pos="10456"/>
        </w:tabs>
        <w:rPr>
          <w:rFonts w:asciiTheme="minorHAnsi" w:eastAsiaTheme="minorEastAsia" w:hAnsiTheme="minorHAnsi" w:cstheme="minorBidi"/>
          <w:noProof/>
        </w:rPr>
      </w:pPr>
      <w:hyperlink w:anchor="_Toc424891187"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_Toc424891187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21874D2C" w14:textId="77777777" w:rsidR="00CA357C" w:rsidRDefault="00471A47">
      <w:pPr>
        <w:pStyle w:val="20"/>
        <w:tabs>
          <w:tab w:val="right" w:leader="dot" w:pos="10456"/>
        </w:tabs>
        <w:rPr>
          <w:rFonts w:asciiTheme="minorHAnsi" w:eastAsiaTheme="minorEastAsia" w:hAnsiTheme="minorHAnsi" w:cstheme="minorBidi"/>
          <w:noProof/>
        </w:rPr>
      </w:pPr>
      <w:hyperlink w:anchor="_Toc424891188"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_Toc424891188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5EA85039" w14:textId="77777777" w:rsidR="00CA357C" w:rsidRDefault="00471A47">
      <w:pPr>
        <w:pStyle w:val="20"/>
        <w:tabs>
          <w:tab w:val="right" w:leader="dot" w:pos="10456"/>
        </w:tabs>
        <w:rPr>
          <w:rFonts w:asciiTheme="minorHAnsi" w:eastAsiaTheme="minorEastAsia" w:hAnsiTheme="minorHAnsi" w:cstheme="minorBidi"/>
          <w:noProof/>
        </w:rPr>
      </w:pPr>
      <w:hyperlink w:anchor="_Toc424891189" w:history="1">
        <w:r w:rsidR="00CA357C" w:rsidRPr="00525F5F">
          <w:rPr>
            <w:rStyle w:val="a9"/>
            <w:rFonts w:hint="eastAsia"/>
            <w:noProof/>
          </w:rPr>
          <w:t>固定值：</w:t>
        </w:r>
        <w:r w:rsidR="00CA357C">
          <w:rPr>
            <w:noProof/>
            <w:webHidden/>
          </w:rPr>
          <w:tab/>
        </w:r>
        <w:r w:rsidR="00CA357C">
          <w:rPr>
            <w:noProof/>
            <w:webHidden/>
          </w:rPr>
          <w:fldChar w:fldCharType="begin"/>
        </w:r>
        <w:r w:rsidR="00CA357C">
          <w:rPr>
            <w:noProof/>
            <w:webHidden/>
          </w:rPr>
          <w:instrText xml:space="preserve"> PAGEREF _Toc424891189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7A1A803B" w14:textId="77777777" w:rsidR="00CA357C" w:rsidRDefault="00471A47">
      <w:pPr>
        <w:pStyle w:val="20"/>
        <w:tabs>
          <w:tab w:val="right" w:leader="dot" w:pos="10456"/>
        </w:tabs>
        <w:rPr>
          <w:rFonts w:asciiTheme="minorHAnsi" w:eastAsiaTheme="minorEastAsia" w:hAnsiTheme="minorHAnsi" w:cstheme="minorBidi"/>
          <w:noProof/>
        </w:rPr>
      </w:pPr>
      <w:hyperlink w:anchor="_Toc424891190" w:history="1">
        <w:r w:rsidR="00CA357C" w:rsidRPr="00525F5F">
          <w:rPr>
            <w:rStyle w:val="a9"/>
            <w:noProof/>
          </w:rPr>
          <w:t>”</w:t>
        </w:r>
        <w:r w:rsidR="00CA357C" w:rsidRPr="00525F5F">
          <w:rPr>
            <w:rStyle w:val="a9"/>
            <w:rFonts w:hint="eastAsia"/>
            <w:noProof/>
          </w:rPr>
          <w:t>不限制</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_Toc424891190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5B65C5B" w14:textId="77777777" w:rsidR="00CA357C" w:rsidRDefault="00471A47">
      <w:pPr>
        <w:pStyle w:val="20"/>
        <w:tabs>
          <w:tab w:val="right" w:leader="dot" w:pos="10456"/>
        </w:tabs>
        <w:rPr>
          <w:rFonts w:asciiTheme="minorHAnsi" w:eastAsiaTheme="minorEastAsia" w:hAnsiTheme="minorHAnsi" w:cstheme="minorBidi"/>
          <w:noProof/>
        </w:rPr>
      </w:pPr>
      <w:hyperlink w:anchor="_Toc424891191" w:history="1">
        <w:r w:rsidR="00CA357C" w:rsidRPr="00525F5F">
          <w:rPr>
            <w:rStyle w:val="a9"/>
            <w:noProof/>
          </w:rPr>
          <w:t>“1</w:t>
        </w:r>
        <w:r w:rsidR="00CA357C" w:rsidRPr="00525F5F">
          <w:rPr>
            <w:rStyle w:val="a9"/>
            <w:rFonts w:hint="eastAsia"/>
            <w:noProof/>
          </w:rPr>
          <w:t>天</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_Toc424891191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2001F1E4" w14:textId="77777777" w:rsidR="00CA357C" w:rsidRDefault="00471A47">
      <w:pPr>
        <w:pStyle w:val="20"/>
        <w:tabs>
          <w:tab w:val="right" w:leader="dot" w:pos="10456"/>
        </w:tabs>
        <w:rPr>
          <w:rFonts w:asciiTheme="minorHAnsi" w:eastAsiaTheme="minorEastAsia" w:hAnsiTheme="minorHAnsi" w:cstheme="minorBidi"/>
          <w:noProof/>
        </w:rPr>
      </w:pPr>
      <w:hyperlink w:anchor="_Toc424891192" w:history="1">
        <w:r w:rsidR="00CA357C" w:rsidRPr="00525F5F">
          <w:rPr>
            <w:rStyle w:val="a9"/>
            <w:noProof/>
          </w:rPr>
          <w:t>”2</w:t>
        </w:r>
        <w:r w:rsidR="00CA357C" w:rsidRPr="00525F5F">
          <w:rPr>
            <w:rStyle w:val="a9"/>
            <w:rFonts w:hint="eastAsia"/>
            <w:noProof/>
          </w:rPr>
          <w:t>天</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_Toc424891192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05A981B6" w14:textId="77777777" w:rsidR="00CA357C" w:rsidRDefault="00471A47">
      <w:pPr>
        <w:pStyle w:val="20"/>
        <w:tabs>
          <w:tab w:val="right" w:leader="dot" w:pos="10456"/>
        </w:tabs>
        <w:rPr>
          <w:rFonts w:asciiTheme="minorHAnsi" w:eastAsiaTheme="minorEastAsia" w:hAnsiTheme="minorHAnsi" w:cstheme="minorBidi"/>
          <w:noProof/>
        </w:rPr>
      </w:pPr>
      <w:hyperlink w:anchor="_Toc424891193" w:history="1">
        <w:r w:rsidR="00CA357C" w:rsidRPr="00525F5F">
          <w:rPr>
            <w:rStyle w:val="a9"/>
            <w:noProof/>
          </w:rPr>
          <w:t>“3</w:t>
        </w:r>
        <w:r w:rsidR="00CA357C" w:rsidRPr="00525F5F">
          <w:rPr>
            <w:rStyle w:val="a9"/>
            <w:rFonts w:hint="eastAsia"/>
            <w:noProof/>
          </w:rPr>
          <w:t>天</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_Toc424891193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52E1DA57" w14:textId="77777777" w:rsidR="00CA357C" w:rsidRDefault="00471A47">
      <w:pPr>
        <w:pStyle w:val="20"/>
        <w:tabs>
          <w:tab w:val="right" w:leader="dot" w:pos="10456"/>
        </w:tabs>
        <w:rPr>
          <w:rFonts w:asciiTheme="minorHAnsi" w:eastAsiaTheme="minorEastAsia" w:hAnsiTheme="minorHAnsi" w:cstheme="minorBidi"/>
          <w:noProof/>
        </w:rPr>
      </w:pPr>
      <w:hyperlink w:anchor="_Toc424891194" w:history="1">
        <w:r w:rsidR="00CA357C" w:rsidRPr="00525F5F">
          <w:rPr>
            <w:rStyle w:val="a9"/>
            <w:noProof/>
          </w:rPr>
          <w:t>“4</w:t>
        </w:r>
        <w:r w:rsidR="00CA357C" w:rsidRPr="00525F5F">
          <w:rPr>
            <w:rStyle w:val="a9"/>
            <w:rFonts w:hint="eastAsia"/>
            <w:noProof/>
          </w:rPr>
          <w:t>天</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_Toc424891194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3D82106D" w14:textId="77777777" w:rsidR="00CA357C" w:rsidRDefault="00471A47">
      <w:pPr>
        <w:pStyle w:val="20"/>
        <w:tabs>
          <w:tab w:val="right" w:leader="dot" w:pos="10456"/>
        </w:tabs>
        <w:rPr>
          <w:rFonts w:asciiTheme="minorHAnsi" w:eastAsiaTheme="minorEastAsia" w:hAnsiTheme="minorHAnsi" w:cstheme="minorBidi"/>
          <w:noProof/>
        </w:rPr>
      </w:pPr>
      <w:hyperlink w:anchor="_Toc424891195" w:history="1">
        <w:r w:rsidR="00CA357C" w:rsidRPr="00525F5F">
          <w:rPr>
            <w:rStyle w:val="a9"/>
            <w:noProof/>
          </w:rPr>
          <w:t>“5</w:t>
        </w:r>
        <w:r w:rsidR="00CA357C" w:rsidRPr="00525F5F">
          <w:rPr>
            <w:rStyle w:val="a9"/>
            <w:rFonts w:hint="eastAsia"/>
            <w:noProof/>
          </w:rPr>
          <w:t>天</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_Toc424891195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41BCF0C0" w14:textId="77777777" w:rsidR="00CA357C" w:rsidRDefault="00471A47">
      <w:pPr>
        <w:pStyle w:val="20"/>
        <w:tabs>
          <w:tab w:val="right" w:leader="dot" w:pos="10456"/>
        </w:tabs>
        <w:rPr>
          <w:rFonts w:asciiTheme="minorHAnsi" w:eastAsiaTheme="minorEastAsia" w:hAnsiTheme="minorHAnsi" w:cstheme="minorBidi"/>
          <w:noProof/>
        </w:rPr>
      </w:pPr>
      <w:hyperlink w:anchor="_Toc424891196" w:history="1">
        <w:r w:rsidR="00CA357C" w:rsidRPr="00525F5F">
          <w:rPr>
            <w:rStyle w:val="a9"/>
            <w:noProof/>
          </w:rPr>
          <w:t>”6</w:t>
        </w:r>
        <w:r w:rsidR="00CA357C" w:rsidRPr="00525F5F">
          <w:rPr>
            <w:rStyle w:val="a9"/>
            <w:rFonts w:hint="eastAsia"/>
            <w:noProof/>
          </w:rPr>
          <w:t>天</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_Toc424891196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086CD6B6" w14:textId="77777777" w:rsidR="00CA357C" w:rsidRDefault="00471A47">
      <w:pPr>
        <w:pStyle w:val="20"/>
        <w:tabs>
          <w:tab w:val="right" w:leader="dot" w:pos="10456"/>
        </w:tabs>
        <w:rPr>
          <w:rFonts w:asciiTheme="minorHAnsi" w:eastAsiaTheme="minorEastAsia" w:hAnsiTheme="minorHAnsi" w:cstheme="minorBidi"/>
          <w:noProof/>
        </w:rPr>
      </w:pPr>
      <w:hyperlink w:anchor="_Toc424891197" w:history="1">
        <w:r w:rsidR="00CA357C" w:rsidRPr="00525F5F">
          <w:rPr>
            <w:rStyle w:val="a9"/>
            <w:noProof/>
          </w:rPr>
          <w:t>”7</w:t>
        </w:r>
        <w:r w:rsidR="00CA357C" w:rsidRPr="00525F5F">
          <w:rPr>
            <w:rStyle w:val="a9"/>
            <w:rFonts w:hint="eastAsia"/>
            <w:noProof/>
          </w:rPr>
          <w:t>天</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_Toc424891197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5275B93E" w14:textId="77777777" w:rsidR="00CA357C" w:rsidRDefault="00471A47">
      <w:pPr>
        <w:pStyle w:val="20"/>
        <w:tabs>
          <w:tab w:val="right" w:leader="dot" w:pos="10456"/>
        </w:tabs>
        <w:rPr>
          <w:rFonts w:asciiTheme="minorHAnsi" w:eastAsiaTheme="minorEastAsia" w:hAnsiTheme="minorHAnsi" w:cstheme="minorBidi"/>
          <w:noProof/>
        </w:rPr>
      </w:pPr>
      <w:hyperlink w:anchor="_Toc424891198" w:history="1">
        <w:r w:rsidR="00CA357C" w:rsidRPr="00525F5F">
          <w:rPr>
            <w:rStyle w:val="a9"/>
            <w:noProof/>
          </w:rPr>
          <w:t>“8</w:t>
        </w:r>
        <w:r w:rsidR="00CA357C" w:rsidRPr="00525F5F">
          <w:rPr>
            <w:rStyle w:val="a9"/>
            <w:rFonts w:hint="eastAsia"/>
            <w:noProof/>
          </w:rPr>
          <w:t>天</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_Toc424891198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0950510D" w14:textId="77777777" w:rsidR="00CA357C" w:rsidRDefault="00471A47">
      <w:pPr>
        <w:pStyle w:val="20"/>
        <w:tabs>
          <w:tab w:val="right" w:leader="dot" w:pos="10456"/>
        </w:tabs>
        <w:rPr>
          <w:rFonts w:asciiTheme="minorHAnsi" w:eastAsiaTheme="minorEastAsia" w:hAnsiTheme="minorHAnsi" w:cstheme="minorBidi"/>
          <w:noProof/>
        </w:rPr>
      </w:pPr>
      <w:hyperlink w:anchor="_Toc424891199" w:history="1">
        <w:r w:rsidR="00CA357C" w:rsidRPr="00525F5F">
          <w:rPr>
            <w:rStyle w:val="a9"/>
            <w:noProof/>
          </w:rPr>
          <w:t>”9</w:t>
        </w:r>
        <w:r w:rsidR="00CA357C" w:rsidRPr="00525F5F">
          <w:rPr>
            <w:rStyle w:val="a9"/>
            <w:rFonts w:hint="eastAsia"/>
            <w:noProof/>
          </w:rPr>
          <w:t>天</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_Toc424891199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94204CF" w14:textId="77777777" w:rsidR="00CA357C" w:rsidRDefault="00471A47">
      <w:pPr>
        <w:pStyle w:val="20"/>
        <w:tabs>
          <w:tab w:val="right" w:leader="dot" w:pos="10456"/>
        </w:tabs>
        <w:rPr>
          <w:rFonts w:asciiTheme="minorHAnsi" w:eastAsiaTheme="minorEastAsia" w:hAnsiTheme="minorHAnsi" w:cstheme="minorBidi"/>
          <w:noProof/>
        </w:rPr>
      </w:pPr>
      <w:hyperlink w:anchor="_Toc424891200" w:history="1">
        <w:r w:rsidR="00CA357C" w:rsidRPr="00525F5F">
          <w:rPr>
            <w:rStyle w:val="a9"/>
            <w:noProof/>
          </w:rPr>
          <w:t>“10</w:t>
        </w:r>
        <w:r w:rsidR="00CA357C" w:rsidRPr="00525F5F">
          <w:rPr>
            <w:rStyle w:val="a9"/>
            <w:rFonts w:hint="eastAsia"/>
            <w:noProof/>
          </w:rPr>
          <w:t>天</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_Toc424891200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24BF7608" w14:textId="77777777" w:rsidR="00CA357C" w:rsidRDefault="00471A47">
      <w:pPr>
        <w:pStyle w:val="20"/>
        <w:tabs>
          <w:tab w:val="right" w:leader="dot" w:pos="10456"/>
        </w:tabs>
        <w:rPr>
          <w:rFonts w:asciiTheme="minorHAnsi" w:eastAsiaTheme="minorEastAsia" w:hAnsiTheme="minorHAnsi" w:cstheme="minorBidi"/>
          <w:noProof/>
        </w:rPr>
      </w:pPr>
      <w:hyperlink w:anchor="_Toc424891201" w:history="1">
        <w:r w:rsidR="00CA357C" w:rsidRPr="00525F5F">
          <w:rPr>
            <w:rStyle w:val="a9"/>
            <w:noProof/>
          </w:rPr>
          <w:t>”15</w:t>
        </w:r>
        <w:r w:rsidR="00CA357C" w:rsidRPr="00525F5F">
          <w:rPr>
            <w:rStyle w:val="a9"/>
            <w:rFonts w:hint="eastAsia"/>
            <w:noProof/>
          </w:rPr>
          <w:t>天</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_Toc424891201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601FDBE8" w14:textId="77777777" w:rsidR="00CA357C" w:rsidRDefault="00471A47">
      <w:pPr>
        <w:pStyle w:val="20"/>
        <w:tabs>
          <w:tab w:val="right" w:leader="dot" w:pos="10456"/>
        </w:tabs>
        <w:rPr>
          <w:rFonts w:asciiTheme="minorHAnsi" w:eastAsiaTheme="minorEastAsia" w:hAnsiTheme="minorHAnsi" w:cstheme="minorBidi"/>
          <w:noProof/>
        </w:rPr>
      </w:pPr>
      <w:hyperlink w:anchor="_Toc424891202" w:history="1">
        <w:r w:rsidR="00CA357C" w:rsidRPr="00525F5F">
          <w:rPr>
            <w:rStyle w:val="a9"/>
            <w:noProof/>
          </w:rPr>
          <w:t>“30</w:t>
        </w:r>
        <w:r w:rsidR="00CA357C" w:rsidRPr="00525F5F">
          <w:rPr>
            <w:rStyle w:val="a9"/>
            <w:rFonts w:hint="eastAsia"/>
            <w:noProof/>
          </w:rPr>
          <w:t>天</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_Toc424891202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41444CAA" w14:textId="77777777" w:rsidR="00CA357C" w:rsidRDefault="00471A47">
      <w:pPr>
        <w:pStyle w:val="20"/>
        <w:tabs>
          <w:tab w:val="right" w:leader="dot" w:pos="10456"/>
        </w:tabs>
        <w:rPr>
          <w:rFonts w:asciiTheme="minorHAnsi" w:eastAsiaTheme="minorEastAsia" w:hAnsiTheme="minorHAnsi" w:cstheme="minorBidi"/>
          <w:noProof/>
        </w:rPr>
      </w:pPr>
      <w:hyperlink w:anchor="_Toc424891203" w:history="1">
        <w:r w:rsidR="00CA357C" w:rsidRPr="00525F5F">
          <w:rPr>
            <w:rStyle w:val="a9"/>
            <w:rFonts w:hint="eastAsia"/>
            <w:noProof/>
          </w:rPr>
          <w:t>默认为</w:t>
        </w:r>
        <w:r w:rsidR="00CA357C" w:rsidRPr="00525F5F">
          <w:rPr>
            <w:rStyle w:val="a9"/>
            <w:noProof/>
          </w:rPr>
          <w:t>“</w:t>
        </w:r>
        <w:r w:rsidR="00CA357C" w:rsidRPr="00525F5F">
          <w:rPr>
            <w:rStyle w:val="a9"/>
            <w:rFonts w:hint="eastAsia"/>
            <w:noProof/>
          </w:rPr>
          <w:t>不限制</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_Toc424891203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743DF97C" w14:textId="77777777" w:rsidR="00CA357C" w:rsidRDefault="00471A47">
      <w:pPr>
        <w:pStyle w:val="20"/>
        <w:tabs>
          <w:tab w:val="right" w:leader="dot" w:pos="10456"/>
        </w:tabs>
        <w:rPr>
          <w:rFonts w:asciiTheme="minorHAnsi" w:eastAsiaTheme="minorEastAsia" w:hAnsiTheme="minorHAnsi" w:cstheme="minorBidi"/>
          <w:noProof/>
        </w:rPr>
      </w:pPr>
      <w:hyperlink w:anchor="_Toc424891204" w:history="1">
        <w:r w:rsidR="00CA357C" w:rsidRPr="00525F5F">
          <w:rPr>
            <w:rStyle w:val="a9"/>
            <w:noProof/>
          </w:rPr>
          <w:t>orgCode</w:t>
        </w:r>
        <w:r w:rsidR="00CA357C">
          <w:rPr>
            <w:noProof/>
            <w:webHidden/>
          </w:rPr>
          <w:tab/>
        </w:r>
        <w:r w:rsidR="00CA357C">
          <w:rPr>
            <w:noProof/>
            <w:webHidden/>
          </w:rPr>
          <w:fldChar w:fldCharType="begin"/>
        </w:r>
        <w:r w:rsidR="00CA357C">
          <w:rPr>
            <w:noProof/>
            <w:webHidden/>
          </w:rPr>
          <w:instrText xml:space="preserve"> PAGEREF _Toc424891204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08990130" w14:textId="77777777" w:rsidR="00CA357C" w:rsidRDefault="00471A47">
      <w:pPr>
        <w:pStyle w:val="20"/>
        <w:tabs>
          <w:tab w:val="right" w:leader="dot" w:pos="10456"/>
        </w:tabs>
        <w:rPr>
          <w:rFonts w:asciiTheme="minorHAnsi" w:eastAsiaTheme="minorEastAsia" w:hAnsiTheme="minorHAnsi" w:cstheme="minorBidi"/>
          <w:noProof/>
        </w:rPr>
      </w:pPr>
      <w:hyperlink w:anchor="_Toc424891205" w:history="1">
        <w:r w:rsidR="00CA357C" w:rsidRPr="00525F5F">
          <w:rPr>
            <w:rStyle w:val="a9"/>
            <w:rFonts w:hint="eastAsia"/>
            <w:noProof/>
          </w:rPr>
          <w:t>出发城市</w:t>
        </w:r>
        <w:r w:rsidR="00CA357C">
          <w:rPr>
            <w:noProof/>
            <w:webHidden/>
          </w:rPr>
          <w:tab/>
        </w:r>
        <w:r w:rsidR="00CA357C">
          <w:rPr>
            <w:noProof/>
            <w:webHidden/>
          </w:rPr>
          <w:fldChar w:fldCharType="begin"/>
        </w:r>
        <w:r w:rsidR="00CA357C">
          <w:rPr>
            <w:noProof/>
            <w:webHidden/>
          </w:rPr>
          <w:instrText xml:space="preserve"> PAGEREF _Toc424891205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70CF3AB8" w14:textId="77777777" w:rsidR="00CA357C" w:rsidRDefault="00471A47">
      <w:pPr>
        <w:pStyle w:val="20"/>
        <w:tabs>
          <w:tab w:val="right" w:leader="dot" w:pos="10456"/>
        </w:tabs>
        <w:rPr>
          <w:rFonts w:asciiTheme="minorHAnsi" w:eastAsiaTheme="minorEastAsia" w:hAnsiTheme="minorHAnsi" w:cstheme="minorBidi"/>
          <w:noProof/>
        </w:rPr>
      </w:pPr>
      <w:hyperlink w:anchor="_Toc424891206"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_Toc424891206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590C8C18" w14:textId="77777777" w:rsidR="00CA357C" w:rsidRDefault="00471A47">
      <w:pPr>
        <w:pStyle w:val="20"/>
        <w:tabs>
          <w:tab w:val="right" w:leader="dot" w:pos="10456"/>
        </w:tabs>
        <w:rPr>
          <w:rFonts w:asciiTheme="minorHAnsi" w:eastAsiaTheme="minorEastAsia" w:hAnsiTheme="minorHAnsi" w:cstheme="minorBidi"/>
          <w:noProof/>
        </w:rPr>
      </w:pPr>
      <w:hyperlink w:anchor="_Toc424891207"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_Toc424891207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51675A3F" w14:textId="77777777" w:rsidR="00CA357C" w:rsidRDefault="00471A47">
      <w:pPr>
        <w:pStyle w:val="20"/>
        <w:tabs>
          <w:tab w:val="right" w:leader="dot" w:pos="10456"/>
        </w:tabs>
        <w:rPr>
          <w:rFonts w:asciiTheme="minorHAnsi" w:eastAsiaTheme="minorEastAsia" w:hAnsiTheme="minorHAnsi" w:cstheme="minorBidi"/>
          <w:noProof/>
        </w:rPr>
      </w:pPr>
      <w:hyperlink w:anchor="_Toc424891208" w:history="1">
        <w:r w:rsidR="00CA357C" w:rsidRPr="00525F5F">
          <w:rPr>
            <w:rStyle w:val="a9"/>
            <w:rFonts w:hint="eastAsia"/>
            <w:noProof/>
          </w:rPr>
          <w:t>填写城市</w:t>
        </w:r>
        <w:r w:rsidR="00CA357C" w:rsidRPr="00525F5F">
          <w:rPr>
            <w:rStyle w:val="a9"/>
            <w:noProof/>
          </w:rPr>
          <w:t>3</w:t>
        </w:r>
        <w:r w:rsidR="00CA357C" w:rsidRPr="00525F5F">
          <w:rPr>
            <w:rStyle w:val="a9"/>
            <w:rFonts w:hint="eastAsia"/>
            <w:noProof/>
          </w:rPr>
          <w:t>字码，多个城市用</w:t>
        </w:r>
        <w:r w:rsidR="00CA357C" w:rsidRPr="00525F5F">
          <w:rPr>
            <w:rStyle w:val="a9"/>
            <w:noProof/>
          </w:rPr>
          <w:t>“/”</w:t>
        </w:r>
        <w:r w:rsidR="00CA357C" w:rsidRPr="00525F5F">
          <w:rPr>
            <w:rStyle w:val="a9"/>
            <w:rFonts w:hint="eastAsia"/>
            <w:noProof/>
          </w:rPr>
          <w:t>分割。支持全国。</w:t>
        </w:r>
        <w:r w:rsidR="00CA357C">
          <w:rPr>
            <w:noProof/>
            <w:webHidden/>
          </w:rPr>
          <w:tab/>
        </w:r>
        <w:r w:rsidR="00CA357C">
          <w:rPr>
            <w:noProof/>
            <w:webHidden/>
          </w:rPr>
          <w:fldChar w:fldCharType="begin"/>
        </w:r>
        <w:r w:rsidR="00CA357C">
          <w:rPr>
            <w:noProof/>
            <w:webHidden/>
          </w:rPr>
          <w:instrText xml:space="preserve"> PAGEREF _Toc424891208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04FE0173" w14:textId="77777777" w:rsidR="00CA357C" w:rsidRDefault="00471A47">
      <w:pPr>
        <w:pStyle w:val="20"/>
        <w:tabs>
          <w:tab w:val="right" w:leader="dot" w:pos="10456"/>
        </w:tabs>
        <w:rPr>
          <w:rFonts w:asciiTheme="minorHAnsi" w:eastAsiaTheme="minorEastAsia" w:hAnsiTheme="minorHAnsi" w:cstheme="minorBidi"/>
          <w:noProof/>
        </w:rPr>
      </w:pPr>
      <w:hyperlink w:anchor="_Toc424891209"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_Toc424891209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1F8A5519" w14:textId="77777777" w:rsidR="00CA357C" w:rsidRDefault="00471A47">
      <w:pPr>
        <w:pStyle w:val="20"/>
        <w:tabs>
          <w:tab w:val="right" w:leader="dot" w:pos="10456"/>
        </w:tabs>
        <w:rPr>
          <w:rFonts w:asciiTheme="minorHAnsi" w:eastAsiaTheme="minorEastAsia" w:hAnsiTheme="minorHAnsi" w:cstheme="minorBidi"/>
          <w:noProof/>
        </w:rPr>
      </w:pPr>
      <w:hyperlink w:anchor="_Toc424891210" w:history="1">
        <w:r w:rsidR="00CA357C" w:rsidRPr="00525F5F">
          <w:rPr>
            <w:rStyle w:val="a9"/>
            <w:noProof/>
          </w:rPr>
          <w:t>PEK/SHA</w:t>
        </w:r>
        <w:r w:rsidR="00CA357C" w:rsidRPr="00525F5F">
          <w:rPr>
            <w:rStyle w:val="a9"/>
            <w:rFonts w:hint="eastAsia"/>
            <w:noProof/>
          </w:rPr>
          <w:t>等机场三字码，全国为</w:t>
        </w:r>
        <w:r w:rsidR="00CA357C" w:rsidRPr="00525F5F">
          <w:rPr>
            <w:rStyle w:val="a9"/>
            <w:noProof/>
          </w:rPr>
          <w:t>999</w:t>
        </w:r>
        <w:r w:rsidR="00CA357C">
          <w:rPr>
            <w:noProof/>
            <w:webHidden/>
          </w:rPr>
          <w:tab/>
        </w:r>
        <w:r w:rsidR="00CA357C">
          <w:rPr>
            <w:noProof/>
            <w:webHidden/>
          </w:rPr>
          <w:fldChar w:fldCharType="begin"/>
        </w:r>
        <w:r w:rsidR="00CA357C">
          <w:rPr>
            <w:noProof/>
            <w:webHidden/>
          </w:rPr>
          <w:instrText xml:space="preserve"> PAGEREF _Toc424891210 \h </w:instrText>
        </w:r>
        <w:r w:rsidR="00CA357C">
          <w:rPr>
            <w:noProof/>
            <w:webHidden/>
          </w:rPr>
        </w:r>
        <w:r w:rsidR="00CA357C">
          <w:rPr>
            <w:noProof/>
            <w:webHidden/>
          </w:rPr>
          <w:fldChar w:fldCharType="separate"/>
        </w:r>
        <w:r w:rsidR="00CA357C">
          <w:rPr>
            <w:noProof/>
            <w:webHidden/>
          </w:rPr>
          <w:t>254</w:t>
        </w:r>
        <w:r w:rsidR="00CA357C">
          <w:rPr>
            <w:noProof/>
            <w:webHidden/>
          </w:rPr>
          <w:fldChar w:fldCharType="end"/>
        </w:r>
      </w:hyperlink>
    </w:p>
    <w:p w14:paraId="18EF5C07" w14:textId="77777777" w:rsidR="00CA357C" w:rsidRDefault="00471A47">
      <w:pPr>
        <w:pStyle w:val="20"/>
        <w:tabs>
          <w:tab w:val="right" w:leader="dot" w:pos="10456"/>
        </w:tabs>
        <w:rPr>
          <w:rFonts w:asciiTheme="minorHAnsi" w:eastAsiaTheme="minorEastAsia" w:hAnsiTheme="minorHAnsi" w:cstheme="minorBidi"/>
          <w:noProof/>
        </w:rPr>
      </w:pPr>
      <w:hyperlink w:anchor="_Toc424891211" w:history="1">
        <w:r w:rsidR="00CA357C" w:rsidRPr="00525F5F">
          <w:rPr>
            <w:rStyle w:val="a9"/>
            <w:noProof/>
          </w:rPr>
          <w:t>dstCode</w:t>
        </w:r>
        <w:r w:rsidR="00CA357C">
          <w:rPr>
            <w:noProof/>
            <w:webHidden/>
          </w:rPr>
          <w:tab/>
        </w:r>
        <w:r w:rsidR="00CA357C">
          <w:rPr>
            <w:noProof/>
            <w:webHidden/>
          </w:rPr>
          <w:fldChar w:fldCharType="begin"/>
        </w:r>
        <w:r w:rsidR="00CA357C">
          <w:rPr>
            <w:noProof/>
            <w:webHidden/>
          </w:rPr>
          <w:instrText xml:space="preserve"> PAGEREF _Toc424891211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31AA3802" w14:textId="77777777" w:rsidR="00CA357C" w:rsidRDefault="00471A47">
      <w:pPr>
        <w:pStyle w:val="20"/>
        <w:tabs>
          <w:tab w:val="right" w:leader="dot" w:pos="10456"/>
        </w:tabs>
        <w:rPr>
          <w:rFonts w:asciiTheme="minorHAnsi" w:eastAsiaTheme="minorEastAsia" w:hAnsiTheme="minorHAnsi" w:cstheme="minorBidi"/>
          <w:noProof/>
        </w:rPr>
      </w:pPr>
      <w:hyperlink w:anchor="_Toc424891212" w:history="1">
        <w:r w:rsidR="00CA357C" w:rsidRPr="00525F5F">
          <w:rPr>
            <w:rStyle w:val="a9"/>
            <w:rFonts w:hint="eastAsia"/>
            <w:noProof/>
          </w:rPr>
          <w:t>抵达城市</w:t>
        </w:r>
        <w:r w:rsidR="00CA357C">
          <w:rPr>
            <w:noProof/>
            <w:webHidden/>
          </w:rPr>
          <w:tab/>
        </w:r>
        <w:r w:rsidR="00CA357C">
          <w:rPr>
            <w:noProof/>
            <w:webHidden/>
          </w:rPr>
          <w:fldChar w:fldCharType="begin"/>
        </w:r>
        <w:r w:rsidR="00CA357C">
          <w:rPr>
            <w:noProof/>
            <w:webHidden/>
          </w:rPr>
          <w:instrText xml:space="preserve"> PAGEREF _Toc424891212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6A3378CB" w14:textId="77777777" w:rsidR="00CA357C" w:rsidRDefault="00471A47">
      <w:pPr>
        <w:pStyle w:val="20"/>
        <w:tabs>
          <w:tab w:val="right" w:leader="dot" w:pos="10456"/>
        </w:tabs>
        <w:rPr>
          <w:rFonts w:asciiTheme="minorHAnsi" w:eastAsiaTheme="minorEastAsia" w:hAnsiTheme="minorHAnsi" w:cstheme="minorBidi"/>
          <w:noProof/>
        </w:rPr>
      </w:pPr>
      <w:hyperlink w:anchor="_Toc424891213"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_Toc424891213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53ADFC4E" w14:textId="77777777" w:rsidR="00CA357C" w:rsidRDefault="00471A47">
      <w:pPr>
        <w:pStyle w:val="20"/>
        <w:tabs>
          <w:tab w:val="right" w:leader="dot" w:pos="10456"/>
        </w:tabs>
        <w:rPr>
          <w:rFonts w:asciiTheme="minorHAnsi" w:eastAsiaTheme="minorEastAsia" w:hAnsiTheme="minorHAnsi" w:cstheme="minorBidi"/>
          <w:noProof/>
        </w:rPr>
      </w:pPr>
      <w:hyperlink w:anchor="_Toc424891214"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_Toc424891214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54B52024" w14:textId="77777777" w:rsidR="00CA357C" w:rsidRDefault="00471A47">
      <w:pPr>
        <w:pStyle w:val="20"/>
        <w:tabs>
          <w:tab w:val="right" w:leader="dot" w:pos="10456"/>
        </w:tabs>
        <w:rPr>
          <w:rFonts w:asciiTheme="minorHAnsi" w:eastAsiaTheme="minorEastAsia" w:hAnsiTheme="minorHAnsi" w:cstheme="minorBidi"/>
          <w:noProof/>
        </w:rPr>
      </w:pPr>
      <w:hyperlink w:anchor="_Toc424891215" w:history="1">
        <w:r w:rsidR="00CA357C" w:rsidRPr="00525F5F">
          <w:rPr>
            <w:rStyle w:val="a9"/>
            <w:rFonts w:hint="eastAsia"/>
            <w:noProof/>
          </w:rPr>
          <w:t>填写城市</w:t>
        </w:r>
        <w:r w:rsidR="00CA357C" w:rsidRPr="00525F5F">
          <w:rPr>
            <w:rStyle w:val="a9"/>
            <w:noProof/>
          </w:rPr>
          <w:t>3</w:t>
        </w:r>
        <w:r w:rsidR="00CA357C" w:rsidRPr="00525F5F">
          <w:rPr>
            <w:rStyle w:val="a9"/>
            <w:rFonts w:hint="eastAsia"/>
            <w:noProof/>
          </w:rPr>
          <w:t>字码，多个城市用</w:t>
        </w:r>
        <w:r w:rsidR="00CA357C" w:rsidRPr="00525F5F">
          <w:rPr>
            <w:rStyle w:val="a9"/>
            <w:noProof/>
          </w:rPr>
          <w:t>“/”,</w:t>
        </w:r>
        <w:r w:rsidR="00CA357C" w:rsidRPr="00525F5F">
          <w:rPr>
            <w:rStyle w:val="a9"/>
            <w:rFonts w:hint="eastAsia"/>
            <w:noProof/>
          </w:rPr>
          <w:t>分割。支持全国。</w:t>
        </w:r>
        <w:r w:rsidR="00CA357C">
          <w:rPr>
            <w:noProof/>
            <w:webHidden/>
          </w:rPr>
          <w:tab/>
        </w:r>
        <w:r w:rsidR="00CA357C">
          <w:rPr>
            <w:noProof/>
            <w:webHidden/>
          </w:rPr>
          <w:fldChar w:fldCharType="begin"/>
        </w:r>
        <w:r w:rsidR="00CA357C">
          <w:rPr>
            <w:noProof/>
            <w:webHidden/>
          </w:rPr>
          <w:instrText xml:space="preserve"> PAGEREF _Toc424891215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439EDCD2" w14:textId="77777777" w:rsidR="00CA357C" w:rsidRDefault="00471A47">
      <w:pPr>
        <w:pStyle w:val="20"/>
        <w:tabs>
          <w:tab w:val="right" w:leader="dot" w:pos="10456"/>
        </w:tabs>
        <w:rPr>
          <w:rFonts w:asciiTheme="minorHAnsi" w:eastAsiaTheme="minorEastAsia" w:hAnsiTheme="minorHAnsi" w:cstheme="minorBidi"/>
          <w:noProof/>
        </w:rPr>
      </w:pPr>
      <w:hyperlink w:anchor="_Toc424891216"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_Toc424891216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408A32AA" w14:textId="77777777" w:rsidR="00CA357C" w:rsidRDefault="00471A47">
      <w:pPr>
        <w:pStyle w:val="20"/>
        <w:tabs>
          <w:tab w:val="right" w:leader="dot" w:pos="10456"/>
        </w:tabs>
        <w:rPr>
          <w:rFonts w:asciiTheme="minorHAnsi" w:eastAsiaTheme="minorEastAsia" w:hAnsiTheme="minorHAnsi" w:cstheme="minorBidi"/>
          <w:noProof/>
        </w:rPr>
      </w:pPr>
      <w:hyperlink w:anchor="_Toc424891217" w:history="1">
        <w:r w:rsidR="00CA357C" w:rsidRPr="00525F5F">
          <w:rPr>
            <w:rStyle w:val="a9"/>
            <w:noProof/>
          </w:rPr>
          <w:t>PEK/SHA</w:t>
        </w:r>
        <w:r w:rsidR="00CA357C" w:rsidRPr="00525F5F">
          <w:rPr>
            <w:rStyle w:val="a9"/>
            <w:rFonts w:hint="eastAsia"/>
            <w:noProof/>
          </w:rPr>
          <w:t>等机场三字码，全国为</w:t>
        </w:r>
        <w:r w:rsidR="00CA357C" w:rsidRPr="00525F5F">
          <w:rPr>
            <w:rStyle w:val="a9"/>
            <w:noProof/>
          </w:rPr>
          <w:t>999</w:t>
        </w:r>
        <w:r w:rsidR="00CA357C">
          <w:rPr>
            <w:noProof/>
            <w:webHidden/>
          </w:rPr>
          <w:tab/>
        </w:r>
        <w:r w:rsidR="00CA357C">
          <w:rPr>
            <w:noProof/>
            <w:webHidden/>
          </w:rPr>
          <w:fldChar w:fldCharType="begin"/>
        </w:r>
        <w:r w:rsidR="00CA357C">
          <w:rPr>
            <w:noProof/>
            <w:webHidden/>
          </w:rPr>
          <w:instrText xml:space="preserve"> PAGEREF _Toc424891217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10C67D73" w14:textId="77777777" w:rsidR="00CA357C" w:rsidRDefault="00471A47">
      <w:pPr>
        <w:pStyle w:val="20"/>
        <w:tabs>
          <w:tab w:val="right" w:leader="dot" w:pos="10456"/>
        </w:tabs>
        <w:rPr>
          <w:rFonts w:asciiTheme="minorHAnsi" w:eastAsiaTheme="minorEastAsia" w:hAnsiTheme="minorHAnsi" w:cstheme="minorBidi"/>
          <w:noProof/>
        </w:rPr>
      </w:pPr>
      <w:hyperlink w:anchor="_Toc424891218" w:history="1">
        <w:r w:rsidR="00CA357C" w:rsidRPr="00525F5F">
          <w:rPr>
            <w:rStyle w:val="a9"/>
            <w:noProof/>
          </w:rPr>
          <w:t>cityShare</w:t>
        </w:r>
        <w:r w:rsidR="00CA357C">
          <w:rPr>
            <w:noProof/>
            <w:webHidden/>
          </w:rPr>
          <w:tab/>
        </w:r>
        <w:r w:rsidR="00CA357C">
          <w:rPr>
            <w:noProof/>
            <w:webHidden/>
          </w:rPr>
          <w:fldChar w:fldCharType="begin"/>
        </w:r>
        <w:r w:rsidR="00CA357C">
          <w:rPr>
            <w:noProof/>
            <w:webHidden/>
          </w:rPr>
          <w:instrText xml:space="preserve"> PAGEREF _Toc424891218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29C76884" w14:textId="77777777" w:rsidR="00CA357C" w:rsidRDefault="00471A47">
      <w:pPr>
        <w:pStyle w:val="20"/>
        <w:tabs>
          <w:tab w:val="right" w:leader="dot" w:pos="10456"/>
        </w:tabs>
        <w:rPr>
          <w:rFonts w:asciiTheme="minorHAnsi" w:eastAsiaTheme="minorEastAsia" w:hAnsiTheme="minorHAnsi" w:cstheme="minorBidi"/>
          <w:noProof/>
        </w:rPr>
      </w:pPr>
      <w:hyperlink w:anchor="_Toc424891219" w:history="1">
        <w:r w:rsidR="00CA357C" w:rsidRPr="00525F5F">
          <w:rPr>
            <w:rStyle w:val="a9"/>
            <w:rFonts w:hint="eastAsia"/>
            <w:noProof/>
          </w:rPr>
          <w:t>同城共享</w:t>
        </w:r>
        <w:r w:rsidR="00CA357C">
          <w:rPr>
            <w:noProof/>
            <w:webHidden/>
          </w:rPr>
          <w:tab/>
        </w:r>
        <w:r w:rsidR="00CA357C">
          <w:rPr>
            <w:noProof/>
            <w:webHidden/>
          </w:rPr>
          <w:fldChar w:fldCharType="begin"/>
        </w:r>
        <w:r w:rsidR="00CA357C">
          <w:rPr>
            <w:noProof/>
            <w:webHidden/>
          </w:rPr>
          <w:instrText xml:space="preserve"> PAGEREF _Toc424891219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62014B38" w14:textId="77777777" w:rsidR="00CA357C" w:rsidRDefault="00471A47">
      <w:pPr>
        <w:pStyle w:val="20"/>
        <w:tabs>
          <w:tab w:val="right" w:leader="dot" w:pos="10456"/>
        </w:tabs>
        <w:rPr>
          <w:rFonts w:asciiTheme="minorHAnsi" w:eastAsiaTheme="minorEastAsia" w:hAnsiTheme="minorHAnsi" w:cstheme="minorBidi"/>
          <w:noProof/>
        </w:rPr>
      </w:pPr>
      <w:hyperlink w:anchor="_Toc424891220"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_Toc424891220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66AF972E" w14:textId="77777777" w:rsidR="00CA357C" w:rsidRDefault="00471A47">
      <w:pPr>
        <w:pStyle w:val="20"/>
        <w:tabs>
          <w:tab w:val="right" w:leader="dot" w:pos="10456"/>
        </w:tabs>
        <w:rPr>
          <w:rFonts w:asciiTheme="minorHAnsi" w:eastAsiaTheme="minorEastAsia" w:hAnsiTheme="minorHAnsi" w:cstheme="minorBidi"/>
          <w:noProof/>
        </w:rPr>
      </w:pPr>
      <w:hyperlink w:anchor="_Toc424891221"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_Toc424891221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7947B8DE" w14:textId="77777777" w:rsidR="00CA357C" w:rsidRDefault="00471A47">
      <w:pPr>
        <w:pStyle w:val="20"/>
        <w:tabs>
          <w:tab w:val="right" w:leader="dot" w:pos="10456"/>
        </w:tabs>
        <w:rPr>
          <w:rFonts w:asciiTheme="minorHAnsi" w:eastAsiaTheme="minorEastAsia" w:hAnsiTheme="minorHAnsi" w:cstheme="minorBidi"/>
          <w:noProof/>
        </w:rPr>
      </w:pPr>
      <w:hyperlink w:anchor="_Toc424891222" w:history="1">
        <w:r w:rsidR="00CA357C" w:rsidRPr="00525F5F">
          <w:rPr>
            <w:rStyle w:val="a9"/>
            <w:rFonts w:hint="eastAsia"/>
            <w:noProof/>
          </w:rPr>
          <w:t>固定值</w:t>
        </w:r>
        <w:r w:rsidR="00CA357C" w:rsidRPr="00525F5F">
          <w:rPr>
            <w:rStyle w:val="a9"/>
            <w:noProof/>
          </w:rPr>
          <w:t>“</w:t>
        </w:r>
        <w:r w:rsidR="00CA357C" w:rsidRPr="00525F5F">
          <w:rPr>
            <w:rStyle w:val="a9"/>
            <w:rFonts w:hint="eastAsia"/>
            <w:noProof/>
          </w:rPr>
          <w:t>是</w:t>
        </w:r>
        <w:r w:rsidR="00CA357C" w:rsidRPr="00525F5F">
          <w:rPr>
            <w:rStyle w:val="a9"/>
            <w:noProof/>
          </w:rPr>
          <w:t>“</w:t>
        </w:r>
        <w:r w:rsidR="00CA357C" w:rsidRPr="00525F5F">
          <w:rPr>
            <w:rStyle w:val="a9"/>
            <w:rFonts w:hint="eastAsia"/>
            <w:noProof/>
          </w:rPr>
          <w:t>，若无可不填。</w:t>
        </w:r>
        <w:r w:rsidR="00CA357C">
          <w:rPr>
            <w:noProof/>
            <w:webHidden/>
          </w:rPr>
          <w:tab/>
        </w:r>
        <w:r w:rsidR="00CA357C">
          <w:rPr>
            <w:noProof/>
            <w:webHidden/>
          </w:rPr>
          <w:fldChar w:fldCharType="begin"/>
        </w:r>
        <w:r w:rsidR="00CA357C">
          <w:rPr>
            <w:noProof/>
            <w:webHidden/>
          </w:rPr>
          <w:instrText xml:space="preserve"> PAGEREF _Toc424891222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4F8C11D6" w14:textId="77777777" w:rsidR="00CA357C" w:rsidRDefault="00471A47">
      <w:pPr>
        <w:pStyle w:val="20"/>
        <w:tabs>
          <w:tab w:val="right" w:leader="dot" w:pos="10456"/>
        </w:tabs>
        <w:rPr>
          <w:rFonts w:asciiTheme="minorHAnsi" w:eastAsiaTheme="minorEastAsia" w:hAnsiTheme="minorHAnsi" w:cstheme="minorBidi"/>
          <w:noProof/>
        </w:rPr>
      </w:pPr>
      <w:hyperlink w:anchor="_Toc424891223" w:history="1">
        <w:r w:rsidR="00CA357C" w:rsidRPr="00525F5F">
          <w:rPr>
            <w:rStyle w:val="a9"/>
            <w:noProof/>
          </w:rPr>
          <w:t>0</w:t>
        </w:r>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_Toc424891223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4B951BE1" w14:textId="77777777" w:rsidR="00CA357C" w:rsidRDefault="00471A47">
      <w:pPr>
        <w:pStyle w:val="20"/>
        <w:tabs>
          <w:tab w:val="right" w:leader="dot" w:pos="10456"/>
        </w:tabs>
        <w:rPr>
          <w:rFonts w:asciiTheme="minorHAnsi" w:eastAsiaTheme="minorEastAsia" w:hAnsiTheme="minorHAnsi" w:cstheme="minorBidi"/>
          <w:noProof/>
        </w:rPr>
      </w:pPr>
      <w:hyperlink w:anchor="_Toc424891224" w:history="1">
        <w:r w:rsidR="00CA357C" w:rsidRPr="00525F5F">
          <w:rPr>
            <w:rStyle w:val="a9"/>
            <w:rFonts w:hint="eastAsia"/>
            <w:noProof/>
          </w:rPr>
          <w:t>填写</w:t>
        </w:r>
        <w:r w:rsidR="00CA357C" w:rsidRPr="00525F5F">
          <w:rPr>
            <w:rStyle w:val="a9"/>
            <w:noProof/>
          </w:rPr>
          <w:t>”</w:t>
        </w:r>
        <w:r w:rsidR="00CA357C" w:rsidRPr="00525F5F">
          <w:rPr>
            <w:rStyle w:val="a9"/>
            <w:rFonts w:hint="eastAsia"/>
            <w:noProof/>
          </w:rPr>
          <w:t>是</w:t>
        </w:r>
        <w:r w:rsidR="00CA357C" w:rsidRPr="00525F5F">
          <w:rPr>
            <w:rStyle w:val="a9"/>
            <w:noProof/>
          </w:rPr>
          <w:t>”</w:t>
        </w:r>
        <w:r w:rsidR="00CA357C" w:rsidRPr="00525F5F">
          <w:rPr>
            <w:rStyle w:val="a9"/>
            <w:rFonts w:hint="eastAsia"/>
            <w:noProof/>
          </w:rPr>
          <w:t>后可自动同时发布同城其它机场出港政策如始发城市为北京</w:t>
        </w:r>
        <w:r w:rsidR="00CA357C" w:rsidRPr="00525F5F">
          <w:rPr>
            <w:rStyle w:val="a9"/>
            <w:noProof/>
          </w:rPr>
          <w:t>(PEK</w:t>
        </w:r>
        <w:r w:rsidR="00CA357C" w:rsidRPr="00525F5F">
          <w:rPr>
            <w:rStyle w:val="a9"/>
            <w:rFonts w:hint="eastAsia"/>
            <w:noProof/>
          </w:rPr>
          <w:t>和</w:t>
        </w:r>
        <w:r w:rsidR="00CA357C" w:rsidRPr="00525F5F">
          <w:rPr>
            <w:rStyle w:val="a9"/>
            <w:noProof/>
          </w:rPr>
          <w:t>NAY)</w:t>
        </w:r>
        <w:r w:rsidR="00CA357C">
          <w:rPr>
            <w:noProof/>
            <w:webHidden/>
          </w:rPr>
          <w:tab/>
        </w:r>
        <w:r w:rsidR="00CA357C">
          <w:rPr>
            <w:noProof/>
            <w:webHidden/>
          </w:rPr>
          <w:fldChar w:fldCharType="begin"/>
        </w:r>
        <w:r w:rsidR="00CA357C">
          <w:rPr>
            <w:noProof/>
            <w:webHidden/>
          </w:rPr>
          <w:instrText xml:space="preserve"> PAGEREF _Toc424891224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325B581D" w14:textId="77777777" w:rsidR="00CA357C" w:rsidRDefault="00471A47">
      <w:pPr>
        <w:pStyle w:val="20"/>
        <w:tabs>
          <w:tab w:val="right" w:leader="dot" w:pos="10456"/>
        </w:tabs>
        <w:rPr>
          <w:rFonts w:asciiTheme="minorHAnsi" w:eastAsiaTheme="minorEastAsia" w:hAnsiTheme="minorHAnsi" w:cstheme="minorBidi"/>
          <w:noProof/>
        </w:rPr>
      </w:pPr>
      <w:hyperlink w:anchor="_Toc424891225" w:history="1">
        <w:r w:rsidR="00CA357C" w:rsidRPr="00525F5F">
          <w:rPr>
            <w:rStyle w:val="a9"/>
            <w:noProof/>
          </w:rPr>
          <w:t>segmentExclude</w:t>
        </w:r>
        <w:r w:rsidR="00CA357C">
          <w:rPr>
            <w:noProof/>
            <w:webHidden/>
          </w:rPr>
          <w:tab/>
        </w:r>
        <w:r w:rsidR="00CA357C">
          <w:rPr>
            <w:noProof/>
            <w:webHidden/>
          </w:rPr>
          <w:fldChar w:fldCharType="begin"/>
        </w:r>
        <w:r w:rsidR="00CA357C">
          <w:rPr>
            <w:noProof/>
            <w:webHidden/>
          </w:rPr>
          <w:instrText xml:space="preserve"> PAGEREF _Toc424891225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75500E0C" w14:textId="77777777" w:rsidR="00CA357C" w:rsidRDefault="00471A47">
      <w:pPr>
        <w:pStyle w:val="20"/>
        <w:tabs>
          <w:tab w:val="right" w:leader="dot" w:pos="10456"/>
        </w:tabs>
        <w:rPr>
          <w:rFonts w:asciiTheme="minorHAnsi" w:eastAsiaTheme="minorEastAsia" w:hAnsiTheme="minorHAnsi" w:cstheme="minorBidi"/>
          <w:noProof/>
        </w:rPr>
      </w:pPr>
      <w:hyperlink w:anchor="_Toc424891226" w:history="1">
        <w:r w:rsidR="00CA357C" w:rsidRPr="00525F5F">
          <w:rPr>
            <w:rStyle w:val="a9"/>
            <w:rFonts w:hint="eastAsia"/>
            <w:noProof/>
          </w:rPr>
          <w:t>除外航段</w:t>
        </w:r>
        <w:r w:rsidR="00CA357C">
          <w:rPr>
            <w:noProof/>
            <w:webHidden/>
          </w:rPr>
          <w:tab/>
        </w:r>
        <w:r w:rsidR="00CA357C">
          <w:rPr>
            <w:noProof/>
            <w:webHidden/>
          </w:rPr>
          <w:fldChar w:fldCharType="begin"/>
        </w:r>
        <w:r w:rsidR="00CA357C">
          <w:rPr>
            <w:noProof/>
            <w:webHidden/>
          </w:rPr>
          <w:instrText xml:space="preserve"> PAGEREF _Toc424891226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1B37E76F" w14:textId="77777777" w:rsidR="00CA357C" w:rsidRDefault="00471A47">
      <w:pPr>
        <w:pStyle w:val="20"/>
        <w:tabs>
          <w:tab w:val="right" w:leader="dot" w:pos="10456"/>
        </w:tabs>
        <w:rPr>
          <w:rFonts w:asciiTheme="minorHAnsi" w:eastAsiaTheme="minorEastAsia" w:hAnsiTheme="minorHAnsi" w:cstheme="minorBidi"/>
          <w:noProof/>
        </w:rPr>
      </w:pPr>
      <w:hyperlink w:anchor="_Toc424891227"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_Toc424891227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4AB65794" w14:textId="77777777" w:rsidR="00CA357C" w:rsidRDefault="00471A47">
      <w:pPr>
        <w:pStyle w:val="20"/>
        <w:tabs>
          <w:tab w:val="right" w:leader="dot" w:pos="10456"/>
        </w:tabs>
        <w:rPr>
          <w:rFonts w:asciiTheme="minorHAnsi" w:eastAsiaTheme="minorEastAsia" w:hAnsiTheme="minorHAnsi" w:cstheme="minorBidi"/>
          <w:noProof/>
        </w:rPr>
      </w:pPr>
      <w:hyperlink w:anchor="_Toc424891228"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_Toc424891228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504AA2D4" w14:textId="77777777" w:rsidR="00CA357C" w:rsidRDefault="00471A47">
      <w:pPr>
        <w:pStyle w:val="20"/>
        <w:tabs>
          <w:tab w:val="right" w:leader="dot" w:pos="10456"/>
        </w:tabs>
        <w:rPr>
          <w:rFonts w:asciiTheme="minorHAnsi" w:eastAsiaTheme="minorEastAsia" w:hAnsiTheme="minorHAnsi" w:cstheme="minorBidi"/>
          <w:noProof/>
        </w:rPr>
      </w:pPr>
      <w:hyperlink w:anchor="_Toc424891229" w:history="1">
        <w:r w:rsidR="00CA357C" w:rsidRPr="00525F5F">
          <w:rPr>
            <w:rStyle w:val="a9"/>
            <w:noProof/>
          </w:rPr>
          <w:t>1.</w:t>
        </w:r>
        <w:r w:rsidR="00CA357C" w:rsidRPr="00525F5F">
          <w:rPr>
            <w:rStyle w:val="a9"/>
            <w:rFonts w:hint="eastAsia"/>
            <w:noProof/>
          </w:rPr>
          <w:t>选填项，当出发城市或到达城市至少一个填写“全国”时，除外航段才可填写并有效。</w:t>
        </w:r>
        <w:r w:rsidR="00CA357C">
          <w:rPr>
            <w:noProof/>
            <w:webHidden/>
          </w:rPr>
          <w:tab/>
        </w:r>
        <w:r w:rsidR="00CA357C">
          <w:rPr>
            <w:noProof/>
            <w:webHidden/>
          </w:rPr>
          <w:fldChar w:fldCharType="begin"/>
        </w:r>
        <w:r w:rsidR="00CA357C">
          <w:rPr>
            <w:noProof/>
            <w:webHidden/>
          </w:rPr>
          <w:instrText xml:space="preserve"> PAGEREF _Toc424891229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5A558597" w14:textId="77777777" w:rsidR="00CA357C" w:rsidRDefault="00471A47">
      <w:pPr>
        <w:pStyle w:val="20"/>
        <w:tabs>
          <w:tab w:val="right" w:leader="dot" w:pos="10456"/>
        </w:tabs>
        <w:rPr>
          <w:rFonts w:asciiTheme="minorHAnsi" w:eastAsiaTheme="minorEastAsia" w:hAnsiTheme="minorHAnsi" w:cstheme="minorBidi"/>
          <w:noProof/>
        </w:rPr>
      </w:pPr>
      <w:hyperlink w:anchor="_Toc424891230" w:history="1">
        <w:r w:rsidR="00CA357C" w:rsidRPr="00525F5F">
          <w:rPr>
            <w:rStyle w:val="a9"/>
            <w:noProof/>
          </w:rPr>
          <w:t>2.</w:t>
        </w:r>
        <w:r w:rsidR="00CA357C" w:rsidRPr="00525F5F">
          <w:rPr>
            <w:rStyle w:val="a9"/>
            <w:rFonts w:hint="eastAsia"/>
            <w:noProof/>
          </w:rPr>
          <w:t>请输入具体城市三字码，多个城市请用</w:t>
        </w:r>
        <w:r w:rsidR="00CA357C" w:rsidRPr="00525F5F">
          <w:rPr>
            <w:rStyle w:val="a9"/>
            <w:noProof/>
          </w:rPr>
          <w:t>"/"</w:t>
        </w:r>
        <w:r w:rsidR="00CA357C" w:rsidRPr="00525F5F">
          <w:rPr>
            <w:rStyle w:val="a9"/>
            <w:rFonts w:hint="eastAsia"/>
            <w:noProof/>
          </w:rPr>
          <w:t>隔开，出发城市与到达城市之间用</w:t>
        </w:r>
        <w:r w:rsidR="00CA357C" w:rsidRPr="00525F5F">
          <w:rPr>
            <w:rStyle w:val="a9"/>
            <w:noProof/>
          </w:rPr>
          <w:t>"-"</w:t>
        </w:r>
        <w:r w:rsidR="00CA357C" w:rsidRPr="00525F5F">
          <w:rPr>
            <w:rStyle w:val="a9"/>
            <w:rFonts w:hint="eastAsia"/>
            <w:noProof/>
          </w:rPr>
          <w:t>隔开如</w:t>
        </w:r>
        <w:r w:rsidR="00CA357C" w:rsidRPr="00525F5F">
          <w:rPr>
            <w:rStyle w:val="a9"/>
            <w:noProof/>
          </w:rPr>
          <w:t>:SZX/CAN/SYX-PEK/WUH/CSX</w:t>
        </w:r>
        <w:r w:rsidR="00CA357C">
          <w:rPr>
            <w:noProof/>
            <w:webHidden/>
          </w:rPr>
          <w:tab/>
        </w:r>
        <w:r w:rsidR="00CA357C">
          <w:rPr>
            <w:noProof/>
            <w:webHidden/>
          </w:rPr>
          <w:fldChar w:fldCharType="begin"/>
        </w:r>
        <w:r w:rsidR="00CA357C">
          <w:rPr>
            <w:noProof/>
            <w:webHidden/>
          </w:rPr>
          <w:instrText xml:space="preserve"> PAGEREF _Toc424891230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1DF2E53F" w14:textId="77777777" w:rsidR="00CA357C" w:rsidRDefault="00471A47">
      <w:pPr>
        <w:pStyle w:val="20"/>
        <w:tabs>
          <w:tab w:val="right" w:leader="dot" w:pos="10456"/>
        </w:tabs>
        <w:rPr>
          <w:rFonts w:asciiTheme="minorHAnsi" w:eastAsiaTheme="minorEastAsia" w:hAnsiTheme="minorHAnsi" w:cstheme="minorBidi"/>
          <w:noProof/>
        </w:rPr>
      </w:pPr>
      <w:hyperlink w:anchor="_Toc424891231" w:history="1">
        <w:r w:rsidR="00CA357C" w:rsidRPr="00525F5F">
          <w:rPr>
            <w:rStyle w:val="a9"/>
            <w:noProof/>
          </w:rPr>
          <w:t>3.</w:t>
        </w:r>
        <w:r w:rsidR="00CA357C" w:rsidRPr="00525F5F">
          <w:rPr>
            <w:rStyle w:val="a9"/>
            <w:rFonts w:hint="eastAsia"/>
            <w:noProof/>
          </w:rPr>
          <w:t>当且仅当出发地抵达地全部为“全国”时，除外航段填写</w:t>
        </w:r>
        <w:r w:rsidR="00CA357C" w:rsidRPr="00525F5F">
          <w:rPr>
            <w:rStyle w:val="a9"/>
            <w:noProof/>
          </w:rPr>
          <w:t>"</w:t>
        </w:r>
        <w:r w:rsidR="00CA357C" w:rsidRPr="00525F5F">
          <w:rPr>
            <w:rStyle w:val="a9"/>
            <w:rFonts w:hint="eastAsia"/>
            <w:noProof/>
          </w:rPr>
          <w:t>全国</w:t>
        </w:r>
        <w:r w:rsidR="00CA357C" w:rsidRPr="00525F5F">
          <w:rPr>
            <w:rStyle w:val="a9"/>
            <w:noProof/>
          </w:rPr>
          <w:t>-pek"</w:t>
        </w:r>
        <w:r w:rsidR="00CA357C" w:rsidRPr="00525F5F">
          <w:rPr>
            <w:rStyle w:val="a9"/>
            <w:rFonts w:hint="eastAsia"/>
            <w:noProof/>
          </w:rPr>
          <w:t>表示除外航段为抵达地为</w:t>
        </w:r>
        <w:r w:rsidR="00CA357C" w:rsidRPr="00525F5F">
          <w:rPr>
            <w:rStyle w:val="a9"/>
            <w:noProof/>
          </w:rPr>
          <w:t>pek</w:t>
        </w:r>
        <w:r w:rsidR="00CA357C" w:rsidRPr="00525F5F">
          <w:rPr>
            <w:rStyle w:val="a9"/>
            <w:rFonts w:hint="eastAsia"/>
            <w:noProof/>
          </w:rPr>
          <w:t>的所有航段</w:t>
        </w:r>
        <w:r w:rsidR="00CA357C" w:rsidRPr="00525F5F">
          <w:rPr>
            <w:rStyle w:val="a9"/>
            <w:noProof/>
          </w:rPr>
          <w:t>,</w:t>
        </w:r>
        <w:r w:rsidR="00CA357C" w:rsidRPr="00525F5F">
          <w:rPr>
            <w:rStyle w:val="a9"/>
            <w:rFonts w:hint="eastAsia"/>
            <w:noProof/>
          </w:rPr>
          <w:t>同理</w:t>
        </w:r>
        <w:r w:rsidR="00CA357C" w:rsidRPr="00525F5F">
          <w:rPr>
            <w:rStyle w:val="a9"/>
            <w:noProof/>
          </w:rPr>
          <w:t>,</w:t>
        </w:r>
        <w:r w:rsidR="00CA357C" w:rsidRPr="00525F5F">
          <w:rPr>
            <w:rStyle w:val="a9"/>
            <w:rFonts w:hint="eastAsia"/>
            <w:noProof/>
          </w:rPr>
          <w:t>也支持</w:t>
        </w:r>
        <w:r w:rsidR="00CA357C" w:rsidRPr="00525F5F">
          <w:rPr>
            <w:rStyle w:val="a9"/>
            <w:noProof/>
          </w:rPr>
          <w:t>"pek-</w:t>
        </w:r>
        <w:r w:rsidR="00CA357C" w:rsidRPr="00525F5F">
          <w:rPr>
            <w:rStyle w:val="a9"/>
            <w:rFonts w:hint="eastAsia"/>
            <w:noProof/>
          </w:rPr>
          <w:t>全国</w:t>
        </w:r>
        <w:r w:rsidR="00CA357C" w:rsidRPr="00525F5F">
          <w:rPr>
            <w:rStyle w:val="a9"/>
            <w:noProof/>
          </w:rPr>
          <w:t>"</w:t>
        </w:r>
        <w:r w:rsidR="00CA357C" w:rsidRPr="00525F5F">
          <w:rPr>
            <w:rStyle w:val="a9"/>
            <w:rFonts w:hint="eastAsia"/>
            <w:noProof/>
          </w:rPr>
          <w:t>的输入，表示除外航段为出发地为</w:t>
        </w:r>
        <w:r w:rsidR="00CA357C" w:rsidRPr="00525F5F">
          <w:rPr>
            <w:rStyle w:val="a9"/>
            <w:noProof/>
          </w:rPr>
          <w:t>pek</w:t>
        </w:r>
        <w:r w:rsidR="00CA357C" w:rsidRPr="00525F5F">
          <w:rPr>
            <w:rStyle w:val="a9"/>
            <w:rFonts w:hint="eastAsia"/>
            <w:noProof/>
          </w:rPr>
          <w:t>的所有航段</w:t>
        </w:r>
        <w:r w:rsidR="00CA357C">
          <w:rPr>
            <w:noProof/>
            <w:webHidden/>
          </w:rPr>
          <w:tab/>
        </w:r>
        <w:r w:rsidR="00CA357C">
          <w:rPr>
            <w:noProof/>
            <w:webHidden/>
          </w:rPr>
          <w:fldChar w:fldCharType="begin"/>
        </w:r>
        <w:r w:rsidR="00CA357C">
          <w:rPr>
            <w:noProof/>
            <w:webHidden/>
          </w:rPr>
          <w:instrText xml:space="preserve"> PAGEREF _Toc424891231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0A51713D" w14:textId="77777777" w:rsidR="00CA357C" w:rsidRDefault="00471A47">
      <w:pPr>
        <w:pStyle w:val="20"/>
        <w:tabs>
          <w:tab w:val="right" w:leader="dot" w:pos="10456"/>
        </w:tabs>
        <w:rPr>
          <w:rFonts w:asciiTheme="minorHAnsi" w:eastAsiaTheme="minorEastAsia" w:hAnsiTheme="minorHAnsi" w:cstheme="minorBidi"/>
          <w:noProof/>
        </w:rPr>
      </w:pPr>
      <w:hyperlink w:anchor="_Toc424891232" w:history="1">
        <w:r w:rsidR="00CA357C" w:rsidRPr="00525F5F">
          <w:rPr>
            <w:rStyle w:val="a9"/>
            <w:noProof/>
          </w:rPr>
          <w:t>4.</w:t>
        </w:r>
        <w:r w:rsidR="00CA357C" w:rsidRPr="00525F5F">
          <w:rPr>
            <w:rStyle w:val="a9"/>
            <w:rFonts w:hint="eastAsia"/>
            <w:noProof/>
          </w:rPr>
          <w:t>当出发地为全国抵达地不为全国时（例如出发全国</w:t>
        </w:r>
        <w:r w:rsidR="00CA357C" w:rsidRPr="00525F5F">
          <w:rPr>
            <w:rStyle w:val="a9"/>
            <w:noProof/>
          </w:rPr>
          <w:t xml:space="preserve"> </w:t>
        </w:r>
        <w:r w:rsidR="00CA357C" w:rsidRPr="00525F5F">
          <w:rPr>
            <w:rStyle w:val="a9"/>
            <w:rFonts w:hint="eastAsia"/>
            <w:noProof/>
          </w:rPr>
          <w:t>抵达</w:t>
        </w:r>
        <w:r w:rsidR="00CA357C" w:rsidRPr="00525F5F">
          <w:rPr>
            <w:rStyle w:val="a9"/>
            <w:noProof/>
          </w:rPr>
          <w:t>pek</w:t>
        </w:r>
        <w:r w:rsidR="00CA357C" w:rsidRPr="00525F5F">
          <w:rPr>
            <w:rStyle w:val="a9"/>
            <w:rFonts w:hint="eastAsia"/>
            <w:noProof/>
          </w:rPr>
          <w:t>），除外航段可填写为（</w:t>
        </w:r>
        <w:r w:rsidR="00CA357C" w:rsidRPr="00525F5F">
          <w:rPr>
            <w:rStyle w:val="a9"/>
            <w:noProof/>
          </w:rPr>
          <w:t>sha/cih-pek</w:t>
        </w:r>
        <w:r w:rsidR="00CA357C" w:rsidRPr="00525F5F">
          <w:rPr>
            <w:rStyle w:val="a9"/>
            <w:rFonts w:hint="eastAsia"/>
            <w:noProof/>
          </w:rPr>
          <w:t>）表示除外航段为</w:t>
        </w:r>
        <w:r w:rsidR="00CA357C" w:rsidRPr="00525F5F">
          <w:rPr>
            <w:rStyle w:val="a9"/>
            <w:noProof/>
          </w:rPr>
          <w:t>sha/cih</w:t>
        </w:r>
        <w:r w:rsidR="00CA357C" w:rsidRPr="00525F5F">
          <w:rPr>
            <w:rStyle w:val="a9"/>
            <w:rFonts w:hint="eastAsia"/>
            <w:noProof/>
          </w:rPr>
          <w:t>到</w:t>
        </w:r>
        <w:r w:rsidR="00CA357C" w:rsidRPr="00525F5F">
          <w:rPr>
            <w:rStyle w:val="a9"/>
            <w:noProof/>
          </w:rPr>
          <w:t>pek</w:t>
        </w:r>
        <w:r w:rsidR="00CA357C" w:rsidRPr="00525F5F">
          <w:rPr>
            <w:rStyle w:val="a9"/>
            <w:rFonts w:hint="eastAsia"/>
            <w:noProof/>
          </w:rPr>
          <w:t>的所有航段，反之，同样支持出发地非全国抵达地全国的输入方式</w:t>
        </w:r>
        <w:r w:rsidR="00CA357C">
          <w:rPr>
            <w:noProof/>
            <w:webHidden/>
          </w:rPr>
          <w:tab/>
        </w:r>
        <w:r w:rsidR="00CA357C">
          <w:rPr>
            <w:noProof/>
            <w:webHidden/>
          </w:rPr>
          <w:fldChar w:fldCharType="begin"/>
        </w:r>
        <w:r w:rsidR="00CA357C">
          <w:rPr>
            <w:noProof/>
            <w:webHidden/>
          </w:rPr>
          <w:instrText xml:space="preserve"> PAGEREF _Toc424891232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7171F258" w14:textId="77777777" w:rsidR="00CA357C" w:rsidRDefault="00471A47">
      <w:pPr>
        <w:pStyle w:val="20"/>
        <w:tabs>
          <w:tab w:val="right" w:leader="dot" w:pos="10456"/>
        </w:tabs>
        <w:rPr>
          <w:rFonts w:asciiTheme="minorHAnsi" w:eastAsiaTheme="minorEastAsia" w:hAnsiTheme="minorHAnsi" w:cstheme="minorBidi"/>
          <w:noProof/>
        </w:rPr>
      </w:pPr>
      <w:hyperlink w:anchor="_Toc424891233"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_Toc424891233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3B6B1B38" w14:textId="77777777" w:rsidR="00CA357C" w:rsidRDefault="00471A47">
      <w:pPr>
        <w:pStyle w:val="20"/>
        <w:tabs>
          <w:tab w:val="right" w:leader="dot" w:pos="10456"/>
        </w:tabs>
        <w:rPr>
          <w:rFonts w:asciiTheme="minorHAnsi" w:eastAsiaTheme="minorEastAsia" w:hAnsiTheme="minorHAnsi" w:cstheme="minorBidi"/>
          <w:noProof/>
        </w:rPr>
      </w:pPr>
      <w:hyperlink w:anchor="_Toc424891234" w:history="1">
        <w:r w:rsidR="00CA357C" w:rsidRPr="00525F5F">
          <w:rPr>
            <w:rStyle w:val="a9"/>
            <w:noProof/>
          </w:rPr>
          <w:t>SZX/CAN/SYX-PEK/WUH/CSX</w:t>
        </w:r>
        <w:r w:rsidR="00CA357C">
          <w:rPr>
            <w:noProof/>
            <w:webHidden/>
          </w:rPr>
          <w:tab/>
        </w:r>
        <w:r w:rsidR="00CA357C">
          <w:rPr>
            <w:noProof/>
            <w:webHidden/>
          </w:rPr>
          <w:fldChar w:fldCharType="begin"/>
        </w:r>
        <w:r w:rsidR="00CA357C">
          <w:rPr>
            <w:noProof/>
            <w:webHidden/>
          </w:rPr>
          <w:instrText xml:space="preserve"> PAGEREF _Toc424891234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170019EC" w14:textId="77777777" w:rsidR="00CA357C" w:rsidRDefault="00471A47">
      <w:pPr>
        <w:pStyle w:val="20"/>
        <w:tabs>
          <w:tab w:val="right" w:leader="dot" w:pos="10456"/>
        </w:tabs>
        <w:rPr>
          <w:rFonts w:asciiTheme="minorHAnsi" w:eastAsiaTheme="minorEastAsia" w:hAnsiTheme="minorHAnsi" w:cstheme="minorBidi"/>
          <w:noProof/>
        </w:rPr>
      </w:pPr>
      <w:hyperlink w:anchor="_Toc424891235" w:history="1">
        <w:r w:rsidR="00CA357C" w:rsidRPr="00525F5F">
          <w:rPr>
            <w:rStyle w:val="a9"/>
            <w:noProof/>
          </w:rPr>
          <w:t>flightNoIncluding</w:t>
        </w:r>
        <w:r w:rsidR="00CA357C">
          <w:rPr>
            <w:noProof/>
            <w:webHidden/>
          </w:rPr>
          <w:tab/>
        </w:r>
        <w:r w:rsidR="00CA357C">
          <w:rPr>
            <w:noProof/>
            <w:webHidden/>
          </w:rPr>
          <w:fldChar w:fldCharType="begin"/>
        </w:r>
        <w:r w:rsidR="00CA357C">
          <w:rPr>
            <w:noProof/>
            <w:webHidden/>
          </w:rPr>
          <w:instrText xml:space="preserve"> PAGEREF _Toc424891235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79EF3FC2" w14:textId="77777777" w:rsidR="00CA357C" w:rsidRDefault="00471A47">
      <w:pPr>
        <w:pStyle w:val="20"/>
        <w:tabs>
          <w:tab w:val="right" w:leader="dot" w:pos="10456"/>
        </w:tabs>
        <w:rPr>
          <w:rFonts w:asciiTheme="minorHAnsi" w:eastAsiaTheme="minorEastAsia" w:hAnsiTheme="minorHAnsi" w:cstheme="minorBidi"/>
          <w:noProof/>
        </w:rPr>
      </w:pPr>
      <w:hyperlink w:anchor="_Toc424891236" w:history="1">
        <w:r w:rsidR="00CA357C" w:rsidRPr="00525F5F">
          <w:rPr>
            <w:rStyle w:val="a9"/>
            <w:rFonts w:hint="eastAsia"/>
            <w:noProof/>
          </w:rPr>
          <w:t>适用航班</w:t>
        </w:r>
        <w:r w:rsidR="00CA357C">
          <w:rPr>
            <w:noProof/>
            <w:webHidden/>
          </w:rPr>
          <w:tab/>
        </w:r>
        <w:r w:rsidR="00CA357C">
          <w:rPr>
            <w:noProof/>
            <w:webHidden/>
          </w:rPr>
          <w:fldChar w:fldCharType="begin"/>
        </w:r>
        <w:r w:rsidR="00CA357C">
          <w:rPr>
            <w:noProof/>
            <w:webHidden/>
          </w:rPr>
          <w:instrText xml:space="preserve"> PAGEREF _Toc424891236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6A6DEB30" w14:textId="77777777" w:rsidR="00CA357C" w:rsidRDefault="00471A47">
      <w:pPr>
        <w:pStyle w:val="20"/>
        <w:tabs>
          <w:tab w:val="right" w:leader="dot" w:pos="10456"/>
        </w:tabs>
        <w:rPr>
          <w:rFonts w:asciiTheme="minorHAnsi" w:eastAsiaTheme="minorEastAsia" w:hAnsiTheme="minorHAnsi" w:cstheme="minorBidi"/>
          <w:noProof/>
        </w:rPr>
      </w:pPr>
      <w:hyperlink w:anchor="_Toc424891237"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_Toc424891237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15E47811" w14:textId="77777777" w:rsidR="00CA357C" w:rsidRDefault="00471A47">
      <w:pPr>
        <w:pStyle w:val="20"/>
        <w:tabs>
          <w:tab w:val="right" w:leader="dot" w:pos="10456"/>
        </w:tabs>
        <w:rPr>
          <w:rFonts w:asciiTheme="minorHAnsi" w:eastAsiaTheme="minorEastAsia" w:hAnsiTheme="minorHAnsi" w:cstheme="minorBidi"/>
          <w:noProof/>
        </w:rPr>
      </w:pPr>
      <w:hyperlink w:anchor="_Toc424891238"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_Toc424891238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78DEDFAA" w14:textId="77777777" w:rsidR="00CA357C" w:rsidRDefault="00471A47">
      <w:pPr>
        <w:pStyle w:val="20"/>
        <w:tabs>
          <w:tab w:val="right" w:leader="dot" w:pos="10456"/>
        </w:tabs>
        <w:rPr>
          <w:rFonts w:asciiTheme="minorHAnsi" w:eastAsiaTheme="minorEastAsia" w:hAnsiTheme="minorHAnsi" w:cstheme="minorBidi"/>
          <w:noProof/>
        </w:rPr>
      </w:pPr>
      <w:hyperlink w:anchor="_Toc424891239" w:history="1">
        <w:r w:rsidR="00CA357C" w:rsidRPr="00525F5F">
          <w:rPr>
            <w:rStyle w:val="a9"/>
            <w:rFonts w:hint="eastAsia"/>
            <w:noProof/>
          </w:rPr>
          <w:t>只对去程</w:t>
        </w:r>
        <w:r w:rsidR="00CA357C">
          <w:rPr>
            <w:noProof/>
            <w:webHidden/>
          </w:rPr>
          <w:tab/>
        </w:r>
        <w:r w:rsidR="00CA357C">
          <w:rPr>
            <w:noProof/>
            <w:webHidden/>
          </w:rPr>
          <w:fldChar w:fldCharType="begin"/>
        </w:r>
        <w:r w:rsidR="00CA357C">
          <w:rPr>
            <w:noProof/>
            <w:webHidden/>
          </w:rPr>
          <w:instrText xml:space="preserve"> PAGEREF _Toc424891239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19378581" w14:textId="77777777" w:rsidR="00CA357C" w:rsidRDefault="00471A47">
      <w:pPr>
        <w:pStyle w:val="20"/>
        <w:tabs>
          <w:tab w:val="right" w:leader="dot" w:pos="10456"/>
        </w:tabs>
        <w:rPr>
          <w:rFonts w:asciiTheme="minorHAnsi" w:eastAsiaTheme="minorEastAsia" w:hAnsiTheme="minorHAnsi" w:cstheme="minorBidi"/>
          <w:noProof/>
        </w:rPr>
      </w:pPr>
      <w:hyperlink w:anchor="_Toc424891240" w:history="1">
        <w:r w:rsidR="00CA357C" w:rsidRPr="00525F5F">
          <w:rPr>
            <w:rStyle w:val="a9"/>
            <w:noProof/>
          </w:rPr>
          <w:t>ALL</w:t>
        </w:r>
        <w:r w:rsidR="00CA357C" w:rsidRPr="00525F5F">
          <w:rPr>
            <w:rStyle w:val="a9"/>
            <w:rFonts w:hint="eastAsia"/>
            <w:noProof/>
          </w:rPr>
          <w:t>：（表示所有）所有；</w:t>
        </w:r>
        <w:r w:rsidR="00CA357C">
          <w:rPr>
            <w:noProof/>
            <w:webHidden/>
          </w:rPr>
          <w:tab/>
        </w:r>
        <w:r w:rsidR="00CA357C">
          <w:rPr>
            <w:noProof/>
            <w:webHidden/>
          </w:rPr>
          <w:fldChar w:fldCharType="begin"/>
        </w:r>
        <w:r w:rsidR="00CA357C">
          <w:rPr>
            <w:noProof/>
            <w:webHidden/>
          </w:rPr>
          <w:instrText xml:space="preserve"> PAGEREF _Toc424891240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02096C60" w14:textId="77777777" w:rsidR="00CA357C" w:rsidRDefault="00471A47">
      <w:pPr>
        <w:pStyle w:val="20"/>
        <w:tabs>
          <w:tab w:val="right" w:leader="dot" w:pos="10456"/>
        </w:tabs>
        <w:rPr>
          <w:rFonts w:asciiTheme="minorHAnsi" w:eastAsiaTheme="minorEastAsia" w:hAnsiTheme="minorHAnsi" w:cstheme="minorBidi"/>
          <w:noProof/>
        </w:rPr>
      </w:pPr>
      <w:hyperlink w:anchor="_Toc424891241" w:history="1">
        <w:r w:rsidR="00CA357C" w:rsidRPr="00525F5F">
          <w:rPr>
            <w:rStyle w:val="a9"/>
            <w:noProof/>
          </w:rPr>
          <w:t>FIT</w:t>
        </w:r>
        <w:r w:rsidR="00CA357C" w:rsidRPr="00525F5F">
          <w:rPr>
            <w:rStyle w:val="a9"/>
            <w:rFonts w:hint="eastAsia"/>
            <w:noProof/>
          </w:rPr>
          <w:t>：（表示适用）；</w:t>
        </w:r>
        <w:r w:rsidR="00CA357C">
          <w:rPr>
            <w:noProof/>
            <w:webHidden/>
          </w:rPr>
          <w:tab/>
        </w:r>
        <w:r w:rsidR="00CA357C">
          <w:rPr>
            <w:noProof/>
            <w:webHidden/>
          </w:rPr>
          <w:fldChar w:fldCharType="begin"/>
        </w:r>
        <w:r w:rsidR="00CA357C">
          <w:rPr>
            <w:noProof/>
            <w:webHidden/>
          </w:rPr>
          <w:instrText xml:space="preserve"> PAGEREF _Toc424891241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3E8F4F6E" w14:textId="77777777" w:rsidR="00CA357C" w:rsidRDefault="00471A47">
      <w:pPr>
        <w:pStyle w:val="20"/>
        <w:tabs>
          <w:tab w:val="right" w:leader="dot" w:pos="10456"/>
        </w:tabs>
        <w:rPr>
          <w:rFonts w:asciiTheme="minorHAnsi" w:eastAsiaTheme="minorEastAsia" w:hAnsiTheme="minorHAnsi" w:cstheme="minorBidi"/>
          <w:noProof/>
        </w:rPr>
      </w:pPr>
      <w:hyperlink w:anchor="_Toc424891242" w:history="1">
        <w:r w:rsidR="00CA357C" w:rsidRPr="00525F5F">
          <w:rPr>
            <w:rStyle w:val="a9"/>
            <w:noProof/>
          </w:rPr>
          <w:t>NOTIT</w:t>
        </w:r>
        <w:r w:rsidR="00CA357C" w:rsidRPr="00525F5F">
          <w:rPr>
            <w:rStyle w:val="a9"/>
            <w:rFonts w:hint="eastAsia"/>
            <w:noProof/>
          </w:rPr>
          <w:t>：（表示不适用）。</w:t>
        </w:r>
        <w:r w:rsidR="00CA357C">
          <w:rPr>
            <w:noProof/>
            <w:webHidden/>
          </w:rPr>
          <w:tab/>
        </w:r>
        <w:r w:rsidR="00CA357C">
          <w:rPr>
            <w:noProof/>
            <w:webHidden/>
          </w:rPr>
          <w:fldChar w:fldCharType="begin"/>
        </w:r>
        <w:r w:rsidR="00CA357C">
          <w:rPr>
            <w:noProof/>
            <w:webHidden/>
          </w:rPr>
          <w:instrText xml:space="preserve"> PAGEREF _Toc424891242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1AE6FD6A" w14:textId="77777777" w:rsidR="00CA357C" w:rsidRDefault="00471A47">
      <w:pPr>
        <w:pStyle w:val="20"/>
        <w:tabs>
          <w:tab w:val="right" w:leader="dot" w:pos="10456"/>
        </w:tabs>
        <w:rPr>
          <w:rFonts w:asciiTheme="minorHAnsi" w:eastAsiaTheme="minorEastAsia" w:hAnsiTheme="minorHAnsi" w:cstheme="minorBidi"/>
          <w:noProof/>
        </w:rPr>
      </w:pPr>
      <w:hyperlink w:anchor="_Toc424891243" w:history="1">
        <w:r w:rsidR="00CA357C" w:rsidRPr="00525F5F">
          <w:rPr>
            <w:rStyle w:val="a9"/>
            <w:rFonts w:hint="eastAsia"/>
            <w:noProof/>
          </w:rPr>
          <w:t>填写</w:t>
        </w:r>
        <w:r w:rsidR="00CA357C" w:rsidRPr="00525F5F">
          <w:rPr>
            <w:rStyle w:val="a9"/>
            <w:noProof/>
          </w:rPr>
          <w:t>FIT</w:t>
        </w:r>
        <w:r w:rsidR="00CA357C" w:rsidRPr="00525F5F">
          <w:rPr>
            <w:rStyle w:val="a9"/>
            <w:rFonts w:hint="eastAsia"/>
            <w:noProof/>
          </w:rPr>
          <w:t>或</w:t>
        </w:r>
        <w:r w:rsidR="00CA357C" w:rsidRPr="00525F5F">
          <w:rPr>
            <w:rStyle w:val="a9"/>
            <w:noProof/>
          </w:rPr>
          <w:t>NOTFIT</w:t>
        </w:r>
        <w:r w:rsidR="00CA357C" w:rsidRPr="00525F5F">
          <w:rPr>
            <w:rStyle w:val="a9"/>
            <w:rFonts w:hint="eastAsia"/>
            <w:noProof/>
          </w:rPr>
          <w:t>时，</w:t>
        </w:r>
        <w:r w:rsidR="00CA357C" w:rsidRPr="00525F5F">
          <w:rPr>
            <w:rStyle w:val="a9"/>
            <w:noProof/>
          </w:rPr>
          <w:t>“</w:t>
        </w:r>
        <w:r w:rsidR="00CA357C" w:rsidRPr="00525F5F">
          <w:rPr>
            <w:rStyle w:val="a9"/>
            <w:rFonts w:hint="eastAsia"/>
            <w:noProof/>
          </w:rPr>
          <w:t>航班号</w:t>
        </w:r>
        <w:r w:rsidR="00CA357C" w:rsidRPr="00525F5F">
          <w:rPr>
            <w:rStyle w:val="a9"/>
            <w:noProof/>
          </w:rPr>
          <w:t>”</w:t>
        </w:r>
        <w:r w:rsidR="00CA357C" w:rsidRPr="00525F5F">
          <w:rPr>
            <w:rStyle w:val="a9"/>
            <w:rFonts w:hint="eastAsia"/>
            <w:noProof/>
          </w:rPr>
          <w:t>项需填写</w:t>
        </w:r>
        <w:r w:rsidR="00CA357C">
          <w:rPr>
            <w:noProof/>
            <w:webHidden/>
          </w:rPr>
          <w:tab/>
        </w:r>
        <w:r w:rsidR="00CA357C">
          <w:rPr>
            <w:noProof/>
            <w:webHidden/>
          </w:rPr>
          <w:fldChar w:fldCharType="begin"/>
        </w:r>
        <w:r w:rsidR="00CA357C">
          <w:rPr>
            <w:noProof/>
            <w:webHidden/>
          </w:rPr>
          <w:instrText xml:space="preserve"> PAGEREF _Toc424891243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2A949CCF" w14:textId="77777777" w:rsidR="00CA357C" w:rsidRDefault="00471A47">
      <w:pPr>
        <w:pStyle w:val="20"/>
        <w:tabs>
          <w:tab w:val="right" w:leader="dot" w:pos="10456"/>
        </w:tabs>
        <w:rPr>
          <w:rFonts w:asciiTheme="minorHAnsi" w:eastAsiaTheme="minorEastAsia" w:hAnsiTheme="minorHAnsi" w:cstheme="minorBidi"/>
          <w:noProof/>
        </w:rPr>
      </w:pPr>
      <w:hyperlink w:anchor="_Toc424891244" w:history="1">
        <w:r w:rsidR="00CA357C" w:rsidRPr="00525F5F">
          <w:rPr>
            <w:rStyle w:val="a9"/>
            <w:noProof/>
            <w:highlight w:val="darkGray"/>
          </w:rPr>
          <w:t>flightNo</w:t>
        </w:r>
        <w:r w:rsidR="00CA357C">
          <w:rPr>
            <w:noProof/>
            <w:webHidden/>
          </w:rPr>
          <w:tab/>
        </w:r>
        <w:r w:rsidR="00CA357C">
          <w:rPr>
            <w:noProof/>
            <w:webHidden/>
          </w:rPr>
          <w:fldChar w:fldCharType="begin"/>
        </w:r>
        <w:r w:rsidR="00CA357C">
          <w:rPr>
            <w:noProof/>
            <w:webHidden/>
          </w:rPr>
          <w:instrText xml:space="preserve"> PAGEREF _Toc424891244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225067C0" w14:textId="77777777" w:rsidR="00CA357C" w:rsidRDefault="00471A47">
      <w:pPr>
        <w:pStyle w:val="20"/>
        <w:tabs>
          <w:tab w:val="right" w:leader="dot" w:pos="10456"/>
        </w:tabs>
        <w:rPr>
          <w:rFonts w:asciiTheme="minorHAnsi" w:eastAsiaTheme="minorEastAsia" w:hAnsiTheme="minorHAnsi" w:cstheme="minorBidi"/>
          <w:noProof/>
        </w:rPr>
      </w:pPr>
      <w:hyperlink w:anchor="_Toc424891245" w:history="1">
        <w:r w:rsidR="00CA357C" w:rsidRPr="00525F5F">
          <w:rPr>
            <w:rStyle w:val="a9"/>
            <w:rFonts w:hint="eastAsia"/>
            <w:noProof/>
            <w:highlight w:val="darkGray"/>
          </w:rPr>
          <w:t>航班号</w:t>
        </w:r>
        <w:r w:rsidR="00CA357C">
          <w:rPr>
            <w:noProof/>
            <w:webHidden/>
          </w:rPr>
          <w:tab/>
        </w:r>
        <w:r w:rsidR="00CA357C">
          <w:rPr>
            <w:noProof/>
            <w:webHidden/>
          </w:rPr>
          <w:fldChar w:fldCharType="begin"/>
        </w:r>
        <w:r w:rsidR="00CA357C">
          <w:rPr>
            <w:noProof/>
            <w:webHidden/>
          </w:rPr>
          <w:instrText xml:space="preserve"> PAGEREF _Toc424891245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01A8ED39" w14:textId="77777777" w:rsidR="00CA357C" w:rsidRDefault="00471A47">
      <w:pPr>
        <w:pStyle w:val="20"/>
        <w:tabs>
          <w:tab w:val="right" w:leader="dot" w:pos="10456"/>
        </w:tabs>
        <w:rPr>
          <w:rFonts w:asciiTheme="minorHAnsi" w:eastAsiaTheme="minorEastAsia" w:hAnsiTheme="minorHAnsi" w:cstheme="minorBidi"/>
          <w:noProof/>
        </w:rPr>
      </w:pPr>
      <w:hyperlink w:anchor="_Toc424891246" w:history="1">
        <w:r w:rsidR="00CA357C" w:rsidRPr="00525F5F">
          <w:rPr>
            <w:rStyle w:val="a9"/>
            <w:noProof/>
            <w:highlight w:val="darkGray"/>
          </w:rPr>
          <w:t>String</w:t>
        </w:r>
        <w:r w:rsidR="00CA357C">
          <w:rPr>
            <w:noProof/>
            <w:webHidden/>
          </w:rPr>
          <w:tab/>
        </w:r>
        <w:r w:rsidR="00CA357C">
          <w:rPr>
            <w:noProof/>
            <w:webHidden/>
          </w:rPr>
          <w:fldChar w:fldCharType="begin"/>
        </w:r>
        <w:r w:rsidR="00CA357C">
          <w:rPr>
            <w:noProof/>
            <w:webHidden/>
          </w:rPr>
          <w:instrText xml:space="preserve"> PAGEREF _Toc424891246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48A14739" w14:textId="77777777" w:rsidR="00CA357C" w:rsidRDefault="00471A47">
      <w:pPr>
        <w:pStyle w:val="20"/>
        <w:tabs>
          <w:tab w:val="right" w:leader="dot" w:pos="10456"/>
        </w:tabs>
        <w:rPr>
          <w:rFonts w:asciiTheme="minorHAnsi" w:eastAsiaTheme="minorEastAsia" w:hAnsiTheme="minorHAnsi" w:cstheme="minorBidi"/>
          <w:noProof/>
        </w:rPr>
      </w:pPr>
      <w:hyperlink w:anchor="_Toc424891247" w:history="1">
        <w:r w:rsidR="00CA357C" w:rsidRPr="00525F5F">
          <w:rPr>
            <w:rStyle w:val="a9"/>
            <w:rFonts w:hint="eastAsia"/>
            <w:noProof/>
            <w:highlight w:val="darkGray"/>
          </w:rPr>
          <w:t>否</w:t>
        </w:r>
        <w:r w:rsidR="00CA357C">
          <w:rPr>
            <w:noProof/>
            <w:webHidden/>
          </w:rPr>
          <w:tab/>
        </w:r>
        <w:r w:rsidR="00CA357C">
          <w:rPr>
            <w:noProof/>
            <w:webHidden/>
          </w:rPr>
          <w:fldChar w:fldCharType="begin"/>
        </w:r>
        <w:r w:rsidR="00CA357C">
          <w:rPr>
            <w:noProof/>
            <w:webHidden/>
          </w:rPr>
          <w:instrText xml:space="preserve"> PAGEREF _Toc424891247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6E36334B" w14:textId="77777777" w:rsidR="00CA357C" w:rsidRDefault="00471A47">
      <w:pPr>
        <w:pStyle w:val="20"/>
        <w:tabs>
          <w:tab w:val="right" w:leader="dot" w:pos="10456"/>
        </w:tabs>
        <w:rPr>
          <w:rFonts w:asciiTheme="minorHAnsi" w:eastAsiaTheme="minorEastAsia" w:hAnsiTheme="minorHAnsi" w:cstheme="minorBidi"/>
          <w:noProof/>
        </w:rPr>
      </w:pPr>
      <w:hyperlink w:anchor="_Toc424891248" w:history="1">
        <w:r w:rsidR="00CA357C" w:rsidRPr="00525F5F">
          <w:rPr>
            <w:rStyle w:val="a9"/>
            <w:rFonts w:hint="eastAsia"/>
            <w:noProof/>
            <w:highlight w:val="darkGray"/>
          </w:rPr>
          <w:t>航空公司航班号，多个航班号用</w:t>
        </w:r>
        <w:r w:rsidR="00CA357C" w:rsidRPr="00525F5F">
          <w:rPr>
            <w:rStyle w:val="a9"/>
            <w:noProof/>
            <w:highlight w:val="darkGray"/>
          </w:rPr>
          <w:t>“/”</w:t>
        </w:r>
        <w:r w:rsidR="00CA357C" w:rsidRPr="00525F5F">
          <w:rPr>
            <w:rStyle w:val="a9"/>
            <w:rFonts w:hint="eastAsia"/>
            <w:noProof/>
            <w:highlight w:val="darkGray"/>
          </w:rPr>
          <w:t>分隔开。</w:t>
        </w:r>
        <w:r w:rsidR="00CA357C">
          <w:rPr>
            <w:noProof/>
            <w:webHidden/>
          </w:rPr>
          <w:tab/>
        </w:r>
        <w:r w:rsidR="00CA357C">
          <w:rPr>
            <w:noProof/>
            <w:webHidden/>
          </w:rPr>
          <w:fldChar w:fldCharType="begin"/>
        </w:r>
        <w:r w:rsidR="00CA357C">
          <w:rPr>
            <w:noProof/>
            <w:webHidden/>
          </w:rPr>
          <w:instrText xml:space="preserve"> PAGEREF _Toc424891248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305AA488" w14:textId="77777777" w:rsidR="00CA357C" w:rsidRDefault="00471A47">
      <w:pPr>
        <w:pStyle w:val="20"/>
        <w:tabs>
          <w:tab w:val="right" w:leader="dot" w:pos="10456"/>
        </w:tabs>
        <w:rPr>
          <w:rFonts w:asciiTheme="minorHAnsi" w:eastAsiaTheme="minorEastAsia" w:hAnsiTheme="minorHAnsi" w:cstheme="minorBidi"/>
          <w:noProof/>
        </w:rPr>
      </w:pPr>
      <w:hyperlink w:anchor="_Toc424891249" w:history="1">
        <w:r w:rsidR="00CA357C" w:rsidRPr="00525F5F">
          <w:rPr>
            <w:rStyle w:val="a9"/>
            <w:rFonts w:hint="eastAsia"/>
            <w:noProof/>
            <w:highlight w:val="darkGray"/>
          </w:rPr>
          <w:t>例如：</w:t>
        </w:r>
        <w:r w:rsidR="00CA357C">
          <w:rPr>
            <w:noProof/>
            <w:webHidden/>
          </w:rPr>
          <w:tab/>
        </w:r>
        <w:r w:rsidR="00CA357C">
          <w:rPr>
            <w:noProof/>
            <w:webHidden/>
          </w:rPr>
          <w:fldChar w:fldCharType="begin"/>
        </w:r>
        <w:r w:rsidR="00CA357C">
          <w:rPr>
            <w:noProof/>
            <w:webHidden/>
          </w:rPr>
          <w:instrText xml:space="preserve"> PAGEREF _Toc424891249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2066B89F" w14:textId="77777777" w:rsidR="00CA357C" w:rsidRDefault="00471A47">
      <w:pPr>
        <w:pStyle w:val="20"/>
        <w:tabs>
          <w:tab w:val="right" w:leader="dot" w:pos="10456"/>
        </w:tabs>
        <w:rPr>
          <w:rFonts w:asciiTheme="minorHAnsi" w:eastAsiaTheme="minorEastAsia" w:hAnsiTheme="minorHAnsi" w:cstheme="minorBidi"/>
          <w:noProof/>
        </w:rPr>
      </w:pPr>
      <w:hyperlink w:anchor="_Toc424891250" w:history="1">
        <w:r w:rsidR="00CA357C" w:rsidRPr="00525F5F">
          <w:rPr>
            <w:rStyle w:val="a9"/>
            <w:noProof/>
            <w:highlight w:val="darkGray"/>
          </w:rPr>
          <w:t>5257/5258/5256 (</w:t>
        </w:r>
        <w:r w:rsidR="00CA357C" w:rsidRPr="00525F5F">
          <w:rPr>
            <w:rStyle w:val="a9"/>
            <w:rFonts w:hint="eastAsia"/>
            <w:noProof/>
            <w:highlight w:val="darkGray"/>
          </w:rPr>
          <w:t>不需输航空公司</w:t>
        </w:r>
        <w:r w:rsidR="00CA357C" w:rsidRPr="00525F5F">
          <w:rPr>
            <w:rStyle w:val="a9"/>
            <w:noProof/>
            <w:highlight w:val="darkGray"/>
          </w:rPr>
          <w:t>)</w:t>
        </w:r>
        <w:r w:rsidR="00CA357C">
          <w:rPr>
            <w:noProof/>
            <w:webHidden/>
          </w:rPr>
          <w:tab/>
        </w:r>
        <w:r w:rsidR="00CA357C">
          <w:rPr>
            <w:noProof/>
            <w:webHidden/>
          </w:rPr>
          <w:fldChar w:fldCharType="begin"/>
        </w:r>
        <w:r w:rsidR="00CA357C">
          <w:rPr>
            <w:noProof/>
            <w:webHidden/>
          </w:rPr>
          <w:instrText xml:space="preserve"> PAGEREF _Toc424891250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1FC55C9E" w14:textId="77777777" w:rsidR="00CA357C" w:rsidRDefault="00471A47">
      <w:pPr>
        <w:pStyle w:val="20"/>
        <w:tabs>
          <w:tab w:val="right" w:leader="dot" w:pos="10456"/>
        </w:tabs>
        <w:rPr>
          <w:rFonts w:asciiTheme="minorHAnsi" w:eastAsiaTheme="minorEastAsia" w:hAnsiTheme="minorHAnsi" w:cstheme="minorBidi"/>
          <w:noProof/>
        </w:rPr>
      </w:pPr>
      <w:hyperlink w:anchor="_Toc424891251" w:history="1">
        <w:r w:rsidR="00CA357C" w:rsidRPr="00525F5F">
          <w:rPr>
            <w:rStyle w:val="a9"/>
            <w:noProof/>
          </w:rPr>
          <w:t>timeLimit</w:t>
        </w:r>
        <w:r w:rsidR="00CA357C">
          <w:rPr>
            <w:noProof/>
            <w:webHidden/>
          </w:rPr>
          <w:tab/>
        </w:r>
        <w:r w:rsidR="00CA357C">
          <w:rPr>
            <w:noProof/>
            <w:webHidden/>
          </w:rPr>
          <w:fldChar w:fldCharType="begin"/>
        </w:r>
        <w:r w:rsidR="00CA357C">
          <w:rPr>
            <w:noProof/>
            <w:webHidden/>
          </w:rPr>
          <w:instrText xml:space="preserve"> PAGEREF _Toc424891251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717EDD5B" w14:textId="77777777" w:rsidR="00CA357C" w:rsidRDefault="00471A47">
      <w:pPr>
        <w:pStyle w:val="20"/>
        <w:tabs>
          <w:tab w:val="right" w:leader="dot" w:pos="10456"/>
        </w:tabs>
        <w:rPr>
          <w:rFonts w:asciiTheme="minorHAnsi" w:eastAsiaTheme="minorEastAsia" w:hAnsiTheme="minorHAnsi" w:cstheme="minorBidi"/>
          <w:noProof/>
        </w:rPr>
      </w:pPr>
      <w:hyperlink w:anchor="_Toc424891252" w:history="1">
        <w:r w:rsidR="00CA357C" w:rsidRPr="00525F5F">
          <w:rPr>
            <w:rStyle w:val="a9"/>
            <w:rFonts w:hint="eastAsia"/>
            <w:noProof/>
          </w:rPr>
          <w:t>班期限制</w:t>
        </w:r>
        <w:r w:rsidR="00CA357C">
          <w:rPr>
            <w:noProof/>
            <w:webHidden/>
          </w:rPr>
          <w:tab/>
        </w:r>
        <w:r w:rsidR="00CA357C">
          <w:rPr>
            <w:noProof/>
            <w:webHidden/>
          </w:rPr>
          <w:fldChar w:fldCharType="begin"/>
        </w:r>
        <w:r w:rsidR="00CA357C">
          <w:rPr>
            <w:noProof/>
            <w:webHidden/>
          </w:rPr>
          <w:instrText xml:space="preserve"> PAGEREF _Toc424891252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2AFEE299" w14:textId="77777777" w:rsidR="00CA357C" w:rsidRDefault="00471A47">
      <w:pPr>
        <w:pStyle w:val="20"/>
        <w:tabs>
          <w:tab w:val="right" w:leader="dot" w:pos="10456"/>
        </w:tabs>
        <w:rPr>
          <w:rFonts w:asciiTheme="minorHAnsi" w:eastAsiaTheme="minorEastAsia" w:hAnsiTheme="minorHAnsi" w:cstheme="minorBidi"/>
          <w:noProof/>
        </w:rPr>
      </w:pPr>
      <w:hyperlink w:anchor="_Toc424891253"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_Toc424891253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0F47C8D9" w14:textId="77777777" w:rsidR="00CA357C" w:rsidRDefault="00471A47">
      <w:pPr>
        <w:pStyle w:val="20"/>
        <w:tabs>
          <w:tab w:val="right" w:leader="dot" w:pos="10456"/>
        </w:tabs>
        <w:rPr>
          <w:rFonts w:asciiTheme="minorHAnsi" w:eastAsiaTheme="minorEastAsia" w:hAnsiTheme="minorHAnsi" w:cstheme="minorBidi"/>
          <w:noProof/>
        </w:rPr>
      </w:pPr>
      <w:hyperlink w:anchor="_Toc424891254"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_Toc424891254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4FF0E853" w14:textId="77777777" w:rsidR="00CA357C" w:rsidRDefault="00471A47">
      <w:pPr>
        <w:pStyle w:val="20"/>
        <w:tabs>
          <w:tab w:val="right" w:leader="dot" w:pos="10456"/>
        </w:tabs>
        <w:rPr>
          <w:rFonts w:asciiTheme="minorHAnsi" w:eastAsiaTheme="minorEastAsia" w:hAnsiTheme="minorHAnsi" w:cstheme="minorBidi"/>
          <w:noProof/>
        </w:rPr>
      </w:pPr>
      <w:hyperlink w:anchor="_Toc424891255" w:history="1">
        <w:r w:rsidR="00CA357C" w:rsidRPr="00525F5F">
          <w:rPr>
            <w:rStyle w:val="a9"/>
            <w:rFonts w:hint="eastAsia"/>
            <w:noProof/>
          </w:rPr>
          <w:t>如不限制请留空白，值只能录入：周一</w:t>
        </w:r>
        <w:r w:rsidR="00CA357C" w:rsidRPr="00525F5F">
          <w:rPr>
            <w:rStyle w:val="a9"/>
            <w:noProof/>
          </w:rPr>
          <w:t>,</w:t>
        </w:r>
        <w:r w:rsidR="00CA357C" w:rsidRPr="00525F5F">
          <w:rPr>
            <w:rStyle w:val="a9"/>
            <w:rFonts w:hint="eastAsia"/>
            <w:noProof/>
          </w:rPr>
          <w:t>周二</w:t>
        </w:r>
        <w:r w:rsidR="00CA357C" w:rsidRPr="00525F5F">
          <w:rPr>
            <w:rStyle w:val="a9"/>
            <w:noProof/>
          </w:rPr>
          <w:t>,</w:t>
        </w:r>
        <w:r w:rsidR="00CA357C" w:rsidRPr="00525F5F">
          <w:rPr>
            <w:rStyle w:val="a9"/>
            <w:rFonts w:hint="eastAsia"/>
            <w:noProof/>
          </w:rPr>
          <w:t>周三</w:t>
        </w:r>
        <w:r w:rsidR="00CA357C" w:rsidRPr="00525F5F">
          <w:rPr>
            <w:rStyle w:val="a9"/>
            <w:noProof/>
          </w:rPr>
          <w:t>,</w:t>
        </w:r>
        <w:r w:rsidR="00CA357C" w:rsidRPr="00525F5F">
          <w:rPr>
            <w:rStyle w:val="a9"/>
            <w:rFonts w:hint="eastAsia"/>
            <w:noProof/>
          </w:rPr>
          <w:t>周四</w:t>
        </w:r>
        <w:r w:rsidR="00CA357C" w:rsidRPr="00525F5F">
          <w:rPr>
            <w:rStyle w:val="a9"/>
            <w:noProof/>
          </w:rPr>
          <w:t>,</w:t>
        </w:r>
        <w:r w:rsidR="00CA357C" w:rsidRPr="00525F5F">
          <w:rPr>
            <w:rStyle w:val="a9"/>
            <w:rFonts w:hint="eastAsia"/>
            <w:noProof/>
          </w:rPr>
          <w:t>周五</w:t>
        </w:r>
        <w:r w:rsidR="00CA357C" w:rsidRPr="00525F5F">
          <w:rPr>
            <w:rStyle w:val="a9"/>
            <w:noProof/>
          </w:rPr>
          <w:t>,</w:t>
        </w:r>
        <w:r w:rsidR="00CA357C" w:rsidRPr="00525F5F">
          <w:rPr>
            <w:rStyle w:val="a9"/>
            <w:rFonts w:hint="eastAsia"/>
            <w:noProof/>
          </w:rPr>
          <w:t>周六</w:t>
        </w:r>
        <w:r w:rsidR="00CA357C" w:rsidRPr="00525F5F">
          <w:rPr>
            <w:rStyle w:val="a9"/>
            <w:noProof/>
          </w:rPr>
          <w:t>,</w:t>
        </w:r>
        <w:r w:rsidR="00CA357C" w:rsidRPr="00525F5F">
          <w:rPr>
            <w:rStyle w:val="a9"/>
            <w:rFonts w:hint="eastAsia"/>
            <w:noProof/>
          </w:rPr>
          <w:t>周日</w:t>
        </w:r>
        <w:r w:rsidR="00CA357C" w:rsidRPr="00525F5F">
          <w:rPr>
            <w:rStyle w:val="a9"/>
            <w:noProof/>
          </w:rPr>
          <w:t xml:space="preserve">  </w:t>
        </w:r>
        <w:r w:rsidR="00CA357C" w:rsidRPr="00525F5F">
          <w:rPr>
            <w:rStyle w:val="a9"/>
            <w:rFonts w:hint="eastAsia"/>
            <w:noProof/>
          </w:rPr>
          <w:t>多个航班用</w:t>
        </w:r>
        <w:r w:rsidR="00CA357C" w:rsidRPr="00525F5F">
          <w:rPr>
            <w:rStyle w:val="a9"/>
            <w:noProof/>
          </w:rPr>
          <w:t>”/”</w:t>
        </w:r>
        <w:r w:rsidR="00CA357C" w:rsidRPr="00525F5F">
          <w:rPr>
            <w:rStyle w:val="a9"/>
            <w:rFonts w:hint="eastAsia"/>
            <w:noProof/>
          </w:rPr>
          <w:t>分隔开</w:t>
        </w:r>
        <w:r w:rsidR="00CA357C">
          <w:rPr>
            <w:noProof/>
            <w:webHidden/>
          </w:rPr>
          <w:tab/>
        </w:r>
        <w:r w:rsidR="00CA357C">
          <w:rPr>
            <w:noProof/>
            <w:webHidden/>
          </w:rPr>
          <w:fldChar w:fldCharType="begin"/>
        </w:r>
        <w:r w:rsidR="00CA357C">
          <w:rPr>
            <w:noProof/>
            <w:webHidden/>
          </w:rPr>
          <w:instrText xml:space="preserve"> PAGEREF _Toc424891255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680D9A88" w14:textId="77777777" w:rsidR="00CA357C" w:rsidRDefault="00471A47">
      <w:pPr>
        <w:pStyle w:val="20"/>
        <w:tabs>
          <w:tab w:val="right" w:leader="dot" w:pos="10456"/>
        </w:tabs>
        <w:rPr>
          <w:rFonts w:asciiTheme="minorHAnsi" w:eastAsiaTheme="minorEastAsia" w:hAnsiTheme="minorHAnsi" w:cstheme="minorBidi"/>
          <w:noProof/>
        </w:rPr>
      </w:pPr>
      <w:hyperlink w:anchor="_Toc424891256"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_Toc424891256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6CEE4033" w14:textId="77777777" w:rsidR="00CA357C" w:rsidRDefault="00471A47">
      <w:pPr>
        <w:pStyle w:val="20"/>
        <w:tabs>
          <w:tab w:val="right" w:leader="dot" w:pos="10456"/>
        </w:tabs>
        <w:rPr>
          <w:rFonts w:asciiTheme="minorHAnsi" w:eastAsiaTheme="minorEastAsia" w:hAnsiTheme="minorHAnsi" w:cstheme="minorBidi"/>
          <w:noProof/>
        </w:rPr>
      </w:pPr>
      <w:hyperlink w:anchor="_Toc424891257" w:history="1">
        <w:r w:rsidR="00CA357C" w:rsidRPr="00525F5F">
          <w:rPr>
            <w:rStyle w:val="a9"/>
            <w:rFonts w:hint="eastAsia"/>
            <w:noProof/>
          </w:rPr>
          <w:t>周一</w:t>
        </w:r>
        <w:r w:rsidR="00CA357C" w:rsidRPr="00525F5F">
          <w:rPr>
            <w:rStyle w:val="a9"/>
            <w:noProof/>
          </w:rPr>
          <w:t>/</w:t>
        </w:r>
        <w:r w:rsidR="00CA357C" w:rsidRPr="00525F5F">
          <w:rPr>
            <w:rStyle w:val="a9"/>
            <w:rFonts w:hint="eastAsia"/>
            <w:noProof/>
          </w:rPr>
          <w:t>周二</w:t>
        </w:r>
        <w:r w:rsidR="00CA357C" w:rsidRPr="00525F5F">
          <w:rPr>
            <w:rStyle w:val="a9"/>
            <w:noProof/>
          </w:rPr>
          <w:t>/</w:t>
        </w:r>
        <w:r w:rsidR="00CA357C" w:rsidRPr="00525F5F">
          <w:rPr>
            <w:rStyle w:val="a9"/>
            <w:rFonts w:hint="eastAsia"/>
            <w:noProof/>
          </w:rPr>
          <w:t>周日</w:t>
        </w:r>
        <w:r w:rsidR="00CA357C">
          <w:rPr>
            <w:noProof/>
            <w:webHidden/>
          </w:rPr>
          <w:tab/>
        </w:r>
        <w:r w:rsidR="00CA357C">
          <w:rPr>
            <w:noProof/>
            <w:webHidden/>
          </w:rPr>
          <w:fldChar w:fldCharType="begin"/>
        </w:r>
        <w:r w:rsidR="00CA357C">
          <w:rPr>
            <w:noProof/>
            <w:webHidden/>
          </w:rPr>
          <w:instrText xml:space="preserve"> PAGEREF _Toc424891257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0B21DAD8" w14:textId="77777777" w:rsidR="00CA357C" w:rsidRDefault="00471A47">
      <w:pPr>
        <w:pStyle w:val="20"/>
        <w:tabs>
          <w:tab w:val="right" w:leader="dot" w:pos="10456"/>
        </w:tabs>
        <w:rPr>
          <w:rFonts w:asciiTheme="minorHAnsi" w:eastAsiaTheme="minorEastAsia" w:hAnsiTheme="minorHAnsi" w:cstheme="minorBidi"/>
          <w:noProof/>
        </w:rPr>
      </w:pPr>
      <w:hyperlink w:anchor="_Toc424891258" w:history="1">
        <w:r w:rsidR="00CA357C" w:rsidRPr="00525F5F">
          <w:rPr>
            <w:rStyle w:val="a9"/>
            <w:noProof/>
          </w:rPr>
          <w:t>seatClass</w:t>
        </w:r>
        <w:r w:rsidR="00CA357C">
          <w:rPr>
            <w:noProof/>
            <w:webHidden/>
          </w:rPr>
          <w:tab/>
        </w:r>
        <w:r w:rsidR="00CA357C">
          <w:rPr>
            <w:noProof/>
            <w:webHidden/>
          </w:rPr>
          <w:fldChar w:fldCharType="begin"/>
        </w:r>
        <w:r w:rsidR="00CA357C">
          <w:rPr>
            <w:noProof/>
            <w:webHidden/>
          </w:rPr>
          <w:instrText xml:space="preserve"> PAGEREF _Toc424891258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2CD53CC1" w14:textId="77777777" w:rsidR="00CA357C" w:rsidRDefault="00471A47">
      <w:pPr>
        <w:pStyle w:val="20"/>
        <w:tabs>
          <w:tab w:val="right" w:leader="dot" w:pos="10456"/>
        </w:tabs>
        <w:rPr>
          <w:rFonts w:asciiTheme="minorHAnsi" w:eastAsiaTheme="minorEastAsia" w:hAnsiTheme="minorHAnsi" w:cstheme="minorBidi"/>
          <w:noProof/>
        </w:rPr>
      </w:pPr>
      <w:hyperlink w:anchor="_Toc424891259" w:history="1">
        <w:r w:rsidR="00CA357C" w:rsidRPr="00525F5F">
          <w:rPr>
            <w:rStyle w:val="a9"/>
            <w:rFonts w:hint="eastAsia"/>
            <w:noProof/>
          </w:rPr>
          <w:t>适用舱位</w:t>
        </w:r>
        <w:r w:rsidR="00CA357C">
          <w:rPr>
            <w:noProof/>
            <w:webHidden/>
          </w:rPr>
          <w:tab/>
        </w:r>
        <w:r w:rsidR="00CA357C">
          <w:rPr>
            <w:noProof/>
            <w:webHidden/>
          </w:rPr>
          <w:fldChar w:fldCharType="begin"/>
        </w:r>
        <w:r w:rsidR="00CA357C">
          <w:rPr>
            <w:noProof/>
            <w:webHidden/>
          </w:rPr>
          <w:instrText xml:space="preserve"> PAGEREF _Toc424891259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0B887901" w14:textId="77777777" w:rsidR="00CA357C" w:rsidRDefault="00471A47">
      <w:pPr>
        <w:pStyle w:val="20"/>
        <w:tabs>
          <w:tab w:val="right" w:leader="dot" w:pos="10456"/>
        </w:tabs>
        <w:rPr>
          <w:rFonts w:asciiTheme="minorHAnsi" w:eastAsiaTheme="minorEastAsia" w:hAnsiTheme="minorHAnsi" w:cstheme="minorBidi"/>
          <w:noProof/>
        </w:rPr>
      </w:pPr>
      <w:hyperlink w:anchor="_Toc424891260"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_Toc424891260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0D96DA62" w14:textId="77777777" w:rsidR="00CA357C" w:rsidRDefault="00471A47">
      <w:pPr>
        <w:pStyle w:val="20"/>
        <w:tabs>
          <w:tab w:val="right" w:leader="dot" w:pos="10456"/>
        </w:tabs>
        <w:rPr>
          <w:rFonts w:asciiTheme="minorHAnsi" w:eastAsiaTheme="minorEastAsia" w:hAnsiTheme="minorHAnsi" w:cstheme="minorBidi"/>
          <w:noProof/>
        </w:rPr>
      </w:pPr>
      <w:hyperlink w:anchor="_Toc424891261"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_Toc424891261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6F448BDC" w14:textId="77777777" w:rsidR="00CA357C" w:rsidRDefault="00471A47">
      <w:pPr>
        <w:pStyle w:val="20"/>
        <w:tabs>
          <w:tab w:val="right" w:leader="dot" w:pos="10456"/>
        </w:tabs>
        <w:rPr>
          <w:rFonts w:asciiTheme="minorHAnsi" w:eastAsiaTheme="minorEastAsia" w:hAnsiTheme="minorHAnsi" w:cstheme="minorBidi"/>
          <w:noProof/>
        </w:rPr>
      </w:pPr>
      <w:hyperlink w:anchor="_Toc424891262" w:history="1">
        <w:r w:rsidR="00CA357C" w:rsidRPr="00525F5F">
          <w:rPr>
            <w:rStyle w:val="a9"/>
            <w:rFonts w:hint="eastAsia"/>
            <w:noProof/>
          </w:rPr>
          <w:t>录入的舱位必须为航空公司真实有效的舱位，只录入普通舱位。多个舱位用</w:t>
        </w:r>
        <w:r w:rsidR="00CA357C" w:rsidRPr="00525F5F">
          <w:rPr>
            <w:rStyle w:val="a9"/>
            <w:noProof/>
          </w:rPr>
          <w:t>“/”</w:t>
        </w:r>
        <w:r w:rsidR="00CA357C" w:rsidRPr="00525F5F">
          <w:rPr>
            <w:rStyle w:val="a9"/>
            <w:rFonts w:hint="eastAsia"/>
            <w:noProof/>
          </w:rPr>
          <w:t>分隔开</w:t>
        </w:r>
        <w:r w:rsidR="00CA357C">
          <w:rPr>
            <w:noProof/>
            <w:webHidden/>
          </w:rPr>
          <w:tab/>
        </w:r>
        <w:r w:rsidR="00CA357C">
          <w:rPr>
            <w:noProof/>
            <w:webHidden/>
          </w:rPr>
          <w:fldChar w:fldCharType="begin"/>
        </w:r>
        <w:r w:rsidR="00CA357C">
          <w:rPr>
            <w:noProof/>
            <w:webHidden/>
          </w:rPr>
          <w:instrText xml:space="preserve"> PAGEREF _Toc424891262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33B661D8" w14:textId="77777777" w:rsidR="00CA357C" w:rsidRDefault="00471A47">
      <w:pPr>
        <w:pStyle w:val="20"/>
        <w:tabs>
          <w:tab w:val="right" w:leader="dot" w:pos="10456"/>
        </w:tabs>
        <w:rPr>
          <w:rFonts w:asciiTheme="minorHAnsi" w:eastAsiaTheme="minorEastAsia" w:hAnsiTheme="minorHAnsi" w:cstheme="minorBidi"/>
          <w:noProof/>
        </w:rPr>
      </w:pPr>
      <w:hyperlink w:anchor="_Toc424891263"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_Toc424891263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76D47D19" w14:textId="77777777" w:rsidR="00CA357C" w:rsidRDefault="00471A47">
      <w:pPr>
        <w:pStyle w:val="20"/>
        <w:tabs>
          <w:tab w:val="right" w:leader="dot" w:pos="10456"/>
        </w:tabs>
        <w:rPr>
          <w:rFonts w:asciiTheme="minorHAnsi" w:eastAsiaTheme="minorEastAsia" w:hAnsiTheme="minorHAnsi" w:cstheme="minorBidi"/>
          <w:noProof/>
        </w:rPr>
      </w:pPr>
      <w:hyperlink w:anchor="_Toc424891264" w:history="1">
        <w:r w:rsidR="00CA357C" w:rsidRPr="00525F5F">
          <w:rPr>
            <w:rStyle w:val="a9"/>
            <w:noProof/>
          </w:rPr>
          <w:t>F/C/Y</w:t>
        </w:r>
        <w:r w:rsidR="00CA357C">
          <w:rPr>
            <w:noProof/>
            <w:webHidden/>
          </w:rPr>
          <w:tab/>
        </w:r>
        <w:r w:rsidR="00CA357C">
          <w:rPr>
            <w:noProof/>
            <w:webHidden/>
          </w:rPr>
          <w:fldChar w:fldCharType="begin"/>
        </w:r>
        <w:r w:rsidR="00CA357C">
          <w:rPr>
            <w:noProof/>
            <w:webHidden/>
          </w:rPr>
          <w:instrText xml:space="preserve"> PAGEREF _Toc424891264 \h </w:instrText>
        </w:r>
        <w:r w:rsidR="00CA357C">
          <w:rPr>
            <w:noProof/>
            <w:webHidden/>
          </w:rPr>
        </w:r>
        <w:r w:rsidR="00CA357C">
          <w:rPr>
            <w:noProof/>
            <w:webHidden/>
          </w:rPr>
          <w:fldChar w:fldCharType="separate"/>
        </w:r>
        <w:r w:rsidR="00CA357C">
          <w:rPr>
            <w:noProof/>
            <w:webHidden/>
          </w:rPr>
          <w:t>255</w:t>
        </w:r>
        <w:r w:rsidR="00CA357C">
          <w:rPr>
            <w:noProof/>
            <w:webHidden/>
          </w:rPr>
          <w:fldChar w:fldCharType="end"/>
        </w:r>
      </w:hyperlink>
    </w:p>
    <w:p w14:paraId="50D01BEC" w14:textId="77777777" w:rsidR="00CA357C" w:rsidRDefault="00471A47">
      <w:pPr>
        <w:pStyle w:val="20"/>
        <w:tabs>
          <w:tab w:val="right" w:leader="dot" w:pos="10456"/>
        </w:tabs>
        <w:rPr>
          <w:rFonts w:asciiTheme="minorHAnsi" w:eastAsiaTheme="minorEastAsia" w:hAnsiTheme="minorHAnsi" w:cstheme="minorBidi"/>
          <w:noProof/>
        </w:rPr>
      </w:pPr>
      <w:hyperlink w:anchor="_Toc424891265" w:history="1">
        <w:r w:rsidR="00CA357C" w:rsidRPr="00525F5F">
          <w:rPr>
            <w:rStyle w:val="a9"/>
            <w:noProof/>
          </w:rPr>
          <w:t>policyType</w:t>
        </w:r>
        <w:r w:rsidR="00CA357C">
          <w:rPr>
            <w:noProof/>
            <w:webHidden/>
          </w:rPr>
          <w:tab/>
        </w:r>
        <w:r w:rsidR="00CA357C">
          <w:rPr>
            <w:noProof/>
            <w:webHidden/>
          </w:rPr>
          <w:fldChar w:fldCharType="begin"/>
        </w:r>
        <w:r w:rsidR="00CA357C">
          <w:rPr>
            <w:noProof/>
            <w:webHidden/>
          </w:rPr>
          <w:instrText xml:space="preserve"> PAGEREF _Toc424891265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5ACBFFAE" w14:textId="77777777" w:rsidR="00CA357C" w:rsidRDefault="00471A47">
      <w:pPr>
        <w:pStyle w:val="20"/>
        <w:tabs>
          <w:tab w:val="right" w:leader="dot" w:pos="10456"/>
        </w:tabs>
        <w:rPr>
          <w:rFonts w:asciiTheme="minorHAnsi" w:eastAsiaTheme="minorEastAsia" w:hAnsiTheme="minorHAnsi" w:cstheme="minorBidi"/>
          <w:noProof/>
        </w:rPr>
      </w:pPr>
      <w:hyperlink w:anchor="_Toc424891266" w:history="1">
        <w:r w:rsidR="00CA357C" w:rsidRPr="00525F5F">
          <w:rPr>
            <w:rStyle w:val="a9"/>
            <w:rFonts w:hint="eastAsia"/>
            <w:noProof/>
          </w:rPr>
          <w:t>政策类型</w:t>
        </w:r>
        <w:r w:rsidR="00CA357C">
          <w:rPr>
            <w:noProof/>
            <w:webHidden/>
          </w:rPr>
          <w:tab/>
        </w:r>
        <w:r w:rsidR="00CA357C">
          <w:rPr>
            <w:noProof/>
            <w:webHidden/>
          </w:rPr>
          <w:fldChar w:fldCharType="begin"/>
        </w:r>
        <w:r w:rsidR="00CA357C">
          <w:rPr>
            <w:noProof/>
            <w:webHidden/>
          </w:rPr>
          <w:instrText xml:space="preserve"> PAGEREF _Toc424891266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5F1C92F8" w14:textId="77777777" w:rsidR="00CA357C" w:rsidRDefault="00471A47">
      <w:pPr>
        <w:pStyle w:val="20"/>
        <w:tabs>
          <w:tab w:val="right" w:leader="dot" w:pos="10456"/>
        </w:tabs>
        <w:rPr>
          <w:rFonts w:asciiTheme="minorHAnsi" w:eastAsiaTheme="minorEastAsia" w:hAnsiTheme="minorHAnsi" w:cstheme="minorBidi"/>
          <w:noProof/>
        </w:rPr>
      </w:pPr>
      <w:hyperlink w:anchor="_Toc424891267"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_Toc424891267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663F2F59" w14:textId="77777777" w:rsidR="00CA357C" w:rsidRDefault="00471A47">
      <w:pPr>
        <w:pStyle w:val="20"/>
        <w:tabs>
          <w:tab w:val="right" w:leader="dot" w:pos="10456"/>
        </w:tabs>
        <w:rPr>
          <w:rFonts w:asciiTheme="minorHAnsi" w:eastAsiaTheme="minorEastAsia" w:hAnsiTheme="minorHAnsi" w:cstheme="minorBidi"/>
          <w:noProof/>
        </w:rPr>
      </w:pPr>
      <w:hyperlink w:anchor="_Toc424891268"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_Toc424891268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210861D2" w14:textId="77777777" w:rsidR="00CA357C" w:rsidRDefault="00471A47">
      <w:pPr>
        <w:pStyle w:val="20"/>
        <w:tabs>
          <w:tab w:val="right" w:leader="dot" w:pos="10456"/>
        </w:tabs>
        <w:rPr>
          <w:rFonts w:asciiTheme="minorHAnsi" w:eastAsiaTheme="minorEastAsia" w:hAnsiTheme="minorHAnsi" w:cstheme="minorBidi"/>
          <w:noProof/>
        </w:rPr>
      </w:pPr>
      <w:hyperlink w:anchor="_Toc424891269" w:history="1">
        <w:r w:rsidR="00CA357C" w:rsidRPr="00525F5F">
          <w:rPr>
            <w:rStyle w:val="a9"/>
            <w:rFonts w:hint="eastAsia"/>
            <w:noProof/>
          </w:rPr>
          <w:t>填写</w:t>
        </w:r>
        <w:r w:rsidR="00CA357C" w:rsidRPr="00525F5F">
          <w:rPr>
            <w:rStyle w:val="a9"/>
            <w:noProof/>
          </w:rPr>
          <w:t>”BSP”</w:t>
        </w:r>
        <w:r w:rsidR="00CA357C" w:rsidRPr="00525F5F">
          <w:rPr>
            <w:rStyle w:val="a9"/>
            <w:rFonts w:hint="eastAsia"/>
            <w:noProof/>
          </w:rPr>
          <w:t>或</w:t>
        </w:r>
        <w:r w:rsidR="00CA357C" w:rsidRPr="00525F5F">
          <w:rPr>
            <w:rStyle w:val="a9"/>
            <w:noProof/>
          </w:rPr>
          <w:t>“B2B”</w:t>
        </w:r>
        <w:r w:rsidR="00CA357C">
          <w:rPr>
            <w:noProof/>
            <w:webHidden/>
          </w:rPr>
          <w:tab/>
        </w:r>
        <w:r w:rsidR="00CA357C">
          <w:rPr>
            <w:noProof/>
            <w:webHidden/>
          </w:rPr>
          <w:fldChar w:fldCharType="begin"/>
        </w:r>
        <w:r w:rsidR="00CA357C">
          <w:rPr>
            <w:noProof/>
            <w:webHidden/>
          </w:rPr>
          <w:instrText xml:space="preserve"> PAGEREF _Toc424891269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599D6BC3" w14:textId="77777777" w:rsidR="00CA357C" w:rsidRDefault="00471A47">
      <w:pPr>
        <w:pStyle w:val="20"/>
        <w:tabs>
          <w:tab w:val="right" w:leader="dot" w:pos="10456"/>
        </w:tabs>
        <w:rPr>
          <w:rFonts w:asciiTheme="minorHAnsi" w:eastAsiaTheme="minorEastAsia" w:hAnsiTheme="minorHAnsi" w:cstheme="minorBidi"/>
          <w:noProof/>
        </w:rPr>
      </w:pPr>
      <w:hyperlink w:anchor="_Toc424891270" w:history="1">
        <w:r w:rsidR="00CA357C" w:rsidRPr="00525F5F">
          <w:rPr>
            <w:rStyle w:val="a9"/>
            <w:noProof/>
          </w:rPr>
          <w:t>ticketType</w:t>
        </w:r>
        <w:r w:rsidR="00CA357C">
          <w:rPr>
            <w:noProof/>
            <w:webHidden/>
          </w:rPr>
          <w:tab/>
        </w:r>
        <w:r w:rsidR="00CA357C">
          <w:rPr>
            <w:noProof/>
            <w:webHidden/>
          </w:rPr>
          <w:fldChar w:fldCharType="begin"/>
        </w:r>
        <w:r w:rsidR="00CA357C">
          <w:rPr>
            <w:noProof/>
            <w:webHidden/>
          </w:rPr>
          <w:instrText xml:space="preserve"> PAGEREF _Toc424891270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073BF3B5" w14:textId="77777777" w:rsidR="00CA357C" w:rsidRDefault="00471A47">
      <w:pPr>
        <w:pStyle w:val="20"/>
        <w:tabs>
          <w:tab w:val="right" w:leader="dot" w:pos="10456"/>
        </w:tabs>
        <w:rPr>
          <w:rFonts w:asciiTheme="minorHAnsi" w:eastAsiaTheme="minorEastAsia" w:hAnsiTheme="minorHAnsi" w:cstheme="minorBidi"/>
          <w:noProof/>
        </w:rPr>
      </w:pPr>
      <w:hyperlink w:anchor="_Toc424891271" w:history="1">
        <w:r w:rsidR="00CA357C" w:rsidRPr="00525F5F">
          <w:rPr>
            <w:rStyle w:val="a9"/>
            <w:rFonts w:hint="eastAsia"/>
            <w:noProof/>
          </w:rPr>
          <w:t>自动出票类型</w:t>
        </w:r>
        <w:r w:rsidR="00CA357C">
          <w:rPr>
            <w:noProof/>
            <w:webHidden/>
          </w:rPr>
          <w:tab/>
        </w:r>
        <w:r w:rsidR="00CA357C">
          <w:rPr>
            <w:noProof/>
            <w:webHidden/>
          </w:rPr>
          <w:fldChar w:fldCharType="begin"/>
        </w:r>
        <w:r w:rsidR="00CA357C">
          <w:rPr>
            <w:noProof/>
            <w:webHidden/>
          </w:rPr>
          <w:instrText xml:space="preserve"> PAGEREF _Toc424891271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22010E65" w14:textId="77777777" w:rsidR="00CA357C" w:rsidRDefault="00471A47">
      <w:pPr>
        <w:pStyle w:val="20"/>
        <w:tabs>
          <w:tab w:val="right" w:leader="dot" w:pos="10456"/>
        </w:tabs>
        <w:rPr>
          <w:rFonts w:asciiTheme="minorHAnsi" w:eastAsiaTheme="minorEastAsia" w:hAnsiTheme="minorHAnsi" w:cstheme="minorBidi"/>
          <w:noProof/>
        </w:rPr>
      </w:pPr>
      <w:hyperlink w:anchor="_Toc424891272"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_Toc424891272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1D91EF8B" w14:textId="77777777" w:rsidR="00CA357C" w:rsidRDefault="00471A47">
      <w:pPr>
        <w:pStyle w:val="20"/>
        <w:tabs>
          <w:tab w:val="right" w:leader="dot" w:pos="10456"/>
        </w:tabs>
        <w:rPr>
          <w:rFonts w:asciiTheme="minorHAnsi" w:eastAsiaTheme="minorEastAsia" w:hAnsiTheme="minorHAnsi" w:cstheme="minorBidi"/>
          <w:noProof/>
        </w:rPr>
      </w:pPr>
      <w:hyperlink w:anchor="_Toc424891273"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_Toc424891273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029F597A" w14:textId="77777777" w:rsidR="00CA357C" w:rsidRDefault="00471A47">
      <w:pPr>
        <w:pStyle w:val="20"/>
        <w:tabs>
          <w:tab w:val="right" w:leader="dot" w:pos="10456"/>
        </w:tabs>
        <w:rPr>
          <w:rFonts w:asciiTheme="minorHAnsi" w:eastAsiaTheme="minorEastAsia" w:hAnsiTheme="minorHAnsi" w:cstheme="minorBidi"/>
          <w:noProof/>
        </w:rPr>
      </w:pPr>
      <w:hyperlink w:anchor="_Toc424891274" w:history="1">
        <w:r w:rsidR="00CA357C" w:rsidRPr="00525F5F">
          <w:rPr>
            <w:rStyle w:val="a9"/>
            <w:rFonts w:hint="eastAsia"/>
            <w:noProof/>
          </w:rPr>
          <w:t>针对政策类型，填写自动出票类型。</w:t>
        </w:r>
        <w:r w:rsidR="00CA357C">
          <w:rPr>
            <w:noProof/>
            <w:webHidden/>
          </w:rPr>
          <w:tab/>
        </w:r>
        <w:r w:rsidR="00CA357C">
          <w:rPr>
            <w:noProof/>
            <w:webHidden/>
          </w:rPr>
          <w:fldChar w:fldCharType="begin"/>
        </w:r>
        <w:r w:rsidR="00CA357C">
          <w:rPr>
            <w:noProof/>
            <w:webHidden/>
          </w:rPr>
          <w:instrText xml:space="preserve"> PAGEREF _Toc424891274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363856B7" w14:textId="77777777" w:rsidR="00CA357C" w:rsidRDefault="00471A47">
      <w:pPr>
        <w:pStyle w:val="20"/>
        <w:tabs>
          <w:tab w:val="right" w:leader="dot" w:pos="10456"/>
        </w:tabs>
        <w:rPr>
          <w:rFonts w:asciiTheme="minorHAnsi" w:eastAsiaTheme="minorEastAsia" w:hAnsiTheme="minorHAnsi" w:cstheme="minorBidi"/>
          <w:noProof/>
        </w:rPr>
      </w:pPr>
      <w:hyperlink w:anchor="_Toc424891275" w:history="1">
        <w:r w:rsidR="00CA357C" w:rsidRPr="00525F5F">
          <w:rPr>
            <w:rStyle w:val="a9"/>
            <w:rFonts w:hint="eastAsia"/>
            <w:noProof/>
          </w:rPr>
          <w:t>固定值：</w:t>
        </w:r>
        <w:r w:rsidR="00CA357C" w:rsidRPr="00525F5F">
          <w:rPr>
            <w:rStyle w:val="a9"/>
            <w:noProof/>
          </w:rPr>
          <w:t>“</w:t>
        </w:r>
        <w:r w:rsidR="00CA357C" w:rsidRPr="00525F5F">
          <w:rPr>
            <w:rStyle w:val="a9"/>
            <w:rFonts w:hint="eastAsia"/>
            <w:noProof/>
          </w:rPr>
          <w:t>自动</w:t>
        </w:r>
        <w:r w:rsidR="00CA357C" w:rsidRPr="00525F5F">
          <w:rPr>
            <w:rStyle w:val="a9"/>
            <w:noProof/>
          </w:rPr>
          <w:t xml:space="preserve">” </w:t>
        </w:r>
        <w:r w:rsidR="00CA357C" w:rsidRPr="00525F5F">
          <w:rPr>
            <w:rStyle w:val="a9"/>
            <w:rFonts w:hint="eastAsia"/>
            <w:noProof/>
          </w:rPr>
          <w:t>或</w:t>
        </w:r>
        <w:r w:rsidR="00CA357C" w:rsidRPr="00525F5F">
          <w:rPr>
            <w:rStyle w:val="a9"/>
            <w:noProof/>
          </w:rPr>
          <w:t xml:space="preserve">  </w:t>
        </w:r>
        <w:r w:rsidR="00CA357C" w:rsidRPr="00525F5F">
          <w:rPr>
            <w:rStyle w:val="a9"/>
            <w:rFonts w:hint="eastAsia"/>
            <w:noProof/>
          </w:rPr>
          <w:t>“手动</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_Toc424891275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2A638992" w14:textId="77777777" w:rsidR="00CA357C" w:rsidRDefault="00471A47">
      <w:pPr>
        <w:pStyle w:val="20"/>
        <w:tabs>
          <w:tab w:val="right" w:leader="dot" w:pos="10456"/>
        </w:tabs>
        <w:rPr>
          <w:rFonts w:asciiTheme="minorHAnsi" w:eastAsiaTheme="minorEastAsia" w:hAnsiTheme="minorHAnsi" w:cstheme="minorBidi"/>
          <w:noProof/>
        </w:rPr>
      </w:pPr>
      <w:hyperlink w:anchor="_Toc424891276" w:history="1">
        <w:r w:rsidR="00CA357C" w:rsidRPr="00525F5F">
          <w:rPr>
            <w:rStyle w:val="a9"/>
            <w:noProof/>
          </w:rPr>
          <w:t>0</w:t>
        </w:r>
        <w:r w:rsidR="00CA357C" w:rsidRPr="00525F5F">
          <w:rPr>
            <w:rStyle w:val="a9"/>
            <w:rFonts w:hint="eastAsia"/>
            <w:noProof/>
          </w:rPr>
          <w:t>：自动</w:t>
        </w:r>
        <w:r w:rsidR="00CA357C">
          <w:rPr>
            <w:noProof/>
            <w:webHidden/>
          </w:rPr>
          <w:tab/>
        </w:r>
        <w:r w:rsidR="00CA357C">
          <w:rPr>
            <w:noProof/>
            <w:webHidden/>
          </w:rPr>
          <w:fldChar w:fldCharType="begin"/>
        </w:r>
        <w:r w:rsidR="00CA357C">
          <w:rPr>
            <w:noProof/>
            <w:webHidden/>
          </w:rPr>
          <w:instrText xml:space="preserve"> PAGEREF _Toc424891276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47A15D69" w14:textId="77777777" w:rsidR="00CA357C" w:rsidRDefault="00471A47">
      <w:pPr>
        <w:pStyle w:val="20"/>
        <w:tabs>
          <w:tab w:val="right" w:leader="dot" w:pos="10456"/>
        </w:tabs>
        <w:rPr>
          <w:rFonts w:asciiTheme="minorHAnsi" w:eastAsiaTheme="minorEastAsia" w:hAnsiTheme="minorHAnsi" w:cstheme="minorBidi"/>
          <w:noProof/>
        </w:rPr>
      </w:pPr>
      <w:hyperlink w:anchor="_Toc424891277" w:history="1">
        <w:r w:rsidR="00CA357C" w:rsidRPr="00525F5F">
          <w:rPr>
            <w:rStyle w:val="a9"/>
            <w:noProof/>
          </w:rPr>
          <w:t>1</w:t>
        </w:r>
        <w:r w:rsidR="00CA357C" w:rsidRPr="00525F5F">
          <w:rPr>
            <w:rStyle w:val="a9"/>
            <w:rFonts w:hint="eastAsia"/>
            <w:noProof/>
          </w:rPr>
          <w:t>：手动</w:t>
        </w:r>
        <w:r w:rsidR="00CA357C">
          <w:rPr>
            <w:noProof/>
            <w:webHidden/>
          </w:rPr>
          <w:tab/>
        </w:r>
        <w:r w:rsidR="00CA357C">
          <w:rPr>
            <w:noProof/>
            <w:webHidden/>
          </w:rPr>
          <w:fldChar w:fldCharType="begin"/>
        </w:r>
        <w:r w:rsidR="00CA357C">
          <w:rPr>
            <w:noProof/>
            <w:webHidden/>
          </w:rPr>
          <w:instrText xml:space="preserve"> PAGEREF _Toc424891277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148967E7" w14:textId="77777777" w:rsidR="00CA357C" w:rsidRDefault="00471A47">
      <w:pPr>
        <w:pStyle w:val="20"/>
        <w:tabs>
          <w:tab w:val="right" w:leader="dot" w:pos="10456"/>
        </w:tabs>
        <w:rPr>
          <w:rFonts w:asciiTheme="minorHAnsi" w:eastAsiaTheme="minorEastAsia" w:hAnsiTheme="minorHAnsi" w:cstheme="minorBidi"/>
          <w:noProof/>
        </w:rPr>
      </w:pPr>
      <w:hyperlink w:anchor="_Toc424891278" w:history="1">
        <w:r w:rsidR="00CA357C" w:rsidRPr="00525F5F">
          <w:rPr>
            <w:rStyle w:val="a9"/>
            <w:noProof/>
          </w:rPr>
          <w:t>bTwobFee</w:t>
        </w:r>
        <w:r w:rsidR="00CA357C">
          <w:rPr>
            <w:noProof/>
            <w:webHidden/>
          </w:rPr>
          <w:tab/>
        </w:r>
        <w:r w:rsidR="00CA357C">
          <w:rPr>
            <w:noProof/>
            <w:webHidden/>
          </w:rPr>
          <w:fldChar w:fldCharType="begin"/>
        </w:r>
        <w:r w:rsidR="00CA357C">
          <w:rPr>
            <w:noProof/>
            <w:webHidden/>
          </w:rPr>
          <w:instrText xml:space="preserve"> PAGEREF _Toc424891278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7663CBD3" w14:textId="77777777" w:rsidR="00CA357C" w:rsidRDefault="00471A47">
      <w:pPr>
        <w:pStyle w:val="20"/>
        <w:tabs>
          <w:tab w:val="right" w:leader="dot" w:pos="10456"/>
        </w:tabs>
        <w:rPr>
          <w:rFonts w:asciiTheme="minorHAnsi" w:eastAsiaTheme="minorEastAsia" w:hAnsiTheme="minorHAnsi" w:cstheme="minorBidi"/>
          <w:noProof/>
        </w:rPr>
      </w:pPr>
      <w:hyperlink w:anchor="_Toc424891279" w:history="1">
        <w:r w:rsidR="00CA357C" w:rsidRPr="00525F5F">
          <w:rPr>
            <w:rStyle w:val="a9"/>
            <w:noProof/>
          </w:rPr>
          <w:t>B2B</w:t>
        </w:r>
        <w:r w:rsidR="00CA357C" w:rsidRPr="00525F5F">
          <w:rPr>
            <w:rStyle w:val="a9"/>
            <w:rFonts w:hint="eastAsia"/>
            <w:noProof/>
          </w:rPr>
          <w:t>网站代理费</w:t>
        </w:r>
        <w:r w:rsidR="00CA357C">
          <w:rPr>
            <w:noProof/>
            <w:webHidden/>
          </w:rPr>
          <w:tab/>
        </w:r>
        <w:r w:rsidR="00CA357C">
          <w:rPr>
            <w:noProof/>
            <w:webHidden/>
          </w:rPr>
          <w:fldChar w:fldCharType="begin"/>
        </w:r>
        <w:r w:rsidR="00CA357C">
          <w:rPr>
            <w:noProof/>
            <w:webHidden/>
          </w:rPr>
          <w:instrText xml:space="preserve"> PAGEREF _Toc424891279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6D8F65B8" w14:textId="77777777" w:rsidR="00CA357C" w:rsidRDefault="00471A47">
      <w:pPr>
        <w:pStyle w:val="20"/>
        <w:tabs>
          <w:tab w:val="right" w:leader="dot" w:pos="10456"/>
        </w:tabs>
        <w:rPr>
          <w:rFonts w:asciiTheme="minorHAnsi" w:eastAsiaTheme="minorEastAsia" w:hAnsiTheme="minorHAnsi" w:cstheme="minorBidi"/>
          <w:noProof/>
        </w:rPr>
      </w:pPr>
      <w:hyperlink w:anchor="_Toc424891280"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_Toc424891280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313E3EA7" w14:textId="77777777" w:rsidR="00CA357C" w:rsidRDefault="00471A47">
      <w:pPr>
        <w:pStyle w:val="20"/>
        <w:tabs>
          <w:tab w:val="right" w:leader="dot" w:pos="10456"/>
        </w:tabs>
        <w:rPr>
          <w:rFonts w:asciiTheme="minorHAnsi" w:eastAsiaTheme="minorEastAsia" w:hAnsiTheme="minorHAnsi" w:cstheme="minorBidi"/>
          <w:noProof/>
        </w:rPr>
      </w:pPr>
      <w:hyperlink w:anchor="_Toc424891281"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_Toc424891281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3BF65B6B" w14:textId="77777777" w:rsidR="00CA357C" w:rsidRDefault="00471A47">
      <w:pPr>
        <w:pStyle w:val="20"/>
        <w:tabs>
          <w:tab w:val="right" w:leader="dot" w:pos="10456"/>
        </w:tabs>
        <w:rPr>
          <w:rFonts w:asciiTheme="minorHAnsi" w:eastAsiaTheme="minorEastAsia" w:hAnsiTheme="minorHAnsi" w:cstheme="minorBidi"/>
          <w:noProof/>
        </w:rPr>
      </w:pPr>
      <w:hyperlink w:anchor="_Toc424891282" w:history="1">
        <w:r w:rsidR="00CA357C" w:rsidRPr="00525F5F">
          <w:rPr>
            <w:rStyle w:val="a9"/>
            <w:rFonts w:hint="eastAsia"/>
            <w:noProof/>
          </w:rPr>
          <w:t>此参数只针对政策类型为</w:t>
        </w:r>
        <w:r w:rsidR="00CA357C" w:rsidRPr="00525F5F">
          <w:rPr>
            <w:rStyle w:val="a9"/>
            <w:noProof/>
          </w:rPr>
          <w:t>“B2B</w:t>
        </w:r>
        <w:r w:rsidR="00CA357C" w:rsidRPr="00525F5F">
          <w:rPr>
            <w:rStyle w:val="a9"/>
            <w:rFonts w:hint="eastAsia"/>
            <w:noProof/>
          </w:rPr>
          <w:t>“，且自动出票类型为</w:t>
        </w:r>
        <w:r w:rsidR="00CA357C" w:rsidRPr="00525F5F">
          <w:rPr>
            <w:rStyle w:val="a9"/>
            <w:noProof/>
          </w:rPr>
          <w:t>“</w:t>
        </w:r>
        <w:r w:rsidR="00CA357C" w:rsidRPr="00525F5F">
          <w:rPr>
            <w:rStyle w:val="a9"/>
            <w:rFonts w:hint="eastAsia"/>
            <w:noProof/>
          </w:rPr>
          <w:t>自动</w:t>
        </w:r>
        <w:r w:rsidR="00CA357C" w:rsidRPr="00525F5F">
          <w:rPr>
            <w:rStyle w:val="a9"/>
            <w:noProof/>
          </w:rPr>
          <w:t>“</w:t>
        </w:r>
        <w:r w:rsidR="00CA357C" w:rsidRPr="00525F5F">
          <w:rPr>
            <w:rStyle w:val="a9"/>
            <w:rFonts w:hint="eastAsia"/>
            <w:noProof/>
          </w:rPr>
          <w:t>时，此参数为必填且有效，反之此参数无效。</w:t>
        </w:r>
        <w:r w:rsidR="00CA357C">
          <w:rPr>
            <w:noProof/>
            <w:webHidden/>
          </w:rPr>
          <w:tab/>
        </w:r>
        <w:r w:rsidR="00CA357C">
          <w:rPr>
            <w:noProof/>
            <w:webHidden/>
          </w:rPr>
          <w:fldChar w:fldCharType="begin"/>
        </w:r>
        <w:r w:rsidR="00CA357C">
          <w:rPr>
            <w:noProof/>
            <w:webHidden/>
          </w:rPr>
          <w:instrText xml:space="preserve"> PAGEREF _Toc424891282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751DEE09" w14:textId="77777777" w:rsidR="00CA357C" w:rsidRDefault="00471A47">
      <w:pPr>
        <w:pStyle w:val="20"/>
        <w:tabs>
          <w:tab w:val="right" w:leader="dot" w:pos="10456"/>
        </w:tabs>
        <w:rPr>
          <w:rFonts w:asciiTheme="minorHAnsi" w:eastAsiaTheme="minorEastAsia" w:hAnsiTheme="minorHAnsi" w:cstheme="minorBidi"/>
          <w:noProof/>
        </w:rPr>
      </w:pPr>
      <w:hyperlink w:anchor="_Toc424891283" w:history="1">
        <w:r w:rsidR="00CA357C" w:rsidRPr="00525F5F">
          <w:rPr>
            <w:rStyle w:val="a9"/>
            <w:rFonts w:hint="eastAsia"/>
            <w:noProof/>
          </w:rPr>
          <w:t>此参数为</w:t>
        </w:r>
        <w:r w:rsidR="00CA357C" w:rsidRPr="00525F5F">
          <w:rPr>
            <w:rStyle w:val="a9"/>
            <w:noProof/>
          </w:rPr>
          <w:t>3+X</w:t>
        </w:r>
        <w:r w:rsidR="00CA357C" w:rsidRPr="00525F5F">
          <w:rPr>
            <w:rStyle w:val="a9"/>
            <w:rFonts w:hint="eastAsia"/>
            <w:noProof/>
          </w:rPr>
          <w:t>中的</w:t>
        </w:r>
        <w:r w:rsidR="00CA357C" w:rsidRPr="00525F5F">
          <w:rPr>
            <w:rStyle w:val="a9"/>
            <w:noProof/>
          </w:rPr>
          <w:t>X</w:t>
        </w:r>
        <w:r w:rsidR="00CA357C" w:rsidRPr="00525F5F">
          <w:rPr>
            <w:rStyle w:val="a9"/>
            <w:rFonts w:hint="eastAsia"/>
            <w:noProof/>
          </w:rPr>
          <w:t>值，单位为</w:t>
        </w:r>
        <w:r w:rsidR="00CA357C" w:rsidRPr="00525F5F">
          <w:rPr>
            <w:rStyle w:val="a9"/>
            <w:noProof/>
          </w:rPr>
          <w:t>%</w:t>
        </w:r>
        <w:r w:rsidR="00CA357C" w:rsidRPr="00525F5F">
          <w:rPr>
            <w:rStyle w:val="a9"/>
            <w:rFonts w:hint="eastAsia"/>
            <w:noProof/>
          </w:rPr>
          <w:t>，只需要填写数字即可，支持正负数和</w:t>
        </w:r>
        <w:r w:rsidR="00CA357C" w:rsidRPr="00525F5F">
          <w:rPr>
            <w:rStyle w:val="a9"/>
            <w:noProof/>
          </w:rPr>
          <w:t>0</w:t>
        </w:r>
        <w:r w:rsidR="00CA357C">
          <w:rPr>
            <w:noProof/>
            <w:webHidden/>
          </w:rPr>
          <w:tab/>
        </w:r>
        <w:r w:rsidR="00CA357C">
          <w:rPr>
            <w:noProof/>
            <w:webHidden/>
          </w:rPr>
          <w:fldChar w:fldCharType="begin"/>
        </w:r>
        <w:r w:rsidR="00CA357C">
          <w:rPr>
            <w:noProof/>
            <w:webHidden/>
          </w:rPr>
          <w:instrText xml:space="preserve"> PAGEREF _Toc424891283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1841CB21" w14:textId="77777777" w:rsidR="00CA357C" w:rsidRDefault="00471A47">
      <w:pPr>
        <w:pStyle w:val="20"/>
        <w:tabs>
          <w:tab w:val="right" w:leader="dot" w:pos="10456"/>
        </w:tabs>
        <w:rPr>
          <w:rFonts w:asciiTheme="minorHAnsi" w:eastAsiaTheme="minorEastAsia" w:hAnsiTheme="minorHAnsi" w:cstheme="minorBidi"/>
          <w:noProof/>
        </w:rPr>
      </w:pPr>
      <w:hyperlink w:anchor="_Toc424891284"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_Toc424891284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2F1A6E35" w14:textId="77777777" w:rsidR="00CA357C" w:rsidRDefault="00471A47">
      <w:pPr>
        <w:pStyle w:val="20"/>
        <w:tabs>
          <w:tab w:val="right" w:leader="dot" w:pos="10456"/>
        </w:tabs>
        <w:rPr>
          <w:rFonts w:asciiTheme="minorHAnsi" w:eastAsiaTheme="minorEastAsia" w:hAnsiTheme="minorHAnsi" w:cstheme="minorBidi"/>
          <w:noProof/>
        </w:rPr>
      </w:pPr>
      <w:hyperlink w:anchor="_Toc424891285" w:history="1">
        <w:r w:rsidR="00CA357C" w:rsidRPr="00525F5F">
          <w:rPr>
            <w:rStyle w:val="a9"/>
            <w:noProof/>
          </w:rPr>
          <w:t>0</w:t>
        </w:r>
        <w:r w:rsidR="00CA357C">
          <w:rPr>
            <w:noProof/>
            <w:webHidden/>
          </w:rPr>
          <w:tab/>
        </w:r>
        <w:r w:rsidR="00CA357C">
          <w:rPr>
            <w:noProof/>
            <w:webHidden/>
          </w:rPr>
          <w:fldChar w:fldCharType="begin"/>
        </w:r>
        <w:r w:rsidR="00CA357C">
          <w:rPr>
            <w:noProof/>
            <w:webHidden/>
          </w:rPr>
          <w:instrText xml:space="preserve"> PAGEREF _Toc424891285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2402AA18" w14:textId="77777777" w:rsidR="00CA357C" w:rsidRDefault="00471A47">
      <w:pPr>
        <w:pStyle w:val="20"/>
        <w:tabs>
          <w:tab w:val="right" w:leader="dot" w:pos="10456"/>
        </w:tabs>
        <w:rPr>
          <w:rFonts w:asciiTheme="minorHAnsi" w:eastAsiaTheme="minorEastAsia" w:hAnsiTheme="minorHAnsi" w:cstheme="minorBidi"/>
          <w:noProof/>
        </w:rPr>
      </w:pPr>
      <w:hyperlink w:anchor="_Toc424891286" w:history="1">
        <w:r w:rsidR="00CA357C" w:rsidRPr="00525F5F">
          <w:rPr>
            <w:rStyle w:val="a9"/>
            <w:noProof/>
          </w:rPr>
          <w:t>1</w:t>
        </w:r>
        <w:r w:rsidR="00CA357C">
          <w:rPr>
            <w:noProof/>
            <w:webHidden/>
          </w:rPr>
          <w:tab/>
        </w:r>
        <w:r w:rsidR="00CA357C">
          <w:rPr>
            <w:noProof/>
            <w:webHidden/>
          </w:rPr>
          <w:fldChar w:fldCharType="begin"/>
        </w:r>
        <w:r w:rsidR="00CA357C">
          <w:rPr>
            <w:noProof/>
            <w:webHidden/>
          </w:rPr>
          <w:instrText xml:space="preserve"> PAGEREF _Toc424891286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15440F19" w14:textId="77777777" w:rsidR="00CA357C" w:rsidRDefault="00471A47">
      <w:pPr>
        <w:pStyle w:val="20"/>
        <w:tabs>
          <w:tab w:val="right" w:leader="dot" w:pos="10456"/>
        </w:tabs>
        <w:rPr>
          <w:rFonts w:asciiTheme="minorHAnsi" w:eastAsiaTheme="minorEastAsia" w:hAnsiTheme="minorHAnsi" w:cstheme="minorBidi"/>
          <w:noProof/>
        </w:rPr>
      </w:pPr>
      <w:hyperlink w:anchor="_Toc424891287" w:history="1">
        <w:r w:rsidR="00CA357C" w:rsidRPr="00525F5F">
          <w:rPr>
            <w:rStyle w:val="a9"/>
            <w:noProof/>
          </w:rPr>
          <w:t>-1</w:t>
        </w:r>
        <w:r w:rsidR="00CA357C">
          <w:rPr>
            <w:noProof/>
            <w:webHidden/>
          </w:rPr>
          <w:tab/>
        </w:r>
        <w:r w:rsidR="00CA357C">
          <w:rPr>
            <w:noProof/>
            <w:webHidden/>
          </w:rPr>
          <w:fldChar w:fldCharType="begin"/>
        </w:r>
        <w:r w:rsidR="00CA357C">
          <w:rPr>
            <w:noProof/>
            <w:webHidden/>
          </w:rPr>
          <w:instrText xml:space="preserve"> PAGEREF _Toc424891287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6F03E448" w14:textId="77777777" w:rsidR="00CA357C" w:rsidRDefault="00471A47">
      <w:pPr>
        <w:pStyle w:val="20"/>
        <w:tabs>
          <w:tab w:val="right" w:leader="dot" w:pos="10456"/>
        </w:tabs>
        <w:rPr>
          <w:rFonts w:asciiTheme="minorHAnsi" w:eastAsiaTheme="minorEastAsia" w:hAnsiTheme="minorHAnsi" w:cstheme="minorBidi"/>
          <w:noProof/>
        </w:rPr>
      </w:pPr>
      <w:hyperlink w:anchor="_Toc424891288" w:history="1">
        <w:r w:rsidR="00CA357C" w:rsidRPr="00525F5F">
          <w:rPr>
            <w:rStyle w:val="a9"/>
            <w:noProof/>
          </w:rPr>
          <w:t>peakReturn</w:t>
        </w:r>
        <w:r w:rsidR="00CA357C">
          <w:rPr>
            <w:noProof/>
            <w:webHidden/>
          </w:rPr>
          <w:tab/>
        </w:r>
        <w:r w:rsidR="00CA357C">
          <w:rPr>
            <w:noProof/>
            <w:webHidden/>
          </w:rPr>
          <w:fldChar w:fldCharType="begin"/>
        </w:r>
        <w:r w:rsidR="00CA357C">
          <w:rPr>
            <w:noProof/>
            <w:webHidden/>
          </w:rPr>
          <w:instrText xml:space="preserve"> PAGEREF _Toc424891288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035992D3" w14:textId="77777777" w:rsidR="00CA357C" w:rsidRDefault="00471A47">
      <w:pPr>
        <w:pStyle w:val="20"/>
        <w:tabs>
          <w:tab w:val="right" w:leader="dot" w:pos="10456"/>
        </w:tabs>
        <w:rPr>
          <w:rFonts w:asciiTheme="minorHAnsi" w:eastAsiaTheme="minorEastAsia" w:hAnsiTheme="minorHAnsi" w:cstheme="minorBidi"/>
          <w:noProof/>
        </w:rPr>
      </w:pPr>
      <w:hyperlink w:anchor="_Toc424891289" w:history="1">
        <w:r w:rsidR="00CA357C" w:rsidRPr="00525F5F">
          <w:rPr>
            <w:rStyle w:val="a9"/>
            <w:rFonts w:hint="eastAsia"/>
            <w:noProof/>
          </w:rPr>
          <w:t>峰值后返</w:t>
        </w:r>
        <w:r w:rsidR="00CA357C">
          <w:rPr>
            <w:noProof/>
            <w:webHidden/>
          </w:rPr>
          <w:tab/>
        </w:r>
        <w:r w:rsidR="00CA357C">
          <w:rPr>
            <w:noProof/>
            <w:webHidden/>
          </w:rPr>
          <w:fldChar w:fldCharType="begin"/>
        </w:r>
        <w:r w:rsidR="00CA357C">
          <w:rPr>
            <w:noProof/>
            <w:webHidden/>
          </w:rPr>
          <w:instrText xml:space="preserve"> PAGEREF _Toc424891289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1E625516" w14:textId="77777777" w:rsidR="00CA357C" w:rsidRDefault="00471A47">
      <w:pPr>
        <w:pStyle w:val="20"/>
        <w:tabs>
          <w:tab w:val="right" w:leader="dot" w:pos="10456"/>
        </w:tabs>
        <w:rPr>
          <w:rFonts w:asciiTheme="minorHAnsi" w:eastAsiaTheme="minorEastAsia" w:hAnsiTheme="minorHAnsi" w:cstheme="minorBidi"/>
          <w:noProof/>
        </w:rPr>
      </w:pPr>
      <w:hyperlink w:anchor="_Toc424891290"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_Toc424891290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3D66FBD1" w14:textId="77777777" w:rsidR="00CA357C" w:rsidRDefault="00471A47">
      <w:pPr>
        <w:pStyle w:val="20"/>
        <w:tabs>
          <w:tab w:val="right" w:leader="dot" w:pos="10456"/>
        </w:tabs>
        <w:rPr>
          <w:rFonts w:asciiTheme="minorHAnsi" w:eastAsiaTheme="minorEastAsia" w:hAnsiTheme="minorHAnsi" w:cstheme="minorBidi"/>
          <w:noProof/>
        </w:rPr>
      </w:pPr>
      <w:hyperlink w:anchor="_Toc424891291"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_Toc424891291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32D75E10" w14:textId="77777777" w:rsidR="00CA357C" w:rsidRDefault="00471A47">
      <w:pPr>
        <w:pStyle w:val="20"/>
        <w:tabs>
          <w:tab w:val="right" w:leader="dot" w:pos="10456"/>
        </w:tabs>
        <w:rPr>
          <w:rFonts w:asciiTheme="minorHAnsi" w:eastAsiaTheme="minorEastAsia" w:hAnsiTheme="minorHAnsi" w:cstheme="minorBidi"/>
          <w:noProof/>
        </w:rPr>
      </w:pPr>
      <w:hyperlink w:anchor="_Toc424891292" w:history="1">
        <w:r w:rsidR="00CA357C" w:rsidRPr="00525F5F">
          <w:rPr>
            <w:rStyle w:val="a9"/>
            <w:rFonts w:hint="eastAsia"/>
            <w:noProof/>
          </w:rPr>
          <w:t>此参数只针对政策类型为</w:t>
        </w:r>
        <w:r w:rsidR="00CA357C" w:rsidRPr="00525F5F">
          <w:rPr>
            <w:rStyle w:val="a9"/>
            <w:noProof/>
          </w:rPr>
          <w:t>“B2B</w:t>
        </w:r>
        <w:r w:rsidR="00CA357C" w:rsidRPr="00525F5F">
          <w:rPr>
            <w:rStyle w:val="a9"/>
            <w:rFonts w:hint="eastAsia"/>
            <w:noProof/>
          </w:rPr>
          <w:t>“，且自动出票类型为</w:t>
        </w:r>
        <w:r w:rsidR="00CA357C" w:rsidRPr="00525F5F">
          <w:rPr>
            <w:rStyle w:val="a9"/>
            <w:noProof/>
          </w:rPr>
          <w:t>“</w:t>
        </w:r>
        <w:r w:rsidR="00CA357C" w:rsidRPr="00525F5F">
          <w:rPr>
            <w:rStyle w:val="a9"/>
            <w:rFonts w:hint="eastAsia"/>
            <w:noProof/>
          </w:rPr>
          <w:t>自动“时，此参数为必填且有效，反之此参数无效。</w:t>
        </w:r>
        <w:r w:rsidR="00CA357C">
          <w:rPr>
            <w:noProof/>
            <w:webHidden/>
          </w:rPr>
          <w:tab/>
        </w:r>
        <w:r w:rsidR="00CA357C">
          <w:rPr>
            <w:noProof/>
            <w:webHidden/>
          </w:rPr>
          <w:fldChar w:fldCharType="begin"/>
        </w:r>
        <w:r w:rsidR="00CA357C">
          <w:rPr>
            <w:noProof/>
            <w:webHidden/>
          </w:rPr>
          <w:instrText xml:space="preserve"> PAGEREF _Toc424891292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0B405D30" w14:textId="77777777" w:rsidR="00CA357C" w:rsidRDefault="00471A47">
      <w:pPr>
        <w:pStyle w:val="20"/>
        <w:tabs>
          <w:tab w:val="right" w:leader="dot" w:pos="10456"/>
        </w:tabs>
        <w:rPr>
          <w:rFonts w:asciiTheme="minorHAnsi" w:eastAsiaTheme="minorEastAsia" w:hAnsiTheme="minorHAnsi" w:cstheme="minorBidi"/>
          <w:noProof/>
        </w:rPr>
      </w:pPr>
      <w:hyperlink w:anchor="_Toc424891293" w:history="1">
        <w:r w:rsidR="00CA357C" w:rsidRPr="00525F5F">
          <w:rPr>
            <w:rStyle w:val="a9"/>
            <w:rFonts w:hint="eastAsia"/>
            <w:noProof/>
          </w:rPr>
          <w:t>单位为</w:t>
        </w:r>
        <w:r w:rsidR="00CA357C" w:rsidRPr="00525F5F">
          <w:rPr>
            <w:rStyle w:val="a9"/>
            <w:noProof/>
          </w:rPr>
          <w:t>%</w:t>
        </w:r>
        <w:r w:rsidR="00CA357C" w:rsidRPr="00525F5F">
          <w:rPr>
            <w:rStyle w:val="a9"/>
            <w:rFonts w:hint="eastAsia"/>
            <w:noProof/>
          </w:rPr>
          <w:t>，只需填写非负整数可带一位小数</w:t>
        </w:r>
        <w:r w:rsidR="00CA357C">
          <w:rPr>
            <w:noProof/>
            <w:webHidden/>
          </w:rPr>
          <w:tab/>
        </w:r>
        <w:r w:rsidR="00CA357C">
          <w:rPr>
            <w:noProof/>
            <w:webHidden/>
          </w:rPr>
          <w:fldChar w:fldCharType="begin"/>
        </w:r>
        <w:r w:rsidR="00CA357C">
          <w:rPr>
            <w:noProof/>
            <w:webHidden/>
          </w:rPr>
          <w:instrText xml:space="preserve"> PAGEREF _Toc424891293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3F43B7F4" w14:textId="77777777" w:rsidR="00CA357C" w:rsidRDefault="00471A47">
      <w:pPr>
        <w:pStyle w:val="20"/>
        <w:tabs>
          <w:tab w:val="right" w:leader="dot" w:pos="10456"/>
        </w:tabs>
        <w:rPr>
          <w:rFonts w:asciiTheme="minorHAnsi" w:eastAsiaTheme="minorEastAsia" w:hAnsiTheme="minorHAnsi" w:cstheme="minorBidi"/>
          <w:noProof/>
        </w:rPr>
      </w:pPr>
      <w:hyperlink w:anchor="_Toc424891294"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_Toc424891294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23F4EA5A" w14:textId="77777777" w:rsidR="00CA357C" w:rsidRDefault="00471A47">
      <w:pPr>
        <w:pStyle w:val="20"/>
        <w:tabs>
          <w:tab w:val="right" w:leader="dot" w:pos="10456"/>
        </w:tabs>
        <w:rPr>
          <w:rFonts w:asciiTheme="minorHAnsi" w:eastAsiaTheme="minorEastAsia" w:hAnsiTheme="minorHAnsi" w:cstheme="minorBidi"/>
          <w:noProof/>
        </w:rPr>
      </w:pPr>
      <w:hyperlink w:anchor="_Toc424891295" w:history="1">
        <w:r w:rsidR="00CA357C" w:rsidRPr="00525F5F">
          <w:rPr>
            <w:rStyle w:val="a9"/>
            <w:noProof/>
          </w:rPr>
          <w:t>2.5</w:t>
        </w:r>
        <w:r w:rsidR="00CA357C">
          <w:rPr>
            <w:noProof/>
            <w:webHidden/>
          </w:rPr>
          <w:tab/>
        </w:r>
        <w:r w:rsidR="00CA357C">
          <w:rPr>
            <w:noProof/>
            <w:webHidden/>
          </w:rPr>
          <w:fldChar w:fldCharType="begin"/>
        </w:r>
        <w:r w:rsidR="00CA357C">
          <w:rPr>
            <w:noProof/>
            <w:webHidden/>
          </w:rPr>
          <w:instrText xml:space="preserve"> PAGEREF _Toc424891295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05CF48F4" w14:textId="77777777" w:rsidR="00CA357C" w:rsidRDefault="00471A47">
      <w:pPr>
        <w:pStyle w:val="20"/>
        <w:tabs>
          <w:tab w:val="right" w:leader="dot" w:pos="10456"/>
        </w:tabs>
        <w:rPr>
          <w:rFonts w:asciiTheme="minorHAnsi" w:eastAsiaTheme="minorEastAsia" w:hAnsiTheme="minorHAnsi" w:cstheme="minorBidi"/>
          <w:noProof/>
        </w:rPr>
      </w:pPr>
      <w:hyperlink w:anchor="_Toc424891296" w:history="1">
        <w:r w:rsidR="00CA357C" w:rsidRPr="00525F5F">
          <w:rPr>
            <w:rStyle w:val="a9"/>
            <w:noProof/>
          </w:rPr>
          <w:t>bigCustomerCode</w:t>
        </w:r>
        <w:r w:rsidR="00CA357C">
          <w:rPr>
            <w:noProof/>
            <w:webHidden/>
          </w:rPr>
          <w:tab/>
        </w:r>
        <w:r w:rsidR="00CA357C">
          <w:rPr>
            <w:noProof/>
            <w:webHidden/>
          </w:rPr>
          <w:fldChar w:fldCharType="begin"/>
        </w:r>
        <w:r w:rsidR="00CA357C">
          <w:rPr>
            <w:noProof/>
            <w:webHidden/>
          </w:rPr>
          <w:instrText xml:space="preserve"> PAGEREF _Toc424891296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7C2E6C56" w14:textId="77777777" w:rsidR="00CA357C" w:rsidRDefault="00471A47">
      <w:pPr>
        <w:pStyle w:val="20"/>
        <w:tabs>
          <w:tab w:val="right" w:leader="dot" w:pos="10456"/>
        </w:tabs>
        <w:rPr>
          <w:rFonts w:asciiTheme="minorHAnsi" w:eastAsiaTheme="minorEastAsia" w:hAnsiTheme="minorHAnsi" w:cstheme="minorBidi"/>
          <w:noProof/>
        </w:rPr>
      </w:pPr>
      <w:hyperlink w:anchor="_Toc424891297" w:history="1">
        <w:r w:rsidR="00CA357C" w:rsidRPr="00525F5F">
          <w:rPr>
            <w:rStyle w:val="a9"/>
            <w:rFonts w:hint="eastAsia"/>
            <w:noProof/>
          </w:rPr>
          <w:t>大客户协议号</w:t>
        </w:r>
        <w:r w:rsidR="00CA357C">
          <w:rPr>
            <w:noProof/>
            <w:webHidden/>
          </w:rPr>
          <w:tab/>
        </w:r>
        <w:r w:rsidR="00CA357C">
          <w:rPr>
            <w:noProof/>
            <w:webHidden/>
          </w:rPr>
          <w:fldChar w:fldCharType="begin"/>
        </w:r>
        <w:r w:rsidR="00CA357C">
          <w:rPr>
            <w:noProof/>
            <w:webHidden/>
          </w:rPr>
          <w:instrText xml:space="preserve"> PAGEREF _Toc424891297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1BFF2C2F" w14:textId="77777777" w:rsidR="00CA357C" w:rsidRDefault="00471A47">
      <w:pPr>
        <w:pStyle w:val="20"/>
        <w:tabs>
          <w:tab w:val="right" w:leader="dot" w:pos="10456"/>
        </w:tabs>
        <w:rPr>
          <w:rFonts w:asciiTheme="minorHAnsi" w:eastAsiaTheme="minorEastAsia" w:hAnsiTheme="minorHAnsi" w:cstheme="minorBidi"/>
          <w:noProof/>
        </w:rPr>
      </w:pPr>
      <w:hyperlink w:anchor="_Toc424891298"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_Toc424891298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274ED42D" w14:textId="77777777" w:rsidR="00CA357C" w:rsidRDefault="00471A47">
      <w:pPr>
        <w:pStyle w:val="20"/>
        <w:tabs>
          <w:tab w:val="right" w:leader="dot" w:pos="10456"/>
        </w:tabs>
        <w:rPr>
          <w:rFonts w:asciiTheme="minorHAnsi" w:eastAsiaTheme="minorEastAsia" w:hAnsiTheme="minorHAnsi" w:cstheme="minorBidi"/>
          <w:noProof/>
        </w:rPr>
      </w:pPr>
      <w:hyperlink w:anchor="_Toc424891299"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_Toc424891299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162E98AB" w14:textId="77777777" w:rsidR="00CA357C" w:rsidRDefault="00471A47">
      <w:pPr>
        <w:pStyle w:val="20"/>
        <w:tabs>
          <w:tab w:val="right" w:leader="dot" w:pos="10456"/>
        </w:tabs>
        <w:rPr>
          <w:rFonts w:asciiTheme="minorHAnsi" w:eastAsiaTheme="minorEastAsia" w:hAnsiTheme="minorHAnsi" w:cstheme="minorBidi"/>
          <w:noProof/>
        </w:rPr>
      </w:pPr>
      <w:hyperlink w:anchor="_Toc424891300" w:history="1">
        <w:r w:rsidR="00CA357C" w:rsidRPr="00525F5F">
          <w:rPr>
            <w:rStyle w:val="a9"/>
            <w:rFonts w:hint="eastAsia"/>
            <w:noProof/>
          </w:rPr>
          <w:t>此参数只针对政策类型为</w:t>
        </w:r>
        <w:r w:rsidR="00CA357C" w:rsidRPr="00525F5F">
          <w:rPr>
            <w:rStyle w:val="a9"/>
            <w:noProof/>
          </w:rPr>
          <w:t>”B2B“</w:t>
        </w:r>
        <w:r w:rsidR="00CA357C" w:rsidRPr="00525F5F">
          <w:rPr>
            <w:rStyle w:val="a9"/>
            <w:rFonts w:hint="eastAsia"/>
            <w:noProof/>
          </w:rPr>
          <w:t>，且自动出票类型为</w:t>
        </w:r>
        <w:r w:rsidR="00CA357C" w:rsidRPr="00525F5F">
          <w:rPr>
            <w:rStyle w:val="a9"/>
            <w:noProof/>
          </w:rPr>
          <w:t>”</w:t>
        </w:r>
        <w:r w:rsidR="00CA357C" w:rsidRPr="00525F5F">
          <w:rPr>
            <w:rStyle w:val="a9"/>
            <w:rFonts w:hint="eastAsia"/>
            <w:noProof/>
          </w:rPr>
          <w:t>自动</w:t>
        </w:r>
        <w:r w:rsidR="00CA357C" w:rsidRPr="00525F5F">
          <w:rPr>
            <w:rStyle w:val="a9"/>
            <w:noProof/>
          </w:rPr>
          <w:t>“</w:t>
        </w:r>
        <w:r w:rsidR="00CA357C" w:rsidRPr="00525F5F">
          <w:rPr>
            <w:rStyle w:val="a9"/>
            <w:rFonts w:hint="eastAsia"/>
            <w:noProof/>
          </w:rPr>
          <w:t>时，此参数为必填且有效，反之此参数无效。</w:t>
        </w:r>
        <w:r w:rsidR="00CA357C">
          <w:rPr>
            <w:noProof/>
            <w:webHidden/>
          </w:rPr>
          <w:tab/>
        </w:r>
        <w:r w:rsidR="00CA357C">
          <w:rPr>
            <w:noProof/>
            <w:webHidden/>
          </w:rPr>
          <w:fldChar w:fldCharType="begin"/>
        </w:r>
        <w:r w:rsidR="00CA357C">
          <w:rPr>
            <w:noProof/>
            <w:webHidden/>
          </w:rPr>
          <w:instrText xml:space="preserve"> PAGEREF _Toc424891300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14A39531" w14:textId="77777777" w:rsidR="00CA357C" w:rsidRDefault="00471A47">
      <w:pPr>
        <w:pStyle w:val="20"/>
        <w:tabs>
          <w:tab w:val="right" w:leader="dot" w:pos="10456"/>
        </w:tabs>
        <w:rPr>
          <w:rFonts w:asciiTheme="minorHAnsi" w:eastAsiaTheme="minorEastAsia" w:hAnsiTheme="minorHAnsi" w:cstheme="minorBidi"/>
          <w:noProof/>
        </w:rPr>
      </w:pPr>
      <w:hyperlink w:anchor="_Toc424891301" w:history="1">
        <w:r w:rsidR="00CA357C" w:rsidRPr="00525F5F">
          <w:rPr>
            <w:rStyle w:val="a9"/>
            <w:rFonts w:hint="eastAsia"/>
            <w:noProof/>
          </w:rPr>
          <w:t>直接填写大客户协议号，多个协议号用</w:t>
        </w:r>
        <w:r w:rsidR="00CA357C" w:rsidRPr="00525F5F">
          <w:rPr>
            <w:rStyle w:val="a9"/>
            <w:noProof/>
          </w:rPr>
          <w:t>”/”</w:t>
        </w:r>
        <w:r w:rsidR="00CA357C" w:rsidRPr="00525F5F">
          <w:rPr>
            <w:rStyle w:val="a9"/>
            <w:rFonts w:hint="eastAsia"/>
            <w:noProof/>
          </w:rPr>
          <w:t>分隔开</w:t>
        </w:r>
        <w:r w:rsidR="00CA357C">
          <w:rPr>
            <w:noProof/>
            <w:webHidden/>
          </w:rPr>
          <w:tab/>
        </w:r>
        <w:r w:rsidR="00CA357C">
          <w:rPr>
            <w:noProof/>
            <w:webHidden/>
          </w:rPr>
          <w:fldChar w:fldCharType="begin"/>
        </w:r>
        <w:r w:rsidR="00CA357C">
          <w:rPr>
            <w:noProof/>
            <w:webHidden/>
          </w:rPr>
          <w:instrText xml:space="preserve"> PAGEREF _Toc424891301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629F2DB3" w14:textId="77777777" w:rsidR="00CA357C" w:rsidRDefault="00471A47">
      <w:pPr>
        <w:pStyle w:val="20"/>
        <w:tabs>
          <w:tab w:val="right" w:leader="dot" w:pos="10456"/>
        </w:tabs>
        <w:rPr>
          <w:rFonts w:asciiTheme="minorHAnsi" w:eastAsiaTheme="minorEastAsia" w:hAnsiTheme="minorHAnsi" w:cstheme="minorBidi"/>
          <w:noProof/>
        </w:rPr>
      </w:pPr>
      <w:hyperlink w:anchor="_Toc424891302" w:history="1">
        <w:r w:rsidR="00CA357C" w:rsidRPr="00525F5F">
          <w:rPr>
            <w:rStyle w:val="a9"/>
            <w:rFonts w:hint="eastAsia"/>
            <w:noProof/>
          </w:rPr>
          <w:t>大客户协议号必须在</w:t>
        </w:r>
        <w:r w:rsidR="00CA357C" w:rsidRPr="00525F5F">
          <w:rPr>
            <w:rStyle w:val="a9"/>
            <w:noProof/>
          </w:rPr>
          <w:t>51</w:t>
        </w:r>
        <w:r w:rsidR="00CA357C" w:rsidRPr="00525F5F">
          <w:rPr>
            <w:rStyle w:val="a9"/>
            <w:rFonts w:hint="eastAsia"/>
            <w:noProof/>
          </w:rPr>
          <w:t>平台设置过</w:t>
        </w:r>
        <w:r w:rsidR="00CA357C">
          <w:rPr>
            <w:noProof/>
            <w:webHidden/>
          </w:rPr>
          <w:tab/>
        </w:r>
        <w:r w:rsidR="00CA357C">
          <w:rPr>
            <w:noProof/>
            <w:webHidden/>
          </w:rPr>
          <w:fldChar w:fldCharType="begin"/>
        </w:r>
        <w:r w:rsidR="00CA357C">
          <w:rPr>
            <w:noProof/>
            <w:webHidden/>
          </w:rPr>
          <w:instrText xml:space="preserve"> PAGEREF _Toc424891302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0FA90F03" w14:textId="77777777" w:rsidR="00CA357C" w:rsidRDefault="00471A47">
      <w:pPr>
        <w:pStyle w:val="20"/>
        <w:tabs>
          <w:tab w:val="right" w:leader="dot" w:pos="10456"/>
        </w:tabs>
        <w:rPr>
          <w:rFonts w:asciiTheme="minorHAnsi" w:eastAsiaTheme="minorEastAsia" w:hAnsiTheme="minorHAnsi" w:cstheme="minorBidi"/>
          <w:noProof/>
        </w:rPr>
      </w:pPr>
      <w:hyperlink w:anchor="_Toc424891303"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_Toc424891303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63B1978A" w14:textId="77777777" w:rsidR="00CA357C" w:rsidRDefault="00471A47">
      <w:pPr>
        <w:pStyle w:val="20"/>
        <w:tabs>
          <w:tab w:val="right" w:leader="dot" w:pos="10456"/>
        </w:tabs>
        <w:rPr>
          <w:rFonts w:asciiTheme="minorHAnsi" w:eastAsiaTheme="minorEastAsia" w:hAnsiTheme="minorHAnsi" w:cstheme="minorBidi"/>
          <w:noProof/>
        </w:rPr>
      </w:pPr>
      <w:hyperlink w:anchor="_Toc424891304" w:history="1">
        <w:r w:rsidR="00CA357C" w:rsidRPr="00525F5F">
          <w:rPr>
            <w:rStyle w:val="a9"/>
            <w:noProof/>
          </w:rPr>
          <w:t>1234/5678</w:t>
        </w:r>
        <w:r w:rsidR="00CA357C">
          <w:rPr>
            <w:noProof/>
            <w:webHidden/>
          </w:rPr>
          <w:tab/>
        </w:r>
        <w:r w:rsidR="00CA357C">
          <w:rPr>
            <w:noProof/>
            <w:webHidden/>
          </w:rPr>
          <w:fldChar w:fldCharType="begin"/>
        </w:r>
        <w:r w:rsidR="00CA357C">
          <w:rPr>
            <w:noProof/>
            <w:webHidden/>
          </w:rPr>
          <w:instrText xml:space="preserve"> PAGEREF _Toc424891304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2F0F84D7" w14:textId="77777777" w:rsidR="00CA357C" w:rsidRDefault="00471A47">
      <w:pPr>
        <w:pStyle w:val="20"/>
        <w:tabs>
          <w:tab w:val="right" w:leader="dot" w:pos="10456"/>
        </w:tabs>
        <w:rPr>
          <w:rFonts w:asciiTheme="minorHAnsi" w:eastAsiaTheme="minorEastAsia" w:hAnsiTheme="minorHAnsi" w:cstheme="minorBidi"/>
          <w:noProof/>
        </w:rPr>
      </w:pPr>
      <w:hyperlink w:anchor="_Toc424891305" w:history="1">
        <w:r w:rsidR="00CA357C" w:rsidRPr="00525F5F">
          <w:rPr>
            <w:rStyle w:val="a9"/>
            <w:noProof/>
          </w:rPr>
          <w:t>ifChangePnr</w:t>
        </w:r>
        <w:r w:rsidR="00CA357C">
          <w:rPr>
            <w:noProof/>
            <w:webHidden/>
          </w:rPr>
          <w:tab/>
        </w:r>
        <w:r w:rsidR="00CA357C">
          <w:rPr>
            <w:noProof/>
            <w:webHidden/>
          </w:rPr>
          <w:fldChar w:fldCharType="begin"/>
        </w:r>
        <w:r w:rsidR="00CA357C">
          <w:rPr>
            <w:noProof/>
            <w:webHidden/>
          </w:rPr>
          <w:instrText xml:space="preserve"> PAGEREF _Toc424891305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016801AD" w14:textId="77777777" w:rsidR="00CA357C" w:rsidRDefault="00471A47">
      <w:pPr>
        <w:pStyle w:val="20"/>
        <w:tabs>
          <w:tab w:val="right" w:leader="dot" w:pos="10456"/>
        </w:tabs>
        <w:rPr>
          <w:rFonts w:asciiTheme="minorHAnsi" w:eastAsiaTheme="minorEastAsia" w:hAnsiTheme="minorHAnsi" w:cstheme="minorBidi"/>
          <w:noProof/>
        </w:rPr>
      </w:pPr>
      <w:hyperlink w:anchor="_Toc424891306" w:history="1">
        <w:r w:rsidR="00CA357C" w:rsidRPr="00525F5F">
          <w:rPr>
            <w:rStyle w:val="a9"/>
            <w:rFonts w:hint="eastAsia"/>
            <w:noProof/>
          </w:rPr>
          <w:t>是否换编出票</w:t>
        </w:r>
        <w:r w:rsidR="00CA357C">
          <w:rPr>
            <w:noProof/>
            <w:webHidden/>
          </w:rPr>
          <w:tab/>
        </w:r>
        <w:r w:rsidR="00CA357C">
          <w:rPr>
            <w:noProof/>
            <w:webHidden/>
          </w:rPr>
          <w:fldChar w:fldCharType="begin"/>
        </w:r>
        <w:r w:rsidR="00CA357C">
          <w:rPr>
            <w:noProof/>
            <w:webHidden/>
          </w:rPr>
          <w:instrText xml:space="preserve"> PAGEREF _Toc424891306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0E150DF6" w14:textId="77777777" w:rsidR="00CA357C" w:rsidRDefault="00471A47">
      <w:pPr>
        <w:pStyle w:val="20"/>
        <w:tabs>
          <w:tab w:val="right" w:leader="dot" w:pos="10456"/>
        </w:tabs>
        <w:rPr>
          <w:rFonts w:asciiTheme="minorHAnsi" w:eastAsiaTheme="minorEastAsia" w:hAnsiTheme="minorHAnsi" w:cstheme="minorBidi"/>
          <w:noProof/>
        </w:rPr>
      </w:pPr>
      <w:hyperlink w:anchor="_Toc424891307"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_Toc424891307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58C54E1D" w14:textId="77777777" w:rsidR="00CA357C" w:rsidRDefault="00471A47">
      <w:pPr>
        <w:pStyle w:val="20"/>
        <w:tabs>
          <w:tab w:val="right" w:leader="dot" w:pos="10456"/>
        </w:tabs>
        <w:rPr>
          <w:rFonts w:asciiTheme="minorHAnsi" w:eastAsiaTheme="minorEastAsia" w:hAnsiTheme="minorHAnsi" w:cstheme="minorBidi"/>
          <w:noProof/>
        </w:rPr>
      </w:pPr>
      <w:hyperlink w:anchor="_Toc424891308"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_Toc424891308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24529946" w14:textId="77777777" w:rsidR="00CA357C" w:rsidRDefault="00471A47">
      <w:pPr>
        <w:pStyle w:val="20"/>
        <w:tabs>
          <w:tab w:val="right" w:leader="dot" w:pos="10456"/>
        </w:tabs>
        <w:rPr>
          <w:rFonts w:asciiTheme="minorHAnsi" w:eastAsiaTheme="minorEastAsia" w:hAnsiTheme="minorHAnsi" w:cstheme="minorBidi"/>
          <w:noProof/>
        </w:rPr>
      </w:pPr>
      <w:hyperlink w:anchor="_Toc424891309" w:history="1">
        <w:r w:rsidR="00CA357C" w:rsidRPr="00525F5F">
          <w:rPr>
            <w:rStyle w:val="a9"/>
            <w:rFonts w:hint="eastAsia"/>
            <w:noProof/>
          </w:rPr>
          <w:t>可填写</w:t>
        </w:r>
        <w:r w:rsidR="00CA357C" w:rsidRPr="00525F5F">
          <w:rPr>
            <w:rStyle w:val="a9"/>
            <w:noProof/>
          </w:rPr>
          <w:t xml:space="preserve">“True” </w:t>
        </w:r>
        <w:r w:rsidR="00CA357C" w:rsidRPr="00525F5F">
          <w:rPr>
            <w:rStyle w:val="a9"/>
            <w:rFonts w:hint="eastAsia"/>
            <w:noProof/>
          </w:rPr>
          <w:t>或</w:t>
        </w:r>
        <w:r w:rsidR="00CA357C" w:rsidRPr="00525F5F">
          <w:rPr>
            <w:rStyle w:val="a9"/>
            <w:noProof/>
          </w:rPr>
          <w:t xml:space="preserve">  “Flase”</w:t>
        </w:r>
        <w:r w:rsidR="00CA357C">
          <w:rPr>
            <w:noProof/>
            <w:webHidden/>
          </w:rPr>
          <w:tab/>
        </w:r>
        <w:r w:rsidR="00CA357C">
          <w:rPr>
            <w:noProof/>
            <w:webHidden/>
          </w:rPr>
          <w:fldChar w:fldCharType="begin"/>
        </w:r>
        <w:r w:rsidR="00CA357C">
          <w:rPr>
            <w:noProof/>
            <w:webHidden/>
          </w:rPr>
          <w:instrText xml:space="preserve"> PAGEREF _Toc424891309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0FCECF6D" w14:textId="77777777" w:rsidR="00CA357C" w:rsidRDefault="00471A47">
      <w:pPr>
        <w:pStyle w:val="20"/>
        <w:tabs>
          <w:tab w:val="right" w:leader="dot" w:pos="10456"/>
        </w:tabs>
        <w:rPr>
          <w:rFonts w:asciiTheme="minorHAnsi" w:eastAsiaTheme="minorEastAsia" w:hAnsiTheme="minorHAnsi" w:cstheme="minorBidi"/>
          <w:noProof/>
        </w:rPr>
      </w:pPr>
      <w:hyperlink w:anchor="_Toc424891310" w:history="1">
        <w:r w:rsidR="00CA357C" w:rsidRPr="00525F5F">
          <w:rPr>
            <w:rStyle w:val="a9"/>
            <w:noProof/>
          </w:rPr>
          <w:t xml:space="preserve">“True” </w:t>
        </w:r>
        <w:r w:rsidR="00CA357C" w:rsidRPr="00525F5F">
          <w:rPr>
            <w:rStyle w:val="a9"/>
            <w:rFonts w:hint="eastAsia"/>
            <w:noProof/>
          </w:rPr>
          <w:t>转换出票</w:t>
        </w:r>
        <w:r w:rsidR="00CA357C">
          <w:rPr>
            <w:noProof/>
            <w:webHidden/>
          </w:rPr>
          <w:tab/>
        </w:r>
        <w:r w:rsidR="00CA357C">
          <w:rPr>
            <w:noProof/>
            <w:webHidden/>
          </w:rPr>
          <w:fldChar w:fldCharType="begin"/>
        </w:r>
        <w:r w:rsidR="00CA357C">
          <w:rPr>
            <w:noProof/>
            <w:webHidden/>
          </w:rPr>
          <w:instrText xml:space="preserve"> PAGEREF _Toc424891310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0BF83688" w14:textId="77777777" w:rsidR="00CA357C" w:rsidRDefault="00471A47">
      <w:pPr>
        <w:pStyle w:val="20"/>
        <w:tabs>
          <w:tab w:val="right" w:leader="dot" w:pos="10456"/>
        </w:tabs>
        <w:rPr>
          <w:rFonts w:asciiTheme="minorHAnsi" w:eastAsiaTheme="minorEastAsia" w:hAnsiTheme="minorHAnsi" w:cstheme="minorBidi"/>
          <w:noProof/>
        </w:rPr>
      </w:pPr>
      <w:hyperlink w:anchor="_Toc424891311" w:history="1">
        <w:r w:rsidR="00CA357C" w:rsidRPr="00525F5F">
          <w:rPr>
            <w:rStyle w:val="a9"/>
            <w:noProof/>
          </w:rPr>
          <w:t xml:space="preserve">“Flase” </w:t>
        </w:r>
        <w:r w:rsidR="00CA357C" w:rsidRPr="00525F5F">
          <w:rPr>
            <w:rStyle w:val="a9"/>
            <w:rFonts w:hint="eastAsia"/>
            <w:noProof/>
          </w:rPr>
          <w:t>不转换出票</w:t>
        </w:r>
        <w:r w:rsidR="00CA357C">
          <w:rPr>
            <w:noProof/>
            <w:webHidden/>
          </w:rPr>
          <w:tab/>
        </w:r>
        <w:r w:rsidR="00CA357C">
          <w:rPr>
            <w:noProof/>
            <w:webHidden/>
          </w:rPr>
          <w:fldChar w:fldCharType="begin"/>
        </w:r>
        <w:r w:rsidR="00CA357C">
          <w:rPr>
            <w:noProof/>
            <w:webHidden/>
          </w:rPr>
          <w:instrText xml:space="preserve"> PAGEREF _Toc424891311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4C50C025" w14:textId="77777777" w:rsidR="00CA357C" w:rsidRDefault="00471A47">
      <w:pPr>
        <w:pStyle w:val="20"/>
        <w:tabs>
          <w:tab w:val="right" w:leader="dot" w:pos="10456"/>
        </w:tabs>
        <w:rPr>
          <w:rFonts w:asciiTheme="minorHAnsi" w:eastAsiaTheme="minorEastAsia" w:hAnsiTheme="minorHAnsi" w:cstheme="minorBidi"/>
          <w:noProof/>
        </w:rPr>
      </w:pPr>
      <w:hyperlink w:anchor="_Toc424891312" w:history="1">
        <w:r w:rsidR="00CA357C" w:rsidRPr="00525F5F">
          <w:rPr>
            <w:rStyle w:val="a9"/>
            <w:noProof/>
          </w:rPr>
          <w:t>localPolicy</w:t>
        </w:r>
        <w:r w:rsidR="00CA357C">
          <w:rPr>
            <w:noProof/>
            <w:webHidden/>
          </w:rPr>
          <w:tab/>
        </w:r>
        <w:r w:rsidR="00CA357C">
          <w:rPr>
            <w:noProof/>
            <w:webHidden/>
          </w:rPr>
          <w:fldChar w:fldCharType="begin"/>
        </w:r>
        <w:r w:rsidR="00CA357C">
          <w:rPr>
            <w:noProof/>
            <w:webHidden/>
          </w:rPr>
          <w:instrText xml:space="preserve"> PAGEREF _Toc424891312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50E822E2" w14:textId="77777777" w:rsidR="00CA357C" w:rsidRDefault="00471A47">
      <w:pPr>
        <w:pStyle w:val="20"/>
        <w:tabs>
          <w:tab w:val="right" w:leader="dot" w:pos="10456"/>
        </w:tabs>
        <w:rPr>
          <w:rFonts w:asciiTheme="minorHAnsi" w:eastAsiaTheme="minorEastAsia" w:hAnsiTheme="minorHAnsi" w:cstheme="minorBidi"/>
          <w:noProof/>
        </w:rPr>
      </w:pPr>
      <w:hyperlink w:anchor="_Toc424891313" w:history="1">
        <w:r w:rsidR="00CA357C" w:rsidRPr="00525F5F">
          <w:rPr>
            <w:rStyle w:val="a9"/>
            <w:rFonts w:hint="eastAsia"/>
            <w:noProof/>
          </w:rPr>
          <w:t>本地分销政策</w:t>
        </w:r>
        <w:r w:rsidR="00CA357C">
          <w:rPr>
            <w:noProof/>
            <w:webHidden/>
          </w:rPr>
          <w:tab/>
        </w:r>
        <w:r w:rsidR="00CA357C">
          <w:rPr>
            <w:noProof/>
            <w:webHidden/>
          </w:rPr>
          <w:fldChar w:fldCharType="begin"/>
        </w:r>
        <w:r w:rsidR="00CA357C">
          <w:rPr>
            <w:noProof/>
            <w:webHidden/>
          </w:rPr>
          <w:instrText xml:space="preserve"> PAGEREF _Toc424891313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748F10F7" w14:textId="77777777" w:rsidR="00CA357C" w:rsidRDefault="00471A47">
      <w:pPr>
        <w:pStyle w:val="20"/>
        <w:tabs>
          <w:tab w:val="right" w:leader="dot" w:pos="10456"/>
        </w:tabs>
        <w:rPr>
          <w:rFonts w:asciiTheme="minorHAnsi" w:eastAsiaTheme="minorEastAsia" w:hAnsiTheme="minorHAnsi" w:cstheme="minorBidi"/>
          <w:noProof/>
        </w:rPr>
      </w:pPr>
      <w:hyperlink w:anchor="_Toc424891314"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_Toc424891314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2F8ABDE8" w14:textId="77777777" w:rsidR="00CA357C" w:rsidRDefault="00471A47">
      <w:pPr>
        <w:pStyle w:val="20"/>
        <w:tabs>
          <w:tab w:val="right" w:leader="dot" w:pos="10456"/>
        </w:tabs>
        <w:rPr>
          <w:rFonts w:asciiTheme="minorHAnsi" w:eastAsiaTheme="minorEastAsia" w:hAnsiTheme="minorHAnsi" w:cstheme="minorBidi"/>
          <w:noProof/>
        </w:rPr>
      </w:pPr>
      <w:hyperlink w:anchor="_Toc424891315"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_Toc424891315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78A42F97" w14:textId="77777777" w:rsidR="00CA357C" w:rsidRDefault="00471A47">
      <w:pPr>
        <w:pStyle w:val="20"/>
        <w:tabs>
          <w:tab w:val="right" w:leader="dot" w:pos="10456"/>
        </w:tabs>
        <w:rPr>
          <w:rFonts w:asciiTheme="minorHAnsi" w:eastAsiaTheme="minorEastAsia" w:hAnsiTheme="minorHAnsi" w:cstheme="minorBidi"/>
          <w:noProof/>
        </w:rPr>
      </w:pPr>
      <w:hyperlink w:anchor="_Toc424891316" w:history="1">
        <w:r w:rsidR="00CA357C" w:rsidRPr="00525F5F">
          <w:rPr>
            <w:rStyle w:val="a9"/>
            <w:rFonts w:hint="eastAsia"/>
            <w:noProof/>
          </w:rPr>
          <w:t>适用于本公司二代政策</w:t>
        </w:r>
        <w:r w:rsidR="00CA357C">
          <w:rPr>
            <w:noProof/>
            <w:webHidden/>
          </w:rPr>
          <w:tab/>
        </w:r>
        <w:r w:rsidR="00CA357C">
          <w:rPr>
            <w:noProof/>
            <w:webHidden/>
          </w:rPr>
          <w:fldChar w:fldCharType="begin"/>
        </w:r>
        <w:r w:rsidR="00CA357C">
          <w:rPr>
            <w:noProof/>
            <w:webHidden/>
          </w:rPr>
          <w:instrText xml:space="preserve"> PAGEREF _Toc424891316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4DC2AA8B" w14:textId="77777777" w:rsidR="00CA357C" w:rsidRDefault="00471A47">
      <w:pPr>
        <w:pStyle w:val="20"/>
        <w:tabs>
          <w:tab w:val="right" w:leader="dot" w:pos="10456"/>
        </w:tabs>
        <w:rPr>
          <w:rFonts w:asciiTheme="minorHAnsi" w:eastAsiaTheme="minorEastAsia" w:hAnsiTheme="minorHAnsi" w:cstheme="minorBidi"/>
          <w:noProof/>
        </w:rPr>
      </w:pPr>
      <w:hyperlink w:anchor="_Toc424891317" w:history="1">
        <w:r w:rsidR="00CA357C" w:rsidRPr="00525F5F">
          <w:rPr>
            <w:rStyle w:val="a9"/>
            <w:rFonts w:hint="eastAsia"/>
            <w:noProof/>
          </w:rPr>
          <w:t>可带一位小数，返点必须不低于</w:t>
        </w:r>
        <w:r w:rsidR="00CA357C" w:rsidRPr="00525F5F">
          <w:rPr>
            <w:rStyle w:val="a9"/>
            <w:noProof/>
          </w:rPr>
          <w:t>2.5</w:t>
        </w:r>
        <w:r w:rsidR="00CA357C" w:rsidRPr="00525F5F">
          <w:rPr>
            <w:rStyle w:val="a9"/>
            <w:rFonts w:hint="eastAsia"/>
            <w:noProof/>
          </w:rPr>
          <w:t>不高于</w:t>
        </w:r>
        <w:r w:rsidR="00CA357C" w:rsidRPr="00525F5F">
          <w:rPr>
            <w:rStyle w:val="a9"/>
            <w:noProof/>
          </w:rPr>
          <w:t>20</w:t>
        </w:r>
        <w:r w:rsidR="00CA357C">
          <w:rPr>
            <w:noProof/>
            <w:webHidden/>
          </w:rPr>
          <w:tab/>
        </w:r>
        <w:r w:rsidR="00CA357C">
          <w:rPr>
            <w:noProof/>
            <w:webHidden/>
          </w:rPr>
          <w:fldChar w:fldCharType="begin"/>
        </w:r>
        <w:r w:rsidR="00CA357C">
          <w:rPr>
            <w:noProof/>
            <w:webHidden/>
          </w:rPr>
          <w:instrText xml:space="preserve"> PAGEREF _Toc424891317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4015658C" w14:textId="77777777" w:rsidR="00CA357C" w:rsidRDefault="00471A47">
      <w:pPr>
        <w:pStyle w:val="20"/>
        <w:tabs>
          <w:tab w:val="right" w:leader="dot" w:pos="10456"/>
        </w:tabs>
        <w:rPr>
          <w:rFonts w:asciiTheme="minorHAnsi" w:eastAsiaTheme="minorEastAsia" w:hAnsiTheme="minorHAnsi" w:cstheme="minorBidi"/>
          <w:noProof/>
        </w:rPr>
      </w:pPr>
      <w:hyperlink w:anchor="_Toc424891318" w:history="1">
        <w:r w:rsidR="00CA357C" w:rsidRPr="00525F5F">
          <w:rPr>
            <w:rStyle w:val="a9"/>
            <w:rFonts w:hint="eastAsia"/>
            <w:noProof/>
          </w:rPr>
          <w:t>例如：</w:t>
        </w:r>
        <w:r w:rsidR="00CA357C" w:rsidRPr="00525F5F">
          <w:rPr>
            <w:rStyle w:val="a9"/>
            <w:noProof/>
          </w:rPr>
          <w:t>4</w:t>
        </w:r>
        <w:r w:rsidR="00CA357C">
          <w:rPr>
            <w:noProof/>
            <w:webHidden/>
          </w:rPr>
          <w:tab/>
        </w:r>
        <w:r w:rsidR="00CA357C">
          <w:rPr>
            <w:noProof/>
            <w:webHidden/>
          </w:rPr>
          <w:fldChar w:fldCharType="begin"/>
        </w:r>
        <w:r w:rsidR="00CA357C">
          <w:rPr>
            <w:noProof/>
            <w:webHidden/>
          </w:rPr>
          <w:instrText xml:space="preserve"> PAGEREF _Toc424891318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0FE5778A" w14:textId="77777777" w:rsidR="00CA357C" w:rsidRDefault="00471A47">
      <w:pPr>
        <w:pStyle w:val="20"/>
        <w:tabs>
          <w:tab w:val="right" w:leader="dot" w:pos="10456"/>
        </w:tabs>
        <w:rPr>
          <w:rFonts w:asciiTheme="minorHAnsi" w:eastAsiaTheme="minorEastAsia" w:hAnsiTheme="minorHAnsi" w:cstheme="minorBidi"/>
          <w:noProof/>
        </w:rPr>
      </w:pPr>
      <w:hyperlink w:anchor="_Toc424891319" w:history="1">
        <w:r w:rsidR="00CA357C" w:rsidRPr="00525F5F">
          <w:rPr>
            <w:rStyle w:val="a9"/>
            <w:noProof/>
          </w:rPr>
          <w:t>platformPolicy</w:t>
        </w:r>
        <w:r w:rsidR="00CA357C">
          <w:rPr>
            <w:noProof/>
            <w:webHidden/>
          </w:rPr>
          <w:tab/>
        </w:r>
        <w:r w:rsidR="00CA357C">
          <w:rPr>
            <w:noProof/>
            <w:webHidden/>
          </w:rPr>
          <w:fldChar w:fldCharType="begin"/>
        </w:r>
        <w:r w:rsidR="00CA357C">
          <w:rPr>
            <w:noProof/>
            <w:webHidden/>
          </w:rPr>
          <w:instrText xml:space="preserve"> PAGEREF _Toc424891319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7127AE24" w14:textId="77777777" w:rsidR="00CA357C" w:rsidRDefault="00471A47">
      <w:pPr>
        <w:pStyle w:val="20"/>
        <w:tabs>
          <w:tab w:val="right" w:leader="dot" w:pos="10456"/>
        </w:tabs>
        <w:rPr>
          <w:rFonts w:asciiTheme="minorHAnsi" w:eastAsiaTheme="minorEastAsia" w:hAnsiTheme="minorHAnsi" w:cstheme="minorBidi"/>
          <w:noProof/>
        </w:rPr>
      </w:pPr>
      <w:hyperlink w:anchor="_Toc424891320" w:history="1">
        <w:r w:rsidR="00CA357C" w:rsidRPr="00525F5F">
          <w:rPr>
            <w:rStyle w:val="a9"/>
            <w:rFonts w:hint="eastAsia"/>
            <w:noProof/>
          </w:rPr>
          <w:t>平台政策</w:t>
        </w:r>
        <w:r w:rsidR="00CA357C">
          <w:rPr>
            <w:noProof/>
            <w:webHidden/>
          </w:rPr>
          <w:tab/>
        </w:r>
        <w:r w:rsidR="00CA357C">
          <w:rPr>
            <w:noProof/>
            <w:webHidden/>
          </w:rPr>
          <w:fldChar w:fldCharType="begin"/>
        </w:r>
        <w:r w:rsidR="00CA357C">
          <w:rPr>
            <w:noProof/>
            <w:webHidden/>
          </w:rPr>
          <w:instrText xml:space="preserve"> PAGEREF _Toc424891320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1A508016" w14:textId="77777777" w:rsidR="00CA357C" w:rsidRDefault="00471A47">
      <w:pPr>
        <w:pStyle w:val="20"/>
        <w:tabs>
          <w:tab w:val="right" w:leader="dot" w:pos="10456"/>
        </w:tabs>
        <w:rPr>
          <w:rFonts w:asciiTheme="minorHAnsi" w:eastAsiaTheme="minorEastAsia" w:hAnsiTheme="minorHAnsi" w:cstheme="minorBidi"/>
          <w:noProof/>
        </w:rPr>
      </w:pPr>
      <w:hyperlink w:anchor="_Toc424891321"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_Toc424891321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1D4E79C7" w14:textId="77777777" w:rsidR="00CA357C" w:rsidRDefault="00471A47">
      <w:pPr>
        <w:pStyle w:val="20"/>
        <w:tabs>
          <w:tab w:val="right" w:leader="dot" w:pos="10456"/>
        </w:tabs>
        <w:rPr>
          <w:rFonts w:asciiTheme="minorHAnsi" w:eastAsiaTheme="minorEastAsia" w:hAnsiTheme="minorHAnsi" w:cstheme="minorBidi"/>
          <w:noProof/>
        </w:rPr>
      </w:pPr>
      <w:hyperlink w:anchor="_Toc424891322"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_Toc424891322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66A27A18" w14:textId="77777777" w:rsidR="00CA357C" w:rsidRDefault="00471A47">
      <w:pPr>
        <w:pStyle w:val="20"/>
        <w:tabs>
          <w:tab w:val="right" w:leader="dot" w:pos="10456"/>
        </w:tabs>
        <w:rPr>
          <w:rFonts w:asciiTheme="minorHAnsi" w:eastAsiaTheme="minorEastAsia" w:hAnsiTheme="minorHAnsi" w:cstheme="minorBidi"/>
          <w:noProof/>
        </w:rPr>
      </w:pPr>
      <w:hyperlink w:anchor="_Toc424891323" w:history="1">
        <w:r w:rsidR="00CA357C" w:rsidRPr="00525F5F">
          <w:rPr>
            <w:rStyle w:val="a9"/>
            <w:rFonts w:hint="eastAsia"/>
            <w:noProof/>
          </w:rPr>
          <w:t>适用平台采购的政策</w:t>
        </w:r>
        <w:r w:rsidR="00CA357C">
          <w:rPr>
            <w:noProof/>
            <w:webHidden/>
          </w:rPr>
          <w:tab/>
        </w:r>
        <w:r w:rsidR="00CA357C">
          <w:rPr>
            <w:noProof/>
            <w:webHidden/>
          </w:rPr>
          <w:fldChar w:fldCharType="begin"/>
        </w:r>
        <w:r w:rsidR="00CA357C">
          <w:rPr>
            <w:noProof/>
            <w:webHidden/>
          </w:rPr>
          <w:instrText xml:space="preserve"> PAGEREF _Toc424891323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0232CA68" w14:textId="77777777" w:rsidR="00CA357C" w:rsidRDefault="00471A47">
      <w:pPr>
        <w:pStyle w:val="20"/>
        <w:tabs>
          <w:tab w:val="right" w:leader="dot" w:pos="10456"/>
        </w:tabs>
        <w:rPr>
          <w:rFonts w:asciiTheme="minorHAnsi" w:eastAsiaTheme="minorEastAsia" w:hAnsiTheme="minorHAnsi" w:cstheme="minorBidi"/>
          <w:noProof/>
        </w:rPr>
      </w:pPr>
      <w:hyperlink w:anchor="_Toc424891324" w:history="1">
        <w:r w:rsidR="00CA357C" w:rsidRPr="00525F5F">
          <w:rPr>
            <w:rStyle w:val="a9"/>
            <w:rFonts w:hint="eastAsia"/>
            <w:noProof/>
          </w:rPr>
          <w:t>可带一位小数</w:t>
        </w:r>
        <w:r w:rsidR="00CA357C" w:rsidRPr="00525F5F">
          <w:rPr>
            <w:rStyle w:val="a9"/>
            <w:noProof/>
          </w:rPr>
          <w:t>,</w:t>
        </w:r>
        <w:r w:rsidR="00CA357C" w:rsidRPr="00525F5F">
          <w:rPr>
            <w:rStyle w:val="a9"/>
            <w:rFonts w:hint="eastAsia"/>
            <w:noProof/>
          </w:rPr>
          <w:t>返点必须不低于</w:t>
        </w:r>
        <w:r w:rsidR="00CA357C" w:rsidRPr="00525F5F">
          <w:rPr>
            <w:rStyle w:val="a9"/>
            <w:noProof/>
          </w:rPr>
          <w:t>2.5</w:t>
        </w:r>
        <w:r w:rsidR="00CA357C" w:rsidRPr="00525F5F">
          <w:rPr>
            <w:rStyle w:val="a9"/>
            <w:rFonts w:hint="eastAsia"/>
            <w:noProof/>
          </w:rPr>
          <w:t>且不高于</w:t>
        </w:r>
        <w:r w:rsidR="00CA357C" w:rsidRPr="00525F5F">
          <w:rPr>
            <w:rStyle w:val="a9"/>
            <w:noProof/>
          </w:rPr>
          <w:t>20</w:t>
        </w:r>
        <w:r w:rsidR="00CA357C">
          <w:rPr>
            <w:noProof/>
            <w:webHidden/>
          </w:rPr>
          <w:tab/>
        </w:r>
        <w:r w:rsidR="00CA357C">
          <w:rPr>
            <w:noProof/>
            <w:webHidden/>
          </w:rPr>
          <w:fldChar w:fldCharType="begin"/>
        </w:r>
        <w:r w:rsidR="00CA357C">
          <w:rPr>
            <w:noProof/>
            <w:webHidden/>
          </w:rPr>
          <w:instrText xml:space="preserve"> PAGEREF _Toc424891324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718BA988" w14:textId="77777777" w:rsidR="00CA357C" w:rsidRDefault="00471A47">
      <w:pPr>
        <w:pStyle w:val="20"/>
        <w:tabs>
          <w:tab w:val="right" w:leader="dot" w:pos="10456"/>
        </w:tabs>
        <w:rPr>
          <w:rFonts w:asciiTheme="minorHAnsi" w:eastAsiaTheme="minorEastAsia" w:hAnsiTheme="minorHAnsi" w:cstheme="minorBidi"/>
          <w:noProof/>
        </w:rPr>
      </w:pPr>
      <w:hyperlink w:anchor="_Toc424891325"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_Toc424891325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15F3B7A1" w14:textId="77777777" w:rsidR="00CA357C" w:rsidRDefault="00471A47">
      <w:pPr>
        <w:pStyle w:val="20"/>
        <w:tabs>
          <w:tab w:val="right" w:leader="dot" w:pos="10456"/>
        </w:tabs>
        <w:rPr>
          <w:rFonts w:asciiTheme="minorHAnsi" w:eastAsiaTheme="minorEastAsia" w:hAnsiTheme="minorHAnsi" w:cstheme="minorBidi"/>
          <w:noProof/>
        </w:rPr>
      </w:pPr>
      <w:hyperlink w:anchor="_Toc424891326" w:history="1">
        <w:r w:rsidR="00CA357C" w:rsidRPr="00525F5F">
          <w:rPr>
            <w:rStyle w:val="a9"/>
            <w:noProof/>
          </w:rPr>
          <w:t>6.5</w:t>
        </w:r>
        <w:r w:rsidR="00CA357C">
          <w:rPr>
            <w:noProof/>
            <w:webHidden/>
          </w:rPr>
          <w:tab/>
        </w:r>
        <w:r w:rsidR="00CA357C">
          <w:rPr>
            <w:noProof/>
            <w:webHidden/>
          </w:rPr>
          <w:fldChar w:fldCharType="begin"/>
        </w:r>
        <w:r w:rsidR="00CA357C">
          <w:rPr>
            <w:noProof/>
            <w:webHidden/>
          </w:rPr>
          <w:instrText xml:space="preserve"> PAGEREF _Toc424891326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41D85136" w14:textId="77777777" w:rsidR="00CA357C" w:rsidRDefault="00471A47">
      <w:pPr>
        <w:pStyle w:val="20"/>
        <w:tabs>
          <w:tab w:val="right" w:leader="dot" w:pos="10456"/>
        </w:tabs>
        <w:rPr>
          <w:rFonts w:asciiTheme="minorHAnsi" w:eastAsiaTheme="minorEastAsia" w:hAnsiTheme="minorHAnsi" w:cstheme="minorBidi"/>
          <w:noProof/>
        </w:rPr>
      </w:pPr>
      <w:hyperlink w:anchor="_Toc424891327" w:history="1">
        <w:r w:rsidR="00CA357C" w:rsidRPr="00525F5F">
          <w:rPr>
            <w:rStyle w:val="a9"/>
            <w:noProof/>
          </w:rPr>
          <w:t>addBackPolicy</w:t>
        </w:r>
        <w:r w:rsidR="00CA357C">
          <w:rPr>
            <w:noProof/>
            <w:webHidden/>
          </w:rPr>
          <w:tab/>
        </w:r>
        <w:r w:rsidR="00CA357C">
          <w:rPr>
            <w:noProof/>
            <w:webHidden/>
          </w:rPr>
          <w:fldChar w:fldCharType="begin"/>
        </w:r>
        <w:r w:rsidR="00CA357C">
          <w:rPr>
            <w:noProof/>
            <w:webHidden/>
          </w:rPr>
          <w:instrText xml:space="preserve"> PAGEREF _Toc424891327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22B06786" w14:textId="77777777" w:rsidR="00CA357C" w:rsidRDefault="00471A47">
      <w:pPr>
        <w:pStyle w:val="20"/>
        <w:tabs>
          <w:tab w:val="right" w:leader="dot" w:pos="10456"/>
        </w:tabs>
        <w:rPr>
          <w:rFonts w:asciiTheme="minorHAnsi" w:eastAsiaTheme="minorEastAsia" w:hAnsiTheme="minorHAnsi" w:cstheme="minorBidi"/>
          <w:noProof/>
        </w:rPr>
      </w:pPr>
      <w:hyperlink w:anchor="_Toc424891328" w:history="1">
        <w:r w:rsidR="00CA357C" w:rsidRPr="00525F5F">
          <w:rPr>
            <w:rStyle w:val="a9"/>
            <w:rFonts w:hint="eastAsia"/>
            <w:noProof/>
          </w:rPr>
          <w:t>加返政策</w:t>
        </w:r>
        <w:r w:rsidR="00CA357C">
          <w:rPr>
            <w:noProof/>
            <w:webHidden/>
          </w:rPr>
          <w:tab/>
        </w:r>
        <w:r w:rsidR="00CA357C">
          <w:rPr>
            <w:noProof/>
            <w:webHidden/>
          </w:rPr>
          <w:fldChar w:fldCharType="begin"/>
        </w:r>
        <w:r w:rsidR="00CA357C">
          <w:rPr>
            <w:noProof/>
            <w:webHidden/>
          </w:rPr>
          <w:instrText xml:space="preserve"> PAGEREF _Toc424891328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64805087" w14:textId="77777777" w:rsidR="00CA357C" w:rsidRDefault="00471A47">
      <w:pPr>
        <w:pStyle w:val="20"/>
        <w:tabs>
          <w:tab w:val="right" w:leader="dot" w:pos="10456"/>
        </w:tabs>
        <w:rPr>
          <w:rFonts w:asciiTheme="minorHAnsi" w:eastAsiaTheme="minorEastAsia" w:hAnsiTheme="minorHAnsi" w:cstheme="minorBidi"/>
          <w:noProof/>
        </w:rPr>
      </w:pPr>
      <w:hyperlink w:anchor="_Toc424891329"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_Toc424891329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299E2482" w14:textId="77777777" w:rsidR="00CA357C" w:rsidRDefault="00471A47">
      <w:pPr>
        <w:pStyle w:val="20"/>
        <w:tabs>
          <w:tab w:val="right" w:leader="dot" w:pos="10456"/>
        </w:tabs>
        <w:rPr>
          <w:rFonts w:asciiTheme="minorHAnsi" w:eastAsiaTheme="minorEastAsia" w:hAnsiTheme="minorHAnsi" w:cstheme="minorBidi"/>
          <w:noProof/>
        </w:rPr>
      </w:pPr>
      <w:hyperlink w:anchor="_Toc424891330"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_Toc424891330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32EB646C" w14:textId="77777777" w:rsidR="00CA357C" w:rsidRDefault="00471A47">
      <w:pPr>
        <w:pStyle w:val="20"/>
        <w:tabs>
          <w:tab w:val="right" w:leader="dot" w:pos="10456"/>
        </w:tabs>
        <w:rPr>
          <w:rFonts w:asciiTheme="minorHAnsi" w:eastAsiaTheme="minorEastAsia" w:hAnsiTheme="minorHAnsi" w:cstheme="minorBidi"/>
          <w:noProof/>
        </w:rPr>
      </w:pPr>
      <w:hyperlink w:anchor="_Toc424891331" w:history="1">
        <w:r w:rsidR="00CA357C" w:rsidRPr="00525F5F">
          <w:rPr>
            <w:rStyle w:val="a9"/>
            <w:rFonts w:hint="eastAsia"/>
            <w:noProof/>
          </w:rPr>
          <w:t>适用平台核心采购的政策</w:t>
        </w:r>
        <w:r w:rsidR="00CA357C">
          <w:rPr>
            <w:noProof/>
            <w:webHidden/>
          </w:rPr>
          <w:tab/>
        </w:r>
        <w:r w:rsidR="00CA357C">
          <w:rPr>
            <w:noProof/>
            <w:webHidden/>
          </w:rPr>
          <w:fldChar w:fldCharType="begin"/>
        </w:r>
        <w:r w:rsidR="00CA357C">
          <w:rPr>
            <w:noProof/>
            <w:webHidden/>
          </w:rPr>
          <w:instrText xml:space="preserve"> PAGEREF _Toc424891331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0B784ADF" w14:textId="77777777" w:rsidR="00CA357C" w:rsidRDefault="00471A47">
      <w:pPr>
        <w:pStyle w:val="20"/>
        <w:tabs>
          <w:tab w:val="right" w:leader="dot" w:pos="10456"/>
        </w:tabs>
        <w:rPr>
          <w:rFonts w:asciiTheme="minorHAnsi" w:eastAsiaTheme="minorEastAsia" w:hAnsiTheme="minorHAnsi" w:cstheme="minorBidi"/>
          <w:noProof/>
        </w:rPr>
      </w:pPr>
      <w:hyperlink w:anchor="_Toc424891332" w:history="1">
        <w:r w:rsidR="00CA357C" w:rsidRPr="00525F5F">
          <w:rPr>
            <w:rStyle w:val="a9"/>
            <w:rFonts w:hint="eastAsia"/>
            <w:noProof/>
          </w:rPr>
          <w:t>可带一位小数</w:t>
        </w:r>
        <w:r w:rsidR="00CA357C" w:rsidRPr="00525F5F">
          <w:rPr>
            <w:rStyle w:val="a9"/>
            <w:noProof/>
          </w:rPr>
          <w:t>,</w:t>
        </w:r>
        <w:r w:rsidR="00CA357C" w:rsidRPr="00525F5F">
          <w:rPr>
            <w:rStyle w:val="a9"/>
            <w:rFonts w:hint="eastAsia"/>
            <w:noProof/>
          </w:rPr>
          <w:t>返点必须不高于</w:t>
        </w:r>
        <w:r w:rsidR="00CA357C" w:rsidRPr="00525F5F">
          <w:rPr>
            <w:rStyle w:val="a9"/>
            <w:noProof/>
          </w:rPr>
          <w:t>20</w:t>
        </w:r>
        <w:r w:rsidR="00CA357C">
          <w:rPr>
            <w:noProof/>
            <w:webHidden/>
          </w:rPr>
          <w:tab/>
        </w:r>
        <w:r w:rsidR="00CA357C">
          <w:rPr>
            <w:noProof/>
            <w:webHidden/>
          </w:rPr>
          <w:fldChar w:fldCharType="begin"/>
        </w:r>
        <w:r w:rsidR="00CA357C">
          <w:rPr>
            <w:noProof/>
            <w:webHidden/>
          </w:rPr>
          <w:instrText xml:space="preserve"> PAGEREF _Toc424891332 \h </w:instrText>
        </w:r>
        <w:r w:rsidR="00CA357C">
          <w:rPr>
            <w:noProof/>
            <w:webHidden/>
          </w:rPr>
        </w:r>
        <w:r w:rsidR="00CA357C">
          <w:rPr>
            <w:noProof/>
            <w:webHidden/>
          </w:rPr>
          <w:fldChar w:fldCharType="separate"/>
        </w:r>
        <w:r w:rsidR="00CA357C">
          <w:rPr>
            <w:noProof/>
            <w:webHidden/>
          </w:rPr>
          <w:t>256</w:t>
        </w:r>
        <w:r w:rsidR="00CA357C">
          <w:rPr>
            <w:noProof/>
            <w:webHidden/>
          </w:rPr>
          <w:fldChar w:fldCharType="end"/>
        </w:r>
      </w:hyperlink>
    </w:p>
    <w:p w14:paraId="20DCF301" w14:textId="77777777" w:rsidR="00CA357C" w:rsidRDefault="00471A47">
      <w:pPr>
        <w:pStyle w:val="20"/>
        <w:tabs>
          <w:tab w:val="right" w:leader="dot" w:pos="10456"/>
        </w:tabs>
        <w:rPr>
          <w:rFonts w:asciiTheme="minorHAnsi" w:eastAsiaTheme="minorEastAsia" w:hAnsiTheme="minorHAnsi" w:cstheme="minorBidi"/>
          <w:noProof/>
        </w:rPr>
      </w:pPr>
      <w:hyperlink w:anchor="_Toc424891333"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_Toc424891333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5763245C" w14:textId="77777777" w:rsidR="00CA357C" w:rsidRDefault="00471A47">
      <w:pPr>
        <w:pStyle w:val="20"/>
        <w:tabs>
          <w:tab w:val="right" w:leader="dot" w:pos="10456"/>
        </w:tabs>
        <w:rPr>
          <w:rFonts w:asciiTheme="minorHAnsi" w:eastAsiaTheme="minorEastAsia" w:hAnsiTheme="minorHAnsi" w:cstheme="minorBidi"/>
          <w:noProof/>
        </w:rPr>
      </w:pPr>
      <w:hyperlink w:anchor="_Toc424891334" w:history="1">
        <w:r w:rsidR="00CA357C" w:rsidRPr="00525F5F">
          <w:rPr>
            <w:rStyle w:val="a9"/>
            <w:noProof/>
          </w:rPr>
          <w:t>3</w:t>
        </w:r>
        <w:r w:rsidR="00CA357C">
          <w:rPr>
            <w:noProof/>
            <w:webHidden/>
          </w:rPr>
          <w:tab/>
        </w:r>
        <w:r w:rsidR="00CA357C">
          <w:rPr>
            <w:noProof/>
            <w:webHidden/>
          </w:rPr>
          <w:fldChar w:fldCharType="begin"/>
        </w:r>
        <w:r w:rsidR="00CA357C">
          <w:rPr>
            <w:noProof/>
            <w:webHidden/>
          </w:rPr>
          <w:instrText xml:space="preserve"> PAGEREF _Toc424891334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1176C3B4" w14:textId="77777777" w:rsidR="00CA357C" w:rsidRDefault="00471A47">
      <w:pPr>
        <w:pStyle w:val="20"/>
        <w:tabs>
          <w:tab w:val="right" w:leader="dot" w:pos="10456"/>
        </w:tabs>
        <w:rPr>
          <w:rFonts w:asciiTheme="minorHAnsi" w:eastAsiaTheme="minorEastAsia" w:hAnsiTheme="minorHAnsi" w:cstheme="minorBidi"/>
          <w:noProof/>
        </w:rPr>
      </w:pPr>
      <w:hyperlink w:anchor="_Toc424891335" w:history="1">
        <w:r w:rsidR="00CA357C" w:rsidRPr="00525F5F">
          <w:rPr>
            <w:rStyle w:val="a9"/>
            <w:noProof/>
          </w:rPr>
          <w:t>startDate</w:t>
        </w:r>
        <w:r w:rsidR="00CA357C">
          <w:rPr>
            <w:noProof/>
            <w:webHidden/>
          </w:rPr>
          <w:tab/>
        </w:r>
        <w:r w:rsidR="00CA357C">
          <w:rPr>
            <w:noProof/>
            <w:webHidden/>
          </w:rPr>
          <w:fldChar w:fldCharType="begin"/>
        </w:r>
        <w:r w:rsidR="00CA357C">
          <w:rPr>
            <w:noProof/>
            <w:webHidden/>
          </w:rPr>
          <w:instrText xml:space="preserve"> PAGEREF _Toc424891335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143E818C" w14:textId="77777777" w:rsidR="00CA357C" w:rsidRDefault="00471A47">
      <w:pPr>
        <w:pStyle w:val="20"/>
        <w:tabs>
          <w:tab w:val="right" w:leader="dot" w:pos="10456"/>
        </w:tabs>
        <w:rPr>
          <w:rFonts w:asciiTheme="minorHAnsi" w:eastAsiaTheme="minorEastAsia" w:hAnsiTheme="minorHAnsi" w:cstheme="minorBidi"/>
          <w:noProof/>
        </w:rPr>
      </w:pPr>
      <w:hyperlink w:anchor="_Toc424891336" w:history="1">
        <w:r w:rsidR="00CA357C" w:rsidRPr="00525F5F">
          <w:rPr>
            <w:rStyle w:val="a9"/>
            <w:rFonts w:hint="eastAsia"/>
            <w:noProof/>
          </w:rPr>
          <w:t>乘机起始日期</w:t>
        </w:r>
        <w:r w:rsidR="00CA357C">
          <w:rPr>
            <w:noProof/>
            <w:webHidden/>
          </w:rPr>
          <w:tab/>
        </w:r>
        <w:r w:rsidR="00CA357C">
          <w:rPr>
            <w:noProof/>
            <w:webHidden/>
          </w:rPr>
          <w:fldChar w:fldCharType="begin"/>
        </w:r>
        <w:r w:rsidR="00CA357C">
          <w:rPr>
            <w:noProof/>
            <w:webHidden/>
          </w:rPr>
          <w:instrText xml:space="preserve"> PAGEREF _Toc424891336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3CFC9154" w14:textId="77777777" w:rsidR="00CA357C" w:rsidRDefault="00471A47">
      <w:pPr>
        <w:pStyle w:val="20"/>
        <w:tabs>
          <w:tab w:val="right" w:leader="dot" w:pos="10456"/>
        </w:tabs>
        <w:rPr>
          <w:rFonts w:asciiTheme="minorHAnsi" w:eastAsiaTheme="minorEastAsia" w:hAnsiTheme="minorHAnsi" w:cstheme="minorBidi"/>
          <w:noProof/>
        </w:rPr>
      </w:pPr>
      <w:hyperlink w:anchor="_Toc424891337"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_Toc424891337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40602991" w14:textId="77777777" w:rsidR="00CA357C" w:rsidRDefault="00471A47">
      <w:pPr>
        <w:pStyle w:val="20"/>
        <w:tabs>
          <w:tab w:val="right" w:leader="dot" w:pos="10456"/>
        </w:tabs>
        <w:rPr>
          <w:rFonts w:asciiTheme="minorHAnsi" w:eastAsiaTheme="minorEastAsia" w:hAnsiTheme="minorHAnsi" w:cstheme="minorBidi"/>
          <w:noProof/>
        </w:rPr>
      </w:pPr>
      <w:hyperlink w:anchor="_Toc424891338"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_Toc424891338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442788A6" w14:textId="77777777" w:rsidR="00CA357C" w:rsidRDefault="00471A47">
      <w:pPr>
        <w:pStyle w:val="20"/>
        <w:tabs>
          <w:tab w:val="right" w:leader="dot" w:pos="10456"/>
        </w:tabs>
        <w:rPr>
          <w:rFonts w:asciiTheme="minorHAnsi" w:eastAsiaTheme="minorEastAsia" w:hAnsiTheme="minorHAnsi" w:cstheme="minorBidi"/>
          <w:noProof/>
        </w:rPr>
      </w:pPr>
      <w:hyperlink w:anchor="_Toc424891339" w:history="1">
        <w:r w:rsidR="00CA357C" w:rsidRPr="00525F5F">
          <w:rPr>
            <w:rStyle w:val="a9"/>
            <w:rFonts w:hint="eastAsia"/>
            <w:noProof/>
          </w:rPr>
          <w:t>日期填写格式：</w:t>
        </w:r>
        <w:r w:rsidR="00CA357C" w:rsidRPr="00525F5F">
          <w:rPr>
            <w:rStyle w:val="a9"/>
            <w:noProof/>
          </w:rPr>
          <w:t>yyyy-MM-dd</w:t>
        </w:r>
        <w:r w:rsidR="00CA357C">
          <w:rPr>
            <w:noProof/>
            <w:webHidden/>
          </w:rPr>
          <w:tab/>
        </w:r>
        <w:r w:rsidR="00CA357C">
          <w:rPr>
            <w:noProof/>
            <w:webHidden/>
          </w:rPr>
          <w:fldChar w:fldCharType="begin"/>
        </w:r>
        <w:r w:rsidR="00CA357C">
          <w:rPr>
            <w:noProof/>
            <w:webHidden/>
          </w:rPr>
          <w:instrText xml:space="preserve"> PAGEREF _Toc424891339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3BB23480" w14:textId="77777777" w:rsidR="00CA357C" w:rsidRDefault="00471A47">
      <w:pPr>
        <w:pStyle w:val="20"/>
        <w:tabs>
          <w:tab w:val="right" w:leader="dot" w:pos="10456"/>
        </w:tabs>
        <w:rPr>
          <w:rFonts w:asciiTheme="minorHAnsi" w:eastAsiaTheme="minorEastAsia" w:hAnsiTheme="minorHAnsi" w:cstheme="minorBidi"/>
          <w:noProof/>
        </w:rPr>
      </w:pPr>
      <w:hyperlink w:anchor="_Toc424891340" w:history="1">
        <w:r w:rsidR="00CA357C" w:rsidRPr="00525F5F">
          <w:rPr>
            <w:rStyle w:val="a9"/>
            <w:rFonts w:hint="eastAsia"/>
            <w:noProof/>
          </w:rPr>
          <w:t>开始日期</w:t>
        </w:r>
        <w:r w:rsidR="00CA357C" w:rsidRPr="00525F5F">
          <w:rPr>
            <w:rStyle w:val="a9"/>
            <w:noProof/>
          </w:rPr>
          <w:t>&lt;=</w:t>
        </w:r>
        <w:r w:rsidR="00CA357C" w:rsidRPr="00525F5F">
          <w:rPr>
            <w:rStyle w:val="a9"/>
            <w:rFonts w:hint="eastAsia"/>
            <w:noProof/>
          </w:rPr>
          <w:t>截止日期</w:t>
        </w:r>
        <w:r w:rsidR="00CA357C">
          <w:rPr>
            <w:noProof/>
            <w:webHidden/>
          </w:rPr>
          <w:tab/>
        </w:r>
        <w:r w:rsidR="00CA357C">
          <w:rPr>
            <w:noProof/>
            <w:webHidden/>
          </w:rPr>
          <w:fldChar w:fldCharType="begin"/>
        </w:r>
        <w:r w:rsidR="00CA357C">
          <w:rPr>
            <w:noProof/>
            <w:webHidden/>
          </w:rPr>
          <w:instrText xml:space="preserve"> PAGEREF _Toc424891340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3E94F76E" w14:textId="77777777" w:rsidR="00CA357C" w:rsidRDefault="00471A47">
      <w:pPr>
        <w:pStyle w:val="20"/>
        <w:tabs>
          <w:tab w:val="right" w:leader="dot" w:pos="10456"/>
        </w:tabs>
        <w:rPr>
          <w:rFonts w:asciiTheme="minorHAnsi" w:eastAsiaTheme="minorEastAsia" w:hAnsiTheme="minorHAnsi" w:cstheme="minorBidi"/>
          <w:noProof/>
        </w:rPr>
      </w:pPr>
      <w:hyperlink w:anchor="_Toc424891341"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_Toc424891341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73E50422" w14:textId="77777777" w:rsidR="00CA357C" w:rsidRDefault="00471A47">
      <w:pPr>
        <w:pStyle w:val="20"/>
        <w:tabs>
          <w:tab w:val="right" w:leader="dot" w:pos="10456"/>
        </w:tabs>
        <w:rPr>
          <w:rFonts w:asciiTheme="minorHAnsi" w:eastAsiaTheme="minorEastAsia" w:hAnsiTheme="minorHAnsi" w:cstheme="minorBidi"/>
          <w:noProof/>
        </w:rPr>
      </w:pPr>
      <w:hyperlink w:anchor="_Toc424891342" w:history="1">
        <w:r w:rsidR="00CA357C" w:rsidRPr="00525F5F">
          <w:rPr>
            <w:rStyle w:val="a9"/>
            <w:noProof/>
          </w:rPr>
          <w:t>2014-03-04</w:t>
        </w:r>
        <w:r w:rsidR="00CA357C">
          <w:rPr>
            <w:noProof/>
            <w:webHidden/>
          </w:rPr>
          <w:tab/>
        </w:r>
        <w:r w:rsidR="00CA357C">
          <w:rPr>
            <w:noProof/>
            <w:webHidden/>
          </w:rPr>
          <w:fldChar w:fldCharType="begin"/>
        </w:r>
        <w:r w:rsidR="00CA357C">
          <w:rPr>
            <w:noProof/>
            <w:webHidden/>
          </w:rPr>
          <w:instrText xml:space="preserve"> PAGEREF _Toc424891342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33DC9000" w14:textId="77777777" w:rsidR="00CA357C" w:rsidRDefault="00471A47">
      <w:pPr>
        <w:pStyle w:val="20"/>
        <w:tabs>
          <w:tab w:val="right" w:leader="dot" w:pos="10456"/>
        </w:tabs>
        <w:rPr>
          <w:rFonts w:asciiTheme="minorHAnsi" w:eastAsiaTheme="minorEastAsia" w:hAnsiTheme="minorHAnsi" w:cstheme="minorBidi"/>
          <w:noProof/>
        </w:rPr>
      </w:pPr>
      <w:hyperlink w:anchor="_Toc424891343" w:history="1">
        <w:r w:rsidR="00CA357C" w:rsidRPr="00525F5F">
          <w:rPr>
            <w:rStyle w:val="a9"/>
            <w:noProof/>
          </w:rPr>
          <w:t>endDate</w:t>
        </w:r>
        <w:r w:rsidR="00CA357C">
          <w:rPr>
            <w:noProof/>
            <w:webHidden/>
          </w:rPr>
          <w:tab/>
        </w:r>
        <w:r w:rsidR="00CA357C">
          <w:rPr>
            <w:noProof/>
            <w:webHidden/>
          </w:rPr>
          <w:fldChar w:fldCharType="begin"/>
        </w:r>
        <w:r w:rsidR="00CA357C">
          <w:rPr>
            <w:noProof/>
            <w:webHidden/>
          </w:rPr>
          <w:instrText xml:space="preserve"> PAGEREF _Toc424891343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2F8D2F63" w14:textId="77777777" w:rsidR="00CA357C" w:rsidRDefault="00471A47">
      <w:pPr>
        <w:pStyle w:val="20"/>
        <w:tabs>
          <w:tab w:val="right" w:leader="dot" w:pos="10456"/>
        </w:tabs>
        <w:rPr>
          <w:rFonts w:asciiTheme="minorHAnsi" w:eastAsiaTheme="minorEastAsia" w:hAnsiTheme="minorHAnsi" w:cstheme="minorBidi"/>
          <w:noProof/>
        </w:rPr>
      </w:pPr>
      <w:hyperlink w:anchor="_Toc424891344" w:history="1">
        <w:r w:rsidR="00CA357C" w:rsidRPr="00525F5F">
          <w:rPr>
            <w:rStyle w:val="a9"/>
            <w:rFonts w:hint="eastAsia"/>
            <w:noProof/>
          </w:rPr>
          <w:t>乘机结束日期</w:t>
        </w:r>
        <w:r w:rsidR="00CA357C">
          <w:rPr>
            <w:noProof/>
            <w:webHidden/>
          </w:rPr>
          <w:tab/>
        </w:r>
        <w:r w:rsidR="00CA357C">
          <w:rPr>
            <w:noProof/>
            <w:webHidden/>
          </w:rPr>
          <w:fldChar w:fldCharType="begin"/>
        </w:r>
        <w:r w:rsidR="00CA357C">
          <w:rPr>
            <w:noProof/>
            <w:webHidden/>
          </w:rPr>
          <w:instrText xml:space="preserve"> PAGEREF _Toc424891344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565FA535" w14:textId="77777777" w:rsidR="00CA357C" w:rsidRDefault="00471A47">
      <w:pPr>
        <w:pStyle w:val="20"/>
        <w:tabs>
          <w:tab w:val="right" w:leader="dot" w:pos="10456"/>
        </w:tabs>
        <w:rPr>
          <w:rFonts w:asciiTheme="minorHAnsi" w:eastAsiaTheme="minorEastAsia" w:hAnsiTheme="minorHAnsi" w:cstheme="minorBidi"/>
          <w:noProof/>
        </w:rPr>
      </w:pPr>
      <w:hyperlink w:anchor="_Toc424891345"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_Toc424891345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2E51BD98" w14:textId="77777777" w:rsidR="00CA357C" w:rsidRDefault="00471A47">
      <w:pPr>
        <w:pStyle w:val="20"/>
        <w:tabs>
          <w:tab w:val="right" w:leader="dot" w:pos="10456"/>
        </w:tabs>
        <w:rPr>
          <w:rFonts w:asciiTheme="minorHAnsi" w:eastAsiaTheme="minorEastAsia" w:hAnsiTheme="minorHAnsi" w:cstheme="minorBidi"/>
          <w:noProof/>
        </w:rPr>
      </w:pPr>
      <w:hyperlink w:anchor="_Toc424891346"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_Toc424891346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10E333CF" w14:textId="77777777" w:rsidR="00CA357C" w:rsidRDefault="00471A47">
      <w:pPr>
        <w:pStyle w:val="20"/>
        <w:tabs>
          <w:tab w:val="right" w:leader="dot" w:pos="10456"/>
        </w:tabs>
        <w:rPr>
          <w:rFonts w:asciiTheme="minorHAnsi" w:eastAsiaTheme="minorEastAsia" w:hAnsiTheme="minorHAnsi" w:cstheme="minorBidi"/>
          <w:noProof/>
        </w:rPr>
      </w:pPr>
      <w:hyperlink w:anchor="_Toc424891347" w:history="1">
        <w:r w:rsidR="00CA357C" w:rsidRPr="00525F5F">
          <w:rPr>
            <w:rStyle w:val="a9"/>
            <w:rFonts w:hint="eastAsia"/>
            <w:noProof/>
          </w:rPr>
          <w:t>日期填写格式：</w:t>
        </w:r>
        <w:r w:rsidR="00CA357C" w:rsidRPr="00525F5F">
          <w:rPr>
            <w:rStyle w:val="a9"/>
            <w:noProof/>
          </w:rPr>
          <w:t>yyyy-MM-dd</w:t>
        </w:r>
        <w:r w:rsidR="00CA357C">
          <w:rPr>
            <w:noProof/>
            <w:webHidden/>
          </w:rPr>
          <w:tab/>
        </w:r>
        <w:r w:rsidR="00CA357C">
          <w:rPr>
            <w:noProof/>
            <w:webHidden/>
          </w:rPr>
          <w:fldChar w:fldCharType="begin"/>
        </w:r>
        <w:r w:rsidR="00CA357C">
          <w:rPr>
            <w:noProof/>
            <w:webHidden/>
          </w:rPr>
          <w:instrText xml:space="preserve"> PAGEREF _Toc424891347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77473987" w14:textId="77777777" w:rsidR="00CA357C" w:rsidRDefault="00471A47">
      <w:pPr>
        <w:pStyle w:val="20"/>
        <w:tabs>
          <w:tab w:val="right" w:leader="dot" w:pos="10456"/>
        </w:tabs>
        <w:rPr>
          <w:rFonts w:asciiTheme="minorHAnsi" w:eastAsiaTheme="minorEastAsia" w:hAnsiTheme="minorHAnsi" w:cstheme="minorBidi"/>
          <w:noProof/>
        </w:rPr>
      </w:pPr>
      <w:hyperlink w:anchor="_Toc424891348" w:history="1">
        <w:r w:rsidR="00CA357C" w:rsidRPr="00525F5F">
          <w:rPr>
            <w:rStyle w:val="a9"/>
            <w:rFonts w:hint="eastAsia"/>
            <w:noProof/>
          </w:rPr>
          <w:t>乘机截止日期</w:t>
        </w:r>
        <w:r w:rsidR="00CA357C" w:rsidRPr="00525F5F">
          <w:rPr>
            <w:rStyle w:val="a9"/>
            <w:noProof/>
          </w:rPr>
          <w:t>&gt;=</w:t>
        </w:r>
        <w:r w:rsidR="00CA357C" w:rsidRPr="00525F5F">
          <w:rPr>
            <w:rStyle w:val="a9"/>
            <w:rFonts w:hint="eastAsia"/>
            <w:noProof/>
          </w:rPr>
          <w:t>开始日期</w:t>
        </w:r>
        <w:r w:rsidR="00CA357C">
          <w:rPr>
            <w:noProof/>
            <w:webHidden/>
          </w:rPr>
          <w:tab/>
        </w:r>
        <w:r w:rsidR="00CA357C">
          <w:rPr>
            <w:noProof/>
            <w:webHidden/>
          </w:rPr>
          <w:fldChar w:fldCharType="begin"/>
        </w:r>
        <w:r w:rsidR="00CA357C">
          <w:rPr>
            <w:noProof/>
            <w:webHidden/>
          </w:rPr>
          <w:instrText xml:space="preserve"> PAGEREF _Toc424891348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0276EC21" w14:textId="77777777" w:rsidR="00CA357C" w:rsidRDefault="00471A47">
      <w:pPr>
        <w:pStyle w:val="20"/>
        <w:tabs>
          <w:tab w:val="right" w:leader="dot" w:pos="10456"/>
        </w:tabs>
        <w:rPr>
          <w:rFonts w:asciiTheme="minorHAnsi" w:eastAsiaTheme="minorEastAsia" w:hAnsiTheme="minorHAnsi" w:cstheme="minorBidi"/>
          <w:noProof/>
        </w:rPr>
      </w:pPr>
      <w:hyperlink w:anchor="_Toc424891349" w:history="1">
        <w:r w:rsidR="00CA357C" w:rsidRPr="00525F5F">
          <w:rPr>
            <w:rStyle w:val="a9"/>
            <w:rFonts w:hint="eastAsia"/>
            <w:noProof/>
          </w:rPr>
          <w:t>乘机日期不能小于系统的当期日期</w:t>
        </w:r>
        <w:r w:rsidR="00CA357C">
          <w:rPr>
            <w:noProof/>
            <w:webHidden/>
          </w:rPr>
          <w:tab/>
        </w:r>
        <w:r w:rsidR="00CA357C">
          <w:rPr>
            <w:noProof/>
            <w:webHidden/>
          </w:rPr>
          <w:fldChar w:fldCharType="begin"/>
        </w:r>
        <w:r w:rsidR="00CA357C">
          <w:rPr>
            <w:noProof/>
            <w:webHidden/>
          </w:rPr>
          <w:instrText xml:space="preserve"> PAGEREF _Toc424891349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274D59AC" w14:textId="77777777" w:rsidR="00CA357C" w:rsidRDefault="00471A47">
      <w:pPr>
        <w:pStyle w:val="20"/>
        <w:tabs>
          <w:tab w:val="right" w:leader="dot" w:pos="10456"/>
        </w:tabs>
        <w:rPr>
          <w:rFonts w:asciiTheme="minorHAnsi" w:eastAsiaTheme="minorEastAsia" w:hAnsiTheme="minorHAnsi" w:cstheme="minorBidi"/>
          <w:noProof/>
        </w:rPr>
      </w:pPr>
      <w:hyperlink w:anchor="_Toc424891350"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_Toc424891350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5D75F15A" w14:textId="77777777" w:rsidR="00CA357C" w:rsidRDefault="00471A47">
      <w:pPr>
        <w:pStyle w:val="20"/>
        <w:tabs>
          <w:tab w:val="right" w:leader="dot" w:pos="10456"/>
        </w:tabs>
        <w:rPr>
          <w:rFonts w:asciiTheme="minorHAnsi" w:eastAsiaTheme="minorEastAsia" w:hAnsiTheme="minorHAnsi" w:cstheme="minorBidi"/>
          <w:noProof/>
        </w:rPr>
      </w:pPr>
      <w:hyperlink w:anchor="_Toc424891351" w:history="1">
        <w:r w:rsidR="00CA357C" w:rsidRPr="00525F5F">
          <w:rPr>
            <w:rStyle w:val="a9"/>
            <w:noProof/>
          </w:rPr>
          <w:t>2014-03-04</w:t>
        </w:r>
        <w:r w:rsidR="00CA357C">
          <w:rPr>
            <w:noProof/>
            <w:webHidden/>
          </w:rPr>
          <w:tab/>
        </w:r>
        <w:r w:rsidR="00CA357C">
          <w:rPr>
            <w:noProof/>
            <w:webHidden/>
          </w:rPr>
          <w:fldChar w:fldCharType="begin"/>
        </w:r>
        <w:r w:rsidR="00CA357C">
          <w:rPr>
            <w:noProof/>
            <w:webHidden/>
          </w:rPr>
          <w:instrText xml:space="preserve"> PAGEREF _Toc424891351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10B900AF" w14:textId="77777777" w:rsidR="00CA357C" w:rsidRDefault="00471A47">
      <w:pPr>
        <w:pStyle w:val="20"/>
        <w:tabs>
          <w:tab w:val="right" w:leader="dot" w:pos="10456"/>
        </w:tabs>
        <w:rPr>
          <w:rFonts w:asciiTheme="minorHAnsi" w:eastAsiaTheme="minorEastAsia" w:hAnsiTheme="minorHAnsi" w:cstheme="minorBidi"/>
          <w:noProof/>
        </w:rPr>
      </w:pPr>
      <w:hyperlink w:anchor="_Toc424891352" w:history="1">
        <w:r w:rsidR="00CA357C" w:rsidRPr="00525F5F">
          <w:rPr>
            <w:rStyle w:val="a9"/>
            <w:noProof/>
          </w:rPr>
          <w:t>ticketStartDate</w:t>
        </w:r>
        <w:r w:rsidR="00CA357C">
          <w:rPr>
            <w:noProof/>
            <w:webHidden/>
          </w:rPr>
          <w:tab/>
        </w:r>
        <w:r w:rsidR="00CA357C">
          <w:rPr>
            <w:noProof/>
            <w:webHidden/>
          </w:rPr>
          <w:fldChar w:fldCharType="begin"/>
        </w:r>
        <w:r w:rsidR="00CA357C">
          <w:rPr>
            <w:noProof/>
            <w:webHidden/>
          </w:rPr>
          <w:instrText xml:space="preserve"> PAGEREF _Toc424891352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245BFE23" w14:textId="77777777" w:rsidR="00CA357C" w:rsidRDefault="00471A47">
      <w:pPr>
        <w:pStyle w:val="20"/>
        <w:tabs>
          <w:tab w:val="right" w:leader="dot" w:pos="10456"/>
        </w:tabs>
        <w:rPr>
          <w:rFonts w:asciiTheme="minorHAnsi" w:eastAsiaTheme="minorEastAsia" w:hAnsiTheme="minorHAnsi" w:cstheme="minorBidi"/>
          <w:noProof/>
        </w:rPr>
      </w:pPr>
      <w:hyperlink w:anchor="_Toc424891353" w:history="1">
        <w:r w:rsidR="00CA357C" w:rsidRPr="00525F5F">
          <w:rPr>
            <w:rStyle w:val="a9"/>
            <w:rFonts w:hint="eastAsia"/>
            <w:noProof/>
          </w:rPr>
          <w:t>出票起始日期</w:t>
        </w:r>
        <w:r w:rsidR="00CA357C">
          <w:rPr>
            <w:noProof/>
            <w:webHidden/>
          </w:rPr>
          <w:tab/>
        </w:r>
        <w:r w:rsidR="00CA357C">
          <w:rPr>
            <w:noProof/>
            <w:webHidden/>
          </w:rPr>
          <w:fldChar w:fldCharType="begin"/>
        </w:r>
        <w:r w:rsidR="00CA357C">
          <w:rPr>
            <w:noProof/>
            <w:webHidden/>
          </w:rPr>
          <w:instrText xml:space="preserve"> PAGEREF _Toc424891353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78313FE8" w14:textId="77777777" w:rsidR="00CA357C" w:rsidRDefault="00471A47">
      <w:pPr>
        <w:pStyle w:val="20"/>
        <w:tabs>
          <w:tab w:val="right" w:leader="dot" w:pos="10456"/>
        </w:tabs>
        <w:rPr>
          <w:rFonts w:asciiTheme="minorHAnsi" w:eastAsiaTheme="minorEastAsia" w:hAnsiTheme="minorHAnsi" w:cstheme="minorBidi"/>
          <w:noProof/>
        </w:rPr>
      </w:pPr>
      <w:hyperlink w:anchor="_Toc424891354"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_Toc424891354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146D9428" w14:textId="77777777" w:rsidR="00CA357C" w:rsidRDefault="00471A47">
      <w:pPr>
        <w:pStyle w:val="20"/>
        <w:tabs>
          <w:tab w:val="right" w:leader="dot" w:pos="10456"/>
        </w:tabs>
        <w:rPr>
          <w:rFonts w:asciiTheme="minorHAnsi" w:eastAsiaTheme="minorEastAsia" w:hAnsiTheme="minorHAnsi" w:cstheme="minorBidi"/>
          <w:noProof/>
        </w:rPr>
      </w:pPr>
      <w:hyperlink w:anchor="_Toc424891355"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_Toc424891355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4AD97329" w14:textId="77777777" w:rsidR="00CA357C" w:rsidRDefault="00471A47">
      <w:pPr>
        <w:pStyle w:val="20"/>
        <w:tabs>
          <w:tab w:val="right" w:leader="dot" w:pos="10456"/>
        </w:tabs>
        <w:rPr>
          <w:rFonts w:asciiTheme="minorHAnsi" w:eastAsiaTheme="minorEastAsia" w:hAnsiTheme="minorHAnsi" w:cstheme="minorBidi"/>
          <w:noProof/>
        </w:rPr>
      </w:pPr>
      <w:hyperlink w:anchor="_Toc424891356" w:history="1">
        <w:r w:rsidR="00CA357C" w:rsidRPr="00525F5F">
          <w:rPr>
            <w:rStyle w:val="a9"/>
            <w:rFonts w:hint="eastAsia"/>
            <w:noProof/>
          </w:rPr>
          <w:t>日期填写格式：</w:t>
        </w:r>
        <w:r w:rsidR="00CA357C" w:rsidRPr="00525F5F">
          <w:rPr>
            <w:rStyle w:val="a9"/>
            <w:noProof/>
          </w:rPr>
          <w:t>yyyy-MM-dd</w:t>
        </w:r>
        <w:r w:rsidR="00CA357C">
          <w:rPr>
            <w:noProof/>
            <w:webHidden/>
          </w:rPr>
          <w:tab/>
        </w:r>
        <w:r w:rsidR="00CA357C">
          <w:rPr>
            <w:noProof/>
            <w:webHidden/>
          </w:rPr>
          <w:fldChar w:fldCharType="begin"/>
        </w:r>
        <w:r w:rsidR="00CA357C">
          <w:rPr>
            <w:noProof/>
            <w:webHidden/>
          </w:rPr>
          <w:instrText xml:space="preserve"> PAGEREF _Toc424891356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1323C151" w14:textId="77777777" w:rsidR="00CA357C" w:rsidRDefault="00471A47">
      <w:pPr>
        <w:pStyle w:val="20"/>
        <w:tabs>
          <w:tab w:val="right" w:leader="dot" w:pos="10456"/>
        </w:tabs>
        <w:rPr>
          <w:rFonts w:asciiTheme="minorHAnsi" w:eastAsiaTheme="minorEastAsia" w:hAnsiTheme="minorHAnsi" w:cstheme="minorBidi"/>
          <w:noProof/>
        </w:rPr>
      </w:pPr>
      <w:hyperlink w:anchor="_Toc424891357" w:history="1">
        <w:r w:rsidR="00CA357C" w:rsidRPr="00525F5F">
          <w:rPr>
            <w:rStyle w:val="a9"/>
            <w:rFonts w:hint="eastAsia"/>
            <w:noProof/>
          </w:rPr>
          <w:t>出票开始日期</w:t>
        </w:r>
        <w:r w:rsidR="00CA357C" w:rsidRPr="00525F5F">
          <w:rPr>
            <w:rStyle w:val="a9"/>
            <w:noProof/>
          </w:rPr>
          <w:t>&lt;=</w:t>
        </w:r>
        <w:r w:rsidR="00CA357C" w:rsidRPr="00525F5F">
          <w:rPr>
            <w:rStyle w:val="a9"/>
            <w:rFonts w:hint="eastAsia"/>
            <w:noProof/>
          </w:rPr>
          <w:t>出票截止日期</w:t>
        </w:r>
        <w:r w:rsidR="00CA357C">
          <w:rPr>
            <w:noProof/>
            <w:webHidden/>
          </w:rPr>
          <w:tab/>
        </w:r>
        <w:r w:rsidR="00CA357C">
          <w:rPr>
            <w:noProof/>
            <w:webHidden/>
          </w:rPr>
          <w:fldChar w:fldCharType="begin"/>
        </w:r>
        <w:r w:rsidR="00CA357C">
          <w:rPr>
            <w:noProof/>
            <w:webHidden/>
          </w:rPr>
          <w:instrText xml:space="preserve"> PAGEREF _Toc424891357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5DBBF699" w14:textId="77777777" w:rsidR="00CA357C" w:rsidRDefault="00471A47">
      <w:pPr>
        <w:pStyle w:val="20"/>
        <w:tabs>
          <w:tab w:val="right" w:leader="dot" w:pos="10456"/>
        </w:tabs>
        <w:rPr>
          <w:rFonts w:asciiTheme="minorHAnsi" w:eastAsiaTheme="minorEastAsia" w:hAnsiTheme="minorHAnsi" w:cstheme="minorBidi"/>
          <w:noProof/>
        </w:rPr>
      </w:pPr>
      <w:hyperlink w:anchor="_Toc424891358"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_Toc424891358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0EF031F0" w14:textId="77777777" w:rsidR="00CA357C" w:rsidRDefault="00471A47">
      <w:pPr>
        <w:pStyle w:val="20"/>
        <w:tabs>
          <w:tab w:val="right" w:leader="dot" w:pos="10456"/>
        </w:tabs>
        <w:rPr>
          <w:rFonts w:asciiTheme="minorHAnsi" w:eastAsiaTheme="minorEastAsia" w:hAnsiTheme="minorHAnsi" w:cstheme="minorBidi"/>
          <w:noProof/>
        </w:rPr>
      </w:pPr>
      <w:hyperlink w:anchor="_Toc424891359" w:history="1">
        <w:r w:rsidR="00CA357C" w:rsidRPr="00525F5F">
          <w:rPr>
            <w:rStyle w:val="a9"/>
            <w:noProof/>
          </w:rPr>
          <w:t>2014-03-04</w:t>
        </w:r>
        <w:r w:rsidR="00CA357C">
          <w:rPr>
            <w:noProof/>
            <w:webHidden/>
          </w:rPr>
          <w:tab/>
        </w:r>
        <w:r w:rsidR="00CA357C">
          <w:rPr>
            <w:noProof/>
            <w:webHidden/>
          </w:rPr>
          <w:fldChar w:fldCharType="begin"/>
        </w:r>
        <w:r w:rsidR="00CA357C">
          <w:rPr>
            <w:noProof/>
            <w:webHidden/>
          </w:rPr>
          <w:instrText xml:space="preserve"> PAGEREF _Toc424891359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2FB87C4F" w14:textId="77777777" w:rsidR="00CA357C" w:rsidRDefault="00471A47">
      <w:pPr>
        <w:pStyle w:val="20"/>
        <w:tabs>
          <w:tab w:val="right" w:leader="dot" w:pos="10456"/>
        </w:tabs>
        <w:rPr>
          <w:rFonts w:asciiTheme="minorHAnsi" w:eastAsiaTheme="minorEastAsia" w:hAnsiTheme="minorHAnsi" w:cstheme="minorBidi"/>
          <w:noProof/>
        </w:rPr>
      </w:pPr>
      <w:hyperlink w:anchor="_Toc424891360" w:history="1">
        <w:r w:rsidR="00CA357C" w:rsidRPr="00525F5F">
          <w:rPr>
            <w:rStyle w:val="a9"/>
            <w:noProof/>
          </w:rPr>
          <w:t>tecketEndDate</w:t>
        </w:r>
        <w:r w:rsidR="00CA357C">
          <w:rPr>
            <w:noProof/>
            <w:webHidden/>
          </w:rPr>
          <w:tab/>
        </w:r>
        <w:r w:rsidR="00CA357C">
          <w:rPr>
            <w:noProof/>
            <w:webHidden/>
          </w:rPr>
          <w:fldChar w:fldCharType="begin"/>
        </w:r>
        <w:r w:rsidR="00CA357C">
          <w:rPr>
            <w:noProof/>
            <w:webHidden/>
          </w:rPr>
          <w:instrText xml:space="preserve"> PAGEREF _Toc424891360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5385BE69" w14:textId="77777777" w:rsidR="00CA357C" w:rsidRDefault="00471A47">
      <w:pPr>
        <w:pStyle w:val="20"/>
        <w:tabs>
          <w:tab w:val="right" w:leader="dot" w:pos="10456"/>
        </w:tabs>
        <w:rPr>
          <w:rFonts w:asciiTheme="minorHAnsi" w:eastAsiaTheme="minorEastAsia" w:hAnsiTheme="minorHAnsi" w:cstheme="minorBidi"/>
          <w:noProof/>
        </w:rPr>
      </w:pPr>
      <w:hyperlink w:anchor="_Toc424891361" w:history="1">
        <w:r w:rsidR="00CA357C" w:rsidRPr="00525F5F">
          <w:rPr>
            <w:rStyle w:val="a9"/>
            <w:rFonts w:hint="eastAsia"/>
            <w:noProof/>
          </w:rPr>
          <w:t>出票结束日期</w:t>
        </w:r>
        <w:r w:rsidR="00CA357C">
          <w:rPr>
            <w:noProof/>
            <w:webHidden/>
          </w:rPr>
          <w:tab/>
        </w:r>
        <w:r w:rsidR="00CA357C">
          <w:rPr>
            <w:noProof/>
            <w:webHidden/>
          </w:rPr>
          <w:fldChar w:fldCharType="begin"/>
        </w:r>
        <w:r w:rsidR="00CA357C">
          <w:rPr>
            <w:noProof/>
            <w:webHidden/>
          </w:rPr>
          <w:instrText xml:space="preserve"> PAGEREF _Toc424891361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4CE6A892" w14:textId="77777777" w:rsidR="00CA357C" w:rsidRDefault="00471A47">
      <w:pPr>
        <w:pStyle w:val="20"/>
        <w:tabs>
          <w:tab w:val="right" w:leader="dot" w:pos="10456"/>
        </w:tabs>
        <w:rPr>
          <w:rFonts w:asciiTheme="minorHAnsi" w:eastAsiaTheme="minorEastAsia" w:hAnsiTheme="minorHAnsi" w:cstheme="minorBidi"/>
          <w:noProof/>
        </w:rPr>
      </w:pPr>
      <w:hyperlink w:anchor="_Toc424891362"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_Toc424891362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47DDCE7E" w14:textId="77777777" w:rsidR="00CA357C" w:rsidRDefault="00471A47">
      <w:pPr>
        <w:pStyle w:val="20"/>
        <w:tabs>
          <w:tab w:val="right" w:leader="dot" w:pos="10456"/>
        </w:tabs>
        <w:rPr>
          <w:rFonts w:asciiTheme="minorHAnsi" w:eastAsiaTheme="minorEastAsia" w:hAnsiTheme="minorHAnsi" w:cstheme="minorBidi"/>
          <w:noProof/>
        </w:rPr>
      </w:pPr>
      <w:hyperlink w:anchor="_Toc424891363"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_Toc424891363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23478F5E" w14:textId="77777777" w:rsidR="00CA357C" w:rsidRDefault="00471A47">
      <w:pPr>
        <w:pStyle w:val="20"/>
        <w:tabs>
          <w:tab w:val="right" w:leader="dot" w:pos="10456"/>
        </w:tabs>
        <w:rPr>
          <w:rFonts w:asciiTheme="minorHAnsi" w:eastAsiaTheme="minorEastAsia" w:hAnsiTheme="minorHAnsi" w:cstheme="minorBidi"/>
          <w:noProof/>
        </w:rPr>
      </w:pPr>
      <w:hyperlink w:anchor="_Toc424891364" w:history="1">
        <w:r w:rsidR="00CA357C" w:rsidRPr="00525F5F">
          <w:rPr>
            <w:rStyle w:val="a9"/>
            <w:rFonts w:hint="eastAsia"/>
            <w:noProof/>
          </w:rPr>
          <w:t>日期填写格式：</w:t>
        </w:r>
        <w:r w:rsidR="00CA357C" w:rsidRPr="00525F5F">
          <w:rPr>
            <w:rStyle w:val="a9"/>
            <w:noProof/>
          </w:rPr>
          <w:t>yyyy-MM-dd</w:t>
        </w:r>
        <w:r w:rsidR="00CA357C">
          <w:rPr>
            <w:noProof/>
            <w:webHidden/>
          </w:rPr>
          <w:tab/>
        </w:r>
        <w:r w:rsidR="00CA357C">
          <w:rPr>
            <w:noProof/>
            <w:webHidden/>
          </w:rPr>
          <w:fldChar w:fldCharType="begin"/>
        </w:r>
        <w:r w:rsidR="00CA357C">
          <w:rPr>
            <w:noProof/>
            <w:webHidden/>
          </w:rPr>
          <w:instrText xml:space="preserve"> PAGEREF _Toc424891364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0B53C997" w14:textId="77777777" w:rsidR="00CA357C" w:rsidRDefault="00471A47">
      <w:pPr>
        <w:pStyle w:val="20"/>
        <w:tabs>
          <w:tab w:val="right" w:leader="dot" w:pos="10456"/>
        </w:tabs>
        <w:rPr>
          <w:rFonts w:asciiTheme="minorHAnsi" w:eastAsiaTheme="minorEastAsia" w:hAnsiTheme="minorHAnsi" w:cstheme="minorBidi"/>
          <w:noProof/>
        </w:rPr>
      </w:pPr>
      <w:hyperlink w:anchor="_Toc424891365" w:history="1">
        <w:r w:rsidR="00CA357C" w:rsidRPr="00525F5F">
          <w:rPr>
            <w:rStyle w:val="a9"/>
            <w:rFonts w:hint="eastAsia"/>
            <w:noProof/>
          </w:rPr>
          <w:t>出票截止日期</w:t>
        </w:r>
        <w:r w:rsidR="00CA357C" w:rsidRPr="00525F5F">
          <w:rPr>
            <w:rStyle w:val="a9"/>
            <w:noProof/>
          </w:rPr>
          <w:t>&gt;=</w:t>
        </w:r>
        <w:r w:rsidR="00CA357C" w:rsidRPr="00525F5F">
          <w:rPr>
            <w:rStyle w:val="a9"/>
            <w:rFonts w:hint="eastAsia"/>
            <w:noProof/>
          </w:rPr>
          <w:t>出票开始日期</w:t>
        </w:r>
        <w:r w:rsidR="00CA357C">
          <w:rPr>
            <w:noProof/>
            <w:webHidden/>
          </w:rPr>
          <w:tab/>
        </w:r>
        <w:r w:rsidR="00CA357C">
          <w:rPr>
            <w:noProof/>
            <w:webHidden/>
          </w:rPr>
          <w:fldChar w:fldCharType="begin"/>
        </w:r>
        <w:r w:rsidR="00CA357C">
          <w:rPr>
            <w:noProof/>
            <w:webHidden/>
          </w:rPr>
          <w:instrText xml:space="preserve"> PAGEREF _Toc424891365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2869616D" w14:textId="77777777" w:rsidR="00CA357C" w:rsidRDefault="00471A47">
      <w:pPr>
        <w:pStyle w:val="20"/>
        <w:tabs>
          <w:tab w:val="right" w:leader="dot" w:pos="10456"/>
        </w:tabs>
        <w:rPr>
          <w:rFonts w:asciiTheme="minorHAnsi" w:eastAsiaTheme="minorEastAsia" w:hAnsiTheme="minorHAnsi" w:cstheme="minorBidi"/>
          <w:noProof/>
        </w:rPr>
      </w:pPr>
      <w:hyperlink w:anchor="_Toc424891366" w:history="1">
        <w:r w:rsidR="00CA357C" w:rsidRPr="00525F5F">
          <w:rPr>
            <w:rStyle w:val="a9"/>
            <w:rFonts w:hint="eastAsia"/>
            <w:noProof/>
          </w:rPr>
          <w:t>出票日期不能小于系统的当期日期</w:t>
        </w:r>
        <w:r w:rsidR="00CA357C">
          <w:rPr>
            <w:noProof/>
            <w:webHidden/>
          </w:rPr>
          <w:tab/>
        </w:r>
        <w:r w:rsidR="00CA357C">
          <w:rPr>
            <w:noProof/>
            <w:webHidden/>
          </w:rPr>
          <w:fldChar w:fldCharType="begin"/>
        </w:r>
        <w:r w:rsidR="00CA357C">
          <w:rPr>
            <w:noProof/>
            <w:webHidden/>
          </w:rPr>
          <w:instrText xml:space="preserve"> PAGEREF _Toc424891366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6DCB5595" w14:textId="77777777" w:rsidR="00CA357C" w:rsidRDefault="00471A47">
      <w:pPr>
        <w:pStyle w:val="20"/>
        <w:tabs>
          <w:tab w:val="right" w:leader="dot" w:pos="10456"/>
        </w:tabs>
        <w:rPr>
          <w:rFonts w:asciiTheme="minorHAnsi" w:eastAsiaTheme="minorEastAsia" w:hAnsiTheme="minorHAnsi" w:cstheme="minorBidi"/>
          <w:noProof/>
        </w:rPr>
      </w:pPr>
      <w:hyperlink w:anchor="_Toc424891367" w:history="1">
        <w:r w:rsidR="00CA357C" w:rsidRPr="00525F5F">
          <w:rPr>
            <w:rStyle w:val="a9"/>
            <w:rFonts w:hint="eastAsia"/>
            <w:noProof/>
          </w:rPr>
          <w:t>例如：</w:t>
        </w:r>
        <w:r w:rsidR="00CA357C">
          <w:rPr>
            <w:noProof/>
            <w:webHidden/>
          </w:rPr>
          <w:tab/>
        </w:r>
        <w:r w:rsidR="00CA357C">
          <w:rPr>
            <w:noProof/>
            <w:webHidden/>
          </w:rPr>
          <w:fldChar w:fldCharType="begin"/>
        </w:r>
        <w:r w:rsidR="00CA357C">
          <w:rPr>
            <w:noProof/>
            <w:webHidden/>
          </w:rPr>
          <w:instrText xml:space="preserve"> PAGEREF _Toc424891367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2C9F1DCE" w14:textId="77777777" w:rsidR="00CA357C" w:rsidRDefault="00471A47">
      <w:pPr>
        <w:pStyle w:val="20"/>
        <w:tabs>
          <w:tab w:val="right" w:leader="dot" w:pos="10456"/>
        </w:tabs>
        <w:rPr>
          <w:rFonts w:asciiTheme="minorHAnsi" w:eastAsiaTheme="minorEastAsia" w:hAnsiTheme="minorHAnsi" w:cstheme="minorBidi"/>
          <w:noProof/>
        </w:rPr>
      </w:pPr>
      <w:hyperlink w:anchor="_Toc424891368" w:history="1">
        <w:r w:rsidR="00CA357C" w:rsidRPr="00525F5F">
          <w:rPr>
            <w:rStyle w:val="a9"/>
            <w:noProof/>
          </w:rPr>
          <w:t>2014-03-04</w:t>
        </w:r>
        <w:r w:rsidR="00CA357C">
          <w:rPr>
            <w:noProof/>
            <w:webHidden/>
          </w:rPr>
          <w:tab/>
        </w:r>
        <w:r w:rsidR="00CA357C">
          <w:rPr>
            <w:noProof/>
            <w:webHidden/>
          </w:rPr>
          <w:fldChar w:fldCharType="begin"/>
        </w:r>
        <w:r w:rsidR="00CA357C">
          <w:rPr>
            <w:noProof/>
            <w:webHidden/>
          </w:rPr>
          <w:instrText xml:space="preserve"> PAGEREF _Toc424891368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6F47383B" w14:textId="77777777" w:rsidR="00CA357C" w:rsidRDefault="00471A47">
      <w:pPr>
        <w:pStyle w:val="20"/>
        <w:tabs>
          <w:tab w:val="right" w:leader="dot" w:pos="10456"/>
        </w:tabs>
        <w:rPr>
          <w:rFonts w:asciiTheme="minorHAnsi" w:eastAsiaTheme="minorEastAsia" w:hAnsiTheme="minorHAnsi" w:cstheme="minorBidi"/>
          <w:noProof/>
        </w:rPr>
      </w:pPr>
      <w:hyperlink w:anchor="_Toc424891369" w:history="1">
        <w:r w:rsidR="00CA357C" w:rsidRPr="00525F5F">
          <w:rPr>
            <w:rStyle w:val="a9"/>
            <w:noProof/>
          </w:rPr>
          <w:t>commentPolicy</w:t>
        </w:r>
        <w:r w:rsidR="00CA357C">
          <w:rPr>
            <w:noProof/>
            <w:webHidden/>
          </w:rPr>
          <w:tab/>
        </w:r>
        <w:r w:rsidR="00CA357C">
          <w:rPr>
            <w:noProof/>
            <w:webHidden/>
          </w:rPr>
          <w:fldChar w:fldCharType="begin"/>
        </w:r>
        <w:r w:rsidR="00CA357C">
          <w:rPr>
            <w:noProof/>
            <w:webHidden/>
          </w:rPr>
          <w:instrText xml:space="preserve"> PAGEREF _Toc424891369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1A452BD1" w14:textId="77777777" w:rsidR="00CA357C" w:rsidRDefault="00471A47">
      <w:pPr>
        <w:pStyle w:val="20"/>
        <w:tabs>
          <w:tab w:val="right" w:leader="dot" w:pos="10456"/>
        </w:tabs>
        <w:rPr>
          <w:rFonts w:asciiTheme="minorHAnsi" w:eastAsiaTheme="minorEastAsia" w:hAnsiTheme="minorHAnsi" w:cstheme="minorBidi"/>
          <w:noProof/>
        </w:rPr>
      </w:pPr>
      <w:hyperlink w:anchor="_Toc424891370" w:history="1">
        <w:r w:rsidR="00CA357C" w:rsidRPr="00525F5F">
          <w:rPr>
            <w:rStyle w:val="a9"/>
            <w:rFonts w:hint="eastAsia"/>
            <w:noProof/>
          </w:rPr>
          <w:t>政策备注</w:t>
        </w:r>
        <w:r w:rsidR="00CA357C">
          <w:rPr>
            <w:noProof/>
            <w:webHidden/>
          </w:rPr>
          <w:tab/>
        </w:r>
        <w:r w:rsidR="00CA357C">
          <w:rPr>
            <w:noProof/>
            <w:webHidden/>
          </w:rPr>
          <w:fldChar w:fldCharType="begin"/>
        </w:r>
        <w:r w:rsidR="00CA357C">
          <w:rPr>
            <w:noProof/>
            <w:webHidden/>
          </w:rPr>
          <w:instrText xml:space="preserve"> PAGEREF _Toc424891370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6AAEB87B" w14:textId="77777777" w:rsidR="00CA357C" w:rsidRDefault="00471A47">
      <w:pPr>
        <w:pStyle w:val="20"/>
        <w:tabs>
          <w:tab w:val="right" w:leader="dot" w:pos="10456"/>
        </w:tabs>
        <w:rPr>
          <w:rFonts w:asciiTheme="minorHAnsi" w:eastAsiaTheme="minorEastAsia" w:hAnsiTheme="minorHAnsi" w:cstheme="minorBidi"/>
          <w:noProof/>
        </w:rPr>
      </w:pPr>
      <w:hyperlink w:anchor="_Toc424891371"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_Toc424891371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4BE8326E" w14:textId="77777777" w:rsidR="00CA357C" w:rsidRDefault="00471A47">
      <w:pPr>
        <w:pStyle w:val="20"/>
        <w:tabs>
          <w:tab w:val="right" w:leader="dot" w:pos="10456"/>
        </w:tabs>
        <w:rPr>
          <w:rFonts w:asciiTheme="minorHAnsi" w:eastAsiaTheme="minorEastAsia" w:hAnsiTheme="minorHAnsi" w:cstheme="minorBidi"/>
          <w:noProof/>
        </w:rPr>
      </w:pPr>
      <w:hyperlink w:anchor="_Toc424891372" w:history="1">
        <w:r w:rsidR="00CA357C" w:rsidRPr="00525F5F">
          <w:rPr>
            <w:rStyle w:val="a9"/>
            <w:rFonts w:hint="eastAsia"/>
            <w:noProof/>
          </w:rPr>
          <w:t>可为空</w:t>
        </w:r>
        <w:r w:rsidR="00CA357C">
          <w:rPr>
            <w:noProof/>
            <w:webHidden/>
          </w:rPr>
          <w:tab/>
        </w:r>
        <w:r w:rsidR="00CA357C">
          <w:rPr>
            <w:noProof/>
            <w:webHidden/>
          </w:rPr>
          <w:fldChar w:fldCharType="begin"/>
        </w:r>
        <w:r w:rsidR="00CA357C">
          <w:rPr>
            <w:noProof/>
            <w:webHidden/>
          </w:rPr>
          <w:instrText xml:space="preserve"> PAGEREF _Toc424891372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25E38772" w14:textId="77777777" w:rsidR="00CA357C" w:rsidRDefault="00471A47">
      <w:pPr>
        <w:pStyle w:val="20"/>
        <w:tabs>
          <w:tab w:val="right" w:leader="dot" w:pos="10456"/>
        </w:tabs>
        <w:rPr>
          <w:rFonts w:asciiTheme="minorHAnsi" w:eastAsiaTheme="minorEastAsia" w:hAnsiTheme="minorHAnsi" w:cstheme="minorBidi"/>
          <w:noProof/>
        </w:rPr>
      </w:pPr>
      <w:hyperlink w:anchor="_Toc424891373" w:history="1">
        <w:r w:rsidR="00CA357C" w:rsidRPr="00525F5F">
          <w:rPr>
            <w:rStyle w:val="a9"/>
            <w:rFonts w:hint="eastAsia"/>
            <w:noProof/>
          </w:rPr>
          <w:t>按照以下备注对应内容的编号填写，例如</w:t>
        </w:r>
        <w:r w:rsidR="00CA357C" w:rsidRPr="00525F5F">
          <w:rPr>
            <w:rStyle w:val="a9"/>
            <w:noProof/>
          </w:rPr>
          <w:t>1A/2A/3A/4A/5A/6A/7A/8A/9A/10A/11A/13A/14A/15A/16A/19A/21A/22A/23A/24A</w:t>
        </w:r>
        <w:r w:rsidR="00CA357C" w:rsidRPr="00525F5F">
          <w:rPr>
            <w:rStyle w:val="a9"/>
            <w:rFonts w:hint="eastAsia"/>
            <w:noProof/>
          </w:rPr>
          <w:t>，多个使用</w:t>
        </w:r>
        <w:r w:rsidR="00CA357C" w:rsidRPr="00525F5F">
          <w:rPr>
            <w:rStyle w:val="a9"/>
            <w:noProof/>
          </w:rPr>
          <w:t>/</w:t>
        </w:r>
        <w:r w:rsidR="00CA357C" w:rsidRPr="00525F5F">
          <w:rPr>
            <w:rStyle w:val="a9"/>
            <w:rFonts w:hint="eastAsia"/>
            <w:noProof/>
          </w:rPr>
          <w:t>隔开</w:t>
        </w:r>
        <w:r w:rsidR="00CA357C" w:rsidRPr="00525F5F">
          <w:rPr>
            <w:rStyle w:val="a9"/>
            <w:noProof/>
          </w:rPr>
          <w:t>,</w:t>
        </w:r>
        <w:r w:rsidR="00CA357C" w:rsidRPr="00525F5F">
          <w:rPr>
            <w:rStyle w:val="a9"/>
            <w:rFonts w:hint="eastAsia"/>
            <w:noProof/>
          </w:rPr>
          <w:t>可任意组合。</w:t>
        </w:r>
        <w:r w:rsidR="00CA357C">
          <w:rPr>
            <w:noProof/>
            <w:webHidden/>
          </w:rPr>
          <w:tab/>
        </w:r>
        <w:r w:rsidR="00CA357C">
          <w:rPr>
            <w:noProof/>
            <w:webHidden/>
          </w:rPr>
          <w:fldChar w:fldCharType="begin"/>
        </w:r>
        <w:r w:rsidR="00CA357C">
          <w:rPr>
            <w:noProof/>
            <w:webHidden/>
          </w:rPr>
          <w:instrText xml:space="preserve"> PAGEREF _Toc424891373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24CFDFF5" w14:textId="77777777" w:rsidR="00CA357C" w:rsidRDefault="00471A47">
      <w:pPr>
        <w:pStyle w:val="20"/>
        <w:tabs>
          <w:tab w:val="right" w:leader="dot" w:pos="10456"/>
        </w:tabs>
        <w:rPr>
          <w:rFonts w:asciiTheme="minorHAnsi" w:eastAsiaTheme="minorEastAsia" w:hAnsiTheme="minorHAnsi" w:cstheme="minorBidi"/>
          <w:noProof/>
        </w:rPr>
      </w:pPr>
      <w:hyperlink w:anchor="_Toc424891374" w:history="1">
        <w:r w:rsidR="00CA357C" w:rsidRPr="00525F5F">
          <w:rPr>
            <w:rStyle w:val="a9"/>
            <w:noProof/>
          </w:rPr>
          <w:t>1A:</w:t>
        </w:r>
        <w:r w:rsidR="00CA357C" w:rsidRPr="00525F5F">
          <w:rPr>
            <w:rStyle w:val="a9"/>
            <w:rFonts w:hint="eastAsia"/>
            <w:noProof/>
          </w:rPr>
          <w:t>外宾不享受此政策</w:t>
        </w:r>
        <w:r w:rsidR="00CA357C">
          <w:rPr>
            <w:noProof/>
            <w:webHidden/>
          </w:rPr>
          <w:tab/>
        </w:r>
        <w:r w:rsidR="00CA357C">
          <w:rPr>
            <w:noProof/>
            <w:webHidden/>
          </w:rPr>
          <w:fldChar w:fldCharType="begin"/>
        </w:r>
        <w:r w:rsidR="00CA357C">
          <w:rPr>
            <w:noProof/>
            <w:webHidden/>
          </w:rPr>
          <w:instrText xml:space="preserve"> PAGEREF _Toc424891374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55CF6EAD" w14:textId="77777777" w:rsidR="00CA357C" w:rsidRDefault="00471A47">
      <w:pPr>
        <w:pStyle w:val="20"/>
        <w:tabs>
          <w:tab w:val="right" w:leader="dot" w:pos="10456"/>
        </w:tabs>
        <w:rPr>
          <w:rFonts w:asciiTheme="minorHAnsi" w:eastAsiaTheme="minorEastAsia" w:hAnsiTheme="minorHAnsi" w:cstheme="minorBidi"/>
          <w:noProof/>
        </w:rPr>
      </w:pPr>
      <w:hyperlink w:anchor="_Toc424891375" w:history="1">
        <w:r w:rsidR="00CA357C" w:rsidRPr="00525F5F">
          <w:rPr>
            <w:rStyle w:val="a9"/>
            <w:noProof/>
          </w:rPr>
          <w:t>2A:</w:t>
        </w:r>
        <w:r w:rsidR="00CA357C" w:rsidRPr="00525F5F">
          <w:rPr>
            <w:rStyle w:val="a9"/>
            <w:rFonts w:hint="eastAsia"/>
            <w:noProof/>
          </w:rPr>
          <w:t>出票票号是</w:t>
        </w:r>
        <w:r w:rsidR="00CA357C" w:rsidRPr="00525F5F">
          <w:rPr>
            <w:rStyle w:val="a9"/>
            <w:noProof/>
          </w:rPr>
          <w:t>479</w:t>
        </w:r>
        <w:r w:rsidR="00CA357C" w:rsidRPr="00525F5F">
          <w:rPr>
            <w:rStyle w:val="a9"/>
            <w:rFonts w:hint="eastAsia"/>
            <w:noProof/>
          </w:rPr>
          <w:t>开头，不得签转。退票、改期均按编码中预定的航空公司客规执行</w:t>
        </w:r>
        <w:r w:rsidR="00CA357C">
          <w:rPr>
            <w:noProof/>
            <w:webHidden/>
          </w:rPr>
          <w:tab/>
        </w:r>
        <w:r w:rsidR="00CA357C">
          <w:rPr>
            <w:noProof/>
            <w:webHidden/>
          </w:rPr>
          <w:fldChar w:fldCharType="begin"/>
        </w:r>
        <w:r w:rsidR="00CA357C">
          <w:rPr>
            <w:noProof/>
            <w:webHidden/>
          </w:rPr>
          <w:instrText xml:space="preserve"> PAGEREF _Toc424891375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11D5D74A" w14:textId="77777777" w:rsidR="00CA357C" w:rsidRDefault="00471A47">
      <w:pPr>
        <w:pStyle w:val="20"/>
        <w:tabs>
          <w:tab w:val="right" w:leader="dot" w:pos="10456"/>
        </w:tabs>
        <w:rPr>
          <w:rFonts w:asciiTheme="minorHAnsi" w:eastAsiaTheme="minorEastAsia" w:hAnsiTheme="minorHAnsi" w:cstheme="minorBidi"/>
          <w:noProof/>
        </w:rPr>
      </w:pPr>
      <w:hyperlink w:anchor="_Toc424891376" w:history="1">
        <w:r w:rsidR="00CA357C" w:rsidRPr="00525F5F">
          <w:rPr>
            <w:rStyle w:val="a9"/>
            <w:noProof/>
          </w:rPr>
          <w:t>3A:</w:t>
        </w:r>
        <w:r w:rsidR="00CA357C" w:rsidRPr="00525F5F">
          <w:rPr>
            <w:rStyle w:val="a9"/>
            <w:rFonts w:hint="eastAsia"/>
            <w:noProof/>
          </w:rPr>
          <w:t>出票票号是</w:t>
        </w:r>
        <w:r w:rsidR="00CA357C" w:rsidRPr="00525F5F">
          <w:rPr>
            <w:rStyle w:val="a9"/>
            <w:noProof/>
          </w:rPr>
          <w:t>826</w:t>
        </w:r>
        <w:r w:rsidR="00CA357C" w:rsidRPr="00525F5F">
          <w:rPr>
            <w:rStyle w:val="a9"/>
            <w:rFonts w:hint="eastAsia"/>
            <w:noProof/>
          </w:rPr>
          <w:t>开头，不得签转。退票、改期均按编码中预定的航空公司客规执行</w:t>
        </w:r>
        <w:r w:rsidR="00CA357C">
          <w:rPr>
            <w:noProof/>
            <w:webHidden/>
          </w:rPr>
          <w:tab/>
        </w:r>
        <w:r w:rsidR="00CA357C">
          <w:rPr>
            <w:noProof/>
            <w:webHidden/>
          </w:rPr>
          <w:fldChar w:fldCharType="begin"/>
        </w:r>
        <w:r w:rsidR="00CA357C">
          <w:rPr>
            <w:noProof/>
            <w:webHidden/>
          </w:rPr>
          <w:instrText xml:space="preserve"> PAGEREF _Toc424891376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53B0EFB3" w14:textId="77777777" w:rsidR="00CA357C" w:rsidRDefault="00471A47">
      <w:pPr>
        <w:pStyle w:val="20"/>
        <w:tabs>
          <w:tab w:val="right" w:leader="dot" w:pos="10456"/>
        </w:tabs>
        <w:rPr>
          <w:rFonts w:asciiTheme="minorHAnsi" w:eastAsiaTheme="minorEastAsia" w:hAnsiTheme="minorHAnsi" w:cstheme="minorBidi"/>
          <w:noProof/>
        </w:rPr>
      </w:pPr>
      <w:hyperlink w:anchor="_Toc424891377" w:history="1">
        <w:r w:rsidR="00CA357C" w:rsidRPr="00525F5F">
          <w:rPr>
            <w:rStyle w:val="a9"/>
            <w:noProof/>
          </w:rPr>
          <w:t>4A:</w:t>
        </w:r>
        <w:r w:rsidR="00CA357C" w:rsidRPr="00525F5F">
          <w:rPr>
            <w:rStyle w:val="a9"/>
            <w:rFonts w:hint="eastAsia"/>
            <w:noProof/>
          </w:rPr>
          <w:t>出票票号是</w:t>
        </w:r>
        <w:r w:rsidR="00CA357C" w:rsidRPr="00525F5F">
          <w:rPr>
            <w:rStyle w:val="a9"/>
            <w:noProof/>
          </w:rPr>
          <w:t>859</w:t>
        </w:r>
        <w:r w:rsidR="00CA357C" w:rsidRPr="00525F5F">
          <w:rPr>
            <w:rStyle w:val="a9"/>
            <w:rFonts w:hint="eastAsia"/>
            <w:noProof/>
          </w:rPr>
          <w:t>开头，不得签转。退票、改期均按编码中预定的航空公司客规执行</w:t>
        </w:r>
        <w:r w:rsidR="00CA357C">
          <w:rPr>
            <w:noProof/>
            <w:webHidden/>
          </w:rPr>
          <w:tab/>
        </w:r>
        <w:r w:rsidR="00CA357C">
          <w:rPr>
            <w:noProof/>
            <w:webHidden/>
          </w:rPr>
          <w:fldChar w:fldCharType="begin"/>
        </w:r>
        <w:r w:rsidR="00CA357C">
          <w:rPr>
            <w:noProof/>
            <w:webHidden/>
          </w:rPr>
          <w:instrText xml:space="preserve"> PAGEREF _Toc424891377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45E87A3F" w14:textId="77777777" w:rsidR="00CA357C" w:rsidRDefault="00471A47">
      <w:pPr>
        <w:pStyle w:val="20"/>
        <w:tabs>
          <w:tab w:val="right" w:leader="dot" w:pos="10456"/>
        </w:tabs>
        <w:rPr>
          <w:rFonts w:asciiTheme="minorHAnsi" w:eastAsiaTheme="minorEastAsia" w:hAnsiTheme="minorHAnsi" w:cstheme="minorBidi"/>
          <w:noProof/>
        </w:rPr>
      </w:pPr>
      <w:hyperlink w:anchor="_Toc424891378" w:history="1">
        <w:r w:rsidR="00CA357C" w:rsidRPr="00525F5F">
          <w:rPr>
            <w:rStyle w:val="a9"/>
            <w:noProof/>
          </w:rPr>
          <w:t>5A:</w:t>
        </w:r>
        <w:r w:rsidR="00CA357C" w:rsidRPr="00525F5F">
          <w:rPr>
            <w:rStyle w:val="a9"/>
            <w:rFonts w:hint="eastAsia"/>
            <w:noProof/>
          </w:rPr>
          <w:t>出票票号是</w:t>
        </w:r>
        <w:r w:rsidR="00CA357C" w:rsidRPr="00525F5F">
          <w:rPr>
            <w:rStyle w:val="a9"/>
            <w:noProof/>
          </w:rPr>
          <w:t>324</w:t>
        </w:r>
        <w:r w:rsidR="00CA357C" w:rsidRPr="00525F5F">
          <w:rPr>
            <w:rStyle w:val="a9"/>
            <w:rFonts w:hint="eastAsia"/>
            <w:noProof/>
          </w:rPr>
          <w:t>开头，不得签转。退票、改期均按编码中预定的航空公司客规执行</w:t>
        </w:r>
        <w:r w:rsidR="00CA357C">
          <w:rPr>
            <w:noProof/>
            <w:webHidden/>
          </w:rPr>
          <w:tab/>
        </w:r>
        <w:r w:rsidR="00CA357C">
          <w:rPr>
            <w:noProof/>
            <w:webHidden/>
          </w:rPr>
          <w:fldChar w:fldCharType="begin"/>
        </w:r>
        <w:r w:rsidR="00CA357C">
          <w:rPr>
            <w:noProof/>
            <w:webHidden/>
          </w:rPr>
          <w:instrText xml:space="preserve"> PAGEREF _Toc424891378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02A6A306" w14:textId="77777777" w:rsidR="00CA357C" w:rsidRDefault="00471A47">
      <w:pPr>
        <w:pStyle w:val="20"/>
        <w:tabs>
          <w:tab w:val="right" w:leader="dot" w:pos="10456"/>
        </w:tabs>
        <w:rPr>
          <w:rFonts w:asciiTheme="minorHAnsi" w:eastAsiaTheme="minorEastAsia" w:hAnsiTheme="minorHAnsi" w:cstheme="minorBidi"/>
          <w:noProof/>
        </w:rPr>
      </w:pPr>
      <w:hyperlink w:anchor="_Toc424891379" w:history="1">
        <w:r w:rsidR="00CA357C" w:rsidRPr="00525F5F">
          <w:rPr>
            <w:rStyle w:val="a9"/>
            <w:noProof/>
          </w:rPr>
          <w:t>6A:</w:t>
        </w:r>
        <w:r w:rsidR="00CA357C" w:rsidRPr="00525F5F">
          <w:rPr>
            <w:rStyle w:val="a9"/>
            <w:rFonts w:hint="eastAsia"/>
            <w:noProof/>
          </w:rPr>
          <w:t>在</w:t>
        </w:r>
        <w:r w:rsidR="00CA357C" w:rsidRPr="00525F5F">
          <w:rPr>
            <w:rStyle w:val="a9"/>
            <w:noProof/>
          </w:rPr>
          <w:t>W</w:t>
        </w:r>
        <w:r w:rsidR="00CA357C" w:rsidRPr="00525F5F">
          <w:rPr>
            <w:rStyle w:val="a9"/>
            <w:rFonts w:hint="eastAsia"/>
            <w:noProof/>
          </w:rPr>
          <w:t>、</w:t>
        </w:r>
        <w:r w:rsidR="00CA357C" w:rsidRPr="00525F5F">
          <w:rPr>
            <w:rStyle w:val="a9"/>
            <w:noProof/>
          </w:rPr>
          <w:t>Z</w:t>
        </w:r>
        <w:r w:rsidR="00CA357C" w:rsidRPr="00525F5F">
          <w:rPr>
            <w:rStyle w:val="a9"/>
            <w:rFonts w:hint="eastAsia"/>
            <w:noProof/>
          </w:rPr>
          <w:t>舱同等折扣舱位开放的情况下，需优先销售</w:t>
        </w:r>
        <w:r w:rsidR="00CA357C" w:rsidRPr="00525F5F">
          <w:rPr>
            <w:rStyle w:val="a9"/>
            <w:noProof/>
          </w:rPr>
          <w:t>W</w:t>
        </w:r>
        <w:r w:rsidR="00CA357C" w:rsidRPr="00525F5F">
          <w:rPr>
            <w:rStyle w:val="a9"/>
            <w:rFonts w:hint="eastAsia"/>
            <w:noProof/>
          </w:rPr>
          <w:t>、</w:t>
        </w:r>
        <w:r w:rsidR="00CA357C" w:rsidRPr="00525F5F">
          <w:rPr>
            <w:rStyle w:val="a9"/>
            <w:noProof/>
          </w:rPr>
          <w:t>Z</w:t>
        </w:r>
        <w:r w:rsidR="00CA357C" w:rsidRPr="00525F5F">
          <w:rPr>
            <w:rStyle w:val="a9"/>
            <w:rFonts w:hint="eastAsia"/>
            <w:noProof/>
          </w:rPr>
          <w:t>舱</w:t>
        </w:r>
        <w:r w:rsidR="00CA357C">
          <w:rPr>
            <w:noProof/>
            <w:webHidden/>
          </w:rPr>
          <w:tab/>
        </w:r>
        <w:r w:rsidR="00CA357C">
          <w:rPr>
            <w:noProof/>
            <w:webHidden/>
          </w:rPr>
          <w:fldChar w:fldCharType="begin"/>
        </w:r>
        <w:r w:rsidR="00CA357C">
          <w:rPr>
            <w:noProof/>
            <w:webHidden/>
          </w:rPr>
          <w:instrText xml:space="preserve"> PAGEREF _Toc424891379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4DC8D261" w14:textId="77777777" w:rsidR="00CA357C" w:rsidRDefault="00471A47">
      <w:pPr>
        <w:pStyle w:val="20"/>
        <w:tabs>
          <w:tab w:val="right" w:leader="dot" w:pos="10456"/>
        </w:tabs>
        <w:rPr>
          <w:rFonts w:asciiTheme="minorHAnsi" w:eastAsiaTheme="minorEastAsia" w:hAnsiTheme="minorHAnsi" w:cstheme="minorBidi"/>
          <w:noProof/>
        </w:rPr>
      </w:pPr>
      <w:hyperlink w:anchor="_Toc424891380" w:history="1">
        <w:r w:rsidR="00CA357C" w:rsidRPr="00525F5F">
          <w:rPr>
            <w:rStyle w:val="a9"/>
            <w:noProof/>
          </w:rPr>
          <w:t>7A:</w:t>
        </w:r>
        <w:r w:rsidR="00CA357C" w:rsidRPr="00525F5F">
          <w:rPr>
            <w:rStyle w:val="a9"/>
            <w:rFonts w:hint="eastAsia"/>
            <w:noProof/>
          </w:rPr>
          <w:t>南航</w:t>
        </w:r>
        <w:r w:rsidR="00CA357C" w:rsidRPr="00525F5F">
          <w:rPr>
            <w:rStyle w:val="a9"/>
            <w:noProof/>
          </w:rPr>
          <w:t>W</w:t>
        </w:r>
        <w:r w:rsidR="00CA357C" w:rsidRPr="00525F5F">
          <w:rPr>
            <w:rStyle w:val="a9"/>
            <w:rFonts w:hint="eastAsia"/>
            <w:noProof/>
          </w:rPr>
          <w:t>舱须出</w:t>
        </w:r>
        <w:r w:rsidR="00CA357C" w:rsidRPr="00525F5F">
          <w:rPr>
            <w:rStyle w:val="a9"/>
            <w:noProof/>
          </w:rPr>
          <w:t>Y</w:t>
        </w:r>
        <w:r w:rsidR="00CA357C" w:rsidRPr="00525F5F">
          <w:rPr>
            <w:rStyle w:val="a9"/>
            <w:rFonts w:hint="eastAsia"/>
            <w:noProof/>
          </w:rPr>
          <w:t>舱价格才可享受此代理费</w:t>
        </w:r>
        <w:r w:rsidR="00CA357C">
          <w:rPr>
            <w:noProof/>
            <w:webHidden/>
          </w:rPr>
          <w:tab/>
        </w:r>
        <w:r w:rsidR="00CA357C">
          <w:rPr>
            <w:noProof/>
            <w:webHidden/>
          </w:rPr>
          <w:fldChar w:fldCharType="begin"/>
        </w:r>
        <w:r w:rsidR="00CA357C">
          <w:rPr>
            <w:noProof/>
            <w:webHidden/>
          </w:rPr>
          <w:instrText xml:space="preserve"> PAGEREF _Toc424891380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2C3BABBC" w14:textId="77777777" w:rsidR="00CA357C" w:rsidRDefault="00471A47">
      <w:pPr>
        <w:pStyle w:val="20"/>
        <w:tabs>
          <w:tab w:val="right" w:leader="dot" w:pos="10456"/>
        </w:tabs>
        <w:rPr>
          <w:rFonts w:asciiTheme="minorHAnsi" w:eastAsiaTheme="minorEastAsia" w:hAnsiTheme="minorHAnsi" w:cstheme="minorBidi"/>
          <w:noProof/>
        </w:rPr>
      </w:pPr>
      <w:hyperlink w:anchor="_Toc424891381" w:history="1">
        <w:r w:rsidR="00CA357C" w:rsidRPr="00525F5F">
          <w:rPr>
            <w:rStyle w:val="a9"/>
            <w:noProof/>
          </w:rPr>
          <w:t>8A:</w:t>
        </w:r>
        <w:r w:rsidR="00CA357C" w:rsidRPr="00525F5F">
          <w:rPr>
            <w:rStyle w:val="a9"/>
            <w:rFonts w:hint="eastAsia"/>
            <w:noProof/>
          </w:rPr>
          <w:t>此政策</w:t>
        </w:r>
        <w:r w:rsidR="00CA357C" w:rsidRPr="00525F5F">
          <w:rPr>
            <w:rStyle w:val="a9"/>
            <w:noProof/>
          </w:rPr>
          <w:t>Y</w:t>
        </w:r>
        <w:r w:rsidR="00CA357C" w:rsidRPr="00525F5F">
          <w:rPr>
            <w:rStyle w:val="a9"/>
            <w:rFonts w:hint="eastAsia"/>
            <w:noProof/>
          </w:rPr>
          <w:t>舱需换成</w:t>
        </w:r>
        <w:r w:rsidR="00CA357C" w:rsidRPr="00525F5F">
          <w:rPr>
            <w:rStyle w:val="a9"/>
            <w:noProof/>
          </w:rPr>
          <w:t>W</w:t>
        </w:r>
        <w:r w:rsidR="00CA357C" w:rsidRPr="00525F5F">
          <w:rPr>
            <w:rStyle w:val="a9"/>
            <w:rFonts w:hint="eastAsia"/>
            <w:noProof/>
          </w:rPr>
          <w:t>舱出票</w:t>
        </w:r>
        <w:r w:rsidR="00CA357C">
          <w:rPr>
            <w:noProof/>
            <w:webHidden/>
          </w:rPr>
          <w:tab/>
        </w:r>
        <w:r w:rsidR="00CA357C">
          <w:rPr>
            <w:noProof/>
            <w:webHidden/>
          </w:rPr>
          <w:fldChar w:fldCharType="begin"/>
        </w:r>
        <w:r w:rsidR="00CA357C">
          <w:rPr>
            <w:noProof/>
            <w:webHidden/>
          </w:rPr>
          <w:instrText xml:space="preserve"> PAGEREF _Toc424891381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08380346" w14:textId="77777777" w:rsidR="00CA357C" w:rsidRDefault="00471A47">
      <w:pPr>
        <w:pStyle w:val="20"/>
        <w:tabs>
          <w:tab w:val="right" w:leader="dot" w:pos="10456"/>
        </w:tabs>
        <w:rPr>
          <w:rFonts w:asciiTheme="minorHAnsi" w:eastAsiaTheme="minorEastAsia" w:hAnsiTheme="minorHAnsi" w:cstheme="minorBidi"/>
          <w:noProof/>
        </w:rPr>
      </w:pPr>
      <w:hyperlink w:anchor="_Toc424891382" w:history="1">
        <w:r w:rsidR="00CA357C" w:rsidRPr="00525F5F">
          <w:rPr>
            <w:rStyle w:val="a9"/>
            <w:noProof/>
          </w:rPr>
          <w:t>9A:</w:t>
        </w:r>
        <w:r w:rsidR="00CA357C" w:rsidRPr="00525F5F">
          <w:rPr>
            <w:rStyle w:val="a9"/>
            <w:rFonts w:hint="eastAsia"/>
            <w:noProof/>
          </w:rPr>
          <w:t>此政策</w:t>
        </w:r>
        <w:r w:rsidR="00CA357C" w:rsidRPr="00525F5F">
          <w:rPr>
            <w:rStyle w:val="a9"/>
            <w:noProof/>
          </w:rPr>
          <w:t>Y</w:t>
        </w:r>
        <w:r w:rsidR="00CA357C" w:rsidRPr="00525F5F">
          <w:rPr>
            <w:rStyle w:val="a9"/>
            <w:rFonts w:hint="eastAsia"/>
            <w:noProof/>
          </w:rPr>
          <w:t>舱需换成</w:t>
        </w:r>
        <w:r w:rsidR="00CA357C" w:rsidRPr="00525F5F">
          <w:rPr>
            <w:rStyle w:val="a9"/>
            <w:noProof/>
          </w:rPr>
          <w:t>D</w:t>
        </w:r>
        <w:r w:rsidR="00CA357C" w:rsidRPr="00525F5F">
          <w:rPr>
            <w:rStyle w:val="a9"/>
            <w:rFonts w:hint="eastAsia"/>
            <w:noProof/>
          </w:rPr>
          <w:t>舱出票</w:t>
        </w:r>
        <w:r w:rsidR="00CA357C">
          <w:rPr>
            <w:noProof/>
            <w:webHidden/>
          </w:rPr>
          <w:tab/>
        </w:r>
        <w:r w:rsidR="00CA357C">
          <w:rPr>
            <w:noProof/>
            <w:webHidden/>
          </w:rPr>
          <w:fldChar w:fldCharType="begin"/>
        </w:r>
        <w:r w:rsidR="00CA357C">
          <w:rPr>
            <w:noProof/>
            <w:webHidden/>
          </w:rPr>
          <w:instrText xml:space="preserve"> PAGEREF _Toc424891382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67E23BD7" w14:textId="77777777" w:rsidR="00CA357C" w:rsidRDefault="00471A47">
      <w:pPr>
        <w:pStyle w:val="20"/>
        <w:tabs>
          <w:tab w:val="right" w:leader="dot" w:pos="10456"/>
        </w:tabs>
        <w:rPr>
          <w:rFonts w:asciiTheme="minorHAnsi" w:eastAsiaTheme="minorEastAsia" w:hAnsiTheme="minorHAnsi" w:cstheme="minorBidi"/>
          <w:noProof/>
        </w:rPr>
      </w:pPr>
      <w:hyperlink w:anchor="_Toc424891383" w:history="1">
        <w:r w:rsidR="00CA357C" w:rsidRPr="00525F5F">
          <w:rPr>
            <w:rStyle w:val="a9"/>
            <w:noProof/>
          </w:rPr>
          <w:t>10A:</w:t>
        </w:r>
        <w:r w:rsidR="00CA357C" w:rsidRPr="00525F5F">
          <w:rPr>
            <w:rStyle w:val="a9"/>
            <w:rFonts w:hint="eastAsia"/>
            <w:noProof/>
          </w:rPr>
          <w:t>厦门航空当天航班不允许作废</w:t>
        </w:r>
        <w:r w:rsidR="00CA357C">
          <w:rPr>
            <w:noProof/>
            <w:webHidden/>
          </w:rPr>
          <w:tab/>
        </w:r>
        <w:r w:rsidR="00CA357C">
          <w:rPr>
            <w:noProof/>
            <w:webHidden/>
          </w:rPr>
          <w:fldChar w:fldCharType="begin"/>
        </w:r>
        <w:r w:rsidR="00CA357C">
          <w:rPr>
            <w:noProof/>
            <w:webHidden/>
          </w:rPr>
          <w:instrText xml:space="preserve"> PAGEREF _Toc424891383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6D1E95C6" w14:textId="77777777" w:rsidR="00CA357C" w:rsidRDefault="00471A47">
      <w:pPr>
        <w:pStyle w:val="20"/>
        <w:tabs>
          <w:tab w:val="right" w:leader="dot" w:pos="10456"/>
        </w:tabs>
        <w:rPr>
          <w:rFonts w:asciiTheme="minorHAnsi" w:eastAsiaTheme="minorEastAsia" w:hAnsiTheme="minorHAnsi" w:cstheme="minorBidi"/>
          <w:noProof/>
        </w:rPr>
      </w:pPr>
      <w:hyperlink w:anchor="_Toc424891384" w:history="1">
        <w:r w:rsidR="00CA357C" w:rsidRPr="00525F5F">
          <w:rPr>
            <w:rStyle w:val="a9"/>
            <w:noProof/>
          </w:rPr>
          <w:t>11A:</w:t>
        </w:r>
        <w:r w:rsidR="00CA357C" w:rsidRPr="00525F5F">
          <w:rPr>
            <w:rStyle w:val="a9"/>
            <w:rFonts w:hint="eastAsia"/>
            <w:noProof/>
          </w:rPr>
          <w:t>出票票号是</w:t>
        </w:r>
        <w:r w:rsidR="00CA357C" w:rsidRPr="00525F5F">
          <w:rPr>
            <w:rStyle w:val="a9"/>
            <w:noProof/>
          </w:rPr>
          <w:t>781</w:t>
        </w:r>
        <w:r w:rsidR="00CA357C" w:rsidRPr="00525F5F">
          <w:rPr>
            <w:rStyle w:val="a9"/>
            <w:rFonts w:hint="eastAsia"/>
            <w:noProof/>
          </w:rPr>
          <w:t>开头，不得签转。退票、改期均按编码中预定的航空公司客规执行</w:t>
        </w:r>
        <w:r w:rsidR="00CA357C">
          <w:rPr>
            <w:noProof/>
            <w:webHidden/>
          </w:rPr>
          <w:tab/>
        </w:r>
        <w:r w:rsidR="00CA357C">
          <w:rPr>
            <w:noProof/>
            <w:webHidden/>
          </w:rPr>
          <w:fldChar w:fldCharType="begin"/>
        </w:r>
        <w:r w:rsidR="00CA357C">
          <w:rPr>
            <w:noProof/>
            <w:webHidden/>
          </w:rPr>
          <w:instrText xml:space="preserve"> PAGEREF _Toc424891384 \h </w:instrText>
        </w:r>
        <w:r w:rsidR="00CA357C">
          <w:rPr>
            <w:noProof/>
            <w:webHidden/>
          </w:rPr>
        </w:r>
        <w:r w:rsidR="00CA357C">
          <w:rPr>
            <w:noProof/>
            <w:webHidden/>
          </w:rPr>
          <w:fldChar w:fldCharType="separate"/>
        </w:r>
        <w:r w:rsidR="00CA357C">
          <w:rPr>
            <w:noProof/>
            <w:webHidden/>
          </w:rPr>
          <w:t>257</w:t>
        </w:r>
        <w:r w:rsidR="00CA357C">
          <w:rPr>
            <w:noProof/>
            <w:webHidden/>
          </w:rPr>
          <w:fldChar w:fldCharType="end"/>
        </w:r>
      </w:hyperlink>
    </w:p>
    <w:p w14:paraId="4964B1A2" w14:textId="77777777" w:rsidR="00CA357C" w:rsidRDefault="00471A47">
      <w:pPr>
        <w:pStyle w:val="20"/>
        <w:tabs>
          <w:tab w:val="right" w:leader="dot" w:pos="10456"/>
        </w:tabs>
        <w:rPr>
          <w:rFonts w:asciiTheme="minorHAnsi" w:eastAsiaTheme="minorEastAsia" w:hAnsiTheme="minorHAnsi" w:cstheme="minorBidi"/>
          <w:noProof/>
        </w:rPr>
      </w:pPr>
      <w:hyperlink w:anchor="_Toc424891385" w:history="1">
        <w:r w:rsidR="00CA357C" w:rsidRPr="00525F5F">
          <w:rPr>
            <w:rStyle w:val="a9"/>
            <w:noProof/>
          </w:rPr>
          <w:t>13A:</w:t>
        </w:r>
        <w:r w:rsidR="00CA357C" w:rsidRPr="00525F5F">
          <w:rPr>
            <w:rStyle w:val="a9"/>
            <w:rFonts w:hint="eastAsia"/>
            <w:noProof/>
          </w:rPr>
          <w:t>出票票号</w:t>
        </w:r>
        <w:r w:rsidR="00CA357C" w:rsidRPr="00525F5F">
          <w:rPr>
            <w:rStyle w:val="a9"/>
            <w:noProof/>
          </w:rPr>
          <w:t>851</w:t>
        </w:r>
        <w:r w:rsidR="00CA357C" w:rsidRPr="00525F5F">
          <w:rPr>
            <w:rStyle w:val="a9"/>
            <w:rFonts w:hint="eastAsia"/>
            <w:noProof/>
          </w:rPr>
          <w:t>开头，票号显示名字为拼音，其他不变，</w:t>
        </w:r>
        <w:r w:rsidR="00CA357C" w:rsidRPr="00525F5F">
          <w:rPr>
            <w:rStyle w:val="a9"/>
            <w:noProof/>
          </w:rPr>
          <w:t xml:space="preserve"> </w:t>
        </w:r>
        <w:r w:rsidR="00CA357C" w:rsidRPr="00525F5F">
          <w:rPr>
            <w:rStyle w:val="a9"/>
            <w:rFonts w:hint="eastAsia"/>
            <w:noProof/>
          </w:rPr>
          <w:t>不影响客人登机</w:t>
        </w:r>
        <w:r w:rsidR="00CA357C">
          <w:rPr>
            <w:noProof/>
            <w:webHidden/>
          </w:rPr>
          <w:tab/>
        </w:r>
        <w:r w:rsidR="00CA357C">
          <w:rPr>
            <w:noProof/>
            <w:webHidden/>
          </w:rPr>
          <w:fldChar w:fldCharType="begin"/>
        </w:r>
        <w:r w:rsidR="00CA357C">
          <w:rPr>
            <w:noProof/>
            <w:webHidden/>
          </w:rPr>
          <w:instrText xml:space="preserve"> PAGEREF _Toc424891385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36FF727D" w14:textId="77777777" w:rsidR="00CA357C" w:rsidRDefault="00471A47">
      <w:pPr>
        <w:pStyle w:val="20"/>
        <w:tabs>
          <w:tab w:val="right" w:leader="dot" w:pos="10456"/>
        </w:tabs>
        <w:rPr>
          <w:rFonts w:asciiTheme="minorHAnsi" w:eastAsiaTheme="minorEastAsia" w:hAnsiTheme="minorHAnsi" w:cstheme="minorBidi"/>
          <w:noProof/>
        </w:rPr>
      </w:pPr>
      <w:hyperlink w:anchor="_Toc424891386" w:history="1">
        <w:r w:rsidR="00CA357C" w:rsidRPr="00525F5F">
          <w:rPr>
            <w:rStyle w:val="a9"/>
            <w:noProof/>
          </w:rPr>
          <w:t>14A:</w:t>
        </w:r>
        <w:r w:rsidR="00CA357C" w:rsidRPr="00525F5F">
          <w:rPr>
            <w:rStyle w:val="a9"/>
            <w:rFonts w:hint="eastAsia"/>
            <w:noProof/>
          </w:rPr>
          <w:t>首都航空代开，结算码为</w:t>
        </w:r>
        <w:r w:rsidR="00CA357C" w:rsidRPr="00525F5F">
          <w:rPr>
            <w:rStyle w:val="a9"/>
            <w:noProof/>
          </w:rPr>
          <w:t>898</w:t>
        </w:r>
        <w:r w:rsidR="00CA357C" w:rsidRPr="00525F5F">
          <w:rPr>
            <w:rStyle w:val="a9"/>
            <w:rFonts w:hint="eastAsia"/>
            <w:noProof/>
          </w:rPr>
          <w:t>，需要一人一个编码，不影响登机</w:t>
        </w:r>
        <w:r w:rsidR="00CA357C">
          <w:rPr>
            <w:noProof/>
            <w:webHidden/>
          </w:rPr>
          <w:tab/>
        </w:r>
        <w:r w:rsidR="00CA357C">
          <w:rPr>
            <w:noProof/>
            <w:webHidden/>
          </w:rPr>
          <w:fldChar w:fldCharType="begin"/>
        </w:r>
        <w:r w:rsidR="00CA357C">
          <w:rPr>
            <w:noProof/>
            <w:webHidden/>
          </w:rPr>
          <w:instrText xml:space="preserve"> PAGEREF _Toc424891386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00D7E8B3" w14:textId="77777777" w:rsidR="00CA357C" w:rsidRDefault="00471A47">
      <w:pPr>
        <w:pStyle w:val="20"/>
        <w:tabs>
          <w:tab w:val="right" w:leader="dot" w:pos="10456"/>
        </w:tabs>
        <w:rPr>
          <w:rFonts w:asciiTheme="minorHAnsi" w:eastAsiaTheme="minorEastAsia" w:hAnsiTheme="minorHAnsi" w:cstheme="minorBidi"/>
          <w:noProof/>
        </w:rPr>
      </w:pPr>
      <w:hyperlink w:anchor="_Toc424891387" w:history="1">
        <w:r w:rsidR="00CA357C" w:rsidRPr="00525F5F">
          <w:rPr>
            <w:rStyle w:val="a9"/>
            <w:noProof/>
          </w:rPr>
          <w:t>15A:</w:t>
        </w:r>
        <w:r w:rsidR="00CA357C" w:rsidRPr="00525F5F">
          <w:rPr>
            <w:rStyle w:val="a9"/>
            <w:rFonts w:hint="eastAsia"/>
            <w:noProof/>
          </w:rPr>
          <w:t>出票票号是</w:t>
        </w:r>
        <w:r w:rsidR="00CA357C" w:rsidRPr="00525F5F">
          <w:rPr>
            <w:rStyle w:val="a9"/>
            <w:noProof/>
          </w:rPr>
          <w:t>880</w:t>
        </w:r>
        <w:r w:rsidR="00CA357C" w:rsidRPr="00525F5F">
          <w:rPr>
            <w:rStyle w:val="a9"/>
            <w:rFonts w:hint="eastAsia"/>
            <w:noProof/>
          </w:rPr>
          <w:t>开头，不得签转。退票、改期均按编码中预定的航空公司客规执行</w:t>
        </w:r>
        <w:r w:rsidR="00CA357C">
          <w:rPr>
            <w:noProof/>
            <w:webHidden/>
          </w:rPr>
          <w:tab/>
        </w:r>
        <w:r w:rsidR="00CA357C">
          <w:rPr>
            <w:noProof/>
            <w:webHidden/>
          </w:rPr>
          <w:fldChar w:fldCharType="begin"/>
        </w:r>
        <w:r w:rsidR="00CA357C">
          <w:rPr>
            <w:noProof/>
            <w:webHidden/>
          </w:rPr>
          <w:instrText xml:space="preserve"> PAGEREF _Toc424891387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7606D2D9" w14:textId="77777777" w:rsidR="00CA357C" w:rsidRDefault="00471A47">
      <w:pPr>
        <w:pStyle w:val="20"/>
        <w:tabs>
          <w:tab w:val="right" w:leader="dot" w:pos="10456"/>
        </w:tabs>
        <w:rPr>
          <w:rFonts w:asciiTheme="minorHAnsi" w:eastAsiaTheme="minorEastAsia" w:hAnsiTheme="minorHAnsi" w:cstheme="minorBidi"/>
          <w:noProof/>
        </w:rPr>
      </w:pPr>
      <w:hyperlink w:anchor="_Toc424891388" w:history="1">
        <w:r w:rsidR="00CA357C" w:rsidRPr="00525F5F">
          <w:rPr>
            <w:rStyle w:val="a9"/>
            <w:noProof/>
          </w:rPr>
          <w:t>16A:NS</w:t>
        </w:r>
        <w:r w:rsidR="00CA357C" w:rsidRPr="00525F5F">
          <w:rPr>
            <w:rStyle w:val="a9"/>
            <w:rFonts w:hint="eastAsia"/>
            <w:noProof/>
          </w:rPr>
          <w:t>航班退废票请不要用黑屏对编码进行分离或者取消操作</w:t>
        </w:r>
        <w:r w:rsidR="00CA357C" w:rsidRPr="00525F5F">
          <w:rPr>
            <w:rStyle w:val="a9"/>
            <w:noProof/>
          </w:rPr>
          <w:t>,</w:t>
        </w:r>
        <w:r w:rsidR="00CA357C" w:rsidRPr="00525F5F">
          <w:rPr>
            <w:rStyle w:val="a9"/>
            <w:rFonts w:hint="eastAsia"/>
            <w:noProof/>
          </w:rPr>
          <w:t>直接提交退废票即可。</w:t>
        </w:r>
        <w:r w:rsidR="00CA357C">
          <w:rPr>
            <w:noProof/>
            <w:webHidden/>
          </w:rPr>
          <w:tab/>
        </w:r>
        <w:r w:rsidR="00CA357C">
          <w:rPr>
            <w:noProof/>
            <w:webHidden/>
          </w:rPr>
          <w:fldChar w:fldCharType="begin"/>
        </w:r>
        <w:r w:rsidR="00CA357C">
          <w:rPr>
            <w:noProof/>
            <w:webHidden/>
          </w:rPr>
          <w:instrText xml:space="preserve"> PAGEREF _Toc424891388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7ED3B508" w14:textId="77777777" w:rsidR="00CA357C" w:rsidRDefault="00471A47">
      <w:pPr>
        <w:pStyle w:val="20"/>
        <w:tabs>
          <w:tab w:val="right" w:leader="dot" w:pos="10456"/>
        </w:tabs>
        <w:rPr>
          <w:rFonts w:asciiTheme="minorHAnsi" w:eastAsiaTheme="minorEastAsia" w:hAnsiTheme="minorHAnsi" w:cstheme="minorBidi"/>
          <w:noProof/>
        </w:rPr>
      </w:pPr>
      <w:hyperlink w:anchor="_Toc424891389" w:history="1">
        <w:r w:rsidR="00CA357C" w:rsidRPr="00525F5F">
          <w:rPr>
            <w:rStyle w:val="a9"/>
            <w:noProof/>
          </w:rPr>
          <w:t>19A:</w:t>
        </w:r>
        <w:r w:rsidR="00CA357C" w:rsidRPr="00525F5F">
          <w:rPr>
            <w:rStyle w:val="a9"/>
            <w:rFonts w:hint="eastAsia"/>
            <w:noProof/>
          </w:rPr>
          <w:t>国航卡出票用原</w:t>
        </w:r>
        <w:r w:rsidR="00CA357C" w:rsidRPr="00525F5F">
          <w:rPr>
            <w:rStyle w:val="a9"/>
            <w:noProof/>
          </w:rPr>
          <w:t>pnr</w:t>
        </w:r>
        <w:r w:rsidR="00CA357C" w:rsidRPr="00525F5F">
          <w:rPr>
            <w:rStyle w:val="a9"/>
            <w:rFonts w:hint="eastAsia"/>
            <w:noProof/>
          </w:rPr>
          <w:t>中的大编码出票，出票后小编码状态是</w:t>
        </w:r>
        <w:r w:rsidR="00CA357C" w:rsidRPr="00525F5F">
          <w:rPr>
            <w:rStyle w:val="a9"/>
            <w:noProof/>
          </w:rPr>
          <w:t>hk</w:t>
        </w:r>
        <w:r w:rsidR="00CA357C" w:rsidRPr="00525F5F">
          <w:rPr>
            <w:rStyle w:val="a9"/>
            <w:rFonts w:hint="eastAsia"/>
            <w:noProof/>
          </w:rPr>
          <w:t>，不影响登机，取消座位需要由平台操作。退票手续费以在平台提交时间为审核标准，请提交退废票时及时联系客服。证件号输入错误三位以上需要提供证件复印件才可以变更。被拒绝的订单，编码不可再次利用</w:t>
        </w:r>
        <w:r w:rsidR="00CA357C">
          <w:rPr>
            <w:noProof/>
            <w:webHidden/>
          </w:rPr>
          <w:tab/>
        </w:r>
        <w:r w:rsidR="00CA357C">
          <w:rPr>
            <w:noProof/>
            <w:webHidden/>
          </w:rPr>
          <w:fldChar w:fldCharType="begin"/>
        </w:r>
        <w:r w:rsidR="00CA357C">
          <w:rPr>
            <w:noProof/>
            <w:webHidden/>
          </w:rPr>
          <w:instrText xml:space="preserve"> PAGEREF _Toc424891389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1AD4F65C" w14:textId="77777777" w:rsidR="00CA357C" w:rsidRDefault="00471A47">
      <w:pPr>
        <w:pStyle w:val="20"/>
        <w:tabs>
          <w:tab w:val="right" w:leader="dot" w:pos="10456"/>
        </w:tabs>
        <w:rPr>
          <w:rFonts w:asciiTheme="minorHAnsi" w:eastAsiaTheme="minorEastAsia" w:hAnsiTheme="minorHAnsi" w:cstheme="minorBidi"/>
          <w:noProof/>
        </w:rPr>
      </w:pPr>
      <w:hyperlink w:anchor="_Toc424891390" w:history="1">
        <w:r w:rsidR="00CA357C" w:rsidRPr="00525F5F">
          <w:rPr>
            <w:rStyle w:val="a9"/>
            <w:noProof/>
          </w:rPr>
          <w:t>21A:</w:t>
        </w:r>
        <w:r w:rsidR="00CA357C" w:rsidRPr="00525F5F">
          <w:rPr>
            <w:rStyle w:val="a9"/>
            <w:rFonts w:hint="eastAsia"/>
            <w:noProof/>
          </w:rPr>
          <w:t>换大编码出票，出票成功后，切忌勿动大记录，不要再转换小记录，否则可能会无法废票。</w:t>
        </w:r>
        <w:r w:rsidR="00CA357C">
          <w:rPr>
            <w:noProof/>
            <w:webHidden/>
          </w:rPr>
          <w:tab/>
        </w:r>
        <w:r w:rsidR="00CA357C">
          <w:rPr>
            <w:noProof/>
            <w:webHidden/>
          </w:rPr>
          <w:fldChar w:fldCharType="begin"/>
        </w:r>
        <w:r w:rsidR="00CA357C">
          <w:rPr>
            <w:noProof/>
            <w:webHidden/>
          </w:rPr>
          <w:instrText xml:space="preserve"> PAGEREF _Toc424891390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76FBE409" w14:textId="77777777" w:rsidR="00CA357C" w:rsidRDefault="00471A47">
      <w:pPr>
        <w:pStyle w:val="20"/>
        <w:tabs>
          <w:tab w:val="right" w:leader="dot" w:pos="10456"/>
        </w:tabs>
        <w:rPr>
          <w:rFonts w:asciiTheme="minorHAnsi" w:eastAsiaTheme="minorEastAsia" w:hAnsiTheme="minorHAnsi" w:cstheme="minorBidi"/>
          <w:noProof/>
        </w:rPr>
      </w:pPr>
      <w:hyperlink w:anchor="_Toc424891391" w:history="1">
        <w:r w:rsidR="00CA357C" w:rsidRPr="00525F5F">
          <w:rPr>
            <w:rStyle w:val="a9"/>
            <w:noProof/>
          </w:rPr>
          <w:t>22A:</w:t>
        </w:r>
        <w:r w:rsidR="00CA357C" w:rsidRPr="00525F5F">
          <w:rPr>
            <w:rStyle w:val="a9"/>
            <w:rFonts w:hint="eastAsia"/>
            <w:noProof/>
          </w:rPr>
          <w:t>此政策所有改期服务需要由原供应商操作</w:t>
        </w:r>
        <w:r w:rsidR="00CA357C">
          <w:rPr>
            <w:noProof/>
            <w:webHidden/>
          </w:rPr>
          <w:tab/>
        </w:r>
        <w:r w:rsidR="00CA357C">
          <w:rPr>
            <w:noProof/>
            <w:webHidden/>
          </w:rPr>
          <w:fldChar w:fldCharType="begin"/>
        </w:r>
        <w:r w:rsidR="00CA357C">
          <w:rPr>
            <w:noProof/>
            <w:webHidden/>
          </w:rPr>
          <w:instrText xml:space="preserve"> PAGEREF _Toc424891391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38682B73" w14:textId="77777777" w:rsidR="00CA357C" w:rsidRDefault="00471A47">
      <w:pPr>
        <w:pStyle w:val="20"/>
        <w:tabs>
          <w:tab w:val="right" w:leader="dot" w:pos="10456"/>
        </w:tabs>
        <w:rPr>
          <w:rFonts w:asciiTheme="minorHAnsi" w:eastAsiaTheme="minorEastAsia" w:hAnsiTheme="minorHAnsi" w:cstheme="minorBidi"/>
          <w:noProof/>
        </w:rPr>
      </w:pPr>
      <w:hyperlink w:anchor="_Toc424891392" w:history="1">
        <w:r w:rsidR="00CA357C" w:rsidRPr="00525F5F">
          <w:rPr>
            <w:rStyle w:val="a9"/>
            <w:noProof/>
          </w:rPr>
          <w:t>23A:JR(</w:t>
        </w:r>
        <w:r w:rsidR="00CA357C" w:rsidRPr="00525F5F">
          <w:rPr>
            <w:rStyle w:val="a9"/>
            <w:rFonts w:hint="eastAsia"/>
            <w:noProof/>
          </w:rPr>
          <w:t>幸福航空</w:t>
        </w:r>
        <w:r w:rsidR="00CA357C" w:rsidRPr="00525F5F">
          <w:rPr>
            <w:rStyle w:val="a9"/>
            <w:noProof/>
          </w:rPr>
          <w:t>)</w:t>
        </w:r>
        <w:r w:rsidR="00CA357C" w:rsidRPr="00525F5F">
          <w:rPr>
            <w:rStyle w:val="a9"/>
            <w:rFonts w:hint="eastAsia"/>
            <w:noProof/>
          </w:rPr>
          <w:t>要求作废时间截止到</w:t>
        </w:r>
        <w:r w:rsidR="00CA357C" w:rsidRPr="00525F5F">
          <w:rPr>
            <w:rStyle w:val="a9"/>
            <w:noProof/>
          </w:rPr>
          <w:t>19:00</w:t>
        </w:r>
        <w:r w:rsidR="00CA357C">
          <w:rPr>
            <w:noProof/>
            <w:webHidden/>
          </w:rPr>
          <w:tab/>
        </w:r>
        <w:r w:rsidR="00CA357C">
          <w:rPr>
            <w:noProof/>
            <w:webHidden/>
          </w:rPr>
          <w:fldChar w:fldCharType="begin"/>
        </w:r>
        <w:r w:rsidR="00CA357C">
          <w:rPr>
            <w:noProof/>
            <w:webHidden/>
          </w:rPr>
          <w:instrText xml:space="preserve"> PAGEREF _Toc424891392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0F57B020" w14:textId="77777777" w:rsidR="00CA357C" w:rsidRDefault="00471A47">
      <w:pPr>
        <w:pStyle w:val="20"/>
        <w:tabs>
          <w:tab w:val="right" w:leader="dot" w:pos="10456"/>
        </w:tabs>
        <w:rPr>
          <w:rFonts w:asciiTheme="minorHAnsi" w:eastAsiaTheme="minorEastAsia" w:hAnsiTheme="minorHAnsi" w:cstheme="minorBidi"/>
          <w:noProof/>
        </w:rPr>
      </w:pPr>
      <w:hyperlink w:anchor="_Toc424891393" w:history="1">
        <w:r w:rsidR="00CA357C" w:rsidRPr="00525F5F">
          <w:rPr>
            <w:rStyle w:val="a9"/>
            <w:noProof/>
          </w:rPr>
          <w:t>24A:</w:t>
        </w:r>
        <w:r w:rsidR="00CA357C" w:rsidRPr="00525F5F">
          <w:rPr>
            <w:rStyle w:val="a9"/>
            <w:rFonts w:hint="eastAsia"/>
            <w:noProof/>
          </w:rPr>
          <w:t>新疆地区东航、上航、中联航当天作废订单，需在航班起飞</w:t>
        </w:r>
        <w:r w:rsidR="00CA357C" w:rsidRPr="00525F5F">
          <w:rPr>
            <w:rStyle w:val="a9"/>
            <w:noProof/>
          </w:rPr>
          <w:t>5</w:t>
        </w:r>
        <w:r w:rsidR="00CA357C" w:rsidRPr="00525F5F">
          <w:rPr>
            <w:rStyle w:val="a9"/>
            <w:rFonts w:hint="eastAsia"/>
            <w:noProof/>
          </w:rPr>
          <w:t>小时之前提交，五小时以内不允许当日作废。</w:t>
        </w:r>
        <w:r w:rsidR="00CA357C">
          <w:rPr>
            <w:noProof/>
            <w:webHidden/>
          </w:rPr>
          <w:tab/>
        </w:r>
        <w:r w:rsidR="00CA357C">
          <w:rPr>
            <w:noProof/>
            <w:webHidden/>
          </w:rPr>
          <w:fldChar w:fldCharType="begin"/>
        </w:r>
        <w:r w:rsidR="00CA357C">
          <w:rPr>
            <w:noProof/>
            <w:webHidden/>
          </w:rPr>
          <w:instrText xml:space="preserve"> PAGEREF _Toc424891393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320C6AD5" w14:textId="77777777" w:rsidR="00CA357C" w:rsidRDefault="00471A47">
      <w:pPr>
        <w:pStyle w:val="20"/>
        <w:tabs>
          <w:tab w:val="right" w:leader="dot" w:pos="10456"/>
        </w:tabs>
        <w:rPr>
          <w:rFonts w:asciiTheme="minorHAnsi" w:eastAsiaTheme="minorEastAsia" w:hAnsiTheme="minorHAnsi" w:cstheme="minorBidi"/>
          <w:noProof/>
        </w:rPr>
      </w:pPr>
      <w:hyperlink w:anchor="_Toc424891394" w:history="1">
        <w:r w:rsidR="00CA357C" w:rsidRPr="00525F5F">
          <w:rPr>
            <w:rStyle w:val="a9"/>
            <w:noProof/>
          </w:rPr>
          <w:t>param1</w:t>
        </w:r>
        <w:r w:rsidR="00CA357C">
          <w:rPr>
            <w:noProof/>
            <w:webHidden/>
          </w:rPr>
          <w:tab/>
        </w:r>
        <w:r w:rsidR="00CA357C">
          <w:rPr>
            <w:noProof/>
            <w:webHidden/>
          </w:rPr>
          <w:fldChar w:fldCharType="begin"/>
        </w:r>
        <w:r w:rsidR="00CA357C">
          <w:rPr>
            <w:noProof/>
            <w:webHidden/>
          </w:rPr>
          <w:instrText xml:space="preserve"> PAGEREF _Toc424891394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216B317E" w14:textId="77777777" w:rsidR="00CA357C" w:rsidRDefault="00471A47">
      <w:pPr>
        <w:pStyle w:val="20"/>
        <w:tabs>
          <w:tab w:val="right" w:leader="dot" w:pos="10456"/>
        </w:tabs>
        <w:rPr>
          <w:rFonts w:asciiTheme="minorHAnsi" w:eastAsiaTheme="minorEastAsia" w:hAnsiTheme="minorHAnsi" w:cstheme="minorBidi"/>
          <w:noProof/>
        </w:rPr>
      </w:pPr>
      <w:hyperlink w:anchor="_Toc424891395" w:history="1">
        <w:r w:rsidR="00CA357C" w:rsidRPr="00525F5F">
          <w:rPr>
            <w:rStyle w:val="a9"/>
            <w:rFonts w:hint="eastAsia"/>
            <w:noProof/>
          </w:rPr>
          <w:t>备用参数</w:t>
        </w:r>
        <w:r w:rsidR="00CA357C">
          <w:rPr>
            <w:noProof/>
            <w:webHidden/>
          </w:rPr>
          <w:tab/>
        </w:r>
        <w:r w:rsidR="00CA357C">
          <w:rPr>
            <w:noProof/>
            <w:webHidden/>
          </w:rPr>
          <w:fldChar w:fldCharType="begin"/>
        </w:r>
        <w:r w:rsidR="00CA357C">
          <w:rPr>
            <w:noProof/>
            <w:webHidden/>
          </w:rPr>
          <w:instrText xml:space="preserve"> PAGEREF _Toc424891395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28566686" w14:textId="77777777" w:rsidR="00CA357C" w:rsidRDefault="00471A47">
      <w:pPr>
        <w:pStyle w:val="20"/>
        <w:tabs>
          <w:tab w:val="right" w:leader="dot" w:pos="10456"/>
        </w:tabs>
        <w:rPr>
          <w:rFonts w:asciiTheme="minorHAnsi" w:eastAsiaTheme="minorEastAsia" w:hAnsiTheme="minorHAnsi" w:cstheme="minorBidi"/>
          <w:noProof/>
        </w:rPr>
      </w:pPr>
      <w:hyperlink w:anchor="_Toc424891396"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_Toc424891396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15A7DB8E" w14:textId="77777777" w:rsidR="00CA357C" w:rsidRDefault="00471A47">
      <w:pPr>
        <w:pStyle w:val="20"/>
        <w:tabs>
          <w:tab w:val="right" w:leader="dot" w:pos="10456"/>
        </w:tabs>
        <w:rPr>
          <w:rFonts w:asciiTheme="minorHAnsi" w:eastAsiaTheme="minorEastAsia" w:hAnsiTheme="minorHAnsi" w:cstheme="minorBidi"/>
          <w:noProof/>
        </w:rPr>
      </w:pPr>
      <w:hyperlink w:anchor="_Toc424891397"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_Toc424891397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639E84E4" w14:textId="77777777" w:rsidR="00CA357C" w:rsidRDefault="00471A47">
      <w:pPr>
        <w:pStyle w:val="20"/>
        <w:tabs>
          <w:tab w:val="right" w:leader="dot" w:pos="10456"/>
        </w:tabs>
        <w:rPr>
          <w:rFonts w:asciiTheme="minorHAnsi" w:eastAsiaTheme="minorEastAsia" w:hAnsiTheme="minorHAnsi" w:cstheme="minorBidi"/>
          <w:noProof/>
        </w:rPr>
      </w:pPr>
      <w:hyperlink w:anchor="_Toc424891398" w:history="1">
        <w:r w:rsidR="00CA357C" w:rsidRPr="00525F5F">
          <w:rPr>
            <w:rStyle w:val="a9"/>
            <w:noProof/>
          </w:rPr>
          <w:t>param2</w:t>
        </w:r>
        <w:r w:rsidR="00CA357C">
          <w:rPr>
            <w:noProof/>
            <w:webHidden/>
          </w:rPr>
          <w:tab/>
        </w:r>
        <w:r w:rsidR="00CA357C">
          <w:rPr>
            <w:noProof/>
            <w:webHidden/>
          </w:rPr>
          <w:fldChar w:fldCharType="begin"/>
        </w:r>
        <w:r w:rsidR="00CA357C">
          <w:rPr>
            <w:noProof/>
            <w:webHidden/>
          </w:rPr>
          <w:instrText xml:space="preserve"> PAGEREF _Toc424891398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535D0268" w14:textId="77777777" w:rsidR="00CA357C" w:rsidRDefault="00471A47">
      <w:pPr>
        <w:pStyle w:val="20"/>
        <w:tabs>
          <w:tab w:val="right" w:leader="dot" w:pos="10456"/>
        </w:tabs>
        <w:rPr>
          <w:rFonts w:asciiTheme="minorHAnsi" w:eastAsiaTheme="minorEastAsia" w:hAnsiTheme="minorHAnsi" w:cstheme="minorBidi"/>
          <w:noProof/>
        </w:rPr>
      </w:pPr>
      <w:hyperlink w:anchor="_Toc424891399" w:history="1">
        <w:r w:rsidR="00CA357C" w:rsidRPr="00525F5F">
          <w:rPr>
            <w:rStyle w:val="a9"/>
            <w:rFonts w:hint="eastAsia"/>
            <w:noProof/>
          </w:rPr>
          <w:t>备用参数</w:t>
        </w:r>
        <w:r w:rsidR="00CA357C">
          <w:rPr>
            <w:noProof/>
            <w:webHidden/>
          </w:rPr>
          <w:tab/>
        </w:r>
        <w:r w:rsidR="00CA357C">
          <w:rPr>
            <w:noProof/>
            <w:webHidden/>
          </w:rPr>
          <w:fldChar w:fldCharType="begin"/>
        </w:r>
        <w:r w:rsidR="00CA357C">
          <w:rPr>
            <w:noProof/>
            <w:webHidden/>
          </w:rPr>
          <w:instrText xml:space="preserve"> PAGEREF _Toc424891399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323238FB" w14:textId="77777777" w:rsidR="00CA357C" w:rsidRDefault="00471A47">
      <w:pPr>
        <w:pStyle w:val="20"/>
        <w:tabs>
          <w:tab w:val="right" w:leader="dot" w:pos="10456"/>
        </w:tabs>
        <w:rPr>
          <w:rFonts w:asciiTheme="minorHAnsi" w:eastAsiaTheme="minorEastAsia" w:hAnsiTheme="minorHAnsi" w:cstheme="minorBidi"/>
          <w:noProof/>
        </w:rPr>
      </w:pPr>
      <w:hyperlink w:anchor="_Toc424891400"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_Toc424891400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4BC0CFEC" w14:textId="77777777" w:rsidR="00CA357C" w:rsidRDefault="00471A47">
      <w:pPr>
        <w:pStyle w:val="20"/>
        <w:tabs>
          <w:tab w:val="right" w:leader="dot" w:pos="10456"/>
        </w:tabs>
        <w:rPr>
          <w:rFonts w:asciiTheme="minorHAnsi" w:eastAsiaTheme="minorEastAsia" w:hAnsiTheme="minorHAnsi" w:cstheme="minorBidi"/>
          <w:noProof/>
        </w:rPr>
      </w:pPr>
      <w:hyperlink w:anchor="_Toc424891401"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_Toc424891401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3EF5694D" w14:textId="77777777" w:rsidR="00CA357C" w:rsidRDefault="00471A47">
      <w:pPr>
        <w:pStyle w:val="20"/>
        <w:tabs>
          <w:tab w:val="right" w:leader="dot" w:pos="10456"/>
        </w:tabs>
        <w:rPr>
          <w:rFonts w:asciiTheme="minorHAnsi" w:eastAsiaTheme="minorEastAsia" w:hAnsiTheme="minorHAnsi" w:cstheme="minorBidi"/>
          <w:noProof/>
        </w:rPr>
      </w:pPr>
      <w:hyperlink w:anchor="_Toc424891402" w:history="1">
        <w:r w:rsidR="00CA357C" w:rsidRPr="00525F5F">
          <w:rPr>
            <w:rStyle w:val="a9"/>
            <w:noProof/>
          </w:rPr>
          <w:t>param3</w:t>
        </w:r>
        <w:r w:rsidR="00CA357C">
          <w:rPr>
            <w:noProof/>
            <w:webHidden/>
          </w:rPr>
          <w:tab/>
        </w:r>
        <w:r w:rsidR="00CA357C">
          <w:rPr>
            <w:noProof/>
            <w:webHidden/>
          </w:rPr>
          <w:fldChar w:fldCharType="begin"/>
        </w:r>
        <w:r w:rsidR="00CA357C">
          <w:rPr>
            <w:noProof/>
            <w:webHidden/>
          </w:rPr>
          <w:instrText xml:space="preserve"> PAGEREF _Toc424891402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67D57D45" w14:textId="77777777" w:rsidR="00CA357C" w:rsidRDefault="00471A47">
      <w:pPr>
        <w:pStyle w:val="20"/>
        <w:tabs>
          <w:tab w:val="right" w:leader="dot" w:pos="10456"/>
        </w:tabs>
        <w:rPr>
          <w:rFonts w:asciiTheme="minorHAnsi" w:eastAsiaTheme="minorEastAsia" w:hAnsiTheme="minorHAnsi" w:cstheme="minorBidi"/>
          <w:noProof/>
        </w:rPr>
      </w:pPr>
      <w:hyperlink w:anchor="_Toc424891403" w:history="1">
        <w:r w:rsidR="00CA357C" w:rsidRPr="00525F5F">
          <w:rPr>
            <w:rStyle w:val="a9"/>
            <w:rFonts w:hint="eastAsia"/>
            <w:noProof/>
          </w:rPr>
          <w:t>备用参数</w:t>
        </w:r>
        <w:r w:rsidR="00CA357C">
          <w:rPr>
            <w:noProof/>
            <w:webHidden/>
          </w:rPr>
          <w:tab/>
        </w:r>
        <w:r w:rsidR="00CA357C">
          <w:rPr>
            <w:noProof/>
            <w:webHidden/>
          </w:rPr>
          <w:fldChar w:fldCharType="begin"/>
        </w:r>
        <w:r w:rsidR="00CA357C">
          <w:rPr>
            <w:noProof/>
            <w:webHidden/>
          </w:rPr>
          <w:instrText xml:space="preserve"> PAGEREF _Toc424891403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0433B928" w14:textId="77777777" w:rsidR="00CA357C" w:rsidRDefault="00471A47">
      <w:pPr>
        <w:pStyle w:val="20"/>
        <w:tabs>
          <w:tab w:val="right" w:leader="dot" w:pos="10456"/>
        </w:tabs>
        <w:rPr>
          <w:rFonts w:asciiTheme="minorHAnsi" w:eastAsiaTheme="minorEastAsia" w:hAnsiTheme="minorHAnsi" w:cstheme="minorBidi"/>
          <w:noProof/>
        </w:rPr>
      </w:pPr>
      <w:hyperlink w:anchor="_Toc424891404"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_Toc424891404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4F52D506" w14:textId="77777777" w:rsidR="00CA357C" w:rsidRDefault="00471A47">
      <w:pPr>
        <w:pStyle w:val="20"/>
        <w:tabs>
          <w:tab w:val="right" w:leader="dot" w:pos="10456"/>
        </w:tabs>
        <w:rPr>
          <w:rFonts w:asciiTheme="minorHAnsi" w:eastAsiaTheme="minorEastAsia" w:hAnsiTheme="minorHAnsi" w:cstheme="minorBidi"/>
          <w:noProof/>
        </w:rPr>
      </w:pPr>
      <w:hyperlink w:anchor="_Toc424891405"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_Toc424891405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37C32870" w14:textId="77777777" w:rsidR="00CA357C" w:rsidRDefault="00471A47">
      <w:pPr>
        <w:pStyle w:val="20"/>
        <w:tabs>
          <w:tab w:val="right" w:leader="dot" w:pos="10456"/>
        </w:tabs>
        <w:rPr>
          <w:rFonts w:asciiTheme="minorHAnsi" w:eastAsiaTheme="minorEastAsia" w:hAnsiTheme="minorHAnsi" w:cstheme="minorBidi"/>
          <w:noProof/>
        </w:rPr>
      </w:pPr>
      <w:hyperlink w:anchor="_Toc424891406" w:history="1">
        <w:r w:rsidR="00CA357C" w:rsidRPr="00525F5F">
          <w:rPr>
            <w:rStyle w:val="a9"/>
            <w:noProof/>
          </w:rPr>
          <w:t>param4</w:t>
        </w:r>
        <w:r w:rsidR="00CA357C">
          <w:rPr>
            <w:noProof/>
            <w:webHidden/>
          </w:rPr>
          <w:tab/>
        </w:r>
        <w:r w:rsidR="00CA357C">
          <w:rPr>
            <w:noProof/>
            <w:webHidden/>
          </w:rPr>
          <w:fldChar w:fldCharType="begin"/>
        </w:r>
        <w:r w:rsidR="00CA357C">
          <w:rPr>
            <w:noProof/>
            <w:webHidden/>
          </w:rPr>
          <w:instrText xml:space="preserve"> PAGEREF _Toc424891406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54F321AF" w14:textId="77777777" w:rsidR="00CA357C" w:rsidRDefault="00471A47">
      <w:pPr>
        <w:pStyle w:val="20"/>
        <w:tabs>
          <w:tab w:val="right" w:leader="dot" w:pos="10456"/>
        </w:tabs>
        <w:rPr>
          <w:rFonts w:asciiTheme="minorHAnsi" w:eastAsiaTheme="minorEastAsia" w:hAnsiTheme="minorHAnsi" w:cstheme="minorBidi"/>
          <w:noProof/>
        </w:rPr>
      </w:pPr>
      <w:hyperlink w:anchor="_Toc424891407" w:history="1">
        <w:r w:rsidR="00CA357C" w:rsidRPr="00525F5F">
          <w:rPr>
            <w:rStyle w:val="a9"/>
            <w:rFonts w:hint="eastAsia"/>
            <w:noProof/>
          </w:rPr>
          <w:t>备用参数</w:t>
        </w:r>
        <w:r w:rsidR="00CA357C">
          <w:rPr>
            <w:noProof/>
            <w:webHidden/>
          </w:rPr>
          <w:tab/>
        </w:r>
        <w:r w:rsidR="00CA357C">
          <w:rPr>
            <w:noProof/>
            <w:webHidden/>
          </w:rPr>
          <w:fldChar w:fldCharType="begin"/>
        </w:r>
        <w:r w:rsidR="00CA357C">
          <w:rPr>
            <w:noProof/>
            <w:webHidden/>
          </w:rPr>
          <w:instrText xml:space="preserve"> PAGEREF _Toc424891407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0E601DFB" w14:textId="77777777" w:rsidR="00CA357C" w:rsidRDefault="00471A47">
      <w:pPr>
        <w:pStyle w:val="20"/>
        <w:tabs>
          <w:tab w:val="right" w:leader="dot" w:pos="10456"/>
        </w:tabs>
        <w:rPr>
          <w:rFonts w:asciiTheme="minorHAnsi" w:eastAsiaTheme="minorEastAsia" w:hAnsiTheme="minorHAnsi" w:cstheme="minorBidi"/>
          <w:noProof/>
        </w:rPr>
      </w:pPr>
      <w:hyperlink w:anchor="_Toc424891408"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_Toc424891408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186ACCC6" w14:textId="77777777" w:rsidR="00CA357C" w:rsidRDefault="00471A47">
      <w:pPr>
        <w:pStyle w:val="20"/>
        <w:tabs>
          <w:tab w:val="right" w:leader="dot" w:pos="10456"/>
        </w:tabs>
        <w:rPr>
          <w:rFonts w:asciiTheme="minorHAnsi" w:eastAsiaTheme="minorEastAsia" w:hAnsiTheme="minorHAnsi" w:cstheme="minorBidi"/>
          <w:noProof/>
        </w:rPr>
      </w:pPr>
      <w:hyperlink w:anchor="_Toc424891409"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_Toc424891409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543E904F" w14:textId="77777777" w:rsidR="00CA357C" w:rsidRDefault="00471A47">
      <w:pPr>
        <w:pStyle w:val="20"/>
        <w:tabs>
          <w:tab w:val="right" w:leader="dot" w:pos="10456"/>
        </w:tabs>
        <w:rPr>
          <w:rFonts w:asciiTheme="minorHAnsi" w:eastAsiaTheme="minorEastAsia" w:hAnsiTheme="minorHAnsi" w:cstheme="minorBidi"/>
          <w:noProof/>
        </w:rPr>
      </w:pPr>
      <w:hyperlink w:anchor="_Toc424891410" w:history="1">
        <w:r w:rsidR="00CA357C" w:rsidRPr="00525F5F">
          <w:rPr>
            <w:rStyle w:val="a9"/>
            <w:b/>
            <w:noProof/>
          </w:rPr>
          <w:t>PolicyDelData</w:t>
        </w:r>
        <w:r w:rsidR="00CA357C" w:rsidRPr="00525F5F">
          <w:rPr>
            <w:rStyle w:val="a9"/>
            <w:rFonts w:hint="eastAsia"/>
            <w:b/>
            <w:noProof/>
          </w:rPr>
          <w:t>对象</w:t>
        </w:r>
        <w:r w:rsidR="00CA357C">
          <w:rPr>
            <w:noProof/>
            <w:webHidden/>
          </w:rPr>
          <w:tab/>
        </w:r>
        <w:r w:rsidR="00CA357C">
          <w:rPr>
            <w:noProof/>
            <w:webHidden/>
          </w:rPr>
          <w:fldChar w:fldCharType="begin"/>
        </w:r>
        <w:r w:rsidR="00CA357C">
          <w:rPr>
            <w:noProof/>
            <w:webHidden/>
          </w:rPr>
          <w:instrText xml:space="preserve"> PAGEREF _Toc424891410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7F33125E" w14:textId="77777777" w:rsidR="00CA357C" w:rsidRDefault="00471A47">
      <w:pPr>
        <w:pStyle w:val="20"/>
        <w:tabs>
          <w:tab w:val="right" w:leader="dot" w:pos="10456"/>
        </w:tabs>
        <w:rPr>
          <w:rFonts w:asciiTheme="minorHAnsi" w:eastAsiaTheme="minorEastAsia" w:hAnsiTheme="minorHAnsi" w:cstheme="minorBidi"/>
          <w:noProof/>
        </w:rPr>
      </w:pPr>
      <w:hyperlink w:anchor="_Toc424891411" w:history="1">
        <w:r w:rsidR="00CA357C" w:rsidRPr="00525F5F">
          <w:rPr>
            <w:rStyle w:val="a9"/>
            <w:rFonts w:hint="eastAsia"/>
            <w:b/>
            <w:noProof/>
          </w:rPr>
          <w:t>参数名称</w:t>
        </w:r>
        <w:r w:rsidR="00CA357C">
          <w:rPr>
            <w:noProof/>
            <w:webHidden/>
          </w:rPr>
          <w:tab/>
        </w:r>
        <w:r w:rsidR="00CA357C">
          <w:rPr>
            <w:noProof/>
            <w:webHidden/>
          </w:rPr>
          <w:fldChar w:fldCharType="begin"/>
        </w:r>
        <w:r w:rsidR="00CA357C">
          <w:rPr>
            <w:noProof/>
            <w:webHidden/>
          </w:rPr>
          <w:instrText xml:space="preserve"> PAGEREF _Toc424891411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6554A106" w14:textId="77777777" w:rsidR="00CA357C" w:rsidRDefault="00471A47">
      <w:pPr>
        <w:pStyle w:val="20"/>
        <w:tabs>
          <w:tab w:val="right" w:leader="dot" w:pos="10456"/>
        </w:tabs>
        <w:rPr>
          <w:rFonts w:asciiTheme="minorHAnsi" w:eastAsiaTheme="minorEastAsia" w:hAnsiTheme="minorHAnsi" w:cstheme="minorBidi"/>
          <w:noProof/>
        </w:rPr>
      </w:pPr>
      <w:hyperlink w:anchor="_Toc424891412" w:history="1">
        <w:r w:rsidR="00CA357C" w:rsidRPr="00525F5F">
          <w:rPr>
            <w:rStyle w:val="a9"/>
            <w:rFonts w:hint="eastAsia"/>
            <w:b/>
            <w:noProof/>
          </w:rPr>
          <w:t>中文含义</w:t>
        </w:r>
        <w:r w:rsidR="00CA357C">
          <w:rPr>
            <w:noProof/>
            <w:webHidden/>
          </w:rPr>
          <w:tab/>
        </w:r>
        <w:r w:rsidR="00CA357C">
          <w:rPr>
            <w:noProof/>
            <w:webHidden/>
          </w:rPr>
          <w:fldChar w:fldCharType="begin"/>
        </w:r>
        <w:r w:rsidR="00CA357C">
          <w:rPr>
            <w:noProof/>
            <w:webHidden/>
          </w:rPr>
          <w:instrText xml:space="preserve"> PAGEREF _Toc424891412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7AB24D33" w14:textId="77777777" w:rsidR="00CA357C" w:rsidRDefault="00471A47">
      <w:pPr>
        <w:pStyle w:val="20"/>
        <w:tabs>
          <w:tab w:val="right" w:leader="dot" w:pos="10456"/>
        </w:tabs>
        <w:rPr>
          <w:rFonts w:asciiTheme="minorHAnsi" w:eastAsiaTheme="minorEastAsia" w:hAnsiTheme="minorHAnsi" w:cstheme="minorBidi"/>
          <w:noProof/>
        </w:rPr>
      </w:pPr>
      <w:hyperlink w:anchor="_Toc424891413" w:history="1">
        <w:r w:rsidR="00CA357C" w:rsidRPr="00525F5F">
          <w:rPr>
            <w:rStyle w:val="a9"/>
            <w:rFonts w:hint="eastAsia"/>
            <w:b/>
            <w:noProof/>
          </w:rPr>
          <w:t>类型</w:t>
        </w:r>
        <w:r w:rsidR="00CA357C">
          <w:rPr>
            <w:noProof/>
            <w:webHidden/>
          </w:rPr>
          <w:tab/>
        </w:r>
        <w:r w:rsidR="00CA357C">
          <w:rPr>
            <w:noProof/>
            <w:webHidden/>
          </w:rPr>
          <w:fldChar w:fldCharType="begin"/>
        </w:r>
        <w:r w:rsidR="00CA357C">
          <w:rPr>
            <w:noProof/>
            <w:webHidden/>
          </w:rPr>
          <w:instrText xml:space="preserve"> PAGEREF _Toc424891413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25489E8E" w14:textId="77777777" w:rsidR="00CA357C" w:rsidRDefault="00471A47">
      <w:pPr>
        <w:pStyle w:val="20"/>
        <w:tabs>
          <w:tab w:val="right" w:leader="dot" w:pos="10456"/>
        </w:tabs>
        <w:rPr>
          <w:rFonts w:asciiTheme="minorHAnsi" w:eastAsiaTheme="minorEastAsia" w:hAnsiTheme="minorHAnsi" w:cstheme="minorBidi"/>
          <w:noProof/>
        </w:rPr>
      </w:pPr>
      <w:hyperlink w:anchor="_Toc424891414" w:history="1">
        <w:r w:rsidR="00CA357C" w:rsidRPr="00525F5F">
          <w:rPr>
            <w:rStyle w:val="a9"/>
            <w:rFonts w:hint="eastAsia"/>
            <w:b/>
            <w:noProof/>
          </w:rPr>
          <w:t>必填</w:t>
        </w:r>
        <w:r w:rsidR="00CA357C">
          <w:rPr>
            <w:noProof/>
            <w:webHidden/>
          </w:rPr>
          <w:tab/>
        </w:r>
        <w:r w:rsidR="00CA357C">
          <w:rPr>
            <w:noProof/>
            <w:webHidden/>
          </w:rPr>
          <w:fldChar w:fldCharType="begin"/>
        </w:r>
        <w:r w:rsidR="00CA357C">
          <w:rPr>
            <w:noProof/>
            <w:webHidden/>
          </w:rPr>
          <w:instrText xml:space="preserve"> PAGEREF _Toc424891414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6DF77F55" w14:textId="77777777" w:rsidR="00CA357C" w:rsidRDefault="00471A47">
      <w:pPr>
        <w:pStyle w:val="20"/>
        <w:tabs>
          <w:tab w:val="right" w:leader="dot" w:pos="10456"/>
        </w:tabs>
        <w:rPr>
          <w:rFonts w:asciiTheme="minorHAnsi" w:eastAsiaTheme="minorEastAsia" w:hAnsiTheme="minorHAnsi" w:cstheme="minorBidi"/>
          <w:noProof/>
        </w:rPr>
      </w:pPr>
      <w:hyperlink w:anchor="_Toc424891415" w:history="1">
        <w:r w:rsidR="00CA357C" w:rsidRPr="00525F5F">
          <w:rPr>
            <w:rStyle w:val="a9"/>
            <w:rFonts w:hint="eastAsia"/>
            <w:b/>
            <w:noProof/>
          </w:rPr>
          <w:t>备注</w:t>
        </w:r>
        <w:r w:rsidR="00CA357C">
          <w:rPr>
            <w:noProof/>
            <w:webHidden/>
          </w:rPr>
          <w:tab/>
        </w:r>
        <w:r w:rsidR="00CA357C">
          <w:rPr>
            <w:noProof/>
            <w:webHidden/>
          </w:rPr>
          <w:fldChar w:fldCharType="begin"/>
        </w:r>
        <w:r w:rsidR="00CA357C">
          <w:rPr>
            <w:noProof/>
            <w:webHidden/>
          </w:rPr>
          <w:instrText xml:space="preserve"> PAGEREF _Toc424891415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4ADCC03D" w14:textId="77777777" w:rsidR="00CA357C" w:rsidRDefault="00471A47">
      <w:pPr>
        <w:pStyle w:val="20"/>
        <w:tabs>
          <w:tab w:val="right" w:leader="dot" w:pos="10456"/>
        </w:tabs>
        <w:rPr>
          <w:rFonts w:asciiTheme="minorHAnsi" w:eastAsiaTheme="minorEastAsia" w:hAnsiTheme="minorHAnsi" w:cstheme="minorBidi"/>
          <w:noProof/>
        </w:rPr>
      </w:pPr>
      <w:hyperlink w:anchor="_Toc424891416" w:history="1">
        <w:r w:rsidR="00CA357C" w:rsidRPr="00525F5F">
          <w:rPr>
            <w:rStyle w:val="a9"/>
            <w:noProof/>
          </w:rPr>
          <w:t>policyId</w:t>
        </w:r>
        <w:r w:rsidR="00CA357C">
          <w:rPr>
            <w:noProof/>
            <w:webHidden/>
          </w:rPr>
          <w:tab/>
        </w:r>
        <w:r w:rsidR="00CA357C">
          <w:rPr>
            <w:noProof/>
            <w:webHidden/>
          </w:rPr>
          <w:fldChar w:fldCharType="begin"/>
        </w:r>
        <w:r w:rsidR="00CA357C">
          <w:rPr>
            <w:noProof/>
            <w:webHidden/>
          </w:rPr>
          <w:instrText xml:space="preserve"> PAGEREF _Toc424891416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11C7AE6B" w14:textId="77777777" w:rsidR="00CA357C" w:rsidRDefault="00471A47">
      <w:pPr>
        <w:pStyle w:val="20"/>
        <w:tabs>
          <w:tab w:val="right" w:leader="dot" w:pos="10456"/>
        </w:tabs>
        <w:rPr>
          <w:rFonts w:asciiTheme="minorHAnsi" w:eastAsiaTheme="minorEastAsia" w:hAnsiTheme="minorHAnsi" w:cstheme="minorBidi"/>
          <w:noProof/>
        </w:rPr>
      </w:pPr>
      <w:hyperlink w:anchor="_Toc424891417" w:history="1">
        <w:r w:rsidR="00CA357C" w:rsidRPr="00525F5F">
          <w:rPr>
            <w:rStyle w:val="a9"/>
            <w:rFonts w:hint="eastAsia"/>
            <w:noProof/>
          </w:rPr>
          <w:t>政策</w:t>
        </w:r>
        <w:r w:rsidR="00CA357C" w:rsidRPr="00525F5F">
          <w:rPr>
            <w:rStyle w:val="a9"/>
            <w:noProof/>
          </w:rPr>
          <w:t>ID</w:t>
        </w:r>
        <w:r w:rsidR="00CA357C">
          <w:rPr>
            <w:noProof/>
            <w:webHidden/>
          </w:rPr>
          <w:tab/>
        </w:r>
        <w:r w:rsidR="00CA357C">
          <w:rPr>
            <w:noProof/>
            <w:webHidden/>
          </w:rPr>
          <w:fldChar w:fldCharType="begin"/>
        </w:r>
        <w:r w:rsidR="00CA357C">
          <w:rPr>
            <w:noProof/>
            <w:webHidden/>
          </w:rPr>
          <w:instrText xml:space="preserve"> PAGEREF _Toc424891417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347AF293" w14:textId="77777777" w:rsidR="00CA357C" w:rsidRDefault="00471A47">
      <w:pPr>
        <w:pStyle w:val="20"/>
        <w:tabs>
          <w:tab w:val="right" w:leader="dot" w:pos="10456"/>
        </w:tabs>
        <w:rPr>
          <w:rFonts w:asciiTheme="minorHAnsi" w:eastAsiaTheme="minorEastAsia" w:hAnsiTheme="minorHAnsi" w:cstheme="minorBidi"/>
          <w:noProof/>
        </w:rPr>
      </w:pPr>
      <w:hyperlink w:anchor="_Toc424891418"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_Toc424891418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6BB8B19D" w14:textId="77777777" w:rsidR="00CA357C" w:rsidRDefault="00471A47">
      <w:pPr>
        <w:pStyle w:val="20"/>
        <w:tabs>
          <w:tab w:val="right" w:leader="dot" w:pos="10456"/>
        </w:tabs>
        <w:rPr>
          <w:rFonts w:asciiTheme="minorHAnsi" w:eastAsiaTheme="minorEastAsia" w:hAnsiTheme="minorHAnsi" w:cstheme="minorBidi"/>
          <w:noProof/>
        </w:rPr>
      </w:pPr>
      <w:hyperlink w:anchor="_Toc424891419" w:history="1">
        <w:r w:rsidR="00CA357C" w:rsidRPr="00525F5F">
          <w:rPr>
            <w:rStyle w:val="a9"/>
            <w:rFonts w:hint="eastAsia"/>
            <w:noProof/>
          </w:rPr>
          <w:t>是</w:t>
        </w:r>
        <w:r w:rsidR="00CA357C">
          <w:rPr>
            <w:noProof/>
            <w:webHidden/>
          </w:rPr>
          <w:tab/>
        </w:r>
        <w:r w:rsidR="00CA357C">
          <w:rPr>
            <w:noProof/>
            <w:webHidden/>
          </w:rPr>
          <w:fldChar w:fldCharType="begin"/>
        </w:r>
        <w:r w:rsidR="00CA357C">
          <w:rPr>
            <w:noProof/>
            <w:webHidden/>
          </w:rPr>
          <w:instrText xml:space="preserve"> PAGEREF _Toc424891419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2782C76D" w14:textId="77777777" w:rsidR="00CA357C" w:rsidRDefault="00471A47">
      <w:pPr>
        <w:pStyle w:val="20"/>
        <w:tabs>
          <w:tab w:val="right" w:leader="dot" w:pos="10456"/>
        </w:tabs>
        <w:rPr>
          <w:rFonts w:asciiTheme="minorHAnsi" w:eastAsiaTheme="minorEastAsia" w:hAnsiTheme="minorHAnsi" w:cstheme="minorBidi"/>
          <w:noProof/>
        </w:rPr>
      </w:pPr>
      <w:hyperlink w:anchor="_Toc424891420" w:history="1">
        <w:r w:rsidR="00CA357C" w:rsidRPr="00525F5F">
          <w:rPr>
            <w:rStyle w:val="a9"/>
            <w:noProof/>
          </w:rPr>
          <w:t>10012/10013</w:t>
        </w:r>
        <w:r w:rsidR="00CA357C" w:rsidRPr="00525F5F">
          <w:rPr>
            <w:rStyle w:val="a9"/>
            <w:rFonts w:hint="eastAsia"/>
            <w:noProof/>
          </w:rPr>
          <w:t>填写</w:t>
        </w:r>
        <w:r w:rsidR="00CA357C" w:rsidRPr="00525F5F">
          <w:rPr>
            <w:rStyle w:val="a9"/>
            <w:noProof/>
          </w:rPr>
          <w:t>*</w:t>
        </w:r>
        <w:r w:rsidR="00CA357C" w:rsidRPr="00525F5F">
          <w:rPr>
            <w:rStyle w:val="a9"/>
            <w:rFonts w:hint="eastAsia"/>
            <w:noProof/>
          </w:rPr>
          <w:t>代表全量删除。</w:t>
        </w:r>
        <w:r w:rsidR="00CA357C">
          <w:rPr>
            <w:noProof/>
            <w:webHidden/>
          </w:rPr>
          <w:tab/>
        </w:r>
        <w:r w:rsidR="00CA357C">
          <w:rPr>
            <w:noProof/>
            <w:webHidden/>
          </w:rPr>
          <w:fldChar w:fldCharType="begin"/>
        </w:r>
        <w:r w:rsidR="00CA357C">
          <w:rPr>
            <w:noProof/>
            <w:webHidden/>
          </w:rPr>
          <w:instrText xml:space="preserve"> PAGEREF _Toc424891420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5F296FF2" w14:textId="77777777" w:rsidR="00CA357C" w:rsidRDefault="00471A47">
      <w:pPr>
        <w:pStyle w:val="20"/>
        <w:tabs>
          <w:tab w:val="right" w:leader="dot" w:pos="10456"/>
        </w:tabs>
        <w:rPr>
          <w:rFonts w:asciiTheme="minorHAnsi" w:eastAsiaTheme="minorEastAsia" w:hAnsiTheme="minorHAnsi" w:cstheme="minorBidi"/>
          <w:noProof/>
        </w:rPr>
      </w:pPr>
      <w:hyperlink w:anchor="_Toc424891421" w:history="1">
        <w:r w:rsidR="00CA357C" w:rsidRPr="00525F5F">
          <w:rPr>
            <w:rStyle w:val="a9"/>
            <w:rFonts w:hint="eastAsia"/>
            <w:noProof/>
          </w:rPr>
          <w:t>只更新政策，无删除时填写</w:t>
        </w:r>
        <w:r w:rsidR="00CA357C" w:rsidRPr="00525F5F">
          <w:rPr>
            <w:rStyle w:val="a9"/>
            <w:noProof/>
          </w:rPr>
          <w:t>“NONE”</w:t>
        </w:r>
        <w:r w:rsidR="00CA357C">
          <w:rPr>
            <w:noProof/>
            <w:webHidden/>
          </w:rPr>
          <w:tab/>
        </w:r>
        <w:r w:rsidR="00CA357C">
          <w:rPr>
            <w:noProof/>
            <w:webHidden/>
          </w:rPr>
          <w:fldChar w:fldCharType="begin"/>
        </w:r>
        <w:r w:rsidR="00CA357C">
          <w:rPr>
            <w:noProof/>
            <w:webHidden/>
          </w:rPr>
          <w:instrText xml:space="preserve"> PAGEREF _Toc424891421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53B87E77" w14:textId="77777777" w:rsidR="00CA357C" w:rsidRDefault="00471A47">
      <w:pPr>
        <w:pStyle w:val="20"/>
        <w:tabs>
          <w:tab w:val="right" w:leader="dot" w:pos="10456"/>
        </w:tabs>
        <w:rPr>
          <w:rFonts w:asciiTheme="minorHAnsi" w:eastAsiaTheme="minorEastAsia" w:hAnsiTheme="minorHAnsi" w:cstheme="minorBidi"/>
          <w:noProof/>
        </w:rPr>
      </w:pPr>
      <w:hyperlink w:anchor="_Toc424891422" w:history="1">
        <w:r w:rsidR="00CA357C" w:rsidRPr="00525F5F">
          <w:rPr>
            <w:rStyle w:val="a9"/>
            <w:rFonts w:hint="eastAsia"/>
            <w:noProof/>
          </w:rPr>
          <w:t>多个政策</w:t>
        </w:r>
        <w:r w:rsidR="00CA357C" w:rsidRPr="00525F5F">
          <w:rPr>
            <w:rStyle w:val="a9"/>
            <w:noProof/>
          </w:rPr>
          <w:t>ID</w:t>
        </w:r>
        <w:r w:rsidR="00CA357C" w:rsidRPr="00525F5F">
          <w:rPr>
            <w:rStyle w:val="a9"/>
            <w:rFonts w:hint="eastAsia"/>
            <w:noProof/>
          </w:rPr>
          <w:t>用</w:t>
        </w:r>
        <w:r w:rsidR="00CA357C" w:rsidRPr="00525F5F">
          <w:rPr>
            <w:rStyle w:val="a9"/>
            <w:noProof/>
          </w:rPr>
          <w:t>”/</w:t>
        </w:r>
        <w:r w:rsidR="00CA357C" w:rsidRPr="00525F5F">
          <w:rPr>
            <w:rStyle w:val="a9"/>
            <w:rFonts w:hint="eastAsia"/>
            <w:noProof/>
          </w:rPr>
          <w:t>分隔开</w:t>
        </w:r>
        <w:r w:rsidR="00CA357C" w:rsidRPr="00525F5F">
          <w:rPr>
            <w:rStyle w:val="a9"/>
            <w:noProof/>
          </w:rPr>
          <w:t>”</w:t>
        </w:r>
        <w:r w:rsidR="00CA357C">
          <w:rPr>
            <w:noProof/>
            <w:webHidden/>
          </w:rPr>
          <w:tab/>
        </w:r>
        <w:r w:rsidR="00CA357C">
          <w:rPr>
            <w:noProof/>
            <w:webHidden/>
          </w:rPr>
          <w:fldChar w:fldCharType="begin"/>
        </w:r>
        <w:r w:rsidR="00CA357C">
          <w:rPr>
            <w:noProof/>
            <w:webHidden/>
          </w:rPr>
          <w:instrText xml:space="preserve"> PAGEREF _Toc424891422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67D8761E" w14:textId="77777777" w:rsidR="00CA357C" w:rsidRDefault="00471A47">
      <w:pPr>
        <w:pStyle w:val="20"/>
        <w:tabs>
          <w:tab w:val="right" w:leader="dot" w:pos="10456"/>
        </w:tabs>
        <w:rPr>
          <w:rFonts w:asciiTheme="minorHAnsi" w:eastAsiaTheme="minorEastAsia" w:hAnsiTheme="minorHAnsi" w:cstheme="minorBidi"/>
          <w:noProof/>
        </w:rPr>
      </w:pPr>
      <w:hyperlink w:anchor="_Toc424891423" w:history="1">
        <w:r w:rsidR="00CA357C" w:rsidRPr="00525F5F">
          <w:rPr>
            <w:rStyle w:val="a9"/>
            <w:noProof/>
          </w:rPr>
          <w:t>param1</w:t>
        </w:r>
        <w:r w:rsidR="00CA357C">
          <w:rPr>
            <w:noProof/>
            <w:webHidden/>
          </w:rPr>
          <w:tab/>
        </w:r>
        <w:r w:rsidR="00CA357C">
          <w:rPr>
            <w:noProof/>
            <w:webHidden/>
          </w:rPr>
          <w:fldChar w:fldCharType="begin"/>
        </w:r>
        <w:r w:rsidR="00CA357C">
          <w:rPr>
            <w:noProof/>
            <w:webHidden/>
          </w:rPr>
          <w:instrText xml:space="preserve"> PAGEREF _Toc424891423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76384366" w14:textId="77777777" w:rsidR="00CA357C" w:rsidRDefault="00471A47">
      <w:pPr>
        <w:pStyle w:val="20"/>
        <w:tabs>
          <w:tab w:val="right" w:leader="dot" w:pos="10456"/>
        </w:tabs>
        <w:rPr>
          <w:rFonts w:asciiTheme="minorHAnsi" w:eastAsiaTheme="minorEastAsia" w:hAnsiTheme="minorHAnsi" w:cstheme="minorBidi"/>
          <w:noProof/>
        </w:rPr>
      </w:pPr>
      <w:hyperlink w:anchor="_Toc424891424" w:history="1">
        <w:r w:rsidR="00CA357C" w:rsidRPr="00525F5F">
          <w:rPr>
            <w:rStyle w:val="a9"/>
            <w:rFonts w:hint="eastAsia"/>
            <w:noProof/>
          </w:rPr>
          <w:t>备用参数</w:t>
        </w:r>
        <w:r w:rsidR="00CA357C">
          <w:rPr>
            <w:noProof/>
            <w:webHidden/>
          </w:rPr>
          <w:tab/>
        </w:r>
        <w:r w:rsidR="00CA357C">
          <w:rPr>
            <w:noProof/>
            <w:webHidden/>
          </w:rPr>
          <w:fldChar w:fldCharType="begin"/>
        </w:r>
        <w:r w:rsidR="00CA357C">
          <w:rPr>
            <w:noProof/>
            <w:webHidden/>
          </w:rPr>
          <w:instrText xml:space="preserve"> PAGEREF _Toc424891424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677E8C79" w14:textId="77777777" w:rsidR="00CA357C" w:rsidRDefault="00471A47">
      <w:pPr>
        <w:pStyle w:val="20"/>
        <w:tabs>
          <w:tab w:val="right" w:leader="dot" w:pos="10456"/>
        </w:tabs>
        <w:rPr>
          <w:rFonts w:asciiTheme="minorHAnsi" w:eastAsiaTheme="minorEastAsia" w:hAnsiTheme="minorHAnsi" w:cstheme="minorBidi"/>
          <w:noProof/>
        </w:rPr>
      </w:pPr>
      <w:hyperlink w:anchor="_Toc424891425"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_Toc424891425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7CDFF7DD" w14:textId="77777777" w:rsidR="00CA357C" w:rsidRDefault="00471A47">
      <w:pPr>
        <w:pStyle w:val="20"/>
        <w:tabs>
          <w:tab w:val="right" w:leader="dot" w:pos="10456"/>
        </w:tabs>
        <w:rPr>
          <w:rFonts w:asciiTheme="minorHAnsi" w:eastAsiaTheme="minorEastAsia" w:hAnsiTheme="minorHAnsi" w:cstheme="minorBidi"/>
          <w:noProof/>
        </w:rPr>
      </w:pPr>
      <w:hyperlink w:anchor="_Toc424891426"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_Toc424891426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3734C76E" w14:textId="77777777" w:rsidR="00CA357C" w:rsidRDefault="00471A47">
      <w:pPr>
        <w:pStyle w:val="20"/>
        <w:tabs>
          <w:tab w:val="right" w:leader="dot" w:pos="10456"/>
        </w:tabs>
        <w:rPr>
          <w:rFonts w:asciiTheme="minorHAnsi" w:eastAsiaTheme="minorEastAsia" w:hAnsiTheme="minorHAnsi" w:cstheme="minorBidi"/>
          <w:noProof/>
        </w:rPr>
      </w:pPr>
      <w:hyperlink w:anchor="_Toc424891427" w:history="1">
        <w:r w:rsidR="00CA357C" w:rsidRPr="00525F5F">
          <w:rPr>
            <w:rStyle w:val="a9"/>
            <w:noProof/>
          </w:rPr>
          <w:t>param2</w:t>
        </w:r>
        <w:r w:rsidR="00CA357C">
          <w:rPr>
            <w:noProof/>
            <w:webHidden/>
          </w:rPr>
          <w:tab/>
        </w:r>
        <w:r w:rsidR="00CA357C">
          <w:rPr>
            <w:noProof/>
            <w:webHidden/>
          </w:rPr>
          <w:fldChar w:fldCharType="begin"/>
        </w:r>
        <w:r w:rsidR="00CA357C">
          <w:rPr>
            <w:noProof/>
            <w:webHidden/>
          </w:rPr>
          <w:instrText xml:space="preserve"> PAGEREF _Toc424891427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7ED3A165" w14:textId="77777777" w:rsidR="00CA357C" w:rsidRDefault="00471A47">
      <w:pPr>
        <w:pStyle w:val="20"/>
        <w:tabs>
          <w:tab w:val="right" w:leader="dot" w:pos="10456"/>
        </w:tabs>
        <w:rPr>
          <w:rFonts w:asciiTheme="minorHAnsi" w:eastAsiaTheme="minorEastAsia" w:hAnsiTheme="minorHAnsi" w:cstheme="minorBidi"/>
          <w:noProof/>
        </w:rPr>
      </w:pPr>
      <w:hyperlink w:anchor="_Toc424891428" w:history="1">
        <w:r w:rsidR="00CA357C" w:rsidRPr="00525F5F">
          <w:rPr>
            <w:rStyle w:val="a9"/>
            <w:rFonts w:hint="eastAsia"/>
            <w:noProof/>
          </w:rPr>
          <w:t>备用参数</w:t>
        </w:r>
        <w:r w:rsidR="00CA357C">
          <w:rPr>
            <w:noProof/>
            <w:webHidden/>
          </w:rPr>
          <w:tab/>
        </w:r>
        <w:r w:rsidR="00CA357C">
          <w:rPr>
            <w:noProof/>
            <w:webHidden/>
          </w:rPr>
          <w:fldChar w:fldCharType="begin"/>
        </w:r>
        <w:r w:rsidR="00CA357C">
          <w:rPr>
            <w:noProof/>
            <w:webHidden/>
          </w:rPr>
          <w:instrText xml:space="preserve"> PAGEREF _Toc424891428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17E3A91D" w14:textId="77777777" w:rsidR="00CA357C" w:rsidRDefault="00471A47">
      <w:pPr>
        <w:pStyle w:val="20"/>
        <w:tabs>
          <w:tab w:val="right" w:leader="dot" w:pos="10456"/>
        </w:tabs>
        <w:rPr>
          <w:rFonts w:asciiTheme="minorHAnsi" w:eastAsiaTheme="minorEastAsia" w:hAnsiTheme="minorHAnsi" w:cstheme="minorBidi"/>
          <w:noProof/>
        </w:rPr>
      </w:pPr>
      <w:hyperlink w:anchor="_Toc424891429"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_Toc424891429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13DB761C" w14:textId="77777777" w:rsidR="00CA357C" w:rsidRDefault="00471A47">
      <w:pPr>
        <w:pStyle w:val="20"/>
        <w:tabs>
          <w:tab w:val="right" w:leader="dot" w:pos="10456"/>
        </w:tabs>
        <w:rPr>
          <w:rFonts w:asciiTheme="minorHAnsi" w:eastAsiaTheme="minorEastAsia" w:hAnsiTheme="minorHAnsi" w:cstheme="minorBidi"/>
          <w:noProof/>
        </w:rPr>
      </w:pPr>
      <w:hyperlink w:anchor="_Toc424891430"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_Toc424891430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654EC8F7" w14:textId="77777777" w:rsidR="00CA357C" w:rsidRDefault="00471A47">
      <w:pPr>
        <w:pStyle w:val="20"/>
        <w:tabs>
          <w:tab w:val="right" w:leader="dot" w:pos="10456"/>
        </w:tabs>
        <w:rPr>
          <w:rFonts w:asciiTheme="minorHAnsi" w:eastAsiaTheme="minorEastAsia" w:hAnsiTheme="minorHAnsi" w:cstheme="minorBidi"/>
          <w:noProof/>
        </w:rPr>
      </w:pPr>
      <w:hyperlink w:anchor="_Toc424891431" w:history="1">
        <w:r w:rsidR="00CA357C" w:rsidRPr="00525F5F">
          <w:rPr>
            <w:rStyle w:val="a9"/>
            <w:noProof/>
          </w:rPr>
          <w:t>param3</w:t>
        </w:r>
        <w:r w:rsidR="00CA357C">
          <w:rPr>
            <w:noProof/>
            <w:webHidden/>
          </w:rPr>
          <w:tab/>
        </w:r>
        <w:r w:rsidR="00CA357C">
          <w:rPr>
            <w:noProof/>
            <w:webHidden/>
          </w:rPr>
          <w:fldChar w:fldCharType="begin"/>
        </w:r>
        <w:r w:rsidR="00CA357C">
          <w:rPr>
            <w:noProof/>
            <w:webHidden/>
          </w:rPr>
          <w:instrText xml:space="preserve"> PAGEREF _Toc424891431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1A809FCC" w14:textId="77777777" w:rsidR="00CA357C" w:rsidRDefault="00471A47">
      <w:pPr>
        <w:pStyle w:val="20"/>
        <w:tabs>
          <w:tab w:val="right" w:leader="dot" w:pos="10456"/>
        </w:tabs>
        <w:rPr>
          <w:rFonts w:asciiTheme="minorHAnsi" w:eastAsiaTheme="minorEastAsia" w:hAnsiTheme="minorHAnsi" w:cstheme="minorBidi"/>
          <w:noProof/>
        </w:rPr>
      </w:pPr>
      <w:hyperlink w:anchor="_Toc424891432" w:history="1">
        <w:r w:rsidR="00CA357C" w:rsidRPr="00525F5F">
          <w:rPr>
            <w:rStyle w:val="a9"/>
            <w:rFonts w:hint="eastAsia"/>
            <w:noProof/>
          </w:rPr>
          <w:t>备用参数</w:t>
        </w:r>
        <w:r w:rsidR="00CA357C">
          <w:rPr>
            <w:noProof/>
            <w:webHidden/>
          </w:rPr>
          <w:tab/>
        </w:r>
        <w:r w:rsidR="00CA357C">
          <w:rPr>
            <w:noProof/>
            <w:webHidden/>
          </w:rPr>
          <w:fldChar w:fldCharType="begin"/>
        </w:r>
        <w:r w:rsidR="00CA357C">
          <w:rPr>
            <w:noProof/>
            <w:webHidden/>
          </w:rPr>
          <w:instrText xml:space="preserve"> PAGEREF _Toc424891432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537F1672" w14:textId="77777777" w:rsidR="00CA357C" w:rsidRDefault="00471A47">
      <w:pPr>
        <w:pStyle w:val="20"/>
        <w:tabs>
          <w:tab w:val="right" w:leader="dot" w:pos="10456"/>
        </w:tabs>
        <w:rPr>
          <w:rFonts w:asciiTheme="minorHAnsi" w:eastAsiaTheme="minorEastAsia" w:hAnsiTheme="minorHAnsi" w:cstheme="minorBidi"/>
          <w:noProof/>
        </w:rPr>
      </w:pPr>
      <w:hyperlink w:anchor="_Toc424891433"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_Toc424891433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4D8CFC3D" w14:textId="77777777" w:rsidR="00CA357C" w:rsidRDefault="00471A47">
      <w:pPr>
        <w:pStyle w:val="20"/>
        <w:tabs>
          <w:tab w:val="right" w:leader="dot" w:pos="10456"/>
        </w:tabs>
        <w:rPr>
          <w:rFonts w:asciiTheme="minorHAnsi" w:eastAsiaTheme="minorEastAsia" w:hAnsiTheme="minorHAnsi" w:cstheme="minorBidi"/>
          <w:noProof/>
        </w:rPr>
      </w:pPr>
      <w:hyperlink w:anchor="_Toc424891434"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_Toc424891434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34B58E6C" w14:textId="77777777" w:rsidR="00CA357C" w:rsidRDefault="00471A47">
      <w:pPr>
        <w:pStyle w:val="20"/>
        <w:tabs>
          <w:tab w:val="right" w:leader="dot" w:pos="10456"/>
        </w:tabs>
        <w:rPr>
          <w:rFonts w:asciiTheme="minorHAnsi" w:eastAsiaTheme="minorEastAsia" w:hAnsiTheme="minorHAnsi" w:cstheme="minorBidi"/>
          <w:noProof/>
        </w:rPr>
      </w:pPr>
      <w:hyperlink w:anchor="_Toc424891435" w:history="1">
        <w:r w:rsidR="00CA357C" w:rsidRPr="00525F5F">
          <w:rPr>
            <w:rStyle w:val="a9"/>
            <w:noProof/>
          </w:rPr>
          <w:t>param4</w:t>
        </w:r>
        <w:r w:rsidR="00CA357C">
          <w:rPr>
            <w:noProof/>
            <w:webHidden/>
          </w:rPr>
          <w:tab/>
        </w:r>
        <w:r w:rsidR="00CA357C">
          <w:rPr>
            <w:noProof/>
            <w:webHidden/>
          </w:rPr>
          <w:fldChar w:fldCharType="begin"/>
        </w:r>
        <w:r w:rsidR="00CA357C">
          <w:rPr>
            <w:noProof/>
            <w:webHidden/>
          </w:rPr>
          <w:instrText xml:space="preserve"> PAGEREF _Toc424891435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34258C0B" w14:textId="77777777" w:rsidR="00CA357C" w:rsidRDefault="00471A47">
      <w:pPr>
        <w:pStyle w:val="20"/>
        <w:tabs>
          <w:tab w:val="right" w:leader="dot" w:pos="10456"/>
        </w:tabs>
        <w:rPr>
          <w:rFonts w:asciiTheme="minorHAnsi" w:eastAsiaTheme="minorEastAsia" w:hAnsiTheme="minorHAnsi" w:cstheme="minorBidi"/>
          <w:noProof/>
        </w:rPr>
      </w:pPr>
      <w:hyperlink w:anchor="_Toc424891436" w:history="1">
        <w:r w:rsidR="00CA357C" w:rsidRPr="00525F5F">
          <w:rPr>
            <w:rStyle w:val="a9"/>
            <w:rFonts w:hint="eastAsia"/>
            <w:noProof/>
          </w:rPr>
          <w:t>备用参数</w:t>
        </w:r>
        <w:r w:rsidR="00CA357C">
          <w:rPr>
            <w:noProof/>
            <w:webHidden/>
          </w:rPr>
          <w:tab/>
        </w:r>
        <w:r w:rsidR="00CA357C">
          <w:rPr>
            <w:noProof/>
            <w:webHidden/>
          </w:rPr>
          <w:fldChar w:fldCharType="begin"/>
        </w:r>
        <w:r w:rsidR="00CA357C">
          <w:rPr>
            <w:noProof/>
            <w:webHidden/>
          </w:rPr>
          <w:instrText xml:space="preserve"> PAGEREF _Toc424891436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1F7A4E6D" w14:textId="77777777" w:rsidR="00CA357C" w:rsidRDefault="00471A47">
      <w:pPr>
        <w:pStyle w:val="20"/>
        <w:tabs>
          <w:tab w:val="right" w:leader="dot" w:pos="10456"/>
        </w:tabs>
        <w:rPr>
          <w:rFonts w:asciiTheme="minorHAnsi" w:eastAsiaTheme="minorEastAsia" w:hAnsiTheme="minorHAnsi" w:cstheme="minorBidi"/>
          <w:noProof/>
        </w:rPr>
      </w:pPr>
      <w:hyperlink w:anchor="_Toc424891437" w:history="1">
        <w:r w:rsidR="00CA357C" w:rsidRPr="00525F5F">
          <w:rPr>
            <w:rStyle w:val="a9"/>
            <w:noProof/>
          </w:rPr>
          <w:t>String</w:t>
        </w:r>
        <w:r w:rsidR="00CA357C">
          <w:rPr>
            <w:noProof/>
            <w:webHidden/>
          </w:rPr>
          <w:tab/>
        </w:r>
        <w:r w:rsidR="00CA357C">
          <w:rPr>
            <w:noProof/>
            <w:webHidden/>
          </w:rPr>
          <w:fldChar w:fldCharType="begin"/>
        </w:r>
        <w:r w:rsidR="00CA357C">
          <w:rPr>
            <w:noProof/>
            <w:webHidden/>
          </w:rPr>
          <w:instrText xml:space="preserve"> PAGEREF _Toc424891437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321F6991" w14:textId="77777777" w:rsidR="00CA357C" w:rsidRDefault="00471A47">
      <w:pPr>
        <w:pStyle w:val="20"/>
        <w:tabs>
          <w:tab w:val="right" w:leader="dot" w:pos="10456"/>
        </w:tabs>
        <w:rPr>
          <w:rFonts w:asciiTheme="minorHAnsi" w:eastAsiaTheme="minorEastAsia" w:hAnsiTheme="minorHAnsi" w:cstheme="minorBidi"/>
          <w:noProof/>
        </w:rPr>
      </w:pPr>
      <w:hyperlink w:anchor="_Toc424891438" w:history="1">
        <w:r w:rsidR="00CA357C" w:rsidRPr="00525F5F">
          <w:rPr>
            <w:rStyle w:val="a9"/>
            <w:rFonts w:hint="eastAsia"/>
            <w:noProof/>
          </w:rPr>
          <w:t>否</w:t>
        </w:r>
        <w:r w:rsidR="00CA357C">
          <w:rPr>
            <w:noProof/>
            <w:webHidden/>
          </w:rPr>
          <w:tab/>
        </w:r>
        <w:r w:rsidR="00CA357C">
          <w:rPr>
            <w:noProof/>
            <w:webHidden/>
          </w:rPr>
          <w:fldChar w:fldCharType="begin"/>
        </w:r>
        <w:r w:rsidR="00CA357C">
          <w:rPr>
            <w:noProof/>
            <w:webHidden/>
          </w:rPr>
          <w:instrText xml:space="preserve"> PAGEREF _Toc424891438 \h </w:instrText>
        </w:r>
        <w:r w:rsidR="00CA357C">
          <w:rPr>
            <w:noProof/>
            <w:webHidden/>
          </w:rPr>
        </w:r>
        <w:r w:rsidR="00CA357C">
          <w:rPr>
            <w:noProof/>
            <w:webHidden/>
          </w:rPr>
          <w:fldChar w:fldCharType="separate"/>
        </w:r>
        <w:r w:rsidR="00CA357C">
          <w:rPr>
            <w:noProof/>
            <w:webHidden/>
          </w:rPr>
          <w:t>258</w:t>
        </w:r>
        <w:r w:rsidR="00CA357C">
          <w:rPr>
            <w:noProof/>
            <w:webHidden/>
          </w:rPr>
          <w:fldChar w:fldCharType="end"/>
        </w:r>
      </w:hyperlink>
    </w:p>
    <w:p w14:paraId="7A219B77"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439" w:history="1">
        <w:r w:rsidR="00CA357C" w:rsidRPr="00525F5F">
          <w:rPr>
            <w:rStyle w:val="a9"/>
            <w:noProof/>
          </w:rPr>
          <w:t>14.2.</w:t>
        </w:r>
        <w:r w:rsidR="00CA357C">
          <w:rPr>
            <w:rFonts w:asciiTheme="minorHAnsi" w:eastAsiaTheme="minorEastAsia" w:hAnsiTheme="minorHAnsi" w:cstheme="minorBidi"/>
            <w:noProof/>
          </w:rPr>
          <w:tab/>
        </w:r>
        <w:r w:rsidR="00CA357C" w:rsidRPr="00525F5F">
          <w:rPr>
            <w:rStyle w:val="a9"/>
            <w:rFonts w:hint="eastAsia"/>
            <w:noProof/>
          </w:rPr>
          <w:t>政策挂起与解挂</w:t>
        </w:r>
        <w:r w:rsidR="00CA357C">
          <w:rPr>
            <w:noProof/>
            <w:webHidden/>
          </w:rPr>
          <w:tab/>
        </w:r>
        <w:r w:rsidR="00CA357C">
          <w:rPr>
            <w:noProof/>
            <w:webHidden/>
          </w:rPr>
          <w:fldChar w:fldCharType="begin"/>
        </w:r>
        <w:r w:rsidR="00CA357C">
          <w:rPr>
            <w:noProof/>
            <w:webHidden/>
          </w:rPr>
          <w:instrText xml:space="preserve"> PAGEREF _Toc424891439 \h </w:instrText>
        </w:r>
        <w:r w:rsidR="00CA357C">
          <w:rPr>
            <w:noProof/>
            <w:webHidden/>
          </w:rPr>
        </w:r>
        <w:r w:rsidR="00CA357C">
          <w:rPr>
            <w:noProof/>
            <w:webHidden/>
          </w:rPr>
          <w:fldChar w:fldCharType="separate"/>
        </w:r>
        <w:r w:rsidR="00CA357C">
          <w:rPr>
            <w:noProof/>
            <w:webHidden/>
          </w:rPr>
          <w:t>259</w:t>
        </w:r>
        <w:r w:rsidR="00CA357C">
          <w:rPr>
            <w:noProof/>
            <w:webHidden/>
          </w:rPr>
          <w:fldChar w:fldCharType="end"/>
        </w:r>
      </w:hyperlink>
    </w:p>
    <w:p w14:paraId="7656227B" w14:textId="77777777" w:rsidR="00CA357C" w:rsidRDefault="00471A47">
      <w:pPr>
        <w:pStyle w:val="10"/>
        <w:tabs>
          <w:tab w:val="left" w:pos="840"/>
          <w:tab w:val="right" w:leader="dot" w:pos="10456"/>
        </w:tabs>
        <w:rPr>
          <w:rFonts w:asciiTheme="minorHAnsi" w:eastAsiaTheme="minorEastAsia" w:hAnsiTheme="minorHAnsi" w:cstheme="minorBidi"/>
          <w:noProof/>
        </w:rPr>
      </w:pPr>
      <w:hyperlink w:anchor="_Toc424891440" w:history="1">
        <w:r w:rsidR="00CA357C" w:rsidRPr="00525F5F">
          <w:rPr>
            <w:rStyle w:val="a9"/>
            <w:noProof/>
          </w:rPr>
          <w:t>15.</w:t>
        </w:r>
        <w:r w:rsidR="00CA357C">
          <w:rPr>
            <w:rFonts w:asciiTheme="minorHAnsi" w:eastAsiaTheme="minorEastAsia" w:hAnsiTheme="minorHAnsi" w:cstheme="minorBidi"/>
            <w:noProof/>
          </w:rPr>
          <w:tab/>
        </w:r>
        <w:r w:rsidR="00CA357C" w:rsidRPr="00525F5F">
          <w:rPr>
            <w:rStyle w:val="a9"/>
            <w:rFonts w:hint="eastAsia"/>
            <w:noProof/>
          </w:rPr>
          <w:t>短信接口</w:t>
        </w:r>
        <w:r w:rsidR="00CA357C" w:rsidRPr="00525F5F">
          <w:rPr>
            <w:rStyle w:val="a9"/>
            <w:noProof/>
          </w:rPr>
          <w:t>[MS]</w:t>
        </w:r>
        <w:r w:rsidR="00CA357C">
          <w:rPr>
            <w:noProof/>
            <w:webHidden/>
          </w:rPr>
          <w:tab/>
        </w:r>
        <w:r w:rsidR="00CA357C">
          <w:rPr>
            <w:noProof/>
            <w:webHidden/>
          </w:rPr>
          <w:fldChar w:fldCharType="begin"/>
        </w:r>
        <w:r w:rsidR="00CA357C">
          <w:rPr>
            <w:noProof/>
            <w:webHidden/>
          </w:rPr>
          <w:instrText xml:space="preserve"> PAGEREF _Toc424891440 \h </w:instrText>
        </w:r>
        <w:r w:rsidR="00CA357C">
          <w:rPr>
            <w:noProof/>
            <w:webHidden/>
          </w:rPr>
        </w:r>
        <w:r w:rsidR="00CA357C">
          <w:rPr>
            <w:noProof/>
            <w:webHidden/>
          </w:rPr>
          <w:fldChar w:fldCharType="separate"/>
        </w:r>
        <w:r w:rsidR="00CA357C">
          <w:rPr>
            <w:noProof/>
            <w:webHidden/>
          </w:rPr>
          <w:t>260</w:t>
        </w:r>
        <w:r w:rsidR="00CA357C">
          <w:rPr>
            <w:noProof/>
            <w:webHidden/>
          </w:rPr>
          <w:fldChar w:fldCharType="end"/>
        </w:r>
      </w:hyperlink>
    </w:p>
    <w:p w14:paraId="6175CB6F" w14:textId="77777777" w:rsidR="00CA357C" w:rsidRDefault="00471A47">
      <w:pPr>
        <w:pStyle w:val="20"/>
        <w:tabs>
          <w:tab w:val="left" w:pos="1260"/>
          <w:tab w:val="right" w:leader="dot" w:pos="10456"/>
        </w:tabs>
        <w:rPr>
          <w:rFonts w:asciiTheme="minorHAnsi" w:eastAsiaTheme="minorEastAsia" w:hAnsiTheme="minorHAnsi" w:cstheme="minorBidi"/>
          <w:noProof/>
        </w:rPr>
      </w:pPr>
      <w:hyperlink w:anchor="_Toc424891441" w:history="1">
        <w:r w:rsidR="00CA357C" w:rsidRPr="00525F5F">
          <w:rPr>
            <w:rStyle w:val="a9"/>
            <w:noProof/>
          </w:rPr>
          <w:t>15.1.</w:t>
        </w:r>
        <w:r w:rsidR="00CA357C">
          <w:rPr>
            <w:rFonts w:asciiTheme="minorHAnsi" w:eastAsiaTheme="minorEastAsia" w:hAnsiTheme="minorHAnsi" w:cstheme="minorBidi"/>
            <w:noProof/>
          </w:rPr>
          <w:tab/>
        </w:r>
        <w:r w:rsidR="00CA357C" w:rsidRPr="00525F5F">
          <w:rPr>
            <w:rStyle w:val="a9"/>
            <w:rFonts w:hint="eastAsia"/>
            <w:noProof/>
          </w:rPr>
          <w:t>短信发送</w:t>
        </w:r>
        <w:r w:rsidR="00CA357C" w:rsidRPr="00525F5F">
          <w:rPr>
            <w:rStyle w:val="a9"/>
            <w:noProof/>
          </w:rPr>
          <w:t>[MS1]</w:t>
        </w:r>
        <w:r w:rsidR="00CA357C">
          <w:rPr>
            <w:noProof/>
            <w:webHidden/>
          </w:rPr>
          <w:tab/>
        </w:r>
        <w:r w:rsidR="00CA357C">
          <w:rPr>
            <w:noProof/>
            <w:webHidden/>
          </w:rPr>
          <w:fldChar w:fldCharType="begin"/>
        </w:r>
        <w:r w:rsidR="00CA357C">
          <w:rPr>
            <w:noProof/>
            <w:webHidden/>
          </w:rPr>
          <w:instrText xml:space="preserve"> PAGEREF _Toc424891441 \h </w:instrText>
        </w:r>
        <w:r w:rsidR="00CA357C">
          <w:rPr>
            <w:noProof/>
            <w:webHidden/>
          </w:rPr>
        </w:r>
        <w:r w:rsidR="00CA357C">
          <w:rPr>
            <w:noProof/>
            <w:webHidden/>
          </w:rPr>
          <w:fldChar w:fldCharType="separate"/>
        </w:r>
        <w:r w:rsidR="00CA357C">
          <w:rPr>
            <w:noProof/>
            <w:webHidden/>
          </w:rPr>
          <w:t>260</w:t>
        </w:r>
        <w:r w:rsidR="00CA357C">
          <w:rPr>
            <w:noProof/>
            <w:webHidden/>
          </w:rPr>
          <w:fldChar w:fldCharType="end"/>
        </w:r>
      </w:hyperlink>
    </w:p>
    <w:p w14:paraId="7F0A39D0" w14:textId="77777777" w:rsidR="00CA357C" w:rsidRDefault="00471A47">
      <w:pPr>
        <w:pStyle w:val="10"/>
        <w:tabs>
          <w:tab w:val="left" w:pos="840"/>
          <w:tab w:val="right" w:leader="dot" w:pos="10456"/>
        </w:tabs>
        <w:rPr>
          <w:rFonts w:asciiTheme="minorHAnsi" w:eastAsiaTheme="minorEastAsia" w:hAnsiTheme="minorHAnsi" w:cstheme="minorBidi"/>
          <w:noProof/>
        </w:rPr>
      </w:pPr>
      <w:hyperlink w:anchor="_Toc424891442" w:history="1">
        <w:r w:rsidR="00CA357C" w:rsidRPr="00525F5F">
          <w:rPr>
            <w:rStyle w:val="a9"/>
            <w:noProof/>
          </w:rPr>
          <w:t>16.</w:t>
        </w:r>
        <w:r w:rsidR="00CA357C">
          <w:rPr>
            <w:rFonts w:asciiTheme="minorHAnsi" w:eastAsiaTheme="minorEastAsia" w:hAnsiTheme="minorHAnsi" w:cstheme="minorBidi"/>
            <w:noProof/>
          </w:rPr>
          <w:tab/>
        </w:r>
        <w:r w:rsidR="00CA357C" w:rsidRPr="00525F5F">
          <w:rPr>
            <w:rStyle w:val="a9"/>
            <w:rFonts w:hint="eastAsia"/>
            <w:noProof/>
          </w:rPr>
          <w:t>公共对象</w:t>
        </w:r>
        <w:r w:rsidR="00CA357C">
          <w:rPr>
            <w:noProof/>
            <w:webHidden/>
          </w:rPr>
          <w:tab/>
        </w:r>
        <w:r w:rsidR="00CA357C">
          <w:rPr>
            <w:noProof/>
            <w:webHidden/>
          </w:rPr>
          <w:fldChar w:fldCharType="begin"/>
        </w:r>
        <w:r w:rsidR="00CA357C">
          <w:rPr>
            <w:noProof/>
            <w:webHidden/>
          </w:rPr>
          <w:instrText xml:space="preserve"> PAGEREF _Toc424891442 \h </w:instrText>
        </w:r>
        <w:r w:rsidR="00CA357C">
          <w:rPr>
            <w:noProof/>
            <w:webHidden/>
          </w:rPr>
        </w:r>
        <w:r w:rsidR="00CA357C">
          <w:rPr>
            <w:noProof/>
            <w:webHidden/>
          </w:rPr>
          <w:fldChar w:fldCharType="separate"/>
        </w:r>
        <w:r w:rsidR="00CA357C">
          <w:rPr>
            <w:noProof/>
            <w:webHidden/>
          </w:rPr>
          <w:t>261</w:t>
        </w:r>
        <w:r w:rsidR="00CA357C">
          <w:rPr>
            <w:noProof/>
            <w:webHidden/>
          </w:rPr>
          <w:fldChar w:fldCharType="end"/>
        </w:r>
      </w:hyperlink>
    </w:p>
    <w:p w14:paraId="4658CE42" w14:textId="77777777" w:rsidR="00CA357C" w:rsidRDefault="00471A47">
      <w:pPr>
        <w:pStyle w:val="10"/>
        <w:tabs>
          <w:tab w:val="left" w:pos="840"/>
          <w:tab w:val="right" w:leader="dot" w:pos="10456"/>
        </w:tabs>
        <w:rPr>
          <w:rFonts w:asciiTheme="minorHAnsi" w:eastAsiaTheme="minorEastAsia" w:hAnsiTheme="minorHAnsi" w:cstheme="minorBidi"/>
          <w:noProof/>
        </w:rPr>
      </w:pPr>
      <w:hyperlink w:anchor="_Toc424891443" w:history="1">
        <w:r w:rsidR="00CA357C" w:rsidRPr="00525F5F">
          <w:rPr>
            <w:rStyle w:val="a9"/>
            <w:rFonts w:hint="eastAsia"/>
            <w:noProof/>
          </w:rPr>
          <w:t>一、</w:t>
        </w:r>
        <w:r w:rsidR="00CA357C">
          <w:rPr>
            <w:rFonts w:asciiTheme="minorHAnsi" w:eastAsiaTheme="minorEastAsia" w:hAnsiTheme="minorHAnsi" w:cstheme="minorBidi"/>
            <w:noProof/>
          </w:rPr>
          <w:tab/>
        </w:r>
        <w:r w:rsidR="00CA357C" w:rsidRPr="00525F5F">
          <w:rPr>
            <w:rStyle w:val="a9"/>
            <w:rFonts w:hint="eastAsia"/>
            <w:noProof/>
          </w:rPr>
          <w:t>错误代码说明</w:t>
        </w:r>
        <w:r w:rsidR="00CA357C">
          <w:rPr>
            <w:noProof/>
            <w:webHidden/>
          </w:rPr>
          <w:tab/>
        </w:r>
        <w:r w:rsidR="00CA357C">
          <w:rPr>
            <w:noProof/>
            <w:webHidden/>
          </w:rPr>
          <w:fldChar w:fldCharType="begin"/>
        </w:r>
        <w:r w:rsidR="00CA357C">
          <w:rPr>
            <w:noProof/>
            <w:webHidden/>
          </w:rPr>
          <w:instrText xml:space="preserve"> PAGEREF _Toc424891443 \h </w:instrText>
        </w:r>
        <w:r w:rsidR="00CA357C">
          <w:rPr>
            <w:noProof/>
            <w:webHidden/>
          </w:rPr>
        </w:r>
        <w:r w:rsidR="00CA357C">
          <w:rPr>
            <w:noProof/>
            <w:webHidden/>
          </w:rPr>
          <w:fldChar w:fldCharType="separate"/>
        </w:r>
        <w:r w:rsidR="00CA357C">
          <w:rPr>
            <w:noProof/>
            <w:webHidden/>
          </w:rPr>
          <w:t>261</w:t>
        </w:r>
        <w:r w:rsidR="00CA357C">
          <w:rPr>
            <w:noProof/>
            <w:webHidden/>
          </w:rPr>
          <w:fldChar w:fldCharType="end"/>
        </w:r>
      </w:hyperlink>
    </w:p>
    <w:p w14:paraId="57ED90D1" w14:textId="77777777" w:rsidR="00CA357C" w:rsidRDefault="00471A47">
      <w:pPr>
        <w:pStyle w:val="10"/>
        <w:tabs>
          <w:tab w:val="left" w:pos="840"/>
          <w:tab w:val="right" w:leader="dot" w:pos="10456"/>
        </w:tabs>
        <w:rPr>
          <w:rFonts w:asciiTheme="minorHAnsi" w:eastAsiaTheme="minorEastAsia" w:hAnsiTheme="minorHAnsi" w:cstheme="minorBidi"/>
          <w:noProof/>
        </w:rPr>
      </w:pPr>
      <w:hyperlink w:anchor="_Toc424891444" w:history="1">
        <w:r w:rsidR="00CA357C" w:rsidRPr="00525F5F">
          <w:rPr>
            <w:rStyle w:val="a9"/>
            <w:rFonts w:hint="eastAsia"/>
            <w:noProof/>
          </w:rPr>
          <w:t>二、</w:t>
        </w:r>
        <w:r w:rsidR="00CA357C">
          <w:rPr>
            <w:rFonts w:asciiTheme="minorHAnsi" w:eastAsiaTheme="minorEastAsia" w:hAnsiTheme="minorHAnsi" w:cstheme="minorBidi"/>
            <w:noProof/>
          </w:rPr>
          <w:tab/>
        </w:r>
        <w:r w:rsidR="00CA357C" w:rsidRPr="00525F5F">
          <w:rPr>
            <w:rStyle w:val="a9"/>
            <w:rFonts w:hint="eastAsia"/>
            <w:noProof/>
          </w:rPr>
          <w:t>名词解释</w:t>
        </w:r>
        <w:r w:rsidR="00CA357C">
          <w:rPr>
            <w:noProof/>
            <w:webHidden/>
          </w:rPr>
          <w:tab/>
        </w:r>
        <w:r w:rsidR="00CA357C">
          <w:rPr>
            <w:noProof/>
            <w:webHidden/>
          </w:rPr>
          <w:fldChar w:fldCharType="begin"/>
        </w:r>
        <w:r w:rsidR="00CA357C">
          <w:rPr>
            <w:noProof/>
            <w:webHidden/>
          </w:rPr>
          <w:instrText xml:space="preserve"> PAGEREF _Toc424891444 \h </w:instrText>
        </w:r>
        <w:r w:rsidR="00CA357C">
          <w:rPr>
            <w:noProof/>
            <w:webHidden/>
          </w:rPr>
        </w:r>
        <w:r w:rsidR="00CA357C">
          <w:rPr>
            <w:noProof/>
            <w:webHidden/>
          </w:rPr>
          <w:fldChar w:fldCharType="separate"/>
        </w:r>
        <w:r w:rsidR="00CA357C">
          <w:rPr>
            <w:noProof/>
            <w:webHidden/>
          </w:rPr>
          <w:t>261</w:t>
        </w:r>
        <w:r w:rsidR="00CA357C">
          <w:rPr>
            <w:noProof/>
            <w:webHidden/>
          </w:rPr>
          <w:fldChar w:fldCharType="end"/>
        </w:r>
      </w:hyperlink>
    </w:p>
    <w:p w14:paraId="4FD98FC5" w14:textId="77777777" w:rsidR="00BC384E" w:rsidRDefault="009712C8" w:rsidP="001A4F2B">
      <w:pPr>
        <w:rPr>
          <w:sz w:val="28"/>
          <w:szCs w:val="28"/>
        </w:rPr>
      </w:pPr>
      <w:r w:rsidRPr="00DE1A72">
        <w:rPr>
          <w:sz w:val="28"/>
          <w:szCs w:val="28"/>
        </w:rPr>
        <w:fldChar w:fldCharType="end"/>
      </w:r>
      <w:r w:rsidR="00BC384E">
        <w:rPr>
          <w:sz w:val="28"/>
          <w:szCs w:val="28"/>
        </w:rPr>
        <w:tab/>
      </w:r>
      <w:r w:rsidR="00BC384E">
        <w:rPr>
          <w:sz w:val="28"/>
          <w:szCs w:val="28"/>
        </w:rPr>
        <w:tab/>
      </w:r>
      <w:r w:rsidR="00BC384E">
        <w:rPr>
          <w:sz w:val="28"/>
          <w:szCs w:val="28"/>
        </w:rPr>
        <w:tab/>
      </w:r>
      <w:r w:rsidR="00BC384E">
        <w:rPr>
          <w:sz w:val="28"/>
          <w:szCs w:val="28"/>
        </w:rPr>
        <w:tab/>
      </w:r>
      <w:r w:rsidR="00BC384E">
        <w:rPr>
          <w:sz w:val="28"/>
          <w:szCs w:val="28"/>
        </w:rPr>
        <w:tab/>
      </w:r>
      <w:r w:rsidR="00BC384E">
        <w:rPr>
          <w:sz w:val="28"/>
          <w:szCs w:val="28"/>
        </w:rPr>
        <w:tab/>
      </w:r>
    </w:p>
    <w:p w14:paraId="686D5D58" w14:textId="77777777" w:rsidR="00BC384E" w:rsidRDefault="00BC384E">
      <w:pPr>
        <w:widowControl/>
        <w:jc w:val="left"/>
        <w:rPr>
          <w:sz w:val="28"/>
          <w:szCs w:val="28"/>
        </w:rPr>
      </w:pPr>
    </w:p>
    <w:p w14:paraId="46A2DE92" w14:textId="77777777" w:rsidR="00BE45D1" w:rsidRDefault="00BE45D1">
      <w:pPr>
        <w:widowControl/>
        <w:jc w:val="left"/>
        <w:rPr>
          <w:sz w:val="28"/>
          <w:szCs w:val="28"/>
        </w:rPr>
      </w:pPr>
    </w:p>
    <w:p w14:paraId="71416C90" w14:textId="77777777" w:rsidR="00BC384E" w:rsidRDefault="00BC384E" w:rsidP="00233809">
      <w:pPr>
        <w:pStyle w:val="1"/>
        <w:numPr>
          <w:ilvl w:val="0"/>
          <w:numId w:val="16"/>
        </w:numPr>
      </w:pPr>
      <w:bookmarkStart w:id="3" w:name="_Toc284696030"/>
      <w:bookmarkStart w:id="4" w:name="_Toc424891017"/>
      <w:r>
        <w:rPr>
          <w:rFonts w:hint="eastAsia"/>
        </w:rPr>
        <w:t>航班查询接口</w:t>
      </w:r>
      <w:bookmarkEnd w:id="3"/>
      <w:r w:rsidR="00C3738C">
        <w:rPr>
          <w:rFonts w:hint="eastAsia"/>
        </w:rPr>
        <w:t>[AV]</w:t>
      </w:r>
      <w:bookmarkEnd w:id="4"/>
    </w:p>
    <w:p w14:paraId="75EED53B" w14:textId="77777777" w:rsidR="00BC384E" w:rsidRPr="002E34D1" w:rsidRDefault="00BC384E" w:rsidP="00233809">
      <w:pPr>
        <w:pStyle w:val="2"/>
        <w:numPr>
          <w:ilvl w:val="1"/>
          <w:numId w:val="13"/>
        </w:numPr>
        <w:jc w:val="left"/>
      </w:pPr>
      <w:bookmarkStart w:id="5" w:name="_Toc284696031"/>
      <w:bookmarkStart w:id="6" w:name="_Toc424891018"/>
      <w:r w:rsidRPr="002E34D1">
        <w:rPr>
          <w:rFonts w:hint="eastAsia"/>
        </w:rPr>
        <w:t>航班查询（</w:t>
      </w:r>
      <w:r w:rsidRPr="002E34D1">
        <w:t>AVH</w:t>
      </w:r>
      <w:r w:rsidRPr="002E34D1">
        <w:rPr>
          <w:rFonts w:hint="eastAsia"/>
        </w:rPr>
        <w:t>）</w:t>
      </w:r>
      <w:bookmarkEnd w:id="5"/>
      <w:r w:rsidR="00291C1A" w:rsidRPr="002E34D1">
        <w:rPr>
          <w:rFonts w:hint="eastAsia"/>
        </w:rPr>
        <w:t>[AV1</w:t>
      </w:r>
      <w:r w:rsidR="008D7217" w:rsidRPr="002E34D1">
        <w:rPr>
          <w:rFonts w:hint="eastAsia"/>
        </w:rPr>
        <w:t>]</w:t>
      </w:r>
      <w:bookmarkEnd w:id="6"/>
    </w:p>
    <w:p w14:paraId="667741A0" w14:textId="77777777" w:rsidR="00BC384E" w:rsidRDefault="00BC384E" w:rsidP="00233809">
      <w:pPr>
        <w:pStyle w:val="3"/>
        <w:numPr>
          <w:ilvl w:val="2"/>
          <w:numId w:val="14"/>
        </w:numPr>
      </w:pPr>
      <w:bookmarkStart w:id="7" w:name="_Toc284696032"/>
      <w:r>
        <w:rPr>
          <w:rFonts w:hint="eastAsia"/>
        </w:rPr>
        <w:t>功能描述</w:t>
      </w:r>
      <w:bookmarkEnd w:id="7"/>
    </w:p>
    <w:p w14:paraId="081D8772" w14:textId="77777777" w:rsidR="00BC384E" w:rsidRDefault="00E00B07" w:rsidP="00DE1AE7">
      <w:pPr>
        <w:ind w:firstLineChars="200" w:firstLine="420"/>
      </w:pPr>
      <w:r>
        <w:rPr>
          <w:rFonts w:hint="eastAsia"/>
        </w:rPr>
        <w:t>此接口用于通过航空公司、日期及出发、抵达城市等条件发送</w:t>
      </w:r>
      <w:r>
        <w:rPr>
          <w:rFonts w:hint="eastAsia"/>
        </w:rPr>
        <w:t>avh</w:t>
      </w:r>
      <w:r>
        <w:rPr>
          <w:rFonts w:hint="eastAsia"/>
        </w:rPr>
        <w:t>指令查询可用航班。返回结果与</w:t>
      </w:r>
      <w:r>
        <w:rPr>
          <w:rFonts w:hint="eastAsia"/>
        </w:rPr>
        <w:t>avh</w:t>
      </w:r>
      <w:r>
        <w:rPr>
          <w:rFonts w:hint="eastAsia"/>
        </w:rPr>
        <w:t>信息一致，不管舱位是否可销售，均返回舱位码及相应座位数。</w:t>
      </w:r>
    </w:p>
    <w:p w14:paraId="6FE1DE9A" w14:textId="77777777" w:rsidR="007B4443" w:rsidRDefault="007B4443" w:rsidP="00233809">
      <w:pPr>
        <w:pStyle w:val="3"/>
        <w:numPr>
          <w:ilvl w:val="2"/>
          <w:numId w:val="14"/>
        </w:numPr>
      </w:pPr>
      <w:r>
        <w:rPr>
          <w:rFonts w:hint="eastAsia"/>
        </w:rPr>
        <w:t>接口地址</w:t>
      </w:r>
    </w:p>
    <w:p w14:paraId="4725B102" w14:textId="77777777" w:rsidR="00F9098C" w:rsidRDefault="00F9098C" w:rsidP="00F9098C">
      <w:r>
        <w:rPr>
          <w:rFonts w:hint="eastAsia"/>
        </w:rPr>
        <w:t>Webservice</w:t>
      </w:r>
      <w:r>
        <w:rPr>
          <w:rFonts w:hint="eastAsia"/>
        </w:rPr>
        <w:t>方式：</w:t>
      </w:r>
    </w:p>
    <w:p w14:paraId="0C046555" w14:textId="77777777" w:rsidR="00F9098C" w:rsidRDefault="00F9098C" w:rsidP="00F9098C">
      <w:r>
        <w:rPr>
          <w:rFonts w:hint="eastAsia"/>
        </w:rPr>
        <w:t>测试地址</w:t>
      </w:r>
      <w:r>
        <w:rPr>
          <w:rFonts w:hint="eastAsia"/>
        </w:rPr>
        <w:t>:http://wstest.51book.com:55779/ltips/services/getAvailableFlightService1.0?wsdl</w:t>
      </w:r>
    </w:p>
    <w:p w14:paraId="1FB02BEC" w14:textId="77777777" w:rsidR="00F9098C" w:rsidRDefault="00F9098C" w:rsidP="00F9098C">
      <w:r>
        <w:rPr>
          <w:rFonts w:hint="eastAsia"/>
        </w:rPr>
        <w:t>正式地址</w:t>
      </w:r>
      <w:r>
        <w:rPr>
          <w:rFonts w:hint="eastAsia"/>
        </w:rPr>
        <w:t>:http://</w:t>
      </w:r>
      <w:r w:rsidR="00113F82">
        <w:rPr>
          <w:rFonts w:hint="eastAsia"/>
        </w:rPr>
        <w:t>ws.51book.com:8000</w:t>
      </w:r>
      <w:r>
        <w:rPr>
          <w:rFonts w:hint="eastAsia"/>
        </w:rPr>
        <w:t>/ltips/services/getAvailableFlightService1.0?wsdl</w:t>
      </w:r>
    </w:p>
    <w:p w14:paraId="4491BF7F" w14:textId="77777777" w:rsidR="00F9098C" w:rsidRDefault="00F9098C" w:rsidP="00F9098C">
      <w:r>
        <w:rPr>
          <w:rFonts w:hint="eastAsia"/>
        </w:rPr>
        <w:t>Post</w:t>
      </w:r>
      <w:r>
        <w:rPr>
          <w:rFonts w:hint="eastAsia"/>
        </w:rPr>
        <w:t>方式：</w:t>
      </w:r>
    </w:p>
    <w:p w14:paraId="266C3EE9" w14:textId="77777777" w:rsidR="00F9098C" w:rsidRDefault="00F9098C" w:rsidP="00F9098C">
      <w:r>
        <w:rPr>
          <w:rFonts w:hint="eastAsia"/>
        </w:rPr>
        <w:t>测试地址：</w:t>
      </w:r>
      <w:r>
        <w:rPr>
          <w:rFonts w:hint="eastAsia"/>
        </w:rPr>
        <w:t>http://wstest.51book.com:55779/ltips/services/getAvailableFlightServiceRestful1.0/getAvailableFlight</w:t>
      </w:r>
    </w:p>
    <w:p w14:paraId="21B626F8" w14:textId="77777777" w:rsidR="00F9098C" w:rsidRPr="00F9098C" w:rsidRDefault="00F9098C" w:rsidP="00F9098C">
      <w:r>
        <w:rPr>
          <w:rFonts w:hint="eastAsia"/>
        </w:rPr>
        <w:t>正式地址：</w:t>
      </w:r>
      <w:r>
        <w:rPr>
          <w:rFonts w:hint="eastAsia"/>
        </w:rPr>
        <w:t>http://</w:t>
      </w:r>
      <w:r w:rsidR="00113F82">
        <w:rPr>
          <w:rFonts w:hint="eastAsia"/>
        </w:rPr>
        <w:t>ws.51book.com:8000</w:t>
      </w:r>
      <w:r>
        <w:rPr>
          <w:rFonts w:hint="eastAsia"/>
        </w:rPr>
        <w:t>/ltips/services/getAvailableFlightServiceRestful1.0/getAvailableFlight</w:t>
      </w:r>
    </w:p>
    <w:p w14:paraId="6401C604" w14:textId="77777777" w:rsidR="00E31E9B" w:rsidRPr="00E31E9B" w:rsidRDefault="00BC384E" w:rsidP="00E31E9B">
      <w:pPr>
        <w:pStyle w:val="3"/>
        <w:numPr>
          <w:ilvl w:val="2"/>
          <w:numId w:val="14"/>
        </w:numPr>
      </w:pPr>
      <w:bookmarkStart w:id="8" w:name="_Toc284696033"/>
      <w:r>
        <w:rPr>
          <w:rFonts w:hint="eastAsia"/>
        </w:rPr>
        <w:t>方法名称</w:t>
      </w:r>
      <w:bookmarkEnd w:id="8"/>
    </w:p>
    <w:p w14:paraId="3316840F" w14:textId="77777777" w:rsidR="00BC384E" w:rsidRDefault="00BC384E" w:rsidP="002626D3">
      <w:pPr>
        <w:rPr>
          <w:b/>
        </w:rPr>
      </w:pPr>
      <w:r w:rsidRPr="002626D3">
        <w:rPr>
          <w:b/>
        </w:rPr>
        <w:t>getAvailableFlight</w:t>
      </w:r>
    </w:p>
    <w:p w14:paraId="01D50FEA" w14:textId="77777777" w:rsidR="00E31E9B" w:rsidRDefault="00E31E9B" w:rsidP="00233809">
      <w:pPr>
        <w:pStyle w:val="3"/>
        <w:numPr>
          <w:ilvl w:val="2"/>
          <w:numId w:val="14"/>
        </w:numPr>
      </w:pPr>
      <w:bookmarkStart w:id="9" w:name="_Toc284696034"/>
      <w:r>
        <w:rPr>
          <w:rFonts w:hint="eastAsia"/>
        </w:rPr>
        <w:t>请求参数事例</w:t>
      </w:r>
    </w:p>
    <w:p w14:paraId="65D03D07" w14:textId="77777777" w:rsidR="00E31E9B" w:rsidRPr="00E31E9B" w:rsidRDefault="00E31E9B" w:rsidP="00E31E9B">
      <w:pPr>
        <w:rPr>
          <w:b/>
          <w:bCs/>
        </w:rPr>
      </w:pPr>
      <w:r w:rsidRPr="00E31E9B">
        <w:rPr>
          <w:rFonts w:hint="eastAsia"/>
          <w:b/>
          <w:bCs/>
        </w:rPr>
        <w:t>&lt;request&gt;</w:t>
      </w:r>
    </w:p>
    <w:p w14:paraId="00C21828" w14:textId="77777777" w:rsidR="00E31E9B" w:rsidRPr="00E31E9B" w:rsidRDefault="00E31E9B" w:rsidP="00E31E9B">
      <w:pPr>
        <w:ind w:left="210"/>
        <w:rPr>
          <w:b/>
        </w:rPr>
      </w:pPr>
      <w:r w:rsidRPr="00E31E9B">
        <w:rPr>
          <w:b/>
        </w:rPr>
        <w:t>&lt;agencyCode&gt;BJS_S1309116&lt;/agencyCode&gt;</w:t>
      </w:r>
    </w:p>
    <w:p w14:paraId="31255C26" w14:textId="77777777" w:rsidR="00E31E9B" w:rsidRPr="00E31E9B" w:rsidRDefault="00E31E9B" w:rsidP="00E31E9B">
      <w:pPr>
        <w:ind w:left="210"/>
        <w:rPr>
          <w:b/>
        </w:rPr>
      </w:pPr>
      <w:r w:rsidRPr="00E31E9B">
        <w:rPr>
          <w:b/>
        </w:rPr>
        <w:t>&lt;sign&gt;9bce84370280e6d23be58abb90b77b65&lt;/sign&gt;</w:t>
      </w:r>
    </w:p>
    <w:p w14:paraId="014CD854" w14:textId="77777777" w:rsidR="00E31E9B" w:rsidRPr="00E31E9B" w:rsidRDefault="00E31E9B" w:rsidP="00E31E9B">
      <w:pPr>
        <w:ind w:left="210"/>
        <w:rPr>
          <w:b/>
        </w:rPr>
      </w:pPr>
      <w:r w:rsidRPr="00E31E9B">
        <w:rPr>
          <w:b/>
        </w:rPr>
        <w:t>&lt;airlineCode&gt;CA&lt;/airlineCode&gt;</w:t>
      </w:r>
    </w:p>
    <w:p w14:paraId="7C13C82B" w14:textId="77777777" w:rsidR="00E31E9B" w:rsidRPr="00E31E9B" w:rsidRDefault="00E31E9B" w:rsidP="00E31E9B">
      <w:pPr>
        <w:ind w:left="210"/>
        <w:rPr>
          <w:b/>
        </w:rPr>
      </w:pPr>
      <w:r w:rsidRPr="00E31E9B">
        <w:rPr>
          <w:b/>
        </w:rPr>
        <w:t>&lt;date&gt;2015-08-20&lt;/date&gt;</w:t>
      </w:r>
    </w:p>
    <w:p w14:paraId="1DF32448" w14:textId="77777777" w:rsidR="00E31E9B" w:rsidRPr="00E31E9B" w:rsidRDefault="00E31E9B" w:rsidP="00E31E9B">
      <w:pPr>
        <w:ind w:left="210"/>
        <w:rPr>
          <w:b/>
        </w:rPr>
      </w:pPr>
      <w:r w:rsidRPr="00E31E9B">
        <w:rPr>
          <w:b/>
        </w:rPr>
        <w:t>&lt;dstAirportCode&gt;TAO&lt;/dstAirportCode&gt;</w:t>
      </w:r>
    </w:p>
    <w:p w14:paraId="13C38ECA" w14:textId="77777777" w:rsidR="00E31E9B" w:rsidRDefault="00E31E9B" w:rsidP="00E31E9B">
      <w:pPr>
        <w:ind w:left="210"/>
        <w:rPr>
          <w:b/>
        </w:rPr>
      </w:pPr>
      <w:r w:rsidRPr="00E31E9B">
        <w:rPr>
          <w:b/>
        </w:rPr>
        <w:t>&lt;orgAirportCode&gt;PEK&lt;/orgAirportCode&gt;</w:t>
      </w:r>
    </w:p>
    <w:p w14:paraId="50498A70" w14:textId="77777777" w:rsidR="00E31E9B" w:rsidRPr="00E31E9B" w:rsidRDefault="00E31E9B" w:rsidP="00E31E9B">
      <w:pPr>
        <w:rPr>
          <w:b/>
          <w:bCs/>
        </w:rPr>
      </w:pPr>
      <w:r w:rsidRPr="00E31E9B">
        <w:rPr>
          <w:rFonts w:hint="eastAsia"/>
          <w:b/>
          <w:bCs/>
        </w:rPr>
        <w:t>&lt;/request&gt;</w:t>
      </w:r>
    </w:p>
    <w:p w14:paraId="3050C73A" w14:textId="77777777" w:rsidR="00E31E9B" w:rsidRPr="00E31E9B" w:rsidRDefault="00E31E9B" w:rsidP="00E31E9B">
      <w:pPr>
        <w:ind w:left="210"/>
        <w:rPr>
          <w:b/>
        </w:rPr>
      </w:pPr>
    </w:p>
    <w:p w14:paraId="25F7BC10" w14:textId="77777777" w:rsidR="00BC384E" w:rsidRDefault="00BC384E" w:rsidP="00233809">
      <w:pPr>
        <w:pStyle w:val="3"/>
        <w:numPr>
          <w:ilvl w:val="2"/>
          <w:numId w:val="14"/>
        </w:numPr>
      </w:pPr>
      <w:r>
        <w:rPr>
          <w:rFonts w:hint="eastAsia"/>
        </w:rPr>
        <w:lastRenderedPageBreak/>
        <w:t>参数说明</w:t>
      </w:r>
      <w:bookmarkEnd w:id="9"/>
    </w:p>
    <w:p w14:paraId="2BF669EF" w14:textId="77777777" w:rsidR="00E15FDB" w:rsidRPr="00B666E8" w:rsidRDefault="00BC384E" w:rsidP="00B666E8">
      <w:pPr>
        <w:pStyle w:val="4"/>
        <w:rPr>
          <w:b w:val="0"/>
          <w:sz w:val="21"/>
          <w:szCs w:val="21"/>
        </w:rPr>
      </w:pPr>
      <w:bookmarkStart w:id="10" w:name="_AvailableFlightRequest_(请求参数)_"/>
      <w:bookmarkStart w:id="11" w:name="OLE_LINK45"/>
      <w:bookmarkStart w:id="12" w:name="OLE_LINK46"/>
      <w:bookmarkEnd w:id="10"/>
      <w:r w:rsidRPr="00256226">
        <w:t xml:space="preserve">AvailableFlightRequest </w:t>
      </w:r>
      <w:bookmarkEnd w:id="11"/>
      <w:bookmarkEnd w:id="12"/>
      <w:r w:rsidRPr="00256226">
        <w:rPr>
          <w:b w:val="0"/>
          <w:sz w:val="21"/>
          <w:szCs w:val="21"/>
        </w:rPr>
        <w:t>(</w:t>
      </w:r>
      <w:r w:rsidRPr="00256226">
        <w:rPr>
          <w:rFonts w:hint="eastAsia"/>
          <w:b w:val="0"/>
          <w:sz w:val="21"/>
          <w:szCs w:val="21"/>
        </w:rPr>
        <w:t>请求参数</w:t>
      </w:r>
      <w:r w:rsidRPr="00256226">
        <w:rPr>
          <w:b w:val="0"/>
          <w:sz w:val="21"/>
          <w:szCs w:val="21"/>
        </w:rPr>
        <w:t xml:space="preserve">)  </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1843"/>
        <w:gridCol w:w="2410"/>
        <w:gridCol w:w="708"/>
        <w:gridCol w:w="3686"/>
      </w:tblGrid>
      <w:tr w:rsidR="00BC384E" w:rsidRPr="00257426" w14:paraId="6C3749B3" w14:textId="77777777" w:rsidTr="003D5547">
        <w:trPr>
          <w:trHeight w:val="454"/>
        </w:trPr>
        <w:tc>
          <w:tcPr>
            <w:tcW w:w="1951" w:type="dxa"/>
            <w:shd w:val="clear" w:color="auto" w:fill="C6D9F1"/>
            <w:vAlign w:val="center"/>
          </w:tcPr>
          <w:p w14:paraId="274AD18A" w14:textId="77777777" w:rsidR="00BC384E" w:rsidRPr="00843CFE" w:rsidRDefault="00BC384E" w:rsidP="00843CFE">
            <w:pPr>
              <w:jc w:val="center"/>
            </w:pPr>
            <w:bookmarkStart w:id="13" w:name="_Hlk346022387"/>
            <w:r w:rsidRPr="00843CFE">
              <w:rPr>
                <w:rFonts w:hint="eastAsia"/>
              </w:rPr>
              <w:t>参数名称</w:t>
            </w:r>
          </w:p>
        </w:tc>
        <w:tc>
          <w:tcPr>
            <w:tcW w:w="1843" w:type="dxa"/>
            <w:shd w:val="clear" w:color="auto" w:fill="C6D9F1"/>
            <w:vAlign w:val="center"/>
          </w:tcPr>
          <w:p w14:paraId="7C555B31" w14:textId="77777777" w:rsidR="00BC384E" w:rsidRPr="00843CFE" w:rsidRDefault="00BC384E" w:rsidP="00843CFE">
            <w:pPr>
              <w:jc w:val="center"/>
            </w:pPr>
            <w:r w:rsidRPr="00843CFE">
              <w:rPr>
                <w:rFonts w:hint="eastAsia"/>
              </w:rPr>
              <w:t>中文含义</w:t>
            </w:r>
          </w:p>
        </w:tc>
        <w:tc>
          <w:tcPr>
            <w:tcW w:w="2410" w:type="dxa"/>
            <w:shd w:val="clear" w:color="auto" w:fill="C6D9F1"/>
            <w:vAlign w:val="center"/>
          </w:tcPr>
          <w:p w14:paraId="7198729D" w14:textId="77777777" w:rsidR="00BC384E" w:rsidRPr="00843CFE" w:rsidRDefault="00BC384E" w:rsidP="00843CFE">
            <w:pPr>
              <w:jc w:val="center"/>
            </w:pPr>
            <w:r w:rsidRPr="00843CFE">
              <w:rPr>
                <w:rFonts w:hint="eastAsia"/>
              </w:rPr>
              <w:t>类型</w:t>
            </w:r>
          </w:p>
        </w:tc>
        <w:tc>
          <w:tcPr>
            <w:tcW w:w="708" w:type="dxa"/>
            <w:shd w:val="clear" w:color="auto" w:fill="C6D9F1"/>
            <w:vAlign w:val="center"/>
          </w:tcPr>
          <w:p w14:paraId="0071EF25" w14:textId="77777777" w:rsidR="00BC384E" w:rsidRPr="00843CFE" w:rsidRDefault="00BC384E" w:rsidP="00843CFE">
            <w:pPr>
              <w:jc w:val="center"/>
            </w:pPr>
            <w:r w:rsidRPr="00843CFE">
              <w:rPr>
                <w:rFonts w:hint="eastAsia"/>
              </w:rPr>
              <w:t>必填</w:t>
            </w:r>
          </w:p>
        </w:tc>
        <w:tc>
          <w:tcPr>
            <w:tcW w:w="3686" w:type="dxa"/>
            <w:shd w:val="clear" w:color="auto" w:fill="C6D9F1"/>
            <w:vAlign w:val="center"/>
          </w:tcPr>
          <w:p w14:paraId="2DF00688" w14:textId="77777777" w:rsidR="00BC384E" w:rsidRPr="00843CFE" w:rsidRDefault="00BC384E" w:rsidP="00843CFE">
            <w:pPr>
              <w:jc w:val="center"/>
            </w:pPr>
            <w:r w:rsidRPr="00843CFE">
              <w:rPr>
                <w:rFonts w:hint="eastAsia"/>
              </w:rPr>
              <w:t>备注</w:t>
            </w:r>
          </w:p>
        </w:tc>
      </w:tr>
      <w:bookmarkEnd w:id="13"/>
      <w:tr w:rsidR="003D580B" w:rsidRPr="00257426" w14:paraId="2E9CDFB7" w14:textId="77777777" w:rsidTr="003D5547">
        <w:trPr>
          <w:trHeight w:val="283"/>
        </w:trPr>
        <w:tc>
          <w:tcPr>
            <w:tcW w:w="1951" w:type="dxa"/>
            <w:tcBorders>
              <w:bottom w:val="single" w:sz="4" w:space="0" w:color="auto"/>
            </w:tcBorders>
          </w:tcPr>
          <w:p w14:paraId="20134982" w14:textId="77777777" w:rsidR="003D580B" w:rsidRPr="00257426" w:rsidRDefault="003D580B" w:rsidP="0008539E">
            <w:r>
              <w:rPr>
                <w:rFonts w:hint="eastAsia"/>
              </w:rPr>
              <w:t>agencyCode</w:t>
            </w:r>
          </w:p>
        </w:tc>
        <w:tc>
          <w:tcPr>
            <w:tcW w:w="1843" w:type="dxa"/>
            <w:tcBorders>
              <w:bottom w:val="single" w:sz="4" w:space="0" w:color="auto"/>
            </w:tcBorders>
          </w:tcPr>
          <w:p w14:paraId="1EF7CAA2" w14:textId="77777777" w:rsidR="003D580B" w:rsidRPr="00257426" w:rsidRDefault="003D580B" w:rsidP="0008539E">
            <w:r>
              <w:rPr>
                <w:rFonts w:hint="eastAsia"/>
              </w:rPr>
              <w:t>公司代码</w:t>
            </w:r>
          </w:p>
        </w:tc>
        <w:tc>
          <w:tcPr>
            <w:tcW w:w="2410" w:type="dxa"/>
            <w:tcBorders>
              <w:bottom w:val="single" w:sz="4" w:space="0" w:color="auto"/>
            </w:tcBorders>
          </w:tcPr>
          <w:p w14:paraId="23256A7E" w14:textId="77777777" w:rsidR="003D580B" w:rsidRPr="00257426" w:rsidRDefault="003D580B" w:rsidP="0008539E">
            <w:r>
              <w:rPr>
                <w:rFonts w:hint="eastAsia"/>
              </w:rPr>
              <w:t>String</w:t>
            </w:r>
          </w:p>
        </w:tc>
        <w:tc>
          <w:tcPr>
            <w:tcW w:w="708" w:type="dxa"/>
            <w:tcBorders>
              <w:bottom w:val="single" w:sz="4" w:space="0" w:color="auto"/>
            </w:tcBorders>
          </w:tcPr>
          <w:p w14:paraId="6D731BBE" w14:textId="77777777" w:rsidR="003D580B" w:rsidRPr="00257426" w:rsidRDefault="003D580B" w:rsidP="00433F0B">
            <w:pPr>
              <w:jc w:val="left"/>
            </w:pPr>
            <w:r w:rsidRPr="00257426">
              <w:rPr>
                <w:rFonts w:hint="eastAsia"/>
              </w:rPr>
              <w:t>是</w:t>
            </w:r>
          </w:p>
        </w:tc>
        <w:tc>
          <w:tcPr>
            <w:tcW w:w="3686" w:type="dxa"/>
            <w:tcBorders>
              <w:bottom w:val="single" w:sz="4" w:space="0" w:color="auto"/>
            </w:tcBorders>
          </w:tcPr>
          <w:p w14:paraId="73FC3C29" w14:textId="77777777" w:rsidR="003D580B" w:rsidRPr="00257426" w:rsidRDefault="003D580B" w:rsidP="0008539E">
            <w:r>
              <w:rPr>
                <w:rFonts w:hint="eastAsia"/>
              </w:rPr>
              <w:t>接口开通账号</w:t>
            </w:r>
          </w:p>
        </w:tc>
      </w:tr>
      <w:tr w:rsidR="003D580B" w:rsidRPr="00257426" w14:paraId="39BBE8F9" w14:textId="77777777" w:rsidTr="003D5547">
        <w:trPr>
          <w:trHeight w:val="938"/>
        </w:trPr>
        <w:tc>
          <w:tcPr>
            <w:tcW w:w="1951" w:type="dxa"/>
          </w:tcPr>
          <w:p w14:paraId="533F3BD5" w14:textId="77777777" w:rsidR="003D580B" w:rsidRPr="00257426" w:rsidRDefault="003D580B" w:rsidP="0008539E">
            <w:r>
              <w:rPr>
                <w:rFonts w:hint="eastAsia"/>
              </w:rPr>
              <w:t>sign</w:t>
            </w:r>
          </w:p>
        </w:tc>
        <w:tc>
          <w:tcPr>
            <w:tcW w:w="1843" w:type="dxa"/>
          </w:tcPr>
          <w:p w14:paraId="3BE737BD" w14:textId="77777777" w:rsidR="003D580B" w:rsidRPr="00257426" w:rsidRDefault="003D580B" w:rsidP="0008539E">
            <w:r w:rsidRPr="00257426">
              <w:rPr>
                <w:rFonts w:hint="eastAsia"/>
              </w:rPr>
              <w:t>验证信息</w:t>
            </w:r>
          </w:p>
        </w:tc>
        <w:tc>
          <w:tcPr>
            <w:tcW w:w="2410" w:type="dxa"/>
          </w:tcPr>
          <w:p w14:paraId="305233F0" w14:textId="77777777" w:rsidR="003D580B" w:rsidRPr="00257426" w:rsidRDefault="003D580B" w:rsidP="0008539E">
            <w:r>
              <w:rPr>
                <w:rFonts w:hint="eastAsia"/>
              </w:rPr>
              <w:t>String</w:t>
            </w:r>
          </w:p>
        </w:tc>
        <w:tc>
          <w:tcPr>
            <w:tcW w:w="708" w:type="dxa"/>
          </w:tcPr>
          <w:p w14:paraId="5C9F55B4" w14:textId="77777777" w:rsidR="003D580B" w:rsidRPr="00257426" w:rsidRDefault="003D580B" w:rsidP="00433F0B">
            <w:pPr>
              <w:jc w:val="left"/>
            </w:pPr>
            <w:r w:rsidRPr="00257426">
              <w:rPr>
                <w:rFonts w:hint="eastAsia"/>
              </w:rPr>
              <w:t>是</w:t>
            </w:r>
          </w:p>
        </w:tc>
        <w:tc>
          <w:tcPr>
            <w:tcW w:w="3686" w:type="dxa"/>
          </w:tcPr>
          <w:p w14:paraId="67A7BA39" w14:textId="77777777" w:rsidR="003D580B" w:rsidRDefault="003D580B" w:rsidP="0008539E">
            <w:r>
              <w:rPr>
                <w:rFonts w:hint="eastAsia"/>
              </w:rPr>
              <w:t>MD5</w:t>
            </w:r>
            <w:r>
              <w:rPr>
                <w:rFonts w:hint="eastAsia"/>
              </w:rPr>
              <w:t>加密</w:t>
            </w:r>
          </w:p>
          <w:p w14:paraId="28A002C3" w14:textId="77777777" w:rsidR="003D580B" w:rsidRDefault="005C22FA" w:rsidP="0008539E">
            <w:r>
              <w:rPr>
                <w:rFonts w:hint="eastAsia"/>
              </w:rPr>
              <w:t>(</w:t>
            </w:r>
            <w:r w:rsidR="003D580B">
              <w:rPr>
                <w:rFonts w:hint="eastAsia"/>
              </w:rPr>
              <w:t>agencyCode+dstAirportCode+orgAirportCode+</w:t>
            </w:r>
            <w:r>
              <w:rPr>
                <w:rFonts w:hint="eastAsia"/>
              </w:rPr>
              <w:t>安全码</w:t>
            </w:r>
            <w:r>
              <w:rPr>
                <w:rFonts w:hint="eastAsia"/>
              </w:rPr>
              <w:t>)</w:t>
            </w:r>
          </w:p>
          <w:p w14:paraId="1D96B574" w14:textId="77777777" w:rsidR="003D580B" w:rsidRPr="00257426" w:rsidRDefault="003D580B" w:rsidP="0008539E">
            <w:r>
              <w:rPr>
                <w:rFonts w:hint="eastAsia"/>
              </w:rPr>
              <w:t>加密为</w:t>
            </w:r>
            <w:r>
              <w:rPr>
                <w:rFonts w:hint="eastAsia"/>
              </w:rPr>
              <w:t>32</w:t>
            </w:r>
            <w:r>
              <w:rPr>
                <w:rFonts w:hint="eastAsia"/>
              </w:rPr>
              <w:t>位小写</w:t>
            </w:r>
          </w:p>
        </w:tc>
      </w:tr>
      <w:tr w:rsidR="009F506E" w:rsidRPr="00257426" w14:paraId="2715E3ED" w14:textId="77777777" w:rsidTr="003D5547">
        <w:trPr>
          <w:trHeight w:val="283"/>
        </w:trPr>
        <w:tc>
          <w:tcPr>
            <w:tcW w:w="1951" w:type="dxa"/>
          </w:tcPr>
          <w:p w14:paraId="78E57D62" w14:textId="77777777" w:rsidR="009F506E" w:rsidRDefault="009F506E" w:rsidP="000F01FE">
            <w:r>
              <w:t>group</w:t>
            </w:r>
          </w:p>
        </w:tc>
        <w:tc>
          <w:tcPr>
            <w:tcW w:w="1843" w:type="dxa"/>
          </w:tcPr>
          <w:p w14:paraId="17080C25" w14:textId="77777777" w:rsidR="009F506E" w:rsidRPr="00257426" w:rsidRDefault="009F506E" w:rsidP="000F01FE">
            <w:r>
              <w:t>Gds</w:t>
            </w:r>
            <w:r>
              <w:t>配置组</w:t>
            </w:r>
          </w:p>
        </w:tc>
        <w:tc>
          <w:tcPr>
            <w:tcW w:w="2410" w:type="dxa"/>
          </w:tcPr>
          <w:p w14:paraId="2AC69E84" w14:textId="77777777" w:rsidR="009F506E" w:rsidRDefault="009F506E" w:rsidP="000F01FE">
            <w:r>
              <w:t>String</w:t>
            </w:r>
          </w:p>
        </w:tc>
        <w:tc>
          <w:tcPr>
            <w:tcW w:w="708" w:type="dxa"/>
          </w:tcPr>
          <w:p w14:paraId="20BBF4D6" w14:textId="77777777" w:rsidR="009F506E" w:rsidRPr="00257426" w:rsidRDefault="009F506E" w:rsidP="00433F0B">
            <w:pPr>
              <w:jc w:val="left"/>
            </w:pPr>
            <w:r w:rsidRPr="00257426">
              <w:rPr>
                <w:rFonts w:hint="eastAsia"/>
              </w:rPr>
              <w:t>否</w:t>
            </w:r>
          </w:p>
        </w:tc>
        <w:tc>
          <w:tcPr>
            <w:tcW w:w="3686" w:type="dxa"/>
          </w:tcPr>
          <w:p w14:paraId="65AC8923" w14:textId="77777777" w:rsidR="009F506E" w:rsidRPr="001C5725" w:rsidRDefault="009F506E" w:rsidP="000F01FE">
            <w:r>
              <w:t>执行指令所使用配置组</w:t>
            </w:r>
          </w:p>
        </w:tc>
      </w:tr>
      <w:tr w:rsidR="003D580B" w:rsidRPr="00257426" w14:paraId="61A2D83D" w14:textId="77777777" w:rsidTr="003D5547">
        <w:trPr>
          <w:trHeight w:val="283"/>
        </w:trPr>
        <w:tc>
          <w:tcPr>
            <w:tcW w:w="1951" w:type="dxa"/>
          </w:tcPr>
          <w:p w14:paraId="0DD5B745" w14:textId="77777777" w:rsidR="003D580B" w:rsidRDefault="003D580B" w:rsidP="000F01FE">
            <w:r>
              <w:t>officeNo</w:t>
            </w:r>
          </w:p>
        </w:tc>
        <w:tc>
          <w:tcPr>
            <w:tcW w:w="1843" w:type="dxa"/>
          </w:tcPr>
          <w:p w14:paraId="5AE48012" w14:textId="77777777" w:rsidR="003D580B" w:rsidRDefault="003D580B" w:rsidP="000F01FE">
            <w:r>
              <w:t>所用</w:t>
            </w:r>
            <w:r>
              <w:t>office</w:t>
            </w:r>
          </w:p>
        </w:tc>
        <w:tc>
          <w:tcPr>
            <w:tcW w:w="2410" w:type="dxa"/>
          </w:tcPr>
          <w:p w14:paraId="0B12209D" w14:textId="77777777" w:rsidR="003D580B" w:rsidRDefault="003D580B" w:rsidP="000F01FE">
            <w:r>
              <w:rPr>
                <w:rFonts w:hint="eastAsia"/>
              </w:rPr>
              <w:t>String</w:t>
            </w:r>
          </w:p>
        </w:tc>
        <w:tc>
          <w:tcPr>
            <w:tcW w:w="708" w:type="dxa"/>
          </w:tcPr>
          <w:p w14:paraId="5179D3FE" w14:textId="77777777" w:rsidR="003D580B" w:rsidRPr="00257426" w:rsidRDefault="003D580B" w:rsidP="00433F0B">
            <w:pPr>
              <w:jc w:val="left"/>
            </w:pPr>
            <w:r>
              <w:rPr>
                <w:rFonts w:hint="eastAsia"/>
              </w:rPr>
              <w:t>否</w:t>
            </w:r>
          </w:p>
        </w:tc>
        <w:tc>
          <w:tcPr>
            <w:tcW w:w="3686" w:type="dxa"/>
          </w:tcPr>
          <w:p w14:paraId="49C69083" w14:textId="77777777" w:rsidR="003D580B" w:rsidRDefault="003D580B" w:rsidP="000F01FE">
            <w:r>
              <w:t>所使用配置组内的</w:t>
            </w:r>
            <w:r>
              <w:t>office</w:t>
            </w:r>
          </w:p>
        </w:tc>
      </w:tr>
      <w:tr w:rsidR="003D580B" w:rsidRPr="00257426" w14:paraId="090A6025" w14:textId="77777777" w:rsidTr="003D5547">
        <w:trPr>
          <w:trHeight w:val="283"/>
        </w:trPr>
        <w:tc>
          <w:tcPr>
            <w:tcW w:w="1951" w:type="dxa"/>
          </w:tcPr>
          <w:p w14:paraId="3F4E9685" w14:textId="77777777" w:rsidR="003D580B" w:rsidRDefault="00F52817" w:rsidP="000F01FE">
            <w:r w:rsidRPr="00F52817">
              <w:t>pidNo</w:t>
            </w:r>
          </w:p>
        </w:tc>
        <w:tc>
          <w:tcPr>
            <w:tcW w:w="1843" w:type="dxa"/>
          </w:tcPr>
          <w:p w14:paraId="44F1378B" w14:textId="77777777" w:rsidR="003D580B" w:rsidRDefault="003D580B" w:rsidP="000F01FE">
            <w:r>
              <w:t>所用</w:t>
            </w:r>
            <w:r>
              <w:t>PID</w:t>
            </w:r>
          </w:p>
        </w:tc>
        <w:tc>
          <w:tcPr>
            <w:tcW w:w="2410" w:type="dxa"/>
          </w:tcPr>
          <w:p w14:paraId="74ECB76B" w14:textId="77777777" w:rsidR="003D580B" w:rsidRDefault="003D580B" w:rsidP="000F01FE">
            <w:r>
              <w:rPr>
                <w:rFonts w:hint="eastAsia"/>
              </w:rPr>
              <w:t>String</w:t>
            </w:r>
          </w:p>
        </w:tc>
        <w:tc>
          <w:tcPr>
            <w:tcW w:w="708" w:type="dxa"/>
          </w:tcPr>
          <w:p w14:paraId="3845819A" w14:textId="77777777" w:rsidR="003D580B" w:rsidRDefault="003D580B" w:rsidP="00433F0B">
            <w:pPr>
              <w:jc w:val="left"/>
            </w:pPr>
            <w:r>
              <w:rPr>
                <w:rFonts w:hint="eastAsia"/>
              </w:rPr>
              <w:t>否</w:t>
            </w:r>
          </w:p>
        </w:tc>
        <w:tc>
          <w:tcPr>
            <w:tcW w:w="3686" w:type="dxa"/>
          </w:tcPr>
          <w:p w14:paraId="5D89C2FE" w14:textId="77777777" w:rsidR="003D580B" w:rsidRDefault="003D580B" w:rsidP="000F01FE">
            <w:r>
              <w:t>所使用配置</w:t>
            </w:r>
            <w:r>
              <w:t>PID</w:t>
            </w:r>
          </w:p>
        </w:tc>
      </w:tr>
      <w:tr w:rsidR="003D580B" w:rsidRPr="00257426" w14:paraId="27E59F61" w14:textId="77777777" w:rsidTr="003D5547">
        <w:trPr>
          <w:trHeight w:val="615"/>
        </w:trPr>
        <w:tc>
          <w:tcPr>
            <w:tcW w:w="1951" w:type="dxa"/>
          </w:tcPr>
          <w:p w14:paraId="6E17250F" w14:textId="77777777" w:rsidR="003D580B" w:rsidRPr="00257426" w:rsidRDefault="003D580B" w:rsidP="0008539E">
            <w:r w:rsidRPr="001C6D84">
              <w:t>orgAirportCode</w:t>
            </w:r>
          </w:p>
        </w:tc>
        <w:tc>
          <w:tcPr>
            <w:tcW w:w="1843" w:type="dxa"/>
          </w:tcPr>
          <w:p w14:paraId="08F5A471" w14:textId="77777777" w:rsidR="003D580B" w:rsidRPr="00257426" w:rsidRDefault="003D580B" w:rsidP="0008539E">
            <w:r w:rsidRPr="00257426">
              <w:rPr>
                <w:rFonts w:hint="eastAsia"/>
              </w:rPr>
              <w:t>出发城市三字码</w:t>
            </w:r>
          </w:p>
        </w:tc>
        <w:tc>
          <w:tcPr>
            <w:tcW w:w="2410" w:type="dxa"/>
          </w:tcPr>
          <w:p w14:paraId="52B23D6B" w14:textId="77777777" w:rsidR="003D580B" w:rsidRPr="00257426" w:rsidRDefault="003D580B" w:rsidP="0008539E">
            <w:r w:rsidRPr="00257426">
              <w:t>String</w:t>
            </w:r>
          </w:p>
        </w:tc>
        <w:tc>
          <w:tcPr>
            <w:tcW w:w="708" w:type="dxa"/>
          </w:tcPr>
          <w:p w14:paraId="1AEB1ED2" w14:textId="77777777" w:rsidR="003D580B" w:rsidRPr="00257426" w:rsidRDefault="003D580B" w:rsidP="00433F0B">
            <w:pPr>
              <w:jc w:val="left"/>
            </w:pPr>
            <w:r w:rsidRPr="00257426">
              <w:rPr>
                <w:rFonts w:hint="eastAsia"/>
              </w:rPr>
              <w:t>是</w:t>
            </w:r>
          </w:p>
        </w:tc>
        <w:tc>
          <w:tcPr>
            <w:tcW w:w="3686" w:type="dxa"/>
          </w:tcPr>
          <w:p w14:paraId="490A15D0" w14:textId="77777777" w:rsidR="003D580B" w:rsidRDefault="003D580B" w:rsidP="0008539E">
            <w:r w:rsidRPr="00257426">
              <w:rPr>
                <w:rFonts w:hint="eastAsia"/>
              </w:rPr>
              <w:t>例：</w:t>
            </w:r>
            <w:r w:rsidRPr="00257426">
              <w:t>PEK</w:t>
            </w:r>
          </w:p>
          <w:p w14:paraId="22F396E5" w14:textId="77777777" w:rsidR="005E0C8A" w:rsidRDefault="005E0C8A" w:rsidP="0008539E">
            <w:bookmarkStart w:id="14" w:name="OLE_LINK42"/>
            <w:bookmarkStart w:id="15" w:name="OLE_LINK43"/>
            <w:r>
              <w:rPr>
                <w:rFonts w:hint="eastAsia"/>
              </w:rPr>
              <w:t xml:space="preserve">PEK </w:t>
            </w:r>
            <w:r>
              <w:rPr>
                <w:rFonts w:hint="eastAsia"/>
              </w:rPr>
              <w:t>包含</w:t>
            </w:r>
            <w:r>
              <w:rPr>
                <w:rFonts w:hint="eastAsia"/>
              </w:rPr>
              <w:t xml:space="preserve"> NAY</w:t>
            </w:r>
          </w:p>
          <w:p w14:paraId="75F089DB" w14:textId="77777777" w:rsidR="005E0C8A" w:rsidRPr="00257426" w:rsidRDefault="005E0C8A" w:rsidP="0008539E">
            <w:r>
              <w:rPr>
                <w:rFonts w:hint="eastAsia"/>
              </w:rPr>
              <w:t xml:space="preserve">SHA </w:t>
            </w:r>
            <w:r>
              <w:rPr>
                <w:rFonts w:hint="eastAsia"/>
              </w:rPr>
              <w:t>包含</w:t>
            </w:r>
            <w:r>
              <w:rPr>
                <w:rFonts w:hint="eastAsia"/>
              </w:rPr>
              <w:t xml:space="preserve"> PVG</w:t>
            </w:r>
            <w:bookmarkEnd w:id="14"/>
            <w:bookmarkEnd w:id="15"/>
          </w:p>
        </w:tc>
      </w:tr>
      <w:tr w:rsidR="003D580B" w:rsidRPr="00257426" w14:paraId="1C7172C2" w14:textId="77777777" w:rsidTr="003D5547">
        <w:trPr>
          <w:trHeight w:val="283"/>
        </w:trPr>
        <w:tc>
          <w:tcPr>
            <w:tcW w:w="1951" w:type="dxa"/>
          </w:tcPr>
          <w:p w14:paraId="2F2019CA" w14:textId="77777777" w:rsidR="003D580B" w:rsidRPr="00257426" w:rsidRDefault="003D580B" w:rsidP="000F01FE">
            <w:r>
              <w:t>dstAirportCode</w:t>
            </w:r>
          </w:p>
        </w:tc>
        <w:tc>
          <w:tcPr>
            <w:tcW w:w="1843" w:type="dxa"/>
          </w:tcPr>
          <w:p w14:paraId="7D8A3425" w14:textId="77777777" w:rsidR="003D580B" w:rsidRPr="00257426" w:rsidRDefault="003D580B" w:rsidP="000F01FE">
            <w:r w:rsidRPr="00257426">
              <w:rPr>
                <w:rFonts w:hint="eastAsia"/>
              </w:rPr>
              <w:t>抵达城市三字码</w:t>
            </w:r>
          </w:p>
        </w:tc>
        <w:tc>
          <w:tcPr>
            <w:tcW w:w="2410" w:type="dxa"/>
          </w:tcPr>
          <w:p w14:paraId="39FF6082" w14:textId="77777777" w:rsidR="003D580B" w:rsidRPr="00257426" w:rsidRDefault="003D580B" w:rsidP="000F01FE">
            <w:r w:rsidRPr="00257426">
              <w:t>String</w:t>
            </w:r>
          </w:p>
        </w:tc>
        <w:tc>
          <w:tcPr>
            <w:tcW w:w="708" w:type="dxa"/>
          </w:tcPr>
          <w:p w14:paraId="152638D1" w14:textId="77777777" w:rsidR="003D580B" w:rsidRPr="00257426" w:rsidRDefault="003D580B" w:rsidP="00433F0B">
            <w:pPr>
              <w:jc w:val="left"/>
            </w:pPr>
            <w:r w:rsidRPr="00257426">
              <w:rPr>
                <w:rFonts w:hint="eastAsia"/>
              </w:rPr>
              <w:t>是</w:t>
            </w:r>
          </w:p>
        </w:tc>
        <w:tc>
          <w:tcPr>
            <w:tcW w:w="3686" w:type="dxa"/>
          </w:tcPr>
          <w:p w14:paraId="765E5861" w14:textId="77777777" w:rsidR="003D580B" w:rsidRPr="00257426" w:rsidRDefault="003D580B" w:rsidP="000F01FE">
            <w:r w:rsidRPr="00257426">
              <w:rPr>
                <w:rFonts w:hint="eastAsia"/>
              </w:rPr>
              <w:t>例：</w:t>
            </w:r>
            <w:r w:rsidRPr="00257426">
              <w:t>SHA</w:t>
            </w:r>
          </w:p>
        </w:tc>
      </w:tr>
      <w:tr w:rsidR="003D580B" w:rsidRPr="00257426" w14:paraId="044CA0FE" w14:textId="77777777" w:rsidTr="003D5547">
        <w:trPr>
          <w:trHeight w:val="283"/>
        </w:trPr>
        <w:tc>
          <w:tcPr>
            <w:tcW w:w="1951" w:type="dxa"/>
          </w:tcPr>
          <w:p w14:paraId="474C3725" w14:textId="77777777" w:rsidR="003D580B" w:rsidRPr="00DE5710" w:rsidRDefault="003D580B" w:rsidP="000F01FE">
            <w:pPr>
              <w:rPr>
                <w:b/>
              </w:rPr>
            </w:pPr>
            <w:r>
              <w:t>airlineCode</w:t>
            </w:r>
          </w:p>
        </w:tc>
        <w:tc>
          <w:tcPr>
            <w:tcW w:w="1843" w:type="dxa"/>
          </w:tcPr>
          <w:p w14:paraId="51EC68E5" w14:textId="77777777" w:rsidR="003D580B" w:rsidRPr="00257426" w:rsidRDefault="003D580B" w:rsidP="000F01FE">
            <w:r w:rsidRPr="00257426">
              <w:rPr>
                <w:rFonts w:hint="eastAsia"/>
              </w:rPr>
              <w:t>航空公司两字码</w:t>
            </w:r>
          </w:p>
        </w:tc>
        <w:tc>
          <w:tcPr>
            <w:tcW w:w="2410" w:type="dxa"/>
          </w:tcPr>
          <w:p w14:paraId="75810CF4" w14:textId="77777777" w:rsidR="003D580B" w:rsidRPr="00257426" w:rsidRDefault="003D580B" w:rsidP="000F01FE">
            <w:r w:rsidRPr="00257426">
              <w:t>String</w:t>
            </w:r>
          </w:p>
        </w:tc>
        <w:tc>
          <w:tcPr>
            <w:tcW w:w="708" w:type="dxa"/>
          </w:tcPr>
          <w:p w14:paraId="72DADED4" w14:textId="77777777" w:rsidR="003D580B" w:rsidRPr="00257426" w:rsidRDefault="003D580B" w:rsidP="00433F0B">
            <w:pPr>
              <w:jc w:val="left"/>
            </w:pPr>
            <w:r w:rsidRPr="00257426">
              <w:rPr>
                <w:rFonts w:hint="eastAsia"/>
              </w:rPr>
              <w:t>否</w:t>
            </w:r>
          </w:p>
        </w:tc>
        <w:tc>
          <w:tcPr>
            <w:tcW w:w="3686" w:type="dxa"/>
          </w:tcPr>
          <w:p w14:paraId="51A36453" w14:textId="77777777" w:rsidR="003D580B" w:rsidRPr="00257426" w:rsidRDefault="003D580B" w:rsidP="000F01FE">
            <w:r w:rsidRPr="00257426">
              <w:rPr>
                <w:rFonts w:hint="eastAsia"/>
              </w:rPr>
              <w:t>默认查询所有航空公司</w:t>
            </w:r>
          </w:p>
        </w:tc>
      </w:tr>
      <w:tr w:rsidR="003D580B" w:rsidRPr="00257426" w14:paraId="0FE3BC1A" w14:textId="77777777" w:rsidTr="003D5547">
        <w:trPr>
          <w:trHeight w:val="283"/>
        </w:trPr>
        <w:tc>
          <w:tcPr>
            <w:tcW w:w="1951" w:type="dxa"/>
          </w:tcPr>
          <w:p w14:paraId="0AC8E5C7" w14:textId="77777777" w:rsidR="003D580B" w:rsidRPr="00257426" w:rsidRDefault="00430272" w:rsidP="000F01FE">
            <w:r>
              <w:rPr>
                <w:rFonts w:hint="eastAsia"/>
              </w:rPr>
              <w:t>d</w:t>
            </w:r>
            <w:r w:rsidR="003D580B" w:rsidRPr="00257426">
              <w:t>ate</w:t>
            </w:r>
          </w:p>
        </w:tc>
        <w:tc>
          <w:tcPr>
            <w:tcW w:w="1843" w:type="dxa"/>
          </w:tcPr>
          <w:p w14:paraId="5823AAEE" w14:textId="77777777" w:rsidR="003D580B" w:rsidRPr="00257426" w:rsidRDefault="003D580B" w:rsidP="000F01FE">
            <w:r w:rsidRPr="00257426">
              <w:rPr>
                <w:rFonts w:hint="eastAsia"/>
              </w:rPr>
              <w:t>起飞日期</w:t>
            </w:r>
          </w:p>
        </w:tc>
        <w:tc>
          <w:tcPr>
            <w:tcW w:w="2410" w:type="dxa"/>
          </w:tcPr>
          <w:p w14:paraId="6B6149AB" w14:textId="77777777" w:rsidR="003D580B" w:rsidRPr="00257426" w:rsidRDefault="003D580B" w:rsidP="000F01FE">
            <w:r w:rsidRPr="00257426">
              <w:t>String</w:t>
            </w:r>
          </w:p>
        </w:tc>
        <w:tc>
          <w:tcPr>
            <w:tcW w:w="708" w:type="dxa"/>
          </w:tcPr>
          <w:p w14:paraId="0E5423D4" w14:textId="77777777" w:rsidR="003D580B" w:rsidRPr="00257426" w:rsidRDefault="005C161F" w:rsidP="00433F0B">
            <w:pPr>
              <w:jc w:val="left"/>
            </w:pPr>
            <w:r>
              <w:rPr>
                <w:rFonts w:hint="eastAsia"/>
              </w:rPr>
              <w:t>是</w:t>
            </w:r>
          </w:p>
        </w:tc>
        <w:tc>
          <w:tcPr>
            <w:tcW w:w="3686" w:type="dxa"/>
          </w:tcPr>
          <w:p w14:paraId="4CEF357C" w14:textId="77777777" w:rsidR="003D580B" w:rsidRPr="00257426" w:rsidRDefault="003D580B" w:rsidP="000F01FE">
            <w:r w:rsidRPr="00314E15">
              <w:rPr>
                <w:rFonts w:hint="eastAsia"/>
                <w:szCs w:val="21"/>
              </w:rPr>
              <w:t>格式</w:t>
            </w:r>
            <w:r w:rsidR="00B013D0">
              <w:rPr>
                <w:rFonts w:hint="eastAsia"/>
                <w:szCs w:val="21"/>
              </w:rPr>
              <w:t>：“</w:t>
            </w:r>
            <w:r w:rsidR="00B46596">
              <w:rPr>
                <w:rFonts w:hint="eastAsia"/>
                <w:szCs w:val="21"/>
              </w:rPr>
              <w:t>YYYY-MM-DD</w:t>
            </w:r>
            <w:r w:rsidRPr="00314E15">
              <w:rPr>
                <w:rFonts w:hint="eastAsia"/>
                <w:szCs w:val="21"/>
              </w:rPr>
              <w:t>”</w:t>
            </w:r>
          </w:p>
        </w:tc>
      </w:tr>
      <w:tr w:rsidR="003D580B" w:rsidRPr="00257426" w14:paraId="5B1CFE97" w14:textId="77777777" w:rsidTr="003D5547">
        <w:trPr>
          <w:trHeight w:val="283"/>
        </w:trPr>
        <w:tc>
          <w:tcPr>
            <w:tcW w:w="1951" w:type="dxa"/>
          </w:tcPr>
          <w:p w14:paraId="2EB3F40F" w14:textId="77777777" w:rsidR="003D580B" w:rsidRPr="00257426" w:rsidRDefault="003D580B" w:rsidP="000F01FE">
            <w:pPr>
              <w:rPr>
                <w:color w:val="000000"/>
              </w:rPr>
            </w:pPr>
            <w:r w:rsidRPr="00257426">
              <w:rPr>
                <w:color w:val="000000"/>
              </w:rPr>
              <w:t>depTime</w:t>
            </w:r>
          </w:p>
        </w:tc>
        <w:tc>
          <w:tcPr>
            <w:tcW w:w="1843" w:type="dxa"/>
          </w:tcPr>
          <w:p w14:paraId="48A6A948" w14:textId="77777777" w:rsidR="003D580B" w:rsidRPr="00257426" w:rsidRDefault="003D580B" w:rsidP="000F01FE">
            <w:pPr>
              <w:rPr>
                <w:color w:val="000000"/>
              </w:rPr>
            </w:pPr>
            <w:r w:rsidRPr="00257426">
              <w:rPr>
                <w:rFonts w:hint="eastAsia"/>
                <w:color w:val="000000"/>
              </w:rPr>
              <w:t>起飞时间</w:t>
            </w:r>
          </w:p>
        </w:tc>
        <w:tc>
          <w:tcPr>
            <w:tcW w:w="2410" w:type="dxa"/>
          </w:tcPr>
          <w:p w14:paraId="3CB91416" w14:textId="77777777" w:rsidR="003D580B" w:rsidRPr="00257426" w:rsidRDefault="003D580B" w:rsidP="000F01FE">
            <w:pPr>
              <w:rPr>
                <w:color w:val="000000"/>
              </w:rPr>
            </w:pPr>
            <w:r w:rsidRPr="00257426">
              <w:rPr>
                <w:color w:val="000000"/>
              </w:rPr>
              <w:t>String</w:t>
            </w:r>
          </w:p>
        </w:tc>
        <w:tc>
          <w:tcPr>
            <w:tcW w:w="708" w:type="dxa"/>
          </w:tcPr>
          <w:p w14:paraId="23445D2C" w14:textId="77777777" w:rsidR="003D580B" w:rsidRPr="00257426" w:rsidRDefault="003D580B" w:rsidP="00433F0B">
            <w:pPr>
              <w:jc w:val="left"/>
              <w:rPr>
                <w:color w:val="000000"/>
              </w:rPr>
            </w:pPr>
            <w:r w:rsidRPr="00257426">
              <w:rPr>
                <w:rFonts w:hint="eastAsia"/>
                <w:color w:val="000000"/>
              </w:rPr>
              <w:t>否</w:t>
            </w:r>
          </w:p>
        </w:tc>
        <w:tc>
          <w:tcPr>
            <w:tcW w:w="3686" w:type="dxa"/>
          </w:tcPr>
          <w:p w14:paraId="10B717E9" w14:textId="77777777" w:rsidR="003D580B" w:rsidRPr="00257426" w:rsidRDefault="003D580B" w:rsidP="000F01FE">
            <w:pPr>
              <w:rPr>
                <w:color w:val="000000"/>
              </w:rPr>
            </w:pPr>
            <w:r>
              <w:t>格式</w:t>
            </w:r>
            <w:r w:rsidR="00B013D0">
              <w:rPr>
                <w:rFonts w:hint="eastAsia"/>
              </w:rPr>
              <w:t>：“</w:t>
            </w:r>
            <w:r w:rsidR="00B46596">
              <w:rPr>
                <w:rFonts w:hint="eastAsia"/>
              </w:rPr>
              <w:t>HHSS</w:t>
            </w:r>
            <w:r w:rsidR="00B013D0">
              <w:rPr>
                <w:rFonts w:hint="eastAsia"/>
              </w:rPr>
              <w:t>”</w:t>
            </w:r>
          </w:p>
        </w:tc>
      </w:tr>
      <w:tr w:rsidR="003D580B" w:rsidRPr="00257426" w14:paraId="148A33DB" w14:textId="77777777" w:rsidTr="003D5547">
        <w:trPr>
          <w:trHeight w:val="283"/>
        </w:trPr>
        <w:tc>
          <w:tcPr>
            <w:tcW w:w="1951" w:type="dxa"/>
          </w:tcPr>
          <w:p w14:paraId="025FC27F" w14:textId="77777777" w:rsidR="003D580B" w:rsidRPr="005C22FA" w:rsidRDefault="003D580B" w:rsidP="000F01FE">
            <w:pPr>
              <w:rPr>
                <w:color w:val="000000"/>
                <w:highlight w:val="yellow"/>
              </w:rPr>
            </w:pPr>
            <w:r w:rsidRPr="005C22FA">
              <w:rPr>
                <w:highlight w:val="yellow"/>
              </w:rPr>
              <w:t>direct</w:t>
            </w:r>
          </w:p>
        </w:tc>
        <w:tc>
          <w:tcPr>
            <w:tcW w:w="1843" w:type="dxa"/>
          </w:tcPr>
          <w:p w14:paraId="2EB53B3C" w14:textId="77777777" w:rsidR="003D580B" w:rsidRPr="005C22FA" w:rsidRDefault="003D580B" w:rsidP="000F01FE">
            <w:pPr>
              <w:rPr>
                <w:color w:val="000000"/>
                <w:highlight w:val="yellow"/>
              </w:rPr>
            </w:pPr>
            <w:r w:rsidRPr="005C22FA">
              <w:rPr>
                <w:rFonts w:hint="eastAsia"/>
                <w:color w:val="000000"/>
                <w:highlight w:val="yellow"/>
              </w:rPr>
              <w:t>是否直飞</w:t>
            </w:r>
          </w:p>
        </w:tc>
        <w:tc>
          <w:tcPr>
            <w:tcW w:w="2410" w:type="dxa"/>
          </w:tcPr>
          <w:p w14:paraId="79AE3002" w14:textId="77777777" w:rsidR="003D580B" w:rsidRPr="005C22FA" w:rsidRDefault="003D580B" w:rsidP="000F01FE">
            <w:pPr>
              <w:rPr>
                <w:color w:val="000000"/>
                <w:highlight w:val="yellow"/>
              </w:rPr>
            </w:pPr>
            <w:r w:rsidRPr="005C22FA">
              <w:rPr>
                <w:color w:val="000000"/>
                <w:highlight w:val="yellow"/>
              </w:rPr>
              <w:t>String</w:t>
            </w:r>
          </w:p>
        </w:tc>
        <w:tc>
          <w:tcPr>
            <w:tcW w:w="708" w:type="dxa"/>
          </w:tcPr>
          <w:p w14:paraId="2A74AAF3" w14:textId="77777777" w:rsidR="003D580B" w:rsidRPr="005C22FA" w:rsidRDefault="003D580B" w:rsidP="00433F0B">
            <w:pPr>
              <w:jc w:val="left"/>
              <w:rPr>
                <w:color w:val="000000"/>
                <w:highlight w:val="yellow"/>
              </w:rPr>
            </w:pPr>
            <w:r w:rsidRPr="005C22FA">
              <w:rPr>
                <w:rFonts w:hint="eastAsia"/>
                <w:color w:val="000000"/>
                <w:highlight w:val="yellow"/>
              </w:rPr>
              <w:t>否</w:t>
            </w:r>
          </w:p>
        </w:tc>
        <w:tc>
          <w:tcPr>
            <w:tcW w:w="3686" w:type="dxa"/>
          </w:tcPr>
          <w:p w14:paraId="58CEE73F" w14:textId="77777777" w:rsidR="003D580B" w:rsidRPr="005C22FA" w:rsidRDefault="003D580B" w:rsidP="000F01FE">
            <w:pPr>
              <w:rPr>
                <w:color w:val="000000"/>
                <w:highlight w:val="yellow"/>
              </w:rPr>
            </w:pPr>
            <w:r w:rsidRPr="005C22FA">
              <w:rPr>
                <w:color w:val="000000"/>
                <w:highlight w:val="yellow"/>
              </w:rPr>
              <w:t>D</w:t>
            </w:r>
            <w:r w:rsidRPr="005C22FA">
              <w:rPr>
                <w:rFonts w:hint="eastAsia"/>
                <w:color w:val="000000"/>
                <w:highlight w:val="yellow"/>
              </w:rPr>
              <w:t>为直</w:t>
            </w:r>
            <w:r w:rsidRPr="00750549">
              <w:rPr>
                <w:rFonts w:hint="eastAsia"/>
                <w:color w:val="000000"/>
                <w:highlight w:val="yellow"/>
              </w:rPr>
              <w:t>飞</w:t>
            </w:r>
            <w:r w:rsidR="00750549" w:rsidRPr="00750549">
              <w:rPr>
                <w:rFonts w:hint="eastAsia"/>
                <w:color w:val="000000"/>
                <w:highlight w:val="yellow"/>
              </w:rPr>
              <w:t>（</w:t>
            </w:r>
            <w:r w:rsidR="00750549" w:rsidRPr="00750549">
              <w:rPr>
                <w:rFonts w:hint="eastAsia"/>
                <w:color w:val="FF0000"/>
                <w:highlight w:val="yellow"/>
              </w:rPr>
              <w:t>可经停不中转</w:t>
            </w:r>
            <w:r w:rsidR="00750549" w:rsidRPr="00750549">
              <w:rPr>
                <w:rFonts w:hint="eastAsia"/>
                <w:color w:val="000000"/>
                <w:highlight w:val="yellow"/>
              </w:rPr>
              <w:t>）</w:t>
            </w:r>
          </w:p>
        </w:tc>
      </w:tr>
      <w:tr w:rsidR="003D580B" w:rsidRPr="00257426" w14:paraId="03DB0D71" w14:textId="77777777" w:rsidTr="003D5547">
        <w:trPr>
          <w:trHeight w:val="283"/>
        </w:trPr>
        <w:tc>
          <w:tcPr>
            <w:tcW w:w="1951" w:type="dxa"/>
          </w:tcPr>
          <w:p w14:paraId="14F4157A" w14:textId="77777777" w:rsidR="003D580B" w:rsidRPr="00257426" w:rsidRDefault="003D580B" w:rsidP="000F01FE">
            <w:r w:rsidRPr="00257426">
              <w:t>param1</w:t>
            </w:r>
          </w:p>
        </w:tc>
        <w:tc>
          <w:tcPr>
            <w:tcW w:w="1843" w:type="dxa"/>
          </w:tcPr>
          <w:p w14:paraId="72E8B6A5" w14:textId="77777777" w:rsidR="003D580B" w:rsidRPr="00257426" w:rsidRDefault="003D580B" w:rsidP="000F01FE">
            <w:r w:rsidRPr="00257426">
              <w:rPr>
                <w:rFonts w:hint="eastAsia"/>
              </w:rPr>
              <w:t>备用参数</w:t>
            </w:r>
          </w:p>
        </w:tc>
        <w:tc>
          <w:tcPr>
            <w:tcW w:w="2410" w:type="dxa"/>
          </w:tcPr>
          <w:p w14:paraId="64B3C329" w14:textId="77777777" w:rsidR="003D580B" w:rsidRPr="00257426" w:rsidRDefault="003D580B" w:rsidP="000F01FE">
            <w:r w:rsidRPr="00257426">
              <w:t>String</w:t>
            </w:r>
          </w:p>
        </w:tc>
        <w:tc>
          <w:tcPr>
            <w:tcW w:w="708" w:type="dxa"/>
          </w:tcPr>
          <w:p w14:paraId="5F52F966" w14:textId="77777777" w:rsidR="003D580B" w:rsidRPr="00257426" w:rsidRDefault="003D580B" w:rsidP="00433F0B">
            <w:pPr>
              <w:jc w:val="left"/>
            </w:pPr>
            <w:r w:rsidRPr="00257426">
              <w:rPr>
                <w:rFonts w:hint="eastAsia"/>
              </w:rPr>
              <w:t>否</w:t>
            </w:r>
          </w:p>
        </w:tc>
        <w:tc>
          <w:tcPr>
            <w:tcW w:w="3686" w:type="dxa"/>
          </w:tcPr>
          <w:p w14:paraId="0D36A16A" w14:textId="77777777" w:rsidR="003D580B" w:rsidRPr="00257426" w:rsidRDefault="003D580B" w:rsidP="000F01FE"/>
        </w:tc>
      </w:tr>
      <w:tr w:rsidR="003D580B" w:rsidRPr="00257426" w14:paraId="2491176D" w14:textId="77777777" w:rsidTr="003D5547">
        <w:trPr>
          <w:trHeight w:val="283"/>
        </w:trPr>
        <w:tc>
          <w:tcPr>
            <w:tcW w:w="1951" w:type="dxa"/>
          </w:tcPr>
          <w:p w14:paraId="059F68CB" w14:textId="77777777" w:rsidR="003D580B" w:rsidRPr="00257426" w:rsidRDefault="003D580B" w:rsidP="000F01FE">
            <w:r w:rsidRPr="00257426">
              <w:t>param2</w:t>
            </w:r>
          </w:p>
        </w:tc>
        <w:tc>
          <w:tcPr>
            <w:tcW w:w="1843" w:type="dxa"/>
          </w:tcPr>
          <w:p w14:paraId="4F83E4D3" w14:textId="77777777" w:rsidR="003D580B" w:rsidRPr="00257426" w:rsidRDefault="003D580B" w:rsidP="000F01FE">
            <w:r w:rsidRPr="00257426">
              <w:rPr>
                <w:rFonts w:hint="eastAsia"/>
              </w:rPr>
              <w:t>备用参数</w:t>
            </w:r>
          </w:p>
        </w:tc>
        <w:tc>
          <w:tcPr>
            <w:tcW w:w="2410" w:type="dxa"/>
          </w:tcPr>
          <w:p w14:paraId="11EE4B85" w14:textId="77777777" w:rsidR="003D580B" w:rsidRPr="00257426" w:rsidRDefault="003D580B" w:rsidP="000F01FE">
            <w:r w:rsidRPr="00257426">
              <w:t>String</w:t>
            </w:r>
          </w:p>
        </w:tc>
        <w:tc>
          <w:tcPr>
            <w:tcW w:w="708" w:type="dxa"/>
          </w:tcPr>
          <w:p w14:paraId="7DD3F120" w14:textId="77777777" w:rsidR="003D580B" w:rsidRPr="00257426" w:rsidRDefault="003D580B" w:rsidP="00433F0B">
            <w:pPr>
              <w:jc w:val="left"/>
            </w:pPr>
            <w:r w:rsidRPr="00257426">
              <w:rPr>
                <w:rFonts w:hint="eastAsia"/>
              </w:rPr>
              <w:t>否</w:t>
            </w:r>
          </w:p>
        </w:tc>
        <w:tc>
          <w:tcPr>
            <w:tcW w:w="3686" w:type="dxa"/>
          </w:tcPr>
          <w:p w14:paraId="46D6413A" w14:textId="77777777" w:rsidR="003D580B" w:rsidRPr="00257426" w:rsidRDefault="003D580B" w:rsidP="000F01FE"/>
        </w:tc>
      </w:tr>
      <w:tr w:rsidR="003D580B" w:rsidRPr="00257426" w14:paraId="53F16C4C" w14:textId="77777777" w:rsidTr="003D5547">
        <w:trPr>
          <w:trHeight w:val="283"/>
        </w:trPr>
        <w:tc>
          <w:tcPr>
            <w:tcW w:w="1951" w:type="dxa"/>
          </w:tcPr>
          <w:p w14:paraId="6D3C83C4" w14:textId="77777777" w:rsidR="003D580B" w:rsidRPr="00257426" w:rsidRDefault="003D580B" w:rsidP="000F01FE">
            <w:r w:rsidRPr="00257426">
              <w:t>param3</w:t>
            </w:r>
          </w:p>
        </w:tc>
        <w:tc>
          <w:tcPr>
            <w:tcW w:w="1843" w:type="dxa"/>
          </w:tcPr>
          <w:p w14:paraId="4597E7DF" w14:textId="77777777" w:rsidR="003D580B" w:rsidRPr="00257426" w:rsidRDefault="003D580B" w:rsidP="000F01FE">
            <w:r w:rsidRPr="00257426">
              <w:rPr>
                <w:rFonts w:hint="eastAsia"/>
              </w:rPr>
              <w:t>备用参数</w:t>
            </w:r>
          </w:p>
        </w:tc>
        <w:tc>
          <w:tcPr>
            <w:tcW w:w="2410" w:type="dxa"/>
          </w:tcPr>
          <w:p w14:paraId="6FA71E9D" w14:textId="77777777" w:rsidR="003D580B" w:rsidRPr="00257426" w:rsidRDefault="003D580B" w:rsidP="000F01FE">
            <w:r w:rsidRPr="00257426">
              <w:t>String</w:t>
            </w:r>
          </w:p>
        </w:tc>
        <w:tc>
          <w:tcPr>
            <w:tcW w:w="708" w:type="dxa"/>
          </w:tcPr>
          <w:p w14:paraId="794E6D9C" w14:textId="77777777" w:rsidR="003D580B" w:rsidRPr="00257426" w:rsidRDefault="003D580B" w:rsidP="00433F0B">
            <w:pPr>
              <w:jc w:val="left"/>
            </w:pPr>
            <w:r w:rsidRPr="00257426">
              <w:rPr>
                <w:rFonts w:hint="eastAsia"/>
              </w:rPr>
              <w:t>否</w:t>
            </w:r>
          </w:p>
        </w:tc>
        <w:tc>
          <w:tcPr>
            <w:tcW w:w="3686" w:type="dxa"/>
          </w:tcPr>
          <w:p w14:paraId="50CFEE2F" w14:textId="77777777" w:rsidR="003D580B" w:rsidRPr="00257426" w:rsidRDefault="003D580B" w:rsidP="000F01FE"/>
        </w:tc>
      </w:tr>
      <w:tr w:rsidR="003D580B" w:rsidRPr="00257426" w14:paraId="39EF7D22" w14:textId="77777777" w:rsidTr="003D5547">
        <w:trPr>
          <w:trHeight w:val="283"/>
        </w:trPr>
        <w:tc>
          <w:tcPr>
            <w:tcW w:w="1951" w:type="dxa"/>
          </w:tcPr>
          <w:p w14:paraId="6FD476AC" w14:textId="77777777" w:rsidR="003D580B" w:rsidRPr="00257426" w:rsidRDefault="00254C6F" w:rsidP="000F01FE">
            <w:bookmarkStart w:id="16" w:name="_Hlk338764260"/>
            <w:r>
              <w:rPr>
                <w:rFonts w:hint="eastAsia"/>
              </w:rPr>
              <w:t>p</w:t>
            </w:r>
            <w:r w:rsidR="003D580B">
              <w:rPr>
                <w:rFonts w:hint="eastAsia"/>
              </w:rPr>
              <w:t>aram4</w:t>
            </w:r>
          </w:p>
        </w:tc>
        <w:tc>
          <w:tcPr>
            <w:tcW w:w="1843" w:type="dxa"/>
          </w:tcPr>
          <w:p w14:paraId="44D9A73C" w14:textId="77777777" w:rsidR="003D580B" w:rsidRPr="00257426" w:rsidRDefault="003D580B" w:rsidP="000F01FE">
            <w:r w:rsidRPr="00257426">
              <w:rPr>
                <w:rFonts w:hint="eastAsia"/>
              </w:rPr>
              <w:t>备用参数</w:t>
            </w:r>
          </w:p>
        </w:tc>
        <w:tc>
          <w:tcPr>
            <w:tcW w:w="2410" w:type="dxa"/>
          </w:tcPr>
          <w:p w14:paraId="6CF18149" w14:textId="77777777" w:rsidR="003D580B" w:rsidRPr="00257426" w:rsidRDefault="003D580B" w:rsidP="000F01FE">
            <w:r>
              <w:rPr>
                <w:rFonts w:hint="eastAsia"/>
              </w:rPr>
              <w:t>String</w:t>
            </w:r>
          </w:p>
        </w:tc>
        <w:tc>
          <w:tcPr>
            <w:tcW w:w="708" w:type="dxa"/>
          </w:tcPr>
          <w:p w14:paraId="07F9BB38" w14:textId="77777777" w:rsidR="003D580B" w:rsidRPr="00257426" w:rsidRDefault="003D580B" w:rsidP="00433F0B">
            <w:pPr>
              <w:jc w:val="left"/>
            </w:pPr>
            <w:r>
              <w:rPr>
                <w:rFonts w:hint="eastAsia"/>
              </w:rPr>
              <w:t>否</w:t>
            </w:r>
          </w:p>
        </w:tc>
        <w:tc>
          <w:tcPr>
            <w:tcW w:w="3686" w:type="dxa"/>
          </w:tcPr>
          <w:p w14:paraId="129003D3" w14:textId="77777777" w:rsidR="003D580B" w:rsidRPr="00257426" w:rsidRDefault="003D580B" w:rsidP="000F01FE"/>
        </w:tc>
      </w:tr>
    </w:tbl>
    <w:bookmarkEnd w:id="16"/>
    <w:p w14:paraId="33A06622" w14:textId="77777777" w:rsidR="00BC384E" w:rsidRPr="00B666E8" w:rsidRDefault="00BC384E" w:rsidP="00B666E8">
      <w:pPr>
        <w:pStyle w:val="4"/>
        <w:rPr>
          <w:b w:val="0"/>
          <w:sz w:val="21"/>
          <w:szCs w:val="21"/>
        </w:rPr>
      </w:pPr>
      <w:r w:rsidRPr="00E31A59">
        <w:t>AvailableFlightReply</w:t>
      </w:r>
      <w:r w:rsidRPr="00E31A59">
        <w:rPr>
          <w:b w:val="0"/>
          <w:sz w:val="21"/>
          <w:szCs w:val="21"/>
        </w:rPr>
        <w:t xml:space="preserve"> (</w:t>
      </w:r>
      <w:r w:rsidRPr="00E31A59">
        <w:rPr>
          <w:rFonts w:hint="eastAsia"/>
          <w:b w:val="0"/>
          <w:sz w:val="21"/>
          <w:szCs w:val="21"/>
        </w:rPr>
        <w:t>返回结果</w:t>
      </w:r>
      <w:r w:rsidRPr="00E31A59">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1843"/>
        <w:gridCol w:w="2410"/>
        <w:gridCol w:w="708"/>
        <w:gridCol w:w="3686"/>
      </w:tblGrid>
      <w:tr w:rsidR="006E0C96" w:rsidRPr="00257426" w14:paraId="1EE13674" w14:textId="77777777" w:rsidTr="003D5547">
        <w:trPr>
          <w:trHeight w:val="454"/>
        </w:trPr>
        <w:tc>
          <w:tcPr>
            <w:tcW w:w="1951" w:type="dxa"/>
            <w:shd w:val="clear" w:color="auto" w:fill="C6D9F1"/>
            <w:vAlign w:val="center"/>
          </w:tcPr>
          <w:p w14:paraId="2B7AE598" w14:textId="77777777" w:rsidR="00BC384E" w:rsidRPr="00257426" w:rsidRDefault="00BC384E" w:rsidP="000F01FE">
            <w:pPr>
              <w:jc w:val="center"/>
            </w:pPr>
            <w:r w:rsidRPr="00257426">
              <w:rPr>
                <w:rFonts w:hint="eastAsia"/>
              </w:rPr>
              <w:t>参数名称</w:t>
            </w:r>
          </w:p>
        </w:tc>
        <w:tc>
          <w:tcPr>
            <w:tcW w:w="1843" w:type="dxa"/>
            <w:shd w:val="clear" w:color="auto" w:fill="C6D9F1"/>
            <w:vAlign w:val="center"/>
          </w:tcPr>
          <w:p w14:paraId="24C6B763" w14:textId="77777777" w:rsidR="00BC384E" w:rsidRPr="00257426" w:rsidRDefault="00BC384E" w:rsidP="000F01FE">
            <w:pPr>
              <w:jc w:val="center"/>
            </w:pPr>
            <w:r w:rsidRPr="00257426">
              <w:rPr>
                <w:rFonts w:hint="eastAsia"/>
              </w:rPr>
              <w:t>中文含义</w:t>
            </w:r>
          </w:p>
        </w:tc>
        <w:tc>
          <w:tcPr>
            <w:tcW w:w="2410" w:type="dxa"/>
            <w:shd w:val="clear" w:color="auto" w:fill="C6D9F1"/>
            <w:vAlign w:val="center"/>
          </w:tcPr>
          <w:p w14:paraId="76760928" w14:textId="77777777" w:rsidR="00BC384E" w:rsidRPr="00257426" w:rsidRDefault="00BC384E" w:rsidP="000F01FE">
            <w:pPr>
              <w:jc w:val="center"/>
            </w:pPr>
            <w:r w:rsidRPr="00257426">
              <w:rPr>
                <w:rFonts w:hint="eastAsia"/>
              </w:rPr>
              <w:t>类型</w:t>
            </w:r>
          </w:p>
        </w:tc>
        <w:tc>
          <w:tcPr>
            <w:tcW w:w="708" w:type="dxa"/>
            <w:shd w:val="clear" w:color="auto" w:fill="C6D9F1"/>
            <w:vAlign w:val="center"/>
          </w:tcPr>
          <w:p w14:paraId="294A4C94" w14:textId="77777777" w:rsidR="00BC384E" w:rsidRPr="00257426" w:rsidRDefault="00BC384E" w:rsidP="000F01FE">
            <w:pPr>
              <w:jc w:val="center"/>
            </w:pPr>
            <w:r w:rsidRPr="00257426">
              <w:rPr>
                <w:rFonts w:hint="eastAsia"/>
              </w:rPr>
              <w:t>必填</w:t>
            </w:r>
          </w:p>
        </w:tc>
        <w:tc>
          <w:tcPr>
            <w:tcW w:w="3686" w:type="dxa"/>
            <w:shd w:val="clear" w:color="auto" w:fill="C6D9F1"/>
            <w:vAlign w:val="center"/>
          </w:tcPr>
          <w:p w14:paraId="226885C9" w14:textId="77777777" w:rsidR="00BC384E" w:rsidRPr="00257426" w:rsidRDefault="00BC384E" w:rsidP="000F01FE">
            <w:pPr>
              <w:jc w:val="center"/>
            </w:pPr>
            <w:r w:rsidRPr="00257426">
              <w:rPr>
                <w:rFonts w:hint="eastAsia"/>
              </w:rPr>
              <w:t>备注</w:t>
            </w:r>
          </w:p>
        </w:tc>
      </w:tr>
      <w:tr w:rsidR="00FF52A8" w:rsidRPr="00257426" w14:paraId="215A2D5F" w14:textId="77777777" w:rsidTr="003D5547">
        <w:trPr>
          <w:trHeight w:val="283"/>
        </w:trPr>
        <w:tc>
          <w:tcPr>
            <w:tcW w:w="1951" w:type="dxa"/>
          </w:tcPr>
          <w:p w14:paraId="40F2D017" w14:textId="77777777" w:rsidR="00FF52A8" w:rsidRPr="00257426" w:rsidRDefault="00FF52A8" w:rsidP="00FF52A8">
            <w:bookmarkStart w:id="17" w:name="_Hlk345944484"/>
            <w:r>
              <w:rPr>
                <w:rFonts w:hint="eastAsia"/>
              </w:rPr>
              <w:t>returnCode</w:t>
            </w:r>
          </w:p>
        </w:tc>
        <w:tc>
          <w:tcPr>
            <w:tcW w:w="1843" w:type="dxa"/>
          </w:tcPr>
          <w:p w14:paraId="3E25D4ED" w14:textId="77777777" w:rsidR="00FF52A8" w:rsidRPr="00257426" w:rsidRDefault="00FF52A8" w:rsidP="00FF52A8">
            <w:r>
              <w:rPr>
                <w:rFonts w:hint="eastAsia"/>
              </w:rPr>
              <w:t>成功标识</w:t>
            </w:r>
          </w:p>
        </w:tc>
        <w:tc>
          <w:tcPr>
            <w:tcW w:w="2410" w:type="dxa"/>
          </w:tcPr>
          <w:p w14:paraId="4C666861" w14:textId="77777777" w:rsidR="00FF52A8" w:rsidRPr="00257426" w:rsidRDefault="00FF52A8" w:rsidP="00FF52A8">
            <w:r>
              <w:rPr>
                <w:rFonts w:hint="eastAsia"/>
              </w:rPr>
              <w:t>String</w:t>
            </w:r>
          </w:p>
        </w:tc>
        <w:tc>
          <w:tcPr>
            <w:tcW w:w="708" w:type="dxa"/>
          </w:tcPr>
          <w:p w14:paraId="0FBF3ABE" w14:textId="77777777" w:rsidR="00FF52A8" w:rsidRPr="00257426" w:rsidRDefault="00FF52A8" w:rsidP="00FF52A8">
            <w:r>
              <w:rPr>
                <w:rFonts w:hint="eastAsia"/>
              </w:rPr>
              <w:t>是</w:t>
            </w:r>
          </w:p>
        </w:tc>
        <w:tc>
          <w:tcPr>
            <w:tcW w:w="3686" w:type="dxa"/>
          </w:tcPr>
          <w:p w14:paraId="363D34E9" w14:textId="77777777" w:rsidR="006A6D5B" w:rsidRPr="00257426" w:rsidRDefault="006A6D5B" w:rsidP="006A6D5B">
            <w:r w:rsidRPr="00257426">
              <w:t>S-</w:t>
            </w:r>
            <w:r w:rsidRPr="00257426">
              <w:rPr>
                <w:rFonts w:hint="eastAsia"/>
              </w:rPr>
              <w:t>成功</w:t>
            </w:r>
            <w:r w:rsidRPr="00257426">
              <w:t>;</w:t>
            </w:r>
          </w:p>
          <w:p w14:paraId="652396B9" w14:textId="77777777" w:rsidR="00FF52A8" w:rsidRPr="00257426" w:rsidRDefault="006A6D5B" w:rsidP="006A6D5B">
            <w:r w:rsidRPr="00257426">
              <w:t>F-</w:t>
            </w:r>
            <w:r w:rsidRPr="00257426">
              <w:rPr>
                <w:rFonts w:hint="eastAsia"/>
              </w:rPr>
              <w:t>失败</w:t>
            </w:r>
            <w:r w:rsidRPr="00257426">
              <w:t>;</w:t>
            </w:r>
          </w:p>
        </w:tc>
      </w:tr>
      <w:tr w:rsidR="00FF52A8" w:rsidRPr="00257426" w14:paraId="43582CCD" w14:textId="77777777" w:rsidTr="003D5547">
        <w:trPr>
          <w:trHeight w:val="283"/>
        </w:trPr>
        <w:tc>
          <w:tcPr>
            <w:tcW w:w="1951" w:type="dxa"/>
          </w:tcPr>
          <w:p w14:paraId="1B8B5A26" w14:textId="77777777" w:rsidR="00FF52A8" w:rsidRPr="00257426" w:rsidRDefault="00FF52A8" w:rsidP="00FF52A8">
            <w:r>
              <w:rPr>
                <w:rFonts w:hint="eastAsia"/>
              </w:rPr>
              <w:t>returnMessage</w:t>
            </w:r>
          </w:p>
        </w:tc>
        <w:tc>
          <w:tcPr>
            <w:tcW w:w="1843" w:type="dxa"/>
          </w:tcPr>
          <w:p w14:paraId="4C0E25F7" w14:textId="77777777" w:rsidR="00FF52A8" w:rsidRPr="00257426" w:rsidRDefault="00FF52A8" w:rsidP="00FF52A8">
            <w:r>
              <w:rPr>
                <w:rFonts w:hint="eastAsia"/>
              </w:rPr>
              <w:t>失败信息</w:t>
            </w:r>
          </w:p>
        </w:tc>
        <w:tc>
          <w:tcPr>
            <w:tcW w:w="2410" w:type="dxa"/>
          </w:tcPr>
          <w:p w14:paraId="55D35D7B" w14:textId="77777777" w:rsidR="00FF52A8" w:rsidRPr="00257426" w:rsidRDefault="00FF52A8" w:rsidP="00FF52A8">
            <w:r>
              <w:rPr>
                <w:rFonts w:hint="eastAsia"/>
              </w:rPr>
              <w:t>String</w:t>
            </w:r>
          </w:p>
        </w:tc>
        <w:tc>
          <w:tcPr>
            <w:tcW w:w="708" w:type="dxa"/>
          </w:tcPr>
          <w:p w14:paraId="28B60EFA" w14:textId="77777777" w:rsidR="00FF52A8" w:rsidRPr="00257426" w:rsidRDefault="00390F76" w:rsidP="00FF52A8">
            <w:r>
              <w:rPr>
                <w:rFonts w:hint="eastAsia"/>
              </w:rPr>
              <w:t>否</w:t>
            </w:r>
          </w:p>
        </w:tc>
        <w:tc>
          <w:tcPr>
            <w:tcW w:w="3686" w:type="dxa"/>
          </w:tcPr>
          <w:p w14:paraId="6B6957BF" w14:textId="77777777" w:rsidR="00FF52A8" w:rsidRPr="00257426" w:rsidRDefault="00DA29AC" w:rsidP="00FF52A8">
            <w:r w:rsidRPr="004A6476">
              <w:rPr>
                <w:rFonts w:hint="eastAsia"/>
              </w:rPr>
              <w:t>失败时的错误信息</w:t>
            </w:r>
          </w:p>
        </w:tc>
      </w:tr>
      <w:bookmarkEnd w:id="17"/>
      <w:tr w:rsidR="00FF52A8" w:rsidRPr="00257426" w14:paraId="04FAAE7C" w14:textId="77777777" w:rsidTr="003D5547">
        <w:trPr>
          <w:trHeight w:val="283"/>
        </w:trPr>
        <w:tc>
          <w:tcPr>
            <w:tcW w:w="1951" w:type="dxa"/>
          </w:tcPr>
          <w:p w14:paraId="28BB9C66" w14:textId="77777777" w:rsidR="00FF52A8" w:rsidRPr="00257426" w:rsidRDefault="00FF52A8" w:rsidP="008D751D">
            <w:r w:rsidRPr="00257426">
              <w:t>flightItems</w:t>
            </w:r>
          </w:p>
        </w:tc>
        <w:tc>
          <w:tcPr>
            <w:tcW w:w="1843" w:type="dxa"/>
          </w:tcPr>
          <w:p w14:paraId="406BCC6C" w14:textId="77777777" w:rsidR="00FF52A8" w:rsidRPr="00257426" w:rsidRDefault="00FF52A8" w:rsidP="008D751D">
            <w:r w:rsidRPr="00257426">
              <w:rPr>
                <w:rFonts w:hint="eastAsia"/>
              </w:rPr>
              <w:t>航班信息</w:t>
            </w:r>
          </w:p>
        </w:tc>
        <w:tc>
          <w:tcPr>
            <w:tcW w:w="2410" w:type="dxa"/>
          </w:tcPr>
          <w:p w14:paraId="028E1D23" w14:textId="77777777" w:rsidR="00FF52A8" w:rsidRPr="00257426" w:rsidRDefault="00FF52A8" w:rsidP="008D751D">
            <w:r w:rsidRPr="00257426">
              <w:t>List&lt;WSFlightItem&gt;</w:t>
            </w:r>
          </w:p>
        </w:tc>
        <w:tc>
          <w:tcPr>
            <w:tcW w:w="708" w:type="dxa"/>
          </w:tcPr>
          <w:p w14:paraId="21006949" w14:textId="77777777" w:rsidR="00FF52A8" w:rsidRPr="00257426" w:rsidRDefault="00B678B1" w:rsidP="008D751D">
            <w:r>
              <w:rPr>
                <w:rFonts w:hint="eastAsia"/>
              </w:rPr>
              <w:t>否</w:t>
            </w:r>
          </w:p>
        </w:tc>
        <w:tc>
          <w:tcPr>
            <w:tcW w:w="3686" w:type="dxa"/>
          </w:tcPr>
          <w:p w14:paraId="27D3D763" w14:textId="77777777" w:rsidR="00FF52A8" w:rsidRPr="00257426" w:rsidRDefault="00FF52A8" w:rsidP="008D751D">
            <w:r>
              <w:rPr>
                <w:rFonts w:hint="eastAsia"/>
              </w:rPr>
              <w:t>详</w:t>
            </w:r>
            <w:r w:rsidRPr="00257426">
              <w:rPr>
                <w:rFonts w:hint="eastAsia"/>
              </w:rPr>
              <w:t>见</w:t>
            </w:r>
            <w:hyperlink w:anchor="_WSFlightItem对象" w:history="1">
              <w:r w:rsidRPr="006E0C96">
                <w:rPr>
                  <w:rStyle w:val="a9"/>
                </w:rPr>
                <w:t>WSFlightItem</w:t>
              </w:r>
            </w:hyperlink>
            <w:r w:rsidRPr="00257426">
              <w:rPr>
                <w:rFonts w:hint="eastAsia"/>
              </w:rPr>
              <w:t>定义</w:t>
            </w:r>
          </w:p>
        </w:tc>
      </w:tr>
      <w:tr w:rsidR="00FF52A8" w:rsidRPr="00257426" w14:paraId="357A7BFB" w14:textId="77777777" w:rsidTr="003D5547">
        <w:trPr>
          <w:trHeight w:val="283"/>
        </w:trPr>
        <w:tc>
          <w:tcPr>
            <w:tcW w:w="1951" w:type="dxa"/>
          </w:tcPr>
          <w:p w14:paraId="20048365" w14:textId="77777777" w:rsidR="00FF52A8" w:rsidRPr="00257426" w:rsidRDefault="00FF52A8" w:rsidP="00FF52A8">
            <w:r w:rsidRPr="00257426">
              <w:t>param1</w:t>
            </w:r>
          </w:p>
        </w:tc>
        <w:tc>
          <w:tcPr>
            <w:tcW w:w="1843" w:type="dxa"/>
          </w:tcPr>
          <w:p w14:paraId="683183F1" w14:textId="77777777" w:rsidR="00FF52A8" w:rsidRPr="00257426" w:rsidRDefault="00FF52A8" w:rsidP="00FF52A8">
            <w:r w:rsidRPr="00257426">
              <w:rPr>
                <w:rFonts w:hint="eastAsia"/>
              </w:rPr>
              <w:t>备用参数</w:t>
            </w:r>
            <w:r w:rsidRPr="00257426">
              <w:t>1</w:t>
            </w:r>
          </w:p>
        </w:tc>
        <w:tc>
          <w:tcPr>
            <w:tcW w:w="2410" w:type="dxa"/>
          </w:tcPr>
          <w:p w14:paraId="4E9FB4FA" w14:textId="77777777" w:rsidR="00FF52A8" w:rsidRPr="00257426" w:rsidRDefault="00FF52A8" w:rsidP="00FF52A8">
            <w:r w:rsidRPr="00257426">
              <w:t>String</w:t>
            </w:r>
          </w:p>
        </w:tc>
        <w:tc>
          <w:tcPr>
            <w:tcW w:w="708" w:type="dxa"/>
          </w:tcPr>
          <w:p w14:paraId="5FEEC165" w14:textId="77777777" w:rsidR="00FF52A8" w:rsidRPr="00257426" w:rsidRDefault="00FF52A8" w:rsidP="00FF52A8">
            <w:r w:rsidRPr="00257426">
              <w:rPr>
                <w:rFonts w:hint="eastAsia"/>
              </w:rPr>
              <w:t>否</w:t>
            </w:r>
          </w:p>
        </w:tc>
        <w:tc>
          <w:tcPr>
            <w:tcW w:w="3686" w:type="dxa"/>
          </w:tcPr>
          <w:p w14:paraId="657E3314" w14:textId="77777777" w:rsidR="00FF52A8" w:rsidRPr="00257426" w:rsidRDefault="00FF52A8" w:rsidP="00FF52A8"/>
        </w:tc>
      </w:tr>
      <w:tr w:rsidR="00FF52A8" w:rsidRPr="00257426" w14:paraId="1F0A9458" w14:textId="77777777" w:rsidTr="003D5547">
        <w:trPr>
          <w:trHeight w:val="283"/>
        </w:trPr>
        <w:tc>
          <w:tcPr>
            <w:tcW w:w="1951" w:type="dxa"/>
          </w:tcPr>
          <w:p w14:paraId="36F30D5F" w14:textId="77777777" w:rsidR="00FF52A8" w:rsidRPr="00257426" w:rsidRDefault="00FF52A8" w:rsidP="00FF52A8">
            <w:r w:rsidRPr="00257426">
              <w:t>param2</w:t>
            </w:r>
          </w:p>
        </w:tc>
        <w:tc>
          <w:tcPr>
            <w:tcW w:w="1843" w:type="dxa"/>
          </w:tcPr>
          <w:p w14:paraId="2554D067" w14:textId="77777777" w:rsidR="00FF52A8" w:rsidRPr="00257426" w:rsidRDefault="00FF52A8" w:rsidP="00FF52A8">
            <w:r w:rsidRPr="00257426">
              <w:rPr>
                <w:rFonts w:hint="eastAsia"/>
              </w:rPr>
              <w:t>备用参数</w:t>
            </w:r>
            <w:r w:rsidRPr="00257426">
              <w:t>2</w:t>
            </w:r>
          </w:p>
        </w:tc>
        <w:tc>
          <w:tcPr>
            <w:tcW w:w="2410" w:type="dxa"/>
          </w:tcPr>
          <w:p w14:paraId="41CBBF8F" w14:textId="77777777" w:rsidR="00FF52A8" w:rsidRPr="00257426" w:rsidRDefault="00FF52A8" w:rsidP="00FF52A8">
            <w:r w:rsidRPr="00257426">
              <w:t>String</w:t>
            </w:r>
          </w:p>
        </w:tc>
        <w:tc>
          <w:tcPr>
            <w:tcW w:w="708" w:type="dxa"/>
          </w:tcPr>
          <w:p w14:paraId="40809702" w14:textId="77777777" w:rsidR="00FF52A8" w:rsidRPr="00257426" w:rsidRDefault="00FF52A8" w:rsidP="00FF52A8">
            <w:r w:rsidRPr="00257426">
              <w:rPr>
                <w:rFonts w:hint="eastAsia"/>
              </w:rPr>
              <w:t>否</w:t>
            </w:r>
          </w:p>
        </w:tc>
        <w:tc>
          <w:tcPr>
            <w:tcW w:w="3686" w:type="dxa"/>
          </w:tcPr>
          <w:p w14:paraId="202DFB33" w14:textId="77777777" w:rsidR="00FF52A8" w:rsidRPr="00257426" w:rsidRDefault="00FF52A8" w:rsidP="00FF52A8">
            <w:pPr>
              <w:rPr>
                <w:color w:val="FF0000"/>
              </w:rPr>
            </w:pPr>
          </w:p>
        </w:tc>
      </w:tr>
      <w:tr w:rsidR="00FF52A8" w:rsidRPr="00257426" w14:paraId="48C9F30A" w14:textId="77777777" w:rsidTr="003D5547">
        <w:trPr>
          <w:trHeight w:val="283"/>
        </w:trPr>
        <w:tc>
          <w:tcPr>
            <w:tcW w:w="1951" w:type="dxa"/>
          </w:tcPr>
          <w:p w14:paraId="73E9AC03" w14:textId="77777777" w:rsidR="00FF52A8" w:rsidRPr="00257426" w:rsidRDefault="00FF52A8" w:rsidP="00FF52A8">
            <w:r w:rsidRPr="00257426">
              <w:t>param3</w:t>
            </w:r>
          </w:p>
        </w:tc>
        <w:tc>
          <w:tcPr>
            <w:tcW w:w="1843" w:type="dxa"/>
          </w:tcPr>
          <w:p w14:paraId="6678EA32" w14:textId="77777777" w:rsidR="00FF52A8" w:rsidRPr="00257426" w:rsidRDefault="00FF52A8" w:rsidP="00FF52A8">
            <w:r w:rsidRPr="00257426">
              <w:rPr>
                <w:rFonts w:hint="eastAsia"/>
              </w:rPr>
              <w:t>备用参数</w:t>
            </w:r>
            <w:r w:rsidRPr="00257426">
              <w:t>3</w:t>
            </w:r>
          </w:p>
        </w:tc>
        <w:tc>
          <w:tcPr>
            <w:tcW w:w="2410" w:type="dxa"/>
          </w:tcPr>
          <w:p w14:paraId="47BD6AC9" w14:textId="77777777" w:rsidR="00FF52A8" w:rsidRPr="00257426" w:rsidRDefault="00FF52A8" w:rsidP="00FF52A8">
            <w:r w:rsidRPr="00257426">
              <w:t>String</w:t>
            </w:r>
          </w:p>
        </w:tc>
        <w:tc>
          <w:tcPr>
            <w:tcW w:w="708" w:type="dxa"/>
          </w:tcPr>
          <w:p w14:paraId="48B68D11" w14:textId="77777777" w:rsidR="00FF52A8" w:rsidRPr="00257426" w:rsidRDefault="00FF52A8" w:rsidP="00FF52A8">
            <w:r w:rsidRPr="00257426">
              <w:rPr>
                <w:rFonts w:hint="eastAsia"/>
              </w:rPr>
              <w:t>否</w:t>
            </w:r>
          </w:p>
        </w:tc>
        <w:tc>
          <w:tcPr>
            <w:tcW w:w="3686" w:type="dxa"/>
          </w:tcPr>
          <w:p w14:paraId="1E4E9C2B" w14:textId="77777777" w:rsidR="00FF52A8" w:rsidRPr="00257426" w:rsidRDefault="00FF52A8" w:rsidP="00FF52A8">
            <w:pPr>
              <w:rPr>
                <w:color w:val="FF0000"/>
              </w:rPr>
            </w:pPr>
          </w:p>
        </w:tc>
      </w:tr>
      <w:tr w:rsidR="00254C6F" w:rsidRPr="00257426" w14:paraId="1B21C9A9" w14:textId="77777777" w:rsidTr="003D5547">
        <w:trPr>
          <w:trHeight w:val="283"/>
        </w:trPr>
        <w:tc>
          <w:tcPr>
            <w:tcW w:w="1951" w:type="dxa"/>
          </w:tcPr>
          <w:p w14:paraId="067DA32C" w14:textId="77777777" w:rsidR="00254C6F" w:rsidRPr="00257426" w:rsidRDefault="00254C6F" w:rsidP="00B60BEB">
            <w:r>
              <w:rPr>
                <w:rFonts w:hint="eastAsia"/>
              </w:rPr>
              <w:t>param4</w:t>
            </w:r>
          </w:p>
        </w:tc>
        <w:tc>
          <w:tcPr>
            <w:tcW w:w="1843" w:type="dxa"/>
          </w:tcPr>
          <w:p w14:paraId="1CE98EFA" w14:textId="77777777" w:rsidR="00254C6F" w:rsidRPr="00257426" w:rsidRDefault="00254C6F" w:rsidP="00B60BEB">
            <w:r w:rsidRPr="00257426">
              <w:rPr>
                <w:rFonts w:hint="eastAsia"/>
              </w:rPr>
              <w:t>备用参数</w:t>
            </w:r>
            <w:r w:rsidR="000D4327">
              <w:rPr>
                <w:rFonts w:hint="eastAsia"/>
              </w:rPr>
              <w:t>4</w:t>
            </w:r>
          </w:p>
        </w:tc>
        <w:tc>
          <w:tcPr>
            <w:tcW w:w="2410" w:type="dxa"/>
          </w:tcPr>
          <w:p w14:paraId="471EC4F1" w14:textId="77777777" w:rsidR="00254C6F" w:rsidRPr="00257426" w:rsidRDefault="00254C6F" w:rsidP="00B60BEB">
            <w:r>
              <w:rPr>
                <w:rFonts w:hint="eastAsia"/>
              </w:rPr>
              <w:t>String</w:t>
            </w:r>
          </w:p>
        </w:tc>
        <w:tc>
          <w:tcPr>
            <w:tcW w:w="708" w:type="dxa"/>
          </w:tcPr>
          <w:p w14:paraId="02762D44" w14:textId="77777777" w:rsidR="00254C6F" w:rsidRPr="00257426" w:rsidRDefault="00254C6F" w:rsidP="00B60BEB">
            <w:pPr>
              <w:jc w:val="left"/>
            </w:pPr>
            <w:r>
              <w:rPr>
                <w:rFonts w:hint="eastAsia"/>
              </w:rPr>
              <w:t>否</w:t>
            </w:r>
          </w:p>
        </w:tc>
        <w:tc>
          <w:tcPr>
            <w:tcW w:w="3686" w:type="dxa"/>
          </w:tcPr>
          <w:p w14:paraId="0AB349C5" w14:textId="77777777" w:rsidR="00254C6F" w:rsidRPr="00257426" w:rsidRDefault="00254C6F" w:rsidP="00B60BEB"/>
        </w:tc>
      </w:tr>
    </w:tbl>
    <w:p w14:paraId="7A42209D" w14:textId="77777777" w:rsidR="00BC384E" w:rsidRDefault="00BC384E" w:rsidP="00233809">
      <w:pPr>
        <w:pStyle w:val="3"/>
        <w:numPr>
          <w:ilvl w:val="2"/>
          <w:numId w:val="14"/>
        </w:numPr>
      </w:pPr>
      <w:bookmarkStart w:id="18" w:name="_Toc284696035"/>
      <w:r>
        <w:lastRenderedPageBreak/>
        <w:t>VO</w:t>
      </w:r>
      <w:r>
        <w:rPr>
          <w:rFonts w:hint="eastAsia"/>
        </w:rPr>
        <w:t>对象</w:t>
      </w:r>
      <w:bookmarkEnd w:id="18"/>
    </w:p>
    <w:p w14:paraId="55EA1BE3" w14:textId="77777777" w:rsidR="00BC384E" w:rsidRDefault="00BC384E" w:rsidP="006D712B">
      <w:pPr>
        <w:pStyle w:val="4"/>
      </w:pPr>
      <w:bookmarkStart w:id="19" w:name="_WSFlightItem对象"/>
      <w:bookmarkStart w:id="20" w:name="OLE_LINK3"/>
      <w:bookmarkStart w:id="21" w:name="OLE_LINK4"/>
      <w:bookmarkEnd w:id="19"/>
      <w:r w:rsidRPr="006D712B">
        <w:t>WSFlightItem</w:t>
      </w:r>
      <w:bookmarkEnd w:id="20"/>
      <w:bookmarkEnd w:id="21"/>
      <w:r w:rsidRPr="006D712B">
        <w:rPr>
          <w:rFonts w:hint="eastAsia"/>
        </w:rPr>
        <w:t>对象</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1843"/>
        <w:gridCol w:w="2410"/>
        <w:gridCol w:w="708"/>
        <w:gridCol w:w="3686"/>
      </w:tblGrid>
      <w:tr w:rsidR="00BC384E" w:rsidRPr="00257426" w14:paraId="1BAED742" w14:textId="77777777" w:rsidTr="003D5547">
        <w:trPr>
          <w:trHeight w:val="454"/>
        </w:trPr>
        <w:tc>
          <w:tcPr>
            <w:tcW w:w="1951" w:type="dxa"/>
            <w:shd w:val="clear" w:color="auto" w:fill="C6D9F1"/>
            <w:vAlign w:val="center"/>
          </w:tcPr>
          <w:p w14:paraId="113CA477" w14:textId="77777777" w:rsidR="00BC384E" w:rsidRPr="00257426" w:rsidRDefault="00BC384E" w:rsidP="000F01FE">
            <w:pPr>
              <w:jc w:val="center"/>
            </w:pPr>
            <w:r w:rsidRPr="00257426">
              <w:rPr>
                <w:rFonts w:hint="eastAsia"/>
              </w:rPr>
              <w:t>参数名称</w:t>
            </w:r>
          </w:p>
        </w:tc>
        <w:tc>
          <w:tcPr>
            <w:tcW w:w="1843" w:type="dxa"/>
            <w:shd w:val="clear" w:color="auto" w:fill="C6D9F1"/>
            <w:vAlign w:val="center"/>
          </w:tcPr>
          <w:p w14:paraId="5E7E2A44" w14:textId="77777777" w:rsidR="00BC384E" w:rsidRPr="00257426" w:rsidRDefault="00BC384E" w:rsidP="000F01FE">
            <w:pPr>
              <w:jc w:val="center"/>
            </w:pPr>
            <w:r w:rsidRPr="00257426">
              <w:rPr>
                <w:rFonts w:hint="eastAsia"/>
              </w:rPr>
              <w:t>中文含义</w:t>
            </w:r>
          </w:p>
        </w:tc>
        <w:tc>
          <w:tcPr>
            <w:tcW w:w="2410" w:type="dxa"/>
            <w:shd w:val="clear" w:color="auto" w:fill="C6D9F1"/>
            <w:vAlign w:val="center"/>
          </w:tcPr>
          <w:p w14:paraId="29286605" w14:textId="77777777" w:rsidR="00BC384E" w:rsidRPr="00257426" w:rsidRDefault="00BC384E" w:rsidP="000F01FE">
            <w:pPr>
              <w:jc w:val="center"/>
            </w:pPr>
            <w:r w:rsidRPr="00257426">
              <w:rPr>
                <w:rFonts w:hint="eastAsia"/>
              </w:rPr>
              <w:t>类型</w:t>
            </w:r>
          </w:p>
        </w:tc>
        <w:tc>
          <w:tcPr>
            <w:tcW w:w="708" w:type="dxa"/>
            <w:shd w:val="clear" w:color="auto" w:fill="C6D9F1"/>
            <w:vAlign w:val="center"/>
          </w:tcPr>
          <w:p w14:paraId="0DDE9633" w14:textId="77777777" w:rsidR="00BC384E" w:rsidRPr="00257426" w:rsidRDefault="00BC384E" w:rsidP="000F01FE">
            <w:pPr>
              <w:jc w:val="center"/>
            </w:pPr>
            <w:r w:rsidRPr="00257426">
              <w:rPr>
                <w:rFonts w:hint="eastAsia"/>
              </w:rPr>
              <w:t>必填</w:t>
            </w:r>
          </w:p>
        </w:tc>
        <w:tc>
          <w:tcPr>
            <w:tcW w:w="3686" w:type="dxa"/>
            <w:shd w:val="clear" w:color="auto" w:fill="C6D9F1"/>
            <w:vAlign w:val="center"/>
          </w:tcPr>
          <w:p w14:paraId="2F34E7D6" w14:textId="77777777" w:rsidR="00BC384E" w:rsidRPr="00257426" w:rsidRDefault="00BC384E" w:rsidP="000F01FE">
            <w:pPr>
              <w:jc w:val="center"/>
            </w:pPr>
            <w:r w:rsidRPr="00257426">
              <w:rPr>
                <w:rFonts w:hint="eastAsia"/>
              </w:rPr>
              <w:t>备注</w:t>
            </w:r>
          </w:p>
        </w:tc>
      </w:tr>
      <w:tr w:rsidR="00BC384E" w:rsidRPr="00257426" w14:paraId="7962CE2F" w14:textId="77777777" w:rsidTr="003D5547">
        <w:trPr>
          <w:trHeight w:val="283"/>
        </w:trPr>
        <w:tc>
          <w:tcPr>
            <w:tcW w:w="1951" w:type="dxa"/>
          </w:tcPr>
          <w:p w14:paraId="1D84C2A4" w14:textId="77777777" w:rsidR="00BC384E" w:rsidRPr="00257426" w:rsidRDefault="00BC384E" w:rsidP="000F01FE">
            <w:r w:rsidRPr="00257426">
              <w:t>date</w:t>
            </w:r>
          </w:p>
        </w:tc>
        <w:tc>
          <w:tcPr>
            <w:tcW w:w="1843" w:type="dxa"/>
          </w:tcPr>
          <w:p w14:paraId="092BC1E2" w14:textId="77777777" w:rsidR="00BC384E" w:rsidRPr="00257426" w:rsidRDefault="00BC384E" w:rsidP="000F01FE">
            <w:r w:rsidRPr="00257426">
              <w:rPr>
                <w:rFonts w:hint="eastAsia"/>
              </w:rPr>
              <w:t>出发日期</w:t>
            </w:r>
          </w:p>
        </w:tc>
        <w:tc>
          <w:tcPr>
            <w:tcW w:w="2410" w:type="dxa"/>
          </w:tcPr>
          <w:p w14:paraId="6EB9A655" w14:textId="77777777" w:rsidR="00BC384E" w:rsidRPr="00257426" w:rsidRDefault="00BC384E" w:rsidP="000F01FE">
            <w:r w:rsidRPr="00257426">
              <w:t>String</w:t>
            </w:r>
          </w:p>
        </w:tc>
        <w:tc>
          <w:tcPr>
            <w:tcW w:w="708" w:type="dxa"/>
          </w:tcPr>
          <w:p w14:paraId="632F03A9" w14:textId="77777777" w:rsidR="00BC384E" w:rsidRPr="00257426" w:rsidRDefault="00BC384E" w:rsidP="000F01FE">
            <w:r w:rsidRPr="00257426">
              <w:rPr>
                <w:rFonts w:hint="eastAsia"/>
              </w:rPr>
              <w:t>是</w:t>
            </w:r>
          </w:p>
        </w:tc>
        <w:tc>
          <w:tcPr>
            <w:tcW w:w="3686" w:type="dxa"/>
          </w:tcPr>
          <w:p w14:paraId="1DAC631B" w14:textId="77777777" w:rsidR="00BC384E" w:rsidRPr="00257426" w:rsidRDefault="00BC384E" w:rsidP="000F01FE"/>
        </w:tc>
      </w:tr>
      <w:tr w:rsidR="00BC384E" w:rsidRPr="00257426" w14:paraId="7FFB6E03" w14:textId="77777777" w:rsidTr="003D5547">
        <w:trPr>
          <w:trHeight w:val="283"/>
        </w:trPr>
        <w:tc>
          <w:tcPr>
            <w:tcW w:w="1951" w:type="dxa"/>
          </w:tcPr>
          <w:p w14:paraId="5E8CD6EF" w14:textId="77777777" w:rsidR="00BC384E" w:rsidRPr="00257426" w:rsidRDefault="00BC384E" w:rsidP="000F01FE">
            <w:r w:rsidRPr="00257426">
              <w:t>orgCity</w:t>
            </w:r>
          </w:p>
        </w:tc>
        <w:tc>
          <w:tcPr>
            <w:tcW w:w="1843" w:type="dxa"/>
          </w:tcPr>
          <w:p w14:paraId="5C1E8463" w14:textId="77777777" w:rsidR="00BC384E" w:rsidRPr="00257426" w:rsidRDefault="00BC384E" w:rsidP="000F01FE">
            <w:r w:rsidRPr="00257426">
              <w:rPr>
                <w:rFonts w:hint="eastAsia"/>
              </w:rPr>
              <w:t>出发城市</w:t>
            </w:r>
          </w:p>
        </w:tc>
        <w:tc>
          <w:tcPr>
            <w:tcW w:w="2410" w:type="dxa"/>
          </w:tcPr>
          <w:p w14:paraId="19C9A395" w14:textId="77777777" w:rsidR="00BC384E" w:rsidRPr="00257426" w:rsidRDefault="00BC384E" w:rsidP="000F01FE">
            <w:r w:rsidRPr="00257426">
              <w:t>String</w:t>
            </w:r>
          </w:p>
        </w:tc>
        <w:tc>
          <w:tcPr>
            <w:tcW w:w="708" w:type="dxa"/>
          </w:tcPr>
          <w:p w14:paraId="679547E5" w14:textId="77777777" w:rsidR="00BC384E" w:rsidRPr="00257426" w:rsidRDefault="00BC384E" w:rsidP="000F01FE">
            <w:r w:rsidRPr="00257426">
              <w:rPr>
                <w:rFonts w:hint="eastAsia"/>
              </w:rPr>
              <w:t>是</w:t>
            </w:r>
          </w:p>
        </w:tc>
        <w:tc>
          <w:tcPr>
            <w:tcW w:w="3686" w:type="dxa"/>
          </w:tcPr>
          <w:p w14:paraId="64F401F1" w14:textId="77777777" w:rsidR="00BC384E" w:rsidRPr="00257426" w:rsidRDefault="00BC384E" w:rsidP="000F01FE"/>
        </w:tc>
      </w:tr>
      <w:tr w:rsidR="00BC384E" w:rsidRPr="00257426" w14:paraId="58E88B09" w14:textId="77777777" w:rsidTr="003D5547">
        <w:trPr>
          <w:trHeight w:val="283"/>
        </w:trPr>
        <w:tc>
          <w:tcPr>
            <w:tcW w:w="1951" w:type="dxa"/>
          </w:tcPr>
          <w:p w14:paraId="6BB865C5" w14:textId="77777777" w:rsidR="00BC384E" w:rsidRPr="00257426" w:rsidRDefault="00BC384E" w:rsidP="000F01FE">
            <w:r w:rsidRPr="00257426">
              <w:t>dstCity</w:t>
            </w:r>
          </w:p>
        </w:tc>
        <w:tc>
          <w:tcPr>
            <w:tcW w:w="1843" w:type="dxa"/>
          </w:tcPr>
          <w:p w14:paraId="1C251A00" w14:textId="77777777" w:rsidR="00BC384E" w:rsidRPr="00257426" w:rsidRDefault="00BC384E" w:rsidP="000F01FE">
            <w:r w:rsidRPr="00257426">
              <w:rPr>
                <w:rFonts w:hint="eastAsia"/>
              </w:rPr>
              <w:t>抵达城市</w:t>
            </w:r>
          </w:p>
        </w:tc>
        <w:tc>
          <w:tcPr>
            <w:tcW w:w="2410" w:type="dxa"/>
          </w:tcPr>
          <w:p w14:paraId="566326F9" w14:textId="77777777" w:rsidR="00BC384E" w:rsidRPr="00257426" w:rsidRDefault="00BC384E" w:rsidP="000F01FE">
            <w:r w:rsidRPr="00257426">
              <w:t>String</w:t>
            </w:r>
          </w:p>
        </w:tc>
        <w:tc>
          <w:tcPr>
            <w:tcW w:w="708" w:type="dxa"/>
          </w:tcPr>
          <w:p w14:paraId="34DB0868" w14:textId="77777777" w:rsidR="00BC384E" w:rsidRPr="00257426" w:rsidRDefault="00BC384E" w:rsidP="000F01FE">
            <w:r w:rsidRPr="00257426">
              <w:rPr>
                <w:rFonts w:hint="eastAsia"/>
              </w:rPr>
              <w:t>是</w:t>
            </w:r>
          </w:p>
        </w:tc>
        <w:tc>
          <w:tcPr>
            <w:tcW w:w="3686" w:type="dxa"/>
          </w:tcPr>
          <w:p w14:paraId="51DE517A" w14:textId="77777777" w:rsidR="00BC384E" w:rsidRPr="00257426" w:rsidRDefault="00BC384E" w:rsidP="000F01FE"/>
        </w:tc>
      </w:tr>
      <w:tr w:rsidR="00BC384E" w:rsidRPr="00257426" w14:paraId="70506AE6" w14:textId="77777777" w:rsidTr="003D5547">
        <w:trPr>
          <w:trHeight w:val="283"/>
        </w:trPr>
        <w:tc>
          <w:tcPr>
            <w:tcW w:w="1951" w:type="dxa"/>
          </w:tcPr>
          <w:p w14:paraId="6C2AD0AD" w14:textId="77777777" w:rsidR="00BC384E" w:rsidRPr="00257426" w:rsidRDefault="00BC384E" w:rsidP="000F01FE">
            <w:r w:rsidRPr="00257426">
              <w:t>flights</w:t>
            </w:r>
          </w:p>
        </w:tc>
        <w:tc>
          <w:tcPr>
            <w:tcW w:w="1843" w:type="dxa"/>
          </w:tcPr>
          <w:p w14:paraId="41947914" w14:textId="77777777" w:rsidR="00BC384E" w:rsidRPr="00257426" w:rsidRDefault="00BC384E" w:rsidP="000F01FE">
            <w:r w:rsidRPr="00257426">
              <w:rPr>
                <w:rFonts w:hint="eastAsia"/>
              </w:rPr>
              <w:t>航班详细信息</w:t>
            </w:r>
          </w:p>
        </w:tc>
        <w:tc>
          <w:tcPr>
            <w:tcW w:w="2410" w:type="dxa"/>
          </w:tcPr>
          <w:p w14:paraId="77F5D465" w14:textId="77777777" w:rsidR="00BC384E" w:rsidRPr="00257426" w:rsidRDefault="00BC384E" w:rsidP="000F01FE">
            <w:r w:rsidRPr="00257426">
              <w:t>List&lt;WSFlight&gt;</w:t>
            </w:r>
          </w:p>
        </w:tc>
        <w:tc>
          <w:tcPr>
            <w:tcW w:w="708" w:type="dxa"/>
          </w:tcPr>
          <w:p w14:paraId="2CE2289E" w14:textId="77777777" w:rsidR="00BC384E" w:rsidRPr="00257426" w:rsidRDefault="00BC384E" w:rsidP="000F01FE">
            <w:r w:rsidRPr="00257426">
              <w:rPr>
                <w:rFonts w:hint="eastAsia"/>
              </w:rPr>
              <w:t>是</w:t>
            </w:r>
          </w:p>
        </w:tc>
        <w:tc>
          <w:tcPr>
            <w:tcW w:w="3686" w:type="dxa"/>
          </w:tcPr>
          <w:p w14:paraId="7B3D0E09" w14:textId="77777777" w:rsidR="00BC384E" w:rsidRPr="00257426" w:rsidRDefault="00BC384E" w:rsidP="000F01FE">
            <w:r w:rsidRPr="00257426">
              <w:rPr>
                <w:rFonts w:hint="eastAsia"/>
              </w:rPr>
              <w:t>详细见</w:t>
            </w:r>
            <w:hyperlink w:anchor="_WSFlight对象" w:history="1">
              <w:r w:rsidRPr="00CA0366">
                <w:rPr>
                  <w:rStyle w:val="a9"/>
                </w:rPr>
                <w:t>WSFlight</w:t>
              </w:r>
            </w:hyperlink>
            <w:r w:rsidRPr="00257426">
              <w:rPr>
                <w:rFonts w:hint="eastAsia"/>
              </w:rPr>
              <w:t>定义</w:t>
            </w:r>
          </w:p>
        </w:tc>
      </w:tr>
      <w:tr w:rsidR="0043118D" w:rsidRPr="00257426" w14:paraId="179BAEB2" w14:textId="77777777" w:rsidTr="003D5547">
        <w:trPr>
          <w:trHeight w:val="283"/>
        </w:trPr>
        <w:tc>
          <w:tcPr>
            <w:tcW w:w="1951" w:type="dxa"/>
          </w:tcPr>
          <w:p w14:paraId="5821EEAB" w14:textId="77777777" w:rsidR="0043118D" w:rsidRPr="00257426" w:rsidRDefault="0043118D" w:rsidP="000F01FE">
            <w:r>
              <w:t>param1</w:t>
            </w:r>
          </w:p>
        </w:tc>
        <w:tc>
          <w:tcPr>
            <w:tcW w:w="1843" w:type="dxa"/>
          </w:tcPr>
          <w:p w14:paraId="28CDEC5E" w14:textId="77777777" w:rsidR="0043118D" w:rsidRPr="00257426" w:rsidRDefault="00E35AE6" w:rsidP="000F01FE">
            <w:r>
              <w:rPr>
                <w:rFonts w:hint="eastAsia"/>
              </w:rPr>
              <w:t>备用参数</w:t>
            </w:r>
          </w:p>
        </w:tc>
        <w:tc>
          <w:tcPr>
            <w:tcW w:w="2410" w:type="dxa"/>
          </w:tcPr>
          <w:p w14:paraId="7EF1883E" w14:textId="77777777" w:rsidR="0043118D" w:rsidRPr="00257426" w:rsidRDefault="0078193C" w:rsidP="000F01FE">
            <w:r>
              <w:rPr>
                <w:rFonts w:hint="eastAsia"/>
              </w:rPr>
              <w:t>String</w:t>
            </w:r>
          </w:p>
        </w:tc>
        <w:tc>
          <w:tcPr>
            <w:tcW w:w="708" w:type="dxa"/>
          </w:tcPr>
          <w:p w14:paraId="1304B846" w14:textId="77777777" w:rsidR="0043118D" w:rsidRPr="00257426" w:rsidRDefault="0078193C" w:rsidP="000F01FE">
            <w:r>
              <w:rPr>
                <w:rFonts w:hint="eastAsia"/>
              </w:rPr>
              <w:t>否</w:t>
            </w:r>
          </w:p>
        </w:tc>
        <w:tc>
          <w:tcPr>
            <w:tcW w:w="3686" w:type="dxa"/>
          </w:tcPr>
          <w:p w14:paraId="371E11BF" w14:textId="77777777" w:rsidR="0043118D" w:rsidRPr="00257426" w:rsidRDefault="0043118D" w:rsidP="000F01FE"/>
        </w:tc>
      </w:tr>
      <w:tr w:rsidR="0043118D" w:rsidRPr="00257426" w14:paraId="5960355D" w14:textId="77777777" w:rsidTr="003D5547">
        <w:trPr>
          <w:trHeight w:val="283"/>
        </w:trPr>
        <w:tc>
          <w:tcPr>
            <w:tcW w:w="1951" w:type="dxa"/>
          </w:tcPr>
          <w:p w14:paraId="4A89A221" w14:textId="77777777" w:rsidR="0043118D" w:rsidRDefault="0043118D" w:rsidP="000F01FE">
            <w:r>
              <w:t>param</w:t>
            </w:r>
            <w:r>
              <w:rPr>
                <w:rFonts w:hint="eastAsia"/>
              </w:rPr>
              <w:t>2</w:t>
            </w:r>
          </w:p>
        </w:tc>
        <w:tc>
          <w:tcPr>
            <w:tcW w:w="1843" w:type="dxa"/>
          </w:tcPr>
          <w:p w14:paraId="1D1DA00F" w14:textId="77777777" w:rsidR="0043118D" w:rsidRPr="00257426" w:rsidRDefault="00E35AE6" w:rsidP="000F01FE">
            <w:r>
              <w:rPr>
                <w:rFonts w:hint="eastAsia"/>
              </w:rPr>
              <w:t>备用参数</w:t>
            </w:r>
          </w:p>
        </w:tc>
        <w:tc>
          <w:tcPr>
            <w:tcW w:w="2410" w:type="dxa"/>
          </w:tcPr>
          <w:p w14:paraId="149231A6" w14:textId="77777777" w:rsidR="0043118D" w:rsidRPr="00257426" w:rsidRDefault="0078193C" w:rsidP="000F01FE">
            <w:r>
              <w:rPr>
                <w:rFonts w:hint="eastAsia"/>
              </w:rPr>
              <w:t>String</w:t>
            </w:r>
          </w:p>
        </w:tc>
        <w:tc>
          <w:tcPr>
            <w:tcW w:w="708" w:type="dxa"/>
          </w:tcPr>
          <w:p w14:paraId="47876ABF" w14:textId="77777777" w:rsidR="0043118D" w:rsidRPr="00257426" w:rsidRDefault="0078193C" w:rsidP="000F01FE">
            <w:r>
              <w:rPr>
                <w:rFonts w:hint="eastAsia"/>
              </w:rPr>
              <w:t>否</w:t>
            </w:r>
          </w:p>
        </w:tc>
        <w:tc>
          <w:tcPr>
            <w:tcW w:w="3686" w:type="dxa"/>
          </w:tcPr>
          <w:p w14:paraId="3116F921" w14:textId="77777777" w:rsidR="0043118D" w:rsidRPr="00257426" w:rsidRDefault="0043118D" w:rsidP="000F01FE"/>
        </w:tc>
      </w:tr>
      <w:tr w:rsidR="0043118D" w:rsidRPr="00257426" w14:paraId="29A2C552" w14:textId="77777777" w:rsidTr="003D5547">
        <w:trPr>
          <w:trHeight w:val="283"/>
        </w:trPr>
        <w:tc>
          <w:tcPr>
            <w:tcW w:w="1951" w:type="dxa"/>
          </w:tcPr>
          <w:p w14:paraId="5AEC0A79" w14:textId="77777777" w:rsidR="0043118D" w:rsidRDefault="0043118D" w:rsidP="000F01FE">
            <w:r>
              <w:t>param</w:t>
            </w:r>
            <w:r>
              <w:rPr>
                <w:rFonts w:hint="eastAsia"/>
              </w:rPr>
              <w:t>3</w:t>
            </w:r>
          </w:p>
        </w:tc>
        <w:tc>
          <w:tcPr>
            <w:tcW w:w="1843" w:type="dxa"/>
          </w:tcPr>
          <w:p w14:paraId="2C5AAE0F" w14:textId="77777777" w:rsidR="0043118D" w:rsidRPr="00257426" w:rsidRDefault="00E35AE6" w:rsidP="000F01FE">
            <w:r>
              <w:rPr>
                <w:rFonts w:hint="eastAsia"/>
              </w:rPr>
              <w:t>备用参数</w:t>
            </w:r>
          </w:p>
        </w:tc>
        <w:tc>
          <w:tcPr>
            <w:tcW w:w="2410" w:type="dxa"/>
          </w:tcPr>
          <w:p w14:paraId="2DD430B8" w14:textId="77777777" w:rsidR="0043118D" w:rsidRPr="00257426" w:rsidRDefault="0078193C" w:rsidP="000F01FE">
            <w:r>
              <w:rPr>
                <w:rFonts w:hint="eastAsia"/>
              </w:rPr>
              <w:t>String</w:t>
            </w:r>
          </w:p>
        </w:tc>
        <w:tc>
          <w:tcPr>
            <w:tcW w:w="708" w:type="dxa"/>
          </w:tcPr>
          <w:p w14:paraId="405DD052" w14:textId="77777777" w:rsidR="0043118D" w:rsidRPr="00257426" w:rsidRDefault="0078193C" w:rsidP="000F01FE">
            <w:r>
              <w:rPr>
                <w:rFonts w:hint="eastAsia"/>
              </w:rPr>
              <w:t>否</w:t>
            </w:r>
          </w:p>
        </w:tc>
        <w:tc>
          <w:tcPr>
            <w:tcW w:w="3686" w:type="dxa"/>
          </w:tcPr>
          <w:p w14:paraId="6A0DAC95" w14:textId="77777777" w:rsidR="0043118D" w:rsidRPr="00257426" w:rsidRDefault="0043118D" w:rsidP="000F01FE"/>
        </w:tc>
      </w:tr>
      <w:tr w:rsidR="0043118D" w:rsidRPr="00257426" w14:paraId="52F6561A" w14:textId="77777777" w:rsidTr="003D5547">
        <w:trPr>
          <w:trHeight w:val="283"/>
        </w:trPr>
        <w:tc>
          <w:tcPr>
            <w:tcW w:w="1951" w:type="dxa"/>
          </w:tcPr>
          <w:p w14:paraId="6478918F" w14:textId="77777777" w:rsidR="0043118D" w:rsidRDefault="0043118D" w:rsidP="000F01FE">
            <w:r>
              <w:t>param</w:t>
            </w:r>
            <w:r>
              <w:rPr>
                <w:rFonts w:hint="eastAsia"/>
              </w:rPr>
              <w:t>4</w:t>
            </w:r>
          </w:p>
        </w:tc>
        <w:tc>
          <w:tcPr>
            <w:tcW w:w="1843" w:type="dxa"/>
          </w:tcPr>
          <w:p w14:paraId="007512B0" w14:textId="77777777" w:rsidR="0043118D" w:rsidRPr="00257426" w:rsidRDefault="00E35AE6" w:rsidP="000F01FE">
            <w:r>
              <w:rPr>
                <w:rFonts w:hint="eastAsia"/>
              </w:rPr>
              <w:t>备用参数</w:t>
            </w:r>
          </w:p>
        </w:tc>
        <w:tc>
          <w:tcPr>
            <w:tcW w:w="2410" w:type="dxa"/>
          </w:tcPr>
          <w:p w14:paraId="265AA775" w14:textId="77777777" w:rsidR="0043118D" w:rsidRPr="00257426" w:rsidRDefault="0078193C" w:rsidP="000F01FE">
            <w:r>
              <w:rPr>
                <w:rFonts w:hint="eastAsia"/>
              </w:rPr>
              <w:t>String</w:t>
            </w:r>
          </w:p>
        </w:tc>
        <w:tc>
          <w:tcPr>
            <w:tcW w:w="708" w:type="dxa"/>
          </w:tcPr>
          <w:p w14:paraId="7ED6EBD9" w14:textId="77777777" w:rsidR="0043118D" w:rsidRPr="00257426" w:rsidRDefault="0078193C" w:rsidP="000F01FE">
            <w:r>
              <w:rPr>
                <w:rFonts w:hint="eastAsia"/>
              </w:rPr>
              <w:t>否</w:t>
            </w:r>
          </w:p>
        </w:tc>
        <w:tc>
          <w:tcPr>
            <w:tcW w:w="3686" w:type="dxa"/>
          </w:tcPr>
          <w:p w14:paraId="1622DFF4" w14:textId="77777777" w:rsidR="0043118D" w:rsidRPr="00257426" w:rsidRDefault="0043118D" w:rsidP="000F01FE"/>
        </w:tc>
      </w:tr>
    </w:tbl>
    <w:p w14:paraId="4F5201B4" w14:textId="77777777" w:rsidR="00BC384E" w:rsidRPr="00CA3E3D" w:rsidRDefault="00BC384E" w:rsidP="00CA3E3D">
      <w:pPr>
        <w:pStyle w:val="4"/>
      </w:pPr>
      <w:bookmarkStart w:id="22" w:name="_WSFlight对象"/>
      <w:bookmarkEnd w:id="22"/>
      <w:r w:rsidRPr="006D712B">
        <w:t>WSFlight</w:t>
      </w:r>
      <w:r w:rsidRPr="006D712B">
        <w:rPr>
          <w:rFonts w:hint="eastAsia"/>
        </w:rPr>
        <w:t>对象</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1843"/>
        <w:gridCol w:w="2410"/>
        <w:gridCol w:w="708"/>
        <w:gridCol w:w="3686"/>
      </w:tblGrid>
      <w:tr w:rsidR="00BC384E" w:rsidRPr="00257426" w14:paraId="179BC762" w14:textId="77777777" w:rsidTr="003D5547">
        <w:trPr>
          <w:trHeight w:val="454"/>
        </w:trPr>
        <w:tc>
          <w:tcPr>
            <w:tcW w:w="1951" w:type="dxa"/>
            <w:shd w:val="clear" w:color="auto" w:fill="C6D9F1"/>
            <w:vAlign w:val="center"/>
          </w:tcPr>
          <w:p w14:paraId="18184390" w14:textId="77777777" w:rsidR="00BC384E" w:rsidRPr="00257426" w:rsidRDefault="00BC384E" w:rsidP="000F01FE">
            <w:pPr>
              <w:jc w:val="center"/>
            </w:pPr>
            <w:r w:rsidRPr="00257426">
              <w:rPr>
                <w:rFonts w:hint="eastAsia"/>
              </w:rPr>
              <w:t>参数名称</w:t>
            </w:r>
          </w:p>
        </w:tc>
        <w:tc>
          <w:tcPr>
            <w:tcW w:w="1843" w:type="dxa"/>
            <w:shd w:val="clear" w:color="auto" w:fill="C6D9F1"/>
            <w:vAlign w:val="center"/>
          </w:tcPr>
          <w:p w14:paraId="75E4B7BD" w14:textId="77777777" w:rsidR="00BC384E" w:rsidRPr="00257426" w:rsidRDefault="00BC384E" w:rsidP="000F01FE">
            <w:pPr>
              <w:jc w:val="center"/>
            </w:pPr>
            <w:r w:rsidRPr="00257426">
              <w:rPr>
                <w:rFonts w:hint="eastAsia"/>
              </w:rPr>
              <w:t>中文含义</w:t>
            </w:r>
          </w:p>
        </w:tc>
        <w:tc>
          <w:tcPr>
            <w:tcW w:w="2410" w:type="dxa"/>
            <w:shd w:val="clear" w:color="auto" w:fill="C6D9F1"/>
            <w:vAlign w:val="center"/>
          </w:tcPr>
          <w:p w14:paraId="6269B1FD" w14:textId="77777777" w:rsidR="00BC384E" w:rsidRPr="00257426" w:rsidRDefault="00BC384E" w:rsidP="000F01FE">
            <w:pPr>
              <w:jc w:val="center"/>
            </w:pPr>
            <w:r w:rsidRPr="00257426">
              <w:rPr>
                <w:rFonts w:hint="eastAsia"/>
              </w:rPr>
              <w:t>类型</w:t>
            </w:r>
          </w:p>
        </w:tc>
        <w:tc>
          <w:tcPr>
            <w:tcW w:w="708" w:type="dxa"/>
            <w:shd w:val="clear" w:color="auto" w:fill="C6D9F1"/>
            <w:vAlign w:val="center"/>
          </w:tcPr>
          <w:p w14:paraId="0BDE1925" w14:textId="77777777" w:rsidR="00BC384E" w:rsidRPr="00257426" w:rsidRDefault="00BC384E" w:rsidP="000F01FE">
            <w:pPr>
              <w:jc w:val="center"/>
            </w:pPr>
            <w:r w:rsidRPr="00257426">
              <w:rPr>
                <w:rFonts w:hint="eastAsia"/>
              </w:rPr>
              <w:t>必填</w:t>
            </w:r>
          </w:p>
        </w:tc>
        <w:tc>
          <w:tcPr>
            <w:tcW w:w="3686" w:type="dxa"/>
            <w:shd w:val="clear" w:color="auto" w:fill="C6D9F1"/>
            <w:vAlign w:val="center"/>
          </w:tcPr>
          <w:p w14:paraId="627758F0" w14:textId="77777777" w:rsidR="00BC384E" w:rsidRPr="00257426" w:rsidRDefault="00BC384E" w:rsidP="000F01FE">
            <w:pPr>
              <w:jc w:val="center"/>
            </w:pPr>
            <w:r w:rsidRPr="00257426">
              <w:rPr>
                <w:rFonts w:hint="eastAsia"/>
              </w:rPr>
              <w:t>备注</w:t>
            </w:r>
          </w:p>
        </w:tc>
      </w:tr>
      <w:tr w:rsidR="00BC384E" w:rsidRPr="00257426" w14:paraId="7E39D687" w14:textId="77777777" w:rsidTr="003D5547">
        <w:trPr>
          <w:trHeight w:val="283"/>
        </w:trPr>
        <w:tc>
          <w:tcPr>
            <w:tcW w:w="1951" w:type="dxa"/>
          </w:tcPr>
          <w:p w14:paraId="4E3CA60F" w14:textId="77777777" w:rsidR="00BC384E" w:rsidRPr="00257426" w:rsidRDefault="00BC384E" w:rsidP="000F01FE">
            <w:r w:rsidRPr="00257426">
              <w:t>codeShare</w:t>
            </w:r>
          </w:p>
        </w:tc>
        <w:tc>
          <w:tcPr>
            <w:tcW w:w="1843" w:type="dxa"/>
          </w:tcPr>
          <w:p w14:paraId="07BB74C7" w14:textId="77777777" w:rsidR="00BC384E" w:rsidRPr="00257426" w:rsidRDefault="00BC384E" w:rsidP="000F01FE">
            <w:r w:rsidRPr="00257426">
              <w:rPr>
                <w:rFonts w:hint="eastAsia"/>
              </w:rPr>
              <w:t>是否共享航班</w:t>
            </w:r>
          </w:p>
        </w:tc>
        <w:tc>
          <w:tcPr>
            <w:tcW w:w="2410" w:type="dxa"/>
          </w:tcPr>
          <w:p w14:paraId="3D7BBC47" w14:textId="77777777" w:rsidR="00BC384E" w:rsidRPr="00257426" w:rsidRDefault="00BC384E" w:rsidP="000F01FE">
            <w:r w:rsidRPr="00257426">
              <w:t>Boolean</w:t>
            </w:r>
          </w:p>
        </w:tc>
        <w:tc>
          <w:tcPr>
            <w:tcW w:w="708" w:type="dxa"/>
          </w:tcPr>
          <w:p w14:paraId="4EF2BC4B" w14:textId="77777777" w:rsidR="00BC384E" w:rsidRPr="00257426" w:rsidRDefault="00BC384E" w:rsidP="000F01FE">
            <w:r w:rsidRPr="00257426">
              <w:rPr>
                <w:rFonts w:hint="eastAsia"/>
              </w:rPr>
              <w:t>否</w:t>
            </w:r>
          </w:p>
        </w:tc>
        <w:tc>
          <w:tcPr>
            <w:tcW w:w="3686" w:type="dxa"/>
          </w:tcPr>
          <w:p w14:paraId="512E748B" w14:textId="77777777" w:rsidR="00BC384E" w:rsidRPr="00257426" w:rsidRDefault="00BC384E" w:rsidP="000F01FE"/>
        </w:tc>
      </w:tr>
      <w:tr w:rsidR="00BC384E" w:rsidRPr="00257426" w14:paraId="42D82A08" w14:textId="77777777" w:rsidTr="003D5547">
        <w:trPr>
          <w:trHeight w:val="283"/>
        </w:trPr>
        <w:tc>
          <w:tcPr>
            <w:tcW w:w="1951" w:type="dxa"/>
          </w:tcPr>
          <w:p w14:paraId="0BE7F7AD" w14:textId="77777777" w:rsidR="00BC384E" w:rsidRPr="00257426" w:rsidRDefault="00BC384E" w:rsidP="000F01FE">
            <w:r w:rsidRPr="00257426">
              <w:t>shareNum</w:t>
            </w:r>
          </w:p>
        </w:tc>
        <w:tc>
          <w:tcPr>
            <w:tcW w:w="1843" w:type="dxa"/>
          </w:tcPr>
          <w:p w14:paraId="5D155A6C" w14:textId="77777777" w:rsidR="00BC384E" w:rsidRPr="00257426" w:rsidRDefault="00BC384E" w:rsidP="000F01FE">
            <w:r w:rsidRPr="00257426">
              <w:rPr>
                <w:rFonts w:hint="eastAsia"/>
              </w:rPr>
              <w:t>共享航班号</w:t>
            </w:r>
          </w:p>
        </w:tc>
        <w:tc>
          <w:tcPr>
            <w:tcW w:w="2410" w:type="dxa"/>
          </w:tcPr>
          <w:p w14:paraId="173AD261" w14:textId="77777777" w:rsidR="00BC384E" w:rsidRPr="00257426" w:rsidRDefault="00BC384E" w:rsidP="000F01FE">
            <w:r w:rsidRPr="00257426">
              <w:t>String</w:t>
            </w:r>
          </w:p>
        </w:tc>
        <w:tc>
          <w:tcPr>
            <w:tcW w:w="708" w:type="dxa"/>
          </w:tcPr>
          <w:p w14:paraId="46A5915B" w14:textId="77777777" w:rsidR="00BC384E" w:rsidRPr="00257426" w:rsidRDefault="00BC384E" w:rsidP="000F01FE">
            <w:r w:rsidRPr="00257426">
              <w:rPr>
                <w:rFonts w:hint="eastAsia"/>
              </w:rPr>
              <w:t>否</w:t>
            </w:r>
          </w:p>
        </w:tc>
        <w:tc>
          <w:tcPr>
            <w:tcW w:w="3686" w:type="dxa"/>
          </w:tcPr>
          <w:p w14:paraId="58C619C9" w14:textId="77777777" w:rsidR="00BC384E" w:rsidRPr="00257426" w:rsidRDefault="00BC384E" w:rsidP="000F01FE">
            <w:r w:rsidRPr="00257426">
              <w:rPr>
                <w:rFonts w:hint="eastAsia"/>
              </w:rPr>
              <w:t>共享航班中的实际承运航班</w:t>
            </w:r>
          </w:p>
        </w:tc>
      </w:tr>
      <w:tr w:rsidR="00BC384E" w:rsidRPr="00257426" w14:paraId="798816E5" w14:textId="77777777" w:rsidTr="003D5547">
        <w:trPr>
          <w:trHeight w:val="283"/>
        </w:trPr>
        <w:tc>
          <w:tcPr>
            <w:tcW w:w="1951" w:type="dxa"/>
          </w:tcPr>
          <w:p w14:paraId="79D151F7" w14:textId="77777777" w:rsidR="00BC384E" w:rsidRPr="00257426" w:rsidRDefault="00BC384E" w:rsidP="000F01FE">
            <w:r w:rsidRPr="00257426">
              <w:t>flightNo</w:t>
            </w:r>
          </w:p>
        </w:tc>
        <w:tc>
          <w:tcPr>
            <w:tcW w:w="1843" w:type="dxa"/>
          </w:tcPr>
          <w:p w14:paraId="6E42617F" w14:textId="77777777" w:rsidR="00BC384E" w:rsidRPr="00257426" w:rsidRDefault="00BC384E" w:rsidP="000F01FE">
            <w:r w:rsidRPr="00257426">
              <w:rPr>
                <w:rFonts w:hint="eastAsia"/>
              </w:rPr>
              <w:t>航班号</w:t>
            </w:r>
          </w:p>
        </w:tc>
        <w:tc>
          <w:tcPr>
            <w:tcW w:w="2410" w:type="dxa"/>
          </w:tcPr>
          <w:p w14:paraId="03A32D37" w14:textId="77777777" w:rsidR="00BC384E" w:rsidRPr="00257426" w:rsidRDefault="00BC384E" w:rsidP="000F01FE">
            <w:r w:rsidRPr="00257426">
              <w:t>String</w:t>
            </w:r>
          </w:p>
        </w:tc>
        <w:tc>
          <w:tcPr>
            <w:tcW w:w="708" w:type="dxa"/>
          </w:tcPr>
          <w:p w14:paraId="260A55FF" w14:textId="77777777" w:rsidR="00BC384E" w:rsidRPr="00257426" w:rsidRDefault="00BC384E" w:rsidP="000F01FE">
            <w:r w:rsidRPr="00257426">
              <w:rPr>
                <w:rFonts w:hint="eastAsia"/>
              </w:rPr>
              <w:t>是</w:t>
            </w:r>
          </w:p>
        </w:tc>
        <w:tc>
          <w:tcPr>
            <w:tcW w:w="3686" w:type="dxa"/>
          </w:tcPr>
          <w:p w14:paraId="7591E842" w14:textId="77777777" w:rsidR="00BC384E" w:rsidRPr="00257426" w:rsidRDefault="00BC384E" w:rsidP="000F01FE">
            <w:pPr>
              <w:rPr>
                <w:color w:val="FF0000"/>
              </w:rPr>
            </w:pPr>
          </w:p>
        </w:tc>
      </w:tr>
      <w:tr w:rsidR="00BC384E" w:rsidRPr="00257426" w14:paraId="113EB718" w14:textId="77777777" w:rsidTr="003D5547">
        <w:trPr>
          <w:trHeight w:val="283"/>
        </w:trPr>
        <w:tc>
          <w:tcPr>
            <w:tcW w:w="1951" w:type="dxa"/>
          </w:tcPr>
          <w:p w14:paraId="74E3572F" w14:textId="77777777" w:rsidR="00BC384E" w:rsidRPr="00257426" w:rsidRDefault="00BC384E" w:rsidP="000F01FE">
            <w:r w:rsidRPr="00257426">
              <w:t>link</w:t>
            </w:r>
          </w:p>
        </w:tc>
        <w:tc>
          <w:tcPr>
            <w:tcW w:w="1843" w:type="dxa"/>
          </w:tcPr>
          <w:p w14:paraId="509499FD" w14:textId="77777777" w:rsidR="00BC384E" w:rsidRPr="00257426" w:rsidRDefault="00BC384E" w:rsidP="000F01FE">
            <w:r w:rsidRPr="00257426">
              <w:rPr>
                <w:rFonts w:hint="eastAsia"/>
              </w:rPr>
              <w:t>联接协议级别</w:t>
            </w:r>
          </w:p>
        </w:tc>
        <w:tc>
          <w:tcPr>
            <w:tcW w:w="2410" w:type="dxa"/>
          </w:tcPr>
          <w:p w14:paraId="6FE458BF" w14:textId="77777777" w:rsidR="00BC384E" w:rsidRPr="00257426" w:rsidRDefault="00BC384E" w:rsidP="000F01FE">
            <w:r w:rsidRPr="00257426">
              <w:t>String</w:t>
            </w:r>
          </w:p>
        </w:tc>
        <w:tc>
          <w:tcPr>
            <w:tcW w:w="708" w:type="dxa"/>
          </w:tcPr>
          <w:p w14:paraId="262D8F6C" w14:textId="77777777" w:rsidR="00BC384E" w:rsidRPr="00257426" w:rsidRDefault="00BC384E" w:rsidP="000F01FE">
            <w:r w:rsidRPr="00257426">
              <w:rPr>
                <w:rFonts w:hint="eastAsia"/>
              </w:rPr>
              <w:t>是</w:t>
            </w:r>
          </w:p>
        </w:tc>
        <w:tc>
          <w:tcPr>
            <w:tcW w:w="3686" w:type="dxa"/>
          </w:tcPr>
          <w:p w14:paraId="3CE3FBC6" w14:textId="77777777" w:rsidR="00BC384E" w:rsidRPr="00257426" w:rsidRDefault="00BC384E" w:rsidP="000F01FE">
            <w:pPr>
              <w:rPr>
                <w:color w:val="FF0000"/>
              </w:rPr>
            </w:pPr>
          </w:p>
        </w:tc>
      </w:tr>
      <w:tr w:rsidR="00BC384E" w:rsidRPr="00257426" w14:paraId="1BAF0446" w14:textId="77777777" w:rsidTr="003D5547">
        <w:trPr>
          <w:trHeight w:val="283"/>
        </w:trPr>
        <w:tc>
          <w:tcPr>
            <w:tcW w:w="1951" w:type="dxa"/>
          </w:tcPr>
          <w:p w14:paraId="2E02D73B" w14:textId="77777777" w:rsidR="00BC384E" w:rsidRPr="00257426" w:rsidRDefault="00BC384E" w:rsidP="000F01FE">
            <w:r w:rsidRPr="00257426">
              <w:t>orgCity</w:t>
            </w:r>
          </w:p>
        </w:tc>
        <w:tc>
          <w:tcPr>
            <w:tcW w:w="1843" w:type="dxa"/>
          </w:tcPr>
          <w:p w14:paraId="3E07BF29" w14:textId="77777777" w:rsidR="00BC384E" w:rsidRPr="00257426" w:rsidRDefault="00BC384E" w:rsidP="000F01FE">
            <w:r w:rsidRPr="00257426">
              <w:rPr>
                <w:rFonts w:hint="eastAsia"/>
              </w:rPr>
              <w:t>出发城市</w:t>
            </w:r>
          </w:p>
        </w:tc>
        <w:tc>
          <w:tcPr>
            <w:tcW w:w="2410" w:type="dxa"/>
          </w:tcPr>
          <w:p w14:paraId="4A3D61BC" w14:textId="77777777" w:rsidR="00BC384E" w:rsidRPr="00257426" w:rsidRDefault="00BC384E" w:rsidP="000F01FE">
            <w:r w:rsidRPr="00257426">
              <w:t>String</w:t>
            </w:r>
          </w:p>
        </w:tc>
        <w:tc>
          <w:tcPr>
            <w:tcW w:w="708" w:type="dxa"/>
          </w:tcPr>
          <w:p w14:paraId="2FDB3AF8" w14:textId="77777777" w:rsidR="00BC384E" w:rsidRPr="00257426" w:rsidRDefault="00BC384E" w:rsidP="000F01FE">
            <w:r w:rsidRPr="00257426">
              <w:rPr>
                <w:rFonts w:hint="eastAsia"/>
              </w:rPr>
              <w:t>是</w:t>
            </w:r>
          </w:p>
        </w:tc>
        <w:tc>
          <w:tcPr>
            <w:tcW w:w="3686" w:type="dxa"/>
          </w:tcPr>
          <w:p w14:paraId="0872157D" w14:textId="77777777" w:rsidR="00BC384E" w:rsidRPr="00257426" w:rsidRDefault="00BC384E" w:rsidP="000F01FE">
            <w:pPr>
              <w:rPr>
                <w:color w:val="FF0000"/>
              </w:rPr>
            </w:pPr>
          </w:p>
        </w:tc>
      </w:tr>
      <w:tr w:rsidR="00BC384E" w:rsidRPr="00257426" w14:paraId="3C32AD79" w14:textId="77777777" w:rsidTr="003D5547">
        <w:trPr>
          <w:trHeight w:val="283"/>
        </w:trPr>
        <w:tc>
          <w:tcPr>
            <w:tcW w:w="1951" w:type="dxa"/>
          </w:tcPr>
          <w:p w14:paraId="2443BD2F" w14:textId="77777777" w:rsidR="00BC384E" w:rsidRPr="00257426" w:rsidRDefault="00BC384E" w:rsidP="000F01FE">
            <w:r w:rsidRPr="00257426">
              <w:t>dstCity</w:t>
            </w:r>
          </w:p>
        </w:tc>
        <w:tc>
          <w:tcPr>
            <w:tcW w:w="1843" w:type="dxa"/>
          </w:tcPr>
          <w:p w14:paraId="55BD800D" w14:textId="77777777" w:rsidR="00BC384E" w:rsidRPr="00257426" w:rsidRDefault="00BC384E" w:rsidP="000F01FE">
            <w:r w:rsidRPr="00257426">
              <w:rPr>
                <w:rFonts w:hint="eastAsia"/>
              </w:rPr>
              <w:t>抵达城市</w:t>
            </w:r>
          </w:p>
        </w:tc>
        <w:tc>
          <w:tcPr>
            <w:tcW w:w="2410" w:type="dxa"/>
          </w:tcPr>
          <w:p w14:paraId="61E6539A" w14:textId="77777777" w:rsidR="00BC384E" w:rsidRPr="00257426" w:rsidRDefault="00BC384E" w:rsidP="000F01FE">
            <w:r w:rsidRPr="00257426">
              <w:t>String</w:t>
            </w:r>
          </w:p>
        </w:tc>
        <w:tc>
          <w:tcPr>
            <w:tcW w:w="708" w:type="dxa"/>
          </w:tcPr>
          <w:p w14:paraId="5C2235D4" w14:textId="77777777" w:rsidR="00BC384E" w:rsidRPr="00257426" w:rsidRDefault="00BC384E" w:rsidP="000F01FE">
            <w:r w:rsidRPr="00257426">
              <w:rPr>
                <w:rFonts w:hint="eastAsia"/>
              </w:rPr>
              <w:t>是</w:t>
            </w:r>
          </w:p>
        </w:tc>
        <w:tc>
          <w:tcPr>
            <w:tcW w:w="3686" w:type="dxa"/>
          </w:tcPr>
          <w:p w14:paraId="2777DBA9" w14:textId="77777777" w:rsidR="00BC384E" w:rsidRPr="00257426" w:rsidRDefault="00BC384E" w:rsidP="000F01FE">
            <w:pPr>
              <w:rPr>
                <w:color w:val="FF0000"/>
              </w:rPr>
            </w:pPr>
          </w:p>
        </w:tc>
      </w:tr>
      <w:tr w:rsidR="00BC384E" w:rsidRPr="00257426" w14:paraId="29EC4BAE" w14:textId="77777777" w:rsidTr="003D5547">
        <w:trPr>
          <w:trHeight w:val="283"/>
        </w:trPr>
        <w:tc>
          <w:tcPr>
            <w:tcW w:w="1951" w:type="dxa"/>
          </w:tcPr>
          <w:p w14:paraId="7F35D4F1" w14:textId="77777777" w:rsidR="00BC384E" w:rsidRPr="00257426" w:rsidRDefault="00BC384E" w:rsidP="000F01FE">
            <w:r w:rsidRPr="00257426">
              <w:t>depTime</w:t>
            </w:r>
          </w:p>
        </w:tc>
        <w:tc>
          <w:tcPr>
            <w:tcW w:w="1843" w:type="dxa"/>
          </w:tcPr>
          <w:p w14:paraId="4F372786" w14:textId="77777777" w:rsidR="00BC384E" w:rsidRPr="00257426" w:rsidRDefault="00BC384E" w:rsidP="000F01FE">
            <w:r w:rsidRPr="00257426">
              <w:rPr>
                <w:rFonts w:hint="eastAsia"/>
              </w:rPr>
              <w:t>起飞时间</w:t>
            </w:r>
          </w:p>
        </w:tc>
        <w:tc>
          <w:tcPr>
            <w:tcW w:w="2410" w:type="dxa"/>
          </w:tcPr>
          <w:p w14:paraId="11F410D5" w14:textId="77777777" w:rsidR="00BC384E" w:rsidRPr="00257426" w:rsidRDefault="00BC384E" w:rsidP="000F01FE">
            <w:r w:rsidRPr="00257426">
              <w:t>String</w:t>
            </w:r>
          </w:p>
        </w:tc>
        <w:tc>
          <w:tcPr>
            <w:tcW w:w="708" w:type="dxa"/>
          </w:tcPr>
          <w:p w14:paraId="5B3663FD" w14:textId="77777777" w:rsidR="00BC384E" w:rsidRPr="00257426" w:rsidRDefault="00BC384E" w:rsidP="000F01FE">
            <w:r w:rsidRPr="00257426">
              <w:rPr>
                <w:rFonts w:hint="eastAsia"/>
              </w:rPr>
              <w:t>是</w:t>
            </w:r>
          </w:p>
        </w:tc>
        <w:tc>
          <w:tcPr>
            <w:tcW w:w="3686" w:type="dxa"/>
          </w:tcPr>
          <w:p w14:paraId="50A6CBFB" w14:textId="77777777" w:rsidR="00BC384E" w:rsidRPr="00257426" w:rsidRDefault="00BC384E" w:rsidP="000F01FE">
            <w:pPr>
              <w:rPr>
                <w:color w:val="FF0000"/>
              </w:rPr>
            </w:pPr>
          </w:p>
        </w:tc>
      </w:tr>
      <w:tr w:rsidR="00BC384E" w:rsidRPr="00257426" w14:paraId="7B541B77" w14:textId="77777777" w:rsidTr="003D5547">
        <w:trPr>
          <w:trHeight w:val="283"/>
        </w:trPr>
        <w:tc>
          <w:tcPr>
            <w:tcW w:w="1951" w:type="dxa"/>
          </w:tcPr>
          <w:p w14:paraId="69201079" w14:textId="77777777" w:rsidR="00BC384E" w:rsidRPr="00257426" w:rsidRDefault="00BC384E" w:rsidP="000F01FE">
            <w:r w:rsidRPr="00257426">
              <w:t>depModifyTime</w:t>
            </w:r>
          </w:p>
        </w:tc>
        <w:tc>
          <w:tcPr>
            <w:tcW w:w="1843" w:type="dxa"/>
          </w:tcPr>
          <w:p w14:paraId="0E24EFFD" w14:textId="77777777" w:rsidR="00BC384E" w:rsidRPr="00257426" w:rsidRDefault="00BC384E" w:rsidP="000F01FE">
            <w:r w:rsidRPr="00257426">
              <w:rPr>
                <w:rFonts w:hint="eastAsia"/>
              </w:rPr>
              <w:t>起飞修正时间</w:t>
            </w:r>
          </w:p>
        </w:tc>
        <w:tc>
          <w:tcPr>
            <w:tcW w:w="2410" w:type="dxa"/>
          </w:tcPr>
          <w:p w14:paraId="3A178451" w14:textId="77777777" w:rsidR="00BC384E" w:rsidRPr="00257426" w:rsidRDefault="00BC384E" w:rsidP="000F01FE">
            <w:r w:rsidRPr="00257426">
              <w:t>String</w:t>
            </w:r>
          </w:p>
        </w:tc>
        <w:tc>
          <w:tcPr>
            <w:tcW w:w="708" w:type="dxa"/>
          </w:tcPr>
          <w:p w14:paraId="333BF53D" w14:textId="77777777" w:rsidR="00BC384E" w:rsidRPr="00257426" w:rsidRDefault="00BC384E" w:rsidP="000F01FE">
            <w:r w:rsidRPr="00257426">
              <w:rPr>
                <w:rFonts w:hint="eastAsia"/>
              </w:rPr>
              <w:t>否</w:t>
            </w:r>
          </w:p>
        </w:tc>
        <w:tc>
          <w:tcPr>
            <w:tcW w:w="3686" w:type="dxa"/>
          </w:tcPr>
          <w:p w14:paraId="1E3BE886" w14:textId="77777777" w:rsidR="00BC384E" w:rsidRPr="00257426" w:rsidRDefault="00BC384E" w:rsidP="000F01FE">
            <w:pPr>
              <w:rPr>
                <w:color w:val="FF0000"/>
              </w:rPr>
            </w:pPr>
          </w:p>
        </w:tc>
      </w:tr>
      <w:tr w:rsidR="00BC384E" w:rsidRPr="00257426" w14:paraId="68CF4AD7" w14:textId="77777777" w:rsidTr="003D5547">
        <w:trPr>
          <w:trHeight w:val="283"/>
        </w:trPr>
        <w:tc>
          <w:tcPr>
            <w:tcW w:w="1951" w:type="dxa"/>
          </w:tcPr>
          <w:p w14:paraId="64AEACAC" w14:textId="77777777" w:rsidR="00BC384E" w:rsidRPr="00257426" w:rsidRDefault="00BC384E" w:rsidP="000F01FE">
            <w:r w:rsidRPr="00257426">
              <w:t>arriTime</w:t>
            </w:r>
          </w:p>
        </w:tc>
        <w:tc>
          <w:tcPr>
            <w:tcW w:w="1843" w:type="dxa"/>
          </w:tcPr>
          <w:p w14:paraId="1C2339D9" w14:textId="77777777" w:rsidR="00BC384E" w:rsidRPr="00257426" w:rsidRDefault="00BC384E" w:rsidP="000F01FE">
            <w:r w:rsidRPr="00257426">
              <w:rPr>
                <w:rFonts w:hint="eastAsia"/>
              </w:rPr>
              <w:t>降落时间</w:t>
            </w:r>
          </w:p>
        </w:tc>
        <w:tc>
          <w:tcPr>
            <w:tcW w:w="2410" w:type="dxa"/>
          </w:tcPr>
          <w:p w14:paraId="0E6EFAE0" w14:textId="77777777" w:rsidR="00BC384E" w:rsidRPr="00257426" w:rsidRDefault="00BC384E" w:rsidP="000F01FE">
            <w:r w:rsidRPr="00257426">
              <w:t>String</w:t>
            </w:r>
          </w:p>
        </w:tc>
        <w:tc>
          <w:tcPr>
            <w:tcW w:w="708" w:type="dxa"/>
          </w:tcPr>
          <w:p w14:paraId="529B09F6" w14:textId="77777777" w:rsidR="00BC384E" w:rsidRPr="00257426" w:rsidRDefault="00BC384E" w:rsidP="000F01FE">
            <w:r w:rsidRPr="00257426">
              <w:rPr>
                <w:rFonts w:hint="eastAsia"/>
              </w:rPr>
              <w:t>是</w:t>
            </w:r>
          </w:p>
        </w:tc>
        <w:tc>
          <w:tcPr>
            <w:tcW w:w="3686" w:type="dxa"/>
          </w:tcPr>
          <w:p w14:paraId="20DA111D" w14:textId="77777777" w:rsidR="00BC384E" w:rsidRPr="00257426" w:rsidRDefault="00BC384E" w:rsidP="000F01FE">
            <w:pPr>
              <w:rPr>
                <w:color w:val="FF0000"/>
              </w:rPr>
            </w:pPr>
          </w:p>
        </w:tc>
      </w:tr>
      <w:tr w:rsidR="00BC384E" w:rsidRPr="00257426" w14:paraId="398DBE3F" w14:textId="77777777" w:rsidTr="003D5547">
        <w:trPr>
          <w:trHeight w:val="283"/>
        </w:trPr>
        <w:tc>
          <w:tcPr>
            <w:tcW w:w="1951" w:type="dxa"/>
          </w:tcPr>
          <w:p w14:paraId="73771AFB" w14:textId="77777777" w:rsidR="00BC384E" w:rsidRPr="00257426" w:rsidRDefault="00BC384E" w:rsidP="000F01FE">
            <w:r w:rsidRPr="00257426">
              <w:t>arriModifyTime</w:t>
            </w:r>
          </w:p>
        </w:tc>
        <w:tc>
          <w:tcPr>
            <w:tcW w:w="1843" w:type="dxa"/>
          </w:tcPr>
          <w:p w14:paraId="3B52F935" w14:textId="77777777" w:rsidR="00BC384E" w:rsidRPr="00257426" w:rsidRDefault="00BC384E" w:rsidP="000F01FE">
            <w:r w:rsidRPr="00257426">
              <w:rPr>
                <w:rFonts w:hint="eastAsia"/>
              </w:rPr>
              <w:t>降落修正时间</w:t>
            </w:r>
          </w:p>
        </w:tc>
        <w:tc>
          <w:tcPr>
            <w:tcW w:w="2410" w:type="dxa"/>
          </w:tcPr>
          <w:p w14:paraId="792F40FD" w14:textId="77777777" w:rsidR="00BC384E" w:rsidRPr="00257426" w:rsidRDefault="00BC384E" w:rsidP="000F01FE">
            <w:r w:rsidRPr="00257426">
              <w:t>String</w:t>
            </w:r>
          </w:p>
        </w:tc>
        <w:tc>
          <w:tcPr>
            <w:tcW w:w="708" w:type="dxa"/>
          </w:tcPr>
          <w:p w14:paraId="24DD28D7" w14:textId="77777777" w:rsidR="00BC384E" w:rsidRPr="00257426" w:rsidRDefault="00BC384E" w:rsidP="000F01FE">
            <w:r w:rsidRPr="00257426">
              <w:rPr>
                <w:rFonts w:hint="eastAsia"/>
              </w:rPr>
              <w:t>否</w:t>
            </w:r>
          </w:p>
        </w:tc>
        <w:tc>
          <w:tcPr>
            <w:tcW w:w="3686" w:type="dxa"/>
          </w:tcPr>
          <w:p w14:paraId="53748E8E" w14:textId="77777777" w:rsidR="00BC384E" w:rsidRPr="00257426" w:rsidRDefault="00BC384E" w:rsidP="000F01FE">
            <w:pPr>
              <w:rPr>
                <w:color w:val="FF0000"/>
              </w:rPr>
            </w:pPr>
          </w:p>
        </w:tc>
      </w:tr>
      <w:tr w:rsidR="00BC384E" w:rsidRPr="00257426" w14:paraId="74A944F9" w14:textId="77777777" w:rsidTr="003D5547">
        <w:trPr>
          <w:trHeight w:val="283"/>
        </w:trPr>
        <w:tc>
          <w:tcPr>
            <w:tcW w:w="1951" w:type="dxa"/>
          </w:tcPr>
          <w:p w14:paraId="0DC83681" w14:textId="77777777" w:rsidR="00BC384E" w:rsidRPr="00750549" w:rsidRDefault="00BC384E" w:rsidP="000F01FE">
            <w:pPr>
              <w:rPr>
                <w:highlight w:val="yellow"/>
              </w:rPr>
            </w:pPr>
            <w:r w:rsidRPr="00750549">
              <w:rPr>
                <w:highlight w:val="yellow"/>
              </w:rPr>
              <w:t>meal</w:t>
            </w:r>
          </w:p>
        </w:tc>
        <w:tc>
          <w:tcPr>
            <w:tcW w:w="1843" w:type="dxa"/>
          </w:tcPr>
          <w:p w14:paraId="54DFAE81" w14:textId="77777777" w:rsidR="00BC384E" w:rsidRPr="00750549" w:rsidRDefault="00BC384E" w:rsidP="000F01FE">
            <w:pPr>
              <w:rPr>
                <w:highlight w:val="yellow"/>
              </w:rPr>
            </w:pPr>
            <w:r w:rsidRPr="00750549">
              <w:rPr>
                <w:rFonts w:hint="eastAsia"/>
                <w:highlight w:val="yellow"/>
              </w:rPr>
              <w:t>餐食标识</w:t>
            </w:r>
          </w:p>
        </w:tc>
        <w:tc>
          <w:tcPr>
            <w:tcW w:w="2410" w:type="dxa"/>
          </w:tcPr>
          <w:p w14:paraId="24367B2F" w14:textId="77777777" w:rsidR="00BC384E" w:rsidRPr="00750549" w:rsidRDefault="00BC384E" w:rsidP="000F01FE">
            <w:pPr>
              <w:rPr>
                <w:highlight w:val="yellow"/>
              </w:rPr>
            </w:pPr>
            <w:r w:rsidRPr="00750549">
              <w:rPr>
                <w:highlight w:val="yellow"/>
              </w:rPr>
              <w:t>String</w:t>
            </w:r>
          </w:p>
        </w:tc>
        <w:tc>
          <w:tcPr>
            <w:tcW w:w="708" w:type="dxa"/>
          </w:tcPr>
          <w:p w14:paraId="59207843" w14:textId="77777777" w:rsidR="00BC384E" w:rsidRPr="00750549" w:rsidRDefault="00BC384E" w:rsidP="000F01FE">
            <w:pPr>
              <w:rPr>
                <w:highlight w:val="yellow"/>
              </w:rPr>
            </w:pPr>
            <w:r w:rsidRPr="00750549">
              <w:rPr>
                <w:rFonts w:hint="eastAsia"/>
                <w:highlight w:val="yellow"/>
              </w:rPr>
              <w:t>是</w:t>
            </w:r>
          </w:p>
        </w:tc>
        <w:tc>
          <w:tcPr>
            <w:tcW w:w="3686" w:type="dxa"/>
          </w:tcPr>
          <w:p w14:paraId="4DB29966" w14:textId="77777777" w:rsidR="00750549" w:rsidRPr="00750549" w:rsidRDefault="00750549" w:rsidP="00750549">
            <w:pPr>
              <w:widowControl/>
              <w:jc w:val="left"/>
              <w:rPr>
                <w:rFonts w:cs="Calibri"/>
                <w:kern w:val="0"/>
                <w:szCs w:val="21"/>
                <w:highlight w:val="yellow"/>
              </w:rPr>
            </w:pPr>
            <w:r w:rsidRPr="00750549">
              <w:rPr>
                <w:rFonts w:cs="Calibri" w:hint="eastAsia"/>
                <w:kern w:val="0"/>
                <w:szCs w:val="21"/>
                <w:highlight w:val="yellow"/>
              </w:rPr>
              <w:t>不提供餐食时返回为空</w:t>
            </w:r>
          </w:p>
          <w:p w14:paraId="57B3CFF2" w14:textId="77777777" w:rsidR="00750549" w:rsidRPr="00750549" w:rsidRDefault="00750549" w:rsidP="00750549">
            <w:pPr>
              <w:widowControl/>
              <w:jc w:val="left"/>
              <w:rPr>
                <w:rFonts w:cs="Calibri"/>
                <w:kern w:val="0"/>
                <w:szCs w:val="21"/>
                <w:highlight w:val="yellow"/>
              </w:rPr>
            </w:pPr>
            <w:r w:rsidRPr="00750549">
              <w:rPr>
                <w:rFonts w:cs="Calibri"/>
                <w:kern w:val="0"/>
                <w:szCs w:val="21"/>
                <w:highlight w:val="yellow"/>
              </w:rPr>
              <w:t xml:space="preserve">C </w:t>
            </w:r>
            <w:r w:rsidRPr="00750549">
              <w:rPr>
                <w:rFonts w:cs="Calibri" w:hint="eastAsia"/>
                <w:kern w:val="0"/>
                <w:szCs w:val="21"/>
                <w:highlight w:val="yellow"/>
              </w:rPr>
              <w:t>热便餐</w:t>
            </w:r>
          </w:p>
          <w:p w14:paraId="283D545A" w14:textId="77777777" w:rsidR="00750549" w:rsidRPr="00750549" w:rsidRDefault="00750549" w:rsidP="00750549">
            <w:pPr>
              <w:widowControl/>
              <w:jc w:val="left"/>
              <w:rPr>
                <w:rFonts w:cs="Calibri"/>
                <w:kern w:val="0"/>
                <w:szCs w:val="21"/>
                <w:highlight w:val="yellow"/>
              </w:rPr>
            </w:pPr>
            <w:r w:rsidRPr="00750549">
              <w:rPr>
                <w:rFonts w:cs="Calibri"/>
                <w:kern w:val="0"/>
                <w:szCs w:val="21"/>
                <w:highlight w:val="yellow"/>
              </w:rPr>
              <w:t xml:space="preserve">D </w:t>
            </w:r>
            <w:r w:rsidRPr="00750549">
              <w:rPr>
                <w:rFonts w:cs="Calibri" w:hint="eastAsia"/>
                <w:kern w:val="0"/>
                <w:szCs w:val="21"/>
                <w:highlight w:val="yellow"/>
              </w:rPr>
              <w:t>正餐</w:t>
            </w:r>
          </w:p>
          <w:p w14:paraId="53D9C794" w14:textId="77777777" w:rsidR="00750549" w:rsidRPr="00750549" w:rsidRDefault="00750549" w:rsidP="00750549">
            <w:pPr>
              <w:widowControl/>
              <w:jc w:val="left"/>
              <w:rPr>
                <w:rFonts w:cs="Calibri"/>
                <w:kern w:val="0"/>
                <w:szCs w:val="21"/>
                <w:highlight w:val="yellow"/>
              </w:rPr>
            </w:pPr>
            <w:r w:rsidRPr="00750549">
              <w:rPr>
                <w:rFonts w:cs="Calibri"/>
                <w:kern w:val="0"/>
                <w:szCs w:val="21"/>
                <w:highlight w:val="yellow"/>
              </w:rPr>
              <w:t xml:space="preserve">L </w:t>
            </w:r>
            <w:r w:rsidRPr="00750549">
              <w:rPr>
                <w:rFonts w:cs="Calibri" w:hint="eastAsia"/>
                <w:kern w:val="0"/>
                <w:szCs w:val="21"/>
                <w:highlight w:val="yellow"/>
              </w:rPr>
              <w:t>正餐</w:t>
            </w:r>
          </w:p>
          <w:p w14:paraId="64CA4C29" w14:textId="77777777" w:rsidR="00750549" w:rsidRPr="00750549" w:rsidRDefault="00750549" w:rsidP="00750549">
            <w:pPr>
              <w:widowControl/>
              <w:jc w:val="left"/>
              <w:rPr>
                <w:rFonts w:cs="Calibri"/>
                <w:kern w:val="0"/>
                <w:szCs w:val="21"/>
                <w:highlight w:val="yellow"/>
              </w:rPr>
            </w:pPr>
            <w:r w:rsidRPr="00750549">
              <w:rPr>
                <w:rFonts w:cs="Calibri"/>
                <w:kern w:val="0"/>
                <w:szCs w:val="21"/>
                <w:highlight w:val="yellow"/>
              </w:rPr>
              <w:t xml:space="preserve">B </w:t>
            </w:r>
            <w:r w:rsidRPr="00750549">
              <w:rPr>
                <w:rFonts w:cs="Calibri" w:hint="eastAsia"/>
                <w:kern w:val="0"/>
                <w:szCs w:val="21"/>
                <w:highlight w:val="yellow"/>
              </w:rPr>
              <w:t>早餐</w:t>
            </w:r>
          </w:p>
          <w:p w14:paraId="3FD8A11A" w14:textId="77777777" w:rsidR="00BC384E" w:rsidRPr="00750549" w:rsidRDefault="00750549" w:rsidP="00750549">
            <w:pPr>
              <w:rPr>
                <w:color w:val="FF0000"/>
                <w:highlight w:val="yellow"/>
              </w:rPr>
            </w:pPr>
            <w:r w:rsidRPr="00750549">
              <w:rPr>
                <w:rFonts w:cs="Calibri"/>
                <w:kern w:val="0"/>
                <w:szCs w:val="21"/>
                <w:highlight w:val="yellow"/>
              </w:rPr>
              <w:t xml:space="preserve">S </w:t>
            </w:r>
            <w:r w:rsidRPr="00750549">
              <w:rPr>
                <w:rFonts w:cs="Calibri" w:hint="eastAsia"/>
                <w:kern w:val="0"/>
                <w:szCs w:val="21"/>
                <w:highlight w:val="yellow"/>
              </w:rPr>
              <w:t>点心</w:t>
            </w:r>
          </w:p>
        </w:tc>
      </w:tr>
      <w:tr w:rsidR="00BC384E" w:rsidRPr="00257426" w14:paraId="61EDDBE6" w14:textId="77777777" w:rsidTr="003D5547">
        <w:trPr>
          <w:trHeight w:val="283"/>
        </w:trPr>
        <w:tc>
          <w:tcPr>
            <w:tcW w:w="1951" w:type="dxa"/>
          </w:tcPr>
          <w:p w14:paraId="1CC7FF31" w14:textId="77777777" w:rsidR="00BC384E" w:rsidRPr="00257426" w:rsidRDefault="00BC384E" w:rsidP="000F01FE">
            <w:r w:rsidRPr="00257426">
              <w:t>planeType</w:t>
            </w:r>
          </w:p>
        </w:tc>
        <w:tc>
          <w:tcPr>
            <w:tcW w:w="1843" w:type="dxa"/>
          </w:tcPr>
          <w:p w14:paraId="3F95C2A8" w14:textId="77777777" w:rsidR="00BC384E" w:rsidRPr="00257426" w:rsidRDefault="00BC384E" w:rsidP="000F01FE">
            <w:r w:rsidRPr="00257426">
              <w:rPr>
                <w:rFonts w:hint="eastAsia"/>
              </w:rPr>
              <w:t>机型</w:t>
            </w:r>
          </w:p>
        </w:tc>
        <w:tc>
          <w:tcPr>
            <w:tcW w:w="2410" w:type="dxa"/>
          </w:tcPr>
          <w:p w14:paraId="6F598849" w14:textId="77777777" w:rsidR="00BC384E" w:rsidRPr="00257426" w:rsidRDefault="00BC384E" w:rsidP="000F01FE">
            <w:r w:rsidRPr="00257426">
              <w:t>String</w:t>
            </w:r>
          </w:p>
        </w:tc>
        <w:tc>
          <w:tcPr>
            <w:tcW w:w="708" w:type="dxa"/>
          </w:tcPr>
          <w:p w14:paraId="58CE4FE1" w14:textId="77777777" w:rsidR="00BC384E" w:rsidRPr="00257426" w:rsidRDefault="00BC384E" w:rsidP="000F01FE">
            <w:r w:rsidRPr="00257426">
              <w:rPr>
                <w:rFonts w:hint="eastAsia"/>
              </w:rPr>
              <w:t>是</w:t>
            </w:r>
          </w:p>
        </w:tc>
        <w:tc>
          <w:tcPr>
            <w:tcW w:w="3686" w:type="dxa"/>
          </w:tcPr>
          <w:p w14:paraId="7DDB5236" w14:textId="77777777" w:rsidR="00BC384E" w:rsidRPr="00257426" w:rsidRDefault="00BC384E" w:rsidP="000F01FE">
            <w:pPr>
              <w:rPr>
                <w:color w:val="FF0000"/>
              </w:rPr>
            </w:pPr>
          </w:p>
        </w:tc>
      </w:tr>
      <w:tr w:rsidR="00BC384E" w:rsidRPr="00257426" w14:paraId="38D409F5" w14:textId="77777777" w:rsidTr="003D5547">
        <w:trPr>
          <w:trHeight w:val="283"/>
        </w:trPr>
        <w:tc>
          <w:tcPr>
            <w:tcW w:w="1951" w:type="dxa"/>
          </w:tcPr>
          <w:p w14:paraId="7D19F12D" w14:textId="77777777" w:rsidR="00BC384E" w:rsidRPr="00257426" w:rsidRDefault="00BC384E" w:rsidP="000F01FE">
            <w:r w:rsidRPr="00257426">
              <w:t>stopnum</w:t>
            </w:r>
          </w:p>
        </w:tc>
        <w:tc>
          <w:tcPr>
            <w:tcW w:w="1843" w:type="dxa"/>
          </w:tcPr>
          <w:p w14:paraId="67463764" w14:textId="77777777" w:rsidR="00BC384E" w:rsidRPr="00257426" w:rsidRDefault="00BC384E" w:rsidP="000F01FE">
            <w:r w:rsidRPr="00257426">
              <w:rPr>
                <w:rFonts w:hint="eastAsia"/>
              </w:rPr>
              <w:t>经停次数</w:t>
            </w:r>
          </w:p>
        </w:tc>
        <w:tc>
          <w:tcPr>
            <w:tcW w:w="2410" w:type="dxa"/>
          </w:tcPr>
          <w:p w14:paraId="0BC7F4D6" w14:textId="77777777" w:rsidR="00BC384E" w:rsidRPr="00257426" w:rsidRDefault="00BC384E" w:rsidP="000F01FE">
            <w:r w:rsidRPr="00257426">
              <w:t>Integer</w:t>
            </w:r>
          </w:p>
        </w:tc>
        <w:tc>
          <w:tcPr>
            <w:tcW w:w="708" w:type="dxa"/>
          </w:tcPr>
          <w:p w14:paraId="110872BD" w14:textId="77777777" w:rsidR="00BC384E" w:rsidRPr="00257426" w:rsidRDefault="00BC384E" w:rsidP="000F01FE">
            <w:r w:rsidRPr="00257426">
              <w:rPr>
                <w:rFonts w:hint="eastAsia"/>
              </w:rPr>
              <w:t>是</w:t>
            </w:r>
          </w:p>
        </w:tc>
        <w:tc>
          <w:tcPr>
            <w:tcW w:w="3686" w:type="dxa"/>
          </w:tcPr>
          <w:p w14:paraId="0C266A98" w14:textId="77777777" w:rsidR="00BC384E" w:rsidRPr="00257426" w:rsidRDefault="00BC384E" w:rsidP="000F01FE">
            <w:pPr>
              <w:rPr>
                <w:color w:val="FF0000"/>
              </w:rPr>
            </w:pPr>
          </w:p>
        </w:tc>
      </w:tr>
      <w:tr w:rsidR="00BC384E" w:rsidRPr="00257426" w14:paraId="2FAA30F8" w14:textId="77777777" w:rsidTr="003D5547">
        <w:trPr>
          <w:trHeight w:val="283"/>
        </w:trPr>
        <w:tc>
          <w:tcPr>
            <w:tcW w:w="1951" w:type="dxa"/>
          </w:tcPr>
          <w:p w14:paraId="398ED372" w14:textId="77777777" w:rsidR="00BC384E" w:rsidRPr="00257426" w:rsidRDefault="00105870" w:rsidP="000F01FE">
            <w:r>
              <w:t>isElectronicTicket</w:t>
            </w:r>
          </w:p>
        </w:tc>
        <w:tc>
          <w:tcPr>
            <w:tcW w:w="1843" w:type="dxa"/>
          </w:tcPr>
          <w:p w14:paraId="37529548" w14:textId="77777777" w:rsidR="00BC384E" w:rsidRPr="00257426" w:rsidRDefault="00BC384E" w:rsidP="000F01FE">
            <w:r w:rsidRPr="00257426">
              <w:rPr>
                <w:rFonts w:hint="eastAsia"/>
              </w:rPr>
              <w:t>是否电子客票</w:t>
            </w:r>
          </w:p>
        </w:tc>
        <w:tc>
          <w:tcPr>
            <w:tcW w:w="2410" w:type="dxa"/>
          </w:tcPr>
          <w:p w14:paraId="7635AEF7" w14:textId="77777777" w:rsidR="00BC384E" w:rsidRPr="00257426" w:rsidRDefault="00BC384E" w:rsidP="000F01FE">
            <w:r w:rsidRPr="00257426">
              <w:t>String</w:t>
            </w:r>
          </w:p>
        </w:tc>
        <w:tc>
          <w:tcPr>
            <w:tcW w:w="708" w:type="dxa"/>
          </w:tcPr>
          <w:p w14:paraId="04862256" w14:textId="77777777" w:rsidR="00BC384E" w:rsidRPr="00257426" w:rsidRDefault="00BC384E" w:rsidP="000F01FE">
            <w:r w:rsidRPr="00257426">
              <w:rPr>
                <w:rFonts w:hint="eastAsia"/>
              </w:rPr>
              <w:t>是</w:t>
            </w:r>
          </w:p>
        </w:tc>
        <w:tc>
          <w:tcPr>
            <w:tcW w:w="3686" w:type="dxa"/>
          </w:tcPr>
          <w:p w14:paraId="28DFE03C" w14:textId="77777777" w:rsidR="00BC384E" w:rsidRPr="00257426" w:rsidRDefault="00BC384E" w:rsidP="000F01FE">
            <w:pPr>
              <w:rPr>
                <w:color w:val="FF0000"/>
              </w:rPr>
            </w:pPr>
          </w:p>
        </w:tc>
      </w:tr>
      <w:tr w:rsidR="00BC384E" w:rsidRPr="00257426" w14:paraId="221F196B" w14:textId="77777777" w:rsidTr="003D5547">
        <w:trPr>
          <w:trHeight w:val="283"/>
        </w:trPr>
        <w:tc>
          <w:tcPr>
            <w:tcW w:w="1951" w:type="dxa"/>
          </w:tcPr>
          <w:p w14:paraId="2F256566" w14:textId="77777777" w:rsidR="00BC384E" w:rsidRPr="00257426" w:rsidRDefault="00105870" w:rsidP="000F01FE">
            <w:r>
              <w:t>orgJetquay</w:t>
            </w:r>
          </w:p>
        </w:tc>
        <w:tc>
          <w:tcPr>
            <w:tcW w:w="1843" w:type="dxa"/>
          </w:tcPr>
          <w:p w14:paraId="48AFC296" w14:textId="77777777" w:rsidR="00BC384E" w:rsidRPr="00257426" w:rsidRDefault="00BC384E" w:rsidP="000F01FE">
            <w:r w:rsidRPr="00257426">
              <w:rPr>
                <w:rFonts w:hint="eastAsia"/>
              </w:rPr>
              <w:t>始发航站楼</w:t>
            </w:r>
          </w:p>
        </w:tc>
        <w:tc>
          <w:tcPr>
            <w:tcW w:w="2410" w:type="dxa"/>
          </w:tcPr>
          <w:p w14:paraId="19C8C7BD" w14:textId="77777777" w:rsidR="00BC384E" w:rsidRPr="00257426" w:rsidRDefault="00BC384E" w:rsidP="000F01FE">
            <w:r w:rsidRPr="00257426">
              <w:t>String</w:t>
            </w:r>
          </w:p>
        </w:tc>
        <w:tc>
          <w:tcPr>
            <w:tcW w:w="708" w:type="dxa"/>
          </w:tcPr>
          <w:p w14:paraId="46A36FEE" w14:textId="77777777" w:rsidR="00BC384E" w:rsidRPr="00257426" w:rsidRDefault="00BC384E" w:rsidP="000F01FE">
            <w:r w:rsidRPr="00257426">
              <w:rPr>
                <w:rFonts w:hint="eastAsia"/>
              </w:rPr>
              <w:t>否</w:t>
            </w:r>
          </w:p>
        </w:tc>
        <w:tc>
          <w:tcPr>
            <w:tcW w:w="3686" w:type="dxa"/>
          </w:tcPr>
          <w:p w14:paraId="0709E83D" w14:textId="77777777" w:rsidR="00BC384E" w:rsidRPr="00257426" w:rsidRDefault="00BC384E" w:rsidP="000F01FE">
            <w:pPr>
              <w:rPr>
                <w:color w:val="FF0000"/>
              </w:rPr>
            </w:pPr>
          </w:p>
        </w:tc>
      </w:tr>
      <w:tr w:rsidR="00BC384E" w:rsidRPr="00257426" w14:paraId="36864258" w14:textId="77777777" w:rsidTr="003D5547">
        <w:trPr>
          <w:trHeight w:val="283"/>
        </w:trPr>
        <w:tc>
          <w:tcPr>
            <w:tcW w:w="1951" w:type="dxa"/>
          </w:tcPr>
          <w:p w14:paraId="1E1EECA0" w14:textId="77777777" w:rsidR="00BC384E" w:rsidRPr="00257426" w:rsidRDefault="00105870" w:rsidP="000F01FE">
            <w:pPr>
              <w:rPr>
                <w:color w:val="FF0000"/>
              </w:rPr>
            </w:pPr>
            <w:r>
              <w:t>dstJetquay</w:t>
            </w:r>
          </w:p>
        </w:tc>
        <w:tc>
          <w:tcPr>
            <w:tcW w:w="1843" w:type="dxa"/>
          </w:tcPr>
          <w:p w14:paraId="236865EE" w14:textId="77777777" w:rsidR="00BC384E" w:rsidRPr="00257426" w:rsidRDefault="00BC384E" w:rsidP="000F01FE">
            <w:pPr>
              <w:rPr>
                <w:color w:val="000000"/>
              </w:rPr>
            </w:pPr>
            <w:r w:rsidRPr="00257426">
              <w:rPr>
                <w:rFonts w:hint="eastAsia"/>
                <w:color w:val="000000"/>
              </w:rPr>
              <w:t>到达航站楼</w:t>
            </w:r>
          </w:p>
        </w:tc>
        <w:tc>
          <w:tcPr>
            <w:tcW w:w="2410" w:type="dxa"/>
          </w:tcPr>
          <w:p w14:paraId="771B30F3" w14:textId="77777777" w:rsidR="00BC384E" w:rsidRPr="00257426" w:rsidRDefault="00BC384E" w:rsidP="000F01FE">
            <w:pPr>
              <w:rPr>
                <w:color w:val="000000"/>
              </w:rPr>
            </w:pPr>
            <w:r w:rsidRPr="00257426">
              <w:rPr>
                <w:color w:val="000000"/>
              </w:rPr>
              <w:t>String</w:t>
            </w:r>
          </w:p>
        </w:tc>
        <w:tc>
          <w:tcPr>
            <w:tcW w:w="708" w:type="dxa"/>
          </w:tcPr>
          <w:p w14:paraId="6931E425" w14:textId="77777777" w:rsidR="00BC384E" w:rsidRPr="00257426" w:rsidRDefault="00BC384E" w:rsidP="000F01FE">
            <w:pPr>
              <w:rPr>
                <w:color w:val="000000"/>
              </w:rPr>
            </w:pPr>
            <w:r w:rsidRPr="00257426">
              <w:rPr>
                <w:rFonts w:hint="eastAsia"/>
                <w:color w:val="000000"/>
              </w:rPr>
              <w:t>否</w:t>
            </w:r>
          </w:p>
        </w:tc>
        <w:tc>
          <w:tcPr>
            <w:tcW w:w="3686" w:type="dxa"/>
          </w:tcPr>
          <w:p w14:paraId="3A0A41AC" w14:textId="77777777" w:rsidR="00BC384E" w:rsidRPr="00257426" w:rsidRDefault="00BC384E" w:rsidP="000F01FE">
            <w:pPr>
              <w:rPr>
                <w:color w:val="FF0000"/>
              </w:rPr>
            </w:pPr>
          </w:p>
        </w:tc>
      </w:tr>
      <w:tr w:rsidR="00BC384E" w:rsidRPr="00257426" w14:paraId="359629BE" w14:textId="77777777" w:rsidTr="003D5547">
        <w:trPr>
          <w:trHeight w:val="283"/>
        </w:trPr>
        <w:tc>
          <w:tcPr>
            <w:tcW w:w="1951" w:type="dxa"/>
          </w:tcPr>
          <w:p w14:paraId="57AC0229" w14:textId="77777777" w:rsidR="00BC384E" w:rsidRPr="00257426" w:rsidRDefault="00BC384E" w:rsidP="000F01FE">
            <w:r w:rsidRPr="00257426">
              <w:t>seatItems</w:t>
            </w:r>
          </w:p>
        </w:tc>
        <w:tc>
          <w:tcPr>
            <w:tcW w:w="1843" w:type="dxa"/>
          </w:tcPr>
          <w:p w14:paraId="7CDBB0B6" w14:textId="77777777" w:rsidR="00BC384E" w:rsidRPr="00257426" w:rsidRDefault="00BC384E" w:rsidP="000F01FE">
            <w:r w:rsidRPr="00257426">
              <w:rPr>
                <w:rFonts w:hint="eastAsia"/>
              </w:rPr>
              <w:t>舱位信息</w:t>
            </w:r>
          </w:p>
        </w:tc>
        <w:tc>
          <w:tcPr>
            <w:tcW w:w="2410" w:type="dxa"/>
          </w:tcPr>
          <w:p w14:paraId="131743CF" w14:textId="77777777" w:rsidR="00BC384E" w:rsidRPr="00257426" w:rsidRDefault="00BC384E" w:rsidP="000F01FE">
            <w:r w:rsidRPr="00257426">
              <w:t>List&lt;WSSeatItem&gt;</w:t>
            </w:r>
          </w:p>
        </w:tc>
        <w:tc>
          <w:tcPr>
            <w:tcW w:w="708" w:type="dxa"/>
          </w:tcPr>
          <w:p w14:paraId="7E912241" w14:textId="77777777" w:rsidR="00BC384E" w:rsidRPr="00257426" w:rsidRDefault="00BC384E" w:rsidP="000F01FE">
            <w:r w:rsidRPr="00257426">
              <w:rPr>
                <w:rFonts w:hint="eastAsia"/>
              </w:rPr>
              <w:t>是</w:t>
            </w:r>
          </w:p>
        </w:tc>
        <w:tc>
          <w:tcPr>
            <w:tcW w:w="3686" w:type="dxa"/>
          </w:tcPr>
          <w:p w14:paraId="20DC1173" w14:textId="77777777" w:rsidR="00BC384E" w:rsidRPr="00257426" w:rsidRDefault="00CA0366" w:rsidP="000F01FE">
            <w:pPr>
              <w:rPr>
                <w:color w:val="FF0000"/>
              </w:rPr>
            </w:pPr>
            <w:r>
              <w:rPr>
                <w:rFonts w:hint="eastAsia"/>
                <w:color w:val="000000"/>
              </w:rPr>
              <w:t>详</w:t>
            </w:r>
            <w:r w:rsidR="00BC384E" w:rsidRPr="00257426">
              <w:rPr>
                <w:rFonts w:hint="eastAsia"/>
                <w:color w:val="000000"/>
              </w:rPr>
              <w:t>见</w:t>
            </w:r>
            <w:hyperlink w:anchor="_WSSeatItem对象" w:history="1">
              <w:r w:rsidR="00BC384E" w:rsidRPr="00CA0366">
                <w:rPr>
                  <w:rStyle w:val="a9"/>
                </w:rPr>
                <w:t>WSSeatItem</w:t>
              </w:r>
            </w:hyperlink>
            <w:r w:rsidR="00BC384E" w:rsidRPr="00257426">
              <w:rPr>
                <w:rFonts w:hint="eastAsia"/>
              </w:rPr>
              <w:t>定义</w:t>
            </w:r>
          </w:p>
        </w:tc>
      </w:tr>
      <w:tr w:rsidR="00105870" w:rsidRPr="00257426" w14:paraId="62CCB665" w14:textId="77777777" w:rsidTr="003D5547">
        <w:trPr>
          <w:trHeight w:val="283"/>
        </w:trPr>
        <w:tc>
          <w:tcPr>
            <w:tcW w:w="1951" w:type="dxa"/>
          </w:tcPr>
          <w:p w14:paraId="5CCC2401" w14:textId="77777777" w:rsidR="00105870" w:rsidRPr="00257426" w:rsidRDefault="00105870" w:rsidP="00427BD0">
            <w:r>
              <w:rPr>
                <w:rFonts w:hint="eastAsia"/>
              </w:rPr>
              <w:t>param1</w:t>
            </w:r>
          </w:p>
        </w:tc>
        <w:tc>
          <w:tcPr>
            <w:tcW w:w="1843" w:type="dxa"/>
          </w:tcPr>
          <w:p w14:paraId="1E8E2D3B" w14:textId="77777777" w:rsidR="00105870" w:rsidRPr="00257426" w:rsidRDefault="00105870" w:rsidP="00427BD0">
            <w:r>
              <w:rPr>
                <w:rFonts w:hint="eastAsia"/>
              </w:rPr>
              <w:t>备用参数</w:t>
            </w:r>
          </w:p>
        </w:tc>
        <w:tc>
          <w:tcPr>
            <w:tcW w:w="2410" w:type="dxa"/>
          </w:tcPr>
          <w:p w14:paraId="4F69F55E" w14:textId="77777777" w:rsidR="00105870" w:rsidRPr="00257426" w:rsidRDefault="00105870" w:rsidP="00427BD0">
            <w:r>
              <w:rPr>
                <w:rFonts w:hint="eastAsia"/>
              </w:rPr>
              <w:t>String</w:t>
            </w:r>
          </w:p>
        </w:tc>
        <w:tc>
          <w:tcPr>
            <w:tcW w:w="708" w:type="dxa"/>
          </w:tcPr>
          <w:p w14:paraId="2EF6F52F" w14:textId="77777777" w:rsidR="00105870" w:rsidRPr="00257426" w:rsidRDefault="00105870" w:rsidP="00427BD0">
            <w:r>
              <w:rPr>
                <w:rFonts w:hint="eastAsia"/>
              </w:rPr>
              <w:t>否</w:t>
            </w:r>
          </w:p>
        </w:tc>
        <w:tc>
          <w:tcPr>
            <w:tcW w:w="3686" w:type="dxa"/>
          </w:tcPr>
          <w:p w14:paraId="5328E457" w14:textId="77777777" w:rsidR="00105870" w:rsidRPr="00257426" w:rsidRDefault="00105870" w:rsidP="00427BD0">
            <w:pPr>
              <w:rPr>
                <w:color w:val="000000"/>
              </w:rPr>
            </w:pPr>
          </w:p>
        </w:tc>
      </w:tr>
      <w:tr w:rsidR="00105870" w:rsidRPr="00257426" w14:paraId="11F51038" w14:textId="77777777" w:rsidTr="003D5547">
        <w:trPr>
          <w:trHeight w:val="283"/>
        </w:trPr>
        <w:tc>
          <w:tcPr>
            <w:tcW w:w="1951" w:type="dxa"/>
          </w:tcPr>
          <w:p w14:paraId="627E23E5" w14:textId="77777777" w:rsidR="00105870" w:rsidRPr="00257426" w:rsidRDefault="00105870" w:rsidP="00427BD0">
            <w:r>
              <w:t>param</w:t>
            </w:r>
            <w:r>
              <w:rPr>
                <w:rFonts w:hint="eastAsia"/>
              </w:rPr>
              <w:t>2</w:t>
            </w:r>
          </w:p>
        </w:tc>
        <w:tc>
          <w:tcPr>
            <w:tcW w:w="1843" w:type="dxa"/>
          </w:tcPr>
          <w:p w14:paraId="1C33F4EA" w14:textId="77777777" w:rsidR="00105870" w:rsidRPr="00257426" w:rsidRDefault="00105870" w:rsidP="00427BD0">
            <w:r>
              <w:rPr>
                <w:rFonts w:hint="eastAsia"/>
              </w:rPr>
              <w:t>备用参数</w:t>
            </w:r>
          </w:p>
        </w:tc>
        <w:tc>
          <w:tcPr>
            <w:tcW w:w="2410" w:type="dxa"/>
          </w:tcPr>
          <w:p w14:paraId="10477DFE" w14:textId="77777777" w:rsidR="00105870" w:rsidRPr="00257426" w:rsidRDefault="00105870" w:rsidP="00427BD0">
            <w:r>
              <w:rPr>
                <w:rFonts w:hint="eastAsia"/>
              </w:rPr>
              <w:t>String</w:t>
            </w:r>
          </w:p>
        </w:tc>
        <w:tc>
          <w:tcPr>
            <w:tcW w:w="708" w:type="dxa"/>
          </w:tcPr>
          <w:p w14:paraId="21B9299B" w14:textId="77777777" w:rsidR="00105870" w:rsidRPr="00257426" w:rsidRDefault="00105870" w:rsidP="00427BD0">
            <w:r>
              <w:rPr>
                <w:rFonts w:hint="eastAsia"/>
              </w:rPr>
              <w:t>否</w:t>
            </w:r>
          </w:p>
        </w:tc>
        <w:tc>
          <w:tcPr>
            <w:tcW w:w="3686" w:type="dxa"/>
          </w:tcPr>
          <w:p w14:paraId="577DD8DA" w14:textId="77777777" w:rsidR="00105870" w:rsidRPr="00257426" w:rsidRDefault="00105870" w:rsidP="00427BD0">
            <w:pPr>
              <w:rPr>
                <w:color w:val="000000"/>
              </w:rPr>
            </w:pPr>
          </w:p>
        </w:tc>
      </w:tr>
      <w:tr w:rsidR="00105870" w:rsidRPr="00257426" w14:paraId="4FFE23F8" w14:textId="77777777" w:rsidTr="003D5547">
        <w:trPr>
          <w:trHeight w:val="283"/>
        </w:trPr>
        <w:tc>
          <w:tcPr>
            <w:tcW w:w="1951" w:type="dxa"/>
          </w:tcPr>
          <w:p w14:paraId="017BF2D7" w14:textId="77777777" w:rsidR="00105870" w:rsidRDefault="00105870" w:rsidP="00427BD0">
            <w:r>
              <w:t>param</w:t>
            </w:r>
            <w:r>
              <w:rPr>
                <w:rFonts w:hint="eastAsia"/>
              </w:rPr>
              <w:t>3</w:t>
            </w:r>
          </w:p>
        </w:tc>
        <w:tc>
          <w:tcPr>
            <w:tcW w:w="1843" w:type="dxa"/>
          </w:tcPr>
          <w:p w14:paraId="0B1FC1F4" w14:textId="77777777" w:rsidR="00105870" w:rsidRPr="00257426" w:rsidRDefault="00105870" w:rsidP="00427BD0">
            <w:r>
              <w:rPr>
                <w:rFonts w:hint="eastAsia"/>
              </w:rPr>
              <w:t>备用参数</w:t>
            </w:r>
          </w:p>
        </w:tc>
        <w:tc>
          <w:tcPr>
            <w:tcW w:w="2410" w:type="dxa"/>
          </w:tcPr>
          <w:p w14:paraId="5C6068AF" w14:textId="77777777" w:rsidR="00105870" w:rsidRPr="00257426" w:rsidRDefault="00105870" w:rsidP="00427BD0">
            <w:r>
              <w:rPr>
                <w:rFonts w:hint="eastAsia"/>
              </w:rPr>
              <w:t>String</w:t>
            </w:r>
          </w:p>
        </w:tc>
        <w:tc>
          <w:tcPr>
            <w:tcW w:w="708" w:type="dxa"/>
          </w:tcPr>
          <w:p w14:paraId="799CEC02" w14:textId="77777777" w:rsidR="00105870" w:rsidRPr="00257426" w:rsidRDefault="00105870" w:rsidP="00427BD0">
            <w:r>
              <w:rPr>
                <w:rFonts w:hint="eastAsia"/>
              </w:rPr>
              <w:t>否</w:t>
            </w:r>
          </w:p>
        </w:tc>
        <w:tc>
          <w:tcPr>
            <w:tcW w:w="3686" w:type="dxa"/>
          </w:tcPr>
          <w:p w14:paraId="1416F693" w14:textId="77777777" w:rsidR="00105870" w:rsidRPr="00257426" w:rsidRDefault="00105870" w:rsidP="00427BD0">
            <w:pPr>
              <w:rPr>
                <w:color w:val="000000"/>
              </w:rPr>
            </w:pPr>
          </w:p>
        </w:tc>
      </w:tr>
      <w:tr w:rsidR="00105870" w:rsidRPr="00257426" w14:paraId="50BE5D14" w14:textId="77777777" w:rsidTr="003D5547">
        <w:trPr>
          <w:trHeight w:val="283"/>
        </w:trPr>
        <w:tc>
          <w:tcPr>
            <w:tcW w:w="1951" w:type="dxa"/>
          </w:tcPr>
          <w:p w14:paraId="63B6AE45" w14:textId="77777777" w:rsidR="00105870" w:rsidRDefault="00105870" w:rsidP="00427BD0">
            <w:r>
              <w:t>param</w:t>
            </w:r>
            <w:r>
              <w:rPr>
                <w:rFonts w:hint="eastAsia"/>
              </w:rPr>
              <w:t>4</w:t>
            </w:r>
          </w:p>
        </w:tc>
        <w:tc>
          <w:tcPr>
            <w:tcW w:w="1843" w:type="dxa"/>
          </w:tcPr>
          <w:p w14:paraId="72486A59" w14:textId="77777777" w:rsidR="00105870" w:rsidRPr="00257426" w:rsidRDefault="00105870" w:rsidP="00427BD0">
            <w:r>
              <w:rPr>
                <w:rFonts w:hint="eastAsia"/>
              </w:rPr>
              <w:t>备用参数</w:t>
            </w:r>
          </w:p>
        </w:tc>
        <w:tc>
          <w:tcPr>
            <w:tcW w:w="2410" w:type="dxa"/>
          </w:tcPr>
          <w:p w14:paraId="5F24DE01" w14:textId="77777777" w:rsidR="00105870" w:rsidRPr="00257426" w:rsidRDefault="00105870" w:rsidP="00427BD0">
            <w:r>
              <w:rPr>
                <w:rFonts w:hint="eastAsia"/>
              </w:rPr>
              <w:t>String</w:t>
            </w:r>
          </w:p>
        </w:tc>
        <w:tc>
          <w:tcPr>
            <w:tcW w:w="708" w:type="dxa"/>
          </w:tcPr>
          <w:p w14:paraId="2465A801" w14:textId="77777777" w:rsidR="00105870" w:rsidRPr="00257426" w:rsidRDefault="00105870" w:rsidP="00427BD0">
            <w:r>
              <w:rPr>
                <w:rFonts w:hint="eastAsia"/>
              </w:rPr>
              <w:t>否</w:t>
            </w:r>
          </w:p>
        </w:tc>
        <w:tc>
          <w:tcPr>
            <w:tcW w:w="3686" w:type="dxa"/>
          </w:tcPr>
          <w:p w14:paraId="6AEAE775" w14:textId="77777777" w:rsidR="00105870" w:rsidRPr="00257426" w:rsidRDefault="00105870" w:rsidP="00427BD0">
            <w:pPr>
              <w:rPr>
                <w:color w:val="000000"/>
              </w:rPr>
            </w:pPr>
          </w:p>
        </w:tc>
      </w:tr>
    </w:tbl>
    <w:p w14:paraId="32059F8F" w14:textId="77777777" w:rsidR="00BC384E" w:rsidRDefault="00BC384E" w:rsidP="006D712B">
      <w:pPr>
        <w:pStyle w:val="4"/>
      </w:pPr>
      <w:bookmarkStart w:id="23" w:name="_WSSeatItem对象"/>
      <w:bookmarkStart w:id="24" w:name="OLE_LINK5"/>
      <w:bookmarkStart w:id="25" w:name="OLE_LINK6"/>
      <w:bookmarkEnd w:id="23"/>
      <w:r w:rsidRPr="006D712B">
        <w:lastRenderedPageBreak/>
        <w:t>WSSeatItem</w:t>
      </w:r>
      <w:bookmarkEnd w:id="24"/>
      <w:bookmarkEnd w:id="25"/>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1843"/>
        <w:gridCol w:w="2410"/>
        <w:gridCol w:w="708"/>
        <w:gridCol w:w="3686"/>
      </w:tblGrid>
      <w:tr w:rsidR="00433F0B" w:rsidRPr="00257426" w14:paraId="055B47A2" w14:textId="77777777" w:rsidTr="003D5547">
        <w:trPr>
          <w:trHeight w:val="469"/>
        </w:trPr>
        <w:tc>
          <w:tcPr>
            <w:tcW w:w="1951" w:type="dxa"/>
            <w:shd w:val="clear" w:color="auto" w:fill="C6D9F1"/>
            <w:vAlign w:val="center"/>
          </w:tcPr>
          <w:p w14:paraId="1CC6FBE1" w14:textId="77777777" w:rsidR="00BC384E" w:rsidRPr="00257426" w:rsidRDefault="00BC384E" w:rsidP="000F01FE">
            <w:pPr>
              <w:jc w:val="center"/>
            </w:pPr>
            <w:r w:rsidRPr="00257426">
              <w:rPr>
                <w:rFonts w:hint="eastAsia"/>
              </w:rPr>
              <w:t>参数名称</w:t>
            </w:r>
          </w:p>
        </w:tc>
        <w:tc>
          <w:tcPr>
            <w:tcW w:w="1843" w:type="dxa"/>
            <w:shd w:val="clear" w:color="auto" w:fill="C6D9F1"/>
            <w:vAlign w:val="center"/>
          </w:tcPr>
          <w:p w14:paraId="18B9B2CB" w14:textId="77777777" w:rsidR="00BC384E" w:rsidRPr="00257426" w:rsidRDefault="00BC384E" w:rsidP="000F01FE">
            <w:pPr>
              <w:jc w:val="center"/>
            </w:pPr>
            <w:r w:rsidRPr="00257426">
              <w:rPr>
                <w:rFonts w:hint="eastAsia"/>
              </w:rPr>
              <w:t>中文含义</w:t>
            </w:r>
          </w:p>
        </w:tc>
        <w:tc>
          <w:tcPr>
            <w:tcW w:w="2410" w:type="dxa"/>
            <w:shd w:val="clear" w:color="auto" w:fill="C6D9F1"/>
            <w:vAlign w:val="center"/>
          </w:tcPr>
          <w:p w14:paraId="270CD73C" w14:textId="77777777" w:rsidR="00BC384E" w:rsidRPr="00257426" w:rsidRDefault="00BC384E" w:rsidP="000F01FE">
            <w:pPr>
              <w:jc w:val="center"/>
            </w:pPr>
            <w:r w:rsidRPr="00257426">
              <w:rPr>
                <w:rFonts w:hint="eastAsia"/>
              </w:rPr>
              <w:t>类型</w:t>
            </w:r>
          </w:p>
        </w:tc>
        <w:tc>
          <w:tcPr>
            <w:tcW w:w="708" w:type="dxa"/>
            <w:shd w:val="clear" w:color="auto" w:fill="C6D9F1"/>
            <w:vAlign w:val="center"/>
          </w:tcPr>
          <w:p w14:paraId="32A9E932" w14:textId="77777777" w:rsidR="00BC384E" w:rsidRPr="00257426" w:rsidRDefault="00BC384E" w:rsidP="001E0F99">
            <w:pPr>
              <w:jc w:val="center"/>
            </w:pPr>
            <w:r w:rsidRPr="00257426">
              <w:rPr>
                <w:rFonts w:hint="eastAsia"/>
              </w:rPr>
              <w:t>必填</w:t>
            </w:r>
          </w:p>
        </w:tc>
        <w:tc>
          <w:tcPr>
            <w:tcW w:w="3686" w:type="dxa"/>
            <w:shd w:val="clear" w:color="auto" w:fill="C6D9F1"/>
            <w:vAlign w:val="center"/>
          </w:tcPr>
          <w:p w14:paraId="3B63F92F" w14:textId="77777777" w:rsidR="00BC384E" w:rsidRPr="00257426" w:rsidRDefault="00BC384E" w:rsidP="000F01FE">
            <w:pPr>
              <w:jc w:val="center"/>
            </w:pPr>
            <w:r w:rsidRPr="00257426">
              <w:rPr>
                <w:rFonts w:hint="eastAsia"/>
              </w:rPr>
              <w:t>备注</w:t>
            </w:r>
          </w:p>
        </w:tc>
      </w:tr>
      <w:tr w:rsidR="00433F0B" w:rsidRPr="00257426" w14:paraId="4997CA69" w14:textId="77777777" w:rsidTr="003D5547">
        <w:trPr>
          <w:trHeight w:val="311"/>
        </w:trPr>
        <w:tc>
          <w:tcPr>
            <w:tcW w:w="1951" w:type="dxa"/>
          </w:tcPr>
          <w:p w14:paraId="19D7D73D" w14:textId="77777777" w:rsidR="00BC384E" w:rsidRPr="00257426" w:rsidRDefault="00BC384E" w:rsidP="000F01FE">
            <w:r w:rsidRPr="00257426">
              <w:t>seatCode</w:t>
            </w:r>
          </w:p>
        </w:tc>
        <w:tc>
          <w:tcPr>
            <w:tcW w:w="1843" w:type="dxa"/>
          </w:tcPr>
          <w:p w14:paraId="0868FA48" w14:textId="77777777" w:rsidR="00BC384E" w:rsidRPr="00257426" w:rsidRDefault="00BC384E" w:rsidP="000F01FE">
            <w:r w:rsidRPr="00257426">
              <w:rPr>
                <w:rFonts w:hint="eastAsia"/>
              </w:rPr>
              <w:t>舱位码</w:t>
            </w:r>
          </w:p>
        </w:tc>
        <w:tc>
          <w:tcPr>
            <w:tcW w:w="2410" w:type="dxa"/>
          </w:tcPr>
          <w:p w14:paraId="3E565BB2" w14:textId="77777777" w:rsidR="00BC384E" w:rsidRPr="00257426" w:rsidRDefault="00BC384E" w:rsidP="000F01FE">
            <w:r w:rsidRPr="00257426">
              <w:t>String</w:t>
            </w:r>
          </w:p>
        </w:tc>
        <w:tc>
          <w:tcPr>
            <w:tcW w:w="708" w:type="dxa"/>
          </w:tcPr>
          <w:p w14:paraId="120896B4" w14:textId="77777777" w:rsidR="00BC384E" w:rsidRPr="00257426" w:rsidRDefault="00BC384E" w:rsidP="001E0F99">
            <w:pPr>
              <w:jc w:val="center"/>
            </w:pPr>
            <w:r w:rsidRPr="00257426">
              <w:rPr>
                <w:rFonts w:hint="eastAsia"/>
              </w:rPr>
              <w:t>是</w:t>
            </w:r>
          </w:p>
        </w:tc>
        <w:tc>
          <w:tcPr>
            <w:tcW w:w="3686" w:type="dxa"/>
          </w:tcPr>
          <w:p w14:paraId="6E8A4577" w14:textId="77777777" w:rsidR="00BC384E" w:rsidRPr="00257426" w:rsidRDefault="00BC384E" w:rsidP="000F01FE">
            <w:r w:rsidRPr="00257426">
              <w:rPr>
                <w:rFonts w:hint="eastAsia"/>
              </w:rPr>
              <w:t>例：</w:t>
            </w:r>
            <w:r w:rsidRPr="00257426">
              <w:t>Y</w:t>
            </w:r>
          </w:p>
        </w:tc>
      </w:tr>
      <w:tr w:rsidR="00433F0B" w:rsidRPr="00257426" w14:paraId="6AA34239" w14:textId="77777777" w:rsidTr="003D5547">
        <w:trPr>
          <w:trHeight w:val="1245"/>
        </w:trPr>
        <w:tc>
          <w:tcPr>
            <w:tcW w:w="1951" w:type="dxa"/>
          </w:tcPr>
          <w:p w14:paraId="5F3CF270" w14:textId="77777777" w:rsidR="00BC384E" w:rsidRPr="00257426" w:rsidRDefault="00BC384E" w:rsidP="000F01FE">
            <w:r w:rsidRPr="00257426">
              <w:t>seatStatus</w:t>
            </w:r>
          </w:p>
        </w:tc>
        <w:tc>
          <w:tcPr>
            <w:tcW w:w="1843" w:type="dxa"/>
          </w:tcPr>
          <w:p w14:paraId="402D99CA" w14:textId="77777777" w:rsidR="00BC384E" w:rsidRPr="00257426" w:rsidRDefault="00BC384E" w:rsidP="000F01FE">
            <w:r w:rsidRPr="00257426">
              <w:rPr>
                <w:rFonts w:hint="eastAsia"/>
              </w:rPr>
              <w:t>舱位状态</w:t>
            </w:r>
          </w:p>
        </w:tc>
        <w:tc>
          <w:tcPr>
            <w:tcW w:w="2410" w:type="dxa"/>
          </w:tcPr>
          <w:p w14:paraId="3071B1D3" w14:textId="77777777" w:rsidR="00BC384E" w:rsidRPr="00257426" w:rsidRDefault="00BC384E" w:rsidP="000F01FE">
            <w:r w:rsidRPr="00257426">
              <w:t>String</w:t>
            </w:r>
          </w:p>
        </w:tc>
        <w:tc>
          <w:tcPr>
            <w:tcW w:w="708" w:type="dxa"/>
          </w:tcPr>
          <w:p w14:paraId="14BFC485" w14:textId="77777777" w:rsidR="00BC384E" w:rsidRPr="00257426" w:rsidRDefault="00BC384E" w:rsidP="001E0F99">
            <w:pPr>
              <w:jc w:val="center"/>
            </w:pPr>
            <w:r w:rsidRPr="00257426">
              <w:rPr>
                <w:rFonts w:hint="eastAsia"/>
              </w:rPr>
              <w:t>是</w:t>
            </w:r>
          </w:p>
        </w:tc>
        <w:tc>
          <w:tcPr>
            <w:tcW w:w="3686" w:type="dxa"/>
          </w:tcPr>
          <w:p w14:paraId="1BE2E621" w14:textId="77777777" w:rsidR="00BC384E" w:rsidRPr="00257426" w:rsidRDefault="00B46596" w:rsidP="000F01FE">
            <w:r>
              <w:t>A</w:t>
            </w:r>
            <w:r>
              <w:rPr>
                <w:rFonts w:hint="eastAsia"/>
              </w:rPr>
              <w:t>：</w:t>
            </w:r>
            <w:r w:rsidR="003E75D8">
              <w:t>可以提供</w:t>
            </w:r>
            <w:r w:rsidR="003E75D8">
              <w:t>9</w:t>
            </w:r>
            <w:r w:rsidR="003E75D8">
              <w:t>个以上座位</w:t>
            </w:r>
            <w:r>
              <w:t>;</w:t>
            </w:r>
            <w:r>
              <w:br/>
              <w:t>1-9</w:t>
            </w:r>
            <w:r>
              <w:rPr>
                <w:rFonts w:hint="eastAsia"/>
              </w:rPr>
              <w:t>：</w:t>
            </w:r>
            <w:r w:rsidR="003E75D8">
              <w:t>可以提供</w:t>
            </w:r>
            <w:r w:rsidR="003E75D8">
              <w:t>1-9</w:t>
            </w:r>
            <w:r w:rsidR="003E75D8">
              <w:t>个座位</w:t>
            </w:r>
            <w:r w:rsidR="003E75D8">
              <w:t>,</w:t>
            </w:r>
            <w:r w:rsidR="003E75D8">
              <w:t>系统显示具体的可利用座位数</w:t>
            </w:r>
            <w:r>
              <w:t>;</w:t>
            </w:r>
            <w:r>
              <w:br/>
              <w:t>L</w:t>
            </w:r>
            <w:r>
              <w:rPr>
                <w:rFonts w:hint="eastAsia"/>
              </w:rPr>
              <w:t>：</w:t>
            </w:r>
            <w:r w:rsidR="003E75D8">
              <w:t>没有可利用座位</w:t>
            </w:r>
            <w:r w:rsidR="003E75D8">
              <w:t>,</w:t>
            </w:r>
            <w:r w:rsidR="003E75D8">
              <w:t>但旅客可以候补</w:t>
            </w:r>
            <w:r>
              <w:t>;</w:t>
            </w:r>
            <w:r>
              <w:br/>
              <w:t>Q</w:t>
            </w:r>
            <w:r>
              <w:rPr>
                <w:rFonts w:hint="eastAsia"/>
              </w:rPr>
              <w:t>：</w:t>
            </w:r>
            <w:r w:rsidR="003E75D8">
              <w:t>永久申请状态</w:t>
            </w:r>
            <w:r w:rsidR="003E75D8">
              <w:t>,</w:t>
            </w:r>
            <w:r w:rsidR="003E75D8">
              <w:t>没有可利用座位</w:t>
            </w:r>
            <w:r w:rsidR="003E75D8">
              <w:t>,</w:t>
            </w:r>
            <w:r w:rsidR="003E75D8">
              <w:t>但可以申请</w:t>
            </w:r>
            <w:r>
              <w:t>(HN);</w:t>
            </w:r>
            <w:r>
              <w:br/>
              <w:t>S</w:t>
            </w:r>
            <w:r>
              <w:rPr>
                <w:rFonts w:hint="eastAsia"/>
              </w:rPr>
              <w:t>：</w:t>
            </w:r>
            <w:r w:rsidR="003E75D8">
              <w:t>因达到限制销售数而没有可利用座位</w:t>
            </w:r>
            <w:r w:rsidR="003E75D8">
              <w:t>,</w:t>
            </w:r>
            <w:r w:rsidR="003E75D8">
              <w:t>但可以候补</w:t>
            </w:r>
            <w:r>
              <w:t>;</w:t>
            </w:r>
            <w:r>
              <w:br/>
              <w:t>C</w:t>
            </w:r>
            <w:r>
              <w:rPr>
                <w:rFonts w:hint="eastAsia"/>
              </w:rPr>
              <w:t>：</w:t>
            </w:r>
            <w:r w:rsidR="003E75D8">
              <w:t>该等级彻底关闭</w:t>
            </w:r>
            <w:r w:rsidR="003E75D8">
              <w:t>,</w:t>
            </w:r>
            <w:r w:rsidR="003E75D8">
              <w:t>不允许候补或申请</w:t>
            </w:r>
            <w:r>
              <w:t>;</w:t>
            </w:r>
            <w:r>
              <w:br/>
              <w:t>X</w:t>
            </w:r>
            <w:r>
              <w:rPr>
                <w:rFonts w:hint="eastAsia"/>
              </w:rPr>
              <w:t>：</w:t>
            </w:r>
            <w:r w:rsidR="003E75D8">
              <w:t>该等级取消</w:t>
            </w:r>
            <w:r w:rsidR="003E75D8">
              <w:t xml:space="preserve">, </w:t>
            </w:r>
            <w:r w:rsidR="003E75D8">
              <w:t>不允许候补或申请</w:t>
            </w:r>
            <w:r>
              <w:t>;</w:t>
            </w:r>
            <w:r>
              <w:br/>
              <w:t>Z</w:t>
            </w:r>
            <w:r>
              <w:rPr>
                <w:rFonts w:hint="eastAsia"/>
              </w:rPr>
              <w:t>：</w:t>
            </w:r>
            <w:r w:rsidR="003E75D8">
              <w:t>可利用情况不明</w:t>
            </w:r>
            <w:r w:rsidR="003E75D8">
              <w:t>,</w:t>
            </w:r>
            <w:r w:rsidR="003E75D8">
              <w:t>这种情况有可能在外航航班上出现</w:t>
            </w:r>
          </w:p>
        </w:tc>
      </w:tr>
      <w:tr w:rsidR="00433F0B" w:rsidRPr="00257426" w14:paraId="775E9D4B" w14:textId="77777777" w:rsidTr="003D5547">
        <w:trPr>
          <w:trHeight w:val="311"/>
        </w:trPr>
        <w:tc>
          <w:tcPr>
            <w:tcW w:w="1951" w:type="dxa"/>
          </w:tcPr>
          <w:p w14:paraId="1430746E" w14:textId="77777777" w:rsidR="007E679A" w:rsidRPr="00257426" w:rsidRDefault="007E679A" w:rsidP="000F01FE">
            <w:r>
              <w:t>param</w:t>
            </w:r>
            <w:r>
              <w:rPr>
                <w:rFonts w:hint="eastAsia"/>
              </w:rPr>
              <w:t>1</w:t>
            </w:r>
          </w:p>
        </w:tc>
        <w:tc>
          <w:tcPr>
            <w:tcW w:w="1843" w:type="dxa"/>
          </w:tcPr>
          <w:p w14:paraId="21EF4CC5" w14:textId="77777777" w:rsidR="007E679A" w:rsidRPr="00257426" w:rsidRDefault="007E679A" w:rsidP="000F01FE">
            <w:r>
              <w:rPr>
                <w:rFonts w:hint="eastAsia"/>
              </w:rPr>
              <w:t>备用参数</w:t>
            </w:r>
          </w:p>
        </w:tc>
        <w:tc>
          <w:tcPr>
            <w:tcW w:w="2410" w:type="dxa"/>
          </w:tcPr>
          <w:p w14:paraId="7460ECDE" w14:textId="77777777" w:rsidR="007E679A" w:rsidRPr="00257426" w:rsidRDefault="007E679A" w:rsidP="000F01FE">
            <w:r>
              <w:rPr>
                <w:rFonts w:hint="eastAsia"/>
              </w:rPr>
              <w:t>String</w:t>
            </w:r>
          </w:p>
        </w:tc>
        <w:tc>
          <w:tcPr>
            <w:tcW w:w="708" w:type="dxa"/>
          </w:tcPr>
          <w:p w14:paraId="456BEF8B" w14:textId="77777777" w:rsidR="007E679A" w:rsidRPr="00257426" w:rsidRDefault="00F13E62" w:rsidP="001E0F99">
            <w:pPr>
              <w:jc w:val="center"/>
            </w:pPr>
            <w:r>
              <w:rPr>
                <w:rFonts w:hint="eastAsia"/>
              </w:rPr>
              <w:t>否</w:t>
            </w:r>
          </w:p>
        </w:tc>
        <w:tc>
          <w:tcPr>
            <w:tcW w:w="3686" w:type="dxa"/>
          </w:tcPr>
          <w:p w14:paraId="58D17ABE" w14:textId="77777777" w:rsidR="007E679A" w:rsidRPr="00257426" w:rsidRDefault="007E679A" w:rsidP="000F01FE"/>
        </w:tc>
      </w:tr>
      <w:tr w:rsidR="00433F0B" w:rsidRPr="00257426" w14:paraId="7446B998" w14:textId="77777777" w:rsidTr="003D5547">
        <w:trPr>
          <w:trHeight w:val="328"/>
        </w:trPr>
        <w:tc>
          <w:tcPr>
            <w:tcW w:w="1951" w:type="dxa"/>
          </w:tcPr>
          <w:p w14:paraId="03C53106" w14:textId="77777777" w:rsidR="007E679A" w:rsidRPr="00257426" w:rsidRDefault="007E679A" w:rsidP="00427BD0">
            <w:r>
              <w:t>param</w:t>
            </w:r>
            <w:r>
              <w:rPr>
                <w:rFonts w:hint="eastAsia"/>
              </w:rPr>
              <w:t>2</w:t>
            </w:r>
          </w:p>
        </w:tc>
        <w:tc>
          <w:tcPr>
            <w:tcW w:w="1843" w:type="dxa"/>
          </w:tcPr>
          <w:p w14:paraId="3EF66083" w14:textId="77777777" w:rsidR="007E679A" w:rsidRPr="00257426" w:rsidRDefault="007E679A" w:rsidP="00427BD0">
            <w:r>
              <w:rPr>
                <w:rFonts w:hint="eastAsia"/>
              </w:rPr>
              <w:t>备用参数</w:t>
            </w:r>
          </w:p>
        </w:tc>
        <w:tc>
          <w:tcPr>
            <w:tcW w:w="2410" w:type="dxa"/>
          </w:tcPr>
          <w:p w14:paraId="0CE15750" w14:textId="77777777" w:rsidR="007E679A" w:rsidRPr="00257426" w:rsidRDefault="007E679A" w:rsidP="00427BD0">
            <w:r>
              <w:rPr>
                <w:rFonts w:hint="eastAsia"/>
              </w:rPr>
              <w:t>String</w:t>
            </w:r>
          </w:p>
        </w:tc>
        <w:tc>
          <w:tcPr>
            <w:tcW w:w="708" w:type="dxa"/>
          </w:tcPr>
          <w:p w14:paraId="3BDF43BF" w14:textId="77777777" w:rsidR="007E679A" w:rsidRPr="00257426" w:rsidRDefault="00F13E62" w:rsidP="001E0F99">
            <w:pPr>
              <w:jc w:val="center"/>
            </w:pPr>
            <w:r>
              <w:rPr>
                <w:rFonts w:hint="eastAsia"/>
              </w:rPr>
              <w:t>否</w:t>
            </w:r>
          </w:p>
        </w:tc>
        <w:tc>
          <w:tcPr>
            <w:tcW w:w="3686" w:type="dxa"/>
          </w:tcPr>
          <w:p w14:paraId="7F36CC40" w14:textId="77777777" w:rsidR="007E679A" w:rsidRPr="00257426" w:rsidRDefault="007E679A" w:rsidP="00427BD0"/>
        </w:tc>
      </w:tr>
      <w:tr w:rsidR="00433F0B" w:rsidRPr="00257426" w14:paraId="5F797583" w14:textId="77777777" w:rsidTr="003D5547">
        <w:trPr>
          <w:trHeight w:val="295"/>
        </w:trPr>
        <w:tc>
          <w:tcPr>
            <w:tcW w:w="1951" w:type="dxa"/>
          </w:tcPr>
          <w:p w14:paraId="584AF048" w14:textId="77777777" w:rsidR="007E679A" w:rsidRPr="00257426" w:rsidRDefault="007E679A" w:rsidP="00427BD0">
            <w:r>
              <w:t>param</w:t>
            </w:r>
            <w:r>
              <w:rPr>
                <w:rFonts w:hint="eastAsia"/>
              </w:rPr>
              <w:t>3</w:t>
            </w:r>
          </w:p>
        </w:tc>
        <w:tc>
          <w:tcPr>
            <w:tcW w:w="1843" w:type="dxa"/>
          </w:tcPr>
          <w:p w14:paraId="4DF0E1EE" w14:textId="77777777" w:rsidR="007E679A" w:rsidRPr="00257426" w:rsidRDefault="007E679A" w:rsidP="00427BD0">
            <w:r>
              <w:rPr>
                <w:rFonts w:hint="eastAsia"/>
              </w:rPr>
              <w:t>备用参数</w:t>
            </w:r>
          </w:p>
        </w:tc>
        <w:tc>
          <w:tcPr>
            <w:tcW w:w="2410" w:type="dxa"/>
          </w:tcPr>
          <w:p w14:paraId="2D185741" w14:textId="77777777" w:rsidR="007E679A" w:rsidRPr="00257426" w:rsidRDefault="007E679A" w:rsidP="00427BD0">
            <w:r>
              <w:rPr>
                <w:rFonts w:hint="eastAsia"/>
              </w:rPr>
              <w:t>String</w:t>
            </w:r>
          </w:p>
        </w:tc>
        <w:tc>
          <w:tcPr>
            <w:tcW w:w="708" w:type="dxa"/>
          </w:tcPr>
          <w:p w14:paraId="19D832C1" w14:textId="77777777" w:rsidR="007E679A" w:rsidRPr="00257426" w:rsidRDefault="00F13E62" w:rsidP="001E0F99">
            <w:pPr>
              <w:jc w:val="center"/>
            </w:pPr>
            <w:r>
              <w:rPr>
                <w:rFonts w:hint="eastAsia"/>
              </w:rPr>
              <w:t>否</w:t>
            </w:r>
          </w:p>
        </w:tc>
        <w:tc>
          <w:tcPr>
            <w:tcW w:w="3686" w:type="dxa"/>
          </w:tcPr>
          <w:p w14:paraId="161FDD4C" w14:textId="77777777" w:rsidR="007E679A" w:rsidRPr="00257426" w:rsidRDefault="007E679A" w:rsidP="00427BD0"/>
        </w:tc>
      </w:tr>
      <w:tr w:rsidR="00433F0B" w:rsidRPr="00257426" w14:paraId="115ED684" w14:textId="77777777" w:rsidTr="003D5547">
        <w:trPr>
          <w:trHeight w:val="328"/>
        </w:trPr>
        <w:tc>
          <w:tcPr>
            <w:tcW w:w="1951" w:type="dxa"/>
          </w:tcPr>
          <w:p w14:paraId="519E18AD" w14:textId="77777777" w:rsidR="007E679A" w:rsidRPr="00257426" w:rsidRDefault="007E679A" w:rsidP="00427BD0">
            <w:r>
              <w:t>param</w:t>
            </w:r>
            <w:r>
              <w:rPr>
                <w:rFonts w:hint="eastAsia"/>
              </w:rPr>
              <w:t>4</w:t>
            </w:r>
          </w:p>
        </w:tc>
        <w:tc>
          <w:tcPr>
            <w:tcW w:w="1843" w:type="dxa"/>
          </w:tcPr>
          <w:p w14:paraId="392588E1" w14:textId="77777777" w:rsidR="007E679A" w:rsidRPr="00257426" w:rsidRDefault="007E679A" w:rsidP="00427BD0">
            <w:r>
              <w:rPr>
                <w:rFonts w:hint="eastAsia"/>
              </w:rPr>
              <w:t>备用参数</w:t>
            </w:r>
          </w:p>
        </w:tc>
        <w:tc>
          <w:tcPr>
            <w:tcW w:w="2410" w:type="dxa"/>
          </w:tcPr>
          <w:p w14:paraId="7000E605" w14:textId="77777777" w:rsidR="007E679A" w:rsidRPr="00257426" w:rsidRDefault="007E679A" w:rsidP="00427BD0">
            <w:r>
              <w:rPr>
                <w:rFonts w:hint="eastAsia"/>
              </w:rPr>
              <w:t>String</w:t>
            </w:r>
          </w:p>
        </w:tc>
        <w:tc>
          <w:tcPr>
            <w:tcW w:w="708" w:type="dxa"/>
          </w:tcPr>
          <w:p w14:paraId="6D853630" w14:textId="77777777" w:rsidR="007E679A" w:rsidRPr="00257426" w:rsidRDefault="00F13E62" w:rsidP="001E0F99">
            <w:pPr>
              <w:jc w:val="center"/>
            </w:pPr>
            <w:r>
              <w:rPr>
                <w:rFonts w:hint="eastAsia"/>
              </w:rPr>
              <w:t>否</w:t>
            </w:r>
          </w:p>
        </w:tc>
        <w:tc>
          <w:tcPr>
            <w:tcW w:w="3686" w:type="dxa"/>
          </w:tcPr>
          <w:p w14:paraId="2A7CD0B1" w14:textId="77777777" w:rsidR="007E679A" w:rsidRPr="00257426" w:rsidRDefault="007E679A" w:rsidP="00427BD0"/>
        </w:tc>
      </w:tr>
    </w:tbl>
    <w:p w14:paraId="7E5852FA" w14:textId="77777777" w:rsidR="00BC384E" w:rsidRPr="00F369C6" w:rsidRDefault="00BC384E" w:rsidP="00233809">
      <w:pPr>
        <w:pStyle w:val="2"/>
        <w:numPr>
          <w:ilvl w:val="1"/>
          <w:numId w:val="14"/>
        </w:numPr>
      </w:pPr>
      <w:bookmarkStart w:id="26" w:name="_Toc284696036"/>
      <w:bookmarkStart w:id="27" w:name="_Toc424891019"/>
      <w:r w:rsidRPr="00F369C6">
        <w:rPr>
          <w:rFonts w:hint="eastAsia"/>
        </w:rPr>
        <w:t>航班查询（含票面价）</w:t>
      </w:r>
      <w:bookmarkEnd w:id="26"/>
      <w:r w:rsidR="00291C1A" w:rsidRPr="00F369C6">
        <w:rPr>
          <w:rFonts w:hint="eastAsia"/>
        </w:rPr>
        <w:t>[AV2</w:t>
      </w:r>
      <w:r w:rsidR="00561373" w:rsidRPr="00F369C6">
        <w:rPr>
          <w:rFonts w:hint="eastAsia"/>
        </w:rPr>
        <w:t>]</w:t>
      </w:r>
      <w:bookmarkEnd w:id="27"/>
    </w:p>
    <w:p w14:paraId="1D743689" w14:textId="77777777" w:rsidR="00BC384E" w:rsidRDefault="00BC384E" w:rsidP="00233809">
      <w:pPr>
        <w:pStyle w:val="3"/>
        <w:numPr>
          <w:ilvl w:val="2"/>
          <w:numId w:val="14"/>
        </w:numPr>
      </w:pPr>
      <w:bookmarkStart w:id="28" w:name="_Toc284696037"/>
      <w:r>
        <w:rPr>
          <w:rFonts w:hint="eastAsia"/>
        </w:rPr>
        <w:t>功能描述</w:t>
      </w:r>
      <w:bookmarkEnd w:id="28"/>
    </w:p>
    <w:p w14:paraId="0E5CE709" w14:textId="77777777" w:rsidR="00BC384E" w:rsidRDefault="00BC384E" w:rsidP="006A0E18">
      <w:r>
        <w:rPr>
          <w:rFonts w:hint="eastAsia"/>
        </w:rPr>
        <w:t>此接口通过请求参数</w:t>
      </w:r>
      <w:r>
        <w:t>AvailableFlightWithPriceRequest</w:t>
      </w:r>
      <w:r>
        <w:rPr>
          <w:rFonts w:hint="eastAsia"/>
        </w:rPr>
        <w:t>中的航空公司、出发日期及出发、抵达城市等查询可用航班，并可设定只返回航班列表中的可用舱位。返回结果为</w:t>
      </w:r>
      <w:r>
        <w:t>AvailableFlightWithPriceReply</w:t>
      </w:r>
      <w:r>
        <w:rPr>
          <w:rFonts w:hint="eastAsia"/>
        </w:rPr>
        <w:t>对象，包含航班信息及相关舱位价格、机建、燃油。</w:t>
      </w:r>
    </w:p>
    <w:p w14:paraId="1D17FFC4" w14:textId="77777777" w:rsidR="00672CC6" w:rsidRDefault="00672CC6" w:rsidP="00233809">
      <w:pPr>
        <w:pStyle w:val="3"/>
        <w:numPr>
          <w:ilvl w:val="2"/>
          <w:numId w:val="14"/>
        </w:numPr>
      </w:pPr>
      <w:r>
        <w:rPr>
          <w:rFonts w:hint="eastAsia"/>
        </w:rPr>
        <w:t>接口地址</w:t>
      </w:r>
    </w:p>
    <w:p w14:paraId="3CBBBE39" w14:textId="77777777" w:rsidR="00F9098C" w:rsidRDefault="00F9098C" w:rsidP="00F9098C">
      <w:r>
        <w:rPr>
          <w:rFonts w:hint="eastAsia"/>
        </w:rPr>
        <w:t>Webservice</w:t>
      </w:r>
      <w:r>
        <w:rPr>
          <w:rFonts w:hint="eastAsia"/>
        </w:rPr>
        <w:t>方式：</w:t>
      </w:r>
    </w:p>
    <w:p w14:paraId="097D5725" w14:textId="77777777" w:rsidR="00F9098C" w:rsidRDefault="00F9098C" w:rsidP="00F9098C">
      <w:r>
        <w:rPr>
          <w:rFonts w:hint="eastAsia"/>
        </w:rPr>
        <w:t>测试地址</w:t>
      </w:r>
      <w:r>
        <w:rPr>
          <w:rFonts w:hint="eastAsia"/>
        </w:rPr>
        <w:t>:http://wstest.51book.com:55779/ltips/services/getAvailableFlightWithPriceService1.0?wsdl</w:t>
      </w:r>
    </w:p>
    <w:p w14:paraId="2884D007" w14:textId="77777777" w:rsidR="00F9098C" w:rsidRDefault="00F9098C" w:rsidP="00F9098C">
      <w:r>
        <w:rPr>
          <w:rFonts w:hint="eastAsia"/>
        </w:rPr>
        <w:t>正式地址</w:t>
      </w:r>
      <w:r>
        <w:rPr>
          <w:rFonts w:hint="eastAsia"/>
        </w:rPr>
        <w:t>:http://</w:t>
      </w:r>
      <w:r w:rsidR="00113F82">
        <w:rPr>
          <w:rFonts w:hint="eastAsia"/>
        </w:rPr>
        <w:t>ws.51book.com:8000</w:t>
      </w:r>
      <w:r>
        <w:rPr>
          <w:rFonts w:hint="eastAsia"/>
        </w:rPr>
        <w:t>/ltips/services/getAvailableFlightWithPriceService1.0?wsdl</w:t>
      </w:r>
    </w:p>
    <w:p w14:paraId="0A2D6F1E" w14:textId="77777777" w:rsidR="00F9098C" w:rsidRDefault="00F9098C" w:rsidP="00F9098C">
      <w:r>
        <w:rPr>
          <w:rFonts w:hint="eastAsia"/>
        </w:rPr>
        <w:t>Post</w:t>
      </w:r>
      <w:r>
        <w:rPr>
          <w:rFonts w:hint="eastAsia"/>
        </w:rPr>
        <w:t>方式：</w:t>
      </w:r>
    </w:p>
    <w:p w14:paraId="0C0C8BD2" w14:textId="77777777" w:rsidR="00F9098C" w:rsidRDefault="00F9098C" w:rsidP="00F9098C">
      <w:r>
        <w:rPr>
          <w:rFonts w:hint="eastAsia"/>
        </w:rPr>
        <w:t>测试地址：</w:t>
      </w:r>
    </w:p>
    <w:p w14:paraId="585CBA6C" w14:textId="77777777" w:rsidR="00F9098C" w:rsidRDefault="00F9098C" w:rsidP="00F9098C">
      <w:r>
        <w:t>http://wstest.51book.com:55779/ltips/services/getAvailableFlightWithPriceServiceRestful1.0/getAvailableFlightWithPrice</w:t>
      </w:r>
    </w:p>
    <w:p w14:paraId="7868B7D8" w14:textId="77777777" w:rsidR="00F9098C" w:rsidRDefault="00F9098C" w:rsidP="00F9098C">
      <w:r>
        <w:rPr>
          <w:rFonts w:hint="eastAsia"/>
        </w:rPr>
        <w:t>正式地址：</w:t>
      </w:r>
    </w:p>
    <w:p w14:paraId="6461C7E9" w14:textId="77777777" w:rsidR="00F9098C" w:rsidRPr="00F9098C" w:rsidRDefault="00F9098C" w:rsidP="00F9098C">
      <w:r>
        <w:t xml:space="preserve">http:// </w:t>
      </w:r>
      <w:r w:rsidR="00113F82">
        <w:t>ws.51book.com:8000</w:t>
      </w:r>
      <w:r>
        <w:t>/ltips/services/getAvailableFlightWithPriceServiceRestful1.0/getAvailableFlightWithPrice</w:t>
      </w:r>
    </w:p>
    <w:p w14:paraId="163F2BF6" w14:textId="77777777" w:rsidR="00BC384E" w:rsidRDefault="00BC384E" w:rsidP="00233809">
      <w:pPr>
        <w:pStyle w:val="3"/>
        <w:numPr>
          <w:ilvl w:val="2"/>
          <w:numId w:val="14"/>
        </w:numPr>
      </w:pPr>
      <w:bookmarkStart w:id="29" w:name="_Toc284696038"/>
      <w:r>
        <w:rPr>
          <w:rFonts w:hint="eastAsia"/>
        </w:rPr>
        <w:t>方法名称</w:t>
      </w:r>
      <w:bookmarkEnd w:id="29"/>
    </w:p>
    <w:p w14:paraId="10862894" w14:textId="77777777" w:rsidR="00BC384E" w:rsidRDefault="00BC384E" w:rsidP="006A0E18">
      <w:pPr>
        <w:rPr>
          <w:b/>
        </w:rPr>
      </w:pPr>
      <w:r w:rsidRPr="002626D3">
        <w:rPr>
          <w:b/>
        </w:rPr>
        <w:t>getAvailableFlight</w:t>
      </w:r>
      <w:r>
        <w:rPr>
          <w:b/>
        </w:rPr>
        <w:t>WithPrice</w:t>
      </w:r>
    </w:p>
    <w:p w14:paraId="05CF6FB0" w14:textId="77777777" w:rsidR="00E31E9B" w:rsidRDefault="00E31E9B" w:rsidP="00E31E9B">
      <w:pPr>
        <w:pStyle w:val="3"/>
        <w:numPr>
          <w:ilvl w:val="2"/>
          <w:numId w:val="14"/>
        </w:numPr>
      </w:pPr>
      <w:r w:rsidRPr="00E31E9B">
        <w:rPr>
          <w:rFonts w:hint="eastAsia"/>
        </w:rPr>
        <w:lastRenderedPageBreak/>
        <w:t>请求参数事例</w:t>
      </w:r>
    </w:p>
    <w:p w14:paraId="01FC7614" w14:textId="77777777" w:rsidR="00E31E9B" w:rsidRPr="00E31E9B" w:rsidRDefault="00E31E9B" w:rsidP="00E31E9B">
      <w:pPr>
        <w:rPr>
          <w:b/>
          <w:bCs/>
        </w:rPr>
      </w:pPr>
      <w:r w:rsidRPr="00E31E9B">
        <w:rPr>
          <w:b/>
          <w:bCs/>
        </w:rPr>
        <w:t>&lt;request&gt;</w:t>
      </w:r>
    </w:p>
    <w:p w14:paraId="4D4A8726" w14:textId="77777777" w:rsidR="00E31E9B" w:rsidRPr="00E31E9B" w:rsidRDefault="00E31E9B" w:rsidP="00E31E9B">
      <w:pPr>
        <w:rPr>
          <w:b/>
          <w:bCs/>
        </w:rPr>
      </w:pPr>
      <w:r w:rsidRPr="00E31E9B">
        <w:rPr>
          <w:rFonts w:hint="eastAsia"/>
          <w:b/>
          <w:bCs/>
        </w:rPr>
        <w:t xml:space="preserve">   </w:t>
      </w:r>
      <w:r w:rsidRPr="00E31E9B">
        <w:rPr>
          <w:b/>
          <w:bCs/>
        </w:rPr>
        <w:t>&lt;agencyCode&gt;TJZS&lt;/agencyCode&gt;</w:t>
      </w:r>
    </w:p>
    <w:p w14:paraId="3F2FAB40" w14:textId="77777777" w:rsidR="00E31E9B" w:rsidRPr="00E31E9B" w:rsidRDefault="00E31E9B" w:rsidP="00E31E9B">
      <w:pPr>
        <w:rPr>
          <w:b/>
          <w:bCs/>
        </w:rPr>
      </w:pPr>
      <w:r w:rsidRPr="00E31E9B">
        <w:rPr>
          <w:rFonts w:hint="eastAsia"/>
          <w:b/>
          <w:bCs/>
        </w:rPr>
        <w:t xml:space="preserve">   </w:t>
      </w:r>
      <w:r w:rsidRPr="00E31E9B">
        <w:rPr>
          <w:b/>
          <w:bCs/>
        </w:rPr>
        <w:t>&lt;sign&gt;11&lt;/sign&gt;</w:t>
      </w:r>
    </w:p>
    <w:p w14:paraId="22C99D0E" w14:textId="77777777" w:rsidR="00E31E9B" w:rsidRPr="00E31E9B" w:rsidRDefault="00E31E9B" w:rsidP="00E31E9B">
      <w:pPr>
        <w:rPr>
          <w:b/>
          <w:bCs/>
        </w:rPr>
      </w:pPr>
      <w:r w:rsidRPr="00E31E9B">
        <w:rPr>
          <w:rFonts w:hint="eastAsia"/>
          <w:b/>
          <w:bCs/>
        </w:rPr>
        <w:t xml:space="preserve">   </w:t>
      </w:r>
      <w:r w:rsidRPr="00E31E9B">
        <w:rPr>
          <w:b/>
          <w:bCs/>
        </w:rPr>
        <w:t>&lt;airlineCode&gt;CZ&lt;/airlineCode&gt;</w:t>
      </w:r>
    </w:p>
    <w:p w14:paraId="2B9ADDA8" w14:textId="77777777" w:rsidR="00E31E9B" w:rsidRPr="00E31E9B" w:rsidRDefault="00E31E9B" w:rsidP="00E31E9B">
      <w:pPr>
        <w:rPr>
          <w:b/>
          <w:bCs/>
        </w:rPr>
      </w:pPr>
      <w:r w:rsidRPr="00E31E9B">
        <w:rPr>
          <w:rFonts w:hint="eastAsia"/>
          <w:b/>
          <w:bCs/>
        </w:rPr>
        <w:t xml:space="preserve">   </w:t>
      </w:r>
      <w:r w:rsidRPr="00E31E9B">
        <w:rPr>
          <w:b/>
          <w:bCs/>
        </w:rPr>
        <w:t>&lt;date&gt;2015-07-20&lt;/date&gt;</w:t>
      </w:r>
    </w:p>
    <w:p w14:paraId="6F363904" w14:textId="77777777" w:rsidR="00E31E9B" w:rsidRPr="00E31E9B" w:rsidRDefault="00E31E9B" w:rsidP="00E31E9B">
      <w:pPr>
        <w:rPr>
          <w:b/>
          <w:bCs/>
        </w:rPr>
      </w:pPr>
      <w:r w:rsidRPr="00E31E9B">
        <w:rPr>
          <w:rFonts w:hint="eastAsia"/>
          <w:b/>
          <w:bCs/>
        </w:rPr>
        <w:t xml:space="preserve">   </w:t>
      </w:r>
      <w:r w:rsidRPr="00E31E9B">
        <w:rPr>
          <w:b/>
          <w:bCs/>
        </w:rPr>
        <w:t>&lt;dstAirportCode&gt;SHA&lt;/dstAirportCode&gt;</w:t>
      </w:r>
    </w:p>
    <w:p w14:paraId="0E363722" w14:textId="77777777" w:rsidR="00E31E9B" w:rsidRPr="00E31E9B" w:rsidRDefault="00E31E9B" w:rsidP="00E31E9B">
      <w:pPr>
        <w:rPr>
          <w:b/>
          <w:bCs/>
        </w:rPr>
      </w:pPr>
      <w:r w:rsidRPr="00E31E9B">
        <w:rPr>
          <w:rFonts w:hint="eastAsia"/>
          <w:b/>
          <w:bCs/>
        </w:rPr>
        <w:t xml:space="preserve">   </w:t>
      </w:r>
      <w:r w:rsidRPr="00E31E9B">
        <w:rPr>
          <w:b/>
          <w:bCs/>
        </w:rPr>
        <w:t>&lt;onlyAvailableSeat&gt;1&lt;/onlyAvailableSeat&gt;</w:t>
      </w:r>
    </w:p>
    <w:p w14:paraId="50EDBD63" w14:textId="77777777" w:rsidR="00E31E9B" w:rsidRPr="00E31E9B" w:rsidRDefault="00E31E9B" w:rsidP="00E31E9B">
      <w:pPr>
        <w:rPr>
          <w:b/>
          <w:bCs/>
        </w:rPr>
      </w:pPr>
      <w:r w:rsidRPr="00E31E9B">
        <w:rPr>
          <w:rFonts w:hint="eastAsia"/>
          <w:b/>
          <w:bCs/>
        </w:rPr>
        <w:t xml:space="preserve">   </w:t>
      </w:r>
      <w:r w:rsidRPr="00E31E9B">
        <w:rPr>
          <w:b/>
          <w:bCs/>
        </w:rPr>
        <w:t>&lt;orgAirportCode&gt;PEK&lt;/orgAirportCode&gt;</w:t>
      </w:r>
    </w:p>
    <w:p w14:paraId="4B8754FB" w14:textId="77777777" w:rsidR="00E31E9B" w:rsidRPr="00E31E9B" w:rsidRDefault="00E31E9B" w:rsidP="00E31E9B">
      <w:pPr>
        <w:rPr>
          <w:b/>
          <w:bCs/>
        </w:rPr>
      </w:pPr>
      <w:r w:rsidRPr="00E31E9B">
        <w:rPr>
          <w:b/>
          <w:bCs/>
        </w:rPr>
        <w:t>&lt;/request&gt;</w:t>
      </w:r>
    </w:p>
    <w:p w14:paraId="21D40F1B" w14:textId="77777777" w:rsidR="00BC384E" w:rsidRDefault="00BC384E" w:rsidP="00233809">
      <w:pPr>
        <w:pStyle w:val="3"/>
        <w:numPr>
          <w:ilvl w:val="2"/>
          <w:numId w:val="14"/>
        </w:numPr>
      </w:pPr>
      <w:bookmarkStart w:id="30" w:name="_Toc284696039"/>
      <w:r>
        <w:rPr>
          <w:rFonts w:hint="eastAsia"/>
        </w:rPr>
        <w:t>参数说明</w:t>
      </w:r>
      <w:bookmarkEnd w:id="30"/>
    </w:p>
    <w:p w14:paraId="5F544431" w14:textId="77777777" w:rsidR="00BC384E" w:rsidRPr="00B666E8" w:rsidRDefault="00BC384E" w:rsidP="00B666E8">
      <w:pPr>
        <w:pStyle w:val="4"/>
        <w:rPr>
          <w:b w:val="0"/>
          <w:sz w:val="21"/>
          <w:szCs w:val="21"/>
        </w:rPr>
      </w:pPr>
      <w:bookmarkStart w:id="31" w:name="_AvailableFlightWithPriceRequest(请求参"/>
      <w:bookmarkStart w:id="32" w:name="OLE_LINK7"/>
      <w:bookmarkStart w:id="33" w:name="OLE_LINK8"/>
      <w:bookmarkStart w:id="34" w:name="OLE_LINK49"/>
      <w:bookmarkEnd w:id="31"/>
      <w:r w:rsidRPr="009B1C5E">
        <w:t>AvailableFlightWithPriceRequest</w:t>
      </w:r>
      <w:bookmarkEnd w:id="32"/>
      <w:bookmarkEnd w:id="33"/>
      <w:bookmarkEnd w:id="34"/>
      <w:r w:rsidRPr="009B1C5E">
        <w:rPr>
          <w:b w:val="0"/>
          <w:sz w:val="21"/>
          <w:szCs w:val="21"/>
        </w:rPr>
        <w:t>(</w:t>
      </w:r>
      <w:r w:rsidRPr="009B1C5E">
        <w:rPr>
          <w:rFonts w:hint="eastAsia"/>
          <w:b w:val="0"/>
          <w:sz w:val="21"/>
          <w:szCs w:val="21"/>
        </w:rPr>
        <w:t>请求参数</w:t>
      </w:r>
      <w:r w:rsidRPr="009B1C5E">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1701"/>
        <w:gridCol w:w="2410"/>
        <w:gridCol w:w="709"/>
        <w:gridCol w:w="3827"/>
      </w:tblGrid>
      <w:tr w:rsidR="00BC384E" w:rsidRPr="00257426" w14:paraId="18396609" w14:textId="77777777" w:rsidTr="0043401A">
        <w:trPr>
          <w:trHeight w:val="454"/>
        </w:trPr>
        <w:tc>
          <w:tcPr>
            <w:tcW w:w="1951" w:type="dxa"/>
            <w:shd w:val="clear" w:color="auto" w:fill="C6D9F1"/>
            <w:vAlign w:val="center"/>
          </w:tcPr>
          <w:p w14:paraId="3EC8ED48" w14:textId="77777777" w:rsidR="00BC384E" w:rsidRPr="00257426" w:rsidRDefault="00BC384E" w:rsidP="000F01FE">
            <w:pPr>
              <w:jc w:val="center"/>
            </w:pPr>
            <w:r w:rsidRPr="00257426">
              <w:rPr>
                <w:rFonts w:hint="eastAsia"/>
              </w:rPr>
              <w:t>参数名称</w:t>
            </w:r>
          </w:p>
        </w:tc>
        <w:tc>
          <w:tcPr>
            <w:tcW w:w="1701" w:type="dxa"/>
            <w:shd w:val="clear" w:color="auto" w:fill="C6D9F1"/>
            <w:vAlign w:val="center"/>
          </w:tcPr>
          <w:p w14:paraId="3D43C90F" w14:textId="77777777" w:rsidR="00BC384E" w:rsidRPr="00257426" w:rsidRDefault="00BC384E" w:rsidP="000F01FE">
            <w:pPr>
              <w:jc w:val="center"/>
            </w:pPr>
            <w:r w:rsidRPr="00257426">
              <w:rPr>
                <w:rFonts w:hint="eastAsia"/>
              </w:rPr>
              <w:t>中文含义</w:t>
            </w:r>
          </w:p>
        </w:tc>
        <w:tc>
          <w:tcPr>
            <w:tcW w:w="2410" w:type="dxa"/>
            <w:shd w:val="clear" w:color="auto" w:fill="C6D9F1"/>
            <w:vAlign w:val="center"/>
          </w:tcPr>
          <w:p w14:paraId="6C851F7C" w14:textId="77777777" w:rsidR="00BC384E" w:rsidRPr="00257426" w:rsidRDefault="00BC384E" w:rsidP="000F01FE">
            <w:pPr>
              <w:jc w:val="center"/>
            </w:pPr>
            <w:r w:rsidRPr="00257426">
              <w:rPr>
                <w:rFonts w:hint="eastAsia"/>
              </w:rPr>
              <w:t>类型</w:t>
            </w:r>
          </w:p>
        </w:tc>
        <w:tc>
          <w:tcPr>
            <w:tcW w:w="709" w:type="dxa"/>
            <w:shd w:val="clear" w:color="auto" w:fill="C6D9F1"/>
            <w:vAlign w:val="center"/>
          </w:tcPr>
          <w:p w14:paraId="4A15CC7C" w14:textId="77777777" w:rsidR="00BC384E" w:rsidRPr="00257426" w:rsidRDefault="00BC384E" w:rsidP="0033223E">
            <w:pPr>
              <w:jc w:val="center"/>
            </w:pPr>
            <w:r w:rsidRPr="00257426">
              <w:rPr>
                <w:rFonts w:hint="eastAsia"/>
              </w:rPr>
              <w:t>必填</w:t>
            </w:r>
          </w:p>
        </w:tc>
        <w:tc>
          <w:tcPr>
            <w:tcW w:w="3827" w:type="dxa"/>
            <w:shd w:val="clear" w:color="auto" w:fill="C6D9F1"/>
            <w:vAlign w:val="center"/>
          </w:tcPr>
          <w:p w14:paraId="41529560" w14:textId="77777777" w:rsidR="00BC384E" w:rsidRPr="00257426" w:rsidRDefault="00BC384E" w:rsidP="000F01FE">
            <w:pPr>
              <w:jc w:val="center"/>
            </w:pPr>
            <w:r w:rsidRPr="00257426">
              <w:rPr>
                <w:rFonts w:hint="eastAsia"/>
              </w:rPr>
              <w:t>备注</w:t>
            </w:r>
          </w:p>
        </w:tc>
      </w:tr>
      <w:tr w:rsidR="00BC384E" w:rsidRPr="00257426" w14:paraId="07A43044" w14:textId="77777777" w:rsidTr="0043401A">
        <w:trPr>
          <w:trHeight w:val="283"/>
        </w:trPr>
        <w:tc>
          <w:tcPr>
            <w:tcW w:w="1951" w:type="dxa"/>
          </w:tcPr>
          <w:p w14:paraId="6D0C18CB" w14:textId="77777777" w:rsidR="00BC384E" w:rsidRPr="00257426" w:rsidRDefault="008B218C" w:rsidP="000F01FE">
            <w:r>
              <w:rPr>
                <w:rFonts w:hint="eastAsia"/>
              </w:rPr>
              <w:t>agencyCode</w:t>
            </w:r>
          </w:p>
        </w:tc>
        <w:tc>
          <w:tcPr>
            <w:tcW w:w="1701" w:type="dxa"/>
          </w:tcPr>
          <w:p w14:paraId="0420266D" w14:textId="77777777" w:rsidR="00BC384E" w:rsidRPr="00257426" w:rsidRDefault="008B218C" w:rsidP="000F01FE">
            <w:r>
              <w:rPr>
                <w:rFonts w:hint="eastAsia"/>
              </w:rPr>
              <w:t>公司代码</w:t>
            </w:r>
          </w:p>
        </w:tc>
        <w:tc>
          <w:tcPr>
            <w:tcW w:w="2410" w:type="dxa"/>
          </w:tcPr>
          <w:p w14:paraId="606ECEAE" w14:textId="77777777" w:rsidR="00BC384E" w:rsidRPr="00257426" w:rsidRDefault="00536393" w:rsidP="000F01FE">
            <w:r>
              <w:rPr>
                <w:rFonts w:hint="eastAsia"/>
              </w:rPr>
              <w:t>String</w:t>
            </w:r>
          </w:p>
        </w:tc>
        <w:tc>
          <w:tcPr>
            <w:tcW w:w="709" w:type="dxa"/>
          </w:tcPr>
          <w:p w14:paraId="15FBD410" w14:textId="77777777" w:rsidR="00BC384E" w:rsidRPr="00257426" w:rsidRDefault="00BC384E" w:rsidP="00433F0B">
            <w:pPr>
              <w:jc w:val="left"/>
            </w:pPr>
            <w:r w:rsidRPr="00257426">
              <w:rPr>
                <w:rFonts w:hint="eastAsia"/>
              </w:rPr>
              <w:t>是</w:t>
            </w:r>
          </w:p>
        </w:tc>
        <w:tc>
          <w:tcPr>
            <w:tcW w:w="3827" w:type="dxa"/>
          </w:tcPr>
          <w:p w14:paraId="79031E09" w14:textId="77777777" w:rsidR="00BC384E" w:rsidRPr="00257426" w:rsidRDefault="00C9406B" w:rsidP="000F01FE">
            <w:r>
              <w:rPr>
                <w:rFonts w:hint="eastAsia"/>
              </w:rPr>
              <w:t>接口</w:t>
            </w:r>
            <w:r w:rsidR="00536393">
              <w:rPr>
                <w:rFonts w:hint="eastAsia"/>
              </w:rPr>
              <w:t>开通账号</w:t>
            </w:r>
          </w:p>
        </w:tc>
      </w:tr>
      <w:tr w:rsidR="008B218C" w:rsidRPr="00257426" w14:paraId="384BA591" w14:textId="77777777" w:rsidTr="0043401A">
        <w:tc>
          <w:tcPr>
            <w:tcW w:w="1951" w:type="dxa"/>
          </w:tcPr>
          <w:p w14:paraId="40DC50E2" w14:textId="77777777" w:rsidR="008B218C" w:rsidRPr="00257426" w:rsidRDefault="008B218C" w:rsidP="00427BD0">
            <w:r>
              <w:rPr>
                <w:rFonts w:hint="eastAsia"/>
              </w:rPr>
              <w:t>sign</w:t>
            </w:r>
          </w:p>
        </w:tc>
        <w:tc>
          <w:tcPr>
            <w:tcW w:w="1701" w:type="dxa"/>
          </w:tcPr>
          <w:p w14:paraId="5F17C012" w14:textId="77777777" w:rsidR="008B218C" w:rsidRPr="00257426" w:rsidRDefault="008B218C" w:rsidP="00427BD0">
            <w:r w:rsidRPr="00257426">
              <w:rPr>
                <w:rFonts w:hint="eastAsia"/>
              </w:rPr>
              <w:t>验证信息</w:t>
            </w:r>
          </w:p>
        </w:tc>
        <w:tc>
          <w:tcPr>
            <w:tcW w:w="2410" w:type="dxa"/>
          </w:tcPr>
          <w:p w14:paraId="2D3067CE" w14:textId="77777777" w:rsidR="008B218C" w:rsidRPr="00257426" w:rsidRDefault="00E32D7D" w:rsidP="00427BD0">
            <w:r>
              <w:rPr>
                <w:rFonts w:hint="eastAsia"/>
              </w:rPr>
              <w:t>String</w:t>
            </w:r>
          </w:p>
        </w:tc>
        <w:tc>
          <w:tcPr>
            <w:tcW w:w="709" w:type="dxa"/>
          </w:tcPr>
          <w:p w14:paraId="350B0794" w14:textId="77777777" w:rsidR="008B218C" w:rsidRPr="00257426" w:rsidRDefault="008B218C" w:rsidP="00433F0B">
            <w:pPr>
              <w:jc w:val="left"/>
            </w:pPr>
            <w:r w:rsidRPr="00257426">
              <w:rPr>
                <w:rFonts w:hint="eastAsia"/>
              </w:rPr>
              <w:t>是</w:t>
            </w:r>
          </w:p>
        </w:tc>
        <w:tc>
          <w:tcPr>
            <w:tcW w:w="3827" w:type="dxa"/>
          </w:tcPr>
          <w:p w14:paraId="032E8605" w14:textId="77777777" w:rsidR="00D26353" w:rsidRDefault="00D26353" w:rsidP="00D26353">
            <w:r>
              <w:rPr>
                <w:rFonts w:hint="eastAsia"/>
              </w:rPr>
              <w:t>MD5</w:t>
            </w:r>
            <w:r>
              <w:rPr>
                <w:rFonts w:hint="eastAsia"/>
              </w:rPr>
              <w:t>加密</w:t>
            </w:r>
          </w:p>
          <w:p w14:paraId="2AD82BB5" w14:textId="77777777" w:rsidR="00D26353" w:rsidRDefault="00F541E2" w:rsidP="00D26353">
            <w:r>
              <w:rPr>
                <w:rFonts w:hint="eastAsia"/>
              </w:rPr>
              <w:t>(</w:t>
            </w:r>
            <w:r w:rsidR="00D26353">
              <w:rPr>
                <w:rFonts w:hint="eastAsia"/>
              </w:rPr>
              <w:t>agencyCode+dstAirportCode+onlyAvailableSeat+orgAirportCode+</w:t>
            </w:r>
            <w:r w:rsidR="00B46596">
              <w:rPr>
                <w:rFonts w:hint="eastAsia"/>
              </w:rPr>
              <w:t>安全码）</w:t>
            </w:r>
          </w:p>
          <w:p w14:paraId="421199F2" w14:textId="77777777" w:rsidR="008B218C" w:rsidRPr="00257426" w:rsidRDefault="00D26353" w:rsidP="00CE3583">
            <w:r>
              <w:rPr>
                <w:rFonts w:hint="eastAsia"/>
              </w:rPr>
              <w:t>加密为</w:t>
            </w:r>
            <w:r>
              <w:rPr>
                <w:rFonts w:hint="eastAsia"/>
              </w:rPr>
              <w:t>32</w:t>
            </w:r>
            <w:r>
              <w:rPr>
                <w:rFonts w:hint="eastAsia"/>
              </w:rPr>
              <w:t>位小写</w:t>
            </w:r>
          </w:p>
        </w:tc>
      </w:tr>
      <w:tr w:rsidR="00FF52A8" w:rsidRPr="00257426" w14:paraId="78B40B62" w14:textId="77777777" w:rsidTr="0043401A">
        <w:trPr>
          <w:trHeight w:val="283"/>
        </w:trPr>
        <w:tc>
          <w:tcPr>
            <w:tcW w:w="1951" w:type="dxa"/>
          </w:tcPr>
          <w:p w14:paraId="491B7E8C" w14:textId="77777777" w:rsidR="00FF52A8" w:rsidRPr="00257426" w:rsidRDefault="00FF52A8" w:rsidP="000F01FE">
            <w:r w:rsidRPr="001C6D84">
              <w:t>orgAirportCode</w:t>
            </w:r>
          </w:p>
        </w:tc>
        <w:tc>
          <w:tcPr>
            <w:tcW w:w="1701" w:type="dxa"/>
          </w:tcPr>
          <w:p w14:paraId="3ED296A7" w14:textId="77777777" w:rsidR="00FF52A8" w:rsidRPr="00257426" w:rsidRDefault="00FF52A8" w:rsidP="000F01FE">
            <w:r w:rsidRPr="00257426">
              <w:rPr>
                <w:rFonts w:hint="eastAsia"/>
              </w:rPr>
              <w:t>出发城市三字码</w:t>
            </w:r>
          </w:p>
        </w:tc>
        <w:tc>
          <w:tcPr>
            <w:tcW w:w="2410" w:type="dxa"/>
          </w:tcPr>
          <w:p w14:paraId="2FEA5DAF" w14:textId="77777777" w:rsidR="00FF52A8" w:rsidRPr="00257426" w:rsidRDefault="00FF52A8" w:rsidP="000F01FE">
            <w:r w:rsidRPr="00257426">
              <w:t>String</w:t>
            </w:r>
          </w:p>
        </w:tc>
        <w:tc>
          <w:tcPr>
            <w:tcW w:w="709" w:type="dxa"/>
          </w:tcPr>
          <w:p w14:paraId="4D18D452" w14:textId="77777777" w:rsidR="00FF52A8" w:rsidRPr="00257426" w:rsidRDefault="00FF52A8" w:rsidP="00433F0B">
            <w:pPr>
              <w:jc w:val="left"/>
            </w:pPr>
            <w:r w:rsidRPr="00257426">
              <w:rPr>
                <w:rFonts w:hint="eastAsia"/>
              </w:rPr>
              <w:t>是</w:t>
            </w:r>
          </w:p>
        </w:tc>
        <w:tc>
          <w:tcPr>
            <w:tcW w:w="3827" w:type="dxa"/>
          </w:tcPr>
          <w:p w14:paraId="4C962E25" w14:textId="77777777" w:rsidR="0043401A" w:rsidRDefault="0043401A" w:rsidP="0043401A">
            <w:r w:rsidRPr="00257426">
              <w:rPr>
                <w:rFonts w:hint="eastAsia"/>
              </w:rPr>
              <w:t>例：</w:t>
            </w:r>
            <w:r w:rsidRPr="00257426">
              <w:t>PEK</w:t>
            </w:r>
          </w:p>
          <w:p w14:paraId="387531E9" w14:textId="77777777" w:rsidR="0043401A" w:rsidRDefault="0043401A" w:rsidP="0043401A">
            <w:r>
              <w:rPr>
                <w:rFonts w:hint="eastAsia"/>
              </w:rPr>
              <w:t xml:space="preserve">PEK </w:t>
            </w:r>
            <w:r>
              <w:rPr>
                <w:rFonts w:hint="eastAsia"/>
              </w:rPr>
              <w:t>包含</w:t>
            </w:r>
            <w:r>
              <w:rPr>
                <w:rFonts w:hint="eastAsia"/>
              </w:rPr>
              <w:t xml:space="preserve"> NAY</w:t>
            </w:r>
          </w:p>
          <w:p w14:paraId="030883C7" w14:textId="77777777" w:rsidR="00FF52A8" w:rsidRPr="00257426" w:rsidRDefault="0043401A" w:rsidP="0043401A">
            <w:r>
              <w:rPr>
                <w:rFonts w:hint="eastAsia"/>
              </w:rPr>
              <w:t xml:space="preserve">SHA </w:t>
            </w:r>
            <w:r>
              <w:rPr>
                <w:rFonts w:hint="eastAsia"/>
              </w:rPr>
              <w:t>包含</w:t>
            </w:r>
            <w:r>
              <w:rPr>
                <w:rFonts w:hint="eastAsia"/>
              </w:rPr>
              <w:t xml:space="preserve"> PVG</w:t>
            </w:r>
          </w:p>
        </w:tc>
      </w:tr>
      <w:tr w:rsidR="00FF52A8" w:rsidRPr="00257426" w14:paraId="29D7E14D" w14:textId="77777777" w:rsidTr="0043401A">
        <w:trPr>
          <w:trHeight w:val="283"/>
        </w:trPr>
        <w:tc>
          <w:tcPr>
            <w:tcW w:w="1951" w:type="dxa"/>
          </w:tcPr>
          <w:p w14:paraId="2E25A13F" w14:textId="77777777" w:rsidR="00FF52A8" w:rsidRPr="00257426" w:rsidRDefault="00FF52A8" w:rsidP="000F01FE">
            <w:r w:rsidRPr="001C6D84">
              <w:t>dstAirportCode</w:t>
            </w:r>
          </w:p>
        </w:tc>
        <w:tc>
          <w:tcPr>
            <w:tcW w:w="1701" w:type="dxa"/>
          </w:tcPr>
          <w:p w14:paraId="74A7B4FE" w14:textId="77777777" w:rsidR="00FF52A8" w:rsidRPr="00257426" w:rsidRDefault="00FF52A8" w:rsidP="000F01FE">
            <w:r w:rsidRPr="00257426">
              <w:rPr>
                <w:rFonts w:hint="eastAsia"/>
              </w:rPr>
              <w:t>抵达城市三字码</w:t>
            </w:r>
          </w:p>
        </w:tc>
        <w:tc>
          <w:tcPr>
            <w:tcW w:w="2410" w:type="dxa"/>
          </w:tcPr>
          <w:p w14:paraId="60D75C92" w14:textId="77777777" w:rsidR="00FF52A8" w:rsidRPr="00257426" w:rsidRDefault="00FF52A8" w:rsidP="000F01FE">
            <w:r w:rsidRPr="00257426">
              <w:t>String</w:t>
            </w:r>
          </w:p>
        </w:tc>
        <w:tc>
          <w:tcPr>
            <w:tcW w:w="709" w:type="dxa"/>
          </w:tcPr>
          <w:p w14:paraId="4107473F" w14:textId="77777777" w:rsidR="00FF52A8" w:rsidRPr="00257426" w:rsidRDefault="00FF52A8" w:rsidP="00433F0B">
            <w:pPr>
              <w:jc w:val="left"/>
            </w:pPr>
            <w:r w:rsidRPr="00257426">
              <w:rPr>
                <w:rFonts w:hint="eastAsia"/>
              </w:rPr>
              <w:t>是</w:t>
            </w:r>
          </w:p>
        </w:tc>
        <w:tc>
          <w:tcPr>
            <w:tcW w:w="3827" w:type="dxa"/>
          </w:tcPr>
          <w:p w14:paraId="4F451F8A" w14:textId="77777777" w:rsidR="00FF52A8" w:rsidRPr="00257426" w:rsidRDefault="00FF52A8" w:rsidP="000F01FE">
            <w:r w:rsidRPr="00257426">
              <w:rPr>
                <w:rFonts w:hint="eastAsia"/>
              </w:rPr>
              <w:t>例：</w:t>
            </w:r>
            <w:r w:rsidRPr="00257426">
              <w:t>SHA</w:t>
            </w:r>
          </w:p>
        </w:tc>
      </w:tr>
      <w:tr w:rsidR="00FF52A8" w:rsidRPr="00257426" w14:paraId="3C54D897" w14:textId="77777777" w:rsidTr="0043401A">
        <w:trPr>
          <w:trHeight w:val="283"/>
        </w:trPr>
        <w:tc>
          <w:tcPr>
            <w:tcW w:w="1951" w:type="dxa"/>
          </w:tcPr>
          <w:p w14:paraId="59EB1D97" w14:textId="77777777" w:rsidR="00FF52A8" w:rsidRPr="00257426" w:rsidRDefault="00FF52A8" w:rsidP="000F01FE">
            <w:r w:rsidRPr="001C6D84">
              <w:t>airlineCode</w:t>
            </w:r>
          </w:p>
        </w:tc>
        <w:tc>
          <w:tcPr>
            <w:tcW w:w="1701" w:type="dxa"/>
          </w:tcPr>
          <w:p w14:paraId="2BDB02CC" w14:textId="77777777" w:rsidR="00FF52A8" w:rsidRPr="00257426" w:rsidRDefault="00FF52A8" w:rsidP="000F01FE">
            <w:r w:rsidRPr="00257426">
              <w:rPr>
                <w:rFonts w:hint="eastAsia"/>
              </w:rPr>
              <w:t>航空公司两字码</w:t>
            </w:r>
          </w:p>
        </w:tc>
        <w:tc>
          <w:tcPr>
            <w:tcW w:w="2410" w:type="dxa"/>
          </w:tcPr>
          <w:p w14:paraId="0C0716E4" w14:textId="77777777" w:rsidR="00FF52A8" w:rsidRPr="00257426" w:rsidRDefault="00FF52A8" w:rsidP="000F01FE">
            <w:r w:rsidRPr="00257426">
              <w:t>String</w:t>
            </w:r>
          </w:p>
        </w:tc>
        <w:tc>
          <w:tcPr>
            <w:tcW w:w="709" w:type="dxa"/>
          </w:tcPr>
          <w:p w14:paraId="0705E6F3" w14:textId="77777777" w:rsidR="00FF52A8" w:rsidRPr="00257426" w:rsidRDefault="00FF52A8" w:rsidP="00433F0B">
            <w:pPr>
              <w:jc w:val="left"/>
            </w:pPr>
            <w:r w:rsidRPr="00257426">
              <w:rPr>
                <w:rFonts w:hint="eastAsia"/>
              </w:rPr>
              <w:t>否</w:t>
            </w:r>
          </w:p>
        </w:tc>
        <w:tc>
          <w:tcPr>
            <w:tcW w:w="3827" w:type="dxa"/>
          </w:tcPr>
          <w:p w14:paraId="08799BA6" w14:textId="77777777" w:rsidR="00FF52A8" w:rsidRPr="00257426" w:rsidRDefault="00FF52A8" w:rsidP="000F01FE">
            <w:r w:rsidRPr="00257426">
              <w:rPr>
                <w:rFonts w:hint="eastAsia"/>
              </w:rPr>
              <w:t>默认查询所有航空公司</w:t>
            </w:r>
          </w:p>
        </w:tc>
      </w:tr>
      <w:tr w:rsidR="00FF52A8" w:rsidRPr="00257426" w14:paraId="574198C5" w14:textId="77777777" w:rsidTr="0043401A">
        <w:trPr>
          <w:trHeight w:val="283"/>
        </w:trPr>
        <w:tc>
          <w:tcPr>
            <w:tcW w:w="1951" w:type="dxa"/>
          </w:tcPr>
          <w:p w14:paraId="1E05F5EB" w14:textId="77777777" w:rsidR="00FF52A8" w:rsidRPr="00257426" w:rsidRDefault="00FF52A8" w:rsidP="000F01FE">
            <w:r w:rsidRPr="00257426">
              <w:t>date</w:t>
            </w:r>
          </w:p>
        </w:tc>
        <w:tc>
          <w:tcPr>
            <w:tcW w:w="1701" w:type="dxa"/>
          </w:tcPr>
          <w:p w14:paraId="65B802C6" w14:textId="77777777" w:rsidR="00FF52A8" w:rsidRPr="00257426" w:rsidRDefault="00FF52A8" w:rsidP="000F01FE">
            <w:r w:rsidRPr="00257426">
              <w:rPr>
                <w:rFonts w:hint="eastAsia"/>
              </w:rPr>
              <w:t>起飞日期</w:t>
            </w:r>
          </w:p>
        </w:tc>
        <w:tc>
          <w:tcPr>
            <w:tcW w:w="2410" w:type="dxa"/>
          </w:tcPr>
          <w:p w14:paraId="5F4F4DEE" w14:textId="77777777" w:rsidR="00FF52A8" w:rsidRPr="00257426" w:rsidRDefault="00FF52A8" w:rsidP="000F01FE">
            <w:r w:rsidRPr="00257426">
              <w:t>String</w:t>
            </w:r>
          </w:p>
        </w:tc>
        <w:tc>
          <w:tcPr>
            <w:tcW w:w="709" w:type="dxa"/>
          </w:tcPr>
          <w:p w14:paraId="006D81CD" w14:textId="77777777" w:rsidR="00FF52A8" w:rsidRPr="00257426" w:rsidRDefault="00FF52A8" w:rsidP="00433F0B">
            <w:pPr>
              <w:jc w:val="left"/>
            </w:pPr>
            <w:r w:rsidRPr="00257426">
              <w:rPr>
                <w:rFonts w:hint="eastAsia"/>
              </w:rPr>
              <w:t>否</w:t>
            </w:r>
          </w:p>
        </w:tc>
        <w:tc>
          <w:tcPr>
            <w:tcW w:w="3827" w:type="dxa"/>
          </w:tcPr>
          <w:p w14:paraId="04193CE4" w14:textId="77777777" w:rsidR="00FF52A8" w:rsidRPr="00CA6F1D" w:rsidRDefault="00FF52A8" w:rsidP="000F01FE">
            <w:r w:rsidRPr="00CA6F1D">
              <w:rPr>
                <w:rFonts w:hint="eastAsia"/>
                <w:szCs w:val="21"/>
              </w:rPr>
              <w:t>格式</w:t>
            </w:r>
            <w:r w:rsidR="00B46596">
              <w:rPr>
                <w:rFonts w:hint="eastAsia"/>
                <w:szCs w:val="21"/>
              </w:rPr>
              <w:t>：</w:t>
            </w:r>
            <w:r w:rsidRPr="00CA6F1D">
              <w:rPr>
                <w:rFonts w:hint="eastAsia"/>
                <w:szCs w:val="21"/>
              </w:rPr>
              <w:t>“</w:t>
            </w:r>
            <w:r w:rsidR="00B46596">
              <w:rPr>
                <w:rFonts w:hint="eastAsia"/>
                <w:szCs w:val="21"/>
              </w:rPr>
              <w:t>YYYY-MM-DD</w:t>
            </w:r>
            <w:r w:rsidRPr="00CA6F1D">
              <w:rPr>
                <w:rFonts w:hint="eastAsia"/>
                <w:szCs w:val="21"/>
              </w:rPr>
              <w:t>”</w:t>
            </w:r>
          </w:p>
        </w:tc>
      </w:tr>
      <w:tr w:rsidR="00FF52A8" w:rsidRPr="00257426" w14:paraId="340A42ED" w14:textId="77777777" w:rsidTr="0043401A">
        <w:trPr>
          <w:trHeight w:val="283"/>
        </w:trPr>
        <w:tc>
          <w:tcPr>
            <w:tcW w:w="1951" w:type="dxa"/>
          </w:tcPr>
          <w:p w14:paraId="0A8EADC5" w14:textId="77777777" w:rsidR="00FF52A8" w:rsidRPr="00257426" w:rsidRDefault="00FF52A8" w:rsidP="000F01FE">
            <w:pPr>
              <w:rPr>
                <w:color w:val="000000"/>
              </w:rPr>
            </w:pPr>
            <w:r w:rsidRPr="00257426">
              <w:rPr>
                <w:color w:val="000000"/>
              </w:rPr>
              <w:t>depTime</w:t>
            </w:r>
          </w:p>
        </w:tc>
        <w:tc>
          <w:tcPr>
            <w:tcW w:w="1701" w:type="dxa"/>
          </w:tcPr>
          <w:p w14:paraId="1EAD1DE2" w14:textId="77777777" w:rsidR="00FF52A8" w:rsidRPr="00257426" w:rsidRDefault="00FF52A8" w:rsidP="000F01FE">
            <w:pPr>
              <w:rPr>
                <w:color w:val="000000"/>
              </w:rPr>
            </w:pPr>
            <w:r w:rsidRPr="00257426">
              <w:rPr>
                <w:rFonts w:hint="eastAsia"/>
                <w:color w:val="000000"/>
              </w:rPr>
              <w:t>起飞时间</w:t>
            </w:r>
          </w:p>
        </w:tc>
        <w:tc>
          <w:tcPr>
            <w:tcW w:w="2410" w:type="dxa"/>
          </w:tcPr>
          <w:p w14:paraId="72602D3B" w14:textId="77777777" w:rsidR="00FF52A8" w:rsidRPr="00257426" w:rsidRDefault="00FF52A8" w:rsidP="000F01FE">
            <w:pPr>
              <w:rPr>
                <w:color w:val="000000"/>
              </w:rPr>
            </w:pPr>
            <w:r w:rsidRPr="00257426">
              <w:rPr>
                <w:color w:val="000000"/>
              </w:rPr>
              <w:t>String</w:t>
            </w:r>
          </w:p>
        </w:tc>
        <w:tc>
          <w:tcPr>
            <w:tcW w:w="709" w:type="dxa"/>
          </w:tcPr>
          <w:p w14:paraId="6EB4313C" w14:textId="77777777" w:rsidR="00FF52A8" w:rsidRPr="00257426" w:rsidRDefault="00FF52A8" w:rsidP="00433F0B">
            <w:pPr>
              <w:jc w:val="left"/>
              <w:rPr>
                <w:color w:val="000000"/>
              </w:rPr>
            </w:pPr>
            <w:r w:rsidRPr="00257426">
              <w:rPr>
                <w:rFonts w:hint="eastAsia"/>
                <w:color w:val="000000"/>
              </w:rPr>
              <w:t>否</w:t>
            </w:r>
          </w:p>
        </w:tc>
        <w:tc>
          <w:tcPr>
            <w:tcW w:w="3827" w:type="dxa"/>
          </w:tcPr>
          <w:p w14:paraId="11D1ADEE" w14:textId="77777777" w:rsidR="00FF52A8" w:rsidRPr="00257426" w:rsidRDefault="00B46596" w:rsidP="000F01FE">
            <w:pPr>
              <w:rPr>
                <w:color w:val="000000"/>
              </w:rPr>
            </w:pPr>
            <w:r>
              <w:t>格式</w:t>
            </w:r>
            <w:r>
              <w:rPr>
                <w:rFonts w:hint="eastAsia"/>
              </w:rPr>
              <w:t>：“</w:t>
            </w:r>
            <w:r>
              <w:rPr>
                <w:rFonts w:hint="eastAsia"/>
              </w:rPr>
              <w:t>HHSS</w:t>
            </w:r>
            <w:r>
              <w:rPr>
                <w:rFonts w:hint="eastAsia"/>
              </w:rPr>
              <w:t>”</w:t>
            </w:r>
          </w:p>
        </w:tc>
      </w:tr>
      <w:tr w:rsidR="00FF52A8" w:rsidRPr="00257426" w14:paraId="45205E44" w14:textId="77777777" w:rsidTr="0043401A">
        <w:trPr>
          <w:trHeight w:val="283"/>
        </w:trPr>
        <w:tc>
          <w:tcPr>
            <w:tcW w:w="1951" w:type="dxa"/>
          </w:tcPr>
          <w:p w14:paraId="08B6522C" w14:textId="77777777" w:rsidR="00FF52A8" w:rsidRPr="00496AE6" w:rsidRDefault="00FF52A8" w:rsidP="000F01FE">
            <w:pPr>
              <w:rPr>
                <w:color w:val="000000"/>
                <w:highlight w:val="yellow"/>
              </w:rPr>
            </w:pPr>
            <w:r w:rsidRPr="00496AE6">
              <w:rPr>
                <w:color w:val="000000"/>
                <w:highlight w:val="yellow"/>
              </w:rPr>
              <w:t>direct</w:t>
            </w:r>
          </w:p>
        </w:tc>
        <w:tc>
          <w:tcPr>
            <w:tcW w:w="1701" w:type="dxa"/>
          </w:tcPr>
          <w:p w14:paraId="557B0DD1" w14:textId="77777777" w:rsidR="00FF52A8" w:rsidRPr="00496AE6" w:rsidRDefault="00FF52A8" w:rsidP="000F01FE">
            <w:pPr>
              <w:rPr>
                <w:color w:val="000000"/>
                <w:highlight w:val="yellow"/>
              </w:rPr>
            </w:pPr>
            <w:r w:rsidRPr="00496AE6">
              <w:rPr>
                <w:rFonts w:hint="eastAsia"/>
                <w:color w:val="000000"/>
                <w:highlight w:val="yellow"/>
              </w:rPr>
              <w:t>是否直飞</w:t>
            </w:r>
          </w:p>
        </w:tc>
        <w:tc>
          <w:tcPr>
            <w:tcW w:w="2410" w:type="dxa"/>
          </w:tcPr>
          <w:p w14:paraId="6CCDEEBA" w14:textId="77777777" w:rsidR="00FF52A8" w:rsidRPr="00496AE6" w:rsidRDefault="00FF52A8" w:rsidP="000F01FE">
            <w:pPr>
              <w:rPr>
                <w:color w:val="000000"/>
                <w:highlight w:val="yellow"/>
              </w:rPr>
            </w:pPr>
            <w:r w:rsidRPr="00496AE6">
              <w:rPr>
                <w:color w:val="000000"/>
                <w:highlight w:val="yellow"/>
              </w:rPr>
              <w:t>String</w:t>
            </w:r>
          </w:p>
        </w:tc>
        <w:tc>
          <w:tcPr>
            <w:tcW w:w="709" w:type="dxa"/>
          </w:tcPr>
          <w:p w14:paraId="334C53AD" w14:textId="77777777" w:rsidR="00FF52A8" w:rsidRPr="00496AE6" w:rsidRDefault="00FF52A8" w:rsidP="00433F0B">
            <w:pPr>
              <w:jc w:val="left"/>
              <w:rPr>
                <w:color w:val="000000"/>
                <w:highlight w:val="yellow"/>
              </w:rPr>
            </w:pPr>
            <w:r w:rsidRPr="00496AE6">
              <w:rPr>
                <w:rFonts w:hint="eastAsia"/>
                <w:color w:val="000000"/>
                <w:highlight w:val="yellow"/>
              </w:rPr>
              <w:t>否</w:t>
            </w:r>
          </w:p>
        </w:tc>
        <w:tc>
          <w:tcPr>
            <w:tcW w:w="3827" w:type="dxa"/>
          </w:tcPr>
          <w:p w14:paraId="1232E24D" w14:textId="77777777" w:rsidR="00FF52A8" w:rsidRPr="00496AE6" w:rsidRDefault="00750549" w:rsidP="000F01FE">
            <w:pPr>
              <w:rPr>
                <w:color w:val="000000"/>
                <w:highlight w:val="yellow"/>
              </w:rPr>
            </w:pPr>
            <w:r w:rsidRPr="005C22FA">
              <w:rPr>
                <w:color w:val="000000"/>
                <w:highlight w:val="yellow"/>
              </w:rPr>
              <w:t>D</w:t>
            </w:r>
            <w:r w:rsidRPr="005C22FA">
              <w:rPr>
                <w:rFonts w:hint="eastAsia"/>
                <w:color w:val="000000"/>
                <w:highlight w:val="yellow"/>
              </w:rPr>
              <w:t>为直</w:t>
            </w:r>
            <w:r w:rsidRPr="00750549">
              <w:rPr>
                <w:rFonts w:hint="eastAsia"/>
                <w:color w:val="000000"/>
                <w:highlight w:val="yellow"/>
              </w:rPr>
              <w:t>飞（</w:t>
            </w:r>
            <w:r w:rsidRPr="00750549">
              <w:rPr>
                <w:rFonts w:hint="eastAsia"/>
                <w:color w:val="FF0000"/>
                <w:highlight w:val="yellow"/>
              </w:rPr>
              <w:t>可经停不中转</w:t>
            </w:r>
            <w:r w:rsidRPr="00750549">
              <w:rPr>
                <w:rFonts w:hint="eastAsia"/>
                <w:color w:val="000000"/>
                <w:highlight w:val="yellow"/>
              </w:rPr>
              <w:t>）</w:t>
            </w:r>
          </w:p>
        </w:tc>
      </w:tr>
      <w:tr w:rsidR="00FF52A8" w:rsidRPr="00257426" w14:paraId="53A64ED7" w14:textId="77777777" w:rsidTr="0043401A">
        <w:trPr>
          <w:trHeight w:val="850"/>
        </w:trPr>
        <w:tc>
          <w:tcPr>
            <w:tcW w:w="1951" w:type="dxa"/>
          </w:tcPr>
          <w:p w14:paraId="05CD3CAF" w14:textId="77777777" w:rsidR="00FF52A8" w:rsidRPr="00257426" w:rsidRDefault="00FF52A8" w:rsidP="000F01FE">
            <w:r w:rsidRPr="00257426">
              <w:t>onlyAvailableSeat</w:t>
            </w:r>
          </w:p>
        </w:tc>
        <w:tc>
          <w:tcPr>
            <w:tcW w:w="1701" w:type="dxa"/>
          </w:tcPr>
          <w:p w14:paraId="2D9DC138" w14:textId="77777777" w:rsidR="00FF52A8" w:rsidRPr="00257426" w:rsidRDefault="00FF52A8" w:rsidP="000F01FE">
            <w:r w:rsidRPr="00257426">
              <w:rPr>
                <w:rFonts w:hint="eastAsia"/>
              </w:rPr>
              <w:t>只返回可用舱位</w:t>
            </w:r>
          </w:p>
        </w:tc>
        <w:tc>
          <w:tcPr>
            <w:tcW w:w="2410" w:type="dxa"/>
          </w:tcPr>
          <w:p w14:paraId="180A4B4D" w14:textId="77777777" w:rsidR="00FF52A8" w:rsidRPr="00257426" w:rsidRDefault="00FF52A8" w:rsidP="000F01FE">
            <w:r>
              <w:rPr>
                <w:rFonts w:hint="eastAsia"/>
              </w:rPr>
              <w:t>Integer</w:t>
            </w:r>
          </w:p>
        </w:tc>
        <w:tc>
          <w:tcPr>
            <w:tcW w:w="709" w:type="dxa"/>
          </w:tcPr>
          <w:p w14:paraId="5DF78729" w14:textId="77777777" w:rsidR="00FF52A8" w:rsidRPr="00257426" w:rsidRDefault="00FF52A8" w:rsidP="00433F0B">
            <w:pPr>
              <w:jc w:val="left"/>
            </w:pPr>
            <w:r w:rsidRPr="00257426">
              <w:rPr>
                <w:rFonts w:hint="eastAsia"/>
              </w:rPr>
              <w:t>是</w:t>
            </w:r>
          </w:p>
        </w:tc>
        <w:tc>
          <w:tcPr>
            <w:tcW w:w="3827" w:type="dxa"/>
          </w:tcPr>
          <w:p w14:paraId="7C0926F4" w14:textId="77777777" w:rsidR="00FF52A8" w:rsidRDefault="00496AE6" w:rsidP="007E36DE">
            <w:r>
              <w:rPr>
                <w:rFonts w:hint="eastAsia"/>
              </w:rPr>
              <w:t>0</w:t>
            </w:r>
            <w:r>
              <w:rPr>
                <w:rFonts w:hint="eastAsia"/>
              </w:rPr>
              <w:t>：</w:t>
            </w:r>
            <w:r w:rsidR="00FF52A8">
              <w:rPr>
                <w:rFonts w:hint="eastAsia"/>
              </w:rPr>
              <w:t>只返回可用舱位，即只返回舱位数量为</w:t>
            </w:r>
            <w:r w:rsidR="00FF52A8">
              <w:rPr>
                <w:rFonts w:hint="eastAsia"/>
              </w:rPr>
              <w:t>1</w:t>
            </w:r>
            <w:r w:rsidR="00FF52A8">
              <w:rPr>
                <w:rFonts w:hint="eastAsia"/>
              </w:rPr>
              <w:t>～</w:t>
            </w:r>
            <w:r w:rsidR="00FF52A8">
              <w:rPr>
                <w:rFonts w:hint="eastAsia"/>
              </w:rPr>
              <w:t>9</w:t>
            </w:r>
            <w:r w:rsidR="00FF52A8">
              <w:rPr>
                <w:rFonts w:hint="eastAsia"/>
              </w:rPr>
              <w:t>或为</w:t>
            </w:r>
            <w:r w:rsidR="00FF52A8">
              <w:rPr>
                <w:rFonts w:hint="eastAsia"/>
              </w:rPr>
              <w:t>A</w:t>
            </w:r>
            <w:r w:rsidR="00FF52A8">
              <w:rPr>
                <w:rFonts w:hint="eastAsia"/>
              </w:rPr>
              <w:t>的舱位</w:t>
            </w:r>
            <w:r w:rsidR="00FF52A8">
              <w:rPr>
                <w:rFonts w:hint="eastAsia"/>
              </w:rPr>
              <w:t>;</w:t>
            </w:r>
          </w:p>
          <w:p w14:paraId="06285089" w14:textId="77777777" w:rsidR="00FF52A8" w:rsidRPr="007E36DE" w:rsidRDefault="00496AE6" w:rsidP="007E36DE">
            <w:r>
              <w:rPr>
                <w:rFonts w:hint="eastAsia"/>
              </w:rPr>
              <w:t>1</w:t>
            </w:r>
            <w:r>
              <w:rPr>
                <w:rFonts w:hint="eastAsia"/>
              </w:rPr>
              <w:t>：</w:t>
            </w:r>
            <w:r w:rsidR="00FF52A8">
              <w:rPr>
                <w:rFonts w:hint="eastAsia"/>
              </w:rPr>
              <w:t>返回完整舱位列表</w:t>
            </w:r>
            <w:r w:rsidR="00FF52A8">
              <w:rPr>
                <w:rFonts w:hint="eastAsia"/>
              </w:rPr>
              <w:t>;</w:t>
            </w:r>
          </w:p>
        </w:tc>
      </w:tr>
      <w:tr w:rsidR="00FF52A8" w:rsidRPr="00257426" w14:paraId="53D578AF" w14:textId="77777777" w:rsidTr="0043401A">
        <w:trPr>
          <w:trHeight w:val="283"/>
        </w:trPr>
        <w:tc>
          <w:tcPr>
            <w:tcW w:w="1951" w:type="dxa"/>
          </w:tcPr>
          <w:p w14:paraId="2E2B7B5A" w14:textId="77777777" w:rsidR="00FF52A8" w:rsidRPr="00257426" w:rsidRDefault="00FF52A8" w:rsidP="000F01FE">
            <w:r w:rsidRPr="00257426">
              <w:t>param1</w:t>
            </w:r>
          </w:p>
        </w:tc>
        <w:tc>
          <w:tcPr>
            <w:tcW w:w="1701" w:type="dxa"/>
          </w:tcPr>
          <w:p w14:paraId="5527FF17" w14:textId="77777777" w:rsidR="00FF52A8" w:rsidRPr="00257426" w:rsidRDefault="00FF52A8" w:rsidP="000F01FE">
            <w:r w:rsidRPr="00257426">
              <w:rPr>
                <w:rFonts w:hint="eastAsia"/>
              </w:rPr>
              <w:t>备用参数</w:t>
            </w:r>
          </w:p>
        </w:tc>
        <w:tc>
          <w:tcPr>
            <w:tcW w:w="2410" w:type="dxa"/>
          </w:tcPr>
          <w:p w14:paraId="7A71F58F" w14:textId="77777777" w:rsidR="00FF52A8" w:rsidRPr="00257426" w:rsidRDefault="00FF52A8" w:rsidP="000F01FE">
            <w:r w:rsidRPr="00257426">
              <w:t>String</w:t>
            </w:r>
          </w:p>
        </w:tc>
        <w:tc>
          <w:tcPr>
            <w:tcW w:w="709" w:type="dxa"/>
          </w:tcPr>
          <w:p w14:paraId="00E677D9" w14:textId="77777777" w:rsidR="00FF52A8" w:rsidRPr="00257426" w:rsidRDefault="00FF52A8" w:rsidP="00433F0B">
            <w:pPr>
              <w:jc w:val="left"/>
            </w:pPr>
            <w:r w:rsidRPr="00257426">
              <w:rPr>
                <w:rFonts w:hint="eastAsia"/>
              </w:rPr>
              <w:t>否</w:t>
            </w:r>
          </w:p>
        </w:tc>
        <w:tc>
          <w:tcPr>
            <w:tcW w:w="3827" w:type="dxa"/>
          </w:tcPr>
          <w:p w14:paraId="24906DEA" w14:textId="77777777" w:rsidR="00FF52A8" w:rsidRPr="00257426" w:rsidRDefault="00FF52A8" w:rsidP="000F01FE"/>
        </w:tc>
      </w:tr>
      <w:tr w:rsidR="00FF52A8" w:rsidRPr="00257426" w14:paraId="0C17EB40" w14:textId="77777777" w:rsidTr="0043401A">
        <w:trPr>
          <w:trHeight w:val="283"/>
        </w:trPr>
        <w:tc>
          <w:tcPr>
            <w:tcW w:w="1951" w:type="dxa"/>
          </w:tcPr>
          <w:p w14:paraId="3F83AC46" w14:textId="77777777" w:rsidR="00FF52A8" w:rsidRPr="00257426" w:rsidRDefault="00FF52A8" w:rsidP="000F01FE">
            <w:r w:rsidRPr="00257426">
              <w:t>param2</w:t>
            </w:r>
          </w:p>
        </w:tc>
        <w:tc>
          <w:tcPr>
            <w:tcW w:w="1701" w:type="dxa"/>
          </w:tcPr>
          <w:p w14:paraId="3974E1BB" w14:textId="77777777" w:rsidR="00FF52A8" w:rsidRPr="00257426" w:rsidRDefault="00FF52A8" w:rsidP="000F01FE">
            <w:r w:rsidRPr="00257426">
              <w:rPr>
                <w:rFonts w:hint="eastAsia"/>
              </w:rPr>
              <w:t>备用参数</w:t>
            </w:r>
          </w:p>
        </w:tc>
        <w:tc>
          <w:tcPr>
            <w:tcW w:w="2410" w:type="dxa"/>
          </w:tcPr>
          <w:p w14:paraId="540496C7" w14:textId="77777777" w:rsidR="00FF52A8" w:rsidRPr="00257426" w:rsidRDefault="00FF52A8" w:rsidP="000F01FE">
            <w:r w:rsidRPr="00257426">
              <w:t>String</w:t>
            </w:r>
          </w:p>
        </w:tc>
        <w:tc>
          <w:tcPr>
            <w:tcW w:w="709" w:type="dxa"/>
          </w:tcPr>
          <w:p w14:paraId="4F1933F2" w14:textId="77777777" w:rsidR="00FF52A8" w:rsidRPr="00257426" w:rsidRDefault="00FF52A8" w:rsidP="00433F0B">
            <w:pPr>
              <w:jc w:val="left"/>
            </w:pPr>
            <w:r w:rsidRPr="00257426">
              <w:rPr>
                <w:rFonts w:hint="eastAsia"/>
              </w:rPr>
              <w:t>否</w:t>
            </w:r>
          </w:p>
        </w:tc>
        <w:tc>
          <w:tcPr>
            <w:tcW w:w="3827" w:type="dxa"/>
          </w:tcPr>
          <w:p w14:paraId="14EABB16" w14:textId="77777777" w:rsidR="00FF52A8" w:rsidRPr="00257426" w:rsidRDefault="00FF52A8" w:rsidP="000F01FE"/>
        </w:tc>
      </w:tr>
      <w:tr w:rsidR="00FF52A8" w:rsidRPr="00257426" w14:paraId="23C68B53" w14:textId="77777777" w:rsidTr="0043401A">
        <w:trPr>
          <w:trHeight w:val="283"/>
        </w:trPr>
        <w:tc>
          <w:tcPr>
            <w:tcW w:w="1951" w:type="dxa"/>
          </w:tcPr>
          <w:p w14:paraId="0CA8A8D4" w14:textId="77777777" w:rsidR="00FF52A8" w:rsidRPr="00226826" w:rsidRDefault="00FF52A8" w:rsidP="000F01FE">
            <w:r w:rsidRPr="00226826">
              <w:t>param3</w:t>
            </w:r>
          </w:p>
        </w:tc>
        <w:tc>
          <w:tcPr>
            <w:tcW w:w="1701" w:type="dxa"/>
          </w:tcPr>
          <w:p w14:paraId="3D6197CB" w14:textId="77777777" w:rsidR="00FF52A8" w:rsidRPr="00257426" w:rsidRDefault="00FF52A8" w:rsidP="000F01FE">
            <w:r w:rsidRPr="00257426">
              <w:rPr>
                <w:rFonts w:hint="eastAsia"/>
              </w:rPr>
              <w:t>备用参数</w:t>
            </w:r>
          </w:p>
        </w:tc>
        <w:tc>
          <w:tcPr>
            <w:tcW w:w="2410" w:type="dxa"/>
          </w:tcPr>
          <w:p w14:paraId="64092B39" w14:textId="77777777" w:rsidR="00FF52A8" w:rsidRPr="00257426" w:rsidRDefault="00FF52A8" w:rsidP="000F01FE">
            <w:r w:rsidRPr="00257426">
              <w:t>String</w:t>
            </w:r>
          </w:p>
        </w:tc>
        <w:tc>
          <w:tcPr>
            <w:tcW w:w="709" w:type="dxa"/>
          </w:tcPr>
          <w:p w14:paraId="4ECC19CD" w14:textId="77777777" w:rsidR="00FF52A8" w:rsidRPr="00257426" w:rsidRDefault="00FF52A8" w:rsidP="00433F0B">
            <w:pPr>
              <w:jc w:val="left"/>
            </w:pPr>
            <w:r w:rsidRPr="00257426">
              <w:rPr>
                <w:rFonts w:hint="eastAsia"/>
              </w:rPr>
              <w:t>否</w:t>
            </w:r>
          </w:p>
        </w:tc>
        <w:tc>
          <w:tcPr>
            <w:tcW w:w="3827" w:type="dxa"/>
          </w:tcPr>
          <w:p w14:paraId="07069D20" w14:textId="77777777" w:rsidR="00FF52A8" w:rsidRPr="00257426" w:rsidRDefault="00FF52A8" w:rsidP="000F01FE"/>
        </w:tc>
      </w:tr>
      <w:tr w:rsidR="00FF52A8" w:rsidRPr="00257426" w14:paraId="12C9B96E" w14:textId="77777777" w:rsidTr="0043401A">
        <w:trPr>
          <w:trHeight w:val="283"/>
        </w:trPr>
        <w:tc>
          <w:tcPr>
            <w:tcW w:w="1951" w:type="dxa"/>
          </w:tcPr>
          <w:p w14:paraId="12DBB98F" w14:textId="77777777" w:rsidR="00FF52A8" w:rsidRPr="00226826" w:rsidRDefault="00FF52A8" w:rsidP="00427BD0">
            <w:r>
              <w:t>Param</w:t>
            </w:r>
            <w:r>
              <w:rPr>
                <w:rFonts w:hint="eastAsia"/>
              </w:rPr>
              <w:t>4</w:t>
            </w:r>
          </w:p>
        </w:tc>
        <w:tc>
          <w:tcPr>
            <w:tcW w:w="1701" w:type="dxa"/>
          </w:tcPr>
          <w:p w14:paraId="126A6497" w14:textId="77777777" w:rsidR="00FF52A8" w:rsidRPr="00257426" w:rsidRDefault="00FF52A8" w:rsidP="00427BD0">
            <w:r w:rsidRPr="00257426">
              <w:rPr>
                <w:rFonts w:hint="eastAsia"/>
              </w:rPr>
              <w:t>备用参数</w:t>
            </w:r>
          </w:p>
        </w:tc>
        <w:tc>
          <w:tcPr>
            <w:tcW w:w="2410" w:type="dxa"/>
          </w:tcPr>
          <w:p w14:paraId="16A1ACD4" w14:textId="77777777" w:rsidR="00FF52A8" w:rsidRPr="00257426" w:rsidRDefault="00FF52A8" w:rsidP="00427BD0">
            <w:r w:rsidRPr="00257426">
              <w:t>String</w:t>
            </w:r>
          </w:p>
        </w:tc>
        <w:tc>
          <w:tcPr>
            <w:tcW w:w="709" w:type="dxa"/>
          </w:tcPr>
          <w:p w14:paraId="53700ECA" w14:textId="77777777" w:rsidR="00FF52A8" w:rsidRPr="00257426" w:rsidRDefault="00FF52A8" w:rsidP="00433F0B">
            <w:pPr>
              <w:jc w:val="left"/>
            </w:pPr>
            <w:r w:rsidRPr="00257426">
              <w:rPr>
                <w:rFonts w:hint="eastAsia"/>
              </w:rPr>
              <w:t>否</w:t>
            </w:r>
          </w:p>
        </w:tc>
        <w:tc>
          <w:tcPr>
            <w:tcW w:w="3827" w:type="dxa"/>
          </w:tcPr>
          <w:p w14:paraId="0CF44A0E" w14:textId="77777777" w:rsidR="00FF52A8" w:rsidRPr="00257426" w:rsidRDefault="00FF52A8" w:rsidP="00427BD0"/>
        </w:tc>
      </w:tr>
    </w:tbl>
    <w:p w14:paraId="5FDB693B" w14:textId="77777777" w:rsidR="00BC384E" w:rsidRDefault="00BC384E" w:rsidP="00CA36AE">
      <w:pPr>
        <w:pStyle w:val="4"/>
      </w:pPr>
      <w:r w:rsidRPr="00CA36AE">
        <w:t>AvailableFlightWithPriceReply</w:t>
      </w:r>
      <w:r w:rsidRPr="00CA36AE">
        <w:rPr>
          <w:b w:val="0"/>
          <w:sz w:val="21"/>
          <w:szCs w:val="21"/>
        </w:rPr>
        <w:t>(</w:t>
      </w:r>
      <w:r w:rsidRPr="00CA36AE">
        <w:rPr>
          <w:rFonts w:hint="eastAsia"/>
          <w:b w:val="0"/>
          <w:sz w:val="21"/>
          <w:szCs w:val="21"/>
        </w:rPr>
        <w:t>返回结果</w:t>
      </w:r>
      <w:r w:rsidRPr="00CA36AE">
        <w:rPr>
          <w:b w:val="0"/>
          <w:sz w:val="21"/>
          <w:szCs w:val="21"/>
        </w:rPr>
        <w:t>)</w:t>
      </w:r>
    </w:p>
    <w:tbl>
      <w:tblPr>
        <w:tblpPr w:leftFromText="180" w:rightFromText="180" w:vertAnchor="text" w:horzAnchor="margin" w:tblpY="332"/>
        <w:tblOverlap w:val="neve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8"/>
        <w:gridCol w:w="1417"/>
        <w:gridCol w:w="2721"/>
        <w:gridCol w:w="680"/>
        <w:gridCol w:w="3852"/>
      </w:tblGrid>
      <w:tr w:rsidR="00914FDF" w:rsidRPr="00257426" w14:paraId="00873146" w14:textId="77777777" w:rsidTr="0043401A">
        <w:trPr>
          <w:trHeight w:val="463"/>
        </w:trPr>
        <w:tc>
          <w:tcPr>
            <w:tcW w:w="1928" w:type="dxa"/>
            <w:shd w:val="clear" w:color="auto" w:fill="C6D9F1"/>
            <w:vAlign w:val="center"/>
          </w:tcPr>
          <w:p w14:paraId="7F60E614" w14:textId="77777777" w:rsidR="00433F0B" w:rsidRPr="00257426" w:rsidRDefault="00433F0B" w:rsidP="00914FDF">
            <w:pPr>
              <w:jc w:val="center"/>
            </w:pPr>
            <w:r w:rsidRPr="00257426">
              <w:rPr>
                <w:rFonts w:hint="eastAsia"/>
              </w:rPr>
              <w:t>参数名称</w:t>
            </w:r>
          </w:p>
        </w:tc>
        <w:tc>
          <w:tcPr>
            <w:tcW w:w="1417" w:type="dxa"/>
            <w:shd w:val="clear" w:color="auto" w:fill="C6D9F1"/>
            <w:vAlign w:val="center"/>
          </w:tcPr>
          <w:p w14:paraId="436791D0" w14:textId="77777777" w:rsidR="00433F0B" w:rsidRPr="00257426" w:rsidRDefault="00433F0B" w:rsidP="00914FDF">
            <w:pPr>
              <w:jc w:val="center"/>
            </w:pPr>
            <w:r w:rsidRPr="00257426">
              <w:rPr>
                <w:rFonts w:hint="eastAsia"/>
              </w:rPr>
              <w:t>中文含义</w:t>
            </w:r>
          </w:p>
        </w:tc>
        <w:tc>
          <w:tcPr>
            <w:tcW w:w="2721" w:type="dxa"/>
            <w:shd w:val="clear" w:color="auto" w:fill="C6D9F1"/>
            <w:vAlign w:val="center"/>
          </w:tcPr>
          <w:p w14:paraId="7751BED6" w14:textId="77777777" w:rsidR="00433F0B" w:rsidRPr="00257426" w:rsidRDefault="00433F0B" w:rsidP="00914FDF">
            <w:pPr>
              <w:jc w:val="center"/>
            </w:pPr>
            <w:r w:rsidRPr="00257426">
              <w:rPr>
                <w:rFonts w:hint="eastAsia"/>
              </w:rPr>
              <w:t>类型</w:t>
            </w:r>
          </w:p>
        </w:tc>
        <w:tc>
          <w:tcPr>
            <w:tcW w:w="680" w:type="dxa"/>
            <w:shd w:val="clear" w:color="auto" w:fill="C6D9F1"/>
            <w:vAlign w:val="center"/>
          </w:tcPr>
          <w:p w14:paraId="161315A0" w14:textId="77777777" w:rsidR="00433F0B" w:rsidRPr="00257426" w:rsidRDefault="00433F0B" w:rsidP="00914FDF">
            <w:pPr>
              <w:jc w:val="center"/>
            </w:pPr>
            <w:r w:rsidRPr="00257426">
              <w:rPr>
                <w:rFonts w:hint="eastAsia"/>
              </w:rPr>
              <w:t>必填</w:t>
            </w:r>
          </w:p>
        </w:tc>
        <w:tc>
          <w:tcPr>
            <w:tcW w:w="3852" w:type="dxa"/>
            <w:shd w:val="clear" w:color="auto" w:fill="C6D9F1"/>
            <w:vAlign w:val="center"/>
          </w:tcPr>
          <w:p w14:paraId="75315498" w14:textId="77777777" w:rsidR="00433F0B" w:rsidRPr="00257426" w:rsidRDefault="00433F0B" w:rsidP="00914FDF">
            <w:pPr>
              <w:jc w:val="center"/>
            </w:pPr>
            <w:r w:rsidRPr="00257426">
              <w:rPr>
                <w:rFonts w:hint="eastAsia"/>
              </w:rPr>
              <w:t>备注</w:t>
            </w:r>
          </w:p>
        </w:tc>
      </w:tr>
      <w:tr w:rsidR="00914FDF" w:rsidRPr="00257426" w14:paraId="3F3B2ADE" w14:textId="77777777" w:rsidTr="0043401A">
        <w:trPr>
          <w:trHeight w:val="283"/>
        </w:trPr>
        <w:tc>
          <w:tcPr>
            <w:tcW w:w="1928" w:type="dxa"/>
          </w:tcPr>
          <w:p w14:paraId="5D7A0D30" w14:textId="77777777" w:rsidR="00433F0B" w:rsidRPr="00257426" w:rsidRDefault="00433F0B" w:rsidP="00914FDF">
            <w:bookmarkStart w:id="35" w:name="_Hlk338769193"/>
            <w:r>
              <w:rPr>
                <w:rFonts w:hint="eastAsia"/>
              </w:rPr>
              <w:t>returnCode</w:t>
            </w:r>
          </w:p>
        </w:tc>
        <w:tc>
          <w:tcPr>
            <w:tcW w:w="1417" w:type="dxa"/>
          </w:tcPr>
          <w:p w14:paraId="2E58E493" w14:textId="77777777" w:rsidR="00433F0B" w:rsidRPr="00257426" w:rsidRDefault="00433F0B" w:rsidP="00914FDF">
            <w:r>
              <w:rPr>
                <w:rFonts w:hint="eastAsia"/>
              </w:rPr>
              <w:t>成功标识</w:t>
            </w:r>
          </w:p>
        </w:tc>
        <w:tc>
          <w:tcPr>
            <w:tcW w:w="2721" w:type="dxa"/>
          </w:tcPr>
          <w:p w14:paraId="23459D31" w14:textId="77777777" w:rsidR="00433F0B" w:rsidRPr="00257426" w:rsidRDefault="00433F0B" w:rsidP="00914FDF">
            <w:r>
              <w:rPr>
                <w:rFonts w:hint="eastAsia"/>
              </w:rPr>
              <w:t>String</w:t>
            </w:r>
          </w:p>
        </w:tc>
        <w:tc>
          <w:tcPr>
            <w:tcW w:w="680" w:type="dxa"/>
          </w:tcPr>
          <w:p w14:paraId="40AC26B6" w14:textId="77777777" w:rsidR="00433F0B" w:rsidRPr="00257426" w:rsidRDefault="00433F0B" w:rsidP="00914FDF">
            <w:r>
              <w:rPr>
                <w:rFonts w:hint="eastAsia"/>
              </w:rPr>
              <w:t>是</w:t>
            </w:r>
          </w:p>
        </w:tc>
        <w:tc>
          <w:tcPr>
            <w:tcW w:w="3852" w:type="dxa"/>
          </w:tcPr>
          <w:p w14:paraId="2755D9A7" w14:textId="77777777" w:rsidR="00DD7601" w:rsidRPr="00257426" w:rsidRDefault="00DD7601" w:rsidP="00DD7601">
            <w:r w:rsidRPr="00257426">
              <w:t>S-</w:t>
            </w:r>
            <w:r w:rsidRPr="00257426">
              <w:rPr>
                <w:rFonts w:hint="eastAsia"/>
              </w:rPr>
              <w:t>成功</w:t>
            </w:r>
            <w:r w:rsidRPr="00257426">
              <w:t>;</w:t>
            </w:r>
          </w:p>
          <w:p w14:paraId="238BA4BA" w14:textId="77777777" w:rsidR="00433F0B" w:rsidRPr="00257426" w:rsidRDefault="00DD7601" w:rsidP="00DD7601">
            <w:r w:rsidRPr="00257426">
              <w:t>F-</w:t>
            </w:r>
            <w:r w:rsidRPr="00257426">
              <w:rPr>
                <w:rFonts w:hint="eastAsia"/>
              </w:rPr>
              <w:t>失败</w:t>
            </w:r>
            <w:r w:rsidRPr="00257426">
              <w:t>;</w:t>
            </w:r>
          </w:p>
        </w:tc>
      </w:tr>
      <w:tr w:rsidR="00914FDF" w:rsidRPr="00257426" w14:paraId="34F84A30" w14:textId="77777777" w:rsidTr="0043401A">
        <w:trPr>
          <w:trHeight w:val="283"/>
        </w:trPr>
        <w:tc>
          <w:tcPr>
            <w:tcW w:w="1928" w:type="dxa"/>
          </w:tcPr>
          <w:p w14:paraId="5BE8626F" w14:textId="77777777" w:rsidR="00433F0B" w:rsidRPr="00257426" w:rsidRDefault="00433F0B" w:rsidP="00914FDF">
            <w:r>
              <w:rPr>
                <w:rFonts w:hint="eastAsia"/>
              </w:rPr>
              <w:lastRenderedPageBreak/>
              <w:t>returnMessage</w:t>
            </w:r>
          </w:p>
        </w:tc>
        <w:tc>
          <w:tcPr>
            <w:tcW w:w="1417" w:type="dxa"/>
          </w:tcPr>
          <w:p w14:paraId="7D1529B7" w14:textId="77777777" w:rsidR="00433F0B" w:rsidRPr="00257426" w:rsidRDefault="00433F0B" w:rsidP="00914FDF">
            <w:r>
              <w:rPr>
                <w:rFonts w:hint="eastAsia"/>
              </w:rPr>
              <w:t>失败信息</w:t>
            </w:r>
          </w:p>
        </w:tc>
        <w:tc>
          <w:tcPr>
            <w:tcW w:w="2721" w:type="dxa"/>
          </w:tcPr>
          <w:p w14:paraId="2FEE592D" w14:textId="77777777" w:rsidR="00433F0B" w:rsidRPr="00257426" w:rsidRDefault="00433F0B" w:rsidP="00914FDF">
            <w:r>
              <w:rPr>
                <w:rFonts w:hint="eastAsia"/>
              </w:rPr>
              <w:t>String</w:t>
            </w:r>
          </w:p>
        </w:tc>
        <w:tc>
          <w:tcPr>
            <w:tcW w:w="680" w:type="dxa"/>
          </w:tcPr>
          <w:p w14:paraId="65DFEB63" w14:textId="77777777" w:rsidR="00433F0B" w:rsidRPr="00257426" w:rsidRDefault="00D23A84" w:rsidP="00914FDF">
            <w:r>
              <w:rPr>
                <w:rFonts w:hint="eastAsia"/>
              </w:rPr>
              <w:t>否</w:t>
            </w:r>
          </w:p>
        </w:tc>
        <w:tc>
          <w:tcPr>
            <w:tcW w:w="3852" w:type="dxa"/>
          </w:tcPr>
          <w:p w14:paraId="5A561F36" w14:textId="77777777" w:rsidR="00433F0B" w:rsidRPr="00257426" w:rsidRDefault="00DA29AC" w:rsidP="00914FDF">
            <w:r w:rsidRPr="004A6476">
              <w:rPr>
                <w:rFonts w:hint="eastAsia"/>
              </w:rPr>
              <w:t>失败时的错误信息</w:t>
            </w:r>
          </w:p>
        </w:tc>
      </w:tr>
      <w:bookmarkEnd w:id="35"/>
      <w:tr w:rsidR="00914FDF" w:rsidRPr="00257426" w14:paraId="6CF9E476" w14:textId="77777777" w:rsidTr="0043401A">
        <w:trPr>
          <w:trHeight w:val="283"/>
        </w:trPr>
        <w:tc>
          <w:tcPr>
            <w:tcW w:w="1928" w:type="dxa"/>
          </w:tcPr>
          <w:p w14:paraId="3442D8AC" w14:textId="77777777" w:rsidR="00433F0B" w:rsidRPr="00257426" w:rsidRDefault="00433F0B" w:rsidP="00914FDF">
            <w:r w:rsidRPr="00886ECC">
              <w:t>flightWithPriceItem</w:t>
            </w:r>
          </w:p>
        </w:tc>
        <w:tc>
          <w:tcPr>
            <w:tcW w:w="1417" w:type="dxa"/>
          </w:tcPr>
          <w:p w14:paraId="037F1209" w14:textId="77777777" w:rsidR="00433F0B" w:rsidRPr="00257426" w:rsidRDefault="00433F0B" w:rsidP="00914FDF">
            <w:r w:rsidRPr="00257426">
              <w:rPr>
                <w:rFonts w:hint="eastAsia"/>
              </w:rPr>
              <w:t>航班信息</w:t>
            </w:r>
          </w:p>
        </w:tc>
        <w:tc>
          <w:tcPr>
            <w:tcW w:w="2721" w:type="dxa"/>
          </w:tcPr>
          <w:p w14:paraId="3CE384B0" w14:textId="77777777" w:rsidR="00433F0B" w:rsidRPr="00257426" w:rsidRDefault="00433F0B" w:rsidP="00914FDF">
            <w:r w:rsidRPr="00257426">
              <w:t>List&lt;WSFlightWithPriceItem&gt;</w:t>
            </w:r>
          </w:p>
        </w:tc>
        <w:tc>
          <w:tcPr>
            <w:tcW w:w="680" w:type="dxa"/>
          </w:tcPr>
          <w:p w14:paraId="7F662E39" w14:textId="77777777" w:rsidR="00433F0B" w:rsidRPr="00257426" w:rsidRDefault="00B678B1" w:rsidP="00914FDF">
            <w:r>
              <w:rPr>
                <w:rFonts w:hint="eastAsia"/>
              </w:rPr>
              <w:t>否</w:t>
            </w:r>
          </w:p>
        </w:tc>
        <w:tc>
          <w:tcPr>
            <w:tcW w:w="3852" w:type="dxa"/>
          </w:tcPr>
          <w:p w14:paraId="0E083C31" w14:textId="77777777" w:rsidR="00433F0B" w:rsidRPr="00257426" w:rsidRDefault="00433F0B" w:rsidP="00914FDF">
            <w:r w:rsidRPr="00257426">
              <w:rPr>
                <w:rFonts w:hint="eastAsia"/>
              </w:rPr>
              <w:t>见</w:t>
            </w:r>
            <w:hyperlink w:anchor="_WSFlightWithPriceItem对象" w:history="1">
              <w:r w:rsidRPr="00914FDF">
                <w:rPr>
                  <w:rStyle w:val="a9"/>
                </w:rPr>
                <w:t>WSFlightWithPriceItem</w:t>
              </w:r>
            </w:hyperlink>
            <w:r w:rsidRPr="00257426">
              <w:rPr>
                <w:rFonts w:hint="eastAsia"/>
              </w:rPr>
              <w:t>定义</w:t>
            </w:r>
          </w:p>
        </w:tc>
      </w:tr>
      <w:tr w:rsidR="00914FDF" w:rsidRPr="00257426" w14:paraId="668B8819" w14:textId="77777777" w:rsidTr="0043401A">
        <w:trPr>
          <w:trHeight w:val="283"/>
        </w:trPr>
        <w:tc>
          <w:tcPr>
            <w:tcW w:w="1928" w:type="dxa"/>
          </w:tcPr>
          <w:p w14:paraId="49BE79B4" w14:textId="77777777" w:rsidR="00433F0B" w:rsidRPr="00257426" w:rsidRDefault="00433F0B" w:rsidP="00914FDF">
            <w:r w:rsidRPr="00257426">
              <w:t>param1</w:t>
            </w:r>
          </w:p>
        </w:tc>
        <w:tc>
          <w:tcPr>
            <w:tcW w:w="1417" w:type="dxa"/>
          </w:tcPr>
          <w:p w14:paraId="2B4FCB87" w14:textId="77777777" w:rsidR="00433F0B" w:rsidRPr="00257426" w:rsidRDefault="00433F0B" w:rsidP="00914FDF">
            <w:r w:rsidRPr="00257426">
              <w:rPr>
                <w:rFonts w:hint="eastAsia"/>
              </w:rPr>
              <w:t>备用参数</w:t>
            </w:r>
          </w:p>
        </w:tc>
        <w:tc>
          <w:tcPr>
            <w:tcW w:w="2721" w:type="dxa"/>
          </w:tcPr>
          <w:p w14:paraId="2F3FCB6B" w14:textId="77777777" w:rsidR="00433F0B" w:rsidRPr="00257426" w:rsidRDefault="00433F0B" w:rsidP="00914FDF">
            <w:r w:rsidRPr="00257426">
              <w:t>String</w:t>
            </w:r>
          </w:p>
        </w:tc>
        <w:tc>
          <w:tcPr>
            <w:tcW w:w="680" w:type="dxa"/>
          </w:tcPr>
          <w:p w14:paraId="3D6B8563" w14:textId="77777777" w:rsidR="00433F0B" w:rsidRPr="00257426" w:rsidRDefault="00433F0B" w:rsidP="00914FDF">
            <w:r w:rsidRPr="00257426">
              <w:rPr>
                <w:rFonts w:hint="eastAsia"/>
              </w:rPr>
              <w:t>否</w:t>
            </w:r>
          </w:p>
        </w:tc>
        <w:tc>
          <w:tcPr>
            <w:tcW w:w="3852" w:type="dxa"/>
          </w:tcPr>
          <w:p w14:paraId="60E905AC" w14:textId="77777777" w:rsidR="00433F0B" w:rsidRPr="00257426" w:rsidRDefault="00433F0B" w:rsidP="00914FDF"/>
        </w:tc>
      </w:tr>
      <w:tr w:rsidR="00914FDF" w:rsidRPr="00257426" w14:paraId="284A9841" w14:textId="77777777" w:rsidTr="0043401A">
        <w:trPr>
          <w:trHeight w:val="283"/>
        </w:trPr>
        <w:tc>
          <w:tcPr>
            <w:tcW w:w="1928" w:type="dxa"/>
          </w:tcPr>
          <w:p w14:paraId="11F12783" w14:textId="77777777" w:rsidR="00433F0B" w:rsidRPr="00257426" w:rsidRDefault="00433F0B" w:rsidP="00914FDF">
            <w:r w:rsidRPr="00257426">
              <w:t>param2</w:t>
            </w:r>
          </w:p>
        </w:tc>
        <w:tc>
          <w:tcPr>
            <w:tcW w:w="1417" w:type="dxa"/>
          </w:tcPr>
          <w:p w14:paraId="6B858CCD" w14:textId="77777777" w:rsidR="00433F0B" w:rsidRPr="00257426" w:rsidRDefault="00433F0B" w:rsidP="00914FDF">
            <w:r w:rsidRPr="00257426">
              <w:rPr>
                <w:rFonts w:hint="eastAsia"/>
              </w:rPr>
              <w:t>备用参数</w:t>
            </w:r>
          </w:p>
        </w:tc>
        <w:tc>
          <w:tcPr>
            <w:tcW w:w="2721" w:type="dxa"/>
          </w:tcPr>
          <w:p w14:paraId="7D7787DC" w14:textId="77777777" w:rsidR="00433F0B" w:rsidRPr="00257426" w:rsidRDefault="00433F0B" w:rsidP="00914FDF">
            <w:r w:rsidRPr="00257426">
              <w:t>String</w:t>
            </w:r>
          </w:p>
        </w:tc>
        <w:tc>
          <w:tcPr>
            <w:tcW w:w="680" w:type="dxa"/>
          </w:tcPr>
          <w:p w14:paraId="6DA3F8A2" w14:textId="77777777" w:rsidR="00433F0B" w:rsidRPr="00257426" w:rsidRDefault="00433F0B" w:rsidP="00914FDF">
            <w:r w:rsidRPr="00257426">
              <w:rPr>
                <w:rFonts w:hint="eastAsia"/>
              </w:rPr>
              <w:t>否</w:t>
            </w:r>
          </w:p>
        </w:tc>
        <w:tc>
          <w:tcPr>
            <w:tcW w:w="3852" w:type="dxa"/>
          </w:tcPr>
          <w:p w14:paraId="4686467A" w14:textId="77777777" w:rsidR="00433F0B" w:rsidRPr="00257426" w:rsidRDefault="00433F0B" w:rsidP="00914FDF">
            <w:pPr>
              <w:rPr>
                <w:color w:val="FF0000"/>
              </w:rPr>
            </w:pPr>
          </w:p>
        </w:tc>
      </w:tr>
      <w:tr w:rsidR="00914FDF" w:rsidRPr="00257426" w14:paraId="2E4A93EF" w14:textId="77777777" w:rsidTr="0043401A">
        <w:trPr>
          <w:trHeight w:val="283"/>
        </w:trPr>
        <w:tc>
          <w:tcPr>
            <w:tcW w:w="1928" w:type="dxa"/>
          </w:tcPr>
          <w:p w14:paraId="50BFB899" w14:textId="77777777" w:rsidR="00433F0B" w:rsidRPr="00257426" w:rsidRDefault="00433F0B" w:rsidP="00914FDF">
            <w:r w:rsidRPr="00257426">
              <w:t>param3</w:t>
            </w:r>
          </w:p>
        </w:tc>
        <w:tc>
          <w:tcPr>
            <w:tcW w:w="1417" w:type="dxa"/>
          </w:tcPr>
          <w:p w14:paraId="6619AE41" w14:textId="77777777" w:rsidR="00433F0B" w:rsidRPr="00257426" w:rsidRDefault="00433F0B" w:rsidP="00914FDF">
            <w:r w:rsidRPr="00257426">
              <w:rPr>
                <w:rFonts w:hint="eastAsia"/>
              </w:rPr>
              <w:t>备用参数</w:t>
            </w:r>
          </w:p>
        </w:tc>
        <w:tc>
          <w:tcPr>
            <w:tcW w:w="2721" w:type="dxa"/>
          </w:tcPr>
          <w:p w14:paraId="023EEA4E" w14:textId="77777777" w:rsidR="00433F0B" w:rsidRPr="00257426" w:rsidRDefault="00433F0B" w:rsidP="00914FDF">
            <w:r w:rsidRPr="00257426">
              <w:t>String</w:t>
            </w:r>
          </w:p>
        </w:tc>
        <w:tc>
          <w:tcPr>
            <w:tcW w:w="680" w:type="dxa"/>
          </w:tcPr>
          <w:p w14:paraId="42AF5B06" w14:textId="77777777" w:rsidR="00433F0B" w:rsidRPr="00257426" w:rsidRDefault="00433F0B" w:rsidP="00914FDF">
            <w:r w:rsidRPr="00257426">
              <w:rPr>
                <w:rFonts w:hint="eastAsia"/>
              </w:rPr>
              <w:t>否</w:t>
            </w:r>
          </w:p>
        </w:tc>
        <w:tc>
          <w:tcPr>
            <w:tcW w:w="3852" w:type="dxa"/>
          </w:tcPr>
          <w:p w14:paraId="5C43C0DC" w14:textId="77777777" w:rsidR="00433F0B" w:rsidRPr="00257426" w:rsidRDefault="00433F0B" w:rsidP="00914FDF">
            <w:pPr>
              <w:rPr>
                <w:color w:val="FF0000"/>
              </w:rPr>
            </w:pPr>
          </w:p>
        </w:tc>
      </w:tr>
      <w:tr w:rsidR="00914FDF" w:rsidRPr="00257426" w14:paraId="5DCB192C" w14:textId="77777777" w:rsidTr="0043401A">
        <w:trPr>
          <w:trHeight w:val="283"/>
        </w:trPr>
        <w:tc>
          <w:tcPr>
            <w:tcW w:w="1928" w:type="dxa"/>
          </w:tcPr>
          <w:p w14:paraId="7E1A13C2" w14:textId="77777777" w:rsidR="00433F0B" w:rsidRPr="00257426" w:rsidRDefault="00433F0B" w:rsidP="00914FDF">
            <w:r>
              <w:t>param</w:t>
            </w:r>
            <w:r>
              <w:rPr>
                <w:rFonts w:hint="eastAsia"/>
              </w:rPr>
              <w:t>4</w:t>
            </w:r>
          </w:p>
        </w:tc>
        <w:tc>
          <w:tcPr>
            <w:tcW w:w="1417" w:type="dxa"/>
          </w:tcPr>
          <w:p w14:paraId="4974F4CF" w14:textId="77777777" w:rsidR="00433F0B" w:rsidRPr="00257426" w:rsidRDefault="00433F0B" w:rsidP="00914FDF">
            <w:r>
              <w:rPr>
                <w:rFonts w:hint="eastAsia"/>
              </w:rPr>
              <w:t>备用参数</w:t>
            </w:r>
          </w:p>
        </w:tc>
        <w:tc>
          <w:tcPr>
            <w:tcW w:w="2721" w:type="dxa"/>
          </w:tcPr>
          <w:p w14:paraId="26E08271" w14:textId="77777777" w:rsidR="00433F0B" w:rsidRPr="00257426" w:rsidRDefault="00433F0B" w:rsidP="00914FDF">
            <w:r>
              <w:rPr>
                <w:rFonts w:hint="eastAsia"/>
              </w:rPr>
              <w:t>String</w:t>
            </w:r>
          </w:p>
        </w:tc>
        <w:tc>
          <w:tcPr>
            <w:tcW w:w="680" w:type="dxa"/>
          </w:tcPr>
          <w:p w14:paraId="0DF8E958" w14:textId="77777777" w:rsidR="00433F0B" w:rsidRPr="00257426" w:rsidRDefault="00433F0B" w:rsidP="00914FDF">
            <w:r>
              <w:rPr>
                <w:rFonts w:hint="eastAsia"/>
              </w:rPr>
              <w:t>否</w:t>
            </w:r>
          </w:p>
        </w:tc>
        <w:tc>
          <w:tcPr>
            <w:tcW w:w="3852" w:type="dxa"/>
          </w:tcPr>
          <w:p w14:paraId="211C829A" w14:textId="77777777" w:rsidR="00433F0B" w:rsidRPr="00257426" w:rsidRDefault="00433F0B" w:rsidP="00914FDF">
            <w:pPr>
              <w:rPr>
                <w:color w:val="FF0000"/>
              </w:rPr>
            </w:pPr>
          </w:p>
        </w:tc>
      </w:tr>
    </w:tbl>
    <w:p w14:paraId="539194E9" w14:textId="77777777" w:rsidR="00BC384E" w:rsidRDefault="00BC384E" w:rsidP="00233809">
      <w:pPr>
        <w:pStyle w:val="3"/>
        <w:numPr>
          <w:ilvl w:val="2"/>
          <w:numId w:val="14"/>
        </w:numPr>
      </w:pPr>
      <w:bookmarkStart w:id="36" w:name="_Toc284696040"/>
      <w:r>
        <w:t>VO</w:t>
      </w:r>
      <w:r>
        <w:rPr>
          <w:rFonts w:hint="eastAsia"/>
        </w:rPr>
        <w:t>对象</w:t>
      </w:r>
      <w:bookmarkEnd w:id="36"/>
    </w:p>
    <w:p w14:paraId="130A8604" w14:textId="77777777" w:rsidR="00BC384E" w:rsidRDefault="00BC384E" w:rsidP="00C30CBA">
      <w:pPr>
        <w:pStyle w:val="4"/>
      </w:pPr>
      <w:bookmarkStart w:id="37" w:name="_WSFlightWithPriceItem对象"/>
      <w:bookmarkEnd w:id="37"/>
      <w:r w:rsidRPr="00C30CBA">
        <w:t>WSFlightWithPriceItem</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1701"/>
        <w:gridCol w:w="2835"/>
        <w:gridCol w:w="709"/>
        <w:gridCol w:w="3402"/>
      </w:tblGrid>
      <w:tr w:rsidR="00BC384E" w:rsidRPr="00257426" w14:paraId="717E5755" w14:textId="77777777" w:rsidTr="0043401A">
        <w:trPr>
          <w:trHeight w:val="454"/>
        </w:trPr>
        <w:tc>
          <w:tcPr>
            <w:tcW w:w="1951" w:type="dxa"/>
            <w:shd w:val="clear" w:color="auto" w:fill="C6D9F1"/>
            <w:vAlign w:val="center"/>
          </w:tcPr>
          <w:p w14:paraId="15C3F2FD" w14:textId="77777777" w:rsidR="00BC384E" w:rsidRPr="00257426" w:rsidRDefault="00BC384E" w:rsidP="000F01FE">
            <w:pPr>
              <w:jc w:val="center"/>
            </w:pPr>
            <w:r w:rsidRPr="00257426">
              <w:rPr>
                <w:rFonts w:hint="eastAsia"/>
              </w:rPr>
              <w:t>参数名称</w:t>
            </w:r>
          </w:p>
        </w:tc>
        <w:tc>
          <w:tcPr>
            <w:tcW w:w="1701" w:type="dxa"/>
            <w:shd w:val="clear" w:color="auto" w:fill="C6D9F1"/>
            <w:vAlign w:val="center"/>
          </w:tcPr>
          <w:p w14:paraId="194D9BD8" w14:textId="77777777" w:rsidR="00BC384E" w:rsidRPr="00257426" w:rsidRDefault="00BC384E" w:rsidP="000F01FE">
            <w:pPr>
              <w:jc w:val="center"/>
            </w:pPr>
            <w:r w:rsidRPr="00257426">
              <w:rPr>
                <w:rFonts w:hint="eastAsia"/>
              </w:rPr>
              <w:t>中文含义</w:t>
            </w:r>
          </w:p>
        </w:tc>
        <w:tc>
          <w:tcPr>
            <w:tcW w:w="2835" w:type="dxa"/>
            <w:shd w:val="clear" w:color="auto" w:fill="C6D9F1"/>
            <w:vAlign w:val="center"/>
          </w:tcPr>
          <w:p w14:paraId="51606F54" w14:textId="77777777" w:rsidR="00BC384E" w:rsidRPr="00257426" w:rsidRDefault="00BC384E" w:rsidP="000F01FE">
            <w:pPr>
              <w:jc w:val="center"/>
            </w:pPr>
            <w:r w:rsidRPr="00257426">
              <w:rPr>
                <w:rFonts w:hint="eastAsia"/>
              </w:rPr>
              <w:t>类型</w:t>
            </w:r>
          </w:p>
        </w:tc>
        <w:tc>
          <w:tcPr>
            <w:tcW w:w="709" w:type="dxa"/>
            <w:shd w:val="clear" w:color="auto" w:fill="C6D9F1"/>
            <w:vAlign w:val="center"/>
          </w:tcPr>
          <w:p w14:paraId="7B9BDCC1" w14:textId="77777777" w:rsidR="00BC384E" w:rsidRPr="00257426" w:rsidRDefault="00BC384E" w:rsidP="000F01FE">
            <w:pPr>
              <w:jc w:val="center"/>
            </w:pPr>
            <w:r w:rsidRPr="00257426">
              <w:rPr>
                <w:rFonts w:hint="eastAsia"/>
              </w:rPr>
              <w:t>必填</w:t>
            </w:r>
          </w:p>
        </w:tc>
        <w:tc>
          <w:tcPr>
            <w:tcW w:w="3402" w:type="dxa"/>
            <w:shd w:val="clear" w:color="auto" w:fill="C6D9F1"/>
            <w:vAlign w:val="center"/>
          </w:tcPr>
          <w:p w14:paraId="2570BFE4" w14:textId="77777777" w:rsidR="00BC384E" w:rsidRPr="00257426" w:rsidRDefault="00BC384E" w:rsidP="000F01FE">
            <w:pPr>
              <w:jc w:val="center"/>
            </w:pPr>
            <w:r w:rsidRPr="00257426">
              <w:rPr>
                <w:rFonts w:hint="eastAsia"/>
              </w:rPr>
              <w:t>备注</w:t>
            </w:r>
          </w:p>
        </w:tc>
      </w:tr>
      <w:tr w:rsidR="00BC384E" w:rsidRPr="00257426" w14:paraId="45945625" w14:textId="77777777" w:rsidTr="0043401A">
        <w:trPr>
          <w:trHeight w:val="283"/>
        </w:trPr>
        <w:tc>
          <w:tcPr>
            <w:tcW w:w="1951" w:type="dxa"/>
          </w:tcPr>
          <w:p w14:paraId="16E938FD" w14:textId="77777777" w:rsidR="00BC384E" w:rsidRPr="00257426" w:rsidRDefault="00BC384E" w:rsidP="000F01FE">
            <w:r w:rsidRPr="00257426">
              <w:t>date</w:t>
            </w:r>
          </w:p>
        </w:tc>
        <w:tc>
          <w:tcPr>
            <w:tcW w:w="1701" w:type="dxa"/>
          </w:tcPr>
          <w:p w14:paraId="0C3C04F9" w14:textId="77777777" w:rsidR="00BC384E" w:rsidRPr="00257426" w:rsidRDefault="00BC384E" w:rsidP="000F01FE">
            <w:r w:rsidRPr="00257426">
              <w:rPr>
                <w:rFonts w:hint="eastAsia"/>
              </w:rPr>
              <w:t>出发日期</w:t>
            </w:r>
          </w:p>
        </w:tc>
        <w:tc>
          <w:tcPr>
            <w:tcW w:w="2835" w:type="dxa"/>
          </w:tcPr>
          <w:p w14:paraId="75978DBC" w14:textId="77777777" w:rsidR="00BC384E" w:rsidRPr="00257426" w:rsidRDefault="00BC384E" w:rsidP="000F01FE">
            <w:r w:rsidRPr="00257426">
              <w:t>String</w:t>
            </w:r>
          </w:p>
        </w:tc>
        <w:tc>
          <w:tcPr>
            <w:tcW w:w="709" w:type="dxa"/>
          </w:tcPr>
          <w:p w14:paraId="522557DD" w14:textId="77777777" w:rsidR="00BC384E" w:rsidRPr="00257426" w:rsidRDefault="00BC384E" w:rsidP="000F01FE">
            <w:r w:rsidRPr="00257426">
              <w:rPr>
                <w:rFonts w:hint="eastAsia"/>
              </w:rPr>
              <w:t>是</w:t>
            </w:r>
          </w:p>
        </w:tc>
        <w:tc>
          <w:tcPr>
            <w:tcW w:w="3402" w:type="dxa"/>
          </w:tcPr>
          <w:p w14:paraId="7DA888C8" w14:textId="77777777" w:rsidR="00BC384E" w:rsidRPr="00257426" w:rsidRDefault="00BC384E" w:rsidP="000F01FE"/>
        </w:tc>
      </w:tr>
      <w:tr w:rsidR="00BC384E" w:rsidRPr="00257426" w14:paraId="56013167" w14:textId="77777777" w:rsidTr="0043401A">
        <w:trPr>
          <w:trHeight w:val="283"/>
        </w:trPr>
        <w:tc>
          <w:tcPr>
            <w:tcW w:w="1951" w:type="dxa"/>
          </w:tcPr>
          <w:p w14:paraId="66B99C16" w14:textId="77777777" w:rsidR="00BC384E" w:rsidRPr="00257426" w:rsidRDefault="00BC384E" w:rsidP="000F01FE">
            <w:r w:rsidRPr="00257426">
              <w:t>orgCity</w:t>
            </w:r>
          </w:p>
        </w:tc>
        <w:tc>
          <w:tcPr>
            <w:tcW w:w="1701" w:type="dxa"/>
          </w:tcPr>
          <w:p w14:paraId="79A5DF3D" w14:textId="77777777" w:rsidR="00BC384E" w:rsidRPr="00257426" w:rsidRDefault="00BC384E" w:rsidP="000F01FE">
            <w:r w:rsidRPr="00257426">
              <w:rPr>
                <w:rFonts w:hint="eastAsia"/>
              </w:rPr>
              <w:t>出发城市</w:t>
            </w:r>
          </w:p>
        </w:tc>
        <w:tc>
          <w:tcPr>
            <w:tcW w:w="2835" w:type="dxa"/>
          </w:tcPr>
          <w:p w14:paraId="6B7232E6" w14:textId="77777777" w:rsidR="00BC384E" w:rsidRPr="00257426" w:rsidRDefault="00BC384E" w:rsidP="000F01FE">
            <w:r w:rsidRPr="00257426">
              <w:t>String</w:t>
            </w:r>
          </w:p>
        </w:tc>
        <w:tc>
          <w:tcPr>
            <w:tcW w:w="709" w:type="dxa"/>
          </w:tcPr>
          <w:p w14:paraId="1717989E" w14:textId="77777777" w:rsidR="00BC384E" w:rsidRPr="00257426" w:rsidRDefault="00BC384E" w:rsidP="000F01FE">
            <w:r w:rsidRPr="00257426">
              <w:rPr>
                <w:rFonts w:hint="eastAsia"/>
              </w:rPr>
              <w:t>是</w:t>
            </w:r>
          </w:p>
        </w:tc>
        <w:tc>
          <w:tcPr>
            <w:tcW w:w="3402" w:type="dxa"/>
          </w:tcPr>
          <w:p w14:paraId="7F46B0FF" w14:textId="77777777" w:rsidR="00BC384E" w:rsidRPr="00257426" w:rsidRDefault="00BC384E" w:rsidP="000F01FE"/>
        </w:tc>
      </w:tr>
      <w:tr w:rsidR="00BC384E" w:rsidRPr="00257426" w14:paraId="4D9F5905" w14:textId="77777777" w:rsidTr="0043401A">
        <w:trPr>
          <w:trHeight w:val="283"/>
        </w:trPr>
        <w:tc>
          <w:tcPr>
            <w:tcW w:w="1951" w:type="dxa"/>
          </w:tcPr>
          <w:p w14:paraId="06D1258C" w14:textId="77777777" w:rsidR="00BC384E" w:rsidRPr="00257426" w:rsidRDefault="00BC384E" w:rsidP="000F01FE">
            <w:r w:rsidRPr="00257426">
              <w:t>dstCity</w:t>
            </w:r>
          </w:p>
        </w:tc>
        <w:tc>
          <w:tcPr>
            <w:tcW w:w="1701" w:type="dxa"/>
          </w:tcPr>
          <w:p w14:paraId="209A1945" w14:textId="77777777" w:rsidR="00BC384E" w:rsidRPr="00257426" w:rsidRDefault="00BC384E" w:rsidP="000F01FE">
            <w:r w:rsidRPr="00257426">
              <w:rPr>
                <w:rFonts w:hint="eastAsia"/>
              </w:rPr>
              <w:t>抵达城市</w:t>
            </w:r>
          </w:p>
        </w:tc>
        <w:tc>
          <w:tcPr>
            <w:tcW w:w="2835" w:type="dxa"/>
          </w:tcPr>
          <w:p w14:paraId="52C82263" w14:textId="77777777" w:rsidR="00BC384E" w:rsidRPr="00257426" w:rsidRDefault="00BC384E" w:rsidP="000F01FE">
            <w:r w:rsidRPr="00257426">
              <w:t>String</w:t>
            </w:r>
          </w:p>
        </w:tc>
        <w:tc>
          <w:tcPr>
            <w:tcW w:w="709" w:type="dxa"/>
          </w:tcPr>
          <w:p w14:paraId="62DC2440" w14:textId="77777777" w:rsidR="00BC384E" w:rsidRPr="00257426" w:rsidRDefault="00BC384E" w:rsidP="000F01FE">
            <w:r w:rsidRPr="00257426">
              <w:rPr>
                <w:rFonts w:hint="eastAsia"/>
              </w:rPr>
              <w:t>是</w:t>
            </w:r>
          </w:p>
        </w:tc>
        <w:tc>
          <w:tcPr>
            <w:tcW w:w="3402" w:type="dxa"/>
          </w:tcPr>
          <w:p w14:paraId="3267A7DB" w14:textId="77777777" w:rsidR="00BC384E" w:rsidRPr="00257426" w:rsidRDefault="00BC384E" w:rsidP="000F01FE"/>
        </w:tc>
      </w:tr>
      <w:tr w:rsidR="0043401A" w:rsidRPr="00257426" w14:paraId="23B00781" w14:textId="77777777" w:rsidTr="0043401A">
        <w:trPr>
          <w:trHeight w:val="283"/>
        </w:trPr>
        <w:tc>
          <w:tcPr>
            <w:tcW w:w="1951" w:type="dxa"/>
          </w:tcPr>
          <w:p w14:paraId="7526F432" w14:textId="77777777" w:rsidR="0043401A" w:rsidRPr="00257426" w:rsidRDefault="0043401A" w:rsidP="0043401A">
            <w:r w:rsidRPr="00257426">
              <w:t>distance</w:t>
            </w:r>
          </w:p>
        </w:tc>
        <w:tc>
          <w:tcPr>
            <w:tcW w:w="1701" w:type="dxa"/>
          </w:tcPr>
          <w:p w14:paraId="72732B21" w14:textId="77777777" w:rsidR="0043401A" w:rsidRPr="00257426" w:rsidRDefault="0043401A" w:rsidP="0043401A">
            <w:r w:rsidRPr="00257426">
              <w:rPr>
                <w:rFonts w:hint="eastAsia"/>
              </w:rPr>
              <w:t>航程公里数</w:t>
            </w:r>
          </w:p>
        </w:tc>
        <w:tc>
          <w:tcPr>
            <w:tcW w:w="2835" w:type="dxa"/>
          </w:tcPr>
          <w:p w14:paraId="474A92B0" w14:textId="77777777" w:rsidR="0043401A" w:rsidRPr="00257426" w:rsidRDefault="0043401A" w:rsidP="0043401A">
            <w:r w:rsidRPr="00257426">
              <w:t>Integer</w:t>
            </w:r>
          </w:p>
        </w:tc>
        <w:tc>
          <w:tcPr>
            <w:tcW w:w="709" w:type="dxa"/>
          </w:tcPr>
          <w:p w14:paraId="12EA53F7" w14:textId="77777777" w:rsidR="0043401A" w:rsidRPr="00257426" w:rsidRDefault="0043401A" w:rsidP="0043401A">
            <w:r w:rsidRPr="00257426">
              <w:rPr>
                <w:rFonts w:hint="eastAsia"/>
              </w:rPr>
              <w:t>是</w:t>
            </w:r>
          </w:p>
        </w:tc>
        <w:tc>
          <w:tcPr>
            <w:tcW w:w="3402" w:type="dxa"/>
          </w:tcPr>
          <w:p w14:paraId="42A3DF08" w14:textId="77777777" w:rsidR="0043401A" w:rsidRPr="00257426" w:rsidRDefault="0043401A" w:rsidP="0043401A"/>
        </w:tc>
      </w:tr>
      <w:tr w:rsidR="0043401A" w:rsidRPr="00257426" w14:paraId="10AD04D8" w14:textId="77777777" w:rsidTr="0043401A">
        <w:trPr>
          <w:trHeight w:val="283"/>
        </w:trPr>
        <w:tc>
          <w:tcPr>
            <w:tcW w:w="1951" w:type="dxa"/>
          </w:tcPr>
          <w:p w14:paraId="331CB249" w14:textId="77777777" w:rsidR="0043401A" w:rsidRPr="00257426" w:rsidRDefault="0043401A" w:rsidP="000F01FE">
            <w:r w:rsidRPr="004E7C07">
              <w:t>flightWithPrice</w:t>
            </w:r>
          </w:p>
        </w:tc>
        <w:tc>
          <w:tcPr>
            <w:tcW w:w="1701" w:type="dxa"/>
          </w:tcPr>
          <w:p w14:paraId="6EF06CDD" w14:textId="77777777" w:rsidR="0043401A" w:rsidRPr="00257426" w:rsidRDefault="0043401A" w:rsidP="000F01FE">
            <w:r w:rsidRPr="00257426">
              <w:rPr>
                <w:rFonts w:hint="eastAsia"/>
              </w:rPr>
              <w:t>航班详细信息</w:t>
            </w:r>
          </w:p>
        </w:tc>
        <w:tc>
          <w:tcPr>
            <w:tcW w:w="2835" w:type="dxa"/>
          </w:tcPr>
          <w:p w14:paraId="188D4C07" w14:textId="77777777" w:rsidR="0043401A" w:rsidRPr="00257426" w:rsidRDefault="0043401A" w:rsidP="000F01FE">
            <w:r w:rsidRPr="00257426">
              <w:t>List&lt;WSFlightWithPrice&gt;</w:t>
            </w:r>
          </w:p>
        </w:tc>
        <w:tc>
          <w:tcPr>
            <w:tcW w:w="709" w:type="dxa"/>
          </w:tcPr>
          <w:p w14:paraId="7FAA7830" w14:textId="77777777" w:rsidR="0043401A" w:rsidRPr="00257426" w:rsidRDefault="0043401A" w:rsidP="000F01FE">
            <w:r w:rsidRPr="00257426">
              <w:rPr>
                <w:rFonts w:hint="eastAsia"/>
              </w:rPr>
              <w:t>是</w:t>
            </w:r>
          </w:p>
        </w:tc>
        <w:tc>
          <w:tcPr>
            <w:tcW w:w="3402" w:type="dxa"/>
          </w:tcPr>
          <w:p w14:paraId="49D1CCDD" w14:textId="77777777" w:rsidR="0043401A" w:rsidRPr="00257426" w:rsidRDefault="0043401A" w:rsidP="000F01FE">
            <w:r w:rsidRPr="00257426">
              <w:rPr>
                <w:rFonts w:hint="eastAsia"/>
              </w:rPr>
              <w:t>见</w:t>
            </w:r>
            <w:hyperlink w:anchor="_WSFlightWithPrice对象" w:history="1">
              <w:r w:rsidRPr="00914FDF">
                <w:rPr>
                  <w:rStyle w:val="a9"/>
                </w:rPr>
                <w:t>WSFlightWithPrice</w:t>
              </w:r>
            </w:hyperlink>
            <w:r w:rsidRPr="00257426">
              <w:rPr>
                <w:rFonts w:hint="eastAsia"/>
              </w:rPr>
              <w:t>定义</w:t>
            </w:r>
          </w:p>
        </w:tc>
      </w:tr>
      <w:tr w:rsidR="0043401A" w:rsidRPr="00257426" w14:paraId="4D2ADFDC" w14:textId="77777777" w:rsidTr="0043401A">
        <w:trPr>
          <w:trHeight w:val="283"/>
        </w:trPr>
        <w:tc>
          <w:tcPr>
            <w:tcW w:w="1951" w:type="dxa"/>
          </w:tcPr>
          <w:p w14:paraId="589F7BAE" w14:textId="77777777" w:rsidR="0043401A" w:rsidRPr="00257426" w:rsidRDefault="0043401A" w:rsidP="000F01FE">
            <w:r w:rsidRPr="00257426">
              <w:t>audletAirportTax</w:t>
            </w:r>
          </w:p>
        </w:tc>
        <w:tc>
          <w:tcPr>
            <w:tcW w:w="1701" w:type="dxa"/>
          </w:tcPr>
          <w:p w14:paraId="7958984D" w14:textId="77777777" w:rsidR="0043401A" w:rsidRPr="00257426" w:rsidRDefault="0043401A" w:rsidP="000F01FE">
            <w:r w:rsidRPr="00257426">
              <w:rPr>
                <w:rFonts w:hint="eastAsia"/>
              </w:rPr>
              <w:t>成人的机建费</w:t>
            </w:r>
          </w:p>
        </w:tc>
        <w:tc>
          <w:tcPr>
            <w:tcW w:w="2835" w:type="dxa"/>
          </w:tcPr>
          <w:p w14:paraId="56D7B6DC" w14:textId="77777777" w:rsidR="0043401A" w:rsidRPr="00257426" w:rsidRDefault="0043401A" w:rsidP="000F01FE">
            <w:r w:rsidRPr="00257426">
              <w:t>Integer</w:t>
            </w:r>
          </w:p>
        </w:tc>
        <w:tc>
          <w:tcPr>
            <w:tcW w:w="709" w:type="dxa"/>
          </w:tcPr>
          <w:p w14:paraId="2C8EFD8D" w14:textId="77777777" w:rsidR="0043401A" w:rsidRPr="00257426" w:rsidRDefault="0043401A" w:rsidP="000F01FE">
            <w:r w:rsidRPr="00257426">
              <w:rPr>
                <w:rFonts w:hint="eastAsia"/>
              </w:rPr>
              <w:t>是</w:t>
            </w:r>
          </w:p>
        </w:tc>
        <w:tc>
          <w:tcPr>
            <w:tcW w:w="3402" w:type="dxa"/>
          </w:tcPr>
          <w:p w14:paraId="04A1C5B8" w14:textId="77777777" w:rsidR="0043401A" w:rsidRPr="0043401A" w:rsidRDefault="0043401A" w:rsidP="000F01FE">
            <w:pPr>
              <w:rPr>
                <w:color w:val="FF0000"/>
              </w:rPr>
            </w:pPr>
            <w:r w:rsidRPr="0043401A">
              <w:rPr>
                <w:rFonts w:hint="eastAsia"/>
                <w:color w:val="FF0000"/>
              </w:rPr>
              <w:t>以</w:t>
            </w:r>
            <w:r w:rsidRPr="0043401A">
              <w:rPr>
                <w:color w:val="FF0000"/>
              </w:rPr>
              <w:t>WSFlightWithPrice</w:t>
            </w:r>
            <w:r w:rsidRPr="0043401A">
              <w:rPr>
                <w:rFonts w:hint="eastAsia"/>
                <w:color w:val="FF0000"/>
              </w:rPr>
              <w:t>对象中为准</w:t>
            </w:r>
          </w:p>
        </w:tc>
      </w:tr>
      <w:tr w:rsidR="0043401A" w:rsidRPr="00257426" w14:paraId="70E18A21" w14:textId="77777777" w:rsidTr="0043401A">
        <w:trPr>
          <w:trHeight w:val="283"/>
        </w:trPr>
        <w:tc>
          <w:tcPr>
            <w:tcW w:w="1951" w:type="dxa"/>
          </w:tcPr>
          <w:p w14:paraId="00DAE7B9" w14:textId="77777777" w:rsidR="0043401A" w:rsidRPr="00257426" w:rsidRDefault="0043401A" w:rsidP="000F01FE">
            <w:r w:rsidRPr="00257426">
              <w:t>audletFuelTax</w:t>
            </w:r>
          </w:p>
        </w:tc>
        <w:tc>
          <w:tcPr>
            <w:tcW w:w="1701" w:type="dxa"/>
          </w:tcPr>
          <w:p w14:paraId="68F84DCA" w14:textId="77777777" w:rsidR="0043401A" w:rsidRPr="00257426" w:rsidRDefault="0043401A" w:rsidP="000F01FE">
            <w:r w:rsidRPr="00257426">
              <w:rPr>
                <w:rFonts w:hint="eastAsia"/>
              </w:rPr>
              <w:t>成人的燃油费</w:t>
            </w:r>
          </w:p>
        </w:tc>
        <w:tc>
          <w:tcPr>
            <w:tcW w:w="2835" w:type="dxa"/>
          </w:tcPr>
          <w:p w14:paraId="18CD3752" w14:textId="77777777" w:rsidR="0043401A" w:rsidRPr="00257426" w:rsidRDefault="0043401A" w:rsidP="000F01FE">
            <w:r w:rsidRPr="00257426">
              <w:t>Integer</w:t>
            </w:r>
          </w:p>
        </w:tc>
        <w:tc>
          <w:tcPr>
            <w:tcW w:w="709" w:type="dxa"/>
          </w:tcPr>
          <w:p w14:paraId="13D00A2D" w14:textId="77777777" w:rsidR="0043401A" w:rsidRPr="00257426" w:rsidRDefault="0043401A" w:rsidP="000F01FE">
            <w:r w:rsidRPr="00257426">
              <w:rPr>
                <w:rFonts w:hint="eastAsia"/>
              </w:rPr>
              <w:t>是</w:t>
            </w:r>
          </w:p>
        </w:tc>
        <w:tc>
          <w:tcPr>
            <w:tcW w:w="3402" w:type="dxa"/>
          </w:tcPr>
          <w:p w14:paraId="2F231B78" w14:textId="77777777" w:rsidR="0043401A" w:rsidRPr="00257426" w:rsidRDefault="00764390" w:rsidP="000F01FE">
            <w:r w:rsidRPr="0043401A">
              <w:rPr>
                <w:rFonts w:hint="eastAsia"/>
                <w:color w:val="FF0000"/>
              </w:rPr>
              <w:t>以</w:t>
            </w:r>
            <w:r w:rsidRPr="0043401A">
              <w:rPr>
                <w:color w:val="FF0000"/>
              </w:rPr>
              <w:t>WSFlightWithPrice</w:t>
            </w:r>
            <w:r w:rsidRPr="0043401A">
              <w:rPr>
                <w:rFonts w:hint="eastAsia"/>
                <w:color w:val="FF0000"/>
              </w:rPr>
              <w:t>对象中为准</w:t>
            </w:r>
          </w:p>
        </w:tc>
      </w:tr>
      <w:tr w:rsidR="0043401A" w:rsidRPr="00257426" w14:paraId="2E4EA83E" w14:textId="77777777" w:rsidTr="0043401A">
        <w:trPr>
          <w:trHeight w:val="283"/>
        </w:trPr>
        <w:tc>
          <w:tcPr>
            <w:tcW w:w="1951" w:type="dxa"/>
          </w:tcPr>
          <w:p w14:paraId="177D1564" w14:textId="77777777" w:rsidR="0043401A" w:rsidRPr="00257426" w:rsidRDefault="0043401A" w:rsidP="000F01FE">
            <w:r w:rsidRPr="00257426">
              <w:t>basePrice</w:t>
            </w:r>
          </w:p>
        </w:tc>
        <w:tc>
          <w:tcPr>
            <w:tcW w:w="1701" w:type="dxa"/>
          </w:tcPr>
          <w:p w14:paraId="34AA6B7B" w14:textId="77777777" w:rsidR="0043401A" w:rsidRPr="00257426" w:rsidRDefault="0043401A" w:rsidP="000F01FE">
            <w:r w:rsidRPr="00257426">
              <w:t>Y</w:t>
            </w:r>
            <w:r w:rsidRPr="00257426">
              <w:rPr>
                <w:rFonts w:hint="eastAsia"/>
              </w:rPr>
              <w:t>舱价格</w:t>
            </w:r>
          </w:p>
        </w:tc>
        <w:tc>
          <w:tcPr>
            <w:tcW w:w="2835" w:type="dxa"/>
          </w:tcPr>
          <w:p w14:paraId="08EA1279" w14:textId="77777777" w:rsidR="0043401A" w:rsidRPr="00257426" w:rsidRDefault="0043401A" w:rsidP="000F01FE">
            <w:r w:rsidRPr="00257426">
              <w:t>Integer</w:t>
            </w:r>
          </w:p>
        </w:tc>
        <w:tc>
          <w:tcPr>
            <w:tcW w:w="709" w:type="dxa"/>
          </w:tcPr>
          <w:p w14:paraId="16D355B2" w14:textId="77777777" w:rsidR="0043401A" w:rsidRPr="00257426" w:rsidRDefault="0043401A" w:rsidP="000F01FE">
            <w:r w:rsidRPr="00257426">
              <w:rPr>
                <w:rFonts w:hint="eastAsia"/>
              </w:rPr>
              <w:t>是</w:t>
            </w:r>
          </w:p>
        </w:tc>
        <w:tc>
          <w:tcPr>
            <w:tcW w:w="3402" w:type="dxa"/>
          </w:tcPr>
          <w:p w14:paraId="448B47CF" w14:textId="77777777" w:rsidR="0043401A" w:rsidRPr="00257426" w:rsidRDefault="0043401A" w:rsidP="000F01FE"/>
        </w:tc>
      </w:tr>
      <w:tr w:rsidR="0043401A" w:rsidRPr="00257426" w14:paraId="60E9CB04" w14:textId="77777777" w:rsidTr="0043401A">
        <w:trPr>
          <w:trHeight w:val="283"/>
        </w:trPr>
        <w:tc>
          <w:tcPr>
            <w:tcW w:w="1951" w:type="dxa"/>
          </w:tcPr>
          <w:p w14:paraId="1A991669" w14:textId="77777777" w:rsidR="0043401A" w:rsidRPr="00257426" w:rsidRDefault="0043401A" w:rsidP="000F01FE">
            <w:r w:rsidRPr="00787818">
              <w:t>airportTax4CHD</w:t>
            </w:r>
          </w:p>
        </w:tc>
        <w:tc>
          <w:tcPr>
            <w:tcW w:w="1701" w:type="dxa"/>
          </w:tcPr>
          <w:p w14:paraId="7DFD8359" w14:textId="77777777" w:rsidR="0043401A" w:rsidRPr="00257426" w:rsidRDefault="0043401A" w:rsidP="000F01FE">
            <w:r w:rsidRPr="00787818">
              <w:t>儿童机建</w:t>
            </w:r>
          </w:p>
        </w:tc>
        <w:tc>
          <w:tcPr>
            <w:tcW w:w="2835" w:type="dxa"/>
          </w:tcPr>
          <w:p w14:paraId="01A4D8EF" w14:textId="77777777" w:rsidR="0043401A" w:rsidRPr="00257426" w:rsidRDefault="0043401A" w:rsidP="000F01FE">
            <w:r w:rsidRPr="00787818">
              <w:t>Double</w:t>
            </w:r>
          </w:p>
        </w:tc>
        <w:tc>
          <w:tcPr>
            <w:tcW w:w="709" w:type="dxa"/>
          </w:tcPr>
          <w:p w14:paraId="2C22F602" w14:textId="77777777" w:rsidR="0043401A" w:rsidRPr="00257426" w:rsidRDefault="0043401A" w:rsidP="000F01FE">
            <w:r>
              <w:rPr>
                <w:rFonts w:hint="eastAsia"/>
              </w:rPr>
              <w:t>是</w:t>
            </w:r>
          </w:p>
        </w:tc>
        <w:tc>
          <w:tcPr>
            <w:tcW w:w="3402" w:type="dxa"/>
          </w:tcPr>
          <w:p w14:paraId="54447282" w14:textId="77777777" w:rsidR="0043401A" w:rsidRPr="00257426" w:rsidRDefault="00764390" w:rsidP="000F01FE">
            <w:r w:rsidRPr="0043401A">
              <w:rPr>
                <w:rFonts w:hint="eastAsia"/>
                <w:color w:val="FF0000"/>
              </w:rPr>
              <w:t>以</w:t>
            </w:r>
            <w:r w:rsidRPr="0043401A">
              <w:rPr>
                <w:color w:val="FF0000"/>
              </w:rPr>
              <w:t>WSFlightWithPrice</w:t>
            </w:r>
            <w:r w:rsidRPr="0043401A">
              <w:rPr>
                <w:rFonts w:hint="eastAsia"/>
                <w:color w:val="FF0000"/>
              </w:rPr>
              <w:t>对象中为准</w:t>
            </w:r>
          </w:p>
        </w:tc>
      </w:tr>
      <w:tr w:rsidR="0043401A" w:rsidRPr="00257426" w14:paraId="315A5AFF" w14:textId="77777777" w:rsidTr="0043401A">
        <w:trPr>
          <w:trHeight w:val="283"/>
        </w:trPr>
        <w:tc>
          <w:tcPr>
            <w:tcW w:w="1951" w:type="dxa"/>
          </w:tcPr>
          <w:p w14:paraId="041E3C43" w14:textId="77777777" w:rsidR="0043401A" w:rsidRPr="00257426" w:rsidRDefault="0043401A" w:rsidP="000F01FE">
            <w:r w:rsidRPr="00787818">
              <w:t>fuelTax4CHD</w:t>
            </w:r>
          </w:p>
        </w:tc>
        <w:tc>
          <w:tcPr>
            <w:tcW w:w="1701" w:type="dxa"/>
          </w:tcPr>
          <w:p w14:paraId="16FA87B8" w14:textId="77777777" w:rsidR="0043401A" w:rsidRPr="00257426" w:rsidRDefault="0043401A" w:rsidP="000F01FE">
            <w:r w:rsidRPr="00787818">
              <w:t>儿童燃油</w:t>
            </w:r>
          </w:p>
        </w:tc>
        <w:tc>
          <w:tcPr>
            <w:tcW w:w="2835" w:type="dxa"/>
          </w:tcPr>
          <w:p w14:paraId="24356C39" w14:textId="77777777" w:rsidR="0043401A" w:rsidRPr="00257426" w:rsidRDefault="0043401A" w:rsidP="000F01FE">
            <w:r w:rsidRPr="00787818">
              <w:t>Double</w:t>
            </w:r>
          </w:p>
        </w:tc>
        <w:tc>
          <w:tcPr>
            <w:tcW w:w="709" w:type="dxa"/>
          </w:tcPr>
          <w:p w14:paraId="30857A09" w14:textId="77777777" w:rsidR="0043401A" w:rsidRPr="00257426" w:rsidRDefault="0043401A" w:rsidP="000F01FE">
            <w:r>
              <w:rPr>
                <w:rFonts w:hint="eastAsia"/>
              </w:rPr>
              <w:t>是</w:t>
            </w:r>
          </w:p>
        </w:tc>
        <w:tc>
          <w:tcPr>
            <w:tcW w:w="3402" w:type="dxa"/>
          </w:tcPr>
          <w:p w14:paraId="0BA76F02" w14:textId="77777777" w:rsidR="0043401A" w:rsidRPr="00257426" w:rsidRDefault="00764390" w:rsidP="000F01FE">
            <w:r w:rsidRPr="0043401A">
              <w:rPr>
                <w:rFonts w:hint="eastAsia"/>
                <w:color w:val="FF0000"/>
              </w:rPr>
              <w:t>以</w:t>
            </w:r>
            <w:r w:rsidRPr="0043401A">
              <w:rPr>
                <w:color w:val="FF0000"/>
              </w:rPr>
              <w:t>WSFlightWithPrice</w:t>
            </w:r>
            <w:r w:rsidRPr="0043401A">
              <w:rPr>
                <w:rFonts w:hint="eastAsia"/>
                <w:color w:val="FF0000"/>
              </w:rPr>
              <w:t>对象中为准</w:t>
            </w:r>
          </w:p>
        </w:tc>
      </w:tr>
      <w:tr w:rsidR="0043401A" w:rsidRPr="00257426" w14:paraId="0EFDC898" w14:textId="77777777" w:rsidTr="0043401A">
        <w:trPr>
          <w:trHeight w:val="283"/>
        </w:trPr>
        <w:tc>
          <w:tcPr>
            <w:tcW w:w="1951" w:type="dxa"/>
          </w:tcPr>
          <w:p w14:paraId="7261B61C" w14:textId="77777777" w:rsidR="0043401A" w:rsidRPr="00257426" w:rsidRDefault="0043401A" w:rsidP="000F01FE">
            <w:r>
              <w:t>param</w:t>
            </w:r>
            <w:r>
              <w:rPr>
                <w:rFonts w:hint="eastAsia"/>
              </w:rPr>
              <w:t>1</w:t>
            </w:r>
          </w:p>
        </w:tc>
        <w:tc>
          <w:tcPr>
            <w:tcW w:w="1701" w:type="dxa"/>
          </w:tcPr>
          <w:p w14:paraId="29944955" w14:textId="77777777" w:rsidR="0043401A" w:rsidRPr="00257426" w:rsidRDefault="0043401A" w:rsidP="000F01FE">
            <w:r>
              <w:rPr>
                <w:rFonts w:hint="eastAsia"/>
              </w:rPr>
              <w:t>备用参数</w:t>
            </w:r>
          </w:p>
        </w:tc>
        <w:tc>
          <w:tcPr>
            <w:tcW w:w="2835" w:type="dxa"/>
          </w:tcPr>
          <w:p w14:paraId="38CE10C7" w14:textId="77777777" w:rsidR="0043401A" w:rsidRPr="00257426" w:rsidRDefault="0043401A" w:rsidP="000F01FE">
            <w:r>
              <w:rPr>
                <w:rFonts w:hint="eastAsia"/>
              </w:rPr>
              <w:t>String</w:t>
            </w:r>
          </w:p>
        </w:tc>
        <w:tc>
          <w:tcPr>
            <w:tcW w:w="709" w:type="dxa"/>
          </w:tcPr>
          <w:p w14:paraId="54668665" w14:textId="77777777" w:rsidR="0043401A" w:rsidRPr="00257426" w:rsidRDefault="0043401A" w:rsidP="000F01FE">
            <w:r>
              <w:rPr>
                <w:rFonts w:hint="eastAsia"/>
              </w:rPr>
              <w:t>否</w:t>
            </w:r>
          </w:p>
        </w:tc>
        <w:tc>
          <w:tcPr>
            <w:tcW w:w="3402" w:type="dxa"/>
          </w:tcPr>
          <w:p w14:paraId="7C3EC44D" w14:textId="77777777" w:rsidR="0043401A" w:rsidRPr="00257426" w:rsidRDefault="0043401A" w:rsidP="000F01FE"/>
        </w:tc>
      </w:tr>
      <w:tr w:rsidR="0043401A" w:rsidRPr="00257426" w14:paraId="5B9105EC" w14:textId="77777777" w:rsidTr="0043401A">
        <w:trPr>
          <w:trHeight w:val="283"/>
        </w:trPr>
        <w:tc>
          <w:tcPr>
            <w:tcW w:w="1951" w:type="dxa"/>
          </w:tcPr>
          <w:p w14:paraId="39052432" w14:textId="77777777" w:rsidR="0043401A" w:rsidRPr="00257426" w:rsidRDefault="0043401A" w:rsidP="00427BD0">
            <w:r>
              <w:t>param</w:t>
            </w:r>
            <w:r>
              <w:rPr>
                <w:rFonts w:hint="eastAsia"/>
              </w:rPr>
              <w:t>2</w:t>
            </w:r>
          </w:p>
        </w:tc>
        <w:tc>
          <w:tcPr>
            <w:tcW w:w="1701" w:type="dxa"/>
          </w:tcPr>
          <w:p w14:paraId="154A55C1" w14:textId="77777777" w:rsidR="0043401A" w:rsidRPr="00257426" w:rsidRDefault="0043401A" w:rsidP="00427BD0">
            <w:r>
              <w:rPr>
                <w:rFonts w:hint="eastAsia"/>
              </w:rPr>
              <w:t>备用参数</w:t>
            </w:r>
          </w:p>
        </w:tc>
        <w:tc>
          <w:tcPr>
            <w:tcW w:w="2835" w:type="dxa"/>
          </w:tcPr>
          <w:p w14:paraId="5FC87A71" w14:textId="77777777" w:rsidR="0043401A" w:rsidRPr="00257426" w:rsidRDefault="0043401A" w:rsidP="00427BD0">
            <w:r>
              <w:rPr>
                <w:rFonts w:hint="eastAsia"/>
              </w:rPr>
              <w:t>String</w:t>
            </w:r>
          </w:p>
        </w:tc>
        <w:tc>
          <w:tcPr>
            <w:tcW w:w="709" w:type="dxa"/>
          </w:tcPr>
          <w:p w14:paraId="290E3D22" w14:textId="77777777" w:rsidR="0043401A" w:rsidRPr="00257426" w:rsidRDefault="0043401A" w:rsidP="00427BD0">
            <w:r>
              <w:rPr>
                <w:rFonts w:hint="eastAsia"/>
              </w:rPr>
              <w:t>否</w:t>
            </w:r>
          </w:p>
        </w:tc>
        <w:tc>
          <w:tcPr>
            <w:tcW w:w="3402" w:type="dxa"/>
          </w:tcPr>
          <w:p w14:paraId="224C1366" w14:textId="77777777" w:rsidR="0043401A" w:rsidRPr="00257426" w:rsidRDefault="0043401A" w:rsidP="00427BD0"/>
        </w:tc>
      </w:tr>
      <w:tr w:rsidR="0043401A" w:rsidRPr="00257426" w14:paraId="19B4476D" w14:textId="77777777" w:rsidTr="0043401A">
        <w:trPr>
          <w:trHeight w:val="283"/>
        </w:trPr>
        <w:tc>
          <w:tcPr>
            <w:tcW w:w="1951" w:type="dxa"/>
          </w:tcPr>
          <w:p w14:paraId="659D0EB7" w14:textId="77777777" w:rsidR="0043401A" w:rsidRPr="00257426" w:rsidRDefault="0043401A" w:rsidP="00427BD0">
            <w:r>
              <w:t>param</w:t>
            </w:r>
            <w:r>
              <w:rPr>
                <w:rFonts w:hint="eastAsia"/>
              </w:rPr>
              <w:t>3</w:t>
            </w:r>
          </w:p>
        </w:tc>
        <w:tc>
          <w:tcPr>
            <w:tcW w:w="1701" w:type="dxa"/>
          </w:tcPr>
          <w:p w14:paraId="554A7678" w14:textId="77777777" w:rsidR="0043401A" w:rsidRPr="00257426" w:rsidRDefault="0043401A" w:rsidP="00427BD0">
            <w:r>
              <w:rPr>
                <w:rFonts w:hint="eastAsia"/>
              </w:rPr>
              <w:t>备用参数</w:t>
            </w:r>
          </w:p>
        </w:tc>
        <w:tc>
          <w:tcPr>
            <w:tcW w:w="2835" w:type="dxa"/>
          </w:tcPr>
          <w:p w14:paraId="24AFBA54" w14:textId="77777777" w:rsidR="0043401A" w:rsidRPr="00257426" w:rsidRDefault="0043401A" w:rsidP="00427BD0">
            <w:r>
              <w:rPr>
                <w:rFonts w:hint="eastAsia"/>
              </w:rPr>
              <w:t>String</w:t>
            </w:r>
          </w:p>
        </w:tc>
        <w:tc>
          <w:tcPr>
            <w:tcW w:w="709" w:type="dxa"/>
          </w:tcPr>
          <w:p w14:paraId="048BEF1A" w14:textId="77777777" w:rsidR="0043401A" w:rsidRPr="00257426" w:rsidRDefault="0043401A" w:rsidP="00427BD0">
            <w:r>
              <w:rPr>
                <w:rFonts w:hint="eastAsia"/>
              </w:rPr>
              <w:t>否</w:t>
            </w:r>
          </w:p>
        </w:tc>
        <w:tc>
          <w:tcPr>
            <w:tcW w:w="3402" w:type="dxa"/>
          </w:tcPr>
          <w:p w14:paraId="07606FF9" w14:textId="77777777" w:rsidR="0043401A" w:rsidRPr="00257426" w:rsidRDefault="0043401A" w:rsidP="00427BD0"/>
        </w:tc>
      </w:tr>
      <w:tr w:rsidR="0043401A" w:rsidRPr="00257426" w14:paraId="4D75559D" w14:textId="77777777" w:rsidTr="0043401A">
        <w:trPr>
          <w:trHeight w:val="283"/>
        </w:trPr>
        <w:tc>
          <w:tcPr>
            <w:tcW w:w="1951" w:type="dxa"/>
          </w:tcPr>
          <w:p w14:paraId="3424DB44" w14:textId="77777777" w:rsidR="0043401A" w:rsidRPr="00257426" w:rsidRDefault="0043401A" w:rsidP="00427BD0">
            <w:r>
              <w:t>param</w:t>
            </w:r>
            <w:r>
              <w:rPr>
                <w:rFonts w:hint="eastAsia"/>
              </w:rPr>
              <w:t>4</w:t>
            </w:r>
          </w:p>
        </w:tc>
        <w:tc>
          <w:tcPr>
            <w:tcW w:w="1701" w:type="dxa"/>
          </w:tcPr>
          <w:p w14:paraId="04FCA22A" w14:textId="77777777" w:rsidR="0043401A" w:rsidRPr="00257426" w:rsidRDefault="0043401A" w:rsidP="00427BD0">
            <w:r>
              <w:rPr>
                <w:rFonts w:hint="eastAsia"/>
              </w:rPr>
              <w:t>备用参数</w:t>
            </w:r>
          </w:p>
        </w:tc>
        <w:tc>
          <w:tcPr>
            <w:tcW w:w="2835" w:type="dxa"/>
          </w:tcPr>
          <w:p w14:paraId="6AE5CC4B" w14:textId="77777777" w:rsidR="0043401A" w:rsidRPr="00257426" w:rsidRDefault="0043401A" w:rsidP="00427BD0">
            <w:r>
              <w:rPr>
                <w:rFonts w:hint="eastAsia"/>
              </w:rPr>
              <w:t>String</w:t>
            </w:r>
          </w:p>
        </w:tc>
        <w:tc>
          <w:tcPr>
            <w:tcW w:w="709" w:type="dxa"/>
          </w:tcPr>
          <w:p w14:paraId="0CDB4B71" w14:textId="77777777" w:rsidR="0043401A" w:rsidRPr="00257426" w:rsidRDefault="0043401A" w:rsidP="00427BD0">
            <w:r>
              <w:rPr>
                <w:rFonts w:hint="eastAsia"/>
              </w:rPr>
              <w:t>否</w:t>
            </w:r>
          </w:p>
        </w:tc>
        <w:tc>
          <w:tcPr>
            <w:tcW w:w="3402" w:type="dxa"/>
          </w:tcPr>
          <w:p w14:paraId="53E9DAA2" w14:textId="77777777" w:rsidR="0043401A" w:rsidRPr="00257426" w:rsidRDefault="0043401A" w:rsidP="00427BD0"/>
        </w:tc>
      </w:tr>
    </w:tbl>
    <w:p w14:paraId="29623CEE" w14:textId="77777777" w:rsidR="00BC384E" w:rsidRPr="00CA3E3D" w:rsidRDefault="00BC384E" w:rsidP="00F95601">
      <w:pPr>
        <w:pStyle w:val="4"/>
      </w:pPr>
      <w:bookmarkStart w:id="38" w:name="_WSFlightWithPrice对象"/>
      <w:bookmarkEnd w:id="38"/>
      <w:r w:rsidRPr="006D712B">
        <w:t>WSFlight</w:t>
      </w:r>
      <w:r w:rsidRPr="00C30CBA">
        <w:t>WithPrice</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1701"/>
        <w:gridCol w:w="2835"/>
        <w:gridCol w:w="709"/>
        <w:gridCol w:w="3402"/>
      </w:tblGrid>
      <w:tr w:rsidR="00914FDF" w:rsidRPr="00257426" w14:paraId="6684C0B5" w14:textId="77777777" w:rsidTr="0043401A">
        <w:trPr>
          <w:trHeight w:val="454"/>
        </w:trPr>
        <w:tc>
          <w:tcPr>
            <w:tcW w:w="1951" w:type="dxa"/>
            <w:shd w:val="clear" w:color="auto" w:fill="C6D9F1"/>
            <w:vAlign w:val="center"/>
          </w:tcPr>
          <w:p w14:paraId="38C84895" w14:textId="77777777" w:rsidR="00BC384E" w:rsidRPr="00257426" w:rsidRDefault="00BC384E" w:rsidP="002055C5">
            <w:pPr>
              <w:jc w:val="center"/>
            </w:pPr>
            <w:r w:rsidRPr="00257426">
              <w:rPr>
                <w:rFonts w:hint="eastAsia"/>
              </w:rPr>
              <w:t>参数名称</w:t>
            </w:r>
          </w:p>
        </w:tc>
        <w:tc>
          <w:tcPr>
            <w:tcW w:w="1701" w:type="dxa"/>
            <w:shd w:val="clear" w:color="auto" w:fill="C6D9F1"/>
            <w:vAlign w:val="center"/>
          </w:tcPr>
          <w:p w14:paraId="769558F6" w14:textId="77777777" w:rsidR="00BC384E" w:rsidRPr="00257426" w:rsidRDefault="00BC384E" w:rsidP="002055C5">
            <w:pPr>
              <w:jc w:val="center"/>
            </w:pPr>
            <w:r w:rsidRPr="00257426">
              <w:rPr>
                <w:rFonts w:hint="eastAsia"/>
              </w:rPr>
              <w:t>中文含义</w:t>
            </w:r>
          </w:p>
        </w:tc>
        <w:tc>
          <w:tcPr>
            <w:tcW w:w="2835" w:type="dxa"/>
            <w:shd w:val="clear" w:color="auto" w:fill="C6D9F1"/>
            <w:vAlign w:val="center"/>
          </w:tcPr>
          <w:p w14:paraId="5A82D797" w14:textId="77777777" w:rsidR="00BC384E" w:rsidRPr="00257426" w:rsidRDefault="00BC384E" w:rsidP="002055C5">
            <w:pPr>
              <w:jc w:val="center"/>
            </w:pPr>
            <w:r w:rsidRPr="00257426">
              <w:rPr>
                <w:rFonts w:hint="eastAsia"/>
              </w:rPr>
              <w:t>类型</w:t>
            </w:r>
          </w:p>
        </w:tc>
        <w:tc>
          <w:tcPr>
            <w:tcW w:w="709" w:type="dxa"/>
            <w:shd w:val="clear" w:color="auto" w:fill="C6D9F1"/>
            <w:vAlign w:val="center"/>
          </w:tcPr>
          <w:p w14:paraId="6895B05E" w14:textId="77777777" w:rsidR="00BC384E" w:rsidRPr="00257426" w:rsidRDefault="00BC384E" w:rsidP="002055C5">
            <w:pPr>
              <w:jc w:val="center"/>
            </w:pPr>
            <w:r w:rsidRPr="00257426">
              <w:rPr>
                <w:rFonts w:hint="eastAsia"/>
              </w:rPr>
              <w:t>必填</w:t>
            </w:r>
          </w:p>
        </w:tc>
        <w:tc>
          <w:tcPr>
            <w:tcW w:w="3402" w:type="dxa"/>
            <w:shd w:val="clear" w:color="auto" w:fill="C6D9F1"/>
            <w:vAlign w:val="center"/>
          </w:tcPr>
          <w:p w14:paraId="519BF14C" w14:textId="77777777" w:rsidR="00BC384E" w:rsidRPr="00257426" w:rsidRDefault="00BC384E" w:rsidP="002055C5">
            <w:pPr>
              <w:jc w:val="center"/>
            </w:pPr>
            <w:r w:rsidRPr="00257426">
              <w:rPr>
                <w:rFonts w:hint="eastAsia"/>
              </w:rPr>
              <w:t>备注</w:t>
            </w:r>
          </w:p>
        </w:tc>
      </w:tr>
      <w:tr w:rsidR="00914FDF" w:rsidRPr="00257426" w14:paraId="647DA965" w14:textId="77777777" w:rsidTr="0043401A">
        <w:trPr>
          <w:trHeight w:val="283"/>
        </w:trPr>
        <w:tc>
          <w:tcPr>
            <w:tcW w:w="1951" w:type="dxa"/>
          </w:tcPr>
          <w:p w14:paraId="0DE1C044" w14:textId="77777777" w:rsidR="00BC384E" w:rsidRPr="00257426" w:rsidRDefault="00BC384E" w:rsidP="002055C5">
            <w:r w:rsidRPr="00257426">
              <w:t>codeShare</w:t>
            </w:r>
          </w:p>
        </w:tc>
        <w:tc>
          <w:tcPr>
            <w:tcW w:w="1701" w:type="dxa"/>
          </w:tcPr>
          <w:p w14:paraId="2899A262" w14:textId="77777777" w:rsidR="00BC384E" w:rsidRPr="00257426" w:rsidRDefault="00BC384E" w:rsidP="002055C5">
            <w:r w:rsidRPr="00257426">
              <w:rPr>
                <w:rFonts w:hint="eastAsia"/>
              </w:rPr>
              <w:t>是否共享航班</w:t>
            </w:r>
          </w:p>
        </w:tc>
        <w:tc>
          <w:tcPr>
            <w:tcW w:w="2835" w:type="dxa"/>
          </w:tcPr>
          <w:p w14:paraId="28F74D7D" w14:textId="77777777" w:rsidR="00BC384E" w:rsidRPr="00257426" w:rsidRDefault="00BC384E" w:rsidP="002055C5">
            <w:r w:rsidRPr="00257426">
              <w:t>Boolean</w:t>
            </w:r>
          </w:p>
        </w:tc>
        <w:tc>
          <w:tcPr>
            <w:tcW w:w="709" w:type="dxa"/>
          </w:tcPr>
          <w:p w14:paraId="32647D9E" w14:textId="77777777" w:rsidR="00BC384E" w:rsidRPr="00257426" w:rsidRDefault="00BC384E" w:rsidP="002055C5">
            <w:r w:rsidRPr="00257426">
              <w:rPr>
                <w:rFonts w:hint="eastAsia"/>
              </w:rPr>
              <w:t>否</w:t>
            </w:r>
          </w:p>
        </w:tc>
        <w:tc>
          <w:tcPr>
            <w:tcW w:w="3402" w:type="dxa"/>
          </w:tcPr>
          <w:p w14:paraId="5433DBA2" w14:textId="77777777" w:rsidR="00BC384E" w:rsidRPr="00257426" w:rsidRDefault="00BC384E" w:rsidP="002055C5"/>
        </w:tc>
      </w:tr>
      <w:tr w:rsidR="00914FDF" w:rsidRPr="00257426" w14:paraId="0AFEF3B6" w14:textId="77777777" w:rsidTr="0043401A">
        <w:trPr>
          <w:trHeight w:val="283"/>
        </w:trPr>
        <w:tc>
          <w:tcPr>
            <w:tcW w:w="1951" w:type="dxa"/>
          </w:tcPr>
          <w:p w14:paraId="43D875D6" w14:textId="77777777" w:rsidR="00BC384E" w:rsidRPr="00257426" w:rsidRDefault="00BC384E" w:rsidP="002055C5">
            <w:r w:rsidRPr="00257426">
              <w:t>shareNum</w:t>
            </w:r>
          </w:p>
        </w:tc>
        <w:tc>
          <w:tcPr>
            <w:tcW w:w="1701" w:type="dxa"/>
          </w:tcPr>
          <w:p w14:paraId="622D6D07" w14:textId="77777777" w:rsidR="00BC384E" w:rsidRPr="00257426" w:rsidRDefault="00BC384E" w:rsidP="002055C5">
            <w:r w:rsidRPr="00257426">
              <w:rPr>
                <w:rFonts w:hint="eastAsia"/>
              </w:rPr>
              <w:t>共享航班号</w:t>
            </w:r>
          </w:p>
        </w:tc>
        <w:tc>
          <w:tcPr>
            <w:tcW w:w="2835" w:type="dxa"/>
          </w:tcPr>
          <w:p w14:paraId="03BCA107" w14:textId="77777777" w:rsidR="00BC384E" w:rsidRPr="00257426" w:rsidRDefault="00BC384E" w:rsidP="002055C5">
            <w:r w:rsidRPr="00257426">
              <w:t>String</w:t>
            </w:r>
          </w:p>
        </w:tc>
        <w:tc>
          <w:tcPr>
            <w:tcW w:w="709" w:type="dxa"/>
          </w:tcPr>
          <w:p w14:paraId="767A4A34" w14:textId="77777777" w:rsidR="00BC384E" w:rsidRPr="00257426" w:rsidRDefault="00BC384E" w:rsidP="002055C5">
            <w:r w:rsidRPr="00257426">
              <w:rPr>
                <w:rFonts w:hint="eastAsia"/>
              </w:rPr>
              <w:t>否</w:t>
            </w:r>
          </w:p>
        </w:tc>
        <w:tc>
          <w:tcPr>
            <w:tcW w:w="3402" w:type="dxa"/>
          </w:tcPr>
          <w:p w14:paraId="4C7DA3BA" w14:textId="77777777" w:rsidR="00BC384E" w:rsidRPr="00257426" w:rsidRDefault="00BC384E" w:rsidP="002055C5">
            <w:r w:rsidRPr="00257426">
              <w:rPr>
                <w:rFonts w:hint="eastAsia"/>
              </w:rPr>
              <w:t>共享航班中的实际承运航班</w:t>
            </w:r>
          </w:p>
        </w:tc>
      </w:tr>
      <w:tr w:rsidR="00914FDF" w:rsidRPr="00257426" w14:paraId="1F782980" w14:textId="77777777" w:rsidTr="0043401A">
        <w:trPr>
          <w:trHeight w:val="283"/>
        </w:trPr>
        <w:tc>
          <w:tcPr>
            <w:tcW w:w="1951" w:type="dxa"/>
          </w:tcPr>
          <w:p w14:paraId="71D83820" w14:textId="77777777" w:rsidR="00BC384E" w:rsidRPr="00257426" w:rsidRDefault="00BC384E" w:rsidP="002055C5">
            <w:r w:rsidRPr="00257426">
              <w:t>flightNo</w:t>
            </w:r>
          </w:p>
        </w:tc>
        <w:tc>
          <w:tcPr>
            <w:tcW w:w="1701" w:type="dxa"/>
          </w:tcPr>
          <w:p w14:paraId="0EEE0782" w14:textId="77777777" w:rsidR="00BC384E" w:rsidRPr="00257426" w:rsidRDefault="00BC384E" w:rsidP="002055C5">
            <w:r w:rsidRPr="00257426">
              <w:rPr>
                <w:rFonts w:hint="eastAsia"/>
              </w:rPr>
              <w:t>航班号</w:t>
            </w:r>
          </w:p>
        </w:tc>
        <w:tc>
          <w:tcPr>
            <w:tcW w:w="2835" w:type="dxa"/>
          </w:tcPr>
          <w:p w14:paraId="5CA2BEA5" w14:textId="77777777" w:rsidR="00BC384E" w:rsidRPr="00257426" w:rsidRDefault="00BC384E" w:rsidP="002055C5">
            <w:r w:rsidRPr="00257426">
              <w:t>String</w:t>
            </w:r>
          </w:p>
        </w:tc>
        <w:tc>
          <w:tcPr>
            <w:tcW w:w="709" w:type="dxa"/>
          </w:tcPr>
          <w:p w14:paraId="6A78B786" w14:textId="77777777" w:rsidR="00BC384E" w:rsidRPr="00257426" w:rsidRDefault="00BC384E" w:rsidP="002055C5">
            <w:r w:rsidRPr="00257426">
              <w:rPr>
                <w:rFonts w:hint="eastAsia"/>
              </w:rPr>
              <w:t>是</w:t>
            </w:r>
          </w:p>
        </w:tc>
        <w:tc>
          <w:tcPr>
            <w:tcW w:w="3402" w:type="dxa"/>
          </w:tcPr>
          <w:p w14:paraId="34258BFD" w14:textId="77777777" w:rsidR="00BC384E" w:rsidRPr="00257426" w:rsidRDefault="00BC384E" w:rsidP="002055C5">
            <w:pPr>
              <w:rPr>
                <w:color w:val="FF0000"/>
              </w:rPr>
            </w:pPr>
          </w:p>
        </w:tc>
      </w:tr>
      <w:tr w:rsidR="00914FDF" w:rsidRPr="00257426" w14:paraId="1C3C98F2" w14:textId="77777777" w:rsidTr="0043401A">
        <w:trPr>
          <w:trHeight w:val="283"/>
        </w:trPr>
        <w:tc>
          <w:tcPr>
            <w:tcW w:w="1951" w:type="dxa"/>
          </w:tcPr>
          <w:p w14:paraId="5FDCDD01" w14:textId="77777777" w:rsidR="00BC384E" w:rsidRPr="00257426" w:rsidRDefault="00BC384E" w:rsidP="002055C5">
            <w:r w:rsidRPr="00257426">
              <w:t>link</w:t>
            </w:r>
          </w:p>
        </w:tc>
        <w:tc>
          <w:tcPr>
            <w:tcW w:w="1701" w:type="dxa"/>
          </w:tcPr>
          <w:p w14:paraId="37175079" w14:textId="77777777" w:rsidR="00BC384E" w:rsidRPr="00257426" w:rsidRDefault="00BC384E" w:rsidP="002055C5">
            <w:r w:rsidRPr="00257426">
              <w:rPr>
                <w:rFonts w:hint="eastAsia"/>
              </w:rPr>
              <w:t>联接协议级别</w:t>
            </w:r>
          </w:p>
        </w:tc>
        <w:tc>
          <w:tcPr>
            <w:tcW w:w="2835" w:type="dxa"/>
          </w:tcPr>
          <w:p w14:paraId="1476F505" w14:textId="77777777" w:rsidR="00BC384E" w:rsidRPr="00257426" w:rsidRDefault="00BC384E" w:rsidP="002055C5">
            <w:r w:rsidRPr="00257426">
              <w:t>String</w:t>
            </w:r>
          </w:p>
        </w:tc>
        <w:tc>
          <w:tcPr>
            <w:tcW w:w="709" w:type="dxa"/>
          </w:tcPr>
          <w:p w14:paraId="32A28A19" w14:textId="77777777" w:rsidR="00BC384E" w:rsidRPr="00257426" w:rsidRDefault="00BC384E" w:rsidP="002055C5">
            <w:r w:rsidRPr="00257426">
              <w:rPr>
                <w:rFonts w:hint="eastAsia"/>
              </w:rPr>
              <w:t>是</w:t>
            </w:r>
          </w:p>
        </w:tc>
        <w:tc>
          <w:tcPr>
            <w:tcW w:w="3402" w:type="dxa"/>
          </w:tcPr>
          <w:p w14:paraId="2098AD49" w14:textId="77777777" w:rsidR="00BC384E" w:rsidRPr="00257426" w:rsidRDefault="00BC384E" w:rsidP="002055C5">
            <w:pPr>
              <w:rPr>
                <w:color w:val="FF0000"/>
              </w:rPr>
            </w:pPr>
          </w:p>
        </w:tc>
      </w:tr>
      <w:tr w:rsidR="00914FDF" w:rsidRPr="00257426" w14:paraId="0D0166C4" w14:textId="77777777" w:rsidTr="0043401A">
        <w:trPr>
          <w:trHeight w:val="283"/>
        </w:trPr>
        <w:tc>
          <w:tcPr>
            <w:tcW w:w="1951" w:type="dxa"/>
          </w:tcPr>
          <w:p w14:paraId="5BC44412" w14:textId="77777777" w:rsidR="00BC384E" w:rsidRPr="00257426" w:rsidRDefault="00BC384E" w:rsidP="002055C5">
            <w:r w:rsidRPr="00257426">
              <w:t>orgCity</w:t>
            </w:r>
          </w:p>
        </w:tc>
        <w:tc>
          <w:tcPr>
            <w:tcW w:w="1701" w:type="dxa"/>
          </w:tcPr>
          <w:p w14:paraId="13743D4F" w14:textId="77777777" w:rsidR="00BC384E" w:rsidRPr="00257426" w:rsidRDefault="00BC384E" w:rsidP="002055C5">
            <w:r w:rsidRPr="00257426">
              <w:rPr>
                <w:rFonts w:hint="eastAsia"/>
              </w:rPr>
              <w:t>出发城市</w:t>
            </w:r>
          </w:p>
        </w:tc>
        <w:tc>
          <w:tcPr>
            <w:tcW w:w="2835" w:type="dxa"/>
          </w:tcPr>
          <w:p w14:paraId="6D60C036" w14:textId="77777777" w:rsidR="00BC384E" w:rsidRPr="00257426" w:rsidRDefault="00BC384E" w:rsidP="002055C5">
            <w:r w:rsidRPr="00257426">
              <w:t>String</w:t>
            </w:r>
          </w:p>
        </w:tc>
        <w:tc>
          <w:tcPr>
            <w:tcW w:w="709" w:type="dxa"/>
          </w:tcPr>
          <w:p w14:paraId="33BAC085" w14:textId="77777777" w:rsidR="00BC384E" w:rsidRPr="00257426" w:rsidRDefault="00BC384E" w:rsidP="002055C5">
            <w:r w:rsidRPr="00257426">
              <w:rPr>
                <w:rFonts w:hint="eastAsia"/>
              </w:rPr>
              <w:t>是</w:t>
            </w:r>
          </w:p>
        </w:tc>
        <w:tc>
          <w:tcPr>
            <w:tcW w:w="3402" w:type="dxa"/>
          </w:tcPr>
          <w:p w14:paraId="1E786D2F" w14:textId="77777777" w:rsidR="00BC384E" w:rsidRPr="00257426" w:rsidRDefault="00BC384E" w:rsidP="002055C5">
            <w:pPr>
              <w:rPr>
                <w:color w:val="FF0000"/>
              </w:rPr>
            </w:pPr>
          </w:p>
        </w:tc>
      </w:tr>
      <w:tr w:rsidR="00914FDF" w:rsidRPr="00257426" w14:paraId="79CC8471" w14:textId="77777777" w:rsidTr="0043401A">
        <w:trPr>
          <w:trHeight w:val="283"/>
        </w:trPr>
        <w:tc>
          <w:tcPr>
            <w:tcW w:w="1951" w:type="dxa"/>
          </w:tcPr>
          <w:p w14:paraId="09D013A5" w14:textId="77777777" w:rsidR="00BC384E" w:rsidRPr="00257426" w:rsidRDefault="00BC384E" w:rsidP="002055C5">
            <w:r w:rsidRPr="00257426">
              <w:t>dstCity</w:t>
            </w:r>
          </w:p>
        </w:tc>
        <w:tc>
          <w:tcPr>
            <w:tcW w:w="1701" w:type="dxa"/>
          </w:tcPr>
          <w:p w14:paraId="0E8E5B64" w14:textId="77777777" w:rsidR="00BC384E" w:rsidRPr="00257426" w:rsidRDefault="00BC384E" w:rsidP="002055C5">
            <w:r w:rsidRPr="00257426">
              <w:rPr>
                <w:rFonts w:hint="eastAsia"/>
              </w:rPr>
              <w:t>抵达城市</w:t>
            </w:r>
          </w:p>
        </w:tc>
        <w:tc>
          <w:tcPr>
            <w:tcW w:w="2835" w:type="dxa"/>
          </w:tcPr>
          <w:p w14:paraId="0654B285" w14:textId="77777777" w:rsidR="00BC384E" w:rsidRPr="00257426" w:rsidRDefault="00BC384E" w:rsidP="002055C5">
            <w:r w:rsidRPr="00257426">
              <w:t>String</w:t>
            </w:r>
          </w:p>
        </w:tc>
        <w:tc>
          <w:tcPr>
            <w:tcW w:w="709" w:type="dxa"/>
          </w:tcPr>
          <w:p w14:paraId="7A514BB7" w14:textId="77777777" w:rsidR="00BC384E" w:rsidRPr="00257426" w:rsidRDefault="00BC384E" w:rsidP="002055C5">
            <w:r w:rsidRPr="00257426">
              <w:rPr>
                <w:rFonts w:hint="eastAsia"/>
              </w:rPr>
              <w:t>是</w:t>
            </w:r>
          </w:p>
        </w:tc>
        <w:tc>
          <w:tcPr>
            <w:tcW w:w="3402" w:type="dxa"/>
          </w:tcPr>
          <w:p w14:paraId="1BD29C8D" w14:textId="77777777" w:rsidR="00BC384E" w:rsidRPr="00257426" w:rsidRDefault="00BC384E" w:rsidP="002055C5">
            <w:pPr>
              <w:rPr>
                <w:color w:val="FF0000"/>
              </w:rPr>
            </w:pPr>
          </w:p>
        </w:tc>
      </w:tr>
      <w:tr w:rsidR="00914FDF" w:rsidRPr="00257426" w14:paraId="4622CD8F" w14:textId="77777777" w:rsidTr="0043401A">
        <w:trPr>
          <w:trHeight w:val="283"/>
        </w:trPr>
        <w:tc>
          <w:tcPr>
            <w:tcW w:w="1951" w:type="dxa"/>
          </w:tcPr>
          <w:p w14:paraId="3601DE3C" w14:textId="77777777" w:rsidR="00BC384E" w:rsidRPr="00257426" w:rsidRDefault="00BC384E" w:rsidP="002055C5">
            <w:r w:rsidRPr="00257426">
              <w:t>depTime</w:t>
            </w:r>
          </w:p>
        </w:tc>
        <w:tc>
          <w:tcPr>
            <w:tcW w:w="1701" w:type="dxa"/>
          </w:tcPr>
          <w:p w14:paraId="00B76EF4" w14:textId="77777777" w:rsidR="00BC384E" w:rsidRPr="00257426" w:rsidRDefault="00BC384E" w:rsidP="002055C5">
            <w:r w:rsidRPr="00257426">
              <w:rPr>
                <w:rFonts w:hint="eastAsia"/>
              </w:rPr>
              <w:t>起飞时间</w:t>
            </w:r>
          </w:p>
        </w:tc>
        <w:tc>
          <w:tcPr>
            <w:tcW w:w="2835" w:type="dxa"/>
          </w:tcPr>
          <w:p w14:paraId="1828413D" w14:textId="77777777" w:rsidR="00BC384E" w:rsidRPr="00257426" w:rsidRDefault="00BC384E" w:rsidP="002055C5">
            <w:r w:rsidRPr="00257426">
              <w:t>String</w:t>
            </w:r>
          </w:p>
        </w:tc>
        <w:tc>
          <w:tcPr>
            <w:tcW w:w="709" w:type="dxa"/>
          </w:tcPr>
          <w:p w14:paraId="5B5B7649" w14:textId="77777777" w:rsidR="00BC384E" w:rsidRPr="00257426" w:rsidRDefault="00BC384E" w:rsidP="002055C5">
            <w:r w:rsidRPr="00257426">
              <w:rPr>
                <w:rFonts w:hint="eastAsia"/>
              </w:rPr>
              <w:t>是</w:t>
            </w:r>
          </w:p>
        </w:tc>
        <w:tc>
          <w:tcPr>
            <w:tcW w:w="3402" w:type="dxa"/>
          </w:tcPr>
          <w:p w14:paraId="5ED5AB8B" w14:textId="77777777" w:rsidR="00BC384E" w:rsidRPr="00257426" w:rsidRDefault="00BC384E" w:rsidP="002055C5">
            <w:pPr>
              <w:rPr>
                <w:color w:val="FF0000"/>
              </w:rPr>
            </w:pPr>
          </w:p>
        </w:tc>
      </w:tr>
      <w:tr w:rsidR="00914FDF" w:rsidRPr="00257426" w14:paraId="72FB361B" w14:textId="77777777" w:rsidTr="0043401A">
        <w:trPr>
          <w:trHeight w:val="283"/>
        </w:trPr>
        <w:tc>
          <w:tcPr>
            <w:tcW w:w="1951" w:type="dxa"/>
          </w:tcPr>
          <w:p w14:paraId="4034CD87" w14:textId="77777777" w:rsidR="00BC384E" w:rsidRPr="00257426" w:rsidRDefault="00BC384E" w:rsidP="002055C5">
            <w:r w:rsidRPr="00257426">
              <w:t>depModifyTime</w:t>
            </w:r>
          </w:p>
        </w:tc>
        <w:tc>
          <w:tcPr>
            <w:tcW w:w="1701" w:type="dxa"/>
          </w:tcPr>
          <w:p w14:paraId="44BD8112" w14:textId="77777777" w:rsidR="00BC384E" w:rsidRPr="00257426" w:rsidRDefault="00BC384E" w:rsidP="002055C5">
            <w:r w:rsidRPr="00257426">
              <w:rPr>
                <w:rFonts w:hint="eastAsia"/>
              </w:rPr>
              <w:t>起飞修正时间</w:t>
            </w:r>
          </w:p>
        </w:tc>
        <w:tc>
          <w:tcPr>
            <w:tcW w:w="2835" w:type="dxa"/>
          </w:tcPr>
          <w:p w14:paraId="350D5EE4" w14:textId="77777777" w:rsidR="00BC384E" w:rsidRPr="00257426" w:rsidRDefault="00BC384E" w:rsidP="002055C5">
            <w:r w:rsidRPr="00257426">
              <w:t>String</w:t>
            </w:r>
          </w:p>
        </w:tc>
        <w:tc>
          <w:tcPr>
            <w:tcW w:w="709" w:type="dxa"/>
          </w:tcPr>
          <w:p w14:paraId="5CFE1204" w14:textId="77777777" w:rsidR="00BC384E" w:rsidRPr="00257426" w:rsidRDefault="00BC384E" w:rsidP="002055C5">
            <w:r w:rsidRPr="00257426">
              <w:rPr>
                <w:rFonts w:hint="eastAsia"/>
              </w:rPr>
              <w:t>否</w:t>
            </w:r>
          </w:p>
        </w:tc>
        <w:tc>
          <w:tcPr>
            <w:tcW w:w="3402" w:type="dxa"/>
          </w:tcPr>
          <w:p w14:paraId="1A05FE58" w14:textId="77777777" w:rsidR="00BC384E" w:rsidRPr="00C67A60" w:rsidRDefault="00BC384E" w:rsidP="00C67A60">
            <w:pPr>
              <w:widowControl/>
              <w:jc w:val="left"/>
              <w:rPr>
                <w:rFonts w:cs="Calibri"/>
                <w:kern w:val="0"/>
                <w:szCs w:val="21"/>
              </w:rPr>
            </w:pPr>
          </w:p>
        </w:tc>
      </w:tr>
      <w:tr w:rsidR="00914FDF" w:rsidRPr="00257426" w14:paraId="7C241993" w14:textId="77777777" w:rsidTr="0043401A">
        <w:trPr>
          <w:trHeight w:val="283"/>
        </w:trPr>
        <w:tc>
          <w:tcPr>
            <w:tcW w:w="1951" w:type="dxa"/>
          </w:tcPr>
          <w:p w14:paraId="2A57963B" w14:textId="77777777" w:rsidR="00BC384E" w:rsidRPr="00257426" w:rsidRDefault="00BC384E" w:rsidP="002055C5">
            <w:r w:rsidRPr="00257426">
              <w:t>arriTime</w:t>
            </w:r>
          </w:p>
        </w:tc>
        <w:tc>
          <w:tcPr>
            <w:tcW w:w="1701" w:type="dxa"/>
          </w:tcPr>
          <w:p w14:paraId="7D2B28FA" w14:textId="77777777" w:rsidR="00BC384E" w:rsidRPr="00257426" w:rsidRDefault="00BC384E" w:rsidP="002055C5">
            <w:r w:rsidRPr="00257426">
              <w:rPr>
                <w:rFonts w:hint="eastAsia"/>
              </w:rPr>
              <w:t>降落时间</w:t>
            </w:r>
          </w:p>
        </w:tc>
        <w:tc>
          <w:tcPr>
            <w:tcW w:w="2835" w:type="dxa"/>
          </w:tcPr>
          <w:p w14:paraId="7BCFECF6" w14:textId="77777777" w:rsidR="00BC384E" w:rsidRPr="00257426" w:rsidRDefault="00BC384E" w:rsidP="002055C5">
            <w:r w:rsidRPr="00257426">
              <w:t>String</w:t>
            </w:r>
          </w:p>
        </w:tc>
        <w:tc>
          <w:tcPr>
            <w:tcW w:w="709" w:type="dxa"/>
          </w:tcPr>
          <w:p w14:paraId="72C29A2B" w14:textId="77777777" w:rsidR="00BC384E" w:rsidRPr="00257426" w:rsidRDefault="00BC384E" w:rsidP="002055C5">
            <w:r w:rsidRPr="00257426">
              <w:rPr>
                <w:rFonts w:hint="eastAsia"/>
              </w:rPr>
              <w:t>是</w:t>
            </w:r>
          </w:p>
        </w:tc>
        <w:tc>
          <w:tcPr>
            <w:tcW w:w="3402" w:type="dxa"/>
          </w:tcPr>
          <w:p w14:paraId="2EA146C1" w14:textId="77777777" w:rsidR="00BC384E" w:rsidRPr="00C67A60" w:rsidRDefault="00BC384E" w:rsidP="00C67A60">
            <w:pPr>
              <w:widowControl/>
              <w:jc w:val="left"/>
              <w:rPr>
                <w:rFonts w:cs="Calibri"/>
                <w:kern w:val="0"/>
                <w:szCs w:val="21"/>
              </w:rPr>
            </w:pPr>
          </w:p>
        </w:tc>
      </w:tr>
      <w:tr w:rsidR="00914FDF" w:rsidRPr="00257426" w14:paraId="509CA739" w14:textId="77777777" w:rsidTr="0043401A">
        <w:trPr>
          <w:trHeight w:val="283"/>
        </w:trPr>
        <w:tc>
          <w:tcPr>
            <w:tcW w:w="1951" w:type="dxa"/>
          </w:tcPr>
          <w:p w14:paraId="0FF616D7" w14:textId="77777777" w:rsidR="00BC384E" w:rsidRPr="00257426" w:rsidRDefault="00BC384E" w:rsidP="002055C5">
            <w:r w:rsidRPr="00257426">
              <w:t>arriModifyTime</w:t>
            </w:r>
          </w:p>
        </w:tc>
        <w:tc>
          <w:tcPr>
            <w:tcW w:w="1701" w:type="dxa"/>
          </w:tcPr>
          <w:p w14:paraId="6ED6E216" w14:textId="77777777" w:rsidR="00BC384E" w:rsidRPr="00257426" w:rsidRDefault="00BC384E" w:rsidP="002055C5">
            <w:r w:rsidRPr="00257426">
              <w:rPr>
                <w:rFonts w:hint="eastAsia"/>
              </w:rPr>
              <w:t>降落修正时间</w:t>
            </w:r>
          </w:p>
        </w:tc>
        <w:tc>
          <w:tcPr>
            <w:tcW w:w="2835" w:type="dxa"/>
          </w:tcPr>
          <w:p w14:paraId="44AC57BC" w14:textId="77777777" w:rsidR="00BC384E" w:rsidRPr="00257426" w:rsidRDefault="00BC384E" w:rsidP="002055C5">
            <w:r w:rsidRPr="00257426">
              <w:t>String</w:t>
            </w:r>
          </w:p>
        </w:tc>
        <w:tc>
          <w:tcPr>
            <w:tcW w:w="709" w:type="dxa"/>
          </w:tcPr>
          <w:p w14:paraId="22AE96F3" w14:textId="77777777" w:rsidR="00BC384E" w:rsidRPr="00257426" w:rsidRDefault="00BC384E" w:rsidP="002055C5">
            <w:r w:rsidRPr="00257426">
              <w:rPr>
                <w:rFonts w:hint="eastAsia"/>
              </w:rPr>
              <w:t>否</w:t>
            </w:r>
          </w:p>
        </w:tc>
        <w:tc>
          <w:tcPr>
            <w:tcW w:w="3402" w:type="dxa"/>
          </w:tcPr>
          <w:p w14:paraId="1EE19EFA" w14:textId="77777777" w:rsidR="00BC384E" w:rsidRPr="00C67A60" w:rsidRDefault="00BC384E" w:rsidP="00C67A60">
            <w:pPr>
              <w:widowControl/>
              <w:jc w:val="left"/>
              <w:rPr>
                <w:rFonts w:cs="Calibri"/>
                <w:kern w:val="0"/>
                <w:szCs w:val="21"/>
              </w:rPr>
            </w:pPr>
          </w:p>
        </w:tc>
      </w:tr>
      <w:tr w:rsidR="00914FDF" w:rsidRPr="00257426" w14:paraId="197C456C" w14:textId="77777777" w:rsidTr="0043401A">
        <w:trPr>
          <w:trHeight w:val="283"/>
        </w:trPr>
        <w:tc>
          <w:tcPr>
            <w:tcW w:w="1951" w:type="dxa"/>
          </w:tcPr>
          <w:p w14:paraId="24C81DB6" w14:textId="77777777" w:rsidR="00BC384E" w:rsidRPr="00C14D20" w:rsidRDefault="00BC384E" w:rsidP="002055C5">
            <w:pPr>
              <w:rPr>
                <w:highlight w:val="yellow"/>
              </w:rPr>
            </w:pPr>
            <w:r w:rsidRPr="00C14D20">
              <w:rPr>
                <w:highlight w:val="yellow"/>
              </w:rPr>
              <w:t>meal</w:t>
            </w:r>
          </w:p>
        </w:tc>
        <w:tc>
          <w:tcPr>
            <w:tcW w:w="1701" w:type="dxa"/>
          </w:tcPr>
          <w:p w14:paraId="2C288717" w14:textId="77777777" w:rsidR="00BC384E" w:rsidRPr="00C14D20" w:rsidRDefault="00BC384E" w:rsidP="002055C5">
            <w:pPr>
              <w:rPr>
                <w:highlight w:val="yellow"/>
              </w:rPr>
            </w:pPr>
            <w:r w:rsidRPr="00C14D20">
              <w:rPr>
                <w:rFonts w:hint="eastAsia"/>
                <w:highlight w:val="yellow"/>
              </w:rPr>
              <w:t>餐食标识</w:t>
            </w:r>
          </w:p>
        </w:tc>
        <w:tc>
          <w:tcPr>
            <w:tcW w:w="2835" w:type="dxa"/>
          </w:tcPr>
          <w:p w14:paraId="29D34B22" w14:textId="77777777" w:rsidR="00BC384E" w:rsidRPr="00C14D20" w:rsidRDefault="00BC384E" w:rsidP="002055C5">
            <w:pPr>
              <w:rPr>
                <w:highlight w:val="yellow"/>
              </w:rPr>
            </w:pPr>
            <w:r w:rsidRPr="00C14D20">
              <w:rPr>
                <w:highlight w:val="yellow"/>
              </w:rPr>
              <w:t>String</w:t>
            </w:r>
          </w:p>
        </w:tc>
        <w:tc>
          <w:tcPr>
            <w:tcW w:w="709" w:type="dxa"/>
          </w:tcPr>
          <w:p w14:paraId="29F61FA9" w14:textId="77777777" w:rsidR="00BC384E" w:rsidRPr="00C14D20" w:rsidRDefault="00BC384E" w:rsidP="002055C5">
            <w:pPr>
              <w:rPr>
                <w:highlight w:val="yellow"/>
              </w:rPr>
            </w:pPr>
            <w:r w:rsidRPr="00C14D20">
              <w:rPr>
                <w:rFonts w:hint="eastAsia"/>
                <w:highlight w:val="yellow"/>
              </w:rPr>
              <w:t>是</w:t>
            </w:r>
          </w:p>
        </w:tc>
        <w:tc>
          <w:tcPr>
            <w:tcW w:w="3402" w:type="dxa"/>
          </w:tcPr>
          <w:p w14:paraId="622954BC" w14:textId="77777777" w:rsidR="00750549" w:rsidRDefault="00750549" w:rsidP="00C67A60">
            <w:pPr>
              <w:widowControl/>
              <w:jc w:val="left"/>
              <w:rPr>
                <w:rFonts w:cs="Calibri"/>
                <w:kern w:val="0"/>
                <w:szCs w:val="21"/>
                <w:highlight w:val="yellow"/>
              </w:rPr>
            </w:pPr>
            <w:r>
              <w:rPr>
                <w:rFonts w:cs="Calibri" w:hint="eastAsia"/>
                <w:kern w:val="0"/>
                <w:szCs w:val="21"/>
                <w:highlight w:val="yellow"/>
              </w:rPr>
              <w:t>不提供餐食时返回为空</w:t>
            </w:r>
          </w:p>
          <w:p w14:paraId="66A48EEE" w14:textId="77777777" w:rsidR="00C67A60" w:rsidRPr="00C67A60" w:rsidRDefault="00C67A60" w:rsidP="00C67A60">
            <w:pPr>
              <w:widowControl/>
              <w:jc w:val="left"/>
              <w:rPr>
                <w:rFonts w:cs="Calibri"/>
                <w:kern w:val="0"/>
                <w:szCs w:val="21"/>
                <w:highlight w:val="yellow"/>
              </w:rPr>
            </w:pPr>
            <w:r w:rsidRPr="00C67A60">
              <w:rPr>
                <w:rFonts w:cs="Calibri"/>
                <w:kern w:val="0"/>
                <w:szCs w:val="21"/>
                <w:highlight w:val="yellow"/>
              </w:rPr>
              <w:t xml:space="preserve">C </w:t>
            </w:r>
            <w:r w:rsidRPr="00C67A60">
              <w:rPr>
                <w:rFonts w:cs="Calibri" w:hint="eastAsia"/>
                <w:kern w:val="0"/>
                <w:szCs w:val="21"/>
                <w:highlight w:val="yellow"/>
              </w:rPr>
              <w:t>热便餐</w:t>
            </w:r>
          </w:p>
          <w:p w14:paraId="520C2A1C" w14:textId="77777777" w:rsidR="00C67A60" w:rsidRPr="00C67A60" w:rsidRDefault="00C67A60" w:rsidP="00C67A60">
            <w:pPr>
              <w:widowControl/>
              <w:jc w:val="left"/>
              <w:rPr>
                <w:rFonts w:cs="Calibri"/>
                <w:kern w:val="0"/>
                <w:szCs w:val="21"/>
                <w:highlight w:val="yellow"/>
              </w:rPr>
            </w:pPr>
            <w:r w:rsidRPr="00C67A60">
              <w:rPr>
                <w:rFonts w:cs="Calibri"/>
                <w:kern w:val="0"/>
                <w:szCs w:val="21"/>
                <w:highlight w:val="yellow"/>
              </w:rPr>
              <w:t xml:space="preserve">D </w:t>
            </w:r>
            <w:r w:rsidRPr="00C67A60">
              <w:rPr>
                <w:rFonts w:cs="Calibri" w:hint="eastAsia"/>
                <w:kern w:val="0"/>
                <w:szCs w:val="21"/>
                <w:highlight w:val="yellow"/>
              </w:rPr>
              <w:t>正餐</w:t>
            </w:r>
          </w:p>
          <w:p w14:paraId="37B8525C" w14:textId="77777777" w:rsidR="00C67A60" w:rsidRPr="00C67A60" w:rsidRDefault="00C67A60" w:rsidP="00C67A60">
            <w:pPr>
              <w:widowControl/>
              <w:jc w:val="left"/>
              <w:rPr>
                <w:rFonts w:cs="Calibri"/>
                <w:kern w:val="0"/>
                <w:szCs w:val="21"/>
                <w:highlight w:val="yellow"/>
              </w:rPr>
            </w:pPr>
            <w:r w:rsidRPr="00C67A60">
              <w:rPr>
                <w:rFonts w:cs="Calibri"/>
                <w:kern w:val="0"/>
                <w:szCs w:val="21"/>
                <w:highlight w:val="yellow"/>
              </w:rPr>
              <w:t xml:space="preserve">L </w:t>
            </w:r>
            <w:r w:rsidRPr="00C67A60">
              <w:rPr>
                <w:rFonts w:cs="Calibri" w:hint="eastAsia"/>
                <w:kern w:val="0"/>
                <w:szCs w:val="21"/>
                <w:highlight w:val="yellow"/>
              </w:rPr>
              <w:t>正餐</w:t>
            </w:r>
          </w:p>
          <w:p w14:paraId="353C5343" w14:textId="77777777" w:rsidR="00C67A60" w:rsidRPr="00C67A60" w:rsidRDefault="00C67A60" w:rsidP="00C67A60">
            <w:pPr>
              <w:widowControl/>
              <w:jc w:val="left"/>
              <w:rPr>
                <w:rFonts w:cs="Calibri"/>
                <w:kern w:val="0"/>
                <w:szCs w:val="21"/>
                <w:highlight w:val="yellow"/>
              </w:rPr>
            </w:pPr>
            <w:r w:rsidRPr="00C67A60">
              <w:rPr>
                <w:rFonts w:cs="Calibri"/>
                <w:kern w:val="0"/>
                <w:szCs w:val="21"/>
                <w:highlight w:val="yellow"/>
              </w:rPr>
              <w:lastRenderedPageBreak/>
              <w:t xml:space="preserve">B </w:t>
            </w:r>
            <w:r w:rsidRPr="00C67A60">
              <w:rPr>
                <w:rFonts w:cs="Calibri" w:hint="eastAsia"/>
                <w:kern w:val="0"/>
                <w:szCs w:val="21"/>
                <w:highlight w:val="yellow"/>
              </w:rPr>
              <w:t>早餐</w:t>
            </w:r>
          </w:p>
          <w:p w14:paraId="665301E3" w14:textId="77777777" w:rsidR="00BC384E" w:rsidRPr="00C67A60" w:rsidRDefault="00C67A60" w:rsidP="00C67A60">
            <w:pPr>
              <w:widowControl/>
              <w:jc w:val="left"/>
              <w:rPr>
                <w:rFonts w:cs="Calibri"/>
                <w:kern w:val="0"/>
                <w:szCs w:val="21"/>
              </w:rPr>
            </w:pPr>
            <w:r w:rsidRPr="00C67A60">
              <w:rPr>
                <w:rFonts w:cs="Calibri"/>
                <w:kern w:val="0"/>
                <w:szCs w:val="21"/>
                <w:highlight w:val="yellow"/>
              </w:rPr>
              <w:t xml:space="preserve">S </w:t>
            </w:r>
            <w:r w:rsidRPr="00C67A60">
              <w:rPr>
                <w:rFonts w:cs="Calibri" w:hint="eastAsia"/>
                <w:kern w:val="0"/>
                <w:szCs w:val="21"/>
                <w:highlight w:val="yellow"/>
              </w:rPr>
              <w:t>点心</w:t>
            </w:r>
          </w:p>
        </w:tc>
      </w:tr>
      <w:tr w:rsidR="00914FDF" w:rsidRPr="00257426" w14:paraId="04FE9DB4" w14:textId="77777777" w:rsidTr="0043401A">
        <w:trPr>
          <w:trHeight w:val="283"/>
        </w:trPr>
        <w:tc>
          <w:tcPr>
            <w:tcW w:w="1951" w:type="dxa"/>
          </w:tcPr>
          <w:p w14:paraId="4F7FFF8C" w14:textId="77777777" w:rsidR="00BC384E" w:rsidRPr="00257426" w:rsidRDefault="00BC384E" w:rsidP="002055C5">
            <w:r w:rsidRPr="00257426">
              <w:lastRenderedPageBreak/>
              <w:t>planeType</w:t>
            </w:r>
          </w:p>
        </w:tc>
        <w:tc>
          <w:tcPr>
            <w:tcW w:w="1701" w:type="dxa"/>
          </w:tcPr>
          <w:p w14:paraId="7C7B8A5A" w14:textId="77777777" w:rsidR="00BC384E" w:rsidRPr="00257426" w:rsidRDefault="00BC384E" w:rsidP="002055C5">
            <w:r w:rsidRPr="00257426">
              <w:rPr>
                <w:rFonts w:hint="eastAsia"/>
              </w:rPr>
              <w:t>机型</w:t>
            </w:r>
          </w:p>
        </w:tc>
        <w:tc>
          <w:tcPr>
            <w:tcW w:w="2835" w:type="dxa"/>
          </w:tcPr>
          <w:p w14:paraId="2A779F80" w14:textId="77777777" w:rsidR="00BC384E" w:rsidRPr="00257426" w:rsidRDefault="00BC384E" w:rsidP="002055C5">
            <w:r w:rsidRPr="00257426">
              <w:t>String</w:t>
            </w:r>
          </w:p>
        </w:tc>
        <w:tc>
          <w:tcPr>
            <w:tcW w:w="709" w:type="dxa"/>
          </w:tcPr>
          <w:p w14:paraId="4A2EAE44" w14:textId="77777777" w:rsidR="00BC384E" w:rsidRPr="00257426" w:rsidRDefault="00BC384E" w:rsidP="002055C5">
            <w:r w:rsidRPr="00257426">
              <w:rPr>
                <w:rFonts w:hint="eastAsia"/>
              </w:rPr>
              <w:t>是</w:t>
            </w:r>
          </w:p>
        </w:tc>
        <w:tc>
          <w:tcPr>
            <w:tcW w:w="3402" w:type="dxa"/>
          </w:tcPr>
          <w:p w14:paraId="7BE04C74" w14:textId="77777777" w:rsidR="007F7AC3" w:rsidRPr="007F7AC3" w:rsidRDefault="007F7AC3" w:rsidP="007F7AC3">
            <w:pPr>
              <w:widowControl/>
              <w:jc w:val="left"/>
              <w:rPr>
                <w:rFonts w:cs="Calibri"/>
                <w:kern w:val="0"/>
                <w:szCs w:val="21"/>
              </w:rPr>
            </w:pPr>
            <w:r>
              <w:rPr>
                <w:rFonts w:cs="Calibri" w:hint="eastAsia"/>
                <w:kern w:val="0"/>
                <w:szCs w:val="21"/>
              </w:rPr>
              <w:t>除</w:t>
            </w:r>
            <w:r w:rsidRPr="007F7AC3">
              <w:rPr>
                <w:rFonts w:cs="Calibri"/>
                <w:kern w:val="0"/>
                <w:szCs w:val="21"/>
              </w:rPr>
              <w:t>CR2</w:t>
            </w:r>
            <w:r w:rsidRPr="007F7AC3">
              <w:rPr>
                <w:rFonts w:cs="Calibri"/>
                <w:kern w:val="0"/>
                <w:szCs w:val="21"/>
              </w:rPr>
              <w:t>、</w:t>
            </w:r>
            <w:r w:rsidRPr="007F7AC3">
              <w:rPr>
                <w:rFonts w:cs="Calibri"/>
                <w:kern w:val="0"/>
                <w:szCs w:val="21"/>
              </w:rPr>
              <w:t>CRJ</w:t>
            </w:r>
            <w:r w:rsidRPr="007F7AC3">
              <w:rPr>
                <w:rFonts w:cs="Calibri"/>
                <w:kern w:val="0"/>
                <w:szCs w:val="21"/>
              </w:rPr>
              <w:t>、</w:t>
            </w:r>
            <w:r w:rsidRPr="007F7AC3">
              <w:rPr>
                <w:rFonts w:cs="Calibri"/>
                <w:kern w:val="0"/>
                <w:szCs w:val="21"/>
              </w:rPr>
              <w:t>EMB</w:t>
            </w:r>
            <w:r w:rsidRPr="007F7AC3">
              <w:rPr>
                <w:rFonts w:cs="Calibri"/>
                <w:kern w:val="0"/>
                <w:szCs w:val="21"/>
              </w:rPr>
              <w:t>、</w:t>
            </w:r>
            <w:r w:rsidRPr="007F7AC3">
              <w:rPr>
                <w:rFonts w:cs="Calibri"/>
                <w:kern w:val="0"/>
                <w:szCs w:val="21"/>
              </w:rPr>
              <w:t>ERJ</w:t>
            </w:r>
            <w:r w:rsidRPr="007F7AC3">
              <w:rPr>
                <w:rFonts w:cs="Calibri"/>
                <w:kern w:val="0"/>
                <w:szCs w:val="21"/>
              </w:rPr>
              <w:t>、</w:t>
            </w:r>
            <w:r w:rsidRPr="007F7AC3">
              <w:rPr>
                <w:rFonts w:cs="Calibri"/>
                <w:kern w:val="0"/>
                <w:szCs w:val="21"/>
              </w:rPr>
              <w:t>MA6</w:t>
            </w:r>
          </w:p>
          <w:p w14:paraId="66E1F19A" w14:textId="77777777" w:rsidR="00BC384E" w:rsidRPr="007F7AC3" w:rsidRDefault="007F7AC3" w:rsidP="002055C5">
            <w:pPr>
              <w:rPr>
                <w:color w:val="FF0000"/>
              </w:rPr>
            </w:pPr>
            <w:r>
              <w:rPr>
                <w:rFonts w:hint="eastAsia"/>
                <w:color w:val="FF0000"/>
              </w:rPr>
              <w:t>5</w:t>
            </w:r>
            <w:r>
              <w:rPr>
                <w:rFonts w:hint="eastAsia"/>
                <w:color w:val="FF0000"/>
              </w:rPr>
              <w:t>种小机型没有机场建设费，其他机型收取机场建设费</w:t>
            </w:r>
          </w:p>
        </w:tc>
      </w:tr>
      <w:tr w:rsidR="00914FDF" w:rsidRPr="00257426" w14:paraId="6EA31DD9" w14:textId="77777777" w:rsidTr="0043401A">
        <w:trPr>
          <w:trHeight w:val="283"/>
        </w:trPr>
        <w:tc>
          <w:tcPr>
            <w:tcW w:w="1951" w:type="dxa"/>
          </w:tcPr>
          <w:p w14:paraId="36F4C66D" w14:textId="77777777" w:rsidR="00BC384E" w:rsidRPr="00257426" w:rsidRDefault="00BC384E" w:rsidP="002055C5">
            <w:r w:rsidRPr="00257426">
              <w:t>stopnum</w:t>
            </w:r>
          </w:p>
        </w:tc>
        <w:tc>
          <w:tcPr>
            <w:tcW w:w="1701" w:type="dxa"/>
          </w:tcPr>
          <w:p w14:paraId="676D1ABD" w14:textId="77777777" w:rsidR="00BC384E" w:rsidRPr="00257426" w:rsidRDefault="00BC384E" w:rsidP="002055C5">
            <w:r w:rsidRPr="00257426">
              <w:rPr>
                <w:rFonts w:hint="eastAsia"/>
              </w:rPr>
              <w:t>经停次数</w:t>
            </w:r>
          </w:p>
        </w:tc>
        <w:tc>
          <w:tcPr>
            <w:tcW w:w="2835" w:type="dxa"/>
          </w:tcPr>
          <w:p w14:paraId="5FA7A803" w14:textId="77777777" w:rsidR="00BC384E" w:rsidRPr="00257426" w:rsidRDefault="00BC384E" w:rsidP="002055C5">
            <w:r w:rsidRPr="00257426">
              <w:t>Integer</w:t>
            </w:r>
          </w:p>
        </w:tc>
        <w:tc>
          <w:tcPr>
            <w:tcW w:w="709" w:type="dxa"/>
          </w:tcPr>
          <w:p w14:paraId="3DE575BF" w14:textId="77777777" w:rsidR="00BC384E" w:rsidRPr="00257426" w:rsidRDefault="00BC384E" w:rsidP="002055C5">
            <w:r w:rsidRPr="00257426">
              <w:rPr>
                <w:rFonts w:hint="eastAsia"/>
              </w:rPr>
              <w:t>是</w:t>
            </w:r>
          </w:p>
        </w:tc>
        <w:tc>
          <w:tcPr>
            <w:tcW w:w="3402" w:type="dxa"/>
          </w:tcPr>
          <w:p w14:paraId="26E3077D" w14:textId="77777777" w:rsidR="00BC384E" w:rsidRPr="00257426" w:rsidRDefault="00BC384E" w:rsidP="002055C5">
            <w:pPr>
              <w:rPr>
                <w:color w:val="FF0000"/>
              </w:rPr>
            </w:pPr>
          </w:p>
        </w:tc>
      </w:tr>
      <w:tr w:rsidR="00914FDF" w:rsidRPr="00257426" w14:paraId="2E4FD4BA" w14:textId="77777777" w:rsidTr="0043401A">
        <w:trPr>
          <w:trHeight w:val="283"/>
        </w:trPr>
        <w:tc>
          <w:tcPr>
            <w:tcW w:w="1951" w:type="dxa"/>
          </w:tcPr>
          <w:p w14:paraId="02BD0D10" w14:textId="77777777" w:rsidR="00BC384E" w:rsidRPr="00257426" w:rsidRDefault="008505B9" w:rsidP="002055C5">
            <w:r w:rsidRPr="008505B9">
              <w:t>isElectronicTicket</w:t>
            </w:r>
          </w:p>
        </w:tc>
        <w:tc>
          <w:tcPr>
            <w:tcW w:w="1701" w:type="dxa"/>
          </w:tcPr>
          <w:p w14:paraId="29AAE2C6" w14:textId="77777777" w:rsidR="00BC384E" w:rsidRPr="00257426" w:rsidRDefault="00BC384E" w:rsidP="002055C5">
            <w:r w:rsidRPr="00257426">
              <w:rPr>
                <w:rFonts w:hint="eastAsia"/>
              </w:rPr>
              <w:t>是否电子客票</w:t>
            </w:r>
          </w:p>
        </w:tc>
        <w:tc>
          <w:tcPr>
            <w:tcW w:w="2835" w:type="dxa"/>
          </w:tcPr>
          <w:p w14:paraId="1BCA961C" w14:textId="77777777" w:rsidR="00BC384E" w:rsidRPr="00257426" w:rsidRDefault="00BC384E" w:rsidP="002055C5">
            <w:r w:rsidRPr="00257426">
              <w:t>String</w:t>
            </w:r>
          </w:p>
        </w:tc>
        <w:tc>
          <w:tcPr>
            <w:tcW w:w="709" w:type="dxa"/>
          </w:tcPr>
          <w:p w14:paraId="45ED61ED" w14:textId="77777777" w:rsidR="00BC384E" w:rsidRPr="00257426" w:rsidRDefault="00BC384E" w:rsidP="002055C5">
            <w:r w:rsidRPr="00257426">
              <w:rPr>
                <w:rFonts w:hint="eastAsia"/>
              </w:rPr>
              <w:t>是</w:t>
            </w:r>
          </w:p>
        </w:tc>
        <w:tc>
          <w:tcPr>
            <w:tcW w:w="3402" w:type="dxa"/>
          </w:tcPr>
          <w:p w14:paraId="3ED28BF4" w14:textId="77777777" w:rsidR="00BC384E" w:rsidRPr="00257426" w:rsidRDefault="00BC384E" w:rsidP="002055C5">
            <w:pPr>
              <w:rPr>
                <w:color w:val="FF0000"/>
              </w:rPr>
            </w:pPr>
          </w:p>
        </w:tc>
      </w:tr>
      <w:tr w:rsidR="00914FDF" w:rsidRPr="00257426" w14:paraId="310E445D" w14:textId="77777777" w:rsidTr="0043401A">
        <w:trPr>
          <w:trHeight w:val="283"/>
        </w:trPr>
        <w:tc>
          <w:tcPr>
            <w:tcW w:w="1951" w:type="dxa"/>
          </w:tcPr>
          <w:p w14:paraId="47A0A92E" w14:textId="77777777" w:rsidR="00BC384E" w:rsidRPr="00257426" w:rsidRDefault="008505B9" w:rsidP="002055C5">
            <w:r w:rsidRPr="008505B9">
              <w:t>orgJetquay</w:t>
            </w:r>
          </w:p>
        </w:tc>
        <w:tc>
          <w:tcPr>
            <w:tcW w:w="1701" w:type="dxa"/>
          </w:tcPr>
          <w:p w14:paraId="798719BB" w14:textId="77777777" w:rsidR="00BC384E" w:rsidRPr="00257426" w:rsidRDefault="00BC384E" w:rsidP="002055C5">
            <w:r w:rsidRPr="00257426">
              <w:rPr>
                <w:rFonts w:hint="eastAsia"/>
              </w:rPr>
              <w:t>始发航站楼</w:t>
            </w:r>
          </w:p>
        </w:tc>
        <w:tc>
          <w:tcPr>
            <w:tcW w:w="2835" w:type="dxa"/>
          </w:tcPr>
          <w:p w14:paraId="4EF31AD6" w14:textId="77777777" w:rsidR="00BC384E" w:rsidRPr="00257426" w:rsidRDefault="00BC384E" w:rsidP="002055C5">
            <w:r w:rsidRPr="00257426">
              <w:t>String</w:t>
            </w:r>
          </w:p>
        </w:tc>
        <w:tc>
          <w:tcPr>
            <w:tcW w:w="709" w:type="dxa"/>
          </w:tcPr>
          <w:p w14:paraId="5F595FFA" w14:textId="77777777" w:rsidR="00BC384E" w:rsidRPr="00257426" w:rsidRDefault="00BC384E" w:rsidP="002055C5">
            <w:r w:rsidRPr="00257426">
              <w:rPr>
                <w:rFonts w:hint="eastAsia"/>
              </w:rPr>
              <w:t>否</w:t>
            </w:r>
          </w:p>
        </w:tc>
        <w:tc>
          <w:tcPr>
            <w:tcW w:w="3402" w:type="dxa"/>
          </w:tcPr>
          <w:p w14:paraId="02C3EAAB" w14:textId="77777777" w:rsidR="00BC384E" w:rsidRPr="00257426" w:rsidRDefault="00BC384E" w:rsidP="002055C5">
            <w:pPr>
              <w:rPr>
                <w:color w:val="FF0000"/>
              </w:rPr>
            </w:pPr>
          </w:p>
        </w:tc>
      </w:tr>
      <w:tr w:rsidR="00914FDF" w:rsidRPr="00257426" w14:paraId="5E8056F1" w14:textId="77777777" w:rsidTr="0043401A">
        <w:trPr>
          <w:trHeight w:val="283"/>
        </w:trPr>
        <w:tc>
          <w:tcPr>
            <w:tcW w:w="1951" w:type="dxa"/>
          </w:tcPr>
          <w:p w14:paraId="0B617E01" w14:textId="77777777" w:rsidR="00BC384E" w:rsidRPr="00257426" w:rsidRDefault="008505B9" w:rsidP="002055C5">
            <w:pPr>
              <w:rPr>
                <w:color w:val="FF0000"/>
              </w:rPr>
            </w:pPr>
            <w:r w:rsidRPr="00914FDF">
              <w:t>dstJetquay</w:t>
            </w:r>
          </w:p>
        </w:tc>
        <w:tc>
          <w:tcPr>
            <w:tcW w:w="1701" w:type="dxa"/>
          </w:tcPr>
          <w:p w14:paraId="362BAB27" w14:textId="77777777" w:rsidR="00BC384E" w:rsidRPr="00257426" w:rsidRDefault="00BC384E" w:rsidP="002055C5">
            <w:pPr>
              <w:rPr>
                <w:color w:val="000000"/>
              </w:rPr>
            </w:pPr>
            <w:r w:rsidRPr="00257426">
              <w:rPr>
                <w:rFonts w:hint="eastAsia"/>
                <w:color w:val="000000"/>
              </w:rPr>
              <w:t>到达航站楼</w:t>
            </w:r>
          </w:p>
        </w:tc>
        <w:tc>
          <w:tcPr>
            <w:tcW w:w="2835" w:type="dxa"/>
          </w:tcPr>
          <w:p w14:paraId="4451D940" w14:textId="77777777" w:rsidR="00BC384E" w:rsidRPr="00257426" w:rsidRDefault="00BC384E" w:rsidP="002055C5">
            <w:pPr>
              <w:rPr>
                <w:color w:val="000000"/>
              </w:rPr>
            </w:pPr>
            <w:r w:rsidRPr="00257426">
              <w:rPr>
                <w:color w:val="000000"/>
              </w:rPr>
              <w:t>String</w:t>
            </w:r>
          </w:p>
        </w:tc>
        <w:tc>
          <w:tcPr>
            <w:tcW w:w="709" w:type="dxa"/>
          </w:tcPr>
          <w:p w14:paraId="13083D2D" w14:textId="77777777" w:rsidR="00BC384E" w:rsidRPr="00257426" w:rsidRDefault="00BC384E" w:rsidP="002055C5">
            <w:pPr>
              <w:rPr>
                <w:color w:val="000000"/>
              </w:rPr>
            </w:pPr>
            <w:r w:rsidRPr="00257426">
              <w:rPr>
                <w:rFonts w:hint="eastAsia"/>
                <w:color w:val="000000"/>
              </w:rPr>
              <w:t>否</w:t>
            </w:r>
          </w:p>
        </w:tc>
        <w:tc>
          <w:tcPr>
            <w:tcW w:w="3402" w:type="dxa"/>
          </w:tcPr>
          <w:p w14:paraId="3E1FA16B" w14:textId="77777777" w:rsidR="00BC384E" w:rsidRPr="00257426" w:rsidRDefault="00BC384E" w:rsidP="002055C5">
            <w:pPr>
              <w:rPr>
                <w:color w:val="FF0000"/>
              </w:rPr>
            </w:pPr>
          </w:p>
        </w:tc>
      </w:tr>
      <w:tr w:rsidR="0043401A" w:rsidRPr="00257426" w14:paraId="35326EF3" w14:textId="77777777" w:rsidTr="0043401A">
        <w:trPr>
          <w:trHeight w:val="283"/>
        </w:trPr>
        <w:tc>
          <w:tcPr>
            <w:tcW w:w="1951" w:type="dxa"/>
          </w:tcPr>
          <w:p w14:paraId="7C9449EB" w14:textId="77777777" w:rsidR="0043401A" w:rsidRPr="0043401A" w:rsidRDefault="00493F84" w:rsidP="0043401A">
            <w:r>
              <w:rPr>
                <w:rFonts w:hint="eastAsia"/>
              </w:rPr>
              <w:t>a</w:t>
            </w:r>
            <w:r w:rsidR="0043401A" w:rsidRPr="0043401A">
              <w:t>irportTax</w:t>
            </w:r>
          </w:p>
        </w:tc>
        <w:tc>
          <w:tcPr>
            <w:tcW w:w="1701" w:type="dxa"/>
          </w:tcPr>
          <w:p w14:paraId="5FE4AB90" w14:textId="77777777" w:rsidR="0043401A" w:rsidRPr="0043401A" w:rsidRDefault="0043401A" w:rsidP="0043401A">
            <w:r w:rsidRPr="0043401A">
              <w:rPr>
                <w:rFonts w:hint="eastAsia"/>
              </w:rPr>
              <w:t>成人的机建费</w:t>
            </w:r>
          </w:p>
        </w:tc>
        <w:tc>
          <w:tcPr>
            <w:tcW w:w="2835" w:type="dxa"/>
          </w:tcPr>
          <w:p w14:paraId="6296A26E" w14:textId="77777777" w:rsidR="0043401A" w:rsidRPr="0043401A" w:rsidRDefault="0043401A" w:rsidP="0043401A">
            <w:r w:rsidRPr="0043401A">
              <w:t>Integer</w:t>
            </w:r>
          </w:p>
        </w:tc>
        <w:tc>
          <w:tcPr>
            <w:tcW w:w="709" w:type="dxa"/>
          </w:tcPr>
          <w:p w14:paraId="47E23E1C" w14:textId="77777777" w:rsidR="0043401A" w:rsidRPr="0043401A" w:rsidRDefault="0043401A" w:rsidP="0043401A">
            <w:r w:rsidRPr="0043401A">
              <w:rPr>
                <w:rFonts w:hint="eastAsia"/>
              </w:rPr>
              <w:t>是</w:t>
            </w:r>
          </w:p>
        </w:tc>
        <w:tc>
          <w:tcPr>
            <w:tcW w:w="3402" w:type="dxa"/>
          </w:tcPr>
          <w:p w14:paraId="4D75A471" w14:textId="77777777" w:rsidR="0043401A" w:rsidRPr="0043401A" w:rsidRDefault="0043401A" w:rsidP="0043401A"/>
        </w:tc>
      </w:tr>
      <w:tr w:rsidR="0043401A" w:rsidRPr="00257426" w14:paraId="20CCE038" w14:textId="77777777" w:rsidTr="0043401A">
        <w:trPr>
          <w:trHeight w:val="283"/>
        </w:trPr>
        <w:tc>
          <w:tcPr>
            <w:tcW w:w="1951" w:type="dxa"/>
          </w:tcPr>
          <w:p w14:paraId="6AD72955" w14:textId="77777777" w:rsidR="0043401A" w:rsidRPr="0043401A" w:rsidRDefault="00493F84" w:rsidP="0043401A">
            <w:r>
              <w:rPr>
                <w:rFonts w:hint="eastAsia"/>
              </w:rPr>
              <w:t>f</w:t>
            </w:r>
            <w:r w:rsidR="0043401A" w:rsidRPr="0043401A">
              <w:t>uelTax</w:t>
            </w:r>
          </w:p>
        </w:tc>
        <w:tc>
          <w:tcPr>
            <w:tcW w:w="1701" w:type="dxa"/>
          </w:tcPr>
          <w:p w14:paraId="5B597F8A" w14:textId="77777777" w:rsidR="0043401A" w:rsidRPr="0043401A" w:rsidRDefault="0043401A" w:rsidP="0043401A">
            <w:r w:rsidRPr="0043401A">
              <w:rPr>
                <w:rFonts w:hint="eastAsia"/>
              </w:rPr>
              <w:t>成人的燃油费</w:t>
            </w:r>
          </w:p>
        </w:tc>
        <w:tc>
          <w:tcPr>
            <w:tcW w:w="2835" w:type="dxa"/>
          </w:tcPr>
          <w:p w14:paraId="137EAD13" w14:textId="77777777" w:rsidR="0043401A" w:rsidRPr="0043401A" w:rsidRDefault="0043401A" w:rsidP="0043401A">
            <w:r w:rsidRPr="0043401A">
              <w:t>Integer</w:t>
            </w:r>
          </w:p>
        </w:tc>
        <w:tc>
          <w:tcPr>
            <w:tcW w:w="709" w:type="dxa"/>
          </w:tcPr>
          <w:p w14:paraId="7DC26081" w14:textId="77777777" w:rsidR="0043401A" w:rsidRPr="0043401A" w:rsidRDefault="0043401A" w:rsidP="0043401A">
            <w:r w:rsidRPr="0043401A">
              <w:rPr>
                <w:rFonts w:hint="eastAsia"/>
              </w:rPr>
              <w:t>是</w:t>
            </w:r>
          </w:p>
        </w:tc>
        <w:tc>
          <w:tcPr>
            <w:tcW w:w="3402" w:type="dxa"/>
          </w:tcPr>
          <w:p w14:paraId="24FD3451" w14:textId="77777777" w:rsidR="0043401A" w:rsidRPr="0043401A" w:rsidRDefault="0043401A" w:rsidP="0043401A"/>
        </w:tc>
      </w:tr>
      <w:tr w:rsidR="0043401A" w:rsidRPr="00257426" w14:paraId="575A15ED" w14:textId="77777777" w:rsidTr="0043401A">
        <w:trPr>
          <w:trHeight w:val="283"/>
        </w:trPr>
        <w:tc>
          <w:tcPr>
            <w:tcW w:w="1951" w:type="dxa"/>
          </w:tcPr>
          <w:p w14:paraId="6EC2812F" w14:textId="77777777" w:rsidR="0043401A" w:rsidRPr="0043401A" w:rsidRDefault="00493F84" w:rsidP="00493F84">
            <w:r>
              <w:rPr>
                <w:rFonts w:hint="eastAsia"/>
              </w:rPr>
              <w:t>chdA</w:t>
            </w:r>
            <w:r w:rsidR="0043401A" w:rsidRPr="0043401A">
              <w:t>irportTax</w:t>
            </w:r>
          </w:p>
        </w:tc>
        <w:tc>
          <w:tcPr>
            <w:tcW w:w="1701" w:type="dxa"/>
          </w:tcPr>
          <w:p w14:paraId="36E2D4CC" w14:textId="77777777" w:rsidR="0043401A" w:rsidRPr="0043401A" w:rsidRDefault="0043401A" w:rsidP="0043401A">
            <w:r w:rsidRPr="0043401A">
              <w:t>儿童机建</w:t>
            </w:r>
          </w:p>
        </w:tc>
        <w:tc>
          <w:tcPr>
            <w:tcW w:w="2835" w:type="dxa"/>
          </w:tcPr>
          <w:p w14:paraId="370A5F2A" w14:textId="77777777" w:rsidR="0043401A" w:rsidRPr="0043401A" w:rsidRDefault="0043401A" w:rsidP="0043401A">
            <w:r w:rsidRPr="0043401A">
              <w:t>Double</w:t>
            </w:r>
          </w:p>
        </w:tc>
        <w:tc>
          <w:tcPr>
            <w:tcW w:w="709" w:type="dxa"/>
          </w:tcPr>
          <w:p w14:paraId="23F1ABEC" w14:textId="77777777" w:rsidR="0043401A" w:rsidRPr="0043401A" w:rsidRDefault="0043401A" w:rsidP="0043401A">
            <w:r w:rsidRPr="0043401A">
              <w:rPr>
                <w:rFonts w:hint="eastAsia"/>
              </w:rPr>
              <w:t>是</w:t>
            </w:r>
          </w:p>
        </w:tc>
        <w:tc>
          <w:tcPr>
            <w:tcW w:w="3402" w:type="dxa"/>
          </w:tcPr>
          <w:p w14:paraId="095D3229" w14:textId="77777777" w:rsidR="0043401A" w:rsidRPr="0043401A" w:rsidRDefault="0043401A" w:rsidP="0043401A"/>
        </w:tc>
      </w:tr>
      <w:tr w:rsidR="0043401A" w:rsidRPr="00257426" w14:paraId="2F53C5BA" w14:textId="77777777" w:rsidTr="0043401A">
        <w:trPr>
          <w:trHeight w:val="283"/>
        </w:trPr>
        <w:tc>
          <w:tcPr>
            <w:tcW w:w="1951" w:type="dxa"/>
          </w:tcPr>
          <w:p w14:paraId="3608066E" w14:textId="77777777" w:rsidR="0043401A" w:rsidRPr="0043401A" w:rsidRDefault="00493F84" w:rsidP="00493F84">
            <w:r>
              <w:rPr>
                <w:rFonts w:hint="eastAsia"/>
              </w:rPr>
              <w:t>chdF</w:t>
            </w:r>
            <w:r w:rsidR="0043401A" w:rsidRPr="0043401A">
              <w:t>uelTax</w:t>
            </w:r>
          </w:p>
        </w:tc>
        <w:tc>
          <w:tcPr>
            <w:tcW w:w="1701" w:type="dxa"/>
          </w:tcPr>
          <w:p w14:paraId="6CEB81ED" w14:textId="77777777" w:rsidR="0043401A" w:rsidRPr="0043401A" w:rsidRDefault="0043401A" w:rsidP="0043401A">
            <w:r w:rsidRPr="0043401A">
              <w:t>儿童燃油</w:t>
            </w:r>
          </w:p>
        </w:tc>
        <w:tc>
          <w:tcPr>
            <w:tcW w:w="2835" w:type="dxa"/>
          </w:tcPr>
          <w:p w14:paraId="21E44461" w14:textId="77777777" w:rsidR="0043401A" w:rsidRPr="0043401A" w:rsidRDefault="0043401A" w:rsidP="0043401A">
            <w:r w:rsidRPr="0043401A">
              <w:t>Double</w:t>
            </w:r>
          </w:p>
        </w:tc>
        <w:tc>
          <w:tcPr>
            <w:tcW w:w="709" w:type="dxa"/>
          </w:tcPr>
          <w:p w14:paraId="4D200AA4" w14:textId="77777777" w:rsidR="0043401A" w:rsidRPr="0043401A" w:rsidRDefault="0043401A" w:rsidP="0043401A">
            <w:r w:rsidRPr="0043401A">
              <w:rPr>
                <w:rFonts w:hint="eastAsia"/>
              </w:rPr>
              <w:t>是</w:t>
            </w:r>
          </w:p>
        </w:tc>
        <w:tc>
          <w:tcPr>
            <w:tcW w:w="3402" w:type="dxa"/>
          </w:tcPr>
          <w:p w14:paraId="61450167" w14:textId="77777777" w:rsidR="0043401A" w:rsidRPr="0043401A" w:rsidRDefault="0043401A" w:rsidP="0043401A"/>
        </w:tc>
      </w:tr>
      <w:tr w:rsidR="0043401A" w:rsidRPr="00257426" w14:paraId="2A2261AD" w14:textId="77777777" w:rsidTr="0043401A">
        <w:trPr>
          <w:trHeight w:val="283"/>
        </w:trPr>
        <w:tc>
          <w:tcPr>
            <w:tcW w:w="1951" w:type="dxa"/>
          </w:tcPr>
          <w:p w14:paraId="3BD54D55" w14:textId="77777777" w:rsidR="0043401A" w:rsidRPr="00257426" w:rsidRDefault="0043401A" w:rsidP="002055C5">
            <w:r w:rsidRPr="008505B9">
              <w:t>seatWithPriceItem</w:t>
            </w:r>
          </w:p>
        </w:tc>
        <w:tc>
          <w:tcPr>
            <w:tcW w:w="1701" w:type="dxa"/>
          </w:tcPr>
          <w:p w14:paraId="01048AC7" w14:textId="77777777" w:rsidR="0043401A" w:rsidRPr="00257426" w:rsidRDefault="0043401A" w:rsidP="002055C5">
            <w:r w:rsidRPr="00257426">
              <w:rPr>
                <w:rFonts w:hint="eastAsia"/>
              </w:rPr>
              <w:t>舱位信息</w:t>
            </w:r>
          </w:p>
        </w:tc>
        <w:tc>
          <w:tcPr>
            <w:tcW w:w="2835" w:type="dxa"/>
          </w:tcPr>
          <w:p w14:paraId="264CA00E" w14:textId="77777777" w:rsidR="0043401A" w:rsidRPr="00257426" w:rsidRDefault="0043401A" w:rsidP="002055C5">
            <w:r w:rsidRPr="00257426">
              <w:t>List&lt;WSSeatWithPriceItem&gt;</w:t>
            </w:r>
          </w:p>
        </w:tc>
        <w:tc>
          <w:tcPr>
            <w:tcW w:w="709" w:type="dxa"/>
          </w:tcPr>
          <w:p w14:paraId="64A4EF8F" w14:textId="77777777" w:rsidR="0043401A" w:rsidRPr="00257426" w:rsidRDefault="0043401A" w:rsidP="002055C5">
            <w:r w:rsidRPr="00257426">
              <w:rPr>
                <w:rFonts w:hint="eastAsia"/>
              </w:rPr>
              <w:t>是</w:t>
            </w:r>
          </w:p>
        </w:tc>
        <w:tc>
          <w:tcPr>
            <w:tcW w:w="3402" w:type="dxa"/>
          </w:tcPr>
          <w:p w14:paraId="26872851" w14:textId="77777777" w:rsidR="0043401A" w:rsidRPr="00257426" w:rsidRDefault="0043401A" w:rsidP="002055C5">
            <w:pPr>
              <w:rPr>
                <w:color w:val="FF0000"/>
              </w:rPr>
            </w:pPr>
            <w:r w:rsidRPr="00257426">
              <w:rPr>
                <w:rFonts w:hint="eastAsia"/>
              </w:rPr>
              <w:t>见</w:t>
            </w:r>
            <w:hyperlink w:anchor="_WSSeatWithPriceItem对象" w:history="1">
              <w:r w:rsidRPr="00914FDF">
                <w:rPr>
                  <w:rStyle w:val="a9"/>
                </w:rPr>
                <w:t>WSSeatWithPriceItem</w:t>
              </w:r>
            </w:hyperlink>
            <w:r w:rsidRPr="00257426">
              <w:rPr>
                <w:rFonts w:hint="eastAsia"/>
              </w:rPr>
              <w:t>定义</w:t>
            </w:r>
          </w:p>
        </w:tc>
      </w:tr>
      <w:tr w:rsidR="00BD3A7E" w:rsidRPr="00257426" w14:paraId="624CC284" w14:textId="77777777" w:rsidTr="0043401A">
        <w:trPr>
          <w:trHeight w:val="283"/>
        </w:trPr>
        <w:tc>
          <w:tcPr>
            <w:tcW w:w="1951" w:type="dxa"/>
          </w:tcPr>
          <w:p w14:paraId="0409F0CF" w14:textId="77777777" w:rsidR="00BD3A7E" w:rsidRPr="008505B9" w:rsidRDefault="00BD3A7E" w:rsidP="002055C5">
            <w:r>
              <w:rPr>
                <w:color w:val="000000"/>
                <w:szCs w:val="21"/>
                <w:highlight w:val="yellow"/>
              </w:rPr>
              <w:t>param1</w:t>
            </w:r>
          </w:p>
        </w:tc>
        <w:tc>
          <w:tcPr>
            <w:tcW w:w="1701" w:type="dxa"/>
          </w:tcPr>
          <w:p w14:paraId="0C67E934" w14:textId="77777777" w:rsidR="00BD3A7E" w:rsidRPr="00257426" w:rsidRDefault="00BD3A7E" w:rsidP="002055C5">
            <w:r>
              <w:rPr>
                <w:rFonts w:hint="eastAsia"/>
                <w:color w:val="000000"/>
                <w:szCs w:val="21"/>
                <w:highlight w:val="yellow"/>
              </w:rPr>
              <w:t>抵达日期</w:t>
            </w:r>
          </w:p>
        </w:tc>
        <w:tc>
          <w:tcPr>
            <w:tcW w:w="2835" w:type="dxa"/>
          </w:tcPr>
          <w:p w14:paraId="096A259E" w14:textId="77777777" w:rsidR="00BD3A7E" w:rsidRPr="00257426" w:rsidRDefault="00BD3A7E" w:rsidP="002055C5">
            <w:r>
              <w:rPr>
                <w:color w:val="000000"/>
                <w:szCs w:val="21"/>
                <w:highlight w:val="yellow"/>
              </w:rPr>
              <w:t>String</w:t>
            </w:r>
          </w:p>
        </w:tc>
        <w:tc>
          <w:tcPr>
            <w:tcW w:w="709" w:type="dxa"/>
          </w:tcPr>
          <w:p w14:paraId="4831DAF1" w14:textId="77777777" w:rsidR="00BD3A7E" w:rsidRPr="00257426" w:rsidRDefault="00BD3A7E" w:rsidP="002055C5">
            <w:r>
              <w:rPr>
                <w:rFonts w:hint="eastAsia"/>
                <w:color w:val="000000"/>
                <w:szCs w:val="21"/>
                <w:highlight w:val="yellow"/>
              </w:rPr>
              <w:t>否</w:t>
            </w:r>
          </w:p>
        </w:tc>
        <w:tc>
          <w:tcPr>
            <w:tcW w:w="3402" w:type="dxa"/>
          </w:tcPr>
          <w:p w14:paraId="3BA92066" w14:textId="77777777" w:rsidR="00BD3A7E" w:rsidRPr="00257426" w:rsidRDefault="00BD3A7E" w:rsidP="002055C5">
            <w:r>
              <w:rPr>
                <w:rFonts w:hint="eastAsia"/>
                <w:color w:val="000000"/>
                <w:szCs w:val="21"/>
                <w:highlight w:val="yellow"/>
              </w:rPr>
              <w:t>格式：</w:t>
            </w:r>
            <w:r>
              <w:rPr>
                <w:color w:val="000000"/>
                <w:szCs w:val="21"/>
                <w:highlight w:val="yellow"/>
              </w:rPr>
              <w:t>yyyy-MM-dd</w:t>
            </w:r>
          </w:p>
        </w:tc>
      </w:tr>
      <w:tr w:rsidR="0043401A" w:rsidRPr="00257426" w14:paraId="793D5FD5" w14:textId="77777777" w:rsidTr="0043401A">
        <w:trPr>
          <w:trHeight w:val="283"/>
        </w:trPr>
        <w:tc>
          <w:tcPr>
            <w:tcW w:w="1951" w:type="dxa"/>
          </w:tcPr>
          <w:p w14:paraId="35CF3D83" w14:textId="77777777" w:rsidR="0043401A" w:rsidRPr="008505B9" w:rsidRDefault="0043401A" w:rsidP="002055C5">
            <w:r>
              <w:t>param</w:t>
            </w:r>
            <w:r>
              <w:rPr>
                <w:rFonts w:hint="eastAsia"/>
              </w:rPr>
              <w:t>2</w:t>
            </w:r>
          </w:p>
        </w:tc>
        <w:tc>
          <w:tcPr>
            <w:tcW w:w="1701" w:type="dxa"/>
          </w:tcPr>
          <w:p w14:paraId="6A779238" w14:textId="77777777" w:rsidR="0043401A" w:rsidRPr="00257426" w:rsidRDefault="0043401A" w:rsidP="002055C5">
            <w:r>
              <w:rPr>
                <w:rFonts w:hint="eastAsia"/>
              </w:rPr>
              <w:t>备用参数</w:t>
            </w:r>
          </w:p>
        </w:tc>
        <w:tc>
          <w:tcPr>
            <w:tcW w:w="2835" w:type="dxa"/>
          </w:tcPr>
          <w:p w14:paraId="08316110" w14:textId="77777777" w:rsidR="0043401A" w:rsidRPr="00257426" w:rsidRDefault="0043401A" w:rsidP="002055C5">
            <w:r>
              <w:rPr>
                <w:rFonts w:hint="eastAsia"/>
              </w:rPr>
              <w:t>String</w:t>
            </w:r>
          </w:p>
        </w:tc>
        <w:tc>
          <w:tcPr>
            <w:tcW w:w="709" w:type="dxa"/>
          </w:tcPr>
          <w:p w14:paraId="696559CF" w14:textId="77777777" w:rsidR="0043401A" w:rsidRPr="00257426" w:rsidRDefault="0043401A" w:rsidP="002055C5">
            <w:r>
              <w:rPr>
                <w:rFonts w:hint="eastAsia"/>
              </w:rPr>
              <w:t>否</w:t>
            </w:r>
          </w:p>
        </w:tc>
        <w:tc>
          <w:tcPr>
            <w:tcW w:w="3402" w:type="dxa"/>
          </w:tcPr>
          <w:p w14:paraId="70334079" w14:textId="77777777" w:rsidR="0043401A" w:rsidRPr="00257426" w:rsidRDefault="0043401A" w:rsidP="002055C5"/>
        </w:tc>
      </w:tr>
      <w:tr w:rsidR="0043401A" w:rsidRPr="00257426" w14:paraId="2CFD80D5" w14:textId="77777777" w:rsidTr="0043401A">
        <w:trPr>
          <w:trHeight w:val="283"/>
        </w:trPr>
        <w:tc>
          <w:tcPr>
            <w:tcW w:w="1951" w:type="dxa"/>
          </w:tcPr>
          <w:p w14:paraId="42927493" w14:textId="77777777" w:rsidR="0043401A" w:rsidRPr="008505B9" w:rsidRDefault="0043401A" w:rsidP="002055C5">
            <w:r>
              <w:t>param</w:t>
            </w:r>
            <w:r>
              <w:rPr>
                <w:rFonts w:hint="eastAsia"/>
              </w:rPr>
              <w:t>3</w:t>
            </w:r>
          </w:p>
        </w:tc>
        <w:tc>
          <w:tcPr>
            <w:tcW w:w="1701" w:type="dxa"/>
          </w:tcPr>
          <w:p w14:paraId="078F1189" w14:textId="77777777" w:rsidR="0043401A" w:rsidRPr="00257426" w:rsidRDefault="0043401A" w:rsidP="002055C5">
            <w:r>
              <w:rPr>
                <w:rFonts w:hint="eastAsia"/>
              </w:rPr>
              <w:t>备用参数</w:t>
            </w:r>
          </w:p>
        </w:tc>
        <w:tc>
          <w:tcPr>
            <w:tcW w:w="2835" w:type="dxa"/>
          </w:tcPr>
          <w:p w14:paraId="16A057FD" w14:textId="77777777" w:rsidR="0043401A" w:rsidRPr="00257426" w:rsidRDefault="0043401A" w:rsidP="002055C5">
            <w:r>
              <w:rPr>
                <w:rFonts w:hint="eastAsia"/>
              </w:rPr>
              <w:t>String</w:t>
            </w:r>
          </w:p>
        </w:tc>
        <w:tc>
          <w:tcPr>
            <w:tcW w:w="709" w:type="dxa"/>
          </w:tcPr>
          <w:p w14:paraId="205C46A0" w14:textId="77777777" w:rsidR="0043401A" w:rsidRPr="00257426" w:rsidRDefault="0043401A" w:rsidP="002055C5">
            <w:r>
              <w:rPr>
                <w:rFonts w:hint="eastAsia"/>
              </w:rPr>
              <w:t>否</w:t>
            </w:r>
          </w:p>
        </w:tc>
        <w:tc>
          <w:tcPr>
            <w:tcW w:w="3402" w:type="dxa"/>
          </w:tcPr>
          <w:p w14:paraId="0F0E2711" w14:textId="77777777" w:rsidR="0043401A" w:rsidRPr="00257426" w:rsidRDefault="0043401A" w:rsidP="002055C5"/>
        </w:tc>
      </w:tr>
      <w:tr w:rsidR="0043401A" w:rsidRPr="00257426" w14:paraId="43FB5046" w14:textId="77777777" w:rsidTr="0043401A">
        <w:trPr>
          <w:trHeight w:val="283"/>
        </w:trPr>
        <w:tc>
          <w:tcPr>
            <w:tcW w:w="1951" w:type="dxa"/>
          </w:tcPr>
          <w:p w14:paraId="14443410" w14:textId="77777777" w:rsidR="0043401A" w:rsidRPr="008505B9" w:rsidRDefault="0043401A" w:rsidP="002055C5">
            <w:r>
              <w:t>param</w:t>
            </w:r>
            <w:r>
              <w:rPr>
                <w:rFonts w:hint="eastAsia"/>
              </w:rPr>
              <w:t>4</w:t>
            </w:r>
          </w:p>
        </w:tc>
        <w:tc>
          <w:tcPr>
            <w:tcW w:w="1701" w:type="dxa"/>
          </w:tcPr>
          <w:p w14:paraId="178E04A2" w14:textId="77777777" w:rsidR="0043401A" w:rsidRPr="00257426" w:rsidRDefault="0043401A" w:rsidP="002055C5">
            <w:r>
              <w:rPr>
                <w:rFonts w:hint="eastAsia"/>
              </w:rPr>
              <w:t>备用参数</w:t>
            </w:r>
          </w:p>
        </w:tc>
        <w:tc>
          <w:tcPr>
            <w:tcW w:w="2835" w:type="dxa"/>
          </w:tcPr>
          <w:p w14:paraId="3E5484E2" w14:textId="77777777" w:rsidR="0043401A" w:rsidRPr="00257426" w:rsidRDefault="0043401A" w:rsidP="002055C5">
            <w:r>
              <w:rPr>
                <w:rFonts w:hint="eastAsia"/>
              </w:rPr>
              <w:t>String</w:t>
            </w:r>
          </w:p>
        </w:tc>
        <w:tc>
          <w:tcPr>
            <w:tcW w:w="709" w:type="dxa"/>
          </w:tcPr>
          <w:p w14:paraId="4B7A9743" w14:textId="77777777" w:rsidR="0043401A" w:rsidRPr="00257426" w:rsidRDefault="0043401A" w:rsidP="002055C5">
            <w:r>
              <w:rPr>
                <w:rFonts w:hint="eastAsia"/>
              </w:rPr>
              <w:t>否</w:t>
            </w:r>
          </w:p>
        </w:tc>
        <w:tc>
          <w:tcPr>
            <w:tcW w:w="3402" w:type="dxa"/>
          </w:tcPr>
          <w:p w14:paraId="3909B1EB" w14:textId="77777777" w:rsidR="0043401A" w:rsidRPr="00257426" w:rsidRDefault="0043401A" w:rsidP="002055C5"/>
        </w:tc>
      </w:tr>
    </w:tbl>
    <w:p w14:paraId="1B436759" w14:textId="77777777" w:rsidR="00BC384E" w:rsidRDefault="00BC384E" w:rsidP="002474C8">
      <w:pPr>
        <w:pStyle w:val="4"/>
      </w:pPr>
      <w:bookmarkStart w:id="39" w:name="_WSSeatWithPriceItem对象"/>
      <w:bookmarkEnd w:id="39"/>
      <w:r w:rsidRPr="00C30CBA">
        <w:t>WSSeatWithPriceItem</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1701"/>
        <w:gridCol w:w="2835"/>
        <w:gridCol w:w="709"/>
        <w:gridCol w:w="3402"/>
      </w:tblGrid>
      <w:tr w:rsidR="00BC384E" w:rsidRPr="00257426" w14:paraId="373DEE24" w14:textId="77777777" w:rsidTr="0043401A">
        <w:trPr>
          <w:trHeight w:val="354"/>
        </w:trPr>
        <w:tc>
          <w:tcPr>
            <w:tcW w:w="1951" w:type="dxa"/>
            <w:shd w:val="clear" w:color="auto" w:fill="C6D9F1"/>
            <w:vAlign w:val="center"/>
          </w:tcPr>
          <w:p w14:paraId="03E0739D" w14:textId="77777777" w:rsidR="00BC384E" w:rsidRPr="00257426" w:rsidRDefault="00BC384E" w:rsidP="000F01FE">
            <w:pPr>
              <w:jc w:val="center"/>
            </w:pPr>
            <w:r w:rsidRPr="00257426">
              <w:rPr>
                <w:rFonts w:hint="eastAsia"/>
              </w:rPr>
              <w:t>参数名称</w:t>
            </w:r>
          </w:p>
        </w:tc>
        <w:tc>
          <w:tcPr>
            <w:tcW w:w="1701" w:type="dxa"/>
            <w:shd w:val="clear" w:color="auto" w:fill="C6D9F1"/>
            <w:vAlign w:val="center"/>
          </w:tcPr>
          <w:p w14:paraId="54BFFCF0" w14:textId="77777777" w:rsidR="00BC384E" w:rsidRPr="00257426" w:rsidRDefault="00BC384E" w:rsidP="000F01FE">
            <w:pPr>
              <w:jc w:val="center"/>
            </w:pPr>
            <w:r w:rsidRPr="00257426">
              <w:rPr>
                <w:rFonts w:hint="eastAsia"/>
              </w:rPr>
              <w:t>中文含义</w:t>
            </w:r>
          </w:p>
        </w:tc>
        <w:tc>
          <w:tcPr>
            <w:tcW w:w="2835" w:type="dxa"/>
            <w:shd w:val="clear" w:color="auto" w:fill="C6D9F1"/>
            <w:vAlign w:val="center"/>
          </w:tcPr>
          <w:p w14:paraId="64577826" w14:textId="77777777" w:rsidR="00BC384E" w:rsidRPr="00257426" w:rsidRDefault="00BC384E" w:rsidP="000F01FE">
            <w:pPr>
              <w:jc w:val="center"/>
            </w:pPr>
            <w:r w:rsidRPr="00257426">
              <w:rPr>
                <w:rFonts w:hint="eastAsia"/>
              </w:rPr>
              <w:t>类型</w:t>
            </w:r>
          </w:p>
        </w:tc>
        <w:tc>
          <w:tcPr>
            <w:tcW w:w="709" w:type="dxa"/>
            <w:shd w:val="clear" w:color="auto" w:fill="C6D9F1"/>
            <w:vAlign w:val="center"/>
          </w:tcPr>
          <w:p w14:paraId="0AA93867" w14:textId="77777777" w:rsidR="00BC384E" w:rsidRPr="00257426" w:rsidRDefault="00BC384E" w:rsidP="000F01FE">
            <w:pPr>
              <w:jc w:val="center"/>
            </w:pPr>
            <w:r w:rsidRPr="00257426">
              <w:rPr>
                <w:rFonts w:hint="eastAsia"/>
              </w:rPr>
              <w:t>必填</w:t>
            </w:r>
          </w:p>
        </w:tc>
        <w:tc>
          <w:tcPr>
            <w:tcW w:w="3402" w:type="dxa"/>
            <w:shd w:val="clear" w:color="auto" w:fill="C6D9F1"/>
            <w:vAlign w:val="center"/>
          </w:tcPr>
          <w:p w14:paraId="18E57ECB" w14:textId="77777777" w:rsidR="00BC384E" w:rsidRPr="00257426" w:rsidRDefault="00BC384E" w:rsidP="000F01FE">
            <w:pPr>
              <w:jc w:val="center"/>
            </w:pPr>
            <w:r w:rsidRPr="00257426">
              <w:rPr>
                <w:rFonts w:hint="eastAsia"/>
              </w:rPr>
              <w:t>备注</w:t>
            </w:r>
          </w:p>
        </w:tc>
      </w:tr>
      <w:tr w:rsidR="00BC384E" w:rsidRPr="00257426" w14:paraId="145F0D32" w14:textId="77777777" w:rsidTr="0043401A">
        <w:trPr>
          <w:trHeight w:val="283"/>
        </w:trPr>
        <w:tc>
          <w:tcPr>
            <w:tcW w:w="1951" w:type="dxa"/>
          </w:tcPr>
          <w:p w14:paraId="5DE59DFD" w14:textId="77777777" w:rsidR="00BC384E" w:rsidRPr="00257426" w:rsidRDefault="00BC384E" w:rsidP="000F01FE">
            <w:r w:rsidRPr="00257426">
              <w:t>seatCode</w:t>
            </w:r>
          </w:p>
        </w:tc>
        <w:tc>
          <w:tcPr>
            <w:tcW w:w="1701" w:type="dxa"/>
          </w:tcPr>
          <w:p w14:paraId="4CEAD49E" w14:textId="77777777" w:rsidR="00BC384E" w:rsidRPr="00257426" w:rsidRDefault="00BC384E" w:rsidP="000F01FE">
            <w:r w:rsidRPr="00257426">
              <w:rPr>
                <w:rFonts w:hint="eastAsia"/>
              </w:rPr>
              <w:t>舱位码</w:t>
            </w:r>
          </w:p>
        </w:tc>
        <w:tc>
          <w:tcPr>
            <w:tcW w:w="2835" w:type="dxa"/>
          </w:tcPr>
          <w:p w14:paraId="67EB85D7" w14:textId="77777777" w:rsidR="00BC384E" w:rsidRPr="00257426" w:rsidRDefault="00BC384E" w:rsidP="000F01FE">
            <w:r w:rsidRPr="00257426">
              <w:t>String</w:t>
            </w:r>
          </w:p>
        </w:tc>
        <w:tc>
          <w:tcPr>
            <w:tcW w:w="709" w:type="dxa"/>
          </w:tcPr>
          <w:p w14:paraId="517A7E25" w14:textId="77777777" w:rsidR="00BC384E" w:rsidRPr="00257426" w:rsidRDefault="00BC384E" w:rsidP="000F01FE">
            <w:r w:rsidRPr="00257426">
              <w:rPr>
                <w:rFonts w:hint="eastAsia"/>
              </w:rPr>
              <w:t>是</w:t>
            </w:r>
          </w:p>
        </w:tc>
        <w:tc>
          <w:tcPr>
            <w:tcW w:w="3402" w:type="dxa"/>
          </w:tcPr>
          <w:p w14:paraId="634620A4" w14:textId="77777777" w:rsidR="00BC384E" w:rsidRPr="00257426" w:rsidRDefault="00BC384E" w:rsidP="000F01FE"/>
        </w:tc>
      </w:tr>
      <w:tr w:rsidR="00BC384E" w:rsidRPr="00257426" w14:paraId="2F5B073C" w14:textId="77777777" w:rsidTr="0043401A">
        <w:trPr>
          <w:trHeight w:val="4073"/>
        </w:trPr>
        <w:tc>
          <w:tcPr>
            <w:tcW w:w="1951" w:type="dxa"/>
          </w:tcPr>
          <w:p w14:paraId="1D89F3EF" w14:textId="77777777" w:rsidR="00BC384E" w:rsidRPr="00257426" w:rsidRDefault="00BC384E" w:rsidP="000F01FE">
            <w:r w:rsidRPr="00257426">
              <w:t>seatStatus</w:t>
            </w:r>
          </w:p>
        </w:tc>
        <w:tc>
          <w:tcPr>
            <w:tcW w:w="1701" w:type="dxa"/>
          </w:tcPr>
          <w:p w14:paraId="505FD736" w14:textId="77777777" w:rsidR="00BC384E" w:rsidRPr="00257426" w:rsidRDefault="00BC384E" w:rsidP="000F01FE">
            <w:r w:rsidRPr="00257426">
              <w:rPr>
                <w:rFonts w:hint="eastAsia"/>
              </w:rPr>
              <w:t>舱位状态</w:t>
            </w:r>
          </w:p>
        </w:tc>
        <w:tc>
          <w:tcPr>
            <w:tcW w:w="2835" w:type="dxa"/>
          </w:tcPr>
          <w:p w14:paraId="07D02616" w14:textId="77777777" w:rsidR="00BC384E" w:rsidRPr="00257426" w:rsidRDefault="00BC384E" w:rsidP="000F01FE">
            <w:r w:rsidRPr="00257426">
              <w:t>String</w:t>
            </w:r>
          </w:p>
        </w:tc>
        <w:tc>
          <w:tcPr>
            <w:tcW w:w="709" w:type="dxa"/>
          </w:tcPr>
          <w:p w14:paraId="5751C9F2" w14:textId="77777777" w:rsidR="00BC384E" w:rsidRPr="00257426" w:rsidRDefault="00BC384E" w:rsidP="000F01FE">
            <w:r w:rsidRPr="00257426">
              <w:rPr>
                <w:rFonts w:hint="eastAsia"/>
              </w:rPr>
              <w:t>是</w:t>
            </w:r>
          </w:p>
        </w:tc>
        <w:tc>
          <w:tcPr>
            <w:tcW w:w="3402" w:type="dxa"/>
          </w:tcPr>
          <w:p w14:paraId="77BD2C57" w14:textId="77777777" w:rsidR="00BC384E" w:rsidRPr="00257426" w:rsidRDefault="00C14D20" w:rsidP="000F01FE">
            <w:r>
              <w:t>A</w:t>
            </w:r>
            <w:r w:rsidR="00427BD0">
              <w:t>可以提供</w:t>
            </w:r>
            <w:r w:rsidR="00427BD0">
              <w:t>9</w:t>
            </w:r>
            <w:r w:rsidR="00427BD0">
              <w:t>个以上座位</w:t>
            </w:r>
            <w:r w:rsidR="00427BD0">
              <w:t>;</w:t>
            </w:r>
            <w:r w:rsidR="00427BD0">
              <w:br/>
              <w:t xml:space="preserve">1-9 </w:t>
            </w:r>
            <w:r w:rsidR="00427BD0">
              <w:t>可以提供</w:t>
            </w:r>
            <w:r w:rsidR="00427BD0">
              <w:t>1-9</w:t>
            </w:r>
            <w:r w:rsidR="00427BD0">
              <w:t>个座位</w:t>
            </w:r>
            <w:r w:rsidR="00427BD0">
              <w:t>,</w:t>
            </w:r>
            <w:r w:rsidR="00427BD0">
              <w:t>系统显示具体的可利用座位数</w:t>
            </w:r>
            <w:r w:rsidR="00427BD0">
              <w:t>;</w:t>
            </w:r>
            <w:r w:rsidR="00427BD0">
              <w:br/>
              <w:t xml:space="preserve">L </w:t>
            </w:r>
            <w:r w:rsidR="00427BD0">
              <w:t>没有可利用座位</w:t>
            </w:r>
            <w:r w:rsidR="00427BD0">
              <w:t>,</w:t>
            </w:r>
            <w:r w:rsidR="00427BD0">
              <w:t>但旅客可以候补</w:t>
            </w:r>
            <w:r w:rsidR="00427BD0">
              <w:t>;</w:t>
            </w:r>
            <w:r w:rsidR="00427BD0">
              <w:br/>
              <w:t xml:space="preserve">Q </w:t>
            </w:r>
            <w:r w:rsidR="00427BD0">
              <w:t>永久申请状态</w:t>
            </w:r>
            <w:r w:rsidR="00427BD0">
              <w:t>,</w:t>
            </w:r>
            <w:r w:rsidR="00427BD0">
              <w:t>没有可利用座位</w:t>
            </w:r>
            <w:r w:rsidR="00427BD0">
              <w:t>,</w:t>
            </w:r>
            <w:r w:rsidR="00427BD0">
              <w:t>但可以申请</w:t>
            </w:r>
            <w:r w:rsidR="00427BD0">
              <w:t>(HN);</w:t>
            </w:r>
            <w:r w:rsidR="00427BD0">
              <w:br/>
              <w:t xml:space="preserve">S </w:t>
            </w:r>
            <w:r w:rsidR="00427BD0">
              <w:t>因达到限制销售数而没有可利用座位</w:t>
            </w:r>
            <w:r w:rsidR="00427BD0">
              <w:t>,</w:t>
            </w:r>
            <w:r w:rsidR="00427BD0">
              <w:t>但可以候补</w:t>
            </w:r>
            <w:r w:rsidR="00427BD0">
              <w:t>;</w:t>
            </w:r>
            <w:r w:rsidR="00427BD0">
              <w:br/>
              <w:t xml:space="preserve">C </w:t>
            </w:r>
            <w:r w:rsidR="00427BD0">
              <w:t>该等级彻底关闭</w:t>
            </w:r>
            <w:r w:rsidR="00427BD0">
              <w:t>,</w:t>
            </w:r>
            <w:r w:rsidR="00427BD0">
              <w:t>不允许候补或申请</w:t>
            </w:r>
            <w:r w:rsidR="00427BD0">
              <w:t>;</w:t>
            </w:r>
            <w:r w:rsidR="00427BD0">
              <w:br/>
              <w:t xml:space="preserve">X </w:t>
            </w:r>
            <w:r w:rsidR="00427BD0">
              <w:t>该等级取消</w:t>
            </w:r>
            <w:r w:rsidR="00427BD0">
              <w:t xml:space="preserve">, </w:t>
            </w:r>
            <w:r w:rsidR="00427BD0">
              <w:t>不允许候补或申请</w:t>
            </w:r>
            <w:r w:rsidR="00427BD0">
              <w:t>;</w:t>
            </w:r>
            <w:r w:rsidR="00427BD0">
              <w:br/>
              <w:t xml:space="preserve">Z </w:t>
            </w:r>
            <w:r w:rsidR="00427BD0">
              <w:t>可利用情况不明</w:t>
            </w:r>
            <w:r w:rsidR="00427BD0">
              <w:t>,</w:t>
            </w:r>
            <w:r w:rsidR="00427BD0">
              <w:t>这种情况有可能在外航航班上出现</w:t>
            </w:r>
          </w:p>
        </w:tc>
      </w:tr>
      <w:tr w:rsidR="00BC384E" w:rsidRPr="00257426" w14:paraId="6C509248" w14:textId="77777777" w:rsidTr="0043401A">
        <w:trPr>
          <w:trHeight w:val="283"/>
        </w:trPr>
        <w:tc>
          <w:tcPr>
            <w:tcW w:w="1951" w:type="dxa"/>
          </w:tcPr>
          <w:p w14:paraId="52314590" w14:textId="77777777" w:rsidR="00BC384E" w:rsidRPr="00257426" w:rsidRDefault="00BC384E" w:rsidP="000F01FE">
            <w:r w:rsidRPr="00257426">
              <w:t>discount</w:t>
            </w:r>
          </w:p>
        </w:tc>
        <w:tc>
          <w:tcPr>
            <w:tcW w:w="1701" w:type="dxa"/>
          </w:tcPr>
          <w:p w14:paraId="47468B11" w14:textId="77777777" w:rsidR="00BC384E" w:rsidRPr="00257426" w:rsidRDefault="00BC384E" w:rsidP="000F01FE">
            <w:r w:rsidRPr="00257426">
              <w:rPr>
                <w:rFonts w:hint="eastAsia"/>
              </w:rPr>
              <w:t>折扣</w:t>
            </w:r>
          </w:p>
        </w:tc>
        <w:tc>
          <w:tcPr>
            <w:tcW w:w="2835" w:type="dxa"/>
          </w:tcPr>
          <w:p w14:paraId="7851D846" w14:textId="77777777" w:rsidR="00BC384E" w:rsidRPr="00257426" w:rsidRDefault="00BC384E" w:rsidP="000F01FE">
            <w:r w:rsidRPr="00257426">
              <w:t>Float</w:t>
            </w:r>
          </w:p>
        </w:tc>
        <w:tc>
          <w:tcPr>
            <w:tcW w:w="709" w:type="dxa"/>
          </w:tcPr>
          <w:p w14:paraId="76E2F21B" w14:textId="77777777" w:rsidR="00BC384E" w:rsidRPr="00257426" w:rsidRDefault="00BC384E" w:rsidP="000F01FE">
            <w:r w:rsidRPr="00257426">
              <w:rPr>
                <w:rFonts w:hint="eastAsia"/>
              </w:rPr>
              <w:t>是</w:t>
            </w:r>
          </w:p>
        </w:tc>
        <w:tc>
          <w:tcPr>
            <w:tcW w:w="3402" w:type="dxa"/>
          </w:tcPr>
          <w:p w14:paraId="7B6EFF99" w14:textId="77777777" w:rsidR="00BC384E" w:rsidRPr="00257426" w:rsidRDefault="00BC384E" w:rsidP="000F01FE"/>
        </w:tc>
      </w:tr>
      <w:tr w:rsidR="00BC384E" w:rsidRPr="00257426" w14:paraId="277ADAC1" w14:textId="77777777" w:rsidTr="0043401A">
        <w:trPr>
          <w:trHeight w:val="717"/>
        </w:trPr>
        <w:tc>
          <w:tcPr>
            <w:tcW w:w="1951" w:type="dxa"/>
          </w:tcPr>
          <w:p w14:paraId="6A08BE2D" w14:textId="77777777" w:rsidR="00BC384E" w:rsidRPr="00257426" w:rsidRDefault="00BC384E" w:rsidP="000F01FE">
            <w:r w:rsidRPr="00257426">
              <w:t>seatMsg</w:t>
            </w:r>
          </w:p>
        </w:tc>
        <w:tc>
          <w:tcPr>
            <w:tcW w:w="1701" w:type="dxa"/>
          </w:tcPr>
          <w:p w14:paraId="6C74C572" w14:textId="77777777" w:rsidR="00BC384E" w:rsidRPr="00257426" w:rsidRDefault="00BC384E" w:rsidP="000F01FE">
            <w:r w:rsidRPr="00257426">
              <w:rPr>
                <w:rFonts w:hint="eastAsia"/>
              </w:rPr>
              <w:t>舱位说明</w:t>
            </w:r>
          </w:p>
        </w:tc>
        <w:tc>
          <w:tcPr>
            <w:tcW w:w="2835" w:type="dxa"/>
          </w:tcPr>
          <w:p w14:paraId="56C7A557" w14:textId="77777777" w:rsidR="00BC384E" w:rsidRPr="00257426" w:rsidRDefault="00BC384E" w:rsidP="000F01FE">
            <w:r w:rsidRPr="00257426">
              <w:t>String</w:t>
            </w:r>
          </w:p>
        </w:tc>
        <w:tc>
          <w:tcPr>
            <w:tcW w:w="709" w:type="dxa"/>
          </w:tcPr>
          <w:p w14:paraId="441EEF6B" w14:textId="77777777" w:rsidR="00BC384E" w:rsidRPr="00257426" w:rsidRDefault="00BC384E" w:rsidP="000F01FE">
            <w:r w:rsidRPr="00257426">
              <w:rPr>
                <w:rFonts w:hint="eastAsia"/>
              </w:rPr>
              <w:t>是</w:t>
            </w:r>
          </w:p>
        </w:tc>
        <w:tc>
          <w:tcPr>
            <w:tcW w:w="3402" w:type="dxa"/>
          </w:tcPr>
          <w:p w14:paraId="71D3BC87" w14:textId="77777777" w:rsidR="00BC384E" w:rsidRPr="00257426" w:rsidRDefault="00BC384E" w:rsidP="000F01FE">
            <w:r w:rsidRPr="00257426">
              <w:rPr>
                <w:rFonts w:hint="eastAsia"/>
              </w:rPr>
              <w:t>经济舱</w:t>
            </w:r>
            <w:r w:rsidRPr="00257426">
              <w:t>;</w:t>
            </w:r>
          </w:p>
          <w:p w14:paraId="62F46D05" w14:textId="77777777" w:rsidR="00BC384E" w:rsidRPr="00257426" w:rsidRDefault="00BC384E" w:rsidP="000F01FE">
            <w:r w:rsidRPr="00257426">
              <w:rPr>
                <w:rFonts w:hint="eastAsia"/>
              </w:rPr>
              <w:t>超级经济舱</w:t>
            </w:r>
            <w:r w:rsidRPr="00257426">
              <w:t>;</w:t>
            </w:r>
          </w:p>
          <w:p w14:paraId="56073AE6" w14:textId="77777777" w:rsidR="00BC384E" w:rsidRPr="00257426" w:rsidRDefault="00BC384E" w:rsidP="000F01FE">
            <w:r w:rsidRPr="00257426">
              <w:rPr>
                <w:rFonts w:hint="eastAsia"/>
              </w:rPr>
              <w:t>头等舱</w:t>
            </w:r>
            <w:r w:rsidRPr="00257426">
              <w:t>;</w:t>
            </w:r>
          </w:p>
          <w:p w14:paraId="6E6B5A7A" w14:textId="77777777" w:rsidR="00BC384E" w:rsidRPr="00257426" w:rsidRDefault="00BC384E" w:rsidP="000F01FE">
            <w:r w:rsidRPr="00257426">
              <w:rPr>
                <w:rFonts w:hint="eastAsia"/>
              </w:rPr>
              <w:t>特价舱</w:t>
            </w:r>
            <w:r w:rsidRPr="00257426">
              <w:t>;</w:t>
            </w:r>
          </w:p>
        </w:tc>
      </w:tr>
      <w:tr w:rsidR="00BC384E" w:rsidRPr="00257426" w14:paraId="500860C0" w14:textId="77777777" w:rsidTr="0043401A">
        <w:trPr>
          <w:trHeight w:val="283"/>
        </w:trPr>
        <w:tc>
          <w:tcPr>
            <w:tcW w:w="1951" w:type="dxa"/>
          </w:tcPr>
          <w:p w14:paraId="2F26EF43" w14:textId="77777777" w:rsidR="00BC384E" w:rsidRPr="00257426" w:rsidRDefault="00BC384E" w:rsidP="000F01FE">
            <w:r w:rsidRPr="00257426">
              <w:t>parPrice</w:t>
            </w:r>
          </w:p>
        </w:tc>
        <w:tc>
          <w:tcPr>
            <w:tcW w:w="1701" w:type="dxa"/>
          </w:tcPr>
          <w:p w14:paraId="03B5AC51" w14:textId="77777777" w:rsidR="00BC384E" w:rsidRPr="00257426" w:rsidRDefault="00BC384E" w:rsidP="000F01FE">
            <w:r w:rsidRPr="00257426">
              <w:rPr>
                <w:rFonts w:hint="eastAsia"/>
              </w:rPr>
              <w:t>票面价</w:t>
            </w:r>
          </w:p>
        </w:tc>
        <w:tc>
          <w:tcPr>
            <w:tcW w:w="2835" w:type="dxa"/>
          </w:tcPr>
          <w:p w14:paraId="6BA06422" w14:textId="77777777" w:rsidR="00BC384E" w:rsidRPr="00257426" w:rsidRDefault="00BC384E" w:rsidP="000F01FE">
            <w:r w:rsidRPr="00257426">
              <w:t>Integer</w:t>
            </w:r>
          </w:p>
        </w:tc>
        <w:tc>
          <w:tcPr>
            <w:tcW w:w="709" w:type="dxa"/>
          </w:tcPr>
          <w:p w14:paraId="032E5BD9" w14:textId="77777777" w:rsidR="00BC384E" w:rsidRPr="00257426" w:rsidRDefault="00BC384E" w:rsidP="000F01FE">
            <w:r w:rsidRPr="00257426">
              <w:rPr>
                <w:rFonts w:hint="eastAsia"/>
              </w:rPr>
              <w:t>是</w:t>
            </w:r>
          </w:p>
        </w:tc>
        <w:tc>
          <w:tcPr>
            <w:tcW w:w="3402" w:type="dxa"/>
          </w:tcPr>
          <w:p w14:paraId="24865219" w14:textId="77777777" w:rsidR="00BC384E" w:rsidRPr="00257426" w:rsidRDefault="00BC384E" w:rsidP="000F01FE"/>
        </w:tc>
      </w:tr>
      <w:tr w:rsidR="00BC384E" w:rsidRPr="00257426" w14:paraId="3F738283" w14:textId="77777777" w:rsidTr="0043401A">
        <w:trPr>
          <w:trHeight w:val="110"/>
        </w:trPr>
        <w:tc>
          <w:tcPr>
            <w:tcW w:w="1951" w:type="dxa"/>
          </w:tcPr>
          <w:p w14:paraId="6C748428" w14:textId="77777777" w:rsidR="00BC384E" w:rsidRPr="00257426" w:rsidRDefault="00BC384E" w:rsidP="000F01FE">
            <w:r w:rsidRPr="00257426">
              <w:t>seatType</w:t>
            </w:r>
          </w:p>
        </w:tc>
        <w:tc>
          <w:tcPr>
            <w:tcW w:w="1701" w:type="dxa"/>
          </w:tcPr>
          <w:p w14:paraId="4CFEEDA3" w14:textId="77777777" w:rsidR="00BC384E" w:rsidRPr="00257426" w:rsidRDefault="00BC384E" w:rsidP="000F01FE">
            <w:r w:rsidRPr="00257426">
              <w:rPr>
                <w:rFonts w:hint="eastAsia"/>
              </w:rPr>
              <w:t>是否特价舱位</w:t>
            </w:r>
          </w:p>
        </w:tc>
        <w:tc>
          <w:tcPr>
            <w:tcW w:w="2835" w:type="dxa"/>
          </w:tcPr>
          <w:p w14:paraId="6AEF70D6" w14:textId="77777777" w:rsidR="00BC384E" w:rsidRPr="00257426" w:rsidRDefault="00BC384E" w:rsidP="000F01FE">
            <w:r w:rsidRPr="00257426">
              <w:t>String</w:t>
            </w:r>
          </w:p>
        </w:tc>
        <w:tc>
          <w:tcPr>
            <w:tcW w:w="709" w:type="dxa"/>
          </w:tcPr>
          <w:p w14:paraId="7EC8ADC9" w14:textId="77777777" w:rsidR="00BC384E" w:rsidRPr="00257426" w:rsidRDefault="00BC384E" w:rsidP="000F01FE">
            <w:r w:rsidRPr="00257426">
              <w:rPr>
                <w:rFonts w:hint="eastAsia"/>
              </w:rPr>
              <w:t>是</w:t>
            </w:r>
          </w:p>
        </w:tc>
        <w:tc>
          <w:tcPr>
            <w:tcW w:w="3402" w:type="dxa"/>
          </w:tcPr>
          <w:p w14:paraId="73BFF586" w14:textId="77777777" w:rsidR="00BC384E" w:rsidRPr="00257426" w:rsidRDefault="00BC384E" w:rsidP="000F01FE">
            <w:r w:rsidRPr="00257426">
              <w:t xml:space="preserve">NORMAL </w:t>
            </w:r>
            <w:r w:rsidRPr="00257426">
              <w:rPr>
                <w:rFonts w:hint="eastAsia"/>
              </w:rPr>
              <w:t>普通舱位</w:t>
            </w:r>
            <w:r w:rsidRPr="00257426">
              <w:t>;</w:t>
            </w:r>
          </w:p>
          <w:p w14:paraId="263AF91D" w14:textId="77777777" w:rsidR="00BC384E" w:rsidRPr="00257426" w:rsidRDefault="00BC384E" w:rsidP="000F01FE">
            <w:r w:rsidRPr="00257426">
              <w:t xml:space="preserve">SPECIAL_SEAT </w:t>
            </w:r>
            <w:r w:rsidRPr="00257426">
              <w:rPr>
                <w:rFonts w:hint="eastAsia"/>
              </w:rPr>
              <w:t>特殊折扣舱位</w:t>
            </w:r>
            <w:r w:rsidR="00C67A60">
              <w:rPr>
                <w:rFonts w:hint="eastAsia"/>
              </w:rPr>
              <w:t>;</w:t>
            </w:r>
          </w:p>
        </w:tc>
      </w:tr>
      <w:tr w:rsidR="007748BB" w:rsidRPr="00257426" w14:paraId="3F1B14A1" w14:textId="77777777" w:rsidTr="0043401A">
        <w:trPr>
          <w:trHeight w:val="283"/>
        </w:trPr>
        <w:tc>
          <w:tcPr>
            <w:tcW w:w="1951" w:type="dxa"/>
          </w:tcPr>
          <w:p w14:paraId="4D629F2D" w14:textId="77777777" w:rsidR="007748BB" w:rsidRPr="00257426" w:rsidRDefault="007748BB" w:rsidP="000F01FE">
            <w:r>
              <w:t>param</w:t>
            </w:r>
            <w:r>
              <w:rPr>
                <w:rFonts w:hint="eastAsia"/>
              </w:rPr>
              <w:t>1</w:t>
            </w:r>
          </w:p>
        </w:tc>
        <w:tc>
          <w:tcPr>
            <w:tcW w:w="1701" w:type="dxa"/>
          </w:tcPr>
          <w:p w14:paraId="5B81550B" w14:textId="77777777" w:rsidR="007748BB" w:rsidRPr="00257426" w:rsidRDefault="007748BB" w:rsidP="000F01FE">
            <w:r>
              <w:rPr>
                <w:rFonts w:hint="eastAsia"/>
              </w:rPr>
              <w:t>备用参数</w:t>
            </w:r>
          </w:p>
        </w:tc>
        <w:tc>
          <w:tcPr>
            <w:tcW w:w="2835" w:type="dxa"/>
          </w:tcPr>
          <w:p w14:paraId="0BA85CB8" w14:textId="77777777" w:rsidR="007748BB" w:rsidRPr="00257426" w:rsidRDefault="007748BB" w:rsidP="000F01FE">
            <w:r>
              <w:rPr>
                <w:rFonts w:hint="eastAsia"/>
              </w:rPr>
              <w:t>String</w:t>
            </w:r>
          </w:p>
        </w:tc>
        <w:tc>
          <w:tcPr>
            <w:tcW w:w="709" w:type="dxa"/>
          </w:tcPr>
          <w:p w14:paraId="54F9AA87" w14:textId="77777777" w:rsidR="007748BB" w:rsidRPr="00257426" w:rsidRDefault="007748BB" w:rsidP="000F01FE">
            <w:r>
              <w:rPr>
                <w:rFonts w:hint="eastAsia"/>
              </w:rPr>
              <w:t>否</w:t>
            </w:r>
          </w:p>
        </w:tc>
        <w:tc>
          <w:tcPr>
            <w:tcW w:w="3402" w:type="dxa"/>
          </w:tcPr>
          <w:p w14:paraId="090FD2EA" w14:textId="77777777" w:rsidR="007748BB" w:rsidRPr="00257426" w:rsidRDefault="007748BB" w:rsidP="000F01FE"/>
        </w:tc>
      </w:tr>
      <w:tr w:rsidR="007748BB" w:rsidRPr="00257426" w14:paraId="144DBF06" w14:textId="77777777" w:rsidTr="0043401A">
        <w:trPr>
          <w:trHeight w:val="283"/>
        </w:trPr>
        <w:tc>
          <w:tcPr>
            <w:tcW w:w="1951" w:type="dxa"/>
          </w:tcPr>
          <w:p w14:paraId="0CF3321E" w14:textId="77777777" w:rsidR="007748BB" w:rsidRPr="00257426" w:rsidRDefault="00AC01EC" w:rsidP="00427BD0">
            <w:r>
              <w:rPr>
                <w:rFonts w:hint="eastAsia"/>
              </w:rPr>
              <w:t>p</w:t>
            </w:r>
            <w:r w:rsidR="007748BB">
              <w:rPr>
                <w:rFonts w:hint="eastAsia"/>
              </w:rPr>
              <w:t>aram</w:t>
            </w:r>
            <w:r>
              <w:rPr>
                <w:rFonts w:hint="eastAsia"/>
              </w:rPr>
              <w:t>2</w:t>
            </w:r>
          </w:p>
        </w:tc>
        <w:tc>
          <w:tcPr>
            <w:tcW w:w="1701" w:type="dxa"/>
          </w:tcPr>
          <w:p w14:paraId="68D66344" w14:textId="77777777" w:rsidR="007748BB" w:rsidRPr="00257426" w:rsidRDefault="007748BB" w:rsidP="00427BD0">
            <w:r>
              <w:rPr>
                <w:rFonts w:hint="eastAsia"/>
              </w:rPr>
              <w:t>备用参数</w:t>
            </w:r>
          </w:p>
        </w:tc>
        <w:tc>
          <w:tcPr>
            <w:tcW w:w="2835" w:type="dxa"/>
          </w:tcPr>
          <w:p w14:paraId="03AB14A7" w14:textId="77777777" w:rsidR="007748BB" w:rsidRPr="00257426" w:rsidRDefault="007748BB" w:rsidP="00427BD0">
            <w:r>
              <w:rPr>
                <w:rFonts w:hint="eastAsia"/>
              </w:rPr>
              <w:t>String</w:t>
            </w:r>
          </w:p>
        </w:tc>
        <w:tc>
          <w:tcPr>
            <w:tcW w:w="709" w:type="dxa"/>
          </w:tcPr>
          <w:p w14:paraId="55440230" w14:textId="77777777" w:rsidR="007748BB" w:rsidRPr="00257426" w:rsidRDefault="007748BB" w:rsidP="00427BD0">
            <w:r>
              <w:rPr>
                <w:rFonts w:hint="eastAsia"/>
              </w:rPr>
              <w:t>否</w:t>
            </w:r>
          </w:p>
        </w:tc>
        <w:tc>
          <w:tcPr>
            <w:tcW w:w="3402" w:type="dxa"/>
          </w:tcPr>
          <w:p w14:paraId="2D14DC22" w14:textId="77777777" w:rsidR="007748BB" w:rsidRPr="00257426" w:rsidRDefault="007748BB" w:rsidP="00427BD0"/>
        </w:tc>
      </w:tr>
      <w:tr w:rsidR="007748BB" w:rsidRPr="00257426" w14:paraId="65B24AC6" w14:textId="77777777" w:rsidTr="0043401A">
        <w:trPr>
          <w:trHeight w:val="283"/>
        </w:trPr>
        <w:tc>
          <w:tcPr>
            <w:tcW w:w="1951" w:type="dxa"/>
          </w:tcPr>
          <w:p w14:paraId="05A60547" w14:textId="77777777" w:rsidR="007748BB" w:rsidRPr="00257426" w:rsidRDefault="00AC01EC" w:rsidP="00427BD0">
            <w:r>
              <w:rPr>
                <w:rFonts w:hint="eastAsia"/>
              </w:rPr>
              <w:lastRenderedPageBreak/>
              <w:t>p</w:t>
            </w:r>
            <w:r w:rsidR="007748BB">
              <w:rPr>
                <w:rFonts w:hint="eastAsia"/>
              </w:rPr>
              <w:t>aram</w:t>
            </w:r>
            <w:r>
              <w:rPr>
                <w:rFonts w:hint="eastAsia"/>
              </w:rPr>
              <w:t>3</w:t>
            </w:r>
          </w:p>
        </w:tc>
        <w:tc>
          <w:tcPr>
            <w:tcW w:w="1701" w:type="dxa"/>
          </w:tcPr>
          <w:p w14:paraId="4D251BD5" w14:textId="77777777" w:rsidR="007748BB" w:rsidRPr="00257426" w:rsidRDefault="007748BB" w:rsidP="00427BD0">
            <w:r>
              <w:rPr>
                <w:rFonts w:hint="eastAsia"/>
              </w:rPr>
              <w:t>备用参数</w:t>
            </w:r>
          </w:p>
        </w:tc>
        <w:tc>
          <w:tcPr>
            <w:tcW w:w="2835" w:type="dxa"/>
          </w:tcPr>
          <w:p w14:paraId="23A98635" w14:textId="77777777" w:rsidR="007748BB" w:rsidRPr="00257426" w:rsidRDefault="007748BB" w:rsidP="00427BD0">
            <w:r>
              <w:rPr>
                <w:rFonts w:hint="eastAsia"/>
              </w:rPr>
              <w:t>String</w:t>
            </w:r>
          </w:p>
        </w:tc>
        <w:tc>
          <w:tcPr>
            <w:tcW w:w="709" w:type="dxa"/>
          </w:tcPr>
          <w:p w14:paraId="398E7233" w14:textId="77777777" w:rsidR="007748BB" w:rsidRPr="00257426" w:rsidRDefault="007748BB" w:rsidP="00427BD0">
            <w:r>
              <w:rPr>
                <w:rFonts w:hint="eastAsia"/>
              </w:rPr>
              <w:t>否</w:t>
            </w:r>
          </w:p>
        </w:tc>
        <w:tc>
          <w:tcPr>
            <w:tcW w:w="3402" w:type="dxa"/>
          </w:tcPr>
          <w:p w14:paraId="28BFEB4A" w14:textId="77777777" w:rsidR="007748BB" w:rsidRPr="00257426" w:rsidRDefault="007748BB" w:rsidP="00427BD0"/>
        </w:tc>
      </w:tr>
      <w:tr w:rsidR="007748BB" w:rsidRPr="00257426" w14:paraId="73536AE5" w14:textId="77777777" w:rsidTr="0043401A">
        <w:trPr>
          <w:trHeight w:val="283"/>
        </w:trPr>
        <w:tc>
          <w:tcPr>
            <w:tcW w:w="1951" w:type="dxa"/>
          </w:tcPr>
          <w:p w14:paraId="03EB866B" w14:textId="77777777" w:rsidR="007748BB" w:rsidRPr="00257426" w:rsidRDefault="00AC01EC" w:rsidP="00427BD0">
            <w:r>
              <w:rPr>
                <w:rFonts w:hint="eastAsia"/>
              </w:rPr>
              <w:t>p</w:t>
            </w:r>
            <w:r w:rsidR="007748BB">
              <w:rPr>
                <w:rFonts w:hint="eastAsia"/>
              </w:rPr>
              <w:t>aram</w:t>
            </w:r>
            <w:r>
              <w:rPr>
                <w:rFonts w:hint="eastAsia"/>
              </w:rPr>
              <w:t>4</w:t>
            </w:r>
          </w:p>
        </w:tc>
        <w:tc>
          <w:tcPr>
            <w:tcW w:w="1701" w:type="dxa"/>
          </w:tcPr>
          <w:p w14:paraId="7D906D57" w14:textId="77777777" w:rsidR="007748BB" w:rsidRPr="00257426" w:rsidRDefault="007748BB" w:rsidP="00427BD0">
            <w:r>
              <w:rPr>
                <w:rFonts w:hint="eastAsia"/>
              </w:rPr>
              <w:t>备用参数</w:t>
            </w:r>
          </w:p>
        </w:tc>
        <w:tc>
          <w:tcPr>
            <w:tcW w:w="2835" w:type="dxa"/>
          </w:tcPr>
          <w:p w14:paraId="28BFA4D5" w14:textId="77777777" w:rsidR="007748BB" w:rsidRPr="00257426" w:rsidRDefault="007748BB" w:rsidP="00427BD0">
            <w:r>
              <w:rPr>
                <w:rFonts w:hint="eastAsia"/>
              </w:rPr>
              <w:t>String</w:t>
            </w:r>
          </w:p>
        </w:tc>
        <w:tc>
          <w:tcPr>
            <w:tcW w:w="709" w:type="dxa"/>
          </w:tcPr>
          <w:p w14:paraId="5B234D87" w14:textId="77777777" w:rsidR="007748BB" w:rsidRPr="00257426" w:rsidRDefault="007748BB" w:rsidP="00427BD0">
            <w:r>
              <w:rPr>
                <w:rFonts w:hint="eastAsia"/>
              </w:rPr>
              <w:t>否</w:t>
            </w:r>
          </w:p>
        </w:tc>
        <w:tc>
          <w:tcPr>
            <w:tcW w:w="3402" w:type="dxa"/>
          </w:tcPr>
          <w:p w14:paraId="74621F30" w14:textId="77777777" w:rsidR="007748BB" w:rsidRPr="00257426" w:rsidRDefault="007748BB" w:rsidP="00427BD0"/>
        </w:tc>
      </w:tr>
    </w:tbl>
    <w:p w14:paraId="6238DA23" w14:textId="77777777" w:rsidR="00BC384E" w:rsidRPr="0043401A" w:rsidRDefault="00762E5E" w:rsidP="00233809">
      <w:pPr>
        <w:pStyle w:val="2"/>
        <w:numPr>
          <w:ilvl w:val="1"/>
          <w:numId w:val="14"/>
        </w:numPr>
      </w:pPr>
      <w:bookmarkStart w:id="40" w:name="_Toc284696041"/>
      <w:bookmarkStart w:id="41" w:name="_Toc424891020"/>
      <w:r w:rsidRPr="0043401A">
        <w:rPr>
          <w:rFonts w:hint="eastAsia"/>
        </w:rPr>
        <w:t>航班查询（含票面价、</w:t>
      </w:r>
      <w:r w:rsidR="00095A9D" w:rsidRPr="0043401A">
        <w:rPr>
          <w:rFonts w:hint="eastAsia"/>
        </w:rPr>
        <w:t>返佣</w:t>
      </w:r>
      <w:r w:rsidR="00BC384E" w:rsidRPr="0043401A">
        <w:rPr>
          <w:rFonts w:hint="eastAsia"/>
        </w:rPr>
        <w:t>）</w:t>
      </w:r>
      <w:bookmarkEnd w:id="40"/>
      <w:r w:rsidR="00291C1A" w:rsidRPr="0043401A">
        <w:rPr>
          <w:rFonts w:hint="eastAsia"/>
        </w:rPr>
        <w:t>[AV3</w:t>
      </w:r>
      <w:r w:rsidR="00561373" w:rsidRPr="0043401A">
        <w:rPr>
          <w:rFonts w:hint="eastAsia"/>
        </w:rPr>
        <w:t>]</w:t>
      </w:r>
      <w:bookmarkEnd w:id="41"/>
    </w:p>
    <w:p w14:paraId="3A154FCD" w14:textId="77777777" w:rsidR="00BC384E" w:rsidRDefault="00BC384E" w:rsidP="00F40D04">
      <w:pPr>
        <w:pStyle w:val="3"/>
      </w:pPr>
      <w:bookmarkStart w:id="42" w:name="_Toc284696042"/>
      <w:r>
        <w:t>1.3.1</w:t>
      </w:r>
      <w:r>
        <w:rPr>
          <w:rFonts w:hint="eastAsia"/>
        </w:rPr>
        <w:t>功能描述</w:t>
      </w:r>
      <w:bookmarkEnd w:id="42"/>
    </w:p>
    <w:p w14:paraId="5EA33234" w14:textId="77777777" w:rsidR="00BC384E" w:rsidRPr="00AE57B6" w:rsidRDefault="00BC384E" w:rsidP="0043401A">
      <w:pPr>
        <w:jc w:val="left"/>
      </w:pPr>
      <w:r>
        <w:rPr>
          <w:rFonts w:hint="eastAsia"/>
        </w:rPr>
        <w:t>此接口通过请求参数</w:t>
      </w:r>
      <w:r>
        <w:t>AvailableFlightWithPriceAndCommisionRequest</w:t>
      </w:r>
      <w:r>
        <w:rPr>
          <w:rFonts w:hint="eastAsia"/>
        </w:rPr>
        <w:t>查询可用航班，并可设定只返回航班列表中的可用舱位</w:t>
      </w:r>
      <w:r>
        <w:t>,</w:t>
      </w:r>
      <w:r>
        <w:rPr>
          <w:rFonts w:hint="eastAsia"/>
        </w:rPr>
        <w:t>返回政策是否包含特殊政策，是否可更换</w:t>
      </w:r>
      <w:r>
        <w:t>PNR</w:t>
      </w:r>
      <w:r>
        <w:rPr>
          <w:rFonts w:hint="eastAsia"/>
        </w:rPr>
        <w:t>后出票等</w:t>
      </w:r>
      <w:r>
        <w:t>;</w:t>
      </w:r>
      <w:r>
        <w:rPr>
          <w:rFonts w:hint="eastAsia"/>
        </w:rPr>
        <w:t>返回结果为</w:t>
      </w:r>
      <w:r>
        <w:t>AvailableFlightWithPriceAndCommisionReply</w:t>
      </w:r>
      <w:r>
        <w:rPr>
          <w:rFonts w:hint="eastAsia"/>
        </w:rPr>
        <w:t>对象，包含航班列表、票面价、机建、燃油及政策信息。</w:t>
      </w:r>
    </w:p>
    <w:p w14:paraId="35C9E0B7" w14:textId="77777777" w:rsidR="005C040C" w:rsidRDefault="005C040C" w:rsidP="00F40D04">
      <w:pPr>
        <w:pStyle w:val="3"/>
      </w:pPr>
      <w:bookmarkStart w:id="43" w:name="_Toc284696043"/>
      <w:r>
        <w:rPr>
          <w:rFonts w:hint="eastAsia"/>
        </w:rPr>
        <w:t>1.3.2</w:t>
      </w:r>
      <w:r>
        <w:rPr>
          <w:rFonts w:hint="eastAsia"/>
        </w:rPr>
        <w:t>接口地址</w:t>
      </w:r>
    </w:p>
    <w:p w14:paraId="1CBE8E92" w14:textId="77777777" w:rsidR="00893D49" w:rsidRDefault="00893D49" w:rsidP="00893D49">
      <w:pPr>
        <w:pStyle w:val="aa"/>
      </w:pPr>
      <w:r>
        <w:rPr>
          <w:rFonts w:hint="eastAsia"/>
        </w:rPr>
        <w:t>Webservice</w:t>
      </w:r>
      <w:r>
        <w:rPr>
          <w:rFonts w:hint="eastAsia"/>
        </w:rPr>
        <w:t>方式：</w:t>
      </w:r>
    </w:p>
    <w:p w14:paraId="55703275" w14:textId="77777777" w:rsidR="00893D49" w:rsidRDefault="00893D49" w:rsidP="00893D49">
      <w:pPr>
        <w:pStyle w:val="aa"/>
      </w:pPr>
      <w:r>
        <w:rPr>
          <w:rFonts w:hint="eastAsia"/>
        </w:rPr>
        <w:t>测试环境：</w:t>
      </w:r>
      <w:r>
        <w:rPr>
          <w:rFonts w:hint="eastAsia"/>
        </w:rPr>
        <w:t>http://wstest.51book.com:55779/ltips/services/getAvailableFlightWithPriceAndCommisionService1.0?wsdl</w:t>
      </w:r>
    </w:p>
    <w:p w14:paraId="4C4C8DEA" w14:textId="77777777" w:rsidR="00893D49" w:rsidRDefault="00893D49" w:rsidP="00893D49">
      <w:pPr>
        <w:pStyle w:val="aa"/>
      </w:pPr>
      <w:r>
        <w:rPr>
          <w:rFonts w:hint="eastAsia"/>
        </w:rPr>
        <w:t>正式环境：</w:t>
      </w:r>
      <w:r>
        <w:rPr>
          <w:rFonts w:hint="eastAsia"/>
        </w:rPr>
        <w:t>http://</w:t>
      </w:r>
      <w:r w:rsidR="00113F82">
        <w:rPr>
          <w:rFonts w:hint="eastAsia"/>
        </w:rPr>
        <w:t>ws.51book.com:8000</w:t>
      </w:r>
      <w:r>
        <w:rPr>
          <w:rFonts w:hint="eastAsia"/>
        </w:rPr>
        <w:t>/ltips/services/getAvailableFlightWithPriceAndCommisionService1.0?wsdl</w:t>
      </w:r>
    </w:p>
    <w:p w14:paraId="2FED3AED" w14:textId="77777777" w:rsidR="00893D49" w:rsidRDefault="00893D49" w:rsidP="00893D49">
      <w:pPr>
        <w:pStyle w:val="aa"/>
      </w:pPr>
      <w:r>
        <w:rPr>
          <w:rFonts w:hint="eastAsia"/>
        </w:rPr>
        <w:t>Post</w:t>
      </w:r>
      <w:r>
        <w:rPr>
          <w:rFonts w:hint="eastAsia"/>
        </w:rPr>
        <w:t>方式：</w:t>
      </w:r>
    </w:p>
    <w:p w14:paraId="3AFA65AC" w14:textId="77777777" w:rsidR="00893D49" w:rsidRDefault="00893D49" w:rsidP="00893D49">
      <w:pPr>
        <w:pStyle w:val="aa"/>
      </w:pPr>
      <w:r>
        <w:rPr>
          <w:rFonts w:hint="eastAsia"/>
        </w:rPr>
        <w:t>测试地址：</w:t>
      </w:r>
    </w:p>
    <w:p w14:paraId="331B4D94" w14:textId="77777777" w:rsidR="00893D49" w:rsidRDefault="00893D49" w:rsidP="00893D49">
      <w:pPr>
        <w:pStyle w:val="aa"/>
      </w:pPr>
      <w:r>
        <w:t>http://wstest.51book.com:55779/ltips/services/getAvailableFlightWithPriceAndCommisionServiceRestful1.0/ getAvailableFlightWithPriceAndCommision</w:t>
      </w:r>
    </w:p>
    <w:p w14:paraId="397BF54B" w14:textId="77777777" w:rsidR="00893D49" w:rsidRDefault="00893D49" w:rsidP="00893D49">
      <w:pPr>
        <w:pStyle w:val="aa"/>
      </w:pPr>
      <w:r>
        <w:rPr>
          <w:rFonts w:hint="eastAsia"/>
        </w:rPr>
        <w:t>正式地址：</w:t>
      </w:r>
    </w:p>
    <w:p w14:paraId="637DFF82" w14:textId="77777777" w:rsidR="006F6574" w:rsidRPr="005B53ED" w:rsidRDefault="00893D49" w:rsidP="005B53ED">
      <w:pPr>
        <w:pStyle w:val="aa"/>
      </w:pPr>
      <w:r>
        <w:t>http://</w:t>
      </w:r>
      <w:r w:rsidR="00113F82">
        <w:t>ws.51book.com:8000</w:t>
      </w:r>
      <w:r>
        <w:t>/ltips/services/getAvailableFlightWithPriceAndCommisionServiceRestful1.0/ getAvailableFlightWithPriceAndCommision</w:t>
      </w:r>
    </w:p>
    <w:p w14:paraId="73C00015" w14:textId="77777777" w:rsidR="00BC384E" w:rsidRDefault="005C040C" w:rsidP="00F40D04">
      <w:pPr>
        <w:pStyle w:val="3"/>
      </w:pPr>
      <w:r>
        <w:t>1.3.</w:t>
      </w:r>
      <w:r>
        <w:rPr>
          <w:rFonts w:hint="eastAsia"/>
        </w:rPr>
        <w:t>3</w:t>
      </w:r>
      <w:r w:rsidR="00BC384E">
        <w:rPr>
          <w:rFonts w:hint="eastAsia"/>
        </w:rPr>
        <w:t>方法名称</w:t>
      </w:r>
      <w:bookmarkEnd w:id="43"/>
    </w:p>
    <w:p w14:paraId="27D00803" w14:textId="77777777" w:rsidR="00E31E9B" w:rsidRDefault="00DD278C" w:rsidP="00DD278C">
      <w:pPr>
        <w:rPr>
          <w:b/>
        </w:rPr>
      </w:pPr>
      <w:bookmarkStart w:id="44" w:name="OLE_LINK33"/>
      <w:bookmarkStart w:id="45" w:name="OLE_LINK41"/>
      <w:bookmarkStart w:id="46" w:name="OLE_LINK44"/>
      <w:bookmarkStart w:id="47" w:name="_Toc284696044"/>
      <w:r w:rsidRPr="002626D3">
        <w:rPr>
          <w:b/>
        </w:rPr>
        <w:t>getAvailableFlight</w:t>
      </w:r>
      <w:r>
        <w:rPr>
          <w:b/>
        </w:rPr>
        <w:t>WithPriceAndCommision</w:t>
      </w:r>
    </w:p>
    <w:p w14:paraId="72D02198" w14:textId="77777777" w:rsidR="00E31E9B" w:rsidRDefault="00E31E9B" w:rsidP="00E31E9B">
      <w:pPr>
        <w:pStyle w:val="3"/>
      </w:pPr>
      <w:r>
        <w:rPr>
          <w:rFonts w:hint="eastAsia"/>
        </w:rPr>
        <w:t>1.3.4</w:t>
      </w:r>
      <w:r w:rsidRPr="00E31E9B">
        <w:rPr>
          <w:rFonts w:hint="eastAsia"/>
        </w:rPr>
        <w:t>请求参数</w:t>
      </w:r>
      <w:r w:rsidR="00B51B73">
        <w:rPr>
          <w:rFonts w:hint="eastAsia"/>
        </w:rPr>
        <w:t>事例</w:t>
      </w:r>
    </w:p>
    <w:p w14:paraId="35A5C180" w14:textId="77777777" w:rsidR="00E31E9B" w:rsidRPr="00E31E9B" w:rsidRDefault="00E31E9B" w:rsidP="00E31E9B">
      <w:pPr>
        <w:rPr>
          <w:b/>
          <w:bCs/>
        </w:rPr>
      </w:pPr>
      <w:r w:rsidRPr="00E31E9B">
        <w:rPr>
          <w:b/>
          <w:bCs/>
        </w:rPr>
        <w:t>&lt;request&gt;</w:t>
      </w:r>
    </w:p>
    <w:p w14:paraId="32FD19F3" w14:textId="77777777" w:rsidR="00E31E9B" w:rsidRPr="00E31E9B" w:rsidRDefault="00E31E9B" w:rsidP="00E31E9B">
      <w:pPr>
        <w:rPr>
          <w:b/>
          <w:bCs/>
        </w:rPr>
      </w:pPr>
      <w:r w:rsidRPr="00E31E9B">
        <w:rPr>
          <w:rFonts w:hint="eastAsia"/>
          <w:b/>
          <w:bCs/>
        </w:rPr>
        <w:tab/>
      </w:r>
      <w:r w:rsidRPr="00E31E9B">
        <w:rPr>
          <w:b/>
          <w:bCs/>
        </w:rPr>
        <w:t>&lt;agencyCode&gt;tjzs&lt;/agencyCode&gt;</w:t>
      </w:r>
    </w:p>
    <w:p w14:paraId="32D95FF0" w14:textId="77777777" w:rsidR="00E31E9B" w:rsidRPr="00E31E9B" w:rsidRDefault="00E31E9B" w:rsidP="00E31E9B">
      <w:pPr>
        <w:rPr>
          <w:b/>
          <w:bCs/>
        </w:rPr>
      </w:pPr>
      <w:r w:rsidRPr="00E31E9B">
        <w:rPr>
          <w:rFonts w:hint="eastAsia"/>
          <w:b/>
          <w:bCs/>
        </w:rPr>
        <w:tab/>
      </w:r>
      <w:r w:rsidRPr="00E31E9B">
        <w:rPr>
          <w:b/>
          <w:bCs/>
        </w:rPr>
        <w:t>&lt;sign&gt;11&lt;/sign&gt;</w:t>
      </w:r>
    </w:p>
    <w:p w14:paraId="584239CD" w14:textId="77777777" w:rsidR="00E31E9B" w:rsidRPr="00E31E9B" w:rsidRDefault="00E31E9B" w:rsidP="00E31E9B">
      <w:pPr>
        <w:rPr>
          <w:b/>
          <w:bCs/>
        </w:rPr>
      </w:pPr>
      <w:r w:rsidRPr="00E31E9B">
        <w:rPr>
          <w:rFonts w:hint="eastAsia"/>
          <w:b/>
          <w:bCs/>
        </w:rPr>
        <w:tab/>
      </w:r>
      <w:r w:rsidRPr="00E31E9B">
        <w:rPr>
          <w:b/>
          <w:bCs/>
        </w:rPr>
        <w:t>&lt;airlineCode&gt;CA&lt;/airlineCode&gt;</w:t>
      </w:r>
    </w:p>
    <w:p w14:paraId="7FB04F7A" w14:textId="77777777" w:rsidR="00E31E9B" w:rsidRPr="00E31E9B" w:rsidRDefault="00E31E9B" w:rsidP="00E31E9B">
      <w:pPr>
        <w:rPr>
          <w:b/>
          <w:bCs/>
        </w:rPr>
      </w:pPr>
      <w:r w:rsidRPr="00E31E9B">
        <w:rPr>
          <w:rFonts w:hint="eastAsia"/>
          <w:b/>
          <w:bCs/>
        </w:rPr>
        <w:tab/>
      </w:r>
      <w:r w:rsidRPr="00E31E9B">
        <w:rPr>
          <w:b/>
          <w:bCs/>
        </w:rPr>
        <w:t>&lt;date&gt;2015-08-22&lt;/date&gt;</w:t>
      </w:r>
    </w:p>
    <w:p w14:paraId="29E5EBA4" w14:textId="77777777" w:rsidR="00E31E9B" w:rsidRPr="00E31E9B" w:rsidRDefault="00E31E9B" w:rsidP="00E31E9B">
      <w:pPr>
        <w:rPr>
          <w:b/>
          <w:bCs/>
        </w:rPr>
      </w:pPr>
      <w:r w:rsidRPr="00E31E9B">
        <w:rPr>
          <w:rFonts w:hint="eastAsia"/>
          <w:b/>
          <w:bCs/>
        </w:rPr>
        <w:tab/>
      </w:r>
      <w:r w:rsidRPr="00E31E9B">
        <w:rPr>
          <w:b/>
          <w:bCs/>
        </w:rPr>
        <w:t>&lt;dstAirportCode&gt;SHA&lt;/dstAirportCode&gt;</w:t>
      </w:r>
    </w:p>
    <w:p w14:paraId="748DB0D7" w14:textId="77777777" w:rsidR="00E31E9B" w:rsidRPr="00E31E9B" w:rsidRDefault="00E31E9B" w:rsidP="00E31E9B">
      <w:pPr>
        <w:rPr>
          <w:b/>
          <w:bCs/>
        </w:rPr>
      </w:pPr>
      <w:r w:rsidRPr="00E31E9B">
        <w:rPr>
          <w:rFonts w:hint="eastAsia"/>
          <w:b/>
          <w:bCs/>
        </w:rPr>
        <w:tab/>
      </w:r>
      <w:r w:rsidRPr="00E31E9B">
        <w:rPr>
          <w:b/>
          <w:bCs/>
        </w:rPr>
        <w:t>&lt;onlyAvailableSeat&gt;1&lt;/onlyAvailableSeat&gt;</w:t>
      </w:r>
    </w:p>
    <w:p w14:paraId="7AC62622" w14:textId="77777777" w:rsidR="00E31E9B" w:rsidRPr="00E31E9B" w:rsidRDefault="00E31E9B" w:rsidP="00E31E9B">
      <w:pPr>
        <w:rPr>
          <w:b/>
          <w:bCs/>
        </w:rPr>
      </w:pPr>
      <w:r w:rsidRPr="00E31E9B">
        <w:rPr>
          <w:rFonts w:hint="eastAsia"/>
          <w:b/>
          <w:bCs/>
        </w:rPr>
        <w:tab/>
      </w:r>
      <w:r w:rsidRPr="00E31E9B">
        <w:rPr>
          <w:b/>
          <w:bCs/>
        </w:rPr>
        <w:t>&lt;onlyNormalCommision&gt;1&lt;/onlyNormalCommision&gt;</w:t>
      </w:r>
    </w:p>
    <w:p w14:paraId="1EB1D446" w14:textId="77777777" w:rsidR="00E31E9B" w:rsidRPr="00E31E9B" w:rsidRDefault="00E31E9B" w:rsidP="00E31E9B">
      <w:pPr>
        <w:rPr>
          <w:b/>
          <w:bCs/>
        </w:rPr>
      </w:pPr>
      <w:r w:rsidRPr="00E31E9B">
        <w:rPr>
          <w:rFonts w:hint="eastAsia"/>
          <w:b/>
          <w:bCs/>
        </w:rPr>
        <w:tab/>
      </w:r>
      <w:r w:rsidRPr="00E31E9B">
        <w:rPr>
          <w:b/>
          <w:bCs/>
        </w:rPr>
        <w:t>&lt;onlyOnWorkingCommision&gt;1&lt;/onlyOnWorkingCommision&gt;</w:t>
      </w:r>
    </w:p>
    <w:p w14:paraId="272946E4" w14:textId="6AF7B299" w:rsidR="00E31E9B" w:rsidRPr="00E31E9B" w:rsidRDefault="00E31E9B" w:rsidP="00E31E9B">
      <w:pPr>
        <w:rPr>
          <w:b/>
          <w:bCs/>
        </w:rPr>
      </w:pPr>
      <w:r w:rsidRPr="00E31E9B">
        <w:rPr>
          <w:rFonts w:hint="eastAsia"/>
          <w:b/>
          <w:bCs/>
        </w:rPr>
        <w:tab/>
      </w:r>
      <w:r w:rsidRPr="00E31E9B">
        <w:rPr>
          <w:b/>
          <w:bCs/>
        </w:rPr>
        <w:t>&lt;onlySelfPNR&gt;</w:t>
      </w:r>
      <w:r w:rsidR="0006250E">
        <w:rPr>
          <w:rFonts w:hint="eastAsia"/>
          <w:b/>
          <w:bCs/>
        </w:rPr>
        <w:t>0</w:t>
      </w:r>
      <w:r w:rsidRPr="00E31E9B">
        <w:rPr>
          <w:b/>
          <w:bCs/>
        </w:rPr>
        <w:t>&lt;/onlySelfPNR&gt;</w:t>
      </w:r>
    </w:p>
    <w:p w14:paraId="75915AE9" w14:textId="77777777" w:rsidR="00E31E9B" w:rsidRPr="00E31E9B" w:rsidRDefault="00E31E9B" w:rsidP="00E31E9B">
      <w:pPr>
        <w:rPr>
          <w:b/>
          <w:bCs/>
        </w:rPr>
      </w:pPr>
      <w:r w:rsidRPr="00E31E9B">
        <w:rPr>
          <w:rFonts w:hint="eastAsia"/>
          <w:b/>
          <w:bCs/>
        </w:rPr>
        <w:tab/>
      </w:r>
      <w:r w:rsidRPr="00E31E9B">
        <w:rPr>
          <w:b/>
          <w:bCs/>
        </w:rPr>
        <w:t>&lt;orgAirportCode&gt;PEK&lt;/orgAirportCode&gt;</w:t>
      </w:r>
    </w:p>
    <w:p w14:paraId="6459A4CA" w14:textId="77777777" w:rsidR="00E31E9B" w:rsidRPr="00E31E9B" w:rsidRDefault="00E31E9B" w:rsidP="00E31E9B">
      <w:pPr>
        <w:rPr>
          <w:b/>
          <w:bCs/>
        </w:rPr>
      </w:pPr>
      <w:r w:rsidRPr="00E31E9B">
        <w:rPr>
          <w:b/>
          <w:bCs/>
        </w:rPr>
        <w:t>&lt;/request&gt;</w:t>
      </w:r>
    </w:p>
    <w:bookmarkEnd w:id="44"/>
    <w:bookmarkEnd w:id="45"/>
    <w:bookmarkEnd w:id="46"/>
    <w:p w14:paraId="5E13B4DE" w14:textId="77777777" w:rsidR="00BC384E" w:rsidRDefault="009A4954" w:rsidP="00CA34F7">
      <w:pPr>
        <w:pStyle w:val="3"/>
      </w:pPr>
      <w:r>
        <w:lastRenderedPageBreak/>
        <w:t>1.3.</w:t>
      </w:r>
      <w:r w:rsidR="00E31E9B">
        <w:rPr>
          <w:rFonts w:hint="eastAsia"/>
        </w:rPr>
        <w:t>5</w:t>
      </w:r>
      <w:r w:rsidR="00BC384E">
        <w:rPr>
          <w:rFonts w:hint="eastAsia"/>
        </w:rPr>
        <w:t>参数说明</w:t>
      </w:r>
      <w:bookmarkEnd w:id="47"/>
    </w:p>
    <w:p w14:paraId="350EA089" w14:textId="77777777" w:rsidR="00BC384E" w:rsidRDefault="00BC384E" w:rsidP="00DD278C">
      <w:pPr>
        <w:pStyle w:val="4"/>
      </w:pPr>
      <w:bookmarkStart w:id="48" w:name="OLE_LINK52"/>
      <w:bookmarkStart w:id="49" w:name="OLE_LINK53"/>
      <w:r w:rsidRPr="00BF6A21">
        <w:t>AvailableFlightWithPriceAndCommisionRequest</w:t>
      </w:r>
      <w:bookmarkEnd w:id="48"/>
      <w:bookmarkEnd w:id="49"/>
      <w:r w:rsidRPr="00BF6A21">
        <w:rPr>
          <w:b w:val="0"/>
          <w:sz w:val="21"/>
          <w:szCs w:val="21"/>
        </w:rPr>
        <w:t>(</w:t>
      </w:r>
      <w:r w:rsidRPr="00BF6A21">
        <w:rPr>
          <w:rFonts w:hint="eastAsia"/>
          <w:b w:val="0"/>
          <w:sz w:val="21"/>
          <w:szCs w:val="21"/>
        </w:rPr>
        <w:t>请求参数</w:t>
      </w:r>
      <w:r w:rsidRPr="00BF6A21">
        <w:rPr>
          <w:b w:val="0"/>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1559"/>
        <w:gridCol w:w="2552"/>
        <w:gridCol w:w="709"/>
        <w:gridCol w:w="3827"/>
      </w:tblGrid>
      <w:tr w:rsidR="0003519E" w:rsidRPr="00E23194" w14:paraId="56B55477" w14:textId="77777777" w:rsidTr="00535032">
        <w:trPr>
          <w:trHeight w:val="454"/>
        </w:trPr>
        <w:tc>
          <w:tcPr>
            <w:tcW w:w="1951" w:type="dxa"/>
            <w:shd w:val="clear" w:color="auto" w:fill="C6D9F1"/>
            <w:vAlign w:val="center"/>
          </w:tcPr>
          <w:p w14:paraId="0D31733A" w14:textId="77777777" w:rsidR="00DD278C" w:rsidRPr="00E23194" w:rsidRDefault="00DD278C" w:rsidP="00DD278C">
            <w:pPr>
              <w:jc w:val="center"/>
            </w:pPr>
            <w:r w:rsidRPr="00E23194">
              <w:rPr>
                <w:rFonts w:hint="eastAsia"/>
              </w:rPr>
              <w:t>参数名称</w:t>
            </w:r>
          </w:p>
        </w:tc>
        <w:tc>
          <w:tcPr>
            <w:tcW w:w="1559" w:type="dxa"/>
            <w:shd w:val="clear" w:color="auto" w:fill="C6D9F1"/>
            <w:vAlign w:val="center"/>
          </w:tcPr>
          <w:p w14:paraId="3D1E282D" w14:textId="77777777" w:rsidR="00DD278C" w:rsidRPr="00E23194" w:rsidRDefault="00DD278C" w:rsidP="00DD278C">
            <w:pPr>
              <w:jc w:val="center"/>
            </w:pPr>
            <w:r w:rsidRPr="00E23194">
              <w:rPr>
                <w:rFonts w:hint="eastAsia"/>
              </w:rPr>
              <w:t>中文含义</w:t>
            </w:r>
          </w:p>
        </w:tc>
        <w:tc>
          <w:tcPr>
            <w:tcW w:w="2552" w:type="dxa"/>
            <w:shd w:val="clear" w:color="auto" w:fill="C6D9F1"/>
            <w:vAlign w:val="center"/>
          </w:tcPr>
          <w:p w14:paraId="48F8115A" w14:textId="77777777" w:rsidR="00DD278C" w:rsidRPr="00E23194" w:rsidRDefault="00DD278C" w:rsidP="00DD278C">
            <w:pPr>
              <w:jc w:val="center"/>
            </w:pPr>
            <w:r w:rsidRPr="00E23194">
              <w:rPr>
                <w:rFonts w:hint="eastAsia"/>
              </w:rPr>
              <w:t>类型</w:t>
            </w:r>
          </w:p>
        </w:tc>
        <w:tc>
          <w:tcPr>
            <w:tcW w:w="709" w:type="dxa"/>
            <w:shd w:val="clear" w:color="auto" w:fill="C6D9F1"/>
            <w:vAlign w:val="center"/>
          </w:tcPr>
          <w:p w14:paraId="6FBE7CB7" w14:textId="77777777" w:rsidR="00DD278C" w:rsidRPr="00E23194" w:rsidRDefault="00DD278C" w:rsidP="00DD278C">
            <w:pPr>
              <w:jc w:val="center"/>
            </w:pPr>
            <w:r w:rsidRPr="00E23194">
              <w:rPr>
                <w:rFonts w:hint="eastAsia"/>
              </w:rPr>
              <w:t>必填</w:t>
            </w:r>
          </w:p>
        </w:tc>
        <w:tc>
          <w:tcPr>
            <w:tcW w:w="3827" w:type="dxa"/>
            <w:shd w:val="clear" w:color="auto" w:fill="C6D9F1"/>
            <w:vAlign w:val="center"/>
          </w:tcPr>
          <w:p w14:paraId="79C35C35" w14:textId="77777777" w:rsidR="00DD278C" w:rsidRPr="00E23194" w:rsidRDefault="00DD278C" w:rsidP="00DD278C">
            <w:pPr>
              <w:jc w:val="center"/>
            </w:pPr>
            <w:r w:rsidRPr="00E23194">
              <w:rPr>
                <w:rFonts w:hint="eastAsia"/>
              </w:rPr>
              <w:t>备注</w:t>
            </w:r>
          </w:p>
        </w:tc>
      </w:tr>
      <w:tr w:rsidR="0003519E" w:rsidRPr="00E23194" w14:paraId="5FED690B" w14:textId="77777777" w:rsidTr="00535032">
        <w:trPr>
          <w:trHeight w:val="283"/>
        </w:trPr>
        <w:tc>
          <w:tcPr>
            <w:tcW w:w="1951" w:type="dxa"/>
          </w:tcPr>
          <w:p w14:paraId="057632C6" w14:textId="77777777" w:rsidR="00DD278C" w:rsidRPr="00D71FBD" w:rsidRDefault="00DD278C" w:rsidP="00DD278C">
            <w:r w:rsidRPr="00D71FBD">
              <w:rPr>
                <w:rFonts w:hint="eastAsia"/>
              </w:rPr>
              <w:t>agenc</w:t>
            </w:r>
            <w:r>
              <w:rPr>
                <w:rFonts w:hint="eastAsia"/>
              </w:rPr>
              <w:t>yC</w:t>
            </w:r>
            <w:r w:rsidRPr="00D71FBD">
              <w:rPr>
                <w:rFonts w:hint="eastAsia"/>
              </w:rPr>
              <w:t>ode</w:t>
            </w:r>
          </w:p>
        </w:tc>
        <w:tc>
          <w:tcPr>
            <w:tcW w:w="1559" w:type="dxa"/>
          </w:tcPr>
          <w:p w14:paraId="22868BBB" w14:textId="77777777" w:rsidR="00DD278C" w:rsidRPr="00D71FBD" w:rsidRDefault="00DD278C" w:rsidP="00DD278C">
            <w:r>
              <w:rPr>
                <w:rFonts w:hint="eastAsia"/>
              </w:rPr>
              <w:t>公司代码</w:t>
            </w:r>
          </w:p>
        </w:tc>
        <w:tc>
          <w:tcPr>
            <w:tcW w:w="2552" w:type="dxa"/>
          </w:tcPr>
          <w:p w14:paraId="1EAB4872" w14:textId="77777777" w:rsidR="00DD278C" w:rsidRPr="00D71FBD" w:rsidRDefault="00DD278C" w:rsidP="00DD278C">
            <w:r w:rsidRPr="00D71FBD">
              <w:rPr>
                <w:rFonts w:hint="eastAsia"/>
              </w:rPr>
              <w:t>String</w:t>
            </w:r>
          </w:p>
        </w:tc>
        <w:tc>
          <w:tcPr>
            <w:tcW w:w="709" w:type="dxa"/>
          </w:tcPr>
          <w:p w14:paraId="2C070A24" w14:textId="77777777" w:rsidR="00DD278C" w:rsidRPr="00D71FBD" w:rsidRDefault="00DD278C" w:rsidP="00DD278C">
            <w:r w:rsidRPr="00D71FBD">
              <w:rPr>
                <w:rFonts w:hint="eastAsia"/>
              </w:rPr>
              <w:t>是</w:t>
            </w:r>
          </w:p>
        </w:tc>
        <w:tc>
          <w:tcPr>
            <w:tcW w:w="3827" w:type="dxa"/>
          </w:tcPr>
          <w:p w14:paraId="251CE0EB" w14:textId="77777777" w:rsidR="00DD278C" w:rsidRPr="00D71FBD" w:rsidRDefault="00DD278C" w:rsidP="00DD278C"/>
        </w:tc>
      </w:tr>
      <w:tr w:rsidR="0003519E" w:rsidRPr="00E23194" w14:paraId="0E631951" w14:textId="77777777" w:rsidTr="00535032">
        <w:trPr>
          <w:trHeight w:val="144"/>
        </w:trPr>
        <w:tc>
          <w:tcPr>
            <w:tcW w:w="1951" w:type="dxa"/>
          </w:tcPr>
          <w:p w14:paraId="31E3A463" w14:textId="77777777" w:rsidR="00DD278C" w:rsidRPr="00D71FBD" w:rsidRDefault="00DD278C" w:rsidP="00DD278C">
            <w:r>
              <w:rPr>
                <w:rFonts w:hint="eastAsia"/>
              </w:rPr>
              <w:t>s</w:t>
            </w:r>
            <w:r w:rsidRPr="00D71FBD">
              <w:rPr>
                <w:rFonts w:hint="eastAsia"/>
              </w:rPr>
              <w:t>ign</w:t>
            </w:r>
          </w:p>
        </w:tc>
        <w:tc>
          <w:tcPr>
            <w:tcW w:w="1559" w:type="dxa"/>
          </w:tcPr>
          <w:p w14:paraId="05263832" w14:textId="77777777" w:rsidR="00DD278C" w:rsidRPr="0003519E" w:rsidRDefault="00DD278C" w:rsidP="00DD278C">
            <w:r w:rsidRPr="00A302A0">
              <w:rPr>
                <w:rFonts w:hint="eastAsia"/>
              </w:rPr>
              <w:t>签名信息</w:t>
            </w:r>
          </w:p>
        </w:tc>
        <w:tc>
          <w:tcPr>
            <w:tcW w:w="2552" w:type="dxa"/>
          </w:tcPr>
          <w:p w14:paraId="26467B8E" w14:textId="77777777" w:rsidR="00DD278C" w:rsidRPr="0003519E" w:rsidRDefault="00DD278C" w:rsidP="00DD278C">
            <w:r w:rsidRPr="0003519E">
              <w:rPr>
                <w:rFonts w:hint="eastAsia"/>
              </w:rPr>
              <w:t>String</w:t>
            </w:r>
          </w:p>
        </w:tc>
        <w:tc>
          <w:tcPr>
            <w:tcW w:w="709" w:type="dxa"/>
          </w:tcPr>
          <w:p w14:paraId="78FEC28F" w14:textId="77777777" w:rsidR="00DD278C" w:rsidRPr="00726DB6" w:rsidRDefault="00DD278C" w:rsidP="00DD278C">
            <w:pPr>
              <w:rPr>
                <w:rFonts w:ascii="Courier New" w:hAnsi="Courier New" w:cs="Courier New"/>
                <w:kern w:val="0"/>
                <w:sz w:val="20"/>
                <w:szCs w:val="20"/>
              </w:rPr>
            </w:pPr>
            <w:r w:rsidRPr="0003519E">
              <w:rPr>
                <w:rFonts w:hint="eastAsia"/>
              </w:rPr>
              <w:t>是</w:t>
            </w:r>
          </w:p>
        </w:tc>
        <w:tc>
          <w:tcPr>
            <w:tcW w:w="3827" w:type="dxa"/>
          </w:tcPr>
          <w:p w14:paraId="607AEF31" w14:textId="77777777" w:rsidR="00DD278C" w:rsidRPr="0003519E" w:rsidRDefault="00DD278C" w:rsidP="00DD278C">
            <w:r w:rsidRPr="0003519E">
              <w:rPr>
                <w:rFonts w:hint="eastAsia"/>
              </w:rPr>
              <w:t>MD5</w:t>
            </w:r>
            <w:r w:rsidRPr="0003519E">
              <w:rPr>
                <w:rFonts w:hint="eastAsia"/>
              </w:rPr>
              <w:t>加密</w:t>
            </w:r>
          </w:p>
          <w:p w14:paraId="673725C2" w14:textId="77777777" w:rsidR="00DD278C" w:rsidRPr="0003519E" w:rsidRDefault="00F43730" w:rsidP="00DD278C">
            <w:r>
              <w:rPr>
                <w:rFonts w:hint="eastAsia"/>
              </w:rPr>
              <w:t>(</w:t>
            </w:r>
            <w:r w:rsidR="00DD278C" w:rsidRPr="0003519E">
              <w:rPr>
                <w:rFonts w:hint="eastAsia"/>
              </w:rPr>
              <w:t>agencyCode+</w:t>
            </w:r>
            <w:r w:rsidR="00EA5037" w:rsidRPr="003D54C7">
              <w:t>dstAirportCode</w:t>
            </w:r>
            <w:r w:rsidR="00DD278C" w:rsidRPr="0003519E">
              <w:rPr>
                <w:rFonts w:hint="eastAsia"/>
              </w:rPr>
              <w:t>+onlyAvailableSeat+onlyNormalCommision+onlyOnWorkingCommision+onlySelfPNR+</w:t>
            </w:r>
            <w:r w:rsidR="00EA5037" w:rsidRPr="00AF30B4">
              <w:t>orgAirportCode</w:t>
            </w:r>
            <w:r w:rsidR="00DD278C" w:rsidRPr="0003519E">
              <w:rPr>
                <w:rFonts w:hint="eastAsia"/>
              </w:rPr>
              <w:t>+</w:t>
            </w:r>
            <w:r>
              <w:rPr>
                <w:rFonts w:hint="eastAsia"/>
              </w:rPr>
              <w:t>安全码</w:t>
            </w:r>
            <w:r>
              <w:rPr>
                <w:rFonts w:hint="eastAsia"/>
              </w:rPr>
              <w:t>)</w:t>
            </w:r>
          </w:p>
          <w:p w14:paraId="49B06016" w14:textId="77777777" w:rsidR="00DD278C" w:rsidRPr="00726DB6" w:rsidRDefault="00DD278C" w:rsidP="00DD278C">
            <w:pPr>
              <w:rPr>
                <w:rFonts w:ascii="Courier New" w:hAnsi="Courier New" w:cs="Courier New"/>
                <w:kern w:val="0"/>
                <w:sz w:val="20"/>
                <w:szCs w:val="20"/>
              </w:rPr>
            </w:pPr>
            <w:r w:rsidRPr="0003519E">
              <w:rPr>
                <w:rFonts w:hint="eastAsia"/>
              </w:rPr>
              <w:t>加密为</w:t>
            </w:r>
            <w:r w:rsidRPr="0003519E">
              <w:rPr>
                <w:rFonts w:hint="eastAsia"/>
              </w:rPr>
              <w:t>32</w:t>
            </w:r>
            <w:r w:rsidRPr="0003519E">
              <w:rPr>
                <w:rFonts w:hint="eastAsia"/>
              </w:rPr>
              <w:t>位小写。</w:t>
            </w:r>
          </w:p>
        </w:tc>
      </w:tr>
      <w:tr w:rsidR="0003519E" w:rsidRPr="00E23194" w14:paraId="4CF7D234" w14:textId="77777777" w:rsidTr="00535032">
        <w:trPr>
          <w:trHeight w:val="144"/>
        </w:trPr>
        <w:tc>
          <w:tcPr>
            <w:tcW w:w="1951" w:type="dxa"/>
          </w:tcPr>
          <w:p w14:paraId="0ACEEC6E" w14:textId="77777777" w:rsidR="00DD278C" w:rsidRPr="00E23194" w:rsidRDefault="00DD278C" w:rsidP="00DD278C">
            <w:r w:rsidRPr="00E23194">
              <w:t>group</w:t>
            </w:r>
          </w:p>
        </w:tc>
        <w:tc>
          <w:tcPr>
            <w:tcW w:w="1559" w:type="dxa"/>
          </w:tcPr>
          <w:p w14:paraId="3F50EDAF" w14:textId="77777777" w:rsidR="00DD278C" w:rsidRPr="00E23194" w:rsidRDefault="00DD278C" w:rsidP="00DD278C">
            <w:r w:rsidRPr="00E23194">
              <w:rPr>
                <w:color w:val="000000"/>
              </w:rPr>
              <w:t>Gds</w:t>
            </w:r>
            <w:r w:rsidRPr="00E23194">
              <w:rPr>
                <w:rFonts w:hint="eastAsia"/>
                <w:color w:val="000000"/>
              </w:rPr>
              <w:t>配置组</w:t>
            </w:r>
          </w:p>
        </w:tc>
        <w:tc>
          <w:tcPr>
            <w:tcW w:w="2552" w:type="dxa"/>
          </w:tcPr>
          <w:p w14:paraId="1EBB357B" w14:textId="77777777" w:rsidR="00DD278C" w:rsidRPr="00E23194" w:rsidRDefault="00DD278C" w:rsidP="00DD278C">
            <w:r w:rsidRPr="00E23194">
              <w:t>String</w:t>
            </w:r>
          </w:p>
        </w:tc>
        <w:tc>
          <w:tcPr>
            <w:tcW w:w="709" w:type="dxa"/>
          </w:tcPr>
          <w:p w14:paraId="0EFF8089" w14:textId="77777777" w:rsidR="00DD278C" w:rsidRPr="00E23194" w:rsidRDefault="00DD278C" w:rsidP="00DD278C">
            <w:r w:rsidRPr="00E23194">
              <w:rPr>
                <w:rFonts w:hint="eastAsia"/>
              </w:rPr>
              <w:t>否</w:t>
            </w:r>
          </w:p>
        </w:tc>
        <w:tc>
          <w:tcPr>
            <w:tcW w:w="3827" w:type="dxa"/>
          </w:tcPr>
          <w:p w14:paraId="7AF2BADE" w14:textId="77777777" w:rsidR="00DD278C" w:rsidRPr="00E23194" w:rsidRDefault="00DD278C" w:rsidP="00DD278C">
            <w:r w:rsidRPr="00E23194">
              <w:rPr>
                <w:rFonts w:hint="eastAsia"/>
                <w:color w:val="000000"/>
              </w:rPr>
              <w:t>执行指令所使用配置组</w:t>
            </w:r>
          </w:p>
        </w:tc>
      </w:tr>
      <w:tr w:rsidR="0003519E" w:rsidRPr="00E23194" w14:paraId="5F39DCDD" w14:textId="77777777" w:rsidTr="00535032">
        <w:trPr>
          <w:trHeight w:val="144"/>
        </w:trPr>
        <w:tc>
          <w:tcPr>
            <w:tcW w:w="1951" w:type="dxa"/>
          </w:tcPr>
          <w:p w14:paraId="5A4802F6" w14:textId="77777777" w:rsidR="00DD278C" w:rsidRPr="00E23194" w:rsidRDefault="00DD278C" w:rsidP="00DD278C">
            <w:r w:rsidRPr="00E23194">
              <w:rPr>
                <w:color w:val="000000"/>
              </w:rPr>
              <w:t>officeNo</w:t>
            </w:r>
          </w:p>
        </w:tc>
        <w:tc>
          <w:tcPr>
            <w:tcW w:w="1559" w:type="dxa"/>
          </w:tcPr>
          <w:p w14:paraId="17A66AB1" w14:textId="77777777" w:rsidR="00DD278C" w:rsidRPr="00E23194" w:rsidRDefault="00DD278C" w:rsidP="00DD278C">
            <w:r w:rsidRPr="00E23194">
              <w:rPr>
                <w:rFonts w:hint="eastAsia"/>
                <w:color w:val="000000"/>
              </w:rPr>
              <w:t>所用</w:t>
            </w:r>
            <w:r w:rsidRPr="00E23194">
              <w:rPr>
                <w:color w:val="000000"/>
              </w:rPr>
              <w:t>office</w:t>
            </w:r>
          </w:p>
        </w:tc>
        <w:tc>
          <w:tcPr>
            <w:tcW w:w="2552" w:type="dxa"/>
          </w:tcPr>
          <w:p w14:paraId="6657BB2D" w14:textId="77777777" w:rsidR="00DD278C" w:rsidRPr="00E23194" w:rsidRDefault="00DD278C" w:rsidP="00DD278C">
            <w:r w:rsidRPr="00E23194">
              <w:t>String</w:t>
            </w:r>
          </w:p>
        </w:tc>
        <w:tc>
          <w:tcPr>
            <w:tcW w:w="709" w:type="dxa"/>
          </w:tcPr>
          <w:p w14:paraId="4EB49400" w14:textId="77777777" w:rsidR="00DD278C" w:rsidRPr="00E23194" w:rsidRDefault="00DD278C" w:rsidP="00DD278C">
            <w:r w:rsidRPr="00E23194">
              <w:rPr>
                <w:rFonts w:hint="eastAsia"/>
              </w:rPr>
              <w:t>否</w:t>
            </w:r>
          </w:p>
        </w:tc>
        <w:tc>
          <w:tcPr>
            <w:tcW w:w="3827" w:type="dxa"/>
          </w:tcPr>
          <w:p w14:paraId="009E9800" w14:textId="77777777" w:rsidR="00DD278C" w:rsidRPr="00E23194" w:rsidRDefault="00DD278C" w:rsidP="00DD278C">
            <w:r w:rsidRPr="00E23194">
              <w:rPr>
                <w:rFonts w:hint="eastAsia"/>
                <w:color w:val="000000"/>
              </w:rPr>
              <w:t>所使用配置组内的</w:t>
            </w:r>
            <w:r w:rsidRPr="00E23194">
              <w:rPr>
                <w:color w:val="000000"/>
              </w:rPr>
              <w:t>office</w:t>
            </w:r>
          </w:p>
        </w:tc>
      </w:tr>
      <w:tr w:rsidR="0003519E" w:rsidRPr="00E23194" w14:paraId="280F5448" w14:textId="77777777" w:rsidTr="00535032">
        <w:trPr>
          <w:trHeight w:val="144"/>
        </w:trPr>
        <w:tc>
          <w:tcPr>
            <w:tcW w:w="1951" w:type="dxa"/>
          </w:tcPr>
          <w:p w14:paraId="49DAF236" w14:textId="77777777" w:rsidR="00DD278C" w:rsidRPr="00E23194" w:rsidRDefault="00DD278C" w:rsidP="00DD278C">
            <w:r w:rsidRPr="00E23194">
              <w:rPr>
                <w:color w:val="000000"/>
              </w:rPr>
              <w:t>pid</w:t>
            </w:r>
          </w:p>
        </w:tc>
        <w:tc>
          <w:tcPr>
            <w:tcW w:w="1559" w:type="dxa"/>
          </w:tcPr>
          <w:p w14:paraId="6F8AE472" w14:textId="77777777" w:rsidR="00DD278C" w:rsidRPr="00E23194" w:rsidRDefault="00DD278C" w:rsidP="00DD278C">
            <w:r w:rsidRPr="00E23194">
              <w:rPr>
                <w:rFonts w:hint="eastAsia"/>
                <w:color w:val="000000"/>
              </w:rPr>
              <w:t>所用</w:t>
            </w:r>
            <w:r w:rsidRPr="00E23194">
              <w:rPr>
                <w:color w:val="000000"/>
              </w:rPr>
              <w:t>PID</w:t>
            </w:r>
          </w:p>
        </w:tc>
        <w:tc>
          <w:tcPr>
            <w:tcW w:w="2552" w:type="dxa"/>
          </w:tcPr>
          <w:p w14:paraId="3E6AD9A8" w14:textId="77777777" w:rsidR="00DD278C" w:rsidRPr="00E23194" w:rsidRDefault="00DD278C" w:rsidP="00DD278C">
            <w:r w:rsidRPr="00E23194">
              <w:t>String</w:t>
            </w:r>
          </w:p>
        </w:tc>
        <w:tc>
          <w:tcPr>
            <w:tcW w:w="709" w:type="dxa"/>
          </w:tcPr>
          <w:p w14:paraId="242CDFC5" w14:textId="77777777" w:rsidR="00DD278C" w:rsidRPr="00E23194" w:rsidRDefault="00DD278C" w:rsidP="00DD278C">
            <w:r w:rsidRPr="00E23194">
              <w:rPr>
                <w:rFonts w:hint="eastAsia"/>
              </w:rPr>
              <w:t>否</w:t>
            </w:r>
          </w:p>
        </w:tc>
        <w:tc>
          <w:tcPr>
            <w:tcW w:w="3827" w:type="dxa"/>
          </w:tcPr>
          <w:p w14:paraId="689144F5" w14:textId="77777777" w:rsidR="00DD278C" w:rsidRPr="00E23194" w:rsidRDefault="00DD278C" w:rsidP="00DD278C">
            <w:r w:rsidRPr="00E23194">
              <w:rPr>
                <w:rFonts w:hint="eastAsia"/>
                <w:color w:val="000000"/>
              </w:rPr>
              <w:t>所使用配置</w:t>
            </w:r>
            <w:r w:rsidRPr="00E23194">
              <w:rPr>
                <w:color w:val="000000"/>
              </w:rPr>
              <w:t>PID</w:t>
            </w:r>
          </w:p>
        </w:tc>
      </w:tr>
      <w:tr w:rsidR="0003519E" w:rsidRPr="00E23194" w14:paraId="7BFA7D99" w14:textId="77777777" w:rsidTr="00535032">
        <w:trPr>
          <w:trHeight w:val="144"/>
        </w:trPr>
        <w:tc>
          <w:tcPr>
            <w:tcW w:w="1951" w:type="dxa"/>
          </w:tcPr>
          <w:p w14:paraId="6F21097F" w14:textId="77777777" w:rsidR="00DD278C" w:rsidRPr="00E23194" w:rsidRDefault="00AF30B4" w:rsidP="00DD278C">
            <w:r w:rsidRPr="00AF30B4">
              <w:t>orgAirportCode</w:t>
            </w:r>
          </w:p>
        </w:tc>
        <w:tc>
          <w:tcPr>
            <w:tcW w:w="1559" w:type="dxa"/>
          </w:tcPr>
          <w:p w14:paraId="617647F1" w14:textId="77777777" w:rsidR="00DD278C" w:rsidRPr="00E23194" w:rsidRDefault="00AF30B4" w:rsidP="00DD278C">
            <w:r>
              <w:rPr>
                <w:rFonts w:hint="eastAsia"/>
              </w:rPr>
              <w:t>出发机场</w:t>
            </w:r>
            <w:r w:rsidR="00DD278C" w:rsidRPr="00E23194">
              <w:rPr>
                <w:rFonts w:hint="eastAsia"/>
              </w:rPr>
              <w:t>三字码</w:t>
            </w:r>
          </w:p>
        </w:tc>
        <w:tc>
          <w:tcPr>
            <w:tcW w:w="2552" w:type="dxa"/>
          </w:tcPr>
          <w:p w14:paraId="11B2DDAB" w14:textId="77777777" w:rsidR="00DD278C" w:rsidRPr="00E23194" w:rsidRDefault="00DD278C" w:rsidP="00DD278C">
            <w:r w:rsidRPr="00E23194">
              <w:t>String</w:t>
            </w:r>
          </w:p>
        </w:tc>
        <w:tc>
          <w:tcPr>
            <w:tcW w:w="709" w:type="dxa"/>
          </w:tcPr>
          <w:p w14:paraId="15EE98EE" w14:textId="77777777" w:rsidR="00DD278C" w:rsidRPr="00E23194" w:rsidRDefault="00DD278C" w:rsidP="00DD278C">
            <w:r w:rsidRPr="00E23194">
              <w:rPr>
                <w:rFonts w:hint="eastAsia"/>
              </w:rPr>
              <w:t>是</w:t>
            </w:r>
          </w:p>
        </w:tc>
        <w:tc>
          <w:tcPr>
            <w:tcW w:w="3827" w:type="dxa"/>
          </w:tcPr>
          <w:p w14:paraId="7D6D9196" w14:textId="77777777" w:rsidR="00DD278C" w:rsidRDefault="00DD278C" w:rsidP="00DD278C">
            <w:r w:rsidRPr="00E23194">
              <w:rPr>
                <w:rFonts w:hint="eastAsia"/>
              </w:rPr>
              <w:t>例：</w:t>
            </w:r>
            <w:r w:rsidRPr="00E23194">
              <w:t>PEK</w:t>
            </w:r>
          </w:p>
          <w:p w14:paraId="6F77315C" w14:textId="77777777" w:rsidR="00AF30B4" w:rsidRDefault="00AF30B4" w:rsidP="00DD278C">
            <w:r>
              <w:rPr>
                <w:rFonts w:hint="eastAsia"/>
              </w:rPr>
              <w:t>PEK</w:t>
            </w:r>
            <w:r>
              <w:rPr>
                <w:rFonts w:hint="eastAsia"/>
              </w:rPr>
              <w:t>包含</w:t>
            </w:r>
            <w:r>
              <w:rPr>
                <w:rFonts w:hint="eastAsia"/>
              </w:rPr>
              <w:t>NAY</w:t>
            </w:r>
          </w:p>
          <w:p w14:paraId="4AAD78A7" w14:textId="77777777" w:rsidR="00AF30B4" w:rsidRPr="00E23194" w:rsidRDefault="00AF30B4" w:rsidP="00DD278C">
            <w:r>
              <w:rPr>
                <w:rFonts w:hint="eastAsia"/>
              </w:rPr>
              <w:t>SHA</w:t>
            </w:r>
            <w:r>
              <w:rPr>
                <w:rFonts w:hint="eastAsia"/>
              </w:rPr>
              <w:t>包含</w:t>
            </w:r>
            <w:r>
              <w:rPr>
                <w:rFonts w:hint="eastAsia"/>
              </w:rPr>
              <w:t>PVG</w:t>
            </w:r>
          </w:p>
        </w:tc>
      </w:tr>
      <w:tr w:rsidR="0003519E" w:rsidRPr="00E23194" w14:paraId="3B81262F" w14:textId="77777777" w:rsidTr="00535032">
        <w:trPr>
          <w:trHeight w:val="144"/>
        </w:trPr>
        <w:tc>
          <w:tcPr>
            <w:tcW w:w="1951" w:type="dxa"/>
          </w:tcPr>
          <w:p w14:paraId="53B15C1A" w14:textId="77777777" w:rsidR="00DD278C" w:rsidRPr="00E23194" w:rsidRDefault="003D54C7" w:rsidP="00DD278C">
            <w:r w:rsidRPr="003D54C7">
              <w:t>dstAirportCode</w:t>
            </w:r>
          </w:p>
        </w:tc>
        <w:tc>
          <w:tcPr>
            <w:tcW w:w="1559" w:type="dxa"/>
          </w:tcPr>
          <w:p w14:paraId="562745A8" w14:textId="77777777" w:rsidR="00DD278C" w:rsidRPr="00E23194" w:rsidRDefault="00DD278C" w:rsidP="00DD278C">
            <w:r w:rsidRPr="00E23194">
              <w:rPr>
                <w:rFonts w:hint="eastAsia"/>
              </w:rPr>
              <w:t>抵达城市三字码</w:t>
            </w:r>
          </w:p>
        </w:tc>
        <w:tc>
          <w:tcPr>
            <w:tcW w:w="2552" w:type="dxa"/>
          </w:tcPr>
          <w:p w14:paraId="3BA833AB" w14:textId="77777777" w:rsidR="00DD278C" w:rsidRPr="00E23194" w:rsidRDefault="00DD278C" w:rsidP="00DD278C">
            <w:r w:rsidRPr="00E23194">
              <w:t>String</w:t>
            </w:r>
          </w:p>
        </w:tc>
        <w:tc>
          <w:tcPr>
            <w:tcW w:w="709" w:type="dxa"/>
          </w:tcPr>
          <w:p w14:paraId="3ED307B4" w14:textId="77777777" w:rsidR="00DD278C" w:rsidRPr="00E23194" w:rsidRDefault="00DD278C" w:rsidP="00DD278C">
            <w:r w:rsidRPr="00E23194">
              <w:rPr>
                <w:rFonts w:hint="eastAsia"/>
              </w:rPr>
              <w:t>是</w:t>
            </w:r>
          </w:p>
        </w:tc>
        <w:tc>
          <w:tcPr>
            <w:tcW w:w="3827" w:type="dxa"/>
          </w:tcPr>
          <w:p w14:paraId="40DB6366" w14:textId="77777777" w:rsidR="00DD278C" w:rsidRPr="00E23194" w:rsidRDefault="00DD278C" w:rsidP="00DD278C">
            <w:r w:rsidRPr="00E23194">
              <w:rPr>
                <w:rFonts w:hint="eastAsia"/>
              </w:rPr>
              <w:t>例：</w:t>
            </w:r>
            <w:r w:rsidRPr="00E23194">
              <w:t>SHA</w:t>
            </w:r>
          </w:p>
        </w:tc>
      </w:tr>
      <w:tr w:rsidR="0003519E" w:rsidRPr="00E23194" w14:paraId="29BCB8F1" w14:textId="77777777" w:rsidTr="00535032">
        <w:trPr>
          <w:trHeight w:val="290"/>
        </w:trPr>
        <w:tc>
          <w:tcPr>
            <w:tcW w:w="1951" w:type="dxa"/>
          </w:tcPr>
          <w:p w14:paraId="64A2A2A7" w14:textId="77777777" w:rsidR="00DD278C" w:rsidRPr="00E23194" w:rsidRDefault="008D63EE" w:rsidP="00DD278C">
            <w:r w:rsidRPr="008D63EE">
              <w:t>airlineCode</w:t>
            </w:r>
          </w:p>
        </w:tc>
        <w:tc>
          <w:tcPr>
            <w:tcW w:w="1559" w:type="dxa"/>
          </w:tcPr>
          <w:p w14:paraId="4E46C8BE" w14:textId="77777777" w:rsidR="00DD278C" w:rsidRPr="00E23194" w:rsidRDefault="00DD278C" w:rsidP="00DD278C">
            <w:r w:rsidRPr="00E23194">
              <w:rPr>
                <w:rFonts w:hint="eastAsia"/>
              </w:rPr>
              <w:t>航空公司两字码</w:t>
            </w:r>
          </w:p>
        </w:tc>
        <w:tc>
          <w:tcPr>
            <w:tcW w:w="2552" w:type="dxa"/>
          </w:tcPr>
          <w:p w14:paraId="0C900654" w14:textId="77777777" w:rsidR="00DD278C" w:rsidRPr="00E23194" w:rsidRDefault="00DD278C" w:rsidP="00DD278C">
            <w:r w:rsidRPr="00E23194">
              <w:t>String</w:t>
            </w:r>
          </w:p>
        </w:tc>
        <w:tc>
          <w:tcPr>
            <w:tcW w:w="709" w:type="dxa"/>
          </w:tcPr>
          <w:p w14:paraId="0C4F8E2C" w14:textId="77777777" w:rsidR="00DD278C" w:rsidRPr="00E23194" w:rsidRDefault="00DD278C" w:rsidP="00DD278C">
            <w:r w:rsidRPr="00E23194">
              <w:rPr>
                <w:rFonts w:hint="eastAsia"/>
              </w:rPr>
              <w:t>否</w:t>
            </w:r>
          </w:p>
        </w:tc>
        <w:tc>
          <w:tcPr>
            <w:tcW w:w="3827" w:type="dxa"/>
          </w:tcPr>
          <w:p w14:paraId="630DF6AA" w14:textId="77777777" w:rsidR="00DD278C" w:rsidRPr="00E23194" w:rsidRDefault="00DD278C" w:rsidP="00DD278C">
            <w:r w:rsidRPr="00E23194">
              <w:rPr>
                <w:rFonts w:hint="eastAsia"/>
              </w:rPr>
              <w:t>默认查询所有航空公司</w:t>
            </w:r>
          </w:p>
        </w:tc>
      </w:tr>
      <w:tr w:rsidR="0003519E" w:rsidRPr="00E23194" w14:paraId="5DFB3F53" w14:textId="77777777" w:rsidTr="00535032">
        <w:trPr>
          <w:trHeight w:val="306"/>
        </w:trPr>
        <w:tc>
          <w:tcPr>
            <w:tcW w:w="1951" w:type="dxa"/>
          </w:tcPr>
          <w:p w14:paraId="480FBF94" w14:textId="77777777" w:rsidR="00DD278C" w:rsidRPr="00E23194" w:rsidRDefault="00DD278C" w:rsidP="00DD278C">
            <w:r w:rsidRPr="00E23194">
              <w:t>date</w:t>
            </w:r>
          </w:p>
        </w:tc>
        <w:tc>
          <w:tcPr>
            <w:tcW w:w="1559" w:type="dxa"/>
          </w:tcPr>
          <w:p w14:paraId="1F357C4A" w14:textId="77777777" w:rsidR="00DD278C" w:rsidRPr="00E23194" w:rsidRDefault="00DD278C" w:rsidP="00DD278C">
            <w:r w:rsidRPr="00E23194">
              <w:rPr>
                <w:rFonts w:hint="eastAsia"/>
              </w:rPr>
              <w:t>起飞日期</w:t>
            </w:r>
          </w:p>
        </w:tc>
        <w:tc>
          <w:tcPr>
            <w:tcW w:w="2552" w:type="dxa"/>
          </w:tcPr>
          <w:p w14:paraId="61EDEF75" w14:textId="77777777" w:rsidR="00DD278C" w:rsidRPr="00E23194" w:rsidRDefault="00DD278C" w:rsidP="00DD278C">
            <w:r w:rsidRPr="00E23194">
              <w:t>String</w:t>
            </w:r>
          </w:p>
        </w:tc>
        <w:tc>
          <w:tcPr>
            <w:tcW w:w="709" w:type="dxa"/>
          </w:tcPr>
          <w:p w14:paraId="00084DC6" w14:textId="77777777" w:rsidR="00DD278C" w:rsidRPr="00E23194" w:rsidRDefault="00010C96" w:rsidP="00DD278C">
            <w:r>
              <w:rPr>
                <w:rFonts w:hint="eastAsia"/>
              </w:rPr>
              <w:t>是</w:t>
            </w:r>
          </w:p>
        </w:tc>
        <w:tc>
          <w:tcPr>
            <w:tcW w:w="3827" w:type="dxa"/>
          </w:tcPr>
          <w:p w14:paraId="599C587B" w14:textId="77777777" w:rsidR="00DD278C" w:rsidRPr="00D71FBD" w:rsidRDefault="00DD278C" w:rsidP="00DD278C">
            <w:r w:rsidRPr="00D71FBD">
              <w:rPr>
                <w:rFonts w:hint="eastAsia"/>
              </w:rPr>
              <w:t>格式</w:t>
            </w:r>
            <w:r>
              <w:rPr>
                <w:rFonts w:hint="eastAsia"/>
              </w:rPr>
              <w:t>:</w:t>
            </w:r>
            <w:r w:rsidRPr="00D71FBD">
              <w:rPr>
                <w:rFonts w:hint="eastAsia"/>
              </w:rPr>
              <w:t>“</w:t>
            </w:r>
            <w:r w:rsidRPr="00D71FBD">
              <w:rPr>
                <w:rFonts w:hint="eastAsia"/>
              </w:rPr>
              <w:t>yyyy-MM-dd</w:t>
            </w:r>
            <w:r w:rsidRPr="00D71FBD">
              <w:rPr>
                <w:rFonts w:hint="eastAsia"/>
              </w:rPr>
              <w:t>”</w:t>
            </w:r>
          </w:p>
        </w:tc>
      </w:tr>
      <w:tr w:rsidR="0003519E" w:rsidRPr="00E23194" w14:paraId="6F5B979C" w14:textId="77777777" w:rsidTr="00535032">
        <w:trPr>
          <w:trHeight w:val="306"/>
        </w:trPr>
        <w:tc>
          <w:tcPr>
            <w:tcW w:w="1951" w:type="dxa"/>
          </w:tcPr>
          <w:p w14:paraId="0AB93610" w14:textId="77777777" w:rsidR="00DD278C" w:rsidRPr="00E23194" w:rsidRDefault="00DD278C" w:rsidP="00DD278C">
            <w:pPr>
              <w:rPr>
                <w:color w:val="000000"/>
              </w:rPr>
            </w:pPr>
            <w:r w:rsidRPr="00E23194">
              <w:rPr>
                <w:color w:val="000000"/>
              </w:rPr>
              <w:t>depTime</w:t>
            </w:r>
          </w:p>
        </w:tc>
        <w:tc>
          <w:tcPr>
            <w:tcW w:w="1559" w:type="dxa"/>
          </w:tcPr>
          <w:p w14:paraId="7E5BAE4B" w14:textId="77777777" w:rsidR="00DD278C" w:rsidRPr="00E23194" w:rsidRDefault="00DD278C" w:rsidP="00DD278C">
            <w:pPr>
              <w:rPr>
                <w:color w:val="000000"/>
              </w:rPr>
            </w:pPr>
            <w:r w:rsidRPr="00E23194">
              <w:rPr>
                <w:rFonts w:hint="eastAsia"/>
                <w:color w:val="000000"/>
              </w:rPr>
              <w:t>起飞时间</w:t>
            </w:r>
          </w:p>
        </w:tc>
        <w:tc>
          <w:tcPr>
            <w:tcW w:w="2552" w:type="dxa"/>
          </w:tcPr>
          <w:p w14:paraId="1E3A7313" w14:textId="77777777" w:rsidR="00DD278C" w:rsidRPr="00E23194" w:rsidRDefault="00DD278C" w:rsidP="00DD278C">
            <w:pPr>
              <w:rPr>
                <w:color w:val="000000"/>
              </w:rPr>
            </w:pPr>
            <w:r w:rsidRPr="00E23194">
              <w:rPr>
                <w:color w:val="000000"/>
              </w:rPr>
              <w:t>String</w:t>
            </w:r>
          </w:p>
        </w:tc>
        <w:tc>
          <w:tcPr>
            <w:tcW w:w="709" w:type="dxa"/>
          </w:tcPr>
          <w:p w14:paraId="435D753F" w14:textId="77777777" w:rsidR="00DD278C" w:rsidRPr="00E23194" w:rsidRDefault="00DD278C" w:rsidP="00DD278C">
            <w:pPr>
              <w:rPr>
                <w:color w:val="000000"/>
              </w:rPr>
            </w:pPr>
            <w:r w:rsidRPr="00E23194">
              <w:rPr>
                <w:rFonts w:hint="eastAsia"/>
                <w:color w:val="000000"/>
              </w:rPr>
              <w:t>否</w:t>
            </w:r>
          </w:p>
        </w:tc>
        <w:tc>
          <w:tcPr>
            <w:tcW w:w="3827" w:type="dxa"/>
          </w:tcPr>
          <w:p w14:paraId="7367C774" w14:textId="77777777" w:rsidR="00DD278C" w:rsidRPr="00D71FBD" w:rsidRDefault="00DD278C" w:rsidP="00DD278C">
            <w:r w:rsidRPr="00D71FBD">
              <w:rPr>
                <w:rFonts w:hint="eastAsia"/>
              </w:rPr>
              <w:t>格式</w:t>
            </w:r>
            <w:r w:rsidRPr="00D71FBD">
              <w:rPr>
                <w:rFonts w:hint="eastAsia"/>
              </w:rPr>
              <w:t>:</w:t>
            </w:r>
            <w:r>
              <w:rPr>
                <w:rFonts w:hint="eastAsia"/>
              </w:rPr>
              <w:t>“</w:t>
            </w:r>
            <w:r w:rsidRPr="00D71FBD">
              <w:rPr>
                <w:rFonts w:hint="eastAsia"/>
              </w:rPr>
              <w:t>hhss</w:t>
            </w:r>
            <w:r>
              <w:rPr>
                <w:rFonts w:hint="eastAsia"/>
              </w:rPr>
              <w:t>”</w:t>
            </w:r>
          </w:p>
        </w:tc>
      </w:tr>
      <w:tr w:rsidR="0003519E" w:rsidRPr="00E23194" w14:paraId="18DBE37A" w14:textId="77777777" w:rsidTr="00535032">
        <w:trPr>
          <w:trHeight w:val="306"/>
        </w:trPr>
        <w:tc>
          <w:tcPr>
            <w:tcW w:w="1951" w:type="dxa"/>
          </w:tcPr>
          <w:p w14:paraId="27D44039" w14:textId="77777777" w:rsidR="00DD278C" w:rsidRPr="00E23194" w:rsidRDefault="00DD278C" w:rsidP="00DD278C">
            <w:pPr>
              <w:rPr>
                <w:color w:val="000000"/>
              </w:rPr>
            </w:pPr>
            <w:r w:rsidRPr="00E23194">
              <w:rPr>
                <w:color w:val="000000"/>
              </w:rPr>
              <w:t>direct</w:t>
            </w:r>
          </w:p>
        </w:tc>
        <w:tc>
          <w:tcPr>
            <w:tcW w:w="1559" w:type="dxa"/>
          </w:tcPr>
          <w:p w14:paraId="14B08AA0" w14:textId="77777777" w:rsidR="00DD278C" w:rsidRPr="00E23194" w:rsidRDefault="00DD278C" w:rsidP="00DD278C">
            <w:pPr>
              <w:rPr>
                <w:color w:val="000000"/>
              </w:rPr>
            </w:pPr>
            <w:r w:rsidRPr="00E23194">
              <w:rPr>
                <w:rFonts w:hint="eastAsia"/>
                <w:color w:val="000000"/>
              </w:rPr>
              <w:t>是否直飞</w:t>
            </w:r>
          </w:p>
        </w:tc>
        <w:tc>
          <w:tcPr>
            <w:tcW w:w="2552" w:type="dxa"/>
          </w:tcPr>
          <w:p w14:paraId="53C2CD47" w14:textId="77777777" w:rsidR="00DD278C" w:rsidRPr="00E23194" w:rsidRDefault="00DD278C" w:rsidP="00DD278C">
            <w:pPr>
              <w:rPr>
                <w:color w:val="000000"/>
              </w:rPr>
            </w:pPr>
            <w:r w:rsidRPr="00E23194">
              <w:rPr>
                <w:color w:val="000000"/>
              </w:rPr>
              <w:t>String</w:t>
            </w:r>
          </w:p>
        </w:tc>
        <w:tc>
          <w:tcPr>
            <w:tcW w:w="709" w:type="dxa"/>
          </w:tcPr>
          <w:p w14:paraId="7349FCA0" w14:textId="77777777" w:rsidR="00DD278C" w:rsidRPr="00E23194" w:rsidRDefault="00DD278C" w:rsidP="00DD278C">
            <w:pPr>
              <w:rPr>
                <w:color w:val="000000"/>
              </w:rPr>
            </w:pPr>
            <w:r w:rsidRPr="00E23194">
              <w:rPr>
                <w:rFonts w:hint="eastAsia"/>
                <w:color w:val="000000"/>
              </w:rPr>
              <w:t>否</w:t>
            </w:r>
          </w:p>
        </w:tc>
        <w:tc>
          <w:tcPr>
            <w:tcW w:w="3827" w:type="dxa"/>
          </w:tcPr>
          <w:p w14:paraId="786D6C2D" w14:textId="77777777" w:rsidR="00DD278C" w:rsidRPr="00E23194" w:rsidRDefault="00DD278C" w:rsidP="00DD278C">
            <w:pPr>
              <w:rPr>
                <w:color w:val="000000"/>
              </w:rPr>
            </w:pPr>
            <w:r w:rsidRPr="00E23194">
              <w:rPr>
                <w:color w:val="000000"/>
              </w:rPr>
              <w:t>D</w:t>
            </w:r>
            <w:r w:rsidRPr="00E23194">
              <w:rPr>
                <w:rFonts w:hint="eastAsia"/>
                <w:color w:val="000000"/>
              </w:rPr>
              <w:t>为直飞</w:t>
            </w:r>
          </w:p>
        </w:tc>
      </w:tr>
      <w:tr w:rsidR="0003519E" w:rsidRPr="00E23194" w14:paraId="55204208" w14:textId="77777777" w:rsidTr="00535032">
        <w:trPr>
          <w:trHeight w:val="975"/>
        </w:trPr>
        <w:tc>
          <w:tcPr>
            <w:tcW w:w="1951" w:type="dxa"/>
          </w:tcPr>
          <w:p w14:paraId="46B26CCD" w14:textId="77777777" w:rsidR="00DD278C" w:rsidRPr="00E23194" w:rsidRDefault="00DD278C" w:rsidP="00DD278C">
            <w:r w:rsidRPr="00E23194">
              <w:t>onlyAvailableSeat</w:t>
            </w:r>
          </w:p>
        </w:tc>
        <w:tc>
          <w:tcPr>
            <w:tcW w:w="1559" w:type="dxa"/>
          </w:tcPr>
          <w:p w14:paraId="4604D821" w14:textId="77777777" w:rsidR="00DD278C" w:rsidRPr="00E23194" w:rsidRDefault="00DD278C" w:rsidP="00DD278C">
            <w:r w:rsidRPr="00E23194">
              <w:rPr>
                <w:rFonts w:hint="eastAsia"/>
              </w:rPr>
              <w:t>只返回可用舱位</w:t>
            </w:r>
          </w:p>
        </w:tc>
        <w:tc>
          <w:tcPr>
            <w:tcW w:w="2552" w:type="dxa"/>
          </w:tcPr>
          <w:p w14:paraId="42E433CB" w14:textId="77777777" w:rsidR="00DD278C" w:rsidRPr="00E23194" w:rsidRDefault="00DD278C" w:rsidP="00DD278C">
            <w:r w:rsidRPr="00E23194">
              <w:t>Integer</w:t>
            </w:r>
          </w:p>
        </w:tc>
        <w:tc>
          <w:tcPr>
            <w:tcW w:w="709" w:type="dxa"/>
          </w:tcPr>
          <w:p w14:paraId="47A3C95D" w14:textId="77777777" w:rsidR="00DD278C" w:rsidRPr="00E23194" w:rsidRDefault="00DD278C" w:rsidP="00DD278C">
            <w:r w:rsidRPr="00E23194">
              <w:rPr>
                <w:rFonts w:hint="eastAsia"/>
              </w:rPr>
              <w:t>是</w:t>
            </w:r>
          </w:p>
        </w:tc>
        <w:tc>
          <w:tcPr>
            <w:tcW w:w="3827" w:type="dxa"/>
          </w:tcPr>
          <w:p w14:paraId="7170CDB9" w14:textId="77777777" w:rsidR="00DD278C" w:rsidRPr="00E23194" w:rsidRDefault="00DD278C" w:rsidP="00DD278C">
            <w:r w:rsidRPr="00E23194">
              <w:t xml:space="preserve">0 </w:t>
            </w:r>
            <w:r w:rsidRPr="00E23194">
              <w:rPr>
                <w:rFonts w:hint="eastAsia"/>
              </w:rPr>
              <w:t>只返回可用舱位</w:t>
            </w:r>
            <w:r w:rsidRPr="00E23194">
              <w:t>;</w:t>
            </w:r>
          </w:p>
          <w:p w14:paraId="0F91235A" w14:textId="77777777" w:rsidR="00DD278C" w:rsidRPr="00E23194" w:rsidRDefault="00DD278C" w:rsidP="00DD278C">
            <w:r w:rsidRPr="00E23194">
              <w:t xml:space="preserve">1 </w:t>
            </w:r>
            <w:r w:rsidRPr="00E23194">
              <w:rPr>
                <w:rFonts w:hint="eastAsia"/>
              </w:rPr>
              <w:t>返回完整舱位列表</w:t>
            </w:r>
            <w:r w:rsidRPr="00E23194">
              <w:t>;</w:t>
            </w:r>
          </w:p>
          <w:p w14:paraId="4E05F1F6" w14:textId="77777777" w:rsidR="00DD278C" w:rsidRPr="00E23194" w:rsidRDefault="00DD278C" w:rsidP="00DD278C">
            <w:r w:rsidRPr="00E23194">
              <w:rPr>
                <w:rFonts w:hint="eastAsia"/>
              </w:rPr>
              <w:t>即只返回舱位数量为</w:t>
            </w:r>
            <w:r w:rsidRPr="00E23194">
              <w:t>1</w:t>
            </w:r>
            <w:r w:rsidRPr="00E23194">
              <w:rPr>
                <w:rFonts w:hint="eastAsia"/>
              </w:rPr>
              <w:t>～</w:t>
            </w:r>
            <w:r w:rsidRPr="00E23194">
              <w:t>9</w:t>
            </w:r>
            <w:r w:rsidRPr="00E23194">
              <w:rPr>
                <w:rFonts w:hint="eastAsia"/>
              </w:rPr>
              <w:t>或为</w:t>
            </w:r>
            <w:r w:rsidRPr="00E23194">
              <w:t>A</w:t>
            </w:r>
            <w:r w:rsidRPr="00E23194">
              <w:rPr>
                <w:rFonts w:hint="eastAsia"/>
              </w:rPr>
              <w:t>的舱位</w:t>
            </w:r>
            <w:r w:rsidRPr="00E23194">
              <w:t>;</w:t>
            </w:r>
          </w:p>
        </w:tc>
      </w:tr>
      <w:tr w:rsidR="0003519E" w:rsidRPr="00E23194" w14:paraId="64AD9A00" w14:textId="77777777" w:rsidTr="00535032">
        <w:trPr>
          <w:trHeight w:val="613"/>
        </w:trPr>
        <w:tc>
          <w:tcPr>
            <w:tcW w:w="1951" w:type="dxa"/>
          </w:tcPr>
          <w:p w14:paraId="51921AAD" w14:textId="77777777" w:rsidR="00DD278C" w:rsidRPr="00E23194" w:rsidRDefault="00DD278C" w:rsidP="00DD278C">
            <w:r w:rsidRPr="00E23194">
              <w:t>onlyNormalCommision</w:t>
            </w:r>
          </w:p>
        </w:tc>
        <w:tc>
          <w:tcPr>
            <w:tcW w:w="1559" w:type="dxa"/>
          </w:tcPr>
          <w:p w14:paraId="6D163CA8" w14:textId="77777777" w:rsidR="00DD278C" w:rsidRPr="00E23194" w:rsidRDefault="00DD278C" w:rsidP="00DD278C">
            <w:r w:rsidRPr="00470D4F">
              <w:rPr>
                <w:rFonts w:hint="eastAsia"/>
              </w:rPr>
              <w:t>是否包括特殊政策</w:t>
            </w:r>
          </w:p>
        </w:tc>
        <w:tc>
          <w:tcPr>
            <w:tcW w:w="2552" w:type="dxa"/>
          </w:tcPr>
          <w:p w14:paraId="0921E2C2" w14:textId="77777777" w:rsidR="00DD278C" w:rsidRPr="00E23194" w:rsidRDefault="00DD278C" w:rsidP="00DD278C">
            <w:r w:rsidRPr="00E23194">
              <w:t>Integer</w:t>
            </w:r>
          </w:p>
        </w:tc>
        <w:tc>
          <w:tcPr>
            <w:tcW w:w="709" w:type="dxa"/>
          </w:tcPr>
          <w:p w14:paraId="7404EB57" w14:textId="77777777" w:rsidR="00DD278C" w:rsidRPr="00E23194" w:rsidRDefault="00DD278C" w:rsidP="00DD278C">
            <w:r w:rsidRPr="00E23194">
              <w:rPr>
                <w:rFonts w:hint="eastAsia"/>
              </w:rPr>
              <w:t>是</w:t>
            </w:r>
          </w:p>
        </w:tc>
        <w:tc>
          <w:tcPr>
            <w:tcW w:w="3827" w:type="dxa"/>
          </w:tcPr>
          <w:p w14:paraId="7BC551A7" w14:textId="77777777" w:rsidR="00DD278C" w:rsidRPr="00E23194" w:rsidRDefault="00DD278C" w:rsidP="00DD278C">
            <w:r w:rsidRPr="00E23194">
              <w:t xml:space="preserve">0  </w:t>
            </w:r>
            <w:r w:rsidRPr="00E23194">
              <w:rPr>
                <w:rFonts w:hint="eastAsia"/>
              </w:rPr>
              <w:t>仅返回普通政策</w:t>
            </w:r>
            <w:r w:rsidRPr="00E23194">
              <w:t>;</w:t>
            </w:r>
          </w:p>
          <w:p w14:paraId="5BDA66FB" w14:textId="77777777" w:rsidR="00DD278C" w:rsidRPr="00E23194" w:rsidRDefault="00DD278C" w:rsidP="00DD278C">
            <w:r w:rsidRPr="00E23194">
              <w:t xml:space="preserve">1  </w:t>
            </w:r>
            <w:r>
              <w:rPr>
                <w:rFonts w:hint="eastAsia"/>
              </w:rPr>
              <w:t>允许</w:t>
            </w:r>
            <w:r w:rsidRPr="00E23194">
              <w:rPr>
                <w:rFonts w:hint="eastAsia"/>
              </w:rPr>
              <w:t>返回特殊政策</w:t>
            </w:r>
            <w:r w:rsidRPr="00E23194">
              <w:t>;</w:t>
            </w:r>
          </w:p>
        </w:tc>
      </w:tr>
      <w:tr w:rsidR="0003519E" w:rsidRPr="00E23194" w14:paraId="444B3AF0" w14:textId="77777777" w:rsidTr="00535032">
        <w:trPr>
          <w:trHeight w:val="669"/>
        </w:trPr>
        <w:tc>
          <w:tcPr>
            <w:tcW w:w="1951" w:type="dxa"/>
          </w:tcPr>
          <w:p w14:paraId="72F9E4A3" w14:textId="77777777" w:rsidR="00DD278C" w:rsidRPr="00E23194" w:rsidRDefault="00DD278C" w:rsidP="00DD278C">
            <w:r w:rsidRPr="00E23194">
              <w:t>onlyOnWorkingCommision</w:t>
            </w:r>
          </w:p>
        </w:tc>
        <w:tc>
          <w:tcPr>
            <w:tcW w:w="1559" w:type="dxa"/>
          </w:tcPr>
          <w:p w14:paraId="77C53DF8" w14:textId="77777777" w:rsidR="00DD278C" w:rsidRPr="00E23194" w:rsidRDefault="00DD278C" w:rsidP="00DD278C">
            <w:r w:rsidRPr="00E23194">
              <w:rPr>
                <w:rFonts w:hint="eastAsia"/>
              </w:rPr>
              <w:t>是否只返回在工作时间内政策</w:t>
            </w:r>
          </w:p>
        </w:tc>
        <w:tc>
          <w:tcPr>
            <w:tcW w:w="2552" w:type="dxa"/>
          </w:tcPr>
          <w:p w14:paraId="64E73D91" w14:textId="77777777" w:rsidR="00DD278C" w:rsidRPr="008B5478" w:rsidRDefault="00DD278C" w:rsidP="00DD278C">
            <w:r w:rsidRPr="008B5478">
              <w:t>Integer</w:t>
            </w:r>
          </w:p>
        </w:tc>
        <w:tc>
          <w:tcPr>
            <w:tcW w:w="709" w:type="dxa"/>
          </w:tcPr>
          <w:p w14:paraId="1631C1DD" w14:textId="77777777" w:rsidR="00DD278C" w:rsidRPr="008B5478" w:rsidRDefault="00DD278C" w:rsidP="00DD278C">
            <w:r w:rsidRPr="008B5478">
              <w:rPr>
                <w:rFonts w:hint="eastAsia"/>
              </w:rPr>
              <w:t>是</w:t>
            </w:r>
          </w:p>
        </w:tc>
        <w:tc>
          <w:tcPr>
            <w:tcW w:w="3827" w:type="dxa"/>
          </w:tcPr>
          <w:p w14:paraId="0DE6FB21" w14:textId="77777777" w:rsidR="00DD278C" w:rsidRPr="008B5478" w:rsidRDefault="00DD278C" w:rsidP="00DD278C">
            <w:r w:rsidRPr="008B5478">
              <w:rPr>
                <w:rFonts w:hint="eastAsia"/>
              </w:rPr>
              <w:t>0</w:t>
            </w:r>
            <w:r w:rsidRPr="008B5478">
              <w:rPr>
                <w:rFonts w:hint="eastAsia"/>
              </w:rPr>
              <w:t>不做限制</w:t>
            </w:r>
          </w:p>
          <w:p w14:paraId="713CCB2C" w14:textId="77777777" w:rsidR="00DD278C" w:rsidRPr="008B5478" w:rsidRDefault="00DD278C" w:rsidP="00DD278C">
            <w:r w:rsidRPr="008B5478">
              <w:rPr>
                <w:rFonts w:hint="eastAsia"/>
              </w:rPr>
              <w:t>1</w:t>
            </w:r>
            <w:r w:rsidRPr="008B5478">
              <w:rPr>
                <w:rFonts w:hint="eastAsia"/>
              </w:rPr>
              <w:t>仅返回当前仍在工作时间的政策</w:t>
            </w:r>
            <w:r w:rsidRPr="008B5478">
              <w:t>;</w:t>
            </w:r>
          </w:p>
        </w:tc>
      </w:tr>
      <w:tr w:rsidR="0003519E" w:rsidRPr="00E23194" w14:paraId="681CDC83" w14:textId="77777777" w:rsidTr="00535032">
        <w:trPr>
          <w:trHeight w:val="613"/>
        </w:trPr>
        <w:tc>
          <w:tcPr>
            <w:tcW w:w="1951" w:type="dxa"/>
          </w:tcPr>
          <w:p w14:paraId="1520EF05" w14:textId="77777777" w:rsidR="00DD278C" w:rsidRPr="00E23194" w:rsidRDefault="00DD278C" w:rsidP="00DD278C">
            <w:r w:rsidRPr="00E23194">
              <w:t>onlySelfPNR</w:t>
            </w:r>
          </w:p>
        </w:tc>
        <w:tc>
          <w:tcPr>
            <w:tcW w:w="1559" w:type="dxa"/>
          </w:tcPr>
          <w:p w14:paraId="2B7E4086" w14:textId="77777777" w:rsidR="00DD278C" w:rsidRPr="00E23194" w:rsidRDefault="00DD278C" w:rsidP="00DD278C">
            <w:r w:rsidRPr="00E23194">
              <w:rPr>
                <w:rFonts w:hint="eastAsia"/>
              </w:rPr>
              <w:t>是否可更换</w:t>
            </w:r>
            <w:r w:rsidRPr="00E23194">
              <w:t>PNR</w:t>
            </w:r>
            <w:r w:rsidRPr="00E23194">
              <w:rPr>
                <w:rFonts w:hint="eastAsia"/>
              </w:rPr>
              <w:t>出票</w:t>
            </w:r>
          </w:p>
        </w:tc>
        <w:tc>
          <w:tcPr>
            <w:tcW w:w="2552" w:type="dxa"/>
          </w:tcPr>
          <w:p w14:paraId="257E26E1" w14:textId="77777777" w:rsidR="00DD278C" w:rsidRPr="008B5478" w:rsidRDefault="00DD278C" w:rsidP="00DD278C">
            <w:r w:rsidRPr="008B5478">
              <w:t>Integer</w:t>
            </w:r>
          </w:p>
        </w:tc>
        <w:tc>
          <w:tcPr>
            <w:tcW w:w="709" w:type="dxa"/>
          </w:tcPr>
          <w:p w14:paraId="73A6432D" w14:textId="77777777" w:rsidR="00DD278C" w:rsidRPr="008B5478" w:rsidRDefault="00DD278C" w:rsidP="00DD278C">
            <w:r w:rsidRPr="008B5478">
              <w:rPr>
                <w:rFonts w:hint="eastAsia"/>
              </w:rPr>
              <w:t>是</w:t>
            </w:r>
          </w:p>
        </w:tc>
        <w:tc>
          <w:tcPr>
            <w:tcW w:w="3827" w:type="dxa"/>
          </w:tcPr>
          <w:p w14:paraId="4C6C1374" w14:textId="77777777" w:rsidR="00DD278C" w:rsidRPr="008B5478" w:rsidRDefault="00DD278C" w:rsidP="00DD278C">
            <w:r w:rsidRPr="008B5478">
              <w:rPr>
                <w:rFonts w:hint="eastAsia"/>
              </w:rPr>
              <w:t>0</w:t>
            </w:r>
            <w:r w:rsidRPr="008B5478">
              <w:rPr>
                <w:rFonts w:hint="eastAsia"/>
              </w:rPr>
              <w:t>可以更换</w:t>
            </w:r>
            <w:r w:rsidRPr="008B5478">
              <w:t>PNR</w:t>
            </w:r>
            <w:r w:rsidRPr="008B5478">
              <w:rPr>
                <w:rFonts w:hint="eastAsia"/>
              </w:rPr>
              <w:t>后出票</w:t>
            </w:r>
          </w:p>
          <w:p w14:paraId="69331797" w14:textId="77777777" w:rsidR="00DD278C" w:rsidRPr="008B5478" w:rsidRDefault="00DD278C" w:rsidP="00DD278C">
            <w:r w:rsidRPr="008B5478">
              <w:rPr>
                <w:rFonts w:hint="eastAsia"/>
              </w:rPr>
              <w:t>1</w:t>
            </w:r>
            <w:r w:rsidRPr="008B5478">
              <w:rPr>
                <w:rFonts w:hint="eastAsia"/>
              </w:rPr>
              <w:t>只用自己的</w:t>
            </w:r>
            <w:r w:rsidRPr="008B5478">
              <w:t>PNR</w:t>
            </w:r>
            <w:r w:rsidRPr="008B5478">
              <w:rPr>
                <w:rFonts w:hint="eastAsia"/>
              </w:rPr>
              <w:t>出票</w:t>
            </w:r>
          </w:p>
        </w:tc>
      </w:tr>
      <w:tr w:rsidR="0003519E" w:rsidRPr="00E23194" w14:paraId="4503E057" w14:textId="77777777" w:rsidTr="00535032">
        <w:trPr>
          <w:trHeight w:val="306"/>
        </w:trPr>
        <w:tc>
          <w:tcPr>
            <w:tcW w:w="1951" w:type="dxa"/>
          </w:tcPr>
          <w:p w14:paraId="36447391" w14:textId="77777777" w:rsidR="00DD278C" w:rsidRPr="00817387" w:rsidRDefault="00DD278C" w:rsidP="00DD278C">
            <w:pPr>
              <w:rPr>
                <w:color w:val="FF0000"/>
              </w:rPr>
            </w:pPr>
            <w:r w:rsidRPr="00817387">
              <w:rPr>
                <w:color w:val="FF0000"/>
              </w:rPr>
              <w:t>param1</w:t>
            </w:r>
          </w:p>
        </w:tc>
        <w:tc>
          <w:tcPr>
            <w:tcW w:w="1559" w:type="dxa"/>
          </w:tcPr>
          <w:p w14:paraId="7B1263AE" w14:textId="77777777" w:rsidR="00DD278C" w:rsidRPr="00817387" w:rsidRDefault="00DD278C" w:rsidP="00DD278C">
            <w:pPr>
              <w:rPr>
                <w:color w:val="FF0000"/>
              </w:rPr>
            </w:pPr>
            <w:r w:rsidRPr="00817387">
              <w:rPr>
                <w:rFonts w:hint="eastAsia"/>
                <w:color w:val="FF0000"/>
              </w:rPr>
              <w:t>备用参数</w:t>
            </w:r>
          </w:p>
        </w:tc>
        <w:tc>
          <w:tcPr>
            <w:tcW w:w="2552" w:type="dxa"/>
          </w:tcPr>
          <w:p w14:paraId="0B86FA88" w14:textId="77777777" w:rsidR="00DD278C" w:rsidRPr="00817387" w:rsidRDefault="00DD278C" w:rsidP="00DD278C">
            <w:pPr>
              <w:rPr>
                <w:color w:val="FF0000"/>
              </w:rPr>
            </w:pPr>
            <w:r w:rsidRPr="00817387">
              <w:rPr>
                <w:color w:val="FF0000"/>
              </w:rPr>
              <w:t>String</w:t>
            </w:r>
          </w:p>
        </w:tc>
        <w:tc>
          <w:tcPr>
            <w:tcW w:w="709" w:type="dxa"/>
          </w:tcPr>
          <w:p w14:paraId="5445F1AC" w14:textId="77777777" w:rsidR="00DD278C" w:rsidRPr="00817387" w:rsidRDefault="00DD278C" w:rsidP="00DD278C">
            <w:pPr>
              <w:rPr>
                <w:color w:val="FF0000"/>
              </w:rPr>
            </w:pPr>
            <w:r w:rsidRPr="00817387">
              <w:rPr>
                <w:rFonts w:hint="eastAsia"/>
                <w:color w:val="FF0000"/>
              </w:rPr>
              <w:t>否</w:t>
            </w:r>
          </w:p>
        </w:tc>
        <w:tc>
          <w:tcPr>
            <w:tcW w:w="3827" w:type="dxa"/>
          </w:tcPr>
          <w:p w14:paraId="1A552B27" w14:textId="77777777" w:rsidR="00817387" w:rsidRPr="00817387" w:rsidRDefault="00817387" w:rsidP="00817387">
            <w:pPr>
              <w:rPr>
                <w:color w:val="FF0000"/>
              </w:rPr>
            </w:pPr>
            <w:r w:rsidRPr="00817387">
              <w:rPr>
                <w:rFonts w:hint="eastAsia"/>
                <w:color w:val="FF0000"/>
              </w:rPr>
              <w:t xml:space="preserve">1 </w:t>
            </w:r>
            <w:r w:rsidRPr="00817387">
              <w:rPr>
                <w:rFonts w:hint="eastAsia"/>
                <w:color w:val="FF0000"/>
              </w:rPr>
              <w:t>头等舱</w:t>
            </w:r>
          </w:p>
          <w:p w14:paraId="50653E93" w14:textId="77777777" w:rsidR="00817387" w:rsidRPr="00817387" w:rsidRDefault="00817387" w:rsidP="00817387">
            <w:pPr>
              <w:rPr>
                <w:color w:val="FF0000"/>
              </w:rPr>
            </w:pPr>
            <w:r w:rsidRPr="00817387">
              <w:rPr>
                <w:rFonts w:hint="eastAsia"/>
                <w:color w:val="FF0000"/>
              </w:rPr>
              <w:t xml:space="preserve">2 </w:t>
            </w:r>
            <w:r w:rsidRPr="00817387">
              <w:rPr>
                <w:rFonts w:hint="eastAsia"/>
                <w:color w:val="FF0000"/>
              </w:rPr>
              <w:t>商务舱</w:t>
            </w:r>
          </w:p>
          <w:p w14:paraId="571E6B36" w14:textId="77777777" w:rsidR="00F52817" w:rsidRPr="00817387" w:rsidRDefault="00817387" w:rsidP="007976CC">
            <w:pPr>
              <w:rPr>
                <w:color w:val="FF0000"/>
              </w:rPr>
            </w:pPr>
            <w:r w:rsidRPr="00817387">
              <w:rPr>
                <w:rFonts w:hint="eastAsia"/>
                <w:color w:val="FF0000"/>
              </w:rPr>
              <w:t xml:space="preserve">3 </w:t>
            </w:r>
            <w:r w:rsidRPr="00817387">
              <w:rPr>
                <w:rFonts w:hint="eastAsia"/>
                <w:color w:val="FF0000"/>
              </w:rPr>
              <w:t>经济舱</w:t>
            </w:r>
          </w:p>
        </w:tc>
      </w:tr>
      <w:tr w:rsidR="0003519E" w:rsidRPr="00E23194" w14:paraId="5DEEE325" w14:textId="77777777" w:rsidTr="00535032">
        <w:trPr>
          <w:trHeight w:val="290"/>
        </w:trPr>
        <w:tc>
          <w:tcPr>
            <w:tcW w:w="1951" w:type="dxa"/>
          </w:tcPr>
          <w:p w14:paraId="40C24EC2" w14:textId="77777777" w:rsidR="00DD278C" w:rsidRPr="00E23194" w:rsidRDefault="00DD278C" w:rsidP="00DD278C">
            <w:r w:rsidRPr="00E23194">
              <w:t>param2</w:t>
            </w:r>
          </w:p>
        </w:tc>
        <w:tc>
          <w:tcPr>
            <w:tcW w:w="1559" w:type="dxa"/>
          </w:tcPr>
          <w:p w14:paraId="79544A8E" w14:textId="77777777" w:rsidR="00DD278C" w:rsidRPr="00E23194" w:rsidRDefault="00DD278C" w:rsidP="00DD278C">
            <w:r w:rsidRPr="00E23194">
              <w:rPr>
                <w:rFonts w:hint="eastAsia"/>
              </w:rPr>
              <w:t>备用参数</w:t>
            </w:r>
          </w:p>
        </w:tc>
        <w:tc>
          <w:tcPr>
            <w:tcW w:w="2552" w:type="dxa"/>
          </w:tcPr>
          <w:p w14:paraId="31BD20DF" w14:textId="77777777" w:rsidR="00DD278C" w:rsidRPr="00E23194" w:rsidRDefault="00DD278C" w:rsidP="00DD278C">
            <w:r w:rsidRPr="00E23194">
              <w:t>String</w:t>
            </w:r>
          </w:p>
        </w:tc>
        <w:tc>
          <w:tcPr>
            <w:tcW w:w="709" w:type="dxa"/>
          </w:tcPr>
          <w:p w14:paraId="3FA2EB72" w14:textId="77777777" w:rsidR="00DD278C" w:rsidRPr="00E23194" w:rsidRDefault="00DD278C" w:rsidP="00DD278C">
            <w:r w:rsidRPr="00E23194">
              <w:rPr>
                <w:rFonts w:hint="eastAsia"/>
              </w:rPr>
              <w:t>否</w:t>
            </w:r>
          </w:p>
        </w:tc>
        <w:tc>
          <w:tcPr>
            <w:tcW w:w="3827" w:type="dxa"/>
          </w:tcPr>
          <w:p w14:paraId="682F457C" w14:textId="77777777" w:rsidR="005C0979" w:rsidRDefault="007976CC" w:rsidP="00DD278C">
            <w:r>
              <w:rPr>
                <w:rFonts w:hint="eastAsia"/>
              </w:rPr>
              <w:t>当没有政策的情况下</w:t>
            </w:r>
            <w:r>
              <w:t>是否显示</w:t>
            </w:r>
            <w:r>
              <w:rPr>
                <w:rFonts w:hint="eastAsia"/>
              </w:rPr>
              <w:t>舱位，</w:t>
            </w:r>
          </w:p>
          <w:p w14:paraId="7889946A" w14:textId="77777777" w:rsidR="007976CC" w:rsidRDefault="007976CC" w:rsidP="00DD278C">
            <w:r>
              <w:t>1</w:t>
            </w:r>
            <w:r>
              <w:t>显示政策数据</w:t>
            </w:r>
            <w:r>
              <w:rPr>
                <w:rFonts w:hint="eastAsia"/>
              </w:rPr>
              <w:t>为</w:t>
            </w:r>
            <w:r>
              <w:rPr>
                <w:rFonts w:hint="eastAsia"/>
              </w:rPr>
              <w:t>-1</w:t>
            </w:r>
          </w:p>
          <w:p w14:paraId="510F95B3" w14:textId="77777777" w:rsidR="00DD278C" w:rsidRPr="007976CC" w:rsidRDefault="007976CC" w:rsidP="00DD278C">
            <w:r>
              <w:t>0</w:t>
            </w:r>
            <w:r>
              <w:t>不显示</w:t>
            </w:r>
          </w:p>
        </w:tc>
      </w:tr>
      <w:tr w:rsidR="0003519E" w:rsidRPr="00E23194" w14:paraId="46C78EA9" w14:textId="77777777" w:rsidTr="00535032">
        <w:trPr>
          <w:trHeight w:val="306"/>
        </w:trPr>
        <w:tc>
          <w:tcPr>
            <w:tcW w:w="1951" w:type="dxa"/>
          </w:tcPr>
          <w:p w14:paraId="308CEA98" w14:textId="77777777" w:rsidR="00DD278C" w:rsidRPr="00E23194" w:rsidRDefault="00DD278C" w:rsidP="00DD278C">
            <w:r w:rsidRPr="00E23194">
              <w:t>param3</w:t>
            </w:r>
          </w:p>
        </w:tc>
        <w:tc>
          <w:tcPr>
            <w:tcW w:w="1559" w:type="dxa"/>
          </w:tcPr>
          <w:p w14:paraId="29108F21" w14:textId="77777777" w:rsidR="00DD278C" w:rsidRPr="00E23194" w:rsidRDefault="00DD278C" w:rsidP="00DD278C">
            <w:r w:rsidRPr="00E23194">
              <w:rPr>
                <w:rFonts w:hint="eastAsia"/>
              </w:rPr>
              <w:t>备用参数</w:t>
            </w:r>
          </w:p>
        </w:tc>
        <w:tc>
          <w:tcPr>
            <w:tcW w:w="2552" w:type="dxa"/>
          </w:tcPr>
          <w:p w14:paraId="7B4FAA85" w14:textId="77777777" w:rsidR="00DD278C" w:rsidRPr="00E23194" w:rsidRDefault="00EB7A30" w:rsidP="00DD278C">
            <w:r w:rsidRPr="00E23194">
              <w:t>String</w:t>
            </w:r>
          </w:p>
        </w:tc>
        <w:tc>
          <w:tcPr>
            <w:tcW w:w="709" w:type="dxa"/>
          </w:tcPr>
          <w:p w14:paraId="3A4D9FBC" w14:textId="77777777" w:rsidR="00DD278C" w:rsidRPr="00E23194" w:rsidRDefault="00DD278C" w:rsidP="00DD278C">
            <w:r w:rsidRPr="00E23194">
              <w:rPr>
                <w:rFonts w:hint="eastAsia"/>
              </w:rPr>
              <w:t>否</w:t>
            </w:r>
          </w:p>
        </w:tc>
        <w:tc>
          <w:tcPr>
            <w:tcW w:w="3827" w:type="dxa"/>
          </w:tcPr>
          <w:p w14:paraId="4EF5CD08" w14:textId="77777777" w:rsidR="00DD278C" w:rsidRPr="00E23194" w:rsidRDefault="00DD278C" w:rsidP="00DD278C"/>
        </w:tc>
      </w:tr>
      <w:tr w:rsidR="0003519E" w:rsidRPr="00E23194" w14:paraId="0721042C" w14:textId="77777777" w:rsidTr="00535032">
        <w:trPr>
          <w:trHeight w:val="323"/>
        </w:trPr>
        <w:tc>
          <w:tcPr>
            <w:tcW w:w="1951" w:type="dxa"/>
          </w:tcPr>
          <w:p w14:paraId="70B8D2AB" w14:textId="77777777" w:rsidR="00DD278C" w:rsidRPr="00E23194" w:rsidRDefault="00EB7A30" w:rsidP="00DD278C">
            <w:r>
              <w:rPr>
                <w:rFonts w:hint="eastAsia"/>
              </w:rPr>
              <w:t>param4</w:t>
            </w:r>
          </w:p>
        </w:tc>
        <w:tc>
          <w:tcPr>
            <w:tcW w:w="1559" w:type="dxa"/>
          </w:tcPr>
          <w:p w14:paraId="7D76CBD3" w14:textId="77777777" w:rsidR="00DD278C" w:rsidRPr="00E23194" w:rsidRDefault="00EB7A30" w:rsidP="00DD278C">
            <w:r>
              <w:rPr>
                <w:rFonts w:hint="eastAsia"/>
              </w:rPr>
              <w:t>备用参数</w:t>
            </w:r>
          </w:p>
        </w:tc>
        <w:tc>
          <w:tcPr>
            <w:tcW w:w="2552" w:type="dxa"/>
          </w:tcPr>
          <w:p w14:paraId="51765876" w14:textId="77777777" w:rsidR="00DD278C" w:rsidRPr="00E23194" w:rsidRDefault="00EB7A30" w:rsidP="00DD278C">
            <w:r w:rsidRPr="00E23194">
              <w:t>String</w:t>
            </w:r>
          </w:p>
        </w:tc>
        <w:tc>
          <w:tcPr>
            <w:tcW w:w="709" w:type="dxa"/>
          </w:tcPr>
          <w:p w14:paraId="442C759E" w14:textId="77777777" w:rsidR="00DD278C" w:rsidRPr="00E23194" w:rsidRDefault="00A34FD2" w:rsidP="00DD278C">
            <w:r>
              <w:rPr>
                <w:rFonts w:hint="eastAsia"/>
              </w:rPr>
              <w:t>否</w:t>
            </w:r>
          </w:p>
        </w:tc>
        <w:tc>
          <w:tcPr>
            <w:tcW w:w="3827" w:type="dxa"/>
          </w:tcPr>
          <w:p w14:paraId="78A90490" w14:textId="4230C70D" w:rsidR="00DD278C" w:rsidRPr="00E23194" w:rsidRDefault="00EE58AB" w:rsidP="00DD278C">
            <w:r>
              <w:rPr>
                <w:rFonts w:hint="eastAsia"/>
              </w:rPr>
              <w:t>渠道</w:t>
            </w:r>
            <w:r>
              <w:rPr>
                <w:rFonts w:hint="eastAsia"/>
              </w:rPr>
              <w:t xml:space="preserve"> </w:t>
            </w:r>
            <w:r>
              <w:rPr>
                <w:rFonts w:hint="eastAsia"/>
              </w:rPr>
              <w:t>默认</w:t>
            </w:r>
            <w:r>
              <w:rPr>
                <w:rFonts w:hint="eastAsia"/>
              </w:rPr>
              <w:t>1</w:t>
            </w:r>
          </w:p>
        </w:tc>
      </w:tr>
    </w:tbl>
    <w:p w14:paraId="18A9C934" w14:textId="77777777" w:rsidR="00DD278C" w:rsidRDefault="00DD278C" w:rsidP="00F40D04"/>
    <w:p w14:paraId="449892BA" w14:textId="77777777" w:rsidR="00BC384E" w:rsidRDefault="00BC384E" w:rsidP="00B15096">
      <w:pPr>
        <w:pStyle w:val="4"/>
      </w:pPr>
      <w:r w:rsidRPr="006B0CE9">
        <w:lastRenderedPageBreak/>
        <w:t>AvailableFlightWithPriceAndCommisionReply</w:t>
      </w:r>
      <w:r w:rsidRPr="006B0CE9">
        <w:rPr>
          <w:b w:val="0"/>
          <w:sz w:val="21"/>
          <w:szCs w:val="21"/>
        </w:rPr>
        <w:t>(</w:t>
      </w:r>
      <w:r w:rsidRPr="006B0CE9">
        <w:rPr>
          <w:rFonts w:hint="eastAsia"/>
          <w:b w:val="0"/>
          <w:sz w:val="21"/>
          <w:szCs w:val="21"/>
        </w:rPr>
        <w:t>返回结果</w:t>
      </w:r>
      <w:r w:rsidRPr="006B0CE9">
        <w:rPr>
          <w:b w:val="0"/>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7"/>
        <w:gridCol w:w="1757"/>
        <w:gridCol w:w="2521"/>
        <w:gridCol w:w="680"/>
        <w:gridCol w:w="3883"/>
      </w:tblGrid>
      <w:tr w:rsidR="006144A9" w:rsidRPr="00257426" w14:paraId="6F2E85FA" w14:textId="77777777" w:rsidTr="006C2511">
        <w:trPr>
          <w:trHeight w:val="397"/>
        </w:trPr>
        <w:tc>
          <w:tcPr>
            <w:tcW w:w="1757" w:type="dxa"/>
            <w:shd w:val="clear" w:color="auto" w:fill="C6D9F1"/>
            <w:vAlign w:val="center"/>
          </w:tcPr>
          <w:p w14:paraId="2C41C44F" w14:textId="77777777" w:rsidR="00BC384E" w:rsidRPr="00257426" w:rsidRDefault="00BC384E" w:rsidP="000F01FE">
            <w:pPr>
              <w:jc w:val="center"/>
            </w:pPr>
            <w:r w:rsidRPr="00257426">
              <w:rPr>
                <w:rFonts w:hint="eastAsia"/>
              </w:rPr>
              <w:t>参数名称</w:t>
            </w:r>
          </w:p>
        </w:tc>
        <w:tc>
          <w:tcPr>
            <w:tcW w:w="1757" w:type="dxa"/>
            <w:shd w:val="clear" w:color="auto" w:fill="C6D9F1"/>
            <w:vAlign w:val="center"/>
          </w:tcPr>
          <w:p w14:paraId="7214E343" w14:textId="77777777" w:rsidR="00BC384E" w:rsidRPr="00257426" w:rsidRDefault="00BC384E" w:rsidP="000F01FE">
            <w:pPr>
              <w:jc w:val="center"/>
            </w:pPr>
            <w:r w:rsidRPr="00257426">
              <w:rPr>
                <w:rFonts w:hint="eastAsia"/>
              </w:rPr>
              <w:t>中文含义</w:t>
            </w:r>
          </w:p>
        </w:tc>
        <w:tc>
          <w:tcPr>
            <w:tcW w:w="2521" w:type="dxa"/>
            <w:shd w:val="clear" w:color="auto" w:fill="C6D9F1"/>
            <w:vAlign w:val="center"/>
          </w:tcPr>
          <w:p w14:paraId="265F7601" w14:textId="77777777" w:rsidR="00BC384E" w:rsidRPr="00257426" w:rsidRDefault="00BC384E" w:rsidP="000F01FE">
            <w:pPr>
              <w:jc w:val="center"/>
            </w:pPr>
            <w:r w:rsidRPr="00257426">
              <w:rPr>
                <w:rFonts w:hint="eastAsia"/>
              </w:rPr>
              <w:t>类型</w:t>
            </w:r>
          </w:p>
        </w:tc>
        <w:tc>
          <w:tcPr>
            <w:tcW w:w="680" w:type="dxa"/>
            <w:shd w:val="clear" w:color="auto" w:fill="C6D9F1"/>
            <w:vAlign w:val="center"/>
          </w:tcPr>
          <w:p w14:paraId="373ED729" w14:textId="77777777" w:rsidR="00BC384E" w:rsidRPr="00257426" w:rsidRDefault="00BC384E" w:rsidP="000F01FE">
            <w:pPr>
              <w:jc w:val="center"/>
            </w:pPr>
            <w:r w:rsidRPr="00257426">
              <w:rPr>
                <w:rFonts w:hint="eastAsia"/>
              </w:rPr>
              <w:t>必填</w:t>
            </w:r>
          </w:p>
        </w:tc>
        <w:tc>
          <w:tcPr>
            <w:tcW w:w="3883" w:type="dxa"/>
            <w:shd w:val="clear" w:color="auto" w:fill="C6D9F1"/>
            <w:vAlign w:val="center"/>
          </w:tcPr>
          <w:p w14:paraId="00D10EB9" w14:textId="77777777" w:rsidR="00BC384E" w:rsidRPr="00257426" w:rsidRDefault="00BC384E" w:rsidP="000F01FE">
            <w:pPr>
              <w:jc w:val="center"/>
            </w:pPr>
            <w:r w:rsidRPr="00257426">
              <w:rPr>
                <w:rFonts w:hint="eastAsia"/>
              </w:rPr>
              <w:t>备注</w:t>
            </w:r>
          </w:p>
        </w:tc>
      </w:tr>
      <w:tr w:rsidR="006C2511" w:rsidRPr="00257426" w14:paraId="25CADEF9" w14:textId="77777777" w:rsidTr="004900A6">
        <w:trPr>
          <w:trHeight w:val="397"/>
        </w:trPr>
        <w:tc>
          <w:tcPr>
            <w:tcW w:w="1757" w:type="dxa"/>
            <w:shd w:val="clear" w:color="auto" w:fill="FFFFFF" w:themeFill="background1"/>
            <w:vAlign w:val="center"/>
          </w:tcPr>
          <w:p w14:paraId="66D6BF8E" w14:textId="77777777" w:rsidR="006C2511" w:rsidRPr="00257426" w:rsidRDefault="006C2511" w:rsidP="004900A6">
            <w:pPr>
              <w:jc w:val="left"/>
            </w:pPr>
            <w:r>
              <w:rPr>
                <w:rFonts w:hint="eastAsia"/>
              </w:rPr>
              <w:t>returnCode</w:t>
            </w:r>
          </w:p>
        </w:tc>
        <w:tc>
          <w:tcPr>
            <w:tcW w:w="1757" w:type="dxa"/>
            <w:shd w:val="clear" w:color="auto" w:fill="FFFFFF" w:themeFill="background1"/>
            <w:vAlign w:val="center"/>
          </w:tcPr>
          <w:p w14:paraId="577F9A01" w14:textId="77777777" w:rsidR="006C2511" w:rsidRPr="00257426" w:rsidRDefault="006C2511" w:rsidP="004900A6">
            <w:pPr>
              <w:jc w:val="left"/>
            </w:pPr>
            <w:r>
              <w:rPr>
                <w:rFonts w:hint="eastAsia"/>
              </w:rPr>
              <w:t>成功标识</w:t>
            </w:r>
          </w:p>
        </w:tc>
        <w:tc>
          <w:tcPr>
            <w:tcW w:w="2521" w:type="dxa"/>
            <w:shd w:val="clear" w:color="auto" w:fill="FFFFFF" w:themeFill="background1"/>
            <w:vAlign w:val="center"/>
          </w:tcPr>
          <w:p w14:paraId="5543F606" w14:textId="77777777" w:rsidR="006C2511" w:rsidRPr="00257426" w:rsidRDefault="006C2511" w:rsidP="004900A6">
            <w:pPr>
              <w:jc w:val="left"/>
            </w:pPr>
            <w:r>
              <w:rPr>
                <w:rFonts w:hint="eastAsia"/>
              </w:rPr>
              <w:t>String</w:t>
            </w:r>
          </w:p>
        </w:tc>
        <w:tc>
          <w:tcPr>
            <w:tcW w:w="680" w:type="dxa"/>
            <w:shd w:val="clear" w:color="auto" w:fill="FFFFFF" w:themeFill="background1"/>
            <w:vAlign w:val="center"/>
          </w:tcPr>
          <w:p w14:paraId="2B421FF8" w14:textId="77777777" w:rsidR="006C2511" w:rsidRPr="00257426" w:rsidRDefault="006C2511" w:rsidP="004900A6">
            <w:pPr>
              <w:jc w:val="left"/>
            </w:pPr>
            <w:r>
              <w:rPr>
                <w:rFonts w:hint="eastAsia"/>
              </w:rPr>
              <w:t>是</w:t>
            </w:r>
          </w:p>
        </w:tc>
        <w:tc>
          <w:tcPr>
            <w:tcW w:w="3883" w:type="dxa"/>
            <w:shd w:val="clear" w:color="auto" w:fill="FFFFFF" w:themeFill="background1"/>
            <w:vAlign w:val="center"/>
          </w:tcPr>
          <w:p w14:paraId="22D13421" w14:textId="77777777" w:rsidR="00DD7601" w:rsidRPr="00257426" w:rsidRDefault="00DD7601" w:rsidP="00DD7601">
            <w:r w:rsidRPr="00257426">
              <w:t>S-</w:t>
            </w:r>
            <w:r w:rsidRPr="00257426">
              <w:rPr>
                <w:rFonts w:hint="eastAsia"/>
              </w:rPr>
              <w:t>成功</w:t>
            </w:r>
            <w:r w:rsidRPr="00257426">
              <w:t>;</w:t>
            </w:r>
          </w:p>
          <w:p w14:paraId="4EC990F5" w14:textId="77777777" w:rsidR="006C2511" w:rsidRPr="00257426" w:rsidRDefault="00DD7601" w:rsidP="00DD7601">
            <w:pPr>
              <w:jc w:val="left"/>
            </w:pPr>
            <w:r w:rsidRPr="00257426">
              <w:t>F-</w:t>
            </w:r>
            <w:r w:rsidRPr="00257426">
              <w:rPr>
                <w:rFonts w:hint="eastAsia"/>
              </w:rPr>
              <w:t>失败</w:t>
            </w:r>
            <w:r w:rsidRPr="00257426">
              <w:t>;</w:t>
            </w:r>
          </w:p>
        </w:tc>
      </w:tr>
      <w:tr w:rsidR="006C2511" w:rsidRPr="00257426" w14:paraId="0CCA235F" w14:textId="77777777" w:rsidTr="004900A6">
        <w:trPr>
          <w:trHeight w:val="397"/>
        </w:trPr>
        <w:tc>
          <w:tcPr>
            <w:tcW w:w="1757" w:type="dxa"/>
            <w:shd w:val="clear" w:color="auto" w:fill="FFFFFF" w:themeFill="background1"/>
            <w:vAlign w:val="center"/>
          </w:tcPr>
          <w:p w14:paraId="72D8B35F" w14:textId="77777777" w:rsidR="006C2511" w:rsidRPr="00257426" w:rsidRDefault="006C2511" w:rsidP="004900A6">
            <w:pPr>
              <w:jc w:val="left"/>
            </w:pPr>
            <w:r>
              <w:rPr>
                <w:rFonts w:hint="eastAsia"/>
              </w:rPr>
              <w:t>returnMessage</w:t>
            </w:r>
          </w:p>
        </w:tc>
        <w:tc>
          <w:tcPr>
            <w:tcW w:w="1757" w:type="dxa"/>
            <w:shd w:val="clear" w:color="auto" w:fill="FFFFFF" w:themeFill="background1"/>
            <w:vAlign w:val="center"/>
          </w:tcPr>
          <w:p w14:paraId="7E663733" w14:textId="77777777" w:rsidR="006C2511" w:rsidRPr="00257426" w:rsidRDefault="006C2511" w:rsidP="004900A6">
            <w:pPr>
              <w:jc w:val="left"/>
            </w:pPr>
            <w:r>
              <w:rPr>
                <w:rFonts w:hint="eastAsia"/>
              </w:rPr>
              <w:t>失败信息</w:t>
            </w:r>
          </w:p>
        </w:tc>
        <w:tc>
          <w:tcPr>
            <w:tcW w:w="2521" w:type="dxa"/>
            <w:shd w:val="clear" w:color="auto" w:fill="FFFFFF" w:themeFill="background1"/>
            <w:vAlign w:val="center"/>
          </w:tcPr>
          <w:p w14:paraId="32608AC0" w14:textId="77777777" w:rsidR="006C2511" w:rsidRPr="00257426" w:rsidRDefault="006C2511" w:rsidP="004900A6">
            <w:pPr>
              <w:jc w:val="left"/>
            </w:pPr>
            <w:r>
              <w:rPr>
                <w:rFonts w:hint="eastAsia"/>
              </w:rPr>
              <w:t>String</w:t>
            </w:r>
          </w:p>
        </w:tc>
        <w:tc>
          <w:tcPr>
            <w:tcW w:w="680" w:type="dxa"/>
            <w:shd w:val="clear" w:color="auto" w:fill="FFFFFF" w:themeFill="background1"/>
            <w:vAlign w:val="center"/>
          </w:tcPr>
          <w:p w14:paraId="3CB7BEE4" w14:textId="77777777" w:rsidR="006C2511" w:rsidRPr="00257426" w:rsidRDefault="00D23A84" w:rsidP="004900A6">
            <w:pPr>
              <w:jc w:val="left"/>
            </w:pPr>
            <w:r>
              <w:rPr>
                <w:rFonts w:hint="eastAsia"/>
              </w:rPr>
              <w:t>否</w:t>
            </w:r>
          </w:p>
        </w:tc>
        <w:tc>
          <w:tcPr>
            <w:tcW w:w="3883" w:type="dxa"/>
            <w:shd w:val="clear" w:color="auto" w:fill="FFFFFF" w:themeFill="background1"/>
            <w:vAlign w:val="center"/>
          </w:tcPr>
          <w:p w14:paraId="7023142E" w14:textId="77777777" w:rsidR="006C2511" w:rsidRPr="00257426" w:rsidRDefault="00DA29AC" w:rsidP="004900A6">
            <w:pPr>
              <w:jc w:val="left"/>
            </w:pPr>
            <w:r w:rsidRPr="004A6476">
              <w:rPr>
                <w:rFonts w:hint="eastAsia"/>
              </w:rPr>
              <w:t>失败时的错误信息</w:t>
            </w:r>
          </w:p>
        </w:tc>
      </w:tr>
      <w:tr w:rsidR="006C2511" w:rsidRPr="00257426" w14:paraId="5EB887A3" w14:textId="77777777" w:rsidTr="0043401A">
        <w:trPr>
          <w:trHeight w:val="740"/>
        </w:trPr>
        <w:tc>
          <w:tcPr>
            <w:tcW w:w="1757" w:type="dxa"/>
          </w:tcPr>
          <w:p w14:paraId="41BBB453" w14:textId="77777777" w:rsidR="006C2511" w:rsidRPr="00257426" w:rsidRDefault="006C2511" w:rsidP="006C2511">
            <w:r>
              <w:t>flight</w:t>
            </w:r>
            <w:r>
              <w:rPr>
                <w:rFonts w:hint="eastAsia"/>
              </w:rPr>
              <w:t>I</w:t>
            </w:r>
            <w:r w:rsidRPr="00257426">
              <w:t>tems</w:t>
            </w:r>
          </w:p>
        </w:tc>
        <w:tc>
          <w:tcPr>
            <w:tcW w:w="1757" w:type="dxa"/>
          </w:tcPr>
          <w:p w14:paraId="5901B290" w14:textId="77777777" w:rsidR="006C2511" w:rsidRPr="00257426" w:rsidRDefault="006C2511" w:rsidP="006C2511">
            <w:r w:rsidRPr="00257426">
              <w:rPr>
                <w:rFonts w:hint="eastAsia"/>
              </w:rPr>
              <w:t>航班信息</w:t>
            </w:r>
          </w:p>
        </w:tc>
        <w:tc>
          <w:tcPr>
            <w:tcW w:w="2521" w:type="dxa"/>
          </w:tcPr>
          <w:p w14:paraId="312C130F" w14:textId="77777777" w:rsidR="006C2511" w:rsidRDefault="006C2511" w:rsidP="006C2511">
            <w:r w:rsidRPr="002F1927">
              <w:t>List&lt;WsFlightWithPriceAnd</w:t>
            </w:r>
          </w:p>
          <w:p w14:paraId="02E3EAA3" w14:textId="77777777" w:rsidR="006C2511" w:rsidRPr="00257426" w:rsidRDefault="006C2511" w:rsidP="006C2511">
            <w:r w:rsidRPr="002F1927">
              <w:t>CommisionItem&gt;</w:t>
            </w:r>
          </w:p>
        </w:tc>
        <w:tc>
          <w:tcPr>
            <w:tcW w:w="680" w:type="dxa"/>
          </w:tcPr>
          <w:p w14:paraId="7CAD2DED" w14:textId="77777777" w:rsidR="006C2511" w:rsidRPr="00257426" w:rsidRDefault="00B678B1" w:rsidP="006C2511">
            <w:r>
              <w:rPr>
                <w:rFonts w:hint="eastAsia"/>
              </w:rPr>
              <w:t>否</w:t>
            </w:r>
          </w:p>
        </w:tc>
        <w:tc>
          <w:tcPr>
            <w:tcW w:w="3883" w:type="dxa"/>
          </w:tcPr>
          <w:p w14:paraId="1AC7DE94" w14:textId="77777777" w:rsidR="006C2511" w:rsidRDefault="006C2511" w:rsidP="006C2511">
            <w:r>
              <w:rPr>
                <w:rFonts w:hint="eastAsia"/>
              </w:rPr>
              <w:t>见</w:t>
            </w:r>
            <w:r w:rsidRPr="002F1927">
              <w:t>&lt;WsFlightWithPriceAnd</w:t>
            </w:r>
          </w:p>
          <w:p w14:paraId="00B29987" w14:textId="77777777" w:rsidR="006C2511" w:rsidRPr="00257426" w:rsidRDefault="006C2511" w:rsidP="006C2511">
            <w:r w:rsidRPr="002F1927">
              <w:t>CommisionItem&gt;</w:t>
            </w:r>
            <w:r>
              <w:rPr>
                <w:rFonts w:hint="eastAsia"/>
              </w:rPr>
              <w:t>对象</w:t>
            </w:r>
          </w:p>
        </w:tc>
      </w:tr>
      <w:tr w:rsidR="006C2511" w:rsidRPr="00257426" w14:paraId="0E62F030" w14:textId="77777777" w:rsidTr="0043401A">
        <w:trPr>
          <w:trHeight w:val="283"/>
        </w:trPr>
        <w:tc>
          <w:tcPr>
            <w:tcW w:w="1757" w:type="dxa"/>
          </w:tcPr>
          <w:p w14:paraId="68386FE0" w14:textId="77777777" w:rsidR="006C2511" w:rsidRPr="00257426" w:rsidRDefault="006C2511" w:rsidP="006C2511">
            <w:r w:rsidRPr="00257426">
              <w:t>param1</w:t>
            </w:r>
          </w:p>
        </w:tc>
        <w:tc>
          <w:tcPr>
            <w:tcW w:w="1757" w:type="dxa"/>
          </w:tcPr>
          <w:p w14:paraId="5828CCC0" w14:textId="77777777" w:rsidR="006C2511" w:rsidRPr="00257426" w:rsidRDefault="006C2511" w:rsidP="006C2511">
            <w:r w:rsidRPr="00257426">
              <w:rPr>
                <w:rFonts w:hint="eastAsia"/>
              </w:rPr>
              <w:t>备用参数</w:t>
            </w:r>
            <w:r w:rsidRPr="00257426">
              <w:t>1</w:t>
            </w:r>
          </w:p>
        </w:tc>
        <w:tc>
          <w:tcPr>
            <w:tcW w:w="2521" w:type="dxa"/>
          </w:tcPr>
          <w:p w14:paraId="3043BC90" w14:textId="77777777" w:rsidR="006C2511" w:rsidRPr="00257426" w:rsidRDefault="006C2511" w:rsidP="006C2511">
            <w:r w:rsidRPr="00257426">
              <w:t>String</w:t>
            </w:r>
          </w:p>
        </w:tc>
        <w:tc>
          <w:tcPr>
            <w:tcW w:w="680" w:type="dxa"/>
          </w:tcPr>
          <w:p w14:paraId="31A5BFD9" w14:textId="77777777" w:rsidR="006C2511" w:rsidRPr="00257426" w:rsidRDefault="006C2511" w:rsidP="006C2511">
            <w:r w:rsidRPr="00257426">
              <w:rPr>
                <w:rFonts w:hint="eastAsia"/>
              </w:rPr>
              <w:t>否</w:t>
            </w:r>
          </w:p>
        </w:tc>
        <w:tc>
          <w:tcPr>
            <w:tcW w:w="3883" w:type="dxa"/>
          </w:tcPr>
          <w:p w14:paraId="3EBDB203" w14:textId="77777777" w:rsidR="006C2511" w:rsidRPr="00257426" w:rsidRDefault="006C2511" w:rsidP="006C2511"/>
        </w:tc>
      </w:tr>
      <w:tr w:rsidR="006C2511" w:rsidRPr="00257426" w14:paraId="287BD776" w14:textId="77777777" w:rsidTr="0043401A">
        <w:trPr>
          <w:trHeight w:val="283"/>
        </w:trPr>
        <w:tc>
          <w:tcPr>
            <w:tcW w:w="1757" w:type="dxa"/>
          </w:tcPr>
          <w:p w14:paraId="04A525C7" w14:textId="77777777" w:rsidR="006C2511" w:rsidRPr="00257426" w:rsidRDefault="006C2511" w:rsidP="006C2511">
            <w:r w:rsidRPr="00257426">
              <w:t>param2</w:t>
            </w:r>
          </w:p>
        </w:tc>
        <w:tc>
          <w:tcPr>
            <w:tcW w:w="1757" w:type="dxa"/>
          </w:tcPr>
          <w:p w14:paraId="4EA6E995" w14:textId="77777777" w:rsidR="006C2511" w:rsidRPr="00257426" w:rsidRDefault="006C2511" w:rsidP="006C2511">
            <w:r w:rsidRPr="00257426">
              <w:rPr>
                <w:rFonts w:hint="eastAsia"/>
              </w:rPr>
              <w:t>备用参数</w:t>
            </w:r>
            <w:r w:rsidRPr="00257426">
              <w:t>2</w:t>
            </w:r>
          </w:p>
        </w:tc>
        <w:tc>
          <w:tcPr>
            <w:tcW w:w="2521" w:type="dxa"/>
          </w:tcPr>
          <w:p w14:paraId="745BCBFF" w14:textId="77777777" w:rsidR="006C2511" w:rsidRPr="00257426" w:rsidRDefault="006C2511" w:rsidP="006C2511">
            <w:r w:rsidRPr="00257426">
              <w:t>String</w:t>
            </w:r>
          </w:p>
        </w:tc>
        <w:tc>
          <w:tcPr>
            <w:tcW w:w="680" w:type="dxa"/>
          </w:tcPr>
          <w:p w14:paraId="00ADF1CC" w14:textId="77777777" w:rsidR="006C2511" w:rsidRPr="00257426" w:rsidRDefault="006C2511" w:rsidP="006C2511">
            <w:r w:rsidRPr="00257426">
              <w:rPr>
                <w:rFonts w:hint="eastAsia"/>
              </w:rPr>
              <w:t>否</w:t>
            </w:r>
          </w:p>
        </w:tc>
        <w:tc>
          <w:tcPr>
            <w:tcW w:w="3883" w:type="dxa"/>
          </w:tcPr>
          <w:p w14:paraId="2C21D1D6" w14:textId="77777777" w:rsidR="006C2511" w:rsidRPr="00257426" w:rsidRDefault="006C2511" w:rsidP="006C2511">
            <w:pPr>
              <w:rPr>
                <w:color w:val="FF0000"/>
              </w:rPr>
            </w:pPr>
          </w:p>
        </w:tc>
      </w:tr>
      <w:tr w:rsidR="006C2511" w:rsidRPr="00257426" w14:paraId="3465AAAF" w14:textId="77777777" w:rsidTr="0043401A">
        <w:trPr>
          <w:trHeight w:val="283"/>
        </w:trPr>
        <w:tc>
          <w:tcPr>
            <w:tcW w:w="1757" w:type="dxa"/>
          </w:tcPr>
          <w:p w14:paraId="32058B3E" w14:textId="77777777" w:rsidR="006C2511" w:rsidRPr="00257426" w:rsidRDefault="006C2511" w:rsidP="006C2511">
            <w:r w:rsidRPr="00257426">
              <w:t>param3</w:t>
            </w:r>
          </w:p>
        </w:tc>
        <w:tc>
          <w:tcPr>
            <w:tcW w:w="1757" w:type="dxa"/>
          </w:tcPr>
          <w:p w14:paraId="19BBA2A7" w14:textId="77777777" w:rsidR="006C2511" w:rsidRPr="00257426" w:rsidRDefault="006C2511" w:rsidP="006C2511">
            <w:r w:rsidRPr="00257426">
              <w:rPr>
                <w:rFonts w:hint="eastAsia"/>
              </w:rPr>
              <w:t>备用参数</w:t>
            </w:r>
            <w:r w:rsidRPr="00257426">
              <w:t>3</w:t>
            </w:r>
          </w:p>
        </w:tc>
        <w:tc>
          <w:tcPr>
            <w:tcW w:w="2521" w:type="dxa"/>
          </w:tcPr>
          <w:p w14:paraId="4E5BA9AF" w14:textId="77777777" w:rsidR="006C2511" w:rsidRPr="00257426" w:rsidRDefault="006C2511" w:rsidP="006C2511">
            <w:r w:rsidRPr="00257426">
              <w:t>String</w:t>
            </w:r>
          </w:p>
        </w:tc>
        <w:tc>
          <w:tcPr>
            <w:tcW w:w="680" w:type="dxa"/>
          </w:tcPr>
          <w:p w14:paraId="2D898BEF" w14:textId="77777777" w:rsidR="006C2511" w:rsidRPr="00257426" w:rsidRDefault="006C2511" w:rsidP="006C2511">
            <w:r w:rsidRPr="00257426">
              <w:rPr>
                <w:rFonts w:hint="eastAsia"/>
              </w:rPr>
              <w:t>否</w:t>
            </w:r>
          </w:p>
        </w:tc>
        <w:tc>
          <w:tcPr>
            <w:tcW w:w="3883" w:type="dxa"/>
          </w:tcPr>
          <w:p w14:paraId="10CA1A75" w14:textId="77777777" w:rsidR="006C2511" w:rsidRPr="00257426" w:rsidRDefault="006C2511" w:rsidP="006C2511">
            <w:pPr>
              <w:rPr>
                <w:color w:val="FF0000"/>
              </w:rPr>
            </w:pPr>
          </w:p>
        </w:tc>
      </w:tr>
      <w:tr w:rsidR="006C2511" w:rsidRPr="00257426" w14:paraId="26F2EF1D" w14:textId="77777777" w:rsidTr="0043401A">
        <w:trPr>
          <w:trHeight w:val="283"/>
        </w:trPr>
        <w:tc>
          <w:tcPr>
            <w:tcW w:w="1757" w:type="dxa"/>
          </w:tcPr>
          <w:p w14:paraId="3B51CD8C" w14:textId="77777777" w:rsidR="006C2511" w:rsidRPr="00257426" w:rsidRDefault="006C2511" w:rsidP="006C2511">
            <w:r>
              <w:t>Param</w:t>
            </w:r>
            <w:r>
              <w:rPr>
                <w:rFonts w:hint="eastAsia"/>
              </w:rPr>
              <w:t>4</w:t>
            </w:r>
          </w:p>
        </w:tc>
        <w:tc>
          <w:tcPr>
            <w:tcW w:w="1757" w:type="dxa"/>
          </w:tcPr>
          <w:p w14:paraId="4C4742C2" w14:textId="77777777" w:rsidR="006C2511" w:rsidRPr="00257426" w:rsidRDefault="006C2511" w:rsidP="006C2511">
            <w:r w:rsidRPr="00257426">
              <w:rPr>
                <w:rFonts w:hint="eastAsia"/>
              </w:rPr>
              <w:t>备用参数</w:t>
            </w:r>
            <w:r w:rsidRPr="00257426">
              <w:t>3</w:t>
            </w:r>
          </w:p>
        </w:tc>
        <w:tc>
          <w:tcPr>
            <w:tcW w:w="2521" w:type="dxa"/>
          </w:tcPr>
          <w:p w14:paraId="64D8F094" w14:textId="77777777" w:rsidR="006C2511" w:rsidRPr="00257426" w:rsidRDefault="006C2511" w:rsidP="006C2511">
            <w:r w:rsidRPr="00257426">
              <w:t>String</w:t>
            </w:r>
          </w:p>
        </w:tc>
        <w:tc>
          <w:tcPr>
            <w:tcW w:w="680" w:type="dxa"/>
          </w:tcPr>
          <w:p w14:paraId="71925161" w14:textId="77777777" w:rsidR="006C2511" w:rsidRPr="00257426" w:rsidRDefault="006C2511" w:rsidP="006C2511">
            <w:r w:rsidRPr="00257426">
              <w:rPr>
                <w:rFonts w:hint="eastAsia"/>
              </w:rPr>
              <w:t>否</w:t>
            </w:r>
          </w:p>
        </w:tc>
        <w:tc>
          <w:tcPr>
            <w:tcW w:w="3883" w:type="dxa"/>
          </w:tcPr>
          <w:p w14:paraId="1548DA7F" w14:textId="77777777" w:rsidR="006C2511" w:rsidRPr="00257426" w:rsidRDefault="006C2511" w:rsidP="006C2511">
            <w:pPr>
              <w:rPr>
                <w:color w:val="FF0000"/>
              </w:rPr>
            </w:pPr>
          </w:p>
        </w:tc>
      </w:tr>
    </w:tbl>
    <w:p w14:paraId="50CBEF1F" w14:textId="77777777" w:rsidR="00BC384E" w:rsidRDefault="0043280B" w:rsidP="00F40D04">
      <w:pPr>
        <w:pStyle w:val="3"/>
      </w:pPr>
      <w:bookmarkStart w:id="50" w:name="_Toc284696045"/>
      <w:r>
        <w:t>1.3.</w:t>
      </w:r>
      <w:r w:rsidR="00E31E9B">
        <w:rPr>
          <w:rFonts w:hint="eastAsia"/>
        </w:rPr>
        <w:t>6</w:t>
      </w:r>
      <w:r w:rsidR="00BC384E">
        <w:t xml:space="preserve"> VO</w:t>
      </w:r>
      <w:r w:rsidR="00BC384E">
        <w:rPr>
          <w:rFonts w:hint="eastAsia"/>
        </w:rPr>
        <w:t>对象</w:t>
      </w:r>
      <w:bookmarkEnd w:id="50"/>
    </w:p>
    <w:p w14:paraId="3AA14BF5" w14:textId="77777777" w:rsidR="00BC384E" w:rsidRDefault="00BC384E" w:rsidP="006D712B">
      <w:pPr>
        <w:pStyle w:val="4"/>
        <w:rPr>
          <w:rStyle w:val="4Char"/>
        </w:rPr>
      </w:pPr>
      <w:bookmarkStart w:id="51" w:name="_WsFlightWithPriceAndCommisionItem对象"/>
      <w:bookmarkEnd w:id="51"/>
      <w:r>
        <w:t>Ws</w:t>
      </w:r>
      <w:r w:rsidRPr="006D712B">
        <w:t>FlightWithPriceAndCommisionItem</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09"/>
        <w:gridCol w:w="1560"/>
        <w:gridCol w:w="2976"/>
        <w:gridCol w:w="709"/>
        <w:gridCol w:w="3628"/>
      </w:tblGrid>
      <w:tr w:rsidR="00BC384E" w:rsidRPr="00257426" w14:paraId="6B25A01E" w14:textId="77777777" w:rsidTr="004F4DB9">
        <w:trPr>
          <w:trHeight w:val="454"/>
        </w:trPr>
        <w:tc>
          <w:tcPr>
            <w:tcW w:w="1809" w:type="dxa"/>
            <w:shd w:val="clear" w:color="auto" w:fill="C6D9F1"/>
            <w:vAlign w:val="center"/>
          </w:tcPr>
          <w:p w14:paraId="58EBCBB8" w14:textId="77777777" w:rsidR="00BC384E" w:rsidRPr="00257426" w:rsidRDefault="00BC384E" w:rsidP="000F01FE">
            <w:pPr>
              <w:jc w:val="center"/>
            </w:pPr>
            <w:r w:rsidRPr="00257426">
              <w:rPr>
                <w:rFonts w:hint="eastAsia"/>
              </w:rPr>
              <w:t>参数名称</w:t>
            </w:r>
          </w:p>
        </w:tc>
        <w:tc>
          <w:tcPr>
            <w:tcW w:w="1560" w:type="dxa"/>
            <w:shd w:val="clear" w:color="auto" w:fill="C6D9F1"/>
            <w:vAlign w:val="center"/>
          </w:tcPr>
          <w:p w14:paraId="68F34A40" w14:textId="77777777" w:rsidR="00BC384E" w:rsidRPr="00257426" w:rsidRDefault="00BC384E" w:rsidP="000F01FE">
            <w:pPr>
              <w:jc w:val="center"/>
            </w:pPr>
            <w:r w:rsidRPr="00257426">
              <w:rPr>
                <w:rFonts w:hint="eastAsia"/>
              </w:rPr>
              <w:t>中文含义</w:t>
            </w:r>
          </w:p>
        </w:tc>
        <w:tc>
          <w:tcPr>
            <w:tcW w:w="2976" w:type="dxa"/>
            <w:shd w:val="clear" w:color="auto" w:fill="C6D9F1"/>
            <w:vAlign w:val="center"/>
          </w:tcPr>
          <w:p w14:paraId="5874757B" w14:textId="77777777" w:rsidR="00BC384E" w:rsidRPr="00257426" w:rsidRDefault="00BC384E" w:rsidP="000F01FE">
            <w:pPr>
              <w:jc w:val="center"/>
            </w:pPr>
            <w:r w:rsidRPr="00257426">
              <w:rPr>
                <w:rFonts w:hint="eastAsia"/>
              </w:rPr>
              <w:t>类型</w:t>
            </w:r>
          </w:p>
        </w:tc>
        <w:tc>
          <w:tcPr>
            <w:tcW w:w="709" w:type="dxa"/>
            <w:shd w:val="clear" w:color="auto" w:fill="C6D9F1"/>
            <w:vAlign w:val="center"/>
          </w:tcPr>
          <w:p w14:paraId="06CBCFAC" w14:textId="77777777" w:rsidR="00BC384E" w:rsidRPr="00257426" w:rsidRDefault="00BC384E" w:rsidP="000F01FE">
            <w:pPr>
              <w:jc w:val="center"/>
            </w:pPr>
            <w:r w:rsidRPr="00257426">
              <w:rPr>
                <w:rFonts w:hint="eastAsia"/>
              </w:rPr>
              <w:t>必填</w:t>
            </w:r>
          </w:p>
        </w:tc>
        <w:tc>
          <w:tcPr>
            <w:tcW w:w="3628" w:type="dxa"/>
            <w:shd w:val="clear" w:color="auto" w:fill="C6D9F1"/>
            <w:vAlign w:val="center"/>
          </w:tcPr>
          <w:p w14:paraId="53EAA0BF" w14:textId="77777777" w:rsidR="00BC384E" w:rsidRPr="00257426" w:rsidRDefault="00BC384E" w:rsidP="000F01FE">
            <w:pPr>
              <w:jc w:val="center"/>
            </w:pPr>
            <w:r w:rsidRPr="00257426">
              <w:rPr>
                <w:rFonts w:hint="eastAsia"/>
              </w:rPr>
              <w:t>备注</w:t>
            </w:r>
          </w:p>
        </w:tc>
      </w:tr>
      <w:tr w:rsidR="00BC384E" w:rsidRPr="00257426" w14:paraId="4AD9BBBA" w14:textId="77777777" w:rsidTr="004F4DB9">
        <w:trPr>
          <w:trHeight w:val="283"/>
        </w:trPr>
        <w:tc>
          <w:tcPr>
            <w:tcW w:w="1809" w:type="dxa"/>
          </w:tcPr>
          <w:p w14:paraId="1D7C8BD9" w14:textId="77777777" w:rsidR="00BC384E" w:rsidRPr="00257426" w:rsidRDefault="00BC384E" w:rsidP="000F01FE">
            <w:r w:rsidRPr="00257426">
              <w:t>date</w:t>
            </w:r>
          </w:p>
        </w:tc>
        <w:tc>
          <w:tcPr>
            <w:tcW w:w="1560" w:type="dxa"/>
          </w:tcPr>
          <w:p w14:paraId="4E0DBB81" w14:textId="77777777" w:rsidR="00BC384E" w:rsidRPr="00257426" w:rsidRDefault="00BC384E" w:rsidP="000F01FE">
            <w:r w:rsidRPr="00257426">
              <w:rPr>
                <w:rFonts w:hint="eastAsia"/>
              </w:rPr>
              <w:t>出发日期</w:t>
            </w:r>
          </w:p>
        </w:tc>
        <w:tc>
          <w:tcPr>
            <w:tcW w:w="2976" w:type="dxa"/>
          </w:tcPr>
          <w:p w14:paraId="7FDF1C20" w14:textId="77777777" w:rsidR="00BC384E" w:rsidRPr="00257426" w:rsidRDefault="00BC384E" w:rsidP="000F01FE">
            <w:r w:rsidRPr="00257426">
              <w:t>String</w:t>
            </w:r>
          </w:p>
        </w:tc>
        <w:tc>
          <w:tcPr>
            <w:tcW w:w="709" w:type="dxa"/>
          </w:tcPr>
          <w:p w14:paraId="2D46F6C8" w14:textId="77777777" w:rsidR="00BC384E" w:rsidRPr="00257426" w:rsidRDefault="00BC384E" w:rsidP="000F01FE">
            <w:r w:rsidRPr="00257426">
              <w:rPr>
                <w:rFonts w:hint="eastAsia"/>
              </w:rPr>
              <w:t>是</w:t>
            </w:r>
          </w:p>
        </w:tc>
        <w:tc>
          <w:tcPr>
            <w:tcW w:w="3628" w:type="dxa"/>
          </w:tcPr>
          <w:p w14:paraId="16761393" w14:textId="77777777" w:rsidR="00BC384E" w:rsidRPr="00257426" w:rsidRDefault="00BC384E" w:rsidP="000F01FE"/>
        </w:tc>
      </w:tr>
      <w:tr w:rsidR="00BC384E" w:rsidRPr="00257426" w14:paraId="13769C95" w14:textId="77777777" w:rsidTr="004F4DB9">
        <w:trPr>
          <w:trHeight w:val="283"/>
        </w:trPr>
        <w:tc>
          <w:tcPr>
            <w:tcW w:w="1809" w:type="dxa"/>
          </w:tcPr>
          <w:p w14:paraId="1E03B9CC" w14:textId="77777777" w:rsidR="00BC384E" w:rsidRPr="00257426" w:rsidRDefault="00BC384E" w:rsidP="000F01FE">
            <w:r w:rsidRPr="00257426">
              <w:t>orgCity</w:t>
            </w:r>
          </w:p>
        </w:tc>
        <w:tc>
          <w:tcPr>
            <w:tcW w:w="1560" w:type="dxa"/>
          </w:tcPr>
          <w:p w14:paraId="0FFB77D1" w14:textId="77777777" w:rsidR="00BC384E" w:rsidRPr="00257426" w:rsidRDefault="00BC384E" w:rsidP="000F01FE">
            <w:r w:rsidRPr="00257426">
              <w:rPr>
                <w:rFonts w:hint="eastAsia"/>
              </w:rPr>
              <w:t>出发城市</w:t>
            </w:r>
          </w:p>
        </w:tc>
        <w:tc>
          <w:tcPr>
            <w:tcW w:w="2976" w:type="dxa"/>
          </w:tcPr>
          <w:p w14:paraId="3D3042F3" w14:textId="77777777" w:rsidR="00BC384E" w:rsidRPr="00257426" w:rsidRDefault="00BC384E" w:rsidP="000F01FE">
            <w:r w:rsidRPr="00257426">
              <w:t>String</w:t>
            </w:r>
          </w:p>
        </w:tc>
        <w:tc>
          <w:tcPr>
            <w:tcW w:w="709" w:type="dxa"/>
          </w:tcPr>
          <w:p w14:paraId="7F853CB0" w14:textId="77777777" w:rsidR="00BC384E" w:rsidRPr="00257426" w:rsidRDefault="00BC384E" w:rsidP="000F01FE">
            <w:r w:rsidRPr="00257426">
              <w:rPr>
                <w:rFonts w:hint="eastAsia"/>
              </w:rPr>
              <w:t>是</w:t>
            </w:r>
          </w:p>
        </w:tc>
        <w:tc>
          <w:tcPr>
            <w:tcW w:w="3628" w:type="dxa"/>
          </w:tcPr>
          <w:p w14:paraId="35763907" w14:textId="77777777" w:rsidR="00BC384E" w:rsidRPr="00257426" w:rsidRDefault="00BC384E" w:rsidP="000F01FE"/>
        </w:tc>
      </w:tr>
      <w:tr w:rsidR="00BC384E" w:rsidRPr="00257426" w14:paraId="73DDD76F" w14:textId="77777777" w:rsidTr="004F4DB9">
        <w:trPr>
          <w:trHeight w:val="283"/>
        </w:trPr>
        <w:tc>
          <w:tcPr>
            <w:tcW w:w="1809" w:type="dxa"/>
          </w:tcPr>
          <w:p w14:paraId="4861CE34" w14:textId="77777777" w:rsidR="00BC384E" w:rsidRPr="00257426" w:rsidRDefault="00BC384E" w:rsidP="000F01FE">
            <w:r w:rsidRPr="00257426">
              <w:t>dstCity</w:t>
            </w:r>
          </w:p>
        </w:tc>
        <w:tc>
          <w:tcPr>
            <w:tcW w:w="1560" w:type="dxa"/>
          </w:tcPr>
          <w:p w14:paraId="6B308511" w14:textId="77777777" w:rsidR="00BC384E" w:rsidRPr="00257426" w:rsidRDefault="00BC384E" w:rsidP="000F01FE">
            <w:r w:rsidRPr="00257426">
              <w:rPr>
                <w:rFonts w:hint="eastAsia"/>
              </w:rPr>
              <w:t>抵达城市</w:t>
            </w:r>
          </w:p>
        </w:tc>
        <w:tc>
          <w:tcPr>
            <w:tcW w:w="2976" w:type="dxa"/>
          </w:tcPr>
          <w:p w14:paraId="3F6DD7C2" w14:textId="77777777" w:rsidR="00BC384E" w:rsidRPr="00257426" w:rsidRDefault="00BC384E" w:rsidP="000F01FE">
            <w:r w:rsidRPr="00257426">
              <w:t>String</w:t>
            </w:r>
          </w:p>
        </w:tc>
        <w:tc>
          <w:tcPr>
            <w:tcW w:w="709" w:type="dxa"/>
          </w:tcPr>
          <w:p w14:paraId="73FB0D9B" w14:textId="77777777" w:rsidR="00BC384E" w:rsidRPr="00257426" w:rsidRDefault="00BC384E" w:rsidP="000F01FE">
            <w:r w:rsidRPr="00257426">
              <w:rPr>
                <w:rFonts w:hint="eastAsia"/>
              </w:rPr>
              <w:t>是</w:t>
            </w:r>
          </w:p>
        </w:tc>
        <w:tc>
          <w:tcPr>
            <w:tcW w:w="3628" w:type="dxa"/>
          </w:tcPr>
          <w:p w14:paraId="0145F53D" w14:textId="77777777" w:rsidR="00BC384E" w:rsidRPr="00257426" w:rsidRDefault="00BC384E" w:rsidP="000F01FE"/>
        </w:tc>
      </w:tr>
      <w:tr w:rsidR="00AD20DA" w:rsidRPr="00257426" w14:paraId="78A62C84" w14:textId="77777777" w:rsidTr="004F4DB9">
        <w:trPr>
          <w:trHeight w:val="283"/>
        </w:trPr>
        <w:tc>
          <w:tcPr>
            <w:tcW w:w="1809" w:type="dxa"/>
          </w:tcPr>
          <w:p w14:paraId="209EB8F6" w14:textId="77777777" w:rsidR="00AD20DA" w:rsidRPr="00257426" w:rsidRDefault="00AD20DA" w:rsidP="00B85773">
            <w:r w:rsidRPr="00257426">
              <w:t>distance</w:t>
            </w:r>
          </w:p>
        </w:tc>
        <w:tc>
          <w:tcPr>
            <w:tcW w:w="1560" w:type="dxa"/>
          </w:tcPr>
          <w:p w14:paraId="042A6926" w14:textId="77777777" w:rsidR="00AD20DA" w:rsidRPr="00257426" w:rsidRDefault="00AD20DA" w:rsidP="00B85773">
            <w:r w:rsidRPr="00257426">
              <w:rPr>
                <w:rFonts w:hint="eastAsia"/>
              </w:rPr>
              <w:t>航程公里数</w:t>
            </w:r>
          </w:p>
        </w:tc>
        <w:tc>
          <w:tcPr>
            <w:tcW w:w="2976" w:type="dxa"/>
          </w:tcPr>
          <w:p w14:paraId="6A10779F" w14:textId="77777777" w:rsidR="00AD20DA" w:rsidRPr="00257426" w:rsidRDefault="00AD20DA" w:rsidP="00B85773">
            <w:r w:rsidRPr="00AE2DA2">
              <w:t>Double</w:t>
            </w:r>
          </w:p>
        </w:tc>
        <w:tc>
          <w:tcPr>
            <w:tcW w:w="709" w:type="dxa"/>
          </w:tcPr>
          <w:p w14:paraId="14C9FE08" w14:textId="77777777" w:rsidR="00AD20DA" w:rsidRPr="00257426" w:rsidRDefault="00AD20DA" w:rsidP="00B85773">
            <w:r w:rsidRPr="00257426">
              <w:rPr>
                <w:rFonts w:hint="eastAsia"/>
              </w:rPr>
              <w:t>是</w:t>
            </w:r>
          </w:p>
        </w:tc>
        <w:tc>
          <w:tcPr>
            <w:tcW w:w="3628" w:type="dxa"/>
          </w:tcPr>
          <w:p w14:paraId="242348A2" w14:textId="77777777" w:rsidR="00AD20DA" w:rsidRPr="00257426" w:rsidRDefault="00AD20DA" w:rsidP="00B85773"/>
        </w:tc>
      </w:tr>
      <w:tr w:rsidR="00AD20DA" w:rsidRPr="00257426" w14:paraId="25DF4611" w14:textId="77777777" w:rsidTr="004F4DB9">
        <w:trPr>
          <w:trHeight w:val="618"/>
        </w:trPr>
        <w:tc>
          <w:tcPr>
            <w:tcW w:w="1809" w:type="dxa"/>
          </w:tcPr>
          <w:p w14:paraId="1A06B09A" w14:textId="77777777" w:rsidR="00AD20DA" w:rsidRPr="00257426" w:rsidRDefault="00AD20DA" w:rsidP="000F01FE">
            <w:r w:rsidRPr="00257426">
              <w:t>flights</w:t>
            </w:r>
          </w:p>
        </w:tc>
        <w:tc>
          <w:tcPr>
            <w:tcW w:w="1560" w:type="dxa"/>
          </w:tcPr>
          <w:p w14:paraId="0DB1C61C" w14:textId="77777777" w:rsidR="00AD20DA" w:rsidRPr="00257426" w:rsidRDefault="00AD20DA" w:rsidP="000F01FE">
            <w:r w:rsidRPr="00257426">
              <w:rPr>
                <w:rFonts w:hint="eastAsia"/>
              </w:rPr>
              <w:t>航班详细信息</w:t>
            </w:r>
          </w:p>
        </w:tc>
        <w:tc>
          <w:tcPr>
            <w:tcW w:w="2976" w:type="dxa"/>
          </w:tcPr>
          <w:p w14:paraId="7809E28E" w14:textId="77777777" w:rsidR="00AD20DA" w:rsidRPr="00257426" w:rsidRDefault="00AD20DA" w:rsidP="000F01FE">
            <w:r w:rsidRPr="0036696B">
              <w:t>List&lt;WsFlightWithPriceAndCommision&gt;</w:t>
            </w:r>
          </w:p>
        </w:tc>
        <w:tc>
          <w:tcPr>
            <w:tcW w:w="709" w:type="dxa"/>
          </w:tcPr>
          <w:p w14:paraId="2E455F3E" w14:textId="77777777" w:rsidR="00AD20DA" w:rsidRPr="00257426" w:rsidRDefault="00AD20DA" w:rsidP="000F01FE">
            <w:r w:rsidRPr="00257426">
              <w:rPr>
                <w:rFonts w:hint="eastAsia"/>
              </w:rPr>
              <w:t>是</w:t>
            </w:r>
          </w:p>
        </w:tc>
        <w:tc>
          <w:tcPr>
            <w:tcW w:w="3628" w:type="dxa"/>
          </w:tcPr>
          <w:p w14:paraId="36639887" w14:textId="77777777" w:rsidR="00AD20DA" w:rsidRPr="00257426" w:rsidRDefault="00AD20DA" w:rsidP="00AE2DA2">
            <w:r w:rsidRPr="00257426">
              <w:rPr>
                <w:rFonts w:hint="eastAsia"/>
              </w:rPr>
              <w:t>见</w:t>
            </w:r>
            <w:r w:rsidRPr="0036696B">
              <w:t>&lt;WsFlightWithPriceAndCommision&gt;</w:t>
            </w:r>
            <w:r>
              <w:rPr>
                <w:rFonts w:hint="eastAsia"/>
              </w:rPr>
              <w:t>对象</w:t>
            </w:r>
          </w:p>
        </w:tc>
      </w:tr>
      <w:tr w:rsidR="00AD20DA" w:rsidRPr="00257426" w14:paraId="31EA521E" w14:textId="77777777" w:rsidTr="004F4DB9">
        <w:trPr>
          <w:trHeight w:val="283"/>
        </w:trPr>
        <w:tc>
          <w:tcPr>
            <w:tcW w:w="1809" w:type="dxa"/>
          </w:tcPr>
          <w:p w14:paraId="018FB78C" w14:textId="77777777" w:rsidR="00AD20DA" w:rsidRPr="00257426" w:rsidRDefault="00AD20DA" w:rsidP="000F01FE">
            <w:r w:rsidRPr="00257426">
              <w:t>audletAirportTax</w:t>
            </w:r>
          </w:p>
        </w:tc>
        <w:tc>
          <w:tcPr>
            <w:tcW w:w="1560" w:type="dxa"/>
          </w:tcPr>
          <w:p w14:paraId="01812046" w14:textId="77777777" w:rsidR="00AD20DA" w:rsidRPr="00257426" w:rsidRDefault="00AD20DA" w:rsidP="000F01FE">
            <w:r w:rsidRPr="00257426">
              <w:rPr>
                <w:rFonts w:hint="eastAsia"/>
              </w:rPr>
              <w:t>成人的机建费</w:t>
            </w:r>
          </w:p>
        </w:tc>
        <w:tc>
          <w:tcPr>
            <w:tcW w:w="2976" w:type="dxa"/>
          </w:tcPr>
          <w:p w14:paraId="51BFC990" w14:textId="77777777" w:rsidR="00AD20DA" w:rsidRPr="00257426" w:rsidRDefault="00AD20DA" w:rsidP="000F01FE">
            <w:r w:rsidRPr="00AE2DA2">
              <w:t>Double</w:t>
            </w:r>
          </w:p>
        </w:tc>
        <w:tc>
          <w:tcPr>
            <w:tcW w:w="709" w:type="dxa"/>
          </w:tcPr>
          <w:p w14:paraId="45A47E20" w14:textId="77777777" w:rsidR="00AD20DA" w:rsidRPr="00257426" w:rsidRDefault="00AD20DA" w:rsidP="000F01FE">
            <w:r w:rsidRPr="00257426">
              <w:rPr>
                <w:rFonts w:hint="eastAsia"/>
              </w:rPr>
              <w:t>是</w:t>
            </w:r>
          </w:p>
        </w:tc>
        <w:tc>
          <w:tcPr>
            <w:tcW w:w="3628" w:type="dxa"/>
          </w:tcPr>
          <w:p w14:paraId="528776ED" w14:textId="77777777" w:rsidR="00AD20DA" w:rsidRPr="00AD20DA" w:rsidRDefault="00AD20DA" w:rsidP="000F01FE">
            <w:pPr>
              <w:rPr>
                <w:color w:val="FF0000"/>
              </w:rPr>
            </w:pPr>
            <w:bookmarkStart w:id="52" w:name="OLE_LINK56"/>
            <w:bookmarkStart w:id="53" w:name="OLE_LINK57"/>
            <w:r w:rsidRPr="00AD20DA">
              <w:rPr>
                <w:rFonts w:hint="eastAsia"/>
                <w:color w:val="FF0000"/>
              </w:rPr>
              <w:t>以</w:t>
            </w:r>
            <w:r w:rsidRPr="00AD20DA">
              <w:rPr>
                <w:color w:val="FF0000"/>
              </w:rPr>
              <w:t>WsFlightWithPriceAndCommision</w:t>
            </w:r>
            <w:r w:rsidRPr="00AD20DA">
              <w:rPr>
                <w:rFonts w:hint="eastAsia"/>
                <w:color w:val="FF0000"/>
              </w:rPr>
              <w:t>对象中为准</w:t>
            </w:r>
            <w:bookmarkEnd w:id="52"/>
            <w:bookmarkEnd w:id="53"/>
          </w:p>
        </w:tc>
      </w:tr>
      <w:tr w:rsidR="00AD20DA" w:rsidRPr="00257426" w14:paraId="10141068" w14:textId="77777777" w:rsidTr="004F4DB9">
        <w:trPr>
          <w:trHeight w:val="283"/>
        </w:trPr>
        <w:tc>
          <w:tcPr>
            <w:tcW w:w="1809" w:type="dxa"/>
          </w:tcPr>
          <w:p w14:paraId="055D1195" w14:textId="77777777" w:rsidR="00AD20DA" w:rsidRPr="00257426" w:rsidRDefault="00AD20DA" w:rsidP="000F01FE">
            <w:r w:rsidRPr="00257426">
              <w:t>audletFuelTax</w:t>
            </w:r>
          </w:p>
        </w:tc>
        <w:tc>
          <w:tcPr>
            <w:tcW w:w="1560" w:type="dxa"/>
          </w:tcPr>
          <w:p w14:paraId="5E783BF2" w14:textId="77777777" w:rsidR="00AD20DA" w:rsidRPr="00257426" w:rsidRDefault="00AD20DA" w:rsidP="000F01FE">
            <w:r w:rsidRPr="00257426">
              <w:rPr>
                <w:rFonts w:hint="eastAsia"/>
              </w:rPr>
              <w:t>成人的燃油费</w:t>
            </w:r>
          </w:p>
        </w:tc>
        <w:tc>
          <w:tcPr>
            <w:tcW w:w="2976" w:type="dxa"/>
          </w:tcPr>
          <w:p w14:paraId="45A0A34E" w14:textId="77777777" w:rsidR="00AD20DA" w:rsidRPr="00257426" w:rsidRDefault="00AD20DA" w:rsidP="000F01FE">
            <w:r w:rsidRPr="00AE2DA2">
              <w:t>Double</w:t>
            </w:r>
          </w:p>
        </w:tc>
        <w:tc>
          <w:tcPr>
            <w:tcW w:w="709" w:type="dxa"/>
          </w:tcPr>
          <w:p w14:paraId="3EA5D2DC" w14:textId="77777777" w:rsidR="00AD20DA" w:rsidRPr="00257426" w:rsidRDefault="00AD20DA" w:rsidP="000F01FE">
            <w:r w:rsidRPr="00257426">
              <w:rPr>
                <w:rFonts w:hint="eastAsia"/>
              </w:rPr>
              <w:t>是</w:t>
            </w:r>
          </w:p>
        </w:tc>
        <w:tc>
          <w:tcPr>
            <w:tcW w:w="3628" w:type="dxa"/>
          </w:tcPr>
          <w:p w14:paraId="7A970E7F" w14:textId="77777777" w:rsidR="00AD20DA" w:rsidRPr="00257426" w:rsidRDefault="00870697" w:rsidP="000F01FE">
            <w:r w:rsidRPr="00AD20DA">
              <w:rPr>
                <w:rFonts w:hint="eastAsia"/>
                <w:color w:val="FF0000"/>
              </w:rPr>
              <w:t>以</w:t>
            </w:r>
            <w:r w:rsidRPr="00AD20DA">
              <w:rPr>
                <w:color w:val="FF0000"/>
              </w:rPr>
              <w:t>WsFlightWithPriceAndCommision</w:t>
            </w:r>
            <w:r w:rsidRPr="00AD20DA">
              <w:rPr>
                <w:rFonts w:hint="eastAsia"/>
                <w:color w:val="FF0000"/>
              </w:rPr>
              <w:t>对象中为准</w:t>
            </w:r>
          </w:p>
        </w:tc>
      </w:tr>
      <w:tr w:rsidR="00AD20DA" w:rsidRPr="00257426" w14:paraId="08FC14AA" w14:textId="77777777" w:rsidTr="004F4DB9">
        <w:trPr>
          <w:trHeight w:val="283"/>
        </w:trPr>
        <w:tc>
          <w:tcPr>
            <w:tcW w:w="1809" w:type="dxa"/>
          </w:tcPr>
          <w:p w14:paraId="6CC61968" w14:textId="77777777" w:rsidR="00AD20DA" w:rsidRPr="00257426" w:rsidRDefault="00AD20DA" w:rsidP="000F01FE">
            <w:r w:rsidRPr="00257426">
              <w:t>basePrice</w:t>
            </w:r>
          </w:p>
        </w:tc>
        <w:tc>
          <w:tcPr>
            <w:tcW w:w="1560" w:type="dxa"/>
          </w:tcPr>
          <w:p w14:paraId="06C98A65" w14:textId="77777777" w:rsidR="00AD20DA" w:rsidRPr="00257426" w:rsidRDefault="00AD20DA" w:rsidP="000F01FE">
            <w:r w:rsidRPr="00257426">
              <w:t>Y</w:t>
            </w:r>
            <w:r w:rsidRPr="00257426">
              <w:rPr>
                <w:rFonts w:hint="eastAsia"/>
              </w:rPr>
              <w:t>舱价格</w:t>
            </w:r>
          </w:p>
        </w:tc>
        <w:tc>
          <w:tcPr>
            <w:tcW w:w="2976" w:type="dxa"/>
          </w:tcPr>
          <w:p w14:paraId="7CCEEF79" w14:textId="77777777" w:rsidR="00AD20DA" w:rsidRPr="00257426" w:rsidRDefault="00AD20DA" w:rsidP="000F01FE">
            <w:r w:rsidRPr="00AE2DA2">
              <w:t>Double</w:t>
            </w:r>
          </w:p>
        </w:tc>
        <w:tc>
          <w:tcPr>
            <w:tcW w:w="709" w:type="dxa"/>
          </w:tcPr>
          <w:p w14:paraId="29C5EA4C" w14:textId="77777777" w:rsidR="00AD20DA" w:rsidRPr="00257426" w:rsidRDefault="00AD20DA" w:rsidP="000F01FE">
            <w:r w:rsidRPr="00257426">
              <w:rPr>
                <w:rFonts w:hint="eastAsia"/>
              </w:rPr>
              <w:t>是</w:t>
            </w:r>
          </w:p>
        </w:tc>
        <w:tc>
          <w:tcPr>
            <w:tcW w:w="3628" w:type="dxa"/>
          </w:tcPr>
          <w:p w14:paraId="28BA2A78" w14:textId="77777777" w:rsidR="00AD20DA" w:rsidRPr="00257426" w:rsidRDefault="00AD20DA" w:rsidP="000F01FE"/>
        </w:tc>
      </w:tr>
      <w:tr w:rsidR="00AD20DA" w:rsidRPr="00257426" w14:paraId="362C7C30" w14:textId="77777777" w:rsidTr="004F4DB9">
        <w:trPr>
          <w:trHeight w:val="283"/>
        </w:trPr>
        <w:tc>
          <w:tcPr>
            <w:tcW w:w="1809" w:type="dxa"/>
          </w:tcPr>
          <w:p w14:paraId="49B173C8" w14:textId="77777777" w:rsidR="00AD20DA" w:rsidRPr="00257426" w:rsidRDefault="00AD20DA" w:rsidP="000F01FE">
            <w:r>
              <w:rPr>
                <w:rFonts w:hint="eastAsia"/>
              </w:rPr>
              <w:t>param1</w:t>
            </w:r>
          </w:p>
        </w:tc>
        <w:tc>
          <w:tcPr>
            <w:tcW w:w="1560" w:type="dxa"/>
          </w:tcPr>
          <w:p w14:paraId="37B39813" w14:textId="77777777" w:rsidR="00AD20DA" w:rsidRPr="00257426" w:rsidRDefault="00AD20DA" w:rsidP="000F01FE">
            <w:r>
              <w:rPr>
                <w:rFonts w:hint="eastAsia"/>
              </w:rPr>
              <w:t>备用参数</w:t>
            </w:r>
          </w:p>
        </w:tc>
        <w:tc>
          <w:tcPr>
            <w:tcW w:w="2976" w:type="dxa"/>
          </w:tcPr>
          <w:p w14:paraId="7FDDD143" w14:textId="77777777" w:rsidR="00AD20DA" w:rsidRPr="00257426" w:rsidRDefault="00AD20DA" w:rsidP="000F01FE">
            <w:r>
              <w:rPr>
                <w:rFonts w:hint="eastAsia"/>
              </w:rPr>
              <w:t>String</w:t>
            </w:r>
          </w:p>
        </w:tc>
        <w:tc>
          <w:tcPr>
            <w:tcW w:w="709" w:type="dxa"/>
          </w:tcPr>
          <w:p w14:paraId="7BB1F8AA" w14:textId="77777777" w:rsidR="00AD20DA" w:rsidRPr="00257426" w:rsidRDefault="00AD20DA" w:rsidP="000F01FE">
            <w:r>
              <w:rPr>
                <w:rFonts w:hint="eastAsia"/>
              </w:rPr>
              <w:t>否</w:t>
            </w:r>
          </w:p>
        </w:tc>
        <w:tc>
          <w:tcPr>
            <w:tcW w:w="3628" w:type="dxa"/>
          </w:tcPr>
          <w:p w14:paraId="759D7F60" w14:textId="77777777" w:rsidR="00AD20DA" w:rsidRPr="00257426" w:rsidRDefault="00AD20DA" w:rsidP="000F01FE"/>
        </w:tc>
      </w:tr>
      <w:tr w:rsidR="00AD20DA" w:rsidRPr="00257426" w14:paraId="0D338EB8" w14:textId="77777777" w:rsidTr="004F4DB9">
        <w:trPr>
          <w:trHeight w:val="283"/>
        </w:trPr>
        <w:tc>
          <w:tcPr>
            <w:tcW w:w="1809" w:type="dxa"/>
          </w:tcPr>
          <w:p w14:paraId="63A51015" w14:textId="77777777" w:rsidR="00AD20DA" w:rsidRPr="00E23194" w:rsidRDefault="00AD20DA" w:rsidP="00436580">
            <w:r>
              <w:rPr>
                <w:rFonts w:hint="eastAsia"/>
              </w:rPr>
              <w:t>param2</w:t>
            </w:r>
          </w:p>
        </w:tc>
        <w:tc>
          <w:tcPr>
            <w:tcW w:w="1560" w:type="dxa"/>
          </w:tcPr>
          <w:p w14:paraId="4E66DCE1" w14:textId="77777777" w:rsidR="00AD20DA" w:rsidRPr="00E23194" w:rsidRDefault="00AD20DA" w:rsidP="00436580">
            <w:r>
              <w:rPr>
                <w:rFonts w:hint="eastAsia"/>
              </w:rPr>
              <w:t>备用参数</w:t>
            </w:r>
          </w:p>
        </w:tc>
        <w:tc>
          <w:tcPr>
            <w:tcW w:w="2976" w:type="dxa"/>
          </w:tcPr>
          <w:p w14:paraId="5B34891D" w14:textId="77777777" w:rsidR="00AD20DA" w:rsidRPr="00E23194" w:rsidRDefault="00AD20DA" w:rsidP="00436580">
            <w:r>
              <w:rPr>
                <w:rFonts w:hint="eastAsia"/>
              </w:rPr>
              <w:t>String</w:t>
            </w:r>
          </w:p>
        </w:tc>
        <w:tc>
          <w:tcPr>
            <w:tcW w:w="709" w:type="dxa"/>
          </w:tcPr>
          <w:p w14:paraId="097D1486" w14:textId="77777777" w:rsidR="00AD20DA" w:rsidRPr="00E23194" w:rsidRDefault="00AD20DA" w:rsidP="00436580">
            <w:r>
              <w:rPr>
                <w:rFonts w:hint="eastAsia"/>
              </w:rPr>
              <w:t>否</w:t>
            </w:r>
          </w:p>
        </w:tc>
        <w:tc>
          <w:tcPr>
            <w:tcW w:w="3628" w:type="dxa"/>
          </w:tcPr>
          <w:p w14:paraId="1E891D3E" w14:textId="77777777" w:rsidR="00AD20DA" w:rsidRPr="00E23194" w:rsidRDefault="00AD20DA" w:rsidP="00436580"/>
        </w:tc>
      </w:tr>
      <w:tr w:rsidR="00AD20DA" w:rsidRPr="00257426" w14:paraId="7BEA46E5" w14:textId="77777777" w:rsidTr="004F4DB9">
        <w:trPr>
          <w:trHeight w:val="283"/>
        </w:trPr>
        <w:tc>
          <w:tcPr>
            <w:tcW w:w="1809" w:type="dxa"/>
          </w:tcPr>
          <w:p w14:paraId="0DF6EF5B" w14:textId="77777777" w:rsidR="00AD20DA" w:rsidRPr="00257426" w:rsidRDefault="00AD20DA" w:rsidP="00FF5445">
            <w:r>
              <w:t>P</w:t>
            </w:r>
            <w:r>
              <w:rPr>
                <w:rFonts w:hint="eastAsia"/>
              </w:rPr>
              <w:t>aram3</w:t>
            </w:r>
          </w:p>
        </w:tc>
        <w:tc>
          <w:tcPr>
            <w:tcW w:w="1560" w:type="dxa"/>
          </w:tcPr>
          <w:p w14:paraId="5549269C" w14:textId="77777777" w:rsidR="00AD20DA" w:rsidRPr="00257426" w:rsidRDefault="00AD20DA" w:rsidP="00FF5445">
            <w:r>
              <w:rPr>
                <w:rFonts w:hint="eastAsia"/>
              </w:rPr>
              <w:t>备用参数</w:t>
            </w:r>
          </w:p>
        </w:tc>
        <w:tc>
          <w:tcPr>
            <w:tcW w:w="2976" w:type="dxa"/>
          </w:tcPr>
          <w:p w14:paraId="725B237B" w14:textId="77777777" w:rsidR="00AD20DA" w:rsidRPr="00257426" w:rsidRDefault="00AD20DA" w:rsidP="00FF5445">
            <w:r>
              <w:rPr>
                <w:rFonts w:hint="eastAsia"/>
              </w:rPr>
              <w:t>String</w:t>
            </w:r>
          </w:p>
        </w:tc>
        <w:tc>
          <w:tcPr>
            <w:tcW w:w="709" w:type="dxa"/>
          </w:tcPr>
          <w:p w14:paraId="2D6D2CB5" w14:textId="77777777" w:rsidR="00AD20DA" w:rsidRPr="00257426" w:rsidRDefault="00AD20DA" w:rsidP="00FF5445">
            <w:r>
              <w:rPr>
                <w:rFonts w:hint="eastAsia"/>
              </w:rPr>
              <w:t>否</w:t>
            </w:r>
          </w:p>
        </w:tc>
        <w:tc>
          <w:tcPr>
            <w:tcW w:w="3628" w:type="dxa"/>
          </w:tcPr>
          <w:p w14:paraId="5058DB84" w14:textId="77777777" w:rsidR="00AD20DA" w:rsidRPr="00257426" w:rsidRDefault="00AD20DA" w:rsidP="00FF5445"/>
        </w:tc>
      </w:tr>
      <w:tr w:rsidR="00AD20DA" w:rsidRPr="00257426" w14:paraId="06580102" w14:textId="77777777" w:rsidTr="004F4DB9">
        <w:trPr>
          <w:trHeight w:val="283"/>
        </w:trPr>
        <w:tc>
          <w:tcPr>
            <w:tcW w:w="1809" w:type="dxa"/>
          </w:tcPr>
          <w:p w14:paraId="65AEA744" w14:textId="77777777" w:rsidR="00AD20DA" w:rsidRPr="00E23194" w:rsidRDefault="00AD20DA" w:rsidP="00FF5445">
            <w:r>
              <w:t>P</w:t>
            </w:r>
            <w:r>
              <w:rPr>
                <w:rFonts w:hint="eastAsia"/>
              </w:rPr>
              <w:t>aram4</w:t>
            </w:r>
          </w:p>
        </w:tc>
        <w:tc>
          <w:tcPr>
            <w:tcW w:w="1560" w:type="dxa"/>
          </w:tcPr>
          <w:p w14:paraId="7853C114" w14:textId="77777777" w:rsidR="00AD20DA" w:rsidRPr="00E23194" w:rsidRDefault="00AD20DA" w:rsidP="00FF5445">
            <w:r>
              <w:rPr>
                <w:rFonts w:hint="eastAsia"/>
              </w:rPr>
              <w:t>备用参数</w:t>
            </w:r>
          </w:p>
        </w:tc>
        <w:tc>
          <w:tcPr>
            <w:tcW w:w="2976" w:type="dxa"/>
          </w:tcPr>
          <w:p w14:paraId="40231341" w14:textId="77777777" w:rsidR="00AD20DA" w:rsidRPr="00E23194" w:rsidRDefault="00AD20DA" w:rsidP="00FF5445">
            <w:r>
              <w:rPr>
                <w:rFonts w:hint="eastAsia"/>
              </w:rPr>
              <w:t>String</w:t>
            </w:r>
          </w:p>
        </w:tc>
        <w:tc>
          <w:tcPr>
            <w:tcW w:w="709" w:type="dxa"/>
          </w:tcPr>
          <w:p w14:paraId="1CA6692D" w14:textId="77777777" w:rsidR="00AD20DA" w:rsidRPr="00E23194" w:rsidRDefault="00AD20DA" w:rsidP="00FF5445">
            <w:r>
              <w:rPr>
                <w:rFonts w:hint="eastAsia"/>
              </w:rPr>
              <w:t>否</w:t>
            </w:r>
          </w:p>
        </w:tc>
        <w:tc>
          <w:tcPr>
            <w:tcW w:w="3628" w:type="dxa"/>
          </w:tcPr>
          <w:p w14:paraId="371D9E8B" w14:textId="77777777" w:rsidR="00AD20DA" w:rsidRPr="00E23194" w:rsidRDefault="00AD20DA" w:rsidP="00FF5445"/>
        </w:tc>
      </w:tr>
    </w:tbl>
    <w:p w14:paraId="792B5A47" w14:textId="77777777" w:rsidR="00BC384E" w:rsidRPr="00CA3E3D" w:rsidRDefault="00BC384E" w:rsidP="00D52A7A">
      <w:pPr>
        <w:pStyle w:val="4"/>
      </w:pPr>
      <w:r w:rsidRPr="006D712B">
        <w:t>W</w:t>
      </w:r>
      <w:r>
        <w:t>s</w:t>
      </w:r>
      <w:r w:rsidRPr="006D712B">
        <w:t>Flight</w:t>
      </w:r>
      <w:r w:rsidRPr="00C30CBA">
        <w:t>WithPrice</w:t>
      </w:r>
      <w:r w:rsidRPr="006D712B">
        <w:t>AndCommision</w:t>
      </w:r>
      <w:r w:rsidRPr="006D712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6"/>
        <w:gridCol w:w="1560"/>
        <w:gridCol w:w="2976"/>
        <w:gridCol w:w="709"/>
        <w:gridCol w:w="3515"/>
      </w:tblGrid>
      <w:tr w:rsidR="00BC384E" w:rsidRPr="006C67D4" w14:paraId="5F44F3AB" w14:textId="77777777" w:rsidTr="00535032">
        <w:trPr>
          <w:trHeight w:val="466"/>
          <w:jc w:val="center"/>
        </w:trPr>
        <w:tc>
          <w:tcPr>
            <w:tcW w:w="1696" w:type="dxa"/>
            <w:shd w:val="clear" w:color="auto" w:fill="C6D9F1"/>
            <w:vAlign w:val="center"/>
          </w:tcPr>
          <w:p w14:paraId="0F334A9C" w14:textId="77777777" w:rsidR="00BC384E" w:rsidRPr="006C67D4" w:rsidRDefault="00BC384E" w:rsidP="000F01FE">
            <w:pPr>
              <w:jc w:val="center"/>
              <w:rPr>
                <w:szCs w:val="21"/>
              </w:rPr>
            </w:pPr>
            <w:r w:rsidRPr="006C67D4">
              <w:rPr>
                <w:rFonts w:hint="eastAsia"/>
                <w:szCs w:val="21"/>
              </w:rPr>
              <w:t>参数名称</w:t>
            </w:r>
          </w:p>
        </w:tc>
        <w:tc>
          <w:tcPr>
            <w:tcW w:w="1560" w:type="dxa"/>
            <w:shd w:val="clear" w:color="auto" w:fill="C6D9F1"/>
            <w:vAlign w:val="center"/>
          </w:tcPr>
          <w:p w14:paraId="3DC1FD0B" w14:textId="77777777" w:rsidR="00BC384E" w:rsidRPr="006C67D4" w:rsidRDefault="00BC384E" w:rsidP="000F01FE">
            <w:pPr>
              <w:jc w:val="center"/>
              <w:rPr>
                <w:szCs w:val="21"/>
              </w:rPr>
            </w:pPr>
            <w:r w:rsidRPr="006C67D4">
              <w:rPr>
                <w:rFonts w:hint="eastAsia"/>
                <w:szCs w:val="21"/>
              </w:rPr>
              <w:t>中文含义</w:t>
            </w:r>
          </w:p>
        </w:tc>
        <w:tc>
          <w:tcPr>
            <w:tcW w:w="2976" w:type="dxa"/>
            <w:shd w:val="clear" w:color="auto" w:fill="C6D9F1"/>
            <w:vAlign w:val="center"/>
          </w:tcPr>
          <w:p w14:paraId="56155594" w14:textId="77777777" w:rsidR="00BC384E" w:rsidRPr="006C67D4" w:rsidRDefault="00BC384E" w:rsidP="000F01FE">
            <w:pPr>
              <w:jc w:val="center"/>
              <w:rPr>
                <w:szCs w:val="21"/>
              </w:rPr>
            </w:pPr>
            <w:r w:rsidRPr="006C67D4">
              <w:rPr>
                <w:rFonts w:hint="eastAsia"/>
                <w:szCs w:val="21"/>
              </w:rPr>
              <w:t>类型</w:t>
            </w:r>
          </w:p>
        </w:tc>
        <w:tc>
          <w:tcPr>
            <w:tcW w:w="709" w:type="dxa"/>
            <w:shd w:val="clear" w:color="auto" w:fill="C6D9F1"/>
            <w:vAlign w:val="center"/>
          </w:tcPr>
          <w:p w14:paraId="0B80ECA8" w14:textId="77777777" w:rsidR="00BC384E" w:rsidRPr="006C67D4" w:rsidRDefault="00BC384E" w:rsidP="000F01FE">
            <w:pPr>
              <w:jc w:val="center"/>
              <w:rPr>
                <w:szCs w:val="21"/>
              </w:rPr>
            </w:pPr>
            <w:r w:rsidRPr="006C67D4">
              <w:rPr>
                <w:rFonts w:hint="eastAsia"/>
                <w:szCs w:val="21"/>
              </w:rPr>
              <w:t>必填</w:t>
            </w:r>
          </w:p>
        </w:tc>
        <w:tc>
          <w:tcPr>
            <w:tcW w:w="3515" w:type="dxa"/>
            <w:shd w:val="clear" w:color="auto" w:fill="C6D9F1"/>
            <w:vAlign w:val="center"/>
          </w:tcPr>
          <w:p w14:paraId="6C038CFF" w14:textId="77777777" w:rsidR="00BC384E" w:rsidRPr="006C67D4" w:rsidRDefault="00BC384E" w:rsidP="000F01FE">
            <w:pPr>
              <w:jc w:val="center"/>
              <w:rPr>
                <w:szCs w:val="21"/>
              </w:rPr>
            </w:pPr>
            <w:r w:rsidRPr="006C67D4">
              <w:rPr>
                <w:rFonts w:hint="eastAsia"/>
                <w:szCs w:val="21"/>
              </w:rPr>
              <w:t>备注</w:t>
            </w:r>
          </w:p>
        </w:tc>
      </w:tr>
      <w:tr w:rsidR="00BC384E" w:rsidRPr="006C67D4" w14:paraId="03DA324E" w14:textId="77777777" w:rsidTr="00535032">
        <w:trPr>
          <w:trHeight w:val="20"/>
          <w:jc w:val="center"/>
        </w:trPr>
        <w:tc>
          <w:tcPr>
            <w:tcW w:w="1696" w:type="dxa"/>
          </w:tcPr>
          <w:p w14:paraId="7344C9A6" w14:textId="77777777" w:rsidR="00BC384E" w:rsidRPr="006C67D4" w:rsidRDefault="00BC384E" w:rsidP="000F01FE">
            <w:pPr>
              <w:rPr>
                <w:szCs w:val="21"/>
              </w:rPr>
            </w:pPr>
            <w:r w:rsidRPr="006C67D4">
              <w:rPr>
                <w:szCs w:val="21"/>
              </w:rPr>
              <w:t>codeShare</w:t>
            </w:r>
          </w:p>
        </w:tc>
        <w:tc>
          <w:tcPr>
            <w:tcW w:w="1560" w:type="dxa"/>
          </w:tcPr>
          <w:p w14:paraId="30F8E00A" w14:textId="77777777" w:rsidR="00BC384E" w:rsidRPr="006C67D4" w:rsidRDefault="00BC384E" w:rsidP="000F01FE">
            <w:pPr>
              <w:rPr>
                <w:szCs w:val="21"/>
              </w:rPr>
            </w:pPr>
            <w:r w:rsidRPr="006C67D4">
              <w:rPr>
                <w:rFonts w:hint="eastAsia"/>
                <w:szCs w:val="21"/>
              </w:rPr>
              <w:t>是否共享航班</w:t>
            </w:r>
          </w:p>
        </w:tc>
        <w:tc>
          <w:tcPr>
            <w:tcW w:w="2976" w:type="dxa"/>
          </w:tcPr>
          <w:p w14:paraId="56B7A77D" w14:textId="77777777" w:rsidR="00BC384E" w:rsidRPr="006C67D4" w:rsidRDefault="00BC384E" w:rsidP="000F01FE">
            <w:pPr>
              <w:rPr>
                <w:szCs w:val="21"/>
              </w:rPr>
            </w:pPr>
            <w:r w:rsidRPr="006C67D4">
              <w:rPr>
                <w:szCs w:val="21"/>
              </w:rPr>
              <w:t>Boolean</w:t>
            </w:r>
          </w:p>
        </w:tc>
        <w:tc>
          <w:tcPr>
            <w:tcW w:w="709" w:type="dxa"/>
          </w:tcPr>
          <w:p w14:paraId="5EA147AA" w14:textId="77777777" w:rsidR="00BC384E" w:rsidRPr="006C67D4" w:rsidRDefault="00BC384E" w:rsidP="000F01FE">
            <w:pPr>
              <w:rPr>
                <w:szCs w:val="21"/>
              </w:rPr>
            </w:pPr>
            <w:r w:rsidRPr="006C67D4">
              <w:rPr>
                <w:rFonts w:hint="eastAsia"/>
                <w:szCs w:val="21"/>
              </w:rPr>
              <w:t>否</w:t>
            </w:r>
          </w:p>
        </w:tc>
        <w:tc>
          <w:tcPr>
            <w:tcW w:w="3515" w:type="dxa"/>
          </w:tcPr>
          <w:p w14:paraId="6C473C1E" w14:textId="77777777" w:rsidR="00BC384E" w:rsidRPr="006C67D4" w:rsidRDefault="00BC384E" w:rsidP="000F01FE">
            <w:pPr>
              <w:rPr>
                <w:szCs w:val="21"/>
              </w:rPr>
            </w:pPr>
          </w:p>
        </w:tc>
      </w:tr>
      <w:tr w:rsidR="00BC384E" w:rsidRPr="006C67D4" w14:paraId="701D748C" w14:textId="77777777" w:rsidTr="00535032">
        <w:trPr>
          <w:trHeight w:val="20"/>
          <w:jc w:val="center"/>
        </w:trPr>
        <w:tc>
          <w:tcPr>
            <w:tcW w:w="1696" w:type="dxa"/>
          </w:tcPr>
          <w:p w14:paraId="64C880EC" w14:textId="77777777" w:rsidR="00BC384E" w:rsidRPr="006C67D4" w:rsidRDefault="00BC384E" w:rsidP="000F01FE">
            <w:pPr>
              <w:rPr>
                <w:szCs w:val="21"/>
              </w:rPr>
            </w:pPr>
            <w:r w:rsidRPr="006C67D4">
              <w:rPr>
                <w:szCs w:val="21"/>
              </w:rPr>
              <w:t>shareNum</w:t>
            </w:r>
          </w:p>
        </w:tc>
        <w:tc>
          <w:tcPr>
            <w:tcW w:w="1560" w:type="dxa"/>
          </w:tcPr>
          <w:p w14:paraId="7B06CC7A" w14:textId="77777777" w:rsidR="00BC384E" w:rsidRPr="006C67D4" w:rsidRDefault="00BC384E" w:rsidP="000F01FE">
            <w:pPr>
              <w:rPr>
                <w:szCs w:val="21"/>
              </w:rPr>
            </w:pPr>
            <w:r w:rsidRPr="006C67D4">
              <w:rPr>
                <w:rFonts w:hint="eastAsia"/>
                <w:szCs w:val="21"/>
              </w:rPr>
              <w:t>共享航班号</w:t>
            </w:r>
          </w:p>
        </w:tc>
        <w:tc>
          <w:tcPr>
            <w:tcW w:w="2976" w:type="dxa"/>
          </w:tcPr>
          <w:p w14:paraId="4EDF4FFE" w14:textId="77777777" w:rsidR="00BC384E" w:rsidRPr="006C67D4" w:rsidRDefault="00BC384E" w:rsidP="000F01FE">
            <w:pPr>
              <w:rPr>
                <w:szCs w:val="21"/>
              </w:rPr>
            </w:pPr>
            <w:r w:rsidRPr="006C67D4">
              <w:rPr>
                <w:szCs w:val="21"/>
              </w:rPr>
              <w:t>String</w:t>
            </w:r>
          </w:p>
        </w:tc>
        <w:tc>
          <w:tcPr>
            <w:tcW w:w="709" w:type="dxa"/>
          </w:tcPr>
          <w:p w14:paraId="680C9DDC" w14:textId="77777777" w:rsidR="00BC384E" w:rsidRPr="006C67D4" w:rsidRDefault="00BC384E" w:rsidP="000F01FE">
            <w:pPr>
              <w:rPr>
                <w:szCs w:val="21"/>
              </w:rPr>
            </w:pPr>
            <w:r w:rsidRPr="006C67D4">
              <w:rPr>
                <w:rFonts w:hint="eastAsia"/>
                <w:szCs w:val="21"/>
              </w:rPr>
              <w:t>否</w:t>
            </w:r>
          </w:p>
        </w:tc>
        <w:tc>
          <w:tcPr>
            <w:tcW w:w="3515" w:type="dxa"/>
          </w:tcPr>
          <w:p w14:paraId="4710F1EA" w14:textId="77777777" w:rsidR="00BC384E" w:rsidRPr="006C67D4" w:rsidRDefault="00BC384E" w:rsidP="000F01FE">
            <w:pPr>
              <w:rPr>
                <w:szCs w:val="21"/>
              </w:rPr>
            </w:pPr>
            <w:r w:rsidRPr="006C67D4">
              <w:rPr>
                <w:rFonts w:hint="eastAsia"/>
                <w:szCs w:val="21"/>
              </w:rPr>
              <w:t>共享航班中的实际承运航班</w:t>
            </w:r>
          </w:p>
        </w:tc>
      </w:tr>
      <w:tr w:rsidR="00BC384E" w:rsidRPr="006C67D4" w14:paraId="25849454" w14:textId="77777777" w:rsidTr="00535032">
        <w:trPr>
          <w:trHeight w:val="20"/>
          <w:jc w:val="center"/>
        </w:trPr>
        <w:tc>
          <w:tcPr>
            <w:tcW w:w="1696" w:type="dxa"/>
          </w:tcPr>
          <w:p w14:paraId="350D1732" w14:textId="77777777" w:rsidR="00BC384E" w:rsidRPr="006C67D4" w:rsidRDefault="00BC384E" w:rsidP="000F01FE">
            <w:pPr>
              <w:rPr>
                <w:szCs w:val="21"/>
              </w:rPr>
            </w:pPr>
            <w:r w:rsidRPr="006C67D4">
              <w:rPr>
                <w:szCs w:val="21"/>
              </w:rPr>
              <w:t>flightNo</w:t>
            </w:r>
          </w:p>
        </w:tc>
        <w:tc>
          <w:tcPr>
            <w:tcW w:w="1560" w:type="dxa"/>
          </w:tcPr>
          <w:p w14:paraId="523FA836" w14:textId="77777777" w:rsidR="00BC384E" w:rsidRPr="006C67D4" w:rsidRDefault="00BC384E" w:rsidP="000F01FE">
            <w:pPr>
              <w:rPr>
                <w:szCs w:val="21"/>
              </w:rPr>
            </w:pPr>
            <w:r w:rsidRPr="006C67D4">
              <w:rPr>
                <w:rFonts w:hint="eastAsia"/>
                <w:szCs w:val="21"/>
              </w:rPr>
              <w:t>航班号</w:t>
            </w:r>
          </w:p>
        </w:tc>
        <w:tc>
          <w:tcPr>
            <w:tcW w:w="2976" w:type="dxa"/>
          </w:tcPr>
          <w:p w14:paraId="6F2511A8" w14:textId="77777777" w:rsidR="00BC384E" w:rsidRPr="006C67D4" w:rsidRDefault="00BC384E" w:rsidP="000F01FE">
            <w:pPr>
              <w:rPr>
                <w:szCs w:val="21"/>
              </w:rPr>
            </w:pPr>
            <w:r w:rsidRPr="006C67D4">
              <w:rPr>
                <w:szCs w:val="21"/>
              </w:rPr>
              <w:t>String</w:t>
            </w:r>
          </w:p>
        </w:tc>
        <w:tc>
          <w:tcPr>
            <w:tcW w:w="709" w:type="dxa"/>
          </w:tcPr>
          <w:p w14:paraId="7C234566" w14:textId="77777777" w:rsidR="00BC384E" w:rsidRPr="006C67D4" w:rsidRDefault="00BC384E" w:rsidP="000F01FE">
            <w:pPr>
              <w:rPr>
                <w:szCs w:val="21"/>
              </w:rPr>
            </w:pPr>
            <w:r w:rsidRPr="006C67D4">
              <w:rPr>
                <w:rFonts w:hint="eastAsia"/>
                <w:szCs w:val="21"/>
              </w:rPr>
              <w:t>是</w:t>
            </w:r>
          </w:p>
        </w:tc>
        <w:tc>
          <w:tcPr>
            <w:tcW w:w="3515" w:type="dxa"/>
          </w:tcPr>
          <w:p w14:paraId="702A657E" w14:textId="77777777" w:rsidR="00BC384E" w:rsidRPr="006C67D4" w:rsidRDefault="00BC384E" w:rsidP="000F01FE">
            <w:pPr>
              <w:rPr>
                <w:color w:val="FF0000"/>
                <w:szCs w:val="21"/>
              </w:rPr>
            </w:pPr>
          </w:p>
        </w:tc>
      </w:tr>
      <w:tr w:rsidR="00BC384E" w:rsidRPr="006C67D4" w14:paraId="7F34B23C" w14:textId="77777777" w:rsidTr="00535032">
        <w:trPr>
          <w:trHeight w:val="20"/>
          <w:jc w:val="center"/>
        </w:trPr>
        <w:tc>
          <w:tcPr>
            <w:tcW w:w="1696" w:type="dxa"/>
          </w:tcPr>
          <w:p w14:paraId="6A3B103D" w14:textId="77777777" w:rsidR="00BC384E" w:rsidRPr="006C67D4" w:rsidRDefault="00BC384E" w:rsidP="000F01FE">
            <w:pPr>
              <w:rPr>
                <w:szCs w:val="21"/>
              </w:rPr>
            </w:pPr>
            <w:r w:rsidRPr="006C67D4">
              <w:rPr>
                <w:szCs w:val="21"/>
              </w:rPr>
              <w:t>link</w:t>
            </w:r>
          </w:p>
        </w:tc>
        <w:tc>
          <w:tcPr>
            <w:tcW w:w="1560" w:type="dxa"/>
          </w:tcPr>
          <w:p w14:paraId="76EAD710" w14:textId="77777777" w:rsidR="00BC384E" w:rsidRPr="006C67D4" w:rsidRDefault="00BC384E" w:rsidP="000F01FE">
            <w:pPr>
              <w:rPr>
                <w:szCs w:val="21"/>
              </w:rPr>
            </w:pPr>
            <w:r w:rsidRPr="006C67D4">
              <w:rPr>
                <w:rFonts w:hint="eastAsia"/>
                <w:szCs w:val="21"/>
              </w:rPr>
              <w:t>联接协议级别</w:t>
            </w:r>
          </w:p>
        </w:tc>
        <w:tc>
          <w:tcPr>
            <w:tcW w:w="2976" w:type="dxa"/>
          </w:tcPr>
          <w:p w14:paraId="2A497806" w14:textId="77777777" w:rsidR="00BC384E" w:rsidRPr="006C67D4" w:rsidRDefault="00BC384E" w:rsidP="000F01FE">
            <w:pPr>
              <w:rPr>
                <w:szCs w:val="21"/>
              </w:rPr>
            </w:pPr>
            <w:r w:rsidRPr="006C67D4">
              <w:rPr>
                <w:szCs w:val="21"/>
              </w:rPr>
              <w:t>String</w:t>
            </w:r>
          </w:p>
        </w:tc>
        <w:tc>
          <w:tcPr>
            <w:tcW w:w="709" w:type="dxa"/>
          </w:tcPr>
          <w:p w14:paraId="5F8E57B8" w14:textId="77777777" w:rsidR="00BC384E" w:rsidRPr="006C67D4" w:rsidRDefault="00BC384E" w:rsidP="000F01FE">
            <w:pPr>
              <w:rPr>
                <w:szCs w:val="21"/>
              </w:rPr>
            </w:pPr>
            <w:r w:rsidRPr="006C67D4">
              <w:rPr>
                <w:rFonts w:hint="eastAsia"/>
                <w:szCs w:val="21"/>
              </w:rPr>
              <w:t>是</w:t>
            </w:r>
          </w:p>
        </w:tc>
        <w:tc>
          <w:tcPr>
            <w:tcW w:w="3515" w:type="dxa"/>
          </w:tcPr>
          <w:p w14:paraId="72C80A01" w14:textId="77777777" w:rsidR="00BC384E" w:rsidRPr="006C67D4" w:rsidRDefault="00BC384E" w:rsidP="000F01FE">
            <w:pPr>
              <w:rPr>
                <w:color w:val="FF0000"/>
                <w:szCs w:val="21"/>
              </w:rPr>
            </w:pPr>
          </w:p>
        </w:tc>
      </w:tr>
      <w:tr w:rsidR="00BC384E" w:rsidRPr="006C67D4" w14:paraId="4324DAA7" w14:textId="77777777" w:rsidTr="00535032">
        <w:trPr>
          <w:trHeight w:val="20"/>
          <w:jc w:val="center"/>
        </w:trPr>
        <w:tc>
          <w:tcPr>
            <w:tcW w:w="1696" w:type="dxa"/>
          </w:tcPr>
          <w:p w14:paraId="23A69AF7" w14:textId="77777777" w:rsidR="00BC384E" w:rsidRPr="006C67D4" w:rsidRDefault="00BC384E" w:rsidP="000F01FE">
            <w:pPr>
              <w:rPr>
                <w:szCs w:val="21"/>
              </w:rPr>
            </w:pPr>
            <w:r w:rsidRPr="006C67D4">
              <w:rPr>
                <w:szCs w:val="21"/>
              </w:rPr>
              <w:t>orgCity</w:t>
            </w:r>
          </w:p>
        </w:tc>
        <w:tc>
          <w:tcPr>
            <w:tcW w:w="1560" w:type="dxa"/>
          </w:tcPr>
          <w:p w14:paraId="4993B040" w14:textId="77777777" w:rsidR="00BC384E" w:rsidRPr="006C67D4" w:rsidRDefault="00BC384E" w:rsidP="000F01FE">
            <w:pPr>
              <w:rPr>
                <w:szCs w:val="21"/>
              </w:rPr>
            </w:pPr>
            <w:r w:rsidRPr="006C67D4">
              <w:rPr>
                <w:rFonts w:hint="eastAsia"/>
                <w:szCs w:val="21"/>
              </w:rPr>
              <w:t>出发城市</w:t>
            </w:r>
          </w:p>
        </w:tc>
        <w:tc>
          <w:tcPr>
            <w:tcW w:w="2976" w:type="dxa"/>
          </w:tcPr>
          <w:p w14:paraId="41DD5BC5" w14:textId="77777777" w:rsidR="00BC384E" w:rsidRPr="006C67D4" w:rsidRDefault="00BC384E" w:rsidP="000F01FE">
            <w:pPr>
              <w:rPr>
                <w:szCs w:val="21"/>
              </w:rPr>
            </w:pPr>
            <w:r w:rsidRPr="006C67D4">
              <w:rPr>
                <w:szCs w:val="21"/>
              </w:rPr>
              <w:t>String</w:t>
            </w:r>
          </w:p>
        </w:tc>
        <w:tc>
          <w:tcPr>
            <w:tcW w:w="709" w:type="dxa"/>
          </w:tcPr>
          <w:p w14:paraId="64166A35" w14:textId="77777777" w:rsidR="00BC384E" w:rsidRPr="006C67D4" w:rsidRDefault="00BC384E" w:rsidP="000F01FE">
            <w:pPr>
              <w:rPr>
                <w:szCs w:val="21"/>
              </w:rPr>
            </w:pPr>
            <w:r w:rsidRPr="006C67D4">
              <w:rPr>
                <w:rFonts w:hint="eastAsia"/>
                <w:szCs w:val="21"/>
              </w:rPr>
              <w:t>是</w:t>
            </w:r>
          </w:p>
        </w:tc>
        <w:tc>
          <w:tcPr>
            <w:tcW w:w="3515" w:type="dxa"/>
          </w:tcPr>
          <w:p w14:paraId="4AF564B2" w14:textId="77777777" w:rsidR="00BC384E" w:rsidRPr="006C67D4" w:rsidRDefault="00BC384E" w:rsidP="000F01FE">
            <w:pPr>
              <w:rPr>
                <w:color w:val="FF0000"/>
                <w:szCs w:val="21"/>
              </w:rPr>
            </w:pPr>
          </w:p>
        </w:tc>
      </w:tr>
      <w:tr w:rsidR="00BC384E" w:rsidRPr="006C67D4" w14:paraId="766FFF6D" w14:textId="77777777" w:rsidTr="00535032">
        <w:trPr>
          <w:trHeight w:val="20"/>
          <w:jc w:val="center"/>
        </w:trPr>
        <w:tc>
          <w:tcPr>
            <w:tcW w:w="1696" w:type="dxa"/>
          </w:tcPr>
          <w:p w14:paraId="77E51846" w14:textId="77777777" w:rsidR="00BC384E" w:rsidRPr="006C67D4" w:rsidRDefault="00BC384E" w:rsidP="000F01FE">
            <w:pPr>
              <w:rPr>
                <w:szCs w:val="21"/>
              </w:rPr>
            </w:pPr>
            <w:r w:rsidRPr="006C67D4">
              <w:rPr>
                <w:szCs w:val="21"/>
              </w:rPr>
              <w:t>dstCity</w:t>
            </w:r>
          </w:p>
        </w:tc>
        <w:tc>
          <w:tcPr>
            <w:tcW w:w="1560" w:type="dxa"/>
          </w:tcPr>
          <w:p w14:paraId="2AE12CF1" w14:textId="77777777" w:rsidR="00BC384E" w:rsidRPr="006C67D4" w:rsidRDefault="00BC384E" w:rsidP="000F01FE">
            <w:pPr>
              <w:rPr>
                <w:szCs w:val="21"/>
              </w:rPr>
            </w:pPr>
            <w:r w:rsidRPr="006C67D4">
              <w:rPr>
                <w:rFonts w:hint="eastAsia"/>
                <w:szCs w:val="21"/>
              </w:rPr>
              <w:t>抵达城市</w:t>
            </w:r>
          </w:p>
        </w:tc>
        <w:tc>
          <w:tcPr>
            <w:tcW w:w="2976" w:type="dxa"/>
          </w:tcPr>
          <w:p w14:paraId="1B85E89A" w14:textId="77777777" w:rsidR="00BC384E" w:rsidRPr="006C67D4" w:rsidRDefault="00BC384E" w:rsidP="000F01FE">
            <w:pPr>
              <w:rPr>
                <w:szCs w:val="21"/>
              </w:rPr>
            </w:pPr>
            <w:r w:rsidRPr="006C67D4">
              <w:rPr>
                <w:szCs w:val="21"/>
              </w:rPr>
              <w:t>String</w:t>
            </w:r>
          </w:p>
        </w:tc>
        <w:tc>
          <w:tcPr>
            <w:tcW w:w="709" w:type="dxa"/>
          </w:tcPr>
          <w:p w14:paraId="7B39279F" w14:textId="77777777" w:rsidR="00BC384E" w:rsidRPr="006C67D4" w:rsidRDefault="00BC384E" w:rsidP="000F01FE">
            <w:pPr>
              <w:rPr>
                <w:szCs w:val="21"/>
              </w:rPr>
            </w:pPr>
            <w:r w:rsidRPr="006C67D4">
              <w:rPr>
                <w:rFonts w:hint="eastAsia"/>
                <w:szCs w:val="21"/>
              </w:rPr>
              <w:t>是</w:t>
            </w:r>
          </w:p>
        </w:tc>
        <w:tc>
          <w:tcPr>
            <w:tcW w:w="3515" w:type="dxa"/>
          </w:tcPr>
          <w:p w14:paraId="5AB1EA22" w14:textId="77777777" w:rsidR="00BC384E" w:rsidRPr="006C67D4" w:rsidRDefault="00BC384E" w:rsidP="000F01FE">
            <w:pPr>
              <w:rPr>
                <w:color w:val="FF0000"/>
                <w:szCs w:val="21"/>
              </w:rPr>
            </w:pPr>
          </w:p>
        </w:tc>
      </w:tr>
      <w:tr w:rsidR="00BC384E" w:rsidRPr="006C67D4" w14:paraId="3AC74833" w14:textId="77777777" w:rsidTr="00535032">
        <w:trPr>
          <w:trHeight w:val="20"/>
          <w:jc w:val="center"/>
        </w:trPr>
        <w:tc>
          <w:tcPr>
            <w:tcW w:w="1696" w:type="dxa"/>
          </w:tcPr>
          <w:p w14:paraId="41A6FA13" w14:textId="77777777" w:rsidR="00BC384E" w:rsidRPr="006C67D4" w:rsidRDefault="00BC384E" w:rsidP="000F01FE">
            <w:pPr>
              <w:rPr>
                <w:szCs w:val="21"/>
              </w:rPr>
            </w:pPr>
            <w:r w:rsidRPr="006C67D4">
              <w:rPr>
                <w:szCs w:val="21"/>
              </w:rPr>
              <w:lastRenderedPageBreak/>
              <w:t>depTime</w:t>
            </w:r>
          </w:p>
        </w:tc>
        <w:tc>
          <w:tcPr>
            <w:tcW w:w="1560" w:type="dxa"/>
          </w:tcPr>
          <w:p w14:paraId="3DD47FF2" w14:textId="77777777" w:rsidR="00BC384E" w:rsidRPr="006C67D4" w:rsidRDefault="00BC384E" w:rsidP="000F01FE">
            <w:pPr>
              <w:rPr>
                <w:szCs w:val="21"/>
              </w:rPr>
            </w:pPr>
            <w:r w:rsidRPr="006C67D4">
              <w:rPr>
                <w:rFonts w:hint="eastAsia"/>
                <w:szCs w:val="21"/>
              </w:rPr>
              <w:t>起飞时间</w:t>
            </w:r>
          </w:p>
        </w:tc>
        <w:tc>
          <w:tcPr>
            <w:tcW w:w="2976" w:type="dxa"/>
          </w:tcPr>
          <w:p w14:paraId="1C3D46FA" w14:textId="77777777" w:rsidR="00BC384E" w:rsidRPr="006C67D4" w:rsidRDefault="00BC384E" w:rsidP="000F01FE">
            <w:pPr>
              <w:rPr>
                <w:szCs w:val="21"/>
              </w:rPr>
            </w:pPr>
            <w:r w:rsidRPr="006C67D4">
              <w:rPr>
                <w:szCs w:val="21"/>
              </w:rPr>
              <w:t>String</w:t>
            </w:r>
          </w:p>
        </w:tc>
        <w:tc>
          <w:tcPr>
            <w:tcW w:w="709" w:type="dxa"/>
          </w:tcPr>
          <w:p w14:paraId="75D8930C" w14:textId="77777777" w:rsidR="00BC384E" w:rsidRPr="006C67D4" w:rsidRDefault="00BC384E" w:rsidP="000F01FE">
            <w:pPr>
              <w:rPr>
                <w:szCs w:val="21"/>
              </w:rPr>
            </w:pPr>
            <w:r w:rsidRPr="006C67D4">
              <w:rPr>
                <w:rFonts w:hint="eastAsia"/>
                <w:szCs w:val="21"/>
              </w:rPr>
              <w:t>是</w:t>
            </w:r>
          </w:p>
        </w:tc>
        <w:tc>
          <w:tcPr>
            <w:tcW w:w="3515" w:type="dxa"/>
          </w:tcPr>
          <w:p w14:paraId="108E3656" w14:textId="77777777" w:rsidR="00BC384E" w:rsidRPr="006C67D4" w:rsidRDefault="00BC384E" w:rsidP="000F01FE">
            <w:pPr>
              <w:rPr>
                <w:color w:val="FF0000"/>
                <w:szCs w:val="21"/>
              </w:rPr>
            </w:pPr>
          </w:p>
        </w:tc>
      </w:tr>
      <w:tr w:rsidR="00BC384E" w:rsidRPr="006C67D4" w14:paraId="48C7D65F" w14:textId="77777777" w:rsidTr="00535032">
        <w:trPr>
          <w:trHeight w:val="20"/>
          <w:jc w:val="center"/>
        </w:trPr>
        <w:tc>
          <w:tcPr>
            <w:tcW w:w="1696" w:type="dxa"/>
          </w:tcPr>
          <w:p w14:paraId="0A29A6E5" w14:textId="77777777" w:rsidR="00BC384E" w:rsidRPr="006C67D4" w:rsidRDefault="00BC384E" w:rsidP="000F01FE">
            <w:pPr>
              <w:rPr>
                <w:szCs w:val="21"/>
              </w:rPr>
            </w:pPr>
            <w:r w:rsidRPr="006C67D4">
              <w:rPr>
                <w:szCs w:val="21"/>
              </w:rPr>
              <w:t>depModifyTime</w:t>
            </w:r>
          </w:p>
        </w:tc>
        <w:tc>
          <w:tcPr>
            <w:tcW w:w="1560" w:type="dxa"/>
          </w:tcPr>
          <w:p w14:paraId="7AF454E9" w14:textId="77777777" w:rsidR="00BC384E" w:rsidRPr="006C67D4" w:rsidRDefault="00BC384E" w:rsidP="000F01FE">
            <w:pPr>
              <w:rPr>
                <w:szCs w:val="21"/>
              </w:rPr>
            </w:pPr>
            <w:r w:rsidRPr="006C67D4">
              <w:rPr>
                <w:rFonts w:hint="eastAsia"/>
                <w:szCs w:val="21"/>
              </w:rPr>
              <w:t>起飞修正时间</w:t>
            </w:r>
          </w:p>
        </w:tc>
        <w:tc>
          <w:tcPr>
            <w:tcW w:w="2976" w:type="dxa"/>
          </w:tcPr>
          <w:p w14:paraId="0A6A77EB" w14:textId="77777777" w:rsidR="00BC384E" w:rsidRPr="006C67D4" w:rsidRDefault="00BC384E" w:rsidP="000F01FE">
            <w:pPr>
              <w:rPr>
                <w:szCs w:val="21"/>
              </w:rPr>
            </w:pPr>
            <w:r w:rsidRPr="006C67D4">
              <w:rPr>
                <w:szCs w:val="21"/>
              </w:rPr>
              <w:t>String</w:t>
            </w:r>
          </w:p>
        </w:tc>
        <w:tc>
          <w:tcPr>
            <w:tcW w:w="709" w:type="dxa"/>
          </w:tcPr>
          <w:p w14:paraId="31871CDB" w14:textId="77777777" w:rsidR="00BC384E" w:rsidRPr="006C67D4" w:rsidRDefault="00BC384E" w:rsidP="000F01FE">
            <w:pPr>
              <w:rPr>
                <w:szCs w:val="21"/>
              </w:rPr>
            </w:pPr>
            <w:r w:rsidRPr="006C67D4">
              <w:rPr>
                <w:rFonts w:hint="eastAsia"/>
                <w:szCs w:val="21"/>
              </w:rPr>
              <w:t>否</w:t>
            </w:r>
          </w:p>
        </w:tc>
        <w:tc>
          <w:tcPr>
            <w:tcW w:w="3515" w:type="dxa"/>
          </w:tcPr>
          <w:p w14:paraId="276AD706" w14:textId="77777777" w:rsidR="00BC384E" w:rsidRPr="006C67D4" w:rsidRDefault="00BC384E" w:rsidP="000F01FE">
            <w:pPr>
              <w:rPr>
                <w:color w:val="FF0000"/>
                <w:szCs w:val="21"/>
              </w:rPr>
            </w:pPr>
          </w:p>
        </w:tc>
      </w:tr>
      <w:tr w:rsidR="00BC384E" w:rsidRPr="006C67D4" w14:paraId="1FDDF229" w14:textId="77777777" w:rsidTr="00535032">
        <w:trPr>
          <w:trHeight w:val="20"/>
          <w:jc w:val="center"/>
        </w:trPr>
        <w:tc>
          <w:tcPr>
            <w:tcW w:w="1696" w:type="dxa"/>
          </w:tcPr>
          <w:p w14:paraId="3577E882" w14:textId="77777777" w:rsidR="00BC384E" w:rsidRPr="006C67D4" w:rsidRDefault="00BC384E" w:rsidP="000F01FE">
            <w:pPr>
              <w:rPr>
                <w:szCs w:val="21"/>
              </w:rPr>
            </w:pPr>
            <w:r w:rsidRPr="006C67D4">
              <w:rPr>
                <w:szCs w:val="21"/>
              </w:rPr>
              <w:t>arriTime</w:t>
            </w:r>
          </w:p>
        </w:tc>
        <w:tc>
          <w:tcPr>
            <w:tcW w:w="1560" w:type="dxa"/>
          </w:tcPr>
          <w:p w14:paraId="541F8F94" w14:textId="77777777" w:rsidR="00BC384E" w:rsidRPr="006C67D4" w:rsidRDefault="00BC384E" w:rsidP="000F01FE">
            <w:pPr>
              <w:rPr>
                <w:szCs w:val="21"/>
              </w:rPr>
            </w:pPr>
            <w:r w:rsidRPr="006C67D4">
              <w:rPr>
                <w:rFonts w:hint="eastAsia"/>
                <w:szCs w:val="21"/>
              </w:rPr>
              <w:t>降落时间</w:t>
            </w:r>
          </w:p>
        </w:tc>
        <w:tc>
          <w:tcPr>
            <w:tcW w:w="2976" w:type="dxa"/>
          </w:tcPr>
          <w:p w14:paraId="59D3FE20" w14:textId="77777777" w:rsidR="00BC384E" w:rsidRPr="006C67D4" w:rsidRDefault="00BC384E" w:rsidP="000F01FE">
            <w:pPr>
              <w:rPr>
                <w:szCs w:val="21"/>
              </w:rPr>
            </w:pPr>
            <w:r w:rsidRPr="006C67D4">
              <w:rPr>
                <w:szCs w:val="21"/>
              </w:rPr>
              <w:t>String</w:t>
            </w:r>
          </w:p>
        </w:tc>
        <w:tc>
          <w:tcPr>
            <w:tcW w:w="709" w:type="dxa"/>
          </w:tcPr>
          <w:p w14:paraId="34C8F7E7" w14:textId="77777777" w:rsidR="00BC384E" w:rsidRPr="006C67D4" w:rsidRDefault="00BC384E" w:rsidP="000F01FE">
            <w:pPr>
              <w:rPr>
                <w:szCs w:val="21"/>
              </w:rPr>
            </w:pPr>
            <w:r w:rsidRPr="006C67D4">
              <w:rPr>
                <w:rFonts w:hint="eastAsia"/>
                <w:szCs w:val="21"/>
              </w:rPr>
              <w:t>是</w:t>
            </w:r>
          </w:p>
        </w:tc>
        <w:tc>
          <w:tcPr>
            <w:tcW w:w="3515" w:type="dxa"/>
          </w:tcPr>
          <w:p w14:paraId="1CDB3070" w14:textId="77777777" w:rsidR="00BC384E" w:rsidRPr="006C67D4" w:rsidRDefault="00BC384E" w:rsidP="000F01FE">
            <w:pPr>
              <w:rPr>
                <w:color w:val="FF0000"/>
                <w:szCs w:val="21"/>
              </w:rPr>
            </w:pPr>
          </w:p>
        </w:tc>
      </w:tr>
      <w:tr w:rsidR="00BC384E" w:rsidRPr="006C67D4" w14:paraId="38B22493" w14:textId="77777777" w:rsidTr="00535032">
        <w:trPr>
          <w:trHeight w:val="20"/>
          <w:jc w:val="center"/>
        </w:trPr>
        <w:tc>
          <w:tcPr>
            <w:tcW w:w="1696" w:type="dxa"/>
          </w:tcPr>
          <w:p w14:paraId="209FCE96" w14:textId="77777777" w:rsidR="00BC384E" w:rsidRPr="006C67D4" w:rsidRDefault="00BC384E" w:rsidP="000F01FE">
            <w:pPr>
              <w:rPr>
                <w:szCs w:val="21"/>
              </w:rPr>
            </w:pPr>
            <w:r w:rsidRPr="006C67D4">
              <w:rPr>
                <w:szCs w:val="21"/>
              </w:rPr>
              <w:t>arriModifyTime</w:t>
            </w:r>
          </w:p>
        </w:tc>
        <w:tc>
          <w:tcPr>
            <w:tcW w:w="1560" w:type="dxa"/>
          </w:tcPr>
          <w:p w14:paraId="2DC5131B" w14:textId="77777777" w:rsidR="00BC384E" w:rsidRPr="006C67D4" w:rsidRDefault="00BC384E" w:rsidP="000F01FE">
            <w:pPr>
              <w:rPr>
                <w:szCs w:val="21"/>
              </w:rPr>
            </w:pPr>
            <w:r w:rsidRPr="006C67D4">
              <w:rPr>
                <w:rFonts w:hint="eastAsia"/>
                <w:szCs w:val="21"/>
              </w:rPr>
              <w:t>降落修正时间</w:t>
            </w:r>
          </w:p>
        </w:tc>
        <w:tc>
          <w:tcPr>
            <w:tcW w:w="2976" w:type="dxa"/>
          </w:tcPr>
          <w:p w14:paraId="7C7AB8A3" w14:textId="77777777" w:rsidR="00BC384E" w:rsidRPr="006C67D4" w:rsidRDefault="00BC384E" w:rsidP="000F01FE">
            <w:pPr>
              <w:rPr>
                <w:szCs w:val="21"/>
              </w:rPr>
            </w:pPr>
            <w:r w:rsidRPr="006C67D4">
              <w:rPr>
                <w:szCs w:val="21"/>
              </w:rPr>
              <w:t>String</w:t>
            </w:r>
          </w:p>
        </w:tc>
        <w:tc>
          <w:tcPr>
            <w:tcW w:w="709" w:type="dxa"/>
          </w:tcPr>
          <w:p w14:paraId="0B0A5083" w14:textId="77777777" w:rsidR="00BC384E" w:rsidRPr="006C67D4" w:rsidRDefault="00BC384E" w:rsidP="000F01FE">
            <w:pPr>
              <w:rPr>
                <w:szCs w:val="21"/>
              </w:rPr>
            </w:pPr>
            <w:r w:rsidRPr="006C67D4">
              <w:rPr>
                <w:rFonts w:hint="eastAsia"/>
                <w:szCs w:val="21"/>
              </w:rPr>
              <w:t>否</w:t>
            </w:r>
          </w:p>
        </w:tc>
        <w:tc>
          <w:tcPr>
            <w:tcW w:w="3515" w:type="dxa"/>
          </w:tcPr>
          <w:p w14:paraId="25BF587B" w14:textId="77777777" w:rsidR="00BC384E" w:rsidRPr="006C67D4" w:rsidRDefault="00BC384E" w:rsidP="000F01FE">
            <w:pPr>
              <w:rPr>
                <w:color w:val="FF0000"/>
                <w:szCs w:val="21"/>
              </w:rPr>
            </w:pPr>
          </w:p>
        </w:tc>
      </w:tr>
      <w:tr w:rsidR="00BC384E" w:rsidRPr="006C67D4" w14:paraId="020A3BB9" w14:textId="77777777" w:rsidTr="00535032">
        <w:trPr>
          <w:trHeight w:val="20"/>
          <w:jc w:val="center"/>
        </w:trPr>
        <w:tc>
          <w:tcPr>
            <w:tcW w:w="1696" w:type="dxa"/>
          </w:tcPr>
          <w:p w14:paraId="2531F698" w14:textId="77777777" w:rsidR="00BC384E" w:rsidRPr="006C67D4" w:rsidRDefault="00BC384E" w:rsidP="000F01FE">
            <w:pPr>
              <w:rPr>
                <w:szCs w:val="21"/>
              </w:rPr>
            </w:pPr>
            <w:r w:rsidRPr="006C67D4">
              <w:rPr>
                <w:szCs w:val="21"/>
              </w:rPr>
              <w:t>m</w:t>
            </w:r>
            <w:r w:rsidRPr="006C67D4">
              <w:rPr>
                <w:i/>
                <w:szCs w:val="21"/>
              </w:rPr>
              <w:t>e</w:t>
            </w:r>
            <w:r w:rsidRPr="006C67D4">
              <w:rPr>
                <w:szCs w:val="21"/>
              </w:rPr>
              <w:t>al</w:t>
            </w:r>
          </w:p>
        </w:tc>
        <w:tc>
          <w:tcPr>
            <w:tcW w:w="1560" w:type="dxa"/>
          </w:tcPr>
          <w:p w14:paraId="08CDDADF" w14:textId="77777777" w:rsidR="00BC384E" w:rsidRPr="006C67D4" w:rsidRDefault="00BC384E" w:rsidP="000F01FE">
            <w:pPr>
              <w:rPr>
                <w:szCs w:val="21"/>
              </w:rPr>
            </w:pPr>
            <w:r w:rsidRPr="006C67D4">
              <w:rPr>
                <w:rFonts w:hint="eastAsia"/>
                <w:szCs w:val="21"/>
              </w:rPr>
              <w:t>餐食标识</w:t>
            </w:r>
          </w:p>
        </w:tc>
        <w:tc>
          <w:tcPr>
            <w:tcW w:w="2976" w:type="dxa"/>
          </w:tcPr>
          <w:p w14:paraId="5C525296" w14:textId="77777777" w:rsidR="00BC384E" w:rsidRPr="006C67D4" w:rsidRDefault="00BC384E" w:rsidP="000F01FE">
            <w:pPr>
              <w:rPr>
                <w:szCs w:val="21"/>
              </w:rPr>
            </w:pPr>
            <w:r w:rsidRPr="006C67D4">
              <w:rPr>
                <w:szCs w:val="21"/>
              </w:rPr>
              <w:t>String</w:t>
            </w:r>
          </w:p>
        </w:tc>
        <w:tc>
          <w:tcPr>
            <w:tcW w:w="709" w:type="dxa"/>
          </w:tcPr>
          <w:p w14:paraId="5D371976" w14:textId="77777777" w:rsidR="00BC384E" w:rsidRPr="006C67D4" w:rsidRDefault="00BC384E" w:rsidP="000F01FE">
            <w:pPr>
              <w:rPr>
                <w:szCs w:val="21"/>
              </w:rPr>
            </w:pPr>
            <w:r w:rsidRPr="006C67D4">
              <w:rPr>
                <w:rFonts w:hint="eastAsia"/>
                <w:szCs w:val="21"/>
              </w:rPr>
              <w:t>是</w:t>
            </w:r>
          </w:p>
        </w:tc>
        <w:tc>
          <w:tcPr>
            <w:tcW w:w="3515" w:type="dxa"/>
          </w:tcPr>
          <w:p w14:paraId="25D89CF5" w14:textId="77777777" w:rsidR="00BC384E" w:rsidRPr="006C67D4" w:rsidRDefault="00BC384E" w:rsidP="000F01FE">
            <w:pPr>
              <w:rPr>
                <w:color w:val="FF0000"/>
                <w:szCs w:val="21"/>
              </w:rPr>
            </w:pPr>
          </w:p>
        </w:tc>
      </w:tr>
      <w:tr w:rsidR="00BC384E" w:rsidRPr="006C67D4" w14:paraId="2CCB619A" w14:textId="77777777" w:rsidTr="00535032">
        <w:trPr>
          <w:trHeight w:val="20"/>
          <w:jc w:val="center"/>
        </w:trPr>
        <w:tc>
          <w:tcPr>
            <w:tcW w:w="1696" w:type="dxa"/>
          </w:tcPr>
          <w:p w14:paraId="5DA1DE14" w14:textId="77777777" w:rsidR="00BC384E" w:rsidRPr="006C67D4" w:rsidRDefault="00BC384E" w:rsidP="000F01FE">
            <w:pPr>
              <w:rPr>
                <w:szCs w:val="21"/>
              </w:rPr>
            </w:pPr>
            <w:r w:rsidRPr="006C67D4">
              <w:rPr>
                <w:szCs w:val="21"/>
              </w:rPr>
              <w:t>planeType</w:t>
            </w:r>
          </w:p>
        </w:tc>
        <w:tc>
          <w:tcPr>
            <w:tcW w:w="1560" w:type="dxa"/>
          </w:tcPr>
          <w:p w14:paraId="25D1961D" w14:textId="77777777" w:rsidR="00BC384E" w:rsidRPr="006C67D4" w:rsidRDefault="00BC384E" w:rsidP="000F01FE">
            <w:pPr>
              <w:rPr>
                <w:szCs w:val="21"/>
              </w:rPr>
            </w:pPr>
            <w:r w:rsidRPr="006C67D4">
              <w:rPr>
                <w:rFonts w:hint="eastAsia"/>
                <w:szCs w:val="21"/>
              </w:rPr>
              <w:t>机型</w:t>
            </w:r>
          </w:p>
        </w:tc>
        <w:tc>
          <w:tcPr>
            <w:tcW w:w="2976" w:type="dxa"/>
          </w:tcPr>
          <w:p w14:paraId="74788FC7" w14:textId="77777777" w:rsidR="00BC384E" w:rsidRPr="006C67D4" w:rsidRDefault="00BC384E" w:rsidP="000F01FE">
            <w:pPr>
              <w:rPr>
                <w:szCs w:val="21"/>
              </w:rPr>
            </w:pPr>
            <w:r w:rsidRPr="006C67D4">
              <w:rPr>
                <w:szCs w:val="21"/>
              </w:rPr>
              <w:t>String</w:t>
            </w:r>
          </w:p>
        </w:tc>
        <w:tc>
          <w:tcPr>
            <w:tcW w:w="709" w:type="dxa"/>
          </w:tcPr>
          <w:p w14:paraId="5030BCCE" w14:textId="77777777" w:rsidR="00BC384E" w:rsidRPr="006C67D4" w:rsidRDefault="00BC384E" w:rsidP="000F01FE">
            <w:pPr>
              <w:rPr>
                <w:szCs w:val="21"/>
              </w:rPr>
            </w:pPr>
            <w:r w:rsidRPr="006C67D4">
              <w:rPr>
                <w:rFonts w:hint="eastAsia"/>
                <w:szCs w:val="21"/>
              </w:rPr>
              <w:t>是</w:t>
            </w:r>
          </w:p>
        </w:tc>
        <w:tc>
          <w:tcPr>
            <w:tcW w:w="3515" w:type="dxa"/>
          </w:tcPr>
          <w:p w14:paraId="78C7F9E2" w14:textId="77777777" w:rsidR="007F7AC3" w:rsidRPr="007F7AC3" w:rsidRDefault="007F7AC3" w:rsidP="007F7AC3">
            <w:pPr>
              <w:widowControl/>
              <w:jc w:val="left"/>
              <w:rPr>
                <w:rFonts w:cs="Calibri"/>
                <w:kern w:val="0"/>
                <w:szCs w:val="21"/>
              </w:rPr>
            </w:pPr>
            <w:r>
              <w:rPr>
                <w:rFonts w:cs="Calibri" w:hint="eastAsia"/>
                <w:kern w:val="0"/>
                <w:szCs w:val="21"/>
              </w:rPr>
              <w:t>除</w:t>
            </w:r>
            <w:r w:rsidRPr="007F7AC3">
              <w:rPr>
                <w:rFonts w:cs="Calibri"/>
                <w:kern w:val="0"/>
                <w:szCs w:val="21"/>
              </w:rPr>
              <w:t>CR2</w:t>
            </w:r>
            <w:r w:rsidRPr="007F7AC3">
              <w:rPr>
                <w:rFonts w:cs="Calibri"/>
                <w:kern w:val="0"/>
                <w:szCs w:val="21"/>
              </w:rPr>
              <w:t>、</w:t>
            </w:r>
            <w:r w:rsidRPr="007F7AC3">
              <w:rPr>
                <w:rFonts w:cs="Calibri"/>
                <w:kern w:val="0"/>
                <w:szCs w:val="21"/>
              </w:rPr>
              <w:t>CRJ</w:t>
            </w:r>
            <w:r w:rsidRPr="007F7AC3">
              <w:rPr>
                <w:rFonts w:cs="Calibri"/>
                <w:kern w:val="0"/>
                <w:szCs w:val="21"/>
              </w:rPr>
              <w:t>、</w:t>
            </w:r>
            <w:r w:rsidRPr="007F7AC3">
              <w:rPr>
                <w:rFonts w:cs="Calibri"/>
                <w:kern w:val="0"/>
                <w:szCs w:val="21"/>
              </w:rPr>
              <w:t>EMB</w:t>
            </w:r>
            <w:r w:rsidRPr="007F7AC3">
              <w:rPr>
                <w:rFonts w:cs="Calibri"/>
                <w:kern w:val="0"/>
                <w:szCs w:val="21"/>
              </w:rPr>
              <w:t>、</w:t>
            </w:r>
            <w:r w:rsidRPr="007F7AC3">
              <w:rPr>
                <w:rFonts w:cs="Calibri"/>
                <w:kern w:val="0"/>
                <w:szCs w:val="21"/>
              </w:rPr>
              <w:t>ERJ</w:t>
            </w:r>
            <w:r w:rsidRPr="007F7AC3">
              <w:rPr>
                <w:rFonts w:cs="Calibri"/>
                <w:kern w:val="0"/>
                <w:szCs w:val="21"/>
              </w:rPr>
              <w:t>、</w:t>
            </w:r>
            <w:r w:rsidRPr="007F7AC3">
              <w:rPr>
                <w:rFonts w:cs="Calibri"/>
                <w:kern w:val="0"/>
                <w:szCs w:val="21"/>
              </w:rPr>
              <w:t>MA6</w:t>
            </w:r>
          </w:p>
          <w:p w14:paraId="2ACA4525" w14:textId="77777777" w:rsidR="00BC384E" w:rsidRPr="006C67D4" w:rsidRDefault="007F7AC3" w:rsidP="007F7AC3">
            <w:pPr>
              <w:rPr>
                <w:color w:val="FF0000"/>
                <w:szCs w:val="21"/>
              </w:rPr>
            </w:pPr>
            <w:r>
              <w:rPr>
                <w:rFonts w:hint="eastAsia"/>
                <w:color w:val="FF0000"/>
              </w:rPr>
              <w:t>5</w:t>
            </w:r>
            <w:r>
              <w:rPr>
                <w:rFonts w:hint="eastAsia"/>
                <w:color w:val="FF0000"/>
              </w:rPr>
              <w:t>种小机型没有机场建设费，其他机型收取机场建设费</w:t>
            </w:r>
          </w:p>
        </w:tc>
      </w:tr>
      <w:tr w:rsidR="00BC384E" w:rsidRPr="006C67D4" w14:paraId="7CD7CA84" w14:textId="77777777" w:rsidTr="00535032">
        <w:trPr>
          <w:trHeight w:val="20"/>
          <w:jc w:val="center"/>
        </w:trPr>
        <w:tc>
          <w:tcPr>
            <w:tcW w:w="1696" w:type="dxa"/>
          </w:tcPr>
          <w:p w14:paraId="116C1D86" w14:textId="77777777" w:rsidR="00BC384E" w:rsidRPr="006C67D4" w:rsidRDefault="00BC384E" w:rsidP="000F01FE">
            <w:pPr>
              <w:rPr>
                <w:szCs w:val="21"/>
              </w:rPr>
            </w:pPr>
            <w:r w:rsidRPr="006C67D4">
              <w:rPr>
                <w:szCs w:val="21"/>
              </w:rPr>
              <w:t>stopnum</w:t>
            </w:r>
          </w:p>
        </w:tc>
        <w:tc>
          <w:tcPr>
            <w:tcW w:w="1560" w:type="dxa"/>
          </w:tcPr>
          <w:p w14:paraId="7BB56994" w14:textId="77777777" w:rsidR="00BC384E" w:rsidRPr="006C67D4" w:rsidRDefault="00BC384E" w:rsidP="000F01FE">
            <w:pPr>
              <w:rPr>
                <w:szCs w:val="21"/>
              </w:rPr>
            </w:pPr>
            <w:r w:rsidRPr="006C67D4">
              <w:rPr>
                <w:rFonts w:hint="eastAsia"/>
                <w:szCs w:val="21"/>
              </w:rPr>
              <w:t>经停次数</w:t>
            </w:r>
          </w:p>
        </w:tc>
        <w:tc>
          <w:tcPr>
            <w:tcW w:w="2976" w:type="dxa"/>
          </w:tcPr>
          <w:p w14:paraId="79A0530A" w14:textId="77777777" w:rsidR="00BC384E" w:rsidRPr="006C67D4" w:rsidRDefault="00BC384E" w:rsidP="000F01FE">
            <w:pPr>
              <w:rPr>
                <w:szCs w:val="21"/>
              </w:rPr>
            </w:pPr>
            <w:r w:rsidRPr="006C67D4">
              <w:rPr>
                <w:szCs w:val="21"/>
              </w:rPr>
              <w:t>Integer</w:t>
            </w:r>
          </w:p>
        </w:tc>
        <w:tc>
          <w:tcPr>
            <w:tcW w:w="709" w:type="dxa"/>
          </w:tcPr>
          <w:p w14:paraId="169EA5A4" w14:textId="77777777" w:rsidR="00BC384E" w:rsidRPr="006C67D4" w:rsidRDefault="00BC384E" w:rsidP="000F01FE">
            <w:pPr>
              <w:rPr>
                <w:szCs w:val="21"/>
              </w:rPr>
            </w:pPr>
            <w:r w:rsidRPr="006C67D4">
              <w:rPr>
                <w:rFonts w:hint="eastAsia"/>
                <w:szCs w:val="21"/>
              </w:rPr>
              <w:t>是</w:t>
            </w:r>
          </w:p>
        </w:tc>
        <w:tc>
          <w:tcPr>
            <w:tcW w:w="3515" w:type="dxa"/>
          </w:tcPr>
          <w:p w14:paraId="5F45338E" w14:textId="77777777" w:rsidR="00BC384E" w:rsidRPr="006C67D4" w:rsidRDefault="00BC384E" w:rsidP="000F01FE">
            <w:pPr>
              <w:rPr>
                <w:color w:val="FF0000"/>
                <w:szCs w:val="21"/>
              </w:rPr>
            </w:pPr>
          </w:p>
        </w:tc>
      </w:tr>
      <w:tr w:rsidR="00BC384E" w:rsidRPr="006C67D4" w14:paraId="3E2AB8BE" w14:textId="77777777" w:rsidTr="00535032">
        <w:trPr>
          <w:trHeight w:val="20"/>
          <w:jc w:val="center"/>
        </w:trPr>
        <w:tc>
          <w:tcPr>
            <w:tcW w:w="1696" w:type="dxa"/>
          </w:tcPr>
          <w:p w14:paraId="7D81146C" w14:textId="77777777" w:rsidR="00BC384E" w:rsidRPr="006C67D4" w:rsidRDefault="00BC384E" w:rsidP="000F01FE">
            <w:pPr>
              <w:rPr>
                <w:szCs w:val="21"/>
              </w:rPr>
            </w:pPr>
            <w:r w:rsidRPr="006C67D4">
              <w:rPr>
                <w:szCs w:val="21"/>
              </w:rPr>
              <w:t>isElectronicTicket</w:t>
            </w:r>
          </w:p>
        </w:tc>
        <w:tc>
          <w:tcPr>
            <w:tcW w:w="1560" w:type="dxa"/>
          </w:tcPr>
          <w:p w14:paraId="5BF977C8" w14:textId="77777777" w:rsidR="00BC384E" w:rsidRPr="006C67D4" w:rsidRDefault="00BC384E" w:rsidP="000F01FE">
            <w:pPr>
              <w:rPr>
                <w:szCs w:val="21"/>
              </w:rPr>
            </w:pPr>
            <w:r w:rsidRPr="006C67D4">
              <w:rPr>
                <w:rFonts w:hint="eastAsia"/>
                <w:szCs w:val="21"/>
              </w:rPr>
              <w:t>是否电子客票</w:t>
            </w:r>
          </w:p>
        </w:tc>
        <w:tc>
          <w:tcPr>
            <w:tcW w:w="2976" w:type="dxa"/>
          </w:tcPr>
          <w:p w14:paraId="0C7519F0" w14:textId="77777777" w:rsidR="00BC384E" w:rsidRPr="006C67D4" w:rsidRDefault="00BC384E" w:rsidP="000F01FE">
            <w:pPr>
              <w:rPr>
                <w:szCs w:val="21"/>
              </w:rPr>
            </w:pPr>
            <w:r w:rsidRPr="006C67D4">
              <w:rPr>
                <w:szCs w:val="21"/>
              </w:rPr>
              <w:t>Boolean</w:t>
            </w:r>
          </w:p>
        </w:tc>
        <w:tc>
          <w:tcPr>
            <w:tcW w:w="709" w:type="dxa"/>
          </w:tcPr>
          <w:p w14:paraId="0370BD58" w14:textId="77777777" w:rsidR="00BC384E" w:rsidRPr="006C67D4" w:rsidRDefault="00BC384E" w:rsidP="000F01FE">
            <w:pPr>
              <w:rPr>
                <w:szCs w:val="21"/>
              </w:rPr>
            </w:pPr>
            <w:r w:rsidRPr="006C67D4">
              <w:rPr>
                <w:rFonts w:hint="eastAsia"/>
                <w:szCs w:val="21"/>
              </w:rPr>
              <w:t>是</w:t>
            </w:r>
          </w:p>
        </w:tc>
        <w:tc>
          <w:tcPr>
            <w:tcW w:w="3515" w:type="dxa"/>
          </w:tcPr>
          <w:p w14:paraId="171C9271" w14:textId="77777777" w:rsidR="00BC384E" w:rsidRPr="006C67D4" w:rsidRDefault="00BC384E" w:rsidP="000F01FE">
            <w:pPr>
              <w:rPr>
                <w:color w:val="FF0000"/>
                <w:szCs w:val="21"/>
              </w:rPr>
            </w:pPr>
          </w:p>
        </w:tc>
      </w:tr>
      <w:tr w:rsidR="00BC384E" w:rsidRPr="006C67D4" w14:paraId="7E84EA9A" w14:textId="77777777" w:rsidTr="00535032">
        <w:trPr>
          <w:trHeight w:val="20"/>
          <w:jc w:val="center"/>
        </w:trPr>
        <w:tc>
          <w:tcPr>
            <w:tcW w:w="1696" w:type="dxa"/>
          </w:tcPr>
          <w:p w14:paraId="07FE13A3" w14:textId="77777777" w:rsidR="00BC384E" w:rsidRPr="006C67D4" w:rsidRDefault="00BC384E" w:rsidP="000F01FE">
            <w:pPr>
              <w:rPr>
                <w:szCs w:val="21"/>
              </w:rPr>
            </w:pPr>
            <w:r w:rsidRPr="006C67D4">
              <w:rPr>
                <w:szCs w:val="21"/>
              </w:rPr>
              <w:t>orgJetquay</w:t>
            </w:r>
          </w:p>
        </w:tc>
        <w:tc>
          <w:tcPr>
            <w:tcW w:w="1560" w:type="dxa"/>
          </w:tcPr>
          <w:p w14:paraId="39441A0C" w14:textId="77777777" w:rsidR="00BC384E" w:rsidRPr="006C67D4" w:rsidRDefault="00BC384E" w:rsidP="000F01FE">
            <w:pPr>
              <w:rPr>
                <w:szCs w:val="21"/>
              </w:rPr>
            </w:pPr>
            <w:r w:rsidRPr="006C67D4">
              <w:rPr>
                <w:rFonts w:hint="eastAsia"/>
                <w:szCs w:val="21"/>
              </w:rPr>
              <w:t>始发航站楼</w:t>
            </w:r>
          </w:p>
        </w:tc>
        <w:tc>
          <w:tcPr>
            <w:tcW w:w="2976" w:type="dxa"/>
          </w:tcPr>
          <w:p w14:paraId="04A8234B" w14:textId="77777777" w:rsidR="00BC384E" w:rsidRPr="006C67D4" w:rsidRDefault="00BC384E" w:rsidP="000F01FE">
            <w:pPr>
              <w:rPr>
                <w:szCs w:val="21"/>
              </w:rPr>
            </w:pPr>
            <w:r w:rsidRPr="006C67D4">
              <w:rPr>
                <w:szCs w:val="21"/>
              </w:rPr>
              <w:t>String</w:t>
            </w:r>
          </w:p>
        </w:tc>
        <w:tc>
          <w:tcPr>
            <w:tcW w:w="709" w:type="dxa"/>
          </w:tcPr>
          <w:p w14:paraId="415E9B0F" w14:textId="77777777" w:rsidR="00BC384E" w:rsidRPr="006C67D4" w:rsidRDefault="00BC384E" w:rsidP="000F01FE">
            <w:pPr>
              <w:rPr>
                <w:szCs w:val="21"/>
              </w:rPr>
            </w:pPr>
            <w:r w:rsidRPr="006C67D4">
              <w:rPr>
                <w:rFonts w:hint="eastAsia"/>
                <w:szCs w:val="21"/>
              </w:rPr>
              <w:t>否</w:t>
            </w:r>
          </w:p>
        </w:tc>
        <w:tc>
          <w:tcPr>
            <w:tcW w:w="3515" w:type="dxa"/>
          </w:tcPr>
          <w:p w14:paraId="656F6BBC" w14:textId="77777777" w:rsidR="00BC384E" w:rsidRPr="006C67D4" w:rsidRDefault="00BC384E" w:rsidP="000F01FE">
            <w:pPr>
              <w:rPr>
                <w:color w:val="FF0000"/>
                <w:szCs w:val="21"/>
              </w:rPr>
            </w:pPr>
          </w:p>
        </w:tc>
      </w:tr>
      <w:tr w:rsidR="00BC384E" w:rsidRPr="006C67D4" w14:paraId="0FB47B50" w14:textId="77777777" w:rsidTr="00535032">
        <w:trPr>
          <w:trHeight w:val="20"/>
          <w:jc w:val="center"/>
        </w:trPr>
        <w:tc>
          <w:tcPr>
            <w:tcW w:w="1696" w:type="dxa"/>
          </w:tcPr>
          <w:p w14:paraId="4C2917F2" w14:textId="77777777" w:rsidR="00BC384E" w:rsidRPr="006C67D4" w:rsidRDefault="00BC384E" w:rsidP="000F01FE">
            <w:pPr>
              <w:rPr>
                <w:color w:val="FF0000"/>
                <w:szCs w:val="21"/>
              </w:rPr>
            </w:pPr>
            <w:r w:rsidRPr="006C67D4">
              <w:rPr>
                <w:szCs w:val="21"/>
              </w:rPr>
              <w:t>dstJetquay</w:t>
            </w:r>
          </w:p>
        </w:tc>
        <w:tc>
          <w:tcPr>
            <w:tcW w:w="1560" w:type="dxa"/>
          </w:tcPr>
          <w:p w14:paraId="5F887E72" w14:textId="77777777" w:rsidR="00BC384E" w:rsidRPr="006C67D4" w:rsidRDefault="00BC384E" w:rsidP="000F01FE">
            <w:pPr>
              <w:rPr>
                <w:color w:val="000000"/>
                <w:szCs w:val="21"/>
              </w:rPr>
            </w:pPr>
            <w:r w:rsidRPr="006C67D4">
              <w:rPr>
                <w:rFonts w:hint="eastAsia"/>
                <w:color w:val="000000"/>
                <w:szCs w:val="21"/>
              </w:rPr>
              <w:t>到达航站楼</w:t>
            </w:r>
          </w:p>
        </w:tc>
        <w:tc>
          <w:tcPr>
            <w:tcW w:w="2976" w:type="dxa"/>
          </w:tcPr>
          <w:p w14:paraId="1267CBF6" w14:textId="77777777" w:rsidR="00BC384E" w:rsidRPr="006C67D4" w:rsidRDefault="00BC384E" w:rsidP="000F01FE">
            <w:pPr>
              <w:rPr>
                <w:color w:val="000000"/>
                <w:szCs w:val="21"/>
              </w:rPr>
            </w:pPr>
            <w:r w:rsidRPr="006C67D4">
              <w:rPr>
                <w:color w:val="000000"/>
                <w:szCs w:val="21"/>
              </w:rPr>
              <w:t>String</w:t>
            </w:r>
          </w:p>
        </w:tc>
        <w:tc>
          <w:tcPr>
            <w:tcW w:w="709" w:type="dxa"/>
          </w:tcPr>
          <w:p w14:paraId="3308491A" w14:textId="77777777" w:rsidR="00BC384E" w:rsidRPr="006C67D4" w:rsidRDefault="00BC384E" w:rsidP="000F01FE">
            <w:pPr>
              <w:rPr>
                <w:color w:val="000000"/>
                <w:szCs w:val="21"/>
              </w:rPr>
            </w:pPr>
            <w:r w:rsidRPr="006C67D4">
              <w:rPr>
                <w:rFonts w:hint="eastAsia"/>
                <w:color w:val="000000"/>
                <w:szCs w:val="21"/>
              </w:rPr>
              <w:t>否</w:t>
            </w:r>
          </w:p>
        </w:tc>
        <w:tc>
          <w:tcPr>
            <w:tcW w:w="3515" w:type="dxa"/>
          </w:tcPr>
          <w:p w14:paraId="5FE92EC7" w14:textId="77777777" w:rsidR="00BC384E" w:rsidRPr="006C67D4" w:rsidRDefault="00BC384E" w:rsidP="000F01FE">
            <w:pPr>
              <w:rPr>
                <w:color w:val="FF0000"/>
                <w:szCs w:val="21"/>
              </w:rPr>
            </w:pPr>
          </w:p>
        </w:tc>
      </w:tr>
      <w:tr w:rsidR="00BC384E" w:rsidRPr="006C67D4" w14:paraId="5597AE5B" w14:textId="77777777" w:rsidTr="00535032">
        <w:trPr>
          <w:trHeight w:val="20"/>
          <w:jc w:val="center"/>
        </w:trPr>
        <w:tc>
          <w:tcPr>
            <w:tcW w:w="1696" w:type="dxa"/>
          </w:tcPr>
          <w:p w14:paraId="19EB5893" w14:textId="77777777" w:rsidR="00BC384E" w:rsidRPr="006C67D4" w:rsidRDefault="00BC384E" w:rsidP="000F01FE">
            <w:pPr>
              <w:rPr>
                <w:szCs w:val="21"/>
              </w:rPr>
            </w:pPr>
            <w:r w:rsidRPr="006C67D4">
              <w:rPr>
                <w:szCs w:val="21"/>
              </w:rPr>
              <w:t>seatItems</w:t>
            </w:r>
          </w:p>
        </w:tc>
        <w:tc>
          <w:tcPr>
            <w:tcW w:w="1560" w:type="dxa"/>
          </w:tcPr>
          <w:p w14:paraId="74B1AED4" w14:textId="77777777" w:rsidR="00BC384E" w:rsidRPr="006C67D4" w:rsidRDefault="00BC384E" w:rsidP="000F01FE">
            <w:pPr>
              <w:rPr>
                <w:szCs w:val="21"/>
              </w:rPr>
            </w:pPr>
            <w:r w:rsidRPr="006C67D4">
              <w:rPr>
                <w:rFonts w:hint="eastAsia"/>
                <w:szCs w:val="21"/>
              </w:rPr>
              <w:t>舱位信息</w:t>
            </w:r>
          </w:p>
        </w:tc>
        <w:tc>
          <w:tcPr>
            <w:tcW w:w="2976" w:type="dxa"/>
          </w:tcPr>
          <w:p w14:paraId="5F8CFA64" w14:textId="77777777" w:rsidR="00BC384E" w:rsidRPr="006C67D4" w:rsidRDefault="00DA6A83" w:rsidP="000F01FE">
            <w:pPr>
              <w:rPr>
                <w:szCs w:val="21"/>
              </w:rPr>
            </w:pPr>
            <w:r w:rsidRPr="00DA6A83">
              <w:rPr>
                <w:szCs w:val="21"/>
              </w:rPr>
              <w:t>List&lt;WsSeatWithPriceAndComisionItem&gt;</w:t>
            </w:r>
          </w:p>
        </w:tc>
        <w:tc>
          <w:tcPr>
            <w:tcW w:w="709" w:type="dxa"/>
          </w:tcPr>
          <w:p w14:paraId="3E6EC670" w14:textId="77777777" w:rsidR="00BC384E" w:rsidRPr="006C67D4" w:rsidRDefault="00BC384E" w:rsidP="000F01FE">
            <w:pPr>
              <w:rPr>
                <w:szCs w:val="21"/>
              </w:rPr>
            </w:pPr>
            <w:r w:rsidRPr="006C67D4">
              <w:rPr>
                <w:rFonts w:hint="eastAsia"/>
                <w:szCs w:val="21"/>
              </w:rPr>
              <w:t>是</w:t>
            </w:r>
          </w:p>
        </w:tc>
        <w:tc>
          <w:tcPr>
            <w:tcW w:w="3515" w:type="dxa"/>
          </w:tcPr>
          <w:p w14:paraId="3ABF970C" w14:textId="77777777" w:rsidR="00110A0F" w:rsidRDefault="00BC384E" w:rsidP="00110A0F">
            <w:pPr>
              <w:rPr>
                <w:szCs w:val="21"/>
              </w:rPr>
            </w:pPr>
            <w:r w:rsidRPr="006C67D4">
              <w:rPr>
                <w:rFonts w:hint="eastAsia"/>
                <w:szCs w:val="21"/>
              </w:rPr>
              <w:t>见</w:t>
            </w:r>
            <w:r w:rsidR="00110A0F" w:rsidRPr="00DA6A83">
              <w:rPr>
                <w:szCs w:val="21"/>
              </w:rPr>
              <w:t>&lt;WsSeatWithPriceAnd</w:t>
            </w:r>
          </w:p>
          <w:p w14:paraId="63127176" w14:textId="77777777" w:rsidR="00BC384E" w:rsidRPr="006C67D4" w:rsidRDefault="00110A0F" w:rsidP="00110A0F">
            <w:pPr>
              <w:rPr>
                <w:color w:val="FF0000"/>
                <w:szCs w:val="21"/>
              </w:rPr>
            </w:pPr>
            <w:r w:rsidRPr="00DA6A83">
              <w:rPr>
                <w:szCs w:val="21"/>
              </w:rPr>
              <w:t>ComisionItem&gt;</w:t>
            </w:r>
            <w:r>
              <w:rPr>
                <w:rFonts w:hint="eastAsia"/>
                <w:szCs w:val="21"/>
              </w:rPr>
              <w:t>对象</w:t>
            </w:r>
          </w:p>
        </w:tc>
      </w:tr>
      <w:tr w:rsidR="000E0EFB" w:rsidRPr="006C67D4" w14:paraId="61F7A9BC" w14:textId="77777777" w:rsidTr="00535032">
        <w:trPr>
          <w:trHeight w:val="20"/>
          <w:jc w:val="center"/>
        </w:trPr>
        <w:tc>
          <w:tcPr>
            <w:tcW w:w="1696" w:type="dxa"/>
          </w:tcPr>
          <w:p w14:paraId="3708C7E1" w14:textId="77777777" w:rsidR="000E0EFB" w:rsidRPr="0043401A" w:rsidRDefault="003839EB" w:rsidP="00B60BEB">
            <w:r>
              <w:rPr>
                <w:rFonts w:hint="eastAsia"/>
              </w:rPr>
              <w:t>a</w:t>
            </w:r>
            <w:r w:rsidR="000E0EFB" w:rsidRPr="0043401A">
              <w:t>irportTax</w:t>
            </w:r>
          </w:p>
        </w:tc>
        <w:tc>
          <w:tcPr>
            <w:tcW w:w="1560" w:type="dxa"/>
          </w:tcPr>
          <w:p w14:paraId="66E8CF03" w14:textId="77777777" w:rsidR="000E0EFB" w:rsidRPr="0043401A" w:rsidRDefault="000E0EFB" w:rsidP="00B60BEB">
            <w:r w:rsidRPr="0043401A">
              <w:rPr>
                <w:rFonts w:hint="eastAsia"/>
              </w:rPr>
              <w:t>成人的机建费</w:t>
            </w:r>
          </w:p>
        </w:tc>
        <w:tc>
          <w:tcPr>
            <w:tcW w:w="2976" w:type="dxa"/>
          </w:tcPr>
          <w:p w14:paraId="0C5AA2D9" w14:textId="77777777" w:rsidR="000E0EFB" w:rsidRPr="0043401A" w:rsidRDefault="000E0EFB" w:rsidP="00B60BEB">
            <w:r w:rsidRPr="0043401A">
              <w:t>Double</w:t>
            </w:r>
          </w:p>
        </w:tc>
        <w:tc>
          <w:tcPr>
            <w:tcW w:w="709" w:type="dxa"/>
          </w:tcPr>
          <w:p w14:paraId="0C2622DF" w14:textId="77777777" w:rsidR="000E0EFB" w:rsidRPr="0043401A" w:rsidRDefault="000E0EFB" w:rsidP="00B60BEB">
            <w:r w:rsidRPr="0043401A">
              <w:rPr>
                <w:rFonts w:hint="eastAsia"/>
              </w:rPr>
              <w:t>是</w:t>
            </w:r>
          </w:p>
        </w:tc>
        <w:tc>
          <w:tcPr>
            <w:tcW w:w="3515" w:type="dxa"/>
          </w:tcPr>
          <w:p w14:paraId="2E1475CB" w14:textId="77777777" w:rsidR="000E0EFB" w:rsidRPr="0043401A" w:rsidRDefault="000E0EFB" w:rsidP="00B60BEB"/>
        </w:tc>
      </w:tr>
      <w:tr w:rsidR="000E0EFB" w:rsidRPr="006C67D4" w14:paraId="165EBB53" w14:textId="77777777" w:rsidTr="00535032">
        <w:trPr>
          <w:trHeight w:val="20"/>
          <w:jc w:val="center"/>
        </w:trPr>
        <w:tc>
          <w:tcPr>
            <w:tcW w:w="1696" w:type="dxa"/>
          </w:tcPr>
          <w:p w14:paraId="75378BF4" w14:textId="77777777" w:rsidR="000E0EFB" w:rsidRPr="0043401A" w:rsidRDefault="003839EB" w:rsidP="00B60BEB">
            <w:r>
              <w:rPr>
                <w:rFonts w:hint="eastAsia"/>
              </w:rPr>
              <w:t>f</w:t>
            </w:r>
            <w:r w:rsidR="000E0EFB" w:rsidRPr="0043401A">
              <w:t>uelTax</w:t>
            </w:r>
          </w:p>
        </w:tc>
        <w:tc>
          <w:tcPr>
            <w:tcW w:w="1560" w:type="dxa"/>
          </w:tcPr>
          <w:p w14:paraId="6F00F6BD" w14:textId="77777777" w:rsidR="000E0EFB" w:rsidRPr="0043401A" w:rsidRDefault="000E0EFB" w:rsidP="00B60BEB">
            <w:r w:rsidRPr="0043401A">
              <w:rPr>
                <w:rFonts w:hint="eastAsia"/>
              </w:rPr>
              <w:t>成人的燃油费</w:t>
            </w:r>
          </w:p>
        </w:tc>
        <w:tc>
          <w:tcPr>
            <w:tcW w:w="2976" w:type="dxa"/>
          </w:tcPr>
          <w:p w14:paraId="1306AE78" w14:textId="77777777" w:rsidR="000E0EFB" w:rsidRPr="0043401A" w:rsidRDefault="000E0EFB" w:rsidP="00B60BEB">
            <w:r w:rsidRPr="0043401A">
              <w:t>Double</w:t>
            </w:r>
          </w:p>
        </w:tc>
        <w:tc>
          <w:tcPr>
            <w:tcW w:w="709" w:type="dxa"/>
          </w:tcPr>
          <w:p w14:paraId="025FE42D" w14:textId="77777777" w:rsidR="000E0EFB" w:rsidRPr="0043401A" w:rsidRDefault="000E0EFB" w:rsidP="00B60BEB">
            <w:r w:rsidRPr="0043401A">
              <w:rPr>
                <w:rFonts w:hint="eastAsia"/>
              </w:rPr>
              <w:t>是</w:t>
            </w:r>
          </w:p>
        </w:tc>
        <w:tc>
          <w:tcPr>
            <w:tcW w:w="3515" w:type="dxa"/>
          </w:tcPr>
          <w:p w14:paraId="33C136C4" w14:textId="77777777" w:rsidR="000E0EFB" w:rsidRPr="0043401A" w:rsidRDefault="000E0EFB" w:rsidP="00B60BEB"/>
        </w:tc>
      </w:tr>
      <w:tr w:rsidR="000E0EFB" w:rsidRPr="006C67D4" w14:paraId="552A7B72" w14:textId="77777777" w:rsidTr="00535032">
        <w:trPr>
          <w:trHeight w:val="20"/>
          <w:jc w:val="center"/>
        </w:trPr>
        <w:tc>
          <w:tcPr>
            <w:tcW w:w="1696" w:type="dxa"/>
          </w:tcPr>
          <w:p w14:paraId="4B451985" w14:textId="77777777" w:rsidR="000E0EFB" w:rsidRPr="00B80EBB" w:rsidRDefault="000E0EFB" w:rsidP="00436580">
            <w:pPr>
              <w:rPr>
                <w:szCs w:val="21"/>
              </w:rPr>
            </w:pPr>
            <w:r w:rsidRPr="00B80EBB">
              <w:rPr>
                <w:rFonts w:hint="eastAsia"/>
                <w:szCs w:val="21"/>
              </w:rPr>
              <w:t>param1</w:t>
            </w:r>
          </w:p>
        </w:tc>
        <w:tc>
          <w:tcPr>
            <w:tcW w:w="1560" w:type="dxa"/>
          </w:tcPr>
          <w:p w14:paraId="34F0F043" w14:textId="77777777" w:rsidR="000E0EFB" w:rsidRPr="00B80EBB" w:rsidRDefault="000E0EFB" w:rsidP="00436580">
            <w:pPr>
              <w:rPr>
                <w:szCs w:val="21"/>
              </w:rPr>
            </w:pPr>
            <w:r w:rsidRPr="00B80EBB">
              <w:rPr>
                <w:rFonts w:hint="eastAsia"/>
                <w:szCs w:val="21"/>
              </w:rPr>
              <w:t>抵达日期</w:t>
            </w:r>
          </w:p>
        </w:tc>
        <w:tc>
          <w:tcPr>
            <w:tcW w:w="2976" w:type="dxa"/>
          </w:tcPr>
          <w:p w14:paraId="1A3E183A" w14:textId="77777777" w:rsidR="000E0EFB" w:rsidRPr="00B80EBB" w:rsidRDefault="000E0EFB" w:rsidP="00436580">
            <w:pPr>
              <w:rPr>
                <w:szCs w:val="21"/>
              </w:rPr>
            </w:pPr>
            <w:r w:rsidRPr="00B80EBB">
              <w:rPr>
                <w:rFonts w:hint="eastAsia"/>
                <w:szCs w:val="21"/>
              </w:rPr>
              <w:t>String</w:t>
            </w:r>
          </w:p>
        </w:tc>
        <w:tc>
          <w:tcPr>
            <w:tcW w:w="709" w:type="dxa"/>
          </w:tcPr>
          <w:p w14:paraId="5B343366" w14:textId="77777777" w:rsidR="000E0EFB" w:rsidRPr="00B80EBB" w:rsidRDefault="000E0EFB" w:rsidP="00436580">
            <w:pPr>
              <w:rPr>
                <w:szCs w:val="21"/>
              </w:rPr>
            </w:pPr>
            <w:r w:rsidRPr="00B80EBB">
              <w:rPr>
                <w:rFonts w:hint="eastAsia"/>
                <w:szCs w:val="21"/>
              </w:rPr>
              <w:t>否</w:t>
            </w:r>
          </w:p>
        </w:tc>
        <w:tc>
          <w:tcPr>
            <w:tcW w:w="3515" w:type="dxa"/>
          </w:tcPr>
          <w:p w14:paraId="7CA4B115" w14:textId="77777777" w:rsidR="000E0EFB" w:rsidRPr="00B80EBB" w:rsidRDefault="000E0EFB" w:rsidP="00436580">
            <w:pPr>
              <w:rPr>
                <w:szCs w:val="21"/>
              </w:rPr>
            </w:pPr>
            <w:r w:rsidRPr="00B80EBB">
              <w:rPr>
                <w:rFonts w:hint="eastAsia"/>
                <w:szCs w:val="21"/>
              </w:rPr>
              <w:t>格式：</w:t>
            </w:r>
            <w:r w:rsidRPr="00B80EBB">
              <w:rPr>
                <w:rFonts w:hint="eastAsia"/>
                <w:szCs w:val="21"/>
              </w:rPr>
              <w:t>yyyy-MM-dd</w:t>
            </w:r>
          </w:p>
        </w:tc>
      </w:tr>
      <w:tr w:rsidR="000E0EFB" w:rsidRPr="006C67D4" w14:paraId="3A0D26B3" w14:textId="77777777" w:rsidTr="00535032">
        <w:trPr>
          <w:trHeight w:val="20"/>
          <w:jc w:val="center"/>
        </w:trPr>
        <w:tc>
          <w:tcPr>
            <w:tcW w:w="1696" w:type="dxa"/>
          </w:tcPr>
          <w:p w14:paraId="59CEB854" w14:textId="77777777" w:rsidR="000E0EFB" w:rsidRPr="00B80EBB" w:rsidRDefault="000E0EFB" w:rsidP="00436580">
            <w:pPr>
              <w:rPr>
                <w:szCs w:val="21"/>
              </w:rPr>
            </w:pPr>
            <w:r w:rsidRPr="00B80EBB">
              <w:rPr>
                <w:rFonts w:hint="eastAsia"/>
                <w:szCs w:val="21"/>
              </w:rPr>
              <w:t>param2</w:t>
            </w:r>
          </w:p>
        </w:tc>
        <w:tc>
          <w:tcPr>
            <w:tcW w:w="1560" w:type="dxa"/>
          </w:tcPr>
          <w:p w14:paraId="6A824847" w14:textId="77777777" w:rsidR="000E0EFB" w:rsidRPr="00B80EBB" w:rsidRDefault="000E0EFB" w:rsidP="00436580">
            <w:pPr>
              <w:rPr>
                <w:szCs w:val="21"/>
              </w:rPr>
            </w:pPr>
            <w:r w:rsidRPr="00B80EBB">
              <w:rPr>
                <w:rFonts w:hint="eastAsia"/>
                <w:szCs w:val="21"/>
              </w:rPr>
              <w:t>儿童机建费</w:t>
            </w:r>
          </w:p>
        </w:tc>
        <w:tc>
          <w:tcPr>
            <w:tcW w:w="2976" w:type="dxa"/>
          </w:tcPr>
          <w:p w14:paraId="231BBCDD" w14:textId="77777777" w:rsidR="000E0EFB" w:rsidRPr="00B80EBB" w:rsidRDefault="000E0EFB" w:rsidP="00436580">
            <w:pPr>
              <w:rPr>
                <w:szCs w:val="21"/>
              </w:rPr>
            </w:pPr>
            <w:r w:rsidRPr="00B80EBB">
              <w:rPr>
                <w:szCs w:val="21"/>
              </w:rPr>
              <w:t>Integer</w:t>
            </w:r>
          </w:p>
        </w:tc>
        <w:tc>
          <w:tcPr>
            <w:tcW w:w="709" w:type="dxa"/>
          </w:tcPr>
          <w:p w14:paraId="7A29216E" w14:textId="77777777" w:rsidR="000E0EFB" w:rsidRPr="00B80EBB" w:rsidRDefault="007D27AC" w:rsidP="00436580">
            <w:pPr>
              <w:rPr>
                <w:szCs w:val="21"/>
              </w:rPr>
            </w:pPr>
            <w:r w:rsidRPr="00B80EBB">
              <w:rPr>
                <w:rFonts w:hint="eastAsia"/>
                <w:szCs w:val="21"/>
              </w:rPr>
              <w:t>否</w:t>
            </w:r>
          </w:p>
        </w:tc>
        <w:tc>
          <w:tcPr>
            <w:tcW w:w="3515" w:type="dxa"/>
          </w:tcPr>
          <w:p w14:paraId="16F46D2D" w14:textId="77777777" w:rsidR="000E0EFB" w:rsidRPr="00B80EBB" w:rsidRDefault="000E0EFB" w:rsidP="00436580">
            <w:pPr>
              <w:rPr>
                <w:szCs w:val="21"/>
              </w:rPr>
            </w:pPr>
          </w:p>
        </w:tc>
      </w:tr>
      <w:tr w:rsidR="000E0EFB" w:rsidRPr="006C67D4" w14:paraId="0DAAC076" w14:textId="77777777" w:rsidTr="00535032">
        <w:trPr>
          <w:trHeight w:val="20"/>
          <w:jc w:val="center"/>
        </w:trPr>
        <w:tc>
          <w:tcPr>
            <w:tcW w:w="1696" w:type="dxa"/>
          </w:tcPr>
          <w:p w14:paraId="25926238" w14:textId="77777777" w:rsidR="000E0EFB" w:rsidRPr="00B80EBB" w:rsidRDefault="000E0EFB" w:rsidP="00436580">
            <w:pPr>
              <w:rPr>
                <w:szCs w:val="21"/>
              </w:rPr>
            </w:pPr>
            <w:r w:rsidRPr="00B80EBB">
              <w:rPr>
                <w:rFonts w:hint="eastAsia"/>
                <w:szCs w:val="21"/>
              </w:rPr>
              <w:t>param3</w:t>
            </w:r>
          </w:p>
        </w:tc>
        <w:tc>
          <w:tcPr>
            <w:tcW w:w="1560" w:type="dxa"/>
          </w:tcPr>
          <w:p w14:paraId="7BCEB2DD" w14:textId="77777777" w:rsidR="000E0EFB" w:rsidRPr="00B80EBB" w:rsidRDefault="000E0EFB" w:rsidP="00436580">
            <w:pPr>
              <w:rPr>
                <w:szCs w:val="21"/>
              </w:rPr>
            </w:pPr>
            <w:r w:rsidRPr="00B80EBB">
              <w:rPr>
                <w:rFonts w:hint="eastAsia"/>
                <w:szCs w:val="21"/>
              </w:rPr>
              <w:t>儿童燃油费</w:t>
            </w:r>
          </w:p>
        </w:tc>
        <w:tc>
          <w:tcPr>
            <w:tcW w:w="2976" w:type="dxa"/>
          </w:tcPr>
          <w:p w14:paraId="43B0D527" w14:textId="77777777" w:rsidR="000E0EFB" w:rsidRPr="00B80EBB" w:rsidRDefault="000E0EFB" w:rsidP="00436580">
            <w:pPr>
              <w:rPr>
                <w:szCs w:val="21"/>
              </w:rPr>
            </w:pPr>
            <w:r w:rsidRPr="00B80EBB">
              <w:rPr>
                <w:szCs w:val="21"/>
              </w:rPr>
              <w:t>Integer</w:t>
            </w:r>
          </w:p>
        </w:tc>
        <w:tc>
          <w:tcPr>
            <w:tcW w:w="709" w:type="dxa"/>
          </w:tcPr>
          <w:p w14:paraId="71EDFF39" w14:textId="77777777" w:rsidR="000E0EFB" w:rsidRPr="00B80EBB" w:rsidRDefault="007D27AC" w:rsidP="00436580">
            <w:pPr>
              <w:rPr>
                <w:szCs w:val="21"/>
              </w:rPr>
            </w:pPr>
            <w:r w:rsidRPr="00B80EBB">
              <w:rPr>
                <w:rFonts w:hint="eastAsia"/>
                <w:szCs w:val="21"/>
              </w:rPr>
              <w:t>否</w:t>
            </w:r>
          </w:p>
        </w:tc>
        <w:tc>
          <w:tcPr>
            <w:tcW w:w="3515" w:type="dxa"/>
          </w:tcPr>
          <w:p w14:paraId="5265278A" w14:textId="77777777" w:rsidR="000E0EFB" w:rsidRPr="00B80EBB" w:rsidRDefault="000E0EFB" w:rsidP="00436580">
            <w:pPr>
              <w:rPr>
                <w:szCs w:val="21"/>
              </w:rPr>
            </w:pPr>
          </w:p>
        </w:tc>
      </w:tr>
      <w:tr w:rsidR="000E0EFB" w:rsidRPr="006C67D4" w14:paraId="24DFCE3D" w14:textId="77777777" w:rsidTr="00535032">
        <w:trPr>
          <w:trHeight w:val="20"/>
          <w:jc w:val="center"/>
        </w:trPr>
        <w:tc>
          <w:tcPr>
            <w:tcW w:w="1696" w:type="dxa"/>
          </w:tcPr>
          <w:p w14:paraId="6AA634D9" w14:textId="77777777" w:rsidR="000E0EFB" w:rsidRPr="006C67D4" w:rsidRDefault="000E0EFB" w:rsidP="00436580">
            <w:pPr>
              <w:rPr>
                <w:szCs w:val="21"/>
              </w:rPr>
            </w:pPr>
            <w:r w:rsidRPr="006C67D4">
              <w:rPr>
                <w:rFonts w:hint="eastAsia"/>
                <w:szCs w:val="21"/>
              </w:rPr>
              <w:t>param4</w:t>
            </w:r>
          </w:p>
        </w:tc>
        <w:tc>
          <w:tcPr>
            <w:tcW w:w="1560" w:type="dxa"/>
          </w:tcPr>
          <w:p w14:paraId="05465BB3" w14:textId="77777777" w:rsidR="000E0EFB" w:rsidRPr="006C67D4" w:rsidRDefault="000E0EFB" w:rsidP="00436580">
            <w:pPr>
              <w:rPr>
                <w:szCs w:val="21"/>
              </w:rPr>
            </w:pPr>
            <w:r w:rsidRPr="006C67D4">
              <w:rPr>
                <w:rFonts w:hint="eastAsia"/>
                <w:szCs w:val="21"/>
              </w:rPr>
              <w:t>备用参数</w:t>
            </w:r>
          </w:p>
        </w:tc>
        <w:tc>
          <w:tcPr>
            <w:tcW w:w="2976" w:type="dxa"/>
          </w:tcPr>
          <w:p w14:paraId="7738A6F5" w14:textId="77777777" w:rsidR="000E0EFB" w:rsidRPr="006C67D4" w:rsidRDefault="000E0EFB" w:rsidP="00436580">
            <w:pPr>
              <w:rPr>
                <w:szCs w:val="21"/>
              </w:rPr>
            </w:pPr>
            <w:r w:rsidRPr="006C67D4">
              <w:rPr>
                <w:rFonts w:hint="eastAsia"/>
                <w:szCs w:val="21"/>
              </w:rPr>
              <w:t>String</w:t>
            </w:r>
          </w:p>
        </w:tc>
        <w:tc>
          <w:tcPr>
            <w:tcW w:w="709" w:type="dxa"/>
          </w:tcPr>
          <w:p w14:paraId="536A0967" w14:textId="77777777" w:rsidR="000E0EFB" w:rsidRPr="006C67D4" w:rsidRDefault="000E0EFB" w:rsidP="00436580">
            <w:pPr>
              <w:rPr>
                <w:szCs w:val="21"/>
              </w:rPr>
            </w:pPr>
            <w:r w:rsidRPr="006C67D4">
              <w:rPr>
                <w:rFonts w:hint="eastAsia"/>
                <w:szCs w:val="21"/>
              </w:rPr>
              <w:t>否</w:t>
            </w:r>
          </w:p>
        </w:tc>
        <w:tc>
          <w:tcPr>
            <w:tcW w:w="3515" w:type="dxa"/>
          </w:tcPr>
          <w:p w14:paraId="25F78CC3" w14:textId="77777777" w:rsidR="000E0EFB" w:rsidRPr="006C67D4" w:rsidRDefault="000E0EFB" w:rsidP="00436580">
            <w:pPr>
              <w:rPr>
                <w:color w:val="FF0000"/>
                <w:szCs w:val="21"/>
              </w:rPr>
            </w:pPr>
          </w:p>
        </w:tc>
      </w:tr>
    </w:tbl>
    <w:p w14:paraId="38F7B2E2" w14:textId="77777777" w:rsidR="00BC384E" w:rsidRPr="008D74EE" w:rsidRDefault="00BC384E" w:rsidP="008D74EE">
      <w:pPr>
        <w:pStyle w:val="4"/>
        <w:rPr>
          <w:b w:val="0"/>
          <w:bCs w:val="0"/>
        </w:rPr>
      </w:pPr>
      <w:r w:rsidRPr="006D712B">
        <w:t>W</w:t>
      </w:r>
      <w:r>
        <w:t>s</w:t>
      </w:r>
      <w:r w:rsidRPr="006D712B">
        <w:t>SeatWithPriceAndComisionItem</w:t>
      </w:r>
      <w:r w:rsidRPr="006D712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57"/>
        <w:gridCol w:w="1560"/>
        <w:gridCol w:w="2976"/>
        <w:gridCol w:w="709"/>
        <w:gridCol w:w="3476"/>
      </w:tblGrid>
      <w:tr w:rsidR="00BC384E" w:rsidRPr="00257426" w14:paraId="3A72F7FA" w14:textId="77777777" w:rsidTr="00535032">
        <w:trPr>
          <w:trHeight w:val="20"/>
          <w:jc w:val="center"/>
        </w:trPr>
        <w:tc>
          <w:tcPr>
            <w:tcW w:w="1657" w:type="dxa"/>
            <w:shd w:val="clear" w:color="auto" w:fill="C6D9F1"/>
            <w:vAlign w:val="center"/>
          </w:tcPr>
          <w:p w14:paraId="11964ED6" w14:textId="77777777" w:rsidR="00BC384E" w:rsidRPr="00257426" w:rsidRDefault="00BC384E" w:rsidP="000F01FE">
            <w:pPr>
              <w:jc w:val="center"/>
            </w:pPr>
            <w:r w:rsidRPr="00257426">
              <w:rPr>
                <w:rFonts w:hint="eastAsia"/>
              </w:rPr>
              <w:t>参数名称</w:t>
            </w:r>
          </w:p>
        </w:tc>
        <w:tc>
          <w:tcPr>
            <w:tcW w:w="1560" w:type="dxa"/>
            <w:shd w:val="clear" w:color="auto" w:fill="C6D9F1"/>
            <w:vAlign w:val="center"/>
          </w:tcPr>
          <w:p w14:paraId="4E5B2D33" w14:textId="77777777" w:rsidR="00BC384E" w:rsidRPr="00257426" w:rsidRDefault="00BC384E" w:rsidP="000F01FE">
            <w:pPr>
              <w:jc w:val="center"/>
            </w:pPr>
            <w:r w:rsidRPr="00257426">
              <w:rPr>
                <w:rFonts w:hint="eastAsia"/>
              </w:rPr>
              <w:t>中文含义</w:t>
            </w:r>
          </w:p>
        </w:tc>
        <w:tc>
          <w:tcPr>
            <w:tcW w:w="2976" w:type="dxa"/>
            <w:shd w:val="clear" w:color="auto" w:fill="C6D9F1"/>
            <w:vAlign w:val="center"/>
          </w:tcPr>
          <w:p w14:paraId="1AE1E5FB" w14:textId="77777777" w:rsidR="00BC384E" w:rsidRPr="00257426" w:rsidRDefault="00BC384E" w:rsidP="000F01FE">
            <w:pPr>
              <w:jc w:val="center"/>
            </w:pPr>
            <w:r w:rsidRPr="00257426">
              <w:rPr>
                <w:rFonts w:hint="eastAsia"/>
              </w:rPr>
              <w:t>类型</w:t>
            </w:r>
          </w:p>
        </w:tc>
        <w:tc>
          <w:tcPr>
            <w:tcW w:w="709" w:type="dxa"/>
            <w:shd w:val="clear" w:color="auto" w:fill="C6D9F1"/>
            <w:vAlign w:val="center"/>
          </w:tcPr>
          <w:p w14:paraId="6740899A" w14:textId="77777777" w:rsidR="00BC384E" w:rsidRPr="00257426" w:rsidRDefault="00BC384E" w:rsidP="000F01FE">
            <w:pPr>
              <w:jc w:val="center"/>
            </w:pPr>
            <w:r w:rsidRPr="00257426">
              <w:rPr>
                <w:rFonts w:hint="eastAsia"/>
              </w:rPr>
              <w:t>必填</w:t>
            </w:r>
          </w:p>
        </w:tc>
        <w:tc>
          <w:tcPr>
            <w:tcW w:w="3476" w:type="dxa"/>
            <w:shd w:val="clear" w:color="auto" w:fill="C6D9F1"/>
            <w:vAlign w:val="center"/>
          </w:tcPr>
          <w:p w14:paraId="31EBB45C" w14:textId="77777777" w:rsidR="00BC384E" w:rsidRPr="00257426" w:rsidRDefault="00BC384E" w:rsidP="000F01FE">
            <w:pPr>
              <w:jc w:val="center"/>
            </w:pPr>
            <w:r w:rsidRPr="00257426">
              <w:rPr>
                <w:rFonts w:hint="eastAsia"/>
              </w:rPr>
              <w:t>备注</w:t>
            </w:r>
          </w:p>
        </w:tc>
      </w:tr>
      <w:tr w:rsidR="00BC384E" w:rsidRPr="00257426" w14:paraId="6E62F572" w14:textId="77777777" w:rsidTr="00535032">
        <w:trPr>
          <w:trHeight w:val="20"/>
          <w:jc w:val="center"/>
        </w:trPr>
        <w:tc>
          <w:tcPr>
            <w:tcW w:w="1657" w:type="dxa"/>
          </w:tcPr>
          <w:p w14:paraId="67A00164" w14:textId="77777777" w:rsidR="00BC384E" w:rsidRPr="00257426" w:rsidRDefault="00BC384E" w:rsidP="000F01FE">
            <w:r w:rsidRPr="00257426">
              <w:t>flightNo</w:t>
            </w:r>
          </w:p>
        </w:tc>
        <w:tc>
          <w:tcPr>
            <w:tcW w:w="1560" w:type="dxa"/>
          </w:tcPr>
          <w:p w14:paraId="006255CA" w14:textId="77777777" w:rsidR="00BC384E" w:rsidRPr="00257426" w:rsidRDefault="00BC384E" w:rsidP="000F01FE">
            <w:r w:rsidRPr="00257426">
              <w:rPr>
                <w:rFonts w:hint="eastAsia"/>
              </w:rPr>
              <w:t>航班号</w:t>
            </w:r>
          </w:p>
        </w:tc>
        <w:tc>
          <w:tcPr>
            <w:tcW w:w="2976" w:type="dxa"/>
          </w:tcPr>
          <w:p w14:paraId="5781CE8B" w14:textId="77777777" w:rsidR="00BC384E" w:rsidRPr="00257426" w:rsidRDefault="00BC384E" w:rsidP="000F01FE">
            <w:r w:rsidRPr="00257426">
              <w:t>String</w:t>
            </w:r>
          </w:p>
        </w:tc>
        <w:tc>
          <w:tcPr>
            <w:tcW w:w="709" w:type="dxa"/>
          </w:tcPr>
          <w:p w14:paraId="29DD9220" w14:textId="77777777" w:rsidR="00BC384E" w:rsidRPr="00257426" w:rsidRDefault="00BC384E" w:rsidP="000F01FE">
            <w:r w:rsidRPr="00257426">
              <w:rPr>
                <w:rFonts w:hint="eastAsia"/>
              </w:rPr>
              <w:t>是</w:t>
            </w:r>
          </w:p>
        </w:tc>
        <w:tc>
          <w:tcPr>
            <w:tcW w:w="3476" w:type="dxa"/>
          </w:tcPr>
          <w:p w14:paraId="343B9F81" w14:textId="77777777" w:rsidR="00BC384E" w:rsidRPr="00257426" w:rsidRDefault="00BC384E" w:rsidP="000F01FE">
            <w:pPr>
              <w:rPr>
                <w:color w:val="FF0000"/>
              </w:rPr>
            </w:pPr>
          </w:p>
        </w:tc>
      </w:tr>
      <w:tr w:rsidR="00BC384E" w:rsidRPr="00257426" w14:paraId="40FD3E54" w14:textId="77777777" w:rsidTr="00535032">
        <w:trPr>
          <w:trHeight w:val="20"/>
          <w:jc w:val="center"/>
        </w:trPr>
        <w:tc>
          <w:tcPr>
            <w:tcW w:w="1657" w:type="dxa"/>
          </w:tcPr>
          <w:p w14:paraId="656F1198" w14:textId="77777777" w:rsidR="00BC384E" w:rsidRPr="00257426" w:rsidRDefault="00BC384E" w:rsidP="000F01FE">
            <w:r w:rsidRPr="00257426">
              <w:t>seatCode</w:t>
            </w:r>
          </w:p>
        </w:tc>
        <w:tc>
          <w:tcPr>
            <w:tcW w:w="1560" w:type="dxa"/>
          </w:tcPr>
          <w:p w14:paraId="7102E5BC" w14:textId="77777777" w:rsidR="00BC384E" w:rsidRPr="00257426" w:rsidRDefault="00BC384E" w:rsidP="000F01FE">
            <w:r w:rsidRPr="00257426">
              <w:rPr>
                <w:rFonts w:hint="eastAsia"/>
              </w:rPr>
              <w:t>舱位码</w:t>
            </w:r>
          </w:p>
        </w:tc>
        <w:tc>
          <w:tcPr>
            <w:tcW w:w="2976" w:type="dxa"/>
          </w:tcPr>
          <w:p w14:paraId="17343E42" w14:textId="77777777" w:rsidR="00BC384E" w:rsidRPr="00257426" w:rsidRDefault="00BC384E" w:rsidP="000F01FE">
            <w:r w:rsidRPr="00257426">
              <w:t>String</w:t>
            </w:r>
          </w:p>
        </w:tc>
        <w:tc>
          <w:tcPr>
            <w:tcW w:w="709" w:type="dxa"/>
          </w:tcPr>
          <w:p w14:paraId="4A451F40" w14:textId="77777777" w:rsidR="00BC384E" w:rsidRPr="00257426" w:rsidRDefault="00BC384E" w:rsidP="000F01FE">
            <w:r w:rsidRPr="00257426">
              <w:rPr>
                <w:rFonts w:hint="eastAsia"/>
              </w:rPr>
              <w:t>是</w:t>
            </w:r>
          </w:p>
        </w:tc>
        <w:tc>
          <w:tcPr>
            <w:tcW w:w="3476" w:type="dxa"/>
          </w:tcPr>
          <w:p w14:paraId="58CCB9B5" w14:textId="77777777" w:rsidR="00BC384E" w:rsidRPr="00257426" w:rsidRDefault="00BC384E" w:rsidP="000F01FE"/>
        </w:tc>
      </w:tr>
      <w:tr w:rsidR="00BC384E" w:rsidRPr="00257426" w14:paraId="03FEB305" w14:textId="77777777" w:rsidTr="00535032">
        <w:trPr>
          <w:trHeight w:val="20"/>
          <w:jc w:val="center"/>
        </w:trPr>
        <w:tc>
          <w:tcPr>
            <w:tcW w:w="1657" w:type="dxa"/>
          </w:tcPr>
          <w:p w14:paraId="4E4CF3BB" w14:textId="77777777" w:rsidR="00BC384E" w:rsidRPr="00257426" w:rsidRDefault="00BC384E" w:rsidP="000F01FE">
            <w:r w:rsidRPr="00257426">
              <w:t>seatStatus</w:t>
            </w:r>
          </w:p>
        </w:tc>
        <w:tc>
          <w:tcPr>
            <w:tcW w:w="1560" w:type="dxa"/>
          </w:tcPr>
          <w:p w14:paraId="792F3741" w14:textId="77777777" w:rsidR="00BC384E" w:rsidRPr="00257426" w:rsidRDefault="00BC384E" w:rsidP="000F01FE">
            <w:r w:rsidRPr="00257426">
              <w:rPr>
                <w:rFonts w:hint="eastAsia"/>
              </w:rPr>
              <w:t>舱位状态</w:t>
            </w:r>
          </w:p>
        </w:tc>
        <w:tc>
          <w:tcPr>
            <w:tcW w:w="2976" w:type="dxa"/>
          </w:tcPr>
          <w:p w14:paraId="2367AF27" w14:textId="77777777" w:rsidR="00BC384E" w:rsidRPr="00257426" w:rsidRDefault="00BC384E" w:rsidP="000F01FE">
            <w:r w:rsidRPr="00257426">
              <w:t>String</w:t>
            </w:r>
          </w:p>
        </w:tc>
        <w:tc>
          <w:tcPr>
            <w:tcW w:w="709" w:type="dxa"/>
          </w:tcPr>
          <w:p w14:paraId="5BB72C6E" w14:textId="77777777" w:rsidR="00BC384E" w:rsidRPr="00257426" w:rsidRDefault="00BC384E" w:rsidP="000F01FE">
            <w:r w:rsidRPr="00257426">
              <w:rPr>
                <w:rFonts w:hint="eastAsia"/>
              </w:rPr>
              <w:t>是</w:t>
            </w:r>
          </w:p>
        </w:tc>
        <w:tc>
          <w:tcPr>
            <w:tcW w:w="3476" w:type="dxa"/>
          </w:tcPr>
          <w:p w14:paraId="1D3059D2" w14:textId="77777777" w:rsidR="00506EAB" w:rsidRDefault="00506EAB" w:rsidP="00506EAB">
            <w:r>
              <w:rPr>
                <w:rFonts w:hint="eastAsia"/>
              </w:rPr>
              <w:t>A</w:t>
            </w:r>
            <w:r>
              <w:rPr>
                <w:rFonts w:hint="eastAsia"/>
              </w:rPr>
              <w:t>：可以提供</w:t>
            </w:r>
            <w:r>
              <w:rPr>
                <w:rFonts w:hint="eastAsia"/>
              </w:rPr>
              <w:t>9</w:t>
            </w:r>
            <w:r>
              <w:rPr>
                <w:rFonts w:hint="eastAsia"/>
              </w:rPr>
              <w:t>个以上座位</w:t>
            </w:r>
            <w:r>
              <w:rPr>
                <w:rFonts w:hint="eastAsia"/>
              </w:rPr>
              <w:t>;</w:t>
            </w:r>
          </w:p>
          <w:p w14:paraId="62F2894E" w14:textId="77777777" w:rsidR="00506EAB" w:rsidRDefault="00506EAB" w:rsidP="00506EAB">
            <w:r>
              <w:rPr>
                <w:rFonts w:hint="eastAsia"/>
              </w:rPr>
              <w:t>1-9</w:t>
            </w:r>
            <w:r>
              <w:rPr>
                <w:rFonts w:hint="eastAsia"/>
              </w:rPr>
              <w:t>：可以提供</w:t>
            </w:r>
            <w:r>
              <w:rPr>
                <w:rFonts w:hint="eastAsia"/>
              </w:rPr>
              <w:t>1-9</w:t>
            </w:r>
            <w:r>
              <w:rPr>
                <w:rFonts w:hint="eastAsia"/>
              </w:rPr>
              <w:t>个座位</w:t>
            </w:r>
            <w:r>
              <w:rPr>
                <w:rFonts w:hint="eastAsia"/>
              </w:rPr>
              <w:t>,</w:t>
            </w:r>
            <w:r>
              <w:rPr>
                <w:rFonts w:hint="eastAsia"/>
              </w:rPr>
              <w:t>系统显示具体的可利用座位数</w:t>
            </w:r>
            <w:r>
              <w:rPr>
                <w:rFonts w:hint="eastAsia"/>
              </w:rPr>
              <w:t>;</w:t>
            </w:r>
          </w:p>
          <w:p w14:paraId="0D8A6223" w14:textId="77777777" w:rsidR="00506EAB" w:rsidRDefault="00506EAB" w:rsidP="00506EAB">
            <w:r>
              <w:rPr>
                <w:rFonts w:hint="eastAsia"/>
              </w:rPr>
              <w:t>L</w:t>
            </w:r>
            <w:r>
              <w:rPr>
                <w:rFonts w:hint="eastAsia"/>
              </w:rPr>
              <w:t>：没有可利用座位</w:t>
            </w:r>
            <w:r>
              <w:rPr>
                <w:rFonts w:hint="eastAsia"/>
              </w:rPr>
              <w:t>,</w:t>
            </w:r>
            <w:r>
              <w:rPr>
                <w:rFonts w:hint="eastAsia"/>
              </w:rPr>
              <w:t>但旅客可以候补</w:t>
            </w:r>
            <w:r>
              <w:rPr>
                <w:rFonts w:hint="eastAsia"/>
              </w:rPr>
              <w:t>;</w:t>
            </w:r>
          </w:p>
          <w:p w14:paraId="10E3824E" w14:textId="77777777" w:rsidR="00506EAB" w:rsidRDefault="00506EAB" w:rsidP="00506EAB">
            <w:r>
              <w:rPr>
                <w:rFonts w:hint="eastAsia"/>
              </w:rPr>
              <w:t>Q</w:t>
            </w:r>
            <w:r>
              <w:rPr>
                <w:rFonts w:hint="eastAsia"/>
              </w:rPr>
              <w:t>：永久申请状态</w:t>
            </w:r>
            <w:r>
              <w:rPr>
                <w:rFonts w:hint="eastAsia"/>
              </w:rPr>
              <w:t>,</w:t>
            </w:r>
            <w:r>
              <w:rPr>
                <w:rFonts w:hint="eastAsia"/>
              </w:rPr>
              <w:t>没有可利用座位</w:t>
            </w:r>
            <w:r>
              <w:rPr>
                <w:rFonts w:hint="eastAsia"/>
              </w:rPr>
              <w:t>,</w:t>
            </w:r>
            <w:r>
              <w:rPr>
                <w:rFonts w:hint="eastAsia"/>
              </w:rPr>
              <w:t>但可以申请</w:t>
            </w:r>
            <w:r>
              <w:rPr>
                <w:rFonts w:hint="eastAsia"/>
              </w:rPr>
              <w:t>(HN);</w:t>
            </w:r>
          </w:p>
          <w:p w14:paraId="030A968C" w14:textId="77777777" w:rsidR="00506EAB" w:rsidRDefault="00506EAB" w:rsidP="00506EAB">
            <w:r>
              <w:rPr>
                <w:rFonts w:hint="eastAsia"/>
              </w:rPr>
              <w:t>S</w:t>
            </w:r>
            <w:r>
              <w:rPr>
                <w:rFonts w:hint="eastAsia"/>
              </w:rPr>
              <w:t>：因达到限制销售数而没有可利用座位</w:t>
            </w:r>
            <w:r>
              <w:rPr>
                <w:rFonts w:hint="eastAsia"/>
              </w:rPr>
              <w:t>,</w:t>
            </w:r>
            <w:r>
              <w:rPr>
                <w:rFonts w:hint="eastAsia"/>
              </w:rPr>
              <w:t>但可以候补</w:t>
            </w:r>
            <w:r>
              <w:rPr>
                <w:rFonts w:hint="eastAsia"/>
              </w:rPr>
              <w:t>;</w:t>
            </w:r>
          </w:p>
          <w:p w14:paraId="483E32C7" w14:textId="77777777" w:rsidR="00506EAB" w:rsidRDefault="00506EAB" w:rsidP="00506EAB">
            <w:r>
              <w:rPr>
                <w:rFonts w:hint="eastAsia"/>
              </w:rPr>
              <w:t>C</w:t>
            </w:r>
            <w:r>
              <w:rPr>
                <w:rFonts w:hint="eastAsia"/>
              </w:rPr>
              <w:t>：该等级彻底关闭</w:t>
            </w:r>
            <w:r>
              <w:rPr>
                <w:rFonts w:hint="eastAsia"/>
              </w:rPr>
              <w:t>,</w:t>
            </w:r>
            <w:r>
              <w:rPr>
                <w:rFonts w:hint="eastAsia"/>
              </w:rPr>
              <w:t>不允许候补或申请</w:t>
            </w:r>
            <w:r>
              <w:rPr>
                <w:rFonts w:hint="eastAsia"/>
              </w:rPr>
              <w:t>;</w:t>
            </w:r>
          </w:p>
          <w:p w14:paraId="152EE5CC" w14:textId="77777777" w:rsidR="00506EAB" w:rsidRDefault="00506EAB" w:rsidP="00506EAB">
            <w:r>
              <w:rPr>
                <w:rFonts w:hint="eastAsia"/>
              </w:rPr>
              <w:t>X</w:t>
            </w:r>
            <w:r>
              <w:rPr>
                <w:rFonts w:hint="eastAsia"/>
              </w:rPr>
              <w:t>：该等级取消</w:t>
            </w:r>
            <w:r>
              <w:rPr>
                <w:rFonts w:hint="eastAsia"/>
              </w:rPr>
              <w:t xml:space="preserve">, </w:t>
            </w:r>
            <w:r>
              <w:rPr>
                <w:rFonts w:hint="eastAsia"/>
              </w:rPr>
              <w:t>不允许候补或申请</w:t>
            </w:r>
            <w:r>
              <w:rPr>
                <w:rFonts w:hint="eastAsia"/>
              </w:rPr>
              <w:t>;</w:t>
            </w:r>
          </w:p>
          <w:p w14:paraId="433283FF" w14:textId="77777777" w:rsidR="00BC384E" w:rsidRPr="00257426" w:rsidRDefault="00506EAB" w:rsidP="00506EAB">
            <w:r>
              <w:rPr>
                <w:rFonts w:hint="eastAsia"/>
              </w:rPr>
              <w:t>Z</w:t>
            </w:r>
            <w:r>
              <w:rPr>
                <w:rFonts w:hint="eastAsia"/>
              </w:rPr>
              <w:t>：可利用情况不明</w:t>
            </w:r>
            <w:r>
              <w:rPr>
                <w:rFonts w:hint="eastAsia"/>
              </w:rPr>
              <w:t>,</w:t>
            </w:r>
            <w:r>
              <w:rPr>
                <w:rFonts w:hint="eastAsia"/>
              </w:rPr>
              <w:t>这种情况有可能在外航航班上出现</w:t>
            </w:r>
          </w:p>
        </w:tc>
      </w:tr>
      <w:tr w:rsidR="00BC384E" w:rsidRPr="00257426" w14:paraId="3CA21AF2" w14:textId="77777777" w:rsidTr="00535032">
        <w:trPr>
          <w:trHeight w:val="20"/>
          <w:jc w:val="center"/>
        </w:trPr>
        <w:tc>
          <w:tcPr>
            <w:tcW w:w="1657" w:type="dxa"/>
          </w:tcPr>
          <w:p w14:paraId="5D267113" w14:textId="77777777" w:rsidR="00BC384E" w:rsidRPr="00257426" w:rsidRDefault="00BC384E" w:rsidP="000F01FE">
            <w:r w:rsidRPr="00257426">
              <w:t>discount</w:t>
            </w:r>
          </w:p>
        </w:tc>
        <w:tc>
          <w:tcPr>
            <w:tcW w:w="1560" w:type="dxa"/>
          </w:tcPr>
          <w:p w14:paraId="26CCD0D4" w14:textId="77777777" w:rsidR="00BC384E" w:rsidRPr="00257426" w:rsidRDefault="00BC384E" w:rsidP="000F01FE">
            <w:r w:rsidRPr="00257426">
              <w:rPr>
                <w:rFonts w:hint="eastAsia"/>
              </w:rPr>
              <w:t>折扣</w:t>
            </w:r>
          </w:p>
        </w:tc>
        <w:tc>
          <w:tcPr>
            <w:tcW w:w="2976" w:type="dxa"/>
          </w:tcPr>
          <w:p w14:paraId="1A741036" w14:textId="77777777" w:rsidR="00BC384E" w:rsidRPr="00257426" w:rsidRDefault="00902B70" w:rsidP="000F01FE">
            <w:r w:rsidRPr="00902B70">
              <w:t>Double</w:t>
            </w:r>
          </w:p>
        </w:tc>
        <w:tc>
          <w:tcPr>
            <w:tcW w:w="709" w:type="dxa"/>
          </w:tcPr>
          <w:p w14:paraId="719EAE1F" w14:textId="77777777" w:rsidR="00BC384E" w:rsidRPr="00257426" w:rsidRDefault="00BC384E" w:rsidP="000F01FE">
            <w:r w:rsidRPr="00257426">
              <w:rPr>
                <w:rFonts w:hint="eastAsia"/>
              </w:rPr>
              <w:t>是</w:t>
            </w:r>
          </w:p>
        </w:tc>
        <w:tc>
          <w:tcPr>
            <w:tcW w:w="3476" w:type="dxa"/>
          </w:tcPr>
          <w:p w14:paraId="6F8AD88A" w14:textId="77777777" w:rsidR="00BC384E" w:rsidRPr="00257426" w:rsidRDefault="00BC384E" w:rsidP="000F01FE"/>
        </w:tc>
      </w:tr>
      <w:tr w:rsidR="00BC384E" w:rsidRPr="00257426" w14:paraId="78CB9A9B" w14:textId="77777777" w:rsidTr="00535032">
        <w:trPr>
          <w:trHeight w:val="20"/>
          <w:jc w:val="center"/>
        </w:trPr>
        <w:tc>
          <w:tcPr>
            <w:tcW w:w="1657" w:type="dxa"/>
          </w:tcPr>
          <w:p w14:paraId="31F096A6" w14:textId="77777777" w:rsidR="00BC384E" w:rsidRPr="00257426" w:rsidRDefault="00BC384E" w:rsidP="000F01FE">
            <w:r w:rsidRPr="00257426">
              <w:t>seatMsg</w:t>
            </w:r>
          </w:p>
        </w:tc>
        <w:tc>
          <w:tcPr>
            <w:tcW w:w="1560" w:type="dxa"/>
          </w:tcPr>
          <w:p w14:paraId="75D024E2" w14:textId="77777777" w:rsidR="00BC384E" w:rsidRPr="00257426" w:rsidRDefault="00BC384E" w:rsidP="000F01FE">
            <w:r w:rsidRPr="00257426">
              <w:rPr>
                <w:rFonts w:hint="eastAsia"/>
              </w:rPr>
              <w:t>舱位说明</w:t>
            </w:r>
          </w:p>
        </w:tc>
        <w:tc>
          <w:tcPr>
            <w:tcW w:w="2976" w:type="dxa"/>
          </w:tcPr>
          <w:p w14:paraId="4D23F659" w14:textId="77777777" w:rsidR="00BC384E" w:rsidRPr="00257426" w:rsidRDefault="00BC384E" w:rsidP="000F01FE">
            <w:r w:rsidRPr="00257426">
              <w:t>String</w:t>
            </w:r>
          </w:p>
        </w:tc>
        <w:tc>
          <w:tcPr>
            <w:tcW w:w="709" w:type="dxa"/>
          </w:tcPr>
          <w:p w14:paraId="77AEA519" w14:textId="77777777" w:rsidR="00BC384E" w:rsidRPr="00257426" w:rsidRDefault="00BC384E" w:rsidP="000F01FE">
            <w:r w:rsidRPr="00257426">
              <w:rPr>
                <w:rFonts w:hint="eastAsia"/>
              </w:rPr>
              <w:t>是</w:t>
            </w:r>
          </w:p>
        </w:tc>
        <w:tc>
          <w:tcPr>
            <w:tcW w:w="3476" w:type="dxa"/>
          </w:tcPr>
          <w:p w14:paraId="02009816" w14:textId="77777777" w:rsidR="00BC384E" w:rsidRPr="00257426" w:rsidRDefault="00BC384E" w:rsidP="000F01FE">
            <w:r w:rsidRPr="00257426">
              <w:rPr>
                <w:rFonts w:hint="eastAsia"/>
              </w:rPr>
              <w:t>经济舱</w:t>
            </w:r>
            <w:r w:rsidRPr="00257426">
              <w:t>;</w:t>
            </w:r>
          </w:p>
          <w:p w14:paraId="6BD73BF6" w14:textId="77777777" w:rsidR="00BC384E" w:rsidRPr="00257426" w:rsidRDefault="00BC384E" w:rsidP="000F01FE">
            <w:r w:rsidRPr="00257426">
              <w:rPr>
                <w:rFonts w:hint="eastAsia"/>
              </w:rPr>
              <w:t>超级经济舱</w:t>
            </w:r>
            <w:r w:rsidRPr="00257426">
              <w:t>;</w:t>
            </w:r>
          </w:p>
          <w:p w14:paraId="3B244082" w14:textId="77777777" w:rsidR="00BC384E" w:rsidRPr="00257426" w:rsidRDefault="00BC384E" w:rsidP="000F01FE">
            <w:r w:rsidRPr="00257426">
              <w:rPr>
                <w:rFonts w:hint="eastAsia"/>
              </w:rPr>
              <w:t>头等舱</w:t>
            </w:r>
            <w:r w:rsidR="00C33424">
              <w:t>;</w:t>
            </w:r>
          </w:p>
        </w:tc>
      </w:tr>
      <w:tr w:rsidR="00BC384E" w:rsidRPr="00257426" w14:paraId="72A6F255" w14:textId="77777777" w:rsidTr="00535032">
        <w:trPr>
          <w:trHeight w:val="20"/>
          <w:jc w:val="center"/>
        </w:trPr>
        <w:tc>
          <w:tcPr>
            <w:tcW w:w="1657" w:type="dxa"/>
          </w:tcPr>
          <w:p w14:paraId="35F73547" w14:textId="77777777" w:rsidR="00BC384E" w:rsidRPr="00257426" w:rsidRDefault="00BC384E" w:rsidP="000F01FE">
            <w:r w:rsidRPr="00257426">
              <w:t>parPrice</w:t>
            </w:r>
          </w:p>
        </w:tc>
        <w:tc>
          <w:tcPr>
            <w:tcW w:w="1560" w:type="dxa"/>
          </w:tcPr>
          <w:p w14:paraId="67C3C021" w14:textId="77777777" w:rsidR="00BC384E" w:rsidRPr="00257426" w:rsidRDefault="00BC384E" w:rsidP="000F01FE">
            <w:r w:rsidRPr="00257426">
              <w:rPr>
                <w:rFonts w:hint="eastAsia"/>
              </w:rPr>
              <w:t>票面价</w:t>
            </w:r>
          </w:p>
        </w:tc>
        <w:tc>
          <w:tcPr>
            <w:tcW w:w="2976" w:type="dxa"/>
          </w:tcPr>
          <w:p w14:paraId="5BAE9BEF" w14:textId="77777777" w:rsidR="00BC384E" w:rsidRPr="00257426" w:rsidRDefault="00BC384E" w:rsidP="000F01FE">
            <w:r w:rsidRPr="00257426">
              <w:t>Integer</w:t>
            </w:r>
          </w:p>
        </w:tc>
        <w:tc>
          <w:tcPr>
            <w:tcW w:w="709" w:type="dxa"/>
          </w:tcPr>
          <w:p w14:paraId="54A119E2" w14:textId="77777777" w:rsidR="00BC384E" w:rsidRPr="00257426" w:rsidRDefault="00BC384E" w:rsidP="000F01FE">
            <w:r w:rsidRPr="00257426">
              <w:rPr>
                <w:rFonts w:hint="eastAsia"/>
              </w:rPr>
              <w:t>是</w:t>
            </w:r>
          </w:p>
        </w:tc>
        <w:tc>
          <w:tcPr>
            <w:tcW w:w="3476" w:type="dxa"/>
          </w:tcPr>
          <w:p w14:paraId="436AC8D2" w14:textId="77777777" w:rsidR="00BC384E" w:rsidRPr="00257426" w:rsidRDefault="00BC384E" w:rsidP="000F01FE"/>
        </w:tc>
      </w:tr>
      <w:tr w:rsidR="00BC384E" w:rsidRPr="00257426" w14:paraId="34C1326D" w14:textId="77777777" w:rsidTr="00535032">
        <w:trPr>
          <w:trHeight w:val="20"/>
          <w:jc w:val="center"/>
        </w:trPr>
        <w:tc>
          <w:tcPr>
            <w:tcW w:w="1657" w:type="dxa"/>
          </w:tcPr>
          <w:p w14:paraId="09ABA31D" w14:textId="77777777" w:rsidR="00BC384E" w:rsidRPr="00257426" w:rsidRDefault="00BC384E" w:rsidP="000F01FE">
            <w:r w:rsidRPr="00257426">
              <w:t>seatType</w:t>
            </w:r>
          </w:p>
        </w:tc>
        <w:tc>
          <w:tcPr>
            <w:tcW w:w="1560" w:type="dxa"/>
          </w:tcPr>
          <w:p w14:paraId="189D494F" w14:textId="77777777" w:rsidR="00BC384E" w:rsidRPr="00257426" w:rsidRDefault="00BC384E" w:rsidP="000F01FE">
            <w:r w:rsidRPr="00257426">
              <w:rPr>
                <w:rFonts w:hint="eastAsia"/>
              </w:rPr>
              <w:t>是否特价舱位</w:t>
            </w:r>
          </w:p>
        </w:tc>
        <w:tc>
          <w:tcPr>
            <w:tcW w:w="2976" w:type="dxa"/>
          </w:tcPr>
          <w:p w14:paraId="651210E5" w14:textId="77777777" w:rsidR="00BC384E" w:rsidRPr="00257426" w:rsidRDefault="00BC384E" w:rsidP="000F01FE">
            <w:r w:rsidRPr="00257426">
              <w:t>String</w:t>
            </w:r>
          </w:p>
        </w:tc>
        <w:tc>
          <w:tcPr>
            <w:tcW w:w="709" w:type="dxa"/>
          </w:tcPr>
          <w:p w14:paraId="011F200D" w14:textId="77777777" w:rsidR="00BC384E" w:rsidRPr="00257426" w:rsidRDefault="00BC384E" w:rsidP="000F01FE">
            <w:r w:rsidRPr="00257426">
              <w:rPr>
                <w:rFonts w:hint="eastAsia"/>
              </w:rPr>
              <w:t>是</w:t>
            </w:r>
          </w:p>
        </w:tc>
        <w:tc>
          <w:tcPr>
            <w:tcW w:w="3476" w:type="dxa"/>
          </w:tcPr>
          <w:p w14:paraId="221D33B1" w14:textId="77777777" w:rsidR="002751C5" w:rsidRDefault="001B395D" w:rsidP="002751C5">
            <w:r w:rsidRPr="002751C5">
              <w:t xml:space="preserve">1 </w:t>
            </w:r>
            <w:r w:rsidRPr="002751C5">
              <w:t>普通舱位</w:t>
            </w:r>
          </w:p>
          <w:p w14:paraId="5554E425" w14:textId="77777777" w:rsidR="00BC384E" w:rsidRPr="002751C5" w:rsidRDefault="001B395D" w:rsidP="002751C5">
            <w:r w:rsidRPr="002751C5">
              <w:t xml:space="preserve">3 </w:t>
            </w:r>
            <w:r w:rsidRPr="002751C5">
              <w:t>特价舱位</w:t>
            </w:r>
          </w:p>
        </w:tc>
      </w:tr>
      <w:tr w:rsidR="00BC384E" w:rsidRPr="00257426" w14:paraId="54D2A0E5" w14:textId="77777777" w:rsidTr="00535032">
        <w:trPr>
          <w:trHeight w:val="20"/>
          <w:jc w:val="center"/>
        </w:trPr>
        <w:tc>
          <w:tcPr>
            <w:tcW w:w="1657" w:type="dxa"/>
          </w:tcPr>
          <w:p w14:paraId="72B84C9F" w14:textId="77777777" w:rsidR="00BC384E" w:rsidRPr="00257426" w:rsidRDefault="00BC384E" w:rsidP="000F01FE">
            <w:r w:rsidRPr="00257426">
              <w:t>policyData</w:t>
            </w:r>
          </w:p>
        </w:tc>
        <w:tc>
          <w:tcPr>
            <w:tcW w:w="1560" w:type="dxa"/>
          </w:tcPr>
          <w:p w14:paraId="2360657A" w14:textId="77777777" w:rsidR="00BC384E" w:rsidRPr="00257426" w:rsidRDefault="00BC384E" w:rsidP="000F01FE">
            <w:r w:rsidRPr="00257426">
              <w:rPr>
                <w:rFonts w:hint="eastAsia"/>
              </w:rPr>
              <w:t>政策信息</w:t>
            </w:r>
          </w:p>
        </w:tc>
        <w:tc>
          <w:tcPr>
            <w:tcW w:w="2976" w:type="dxa"/>
          </w:tcPr>
          <w:p w14:paraId="4421BA95" w14:textId="77777777" w:rsidR="00BC384E" w:rsidRPr="00257426" w:rsidRDefault="00902B70" w:rsidP="000F01FE">
            <w:r>
              <w:t>W</w:t>
            </w:r>
            <w:r>
              <w:rPr>
                <w:rFonts w:hint="eastAsia"/>
              </w:rPr>
              <w:t>s</w:t>
            </w:r>
            <w:r w:rsidR="00BC384E" w:rsidRPr="00257426">
              <w:t>PolicyData</w:t>
            </w:r>
          </w:p>
        </w:tc>
        <w:tc>
          <w:tcPr>
            <w:tcW w:w="709" w:type="dxa"/>
          </w:tcPr>
          <w:p w14:paraId="5CFFC7FC" w14:textId="77777777" w:rsidR="00BC384E" w:rsidRPr="00257426" w:rsidRDefault="00BC384E" w:rsidP="000F01FE">
            <w:r w:rsidRPr="00257426">
              <w:rPr>
                <w:rFonts w:hint="eastAsia"/>
              </w:rPr>
              <w:t>是</w:t>
            </w:r>
          </w:p>
        </w:tc>
        <w:tc>
          <w:tcPr>
            <w:tcW w:w="3476" w:type="dxa"/>
          </w:tcPr>
          <w:p w14:paraId="5BA7F0ED" w14:textId="77777777" w:rsidR="00BC384E" w:rsidRPr="00257426" w:rsidRDefault="00BC384E" w:rsidP="00902B70">
            <w:r w:rsidRPr="00257426">
              <w:rPr>
                <w:rFonts w:hint="eastAsia"/>
              </w:rPr>
              <w:t>见</w:t>
            </w:r>
            <w:r w:rsidRPr="00257426">
              <w:t xml:space="preserve"> WSPolicyData</w:t>
            </w:r>
            <w:r w:rsidR="00902B70">
              <w:rPr>
                <w:rFonts w:hint="eastAsia"/>
              </w:rPr>
              <w:t>对象</w:t>
            </w:r>
          </w:p>
        </w:tc>
      </w:tr>
      <w:tr w:rsidR="00BC384E" w:rsidRPr="00257426" w14:paraId="17311586" w14:textId="77777777" w:rsidTr="00535032">
        <w:trPr>
          <w:trHeight w:val="20"/>
          <w:jc w:val="center"/>
        </w:trPr>
        <w:tc>
          <w:tcPr>
            <w:tcW w:w="1657" w:type="dxa"/>
          </w:tcPr>
          <w:p w14:paraId="2F734124" w14:textId="77777777" w:rsidR="00BC384E" w:rsidRPr="00257426" w:rsidRDefault="00BC384E" w:rsidP="000F01FE">
            <w:r w:rsidRPr="00257426">
              <w:lastRenderedPageBreak/>
              <w:t>settlePrice</w:t>
            </w:r>
          </w:p>
        </w:tc>
        <w:tc>
          <w:tcPr>
            <w:tcW w:w="1560" w:type="dxa"/>
          </w:tcPr>
          <w:p w14:paraId="7396D4A5" w14:textId="77777777" w:rsidR="00BC384E" w:rsidRPr="00257426" w:rsidRDefault="00BC384E" w:rsidP="000F01FE">
            <w:r w:rsidRPr="00257426">
              <w:rPr>
                <w:rFonts w:hint="eastAsia"/>
              </w:rPr>
              <w:t>成人的结算价</w:t>
            </w:r>
          </w:p>
        </w:tc>
        <w:tc>
          <w:tcPr>
            <w:tcW w:w="2976" w:type="dxa"/>
          </w:tcPr>
          <w:p w14:paraId="7C68C496" w14:textId="77777777" w:rsidR="00BC384E" w:rsidRPr="00257426" w:rsidRDefault="00464882" w:rsidP="000F01FE">
            <w:r w:rsidRPr="00902B70">
              <w:t>Double</w:t>
            </w:r>
          </w:p>
        </w:tc>
        <w:tc>
          <w:tcPr>
            <w:tcW w:w="709" w:type="dxa"/>
          </w:tcPr>
          <w:p w14:paraId="5A4A9811" w14:textId="77777777" w:rsidR="00BC384E" w:rsidRPr="00257426" w:rsidRDefault="00492BC4" w:rsidP="00AD20DA">
            <w:pPr>
              <w:jc w:val="left"/>
            </w:pPr>
            <w:r>
              <w:rPr>
                <w:rFonts w:hint="eastAsia"/>
              </w:rPr>
              <w:t>是</w:t>
            </w:r>
          </w:p>
        </w:tc>
        <w:tc>
          <w:tcPr>
            <w:tcW w:w="3476" w:type="dxa"/>
            <w:vAlign w:val="center"/>
          </w:tcPr>
          <w:p w14:paraId="7AB89B77" w14:textId="77777777" w:rsidR="00BC384E" w:rsidRPr="00257426" w:rsidRDefault="00BC384E" w:rsidP="00AD20DA">
            <w:pPr>
              <w:jc w:val="left"/>
            </w:pPr>
            <w:r w:rsidRPr="00257426">
              <w:rPr>
                <w:rFonts w:hint="eastAsia"/>
              </w:rPr>
              <w:t>根据</w:t>
            </w:r>
            <w:r w:rsidRPr="00257426">
              <w:t xml:space="preserve"> commisionPoint </w:t>
            </w:r>
            <w:r w:rsidRPr="00257426">
              <w:rPr>
                <w:rFonts w:hint="eastAsia"/>
              </w:rPr>
              <w:t>和</w:t>
            </w:r>
            <w:r w:rsidRPr="00257426">
              <w:t>commisionMoney</w:t>
            </w:r>
            <w:r w:rsidRPr="00257426">
              <w:rPr>
                <w:rFonts w:hint="eastAsia"/>
              </w:rPr>
              <w:t>算出来的净价</w:t>
            </w:r>
          </w:p>
        </w:tc>
      </w:tr>
      <w:tr w:rsidR="00F80180" w:rsidRPr="00257426" w14:paraId="0009D23E" w14:textId="77777777" w:rsidTr="00535032">
        <w:trPr>
          <w:trHeight w:val="20"/>
          <w:jc w:val="center"/>
        </w:trPr>
        <w:tc>
          <w:tcPr>
            <w:tcW w:w="1657" w:type="dxa"/>
          </w:tcPr>
          <w:p w14:paraId="511381BB" w14:textId="77777777" w:rsidR="00F80180" w:rsidRPr="006C67D4" w:rsidRDefault="00F80180" w:rsidP="000C2C9D">
            <w:pPr>
              <w:rPr>
                <w:szCs w:val="21"/>
              </w:rPr>
            </w:pPr>
            <w:r>
              <w:rPr>
                <w:rFonts w:hint="eastAsia"/>
                <w:szCs w:val="21"/>
              </w:rPr>
              <w:t>param1</w:t>
            </w:r>
          </w:p>
        </w:tc>
        <w:tc>
          <w:tcPr>
            <w:tcW w:w="1560" w:type="dxa"/>
          </w:tcPr>
          <w:p w14:paraId="7464CAC8" w14:textId="77777777" w:rsidR="00F80180" w:rsidRPr="006C67D4" w:rsidRDefault="00F80180" w:rsidP="000C2C9D">
            <w:pPr>
              <w:rPr>
                <w:szCs w:val="21"/>
              </w:rPr>
            </w:pPr>
            <w:r w:rsidRPr="006C67D4">
              <w:rPr>
                <w:rFonts w:hint="eastAsia"/>
                <w:szCs w:val="21"/>
              </w:rPr>
              <w:t>备用参数</w:t>
            </w:r>
          </w:p>
        </w:tc>
        <w:tc>
          <w:tcPr>
            <w:tcW w:w="2976" w:type="dxa"/>
          </w:tcPr>
          <w:p w14:paraId="59C4516B" w14:textId="77777777" w:rsidR="00F80180" w:rsidRPr="006C67D4" w:rsidRDefault="00F80180" w:rsidP="000C2C9D">
            <w:pPr>
              <w:rPr>
                <w:szCs w:val="21"/>
              </w:rPr>
            </w:pPr>
            <w:r w:rsidRPr="006C67D4">
              <w:rPr>
                <w:rFonts w:hint="eastAsia"/>
                <w:szCs w:val="21"/>
              </w:rPr>
              <w:t>String</w:t>
            </w:r>
          </w:p>
        </w:tc>
        <w:tc>
          <w:tcPr>
            <w:tcW w:w="709" w:type="dxa"/>
          </w:tcPr>
          <w:p w14:paraId="5B744BF6" w14:textId="77777777" w:rsidR="00F80180" w:rsidRPr="006C67D4" w:rsidRDefault="00F80180" w:rsidP="000C2C9D">
            <w:pPr>
              <w:rPr>
                <w:szCs w:val="21"/>
              </w:rPr>
            </w:pPr>
            <w:r w:rsidRPr="006C67D4">
              <w:rPr>
                <w:rFonts w:hint="eastAsia"/>
                <w:szCs w:val="21"/>
              </w:rPr>
              <w:t>否</w:t>
            </w:r>
          </w:p>
        </w:tc>
        <w:tc>
          <w:tcPr>
            <w:tcW w:w="3476" w:type="dxa"/>
          </w:tcPr>
          <w:p w14:paraId="17931142" w14:textId="77777777" w:rsidR="00F80180" w:rsidRPr="006C67D4" w:rsidRDefault="00F80180" w:rsidP="000C2C9D">
            <w:pPr>
              <w:rPr>
                <w:color w:val="FF0000"/>
                <w:szCs w:val="21"/>
              </w:rPr>
            </w:pPr>
          </w:p>
        </w:tc>
      </w:tr>
      <w:tr w:rsidR="00F80180" w:rsidRPr="00257426" w14:paraId="2EEE342A" w14:textId="77777777" w:rsidTr="00535032">
        <w:trPr>
          <w:trHeight w:val="20"/>
          <w:jc w:val="center"/>
        </w:trPr>
        <w:tc>
          <w:tcPr>
            <w:tcW w:w="1657" w:type="dxa"/>
          </w:tcPr>
          <w:p w14:paraId="13D35005" w14:textId="77777777" w:rsidR="00F80180" w:rsidRDefault="00F80180" w:rsidP="000C2C9D">
            <w:r>
              <w:rPr>
                <w:rFonts w:hint="eastAsia"/>
                <w:szCs w:val="21"/>
              </w:rPr>
              <w:t>p</w:t>
            </w:r>
            <w:r w:rsidRPr="00040E38">
              <w:rPr>
                <w:rFonts w:hint="eastAsia"/>
                <w:szCs w:val="21"/>
              </w:rPr>
              <w:t>aram</w:t>
            </w:r>
            <w:r>
              <w:rPr>
                <w:rFonts w:hint="eastAsia"/>
                <w:szCs w:val="21"/>
              </w:rPr>
              <w:t>2</w:t>
            </w:r>
          </w:p>
        </w:tc>
        <w:tc>
          <w:tcPr>
            <w:tcW w:w="1560" w:type="dxa"/>
          </w:tcPr>
          <w:p w14:paraId="2CB18BD6" w14:textId="77777777" w:rsidR="00F80180" w:rsidRPr="006C67D4" w:rsidRDefault="00EC06AC" w:rsidP="000C2C9D">
            <w:pPr>
              <w:rPr>
                <w:szCs w:val="21"/>
              </w:rPr>
            </w:pPr>
            <w:r>
              <w:rPr>
                <w:rFonts w:hint="eastAsia"/>
                <w:szCs w:val="21"/>
              </w:rPr>
              <w:t>服务级别</w:t>
            </w:r>
          </w:p>
        </w:tc>
        <w:tc>
          <w:tcPr>
            <w:tcW w:w="2976" w:type="dxa"/>
          </w:tcPr>
          <w:p w14:paraId="324E64D5" w14:textId="77777777" w:rsidR="00F80180" w:rsidRPr="006C67D4" w:rsidRDefault="00F80180" w:rsidP="000C2C9D">
            <w:pPr>
              <w:rPr>
                <w:szCs w:val="21"/>
              </w:rPr>
            </w:pPr>
            <w:r w:rsidRPr="006C67D4">
              <w:rPr>
                <w:rFonts w:hint="eastAsia"/>
                <w:szCs w:val="21"/>
              </w:rPr>
              <w:t>String</w:t>
            </w:r>
          </w:p>
        </w:tc>
        <w:tc>
          <w:tcPr>
            <w:tcW w:w="709" w:type="dxa"/>
          </w:tcPr>
          <w:p w14:paraId="047F09B6" w14:textId="77777777" w:rsidR="00F80180" w:rsidRPr="006C67D4" w:rsidRDefault="00F80180" w:rsidP="000C2C9D">
            <w:pPr>
              <w:rPr>
                <w:szCs w:val="21"/>
              </w:rPr>
            </w:pPr>
            <w:r w:rsidRPr="006C67D4">
              <w:rPr>
                <w:rFonts w:hint="eastAsia"/>
                <w:szCs w:val="21"/>
              </w:rPr>
              <w:t>否</w:t>
            </w:r>
          </w:p>
        </w:tc>
        <w:tc>
          <w:tcPr>
            <w:tcW w:w="3476" w:type="dxa"/>
          </w:tcPr>
          <w:p w14:paraId="18A445CA" w14:textId="77777777" w:rsidR="00F80180" w:rsidRDefault="00EC06AC" w:rsidP="000C2C9D">
            <w:pPr>
              <w:rPr>
                <w:color w:val="FF0000"/>
                <w:szCs w:val="21"/>
              </w:rPr>
            </w:pPr>
            <w:r>
              <w:rPr>
                <w:rFonts w:hint="eastAsia"/>
                <w:color w:val="FF0000"/>
                <w:szCs w:val="21"/>
              </w:rPr>
              <w:t xml:space="preserve">1 </w:t>
            </w:r>
            <w:r>
              <w:rPr>
                <w:rFonts w:hint="eastAsia"/>
                <w:color w:val="FF0000"/>
                <w:szCs w:val="21"/>
              </w:rPr>
              <w:t>头等舱</w:t>
            </w:r>
          </w:p>
          <w:p w14:paraId="71161279" w14:textId="77777777" w:rsidR="00EC06AC" w:rsidRDefault="00EC06AC" w:rsidP="000C2C9D">
            <w:pPr>
              <w:rPr>
                <w:color w:val="FF0000"/>
                <w:szCs w:val="21"/>
              </w:rPr>
            </w:pPr>
            <w:r>
              <w:rPr>
                <w:rFonts w:hint="eastAsia"/>
                <w:color w:val="FF0000"/>
                <w:szCs w:val="21"/>
              </w:rPr>
              <w:t xml:space="preserve">2 </w:t>
            </w:r>
            <w:r>
              <w:rPr>
                <w:rFonts w:hint="eastAsia"/>
                <w:color w:val="FF0000"/>
                <w:szCs w:val="21"/>
              </w:rPr>
              <w:t>商务舱</w:t>
            </w:r>
          </w:p>
          <w:p w14:paraId="76CF9FB8" w14:textId="77777777" w:rsidR="00EC06AC" w:rsidRDefault="00EC06AC" w:rsidP="000C2C9D">
            <w:pPr>
              <w:rPr>
                <w:color w:val="FF0000"/>
                <w:szCs w:val="21"/>
              </w:rPr>
            </w:pPr>
            <w:r>
              <w:rPr>
                <w:rFonts w:hint="eastAsia"/>
                <w:color w:val="FF0000"/>
                <w:szCs w:val="21"/>
              </w:rPr>
              <w:t xml:space="preserve">3 </w:t>
            </w:r>
            <w:r>
              <w:rPr>
                <w:rFonts w:hint="eastAsia"/>
                <w:color w:val="FF0000"/>
                <w:szCs w:val="21"/>
              </w:rPr>
              <w:t>经济舱</w:t>
            </w:r>
          </w:p>
          <w:p w14:paraId="162F481D" w14:textId="77777777" w:rsidR="00335B7D" w:rsidRPr="006C67D4" w:rsidRDefault="00335B7D" w:rsidP="000C2C9D">
            <w:pPr>
              <w:rPr>
                <w:color w:val="FF0000"/>
                <w:szCs w:val="21"/>
              </w:rPr>
            </w:pPr>
            <w:r>
              <w:rPr>
                <w:rFonts w:hint="eastAsia"/>
                <w:color w:val="FF0000"/>
                <w:szCs w:val="21"/>
              </w:rPr>
              <w:t xml:space="preserve">6 </w:t>
            </w:r>
            <w:r>
              <w:rPr>
                <w:rFonts w:hint="eastAsia"/>
                <w:color w:val="FF0000"/>
                <w:szCs w:val="21"/>
              </w:rPr>
              <w:t>高级商务舱</w:t>
            </w:r>
          </w:p>
        </w:tc>
      </w:tr>
      <w:tr w:rsidR="00F80180" w:rsidRPr="00257426" w14:paraId="69820947" w14:textId="77777777" w:rsidTr="00535032">
        <w:trPr>
          <w:trHeight w:val="20"/>
          <w:jc w:val="center"/>
        </w:trPr>
        <w:tc>
          <w:tcPr>
            <w:tcW w:w="1657" w:type="dxa"/>
          </w:tcPr>
          <w:p w14:paraId="0353E882" w14:textId="77777777" w:rsidR="00F80180" w:rsidRDefault="00F80180" w:rsidP="000C2C9D">
            <w:r>
              <w:rPr>
                <w:rFonts w:hint="eastAsia"/>
                <w:szCs w:val="21"/>
              </w:rPr>
              <w:t>p</w:t>
            </w:r>
            <w:r w:rsidRPr="00040E38">
              <w:rPr>
                <w:rFonts w:hint="eastAsia"/>
                <w:szCs w:val="21"/>
              </w:rPr>
              <w:t>aram</w:t>
            </w:r>
            <w:r>
              <w:rPr>
                <w:rFonts w:hint="eastAsia"/>
                <w:szCs w:val="21"/>
              </w:rPr>
              <w:t>3</w:t>
            </w:r>
          </w:p>
        </w:tc>
        <w:tc>
          <w:tcPr>
            <w:tcW w:w="1560" w:type="dxa"/>
          </w:tcPr>
          <w:p w14:paraId="450B6E03" w14:textId="77777777" w:rsidR="00F80180" w:rsidRPr="006C67D4" w:rsidRDefault="00F80180" w:rsidP="000C2C9D">
            <w:pPr>
              <w:rPr>
                <w:szCs w:val="21"/>
              </w:rPr>
            </w:pPr>
            <w:r w:rsidRPr="006C67D4">
              <w:rPr>
                <w:rFonts w:hint="eastAsia"/>
                <w:szCs w:val="21"/>
              </w:rPr>
              <w:t>备用参数</w:t>
            </w:r>
          </w:p>
        </w:tc>
        <w:tc>
          <w:tcPr>
            <w:tcW w:w="2976" w:type="dxa"/>
          </w:tcPr>
          <w:p w14:paraId="62883811" w14:textId="77777777" w:rsidR="00F80180" w:rsidRPr="006C67D4" w:rsidRDefault="00F80180" w:rsidP="000C2C9D">
            <w:pPr>
              <w:rPr>
                <w:szCs w:val="21"/>
              </w:rPr>
            </w:pPr>
            <w:r w:rsidRPr="006C67D4">
              <w:rPr>
                <w:rFonts w:hint="eastAsia"/>
                <w:szCs w:val="21"/>
              </w:rPr>
              <w:t>String</w:t>
            </w:r>
          </w:p>
        </w:tc>
        <w:tc>
          <w:tcPr>
            <w:tcW w:w="709" w:type="dxa"/>
          </w:tcPr>
          <w:p w14:paraId="1EDBBFE4" w14:textId="77777777" w:rsidR="00F80180" w:rsidRPr="006C67D4" w:rsidRDefault="00F80180" w:rsidP="000C2C9D">
            <w:pPr>
              <w:rPr>
                <w:szCs w:val="21"/>
              </w:rPr>
            </w:pPr>
            <w:r w:rsidRPr="006C67D4">
              <w:rPr>
                <w:rFonts w:hint="eastAsia"/>
                <w:szCs w:val="21"/>
              </w:rPr>
              <w:t>否</w:t>
            </w:r>
          </w:p>
        </w:tc>
        <w:tc>
          <w:tcPr>
            <w:tcW w:w="3476" w:type="dxa"/>
          </w:tcPr>
          <w:p w14:paraId="6F5D4DE4" w14:textId="77777777" w:rsidR="00F80180" w:rsidRPr="006C67D4" w:rsidRDefault="00F80180" w:rsidP="000C2C9D">
            <w:pPr>
              <w:rPr>
                <w:color w:val="FF0000"/>
                <w:szCs w:val="21"/>
              </w:rPr>
            </w:pPr>
          </w:p>
        </w:tc>
      </w:tr>
      <w:tr w:rsidR="00F80180" w:rsidRPr="00257426" w14:paraId="3BD39BB3" w14:textId="77777777" w:rsidTr="00535032">
        <w:trPr>
          <w:trHeight w:val="20"/>
          <w:jc w:val="center"/>
        </w:trPr>
        <w:tc>
          <w:tcPr>
            <w:tcW w:w="1657" w:type="dxa"/>
          </w:tcPr>
          <w:p w14:paraId="3CAAE6E6" w14:textId="77777777" w:rsidR="00F80180" w:rsidRDefault="00F80180" w:rsidP="000C2C9D">
            <w:r>
              <w:rPr>
                <w:rFonts w:hint="eastAsia"/>
                <w:szCs w:val="21"/>
              </w:rPr>
              <w:t>p</w:t>
            </w:r>
            <w:r w:rsidRPr="00040E38">
              <w:rPr>
                <w:rFonts w:hint="eastAsia"/>
                <w:szCs w:val="21"/>
              </w:rPr>
              <w:t>aram</w:t>
            </w:r>
            <w:r>
              <w:rPr>
                <w:rFonts w:hint="eastAsia"/>
                <w:szCs w:val="21"/>
              </w:rPr>
              <w:t>4</w:t>
            </w:r>
          </w:p>
        </w:tc>
        <w:tc>
          <w:tcPr>
            <w:tcW w:w="1560" w:type="dxa"/>
          </w:tcPr>
          <w:p w14:paraId="0368D3EF" w14:textId="77777777" w:rsidR="00F80180" w:rsidRPr="006C67D4" w:rsidRDefault="00F80180" w:rsidP="000C2C9D">
            <w:pPr>
              <w:rPr>
                <w:szCs w:val="21"/>
              </w:rPr>
            </w:pPr>
            <w:r w:rsidRPr="006C67D4">
              <w:rPr>
                <w:rFonts w:hint="eastAsia"/>
                <w:szCs w:val="21"/>
              </w:rPr>
              <w:t>备用参数</w:t>
            </w:r>
          </w:p>
        </w:tc>
        <w:tc>
          <w:tcPr>
            <w:tcW w:w="2976" w:type="dxa"/>
          </w:tcPr>
          <w:p w14:paraId="67972B26" w14:textId="77777777" w:rsidR="00F80180" w:rsidRPr="006C67D4" w:rsidRDefault="00F80180" w:rsidP="000C2C9D">
            <w:pPr>
              <w:rPr>
                <w:szCs w:val="21"/>
              </w:rPr>
            </w:pPr>
            <w:r w:rsidRPr="006C67D4">
              <w:rPr>
                <w:rFonts w:hint="eastAsia"/>
                <w:szCs w:val="21"/>
              </w:rPr>
              <w:t>String</w:t>
            </w:r>
          </w:p>
        </w:tc>
        <w:tc>
          <w:tcPr>
            <w:tcW w:w="709" w:type="dxa"/>
          </w:tcPr>
          <w:p w14:paraId="2D5F3AE8" w14:textId="77777777" w:rsidR="00F80180" w:rsidRPr="006C67D4" w:rsidRDefault="00F80180" w:rsidP="000C2C9D">
            <w:pPr>
              <w:rPr>
                <w:szCs w:val="21"/>
              </w:rPr>
            </w:pPr>
            <w:r w:rsidRPr="006C67D4">
              <w:rPr>
                <w:rFonts w:hint="eastAsia"/>
                <w:szCs w:val="21"/>
              </w:rPr>
              <w:t>否</w:t>
            </w:r>
          </w:p>
        </w:tc>
        <w:tc>
          <w:tcPr>
            <w:tcW w:w="3476" w:type="dxa"/>
          </w:tcPr>
          <w:p w14:paraId="3963918D" w14:textId="77777777" w:rsidR="00F80180" w:rsidRPr="006C67D4" w:rsidRDefault="00F80180" w:rsidP="000C2C9D">
            <w:pPr>
              <w:rPr>
                <w:color w:val="FF0000"/>
                <w:szCs w:val="21"/>
              </w:rPr>
            </w:pPr>
          </w:p>
        </w:tc>
      </w:tr>
    </w:tbl>
    <w:p w14:paraId="4008F4D3" w14:textId="77777777" w:rsidR="00BC384E" w:rsidRDefault="00BC384E" w:rsidP="006D712B">
      <w:pPr>
        <w:pStyle w:val="4"/>
        <w:rPr>
          <w:rStyle w:val="4Char"/>
        </w:rPr>
      </w:pPr>
      <w:bookmarkStart w:id="54" w:name="_WSPolicyData对象"/>
      <w:bookmarkStart w:id="55" w:name="OLE_LINK9"/>
      <w:bookmarkStart w:id="56" w:name="OLE_LINK10"/>
      <w:bookmarkEnd w:id="54"/>
      <w:r w:rsidRPr="006D712B">
        <w:t>W</w:t>
      </w:r>
      <w:r>
        <w:t>s</w:t>
      </w:r>
      <w:r w:rsidRPr="006D712B">
        <w:t>PolicyData</w:t>
      </w:r>
      <w:r w:rsidRPr="006D712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3"/>
        <w:gridCol w:w="1499"/>
        <w:gridCol w:w="2843"/>
        <w:gridCol w:w="738"/>
        <w:gridCol w:w="3483"/>
      </w:tblGrid>
      <w:tr w:rsidR="00DF39F5" w:rsidRPr="00257426" w14:paraId="4BC73E9E" w14:textId="77777777" w:rsidTr="00E72D47">
        <w:trPr>
          <w:trHeight w:val="469"/>
          <w:jc w:val="center"/>
        </w:trPr>
        <w:tc>
          <w:tcPr>
            <w:tcW w:w="1893" w:type="dxa"/>
            <w:shd w:val="clear" w:color="auto" w:fill="C6D9F1"/>
            <w:vAlign w:val="center"/>
          </w:tcPr>
          <w:p w14:paraId="32A5117A" w14:textId="77777777" w:rsidR="00270628" w:rsidRPr="00257426" w:rsidRDefault="00270628" w:rsidP="00CE3583">
            <w:pPr>
              <w:jc w:val="center"/>
            </w:pPr>
            <w:r w:rsidRPr="00257426">
              <w:rPr>
                <w:rFonts w:hint="eastAsia"/>
              </w:rPr>
              <w:t>参数名称</w:t>
            </w:r>
          </w:p>
        </w:tc>
        <w:tc>
          <w:tcPr>
            <w:tcW w:w="1499" w:type="dxa"/>
            <w:shd w:val="clear" w:color="auto" w:fill="C6D9F1"/>
            <w:vAlign w:val="center"/>
          </w:tcPr>
          <w:p w14:paraId="019C5276" w14:textId="77777777" w:rsidR="00270628" w:rsidRPr="00257426" w:rsidRDefault="00270628" w:rsidP="00CE3583">
            <w:pPr>
              <w:jc w:val="center"/>
            </w:pPr>
            <w:r w:rsidRPr="00257426">
              <w:rPr>
                <w:rFonts w:hint="eastAsia"/>
              </w:rPr>
              <w:t>中文含义</w:t>
            </w:r>
          </w:p>
        </w:tc>
        <w:tc>
          <w:tcPr>
            <w:tcW w:w="2843" w:type="dxa"/>
            <w:shd w:val="clear" w:color="auto" w:fill="C6D9F1"/>
            <w:vAlign w:val="center"/>
          </w:tcPr>
          <w:p w14:paraId="651423E0" w14:textId="77777777" w:rsidR="00270628" w:rsidRPr="00257426" w:rsidRDefault="00270628" w:rsidP="00CE3583">
            <w:pPr>
              <w:jc w:val="center"/>
            </w:pPr>
            <w:r w:rsidRPr="00257426">
              <w:rPr>
                <w:rFonts w:hint="eastAsia"/>
              </w:rPr>
              <w:t>类型</w:t>
            </w:r>
          </w:p>
        </w:tc>
        <w:tc>
          <w:tcPr>
            <w:tcW w:w="738" w:type="dxa"/>
            <w:shd w:val="clear" w:color="auto" w:fill="C6D9F1"/>
            <w:vAlign w:val="center"/>
          </w:tcPr>
          <w:p w14:paraId="50B12C41" w14:textId="77777777" w:rsidR="00270628" w:rsidRPr="00257426" w:rsidRDefault="00270628" w:rsidP="00CE3583">
            <w:pPr>
              <w:jc w:val="center"/>
            </w:pPr>
            <w:r w:rsidRPr="00257426">
              <w:rPr>
                <w:rFonts w:hint="eastAsia"/>
              </w:rPr>
              <w:t>必填</w:t>
            </w:r>
          </w:p>
        </w:tc>
        <w:tc>
          <w:tcPr>
            <w:tcW w:w="3483" w:type="dxa"/>
            <w:shd w:val="clear" w:color="auto" w:fill="C6D9F1"/>
            <w:vAlign w:val="center"/>
          </w:tcPr>
          <w:p w14:paraId="37FBA3CA" w14:textId="77777777" w:rsidR="00270628" w:rsidRPr="00257426" w:rsidRDefault="00270628" w:rsidP="00CE3583">
            <w:pPr>
              <w:jc w:val="center"/>
            </w:pPr>
            <w:r w:rsidRPr="00257426">
              <w:rPr>
                <w:rFonts w:hint="eastAsia"/>
              </w:rPr>
              <w:t>备注</w:t>
            </w:r>
          </w:p>
        </w:tc>
      </w:tr>
      <w:tr w:rsidR="00DF39F5" w:rsidRPr="00257426" w14:paraId="4D6D5328" w14:textId="77777777" w:rsidTr="00E72D47">
        <w:trPr>
          <w:trHeight w:val="20"/>
          <w:jc w:val="center"/>
        </w:trPr>
        <w:tc>
          <w:tcPr>
            <w:tcW w:w="1893" w:type="dxa"/>
          </w:tcPr>
          <w:p w14:paraId="35BA231E" w14:textId="77777777" w:rsidR="00270628" w:rsidRPr="00257426" w:rsidRDefault="00270628" w:rsidP="00CE3583">
            <w:r w:rsidRPr="00257426">
              <w:t>policyId</w:t>
            </w:r>
          </w:p>
        </w:tc>
        <w:tc>
          <w:tcPr>
            <w:tcW w:w="1499" w:type="dxa"/>
          </w:tcPr>
          <w:p w14:paraId="40E20912" w14:textId="77777777" w:rsidR="00270628" w:rsidRPr="00257426" w:rsidRDefault="00270628" w:rsidP="00CE3583">
            <w:r w:rsidRPr="00257426">
              <w:rPr>
                <w:rFonts w:hint="eastAsia"/>
              </w:rPr>
              <w:t>政策</w:t>
            </w:r>
            <w:r w:rsidRPr="00257426">
              <w:t>ID</w:t>
            </w:r>
          </w:p>
        </w:tc>
        <w:tc>
          <w:tcPr>
            <w:tcW w:w="2843" w:type="dxa"/>
          </w:tcPr>
          <w:p w14:paraId="3A82C2D8" w14:textId="77777777" w:rsidR="00270628" w:rsidRPr="00257426" w:rsidRDefault="00270628" w:rsidP="00CE3583">
            <w:r w:rsidRPr="00257426">
              <w:t>Integer</w:t>
            </w:r>
          </w:p>
        </w:tc>
        <w:tc>
          <w:tcPr>
            <w:tcW w:w="738" w:type="dxa"/>
          </w:tcPr>
          <w:p w14:paraId="4579A100" w14:textId="77777777" w:rsidR="00270628" w:rsidRPr="00257426" w:rsidRDefault="00270628" w:rsidP="00CE3583">
            <w:r w:rsidRPr="00257426">
              <w:rPr>
                <w:rFonts w:hint="eastAsia"/>
              </w:rPr>
              <w:t>是</w:t>
            </w:r>
          </w:p>
        </w:tc>
        <w:tc>
          <w:tcPr>
            <w:tcW w:w="3483" w:type="dxa"/>
          </w:tcPr>
          <w:p w14:paraId="6622503E" w14:textId="77777777" w:rsidR="00270628" w:rsidRPr="00257426" w:rsidRDefault="00270628" w:rsidP="00CE3583"/>
        </w:tc>
      </w:tr>
      <w:tr w:rsidR="00DF39F5" w:rsidRPr="00257426" w14:paraId="60AFF48D" w14:textId="77777777" w:rsidTr="00E72D47">
        <w:trPr>
          <w:trHeight w:val="20"/>
          <w:jc w:val="center"/>
        </w:trPr>
        <w:tc>
          <w:tcPr>
            <w:tcW w:w="1893" w:type="dxa"/>
          </w:tcPr>
          <w:p w14:paraId="761C104D" w14:textId="77777777" w:rsidR="00270628" w:rsidRPr="00257426" w:rsidRDefault="00270628" w:rsidP="00CE3583">
            <w:r w:rsidRPr="00257426">
              <w:t>commisionPoint</w:t>
            </w:r>
          </w:p>
        </w:tc>
        <w:tc>
          <w:tcPr>
            <w:tcW w:w="1499" w:type="dxa"/>
          </w:tcPr>
          <w:p w14:paraId="2DAA53F5" w14:textId="77777777" w:rsidR="00270628" w:rsidRPr="00257426" w:rsidRDefault="00270628" w:rsidP="00CE3583">
            <w:r w:rsidRPr="00257426">
              <w:rPr>
                <w:rFonts w:hint="eastAsia"/>
              </w:rPr>
              <w:t>政策返点</w:t>
            </w:r>
          </w:p>
        </w:tc>
        <w:tc>
          <w:tcPr>
            <w:tcW w:w="2843" w:type="dxa"/>
          </w:tcPr>
          <w:p w14:paraId="7A63ACC0" w14:textId="77777777" w:rsidR="00270628" w:rsidRPr="00257426" w:rsidRDefault="00492BC4" w:rsidP="00CE3583">
            <w:r w:rsidRPr="007354DA">
              <w:t>String</w:t>
            </w:r>
          </w:p>
        </w:tc>
        <w:tc>
          <w:tcPr>
            <w:tcW w:w="738" w:type="dxa"/>
          </w:tcPr>
          <w:p w14:paraId="5CE73E48" w14:textId="77777777" w:rsidR="00270628" w:rsidRPr="00257426" w:rsidRDefault="00270628" w:rsidP="00CE3583">
            <w:r w:rsidRPr="00257426">
              <w:rPr>
                <w:rFonts w:hint="eastAsia"/>
              </w:rPr>
              <w:t>是</w:t>
            </w:r>
          </w:p>
        </w:tc>
        <w:tc>
          <w:tcPr>
            <w:tcW w:w="3483" w:type="dxa"/>
          </w:tcPr>
          <w:p w14:paraId="2E4D25CD" w14:textId="77777777" w:rsidR="00270628" w:rsidRPr="00257426" w:rsidRDefault="00270628" w:rsidP="00CE3583"/>
        </w:tc>
      </w:tr>
      <w:tr w:rsidR="00E72D47" w:rsidRPr="00257426" w14:paraId="614C7CA1" w14:textId="77777777" w:rsidTr="00E72D47">
        <w:trPr>
          <w:trHeight w:val="20"/>
          <w:jc w:val="center"/>
        </w:trPr>
        <w:tc>
          <w:tcPr>
            <w:tcW w:w="1893" w:type="dxa"/>
          </w:tcPr>
          <w:p w14:paraId="59459F36" w14:textId="5549AF4A" w:rsidR="00E72D47" w:rsidRPr="00257426" w:rsidRDefault="00E72D47" w:rsidP="00E72D47">
            <w:r w:rsidRPr="008F7D71">
              <w:rPr>
                <w:color w:val="FF0000"/>
                <w:highlight w:val="yellow"/>
              </w:rPr>
              <w:t>commisionMoney</w:t>
            </w:r>
          </w:p>
        </w:tc>
        <w:tc>
          <w:tcPr>
            <w:tcW w:w="1499" w:type="dxa"/>
          </w:tcPr>
          <w:p w14:paraId="5EF9BA39" w14:textId="6F263AC3" w:rsidR="00E72D47" w:rsidRPr="00257426" w:rsidRDefault="00E72D47" w:rsidP="00E72D47">
            <w:r w:rsidRPr="008F7D71">
              <w:rPr>
                <w:rFonts w:hint="eastAsia"/>
                <w:color w:val="FF0000"/>
                <w:highlight w:val="yellow"/>
              </w:rPr>
              <w:t>返现</w:t>
            </w:r>
            <w:r>
              <w:rPr>
                <w:rFonts w:hint="eastAsia"/>
                <w:color w:val="FF0000"/>
                <w:highlight w:val="yellow"/>
              </w:rPr>
              <w:t>（</w:t>
            </w:r>
            <w:r>
              <w:rPr>
                <w:color w:val="FF0000"/>
                <w:highlight w:val="yellow"/>
              </w:rPr>
              <w:t>本次</w:t>
            </w:r>
            <w:r>
              <w:rPr>
                <w:rFonts w:hint="eastAsia"/>
                <w:color w:val="FF0000"/>
                <w:highlight w:val="yellow"/>
              </w:rPr>
              <w:t>修</w:t>
            </w:r>
            <w:r>
              <w:rPr>
                <w:color w:val="FF0000"/>
                <w:highlight w:val="yellow"/>
              </w:rPr>
              <w:t>改为定额）</w:t>
            </w:r>
          </w:p>
        </w:tc>
        <w:tc>
          <w:tcPr>
            <w:tcW w:w="2843" w:type="dxa"/>
          </w:tcPr>
          <w:p w14:paraId="2D6A1438" w14:textId="0226915F" w:rsidR="00E72D47" w:rsidRPr="00257426" w:rsidRDefault="00E72D47" w:rsidP="00E72D47">
            <w:r w:rsidRPr="008F7D71">
              <w:rPr>
                <w:color w:val="FF0000"/>
                <w:highlight w:val="yellow"/>
              </w:rPr>
              <w:t>Double</w:t>
            </w:r>
          </w:p>
        </w:tc>
        <w:tc>
          <w:tcPr>
            <w:tcW w:w="738" w:type="dxa"/>
          </w:tcPr>
          <w:p w14:paraId="59967751" w14:textId="77777777" w:rsidR="00E72D47" w:rsidRPr="00257426" w:rsidRDefault="00E72D47" w:rsidP="00E72D47"/>
        </w:tc>
        <w:tc>
          <w:tcPr>
            <w:tcW w:w="3483" w:type="dxa"/>
          </w:tcPr>
          <w:p w14:paraId="49662321" w14:textId="77777777" w:rsidR="00E72D47" w:rsidRDefault="00E72D47" w:rsidP="00E72D47">
            <w:pPr>
              <w:rPr>
                <w:color w:val="FF0000"/>
                <w:highlight w:val="yellow"/>
              </w:rPr>
            </w:pPr>
            <w:r w:rsidRPr="008F7D71">
              <w:rPr>
                <w:rFonts w:hint="eastAsia"/>
                <w:color w:val="FF0000"/>
                <w:highlight w:val="yellow"/>
              </w:rPr>
              <w:t>可以是正负值，正值表示给客人返现，负值表示留钱。把一代加上金额，买家支付手续费，买家服务费，都合起来算在这个字段里</w:t>
            </w:r>
          </w:p>
          <w:p w14:paraId="7C6C497F" w14:textId="6E5E94CF" w:rsidR="00E72D47" w:rsidRPr="00E72D47" w:rsidRDefault="00E72D47" w:rsidP="00E72D47">
            <w:pPr>
              <w:rPr>
                <w:color w:val="FF0000"/>
                <w:szCs w:val="21"/>
                <w:highlight w:val="yellow"/>
              </w:rPr>
            </w:pPr>
            <w:r>
              <w:rPr>
                <w:rFonts w:hint="eastAsia"/>
                <w:color w:val="FF0000"/>
                <w:highlight w:val="yellow"/>
              </w:rPr>
              <w:t>本次</w:t>
            </w:r>
            <w:r>
              <w:rPr>
                <w:color w:val="FF0000"/>
                <w:highlight w:val="yellow"/>
              </w:rPr>
              <w:t>启用</w:t>
            </w:r>
          </w:p>
        </w:tc>
      </w:tr>
      <w:tr w:rsidR="00DF39F5" w:rsidRPr="00257426" w14:paraId="6A43234C" w14:textId="77777777" w:rsidTr="00E72D47">
        <w:trPr>
          <w:trHeight w:val="20"/>
          <w:jc w:val="center"/>
        </w:trPr>
        <w:tc>
          <w:tcPr>
            <w:tcW w:w="1893" w:type="dxa"/>
          </w:tcPr>
          <w:p w14:paraId="4E56111E" w14:textId="77777777" w:rsidR="00270628" w:rsidRPr="00257426" w:rsidRDefault="00270628" w:rsidP="00CE3583">
            <w:r w:rsidRPr="00257426">
              <w:t>needSwitchPNR</w:t>
            </w:r>
          </w:p>
        </w:tc>
        <w:tc>
          <w:tcPr>
            <w:tcW w:w="1499" w:type="dxa"/>
          </w:tcPr>
          <w:p w14:paraId="56DB8390" w14:textId="77777777" w:rsidR="00270628" w:rsidRPr="00257426" w:rsidRDefault="00270628" w:rsidP="00CE3583">
            <w:r w:rsidRPr="00257426">
              <w:rPr>
                <w:rFonts w:hint="eastAsia"/>
              </w:rPr>
              <w:t>是否更换</w:t>
            </w:r>
            <w:r w:rsidRPr="00257426">
              <w:t>PNR</w:t>
            </w:r>
          </w:p>
        </w:tc>
        <w:tc>
          <w:tcPr>
            <w:tcW w:w="2843" w:type="dxa"/>
          </w:tcPr>
          <w:p w14:paraId="3E531915" w14:textId="77777777" w:rsidR="00270628" w:rsidRPr="00257426" w:rsidRDefault="00492BC4" w:rsidP="00CE3583">
            <w:r w:rsidRPr="007354DA">
              <w:t>Integer</w:t>
            </w:r>
          </w:p>
        </w:tc>
        <w:tc>
          <w:tcPr>
            <w:tcW w:w="738" w:type="dxa"/>
          </w:tcPr>
          <w:p w14:paraId="14F61871" w14:textId="77777777" w:rsidR="00270628" w:rsidRPr="00257426" w:rsidRDefault="00270628" w:rsidP="00CE3583">
            <w:r w:rsidRPr="00257426">
              <w:rPr>
                <w:rFonts w:hint="eastAsia"/>
              </w:rPr>
              <w:t>是</w:t>
            </w:r>
          </w:p>
        </w:tc>
        <w:tc>
          <w:tcPr>
            <w:tcW w:w="3483" w:type="dxa"/>
          </w:tcPr>
          <w:p w14:paraId="40146A69" w14:textId="77777777" w:rsidR="00270628" w:rsidRPr="00257426" w:rsidRDefault="00270628" w:rsidP="00CE3583">
            <w:r>
              <w:rPr>
                <w:rFonts w:hint="eastAsia"/>
              </w:rPr>
              <w:t xml:space="preserve">1 </w:t>
            </w:r>
            <w:r>
              <w:rPr>
                <w:rFonts w:hint="eastAsia"/>
              </w:rPr>
              <w:t>更换</w:t>
            </w:r>
          </w:p>
        </w:tc>
      </w:tr>
      <w:tr w:rsidR="00DF39F5" w:rsidRPr="00257426" w14:paraId="17E110FF" w14:textId="77777777" w:rsidTr="00E72D47">
        <w:trPr>
          <w:trHeight w:val="20"/>
          <w:jc w:val="center"/>
        </w:trPr>
        <w:tc>
          <w:tcPr>
            <w:tcW w:w="1893" w:type="dxa"/>
          </w:tcPr>
          <w:p w14:paraId="2CADFCB1" w14:textId="77777777" w:rsidR="00270628" w:rsidRPr="00257426" w:rsidRDefault="00270628" w:rsidP="00CE3583">
            <w:r w:rsidRPr="00257426">
              <w:t>policyType</w:t>
            </w:r>
          </w:p>
        </w:tc>
        <w:tc>
          <w:tcPr>
            <w:tcW w:w="1499" w:type="dxa"/>
          </w:tcPr>
          <w:p w14:paraId="29C3E33A" w14:textId="77777777" w:rsidR="00270628" w:rsidRPr="00257426" w:rsidRDefault="00270628" w:rsidP="00CE3583">
            <w:r w:rsidRPr="00257426">
              <w:rPr>
                <w:rFonts w:hint="eastAsia"/>
              </w:rPr>
              <w:t>政策类型</w:t>
            </w:r>
          </w:p>
        </w:tc>
        <w:tc>
          <w:tcPr>
            <w:tcW w:w="2843" w:type="dxa"/>
          </w:tcPr>
          <w:p w14:paraId="5AF0E223" w14:textId="77777777" w:rsidR="00270628" w:rsidRPr="00257426" w:rsidRDefault="00270628" w:rsidP="00CE3583">
            <w:r w:rsidRPr="00257426">
              <w:t>String</w:t>
            </w:r>
          </w:p>
        </w:tc>
        <w:tc>
          <w:tcPr>
            <w:tcW w:w="738" w:type="dxa"/>
          </w:tcPr>
          <w:p w14:paraId="66205026" w14:textId="77777777" w:rsidR="00270628" w:rsidRPr="00257426" w:rsidRDefault="00270628" w:rsidP="00CE3583">
            <w:r w:rsidRPr="00257426">
              <w:rPr>
                <w:rFonts w:hint="eastAsia"/>
              </w:rPr>
              <w:t>是</w:t>
            </w:r>
          </w:p>
        </w:tc>
        <w:tc>
          <w:tcPr>
            <w:tcW w:w="3483" w:type="dxa"/>
          </w:tcPr>
          <w:p w14:paraId="00AFB02E" w14:textId="77777777" w:rsidR="00270628" w:rsidRPr="00257426" w:rsidRDefault="00270628" w:rsidP="00CE3583">
            <w:r w:rsidRPr="00257426">
              <w:t xml:space="preserve">B2B </w:t>
            </w:r>
            <w:r w:rsidRPr="00257426">
              <w:rPr>
                <w:rFonts w:hint="eastAsia"/>
              </w:rPr>
              <w:t>航空公司网站政策</w:t>
            </w:r>
            <w:r w:rsidRPr="00257426">
              <w:t>;</w:t>
            </w:r>
          </w:p>
          <w:p w14:paraId="6F06772D" w14:textId="77777777" w:rsidR="00270628" w:rsidRPr="00257426" w:rsidRDefault="00270628" w:rsidP="00CE3583">
            <w:r w:rsidRPr="00257426">
              <w:t xml:space="preserve">BSP </w:t>
            </w:r>
            <w:r w:rsidRPr="00257426">
              <w:rPr>
                <w:rFonts w:hint="eastAsia"/>
              </w:rPr>
              <w:t>中性票政策</w:t>
            </w:r>
          </w:p>
          <w:p w14:paraId="6616E877" w14:textId="77777777" w:rsidR="00270628" w:rsidRPr="00257426" w:rsidRDefault="00270628" w:rsidP="00CE3583">
            <w:r w:rsidRPr="00257426">
              <w:rPr>
                <w:rFonts w:hint="eastAsia"/>
              </w:rPr>
              <w:t>不限</w:t>
            </w:r>
            <w:r>
              <w:t>;</w:t>
            </w:r>
          </w:p>
        </w:tc>
      </w:tr>
      <w:tr w:rsidR="00DF39F5" w:rsidRPr="00257426" w14:paraId="471A3CFF" w14:textId="77777777" w:rsidTr="00E72D47">
        <w:trPr>
          <w:trHeight w:val="20"/>
          <w:jc w:val="center"/>
        </w:trPr>
        <w:tc>
          <w:tcPr>
            <w:tcW w:w="1893" w:type="dxa"/>
          </w:tcPr>
          <w:p w14:paraId="3055D277" w14:textId="77777777" w:rsidR="00270628" w:rsidRPr="00257426" w:rsidRDefault="00270628" w:rsidP="00CE3583">
            <w:r w:rsidRPr="00257426">
              <w:t>seatType</w:t>
            </w:r>
          </w:p>
        </w:tc>
        <w:tc>
          <w:tcPr>
            <w:tcW w:w="1499" w:type="dxa"/>
          </w:tcPr>
          <w:p w14:paraId="6777F22D" w14:textId="77777777" w:rsidR="00270628" w:rsidRPr="00257426" w:rsidRDefault="00270628" w:rsidP="00CE3583">
            <w:r w:rsidRPr="00257426">
              <w:rPr>
                <w:rFonts w:hint="eastAsia"/>
              </w:rPr>
              <w:t>舱位类型</w:t>
            </w:r>
          </w:p>
        </w:tc>
        <w:tc>
          <w:tcPr>
            <w:tcW w:w="2843" w:type="dxa"/>
          </w:tcPr>
          <w:p w14:paraId="7F92851B" w14:textId="77777777" w:rsidR="00270628" w:rsidRPr="00257426" w:rsidRDefault="007354DA" w:rsidP="00CE3583">
            <w:r w:rsidRPr="007354DA">
              <w:t>Integer</w:t>
            </w:r>
          </w:p>
        </w:tc>
        <w:tc>
          <w:tcPr>
            <w:tcW w:w="738" w:type="dxa"/>
          </w:tcPr>
          <w:p w14:paraId="33095811" w14:textId="77777777" w:rsidR="00270628" w:rsidRPr="00257426" w:rsidRDefault="00270628" w:rsidP="00CE3583">
            <w:r w:rsidRPr="00257426">
              <w:rPr>
                <w:rFonts w:hint="eastAsia"/>
              </w:rPr>
              <w:t>是</w:t>
            </w:r>
          </w:p>
        </w:tc>
        <w:tc>
          <w:tcPr>
            <w:tcW w:w="3483" w:type="dxa"/>
          </w:tcPr>
          <w:p w14:paraId="08845660" w14:textId="77777777" w:rsidR="00270628" w:rsidRPr="00257426" w:rsidRDefault="00270628" w:rsidP="00CE3583">
            <w:r w:rsidRPr="00257426">
              <w:rPr>
                <w:rFonts w:hint="eastAsia"/>
              </w:rPr>
              <w:t>普通舱位政策还是特价舱位政策</w:t>
            </w:r>
          </w:p>
          <w:p w14:paraId="57F25E51" w14:textId="77777777" w:rsidR="00270628" w:rsidRPr="00257426" w:rsidRDefault="00270628" w:rsidP="00CE3583">
            <w:r>
              <w:rPr>
                <w:rFonts w:hint="eastAsia"/>
              </w:rPr>
              <w:t>1</w:t>
            </w:r>
            <w:r w:rsidRPr="00257426">
              <w:rPr>
                <w:rFonts w:hint="eastAsia"/>
              </w:rPr>
              <w:t>普通舱位</w:t>
            </w:r>
          </w:p>
          <w:p w14:paraId="0819212C" w14:textId="77777777" w:rsidR="00270628" w:rsidRPr="00257426" w:rsidRDefault="00270628" w:rsidP="00CE3583">
            <w:r>
              <w:rPr>
                <w:rFonts w:hint="eastAsia"/>
              </w:rPr>
              <w:t>3</w:t>
            </w:r>
            <w:r w:rsidRPr="00257426">
              <w:rPr>
                <w:rFonts w:hint="eastAsia"/>
              </w:rPr>
              <w:t>特殊折扣舱位</w:t>
            </w:r>
          </w:p>
        </w:tc>
      </w:tr>
      <w:tr w:rsidR="00DF39F5" w:rsidRPr="00257426" w14:paraId="162B2424" w14:textId="77777777" w:rsidTr="00E72D47">
        <w:trPr>
          <w:trHeight w:val="20"/>
          <w:jc w:val="center"/>
        </w:trPr>
        <w:tc>
          <w:tcPr>
            <w:tcW w:w="1893" w:type="dxa"/>
          </w:tcPr>
          <w:p w14:paraId="54A2DC53" w14:textId="77777777" w:rsidR="00270628" w:rsidRPr="00257426" w:rsidRDefault="00270628" w:rsidP="00CE3583">
            <w:r w:rsidRPr="00257426">
              <w:t>workTime</w:t>
            </w:r>
          </w:p>
        </w:tc>
        <w:tc>
          <w:tcPr>
            <w:tcW w:w="1499" w:type="dxa"/>
          </w:tcPr>
          <w:p w14:paraId="06EB4641" w14:textId="77777777" w:rsidR="00270628" w:rsidRPr="00257426" w:rsidRDefault="00270628" w:rsidP="00CE3583">
            <w:r w:rsidRPr="00257426">
              <w:rPr>
                <w:rFonts w:hint="eastAsia"/>
              </w:rPr>
              <w:t>供应商工作时间</w:t>
            </w:r>
          </w:p>
        </w:tc>
        <w:tc>
          <w:tcPr>
            <w:tcW w:w="2843" w:type="dxa"/>
          </w:tcPr>
          <w:p w14:paraId="0AF2E6E3" w14:textId="77777777" w:rsidR="00270628" w:rsidRPr="00257426" w:rsidRDefault="00270628" w:rsidP="00CE3583">
            <w:r w:rsidRPr="00257426">
              <w:t>String</w:t>
            </w:r>
          </w:p>
        </w:tc>
        <w:tc>
          <w:tcPr>
            <w:tcW w:w="738" w:type="dxa"/>
          </w:tcPr>
          <w:p w14:paraId="23903994" w14:textId="77777777" w:rsidR="00270628" w:rsidRPr="00257426" w:rsidRDefault="00270628" w:rsidP="00CE3583">
            <w:r w:rsidRPr="00257426">
              <w:rPr>
                <w:rFonts w:hint="eastAsia"/>
              </w:rPr>
              <w:t>是</w:t>
            </w:r>
          </w:p>
        </w:tc>
        <w:tc>
          <w:tcPr>
            <w:tcW w:w="3483" w:type="dxa"/>
          </w:tcPr>
          <w:p w14:paraId="6EFDB58F" w14:textId="77777777" w:rsidR="00270628" w:rsidRPr="00257426" w:rsidRDefault="00270628" w:rsidP="00CE3583">
            <w:r w:rsidRPr="00257426">
              <w:rPr>
                <w:rFonts w:hint="eastAsia"/>
              </w:rPr>
              <w:t>出票工作时间</w:t>
            </w:r>
          </w:p>
        </w:tc>
      </w:tr>
      <w:tr w:rsidR="00DF39F5" w:rsidRPr="00257426" w14:paraId="52B2FC6C" w14:textId="77777777" w:rsidTr="00E72D47">
        <w:trPr>
          <w:trHeight w:val="20"/>
          <w:jc w:val="center"/>
        </w:trPr>
        <w:tc>
          <w:tcPr>
            <w:tcW w:w="1893" w:type="dxa"/>
          </w:tcPr>
          <w:p w14:paraId="10162FDB" w14:textId="77777777" w:rsidR="00270628" w:rsidRPr="00257426" w:rsidRDefault="007354DA" w:rsidP="00CE3583">
            <w:r w:rsidRPr="007354DA">
              <w:t>vtWorkTime</w:t>
            </w:r>
          </w:p>
        </w:tc>
        <w:tc>
          <w:tcPr>
            <w:tcW w:w="1499" w:type="dxa"/>
          </w:tcPr>
          <w:p w14:paraId="3E368F91" w14:textId="77777777" w:rsidR="00270628" w:rsidRPr="00257426" w:rsidRDefault="00270628" w:rsidP="00CE3583">
            <w:r w:rsidRPr="00257426">
              <w:rPr>
                <w:rFonts w:hint="eastAsia"/>
              </w:rPr>
              <w:t>废票时间</w:t>
            </w:r>
          </w:p>
        </w:tc>
        <w:tc>
          <w:tcPr>
            <w:tcW w:w="2843" w:type="dxa"/>
          </w:tcPr>
          <w:p w14:paraId="4E2E918E" w14:textId="77777777" w:rsidR="00270628" w:rsidRPr="00257426" w:rsidRDefault="00270628" w:rsidP="00CE3583">
            <w:r w:rsidRPr="00257426">
              <w:t>String</w:t>
            </w:r>
          </w:p>
        </w:tc>
        <w:tc>
          <w:tcPr>
            <w:tcW w:w="738" w:type="dxa"/>
          </w:tcPr>
          <w:p w14:paraId="6B92D34B" w14:textId="77777777" w:rsidR="00270628" w:rsidRPr="00257426" w:rsidRDefault="00270628" w:rsidP="00CE3583">
            <w:r w:rsidRPr="00257426">
              <w:rPr>
                <w:rFonts w:hint="eastAsia"/>
              </w:rPr>
              <w:t>是</w:t>
            </w:r>
          </w:p>
        </w:tc>
        <w:tc>
          <w:tcPr>
            <w:tcW w:w="3483" w:type="dxa"/>
          </w:tcPr>
          <w:p w14:paraId="7AC0D4DC" w14:textId="77777777" w:rsidR="00270628" w:rsidRPr="00257426" w:rsidRDefault="00270628" w:rsidP="00CE3583"/>
        </w:tc>
      </w:tr>
      <w:tr w:rsidR="00DF39F5" w:rsidRPr="00257426" w14:paraId="28F998AA" w14:textId="77777777" w:rsidTr="00E72D47">
        <w:trPr>
          <w:trHeight w:val="20"/>
          <w:jc w:val="center"/>
        </w:trPr>
        <w:tc>
          <w:tcPr>
            <w:tcW w:w="1893" w:type="dxa"/>
          </w:tcPr>
          <w:p w14:paraId="378AA8DB" w14:textId="77777777" w:rsidR="00270628" w:rsidRPr="00257426" w:rsidRDefault="00270628" w:rsidP="00CE3583">
            <w:r w:rsidRPr="00257426">
              <w:t>policyBelongTo</w:t>
            </w:r>
          </w:p>
        </w:tc>
        <w:tc>
          <w:tcPr>
            <w:tcW w:w="1499" w:type="dxa"/>
          </w:tcPr>
          <w:p w14:paraId="5D7CA96E" w14:textId="77777777" w:rsidR="00270628" w:rsidRPr="00257426" w:rsidRDefault="00270628" w:rsidP="00CE3583">
            <w:r w:rsidRPr="00257426">
              <w:rPr>
                <w:rFonts w:hint="eastAsia"/>
              </w:rPr>
              <w:t>政策归属</w:t>
            </w:r>
          </w:p>
        </w:tc>
        <w:tc>
          <w:tcPr>
            <w:tcW w:w="2843" w:type="dxa"/>
          </w:tcPr>
          <w:p w14:paraId="127CD2EE" w14:textId="77777777" w:rsidR="00270628" w:rsidRPr="00257426" w:rsidRDefault="007354DA" w:rsidP="00CE3583">
            <w:r w:rsidRPr="007354DA">
              <w:t>Integer</w:t>
            </w:r>
          </w:p>
        </w:tc>
        <w:tc>
          <w:tcPr>
            <w:tcW w:w="738" w:type="dxa"/>
          </w:tcPr>
          <w:p w14:paraId="59B4B280" w14:textId="77777777" w:rsidR="00270628" w:rsidRPr="00257426" w:rsidRDefault="00270628" w:rsidP="00CE3583">
            <w:r w:rsidRPr="00257426">
              <w:rPr>
                <w:rFonts w:hint="eastAsia"/>
              </w:rPr>
              <w:t>是</w:t>
            </w:r>
          </w:p>
        </w:tc>
        <w:tc>
          <w:tcPr>
            <w:tcW w:w="3483" w:type="dxa"/>
          </w:tcPr>
          <w:p w14:paraId="0430C1A1" w14:textId="77777777" w:rsidR="00270628" w:rsidRPr="00257426" w:rsidRDefault="00270628" w:rsidP="00CE3583">
            <w:r w:rsidRPr="00257426">
              <w:t xml:space="preserve">1 </w:t>
            </w:r>
            <w:r w:rsidRPr="00257426">
              <w:rPr>
                <w:rFonts w:hint="eastAsia"/>
              </w:rPr>
              <w:t>上级代理政策</w:t>
            </w:r>
          </w:p>
          <w:p w14:paraId="5D80EAE5" w14:textId="77777777" w:rsidR="00270628" w:rsidRPr="00257426" w:rsidRDefault="00B37ADF" w:rsidP="00CE3583">
            <w:r>
              <w:t xml:space="preserve">2 </w:t>
            </w:r>
            <w:r w:rsidR="00270628" w:rsidRPr="00257426">
              <w:rPr>
                <w:rFonts w:hint="eastAsia"/>
              </w:rPr>
              <w:t>异地政策</w:t>
            </w:r>
          </w:p>
          <w:p w14:paraId="35C02FE1" w14:textId="77777777" w:rsidR="00270628" w:rsidRPr="00257426" w:rsidRDefault="00B37ADF" w:rsidP="00CE3583">
            <w:r>
              <w:t xml:space="preserve">3 </w:t>
            </w:r>
            <w:r w:rsidR="00270628" w:rsidRPr="00257426">
              <w:rPr>
                <w:rFonts w:hint="eastAsia"/>
              </w:rPr>
              <w:t>自己政策</w:t>
            </w:r>
          </w:p>
        </w:tc>
      </w:tr>
      <w:tr w:rsidR="00DF39F5" w:rsidRPr="00257426" w14:paraId="3EB070FD" w14:textId="77777777" w:rsidTr="00E72D47">
        <w:trPr>
          <w:trHeight w:val="20"/>
          <w:jc w:val="center"/>
        </w:trPr>
        <w:tc>
          <w:tcPr>
            <w:tcW w:w="1893" w:type="dxa"/>
          </w:tcPr>
          <w:p w14:paraId="0A628801" w14:textId="77777777" w:rsidR="00270628" w:rsidRDefault="00270628" w:rsidP="00CE3583">
            <w:r>
              <w:rPr>
                <w:rFonts w:hint="eastAsia"/>
              </w:rPr>
              <w:t>commisionType</w:t>
            </w:r>
          </w:p>
        </w:tc>
        <w:tc>
          <w:tcPr>
            <w:tcW w:w="1499" w:type="dxa"/>
          </w:tcPr>
          <w:p w14:paraId="01084477" w14:textId="77777777" w:rsidR="00270628" w:rsidRDefault="00270628" w:rsidP="00CE3583">
            <w:r>
              <w:rPr>
                <w:rFonts w:hint="eastAsia"/>
              </w:rPr>
              <w:t>是否特殊政策</w:t>
            </w:r>
          </w:p>
        </w:tc>
        <w:tc>
          <w:tcPr>
            <w:tcW w:w="2843" w:type="dxa"/>
          </w:tcPr>
          <w:p w14:paraId="35374240" w14:textId="77777777" w:rsidR="00270628" w:rsidRPr="00542467" w:rsidRDefault="00270628" w:rsidP="00CE3583">
            <w:r w:rsidRPr="00542467">
              <w:rPr>
                <w:rFonts w:hint="eastAsia"/>
              </w:rPr>
              <w:t>Integer</w:t>
            </w:r>
          </w:p>
        </w:tc>
        <w:tc>
          <w:tcPr>
            <w:tcW w:w="738" w:type="dxa"/>
          </w:tcPr>
          <w:p w14:paraId="23F573DC" w14:textId="77777777" w:rsidR="00270628" w:rsidRPr="00542467" w:rsidRDefault="00270628" w:rsidP="00CE3583">
            <w:r w:rsidRPr="00542467">
              <w:rPr>
                <w:rFonts w:hint="eastAsia"/>
              </w:rPr>
              <w:t>是</w:t>
            </w:r>
          </w:p>
        </w:tc>
        <w:tc>
          <w:tcPr>
            <w:tcW w:w="3483" w:type="dxa"/>
          </w:tcPr>
          <w:p w14:paraId="1A6A7F66" w14:textId="77777777" w:rsidR="00270628" w:rsidRPr="00542467" w:rsidRDefault="00270628" w:rsidP="00CE3583">
            <w:r w:rsidRPr="00542467">
              <w:rPr>
                <w:rFonts w:hint="eastAsia"/>
              </w:rPr>
              <w:t>0</w:t>
            </w:r>
            <w:r w:rsidR="00B37ADF">
              <w:rPr>
                <w:rFonts w:hint="eastAsia"/>
              </w:rPr>
              <w:t xml:space="preserve"> </w:t>
            </w:r>
            <w:r w:rsidRPr="00542467">
              <w:rPr>
                <w:rFonts w:hint="eastAsia"/>
              </w:rPr>
              <w:t>普通政策</w:t>
            </w:r>
          </w:p>
          <w:p w14:paraId="02A63E4B" w14:textId="77777777" w:rsidR="00270628" w:rsidRPr="00542467" w:rsidRDefault="00270628" w:rsidP="00CE3583">
            <w:r w:rsidRPr="00542467">
              <w:rPr>
                <w:rFonts w:hint="eastAsia"/>
              </w:rPr>
              <w:t>1</w:t>
            </w:r>
            <w:r w:rsidR="00B37ADF">
              <w:rPr>
                <w:rFonts w:hint="eastAsia"/>
              </w:rPr>
              <w:t xml:space="preserve"> </w:t>
            </w:r>
            <w:r w:rsidRPr="00542467">
              <w:rPr>
                <w:rFonts w:hint="eastAsia"/>
              </w:rPr>
              <w:t>特殊政策</w:t>
            </w:r>
          </w:p>
        </w:tc>
      </w:tr>
      <w:tr w:rsidR="00DF39F5" w:rsidRPr="00257426" w14:paraId="6D805F17" w14:textId="77777777" w:rsidTr="00E72D47">
        <w:trPr>
          <w:trHeight w:val="20"/>
          <w:jc w:val="center"/>
        </w:trPr>
        <w:tc>
          <w:tcPr>
            <w:tcW w:w="1893" w:type="dxa"/>
          </w:tcPr>
          <w:p w14:paraId="11EB82C7" w14:textId="77777777" w:rsidR="00270628" w:rsidRPr="00257426" w:rsidRDefault="0034501A" w:rsidP="00CE3583">
            <w:r>
              <w:rPr>
                <w:rFonts w:hint="eastAsia"/>
              </w:rPr>
              <w:t>c</w:t>
            </w:r>
            <w:r w:rsidR="00270628">
              <w:rPr>
                <w:rFonts w:hint="eastAsia"/>
              </w:rPr>
              <w:t>omment</w:t>
            </w:r>
          </w:p>
        </w:tc>
        <w:tc>
          <w:tcPr>
            <w:tcW w:w="1499" w:type="dxa"/>
          </w:tcPr>
          <w:p w14:paraId="1304CB76" w14:textId="77777777" w:rsidR="00270628" w:rsidRDefault="00270628" w:rsidP="00CE3583">
            <w:r>
              <w:rPr>
                <w:rFonts w:hint="eastAsia"/>
              </w:rPr>
              <w:t>政策备注</w:t>
            </w:r>
          </w:p>
        </w:tc>
        <w:tc>
          <w:tcPr>
            <w:tcW w:w="2843" w:type="dxa"/>
          </w:tcPr>
          <w:p w14:paraId="39FE2610" w14:textId="77777777" w:rsidR="00270628" w:rsidRDefault="00270628" w:rsidP="00CE3583">
            <w:r>
              <w:rPr>
                <w:rFonts w:hint="eastAsia"/>
              </w:rPr>
              <w:t>String</w:t>
            </w:r>
          </w:p>
        </w:tc>
        <w:tc>
          <w:tcPr>
            <w:tcW w:w="738" w:type="dxa"/>
          </w:tcPr>
          <w:p w14:paraId="6607167E" w14:textId="77777777" w:rsidR="00270628" w:rsidRDefault="00270628" w:rsidP="00CE3583">
            <w:r>
              <w:rPr>
                <w:rFonts w:hint="eastAsia"/>
              </w:rPr>
              <w:t>否</w:t>
            </w:r>
          </w:p>
        </w:tc>
        <w:tc>
          <w:tcPr>
            <w:tcW w:w="3483" w:type="dxa"/>
          </w:tcPr>
          <w:p w14:paraId="38F6C215" w14:textId="77777777" w:rsidR="00270628" w:rsidRPr="006A6BE7" w:rsidRDefault="00270628" w:rsidP="00CE3583"/>
        </w:tc>
      </w:tr>
      <w:tr w:rsidR="00DF39F5" w:rsidRPr="00257426" w14:paraId="512769AF" w14:textId="77777777" w:rsidTr="00E72D47">
        <w:trPr>
          <w:trHeight w:val="20"/>
          <w:jc w:val="center"/>
        </w:trPr>
        <w:tc>
          <w:tcPr>
            <w:tcW w:w="1893" w:type="dxa"/>
          </w:tcPr>
          <w:p w14:paraId="70CCEFC9" w14:textId="77777777" w:rsidR="008760EC" w:rsidRPr="006C67D4" w:rsidRDefault="00DA0905" w:rsidP="00B40558">
            <w:pPr>
              <w:rPr>
                <w:szCs w:val="21"/>
              </w:rPr>
            </w:pPr>
            <w:bookmarkStart w:id="57" w:name="_Hlk338753989"/>
            <w:r>
              <w:rPr>
                <w:rFonts w:hint="eastAsia"/>
                <w:szCs w:val="21"/>
              </w:rPr>
              <w:t>p</w:t>
            </w:r>
            <w:r w:rsidR="008760EC">
              <w:rPr>
                <w:rFonts w:hint="eastAsia"/>
                <w:szCs w:val="21"/>
              </w:rPr>
              <w:t>aram1</w:t>
            </w:r>
          </w:p>
        </w:tc>
        <w:tc>
          <w:tcPr>
            <w:tcW w:w="1499" w:type="dxa"/>
          </w:tcPr>
          <w:p w14:paraId="0117EABC" w14:textId="77777777" w:rsidR="008760EC" w:rsidRPr="006C67D4" w:rsidRDefault="008760EC" w:rsidP="00B40558">
            <w:pPr>
              <w:rPr>
                <w:szCs w:val="21"/>
              </w:rPr>
            </w:pPr>
            <w:r w:rsidRPr="006C67D4">
              <w:rPr>
                <w:rFonts w:hint="eastAsia"/>
                <w:szCs w:val="21"/>
              </w:rPr>
              <w:t>备用参数</w:t>
            </w:r>
          </w:p>
        </w:tc>
        <w:tc>
          <w:tcPr>
            <w:tcW w:w="2843" w:type="dxa"/>
          </w:tcPr>
          <w:p w14:paraId="0D94D364" w14:textId="77777777" w:rsidR="008760EC" w:rsidRPr="006C67D4" w:rsidRDefault="008760EC" w:rsidP="00B40558">
            <w:pPr>
              <w:rPr>
                <w:szCs w:val="21"/>
              </w:rPr>
            </w:pPr>
            <w:r w:rsidRPr="006C67D4">
              <w:rPr>
                <w:rFonts w:hint="eastAsia"/>
                <w:szCs w:val="21"/>
              </w:rPr>
              <w:t>String</w:t>
            </w:r>
          </w:p>
        </w:tc>
        <w:tc>
          <w:tcPr>
            <w:tcW w:w="738" w:type="dxa"/>
          </w:tcPr>
          <w:p w14:paraId="217E536F" w14:textId="77777777" w:rsidR="008760EC" w:rsidRPr="006C67D4" w:rsidRDefault="008760EC" w:rsidP="00B40558">
            <w:pPr>
              <w:rPr>
                <w:szCs w:val="21"/>
              </w:rPr>
            </w:pPr>
            <w:r w:rsidRPr="006C67D4">
              <w:rPr>
                <w:rFonts w:hint="eastAsia"/>
                <w:szCs w:val="21"/>
              </w:rPr>
              <w:t>否</w:t>
            </w:r>
          </w:p>
        </w:tc>
        <w:tc>
          <w:tcPr>
            <w:tcW w:w="3483" w:type="dxa"/>
          </w:tcPr>
          <w:p w14:paraId="06539FD5" w14:textId="77777777" w:rsidR="008760EC" w:rsidRPr="006C67D4" w:rsidRDefault="008760EC" w:rsidP="00B40558">
            <w:pPr>
              <w:rPr>
                <w:color w:val="FF0000"/>
                <w:szCs w:val="21"/>
              </w:rPr>
            </w:pPr>
          </w:p>
        </w:tc>
      </w:tr>
      <w:tr w:rsidR="00DF39F5" w:rsidRPr="00257426" w14:paraId="291C6CC1" w14:textId="77777777" w:rsidTr="00E72D47">
        <w:trPr>
          <w:trHeight w:val="20"/>
          <w:jc w:val="center"/>
        </w:trPr>
        <w:tc>
          <w:tcPr>
            <w:tcW w:w="1893" w:type="dxa"/>
          </w:tcPr>
          <w:p w14:paraId="700E42B7" w14:textId="77777777" w:rsidR="00DA0905" w:rsidRDefault="00DA0905">
            <w:r>
              <w:rPr>
                <w:rFonts w:hint="eastAsia"/>
                <w:szCs w:val="21"/>
              </w:rPr>
              <w:t>p</w:t>
            </w:r>
            <w:r w:rsidRPr="00040E38">
              <w:rPr>
                <w:rFonts w:hint="eastAsia"/>
                <w:szCs w:val="21"/>
              </w:rPr>
              <w:t>aram</w:t>
            </w:r>
            <w:r>
              <w:rPr>
                <w:rFonts w:hint="eastAsia"/>
                <w:szCs w:val="21"/>
              </w:rPr>
              <w:t>2</w:t>
            </w:r>
          </w:p>
        </w:tc>
        <w:tc>
          <w:tcPr>
            <w:tcW w:w="1499" w:type="dxa"/>
          </w:tcPr>
          <w:p w14:paraId="6E224A6F" w14:textId="77777777" w:rsidR="00DA0905" w:rsidRPr="006C67D4" w:rsidRDefault="00DA0905" w:rsidP="00B40558">
            <w:pPr>
              <w:rPr>
                <w:szCs w:val="21"/>
              </w:rPr>
            </w:pPr>
            <w:r w:rsidRPr="006C67D4">
              <w:rPr>
                <w:rFonts w:hint="eastAsia"/>
                <w:szCs w:val="21"/>
              </w:rPr>
              <w:t>备用参数</w:t>
            </w:r>
          </w:p>
        </w:tc>
        <w:tc>
          <w:tcPr>
            <w:tcW w:w="2843" w:type="dxa"/>
          </w:tcPr>
          <w:p w14:paraId="348E6A27" w14:textId="77777777" w:rsidR="00DA0905" w:rsidRPr="006C67D4" w:rsidRDefault="00DA0905" w:rsidP="00B40558">
            <w:pPr>
              <w:rPr>
                <w:szCs w:val="21"/>
              </w:rPr>
            </w:pPr>
            <w:r w:rsidRPr="006C67D4">
              <w:rPr>
                <w:rFonts w:hint="eastAsia"/>
                <w:szCs w:val="21"/>
              </w:rPr>
              <w:t>String</w:t>
            </w:r>
          </w:p>
        </w:tc>
        <w:tc>
          <w:tcPr>
            <w:tcW w:w="738" w:type="dxa"/>
          </w:tcPr>
          <w:p w14:paraId="568B2E50" w14:textId="77777777" w:rsidR="00DA0905" w:rsidRPr="006C67D4" w:rsidRDefault="00DA0905" w:rsidP="00B40558">
            <w:pPr>
              <w:rPr>
                <w:szCs w:val="21"/>
              </w:rPr>
            </w:pPr>
            <w:r w:rsidRPr="006C67D4">
              <w:rPr>
                <w:rFonts w:hint="eastAsia"/>
                <w:szCs w:val="21"/>
              </w:rPr>
              <w:t>否</w:t>
            </w:r>
          </w:p>
        </w:tc>
        <w:tc>
          <w:tcPr>
            <w:tcW w:w="3483" w:type="dxa"/>
          </w:tcPr>
          <w:p w14:paraId="347C8C3A" w14:textId="77777777" w:rsidR="00DA0905" w:rsidRPr="006C67D4" w:rsidRDefault="00DA0905" w:rsidP="00B40558">
            <w:pPr>
              <w:rPr>
                <w:color w:val="FF0000"/>
                <w:szCs w:val="21"/>
              </w:rPr>
            </w:pPr>
          </w:p>
        </w:tc>
      </w:tr>
      <w:tr w:rsidR="00DF39F5" w:rsidRPr="00257426" w14:paraId="6695F10C" w14:textId="77777777" w:rsidTr="00E72D47">
        <w:trPr>
          <w:trHeight w:val="20"/>
          <w:jc w:val="center"/>
        </w:trPr>
        <w:tc>
          <w:tcPr>
            <w:tcW w:w="1893" w:type="dxa"/>
          </w:tcPr>
          <w:p w14:paraId="4285003B" w14:textId="77777777" w:rsidR="00DA0905" w:rsidRDefault="00DA0905">
            <w:r>
              <w:rPr>
                <w:rFonts w:hint="eastAsia"/>
                <w:szCs w:val="21"/>
              </w:rPr>
              <w:t>p</w:t>
            </w:r>
            <w:r w:rsidRPr="00040E38">
              <w:rPr>
                <w:rFonts w:hint="eastAsia"/>
                <w:szCs w:val="21"/>
              </w:rPr>
              <w:t>aram</w:t>
            </w:r>
            <w:r>
              <w:rPr>
                <w:rFonts w:hint="eastAsia"/>
                <w:szCs w:val="21"/>
              </w:rPr>
              <w:t>3</w:t>
            </w:r>
          </w:p>
        </w:tc>
        <w:tc>
          <w:tcPr>
            <w:tcW w:w="1499" w:type="dxa"/>
          </w:tcPr>
          <w:p w14:paraId="0366A24A" w14:textId="77777777" w:rsidR="00DA0905" w:rsidRPr="006C67D4" w:rsidRDefault="00DA0905" w:rsidP="00B40558">
            <w:pPr>
              <w:rPr>
                <w:szCs w:val="21"/>
              </w:rPr>
            </w:pPr>
            <w:r w:rsidRPr="006C67D4">
              <w:rPr>
                <w:rFonts w:hint="eastAsia"/>
                <w:szCs w:val="21"/>
              </w:rPr>
              <w:t>备用参数</w:t>
            </w:r>
          </w:p>
        </w:tc>
        <w:tc>
          <w:tcPr>
            <w:tcW w:w="2843" w:type="dxa"/>
          </w:tcPr>
          <w:p w14:paraId="136CB5F8" w14:textId="77777777" w:rsidR="00DA0905" w:rsidRPr="006C67D4" w:rsidRDefault="00DA0905" w:rsidP="00B40558">
            <w:pPr>
              <w:rPr>
                <w:szCs w:val="21"/>
              </w:rPr>
            </w:pPr>
            <w:r w:rsidRPr="006C67D4">
              <w:rPr>
                <w:rFonts w:hint="eastAsia"/>
                <w:szCs w:val="21"/>
              </w:rPr>
              <w:t>String</w:t>
            </w:r>
          </w:p>
        </w:tc>
        <w:tc>
          <w:tcPr>
            <w:tcW w:w="738" w:type="dxa"/>
          </w:tcPr>
          <w:p w14:paraId="4C8DB0B4" w14:textId="77777777" w:rsidR="00DA0905" w:rsidRPr="006C67D4" w:rsidRDefault="00DA0905" w:rsidP="00B40558">
            <w:pPr>
              <w:rPr>
                <w:szCs w:val="21"/>
              </w:rPr>
            </w:pPr>
            <w:r w:rsidRPr="006C67D4">
              <w:rPr>
                <w:rFonts w:hint="eastAsia"/>
                <w:szCs w:val="21"/>
              </w:rPr>
              <w:t>否</w:t>
            </w:r>
          </w:p>
        </w:tc>
        <w:tc>
          <w:tcPr>
            <w:tcW w:w="3483" w:type="dxa"/>
          </w:tcPr>
          <w:p w14:paraId="72C0B969" w14:textId="77777777" w:rsidR="00DA0905" w:rsidRPr="006C67D4" w:rsidRDefault="00DA0905" w:rsidP="00B40558">
            <w:pPr>
              <w:rPr>
                <w:color w:val="FF0000"/>
                <w:szCs w:val="21"/>
              </w:rPr>
            </w:pPr>
          </w:p>
        </w:tc>
      </w:tr>
      <w:tr w:rsidR="00DF39F5" w:rsidRPr="00257426" w14:paraId="2FE02C3A" w14:textId="77777777" w:rsidTr="00E72D47">
        <w:trPr>
          <w:trHeight w:val="20"/>
          <w:jc w:val="center"/>
        </w:trPr>
        <w:tc>
          <w:tcPr>
            <w:tcW w:w="1893" w:type="dxa"/>
          </w:tcPr>
          <w:p w14:paraId="214D3599" w14:textId="77777777" w:rsidR="00DA0905" w:rsidRDefault="00DA0905">
            <w:r>
              <w:rPr>
                <w:rFonts w:hint="eastAsia"/>
                <w:szCs w:val="21"/>
              </w:rPr>
              <w:t>p</w:t>
            </w:r>
            <w:r w:rsidRPr="00040E38">
              <w:rPr>
                <w:rFonts w:hint="eastAsia"/>
                <w:szCs w:val="21"/>
              </w:rPr>
              <w:t>aram</w:t>
            </w:r>
            <w:r>
              <w:rPr>
                <w:rFonts w:hint="eastAsia"/>
                <w:szCs w:val="21"/>
              </w:rPr>
              <w:t>4</w:t>
            </w:r>
          </w:p>
        </w:tc>
        <w:tc>
          <w:tcPr>
            <w:tcW w:w="1499" w:type="dxa"/>
          </w:tcPr>
          <w:p w14:paraId="2A0DF910" w14:textId="77777777" w:rsidR="00DA0905" w:rsidRPr="006C67D4" w:rsidRDefault="00DA0905" w:rsidP="00B40558">
            <w:pPr>
              <w:rPr>
                <w:szCs w:val="21"/>
              </w:rPr>
            </w:pPr>
            <w:r w:rsidRPr="006C67D4">
              <w:rPr>
                <w:rFonts w:hint="eastAsia"/>
                <w:szCs w:val="21"/>
              </w:rPr>
              <w:t>备用参数</w:t>
            </w:r>
          </w:p>
        </w:tc>
        <w:tc>
          <w:tcPr>
            <w:tcW w:w="2843" w:type="dxa"/>
          </w:tcPr>
          <w:p w14:paraId="7518A36A" w14:textId="77777777" w:rsidR="00DA0905" w:rsidRPr="006C67D4" w:rsidRDefault="00DA0905" w:rsidP="00B40558">
            <w:pPr>
              <w:rPr>
                <w:szCs w:val="21"/>
              </w:rPr>
            </w:pPr>
            <w:r w:rsidRPr="006C67D4">
              <w:rPr>
                <w:rFonts w:hint="eastAsia"/>
                <w:szCs w:val="21"/>
              </w:rPr>
              <w:t>String</w:t>
            </w:r>
          </w:p>
        </w:tc>
        <w:tc>
          <w:tcPr>
            <w:tcW w:w="738" w:type="dxa"/>
          </w:tcPr>
          <w:p w14:paraId="4D421A16" w14:textId="77777777" w:rsidR="00DA0905" w:rsidRPr="006C67D4" w:rsidRDefault="00DA0905" w:rsidP="00B40558">
            <w:pPr>
              <w:rPr>
                <w:szCs w:val="21"/>
              </w:rPr>
            </w:pPr>
            <w:r w:rsidRPr="006C67D4">
              <w:rPr>
                <w:rFonts w:hint="eastAsia"/>
                <w:szCs w:val="21"/>
              </w:rPr>
              <w:t>否</w:t>
            </w:r>
          </w:p>
        </w:tc>
        <w:tc>
          <w:tcPr>
            <w:tcW w:w="3483" w:type="dxa"/>
          </w:tcPr>
          <w:p w14:paraId="7BEF8C24" w14:textId="77777777" w:rsidR="00DA0905" w:rsidRPr="006C67D4" w:rsidRDefault="00DA0905" w:rsidP="00B40558">
            <w:pPr>
              <w:rPr>
                <w:color w:val="FF0000"/>
                <w:szCs w:val="21"/>
              </w:rPr>
            </w:pPr>
          </w:p>
        </w:tc>
      </w:tr>
      <w:bookmarkEnd w:id="57"/>
    </w:tbl>
    <w:p w14:paraId="460D7D52" w14:textId="77777777" w:rsidR="00270628" w:rsidRDefault="00270628" w:rsidP="00270628"/>
    <w:p w14:paraId="0E8D7AE0" w14:textId="77777777" w:rsidR="00270628" w:rsidRDefault="00270628" w:rsidP="00233809">
      <w:pPr>
        <w:pStyle w:val="2"/>
        <w:numPr>
          <w:ilvl w:val="1"/>
          <w:numId w:val="14"/>
        </w:numPr>
      </w:pPr>
      <w:bookmarkStart w:id="58" w:name="_Toc424891021"/>
      <w:r>
        <w:rPr>
          <w:rFonts w:hint="eastAsia"/>
        </w:rPr>
        <w:lastRenderedPageBreak/>
        <w:t>根据航班号查询座位情况</w:t>
      </w:r>
      <w:r w:rsidR="000758F0">
        <w:rPr>
          <w:rFonts w:hint="eastAsia"/>
        </w:rPr>
        <w:t xml:space="preserve">  [AV4]</w:t>
      </w:r>
      <w:bookmarkEnd w:id="58"/>
    </w:p>
    <w:p w14:paraId="64AF8CCF" w14:textId="77777777" w:rsidR="00270628" w:rsidRDefault="005268AA" w:rsidP="005268AA">
      <w:pPr>
        <w:pStyle w:val="3"/>
      </w:pPr>
      <w:r>
        <w:rPr>
          <w:rFonts w:hint="eastAsia"/>
        </w:rPr>
        <w:t>1.4.1</w:t>
      </w:r>
      <w:r w:rsidR="00270628">
        <w:rPr>
          <w:rFonts w:hint="eastAsia"/>
        </w:rPr>
        <w:t>功能描述</w:t>
      </w:r>
    </w:p>
    <w:p w14:paraId="3DB9CC33" w14:textId="77777777" w:rsidR="00270628" w:rsidRDefault="00270628" w:rsidP="00270628">
      <w:r>
        <w:rPr>
          <w:rFonts w:hint="eastAsia"/>
        </w:rPr>
        <w:t>此接口通过指定航班号、日期查询航班座位情况。</w:t>
      </w:r>
    </w:p>
    <w:p w14:paraId="1BDB82B1" w14:textId="77777777" w:rsidR="00270628" w:rsidRDefault="005268AA" w:rsidP="005268AA">
      <w:pPr>
        <w:pStyle w:val="3"/>
      </w:pPr>
      <w:r>
        <w:rPr>
          <w:rFonts w:hint="eastAsia"/>
        </w:rPr>
        <w:t>1.4.2</w:t>
      </w:r>
      <w:r w:rsidR="00270628">
        <w:rPr>
          <w:rFonts w:hint="eastAsia"/>
        </w:rPr>
        <w:t>接口地址</w:t>
      </w:r>
    </w:p>
    <w:p w14:paraId="4F3182B0" w14:textId="77777777" w:rsidR="00893D49" w:rsidRDefault="00893D49" w:rsidP="00893D49">
      <w:r>
        <w:rPr>
          <w:rFonts w:hint="eastAsia"/>
        </w:rPr>
        <w:t>Webservice</w:t>
      </w:r>
      <w:r>
        <w:rPr>
          <w:rFonts w:hint="eastAsia"/>
        </w:rPr>
        <w:t>方式：</w:t>
      </w:r>
    </w:p>
    <w:p w14:paraId="396F713B" w14:textId="77777777" w:rsidR="00893D49" w:rsidRDefault="00893D49" w:rsidP="00893D49">
      <w:r>
        <w:rPr>
          <w:rFonts w:hint="eastAsia"/>
        </w:rPr>
        <w:t>测试地址：</w:t>
      </w:r>
      <w:r>
        <w:rPr>
          <w:rFonts w:hint="eastAsia"/>
        </w:rPr>
        <w:t>http://wstest.51book.com:55779/ltips/services/getFlightInfoByFlightNoService1.0?wsdl</w:t>
      </w:r>
    </w:p>
    <w:p w14:paraId="0357AF5E" w14:textId="77777777" w:rsidR="00893D49" w:rsidRDefault="00893D49" w:rsidP="00893D49">
      <w:r>
        <w:rPr>
          <w:rFonts w:hint="eastAsia"/>
        </w:rPr>
        <w:t>正式地址：</w:t>
      </w:r>
      <w:r>
        <w:rPr>
          <w:rFonts w:hint="eastAsia"/>
        </w:rPr>
        <w:t>http://</w:t>
      </w:r>
      <w:r w:rsidR="00113F82">
        <w:rPr>
          <w:rFonts w:hint="eastAsia"/>
        </w:rPr>
        <w:t>ws.51book.com:8000</w:t>
      </w:r>
      <w:r>
        <w:rPr>
          <w:rFonts w:hint="eastAsia"/>
        </w:rPr>
        <w:t>/ltips/services/getFlightInfoByFlightNoService1.0?wsdl</w:t>
      </w:r>
    </w:p>
    <w:p w14:paraId="55EF4ED6" w14:textId="77777777" w:rsidR="00893D49" w:rsidRDefault="00893D49" w:rsidP="00893D49">
      <w:r>
        <w:rPr>
          <w:rFonts w:hint="eastAsia"/>
        </w:rPr>
        <w:t>Post</w:t>
      </w:r>
      <w:r>
        <w:rPr>
          <w:rFonts w:hint="eastAsia"/>
        </w:rPr>
        <w:t>方式：</w:t>
      </w:r>
    </w:p>
    <w:p w14:paraId="58B04F97" w14:textId="77777777" w:rsidR="00893D49" w:rsidRDefault="00893D49" w:rsidP="00893D49">
      <w:r>
        <w:rPr>
          <w:rFonts w:hint="eastAsia"/>
        </w:rPr>
        <w:t>测试地址：</w:t>
      </w:r>
    </w:p>
    <w:p w14:paraId="7EEA4A9D" w14:textId="77777777" w:rsidR="00893D49" w:rsidRDefault="00893D49" w:rsidP="00893D49">
      <w:r>
        <w:t>http://wstest.51book.com:55779/ltips/services/getFlightInfoByFlightNoServiceRestful1.0/getFlightInfoByFlightNo</w:t>
      </w:r>
    </w:p>
    <w:p w14:paraId="7D3D656A" w14:textId="77777777" w:rsidR="00893D49" w:rsidRDefault="00893D49" w:rsidP="00893D49">
      <w:r>
        <w:rPr>
          <w:rFonts w:hint="eastAsia"/>
        </w:rPr>
        <w:t>正式地址：</w:t>
      </w:r>
    </w:p>
    <w:p w14:paraId="3768816E" w14:textId="77777777" w:rsidR="00270628" w:rsidRPr="009D317A" w:rsidRDefault="00893D49" w:rsidP="00893D49">
      <w:r>
        <w:t>http://</w:t>
      </w:r>
      <w:r w:rsidR="00113F82">
        <w:t>ws.51book.com:8000</w:t>
      </w:r>
      <w:r>
        <w:t>/ltips/services/getFlightInfoByFlightNoServiceRestful1.0/getFlightInfoByFlightNo</w:t>
      </w:r>
    </w:p>
    <w:p w14:paraId="3F3A1E6B" w14:textId="77777777" w:rsidR="00270628" w:rsidRDefault="005268AA" w:rsidP="005268AA">
      <w:pPr>
        <w:pStyle w:val="3"/>
      </w:pPr>
      <w:r>
        <w:rPr>
          <w:rFonts w:hint="eastAsia"/>
        </w:rPr>
        <w:t>1.4.3</w:t>
      </w:r>
      <w:r w:rsidR="00270628">
        <w:rPr>
          <w:rFonts w:hint="eastAsia"/>
        </w:rPr>
        <w:t>方法名称</w:t>
      </w:r>
    </w:p>
    <w:p w14:paraId="33ADD752" w14:textId="77777777" w:rsidR="00270628" w:rsidRDefault="00270628" w:rsidP="00270628">
      <w:pPr>
        <w:rPr>
          <w:b/>
        </w:rPr>
      </w:pPr>
      <w:r w:rsidRPr="002626D3">
        <w:rPr>
          <w:rFonts w:hint="eastAsia"/>
          <w:b/>
        </w:rPr>
        <w:t>get</w:t>
      </w:r>
      <w:r>
        <w:rPr>
          <w:rFonts w:hint="eastAsia"/>
          <w:b/>
        </w:rPr>
        <w:t>FlightInfoByFlightNo</w:t>
      </w:r>
    </w:p>
    <w:p w14:paraId="2F2A4692" w14:textId="77777777" w:rsidR="00E31E9B" w:rsidRDefault="00E31E9B" w:rsidP="00E31E9B">
      <w:pPr>
        <w:pStyle w:val="3"/>
      </w:pPr>
      <w:r>
        <w:rPr>
          <w:rFonts w:hint="eastAsia"/>
        </w:rPr>
        <w:t>1.4.4</w:t>
      </w:r>
      <w:r w:rsidRPr="00E31E9B">
        <w:rPr>
          <w:rFonts w:hint="eastAsia"/>
        </w:rPr>
        <w:t>请求参数</w:t>
      </w:r>
      <w:r w:rsidR="00B51B73">
        <w:rPr>
          <w:rFonts w:hint="eastAsia"/>
        </w:rPr>
        <w:t>事例</w:t>
      </w:r>
    </w:p>
    <w:p w14:paraId="03E22A75" w14:textId="77777777" w:rsidR="00B51B73" w:rsidRPr="00B51B73" w:rsidRDefault="00B51B73" w:rsidP="00B51B73">
      <w:pPr>
        <w:rPr>
          <w:b/>
          <w:bCs/>
        </w:rPr>
      </w:pPr>
      <w:r w:rsidRPr="00B51B73">
        <w:rPr>
          <w:b/>
          <w:bCs/>
        </w:rPr>
        <w:t>&lt;request&gt;</w:t>
      </w:r>
    </w:p>
    <w:p w14:paraId="16836EB2" w14:textId="77777777" w:rsidR="00B51B73" w:rsidRPr="00B51B73" w:rsidRDefault="00B51B73" w:rsidP="00B51B73">
      <w:pPr>
        <w:rPr>
          <w:b/>
          <w:bCs/>
        </w:rPr>
      </w:pPr>
      <w:r w:rsidRPr="00B51B73">
        <w:rPr>
          <w:rFonts w:hint="eastAsia"/>
          <w:b/>
          <w:bCs/>
        </w:rPr>
        <w:tab/>
      </w:r>
      <w:r w:rsidRPr="00B51B73">
        <w:rPr>
          <w:b/>
          <w:bCs/>
        </w:rPr>
        <w:t>&lt;agencyCode&gt;tjzs&lt;/agencyCode&gt;</w:t>
      </w:r>
    </w:p>
    <w:p w14:paraId="4B3A723D" w14:textId="77777777" w:rsidR="00B51B73" w:rsidRPr="00B51B73" w:rsidRDefault="00B51B73" w:rsidP="00B51B73">
      <w:pPr>
        <w:rPr>
          <w:b/>
          <w:bCs/>
        </w:rPr>
      </w:pPr>
      <w:r w:rsidRPr="00B51B73">
        <w:rPr>
          <w:rFonts w:hint="eastAsia"/>
          <w:b/>
          <w:bCs/>
        </w:rPr>
        <w:tab/>
      </w:r>
      <w:r w:rsidRPr="00B51B73">
        <w:rPr>
          <w:b/>
          <w:bCs/>
        </w:rPr>
        <w:t>&lt;sign&gt;1111&lt;/sign&gt;</w:t>
      </w:r>
    </w:p>
    <w:p w14:paraId="1C3D6441" w14:textId="77777777" w:rsidR="00B51B73" w:rsidRPr="00B51B73" w:rsidRDefault="00B51B73" w:rsidP="00B51B73">
      <w:pPr>
        <w:rPr>
          <w:b/>
          <w:bCs/>
        </w:rPr>
      </w:pPr>
      <w:r w:rsidRPr="00B51B73">
        <w:rPr>
          <w:rFonts w:hint="eastAsia"/>
          <w:b/>
          <w:bCs/>
        </w:rPr>
        <w:tab/>
      </w:r>
      <w:r w:rsidRPr="00B51B73">
        <w:rPr>
          <w:b/>
          <w:bCs/>
        </w:rPr>
        <w:t>&lt;date&gt;2015-09-10&lt;/date&gt;</w:t>
      </w:r>
    </w:p>
    <w:p w14:paraId="7A3BE023" w14:textId="77777777" w:rsidR="00B51B73" w:rsidRPr="00B51B73" w:rsidRDefault="00B51B73" w:rsidP="00B51B73">
      <w:pPr>
        <w:rPr>
          <w:b/>
          <w:bCs/>
        </w:rPr>
      </w:pPr>
      <w:r w:rsidRPr="00B51B73">
        <w:rPr>
          <w:rFonts w:hint="eastAsia"/>
          <w:b/>
          <w:bCs/>
        </w:rPr>
        <w:tab/>
      </w:r>
      <w:r w:rsidRPr="00B51B73">
        <w:rPr>
          <w:b/>
          <w:bCs/>
        </w:rPr>
        <w:t>&lt;flightNo&gt;CA1831&lt;/flightNo&gt;</w:t>
      </w:r>
    </w:p>
    <w:p w14:paraId="66128657" w14:textId="77777777" w:rsidR="00B51B73" w:rsidRPr="00730711" w:rsidRDefault="00B51B73" w:rsidP="00B51B73">
      <w:pPr>
        <w:rPr>
          <w:b/>
          <w:bCs/>
          <w:i/>
          <w:iCs/>
          <w:color w:val="808080" w:themeColor="background1" w:themeShade="80"/>
        </w:rPr>
      </w:pPr>
      <w:r w:rsidRPr="00730711">
        <w:rPr>
          <w:rFonts w:hint="eastAsia"/>
          <w:b/>
          <w:bCs/>
          <w:i/>
          <w:iCs/>
        </w:rPr>
        <w:tab/>
      </w:r>
      <w:r w:rsidRPr="00730711">
        <w:rPr>
          <w:b/>
          <w:bCs/>
          <w:i/>
          <w:iCs/>
          <w:color w:val="808080" w:themeColor="background1" w:themeShade="80"/>
        </w:rPr>
        <w:t>&lt;seatClass&gt;A&lt;/seatClass&gt;</w:t>
      </w:r>
    </w:p>
    <w:p w14:paraId="6FB89989" w14:textId="77777777" w:rsidR="00B51B73" w:rsidRPr="00B51B73" w:rsidRDefault="00B51B73" w:rsidP="00B51B73">
      <w:pPr>
        <w:rPr>
          <w:b/>
          <w:bCs/>
        </w:rPr>
      </w:pPr>
      <w:r w:rsidRPr="00B51B73">
        <w:rPr>
          <w:b/>
          <w:bCs/>
        </w:rPr>
        <w:t>&lt;/request&gt;</w:t>
      </w:r>
    </w:p>
    <w:p w14:paraId="17E7061F" w14:textId="77777777" w:rsidR="00270628" w:rsidRDefault="005268AA" w:rsidP="005268AA">
      <w:pPr>
        <w:pStyle w:val="3"/>
      </w:pPr>
      <w:r>
        <w:rPr>
          <w:rFonts w:hint="eastAsia"/>
        </w:rPr>
        <w:t>1.4.</w:t>
      </w:r>
      <w:r w:rsidR="00E31E9B">
        <w:rPr>
          <w:rFonts w:hint="eastAsia"/>
        </w:rPr>
        <w:t>5</w:t>
      </w:r>
      <w:r w:rsidR="00270628">
        <w:rPr>
          <w:rFonts w:hint="eastAsia"/>
        </w:rPr>
        <w:t>参数说明</w:t>
      </w:r>
    </w:p>
    <w:p w14:paraId="14E295BA" w14:textId="77777777" w:rsidR="00270628" w:rsidRDefault="00270628" w:rsidP="00270628">
      <w:pPr>
        <w:pStyle w:val="4"/>
        <w:rPr>
          <w:b w:val="0"/>
          <w:sz w:val="21"/>
          <w:szCs w:val="21"/>
        </w:rPr>
      </w:pPr>
      <w:r>
        <w:rPr>
          <w:rFonts w:hint="eastAsia"/>
        </w:rPr>
        <w:t>FlightInfoByFlightNo</w:t>
      </w:r>
      <w:r w:rsidRPr="00256226">
        <w:rPr>
          <w:rFonts w:hint="eastAsia"/>
        </w:rPr>
        <w:t xml:space="preserve">Request </w:t>
      </w:r>
      <w:r w:rsidRPr="00256226">
        <w:rPr>
          <w:rFonts w:hint="eastAsia"/>
          <w:b w:val="0"/>
          <w:sz w:val="21"/>
          <w:szCs w:val="21"/>
        </w:rPr>
        <w:t>(</w:t>
      </w:r>
      <w:r w:rsidRPr="00256226">
        <w:rPr>
          <w:rFonts w:hint="eastAsia"/>
          <w:b w:val="0"/>
          <w:sz w:val="21"/>
          <w:szCs w:val="21"/>
        </w:rPr>
        <w:t>请求参数</w:t>
      </w:r>
      <w:r w:rsidRPr="00256226">
        <w:rPr>
          <w:rFonts w:hint="eastAsia"/>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757"/>
        <w:gridCol w:w="2973"/>
        <w:gridCol w:w="709"/>
        <w:gridCol w:w="3402"/>
      </w:tblGrid>
      <w:tr w:rsidR="00270628" w14:paraId="07D2DFBF" w14:textId="77777777" w:rsidTr="00CC7983">
        <w:trPr>
          <w:trHeight w:val="463"/>
        </w:trPr>
        <w:tc>
          <w:tcPr>
            <w:tcW w:w="1757" w:type="dxa"/>
            <w:shd w:val="clear" w:color="auto" w:fill="C6D9F1" w:themeFill="text2" w:themeFillTint="33"/>
            <w:vAlign w:val="center"/>
          </w:tcPr>
          <w:p w14:paraId="5396B877" w14:textId="77777777" w:rsidR="00270628" w:rsidRDefault="00270628" w:rsidP="00270628">
            <w:pPr>
              <w:jc w:val="center"/>
            </w:pPr>
            <w:r>
              <w:rPr>
                <w:rFonts w:hint="eastAsia"/>
              </w:rPr>
              <w:t>参数名称</w:t>
            </w:r>
          </w:p>
        </w:tc>
        <w:tc>
          <w:tcPr>
            <w:tcW w:w="1757" w:type="dxa"/>
            <w:shd w:val="clear" w:color="auto" w:fill="C6D9F1" w:themeFill="text2" w:themeFillTint="33"/>
            <w:vAlign w:val="center"/>
          </w:tcPr>
          <w:p w14:paraId="582F9A66" w14:textId="77777777" w:rsidR="00270628" w:rsidRDefault="00270628" w:rsidP="00270628">
            <w:pPr>
              <w:jc w:val="center"/>
            </w:pPr>
            <w:r>
              <w:rPr>
                <w:rFonts w:hint="eastAsia"/>
              </w:rPr>
              <w:t>中文含义</w:t>
            </w:r>
          </w:p>
        </w:tc>
        <w:tc>
          <w:tcPr>
            <w:tcW w:w="2973" w:type="dxa"/>
            <w:shd w:val="clear" w:color="auto" w:fill="C6D9F1" w:themeFill="text2" w:themeFillTint="33"/>
            <w:vAlign w:val="center"/>
          </w:tcPr>
          <w:p w14:paraId="35432DD9" w14:textId="77777777" w:rsidR="00270628" w:rsidRDefault="00270628" w:rsidP="00270628">
            <w:pPr>
              <w:jc w:val="center"/>
            </w:pPr>
            <w:r>
              <w:rPr>
                <w:rFonts w:hint="eastAsia"/>
              </w:rPr>
              <w:t>类型</w:t>
            </w:r>
          </w:p>
        </w:tc>
        <w:tc>
          <w:tcPr>
            <w:tcW w:w="709" w:type="dxa"/>
            <w:shd w:val="clear" w:color="auto" w:fill="C6D9F1" w:themeFill="text2" w:themeFillTint="33"/>
            <w:vAlign w:val="center"/>
          </w:tcPr>
          <w:p w14:paraId="6D429BCC" w14:textId="77777777" w:rsidR="00270628" w:rsidRDefault="00270628" w:rsidP="00270628">
            <w:pPr>
              <w:jc w:val="center"/>
            </w:pPr>
            <w:r>
              <w:rPr>
                <w:rFonts w:hint="eastAsia"/>
              </w:rPr>
              <w:t>必填</w:t>
            </w:r>
          </w:p>
        </w:tc>
        <w:tc>
          <w:tcPr>
            <w:tcW w:w="3402" w:type="dxa"/>
            <w:shd w:val="clear" w:color="auto" w:fill="C6D9F1" w:themeFill="text2" w:themeFillTint="33"/>
            <w:vAlign w:val="center"/>
          </w:tcPr>
          <w:p w14:paraId="2F5FC344" w14:textId="77777777" w:rsidR="00270628" w:rsidRDefault="00270628" w:rsidP="00270628">
            <w:pPr>
              <w:jc w:val="center"/>
            </w:pPr>
            <w:r>
              <w:rPr>
                <w:rFonts w:hint="eastAsia"/>
              </w:rPr>
              <w:t>备注</w:t>
            </w:r>
          </w:p>
        </w:tc>
      </w:tr>
      <w:tr w:rsidR="00270628" w14:paraId="2DF0FB1D" w14:textId="77777777" w:rsidTr="00CC7983">
        <w:tc>
          <w:tcPr>
            <w:tcW w:w="1757" w:type="dxa"/>
          </w:tcPr>
          <w:p w14:paraId="3FDE6646" w14:textId="77777777" w:rsidR="00270628" w:rsidRPr="00D71FBD" w:rsidRDefault="00270628" w:rsidP="00270628">
            <w:r w:rsidRPr="00D71FBD">
              <w:rPr>
                <w:rFonts w:hint="eastAsia"/>
              </w:rPr>
              <w:t>agenc</w:t>
            </w:r>
            <w:r>
              <w:rPr>
                <w:rFonts w:hint="eastAsia"/>
              </w:rPr>
              <w:t>yC</w:t>
            </w:r>
            <w:r w:rsidRPr="00D71FBD">
              <w:rPr>
                <w:rFonts w:hint="eastAsia"/>
              </w:rPr>
              <w:t>ode</w:t>
            </w:r>
          </w:p>
        </w:tc>
        <w:tc>
          <w:tcPr>
            <w:tcW w:w="1757" w:type="dxa"/>
          </w:tcPr>
          <w:p w14:paraId="520654A2" w14:textId="77777777" w:rsidR="00270628" w:rsidRPr="00D71FBD" w:rsidRDefault="00270628" w:rsidP="00270628">
            <w:r>
              <w:rPr>
                <w:rFonts w:hint="eastAsia"/>
              </w:rPr>
              <w:t>公司代码</w:t>
            </w:r>
          </w:p>
        </w:tc>
        <w:tc>
          <w:tcPr>
            <w:tcW w:w="2973" w:type="dxa"/>
          </w:tcPr>
          <w:p w14:paraId="57E9B673" w14:textId="77777777" w:rsidR="00270628" w:rsidRPr="00D71FBD" w:rsidRDefault="00270628" w:rsidP="00270628">
            <w:r w:rsidRPr="00D71FBD">
              <w:rPr>
                <w:rFonts w:hint="eastAsia"/>
              </w:rPr>
              <w:t>String</w:t>
            </w:r>
          </w:p>
        </w:tc>
        <w:tc>
          <w:tcPr>
            <w:tcW w:w="709" w:type="dxa"/>
          </w:tcPr>
          <w:p w14:paraId="3C092D53" w14:textId="77777777" w:rsidR="00270628" w:rsidRPr="00D71FBD" w:rsidRDefault="00270628" w:rsidP="00270628">
            <w:r w:rsidRPr="00D71FBD">
              <w:rPr>
                <w:rFonts w:hint="eastAsia"/>
              </w:rPr>
              <w:t>是</w:t>
            </w:r>
          </w:p>
        </w:tc>
        <w:tc>
          <w:tcPr>
            <w:tcW w:w="3402" w:type="dxa"/>
          </w:tcPr>
          <w:p w14:paraId="471C90EF" w14:textId="77777777" w:rsidR="00270628" w:rsidRPr="00D71FBD" w:rsidRDefault="00270628" w:rsidP="00270628"/>
        </w:tc>
      </w:tr>
      <w:tr w:rsidR="00270628" w14:paraId="08D423C7" w14:textId="77777777" w:rsidTr="00CC7983">
        <w:tc>
          <w:tcPr>
            <w:tcW w:w="1757" w:type="dxa"/>
          </w:tcPr>
          <w:p w14:paraId="10DE5CA8" w14:textId="77777777" w:rsidR="00270628" w:rsidRPr="00D71FBD" w:rsidRDefault="00270628" w:rsidP="00270628">
            <w:r>
              <w:rPr>
                <w:rFonts w:hint="eastAsia"/>
              </w:rPr>
              <w:t>s</w:t>
            </w:r>
            <w:r w:rsidRPr="00D71FBD">
              <w:rPr>
                <w:rFonts w:hint="eastAsia"/>
              </w:rPr>
              <w:t>ign</w:t>
            </w:r>
          </w:p>
        </w:tc>
        <w:tc>
          <w:tcPr>
            <w:tcW w:w="1757" w:type="dxa"/>
          </w:tcPr>
          <w:p w14:paraId="3D9559B2" w14:textId="77777777" w:rsidR="00270628" w:rsidRPr="00E32655" w:rsidRDefault="00270628" w:rsidP="00270628">
            <w:r w:rsidRPr="00A302A0">
              <w:rPr>
                <w:rFonts w:hint="eastAsia"/>
              </w:rPr>
              <w:t>签名信息</w:t>
            </w:r>
          </w:p>
        </w:tc>
        <w:tc>
          <w:tcPr>
            <w:tcW w:w="2973" w:type="dxa"/>
          </w:tcPr>
          <w:p w14:paraId="259ED224" w14:textId="77777777" w:rsidR="00270628" w:rsidRPr="00E32655" w:rsidRDefault="00270628" w:rsidP="00270628">
            <w:r w:rsidRPr="00E32655">
              <w:rPr>
                <w:rFonts w:hint="eastAsia"/>
              </w:rPr>
              <w:t>String</w:t>
            </w:r>
          </w:p>
        </w:tc>
        <w:tc>
          <w:tcPr>
            <w:tcW w:w="709" w:type="dxa"/>
          </w:tcPr>
          <w:p w14:paraId="58F065B3" w14:textId="77777777" w:rsidR="00270628" w:rsidRPr="00726DB6" w:rsidRDefault="00270628" w:rsidP="00270628">
            <w:pPr>
              <w:rPr>
                <w:rFonts w:ascii="Courier New" w:hAnsi="Courier New" w:cs="Courier New"/>
                <w:kern w:val="0"/>
                <w:sz w:val="20"/>
                <w:szCs w:val="20"/>
              </w:rPr>
            </w:pPr>
            <w:r w:rsidRPr="00726DB6">
              <w:rPr>
                <w:rFonts w:ascii="Courier New" w:hAnsi="Courier New" w:cs="Courier New" w:hint="eastAsia"/>
                <w:kern w:val="0"/>
                <w:sz w:val="20"/>
                <w:szCs w:val="20"/>
              </w:rPr>
              <w:t>是</w:t>
            </w:r>
          </w:p>
        </w:tc>
        <w:tc>
          <w:tcPr>
            <w:tcW w:w="3402" w:type="dxa"/>
          </w:tcPr>
          <w:p w14:paraId="197A6DD4" w14:textId="77777777" w:rsidR="00270628" w:rsidRPr="00E32655" w:rsidRDefault="00270628" w:rsidP="009E04EF">
            <w:pPr>
              <w:jc w:val="left"/>
              <w:rPr>
                <w:color w:val="000000" w:themeColor="text1"/>
              </w:rPr>
            </w:pPr>
            <w:r w:rsidRPr="00B37ADF">
              <w:rPr>
                <w:rFonts w:hint="eastAsia"/>
                <w:color w:val="000000" w:themeColor="text1"/>
              </w:rPr>
              <w:t>MD5</w:t>
            </w:r>
            <w:r w:rsidR="00B37ADF">
              <w:rPr>
                <w:rFonts w:hint="eastAsia"/>
                <w:color w:val="000000" w:themeColor="text1"/>
              </w:rPr>
              <w:t>加密</w:t>
            </w:r>
            <w:r w:rsidR="00E32655">
              <w:rPr>
                <w:rFonts w:hint="eastAsia"/>
                <w:color w:val="000000" w:themeColor="text1"/>
              </w:rPr>
              <w:t>(</w:t>
            </w:r>
            <w:r w:rsidRPr="00B37ADF">
              <w:rPr>
                <w:rFonts w:hint="eastAsia"/>
                <w:color w:val="000000" w:themeColor="text1"/>
              </w:rPr>
              <w:t>agencyCode+date+flightNo+</w:t>
            </w:r>
            <w:r w:rsidR="00E32655">
              <w:rPr>
                <w:rFonts w:hint="eastAsia"/>
                <w:color w:val="000000" w:themeColor="text1"/>
              </w:rPr>
              <w:t>安全码</w:t>
            </w:r>
            <w:r w:rsidR="00E32655">
              <w:rPr>
                <w:rFonts w:hint="eastAsia"/>
                <w:color w:val="000000" w:themeColor="text1"/>
              </w:rPr>
              <w:t>)</w:t>
            </w:r>
            <w:r w:rsidRPr="00B37ADF">
              <w:rPr>
                <w:rFonts w:hint="eastAsia"/>
                <w:color w:val="000000" w:themeColor="text1"/>
              </w:rPr>
              <w:t>加密为</w:t>
            </w:r>
            <w:r w:rsidRPr="00B37ADF">
              <w:rPr>
                <w:rFonts w:hint="eastAsia"/>
                <w:color w:val="000000" w:themeColor="text1"/>
              </w:rPr>
              <w:t>32</w:t>
            </w:r>
            <w:r w:rsidRPr="00B37ADF">
              <w:rPr>
                <w:rFonts w:hint="eastAsia"/>
                <w:color w:val="000000" w:themeColor="text1"/>
              </w:rPr>
              <w:t>位小写</w:t>
            </w:r>
          </w:p>
        </w:tc>
      </w:tr>
      <w:tr w:rsidR="00270628" w14:paraId="24FC433D" w14:textId="77777777" w:rsidTr="00CC7983">
        <w:tc>
          <w:tcPr>
            <w:tcW w:w="1757" w:type="dxa"/>
          </w:tcPr>
          <w:p w14:paraId="4D6D40E4" w14:textId="77777777" w:rsidR="00270628" w:rsidRDefault="00270628" w:rsidP="00270628">
            <w:pPr>
              <w:rPr>
                <w:color w:val="000000" w:themeColor="text1"/>
              </w:rPr>
            </w:pPr>
            <w:r>
              <w:rPr>
                <w:rFonts w:hint="eastAsia"/>
                <w:color w:val="000000" w:themeColor="text1"/>
              </w:rPr>
              <w:t>group</w:t>
            </w:r>
          </w:p>
        </w:tc>
        <w:tc>
          <w:tcPr>
            <w:tcW w:w="1757" w:type="dxa"/>
          </w:tcPr>
          <w:p w14:paraId="735F3C1F" w14:textId="77777777" w:rsidR="00270628" w:rsidRDefault="00270628" w:rsidP="00270628">
            <w:pPr>
              <w:rPr>
                <w:color w:val="000000" w:themeColor="text1"/>
              </w:rPr>
            </w:pPr>
            <w:r>
              <w:rPr>
                <w:color w:val="000000" w:themeColor="text1"/>
              </w:rPr>
              <w:t>G</w:t>
            </w:r>
            <w:r>
              <w:rPr>
                <w:rFonts w:hint="eastAsia"/>
                <w:color w:val="000000" w:themeColor="text1"/>
              </w:rPr>
              <w:t>ds</w:t>
            </w:r>
            <w:r>
              <w:rPr>
                <w:rFonts w:hint="eastAsia"/>
                <w:color w:val="000000" w:themeColor="text1"/>
              </w:rPr>
              <w:t>配置组</w:t>
            </w:r>
          </w:p>
        </w:tc>
        <w:tc>
          <w:tcPr>
            <w:tcW w:w="2973" w:type="dxa"/>
          </w:tcPr>
          <w:p w14:paraId="2792748A" w14:textId="77777777" w:rsidR="00270628" w:rsidRDefault="00270628" w:rsidP="00270628">
            <w:pPr>
              <w:rPr>
                <w:color w:val="000000" w:themeColor="text1"/>
              </w:rPr>
            </w:pPr>
            <w:r>
              <w:rPr>
                <w:rFonts w:hint="eastAsia"/>
                <w:color w:val="000000" w:themeColor="text1"/>
              </w:rPr>
              <w:t>String</w:t>
            </w:r>
          </w:p>
        </w:tc>
        <w:tc>
          <w:tcPr>
            <w:tcW w:w="709" w:type="dxa"/>
          </w:tcPr>
          <w:p w14:paraId="388D8E9A" w14:textId="77777777" w:rsidR="00270628" w:rsidRDefault="00270628" w:rsidP="00270628">
            <w:pPr>
              <w:rPr>
                <w:color w:val="000000" w:themeColor="text1"/>
              </w:rPr>
            </w:pPr>
            <w:r>
              <w:rPr>
                <w:rFonts w:hint="eastAsia"/>
                <w:color w:val="000000" w:themeColor="text1"/>
              </w:rPr>
              <w:t>否</w:t>
            </w:r>
          </w:p>
        </w:tc>
        <w:tc>
          <w:tcPr>
            <w:tcW w:w="3402" w:type="dxa"/>
          </w:tcPr>
          <w:p w14:paraId="29A473D4" w14:textId="77777777" w:rsidR="00270628" w:rsidRPr="00493A95" w:rsidRDefault="00270628" w:rsidP="00270628">
            <w:pPr>
              <w:rPr>
                <w:color w:val="000000" w:themeColor="text1"/>
              </w:rPr>
            </w:pPr>
            <w:r>
              <w:rPr>
                <w:rFonts w:hint="eastAsia"/>
                <w:color w:val="000000" w:themeColor="text1"/>
              </w:rPr>
              <w:t>执行指令所使用配置组</w:t>
            </w:r>
          </w:p>
        </w:tc>
      </w:tr>
      <w:tr w:rsidR="00270628" w14:paraId="1C21F45F" w14:textId="77777777" w:rsidTr="00CC7983">
        <w:tc>
          <w:tcPr>
            <w:tcW w:w="1757" w:type="dxa"/>
          </w:tcPr>
          <w:p w14:paraId="7CAC4FFA" w14:textId="77777777" w:rsidR="00270628" w:rsidRPr="00493A95" w:rsidRDefault="00270628" w:rsidP="00270628">
            <w:pPr>
              <w:rPr>
                <w:color w:val="000000" w:themeColor="text1"/>
              </w:rPr>
            </w:pPr>
            <w:r>
              <w:rPr>
                <w:rFonts w:hint="eastAsia"/>
                <w:color w:val="000000" w:themeColor="text1"/>
              </w:rPr>
              <w:t>officeNo</w:t>
            </w:r>
          </w:p>
        </w:tc>
        <w:tc>
          <w:tcPr>
            <w:tcW w:w="1757" w:type="dxa"/>
          </w:tcPr>
          <w:p w14:paraId="79851B55" w14:textId="77777777" w:rsidR="00270628" w:rsidRPr="00493A95" w:rsidRDefault="00270628" w:rsidP="00270628">
            <w:pPr>
              <w:rPr>
                <w:color w:val="000000" w:themeColor="text1"/>
              </w:rPr>
            </w:pPr>
            <w:r>
              <w:rPr>
                <w:rFonts w:hint="eastAsia"/>
                <w:color w:val="000000" w:themeColor="text1"/>
              </w:rPr>
              <w:t>所用</w:t>
            </w:r>
            <w:r>
              <w:rPr>
                <w:rFonts w:hint="eastAsia"/>
                <w:color w:val="000000" w:themeColor="text1"/>
              </w:rPr>
              <w:t>office</w:t>
            </w:r>
          </w:p>
        </w:tc>
        <w:tc>
          <w:tcPr>
            <w:tcW w:w="2973" w:type="dxa"/>
          </w:tcPr>
          <w:p w14:paraId="02769347" w14:textId="77777777" w:rsidR="00270628" w:rsidRPr="00493A95" w:rsidRDefault="00270628" w:rsidP="00270628">
            <w:pPr>
              <w:rPr>
                <w:color w:val="000000" w:themeColor="text1"/>
              </w:rPr>
            </w:pPr>
            <w:r>
              <w:rPr>
                <w:rFonts w:hint="eastAsia"/>
                <w:color w:val="000000" w:themeColor="text1"/>
              </w:rPr>
              <w:t>String</w:t>
            </w:r>
          </w:p>
        </w:tc>
        <w:tc>
          <w:tcPr>
            <w:tcW w:w="709" w:type="dxa"/>
          </w:tcPr>
          <w:p w14:paraId="19FCC6F7" w14:textId="77777777" w:rsidR="00270628" w:rsidRPr="00493A95" w:rsidRDefault="00270628" w:rsidP="00270628">
            <w:pPr>
              <w:rPr>
                <w:color w:val="000000" w:themeColor="text1"/>
              </w:rPr>
            </w:pPr>
            <w:r>
              <w:rPr>
                <w:rFonts w:hint="eastAsia"/>
                <w:color w:val="000000" w:themeColor="text1"/>
              </w:rPr>
              <w:t>否</w:t>
            </w:r>
          </w:p>
        </w:tc>
        <w:tc>
          <w:tcPr>
            <w:tcW w:w="3402" w:type="dxa"/>
          </w:tcPr>
          <w:p w14:paraId="11699FBE" w14:textId="77777777" w:rsidR="00270628" w:rsidRPr="00493A95" w:rsidRDefault="00270628" w:rsidP="00270628">
            <w:pPr>
              <w:rPr>
                <w:color w:val="000000" w:themeColor="text1"/>
              </w:rPr>
            </w:pPr>
            <w:r>
              <w:rPr>
                <w:rFonts w:hint="eastAsia"/>
                <w:color w:val="000000" w:themeColor="text1"/>
              </w:rPr>
              <w:t>所使用配置组内的</w:t>
            </w:r>
            <w:r>
              <w:rPr>
                <w:rFonts w:hint="eastAsia"/>
                <w:color w:val="000000" w:themeColor="text1"/>
              </w:rPr>
              <w:t>office</w:t>
            </w:r>
          </w:p>
        </w:tc>
      </w:tr>
      <w:tr w:rsidR="00270628" w14:paraId="2B8035C9" w14:textId="77777777" w:rsidTr="00CC7983">
        <w:tc>
          <w:tcPr>
            <w:tcW w:w="1757" w:type="dxa"/>
          </w:tcPr>
          <w:p w14:paraId="5DA8AAC4" w14:textId="77777777" w:rsidR="00270628" w:rsidRDefault="00270628" w:rsidP="00270628">
            <w:pPr>
              <w:rPr>
                <w:color w:val="000000" w:themeColor="text1"/>
              </w:rPr>
            </w:pPr>
            <w:r>
              <w:rPr>
                <w:rFonts w:hint="eastAsia"/>
                <w:color w:val="000000" w:themeColor="text1"/>
              </w:rPr>
              <w:t>pid</w:t>
            </w:r>
          </w:p>
        </w:tc>
        <w:tc>
          <w:tcPr>
            <w:tcW w:w="1757" w:type="dxa"/>
          </w:tcPr>
          <w:p w14:paraId="2AABFB45" w14:textId="77777777" w:rsidR="00270628" w:rsidRDefault="00270628" w:rsidP="00270628">
            <w:pPr>
              <w:rPr>
                <w:color w:val="000000" w:themeColor="text1"/>
              </w:rPr>
            </w:pPr>
            <w:r>
              <w:rPr>
                <w:rFonts w:hint="eastAsia"/>
                <w:color w:val="000000" w:themeColor="text1"/>
              </w:rPr>
              <w:t>所用</w:t>
            </w:r>
            <w:r>
              <w:rPr>
                <w:rFonts w:hint="eastAsia"/>
                <w:color w:val="000000" w:themeColor="text1"/>
              </w:rPr>
              <w:t>PID</w:t>
            </w:r>
          </w:p>
        </w:tc>
        <w:tc>
          <w:tcPr>
            <w:tcW w:w="2973" w:type="dxa"/>
          </w:tcPr>
          <w:p w14:paraId="22D34648" w14:textId="77777777" w:rsidR="00270628" w:rsidRDefault="00270628" w:rsidP="00270628">
            <w:pPr>
              <w:rPr>
                <w:color w:val="000000" w:themeColor="text1"/>
              </w:rPr>
            </w:pPr>
            <w:r>
              <w:rPr>
                <w:rFonts w:hint="eastAsia"/>
                <w:color w:val="000000" w:themeColor="text1"/>
              </w:rPr>
              <w:t>String</w:t>
            </w:r>
          </w:p>
        </w:tc>
        <w:tc>
          <w:tcPr>
            <w:tcW w:w="709" w:type="dxa"/>
          </w:tcPr>
          <w:p w14:paraId="1E3C052F" w14:textId="77777777" w:rsidR="00270628" w:rsidRDefault="00270628" w:rsidP="00270628">
            <w:pPr>
              <w:rPr>
                <w:color w:val="000000" w:themeColor="text1"/>
              </w:rPr>
            </w:pPr>
            <w:r>
              <w:rPr>
                <w:rFonts w:hint="eastAsia"/>
                <w:color w:val="000000" w:themeColor="text1"/>
              </w:rPr>
              <w:t>否</w:t>
            </w:r>
          </w:p>
        </w:tc>
        <w:tc>
          <w:tcPr>
            <w:tcW w:w="3402" w:type="dxa"/>
          </w:tcPr>
          <w:p w14:paraId="7F9FAB6B" w14:textId="77777777" w:rsidR="00270628" w:rsidRDefault="00270628" w:rsidP="00270628">
            <w:pPr>
              <w:rPr>
                <w:color w:val="000000" w:themeColor="text1"/>
              </w:rPr>
            </w:pPr>
            <w:r>
              <w:rPr>
                <w:rFonts w:hint="eastAsia"/>
                <w:color w:val="000000" w:themeColor="text1"/>
              </w:rPr>
              <w:t>所使用配置</w:t>
            </w:r>
            <w:r>
              <w:rPr>
                <w:rFonts w:hint="eastAsia"/>
                <w:color w:val="000000" w:themeColor="text1"/>
              </w:rPr>
              <w:t>PID</w:t>
            </w:r>
          </w:p>
        </w:tc>
      </w:tr>
      <w:tr w:rsidR="00270628" w14:paraId="1505A454" w14:textId="77777777" w:rsidTr="00CC7983">
        <w:tc>
          <w:tcPr>
            <w:tcW w:w="1757" w:type="dxa"/>
          </w:tcPr>
          <w:p w14:paraId="709C3B0E" w14:textId="77777777" w:rsidR="00270628" w:rsidRDefault="00270628" w:rsidP="00270628">
            <w:r>
              <w:rPr>
                <w:rFonts w:hint="eastAsia"/>
              </w:rPr>
              <w:lastRenderedPageBreak/>
              <w:t>flightNo</w:t>
            </w:r>
          </w:p>
        </w:tc>
        <w:tc>
          <w:tcPr>
            <w:tcW w:w="1757" w:type="dxa"/>
          </w:tcPr>
          <w:p w14:paraId="34927C87" w14:textId="77777777" w:rsidR="00270628" w:rsidRDefault="00270628" w:rsidP="00270628">
            <w:r>
              <w:rPr>
                <w:rFonts w:hint="eastAsia"/>
              </w:rPr>
              <w:t>航班号</w:t>
            </w:r>
          </w:p>
        </w:tc>
        <w:tc>
          <w:tcPr>
            <w:tcW w:w="2973" w:type="dxa"/>
          </w:tcPr>
          <w:p w14:paraId="72C00502" w14:textId="77777777" w:rsidR="00270628" w:rsidRDefault="00270628" w:rsidP="00270628">
            <w:r>
              <w:rPr>
                <w:rFonts w:hint="eastAsia"/>
              </w:rPr>
              <w:t>String</w:t>
            </w:r>
          </w:p>
        </w:tc>
        <w:tc>
          <w:tcPr>
            <w:tcW w:w="709" w:type="dxa"/>
          </w:tcPr>
          <w:p w14:paraId="4B8CFFE2" w14:textId="77777777" w:rsidR="00270628" w:rsidRDefault="00270628" w:rsidP="00270628">
            <w:r>
              <w:rPr>
                <w:rFonts w:hint="eastAsia"/>
              </w:rPr>
              <w:t>是</w:t>
            </w:r>
          </w:p>
        </w:tc>
        <w:tc>
          <w:tcPr>
            <w:tcW w:w="3402" w:type="dxa"/>
          </w:tcPr>
          <w:p w14:paraId="7B415924" w14:textId="77777777" w:rsidR="00270628" w:rsidRPr="006A6BE7" w:rsidRDefault="00270628" w:rsidP="00270628"/>
        </w:tc>
      </w:tr>
      <w:tr w:rsidR="00270628" w14:paraId="3A3151D6" w14:textId="77777777" w:rsidTr="00CC7983">
        <w:tc>
          <w:tcPr>
            <w:tcW w:w="1757" w:type="dxa"/>
          </w:tcPr>
          <w:p w14:paraId="147DF3E0" w14:textId="77777777" w:rsidR="00270628" w:rsidRPr="00D71FBD" w:rsidRDefault="00270628" w:rsidP="00270628">
            <w:r w:rsidRPr="00D71FBD">
              <w:rPr>
                <w:rFonts w:hint="eastAsia"/>
              </w:rPr>
              <w:t>date</w:t>
            </w:r>
          </w:p>
        </w:tc>
        <w:tc>
          <w:tcPr>
            <w:tcW w:w="1757" w:type="dxa"/>
          </w:tcPr>
          <w:p w14:paraId="3F01852F" w14:textId="77777777" w:rsidR="00270628" w:rsidRPr="00D71FBD" w:rsidRDefault="00270628" w:rsidP="00270628">
            <w:r>
              <w:rPr>
                <w:rFonts w:hint="eastAsia"/>
              </w:rPr>
              <w:t>出发</w:t>
            </w:r>
            <w:r w:rsidRPr="00D71FBD">
              <w:rPr>
                <w:rFonts w:hint="eastAsia"/>
              </w:rPr>
              <w:t>日期</w:t>
            </w:r>
          </w:p>
        </w:tc>
        <w:tc>
          <w:tcPr>
            <w:tcW w:w="2973" w:type="dxa"/>
          </w:tcPr>
          <w:p w14:paraId="385F2761" w14:textId="77777777" w:rsidR="00270628" w:rsidRPr="00D71FBD" w:rsidRDefault="00270628" w:rsidP="00270628">
            <w:r w:rsidRPr="00D71FBD">
              <w:rPr>
                <w:rFonts w:hint="eastAsia"/>
              </w:rPr>
              <w:t>String</w:t>
            </w:r>
          </w:p>
        </w:tc>
        <w:tc>
          <w:tcPr>
            <w:tcW w:w="709" w:type="dxa"/>
          </w:tcPr>
          <w:p w14:paraId="35767CC5" w14:textId="77777777" w:rsidR="00270628" w:rsidRPr="00D71FBD" w:rsidRDefault="00270628" w:rsidP="00270628">
            <w:r>
              <w:rPr>
                <w:rFonts w:hint="eastAsia"/>
              </w:rPr>
              <w:t>是</w:t>
            </w:r>
          </w:p>
        </w:tc>
        <w:tc>
          <w:tcPr>
            <w:tcW w:w="3402" w:type="dxa"/>
          </w:tcPr>
          <w:p w14:paraId="1D9D64D0" w14:textId="77777777" w:rsidR="00270628" w:rsidRPr="00D71FBD" w:rsidRDefault="00270628" w:rsidP="00270628">
            <w:r w:rsidRPr="00D71FBD">
              <w:rPr>
                <w:rFonts w:hint="eastAsia"/>
              </w:rPr>
              <w:t>格式</w:t>
            </w:r>
            <w:r>
              <w:rPr>
                <w:rFonts w:hint="eastAsia"/>
              </w:rPr>
              <w:t>:</w:t>
            </w:r>
            <w:r w:rsidRPr="00D71FBD">
              <w:rPr>
                <w:rFonts w:hint="eastAsia"/>
              </w:rPr>
              <w:t>“</w:t>
            </w:r>
            <w:r w:rsidRPr="00D71FBD">
              <w:rPr>
                <w:rFonts w:hint="eastAsia"/>
              </w:rPr>
              <w:t>yyyy-MM-dd</w:t>
            </w:r>
            <w:r w:rsidRPr="00D71FBD">
              <w:rPr>
                <w:rFonts w:hint="eastAsia"/>
              </w:rPr>
              <w:t>”</w:t>
            </w:r>
          </w:p>
        </w:tc>
      </w:tr>
      <w:tr w:rsidR="00270628" w14:paraId="6A9BA3B4" w14:textId="77777777" w:rsidTr="00CC7983">
        <w:tc>
          <w:tcPr>
            <w:tcW w:w="1757" w:type="dxa"/>
          </w:tcPr>
          <w:p w14:paraId="111D4328" w14:textId="77777777" w:rsidR="00270628" w:rsidRPr="00D71FBD" w:rsidRDefault="00270628" w:rsidP="00270628">
            <w:r>
              <w:rPr>
                <w:rFonts w:hint="eastAsia"/>
              </w:rPr>
              <w:t>seatClass</w:t>
            </w:r>
          </w:p>
        </w:tc>
        <w:tc>
          <w:tcPr>
            <w:tcW w:w="1757" w:type="dxa"/>
          </w:tcPr>
          <w:p w14:paraId="2AA602CA" w14:textId="77777777" w:rsidR="00270628" w:rsidRDefault="00270628" w:rsidP="00270628">
            <w:r>
              <w:rPr>
                <w:rFonts w:hint="eastAsia"/>
              </w:rPr>
              <w:t>舱位</w:t>
            </w:r>
          </w:p>
        </w:tc>
        <w:tc>
          <w:tcPr>
            <w:tcW w:w="2973" w:type="dxa"/>
          </w:tcPr>
          <w:p w14:paraId="3DC5CE22" w14:textId="77777777" w:rsidR="00270628" w:rsidRPr="00D71FBD" w:rsidRDefault="00270628" w:rsidP="00270628">
            <w:r>
              <w:rPr>
                <w:rFonts w:hint="eastAsia"/>
              </w:rPr>
              <w:t>String</w:t>
            </w:r>
          </w:p>
        </w:tc>
        <w:tc>
          <w:tcPr>
            <w:tcW w:w="709" w:type="dxa"/>
          </w:tcPr>
          <w:p w14:paraId="6881C484" w14:textId="77777777" w:rsidR="00270628" w:rsidRDefault="00270628" w:rsidP="00270628">
            <w:r>
              <w:rPr>
                <w:rFonts w:hint="eastAsia"/>
              </w:rPr>
              <w:t>否</w:t>
            </w:r>
          </w:p>
        </w:tc>
        <w:tc>
          <w:tcPr>
            <w:tcW w:w="3402" w:type="dxa"/>
          </w:tcPr>
          <w:p w14:paraId="555CF7CF" w14:textId="77777777" w:rsidR="00270628" w:rsidRPr="00D71FBD" w:rsidRDefault="00270628" w:rsidP="00270628">
            <w:r>
              <w:rPr>
                <w:rFonts w:hint="eastAsia"/>
              </w:rPr>
              <w:t>不填则显示该航班所有舱位信息，多个舱位以“</w:t>
            </w:r>
            <w:r>
              <w:rPr>
                <w:rFonts w:hint="eastAsia"/>
              </w:rPr>
              <w:t>,</w:t>
            </w:r>
            <w:r>
              <w:rPr>
                <w:rFonts w:hint="eastAsia"/>
              </w:rPr>
              <w:t>”分隔。</w:t>
            </w:r>
          </w:p>
        </w:tc>
      </w:tr>
      <w:tr w:rsidR="00270628" w14:paraId="0D6CA78E" w14:textId="77777777" w:rsidTr="00CC7983">
        <w:tc>
          <w:tcPr>
            <w:tcW w:w="1757" w:type="dxa"/>
          </w:tcPr>
          <w:p w14:paraId="6FE4129E" w14:textId="77777777" w:rsidR="00270628" w:rsidRDefault="00270628" w:rsidP="00270628">
            <w:r>
              <w:rPr>
                <w:rFonts w:hint="eastAsia"/>
              </w:rPr>
              <w:t>param1</w:t>
            </w:r>
          </w:p>
        </w:tc>
        <w:tc>
          <w:tcPr>
            <w:tcW w:w="1757" w:type="dxa"/>
          </w:tcPr>
          <w:p w14:paraId="1BAB3CA0" w14:textId="77777777" w:rsidR="00270628" w:rsidRDefault="00270628" w:rsidP="00270628">
            <w:r>
              <w:rPr>
                <w:rFonts w:hint="eastAsia"/>
              </w:rPr>
              <w:t>备用参数</w:t>
            </w:r>
            <w:r>
              <w:rPr>
                <w:rFonts w:hint="eastAsia"/>
              </w:rPr>
              <w:t>1</w:t>
            </w:r>
          </w:p>
        </w:tc>
        <w:tc>
          <w:tcPr>
            <w:tcW w:w="2973" w:type="dxa"/>
          </w:tcPr>
          <w:p w14:paraId="1341781B" w14:textId="77777777" w:rsidR="00270628" w:rsidRDefault="00270628" w:rsidP="00270628">
            <w:r>
              <w:rPr>
                <w:rFonts w:hint="eastAsia"/>
              </w:rPr>
              <w:t>String</w:t>
            </w:r>
          </w:p>
        </w:tc>
        <w:tc>
          <w:tcPr>
            <w:tcW w:w="709" w:type="dxa"/>
          </w:tcPr>
          <w:p w14:paraId="51A95D34" w14:textId="77777777" w:rsidR="00270628" w:rsidRDefault="00270628" w:rsidP="00270628">
            <w:r>
              <w:rPr>
                <w:rFonts w:hint="eastAsia"/>
              </w:rPr>
              <w:t>否</w:t>
            </w:r>
          </w:p>
        </w:tc>
        <w:tc>
          <w:tcPr>
            <w:tcW w:w="3402" w:type="dxa"/>
          </w:tcPr>
          <w:p w14:paraId="696972F9" w14:textId="77777777" w:rsidR="00270628" w:rsidRPr="00C77995" w:rsidRDefault="00270628" w:rsidP="00270628"/>
        </w:tc>
      </w:tr>
      <w:tr w:rsidR="00270628" w14:paraId="5F3C2B5D" w14:textId="77777777" w:rsidTr="00CC7983">
        <w:tc>
          <w:tcPr>
            <w:tcW w:w="1757" w:type="dxa"/>
          </w:tcPr>
          <w:p w14:paraId="1C64B80C" w14:textId="77777777" w:rsidR="00270628" w:rsidRDefault="00270628" w:rsidP="00270628">
            <w:r>
              <w:rPr>
                <w:rFonts w:hint="eastAsia"/>
              </w:rPr>
              <w:t>param2</w:t>
            </w:r>
          </w:p>
        </w:tc>
        <w:tc>
          <w:tcPr>
            <w:tcW w:w="1757" w:type="dxa"/>
          </w:tcPr>
          <w:p w14:paraId="5EF56672" w14:textId="77777777" w:rsidR="00270628" w:rsidRDefault="00270628" w:rsidP="00270628">
            <w:r>
              <w:rPr>
                <w:rFonts w:hint="eastAsia"/>
              </w:rPr>
              <w:t>备用参数</w:t>
            </w:r>
            <w:r>
              <w:rPr>
                <w:rFonts w:hint="eastAsia"/>
              </w:rPr>
              <w:t>2</w:t>
            </w:r>
          </w:p>
        </w:tc>
        <w:tc>
          <w:tcPr>
            <w:tcW w:w="2973" w:type="dxa"/>
          </w:tcPr>
          <w:p w14:paraId="07680533" w14:textId="77777777" w:rsidR="00270628" w:rsidRDefault="00270628" w:rsidP="00270628">
            <w:r>
              <w:rPr>
                <w:rFonts w:hint="eastAsia"/>
              </w:rPr>
              <w:t>String</w:t>
            </w:r>
          </w:p>
        </w:tc>
        <w:tc>
          <w:tcPr>
            <w:tcW w:w="709" w:type="dxa"/>
          </w:tcPr>
          <w:p w14:paraId="3C9C2A94" w14:textId="77777777" w:rsidR="00270628" w:rsidRDefault="00270628" w:rsidP="00270628">
            <w:r>
              <w:rPr>
                <w:rFonts w:hint="eastAsia"/>
              </w:rPr>
              <w:t>否</w:t>
            </w:r>
          </w:p>
        </w:tc>
        <w:tc>
          <w:tcPr>
            <w:tcW w:w="3402" w:type="dxa"/>
          </w:tcPr>
          <w:p w14:paraId="4E1A3A52" w14:textId="77777777" w:rsidR="00270628" w:rsidRPr="00C77995" w:rsidRDefault="00270628" w:rsidP="00270628"/>
        </w:tc>
      </w:tr>
      <w:tr w:rsidR="00270628" w14:paraId="2ED13FCF" w14:textId="77777777" w:rsidTr="00CC7983">
        <w:tc>
          <w:tcPr>
            <w:tcW w:w="1757" w:type="dxa"/>
          </w:tcPr>
          <w:p w14:paraId="225864E1" w14:textId="77777777" w:rsidR="00270628" w:rsidRDefault="00270628" w:rsidP="00270628">
            <w:r>
              <w:rPr>
                <w:rFonts w:hint="eastAsia"/>
              </w:rPr>
              <w:t>param3</w:t>
            </w:r>
          </w:p>
        </w:tc>
        <w:tc>
          <w:tcPr>
            <w:tcW w:w="1757" w:type="dxa"/>
          </w:tcPr>
          <w:p w14:paraId="3422DA44" w14:textId="77777777" w:rsidR="00270628" w:rsidRDefault="00270628" w:rsidP="00270628">
            <w:r>
              <w:rPr>
                <w:rFonts w:hint="eastAsia"/>
              </w:rPr>
              <w:t>备用参数</w:t>
            </w:r>
            <w:r>
              <w:rPr>
                <w:rFonts w:hint="eastAsia"/>
              </w:rPr>
              <w:t>3</w:t>
            </w:r>
          </w:p>
        </w:tc>
        <w:tc>
          <w:tcPr>
            <w:tcW w:w="2973" w:type="dxa"/>
          </w:tcPr>
          <w:p w14:paraId="381C23F7" w14:textId="77777777" w:rsidR="00270628" w:rsidRDefault="00270628" w:rsidP="00270628">
            <w:r>
              <w:rPr>
                <w:rFonts w:hint="eastAsia"/>
              </w:rPr>
              <w:t>String</w:t>
            </w:r>
          </w:p>
        </w:tc>
        <w:tc>
          <w:tcPr>
            <w:tcW w:w="709" w:type="dxa"/>
          </w:tcPr>
          <w:p w14:paraId="2A9C9C97" w14:textId="77777777" w:rsidR="00270628" w:rsidRDefault="00270628" w:rsidP="00270628">
            <w:r>
              <w:rPr>
                <w:rFonts w:hint="eastAsia"/>
              </w:rPr>
              <w:t>否</w:t>
            </w:r>
          </w:p>
        </w:tc>
        <w:tc>
          <w:tcPr>
            <w:tcW w:w="3402" w:type="dxa"/>
          </w:tcPr>
          <w:p w14:paraId="553008DF" w14:textId="77777777" w:rsidR="00270628" w:rsidRPr="00C77995" w:rsidRDefault="00270628" w:rsidP="00270628"/>
        </w:tc>
      </w:tr>
    </w:tbl>
    <w:p w14:paraId="2C89B826" w14:textId="77777777" w:rsidR="00270628" w:rsidRPr="00CD4964" w:rsidRDefault="00270628" w:rsidP="00CD4964">
      <w:pPr>
        <w:pStyle w:val="4"/>
        <w:rPr>
          <w:b w:val="0"/>
          <w:sz w:val="21"/>
          <w:szCs w:val="21"/>
        </w:rPr>
      </w:pPr>
      <w:r>
        <w:rPr>
          <w:rFonts w:hint="eastAsia"/>
        </w:rPr>
        <w:t>FlightInfoByFlightNo</w:t>
      </w:r>
      <w:r w:rsidRPr="00E31A59">
        <w:rPr>
          <w:rFonts w:hint="eastAsia"/>
        </w:rPr>
        <w:t>Reply</w:t>
      </w:r>
      <w:r w:rsidRPr="00E31A59">
        <w:rPr>
          <w:rFonts w:hint="eastAsia"/>
          <w:b w:val="0"/>
          <w:sz w:val="21"/>
          <w:szCs w:val="21"/>
        </w:rPr>
        <w:t xml:space="preserve"> (</w:t>
      </w:r>
      <w:r w:rsidRPr="00E31A59">
        <w:rPr>
          <w:rFonts w:hint="eastAsia"/>
          <w:b w:val="0"/>
          <w:sz w:val="21"/>
          <w:szCs w:val="21"/>
        </w:rPr>
        <w:t>返回结果</w:t>
      </w:r>
      <w:r w:rsidRPr="00E31A59">
        <w:rPr>
          <w:rFonts w:hint="eastAsia"/>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757"/>
        <w:gridCol w:w="2973"/>
        <w:gridCol w:w="709"/>
        <w:gridCol w:w="3402"/>
      </w:tblGrid>
      <w:tr w:rsidR="00AF225A" w14:paraId="436E06D5" w14:textId="77777777" w:rsidTr="00FC3384">
        <w:trPr>
          <w:trHeight w:val="463"/>
        </w:trPr>
        <w:tc>
          <w:tcPr>
            <w:tcW w:w="1757" w:type="dxa"/>
            <w:shd w:val="clear" w:color="auto" w:fill="C6D9F1" w:themeFill="text2" w:themeFillTint="33"/>
            <w:vAlign w:val="center"/>
          </w:tcPr>
          <w:p w14:paraId="3A6A5C60" w14:textId="77777777" w:rsidR="00270628" w:rsidRDefault="00270628" w:rsidP="00270628">
            <w:pPr>
              <w:jc w:val="center"/>
            </w:pPr>
            <w:r>
              <w:rPr>
                <w:rFonts w:hint="eastAsia"/>
              </w:rPr>
              <w:t>参数名称</w:t>
            </w:r>
          </w:p>
        </w:tc>
        <w:tc>
          <w:tcPr>
            <w:tcW w:w="1757" w:type="dxa"/>
            <w:shd w:val="clear" w:color="auto" w:fill="C6D9F1" w:themeFill="text2" w:themeFillTint="33"/>
            <w:vAlign w:val="center"/>
          </w:tcPr>
          <w:p w14:paraId="1D66AF29" w14:textId="77777777" w:rsidR="00270628" w:rsidRDefault="00270628" w:rsidP="00270628">
            <w:pPr>
              <w:jc w:val="center"/>
            </w:pPr>
            <w:r>
              <w:rPr>
                <w:rFonts w:hint="eastAsia"/>
              </w:rPr>
              <w:t>中文含义</w:t>
            </w:r>
          </w:p>
        </w:tc>
        <w:tc>
          <w:tcPr>
            <w:tcW w:w="2973" w:type="dxa"/>
            <w:shd w:val="clear" w:color="auto" w:fill="C6D9F1" w:themeFill="text2" w:themeFillTint="33"/>
            <w:vAlign w:val="center"/>
          </w:tcPr>
          <w:p w14:paraId="075A7B09" w14:textId="77777777" w:rsidR="00270628" w:rsidRDefault="00270628" w:rsidP="00270628">
            <w:pPr>
              <w:jc w:val="center"/>
            </w:pPr>
            <w:r>
              <w:rPr>
                <w:rFonts w:hint="eastAsia"/>
              </w:rPr>
              <w:t>类型</w:t>
            </w:r>
          </w:p>
        </w:tc>
        <w:tc>
          <w:tcPr>
            <w:tcW w:w="709" w:type="dxa"/>
            <w:shd w:val="clear" w:color="auto" w:fill="C6D9F1" w:themeFill="text2" w:themeFillTint="33"/>
            <w:vAlign w:val="center"/>
          </w:tcPr>
          <w:p w14:paraId="352EB228" w14:textId="77777777" w:rsidR="00270628" w:rsidRDefault="00270628" w:rsidP="00270628">
            <w:pPr>
              <w:jc w:val="center"/>
            </w:pPr>
            <w:r>
              <w:rPr>
                <w:rFonts w:hint="eastAsia"/>
              </w:rPr>
              <w:t>必填</w:t>
            </w:r>
          </w:p>
        </w:tc>
        <w:tc>
          <w:tcPr>
            <w:tcW w:w="3402" w:type="dxa"/>
            <w:shd w:val="clear" w:color="auto" w:fill="C6D9F1" w:themeFill="text2" w:themeFillTint="33"/>
            <w:vAlign w:val="center"/>
          </w:tcPr>
          <w:p w14:paraId="5B75709C" w14:textId="77777777" w:rsidR="00270628" w:rsidRDefault="00270628" w:rsidP="00270628">
            <w:pPr>
              <w:jc w:val="center"/>
            </w:pPr>
            <w:r>
              <w:rPr>
                <w:rFonts w:hint="eastAsia"/>
              </w:rPr>
              <w:t>备注</w:t>
            </w:r>
          </w:p>
        </w:tc>
      </w:tr>
      <w:tr w:rsidR="00CD4964" w14:paraId="65990374" w14:textId="77777777" w:rsidTr="00FC3384">
        <w:tc>
          <w:tcPr>
            <w:tcW w:w="1757" w:type="dxa"/>
          </w:tcPr>
          <w:p w14:paraId="6F090460" w14:textId="77777777" w:rsidR="00CD4964" w:rsidRPr="00257426" w:rsidRDefault="00CD4964" w:rsidP="00E32655">
            <w:r>
              <w:rPr>
                <w:rFonts w:hint="eastAsia"/>
              </w:rPr>
              <w:t>returnCode</w:t>
            </w:r>
          </w:p>
        </w:tc>
        <w:tc>
          <w:tcPr>
            <w:tcW w:w="1757" w:type="dxa"/>
          </w:tcPr>
          <w:p w14:paraId="47F9BF66" w14:textId="77777777" w:rsidR="00CD4964" w:rsidRPr="00257426" w:rsidRDefault="00CD4964" w:rsidP="00E32655">
            <w:r>
              <w:rPr>
                <w:rFonts w:hint="eastAsia"/>
              </w:rPr>
              <w:t>成功标识</w:t>
            </w:r>
          </w:p>
        </w:tc>
        <w:tc>
          <w:tcPr>
            <w:tcW w:w="2973" w:type="dxa"/>
          </w:tcPr>
          <w:p w14:paraId="533094E1" w14:textId="77777777" w:rsidR="00CD4964" w:rsidRPr="00257426" w:rsidRDefault="00CD4964" w:rsidP="00E32655">
            <w:r>
              <w:rPr>
                <w:rFonts w:hint="eastAsia"/>
              </w:rPr>
              <w:t>String</w:t>
            </w:r>
          </w:p>
        </w:tc>
        <w:tc>
          <w:tcPr>
            <w:tcW w:w="709" w:type="dxa"/>
          </w:tcPr>
          <w:p w14:paraId="09CC5A00" w14:textId="77777777" w:rsidR="00CD4964" w:rsidRPr="00257426" w:rsidRDefault="00CD4964" w:rsidP="00E32655">
            <w:r>
              <w:rPr>
                <w:rFonts w:hint="eastAsia"/>
              </w:rPr>
              <w:t>是</w:t>
            </w:r>
          </w:p>
        </w:tc>
        <w:tc>
          <w:tcPr>
            <w:tcW w:w="3402" w:type="dxa"/>
          </w:tcPr>
          <w:p w14:paraId="7FA578CE" w14:textId="77777777" w:rsidR="00DD7601" w:rsidRPr="00257426" w:rsidRDefault="00DD7601" w:rsidP="00E32655">
            <w:r w:rsidRPr="00257426">
              <w:t>S-</w:t>
            </w:r>
            <w:r w:rsidRPr="00257426">
              <w:rPr>
                <w:rFonts w:hint="eastAsia"/>
              </w:rPr>
              <w:t>成功</w:t>
            </w:r>
            <w:r w:rsidRPr="00257426">
              <w:t>;</w:t>
            </w:r>
          </w:p>
          <w:p w14:paraId="0A1869A1" w14:textId="77777777" w:rsidR="00CD4964" w:rsidRPr="00257426" w:rsidRDefault="00DD7601" w:rsidP="00E32655">
            <w:r w:rsidRPr="00257426">
              <w:t>F-</w:t>
            </w:r>
            <w:r w:rsidRPr="00257426">
              <w:rPr>
                <w:rFonts w:hint="eastAsia"/>
              </w:rPr>
              <w:t>失败</w:t>
            </w:r>
            <w:r w:rsidRPr="00257426">
              <w:t>;</w:t>
            </w:r>
          </w:p>
        </w:tc>
      </w:tr>
      <w:tr w:rsidR="00CD4964" w14:paraId="5DB81DFE" w14:textId="77777777" w:rsidTr="00FC3384">
        <w:tc>
          <w:tcPr>
            <w:tcW w:w="1757" w:type="dxa"/>
            <w:vAlign w:val="center"/>
          </w:tcPr>
          <w:p w14:paraId="3A265B4C" w14:textId="77777777" w:rsidR="00CD4964" w:rsidRPr="00257426" w:rsidRDefault="00CD4964" w:rsidP="004E0BC3">
            <w:pPr>
              <w:jc w:val="left"/>
            </w:pPr>
            <w:r>
              <w:rPr>
                <w:rFonts w:hint="eastAsia"/>
              </w:rPr>
              <w:t>returnMessage</w:t>
            </w:r>
          </w:p>
        </w:tc>
        <w:tc>
          <w:tcPr>
            <w:tcW w:w="1757" w:type="dxa"/>
            <w:vAlign w:val="center"/>
          </w:tcPr>
          <w:p w14:paraId="6C894A7F" w14:textId="77777777" w:rsidR="00CD4964" w:rsidRPr="00257426" w:rsidRDefault="00CD4964" w:rsidP="004E0BC3">
            <w:pPr>
              <w:jc w:val="left"/>
            </w:pPr>
            <w:r>
              <w:rPr>
                <w:rFonts w:hint="eastAsia"/>
              </w:rPr>
              <w:t>失败信息</w:t>
            </w:r>
          </w:p>
        </w:tc>
        <w:tc>
          <w:tcPr>
            <w:tcW w:w="2973" w:type="dxa"/>
            <w:vAlign w:val="center"/>
          </w:tcPr>
          <w:p w14:paraId="69FBECCF" w14:textId="77777777" w:rsidR="00CD4964" w:rsidRPr="00257426" w:rsidRDefault="00CD4964" w:rsidP="004E0BC3">
            <w:pPr>
              <w:jc w:val="left"/>
            </w:pPr>
            <w:r>
              <w:rPr>
                <w:rFonts w:hint="eastAsia"/>
              </w:rPr>
              <w:t>String</w:t>
            </w:r>
          </w:p>
        </w:tc>
        <w:tc>
          <w:tcPr>
            <w:tcW w:w="709" w:type="dxa"/>
            <w:vAlign w:val="center"/>
          </w:tcPr>
          <w:p w14:paraId="00B8B904" w14:textId="77777777" w:rsidR="00CD4964" w:rsidRPr="00257426" w:rsidRDefault="00D23A84" w:rsidP="004E0BC3">
            <w:pPr>
              <w:jc w:val="left"/>
            </w:pPr>
            <w:r>
              <w:rPr>
                <w:rFonts w:hint="eastAsia"/>
              </w:rPr>
              <w:t>否</w:t>
            </w:r>
          </w:p>
        </w:tc>
        <w:tc>
          <w:tcPr>
            <w:tcW w:w="3402" w:type="dxa"/>
            <w:vAlign w:val="center"/>
          </w:tcPr>
          <w:p w14:paraId="499E6C93" w14:textId="77777777" w:rsidR="00CD4964" w:rsidRPr="00257426" w:rsidRDefault="00DA29AC" w:rsidP="004E0BC3">
            <w:pPr>
              <w:jc w:val="left"/>
            </w:pPr>
            <w:r w:rsidRPr="004A6476">
              <w:rPr>
                <w:rFonts w:hint="eastAsia"/>
              </w:rPr>
              <w:t>失败时的错误信息</w:t>
            </w:r>
          </w:p>
        </w:tc>
      </w:tr>
      <w:tr w:rsidR="00CD4964" w14:paraId="17B3C188" w14:textId="77777777" w:rsidTr="00FC3384">
        <w:tc>
          <w:tcPr>
            <w:tcW w:w="1757" w:type="dxa"/>
          </w:tcPr>
          <w:p w14:paraId="7B636F5D" w14:textId="77777777" w:rsidR="00CD4964" w:rsidRDefault="00CD4964" w:rsidP="004E0BC3">
            <w:r>
              <w:rPr>
                <w:rFonts w:hint="eastAsia"/>
              </w:rPr>
              <w:t>flightDetail</w:t>
            </w:r>
          </w:p>
        </w:tc>
        <w:tc>
          <w:tcPr>
            <w:tcW w:w="1757" w:type="dxa"/>
          </w:tcPr>
          <w:p w14:paraId="30B437AD" w14:textId="77777777" w:rsidR="00CD4964" w:rsidRDefault="00CD4964" w:rsidP="004E0BC3">
            <w:r>
              <w:rPr>
                <w:rFonts w:hint="eastAsia"/>
              </w:rPr>
              <w:t>航班信息</w:t>
            </w:r>
          </w:p>
        </w:tc>
        <w:tc>
          <w:tcPr>
            <w:tcW w:w="2973" w:type="dxa"/>
          </w:tcPr>
          <w:p w14:paraId="0CC8A91D" w14:textId="77777777" w:rsidR="00CD4964" w:rsidRDefault="00CD4964" w:rsidP="004E0BC3">
            <w:r>
              <w:rPr>
                <w:rFonts w:hint="eastAsia"/>
              </w:rPr>
              <w:t>List&lt;WSFlightInfo&gt;</w:t>
            </w:r>
          </w:p>
        </w:tc>
        <w:tc>
          <w:tcPr>
            <w:tcW w:w="709" w:type="dxa"/>
          </w:tcPr>
          <w:p w14:paraId="090C7908" w14:textId="77777777" w:rsidR="00CD4964" w:rsidRDefault="00B678B1" w:rsidP="004E0BC3">
            <w:r>
              <w:rPr>
                <w:rFonts w:hint="eastAsia"/>
              </w:rPr>
              <w:t>否</w:t>
            </w:r>
          </w:p>
        </w:tc>
        <w:tc>
          <w:tcPr>
            <w:tcW w:w="3402" w:type="dxa"/>
          </w:tcPr>
          <w:p w14:paraId="3E8BE3ED" w14:textId="77777777" w:rsidR="00CD4964" w:rsidRDefault="00CD4964" w:rsidP="004E0BC3">
            <w:r>
              <w:rPr>
                <w:rFonts w:hint="eastAsia"/>
              </w:rPr>
              <w:t>查询所得航班信息，详见</w:t>
            </w:r>
            <w:hyperlink w:anchor="_WSFlightInfo对象" w:history="1">
              <w:r w:rsidRPr="00AF225A">
                <w:rPr>
                  <w:rStyle w:val="a9"/>
                  <w:rFonts w:hint="eastAsia"/>
                </w:rPr>
                <w:t xml:space="preserve">WSFlightInfo </w:t>
              </w:r>
            </w:hyperlink>
            <w:r>
              <w:rPr>
                <w:rFonts w:hint="eastAsia"/>
              </w:rPr>
              <w:t>定义</w:t>
            </w:r>
          </w:p>
        </w:tc>
      </w:tr>
      <w:tr w:rsidR="00CD4964" w14:paraId="74176BAD" w14:textId="77777777" w:rsidTr="00FC3384">
        <w:tc>
          <w:tcPr>
            <w:tcW w:w="1757" w:type="dxa"/>
          </w:tcPr>
          <w:p w14:paraId="66144E5A" w14:textId="77777777" w:rsidR="00CD4964" w:rsidRDefault="00CD4964" w:rsidP="00270628">
            <w:r>
              <w:rPr>
                <w:rFonts w:hint="eastAsia"/>
              </w:rPr>
              <w:t>param1</w:t>
            </w:r>
          </w:p>
        </w:tc>
        <w:tc>
          <w:tcPr>
            <w:tcW w:w="1757" w:type="dxa"/>
          </w:tcPr>
          <w:p w14:paraId="340ECBA1" w14:textId="77777777" w:rsidR="00CD4964" w:rsidRDefault="00CD4964" w:rsidP="00270628">
            <w:r>
              <w:rPr>
                <w:rFonts w:hint="eastAsia"/>
              </w:rPr>
              <w:t>备用参数</w:t>
            </w:r>
            <w:r>
              <w:rPr>
                <w:rFonts w:hint="eastAsia"/>
              </w:rPr>
              <w:t>1</w:t>
            </w:r>
          </w:p>
        </w:tc>
        <w:tc>
          <w:tcPr>
            <w:tcW w:w="2973" w:type="dxa"/>
          </w:tcPr>
          <w:p w14:paraId="36A6BFC6" w14:textId="77777777" w:rsidR="00CD4964" w:rsidRDefault="00CD4964" w:rsidP="00270628">
            <w:r>
              <w:rPr>
                <w:rFonts w:hint="eastAsia"/>
              </w:rPr>
              <w:t>String</w:t>
            </w:r>
          </w:p>
        </w:tc>
        <w:tc>
          <w:tcPr>
            <w:tcW w:w="709" w:type="dxa"/>
          </w:tcPr>
          <w:p w14:paraId="3617D211" w14:textId="77777777" w:rsidR="00CD4964" w:rsidRDefault="00CD4964" w:rsidP="00270628">
            <w:r>
              <w:rPr>
                <w:rFonts w:hint="eastAsia"/>
              </w:rPr>
              <w:t>否</w:t>
            </w:r>
          </w:p>
        </w:tc>
        <w:tc>
          <w:tcPr>
            <w:tcW w:w="3402" w:type="dxa"/>
          </w:tcPr>
          <w:p w14:paraId="4AE2A66C" w14:textId="77777777" w:rsidR="00CD4964" w:rsidRPr="006A6BE7" w:rsidRDefault="00CD4964" w:rsidP="00270628"/>
        </w:tc>
      </w:tr>
      <w:tr w:rsidR="00CD4964" w14:paraId="1B165743" w14:textId="77777777" w:rsidTr="00FC3384">
        <w:tc>
          <w:tcPr>
            <w:tcW w:w="1757" w:type="dxa"/>
          </w:tcPr>
          <w:p w14:paraId="418AC203" w14:textId="77777777" w:rsidR="00CD4964" w:rsidRDefault="00CD4964" w:rsidP="00270628">
            <w:r>
              <w:rPr>
                <w:rFonts w:hint="eastAsia"/>
              </w:rPr>
              <w:t>param2</w:t>
            </w:r>
          </w:p>
        </w:tc>
        <w:tc>
          <w:tcPr>
            <w:tcW w:w="1757" w:type="dxa"/>
          </w:tcPr>
          <w:p w14:paraId="0341B1CE" w14:textId="77777777" w:rsidR="00CD4964" w:rsidRDefault="00CD4964" w:rsidP="00270628">
            <w:r>
              <w:rPr>
                <w:rFonts w:hint="eastAsia"/>
              </w:rPr>
              <w:t>备用参数</w:t>
            </w:r>
            <w:r>
              <w:rPr>
                <w:rFonts w:hint="eastAsia"/>
              </w:rPr>
              <w:t>2</w:t>
            </w:r>
          </w:p>
        </w:tc>
        <w:tc>
          <w:tcPr>
            <w:tcW w:w="2973" w:type="dxa"/>
          </w:tcPr>
          <w:p w14:paraId="0A4ECE9B" w14:textId="77777777" w:rsidR="00CD4964" w:rsidRDefault="00CD4964" w:rsidP="00270628">
            <w:r>
              <w:rPr>
                <w:rFonts w:hint="eastAsia"/>
              </w:rPr>
              <w:t>String</w:t>
            </w:r>
          </w:p>
        </w:tc>
        <w:tc>
          <w:tcPr>
            <w:tcW w:w="709" w:type="dxa"/>
          </w:tcPr>
          <w:p w14:paraId="0C58CE94" w14:textId="77777777" w:rsidR="00CD4964" w:rsidRDefault="00CD4964" w:rsidP="00270628">
            <w:r>
              <w:rPr>
                <w:rFonts w:hint="eastAsia"/>
              </w:rPr>
              <w:t>否</w:t>
            </w:r>
          </w:p>
        </w:tc>
        <w:tc>
          <w:tcPr>
            <w:tcW w:w="3402" w:type="dxa"/>
          </w:tcPr>
          <w:p w14:paraId="45F9CC10" w14:textId="77777777" w:rsidR="00CD4964" w:rsidRPr="00CF7176" w:rsidRDefault="00CD4964" w:rsidP="00270628">
            <w:pPr>
              <w:rPr>
                <w:color w:val="FF0000"/>
              </w:rPr>
            </w:pPr>
          </w:p>
        </w:tc>
      </w:tr>
      <w:tr w:rsidR="00CD4964" w14:paraId="66ABD2BB" w14:textId="77777777" w:rsidTr="00FC3384">
        <w:tc>
          <w:tcPr>
            <w:tcW w:w="1757" w:type="dxa"/>
          </w:tcPr>
          <w:p w14:paraId="431E62EE" w14:textId="77777777" w:rsidR="00CD4964" w:rsidRDefault="00CD4964" w:rsidP="00270628">
            <w:r>
              <w:rPr>
                <w:rFonts w:hint="eastAsia"/>
              </w:rPr>
              <w:t>param3</w:t>
            </w:r>
          </w:p>
        </w:tc>
        <w:tc>
          <w:tcPr>
            <w:tcW w:w="1757" w:type="dxa"/>
          </w:tcPr>
          <w:p w14:paraId="7FC62A23" w14:textId="77777777" w:rsidR="00CD4964" w:rsidRDefault="00CD4964" w:rsidP="00270628">
            <w:r>
              <w:rPr>
                <w:rFonts w:hint="eastAsia"/>
              </w:rPr>
              <w:t>备用参数</w:t>
            </w:r>
            <w:r>
              <w:rPr>
                <w:rFonts w:hint="eastAsia"/>
              </w:rPr>
              <w:t>3</w:t>
            </w:r>
          </w:p>
        </w:tc>
        <w:tc>
          <w:tcPr>
            <w:tcW w:w="2973" w:type="dxa"/>
          </w:tcPr>
          <w:p w14:paraId="704B6D35" w14:textId="77777777" w:rsidR="00CD4964" w:rsidRDefault="00CD4964" w:rsidP="00270628">
            <w:r>
              <w:rPr>
                <w:rFonts w:hint="eastAsia"/>
              </w:rPr>
              <w:t>String</w:t>
            </w:r>
          </w:p>
        </w:tc>
        <w:tc>
          <w:tcPr>
            <w:tcW w:w="709" w:type="dxa"/>
          </w:tcPr>
          <w:p w14:paraId="18A98B0F" w14:textId="77777777" w:rsidR="00CD4964" w:rsidRDefault="00CD4964" w:rsidP="00270628">
            <w:r>
              <w:rPr>
                <w:rFonts w:hint="eastAsia"/>
              </w:rPr>
              <w:t>否</w:t>
            </w:r>
          </w:p>
        </w:tc>
        <w:tc>
          <w:tcPr>
            <w:tcW w:w="3402" w:type="dxa"/>
          </w:tcPr>
          <w:p w14:paraId="3B487B37" w14:textId="77777777" w:rsidR="00CD4964" w:rsidRPr="00CF7176" w:rsidRDefault="00CD4964" w:rsidP="00270628">
            <w:pPr>
              <w:rPr>
                <w:color w:val="FF0000"/>
              </w:rPr>
            </w:pPr>
          </w:p>
        </w:tc>
      </w:tr>
    </w:tbl>
    <w:p w14:paraId="68C04365" w14:textId="77777777" w:rsidR="00270628" w:rsidRDefault="00E31E9B" w:rsidP="00E31E9B">
      <w:pPr>
        <w:pStyle w:val="3"/>
      </w:pPr>
      <w:r>
        <w:rPr>
          <w:rFonts w:hint="eastAsia"/>
        </w:rPr>
        <w:t>1.4.6</w:t>
      </w:r>
      <w:r w:rsidR="00270628">
        <w:rPr>
          <w:rFonts w:hint="eastAsia"/>
        </w:rPr>
        <w:t>VO</w:t>
      </w:r>
      <w:r w:rsidR="00270628">
        <w:rPr>
          <w:rFonts w:hint="eastAsia"/>
        </w:rPr>
        <w:t>对象</w:t>
      </w:r>
    </w:p>
    <w:p w14:paraId="32E67660" w14:textId="77777777" w:rsidR="00270628" w:rsidRDefault="00270628" w:rsidP="00270628">
      <w:pPr>
        <w:pStyle w:val="4"/>
      </w:pPr>
      <w:bookmarkStart w:id="59" w:name="_WSFlightInfo对象"/>
      <w:bookmarkEnd w:id="59"/>
      <w:r w:rsidRPr="006D712B">
        <w:rPr>
          <w:rFonts w:hint="eastAsia"/>
        </w:rPr>
        <w:t>WSFlight</w:t>
      </w:r>
      <w:r>
        <w:rPr>
          <w:rFonts w:hint="eastAsia"/>
        </w:rPr>
        <w:t>Info</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757"/>
        <w:gridCol w:w="2973"/>
        <w:gridCol w:w="709"/>
        <w:gridCol w:w="2837"/>
      </w:tblGrid>
      <w:tr w:rsidR="00AF225A" w14:paraId="1E88B85A" w14:textId="77777777" w:rsidTr="00FC3384">
        <w:trPr>
          <w:trHeight w:val="463"/>
        </w:trPr>
        <w:tc>
          <w:tcPr>
            <w:tcW w:w="1757" w:type="dxa"/>
            <w:shd w:val="clear" w:color="auto" w:fill="C6D9F1" w:themeFill="text2" w:themeFillTint="33"/>
            <w:vAlign w:val="center"/>
          </w:tcPr>
          <w:p w14:paraId="4E57FDF1" w14:textId="77777777" w:rsidR="00270628" w:rsidRDefault="00270628" w:rsidP="00270628">
            <w:pPr>
              <w:jc w:val="center"/>
            </w:pPr>
            <w:r>
              <w:rPr>
                <w:rFonts w:hint="eastAsia"/>
              </w:rPr>
              <w:t>参数名称</w:t>
            </w:r>
          </w:p>
        </w:tc>
        <w:tc>
          <w:tcPr>
            <w:tcW w:w="1757" w:type="dxa"/>
            <w:shd w:val="clear" w:color="auto" w:fill="C6D9F1" w:themeFill="text2" w:themeFillTint="33"/>
            <w:vAlign w:val="center"/>
          </w:tcPr>
          <w:p w14:paraId="20B5E1D1" w14:textId="77777777" w:rsidR="00270628" w:rsidRDefault="00270628" w:rsidP="00270628">
            <w:pPr>
              <w:jc w:val="center"/>
            </w:pPr>
            <w:r>
              <w:rPr>
                <w:rFonts w:hint="eastAsia"/>
              </w:rPr>
              <w:t>中文含义</w:t>
            </w:r>
          </w:p>
        </w:tc>
        <w:tc>
          <w:tcPr>
            <w:tcW w:w="2973" w:type="dxa"/>
            <w:shd w:val="clear" w:color="auto" w:fill="C6D9F1" w:themeFill="text2" w:themeFillTint="33"/>
            <w:vAlign w:val="center"/>
          </w:tcPr>
          <w:p w14:paraId="7CA4CB8A" w14:textId="77777777" w:rsidR="00270628" w:rsidRDefault="00270628" w:rsidP="00270628">
            <w:pPr>
              <w:jc w:val="center"/>
            </w:pPr>
            <w:r>
              <w:rPr>
                <w:rFonts w:hint="eastAsia"/>
              </w:rPr>
              <w:t>类型</w:t>
            </w:r>
          </w:p>
        </w:tc>
        <w:tc>
          <w:tcPr>
            <w:tcW w:w="709" w:type="dxa"/>
            <w:shd w:val="clear" w:color="auto" w:fill="C6D9F1" w:themeFill="text2" w:themeFillTint="33"/>
            <w:vAlign w:val="center"/>
          </w:tcPr>
          <w:p w14:paraId="59216B50" w14:textId="77777777" w:rsidR="00270628" w:rsidRDefault="00270628" w:rsidP="00270628">
            <w:pPr>
              <w:jc w:val="center"/>
            </w:pPr>
            <w:r>
              <w:rPr>
                <w:rFonts w:hint="eastAsia"/>
              </w:rPr>
              <w:t>必填</w:t>
            </w:r>
          </w:p>
        </w:tc>
        <w:tc>
          <w:tcPr>
            <w:tcW w:w="2837" w:type="dxa"/>
            <w:shd w:val="clear" w:color="auto" w:fill="C6D9F1" w:themeFill="text2" w:themeFillTint="33"/>
            <w:vAlign w:val="center"/>
          </w:tcPr>
          <w:p w14:paraId="721EB167" w14:textId="77777777" w:rsidR="00270628" w:rsidRDefault="00270628" w:rsidP="00270628">
            <w:pPr>
              <w:jc w:val="center"/>
            </w:pPr>
            <w:r>
              <w:rPr>
                <w:rFonts w:hint="eastAsia"/>
              </w:rPr>
              <w:t>备注</w:t>
            </w:r>
          </w:p>
        </w:tc>
      </w:tr>
      <w:tr w:rsidR="00AF225A" w14:paraId="22D00130" w14:textId="77777777" w:rsidTr="00FC3384">
        <w:tc>
          <w:tcPr>
            <w:tcW w:w="1757" w:type="dxa"/>
          </w:tcPr>
          <w:p w14:paraId="7E1518F4" w14:textId="77777777" w:rsidR="00270628" w:rsidRDefault="00270628" w:rsidP="00270628">
            <w:r>
              <w:rPr>
                <w:rFonts w:hint="eastAsia"/>
              </w:rPr>
              <w:t>orgCity</w:t>
            </w:r>
          </w:p>
        </w:tc>
        <w:tc>
          <w:tcPr>
            <w:tcW w:w="1757" w:type="dxa"/>
          </w:tcPr>
          <w:p w14:paraId="0A6B34B1" w14:textId="77777777" w:rsidR="00270628" w:rsidRDefault="00270628" w:rsidP="00270628">
            <w:r>
              <w:rPr>
                <w:rFonts w:hint="eastAsia"/>
              </w:rPr>
              <w:t>出发城市</w:t>
            </w:r>
          </w:p>
        </w:tc>
        <w:tc>
          <w:tcPr>
            <w:tcW w:w="2973" w:type="dxa"/>
          </w:tcPr>
          <w:p w14:paraId="4DD11B14" w14:textId="77777777" w:rsidR="00270628" w:rsidRDefault="00270628" w:rsidP="00270628">
            <w:r>
              <w:rPr>
                <w:rFonts w:hint="eastAsia"/>
              </w:rPr>
              <w:t>String</w:t>
            </w:r>
          </w:p>
        </w:tc>
        <w:tc>
          <w:tcPr>
            <w:tcW w:w="709" w:type="dxa"/>
          </w:tcPr>
          <w:p w14:paraId="6A08B19E" w14:textId="77777777" w:rsidR="00270628" w:rsidRDefault="00270628" w:rsidP="00270628">
            <w:r>
              <w:rPr>
                <w:rFonts w:hint="eastAsia"/>
              </w:rPr>
              <w:t>是</w:t>
            </w:r>
          </w:p>
        </w:tc>
        <w:tc>
          <w:tcPr>
            <w:tcW w:w="2837" w:type="dxa"/>
          </w:tcPr>
          <w:p w14:paraId="6A92F50E" w14:textId="77777777" w:rsidR="00270628" w:rsidRDefault="00270628" w:rsidP="00270628">
            <w:r>
              <w:rPr>
                <w:rFonts w:hint="eastAsia"/>
              </w:rPr>
              <w:t>如</w:t>
            </w:r>
            <w:r>
              <w:rPr>
                <w:rFonts w:hint="eastAsia"/>
              </w:rPr>
              <w:t xml:space="preserve"> PEK</w:t>
            </w:r>
          </w:p>
        </w:tc>
      </w:tr>
      <w:tr w:rsidR="00AF225A" w14:paraId="37CC45CE" w14:textId="77777777" w:rsidTr="00FC3384">
        <w:tc>
          <w:tcPr>
            <w:tcW w:w="1757" w:type="dxa"/>
          </w:tcPr>
          <w:p w14:paraId="20CA65E2" w14:textId="77777777" w:rsidR="00270628" w:rsidRDefault="00270628" w:rsidP="00270628">
            <w:r>
              <w:rPr>
                <w:rFonts w:hint="eastAsia"/>
              </w:rPr>
              <w:t>dstCity</w:t>
            </w:r>
          </w:p>
        </w:tc>
        <w:tc>
          <w:tcPr>
            <w:tcW w:w="1757" w:type="dxa"/>
          </w:tcPr>
          <w:p w14:paraId="0FB3419B" w14:textId="77777777" w:rsidR="00270628" w:rsidRDefault="00270628" w:rsidP="00270628">
            <w:r>
              <w:rPr>
                <w:rFonts w:hint="eastAsia"/>
              </w:rPr>
              <w:t>抵达城市</w:t>
            </w:r>
          </w:p>
        </w:tc>
        <w:tc>
          <w:tcPr>
            <w:tcW w:w="2973" w:type="dxa"/>
          </w:tcPr>
          <w:p w14:paraId="6AE89B1E" w14:textId="77777777" w:rsidR="00270628" w:rsidRDefault="00270628" w:rsidP="00270628">
            <w:r>
              <w:rPr>
                <w:rFonts w:hint="eastAsia"/>
              </w:rPr>
              <w:t>String</w:t>
            </w:r>
          </w:p>
        </w:tc>
        <w:tc>
          <w:tcPr>
            <w:tcW w:w="709" w:type="dxa"/>
          </w:tcPr>
          <w:p w14:paraId="7893B67F" w14:textId="77777777" w:rsidR="00270628" w:rsidRDefault="00270628" w:rsidP="00270628">
            <w:r>
              <w:rPr>
                <w:rFonts w:hint="eastAsia"/>
              </w:rPr>
              <w:t>是</w:t>
            </w:r>
          </w:p>
        </w:tc>
        <w:tc>
          <w:tcPr>
            <w:tcW w:w="2837" w:type="dxa"/>
          </w:tcPr>
          <w:p w14:paraId="55CD15DB" w14:textId="77777777" w:rsidR="00270628" w:rsidRDefault="00270628" w:rsidP="00270628">
            <w:r>
              <w:rPr>
                <w:rFonts w:hint="eastAsia"/>
              </w:rPr>
              <w:t>如</w:t>
            </w:r>
            <w:r>
              <w:rPr>
                <w:rFonts w:hint="eastAsia"/>
              </w:rPr>
              <w:t xml:space="preserve">  SHA</w:t>
            </w:r>
          </w:p>
        </w:tc>
      </w:tr>
      <w:tr w:rsidR="00AF225A" w14:paraId="46B5509D" w14:textId="77777777" w:rsidTr="00FC3384">
        <w:tc>
          <w:tcPr>
            <w:tcW w:w="1757" w:type="dxa"/>
          </w:tcPr>
          <w:p w14:paraId="329EC21C" w14:textId="77777777" w:rsidR="00270628" w:rsidRDefault="00270628" w:rsidP="00270628">
            <w:r>
              <w:rPr>
                <w:rFonts w:hint="eastAsia"/>
              </w:rPr>
              <w:t>depTime</w:t>
            </w:r>
          </w:p>
        </w:tc>
        <w:tc>
          <w:tcPr>
            <w:tcW w:w="1757" w:type="dxa"/>
          </w:tcPr>
          <w:p w14:paraId="0F897096" w14:textId="77777777" w:rsidR="00270628" w:rsidRDefault="00270628" w:rsidP="00270628">
            <w:r>
              <w:rPr>
                <w:rFonts w:hint="eastAsia"/>
              </w:rPr>
              <w:t>起飞时间</w:t>
            </w:r>
          </w:p>
        </w:tc>
        <w:tc>
          <w:tcPr>
            <w:tcW w:w="2973" w:type="dxa"/>
          </w:tcPr>
          <w:p w14:paraId="26B0D7C0" w14:textId="77777777" w:rsidR="00270628" w:rsidRDefault="00270628" w:rsidP="00270628">
            <w:r>
              <w:rPr>
                <w:rFonts w:hint="eastAsia"/>
              </w:rPr>
              <w:t>String</w:t>
            </w:r>
          </w:p>
        </w:tc>
        <w:tc>
          <w:tcPr>
            <w:tcW w:w="709" w:type="dxa"/>
          </w:tcPr>
          <w:p w14:paraId="6951AF7F" w14:textId="77777777" w:rsidR="00270628" w:rsidRDefault="00270628" w:rsidP="00270628">
            <w:r>
              <w:rPr>
                <w:rFonts w:hint="eastAsia"/>
              </w:rPr>
              <w:t>是</w:t>
            </w:r>
          </w:p>
        </w:tc>
        <w:tc>
          <w:tcPr>
            <w:tcW w:w="2837" w:type="dxa"/>
          </w:tcPr>
          <w:p w14:paraId="7DC697AA" w14:textId="77777777" w:rsidR="00270628" w:rsidRDefault="00270628" w:rsidP="00270628">
            <w:r>
              <w:rPr>
                <w:rFonts w:hint="eastAsia"/>
              </w:rPr>
              <w:t>格式：</w:t>
            </w:r>
            <w:r>
              <w:rPr>
                <w:rFonts w:hint="eastAsia"/>
              </w:rPr>
              <w:t>0800</w:t>
            </w:r>
          </w:p>
        </w:tc>
      </w:tr>
      <w:tr w:rsidR="00AF225A" w14:paraId="68575841" w14:textId="77777777" w:rsidTr="00FC3384">
        <w:tc>
          <w:tcPr>
            <w:tcW w:w="1757" w:type="dxa"/>
          </w:tcPr>
          <w:p w14:paraId="34E27A9E" w14:textId="77777777" w:rsidR="00270628" w:rsidRDefault="00270628" w:rsidP="00270628">
            <w:r>
              <w:rPr>
                <w:rFonts w:hint="eastAsia"/>
              </w:rPr>
              <w:t>arriTime</w:t>
            </w:r>
          </w:p>
        </w:tc>
        <w:tc>
          <w:tcPr>
            <w:tcW w:w="1757" w:type="dxa"/>
          </w:tcPr>
          <w:p w14:paraId="6F86C23B" w14:textId="77777777" w:rsidR="00270628" w:rsidRDefault="00270628" w:rsidP="00270628">
            <w:r>
              <w:rPr>
                <w:rFonts w:hint="eastAsia"/>
              </w:rPr>
              <w:t>降落时间</w:t>
            </w:r>
          </w:p>
        </w:tc>
        <w:tc>
          <w:tcPr>
            <w:tcW w:w="2973" w:type="dxa"/>
          </w:tcPr>
          <w:p w14:paraId="1FD6528A" w14:textId="77777777" w:rsidR="00270628" w:rsidRDefault="00270628" w:rsidP="00270628">
            <w:r>
              <w:rPr>
                <w:rFonts w:hint="eastAsia"/>
              </w:rPr>
              <w:t>S</w:t>
            </w:r>
            <w:r>
              <w:t>t</w:t>
            </w:r>
            <w:r>
              <w:rPr>
                <w:rFonts w:hint="eastAsia"/>
              </w:rPr>
              <w:t>ring</w:t>
            </w:r>
          </w:p>
        </w:tc>
        <w:tc>
          <w:tcPr>
            <w:tcW w:w="709" w:type="dxa"/>
          </w:tcPr>
          <w:p w14:paraId="7C292A68" w14:textId="77777777" w:rsidR="00270628" w:rsidRDefault="00270628" w:rsidP="00270628">
            <w:r>
              <w:rPr>
                <w:rFonts w:hint="eastAsia"/>
              </w:rPr>
              <w:t>是</w:t>
            </w:r>
          </w:p>
        </w:tc>
        <w:tc>
          <w:tcPr>
            <w:tcW w:w="2837" w:type="dxa"/>
          </w:tcPr>
          <w:p w14:paraId="524CD36A" w14:textId="77777777" w:rsidR="00270628" w:rsidRDefault="00270628" w:rsidP="00270628">
            <w:r>
              <w:rPr>
                <w:rFonts w:hint="eastAsia"/>
              </w:rPr>
              <w:t>格式：</w:t>
            </w:r>
            <w:r>
              <w:rPr>
                <w:rFonts w:hint="eastAsia"/>
              </w:rPr>
              <w:t>0800</w:t>
            </w:r>
          </w:p>
        </w:tc>
      </w:tr>
      <w:tr w:rsidR="00AF225A" w14:paraId="419E4548" w14:textId="77777777" w:rsidTr="00FC3384">
        <w:tc>
          <w:tcPr>
            <w:tcW w:w="1757" w:type="dxa"/>
          </w:tcPr>
          <w:p w14:paraId="79E1B224" w14:textId="77777777" w:rsidR="00270628" w:rsidRPr="00D71FBD" w:rsidRDefault="00270628" w:rsidP="00270628">
            <w:r w:rsidRPr="00D71FBD">
              <w:t>orgJetquay</w:t>
            </w:r>
          </w:p>
        </w:tc>
        <w:tc>
          <w:tcPr>
            <w:tcW w:w="1757" w:type="dxa"/>
          </w:tcPr>
          <w:p w14:paraId="627C0AEF" w14:textId="77777777" w:rsidR="00270628" w:rsidRPr="00D71FBD" w:rsidRDefault="00270628" w:rsidP="00270628">
            <w:r>
              <w:rPr>
                <w:rFonts w:hint="eastAsia"/>
              </w:rPr>
              <w:t>出</w:t>
            </w:r>
            <w:r w:rsidRPr="00D71FBD">
              <w:rPr>
                <w:rFonts w:hint="eastAsia"/>
              </w:rPr>
              <w:t>发航站楼</w:t>
            </w:r>
          </w:p>
        </w:tc>
        <w:tc>
          <w:tcPr>
            <w:tcW w:w="2973" w:type="dxa"/>
          </w:tcPr>
          <w:p w14:paraId="4BBC5667" w14:textId="77777777" w:rsidR="00270628" w:rsidRPr="00D71FBD" w:rsidRDefault="00270628" w:rsidP="00270628">
            <w:r w:rsidRPr="00D71FBD">
              <w:rPr>
                <w:rFonts w:hint="eastAsia"/>
              </w:rPr>
              <w:t>String</w:t>
            </w:r>
          </w:p>
        </w:tc>
        <w:tc>
          <w:tcPr>
            <w:tcW w:w="709" w:type="dxa"/>
          </w:tcPr>
          <w:p w14:paraId="134B969F" w14:textId="77777777" w:rsidR="00270628" w:rsidRPr="00D71FBD" w:rsidRDefault="00270628" w:rsidP="00270628">
            <w:r>
              <w:rPr>
                <w:rFonts w:hint="eastAsia"/>
              </w:rPr>
              <w:t>否</w:t>
            </w:r>
          </w:p>
        </w:tc>
        <w:tc>
          <w:tcPr>
            <w:tcW w:w="2837" w:type="dxa"/>
          </w:tcPr>
          <w:p w14:paraId="55DE0623" w14:textId="77777777" w:rsidR="00270628" w:rsidRDefault="00270628" w:rsidP="00270628">
            <w:r>
              <w:rPr>
                <w:rFonts w:hint="eastAsia"/>
              </w:rPr>
              <w:t>如</w:t>
            </w:r>
            <w:r>
              <w:rPr>
                <w:rFonts w:hint="eastAsia"/>
              </w:rPr>
              <w:t xml:space="preserve"> T2</w:t>
            </w:r>
          </w:p>
        </w:tc>
      </w:tr>
      <w:tr w:rsidR="00AF225A" w14:paraId="5100897C" w14:textId="77777777" w:rsidTr="00FC3384">
        <w:tc>
          <w:tcPr>
            <w:tcW w:w="1757" w:type="dxa"/>
          </w:tcPr>
          <w:p w14:paraId="6FD4A974" w14:textId="77777777" w:rsidR="00270628" w:rsidRPr="00D71FBD" w:rsidRDefault="00270628" w:rsidP="00270628">
            <w:r w:rsidRPr="00D71FBD">
              <w:t>dstJetquay</w:t>
            </w:r>
          </w:p>
        </w:tc>
        <w:tc>
          <w:tcPr>
            <w:tcW w:w="1757" w:type="dxa"/>
          </w:tcPr>
          <w:p w14:paraId="4C75C039" w14:textId="77777777" w:rsidR="00270628" w:rsidRPr="00D71FBD" w:rsidRDefault="00270628" w:rsidP="00270628">
            <w:r w:rsidRPr="00D71FBD">
              <w:rPr>
                <w:rFonts w:hint="eastAsia"/>
              </w:rPr>
              <w:t>到达航站楼</w:t>
            </w:r>
          </w:p>
        </w:tc>
        <w:tc>
          <w:tcPr>
            <w:tcW w:w="2973" w:type="dxa"/>
          </w:tcPr>
          <w:p w14:paraId="5C5C38ED" w14:textId="77777777" w:rsidR="00270628" w:rsidRPr="00D71FBD" w:rsidRDefault="00270628" w:rsidP="00270628">
            <w:r w:rsidRPr="00D71FBD">
              <w:rPr>
                <w:rFonts w:hint="eastAsia"/>
              </w:rPr>
              <w:t>String</w:t>
            </w:r>
          </w:p>
        </w:tc>
        <w:tc>
          <w:tcPr>
            <w:tcW w:w="709" w:type="dxa"/>
          </w:tcPr>
          <w:p w14:paraId="5900BD5A" w14:textId="77777777" w:rsidR="00270628" w:rsidRPr="00D71FBD" w:rsidRDefault="00270628" w:rsidP="00270628">
            <w:r>
              <w:rPr>
                <w:rFonts w:hint="eastAsia"/>
              </w:rPr>
              <w:t>否</w:t>
            </w:r>
          </w:p>
        </w:tc>
        <w:tc>
          <w:tcPr>
            <w:tcW w:w="2837" w:type="dxa"/>
          </w:tcPr>
          <w:p w14:paraId="0C6D1D0F" w14:textId="77777777" w:rsidR="00270628" w:rsidRPr="00D71FBD" w:rsidRDefault="00270628" w:rsidP="00270628">
            <w:r>
              <w:rPr>
                <w:rFonts w:hint="eastAsia"/>
              </w:rPr>
              <w:t>如</w:t>
            </w:r>
            <w:r>
              <w:rPr>
                <w:rFonts w:hint="eastAsia"/>
              </w:rPr>
              <w:t xml:space="preserve"> T3</w:t>
            </w:r>
          </w:p>
        </w:tc>
      </w:tr>
      <w:tr w:rsidR="00AF225A" w14:paraId="3D5C8E59" w14:textId="77777777" w:rsidTr="00FC3384">
        <w:tc>
          <w:tcPr>
            <w:tcW w:w="1757" w:type="dxa"/>
          </w:tcPr>
          <w:p w14:paraId="1CA74D5D" w14:textId="77777777" w:rsidR="00270628" w:rsidRPr="00D71FBD" w:rsidRDefault="00270628" w:rsidP="00270628">
            <w:r>
              <w:rPr>
                <w:rFonts w:hint="eastAsia"/>
              </w:rPr>
              <w:t>flyTime</w:t>
            </w:r>
          </w:p>
        </w:tc>
        <w:tc>
          <w:tcPr>
            <w:tcW w:w="1757" w:type="dxa"/>
          </w:tcPr>
          <w:p w14:paraId="594FB12A" w14:textId="77777777" w:rsidR="00270628" w:rsidRPr="00D71FBD" w:rsidRDefault="00270628" w:rsidP="00270628">
            <w:r>
              <w:rPr>
                <w:rFonts w:hint="eastAsia"/>
              </w:rPr>
              <w:t>飞行时长</w:t>
            </w:r>
          </w:p>
        </w:tc>
        <w:tc>
          <w:tcPr>
            <w:tcW w:w="2973" w:type="dxa"/>
          </w:tcPr>
          <w:p w14:paraId="614C83EE" w14:textId="77777777" w:rsidR="00270628" w:rsidRPr="00D71FBD" w:rsidRDefault="00270628" w:rsidP="00270628">
            <w:r>
              <w:rPr>
                <w:rFonts w:hint="eastAsia"/>
              </w:rPr>
              <w:t>String</w:t>
            </w:r>
          </w:p>
        </w:tc>
        <w:tc>
          <w:tcPr>
            <w:tcW w:w="709" w:type="dxa"/>
          </w:tcPr>
          <w:p w14:paraId="4F6E1BF9" w14:textId="77777777" w:rsidR="00270628" w:rsidRDefault="00270628" w:rsidP="00270628">
            <w:r>
              <w:rPr>
                <w:rFonts w:hint="eastAsia"/>
              </w:rPr>
              <w:t>是</w:t>
            </w:r>
          </w:p>
        </w:tc>
        <w:tc>
          <w:tcPr>
            <w:tcW w:w="2837" w:type="dxa"/>
          </w:tcPr>
          <w:p w14:paraId="4E34097B" w14:textId="77777777" w:rsidR="00270628" w:rsidRPr="00D71FBD" w:rsidRDefault="00270628" w:rsidP="00270628">
            <w:r>
              <w:rPr>
                <w:rFonts w:hint="eastAsia"/>
              </w:rPr>
              <w:t>格式：</w:t>
            </w:r>
            <w:r>
              <w:rPr>
                <w:rFonts w:hint="eastAsia"/>
              </w:rPr>
              <w:t>1:30  1</w:t>
            </w:r>
            <w:r>
              <w:rPr>
                <w:rFonts w:hint="eastAsia"/>
              </w:rPr>
              <w:t>小时</w:t>
            </w:r>
            <w:r>
              <w:rPr>
                <w:rFonts w:hint="eastAsia"/>
              </w:rPr>
              <w:t>30</w:t>
            </w:r>
            <w:r>
              <w:rPr>
                <w:rFonts w:hint="eastAsia"/>
              </w:rPr>
              <w:t>分</w:t>
            </w:r>
          </w:p>
        </w:tc>
      </w:tr>
      <w:tr w:rsidR="00AF225A" w14:paraId="755BFC07" w14:textId="77777777" w:rsidTr="00FC3384">
        <w:tc>
          <w:tcPr>
            <w:tcW w:w="1757" w:type="dxa"/>
          </w:tcPr>
          <w:p w14:paraId="22CDBDEE" w14:textId="77777777" w:rsidR="00270628" w:rsidRDefault="00270628" w:rsidP="00270628">
            <w:r>
              <w:rPr>
                <w:rFonts w:hint="eastAsia"/>
              </w:rPr>
              <w:t>groundTime</w:t>
            </w:r>
          </w:p>
        </w:tc>
        <w:tc>
          <w:tcPr>
            <w:tcW w:w="1757" w:type="dxa"/>
          </w:tcPr>
          <w:p w14:paraId="49FC25E2" w14:textId="77777777" w:rsidR="00270628" w:rsidRDefault="00270628" w:rsidP="00270628">
            <w:r>
              <w:rPr>
                <w:rFonts w:hint="eastAsia"/>
              </w:rPr>
              <w:t>地面停留时间</w:t>
            </w:r>
          </w:p>
        </w:tc>
        <w:tc>
          <w:tcPr>
            <w:tcW w:w="2973" w:type="dxa"/>
          </w:tcPr>
          <w:p w14:paraId="69462172" w14:textId="77777777" w:rsidR="00270628" w:rsidRDefault="00270628" w:rsidP="00270628">
            <w:r>
              <w:rPr>
                <w:rFonts w:hint="eastAsia"/>
              </w:rPr>
              <w:t>String</w:t>
            </w:r>
          </w:p>
        </w:tc>
        <w:tc>
          <w:tcPr>
            <w:tcW w:w="709" w:type="dxa"/>
          </w:tcPr>
          <w:p w14:paraId="427E0428" w14:textId="77777777" w:rsidR="00270628" w:rsidRDefault="00270628" w:rsidP="00270628">
            <w:r>
              <w:rPr>
                <w:rFonts w:hint="eastAsia"/>
              </w:rPr>
              <w:t>否</w:t>
            </w:r>
          </w:p>
        </w:tc>
        <w:tc>
          <w:tcPr>
            <w:tcW w:w="2837" w:type="dxa"/>
          </w:tcPr>
          <w:p w14:paraId="77724207" w14:textId="77777777" w:rsidR="00270628" w:rsidRPr="00D71FBD" w:rsidRDefault="00270628" w:rsidP="00270628">
            <w:r>
              <w:rPr>
                <w:rFonts w:hint="eastAsia"/>
              </w:rPr>
              <w:t>格式：</w:t>
            </w:r>
            <w:r>
              <w:rPr>
                <w:rFonts w:hint="eastAsia"/>
              </w:rPr>
              <w:t>1:30  1</w:t>
            </w:r>
            <w:r>
              <w:rPr>
                <w:rFonts w:hint="eastAsia"/>
              </w:rPr>
              <w:t>小时</w:t>
            </w:r>
            <w:r>
              <w:rPr>
                <w:rFonts w:hint="eastAsia"/>
              </w:rPr>
              <w:t>30</w:t>
            </w:r>
            <w:r>
              <w:rPr>
                <w:rFonts w:hint="eastAsia"/>
              </w:rPr>
              <w:t>分</w:t>
            </w:r>
          </w:p>
        </w:tc>
      </w:tr>
      <w:tr w:rsidR="00AF225A" w14:paraId="628F622E" w14:textId="77777777" w:rsidTr="00FC3384">
        <w:tc>
          <w:tcPr>
            <w:tcW w:w="1757" w:type="dxa"/>
          </w:tcPr>
          <w:p w14:paraId="64E0918D" w14:textId="77777777" w:rsidR="00270628" w:rsidRDefault="00270628" w:rsidP="00270628">
            <w:r>
              <w:rPr>
                <w:rFonts w:hint="eastAsia"/>
              </w:rPr>
              <w:t>planeType</w:t>
            </w:r>
          </w:p>
        </w:tc>
        <w:tc>
          <w:tcPr>
            <w:tcW w:w="1757" w:type="dxa"/>
          </w:tcPr>
          <w:p w14:paraId="163CB58D" w14:textId="77777777" w:rsidR="00270628" w:rsidRDefault="00270628" w:rsidP="00270628">
            <w:r>
              <w:rPr>
                <w:rFonts w:hint="eastAsia"/>
              </w:rPr>
              <w:t>机型</w:t>
            </w:r>
          </w:p>
        </w:tc>
        <w:tc>
          <w:tcPr>
            <w:tcW w:w="2973" w:type="dxa"/>
          </w:tcPr>
          <w:p w14:paraId="320DA835" w14:textId="77777777" w:rsidR="00270628" w:rsidRDefault="00270628" w:rsidP="00270628">
            <w:r>
              <w:rPr>
                <w:rFonts w:hint="eastAsia"/>
              </w:rPr>
              <w:t>String</w:t>
            </w:r>
          </w:p>
        </w:tc>
        <w:tc>
          <w:tcPr>
            <w:tcW w:w="709" w:type="dxa"/>
          </w:tcPr>
          <w:p w14:paraId="50FAC5C1" w14:textId="77777777" w:rsidR="00270628" w:rsidRDefault="00270628" w:rsidP="00270628">
            <w:r>
              <w:rPr>
                <w:rFonts w:hint="eastAsia"/>
              </w:rPr>
              <w:t>是</w:t>
            </w:r>
          </w:p>
        </w:tc>
        <w:tc>
          <w:tcPr>
            <w:tcW w:w="2837" w:type="dxa"/>
          </w:tcPr>
          <w:p w14:paraId="3F816869" w14:textId="77777777" w:rsidR="00270628" w:rsidRPr="00066F53" w:rsidRDefault="00270628" w:rsidP="00270628">
            <w:r w:rsidRPr="00066F53">
              <w:rPr>
                <w:rFonts w:hint="eastAsia"/>
              </w:rPr>
              <w:t>如：</w:t>
            </w:r>
            <w:r w:rsidRPr="00066F53">
              <w:t>321</w:t>
            </w:r>
          </w:p>
        </w:tc>
      </w:tr>
      <w:tr w:rsidR="00AF225A" w14:paraId="58A5FE81" w14:textId="77777777" w:rsidTr="00FC3384">
        <w:tc>
          <w:tcPr>
            <w:tcW w:w="1757" w:type="dxa"/>
          </w:tcPr>
          <w:p w14:paraId="31B656FA" w14:textId="77777777" w:rsidR="00270628" w:rsidRDefault="00270628" w:rsidP="00270628">
            <w:r>
              <w:rPr>
                <w:rFonts w:hint="eastAsia"/>
              </w:rPr>
              <w:t>meal</w:t>
            </w:r>
          </w:p>
        </w:tc>
        <w:tc>
          <w:tcPr>
            <w:tcW w:w="1757" w:type="dxa"/>
          </w:tcPr>
          <w:p w14:paraId="3B338D9C" w14:textId="77777777" w:rsidR="00270628" w:rsidRDefault="00270628" w:rsidP="00270628">
            <w:r>
              <w:rPr>
                <w:rFonts w:hint="eastAsia"/>
              </w:rPr>
              <w:t>餐食标识</w:t>
            </w:r>
          </w:p>
        </w:tc>
        <w:tc>
          <w:tcPr>
            <w:tcW w:w="2973" w:type="dxa"/>
          </w:tcPr>
          <w:p w14:paraId="43CC7CE1" w14:textId="77777777" w:rsidR="00270628" w:rsidRDefault="00270628" w:rsidP="00270628">
            <w:r>
              <w:rPr>
                <w:rFonts w:hint="eastAsia"/>
              </w:rPr>
              <w:t>String</w:t>
            </w:r>
          </w:p>
        </w:tc>
        <w:tc>
          <w:tcPr>
            <w:tcW w:w="709" w:type="dxa"/>
          </w:tcPr>
          <w:p w14:paraId="16DF8A19" w14:textId="77777777" w:rsidR="00270628" w:rsidRDefault="003B257E" w:rsidP="00270628">
            <w:r>
              <w:rPr>
                <w:rFonts w:hint="eastAsia"/>
              </w:rPr>
              <w:t>否</w:t>
            </w:r>
          </w:p>
        </w:tc>
        <w:tc>
          <w:tcPr>
            <w:tcW w:w="2837" w:type="dxa"/>
          </w:tcPr>
          <w:p w14:paraId="18C1AA11" w14:textId="77777777" w:rsidR="00270628" w:rsidRPr="00066F53" w:rsidRDefault="00270628" w:rsidP="00270628">
            <w:r w:rsidRPr="00066F53">
              <w:rPr>
                <w:rFonts w:hint="eastAsia"/>
              </w:rPr>
              <w:t>如：</w:t>
            </w:r>
            <w:r w:rsidRPr="00066F53">
              <w:rPr>
                <w:rFonts w:hint="eastAsia"/>
              </w:rPr>
              <w:t>D</w:t>
            </w:r>
          </w:p>
        </w:tc>
      </w:tr>
      <w:tr w:rsidR="00AF225A" w14:paraId="7708AB44" w14:textId="77777777" w:rsidTr="00FC3384">
        <w:tc>
          <w:tcPr>
            <w:tcW w:w="1757" w:type="dxa"/>
          </w:tcPr>
          <w:p w14:paraId="73217AC5" w14:textId="77777777" w:rsidR="00270628" w:rsidRPr="00D71FBD" w:rsidRDefault="00270628" w:rsidP="00270628">
            <w:r>
              <w:rPr>
                <w:rFonts w:hint="eastAsia"/>
              </w:rPr>
              <w:t>distance</w:t>
            </w:r>
          </w:p>
        </w:tc>
        <w:tc>
          <w:tcPr>
            <w:tcW w:w="1757" w:type="dxa"/>
          </w:tcPr>
          <w:p w14:paraId="666FC496" w14:textId="77777777" w:rsidR="00270628" w:rsidRPr="00D71FBD" w:rsidRDefault="00270628" w:rsidP="00270628">
            <w:r>
              <w:rPr>
                <w:rFonts w:hint="eastAsia"/>
              </w:rPr>
              <w:t>飞行里程</w:t>
            </w:r>
          </w:p>
        </w:tc>
        <w:tc>
          <w:tcPr>
            <w:tcW w:w="2973" w:type="dxa"/>
          </w:tcPr>
          <w:p w14:paraId="68D5936B" w14:textId="77777777" w:rsidR="00270628" w:rsidRPr="00D71FBD" w:rsidRDefault="00270628" w:rsidP="00270628">
            <w:r>
              <w:rPr>
                <w:rFonts w:hint="eastAsia"/>
              </w:rPr>
              <w:t>String</w:t>
            </w:r>
          </w:p>
        </w:tc>
        <w:tc>
          <w:tcPr>
            <w:tcW w:w="709" w:type="dxa"/>
          </w:tcPr>
          <w:p w14:paraId="64856369" w14:textId="77777777" w:rsidR="00270628" w:rsidRDefault="003B257E" w:rsidP="00270628">
            <w:r>
              <w:rPr>
                <w:rFonts w:hint="eastAsia"/>
              </w:rPr>
              <w:t>否</w:t>
            </w:r>
          </w:p>
        </w:tc>
        <w:tc>
          <w:tcPr>
            <w:tcW w:w="2837" w:type="dxa"/>
          </w:tcPr>
          <w:p w14:paraId="6C43906E" w14:textId="77777777" w:rsidR="00270628" w:rsidRPr="00D71FBD" w:rsidRDefault="00270628" w:rsidP="00270628"/>
        </w:tc>
      </w:tr>
      <w:tr w:rsidR="00AF225A" w14:paraId="716E6BE8" w14:textId="77777777" w:rsidTr="00FC3384">
        <w:tc>
          <w:tcPr>
            <w:tcW w:w="1757" w:type="dxa"/>
          </w:tcPr>
          <w:p w14:paraId="229F51B5" w14:textId="77777777" w:rsidR="00270628" w:rsidRDefault="00270628" w:rsidP="00270628">
            <w:r>
              <w:rPr>
                <w:rFonts w:hint="eastAsia"/>
              </w:rPr>
              <w:t>shareNum</w:t>
            </w:r>
          </w:p>
        </w:tc>
        <w:tc>
          <w:tcPr>
            <w:tcW w:w="1757" w:type="dxa"/>
          </w:tcPr>
          <w:p w14:paraId="550E45EC" w14:textId="77777777" w:rsidR="00270628" w:rsidRDefault="00270628" w:rsidP="00270628">
            <w:r>
              <w:rPr>
                <w:rFonts w:hint="eastAsia"/>
              </w:rPr>
              <w:t>共享航班号</w:t>
            </w:r>
          </w:p>
        </w:tc>
        <w:tc>
          <w:tcPr>
            <w:tcW w:w="2973" w:type="dxa"/>
          </w:tcPr>
          <w:p w14:paraId="1F9D5F47" w14:textId="77777777" w:rsidR="00270628" w:rsidRDefault="00270628" w:rsidP="00270628">
            <w:r>
              <w:rPr>
                <w:rFonts w:hint="eastAsia"/>
              </w:rPr>
              <w:t>String</w:t>
            </w:r>
          </w:p>
        </w:tc>
        <w:tc>
          <w:tcPr>
            <w:tcW w:w="709" w:type="dxa"/>
          </w:tcPr>
          <w:p w14:paraId="735CF9E3" w14:textId="77777777" w:rsidR="00270628" w:rsidRDefault="00270628" w:rsidP="00270628">
            <w:r>
              <w:rPr>
                <w:rFonts w:hint="eastAsia"/>
              </w:rPr>
              <w:t>否</w:t>
            </w:r>
          </w:p>
        </w:tc>
        <w:tc>
          <w:tcPr>
            <w:tcW w:w="2837" w:type="dxa"/>
          </w:tcPr>
          <w:p w14:paraId="50EB6429" w14:textId="77777777" w:rsidR="00270628" w:rsidRPr="006A6BE7" w:rsidRDefault="00270628" w:rsidP="00270628">
            <w:r>
              <w:rPr>
                <w:rFonts w:hint="eastAsia"/>
              </w:rPr>
              <w:t>共享航班中的实际承运航班</w:t>
            </w:r>
          </w:p>
        </w:tc>
      </w:tr>
      <w:tr w:rsidR="00AF225A" w14:paraId="23889306" w14:textId="77777777" w:rsidTr="00FC3384">
        <w:tc>
          <w:tcPr>
            <w:tcW w:w="1757" w:type="dxa"/>
          </w:tcPr>
          <w:p w14:paraId="342E9C84" w14:textId="77777777" w:rsidR="00270628" w:rsidRDefault="00270628" w:rsidP="00270628">
            <w:r>
              <w:rPr>
                <w:rFonts w:hint="eastAsia"/>
              </w:rPr>
              <w:t>seatItems</w:t>
            </w:r>
          </w:p>
        </w:tc>
        <w:tc>
          <w:tcPr>
            <w:tcW w:w="1757" w:type="dxa"/>
          </w:tcPr>
          <w:p w14:paraId="7B3749E5" w14:textId="77777777" w:rsidR="00270628" w:rsidRDefault="00270628" w:rsidP="00270628">
            <w:r>
              <w:rPr>
                <w:rFonts w:hint="eastAsia"/>
              </w:rPr>
              <w:t>舱位信息</w:t>
            </w:r>
          </w:p>
        </w:tc>
        <w:tc>
          <w:tcPr>
            <w:tcW w:w="2973" w:type="dxa"/>
          </w:tcPr>
          <w:p w14:paraId="131ABD25" w14:textId="77777777" w:rsidR="00270628" w:rsidRDefault="00270628" w:rsidP="00270628">
            <w:r>
              <w:rPr>
                <w:rFonts w:hint="eastAsia"/>
              </w:rPr>
              <w:t>List&lt;WSSeatItem&gt;</w:t>
            </w:r>
          </w:p>
        </w:tc>
        <w:tc>
          <w:tcPr>
            <w:tcW w:w="709" w:type="dxa"/>
          </w:tcPr>
          <w:p w14:paraId="03D6FE1A" w14:textId="77777777" w:rsidR="00270628" w:rsidRDefault="00270628" w:rsidP="00270628">
            <w:r>
              <w:rPr>
                <w:rFonts w:hint="eastAsia"/>
              </w:rPr>
              <w:t>是</w:t>
            </w:r>
          </w:p>
        </w:tc>
        <w:tc>
          <w:tcPr>
            <w:tcW w:w="2837" w:type="dxa"/>
          </w:tcPr>
          <w:p w14:paraId="69DECDC3" w14:textId="77777777" w:rsidR="00270628" w:rsidRPr="00CF7176" w:rsidRDefault="00AF225A" w:rsidP="00270628">
            <w:pPr>
              <w:rPr>
                <w:color w:val="FF0000"/>
              </w:rPr>
            </w:pPr>
            <w:r>
              <w:rPr>
                <w:rFonts w:hint="eastAsia"/>
                <w:color w:val="000000" w:themeColor="text1"/>
              </w:rPr>
              <w:t>详</w:t>
            </w:r>
            <w:r w:rsidR="00270628" w:rsidRPr="00004AA6">
              <w:rPr>
                <w:rFonts w:hint="eastAsia"/>
                <w:color w:val="000000" w:themeColor="text1"/>
              </w:rPr>
              <w:t>见</w:t>
            </w:r>
            <w:hyperlink w:anchor="_WSSeatItem对象_1" w:history="1">
              <w:r w:rsidR="00270628" w:rsidRPr="00AF225A">
                <w:rPr>
                  <w:rStyle w:val="a9"/>
                  <w:rFonts w:hint="eastAsia"/>
                </w:rPr>
                <w:t>WSSeatItem</w:t>
              </w:r>
            </w:hyperlink>
            <w:r w:rsidR="00270628">
              <w:rPr>
                <w:rFonts w:hint="eastAsia"/>
              </w:rPr>
              <w:t>定义</w:t>
            </w:r>
          </w:p>
        </w:tc>
      </w:tr>
      <w:tr w:rsidR="00AF225A" w14:paraId="6CFD9B5F" w14:textId="77777777" w:rsidTr="00FC3384">
        <w:tc>
          <w:tcPr>
            <w:tcW w:w="1757" w:type="dxa"/>
          </w:tcPr>
          <w:p w14:paraId="497D1735" w14:textId="77777777" w:rsidR="00270628" w:rsidRDefault="00270628" w:rsidP="00270628">
            <w:r>
              <w:rPr>
                <w:rFonts w:hint="eastAsia"/>
              </w:rPr>
              <w:t>param1</w:t>
            </w:r>
          </w:p>
        </w:tc>
        <w:tc>
          <w:tcPr>
            <w:tcW w:w="1757" w:type="dxa"/>
          </w:tcPr>
          <w:p w14:paraId="5EF037C6" w14:textId="77777777" w:rsidR="00270628" w:rsidRDefault="00270628" w:rsidP="00270628">
            <w:r>
              <w:rPr>
                <w:rFonts w:hint="eastAsia"/>
              </w:rPr>
              <w:t>备用参数</w:t>
            </w:r>
            <w:r>
              <w:rPr>
                <w:rFonts w:hint="eastAsia"/>
              </w:rPr>
              <w:t>1</w:t>
            </w:r>
          </w:p>
        </w:tc>
        <w:tc>
          <w:tcPr>
            <w:tcW w:w="2973" w:type="dxa"/>
          </w:tcPr>
          <w:p w14:paraId="409899DF" w14:textId="77777777" w:rsidR="00270628" w:rsidRDefault="00270628" w:rsidP="00270628">
            <w:r>
              <w:rPr>
                <w:rFonts w:hint="eastAsia"/>
              </w:rPr>
              <w:t>String</w:t>
            </w:r>
          </w:p>
        </w:tc>
        <w:tc>
          <w:tcPr>
            <w:tcW w:w="709" w:type="dxa"/>
          </w:tcPr>
          <w:p w14:paraId="3953CBEA" w14:textId="77777777" w:rsidR="00270628" w:rsidRDefault="00270628" w:rsidP="00270628">
            <w:r>
              <w:rPr>
                <w:rFonts w:hint="eastAsia"/>
              </w:rPr>
              <w:t>否</w:t>
            </w:r>
          </w:p>
        </w:tc>
        <w:tc>
          <w:tcPr>
            <w:tcW w:w="2837" w:type="dxa"/>
          </w:tcPr>
          <w:p w14:paraId="5EC2A9EC" w14:textId="77777777" w:rsidR="00270628" w:rsidRPr="006A6BE7" w:rsidRDefault="00270628" w:rsidP="00270628"/>
        </w:tc>
      </w:tr>
      <w:tr w:rsidR="00AF225A" w14:paraId="14B042A7" w14:textId="77777777" w:rsidTr="00FC3384">
        <w:tc>
          <w:tcPr>
            <w:tcW w:w="1757" w:type="dxa"/>
          </w:tcPr>
          <w:p w14:paraId="583E8724" w14:textId="77777777" w:rsidR="00270628" w:rsidRDefault="00270628" w:rsidP="00270628">
            <w:r>
              <w:rPr>
                <w:rFonts w:hint="eastAsia"/>
              </w:rPr>
              <w:t>param2</w:t>
            </w:r>
          </w:p>
        </w:tc>
        <w:tc>
          <w:tcPr>
            <w:tcW w:w="1757" w:type="dxa"/>
          </w:tcPr>
          <w:p w14:paraId="71D36530" w14:textId="77777777" w:rsidR="00270628" w:rsidRDefault="00270628" w:rsidP="00270628">
            <w:r>
              <w:rPr>
                <w:rFonts w:hint="eastAsia"/>
              </w:rPr>
              <w:t>备用参数</w:t>
            </w:r>
            <w:r>
              <w:rPr>
                <w:rFonts w:hint="eastAsia"/>
              </w:rPr>
              <w:t>2</w:t>
            </w:r>
          </w:p>
        </w:tc>
        <w:tc>
          <w:tcPr>
            <w:tcW w:w="2973" w:type="dxa"/>
          </w:tcPr>
          <w:p w14:paraId="55DDDEF8" w14:textId="77777777" w:rsidR="00270628" w:rsidRDefault="00270628" w:rsidP="00270628">
            <w:r>
              <w:rPr>
                <w:rFonts w:hint="eastAsia"/>
              </w:rPr>
              <w:t>String</w:t>
            </w:r>
          </w:p>
        </w:tc>
        <w:tc>
          <w:tcPr>
            <w:tcW w:w="709" w:type="dxa"/>
          </w:tcPr>
          <w:p w14:paraId="3BBFA5BD" w14:textId="77777777" w:rsidR="00270628" w:rsidRDefault="00270628" w:rsidP="00270628">
            <w:r>
              <w:rPr>
                <w:rFonts w:hint="eastAsia"/>
              </w:rPr>
              <w:t>否</w:t>
            </w:r>
          </w:p>
        </w:tc>
        <w:tc>
          <w:tcPr>
            <w:tcW w:w="2837" w:type="dxa"/>
          </w:tcPr>
          <w:p w14:paraId="42460EBD" w14:textId="77777777" w:rsidR="00270628" w:rsidRPr="00CF7176" w:rsidRDefault="00270628" w:rsidP="00270628">
            <w:pPr>
              <w:rPr>
                <w:color w:val="FF0000"/>
              </w:rPr>
            </w:pPr>
          </w:p>
        </w:tc>
      </w:tr>
      <w:tr w:rsidR="00AF225A" w14:paraId="69BB070D" w14:textId="77777777" w:rsidTr="00FC3384">
        <w:tc>
          <w:tcPr>
            <w:tcW w:w="1757" w:type="dxa"/>
          </w:tcPr>
          <w:p w14:paraId="48F9B9EA" w14:textId="77777777" w:rsidR="00270628" w:rsidRDefault="00270628" w:rsidP="00270628">
            <w:r>
              <w:rPr>
                <w:rFonts w:hint="eastAsia"/>
              </w:rPr>
              <w:t>param3</w:t>
            </w:r>
          </w:p>
        </w:tc>
        <w:tc>
          <w:tcPr>
            <w:tcW w:w="1757" w:type="dxa"/>
          </w:tcPr>
          <w:p w14:paraId="2F5E1728" w14:textId="77777777" w:rsidR="00270628" w:rsidRDefault="00270628" w:rsidP="00270628">
            <w:r>
              <w:rPr>
                <w:rFonts w:hint="eastAsia"/>
              </w:rPr>
              <w:t>备用参数</w:t>
            </w:r>
            <w:r>
              <w:rPr>
                <w:rFonts w:hint="eastAsia"/>
              </w:rPr>
              <w:t>3</w:t>
            </w:r>
          </w:p>
        </w:tc>
        <w:tc>
          <w:tcPr>
            <w:tcW w:w="2973" w:type="dxa"/>
          </w:tcPr>
          <w:p w14:paraId="47AB2881" w14:textId="77777777" w:rsidR="00270628" w:rsidRDefault="00270628" w:rsidP="00270628">
            <w:r>
              <w:rPr>
                <w:rFonts w:hint="eastAsia"/>
              </w:rPr>
              <w:t>String</w:t>
            </w:r>
          </w:p>
        </w:tc>
        <w:tc>
          <w:tcPr>
            <w:tcW w:w="709" w:type="dxa"/>
          </w:tcPr>
          <w:p w14:paraId="0C3DC7F0" w14:textId="77777777" w:rsidR="00270628" w:rsidRDefault="00270628" w:rsidP="00270628">
            <w:r>
              <w:rPr>
                <w:rFonts w:hint="eastAsia"/>
              </w:rPr>
              <w:t>否</w:t>
            </w:r>
          </w:p>
        </w:tc>
        <w:tc>
          <w:tcPr>
            <w:tcW w:w="2837" w:type="dxa"/>
          </w:tcPr>
          <w:p w14:paraId="392C0B51" w14:textId="77777777" w:rsidR="00270628" w:rsidRPr="00CF7176" w:rsidRDefault="00270628" w:rsidP="00270628">
            <w:pPr>
              <w:rPr>
                <w:color w:val="FF0000"/>
              </w:rPr>
            </w:pPr>
          </w:p>
        </w:tc>
      </w:tr>
    </w:tbl>
    <w:p w14:paraId="470A7BC0" w14:textId="77777777" w:rsidR="00270628" w:rsidRDefault="00270628" w:rsidP="00270628">
      <w:pPr>
        <w:pStyle w:val="4"/>
      </w:pPr>
      <w:bookmarkStart w:id="60" w:name="_WSSeatItem对象_1"/>
      <w:bookmarkEnd w:id="60"/>
      <w:r w:rsidRPr="006D712B">
        <w:rPr>
          <w:rFonts w:hint="eastAsia"/>
        </w:rPr>
        <w:lastRenderedPageBreak/>
        <w:t>WSSeatItem</w:t>
      </w:r>
      <w:r w:rsidRPr="006D712B">
        <w:rPr>
          <w:rFonts w:hint="eastAsia"/>
        </w:rPr>
        <w:t>对象</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757"/>
        <w:gridCol w:w="2973"/>
        <w:gridCol w:w="709"/>
        <w:gridCol w:w="2837"/>
      </w:tblGrid>
      <w:tr w:rsidR="00AF225A" w14:paraId="673A69AC" w14:textId="77777777" w:rsidTr="00FC3384">
        <w:trPr>
          <w:trHeight w:val="463"/>
        </w:trPr>
        <w:tc>
          <w:tcPr>
            <w:tcW w:w="1757" w:type="dxa"/>
            <w:shd w:val="clear" w:color="auto" w:fill="C6D9F1" w:themeFill="text2" w:themeFillTint="33"/>
            <w:vAlign w:val="center"/>
          </w:tcPr>
          <w:p w14:paraId="783A6284" w14:textId="77777777" w:rsidR="00270628" w:rsidRDefault="00270628" w:rsidP="00CE3583">
            <w:pPr>
              <w:jc w:val="center"/>
            </w:pPr>
            <w:r>
              <w:rPr>
                <w:rFonts w:hint="eastAsia"/>
              </w:rPr>
              <w:t>参数名称</w:t>
            </w:r>
          </w:p>
        </w:tc>
        <w:tc>
          <w:tcPr>
            <w:tcW w:w="1757" w:type="dxa"/>
            <w:shd w:val="clear" w:color="auto" w:fill="C6D9F1" w:themeFill="text2" w:themeFillTint="33"/>
            <w:vAlign w:val="center"/>
          </w:tcPr>
          <w:p w14:paraId="72E26620" w14:textId="77777777" w:rsidR="00270628" w:rsidRDefault="00270628" w:rsidP="00CE3583">
            <w:pPr>
              <w:jc w:val="center"/>
            </w:pPr>
            <w:r>
              <w:rPr>
                <w:rFonts w:hint="eastAsia"/>
              </w:rPr>
              <w:t>中文含义</w:t>
            </w:r>
          </w:p>
        </w:tc>
        <w:tc>
          <w:tcPr>
            <w:tcW w:w="2973" w:type="dxa"/>
            <w:shd w:val="clear" w:color="auto" w:fill="C6D9F1" w:themeFill="text2" w:themeFillTint="33"/>
            <w:vAlign w:val="center"/>
          </w:tcPr>
          <w:p w14:paraId="7274C359" w14:textId="77777777" w:rsidR="00270628" w:rsidRDefault="00270628" w:rsidP="00CE3583">
            <w:pPr>
              <w:jc w:val="center"/>
            </w:pPr>
            <w:r>
              <w:rPr>
                <w:rFonts w:hint="eastAsia"/>
              </w:rPr>
              <w:t>类型</w:t>
            </w:r>
          </w:p>
        </w:tc>
        <w:tc>
          <w:tcPr>
            <w:tcW w:w="709" w:type="dxa"/>
            <w:shd w:val="clear" w:color="auto" w:fill="C6D9F1" w:themeFill="text2" w:themeFillTint="33"/>
            <w:vAlign w:val="center"/>
          </w:tcPr>
          <w:p w14:paraId="04771290" w14:textId="77777777" w:rsidR="00270628" w:rsidRDefault="00270628" w:rsidP="00CE3583">
            <w:pPr>
              <w:jc w:val="center"/>
            </w:pPr>
            <w:r>
              <w:rPr>
                <w:rFonts w:hint="eastAsia"/>
              </w:rPr>
              <w:t>必填</w:t>
            </w:r>
          </w:p>
        </w:tc>
        <w:tc>
          <w:tcPr>
            <w:tcW w:w="2837" w:type="dxa"/>
            <w:shd w:val="clear" w:color="auto" w:fill="C6D9F1" w:themeFill="text2" w:themeFillTint="33"/>
            <w:vAlign w:val="center"/>
          </w:tcPr>
          <w:p w14:paraId="670FE112" w14:textId="77777777" w:rsidR="00270628" w:rsidRDefault="00270628" w:rsidP="00CE3583">
            <w:pPr>
              <w:jc w:val="center"/>
            </w:pPr>
            <w:r>
              <w:rPr>
                <w:rFonts w:hint="eastAsia"/>
              </w:rPr>
              <w:t>备注</w:t>
            </w:r>
          </w:p>
        </w:tc>
      </w:tr>
      <w:tr w:rsidR="00AF225A" w14:paraId="3F7D451B" w14:textId="77777777" w:rsidTr="00FC3384">
        <w:tc>
          <w:tcPr>
            <w:tcW w:w="1757" w:type="dxa"/>
          </w:tcPr>
          <w:p w14:paraId="46F4C82C" w14:textId="77777777" w:rsidR="00270628" w:rsidRDefault="00270628" w:rsidP="00CE3583">
            <w:r>
              <w:rPr>
                <w:rFonts w:hint="eastAsia"/>
              </w:rPr>
              <w:t>seatCode</w:t>
            </w:r>
          </w:p>
        </w:tc>
        <w:tc>
          <w:tcPr>
            <w:tcW w:w="1757" w:type="dxa"/>
          </w:tcPr>
          <w:p w14:paraId="37B00DE9" w14:textId="77777777" w:rsidR="00270628" w:rsidRDefault="00270628" w:rsidP="00CE3583">
            <w:r>
              <w:rPr>
                <w:rFonts w:hint="eastAsia"/>
              </w:rPr>
              <w:t>舱位码</w:t>
            </w:r>
          </w:p>
        </w:tc>
        <w:tc>
          <w:tcPr>
            <w:tcW w:w="2973" w:type="dxa"/>
          </w:tcPr>
          <w:p w14:paraId="781279E2" w14:textId="77777777" w:rsidR="00270628" w:rsidRDefault="00270628" w:rsidP="00CE3583">
            <w:r>
              <w:rPr>
                <w:rFonts w:hint="eastAsia"/>
              </w:rPr>
              <w:t>String</w:t>
            </w:r>
          </w:p>
        </w:tc>
        <w:tc>
          <w:tcPr>
            <w:tcW w:w="709" w:type="dxa"/>
          </w:tcPr>
          <w:p w14:paraId="77DAD5EC" w14:textId="77777777" w:rsidR="00270628" w:rsidRDefault="00270628" w:rsidP="00CE3583">
            <w:r>
              <w:rPr>
                <w:rFonts w:hint="eastAsia"/>
              </w:rPr>
              <w:t>是</w:t>
            </w:r>
          </w:p>
        </w:tc>
        <w:tc>
          <w:tcPr>
            <w:tcW w:w="2837" w:type="dxa"/>
          </w:tcPr>
          <w:p w14:paraId="214DC4A2" w14:textId="77777777" w:rsidR="00270628" w:rsidRDefault="00270628" w:rsidP="00CE3583">
            <w:r>
              <w:rPr>
                <w:rFonts w:hint="eastAsia"/>
              </w:rPr>
              <w:t>例：</w:t>
            </w:r>
            <w:r>
              <w:rPr>
                <w:rFonts w:hint="eastAsia"/>
              </w:rPr>
              <w:t>Y</w:t>
            </w:r>
          </w:p>
        </w:tc>
      </w:tr>
      <w:tr w:rsidR="00AF225A" w14:paraId="3EF8FD67" w14:textId="77777777" w:rsidTr="00FC3384">
        <w:tc>
          <w:tcPr>
            <w:tcW w:w="1757" w:type="dxa"/>
          </w:tcPr>
          <w:p w14:paraId="43D0F6DF" w14:textId="77777777" w:rsidR="00270628" w:rsidRDefault="00270628" w:rsidP="00CE3583">
            <w:r>
              <w:rPr>
                <w:rFonts w:hint="eastAsia"/>
              </w:rPr>
              <w:t>seatStatus</w:t>
            </w:r>
          </w:p>
        </w:tc>
        <w:tc>
          <w:tcPr>
            <w:tcW w:w="1757" w:type="dxa"/>
          </w:tcPr>
          <w:p w14:paraId="429BAF97" w14:textId="77777777" w:rsidR="00270628" w:rsidRDefault="00270628" w:rsidP="00CE3583">
            <w:r>
              <w:rPr>
                <w:rFonts w:hint="eastAsia"/>
              </w:rPr>
              <w:t>舱位状态</w:t>
            </w:r>
          </w:p>
        </w:tc>
        <w:tc>
          <w:tcPr>
            <w:tcW w:w="2973" w:type="dxa"/>
          </w:tcPr>
          <w:p w14:paraId="69AC00E1" w14:textId="77777777" w:rsidR="00270628" w:rsidRDefault="00270628" w:rsidP="00CE3583">
            <w:r>
              <w:rPr>
                <w:rFonts w:hint="eastAsia"/>
              </w:rPr>
              <w:t>String</w:t>
            </w:r>
          </w:p>
        </w:tc>
        <w:tc>
          <w:tcPr>
            <w:tcW w:w="709" w:type="dxa"/>
          </w:tcPr>
          <w:p w14:paraId="06AAAD74" w14:textId="77777777" w:rsidR="00270628" w:rsidRDefault="00270628" w:rsidP="00CE3583">
            <w:r>
              <w:rPr>
                <w:rFonts w:hint="eastAsia"/>
              </w:rPr>
              <w:t>是</w:t>
            </w:r>
          </w:p>
        </w:tc>
        <w:tc>
          <w:tcPr>
            <w:tcW w:w="2837" w:type="dxa"/>
          </w:tcPr>
          <w:p w14:paraId="5CCCFC54" w14:textId="77777777" w:rsidR="00270628" w:rsidRPr="006A6BE7" w:rsidRDefault="00AF225A" w:rsidP="00CE3583">
            <w:r>
              <w:t xml:space="preserve">A </w:t>
            </w:r>
            <w:r>
              <w:t>可以提供</w:t>
            </w:r>
            <w:r>
              <w:t>9</w:t>
            </w:r>
            <w:r>
              <w:t>个以上座位</w:t>
            </w:r>
            <w:r>
              <w:t>;</w:t>
            </w:r>
            <w:r>
              <w:br/>
              <w:t xml:space="preserve">1-9 </w:t>
            </w:r>
            <w:r>
              <w:t>可以提供</w:t>
            </w:r>
            <w:r>
              <w:t>1-9</w:t>
            </w:r>
            <w:r>
              <w:t>个座位</w:t>
            </w:r>
            <w:r>
              <w:t>,</w:t>
            </w:r>
            <w:r>
              <w:t>系统显示具体的可利用座位数</w:t>
            </w:r>
            <w:r>
              <w:t>;</w:t>
            </w:r>
            <w:r>
              <w:br/>
              <w:t xml:space="preserve">L </w:t>
            </w:r>
            <w:r>
              <w:t>没有可利用座位</w:t>
            </w:r>
            <w:r>
              <w:t>,</w:t>
            </w:r>
            <w:r>
              <w:t>但旅客可以候补</w:t>
            </w:r>
            <w:r>
              <w:t>;</w:t>
            </w:r>
            <w:r>
              <w:br/>
              <w:t xml:space="preserve">Q </w:t>
            </w:r>
            <w:r>
              <w:t>永久申请状态</w:t>
            </w:r>
            <w:r>
              <w:t>,</w:t>
            </w:r>
            <w:r>
              <w:t>没有可利用座位</w:t>
            </w:r>
            <w:r>
              <w:t>,</w:t>
            </w:r>
            <w:r>
              <w:t>但可以申请</w:t>
            </w:r>
            <w:r>
              <w:t>(HN);</w:t>
            </w:r>
            <w:r>
              <w:br/>
              <w:t xml:space="preserve">S </w:t>
            </w:r>
            <w:r>
              <w:t>因达到限制销售数而没有可利用座位</w:t>
            </w:r>
            <w:r>
              <w:t>,</w:t>
            </w:r>
            <w:r>
              <w:t>但可以候补</w:t>
            </w:r>
            <w:r>
              <w:t>;</w:t>
            </w:r>
            <w:r>
              <w:br/>
              <w:t xml:space="preserve">C </w:t>
            </w:r>
            <w:r>
              <w:t>该等级彻底关闭</w:t>
            </w:r>
            <w:r>
              <w:t>,</w:t>
            </w:r>
            <w:r>
              <w:t>不允许候补或申请</w:t>
            </w:r>
            <w:r>
              <w:t>;</w:t>
            </w:r>
            <w:r>
              <w:br/>
              <w:t xml:space="preserve">X </w:t>
            </w:r>
            <w:r>
              <w:t>该等级取消</w:t>
            </w:r>
            <w:r>
              <w:t xml:space="preserve">, </w:t>
            </w:r>
            <w:r>
              <w:t>不允许候补或申请</w:t>
            </w:r>
            <w:r>
              <w:t>;</w:t>
            </w:r>
            <w:r>
              <w:br/>
              <w:t xml:space="preserve">Z </w:t>
            </w:r>
            <w:r>
              <w:t>可利用情况不明</w:t>
            </w:r>
            <w:r>
              <w:t>,</w:t>
            </w:r>
            <w:r>
              <w:t>这种情况有可能在外航航班上出现</w:t>
            </w:r>
          </w:p>
        </w:tc>
      </w:tr>
      <w:tr w:rsidR="00B3480B" w14:paraId="7CE36F7E" w14:textId="77777777" w:rsidTr="00FC3384">
        <w:tc>
          <w:tcPr>
            <w:tcW w:w="1757" w:type="dxa"/>
          </w:tcPr>
          <w:p w14:paraId="711E3EEB" w14:textId="77777777" w:rsidR="00B3480B" w:rsidRDefault="00B3480B" w:rsidP="004E0BC3">
            <w:r>
              <w:rPr>
                <w:rFonts w:hint="eastAsia"/>
              </w:rPr>
              <w:t>param1</w:t>
            </w:r>
          </w:p>
        </w:tc>
        <w:tc>
          <w:tcPr>
            <w:tcW w:w="1757" w:type="dxa"/>
          </w:tcPr>
          <w:p w14:paraId="3060A9CB" w14:textId="77777777" w:rsidR="00B3480B" w:rsidRDefault="00B3480B" w:rsidP="004E0BC3">
            <w:r>
              <w:rPr>
                <w:rFonts w:hint="eastAsia"/>
              </w:rPr>
              <w:t>备用参数</w:t>
            </w:r>
            <w:r>
              <w:rPr>
                <w:rFonts w:hint="eastAsia"/>
              </w:rPr>
              <w:t>1</w:t>
            </w:r>
          </w:p>
        </w:tc>
        <w:tc>
          <w:tcPr>
            <w:tcW w:w="2973" w:type="dxa"/>
          </w:tcPr>
          <w:p w14:paraId="075EA44C" w14:textId="77777777" w:rsidR="00B3480B" w:rsidRDefault="00B3480B" w:rsidP="004E0BC3">
            <w:r>
              <w:rPr>
                <w:rFonts w:hint="eastAsia"/>
              </w:rPr>
              <w:t>String</w:t>
            </w:r>
          </w:p>
        </w:tc>
        <w:tc>
          <w:tcPr>
            <w:tcW w:w="709" w:type="dxa"/>
          </w:tcPr>
          <w:p w14:paraId="54D19907" w14:textId="77777777" w:rsidR="00B3480B" w:rsidRDefault="00B3480B" w:rsidP="004E0BC3">
            <w:r>
              <w:rPr>
                <w:rFonts w:hint="eastAsia"/>
              </w:rPr>
              <w:t>否</w:t>
            </w:r>
          </w:p>
        </w:tc>
        <w:tc>
          <w:tcPr>
            <w:tcW w:w="2837" w:type="dxa"/>
          </w:tcPr>
          <w:p w14:paraId="07E87BD6" w14:textId="77777777" w:rsidR="00B3480B" w:rsidRPr="006A6BE7" w:rsidRDefault="00B3480B" w:rsidP="004E0BC3"/>
        </w:tc>
      </w:tr>
      <w:tr w:rsidR="00B3480B" w14:paraId="46A14322" w14:textId="77777777" w:rsidTr="00FC3384">
        <w:tc>
          <w:tcPr>
            <w:tcW w:w="1757" w:type="dxa"/>
          </w:tcPr>
          <w:p w14:paraId="3C39422A" w14:textId="77777777" w:rsidR="00B3480B" w:rsidRDefault="00B3480B" w:rsidP="004E0BC3">
            <w:r>
              <w:rPr>
                <w:rFonts w:hint="eastAsia"/>
              </w:rPr>
              <w:t>param2</w:t>
            </w:r>
          </w:p>
        </w:tc>
        <w:tc>
          <w:tcPr>
            <w:tcW w:w="1757" w:type="dxa"/>
          </w:tcPr>
          <w:p w14:paraId="7BAC15CD" w14:textId="77777777" w:rsidR="00B3480B" w:rsidRDefault="00B3480B" w:rsidP="004E0BC3">
            <w:r>
              <w:rPr>
                <w:rFonts w:hint="eastAsia"/>
              </w:rPr>
              <w:t>备用参数</w:t>
            </w:r>
            <w:r>
              <w:rPr>
                <w:rFonts w:hint="eastAsia"/>
              </w:rPr>
              <w:t>2</w:t>
            </w:r>
          </w:p>
        </w:tc>
        <w:tc>
          <w:tcPr>
            <w:tcW w:w="2973" w:type="dxa"/>
          </w:tcPr>
          <w:p w14:paraId="13CD63CB" w14:textId="77777777" w:rsidR="00B3480B" w:rsidRDefault="00B3480B" w:rsidP="004E0BC3">
            <w:r>
              <w:rPr>
                <w:rFonts w:hint="eastAsia"/>
              </w:rPr>
              <w:t>String</w:t>
            </w:r>
          </w:p>
        </w:tc>
        <w:tc>
          <w:tcPr>
            <w:tcW w:w="709" w:type="dxa"/>
          </w:tcPr>
          <w:p w14:paraId="497A2236" w14:textId="77777777" w:rsidR="00B3480B" w:rsidRDefault="00B3480B" w:rsidP="004E0BC3">
            <w:r>
              <w:rPr>
                <w:rFonts w:hint="eastAsia"/>
              </w:rPr>
              <w:t>否</w:t>
            </w:r>
          </w:p>
        </w:tc>
        <w:tc>
          <w:tcPr>
            <w:tcW w:w="2837" w:type="dxa"/>
          </w:tcPr>
          <w:p w14:paraId="6D7F45AF" w14:textId="77777777" w:rsidR="00B3480B" w:rsidRPr="00CF7176" w:rsidRDefault="00B3480B" w:rsidP="004E0BC3">
            <w:pPr>
              <w:rPr>
                <w:color w:val="FF0000"/>
              </w:rPr>
            </w:pPr>
          </w:p>
        </w:tc>
      </w:tr>
      <w:tr w:rsidR="00B3480B" w14:paraId="49D9B8E8" w14:textId="77777777" w:rsidTr="00FC3384">
        <w:tc>
          <w:tcPr>
            <w:tcW w:w="1757" w:type="dxa"/>
          </w:tcPr>
          <w:p w14:paraId="3399533B" w14:textId="77777777" w:rsidR="00B3480B" w:rsidRDefault="00B3480B" w:rsidP="004E0BC3">
            <w:r>
              <w:rPr>
                <w:rFonts w:hint="eastAsia"/>
              </w:rPr>
              <w:t>param3</w:t>
            </w:r>
          </w:p>
        </w:tc>
        <w:tc>
          <w:tcPr>
            <w:tcW w:w="1757" w:type="dxa"/>
          </w:tcPr>
          <w:p w14:paraId="1C1ADD25" w14:textId="77777777" w:rsidR="00B3480B" w:rsidRDefault="00B3480B" w:rsidP="004E0BC3">
            <w:r>
              <w:rPr>
                <w:rFonts w:hint="eastAsia"/>
              </w:rPr>
              <w:t>备用参数</w:t>
            </w:r>
            <w:r>
              <w:rPr>
                <w:rFonts w:hint="eastAsia"/>
              </w:rPr>
              <w:t>3</w:t>
            </w:r>
          </w:p>
        </w:tc>
        <w:tc>
          <w:tcPr>
            <w:tcW w:w="2973" w:type="dxa"/>
          </w:tcPr>
          <w:p w14:paraId="4DA29EB2" w14:textId="77777777" w:rsidR="00B3480B" w:rsidRDefault="00B3480B" w:rsidP="004E0BC3">
            <w:r>
              <w:rPr>
                <w:rFonts w:hint="eastAsia"/>
              </w:rPr>
              <w:t>String</w:t>
            </w:r>
          </w:p>
        </w:tc>
        <w:tc>
          <w:tcPr>
            <w:tcW w:w="709" w:type="dxa"/>
          </w:tcPr>
          <w:p w14:paraId="72AEECBA" w14:textId="77777777" w:rsidR="00B3480B" w:rsidRDefault="00B3480B" w:rsidP="004E0BC3">
            <w:r>
              <w:rPr>
                <w:rFonts w:hint="eastAsia"/>
              </w:rPr>
              <w:t>否</w:t>
            </w:r>
          </w:p>
        </w:tc>
        <w:tc>
          <w:tcPr>
            <w:tcW w:w="2837" w:type="dxa"/>
          </w:tcPr>
          <w:p w14:paraId="3BBC8226" w14:textId="77777777" w:rsidR="00B3480B" w:rsidRPr="00CF7176" w:rsidRDefault="00B3480B" w:rsidP="004E0BC3">
            <w:pPr>
              <w:rPr>
                <w:color w:val="FF0000"/>
              </w:rPr>
            </w:pPr>
          </w:p>
        </w:tc>
      </w:tr>
    </w:tbl>
    <w:p w14:paraId="40977299" w14:textId="77777777" w:rsidR="00270628" w:rsidRPr="00270628" w:rsidRDefault="00270628" w:rsidP="00270628"/>
    <w:p w14:paraId="0D143B04" w14:textId="77777777" w:rsidR="00BC384E" w:rsidRDefault="00BC384E" w:rsidP="00233809">
      <w:pPr>
        <w:pStyle w:val="1"/>
        <w:numPr>
          <w:ilvl w:val="0"/>
          <w:numId w:val="14"/>
        </w:numPr>
      </w:pPr>
      <w:bookmarkStart w:id="61" w:name="_Toc284696046"/>
      <w:bookmarkStart w:id="62" w:name="_Toc424891022"/>
      <w:bookmarkEnd w:id="55"/>
      <w:bookmarkEnd w:id="56"/>
      <w:r>
        <w:rPr>
          <w:rFonts w:hint="eastAsia"/>
        </w:rPr>
        <w:t>政策查询接口</w:t>
      </w:r>
      <w:bookmarkEnd w:id="61"/>
      <w:r w:rsidR="00C3738C">
        <w:rPr>
          <w:rFonts w:hint="eastAsia"/>
        </w:rPr>
        <w:t>[PQ]</w:t>
      </w:r>
      <w:bookmarkEnd w:id="62"/>
    </w:p>
    <w:p w14:paraId="5C28BD5A" w14:textId="77777777" w:rsidR="00B85773" w:rsidRPr="00B85773" w:rsidRDefault="00B85773" w:rsidP="00233809">
      <w:pPr>
        <w:pStyle w:val="a7"/>
        <w:keepNext/>
        <w:keepLines/>
        <w:numPr>
          <w:ilvl w:val="0"/>
          <w:numId w:val="15"/>
        </w:numPr>
        <w:spacing w:before="260" w:after="260" w:line="416" w:lineRule="auto"/>
        <w:ind w:firstLineChars="0"/>
        <w:outlineLvl w:val="1"/>
        <w:rPr>
          <w:rFonts w:ascii="Cambria" w:hAnsi="Cambria"/>
          <w:b/>
          <w:bCs/>
          <w:vanish/>
          <w:sz w:val="32"/>
          <w:szCs w:val="32"/>
        </w:rPr>
      </w:pPr>
      <w:bookmarkStart w:id="63" w:name="_Toc424142555"/>
      <w:bookmarkStart w:id="64" w:name="_Toc424142691"/>
      <w:bookmarkStart w:id="65" w:name="_Toc424888674"/>
      <w:bookmarkStart w:id="66" w:name="_Toc424891023"/>
      <w:bookmarkEnd w:id="63"/>
      <w:bookmarkEnd w:id="64"/>
      <w:bookmarkEnd w:id="65"/>
      <w:bookmarkEnd w:id="66"/>
    </w:p>
    <w:p w14:paraId="21F508AE" w14:textId="77777777" w:rsidR="00B85773" w:rsidRPr="00B85773" w:rsidRDefault="00B85773" w:rsidP="00233809">
      <w:pPr>
        <w:pStyle w:val="a7"/>
        <w:keepNext/>
        <w:keepLines/>
        <w:numPr>
          <w:ilvl w:val="0"/>
          <w:numId w:val="15"/>
        </w:numPr>
        <w:spacing w:before="260" w:after="260" w:line="416" w:lineRule="auto"/>
        <w:ind w:firstLineChars="0"/>
        <w:outlineLvl w:val="1"/>
        <w:rPr>
          <w:rFonts w:ascii="Cambria" w:hAnsi="Cambria"/>
          <w:b/>
          <w:bCs/>
          <w:vanish/>
          <w:sz w:val="32"/>
          <w:szCs w:val="32"/>
        </w:rPr>
      </w:pPr>
      <w:bookmarkStart w:id="67" w:name="_Toc424142556"/>
      <w:bookmarkStart w:id="68" w:name="_Toc424142692"/>
      <w:bookmarkStart w:id="69" w:name="_Toc424888675"/>
      <w:bookmarkStart w:id="70" w:name="_Toc424891024"/>
      <w:bookmarkEnd w:id="67"/>
      <w:bookmarkEnd w:id="68"/>
      <w:bookmarkEnd w:id="69"/>
      <w:bookmarkEnd w:id="70"/>
    </w:p>
    <w:p w14:paraId="505AACAA" w14:textId="77777777" w:rsidR="00BC384E" w:rsidRPr="00B85773" w:rsidRDefault="00BC384E" w:rsidP="00233809">
      <w:pPr>
        <w:pStyle w:val="2"/>
        <w:numPr>
          <w:ilvl w:val="1"/>
          <w:numId w:val="14"/>
        </w:numPr>
      </w:pPr>
      <w:bookmarkStart w:id="71" w:name="_Toc424891025"/>
      <w:r w:rsidRPr="00B85773">
        <w:rPr>
          <w:rFonts w:hint="eastAsia"/>
        </w:rPr>
        <w:t>全取政策</w:t>
      </w:r>
      <w:r w:rsidR="00291C1A" w:rsidRPr="00B85773">
        <w:rPr>
          <w:rFonts w:hint="eastAsia"/>
        </w:rPr>
        <w:t>[</w:t>
      </w:r>
      <w:r w:rsidR="00C3738C" w:rsidRPr="00B85773">
        <w:rPr>
          <w:rFonts w:hint="eastAsia"/>
        </w:rPr>
        <w:t>PQ</w:t>
      </w:r>
      <w:r w:rsidR="00561373" w:rsidRPr="00B85773">
        <w:rPr>
          <w:rFonts w:hint="eastAsia"/>
        </w:rPr>
        <w:t>1]</w:t>
      </w:r>
      <w:bookmarkEnd w:id="71"/>
    </w:p>
    <w:p w14:paraId="419ECB1A" w14:textId="77777777" w:rsidR="00BC384E" w:rsidRDefault="00BC384E" w:rsidP="00233809">
      <w:pPr>
        <w:pStyle w:val="3"/>
        <w:numPr>
          <w:ilvl w:val="2"/>
          <w:numId w:val="14"/>
        </w:numPr>
      </w:pPr>
      <w:bookmarkStart w:id="72" w:name="_Toc284696048"/>
      <w:r>
        <w:rPr>
          <w:rFonts w:hint="eastAsia"/>
        </w:rPr>
        <w:t>功能描述</w:t>
      </w:r>
      <w:bookmarkEnd w:id="72"/>
    </w:p>
    <w:p w14:paraId="03E27A04" w14:textId="77777777" w:rsidR="00BC384E" w:rsidRDefault="00BC384E" w:rsidP="00DB6B8F">
      <w:r>
        <w:rPr>
          <w:rFonts w:hint="eastAsia"/>
        </w:rPr>
        <w:t>此接口通过请求参数</w:t>
      </w:r>
      <w:r w:rsidR="005948F5">
        <w:t>Get</w:t>
      </w:r>
      <w:r w:rsidRPr="00DB6B8F">
        <w:t>PolicyRequest</w:t>
      </w:r>
      <w:r>
        <w:rPr>
          <w:rFonts w:hint="eastAsia"/>
        </w:rPr>
        <w:t>获取当前所有有效政策，也</w:t>
      </w:r>
      <w:r w:rsidRPr="005D043D">
        <w:rPr>
          <w:rFonts w:hint="eastAsia"/>
          <w:szCs w:val="21"/>
        </w:rPr>
        <w:t>可指定航空公司、出发地和抵达地，</w:t>
      </w:r>
      <w:r>
        <w:rPr>
          <w:rFonts w:hint="eastAsia"/>
          <w:szCs w:val="21"/>
        </w:rPr>
        <w:t>只获取指定</w:t>
      </w:r>
      <w:r w:rsidRPr="005D043D">
        <w:rPr>
          <w:rFonts w:hint="eastAsia"/>
          <w:szCs w:val="21"/>
        </w:rPr>
        <w:t>航空公司、出发地和抵达地</w:t>
      </w:r>
      <w:r>
        <w:rPr>
          <w:rFonts w:hint="eastAsia"/>
          <w:szCs w:val="21"/>
        </w:rPr>
        <w:t>的有效政策。</w:t>
      </w:r>
      <w:r>
        <w:rPr>
          <w:rFonts w:hint="eastAsia"/>
        </w:rPr>
        <w:t>返回结果为</w:t>
      </w:r>
      <w:r w:rsidRPr="00572522">
        <w:t>GetPolicyReply</w:t>
      </w:r>
      <w:r>
        <w:rPr>
          <w:rFonts w:hint="eastAsia"/>
        </w:rPr>
        <w:t>对象。</w:t>
      </w:r>
    </w:p>
    <w:p w14:paraId="226FAF91" w14:textId="77777777" w:rsidR="00D27421" w:rsidRDefault="00D27421" w:rsidP="00DB6B8F"/>
    <w:p w14:paraId="31AF056C" w14:textId="77777777" w:rsidR="00D27421" w:rsidRDefault="00D27421" w:rsidP="00DB6B8F">
      <w:r>
        <w:rPr>
          <w:rFonts w:hint="eastAsia"/>
        </w:rPr>
        <w:t>全取的政策：</w:t>
      </w:r>
    </w:p>
    <w:p w14:paraId="226FDF78" w14:textId="77777777" w:rsidR="00D27421" w:rsidRDefault="00D27421" w:rsidP="00DB6B8F">
      <w:r>
        <w:rPr>
          <w:rFonts w:hint="eastAsia"/>
        </w:rPr>
        <w:t>二代，只允许采购被</w:t>
      </w:r>
      <w:r w:rsidR="00FF22EB">
        <w:rPr>
          <w:rFonts w:hint="eastAsia"/>
        </w:rPr>
        <w:t>设置为本地政策的政策，如果不允许采购异地政策，那么只允许采购上级代理的政策。</w:t>
      </w:r>
    </w:p>
    <w:p w14:paraId="38DCD343" w14:textId="77777777" w:rsidR="00AC183A" w:rsidRDefault="002548BF" w:rsidP="00DB6B8F">
      <w:r>
        <w:rPr>
          <w:rFonts w:hint="eastAsia"/>
        </w:rPr>
        <w:t>排除团队政策。</w:t>
      </w:r>
    </w:p>
    <w:p w14:paraId="0AA194EC" w14:textId="77777777" w:rsidR="002548BF" w:rsidRDefault="002548BF" w:rsidP="00DB6B8F">
      <w:r>
        <w:rPr>
          <w:rFonts w:hint="eastAsia"/>
        </w:rPr>
        <w:t>单程政策</w:t>
      </w:r>
    </w:p>
    <w:p w14:paraId="73DAE491" w14:textId="77777777" w:rsidR="001963A4" w:rsidRDefault="001963A4" w:rsidP="00233809">
      <w:pPr>
        <w:pStyle w:val="3"/>
        <w:numPr>
          <w:ilvl w:val="2"/>
          <w:numId w:val="14"/>
        </w:numPr>
      </w:pPr>
      <w:r>
        <w:rPr>
          <w:rFonts w:hint="eastAsia"/>
        </w:rPr>
        <w:t>接口地址</w:t>
      </w:r>
    </w:p>
    <w:p w14:paraId="2F7F8FC7" w14:textId="77777777" w:rsidR="00893D49" w:rsidRDefault="00893D49" w:rsidP="00893D49">
      <w:r>
        <w:rPr>
          <w:rFonts w:hint="eastAsia"/>
        </w:rPr>
        <w:t>Webservice</w:t>
      </w:r>
      <w:r>
        <w:rPr>
          <w:rFonts w:hint="eastAsia"/>
        </w:rPr>
        <w:t>方式：</w:t>
      </w:r>
    </w:p>
    <w:p w14:paraId="4BBB9DEF" w14:textId="77777777" w:rsidR="00893D49" w:rsidRDefault="00893D49" w:rsidP="00893D49">
      <w:r>
        <w:rPr>
          <w:rFonts w:hint="eastAsia"/>
        </w:rPr>
        <w:t>测试地址：</w:t>
      </w:r>
      <w:r>
        <w:rPr>
          <w:rFonts w:hint="eastAsia"/>
        </w:rPr>
        <w:t>http://wstest.51book.com:55779/ltips/services/getPolicyService1.0?wsdl</w:t>
      </w:r>
    </w:p>
    <w:p w14:paraId="77A6AF17" w14:textId="77777777" w:rsidR="00893D49" w:rsidRDefault="00893D49" w:rsidP="00893D49">
      <w:r>
        <w:rPr>
          <w:rFonts w:hint="eastAsia"/>
        </w:rPr>
        <w:t>正式地址：</w:t>
      </w:r>
      <w:r>
        <w:rPr>
          <w:rFonts w:hint="eastAsia"/>
        </w:rPr>
        <w:t>http://</w:t>
      </w:r>
      <w:r w:rsidR="00113F82">
        <w:rPr>
          <w:rFonts w:hint="eastAsia"/>
        </w:rPr>
        <w:t>ws.51book.com:8000</w:t>
      </w:r>
      <w:r>
        <w:rPr>
          <w:rFonts w:hint="eastAsia"/>
        </w:rPr>
        <w:t>/ltips/services/getPolicyService1.0?wsdl</w:t>
      </w:r>
    </w:p>
    <w:p w14:paraId="5097FA51" w14:textId="77777777" w:rsidR="00893D49" w:rsidRDefault="00893D49" w:rsidP="00893D49">
      <w:r>
        <w:rPr>
          <w:rFonts w:hint="eastAsia"/>
        </w:rPr>
        <w:lastRenderedPageBreak/>
        <w:t>Post</w:t>
      </w:r>
      <w:r>
        <w:rPr>
          <w:rFonts w:hint="eastAsia"/>
        </w:rPr>
        <w:t>方式：</w:t>
      </w:r>
    </w:p>
    <w:p w14:paraId="716AE418" w14:textId="77777777" w:rsidR="00893D49" w:rsidRDefault="00893D49" w:rsidP="00893D49">
      <w:r>
        <w:rPr>
          <w:rFonts w:hint="eastAsia"/>
        </w:rPr>
        <w:t>测试地址：</w:t>
      </w:r>
      <w:r>
        <w:t>http://wstest.51book.com:55779/ltips/services/getPolicyServiceRestful1.0/getPolicy</w:t>
      </w:r>
    </w:p>
    <w:p w14:paraId="2CBD516D" w14:textId="77777777" w:rsidR="001963A4" w:rsidRPr="001963A4" w:rsidRDefault="00893D49" w:rsidP="00DB6B8F">
      <w:r>
        <w:rPr>
          <w:rFonts w:hint="eastAsia"/>
        </w:rPr>
        <w:t>正式地址：</w:t>
      </w:r>
      <w:r>
        <w:t>http://</w:t>
      </w:r>
      <w:r w:rsidR="00113F82">
        <w:t>ws.51book.com:8000</w:t>
      </w:r>
      <w:r>
        <w:t>/ltips/services/getPolicyServiceRestful1.0/getPolicy</w:t>
      </w:r>
    </w:p>
    <w:p w14:paraId="75E97ADE" w14:textId="77777777" w:rsidR="00BC384E" w:rsidRDefault="00BC384E" w:rsidP="00233809">
      <w:pPr>
        <w:pStyle w:val="3"/>
        <w:numPr>
          <w:ilvl w:val="2"/>
          <w:numId w:val="14"/>
        </w:numPr>
      </w:pPr>
      <w:bookmarkStart w:id="73" w:name="_Toc284696049"/>
      <w:r>
        <w:rPr>
          <w:rFonts w:hint="eastAsia"/>
        </w:rPr>
        <w:t>方法名称</w:t>
      </w:r>
      <w:bookmarkEnd w:id="73"/>
    </w:p>
    <w:p w14:paraId="191B804D" w14:textId="77777777" w:rsidR="00BC384E" w:rsidRDefault="00BC384E" w:rsidP="00DB6B8F">
      <w:pPr>
        <w:rPr>
          <w:b/>
        </w:rPr>
      </w:pPr>
      <w:r>
        <w:rPr>
          <w:b/>
        </w:rPr>
        <w:t>getPolicy</w:t>
      </w:r>
    </w:p>
    <w:p w14:paraId="4F15C1F2" w14:textId="77777777" w:rsidR="00B51B73" w:rsidRDefault="00B51B73" w:rsidP="00B51B73">
      <w:pPr>
        <w:pStyle w:val="3"/>
        <w:numPr>
          <w:ilvl w:val="2"/>
          <w:numId w:val="14"/>
        </w:numPr>
      </w:pPr>
      <w:r w:rsidRPr="00B51B73">
        <w:rPr>
          <w:rFonts w:hint="eastAsia"/>
        </w:rPr>
        <w:t>请求参数</w:t>
      </w:r>
      <w:r>
        <w:rPr>
          <w:rFonts w:hint="eastAsia"/>
        </w:rPr>
        <w:t>事例</w:t>
      </w:r>
    </w:p>
    <w:p w14:paraId="10BE2EB1" w14:textId="77777777" w:rsidR="00B51B73" w:rsidRDefault="00B51B73" w:rsidP="00B51B73">
      <w:pPr>
        <w:rPr>
          <w:b/>
          <w:bCs/>
        </w:rPr>
      </w:pPr>
      <w:r w:rsidRPr="00B51B73">
        <w:rPr>
          <w:b/>
          <w:bCs/>
        </w:rPr>
        <w:t xml:space="preserve">&lt;request&gt; </w:t>
      </w:r>
    </w:p>
    <w:p w14:paraId="6B12049B" w14:textId="77777777" w:rsidR="00B51B73" w:rsidRDefault="00B51B73" w:rsidP="00B51B73">
      <w:pPr>
        <w:rPr>
          <w:b/>
          <w:bCs/>
        </w:rPr>
      </w:pPr>
      <w:r>
        <w:rPr>
          <w:rFonts w:hint="eastAsia"/>
          <w:b/>
          <w:bCs/>
        </w:rPr>
        <w:tab/>
      </w:r>
      <w:r w:rsidRPr="00B51B73">
        <w:rPr>
          <w:b/>
          <w:bCs/>
        </w:rPr>
        <w:t>&lt;agencyCode&gt;tjzs&lt;/agencyCode&gt;</w:t>
      </w:r>
    </w:p>
    <w:p w14:paraId="2D479304" w14:textId="77777777" w:rsidR="00B51B73" w:rsidRDefault="00B51B73" w:rsidP="00B51B73">
      <w:pPr>
        <w:rPr>
          <w:b/>
          <w:bCs/>
        </w:rPr>
      </w:pPr>
      <w:r>
        <w:rPr>
          <w:rFonts w:hint="eastAsia"/>
          <w:b/>
          <w:bCs/>
        </w:rPr>
        <w:tab/>
      </w:r>
      <w:r w:rsidRPr="00B51B73">
        <w:rPr>
          <w:b/>
          <w:bCs/>
        </w:rPr>
        <w:t>&lt;sign&gt;1&lt;/sign&gt;</w:t>
      </w:r>
    </w:p>
    <w:p w14:paraId="2DDFB8BA" w14:textId="77777777" w:rsidR="00B51B73" w:rsidRPr="00730711" w:rsidRDefault="00B51B73" w:rsidP="00B51B73">
      <w:pPr>
        <w:rPr>
          <w:b/>
          <w:bCs/>
          <w:i/>
          <w:iCs/>
          <w:color w:val="808080" w:themeColor="background1" w:themeShade="80"/>
        </w:rPr>
      </w:pPr>
      <w:r w:rsidRPr="00730711">
        <w:rPr>
          <w:rFonts w:hint="eastAsia"/>
          <w:b/>
          <w:bCs/>
          <w:i/>
          <w:iCs/>
          <w:color w:val="808080" w:themeColor="background1" w:themeShade="80"/>
        </w:rPr>
        <w:tab/>
      </w:r>
      <w:r w:rsidRPr="00730711">
        <w:rPr>
          <w:b/>
          <w:bCs/>
          <w:i/>
          <w:iCs/>
          <w:color w:val="808080" w:themeColor="background1" w:themeShade="80"/>
        </w:rPr>
        <w:t>&lt;airlineCode&gt;pn&lt;/airlineCode&gt;</w:t>
      </w:r>
      <w:r w:rsidR="006565EA">
        <w:rPr>
          <w:rFonts w:hint="eastAsia"/>
          <w:b/>
          <w:bCs/>
          <w:i/>
          <w:iCs/>
          <w:color w:val="808080" w:themeColor="background1" w:themeShade="80"/>
        </w:rPr>
        <w:t xml:space="preserve"> (</w:t>
      </w:r>
      <w:r w:rsidR="006565EA">
        <w:rPr>
          <w:rFonts w:hint="eastAsia"/>
          <w:b/>
          <w:bCs/>
          <w:i/>
          <w:iCs/>
          <w:color w:val="808080" w:themeColor="background1" w:themeShade="80"/>
        </w:rPr>
        <w:t>可以为空</w:t>
      </w:r>
      <w:r w:rsidR="006565EA">
        <w:rPr>
          <w:rFonts w:hint="eastAsia"/>
          <w:b/>
          <w:bCs/>
          <w:i/>
          <w:iCs/>
          <w:color w:val="808080" w:themeColor="background1" w:themeShade="80"/>
        </w:rPr>
        <w:t>)</w:t>
      </w:r>
    </w:p>
    <w:p w14:paraId="7ABE7ADA" w14:textId="77777777" w:rsidR="00B51B73" w:rsidRDefault="00B51B73" w:rsidP="00B51B73">
      <w:pPr>
        <w:rPr>
          <w:b/>
          <w:bCs/>
        </w:rPr>
      </w:pPr>
      <w:r>
        <w:rPr>
          <w:rFonts w:hint="eastAsia"/>
          <w:b/>
          <w:bCs/>
        </w:rPr>
        <w:tab/>
      </w:r>
      <w:r w:rsidRPr="00B51B73">
        <w:rPr>
          <w:b/>
          <w:bCs/>
        </w:rPr>
        <w:t>&lt;needSpePricePolicy&gt;1&lt;/needSpePricePolicy&gt;</w:t>
      </w:r>
    </w:p>
    <w:p w14:paraId="787C01BE" w14:textId="77777777" w:rsidR="00B51B73" w:rsidRDefault="00B51B73" w:rsidP="00B51B73">
      <w:pPr>
        <w:rPr>
          <w:b/>
          <w:bCs/>
        </w:rPr>
      </w:pPr>
      <w:r>
        <w:rPr>
          <w:rFonts w:hint="eastAsia"/>
          <w:b/>
          <w:bCs/>
        </w:rPr>
        <w:tab/>
      </w:r>
      <w:r w:rsidRPr="00B51B73">
        <w:rPr>
          <w:b/>
          <w:bCs/>
        </w:rPr>
        <w:t>&lt;needSpeRulePolicy&gt;0&lt;/needSpeRulePolicy&gt;</w:t>
      </w:r>
    </w:p>
    <w:p w14:paraId="485BBC4D" w14:textId="77777777" w:rsidR="00B51B73" w:rsidRDefault="00B51B73" w:rsidP="00B51B73">
      <w:pPr>
        <w:rPr>
          <w:b/>
          <w:bCs/>
        </w:rPr>
      </w:pPr>
      <w:r>
        <w:rPr>
          <w:rFonts w:hint="eastAsia"/>
          <w:b/>
          <w:bCs/>
        </w:rPr>
        <w:tab/>
      </w:r>
      <w:r w:rsidRPr="00B51B73">
        <w:rPr>
          <w:b/>
          <w:bCs/>
        </w:rPr>
        <w:t>&lt;pageNo&gt;1&lt;/pageNo&gt;</w:t>
      </w:r>
    </w:p>
    <w:p w14:paraId="0253AD91" w14:textId="77777777" w:rsidR="00B51B73" w:rsidRPr="00730711" w:rsidRDefault="00B51B73" w:rsidP="00B51B73">
      <w:pPr>
        <w:rPr>
          <w:b/>
          <w:bCs/>
          <w:i/>
          <w:iCs/>
          <w:color w:val="808080" w:themeColor="background1" w:themeShade="80"/>
        </w:rPr>
      </w:pPr>
      <w:r w:rsidRPr="00730711">
        <w:rPr>
          <w:rFonts w:hint="eastAsia"/>
          <w:b/>
          <w:bCs/>
          <w:i/>
          <w:iCs/>
          <w:color w:val="808080" w:themeColor="background1" w:themeShade="80"/>
        </w:rPr>
        <w:tab/>
      </w:r>
      <w:r w:rsidRPr="00730711">
        <w:rPr>
          <w:b/>
          <w:bCs/>
          <w:i/>
          <w:iCs/>
          <w:color w:val="808080" w:themeColor="background1" w:themeShade="80"/>
        </w:rPr>
        <w:t>&lt;rowPerPage&gt;100&lt;/rowPerPage&gt;</w:t>
      </w:r>
    </w:p>
    <w:p w14:paraId="5F36541D" w14:textId="77777777" w:rsidR="00B51B73" w:rsidRPr="00B51B73" w:rsidRDefault="00B51B73" w:rsidP="00B51B73">
      <w:pPr>
        <w:rPr>
          <w:b/>
          <w:bCs/>
        </w:rPr>
      </w:pPr>
      <w:r w:rsidRPr="00B51B73">
        <w:rPr>
          <w:b/>
          <w:bCs/>
        </w:rPr>
        <w:t>&lt;/request&gt;</w:t>
      </w:r>
    </w:p>
    <w:p w14:paraId="4245BE78" w14:textId="77777777" w:rsidR="00BC384E" w:rsidRDefault="00BC384E" w:rsidP="00233809">
      <w:pPr>
        <w:pStyle w:val="3"/>
        <w:numPr>
          <w:ilvl w:val="2"/>
          <w:numId w:val="14"/>
        </w:numPr>
      </w:pPr>
      <w:bookmarkStart w:id="74" w:name="_Toc284696050"/>
      <w:r>
        <w:rPr>
          <w:rFonts w:hint="eastAsia"/>
        </w:rPr>
        <w:t>参数说明</w:t>
      </w:r>
      <w:bookmarkEnd w:id="74"/>
    </w:p>
    <w:p w14:paraId="08A8DB96" w14:textId="77777777" w:rsidR="00BC384E" w:rsidRDefault="00BC384E" w:rsidP="005507C7">
      <w:pPr>
        <w:pStyle w:val="4"/>
      </w:pPr>
      <w:bookmarkStart w:id="75" w:name="OLE_LINK15"/>
      <w:bookmarkStart w:id="76" w:name="OLE_LINK16"/>
      <w:bookmarkStart w:id="77" w:name="OLE_LINK17"/>
      <w:r w:rsidRPr="00600E03">
        <w:t>GetPolicy</w:t>
      </w:r>
      <w:bookmarkEnd w:id="75"/>
      <w:r w:rsidRPr="00600E03">
        <w:t>Request</w:t>
      </w:r>
      <w:bookmarkEnd w:id="76"/>
      <w:bookmarkEnd w:id="77"/>
      <w:r w:rsidRPr="00CE22BB">
        <w:t>(</w:t>
      </w:r>
      <w:r w:rsidRPr="00CE22BB">
        <w:rPr>
          <w:rFonts w:hint="eastAsia"/>
        </w:rPr>
        <w:t>请求参数</w:t>
      </w:r>
      <w:r w:rsidRPr="00CE22BB">
        <w:t xml:space="preserve">) </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1842"/>
        <w:gridCol w:w="2835"/>
        <w:gridCol w:w="709"/>
        <w:gridCol w:w="3260"/>
      </w:tblGrid>
      <w:tr w:rsidR="005E5E5D" w:rsidRPr="00257426" w14:paraId="216F2666" w14:textId="77777777" w:rsidTr="005E5E5D">
        <w:trPr>
          <w:trHeight w:val="458"/>
        </w:trPr>
        <w:tc>
          <w:tcPr>
            <w:tcW w:w="1668" w:type="dxa"/>
            <w:shd w:val="clear" w:color="auto" w:fill="C6D9F1"/>
            <w:vAlign w:val="center"/>
          </w:tcPr>
          <w:p w14:paraId="50FCC2BD" w14:textId="77777777" w:rsidR="00BC384E" w:rsidRPr="00257426" w:rsidRDefault="00BC384E" w:rsidP="000F01FE">
            <w:pPr>
              <w:jc w:val="center"/>
            </w:pPr>
            <w:r w:rsidRPr="00257426">
              <w:rPr>
                <w:rFonts w:hint="eastAsia"/>
              </w:rPr>
              <w:t>参数名称</w:t>
            </w:r>
          </w:p>
        </w:tc>
        <w:tc>
          <w:tcPr>
            <w:tcW w:w="1842" w:type="dxa"/>
            <w:shd w:val="clear" w:color="auto" w:fill="C6D9F1"/>
            <w:vAlign w:val="center"/>
          </w:tcPr>
          <w:p w14:paraId="0BC79DD0" w14:textId="77777777" w:rsidR="00BC384E" w:rsidRPr="00257426" w:rsidRDefault="00BC384E" w:rsidP="000F01FE">
            <w:pPr>
              <w:jc w:val="center"/>
            </w:pPr>
            <w:r w:rsidRPr="00257426">
              <w:rPr>
                <w:rFonts w:hint="eastAsia"/>
              </w:rPr>
              <w:t>中文含义</w:t>
            </w:r>
          </w:p>
        </w:tc>
        <w:tc>
          <w:tcPr>
            <w:tcW w:w="2835" w:type="dxa"/>
            <w:shd w:val="clear" w:color="auto" w:fill="C6D9F1"/>
            <w:vAlign w:val="center"/>
          </w:tcPr>
          <w:p w14:paraId="03FDDD2D" w14:textId="77777777" w:rsidR="00BC384E" w:rsidRPr="00257426" w:rsidRDefault="00BC384E" w:rsidP="000F01FE">
            <w:pPr>
              <w:jc w:val="center"/>
            </w:pPr>
            <w:r w:rsidRPr="00257426">
              <w:rPr>
                <w:rFonts w:hint="eastAsia"/>
              </w:rPr>
              <w:t>类型</w:t>
            </w:r>
          </w:p>
        </w:tc>
        <w:tc>
          <w:tcPr>
            <w:tcW w:w="709" w:type="dxa"/>
            <w:shd w:val="clear" w:color="auto" w:fill="C6D9F1"/>
            <w:vAlign w:val="center"/>
          </w:tcPr>
          <w:p w14:paraId="3D1ACC0F" w14:textId="77777777" w:rsidR="00BC384E" w:rsidRPr="00257426" w:rsidRDefault="00BC384E" w:rsidP="000F01FE">
            <w:pPr>
              <w:jc w:val="center"/>
            </w:pPr>
            <w:r w:rsidRPr="00257426">
              <w:rPr>
                <w:rFonts w:hint="eastAsia"/>
              </w:rPr>
              <w:t>必填</w:t>
            </w:r>
          </w:p>
        </w:tc>
        <w:tc>
          <w:tcPr>
            <w:tcW w:w="3260" w:type="dxa"/>
            <w:shd w:val="clear" w:color="auto" w:fill="C6D9F1"/>
            <w:vAlign w:val="center"/>
          </w:tcPr>
          <w:p w14:paraId="48132494" w14:textId="77777777" w:rsidR="00BC384E" w:rsidRPr="00257426" w:rsidRDefault="00BC384E" w:rsidP="000F01FE">
            <w:pPr>
              <w:jc w:val="center"/>
            </w:pPr>
            <w:r w:rsidRPr="00257426">
              <w:rPr>
                <w:rFonts w:hint="eastAsia"/>
              </w:rPr>
              <w:t>备注</w:t>
            </w:r>
          </w:p>
        </w:tc>
      </w:tr>
      <w:tr w:rsidR="005E5E5D" w:rsidRPr="00257426" w14:paraId="4D4DC0A0" w14:textId="77777777" w:rsidTr="005E5E5D">
        <w:trPr>
          <w:trHeight w:val="288"/>
        </w:trPr>
        <w:tc>
          <w:tcPr>
            <w:tcW w:w="1668" w:type="dxa"/>
          </w:tcPr>
          <w:p w14:paraId="4020C85C" w14:textId="77777777" w:rsidR="00BC384E" w:rsidRPr="00257426" w:rsidRDefault="000F01FE" w:rsidP="000F01FE">
            <w:r>
              <w:rPr>
                <w:rFonts w:hint="eastAsia"/>
              </w:rPr>
              <w:t>agencyCode</w:t>
            </w:r>
          </w:p>
        </w:tc>
        <w:tc>
          <w:tcPr>
            <w:tcW w:w="1842" w:type="dxa"/>
          </w:tcPr>
          <w:p w14:paraId="44B338D4" w14:textId="77777777" w:rsidR="00BC384E" w:rsidRPr="00257426" w:rsidRDefault="007F3E1C" w:rsidP="000F01FE">
            <w:r>
              <w:rPr>
                <w:rFonts w:hint="eastAsia"/>
              </w:rPr>
              <w:t>公司账号</w:t>
            </w:r>
          </w:p>
        </w:tc>
        <w:tc>
          <w:tcPr>
            <w:tcW w:w="2835" w:type="dxa"/>
          </w:tcPr>
          <w:p w14:paraId="2A97FAD4" w14:textId="77777777" w:rsidR="00BC384E" w:rsidRPr="00257426" w:rsidRDefault="007F3E1C" w:rsidP="000F01FE">
            <w:r>
              <w:rPr>
                <w:rFonts w:hint="eastAsia"/>
              </w:rPr>
              <w:t>String</w:t>
            </w:r>
          </w:p>
        </w:tc>
        <w:tc>
          <w:tcPr>
            <w:tcW w:w="709" w:type="dxa"/>
          </w:tcPr>
          <w:p w14:paraId="237E5A61" w14:textId="77777777" w:rsidR="00BC384E" w:rsidRPr="00257426" w:rsidRDefault="00BC384E" w:rsidP="000F01FE">
            <w:r w:rsidRPr="00257426">
              <w:rPr>
                <w:rFonts w:hint="eastAsia"/>
              </w:rPr>
              <w:t>是</w:t>
            </w:r>
          </w:p>
        </w:tc>
        <w:tc>
          <w:tcPr>
            <w:tcW w:w="3260" w:type="dxa"/>
          </w:tcPr>
          <w:p w14:paraId="415DFA07" w14:textId="77777777" w:rsidR="00BC384E" w:rsidRPr="00257426" w:rsidRDefault="007F3E1C" w:rsidP="000F01FE">
            <w:r>
              <w:rPr>
                <w:rFonts w:hint="eastAsia"/>
              </w:rPr>
              <w:t>51book</w:t>
            </w:r>
            <w:r>
              <w:rPr>
                <w:rFonts w:hint="eastAsia"/>
              </w:rPr>
              <w:t>提供</w:t>
            </w:r>
          </w:p>
        </w:tc>
      </w:tr>
      <w:tr w:rsidR="005E5E5D" w:rsidRPr="00257426" w14:paraId="240E3ACF" w14:textId="77777777" w:rsidTr="005E5E5D">
        <w:trPr>
          <w:trHeight w:val="304"/>
        </w:trPr>
        <w:tc>
          <w:tcPr>
            <w:tcW w:w="1668" w:type="dxa"/>
          </w:tcPr>
          <w:p w14:paraId="3AE38B0C" w14:textId="77777777" w:rsidR="007F3E1C" w:rsidRDefault="00E42DB6" w:rsidP="000F01FE">
            <w:r>
              <w:rPr>
                <w:rFonts w:hint="eastAsia"/>
              </w:rPr>
              <w:t>s</w:t>
            </w:r>
            <w:r w:rsidR="007F3E1C">
              <w:rPr>
                <w:rFonts w:hint="eastAsia"/>
              </w:rPr>
              <w:t>ign</w:t>
            </w:r>
          </w:p>
        </w:tc>
        <w:tc>
          <w:tcPr>
            <w:tcW w:w="1842" w:type="dxa"/>
          </w:tcPr>
          <w:p w14:paraId="465A2BCB" w14:textId="77777777" w:rsidR="007F3E1C" w:rsidRDefault="007F3E1C" w:rsidP="000F01FE">
            <w:r>
              <w:rPr>
                <w:rFonts w:hint="eastAsia"/>
              </w:rPr>
              <w:t>签名信息</w:t>
            </w:r>
          </w:p>
        </w:tc>
        <w:tc>
          <w:tcPr>
            <w:tcW w:w="2835" w:type="dxa"/>
          </w:tcPr>
          <w:p w14:paraId="0C4EDBD2" w14:textId="77777777" w:rsidR="007F3E1C" w:rsidRPr="00257426" w:rsidRDefault="007F3E1C" w:rsidP="000F01FE">
            <w:r>
              <w:rPr>
                <w:rFonts w:hint="eastAsia"/>
              </w:rPr>
              <w:t>String</w:t>
            </w:r>
          </w:p>
        </w:tc>
        <w:tc>
          <w:tcPr>
            <w:tcW w:w="709" w:type="dxa"/>
          </w:tcPr>
          <w:p w14:paraId="4853CF4C" w14:textId="77777777" w:rsidR="007F3E1C" w:rsidRPr="00257426" w:rsidRDefault="007F3E1C" w:rsidP="000F01FE">
            <w:r>
              <w:rPr>
                <w:rFonts w:hint="eastAsia"/>
              </w:rPr>
              <w:t>是</w:t>
            </w:r>
          </w:p>
        </w:tc>
        <w:tc>
          <w:tcPr>
            <w:tcW w:w="3260" w:type="dxa"/>
          </w:tcPr>
          <w:p w14:paraId="52445F70" w14:textId="77777777" w:rsidR="007F3E1C" w:rsidRDefault="007F3E1C" w:rsidP="002C54FF">
            <w:r>
              <w:t>M</w:t>
            </w:r>
            <w:r>
              <w:rPr>
                <w:rFonts w:hint="eastAsia"/>
              </w:rPr>
              <w:t>d5</w:t>
            </w:r>
            <w:r w:rsidR="003B7FA4" w:rsidRPr="003B7FA4">
              <w:rPr>
                <w:rFonts w:hint="eastAsia"/>
              </w:rPr>
              <w:t>(agencyCode+needSpePricePolicy+needSpeRulePolicy+</w:t>
            </w:r>
            <w:r w:rsidR="002C54FF" w:rsidRPr="003B7FA4">
              <w:rPr>
                <w:rFonts w:hint="eastAsia"/>
              </w:rPr>
              <w:t xml:space="preserve"> pageNo+</w:t>
            </w:r>
            <w:r w:rsidR="003B7FA4" w:rsidRPr="003B7FA4">
              <w:rPr>
                <w:rFonts w:hint="eastAsia"/>
              </w:rPr>
              <w:t>rowPerPage+</w:t>
            </w:r>
            <w:r w:rsidR="003B7FA4" w:rsidRPr="003B7FA4">
              <w:rPr>
                <w:rFonts w:hint="eastAsia"/>
              </w:rPr>
              <w:t>安全码</w:t>
            </w:r>
            <w:r w:rsidR="003B7FA4" w:rsidRPr="003B7FA4">
              <w:rPr>
                <w:rFonts w:hint="eastAsia"/>
              </w:rPr>
              <w:t>)</w:t>
            </w:r>
            <w:r w:rsidR="003B7FA4">
              <w:rPr>
                <w:rFonts w:hint="eastAsia"/>
              </w:rPr>
              <w:t>32</w:t>
            </w:r>
            <w:r w:rsidR="003B7FA4">
              <w:t> </w:t>
            </w:r>
            <w:r w:rsidR="003B7FA4">
              <w:rPr>
                <w:rFonts w:hint="eastAsia"/>
              </w:rPr>
              <w:t>位小写加密</w:t>
            </w:r>
          </w:p>
        </w:tc>
      </w:tr>
      <w:tr w:rsidR="005E5E5D" w:rsidRPr="00257426" w14:paraId="4DDAA54C" w14:textId="77777777" w:rsidTr="005E5E5D">
        <w:trPr>
          <w:trHeight w:val="304"/>
        </w:trPr>
        <w:tc>
          <w:tcPr>
            <w:tcW w:w="1668" w:type="dxa"/>
          </w:tcPr>
          <w:p w14:paraId="50F2D8FC" w14:textId="77777777" w:rsidR="00BC384E" w:rsidRPr="00257426" w:rsidRDefault="00BC384E" w:rsidP="000F01FE">
            <w:r w:rsidRPr="00257426">
              <w:t>airline</w:t>
            </w:r>
            <w:r w:rsidR="004813F4">
              <w:rPr>
                <w:rFonts w:hint="eastAsia"/>
              </w:rPr>
              <w:t>Code</w:t>
            </w:r>
          </w:p>
        </w:tc>
        <w:tc>
          <w:tcPr>
            <w:tcW w:w="1842" w:type="dxa"/>
          </w:tcPr>
          <w:p w14:paraId="0F7B27D2" w14:textId="77777777" w:rsidR="00BC384E" w:rsidRPr="00257426" w:rsidRDefault="00BC384E" w:rsidP="000F01FE">
            <w:r w:rsidRPr="00257426">
              <w:rPr>
                <w:rFonts w:hint="eastAsia"/>
              </w:rPr>
              <w:t>航空公司二字码</w:t>
            </w:r>
          </w:p>
        </w:tc>
        <w:tc>
          <w:tcPr>
            <w:tcW w:w="2835" w:type="dxa"/>
          </w:tcPr>
          <w:p w14:paraId="02B368D4" w14:textId="77777777" w:rsidR="00BC384E" w:rsidRPr="00257426" w:rsidRDefault="00BC384E" w:rsidP="000F01FE">
            <w:r w:rsidRPr="00257426">
              <w:t>String</w:t>
            </w:r>
          </w:p>
        </w:tc>
        <w:tc>
          <w:tcPr>
            <w:tcW w:w="709" w:type="dxa"/>
          </w:tcPr>
          <w:p w14:paraId="37C92FB5" w14:textId="77777777" w:rsidR="00BC384E" w:rsidRPr="00257426" w:rsidRDefault="00BC384E" w:rsidP="000F01FE">
            <w:r w:rsidRPr="00257426">
              <w:rPr>
                <w:rFonts w:hint="eastAsia"/>
              </w:rPr>
              <w:t>否</w:t>
            </w:r>
          </w:p>
        </w:tc>
        <w:tc>
          <w:tcPr>
            <w:tcW w:w="3260" w:type="dxa"/>
            <w:vMerge w:val="restart"/>
          </w:tcPr>
          <w:p w14:paraId="3C38106B" w14:textId="77777777" w:rsidR="00BC384E" w:rsidRPr="00257426" w:rsidRDefault="00BC384E" w:rsidP="000F01FE">
            <w:r w:rsidRPr="00257426">
              <w:rPr>
                <w:rFonts w:hint="eastAsia"/>
              </w:rPr>
              <w:t>这些条件</w:t>
            </w:r>
            <w:r w:rsidR="00700406">
              <w:rPr>
                <w:rFonts w:hint="eastAsia"/>
              </w:rPr>
              <w:t>若</w:t>
            </w:r>
            <w:r w:rsidRPr="00257426">
              <w:rPr>
                <w:rFonts w:hint="eastAsia"/>
              </w:rPr>
              <w:t>不填写，</w:t>
            </w:r>
            <w:r w:rsidR="002919FC">
              <w:rPr>
                <w:rFonts w:hint="eastAsia"/>
              </w:rPr>
              <w:t>则</w:t>
            </w:r>
            <w:r w:rsidRPr="00257426">
              <w:rPr>
                <w:rFonts w:hint="eastAsia"/>
              </w:rPr>
              <w:t>默认返回所有航空公司所有航线政策</w:t>
            </w:r>
          </w:p>
        </w:tc>
      </w:tr>
      <w:tr w:rsidR="005E5E5D" w:rsidRPr="00257426" w14:paraId="486E005F" w14:textId="77777777" w:rsidTr="005E5E5D">
        <w:trPr>
          <w:trHeight w:val="304"/>
        </w:trPr>
        <w:tc>
          <w:tcPr>
            <w:tcW w:w="1668" w:type="dxa"/>
          </w:tcPr>
          <w:p w14:paraId="580438F0" w14:textId="77777777" w:rsidR="00BC384E" w:rsidRPr="00CE07EF" w:rsidRDefault="00241F9D" w:rsidP="00241F9D">
            <w:r w:rsidRPr="00CE07EF">
              <w:rPr>
                <w:rFonts w:hint="eastAsia"/>
              </w:rPr>
              <w:t>depAirport</w:t>
            </w:r>
            <w:r w:rsidR="00D02FDF" w:rsidRPr="00CE07EF">
              <w:rPr>
                <w:rFonts w:hint="eastAsia"/>
              </w:rPr>
              <w:t>Code</w:t>
            </w:r>
          </w:p>
        </w:tc>
        <w:tc>
          <w:tcPr>
            <w:tcW w:w="1842" w:type="dxa"/>
          </w:tcPr>
          <w:p w14:paraId="35093158" w14:textId="77777777" w:rsidR="00BC384E" w:rsidRPr="00CE07EF" w:rsidRDefault="00C877CC" w:rsidP="000F01FE">
            <w:r w:rsidRPr="00CE07EF">
              <w:rPr>
                <w:rFonts w:hint="eastAsia"/>
              </w:rPr>
              <w:t>起飞机场三字码</w:t>
            </w:r>
          </w:p>
        </w:tc>
        <w:tc>
          <w:tcPr>
            <w:tcW w:w="2835" w:type="dxa"/>
          </w:tcPr>
          <w:p w14:paraId="3CB6D4DC" w14:textId="77777777" w:rsidR="00BC384E" w:rsidRPr="00257426" w:rsidRDefault="00BC384E" w:rsidP="000F01FE">
            <w:r w:rsidRPr="00257426">
              <w:t>String</w:t>
            </w:r>
          </w:p>
        </w:tc>
        <w:tc>
          <w:tcPr>
            <w:tcW w:w="709" w:type="dxa"/>
          </w:tcPr>
          <w:p w14:paraId="4D10D83C" w14:textId="77777777" w:rsidR="00BC384E" w:rsidRPr="00257426" w:rsidRDefault="00BC384E" w:rsidP="000F01FE">
            <w:r w:rsidRPr="00257426">
              <w:rPr>
                <w:rFonts w:hint="eastAsia"/>
              </w:rPr>
              <w:t>否</w:t>
            </w:r>
          </w:p>
        </w:tc>
        <w:tc>
          <w:tcPr>
            <w:tcW w:w="3260" w:type="dxa"/>
            <w:vMerge/>
          </w:tcPr>
          <w:p w14:paraId="1A44473F" w14:textId="77777777" w:rsidR="00BC384E" w:rsidRPr="00257426" w:rsidRDefault="00BC384E" w:rsidP="000F01FE"/>
        </w:tc>
      </w:tr>
      <w:tr w:rsidR="005E5E5D" w:rsidRPr="00257426" w14:paraId="2BC25B64" w14:textId="77777777" w:rsidTr="005E5E5D">
        <w:trPr>
          <w:trHeight w:val="304"/>
        </w:trPr>
        <w:tc>
          <w:tcPr>
            <w:tcW w:w="1668" w:type="dxa"/>
          </w:tcPr>
          <w:p w14:paraId="3F11171A" w14:textId="77777777" w:rsidR="00BC384E" w:rsidRPr="00CE07EF" w:rsidRDefault="00D02FDF" w:rsidP="00241F9D">
            <w:r w:rsidRPr="00CE07EF">
              <w:rPr>
                <w:rFonts w:hint="eastAsia"/>
              </w:rPr>
              <w:t>arr</w:t>
            </w:r>
            <w:r w:rsidR="00241F9D" w:rsidRPr="00CE07EF">
              <w:rPr>
                <w:rFonts w:hint="eastAsia"/>
              </w:rPr>
              <w:t>Airport</w:t>
            </w:r>
            <w:r w:rsidRPr="00CE07EF">
              <w:rPr>
                <w:rFonts w:hint="eastAsia"/>
              </w:rPr>
              <w:t>Code</w:t>
            </w:r>
          </w:p>
        </w:tc>
        <w:tc>
          <w:tcPr>
            <w:tcW w:w="1842" w:type="dxa"/>
          </w:tcPr>
          <w:p w14:paraId="0DB00B14" w14:textId="77777777" w:rsidR="00BC384E" w:rsidRPr="00CE07EF" w:rsidRDefault="00BC384E" w:rsidP="000F01FE">
            <w:r w:rsidRPr="00CE07EF">
              <w:rPr>
                <w:rFonts w:hint="eastAsia"/>
              </w:rPr>
              <w:t>抵达</w:t>
            </w:r>
            <w:r w:rsidR="00C877CC" w:rsidRPr="00CE07EF">
              <w:rPr>
                <w:rFonts w:hint="eastAsia"/>
              </w:rPr>
              <w:t>机场</w:t>
            </w:r>
            <w:r w:rsidRPr="00CE07EF">
              <w:rPr>
                <w:rFonts w:hint="eastAsia"/>
              </w:rPr>
              <w:t>三字码</w:t>
            </w:r>
          </w:p>
        </w:tc>
        <w:tc>
          <w:tcPr>
            <w:tcW w:w="2835" w:type="dxa"/>
          </w:tcPr>
          <w:p w14:paraId="35A5AE72" w14:textId="77777777" w:rsidR="00BC384E" w:rsidRPr="00257426" w:rsidRDefault="00BC384E" w:rsidP="000F01FE">
            <w:r w:rsidRPr="00257426">
              <w:t>String</w:t>
            </w:r>
          </w:p>
        </w:tc>
        <w:tc>
          <w:tcPr>
            <w:tcW w:w="709" w:type="dxa"/>
          </w:tcPr>
          <w:p w14:paraId="30221D63" w14:textId="77777777" w:rsidR="00BC384E" w:rsidRPr="00257426" w:rsidRDefault="00BC384E" w:rsidP="000F01FE">
            <w:r w:rsidRPr="00257426">
              <w:rPr>
                <w:rFonts w:hint="eastAsia"/>
              </w:rPr>
              <w:t>否</w:t>
            </w:r>
          </w:p>
        </w:tc>
        <w:tc>
          <w:tcPr>
            <w:tcW w:w="3260" w:type="dxa"/>
            <w:vMerge/>
          </w:tcPr>
          <w:p w14:paraId="27CE2DDE" w14:textId="77777777" w:rsidR="00BC384E" w:rsidRPr="00257426" w:rsidRDefault="00BC384E" w:rsidP="000F01FE"/>
        </w:tc>
      </w:tr>
      <w:tr w:rsidR="005E5E5D" w:rsidRPr="00257426" w14:paraId="0589C3DB" w14:textId="77777777" w:rsidTr="005E5E5D">
        <w:trPr>
          <w:trHeight w:val="688"/>
        </w:trPr>
        <w:tc>
          <w:tcPr>
            <w:tcW w:w="1668" w:type="dxa"/>
          </w:tcPr>
          <w:p w14:paraId="5A38D894" w14:textId="77777777" w:rsidR="005D7767" w:rsidRPr="00257426" w:rsidRDefault="00394906" w:rsidP="00A565AD">
            <w:r>
              <w:rPr>
                <w:rFonts w:hint="eastAsia"/>
              </w:rPr>
              <w:t>n</w:t>
            </w:r>
            <w:r w:rsidR="00F9795B">
              <w:rPr>
                <w:rFonts w:hint="eastAsia"/>
              </w:rPr>
              <w:t>eed</w:t>
            </w:r>
            <w:r w:rsidR="00912F31">
              <w:rPr>
                <w:rFonts w:hint="eastAsia"/>
              </w:rPr>
              <w:t>Spe</w:t>
            </w:r>
            <w:r w:rsidR="00A565AD">
              <w:rPr>
                <w:rFonts w:hint="eastAsia"/>
              </w:rPr>
              <w:t>Rule</w:t>
            </w:r>
            <w:r w:rsidR="008E3632">
              <w:rPr>
                <w:rFonts w:hint="eastAsia"/>
              </w:rPr>
              <w:t>Policy</w:t>
            </w:r>
          </w:p>
        </w:tc>
        <w:tc>
          <w:tcPr>
            <w:tcW w:w="1842" w:type="dxa"/>
          </w:tcPr>
          <w:p w14:paraId="51D98A05" w14:textId="77777777" w:rsidR="00BC384E" w:rsidRPr="00257426" w:rsidRDefault="004813F4" w:rsidP="005D7767">
            <w:r>
              <w:rPr>
                <w:rFonts w:hint="eastAsia"/>
              </w:rPr>
              <w:t>是否需要特殊政策</w:t>
            </w:r>
          </w:p>
        </w:tc>
        <w:tc>
          <w:tcPr>
            <w:tcW w:w="2835" w:type="dxa"/>
          </w:tcPr>
          <w:p w14:paraId="2190BD02" w14:textId="77777777" w:rsidR="00BC384E" w:rsidRPr="00257426" w:rsidRDefault="007963C5" w:rsidP="000F01FE">
            <w:r>
              <w:rPr>
                <w:rFonts w:hint="eastAsia"/>
              </w:rPr>
              <w:t>Integer</w:t>
            </w:r>
          </w:p>
        </w:tc>
        <w:tc>
          <w:tcPr>
            <w:tcW w:w="709" w:type="dxa"/>
          </w:tcPr>
          <w:p w14:paraId="48AFAB60" w14:textId="77777777" w:rsidR="00BC384E" w:rsidRPr="00257426" w:rsidRDefault="00BC384E" w:rsidP="000F01FE">
            <w:r w:rsidRPr="00257426">
              <w:rPr>
                <w:rFonts w:hint="eastAsia"/>
              </w:rPr>
              <w:t>是</w:t>
            </w:r>
          </w:p>
        </w:tc>
        <w:tc>
          <w:tcPr>
            <w:tcW w:w="3260" w:type="dxa"/>
          </w:tcPr>
          <w:p w14:paraId="164E5DD1" w14:textId="77777777" w:rsidR="00BC384E" w:rsidRPr="00257426" w:rsidRDefault="00E42DB6" w:rsidP="000F01FE">
            <w:r w:rsidRPr="000416E2">
              <w:rPr>
                <w:rFonts w:hint="eastAsia"/>
                <w:highlight w:val="yellow"/>
              </w:rPr>
              <w:t>0</w:t>
            </w:r>
            <w:r w:rsidR="00F04116" w:rsidRPr="000416E2">
              <w:rPr>
                <w:rFonts w:hint="eastAsia"/>
                <w:highlight w:val="yellow"/>
              </w:rPr>
              <w:t>不需要</w:t>
            </w:r>
            <w:r w:rsidR="00872C21" w:rsidRPr="000416E2">
              <w:rPr>
                <w:rFonts w:hint="eastAsia"/>
                <w:highlight w:val="yellow"/>
              </w:rPr>
              <w:t>特殊政策</w:t>
            </w:r>
            <w:r w:rsidR="000416E2">
              <w:rPr>
                <w:rFonts w:hint="eastAsia"/>
              </w:rPr>
              <w:t xml:space="preserve"> </w:t>
            </w:r>
          </w:p>
          <w:p w14:paraId="5771C988" w14:textId="77777777" w:rsidR="00BC384E" w:rsidRDefault="00E42DB6" w:rsidP="00F04116">
            <w:r>
              <w:rPr>
                <w:rFonts w:hint="eastAsia"/>
              </w:rPr>
              <w:t>1</w:t>
            </w:r>
            <w:r w:rsidR="00F04116">
              <w:rPr>
                <w:rFonts w:hint="eastAsia"/>
              </w:rPr>
              <w:t>需要</w:t>
            </w:r>
            <w:r w:rsidR="00872C21">
              <w:rPr>
                <w:rFonts w:hint="eastAsia"/>
              </w:rPr>
              <w:t>特殊政策</w:t>
            </w:r>
          </w:p>
          <w:p w14:paraId="434D3F7F" w14:textId="77777777" w:rsidR="000416E2" w:rsidRPr="000416E2" w:rsidRDefault="000416E2" w:rsidP="00F04116">
            <w:pPr>
              <w:rPr>
                <w:color w:val="FF0000"/>
              </w:rPr>
            </w:pPr>
            <w:r w:rsidRPr="000416E2">
              <w:rPr>
                <w:rFonts w:hint="eastAsia"/>
                <w:color w:val="FF0000"/>
              </w:rPr>
              <w:t>现在</w:t>
            </w:r>
            <w:r>
              <w:rPr>
                <w:rFonts w:hint="eastAsia"/>
                <w:color w:val="FF0000"/>
              </w:rPr>
              <w:t>无</w:t>
            </w:r>
            <w:r w:rsidRPr="000416E2">
              <w:rPr>
                <w:rFonts w:hint="eastAsia"/>
                <w:color w:val="FF0000"/>
              </w:rPr>
              <w:t>特殊政策传</w:t>
            </w:r>
            <w:r w:rsidRPr="000416E2">
              <w:rPr>
                <w:rFonts w:hint="eastAsia"/>
                <w:color w:val="FF0000"/>
              </w:rPr>
              <w:t>1</w:t>
            </w:r>
            <w:r w:rsidRPr="000416E2">
              <w:rPr>
                <w:rFonts w:hint="eastAsia"/>
                <w:color w:val="FF0000"/>
              </w:rPr>
              <w:t>即可</w:t>
            </w:r>
          </w:p>
        </w:tc>
      </w:tr>
      <w:tr w:rsidR="005E5E5D" w:rsidRPr="00257426" w14:paraId="7B5B1EC1" w14:textId="77777777" w:rsidTr="005E5E5D">
        <w:trPr>
          <w:trHeight w:val="683"/>
        </w:trPr>
        <w:tc>
          <w:tcPr>
            <w:tcW w:w="1668" w:type="dxa"/>
          </w:tcPr>
          <w:p w14:paraId="112B5E6F" w14:textId="77777777" w:rsidR="00F308B2" w:rsidRPr="00257426" w:rsidRDefault="00394906" w:rsidP="00A565AD">
            <w:r>
              <w:rPr>
                <w:rFonts w:hint="eastAsia"/>
              </w:rPr>
              <w:t>n</w:t>
            </w:r>
            <w:r w:rsidR="00F9795B">
              <w:rPr>
                <w:rFonts w:hint="eastAsia"/>
              </w:rPr>
              <w:t>eed</w:t>
            </w:r>
            <w:r w:rsidR="005D7767">
              <w:rPr>
                <w:rFonts w:hint="eastAsia"/>
              </w:rPr>
              <w:t>Spe</w:t>
            </w:r>
            <w:r>
              <w:rPr>
                <w:rFonts w:hint="eastAsia"/>
              </w:rPr>
              <w:t>Price</w:t>
            </w:r>
            <w:r w:rsidR="008E3632">
              <w:rPr>
                <w:rFonts w:hint="eastAsia"/>
              </w:rPr>
              <w:t>Policy</w:t>
            </w:r>
          </w:p>
        </w:tc>
        <w:tc>
          <w:tcPr>
            <w:tcW w:w="1842" w:type="dxa"/>
          </w:tcPr>
          <w:p w14:paraId="47D292CE" w14:textId="77777777" w:rsidR="00BC384E" w:rsidRPr="00257426" w:rsidRDefault="00BC384E" w:rsidP="000F01FE">
            <w:r w:rsidRPr="00257426">
              <w:rPr>
                <w:rFonts w:hint="eastAsia"/>
              </w:rPr>
              <w:t>是否</w:t>
            </w:r>
            <w:r w:rsidR="008E3632">
              <w:rPr>
                <w:rFonts w:hint="eastAsia"/>
              </w:rPr>
              <w:t>需要</w:t>
            </w:r>
            <w:r w:rsidRPr="00257426">
              <w:rPr>
                <w:rFonts w:hint="eastAsia"/>
              </w:rPr>
              <w:t>特价政策</w:t>
            </w:r>
          </w:p>
        </w:tc>
        <w:tc>
          <w:tcPr>
            <w:tcW w:w="2835" w:type="dxa"/>
          </w:tcPr>
          <w:p w14:paraId="7456B170" w14:textId="77777777" w:rsidR="00BC384E" w:rsidRPr="00257426" w:rsidRDefault="007963C5" w:rsidP="000F01FE">
            <w:r>
              <w:rPr>
                <w:rFonts w:hint="eastAsia"/>
              </w:rPr>
              <w:t>Integer</w:t>
            </w:r>
          </w:p>
        </w:tc>
        <w:tc>
          <w:tcPr>
            <w:tcW w:w="709" w:type="dxa"/>
          </w:tcPr>
          <w:p w14:paraId="3CE21644" w14:textId="77777777" w:rsidR="00BC384E" w:rsidRPr="00257426" w:rsidRDefault="00BC384E" w:rsidP="000F01FE">
            <w:r w:rsidRPr="00257426">
              <w:rPr>
                <w:rFonts w:hint="eastAsia"/>
              </w:rPr>
              <w:t>是</w:t>
            </w:r>
          </w:p>
        </w:tc>
        <w:tc>
          <w:tcPr>
            <w:tcW w:w="3260" w:type="dxa"/>
          </w:tcPr>
          <w:p w14:paraId="487CFCDA" w14:textId="77777777" w:rsidR="00AB026E" w:rsidRPr="00A461CC" w:rsidRDefault="00AB026E" w:rsidP="00AB026E">
            <w:r w:rsidRPr="000416E2">
              <w:rPr>
                <w:rFonts w:hint="eastAsia"/>
                <w:highlight w:val="yellow"/>
              </w:rPr>
              <w:t xml:space="preserve">0 </w:t>
            </w:r>
            <w:r w:rsidR="00872C21" w:rsidRPr="000416E2">
              <w:rPr>
                <w:rFonts w:hint="eastAsia"/>
                <w:highlight w:val="yellow"/>
              </w:rPr>
              <w:t>不需要特价政策</w:t>
            </w:r>
          </w:p>
          <w:p w14:paraId="7DFD2257" w14:textId="77777777" w:rsidR="00AB026E" w:rsidRDefault="00AB026E" w:rsidP="00AB026E">
            <w:r w:rsidRPr="00A461CC">
              <w:rPr>
                <w:rFonts w:hint="eastAsia"/>
              </w:rPr>
              <w:t xml:space="preserve">1 </w:t>
            </w:r>
            <w:r w:rsidR="00872C21" w:rsidRPr="00A461CC">
              <w:rPr>
                <w:rFonts w:hint="eastAsia"/>
              </w:rPr>
              <w:t>需要特价政策</w:t>
            </w:r>
          </w:p>
          <w:p w14:paraId="731B5A10" w14:textId="77777777" w:rsidR="000416E2" w:rsidRPr="00A461CC" w:rsidRDefault="000416E2" w:rsidP="00FB299C">
            <w:r w:rsidRPr="000416E2">
              <w:rPr>
                <w:rFonts w:hint="eastAsia"/>
                <w:color w:val="FF0000"/>
              </w:rPr>
              <w:t>现在</w:t>
            </w:r>
            <w:r>
              <w:rPr>
                <w:rFonts w:hint="eastAsia"/>
                <w:color w:val="FF0000"/>
              </w:rPr>
              <w:t>无</w:t>
            </w:r>
            <w:r w:rsidRPr="000416E2">
              <w:rPr>
                <w:rFonts w:hint="eastAsia"/>
                <w:color w:val="FF0000"/>
              </w:rPr>
              <w:t>特</w:t>
            </w:r>
            <w:r w:rsidR="00FB299C">
              <w:rPr>
                <w:rFonts w:hint="eastAsia"/>
                <w:color w:val="FF0000"/>
              </w:rPr>
              <w:t>价</w:t>
            </w:r>
            <w:r w:rsidRPr="000416E2">
              <w:rPr>
                <w:rFonts w:hint="eastAsia"/>
                <w:color w:val="FF0000"/>
              </w:rPr>
              <w:t>政策传</w:t>
            </w:r>
            <w:r w:rsidRPr="000416E2">
              <w:rPr>
                <w:rFonts w:hint="eastAsia"/>
                <w:color w:val="FF0000"/>
              </w:rPr>
              <w:t>1</w:t>
            </w:r>
            <w:r w:rsidRPr="000416E2">
              <w:rPr>
                <w:rFonts w:hint="eastAsia"/>
                <w:color w:val="FF0000"/>
              </w:rPr>
              <w:t>即可</w:t>
            </w:r>
          </w:p>
        </w:tc>
      </w:tr>
      <w:tr w:rsidR="005E5E5D" w:rsidRPr="00257426" w14:paraId="7CEE9903" w14:textId="77777777" w:rsidTr="005E5E5D">
        <w:trPr>
          <w:trHeight w:val="608"/>
        </w:trPr>
        <w:tc>
          <w:tcPr>
            <w:tcW w:w="1668" w:type="dxa"/>
          </w:tcPr>
          <w:p w14:paraId="71B7D78F" w14:textId="77777777" w:rsidR="00BC384E" w:rsidRPr="00257426" w:rsidRDefault="00BC384E" w:rsidP="000F01FE">
            <w:r w:rsidRPr="00257426">
              <w:t>page</w:t>
            </w:r>
            <w:r w:rsidR="00443DBD">
              <w:rPr>
                <w:rFonts w:hint="eastAsia"/>
              </w:rPr>
              <w:t>No</w:t>
            </w:r>
          </w:p>
        </w:tc>
        <w:tc>
          <w:tcPr>
            <w:tcW w:w="1842" w:type="dxa"/>
          </w:tcPr>
          <w:p w14:paraId="34D5761F" w14:textId="77777777" w:rsidR="00BC384E" w:rsidRPr="00257426" w:rsidRDefault="00BC384E" w:rsidP="000F01FE">
            <w:r w:rsidRPr="00257426">
              <w:rPr>
                <w:rFonts w:hint="eastAsia"/>
              </w:rPr>
              <w:t>第几页数据</w:t>
            </w:r>
          </w:p>
        </w:tc>
        <w:tc>
          <w:tcPr>
            <w:tcW w:w="2835" w:type="dxa"/>
          </w:tcPr>
          <w:p w14:paraId="7C214FC3" w14:textId="77777777" w:rsidR="00BC384E" w:rsidRPr="00257426" w:rsidRDefault="00BC384E" w:rsidP="000F01FE">
            <w:r w:rsidRPr="00257426">
              <w:t>Integer</w:t>
            </w:r>
          </w:p>
        </w:tc>
        <w:tc>
          <w:tcPr>
            <w:tcW w:w="709" w:type="dxa"/>
          </w:tcPr>
          <w:p w14:paraId="24FDD724" w14:textId="77777777" w:rsidR="00BC384E" w:rsidRPr="00257426" w:rsidRDefault="00BC384E" w:rsidP="000F01FE">
            <w:r w:rsidRPr="00257426">
              <w:rPr>
                <w:rFonts w:hint="eastAsia"/>
              </w:rPr>
              <w:t>否</w:t>
            </w:r>
          </w:p>
        </w:tc>
        <w:tc>
          <w:tcPr>
            <w:tcW w:w="3260" w:type="dxa"/>
          </w:tcPr>
          <w:p w14:paraId="393337C0" w14:textId="77777777" w:rsidR="00BC384E" w:rsidRPr="00257426" w:rsidRDefault="00BC384E" w:rsidP="000F01FE">
            <w:r w:rsidRPr="00257426">
              <w:rPr>
                <w:rFonts w:hint="eastAsia"/>
              </w:rPr>
              <w:t>正整数，默认返回第一页</w:t>
            </w:r>
          </w:p>
        </w:tc>
      </w:tr>
      <w:tr w:rsidR="005E5E5D" w:rsidRPr="00257426" w14:paraId="4F1AE51E" w14:textId="77777777" w:rsidTr="005E5E5D">
        <w:trPr>
          <w:trHeight w:val="608"/>
        </w:trPr>
        <w:tc>
          <w:tcPr>
            <w:tcW w:w="1668" w:type="dxa"/>
          </w:tcPr>
          <w:p w14:paraId="6871073E" w14:textId="77777777" w:rsidR="00BC384E" w:rsidRPr="00257426" w:rsidRDefault="00BC384E" w:rsidP="000F01FE">
            <w:r w:rsidRPr="00257426">
              <w:t>rowPerPage</w:t>
            </w:r>
          </w:p>
        </w:tc>
        <w:tc>
          <w:tcPr>
            <w:tcW w:w="1842" w:type="dxa"/>
          </w:tcPr>
          <w:p w14:paraId="532FB8CD" w14:textId="77777777" w:rsidR="00BC384E" w:rsidRPr="00257426" w:rsidRDefault="00BC384E" w:rsidP="000F01FE">
            <w:r w:rsidRPr="00257426">
              <w:rPr>
                <w:rFonts w:hint="eastAsia"/>
              </w:rPr>
              <w:t>每页数据条数</w:t>
            </w:r>
          </w:p>
        </w:tc>
        <w:tc>
          <w:tcPr>
            <w:tcW w:w="2835" w:type="dxa"/>
          </w:tcPr>
          <w:p w14:paraId="68D18429" w14:textId="77777777" w:rsidR="00BC384E" w:rsidRPr="00257426" w:rsidRDefault="00BC384E" w:rsidP="000F01FE">
            <w:r w:rsidRPr="00257426">
              <w:t>Integer</w:t>
            </w:r>
          </w:p>
        </w:tc>
        <w:tc>
          <w:tcPr>
            <w:tcW w:w="709" w:type="dxa"/>
          </w:tcPr>
          <w:p w14:paraId="48C8041E" w14:textId="77777777" w:rsidR="00BC384E" w:rsidRPr="00257426" w:rsidRDefault="00BC384E" w:rsidP="000F01FE">
            <w:r w:rsidRPr="00257426">
              <w:rPr>
                <w:rFonts w:hint="eastAsia"/>
              </w:rPr>
              <w:t>否</w:t>
            </w:r>
          </w:p>
        </w:tc>
        <w:tc>
          <w:tcPr>
            <w:tcW w:w="3260" w:type="dxa"/>
          </w:tcPr>
          <w:p w14:paraId="3C52C9F7" w14:textId="77777777" w:rsidR="00BC384E" w:rsidRPr="00700406" w:rsidRDefault="00BC384E" w:rsidP="000F01FE">
            <w:r w:rsidRPr="00700406">
              <w:rPr>
                <w:rFonts w:hint="eastAsia"/>
              </w:rPr>
              <w:t>正整数，默认返回</w:t>
            </w:r>
            <w:r w:rsidRPr="00700406">
              <w:t>50</w:t>
            </w:r>
            <w:r w:rsidRPr="00700406">
              <w:rPr>
                <w:rFonts w:hint="eastAsia"/>
              </w:rPr>
              <w:t>条</w:t>
            </w:r>
            <w:r w:rsidR="00C877CC" w:rsidRPr="00700406">
              <w:rPr>
                <w:rFonts w:hint="eastAsia"/>
              </w:rPr>
              <w:t>,</w:t>
            </w:r>
            <w:r w:rsidR="00C877CC" w:rsidRPr="00700406">
              <w:rPr>
                <w:rFonts w:hint="eastAsia"/>
              </w:rPr>
              <w:t>最多</w:t>
            </w:r>
            <w:r w:rsidR="00C877CC" w:rsidRPr="00700406">
              <w:rPr>
                <w:rFonts w:hint="eastAsia"/>
              </w:rPr>
              <w:t>1000</w:t>
            </w:r>
            <w:r w:rsidR="00C877CC" w:rsidRPr="00700406">
              <w:rPr>
                <w:rFonts w:hint="eastAsia"/>
              </w:rPr>
              <w:t>条</w:t>
            </w:r>
          </w:p>
        </w:tc>
      </w:tr>
      <w:tr w:rsidR="005E5E5D" w:rsidRPr="00257426" w14:paraId="24254DC2" w14:textId="77777777" w:rsidTr="005E5E5D">
        <w:trPr>
          <w:trHeight w:val="304"/>
        </w:trPr>
        <w:tc>
          <w:tcPr>
            <w:tcW w:w="1668" w:type="dxa"/>
          </w:tcPr>
          <w:p w14:paraId="55D48850" w14:textId="77777777" w:rsidR="00BC384E" w:rsidRPr="00257426" w:rsidRDefault="00BC384E" w:rsidP="000F01FE">
            <w:r w:rsidRPr="00257426">
              <w:t>param1</w:t>
            </w:r>
          </w:p>
        </w:tc>
        <w:tc>
          <w:tcPr>
            <w:tcW w:w="1842" w:type="dxa"/>
          </w:tcPr>
          <w:p w14:paraId="557E4BCA" w14:textId="77777777" w:rsidR="00BC384E" w:rsidRPr="00257426" w:rsidRDefault="00BC384E" w:rsidP="000F01FE">
            <w:r w:rsidRPr="00257426">
              <w:rPr>
                <w:rFonts w:hint="eastAsia"/>
              </w:rPr>
              <w:t>备用参数</w:t>
            </w:r>
            <w:r w:rsidRPr="00257426">
              <w:t>1</w:t>
            </w:r>
          </w:p>
        </w:tc>
        <w:tc>
          <w:tcPr>
            <w:tcW w:w="2835" w:type="dxa"/>
          </w:tcPr>
          <w:p w14:paraId="692E5F58" w14:textId="77777777" w:rsidR="00BC384E" w:rsidRPr="00257426" w:rsidRDefault="00BC384E" w:rsidP="000F01FE">
            <w:r w:rsidRPr="00257426">
              <w:t>String</w:t>
            </w:r>
          </w:p>
        </w:tc>
        <w:tc>
          <w:tcPr>
            <w:tcW w:w="709" w:type="dxa"/>
          </w:tcPr>
          <w:p w14:paraId="330CA071" w14:textId="77777777" w:rsidR="00BC384E" w:rsidRPr="00257426" w:rsidRDefault="00BC384E" w:rsidP="000F01FE">
            <w:r w:rsidRPr="00257426">
              <w:rPr>
                <w:rFonts w:hint="eastAsia"/>
              </w:rPr>
              <w:t>否</w:t>
            </w:r>
          </w:p>
        </w:tc>
        <w:tc>
          <w:tcPr>
            <w:tcW w:w="3260" w:type="dxa"/>
          </w:tcPr>
          <w:p w14:paraId="0673D0FE" w14:textId="77777777" w:rsidR="00BC384E" w:rsidRPr="00257426" w:rsidRDefault="00BC384E" w:rsidP="000F01FE"/>
        </w:tc>
      </w:tr>
      <w:tr w:rsidR="005E5E5D" w:rsidRPr="00257426" w14:paraId="13C829CB" w14:textId="77777777" w:rsidTr="005E5E5D">
        <w:trPr>
          <w:trHeight w:val="304"/>
        </w:trPr>
        <w:tc>
          <w:tcPr>
            <w:tcW w:w="1668" w:type="dxa"/>
          </w:tcPr>
          <w:p w14:paraId="4624C8C5" w14:textId="77777777" w:rsidR="00BC384E" w:rsidRPr="00257426" w:rsidRDefault="00BC384E" w:rsidP="000F01FE">
            <w:r w:rsidRPr="00257426">
              <w:t>param2</w:t>
            </w:r>
          </w:p>
        </w:tc>
        <w:tc>
          <w:tcPr>
            <w:tcW w:w="1842" w:type="dxa"/>
          </w:tcPr>
          <w:p w14:paraId="0C36F760" w14:textId="77777777" w:rsidR="00BC384E" w:rsidRPr="00257426" w:rsidRDefault="00BC384E" w:rsidP="000F01FE">
            <w:r w:rsidRPr="00257426">
              <w:rPr>
                <w:rFonts w:hint="eastAsia"/>
              </w:rPr>
              <w:t>备用参数</w:t>
            </w:r>
            <w:r w:rsidRPr="00257426">
              <w:t>2</w:t>
            </w:r>
          </w:p>
        </w:tc>
        <w:tc>
          <w:tcPr>
            <w:tcW w:w="2835" w:type="dxa"/>
          </w:tcPr>
          <w:p w14:paraId="33BCCE21" w14:textId="77777777" w:rsidR="00BC384E" w:rsidRPr="00257426" w:rsidRDefault="00BC384E" w:rsidP="000F01FE">
            <w:r w:rsidRPr="00257426">
              <w:t>String</w:t>
            </w:r>
          </w:p>
        </w:tc>
        <w:tc>
          <w:tcPr>
            <w:tcW w:w="709" w:type="dxa"/>
          </w:tcPr>
          <w:p w14:paraId="6D3CA0ED" w14:textId="77777777" w:rsidR="00BC384E" w:rsidRPr="00257426" w:rsidRDefault="00BC384E" w:rsidP="000F01FE">
            <w:r w:rsidRPr="00257426">
              <w:rPr>
                <w:rFonts w:hint="eastAsia"/>
              </w:rPr>
              <w:t>否</w:t>
            </w:r>
          </w:p>
        </w:tc>
        <w:tc>
          <w:tcPr>
            <w:tcW w:w="3260" w:type="dxa"/>
          </w:tcPr>
          <w:p w14:paraId="49F6953D" w14:textId="77777777" w:rsidR="00BC384E" w:rsidRPr="00257426" w:rsidRDefault="00BC384E" w:rsidP="000F01FE"/>
        </w:tc>
      </w:tr>
      <w:tr w:rsidR="005E5E5D" w:rsidRPr="00257426" w14:paraId="724F6EC2" w14:textId="77777777" w:rsidTr="005E5E5D">
        <w:trPr>
          <w:trHeight w:val="320"/>
        </w:trPr>
        <w:tc>
          <w:tcPr>
            <w:tcW w:w="1668" w:type="dxa"/>
          </w:tcPr>
          <w:p w14:paraId="00F8020E" w14:textId="77777777" w:rsidR="00BC384E" w:rsidRPr="00257426" w:rsidRDefault="00BC384E" w:rsidP="000F01FE">
            <w:r w:rsidRPr="00257426">
              <w:lastRenderedPageBreak/>
              <w:t>param3</w:t>
            </w:r>
          </w:p>
        </w:tc>
        <w:tc>
          <w:tcPr>
            <w:tcW w:w="1842" w:type="dxa"/>
          </w:tcPr>
          <w:p w14:paraId="45737421" w14:textId="77777777" w:rsidR="00BC384E" w:rsidRPr="00257426" w:rsidRDefault="00BC384E" w:rsidP="000F01FE">
            <w:r w:rsidRPr="00257426">
              <w:rPr>
                <w:rFonts w:hint="eastAsia"/>
              </w:rPr>
              <w:t>备用参数</w:t>
            </w:r>
            <w:r w:rsidRPr="00257426">
              <w:t>3</w:t>
            </w:r>
          </w:p>
        </w:tc>
        <w:tc>
          <w:tcPr>
            <w:tcW w:w="2835" w:type="dxa"/>
          </w:tcPr>
          <w:p w14:paraId="793AF3CC" w14:textId="77777777" w:rsidR="00BC384E" w:rsidRPr="00257426" w:rsidRDefault="00BC384E" w:rsidP="000F01FE">
            <w:r w:rsidRPr="00257426">
              <w:t>String</w:t>
            </w:r>
          </w:p>
        </w:tc>
        <w:tc>
          <w:tcPr>
            <w:tcW w:w="709" w:type="dxa"/>
          </w:tcPr>
          <w:p w14:paraId="65A7CE4C" w14:textId="77777777" w:rsidR="00BC384E" w:rsidRPr="00257426" w:rsidRDefault="00BC384E" w:rsidP="000F01FE">
            <w:r w:rsidRPr="00257426">
              <w:rPr>
                <w:rFonts w:hint="eastAsia"/>
              </w:rPr>
              <w:t>否</w:t>
            </w:r>
          </w:p>
        </w:tc>
        <w:tc>
          <w:tcPr>
            <w:tcW w:w="3260" w:type="dxa"/>
          </w:tcPr>
          <w:p w14:paraId="71A216BE" w14:textId="77777777" w:rsidR="00BC384E" w:rsidRPr="00257426" w:rsidRDefault="00BC384E" w:rsidP="000F01FE"/>
        </w:tc>
      </w:tr>
      <w:tr w:rsidR="005E5E5D" w:rsidRPr="00257426" w14:paraId="5627A8D7" w14:textId="77777777" w:rsidTr="005E5E5D">
        <w:trPr>
          <w:trHeight w:val="288"/>
        </w:trPr>
        <w:tc>
          <w:tcPr>
            <w:tcW w:w="1668" w:type="dxa"/>
          </w:tcPr>
          <w:p w14:paraId="6C58EC81" w14:textId="77777777" w:rsidR="00875388" w:rsidRPr="00257426" w:rsidRDefault="00875388" w:rsidP="000F01FE">
            <w:r>
              <w:rPr>
                <w:rFonts w:hint="eastAsia"/>
              </w:rPr>
              <w:t>param4</w:t>
            </w:r>
          </w:p>
        </w:tc>
        <w:tc>
          <w:tcPr>
            <w:tcW w:w="1842" w:type="dxa"/>
          </w:tcPr>
          <w:p w14:paraId="2A75FD96" w14:textId="77777777" w:rsidR="00875388" w:rsidRPr="00257426" w:rsidRDefault="00875388" w:rsidP="000F01FE">
            <w:r>
              <w:rPr>
                <w:rFonts w:hint="eastAsia"/>
              </w:rPr>
              <w:t>备用参数</w:t>
            </w:r>
            <w:r>
              <w:rPr>
                <w:rFonts w:hint="eastAsia"/>
              </w:rPr>
              <w:t>4</w:t>
            </w:r>
          </w:p>
        </w:tc>
        <w:tc>
          <w:tcPr>
            <w:tcW w:w="2835" w:type="dxa"/>
          </w:tcPr>
          <w:p w14:paraId="0B8E2C8D" w14:textId="77777777" w:rsidR="00875388" w:rsidRPr="00257426" w:rsidRDefault="00875388" w:rsidP="000F01FE">
            <w:r>
              <w:rPr>
                <w:rFonts w:hint="eastAsia"/>
              </w:rPr>
              <w:t>String</w:t>
            </w:r>
          </w:p>
        </w:tc>
        <w:tc>
          <w:tcPr>
            <w:tcW w:w="709" w:type="dxa"/>
          </w:tcPr>
          <w:p w14:paraId="684FD485" w14:textId="77777777" w:rsidR="00875388" w:rsidRPr="00257426" w:rsidRDefault="00875388" w:rsidP="000F01FE">
            <w:r>
              <w:rPr>
                <w:rFonts w:hint="eastAsia"/>
              </w:rPr>
              <w:t>否</w:t>
            </w:r>
          </w:p>
        </w:tc>
        <w:tc>
          <w:tcPr>
            <w:tcW w:w="3260" w:type="dxa"/>
          </w:tcPr>
          <w:p w14:paraId="5998CE1A" w14:textId="77777777" w:rsidR="00875388" w:rsidRPr="00257426" w:rsidRDefault="00875388" w:rsidP="000F01FE"/>
        </w:tc>
      </w:tr>
      <w:tr w:rsidR="005E5E5D" w:rsidRPr="00257426" w14:paraId="64573E94" w14:textId="77777777" w:rsidTr="005E5E5D">
        <w:trPr>
          <w:trHeight w:val="320"/>
        </w:trPr>
        <w:tc>
          <w:tcPr>
            <w:tcW w:w="1668" w:type="dxa"/>
          </w:tcPr>
          <w:p w14:paraId="4A852170" w14:textId="77777777" w:rsidR="00875388" w:rsidRDefault="00875388" w:rsidP="000F01FE">
            <w:r>
              <w:t>param</w:t>
            </w:r>
            <w:r>
              <w:rPr>
                <w:rFonts w:hint="eastAsia"/>
              </w:rPr>
              <w:t>5</w:t>
            </w:r>
          </w:p>
        </w:tc>
        <w:tc>
          <w:tcPr>
            <w:tcW w:w="1842" w:type="dxa"/>
          </w:tcPr>
          <w:p w14:paraId="70609DA7" w14:textId="77777777" w:rsidR="00875388" w:rsidRDefault="00875388" w:rsidP="000F01FE">
            <w:r>
              <w:rPr>
                <w:rFonts w:hint="eastAsia"/>
              </w:rPr>
              <w:t>备用参数</w:t>
            </w:r>
            <w:r>
              <w:rPr>
                <w:rFonts w:hint="eastAsia"/>
              </w:rPr>
              <w:t>5</w:t>
            </w:r>
          </w:p>
        </w:tc>
        <w:tc>
          <w:tcPr>
            <w:tcW w:w="2835" w:type="dxa"/>
          </w:tcPr>
          <w:p w14:paraId="458CF2F3" w14:textId="77777777" w:rsidR="00875388" w:rsidRDefault="00875388" w:rsidP="000F01FE">
            <w:r>
              <w:rPr>
                <w:rFonts w:hint="eastAsia"/>
              </w:rPr>
              <w:t xml:space="preserve">String </w:t>
            </w:r>
          </w:p>
        </w:tc>
        <w:tc>
          <w:tcPr>
            <w:tcW w:w="709" w:type="dxa"/>
          </w:tcPr>
          <w:p w14:paraId="4B5121AE" w14:textId="77777777" w:rsidR="00875388" w:rsidRDefault="00875388" w:rsidP="000F01FE">
            <w:r>
              <w:rPr>
                <w:rFonts w:hint="eastAsia"/>
              </w:rPr>
              <w:t>否</w:t>
            </w:r>
          </w:p>
        </w:tc>
        <w:tc>
          <w:tcPr>
            <w:tcW w:w="3260" w:type="dxa"/>
          </w:tcPr>
          <w:p w14:paraId="0285DC0B" w14:textId="77777777" w:rsidR="00875388" w:rsidRPr="00257426" w:rsidRDefault="00875388" w:rsidP="000F01FE"/>
        </w:tc>
      </w:tr>
    </w:tbl>
    <w:p w14:paraId="02089089" w14:textId="77777777" w:rsidR="00BC384E" w:rsidRDefault="00BC384E" w:rsidP="00CE22BB">
      <w:pPr>
        <w:pStyle w:val="4"/>
      </w:pPr>
      <w:bookmarkStart w:id="78" w:name="OLE_LINK18"/>
      <w:bookmarkStart w:id="79" w:name="OLE_LINK19"/>
      <w:r w:rsidRPr="000B54D6">
        <w:t>GetPolicyReply</w:t>
      </w:r>
      <w:bookmarkEnd w:id="78"/>
      <w:bookmarkEnd w:id="79"/>
      <w:r w:rsidRPr="000B54D6">
        <w:rPr>
          <w:b w:val="0"/>
          <w:sz w:val="21"/>
          <w:szCs w:val="21"/>
        </w:rPr>
        <w:t>(</w:t>
      </w:r>
      <w:r w:rsidRPr="000B54D6">
        <w:rPr>
          <w:rFonts w:hint="eastAsia"/>
          <w:b w:val="0"/>
          <w:sz w:val="21"/>
          <w:szCs w:val="21"/>
        </w:rPr>
        <w:t>返回结果</w:t>
      </w:r>
      <w:r w:rsidRPr="000B54D6">
        <w:rPr>
          <w:b w:val="0"/>
          <w:sz w:val="21"/>
          <w:szCs w:val="21"/>
        </w:rPr>
        <w:t>)</w:t>
      </w:r>
    </w:p>
    <w:tbl>
      <w:tblPr>
        <w:tblW w:w="100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0"/>
        <w:gridCol w:w="1842"/>
        <w:gridCol w:w="2835"/>
        <w:gridCol w:w="709"/>
        <w:gridCol w:w="3136"/>
      </w:tblGrid>
      <w:tr w:rsidR="00597C01" w:rsidRPr="00257426" w14:paraId="6E8D7CEE" w14:textId="77777777" w:rsidTr="00AD441B">
        <w:trPr>
          <w:trHeight w:val="479"/>
        </w:trPr>
        <w:tc>
          <w:tcPr>
            <w:tcW w:w="1560" w:type="dxa"/>
            <w:shd w:val="clear" w:color="auto" w:fill="C6D9F1"/>
            <w:vAlign w:val="center"/>
          </w:tcPr>
          <w:p w14:paraId="1D9D76F1" w14:textId="77777777" w:rsidR="00BC384E" w:rsidRPr="00257426" w:rsidRDefault="00BC384E" w:rsidP="00CE22BB">
            <w:pPr>
              <w:jc w:val="center"/>
            </w:pPr>
            <w:r w:rsidRPr="00257426">
              <w:rPr>
                <w:rFonts w:hint="eastAsia"/>
              </w:rPr>
              <w:t>参数名称</w:t>
            </w:r>
          </w:p>
        </w:tc>
        <w:tc>
          <w:tcPr>
            <w:tcW w:w="1842" w:type="dxa"/>
            <w:shd w:val="clear" w:color="auto" w:fill="C6D9F1"/>
            <w:vAlign w:val="center"/>
          </w:tcPr>
          <w:p w14:paraId="3CE8C49C" w14:textId="77777777" w:rsidR="00BC384E" w:rsidRPr="00257426" w:rsidRDefault="00BC384E" w:rsidP="00CE22BB">
            <w:pPr>
              <w:jc w:val="center"/>
            </w:pPr>
            <w:r w:rsidRPr="00257426">
              <w:rPr>
                <w:rFonts w:hint="eastAsia"/>
              </w:rPr>
              <w:t>中文含义</w:t>
            </w:r>
          </w:p>
        </w:tc>
        <w:tc>
          <w:tcPr>
            <w:tcW w:w="2835" w:type="dxa"/>
            <w:shd w:val="clear" w:color="auto" w:fill="C6D9F1"/>
            <w:vAlign w:val="center"/>
          </w:tcPr>
          <w:p w14:paraId="48CB62F9" w14:textId="77777777" w:rsidR="00BC384E" w:rsidRPr="00257426" w:rsidRDefault="00BC384E" w:rsidP="00CE22BB">
            <w:pPr>
              <w:jc w:val="center"/>
            </w:pPr>
            <w:r w:rsidRPr="00257426">
              <w:rPr>
                <w:rFonts w:hint="eastAsia"/>
              </w:rPr>
              <w:t>类型</w:t>
            </w:r>
          </w:p>
        </w:tc>
        <w:tc>
          <w:tcPr>
            <w:tcW w:w="709" w:type="dxa"/>
            <w:shd w:val="clear" w:color="auto" w:fill="C6D9F1"/>
            <w:vAlign w:val="center"/>
          </w:tcPr>
          <w:p w14:paraId="3DA0BD2E" w14:textId="77777777" w:rsidR="00BC384E" w:rsidRPr="00257426" w:rsidRDefault="00BC384E" w:rsidP="00CE22BB">
            <w:pPr>
              <w:jc w:val="center"/>
            </w:pPr>
            <w:r w:rsidRPr="00257426">
              <w:rPr>
                <w:rFonts w:hint="eastAsia"/>
              </w:rPr>
              <w:t>必填</w:t>
            </w:r>
          </w:p>
        </w:tc>
        <w:tc>
          <w:tcPr>
            <w:tcW w:w="3136" w:type="dxa"/>
            <w:shd w:val="clear" w:color="auto" w:fill="C6D9F1"/>
            <w:vAlign w:val="center"/>
          </w:tcPr>
          <w:p w14:paraId="5A865591" w14:textId="77777777" w:rsidR="00BC384E" w:rsidRPr="00257426" w:rsidRDefault="00BC384E" w:rsidP="00CE22BB">
            <w:pPr>
              <w:jc w:val="center"/>
            </w:pPr>
            <w:r w:rsidRPr="00257426">
              <w:rPr>
                <w:rFonts w:hint="eastAsia"/>
              </w:rPr>
              <w:t>备注</w:t>
            </w:r>
          </w:p>
        </w:tc>
      </w:tr>
      <w:tr w:rsidR="00597C01" w:rsidRPr="00257426" w14:paraId="4844AF9A" w14:textId="77777777" w:rsidTr="00AD441B">
        <w:trPr>
          <w:trHeight w:val="479"/>
        </w:trPr>
        <w:tc>
          <w:tcPr>
            <w:tcW w:w="1560" w:type="dxa"/>
            <w:shd w:val="clear" w:color="auto" w:fill="FFFFFF" w:themeFill="background1"/>
          </w:tcPr>
          <w:p w14:paraId="44FEADD2" w14:textId="77777777" w:rsidR="004A6476" w:rsidRPr="004A6476" w:rsidRDefault="004A6476" w:rsidP="004A6476">
            <w:r w:rsidRPr="004A6476">
              <w:t>returnCode</w:t>
            </w:r>
          </w:p>
        </w:tc>
        <w:tc>
          <w:tcPr>
            <w:tcW w:w="1842" w:type="dxa"/>
            <w:shd w:val="clear" w:color="auto" w:fill="FFFFFF" w:themeFill="background1"/>
          </w:tcPr>
          <w:p w14:paraId="795F38C3" w14:textId="77777777" w:rsidR="004A6476" w:rsidRPr="004A6476" w:rsidRDefault="004A6476" w:rsidP="004A6476">
            <w:r w:rsidRPr="004A6476">
              <w:rPr>
                <w:rFonts w:hint="eastAsia"/>
              </w:rPr>
              <w:t>成功失败标志</w:t>
            </w:r>
          </w:p>
        </w:tc>
        <w:tc>
          <w:tcPr>
            <w:tcW w:w="2835" w:type="dxa"/>
            <w:shd w:val="clear" w:color="auto" w:fill="FFFFFF" w:themeFill="background1"/>
          </w:tcPr>
          <w:p w14:paraId="55118B1F" w14:textId="77777777" w:rsidR="004A6476" w:rsidRPr="004A6476" w:rsidRDefault="004A6476" w:rsidP="004A6476">
            <w:r w:rsidRPr="004A6476">
              <w:rPr>
                <w:rFonts w:hint="eastAsia"/>
              </w:rPr>
              <w:t>String</w:t>
            </w:r>
          </w:p>
        </w:tc>
        <w:tc>
          <w:tcPr>
            <w:tcW w:w="709" w:type="dxa"/>
            <w:shd w:val="clear" w:color="auto" w:fill="FFFFFF" w:themeFill="background1"/>
          </w:tcPr>
          <w:p w14:paraId="1D130EE3" w14:textId="77777777" w:rsidR="004A6476" w:rsidRPr="004A6476" w:rsidRDefault="004A6476" w:rsidP="004A6476">
            <w:r w:rsidRPr="004A6476">
              <w:rPr>
                <w:rFonts w:hint="eastAsia"/>
              </w:rPr>
              <w:t>是</w:t>
            </w:r>
          </w:p>
        </w:tc>
        <w:tc>
          <w:tcPr>
            <w:tcW w:w="3136" w:type="dxa"/>
            <w:shd w:val="clear" w:color="auto" w:fill="FFFFFF" w:themeFill="background1"/>
          </w:tcPr>
          <w:p w14:paraId="7F2EE025" w14:textId="77777777" w:rsidR="004A6476" w:rsidRPr="004A6476" w:rsidRDefault="004A6476" w:rsidP="004A6476">
            <w:r w:rsidRPr="004A6476">
              <w:t>S</w:t>
            </w:r>
            <w:r w:rsidRPr="004A6476">
              <w:rPr>
                <w:rFonts w:hint="eastAsia"/>
              </w:rPr>
              <w:t>-</w:t>
            </w:r>
            <w:r w:rsidRPr="004A6476">
              <w:rPr>
                <w:rFonts w:hint="eastAsia"/>
              </w:rPr>
              <w:t>成功</w:t>
            </w:r>
          </w:p>
          <w:p w14:paraId="4459E8CC" w14:textId="77777777" w:rsidR="004A6476" w:rsidRPr="004A6476" w:rsidRDefault="004A6476" w:rsidP="004A6476">
            <w:r w:rsidRPr="004A6476">
              <w:t>F</w:t>
            </w:r>
            <w:r w:rsidRPr="004A6476">
              <w:rPr>
                <w:rFonts w:hint="eastAsia"/>
              </w:rPr>
              <w:t>-</w:t>
            </w:r>
            <w:r w:rsidRPr="004A6476">
              <w:rPr>
                <w:rFonts w:hint="eastAsia"/>
              </w:rPr>
              <w:t>失败</w:t>
            </w:r>
          </w:p>
        </w:tc>
      </w:tr>
      <w:tr w:rsidR="00597C01" w:rsidRPr="00257426" w14:paraId="4B498204" w14:textId="77777777" w:rsidTr="00AD441B">
        <w:trPr>
          <w:trHeight w:val="479"/>
        </w:trPr>
        <w:tc>
          <w:tcPr>
            <w:tcW w:w="1560" w:type="dxa"/>
            <w:shd w:val="clear" w:color="auto" w:fill="FFFFFF" w:themeFill="background1"/>
          </w:tcPr>
          <w:p w14:paraId="0E118A74" w14:textId="77777777" w:rsidR="004A6476" w:rsidRPr="004A6476" w:rsidRDefault="004A6476" w:rsidP="004A6476">
            <w:r w:rsidRPr="004A6476">
              <w:t>returnMessage</w:t>
            </w:r>
          </w:p>
        </w:tc>
        <w:tc>
          <w:tcPr>
            <w:tcW w:w="1842" w:type="dxa"/>
            <w:shd w:val="clear" w:color="auto" w:fill="FFFFFF" w:themeFill="background1"/>
          </w:tcPr>
          <w:p w14:paraId="51F94002" w14:textId="77777777" w:rsidR="004A6476" w:rsidRPr="004A6476" w:rsidRDefault="004A6476" w:rsidP="004A6476">
            <w:r w:rsidRPr="004A6476">
              <w:rPr>
                <w:rFonts w:hint="eastAsia"/>
              </w:rPr>
              <w:t>错误信息</w:t>
            </w:r>
          </w:p>
        </w:tc>
        <w:tc>
          <w:tcPr>
            <w:tcW w:w="2835" w:type="dxa"/>
            <w:shd w:val="clear" w:color="auto" w:fill="FFFFFF" w:themeFill="background1"/>
          </w:tcPr>
          <w:p w14:paraId="62196B96" w14:textId="77777777" w:rsidR="004A6476" w:rsidRPr="004A6476" w:rsidRDefault="004A6476" w:rsidP="004A6476">
            <w:r w:rsidRPr="004A6476">
              <w:rPr>
                <w:rFonts w:hint="eastAsia"/>
              </w:rPr>
              <w:t>String</w:t>
            </w:r>
          </w:p>
        </w:tc>
        <w:tc>
          <w:tcPr>
            <w:tcW w:w="709" w:type="dxa"/>
            <w:shd w:val="clear" w:color="auto" w:fill="FFFFFF" w:themeFill="background1"/>
          </w:tcPr>
          <w:p w14:paraId="044131B0" w14:textId="77777777" w:rsidR="004A6476" w:rsidRPr="004A6476" w:rsidRDefault="004A6476" w:rsidP="004A6476">
            <w:r w:rsidRPr="004A6476">
              <w:rPr>
                <w:rFonts w:hint="eastAsia"/>
              </w:rPr>
              <w:t>否</w:t>
            </w:r>
          </w:p>
        </w:tc>
        <w:tc>
          <w:tcPr>
            <w:tcW w:w="3136" w:type="dxa"/>
            <w:shd w:val="clear" w:color="auto" w:fill="FFFFFF" w:themeFill="background1"/>
          </w:tcPr>
          <w:p w14:paraId="541BD865" w14:textId="77777777" w:rsidR="004A6476" w:rsidRPr="004A6476" w:rsidRDefault="004A6476" w:rsidP="004A6476">
            <w:r w:rsidRPr="004A6476">
              <w:rPr>
                <w:rFonts w:hint="eastAsia"/>
              </w:rPr>
              <w:t>失败时的错误信息</w:t>
            </w:r>
          </w:p>
        </w:tc>
      </w:tr>
      <w:tr w:rsidR="00597C01" w:rsidRPr="00257426" w14:paraId="29EFE534" w14:textId="77777777" w:rsidTr="00AD441B">
        <w:trPr>
          <w:trHeight w:val="317"/>
        </w:trPr>
        <w:tc>
          <w:tcPr>
            <w:tcW w:w="1560" w:type="dxa"/>
          </w:tcPr>
          <w:p w14:paraId="5E0DBFCC" w14:textId="77777777" w:rsidR="004A6476" w:rsidRPr="00257426" w:rsidRDefault="004A6476" w:rsidP="00CE22BB">
            <w:r w:rsidRPr="00257426">
              <w:t>policy</w:t>
            </w:r>
            <w:r>
              <w:rPr>
                <w:rFonts w:hint="eastAsia"/>
              </w:rPr>
              <w:t>DataList</w:t>
            </w:r>
          </w:p>
        </w:tc>
        <w:tc>
          <w:tcPr>
            <w:tcW w:w="1842" w:type="dxa"/>
          </w:tcPr>
          <w:p w14:paraId="5083E7F9" w14:textId="77777777" w:rsidR="004A6476" w:rsidRPr="00257426" w:rsidRDefault="004A6476" w:rsidP="00CE22BB">
            <w:r w:rsidRPr="00257426">
              <w:rPr>
                <w:rFonts w:hint="eastAsia"/>
              </w:rPr>
              <w:t>政策列表</w:t>
            </w:r>
          </w:p>
        </w:tc>
        <w:tc>
          <w:tcPr>
            <w:tcW w:w="2835" w:type="dxa"/>
          </w:tcPr>
          <w:p w14:paraId="6F6726C0" w14:textId="77777777" w:rsidR="004A6476" w:rsidRPr="00257426" w:rsidRDefault="004A6476" w:rsidP="00D83D01">
            <w:r w:rsidRPr="00257426">
              <w:t>List&lt;</w:t>
            </w:r>
            <w:r w:rsidRPr="00E37D4E">
              <w:t>W</w:t>
            </w:r>
            <w:r w:rsidR="00D83D01" w:rsidRPr="00E37D4E">
              <w:rPr>
                <w:rFonts w:hint="eastAsia"/>
              </w:rPr>
              <w:t>S</w:t>
            </w:r>
            <w:r w:rsidRPr="00E37D4E">
              <w:t>PolicyData</w:t>
            </w:r>
            <w:r w:rsidRPr="00257426">
              <w:t>&gt;</w:t>
            </w:r>
          </w:p>
        </w:tc>
        <w:tc>
          <w:tcPr>
            <w:tcW w:w="709" w:type="dxa"/>
          </w:tcPr>
          <w:p w14:paraId="63469825" w14:textId="77777777" w:rsidR="004A6476" w:rsidRPr="00257426" w:rsidRDefault="00B678B1" w:rsidP="00CE22BB">
            <w:r>
              <w:rPr>
                <w:rFonts w:hint="eastAsia"/>
              </w:rPr>
              <w:t>否</w:t>
            </w:r>
          </w:p>
        </w:tc>
        <w:tc>
          <w:tcPr>
            <w:tcW w:w="3136" w:type="dxa"/>
          </w:tcPr>
          <w:p w14:paraId="2647C226" w14:textId="77777777" w:rsidR="004A6476" w:rsidRPr="00257426" w:rsidRDefault="004A6476" w:rsidP="00D83D01">
            <w:r w:rsidRPr="00257426">
              <w:rPr>
                <w:rFonts w:hint="eastAsia"/>
              </w:rPr>
              <w:t>见</w:t>
            </w:r>
            <w:hyperlink w:anchor="_WsPolicyData对象_1" w:history="1">
              <w:r w:rsidRPr="00467242">
                <w:rPr>
                  <w:color w:val="0000FF"/>
                  <w:u w:val="single"/>
                </w:rPr>
                <w:t>W</w:t>
              </w:r>
              <w:r w:rsidR="00D83D01" w:rsidRPr="00467242">
                <w:rPr>
                  <w:rFonts w:hint="eastAsia"/>
                  <w:color w:val="0000FF"/>
                  <w:u w:val="single"/>
                </w:rPr>
                <w:t>S</w:t>
              </w:r>
              <w:r w:rsidRPr="00467242">
                <w:rPr>
                  <w:color w:val="0000FF"/>
                  <w:u w:val="single"/>
                </w:rPr>
                <w:t>PolicyData</w:t>
              </w:r>
            </w:hyperlink>
            <w:r w:rsidRPr="00257426">
              <w:rPr>
                <w:rFonts w:hint="eastAsia"/>
              </w:rPr>
              <w:t>定义</w:t>
            </w:r>
          </w:p>
        </w:tc>
      </w:tr>
      <w:tr w:rsidR="00EC57A9" w:rsidRPr="00257426" w14:paraId="057F6239" w14:textId="77777777" w:rsidTr="00AD441B">
        <w:trPr>
          <w:trHeight w:val="317"/>
        </w:trPr>
        <w:tc>
          <w:tcPr>
            <w:tcW w:w="1560" w:type="dxa"/>
          </w:tcPr>
          <w:p w14:paraId="7338B49C" w14:textId="77777777" w:rsidR="00EC57A9" w:rsidRPr="00257426" w:rsidRDefault="00EC57A9" w:rsidP="00CE22BB">
            <w:r w:rsidRPr="00EC57A9">
              <w:t>totalPageCount</w:t>
            </w:r>
          </w:p>
        </w:tc>
        <w:tc>
          <w:tcPr>
            <w:tcW w:w="1842" w:type="dxa"/>
          </w:tcPr>
          <w:p w14:paraId="6175B1C4" w14:textId="77777777" w:rsidR="00EC57A9" w:rsidRPr="00257426" w:rsidRDefault="00EC57A9" w:rsidP="00CE22BB">
            <w:r>
              <w:rPr>
                <w:rFonts w:hint="eastAsia"/>
              </w:rPr>
              <w:t>总页数</w:t>
            </w:r>
          </w:p>
        </w:tc>
        <w:tc>
          <w:tcPr>
            <w:tcW w:w="2835" w:type="dxa"/>
          </w:tcPr>
          <w:p w14:paraId="7B319806" w14:textId="77777777" w:rsidR="00EC57A9" w:rsidRPr="00257426" w:rsidRDefault="00EC57A9" w:rsidP="00D83D01">
            <w:r w:rsidRPr="00257426">
              <w:t>Integer</w:t>
            </w:r>
          </w:p>
        </w:tc>
        <w:tc>
          <w:tcPr>
            <w:tcW w:w="709" w:type="dxa"/>
          </w:tcPr>
          <w:p w14:paraId="38A206A1" w14:textId="77777777" w:rsidR="00EC57A9" w:rsidRDefault="00EC57A9" w:rsidP="00CE22BB">
            <w:r>
              <w:rPr>
                <w:rFonts w:hint="eastAsia"/>
              </w:rPr>
              <w:t>否</w:t>
            </w:r>
          </w:p>
        </w:tc>
        <w:tc>
          <w:tcPr>
            <w:tcW w:w="3136" w:type="dxa"/>
          </w:tcPr>
          <w:p w14:paraId="3AE5306C" w14:textId="77777777" w:rsidR="00EC57A9" w:rsidRPr="00257426" w:rsidRDefault="00EC57A9" w:rsidP="00D83D01">
            <w:r>
              <w:rPr>
                <w:rFonts w:hint="eastAsia"/>
              </w:rPr>
              <w:t>政策总页数</w:t>
            </w:r>
          </w:p>
        </w:tc>
      </w:tr>
      <w:tr w:rsidR="007D2134" w:rsidRPr="00257426" w14:paraId="6D3C586C" w14:textId="77777777" w:rsidTr="00AD441B">
        <w:trPr>
          <w:trHeight w:val="317"/>
        </w:trPr>
        <w:tc>
          <w:tcPr>
            <w:tcW w:w="1560" w:type="dxa"/>
          </w:tcPr>
          <w:p w14:paraId="02E7E706" w14:textId="0A486252" w:rsidR="007D2134" w:rsidRPr="007D2134" w:rsidRDefault="007D2134" w:rsidP="00CE22BB">
            <w:pPr>
              <w:rPr>
                <w:color w:val="FF0000"/>
                <w:highlight w:val="yellow"/>
              </w:rPr>
            </w:pPr>
            <w:r>
              <w:rPr>
                <w:rFonts w:hint="eastAsia"/>
              </w:rPr>
              <w:t>p</w:t>
            </w:r>
            <w:r>
              <w:t>aram</w:t>
            </w:r>
            <w:r>
              <w:rPr>
                <w:rFonts w:hint="eastAsia"/>
              </w:rPr>
              <w:t>1</w:t>
            </w:r>
          </w:p>
        </w:tc>
        <w:tc>
          <w:tcPr>
            <w:tcW w:w="1842" w:type="dxa"/>
          </w:tcPr>
          <w:p w14:paraId="15967B24" w14:textId="3FD22B3C" w:rsidR="007D2134" w:rsidRPr="007D2134" w:rsidRDefault="007D2134" w:rsidP="00CE22BB">
            <w:pPr>
              <w:rPr>
                <w:color w:val="FF0000"/>
                <w:highlight w:val="yellow"/>
              </w:rPr>
            </w:pPr>
            <w:r w:rsidRPr="00257426">
              <w:rPr>
                <w:rFonts w:hint="eastAsia"/>
              </w:rPr>
              <w:t>备用参数</w:t>
            </w:r>
            <w:r>
              <w:rPr>
                <w:rFonts w:hint="eastAsia"/>
              </w:rPr>
              <w:t>1</w:t>
            </w:r>
          </w:p>
        </w:tc>
        <w:tc>
          <w:tcPr>
            <w:tcW w:w="2835" w:type="dxa"/>
          </w:tcPr>
          <w:p w14:paraId="48FEE321" w14:textId="6D85B7B2" w:rsidR="007D2134" w:rsidRPr="007D2134" w:rsidRDefault="007D2134" w:rsidP="00CE22BB">
            <w:pPr>
              <w:rPr>
                <w:color w:val="FF0000"/>
                <w:highlight w:val="yellow"/>
              </w:rPr>
            </w:pPr>
            <w:r w:rsidRPr="00257426">
              <w:t>String</w:t>
            </w:r>
          </w:p>
        </w:tc>
        <w:tc>
          <w:tcPr>
            <w:tcW w:w="709" w:type="dxa"/>
          </w:tcPr>
          <w:p w14:paraId="755C4BAA" w14:textId="1A03AF29" w:rsidR="007D2134" w:rsidRPr="007D2134" w:rsidRDefault="007D2134" w:rsidP="00CE22BB">
            <w:pPr>
              <w:rPr>
                <w:color w:val="FF0000"/>
                <w:highlight w:val="yellow"/>
              </w:rPr>
            </w:pPr>
            <w:r w:rsidRPr="00257426">
              <w:rPr>
                <w:rFonts w:hint="eastAsia"/>
              </w:rPr>
              <w:t>否</w:t>
            </w:r>
          </w:p>
        </w:tc>
        <w:tc>
          <w:tcPr>
            <w:tcW w:w="3136" w:type="dxa"/>
          </w:tcPr>
          <w:p w14:paraId="70CFC16D" w14:textId="5BA2C32B" w:rsidR="007D2134" w:rsidRPr="007D2134" w:rsidRDefault="007D2134" w:rsidP="00CE22BB">
            <w:pPr>
              <w:rPr>
                <w:color w:val="FF0000"/>
                <w:highlight w:val="yellow"/>
              </w:rPr>
            </w:pPr>
          </w:p>
        </w:tc>
      </w:tr>
      <w:tr w:rsidR="007D2134" w:rsidRPr="00257426" w14:paraId="0700B22D" w14:textId="77777777" w:rsidTr="00AD441B">
        <w:trPr>
          <w:trHeight w:val="317"/>
        </w:trPr>
        <w:tc>
          <w:tcPr>
            <w:tcW w:w="1560" w:type="dxa"/>
          </w:tcPr>
          <w:p w14:paraId="3F1921BE" w14:textId="77777777" w:rsidR="007D2134" w:rsidRPr="00257426" w:rsidRDefault="007D2134" w:rsidP="00CE22BB">
            <w:r w:rsidRPr="00257426">
              <w:t>param2</w:t>
            </w:r>
          </w:p>
        </w:tc>
        <w:tc>
          <w:tcPr>
            <w:tcW w:w="1842" w:type="dxa"/>
          </w:tcPr>
          <w:p w14:paraId="42304F43" w14:textId="77777777" w:rsidR="007D2134" w:rsidRPr="00257426" w:rsidRDefault="007D2134" w:rsidP="00CE22BB">
            <w:r w:rsidRPr="00257426">
              <w:rPr>
                <w:rFonts w:hint="eastAsia"/>
              </w:rPr>
              <w:t>备用参数</w:t>
            </w:r>
            <w:r w:rsidRPr="00257426">
              <w:t>2</w:t>
            </w:r>
          </w:p>
        </w:tc>
        <w:tc>
          <w:tcPr>
            <w:tcW w:w="2835" w:type="dxa"/>
          </w:tcPr>
          <w:p w14:paraId="525DA3FE" w14:textId="77777777" w:rsidR="007D2134" w:rsidRPr="00257426" w:rsidRDefault="007D2134" w:rsidP="00CE22BB">
            <w:r w:rsidRPr="00257426">
              <w:t>String</w:t>
            </w:r>
          </w:p>
        </w:tc>
        <w:tc>
          <w:tcPr>
            <w:tcW w:w="709" w:type="dxa"/>
          </w:tcPr>
          <w:p w14:paraId="6D691B44" w14:textId="77777777" w:rsidR="007D2134" w:rsidRPr="00257426" w:rsidRDefault="007D2134" w:rsidP="00CE22BB">
            <w:r w:rsidRPr="00257426">
              <w:rPr>
                <w:rFonts w:hint="eastAsia"/>
              </w:rPr>
              <w:t>否</w:t>
            </w:r>
          </w:p>
        </w:tc>
        <w:tc>
          <w:tcPr>
            <w:tcW w:w="3136" w:type="dxa"/>
          </w:tcPr>
          <w:p w14:paraId="7447F14B" w14:textId="77777777" w:rsidR="007D2134" w:rsidRPr="00257426" w:rsidRDefault="007D2134" w:rsidP="00CE22BB">
            <w:pPr>
              <w:rPr>
                <w:color w:val="FF0000"/>
              </w:rPr>
            </w:pPr>
          </w:p>
        </w:tc>
      </w:tr>
      <w:tr w:rsidR="007D2134" w:rsidRPr="00257426" w14:paraId="53464E56" w14:textId="77777777" w:rsidTr="00AD441B">
        <w:trPr>
          <w:trHeight w:val="317"/>
        </w:trPr>
        <w:tc>
          <w:tcPr>
            <w:tcW w:w="1560" w:type="dxa"/>
          </w:tcPr>
          <w:p w14:paraId="40C0196D" w14:textId="77777777" w:rsidR="007D2134" w:rsidRPr="00257426" w:rsidRDefault="007D2134" w:rsidP="00CE22BB">
            <w:r w:rsidRPr="00257426">
              <w:t>param3</w:t>
            </w:r>
          </w:p>
        </w:tc>
        <w:tc>
          <w:tcPr>
            <w:tcW w:w="1842" w:type="dxa"/>
          </w:tcPr>
          <w:p w14:paraId="249C4377" w14:textId="77777777" w:rsidR="007D2134" w:rsidRPr="00257426" w:rsidRDefault="007D2134" w:rsidP="00CE22BB">
            <w:r w:rsidRPr="00257426">
              <w:rPr>
                <w:rFonts w:hint="eastAsia"/>
              </w:rPr>
              <w:t>备用参数</w:t>
            </w:r>
            <w:r w:rsidRPr="00257426">
              <w:t>3</w:t>
            </w:r>
          </w:p>
        </w:tc>
        <w:tc>
          <w:tcPr>
            <w:tcW w:w="2835" w:type="dxa"/>
          </w:tcPr>
          <w:p w14:paraId="19D4F00B" w14:textId="77777777" w:rsidR="007D2134" w:rsidRPr="00257426" w:rsidRDefault="007D2134" w:rsidP="00CE22BB">
            <w:r w:rsidRPr="00257426">
              <w:t>String</w:t>
            </w:r>
          </w:p>
        </w:tc>
        <w:tc>
          <w:tcPr>
            <w:tcW w:w="709" w:type="dxa"/>
          </w:tcPr>
          <w:p w14:paraId="1909983C" w14:textId="77777777" w:rsidR="007D2134" w:rsidRPr="00257426" w:rsidRDefault="007D2134" w:rsidP="00CE22BB">
            <w:r w:rsidRPr="00257426">
              <w:rPr>
                <w:rFonts w:hint="eastAsia"/>
              </w:rPr>
              <w:t>否</w:t>
            </w:r>
          </w:p>
        </w:tc>
        <w:tc>
          <w:tcPr>
            <w:tcW w:w="3136" w:type="dxa"/>
          </w:tcPr>
          <w:p w14:paraId="2021FF27" w14:textId="77777777" w:rsidR="007D2134" w:rsidRPr="00257426" w:rsidRDefault="007D2134" w:rsidP="00CE22BB">
            <w:pPr>
              <w:rPr>
                <w:color w:val="FF0000"/>
              </w:rPr>
            </w:pPr>
          </w:p>
        </w:tc>
      </w:tr>
      <w:tr w:rsidR="007D2134" w:rsidRPr="00257426" w14:paraId="6A9BE782" w14:textId="77777777" w:rsidTr="00AD441B">
        <w:trPr>
          <w:trHeight w:val="317"/>
        </w:trPr>
        <w:tc>
          <w:tcPr>
            <w:tcW w:w="1560" w:type="dxa"/>
          </w:tcPr>
          <w:p w14:paraId="4B382AE8" w14:textId="77777777" w:rsidR="007D2134" w:rsidRPr="00257426" w:rsidRDefault="007D2134" w:rsidP="00CE22BB">
            <w:r>
              <w:rPr>
                <w:rFonts w:hint="eastAsia"/>
              </w:rPr>
              <w:t>param4</w:t>
            </w:r>
          </w:p>
        </w:tc>
        <w:tc>
          <w:tcPr>
            <w:tcW w:w="1842" w:type="dxa"/>
          </w:tcPr>
          <w:p w14:paraId="44D2F52D" w14:textId="77777777" w:rsidR="007D2134" w:rsidRPr="00257426" w:rsidRDefault="007D2134" w:rsidP="00CE22BB">
            <w:r>
              <w:rPr>
                <w:rFonts w:hint="eastAsia"/>
              </w:rPr>
              <w:t>备用</w:t>
            </w:r>
            <w:r w:rsidRPr="00257426">
              <w:rPr>
                <w:rFonts w:hint="eastAsia"/>
              </w:rPr>
              <w:t>参数</w:t>
            </w:r>
            <w:r>
              <w:rPr>
                <w:rFonts w:hint="eastAsia"/>
              </w:rPr>
              <w:t>4</w:t>
            </w:r>
          </w:p>
        </w:tc>
        <w:tc>
          <w:tcPr>
            <w:tcW w:w="2835" w:type="dxa"/>
          </w:tcPr>
          <w:p w14:paraId="6C149297" w14:textId="77777777" w:rsidR="007D2134" w:rsidRPr="00257426" w:rsidRDefault="007D2134" w:rsidP="00CE22BB">
            <w:r>
              <w:rPr>
                <w:rFonts w:hint="eastAsia"/>
              </w:rPr>
              <w:t>String</w:t>
            </w:r>
          </w:p>
        </w:tc>
        <w:tc>
          <w:tcPr>
            <w:tcW w:w="709" w:type="dxa"/>
          </w:tcPr>
          <w:p w14:paraId="6C48A37D" w14:textId="77777777" w:rsidR="007D2134" w:rsidRPr="00257426" w:rsidRDefault="007D2134" w:rsidP="00CE22BB">
            <w:r>
              <w:rPr>
                <w:rFonts w:hint="eastAsia"/>
              </w:rPr>
              <w:t>否</w:t>
            </w:r>
          </w:p>
        </w:tc>
        <w:tc>
          <w:tcPr>
            <w:tcW w:w="3136" w:type="dxa"/>
          </w:tcPr>
          <w:p w14:paraId="39B4DD55" w14:textId="77777777" w:rsidR="007D2134" w:rsidRPr="00257426" w:rsidRDefault="007D2134" w:rsidP="00CE22BB">
            <w:pPr>
              <w:rPr>
                <w:color w:val="FF0000"/>
              </w:rPr>
            </w:pPr>
          </w:p>
        </w:tc>
      </w:tr>
      <w:tr w:rsidR="007D2134" w:rsidRPr="00257426" w14:paraId="076A2B60" w14:textId="77777777" w:rsidTr="00AD441B">
        <w:trPr>
          <w:trHeight w:val="317"/>
        </w:trPr>
        <w:tc>
          <w:tcPr>
            <w:tcW w:w="1560" w:type="dxa"/>
          </w:tcPr>
          <w:p w14:paraId="7A0D5A10" w14:textId="77777777" w:rsidR="007D2134" w:rsidRDefault="007D2134" w:rsidP="00CE22BB">
            <w:r>
              <w:rPr>
                <w:rFonts w:hint="eastAsia"/>
              </w:rPr>
              <w:t>param5</w:t>
            </w:r>
          </w:p>
        </w:tc>
        <w:tc>
          <w:tcPr>
            <w:tcW w:w="1842" w:type="dxa"/>
          </w:tcPr>
          <w:p w14:paraId="6D4510F8" w14:textId="77777777" w:rsidR="007D2134" w:rsidRDefault="007D2134" w:rsidP="00CE22BB">
            <w:r>
              <w:rPr>
                <w:rFonts w:hint="eastAsia"/>
              </w:rPr>
              <w:t>备用</w:t>
            </w:r>
            <w:r w:rsidRPr="00257426">
              <w:rPr>
                <w:rFonts w:hint="eastAsia"/>
              </w:rPr>
              <w:t>参数</w:t>
            </w:r>
            <w:r>
              <w:rPr>
                <w:rFonts w:hint="eastAsia"/>
              </w:rPr>
              <w:t>5</w:t>
            </w:r>
          </w:p>
        </w:tc>
        <w:tc>
          <w:tcPr>
            <w:tcW w:w="2835" w:type="dxa"/>
          </w:tcPr>
          <w:p w14:paraId="0DA8EF5C" w14:textId="77777777" w:rsidR="007D2134" w:rsidRDefault="007D2134" w:rsidP="00CE22BB">
            <w:r>
              <w:rPr>
                <w:rFonts w:hint="eastAsia"/>
              </w:rPr>
              <w:t>String</w:t>
            </w:r>
          </w:p>
        </w:tc>
        <w:tc>
          <w:tcPr>
            <w:tcW w:w="709" w:type="dxa"/>
          </w:tcPr>
          <w:p w14:paraId="24F35A3D" w14:textId="77777777" w:rsidR="007D2134" w:rsidRDefault="007D2134" w:rsidP="00CE22BB">
            <w:r>
              <w:rPr>
                <w:rFonts w:hint="eastAsia"/>
              </w:rPr>
              <w:t>否</w:t>
            </w:r>
          </w:p>
        </w:tc>
        <w:tc>
          <w:tcPr>
            <w:tcW w:w="3136" w:type="dxa"/>
          </w:tcPr>
          <w:p w14:paraId="26D9AA62" w14:textId="77777777" w:rsidR="007D2134" w:rsidRPr="00257426" w:rsidRDefault="007D2134" w:rsidP="00CE22BB">
            <w:pPr>
              <w:rPr>
                <w:color w:val="FF0000"/>
              </w:rPr>
            </w:pPr>
          </w:p>
        </w:tc>
      </w:tr>
    </w:tbl>
    <w:p w14:paraId="0F0EB714" w14:textId="77777777" w:rsidR="00BC384E" w:rsidRDefault="00BC384E" w:rsidP="00233809">
      <w:pPr>
        <w:pStyle w:val="3"/>
        <w:numPr>
          <w:ilvl w:val="2"/>
          <w:numId w:val="14"/>
        </w:numPr>
      </w:pPr>
      <w:bookmarkStart w:id="80" w:name="_Toc284696051"/>
      <w:r>
        <w:t>VO</w:t>
      </w:r>
      <w:r>
        <w:rPr>
          <w:rFonts w:hint="eastAsia"/>
        </w:rPr>
        <w:t>对象</w:t>
      </w:r>
      <w:bookmarkEnd w:id="80"/>
    </w:p>
    <w:p w14:paraId="42922C65" w14:textId="77777777" w:rsidR="00BC384E" w:rsidRDefault="001036D6" w:rsidP="00B773B2">
      <w:pPr>
        <w:pStyle w:val="4"/>
      </w:pPr>
      <w:bookmarkStart w:id="81" w:name="_WsPolicyData对象_1"/>
      <w:bookmarkEnd w:id="81"/>
      <w:r w:rsidRPr="00CE22BB">
        <w:t>W</w:t>
      </w:r>
      <w:r w:rsidR="00D83D01">
        <w:rPr>
          <w:rFonts w:hint="eastAsia"/>
        </w:rPr>
        <w:t>S</w:t>
      </w:r>
      <w:r w:rsidRPr="00CE22BB">
        <w:t>PolicyData</w:t>
      </w:r>
      <w:r w:rsidR="00BC384E" w:rsidRPr="006D712B">
        <w:rPr>
          <w:rFonts w:hint="eastAsia"/>
        </w:rPr>
        <w:t>对象</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60"/>
        <w:gridCol w:w="1842"/>
        <w:gridCol w:w="2835"/>
        <w:gridCol w:w="709"/>
        <w:gridCol w:w="3117"/>
      </w:tblGrid>
      <w:tr w:rsidR="004265A9" w:rsidRPr="00C647B7" w14:paraId="78D0AD38" w14:textId="77777777" w:rsidTr="00AD441B">
        <w:trPr>
          <w:trHeight w:val="464"/>
        </w:trPr>
        <w:tc>
          <w:tcPr>
            <w:tcW w:w="1560" w:type="dxa"/>
            <w:shd w:val="clear" w:color="auto" w:fill="C6D9F1"/>
            <w:vAlign w:val="center"/>
          </w:tcPr>
          <w:p w14:paraId="7CBDE605" w14:textId="77777777" w:rsidR="0097269F" w:rsidRPr="00481FD1" w:rsidRDefault="0097269F" w:rsidP="00A728A3">
            <w:pPr>
              <w:jc w:val="center"/>
              <w:rPr>
                <w:szCs w:val="21"/>
              </w:rPr>
            </w:pPr>
            <w:r w:rsidRPr="00481FD1">
              <w:rPr>
                <w:rFonts w:hint="eastAsia"/>
                <w:szCs w:val="21"/>
              </w:rPr>
              <w:t>参数名称</w:t>
            </w:r>
          </w:p>
        </w:tc>
        <w:tc>
          <w:tcPr>
            <w:tcW w:w="1842" w:type="dxa"/>
            <w:shd w:val="clear" w:color="auto" w:fill="C6D9F1"/>
            <w:vAlign w:val="center"/>
          </w:tcPr>
          <w:p w14:paraId="1C2E4B06" w14:textId="77777777" w:rsidR="0097269F" w:rsidRPr="00481FD1" w:rsidRDefault="0097269F" w:rsidP="00A728A3">
            <w:pPr>
              <w:jc w:val="center"/>
              <w:rPr>
                <w:szCs w:val="21"/>
              </w:rPr>
            </w:pPr>
            <w:r w:rsidRPr="00481FD1">
              <w:rPr>
                <w:rFonts w:hint="eastAsia"/>
                <w:szCs w:val="21"/>
              </w:rPr>
              <w:t>中文含义</w:t>
            </w:r>
          </w:p>
        </w:tc>
        <w:tc>
          <w:tcPr>
            <w:tcW w:w="2835" w:type="dxa"/>
            <w:shd w:val="clear" w:color="auto" w:fill="C6D9F1"/>
            <w:vAlign w:val="center"/>
          </w:tcPr>
          <w:p w14:paraId="3700ECBD" w14:textId="77777777" w:rsidR="0097269F" w:rsidRPr="00481FD1" w:rsidRDefault="0097269F" w:rsidP="00A728A3">
            <w:pPr>
              <w:jc w:val="center"/>
              <w:rPr>
                <w:szCs w:val="21"/>
              </w:rPr>
            </w:pPr>
            <w:r w:rsidRPr="00481FD1">
              <w:rPr>
                <w:rFonts w:hint="eastAsia"/>
                <w:szCs w:val="21"/>
              </w:rPr>
              <w:t>类型</w:t>
            </w:r>
          </w:p>
        </w:tc>
        <w:tc>
          <w:tcPr>
            <w:tcW w:w="709" w:type="dxa"/>
            <w:shd w:val="clear" w:color="auto" w:fill="C6D9F1"/>
            <w:vAlign w:val="center"/>
          </w:tcPr>
          <w:p w14:paraId="3986D40B" w14:textId="77777777" w:rsidR="0097269F" w:rsidRPr="00481FD1" w:rsidRDefault="0097269F" w:rsidP="00A728A3">
            <w:pPr>
              <w:jc w:val="center"/>
              <w:rPr>
                <w:szCs w:val="21"/>
              </w:rPr>
            </w:pPr>
            <w:r w:rsidRPr="00481FD1">
              <w:rPr>
                <w:rFonts w:hint="eastAsia"/>
                <w:szCs w:val="21"/>
              </w:rPr>
              <w:t>必填</w:t>
            </w:r>
          </w:p>
        </w:tc>
        <w:tc>
          <w:tcPr>
            <w:tcW w:w="3117" w:type="dxa"/>
            <w:shd w:val="clear" w:color="auto" w:fill="C6D9F1"/>
            <w:vAlign w:val="center"/>
          </w:tcPr>
          <w:p w14:paraId="04818B7B" w14:textId="77777777" w:rsidR="0097269F" w:rsidRPr="00481FD1" w:rsidRDefault="0097269F" w:rsidP="00A728A3">
            <w:pPr>
              <w:jc w:val="center"/>
              <w:rPr>
                <w:szCs w:val="21"/>
              </w:rPr>
            </w:pPr>
            <w:r w:rsidRPr="00481FD1">
              <w:rPr>
                <w:rFonts w:hint="eastAsia"/>
                <w:szCs w:val="21"/>
              </w:rPr>
              <w:t>备注</w:t>
            </w:r>
          </w:p>
        </w:tc>
      </w:tr>
      <w:tr w:rsidR="004265A9" w:rsidRPr="00C647B7" w14:paraId="536B15B0" w14:textId="77777777" w:rsidTr="00AD441B">
        <w:trPr>
          <w:trHeight w:val="283"/>
        </w:trPr>
        <w:tc>
          <w:tcPr>
            <w:tcW w:w="1560" w:type="dxa"/>
          </w:tcPr>
          <w:p w14:paraId="78923EBE" w14:textId="77777777" w:rsidR="0097269F" w:rsidRPr="00C647B7" w:rsidRDefault="0097269F" w:rsidP="00A728A3">
            <w:pPr>
              <w:rPr>
                <w:szCs w:val="21"/>
              </w:rPr>
            </w:pPr>
            <w:r w:rsidRPr="00C647B7">
              <w:rPr>
                <w:szCs w:val="21"/>
              </w:rPr>
              <w:t>policyId</w:t>
            </w:r>
          </w:p>
        </w:tc>
        <w:tc>
          <w:tcPr>
            <w:tcW w:w="1842" w:type="dxa"/>
          </w:tcPr>
          <w:p w14:paraId="1D7DF38A" w14:textId="77777777" w:rsidR="0097269F" w:rsidRPr="00C647B7" w:rsidRDefault="0097269F" w:rsidP="00A728A3">
            <w:pPr>
              <w:rPr>
                <w:szCs w:val="21"/>
              </w:rPr>
            </w:pPr>
            <w:r w:rsidRPr="00C647B7">
              <w:rPr>
                <w:rFonts w:hint="eastAsia"/>
                <w:szCs w:val="21"/>
              </w:rPr>
              <w:t>政策</w:t>
            </w:r>
            <w:r w:rsidRPr="00C647B7">
              <w:rPr>
                <w:szCs w:val="21"/>
              </w:rPr>
              <w:t>ID</w:t>
            </w:r>
          </w:p>
        </w:tc>
        <w:tc>
          <w:tcPr>
            <w:tcW w:w="2835" w:type="dxa"/>
          </w:tcPr>
          <w:p w14:paraId="03F4B9FF" w14:textId="77777777" w:rsidR="0097269F" w:rsidRPr="00C647B7" w:rsidRDefault="0097269F" w:rsidP="00A728A3">
            <w:pPr>
              <w:jc w:val="left"/>
              <w:rPr>
                <w:szCs w:val="21"/>
              </w:rPr>
            </w:pPr>
            <w:r w:rsidRPr="00C647B7">
              <w:rPr>
                <w:szCs w:val="21"/>
              </w:rPr>
              <w:t>Integer</w:t>
            </w:r>
          </w:p>
        </w:tc>
        <w:tc>
          <w:tcPr>
            <w:tcW w:w="709" w:type="dxa"/>
          </w:tcPr>
          <w:p w14:paraId="5E901C57" w14:textId="77777777" w:rsidR="0097269F" w:rsidRPr="00C647B7" w:rsidRDefault="0097269F" w:rsidP="00A728A3">
            <w:pPr>
              <w:rPr>
                <w:szCs w:val="21"/>
              </w:rPr>
            </w:pPr>
            <w:r w:rsidRPr="00C647B7">
              <w:rPr>
                <w:rFonts w:hint="eastAsia"/>
                <w:szCs w:val="21"/>
              </w:rPr>
              <w:t>是</w:t>
            </w:r>
          </w:p>
        </w:tc>
        <w:tc>
          <w:tcPr>
            <w:tcW w:w="3117" w:type="dxa"/>
          </w:tcPr>
          <w:p w14:paraId="599C11FE" w14:textId="77777777" w:rsidR="0097269F" w:rsidRPr="00C647B7" w:rsidRDefault="0097269F" w:rsidP="004265A9">
            <w:pPr>
              <w:jc w:val="left"/>
              <w:rPr>
                <w:szCs w:val="21"/>
              </w:rPr>
            </w:pPr>
          </w:p>
        </w:tc>
      </w:tr>
      <w:tr w:rsidR="004265A9" w:rsidRPr="00C647B7" w14:paraId="4F969738" w14:textId="77777777" w:rsidTr="00AD441B">
        <w:trPr>
          <w:trHeight w:val="283"/>
        </w:trPr>
        <w:tc>
          <w:tcPr>
            <w:tcW w:w="1560" w:type="dxa"/>
          </w:tcPr>
          <w:p w14:paraId="4E2BE7AA" w14:textId="77777777" w:rsidR="0097269F" w:rsidRPr="00C647B7" w:rsidRDefault="0097269F" w:rsidP="00A728A3">
            <w:pPr>
              <w:rPr>
                <w:szCs w:val="21"/>
              </w:rPr>
            </w:pPr>
            <w:r w:rsidRPr="00C647B7">
              <w:rPr>
                <w:szCs w:val="21"/>
              </w:rPr>
              <w:t>airlineCode</w:t>
            </w:r>
          </w:p>
        </w:tc>
        <w:tc>
          <w:tcPr>
            <w:tcW w:w="1842" w:type="dxa"/>
          </w:tcPr>
          <w:p w14:paraId="05633FBA" w14:textId="77777777" w:rsidR="0097269F" w:rsidRPr="00C647B7" w:rsidRDefault="0097269F" w:rsidP="00A728A3">
            <w:pPr>
              <w:rPr>
                <w:szCs w:val="21"/>
              </w:rPr>
            </w:pPr>
            <w:r w:rsidRPr="00C647B7">
              <w:rPr>
                <w:rFonts w:ascii="Courier New" w:hAnsi="Courier New" w:cs="Courier New" w:hint="eastAsia"/>
                <w:kern w:val="0"/>
                <w:szCs w:val="21"/>
              </w:rPr>
              <w:t>航空公司代码</w:t>
            </w:r>
          </w:p>
        </w:tc>
        <w:tc>
          <w:tcPr>
            <w:tcW w:w="2835" w:type="dxa"/>
          </w:tcPr>
          <w:p w14:paraId="4B906350" w14:textId="77777777" w:rsidR="0097269F" w:rsidRPr="00C647B7" w:rsidRDefault="0097269F" w:rsidP="00A728A3">
            <w:pPr>
              <w:jc w:val="left"/>
              <w:rPr>
                <w:szCs w:val="21"/>
              </w:rPr>
            </w:pPr>
            <w:r w:rsidRPr="00C647B7">
              <w:rPr>
                <w:rFonts w:hint="eastAsia"/>
                <w:szCs w:val="21"/>
              </w:rPr>
              <w:t>String</w:t>
            </w:r>
          </w:p>
        </w:tc>
        <w:tc>
          <w:tcPr>
            <w:tcW w:w="709" w:type="dxa"/>
          </w:tcPr>
          <w:p w14:paraId="7D3EDC5C" w14:textId="77777777" w:rsidR="0097269F" w:rsidRPr="00C647B7" w:rsidRDefault="0097269F" w:rsidP="00A728A3">
            <w:pPr>
              <w:rPr>
                <w:szCs w:val="21"/>
              </w:rPr>
            </w:pPr>
            <w:r w:rsidRPr="00C647B7">
              <w:rPr>
                <w:rFonts w:hint="eastAsia"/>
                <w:szCs w:val="21"/>
              </w:rPr>
              <w:t>是</w:t>
            </w:r>
          </w:p>
        </w:tc>
        <w:tc>
          <w:tcPr>
            <w:tcW w:w="3117" w:type="dxa"/>
          </w:tcPr>
          <w:p w14:paraId="6F98AFA1" w14:textId="77777777" w:rsidR="0097269F" w:rsidRPr="00C647B7" w:rsidRDefault="0097269F" w:rsidP="004265A9">
            <w:pPr>
              <w:jc w:val="left"/>
              <w:rPr>
                <w:szCs w:val="21"/>
              </w:rPr>
            </w:pPr>
            <w:r w:rsidRPr="00C647B7">
              <w:rPr>
                <w:rFonts w:ascii="Courier New" w:hAnsi="Courier New" w:cs="Courier New" w:hint="eastAsia"/>
                <w:kern w:val="0"/>
                <w:szCs w:val="21"/>
              </w:rPr>
              <w:t>如</w:t>
            </w:r>
            <w:r w:rsidRPr="00467242">
              <w:rPr>
                <w:rFonts w:hint="eastAsia"/>
                <w:szCs w:val="21"/>
              </w:rPr>
              <w:t>“</w:t>
            </w:r>
            <w:r w:rsidRPr="00467242">
              <w:rPr>
                <w:rFonts w:hint="eastAsia"/>
                <w:szCs w:val="21"/>
              </w:rPr>
              <w:t>CZ</w:t>
            </w:r>
            <w:r w:rsidRPr="00467242">
              <w:rPr>
                <w:rFonts w:hint="eastAsia"/>
                <w:szCs w:val="21"/>
              </w:rPr>
              <w:t>”</w:t>
            </w:r>
          </w:p>
        </w:tc>
      </w:tr>
      <w:tr w:rsidR="004265A9" w:rsidRPr="00C647B7" w14:paraId="4E5ED6A2" w14:textId="77777777" w:rsidTr="00AD441B">
        <w:trPr>
          <w:trHeight w:val="283"/>
        </w:trPr>
        <w:tc>
          <w:tcPr>
            <w:tcW w:w="1560" w:type="dxa"/>
          </w:tcPr>
          <w:p w14:paraId="5F341031" w14:textId="77777777" w:rsidR="0097269F" w:rsidRPr="00C647B7" w:rsidRDefault="0097269F" w:rsidP="00A728A3">
            <w:pPr>
              <w:jc w:val="left"/>
              <w:rPr>
                <w:szCs w:val="21"/>
              </w:rPr>
            </w:pPr>
            <w:r w:rsidRPr="00C647B7">
              <w:rPr>
                <w:szCs w:val="21"/>
              </w:rPr>
              <w:t>flightCourse</w:t>
            </w:r>
          </w:p>
        </w:tc>
        <w:tc>
          <w:tcPr>
            <w:tcW w:w="1842" w:type="dxa"/>
          </w:tcPr>
          <w:p w14:paraId="6B5E0143" w14:textId="77777777" w:rsidR="0097269F" w:rsidRPr="00C647B7" w:rsidRDefault="0097269F" w:rsidP="00A728A3">
            <w:pPr>
              <w:jc w:val="left"/>
              <w:rPr>
                <w:szCs w:val="21"/>
              </w:rPr>
            </w:pPr>
            <w:r w:rsidRPr="00C647B7">
              <w:rPr>
                <w:rFonts w:hint="eastAsia"/>
                <w:szCs w:val="21"/>
              </w:rPr>
              <w:t>航线</w:t>
            </w:r>
          </w:p>
        </w:tc>
        <w:tc>
          <w:tcPr>
            <w:tcW w:w="2835" w:type="dxa"/>
          </w:tcPr>
          <w:p w14:paraId="106362E6" w14:textId="77777777" w:rsidR="0097269F" w:rsidRPr="00C647B7" w:rsidRDefault="0097269F" w:rsidP="00A728A3">
            <w:pPr>
              <w:jc w:val="left"/>
              <w:rPr>
                <w:szCs w:val="21"/>
              </w:rPr>
            </w:pPr>
            <w:r w:rsidRPr="00C647B7">
              <w:rPr>
                <w:rFonts w:hint="eastAsia"/>
                <w:szCs w:val="21"/>
              </w:rPr>
              <w:t>String</w:t>
            </w:r>
          </w:p>
        </w:tc>
        <w:tc>
          <w:tcPr>
            <w:tcW w:w="709" w:type="dxa"/>
          </w:tcPr>
          <w:p w14:paraId="4FD5D943" w14:textId="77777777" w:rsidR="0097269F" w:rsidRPr="00C647B7" w:rsidRDefault="0097269F" w:rsidP="00A728A3">
            <w:pPr>
              <w:jc w:val="left"/>
              <w:rPr>
                <w:szCs w:val="21"/>
              </w:rPr>
            </w:pPr>
            <w:r w:rsidRPr="00C647B7">
              <w:rPr>
                <w:rFonts w:hint="eastAsia"/>
                <w:szCs w:val="21"/>
              </w:rPr>
              <w:t>是</w:t>
            </w:r>
          </w:p>
        </w:tc>
        <w:tc>
          <w:tcPr>
            <w:tcW w:w="3117" w:type="dxa"/>
          </w:tcPr>
          <w:p w14:paraId="59FCB2A9" w14:textId="77777777" w:rsidR="0097269F" w:rsidRPr="00C647B7" w:rsidRDefault="0097269F" w:rsidP="004265A9">
            <w:pPr>
              <w:jc w:val="left"/>
              <w:rPr>
                <w:szCs w:val="21"/>
              </w:rPr>
            </w:pPr>
            <w:r w:rsidRPr="00C647B7">
              <w:rPr>
                <w:rFonts w:hint="eastAsia"/>
                <w:szCs w:val="21"/>
              </w:rPr>
              <w:t>如“</w:t>
            </w:r>
            <w:r w:rsidRPr="00C647B7">
              <w:rPr>
                <w:rFonts w:hint="eastAsia"/>
                <w:szCs w:val="21"/>
              </w:rPr>
              <w:t>PEK-SHA</w:t>
            </w:r>
            <w:r w:rsidRPr="00C647B7">
              <w:rPr>
                <w:rFonts w:hint="eastAsia"/>
                <w:szCs w:val="21"/>
              </w:rPr>
              <w:t>”</w:t>
            </w:r>
          </w:p>
        </w:tc>
      </w:tr>
      <w:tr w:rsidR="004265A9" w:rsidRPr="00C647B7" w14:paraId="2B7CCBDF" w14:textId="77777777" w:rsidTr="00AD441B">
        <w:trPr>
          <w:trHeight w:val="308"/>
        </w:trPr>
        <w:tc>
          <w:tcPr>
            <w:tcW w:w="1560" w:type="dxa"/>
          </w:tcPr>
          <w:p w14:paraId="275CEB81" w14:textId="77777777" w:rsidR="0097269F" w:rsidRPr="00C647B7" w:rsidRDefault="0097269F" w:rsidP="00A728A3">
            <w:pPr>
              <w:jc w:val="left"/>
              <w:rPr>
                <w:szCs w:val="21"/>
              </w:rPr>
            </w:pPr>
            <w:r w:rsidRPr="00C647B7">
              <w:rPr>
                <w:szCs w:val="21"/>
              </w:rPr>
              <w:t>seatClass</w:t>
            </w:r>
          </w:p>
        </w:tc>
        <w:tc>
          <w:tcPr>
            <w:tcW w:w="1842" w:type="dxa"/>
          </w:tcPr>
          <w:p w14:paraId="32C387DC" w14:textId="77777777" w:rsidR="0097269F" w:rsidRPr="00C647B7" w:rsidRDefault="0097269F" w:rsidP="00A728A3">
            <w:pPr>
              <w:jc w:val="left"/>
              <w:rPr>
                <w:szCs w:val="21"/>
              </w:rPr>
            </w:pPr>
            <w:r w:rsidRPr="00C647B7">
              <w:rPr>
                <w:rFonts w:hint="eastAsia"/>
                <w:szCs w:val="21"/>
              </w:rPr>
              <w:t>适用舱位</w:t>
            </w:r>
          </w:p>
        </w:tc>
        <w:tc>
          <w:tcPr>
            <w:tcW w:w="2835" w:type="dxa"/>
          </w:tcPr>
          <w:p w14:paraId="123FCE27" w14:textId="77777777" w:rsidR="0097269F" w:rsidRPr="00C647B7" w:rsidRDefault="0097269F" w:rsidP="00A728A3">
            <w:pPr>
              <w:jc w:val="left"/>
              <w:rPr>
                <w:szCs w:val="21"/>
              </w:rPr>
            </w:pPr>
            <w:r w:rsidRPr="00C647B7">
              <w:rPr>
                <w:rFonts w:hint="eastAsia"/>
                <w:szCs w:val="21"/>
              </w:rPr>
              <w:t>String</w:t>
            </w:r>
          </w:p>
        </w:tc>
        <w:tc>
          <w:tcPr>
            <w:tcW w:w="709" w:type="dxa"/>
          </w:tcPr>
          <w:p w14:paraId="34D46FBB" w14:textId="77777777" w:rsidR="0097269F" w:rsidRPr="00C647B7" w:rsidRDefault="0097269F" w:rsidP="00A728A3">
            <w:pPr>
              <w:jc w:val="left"/>
              <w:rPr>
                <w:szCs w:val="21"/>
              </w:rPr>
            </w:pPr>
            <w:r w:rsidRPr="00C647B7">
              <w:rPr>
                <w:rFonts w:hint="eastAsia"/>
                <w:szCs w:val="21"/>
              </w:rPr>
              <w:t>是</w:t>
            </w:r>
          </w:p>
        </w:tc>
        <w:tc>
          <w:tcPr>
            <w:tcW w:w="3117" w:type="dxa"/>
          </w:tcPr>
          <w:p w14:paraId="54CF304D" w14:textId="77777777" w:rsidR="0097269F" w:rsidRPr="00C647B7" w:rsidRDefault="0097269F" w:rsidP="004265A9">
            <w:pPr>
              <w:jc w:val="left"/>
              <w:rPr>
                <w:szCs w:val="21"/>
              </w:rPr>
            </w:pPr>
            <w:r w:rsidRPr="00C647B7">
              <w:rPr>
                <w:rFonts w:hint="eastAsia"/>
                <w:szCs w:val="21"/>
              </w:rPr>
              <w:t>如“</w:t>
            </w:r>
            <w:r w:rsidRPr="00C647B7">
              <w:rPr>
                <w:rFonts w:hint="eastAsia"/>
                <w:szCs w:val="21"/>
              </w:rPr>
              <w:t>Y/B/H</w:t>
            </w:r>
            <w:r w:rsidRPr="00C647B7">
              <w:rPr>
                <w:rFonts w:hint="eastAsia"/>
                <w:szCs w:val="21"/>
              </w:rPr>
              <w:t>”</w:t>
            </w:r>
          </w:p>
        </w:tc>
      </w:tr>
      <w:tr w:rsidR="004265A9" w:rsidRPr="00C647B7" w14:paraId="2EE17777" w14:textId="77777777" w:rsidTr="00AD441B">
        <w:trPr>
          <w:trHeight w:val="308"/>
        </w:trPr>
        <w:tc>
          <w:tcPr>
            <w:tcW w:w="1560" w:type="dxa"/>
          </w:tcPr>
          <w:p w14:paraId="6DA5F1F1" w14:textId="77777777" w:rsidR="0097269F" w:rsidRPr="00C647B7" w:rsidRDefault="0097269F" w:rsidP="00A728A3">
            <w:pPr>
              <w:jc w:val="left"/>
              <w:rPr>
                <w:szCs w:val="21"/>
              </w:rPr>
            </w:pPr>
            <w:r w:rsidRPr="00C647B7">
              <w:rPr>
                <w:szCs w:val="21"/>
              </w:rPr>
              <w:t>startDate</w:t>
            </w:r>
          </w:p>
        </w:tc>
        <w:tc>
          <w:tcPr>
            <w:tcW w:w="1842" w:type="dxa"/>
          </w:tcPr>
          <w:p w14:paraId="123F92C7" w14:textId="77777777" w:rsidR="0097269F" w:rsidRPr="00C647B7" w:rsidRDefault="0097269F" w:rsidP="00A728A3">
            <w:pPr>
              <w:jc w:val="left"/>
              <w:rPr>
                <w:szCs w:val="21"/>
              </w:rPr>
            </w:pPr>
            <w:r w:rsidRPr="00C647B7">
              <w:rPr>
                <w:rFonts w:hint="eastAsia"/>
                <w:szCs w:val="21"/>
              </w:rPr>
              <w:t>政策有效期开始时间</w:t>
            </w:r>
          </w:p>
        </w:tc>
        <w:tc>
          <w:tcPr>
            <w:tcW w:w="2835" w:type="dxa"/>
          </w:tcPr>
          <w:p w14:paraId="2BEEA93F" w14:textId="77777777" w:rsidR="0097269F" w:rsidRPr="00C647B7" w:rsidRDefault="009015C3" w:rsidP="00A728A3">
            <w:pPr>
              <w:jc w:val="left"/>
              <w:rPr>
                <w:szCs w:val="21"/>
              </w:rPr>
            </w:pPr>
            <w:r>
              <w:rPr>
                <w:rFonts w:hint="eastAsia"/>
                <w:szCs w:val="21"/>
              </w:rPr>
              <w:t>String</w:t>
            </w:r>
          </w:p>
        </w:tc>
        <w:tc>
          <w:tcPr>
            <w:tcW w:w="709" w:type="dxa"/>
          </w:tcPr>
          <w:p w14:paraId="7DDF9E44" w14:textId="77777777" w:rsidR="0097269F" w:rsidRPr="00C647B7" w:rsidRDefault="0097269F" w:rsidP="00A728A3">
            <w:pPr>
              <w:jc w:val="left"/>
              <w:rPr>
                <w:szCs w:val="21"/>
              </w:rPr>
            </w:pPr>
            <w:r w:rsidRPr="00C647B7">
              <w:rPr>
                <w:rFonts w:hint="eastAsia"/>
                <w:szCs w:val="21"/>
              </w:rPr>
              <w:t>是</w:t>
            </w:r>
          </w:p>
        </w:tc>
        <w:tc>
          <w:tcPr>
            <w:tcW w:w="3117" w:type="dxa"/>
          </w:tcPr>
          <w:p w14:paraId="06C78261" w14:textId="77777777" w:rsidR="0097269F" w:rsidRPr="00C647B7" w:rsidRDefault="0097269F" w:rsidP="004265A9">
            <w:pPr>
              <w:jc w:val="left"/>
              <w:rPr>
                <w:szCs w:val="21"/>
              </w:rPr>
            </w:pPr>
            <w:r w:rsidRPr="00C647B7">
              <w:rPr>
                <w:rFonts w:hint="eastAsia"/>
                <w:szCs w:val="21"/>
              </w:rPr>
              <w:t>指从此日起政策可用。格式“</w:t>
            </w:r>
            <w:r w:rsidRPr="00C647B7">
              <w:rPr>
                <w:rFonts w:hint="eastAsia"/>
                <w:szCs w:val="21"/>
              </w:rPr>
              <w:t>yyyy-MM-dd</w:t>
            </w:r>
            <w:r w:rsidRPr="00C647B7">
              <w:rPr>
                <w:rFonts w:hint="eastAsia"/>
                <w:szCs w:val="21"/>
              </w:rPr>
              <w:t>”</w:t>
            </w:r>
          </w:p>
        </w:tc>
      </w:tr>
      <w:tr w:rsidR="004265A9" w:rsidRPr="00C647B7" w14:paraId="4031B188" w14:textId="77777777" w:rsidTr="00AD441B">
        <w:trPr>
          <w:trHeight w:val="283"/>
        </w:trPr>
        <w:tc>
          <w:tcPr>
            <w:tcW w:w="1560" w:type="dxa"/>
          </w:tcPr>
          <w:p w14:paraId="1AB0DADD" w14:textId="77777777" w:rsidR="0097269F" w:rsidRPr="00C647B7" w:rsidRDefault="0097269F" w:rsidP="00A728A3">
            <w:pPr>
              <w:jc w:val="left"/>
              <w:rPr>
                <w:szCs w:val="21"/>
              </w:rPr>
            </w:pPr>
            <w:r w:rsidRPr="00C647B7">
              <w:rPr>
                <w:szCs w:val="21"/>
              </w:rPr>
              <w:t>expiredDate</w:t>
            </w:r>
          </w:p>
        </w:tc>
        <w:tc>
          <w:tcPr>
            <w:tcW w:w="1842" w:type="dxa"/>
          </w:tcPr>
          <w:p w14:paraId="0DC90078" w14:textId="77777777" w:rsidR="0097269F" w:rsidRPr="00C647B7" w:rsidRDefault="0097269F" w:rsidP="00A728A3">
            <w:pPr>
              <w:jc w:val="left"/>
              <w:rPr>
                <w:szCs w:val="21"/>
              </w:rPr>
            </w:pPr>
            <w:r w:rsidRPr="00C647B7">
              <w:rPr>
                <w:rFonts w:hint="eastAsia"/>
                <w:szCs w:val="21"/>
              </w:rPr>
              <w:t>政策有效期结束时间</w:t>
            </w:r>
          </w:p>
        </w:tc>
        <w:tc>
          <w:tcPr>
            <w:tcW w:w="2835" w:type="dxa"/>
          </w:tcPr>
          <w:p w14:paraId="7323A733" w14:textId="77777777" w:rsidR="0097269F" w:rsidRPr="00C647B7" w:rsidRDefault="009015C3" w:rsidP="00A728A3">
            <w:pPr>
              <w:jc w:val="left"/>
              <w:rPr>
                <w:szCs w:val="21"/>
              </w:rPr>
            </w:pPr>
            <w:r>
              <w:rPr>
                <w:rFonts w:hint="eastAsia"/>
                <w:szCs w:val="21"/>
              </w:rPr>
              <w:t>String</w:t>
            </w:r>
          </w:p>
        </w:tc>
        <w:tc>
          <w:tcPr>
            <w:tcW w:w="709" w:type="dxa"/>
          </w:tcPr>
          <w:p w14:paraId="39D244CA" w14:textId="77777777" w:rsidR="0097269F" w:rsidRPr="00C647B7" w:rsidRDefault="0097269F" w:rsidP="00A728A3">
            <w:pPr>
              <w:jc w:val="left"/>
              <w:rPr>
                <w:szCs w:val="21"/>
              </w:rPr>
            </w:pPr>
            <w:r w:rsidRPr="00C647B7">
              <w:rPr>
                <w:rFonts w:hint="eastAsia"/>
                <w:szCs w:val="21"/>
              </w:rPr>
              <w:t>是</w:t>
            </w:r>
          </w:p>
        </w:tc>
        <w:tc>
          <w:tcPr>
            <w:tcW w:w="3117" w:type="dxa"/>
          </w:tcPr>
          <w:p w14:paraId="52A5DD90" w14:textId="77777777" w:rsidR="0097269F" w:rsidRPr="00C647B7" w:rsidRDefault="0097269F" w:rsidP="004265A9">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4265A9" w:rsidRPr="00C647B7" w14:paraId="01AC4F79" w14:textId="77777777" w:rsidTr="00AD441B">
        <w:trPr>
          <w:trHeight w:val="308"/>
        </w:trPr>
        <w:tc>
          <w:tcPr>
            <w:tcW w:w="1560" w:type="dxa"/>
          </w:tcPr>
          <w:p w14:paraId="4D748E8A" w14:textId="77777777" w:rsidR="0097269F" w:rsidRPr="00C647B7" w:rsidRDefault="0097269F" w:rsidP="00A728A3">
            <w:pPr>
              <w:jc w:val="left"/>
              <w:rPr>
                <w:szCs w:val="21"/>
              </w:rPr>
            </w:pPr>
            <w:r w:rsidRPr="00C647B7">
              <w:rPr>
                <w:szCs w:val="21"/>
              </w:rPr>
              <w:t>printTicketStartDate</w:t>
            </w:r>
          </w:p>
        </w:tc>
        <w:tc>
          <w:tcPr>
            <w:tcW w:w="1842" w:type="dxa"/>
          </w:tcPr>
          <w:p w14:paraId="0B8D1FB3" w14:textId="77777777" w:rsidR="0097269F" w:rsidRPr="00C647B7" w:rsidRDefault="0097269F" w:rsidP="000C6E09">
            <w:pPr>
              <w:jc w:val="left"/>
              <w:rPr>
                <w:szCs w:val="21"/>
              </w:rPr>
            </w:pPr>
            <w:r w:rsidRPr="00C647B7">
              <w:rPr>
                <w:rFonts w:hint="eastAsia"/>
                <w:szCs w:val="21"/>
              </w:rPr>
              <w:t>政策出票有效期</w:t>
            </w:r>
            <w:r w:rsidR="000C6E09">
              <w:rPr>
                <w:rFonts w:hint="eastAsia"/>
                <w:szCs w:val="21"/>
              </w:rPr>
              <w:t>开始</w:t>
            </w:r>
            <w:r w:rsidRPr="00C647B7">
              <w:rPr>
                <w:rFonts w:hint="eastAsia"/>
                <w:szCs w:val="21"/>
              </w:rPr>
              <w:t>时间</w:t>
            </w:r>
          </w:p>
        </w:tc>
        <w:tc>
          <w:tcPr>
            <w:tcW w:w="2835" w:type="dxa"/>
          </w:tcPr>
          <w:p w14:paraId="4005C828" w14:textId="77777777" w:rsidR="0097269F" w:rsidRPr="00C647B7" w:rsidRDefault="009015C3" w:rsidP="00A728A3">
            <w:pPr>
              <w:jc w:val="left"/>
              <w:rPr>
                <w:szCs w:val="21"/>
              </w:rPr>
            </w:pPr>
            <w:r>
              <w:rPr>
                <w:rFonts w:hint="eastAsia"/>
                <w:szCs w:val="21"/>
              </w:rPr>
              <w:t>String</w:t>
            </w:r>
          </w:p>
        </w:tc>
        <w:tc>
          <w:tcPr>
            <w:tcW w:w="709" w:type="dxa"/>
          </w:tcPr>
          <w:p w14:paraId="38DC6DDD" w14:textId="77777777" w:rsidR="0097269F" w:rsidRPr="00C647B7" w:rsidRDefault="0097269F" w:rsidP="00A728A3">
            <w:pPr>
              <w:jc w:val="left"/>
              <w:rPr>
                <w:szCs w:val="21"/>
              </w:rPr>
            </w:pPr>
            <w:r w:rsidRPr="00C647B7">
              <w:rPr>
                <w:rFonts w:hint="eastAsia"/>
                <w:szCs w:val="21"/>
              </w:rPr>
              <w:t>否</w:t>
            </w:r>
          </w:p>
        </w:tc>
        <w:tc>
          <w:tcPr>
            <w:tcW w:w="3117" w:type="dxa"/>
          </w:tcPr>
          <w:p w14:paraId="7B6F8E20" w14:textId="77777777" w:rsidR="0097269F" w:rsidRPr="00C647B7" w:rsidRDefault="0097269F" w:rsidP="004265A9">
            <w:pPr>
              <w:jc w:val="left"/>
              <w:rPr>
                <w:szCs w:val="21"/>
              </w:rPr>
            </w:pPr>
            <w:r w:rsidRPr="00C647B7">
              <w:rPr>
                <w:rFonts w:hint="eastAsia"/>
                <w:szCs w:val="21"/>
              </w:rPr>
              <w:t>指从此日起出的票才可使用此政策。格式“</w:t>
            </w:r>
            <w:r w:rsidRPr="00C647B7">
              <w:rPr>
                <w:rFonts w:hint="eastAsia"/>
                <w:szCs w:val="21"/>
              </w:rPr>
              <w:t>yyyy-MM-dd</w:t>
            </w:r>
            <w:r w:rsidRPr="00C647B7">
              <w:rPr>
                <w:rFonts w:hint="eastAsia"/>
                <w:szCs w:val="21"/>
              </w:rPr>
              <w:t>”</w:t>
            </w:r>
          </w:p>
        </w:tc>
      </w:tr>
      <w:tr w:rsidR="004265A9" w:rsidRPr="00C647B7" w14:paraId="66301C77" w14:textId="77777777" w:rsidTr="00AD441B">
        <w:trPr>
          <w:trHeight w:val="308"/>
        </w:trPr>
        <w:tc>
          <w:tcPr>
            <w:tcW w:w="1560" w:type="dxa"/>
          </w:tcPr>
          <w:p w14:paraId="4A719386" w14:textId="77777777" w:rsidR="0097269F" w:rsidRPr="00C647B7" w:rsidRDefault="0097269F" w:rsidP="00A728A3">
            <w:pPr>
              <w:jc w:val="left"/>
              <w:rPr>
                <w:szCs w:val="21"/>
              </w:rPr>
            </w:pPr>
            <w:r w:rsidRPr="00C647B7">
              <w:rPr>
                <w:szCs w:val="21"/>
              </w:rPr>
              <w:t>printTicketExpiredDate</w:t>
            </w:r>
          </w:p>
        </w:tc>
        <w:tc>
          <w:tcPr>
            <w:tcW w:w="1842" w:type="dxa"/>
          </w:tcPr>
          <w:p w14:paraId="023548DD" w14:textId="77777777" w:rsidR="0097269F" w:rsidRPr="00C647B7" w:rsidRDefault="0097269F" w:rsidP="00A728A3">
            <w:pPr>
              <w:jc w:val="left"/>
              <w:rPr>
                <w:szCs w:val="21"/>
              </w:rPr>
            </w:pPr>
            <w:r w:rsidRPr="00C647B7">
              <w:rPr>
                <w:rFonts w:ascii="宋体" w:hAnsi="宋体" w:cs="宋体" w:hint="eastAsia"/>
                <w:szCs w:val="21"/>
              </w:rPr>
              <w:t>政策出票有效期结束时间</w:t>
            </w:r>
          </w:p>
        </w:tc>
        <w:tc>
          <w:tcPr>
            <w:tcW w:w="2835" w:type="dxa"/>
          </w:tcPr>
          <w:p w14:paraId="5138EDD9" w14:textId="77777777" w:rsidR="0097269F" w:rsidRPr="00C647B7" w:rsidRDefault="009015C3" w:rsidP="00A728A3">
            <w:pPr>
              <w:jc w:val="left"/>
              <w:rPr>
                <w:szCs w:val="21"/>
              </w:rPr>
            </w:pPr>
            <w:r>
              <w:rPr>
                <w:rFonts w:hint="eastAsia"/>
                <w:szCs w:val="21"/>
              </w:rPr>
              <w:t>String</w:t>
            </w:r>
          </w:p>
        </w:tc>
        <w:tc>
          <w:tcPr>
            <w:tcW w:w="709" w:type="dxa"/>
          </w:tcPr>
          <w:p w14:paraId="10097415" w14:textId="77777777" w:rsidR="0097269F" w:rsidRPr="00C647B7" w:rsidRDefault="0097269F" w:rsidP="00A728A3">
            <w:pPr>
              <w:jc w:val="left"/>
              <w:rPr>
                <w:szCs w:val="21"/>
              </w:rPr>
            </w:pPr>
            <w:r w:rsidRPr="00C647B7">
              <w:rPr>
                <w:rFonts w:hint="eastAsia"/>
                <w:szCs w:val="21"/>
              </w:rPr>
              <w:t>否</w:t>
            </w:r>
          </w:p>
        </w:tc>
        <w:tc>
          <w:tcPr>
            <w:tcW w:w="3117" w:type="dxa"/>
          </w:tcPr>
          <w:p w14:paraId="55B6F05E" w14:textId="77777777" w:rsidR="0097269F" w:rsidRPr="00C647B7" w:rsidRDefault="0097269F" w:rsidP="004265A9">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4265A9" w:rsidRPr="00C647B7" w14:paraId="622570B1" w14:textId="77777777" w:rsidTr="00AD441B">
        <w:trPr>
          <w:trHeight w:val="308"/>
        </w:trPr>
        <w:tc>
          <w:tcPr>
            <w:tcW w:w="1560" w:type="dxa"/>
          </w:tcPr>
          <w:p w14:paraId="5EC0E4A9" w14:textId="77777777" w:rsidR="0097269F" w:rsidRPr="00C647B7" w:rsidRDefault="0097269F" w:rsidP="00A728A3">
            <w:pPr>
              <w:rPr>
                <w:szCs w:val="21"/>
              </w:rPr>
            </w:pPr>
            <w:r w:rsidRPr="00C647B7">
              <w:rPr>
                <w:szCs w:val="21"/>
              </w:rPr>
              <w:t>commisionPoint</w:t>
            </w:r>
          </w:p>
        </w:tc>
        <w:tc>
          <w:tcPr>
            <w:tcW w:w="1842" w:type="dxa"/>
          </w:tcPr>
          <w:p w14:paraId="291102A9" w14:textId="77777777" w:rsidR="0097269F" w:rsidRPr="00C647B7" w:rsidRDefault="0097269F" w:rsidP="00A728A3">
            <w:pPr>
              <w:rPr>
                <w:szCs w:val="21"/>
              </w:rPr>
            </w:pPr>
            <w:r w:rsidRPr="00C647B7">
              <w:rPr>
                <w:rFonts w:hint="eastAsia"/>
                <w:szCs w:val="21"/>
              </w:rPr>
              <w:t>政策返点</w:t>
            </w:r>
          </w:p>
        </w:tc>
        <w:tc>
          <w:tcPr>
            <w:tcW w:w="2835" w:type="dxa"/>
          </w:tcPr>
          <w:p w14:paraId="0C9FCA04" w14:textId="77777777" w:rsidR="0097269F" w:rsidRPr="00C647B7" w:rsidRDefault="0097269F" w:rsidP="00A728A3">
            <w:pPr>
              <w:jc w:val="left"/>
              <w:rPr>
                <w:szCs w:val="21"/>
              </w:rPr>
            </w:pPr>
            <w:r w:rsidRPr="00C647B7">
              <w:rPr>
                <w:szCs w:val="21"/>
              </w:rPr>
              <w:t>Float</w:t>
            </w:r>
          </w:p>
        </w:tc>
        <w:tc>
          <w:tcPr>
            <w:tcW w:w="709" w:type="dxa"/>
          </w:tcPr>
          <w:p w14:paraId="6915ACE7" w14:textId="77777777" w:rsidR="0097269F" w:rsidRPr="00C647B7" w:rsidRDefault="0097269F" w:rsidP="00A728A3">
            <w:pPr>
              <w:rPr>
                <w:szCs w:val="21"/>
              </w:rPr>
            </w:pPr>
            <w:r w:rsidRPr="00C647B7">
              <w:rPr>
                <w:rFonts w:hint="eastAsia"/>
                <w:szCs w:val="21"/>
              </w:rPr>
              <w:t>是</w:t>
            </w:r>
          </w:p>
        </w:tc>
        <w:tc>
          <w:tcPr>
            <w:tcW w:w="3117" w:type="dxa"/>
          </w:tcPr>
          <w:p w14:paraId="7F97159F" w14:textId="77777777" w:rsidR="0097269F" w:rsidRPr="00C647B7" w:rsidRDefault="0097269F" w:rsidP="004265A9">
            <w:pPr>
              <w:jc w:val="left"/>
              <w:rPr>
                <w:szCs w:val="21"/>
              </w:rPr>
            </w:pPr>
          </w:p>
        </w:tc>
      </w:tr>
      <w:tr w:rsidR="006F278F" w:rsidRPr="00C647B7" w14:paraId="4046FE5C" w14:textId="77777777" w:rsidTr="00AD441B">
        <w:trPr>
          <w:trHeight w:val="1626"/>
        </w:trPr>
        <w:tc>
          <w:tcPr>
            <w:tcW w:w="1560" w:type="dxa"/>
          </w:tcPr>
          <w:p w14:paraId="516120EC" w14:textId="416EB392" w:rsidR="006F278F" w:rsidRPr="00C647B7" w:rsidRDefault="006F278F" w:rsidP="006F278F">
            <w:pPr>
              <w:rPr>
                <w:szCs w:val="21"/>
              </w:rPr>
            </w:pPr>
            <w:r w:rsidRPr="00D31126">
              <w:rPr>
                <w:color w:val="FF0000"/>
                <w:szCs w:val="21"/>
                <w:highlight w:val="yellow"/>
              </w:rPr>
              <w:t>commisionMoney</w:t>
            </w:r>
          </w:p>
        </w:tc>
        <w:tc>
          <w:tcPr>
            <w:tcW w:w="1842" w:type="dxa"/>
          </w:tcPr>
          <w:p w14:paraId="1638E9C9" w14:textId="464E5CD7" w:rsidR="006F278F" w:rsidRPr="00C647B7" w:rsidRDefault="006F278F" w:rsidP="006F278F">
            <w:pPr>
              <w:rPr>
                <w:szCs w:val="21"/>
              </w:rPr>
            </w:pPr>
            <w:r w:rsidRPr="00D31126">
              <w:rPr>
                <w:rFonts w:hint="eastAsia"/>
                <w:color w:val="FF0000"/>
                <w:szCs w:val="21"/>
                <w:highlight w:val="yellow"/>
              </w:rPr>
              <w:t>返现</w:t>
            </w:r>
            <w:r>
              <w:rPr>
                <w:rFonts w:hint="eastAsia"/>
                <w:color w:val="FF0000"/>
                <w:szCs w:val="21"/>
                <w:highlight w:val="yellow"/>
              </w:rPr>
              <w:t>（</w:t>
            </w:r>
            <w:r>
              <w:rPr>
                <w:color w:val="FF0000"/>
                <w:szCs w:val="21"/>
                <w:highlight w:val="yellow"/>
              </w:rPr>
              <w:t>本次修改为定额）</w:t>
            </w:r>
          </w:p>
        </w:tc>
        <w:tc>
          <w:tcPr>
            <w:tcW w:w="2835" w:type="dxa"/>
          </w:tcPr>
          <w:p w14:paraId="206D74A6" w14:textId="5CC1FBFF" w:rsidR="006F278F" w:rsidRPr="00C647B7" w:rsidRDefault="006F278F" w:rsidP="006F278F">
            <w:pPr>
              <w:jc w:val="left"/>
              <w:rPr>
                <w:szCs w:val="21"/>
              </w:rPr>
            </w:pPr>
            <w:r w:rsidRPr="00D31126">
              <w:rPr>
                <w:rFonts w:hint="eastAsia"/>
                <w:color w:val="FF0000"/>
                <w:szCs w:val="21"/>
                <w:highlight w:val="yellow"/>
              </w:rPr>
              <w:t>Double</w:t>
            </w:r>
          </w:p>
        </w:tc>
        <w:tc>
          <w:tcPr>
            <w:tcW w:w="709" w:type="dxa"/>
          </w:tcPr>
          <w:p w14:paraId="2220D9BA" w14:textId="77777777" w:rsidR="006F278F" w:rsidRPr="00C647B7" w:rsidRDefault="006F278F" w:rsidP="006F278F">
            <w:pPr>
              <w:rPr>
                <w:szCs w:val="21"/>
              </w:rPr>
            </w:pPr>
          </w:p>
        </w:tc>
        <w:tc>
          <w:tcPr>
            <w:tcW w:w="3117" w:type="dxa"/>
          </w:tcPr>
          <w:p w14:paraId="657D0561" w14:textId="77777777" w:rsidR="006F278F" w:rsidRPr="00D31126" w:rsidRDefault="006F278F" w:rsidP="006F278F">
            <w:pPr>
              <w:jc w:val="left"/>
              <w:rPr>
                <w:color w:val="FF0000"/>
                <w:szCs w:val="21"/>
                <w:highlight w:val="yellow"/>
              </w:rPr>
            </w:pPr>
            <w:r w:rsidRPr="00D31126">
              <w:rPr>
                <w:rFonts w:hint="eastAsia"/>
                <w:color w:val="FF0000"/>
                <w:szCs w:val="21"/>
                <w:highlight w:val="yellow"/>
              </w:rPr>
              <w:t>可以是正负值，正值表示给客人返现，负值表示留钱。把一代加上金额，买家支付手续费，买家服务费，都合起来算在这个字段里</w:t>
            </w:r>
          </w:p>
          <w:p w14:paraId="7204E15F" w14:textId="084452A7" w:rsidR="006F278F" w:rsidRPr="00C647B7" w:rsidRDefault="006F278F" w:rsidP="006F278F">
            <w:pPr>
              <w:jc w:val="left"/>
              <w:rPr>
                <w:szCs w:val="21"/>
              </w:rPr>
            </w:pPr>
            <w:r>
              <w:rPr>
                <w:rFonts w:hint="eastAsia"/>
                <w:color w:val="FF0000"/>
                <w:szCs w:val="21"/>
                <w:highlight w:val="yellow"/>
              </w:rPr>
              <w:t>本次</w:t>
            </w:r>
            <w:r w:rsidRPr="00D31126">
              <w:rPr>
                <w:rFonts w:hint="eastAsia"/>
                <w:color w:val="FF0000"/>
                <w:szCs w:val="21"/>
                <w:highlight w:val="yellow"/>
              </w:rPr>
              <w:t>启用</w:t>
            </w:r>
          </w:p>
        </w:tc>
      </w:tr>
      <w:tr w:rsidR="004265A9" w:rsidRPr="00C647B7" w14:paraId="5A32CF44" w14:textId="77777777" w:rsidTr="00AD441B">
        <w:trPr>
          <w:trHeight w:val="693"/>
        </w:trPr>
        <w:tc>
          <w:tcPr>
            <w:tcW w:w="1560" w:type="dxa"/>
          </w:tcPr>
          <w:p w14:paraId="7E98EB35" w14:textId="77777777" w:rsidR="0097269F" w:rsidRPr="00C647B7" w:rsidRDefault="0097269F" w:rsidP="00A728A3">
            <w:pPr>
              <w:rPr>
                <w:szCs w:val="21"/>
              </w:rPr>
            </w:pPr>
            <w:r w:rsidRPr="00C647B7">
              <w:rPr>
                <w:szCs w:val="21"/>
              </w:rPr>
              <w:lastRenderedPageBreak/>
              <w:t>needSwitchPNR</w:t>
            </w:r>
          </w:p>
        </w:tc>
        <w:tc>
          <w:tcPr>
            <w:tcW w:w="1842" w:type="dxa"/>
          </w:tcPr>
          <w:p w14:paraId="4B843DA6" w14:textId="77777777" w:rsidR="0097269F" w:rsidRPr="00C647B7" w:rsidRDefault="0097269F" w:rsidP="00A728A3">
            <w:pPr>
              <w:rPr>
                <w:szCs w:val="21"/>
              </w:rPr>
            </w:pPr>
            <w:r w:rsidRPr="00C647B7">
              <w:rPr>
                <w:rFonts w:hint="eastAsia"/>
                <w:szCs w:val="21"/>
              </w:rPr>
              <w:t>是否更换</w:t>
            </w:r>
            <w:r w:rsidRPr="00C647B7">
              <w:rPr>
                <w:szCs w:val="21"/>
              </w:rPr>
              <w:t>PNR</w:t>
            </w:r>
          </w:p>
        </w:tc>
        <w:tc>
          <w:tcPr>
            <w:tcW w:w="2835" w:type="dxa"/>
          </w:tcPr>
          <w:p w14:paraId="2B3DEAA3" w14:textId="77777777" w:rsidR="0097269F" w:rsidRPr="00C647B7" w:rsidRDefault="0097269F" w:rsidP="00A728A3">
            <w:pPr>
              <w:jc w:val="left"/>
              <w:rPr>
                <w:szCs w:val="21"/>
              </w:rPr>
            </w:pPr>
            <w:r>
              <w:rPr>
                <w:rFonts w:hint="eastAsia"/>
                <w:szCs w:val="21"/>
              </w:rPr>
              <w:t>Integer</w:t>
            </w:r>
          </w:p>
        </w:tc>
        <w:tc>
          <w:tcPr>
            <w:tcW w:w="709" w:type="dxa"/>
          </w:tcPr>
          <w:p w14:paraId="015F472F" w14:textId="77777777" w:rsidR="0097269F" w:rsidRPr="00C647B7" w:rsidRDefault="0097269F" w:rsidP="00A728A3">
            <w:pPr>
              <w:rPr>
                <w:szCs w:val="21"/>
              </w:rPr>
            </w:pPr>
            <w:r w:rsidRPr="00C647B7">
              <w:rPr>
                <w:rFonts w:hint="eastAsia"/>
                <w:szCs w:val="21"/>
              </w:rPr>
              <w:t>是</w:t>
            </w:r>
          </w:p>
        </w:tc>
        <w:tc>
          <w:tcPr>
            <w:tcW w:w="3117" w:type="dxa"/>
          </w:tcPr>
          <w:p w14:paraId="3F3A92FE" w14:textId="77777777" w:rsidR="0097269F" w:rsidRPr="00C647B7" w:rsidRDefault="0097269F" w:rsidP="004265A9">
            <w:pPr>
              <w:jc w:val="left"/>
              <w:rPr>
                <w:szCs w:val="21"/>
              </w:rPr>
            </w:pPr>
            <w:r>
              <w:rPr>
                <w:rFonts w:hint="eastAsia"/>
                <w:szCs w:val="21"/>
              </w:rPr>
              <w:t>1</w:t>
            </w:r>
            <w:r w:rsidRPr="00C647B7">
              <w:rPr>
                <w:rFonts w:hint="eastAsia"/>
                <w:szCs w:val="21"/>
              </w:rPr>
              <w:t>需要更换</w:t>
            </w:r>
            <w:r w:rsidRPr="00C647B7">
              <w:rPr>
                <w:szCs w:val="21"/>
              </w:rPr>
              <w:t>PNR</w:t>
            </w:r>
            <w:r w:rsidRPr="00C647B7">
              <w:rPr>
                <w:rFonts w:hint="eastAsia"/>
                <w:szCs w:val="21"/>
              </w:rPr>
              <w:t>出票</w:t>
            </w:r>
          </w:p>
          <w:p w14:paraId="4525E79A" w14:textId="77777777" w:rsidR="0097269F" w:rsidRPr="00C647B7" w:rsidRDefault="0097269F" w:rsidP="004265A9">
            <w:pPr>
              <w:jc w:val="left"/>
              <w:rPr>
                <w:szCs w:val="21"/>
              </w:rPr>
            </w:pPr>
            <w:r>
              <w:rPr>
                <w:rFonts w:hint="eastAsia"/>
                <w:szCs w:val="21"/>
              </w:rPr>
              <w:t>0</w:t>
            </w:r>
            <w:r w:rsidRPr="00C647B7">
              <w:rPr>
                <w:rFonts w:hint="eastAsia"/>
                <w:szCs w:val="21"/>
              </w:rPr>
              <w:t>不更换</w:t>
            </w:r>
            <w:r w:rsidRPr="00C647B7">
              <w:rPr>
                <w:szCs w:val="21"/>
              </w:rPr>
              <w:t>PNR</w:t>
            </w:r>
          </w:p>
        </w:tc>
      </w:tr>
      <w:tr w:rsidR="004265A9" w:rsidRPr="00C647B7" w14:paraId="2DB9B283" w14:textId="77777777" w:rsidTr="00AD441B">
        <w:trPr>
          <w:trHeight w:val="993"/>
        </w:trPr>
        <w:tc>
          <w:tcPr>
            <w:tcW w:w="1560" w:type="dxa"/>
          </w:tcPr>
          <w:p w14:paraId="6A46591D" w14:textId="77777777" w:rsidR="0097269F" w:rsidRPr="00C647B7" w:rsidRDefault="0097269F" w:rsidP="00A728A3">
            <w:pPr>
              <w:rPr>
                <w:szCs w:val="21"/>
              </w:rPr>
            </w:pPr>
            <w:r w:rsidRPr="00C647B7">
              <w:rPr>
                <w:szCs w:val="21"/>
              </w:rPr>
              <w:t>policyType</w:t>
            </w:r>
          </w:p>
        </w:tc>
        <w:tc>
          <w:tcPr>
            <w:tcW w:w="1842" w:type="dxa"/>
          </w:tcPr>
          <w:p w14:paraId="27D59F94" w14:textId="77777777" w:rsidR="0097269F" w:rsidRPr="00C647B7" w:rsidRDefault="0097269F" w:rsidP="00A728A3">
            <w:pPr>
              <w:rPr>
                <w:szCs w:val="21"/>
              </w:rPr>
            </w:pPr>
            <w:r w:rsidRPr="00C647B7">
              <w:rPr>
                <w:rFonts w:hint="eastAsia"/>
                <w:szCs w:val="21"/>
              </w:rPr>
              <w:t>政策类型</w:t>
            </w:r>
          </w:p>
        </w:tc>
        <w:tc>
          <w:tcPr>
            <w:tcW w:w="2835" w:type="dxa"/>
          </w:tcPr>
          <w:p w14:paraId="4957B5C6" w14:textId="77777777" w:rsidR="0097269F" w:rsidRPr="00C647B7" w:rsidRDefault="0097269F" w:rsidP="00A728A3">
            <w:pPr>
              <w:jc w:val="left"/>
              <w:rPr>
                <w:szCs w:val="21"/>
              </w:rPr>
            </w:pPr>
            <w:r w:rsidRPr="00C647B7">
              <w:rPr>
                <w:szCs w:val="21"/>
              </w:rPr>
              <w:t>String</w:t>
            </w:r>
          </w:p>
        </w:tc>
        <w:tc>
          <w:tcPr>
            <w:tcW w:w="709" w:type="dxa"/>
          </w:tcPr>
          <w:p w14:paraId="44E551EF" w14:textId="77777777" w:rsidR="0097269F" w:rsidRPr="00C647B7" w:rsidRDefault="0097269F" w:rsidP="00A728A3">
            <w:pPr>
              <w:rPr>
                <w:szCs w:val="21"/>
              </w:rPr>
            </w:pPr>
            <w:r w:rsidRPr="00C647B7">
              <w:rPr>
                <w:rFonts w:hint="eastAsia"/>
                <w:szCs w:val="21"/>
              </w:rPr>
              <w:t>是</w:t>
            </w:r>
          </w:p>
        </w:tc>
        <w:tc>
          <w:tcPr>
            <w:tcW w:w="3117" w:type="dxa"/>
          </w:tcPr>
          <w:p w14:paraId="2C8511F8" w14:textId="77777777" w:rsidR="0097269F" w:rsidRPr="00C647B7" w:rsidRDefault="0097269F" w:rsidP="004265A9">
            <w:pPr>
              <w:jc w:val="left"/>
              <w:rPr>
                <w:szCs w:val="21"/>
              </w:rPr>
            </w:pPr>
            <w:r w:rsidRPr="00C647B7">
              <w:rPr>
                <w:szCs w:val="21"/>
              </w:rPr>
              <w:t xml:space="preserve">B2B </w:t>
            </w:r>
            <w:r w:rsidRPr="00C647B7">
              <w:rPr>
                <w:rFonts w:hint="eastAsia"/>
                <w:szCs w:val="21"/>
              </w:rPr>
              <w:t>航空公司网站政策</w:t>
            </w:r>
            <w:r w:rsidRPr="00C647B7">
              <w:rPr>
                <w:szCs w:val="21"/>
              </w:rPr>
              <w:t>;</w:t>
            </w:r>
          </w:p>
          <w:p w14:paraId="080F3043" w14:textId="77777777" w:rsidR="0097269F" w:rsidRPr="00C647B7" w:rsidRDefault="0097269F" w:rsidP="004265A9">
            <w:pPr>
              <w:jc w:val="left"/>
              <w:rPr>
                <w:szCs w:val="21"/>
              </w:rPr>
            </w:pPr>
            <w:r w:rsidRPr="00C647B7">
              <w:rPr>
                <w:szCs w:val="21"/>
              </w:rPr>
              <w:t xml:space="preserve">BSP </w:t>
            </w:r>
            <w:r w:rsidRPr="00C647B7">
              <w:rPr>
                <w:rFonts w:hint="eastAsia"/>
                <w:szCs w:val="21"/>
              </w:rPr>
              <w:t>中性票政策</w:t>
            </w:r>
          </w:p>
          <w:p w14:paraId="49BB33A9" w14:textId="77777777" w:rsidR="0097269F" w:rsidRPr="00C647B7" w:rsidRDefault="0097269F" w:rsidP="004265A9">
            <w:pPr>
              <w:jc w:val="left"/>
              <w:rPr>
                <w:szCs w:val="21"/>
              </w:rPr>
            </w:pPr>
            <w:r w:rsidRPr="00C647B7">
              <w:rPr>
                <w:rFonts w:hint="eastAsia"/>
                <w:szCs w:val="21"/>
              </w:rPr>
              <w:t>不限</w:t>
            </w:r>
            <w:r w:rsidRPr="00C647B7">
              <w:rPr>
                <w:szCs w:val="21"/>
              </w:rPr>
              <w:t>;</w:t>
            </w:r>
          </w:p>
        </w:tc>
      </w:tr>
      <w:tr w:rsidR="004265A9" w:rsidRPr="00C647B7" w14:paraId="69B51E8D" w14:textId="77777777" w:rsidTr="00AD441B">
        <w:trPr>
          <w:trHeight w:val="144"/>
        </w:trPr>
        <w:tc>
          <w:tcPr>
            <w:tcW w:w="1560" w:type="dxa"/>
          </w:tcPr>
          <w:p w14:paraId="48021671" w14:textId="77777777" w:rsidR="0097269F" w:rsidRPr="00C647B7" w:rsidRDefault="0097269F" w:rsidP="00A728A3">
            <w:pPr>
              <w:rPr>
                <w:szCs w:val="21"/>
              </w:rPr>
            </w:pPr>
            <w:r w:rsidRPr="00C647B7">
              <w:rPr>
                <w:szCs w:val="21"/>
              </w:rPr>
              <w:t>workTime</w:t>
            </w:r>
          </w:p>
        </w:tc>
        <w:tc>
          <w:tcPr>
            <w:tcW w:w="1842" w:type="dxa"/>
          </w:tcPr>
          <w:p w14:paraId="1323D880" w14:textId="77777777" w:rsidR="0097269F" w:rsidRPr="00C647B7" w:rsidRDefault="0097269F" w:rsidP="00A728A3">
            <w:pPr>
              <w:rPr>
                <w:szCs w:val="21"/>
              </w:rPr>
            </w:pPr>
            <w:r w:rsidRPr="00C647B7">
              <w:rPr>
                <w:rFonts w:hint="eastAsia"/>
                <w:szCs w:val="21"/>
              </w:rPr>
              <w:t>供应商工作时间</w:t>
            </w:r>
          </w:p>
        </w:tc>
        <w:tc>
          <w:tcPr>
            <w:tcW w:w="2835" w:type="dxa"/>
          </w:tcPr>
          <w:p w14:paraId="61356C1B" w14:textId="77777777" w:rsidR="0097269F" w:rsidRPr="00C647B7" w:rsidRDefault="0097269F" w:rsidP="00A728A3">
            <w:pPr>
              <w:jc w:val="left"/>
              <w:rPr>
                <w:szCs w:val="21"/>
              </w:rPr>
            </w:pPr>
            <w:r w:rsidRPr="00C647B7">
              <w:rPr>
                <w:szCs w:val="21"/>
              </w:rPr>
              <w:t>String</w:t>
            </w:r>
          </w:p>
        </w:tc>
        <w:tc>
          <w:tcPr>
            <w:tcW w:w="709" w:type="dxa"/>
          </w:tcPr>
          <w:p w14:paraId="59813E32" w14:textId="77777777" w:rsidR="0097269F" w:rsidRPr="00C647B7" w:rsidRDefault="0097269F" w:rsidP="00A728A3">
            <w:pPr>
              <w:rPr>
                <w:szCs w:val="21"/>
              </w:rPr>
            </w:pPr>
            <w:r w:rsidRPr="00C647B7">
              <w:rPr>
                <w:rFonts w:hint="eastAsia"/>
                <w:szCs w:val="21"/>
              </w:rPr>
              <w:t>是</w:t>
            </w:r>
          </w:p>
        </w:tc>
        <w:tc>
          <w:tcPr>
            <w:tcW w:w="3117" w:type="dxa"/>
          </w:tcPr>
          <w:p w14:paraId="4E3BDDB4" w14:textId="77777777" w:rsidR="0097269F" w:rsidRPr="00C647B7" w:rsidRDefault="0097269F" w:rsidP="004265A9">
            <w:pPr>
              <w:jc w:val="left"/>
              <w:rPr>
                <w:szCs w:val="21"/>
              </w:rPr>
            </w:pPr>
            <w:r w:rsidRPr="00C647B7">
              <w:rPr>
                <w:rFonts w:hint="eastAsia"/>
                <w:szCs w:val="21"/>
              </w:rPr>
              <w:t>出票工作时间</w:t>
            </w:r>
          </w:p>
        </w:tc>
      </w:tr>
      <w:tr w:rsidR="004265A9" w:rsidRPr="00C647B7" w14:paraId="3B9CFECC" w14:textId="77777777" w:rsidTr="00AD441B">
        <w:trPr>
          <w:trHeight w:val="144"/>
        </w:trPr>
        <w:tc>
          <w:tcPr>
            <w:tcW w:w="1560" w:type="dxa"/>
          </w:tcPr>
          <w:p w14:paraId="6461F118" w14:textId="77777777" w:rsidR="0097269F" w:rsidRPr="00C647B7" w:rsidRDefault="0097269F" w:rsidP="00A728A3">
            <w:pPr>
              <w:rPr>
                <w:szCs w:val="21"/>
              </w:rPr>
            </w:pPr>
            <w:r w:rsidRPr="00C647B7">
              <w:rPr>
                <w:rFonts w:hint="eastAsia"/>
                <w:szCs w:val="21"/>
              </w:rPr>
              <w:t>vt</w:t>
            </w:r>
            <w:r w:rsidRPr="00C647B7">
              <w:rPr>
                <w:szCs w:val="21"/>
              </w:rPr>
              <w:t>Work</w:t>
            </w:r>
            <w:r w:rsidRPr="00C647B7">
              <w:rPr>
                <w:rFonts w:hint="eastAsia"/>
                <w:szCs w:val="21"/>
              </w:rPr>
              <w:t>Time</w:t>
            </w:r>
          </w:p>
        </w:tc>
        <w:tc>
          <w:tcPr>
            <w:tcW w:w="1842" w:type="dxa"/>
          </w:tcPr>
          <w:p w14:paraId="1C6B18D0" w14:textId="77777777" w:rsidR="0097269F" w:rsidRPr="00C647B7" w:rsidRDefault="0097269F" w:rsidP="00A728A3">
            <w:pPr>
              <w:rPr>
                <w:szCs w:val="21"/>
              </w:rPr>
            </w:pPr>
            <w:r w:rsidRPr="00C647B7">
              <w:rPr>
                <w:rFonts w:hint="eastAsia"/>
                <w:szCs w:val="21"/>
              </w:rPr>
              <w:t>废票时间</w:t>
            </w:r>
          </w:p>
        </w:tc>
        <w:tc>
          <w:tcPr>
            <w:tcW w:w="2835" w:type="dxa"/>
          </w:tcPr>
          <w:p w14:paraId="53A3970A" w14:textId="77777777" w:rsidR="0097269F" w:rsidRPr="00C647B7" w:rsidRDefault="0097269F" w:rsidP="00A728A3">
            <w:pPr>
              <w:jc w:val="left"/>
              <w:rPr>
                <w:szCs w:val="21"/>
              </w:rPr>
            </w:pPr>
            <w:r w:rsidRPr="00C647B7">
              <w:rPr>
                <w:szCs w:val="21"/>
              </w:rPr>
              <w:t>String</w:t>
            </w:r>
          </w:p>
        </w:tc>
        <w:tc>
          <w:tcPr>
            <w:tcW w:w="709" w:type="dxa"/>
          </w:tcPr>
          <w:p w14:paraId="45E62C4E" w14:textId="77777777" w:rsidR="0097269F" w:rsidRPr="00C647B7" w:rsidRDefault="0097269F" w:rsidP="00A728A3">
            <w:pPr>
              <w:rPr>
                <w:szCs w:val="21"/>
              </w:rPr>
            </w:pPr>
            <w:r w:rsidRPr="00C647B7">
              <w:rPr>
                <w:rFonts w:hint="eastAsia"/>
                <w:szCs w:val="21"/>
              </w:rPr>
              <w:t>是</w:t>
            </w:r>
          </w:p>
        </w:tc>
        <w:tc>
          <w:tcPr>
            <w:tcW w:w="3117" w:type="dxa"/>
          </w:tcPr>
          <w:p w14:paraId="2A3E85BA" w14:textId="77777777" w:rsidR="0097269F" w:rsidRPr="00C647B7" w:rsidRDefault="0097269F" w:rsidP="004265A9">
            <w:pPr>
              <w:jc w:val="left"/>
              <w:rPr>
                <w:szCs w:val="21"/>
              </w:rPr>
            </w:pPr>
          </w:p>
        </w:tc>
      </w:tr>
      <w:tr w:rsidR="004265A9" w:rsidRPr="00C647B7" w14:paraId="259B0490" w14:textId="77777777" w:rsidTr="00AD441B">
        <w:trPr>
          <w:trHeight w:val="144"/>
        </w:trPr>
        <w:tc>
          <w:tcPr>
            <w:tcW w:w="1560" w:type="dxa"/>
          </w:tcPr>
          <w:p w14:paraId="10E7A3DD" w14:textId="77777777" w:rsidR="0097269F" w:rsidRPr="00C647B7" w:rsidRDefault="0097269F" w:rsidP="00A728A3">
            <w:pPr>
              <w:rPr>
                <w:szCs w:val="21"/>
              </w:rPr>
            </w:pPr>
            <w:r w:rsidRPr="00C647B7">
              <w:rPr>
                <w:rFonts w:hint="eastAsia"/>
                <w:szCs w:val="21"/>
              </w:rPr>
              <w:t>ticket</w:t>
            </w:r>
            <w:r w:rsidRPr="00C647B7">
              <w:rPr>
                <w:szCs w:val="21"/>
              </w:rPr>
              <w:t>Speed</w:t>
            </w:r>
          </w:p>
        </w:tc>
        <w:tc>
          <w:tcPr>
            <w:tcW w:w="1842" w:type="dxa"/>
          </w:tcPr>
          <w:p w14:paraId="21862144" w14:textId="77777777" w:rsidR="0097269F" w:rsidRPr="00C647B7" w:rsidRDefault="0097269F" w:rsidP="00A728A3">
            <w:pPr>
              <w:rPr>
                <w:szCs w:val="21"/>
              </w:rPr>
            </w:pPr>
            <w:r w:rsidRPr="00C647B7">
              <w:rPr>
                <w:rFonts w:hint="eastAsia"/>
                <w:szCs w:val="21"/>
              </w:rPr>
              <w:t>出票效率</w:t>
            </w:r>
          </w:p>
        </w:tc>
        <w:tc>
          <w:tcPr>
            <w:tcW w:w="2835" w:type="dxa"/>
          </w:tcPr>
          <w:p w14:paraId="31B6E839" w14:textId="77777777" w:rsidR="0097269F" w:rsidRPr="00C647B7" w:rsidRDefault="0097269F" w:rsidP="00A728A3">
            <w:pPr>
              <w:jc w:val="left"/>
              <w:rPr>
                <w:szCs w:val="21"/>
              </w:rPr>
            </w:pPr>
            <w:r w:rsidRPr="00C647B7">
              <w:rPr>
                <w:szCs w:val="21"/>
              </w:rPr>
              <w:t>String</w:t>
            </w:r>
          </w:p>
        </w:tc>
        <w:tc>
          <w:tcPr>
            <w:tcW w:w="709" w:type="dxa"/>
          </w:tcPr>
          <w:p w14:paraId="50F7A73A" w14:textId="77777777" w:rsidR="0097269F" w:rsidRPr="00C647B7" w:rsidRDefault="0097269F" w:rsidP="00A728A3">
            <w:pPr>
              <w:rPr>
                <w:szCs w:val="21"/>
              </w:rPr>
            </w:pPr>
            <w:r w:rsidRPr="00C647B7">
              <w:rPr>
                <w:rFonts w:hint="eastAsia"/>
                <w:szCs w:val="21"/>
              </w:rPr>
              <w:t>是</w:t>
            </w:r>
          </w:p>
        </w:tc>
        <w:tc>
          <w:tcPr>
            <w:tcW w:w="3117" w:type="dxa"/>
          </w:tcPr>
          <w:p w14:paraId="47D731B7" w14:textId="77777777" w:rsidR="0097269F" w:rsidRPr="00C647B7" w:rsidRDefault="0097269F" w:rsidP="004265A9">
            <w:pPr>
              <w:jc w:val="left"/>
              <w:rPr>
                <w:szCs w:val="21"/>
              </w:rPr>
            </w:pPr>
          </w:p>
        </w:tc>
      </w:tr>
      <w:tr w:rsidR="004265A9" w:rsidRPr="00C647B7" w14:paraId="13B437DD" w14:textId="77777777" w:rsidTr="00AD441B">
        <w:trPr>
          <w:trHeight w:val="144"/>
        </w:trPr>
        <w:tc>
          <w:tcPr>
            <w:tcW w:w="1560" w:type="dxa"/>
          </w:tcPr>
          <w:p w14:paraId="470ABBF0" w14:textId="77777777" w:rsidR="0097269F" w:rsidRPr="00C647B7" w:rsidRDefault="0097269F" w:rsidP="00A728A3">
            <w:pPr>
              <w:rPr>
                <w:szCs w:val="21"/>
              </w:rPr>
            </w:pPr>
            <w:r w:rsidRPr="00C647B7">
              <w:rPr>
                <w:szCs w:val="21"/>
              </w:rPr>
              <w:t>policyBelongTo</w:t>
            </w:r>
          </w:p>
        </w:tc>
        <w:tc>
          <w:tcPr>
            <w:tcW w:w="1842" w:type="dxa"/>
          </w:tcPr>
          <w:p w14:paraId="01D8C5CD" w14:textId="77777777" w:rsidR="0097269F" w:rsidRPr="00C647B7" w:rsidRDefault="0097269F" w:rsidP="00A728A3">
            <w:pPr>
              <w:rPr>
                <w:szCs w:val="21"/>
              </w:rPr>
            </w:pPr>
            <w:r w:rsidRPr="00C647B7">
              <w:rPr>
                <w:rFonts w:hint="eastAsia"/>
                <w:szCs w:val="21"/>
              </w:rPr>
              <w:t>政策归属</w:t>
            </w:r>
          </w:p>
        </w:tc>
        <w:tc>
          <w:tcPr>
            <w:tcW w:w="2835" w:type="dxa"/>
          </w:tcPr>
          <w:p w14:paraId="7428F441" w14:textId="77777777" w:rsidR="0097269F" w:rsidRPr="00C647B7" w:rsidRDefault="0097269F" w:rsidP="00A728A3">
            <w:pPr>
              <w:jc w:val="left"/>
              <w:rPr>
                <w:szCs w:val="21"/>
              </w:rPr>
            </w:pPr>
            <w:r w:rsidRPr="00C647B7">
              <w:rPr>
                <w:szCs w:val="21"/>
              </w:rPr>
              <w:t>String</w:t>
            </w:r>
          </w:p>
        </w:tc>
        <w:tc>
          <w:tcPr>
            <w:tcW w:w="709" w:type="dxa"/>
          </w:tcPr>
          <w:p w14:paraId="622F56F4" w14:textId="77777777" w:rsidR="0097269F" w:rsidRPr="00C647B7" w:rsidRDefault="0097269F" w:rsidP="00A728A3">
            <w:pPr>
              <w:rPr>
                <w:szCs w:val="21"/>
              </w:rPr>
            </w:pPr>
            <w:r w:rsidRPr="00C647B7">
              <w:rPr>
                <w:rFonts w:hint="eastAsia"/>
                <w:szCs w:val="21"/>
              </w:rPr>
              <w:t>是</w:t>
            </w:r>
          </w:p>
        </w:tc>
        <w:tc>
          <w:tcPr>
            <w:tcW w:w="3117" w:type="dxa"/>
          </w:tcPr>
          <w:p w14:paraId="4D27AA6D" w14:textId="77777777" w:rsidR="0097269F" w:rsidRPr="00C647B7" w:rsidRDefault="0097269F" w:rsidP="004265A9">
            <w:pPr>
              <w:jc w:val="left"/>
              <w:rPr>
                <w:szCs w:val="21"/>
              </w:rPr>
            </w:pPr>
            <w:r w:rsidRPr="00C647B7">
              <w:rPr>
                <w:szCs w:val="21"/>
              </w:rPr>
              <w:t xml:space="preserve">1 </w:t>
            </w:r>
            <w:r w:rsidRPr="00C647B7">
              <w:rPr>
                <w:rFonts w:hint="eastAsia"/>
                <w:szCs w:val="21"/>
              </w:rPr>
              <w:t>上级代理政策</w:t>
            </w:r>
          </w:p>
          <w:p w14:paraId="05C204FF" w14:textId="77777777" w:rsidR="0097269F" w:rsidRPr="00C647B7" w:rsidRDefault="0097269F" w:rsidP="004265A9">
            <w:pPr>
              <w:jc w:val="left"/>
              <w:rPr>
                <w:szCs w:val="21"/>
              </w:rPr>
            </w:pPr>
            <w:r w:rsidRPr="00C647B7">
              <w:rPr>
                <w:szCs w:val="21"/>
              </w:rPr>
              <w:t xml:space="preserve">2  </w:t>
            </w:r>
            <w:r w:rsidRPr="00C647B7">
              <w:rPr>
                <w:rFonts w:hint="eastAsia"/>
                <w:szCs w:val="21"/>
              </w:rPr>
              <w:t>异地政策</w:t>
            </w:r>
          </w:p>
          <w:p w14:paraId="7F46659A" w14:textId="77777777" w:rsidR="0097269F" w:rsidRDefault="0097269F" w:rsidP="004265A9">
            <w:pPr>
              <w:jc w:val="left"/>
              <w:rPr>
                <w:szCs w:val="21"/>
              </w:rPr>
            </w:pPr>
            <w:r w:rsidRPr="00C647B7">
              <w:rPr>
                <w:szCs w:val="21"/>
              </w:rPr>
              <w:t xml:space="preserve">3  </w:t>
            </w:r>
            <w:r w:rsidRPr="00C647B7">
              <w:rPr>
                <w:rFonts w:hint="eastAsia"/>
                <w:szCs w:val="21"/>
              </w:rPr>
              <w:t>自己政策</w:t>
            </w:r>
          </w:p>
          <w:p w14:paraId="4AB4C346" w14:textId="77777777" w:rsidR="0097269F" w:rsidRPr="00C647B7" w:rsidRDefault="0097269F" w:rsidP="004265A9">
            <w:pPr>
              <w:jc w:val="left"/>
              <w:rPr>
                <w:szCs w:val="21"/>
              </w:rPr>
            </w:pPr>
            <w:r w:rsidRPr="00164E14">
              <w:rPr>
                <w:rFonts w:hint="eastAsia"/>
                <w:color w:val="FF0000"/>
                <w:szCs w:val="21"/>
              </w:rPr>
              <w:t>暂未启用</w:t>
            </w:r>
          </w:p>
        </w:tc>
      </w:tr>
      <w:tr w:rsidR="004265A9" w:rsidRPr="00C647B7" w14:paraId="0E3CC7C3" w14:textId="77777777" w:rsidTr="00AD441B">
        <w:trPr>
          <w:trHeight w:val="144"/>
        </w:trPr>
        <w:tc>
          <w:tcPr>
            <w:tcW w:w="1560" w:type="dxa"/>
          </w:tcPr>
          <w:p w14:paraId="03CFCE30" w14:textId="77777777" w:rsidR="0097269F" w:rsidRPr="00C647B7" w:rsidRDefault="0097269F" w:rsidP="00A728A3">
            <w:pPr>
              <w:rPr>
                <w:szCs w:val="21"/>
              </w:rPr>
            </w:pPr>
            <w:r w:rsidRPr="00C647B7">
              <w:rPr>
                <w:rFonts w:hint="eastAsia"/>
                <w:szCs w:val="21"/>
              </w:rPr>
              <w:t>productType</w:t>
            </w:r>
          </w:p>
        </w:tc>
        <w:tc>
          <w:tcPr>
            <w:tcW w:w="1842" w:type="dxa"/>
          </w:tcPr>
          <w:p w14:paraId="5625C40E" w14:textId="77777777" w:rsidR="0097269F" w:rsidRPr="00C647B7" w:rsidRDefault="0097269F" w:rsidP="00A728A3">
            <w:pPr>
              <w:rPr>
                <w:szCs w:val="21"/>
              </w:rPr>
            </w:pPr>
            <w:r w:rsidRPr="00C647B7">
              <w:rPr>
                <w:rFonts w:hint="eastAsia"/>
                <w:szCs w:val="21"/>
              </w:rPr>
              <w:t>产品类别</w:t>
            </w:r>
          </w:p>
        </w:tc>
        <w:tc>
          <w:tcPr>
            <w:tcW w:w="2835" w:type="dxa"/>
          </w:tcPr>
          <w:p w14:paraId="01DF24E8" w14:textId="77777777" w:rsidR="0097269F" w:rsidRPr="00C647B7" w:rsidRDefault="0097269F" w:rsidP="00A728A3">
            <w:pPr>
              <w:jc w:val="left"/>
              <w:rPr>
                <w:szCs w:val="21"/>
              </w:rPr>
            </w:pPr>
            <w:r>
              <w:rPr>
                <w:rFonts w:hint="eastAsia"/>
                <w:szCs w:val="21"/>
              </w:rPr>
              <w:t>Integer</w:t>
            </w:r>
          </w:p>
        </w:tc>
        <w:tc>
          <w:tcPr>
            <w:tcW w:w="709" w:type="dxa"/>
          </w:tcPr>
          <w:p w14:paraId="68978742" w14:textId="77777777" w:rsidR="0097269F" w:rsidRPr="00C647B7" w:rsidRDefault="0097269F" w:rsidP="00A728A3">
            <w:pPr>
              <w:rPr>
                <w:szCs w:val="21"/>
              </w:rPr>
            </w:pPr>
            <w:r w:rsidRPr="00C647B7">
              <w:rPr>
                <w:rFonts w:hint="eastAsia"/>
                <w:szCs w:val="21"/>
              </w:rPr>
              <w:t>是</w:t>
            </w:r>
          </w:p>
        </w:tc>
        <w:tc>
          <w:tcPr>
            <w:tcW w:w="3117" w:type="dxa"/>
          </w:tcPr>
          <w:p w14:paraId="182CEAEA" w14:textId="77777777" w:rsidR="0097269F" w:rsidRPr="00C647B7" w:rsidRDefault="0097269F" w:rsidP="004265A9">
            <w:pPr>
              <w:jc w:val="left"/>
              <w:rPr>
                <w:szCs w:val="21"/>
              </w:rPr>
            </w:pPr>
            <w:r w:rsidRPr="00C647B7">
              <w:rPr>
                <w:rFonts w:hint="eastAsia"/>
                <w:szCs w:val="21"/>
              </w:rPr>
              <w:t>1</w:t>
            </w:r>
            <w:r>
              <w:rPr>
                <w:rFonts w:hint="eastAsia"/>
                <w:szCs w:val="21"/>
              </w:rPr>
              <w:t>普通政策</w:t>
            </w:r>
          </w:p>
        </w:tc>
      </w:tr>
      <w:tr w:rsidR="004265A9" w:rsidRPr="00C647B7" w14:paraId="5C373545" w14:textId="77777777" w:rsidTr="00AD441B">
        <w:trPr>
          <w:trHeight w:val="144"/>
        </w:trPr>
        <w:tc>
          <w:tcPr>
            <w:tcW w:w="1560" w:type="dxa"/>
          </w:tcPr>
          <w:p w14:paraId="4CC83285" w14:textId="77777777" w:rsidR="0097269F" w:rsidRPr="00C647B7" w:rsidRDefault="0097269F" w:rsidP="00A728A3">
            <w:pPr>
              <w:jc w:val="left"/>
              <w:rPr>
                <w:szCs w:val="21"/>
              </w:rPr>
            </w:pPr>
            <w:r w:rsidRPr="00C647B7">
              <w:rPr>
                <w:szCs w:val="21"/>
              </w:rPr>
              <w:t>routeType</w:t>
            </w:r>
          </w:p>
        </w:tc>
        <w:tc>
          <w:tcPr>
            <w:tcW w:w="1842" w:type="dxa"/>
          </w:tcPr>
          <w:p w14:paraId="3746F860" w14:textId="77777777" w:rsidR="0097269F" w:rsidRPr="00C647B7" w:rsidRDefault="0097269F" w:rsidP="008D751D">
            <w:pPr>
              <w:rPr>
                <w:szCs w:val="21"/>
              </w:rPr>
            </w:pPr>
            <w:r w:rsidRPr="00C647B7">
              <w:rPr>
                <w:rFonts w:hint="eastAsia"/>
                <w:szCs w:val="21"/>
              </w:rPr>
              <w:t>单程、往返、联程</w:t>
            </w:r>
          </w:p>
        </w:tc>
        <w:tc>
          <w:tcPr>
            <w:tcW w:w="2835" w:type="dxa"/>
          </w:tcPr>
          <w:p w14:paraId="38B34F78" w14:textId="77777777" w:rsidR="0097269F" w:rsidRPr="00C647B7" w:rsidRDefault="0097269F" w:rsidP="00A728A3">
            <w:pPr>
              <w:jc w:val="left"/>
              <w:rPr>
                <w:szCs w:val="21"/>
              </w:rPr>
            </w:pPr>
            <w:r w:rsidRPr="00C647B7">
              <w:rPr>
                <w:rFonts w:hint="eastAsia"/>
                <w:szCs w:val="21"/>
              </w:rPr>
              <w:t>String</w:t>
            </w:r>
          </w:p>
        </w:tc>
        <w:tc>
          <w:tcPr>
            <w:tcW w:w="709" w:type="dxa"/>
          </w:tcPr>
          <w:p w14:paraId="51FC8B34" w14:textId="77777777" w:rsidR="0097269F" w:rsidRPr="00C647B7" w:rsidRDefault="0097269F" w:rsidP="00A728A3">
            <w:pPr>
              <w:rPr>
                <w:szCs w:val="21"/>
              </w:rPr>
            </w:pPr>
            <w:r w:rsidRPr="00C647B7">
              <w:rPr>
                <w:rFonts w:hint="eastAsia"/>
                <w:szCs w:val="21"/>
              </w:rPr>
              <w:t>是</w:t>
            </w:r>
          </w:p>
        </w:tc>
        <w:tc>
          <w:tcPr>
            <w:tcW w:w="3117" w:type="dxa"/>
          </w:tcPr>
          <w:p w14:paraId="60753736" w14:textId="77777777" w:rsidR="0097269F" w:rsidRPr="00C647B7" w:rsidRDefault="0097269F" w:rsidP="004265A9">
            <w:pPr>
              <w:jc w:val="left"/>
              <w:rPr>
                <w:szCs w:val="21"/>
              </w:rPr>
            </w:pPr>
            <w:r w:rsidRPr="00C647B7">
              <w:rPr>
                <w:rFonts w:hint="eastAsia"/>
                <w:szCs w:val="21"/>
              </w:rPr>
              <w:t>OW</w:t>
            </w:r>
            <w:r w:rsidRPr="00C647B7">
              <w:rPr>
                <w:rFonts w:hint="eastAsia"/>
                <w:szCs w:val="21"/>
              </w:rPr>
              <w:t>——单程</w:t>
            </w:r>
          </w:p>
          <w:p w14:paraId="0BD3ECFC" w14:textId="77777777" w:rsidR="0097269F" w:rsidRPr="00C647B7" w:rsidRDefault="0097269F" w:rsidP="004265A9">
            <w:pPr>
              <w:jc w:val="left"/>
              <w:rPr>
                <w:szCs w:val="21"/>
              </w:rPr>
            </w:pPr>
            <w:r w:rsidRPr="00C647B7">
              <w:rPr>
                <w:rFonts w:hint="eastAsia"/>
                <w:szCs w:val="21"/>
              </w:rPr>
              <w:t>RT</w:t>
            </w:r>
            <w:r w:rsidRPr="00C647B7">
              <w:rPr>
                <w:rFonts w:hint="eastAsia"/>
                <w:szCs w:val="21"/>
              </w:rPr>
              <w:t>——往返</w:t>
            </w:r>
          </w:p>
        </w:tc>
      </w:tr>
      <w:tr w:rsidR="004265A9" w:rsidRPr="00C647B7" w14:paraId="3D3B4856" w14:textId="77777777" w:rsidTr="00AD441B">
        <w:trPr>
          <w:trHeight w:val="144"/>
        </w:trPr>
        <w:tc>
          <w:tcPr>
            <w:tcW w:w="1560" w:type="dxa"/>
          </w:tcPr>
          <w:p w14:paraId="4D037AF9" w14:textId="77777777" w:rsidR="0097269F" w:rsidRPr="00C647B7" w:rsidRDefault="0097269F" w:rsidP="00A728A3">
            <w:pPr>
              <w:rPr>
                <w:szCs w:val="21"/>
              </w:rPr>
            </w:pPr>
            <w:r>
              <w:rPr>
                <w:rFonts w:hint="eastAsia"/>
                <w:szCs w:val="21"/>
              </w:rPr>
              <w:t>c</w:t>
            </w:r>
            <w:r w:rsidRPr="00C647B7">
              <w:rPr>
                <w:szCs w:val="21"/>
              </w:rPr>
              <w:t>omment</w:t>
            </w:r>
          </w:p>
        </w:tc>
        <w:tc>
          <w:tcPr>
            <w:tcW w:w="1842" w:type="dxa"/>
          </w:tcPr>
          <w:p w14:paraId="1991734F" w14:textId="77777777" w:rsidR="0097269F" w:rsidRPr="00C647B7" w:rsidRDefault="0097269F" w:rsidP="00A728A3">
            <w:pPr>
              <w:rPr>
                <w:szCs w:val="21"/>
              </w:rPr>
            </w:pPr>
            <w:r>
              <w:rPr>
                <w:rFonts w:hint="eastAsia"/>
                <w:szCs w:val="21"/>
              </w:rPr>
              <w:t>备注</w:t>
            </w:r>
          </w:p>
        </w:tc>
        <w:tc>
          <w:tcPr>
            <w:tcW w:w="2835" w:type="dxa"/>
          </w:tcPr>
          <w:p w14:paraId="7C0150CC" w14:textId="77777777" w:rsidR="0097269F" w:rsidRPr="00C647B7" w:rsidRDefault="0097269F" w:rsidP="00A728A3">
            <w:pPr>
              <w:jc w:val="left"/>
              <w:rPr>
                <w:szCs w:val="21"/>
              </w:rPr>
            </w:pPr>
            <w:r w:rsidRPr="00C647B7">
              <w:rPr>
                <w:szCs w:val="21"/>
              </w:rPr>
              <w:t>String</w:t>
            </w:r>
          </w:p>
        </w:tc>
        <w:tc>
          <w:tcPr>
            <w:tcW w:w="709" w:type="dxa"/>
          </w:tcPr>
          <w:p w14:paraId="59859DAA" w14:textId="77777777" w:rsidR="0097269F" w:rsidRPr="00C647B7" w:rsidRDefault="0097269F" w:rsidP="00A728A3">
            <w:pPr>
              <w:rPr>
                <w:szCs w:val="21"/>
              </w:rPr>
            </w:pPr>
            <w:r>
              <w:rPr>
                <w:rFonts w:hint="eastAsia"/>
                <w:szCs w:val="21"/>
              </w:rPr>
              <w:t>否</w:t>
            </w:r>
          </w:p>
        </w:tc>
        <w:tc>
          <w:tcPr>
            <w:tcW w:w="3117" w:type="dxa"/>
          </w:tcPr>
          <w:p w14:paraId="75FE70D3" w14:textId="77777777" w:rsidR="0097269F" w:rsidRPr="00C647B7" w:rsidRDefault="0097269F" w:rsidP="004265A9">
            <w:pPr>
              <w:jc w:val="left"/>
              <w:rPr>
                <w:szCs w:val="21"/>
              </w:rPr>
            </w:pPr>
            <w:r>
              <w:rPr>
                <w:rFonts w:hint="eastAsia"/>
                <w:szCs w:val="21"/>
              </w:rPr>
              <w:t>备注</w:t>
            </w:r>
          </w:p>
        </w:tc>
      </w:tr>
      <w:tr w:rsidR="004265A9" w:rsidRPr="00C647B7" w14:paraId="7E6969B1" w14:textId="77777777" w:rsidTr="00AD441B">
        <w:trPr>
          <w:trHeight w:val="144"/>
        </w:trPr>
        <w:tc>
          <w:tcPr>
            <w:tcW w:w="1560" w:type="dxa"/>
          </w:tcPr>
          <w:p w14:paraId="2652E47C" w14:textId="77777777" w:rsidR="0097269F" w:rsidRPr="00C647B7" w:rsidRDefault="0097269F" w:rsidP="00A728A3">
            <w:pPr>
              <w:rPr>
                <w:szCs w:val="21"/>
              </w:rPr>
            </w:pPr>
            <w:r w:rsidRPr="00C647B7">
              <w:rPr>
                <w:rFonts w:hint="eastAsia"/>
                <w:szCs w:val="21"/>
              </w:rPr>
              <w:t>ticketSpeed</w:t>
            </w:r>
          </w:p>
        </w:tc>
        <w:tc>
          <w:tcPr>
            <w:tcW w:w="1842" w:type="dxa"/>
          </w:tcPr>
          <w:p w14:paraId="55142956" w14:textId="77777777" w:rsidR="0097269F" w:rsidRPr="00C647B7" w:rsidRDefault="0097269F" w:rsidP="00A728A3">
            <w:pPr>
              <w:jc w:val="left"/>
              <w:rPr>
                <w:szCs w:val="21"/>
              </w:rPr>
            </w:pPr>
            <w:r w:rsidRPr="00C647B7">
              <w:rPr>
                <w:rFonts w:hint="eastAsia"/>
                <w:szCs w:val="21"/>
              </w:rPr>
              <w:t>出票效率</w:t>
            </w:r>
          </w:p>
        </w:tc>
        <w:tc>
          <w:tcPr>
            <w:tcW w:w="2835" w:type="dxa"/>
          </w:tcPr>
          <w:p w14:paraId="01829C3E" w14:textId="77777777" w:rsidR="0097269F" w:rsidRPr="00C647B7" w:rsidRDefault="0097269F" w:rsidP="00A728A3">
            <w:pPr>
              <w:jc w:val="left"/>
              <w:rPr>
                <w:szCs w:val="21"/>
              </w:rPr>
            </w:pPr>
            <w:r w:rsidRPr="00C647B7">
              <w:rPr>
                <w:szCs w:val="21"/>
              </w:rPr>
              <w:t>S</w:t>
            </w:r>
            <w:r w:rsidRPr="00C647B7">
              <w:rPr>
                <w:rFonts w:hint="eastAsia"/>
                <w:szCs w:val="21"/>
              </w:rPr>
              <w:t>tring</w:t>
            </w:r>
          </w:p>
        </w:tc>
        <w:tc>
          <w:tcPr>
            <w:tcW w:w="709" w:type="dxa"/>
          </w:tcPr>
          <w:p w14:paraId="0AB09B64" w14:textId="77777777" w:rsidR="0097269F" w:rsidRPr="00C647B7" w:rsidRDefault="0097269F" w:rsidP="00A728A3">
            <w:pPr>
              <w:rPr>
                <w:szCs w:val="21"/>
              </w:rPr>
            </w:pPr>
            <w:r w:rsidRPr="00C647B7">
              <w:rPr>
                <w:rFonts w:hint="eastAsia"/>
                <w:szCs w:val="21"/>
              </w:rPr>
              <w:t>是</w:t>
            </w:r>
          </w:p>
        </w:tc>
        <w:tc>
          <w:tcPr>
            <w:tcW w:w="3117" w:type="dxa"/>
          </w:tcPr>
          <w:p w14:paraId="34460CE5" w14:textId="77777777" w:rsidR="0097269F" w:rsidRPr="00C647B7" w:rsidRDefault="0097269F" w:rsidP="004265A9">
            <w:pPr>
              <w:jc w:val="left"/>
              <w:rPr>
                <w:szCs w:val="21"/>
              </w:rPr>
            </w:pPr>
          </w:p>
        </w:tc>
      </w:tr>
      <w:tr w:rsidR="004265A9" w:rsidRPr="00C647B7" w14:paraId="18B51E9D" w14:textId="77777777" w:rsidTr="00AD441B">
        <w:trPr>
          <w:trHeight w:val="144"/>
        </w:trPr>
        <w:tc>
          <w:tcPr>
            <w:tcW w:w="1560" w:type="dxa"/>
          </w:tcPr>
          <w:p w14:paraId="2D08B236" w14:textId="77777777" w:rsidR="0097269F" w:rsidRPr="006615F5" w:rsidRDefault="0097269F" w:rsidP="00A728A3">
            <w:pPr>
              <w:rPr>
                <w:color w:val="FF0000"/>
                <w:szCs w:val="21"/>
                <w:highlight w:val="yellow"/>
              </w:rPr>
            </w:pPr>
            <w:r w:rsidRPr="006615F5">
              <w:rPr>
                <w:color w:val="FF0000"/>
                <w:szCs w:val="21"/>
                <w:highlight w:val="yellow"/>
              </w:rPr>
              <w:t>flightNoIncluding</w:t>
            </w:r>
          </w:p>
        </w:tc>
        <w:tc>
          <w:tcPr>
            <w:tcW w:w="1842" w:type="dxa"/>
          </w:tcPr>
          <w:p w14:paraId="41A98A13" w14:textId="77777777" w:rsidR="0097269F" w:rsidRPr="006615F5" w:rsidRDefault="0097269F" w:rsidP="00A728A3">
            <w:pPr>
              <w:jc w:val="left"/>
              <w:rPr>
                <w:color w:val="FF0000"/>
                <w:szCs w:val="21"/>
                <w:highlight w:val="yellow"/>
              </w:rPr>
            </w:pPr>
            <w:r w:rsidRPr="006615F5">
              <w:rPr>
                <w:rFonts w:hint="eastAsia"/>
                <w:color w:val="FF0000"/>
                <w:szCs w:val="21"/>
                <w:highlight w:val="yellow"/>
              </w:rPr>
              <w:t>适用的航班</w:t>
            </w:r>
          </w:p>
        </w:tc>
        <w:tc>
          <w:tcPr>
            <w:tcW w:w="2835" w:type="dxa"/>
          </w:tcPr>
          <w:p w14:paraId="2022C72E" w14:textId="77777777" w:rsidR="0097269F" w:rsidRPr="006615F5" w:rsidRDefault="0097269F" w:rsidP="00A728A3">
            <w:pPr>
              <w:jc w:val="left"/>
              <w:rPr>
                <w:color w:val="FF0000"/>
                <w:szCs w:val="21"/>
                <w:highlight w:val="yellow"/>
              </w:rPr>
            </w:pPr>
            <w:r w:rsidRPr="006615F5">
              <w:rPr>
                <w:rFonts w:hint="eastAsia"/>
                <w:color w:val="FF0000"/>
                <w:szCs w:val="21"/>
                <w:highlight w:val="yellow"/>
              </w:rPr>
              <w:t>String</w:t>
            </w:r>
          </w:p>
        </w:tc>
        <w:tc>
          <w:tcPr>
            <w:tcW w:w="709" w:type="dxa"/>
          </w:tcPr>
          <w:p w14:paraId="7140061A" w14:textId="77777777" w:rsidR="0097269F" w:rsidRPr="006615F5" w:rsidRDefault="0097269F" w:rsidP="00A728A3">
            <w:pPr>
              <w:rPr>
                <w:color w:val="FF0000"/>
                <w:szCs w:val="21"/>
                <w:highlight w:val="yellow"/>
              </w:rPr>
            </w:pPr>
            <w:r w:rsidRPr="006615F5">
              <w:rPr>
                <w:rFonts w:hint="eastAsia"/>
                <w:color w:val="FF0000"/>
                <w:szCs w:val="21"/>
                <w:highlight w:val="yellow"/>
              </w:rPr>
              <w:t>否</w:t>
            </w:r>
          </w:p>
        </w:tc>
        <w:tc>
          <w:tcPr>
            <w:tcW w:w="3117" w:type="dxa"/>
          </w:tcPr>
          <w:p w14:paraId="4036FDD8" w14:textId="77777777" w:rsidR="0097269F" w:rsidRPr="006615F5" w:rsidRDefault="0097269F" w:rsidP="006615F5">
            <w:pPr>
              <w:jc w:val="left"/>
              <w:rPr>
                <w:color w:val="FF0000"/>
                <w:szCs w:val="21"/>
                <w:highlight w:val="yellow"/>
              </w:rPr>
            </w:pPr>
            <w:r w:rsidRPr="006615F5">
              <w:rPr>
                <w:rFonts w:hint="eastAsia"/>
                <w:color w:val="FF0000"/>
                <w:szCs w:val="21"/>
                <w:highlight w:val="yellow"/>
              </w:rPr>
              <w:t>如“</w:t>
            </w:r>
            <w:r w:rsidRPr="006615F5">
              <w:rPr>
                <w:rFonts w:hint="eastAsia"/>
                <w:color w:val="FF0000"/>
                <w:szCs w:val="21"/>
                <w:highlight w:val="yellow"/>
              </w:rPr>
              <w:t>1234</w:t>
            </w:r>
            <w:r w:rsidR="006615F5" w:rsidRPr="006615F5">
              <w:rPr>
                <w:rFonts w:hint="eastAsia"/>
                <w:color w:val="FF0000"/>
                <w:szCs w:val="21"/>
                <w:highlight w:val="yellow"/>
              </w:rPr>
              <w:t>/</w:t>
            </w:r>
            <w:r w:rsidRPr="006615F5">
              <w:rPr>
                <w:rFonts w:hint="eastAsia"/>
                <w:color w:val="FF0000"/>
                <w:szCs w:val="21"/>
                <w:highlight w:val="yellow"/>
              </w:rPr>
              <w:t>5678</w:t>
            </w:r>
            <w:r w:rsidR="006615F5" w:rsidRPr="006615F5">
              <w:rPr>
                <w:rFonts w:hint="eastAsia"/>
                <w:color w:val="FF0000"/>
                <w:szCs w:val="21"/>
                <w:highlight w:val="yellow"/>
              </w:rPr>
              <w:t>”，多个航班之间、</w:t>
            </w:r>
            <w:r w:rsidR="006615F5" w:rsidRPr="006615F5">
              <w:rPr>
                <w:rFonts w:hint="eastAsia"/>
                <w:color w:val="FF0000"/>
                <w:szCs w:val="21"/>
                <w:highlight w:val="yellow"/>
              </w:rPr>
              <w:t>/</w:t>
            </w:r>
            <w:r w:rsidRPr="006615F5">
              <w:rPr>
                <w:rFonts w:hint="eastAsia"/>
                <w:color w:val="FF0000"/>
                <w:szCs w:val="21"/>
                <w:highlight w:val="yellow"/>
              </w:rPr>
              <w:t>分隔</w:t>
            </w:r>
          </w:p>
        </w:tc>
      </w:tr>
      <w:tr w:rsidR="004265A9" w:rsidRPr="00C647B7" w14:paraId="36FFC3AE" w14:textId="77777777" w:rsidTr="00AD441B">
        <w:trPr>
          <w:trHeight w:val="144"/>
        </w:trPr>
        <w:tc>
          <w:tcPr>
            <w:tcW w:w="1560" w:type="dxa"/>
          </w:tcPr>
          <w:p w14:paraId="77642A06" w14:textId="77777777" w:rsidR="0097269F" w:rsidRPr="00C647B7" w:rsidRDefault="0097269F" w:rsidP="00A728A3">
            <w:pPr>
              <w:rPr>
                <w:szCs w:val="21"/>
              </w:rPr>
            </w:pPr>
            <w:r w:rsidRPr="00C647B7">
              <w:rPr>
                <w:szCs w:val="21"/>
              </w:rPr>
              <w:t>flightNoExclude</w:t>
            </w:r>
          </w:p>
        </w:tc>
        <w:tc>
          <w:tcPr>
            <w:tcW w:w="1842" w:type="dxa"/>
          </w:tcPr>
          <w:p w14:paraId="58AD22D6" w14:textId="77777777" w:rsidR="0097269F" w:rsidRPr="00C647B7" w:rsidRDefault="0097269F" w:rsidP="00A728A3">
            <w:pPr>
              <w:jc w:val="left"/>
              <w:rPr>
                <w:szCs w:val="21"/>
              </w:rPr>
            </w:pPr>
            <w:r w:rsidRPr="00C647B7">
              <w:rPr>
                <w:rFonts w:hint="eastAsia"/>
                <w:szCs w:val="21"/>
              </w:rPr>
              <w:t>不适用的航班</w:t>
            </w:r>
          </w:p>
        </w:tc>
        <w:tc>
          <w:tcPr>
            <w:tcW w:w="2835" w:type="dxa"/>
          </w:tcPr>
          <w:p w14:paraId="051E52EC" w14:textId="77777777" w:rsidR="0097269F" w:rsidRPr="00C647B7" w:rsidRDefault="0097269F" w:rsidP="00A728A3">
            <w:pPr>
              <w:jc w:val="left"/>
              <w:rPr>
                <w:szCs w:val="21"/>
              </w:rPr>
            </w:pPr>
            <w:r w:rsidRPr="00C647B7">
              <w:rPr>
                <w:rFonts w:hint="eastAsia"/>
                <w:szCs w:val="21"/>
              </w:rPr>
              <w:t>String</w:t>
            </w:r>
          </w:p>
        </w:tc>
        <w:tc>
          <w:tcPr>
            <w:tcW w:w="709" w:type="dxa"/>
          </w:tcPr>
          <w:p w14:paraId="775FDFC7" w14:textId="77777777" w:rsidR="0097269F" w:rsidRPr="00C647B7" w:rsidRDefault="0097269F" w:rsidP="00A728A3">
            <w:pPr>
              <w:rPr>
                <w:szCs w:val="21"/>
              </w:rPr>
            </w:pPr>
            <w:r w:rsidRPr="00C647B7">
              <w:rPr>
                <w:rFonts w:hint="eastAsia"/>
                <w:szCs w:val="21"/>
              </w:rPr>
              <w:t>否</w:t>
            </w:r>
          </w:p>
        </w:tc>
        <w:tc>
          <w:tcPr>
            <w:tcW w:w="3117" w:type="dxa"/>
          </w:tcPr>
          <w:p w14:paraId="3418D067" w14:textId="77777777" w:rsidR="0097269F" w:rsidRPr="00C647B7" w:rsidRDefault="0097269F" w:rsidP="004265A9">
            <w:pPr>
              <w:jc w:val="left"/>
              <w:rPr>
                <w:szCs w:val="21"/>
              </w:rPr>
            </w:pPr>
            <w:r w:rsidRPr="00C647B7">
              <w:rPr>
                <w:rFonts w:hint="eastAsia"/>
                <w:szCs w:val="21"/>
              </w:rPr>
              <w:t>如“</w:t>
            </w:r>
            <w:r w:rsidRPr="00C647B7">
              <w:rPr>
                <w:rFonts w:hint="eastAsia"/>
                <w:szCs w:val="21"/>
              </w:rPr>
              <w:t>1234,5678</w:t>
            </w:r>
            <w:r w:rsidRPr="00C647B7">
              <w:rPr>
                <w:rFonts w:hint="eastAsia"/>
                <w:szCs w:val="21"/>
              </w:rPr>
              <w:t>”，多个航班之间逗号分隔</w:t>
            </w:r>
          </w:p>
        </w:tc>
      </w:tr>
      <w:tr w:rsidR="004265A9" w:rsidRPr="00C647B7" w14:paraId="6B46B35B" w14:textId="77777777" w:rsidTr="00AD441B">
        <w:trPr>
          <w:trHeight w:val="144"/>
        </w:trPr>
        <w:tc>
          <w:tcPr>
            <w:tcW w:w="1560" w:type="dxa"/>
          </w:tcPr>
          <w:p w14:paraId="0D02AFE6" w14:textId="77777777" w:rsidR="0097269F" w:rsidRPr="002F4B7B" w:rsidRDefault="0097269F" w:rsidP="00A728A3">
            <w:pPr>
              <w:rPr>
                <w:szCs w:val="21"/>
                <w:highlight w:val="yellow"/>
              </w:rPr>
            </w:pPr>
            <w:r w:rsidRPr="002F4B7B">
              <w:rPr>
                <w:szCs w:val="21"/>
                <w:highlight w:val="yellow"/>
              </w:rPr>
              <w:t>flightCycle</w:t>
            </w:r>
          </w:p>
        </w:tc>
        <w:tc>
          <w:tcPr>
            <w:tcW w:w="1842" w:type="dxa"/>
          </w:tcPr>
          <w:p w14:paraId="3B22BB2F" w14:textId="77777777" w:rsidR="0097269F" w:rsidRPr="002F4B7B" w:rsidRDefault="0097269F" w:rsidP="00A728A3">
            <w:pPr>
              <w:jc w:val="left"/>
              <w:rPr>
                <w:szCs w:val="21"/>
                <w:highlight w:val="yellow"/>
              </w:rPr>
            </w:pPr>
            <w:r w:rsidRPr="002F4B7B">
              <w:rPr>
                <w:rFonts w:hint="eastAsia"/>
                <w:szCs w:val="21"/>
                <w:highlight w:val="yellow"/>
              </w:rPr>
              <w:t>航班周期</w:t>
            </w:r>
          </w:p>
        </w:tc>
        <w:tc>
          <w:tcPr>
            <w:tcW w:w="2835" w:type="dxa"/>
          </w:tcPr>
          <w:p w14:paraId="3E73CF7E" w14:textId="77777777" w:rsidR="0097269F" w:rsidRPr="002F4B7B" w:rsidRDefault="0097269F" w:rsidP="00A728A3">
            <w:pPr>
              <w:jc w:val="left"/>
              <w:rPr>
                <w:szCs w:val="21"/>
                <w:highlight w:val="yellow"/>
              </w:rPr>
            </w:pPr>
            <w:r w:rsidRPr="002F4B7B">
              <w:rPr>
                <w:rFonts w:hint="eastAsia"/>
                <w:szCs w:val="21"/>
                <w:highlight w:val="yellow"/>
              </w:rPr>
              <w:t>String</w:t>
            </w:r>
          </w:p>
        </w:tc>
        <w:tc>
          <w:tcPr>
            <w:tcW w:w="709" w:type="dxa"/>
          </w:tcPr>
          <w:p w14:paraId="7BEBF14E" w14:textId="77777777" w:rsidR="0097269F" w:rsidRPr="002F4B7B" w:rsidRDefault="0097269F" w:rsidP="00A728A3">
            <w:pPr>
              <w:rPr>
                <w:szCs w:val="21"/>
                <w:highlight w:val="yellow"/>
              </w:rPr>
            </w:pPr>
            <w:r w:rsidRPr="002F4B7B">
              <w:rPr>
                <w:rFonts w:hint="eastAsia"/>
                <w:szCs w:val="21"/>
                <w:highlight w:val="yellow"/>
              </w:rPr>
              <w:t>否</w:t>
            </w:r>
          </w:p>
        </w:tc>
        <w:tc>
          <w:tcPr>
            <w:tcW w:w="3117" w:type="dxa"/>
          </w:tcPr>
          <w:p w14:paraId="25954A0E" w14:textId="77777777" w:rsidR="0097269F" w:rsidRPr="002F4B7B" w:rsidRDefault="0097269F" w:rsidP="004265A9">
            <w:pPr>
              <w:jc w:val="left"/>
              <w:rPr>
                <w:szCs w:val="21"/>
                <w:highlight w:val="yellow"/>
              </w:rPr>
            </w:pPr>
            <w:r w:rsidRPr="002F4B7B">
              <w:rPr>
                <w:rFonts w:hint="eastAsia"/>
                <w:szCs w:val="21"/>
                <w:highlight w:val="yellow"/>
              </w:rPr>
              <w:t>如“</w:t>
            </w:r>
            <w:r w:rsidRPr="002F4B7B">
              <w:rPr>
                <w:rFonts w:hint="eastAsia"/>
                <w:szCs w:val="21"/>
                <w:highlight w:val="yellow"/>
              </w:rPr>
              <w:t>1,2,3,4</w:t>
            </w:r>
            <w:r w:rsidRPr="002F4B7B">
              <w:rPr>
                <w:rFonts w:hint="eastAsia"/>
                <w:szCs w:val="21"/>
                <w:highlight w:val="yellow"/>
              </w:rPr>
              <w:t>”表示周一、周二、周三、周四的航班可用</w:t>
            </w:r>
            <w:r w:rsidR="002F4B7B" w:rsidRPr="002F4B7B">
              <w:rPr>
                <w:rFonts w:hint="eastAsia"/>
                <w:szCs w:val="21"/>
                <w:highlight w:val="yellow"/>
              </w:rPr>
              <w:t>。若为空，则表示都可用。</w:t>
            </w:r>
          </w:p>
        </w:tc>
      </w:tr>
      <w:tr w:rsidR="004265A9" w:rsidRPr="00C647B7" w14:paraId="56D0CCEE" w14:textId="77777777" w:rsidTr="00AD441B">
        <w:trPr>
          <w:trHeight w:val="144"/>
        </w:trPr>
        <w:tc>
          <w:tcPr>
            <w:tcW w:w="1560" w:type="dxa"/>
          </w:tcPr>
          <w:p w14:paraId="125B93B6" w14:textId="77777777" w:rsidR="0097269F" w:rsidRPr="00C647B7" w:rsidRDefault="00E86AFB" w:rsidP="00A728A3">
            <w:pPr>
              <w:rPr>
                <w:szCs w:val="21"/>
              </w:rPr>
            </w:pPr>
            <w:r w:rsidRPr="00E86AFB">
              <w:rPr>
                <w:szCs w:val="21"/>
                <w:highlight w:val="yellow"/>
              </w:rPr>
              <w:t>depAirportExclude</w:t>
            </w:r>
          </w:p>
        </w:tc>
        <w:tc>
          <w:tcPr>
            <w:tcW w:w="1842" w:type="dxa"/>
          </w:tcPr>
          <w:p w14:paraId="5E3E6516" w14:textId="77777777" w:rsidR="0097269F" w:rsidRPr="00C647B7" w:rsidRDefault="0097269F" w:rsidP="00A728A3">
            <w:pPr>
              <w:jc w:val="left"/>
              <w:rPr>
                <w:szCs w:val="21"/>
              </w:rPr>
            </w:pPr>
            <w:r w:rsidRPr="00C647B7">
              <w:rPr>
                <w:rFonts w:hint="eastAsia"/>
                <w:szCs w:val="21"/>
              </w:rPr>
              <w:t>出发不适用</w:t>
            </w:r>
          </w:p>
        </w:tc>
        <w:tc>
          <w:tcPr>
            <w:tcW w:w="2835" w:type="dxa"/>
          </w:tcPr>
          <w:p w14:paraId="1AB8F122" w14:textId="77777777" w:rsidR="0097269F" w:rsidRPr="00C647B7" w:rsidRDefault="0097269F" w:rsidP="00A728A3">
            <w:pPr>
              <w:jc w:val="left"/>
              <w:rPr>
                <w:szCs w:val="21"/>
              </w:rPr>
            </w:pPr>
            <w:r w:rsidRPr="00C647B7">
              <w:rPr>
                <w:rFonts w:hint="eastAsia"/>
                <w:szCs w:val="21"/>
              </w:rPr>
              <w:t>String</w:t>
            </w:r>
          </w:p>
        </w:tc>
        <w:tc>
          <w:tcPr>
            <w:tcW w:w="709" w:type="dxa"/>
          </w:tcPr>
          <w:p w14:paraId="44076DA8" w14:textId="77777777" w:rsidR="0097269F" w:rsidRPr="00C647B7" w:rsidRDefault="0097269F" w:rsidP="00A728A3">
            <w:pPr>
              <w:rPr>
                <w:szCs w:val="21"/>
              </w:rPr>
            </w:pPr>
            <w:r w:rsidRPr="00C647B7">
              <w:rPr>
                <w:rFonts w:hint="eastAsia"/>
                <w:szCs w:val="21"/>
              </w:rPr>
              <w:t>否</w:t>
            </w:r>
          </w:p>
        </w:tc>
        <w:tc>
          <w:tcPr>
            <w:tcW w:w="3117" w:type="dxa"/>
          </w:tcPr>
          <w:p w14:paraId="6C06AABC" w14:textId="77777777" w:rsidR="0097269F" w:rsidRPr="00C647B7" w:rsidRDefault="0097269F" w:rsidP="004265A9">
            <w:pPr>
              <w:jc w:val="left"/>
              <w:rPr>
                <w:szCs w:val="21"/>
              </w:rPr>
            </w:pPr>
            <w:r w:rsidRPr="00C647B7">
              <w:rPr>
                <w:rFonts w:hint="eastAsia"/>
                <w:szCs w:val="21"/>
              </w:rPr>
              <w:t>当出发机场为</w:t>
            </w:r>
            <w:r w:rsidRPr="00C647B7">
              <w:rPr>
                <w:rFonts w:hint="eastAsia"/>
                <w:szCs w:val="21"/>
              </w:rPr>
              <w:t>999</w:t>
            </w:r>
            <w:r w:rsidRPr="00C647B7">
              <w:rPr>
                <w:rFonts w:hint="eastAsia"/>
                <w:szCs w:val="21"/>
              </w:rPr>
              <w:t>（全国）时使用，表示此政策不适用于</w:t>
            </w:r>
            <w:r w:rsidRPr="00C647B7">
              <w:rPr>
                <w:szCs w:val="21"/>
              </w:rPr>
              <w:t>departureExclude</w:t>
            </w:r>
            <w:r w:rsidRPr="00C647B7">
              <w:rPr>
                <w:rFonts w:hint="eastAsia"/>
                <w:szCs w:val="21"/>
              </w:rPr>
              <w:t>出发的航线</w:t>
            </w:r>
          </w:p>
        </w:tc>
      </w:tr>
      <w:tr w:rsidR="004265A9" w:rsidRPr="00C647B7" w14:paraId="34985075" w14:textId="77777777" w:rsidTr="00AD441B">
        <w:trPr>
          <w:trHeight w:val="144"/>
        </w:trPr>
        <w:tc>
          <w:tcPr>
            <w:tcW w:w="1560" w:type="dxa"/>
          </w:tcPr>
          <w:p w14:paraId="2352B030" w14:textId="77777777" w:rsidR="0097269F" w:rsidRPr="00C647B7" w:rsidRDefault="00E86AFB" w:rsidP="00A728A3">
            <w:pPr>
              <w:rPr>
                <w:szCs w:val="21"/>
              </w:rPr>
            </w:pPr>
            <w:r w:rsidRPr="00E86AFB">
              <w:rPr>
                <w:szCs w:val="21"/>
                <w:highlight w:val="yellow"/>
              </w:rPr>
              <w:t>arrAirportExclude</w:t>
            </w:r>
          </w:p>
        </w:tc>
        <w:tc>
          <w:tcPr>
            <w:tcW w:w="1842" w:type="dxa"/>
          </w:tcPr>
          <w:p w14:paraId="363DE03A" w14:textId="77777777" w:rsidR="0097269F" w:rsidRPr="00C647B7" w:rsidRDefault="0097269F" w:rsidP="00A728A3">
            <w:pPr>
              <w:jc w:val="left"/>
              <w:rPr>
                <w:szCs w:val="21"/>
              </w:rPr>
            </w:pPr>
            <w:r w:rsidRPr="00C647B7">
              <w:rPr>
                <w:rFonts w:hint="eastAsia"/>
                <w:szCs w:val="21"/>
              </w:rPr>
              <w:t>抵达不适用</w:t>
            </w:r>
          </w:p>
        </w:tc>
        <w:tc>
          <w:tcPr>
            <w:tcW w:w="2835" w:type="dxa"/>
          </w:tcPr>
          <w:p w14:paraId="7ECFF326" w14:textId="77777777" w:rsidR="0097269F" w:rsidRPr="00C647B7" w:rsidRDefault="0097269F" w:rsidP="00A728A3">
            <w:pPr>
              <w:jc w:val="left"/>
              <w:rPr>
                <w:szCs w:val="21"/>
              </w:rPr>
            </w:pPr>
            <w:r w:rsidRPr="00C647B7">
              <w:rPr>
                <w:rFonts w:hint="eastAsia"/>
                <w:szCs w:val="21"/>
              </w:rPr>
              <w:t>String</w:t>
            </w:r>
          </w:p>
        </w:tc>
        <w:tc>
          <w:tcPr>
            <w:tcW w:w="709" w:type="dxa"/>
          </w:tcPr>
          <w:p w14:paraId="0AAFF018" w14:textId="77777777" w:rsidR="0097269F" w:rsidRPr="00C647B7" w:rsidRDefault="0097269F" w:rsidP="00EC40D7">
            <w:pPr>
              <w:rPr>
                <w:szCs w:val="21"/>
              </w:rPr>
            </w:pPr>
            <w:r w:rsidRPr="00C647B7">
              <w:rPr>
                <w:rFonts w:hint="eastAsia"/>
                <w:szCs w:val="21"/>
              </w:rPr>
              <w:t>否</w:t>
            </w:r>
          </w:p>
        </w:tc>
        <w:tc>
          <w:tcPr>
            <w:tcW w:w="3117" w:type="dxa"/>
          </w:tcPr>
          <w:p w14:paraId="1A9A82CA" w14:textId="77777777" w:rsidR="0097269F" w:rsidRPr="00C647B7" w:rsidRDefault="0097269F" w:rsidP="004265A9">
            <w:pPr>
              <w:jc w:val="left"/>
              <w:rPr>
                <w:szCs w:val="21"/>
              </w:rPr>
            </w:pPr>
            <w:r w:rsidRPr="00C647B7">
              <w:rPr>
                <w:rFonts w:hint="eastAsia"/>
                <w:szCs w:val="21"/>
              </w:rPr>
              <w:t>当抵达机场为</w:t>
            </w:r>
            <w:r w:rsidRPr="00C647B7">
              <w:rPr>
                <w:rFonts w:hint="eastAsia"/>
                <w:szCs w:val="21"/>
              </w:rPr>
              <w:t>999</w:t>
            </w:r>
            <w:r w:rsidRPr="00C647B7">
              <w:rPr>
                <w:rFonts w:hint="eastAsia"/>
                <w:szCs w:val="21"/>
              </w:rPr>
              <w:t>（全国）时使用，表示此政策不适用于</w:t>
            </w:r>
            <w:r w:rsidRPr="00C647B7">
              <w:rPr>
                <w:szCs w:val="21"/>
              </w:rPr>
              <w:t>arrivalExclude</w:t>
            </w:r>
            <w:r w:rsidRPr="00C647B7">
              <w:rPr>
                <w:rFonts w:hint="eastAsia"/>
                <w:szCs w:val="21"/>
              </w:rPr>
              <w:t>抵达的航线</w:t>
            </w:r>
          </w:p>
        </w:tc>
      </w:tr>
      <w:tr w:rsidR="00391E02" w:rsidRPr="00C647B7" w14:paraId="44C83CB0" w14:textId="77777777" w:rsidTr="00AD441B">
        <w:trPr>
          <w:trHeight w:val="144"/>
        </w:trPr>
        <w:tc>
          <w:tcPr>
            <w:tcW w:w="1560" w:type="dxa"/>
          </w:tcPr>
          <w:p w14:paraId="52536082" w14:textId="77777777" w:rsidR="00391E02" w:rsidRPr="00391E02" w:rsidRDefault="00391E02" w:rsidP="00391E02">
            <w:pPr>
              <w:rPr>
                <w:szCs w:val="21"/>
              </w:rPr>
            </w:pPr>
            <w:r w:rsidRPr="00391E02">
              <w:rPr>
                <w:szCs w:val="21"/>
              </w:rPr>
              <w:t>onWorking</w:t>
            </w:r>
          </w:p>
        </w:tc>
        <w:tc>
          <w:tcPr>
            <w:tcW w:w="1842" w:type="dxa"/>
          </w:tcPr>
          <w:p w14:paraId="63AA4A6B" w14:textId="77777777" w:rsidR="00391E02" w:rsidRPr="00391E02" w:rsidRDefault="00391E02" w:rsidP="00391E02">
            <w:pPr>
              <w:rPr>
                <w:szCs w:val="21"/>
              </w:rPr>
            </w:pPr>
            <w:r w:rsidRPr="00391E02">
              <w:rPr>
                <w:rFonts w:hint="eastAsia"/>
                <w:szCs w:val="21"/>
              </w:rPr>
              <w:t>供应商当前是否在工作时间</w:t>
            </w:r>
          </w:p>
        </w:tc>
        <w:tc>
          <w:tcPr>
            <w:tcW w:w="2835" w:type="dxa"/>
          </w:tcPr>
          <w:p w14:paraId="16F5D9FE" w14:textId="77777777" w:rsidR="00391E02" w:rsidRPr="00391E02" w:rsidRDefault="00391E02" w:rsidP="00391E02">
            <w:pPr>
              <w:rPr>
                <w:szCs w:val="21"/>
              </w:rPr>
            </w:pPr>
            <w:r w:rsidRPr="00391E02">
              <w:rPr>
                <w:szCs w:val="21"/>
              </w:rPr>
              <w:t>B</w:t>
            </w:r>
            <w:r w:rsidRPr="00391E02">
              <w:rPr>
                <w:rFonts w:hint="eastAsia"/>
                <w:szCs w:val="21"/>
              </w:rPr>
              <w:t>oolean</w:t>
            </w:r>
          </w:p>
        </w:tc>
        <w:tc>
          <w:tcPr>
            <w:tcW w:w="709" w:type="dxa"/>
          </w:tcPr>
          <w:p w14:paraId="70B8A70F" w14:textId="77777777" w:rsidR="00391E02" w:rsidRPr="00391E02" w:rsidRDefault="00391E02" w:rsidP="00391E02">
            <w:pPr>
              <w:rPr>
                <w:szCs w:val="21"/>
              </w:rPr>
            </w:pPr>
            <w:r w:rsidRPr="00391E02">
              <w:rPr>
                <w:rFonts w:hint="eastAsia"/>
                <w:szCs w:val="21"/>
              </w:rPr>
              <w:t>是</w:t>
            </w:r>
          </w:p>
        </w:tc>
        <w:tc>
          <w:tcPr>
            <w:tcW w:w="3117" w:type="dxa"/>
          </w:tcPr>
          <w:p w14:paraId="76EDD6B8" w14:textId="77777777" w:rsidR="00391E02" w:rsidRPr="00391E02" w:rsidRDefault="00391E02" w:rsidP="00391E02">
            <w:pPr>
              <w:rPr>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1D533CD1" w14:textId="77777777" w:rsidR="00391E02" w:rsidRPr="00391E02" w:rsidRDefault="00391E02" w:rsidP="00391E02">
            <w:pPr>
              <w:rPr>
                <w:szCs w:val="21"/>
              </w:rPr>
            </w:pPr>
            <w:r w:rsidRPr="00391E02">
              <w:rPr>
                <w:rFonts w:hint="eastAsia"/>
                <w:szCs w:val="21"/>
              </w:rPr>
              <w:t>True</w:t>
            </w:r>
            <w:r w:rsidRPr="00391E02">
              <w:rPr>
                <w:rFonts w:hint="eastAsia"/>
                <w:szCs w:val="21"/>
              </w:rPr>
              <w:t>——在工作时间</w:t>
            </w:r>
          </w:p>
          <w:p w14:paraId="1D50EE07" w14:textId="77777777" w:rsidR="00391E02" w:rsidRPr="00391E02" w:rsidRDefault="00391E02" w:rsidP="00391E02">
            <w:pPr>
              <w:rPr>
                <w:szCs w:val="21"/>
              </w:rPr>
            </w:pPr>
            <w:r w:rsidRPr="00391E02">
              <w:rPr>
                <w:rFonts w:hint="eastAsia"/>
                <w:szCs w:val="21"/>
              </w:rPr>
              <w:t>False</w:t>
            </w:r>
            <w:r w:rsidRPr="00391E02">
              <w:rPr>
                <w:rFonts w:hint="eastAsia"/>
                <w:szCs w:val="21"/>
              </w:rPr>
              <w:t>——不在工作时间</w:t>
            </w:r>
          </w:p>
        </w:tc>
      </w:tr>
      <w:tr w:rsidR="00391E02" w:rsidRPr="00C647B7" w14:paraId="66142C7B" w14:textId="77777777" w:rsidTr="00AD441B">
        <w:trPr>
          <w:trHeight w:val="144"/>
        </w:trPr>
        <w:tc>
          <w:tcPr>
            <w:tcW w:w="1560" w:type="dxa"/>
          </w:tcPr>
          <w:p w14:paraId="50CD03FA" w14:textId="77777777" w:rsidR="00391E02" w:rsidRPr="00C647B7" w:rsidRDefault="00391E02" w:rsidP="00A728A3">
            <w:pPr>
              <w:rPr>
                <w:szCs w:val="21"/>
              </w:rPr>
            </w:pPr>
            <w:r w:rsidRPr="00C647B7">
              <w:rPr>
                <w:rFonts w:hint="eastAsia"/>
                <w:szCs w:val="21"/>
              </w:rPr>
              <w:t>sup</w:t>
            </w:r>
            <w:r>
              <w:rPr>
                <w:rFonts w:hint="eastAsia"/>
                <w:szCs w:val="21"/>
              </w:rPr>
              <w:t>p</w:t>
            </w:r>
            <w:r w:rsidRPr="00C647B7">
              <w:rPr>
                <w:rFonts w:hint="eastAsia"/>
                <w:szCs w:val="21"/>
              </w:rPr>
              <w:t>lyOfficeNo</w:t>
            </w:r>
          </w:p>
        </w:tc>
        <w:tc>
          <w:tcPr>
            <w:tcW w:w="1842" w:type="dxa"/>
          </w:tcPr>
          <w:p w14:paraId="641E7811" w14:textId="77777777" w:rsidR="00391E02" w:rsidRPr="00C647B7" w:rsidRDefault="00391E02" w:rsidP="00A728A3">
            <w:pPr>
              <w:jc w:val="left"/>
              <w:rPr>
                <w:szCs w:val="21"/>
              </w:rPr>
            </w:pPr>
            <w:r w:rsidRPr="00C647B7">
              <w:rPr>
                <w:rFonts w:hint="eastAsia"/>
                <w:szCs w:val="21"/>
              </w:rPr>
              <w:t>供应商</w:t>
            </w:r>
            <w:r w:rsidRPr="00C647B7">
              <w:rPr>
                <w:rFonts w:hint="eastAsia"/>
                <w:szCs w:val="21"/>
              </w:rPr>
              <w:t>officeN</w:t>
            </w:r>
            <w:r w:rsidR="00534E04">
              <w:rPr>
                <w:rFonts w:hint="eastAsia"/>
                <w:szCs w:val="21"/>
              </w:rPr>
              <w:t>o</w:t>
            </w:r>
          </w:p>
        </w:tc>
        <w:tc>
          <w:tcPr>
            <w:tcW w:w="2835" w:type="dxa"/>
          </w:tcPr>
          <w:p w14:paraId="7FF113BE" w14:textId="77777777" w:rsidR="00391E02" w:rsidRPr="00C647B7" w:rsidRDefault="00391E02" w:rsidP="00A728A3">
            <w:pPr>
              <w:jc w:val="left"/>
              <w:rPr>
                <w:szCs w:val="21"/>
              </w:rPr>
            </w:pPr>
            <w:r w:rsidRPr="00C647B7">
              <w:rPr>
                <w:rFonts w:hint="eastAsia"/>
                <w:szCs w:val="21"/>
              </w:rPr>
              <w:t>String</w:t>
            </w:r>
          </w:p>
        </w:tc>
        <w:tc>
          <w:tcPr>
            <w:tcW w:w="709" w:type="dxa"/>
          </w:tcPr>
          <w:p w14:paraId="5E8F4B9E" w14:textId="77777777" w:rsidR="00391E02" w:rsidRPr="00C647B7" w:rsidRDefault="00391E02" w:rsidP="00EC40D7">
            <w:pPr>
              <w:rPr>
                <w:szCs w:val="21"/>
              </w:rPr>
            </w:pPr>
            <w:r w:rsidRPr="00C647B7">
              <w:rPr>
                <w:rFonts w:hint="eastAsia"/>
                <w:szCs w:val="21"/>
              </w:rPr>
              <w:t>否</w:t>
            </w:r>
          </w:p>
        </w:tc>
        <w:tc>
          <w:tcPr>
            <w:tcW w:w="3117" w:type="dxa"/>
          </w:tcPr>
          <w:p w14:paraId="3A54E64F" w14:textId="77777777" w:rsidR="00391E02" w:rsidRPr="00C647B7" w:rsidRDefault="00391E02" w:rsidP="004265A9">
            <w:pPr>
              <w:jc w:val="left"/>
              <w:rPr>
                <w:szCs w:val="21"/>
              </w:rPr>
            </w:pPr>
            <w:r w:rsidRPr="00C647B7">
              <w:rPr>
                <w:rFonts w:hint="eastAsia"/>
                <w:szCs w:val="21"/>
              </w:rPr>
              <w:t>启用供应商</w:t>
            </w:r>
            <w:r w:rsidRPr="00C647B7">
              <w:rPr>
                <w:rFonts w:hint="eastAsia"/>
                <w:szCs w:val="21"/>
              </w:rPr>
              <w:t>officeNo</w:t>
            </w:r>
          </w:p>
        </w:tc>
      </w:tr>
      <w:tr w:rsidR="00E86AFB" w:rsidRPr="00C647B7" w14:paraId="1C0CC864" w14:textId="77777777" w:rsidTr="00AD441B">
        <w:trPr>
          <w:trHeight w:val="144"/>
        </w:trPr>
        <w:tc>
          <w:tcPr>
            <w:tcW w:w="1560" w:type="dxa"/>
          </w:tcPr>
          <w:p w14:paraId="2EFB44F9" w14:textId="77777777" w:rsidR="00E86AFB" w:rsidRPr="00E86AFB" w:rsidRDefault="00E86AFB" w:rsidP="00E86AFB">
            <w:pPr>
              <w:jc w:val="left"/>
              <w:rPr>
                <w:szCs w:val="21"/>
                <w:highlight w:val="yellow"/>
              </w:rPr>
            </w:pPr>
            <w:r w:rsidRPr="00E86AFB">
              <w:rPr>
                <w:szCs w:val="21"/>
                <w:highlight w:val="yellow"/>
              </w:rPr>
              <w:t>policyStatus</w:t>
            </w:r>
          </w:p>
        </w:tc>
        <w:tc>
          <w:tcPr>
            <w:tcW w:w="1842" w:type="dxa"/>
          </w:tcPr>
          <w:p w14:paraId="7891D993" w14:textId="77777777" w:rsidR="00E86AFB" w:rsidRPr="00E86AFB" w:rsidRDefault="00E86AFB" w:rsidP="00E86AFB">
            <w:pPr>
              <w:jc w:val="left"/>
              <w:rPr>
                <w:szCs w:val="21"/>
                <w:highlight w:val="yellow"/>
              </w:rPr>
            </w:pPr>
            <w:r w:rsidRPr="00E86AFB">
              <w:rPr>
                <w:rFonts w:hint="eastAsia"/>
                <w:szCs w:val="21"/>
                <w:highlight w:val="yellow"/>
              </w:rPr>
              <w:t>政策状态</w:t>
            </w:r>
          </w:p>
        </w:tc>
        <w:tc>
          <w:tcPr>
            <w:tcW w:w="2835" w:type="dxa"/>
          </w:tcPr>
          <w:p w14:paraId="0E54C36F" w14:textId="77777777" w:rsidR="00E86AFB" w:rsidRPr="00E86AFB" w:rsidRDefault="00E86AFB" w:rsidP="00E86AFB">
            <w:pPr>
              <w:jc w:val="left"/>
              <w:rPr>
                <w:szCs w:val="21"/>
                <w:highlight w:val="yellow"/>
              </w:rPr>
            </w:pPr>
            <w:r w:rsidRPr="00E86AFB">
              <w:rPr>
                <w:szCs w:val="21"/>
                <w:highlight w:val="yellow"/>
              </w:rPr>
              <w:t>I</w:t>
            </w:r>
            <w:r w:rsidRPr="00E86AFB">
              <w:rPr>
                <w:rFonts w:hint="eastAsia"/>
                <w:szCs w:val="21"/>
                <w:highlight w:val="yellow"/>
              </w:rPr>
              <w:t>nteger</w:t>
            </w:r>
          </w:p>
        </w:tc>
        <w:tc>
          <w:tcPr>
            <w:tcW w:w="709" w:type="dxa"/>
          </w:tcPr>
          <w:p w14:paraId="64DA2382" w14:textId="77777777" w:rsidR="00E86AFB" w:rsidRPr="00E86AFB" w:rsidRDefault="00E86AFB" w:rsidP="00E86AFB">
            <w:pPr>
              <w:jc w:val="left"/>
              <w:rPr>
                <w:szCs w:val="21"/>
                <w:highlight w:val="yellow"/>
              </w:rPr>
            </w:pPr>
            <w:r w:rsidRPr="00E86AFB">
              <w:rPr>
                <w:rFonts w:hint="eastAsia"/>
                <w:szCs w:val="21"/>
                <w:highlight w:val="yellow"/>
              </w:rPr>
              <w:t>否</w:t>
            </w:r>
          </w:p>
        </w:tc>
        <w:tc>
          <w:tcPr>
            <w:tcW w:w="3117" w:type="dxa"/>
          </w:tcPr>
          <w:p w14:paraId="1F91162F" w14:textId="77777777" w:rsidR="00E86AFB" w:rsidRPr="00E86AFB" w:rsidRDefault="00E86AFB" w:rsidP="00E86AFB">
            <w:pPr>
              <w:jc w:val="left"/>
              <w:rPr>
                <w:szCs w:val="21"/>
                <w:highlight w:val="yellow"/>
              </w:rPr>
            </w:pPr>
            <w:r w:rsidRPr="00E86AFB">
              <w:rPr>
                <w:rFonts w:hint="eastAsia"/>
                <w:szCs w:val="21"/>
                <w:highlight w:val="yellow"/>
              </w:rPr>
              <w:t>若返回结果为空，则默认为当前有效政策</w:t>
            </w:r>
          </w:p>
        </w:tc>
      </w:tr>
      <w:tr w:rsidR="007D2134" w:rsidRPr="00C647B7" w14:paraId="0A539A6C" w14:textId="77777777" w:rsidTr="00AD441B">
        <w:trPr>
          <w:trHeight w:val="144"/>
        </w:trPr>
        <w:tc>
          <w:tcPr>
            <w:tcW w:w="1560" w:type="dxa"/>
          </w:tcPr>
          <w:p w14:paraId="31706A76" w14:textId="3B7325CA" w:rsidR="007D2134" w:rsidRPr="00C647B7" w:rsidRDefault="007D2134" w:rsidP="00A728A3">
            <w:pPr>
              <w:rPr>
                <w:szCs w:val="21"/>
              </w:rPr>
            </w:pPr>
            <w:r w:rsidRPr="007D2134">
              <w:rPr>
                <w:color w:val="FF0000"/>
                <w:highlight w:val="yellow"/>
              </w:rPr>
              <w:t>param1</w:t>
            </w:r>
          </w:p>
        </w:tc>
        <w:tc>
          <w:tcPr>
            <w:tcW w:w="1842" w:type="dxa"/>
          </w:tcPr>
          <w:p w14:paraId="40B10B4E" w14:textId="28A5C851" w:rsidR="007D2134" w:rsidRPr="00C647B7" w:rsidRDefault="007D2134" w:rsidP="00A728A3">
            <w:pPr>
              <w:rPr>
                <w:szCs w:val="21"/>
              </w:rPr>
            </w:pPr>
            <w:r w:rsidRPr="007D2134">
              <w:rPr>
                <w:rFonts w:hint="eastAsia"/>
                <w:color w:val="FF0000"/>
                <w:highlight w:val="yellow"/>
              </w:rPr>
              <w:t>政策类型</w:t>
            </w:r>
          </w:p>
        </w:tc>
        <w:tc>
          <w:tcPr>
            <w:tcW w:w="2835" w:type="dxa"/>
          </w:tcPr>
          <w:p w14:paraId="630B9264" w14:textId="2AE4E8EB" w:rsidR="007D2134" w:rsidRPr="00C647B7" w:rsidRDefault="007D2134" w:rsidP="00A728A3">
            <w:pPr>
              <w:jc w:val="left"/>
              <w:rPr>
                <w:szCs w:val="21"/>
              </w:rPr>
            </w:pPr>
            <w:r w:rsidRPr="007D2134">
              <w:rPr>
                <w:color w:val="FF0000"/>
                <w:highlight w:val="yellow"/>
              </w:rPr>
              <w:t>String</w:t>
            </w:r>
          </w:p>
        </w:tc>
        <w:tc>
          <w:tcPr>
            <w:tcW w:w="709" w:type="dxa"/>
          </w:tcPr>
          <w:p w14:paraId="4DFBE51D" w14:textId="5FF9E1FB" w:rsidR="007D2134" w:rsidRPr="00C647B7" w:rsidRDefault="007D2134" w:rsidP="00EC40D7">
            <w:pPr>
              <w:rPr>
                <w:szCs w:val="21"/>
              </w:rPr>
            </w:pPr>
            <w:r w:rsidRPr="007D2134">
              <w:rPr>
                <w:rFonts w:hint="eastAsia"/>
                <w:color w:val="FF0000"/>
                <w:highlight w:val="yellow"/>
              </w:rPr>
              <w:t>是</w:t>
            </w:r>
          </w:p>
        </w:tc>
        <w:tc>
          <w:tcPr>
            <w:tcW w:w="3117" w:type="dxa"/>
          </w:tcPr>
          <w:p w14:paraId="105F4C74" w14:textId="77777777" w:rsidR="007D2134" w:rsidRPr="007D2134" w:rsidRDefault="007D2134" w:rsidP="00582581">
            <w:pPr>
              <w:rPr>
                <w:rFonts w:hint="eastAsia"/>
                <w:color w:val="FF0000"/>
                <w:highlight w:val="yellow"/>
              </w:rPr>
            </w:pPr>
            <w:r w:rsidRPr="007D2134">
              <w:rPr>
                <w:rFonts w:hint="eastAsia"/>
                <w:color w:val="FF0000"/>
                <w:highlight w:val="yellow"/>
              </w:rPr>
              <w:t xml:space="preserve">1 </w:t>
            </w:r>
            <w:r w:rsidRPr="007D2134">
              <w:rPr>
                <w:rFonts w:hint="eastAsia"/>
                <w:color w:val="FF0000"/>
                <w:highlight w:val="yellow"/>
              </w:rPr>
              <w:t>表示低运价政策</w:t>
            </w:r>
          </w:p>
          <w:p w14:paraId="53915AC2" w14:textId="3304B1B1" w:rsidR="007D2134" w:rsidRPr="00C647B7" w:rsidRDefault="007D2134" w:rsidP="004265A9">
            <w:pPr>
              <w:jc w:val="left"/>
              <w:rPr>
                <w:szCs w:val="21"/>
              </w:rPr>
            </w:pPr>
            <w:r w:rsidRPr="007D2134">
              <w:rPr>
                <w:rFonts w:hint="eastAsia"/>
                <w:color w:val="FF0000"/>
                <w:highlight w:val="yellow"/>
              </w:rPr>
              <w:t xml:space="preserve">2 </w:t>
            </w:r>
            <w:r w:rsidRPr="007D2134">
              <w:rPr>
                <w:rFonts w:hint="eastAsia"/>
                <w:color w:val="FF0000"/>
                <w:highlight w:val="yellow"/>
              </w:rPr>
              <w:t>表示普通政策</w:t>
            </w:r>
          </w:p>
        </w:tc>
      </w:tr>
      <w:tr w:rsidR="00E86AFB" w:rsidRPr="00C647B7" w14:paraId="6A8025FE" w14:textId="77777777" w:rsidTr="00AD441B">
        <w:trPr>
          <w:trHeight w:val="144"/>
        </w:trPr>
        <w:tc>
          <w:tcPr>
            <w:tcW w:w="1560" w:type="dxa"/>
          </w:tcPr>
          <w:p w14:paraId="4457E1D3" w14:textId="77777777" w:rsidR="00E86AFB" w:rsidRPr="00C647B7" w:rsidRDefault="00E86AFB" w:rsidP="00A728A3">
            <w:pPr>
              <w:rPr>
                <w:szCs w:val="21"/>
              </w:rPr>
            </w:pPr>
            <w:r>
              <w:rPr>
                <w:rFonts w:hint="eastAsia"/>
                <w:szCs w:val="21"/>
              </w:rPr>
              <w:t>p</w:t>
            </w:r>
            <w:r w:rsidRPr="00C647B7">
              <w:rPr>
                <w:rFonts w:hint="eastAsia"/>
                <w:szCs w:val="21"/>
              </w:rPr>
              <w:t>aram2</w:t>
            </w:r>
          </w:p>
        </w:tc>
        <w:tc>
          <w:tcPr>
            <w:tcW w:w="1842" w:type="dxa"/>
          </w:tcPr>
          <w:p w14:paraId="7A7F2527" w14:textId="77777777" w:rsidR="00E86AFB" w:rsidRPr="00C647B7" w:rsidRDefault="00E86AFB" w:rsidP="00A728A3">
            <w:pPr>
              <w:rPr>
                <w:szCs w:val="21"/>
              </w:rPr>
            </w:pPr>
            <w:r w:rsidRPr="00C647B7">
              <w:rPr>
                <w:rFonts w:hint="eastAsia"/>
                <w:szCs w:val="21"/>
              </w:rPr>
              <w:t>备用参数</w:t>
            </w:r>
          </w:p>
        </w:tc>
        <w:tc>
          <w:tcPr>
            <w:tcW w:w="2835" w:type="dxa"/>
          </w:tcPr>
          <w:p w14:paraId="7AC150A3" w14:textId="77777777" w:rsidR="00E86AFB" w:rsidRPr="00C647B7" w:rsidRDefault="00E86AFB" w:rsidP="00A728A3">
            <w:pPr>
              <w:jc w:val="left"/>
              <w:rPr>
                <w:szCs w:val="21"/>
              </w:rPr>
            </w:pPr>
            <w:r w:rsidRPr="00C647B7">
              <w:rPr>
                <w:rFonts w:hint="eastAsia"/>
                <w:szCs w:val="21"/>
              </w:rPr>
              <w:t>String</w:t>
            </w:r>
          </w:p>
        </w:tc>
        <w:tc>
          <w:tcPr>
            <w:tcW w:w="709" w:type="dxa"/>
          </w:tcPr>
          <w:p w14:paraId="653F66A3" w14:textId="77777777" w:rsidR="00E86AFB" w:rsidRPr="00C647B7" w:rsidRDefault="00E86AFB" w:rsidP="00EC40D7">
            <w:pPr>
              <w:rPr>
                <w:szCs w:val="21"/>
              </w:rPr>
            </w:pPr>
            <w:r w:rsidRPr="00C647B7">
              <w:rPr>
                <w:rFonts w:hint="eastAsia"/>
                <w:szCs w:val="21"/>
              </w:rPr>
              <w:t>否</w:t>
            </w:r>
          </w:p>
        </w:tc>
        <w:tc>
          <w:tcPr>
            <w:tcW w:w="3117" w:type="dxa"/>
          </w:tcPr>
          <w:p w14:paraId="4C516AEF" w14:textId="77777777" w:rsidR="00E86AFB" w:rsidRPr="00C647B7" w:rsidRDefault="00E86AFB" w:rsidP="004265A9">
            <w:pPr>
              <w:jc w:val="left"/>
              <w:rPr>
                <w:szCs w:val="21"/>
              </w:rPr>
            </w:pPr>
          </w:p>
        </w:tc>
      </w:tr>
      <w:tr w:rsidR="00E86AFB" w:rsidRPr="00C647B7" w14:paraId="18BCB71A" w14:textId="77777777" w:rsidTr="00AD441B">
        <w:trPr>
          <w:trHeight w:val="144"/>
        </w:trPr>
        <w:tc>
          <w:tcPr>
            <w:tcW w:w="1560" w:type="dxa"/>
          </w:tcPr>
          <w:p w14:paraId="513E72F0" w14:textId="77777777" w:rsidR="00E86AFB" w:rsidRPr="00C647B7" w:rsidRDefault="00E86AFB" w:rsidP="00A728A3">
            <w:pPr>
              <w:rPr>
                <w:szCs w:val="21"/>
              </w:rPr>
            </w:pPr>
            <w:r>
              <w:rPr>
                <w:rFonts w:hint="eastAsia"/>
                <w:szCs w:val="21"/>
              </w:rPr>
              <w:t>p</w:t>
            </w:r>
            <w:r w:rsidRPr="00C647B7">
              <w:rPr>
                <w:rFonts w:hint="eastAsia"/>
                <w:szCs w:val="21"/>
              </w:rPr>
              <w:t>aram3</w:t>
            </w:r>
          </w:p>
        </w:tc>
        <w:tc>
          <w:tcPr>
            <w:tcW w:w="1842" w:type="dxa"/>
          </w:tcPr>
          <w:p w14:paraId="63CC5014" w14:textId="77777777" w:rsidR="00E86AFB" w:rsidRPr="00C647B7" w:rsidRDefault="00E86AFB" w:rsidP="00A728A3">
            <w:pPr>
              <w:rPr>
                <w:szCs w:val="21"/>
              </w:rPr>
            </w:pPr>
            <w:r w:rsidRPr="00C647B7">
              <w:rPr>
                <w:rFonts w:hint="eastAsia"/>
                <w:szCs w:val="21"/>
              </w:rPr>
              <w:t>备用参数</w:t>
            </w:r>
          </w:p>
        </w:tc>
        <w:tc>
          <w:tcPr>
            <w:tcW w:w="2835" w:type="dxa"/>
          </w:tcPr>
          <w:p w14:paraId="302908E0" w14:textId="77777777" w:rsidR="00E86AFB" w:rsidRPr="00C647B7" w:rsidRDefault="00E86AFB" w:rsidP="00A728A3">
            <w:pPr>
              <w:jc w:val="left"/>
              <w:rPr>
                <w:szCs w:val="21"/>
              </w:rPr>
            </w:pPr>
            <w:r w:rsidRPr="00C647B7">
              <w:rPr>
                <w:rFonts w:hint="eastAsia"/>
                <w:szCs w:val="21"/>
              </w:rPr>
              <w:t>String</w:t>
            </w:r>
          </w:p>
        </w:tc>
        <w:tc>
          <w:tcPr>
            <w:tcW w:w="709" w:type="dxa"/>
          </w:tcPr>
          <w:p w14:paraId="31464BA6" w14:textId="77777777" w:rsidR="00E86AFB" w:rsidRPr="00C647B7" w:rsidRDefault="00E86AFB" w:rsidP="00EC40D7">
            <w:pPr>
              <w:rPr>
                <w:szCs w:val="21"/>
              </w:rPr>
            </w:pPr>
            <w:r w:rsidRPr="00C647B7">
              <w:rPr>
                <w:rFonts w:hint="eastAsia"/>
                <w:szCs w:val="21"/>
              </w:rPr>
              <w:t>否</w:t>
            </w:r>
          </w:p>
        </w:tc>
        <w:tc>
          <w:tcPr>
            <w:tcW w:w="3117" w:type="dxa"/>
          </w:tcPr>
          <w:p w14:paraId="70D0E3B6" w14:textId="77777777" w:rsidR="00E86AFB" w:rsidRPr="00C647B7" w:rsidRDefault="00E86AFB" w:rsidP="004265A9">
            <w:pPr>
              <w:jc w:val="left"/>
              <w:rPr>
                <w:szCs w:val="21"/>
              </w:rPr>
            </w:pPr>
          </w:p>
        </w:tc>
      </w:tr>
      <w:tr w:rsidR="00E86AFB" w:rsidRPr="00C647B7" w14:paraId="3BF3D86F" w14:textId="77777777" w:rsidTr="00AD441B">
        <w:trPr>
          <w:trHeight w:val="144"/>
        </w:trPr>
        <w:tc>
          <w:tcPr>
            <w:tcW w:w="1560" w:type="dxa"/>
          </w:tcPr>
          <w:p w14:paraId="1AC92F33" w14:textId="77777777" w:rsidR="00E86AFB" w:rsidRPr="00C647B7" w:rsidRDefault="00E86AFB" w:rsidP="00A728A3">
            <w:pPr>
              <w:rPr>
                <w:szCs w:val="21"/>
              </w:rPr>
            </w:pPr>
            <w:r>
              <w:rPr>
                <w:rFonts w:hint="eastAsia"/>
                <w:szCs w:val="21"/>
              </w:rPr>
              <w:t>p</w:t>
            </w:r>
            <w:r w:rsidRPr="00C647B7">
              <w:rPr>
                <w:rFonts w:hint="eastAsia"/>
                <w:szCs w:val="21"/>
              </w:rPr>
              <w:t>aram4</w:t>
            </w:r>
          </w:p>
        </w:tc>
        <w:tc>
          <w:tcPr>
            <w:tcW w:w="1842" w:type="dxa"/>
          </w:tcPr>
          <w:p w14:paraId="33246755" w14:textId="77777777" w:rsidR="00E86AFB" w:rsidRPr="00C647B7" w:rsidRDefault="00E86AFB" w:rsidP="00A728A3">
            <w:pPr>
              <w:rPr>
                <w:szCs w:val="21"/>
              </w:rPr>
            </w:pPr>
            <w:r w:rsidRPr="00C647B7">
              <w:rPr>
                <w:rFonts w:hint="eastAsia"/>
                <w:szCs w:val="21"/>
              </w:rPr>
              <w:t>备用参数</w:t>
            </w:r>
          </w:p>
        </w:tc>
        <w:tc>
          <w:tcPr>
            <w:tcW w:w="2835" w:type="dxa"/>
          </w:tcPr>
          <w:p w14:paraId="169CFD60" w14:textId="77777777" w:rsidR="00E86AFB" w:rsidRPr="00C647B7" w:rsidRDefault="00E86AFB" w:rsidP="00A728A3">
            <w:pPr>
              <w:jc w:val="left"/>
              <w:rPr>
                <w:szCs w:val="21"/>
              </w:rPr>
            </w:pPr>
            <w:r w:rsidRPr="00C647B7">
              <w:rPr>
                <w:rFonts w:hint="eastAsia"/>
                <w:szCs w:val="21"/>
              </w:rPr>
              <w:t>String</w:t>
            </w:r>
          </w:p>
        </w:tc>
        <w:tc>
          <w:tcPr>
            <w:tcW w:w="709" w:type="dxa"/>
          </w:tcPr>
          <w:p w14:paraId="1FB10905" w14:textId="77777777" w:rsidR="00E86AFB" w:rsidRPr="00C647B7" w:rsidRDefault="00E86AFB" w:rsidP="00EC40D7">
            <w:pPr>
              <w:rPr>
                <w:szCs w:val="21"/>
              </w:rPr>
            </w:pPr>
            <w:r w:rsidRPr="00C647B7">
              <w:rPr>
                <w:rFonts w:hint="eastAsia"/>
                <w:szCs w:val="21"/>
              </w:rPr>
              <w:t>否</w:t>
            </w:r>
          </w:p>
        </w:tc>
        <w:tc>
          <w:tcPr>
            <w:tcW w:w="3117" w:type="dxa"/>
          </w:tcPr>
          <w:p w14:paraId="65B3C0AF" w14:textId="77777777" w:rsidR="00E86AFB" w:rsidRPr="00C647B7" w:rsidRDefault="00E86AFB" w:rsidP="004265A9">
            <w:pPr>
              <w:jc w:val="left"/>
              <w:rPr>
                <w:szCs w:val="21"/>
              </w:rPr>
            </w:pPr>
          </w:p>
        </w:tc>
      </w:tr>
    </w:tbl>
    <w:p w14:paraId="14C2F285" w14:textId="77777777" w:rsidR="0097269F" w:rsidRPr="0097269F" w:rsidRDefault="0097269F" w:rsidP="0097269F"/>
    <w:p w14:paraId="15DE83C7" w14:textId="77777777" w:rsidR="00BC384E" w:rsidRPr="007877AA" w:rsidRDefault="00BC384E" w:rsidP="00233809">
      <w:pPr>
        <w:pStyle w:val="2"/>
        <w:numPr>
          <w:ilvl w:val="1"/>
          <w:numId w:val="14"/>
        </w:numPr>
      </w:pPr>
      <w:bookmarkStart w:id="82" w:name="_Toc284696052"/>
      <w:bookmarkStart w:id="83" w:name="_Toc424891026"/>
      <w:r w:rsidRPr="007877AA">
        <w:rPr>
          <w:rFonts w:hint="eastAsia"/>
        </w:rPr>
        <w:lastRenderedPageBreak/>
        <w:t>同步政策</w:t>
      </w:r>
      <w:bookmarkEnd w:id="82"/>
      <w:r w:rsidR="00561373" w:rsidRPr="007877AA">
        <w:rPr>
          <w:rFonts w:hint="eastAsia"/>
        </w:rPr>
        <w:t>[</w:t>
      </w:r>
      <w:r w:rsidR="00291C1A" w:rsidRPr="007877AA">
        <w:rPr>
          <w:rFonts w:hint="eastAsia"/>
        </w:rPr>
        <w:t>P</w:t>
      </w:r>
      <w:r w:rsidR="00C3738C" w:rsidRPr="007877AA">
        <w:rPr>
          <w:rFonts w:hint="eastAsia"/>
        </w:rPr>
        <w:t>Q</w:t>
      </w:r>
      <w:r w:rsidR="00561373" w:rsidRPr="007877AA">
        <w:rPr>
          <w:rFonts w:hint="eastAsia"/>
        </w:rPr>
        <w:t>2]</w:t>
      </w:r>
      <w:bookmarkEnd w:id="83"/>
    </w:p>
    <w:p w14:paraId="14722A42" w14:textId="77777777" w:rsidR="00BC384E" w:rsidRDefault="00BC384E" w:rsidP="00233809">
      <w:pPr>
        <w:pStyle w:val="3"/>
        <w:numPr>
          <w:ilvl w:val="2"/>
          <w:numId w:val="14"/>
        </w:numPr>
      </w:pPr>
      <w:bookmarkStart w:id="84" w:name="_Toc284696053"/>
      <w:r>
        <w:rPr>
          <w:rFonts w:hint="eastAsia"/>
        </w:rPr>
        <w:t>功能描述</w:t>
      </w:r>
      <w:bookmarkEnd w:id="84"/>
    </w:p>
    <w:p w14:paraId="7ACBEBF5" w14:textId="77777777" w:rsidR="00BC384E" w:rsidRDefault="00BC384E" w:rsidP="005B6A28">
      <w:r>
        <w:rPr>
          <w:rFonts w:hint="eastAsia"/>
        </w:rPr>
        <w:t>此接口通过请求参数</w:t>
      </w:r>
      <w:r w:rsidR="001A3B4B">
        <w:rPr>
          <w:rFonts w:hint="eastAsia"/>
        </w:rPr>
        <w:t>S</w:t>
      </w:r>
      <w:r w:rsidRPr="00523E28">
        <w:t>yncPolicyRequest</w:t>
      </w:r>
      <w:r>
        <w:rPr>
          <w:rFonts w:hint="eastAsia"/>
        </w:rPr>
        <w:t>获取当前有更新的政策，包括新增、修改、删除的政策，返回结果为</w:t>
      </w:r>
      <w:r w:rsidR="001A3B4B">
        <w:rPr>
          <w:rFonts w:hint="eastAsia"/>
        </w:rPr>
        <w:t>S</w:t>
      </w:r>
      <w:r w:rsidRPr="00D679E8">
        <w:t>yncPolicyReply</w:t>
      </w:r>
      <w:r>
        <w:rPr>
          <w:rFonts w:hint="eastAsia"/>
        </w:rPr>
        <w:t>对象。</w:t>
      </w:r>
    </w:p>
    <w:p w14:paraId="7C2808DE" w14:textId="77777777" w:rsidR="006B08BF" w:rsidRDefault="006B08BF" w:rsidP="00233809">
      <w:pPr>
        <w:pStyle w:val="3"/>
        <w:numPr>
          <w:ilvl w:val="2"/>
          <w:numId w:val="14"/>
        </w:numPr>
      </w:pPr>
      <w:bookmarkStart w:id="85" w:name="_Toc284696054"/>
      <w:r>
        <w:rPr>
          <w:rFonts w:hint="eastAsia"/>
        </w:rPr>
        <w:t>接口地址</w:t>
      </w:r>
    </w:p>
    <w:p w14:paraId="26E91806" w14:textId="77777777" w:rsidR="00893D49" w:rsidRDefault="00893D49" w:rsidP="00893D49">
      <w:r>
        <w:rPr>
          <w:rFonts w:hint="eastAsia"/>
        </w:rPr>
        <w:t>Webservice</w:t>
      </w:r>
      <w:r>
        <w:rPr>
          <w:rFonts w:hint="eastAsia"/>
        </w:rPr>
        <w:t>方式：</w:t>
      </w:r>
    </w:p>
    <w:p w14:paraId="574B5CE5" w14:textId="77777777" w:rsidR="00893D49" w:rsidRDefault="00893D49" w:rsidP="00893D49">
      <w:r>
        <w:rPr>
          <w:rFonts w:hint="eastAsia"/>
        </w:rPr>
        <w:t>测试地址：</w:t>
      </w:r>
      <w:r>
        <w:rPr>
          <w:rFonts w:hint="eastAsia"/>
        </w:rPr>
        <w:t>http://wstest.51book.com:55779/ltips/services/syncPolicyService1.0?wsdl</w:t>
      </w:r>
    </w:p>
    <w:p w14:paraId="0137984F" w14:textId="77777777" w:rsidR="00893D49" w:rsidRDefault="00893D49" w:rsidP="00893D49">
      <w:r>
        <w:rPr>
          <w:rFonts w:hint="eastAsia"/>
        </w:rPr>
        <w:t>正式地址：</w:t>
      </w:r>
      <w:r>
        <w:rPr>
          <w:rFonts w:hint="eastAsia"/>
        </w:rPr>
        <w:t>http://</w:t>
      </w:r>
      <w:r w:rsidR="00113F82">
        <w:rPr>
          <w:rFonts w:hint="eastAsia"/>
        </w:rPr>
        <w:t>ws.51book.com:8000</w:t>
      </w:r>
      <w:r>
        <w:rPr>
          <w:rFonts w:hint="eastAsia"/>
        </w:rPr>
        <w:t>/ltips/services/syncPolicyService1.0?wsdl</w:t>
      </w:r>
    </w:p>
    <w:p w14:paraId="4CDABD61" w14:textId="77777777" w:rsidR="00893D49" w:rsidRDefault="00893D49" w:rsidP="00893D49">
      <w:r>
        <w:rPr>
          <w:rFonts w:hint="eastAsia"/>
        </w:rPr>
        <w:t>Post</w:t>
      </w:r>
      <w:r>
        <w:rPr>
          <w:rFonts w:hint="eastAsia"/>
        </w:rPr>
        <w:t>方式：</w:t>
      </w:r>
    </w:p>
    <w:p w14:paraId="7EA0124B" w14:textId="77777777" w:rsidR="00893D49" w:rsidRDefault="00893D49" w:rsidP="00893D49">
      <w:r>
        <w:rPr>
          <w:rFonts w:hint="eastAsia"/>
        </w:rPr>
        <w:t>测试地址：</w:t>
      </w:r>
      <w:r>
        <w:t>http://wstest.51book.com:55779/ltips/services/syncPolicyServiceRestful1.0/syncPolicy</w:t>
      </w:r>
    </w:p>
    <w:p w14:paraId="5DEACDAA" w14:textId="77777777" w:rsidR="006B08BF" w:rsidRPr="00D17479" w:rsidRDefault="00893D49" w:rsidP="00893D49">
      <w:r>
        <w:rPr>
          <w:rFonts w:hint="eastAsia"/>
        </w:rPr>
        <w:t>正式地址：</w:t>
      </w:r>
      <w:r>
        <w:t>http://</w:t>
      </w:r>
      <w:r w:rsidR="00113F82">
        <w:t>ws.51book.com:8000</w:t>
      </w:r>
      <w:r>
        <w:t>/ltips/services/syncPolicyServiceRestful1.0/syncPolicy</w:t>
      </w:r>
    </w:p>
    <w:p w14:paraId="13E0EDDE" w14:textId="77777777" w:rsidR="00BC384E" w:rsidRDefault="00BC384E" w:rsidP="00233809">
      <w:pPr>
        <w:pStyle w:val="3"/>
        <w:numPr>
          <w:ilvl w:val="2"/>
          <w:numId w:val="14"/>
        </w:numPr>
      </w:pPr>
      <w:r>
        <w:rPr>
          <w:rFonts w:hint="eastAsia"/>
        </w:rPr>
        <w:t>方法名称</w:t>
      </w:r>
      <w:bookmarkEnd w:id="85"/>
    </w:p>
    <w:p w14:paraId="371221D6" w14:textId="77777777" w:rsidR="00BC384E" w:rsidRDefault="001A3B4B" w:rsidP="005B6A28">
      <w:pPr>
        <w:rPr>
          <w:b/>
        </w:rPr>
      </w:pPr>
      <w:r>
        <w:rPr>
          <w:rFonts w:hint="eastAsia"/>
          <w:b/>
        </w:rPr>
        <w:t>s</w:t>
      </w:r>
      <w:r w:rsidR="00BC384E">
        <w:rPr>
          <w:b/>
        </w:rPr>
        <w:t>yncPolicy</w:t>
      </w:r>
    </w:p>
    <w:p w14:paraId="4DA8CD75" w14:textId="77777777" w:rsidR="00B51B73" w:rsidRDefault="00B51B73" w:rsidP="00B51B73">
      <w:pPr>
        <w:pStyle w:val="3"/>
        <w:numPr>
          <w:ilvl w:val="2"/>
          <w:numId w:val="14"/>
        </w:numPr>
      </w:pPr>
      <w:r w:rsidRPr="00B51B73">
        <w:rPr>
          <w:rFonts w:hint="eastAsia"/>
        </w:rPr>
        <w:t>请求参数</w:t>
      </w:r>
      <w:r>
        <w:rPr>
          <w:rFonts w:hint="eastAsia"/>
        </w:rPr>
        <w:t>事例</w:t>
      </w:r>
    </w:p>
    <w:p w14:paraId="5FDEDC9D" w14:textId="77777777" w:rsidR="00B51B73" w:rsidRPr="00B51B73" w:rsidRDefault="00B51B73" w:rsidP="00B51B73">
      <w:pPr>
        <w:rPr>
          <w:b/>
        </w:rPr>
      </w:pPr>
      <w:r w:rsidRPr="00B51B73">
        <w:rPr>
          <w:b/>
        </w:rPr>
        <w:t xml:space="preserve">&lt;request&gt; </w:t>
      </w:r>
    </w:p>
    <w:p w14:paraId="03C26E72" w14:textId="77777777" w:rsidR="00B51B73" w:rsidRDefault="00B51B73" w:rsidP="00B51B73">
      <w:pPr>
        <w:rPr>
          <w:b/>
        </w:rPr>
      </w:pPr>
      <w:r>
        <w:rPr>
          <w:rFonts w:hint="eastAsia"/>
          <w:b/>
        </w:rPr>
        <w:tab/>
      </w:r>
      <w:r w:rsidRPr="00B51B73">
        <w:rPr>
          <w:b/>
        </w:rPr>
        <w:t>&lt;agencyCode&gt;TJZS&lt;/agencyCode&gt;</w:t>
      </w:r>
    </w:p>
    <w:p w14:paraId="5513C51C" w14:textId="77777777" w:rsidR="00B51B73" w:rsidRDefault="00B51B73" w:rsidP="00B51B73">
      <w:pPr>
        <w:rPr>
          <w:b/>
        </w:rPr>
      </w:pPr>
      <w:r>
        <w:rPr>
          <w:rFonts w:hint="eastAsia"/>
          <w:b/>
        </w:rPr>
        <w:tab/>
      </w:r>
      <w:r w:rsidRPr="00B51B73">
        <w:rPr>
          <w:b/>
        </w:rPr>
        <w:t>&lt;sign&gt;1111&lt;/sign&gt;</w:t>
      </w:r>
    </w:p>
    <w:p w14:paraId="727D97C3" w14:textId="77777777" w:rsidR="00B51B73" w:rsidRPr="00730711" w:rsidRDefault="00B51B73" w:rsidP="00B51B73">
      <w:pPr>
        <w:rPr>
          <w:b/>
          <w:i/>
          <w:iCs/>
          <w:color w:val="808080" w:themeColor="background1" w:themeShade="80"/>
        </w:rPr>
      </w:pPr>
      <w:r w:rsidRPr="00730711">
        <w:rPr>
          <w:rFonts w:hint="eastAsia"/>
          <w:b/>
          <w:i/>
          <w:iCs/>
          <w:color w:val="808080" w:themeColor="background1" w:themeShade="80"/>
        </w:rPr>
        <w:tab/>
      </w:r>
      <w:r w:rsidRPr="00730711">
        <w:rPr>
          <w:b/>
          <w:i/>
          <w:iCs/>
          <w:color w:val="808080" w:themeColor="background1" w:themeShade="80"/>
        </w:rPr>
        <w:t>&lt;airlineCode&gt;pn&lt;/airlineCode&gt;</w:t>
      </w:r>
    </w:p>
    <w:p w14:paraId="573416D0" w14:textId="77777777" w:rsidR="00B51B73" w:rsidRDefault="00B51B73" w:rsidP="00B51B73">
      <w:pPr>
        <w:rPr>
          <w:b/>
        </w:rPr>
      </w:pPr>
      <w:r>
        <w:rPr>
          <w:rFonts w:hint="eastAsia"/>
          <w:b/>
        </w:rPr>
        <w:tab/>
      </w:r>
      <w:r w:rsidRPr="00B51B73">
        <w:rPr>
          <w:b/>
        </w:rPr>
        <w:t>&lt;lastPolicyId&gt;1&lt;/lastPolicyId&gt;</w:t>
      </w:r>
    </w:p>
    <w:p w14:paraId="045C16E3" w14:textId="77777777" w:rsidR="00B51B73" w:rsidRDefault="00B51B73" w:rsidP="00B51B73">
      <w:pPr>
        <w:rPr>
          <w:b/>
        </w:rPr>
      </w:pPr>
      <w:r>
        <w:rPr>
          <w:rFonts w:hint="eastAsia"/>
          <w:b/>
        </w:rPr>
        <w:tab/>
      </w:r>
      <w:r w:rsidRPr="00B51B73">
        <w:rPr>
          <w:b/>
        </w:rPr>
        <w:t>&lt;lastUpdateTime&gt;2015-07-14 22:45:38&lt;/lastUpdateTime&gt;</w:t>
      </w:r>
    </w:p>
    <w:p w14:paraId="5BE6B677" w14:textId="77777777" w:rsidR="00B51B73" w:rsidRDefault="00B51B73" w:rsidP="00B51B73">
      <w:pPr>
        <w:rPr>
          <w:b/>
        </w:rPr>
      </w:pPr>
      <w:r>
        <w:rPr>
          <w:rFonts w:hint="eastAsia"/>
          <w:b/>
        </w:rPr>
        <w:tab/>
      </w:r>
      <w:r w:rsidRPr="00B51B73">
        <w:rPr>
          <w:b/>
        </w:rPr>
        <w:t>&lt;needSpePricePolicy&gt;1&lt;/needSpePricePolicy&gt;</w:t>
      </w:r>
    </w:p>
    <w:p w14:paraId="3CF2CF51" w14:textId="77777777" w:rsidR="00B51B73" w:rsidRDefault="00B51B73" w:rsidP="00B51B73">
      <w:pPr>
        <w:rPr>
          <w:b/>
        </w:rPr>
      </w:pPr>
      <w:r>
        <w:rPr>
          <w:rFonts w:hint="eastAsia"/>
          <w:b/>
        </w:rPr>
        <w:tab/>
      </w:r>
      <w:r w:rsidRPr="00B51B73">
        <w:rPr>
          <w:b/>
        </w:rPr>
        <w:t>&lt;needSpeRulePolicy&gt;1&lt;/needSpeRulePolicy&gt;</w:t>
      </w:r>
    </w:p>
    <w:p w14:paraId="4A083955" w14:textId="77777777" w:rsidR="00B51B73" w:rsidRPr="00730711" w:rsidRDefault="00B51B73" w:rsidP="00B51B73">
      <w:pPr>
        <w:rPr>
          <w:b/>
          <w:i/>
          <w:iCs/>
          <w:color w:val="808080" w:themeColor="background1" w:themeShade="80"/>
        </w:rPr>
      </w:pPr>
      <w:r w:rsidRPr="00730711">
        <w:rPr>
          <w:rFonts w:hint="eastAsia"/>
          <w:b/>
          <w:i/>
          <w:iCs/>
          <w:color w:val="808080" w:themeColor="background1" w:themeShade="80"/>
        </w:rPr>
        <w:tab/>
      </w:r>
      <w:r w:rsidRPr="00730711">
        <w:rPr>
          <w:b/>
          <w:i/>
          <w:iCs/>
          <w:color w:val="808080" w:themeColor="background1" w:themeShade="80"/>
        </w:rPr>
        <w:t>&lt;rowsPerPage&gt;50&lt;/rowsPerPage&gt;</w:t>
      </w:r>
    </w:p>
    <w:p w14:paraId="388C42BA" w14:textId="77777777" w:rsidR="00B51B73" w:rsidRPr="002626D3" w:rsidRDefault="00B51B73" w:rsidP="00B51B73">
      <w:pPr>
        <w:rPr>
          <w:b/>
        </w:rPr>
      </w:pPr>
      <w:r w:rsidRPr="00B51B73">
        <w:rPr>
          <w:b/>
        </w:rPr>
        <w:t>&lt;/request&gt;</w:t>
      </w:r>
    </w:p>
    <w:p w14:paraId="77E8B308" w14:textId="77777777" w:rsidR="00BC384E" w:rsidRDefault="00BC384E" w:rsidP="00233809">
      <w:pPr>
        <w:pStyle w:val="3"/>
        <w:numPr>
          <w:ilvl w:val="2"/>
          <w:numId w:val="14"/>
        </w:numPr>
      </w:pPr>
      <w:bookmarkStart w:id="86" w:name="_Toc284696055"/>
      <w:r>
        <w:rPr>
          <w:rFonts w:hint="eastAsia"/>
        </w:rPr>
        <w:t>参数说明</w:t>
      </w:r>
      <w:bookmarkEnd w:id="86"/>
    </w:p>
    <w:p w14:paraId="35293577" w14:textId="77777777" w:rsidR="00BC384E" w:rsidRDefault="00BC384E" w:rsidP="001A3B4B">
      <w:pPr>
        <w:pStyle w:val="4"/>
      </w:pPr>
      <w:bookmarkStart w:id="87" w:name="OLE_LINK22"/>
      <w:bookmarkStart w:id="88" w:name="OLE_LINK23"/>
      <w:r w:rsidRPr="004D23BF">
        <w:t>syncPolicy</w:t>
      </w:r>
      <w:bookmarkEnd w:id="87"/>
      <w:bookmarkEnd w:id="88"/>
      <w:r w:rsidRPr="004D23BF">
        <w:t>Request</w:t>
      </w:r>
      <w:r w:rsidRPr="004D23BF">
        <w:rPr>
          <w:b w:val="0"/>
          <w:sz w:val="21"/>
          <w:szCs w:val="21"/>
        </w:rPr>
        <w:t>(</w:t>
      </w:r>
      <w:r w:rsidRPr="004D23BF">
        <w:rPr>
          <w:rFonts w:hint="eastAsia"/>
          <w:b w:val="0"/>
          <w:sz w:val="21"/>
          <w:szCs w:val="21"/>
        </w:rPr>
        <w:t>请求参数</w:t>
      </w:r>
      <w:r w:rsidRPr="004D23BF">
        <w:rPr>
          <w:b w:val="0"/>
          <w:sz w:val="21"/>
          <w:szCs w:val="21"/>
        </w:rPr>
        <w:t xml:space="preserve">) </w:t>
      </w:r>
    </w:p>
    <w:tbl>
      <w:tblPr>
        <w:tblW w:w="10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8"/>
        <w:gridCol w:w="2098"/>
        <w:gridCol w:w="1757"/>
        <w:gridCol w:w="680"/>
        <w:gridCol w:w="3685"/>
      </w:tblGrid>
      <w:tr w:rsidR="00CE1A0F" w:rsidRPr="00257426" w14:paraId="5601EE20" w14:textId="77777777" w:rsidTr="00CE1A0F">
        <w:trPr>
          <w:trHeight w:val="454"/>
        </w:trPr>
        <w:tc>
          <w:tcPr>
            <w:tcW w:w="1928" w:type="dxa"/>
            <w:shd w:val="clear" w:color="auto" w:fill="C6D9F1"/>
            <w:vAlign w:val="center"/>
          </w:tcPr>
          <w:p w14:paraId="08F4DDF1" w14:textId="77777777" w:rsidR="00BC384E" w:rsidRPr="00481FD1" w:rsidRDefault="00BC384E" w:rsidP="0001622F">
            <w:pPr>
              <w:jc w:val="center"/>
            </w:pPr>
            <w:r w:rsidRPr="00481FD1">
              <w:rPr>
                <w:rFonts w:hint="eastAsia"/>
              </w:rPr>
              <w:t>参数名称</w:t>
            </w:r>
          </w:p>
        </w:tc>
        <w:tc>
          <w:tcPr>
            <w:tcW w:w="2098" w:type="dxa"/>
            <w:shd w:val="clear" w:color="auto" w:fill="C6D9F1"/>
            <w:vAlign w:val="center"/>
          </w:tcPr>
          <w:p w14:paraId="34F31382" w14:textId="77777777" w:rsidR="00BC384E" w:rsidRPr="00481FD1" w:rsidRDefault="00BC384E" w:rsidP="0001622F">
            <w:pPr>
              <w:jc w:val="center"/>
            </w:pPr>
            <w:r w:rsidRPr="00481FD1">
              <w:rPr>
                <w:rFonts w:hint="eastAsia"/>
              </w:rPr>
              <w:t>中文含义</w:t>
            </w:r>
          </w:p>
        </w:tc>
        <w:tc>
          <w:tcPr>
            <w:tcW w:w="1757" w:type="dxa"/>
            <w:shd w:val="clear" w:color="auto" w:fill="C6D9F1"/>
            <w:vAlign w:val="center"/>
          </w:tcPr>
          <w:p w14:paraId="6C403B77" w14:textId="77777777" w:rsidR="00BC384E" w:rsidRPr="00481FD1" w:rsidRDefault="00BC384E" w:rsidP="0001622F">
            <w:pPr>
              <w:jc w:val="center"/>
            </w:pPr>
            <w:r w:rsidRPr="00481FD1">
              <w:rPr>
                <w:rFonts w:hint="eastAsia"/>
              </w:rPr>
              <w:t>类型</w:t>
            </w:r>
          </w:p>
        </w:tc>
        <w:tc>
          <w:tcPr>
            <w:tcW w:w="680" w:type="dxa"/>
            <w:shd w:val="clear" w:color="auto" w:fill="C6D9F1"/>
            <w:vAlign w:val="center"/>
          </w:tcPr>
          <w:p w14:paraId="77362AE1" w14:textId="77777777" w:rsidR="00BC384E" w:rsidRPr="00481FD1" w:rsidRDefault="00BC384E" w:rsidP="0001622F">
            <w:pPr>
              <w:jc w:val="center"/>
            </w:pPr>
            <w:r w:rsidRPr="00481FD1">
              <w:rPr>
                <w:rFonts w:hint="eastAsia"/>
              </w:rPr>
              <w:t>必填</w:t>
            </w:r>
          </w:p>
        </w:tc>
        <w:tc>
          <w:tcPr>
            <w:tcW w:w="3685" w:type="dxa"/>
            <w:shd w:val="clear" w:color="auto" w:fill="C6D9F1"/>
            <w:vAlign w:val="center"/>
          </w:tcPr>
          <w:p w14:paraId="7417F43E" w14:textId="77777777" w:rsidR="00BC384E" w:rsidRPr="00481FD1" w:rsidRDefault="00BC384E" w:rsidP="0001622F">
            <w:pPr>
              <w:jc w:val="center"/>
            </w:pPr>
            <w:r w:rsidRPr="00481FD1">
              <w:rPr>
                <w:rFonts w:hint="eastAsia"/>
              </w:rPr>
              <w:t>备注</w:t>
            </w:r>
          </w:p>
        </w:tc>
      </w:tr>
      <w:tr w:rsidR="00CE1A0F" w:rsidRPr="00257426" w14:paraId="525CBA14" w14:textId="77777777" w:rsidTr="00CE1A0F">
        <w:trPr>
          <w:trHeight w:val="283"/>
        </w:trPr>
        <w:tc>
          <w:tcPr>
            <w:tcW w:w="1928" w:type="dxa"/>
          </w:tcPr>
          <w:p w14:paraId="2319285B" w14:textId="77777777" w:rsidR="00BC384E" w:rsidRPr="00927FF8" w:rsidRDefault="00684854" w:rsidP="0001622F">
            <w:pPr>
              <w:rPr>
                <w:szCs w:val="21"/>
              </w:rPr>
            </w:pPr>
            <w:r w:rsidRPr="00927FF8">
              <w:rPr>
                <w:rFonts w:hint="eastAsia"/>
                <w:szCs w:val="21"/>
              </w:rPr>
              <w:t>agencyCode</w:t>
            </w:r>
          </w:p>
        </w:tc>
        <w:tc>
          <w:tcPr>
            <w:tcW w:w="2098" w:type="dxa"/>
          </w:tcPr>
          <w:p w14:paraId="172DDFA9" w14:textId="77777777" w:rsidR="00BC384E" w:rsidRPr="00927FF8" w:rsidRDefault="00684854" w:rsidP="0001622F">
            <w:pPr>
              <w:rPr>
                <w:szCs w:val="21"/>
              </w:rPr>
            </w:pPr>
            <w:r w:rsidRPr="00927FF8">
              <w:rPr>
                <w:rFonts w:hint="eastAsia"/>
                <w:szCs w:val="21"/>
              </w:rPr>
              <w:t>公司账号</w:t>
            </w:r>
          </w:p>
        </w:tc>
        <w:tc>
          <w:tcPr>
            <w:tcW w:w="1757" w:type="dxa"/>
          </w:tcPr>
          <w:p w14:paraId="55EA1D80" w14:textId="77777777" w:rsidR="00BC384E" w:rsidRPr="00927FF8" w:rsidRDefault="00684854" w:rsidP="0001622F">
            <w:pPr>
              <w:rPr>
                <w:szCs w:val="21"/>
              </w:rPr>
            </w:pPr>
            <w:r w:rsidRPr="00927FF8">
              <w:rPr>
                <w:rFonts w:hint="eastAsia"/>
                <w:szCs w:val="21"/>
              </w:rPr>
              <w:t>String</w:t>
            </w:r>
          </w:p>
        </w:tc>
        <w:tc>
          <w:tcPr>
            <w:tcW w:w="680" w:type="dxa"/>
          </w:tcPr>
          <w:p w14:paraId="117A9FCE" w14:textId="77777777" w:rsidR="00BC384E" w:rsidRPr="00927FF8" w:rsidRDefault="00BC384E" w:rsidP="0001622F">
            <w:pPr>
              <w:rPr>
                <w:szCs w:val="21"/>
              </w:rPr>
            </w:pPr>
            <w:r w:rsidRPr="00927FF8">
              <w:rPr>
                <w:rFonts w:hint="eastAsia"/>
                <w:szCs w:val="21"/>
              </w:rPr>
              <w:t>是</w:t>
            </w:r>
          </w:p>
        </w:tc>
        <w:tc>
          <w:tcPr>
            <w:tcW w:w="3685" w:type="dxa"/>
          </w:tcPr>
          <w:p w14:paraId="28514F52" w14:textId="77777777" w:rsidR="00BC384E" w:rsidRPr="00927FF8" w:rsidRDefault="00684854" w:rsidP="0001622F">
            <w:pPr>
              <w:rPr>
                <w:szCs w:val="21"/>
              </w:rPr>
            </w:pPr>
            <w:r w:rsidRPr="00927FF8">
              <w:rPr>
                <w:rFonts w:hint="eastAsia"/>
                <w:szCs w:val="21"/>
              </w:rPr>
              <w:t>51book</w:t>
            </w:r>
            <w:r w:rsidRPr="00927FF8">
              <w:rPr>
                <w:rFonts w:hint="eastAsia"/>
                <w:szCs w:val="21"/>
              </w:rPr>
              <w:t>提供的账号</w:t>
            </w:r>
          </w:p>
        </w:tc>
      </w:tr>
      <w:tr w:rsidR="00CE1A0F" w:rsidRPr="00257426" w14:paraId="4509D31F" w14:textId="77777777" w:rsidTr="00CE1A0F">
        <w:trPr>
          <w:trHeight w:val="272"/>
        </w:trPr>
        <w:tc>
          <w:tcPr>
            <w:tcW w:w="1928" w:type="dxa"/>
          </w:tcPr>
          <w:p w14:paraId="4A5B816F" w14:textId="77777777" w:rsidR="00684854" w:rsidRPr="00927FF8" w:rsidRDefault="00684854" w:rsidP="0001622F">
            <w:pPr>
              <w:rPr>
                <w:szCs w:val="21"/>
              </w:rPr>
            </w:pPr>
            <w:r w:rsidRPr="00927FF8">
              <w:rPr>
                <w:rFonts w:hint="eastAsia"/>
                <w:szCs w:val="21"/>
              </w:rPr>
              <w:t>sign</w:t>
            </w:r>
          </w:p>
        </w:tc>
        <w:tc>
          <w:tcPr>
            <w:tcW w:w="2098" w:type="dxa"/>
          </w:tcPr>
          <w:p w14:paraId="338155F1" w14:textId="77777777" w:rsidR="00684854" w:rsidRPr="00927FF8" w:rsidRDefault="00684854" w:rsidP="0001622F">
            <w:pPr>
              <w:rPr>
                <w:szCs w:val="21"/>
              </w:rPr>
            </w:pPr>
            <w:r w:rsidRPr="00927FF8">
              <w:rPr>
                <w:rFonts w:hint="eastAsia"/>
                <w:szCs w:val="21"/>
              </w:rPr>
              <w:t>签名信息</w:t>
            </w:r>
          </w:p>
        </w:tc>
        <w:tc>
          <w:tcPr>
            <w:tcW w:w="1757" w:type="dxa"/>
          </w:tcPr>
          <w:p w14:paraId="03CAD77F" w14:textId="77777777" w:rsidR="00684854" w:rsidRPr="00927FF8" w:rsidRDefault="00684854" w:rsidP="0001622F">
            <w:pPr>
              <w:rPr>
                <w:szCs w:val="21"/>
              </w:rPr>
            </w:pPr>
            <w:r w:rsidRPr="00927FF8">
              <w:rPr>
                <w:rFonts w:hint="eastAsia"/>
                <w:szCs w:val="21"/>
              </w:rPr>
              <w:t>String</w:t>
            </w:r>
          </w:p>
        </w:tc>
        <w:tc>
          <w:tcPr>
            <w:tcW w:w="680" w:type="dxa"/>
          </w:tcPr>
          <w:p w14:paraId="17B9C78E" w14:textId="77777777" w:rsidR="00684854" w:rsidRPr="00927FF8" w:rsidRDefault="00684854" w:rsidP="0001622F">
            <w:pPr>
              <w:rPr>
                <w:szCs w:val="21"/>
              </w:rPr>
            </w:pPr>
            <w:r w:rsidRPr="00927FF8">
              <w:rPr>
                <w:rFonts w:hint="eastAsia"/>
                <w:szCs w:val="21"/>
              </w:rPr>
              <w:t>是</w:t>
            </w:r>
          </w:p>
        </w:tc>
        <w:tc>
          <w:tcPr>
            <w:tcW w:w="3685" w:type="dxa"/>
          </w:tcPr>
          <w:p w14:paraId="4D2950B3" w14:textId="77777777" w:rsidR="00684854" w:rsidRPr="00927FF8" w:rsidRDefault="00684854" w:rsidP="00927FF8">
            <w:pPr>
              <w:rPr>
                <w:szCs w:val="21"/>
              </w:rPr>
            </w:pPr>
            <w:r w:rsidRPr="00927FF8">
              <w:rPr>
                <w:rFonts w:hint="eastAsia"/>
                <w:szCs w:val="21"/>
              </w:rPr>
              <w:t>md5</w:t>
            </w:r>
            <w:r w:rsidR="006B08BF" w:rsidRPr="00927FF8">
              <w:rPr>
                <w:rFonts w:hint="eastAsia"/>
                <w:szCs w:val="21"/>
              </w:rPr>
              <w:t xml:space="preserve"> (agencyCode+lastPolicyId+lastUpdateTime+needSpePricePolicy+needSpeRulePolicy+rowsPerPage+</w:t>
            </w:r>
            <w:r w:rsidR="006B08BF" w:rsidRPr="00927FF8">
              <w:rPr>
                <w:rFonts w:hint="eastAsia"/>
                <w:szCs w:val="21"/>
              </w:rPr>
              <w:t>安全码</w:t>
            </w:r>
            <w:r w:rsidR="006B08BF" w:rsidRPr="00927FF8">
              <w:rPr>
                <w:rFonts w:hint="eastAsia"/>
                <w:szCs w:val="21"/>
              </w:rPr>
              <w:t>)32</w:t>
            </w:r>
            <w:r w:rsidR="006B08BF" w:rsidRPr="00927FF8">
              <w:rPr>
                <w:rFonts w:hint="eastAsia"/>
                <w:szCs w:val="21"/>
              </w:rPr>
              <w:t>位小写</w:t>
            </w:r>
            <w:r w:rsidR="006B08BF" w:rsidRPr="00927FF8">
              <w:rPr>
                <w:rFonts w:hint="eastAsia"/>
                <w:szCs w:val="21"/>
              </w:rPr>
              <w:lastRenderedPageBreak/>
              <w:t>加密</w:t>
            </w:r>
          </w:p>
        </w:tc>
      </w:tr>
      <w:tr w:rsidR="00CE1A0F" w:rsidRPr="00257426" w14:paraId="25A3C7E0" w14:textId="77777777" w:rsidTr="00CE1A0F">
        <w:trPr>
          <w:trHeight w:val="283"/>
        </w:trPr>
        <w:tc>
          <w:tcPr>
            <w:tcW w:w="1928" w:type="dxa"/>
          </w:tcPr>
          <w:p w14:paraId="24F51BEA" w14:textId="77777777" w:rsidR="00BC384E" w:rsidRPr="00927FF8" w:rsidRDefault="00BC384E" w:rsidP="0001622F">
            <w:pPr>
              <w:rPr>
                <w:szCs w:val="21"/>
              </w:rPr>
            </w:pPr>
            <w:r w:rsidRPr="00927FF8">
              <w:rPr>
                <w:szCs w:val="21"/>
              </w:rPr>
              <w:lastRenderedPageBreak/>
              <w:t>airline</w:t>
            </w:r>
            <w:r w:rsidR="00684854" w:rsidRPr="00927FF8">
              <w:rPr>
                <w:rFonts w:hint="eastAsia"/>
                <w:szCs w:val="21"/>
              </w:rPr>
              <w:t>Code</w:t>
            </w:r>
          </w:p>
        </w:tc>
        <w:tc>
          <w:tcPr>
            <w:tcW w:w="2098" w:type="dxa"/>
          </w:tcPr>
          <w:p w14:paraId="6A3C96B4" w14:textId="77777777" w:rsidR="00BC384E" w:rsidRPr="00927FF8" w:rsidRDefault="00BC384E" w:rsidP="0001622F">
            <w:pPr>
              <w:rPr>
                <w:szCs w:val="21"/>
              </w:rPr>
            </w:pPr>
            <w:r w:rsidRPr="00927FF8">
              <w:rPr>
                <w:rFonts w:hint="eastAsia"/>
                <w:szCs w:val="21"/>
              </w:rPr>
              <w:t>航空公司二字码</w:t>
            </w:r>
          </w:p>
        </w:tc>
        <w:tc>
          <w:tcPr>
            <w:tcW w:w="1757" w:type="dxa"/>
          </w:tcPr>
          <w:p w14:paraId="316E6829" w14:textId="77777777" w:rsidR="00BC384E" w:rsidRPr="00927FF8" w:rsidRDefault="00BC384E" w:rsidP="0001622F">
            <w:pPr>
              <w:rPr>
                <w:szCs w:val="21"/>
              </w:rPr>
            </w:pPr>
            <w:r w:rsidRPr="00927FF8">
              <w:rPr>
                <w:szCs w:val="21"/>
              </w:rPr>
              <w:t>String</w:t>
            </w:r>
          </w:p>
        </w:tc>
        <w:tc>
          <w:tcPr>
            <w:tcW w:w="680" w:type="dxa"/>
          </w:tcPr>
          <w:p w14:paraId="739EAE87" w14:textId="77777777" w:rsidR="00BC384E" w:rsidRPr="00927FF8" w:rsidRDefault="00BC384E" w:rsidP="0001622F">
            <w:pPr>
              <w:rPr>
                <w:szCs w:val="21"/>
              </w:rPr>
            </w:pPr>
            <w:r w:rsidRPr="00927FF8">
              <w:rPr>
                <w:rFonts w:hint="eastAsia"/>
                <w:szCs w:val="21"/>
              </w:rPr>
              <w:t>否</w:t>
            </w:r>
          </w:p>
        </w:tc>
        <w:tc>
          <w:tcPr>
            <w:tcW w:w="3685" w:type="dxa"/>
            <w:vMerge w:val="restart"/>
          </w:tcPr>
          <w:p w14:paraId="299A75BE" w14:textId="77777777" w:rsidR="00BC384E" w:rsidRPr="00927FF8" w:rsidRDefault="00BC384E" w:rsidP="0001622F">
            <w:pPr>
              <w:rPr>
                <w:szCs w:val="21"/>
              </w:rPr>
            </w:pPr>
            <w:r w:rsidRPr="00927FF8">
              <w:rPr>
                <w:rFonts w:hint="eastAsia"/>
                <w:szCs w:val="21"/>
              </w:rPr>
              <w:t>这些条件不填写，默认返回所有航空公司所有航线政策</w:t>
            </w:r>
          </w:p>
        </w:tc>
      </w:tr>
      <w:tr w:rsidR="00CE1A0F" w:rsidRPr="00257426" w14:paraId="35D20FFC" w14:textId="77777777" w:rsidTr="00CE1A0F">
        <w:trPr>
          <w:trHeight w:val="283"/>
        </w:trPr>
        <w:tc>
          <w:tcPr>
            <w:tcW w:w="1928" w:type="dxa"/>
          </w:tcPr>
          <w:p w14:paraId="1737ABA7" w14:textId="77777777" w:rsidR="00BC384E" w:rsidRPr="00927FF8" w:rsidRDefault="00684854" w:rsidP="0001622F">
            <w:pPr>
              <w:rPr>
                <w:szCs w:val="21"/>
              </w:rPr>
            </w:pPr>
            <w:r w:rsidRPr="00927FF8">
              <w:rPr>
                <w:rFonts w:hint="eastAsia"/>
                <w:szCs w:val="21"/>
              </w:rPr>
              <w:t>depAirport</w:t>
            </w:r>
            <w:r w:rsidR="00980C96" w:rsidRPr="00927FF8">
              <w:rPr>
                <w:rFonts w:hint="eastAsia"/>
                <w:szCs w:val="21"/>
              </w:rPr>
              <w:t>Code</w:t>
            </w:r>
          </w:p>
        </w:tc>
        <w:tc>
          <w:tcPr>
            <w:tcW w:w="2098" w:type="dxa"/>
          </w:tcPr>
          <w:p w14:paraId="4DC0DFE3" w14:textId="77777777" w:rsidR="00BC384E" w:rsidRPr="00927FF8" w:rsidRDefault="00BC384E" w:rsidP="00684854">
            <w:pPr>
              <w:rPr>
                <w:szCs w:val="21"/>
              </w:rPr>
            </w:pPr>
            <w:r w:rsidRPr="00927FF8">
              <w:rPr>
                <w:rFonts w:hint="eastAsia"/>
                <w:szCs w:val="21"/>
              </w:rPr>
              <w:t>出发</w:t>
            </w:r>
            <w:r w:rsidR="00684854" w:rsidRPr="00927FF8">
              <w:rPr>
                <w:rFonts w:hint="eastAsia"/>
                <w:szCs w:val="21"/>
              </w:rPr>
              <w:t>机场</w:t>
            </w:r>
            <w:r w:rsidRPr="00927FF8">
              <w:rPr>
                <w:rFonts w:hint="eastAsia"/>
                <w:szCs w:val="21"/>
              </w:rPr>
              <w:t>三字码</w:t>
            </w:r>
          </w:p>
        </w:tc>
        <w:tc>
          <w:tcPr>
            <w:tcW w:w="1757" w:type="dxa"/>
          </w:tcPr>
          <w:p w14:paraId="7B59E678" w14:textId="77777777" w:rsidR="00BC384E" w:rsidRPr="00927FF8" w:rsidRDefault="00BC384E" w:rsidP="0001622F">
            <w:pPr>
              <w:rPr>
                <w:szCs w:val="21"/>
              </w:rPr>
            </w:pPr>
            <w:r w:rsidRPr="00927FF8">
              <w:rPr>
                <w:szCs w:val="21"/>
              </w:rPr>
              <w:t>String</w:t>
            </w:r>
          </w:p>
        </w:tc>
        <w:tc>
          <w:tcPr>
            <w:tcW w:w="680" w:type="dxa"/>
          </w:tcPr>
          <w:p w14:paraId="42EB9616" w14:textId="77777777" w:rsidR="00BC384E" w:rsidRPr="00927FF8" w:rsidRDefault="00BC384E" w:rsidP="0001622F">
            <w:pPr>
              <w:rPr>
                <w:szCs w:val="21"/>
              </w:rPr>
            </w:pPr>
            <w:r w:rsidRPr="00927FF8">
              <w:rPr>
                <w:rFonts w:hint="eastAsia"/>
                <w:szCs w:val="21"/>
              </w:rPr>
              <w:t>否</w:t>
            </w:r>
          </w:p>
        </w:tc>
        <w:tc>
          <w:tcPr>
            <w:tcW w:w="3685" w:type="dxa"/>
            <w:vMerge/>
          </w:tcPr>
          <w:p w14:paraId="62E993A5" w14:textId="77777777" w:rsidR="00BC384E" w:rsidRPr="00927FF8" w:rsidRDefault="00BC384E" w:rsidP="0001622F">
            <w:pPr>
              <w:rPr>
                <w:szCs w:val="21"/>
              </w:rPr>
            </w:pPr>
          </w:p>
        </w:tc>
      </w:tr>
      <w:tr w:rsidR="00CE1A0F" w:rsidRPr="00257426" w14:paraId="42EF717D" w14:textId="77777777" w:rsidTr="00CE1A0F">
        <w:trPr>
          <w:trHeight w:val="283"/>
        </w:trPr>
        <w:tc>
          <w:tcPr>
            <w:tcW w:w="1928" w:type="dxa"/>
          </w:tcPr>
          <w:p w14:paraId="56BC17BA" w14:textId="77777777" w:rsidR="00BC384E" w:rsidRPr="00927FF8" w:rsidRDefault="00684854" w:rsidP="0001622F">
            <w:pPr>
              <w:rPr>
                <w:szCs w:val="21"/>
              </w:rPr>
            </w:pPr>
            <w:r w:rsidRPr="00927FF8">
              <w:rPr>
                <w:rFonts w:hint="eastAsia"/>
                <w:szCs w:val="21"/>
              </w:rPr>
              <w:t>dstAirport</w:t>
            </w:r>
            <w:r w:rsidR="00980C96" w:rsidRPr="00927FF8">
              <w:rPr>
                <w:rFonts w:hint="eastAsia"/>
                <w:szCs w:val="21"/>
              </w:rPr>
              <w:t>Code</w:t>
            </w:r>
          </w:p>
        </w:tc>
        <w:tc>
          <w:tcPr>
            <w:tcW w:w="2098" w:type="dxa"/>
          </w:tcPr>
          <w:p w14:paraId="08E72AF7" w14:textId="77777777" w:rsidR="00FF22EB" w:rsidRPr="00927FF8" w:rsidRDefault="00BC384E">
            <w:pPr>
              <w:rPr>
                <w:szCs w:val="21"/>
              </w:rPr>
            </w:pPr>
            <w:r w:rsidRPr="00927FF8">
              <w:rPr>
                <w:rFonts w:hint="eastAsia"/>
                <w:szCs w:val="21"/>
              </w:rPr>
              <w:t>抵达</w:t>
            </w:r>
            <w:r w:rsidR="00684854" w:rsidRPr="00927FF8">
              <w:rPr>
                <w:rFonts w:hint="eastAsia"/>
                <w:szCs w:val="21"/>
              </w:rPr>
              <w:t>机场</w:t>
            </w:r>
            <w:r w:rsidRPr="00927FF8">
              <w:rPr>
                <w:rFonts w:hint="eastAsia"/>
                <w:szCs w:val="21"/>
              </w:rPr>
              <w:t>三字码</w:t>
            </w:r>
          </w:p>
        </w:tc>
        <w:tc>
          <w:tcPr>
            <w:tcW w:w="1757" w:type="dxa"/>
          </w:tcPr>
          <w:p w14:paraId="27680AE4" w14:textId="77777777" w:rsidR="00BC384E" w:rsidRPr="00927FF8" w:rsidRDefault="00BC384E" w:rsidP="0001622F">
            <w:pPr>
              <w:rPr>
                <w:szCs w:val="21"/>
              </w:rPr>
            </w:pPr>
            <w:r w:rsidRPr="00927FF8">
              <w:rPr>
                <w:szCs w:val="21"/>
              </w:rPr>
              <w:t>String</w:t>
            </w:r>
          </w:p>
        </w:tc>
        <w:tc>
          <w:tcPr>
            <w:tcW w:w="680" w:type="dxa"/>
          </w:tcPr>
          <w:p w14:paraId="5D769967" w14:textId="77777777" w:rsidR="00BC384E" w:rsidRPr="00927FF8" w:rsidRDefault="00BC384E" w:rsidP="0001622F">
            <w:pPr>
              <w:rPr>
                <w:szCs w:val="21"/>
              </w:rPr>
            </w:pPr>
            <w:r w:rsidRPr="00927FF8">
              <w:rPr>
                <w:rFonts w:hint="eastAsia"/>
                <w:szCs w:val="21"/>
              </w:rPr>
              <w:t>否</w:t>
            </w:r>
          </w:p>
        </w:tc>
        <w:tc>
          <w:tcPr>
            <w:tcW w:w="3685" w:type="dxa"/>
            <w:vMerge/>
          </w:tcPr>
          <w:p w14:paraId="29E7F6AF" w14:textId="77777777" w:rsidR="00BC384E" w:rsidRPr="00927FF8" w:rsidRDefault="00BC384E" w:rsidP="0001622F">
            <w:pPr>
              <w:rPr>
                <w:szCs w:val="21"/>
              </w:rPr>
            </w:pPr>
          </w:p>
        </w:tc>
      </w:tr>
      <w:tr w:rsidR="00CE1A0F" w:rsidRPr="00257426" w14:paraId="699C5D96" w14:textId="77777777" w:rsidTr="00CE1A0F">
        <w:trPr>
          <w:trHeight w:val="615"/>
        </w:trPr>
        <w:tc>
          <w:tcPr>
            <w:tcW w:w="1928" w:type="dxa"/>
          </w:tcPr>
          <w:p w14:paraId="76E1A10C" w14:textId="77777777" w:rsidR="00BC384E" w:rsidRPr="00927FF8" w:rsidRDefault="00BC384E" w:rsidP="0001622F">
            <w:pPr>
              <w:rPr>
                <w:szCs w:val="21"/>
              </w:rPr>
            </w:pPr>
            <w:r w:rsidRPr="00927FF8">
              <w:rPr>
                <w:szCs w:val="21"/>
              </w:rPr>
              <w:t>lastUpdateTime</w:t>
            </w:r>
          </w:p>
        </w:tc>
        <w:tc>
          <w:tcPr>
            <w:tcW w:w="2098" w:type="dxa"/>
          </w:tcPr>
          <w:p w14:paraId="48EC44FE" w14:textId="77777777" w:rsidR="00BC384E" w:rsidRPr="00927FF8" w:rsidRDefault="00BC384E" w:rsidP="0001622F">
            <w:pPr>
              <w:rPr>
                <w:szCs w:val="21"/>
              </w:rPr>
            </w:pPr>
            <w:r w:rsidRPr="00927FF8">
              <w:rPr>
                <w:rFonts w:hint="eastAsia"/>
                <w:szCs w:val="21"/>
              </w:rPr>
              <w:t>最后更新时间</w:t>
            </w:r>
          </w:p>
        </w:tc>
        <w:tc>
          <w:tcPr>
            <w:tcW w:w="1757" w:type="dxa"/>
          </w:tcPr>
          <w:p w14:paraId="2B1F9306" w14:textId="77777777" w:rsidR="00BC384E" w:rsidRPr="00927FF8" w:rsidRDefault="00BC384E" w:rsidP="0001622F">
            <w:pPr>
              <w:rPr>
                <w:szCs w:val="21"/>
              </w:rPr>
            </w:pPr>
            <w:r w:rsidRPr="00927FF8">
              <w:rPr>
                <w:szCs w:val="21"/>
              </w:rPr>
              <w:t>String</w:t>
            </w:r>
          </w:p>
        </w:tc>
        <w:tc>
          <w:tcPr>
            <w:tcW w:w="680" w:type="dxa"/>
          </w:tcPr>
          <w:p w14:paraId="75582358" w14:textId="77777777" w:rsidR="00BC384E" w:rsidRPr="00927FF8" w:rsidRDefault="00BC384E" w:rsidP="0001622F">
            <w:pPr>
              <w:rPr>
                <w:szCs w:val="21"/>
              </w:rPr>
            </w:pPr>
            <w:r w:rsidRPr="00927FF8">
              <w:rPr>
                <w:rFonts w:hint="eastAsia"/>
                <w:szCs w:val="21"/>
              </w:rPr>
              <w:t>是</w:t>
            </w:r>
          </w:p>
        </w:tc>
        <w:tc>
          <w:tcPr>
            <w:tcW w:w="3685" w:type="dxa"/>
          </w:tcPr>
          <w:p w14:paraId="5150E2D3" w14:textId="77777777" w:rsidR="00BC384E" w:rsidRPr="00927FF8" w:rsidRDefault="00BC384E" w:rsidP="0001622F">
            <w:pPr>
              <w:rPr>
                <w:szCs w:val="21"/>
              </w:rPr>
            </w:pPr>
            <w:r w:rsidRPr="00927FF8">
              <w:rPr>
                <w:rFonts w:hint="eastAsia"/>
                <w:szCs w:val="21"/>
              </w:rPr>
              <w:t>格式：</w:t>
            </w:r>
            <w:r w:rsidRPr="00927FF8">
              <w:rPr>
                <w:szCs w:val="21"/>
              </w:rPr>
              <w:t>yyyy-MM-dd HH:mm:ss</w:t>
            </w:r>
          </w:p>
          <w:p w14:paraId="271A9C3C" w14:textId="77777777" w:rsidR="00BC384E" w:rsidRPr="00927FF8" w:rsidRDefault="00BC384E" w:rsidP="0001622F">
            <w:pPr>
              <w:rPr>
                <w:szCs w:val="21"/>
              </w:rPr>
            </w:pPr>
            <w:r w:rsidRPr="00927FF8">
              <w:rPr>
                <w:rFonts w:hint="eastAsia"/>
                <w:szCs w:val="21"/>
              </w:rPr>
              <w:t>值为上一次调用接口返回数据最后一条的修改时间，</w:t>
            </w:r>
          </w:p>
          <w:p w14:paraId="42E86CA2" w14:textId="77777777" w:rsidR="00BC384E" w:rsidRPr="00927FF8" w:rsidRDefault="00BC384E" w:rsidP="0001622F">
            <w:pPr>
              <w:rPr>
                <w:szCs w:val="21"/>
              </w:rPr>
            </w:pPr>
            <w:r w:rsidRPr="00927FF8">
              <w:rPr>
                <w:rFonts w:hint="eastAsia"/>
                <w:szCs w:val="21"/>
              </w:rPr>
              <w:t>全取政策后第一次调用时值为当天的</w:t>
            </w:r>
            <w:r w:rsidRPr="00927FF8">
              <w:rPr>
                <w:szCs w:val="21"/>
              </w:rPr>
              <w:t>00</w:t>
            </w:r>
            <w:r w:rsidRPr="00927FF8">
              <w:rPr>
                <w:rFonts w:hint="eastAsia"/>
                <w:szCs w:val="21"/>
              </w:rPr>
              <w:t>：</w:t>
            </w:r>
            <w:r w:rsidRPr="00927FF8">
              <w:rPr>
                <w:szCs w:val="21"/>
              </w:rPr>
              <w:t>00</w:t>
            </w:r>
            <w:r w:rsidRPr="00927FF8">
              <w:rPr>
                <w:rFonts w:hint="eastAsia"/>
                <w:szCs w:val="21"/>
              </w:rPr>
              <w:t>：</w:t>
            </w:r>
            <w:r w:rsidRPr="00927FF8">
              <w:rPr>
                <w:szCs w:val="21"/>
              </w:rPr>
              <w:t>00</w:t>
            </w:r>
          </w:p>
        </w:tc>
      </w:tr>
      <w:tr w:rsidR="00CE1A0F" w:rsidRPr="00257426" w14:paraId="147A2D52" w14:textId="77777777" w:rsidTr="00CE1A0F">
        <w:trPr>
          <w:trHeight w:val="615"/>
        </w:trPr>
        <w:tc>
          <w:tcPr>
            <w:tcW w:w="1928" w:type="dxa"/>
          </w:tcPr>
          <w:p w14:paraId="2EBF426C" w14:textId="77777777" w:rsidR="00BC384E" w:rsidRPr="00927FF8" w:rsidRDefault="00BC384E" w:rsidP="0001622F">
            <w:pPr>
              <w:rPr>
                <w:szCs w:val="21"/>
              </w:rPr>
            </w:pPr>
            <w:r w:rsidRPr="00927FF8">
              <w:rPr>
                <w:szCs w:val="21"/>
              </w:rPr>
              <w:t>lastPolicyId</w:t>
            </w:r>
          </w:p>
        </w:tc>
        <w:tc>
          <w:tcPr>
            <w:tcW w:w="2098" w:type="dxa"/>
          </w:tcPr>
          <w:p w14:paraId="7A63F788" w14:textId="77777777" w:rsidR="00BC384E" w:rsidRPr="00927FF8" w:rsidRDefault="00BC384E" w:rsidP="0001622F">
            <w:pPr>
              <w:rPr>
                <w:szCs w:val="21"/>
              </w:rPr>
            </w:pPr>
            <w:r w:rsidRPr="00927FF8">
              <w:rPr>
                <w:rFonts w:hint="eastAsia"/>
                <w:szCs w:val="21"/>
              </w:rPr>
              <w:t>最后更新政策</w:t>
            </w:r>
            <w:r w:rsidRPr="00927FF8">
              <w:rPr>
                <w:szCs w:val="21"/>
              </w:rPr>
              <w:t>ID</w:t>
            </w:r>
          </w:p>
        </w:tc>
        <w:tc>
          <w:tcPr>
            <w:tcW w:w="1757" w:type="dxa"/>
          </w:tcPr>
          <w:p w14:paraId="681C157D" w14:textId="77777777" w:rsidR="00616D36" w:rsidRPr="00927FF8" w:rsidRDefault="00616D36" w:rsidP="0001622F">
            <w:pPr>
              <w:rPr>
                <w:szCs w:val="21"/>
              </w:rPr>
            </w:pPr>
            <w:r w:rsidRPr="00927FF8">
              <w:rPr>
                <w:rFonts w:hint="eastAsia"/>
                <w:szCs w:val="21"/>
              </w:rPr>
              <w:t>String</w:t>
            </w:r>
          </w:p>
        </w:tc>
        <w:tc>
          <w:tcPr>
            <w:tcW w:w="680" w:type="dxa"/>
          </w:tcPr>
          <w:p w14:paraId="18714AA2" w14:textId="77777777" w:rsidR="00BC384E" w:rsidRPr="00927FF8" w:rsidRDefault="00BC384E" w:rsidP="0001622F">
            <w:pPr>
              <w:rPr>
                <w:szCs w:val="21"/>
              </w:rPr>
            </w:pPr>
            <w:r w:rsidRPr="00927FF8">
              <w:rPr>
                <w:rFonts w:hint="eastAsia"/>
                <w:szCs w:val="21"/>
              </w:rPr>
              <w:t>是</w:t>
            </w:r>
          </w:p>
        </w:tc>
        <w:tc>
          <w:tcPr>
            <w:tcW w:w="3685" w:type="dxa"/>
          </w:tcPr>
          <w:p w14:paraId="4D48E3BF" w14:textId="77777777" w:rsidR="00BC384E" w:rsidRPr="00927FF8" w:rsidRDefault="00BC384E" w:rsidP="0001622F">
            <w:pPr>
              <w:rPr>
                <w:szCs w:val="21"/>
              </w:rPr>
            </w:pPr>
            <w:r w:rsidRPr="00927FF8">
              <w:rPr>
                <w:rFonts w:hint="eastAsia"/>
                <w:szCs w:val="21"/>
              </w:rPr>
              <w:t>最后更新时间所关联的那条政策</w:t>
            </w:r>
            <w:r w:rsidRPr="00927FF8">
              <w:rPr>
                <w:szCs w:val="21"/>
              </w:rPr>
              <w:t>Id</w:t>
            </w:r>
          </w:p>
          <w:p w14:paraId="0055E763" w14:textId="77777777" w:rsidR="00BC384E" w:rsidRPr="00927FF8" w:rsidRDefault="00BC384E" w:rsidP="0001622F">
            <w:pPr>
              <w:rPr>
                <w:szCs w:val="21"/>
              </w:rPr>
            </w:pPr>
            <w:r w:rsidRPr="00927FF8">
              <w:rPr>
                <w:rFonts w:hint="eastAsia"/>
                <w:szCs w:val="21"/>
              </w:rPr>
              <w:t>值为上一次调用接口返回数据最后一条的</w:t>
            </w:r>
            <w:r w:rsidRPr="00927FF8">
              <w:rPr>
                <w:szCs w:val="21"/>
              </w:rPr>
              <w:t>id</w:t>
            </w:r>
            <w:r w:rsidRPr="00927FF8">
              <w:rPr>
                <w:rFonts w:hint="eastAsia"/>
                <w:szCs w:val="21"/>
              </w:rPr>
              <w:t>，</w:t>
            </w:r>
          </w:p>
          <w:p w14:paraId="7A9A8200" w14:textId="77777777" w:rsidR="00BC384E" w:rsidRPr="00927FF8" w:rsidRDefault="00BC384E" w:rsidP="0001622F">
            <w:pPr>
              <w:rPr>
                <w:szCs w:val="21"/>
              </w:rPr>
            </w:pPr>
            <w:r w:rsidRPr="00927FF8">
              <w:rPr>
                <w:rFonts w:hint="eastAsia"/>
                <w:szCs w:val="21"/>
              </w:rPr>
              <w:t>全取政策后第一次调用时值为“</w:t>
            </w:r>
            <w:r w:rsidRPr="00927FF8">
              <w:rPr>
                <w:szCs w:val="21"/>
              </w:rPr>
              <w:t>1</w:t>
            </w:r>
            <w:r w:rsidRPr="00927FF8">
              <w:rPr>
                <w:rFonts w:hint="eastAsia"/>
                <w:szCs w:val="21"/>
              </w:rPr>
              <w:t>”</w:t>
            </w:r>
          </w:p>
        </w:tc>
      </w:tr>
      <w:tr w:rsidR="00CE1A0F" w:rsidRPr="00257426" w14:paraId="487AAB24" w14:textId="77777777" w:rsidTr="00CE1A0F">
        <w:trPr>
          <w:trHeight w:val="615"/>
        </w:trPr>
        <w:tc>
          <w:tcPr>
            <w:tcW w:w="1928" w:type="dxa"/>
          </w:tcPr>
          <w:p w14:paraId="2E295345" w14:textId="77777777" w:rsidR="00E057C7" w:rsidRPr="00D77C04" w:rsidRDefault="00684854" w:rsidP="008124F5">
            <w:pPr>
              <w:rPr>
                <w:rFonts w:asciiTheme="minorHAnsi" w:hAnsiTheme="minorHAnsi" w:cstheme="minorHAnsi"/>
                <w:szCs w:val="21"/>
              </w:rPr>
            </w:pPr>
            <w:r w:rsidRPr="00D77C04">
              <w:rPr>
                <w:rFonts w:asciiTheme="minorHAnsi" w:hAnsiTheme="minorHAnsi" w:cstheme="minorHAnsi"/>
                <w:kern w:val="0"/>
                <w:szCs w:val="21"/>
              </w:rPr>
              <w:t>needSpePricePolicy</w:t>
            </w:r>
          </w:p>
        </w:tc>
        <w:tc>
          <w:tcPr>
            <w:tcW w:w="2098" w:type="dxa"/>
          </w:tcPr>
          <w:p w14:paraId="026C458D" w14:textId="77777777" w:rsidR="00BC384E" w:rsidRPr="00927FF8" w:rsidRDefault="00BC384E" w:rsidP="0001622F">
            <w:pPr>
              <w:rPr>
                <w:szCs w:val="21"/>
              </w:rPr>
            </w:pPr>
            <w:r w:rsidRPr="00927FF8">
              <w:rPr>
                <w:rFonts w:hint="eastAsia"/>
                <w:szCs w:val="21"/>
              </w:rPr>
              <w:t>是否包括特价政策</w:t>
            </w:r>
          </w:p>
        </w:tc>
        <w:tc>
          <w:tcPr>
            <w:tcW w:w="1757" w:type="dxa"/>
          </w:tcPr>
          <w:p w14:paraId="0EB4F0A4" w14:textId="77777777" w:rsidR="00BC384E" w:rsidRPr="00927FF8" w:rsidRDefault="002F0460" w:rsidP="0001622F">
            <w:pPr>
              <w:rPr>
                <w:szCs w:val="21"/>
              </w:rPr>
            </w:pPr>
            <w:r w:rsidRPr="00927FF8">
              <w:rPr>
                <w:rFonts w:hint="eastAsia"/>
                <w:szCs w:val="21"/>
              </w:rPr>
              <w:t>Integer</w:t>
            </w:r>
          </w:p>
        </w:tc>
        <w:tc>
          <w:tcPr>
            <w:tcW w:w="680" w:type="dxa"/>
          </w:tcPr>
          <w:p w14:paraId="4E8082D2" w14:textId="77777777" w:rsidR="00BC384E" w:rsidRPr="00927FF8" w:rsidRDefault="00BC384E" w:rsidP="0001622F">
            <w:pPr>
              <w:rPr>
                <w:szCs w:val="21"/>
              </w:rPr>
            </w:pPr>
            <w:r w:rsidRPr="00927FF8">
              <w:rPr>
                <w:rFonts w:hint="eastAsia"/>
                <w:szCs w:val="21"/>
              </w:rPr>
              <w:t>是</w:t>
            </w:r>
          </w:p>
        </w:tc>
        <w:tc>
          <w:tcPr>
            <w:tcW w:w="3685" w:type="dxa"/>
          </w:tcPr>
          <w:p w14:paraId="33278875" w14:textId="77777777" w:rsidR="00BC384E" w:rsidRPr="00927FF8" w:rsidRDefault="001A3B4B" w:rsidP="0001622F">
            <w:pPr>
              <w:rPr>
                <w:szCs w:val="21"/>
              </w:rPr>
            </w:pPr>
            <w:r w:rsidRPr="00927FF8">
              <w:rPr>
                <w:rFonts w:hint="eastAsia"/>
                <w:szCs w:val="21"/>
              </w:rPr>
              <w:t xml:space="preserve">0 </w:t>
            </w:r>
            <w:r w:rsidRPr="00927FF8">
              <w:rPr>
                <w:rFonts w:hint="eastAsia"/>
                <w:szCs w:val="21"/>
              </w:rPr>
              <w:t>不需要特价</w:t>
            </w:r>
          </w:p>
          <w:p w14:paraId="0EAAC600" w14:textId="77777777" w:rsidR="00BC384E" w:rsidRPr="00927FF8" w:rsidRDefault="001A3B4B" w:rsidP="0001622F">
            <w:pPr>
              <w:rPr>
                <w:szCs w:val="21"/>
              </w:rPr>
            </w:pPr>
            <w:r w:rsidRPr="00927FF8">
              <w:rPr>
                <w:rFonts w:hint="eastAsia"/>
                <w:szCs w:val="21"/>
              </w:rPr>
              <w:t xml:space="preserve">1 </w:t>
            </w:r>
            <w:r w:rsidRPr="00927FF8">
              <w:rPr>
                <w:rFonts w:hint="eastAsia"/>
                <w:szCs w:val="21"/>
              </w:rPr>
              <w:t>需要特价</w:t>
            </w:r>
          </w:p>
        </w:tc>
      </w:tr>
      <w:tr w:rsidR="00CE1A0F" w:rsidRPr="00257426" w14:paraId="3DBA357F" w14:textId="77777777" w:rsidTr="00CE1A0F">
        <w:trPr>
          <w:trHeight w:val="615"/>
        </w:trPr>
        <w:tc>
          <w:tcPr>
            <w:tcW w:w="1928" w:type="dxa"/>
          </w:tcPr>
          <w:p w14:paraId="25046650" w14:textId="77777777" w:rsidR="00BC384E" w:rsidRPr="00927FF8" w:rsidRDefault="00684854" w:rsidP="001A3B4B">
            <w:pPr>
              <w:rPr>
                <w:szCs w:val="21"/>
              </w:rPr>
            </w:pPr>
            <w:r w:rsidRPr="00927FF8">
              <w:rPr>
                <w:szCs w:val="21"/>
              </w:rPr>
              <w:t>needSpeRulePolicy</w:t>
            </w:r>
          </w:p>
        </w:tc>
        <w:tc>
          <w:tcPr>
            <w:tcW w:w="2098" w:type="dxa"/>
          </w:tcPr>
          <w:p w14:paraId="34D5C38F" w14:textId="77777777" w:rsidR="00BC384E" w:rsidRPr="00927FF8" w:rsidRDefault="00CE1A0F" w:rsidP="002055C5">
            <w:pPr>
              <w:rPr>
                <w:szCs w:val="21"/>
              </w:rPr>
            </w:pPr>
            <w:r>
              <w:rPr>
                <w:rFonts w:hint="eastAsia"/>
              </w:rPr>
              <w:t>是否需要特殊政策</w:t>
            </w:r>
          </w:p>
        </w:tc>
        <w:tc>
          <w:tcPr>
            <w:tcW w:w="1757" w:type="dxa"/>
          </w:tcPr>
          <w:p w14:paraId="07BC1D25" w14:textId="77777777" w:rsidR="00BC384E" w:rsidRPr="00927FF8" w:rsidRDefault="001A101A" w:rsidP="0001622F">
            <w:pPr>
              <w:rPr>
                <w:szCs w:val="21"/>
              </w:rPr>
            </w:pPr>
            <w:r w:rsidRPr="00927FF8">
              <w:rPr>
                <w:rFonts w:hint="eastAsia"/>
                <w:szCs w:val="21"/>
              </w:rPr>
              <w:t>Integer</w:t>
            </w:r>
          </w:p>
        </w:tc>
        <w:tc>
          <w:tcPr>
            <w:tcW w:w="680" w:type="dxa"/>
          </w:tcPr>
          <w:p w14:paraId="56B6BFE6" w14:textId="77777777" w:rsidR="00BC384E" w:rsidRPr="00927FF8" w:rsidRDefault="00BC384E" w:rsidP="0001622F">
            <w:pPr>
              <w:rPr>
                <w:szCs w:val="21"/>
              </w:rPr>
            </w:pPr>
            <w:r w:rsidRPr="00927FF8">
              <w:rPr>
                <w:rFonts w:hint="eastAsia"/>
                <w:szCs w:val="21"/>
              </w:rPr>
              <w:t>是</w:t>
            </w:r>
          </w:p>
        </w:tc>
        <w:tc>
          <w:tcPr>
            <w:tcW w:w="3685" w:type="dxa"/>
          </w:tcPr>
          <w:p w14:paraId="3BECC1E2" w14:textId="77777777" w:rsidR="00BC384E" w:rsidRPr="00927FF8" w:rsidRDefault="001A3B4B" w:rsidP="0001622F">
            <w:pPr>
              <w:rPr>
                <w:szCs w:val="21"/>
              </w:rPr>
            </w:pPr>
            <w:r w:rsidRPr="00927FF8">
              <w:rPr>
                <w:rFonts w:hint="eastAsia"/>
                <w:szCs w:val="21"/>
              </w:rPr>
              <w:t xml:space="preserve">0 </w:t>
            </w:r>
            <w:r w:rsidRPr="00927FF8">
              <w:rPr>
                <w:rFonts w:hint="eastAsia"/>
                <w:szCs w:val="21"/>
              </w:rPr>
              <w:t>不需要特殊</w:t>
            </w:r>
          </w:p>
          <w:p w14:paraId="04D6C117" w14:textId="77777777" w:rsidR="00BC384E" w:rsidRPr="00927FF8" w:rsidRDefault="001A3B4B" w:rsidP="0001622F">
            <w:pPr>
              <w:rPr>
                <w:szCs w:val="21"/>
              </w:rPr>
            </w:pPr>
            <w:r w:rsidRPr="00927FF8">
              <w:rPr>
                <w:rFonts w:hint="eastAsia"/>
                <w:szCs w:val="21"/>
              </w:rPr>
              <w:t xml:space="preserve">1 </w:t>
            </w:r>
            <w:r w:rsidRPr="00927FF8">
              <w:rPr>
                <w:rFonts w:hint="eastAsia"/>
                <w:szCs w:val="21"/>
              </w:rPr>
              <w:t>需要特殊</w:t>
            </w:r>
          </w:p>
        </w:tc>
      </w:tr>
      <w:tr w:rsidR="00CE1A0F" w:rsidRPr="00257426" w14:paraId="698C038D" w14:textId="77777777" w:rsidTr="00DF77FF">
        <w:trPr>
          <w:trHeight w:val="283"/>
        </w:trPr>
        <w:tc>
          <w:tcPr>
            <w:tcW w:w="1928" w:type="dxa"/>
          </w:tcPr>
          <w:p w14:paraId="2BA30E13" w14:textId="77777777" w:rsidR="00BC384E" w:rsidRPr="00927FF8" w:rsidRDefault="00684854" w:rsidP="0001622F">
            <w:pPr>
              <w:rPr>
                <w:szCs w:val="21"/>
              </w:rPr>
            </w:pPr>
            <w:r w:rsidRPr="00927FF8">
              <w:rPr>
                <w:rFonts w:hint="eastAsia"/>
                <w:szCs w:val="21"/>
              </w:rPr>
              <w:t>rowsPerPage</w:t>
            </w:r>
          </w:p>
        </w:tc>
        <w:tc>
          <w:tcPr>
            <w:tcW w:w="2098" w:type="dxa"/>
          </w:tcPr>
          <w:p w14:paraId="295FA693" w14:textId="77777777" w:rsidR="00BC384E" w:rsidRPr="00927FF8" w:rsidRDefault="00BC384E" w:rsidP="0001622F">
            <w:pPr>
              <w:rPr>
                <w:szCs w:val="21"/>
              </w:rPr>
            </w:pPr>
            <w:r w:rsidRPr="00927FF8">
              <w:rPr>
                <w:rFonts w:hint="eastAsia"/>
                <w:szCs w:val="21"/>
              </w:rPr>
              <w:t>每次返回数据数量</w:t>
            </w:r>
          </w:p>
        </w:tc>
        <w:tc>
          <w:tcPr>
            <w:tcW w:w="1757" w:type="dxa"/>
          </w:tcPr>
          <w:p w14:paraId="55862DAB" w14:textId="77777777" w:rsidR="00BC384E" w:rsidRPr="00927FF8" w:rsidRDefault="00BC384E" w:rsidP="0001622F">
            <w:pPr>
              <w:rPr>
                <w:szCs w:val="21"/>
              </w:rPr>
            </w:pPr>
            <w:r w:rsidRPr="00927FF8">
              <w:rPr>
                <w:szCs w:val="21"/>
              </w:rPr>
              <w:t>Integer</w:t>
            </w:r>
          </w:p>
        </w:tc>
        <w:tc>
          <w:tcPr>
            <w:tcW w:w="680" w:type="dxa"/>
          </w:tcPr>
          <w:p w14:paraId="1792D1EA" w14:textId="77777777" w:rsidR="00BC384E" w:rsidRPr="00927FF8" w:rsidRDefault="00BC384E" w:rsidP="0001622F">
            <w:pPr>
              <w:rPr>
                <w:szCs w:val="21"/>
              </w:rPr>
            </w:pPr>
            <w:r w:rsidRPr="00927FF8">
              <w:rPr>
                <w:rFonts w:hint="eastAsia"/>
                <w:szCs w:val="21"/>
              </w:rPr>
              <w:t>是</w:t>
            </w:r>
          </w:p>
        </w:tc>
        <w:tc>
          <w:tcPr>
            <w:tcW w:w="3685" w:type="dxa"/>
          </w:tcPr>
          <w:p w14:paraId="768BBAD9" w14:textId="77777777" w:rsidR="00BC384E" w:rsidRPr="00927FF8" w:rsidRDefault="00BC384E" w:rsidP="0001622F">
            <w:pPr>
              <w:rPr>
                <w:szCs w:val="21"/>
              </w:rPr>
            </w:pPr>
            <w:r w:rsidRPr="00927FF8">
              <w:rPr>
                <w:rFonts w:hint="eastAsia"/>
                <w:szCs w:val="21"/>
              </w:rPr>
              <w:t>默认返回</w:t>
            </w:r>
            <w:r w:rsidRPr="00927FF8">
              <w:rPr>
                <w:szCs w:val="21"/>
              </w:rPr>
              <w:t>50</w:t>
            </w:r>
            <w:r w:rsidRPr="00927FF8">
              <w:rPr>
                <w:rFonts w:hint="eastAsia"/>
                <w:szCs w:val="21"/>
              </w:rPr>
              <w:t>条</w:t>
            </w:r>
          </w:p>
        </w:tc>
      </w:tr>
      <w:tr w:rsidR="00CE1A0F" w:rsidRPr="00257426" w14:paraId="267F1CC4" w14:textId="77777777" w:rsidTr="00DF77FF">
        <w:trPr>
          <w:trHeight w:val="283"/>
        </w:trPr>
        <w:tc>
          <w:tcPr>
            <w:tcW w:w="1928" w:type="dxa"/>
          </w:tcPr>
          <w:p w14:paraId="3B7127A4" w14:textId="77777777" w:rsidR="00BC384E" w:rsidRPr="00927FF8" w:rsidRDefault="00BC384E" w:rsidP="0001622F">
            <w:pPr>
              <w:rPr>
                <w:szCs w:val="21"/>
              </w:rPr>
            </w:pPr>
            <w:r w:rsidRPr="00927FF8">
              <w:rPr>
                <w:szCs w:val="21"/>
              </w:rPr>
              <w:t>param1</w:t>
            </w:r>
          </w:p>
        </w:tc>
        <w:tc>
          <w:tcPr>
            <w:tcW w:w="2098" w:type="dxa"/>
          </w:tcPr>
          <w:p w14:paraId="7F0A9C3C" w14:textId="77777777" w:rsidR="00BC384E" w:rsidRPr="00927FF8" w:rsidRDefault="00BC384E" w:rsidP="0001622F">
            <w:pPr>
              <w:rPr>
                <w:szCs w:val="21"/>
              </w:rPr>
            </w:pPr>
            <w:r w:rsidRPr="00927FF8">
              <w:rPr>
                <w:rFonts w:hint="eastAsia"/>
                <w:szCs w:val="21"/>
              </w:rPr>
              <w:t>备用参数</w:t>
            </w:r>
            <w:r w:rsidRPr="00927FF8">
              <w:rPr>
                <w:szCs w:val="21"/>
              </w:rPr>
              <w:t>1</w:t>
            </w:r>
          </w:p>
        </w:tc>
        <w:tc>
          <w:tcPr>
            <w:tcW w:w="1757" w:type="dxa"/>
          </w:tcPr>
          <w:p w14:paraId="5518ABF2" w14:textId="77777777" w:rsidR="00BC384E" w:rsidRPr="00927FF8" w:rsidRDefault="00BC384E" w:rsidP="0001622F">
            <w:pPr>
              <w:rPr>
                <w:szCs w:val="21"/>
              </w:rPr>
            </w:pPr>
            <w:r w:rsidRPr="00927FF8">
              <w:rPr>
                <w:szCs w:val="21"/>
              </w:rPr>
              <w:t>String</w:t>
            </w:r>
          </w:p>
        </w:tc>
        <w:tc>
          <w:tcPr>
            <w:tcW w:w="680" w:type="dxa"/>
          </w:tcPr>
          <w:p w14:paraId="2E895063" w14:textId="77777777" w:rsidR="00BC384E" w:rsidRPr="00927FF8" w:rsidRDefault="00BC384E" w:rsidP="0001622F">
            <w:pPr>
              <w:rPr>
                <w:szCs w:val="21"/>
              </w:rPr>
            </w:pPr>
            <w:r w:rsidRPr="00927FF8">
              <w:rPr>
                <w:rFonts w:hint="eastAsia"/>
                <w:szCs w:val="21"/>
              </w:rPr>
              <w:t>否</w:t>
            </w:r>
          </w:p>
        </w:tc>
        <w:tc>
          <w:tcPr>
            <w:tcW w:w="3685" w:type="dxa"/>
          </w:tcPr>
          <w:p w14:paraId="64DDA7E6" w14:textId="77777777" w:rsidR="00BC384E" w:rsidRPr="00927FF8" w:rsidRDefault="00BC384E" w:rsidP="0001622F">
            <w:pPr>
              <w:rPr>
                <w:szCs w:val="21"/>
              </w:rPr>
            </w:pPr>
          </w:p>
        </w:tc>
      </w:tr>
      <w:tr w:rsidR="00CE1A0F" w:rsidRPr="00257426" w14:paraId="6E155109" w14:textId="77777777" w:rsidTr="00DF77FF">
        <w:trPr>
          <w:trHeight w:val="283"/>
        </w:trPr>
        <w:tc>
          <w:tcPr>
            <w:tcW w:w="1928" w:type="dxa"/>
          </w:tcPr>
          <w:p w14:paraId="757F487E" w14:textId="77777777" w:rsidR="00BC384E" w:rsidRPr="00927FF8" w:rsidRDefault="00BC384E" w:rsidP="0001622F">
            <w:pPr>
              <w:rPr>
                <w:szCs w:val="21"/>
              </w:rPr>
            </w:pPr>
            <w:r w:rsidRPr="00927FF8">
              <w:rPr>
                <w:szCs w:val="21"/>
              </w:rPr>
              <w:t>param2</w:t>
            </w:r>
          </w:p>
        </w:tc>
        <w:tc>
          <w:tcPr>
            <w:tcW w:w="2098" w:type="dxa"/>
          </w:tcPr>
          <w:p w14:paraId="2F0CF9F1" w14:textId="77777777" w:rsidR="00BC384E" w:rsidRPr="00927FF8" w:rsidRDefault="00BC384E" w:rsidP="0001622F">
            <w:pPr>
              <w:rPr>
                <w:szCs w:val="21"/>
              </w:rPr>
            </w:pPr>
            <w:r w:rsidRPr="00927FF8">
              <w:rPr>
                <w:rFonts w:hint="eastAsia"/>
                <w:szCs w:val="21"/>
              </w:rPr>
              <w:t>备用参数</w:t>
            </w:r>
            <w:r w:rsidRPr="00927FF8">
              <w:rPr>
                <w:szCs w:val="21"/>
              </w:rPr>
              <w:t>2</w:t>
            </w:r>
          </w:p>
        </w:tc>
        <w:tc>
          <w:tcPr>
            <w:tcW w:w="1757" w:type="dxa"/>
          </w:tcPr>
          <w:p w14:paraId="1FDD693F" w14:textId="77777777" w:rsidR="00BC384E" w:rsidRPr="00927FF8" w:rsidRDefault="00BC384E" w:rsidP="0001622F">
            <w:pPr>
              <w:rPr>
                <w:szCs w:val="21"/>
              </w:rPr>
            </w:pPr>
            <w:r w:rsidRPr="00927FF8">
              <w:rPr>
                <w:szCs w:val="21"/>
              </w:rPr>
              <w:t>String</w:t>
            </w:r>
          </w:p>
        </w:tc>
        <w:tc>
          <w:tcPr>
            <w:tcW w:w="680" w:type="dxa"/>
          </w:tcPr>
          <w:p w14:paraId="0C1B4F6F" w14:textId="77777777" w:rsidR="00BC384E" w:rsidRPr="00927FF8" w:rsidRDefault="00BC384E" w:rsidP="0001622F">
            <w:pPr>
              <w:rPr>
                <w:szCs w:val="21"/>
              </w:rPr>
            </w:pPr>
            <w:r w:rsidRPr="00927FF8">
              <w:rPr>
                <w:rFonts w:hint="eastAsia"/>
                <w:szCs w:val="21"/>
              </w:rPr>
              <w:t>否</w:t>
            </w:r>
          </w:p>
        </w:tc>
        <w:tc>
          <w:tcPr>
            <w:tcW w:w="3685" w:type="dxa"/>
          </w:tcPr>
          <w:p w14:paraId="0EC31BFC" w14:textId="77777777" w:rsidR="00BC384E" w:rsidRPr="00927FF8" w:rsidRDefault="00BC384E" w:rsidP="0001622F">
            <w:pPr>
              <w:rPr>
                <w:szCs w:val="21"/>
              </w:rPr>
            </w:pPr>
          </w:p>
        </w:tc>
      </w:tr>
      <w:tr w:rsidR="00CE1A0F" w:rsidRPr="00257426" w14:paraId="1177CCC8" w14:textId="77777777" w:rsidTr="00DF77FF">
        <w:trPr>
          <w:trHeight w:val="283"/>
        </w:trPr>
        <w:tc>
          <w:tcPr>
            <w:tcW w:w="1928" w:type="dxa"/>
          </w:tcPr>
          <w:p w14:paraId="42D2B2D7" w14:textId="77777777" w:rsidR="00BC384E" w:rsidRPr="00927FF8" w:rsidRDefault="00BC384E" w:rsidP="0001622F">
            <w:pPr>
              <w:rPr>
                <w:szCs w:val="21"/>
              </w:rPr>
            </w:pPr>
            <w:r w:rsidRPr="00927FF8">
              <w:rPr>
                <w:szCs w:val="21"/>
              </w:rPr>
              <w:t>param3</w:t>
            </w:r>
          </w:p>
        </w:tc>
        <w:tc>
          <w:tcPr>
            <w:tcW w:w="2098" w:type="dxa"/>
          </w:tcPr>
          <w:p w14:paraId="2823C397" w14:textId="77777777" w:rsidR="00BC384E" w:rsidRPr="00927FF8" w:rsidRDefault="00BC384E" w:rsidP="0001622F">
            <w:pPr>
              <w:rPr>
                <w:szCs w:val="21"/>
              </w:rPr>
            </w:pPr>
            <w:r w:rsidRPr="00927FF8">
              <w:rPr>
                <w:rFonts w:hint="eastAsia"/>
                <w:szCs w:val="21"/>
              </w:rPr>
              <w:t>备用参数</w:t>
            </w:r>
            <w:r w:rsidRPr="00927FF8">
              <w:rPr>
                <w:szCs w:val="21"/>
              </w:rPr>
              <w:t>3</w:t>
            </w:r>
          </w:p>
        </w:tc>
        <w:tc>
          <w:tcPr>
            <w:tcW w:w="1757" w:type="dxa"/>
          </w:tcPr>
          <w:p w14:paraId="7F133764" w14:textId="77777777" w:rsidR="00BC384E" w:rsidRPr="00927FF8" w:rsidRDefault="00BC384E" w:rsidP="0001622F">
            <w:pPr>
              <w:rPr>
                <w:szCs w:val="21"/>
              </w:rPr>
            </w:pPr>
            <w:r w:rsidRPr="00927FF8">
              <w:rPr>
                <w:szCs w:val="21"/>
              </w:rPr>
              <w:t>String</w:t>
            </w:r>
          </w:p>
        </w:tc>
        <w:tc>
          <w:tcPr>
            <w:tcW w:w="680" w:type="dxa"/>
          </w:tcPr>
          <w:p w14:paraId="1F40F8BB" w14:textId="77777777" w:rsidR="00BC384E" w:rsidRPr="00927FF8" w:rsidRDefault="00BC384E" w:rsidP="0001622F">
            <w:pPr>
              <w:rPr>
                <w:szCs w:val="21"/>
              </w:rPr>
            </w:pPr>
            <w:r w:rsidRPr="00927FF8">
              <w:rPr>
                <w:rFonts w:hint="eastAsia"/>
                <w:szCs w:val="21"/>
              </w:rPr>
              <w:t>否</w:t>
            </w:r>
          </w:p>
        </w:tc>
        <w:tc>
          <w:tcPr>
            <w:tcW w:w="3685" w:type="dxa"/>
          </w:tcPr>
          <w:p w14:paraId="1A92EC16" w14:textId="77777777" w:rsidR="00BC384E" w:rsidRPr="00927FF8" w:rsidRDefault="00BC384E" w:rsidP="0001622F">
            <w:pPr>
              <w:rPr>
                <w:szCs w:val="21"/>
              </w:rPr>
            </w:pPr>
          </w:p>
        </w:tc>
      </w:tr>
      <w:tr w:rsidR="00CE1A0F" w:rsidRPr="00257426" w14:paraId="3DE73AB8" w14:textId="77777777" w:rsidTr="00DF77FF">
        <w:trPr>
          <w:trHeight w:val="283"/>
        </w:trPr>
        <w:tc>
          <w:tcPr>
            <w:tcW w:w="1928" w:type="dxa"/>
          </w:tcPr>
          <w:p w14:paraId="3BF7BE64" w14:textId="77777777" w:rsidR="004075FE" w:rsidRPr="00927FF8" w:rsidRDefault="004075FE" w:rsidP="0001622F">
            <w:pPr>
              <w:rPr>
                <w:szCs w:val="21"/>
              </w:rPr>
            </w:pPr>
            <w:r w:rsidRPr="00927FF8">
              <w:rPr>
                <w:rFonts w:hint="eastAsia"/>
                <w:szCs w:val="21"/>
              </w:rPr>
              <w:t>param4</w:t>
            </w:r>
          </w:p>
        </w:tc>
        <w:tc>
          <w:tcPr>
            <w:tcW w:w="2098" w:type="dxa"/>
          </w:tcPr>
          <w:p w14:paraId="2A4FE2D6" w14:textId="77777777" w:rsidR="004075FE" w:rsidRPr="00927FF8" w:rsidRDefault="004075FE" w:rsidP="0001622F">
            <w:pPr>
              <w:rPr>
                <w:szCs w:val="21"/>
              </w:rPr>
            </w:pPr>
            <w:r w:rsidRPr="00927FF8">
              <w:rPr>
                <w:rFonts w:hint="eastAsia"/>
                <w:szCs w:val="21"/>
              </w:rPr>
              <w:t>备用参数</w:t>
            </w:r>
            <w:r w:rsidR="00DF77FF">
              <w:rPr>
                <w:rFonts w:hint="eastAsia"/>
                <w:szCs w:val="21"/>
              </w:rPr>
              <w:t>4</w:t>
            </w:r>
          </w:p>
        </w:tc>
        <w:tc>
          <w:tcPr>
            <w:tcW w:w="1757" w:type="dxa"/>
          </w:tcPr>
          <w:p w14:paraId="55BE03C8" w14:textId="77777777" w:rsidR="004075FE" w:rsidRPr="00927FF8" w:rsidRDefault="004075FE" w:rsidP="0001622F">
            <w:pPr>
              <w:rPr>
                <w:szCs w:val="21"/>
              </w:rPr>
            </w:pPr>
            <w:r w:rsidRPr="00927FF8">
              <w:rPr>
                <w:rFonts w:hint="eastAsia"/>
                <w:szCs w:val="21"/>
              </w:rPr>
              <w:t>String</w:t>
            </w:r>
          </w:p>
        </w:tc>
        <w:tc>
          <w:tcPr>
            <w:tcW w:w="680" w:type="dxa"/>
          </w:tcPr>
          <w:p w14:paraId="75A3F9E7" w14:textId="77777777" w:rsidR="004075FE" w:rsidRPr="00927FF8" w:rsidRDefault="004075FE" w:rsidP="0001622F">
            <w:pPr>
              <w:rPr>
                <w:szCs w:val="21"/>
              </w:rPr>
            </w:pPr>
            <w:r w:rsidRPr="00927FF8">
              <w:rPr>
                <w:rFonts w:hint="eastAsia"/>
                <w:szCs w:val="21"/>
              </w:rPr>
              <w:t>否</w:t>
            </w:r>
          </w:p>
        </w:tc>
        <w:tc>
          <w:tcPr>
            <w:tcW w:w="3685" w:type="dxa"/>
          </w:tcPr>
          <w:p w14:paraId="2EB7027D" w14:textId="77777777" w:rsidR="004075FE" w:rsidRPr="00927FF8" w:rsidRDefault="004075FE" w:rsidP="0001622F">
            <w:pPr>
              <w:rPr>
                <w:szCs w:val="21"/>
              </w:rPr>
            </w:pPr>
          </w:p>
        </w:tc>
      </w:tr>
      <w:tr w:rsidR="00CE1A0F" w:rsidRPr="00257426" w14:paraId="1B246B61" w14:textId="77777777" w:rsidTr="00DF77FF">
        <w:trPr>
          <w:trHeight w:val="283"/>
        </w:trPr>
        <w:tc>
          <w:tcPr>
            <w:tcW w:w="1928" w:type="dxa"/>
          </w:tcPr>
          <w:p w14:paraId="6AC47F5B" w14:textId="77777777" w:rsidR="004075FE" w:rsidRPr="00927FF8" w:rsidRDefault="004075FE" w:rsidP="0001622F">
            <w:pPr>
              <w:rPr>
                <w:szCs w:val="21"/>
              </w:rPr>
            </w:pPr>
            <w:r w:rsidRPr="00927FF8">
              <w:rPr>
                <w:rFonts w:hint="eastAsia"/>
                <w:szCs w:val="21"/>
              </w:rPr>
              <w:t>param5</w:t>
            </w:r>
          </w:p>
        </w:tc>
        <w:tc>
          <w:tcPr>
            <w:tcW w:w="2098" w:type="dxa"/>
          </w:tcPr>
          <w:p w14:paraId="0F56B016" w14:textId="77777777" w:rsidR="004075FE" w:rsidRPr="00927FF8" w:rsidRDefault="004075FE" w:rsidP="0001622F">
            <w:pPr>
              <w:rPr>
                <w:szCs w:val="21"/>
              </w:rPr>
            </w:pPr>
            <w:r w:rsidRPr="00927FF8">
              <w:rPr>
                <w:rFonts w:hint="eastAsia"/>
                <w:szCs w:val="21"/>
              </w:rPr>
              <w:t>备用参数</w:t>
            </w:r>
            <w:r w:rsidR="00DF77FF">
              <w:rPr>
                <w:rFonts w:hint="eastAsia"/>
                <w:szCs w:val="21"/>
              </w:rPr>
              <w:t>5</w:t>
            </w:r>
          </w:p>
        </w:tc>
        <w:tc>
          <w:tcPr>
            <w:tcW w:w="1757" w:type="dxa"/>
          </w:tcPr>
          <w:p w14:paraId="0BADF05F" w14:textId="77777777" w:rsidR="004075FE" w:rsidRPr="00927FF8" w:rsidRDefault="004075FE" w:rsidP="0001622F">
            <w:pPr>
              <w:rPr>
                <w:szCs w:val="21"/>
              </w:rPr>
            </w:pPr>
            <w:r w:rsidRPr="00927FF8">
              <w:rPr>
                <w:rFonts w:hint="eastAsia"/>
                <w:szCs w:val="21"/>
              </w:rPr>
              <w:t>String</w:t>
            </w:r>
          </w:p>
        </w:tc>
        <w:tc>
          <w:tcPr>
            <w:tcW w:w="680" w:type="dxa"/>
          </w:tcPr>
          <w:p w14:paraId="2AEB1EB7" w14:textId="77777777" w:rsidR="004075FE" w:rsidRPr="00927FF8" w:rsidRDefault="004075FE" w:rsidP="0001622F">
            <w:pPr>
              <w:rPr>
                <w:szCs w:val="21"/>
              </w:rPr>
            </w:pPr>
            <w:r w:rsidRPr="00927FF8">
              <w:rPr>
                <w:rFonts w:hint="eastAsia"/>
                <w:szCs w:val="21"/>
              </w:rPr>
              <w:t>否</w:t>
            </w:r>
          </w:p>
        </w:tc>
        <w:tc>
          <w:tcPr>
            <w:tcW w:w="3685" w:type="dxa"/>
          </w:tcPr>
          <w:p w14:paraId="190620C9" w14:textId="77777777" w:rsidR="004075FE" w:rsidRPr="00927FF8" w:rsidRDefault="004075FE" w:rsidP="0001622F">
            <w:pPr>
              <w:rPr>
                <w:szCs w:val="21"/>
              </w:rPr>
            </w:pPr>
          </w:p>
        </w:tc>
      </w:tr>
    </w:tbl>
    <w:p w14:paraId="5F383018" w14:textId="77777777" w:rsidR="00BC384E" w:rsidRDefault="001A3B4B" w:rsidP="001A3B4B">
      <w:pPr>
        <w:pStyle w:val="4"/>
      </w:pPr>
      <w:r>
        <w:rPr>
          <w:rFonts w:hint="eastAsia"/>
        </w:rPr>
        <w:t>S</w:t>
      </w:r>
      <w:r w:rsidR="00BC384E" w:rsidRPr="002F0031">
        <w:t>yncPolicyReply</w:t>
      </w:r>
      <w:r w:rsidR="00BC384E" w:rsidRPr="002F0031">
        <w:rPr>
          <w:b w:val="0"/>
          <w:sz w:val="21"/>
          <w:szCs w:val="21"/>
        </w:rPr>
        <w:t>(</w:t>
      </w:r>
      <w:r w:rsidR="00BC384E" w:rsidRPr="002F0031">
        <w:rPr>
          <w:rFonts w:hint="eastAsia"/>
          <w:b w:val="0"/>
          <w:sz w:val="21"/>
          <w:szCs w:val="21"/>
        </w:rPr>
        <w:t>返回结果</w:t>
      </w:r>
      <w:r w:rsidR="00BC384E" w:rsidRPr="002F0031">
        <w:rPr>
          <w:b w:val="0"/>
          <w:sz w:val="21"/>
          <w:szCs w:val="21"/>
        </w:rPr>
        <w:t>)</w:t>
      </w:r>
    </w:p>
    <w:tbl>
      <w:tblPr>
        <w:tblW w:w="10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8"/>
        <w:gridCol w:w="2098"/>
        <w:gridCol w:w="1871"/>
        <w:gridCol w:w="680"/>
        <w:gridCol w:w="3572"/>
      </w:tblGrid>
      <w:tr w:rsidR="00481FD1" w:rsidRPr="00257426" w14:paraId="0EF47714" w14:textId="77777777" w:rsidTr="00481FD1">
        <w:trPr>
          <w:trHeight w:val="477"/>
        </w:trPr>
        <w:tc>
          <w:tcPr>
            <w:tcW w:w="1928" w:type="dxa"/>
            <w:shd w:val="clear" w:color="auto" w:fill="C6D9F1"/>
            <w:vAlign w:val="center"/>
          </w:tcPr>
          <w:p w14:paraId="0999E9FB" w14:textId="77777777" w:rsidR="00BC384E" w:rsidRPr="00257426" w:rsidRDefault="00BC384E" w:rsidP="0001622F">
            <w:pPr>
              <w:jc w:val="center"/>
            </w:pPr>
            <w:r w:rsidRPr="00257426">
              <w:rPr>
                <w:rFonts w:hint="eastAsia"/>
              </w:rPr>
              <w:t>参数名称</w:t>
            </w:r>
          </w:p>
        </w:tc>
        <w:tc>
          <w:tcPr>
            <w:tcW w:w="2098" w:type="dxa"/>
            <w:shd w:val="clear" w:color="auto" w:fill="C6D9F1"/>
            <w:vAlign w:val="center"/>
          </w:tcPr>
          <w:p w14:paraId="70B1ECD1" w14:textId="77777777" w:rsidR="00BC384E" w:rsidRPr="00257426" w:rsidRDefault="00BC384E" w:rsidP="0001622F">
            <w:pPr>
              <w:jc w:val="center"/>
            </w:pPr>
            <w:r w:rsidRPr="00257426">
              <w:rPr>
                <w:rFonts w:hint="eastAsia"/>
              </w:rPr>
              <w:t>中文含义</w:t>
            </w:r>
          </w:p>
        </w:tc>
        <w:tc>
          <w:tcPr>
            <w:tcW w:w="1871" w:type="dxa"/>
            <w:shd w:val="clear" w:color="auto" w:fill="C6D9F1"/>
            <w:vAlign w:val="center"/>
          </w:tcPr>
          <w:p w14:paraId="74D6F553" w14:textId="77777777" w:rsidR="00BC384E" w:rsidRPr="00257426" w:rsidRDefault="00BC384E" w:rsidP="0001622F">
            <w:pPr>
              <w:jc w:val="center"/>
            </w:pPr>
            <w:r w:rsidRPr="00257426">
              <w:rPr>
                <w:rFonts w:hint="eastAsia"/>
              </w:rPr>
              <w:t>类型</w:t>
            </w:r>
          </w:p>
        </w:tc>
        <w:tc>
          <w:tcPr>
            <w:tcW w:w="680" w:type="dxa"/>
            <w:shd w:val="clear" w:color="auto" w:fill="C6D9F1"/>
            <w:vAlign w:val="center"/>
          </w:tcPr>
          <w:p w14:paraId="758E6477" w14:textId="77777777" w:rsidR="00BC384E" w:rsidRPr="00257426" w:rsidRDefault="00BC384E" w:rsidP="0001622F">
            <w:pPr>
              <w:jc w:val="center"/>
            </w:pPr>
            <w:r w:rsidRPr="00257426">
              <w:rPr>
                <w:rFonts w:hint="eastAsia"/>
              </w:rPr>
              <w:t>必填</w:t>
            </w:r>
          </w:p>
        </w:tc>
        <w:tc>
          <w:tcPr>
            <w:tcW w:w="3572" w:type="dxa"/>
            <w:shd w:val="clear" w:color="auto" w:fill="C6D9F1"/>
            <w:vAlign w:val="center"/>
          </w:tcPr>
          <w:p w14:paraId="72B1180C" w14:textId="77777777" w:rsidR="00BC384E" w:rsidRPr="00257426" w:rsidRDefault="00BC384E" w:rsidP="0001622F">
            <w:pPr>
              <w:jc w:val="center"/>
            </w:pPr>
            <w:r w:rsidRPr="00257426">
              <w:rPr>
                <w:rFonts w:hint="eastAsia"/>
              </w:rPr>
              <w:t>备注</w:t>
            </w:r>
          </w:p>
        </w:tc>
      </w:tr>
      <w:tr w:rsidR="00481FD1" w:rsidRPr="00257426" w14:paraId="14F98716" w14:textId="77777777" w:rsidTr="00481FD1">
        <w:trPr>
          <w:trHeight w:val="376"/>
        </w:trPr>
        <w:tc>
          <w:tcPr>
            <w:tcW w:w="1928" w:type="dxa"/>
          </w:tcPr>
          <w:p w14:paraId="5388F156" w14:textId="77777777" w:rsidR="006141E8" w:rsidRPr="004A6476" w:rsidRDefault="006141E8" w:rsidP="0021372A">
            <w:r w:rsidRPr="004A6476">
              <w:t>returnCode</w:t>
            </w:r>
          </w:p>
        </w:tc>
        <w:tc>
          <w:tcPr>
            <w:tcW w:w="2098" w:type="dxa"/>
          </w:tcPr>
          <w:p w14:paraId="479F5D7D" w14:textId="77777777" w:rsidR="006141E8" w:rsidRPr="004A6476" w:rsidRDefault="006141E8" w:rsidP="0021372A">
            <w:r w:rsidRPr="004A6476">
              <w:rPr>
                <w:rFonts w:hint="eastAsia"/>
              </w:rPr>
              <w:t>成功失败标志</w:t>
            </w:r>
          </w:p>
        </w:tc>
        <w:tc>
          <w:tcPr>
            <w:tcW w:w="1871" w:type="dxa"/>
          </w:tcPr>
          <w:p w14:paraId="47D257CE" w14:textId="77777777" w:rsidR="006141E8" w:rsidRPr="004A6476" w:rsidRDefault="006141E8" w:rsidP="0021372A">
            <w:r w:rsidRPr="004A6476">
              <w:rPr>
                <w:rFonts w:hint="eastAsia"/>
              </w:rPr>
              <w:t>String</w:t>
            </w:r>
          </w:p>
        </w:tc>
        <w:tc>
          <w:tcPr>
            <w:tcW w:w="680" w:type="dxa"/>
          </w:tcPr>
          <w:p w14:paraId="6B7F5A0B" w14:textId="77777777" w:rsidR="006141E8" w:rsidRPr="004A6476" w:rsidRDefault="006141E8" w:rsidP="0021372A">
            <w:r w:rsidRPr="004A6476">
              <w:rPr>
                <w:rFonts w:hint="eastAsia"/>
              </w:rPr>
              <w:t>是</w:t>
            </w:r>
          </w:p>
        </w:tc>
        <w:tc>
          <w:tcPr>
            <w:tcW w:w="3572" w:type="dxa"/>
          </w:tcPr>
          <w:p w14:paraId="0FAE3A88" w14:textId="77777777" w:rsidR="006141E8" w:rsidRPr="004A6476" w:rsidRDefault="006141E8" w:rsidP="0021372A">
            <w:r w:rsidRPr="004A6476">
              <w:t>S</w:t>
            </w:r>
            <w:r w:rsidRPr="004A6476">
              <w:rPr>
                <w:rFonts w:hint="eastAsia"/>
              </w:rPr>
              <w:t>-</w:t>
            </w:r>
            <w:r w:rsidRPr="004A6476">
              <w:rPr>
                <w:rFonts w:hint="eastAsia"/>
              </w:rPr>
              <w:t>成功</w:t>
            </w:r>
          </w:p>
          <w:p w14:paraId="2A08217D" w14:textId="77777777" w:rsidR="006141E8" w:rsidRPr="004A6476" w:rsidRDefault="006141E8" w:rsidP="0021372A">
            <w:r w:rsidRPr="004A6476">
              <w:t>F</w:t>
            </w:r>
            <w:r w:rsidRPr="004A6476">
              <w:rPr>
                <w:rFonts w:hint="eastAsia"/>
              </w:rPr>
              <w:t>-</w:t>
            </w:r>
            <w:r w:rsidRPr="004A6476">
              <w:rPr>
                <w:rFonts w:hint="eastAsia"/>
              </w:rPr>
              <w:t>失败</w:t>
            </w:r>
          </w:p>
        </w:tc>
      </w:tr>
      <w:tr w:rsidR="00481FD1" w:rsidRPr="00257426" w14:paraId="5732797B" w14:textId="77777777" w:rsidTr="00481FD1">
        <w:trPr>
          <w:trHeight w:val="283"/>
        </w:trPr>
        <w:tc>
          <w:tcPr>
            <w:tcW w:w="1928" w:type="dxa"/>
          </w:tcPr>
          <w:p w14:paraId="43C02631" w14:textId="77777777" w:rsidR="006141E8" w:rsidRPr="004A6476" w:rsidRDefault="006141E8" w:rsidP="0021372A">
            <w:r w:rsidRPr="004A6476">
              <w:t>returnMessage</w:t>
            </w:r>
          </w:p>
        </w:tc>
        <w:tc>
          <w:tcPr>
            <w:tcW w:w="2098" w:type="dxa"/>
          </w:tcPr>
          <w:p w14:paraId="3D85FF6A" w14:textId="77777777" w:rsidR="006141E8" w:rsidRPr="004A6476" w:rsidRDefault="006141E8" w:rsidP="0021372A">
            <w:r w:rsidRPr="004A6476">
              <w:rPr>
                <w:rFonts w:hint="eastAsia"/>
              </w:rPr>
              <w:t>错误信息</w:t>
            </w:r>
          </w:p>
        </w:tc>
        <w:tc>
          <w:tcPr>
            <w:tcW w:w="1871" w:type="dxa"/>
          </w:tcPr>
          <w:p w14:paraId="58A468A3" w14:textId="77777777" w:rsidR="006141E8" w:rsidRPr="004A6476" w:rsidRDefault="006141E8" w:rsidP="0021372A">
            <w:r w:rsidRPr="004A6476">
              <w:rPr>
                <w:rFonts w:hint="eastAsia"/>
              </w:rPr>
              <w:t>String</w:t>
            </w:r>
          </w:p>
        </w:tc>
        <w:tc>
          <w:tcPr>
            <w:tcW w:w="680" w:type="dxa"/>
          </w:tcPr>
          <w:p w14:paraId="364F1AF8" w14:textId="77777777" w:rsidR="006141E8" w:rsidRPr="004A6476" w:rsidRDefault="006141E8" w:rsidP="0021372A">
            <w:r w:rsidRPr="004A6476">
              <w:rPr>
                <w:rFonts w:hint="eastAsia"/>
              </w:rPr>
              <w:t>否</w:t>
            </w:r>
          </w:p>
        </w:tc>
        <w:tc>
          <w:tcPr>
            <w:tcW w:w="3572" w:type="dxa"/>
          </w:tcPr>
          <w:p w14:paraId="13CA6933" w14:textId="77777777" w:rsidR="006141E8" w:rsidRPr="004A6476" w:rsidRDefault="006141E8" w:rsidP="0021372A">
            <w:r w:rsidRPr="004A6476">
              <w:rPr>
                <w:rFonts w:hint="eastAsia"/>
              </w:rPr>
              <w:t>失败时的错误信息</w:t>
            </w:r>
          </w:p>
        </w:tc>
      </w:tr>
      <w:tr w:rsidR="00481FD1" w:rsidRPr="00257426" w14:paraId="5A07C615" w14:textId="77777777" w:rsidTr="00481FD1">
        <w:trPr>
          <w:trHeight w:val="283"/>
        </w:trPr>
        <w:tc>
          <w:tcPr>
            <w:tcW w:w="1928" w:type="dxa"/>
          </w:tcPr>
          <w:p w14:paraId="466B471D" w14:textId="77777777" w:rsidR="006141E8" w:rsidRPr="00257426" w:rsidRDefault="006141E8" w:rsidP="0021372A">
            <w:r w:rsidRPr="00257426">
              <w:t>policyData</w:t>
            </w:r>
            <w:r>
              <w:rPr>
                <w:rFonts w:hint="eastAsia"/>
              </w:rPr>
              <w:t>List</w:t>
            </w:r>
          </w:p>
        </w:tc>
        <w:tc>
          <w:tcPr>
            <w:tcW w:w="2098" w:type="dxa"/>
          </w:tcPr>
          <w:p w14:paraId="1C93FECD" w14:textId="77777777" w:rsidR="006141E8" w:rsidRPr="00257426" w:rsidRDefault="006141E8" w:rsidP="0021372A">
            <w:r w:rsidRPr="00257426">
              <w:rPr>
                <w:rFonts w:hint="eastAsia"/>
              </w:rPr>
              <w:t>政策列表</w:t>
            </w:r>
          </w:p>
        </w:tc>
        <w:tc>
          <w:tcPr>
            <w:tcW w:w="1871" w:type="dxa"/>
          </w:tcPr>
          <w:p w14:paraId="74A2BB16" w14:textId="77777777" w:rsidR="006141E8" w:rsidRPr="00257426" w:rsidRDefault="006141E8" w:rsidP="0021372A">
            <w:r w:rsidRPr="00257426">
              <w:t>List&lt;</w:t>
            </w:r>
            <w:r>
              <w:t>W</w:t>
            </w:r>
            <w:r>
              <w:rPr>
                <w:rFonts w:hint="eastAsia"/>
              </w:rPr>
              <w:t>s</w:t>
            </w:r>
            <w:r>
              <w:t>PolicyData</w:t>
            </w:r>
            <w:r w:rsidRPr="00257426">
              <w:t>&gt;</w:t>
            </w:r>
          </w:p>
        </w:tc>
        <w:tc>
          <w:tcPr>
            <w:tcW w:w="680" w:type="dxa"/>
          </w:tcPr>
          <w:p w14:paraId="21F0392C" w14:textId="77777777" w:rsidR="006141E8" w:rsidRPr="00257426" w:rsidRDefault="006141E8" w:rsidP="0021372A">
            <w:r w:rsidRPr="00257426">
              <w:rPr>
                <w:rFonts w:hint="eastAsia"/>
              </w:rPr>
              <w:t>否</w:t>
            </w:r>
          </w:p>
        </w:tc>
        <w:tc>
          <w:tcPr>
            <w:tcW w:w="3572" w:type="dxa"/>
          </w:tcPr>
          <w:p w14:paraId="17CE2255" w14:textId="77777777" w:rsidR="006141E8" w:rsidRPr="00257426" w:rsidRDefault="00481FD1" w:rsidP="0021372A">
            <w:r>
              <w:rPr>
                <w:rFonts w:hint="eastAsia"/>
              </w:rPr>
              <w:t>详</w:t>
            </w:r>
            <w:r w:rsidR="006141E8" w:rsidRPr="00257426">
              <w:rPr>
                <w:rFonts w:hint="eastAsia"/>
              </w:rPr>
              <w:t>见</w:t>
            </w:r>
            <w:r w:rsidR="006141E8">
              <w:t>W</w:t>
            </w:r>
            <w:r w:rsidR="006141E8">
              <w:rPr>
                <w:rFonts w:hint="eastAsia"/>
              </w:rPr>
              <w:t>s</w:t>
            </w:r>
            <w:r w:rsidR="006141E8">
              <w:t>PolicyData</w:t>
            </w:r>
            <w:r w:rsidR="006141E8" w:rsidRPr="00257426">
              <w:rPr>
                <w:rFonts w:hint="eastAsia"/>
              </w:rPr>
              <w:t>定义</w:t>
            </w:r>
          </w:p>
        </w:tc>
      </w:tr>
      <w:tr w:rsidR="00481FD1" w:rsidRPr="00257426" w14:paraId="76F13C16" w14:textId="77777777" w:rsidTr="00481FD1">
        <w:trPr>
          <w:trHeight w:val="694"/>
        </w:trPr>
        <w:tc>
          <w:tcPr>
            <w:tcW w:w="1928" w:type="dxa"/>
          </w:tcPr>
          <w:p w14:paraId="7746FE19" w14:textId="77777777" w:rsidR="006141E8" w:rsidRPr="00257426" w:rsidRDefault="006141E8" w:rsidP="0001622F">
            <w:r w:rsidRPr="00257426">
              <w:t>pageCount</w:t>
            </w:r>
          </w:p>
        </w:tc>
        <w:tc>
          <w:tcPr>
            <w:tcW w:w="2098" w:type="dxa"/>
          </w:tcPr>
          <w:p w14:paraId="798F098D" w14:textId="77777777" w:rsidR="006141E8" w:rsidRPr="00257426" w:rsidRDefault="006141E8" w:rsidP="0001622F">
            <w:r w:rsidRPr="00257426">
              <w:rPr>
                <w:rFonts w:hint="eastAsia"/>
              </w:rPr>
              <w:t>页数</w:t>
            </w:r>
          </w:p>
        </w:tc>
        <w:tc>
          <w:tcPr>
            <w:tcW w:w="1871" w:type="dxa"/>
          </w:tcPr>
          <w:p w14:paraId="7F6E6BD1" w14:textId="77777777" w:rsidR="006141E8" w:rsidRPr="00257426" w:rsidRDefault="006141E8" w:rsidP="0001622F">
            <w:r w:rsidRPr="00257426">
              <w:t>Integer</w:t>
            </w:r>
          </w:p>
        </w:tc>
        <w:tc>
          <w:tcPr>
            <w:tcW w:w="680" w:type="dxa"/>
          </w:tcPr>
          <w:p w14:paraId="4A2B2C08" w14:textId="77777777" w:rsidR="006141E8" w:rsidRPr="00257426" w:rsidRDefault="006141E8" w:rsidP="0001622F">
            <w:pPr>
              <w:rPr>
                <w:sz w:val="18"/>
                <w:szCs w:val="18"/>
              </w:rPr>
            </w:pPr>
            <w:r w:rsidRPr="00257426">
              <w:rPr>
                <w:rFonts w:hint="eastAsia"/>
              </w:rPr>
              <w:t>否</w:t>
            </w:r>
          </w:p>
        </w:tc>
        <w:tc>
          <w:tcPr>
            <w:tcW w:w="3572" w:type="dxa"/>
          </w:tcPr>
          <w:p w14:paraId="75451987" w14:textId="77777777" w:rsidR="006141E8" w:rsidRPr="00257426" w:rsidRDefault="006141E8" w:rsidP="0001622F">
            <w:r w:rsidRPr="00257426">
              <w:rPr>
                <w:rFonts w:hint="eastAsia"/>
              </w:rPr>
              <w:t>当</w:t>
            </w:r>
            <w:r w:rsidRPr="00257426">
              <w:t>pageCount&gt;1</w:t>
            </w:r>
            <w:r w:rsidRPr="00257426">
              <w:rPr>
                <w:rFonts w:hint="eastAsia"/>
              </w:rPr>
              <w:t>时</w:t>
            </w:r>
            <w:r w:rsidR="00481FD1">
              <w:rPr>
                <w:rFonts w:hint="eastAsia"/>
              </w:rPr>
              <w:t>，</w:t>
            </w:r>
            <w:r w:rsidRPr="00257426">
              <w:rPr>
                <w:rFonts w:hint="eastAsia"/>
              </w:rPr>
              <w:t>改变请求的时间与</w:t>
            </w:r>
            <w:r w:rsidRPr="00257426">
              <w:t>policyId</w:t>
            </w:r>
            <w:r w:rsidRPr="00257426">
              <w:rPr>
                <w:rFonts w:hint="eastAsia"/>
              </w:rPr>
              <w:t>再次请求接口</w:t>
            </w:r>
          </w:p>
        </w:tc>
      </w:tr>
      <w:tr w:rsidR="00535593" w:rsidRPr="00257426" w14:paraId="01F18209" w14:textId="77777777" w:rsidTr="00481FD1">
        <w:trPr>
          <w:trHeight w:val="694"/>
        </w:trPr>
        <w:tc>
          <w:tcPr>
            <w:tcW w:w="1928" w:type="dxa"/>
          </w:tcPr>
          <w:p w14:paraId="1F9B1580" w14:textId="77777777" w:rsidR="00535593" w:rsidRPr="00257426" w:rsidRDefault="00535593" w:rsidP="000C2C9D">
            <w:r w:rsidRPr="005042C2">
              <w:t>lastGmtModified</w:t>
            </w:r>
          </w:p>
        </w:tc>
        <w:tc>
          <w:tcPr>
            <w:tcW w:w="2098" w:type="dxa"/>
          </w:tcPr>
          <w:p w14:paraId="1B948C92" w14:textId="77777777" w:rsidR="00535593" w:rsidRPr="00257426" w:rsidRDefault="00535593" w:rsidP="000C2C9D">
            <w:r>
              <w:rPr>
                <w:rFonts w:hint="eastAsia"/>
              </w:rPr>
              <w:t>本页</w:t>
            </w:r>
            <w:r w:rsidRPr="005042C2">
              <w:rPr>
                <w:rFonts w:hint="eastAsia"/>
              </w:rPr>
              <w:t>最后一条修改时间</w:t>
            </w:r>
          </w:p>
        </w:tc>
        <w:tc>
          <w:tcPr>
            <w:tcW w:w="1871" w:type="dxa"/>
          </w:tcPr>
          <w:p w14:paraId="2CE171F1" w14:textId="77777777" w:rsidR="00535593" w:rsidRPr="00257426" w:rsidRDefault="00535593" w:rsidP="000C2C9D">
            <w:r w:rsidRPr="005042C2">
              <w:t>String</w:t>
            </w:r>
          </w:p>
        </w:tc>
        <w:tc>
          <w:tcPr>
            <w:tcW w:w="680" w:type="dxa"/>
          </w:tcPr>
          <w:p w14:paraId="5FDCE72B" w14:textId="77777777" w:rsidR="00535593" w:rsidRPr="00257426" w:rsidRDefault="00B678B1" w:rsidP="000C2C9D">
            <w:r>
              <w:rPr>
                <w:rFonts w:hint="eastAsia"/>
              </w:rPr>
              <w:t>否</w:t>
            </w:r>
          </w:p>
        </w:tc>
        <w:tc>
          <w:tcPr>
            <w:tcW w:w="3572" w:type="dxa"/>
          </w:tcPr>
          <w:p w14:paraId="389D3470" w14:textId="77777777" w:rsidR="00535593" w:rsidRPr="00257426" w:rsidRDefault="00535593" w:rsidP="000C2C9D"/>
        </w:tc>
      </w:tr>
      <w:tr w:rsidR="00535593" w:rsidRPr="00257426" w14:paraId="2D810EC8" w14:textId="77777777" w:rsidTr="00481FD1">
        <w:trPr>
          <w:trHeight w:val="694"/>
        </w:trPr>
        <w:tc>
          <w:tcPr>
            <w:tcW w:w="1928" w:type="dxa"/>
          </w:tcPr>
          <w:p w14:paraId="2916427A" w14:textId="77777777" w:rsidR="00535593" w:rsidRPr="00257426" w:rsidRDefault="00E62076" w:rsidP="000C2C9D">
            <w:r w:rsidRPr="00E62076">
              <w:t>lastPolicyId</w:t>
            </w:r>
          </w:p>
        </w:tc>
        <w:tc>
          <w:tcPr>
            <w:tcW w:w="2098" w:type="dxa"/>
          </w:tcPr>
          <w:p w14:paraId="5601066E" w14:textId="77777777" w:rsidR="00535593" w:rsidRPr="00257426" w:rsidRDefault="00535593" w:rsidP="000C2C9D">
            <w:r>
              <w:rPr>
                <w:rFonts w:hint="eastAsia"/>
              </w:rPr>
              <w:t>本页</w:t>
            </w:r>
            <w:r w:rsidRPr="005042C2">
              <w:rPr>
                <w:rFonts w:hint="eastAsia"/>
              </w:rPr>
              <w:t>最后一条政策</w:t>
            </w:r>
            <w:r w:rsidRPr="005042C2">
              <w:rPr>
                <w:rFonts w:hint="eastAsia"/>
              </w:rPr>
              <w:t>ID</w:t>
            </w:r>
          </w:p>
        </w:tc>
        <w:tc>
          <w:tcPr>
            <w:tcW w:w="1871" w:type="dxa"/>
          </w:tcPr>
          <w:p w14:paraId="00609F14" w14:textId="77777777" w:rsidR="00535593" w:rsidRPr="00257426" w:rsidRDefault="00535593" w:rsidP="000C2C9D">
            <w:r w:rsidRPr="005042C2">
              <w:t>String</w:t>
            </w:r>
          </w:p>
        </w:tc>
        <w:tc>
          <w:tcPr>
            <w:tcW w:w="680" w:type="dxa"/>
          </w:tcPr>
          <w:p w14:paraId="15C37213" w14:textId="77777777" w:rsidR="00535593" w:rsidRPr="00257426" w:rsidRDefault="00B678B1" w:rsidP="000C2C9D">
            <w:r>
              <w:rPr>
                <w:rFonts w:hint="eastAsia"/>
              </w:rPr>
              <w:t>否</w:t>
            </w:r>
          </w:p>
        </w:tc>
        <w:tc>
          <w:tcPr>
            <w:tcW w:w="3572" w:type="dxa"/>
          </w:tcPr>
          <w:p w14:paraId="05FBF20A" w14:textId="77777777" w:rsidR="00535593" w:rsidRPr="00257426" w:rsidRDefault="00535593" w:rsidP="000C2C9D"/>
        </w:tc>
      </w:tr>
      <w:tr w:rsidR="00535593" w:rsidRPr="00257426" w14:paraId="4309485B" w14:textId="77777777" w:rsidTr="00481FD1">
        <w:trPr>
          <w:trHeight w:val="283"/>
        </w:trPr>
        <w:tc>
          <w:tcPr>
            <w:tcW w:w="1928" w:type="dxa"/>
          </w:tcPr>
          <w:p w14:paraId="4B20CD94" w14:textId="77777777" w:rsidR="00535593" w:rsidRPr="00257426" w:rsidRDefault="00535593" w:rsidP="0001622F">
            <w:r w:rsidRPr="00257426">
              <w:t>param1</w:t>
            </w:r>
          </w:p>
        </w:tc>
        <w:tc>
          <w:tcPr>
            <w:tcW w:w="2098" w:type="dxa"/>
          </w:tcPr>
          <w:p w14:paraId="447B784A" w14:textId="77777777" w:rsidR="00535593" w:rsidRPr="00257426" w:rsidRDefault="00535593" w:rsidP="0001622F">
            <w:r w:rsidRPr="00257426">
              <w:rPr>
                <w:rFonts w:hint="eastAsia"/>
              </w:rPr>
              <w:t>备用参数</w:t>
            </w:r>
          </w:p>
        </w:tc>
        <w:tc>
          <w:tcPr>
            <w:tcW w:w="1871" w:type="dxa"/>
          </w:tcPr>
          <w:p w14:paraId="4FC27A56" w14:textId="77777777" w:rsidR="00535593" w:rsidRPr="00257426" w:rsidRDefault="00535593" w:rsidP="0001622F">
            <w:r w:rsidRPr="00257426">
              <w:t>String</w:t>
            </w:r>
          </w:p>
        </w:tc>
        <w:tc>
          <w:tcPr>
            <w:tcW w:w="680" w:type="dxa"/>
          </w:tcPr>
          <w:p w14:paraId="72DC0BB5" w14:textId="77777777" w:rsidR="00535593" w:rsidRPr="00257426" w:rsidRDefault="00535593" w:rsidP="0001622F">
            <w:r w:rsidRPr="00257426">
              <w:rPr>
                <w:rFonts w:hint="eastAsia"/>
              </w:rPr>
              <w:t>否</w:t>
            </w:r>
          </w:p>
        </w:tc>
        <w:tc>
          <w:tcPr>
            <w:tcW w:w="3572" w:type="dxa"/>
          </w:tcPr>
          <w:p w14:paraId="7EBA101E" w14:textId="77777777" w:rsidR="00535593" w:rsidRPr="00257426" w:rsidRDefault="00535593" w:rsidP="0001622F"/>
        </w:tc>
      </w:tr>
      <w:tr w:rsidR="00535593" w:rsidRPr="00257426" w14:paraId="1B9D96CB" w14:textId="77777777" w:rsidTr="00481FD1">
        <w:trPr>
          <w:trHeight w:val="283"/>
        </w:trPr>
        <w:tc>
          <w:tcPr>
            <w:tcW w:w="1928" w:type="dxa"/>
          </w:tcPr>
          <w:p w14:paraId="5629B5D5" w14:textId="77777777" w:rsidR="00535593" w:rsidRPr="00257426" w:rsidRDefault="00535593" w:rsidP="0001622F">
            <w:r w:rsidRPr="00257426">
              <w:t>param2</w:t>
            </w:r>
          </w:p>
        </w:tc>
        <w:tc>
          <w:tcPr>
            <w:tcW w:w="2098" w:type="dxa"/>
          </w:tcPr>
          <w:p w14:paraId="19318000" w14:textId="77777777" w:rsidR="00535593" w:rsidRPr="00257426" w:rsidRDefault="00535593" w:rsidP="0001622F">
            <w:r w:rsidRPr="00257426">
              <w:rPr>
                <w:rFonts w:hint="eastAsia"/>
              </w:rPr>
              <w:t>备用参数</w:t>
            </w:r>
          </w:p>
        </w:tc>
        <w:tc>
          <w:tcPr>
            <w:tcW w:w="1871" w:type="dxa"/>
          </w:tcPr>
          <w:p w14:paraId="1B084EC1" w14:textId="77777777" w:rsidR="00535593" w:rsidRPr="00257426" w:rsidRDefault="00535593" w:rsidP="0001622F">
            <w:r w:rsidRPr="00257426">
              <w:t>String</w:t>
            </w:r>
          </w:p>
        </w:tc>
        <w:tc>
          <w:tcPr>
            <w:tcW w:w="680" w:type="dxa"/>
          </w:tcPr>
          <w:p w14:paraId="28C1F1EB" w14:textId="77777777" w:rsidR="00535593" w:rsidRPr="00257426" w:rsidRDefault="00535593" w:rsidP="0001622F">
            <w:r w:rsidRPr="00257426">
              <w:rPr>
                <w:rFonts w:hint="eastAsia"/>
              </w:rPr>
              <w:t>否</w:t>
            </w:r>
          </w:p>
        </w:tc>
        <w:tc>
          <w:tcPr>
            <w:tcW w:w="3572" w:type="dxa"/>
          </w:tcPr>
          <w:p w14:paraId="336A99DE" w14:textId="77777777" w:rsidR="00535593" w:rsidRPr="00257426" w:rsidRDefault="00535593" w:rsidP="0001622F">
            <w:pPr>
              <w:rPr>
                <w:color w:val="FF0000"/>
              </w:rPr>
            </w:pPr>
          </w:p>
        </w:tc>
      </w:tr>
      <w:tr w:rsidR="00535593" w:rsidRPr="00257426" w14:paraId="37F4A44C" w14:textId="77777777" w:rsidTr="00481FD1">
        <w:trPr>
          <w:trHeight w:val="283"/>
        </w:trPr>
        <w:tc>
          <w:tcPr>
            <w:tcW w:w="1928" w:type="dxa"/>
          </w:tcPr>
          <w:p w14:paraId="07AEA59E" w14:textId="77777777" w:rsidR="00535593" w:rsidRPr="00257426" w:rsidRDefault="00535593" w:rsidP="0001622F">
            <w:r w:rsidRPr="00257426">
              <w:t>param3</w:t>
            </w:r>
          </w:p>
        </w:tc>
        <w:tc>
          <w:tcPr>
            <w:tcW w:w="2098" w:type="dxa"/>
          </w:tcPr>
          <w:p w14:paraId="521456E5" w14:textId="77777777" w:rsidR="00535593" w:rsidRPr="00257426" w:rsidRDefault="00535593" w:rsidP="0001622F">
            <w:r w:rsidRPr="00257426">
              <w:rPr>
                <w:rFonts w:hint="eastAsia"/>
              </w:rPr>
              <w:t>备用参数</w:t>
            </w:r>
          </w:p>
        </w:tc>
        <w:tc>
          <w:tcPr>
            <w:tcW w:w="1871" w:type="dxa"/>
          </w:tcPr>
          <w:p w14:paraId="71566761" w14:textId="77777777" w:rsidR="00535593" w:rsidRPr="00257426" w:rsidRDefault="00535593" w:rsidP="0001622F">
            <w:r w:rsidRPr="00257426">
              <w:t>String</w:t>
            </w:r>
          </w:p>
        </w:tc>
        <w:tc>
          <w:tcPr>
            <w:tcW w:w="680" w:type="dxa"/>
          </w:tcPr>
          <w:p w14:paraId="1AC8EC6D" w14:textId="77777777" w:rsidR="00535593" w:rsidRPr="00257426" w:rsidRDefault="00535593" w:rsidP="0001622F">
            <w:r w:rsidRPr="00257426">
              <w:rPr>
                <w:rFonts w:hint="eastAsia"/>
              </w:rPr>
              <w:t>否</w:t>
            </w:r>
          </w:p>
        </w:tc>
        <w:tc>
          <w:tcPr>
            <w:tcW w:w="3572" w:type="dxa"/>
          </w:tcPr>
          <w:p w14:paraId="2922D290" w14:textId="77777777" w:rsidR="00535593" w:rsidRPr="00257426" w:rsidRDefault="00535593" w:rsidP="0001622F">
            <w:pPr>
              <w:rPr>
                <w:color w:val="FF0000"/>
              </w:rPr>
            </w:pPr>
          </w:p>
        </w:tc>
      </w:tr>
      <w:tr w:rsidR="00535593" w:rsidRPr="00257426" w14:paraId="3E673504" w14:textId="77777777" w:rsidTr="00481FD1">
        <w:trPr>
          <w:trHeight w:val="283"/>
        </w:trPr>
        <w:tc>
          <w:tcPr>
            <w:tcW w:w="1928" w:type="dxa"/>
          </w:tcPr>
          <w:p w14:paraId="3F4FC41D" w14:textId="77777777" w:rsidR="00535593" w:rsidRPr="00257426" w:rsidRDefault="00535593" w:rsidP="0001622F">
            <w:r>
              <w:rPr>
                <w:rFonts w:hint="eastAsia"/>
              </w:rPr>
              <w:t>param4</w:t>
            </w:r>
          </w:p>
        </w:tc>
        <w:tc>
          <w:tcPr>
            <w:tcW w:w="2098" w:type="dxa"/>
          </w:tcPr>
          <w:p w14:paraId="72235177" w14:textId="77777777" w:rsidR="00535593" w:rsidRPr="00257426" w:rsidRDefault="00535593" w:rsidP="0001622F">
            <w:r w:rsidRPr="00257426">
              <w:rPr>
                <w:rFonts w:hint="eastAsia"/>
              </w:rPr>
              <w:t>备用参数</w:t>
            </w:r>
          </w:p>
        </w:tc>
        <w:tc>
          <w:tcPr>
            <w:tcW w:w="1871" w:type="dxa"/>
          </w:tcPr>
          <w:p w14:paraId="4FF946A1" w14:textId="77777777" w:rsidR="00535593" w:rsidRPr="00257426" w:rsidRDefault="00535593" w:rsidP="0001622F">
            <w:r w:rsidRPr="00257426">
              <w:t>String</w:t>
            </w:r>
          </w:p>
        </w:tc>
        <w:tc>
          <w:tcPr>
            <w:tcW w:w="680" w:type="dxa"/>
          </w:tcPr>
          <w:p w14:paraId="291766D5" w14:textId="77777777" w:rsidR="00535593" w:rsidRPr="00257426" w:rsidRDefault="00535593" w:rsidP="0001622F">
            <w:r>
              <w:rPr>
                <w:rFonts w:hint="eastAsia"/>
              </w:rPr>
              <w:t>否</w:t>
            </w:r>
          </w:p>
        </w:tc>
        <w:tc>
          <w:tcPr>
            <w:tcW w:w="3572" w:type="dxa"/>
          </w:tcPr>
          <w:p w14:paraId="01D0B2C7" w14:textId="77777777" w:rsidR="00535593" w:rsidRPr="00257426" w:rsidRDefault="00535593" w:rsidP="0001622F">
            <w:pPr>
              <w:rPr>
                <w:color w:val="FF0000"/>
              </w:rPr>
            </w:pPr>
          </w:p>
        </w:tc>
      </w:tr>
    </w:tbl>
    <w:p w14:paraId="1869A131" w14:textId="77777777" w:rsidR="00BC384E" w:rsidRDefault="00BC384E" w:rsidP="00233809">
      <w:pPr>
        <w:pStyle w:val="3"/>
        <w:numPr>
          <w:ilvl w:val="2"/>
          <w:numId w:val="14"/>
        </w:numPr>
      </w:pPr>
      <w:bookmarkStart w:id="89" w:name="_Toc284696056"/>
      <w:r>
        <w:lastRenderedPageBreak/>
        <w:t>VO</w:t>
      </w:r>
      <w:r>
        <w:rPr>
          <w:rFonts w:hint="eastAsia"/>
        </w:rPr>
        <w:t>对象</w:t>
      </w:r>
      <w:bookmarkEnd w:id="89"/>
    </w:p>
    <w:p w14:paraId="27598AE7" w14:textId="77777777" w:rsidR="00BC384E" w:rsidRDefault="001A3B4B" w:rsidP="00B71B94">
      <w:pPr>
        <w:pStyle w:val="4"/>
      </w:pPr>
      <w:r>
        <w:t>W</w:t>
      </w:r>
      <w:r>
        <w:rPr>
          <w:rFonts w:hint="eastAsia"/>
        </w:rPr>
        <w:t>s</w:t>
      </w:r>
      <w:r w:rsidR="00BC384E">
        <w:t>PolicyData</w:t>
      </w:r>
      <w:r w:rsidR="00BC384E"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1985"/>
        <w:gridCol w:w="1984"/>
        <w:gridCol w:w="709"/>
        <w:gridCol w:w="3604"/>
      </w:tblGrid>
      <w:tr w:rsidR="00AF17C0" w:rsidRPr="00C647B7" w14:paraId="654AB67A" w14:textId="77777777" w:rsidTr="007C193B">
        <w:trPr>
          <w:trHeight w:val="464"/>
        </w:trPr>
        <w:tc>
          <w:tcPr>
            <w:tcW w:w="1951" w:type="dxa"/>
            <w:shd w:val="clear" w:color="auto" w:fill="C6D9F1"/>
            <w:vAlign w:val="center"/>
          </w:tcPr>
          <w:p w14:paraId="313278F1" w14:textId="77777777" w:rsidR="00AF17C0" w:rsidRPr="00C647B7" w:rsidRDefault="00AF17C0" w:rsidP="00ED679D">
            <w:pPr>
              <w:jc w:val="center"/>
              <w:rPr>
                <w:szCs w:val="21"/>
              </w:rPr>
            </w:pPr>
            <w:bookmarkStart w:id="90" w:name="_Toc284696057"/>
            <w:r w:rsidRPr="00C647B7">
              <w:rPr>
                <w:rFonts w:hint="eastAsia"/>
                <w:szCs w:val="21"/>
              </w:rPr>
              <w:t>参数名称</w:t>
            </w:r>
          </w:p>
        </w:tc>
        <w:tc>
          <w:tcPr>
            <w:tcW w:w="1985" w:type="dxa"/>
            <w:shd w:val="clear" w:color="auto" w:fill="C6D9F1"/>
            <w:vAlign w:val="center"/>
          </w:tcPr>
          <w:p w14:paraId="785671CA" w14:textId="77777777" w:rsidR="00AF17C0" w:rsidRPr="00C647B7" w:rsidRDefault="00AF17C0" w:rsidP="00ED679D">
            <w:pPr>
              <w:jc w:val="center"/>
              <w:rPr>
                <w:szCs w:val="21"/>
              </w:rPr>
            </w:pPr>
            <w:r w:rsidRPr="00C647B7">
              <w:rPr>
                <w:rFonts w:hint="eastAsia"/>
                <w:szCs w:val="21"/>
              </w:rPr>
              <w:t>中文含义</w:t>
            </w:r>
          </w:p>
        </w:tc>
        <w:tc>
          <w:tcPr>
            <w:tcW w:w="1984" w:type="dxa"/>
            <w:shd w:val="clear" w:color="auto" w:fill="C6D9F1"/>
            <w:vAlign w:val="center"/>
          </w:tcPr>
          <w:p w14:paraId="27585416" w14:textId="77777777" w:rsidR="00AF17C0" w:rsidRPr="00C647B7" w:rsidRDefault="00AF17C0" w:rsidP="00ED679D">
            <w:pPr>
              <w:jc w:val="center"/>
              <w:rPr>
                <w:szCs w:val="21"/>
              </w:rPr>
            </w:pPr>
            <w:r w:rsidRPr="00C647B7">
              <w:rPr>
                <w:rFonts w:hint="eastAsia"/>
                <w:szCs w:val="21"/>
              </w:rPr>
              <w:t>类型</w:t>
            </w:r>
          </w:p>
        </w:tc>
        <w:tc>
          <w:tcPr>
            <w:tcW w:w="709" w:type="dxa"/>
            <w:shd w:val="clear" w:color="auto" w:fill="C6D9F1"/>
            <w:vAlign w:val="center"/>
          </w:tcPr>
          <w:p w14:paraId="029E93A8" w14:textId="77777777" w:rsidR="00AF17C0" w:rsidRPr="00C647B7" w:rsidRDefault="00AF17C0" w:rsidP="00ED679D">
            <w:pPr>
              <w:jc w:val="center"/>
              <w:rPr>
                <w:szCs w:val="21"/>
              </w:rPr>
            </w:pPr>
            <w:r w:rsidRPr="00C647B7">
              <w:rPr>
                <w:rFonts w:hint="eastAsia"/>
                <w:szCs w:val="21"/>
              </w:rPr>
              <w:t>必填</w:t>
            </w:r>
          </w:p>
        </w:tc>
        <w:tc>
          <w:tcPr>
            <w:tcW w:w="3604" w:type="dxa"/>
            <w:shd w:val="clear" w:color="auto" w:fill="C6D9F1"/>
            <w:vAlign w:val="center"/>
          </w:tcPr>
          <w:p w14:paraId="18934855" w14:textId="77777777" w:rsidR="00AF17C0" w:rsidRPr="00C647B7" w:rsidRDefault="00AF17C0" w:rsidP="00ED679D">
            <w:pPr>
              <w:jc w:val="center"/>
              <w:rPr>
                <w:szCs w:val="21"/>
              </w:rPr>
            </w:pPr>
            <w:r w:rsidRPr="00C647B7">
              <w:rPr>
                <w:rFonts w:hint="eastAsia"/>
                <w:szCs w:val="21"/>
              </w:rPr>
              <w:t>备注</w:t>
            </w:r>
          </w:p>
        </w:tc>
      </w:tr>
      <w:tr w:rsidR="00AF17C0" w:rsidRPr="00C647B7" w14:paraId="76FD73FB" w14:textId="77777777" w:rsidTr="007C193B">
        <w:trPr>
          <w:trHeight w:val="308"/>
        </w:trPr>
        <w:tc>
          <w:tcPr>
            <w:tcW w:w="1951" w:type="dxa"/>
          </w:tcPr>
          <w:p w14:paraId="7E474FBE" w14:textId="77777777" w:rsidR="00AF17C0" w:rsidRPr="00C647B7" w:rsidRDefault="00AF17C0" w:rsidP="00ED679D">
            <w:pPr>
              <w:rPr>
                <w:szCs w:val="21"/>
              </w:rPr>
            </w:pPr>
            <w:r w:rsidRPr="00C647B7">
              <w:rPr>
                <w:szCs w:val="21"/>
              </w:rPr>
              <w:t>policyId</w:t>
            </w:r>
          </w:p>
        </w:tc>
        <w:tc>
          <w:tcPr>
            <w:tcW w:w="1985" w:type="dxa"/>
          </w:tcPr>
          <w:p w14:paraId="10CB1BAB" w14:textId="77777777" w:rsidR="00AF17C0" w:rsidRPr="00C647B7" w:rsidRDefault="00AF17C0" w:rsidP="00ED679D">
            <w:pPr>
              <w:rPr>
                <w:szCs w:val="21"/>
              </w:rPr>
            </w:pPr>
            <w:r w:rsidRPr="00C647B7">
              <w:rPr>
                <w:rFonts w:hint="eastAsia"/>
                <w:szCs w:val="21"/>
              </w:rPr>
              <w:t>政策</w:t>
            </w:r>
            <w:r w:rsidRPr="00C647B7">
              <w:rPr>
                <w:szCs w:val="21"/>
              </w:rPr>
              <w:t>ID</w:t>
            </w:r>
          </w:p>
        </w:tc>
        <w:tc>
          <w:tcPr>
            <w:tcW w:w="1984" w:type="dxa"/>
          </w:tcPr>
          <w:p w14:paraId="5AF13B79" w14:textId="77777777" w:rsidR="00AF17C0" w:rsidRPr="00C647B7" w:rsidRDefault="00AF17C0" w:rsidP="00ED679D">
            <w:pPr>
              <w:jc w:val="left"/>
              <w:rPr>
                <w:szCs w:val="21"/>
              </w:rPr>
            </w:pPr>
            <w:r w:rsidRPr="00C647B7">
              <w:rPr>
                <w:szCs w:val="21"/>
              </w:rPr>
              <w:t>Integer</w:t>
            </w:r>
          </w:p>
        </w:tc>
        <w:tc>
          <w:tcPr>
            <w:tcW w:w="709" w:type="dxa"/>
          </w:tcPr>
          <w:p w14:paraId="73836E51" w14:textId="77777777" w:rsidR="00AF17C0" w:rsidRPr="00C647B7" w:rsidRDefault="00AF17C0" w:rsidP="00ED679D">
            <w:pPr>
              <w:rPr>
                <w:szCs w:val="21"/>
              </w:rPr>
            </w:pPr>
            <w:r w:rsidRPr="00C647B7">
              <w:rPr>
                <w:rFonts w:hint="eastAsia"/>
                <w:szCs w:val="21"/>
              </w:rPr>
              <w:t>是</w:t>
            </w:r>
          </w:p>
        </w:tc>
        <w:tc>
          <w:tcPr>
            <w:tcW w:w="3604" w:type="dxa"/>
          </w:tcPr>
          <w:p w14:paraId="142BFFB5" w14:textId="77777777" w:rsidR="00AF17C0" w:rsidRPr="00C647B7" w:rsidRDefault="00AF17C0" w:rsidP="00ED679D">
            <w:pPr>
              <w:rPr>
                <w:szCs w:val="21"/>
              </w:rPr>
            </w:pPr>
          </w:p>
        </w:tc>
      </w:tr>
      <w:tr w:rsidR="00AF17C0" w:rsidRPr="00C647B7" w14:paraId="42285B0A" w14:textId="77777777" w:rsidTr="007C193B">
        <w:trPr>
          <w:trHeight w:val="308"/>
        </w:trPr>
        <w:tc>
          <w:tcPr>
            <w:tcW w:w="1951" w:type="dxa"/>
          </w:tcPr>
          <w:p w14:paraId="74574AFB" w14:textId="77777777" w:rsidR="00AF17C0" w:rsidRPr="00C647B7" w:rsidRDefault="00AF17C0" w:rsidP="00ED679D">
            <w:pPr>
              <w:rPr>
                <w:szCs w:val="21"/>
              </w:rPr>
            </w:pPr>
            <w:r w:rsidRPr="00C647B7">
              <w:rPr>
                <w:szCs w:val="21"/>
              </w:rPr>
              <w:t>airlineCode</w:t>
            </w:r>
          </w:p>
        </w:tc>
        <w:tc>
          <w:tcPr>
            <w:tcW w:w="1985" w:type="dxa"/>
          </w:tcPr>
          <w:p w14:paraId="53E4877A" w14:textId="77777777" w:rsidR="00AF17C0" w:rsidRPr="00C647B7" w:rsidRDefault="00AF17C0" w:rsidP="00ED679D">
            <w:pPr>
              <w:rPr>
                <w:szCs w:val="21"/>
              </w:rPr>
            </w:pPr>
            <w:r w:rsidRPr="00C647B7">
              <w:rPr>
                <w:rFonts w:ascii="Courier New" w:hAnsi="Courier New" w:cs="Courier New" w:hint="eastAsia"/>
                <w:kern w:val="0"/>
                <w:szCs w:val="21"/>
              </w:rPr>
              <w:t>航空公司代码</w:t>
            </w:r>
          </w:p>
        </w:tc>
        <w:tc>
          <w:tcPr>
            <w:tcW w:w="1984" w:type="dxa"/>
          </w:tcPr>
          <w:p w14:paraId="012E3CC0" w14:textId="77777777" w:rsidR="00AF17C0" w:rsidRPr="00C647B7" w:rsidRDefault="00AF17C0" w:rsidP="00ED679D">
            <w:pPr>
              <w:jc w:val="left"/>
              <w:rPr>
                <w:szCs w:val="21"/>
              </w:rPr>
            </w:pPr>
            <w:r w:rsidRPr="00C647B7">
              <w:rPr>
                <w:rFonts w:hint="eastAsia"/>
                <w:szCs w:val="21"/>
              </w:rPr>
              <w:t>String</w:t>
            </w:r>
          </w:p>
        </w:tc>
        <w:tc>
          <w:tcPr>
            <w:tcW w:w="709" w:type="dxa"/>
          </w:tcPr>
          <w:p w14:paraId="65DD34AA" w14:textId="77777777" w:rsidR="00AF17C0" w:rsidRPr="00C647B7" w:rsidRDefault="00AF17C0" w:rsidP="00ED679D">
            <w:pPr>
              <w:rPr>
                <w:szCs w:val="21"/>
              </w:rPr>
            </w:pPr>
            <w:r w:rsidRPr="00C647B7">
              <w:rPr>
                <w:rFonts w:hint="eastAsia"/>
                <w:szCs w:val="21"/>
              </w:rPr>
              <w:t>是</w:t>
            </w:r>
          </w:p>
        </w:tc>
        <w:tc>
          <w:tcPr>
            <w:tcW w:w="3604" w:type="dxa"/>
          </w:tcPr>
          <w:p w14:paraId="723A5052" w14:textId="77777777" w:rsidR="00AF17C0" w:rsidRPr="00C647B7" w:rsidRDefault="00AF17C0" w:rsidP="00ED679D">
            <w:pPr>
              <w:jc w:val="left"/>
              <w:rPr>
                <w:szCs w:val="21"/>
              </w:rPr>
            </w:pPr>
            <w:r w:rsidRPr="00C647B7">
              <w:rPr>
                <w:rFonts w:ascii="Courier New" w:hAnsi="Courier New" w:cs="Courier New" w:hint="eastAsia"/>
                <w:kern w:val="0"/>
                <w:szCs w:val="21"/>
              </w:rPr>
              <w:t>如“</w:t>
            </w:r>
            <w:r w:rsidRPr="00C647B7">
              <w:rPr>
                <w:rFonts w:ascii="Courier New" w:hAnsi="Courier New" w:cs="Courier New" w:hint="eastAsia"/>
                <w:kern w:val="0"/>
                <w:szCs w:val="21"/>
              </w:rPr>
              <w:t>CZ</w:t>
            </w:r>
            <w:r w:rsidRPr="00C647B7">
              <w:rPr>
                <w:rFonts w:ascii="Courier New" w:hAnsi="Courier New" w:cs="Courier New" w:hint="eastAsia"/>
                <w:kern w:val="0"/>
                <w:szCs w:val="21"/>
              </w:rPr>
              <w:t>”</w:t>
            </w:r>
          </w:p>
        </w:tc>
      </w:tr>
      <w:tr w:rsidR="00AF17C0" w:rsidRPr="00C647B7" w14:paraId="1760F71F" w14:textId="77777777" w:rsidTr="007C193B">
        <w:trPr>
          <w:trHeight w:val="308"/>
        </w:trPr>
        <w:tc>
          <w:tcPr>
            <w:tcW w:w="1951" w:type="dxa"/>
          </w:tcPr>
          <w:p w14:paraId="21397536" w14:textId="77777777" w:rsidR="00AF17C0" w:rsidRPr="00C647B7" w:rsidRDefault="00AF17C0" w:rsidP="00ED679D">
            <w:pPr>
              <w:jc w:val="left"/>
              <w:rPr>
                <w:szCs w:val="21"/>
              </w:rPr>
            </w:pPr>
            <w:r w:rsidRPr="00C647B7">
              <w:rPr>
                <w:szCs w:val="21"/>
              </w:rPr>
              <w:t>flightCourse</w:t>
            </w:r>
          </w:p>
        </w:tc>
        <w:tc>
          <w:tcPr>
            <w:tcW w:w="1985" w:type="dxa"/>
          </w:tcPr>
          <w:p w14:paraId="345265A5" w14:textId="77777777" w:rsidR="00AF17C0" w:rsidRPr="00C647B7" w:rsidRDefault="00AF17C0" w:rsidP="00ED679D">
            <w:pPr>
              <w:jc w:val="left"/>
              <w:rPr>
                <w:szCs w:val="21"/>
              </w:rPr>
            </w:pPr>
            <w:r w:rsidRPr="00C647B7">
              <w:rPr>
                <w:rFonts w:hint="eastAsia"/>
                <w:szCs w:val="21"/>
              </w:rPr>
              <w:t>航线</w:t>
            </w:r>
          </w:p>
        </w:tc>
        <w:tc>
          <w:tcPr>
            <w:tcW w:w="1984" w:type="dxa"/>
          </w:tcPr>
          <w:p w14:paraId="58123A4A" w14:textId="77777777" w:rsidR="00AF17C0" w:rsidRPr="00C647B7" w:rsidRDefault="00AF17C0" w:rsidP="00ED679D">
            <w:pPr>
              <w:jc w:val="left"/>
              <w:rPr>
                <w:szCs w:val="21"/>
              </w:rPr>
            </w:pPr>
            <w:r w:rsidRPr="00C647B7">
              <w:rPr>
                <w:rFonts w:hint="eastAsia"/>
                <w:szCs w:val="21"/>
              </w:rPr>
              <w:t>String</w:t>
            </w:r>
          </w:p>
        </w:tc>
        <w:tc>
          <w:tcPr>
            <w:tcW w:w="709" w:type="dxa"/>
          </w:tcPr>
          <w:p w14:paraId="4E53106F" w14:textId="77777777" w:rsidR="00AF17C0" w:rsidRPr="00C647B7" w:rsidRDefault="00AF17C0" w:rsidP="00ED679D">
            <w:pPr>
              <w:jc w:val="left"/>
              <w:rPr>
                <w:szCs w:val="21"/>
              </w:rPr>
            </w:pPr>
            <w:r w:rsidRPr="00C647B7">
              <w:rPr>
                <w:rFonts w:hint="eastAsia"/>
                <w:szCs w:val="21"/>
              </w:rPr>
              <w:t>是</w:t>
            </w:r>
          </w:p>
        </w:tc>
        <w:tc>
          <w:tcPr>
            <w:tcW w:w="3604" w:type="dxa"/>
          </w:tcPr>
          <w:p w14:paraId="63AA4D36" w14:textId="77777777" w:rsidR="00AF17C0" w:rsidRPr="00C647B7" w:rsidRDefault="00AF17C0" w:rsidP="00ED679D">
            <w:pPr>
              <w:jc w:val="left"/>
              <w:rPr>
                <w:szCs w:val="21"/>
              </w:rPr>
            </w:pPr>
            <w:r w:rsidRPr="00C647B7">
              <w:rPr>
                <w:rFonts w:hint="eastAsia"/>
                <w:szCs w:val="21"/>
              </w:rPr>
              <w:t>如“</w:t>
            </w:r>
            <w:r w:rsidRPr="00C647B7">
              <w:rPr>
                <w:rFonts w:hint="eastAsia"/>
                <w:szCs w:val="21"/>
              </w:rPr>
              <w:t>PEK-SHA</w:t>
            </w:r>
            <w:r w:rsidRPr="00C647B7">
              <w:rPr>
                <w:rFonts w:hint="eastAsia"/>
                <w:szCs w:val="21"/>
              </w:rPr>
              <w:t>”</w:t>
            </w:r>
          </w:p>
        </w:tc>
      </w:tr>
      <w:tr w:rsidR="00AF17C0" w:rsidRPr="00C647B7" w14:paraId="04DD782F" w14:textId="77777777" w:rsidTr="007C193B">
        <w:trPr>
          <w:trHeight w:val="308"/>
        </w:trPr>
        <w:tc>
          <w:tcPr>
            <w:tcW w:w="1951" w:type="dxa"/>
          </w:tcPr>
          <w:p w14:paraId="7DF52651" w14:textId="77777777" w:rsidR="00AF17C0" w:rsidRPr="00C647B7" w:rsidRDefault="00AF17C0" w:rsidP="00ED679D">
            <w:pPr>
              <w:jc w:val="left"/>
              <w:rPr>
                <w:szCs w:val="21"/>
              </w:rPr>
            </w:pPr>
            <w:r w:rsidRPr="00C647B7">
              <w:rPr>
                <w:szCs w:val="21"/>
              </w:rPr>
              <w:t>seatClass</w:t>
            </w:r>
          </w:p>
        </w:tc>
        <w:tc>
          <w:tcPr>
            <w:tcW w:w="1985" w:type="dxa"/>
          </w:tcPr>
          <w:p w14:paraId="40CBEB42" w14:textId="77777777" w:rsidR="00AF17C0" w:rsidRPr="00C647B7" w:rsidRDefault="00AF17C0" w:rsidP="00ED679D">
            <w:pPr>
              <w:jc w:val="left"/>
              <w:rPr>
                <w:szCs w:val="21"/>
              </w:rPr>
            </w:pPr>
            <w:r w:rsidRPr="00C647B7">
              <w:rPr>
                <w:rFonts w:hint="eastAsia"/>
                <w:szCs w:val="21"/>
              </w:rPr>
              <w:t>适用舱位</w:t>
            </w:r>
          </w:p>
        </w:tc>
        <w:tc>
          <w:tcPr>
            <w:tcW w:w="1984" w:type="dxa"/>
          </w:tcPr>
          <w:p w14:paraId="6A0D2A4D" w14:textId="77777777" w:rsidR="00AF17C0" w:rsidRPr="00C647B7" w:rsidRDefault="00AF17C0" w:rsidP="00ED679D">
            <w:pPr>
              <w:jc w:val="left"/>
              <w:rPr>
                <w:szCs w:val="21"/>
              </w:rPr>
            </w:pPr>
            <w:r w:rsidRPr="00C647B7">
              <w:rPr>
                <w:rFonts w:hint="eastAsia"/>
                <w:szCs w:val="21"/>
              </w:rPr>
              <w:t>String</w:t>
            </w:r>
          </w:p>
        </w:tc>
        <w:tc>
          <w:tcPr>
            <w:tcW w:w="709" w:type="dxa"/>
          </w:tcPr>
          <w:p w14:paraId="161CB852" w14:textId="77777777" w:rsidR="00AF17C0" w:rsidRPr="00C647B7" w:rsidRDefault="00AF17C0" w:rsidP="00ED679D">
            <w:pPr>
              <w:jc w:val="left"/>
              <w:rPr>
                <w:szCs w:val="21"/>
              </w:rPr>
            </w:pPr>
            <w:r w:rsidRPr="00C647B7">
              <w:rPr>
                <w:rFonts w:hint="eastAsia"/>
                <w:szCs w:val="21"/>
              </w:rPr>
              <w:t>是</w:t>
            </w:r>
          </w:p>
        </w:tc>
        <w:tc>
          <w:tcPr>
            <w:tcW w:w="3604" w:type="dxa"/>
          </w:tcPr>
          <w:p w14:paraId="66D7EE4A" w14:textId="77777777" w:rsidR="00AF17C0" w:rsidRPr="00C647B7" w:rsidRDefault="00AF17C0" w:rsidP="00ED679D">
            <w:pPr>
              <w:jc w:val="left"/>
              <w:rPr>
                <w:szCs w:val="21"/>
              </w:rPr>
            </w:pPr>
            <w:r w:rsidRPr="00C647B7">
              <w:rPr>
                <w:rFonts w:hint="eastAsia"/>
                <w:szCs w:val="21"/>
              </w:rPr>
              <w:t>如“</w:t>
            </w:r>
            <w:r w:rsidRPr="00C647B7">
              <w:rPr>
                <w:rFonts w:hint="eastAsia"/>
                <w:szCs w:val="21"/>
              </w:rPr>
              <w:t>Y/B/H</w:t>
            </w:r>
            <w:r w:rsidRPr="00C647B7">
              <w:rPr>
                <w:rFonts w:hint="eastAsia"/>
                <w:szCs w:val="21"/>
              </w:rPr>
              <w:t>”</w:t>
            </w:r>
          </w:p>
        </w:tc>
      </w:tr>
      <w:tr w:rsidR="00AF17C0" w:rsidRPr="00C647B7" w14:paraId="58E8444D" w14:textId="77777777" w:rsidTr="007C193B">
        <w:trPr>
          <w:trHeight w:val="308"/>
        </w:trPr>
        <w:tc>
          <w:tcPr>
            <w:tcW w:w="1951" w:type="dxa"/>
          </w:tcPr>
          <w:p w14:paraId="3F585ABF" w14:textId="77777777" w:rsidR="00AF17C0" w:rsidRPr="00C647B7" w:rsidRDefault="00AF17C0" w:rsidP="00ED679D">
            <w:pPr>
              <w:jc w:val="left"/>
              <w:rPr>
                <w:szCs w:val="21"/>
              </w:rPr>
            </w:pPr>
            <w:r w:rsidRPr="00C647B7">
              <w:rPr>
                <w:szCs w:val="21"/>
              </w:rPr>
              <w:t>startDate</w:t>
            </w:r>
          </w:p>
        </w:tc>
        <w:tc>
          <w:tcPr>
            <w:tcW w:w="1985" w:type="dxa"/>
          </w:tcPr>
          <w:p w14:paraId="3B9E29A7" w14:textId="77777777" w:rsidR="00AF17C0" w:rsidRPr="00C647B7" w:rsidRDefault="00AF17C0" w:rsidP="00ED679D">
            <w:pPr>
              <w:jc w:val="left"/>
              <w:rPr>
                <w:szCs w:val="21"/>
              </w:rPr>
            </w:pPr>
            <w:r w:rsidRPr="00C647B7">
              <w:rPr>
                <w:rFonts w:hint="eastAsia"/>
                <w:szCs w:val="21"/>
              </w:rPr>
              <w:t>政策有效期开始时间</w:t>
            </w:r>
          </w:p>
        </w:tc>
        <w:tc>
          <w:tcPr>
            <w:tcW w:w="1984" w:type="dxa"/>
          </w:tcPr>
          <w:p w14:paraId="3DB0C475" w14:textId="77777777" w:rsidR="00AF17C0" w:rsidRPr="00C647B7" w:rsidRDefault="00AF17C0" w:rsidP="00ED679D">
            <w:pPr>
              <w:jc w:val="left"/>
              <w:rPr>
                <w:szCs w:val="21"/>
              </w:rPr>
            </w:pPr>
            <w:r>
              <w:rPr>
                <w:rFonts w:hint="eastAsia"/>
                <w:szCs w:val="21"/>
              </w:rPr>
              <w:t>String</w:t>
            </w:r>
          </w:p>
        </w:tc>
        <w:tc>
          <w:tcPr>
            <w:tcW w:w="709" w:type="dxa"/>
          </w:tcPr>
          <w:p w14:paraId="416D9FB6" w14:textId="77777777" w:rsidR="00AF17C0" w:rsidRPr="00C647B7" w:rsidRDefault="00AF17C0" w:rsidP="00ED679D">
            <w:pPr>
              <w:jc w:val="left"/>
              <w:rPr>
                <w:szCs w:val="21"/>
              </w:rPr>
            </w:pPr>
            <w:r w:rsidRPr="00C647B7">
              <w:rPr>
                <w:rFonts w:hint="eastAsia"/>
                <w:szCs w:val="21"/>
              </w:rPr>
              <w:t>是</w:t>
            </w:r>
          </w:p>
        </w:tc>
        <w:tc>
          <w:tcPr>
            <w:tcW w:w="3604" w:type="dxa"/>
          </w:tcPr>
          <w:p w14:paraId="2594CF7A" w14:textId="77777777" w:rsidR="00AF17C0" w:rsidRPr="00C647B7" w:rsidRDefault="00AF17C0" w:rsidP="00ED679D">
            <w:pPr>
              <w:jc w:val="left"/>
              <w:rPr>
                <w:szCs w:val="21"/>
              </w:rPr>
            </w:pPr>
            <w:r w:rsidRPr="00C647B7">
              <w:rPr>
                <w:rFonts w:hint="eastAsia"/>
                <w:szCs w:val="21"/>
              </w:rPr>
              <w:t>指从此日起政策可用。格式“</w:t>
            </w:r>
            <w:r w:rsidRPr="00C647B7">
              <w:rPr>
                <w:rFonts w:hint="eastAsia"/>
                <w:szCs w:val="21"/>
              </w:rPr>
              <w:t>yyyy-MM-dd</w:t>
            </w:r>
            <w:r w:rsidRPr="00C647B7">
              <w:rPr>
                <w:rFonts w:hint="eastAsia"/>
                <w:szCs w:val="21"/>
              </w:rPr>
              <w:t>”</w:t>
            </w:r>
          </w:p>
        </w:tc>
      </w:tr>
      <w:tr w:rsidR="00AF17C0" w:rsidRPr="00C647B7" w14:paraId="5CC4C692" w14:textId="77777777" w:rsidTr="007C193B">
        <w:trPr>
          <w:trHeight w:val="308"/>
        </w:trPr>
        <w:tc>
          <w:tcPr>
            <w:tcW w:w="1951" w:type="dxa"/>
          </w:tcPr>
          <w:p w14:paraId="619114AA" w14:textId="77777777" w:rsidR="00AF17C0" w:rsidRPr="00C647B7" w:rsidRDefault="00AF17C0" w:rsidP="00ED679D">
            <w:pPr>
              <w:jc w:val="left"/>
              <w:rPr>
                <w:szCs w:val="21"/>
              </w:rPr>
            </w:pPr>
            <w:r w:rsidRPr="00C647B7">
              <w:rPr>
                <w:szCs w:val="21"/>
              </w:rPr>
              <w:t>expiredDate</w:t>
            </w:r>
          </w:p>
        </w:tc>
        <w:tc>
          <w:tcPr>
            <w:tcW w:w="1985" w:type="dxa"/>
          </w:tcPr>
          <w:p w14:paraId="15D29DAB" w14:textId="77777777" w:rsidR="00AF17C0" w:rsidRPr="00C647B7" w:rsidRDefault="00AF17C0" w:rsidP="00ED679D">
            <w:pPr>
              <w:jc w:val="left"/>
              <w:rPr>
                <w:szCs w:val="21"/>
              </w:rPr>
            </w:pPr>
            <w:r w:rsidRPr="00C647B7">
              <w:rPr>
                <w:rFonts w:hint="eastAsia"/>
                <w:szCs w:val="21"/>
              </w:rPr>
              <w:t>政策有效期结束时间</w:t>
            </w:r>
          </w:p>
        </w:tc>
        <w:tc>
          <w:tcPr>
            <w:tcW w:w="1984" w:type="dxa"/>
          </w:tcPr>
          <w:p w14:paraId="4BF76FC7" w14:textId="77777777" w:rsidR="00AF17C0" w:rsidRPr="00C647B7" w:rsidRDefault="00AF17C0" w:rsidP="00ED679D">
            <w:pPr>
              <w:jc w:val="left"/>
              <w:rPr>
                <w:szCs w:val="21"/>
              </w:rPr>
            </w:pPr>
            <w:r>
              <w:rPr>
                <w:rFonts w:hint="eastAsia"/>
                <w:szCs w:val="21"/>
              </w:rPr>
              <w:t>String</w:t>
            </w:r>
          </w:p>
        </w:tc>
        <w:tc>
          <w:tcPr>
            <w:tcW w:w="709" w:type="dxa"/>
          </w:tcPr>
          <w:p w14:paraId="6E880A25" w14:textId="77777777" w:rsidR="00AF17C0" w:rsidRPr="00C647B7" w:rsidRDefault="00AF17C0" w:rsidP="00ED679D">
            <w:pPr>
              <w:jc w:val="left"/>
              <w:rPr>
                <w:szCs w:val="21"/>
              </w:rPr>
            </w:pPr>
            <w:r w:rsidRPr="00C647B7">
              <w:rPr>
                <w:rFonts w:hint="eastAsia"/>
                <w:szCs w:val="21"/>
              </w:rPr>
              <w:t>是</w:t>
            </w:r>
          </w:p>
        </w:tc>
        <w:tc>
          <w:tcPr>
            <w:tcW w:w="3604" w:type="dxa"/>
          </w:tcPr>
          <w:p w14:paraId="73FA1A02" w14:textId="77777777" w:rsidR="00AF17C0" w:rsidRPr="00C647B7" w:rsidRDefault="00AF17C0" w:rsidP="00ED679D">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AF17C0" w:rsidRPr="00C647B7" w14:paraId="30C24A0A" w14:textId="77777777" w:rsidTr="007C193B">
        <w:trPr>
          <w:trHeight w:val="308"/>
        </w:trPr>
        <w:tc>
          <w:tcPr>
            <w:tcW w:w="1951" w:type="dxa"/>
          </w:tcPr>
          <w:p w14:paraId="0402B505" w14:textId="77777777" w:rsidR="00AF17C0" w:rsidRPr="00C647B7" w:rsidRDefault="00AF17C0" w:rsidP="00ED679D">
            <w:pPr>
              <w:jc w:val="left"/>
              <w:rPr>
                <w:szCs w:val="21"/>
              </w:rPr>
            </w:pPr>
            <w:r w:rsidRPr="00C647B7">
              <w:rPr>
                <w:szCs w:val="21"/>
              </w:rPr>
              <w:t>printTicketStartDate</w:t>
            </w:r>
          </w:p>
        </w:tc>
        <w:tc>
          <w:tcPr>
            <w:tcW w:w="1985" w:type="dxa"/>
          </w:tcPr>
          <w:p w14:paraId="76E73C75" w14:textId="77777777" w:rsidR="00AF17C0" w:rsidRPr="00C647B7" w:rsidRDefault="00AF17C0" w:rsidP="00ED679D">
            <w:pPr>
              <w:jc w:val="left"/>
              <w:rPr>
                <w:szCs w:val="21"/>
              </w:rPr>
            </w:pPr>
            <w:r w:rsidRPr="00C647B7">
              <w:rPr>
                <w:rFonts w:hint="eastAsia"/>
                <w:szCs w:val="21"/>
              </w:rPr>
              <w:t>政策出票有效期结束时间</w:t>
            </w:r>
          </w:p>
        </w:tc>
        <w:tc>
          <w:tcPr>
            <w:tcW w:w="1984" w:type="dxa"/>
          </w:tcPr>
          <w:p w14:paraId="200744D3" w14:textId="77777777" w:rsidR="00AF17C0" w:rsidRPr="00C647B7" w:rsidRDefault="00AF17C0" w:rsidP="00ED679D">
            <w:pPr>
              <w:jc w:val="left"/>
              <w:rPr>
                <w:szCs w:val="21"/>
              </w:rPr>
            </w:pPr>
            <w:r>
              <w:rPr>
                <w:rFonts w:hint="eastAsia"/>
                <w:szCs w:val="21"/>
              </w:rPr>
              <w:t>String</w:t>
            </w:r>
          </w:p>
        </w:tc>
        <w:tc>
          <w:tcPr>
            <w:tcW w:w="709" w:type="dxa"/>
          </w:tcPr>
          <w:p w14:paraId="51E810EB" w14:textId="77777777" w:rsidR="00AF17C0" w:rsidRPr="00C647B7" w:rsidRDefault="00AF17C0" w:rsidP="00ED679D">
            <w:pPr>
              <w:jc w:val="left"/>
              <w:rPr>
                <w:szCs w:val="21"/>
              </w:rPr>
            </w:pPr>
            <w:r w:rsidRPr="00C647B7">
              <w:rPr>
                <w:rFonts w:hint="eastAsia"/>
                <w:szCs w:val="21"/>
              </w:rPr>
              <w:t>否</w:t>
            </w:r>
          </w:p>
        </w:tc>
        <w:tc>
          <w:tcPr>
            <w:tcW w:w="3604" w:type="dxa"/>
          </w:tcPr>
          <w:p w14:paraId="4EDDDF09" w14:textId="77777777" w:rsidR="00AF17C0" w:rsidRPr="00C647B7" w:rsidRDefault="00AF17C0" w:rsidP="00ED679D">
            <w:pPr>
              <w:jc w:val="left"/>
              <w:rPr>
                <w:szCs w:val="21"/>
              </w:rPr>
            </w:pPr>
            <w:r w:rsidRPr="00C647B7">
              <w:rPr>
                <w:rFonts w:hint="eastAsia"/>
                <w:szCs w:val="21"/>
              </w:rPr>
              <w:t>指从此日起出的票才可使用此政策。格式“</w:t>
            </w:r>
            <w:r w:rsidRPr="00C647B7">
              <w:rPr>
                <w:rFonts w:hint="eastAsia"/>
                <w:szCs w:val="21"/>
              </w:rPr>
              <w:t>yyyy-MM-dd</w:t>
            </w:r>
            <w:r w:rsidRPr="00C647B7">
              <w:rPr>
                <w:rFonts w:hint="eastAsia"/>
                <w:szCs w:val="21"/>
              </w:rPr>
              <w:t>”</w:t>
            </w:r>
          </w:p>
        </w:tc>
      </w:tr>
      <w:tr w:rsidR="00AF17C0" w:rsidRPr="00C647B7" w14:paraId="0D04A13D" w14:textId="77777777" w:rsidTr="007C193B">
        <w:trPr>
          <w:trHeight w:val="308"/>
        </w:trPr>
        <w:tc>
          <w:tcPr>
            <w:tcW w:w="1951" w:type="dxa"/>
          </w:tcPr>
          <w:p w14:paraId="289F3F72" w14:textId="77777777" w:rsidR="00AF17C0" w:rsidRPr="00C647B7" w:rsidRDefault="00AF17C0" w:rsidP="00ED679D">
            <w:pPr>
              <w:jc w:val="left"/>
              <w:rPr>
                <w:szCs w:val="21"/>
              </w:rPr>
            </w:pPr>
            <w:r w:rsidRPr="00C647B7">
              <w:rPr>
                <w:szCs w:val="21"/>
              </w:rPr>
              <w:t>printTicketExpiredDate</w:t>
            </w:r>
          </w:p>
        </w:tc>
        <w:tc>
          <w:tcPr>
            <w:tcW w:w="1985" w:type="dxa"/>
          </w:tcPr>
          <w:p w14:paraId="0051BBC7" w14:textId="77777777" w:rsidR="00AF17C0" w:rsidRPr="00C647B7" w:rsidRDefault="00AF17C0" w:rsidP="00ED679D">
            <w:pPr>
              <w:jc w:val="left"/>
              <w:rPr>
                <w:szCs w:val="21"/>
              </w:rPr>
            </w:pPr>
            <w:r w:rsidRPr="00C647B7">
              <w:rPr>
                <w:rFonts w:ascii="宋体" w:hAnsi="宋体" w:cs="宋体" w:hint="eastAsia"/>
                <w:szCs w:val="21"/>
              </w:rPr>
              <w:t>政策出票有效期结束时间</w:t>
            </w:r>
          </w:p>
        </w:tc>
        <w:tc>
          <w:tcPr>
            <w:tcW w:w="1984" w:type="dxa"/>
          </w:tcPr>
          <w:p w14:paraId="5A9D8015" w14:textId="77777777" w:rsidR="00AF17C0" w:rsidRPr="00C647B7" w:rsidRDefault="00AF17C0" w:rsidP="00ED679D">
            <w:pPr>
              <w:jc w:val="left"/>
              <w:rPr>
                <w:szCs w:val="21"/>
              </w:rPr>
            </w:pPr>
            <w:r>
              <w:rPr>
                <w:rFonts w:hint="eastAsia"/>
                <w:szCs w:val="21"/>
              </w:rPr>
              <w:t>String</w:t>
            </w:r>
          </w:p>
        </w:tc>
        <w:tc>
          <w:tcPr>
            <w:tcW w:w="709" w:type="dxa"/>
          </w:tcPr>
          <w:p w14:paraId="674787B6" w14:textId="77777777" w:rsidR="00AF17C0" w:rsidRPr="00C647B7" w:rsidRDefault="00AF17C0" w:rsidP="00ED679D">
            <w:pPr>
              <w:jc w:val="left"/>
              <w:rPr>
                <w:szCs w:val="21"/>
              </w:rPr>
            </w:pPr>
            <w:r w:rsidRPr="00C647B7">
              <w:rPr>
                <w:rFonts w:hint="eastAsia"/>
                <w:szCs w:val="21"/>
              </w:rPr>
              <w:t>否</w:t>
            </w:r>
          </w:p>
        </w:tc>
        <w:tc>
          <w:tcPr>
            <w:tcW w:w="3604" w:type="dxa"/>
          </w:tcPr>
          <w:p w14:paraId="3E2E306D" w14:textId="77777777" w:rsidR="00AF17C0" w:rsidRPr="00C647B7" w:rsidRDefault="00AF17C0" w:rsidP="00ED679D">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AF17C0" w:rsidRPr="00C647B7" w14:paraId="51F39DE4" w14:textId="77777777" w:rsidTr="007C193B">
        <w:trPr>
          <w:trHeight w:val="308"/>
        </w:trPr>
        <w:tc>
          <w:tcPr>
            <w:tcW w:w="1951" w:type="dxa"/>
          </w:tcPr>
          <w:p w14:paraId="05AA5A42" w14:textId="77777777" w:rsidR="00AF17C0" w:rsidRPr="00C647B7" w:rsidRDefault="00AF17C0" w:rsidP="00ED679D">
            <w:pPr>
              <w:rPr>
                <w:szCs w:val="21"/>
              </w:rPr>
            </w:pPr>
            <w:r w:rsidRPr="00C647B7">
              <w:rPr>
                <w:szCs w:val="21"/>
              </w:rPr>
              <w:t>commisionPoint</w:t>
            </w:r>
          </w:p>
        </w:tc>
        <w:tc>
          <w:tcPr>
            <w:tcW w:w="1985" w:type="dxa"/>
          </w:tcPr>
          <w:p w14:paraId="7355592F" w14:textId="77777777" w:rsidR="00AF17C0" w:rsidRPr="00C647B7" w:rsidRDefault="00AF17C0" w:rsidP="00ED679D">
            <w:pPr>
              <w:rPr>
                <w:szCs w:val="21"/>
              </w:rPr>
            </w:pPr>
            <w:r w:rsidRPr="00C647B7">
              <w:rPr>
                <w:rFonts w:hint="eastAsia"/>
                <w:szCs w:val="21"/>
              </w:rPr>
              <w:t>政策返点</w:t>
            </w:r>
          </w:p>
        </w:tc>
        <w:tc>
          <w:tcPr>
            <w:tcW w:w="1984" w:type="dxa"/>
          </w:tcPr>
          <w:p w14:paraId="2C4B5DA8" w14:textId="77777777" w:rsidR="00AF17C0" w:rsidRPr="00C647B7" w:rsidRDefault="00AF17C0" w:rsidP="00ED679D">
            <w:pPr>
              <w:jc w:val="left"/>
              <w:rPr>
                <w:szCs w:val="21"/>
              </w:rPr>
            </w:pPr>
            <w:r w:rsidRPr="00C647B7">
              <w:rPr>
                <w:szCs w:val="21"/>
              </w:rPr>
              <w:t>Float</w:t>
            </w:r>
          </w:p>
        </w:tc>
        <w:tc>
          <w:tcPr>
            <w:tcW w:w="709" w:type="dxa"/>
          </w:tcPr>
          <w:p w14:paraId="6254B9FD" w14:textId="77777777" w:rsidR="00AF17C0" w:rsidRPr="00C647B7" w:rsidRDefault="00AF17C0" w:rsidP="00ED679D">
            <w:pPr>
              <w:rPr>
                <w:szCs w:val="21"/>
              </w:rPr>
            </w:pPr>
            <w:r w:rsidRPr="00C647B7">
              <w:rPr>
                <w:rFonts w:hint="eastAsia"/>
                <w:szCs w:val="21"/>
              </w:rPr>
              <w:t>是</w:t>
            </w:r>
          </w:p>
        </w:tc>
        <w:tc>
          <w:tcPr>
            <w:tcW w:w="3604" w:type="dxa"/>
          </w:tcPr>
          <w:p w14:paraId="67701572" w14:textId="77777777" w:rsidR="00AF17C0" w:rsidRPr="00C647B7" w:rsidRDefault="00AF17C0" w:rsidP="00ED679D">
            <w:pPr>
              <w:jc w:val="left"/>
              <w:rPr>
                <w:szCs w:val="21"/>
              </w:rPr>
            </w:pPr>
          </w:p>
        </w:tc>
      </w:tr>
      <w:tr w:rsidR="006F278F" w:rsidRPr="00C647B7" w14:paraId="268959EA" w14:textId="77777777" w:rsidTr="007C193B">
        <w:trPr>
          <w:trHeight w:val="1557"/>
        </w:trPr>
        <w:tc>
          <w:tcPr>
            <w:tcW w:w="1951" w:type="dxa"/>
          </w:tcPr>
          <w:p w14:paraId="09FD07C0" w14:textId="0C429D38" w:rsidR="006F278F" w:rsidRPr="00C647B7" w:rsidRDefault="006F278F" w:rsidP="006F278F">
            <w:pPr>
              <w:rPr>
                <w:szCs w:val="21"/>
              </w:rPr>
            </w:pPr>
            <w:r w:rsidRPr="00D31126">
              <w:rPr>
                <w:color w:val="FF0000"/>
                <w:szCs w:val="21"/>
                <w:highlight w:val="yellow"/>
              </w:rPr>
              <w:t>commisionMoney</w:t>
            </w:r>
          </w:p>
        </w:tc>
        <w:tc>
          <w:tcPr>
            <w:tcW w:w="1985" w:type="dxa"/>
          </w:tcPr>
          <w:p w14:paraId="4B1F1502" w14:textId="07E58264" w:rsidR="006F278F" w:rsidRPr="00C647B7" w:rsidRDefault="006F278F" w:rsidP="006F278F">
            <w:pPr>
              <w:rPr>
                <w:szCs w:val="21"/>
              </w:rPr>
            </w:pPr>
            <w:r w:rsidRPr="00D31126">
              <w:rPr>
                <w:rFonts w:hint="eastAsia"/>
                <w:color w:val="FF0000"/>
                <w:szCs w:val="21"/>
                <w:highlight w:val="yellow"/>
              </w:rPr>
              <w:t>返现</w:t>
            </w:r>
            <w:r>
              <w:rPr>
                <w:rFonts w:hint="eastAsia"/>
                <w:color w:val="FF0000"/>
                <w:szCs w:val="21"/>
                <w:highlight w:val="yellow"/>
              </w:rPr>
              <w:t>（</w:t>
            </w:r>
            <w:r>
              <w:rPr>
                <w:color w:val="FF0000"/>
                <w:szCs w:val="21"/>
                <w:highlight w:val="yellow"/>
              </w:rPr>
              <w:t>本次修改为定额）</w:t>
            </w:r>
          </w:p>
        </w:tc>
        <w:tc>
          <w:tcPr>
            <w:tcW w:w="1984" w:type="dxa"/>
          </w:tcPr>
          <w:p w14:paraId="0275D9C7" w14:textId="330DCDC0" w:rsidR="006F278F" w:rsidRPr="00C647B7" w:rsidRDefault="006F278F" w:rsidP="006F278F">
            <w:pPr>
              <w:jc w:val="left"/>
              <w:rPr>
                <w:szCs w:val="21"/>
              </w:rPr>
            </w:pPr>
            <w:r w:rsidRPr="00D31126">
              <w:rPr>
                <w:rFonts w:hint="eastAsia"/>
                <w:color w:val="FF0000"/>
                <w:szCs w:val="21"/>
                <w:highlight w:val="yellow"/>
              </w:rPr>
              <w:t>Double</w:t>
            </w:r>
          </w:p>
        </w:tc>
        <w:tc>
          <w:tcPr>
            <w:tcW w:w="709" w:type="dxa"/>
          </w:tcPr>
          <w:p w14:paraId="7E3057EB" w14:textId="77777777" w:rsidR="006F278F" w:rsidRPr="00C647B7" w:rsidRDefault="006F278F" w:rsidP="006F278F">
            <w:pPr>
              <w:rPr>
                <w:szCs w:val="21"/>
              </w:rPr>
            </w:pPr>
          </w:p>
        </w:tc>
        <w:tc>
          <w:tcPr>
            <w:tcW w:w="3604" w:type="dxa"/>
          </w:tcPr>
          <w:p w14:paraId="5D6A88CA" w14:textId="77777777" w:rsidR="006F278F" w:rsidRPr="00D31126" w:rsidRDefault="006F278F" w:rsidP="006F278F">
            <w:pPr>
              <w:jc w:val="left"/>
              <w:rPr>
                <w:color w:val="FF0000"/>
                <w:szCs w:val="21"/>
                <w:highlight w:val="yellow"/>
              </w:rPr>
            </w:pPr>
            <w:r w:rsidRPr="00D31126">
              <w:rPr>
                <w:rFonts w:hint="eastAsia"/>
                <w:color w:val="FF0000"/>
                <w:szCs w:val="21"/>
                <w:highlight w:val="yellow"/>
              </w:rPr>
              <w:t>可以是正负值，正值表示给客人返现，负值表示留钱。把一代加上金额，买家支付手续费，买家服务费，都合起来算在这个字段里</w:t>
            </w:r>
          </w:p>
          <w:p w14:paraId="5056A1C8" w14:textId="5B0E8C04" w:rsidR="006F278F" w:rsidRPr="00C647B7" w:rsidRDefault="006F278F" w:rsidP="006F278F">
            <w:pPr>
              <w:jc w:val="left"/>
              <w:rPr>
                <w:szCs w:val="21"/>
              </w:rPr>
            </w:pPr>
            <w:r>
              <w:rPr>
                <w:rFonts w:hint="eastAsia"/>
                <w:color w:val="FF0000"/>
                <w:szCs w:val="21"/>
                <w:highlight w:val="yellow"/>
              </w:rPr>
              <w:t>本次</w:t>
            </w:r>
            <w:r w:rsidRPr="00D31126">
              <w:rPr>
                <w:rFonts w:hint="eastAsia"/>
                <w:color w:val="FF0000"/>
                <w:szCs w:val="21"/>
                <w:highlight w:val="yellow"/>
              </w:rPr>
              <w:t>启用</w:t>
            </w:r>
          </w:p>
        </w:tc>
      </w:tr>
      <w:tr w:rsidR="00AF17C0" w:rsidRPr="00C647B7" w14:paraId="3ABEC823" w14:textId="77777777" w:rsidTr="007C193B">
        <w:trPr>
          <w:trHeight w:val="686"/>
        </w:trPr>
        <w:tc>
          <w:tcPr>
            <w:tcW w:w="1951" w:type="dxa"/>
          </w:tcPr>
          <w:p w14:paraId="7E4B1AD4" w14:textId="77777777" w:rsidR="00AF17C0" w:rsidRPr="00C647B7" w:rsidRDefault="00AF17C0" w:rsidP="00ED679D">
            <w:pPr>
              <w:rPr>
                <w:szCs w:val="21"/>
              </w:rPr>
            </w:pPr>
            <w:r w:rsidRPr="00C647B7">
              <w:rPr>
                <w:szCs w:val="21"/>
              </w:rPr>
              <w:t>needSwitchPNR</w:t>
            </w:r>
          </w:p>
        </w:tc>
        <w:tc>
          <w:tcPr>
            <w:tcW w:w="1985" w:type="dxa"/>
          </w:tcPr>
          <w:p w14:paraId="22513965" w14:textId="77777777" w:rsidR="00AF17C0" w:rsidRPr="00C647B7" w:rsidRDefault="00AF17C0" w:rsidP="00ED679D">
            <w:pPr>
              <w:rPr>
                <w:szCs w:val="21"/>
              </w:rPr>
            </w:pPr>
            <w:r w:rsidRPr="00C647B7">
              <w:rPr>
                <w:rFonts w:hint="eastAsia"/>
                <w:szCs w:val="21"/>
              </w:rPr>
              <w:t>是否更换</w:t>
            </w:r>
            <w:r w:rsidRPr="00C647B7">
              <w:rPr>
                <w:szCs w:val="21"/>
              </w:rPr>
              <w:t>PNR</w:t>
            </w:r>
          </w:p>
        </w:tc>
        <w:tc>
          <w:tcPr>
            <w:tcW w:w="1984" w:type="dxa"/>
          </w:tcPr>
          <w:p w14:paraId="21138D44" w14:textId="77777777" w:rsidR="00AF17C0" w:rsidRPr="00C647B7" w:rsidRDefault="00AF17C0" w:rsidP="00ED679D">
            <w:pPr>
              <w:jc w:val="left"/>
              <w:rPr>
                <w:szCs w:val="21"/>
              </w:rPr>
            </w:pPr>
            <w:r>
              <w:rPr>
                <w:rFonts w:hint="eastAsia"/>
                <w:szCs w:val="21"/>
              </w:rPr>
              <w:t>Integer</w:t>
            </w:r>
          </w:p>
        </w:tc>
        <w:tc>
          <w:tcPr>
            <w:tcW w:w="709" w:type="dxa"/>
          </w:tcPr>
          <w:p w14:paraId="061F3EAD" w14:textId="77777777" w:rsidR="00AF17C0" w:rsidRPr="00C647B7" w:rsidRDefault="00AF17C0" w:rsidP="00ED679D">
            <w:pPr>
              <w:rPr>
                <w:szCs w:val="21"/>
              </w:rPr>
            </w:pPr>
            <w:r w:rsidRPr="00C647B7">
              <w:rPr>
                <w:rFonts w:hint="eastAsia"/>
                <w:szCs w:val="21"/>
              </w:rPr>
              <w:t>是</w:t>
            </w:r>
          </w:p>
        </w:tc>
        <w:tc>
          <w:tcPr>
            <w:tcW w:w="3604" w:type="dxa"/>
          </w:tcPr>
          <w:p w14:paraId="77B42592" w14:textId="77777777" w:rsidR="00AF17C0" w:rsidRPr="00C647B7" w:rsidRDefault="00AF17C0" w:rsidP="00ED679D">
            <w:pPr>
              <w:jc w:val="left"/>
              <w:rPr>
                <w:szCs w:val="21"/>
              </w:rPr>
            </w:pPr>
            <w:r>
              <w:rPr>
                <w:rFonts w:hint="eastAsia"/>
                <w:szCs w:val="21"/>
              </w:rPr>
              <w:t>1</w:t>
            </w:r>
            <w:r w:rsidRPr="00C647B7">
              <w:rPr>
                <w:rFonts w:hint="eastAsia"/>
                <w:szCs w:val="21"/>
              </w:rPr>
              <w:t>需要更换</w:t>
            </w:r>
            <w:r w:rsidRPr="00C647B7">
              <w:rPr>
                <w:szCs w:val="21"/>
              </w:rPr>
              <w:t>PNR</w:t>
            </w:r>
            <w:r w:rsidRPr="00C647B7">
              <w:rPr>
                <w:rFonts w:hint="eastAsia"/>
                <w:szCs w:val="21"/>
              </w:rPr>
              <w:t>出票</w:t>
            </w:r>
          </w:p>
          <w:p w14:paraId="5512511E" w14:textId="77777777" w:rsidR="00AF17C0" w:rsidRPr="00C647B7" w:rsidRDefault="00AF17C0" w:rsidP="00ED679D">
            <w:pPr>
              <w:jc w:val="left"/>
              <w:rPr>
                <w:szCs w:val="21"/>
              </w:rPr>
            </w:pPr>
            <w:r>
              <w:rPr>
                <w:rFonts w:hint="eastAsia"/>
                <w:szCs w:val="21"/>
              </w:rPr>
              <w:t>0</w:t>
            </w:r>
            <w:r w:rsidRPr="00C647B7">
              <w:rPr>
                <w:rFonts w:hint="eastAsia"/>
                <w:szCs w:val="21"/>
              </w:rPr>
              <w:t>不更换</w:t>
            </w:r>
            <w:r w:rsidRPr="00C647B7">
              <w:rPr>
                <w:szCs w:val="21"/>
              </w:rPr>
              <w:t>PNR</w:t>
            </w:r>
          </w:p>
        </w:tc>
      </w:tr>
      <w:tr w:rsidR="00AF17C0" w:rsidRPr="00C647B7" w14:paraId="60BB2599" w14:textId="77777777" w:rsidTr="007C193B">
        <w:trPr>
          <w:trHeight w:val="979"/>
        </w:trPr>
        <w:tc>
          <w:tcPr>
            <w:tcW w:w="1951" w:type="dxa"/>
          </w:tcPr>
          <w:p w14:paraId="4410B132" w14:textId="77777777" w:rsidR="00AF17C0" w:rsidRPr="00C647B7" w:rsidRDefault="00AF17C0" w:rsidP="00ED679D">
            <w:pPr>
              <w:rPr>
                <w:szCs w:val="21"/>
              </w:rPr>
            </w:pPr>
            <w:r w:rsidRPr="00C647B7">
              <w:rPr>
                <w:szCs w:val="21"/>
              </w:rPr>
              <w:t>policyType</w:t>
            </w:r>
          </w:p>
        </w:tc>
        <w:tc>
          <w:tcPr>
            <w:tcW w:w="1985" w:type="dxa"/>
          </w:tcPr>
          <w:p w14:paraId="4F6A93C5" w14:textId="77777777" w:rsidR="00AF17C0" w:rsidRPr="00C647B7" w:rsidRDefault="00AF17C0" w:rsidP="00ED679D">
            <w:pPr>
              <w:rPr>
                <w:szCs w:val="21"/>
              </w:rPr>
            </w:pPr>
            <w:r w:rsidRPr="00C647B7">
              <w:rPr>
                <w:rFonts w:hint="eastAsia"/>
                <w:szCs w:val="21"/>
              </w:rPr>
              <w:t>政策类型</w:t>
            </w:r>
          </w:p>
        </w:tc>
        <w:tc>
          <w:tcPr>
            <w:tcW w:w="1984" w:type="dxa"/>
          </w:tcPr>
          <w:p w14:paraId="46B3C6C8" w14:textId="77777777" w:rsidR="00AF17C0" w:rsidRPr="00C647B7" w:rsidRDefault="00AF17C0" w:rsidP="00ED679D">
            <w:pPr>
              <w:jc w:val="left"/>
              <w:rPr>
                <w:szCs w:val="21"/>
              </w:rPr>
            </w:pPr>
            <w:r w:rsidRPr="00C647B7">
              <w:rPr>
                <w:szCs w:val="21"/>
              </w:rPr>
              <w:t>String</w:t>
            </w:r>
          </w:p>
        </w:tc>
        <w:tc>
          <w:tcPr>
            <w:tcW w:w="709" w:type="dxa"/>
          </w:tcPr>
          <w:p w14:paraId="79DDB4CE" w14:textId="77777777" w:rsidR="00AF17C0" w:rsidRPr="00C647B7" w:rsidRDefault="00AF17C0" w:rsidP="00ED679D">
            <w:pPr>
              <w:rPr>
                <w:szCs w:val="21"/>
              </w:rPr>
            </w:pPr>
            <w:r w:rsidRPr="00C647B7">
              <w:rPr>
                <w:rFonts w:hint="eastAsia"/>
                <w:szCs w:val="21"/>
              </w:rPr>
              <w:t>是</w:t>
            </w:r>
          </w:p>
        </w:tc>
        <w:tc>
          <w:tcPr>
            <w:tcW w:w="3604" w:type="dxa"/>
          </w:tcPr>
          <w:p w14:paraId="496E2DFC" w14:textId="77777777" w:rsidR="00AF17C0" w:rsidRPr="00C647B7" w:rsidRDefault="00AF17C0" w:rsidP="00ED679D">
            <w:pPr>
              <w:jc w:val="left"/>
              <w:rPr>
                <w:szCs w:val="21"/>
              </w:rPr>
            </w:pPr>
            <w:r w:rsidRPr="00C647B7">
              <w:rPr>
                <w:szCs w:val="21"/>
              </w:rPr>
              <w:t xml:space="preserve">B2B </w:t>
            </w:r>
            <w:r w:rsidRPr="00C647B7">
              <w:rPr>
                <w:rFonts w:hint="eastAsia"/>
                <w:szCs w:val="21"/>
              </w:rPr>
              <w:t>航空公司网站政策</w:t>
            </w:r>
            <w:r w:rsidRPr="00C647B7">
              <w:rPr>
                <w:szCs w:val="21"/>
              </w:rPr>
              <w:t>;</w:t>
            </w:r>
          </w:p>
          <w:p w14:paraId="22E6ECCC" w14:textId="77777777" w:rsidR="00AF17C0" w:rsidRPr="00C647B7" w:rsidRDefault="00AF17C0" w:rsidP="00ED679D">
            <w:pPr>
              <w:jc w:val="left"/>
              <w:rPr>
                <w:szCs w:val="21"/>
              </w:rPr>
            </w:pPr>
            <w:r w:rsidRPr="00C647B7">
              <w:rPr>
                <w:szCs w:val="21"/>
              </w:rPr>
              <w:t xml:space="preserve">BSP </w:t>
            </w:r>
            <w:r w:rsidRPr="00C647B7">
              <w:rPr>
                <w:rFonts w:hint="eastAsia"/>
                <w:szCs w:val="21"/>
              </w:rPr>
              <w:t>中性票政策</w:t>
            </w:r>
          </w:p>
          <w:p w14:paraId="10171632" w14:textId="77777777" w:rsidR="00AF17C0" w:rsidRPr="00C647B7" w:rsidRDefault="00AF17C0" w:rsidP="00ED679D">
            <w:pPr>
              <w:jc w:val="left"/>
              <w:rPr>
                <w:szCs w:val="21"/>
              </w:rPr>
            </w:pPr>
            <w:r w:rsidRPr="00C647B7">
              <w:rPr>
                <w:rFonts w:hint="eastAsia"/>
                <w:szCs w:val="21"/>
              </w:rPr>
              <w:t>不限</w:t>
            </w:r>
            <w:r w:rsidRPr="00C647B7">
              <w:rPr>
                <w:szCs w:val="21"/>
              </w:rPr>
              <w:t>;</w:t>
            </w:r>
          </w:p>
        </w:tc>
      </w:tr>
      <w:tr w:rsidR="00AF17C0" w:rsidRPr="00C647B7" w14:paraId="39E096B7" w14:textId="77777777" w:rsidTr="007C193B">
        <w:trPr>
          <w:trHeight w:val="283"/>
        </w:trPr>
        <w:tc>
          <w:tcPr>
            <w:tcW w:w="1951" w:type="dxa"/>
          </w:tcPr>
          <w:p w14:paraId="069E4995" w14:textId="77777777" w:rsidR="00AF17C0" w:rsidRPr="00C647B7" w:rsidRDefault="00AF17C0" w:rsidP="00ED679D">
            <w:pPr>
              <w:rPr>
                <w:szCs w:val="21"/>
              </w:rPr>
            </w:pPr>
            <w:r w:rsidRPr="00C647B7">
              <w:rPr>
                <w:szCs w:val="21"/>
              </w:rPr>
              <w:t>workTime</w:t>
            </w:r>
          </w:p>
        </w:tc>
        <w:tc>
          <w:tcPr>
            <w:tcW w:w="1985" w:type="dxa"/>
          </w:tcPr>
          <w:p w14:paraId="01799B4B" w14:textId="77777777" w:rsidR="00AF17C0" w:rsidRPr="00C647B7" w:rsidRDefault="00AF17C0" w:rsidP="00ED679D">
            <w:pPr>
              <w:rPr>
                <w:szCs w:val="21"/>
              </w:rPr>
            </w:pPr>
            <w:r w:rsidRPr="00C647B7">
              <w:rPr>
                <w:rFonts w:hint="eastAsia"/>
                <w:szCs w:val="21"/>
              </w:rPr>
              <w:t>供应商工作时间</w:t>
            </w:r>
          </w:p>
        </w:tc>
        <w:tc>
          <w:tcPr>
            <w:tcW w:w="1984" w:type="dxa"/>
          </w:tcPr>
          <w:p w14:paraId="31474EA2" w14:textId="77777777" w:rsidR="00AF17C0" w:rsidRPr="00C647B7" w:rsidRDefault="00AF17C0" w:rsidP="00ED679D">
            <w:pPr>
              <w:jc w:val="left"/>
              <w:rPr>
                <w:szCs w:val="21"/>
              </w:rPr>
            </w:pPr>
            <w:r w:rsidRPr="00C647B7">
              <w:rPr>
                <w:szCs w:val="21"/>
              </w:rPr>
              <w:t>String</w:t>
            </w:r>
          </w:p>
        </w:tc>
        <w:tc>
          <w:tcPr>
            <w:tcW w:w="709" w:type="dxa"/>
          </w:tcPr>
          <w:p w14:paraId="17A07426" w14:textId="77777777" w:rsidR="00AF17C0" w:rsidRPr="00C647B7" w:rsidRDefault="00AF17C0" w:rsidP="00ED679D">
            <w:pPr>
              <w:rPr>
                <w:szCs w:val="21"/>
              </w:rPr>
            </w:pPr>
            <w:r w:rsidRPr="00C647B7">
              <w:rPr>
                <w:rFonts w:hint="eastAsia"/>
                <w:szCs w:val="21"/>
              </w:rPr>
              <w:t>是</w:t>
            </w:r>
          </w:p>
        </w:tc>
        <w:tc>
          <w:tcPr>
            <w:tcW w:w="3604" w:type="dxa"/>
          </w:tcPr>
          <w:p w14:paraId="019485E0" w14:textId="77777777" w:rsidR="00AF17C0" w:rsidRPr="00C647B7" w:rsidRDefault="00AF17C0" w:rsidP="00ED679D">
            <w:pPr>
              <w:jc w:val="left"/>
              <w:rPr>
                <w:szCs w:val="21"/>
              </w:rPr>
            </w:pPr>
            <w:r w:rsidRPr="00C647B7">
              <w:rPr>
                <w:rFonts w:hint="eastAsia"/>
                <w:szCs w:val="21"/>
              </w:rPr>
              <w:t>出票工作时间</w:t>
            </w:r>
          </w:p>
        </w:tc>
      </w:tr>
      <w:tr w:rsidR="00AF17C0" w:rsidRPr="00C647B7" w14:paraId="663D2FDB" w14:textId="77777777" w:rsidTr="007C193B">
        <w:trPr>
          <w:trHeight w:val="283"/>
        </w:trPr>
        <w:tc>
          <w:tcPr>
            <w:tcW w:w="1951" w:type="dxa"/>
          </w:tcPr>
          <w:p w14:paraId="7802AC61" w14:textId="77777777" w:rsidR="00AF17C0" w:rsidRPr="00C647B7" w:rsidRDefault="00AF17C0" w:rsidP="00ED679D">
            <w:pPr>
              <w:rPr>
                <w:szCs w:val="21"/>
              </w:rPr>
            </w:pPr>
            <w:r w:rsidRPr="00C647B7">
              <w:rPr>
                <w:rFonts w:hint="eastAsia"/>
                <w:szCs w:val="21"/>
              </w:rPr>
              <w:t>vt</w:t>
            </w:r>
            <w:r w:rsidRPr="00C647B7">
              <w:rPr>
                <w:szCs w:val="21"/>
              </w:rPr>
              <w:t>Work</w:t>
            </w:r>
            <w:r w:rsidRPr="00C647B7">
              <w:rPr>
                <w:rFonts w:hint="eastAsia"/>
                <w:szCs w:val="21"/>
              </w:rPr>
              <w:t>Time</w:t>
            </w:r>
          </w:p>
        </w:tc>
        <w:tc>
          <w:tcPr>
            <w:tcW w:w="1985" w:type="dxa"/>
          </w:tcPr>
          <w:p w14:paraId="199BF449" w14:textId="77777777" w:rsidR="00AF17C0" w:rsidRPr="00C647B7" w:rsidRDefault="00AF17C0" w:rsidP="00ED679D">
            <w:pPr>
              <w:rPr>
                <w:szCs w:val="21"/>
              </w:rPr>
            </w:pPr>
            <w:r w:rsidRPr="00C647B7">
              <w:rPr>
                <w:rFonts w:hint="eastAsia"/>
                <w:szCs w:val="21"/>
              </w:rPr>
              <w:t>废票时间</w:t>
            </w:r>
          </w:p>
        </w:tc>
        <w:tc>
          <w:tcPr>
            <w:tcW w:w="1984" w:type="dxa"/>
          </w:tcPr>
          <w:p w14:paraId="0EF74F7E" w14:textId="77777777" w:rsidR="00AF17C0" w:rsidRPr="00C647B7" w:rsidRDefault="00AF17C0" w:rsidP="00ED679D">
            <w:pPr>
              <w:jc w:val="left"/>
              <w:rPr>
                <w:szCs w:val="21"/>
              </w:rPr>
            </w:pPr>
            <w:r w:rsidRPr="00C647B7">
              <w:rPr>
                <w:szCs w:val="21"/>
              </w:rPr>
              <w:t>String</w:t>
            </w:r>
          </w:p>
        </w:tc>
        <w:tc>
          <w:tcPr>
            <w:tcW w:w="709" w:type="dxa"/>
          </w:tcPr>
          <w:p w14:paraId="40B14660" w14:textId="77777777" w:rsidR="00AF17C0" w:rsidRPr="00C647B7" w:rsidRDefault="00AF17C0" w:rsidP="00ED679D">
            <w:pPr>
              <w:rPr>
                <w:szCs w:val="21"/>
              </w:rPr>
            </w:pPr>
            <w:r w:rsidRPr="00C647B7">
              <w:rPr>
                <w:rFonts w:hint="eastAsia"/>
                <w:szCs w:val="21"/>
              </w:rPr>
              <w:t>是</w:t>
            </w:r>
          </w:p>
        </w:tc>
        <w:tc>
          <w:tcPr>
            <w:tcW w:w="3604" w:type="dxa"/>
          </w:tcPr>
          <w:p w14:paraId="6BE5B427" w14:textId="77777777" w:rsidR="00AF17C0" w:rsidRPr="00C647B7" w:rsidRDefault="00AF17C0" w:rsidP="00ED679D">
            <w:pPr>
              <w:jc w:val="left"/>
              <w:rPr>
                <w:szCs w:val="21"/>
              </w:rPr>
            </w:pPr>
          </w:p>
        </w:tc>
      </w:tr>
      <w:tr w:rsidR="00AF17C0" w:rsidRPr="00C647B7" w14:paraId="2FACC3BB" w14:textId="77777777" w:rsidTr="007C193B">
        <w:trPr>
          <w:trHeight w:val="283"/>
        </w:trPr>
        <w:tc>
          <w:tcPr>
            <w:tcW w:w="1951" w:type="dxa"/>
          </w:tcPr>
          <w:p w14:paraId="5461CFC8" w14:textId="77777777" w:rsidR="00AF17C0" w:rsidRPr="00C647B7" w:rsidRDefault="00AF17C0" w:rsidP="00ED679D">
            <w:pPr>
              <w:rPr>
                <w:szCs w:val="21"/>
              </w:rPr>
            </w:pPr>
            <w:r w:rsidRPr="00C647B7">
              <w:rPr>
                <w:rFonts w:hint="eastAsia"/>
                <w:szCs w:val="21"/>
              </w:rPr>
              <w:t>ticket</w:t>
            </w:r>
            <w:r w:rsidRPr="00C647B7">
              <w:rPr>
                <w:szCs w:val="21"/>
              </w:rPr>
              <w:t>Speed</w:t>
            </w:r>
          </w:p>
        </w:tc>
        <w:tc>
          <w:tcPr>
            <w:tcW w:w="1985" w:type="dxa"/>
          </w:tcPr>
          <w:p w14:paraId="476D02B9" w14:textId="77777777" w:rsidR="00AF17C0" w:rsidRPr="00C647B7" w:rsidRDefault="00AF17C0" w:rsidP="00ED679D">
            <w:pPr>
              <w:rPr>
                <w:szCs w:val="21"/>
              </w:rPr>
            </w:pPr>
            <w:r w:rsidRPr="00C647B7">
              <w:rPr>
                <w:rFonts w:hint="eastAsia"/>
                <w:szCs w:val="21"/>
              </w:rPr>
              <w:t>出票效率</w:t>
            </w:r>
          </w:p>
        </w:tc>
        <w:tc>
          <w:tcPr>
            <w:tcW w:w="1984" w:type="dxa"/>
          </w:tcPr>
          <w:p w14:paraId="3C0E4F98" w14:textId="77777777" w:rsidR="00AF17C0" w:rsidRPr="00C647B7" w:rsidRDefault="00AF17C0" w:rsidP="00ED679D">
            <w:pPr>
              <w:jc w:val="left"/>
              <w:rPr>
                <w:szCs w:val="21"/>
              </w:rPr>
            </w:pPr>
            <w:r w:rsidRPr="00C647B7">
              <w:rPr>
                <w:szCs w:val="21"/>
              </w:rPr>
              <w:t>String</w:t>
            </w:r>
          </w:p>
        </w:tc>
        <w:tc>
          <w:tcPr>
            <w:tcW w:w="709" w:type="dxa"/>
          </w:tcPr>
          <w:p w14:paraId="0C1052A3" w14:textId="77777777" w:rsidR="00AF17C0" w:rsidRPr="00C647B7" w:rsidRDefault="00AF17C0" w:rsidP="00ED679D">
            <w:pPr>
              <w:rPr>
                <w:szCs w:val="21"/>
              </w:rPr>
            </w:pPr>
            <w:r w:rsidRPr="00C647B7">
              <w:rPr>
                <w:rFonts w:hint="eastAsia"/>
                <w:szCs w:val="21"/>
              </w:rPr>
              <w:t>是</w:t>
            </w:r>
          </w:p>
        </w:tc>
        <w:tc>
          <w:tcPr>
            <w:tcW w:w="3604" w:type="dxa"/>
          </w:tcPr>
          <w:p w14:paraId="693EF793" w14:textId="77777777" w:rsidR="00AF17C0" w:rsidRPr="00C647B7" w:rsidRDefault="00AF17C0" w:rsidP="00ED679D">
            <w:pPr>
              <w:jc w:val="left"/>
              <w:rPr>
                <w:szCs w:val="21"/>
              </w:rPr>
            </w:pPr>
          </w:p>
        </w:tc>
      </w:tr>
      <w:tr w:rsidR="00AF17C0" w:rsidRPr="00C647B7" w14:paraId="3F35A066" w14:textId="77777777" w:rsidTr="007C193B">
        <w:trPr>
          <w:trHeight w:val="283"/>
        </w:trPr>
        <w:tc>
          <w:tcPr>
            <w:tcW w:w="1951" w:type="dxa"/>
          </w:tcPr>
          <w:p w14:paraId="11DDA40B" w14:textId="77777777" w:rsidR="00AF17C0" w:rsidRPr="00C647B7" w:rsidRDefault="00AF17C0" w:rsidP="00ED679D">
            <w:pPr>
              <w:rPr>
                <w:szCs w:val="21"/>
              </w:rPr>
            </w:pPr>
            <w:r w:rsidRPr="00C647B7">
              <w:rPr>
                <w:szCs w:val="21"/>
              </w:rPr>
              <w:t>policyBelongTo</w:t>
            </w:r>
          </w:p>
        </w:tc>
        <w:tc>
          <w:tcPr>
            <w:tcW w:w="1985" w:type="dxa"/>
          </w:tcPr>
          <w:p w14:paraId="7EEAFBEE" w14:textId="77777777" w:rsidR="00AF17C0" w:rsidRPr="00C647B7" w:rsidRDefault="00AF17C0" w:rsidP="00ED679D">
            <w:pPr>
              <w:rPr>
                <w:szCs w:val="21"/>
              </w:rPr>
            </w:pPr>
            <w:r w:rsidRPr="00C647B7">
              <w:rPr>
                <w:rFonts w:hint="eastAsia"/>
                <w:szCs w:val="21"/>
              </w:rPr>
              <w:t>政策归属</w:t>
            </w:r>
          </w:p>
        </w:tc>
        <w:tc>
          <w:tcPr>
            <w:tcW w:w="1984" w:type="dxa"/>
          </w:tcPr>
          <w:p w14:paraId="17CFD3AC" w14:textId="77777777" w:rsidR="00AF17C0" w:rsidRPr="00C647B7" w:rsidRDefault="00AF17C0" w:rsidP="00ED679D">
            <w:pPr>
              <w:jc w:val="left"/>
              <w:rPr>
                <w:szCs w:val="21"/>
              </w:rPr>
            </w:pPr>
            <w:r w:rsidRPr="00C647B7">
              <w:rPr>
                <w:szCs w:val="21"/>
              </w:rPr>
              <w:t>String</w:t>
            </w:r>
          </w:p>
        </w:tc>
        <w:tc>
          <w:tcPr>
            <w:tcW w:w="709" w:type="dxa"/>
          </w:tcPr>
          <w:p w14:paraId="1AF82ADA" w14:textId="77777777" w:rsidR="00AF17C0" w:rsidRPr="00C647B7" w:rsidRDefault="00AF17C0" w:rsidP="00ED679D">
            <w:pPr>
              <w:rPr>
                <w:szCs w:val="21"/>
              </w:rPr>
            </w:pPr>
            <w:r w:rsidRPr="00C647B7">
              <w:rPr>
                <w:rFonts w:hint="eastAsia"/>
                <w:szCs w:val="21"/>
              </w:rPr>
              <w:t>是</w:t>
            </w:r>
          </w:p>
        </w:tc>
        <w:tc>
          <w:tcPr>
            <w:tcW w:w="3604" w:type="dxa"/>
          </w:tcPr>
          <w:p w14:paraId="3D90BDF8" w14:textId="77777777" w:rsidR="00AF17C0" w:rsidRPr="00C647B7" w:rsidRDefault="00AF17C0" w:rsidP="00ED679D">
            <w:pPr>
              <w:jc w:val="left"/>
              <w:rPr>
                <w:szCs w:val="21"/>
              </w:rPr>
            </w:pPr>
            <w:r w:rsidRPr="00C647B7">
              <w:rPr>
                <w:szCs w:val="21"/>
              </w:rPr>
              <w:t xml:space="preserve">1 </w:t>
            </w:r>
            <w:r w:rsidRPr="00C647B7">
              <w:rPr>
                <w:rFonts w:hint="eastAsia"/>
                <w:szCs w:val="21"/>
              </w:rPr>
              <w:t>上级代理政策</w:t>
            </w:r>
          </w:p>
          <w:p w14:paraId="74D4A596" w14:textId="77777777" w:rsidR="00AF17C0" w:rsidRPr="00C647B7" w:rsidRDefault="00AF17C0" w:rsidP="00ED679D">
            <w:pPr>
              <w:jc w:val="left"/>
              <w:rPr>
                <w:szCs w:val="21"/>
              </w:rPr>
            </w:pPr>
            <w:r w:rsidRPr="00C647B7">
              <w:rPr>
                <w:szCs w:val="21"/>
              </w:rPr>
              <w:t xml:space="preserve">2  </w:t>
            </w:r>
            <w:r w:rsidRPr="00C647B7">
              <w:rPr>
                <w:rFonts w:hint="eastAsia"/>
                <w:szCs w:val="21"/>
              </w:rPr>
              <w:t>异地政策</w:t>
            </w:r>
          </w:p>
          <w:p w14:paraId="1CE16B2C" w14:textId="77777777" w:rsidR="00AF17C0" w:rsidRDefault="00AF17C0" w:rsidP="00ED679D">
            <w:pPr>
              <w:jc w:val="left"/>
              <w:rPr>
                <w:szCs w:val="21"/>
              </w:rPr>
            </w:pPr>
            <w:r w:rsidRPr="00C647B7">
              <w:rPr>
                <w:szCs w:val="21"/>
              </w:rPr>
              <w:t xml:space="preserve">3  </w:t>
            </w:r>
            <w:r w:rsidRPr="00C647B7">
              <w:rPr>
                <w:rFonts w:hint="eastAsia"/>
                <w:szCs w:val="21"/>
              </w:rPr>
              <w:t>自己政策</w:t>
            </w:r>
          </w:p>
          <w:p w14:paraId="0ED93E3F" w14:textId="77777777" w:rsidR="00AF17C0" w:rsidRPr="00C647B7" w:rsidRDefault="00AF17C0" w:rsidP="00ED679D">
            <w:pPr>
              <w:jc w:val="left"/>
              <w:rPr>
                <w:szCs w:val="21"/>
              </w:rPr>
            </w:pPr>
            <w:r w:rsidRPr="00164E14">
              <w:rPr>
                <w:rFonts w:hint="eastAsia"/>
                <w:color w:val="FF0000"/>
                <w:szCs w:val="21"/>
              </w:rPr>
              <w:t>暂未启用</w:t>
            </w:r>
          </w:p>
        </w:tc>
      </w:tr>
      <w:tr w:rsidR="00AF17C0" w:rsidRPr="00C647B7" w14:paraId="4B9AFDCD" w14:textId="77777777" w:rsidTr="007C193B">
        <w:trPr>
          <w:trHeight w:val="283"/>
        </w:trPr>
        <w:tc>
          <w:tcPr>
            <w:tcW w:w="1951" w:type="dxa"/>
          </w:tcPr>
          <w:p w14:paraId="075734A9" w14:textId="77777777" w:rsidR="00AF17C0" w:rsidRPr="00C647B7" w:rsidRDefault="00AF17C0" w:rsidP="00ED679D">
            <w:pPr>
              <w:rPr>
                <w:szCs w:val="21"/>
              </w:rPr>
            </w:pPr>
            <w:r w:rsidRPr="00C647B7">
              <w:rPr>
                <w:rFonts w:hint="eastAsia"/>
                <w:szCs w:val="21"/>
              </w:rPr>
              <w:t>productType</w:t>
            </w:r>
          </w:p>
        </w:tc>
        <w:tc>
          <w:tcPr>
            <w:tcW w:w="1985" w:type="dxa"/>
          </w:tcPr>
          <w:p w14:paraId="378BF570" w14:textId="77777777" w:rsidR="00AF17C0" w:rsidRPr="00C647B7" w:rsidRDefault="00AF17C0" w:rsidP="00ED679D">
            <w:pPr>
              <w:rPr>
                <w:szCs w:val="21"/>
              </w:rPr>
            </w:pPr>
            <w:r w:rsidRPr="00C647B7">
              <w:rPr>
                <w:rFonts w:hint="eastAsia"/>
                <w:szCs w:val="21"/>
              </w:rPr>
              <w:t>产品类别</w:t>
            </w:r>
          </w:p>
        </w:tc>
        <w:tc>
          <w:tcPr>
            <w:tcW w:w="1984" w:type="dxa"/>
          </w:tcPr>
          <w:p w14:paraId="0F538C74" w14:textId="77777777" w:rsidR="00AF17C0" w:rsidRPr="00C647B7" w:rsidRDefault="00AF17C0" w:rsidP="00ED679D">
            <w:pPr>
              <w:jc w:val="left"/>
              <w:rPr>
                <w:szCs w:val="21"/>
              </w:rPr>
            </w:pPr>
            <w:r>
              <w:rPr>
                <w:rFonts w:hint="eastAsia"/>
                <w:szCs w:val="21"/>
              </w:rPr>
              <w:t>Integer</w:t>
            </w:r>
          </w:p>
        </w:tc>
        <w:tc>
          <w:tcPr>
            <w:tcW w:w="709" w:type="dxa"/>
          </w:tcPr>
          <w:p w14:paraId="133FEB8D" w14:textId="77777777" w:rsidR="00AF17C0" w:rsidRPr="00C647B7" w:rsidRDefault="00AF17C0" w:rsidP="00ED679D">
            <w:pPr>
              <w:rPr>
                <w:szCs w:val="21"/>
              </w:rPr>
            </w:pPr>
            <w:r w:rsidRPr="00C647B7">
              <w:rPr>
                <w:rFonts w:hint="eastAsia"/>
                <w:szCs w:val="21"/>
              </w:rPr>
              <w:t>是</w:t>
            </w:r>
          </w:p>
        </w:tc>
        <w:tc>
          <w:tcPr>
            <w:tcW w:w="3604" w:type="dxa"/>
          </w:tcPr>
          <w:p w14:paraId="163C368C" w14:textId="77777777" w:rsidR="00AF17C0" w:rsidRDefault="00AF17C0" w:rsidP="00ED679D">
            <w:pPr>
              <w:jc w:val="left"/>
              <w:rPr>
                <w:szCs w:val="21"/>
              </w:rPr>
            </w:pPr>
            <w:r w:rsidRPr="00C647B7">
              <w:rPr>
                <w:rFonts w:hint="eastAsia"/>
                <w:szCs w:val="21"/>
              </w:rPr>
              <w:t>1</w:t>
            </w:r>
            <w:r>
              <w:rPr>
                <w:rFonts w:hint="eastAsia"/>
                <w:szCs w:val="21"/>
              </w:rPr>
              <w:t>普通政策</w:t>
            </w:r>
          </w:p>
          <w:p w14:paraId="1F0566CA" w14:textId="77777777" w:rsidR="00AF17C0" w:rsidRDefault="00AF17C0" w:rsidP="00ED679D">
            <w:pPr>
              <w:jc w:val="left"/>
              <w:rPr>
                <w:szCs w:val="21"/>
              </w:rPr>
            </w:pPr>
            <w:r>
              <w:rPr>
                <w:rFonts w:hint="eastAsia"/>
                <w:szCs w:val="21"/>
              </w:rPr>
              <w:t xml:space="preserve">2 </w:t>
            </w:r>
            <w:r>
              <w:rPr>
                <w:rFonts w:hint="eastAsia"/>
                <w:szCs w:val="21"/>
              </w:rPr>
              <w:t>特殊政策</w:t>
            </w:r>
          </w:p>
          <w:p w14:paraId="2D450343" w14:textId="77777777" w:rsidR="00AF17C0" w:rsidRPr="00C647B7" w:rsidRDefault="00AF17C0" w:rsidP="00ED679D">
            <w:pPr>
              <w:jc w:val="left"/>
              <w:rPr>
                <w:szCs w:val="21"/>
              </w:rPr>
            </w:pPr>
            <w:r w:rsidRPr="00C647B7">
              <w:rPr>
                <w:rFonts w:hint="eastAsia"/>
                <w:szCs w:val="21"/>
              </w:rPr>
              <w:t>3</w:t>
            </w:r>
            <w:r w:rsidRPr="00C647B7">
              <w:rPr>
                <w:rFonts w:hint="eastAsia"/>
                <w:szCs w:val="21"/>
              </w:rPr>
              <w:t>特价</w:t>
            </w:r>
            <w:r>
              <w:rPr>
                <w:rFonts w:hint="eastAsia"/>
                <w:szCs w:val="21"/>
              </w:rPr>
              <w:t>政策</w:t>
            </w:r>
          </w:p>
        </w:tc>
      </w:tr>
      <w:tr w:rsidR="00AF17C0" w:rsidRPr="00C647B7" w14:paraId="1C9AEEC5" w14:textId="77777777" w:rsidTr="007C193B">
        <w:trPr>
          <w:trHeight w:val="144"/>
        </w:trPr>
        <w:tc>
          <w:tcPr>
            <w:tcW w:w="1951" w:type="dxa"/>
          </w:tcPr>
          <w:p w14:paraId="140780DC" w14:textId="77777777" w:rsidR="00AF17C0" w:rsidRPr="00C647B7" w:rsidRDefault="00AF17C0" w:rsidP="00ED679D">
            <w:pPr>
              <w:jc w:val="left"/>
              <w:rPr>
                <w:szCs w:val="21"/>
              </w:rPr>
            </w:pPr>
            <w:r w:rsidRPr="00C647B7">
              <w:rPr>
                <w:szCs w:val="21"/>
              </w:rPr>
              <w:t>routeType</w:t>
            </w:r>
          </w:p>
        </w:tc>
        <w:tc>
          <w:tcPr>
            <w:tcW w:w="1985" w:type="dxa"/>
          </w:tcPr>
          <w:p w14:paraId="7EE73429" w14:textId="77777777" w:rsidR="00AF17C0" w:rsidRPr="00C647B7" w:rsidRDefault="00AF17C0" w:rsidP="003A1A23">
            <w:pPr>
              <w:rPr>
                <w:szCs w:val="21"/>
              </w:rPr>
            </w:pPr>
            <w:r w:rsidRPr="00C647B7">
              <w:rPr>
                <w:rFonts w:hint="eastAsia"/>
                <w:szCs w:val="21"/>
              </w:rPr>
              <w:t>单程、往返、联程</w:t>
            </w:r>
          </w:p>
        </w:tc>
        <w:tc>
          <w:tcPr>
            <w:tcW w:w="1984" w:type="dxa"/>
          </w:tcPr>
          <w:p w14:paraId="06C90A99" w14:textId="77777777" w:rsidR="00AF17C0" w:rsidRPr="00C647B7" w:rsidRDefault="00AF17C0" w:rsidP="00ED679D">
            <w:pPr>
              <w:jc w:val="left"/>
              <w:rPr>
                <w:szCs w:val="21"/>
              </w:rPr>
            </w:pPr>
            <w:r w:rsidRPr="00C647B7">
              <w:rPr>
                <w:rFonts w:hint="eastAsia"/>
                <w:szCs w:val="21"/>
              </w:rPr>
              <w:t>String</w:t>
            </w:r>
          </w:p>
        </w:tc>
        <w:tc>
          <w:tcPr>
            <w:tcW w:w="709" w:type="dxa"/>
          </w:tcPr>
          <w:p w14:paraId="69A8533D" w14:textId="77777777" w:rsidR="00AF17C0" w:rsidRPr="00C647B7" w:rsidRDefault="00AF17C0" w:rsidP="00ED679D">
            <w:pPr>
              <w:rPr>
                <w:szCs w:val="21"/>
              </w:rPr>
            </w:pPr>
            <w:r w:rsidRPr="00C647B7">
              <w:rPr>
                <w:rFonts w:hint="eastAsia"/>
                <w:szCs w:val="21"/>
              </w:rPr>
              <w:t>是</w:t>
            </w:r>
          </w:p>
        </w:tc>
        <w:tc>
          <w:tcPr>
            <w:tcW w:w="3604" w:type="dxa"/>
          </w:tcPr>
          <w:p w14:paraId="798E4C2F" w14:textId="77777777" w:rsidR="00AF17C0" w:rsidRPr="00C647B7" w:rsidRDefault="00AF17C0" w:rsidP="00ED679D">
            <w:pPr>
              <w:jc w:val="left"/>
              <w:rPr>
                <w:szCs w:val="21"/>
              </w:rPr>
            </w:pPr>
            <w:r w:rsidRPr="00C647B7">
              <w:rPr>
                <w:rFonts w:hint="eastAsia"/>
                <w:szCs w:val="21"/>
              </w:rPr>
              <w:t>OW</w:t>
            </w:r>
            <w:r w:rsidRPr="00C647B7">
              <w:rPr>
                <w:rFonts w:hint="eastAsia"/>
                <w:szCs w:val="21"/>
              </w:rPr>
              <w:t>——单程</w:t>
            </w:r>
          </w:p>
          <w:p w14:paraId="630D9F08" w14:textId="77777777" w:rsidR="00AF17C0" w:rsidRPr="00C647B7" w:rsidRDefault="00AF17C0" w:rsidP="00ED679D">
            <w:pPr>
              <w:jc w:val="left"/>
              <w:rPr>
                <w:szCs w:val="21"/>
              </w:rPr>
            </w:pPr>
            <w:r w:rsidRPr="00C647B7">
              <w:rPr>
                <w:rFonts w:hint="eastAsia"/>
                <w:szCs w:val="21"/>
              </w:rPr>
              <w:t>RT</w:t>
            </w:r>
            <w:r w:rsidRPr="00C647B7">
              <w:rPr>
                <w:rFonts w:hint="eastAsia"/>
                <w:szCs w:val="21"/>
              </w:rPr>
              <w:t>——往返</w:t>
            </w:r>
          </w:p>
        </w:tc>
      </w:tr>
      <w:tr w:rsidR="00AF17C0" w:rsidRPr="00C647B7" w14:paraId="70D2920B" w14:textId="77777777" w:rsidTr="007C193B">
        <w:trPr>
          <w:trHeight w:val="283"/>
        </w:trPr>
        <w:tc>
          <w:tcPr>
            <w:tcW w:w="1951" w:type="dxa"/>
          </w:tcPr>
          <w:p w14:paraId="7EC6AE84" w14:textId="77777777" w:rsidR="00AF17C0" w:rsidRPr="00C647B7" w:rsidRDefault="00AF17C0" w:rsidP="00ED679D">
            <w:pPr>
              <w:rPr>
                <w:szCs w:val="21"/>
              </w:rPr>
            </w:pPr>
            <w:r>
              <w:rPr>
                <w:rFonts w:hint="eastAsia"/>
                <w:szCs w:val="21"/>
              </w:rPr>
              <w:t>c</w:t>
            </w:r>
            <w:r w:rsidRPr="00C647B7">
              <w:rPr>
                <w:szCs w:val="21"/>
              </w:rPr>
              <w:t>omment</w:t>
            </w:r>
          </w:p>
        </w:tc>
        <w:tc>
          <w:tcPr>
            <w:tcW w:w="1985" w:type="dxa"/>
          </w:tcPr>
          <w:p w14:paraId="2721EB93" w14:textId="77777777" w:rsidR="00AF17C0" w:rsidRPr="00C647B7" w:rsidRDefault="00AF17C0" w:rsidP="00ED679D">
            <w:pPr>
              <w:rPr>
                <w:szCs w:val="21"/>
              </w:rPr>
            </w:pPr>
            <w:r>
              <w:rPr>
                <w:rFonts w:hint="eastAsia"/>
                <w:szCs w:val="21"/>
              </w:rPr>
              <w:t>备注</w:t>
            </w:r>
          </w:p>
        </w:tc>
        <w:tc>
          <w:tcPr>
            <w:tcW w:w="1984" w:type="dxa"/>
          </w:tcPr>
          <w:p w14:paraId="5B573659" w14:textId="77777777" w:rsidR="00AF17C0" w:rsidRPr="00C647B7" w:rsidRDefault="00AF17C0" w:rsidP="00ED679D">
            <w:pPr>
              <w:jc w:val="left"/>
              <w:rPr>
                <w:szCs w:val="21"/>
              </w:rPr>
            </w:pPr>
            <w:r w:rsidRPr="00C647B7">
              <w:rPr>
                <w:szCs w:val="21"/>
              </w:rPr>
              <w:t>String</w:t>
            </w:r>
          </w:p>
        </w:tc>
        <w:tc>
          <w:tcPr>
            <w:tcW w:w="709" w:type="dxa"/>
          </w:tcPr>
          <w:p w14:paraId="3BCCED44" w14:textId="77777777" w:rsidR="00AF17C0" w:rsidRPr="00C647B7" w:rsidRDefault="00AF17C0" w:rsidP="00ED679D">
            <w:pPr>
              <w:rPr>
                <w:szCs w:val="21"/>
              </w:rPr>
            </w:pPr>
            <w:r>
              <w:rPr>
                <w:rFonts w:hint="eastAsia"/>
                <w:szCs w:val="21"/>
              </w:rPr>
              <w:t>否</w:t>
            </w:r>
          </w:p>
        </w:tc>
        <w:tc>
          <w:tcPr>
            <w:tcW w:w="3604" w:type="dxa"/>
          </w:tcPr>
          <w:p w14:paraId="3FB729FC" w14:textId="77777777" w:rsidR="00AF17C0" w:rsidRPr="00C647B7" w:rsidRDefault="00AF17C0" w:rsidP="00ED679D">
            <w:pPr>
              <w:jc w:val="left"/>
              <w:rPr>
                <w:szCs w:val="21"/>
              </w:rPr>
            </w:pPr>
            <w:r>
              <w:rPr>
                <w:rFonts w:hint="eastAsia"/>
                <w:szCs w:val="21"/>
              </w:rPr>
              <w:t>备注</w:t>
            </w:r>
          </w:p>
        </w:tc>
      </w:tr>
      <w:tr w:rsidR="00AF17C0" w:rsidRPr="00C647B7" w14:paraId="5E52EB90" w14:textId="77777777" w:rsidTr="007C193B">
        <w:trPr>
          <w:trHeight w:val="283"/>
        </w:trPr>
        <w:tc>
          <w:tcPr>
            <w:tcW w:w="1951" w:type="dxa"/>
          </w:tcPr>
          <w:p w14:paraId="5939A69B" w14:textId="77777777" w:rsidR="00AF17C0" w:rsidRPr="00C647B7" w:rsidRDefault="00AF17C0" w:rsidP="00ED679D">
            <w:pPr>
              <w:rPr>
                <w:szCs w:val="21"/>
              </w:rPr>
            </w:pPr>
            <w:r w:rsidRPr="00C647B7">
              <w:rPr>
                <w:rFonts w:hint="eastAsia"/>
                <w:szCs w:val="21"/>
              </w:rPr>
              <w:t>ticketSpeed</w:t>
            </w:r>
          </w:p>
        </w:tc>
        <w:tc>
          <w:tcPr>
            <w:tcW w:w="1985" w:type="dxa"/>
          </w:tcPr>
          <w:p w14:paraId="13B976D5" w14:textId="77777777" w:rsidR="00AF17C0" w:rsidRPr="00C647B7" w:rsidRDefault="00AF17C0" w:rsidP="00ED679D">
            <w:pPr>
              <w:jc w:val="left"/>
              <w:rPr>
                <w:szCs w:val="21"/>
              </w:rPr>
            </w:pPr>
            <w:r w:rsidRPr="00C647B7">
              <w:rPr>
                <w:rFonts w:hint="eastAsia"/>
                <w:szCs w:val="21"/>
              </w:rPr>
              <w:t>出票效率</w:t>
            </w:r>
          </w:p>
        </w:tc>
        <w:tc>
          <w:tcPr>
            <w:tcW w:w="1984" w:type="dxa"/>
          </w:tcPr>
          <w:p w14:paraId="4D1079C8" w14:textId="77777777" w:rsidR="00AF17C0" w:rsidRPr="00C647B7" w:rsidRDefault="00AF17C0" w:rsidP="00ED679D">
            <w:pPr>
              <w:jc w:val="left"/>
              <w:rPr>
                <w:szCs w:val="21"/>
              </w:rPr>
            </w:pPr>
            <w:r w:rsidRPr="00C647B7">
              <w:rPr>
                <w:szCs w:val="21"/>
              </w:rPr>
              <w:t>S</w:t>
            </w:r>
            <w:r w:rsidRPr="00C647B7">
              <w:rPr>
                <w:rFonts w:hint="eastAsia"/>
                <w:szCs w:val="21"/>
              </w:rPr>
              <w:t>tring</w:t>
            </w:r>
          </w:p>
        </w:tc>
        <w:tc>
          <w:tcPr>
            <w:tcW w:w="709" w:type="dxa"/>
          </w:tcPr>
          <w:p w14:paraId="0C1CD489" w14:textId="77777777" w:rsidR="00AF17C0" w:rsidRPr="00C647B7" w:rsidRDefault="00AF17C0" w:rsidP="00ED679D">
            <w:pPr>
              <w:rPr>
                <w:szCs w:val="21"/>
              </w:rPr>
            </w:pPr>
            <w:r w:rsidRPr="00C647B7">
              <w:rPr>
                <w:rFonts w:hint="eastAsia"/>
                <w:szCs w:val="21"/>
              </w:rPr>
              <w:t>是</w:t>
            </w:r>
          </w:p>
        </w:tc>
        <w:tc>
          <w:tcPr>
            <w:tcW w:w="3604" w:type="dxa"/>
          </w:tcPr>
          <w:p w14:paraId="49124E4E" w14:textId="77777777" w:rsidR="00AF17C0" w:rsidRPr="00C647B7" w:rsidRDefault="00AF17C0" w:rsidP="00ED679D">
            <w:pPr>
              <w:jc w:val="left"/>
              <w:rPr>
                <w:szCs w:val="21"/>
              </w:rPr>
            </w:pPr>
          </w:p>
        </w:tc>
      </w:tr>
      <w:tr w:rsidR="00AF17C0" w:rsidRPr="00C647B7" w14:paraId="1FC2941F" w14:textId="77777777" w:rsidTr="007C193B">
        <w:trPr>
          <w:trHeight w:val="144"/>
        </w:trPr>
        <w:tc>
          <w:tcPr>
            <w:tcW w:w="1951" w:type="dxa"/>
          </w:tcPr>
          <w:p w14:paraId="2E23DC5D" w14:textId="77777777" w:rsidR="00AF17C0" w:rsidRPr="006615F5" w:rsidRDefault="00AF17C0" w:rsidP="00ED679D">
            <w:pPr>
              <w:rPr>
                <w:color w:val="FF0000"/>
                <w:szCs w:val="21"/>
                <w:highlight w:val="yellow"/>
              </w:rPr>
            </w:pPr>
            <w:r w:rsidRPr="006615F5">
              <w:rPr>
                <w:color w:val="FF0000"/>
                <w:szCs w:val="21"/>
                <w:highlight w:val="yellow"/>
              </w:rPr>
              <w:t>flightNoIncluding</w:t>
            </w:r>
          </w:p>
        </w:tc>
        <w:tc>
          <w:tcPr>
            <w:tcW w:w="1985" w:type="dxa"/>
          </w:tcPr>
          <w:p w14:paraId="30C9A897" w14:textId="77777777" w:rsidR="00AF17C0" w:rsidRPr="006615F5" w:rsidRDefault="00AF17C0" w:rsidP="00ED679D">
            <w:pPr>
              <w:jc w:val="left"/>
              <w:rPr>
                <w:color w:val="FF0000"/>
                <w:szCs w:val="21"/>
                <w:highlight w:val="yellow"/>
              </w:rPr>
            </w:pPr>
            <w:r w:rsidRPr="006615F5">
              <w:rPr>
                <w:rFonts w:hint="eastAsia"/>
                <w:color w:val="FF0000"/>
                <w:szCs w:val="21"/>
                <w:highlight w:val="yellow"/>
              </w:rPr>
              <w:t>适用的航班</w:t>
            </w:r>
          </w:p>
        </w:tc>
        <w:tc>
          <w:tcPr>
            <w:tcW w:w="1984" w:type="dxa"/>
          </w:tcPr>
          <w:p w14:paraId="4355634D" w14:textId="77777777" w:rsidR="00AF17C0" w:rsidRPr="006615F5" w:rsidRDefault="00AF17C0" w:rsidP="00ED679D">
            <w:pPr>
              <w:jc w:val="left"/>
              <w:rPr>
                <w:color w:val="FF0000"/>
                <w:szCs w:val="21"/>
                <w:highlight w:val="yellow"/>
              </w:rPr>
            </w:pPr>
            <w:r w:rsidRPr="006615F5">
              <w:rPr>
                <w:rFonts w:hint="eastAsia"/>
                <w:color w:val="FF0000"/>
                <w:szCs w:val="21"/>
                <w:highlight w:val="yellow"/>
              </w:rPr>
              <w:t>String</w:t>
            </w:r>
          </w:p>
        </w:tc>
        <w:tc>
          <w:tcPr>
            <w:tcW w:w="709" w:type="dxa"/>
          </w:tcPr>
          <w:p w14:paraId="3DCF4E86" w14:textId="77777777" w:rsidR="00AF17C0" w:rsidRPr="006615F5" w:rsidRDefault="00AF17C0" w:rsidP="00ED679D">
            <w:pPr>
              <w:rPr>
                <w:color w:val="FF0000"/>
                <w:szCs w:val="21"/>
                <w:highlight w:val="yellow"/>
              </w:rPr>
            </w:pPr>
            <w:r w:rsidRPr="006615F5">
              <w:rPr>
                <w:rFonts w:hint="eastAsia"/>
                <w:color w:val="FF0000"/>
                <w:szCs w:val="21"/>
                <w:highlight w:val="yellow"/>
              </w:rPr>
              <w:t>否</w:t>
            </w:r>
          </w:p>
        </w:tc>
        <w:tc>
          <w:tcPr>
            <w:tcW w:w="3604" w:type="dxa"/>
          </w:tcPr>
          <w:p w14:paraId="55044471" w14:textId="77777777" w:rsidR="00AF17C0" w:rsidRPr="006615F5" w:rsidRDefault="006615F5" w:rsidP="00ED679D">
            <w:pPr>
              <w:jc w:val="left"/>
              <w:rPr>
                <w:color w:val="FF0000"/>
                <w:szCs w:val="21"/>
                <w:highlight w:val="yellow"/>
              </w:rPr>
            </w:pPr>
            <w:r w:rsidRPr="006615F5">
              <w:rPr>
                <w:rFonts w:hint="eastAsia"/>
                <w:color w:val="FF0000"/>
                <w:szCs w:val="21"/>
                <w:highlight w:val="yellow"/>
              </w:rPr>
              <w:t>如“</w:t>
            </w:r>
            <w:r w:rsidRPr="006615F5">
              <w:rPr>
                <w:rFonts w:hint="eastAsia"/>
                <w:color w:val="FF0000"/>
                <w:szCs w:val="21"/>
                <w:highlight w:val="yellow"/>
              </w:rPr>
              <w:t>1234/5678</w:t>
            </w:r>
            <w:r w:rsidRPr="006615F5">
              <w:rPr>
                <w:rFonts w:hint="eastAsia"/>
                <w:color w:val="FF0000"/>
                <w:szCs w:val="21"/>
                <w:highlight w:val="yellow"/>
              </w:rPr>
              <w:t>”，多个航班之间、</w:t>
            </w:r>
            <w:r w:rsidRPr="006615F5">
              <w:rPr>
                <w:rFonts w:hint="eastAsia"/>
                <w:color w:val="FF0000"/>
                <w:szCs w:val="21"/>
                <w:highlight w:val="yellow"/>
              </w:rPr>
              <w:t>/</w:t>
            </w:r>
            <w:r w:rsidRPr="006615F5">
              <w:rPr>
                <w:rFonts w:hint="eastAsia"/>
                <w:color w:val="FF0000"/>
                <w:szCs w:val="21"/>
                <w:highlight w:val="yellow"/>
              </w:rPr>
              <w:t>分隔</w:t>
            </w:r>
          </w:p>
        </w:tc>
      </w:tr>
      <w:tr w:rsidR="00AF17C0" w:rsidRPr="00C647B7" w14:paraId="68DF2A64" w14:textId="77777777" w:rsidTr="007C193B">
        <w:trPr>
          <w:trHeight w:val="144"/>
        </w:trPr>
        <w:tc>
          <w:tcPr>
            <w:tcW w:w="1951" w:type="dxa"/>
          </w:tcPr>
          <w:p w14:paraId="06B9206A" w14:textId="77777777" w:rsidR="00AF17C0" w:rsidRPr="00C647B7" w:rsidRDefault="00AF17C0" w:rsidP="00ED679D">
            <w:pPr>
              <w:rPr>
                <w:szCs w:val="21"/>
              </w:rPr>
            </w:pPr>
            <w:r w:rsidRPr="00C647B7">
              <w:rPr>
                <w:szCs w:val="21"/>
              </w:rPr>
              <w:t>flightNoExclude</w:t>
            </w:r>
          </w:p>
        </w:tc>
        <w:tc>
          <w:tcPr>
            <w:tcW w:w="1985" w:type="dxa"/>
          </w:tcPr>
          <w:p w14:paraId="071D2A00" w14:textId="77777777" w:rsidR="00AF17C0" w:rsidRPr="00C647B7" w:rsidRDefault="00AF17C0" w:rsidP="00ED679D">
            <w:pPr>
              <w:jc w:val="left"/>
              <w:rPr>
                <w:szCs w:val="21"/>
              </w:rPr>
            </w:pPr>
            <w:r w:rsidRPr="00C647B7">
              <w:rPr>
                <w:rFonts w:hint="eastAsia"/>
                <w:szCs w:val="21"/>
              </w:rPr>
              <w:t>不适用的航班</w:t>
            </w:r>
          </w:p>
        </w:tc>
        <w:tc>
          <w:tcPr>
            <w:tcW w:w="1984" w:type="dxa"/>
          </w:tcPr>
          <w:p w14:paraId="04E0EAEA" w14:textId="77777777" w:rsidR="00AF17C0" w:rsidRPr="00C647B7" w:rsidRDefault="00AF17C0" w:rsidP="00ED679D">
            <w:pPr>
              <w:jc w:val="left"/>
              <w:rPr>
                <w:szCs w:val="21"/>
              </w:rPr>
            </w:pPr>
            <w:r w:rsidRPr="00C647B7">
              <w:rPr>
                <w:rFonts w:hint="eastAsia"/>
                <w:szCs w:val="21"/>
              </w:rPr>
              <w:t>String</w:t>
            </w:r>
          </w:p>
        </w:tc>
        <w:tc>
          <w:tcPr>
            <w:tcW w:w="709" w:type="dxa"/>
          </w:tcPr>
          <w:p w14:paraId="43A0CD3A" w14:textId="77777777" w:rsidR="00AF17C0" w:rsidRPr="00C647B7" w:rsidRDefault="00AF17C0" w:rsidP="00ED679D">
            <w:pPr>
              <w:rPr>
                <w:szCs w:val="21"/>
              </w:rPr>
            </w:pPr>
            <w:r w:rsidRPr="00C647B7">
              <w:rPr>
                <w:rFonts w:hint="eastAsia"/>
                <w:szCs w:val="21"/>
              </w:rPr>
              <w:t>否</w:t>
            </w:r>
          </w:p>
        </w:tc>
        <w:tc>
          <w:tcPr>
            <w:tcW w:w="3604" w:type="dxa"/>
          </w:tcPr>
          <w:p w14:paraId="0AEE0915" w14:textId="77777777" w:rsidR="00AF17C0" w:rsidRPr="00C647B7" w:rsidRDefault="00AF17C0" w:rsidP="00ED679D">
            <w:pPr>
              <w:jc w:val="left"/>
              <w:rPr>
                <w:szCs w:val="21"/>
              </w:rPr>
            </w:pPr>
            <w:r w:rsidRPr="00C647B7">
              <w:rPr>
                <w:rFonts w:hint="eastAsia"/>
                <w:szCs w:val="21"/>
              </w:rPr>
              <w:t>如“</w:t>
            </w:r>
            <w:r w:rsidRPr="00C647B7">
              <w:rPr>
                <w:rFonts w:hint="eastAsia"/>
                <w:szCs w:val="21"/>
              </w:rPr>
              <w:t>1234,5678</w:t>
            </w:r>
            <w:r w:rsidRPr="00C647B7">
              <w:rPr>
                <w:rFonts w:hint="eastAsia"/>
                <w:szCs w:val="21"/>
              </w:rPr>
              <w:t>”，多个航班之间逗号</w:t>
            </w:r>
            <w:r w:rsidRPr="00C647B7">
              <w:rPr>
                <w:rFonts w:hint="eastAsia"/>
                <w:szCs w:val="21"/>
              </w:rPr>
              <w:lastRenderedPageBreak/>
              <w:t>分隔</w:t>
            </w:r>
          </w:p>
        </w:tc>
      </w:tr>
      <w:tr w:rsidR="00AF17C0" w:rsidRPr="00C647B7" w14:paraId="33650237" w14:textId="77777777" w:rsidTr="007C193B">
        <w:trPr>
          <w:trHeight w:val="144"/>
        </w:trPr>
        <w:tc>
          <w:tcPr>
            <w:tcW w:w="1951" w:type="dxa"/>
          </w:tcPr>
          <w:p w14:paraId="546A2E45" w14:textId="77777777" w:rsidR="00AF17C0" w:rsidRPr="00C647B7" w:rsidRDefault="00AF17C0" w:rsidP="00ED679D">
            <w:pPr>
              <w:rPr>
                <w:szCs w:val="21"/>
              </w:rPr>
            </w:pPr>
            <w:r w:rsidRPr="00C647B7">
              <w:rPr>
                <w:szCs w:val="21"/>
              </w:rPr>
              <w:lastRenderedPageBreak/>
              <w:t>flightCycle</w:t>
            </w:r>
          </w:p>
        </w:tc>
        <w:tc>
          <w:tcPr>
            <w:tcW w:w="1985" w:type="dxa"/>
          </w:tcPr>
          <w:p w14:paraId="087DF525" w14:textId="77777777" w:rsidR="00AF17C0" w:rsidRPr="00C647B7" w:rsidRDefault="00AF17C0" w:rsidP="00ED679D">
            <w:pPr>
              <w:jc w:val="left"/>
              <w:rPr>
                <w:szCs w:val="21"/>
              </w:rPr>
            </w:pPr>
            <w:r w:rsidRPr="00C647B7">
              <w:rPr>
                <w:rFonts w:hint="eastAsia"/>
                <w:szCs w:val="21"/>
              </w:rPr>
              <w:t>航班周期</w:t>
            </w:r>
          </w:p>
        </w:tc>
        <w:tc>
          <w:tcPr>
            <w:tcW w:w="1984" w:type="dxa"/>
          </w:tcPr>
          <w:p w14:paraId="63324B61" w14:textId="77777777" w:rsidR="00AF17C0" w:rsidRPr="00C647B7" w:rsidRDefault="00AF17C0" w:rsidP="00ED679D">
            <w:pPr>
              <w:jc w:val="left"/>
              <w:rPr>
                <w:szCs w:val="21"/>
              </w:rPr>
            </w:pPr>
            <w:r w:rsidRPr="00C647B7">
              <w:rPr>
                <w:rFonts w:hint="eastAsia"/>
                <w:szCs w:val="21"/>
              </w:rPr>
              <w:t>String</w:t>
            </w:r>
          </w:p>
        </w:tc>
        <w:tc>
          <w:tcPr>
            <w:tcW w:w="709" w:type="dxa"/>
          </w:tcPr>
          <w:p w14:paraId="1B82B842" w14:textId="77777777" w:rsidR="00AF17C0" w:rsidRPr="00C647B7" w:rsidRDefault="00AF17C0" w:rsidP="00ED679D">
            <w:pPr>
              <w:rPr>
                <w:szCs w:val="21"/>
              </w:rPr>
            </w:pPr>
            <w:r w:rsidRPr="00C647B7">
              <w:rPr>
                <w:rFonts w:hint="eastAsia"/>
                <w:szCs w:val="21"/>
              </w:rPr>
              <w:t>否</w:t>
            </w:r>
          </w:p>
        </w:tc>
        <w:tc>
          <w:tcPr>
            <w:tcW w:w="3604" w:type="dxa"/>
          </w:tcPr>
          <w:p w14:paraId="00E384A9" w14:textId="77777777" w:rsidR="00AF17C0" w:rsidRPr="00C647B7" w:rsidRDefault="00AF17C0" w:rsidP="00ED679D">
            <w:pPr>
              <w:jc w:val="left"/>
              <w:rPr>
                <w:szCs w:val="21"/>
              </w:rPr>
            </w:pPr>
            <w:r w:rsidRPr="00C647B7">
              <w:rPr>
                <w:rFonts w:hint="eastAsia"/>
                <w:szCs w:val="21"/>
              </w:rPr>
              <w:t>如“</w:t>
            </w:r>
            <w:r w:rsidRPr="00C647B7">
              <w:rPr>
                <w:rFonts w:hint="eastAsia"/>
                <w:szCs w:val="21"/>
              </w:rPr>
              <w:t>1,2,3,4</w:t>
            </w:r>
            <w:r w:rsidRPr="00C647B7">
              <w:rPr>
                <w:rFonts w:hint="eastAsia"/>
                <w:szCs w:val="21"/>
              </w:rPr>
              <w:t>”表示周一、周二、周三、周四的航班可用</w:t>
            </w:r>
          </w:p>
        </w:tc>
      </w:tr>
      <w:tr w:rsidR="00AF17C0" w:rsidRPr="00C647B7" w14:paraId="7BF5662E" w14:textId="77777777" w:rsidTr="007C193B">
        <w:trPr>
          <w:trHeight w:val="144"/>
        </w:trPr>
        <w:tc>
          <w:tcPr>
            <w:tcW w:w="1951" w:type="dxa"/>
          </w:tcPr>
          <w:p w14:paraId="4512C203" w14:textId="77777777" w:rsidR="00AF17C0" w:rsidRPr="00C647B7" w:rsidRDefault="00AF17C0" w:rsidP="00ED679D">
            <w:pPr>
              <w:rPr>
                <w:szCs w:val="21"/>
              </w:rPr>
            </w:pPr>
            <w:r w:rsidRPr="00C647B7">
              <w:rPr>
                <w:szCs w:val="21"/>
              </w:rPr>
              <w:t>departureExclude</w:t>
            </w:r>
          </w:p>
        </w:tc>
        <w:tc>
          <w:tcPr>
            <w:tcW w:w="1985" w:type="dxa"/>
          </w:tcPr>
          <w:p w14:paraId="7BA9BDBF" w14:textId="77777777" w:rsidR="00AF17C0" w:rsidRPr="00C647B7" w:rsidRDefault="00AF17C0" w:rsidP="00ED679D">
            <w:pPr>
              <w:jc w:val="left"/>
              <w:rPr>
                <w:szCs w:val="21"/>
              </w:rPr>
            </w:pPr>
            <w:r w:rsidRPr="00C647B7">
              <w:rPr>
                <w:rFonts w:hint="eastAsia"/>
                <w:szCs w:val="21"/>
              </w:rPr>
              <w:t>出发不适用</w:t>
            </w:r>
          </w:p>
        </w:tc>
        <w:tc>
          <w:tcPr>
            <w:tcW w:w="1984" w:type="dxa"/>
          </w:tcPr>
          <w:p w14:paraId="39E14A03" w14:textId="77777777" w:rsidR="00AF17C0" w:rsidRPr="00C647B7" w:rsidRDefault="00AF17C0" w:rsidP="00ED679D">
            <w:pPr>
              <w:jc w:val="left"/>
              <w:rPr>
                <w:szCs w:val="21"/>
              </w:rPr>
            </w:pPr>
            <w:r w:rsidRPr="00C647B7">
              <w:rPr>
                <w:rFonts w:hint="eastAsia"/>
                <w:szCs w:val="21"/>
              </w:rPr>
              <w:t>String</w:t>
            </w:r>
          </w:p>
        </w:tc>
        <w:tc>
          <w:tcPr>
            <w:tcW w:w="709" w:type="dxa"/>
          </w:tcPr>
          <w:p w14:paraId="12E13839" w14:textId="77777777" w:rsidR="00AF17C0" w:rsidRPr="00C647B7" w:rsidRDefault="00AF17C0" w:rsidP="00ED679D">
            <w:pPr>
              <w:rPr>
                <w:szCs w:val="21"/>
              </w:rPr>
            </w:pPr>
            <w:r w:rsidRPr="00C647B7">
              <w:rPr>
                <w:rFonts w:hint="eastAsia"/>
                <w:szCs w:val="21"/>
              </w:rPr>
              <w:t>否</w:t>
            </w:r>
          </w:p>
        </w:tc>
        <w:tc>
          <w:tcPr>
            <w:tcW w:w="3604" w:type="dxa"/>
          </w:tcPr>
          <w:p w14:paraId="6536A218" w14:textId="77777777" w:rsidR="00AF17C0" w:rsidRPr="00C647B7" w:rsidRDefault="00AF17C0" w:rsidP="00ED679D">
            <w:pPr>
              <w:jc w:val="left"/>
              <w:rPr>
                <w:szCs w:val="21"/>
              </w:rPr>
            </w:pPr>
            <w:r w:rsidRPr="00C647B7">
              <w:rPr>
                <w:rFonts w:hint="eastAsia"/>
                <w:szCs w:val="21"/>
              </w:rPr>
              <w:t>当出发机场为</w:t>
            </w:r>
            <w:r w:rsidRPr="00C647B7">
              <w:rPr>
                <w:rFonts w:hint="eastAsia"/>
                <w:szCs w:val="21"/>
              </w:rPr>
              <w:t>999</w:t>
            </w:r>
            <w:r w:rsidRPr="00C647B7">
              <w:rPr>
                <w:rFonts w:hint="eastAsia"/>
                <w:szCs w:val="21"/>
              </w:rPr>
              <w:t>（全国）时使用，表示此政策不适用于</w:t>
            </w:r>
            <w:r w:rsidRPr="00C647B7">
              <w:rPr>
                <w:szCs w:val="21"/>
              </w:rPr>
              <w:t>departureExclude</w:t>
            </w:r>
            <w:r w:rsidRPr="00C647B7">
              <w:rPr>
                <w:rFonts w:hint="eastAsia"/>
                <w:szCs w:val="21"/>
              </w:rPr>
              <w:t>出发的航线</w:t>
            </w:r>
          </w:p>
        </w:tc>
      </w:tr>
      <w:tr w:rsidR="00AF17C0" w:rsidRPr="00C647B7" w14:paraId="198C3AD2" w14:textId="77777777" w:rsidTr="007C193B">
        <w:trPr>
          <w:trHeight w:val="144"/>
        </w:trPr>
        <w:tc>
          <w:tcPr>
            <w:tcW w:w="1951" w:type="dxa"/>
          </w:tcPr>
          <w:p w14:paraId="105DEF65" w14:textId="77777777" w:rsidR="00AF17C0" w:rsidRPr="00C647B7" w:rsidRDefault="00AF17C0" w:rsidP="00ED679D">
            <w:pPr>
              <w:rPr>
                <w:szCs w:val="21"/>
              </w:rPr>
            </w:pPr>
            <w:r w:rsidRPr="00C647B7">
              <w:rPr>
                <w:szCs w:val="21"/>
              </w:rPr>
              <w:t>arrivalExclude</w:t>
            </w:r>
          </w:p>
        </w:tc>
        <w:tc>
          <w:tcPr>
            <w:tcW w:w="1985" w:type="dxa"/>
          </w:tcPr>
          <w:p w14:paraId="7EB5B2C1" w14:textId="77777777" w:rsidR="00AF17C0" w:rsidRPr="00C647B7" w:rsidRDefault="00AF17C0" w:rsidP="00ED679D">
            <w:pPr>
              <w:jc w:val="left"/>
              <w:rPr>
                <w:szCs w:val="21"/>
              </w:rPr>
            </w:pPr>
            <w:r w:rsidRPr="00C647B7">
              <w:rPr>
                <w:rFonts w:hint="eastAsia"/>
                <w:szCs w:val="21"/>
              </w:rPr>
              <w:t>抵达不适用</w:t>
            </w:r>
          </w:p>
        </w:tc>
        <w:tc>
          <w:tcPr>
            <w:tcW w:w="1984" w:type="dxa"/>
          </w:tcPr>
          <w:p w14:paraId="1B9797BE" w14:textId="77777777" w:rsidR="00AF17C0" w:rsidRPr="00C647B7" w:rsidRDefault="00AF17C0" w:rsidP="00ED679D">
            <w:pPr>
              <w:jc w:val="left"/>
              <w:rPr>
                <w:szCs w:val="21"/>
              </w:rPr>
            </w:pPr>
            <w:r w:rsidRPr="00C647B7">
              <w:rPr>
                <w:rFonts w:hint="eastAsia"/>
                <w:szCs w:val="21"/>
              </w:rPr>
              <w:t>String</w:t>
            </w:r>
          </w:p>
        </w:tc>
        <w:tc>
          <w:tcPr>
            <w:tcW w:w="709" w:type="dxa"/>
          </w:tcPr>
          <w:p w14:paraId="21A510CB" w14:textId="77777777" w:rsidR="00AF17C0" w:rsidRPr="00C647B7" w:rsidRDefault="00AF17C0" w:rsidP="00B053CF">
            <w:pPr>
              <w:rPr>
                <w:szCs w:val="21"/>
              </w:rPr>
            </w:pPr>
            <w:r w:rsidRPr="00C647B7">
              <w:rPr>
                <w:rFonts w:hint="eastAsia"/>
                <w:szCs w:val="21"/>
              </w:rPr>
              <w:t>否</w:t>
            </w:r>
          </w:p>
        </w:tc>
        <w:tc>
          <w:tcPr>
            <w:tcW w:w="3604" w:type="dxa"/>
          </w:tcPr>
          <w:p w14:paraId="5481FB22" w14:textId="77777777" w:rsidR="00AF17C0" w:rsidRPr="00C647B7" w:rsidRDefault="00AF17C0" w:rsidP="00ED679D">
            <w:pPr>
              <w:jc w:val="left"/>
              <w:rPr>
                <w:szCs w:val="21"/>
              </w:rPr>
            </w:pPr>
            <w:r w:rsidRPr="00C647B7">
              <w:rPr>
                <w:rFonts w:hint="eastAsia"/>
                <w:szCs w:val="21"/>
              </w:rPr>
              <w:t>当抵达机场为</w:t>
            </w:r>
            <w:r w:rsidRPr="00C647B7">
              <w:rPr>
                <w:rFonts w:hint="eastAsia"/>
                <w:szCs w:val="21"/>
              </w:rPr>
              <w:t>999</w:t>
            </w:r>
            <w:r w:rsidRPr="00C647B7">
              <w:rPr>
                <w:rFonts w:hint="eastAsia"/>
                <w:szCs w:val="21"/>
              </w:rPr>
              <w:t>（全国）时使用，表示此政策不适用于</w:t>
            </w:r>
            <w:r w:rsidRPr="00C647B7">
              <w:rPr>
                <w:szCs w:val="21"/>
              </w:rPr>
              <w:t>arrivalExclude</w:t>
            </w:r>
            <w:r w:rsidRPr="00C647B7">
              <w:rPr>
                <w:rFonts w:hint="eastAsia"/>
                <w:szCs w:val="21"/>
              </w:rPr>
              <w:t>抵达的航线</w:t>
            </w:r>
          </w:p>
        </w:tc>
      </w:tr>
      <w:tr w:rsidR="00AF17C0" w:rsidRPr="00C647B7" w14:paraId="3DA7CADB" w14:textId="77777777" w:rsidTr="007C193B">
        <w:trPr>
          <w:trHeight w:val="144"/>
        </w:trPr>
        <w:tc>
          <w:tcPr>
            <w:tcW w:w="1951" w:type="dxa"/>
          </w:tcPr>
          <w:p w14:paraId="33B93A3F" w14:textId="77777777" w:rsidR="00AF17C0" w:rsidRPr="00C647B7" w:rsidRDefault="00AF17C0" w:rsidP="00ED679D">
            <w:pPr>
              <w:rPr>
                <w:szCs w:val="21"/>
              </w:rPr>
            </w:pPr>
            <w:r w:rsidRPr="00C647B7">
              <w:rPr>
                <w:rFonts w:hint="eastAsia"/>
                <w:szCs w:val="21"/>
              </w:rPr>
              <w:t>sup</w:t>
            </w:r>
            <w:r>
              <w:rPr>
                <w:rFonts w:hint="eastAsia"/>
                <w:szCs w:val="21"/>
              </w:rPr>
              <w:t>p</w:t>
            </w:r>
            <w:r w:rsidRPr="00C647B7">
              <w:rPr>
                <w:rFonts w:hint="eastAsia"/>
                <w:szCs w:val="21"/>
              </w:rPr>
              <w:t>lyOfficeNo</w:t>
            </w:r>
          </w:p>
        </w:tc>
        <w:tc>
          <w:tcPr>
            <w:tcW w:w="1985" w:type="dxa"/>
          </w:tcPr>
          <w:p w14:paraId="63FC3FF4" w14:textId="77777777" w:rsidR="00AF17C0" w:rsidRPr="00C647B7" w:rsidRDefault="00AF17C0" w:rsidP="00ED679D">
            <w:pPr>
              <w:jc w:val="left"/>
              <w:rPr>
                <w:szCs w:val="21"/>
              </w:rPr>
            </w:pPr>
            <w:r w:rsidRPr="00C647B7">
              <w:rPr>
                <w:rFonts w:hint="eastAsia"/>
                <w:szCs w:val="21"/>
              </w:rPr>
              <w:t>供应商</w:t>
            </w:r>
            <w:r w:rsidRPr="00C647B7">
              <w:rPr>
                <w:rFonts w:hint="eastAsia"/>
                <w:szCs w:val="21"/>
              </w:rPr>
              <w:t>officeNO</w:t>
            </w:r>
          </w:p>
        </w:tc>
        <w:tc>
          <w:tcPr>
            <w:tcW w:w="1984" w:type="dxa"/>
          </w:tcPr>
          <w:p w14:paraId="5F2E4EE7" w14:textId="77777777" w:rsidR="00AF17C0" w:rsidRPr="00C647B7" w:rsidRDefault="00AF17C0" w:rsidP="00ED679D">
            <w:pPr>
              <w:jc w:val="left"/>
              <w:rPr>
                <w:szCs w:val="21"/>
              </w:rPr>
            </w:pPr>
            <w:r w:rsidRPr="00C647B7">
              <w:rPr>
                <w:rFonts w:hint="eastAsia"/>
                <w:szCs w:val="21"/>
              </w:rPr>
              <w:t>String</w:t>
            </w:r>
          </w:p>
        </w:tc>
        <w:tc>
          <w:tcPr>
            <w:tcW w:w="709" w:type="dxa"/>
          </w:tcPr>
          <w:p w14:paraId="0E95D6E7" w14:textId="77777777" w:rsidR="00AF17C0" w:rsidRPr="00C647B7" w:rsidRDefault="00AF17C0" w:rsidP="00B053CF">
            <w:pPr>
              <w:rPr>
                <w:szCs w:val="21"/>
              </w:rPr>
            </w:pPr>
            <w:r w:rsidRPr="00C647B7">
              <w:rPr>
                <w:rFonts w:hint="eastAsia"/>
                <w:szCs w:val="21"/>
              </w:rPr>
              <w:t>否</w:t>
            </w:r>
          </w:p>
        </w:tc>
        <w:tc>
          <w:tcPr>
            <w:tcW w:w="3604" w:type="dxa"/>
          </w:tcPr>
          <w:p w14:paraId="25620D5F" w14:textId="77777777" w:rsidR="00AF17C0" w:rsidRPr="00C647B7" w:rsidRDefault="00AF17C0" w:rsidP="00ED679D">
            <w:pPr>
              <w:jc w:val="left"/>
              <w:rPr>
                <w:szCs w:val="21"/>
              </w:rPr>
            </w:pPr>
            <w:r w:rsidRPr="00C647B7">
              <w:rPr>
                <w:rFonts w:hint="eastAsia"/>
                <w:szCs w:val="21"/>
              </w:rPr>
              <w:t>启用供应商</w:t>
            </w:r>
            <w:r w:rsidRPr="00C647B7">
              <w:rPr>
                <w:rFonts w:hint="eastAsia"/>
                <w:szCs w:val="21"/>
              </w:rPr>
              <w:t>officeNo</w:t>
            </w:r>
          </w:p>
        </w:tc>
      </w:tr>
      <w:tr w:rsidR="00AF17C0" w:rsidRPr="00C647B7" w14:paraId="6EEBA4C0" w14:textId="77777777" w:rsidTr="007C193B">
        <w:trPr>
          <w:trHeight w:val="144"/>
        </w:trPr>
        <w:tc>
          <w:tcPr>
            <w:tcW w:w="1951" w:type="dxa"/>
          </w:tcPr>
          <w:p w14:paraId="691E0920" w14:textId="77777777" w:rsidR="00AF17C0" w:rsidRPr="00F63DBF" w:rsidRDefault="00AF17C0" w:rsidP="00ED679D">
            <w:pPr>
              <w:jc w:val="left"/>
              <w:rPr>
                <w:szCs w:val="21"/>
              </w:rPr>
            </w:pPr>
            <w:r w:rsidRPr="00F63DBF">
              <w:rPr>
                <w:rFonts w:hint="eastAsia"/>
                <w:szCs w:val="21"/>
              </w:rPr>
              <w:t>modifyFlag</w:t>
            </w:r>
          </w:p>
        </w:tc>
        <w:tc>
          <w:tcPr>
            <w:tcW w:w="1985" w:type="dxa"/>
          </w:tcPr>
          <w:p w14:paraId="4050FB19" w14:textId="77777777" w:rsidR="00AF17C0" w:rsidRPr="00F63DBF" w:rsidRDefault="00AF17C0" w:rsidP="00ED679D">
            <w:pPr>
              <w:jc w:val="left"/>
              <w:rPr>
                <w:szCs w:val="21"/>
              </w:rPr>
            </w:pPr>
            <w:r w:rsidRPr="00F63DBF">
              <w:rPr>
                <w:rFonts w:hint="eastAsia"/>
                <w:szCs w:val="21"/>
              </w:rPr>
              <w:t>修改标志</w:t>
            </w:r>
          </w:p>
        </w:tc>
        <w:tc>
          <w:tcPr>
            <w:tcW w:w="1984" w:type="dxa"/>
          </w:tcPr>
          <w:p w14:paraId="7DBDCC30" w14:textId="77777777" w:rsidR="00AF17C0" w:rsidRPr="00F63DBF" w:rsidRDefault="00AF17C0" w:rsidP="00ED679D">
            <w:pPr>
              <w:jc w:val="left"/>
              <w:rPr>
                <w:szCs w:val="21"/>
              </w:rPr>
            </w:pPr>
            <w:r w:rsidRPr="00F63DBF">
              <w:rPr>
                <w:rFonts w:hint="eastAsia"/>
                <w:szCs w:val="21"/>
              </w:rPr>
              <w:t>Integer</w:t>
            </w:r>
          </w:p>
        </w:tc>
        <w:tc>
          <w:tcPr>
            <w:tcW w:w="709" w:type="dxa"/>
          </w:tcPr>
          <w:p w14:paraId="754F5308" w14:textId="77777777" w:rsidR="00AF17C0" w:rsidRPr="00F63DBF" w:rsidRDefault="00AF17C0" w:rsidP="00B053CF">
            <w:pPr>
              <w:rPr>
                <w:szCs w:val="21"/>
              </w:rPr>
            </w:pPr>
            <w:r w:rsidRPr="00F63DBF">
              <w:rPr>
                <w:rFonts w:hint="eastAsia"/>
                <w:szCs w:val="21"/>
              </w:rPr>
              <w:t>是</w:t>
            </w:r>
          </w:p>
        </w:tc>
        <w:tc>
          <w:tcPr>
            <w:tcW w:w="3604" w:type="dxa"/>
          </w:tcPr>
          <w:p w14:paraId="7F315503" w14:textId="77777777" w:rsidR="00AF17C0" w:rsidRPr="00B053CF" w:rsidRDefault="00B053CF" w:rsidP="00ED679D">
            <w:pPr>
              <w:jc w:val="left"/>
              <w:rPr>
                <w:rFonts w:ascii="Courier New" w:hAnsi="Courier New" w:cs="Courier New"/>
                <w:kern w:val="0"/>
                <w:sz w:val="20"/>
                <w:szCs w:val="20"/>
              </w:rPr>
            </w:pPr>
            <w:r>
              <w:rPr>
                <w:rFonts w:ascii="Courier New" w:hAnsi="Courier New" w:cs="Courier New" w:hint="eastAsia"/>
                <w:kern w:val="0"/>
                <w:sz w:val="20"/>
                <w:szCs w:val="20"/>
              </w:rPr>
              <w:t>=1</w:t>
            </w:r>
            <w:r w:rsidR="00AF17C0" w:rsidRPr="00B053CF">
              <w:rPr>
                <w:rFonts w:ascii="Courier New" w:hAnsi="Courier New" w:cs="Courier New" w:hint="eastAsia"/>
                <w:kern w:val="0"/>
                <w:sz w:val="20"/>
                <w:szCs w:val="20"/>
              </w:rPr>
              <w:t>新增</w:t>
            </w:r>
          </w:p>
          <w:p w14:paraId="22973EB7" w14:textId="77777777" w:rsidR="00AF17C0" w:rsidRPr="00B053CF" w:rsidRDefault="00AF17C0" w:rsidP="00ED679D">
            <w:pPr>
              <w:jc w:val="left"/>
              <w:rPr>
                <w:rFonts w:ascii="Courier New" w:hAnsi="Courier New" w:cs="Courier New"/>
                <w:kern w:val="0"/>
                <w:sz w:val="20"/>
                <w:szCs w:val="20"/>
              </w:rPr>
            </w:pPr>
            <w:r w:rsidRPr="00B053CF">
              <w:rPr>
                <w:rFonts w:ascii="Courier New" w:hAnsi="Courier New" w:cs="Courier New" w:hint="eastAsia"/>
                <w:kern w:val="0"/>
                <w:sz w:val="20"/>
                <w:szCs w:val="20"/>
              </w:rPr>
              <w:t>=2</w:t>
            </w:r>
            <w:r w:rsidRPr="00B053CF">
              <w:rPr>
                <w:rFonts w:ascii="Courier New" w:hAnsi="Courier New" w:cs="Courier New" w:hint="eastAsia"/>
                <w:kern w:val="0"/>
                <w:sz w:val="20"/>
                <w:szCs w:val="20"/>
              </w:rPr>
              <w:t>修改后已审核</w:t>
            </w:r>
          </w:p>
          <w:p w14:paraId="1F4DB83E" w14:textId="77777777" w:rsidR="00AF17C0" w:rsidRPr="00B053CF" w:rsidRDefault="00AF17C0" w:rsidP="00ED679D">
            <w:pPr>
              <w:jc w:val="left"/>
              <w:rPr>
                <w:rFonts w:ascii="Courier New" w:hAnsi="Courier New" w:cs="Courier New"/>
                <w:kern w:val="0"/>
                <w:sz w:val="20"/>
                <w:szCs w:val="20"/>
              </w:rPr>
            </w:pPr>
            <w:r w:rsidRPr="00B053CF">
              <w:rPr>
                <w:rFonts w:ascii="Courier New" w:hAnsi="Courier New" w:cs="Courier New" w:hint="eastAsia"/>
                <w:kern w:val="0"/>
                <w:sz w:val="20"/>
                <w:szCs w:val="20"/>
              </w:rPr>
              <w:t>=3</w:t>
            </w:r>
            <w:r w:rsidRPr="00B053CF">
              <w:rPr>
                <w:rFonts w:ascii="Courier New" w:hAnsi="Courier New" w:cs="Courier New" w:hint="eastAsia"/>
                <w:kern w:val="0"/>
                <w:sz w:val="20"/>
                <w:szCs w:val="20"/>
              </w:rPr>
              <w:t>修改后待审核</w:t>
            </w:r>
          </w:p>
          <w:p w14:paraId="03A1DA20" w14:textId="77777777" w:rsidR="00AF17C0" w:rsidRPr="00B053CF" w:rsidRDefault="00AF17C0" w:rsidP="00ED679D">
            <w:pPr>
              <w:jc w:val="left"/>
              <w:rPr>
                <w:rFonts w:ascii="Courier New" w:hAnsi="Courier New" w:cs="Courier New"/>
                <w:kern w:val="0"/>
                <w:sz w:val="20"/>
                <w:szCs w:val="20"/>
              </w:rPr>
            </w:pPr>
            <w:r w:rsidRPr="00B053CF">
              <w:rPr>
                <w:rFonts w:ascii="Courier New" w:hAnsi="Courier New" w:cs="Courier New" w:hint="eastAsia"/>
                <w:kern w:val="0"/>
                <w:sz w:val="20"/>
                <w:szCs w:val="20"/>
              </w:rPr>
              <w:t>=4</w:t>
            </w:r>
            <w:r w:rsidRPr="00B053CF">
              <w:rPr>
                <w:rFonts w:ascii="Courier New" w:hAnsi="Courier New" w:cs="Courier New" w:hint="eastAsia"/>
                <w:kern w:val="0"/>
                <w:sz w:val="20"/>
                <w:szCs w:val="20"/>
              </w:rPr>
              <w:t>修改后审核未通过</w:t>
            </w:r>
          </w:p>
          <w:p w14:paraId="7339A88E" w14:textId="77777777" w:rsidR="00AF17C0" w:rsidRPr="00B053CF" w:rsidRDefault="00AF17C0" w:rsidP="00ED679D">
            <w:pPr>
              <w:jc w:val="left"/>
              <w:rPr>
                <w:rFonts w:ascii="Courier New" w:hAnsi="Courier New" w:cs="Courier New"/>
                <w:kern w:val="0"/>
                <w:sz w:val="20"/>
                <w:szCs w:val="20"/>
              </w:rPr>
            </w:pPr>
            <w:r w:rsidRPr="00B053CF">
              <w:rPr>
                <w:rFonts w:ascii="Courier New" w:hAnsi="Courier New" w:cs="Courier New" w:hint="eastAsia"/>
                <w:kern w:val="0"/>
                <w:sz w:val="20"/>
                <w:szCs w:val="20"/>
              </w:rPr>
              <w:t>=5</w:t>
            </w:r>
            <w:r w:rsidRPr="00B053CF">
              <w:rPr>
                <w:rFonts w:ascii="Courier New" w:hAnsi="Courier New" w:cs="Courier New" w:hint="eastAsia"/>
                <w:kern w:val="0"/>
                <w:sz w:val="20"/>
                <w:szCs w:val="20"/>
              </w:rPr>
              <w:t>删除</w:t>
            </w:r>
          </w:p>
          <w:p w14:paraId="060452DD" w14:textId="77777777" w:rsidR="00AF17C0" w:rsidRPr="00FA7E8E" w:rsidRDefault="00AF17C0" w:rsidP="00ED679D">
            <w:pPr>
              <w:jc w:val="left"/>
              <w:rPr>
                <w:rFonts w:ascii="Courier New" w:hAnsi="Courier New" w:cs="Courier New"/>
                <w:color w:val="3F5FBF"/>
                <w:kern w:val="0"/>
                <w:sz w:val="20"/>
                <w:szCs w:val="20"/>
              </w:rPr>
            </w:pPr>
            <w:r w:rsidRPr="00B053CF">
              <w:rPr>
                <w:rFonts w:ascii="Courier New" w:hAnsi="Courier New" w:cs="Courier New" w:hint="eastAsia"/>
                <w:kern w:val="0"/>
                <w:sz w:val="20"/>
                <w:szCs w:val="20"/>
              </w:rPr>
              <w:t xml:space="preserve">=6 </w:t>
            </w:r>
            <w:r w:rsidRPr="00B053CF">
              <w:rPr>
                <w:rFonts w:ascii="Courier New" w:hAnsi="Courier New" w:cs="Courier New" w:hint="eastAsia"/>
                <w:kern w:val="0"/>
                <w:sz w:val="20"/>
                <w:szCs w:val="20"/>
              </w:rPr>
              <w:t>挂起</w:t>
            </w:r>
          </w:p>
        </w:tc>
      </w:tr>
      <w:tr w:rsidR="00B053CF" w:rsidRPr="00C647B7" w14:paraId="7EAE6F8F" w14:textId="77777777" w:rsidTr="007C193B">
        <w:trPr>
          <w:trHeight w:val="144"/>
        </w:trPr>
        <w:tc>
          <w:tcPr>
            <w:tcW w:w="1951" w:type="dxa"/>
          </w:tcPr>
          <w:p w14:paraId="611C49FE" w14:textId="77777777" w:rsidR="00B053CF" w:rsidRPr="00B51B19" w:rsidRDefault="00B053CF" w:rsidP="00ED679D">
            <w:pPr>
              <w:jc w:val="left"/>
              <w:rPr>
                <w:szCs w:val="21"/>
                <w:highlight w:val="yellow"/>
              </w:rPr>
            </w:pPr>
            <w:r w:rsidRPr="00B51B19">
              <w:rPr>
                <w:szCs w:val="21"/>
                <w:highlight w:val="yellow"/>
              </w:rPr>
              <w:t>policyStatus</w:t>
            </w:r>
          </w:p>
        </w:tc>
        <w:tc>
          <w:tcPr>
            <w:tcW w:w="1985" w:type="dxa"/>
          </w:tcPr>
          <w:p w14:paraId="154F7303" w14:textId="77777777" w:rsidR="00B053CF" w:rsidRPr="00B51B19" w:rsidRDefault="00B053CF" w:rsidP="00ED679D">
            <w:pPr>
              <w:jc w:val="left"/>
              <w:rPr>
                <w:szCs w:val="21"/>
                <w:highlight w:val="yellow"/>
              </w:rPr>
            </w:pPr>
            <w:r w:rsidRPr="00B51B19">
              <w:rPr>
                <w:rFonts w:hint="eastAsia"/>
                <w:szCs w:val="21"/>
                <w:highlight w:val="yellow"/>
              </w:rPr>
              <w:t>政策状态</w:t>
            </w:r>
          </w:p>
        </w:tc>
        <w:tc>
          <w:tcPr>
            <w:tcW w:w="1984" w:type="dxa"/>
          </w:tcPr>
          <w:p w14:paraId="23FBF67C" w14:textId="77777777" w:rsidR="00B053CF" w:rsidRPr="00B51B19" w:rsidRDefault="00B053CF" w:rsidP="00ED679D">
            <w:pPr>
              <w:jc w:val="left"/>
              <w:rPr>
                <w:szCs w:val="21"/>
                <w:highlight w:val="yellow"/>
              </w:rPr>
            </w:pPr>
            <w:r w:rsidRPr="00B51B19">
              <w:rPr>
                <w:szCs w:val="21"/>
                <w:highlight w:val="yellow"/>
              </w:rPr>
              <w:t>I</w:t>
            </w:r>
            <w:r w:rsidRPr="00B51B19">
              <w:rPr>
                <w:rFonts w:hint="eastAsia"/>
                <w:szCs w:val="21"/>
                <w:highlight w:val="yellow"/>
              </w:rPr>
              <w:t>nteger</w:t>
            </w:r>
          </w:p>
        </w:tc>
        <w:tc>
          <w:tcPr>
            <w:tcW w:w="709" w:type="dxa"/>
          </w:tcPr>
          <w:p w14:paraId="142BB5F6" w14:textId="77777777" w:rsidR="00B053CF" w:rsidRPr="00B51B19" w:rsidRDefault="00B053CF" w:rsidP="00B053CF">
            <w:pPr>
              <w:rPr>
                <w:szCs w:val="21"/>
                <w:highlight w:val="yellow"/>
              </w:rPr>
            </w:pPr>
            <w:r w:rsidRPr="00B51B19">
              <w:rPr>
                <w:rFonts w:hint="eastAsia"/>
                <w:szCs w:val="21"/>
                <w:highlight w:val="yellow"/>
              </w:rPr>
              <w:t>否</w:t>
            </w:r>
          </w:p>
        </w:tc>
        <w:tc>
          <w:tcPr>
            <w:tcW w:w="3604" w:type="dxa"/>
          </w:tcPr>
          <w:p w14:paraId="6BF059B5" w14:textId="77777777" w:rsidR="00B053CF" w:rsidRPr="00B51B19" w:rsidRDefault="00B053CF" w:rsidP="00ED679D">
            <w:pPr>
              <w:jc w:val="left"/>
              <w:rPr>
                <w:szCs w:val="21"/>
                <w:highlight w:val="yellow"/>
              </w:rPr>
            </w:pPr>
            <w:r w:rsidRPr="00B51B19">
              <w:rPr>
                <w:rFonts w:hint="eastAsia"/>
                <w:szCs w:val="21"/>
                <w:highlight w:val="yellow"/>
              </w:rPr>
              <w:t>1</w:t>
            </w:r>
            <w:r w:rsidRPr="00B51B19">
              <w:rPr>
                <w:rFonts w:hint="eastAsia"/>
                <w:szCs w:val="21"/>
                <w:highlight w:val="yellow"/>
              </w:rPr>
              <w:t>为有效，</w:t>
            </w:r>
            <w:r w:rsidRPr="00B51B19">
              <w:rPr>
                <w:rFonts w:hint="eastAsia"/>
                <w:szCs w:val="21"/>
                <w:highlight w:val="yellow"/>
              </w:rPr>
              <w:t>0</w:t>
            </w:r>
            <w:r w:rsidRPr="00B51B19">
              <w:rPr>
                <w:rFonts w:hint="eastAsia"/>
                <w:szCs w:val="21"/>
                <w:highlight w:val="yellow"/>
              </w:rPr>
              <w:t>为无效</w:t>
            </w:r>
          </w:p>
        </w:tc>
      </w:tr>
      <w:tr w:rsidR="00B053CF" w:rsidRPr="00C647B7" w14:paraId="7A607331" w14:textId="77777777" w:rsidTr="007C193B">
        <w:trPr>
          <w:trHeight w:val="144"/>
        </w:trPr>
        <w:tc>
          <w:tcPr>
            <w:tcW w:w="1951" w:type="dxa"/>
          </w:tcPr>
          <w:p w14:paraId="04FAB611" w14:textId="77777777" w:rsidR="00B053CF" w:rsidRPr="00B053CF" w:rsidRDefault="00B053CF" w:rsidP="00B053CF">
            <w:pPr>
              <w:jc w:val="left"/>
              <w:rPr>
                <w:szCs w:val="21"/>
              </w:rPr>
            </w:pPr>
            <w:r w:rsidRPr="00B053CF">
              <w:rPr>
                <w:szCs w:val="21"/>
              </w:rPr>
              <w:t>gmtModified</w:t>
            </w:r>
          </w:p>
        </w:tc>
        <w:tc>
          <w:tcPr>
            <w:tcW w:w="1985" w:type="dxa"/>
          </w:tcPr>
          <w:p w14:paraId="21275A0F" w14:textId="77777777" w:rsidR="00B053CF" w:rsidRPr="00B053CF" w:rsidRDefault="00B053CF" w:rsidP="00B053CF">
            <w:pPr>
              <w:jc w:val="left"/>
              <w:rPr>
                <w:szCs w:val="21"/>
              </w:rPr>
            </w:pPr>
            <w:r w:rsidRPr="00B053CF">
              <w:rPr>
                <w:rFonts w:hint="eastAsia"/>
                <w:szCs w:val="21"/>
              </w:rPr>
              <w:t>政策修改时间</w:t>
            </w:r>
          </w:p>
        </w:tc>
        <w:tc>
          <w:tcPr>
            <w:tcW w:w="1984" w:type="dxa"/>
          </w:tcPr>
          <w:p w14:paraId="7DB6A78B" w14:textId="77777777" w:rsidR="00B053CF" w:rsidRPr="00B053CF" w:rsidRDefault="00B053CF" w:rsidP="00B053CF">
            <w:pPr>
              <w:jc w:val="left"/>
              <w:rPr>
                <w:szCs w:val="21"/>
              </w:rPr>
            </w:pPr>
            <w:r w:rsidRPr="00B053CF">
              <w:rPr>
                <w:rFonts w:hint="eastAsia"/>
                <w:szCs w:val="21"/>
              </w:rPr>
              <w:t>String</w:t>
            </w:r>
          </w:p>
        </w:tc>
        <w:tc>
          <w:tcPr>
            <w:tcW w:w="709" w:type="dxa"/>
          </w:tcPr>
          <w:p w14:paraId="6346853E" w14:textId="77777777" w:rsidR="00B053CF" w:rsidRPr="00B053CF" w:rsidRDefault="00B053CF" w:rsidP="00B053CF">
            <w:pPr>
              <w:jc w:val="left"/>
              <w:rPr>
                <w:szCs w:val="21"/>
              </w:rPr>
            </w:pPr>
            <w:r w:rsidRPr="00B053CF">
              <w:rPr>
                <w:rFonts w:hint="eastAsia"/>
                <w:szCs w:val="21"/>
              </w:rPr>
              <w:t>是</w:t>
            </w:r>
          </w:p>
        </w:tc>
        <w:tc>
          <w:tcPr>
            <w:tcW w:w="3604" w:type="dxa"/>
          </w:tcPr>
          <w:p w14:paraId="23727E35" w14:textId="77777777" w:rsidR="00B053CF" w:rsidRPr="00B053CF" w:rsidRDefault="00B053CF" w:rsidP="00B053CF">
            <w:pPr>
              <w:jc w:val="left"/>
              <w:rPr>
                <w:szCs w:val="21"/>
              </w:rPr>
            </w:pPr>
            <w:r w:rsidRPr="00B053CF">
              <w:rPr>
                <w:szCs w:val="21"/>
              </w:rPr>
              <w:t>Y</w:t>
            </w:r>
            <w:r w:rsidRPr="00B053CF">
              <w:rPr>
                <w:rFonts w:hint="eastAsia"/>
                <w:szCs w:val="21"/>
              </w:rPr>
              <w:t>YYY-MM-dd HH:MM:SS</w:t>
            </w:r>
          </w:p>
        </w:tc>
      </w:tr>
      <w:tr w:rsidR="007D2134" w:rsidRPr="00C647B7" w14:paraId="47E60D54" w14:textId="77777777" w:rsidTr="007C193B">
        <w:trPr>
          <w:trHeight w:val="144"/>
        </w:trPr>
        <w:tc>
          <w:tcPr>
            <w:tcW w:w="1951" w:type="dxa"/>
          </w:tcPr>
          <w:p w14:paraId="61302AFD" w14:textId="3D7DFB9B" w:rsidR="007D2134" w:rsidRPr="00C647B7" w:rsidRDefault="007D2134" w:rsidP="00ED679D">
            <w:pPr>
              <w:rPr>
                <w:szCs w:val="21"/>
              </w:rPr>
            </w:pPr>
            <w:r w:rsidRPr="007D2134">
              <w:rPr>
                <w:color w:val="FF0000"/>
                <w:highlight w:val="yellow"/>
              </w:rPr>
              <w:t>param1</w:t>
            </w:r>
          </w:p>
        </w:tc>
        <w:tc>
          <w:tcPr>
            <w:tcW w:w="1985" w:type="dxa"/>
          </w:tcPr>
          <w:p w14:paraId="0FEE266C" w14:textId="5F5971C1" w:rsidR="007D2134" w:rsidRPr="00C647B7" w:rsidRDefault="007D2134" w:rsidP="00ED679D">
            <w:pPr>
              <w:rPr>
                <w:szCs w:val="21"/>
              </w:rPr>
            </w:pPr>
            <w:r w:rsidRPr="007D2134">
              <w:rPr>
                <w:rFonts w:hint="eastAsia"/>
                <w:color w:val="FF0000"/>
                <w:highlight w:val="yellow"/>
              </w:rPr>
              <w:t>政策类型</w:t>
            </w:r>
          </w:p>
        </w:tc>
        <w:tc>
          <w:tcPr>
            <w:tcW w:w="1984" w:type="dxa"/>
          </w:tcPr>
          <w:p w14:paraId="3E44B009" w14:textId="631FD6D8" w:rsidR="007D2134" w:rsidRPr="00C647B7" w:rsidRDefault="007D2134" w:rsidP="00ED679D">
            <w:pPr>
              <w:jc w:val="left"/>
              <w:rPr>
                <w:szCs w:val="21"/>
              </w:rPr>
            </w:pPr>
            <w:r w:rsidRPr="007D2134">
              <w:rPr>
                <w:color w:val="FF0000"/>
                <w:highlight w:val="yellow"/>
              </w:rPr>
              <w:t>String</w:t>
            </w:r>
          </w:p>
        </w:tc>
        <w:tc>
          <w:tcPr>
            <w:tcW w:w="709" w:type="dxa"/>
          </w:tcPr>
          <w:p w14:paraId="6C2228F3" w14:textId="30B8FC07" w:rsidR="007D2134" w:rsidRPr="00C647B7" w:rsidRDefault="007D2134" w:rsidP="00B053CF">
            <w:pPr>
              <w:rPr>
                <w:szCs w:val="21"/>
              </w:rPr>
            </w:pPr>
            <w:r w:rsidRPr="007D2134">
              <w:rPr>
                <w:rFonts w:hint="eastAsia"/>
                <w:color w:val="FF0000"/>
                <w:highlight w:val="yellow"/>
              </w:rPr>
              <w:t>是</w:t>
            </w:r>
          </w:p>
        </w:tc>
        <w:tc>
          <w:tcPr>
            <w:tcW w:w="3604" w:type="dxa"/>
          </w:tcPr>
          <w:p w14:paraId="43A95B28" w14:textId="77777777" w:rsidR="007D2134" w:rsidRPr="007D2134" w:rsidRDefault="007D2134" w:rsidP="00582581">
            <w:pPr>
              <w:rPr>
                <w:rFonts w:hint="eastAsia"/>
                <w:color w:val="FF0000"/>
                <w:highlight w:val="yellow"/>
              </w:rPr>
            </w:pPr>
            <w:r w:rsidRPr="007D2134">
              <w:rPr>
                <w:rFonts w:hint="eastAsia"/>
                <w:color w:val="FF0000"/>
                <w:highlight w:val="yellow"/>
              </w:rPr>
              <w:t xml:space="preserve">1 </w:t>
            </w:r>
            <w:r w:rsidRPr="007D2134">
              <w:rPr>
                <w:rFonts w:hint="eastAsia"/>
                <w:color w:val="FF0000"/>
                <w:highlight w:val="yellow"/>
              </w:rPr>
              <w:t>表示低运价政策</w:t>
            </w:r>
          </w:p>
          <w:p w14:paraId="7589F0C1" w14:textId="531AD35D" w:rsidR="007D2134" w:rsidRPr="00C647B7" w:rsidRDefault="007D2134" w:rsidP="00ED679D">
            <w:pPr>
              <w:jc w:val="left"/>
              <w:rPr>
                <w:szCs w:val="21"/>
              </w:rPr>
            </w:pPr>
            <w:r w:rsidRPr="007D2134">
              <w:rPr>
                <w:rFonts w:hint="eastAsia"/>
                <w:color w:val="FF0000"/>
                <w:highlight w:val="yellow"/>
              </w:rPr>
              <w:t xml:space="preserve">2 </w:t>
            </w:r>
            <w:r w:rsidRPr="007D2134">
              <w:rPr>
                <w:rFonts w:hint="eastAsia"/>
                <w:color w:val="FF0000"/>
                <w:highlight w:val="yellow"/>
              </w:rPr>
              <w:t>表示普通政策</w:t>
            </w:r>
          </w:p>
        </w:tc>
      </w:tr>
      <w:tr w:rsidR="00B053CF" w:rsidRPr="00C647B7" w14:paraId="0A92CBAD" w14:textId="77777777" w:rsidTr="007C193B">
        <w:trPr>
          <w:trHeight w:val="144"/>
        </w:trPr>
        <w:tc>
          <w:tcPr>
            <w:tcW w:w="1951" w:type="dxa"/>
          </w:tcPr>
          <w:p w14:paraId="5F9A3B09" w14:textId="77777777" w:rsidR="00B053CF" w:rsidRPr="00C647B7" w:rsidRDefault="00B053CF" w:rsidP="00ED679D">
            <w:pPr>
              <w:rPr>
                <w:szCs w:val="21"/>
              </w:rPr>
            </w:pPr>
            <w:r>
              <w:rPr>
                <w:rFonts w:hint="eastAsia"/>
                <w:szCs w:val="21"/>
              </w:rPr>
              <w:t>p</w:t>
            </w:r>
            <w:r w:rsidRPr="00C647B7">
              <w:rPr>
                <w:rFonts w:hint="eastAsia"/>
                <w:szCs w:val="21"/>
              </w:rPr>
              <w:t>aram2</w:t>
            </w:r>
          </w:p>
        </w:tc>
        <w:tc>
          <w:tcPr>
            <w:tcW w:w="1985" w:type="dxa"/>
          </w:tcPr>
          <w:p w14:paraId="3AD7BB36" w14:textId="77777777" w:rsidR="00B053CF" w:rsidRPr="00C647B7" w:rsidRDefault="00B053CF" w:rsidP="00ED679D">
            <w:pPr>
              <w:rPr>
                <w:szCs w:val="21"/>
              </w:rPr>
            </w:pPr>
            <w:r w:rsidRPr="00C647B7">
              <w:rPr>
                <w:rFonts w:hint="eastAsia"/>
                <w:szCs w:val="21"/>
              </w:rPr>
              <w:t>备用参数</w:t>
            </w:r>
          </w:p>
        </w:tc>
        <w:tc>
          <w:tcPr>
            <w:tcW w:w="1984" w:type="dxa"/>
          </w:tcPr>
          <w:p w14:paraId="0135D286" w14:textId="77777777" w:rsidR="00B053CF" w:rsidRPr="00C647B7" w:rsidRDefault="00B053CF" w:rsidP="00ED679D">
            <w:pPr>
              <w:jc w:val="left"/>
              <w:rPr>
                <w:szCs w:val="21"/>
              </w:rPr>
            </w:pPr>
            <w:r w:rsidRPr="00C647B7">
              <w:rPr>
                <w:rFonts w:hint="eastAsia"/>
                <w:szCs w:val="21"/>
              </w:rPr>
              <w:t>String</w:t>
            </w:r>
          </w:p>
        </w:tc>
        <w:tc>
          <w:tcPr>
            <w:tcW w:w="709" w:type="dxa"/>
          </w:tcPr>
          <w:p w14:paraId="08DA123C" w14:textId="77777777" w:rsidR="00B053CF" w:rsidRPr="00C647B7" w:rsidRDefault="00B053CF" w:rsidP="00B053CF">
            <w:pPr>
              <w:rPr>
                <w:szCs w:val="21"/>
              </w:rPr>
            </w:pPr>
            <w:r w:rsidRPr="00C647B7">
              <w:rPr>
                <w:rFonts w:hint="eastAsia"/>
                <w:szCs w:val="21"/>
              </w:rPr>
              <w:t>否</w:t>
            </w:r>
          </w:p>
        </w:tc>
        <w:tc>
          <w:tcPr>
            <w:tcW w:w="3604" w:type="dxa"/>
          </w:tcPr>
          <w:p w14:paraId="30FA3A14" w14:textId="77777777" w:rsidR="00B053CF" w:rsidRPr="00C647B7" w:rsidRDefault="00B053CF" w:rsidP="00ED679D">
            <w:pPr>
              <w:jc w:val="left"/>
              <w:rPr>
                <w:szCs w:val="21"/>
              </w:rPr>
            </w:pPr>
          </w:p>
        </w:tc>
      </w:tr>
      <w:tr w:rsidR="00B053CF" w:rsidRPr="00C647B7" w14:paraId="4A11E4FC" w14:textId="77777777" w:rsidTr="007C193B">
        <w:trPr>
          <w:trHeight w:val="144"/>
        </w:trPr>
        <w:tc>
          <w:tcPr>
            <w:tcW w:w="1951" w:type="dxa"/>
          </w:tcPr>
          <w:p w14:paraId="3C9C62BC" w14:textId="77777777" w:rsidR="00B053CF" w:rsidRPr="00C647B7" w:rsidRDefault="00B053CF" w:rsidP="00ED679D">
            <w:pPr>
              <w:rPr>
                <w:szCs w:val="21"/>
              </w:rPr>
            </w:pPr>
            <w:r>
              <w:rPr>
                <w:rFonts w:hint="eastAsia"/>
                <w:szCs w:val="21"/>
              </w:rPr>
              <w:t>p</w:t>
            </w:r>
            <w:r w:rsidRPr="00C647B7">
              <w:rPr>
                <w:rFonts w:hint="eastAsia"/>
                <w:szCs w:val="21"/>
              </w:rPr>
              <w:t>aram3</w:t>
            </w:r>
          </w:p>
        </w:tc>
        <w:tc>
          <w:tcPr>
            <w:tcW w:w="1985" w:type="dxa"/>
          </w:tcPr>
          <w:p w14:paraId="56848EF0" w14:textId="77777777" w:rsidR="00B053CF" w:rsidRPr="00C647B7" w:rsidRDefault="00B053CF" w:rsidP="00ED679D">
            <w:pPr>
              <w:rPr>
                <w:szCs w:val="21"/>
              </w:rPr>
            </w:pPr>
            <w:r w:rsidRPr="00C647B7">
              <w:rPr>
                <w:rFonts w:hint="eastAsia"/>
                <w:szCs w:val="21"/>
              </w:rPr>
              <w:t>备用参数</w:t>
            </w:r>
          </w:p>
        </w:tc>
        <w:tc>
          <w:tcPr>
            <w:tcW w:w="1984" w:type="dxa"/>
          </w:tcPr>
          <w:p w14:paraId="366C7E08" w14:textId="77777777" w:rsidR="00B053CF" w:rsidRPr="00C647B7" w:rsidRDefault="00B053CF" w:rsidP="00ED679D">
            <w:pPr>
              <w:jc w:val="left"/>
              <w:rPr>
                <w:szCs w:val="21"/>
              </w:rPr>
            </w:pPr>
            <w:r w:rsidRPr="00C647B7">
              <w:rPr>
                <w:rFonts w:hint="eastAsia"/>
                <w:szCs w:val="21"/>
              </w:rPr>
              <w:t>String</w:t>
            </w:r>
          </w:p>
        </w:tc>
        <w:tc>
          <w:tcPr>
            <w:tcW w:w="709" w:type="dxa"/>
          </w:tcPr>
          <w:p w14:paraId="7B2BC182" w14:textId="77777777" w:rsidR="00B053CF" w:rsidRPr="00C647B7" w:rsidRDefault="00B053CF" w:rsidP="00B053CF">
            <w:pPr>
              <w:rPr>
                <w:szCs w:val="21"/>
              </w:rPr>
            </w:pPr>
            <w:r w:rsidRPr="00C647B7">
              <w:rPr>
                <w:rFonts w:hint="eastAsia"/>
                <w:szCs w:val="21"/>
              </w:rPr>
              <w:t>否</w:t>
            </w:r>
          </w:p>
        </w:tc>
        <w:tc>
          <w:tcPr>
            <w:tcW w:w="3604" w:type="dxa"/>
          </w:tcPr>
          <w:p w14:paraId="58AB98CD" w14:textId="77777777" w:rsidR="00B053CF" w:rsidRPr="00C647B7" w:rsidRDefault="00B053CF" w:rsidP="00ED679D">
            <w:pPr>
              <w:jc w:val="left"/>
              <w:rPr>
                <w:szCs w:val="21"/>
              </w:rPr>
            </w:pPr>
          </w:p>
        </w:tc>
      </w:tr>
      <w:tr w:rsidR="00B053CF" w:rsidRPr="00C647B7" w14:paraId="605C0131" w14:textId="77777777" w:rsidTr="007C193B">
        <w:trPr>
          <w:trHeight w:val="144"/>
        </w:trPr>
        <w:tc>
          <w:tcPr>
            <w:tcW w:w="1951" w:type="dxa"/>
          </w:tcPr>
          <w:p w14:paraId="2B8A82B2" w14:textId="77777777" w:rsidR="00B053CF" w:rsidRPr="00C647B7" w:rsidRDefault="00B053CF" w:rsidP="00ED679D">
            <w:pPr>
              <w:rPr>
                <w:szCs w:val="21"/>
              </w:rPr>
            </w:pPr>
            <w:r>
              <w:rPr>
                <w:rFonts w:hint="eastAsia"/>
                <w:szCs w:val="21"/>
              </w:rPr>
              <w:t>p</w:t>
            </w:r>
            <w:r w:rsidRPr="00C647B7">
              <w:rPr>
                <w:rFonts w:hint="eastAsia"/>
                <w:szCs w:val="21"/>
              </w:rPr>
              <w:t>aram4</w:t>
            </w:r>
          </w:p>
        </w:tc>
        <w:tc>
          <w:tcPr>
            <w:tcW w:w="1985" w:type="dxa"/>
          </w:tcPr>
          <w:p w14:paraId="7BC4B6C2" w14:textId="77777777" w:rsidR="00B053CF" w:rsidRPr="00C647B7" w:rsidRDefault="00B053CF" w:rsidP="00ED679D">
            <w:pPr>
              <w:rPr>
                <w:szCs w:val="21"/>
              </w:rPr>
            </w:pPr>
            <w:r w:rsidRPr="00C647B7">
              <w:rPr>
                <w:rFonts w:hint="eastAsia"/>
                <w:szCs w:val="21"/>
              </w:rPr>
              <w:t>备用参数</w:t>
            </w:r>
          </w:p>
        </w:tc>
        <w:tc>
          <w:tcPr>
            <w:tcW w:w="1984" w:type="dxa"/>
          </w:tcPr>
          <w:p w14:paraId="44A43759" w14:textId="77777777" w:rsidR="00B053CF" w:rsidRPr="00C647B7" w:rsidRDefault="00B053CF" w:rsidP="00ED679D">
            <w:pPr>
              <w:jc w:val="left"/>
              <w:rPr>
                <w:szCs w:val="21"/>
              </w:rPr>
            </w:pPr>
            <w:r w:rsidRPr="00C647B7">
              <w:rPr>
                <w:rFonts w:hint="eastAsia"/>
                <w:szCs w:val="21"/>
              </w:rPr>
              <w:t>String</w:t>
            </w:r>
          </w:p>
        </w:tc>
        <w:tc>
          <w:tcPr>
            <w:tcW w:w="709" w:type="dxa"/>
          </w:tcPr>
          <w:p w14:paraId="6AEC295F" w14:textId="77777777" w:rsidR="00B053CF" w:rsidRPr="00C647B7" w:rsidRDefault="00B053CF" w:rsidP="00B053CF">
            <w:pPr>
              <w:rPr>
                <w:szCs w:val="21"/>
              </w:rPr>
            </w:pPr>
            <w:r w:rsidRPr="00C647B7">
              <w:rPr>
                <w:rFonts w:hint="eastAsia"/>
                <w:szCs w:val="21"/>
              </w:rPr>
              <w:t>否</w:t>
            </w:r>
          </w:p>
        </w:tc>
        <w:tc>
          <w:tcPr>
            <w:tcW w:w="3604" w:type="dxa"/>
          </w:tcPr>
          <w:p w14:paraId="00FC0BC4" w14:textId="77777777" w:rsidR="00B053CF" w:rsidRPr="00C647B7" w:rsidRDefault="00B053CF" w:rsidP="00ED679D">
            <w:pPr>
              <w:jc w:val="left"/>
              <w:rPr>
                <w:szCs w:val="21"/>
              </w:rPr>
            </w:pPr>
          </w:p>
        </w:tc>
      </w:tr>
      <w:bookmarkEnd w:id="90"/>
    </w:tbl>
    <w:p w14:paraId="44A6AE56" w14:textId="77777777" w:rsidR="00AF17C0" w:rsidRDefault="00AF17C0" w:rsidP="00AF17C0"/>
    <w:p w14:paraId="497AF002" w14:textId="77777777" w:rsidR="00AF17C0" w:rsidRPr="00542811" w:rsidRDefault="00AF17C0" w:rsidP="00233809">
      <w:pPr>
        <w:pStyle w:val="2"/>
        <w:numPr>
          <w:ilvl w:val="1"/>
          <w:numId w:val="14"/>
        </w:numPr>
      </w:pPr>
      <w:bookmarkStart w:id="91" w:name="_Toc424891027"/>
      <w:r w:rsidRPr="00542811">
        <w:rPr>
          <w:rFonts w:hint="eastAsia"/>
        </w:rPr>
        <w:t>根据政策</w:t>
      </w:r>
      <w:r w:rsidRPr="00542811">
        <w:t>ID</w:t>
      </w:r>
      <w:r w:rsidRPr="00542811">
        <w:rPr>
          <w:rFonts w:hint="eastAsia"/>
        </w:rPr>
        <w:t>获取政策（校验政策）</w:t>
      </w:r>
      <w:r w:rsidRPr="00542811">
        <w:rPr>
          <w:rFonts w:hint="eastAsia"/>
        </w:rPr>
        <w:t>[PQ3]</w:t>
      </w:r>
      <w:bookmarkEnd w:id="91"/>
    </w:p>
    <w:p w14:paraId="0C56639B" w14:textId="77777777" w:rsidR="00AF17C0" w:rsidRDefault="00AF17C0" w:rsidP="00233809">
      <w:pPr>
        <w:pStyle w:val="3"/>
        <w:numPr>
          <w:ilvl w:val="2"/>
          <w:numId w:val="14"/>
        </w:numPr>
      </w:pPr>
      <w:bookmarkStart w:id="92" w:name="_Toc284696058"/>
      <w:r>
        <w:rPr>
          <w:rFonts w:hint="eastAsia"/>
        </w:rPr>
        <w:t>功能描述</w:t>
      </w:r>
      <w:bookmarkEnd w:id="92"/>
    </w:p>
    <w:p w14:paraId="6937F3D8" w14:textId="77777777" w:rsidR="00AF17C0" w:rsidRDefault="00AF17C0" w:rsidP="00AF17C0">
      <w:r>
        <w:rPr>
          <w:rFonts w:hint="eastAsia"/>
        </w:rPr>
        <w:t>此接口通过政策</w:t>
      </w:r>
      <w:r>
        <w:t>ID</w:t>
      </w:r>
      <w:r w:rsidR="00212FEF">
        <w:rPr>
          <w:rFonts w:hint="eastAsia"/>
        </w:rPr>
        <w:t>查询该</w:t>
      </w:r>
      <w:r w:rsidR="00212FEF">
        <w:rPr>
          <w:rFonts w:hint="eastAsia"/>
        </w:rPr>
        <w:t>ID</w:t>
      </w:r>
      <w:r w:rsidR="00212FEF">
        <w:rPr>
          <w:rFonts w:hint="eastAsia"/>
        </w:rPr>
        <w:t>对应政策详细数据</w:t>
      </w:r>
      <w:r>
        <w:rPr>
          <w:rFonts w:hint="eastAsia"/>
        </w:rPr>
        <w:t>。</w:t>
      </w:r>
    </w:p>
    <w:p w14:paraId="22928AB3" w14:textId="77777777" w:rsidR="00AF17C0" w:rsidRDefault="00AF17C0" w:rsidP="00233809">
      <w:pPr>
        <w:pStyle w:val="3"/>
        <w:numPr>
          <w:ilvl w:val="2"/>
          <w:numId w:val="14"/>
        </w:numPr>
      </w:pPr>
      <w:r>
        <w:rPr>
          <w:rFonts w:hint="eastAsia"/>
        </w:rPr>
        <w:t>接口地址</w:t>
      </w:r>
    </w:p>
    <w:p w14:paraId="6ADFB7B6" w14:textId="77777777" w:rsidR="00893D49" w:rsidRDefault="00893D49" w:rsidP="00893D49">
      <w:r>
        <w:rPr>
          <w:rFonts w:hint="eastAsia"/>
        </w:rPr>
        <w:t>Webservice</w:t>
      </w:r>
      <w:r>
        <w:rPr>
          <w:rFonts w:hint="eastAsia"/>
        </w:rPr>
        <w:t>方式：</w:t>
      </w:r>
    </w:p>
    <w:p w14:paraId="2397B449" w14:textId="77777777" w:rsidR="00893D49" w:rsidRDefault="00893D49" w:rsidP="00893D49">
      <w:r>
        <w:rPr>
          <w:rFonts w:hint="eastAsia"/>
        </w:rPr>
        <w:t>测试地址：</w:t>
      </w:r>
      <w:r>
        <w:rPr>
          <w:rFonts w:hint="eastAsia"/>
        </w:rPr>
        <w:t>http://wstest.51book.com:55779/ltips/services/getPolicyByIdService1.0?wsdl</w:t>
      </w:r>
    </w:p>
    <w:p w14:paraId="0DEC0F0B" w14:textId="77777777" w:rsidR="00893D49" w:rsidRDefault="00893D49" w:rsidP="00893D49">
      <w:r>
        <w:rPr>
          <w:rFonts w:hint="eastAsia"/>
        </w:rPr>
        <w:t>正式地址：</w:t>
      </w:r>
      <w:r>
        <w:rPr>
          <w:rFonts w:hint="eastAsia"/>
        </w:rPr>
        <w:t>http://</w:t>
      </w:r>
      <w:r w:rsidR="00113F82">
        <w:rPr>
          <w:rFonts w:hint="eastAsia"/>
        </w:rPr>
        <w:t>ws.51book.com:8000</w:t>
      </w:r>
      <w:r>
        <w:rPr>
          <w:rFonts w:hint="eastAsia"/>
        </w:rPr>
        <w:t>/ltips/services/getPolicyByIdService1.0?wsdl</w:t>
      </w:r>
    </w:p>
    <w:p w14:paraId="3409C727" w14:textId="77777777" w:rsidR="00893D49" w:rsidRDefault="00893D49" w:rsidP="00893D49">
      <w:r>
        <w:rPr>
          <w:rFonts w:hint="eastAsia"/>
        </w:rPr>
        <w:t>Post</w:t>
      </w:r>
      <w:r>
        <w:rPr>
          <w:rFonts w:hint="eastAsia"/>
        </w:rPr>
        <w:t>方式：</w:t>
      </w:r>
    </w:p>
    <w:p w14:paraId="7629F8CF" w14:textId="77777777" w:rsidR="00893D49" w:rsidRDefault="00893D49" w:rsidP="00893D49">
      <w:r>
        <w:rPr>
          <w:rFonts w:hint="eastAsia"/>
        </w:rPr>
        <w:t>测试地址：</w:t>
      </w:r>
      <w:r>
        <w:t>http://wstest.51book.com:55779/ltips/services/getPolicyByIdServiceRestful1.0/getPolicyById</w:t>
      </w:r>
    </w:p>
    <w:p w14:paraId="433B0EA4" w14:textId="77777777" w:rsidR="00AF17C0" w:rsidRPr="00AE57B6" w:rsidRDefault="00893D49" w:rsidP="00893D49">
      <w:r>
        <w:rPr>
          <w:rFonts w:hint="eastAsia"/>
        </w:rPr>
        <w:t>正式地址：</w:t>
      </w:r>
      <w:r>
        <w:t>http://</w:t>
      </w:r>
      <w:r w:rsidR="00113F82">
        <w:t>ws.51book.com:8000</w:t>
      </w:r>
      <w:r>
        <w:t>/ltips/services/getPolicyByIdServiceRestful1.0/getPolicyById</w:t>
      </w:r>
    </w:p>
    <w:p w14:paraId="4BAD83B7" w14:textId="77777777" w:rsidR="00AF17C0" w:rsidRDefault="00AF17C0" w:rsidP="00233809">
      <w:pPr>
        <w:pStyle w:val="3"/>
        <w:numPr>
          <w:ilvl w:val="2"/>
          <w:numId w:val="14"/>
        </w:numPr>
      </w:pPr>
      <w:bookmarkStart w:id="93" w:name="_Toc284696059"/>
      <w:r>
        <w:rPr>
          <w:rFonts w:hint="eastAsia"/>
        </w:rPr>
        <w:t>方法名称</w:t>
      </w:r>
      <w:bookmarkEnd w:id="93"/>
    </w:p>
    <w:p w14:paraId="5AA2F106" w14:textId="77777777" w:rsidR="00AF17C0" w:rsidRDefault="00AF17C0" w:rsidP="00AF17C0">
      <w:pPr>
        <w:rPr>
          <w:b/>
        </w:rPr>
      </w:pPr>
      <w:r>
        <w:rPr>
          <w:b/>
        </w:rPr>
        <w:t>getPolicyById</w:t>
      </w:r>
    </w:p>
    <w:p w14:paraId="38056273" w14:textId="77777777" w:rsidR="00B51B73" w:rsidRDefault="00B51B73" w:rsidP="00B51B73">
      <w:pPr>
        <w:pStyle w:val="3"/>
        <w:numPr>
          <w:ilvl w:val="2"/>
          <w:numId w:val="14"/>
        </w:numPr>
      </w:pPr>
      <w:r w:rsidRPr="00B51B73">
        <w:rPr>
          <w:rFonts w:hint="eastAsia"/>
        </w:rPr>
        <w:lastRenderedPageBreak/>
        <w:t>请求参数</w:t>
      </w:r>
      <w:r>
        <w:rPr>
          <w:rFonts w:hint="eastAsia"/>
        </w:rPr>
        <w:t>事例</w:t>
      </w:r>
    </w:p>
    <w:p w14:paraId="419EA580" w14:textId="77777777" w:rsidR="00B51B73" w:rsidRPr="00B51B73" w:rsidRDefault="00B51B73" w:rsidP="00B51B73">
      <w:pPr>
        <w:rPr>
          <w:b/>
          <w:bCs/>
        </w:rPr>
      </w:pPr>
      <w:r w:rsidRPr="00B51B73">
        <w:rPr>
          <w:b/>
          <w:bCs/>
        </w:rPr>
        <w:t>&lt;request&gt;</w:t>
      </w:r>
    </w:p>
    <w:p w14:paraId="7E400387" w14:textId="77777777" w:rsidR="00B51B73" w:rsidRPr="00B51B73" w:rsidRDefault="00B51B73" w:rsidP="00B51B73">
      <w:pPr>
        <w:rPr>
          <w:b/>
          <w:bCs/>
        </w:rPr>
      </w:pPr>
      <w:r w:rsidRPr="00B51B73">
        <w:rPr>
          <w:rFonts w:hint="eastAsia"/>
          <w:b/>
          <w:bCs/>
        </w:rPr>
        <w:tab/>
      </w:r>
      <w:r w:rsidRPr="00B51B73">
        <w:rPr>
          <w:b/>
          <w:bCs/>
        </w:rPr>
        <w:t>&lt;agencyCode&gt;TJZS&lt;/agencyCode&gt;</w:t>
      </w:r>
    </w:p>
    <w:p w14:paraId="78D43EB0" w14:textId="77777777" w:rsidR="00B51B73" w:rsidRPr="00B51B73" w:rsidRDefault="00B51B73" w:rsidP="00B51B73">
      <w:pPr>
        <w:rPr>
          <w:b/>
          <w:bCs/>
        </w:rPr>
      </w:pPr>
      <w:r w:rsidRPr="00B51B73">
        <w:rPr>
          <w:rFonts w:hint="eastAsia"/>
          <w:b/>
          <w:bCs/>
        </w:rPr>
        <w:tab/>
      </w:r>
      <w:r w:rsidRPr="00B51B73">
        <w:rPr>
          <w:b/>
          <w:bCs/>
        </w:rPr>
        <w:t>&lt;sign&gt;111&lt;/sign&gt;</w:t>
      </w:r>
    </w:p>
    <w:p w14:paraId="0175CE77" w14:textId="77777777" w:rsidR="00B51B73" w:rsidRPr="00B51B73" w:rsidRDefault="00B51B73" w:rsidP="00B51B73">
      <w:pPr>
        <w:rPr>
          <w:b/>
          <w:bCs/>
        </w:rPr>
      </w:pPr>
      <w:r w:rsidRPr="00B51B73">
        <w:rPr>
          <w:rFonts w:hint="eastAsia"/>
          <w:b/>
          <w:bCs/>
        </w:rPr>
        <w:tab/>
      </w:r>
      <w:r w:rsidRPr="00B51B73">
        <w:rPr>
          <w:b/>
          <w:bCs/>
        </w:rPr>
        <w:t>&lt;policyId&gt;11417472&lt;/policyId&gt;</w:t>
      </w:r>
    </w:p>
    <w:p w14:paraId="1F7E6DB2" w14:textId="77777777" w:rsidR="00B51B73" w:rsidRPr="00B51B73" w:rsidRDefault="00B51B73" w:rsidP="00B51B73">
      <w:pPr>
        <w:rPr>
          <w:b/>
          <w:bCs/>
        </w:rPr>
      </w:pPr>
      <w:r w:rsidRPr="00B51B73">
        <w:rPr>
          <w:b/>
          <w:bCs/>
        </w:rPr>
        <w:t>&lt;/request&gt;</w:t>
      </w:r>
    </w:p>
    <w:p w14:paraId="5042FD90" w14:textId="77777777" w:rsidR="00AF17C0" w:rsidRDefault="00AF17C0" w:rsidP="00233809">
      <w:pPr>
        <w:pStyle w:val="3"/>
        <w:numPr>
          <w:ilvl w:val="2"/>
          <w:numId w:val="14"/>
        </w:numPr>
      </w:pPr>
      <w:bookmarkStart w:id="94" w:name="_Toc284696060"/>
      <w:r>
        <w:rPr>
          <w:rFonts w:hint="eastAsia"/>
        </w:rPr>
        <w:t>参数说明</w:t>
      </w:r>
      <w:bookmarkEnd w:id="94"/>
    </w:p>
    <w:p w14:paraId="35064F9F" w14:textId="77777777" w:rsidR="00AF17C0" w:rsidRDefault="00AF17C0" w:rsidP="00AF17C0">
      <w:pPr>
        <w:pStyle w:val="4"/>
      </w:pPr>
      <w:r>
        <w:t>GetPolicy</w:t>
      </w:r>
      <w:r w:rsidRPr="0011258B">
        <w:t>ByIdRequest</w:t>
      </w:r>
      <w:r w:rsidRPr="0011258B">
        <w:rPr>
          <w:b w:val="0"/>
          <w:sz w:val="21"/>
          <w:szCs w:val="21"/>
        </w:rPr>
        <w:t>(</w:t>
      </w:r>
      <w:r w:rsidRPr="0011258B">
        <w:rPr>
          <w:rFonts w:hint="eastAsia"/>
          <w:b w:val="0"/>
          <w:sz w:val="21"/>
          <w:szCs w:val="21"/>
        </w:rPr>
        <w:t>请求参数</w:t>
      </w:r>
      <w:r w:rsidRPr="0011258B">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4"/>
        <w:gridCol w:w="2154"/>
        <w:gridCol w:w="1871"/>
        <w:gridCol w:w="680"/>
        <w:gridCol w:w="3175"/>
      </w:tblGrid>
      <w:tr w:rsidR="00AF17C0" w:rsidRPr="00257426" w14:paraId="2E11ECFC" w14:textId="77777777" w:rsidTr="00ED679D">
        <w:trPr>
          <w:trHeight w:val="499"/>
        </w:trPr>
        <w:tc>
          <w:tcPr>
            <w:tcW w:w="2154" w:type="dxa"/>
            <w:shd w:val="clear" w:color="auto" w:fill="C6D9F1"/>
            <w:vAlign w:val="center"/>
          </w:tcPr>
          <w:p w14:paraId="4E2961E0" w14:textId="77777777" w:rsidR="00AF17C0" w:rsidRPr="00257426" w:rsidRDefault="00AF17C0" w:rsidP="00ED679D">
            <w:pPr>
              <w:jc w:val="center"/>
            </w:pPr>
            <w:r w:rsidRPr="00257426">
              <w:rPr>
                <w:rFonts w:hint="eastAsia"/>
              </w:rPr>
              <w:t>参数名称</w:t>
            </w:r>
          </w:p>
        </w:tc>
        <w:tc>
          <w:tcPr>
            <w:tcW w:w="2154" w:type="dxa"/>
            <w:shd w:val="clear" w:color="auto" w:fill="C6D9F1"/>
            <w:vAlign w:val="center"/>
          </w:tcPr>
          <w:p w14:paraId="249CA36C" w14:textId="77777777" w:rsidR="00AF17C0" w:rsidRPr="00257426" w:rsidRDefault="00AF17C0" w:rsidP="00ED679D">
            <w:pPr>
              <w:jc w:val="center"/>
            </w:pPr>
            <w:r w:rsidRPr="00257426">
              <w:rPr>
                <w:rFonts w:hint="eastAsia"/>
              </w:rPr>
              <w:t>中文含义</w:t>
            </w:r>
          </w:p>
        </w:tc>
        <w:tc>
          <w:tcPr>
            <w:tcW w:w="1871" w:type="dxa"/>
            <w:shd w:val="clear" w:color="auto" w:fill="C6D9F1"/>
            <w:vAlign w:val="center"/>
          </w:tcPr>
          <w:p w14:paraId="28361FEE" w14:textId="77777777" w:rsidR="00AF17C0" w:rsidRPr="00257426" w:rsidRDefault="00AF17C0" w:rsidP="00ED679D">
            <w:pPr>
              <w:jc w:val="center"/>
            </w:pPr>
            <w:r w:rsidRPr="00257426">
              <w:rPr>
                <w:rFonts w:hint="eastAsia"/>
              </w:rPr>
              <w:t>类型</w:t>
            </w:r>
          </w:p>
        </w:tc>
        <w:tc>
          <w:tcPr>
            <w:tcW w:w="680" w:type="dxa"/>
            <w:shd w:val="clear" w:color="auto" w:fill="C6D9F1"/>
            <w:vAlign w:val="center"/>
          </w:tcPr>
          <w:p w14:paraId="3F73C20E" w14:textId="77777777" w:rsidR="00AF17C0" w:rsidRPr="00257426" w:rsidRDefault="00AF17C0" w:rsidP="00ED679D">
            <w:pPr>
              <w:jc w:val="center"/>
            </w:pPr>
            <w:r w:rsidRPr="00257426">
              <w:rPr>
                <w:rFonts w:hint="eastAsia"/>
              </w:rPr>
              <w:t>必填</w:t>
            </w:r>
          </w:p>
        </w:tc>
        <w:tc>
          <w:tcPr>
            <w:tcW w:w="3175" w:type="dxa"/>
            <w:shd w:val="clear" w:color="auto" w:fill="C6D9F1"/>
            <w:vAlign w:val="center"/>
          </w:tcPr>
          <w:p w14:paraId="56E86FB2" w14:textId="77777777" w:rsidR="00AF17C0" w:rsidRPr="00257426" w:rsidRDefault="00AF17C0" w:rsidP="00ED679D">
            <w:pPr>
              <w:jc w:val="center"/>
            </w:pPr>
            <w:r w:rsidRPr="00257426">
              <w:rPr>
                <w:rFonts w:hint="eastAsia"/>
              </w:rPr>
              <w:t>备注</w:t>
            </w:r>
          </w:p>
        </w:tc>
      </w:tr>
      <w:tr w:rsidR="00AF17C0" w:rsidRPr="00257426" w14:paraId="4FBDF12A" w14:textId="77777777" w:rsidTr="00ED679D">
        <w:trPr>
          <w:trHeight w:val="283"/>
        </w:trPr>
        <w:tc>
          <w:tcPr>
            <w:tcW w:w="2154" w:type="dxa"/>
          </w:tcPr>
          <w:p w14:paraId="00BD59EA" w14:textId="77777777" w:rsidR="00AF17C0" w:rsidRPr="00257426" w:rsidRDefault="00AF17C0" w:rsidP="00ED679D">
            <w:r>
              <w:rPr>
                <w:rFonts w:hint="eastAsia"/>
              </w:rPr>
              <w:t>agencyCode</w:t>
            </w:r>
          </w:p>
        </w:tc>
        <w:tc>
          <w:tcPr>
            <w:tcW w:w="2154" w:type="dxa"/>
          </w:tcPr>
          <w:p w14:paraId="7B2F1BBA" w14:textId="77777777" w:rsidR="00AF17C0" w:rsidRPr="00257426" w:rsidRDefault="00AF17C0" w:rsidP="00ED679D">
            <w:r>
              <w:rPr>
                <w:rFonts w:hint="eastAsia"/>
              </w:rPr>
              <w:t>公司账号</w:t>
            </w:r>
          </w:p>
        </w:tc>
        <w:tc>
          <w:tcPr>
            <w:tcW w:w="1871" w:type="dxa"/>
          </w:tcPr>
          <w:p w14:paraId="5947B7D7" w14:textId="77777777" w:rsidR="00AF17C0" w:rsidRPr="00257426" w:rsidRDefault="00AF17C0" w:rsidP="00ED679D">
            <w:r>
              <w:rPr>
                <w:rFonts w:hint="eastAsia"/>
              </w:rPr>
              <w:t>String</w:t>
            </w:r>
          </w:p>
        </w:tc>
        <w:tc>
          <w:tcPr>
            <w:tcW w:w="680" w:type="dxa"/>
          </w:tcPr>
          <w:p w14:paraId="2F648F7E" w14:textId="77777777" w:rsidR="00AF17C0" w:rsidRPr="00257426" w:rsidRDefault="00AF17C0" w:rsidP="00ED679D">
            <w:r w:rsidRPr="00257426">
              <w:rPr>
                <w:rFonts w:hint="eastAsia"/>
              </w:rPr>
              <w:t>是</w:t>
            </w:r>
          </w:p>
        </w:tc>
        <w:tc>
          <w:tcPr>
            <w:tcW w:w="3175" w:type="dxa"/>
          </w:tcPr>
          <w:p w14:paraId="3FE1AD30" w14:textId="77777777" w:rsidR="00AF17C0" w:rsidRPr="00257426" w:rsidRDefault="00AF17C0" w:rsidP="00ED679D">
            <w:r>
              <w:rPr>
                <w:rFonts w:hint="eastAsia"/>
              </w:rPr>
              <w:t>51book</w:t>
            </w:r>
            <w:r>
              <w:rPr>
                <w:rFonts w:hint="eastAsia"/>
              </w:rPr>
              <w:t>提供的账号</w:t>
            </w:r>
          </w:p>
        </w:tc>
      </w:tr>
      <w:tr w:rsidR="00AF17C0" w:rsidRPr="00257426" w14:paraId="1DAEFD9E" w14:textId="77777777" w:rsidTr="00ED679D">
        <w:trPr>
          <w:trHeight w:val="331"/>
        </w:trPr>
        <w:tc>
          <w:tcPr>
            <w:tcW w:w="2154" w:type="dxa"/>
          </w:tcPr>
          <w:p w14:paraId="44D9B339" w14:textId="77777777" w:rsidR="00AF17C0" w:rsidRDefault="00AF17C0" w:rsidP="00ED679D">
            <w:r>
              <w:rPr>
                <w:rFonts w:hint="eastAsia"/>
              </w:rPr>
              <w:t>sign</w:t>
            </w:r>
          </w:p>
        </w:tc>
        <w:tc>
          <w:tcPr>
            <w:tcW w:w="2154" w:type="dxa"/>
          </w:tcPr>
          <w:p w14:paraId="6EBD58D0" w14:textId="77777777" w:rsidR="00AF17C0" w:rsidRPr="00257426" w:rsidRDefault="00AF17C0" w:rsidP="00ED679D">
            <w:r>
              <w:rPr>
                <w:rFonts w:hint="eastAsia"/>
              </w:rPr>
              <w:t>签名信息</w:t>
            </w:r>
          </w:p>
        </w:tc>
        <w:tc>
          <w:tcPr>
            <w:tcW w:w="1871" w:type="dxa"/>
          </w:tcPr>
          <w:p w14:paraId="71050BDC" w14:textId="77777777" w:rsidR="00AF17C0" w:rsidRPr="00257426" w:rsidRDefault="00AF17C0" w:rsidP="00ED679D">
            <w:r>
              <w:rPr>
                <w:rFonts w:hint="eastAsia"/>
              </w:rPr>
              <w:t>String</w:t>
            </w:r>
          </w:p>
        </w:tc>
        <w:tc>
          <w:tcPr>
            <w:tcW w:w="680" w:type="dxa"/>
          </w:tcPr>
          <w:p w14:paraId="69A4F121" w14:textId="77777777" w:rsidR="00AF17C0" w:rsidRPr="00257426" w:rsidRDefault="00AF17C0" w:rsidP="00ED679D">
            <w:r>
              <w:rPr>
                <w:rFonts w:hint="eastAsia"/>
              </w:rPr>
              <w:t>是</w:t>
            </w:r>
          </w:p>
        </w:tc>
        <w:tc>
          <w:tcPr>
            <w:tcW w:w="3175" w:type="dxa"/>
          </w:tcPr>
          <w:p w14:paraId="77C362B7" w14:textId="77777777" w:rsidR="00AF17C0" w:rsidRPr="00257426" w:rsidRDefault="00AF17C0" w:rsidP="00ED679D">
            <w:r>
              <w:rPr>
                <w:rFonts w:hint="eastAsia"/>
              </w:rPr>
              <w:t>md5</w:t>
            </w:r>
            <w:r w:rsidRPr="00A00914">
              <w:rPr>
                <w:rFonts w:hint="eastAsia"/>
              </w:rPr>
              <w:t>(agencyCode+policyId+</w:t>
            </w:r>
            <w:r w:rsidRPr="00A00914">
              <w:rPr>
                <w:rFonts w:hint="eastAsia"/>
              </w:rPr>
              <w:t>安全码</w:t>
            </w:r>
            <w:r w:rsidRPr="00A00914">
              <w:rPr>
                <w:rFonts w:hint="eastAsia"/>
              </w:rPr>
              <w:t>)</w:t>
            </w:r>
            <w:r>
              <w:rPr>
                <w:rFonts w:hint="eastAsia"/>
              </w:rPr>
              <w:t>32</w:t>
            </w:r>
            <w:r>
              <w:rPr>
                <w:rFonts w:hint="eastAsia"/>
              </w:rPr>
              <w:t>位小写加密</w:t>
            </w:r>
          </w:p>
        </w:tc>
      </w:tr>
      <w:tr w:rsidR="00AF17C0" w:rsidRPr="00257426" w14:paraId="18419276" w14:textId="77777777" w:rsidTr="00ED679D">
        <w:trPr>
          <w:trHeight w:val="283"/>
        </w:trPr>
        <w:tc>
          <w:tcPr>
            <w:tcW w:w="2154" w:type="dxa"/>
          </w:tcPr>
          <w:p w14:paraId="5D44690B" w14:textId="77777777" w:rsidR="00AF17C0" w:rsidRPr="00257426" w:rsidRDefault="00AF17C0" w:rsidP="00ED679D">
            <w:r w:rsidRPr="00257426">
              <w:t>policyId</w:t>
            </w:r>
          </w:p>
        </w:tc>
        <w:tc>
          <w:tcPr>
            <w:tcW w:w="2154" w:type="dxa"/>
          </w:tcPr>
          <w:p w14:paraId="247EB240" w14:textId="77777777" w:rsidR="00AF17C0" w:rsidRPr="00257426" w:rsidRDefault="00AF17C0" w:rsidP="00ED679D">
            <w:r w:rsidRPr="00257426">
              <w:rPr>
                <w:rFonts w:hint="eastAsia"/>
              </w:rPr>
              <w:t>政策</w:t>
            </w:r>
            <w:r w:rsidRPr="00257426">
              <w:t>ID</w:t>
            </w:r>
          </w:p>
        </w:tc>
        <w:tc>
          <w:tcPr>
            <w:tcW w:w="1871" w:type="dxa"/>
          </w:tcPr>
          <w:p w14:paraId="2B890044" w14:textId="77777777" w:rsidR="00AF17C0" w:rsidRPr="00257426" w:rsidRDefault="00AF17C0" w:rsidP="00ED679D">
            <w:r w:rsidRPr="00257426">
              <w:t>Integer</w:t>
            </w:r>
          </w:p>
        </w:tc>
        <w:tc>
          <w:tcPr>
            <w:tcW w:w="680" w:type="dxa"/>
          </w:tcPr>
          <w:p w14:paraId="41DC0154" w14:textId="77777777" w:rsidR="00AF17C0" w:rsidRPr="00257426" w:rsidRDefault="00AF17C0" w:rsidP="00ED679D">
            <w:r w:rsidRPr="00257426">
              <w:rPr>
                <w:rFonts w:hint="eastAsia"/>
              </w:rPr>
              <w:t>是</w:t>
            </w:r>
          </w:p>
        </w:tc>
        <w:tc>
          <w:tcPr>
            <w:tcW w:w="3175" w:type="dxa"/>
          </w:tcPr>
          <w:p w14:paraId="302BB814" w14:textId="77777777" w:rsidR="00AF17C0" w:rsidRPr="00257426" w:rsidRDefault="00AF17C0" w:rsidP="00ED679D"/>
        </w:tc>
      </w:tr>
      <w:tr w:rsidR="00AF17C0" w:rsidRPr="00257426" w14:paraId="4D0344C9" w14:textId="77777777" w:rsidTr="00ED679D">
        <w:trPr>
          <w:trHeight w:val="283"/>
        </w:trPr>
        <w:tc>
          <w:tcPr>
            <w:tcW w:w="2154" w:type="dxa"/>
          </w:tcPr>
          <w:p w14:paraId="269C7F60" w14:textId="77777777" w:rsidR="00AF17C0" w:rsidRPr="00257426" w:rsidRDefault="00AF17C0" w:rsidP="00ED679D">
            <w:r>
              <w:rPr>
                <w:rFonts w:hint="eastAsia"/>
              </w:rPr>
              <w:t>param1</w:t>
            </w:r>
          </w:p>
        </w:tc>
        <w:tc>
          <w:tcPr>
            <w:tcW w:w="2154" w:type="dxa"/>
          </w:tcPr>
          <w:p w14:paraId="5CCF5CCA" w14:textId="77777777" w:rsidR="00AF17C0" w:rsidRPr="00257426" w:rsidRDefault="00AF17C0" w:rsidP="00ED679D">
            <w:r>
              <w:rPr>
                <w:rFonts w:hint="eastAsia"/>
              </w:rPr>
              <w:t>备用参数</w:t>
            </w:r>
            <w:r w:rsidR="009C2718">
              <w:rPr>
                <w:rFonts w:hint="eastAsia"/>
              </w:rPr>
              <w:t>1</w:t>
            </w:r>
          </w:p>
        </w:tc>
        <w:tc>
          <w:tcPr>
            <w:tcW w:w="1871" w:type="dxa"/>
          </w:tcPr>
          <w:p w14:paraId="1A27A633" w14:textId="77777777" w:rsidR="00AF17C0" w:rsidRPr="00257426" w:rsidRDefault="00AF17C0" w:rsidP="00ED679D">
            <w:r>
              <w:rPr>
                <w:rFonts w:hint="eastAsia"/>
              </w:rPr>
              <w:t xml:space="preserve">String </w:t>
            </w:r>
          </w:p>
        </w:tc>
        <w:tc>
          <w:tcPr>
            <w:tcW w:w="680" w:type="dxa"/>
          </w:tcPr>
          <w:p w14:paraId="7E1FACD1" w14:textId="77777777" w:rsidR="00AF17C0" w:rsidRPr="00257426" w:rsidRDefault="00AF17C0" w:rsidP="00ED679D">
            <w:r>
              <w:rPr>
                <w:rFonts w:hint="eastAsia"/>
              </w:rPr>
              <w:t>否</w:t>
            </w:r>
          </w:p>
        </w:tc>
        <w:tc>
          <w:tcPr>
            <w:tcW w:w="3175" w:type="dxa"/>
          </w:tcPr>
          <w:p w14:paraId="2035DA45" w14:textId="77777777" w:rsidR="00AF17C0" w:rsidRPr="00257426" w:rsidRDefault="00AF17C0" w:rsidP="00ED679D"/>
        </w:tc>
      </w:tr>
      <w:tr w:rsidR="00AF17C0" w:rsidRPr="00257426" w14:paraId="4A034697" w14:textId="77777777" w:rsidTr="00ED679D">
        <w:trPr>
          <w:trHeight w:val="283"/>
        </w:trPr>
        <w:tc>
          <w:tcPr>
            <w:tcW w:w="2154" w:type="dxa"/>
          </w:tcPr>
          <w:p w14:paraId="1172A3F2" w14:textId="77777777" w:rsidR="00AF17C0" w:rsidRDefault="00AF17C0" w:rsidP="00ED679D">
            <w:r>
              <w:rPr>
                <w:rFonts w:hint="eastAsia"/>
              </w:rPr>
              <w:t>param2</w:t>
            </w:r>
          </w:p>
        </w:tc>
        <w:tc>
          <w:tcPr>
            <w:tcW w:w="2154" w:type="dxa"/>
          </w:tcPr>
          <w:p w14:paraId="760834FB" w14:textId="77777777" w:rsidR="00AF17C0" w:rsidRPr="00257426" w:rsidRDefault="00AF17C0" w:rsidP="00ED679D">
            <w:r>
              <w:rPr>
                <w:rFonts w:hint="eastAsia"/>
              </w:rPr>
              <w:t>备用参数</w:t>
            </w:r>
            <w:r w:rsidR="009C2718">
              <w:rPr>
                <w:rFonts w:hint="eastAsia"/>
              </w:rPr>
              <w:t>2</w:t>
            </w:r>
          </w:p>
        </w:tc>
        <w:tc>
          <w:tcPr>
            <w:tcW w:w="1871" w:type="dxa"/>
          </w:tcPr>
          <w:p w14:paraId="33E5789F" w14:textId="77777777" w:rsidR="00AF17C0" w:rsidRPr="00257426" w:rsidRDefault="00AF17C0" w:rsidP="00ED679D">
            <w:r>
              <w:rPr>
                <w:rFonts w:hint="eastAsia"/>
              </w:rPr>
              <w:t>String</w:t>
            </w:r>
          </w:p>
        </w:tc>
        <w:tc>
          <w:tcPr>
            <w:tcW w:w="680" w:type="dxa"/>
          </w:tcPr>
          <w:p w14:paraId="055133EC" w14:textId="77777777" w:rsidR="00AF17C0" w:rsidRPr="00257426" w:rsidRDefault="00AF17C0" w:rsidP="00ED679D">
            <w:r>
              <w:rPr>
                <w:rFonts w:hint="eastAsia"/>
              </w:rPr>
              <w:t>否</w:t>
            </w:r>
          </w:p>
        </w:tc>
        <w:tc>
          <w:tcPr>
            <w:tcW w:w="3175" w:type="dxa"/>
          </w:tcPr>
          <w:p w14:paraId="17419524" w14:textId="77777777" w:rsidR="00AF17C0" w:rsidRPr="00257426" w:rsidRDefault="00AF17C0" w:rsidP="00ED679D"/>
        </w:tc>
      </w:tr>
      <w:tr w:rsidR="00AF17C0" w:rsidRPr="00257426" w14:paraId="2D5A5C15" w14:textId="77777777" w:rsidTr="00ED679D">
        <w:trPr>
          <w:trHeight w:val="283"/>
        </w:trPr>
        <w:tc>
          <w:tcPr>
            <w:tcW w:w="2154" w:type="dxa"/>
          </w:tcPr>
          <w:p w14:paraId="7AB7F7C0" w14:textId="77777777" w:rsidR="00AF17C0" w:rsidRDefault="00AF17C0" w:rsidP="00ED679D">
            <w:r>
              <w:rPr>
                <w:rFonts w:hint="eastAsia"/>
              </w:rPr>
              <w:t>param3</w:t>
            </w:r>
          </w:p>
        </w:tc>
        <w:tc>
          <w:tcPr>
            <w:tcW w:w="2154" w:type="dxa"/>
          </w:tcPr>
          <w:p w14:paraId="7EA88C57" w14:textId="77777777" w:rsidR="00AF17C0" w:rsidRPr="00257426" w:rsidRDefault="00AF17C0" w:rsidP="00ED679D">
            <w:r>
              <w:rPr>
                <w:rFonts w:hint="eastAsia"/>
              </w:rPr>
              <w:t>备用参数</w:t>
            </w:r>
            <w:r w:rsidR="009C2718">
              <w:rPr>
                <w:rFonts w:hint="eastAsia"/>
              </w:rPr>
              <w:t>3</w:t>
            </w:r>
          </w:p>
        </w:tc>
        <w:tc>
          <w:tcPr>
            <w:tcW w:w="1871" w:type="dxa"/>
          </w:tcPr>
          <w:p w14:paraId="231CCEBB" w14:textId="77777777" w:rsidR="00AF17C0" w:rsidRPr="00257426" w:rsidRDefault="00AF17C0" w:rsidP="00ED679D">
            <w:r>
              <w:rPr>
                <w:rFonts w:hint="eastAsia"/>
              </w:rPr>
              <w:t>String</w:t>
            </w:r>
          </w:p>
        </w:tc>
        <w:tc>
          <w:tcPr>
            <w:tcW w:w="680" w:type="dxa"/>
          </w:tcPr>
          <w:p w14:paraId="2333AFC8" w14:textId="77777777" w:rsidR="00AF17C0" w:rsidRPr="00257426" w:rsidRDefault="00AF17C0" w:rsidP="00ED679D">
            <w:r>
              <w:rPr>
                <w:rFonts w:hint="eastAsia"/>
              </w:rPr>
              <w:t>否</w:t>
            </w:r>
          </w:p>
        </w:tc>
        <w:tc>
          <w:tcPr>
            <w:tcW w:w="3175" w:type="dxa"/>
          </w:tcPr>
          <w:p w14:paraId="10EB48F3" w14:textId="77777777" w:rsidR="00AF17C0" w:rsidRPr="00257426" w:rsidRDefault="00AF17C0" w:rsidP="00ED679D"/>
        </w:tc>
      </w:tr>
      <w:tr w:rsidR="00AF17C0" w:rsidRPr="00257426" w14:paraId="4509A653" w14:textId="77777777" w:rsidTr="00ED679D">
        <w:trPr>
          <w:trHeight w:val="283"/>
        </w:trPr>
        <w:tc>
          <w:tcPr>
            <w:tcW w:w="2154" w:type="dxa"/>
          </w:tcPr>
          <w:p w14:paraId="7E8B683E" w14:textId="77777777" w:rsidR="00AF17C0" w:rsidRDefault="00AF17C0" w:rsidP="00ED679D">
            <w:r>
              <w:rPr>
                <w:rFonts w:hint="eastAsia"/>
              </w:rPr>
              <w:t>param4</w:t>
            </w:r>
          </w:p>
        </w:tc>
        <w:tc>
          <w:tcPr>
            <w:tcW w:w="2154" w:type="dxa"/>
          </w:tcPr>
          <w:p w14:paraId="452B11D4" w14:textId="77777777" w:rsidR="00AF17C0" w:rsidRPr="00257426" w:rsidRDefault="00AF17C0" w:rsidP="00ED679D">
            <w:r>
              <w:rPr>
                <w:rFonts w:hint="eastAsia"/>
              </w:rPr>
              <w:t>备用参数</w:t>
            </w:r>
            <w:r w:rsidR="009C2718">
              <w:rPr>
                <w:rFonts w:hint="eastAsia"/>
              </w:rPr>
              <w:t>4</w:t>
            </w:r>
          </w:p>
        </w:tc>
        <w:tc>
          <w:tcPr>
            <w:tcW w:w="1871" w:type="dxa"/>
          </w:tcPr>
          <w:p w14:paraId="2057BCDF" w14:textId="77777777" w:rsidR="00AF17C0" w:rsidRPr="00257426" w:rsidRDefault="00AF17C0" w:rsidP="00ED679D">
            <w:r>
              <w:rPr>
                <w:rFonts w:hint="eastAsia"/>
              </w:rPr>
              <w:t>String</w:t>
            </w:r>
          </w:p>
        </w:tc>
        <w:tc>
          <w:tcPr>
            <w:tcW w:w="680" w:type="dxa"/>
          </w:tcPr>
          <w:p w14:paraId="60F57C18" w14:textId="77777777" w:rsidR="00AF17C0" w:rsidRPr="00257426" w:rsidRDefault="00AF17C0" w:rsidP="00ED679D">
            <w:r>
              <w:rPr>
                <w:rFonts w:hint="eastAsia"/>
              </w:rPr>
              <w:t>否</w:t>
            </w:r>
          </w:p>
        </w:tc>
        <w:tc>
          <w:tcPr>
            <w:tcW w:w="3175" w:type="dxa"/>
          </w:tcPr>
          <w:p w14:paraId="44A690B1" w14:textId="77777777" w:rsidR="00AF17C0" w:rsidRPr="00257426" w:rsidRDefault="00AF17C0" w:rsidP="00ED679D"/>
        </w:tc>
      </w:tr>
    </w:tbl>
    <w:p w14:paraId="1E3E97B2" w14:textId="77777777" w:rsidR="00AF17C0" w:rsidRDefault="00AF17C0" w:rsidP="00AF17C0">
      <w:pPr>
        <w:pStyle w:val="4"/>
      </w:pPr>
      <w:r>
        <w:t>GetPolicy</w:t>
      </w:r>
      <w:r w:rsidRPr="0011258B">
        <w:t>ByIdReply</w:t>
      </w:r>
      <w:r w:rsidRPr="0011258B">
        <w:rPr>
          <w:b w:val="0"/>
          <w:sz w:val="21"/>
          <w:szCs w:val="21"/>
        </w:rPr>
        <w:t>(</w:t>
      </w:r>
      <w:r w:rsidRPr="0011258B">
        <w:rPr>
          <w:rFonts w:hint="eastAsia"/>
          <w:b w:val="0"/>
          <w:sz w:val="21"/>
          <w:szCs w:val="21"/>
        </w:rPr>
        <w:t>返回结果</w:t>
      </w:r>
      <w:r w:rsidRPr="0011258B">
        <w:rPr>
          <w:b w:val="0"/>
          <w:sz w:val="21"/>
          <w:szCs w:val="21"/>
        </w:rPr>
        <w:t xml:space="preserve">) </w:t>
      </w:r>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4"/>
        <w:gridCol w:w="2154"/>
        <w:gridCol w:w="1871"/>
        <w:gridCol w:w="673"/>
        <w:gridCol w:w="3175"/>
      </w:tblGrid>
      <w:tr w:rsidR="00AF17C0" w:rsidRPr="00257426" w14:paraId="6E141F4D" w14:textId="77777777" w:rsidTr="00ED679D">
        <w:trPr>
          <w:trHeight w:val="454"/>
        </w:trPr>
        <w:tc>
          <w:tcPr>
            <w:tcW w:w="2154" w:type="dxa"/>
            <w:shd w:val="clear" w:color="auto" w:fill="C6D9F1"/>
            <w:vAlign w:val="center"/>
          </w:tcPr>
          <w:p w14:paraId="624E3D76" w14:textId="77777777" w:rsidR="00AF17C0" w:rsidRPr="00CD0891" w:rsidRDefault="00AF17C0" w:rsidP="00ED679D">
            <w:pPr>
              <w:jc w:val="center"/>
            </w:pPr>
            <w:r w:rsidRPr="00CD0891">
              <w:rPr>
                <w:rFonts w:hint="eastAsia"/>
              </w:rPr>
              <w:t>参数名称</w:t>
            </w:r>
          </w:p>
        </w:tc>
        <w:tc>
          <w:tcPr>
            <w:tcW w:w="2154" w:type="dxa"/>
            <w:shd w:val="clear" w:color="auto" w:fill="C6D9F1"/>
            <w:vAlign w:val="center"/>
          </w:tcPr>
          <w:p w14:paraId="6E98C1BD" w14:textId="77777777" w:rsidR="00AF17C0" w:rsidRPr="00CD0891" w:rsidRDefault="00AF17C0" w:rsidP="00ED679D">
            <w:pPr>
              <w:jc w:val="center"/>
            </w:pPr>
            <w:r w:rsidRPr="00CD0891">
              <w:rPr>
                <w:rFonts w:hint="eastAsia"/>
              </w:rPr>
              <w:t>中文含义</w:t>
            </w:r>
          </w:p>
        </w:tc>
        <w:tc>
          <w:tcPr>
            <w:tcW w:w="1871" w:type="dxa"/>
            <w:shd w:val="clear" w:color="auto" w:fill="C6D9F1"/>
            <w:vAlign w:val="center"/>
          </w:tcPr>
          <w:p w14:paraId="754D62BF" w14:textId="77777777" w:rsidR="00AF17C0" w:rsidRPr="00CD0891" w:rsidRDefault="00AF17C0" w:rsidP="00ED679D">
            <w:pPr>
              <w:jc w:val="center"/>
            </w:pPr>
            <w:r w:rsidRPr="00CD0891">
              <w:rPr>
                <w:rFonts w:hint="eastAsia"/>
              </w:rPr>
              <w:t>类型</w:t>
            </w:r>
          </w:p>
        </w:tc>
        <w:tc>
          <w:tcPr>
            <w:tcW w:w="673" w:type="dxa"/>
            <w:shd w:val="clear" w:color="auto" w:fill="C6D9F1"/>
            <w:vAlign w:val="center"/>
          </w:tcPr>
          <w:p w14:paraId="34D23997" w14:textId="77777777" w:rsidR="00AF17C0" w:rsidRPr="00CD0891" w:rsidRDefault="00AF17C0" w:rsidP="00ED679D">
            <w:pPr>
              <w:jc w:val="center"/>
            </w:pPr>
            <w:r w:rsidRPr="00CD0891">
              <w:rPr>
                <w:rFonts w:hint="eastAsia"/>
              </w:rPr>
              <w:t>必填</w:t>
            </w:r>
          </w:p>
        </w:tc>
        <w:tc>
          <w:tcPr>
            <w:tcW w:w="3175" w:type="dxa"/>
            <w:shd w:val="clear" w:color="auto" w:fill="C6D9F1"/>
            <w:vAlign w:val="center"/>
          </w:tcPr>
          <w:p w14:paraId="7FF82799" w14:textId="77777777" w:rsidR="00AF17C0" w:rsidRPr="00CD0891" w:rsidRDefault="00AF17C0" w:rsidP="00ED679D">
            <w:pPr>
              <w:jc w:val="center"/>
            </w:pPr>
            <w:r w:rsidRPr="00CD0891">
              <w:rPr>
                <w:rFonts w:hint="eastAsia"/>
              </w:rPr>
              <w:t>备注</w:t>
            </w:r>
          </w:p>
        </w:tc>
      </w:tr>
      <w:tr w:rsidR="00AF17C0" w:rsidRPr="00257426" w14:paraId="723864D2" w14:textId="77777777" w:rsidTr="00ED679D">
        <w:trPr>
          <w:trHeight w:val="378"/>
        </w:trPr>
        <w:tc>
          <w:tcPr>
            <w:tcW w:w="2154" w:type="dxa"/>
          </w:tcPr>
          <w:p w14:paraId="1501BD98" w14:textId="77777777" w:rsidR="00AF17C0" w:rsidRPr="004A6476" w:rsidRDefault="00AF17C0" w:rsidP="00ED679D">
            <w:r w:rsidRPr="004A6476">
              <w:t>returnCode</w:t>
            </w:r>
          </w:p>
        </w:tc>
        <w:tc>
          <w:tcPr>
            <w:tcW w:w="2154" w:type="dxa"/>
          </w:tcPr>
          <w:p w14:paraId="7ED323FE" w14:textId="77777777" w:rsidR="00AF17C0" w:rsidRPr="004A6476" w:rsidRDefault="00AF17C0" w:rsidP="00ED679D">
            <w:r w:rsidRPr="004A6476">
              <w:rPr>
                <w:rFonts w:hint="eastAsia"/>
              </w:rPr>
              <w:t>成功失败标志</w:t>
            </w:r>
          </w:p>
        </w:tc>
        <w:tc>
          <w:tcPr>
            <w:tcW w:w="1871" w:type="dxa"/>
          </w:tcPr>
          <w:p w14:paraId="0518B4D3" w14:textId="77777777" w:rsidR="00AF17C0" w:rsidRPr="004A6476" w:rsidRDefault="00AF17C0" w:rsidP="00ED679D">
            <w:r w:rsidRPr="004A6476">
              <w:rPr>
                <w:rFonts w:hint="eastAsia"/>
              </w:rPr>
              <w:t>String</w:t>
            </w:r>
          </w:p>
        </w:tc>
        <w:tc>
          <w:tcPr>
            <w:tcW w:w="673" w:type="dxa"/>
          </w:tcPr>
          <w:p w14:paraId="1FDDA559" w14:textId="77777777" w:rsidR="00AF17C0" w:rsidRPr="004A6476" w:rsidRDefault="00AF17C0" w:rsidP="00ED679D">
            <w:r w:rsidRPr="004A6476">
              <w:rPr>
                <w:rFonts w:hint="eastAsia"/>
              </w:rPr>
              <w:t>是</w:t>
            </w:r>
          </w:p>
        </w:tc>
        <w:tc>
          <w:tcPr>
            <w:tcW w:w="3175" w:type="dxa"/>
          </w:tcPr>
          <w:p w14:paraId="151CFEA2" w14:textId="77777777" w:rsidR="00AF17C0" w:rsidRPr="004A6476" w:rsidRDefault="00AF17C0" w:rsidP="00ED679D">
            <w:r w:rsidRPr="004A6476">
              <w:t>S</w:t>
            </w:r>
            <w:r w:rsidRPr="004A6476">
              <w:rPr>
                <w:rFonts w:hint="eastAsia"/>
              </w:rPr>
              <w:t>-</w:t>
            </w:r>
            <w:r w:rsidRPr="004A6476">
              <w:rPr>
                <w:rFonts w:hint="eastAsia"/>
              </w:rPr>
              <w:t>成功</w:t>
            </w:r>
          </w:p>
          <w:p w14:paraId="14614247" w14:textId="77777777" w:rsidR="00AF17C0" w:rsidRPr="004A6476" w:rsidRDefault="00AF17C0" w:rsidP="00ED679D">
            <w:r w:rsidRPr="004A6476">
              <w:t>F</w:t>
            </w:r>
            <w:r w:rsidRPr="004A6476">
              <w:rPr>
                <w:rFonts w:hint="eastAsia"/>
              </w:rPr>
              <w:t>-</w:t>
            </w:r>
            <w:r w:rsidRPr="004A6476">
              <w:rPr>
                <w:rFonts w:hint="eastAsia"/>
              </w:rPr>
              <w:t>失败</w:t>
            </w:r>
          </w:p>
        </w:tc>
      </w:tr>
      <w:tr w:rsidR="00AF17C0" w:rsidRPr="00257426" w14:paraId="52025421" w14:textId="77777777" w:rsidTr="00ED679D">
        <w:trPr>
          <w:trHeight w:val="340"/>
        </w:trPr>
        <w:tc>
          <w:tcPr>
            <w:tcW w:w="2154" w:type="dxa"/>
          </w:tcPr>
          <w:p w14:paraId="7880D3FB" w14:textId="77777777" w:rsidR="00AF17C0" w:rsidRPr="004A6476" w:rsidRDefault="00AF17C0" w:rsidP="00ED679D">
            <w:r w:rsidRPr="004A6476">
              <w:t>returnMessage</w:t>
            </w:r>
          </w:p>
        </w:tc>
        <w:tc>
          <w:tcPr>
            <w:tcW w:w="2154" w:type="dxa"/>
          </w:tcPr>
          <w:p w14:paraId="01514297" w14:textId="77777777" w:rsidR="00AF17C0" w:rsidRPr="004A6476" w:rsidRDefault="00AF17C0" w:rsidP="00ED679D">
            <w:r w:rsidRPr="004A6476">
              <w:rPr>
                <w:rFonts w:hint="eastAsia"/>
              </w:rPr>
              <w:t>错误信息</w:t>
            </w:r>
          </w:p>
        </w:tc>
        <w:tc>
          <w:tcPr>
            <w:tcW w:w="1871" w:type="dxa"/>
          </w:tcPr>
          <w:p w14:paraId="25745ED1" w14:textId="77777777" w:rsidR="00AF17C0" w:rsidRPr="004A6476" w:rsidRDefault="00AF17C0" w:rsidP="00ED679D">
            <w:r w:rsidRPr="004A6476">
              <w:rPr>
                <w:rFonts w:hint="eastAsia"/>
              </w:rPr>
              <w:t>String</w:t>
            </w:r>
          </w:p>
        </w:tc>
        <w:tc>
          <w:tcPr>
            <w:tcW w:w="673" w:type="dxa"/>
          </w:tcPr>
          <w:p w14:paraId="7C664819" w14:textId="77777777" w:rsidR="00AF17C0" w:rsidRPr="004A6476" w:rsidRDefault="00AF17C0" w:rsidP="00ED679D">
            <w:r w:rsidRPr="004A6476">
              <w:rPr>
                <w:rFonts w:hint="eastAsia"/>
              </w:rPr>
              <w:t>否</w:t>
            </w:r>
          </w:p>
        </w:tc>
        <w:tc>
          <w:tcPr>
            <w:tcW w:w="3175" w:type="dxa"/>
          </w:tcPr>
          <w:p w14:paraId="7AE8DA0E" w14:textId="77777777" w:rsidR="00AF17C0" w:rsidRPr="004A6476" w:rsidRDefault="00AF17C0" w:rsidP="00ED679D">
            <w:r w:rsidRPr="004A6476">
              <w:rPr>
                <w:rFonts w:hint="eastAsia"/>
              </w:rPr>
              <w:t>失败时的错误信息</w:t>
            </w:r>
          </w:p>
        </w:tc>
      </w:tr>
      <w:tr w:rsidR="00AF17C0" w:rsidRPr="00257426" w14:paraId="24A1579B" w14:textId="77777777" w:rsidTr="00ED679D">
        <w:trPr>
          <w:trHeight w:val="340"/>
        </w:trPr>
        <w:tc>
          <w:tcPr>
            <w:tcW w:w="2154" w:type="dxa"/>
          </w:tcPr>
          <w:p w14:paraId="3E62585F" w14:textId="77777777" w:rsidR="00AF17C0" w:rsidRPr="00257426" w:rsidRDefault="00AF17C0" w:rsidP="00ED679D">
            <w:r w:rsidRPr="00257426">
              <w:t>policyData</w:t>
            </w:r>
          </w:p>
        </w:tc>
        <w:tc>
          <w:tcPr>
            <w:tcW w:w="2154" w:type="dxa"/>
          </w:tcPr>
          <w:p w14:paraId="5DE4FAF1" w14:textId="77777777" w:rsidR="00AF17C0" w:rsidRPr="00257426" w:rsidRDefault="00AF17C0" w:rsidP="00ED679D">
            <w:r w:rsidRPr="00257426">
              <w:rPr>
                <w:rFonts w:hint="eastAsia"/>
              </w:rPr>
              <w:t>政策列表</w:t>
            </w:r>
          </w:p>
        </w:tc>
        <w:tc>
          <w:tcPr>
            <w:tcW w:w="1871" w:type="dxa"/>
          </w:tcPr>
          <w:p w14:paraId="347BE5DD" w14:textId="77777777" w:rsidR="00AF17C0" w:rsidRPr="00257426" w:rsidRDefault="00AF17C0" w:rsidP="00ED679D">
            <w:r>
              <w:rPr>
                <w:rFonts w:hint="eastAsia"/>
              </w:rPr>
              <w:t>WsPolicyData</w:t>
            </w:r>
          </w:p>
        </w:tc>
        <w:tc>
          <w:tcPr>
            <w:tcW w:w="673" w:type="dxa"/>
          </w:tcPr>
          <w:p w14:paraId="102E21DC" w14:textId="77777777" w:rsidR="00AF17C0" w:rsidRPr="00257426" w:rsidRDefault="00B678B1" w:rsidP="00ED679D">
            <w:r>
              <w:rPr>
                <w:rFonts w:hint="eastAsia"/>
              </w:rPr>
              <w:t>否</w:t>
            </w:r>
          </w:p>
        </w:tc>
        <w:tc>
          <w:tcPr>
            <w:tcW w:w="3175" w:type="dxa"/>
          </w:tcPr>
          <w:p w14:paraId="54D5AED7" w14:textId="77777777" w:rsidR="00AF17C0" w:rsidRPr="00257426" w:rsidRDefault="00AF17C0" w:rsidP="00ED679D">
            <w:r>
              <w:rPr>
                <w:rFonts w:hint="eastAsia"/>
              </w:rPr>
              <w:t>详</w:t>
            </w:r>
            <w:r w:rsidRPr="00257426">
              <w:rPr>
                <w:rFonts w:hint="eastAsia"/>
              </w:rPr>
              <w:t>见</w:t>
            </w:r>
            <w:hyperlink w:anchor="_WsPolicyData对象_2" w:history="1">
              <w:r w:rsidRPr="00CD0891">
                <w:rPr>
                  <w:rStyle w:val="a9"/>
                  <w:rFonts w:hint="eastAsia"/>
                </w:rPr>
                <w:t>WsPolicyData</w:t>
              </w:r>
            </w:hyperlink>
            <w:r w:rsidRPr="00257426">
              <w:rPr>
                <w:rFonts w:hint="eastAsia"/>
              </w:rPr>
              <w:t>定义</w:t>
            </w:r>
          </w:p>
        </w:tc>
      </w:tr>
      <w:tr w:rsidR="00AF17C0" w:rsidRPr="00257426" w14:paraId="7EB28F3B" w14:textId="77777777" w:rsidTr="00ED679D">
        <w:trPr>
          <w:trHeight w:val="283"/>
        </w:trPr>
        <w:tc>
          <w:tcPr>
            <w:tcW w:w="2154" w:type="dxa"/>
          </w:tcPr>
          <w:p w14:paraId="5CAAA58E" w14:textId="77777777" w:rsidR="00AF17C0" w:rsidRPr="00257426" w:rsidRDefault="00AF17C0" w:rsidP="00ED679D">
            <w:r w:rsidRPr="00257426">
              <w:t>param1</w:t>
            </w:r>
          </w:p>
        </w:tc>
        <w:tc>
          <w:tcPr>
            <w:tcW w:w="2154" w:type="dxa"/>
          </w:tcPr>
          <w:p w14:paraId="199E2708" w14:textId="77777777" w:rsidR="00AF17C0" w:rsidRPr="00257426" w:rsidRDefault="00AF17C0" w:rsidP="00ED679D">
            <w:r w:rsidRPr="00257426">
              <w:rPr>
                <w:rFonts w:hint="eastAsia"/>
              </w:rPr>
              <w:t>备用参数</w:t>
            </w:r>
            <w:r w:rsidR="009C2718">
              <w:rPr>
                <w:rFonts w:hint="eastAsia"/>
              </w:rPr>
              <w:t>1</w:t>
            </w:r>
          </w:p>
        </w:tc>
        <w:tc>
          <w:tcPr>
            <w:tcW w:w="1871" w:type="dxa"/>
          </w:tcPr>
          <w:p w14:paraId="634C2DB4" w14:textId="77777777" w:rsidR="00AF17C0" w:rsidRPr="00257426" w:rsidRDefault="00AF17C0" w:rsidP="00ED679D">
            <w:r w:rsidRPr="00257426">
              <w:t>String</w:t>
            </w:r>
          </w:p>
        </w:tc>
        <w:tc>
          <w:tcPr>
            <w:tcW w:w="673" w:type="dxa"/>
          </w:tcPr>
          <w:p w14:paraId="7C823D63" w14:textId="77777777" w:rsidR="00AF17C0" w:rsidRPr="00257426" w:rsidRDefault="00AF17C0" w:rsidP="00ED679D">
            <w:r w:rsidRPr="00257426">
              <w:rPr>
                <w:rFonts w:hint="eastAsia"/>
              </w:rPr>
              <w:t>否</w:t>
            </w:r>
          </w:p>
        </w:tc>
        <w:tc>
          <w:tcPr>
            <w:tcW w:w="3175" w:type="dxa"/>
          </w:tcPr>
          <w:p w14:paraId="2B79E77E" w14:textId="77777777" w:rsidR="00AF17C0" w:rsidRPr="00257426" w:rsidRDefault="00AF17C0" w:rsidP="00ED679D"/>
        </w:tc>
      </w:tr>
      <w:tr w:rsidR="00AF17C0" w:rsidRPr="00257426" w14:paraId="6A2D5C1F" w14:textId="77777777" w:rsidTr="00ED679D">
        <w:trPr>
          <w:trHeight w:val="283"/>
        </w:trPr>
        <w:tc>
          <w:tcPr>
            <w:tcW w:w="2154" w:type="dxa"/>
          </w:tcPr>
          <w:p w14:paraId="232DCF0F" w14:textId="77777777" w:rsidR="00AF17C0" w:rsidRPr="00257426" w:rsidRDefault="00AF17C0" w:rsidP="00ED679D">
            <w:r w:rsidRPr="00257426">
              <w:t>param2</w:t>
            </w:r>
          </w:p>
        </w:tc>
        <w:tc>
          <w:tcPr>
            <w:tcW w:w="2154" w:type="dxa"/>
          </w:tcPr>
          <w:p w14:paraId="2F6D3968" w14:textId="77777777" w:rsidR="00AF17C0" w:rsidRPr="00257426" w:rsidRDefault="00AF17C0" w:rsidP="00ED679D">
            <w:r w:rsidRPr="00257426">
              <w:rPr>
                <w:rFonts w:hint="eastAsia"/>
              </w:rPr>
              <w:t>备用参数</w:t>
            </w:r>
            <w:r w:rsidR="009C2718">
              <w:rPr>
                <w:rFonts w:hint="eastAsia"/>
              </w:rPr>
              <w:t>2</w:t>
            </w:r>
          </w:p>
        </w:tc>
        <w:tc>
          <w:tcPr>
            <w:tcW w:w="1871" w:type="dxa"/>
          </w:tcPr>
          <w:p w14:paraId="0C402526" w14:textId="77777777" w:rsidR="00AF17C0" w:rsidRPr="00257426" w:rsidRDefault="00AF17C0" w:rsidP="00ED679D">
            <w:r w:rsidRPr="00257426">
              <w:t>String</w:t>
            </w:r>
          </w:p>
        </w:tc>
        <w:tc>
          <w:tcPr>
            <w:tcW w:w="673" w:type="dxa"/>
          </w:tcPr>
          <w:p w14:paraId="13DDD888" w14:textId="77777777" w:rsidR="00AF17C0" w:rsidRPr="00257426" w:rsidRDefault="00AF17C0" w:rsidP="00ED679D">
            <w:r w:rsidRPr="00257426">
              <w:rPr>
                <w:rFonts w:hint="eastAsia"/>
              </w:rPr>
              <w:t>否</w:t>
            </w:r>
          </w:p>
        </w:tc>
        <w:tc>
          <w:tcPr>
            <w:tcW w:w="3175" w:type="dxa"/>
          </w:tcPr>
          <w:p w14:paraId="40C895F3" w14:textId="77777777" w:rsidR="00AF17C0" w:rsidRPr="00257426" w:rsidRDefault="00AF17C0" w:rsidP="00ED679D">
            <w:pPr>
              <w:rPr>
                <w:color w:val="FF0000"/>
              </w:rPr>
            </w:pPr>
          </w:p>
        </w:tc>
      </w:tr>
      <w:tr w:rsidR="00AF17C0" w:rsidRPr="00257426" w14:paraId="2B4635CB" w14:textId="77777777" w:rsidTr="00ED679D">
        <w:trPr>
          <w:trHeight w:val="283"/>
        </w:trPr>
        <w:tc>
          <w:tcPr>
            <w:tcW w:w="2154" w:type="dxa"/>
          </w:tcPr>
          <w:p w14:paraId="69341116" w14:textId="77777777" w:rsidR="00AF17C0" w:rsidRPr="00257426" w:rsidRDefault="00AF17C0" w:rsidP="00ED679D">
            <w:r w:rsidRPr="00257426">
              <w:t>param3</w:t>
            </w:r>
          </w:p>
        </w:tc>
        <w:tc>
          <w:tcPr>
            <w:tcW w:w="2154" w:type="dxa"/>
          </w:tcPr>
          <w:p w14:paraId="0D80748D" w14:textId="77777777" w:rsidR="00AF17C0" w:rsidRPr="00257426" w:rsidRDefault="00AF17C0" w:rsidP="00ED679D">
            <w:r w:rsidRPr="00257426">
              <w:rPr>
                <w:rFonts w:hint="eastAsia"/>
              </w:rPr>
              <w:t>备用参数</w:t>
            </w:r>
            <w:r w:rsidR="009C2718">
              <w:rPr>
                <w:rFonts w:hint="eastAsia"/>
              </w:rPr>
              <w:t>3</w:t>
            </w:r>
          </w:p>
        </w:tc>
        <w:tc>
          <w:tcPr>
            <w:tcW w:w="1871" w:type="dxa"/>
          </w:tcPr>
          <w:p w14:paraId="14040CDB" w14:textId="77777777" w:rsidR="00AF17C0" w:rsidRPr="00257426" w:rsidRDefault="00AF17C0" w:rsidP="00ED679D">
            <w:r w:rsidRPr="00257426">
              <w:t>String</w:t>
            </w:r>
          </w:p>
        </w:tc>
        <w:tc>
          <w:tcPr>
            <w:tcW w:w="673" w:type="dxa"/>
          </w:tcPr>
          <w:p w14:paraId="7A6DF9E8" w14:textId="77777777" w:rsidR="00AF17C0" w:rsidRPr="00257426" w:rsidRDefault="00AF17C0" w:rsidP="00ED679D">
            <w:r w:rsidRPr="00257426">
              <w:rPr>
                <w:rFonts w:hint="eastAsia"/>
              </w:rPr>
              <w:t>否</w:t>
            </w:r>
          </w:p>
        </w:tc>
        <w:tc>
          <w:tcPr>
            <w:tcW w:w="3175" w:type="dxa"/>
          </w:tcPr>
          <w:p w14:paraId="68193D01" w14:textId="77777777" w:rsidR="00AF17C0" w:rsidRPr="00257426" w:rsidRDefault="00AF17C0" w:rsidP="00ED679D">
            <w:pPr>
              <w:rPr>
                <w:color w:val="FF0000"/>
              </w:rPr>
            </w:pPr>
          </w:p>
        </w:tc>
      </w:tr>
      <w:tr w:rsidR="00AF17C0" w:rsidRPr="00257426" w14:paraId="04C96847" w14:textId="77777777" w:rsidTr="00ED679D">
        <w:trPr>
          <w:trHeight w:val="283"/>
        </w:trPr>
        <w:tc>
          <w:tcPr>
            <w:tcW w:w="2154" w:type="dxa"/>
          </w:tcPr>
          <w:p w14:paraId="3F8A6BD6" w14:textId="77777777" w:rsidR="00AF17C0" w:rsidRPr="00257426" w:rsidRDefault="00AF17C0" w:rsidP="00ED679D">
            <w:r>
              <w:rPr>
                <w:rFonts w:hint="eastAsia"/>
              </w:rPr>
              <w:t>param4</w:t>
            </w:r>
          </w:p>
        </w:tc>
        <w:tc>
          <w:tcPr>
            <w:tcW w:w="2154" w:type="dxa"/>
          </w:tcPr>
          <w:p w14:paraId="3C57C855" w14:textId="77777777" w:rsidR="00AF17C0" w:rsidRPr="00257426" w:rsidRDefault="00AF17C0" w:rsidP="00ED679D">
            <w:r>
              <w:rPr>
                <w:rFonts w:hint="eastAsia"/>
              </w:rPr>
              <w:t>备用参数</w:t>
            </w:r>
            <w:r w:rsidR="009C2718">
              <w:rPr>
                <w:rFonts w:hint="eastAsia"/>
              </w:rPr>
              <w:t>4</w:t>
            </w:r>
          </w:p>
        </w:tc>
        <w:tc>
          <w:tcPr>
            <w:tcW w:w="1871" w:type="dxa"/>
          </w:tcPr>
          <w:p w14:paraId="0EAD4BAF" w14:textId="77777777" w:rsidR="00AF17C0" w:rsidRPr="00257426" w:rsidRDefault="00AF17C0" w:rsidP="00ED679D">
            <w:r w:rsidRPr="00257426">
              <w:t>String</w:t>
            </w:r>
          </w:p>
        </w:tc>
        <w:tc>
          <w:tcPr>
            <w:tcW w:w="673" w:type="dxa"/>
          </w:tcPr>
          <w:p w14:paraId="293D3425" w14:textId="77777777" w:rsidR="00AF17C0" w:rsidRPr="00257426" w:rsidRDefault="00AF17C0" w:rsidP="00ED679D">
            <w:r>
              <w:rPr>
                <w:rFonts w:hint="eastAsia"/>
              </w:rPr>
              <w:t>否</w:t>
            </w:r>
          </w:p>
        </w:tc>
        <w:tc>
          <w:tcPr>
            <w:tcW w:w="3175" w:type="dxa"/>
          </w:tcPr>
          <w:p w14:paraId="2C06326E" w14:textId="77777777" w:rsidR="00AF17C0" w:rsidRPr="00257426" w:rsidRDefault="00AF17C0" w:rsidP="00ED679D">
            <w:pPr>
              <w:rPr>
                <w:color w:val="FF0000"/>
              </w:rPr>
            </w:pPr>
          </w:p>
        </w:tc>
      </w:tr>
    </w:tbl>
    <w:p w14:paraId="3DB215C1" w14:textId="77777777" w:rsidR="00AF17C0" w:rsidRDefault="00AF17C0" w:rsidP="00233809">
      <w:pPr>
        <w:pStyle w:val="3"/>
        <w:numPr>
          <w:ilvl w:val="2"/>
          <w:numId w:val="14"/>
        </w:numPr>
      </w:pPr>
      <w:bookmarkStart w:id="95" w:name="_Toc284696061"/>
      <w:r>
        <w:t>VO</w:t>
      </w:r>
      <w:r>
        <w:rPr>
          <w:rFonts w:hint="eastAsia"/>
        </w:rPr>
        <w:t>对象</w:t>
      </w:r>
      <w:bookmarkEnd w:id="95"/>
    </w:p>
    <w:p w14:paraId="73F95C29" w14:textId="77777777" w:rsidR="00AF17C0" w:rsidRDefault="00AF17C0" w:rsidP="00AF17C0">
      <w:pPr>
        <w:pStyle w:val="4"/>
      </w:pPr>
      <w:bookmarkStart w:id="96" w:name="_WsPolicyData对象_2"/>
      <w:bookmarkEnd w:id="96"/>
      <w:r>
        <w:rPr>
          <w:rFonts w:hint="eastAsia"/>
        </w:rPr>
        <w:t>WsPolicyData</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2154"/>
        <w:gridCol w:w="1871"/>
        <w:gridCol w:w="680"/>
        <w:gridCol w:w="3175"/>
      </w:tblGrid>
      <w:tr w:rsidR="00AF17C0" w:rsidRPr="00C647B7" w14:paraId="612DEE92" w14:textId="77777777" w:rsidTr="00ED679D">
        <w:trPr>
          <w:trHeight w:val="464"/>
        </w:trPr>
        <w:tc>
          <w:tcPr>
            <w:tcW w:w="2166" w:type="dxa"/>
            <w:shd w:val="clear" w:color="auto" w:fill="C6D9F1"/>
            <w:vAlign w:val="center"/>
          </w:tcPr>
          <w:p w14:paraId="405182F0" w14:textId="77777777" w:rsidR="00AF17C0" w:rsidRPr="00CD0891" w:rsidRDefault="00AF17C0" w:rsidP="00ED679D">
            <w:pPr>
              <w:jc w:val="center"/>
              <w:rPr>
                <w:szCs w:val="21"/>
              </w:rPr>
            </w:pPr>
            <w:bookmarkStart w:id="97" w:name="_Toc284696067"/>
            <w:r w:rsidRPr="00CD0891">
              <w:rPr>
                <w:rFonts w:hint="eastAsia"/>
                <w:szCs w:val="21"/>
              </w:rPr>
              <w:t>参数名称</w:t>
            </w:r>
          </w:p>
        </w:tc>
        <w:tc>
          <w:tcPr>
            <w:tcW w:w="2154" w:type="dxa"/>
            <w:shd w:val="clear" w:color="auto" w:fill="C6D9F1"/>
            <w:vAlign w:val="center"/>
          </w:tcPr>
          <w:p w14:paraId="1218F659" w14:textId="77777777" w:rsidR="00AF17C0" w:rsidRPr="00CD0891" w:rsidRDefault="00AF17C0" w:rsidP="00ED679D">
            <w:pPr>
              <w:jc w:val="center"/>
              <w:rPr>
                <w:szCs w:val="21"/>
              </w:rPr>
            </w:pPr>
            <w:r w:rsidRPr="00CD0891">
              <w:rPr>
                <w:rFonts w:hint="eastAsia"/>
                <w:szCs w:val="21"/>
              </w:rPr>
              <w:t>中文含义</w:t>
            </w:r>
          </w:p>
        </w:tc>
        <w:tc>
          <w:tcPr>
            <w:tcW w:w="1871" w:type="dxa"/>
            <w:shd w:val="clear" w:color="auto" w:fill="C6D9F1"/>
            <w:vAlign w:val="center"/>
          </w:tcPr>
          <w:p w14:paraId="62AF80E8" w14:textId="77777777" w:rsidR="00AF17C0" w:rsidRPr="00CD0891" w:rsidRDefault="00AF17C0" w:rsidP="00ED679D">
            <w:pPr>
              <w:jc w:val="center"/>
              <w:rPr>
                <w:szCs w:val="21"/>
              </w:rPr>
            </w:pPr>
            <w:r w:rsidRPr="00CD0891">
              <w:rPr>
                <w:rFonts w:hint="eastAsia"/>
                <w:szCs w:val="21"/>
              </w:rPr>
              <w:t>类型</w:t>
            </w:r>
          </w:p>
        </w:tc>
        <w:tc>
          <w:tcPr>
            <w:tcW w:w="680" w:type="dxa"/>
            <w:shd w:val="clear" w:color="auto" w:fill="C6D9F1"/>
            <w:vAlign w:val="center"/>
          </w:tcPr>
          <w:p w14:paraId="01F1368D" w14:textId="77777777" w:rsidR="00AF17C0" w:rsidRPr="00CD0891" w:rsidRDefault="00AF17C0" w:rsidP="00ED679D">
            <w:pPr>
              <w:jc w:val="center"/>
              <w:rPr>
                <w:szCs w:val="21"/>
              </w:rPr>
            </w:pPr>
            <w:r w:rsidRPr="00CD0891">
              <w:rPr>
                <w:rFonts w:hint="eastAsia"/>
                <w:szCs w:val="21"/>
              </w:rPr>
              <w:t>必填</w:t>
            </w:r>
          </w:p>
        </w:tc>
        <w:tc>
          <w:tcPr>
            <w:tcW w:w="3175" w:type="dxa"/>
            <w:shd w:val="clear" w:color="auto" w:fill="C6D9F1"/>
            <w:vAlign w:val="center"/>
          </w:tcPr>
          <w:p w14:paraId="1DC672C7" w14:textId="77777777" w:rsidR="00AF17C0" w:rsidRPr="00CD0891" w:rsidRDefault="00AF17C0" w:rsidP="00ED679D">
            <w:pPr>
              <w:jc w:val="center"/>
              <w:rPr>
                <w:szCs w:val="21"/>
              </w:rPr>
            </w:pPr>
            <w:r w:rsidRPr="00CD0891">
              <w:rPr>
                <w:rFonts w:hint="eastAsia"/>
                <w:szCs w:val="21"/>
              </w:rPr>
              <w:t>备注</w:t>
            </w:r>
          </w:p>
        </w:tc>
      </w:tr>
      <w:tr w:rsidR="00AF17C0" w:rsidRPr="00C647B7" w14:paraId="581A4437" w14:textId="77777777" w:rsidTr="00ED679D">
        <w:trPr>
          <w:trHeight w:val="308"/>
        </w:trPr>
        <w:tc>
          <w:tcPr>
            <w:tcW w:w="2166" w:type="dxa"/>
          </w:tcPr>
          <w:p w14:paraId="3A264350" w14:textId="77777777" w:rsidR="00AF17C0" w:rsidRPr="0095158A" w:rsidRDefault="00AF17C0" w:rsidP="00ED679D">
            <w:pPr>
              <w:rPr>
                <w:szCs w:val="21"/>
              </w:rPr>
            </w:pPr>
            <w:r w:rsidRPr="0095158A">
              <w:rPr>
                <w:rFonts w:hint="eastAsia"/>
                <w:szCs w:val="21"/>
              </w:rPr>
              <w:t>status</w:t>
            </w:r>
          </w:p>
        </w:tc>
        <w:tc>
          <w:tcPr>
            <w:tcW w:w="2154" w:type="dxa"/>
          </w:tcPr>
          <w:p w14:paraId="68F11998" w14:textId="77777777" w:rsidR="00AF17C0" w:rsidRPr="0095158A" w:rsidRDefault="00AF17C0" w:rsidP="00ED679D">
            <w:pPr>
              <w:rPr>
                <w:szCs w:val="21"/>
              </w:rPr>
            </w:pPr>
            <w:r w:rsidRPr="0095158A">
              <w:rPr>
                <w:rFonts w:hint="eastAsia"/>
                <w:szCs w:val="21"/>
              </w:rPr>
              <w:t>政策状态</w:t>
            </w:r>
          </w:p>
        </w:tc>
        <w:tc>
          <w:tcPr>
            <w:tcW w:w="1871" w:type="dxa"/>
          </w:tcPr>
          <w:p w14:paraId="046FCBA4" w14:textId="77777777" w:rsidR="00AF17C0" w:rsidRPr="0095158A" w:rsidRDefault="00AF17C0" w:rsidP="00ED679D">
            <w:pPr>
              <w:jc w:val="left"/>
              <w:rPr>
                <w:szCs w:val="21"/>
              </w:rPr>
            </w:pPr>
            <w:r w:rsidRPr="0095158A">
              <w:rPr>
                <w:szCs w:val="21"/>
              </w:rPr>
              <w:t>Integer</w:t>
            </w:r>
          </w:p>
        </w:tc>
        <w:tc>
          <w:tcPr>
            <w:tcW w:w="680" w:type="dxa"/>
          </w:tcPr>
          <w:p w14:paraId="4FE409E0" w14:textId="77777777" w:rsidR="00AF17C0" w:rsidRPr="0095158A" w:rsidRDefault="00AF17C0" w:rsidP="00ED679D">
            <w:pPr>
              <w:jc w:val="left"/>
              <w:rPr>
                <w:szCs w:val="21"/>
              </w:rPr>
            </w:pPr>
            <w:r w:rsidRPr="0095158A">
              <w:rPr>
                <w:rFonts w:hint="eastAsia"/>
                <w:szCs w:val="21"/>
              </w:rPr>
              <w:t>是</w:t>
            </w:r>
          </w:p>
        </w:tc>
        <w:tc>
          <w:tcPr>
            <w:tcW w:w="3175" w:type="dxa"/>
          </w:tcPr>
          <w:p w14:paraId="7A5BB229" w14:textId="77777777" w:rsidR="00AF17C0" w:rsidRPr="0095158A" w:rsidRDefault="009A5C01" w:rsidP="00ED679D">
            <w:pPr>
              <w:rPr>
                <w:szCs w:val="21"/>
              </w:rPr>
            </w:pPr>
            <w:r w:rsidRPr="009A5C01">
              <w:rPr>
                <w:szCs w:val="21"/>
              </w:rPr>
              <w:t>false</w:t>
            </w:r>
            <w:r w:rsidR="00AF17C0" w:rsidRPr="0095158A">
              <w:rPr>
                <w:rFonts w:hint="eastAsia"/>
                <w:szCs w:val="21"/>
              </w:rPr>
              <w:t xml:space="preserve"> </w:t>
            </w:r>
            <w:r w:rsidR="00AF17C0" w:rsidRPr="0095158A">
              <w:rPr>
                <w:rFonts w:hint="eastAsia"/>
                <w:szCs w:val="21"/>
              </w:rPr>
              <w:t>无效</w:t>
            </w:r>
          </w:p>
          <w:p w14:paraId="2ACEBC4B" w14:textId="77777777" w:rsidR="00AF17C0" w:rsidRPr="0095158A" w:rsidRDefault="009A5C01" w:rsidP="00ED679D">
            <w:pPr>
              <w:rPr>
                <w:szCs w:val="21"/>
              </w:rPr>
            </w:pPr>
            <w:r>
              <w:rPr>
                <w:rFonts w:hint="eastAsia"/>
                <w:szCs w:val="21"/>
              </w:rPr>
              <w:t>true</w:t>
            </w:r>
            <w:r w:rsidR="00AF17C0" w:rsidRPr="0095158A">
              <w:rPr>
                <w:rFonts w:hint="eastAsia"/>
                <w:szCs w:val="21"/>
              </w:rPr>
              <w:t xml:space="preserve"> </w:t>
            </w:r>
            <w:r w:rsidR="00AF17C0" w:rsidRPr="0095158A">
              <w:rPr>
                <w:rFonts w:hint="eastAsia"/>
                <w:szCs w:val="21"/>
              </w:rPr>
              <w:t>有效</w:t>
            </w:r>
          </w:p>
        </w:tc>
      </w:tr>
      <w:tr w:rsidR="00AF17C0" w:rsidRPr="00C647B7" w14:paraId="62625244" w14:textId="77777777" w:rsidTr="00ED679D">
        <w:trPr>
          <w:trHeight w:val="308"/>
        </w:trPr>
        <w:tc>
          <w:tcPr>
            <w:tcW w:w="2166" w:type="dxa"/>
          </w:tcPr>
          <w:p w14:paraId="02B7C9F3" w14:textId="77777777" w:rsidR="00AF17C0" w:rsidRPr="00C647B7" w:rsidRDefault="00AF17C0" w:rsidP="00ED679D">
            <w:pPr>
              <w:rPr>
                <w:szCs w:val="21"/>
              </w:rPr>
            </w:pPr>
            <w:r w:rsidRPr="00C647B7">
              <w:rPr>
                <w:szCs w:val="21"/>
              </w:rPr>
              <w:lastRenderedPageBreak/>
              <w:t>policyId</w:t>
            </w:r>
          </w:p>
        </w:tc>
        <w:tc>
          <w:tcPr>
            <w:tcW w:w="2154" w:type="dxa"/>
          </w:tcPr>
          <w:p w14:paraId="5FCB2C31" w14:textId="77777777" w:rsidR="00AF17C0" w:rsidRPr="00C647B7" w:rsidRDefault="00AF17C0" w:rsidP="00ED679D">
            <w:pPr>
              <w:rPr>
                <w:szCs w:val="21"/>
              </w:rPr>
            </w:pPr>
            <w:r w:rsidRPr="00C647B7">
              <w:rPr>
                <w:rFonts w:hint="eastAsia"/>
                <w:szCs w:val="21"/>
              </w:rPr>
              <w:t>政策</w:t>
            </w:r>
            <w:r w:rsidRPr="00C647B7">
              <w:rPr>
                <w:szCs w:val="21"/>
              </w:rPr>
              <w:t>ID</w:t>
            </w:r>
          </w:p>
        </w:tc>
        <w:tc>
          <w:tcPr>
            <w:tcW w:w="1871" w:type="dxa"/>
          </w:tcPr>
          <w:p w14:paraId="106B477F" w14:textId="77777777" w:rsidR="00AF17C0" w:rsidRPr="00C647B7" w:rsidRDefault="00AF17C0" w:rsidP="00ED679D">
            <w:pPr>
              <w:jc w:val="left"/>
              <w:rPr>
                <w:szCs w:val="21"/>
              </w:rPr>
            </w:pPr>
            <w:r w:rsidRPr="00C647B7">
              <w:rPr>
                <w:szCs w:val="21"/>
              </w:rPr>
              <w:t>Integer</w:t>
            </w:r>
          </w:p>
        </w:tc>
        <w:tc>
          <w:tcPr>
            <w:tcW w:w="680" w:type="dxa"/>
          </w:tcPr>
          <w:p w14:paraId="7EA288A2" w14:textId="77777777" w:rsidR="00AF17C0" w:rsidRPr="00C647B7" w:rsidRDefault="00AF17C0" w:rsidP="00ED679D">
            <w:pPr>
              <w:jc w:val="left"/>
              <w:rPr>
                <w:szCs w:val="21"/>
              </w:rPr>
            </w:pPr>
            <w:r w:rsidRPr="00C647B7">
              <w:rPr>
                <w:rFonts w:hint="eastAsia"/>
                <w:szCs w:val="21"/>
              </w:rPr>
              <w:t>是</w:t>
            </w:r>
          </w:p>
        </w:tc>
        <w:tc>
          <w:tcPr>
            <w:tcW w:w="3175" w:type="dxa"/>
          </w:tcPr>
          <w:p w14:paraId="3C60A337" w14:textId="77777777" w:rsidR="00AF17C0" w:rsidRPr="00C647B7" w:rsidRDefault="00AF17C0" w:rsidP="00ED679D">
            <w:pPr>
              <w:jc w:val="left"/>
              <w:rPr>
                <w:szCs w:val="21"/>
              </w:rPr>
            </w:pPr>
          </w:p>
        </w:tc>
      </w:tr>
      <w:tr w:rsidR="00AF17C0" w:rsidRPr="00C647B7" w14:paraId="139DF1CE" w14:textId="77777777" w:rsidTr="00ED679D">
        <w:trPr>
          <w:trHeight w:val="308"/>
        </w:trPr>
        <w:tc>
          <w:tcPr>
            <w:tcW w:w="2166" w:type="dxa"/>
          </w:tcPr>
          <w:p w14:paraId="70FADA02" w14:textId="77777777" w:rsidR="00AF17C0" w:rsidRPr="00C647B7" w:rsidRDefault="00AF17C0" w:rsidP="00ED679D">
            <w:pPr>
              <w:rPr>
                <w:szCs w:val="21"/>
              </w:rPr>
            </w:pPr>
            <w:r w:rsidRPr="00C647B7">
              <w:rPr>
                <w:szCs w:val="21"/>
              </w:rPr>
              <w:t>airlineCode</w:t>
            </w:r>
          </w:p>
        </w:tc>
        <w:tc>
          <w:tcPr>
            <w:tcW w:w="2154" w:type="dxa"/>
          </w:tcPr>
          <w:p w14:paraId="628A80BA" w14:textId="77777777" w:rsidR="00AF17C0" w:rsidRPr="00C647B7" w:rsidRDefault="00AF17C0" w:rsidP="00ED679D">
            <w:pPr>
              <w:rPr>
                <w:szCs w:val="21"/>
              </w:rPr>
            </w:pPr>
            <w:r w:rsidRPr="00C647B7">
              <w:rPr>
                <w:rFonts w:ascii="Courier New" w:hAnsi="Courier New" w:cs="Courier New" w:hint="eastAsia"/>
                <w:kern w:val="0"/>
                <w:szCs w:val="21"/>
              </w:rPr>
              <w:t>航空公司代码</w:t>
            </w:r>
          </w:p>
        </w:tc>
        <w:tc>
          <w:tcPr>
            <w:tcW w:w="1871" w:type="dxa"/>
          </w:tcPr>
          <w:p w14:paraId="76793F1A" w14:textId="77777777" w:rsidR="00AF17C0" w:rsidRPr="00C647B7" w:rsidRDefault="00AF17C0" w:rsidP="00ED679D">
            <w:pPr>
              <w:jc w:val="left"/>
              <w:rPr>
                <w:szCs w:val="21"/>
              </w:rPr>
            </w:pPr>
            <w:r w:rsidRPr="00C647B7">
              <w:rPr>
                <w:rFonts w:hint="eastAsia"/>
                <w:szCs w:val="21"/>
              </w:rPr>
              <w:t>String</w:t>
            </w:r>
          </w:p>
        </w:tc>
        <w:tc>
          <w:tcPr>
            <w:tcW w:w="680" w:type="dxa"/>
          </w:tcPr>
          <w:p w14:paraId="2476B8FD" w14:textId="77777777" w:rsidR="00AF17C0" w:rsidRPr="00C647B7" w:rsidRDefault="00AF17C0" w:rsidP="00ED679D">
            <w:pPr>
              <w:jc w:val="left"/>
              <w:rPr>
                <w:szCs w:val="21"/>
              </w:rPr>
            </w:pPr>
            <w:r w:rsidRPr="00C647B7">
              <w:rPr>
                <w:rFonts w:hint="eastAsia"/>
                <w:szCs w:val="21"/>
              </w:rPr>
              <w:t>是</w:t>
            </w:r>
          </w:p>
        </w:tc>
        <w:tc>
          <w:tcPr>
            <w:tcW w:w="3175" w:type="dxa"/>
          </w:tcPr>
          <w:p w14:paraId="79A39527" w14:textId="77777777" w:rsidR="00AF17C0" w:rsidRPr="00C647B7" w:rsidRDefault="00AF17C0" w:rsidP="00ED679D">
            <w:pPr>
              <w:jc w:val="left"/>
              <w:rPr>
                <w:szCs w:val="21"/>
              </w:rPr>
            </w:pPr>
            <w:r w:rsidRPr="00B053CF">
              <w:rPr>
                <w:rFonts w:hint="eastAsia"/>
                <w:szCs w:val="21"/>
              </w:rPr>
              <w:t>如“</w:t>
            </w:r>
            <w:r w:rsidRPr="00B053CF">
              <w:rPr>
                <w:rFonts w:hint="eastAsia"/>
                <w:szCs w:val="21"/>
              </w:rPr>
              <w:t>CZ</w:t>
            </w:r>
            <w:r w:rsidRPr="00B053CF">
              <w:rPr>
                <w:rFonts w:hint="eastAsia"/>
                <w:szCs w:val="21"/>
              </w:rPr>
              <w:t>”</w:t>
            </w:r>
          </w:p>
        </w:tc>
      </w:tr>
      <w:tr w:rsidR="00AF17C0" w:rsidRPr="00C647B7" w14:paraId="34D548BD" w14:textId="77777777" w:rsidTr="00ED679D">
        <w:trPr>
          <w:trHeight w:val="308"/>
        </w:trPr>
        <w:tc>
          <w:tcPr>
            <w:tcW w:w="2166" w:type="dxa"/>
          </w:tcPr>
          <w:p w14:paraId="2D523066" w14:textId="77777777" w:rsidR="00AF17C0" w:rsidRPr="00C647B7" w:rsidRDefault="00AF17C0" w:rsidP="00ED679D">
            <w:pPr>
              <w:jc w:val="left"/>
              <w:rPr>
                <w:szCs w:val="21"/>
              </w:rPr>
            </w:pPr>
            <w:r w:rsidRPr="00C647B7">
              <w:rPr>
                <w:szCs w:val="21"/>
              </w:rPr>
              <w:t>flightCourse</w:t>
            </w:r>
          </w:p>
        </w:tc>
        <w:tc>
          <w:tcPr>
            <w:tcW w:w="2154" w:type="dxa"/>
          </w:tcPr>
          <w:p w14:paraId="45177440" w14:textId="77777777" w:rsidR="00AF17C0" w:rsidRPr="00C647B7" w:rsidRDefault="00AF17C0" w:rsidP="00ED679D">
            <w:pPr>
              <w:jc w:val="left"/>
              <w:rPr>
                <w:szCs w:val="21"/>
              </w:rPr>
            </w:pPr>
            <w:r w:rsidRPr="00C647B7">
              <w:rPr>
                <w:rFonts w:hint="eastAsia"/>
                <w:szCs w:val="21"/>
              </w:rPr>
              <w:t>航线</w:t>
            </w:r>
          </w:p>
        </w:tc>
        <w:tc>
          <w:tcPr>
            <w:tcW w:w="1871" w:type="dxa"/>
          </w:tcPr>
          <w:p w14:paraId="2FD381C2" w14:textId="77777777" w:rsidR="00AF17C0" w:rsidRPr="00C647B7" w:rsidRDefault="00AF17C0" w:rsidP="00ED679D">
            <w:pPr>
              <w:jc w:val="left"/>
              <w:rPr>
                <w:szCs w:val="21"/>
              </w:rPr>
            </w:pPr>
            <w:r w:rsidRPr="00C647B7">
              <w:rPr>
                <w:rFonts w:hint="eastAsia"/>
                <w:szCs w:val="21"/>
              </w:rPr>
              <w:t>String</w:t>
            </w:r>
          </w:p>
        </w:tc>
        <w:tc>
          <w:tcPr>
            <w:tcW w:w="680" w:type="dxa"/>
          </w:tcPr>
          <w:p w14:paraId="6025C664" w14:textId="77777777" w:rsidR="00AF17C0" w:rsidRPr="00C647B7" w:rsidRDefault="00AF17C0" w:rsidP="00ED679D">
            <w:pPr>
              <w:jc w:val="left"/>
              <w:rPr>
                <w:szCs w:val="21"/>
              </w:rPr>
            </w:pPr>
            <w:r w:rsidRPr="00C647B7">
              <w:rPr>
                <w:rFonts w:hint="eastAsia"/>
                <w:szCs w:val="21"/>
              </w:rPr>
              <w:t>是</w:t>
            </w:r>
          </w:p>
        </w:tc>
        <w:tc>
          <w:tcPr>
            <w:tcW w:w="3175" w:type="dxa"/>
          </w:tcPr>
          <w:p w14:paraId="2438DF25" w14:textId="77777777" w:rsidR="00AF17C0" w:rsidRPr="00C647B7" w:rsidRDefault="00AF17C0" w:rsidP="00ED679D">
            <w:pPr>
              <w:jc w:val="left"/>
              <w:rPr>
                <w:szCs w:val="21"/>
              </w:rPr>
            </w:pPr>
            <w:r w:rsidRPr="00C647B7">
              <w:rPr>
                <w:rFonts w:hint="eastAsia"/>
                <w:szCs w:val="21"/>
              </w:rPr>
              <w:t>如“</w:t>
            </w:r>
            <w:r w:rsidRPr="00C647B7">
              <w:rPr>
                <w:rFonts w:hint="eastAsia"/>
                <w:szCs w:val="21"/>
              </w:rPr>
              <w:t>PEK-SHA</w:t>
            </w:r>
            <w:r w:rsidRPr="00C647B7">
              <w:rPr>
                <w:rFonts w:hint="eastAsia"/>
                <w:szCs w:val="21"/>
              </w:rPr>
              <w:t>”</w:t>
            </w:r>
          </w:p>
        </w:tc>
      </w:tr>
      <w:tr w:rsidR="00AF17C0" w:rsidRPr="00C647B7" w14:paraId="5DB275FE" w14:textId="77777777" w:rsidTr="00ED679D">
        <w:trPr>
          <w:trHeight w:val="308"/>
        </w:trPr>
        <w:tc>
          <w:tcPr>
            <w:tcW w:w="2166" w:type="dxa"/>
          </w:tcPr>
          <w:p w14:paraId="75543A45" w14:textId="77777777" w:rsidR="00AF17C0" w:rsidRPr="00C647B7" w:rsidRDefault="00AF17C0" w:rsidP="00ED679D">
            <w:pPr>
              <w:jc w:val="left"/>
              <w:rPr>
                <w:szCs w:val="21"/>
              </w:rPr>
            </w:pPr>
            <w:r w:rsidRPr="00C647B7">
              <w:rPr>
                <w:szCs w:val="21"/>
              </w:rPr>
              <w:t>seatClass</w:t>
            </w:r>
          </w:p>
        </w:tc>
        <w:tc>
          <w:tcPr>
            <w:tcW w:w="2154" w:type="dxa"/>
          </w:tcPr>
          <w:p w14:paraId="3B4C7170" w14:textId="77777777" w:rsidR="00AF17C0" w:rsidRPr="00C647B7" w:rsidRDefault="00AF17C0" w:rsidP="00ED679D">
            <w:pPr>
              <w:jc w:val="left"/>
              <w:rPr>
                <w:szCs w:val="21"/>
              </w:rPr>
            </w:pPr>
            <w:r w:rsidRPr="00C647B7">
              <w:rPr>
                <w:rFonts w:hint="eastAsia"/>
                <w:szCs w:val="21"/>
              </w:rPr>
              <w:t>适用舱位</w:t>
            </w:r>
          </w:p>
        </w:tc>
        <w:tc>
          <w:tcPr>
            <w:tcW w:w="1871" w:type="dxa"/>
          </w:tcPr>
          <w:p w14:paraId="7EA89FA3" w14:textId="77777777" w:rsidR="00AF17C0" w:rsidRPr="00C647B7" w:rsidRDefault="00AF17C0" w:rsidP="00ED679D">
            <w:pPr>
              <w:jc w:val="left"/>
              <w:rPr>
                <w:szCs w:val="21"/>
              </w:rPr>
            </w:pPr>
            <w:r w:rsidRPr="00C647B7">
              <w:rPr>
                <w:rFonts w:hint="eastAsia"/>
                <w:szCs w:val="21"/>
              </w:rPr>
              <w:t>String</w:t>
            </w:r>
          </w:p>
        </w:tc>
        <w:tc>
          <w:tcPr>
            <w:tcW w:w="680" w:type="dxa"/>
          </w:tcPr>
          <w:p w14:paraId="26013B22" w14:textId="77777777" w:rsidR="00AF17C0" w:rsidRPr="00C647B7" w:rsidRDefault="00AF17C0" w:rsidP="00ED679D">
            <w:pPr>
              <w:jc w:val="left"/>
              <w:rPr>
                <w:szCs w:val="21"/>
              </w:rPr>
            </w:pPr>
            <w:r w:rsidRPr="00C647B7">
              <w:rPr>
                <w:rFonts w:hint="eastAsia"/>
                <w:szCs w:val="21"/>
              </w:rPr>
              <w:t>是</w:t>
            </w:r>
          </w:p>
        </w:tc>
        <w:tc>
          <w:tcPr>
            <w:tcW w:w="3175" w:type="dxa"/>
          </w:tcPr>
          <w:p w14:paraId="18465834" w14:textId="77777777" w:rsidR="00AF17C0" w:rsidRPr="00C647B7" w:rsidRDefault="00AF17C0" w:rsidP="00ED679D">
            <w:pPr>
              <w:jc w:val="left"/>
              <w:rPr>
                <w:szCs w:val="21"/>
              </w:rPr>
            </w:pPr>
            <w:r w:rsidRPr="00C647B7">
              <w:rPr>
                <w:rFonts w:hint="eastAsia"/>
                <w:szCs w:val="21"/>
              </w:rPr>
              <w:t>如“</w:t>
            </w:r>
            <w:r w:rsidRPr="00C647B7">
              <w:rPr>
                <w:rFonts w:hint="eastAsia"/>
                <w:szCs w:val="21"/>
              </w:rPr>
              <w:t>Y/B/H</w:t>
            </w:r>
            <w:r w:rsidRPr="00C647B7">
              <w:rPr>
                <w:rFonts w:hint="eastAsia"/>
                <w:szCs w:val="21"/>
              </w:rPr>
              <w:t>”</w:t>
            </w:r>
          </w:p>
        </w:tc>
      </w:tr>
      <w:tr w:rsidR="00AF17C0" w:rsidRPr="00C647B7" w14:paraId="51E0F665" w14:textId="77777777" w:rsidTr="00ED679D">
        <w:trPr>
          <w:trHeight w:val="308"/>
        </w:trPr>
        <w:tc>
          <w:tcPr>
            <w:tcW w:w="2166" w:type="dxa"/>
          </w:tcPr>
          <w:p w14:paraId="22656678" w14:textId="77777777" w:rsidR="00AF17C0" w:rsidRPr="00C647B7" w:rsidRDefault="00AF17C0" w:rsidP="00ED679D">
            <w:pPr>
              <w:jc w:val="left"/>
              <w:rPr>
                <w:szCs w:val="21"/>
              </w:rPr>
            </w:pPr>
            <w:r w:rsidRPr="00C647B7">
              <w:rPr>
                <w:szCs w:val="21"/>
              </w:rPr>
              <w:t>startDate</w:t>
            </w:r>
          </w:p>
        </w:tc>
        <w:tc>
          <w:tcPr>
            <w:tcW w:w="2154" w:type="dxa"/>
          </w:tcPr>
          <w:p w14:paraId="2718D13A" w14:textId="77777777" w:rsidR="00AF17C0" w:rsidRPr="00C647B7" w:rsidRDefault="00AF17C0" w:rsidP="00ED679D">
            <w:pPr>
              <w:jc w:val="left"/>
              <w:rPr>
                <w:szCs w:val="21"/>
              </w:rPr>
            </w:pPr>
            <w:r w:rsidRPr="00C647B7">
              <w:rPr>
                <w:rFonts w:hint="eastAsia"/>
                <w:szCs w:val="21"/>
              </w:rPr>
              <w:t>政策有效期开始时间</w:t>
            </w:r>
          </w:p>
        </w:tc>
        <w:tc>
          <w:tcPr>
            <w:tcW w:w="1871" w:type="dxa"/>
          </w:tcPr>
          <w:p w14:paraId="7E1F6A6B" w14:textId="77777777" w:rsidR="00AF17C0" w:rsidRPr="00C647B7" w:rsidRDefault="00AF17C0" w:rsidP="00ED679D">
            <w:pPr>
              <w:jc w:val="left"/>
              <w:rPr>
                <w:szCs w:val="21"/>
              </w:rPr>
            </w:pPr>
            <w:r>
              <w:rPr>
                <w:rFonts w:hint="eastAsia"/>
                <w:szCs w:val="21"/>
              </w:rPr>
              <w:t>String</w:t>
            </w:r>
          </w:p>
        </w:tc>
        <w:tc>
          <w:tcPr>
            <w:tcW w:w="680" w:type="dxa"/>
          </w:tcPr>
          <w:p w14:paraId="16428E99" w14:textId="77777777" w:rsidR="00AF17C0" w:rsidRPr="00C647B7" w:rsidRDefault="00AF17C0" w:rsidP="00ED679D">
            <w:pPr>
              <w:jc w:val="left"/>
              <w:rPr>
                <w:szCs w:val="21"/>
              </w:rPr>
            </w:pPr>
            <w:r w:rsidRPr="00C647B7">
              <w:rPr>
                <w:rFonts w:hint="eastAsia"/>
                <w:szCs w:val="21"/>
              </w:rPr>
              <w:t>是</w:t>
            </w:r>
          </w:p>
        </w:tc>
        <w:tc>
          <w:tcPr>
            <w:tcW w:w="3175" w:type="dxa"/>
          </w:tcPr>
          <w:p w14:paraId="126543A6" w14:textId="77777777" w:rsidR="00AF17C0" w:rsidRPr="00C647B7" w:rsidRDefault="00AF17C0" w:rsidP="00ED679D">
            <w:pPr>
              <w:jc w:val="left"/>
              <w:rPr>
                <w:szCs w:val="21"/>
              </w:rPr>
            </w:pPr>
            <w:r w:rsidRPr="00C647B7">
              <w:rPr>
                <w:rFonts w:hint="eastAsia"/>
                <w:szCs w:val="21"/>
              </w:rPr>
              <w:t>指从此日起政策可用。格式“</w:t>
            </w:r>
            <w:r w:rsidRPr="00C647B7">
              <w:rPr>
                <w:rFonts w:hint="eastAsia"/>
                <w:szCs w:val="21"/>
              </w:rPr>
              <w:t>yyyy-MM-dd</w:t>
            </w:r>
            <w:r w:rsidRPr="00C647B7">
              <w:rPr>
                <w:rFonts w:hint="eastAsia"/>
                <w:szCs w:val="21"/>
              </w:rPr>
              <w:t>”</w:t>
            </w:r>
          </w:p>
        </w:tc>
      </w:tr>
      <w:tr w:rsidR="00AF17C0" w:rsidRPr="00C647B7" w14:paraId="4904CDCB" w14:textId="77777777" w:rsidTr="00ED679D">
        <w:trPr>
          <w:trHeight w:val="308"/>
        </w:trPr>
        <w:tc>
          <w:tcPr>
            <w:tcW w:w="2166" w:type="dxa"/>
          </w:tcPr>
          <w:p w14:paraId="3E595848" w14:textId="77777777" w:rsidR="00AF17C0" w:rsidRPr="00C647B7" w:rsidRDefault="00AF17C0" w:rsidP="00ED679D">
            <w:pPr>
              <w:jc w:val="left"/>
              <w:rPr>
                <w:szCs w:val="21"/>
              </w:rPr>
            </w:pPr>
            <w:r w:rsidRPr="00C647B7">
              <w:rPr>
                <w:szCs w:val="21"/>
              </w:rPr>
              <w:t>expiredDate</w:t>
            </w:r>
          </w:p>
        </w:tc>
        <w:tc>
          <w:tcPr>
            <w:tcW w:w="2154" w:type="dxa"/>
          </w:tcPr>
          <w:p w14:paraId="049CA8F6" w14:textId="77777777" w:rsidR="00AF17C0" w:rsidRPr="00C647B7" w:rsidRDefault="00AF17C0" w:rsidP="00ED679D">
            <w:pPr>
              <w:jc w:val="left"/>
              <w:rPr>
                <w:szCs w:val="21"/>
              </w:rPr>
            </w:pPr>
            <w:r w:rsidRPr="00C647B7">
              <w:rPr>
                <w:rFonts w:hint="eastAsia"/>
                <w:szCs w:val="21"/>
              </w:rPr>
              <w:t>政策有效期结束时间</w:t>
            </w:r>
          </w:p>
        </w:tc>
        <w:tc>
          <w:tcPr>
            <w:tcW w:w="1871" w:type="dxa"/>
          </w:tcPr>
          <w:p w14:paraId="090AA0F0" w14:textId="77777777" w:rsidR="00AF17C0" w:rsidRPr="00C647B7" w:rsidRDefault="00AF17C0" w:rsidP="00ED679D">
            <w:pPr>
              <w:jc w:val="left"/>
              <w:rPr>
                <w:szCs w:val="21"/>
              </w:rPr>
            </w:pPr>
            <w:r>
              <w:rPr>
                <w:rFonts w:hint="eastAsia"/>
                <w:szCs w:val="21"/>
              </w:rPr>
              <w:t>String</w:t>
            </w:r>
          </w:p>
        </w:tc>
        <w:tc>
          <w:tcPr>
            <w:tcW w:w="680" w:type="dxa"/>
          </w:tcPr>
          <w:p w14:paraId="77CCDA2C" w14:textId="77777777" w:rsidR="00AF17C0" w:rsidRPr="00C647B7" w:rsidRDefault="00AF17C0" w:rsidP="00ED679D">
            <w:pPr>
              <w:jc w:val="left"/>
              <w:rPr>
                <w:szCs w:val="21"/>
              </w:rPr>
            </w:pPr>
            <w:r w:rsidRPr="00C647B7">
              <w:rPr>
                <w:rFonts w:hint="eastAsia"/>
                <w:szCs w:val="21"/>
              </w:rPr>
              <w:t>是</w:t>
            </w:r>
          </w:p>
        </w:tc>
        <w:tc>
          <w:tcPr>
            <w:tcW w:w="3175" w:type="dxa"/>
          </w:tcPr>
          <w:p w14:paraId="08DAB2AA" w14:textId="77777777" w:rsidR="00AF17C0" w:rsidRPr="00C647B7" w:rsidRDefault="00AF17C0" w:rsidP="00ED679D">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AF17C0" w:rsidRPr="00C647B7" w14:paraId="4A2239A5" w14:textId="77777777" w:rsidTr="00ED679D">
        <w:trPr>
          <w:trHeight w:val="308"/>
        </w:trPr>
        <w:tc>
          <w:tcPr>
            <w:tcW w:w="2166" w:type="dxa"/>
          </w:tcPr>
          <w:p w14:paraId="5857BAC3" w14:textId="77777777" w:rsidR="00AF17C0" w:rsidRPr="00C647B7" w:rsidRDefault="00AF17C0" w:rsidP="00ED679D">
            <w:pPr>
              <w:jc w:val="left"/>
              <w:rPr>
                <w:szCs w:val="21"/>
              </w:rPr>
            </w:pPr>
            <w:r w:rsidRPr="00C647B7">
              <w:rPr>
                <w:szCs w:val="21"/>
              </w:rPr>
              <w:t>printTicketStartDate</w:t>
            </w:r>
          </w:p>
        </w:tc>
        <w:tc>
          <w:tcPr>
            <w:tcW w:w="2154" w:type="dxa"/>
          </w:tcPr>
          <w:p w14:paraId="38A4B8C3" w14:textId="77777777" w:rsidR="00AF17C0" w:rsidRPr="00C647B7" w:rsidRDefault="00AF17C0" w:rsidP="00ED679D">
            <w:pPr>
              <w:jc w:val="left"/>
              <w:rPr>
                <w:szCs w:val="21"/>
              </w:rPr>
            </w:pPr>
            <w:r w:rsidRPr="00C647B7">
              <w:rPr>
                <w:rFonts w:hint="eastAsia"/>
                <w:szCs w:val="21"/>
              </w:rPr>
              <w:t>政策出票有效期结束时间</w:t>
            </w:r>
          </w:p>
        </w:tc>
        <w:tc>
          <w:tcPr>
            <w:tcW w:w="1871" w:type="dxa"/>
          </w:tcPr>
          <w:p w14:paraId="2250D63A" w14:textId="77777777" w:rsidR="00AF17C0" w:rsidRPr="00C647B7" w:rsidRDefault="00AF17C0" w:rsidP="00ED679D">
            <w:pPr>
              <w:jc w:val="left"/>
              <w:rPr>
                <w:szCs w:val="21"/>
              </w:rPr>
            </w:pPr>
            <w:r>
              <w:rPr>
                <w:rFonts w:hint="eastAsia"/>
                <w:szCs w:val="21"/>
              </w:rPr>
              <w:t>String</w:t>
            </w:r>
          </w:p>
        </w:tc>
        <w:tc>
          <w:tcPr>
            <w:tcW w:w="680" w:type="dxa"/>
          </w:tcPr>
          <w:p w14:paraId="12372A31" w14:textId="77777777" w:rsidR="00AF17C0" w:rsidRPr="00C647B7" w:rsidRDefault="00AF17C0" w:rsidP="00ED679D">
            <w:pPr>
              <w:jc w:val="left"/>
              <w:rPr>
                <w:szCs w:val="21"/>
              </w:rPr>
            </w:pPr>
            <w:r w:rsidRPr="00C647B7">
              <w:rPr>
                <w:rFonts w:hint="eastAsia"/>
                <w:szCs w:val="21"/>
              </w:rPr>
              <w:t>否</w:t>
            </w:r>
          </w:p>
        </w:tc>
        <w:tc>
          <w:tcPr>
            <w:tcW w:w="3175" w:type="dxa"/>
          </w:tcPr>
          <w:p w14:paraId="695A5956" w14:textId="77777777" w:rsidR="00AF17C0" w:rsidRPr="00C647B7" w:rsidRDefault="00AF17C0" w:rsidP="00ED679D">
            <w:pPr>
              <w:jc w:val="left"/>
              <w:rPr>
                <w:szCs w:val="21"/>
              </w:rPr>
            </w:pPr>
            <w:r w:rsidRPr="00C647B7">
              <w:rPr>
                <w:rFonts w:hint="eastAsia"/>
                <w:szCs w:val="21"/>
              </w:rPr>
              <w:t>指从此日起出的票才可使用此政策。格式“</w:t>
            </w:r>
            <w:r w:rsidRPr="00C647B7">
              <w:rPr>
                <w:rFonts w:hint="eastAsia"/>
                <w:szCs w:val="21"/>
              </w:rPr>
              <w:t>yyyy-MM-dd</w:t>
            </w:r>
            <w:r w:rsidRPr="00C647B7">
              <w:rPr>
                <w:rFonts w:hint="eastAsia"/>
                <w:szCs w:val="21"/>
              </w:rPr>
              <w:t>”</w:t>
            </w:r>
          </w:p>
        </w:tc>
      </w:tr>
      <w:tr w:rsidR="00AF17C0" w:rsidRPr="00C647B7" w14:paraId="138D2DDA" w14:textId="77777777" w:rsidTr="00ED679D">
        <w:trPr>
          <w:trHeight w:val="308"/>
        </w:trPr>
        <w:tc>
          <w:tcPr>
            <w:tcW w:w="2166" w:type="dxa"/>
          </w:tcPr>
          <w:p w14:paraId="1E0A3D05" w14:textId="77777777" w:rsidR="00AF17C0" w:rsidRPr="00C647B7" w:rsidRDefault="00AF17C0" w:rsidP="00ED679D">
            <w:pPr>
              <w:jc w:val="left"/>
              <w:rPr>
                <w:szCs w:val="21"/>
              </w:rPr>
            </w:pPr>
            <w:r w:rsidRPr="00C647B7">
              <w:rPr>
                <w:szCs w:val="21"/>
              </w:rPr>
              <w:t>printTicketExpiredDate</w:t>
            </w:r>
          </w:p>
        </w:tc>
        <w:tc>
          <w:tcPr>
            <w:tcW w:w="2154" w:type="dxa"/>
          </w:tcPr>
          <w:p w14:paraId="09D3A6A3" w14:textId="77777777" w:rsidR="00AF17C0" w:rsidRPr="00C647B7" w:rsidRDefault="00AF17C0" w:rsidP="00ED679D">
            <w:pPr>
              <w:jc w:val="left"/>
              <w:rPr>
                <w:szCs w:val="21"/>
              </w:rPr>
            </w:pPr>
            <w:r w:rsidRPr="00C647B7">
              <w:rPr>
                <w:rFonts w:ascii="宋体" w:hAnsi="宋体" w:cs="宋体" w:hint="eastAsia"/>
                <w:szCs w:val="21"/>
              </w:rPr>
              <w:t>政策出票有效期结束时间</w:t>
            </w:r>
          </w:p>
        </w:tc>
        <w:tc>
          <w:tcPr>
            <w:tcW w:w="1871" w:type="dxa"/>
          </w:tcPr>
          <w:p w14:paraId="17AC6913" w14:textId="77777777" w:rsidR="00AF17C0" w:rsidRPr="00C647B7" w:rsidRDefault="00AF17C0" w:rsidP="00ED679D">
            <w:pPr>
              <w:jc w:val="left"/>
              <w:rPr>
                <w:szCs w:val="21"/>
              </w:rPr>
            </w:pPr>
            <w:r>
              <w:rPr>
                <w:rFonts w:hint="eastAsia"/>
                <w:szCs w:val="21"/>
              </w:rPr>
              <w:t>String</w:t>
            </w:r>
          </w:p>
        </w:tc>
        <w:tc>
          <w:tcPr>
            <w:tcW w:w="680" w:type="dxa"/>
          </w:tcPr>
          <w:p w14:paraId="4C47B7AC" w14:textId="77777777" w:rsidR="00AF17C0" w:rsidRPr="00C647B7" w:rsidRDefault="00AF17C0" w:rsidP="00ED679D">
            <w:pPr>
              <w:jc w:val="left"/>
              <w:rPr>
                <w:szCs w:val="21"/>
              </w:rPr>
            </w:pPr>
            <w:r w:rsidRPr="00C647B7">
              <w:rPr>
                <w:rFonts w:hint="eastAsia"/>
                <w:szCs w:val="21"/>
              </w:rPr>
              <w:t>否</w:t>
            </w:r>
          </w:p>
        </w:tc>
        <w:tc>
          <w:tcPr>
            <w:tcW w:w="3175" w:type="dxa"/>
          </w:tcPr>
          <w:p w14:paraId="765E1D0B" w14:textId="77777777" w:rsidR="00AF17C0" w:rsidRPr="00C647B7" w:rsidRDefault="00AF17C0" w:rsidP="00ED679D">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AF17C0" w:rsidRPr="00C647B7" w14:paraId="1565EB5C" w14:textId="77777777" w:rsidTr="00ED679D">
        <w:trPr>
          <w:trHeight w:val="308"/>
        </w:trPr>
        <w:tc>
          <w:tcPr>
            <w:tcW w:w="2166" w:type="dxa"/>
          </w:tcPr>
          <w:p w14:paraId="2A24CB9B" w14:textId="77777777" w:rsidR="00AF17C0" w:rsidRPr="00C647B7" w:rsidRDefault="00AF17C0" w:rsidP="00ED679D">
            <w:pPr>
              <w:rPr>
                <w:szCs w:val="21"/>
              </w:rPr>
            </w:pPr>
            <w:r w:rsidRPr="00C647B7">
              <w:rPr>
                <w:szCs w:val="21"/>
              </w:rPr>
              <w:t>commisionPoint</w:t>
            </w:r>
          </w:p>
        </w:tc>
        <w:tc>
          <w:tcPr>
            <w:tcW w:w="2154" w:type="dxa"/>
          </w:tcPr>
          <w:p w14:paraId="60A3B0C1" w14:textId="77777777" w:rsidR="00AF17C0" w:rsidRPr="00C647B7" w:rsidRDefault="00AF17C0" w:rsidP="00ED679D">
            <w:pPr>
              <w:rPr>
                <w:szCs w:val="21"/>
              </w:rPr>
            </w:pPr>
            <w:r w:rsidRPr="00C647B7">
              <w:rPr>
                <w:rFonts w:hint="eastAsia"/>
                <w:szCs w:val="21"/>
              </w:rPr>
              <w:t>政策返点</w:t>
            </w:r>
          </w:p>
        </w:tc>
        <w:tc>
          <w:tcPr>
            <w:tcW w:w="1871" w:type="dxa"/>
          </w:tcPr>
          <w:p w14:paraId="02C0C5D7" w14:textId="77777777" w:rsidR="00AF17C0" w:rsidRPr="00C647B7" w:rsidRDefault="00AF17C0" w:rsidP="00ED679D">
            <w:pPr>
              <w:jc w:val="left"/>
              <w:rPr>
                <w:szCs w:val="21"/>
              </w:rPr>
            </w:pPr>
            <w:r w:rsidRPr="00C647B7">
              <w:rPr>
                <w:szCs w:val="21"/>
              </w:rPr>
              <w:t>Float</w:t>
            </w:r>
          </w:p>
        </w:tc>
        <w:tc>
          <w:tcPr>
            <w:tcW w:w="680" w:type="dxa"/>
          </w:tcPr>
          <w:p w14:paraId="387287E5" w14:textId="77777777" w:rsidR="00AF17C0" w:rsidRPr="00C647B7" w:rsidRDefault="00AF17C0" w:rsidP="00ED679D">
            <w:pPr>
              <w:jc w:val="left"/>
              <w:rPr>
                <w:szCs w:val="21"/>
              </w:rPr>
            </w:pPr>
            <w:r w:rsidRPr="00C647B7">
              <w:rPr>
                <w:rFonts w:hint="eastAsia"/>
                <w:szCs w:val="21"/>
              </w:rPr>
              <w:t>是</w:t>
            </w:r>
          </w:p>
        </w:tc>
        <w:tc>
          <w:tcPr>
            <w:tcW w:w="3175" w:type="dxa"/>
          </w:tcPr>
          <w:p w14:paraId="1CD43E47" w14:textId="77777777" w:rsidR="00AF17C0" w:rsidRPr="00C647B7" w:rsidRDefault="00AF17C0" w:rsidP="00ED679D">
            <w:pPr>
              <w:jc w:val="left"/>
              <w:rPr>
                <w:szCs w:val="21"/>
              </w:rPr>
            </w:pPr>
          </w:p>
        </w:tc>
      </w:tr>
      <w:tr w:rsidR="0055492D" w:rsidRPr="00C647B7" w14:paraId="4E1ACADC" w14:textId="77777777" w:rsidTr="00ED679D">
        <w:trPr>
          <w:trHeight w:val="1865"/>
        </w:trPr>
        <w:tc>
          <w:tcPr>
            <w:tcW w:w="2166" w:type="dxa"/>
          </w:tcPr>
          <w:p w14:paraId="0202D96E" w14:textId="3BBEFCEE" w:rsidR="0055492D" w:rsidRPr="00C647B7" w:rsidRDefault="0055492D" w:rsidP="0055492D">
            <w:pPr>
              <w:rPr>
                <w:szCs w:val="21"/>
              </w:rPr>
            </w:pPr>
            <w:r w:rsidRPr="00AA6A91">
              <w:rPr>
                <w:color w:val="FF0000"/>
                <w:szCs w:val="21"/>
                <w:highlight w:val="yellow"/>
              </w:rPr>
              <w:t>commisionMoney</w:t>
            </w:r>
          </w:p>
        </w:tc>
        <w:tc>
          <w:tcPr>
            <w:tcW w:w="2154" w:type="dxa"/>
          </w:tcPr>
          <w:p w14:paraId="425BFC7F" w14:textId="1D220235" w:rsidR="0055492D" w:rsidRPr="00C647B7" w:rsidRDefault="0055492D" w:rsidP="0055492D">
            <w:pPr>
              <w:rPr>
                <w:szCs w:val="21"/>
              </w:rPr>
            </w:pPr>
            <w:r w:rsidRPr="00AA6A91">
              <w:rPr>
                <w:rFonts w:hint="eastAsia"/>
                <w:color w:val="FF0000"/>
                <w:szCs w:val="21"/>
                <w:highlight w:val="yellow"/>
              </w:rPr>
              <w:t>返现</w:t>
            </w:r>
            <w:r>
              <w:rPr>
                <w:rFonts w:hint="eastAsia"/>
                <w:color w:val="FF0000"/>
                <w:szCs w:val="21"/>
                <w:highlight w:val="yellow"/>
              </w:rPr>
              <w:t>（</w:t>
            </w:r>
            <w:r>
              <w:rPr>
                <w:color w:val="FF0000"/>
                <w:szCs w:val="21"/>
                <w:highlight w:val="yellow"/>
              </w:rPr>
              <w:t>本次修改为定额）</w:t>
            </w:r>
          </w:p>
        </w:tc>
        <w:tc>
          <w:tcPr>
            <w:tcW w:w="1871" w:type="dxa"/>
          </w:tcPr>
          <w:p w14:paraId="5DF25C12" w14:textId="7C0593E7" w:rsidR="0055492D" w:rsidRPr="00C647B7" w:rsidRDefault="0055492D" w:rsidP="0055492D">
            <w:pPr>
              <w:jc w:val="left"/>
              <w:rPr>
                <w:szCs w:val="21"/>
              </w:rPr>
            </w:pPr>
            <w:r w:rsidRPr="00AA6A91">
              <w:rPr>
                <w:rFonts w:hint="eastAsia"/>
                <w:color w:val="FF0000"/>
                <w:szCs w:val="21"/>
                <w:highlight w:val="yellow"/>
              </w:rPr>
              <w:t>Double</w:t>
            </w:r>
          </w:p>
        </w:tc>
        <w:tc>
          <w:tcPr>
            <w:tcW w:w="680" w:type="dxa"/>
          </w:tcPr>
          <w:p w14:paraId="35C2F768" w14:textId="77777777" w:rsidR="0055492D" w:rsidRPr="00C647B7" w:rsidRDefault="0055492D" w:rsidP="0055492D">
            <w:pPr>
              <w:jc w:val="left"/>
              <w:rPr>
                <w:szCs w:val="21"/>
              </w:rPr>
            </w:pPr>
          </w:p>
        </w:tc>
        <w:tc>
          <w:tcPr>
            <w:tcW w:w="3175" w:type="dxa"/>
          </w:tcPr>
          <w:p w14:paraId="7D08027F" w14:textId="77777777" w:rsidR="0055492D" w:rsidRPr="00AA6A91" w:rsidRDefault="0055492D" w:rsidP="0055492D">
            <w:pPr>
              <w:jc w:val="left"/>
              <w:rPr>
                <w:color w:val="FF0000"/>
                <w:szCs w:val="21"/>
                <w:highlight w:val="yellow"/>
              </w:rPr>
            </w:pPr>
            <w:r w:rsidRPr="00AA6A91">
              <w:rPr>
                <w:rFonts w:hint="eastAsia"/>
                <w:color w:val="FF0000"/>
                <w:szCs w:val="21"/>
                <w:highlight w:val="yellow"/>
              </w:rPr>
              <w:t>可以是正负值，正值表示给客人返现，负值表示留钱。把一代加上金额，买家支付手续费，买家服务费，都合起来算在这个字段里</w:t>
            </w:r>
          </w:p>
          <w:p w14:paraId="1914CD75" w14:textId="3754AC76" w:rsidR="0055492D" w:rsidRPr="00C647B7" w:rsidRDefault="0055492D" w:rsidP="0055492D">
            <w:pPr>
              <w:jc w:val="left"/>
              <w:rPr>
                <w:szCs w:val="21"/>
              </w:rPr>
            </w:pPr>
            <w:r>
              <w:rPr>
                <w:rFonts w:hint="eastAsia"/>
                <w:color w:val="FF0000"/>
                <w:szCs w:val="21"/>
                <w:highlight w:val="yellow"/>
              </w:rPr>
              <w:t>本次</w:t>
            </w:r>
            <w:r w:rsidRPr="00AA6A91">
              <w:rPr>
                <w:rFonts w:hint="eastAsia"/>
                <w:color w:val="FF0000"/>
                <w:szCs w:val="21"/>
                <w:highlight w:val="yellow"/>
              </w:rPr>
              <w:t>启用</w:t>
            </w:r>
          </w:p>
        </w:tc>
      </w:tr>
      <w:tr w:rsidR="00AF17C0" w:rsidRPr="00C647B7" w14:paraId="54FC8FE9" w14:textId="77777777" w:rsidTr="00ED679D">
        <w:trPr>
          <w:trHeight w:val="559"/>
        </w:trPr>
        <w:tc>
          <w:tcPr>
            <w:tcW w:w="2166" w:type="dxa"/>
          </w:tcPr>
          <w:p w14:paraId="74E52D17" w14:textId="77777777" w:rsidR="00AF17C0" w:rsidRPr="00C647B7" w:rsidRDefault="00AF17C0" w:rsidP="00ED679D">
            <w:pPr>
              <w:rPr>
                <w:szCs w:val="21"/>
              </w:rPr>
            </w:pPr>
            <w:r w:rsidRPr="00C647B7">
              <w:rPr>
                <w:szCs w:val="21"/>
              </w:rPr>
              <w:t>needSwitchPNR</w:t>
            </w:r>
          </w:p>
        </w:tc>
        <w:tc>
          <w:tcPr>
            <w:tcW w:w="2154" w:type="dxa"/>
          </w:tcPr>
          <w:p w14:paraId="16FFBD06" w14:textId="77777777" w:rsidR="00AF17C0" w:rsidRPr="00C647B7" w:rsidRDefault="00AF17C0" w:rsidP="00ED679D">
            <w:pPr>
              <w:rPr>
                <w:szCs w:val="21"/>
              </w:rPr>
            </w:pPr>
            <w:r w:rsidRPr="00C647B7">
              <w:rPr>
                <w:rFonts w:hint="eastAsia"/>
                <w:szCs w:val="21"/>
              </w:rPr>
              <w:t>是否更换</w:t>
            </w:r>
            <w:r w:rsidRPr="00C647B7">
              <w:rPr>
                <w:szCs w:val="21"/>
              </w:rPr>
              <w:t>PNR</w:t>
            </w:r>
          </w:p>
        </w:tc>
        <w:tc>
          <w:tcPr>
            <w:tcW w:w="1871" w:type="dxa"/>
          </w:tcPr>
          <w:p w14:paraId="6C0357C8" w14:textId="77777777" w:rsidR="00AF17C0" w:rsidRPr="00C647B7" w:rsidRDefault="00AF17C0" w:rsidP="00ED679D">
            <w:pPr>
              <w:jc w:val="left"/>
              <w:rPr>
                <w:szCs w:val="21"/>
              </w:rPr>
            </w:pPr>
            <w:r>
              <w:rPr>
                <w:rFonts w:hint="eastAsia"/>
                <w:szCs w:val="21"/>
              </w:rPr>
              <w:t>Integer</w:t>
            </w:r>
          </w:p>
        </w:tc>
        <w:tc>
          <w:tcPr>
            <w:tcW w:w="680" w:type="dxa"/>
          </w:tcPr>
          <w:p w14:paraId="574B943B" w14:textId="77777777" w:rsidR="00AF17C0" w:rsidRPr="00C647B7" w:rsidRDefault="00AF17C0" w:rsidP="00ED679D">
            <w:pPr>
              <w:jc w:val="left"/>
              <w:rPr>
                <w:szCs w:val="21"/>
              </w:rPr>
            </w:pPr>
            <w:r w:rsidRPr="00C647B7">
              <w:rPr>
                <w:rFonts w:hint="eastAsia"/>
                <w:szCs w:val="21"/>
              </w:rPr>
              <w:t>是</w:t>
            </w:r>
          </w:p>
        </w:tc>
        <w:tc>
          <w:tcPr>
            <w:tcW w:w="3175" w:type="dxa"/>
          </w:tcPr>
          <w:p w14:paraId="09828FF3" w14:textId="77777777" w:rsidR="00AF17C0" w:rsidRPr="00C647B7" w:rsidRDefault="00AF17C0" w:rsidP="00ED679D">
            <w:pPr>
              <w:jc w:val="left"/>
              <w:rPr>
                <w:szCs w:val="21"/>
              </w:rPr>
            </w:pPr>
            <w:r>
              <w:rPr>
                <w:rFonts w:hint="eastAsia"/>
                <w:szCs w:val="21"/>
              </w:rPr>
              <w:t>1</w:t>
            </w:r>
            <w:r w:rsidRPr="00C647B7">
              <w:rPr>
                <w:rFonts w:hint="eastAsia"/>
                <w:szCs w:val="21"/>
              </w:rPr>
              <w:t>需要更换</w:t>
            </w:r>
            <w:r w:rsidRPr="00C647B7">
              <w:rPr>
                <w:szCs w:val="21"/>
              </w:rPr>
              <w:t>PNR</w:t>
            </w:r>
            <w:r w:rsidRPr="00C647B7">
              <w:rPr>
                <w:rFonts w:hint="eastAsia"/>
                <w:szCs w:val="21"/>
              </w:rPr>
              <w:t>出票</w:t>
            </w:r>
          </w:p>
          <w:p w14:paraId="70D9220F" w14:textId="77777777" w:rsidR="00AF17C0" w:rsidRPr="00C647B7" w:rsidRDefault="00AF17C0" w:rsidP="00ED679D">
            <w:pPr>
              <w:jc w:val="left"/>
              <w:rPr>
                <w:szCs w:val="21"/>
              </w:rPr>
            </w:pPr>
            <w:r>
              <w:rPr>
                <w:rFonts w:hint="eastAsia"/>
                <w:szCs w:val="21"/>
              </w:rPr>
              <w:t>0</w:t>
            </w:r>
            <w:r w:rsidRPr="00C647B7">
              <w:rPr>
                <w:rFonts w:hint="eastAsia"/>
                <w:szCs w:val="21"/>
              </w:rPr>
              <w:t>不更换</w:t>
            </w:r>
            <w:r w:rsidRPr="00C647B7">
              <w:rPr>
                <w:szCs w:val="21"/>
              </w:rPr>
              <w:t>PNR</w:t>
            </w:r>
          </w:p>
        </w:tc>
      </w:tr>
      <w:tr w:rsidR="00AF17C0" w:rsidRPr="00C647B7" w14:paraId="75ABF4CE" w14:textId="77777777" w:rsidTr="00ED679D">
        <w:trPr>
          <w:trHeight w:val="909"/>
        </w:trPr>
        <w:tc>
          <w:tcPr>
            <w:tcW w:w="2166" w:type="dxa"/>
          </w:tcPr>
          <w:p w14:paraId="7829BE39" w14:textId="77777777" w:rsidR="00AF17C0" w:rsidRPr="00C647B7" w:rsidRDefault="00AF17C0" w:rsidP="00ED679D">
            <w:pPr>
              <w:rPr>
                <w:szCs w:val="21"/>
              </w:rPr>
            </w:pPr>
            <w:r w:rsidRPr="00C647B7">
              <w:rPr>
                <w:szCs w:val="21"/>
              </w:rPr>
              <w:t>policyType</w:t>
            </w:r>
          </w:p>
        </w:tc>
        <w:tc>
          <w:tcPr>
            <w:tcW w:w="2154" w:type="dxa"/>
          </w:tcPr>
          <w:p w14:paraId="74739614" w14:textId="77777777" w:rsidR="00AF17C0" w:rsidRPr="00C647B7" w:rsidRDefault="00AF17C0" w:rsidP="00ED679D">
            <w:pPr>
              <w:rPr>
                <w:szCs w:val="21"/>
              </w:rPr>
            </w:pPr>
            <w:r w:rsidRPr="00C647B7">
              <w:rPr>
                <w:rFonts w:hint="eastAsia"/>
                <w:szCs w:val="21"/>
              </w:rPr>
              <w:t>政策类型</w:t>
            </w:r>
          </w:p>
        </w:tc>
        <w:tc>
          <w:tcPr>
            <w:tcW w:w="1871" w:type="dxa"/>
          </w:tcPr>
          <w:p w14:paraId="11516365" w14:textId="77777777" w:rsidR="00AF17C0" w:rsidRPr="00C647B7" w:rsidRDefault="00AF17C0" w:rsidP="00ED679D">
            <w:pPr>
              <w:jc w:val="left"/>
              <w:rPr>
                <w:szCs w:val="21"/>
              </w:rPr>
            </w:pPr>
            <w:r w:rsidRPr="00C647B7">
              <w:rPr>
                <w:szCs w:val="21"/>
              </w:rPr>
              <w:t>String</w:t>
            </w:r>
          </w:p>
        </w:tc>
        <w:tc>
          <w:tcPr>
            <w:tcW w:w="680" w:type="dxa"/>
          </w:tcPr>
          <w:p w14:paraId="7A5EE358" w14:textId="77777777" w:rsidR="00AF17C0" w:rsidRPr="00C647B7" w:rsidRDefault="00AF17C0" w:rsidP="00ED679D">
            <w:pPr>
              <w:jc w:val="left"/>
              <w:rPr>
                <w:szCs w:val="21"/>
              </w:rPr>
            </w:pPr>
            <w:r w:rsidRPr="00C647B7">
              <w:rPr>
                <w:rFonts w:hint="eastAsia"/>
                <w:szCs w:val="21"/>
              </w:rPr>
              <w:t>是</w:t>
            </w:r>
          </w:p>
        </w:tc>
        <w:tc>
          <w:tcPr>
            <w:tcW w:w="3175" w:type="dxa"/>
          </w:tcPr>
          <w:p w14:paraId="25449604" w14:textId="77777777" w:rsidR="00AF17C0" w:rsidRPr="00C647B7" w:rsidRDefault="00AF17C0" w:rsidP="00ED679D">
            <w:pPr>
              <w:jc w:val="left"/>
              <w:rPr>
                <w:szCs w:val="21"/>
              </w:rPr>
            </w:pPr>
            <w:r w:rsidRPr="00C647B7">
              <w:rPr>
                <w:szCs w:val="21"/>
              </w:rPr>
              <w:t xml:space="preserve">B2B </w:t>
            </w:r>
            <w:r w:rsidRPr="00C647B7">
              <w:rPr>
                <w:rFonts w:hint="eastAsia"/>
                <w:szCs w:val="21"/>
              </w:rPr>
              <w:t>航空公司网站政策</w:t>
            </w:r>
            <w:r w:rsidRPr="00C647B7">
              <w:rPr>
                <w:szCs w:val="21"/>
              </w:rPr>
              <w:t>;</w:t>
            </w:r>
          </w:p>
          <w:p w14:paraId="533BD26C" w14:textId="77777777" w:rsidR="00AF17C0" w:rsidRPr="00C647B7" w:rsidRDefault="00AF17C0" w:rsidP="00ED679D">
            <w:pPr>
              <w:jc w:val="left"/>
              <w:rPr>
                <w:szCs w:val="21"/>
              </w:rPr>
            </w:pPr>
            <w:r w:rsidRPr="00C647B7">
              <w:rPr>
                <w:szCs w:val="21"/>
              </w:rPr>
              <w:t xml:space="preserve">BSP </w:t>
            </w:r>
            <w:r w:rsidRPr="00C647B7">
              <w:rPr>
                <w:rFonts w:hint="eastAsia"/>
                <w:szCs w:val="21"/>
              </w:rPr>
              <w:t>中性票政策</w:t>
            </w:r>
          </w:p>
          <w:p w14:paraId="39045133" w14:textId="77777777" w:rsidR="00AF17C0" w:rsidRPr="00C647B7" w:rsidRDefault="00AF17C0" w:rsidP="00ED679D">
            <w:pPr>
              <w:jc w:val="left"/>
              <w:rPr>
                <w:szCs w:val="21"/>
              </w:rPr>
            </w:pPr>
            <w:r w:rsidRPr="00C647B7">
              <w:rPr>
                <w:rFonts w:hint="eastAsia"/>
                <w:szCs w:val="21"/>
              </w:rPr>
              <w:t>不限</w:t>
            </w:r>
            <w:r w:rsidRPr="00C647B7">
              <w:rPr>
                <w:szCs w:val="21"/>
              </w:rPr>
              <w:t>;</w:t>
            </w:r>
          </w:p>
        </w:tc>
      </w:tr>
      <w:tr w:rsidR="00AF17C0" w:rsidRPr="00C647B7" w14:paraId="1CE8D7C3" w14:textId="77777777" w:rsidTr="00ED679D">
        <w:trPr>
          <w:trHeight w:val="283"/>
        </w:trPr>
        <w:tc>
          <w:tcPr>
            <w:tcW w:w="2166" w:type="dxa"/>
          </w:tcPr>
          <w:p w14:paraId="60DB7686" w14:textId="77777777" w:rsidR="00AF17C0" w:rsidRPr="00C647B7" w:rsidRDefault="00AF17C0" w:rsidP="00ED679D">
            <w:pPr>
              <w:rPr>
                <w:szCs w:val="21"/>
              </w:rPr>
            </w:pPr>
            <w:r w:rsidRPr="00C647B7">
              <w:rPr>
                <w:szCs w:val="21"/>
              </w:rPr>
              <w:t>workTime</w:t>
            </w:r>
          </w:p>
        </w:tc>
        <w:tc>
          <w:tcPr>
            <w:tcW w:w="2154" w:type="dxa"/>
          </w:tcPr>
          <w:p w14:paraId="5E5EDDE7" w14:textId="77777777" w:rsidR="00AF17C0" w:rsidRPr="00C647B7" w:rsidRDefault="00AF17C0" w:rsidP="00ED679D">
            <w:pPr>
              <w:rPr>
                <w:szCs w:val="21"/>
              </w:rPr>
            </w:pPr>
            <w:r w:rsidRPr="00C647B7">
              <w:rPr>
                <w:rFonts w:hint="eastAsia"/>
                <w:szCs w:val="21"/>
              </w:rPr>
              <w:t>供应商工作时间</w:t>
            </w:r>
          </w:p>
        </w:tc>
        <w:tc>
          <w:tcPr>
            <w:tcW w:w="1871" w:type="dxa"/>
          </w:tcPr>
          <w:p w14:paraId="7873BDFB" w14:textId="77777777" w:rsidR="00AF17C0" w:rsidRPr="00C647B7" w:rsidRDefault="00AF17C0" w:rsidP="00ED679D">
            <w:pPr>
              <w:jc w:val="left"/>
              <w:rPr>
                <w:szCs w:val="21"/>
              </w:rPr>
            </w:pPr>
            <w:r w:rsidRPr="00C647B7">
              <w:rPr>
                <w:szCs w:val="21"/>
              </w:rPr>
              <w:t>String</w:t>
            </w:r>
          </w:p>
        </w:tc>
        <w:tc>
          <w:tcPr>
            <w:tcW w:w="680" w:type="dxa"/>
          </w:tcPr>
          <w:p w14:paraId="0B4C48F0" w14:textId="77777777" w:rsidR="00AF17C0" w:rsidRPr="00C647B7" w:rsidRDefault="00AF17C0" w:rsidP="00ED679D">
            <w:pPr>
              <w:jc w:val="left"/>
              <w:rPr>
                <w:szCs w:val="21"/>
              </w:rPr>
            </w:pPr>
            <w:r w:rsidRPr="00C647B7">
              <w:rPr>
                <w:rFonts w:hint="eastAsia"/>
                <w:szCs w:val="21"/>
              </w:rPr>
              <w:t>是</w:t>
            </w:r>
          </w:p>
        </w:tc>
        <w:tc>
          <w:tcPr>
            <w:tcW w:w="3175" w:type="dxa"/>
          </w:tcPr>
          <w:p w14:paraId="0896D151" w14:textId="77777777" w:rsidR="00AF17C0" w:rsidRPr="00C647B7" w:rsidRDefault="00AF17C0" w:rsidP="00ED679D">
            <w:pPr>
              <w:jc w:val="left"/>
              <w:rPr>
                <w:szCs w:val="21"/>
              </w:rPr>
            </w:pPr>
            <w:r w:rsidRPr="00C647B7">
              <w:rPr>
                <w:rFonts w:hint="eastAsia"/>
                <w:szCs w:val="21"/>
              </w:rPr>
              <w:t>出票工作时间</w:t>
            </w:r>
          </w:p>
        </w:tc>
      </w:tr>
      <w:tr w:rsidR="00AF17C0" w:rsidRPr="00C647B7" w14:paraId="6137C2BC" w14:textId="77777777" w:rsidTr="00ED679D">
        <w:trPr>
          <w:trHeight w:val="144"/>
        </w:trPr>
        <w:tc>
          <w:tcPr>
            <w:tcW w:w="2166" w:type="dxa"/>
          </w:tcPr>
          <w:p w14:paraId="2BAA0452" w14:textId="77777777" w:rsidR="00AF17C0" w:rsidRPr="00C647B7" w:rsidRDefault="00AF17C0" w:rsidP="00ED679D">
            <w:pPr>
              <w:rPr>
                <w:szCs w:val="21"/>
              </w:rPr>
            </w:pPr>
            <w:r w:rsidRPr="00C647B7">
              <w:rPr>
                <w:rFonts w:hint="eastAsia"/>
                <w:szCs w:val="21"/>
              </w:rPr>
              <w:t>vt</w:t>
            </w:r>
            <w:r w:rsidRPr="00C647B7">
              <w:rPr>
                <w:szCs w:val="21"/>
              </w:rPr>
              <w:t>Work</w:t>
            </w:r>
            <w:r w:rsidRPr="00C647B7">
              <w:rPr>
                <w:rFonts w:hint="eastAsia"/>
                <w:szCs w:val="21"/>
              </w:rPr>
              <w:t>Time</w:t>
            </w:r>
          </w:p>
        </w:tc>
        <w:tc>
          <w:tcPr>
            <w:tcW w:w="2154" w:type="dxa"/>
          </w:tcPr>
          <w:p w14:paraId="34748546" w14:textId="77777777" w:rsidR="00AF17C0" w:rsidRPr="00C647B7" w:rsidRDefault="00AF17C0" w:rsidP="00ED679D">
            <w:pPr>
              <w:rPr>
                <w:szCs w:val="21"/>
              </w:rPr>
            </w:pPr>
            <w:r w:rsidRPr="00C647B7">
              <w:rPr>
                <w:rFonts w:hint="eastAsia"/>
                <w:szCs w:val="21"/>
              </w:rPr>
              <w:t>废票时间</w:t>
            </w:r>
          </w:p>
        </w:tc>
        <w:tc>
          <w:tcPr>
            <w:tcW w:w="1871" w:type="dxa"/>
          </w:tcPr>
          <w:p w14:paraId="75298CD8" w14:textId="77777777" w:rsidR="00AF17C0" w:rsidRPr="00C647B7" w:rsidRDefault="00AF17C0" w:rsidP="00ED679D">
            <w:pPr>
              <w:jc w:val="left"/>
              <w:rPr>
                <w:szCs w:val="21"/>
              </w:rPr>
            </w:pPr>
            <w:r w:rsidRPr="00C647B7">
              <w:rPr>
                <w:szCs w:val="21"/>
              </w:rPr>
              <w:t>String</w:t>
            </w:r>
          </w:p>
        </w:tc>
        <w:tc>
          <w:tcPr>
            <w:tcW w:w="680" w:type="dxa"/>
          </w:tcPr>
          <w:p w14:paraId="560D2012" w14:textId="77777777" w:rsidR="00AF17C0" w:rsidRPr="00C647B7" w:rsidRDefault="00AF17C0" w:rsidP="00ED679D">
            <w:pPr>
              <w:jc w:val="left"/>
              <w:rPr>
                <w:szCs w:val="21"/>
              </w:rPr>
            </w:pPr>
            <w:r w:rsidRPr="00C647B7">
              <w:rPr>
                <w:rFonts w:hint="eastAsia"/>
                <w:szCs w:val="21"/>
              </w:rPr>
              <w:t>是</w:t>
            </w:r>
          </w:p>
        </w:tc>
        <w:tc>
          <w:tcPr>
            <w:tcW w:w="3175" w:type="dxa"/>
          </w:tcPr>
          <w:p w14:paraId="50943811" w14:textId="77777777" w:rsidR="00AF17C0" w:rsidRPr="00C647B7" w:rsidRDefault="00171A68" w:rsidP="00ED679D">
            <w:pPr>
              <w:jc w:val="left"/>
              <w:rPr>
                <w:szCs w:val="21"/>
              </w:rPr>
            </w:pPr>
            <w:r>
              <w:rPr>
                <w:rFonts w:hint="eastAsia"/>
                <w:szCs w:val="21"/>
              </w:rPr>
              <w:t>废票工作时间</w:t>
            </w:r>
          </w:p>
        </w:tc>
      </w:tr>
      <w:tr w:rsidR="00AF17C0" w:rsidRPr="00C647B7" w14:paraId="26D7205E" w14:textId="77777777" w:rsidTr="00ED679D">
        <w:trPr>
          <w:trHeight w:val="144"/>
        </w:trPr>
        <w:tc>
          <w:tcPr>
            <w:tcW w:w="2166" w:type="dxa"/>
          </w:tcPr>
          <w:p w14:paraId="333688FB" w14:textId="77777777" w:rsidR="00AF17C0" w:rsidRPr="00C647B7" w:rsidRDefault="00AF17C0" w:rsidP="00ED679D">
            <w:pPr>
              <w:rPr>
                <w:szCs w:val="21"/>
              </w:rPr>
            </w:pPr>
            <w:r w:rsidRPr="00C647B7">
              <w:rPr>
                <w:rFonts w:hint="eastAsia"/>
                <w:szCs w:val="21"/>
              </w:rPr>
              <w:t>ticket</w:t>
            </w:r>
            <w:r w:rsidRPr="00C647B7">
              <w:rPr>
                <w:szCs w:val="21"/>
              </w:rPr>
              <w:t>Speed</w:t>
            </w:r>
          </w:p>
        </w:tc>
        <w:tc>
          <w:tcPr>
            <w:tcW w:w="2154" w:type="dxa"/>
          </w:tcPr>
          <w:p w14:paraId="4E31C120" w14:textId="77777777" w:rsidR="00AF17C0" w:rsidRPr="00C647B7" w:rsidRDefault="00AF17C0" w:rsidP="00ED679D">
            <w:pPr>
              <w:rPr>
                <w:szCs w:val="21"/>
              </w:rPr>
            </w:pPr>
            <w:r w:rsidRPr="00C647B7">
              <w:rPr>
                <w:rFonts w:hint="eastAsia"/>
                <w:szCs w:val="21"/>
              </w:rPr>
              <w:t>出票效率</w:t>
            </w:r>
          </w:p>
        </w:tc>
        <w:tc>
          <w:tcPr>
            <w:tcW w:w="1871" w:type="dxa"/>
          </w:tcPr>
          <w:p w14:paraId="65CACE73" w14:textId="77777777" w:rsidR="00AF17C0" w:rsidRPr="00C647B7" w:rsidRDefault="00AF17C0" w:rsidP="00ED679D">
            <w:pPr>
              <w:jc w:val="left"/>
              <w:rPr>
                <w:szCs w:val="21"/>
              </w:rPr>
            </w:pPr>
            <w:r w:rsidRPr="00C647B7">
              <w:rPr>
                <w:szCs w:val="21"/>
              </w:rPr>
              <w:t>String</w:t>
            </w:r>
          </w:p>
        </w:tc>
        <w:tc>
          <w:tcPr>
            <w:tcW w:w="680" w:type="dxa"/>
          </w:tcPr>
          <w:p w14:paraId="305F0C36" w14:textId="77777777" w:rsidR="00AF17C0" w:rsidRPr="00C647B7" w:rsidRDefault="00AF17C0" w:rsidP="00ED679D">
            <w:pPr>
              <w:jc w:val="left"/>
              <w:rPr>
                <w:szCs w:val="21"/>
              </w:rPr>
            </w:pPr>
            <w:r w:rsidRPr="00C647B7">
              <w:rPr>
                <w:rFonts w:hint="eastAsia"/>
                <w:szCs w:val="21"/>
              </w:rPr>
              <w:t>是</w:t>
            </w:r>
          </w:p>
        </w:tc>
        <w:tc>
          <w:tcPr>
            <w:tcW w:w="3175" w:type="dxa"/>
          </w:tcPr>
          <w:p w14:paraId="496445D0" w14:textId="77777777" w:rsidR="00AF17C0" w:rsidRPr="00C647B7" w:rsidRDefault="00171A68" w:rsidP="00ED679D">
            <w:pPr>
              <w:jc w:val="left"/>
              <w:rPr>
                <w:szCs w:val="21"/>
              </w:rPr>
            </w:pPr>
            <w:r>
              <w:rPr>
                <w:rFonts w:hint="eastAsia"/>
                <w:szCs w:val="21"/>
              </w:rPr>
              <w:t>出票效率</w:t>
            </w:r>
          </w:p>
        </w:tc>
      </w:tr>
      <w:tr w:rsidR="00AF17C0" w:rsidRPr="00C647B7" w14:paraId="2F8F9034" w14:textId="77777777" w:rsidTr="00ED679D">
        <w:trPr>
          <w:trHeight w:val="144"/>
        </w:trPr>
        <w:tc>
          <w:tcPr>
            <w:tcW w:w="2166" w:type="dxa"/>
          </w:tcPr>
          <w:p w14:paraId="26018DE4" w14:textId="77777777" w:rsidR="00AF17C0" w:rsidRPr="00C647B7" w:rsidRDefault="00AF17C0" w:rsidP="00ED679D">
            <w:pPr>
              <w:rPr>
                <w:szCs w:val="21"/>
              </w:rPr>
            </w:pPr>
            <w:r w:rsidRPr="00C647B7">
              <w:rPr>
                <w:szCs w:val="21"/>
              </w:rPr>
              <w:t>policyBelongTo</w:t>
            </w:r>
          </w:p>
        </w:tc>
        <w:tc>
          <w:tcPr>
            <w:tcW w:w="2154" w:type="dxa"/>
          </w:tcPr>
          <w:p w14:paraId="24AD3235" w14:textId="77777777" w:rsidR="00AF17C0" w:rsidRPr="00C647B7" w:rsidRDefault="00AF17C0" w:rsidP="00ED679D">
            <w:pPr>
              <w:rPr>
                <w:szCs w:val="21"/>
              </w:rPr>
            </w:pPr>
            <w:r w:rsidRPr="00C647B7">
              <w:rPr>
                <w:rFonts w:hint="eastAsia"/>
                <w:szCs w:val="21"/>
              </w:rPr>
              <w:t>政策归属</w:t>
            </w:r>
          </w:p>
        </w:tc>
        <w:tc>
          <w:tcPr>
            <w:tcW w:w="1871" w:type="dxa"/>
          </w:tcPr>
          <w:p w14:paraId="236BCE95" w14:textId="77777777" w:rsidR="00AF17C0" w:rsidRPr="00C647B7" w:rsidRDefault="00AF17C0" w:rsidP="00ED679D">
            <w:pPr>
              <w:jc w:val="left"/>
              <w:rPr>
                <w:szCs w:val="21"/>
              </w:rPr>
            </w:pPr>
            <w:r w:rsidRPr="00C647B7">
              <w:rPr>
                <w:szCs w:val="21"/>
              </w:rPr>
              <w:t>String</w:t>
            </w:r>
          </w:p>
        </w:tc>
        <w:tc>
          <w:tcPr>
            <w:tcW w:w="680" w:type="dxa"/>
          </w:tcPr>
          <w:p w14:paraId="79E0EDDC" w14:textId="77777777" w:rsidR="00AF17C0" w:rsidRPr="00C647B7" w:rsidRDefault="00AF17C0" w:rsidP="00ED679D">
            <w:pPr>
              <w:jc w:val="left"/>
              <w:rPr>
                <w:szCs w:val="21"/>
              </w:rPr>
            </w:pPr>
            <w:r w:rsidRPr="00C647B7">
              <w:rPr>
                <w:rFonts w:hint="eastAsia"/>
                <w:szCs w:val="21"/>
              </w:rPr>
              <w:t>是</w:t>
            </w:r>
          </w:p>
        </w:tc>
        <w:tc>
          <w:tcPr>
            <w:tcW w:w="3175" w:type="dxa"/>
          </w:tcPr>
          <w:p w14:paraId="451218EB" w14:textId="77777777" w:rsidR="00AF17C0" w:rsidRPr="00C647B7" w:rsidRDefault="00AF17C0" w:rsidP="00ED679D">
            <w:pPr>
              <w:jc w:val="left"/>
              <w:rPr>
                <w:szCs w:val="21"/>
              </w:rPr>
            </w:pPr>
            <w:r w:rsidRPr="00C647B7">
              <w:rPr>
                <w:szCs w:val="21"/>
              </w:rPr>
              <w:t xml:space="preserve">1 </w:t>
            </w:r>
            <w:r w:rsidRPr="00C647B7">
              <w:rPr>
                <w:rFonts w:hint="eastAsia"/>
                <w:szCs w:val="21"/>
              </w:rPr>
              <w:t>上级代理政策</w:t>
            </w:r>
          </w:p>
          <w:p w14:paraId="6252BCEC" w14:textId="77777777" w:rsidR="00AF17C0" w:rsidRPr="00C647B7" w:rsidRDefault="00AF17C0" w:rsidP="00ED679D">
            <w:pPr>
              <w:jc w:val="left"/>
              <w:rPr>
                <w:szCs w:val="21"/>
              </w:rPr>
            </w:pPr>
            <w:r w:rsidRPr="00C647B7">
              <w:rPr>
                <w:szCs w:val="21"/>
              </w:rPr>
              <w:t xml:space="preserve">2  </w:t>
            </w:r>
            <w:r w:rsidRPr="00C647B7">
              <w:rPr>
                <w:rFonts w:hint="eastAsia"/>
                <w:szCs w:val="21"/>
              </w:rPr>
              <w:t>异地政策</w:t>
            </w:r>
          </w:p>
          <w:p w14:paraId="1B268380" w14:textId="77777777" w:rsidR="00AF17C0" w:rsidRPr="00C647B7" w:rsidRDefault="00AF17C0" w:rsidP="00ED679D">
            <w:pPr>
              <w:jc w:val="left"/>
              <w:rPr>
                <w:szCs w:val="21"/>
              </w:rPr>
            </w:pPr>
            <w:r w:rsidRPr="00C647B7">
              <w:rPr>
                <w:szCs w:val="21"/>
              </w:rPr>
              <w:t xml:space="preserve">3  </w:t>
            </w:r>
            <w:r w:rsidRPr="00C647B7">
              <w:rPr>
                <w:rFonts w:hint="eastAsia"/>
                <w:szCs w:val="21"/>
              </w:rPr>
              <w:t>自己政策</w:t>
            </w:r>
          </w:p>
        </w:tc>
      </w:tr>
      <w:tr w:rsidR="00AF17C0" w:rsidRPr="00C647B7" w14:paraId="3AC10EFB" w14:textId="77777777" w:rsidTr="00ED679D">
        <w:trPr>
          <w:trHeight w:val="144"/>
        </w:trPr>
        <w:tc>
          <w:tcPr>
            <w:tcW w:w="2166" w:type="dxa"/>
          </w:tcPr>
          <w:p w14:paraId="319BF867" w14:textId="77777777" w:rsidR="00AF17C0" w:rsidRPr="00C647B7" w:rsidRDefault="00AF17C0" w:rsidP="00ED679D">
            <w:pPr>
              <w:rPr>
                <w:szCs w:val="21"/>
              </w:rPr>
            </w:pPr>
            <w:r w:rsidRPr="00C647B7">
              <w:rPr>
                <w:rFonts w:hint="eastAsia"/>
                <w:szCs w:val="21"/>
              </w:rPr>
              <w:t>productType</w:t>
            </w:r>
          </w:p>
        </w:tc>
        <w:tc>
          <w:tcPr>
            <w:tcW w:w="2154" w:type="dxa"/>
          </w:tcPr>
          <w:p w14:paraId="47955545" w14:textId="77777777" w:rsidR="00AF17C0" w:rsidRPr="00C647B7" w:rsidRDefault="00AF17C0" w:rsidP="00ED679D">
            <w:pPr>
              <w:rPr>
                <w:szCs w:val="21"/>
              </w:rPr>
            </w:pPr>
            <w:r w:rsidRPr="00C647B7">
              <w:rPr>
                <w:rFonts w:hint="eastAsia"/>
                <w:szCs w:val="21"/>
              </w:rPr>
              <w:t>产品类别</w:t>
            </w:r>
          </w:p>
        </w:tc>
        <w:tc>
          <w:tcPr>
            <w:tcW w:w="1871" w:type="dxa"/>
          </w:tcPr>
          <w:p w14:paraId="46F50757" w14:textId="77777777" w:rsidR="00AF17C0" w:rsidRPr="00C647B7" w:rsidRDefault="00AF17C0" w:rsidP="00ED679D">
            <w:pPr>
              <w:jc w:val="left"/>
              <w:rPr>
                <w:szCs w:val="21"/>
              </w:rPr>
            </w:pPr>
            <w:r>
              <w:rPr>
                <w:rFonts w:hint="eastAsia"/>
                <w:szCs w:val="21"/>
              </w:rPr>
              <w:t>Integer</w:t>
            </w:r>
          </w:p>
        </w:tc>
        <w:tc>
          <w:tcPr>
            <w:tcW w:w="680" w:type="dxa"/>
          </w:tcPr>
          <w:p w14:paraId="41277530" w14:textId="77777777" w:rsidR="00AF17C0" w:rsidRPr="00C647B7" w:rsidRDefault="00AF17C0" w:rsidP="00ED679D">
            <w:pPr>
              <w:jc w:val="left"/>
              <w:rPr>
                <w:szCs w:val="21"/>
              </w:rPr>
            </w:pPr>
            <w:r w:rsidRPr="00C647B7">
              <w:rPr>
                <w:rFonts w:hint="eastAsia"/>
                <w:szCs w:val="21"/>
              </w:rPr>
              <w:t>是</w:t>
            </w:r>
          </w:p>
        </w:tc>
        <w:tc>
          <w:tcPr>
            <w:tcW w:w="3175" w:type="dxa"/>
          </w:tcPr>
          <w:p w14:paraId="21C79173" w14:textId="77777777" w:rsidR="00AF17C0" w:rsidRDefault="00AF17C0" w:rsidP="00ED679D">
            <w:pPr>
              <w:jc w:val="left"/>
              <w:rPr>
                <w:szCs w:val="21"/>
              </w:rPr>
            </w:pPr>
            <w:r w:rsidRPr="00C647B7">
              <w:rPr>
                <w:rFonts w:hint="eastAsia"/>
                <w:szCs w:val="21"/>
              </w:rPr>
              <w:t>1</w:t>
            </w:r>
            <w:r>
              <w:rPr>
                <w:rFonts w:hint="eastAsia"/>
                <w:szCs w:val="21"/>
              </w:rPr>
              <w:t>普通政策</w:t>
            </w:r>
          </w:p>
          <w:p w14:paraId="0023A88C" w14:textId="77777777" w:rsidR="00AF17C0" w:rsidRDefault="00AF17C0" w:rsidP="00ED679D">
            <w:pPr>
              <w:jc w:val="left"/>
              <w:rPr>
                <w:szCs w:val="21"/>
              </w:rPr>
            </w:pPr>
            <w:r>
              <w:rPr>
                <w:rFonts w:hint="eastAsia"/>
                <w:szCs w:val="21"/>
              </w:rPr>
              <w:t xml:space="preserve">2 </w:t>
            </w:r>
            <w:r>
              <w:rPr>
                <w:rFonts w:hint="eastAsia"/>
                <w:szCs w:val="21"/>
              </w:rPr>
              <w:t>特殊政策</w:t>
            </w:r>
          </w:p>
          <w:p w14:paraId="7305A613" w14:textId="77777777" w:rsidR="00AF17C0" w:rsidRPr="00C647B7" w:rsidRDefault="00AF17C0" w:rsidP="00ED679D">
            <w:pPr>
              <w:jc w:val="left"/>
              <w:rPr>
                <w:szCs w:val="21"/>
              </w:rPr>
            </w:pPr>
            <w:r w:rsidRPr="00C647B7">
              <w:rPr>
                <w:rFonts w:hint="eastAsia"/>
                <w:szCs w:val="21"/>
              </w:rPr>
              <w:t>3</w:t>
            </w:r>
            <w:r w:rsidRPr="00C647B7">
              <w:rPr>
                <w:rFonts w:hint="eastAsia"/>
                <w:szCs w:val="21"/>
              </w:rPr>
              <w:t>特价</w:t>
            </w:r>
            <w:r>
              <w:rPr>
                <w:rFonts w:hint="eastAsia"/>
                <w:szCs w:val="21"/>
              </w:rPr>
              <w:t>政策</w:t>
            </w:r>
          </w:p>
        </w:tc>
      </w:tr>
      <w:tr w:rsidR="00AF17C0" w:rsidRPr="00C647B7" w14:paraId="0849F424" w14:textId="77777777" w:rsidTr="00ED679D">
        <w:trPr>
          <w:trHeight w:val="144"/>
        </w:trPr>
        <w:tc>
          <w:tcPr>
            <w:tcW w:w="2166" w:type="dxa"/>
          </w:tcPr>
          <w:p w14:paraId="1B688096" w14:textId="77777777" w:rsidR="00AF17C0" w:rsidRPr="00C647B7" w:rsidRDefault="00AF17C0" w:rsidP="00ED679D">
            <w:pPr>
              <w:jc w:val="left"/>
              <w:rPr>
                <w:szCs w:val="21"/>
              </w:rPr>
            </w:pPr>
            <w:r w:rsidRPr="00C647B7">
              <w:rPr>
                <w:szCs w:val="21"/>
              </w:rPr>
              <w:t>routeType</w:t>
            </w:r>
          </w:p>
        </w:tc>
        <w:tc>
          <w:tcPr>
            <w:tcW w:w="2154" w:type="dxa"/>
          </w:tcPr>
          <w:p w14:paraId="1319C653" w14:textId="77777777" w:rsidR="00AF17C0" w:rsidRPr="00C647B7" w:rsidRDefault="00AF17C0" w:rsidP="00ED679D">
            <w:pPr>
              <w:jc w:val="center"/>
              <w:rPr>
                <w:szCs w:val="21"/>
              </w:rPr>
            </w:pPr>
            <w:r w:rsidRPr="00C647B7">
              <w:rPr>
                <w:rFonts w:hint="eastAsia"/>
                <w:szCs w:val="21"/>
              </w:rPr>
              <w:t>单程、往返、联程</w:t>
            </w:r>
          </w:p>
        </w:tc>
        <w:tc>
          <w:tcPr>
            <w:tcW w:w="1871" w:type="dxa"/>
          </w:tcPr>
          <w:p w14:paraId="5EDA0ABC" w14:textId="77777777" w:rsidR="00AF17C0" w:rsidRPr="00C647B7" w:rsidRDefault="00AF17C0" w:rsidP="00ED679D">
            <w:pPr>
              <w:jc w:val="left"/>
              <w:rPr>
                <w:szCs w:val="21"/>
              </w:rPr>
            </w:pPr>
            <w:r w:rsidRPr="00C647B7">
              <w:rPr>
                <w:rFonts w:hint="eastAsia"/>
                <w:szCs w:val="21"/>
              </w:rPr>
              <w:t>String</w:t>
            </w:r>
          </w:p>
        </w:tc>
        <w:tc>
          <w:tcPr>
            <w:tcW w:w="680" w:type="dxa"/>
          </w:tcPr>
          <w:p w14:paraId="6DDAAB0E" w14:textId="77777777" w:rsidR="00AF17C0" w:rsidRPr="00C647B7" w:rsidRDefault="00AF17C0" w:rsidP="00ED679D">
            <w:pPr>
              <w:jc w:val="left"/>
              <w:rPr>
                <w:szCs w:val="21"/>
              </w:rPr>
            </w:pPr>
            <w:r w:rsidRPr="00C647B7">
              <w:rPr>
                <w:rFonts w:hint="eastAsia"/>
                <w:szCs w:val="21"/>
              </w:rPr>
              <w:t>是</w:t>
            </w:r>
          </w:p>
        </w:tc>
        <w:tc>
          <w:tcPr>
            <w:tcW w:w="3175" w:type="dxa"/>
          </w:tcPr>
          <w:p w14:paraId="78E13357" w14:textId="77777777" w:rsidR="00AF17C0" w:rsidRPr="00C647B7" w:rsidRDefault="00AF17C0" w:rsidP="00ED679D">
            <w:pPr>
              <w:jc w:val="left"/>
              <w:rPr>
                <w:szCs w:val="21"/>
              </w:rPr>
            </w:pPr>
            <w:r w:rsidRPr="00C647B7">
              <w:rPr>
                <w:rFonts w:hint="eastAsia"/>
                <w:szCs w:val="21"/>
              </w:rPr>
              <w:t>OW</w:t>
            </w:r>
            <w:r w:rsidRPr="00C647B7">
              <w:rPr>
                <w:rFonts w:hint="eastAsia"/>
                <w:szCs w:val="21"/>
              </w:rPr>
              <w:t>——单程</w:t>
            </w:r>
          </w:p>
          <w:p w14:paraId="727B892A" w14:textId="77777777" w:rsidR="00AF17C0" w:rsidRPr="00C647B7" w:rsidRDefault="00AF17C0" w:rsidP="00ED679D">
            <w:pPr>
              <w:jc w:val="left"/>
              <w:rPr>
                <w:szCs w:val="21"/>
              </w:rPr>
            </w:pPr>
            <w:r w:rsidRPr="00C647B7">
              <w:rPr>
                <w:rFonts w:hint="eastAsia"/>
                <w:szCs w:val="21"/>
              </w:rPr>
              <w:t>RT</w:t>
            </w:r>
            <w:r w:rsidRPr="00C647B7">
              <w:rPr>
                <w:rFonts w:hint="eastAsia"/>
                <w:szCs w:val="21"/>
              </w:rPr>
              <w:t>——往返</w:t>
            </w:r>
          </w:p>
        </w:tc>
      </w:tr>
      <w:tr w:rsidR="00AF17C0" w:rsidRPr="00C647B7" w14:paraId="497F0C4A" w14:textId="77777777" w:rsidTr="00ED679D">
        <w:trPr>
          <w:trHeight w:val="144"/>
        </w:trPr>
        <w:tc>
          <w:tcPr>
            <w:tcW w:w="2166" w:type="dxa"/>
          </w:tcPr>
          <w:p w14:paraId="1827C180" w14:textId="77777777" w:rsidR="00AF17C0" w:rsidRPr="00C647B7" w:rsidRDefault="00AF17C0" w:rsidP="00ED679D">
            <w:pPr>
              <w:rPr>
                <w:szCs w:val="21"/>
              </w:rPr>
            </w:pPr>
            <w:r>
              <w:rPr>
                <w:rFonts w:hint="eastAsia"/>
                <w:szCs w:val="21"/>
              </w:rPr>
              <w:t>c</w:t>
            </w:r>
            <w:r w:rsidRPr="00C647B7">
              <w:rPr>
                <w:szCs w:val="21"/>
              </w:rPr>
              <w:t>omment</w:t>
            </w:r>
          </w:p>
        </w:tc>
        <w:tc>
          <w:tcPr>
            <w:tcW w:w="2154" w:type="dxa"/>
          </w:tcPr>
          <w:p w14:paraId="48371CB9" w14:textId="77777777" w:rsidR="00AF17C0" w:rsidRPr="00C647B7" w:rsidRDefault="00AF17C0" w:rsidP="00ED679D">
            <w:pPr>
              <w:rPr>
                <w:szCs w:val="21"/>
              </w:rPr>
            </w:pPr>
            <w:r>
              <w:rPr>
                <w:rFonts w:hint="eastAsia"/>
                <w:szCs w:val="21"/>
              </w:rPr>
              <w:t>备注</w:t>
            </w:r>
          </w:p>
        </w:tc>
        <w:tc>
          <w:tcPr>
            <w:tcW w:w="1871" w:type="dxa"/>
          </w:tcPr>
          <w:p w14:paraId="0555BB27" w14:textId="77777777" w:rsidR="00AF17C0" w:rsidRPr="00C647B7" w:rsidRDefault="00AF17C0" w:rsidP="00ED679D">
            <w:pPr>
              <w:jc w:val="left"/>
              <w:rPr>
                <w:szCs w:val="21"/>
              </w:rPr>
            </w:pPr>
            <w:r w:rsidRPr="00C647B7">
              <w:rPr>
                <w:szCs w:val="21"/>
              </w:rPr>
              <w:t>String</w:t>
            </w:r>
          </w:p>
        </w:tc>
        <w:tc>
          <w:tcPr>
            <w:tcW w:w="680" w:type="dxa"/>
          </w:tcPr>
          <w:p w14:paraId="44F987C2" w14:textId="77777777" w:rsidR="00AF17C0" w:rsidRPr="00C647B7" w:rsidRDefault="00AF17C0" w:rsidP="00ED679D">
            <w:pPr>
              <w:jc w:val="left"/>
              <w:rPr>
                <w:szCs w:val="21"/>
              </w:rPr>
            </w:pPr>
            <w:r>
              <w:rPr>
                <w:rFonts w:hint="eastAsia"/>
                <w:szCs w:val="21"/>
              </w:rPr>
              <w:t>否</w:t>
            </w:r>
          </w:p>
        </w:tc>
        <w:tc>
          <w:tcPr>
            <w:tcW w:w="3175" w:type="dxa"/>
          </w:tcPr>
          <w:p w14:paraId="33D9E6FB" w14:textId="77777777" w:rsidR="00AF17C0" w:rsidRPr="00C647B7" w:rsidRDefault="00AF17C0" w:rsidP="00ED679D">
            <w:pPr>
              <w:jc w:val="left"/>
              <w:rPr>
                <w:szCs w:val="21"/>
              </w:rPr>
            </w:pPr>
            <w:r>
              <w:rPr>
                <w:rFonts w:hint="eastAsia"/>
                <w:szCs w:val="21"/>
              </w:rPr>
              <w:t>政策备注内容</w:t>
            </w:r>
          </w:p>
        </w:tc>
      </w:tr>
      <w:tr w:rsidR="00AF17C0" w:rsidRPr="00C647B7" w14:paraId="02909EB5" w14:textId="77777777" w:rsidTr="00ED679D">
        <w:trPr>
          <w:trHeight w:val="144"/>
        </w:trPr>
        <w:tc>
          <w:tcPr>
            <w:tcW w:w="2166" w:type="dxa"/>
          </w:tcPr>
          <w:p w14:paraId="2A075C4F" w14:textId="77777777" w:rsidR="00AF17C0" w:rsidRPr="006615F5" w:rsidRDefault="00AF17C0" w:rsidP="00ED679D">
            <w:pPr>
              <w:rPr>
                <w:color w:val="FF0000"/>
                <w:szCs w:val="21"/>
                <w:highlight w:val="yellow"/>
              </w:rPr>
            </w:pPr>
            <w:r w:rsidRPr="006615F5">
              <w:rPr>
                <w:color w:val="FF0000"/>
                <w:szCs w:val="21"/>
                <w:highlight w:val="yellow"/>
              </w:rPr>
              <w:t>flightNoIncluding</w:t>
            </w:r>
          </w:p>
        </w:tc>
        <w:tc>
          <w:tcPr>
            <w:tcW w:w="2154" w:type="dxa"/>
          </w:tcPr>
          <w:p w14:paraId="776D0BFA" w14:textId="77777777" w:rsidR="00AF17C0" w:rsidRPr="006615F5" w:rsidRDefault="00AF17C0" w:rsidP="00ED679D">
            <w:pPr>
              <w:jc w:val="left"/>
              <w:rPr>
                <w:color w:val="FF0000"/>
                <w:szCs w:val="21"/>
                <w:highlight w:val="yellow"/>
              </w:rPr>
            </w:pPr>
            <w:r w:rsidRPr="006615F5">
              <w:rPr>
                <w:rFonts w:hint="eastAsia"/>
                <w:color w:val="FF0000"/>
                <w:szCs w:val="21"/>
                <w:highlight w:val="yellow"/>
              </w:rPr>
              <w:t>适用的航班</w:t>
            </w:r>
          </w:p>
        </w:tc>
        <w:tc>
          <w:tcPr>
            <w:tcW w:w="1871" w:type="dxa"/>
          </w:tcPr>
          <w:p w14:paraId="2D716863" w14:textId="77777777" w:rsidR="00AF17C0" w:rsidRPr="006615F5" w:rsidRDefault="00AF17C0" w:rsidP="00ED679D">
            <w:pPr>
              <w:jc w:val="left"/>
              <w:rPr>
                <w:color w:val="FF0000"/>
                <w:szCs w:val="21"/>
                <w:highlight w:val="yellow"/>
              </w:rPr>
            </w:pPr>
            <w:r w:rsidRPr="006615F5">
              <w:rPr>
                <w:rFonts w:hint="eastAsia"/>
                <w:color w:val="FF0000"/>
                <w:szCs w:val="21"/>
                <w:highlight w:val="yellow"/>
              </w:rPr>
              <w:t>String</w:t>
            </w:r>
          </w:p>
        </w:tc>
        <w:tc>
          <w:tcPr>
            <w:tcW w:w="680" w:type="dxa"/>
          </w:tcPr>
          <w:p w14:paraId="72BE6D76" w14:textId="77777777" w:rsidR="00AF17C0" w:rsidRPr="006615F5" w:rsidRDefault="00AF17C0" w:rsidP="00ED679D">
            <w:pPr>
              <w:jc w:val="left"/>
              <w:rPr>
                <w:color w:val="FF0000"/>
                <w:szCs w:val="21"/>
                <w:highlight w:val="yellow"/>
              </w:rPr>
            </w:pPr>
            <w:r w:rsidRPr="006615F5">
              <w:rPr>
                <w:rFonts w:hint="eastAsia"/>
                <w:color w:val="FF0000"/>
                <w:szCs w:val="21"/>
                <w:highlight w:val="yellow"/>
              </w:rPr>
              <w:t>否</w:t>
            </w:r>
          </w:p>
        </w:tc>
        <w:tc>
          <w:tcPr>
            <w:tcW w:w="3175" w:type="dxa"/>
          </w:tcPr>
          <w:p w14:paraId="0E7A3D5C" w14:textId="77777777" w:rsidR="00AF17C0" w:rsidRPr="006615F5" w:rsidRDefault="006615F5" w:rsidP="00ED679D">
            <w:pPr>
              <w:jc w:val="left"/>
              <w:rPr>
                <w:color w:val="FF0000"/>
                <w:szCs w:val="21"/>
                <w:highlight w:val="yellow"/>
              </w:rPr>
            </w:pPr>
            <w:r w:rsidRPr="006615F5">
              <w:rPr>
                <w:rFonts w:hint="eastAsia"/>
                <w:color w:val="FF0000"/>
                <w:szCs w:val="21"/>
                <w:highlight w:val="yellow"/>
              </w:rPr>
              <w:t>如“</w:t>
            </w:r>
            <w:r w:rsidRPr="006615F5">
              <w:rPr>
                <w:rFonts w:hint="eastAsia"/>
                <w:color w:val="FF0000"/>
                <w:szCs w:val="21"/>
                <w:highlight w:val="yellow"/>
              </w:rPr>
              <w:t>1234/5678</w:t>
            </w:r>
            <w:r w:rsidRPr="006615F5">
              <w:rPr>
                <w:rFonts w:hint="eastAsia"/>
                <w:color w:val="FF0000"/>
                <w:szCs w:val="21"/>
                <w:highlight w:val="yellow"/>
              </w:rPr>
              <w:t>”，多个航班之间、</w:t>
            </w:r>
            <w:r w:rsidRPr="006615F5">
              <w:rPr>
                <w:rFonts w:hint="eastAsia"/>
                <w:color w:val="FF0000"/>
                <w:szCs w:val="21"/>
                <w:highlight w:val="yellow"/>
              </w:rPr>
              <w:t>/</w:t>
            </w:r>
            <w:r w:rsidRPr="006615F5">
              <w:rPr>
                <w:rFonts w:hint="eastAsia"/>
                <w:color w:val="FF0000"/>
                <w:szCs w:val="21"/>
                <w:highlight w:val="yellow"/>
              </w:rPr>
              <w:t>分隔</w:t>
            </w:r>
          </w:p>
        </w:tc>
      </w:tr>
      <w:tr w:rsidR="00AF17C0" w:rsidRPr="00C647B7" w14:paraId="3770167C" w14:textId="77777777" w:rsidTr="00ED679D">
        <w:trPr>
          <w:trHeight w:val="144"/>
        </w:trPr>
        <w:tc>
          <w:tcPr>
            <w:tcW w:w="2166" w:type="dxa"/>
          </w:tcPr>
          <w:p w14:paraId="012546A5" w14:textId="77777777" w:rsidR="00AF17C0" w:rsidRPr="00C647B7" w:rsidRDefault="00AF17C0" w:rsidP="00ED679D">
            <w:pPr>
              <w:rPr>
                <w:szCs w:val="21"/>
              </w:rPr>
            </w:pPr>
            <w:r w:rsidRPr="00C647B7">
              <w:rPr>
                <w:szCs w:val="21"/>
              </w:rPr>
              <w:t>flightNoExclude</w:t>
            </w:r>
          </w:p>
        </w:tc>
        <w:tc>
          <w:tcPr>
            <w:tcW w:w="2154" w:type="dxa"/>
          </w:tcPr>
          <w:p w14:paraId="0E13E6F6" w14:textId="77777777" w:rsidR="00AF17C0" w:rsidRPr="00C647B7" w:rsidRDefault="00AF17C0" w:rsidP="00ED679D">
            <w:pPr>
              <w:jc w:val="left"/>
              <w:rPr>
                <w:szCs w:val="21"/>
              </w:rPr>
            </w:pPr>
            <w:r w:rsidRPr="00C647B7">
              <w:rPr>
                <w:rFonts w:hint="eastAsia"/>
                <w:szCs w:val="21"/>
              </w:rPr>
              <w:t>不适用的航班</w:t>
            </w:r>
          </w:p>
        </w:tc>
        <w:tc>
          <w:tcPr>
            <w:tcW w:w="1871" w:type="dxa"/>
          </w:tcPr>
          <w:p w14:paraId="2C902CA0" w14:textId="77777777" w:rsidR="00AF17C0" w:rsidRPr="00C647B7" w:rsidRDefault="00AF17C0" w:rsidP="00ED679D">
            <w:pPr>
              <w:jc w:val="left"/>
              <w:rPr>
                <w:szCs w:val="21"/>
              </w:rPr>
            </w:pPr>
            <w:r w:rsidRPr="00C647B7">
              <w:rPr>
                <w:rFonts w:hint="eastAsia"/>
                <w:szCs w:val="21"/>
              </w:rPr>
              <w:t>String</w:t>
            </w:r>
          </w:p>
        </w:tc>
        <w:tc>
          <w:tcPr>
            <w:tcW w:w="680" w:type="dxa"/>
          </w:tcPr>
          <w:p w14:paraId="320CC4DB" w14:textId="77777777" w:rsidR="00AF17C0" w:rsidRPr="00C647B7" w:rsidRDefault="00AF17C0" w:rsidP="00ED679D">
            <w:pPr>
              <w:jc w:val="left"/>
              <w:rPr>
                <w:szCs w:val="21"/>
              </w:rPr>
            </w:pPr>
            <w:r w:rsidRPr="00C647B7">
              <w:rPr>
                <w:rFonts w:hint="eastAsia"/>
                <w:szCs w:val="21"/>
              </w:rPr>
              <w:t>否</w:t>
            </w:r>
          </w:p>
        </w:tc>
        <w:tc>
          <w:tcPr>
            <w:tcW w:w="3175" w:type="dxa"/>
          </w:tcPr>
          <w:p w14:paraId="2EE8E398" w14:textId="77777777" w:rsidR="00AF17C0" w:rsidRPr="00C647B7" w:rsidRDefault="00AF17C0" w:rsidP="00ED679D">
            <w:pPr>
              <w:jc w:val="left"/>
              <w:rPr>
                <w:szCs w:val="21"/>
              </w:rPr>
            </w:pPr>
            <w:r w:rsidRPr="00C647B7">
              <w:rPr>
                <w:rFonts w:hint="eastAsia"/>
                <w:szCs w:val="21"/>
              </w:rPr>
              <w:t>如“</w:t>
            </w:r>
            <w:r w:rsidRPr="00C647B7">
              <w:rPr>
                <w:rFonts w:hint="eastAsia"/>
                <w:szCs w:val="21"/>
              </w:rPr>
              <w:t>1234,5678</w:t>
            </w:r>
            <w:r w:rsidRPr="00C647B7">
              <w:rPr>
                <w:rFonts w:hint="eastAsia"/>
                <w:szCs w:val="21"/>
              </w:rPr>
              <w:t>”，多个航班之间逗号分隔</w:t>
            </w:r>
          </w:p>
        </w:tc>
      </w:tr>
      <w:tr w:rsidR="00AF17C0" w:rsidRPr="00C647B7" w14:paraId="0468CE79" w14:textId="77777777" w:rsidTr="00ED679D">
        <w:trPr>
          <w:trHeight w:val="144"/>
        </w:trPr>
        <w:tc>
          <w:tcPr>
            <w:tcW w:w="2166" w:type="dxa"/>
          </w:tcPr>
          <w:p w14:paraId="621B6BD6" w14:textId="77777777" w:rsidR="00AF17C0" w:rsidRPr="00C647B7" w:rsidRDefault="00AF17C0" w:rsidP="00ED679D">
            <w:pPr>
              <w:rPr>
                <w:szCs w:val="21"/>
              </w:rPr>
            </w:pPr>
            <w:r w:rsidRPr="00C647B7">
              <w:rPr>
                <w:szCs w:val="21"/>
              </w:rPr>
              <w:t>flightCycle</w:t>
            </w:r>
          </w:p>
        </w:tc>
        <w:tc>
          <w:tcPr>
            <w:tcW w:w="2154" w:type="dxa"/>
          </w:tcPr>
          <w:p w14:paraId="5104D3F2" w14:textId="77777777" w:rsidR="00AF17C0" w:rsidRPr="00C647B7" w:rsidRDefault="00AF17C0" w:rsidP="00ED679D">
            <w:pPr>
              <w:jc w:val="left"/>
              <w:rPr>
                <w:szCs w:val="21"/>
              </w:rPr>
            </w:pPr>
            <w:r w:rsidRPr="00C647B7">
              <w:rPr>
                <w:rFonts w:hint="eastAsia"/>
                <w:szCs w:val="21"/>
              </w:rPr>
              <w:t>航班周期</w:t>
            </w:r>
          </w:p>
        </w:tc>
        <w:tc>
          <w:tcPr>
            <w:tcW w:w="1871" w:type="dxa"/>
          </w:tcPr>
          <w:p w14:paraId="4143D7A3" w14:textId="77777777" w:rsidR="00AF17C0" w:rsidRPr="00C647B7" w:rsidRDefault="00AF17C0" w:rsidP="00ED679D">
            <w:pPr>
              <w:jc w:val="left"/>
              <w:rPr>
                <w:szCs w:val="21"/>
              </w:rPr>
            </w:pPr>
            <w:r w:rsidRPr="00C647B7">
              <w:rPr>
                <w:rFonts w:hint="eastAsia"/>
                <w:szCs w:val="21"/>
              </w:rPr>
              <w:t>String</w:t>
            </w:r>
          </w:p>
        </w:tc>
        <w:tc>
          <w:tcPr>
            <w:tcW w:w="680" w:type="dxa"/>
          </w:tcPr>
          <w:p w14:paraId="62B45131" w14:textId="77777777" w:rsidR="00AF17C0" w:rsidRPr="00C647B7" w:rsidRDefault="00AF17C0" w:rsidP="00ED679D">
            <w:pPr>
              <w:jc w:val="left"/>
              <w:rPr>
                <w:szCs w:val="21"/>
              </w:rPr>
            </w:pPr>
            <w:r w:rsidRPr="00C647B7">
              <w:rPr>
                <w:rFonts w:hint="eastAsia"/>
                <w:szCs w:val="21"/>
              </w:rPr>
              <w:t>否</w:t>
            </w:r>
          </w:p>
        </w:tc>
        <w:tc>
          <w:tcPr>
            <w:tcW w:w="3175" w:type="dxa"/>
          </w:tcPr>
          <w:p w14:paraId="3A9BC1DB" w14:textId="77777777" w:rsidR="00AF17C0" w:rsidRPr="00C647B7" w:rsidRDefault="00AF17C0" w:rsidP="00ED679D">
            <w:pPr>
              <w:jc w:val="left"/>
              <w:rPr>
                <w:szCs w:val="21"/>
              </w:rPr>
            </w:pPr>
            <w:r w:rsidRPr="00C647B7">
              <w:rPr>
                <w:rFonts w:hint="eastAsia"/>
                <w:szCs w:val="21"/>
              </w:rPr>
              <w:t>如“</w:t>
            </w:r>
            <w:r w:rsidRPr="00C647B7">
              <w:rPr>
                <w:rFonts w:hint="eastAsia"/>
                <w:szCs w:val="21"/>
              </w:rPr>
              <w:t>1,2,3,4</w:t>
            </w:r>
            <w:r w:rsidRPr="00C647B7">
              <w:rPr>
                <w:rFonts w:hint="eastAsia"/>
                <w:szCs w:val="21"/>
              </w:rPr>
              <w:t>”表示周一、周二、周三、周四的航班可用</w:t>
            </w:r>
          </w:p>
        </w:tc>
      </w:tr>
      <w:tr w:rsidR="00AF17C0" w:rsidRPr="00C647B7" w14:paraId="137046B8" w14:textId="77777777" w:rsidTr="00ED679D">
        <w:trPr>
          <w:trHeight w:val="144"/>
        </w:trPr>
        <w:tc>
          <w:tcPr>
            <w:tcW w:w="2166" w:type="dxa"/>
          </w:tcPr>
          <w:p w14:paraId="43C59840" w14:textId="77777777" w:rsidR="00AF17C0" w:rsidRPr="00C647B7" w:rsidRDefault="00AF17C0" w:rsidP="00ED679D">
            <w:pPr>
              <w:rPr>
                <w:szCs w:val="21"/>
              </w:rPr>
            </w:pPr>
            <w:r w:rsidRPr="00C647B7">
              <w:rPr>
                <w:szCs w:val="21"/>
              </w:rPr>
              <w:t>departureExclude</w:t>
            </w:r>
          </w:p>
        </w:tc>
        <w:tc>
          <w:tcPr>
            <w:tcW w:w="2154" w:type="dxa"/>
          </w:tcPr>
          <w:p w14:paraId="0E6EB41B" w14:textId="77777777" w:rsidR="00AF17C0" w:rsidRPr="00C647B7" w:rsidRDefault="00AF17C0" w:rsidP="00ED679D">
            <w:pPr>
              <w:jc w:val="left"/>
              <w:rPr>
                <w:szCs w:val="21"/>
              </w:rPr>
            </w:pPr>
            <w:r w:rsidRPr="00C647B7">
              <w:rPr>
                <w:rFonts w:hint="eastAsia"/>
                <w:szCs w:val="21"/>
              </w:rPr>
              <w:t>出发不适用</w:t>
            </w:r>
          </w:p>
        </w:tc>
        <w:tc>
          <w:tcPr>
            <w:tcW w:w="1871" w:type="dxa"/>
          </w:tcPr>
          <w:p w14:paraId="48003604" w14:textId="77777777" w:rsidR="00AF17C0" w:rsidRPr="00C647B7" w:rsidRDefault="00AF17C0" w:rsidP="00ED679D">
            <w:pPr>
              <w:jc w:val="left"/>
              <w:rPr>
                <w:szCs w:val="21"/>
              </w:rPr>
            </w:pPr>
            <w:r w:rsidRPr="00C647B7">
              <w:rPr>
                <w:rFonts w:hint="eastAsia"/>
                <w:szCs w:val="21"/>
              </w:rPr>
              <w:t>String</w:t>
            </w:r>
          </w:p>
        </w:tc>
        <w:tc>
          <w:tcPr>
            <w:tcW w:w="680" w:type="dxa"/>
          </w:tcPr>
          <w:p w14:paraId="4B2518DC" w14:textId="77777777" w:rsidR="00AF17C0" w:rsidRPr="00C647B7" w:rsidRDefault="00AF17C0" w:rsidP="00ED679D">
            <w:pPr>
              <w:jc w:val="left"/>
              <w:rPr>
                <w:szCs w:val="21"/>
              </w:rPr>
            </w:pPr>
            <w:r w:rsidRPr="00C647B7">
              <w:rPr>
                <w:rFonts w:hint="eastAsia"/>
                <w:szCs w:val="21"/>
              </w:rPr>
              <w:t>否</w:t>
            </w:r>
          </w:p>
        </w:tc>
        <w:tc>
          <w:tcPr>
            <w:tcW w:w="3175" w:type="dxa"/>
          </w:tcPr>
          <w:p w14:paraId="69378EDB" w14:textId="77777777" w:rsidR="00AF17C0" w:rsidRPr="00C647B7" w:rsidRDefault="00AF17C0" w:rsidP="00ED679D">
            <w:pPr>
              <w:jc w:val="left"/>
              <w:rPr>
                <w:szCs w:val="21"/>
              </w:rPr>
            </w:pPr>
            <w:r w:rsidRPr="00C647B7">
              <w:rPr>
                <w:rFonts w:hint="eastAsia"/>
                <w:szCs w:val="21"/>
              </w:rPr>
              <w:t>当出发机场为</w:t>
            </w:r>
            <w:r w:rsidRPr="00C647B7">
              <w:rPr>
                <w:rFonts w:hint="eastAsia"/>
                <w:szCs w:val="21"/>
              </w:rPr>
              <w:t>999</w:t>
            </w:r>
            <w:r w:rsidRPr="00C647B7">
              <w:rPr>
                <w:rFonts w:hint="eastAsia"/>
                <w:szCs w:val="21"/>
              </w:rPr>
              <w:t>（全国）时使用，表示此政策不适用于</w:t>
            </w:r>
            <w:r w:rsidRPr="00C647B7">
              <w:rPr>
                <w:szCs w:val="21"/>
              </w:rPr>
              <w:t>departureExclude</w:t>
            </w:r>
            <w:r w:rsidRPr="00C647B7">
              <w:rPr>
                <w:rFonts w:hint="eastAsia"/>
                <w:szCs w:val="21"/>
              </w:rPr>
              <w:t>出发的航线</w:t>
            </w:r>
          </w:p>
        </w:tc>
      </w:tr>
      <w:tr w:rsidR="00AF17C0" w:rsidRPr="00C647B7" w14:paraId="2BAB9640" w14:textId="77777777" w:rsidTr="00ED679D">
        <w:trPr>
          <w:trHeight w:val="144"/>
        </w:trPr>
        <w:tc>
          <w:tcPr>
            <w:tcW w:w="2166" w:type="dxa"/>
          </w:tcPr>
          <w:p w14:paraId="5555CE8B" w14:textId="77777777" w:rsidR="00AF17C0" w:rsidRPr="00C647B7" w:rsidRDefault="00AF17C0" w:rsidP="00ED679D">
            <w:pPr>
              <w:rPr>
                <w:szCs w:val="21"/>
              </w:rPr>
            </w:pPr>
            <w:r w:rsidRPr="00C647B7">
              <w:rPr>
                <w:szCs w:val="21"/>
              </w:rPr>
              <w:t>arrivalExclude</w:t>
            </w:r>
          </w:p>
        </w:tc>
        <w:tc>
          <w:tcPr>
            <w:tcW w:w="2154" w:type="dxa"/>
          </w:tcPr>
          <w:p w14:paraId="57E19232" w14:textId="77777777" w:rsidR="00AF17C0" w:rsidRPr="00C647B7" w:rsidRDefault="00AF17C0" w:rsidP="00ED679D">
            <w:pPr>
              <w:jc w:val="left"/>
              <w:rPr>
                <w:szCs w:val="21"/>
              </w:rPr>
            </w:pPr>
            <w:r w:rsidRPr="00C647B7">
              <w:rPr>
                <w:rFonts w:hint="eastAsia"/>
                <w:szCs w:val="21"/>
              </w:rPr>
              <w:t>抵达不适用</w:t>
            </w:r>
          </w:p>
        </w:tc>
        <w:tc>
          <w:tcPr>
            <w:tcW w:w="1871" w:type="dxa"/>
          </w:tcPr>
          <w:p w14:paraId="03B270FE" w14:textId="77777777" w:rsidR="00AF17C0" w:rsidRPr="00C647B7" w:rsidRDefault="00AF17C0" w:rsidP="00ED679D">
            <w:pPr>
              <w:jc w:val="left"/>
              <w:rPr>
                <w:szCs w:val="21"/>
              </w:rPr>
            </w:pPr>
            <w:r w:rsidRPr="00C647B7">
              <w:rPr>
                <w:rFonts w:hint="eastAsia"/>
                <w:szCs w:val="21"/>
              </w:rPr>
              <w:t>String</w:t>
            </w:r>
          </w:p>
        </w:tc>
        <w:tc>
          <w:tcPr>
            <w:tcW w:w="680" w:type="dxa"/>
          </w:tcPr>
          <w:p w14:paraId="6FA5782B" w14:textId="77777777" w:rsidR="00AF17C0" w:rsidRPr="00C647B7" w:rsidRDefault="00AF17C0" w:rsidP="00ED679D">
            <w:pPr>
              <w:jc w:val="left"/>
              <w:rPr>
                <w:szCs w:val="21"/>
              </w:rPr>
            </w:pPr>
            <w:r w:rsidRPr="00C647B7">
              <w:rPr>
                <w:rFonts w:hint="eastAsia"/>
                <w:szCs w:val="21"/>
              </w:rPr>
              <w:t>否</w:t>
            </w:r>
          </w:p>
        </w:tc>
        <w:tc>
          <w:tcPr>
            <w:tcW w:w="3175" w:type="dxa"/>
          </w:tcPr>
          <w:p w14:paraId="39FFF6CB" w14:textId="77777777" w:rsidR="00AF17C0" w:rsidRPr="00C647B7" w:rsidRDefault="00AF17C0" w:rsidP="00ED679D">
            <w:pPr>
              <w:jc w:val="left"/>
              <w:rPr>
                <w:szCs w:val="21"/>
              </w:rPr>
            </w:pPr>
            <w:r w:rsidRPr="00C647B7">
              <w:rPr>
                <w:rFonts w:hint="eastAsia"/>
                <w:szCs w:val="21"/>
              </w:rPr>
              <w:t>当抵达机场为</w:t>
            </w:r>
            <w:r w:rsidRPr="00C647B7">
              <w:rPr>
                <w:rFonts w:hint="eastAsia"/>
                <w:szCs w:val="21"/>
              </w:rPr>
              <w:t>999</w:t>
            </w:r>
            <w:r w:rsidRPr="00C647B7">
              <w:rPr>
                <w:rFonts w:hint="eastAsia"/>
                <w:szCs w:val="21"/>
              </w:rPr>
              <w:t>（全国）时使用，表示此政策不适用于</w:t>
            </w:r>
            <w:r w:rsidRPr="00C647B7">
              <w:rPr>
                <w:szCs w:val="21"/>
              </w:rPr>
              <w:t>arrivalExclude</w:t>
            </w:r>
            <w:r w:rsidRPr="00C647B7">
              <w:rPr>
                <w:rFonts w:hint="eastAsia"/>
                <w:szCs w:val="21"/>
              </w:rPr>
              <w:t>抵达的航线</w:t>
            </w:r>
          </w:p>
        </w:tc>
      </w:tr>
      <w:tr w:rsidR="00AF17C0" w:rsidRPr="00C647B7" w14:paraId="584C969A" w14:textId="77777777" w:rsidTr="00ED679D">
        <w:trPr>
          <w:trHeight w:val="144"/>
        </w:trPr>
        <w:tc>
          <w:tcPr>
            <w:tcW w:w="2166" w:type="dxa"/>
          </w:tcPr>
          <w:p w14:paraId="70AFDA2E" w14:textId="77777777" w:rsidR="00AF17C0" w:rsidRPr="00C647B7" w:rsidRDefault="00AF17C0" w:rsidP="00ED679D">
            <w:pPr>
              <w:rPr>
                <w:szCs w:val="21"/>
              </w:rPr>
            </w:pPr>
            <w:r w:rsidRPr="00C647B7">
              <w:rPr>
                <w:rFonts w:hint="eastAsia"/>
                <w:szCs w:val="21"/>
              </w:rPr>
              <w:t>sup</w:t>
            </w:r>
            <w:r>
              <w:rPr>
                <w:rFonts w:hint="eastAsia"/>
                <w:szCs w:val="21"/>
              </w:rPr>
              <w:t>p</w:t>
            </w:r>
            <w:r w:rsidRPr="00C647B7">
              <w:rPr>
                <w:rFonts w:hint="eastAsia"/>
                <w:szCs w:val="21"/>
              </w:rPr>
              <w:t>lyOfficeNo</w:t>
            </w:r>
          </w:p>
        </w:tc>
        <w:tc>
          <w:tcPr>
            <w:tcW w:w="2154" w:type="dxa"/>
          </w:tcPr>
          <w:p w14:paraId="25521B1C" w14:textId="77777777" w:rsidR="00AF17C0" w:rsidRPr="00C647B7" w:rsidRDefault="00AF17C0" w:rsidP="00ED679D">
            <w:pPr>
              <w:jc w:val="left"/>
              <w:rPr>
                <w:szCs w:val="21"/>
              </w:rPr>
            </w:pPr>
            <w:r w:rsidRPr="00C647B7">
              <w:rPr>
                <w:rFonts w:hint="eastAsia"/>
                <w:szCs w:val="21"/>
              </w:rPr>
              <w:t>供应商</w:t>
            </w:r>
            <w:r w:rsidRPr="00C647B7">
              <w:rPr>
                <w:rFonts w:hint="eastAsia"/>
                <w:szCs w:val="21"/>
              </w:rPr>
              <w:t>officeNO</w:t>
            </w:r>
          </w:p>
        </w:tc>
        <w:tc>
          <w:tcPr>
            <w:tcW w:w="1871" w:type="dxa"/>
          </w:tcPr>
          <w:p w14:paraId="59E6D983" w14:textId="77777777" w:rsidR="00AF17C0" w:rsidRPr="00C647B7" w:rsidRDefault="00AF17C0" w:rsidP="00ED679D">
            <w:pPr>
              <w:jc w:val="left"/>
              <w:rPr>
                <w:szCs w:val="21"/>
              </w:rPr>
            </w:pPr>
            <w:r w:rsidRPr="00C647B7">
              <w:rPr>
                <w:rFonts w:hint="eastAsia"/>
                <w:szCs w:val="21"/>
              </w:rPr>
              <w:t>String</w:t>
            </w:r>
          </w:p>
        </w:tc>
        <w:tc>
          <w:tcPr>
            <w:tcW w:w="680" w:type="dxa"/>
          </w:tcPr>
          <w:p w14:paraId="0833565A" w14:textId="77777777" w:rsidR="00AF17C0" w:rsidRPr="00C647B7" w:rsidRDefault="00AF17C0" w:rsidP="00ED679D">
            <w:pPr>
              <w:jc w:val="left"/>
              <w:rPr>
                <w:szCs w:val="21"/>
              </w:rPr>
            </w:pPr>
            <w:r w:rsidRPr="00C647B7">
              <w:rPr>
                <w:rFonts w:hint="eastAsia"/>
                <w:szCs w:val="21"/>
              </w:rPr>
              <w:t>否</w:t>
            </w:r>
          </w:p>
        </w:tc>
        <w:tc>
          <w:tcPr>
            <w:tcW w:w="3175" w:type="dxa"/>
          </w:tcPr>
          <w:p w14:paraId="3484736B" w14:textId="77777777" w:rsidR="00AF17C0" w:rsidRPr="00C647B7" w:rsidRDefault="00AF17C0" w:rsidP="00ED679D">
            <w:pPr>
              <w:jc w:val="left"/>
              <w:rPr>
                <w:szCs w:val="21"/>
              </w:rPr>
            </w:pPr>
            <w:r w:rsidRPr="00C647B7">
              <w:rPr>
                <w:rFonts w:hint="eastAsia"/>
                <w:szCs w:val="21"/>
              </w:rPr>
              <w:t>启用供应商</w:t>
            </w:r>
            <w:r w:rsidRPr="00C647B7">
              <w:rPr>
                <w:rFonts w:hint="eastAsia"/>
                <w:szCs w:val="21"/>
              </w:rPr>
              <w:t>officeNo</w:t>
            </w:r>
          </w:p>
        </w:tc>
      </w:tr>
      <w:tr w:rsidR="00AF17C0" w:rsidRPr="00C647B7" w14:paraId="2F1613A2" w14:textId="77777777" w:rsidTr="00ED679D">
        <w:trPr>
          <w:trHeight w:val="144"/>
        </w:trPr>
        <w:tc>
          <w:tcPr>
            <w:tcW w:w="2166" w:type="dxa"/>
          </w:tcPr>
          <w:p w14:paraId="0D3A7DC5" w14:textId="77777777" w:rsidR="00AF17C0" w:rsidRPr="00C647B7" w:rsidRDefault="00AF17C0" w:rsidP="00ED679D">
            <w:pPr>
              <w:rPr>
                <w:szCs w:val="21"/>
              </w:rPr>
            </w:pPr>
            <w:r>
              <w:rPr>
                <w:rFonts w:hint="eastAsia"/>
                <w:szCs w:val="21"/>
              </w:rPr>
              <w:lastRenderedPageBreak/>
              <w:t>p</w:t>
            </w:r>
            <w:r w:rsidRPr="00C647B7">
              <w:rPr>
                <w:rFonts w:hint="eastAsia"/>
                <w:szCs w:val="21"/>
              </w:rPr>
              <w:t>aram1</w:t>
            </w:r>
          </w:p>
        </w:tc>
        <w:tc>
          <w:tcPr>
            <w:tcW w:w="2154" w:type="dxa"/>
          </w:tcPr>
          <w:p w14:paraId="17F7B0A8" w14:textId="77777777" w:rsidR="00AF17C0" w:rsidRPr="00C647B7" w:rsidRDefault="00AF17C0" w:rsidP="00ED679D">
            <w:pPr>
              <w:rPr>
                <w:szCs w:val="21"/>
              </w:rPr>
            </w:pPr>
            <w:r w:rsidRPr="00C647B7">
              <w:rPr>
                <w:rFonts w:hint="eastAsia"/>
                <w:szCs w:val="21"/>
              </w:rPr>
              <w:t>备用参数</w:t>
            </w:r>
          </w:p>
        </w:tc>
        <w:tc>
          <w:tcPr>
            <w:tcW w:w="1871" w:type="dxa"/>
          </w:tcPr>
          <w:p w14:paraId="1440D874" w14:textId="77777777" w:rsidR="00AF17C0" w:rsidRPr="00C647B7" w:rsidRDefault="00AF17C0" w:rsidP="00ED679D">
            <w:pPr>
              <w:jc w:val="left"/>
              <w:rPr>
                <w:szCs w:val="21"/>
              </w:rPr>
            </w:pPr>
            <w:r w:rsidRPr="00C647B7">
              <w:rPr>
                <w:rFonts w:hint="eastAsia"/>
                <w:szCs w:val="21"/>
              </w:rPr>
              <w:t>String</w:t>
            </w:r>
          </w:p>
        </w:tc>
        <w:tc>
          <w:tcPr>
            <w:tcW w:w="680" w:type="dxa"/>
          </w:tcPr>
          <w:p w14:paraId="16BC8F31" w14:textId="77777777" w:rsidR="00AF17C0" w:rsidRPr="00C647B7" w:rsidRDefault="00AF17C0" w:rsidP="00ED679D">
            <w:pPr>
              <w:jc w:val="left"/>
              <w:rPr>
                <w:szCs w:val="21"/>
              </w:rPr>
            </w:pPr>
            <w:r w:rsidRPr="00C647B7">
              <w:rPr>
                <w:rFonts w:hint="eastAsia"/>
                <w:szCs w:val="21"/>
              </w:rPr>
              <w:t>否</w:t>
            </w:r>
          </w:p>
        </w:tc>
        <w:tc>
          <w:tcPr>
            <w:tcW w:w="3175" w:type="dxa"/>
          </w:tcPr>
          <w:p w14:paraId="5ACE155A" w14:textId="77777777" w:rsidR="00AF17C0" w:rsidRPr="00C647B7" w:rsidRDefault="00AF17C0" w:rsidP="00ED679D">
            <w:pPr>
              <w:jc w:val="left"/>
              <w:rPr>
                <w:szCs w:val="21"/>
              </w:rPr>
            </w:pPr>
          </w:p>
        </w:tc>
      </w:tr>
      <w:tr w:rsidR="00AF17C0" w:rsidRPr="00C647B7" w14:paraId="1DF06870" w14:textId="77777777" w:rsidTr="00ED679D">
        <w:trPr>
          <w:trHeight w:val="144"/>
        </w:trPr>
        <w:tc>
          <w:tcPr>
            <w:tcW w:w="2166" w:type="dxa"/>
          </w:tcPr>
          <w:p w14:paraId="7CFC03F1" w14:textId="77777777" w:rsidR="00AF17C0" w:rsidRPr="00C647B7" w:rsidRDefault="00AF17C0" w:rsidP="00ED679D">
            <w:pPr>
              <w:rPr>
                <w:szCs w:val="21"/>
              </w:rPr>
            </w:pPr>
            <w:r>
              <w:rPr>
                <w:rFonts w:hint="eastAsia"/>
                <w:szCs w:val="21"/>
              </w:rPr>
              <w:t>p</w:t>
            </w:r>
            <w:r w:rsidRPr="00C647B7">
              <w:rPr>
                <w:rFonts w:hint="eastAsia"/>
                <w:szCs w:val="21"/>
              </w:rPr>
              <w:t>aram2</w:t>
            </w:r>
          </w:p>
        </w:tc>
        <w:tc>
          <w:tcPr>
            <w:tcW w:w="2154" w:type="dxa"/>
          </w:tcPr>
          <w:p w14:paraId="6B302970" w14:textId="77777777" w:rsidR="00AF17C0" w:rsidRPr="00C647B7" w:rsidRDefault="00AF17C0" w:rsidP="00ED679D">
            <w:pPr>
              <w:rPr>
                <w:szCs w:val="21"/>
              </w:rPr>
            </w:pPr>
            <w:r w:rsidRPr="00C647B7">
              <w:rPr>
                <w:rFonts w:hint="eastAsia"/>
                <w:szCs w:val="21"/>
              </w:rPr>
              <w:t>备用参数</w:t>
            </w:r>
          </w:p>
        </w:tc>
        <w:tc>
          <w:tcPr>
            <w:tcW w:w="1871" w:type="dxa"/>
          </w:tcPr>
          <w:p w14:paraId="31B29551" w14:textId="77777777" w:rsidR="00AF17C0" w:rsidRPr="00C647B7" w:rsidRDefault="00AF17C0" w:rsidP="00ED679D">
            <w:pPr>
              <w:jc w:val="left"/>
              <w:rPr>
                <w:szCs w:val="21"/>
              </w:rPr>
            </w:pPr>
            <w:r w:rsidRPr="00C647B7">
              <w:rPr>
                <w:rFonts w:hint="eastAsia"/>
                <w:szCs w:val="21"/>
              </w:rPr>
              <w:t>String</w:t>
            </w:r>
          </w:p>
        </w:tc>
        <w:tc>
          <w:tcPr>
            <w:tcW w:w="680" w:type="dxa"/>
          </w:tcPr>
          <w:p w14:paraId="2B16FFFF" w14:textId="77777777" w:rsidR="00AF17C0" w:rsidRPr="00C647B7" w:rsidRDefault="00AF17C0" w:rsidP="00ED679D">
            <w:pPr>
              <w:jc w:val="left"/>
              <w:rPr>
                <w:szCs w:val="21"/>
              </w:rPr>
            </w:pPr>
            <w:r w:rsidRPr="00C647B7">
              <w:rPr>
                <w:rFonts w:hint="eastAsia"/>
                <w:szCs w:val="21"/>
              </w:rPr>
              <w:t>否</w:t>
            </w:r>
          </w:p>
        </w:tc>
        <w:tc>
          <w:tcPr>
            <w:tcW w:w="3175" w:type="dxa"/>
          </w:tcPr>
          <w:p w14:paraId="2C679CA0" w14:textId="77777777" w:rsidR="00AF17C0" w:rsidRPr="00C647B7" w:rsidRDefault="00AF17C0" w:rsidP="00ED679D">
            <w:pPr>
              <w:jc w:val="left"/>
              <w:rPr>
                <w:szCs w:val="21"/>
              </w:rPr>
            </w:pPr>
          </w:p>
        </w:tc>
      </w:tr>
      <w:tr w:rsidR="00AF17C0" w:rsidRPr="00C647B7" w14:paraId="34B45AA6" w14:textId="77777777" w:rsidTr="00ED679D">
        <w:trPr>
          <w:trHeight w:val="144"/>
        </w:trPr>
        <w:tc>
          <w:tcPr>
            <w:tcW w:w="2166" w:type="dxa"/>
          </w:tcPr>
          <w:p w14:paraId="2AE36103" w14:textId="77777777" w:rsidR="00AF17C0" w:rsidRPr="00C647B7" w:rsidRDefault="00AF17C0" w:rsidP="00ED679D">
            <w:pPr>
              <w:rPr>
                <w:szCs w:val="21"/>
              </w:rPr>
            </w:pPr>
            <w:r>
              <w:rPr>
                <w:rFonts w:hint="eastAsia"/>
                <w:szCs w:val="21"/>
              </w:rPr>
              <w:t>p</w:t>
            </w:r>
            <w:r w:rsidRPr="00C647B7">
              <w:rPr>
                <w:rFonts w:hint="eastAsia"/>
                <w:szCs w:val="21"/>
              </w:rPr>
              <w:t>aram3</w:t>
            </w:r>
          </w:p>
        </w:tc>
        <w:tc>
          <w:tcPr>
            <w:tcW w:w="2154" w:type="dxa"/>
          </w:tcPr>
          <w:p w14:paraId="700D7F23" w14:textId="77777777" w:rsidR="00AF17C0" w:rsidRPr="00C647B7" w:rsidRDefault="00AF17C0" w:rsidP="00ED679D">
            <w:pPr>
              <w:rPr>
                <w:szCs w:val="21"/>
              </w:rPr>
            </w:pPr>
            <w:r w:rsidRPr="00C647B7">
              <w:rPr>
                <w:rFonts w:hint="eastAsia"/>
                <w:szCs w:val="21"/>
              </w:rPr>
              <w:t>备用参数</w:t>
            </w:r>
          </w:p>
        </w:tc>
        <w:tc>
          <w:tcPr>
            <w:tcW w:w="1871" w:type="dxa"/>
          </w:tcPr>
          <w:p w14:paraId="50D353C1" w14:textId="77777777" w:rsidR="00AF17C0" w:rsidRPr="00C647B7" w:rsidRDefault="00AF17C0" w:rsidP="00ED679D">
            <w:pPr>
              <w:jc w:val="left"/>
              <w:rPr>
                <w:szCs w:val="21"/>
              </w:rPr>
            </w:pPr>
            <w:r w:rsidRPr="00C647B7">
              <w:rPr>
                <w:rFonts w:hint="eastAsia"/>
                <w:szCs w:val="21"/>
              </w:rPr>
              <w:t>String</w:t>
            </w:r>
          </w:p>
        </w:tc>
        <w:tc>
          <w:tcPr>
            <w:tcW w:w="680" w:type="dxa"/>
          </w:tcPr>
          <w:p w14:paraId="5640FEA2" w14:textId="77777777" w:rsidR="00AF17C0" w:rsidRPr="00C647B7" w:rsidRDefault="00AF17C0" w:rsidP="00ED679D">
            <w:pPr>
              <w:jc w:val="left"/>
              <w:rPr>
                <w:szCs w:val="21"/>
              </w:rPr>
            </w:pPr>
            <w:r w:rsidRPr="00C647B7">
              <w:rPr>
                <w:rFonts w:hint="eastAsia"/>
                <w:szCs w:val="21"/>
              </w:rPr>
              <w:t>否</w:t>
            </w:r>
          </w:p>
        </w:tc>
        <w:tc>
          <w:tcPr>
            <w:tcW w:w="3175" w:type="dxa"/>
          </w:tcPr>
          <w:p w14:paraId="16757FCB" w14:textId="77777777" w:rsidR="00AF17C0" w:rsidRPr="00C647B7" w:rsidRDefault="00AF17C0" w:rsidP="00ED679D">
            <w:pPr>
              <w:jc w:val="left"/>
              <w:rPr>
                <w:szCs w:val="21"/>
              </w:rPr>
            </w:pPr>
          </w:p>
        </w:tc>
      </w:tr>
      <w:tr w:rsidR="00AF17C0" w:rsidRPr="00C647B7" w14:paraId="5745822A" w14:textId="77777777" w:rsidTr="00ED679D">
        <w:trPr>
          <w:trHeight w:val="144"/>
        </w:trPr>
        <w:tc>
          <w:tcPr>
            <w:tcW w:w="2166" w:type="dxa"/>
          </w:tcPr>
          <w:p w14:paraId="06066C39" w14:textId="77777777" w:rsidR="00AF17C0" w:rsidRPr="00C647B7" w:rsidRDefault="00AF17C0" w:rsidP="00ED679D">
            <w:pPr>
              <w:rPr>
                <w:szCs w:val="21"/>
              </w:rPr>
            </w:pPr>
            <w:r>
              <w:rPr>
                <w:rFonts w:hint="eastAsia"/>
                <w:szCs w:val="21"/>
              </w:rPr>
              <w:t>p</w:t>
            </w:r>
            <w:r w:rsidRPr="00C647B7">
              <w:rPr>
                <w:rFonts w:hint="eastAsia"/>
                <w:szCs w:val="21"/>
              </w:rPr>
              <w:t>aram4</w:t>
            </w:r>
          </w:p>
        </w:tc>
        <w:tc>
          <w:tcPr>
            <w:tcW w:w="2154" w:type="dxa"/>
          </w:tcPr>
          <w:p w14:paraId="3F7278FC" w14:textId="77777777" w:rsidR="00AF17C0" w:rsidRPr="00C647B7" w:rsidRDefault="00AF17C0" w:rsidP="00ED679D">
            <w:pPr>
              <w:rPr>
                <w:szCs w:val="21"/>
              </w:rPr>
            </w:pPr>
            <w:r w:rsidRPr="00C647B7">
              <w:rPr>
                <w:rFonts w:hint="eastAsia"/>
                <w:szCs w:val="21"/>
              </w:rPr>
              <w:t>备用参数</w:t>
            </w:r>
          </w:p>
        </w:tc>
        <w:tc>
          <w:tcPr>
            <w:tcW w:w="1871" w:type="dxa"/>
          </w:tcPr>
          <w:p w14:paraId="259830D1" w14:textId="77777777" w:rsidR="00AF17C0" w:rsidRPr="00C647B7" w:rsidRDefault="00AF17C0" w:rsidP="00ED679D">
            <w:pPr>
              <w:jc w:val="left"/>
              <w:rPr>
                <w:szCs w:val="21"/>
              </w:rPr>
            </w:pPr>
            <w:r w:rsidRPr="00C647B7">
              <w:rPr>
                <w:rFonts w:hint="eastAsia"/>
                <w:szCs w:val="21"/>
              </w:rPr>
              <w:t>String</w:t>
            </w:r>
          </w:p>
        </w:tc>
        <w:tc>
          <w:tcPr>
            <w:tcW w:w="680" w:type="dxa"/>
          </w:tcPr>
          <w:p w14:paraId="5A959086" w14:textId="77777777" w:rsidR="00AF17C0" w:rsidRPr="00C647B7" w:rsidRDefault="00AF17C0" w:rsidP="00ED679D">
            <w:pPr>
              <w:jc w:val="left"/>
              <w:rPr>
                <w:szCs w:val="21"/>
              </w:rPr>
            </w:pPr>
            <w:r w:rsidRPr="00C647B7">
              <w:rPr>
                <w:rFonts w:hint="eastAsia"/>
                <w:szCs w:val="21"/>
              </w:rPr>
              <w:t>否</w:t>
            </w:r>
          </w:p>
        </w:tc>
        <w:tc>
          <w:tcPr>
            <w:tcW w:w="3175" w:type="dxa"/>
          </w:tcPr>
          <w:p w14:paraId="36D65346" w14:textId="77777777" w:rsidR="00AF17C0" w:rsidRPr="00C647B7" w:rsidRDefault="00AF17C0" w:rsidP="00ED679D">
            <w:pPr>
              <w:jc w:val="left"/>
              <w:rPr>
                <w:szCs w:val="21"/>
              </w:rPr>
            </w:pPr>
          </w:p>
        </w:tc>
      </w:tr>
    </w:tbl>
    <w:p w14:paraId="209F6804" w14:textId="77777777" w:rsidR="00AF17C0" w:rsidRPr="00542811" w:rsidRDefault="00AF17C0" w:rsidP="00233809">
      <w:pPr>
        <w:pStyle w:val="2"/>
        <w:numPr>
          <w:ilvl w:val="1"/>
          <w:numId w:val="14"/>
        </w:numPr>
      </w:pPr>
      <w:bookmarkStart w:id="98" w:name="_Toc424891028"/>
      <w:r w:rsidRPr="00542811">
        <w:rPr>
          <w:rFonts w:hint="eastAsia"/>
        </w:rPr>
        <w:t>根据</w:t>
      </w:r>
      <w:r w:rsidRPr="00542811">
        <w:t>PNRT</w:t>
      </w:r>
      <w:r w:rsidRPr="00542811">
        <w:rPr>
          <w:rFonts w:hint="eastAsia"/>
        </w:rPr>
        <w:t>XT</w:t>
      </w:r>
      <w:r w:rsidRPr="00542811">
        <w:rPr>
          <w:rFonts w:hint="eastAsia"/>
        </w:rPr>
        <w:t>查询政策</w:t>
      </w:r>
      <w:bookmarkEnd w:id="97"/>
      <w:r w:rsidRPr="00542811">
        <w:rPr>
          <w:rFonts w:hint="eastAsia"/>
        </w:rPr>
        <w:t xml:space="preserve"> [PQ4]</w:t>
      </w:r>
      <w:bookmarkEnd w:id="98"/>
    </w:p>
    <w:p w14:paraId="1E66245E" w14:textId="77777777" w:rsidR="00AF17C0" w:rsidRDefault="00AF17C0" w:rsidP="00233809">
      <w:pPr>
        <w:pStyle w:val="3"/>
        <w:numPr>
          <w:ilvl w:val="2"/>
          <w:numId w:val="14"/>
        </w:numPr>
      </w:pPr>
      <w:bookmarkStart w:id="99" w:name="_Toc284696068"/>
      <w:r>
        <w:rPr>
          <w:rFonts w:hint="eastAsia"/>
        </w:rPr>
        <w:t>功能描述</w:t>
      </w:r>
      <w:bookmarkEnd w:id="99"/>
    </w:p>
    <w:p w14:paraId="4F8DE57E" w14:textId="77777777" w:rsidR="00AF17C0" w:rsidRPr="00AE57B6" w:rsidRDefault="00AF17C0" w:rsidP="00AF17C0">
      <w:r>
        <w:rPr>
          <w:rFonts w:hint="eastAsia"/>
        </w:rPr>
        <w:t>此接口通过请求参数</w:t>
      </w:r>
      <w:r w:rsidRPr="00363AC8">
        <w:t>GetPolicyByPNRTxtRequest</w:t>
      </w:r>
      <w:r>
        <w:rPr>
          <w:rFonts w:hint="eastAsia"/>
        </w:rPr>
        <w:t>发送</w:t>
      </w:r>
      <w:r>
        <w:t>PNR</w:t>
      </w:r>
      <w:r>
        <w:rPr>
          <w:rFonts w:hint="eastAsia"/>
        </w:rPr>
        <w:t>文本信息获取相应政策数据，返回结果为</w:t>
      </w:r>
      <w:r w:rsidRPr="00363AC8">
        <w:t>GetPolicyByPNRTxtReply</w:t>
      </w:r>
      <w:r>
        <w:rPr>
          <w:rFonts w:hint="eastAsia"/>
        </w:rPr>
        <w:t>对象。</w:t>
      </w:r>
    </w:p>
    <w:p w14:paraId="11A9E739" w14:textId="77777777" w:rsidR="00AF17C0" w:rsidRDefault="00AF17C0" w:rsidP="00233809">
      <w:pPr>
        <w:pStyle w:val="3"/>
        <w:numPr>
          <w:ilvl w:val="2"/>
          <w:numId w:val="14"/>
        </w:numPr>
      </w:pPr>
      <w:bookmarkStart w:id="100" w:name="_Toc284696069"/>
      <w:r>
        <w:rPr>
          <w:rFonts w:hint="eastAsia"/>
        </w:rPr>
        <w:t>方法名称</w:t>
      </w:r>
      <w:bookmarkEnd w:id="100"/>
    </w:p>
    <w:p w14:paraId="3E181E05" w14:textId="77777777" w:rsidR="00AF17C0" w:rsidRDefault="00AF17C0" w:rsidP="00AF17C0">
      <w:pPr>
        <w:rPr>
          <w:b/>
        </w:rPr>
      </w:pPr>
      <w:r>
        <w:rPr>
          <w:b/>
        </w:rPr>
        <w:t>getPolicyByPNRTxt</w:t>
      </w:r>
    </w:p>
    <w:p w14:paraId="3E447504" w14:textId="77777777" w:rsidR="00AF17C0" w:rsidRDefault="00AF17C0" w:rsidP="00233809">
      <w:pPr>
        <w:pStyle w:val="3"/>
        <w:numPr>
          <w:ilvl w:val="2"/>
          <w:numId w:val="14"/>
        </w:numPr>
      </w:pPr>
      <w:r>
        <w:rPr>
          <w:rFonts w:hint="eastAsia"/>
        </w:rPr>
        <w:t>接口地址</w:t>
      </w:r>
    </w:p>
    <w:p w14:paraId="6349F411" w14:textId="77777777" w:rsidR="00893D49" w:rsidRDefault="00893D49" w:rsidP="00893D49">
      <w:r>
        <w:rPr>
          <w:rFonts w:hint="eastAsia"/>
        </w:rPr>
        <w:t>Webservice</w:t>
      </w:r>
      <w:r>
        <w:rPr>
          <w:rFonts w:hint="eastAsia"/>
        </w:rPr>
        <w:t>方式：</w:t>
      </w:r>
    </w:p>
    <w:p w14:paraId="2725134F" w14:textId="77777777" w:rsidR="00893D49" w:rsidRDefault="00893D49" w:rsidP="00893D49">
      <w:r>
        <w:rPr>
          <w:rFonts w:hint="eastAsia"/>
        </w:rPr>
        <w:t>测试地址：</w:t>
      </w:r>
      <w:r>
        <w:rPr>
          <w:rFonts w:hint="eastAsia"/>
        </w:rPr>
        <w:t>http://wstest.51book.com:55779/ltips/services/getPolicyByPnrTxtService1.0?wsdl</w:t>
      </w:r>
    </w:p>
    <w:p w14:paraId="54627D16" w14:textId="77777777" w:rsidR="00893D49" w:rsidRDefault="00893D49" w:rsidP="00893D49">
      <w:r>
        <w:rPr>
          <w:rFonts w:hint="eastAsia"/>
        </w:rPr>
        <w:t>正式地址：</w:t>
      </w:r>
      <w:r>
        <w:rPr>
          <w:rFonts w:hint="eastAsia"/>
        </w:rPr>
        <w:t>http://</w:t>
      </w:r>
      <w:r w:rsidR="00113F82">
        <w:rPr>
          <w:rFonts w:hint="eastAsia"/>
        </w:rPr>
        <w:t>ws.51book.com:8000</w:t>
      </w:r>
      <w:r>
        <w:rPr>
          <w:rFonts w:hint="eastAsia"/>
        </w:rPr>
        <w:t>/ltips/services/getPolicyByPnrTxtService1.0?wsdl</w:t>
      </w:r>
    </w:p>
    <w:p w14:paraId="6165A874" w14:textId="77777777" w:rsidR="00893D49" w:rsidRDefault="00893D49" w:rsidP="00893D49">
      <w:r>
        <w:rPr>
          <w:rFonts w:hint="eastAsia"/>
        </w:rPr>
        <w:t>Post</w:t>
      </w:r>
      <w:r>
        <w:rPr>
          <w:rFonts w:hint="eastAsia"/>
        </w:rPr>
        <w:t>方式：</w:t>
      </w:r>
    </w:p>
    <w:p w14:paraId="13FC66D3" w14:textId="77777777" w:rsidR="003024C6" w:rsidRDefault="003024C6" w:rsidP="003024C6">
      <w:r>
        <w:rPr>
          <w:rFonts w:hint="eastAsia"/>
        </w:rPr>
        <w:t>测试地址：</w:t>
      </w:r>
      <w:r>
        <w:rPr>
          <w:rFonts w:hint="eastAsia"/>
        </w:rPr>
        <w:t>http://wstest.51book.com:55779/ltips/services/getPolicyByPnrTxtServiceRestful1.0/getPolicyByPnrTxt</w:t>
      </w:r>
    </w:p>
    <w:p w14:paraId="550169B8" w14:textId="77777777" w:rsidR="00B51B73" w:rsidRDefault="003024C6" w:rsidP="003024C6">
      <w:r>
        <w:rPr>
          <w:rFonts w:hint="eastAsia"/>
        </w:rPr>
        <w:t>正式地址：</w:t>
      </w:r>
      <w:r w:rsidR="00B51B73" w:rsidRPr="00B51B73">
        <w:rPr>
          <w:rFonts w:hint="eastAsia"/>
        </w:rPr>
        <w:t>http://ws.51book.com:8000/ltips/services/getPolicyByPnrTxtServiceRestful1.0/getPolicyByPnrTxt</w:t>
      </w:r>
    </w:p>
    <w:p w14:paraId="3241931C" w14:textId="77777777" w:rsidR="00B51B73" w:rsidRDefault="00B51B73" w:rsidP="00B51B73">
      <w:pPr>
        <w:pStyle w:val="3"/>
        <w:numPr>
          <w:ilvl w:val="2"/>
          <w:numId w:val="14"/>
        </w:numPr>
      </w:pPr>
      <w:r w:rsidRPr="00B51B73">
        <w:rPr>
          <w:rFonts w:hint="eastAsia"/>
        </w:rPr>
        <w:t>请求参数</w:t>
      </w:r>
      <w:r>
        <w:rPr>
          <w:rFonts w:hint="eastAsia"/>
        </w:rPr>
        <w:t>事例</w:t>
      </w:r>
    </w:p>
    <w:p w14:paraId="18B555CB" w14:textId="77777777" w:rsidR="00B51B73" w:rsidRPr="00B51B73" w:rsidRDefault="00B51B73" w:rsidP="00B51B73">
      <w:pPr>
        <w:rPr>
          <w:b/>
          <w:bCs/>
        </w:rPr>
      </w:pPr>
      <w:r w:rsidRPr="00B51B73">
        <w:rPr>
          <w:b/>
          <w:bCs/>
        </w:rPr>
        <w:t>&lt;request&gt;</w:t>
      </w:r>
    </w:p>
    <w:p w14:paraId="7FA8FE32" w14:textId="77777777" w:rsidR="00B51B73" w:rsidRPr="00B51B73" w:rsidRDefault="00B51B73" w:rsidP="00B51B73">
      <w:pPr>
        <w:rPr>
          <w:b/>
          <w:bCs/>
        </w:rPr>
      </w:pPr>
      <w:r w:rsidRPr="00B51B73">
        <w:rPr>
          <w:rFonts w:hint="eastAsia"/>
          <w:b/>
          <w:bCs/>
        </w:rPr>
        <w:tab/>
      </w:r>
      <w:r w:rsidRPr="00B51B73">
        <w:rPr>
          <w:b/>
          <w:bCs/>
        </w:rPr>
        <w:t>&lt;agencyCode&gt;tjzs&lt;/agencyCode&gt;</w:t>
      </w:r>
    </w:p>
    <w:p w14:paraId="112CBFE0" w14:textId="77777777" w:rsidR="00B51B73" w:rsidRPr="00B51B73" w:rsidRDefault="00B51B73" w:rsidP="00B51B73">
      <w:pPr>
        <w:rPr>
          <w:b/>
          <w:bCs/>
        </w:rPr>
      </w:pPr>
      <w:r w:rsidRPr="00B51B73">
        <w:rPr>
          <w:rFonts w:hint="eastAsia"/>
          <w:b/>
          <w:bCs/>
        </w:rPr>
        <w:tab/>
      </w:r>
      <w:r w:rsidRPr="00B51B73">
        <w:rPr>
          <w:b/>
          <w:bCs/>
        </w:rPr>
        <w:t>&lt;sign&gt;1111&lt;/sign&gt;</w:t>
      </w:r>
    </w:p>
    <w:p w14:paraId="7CC9A3A7" w14:textId="77777777" w:rsidR="00B51B73" w:rsidRPr="00B51B73" w:rsidRDefault="00B51B73" w:rsidP="00B51B73">
      <w:pPr>
        <w:rPr>
          <w:b/>
          <w:bCs/>
        </w:rPr>
      </w:pPr>
      <w:r w:rsidRPr="00B51B73">
        <w:rPr>
          <w:rFonts w:hint="eastAsia"/>
          <w:b/>
          <w:bCs/>
        </w:rPr>
        <w:tab/>
      </w:r>
      <w:r w:rsidRPr="00B51B73">
        <w:rPr>
          <w:b/>
          <w:bCs/>
        </w:rPr>
        <w:t>&lt;allowSwitchPnr&gt;1&lt;/allowSwitchPnr&gt;</w:t>
      </w:r>
    </w:p>
    <w:p w14:paraId="5E982F1C" w14:textId="77777777" w:rsidR="00B51B73" w:rsidRPr="00B51B73" w:rsidRDefault="00B51B73" w:rsidP="00B51B73">
      <w:pPr>
        <w:rPr>
          <w:b/>
          <w:bCs/>
        </w:rPr>
      </w:pPr>
      <w:r w:rsidRPr="00B51B73">
        <w:rPr>
          <w:rFonts w:hint="eastAsia"/>
          <w:b/>
          <w:bCs/>
        </w:rPr>
        <w:tab/>
      </w:r>
      <w:r w:rsidRPr="00B51B73">
        <w:rPr>
          <w:b/>
          <w:bCs/>
        </w:rPr>
        <w:t>&lt;needSpePricePolicy&gt;1&lt;/needSpePricePolicy&gt;</w:t>
      </w:r>
    </w:p>
    <w:p w14:paraId="0F541F50" w14:textId="77777777" w:rsidR="00B51B73" w:rsidRPr="00B51B73" w:rsidRDefault="00B51B73" w:rsidP="00B51B73">
      <w:pPr>
        <w:rPr>
          <w:b/>
          <w:bCs/>
        </w:rPr>
      </w:pPr>
      <w:r w:rsidRPr="00B51B73">
        <w:rPr>
          <w:rFonts w:hint="eastAsia"/>
          <w:b/>
          <w:bCs/>
        </w:rPr>
        <w:tab/>
      </w:r>
      <w:r w:rsidRPr="00B51B73">
        <w:rPr>
          <w:b/>
          <w:bCs/>
        </w:rPr>
        <w:t>&lt;needSpeRulePolicy&gt;1&lt;/needSpeRulePolicy&gt;</w:t>
      </w:r>
    </w:p>
    <w:p w14:paraId="2942073F" w14:textId="77777777" w:rsidR="00B51B73" w:rsidRPr="00B51B73" w:rsidRDefault="00B51B73" w:rsidP="00B51B73">
      <w:pPr>
        <w:rPr>
          <w:b/>
          <w:bCs/>
        </w:rPr>
      </w:pPr>
      <w:r w:rsidRPr="00B51B73">
        <w:rPr>
          <w:rFonts w:hint="eastAsia"/>
          <w:b/>
          <w:bCs/>
        </w:rPr>
        <w:tab/>
      </w:r>
      <w:r w:rsidRPr="00B51B73">
        <w:rPr>
          <w:b/>
          <w:bCs/>
        </w:rPr>
        <w:t>&lt;onlyOnWorking&gt;1&lt;/onlyOnWorking&gt;</w:t>
      </w:r>
    </w:p>
    <w:p w14:paraId="651CC4CA" w14:textId="77777777" w:rsidR="00B51B73" w:rsidRPr="00B51B73" w:rsidRDefault="00B51B73" w:rsidP="00B51B73">
      <w:pPr>
        <w:rPr>
          <w:b/>
          <w:bCs/>
        </w:rPr>
      </w:pPr>
      <w:r w:rsidRPr="00B51B73">
        <w:rPr>
          <w:rFonts w:hint="eastAsia"/>
          <w:b/>
          <w:bCs/>
        </w:rPr>
        <w:tab/>
      </w:r>
      <w:r w:rsidRPr="00B51B73">
        <w:rPr>
          <w:b/>
          <w:bCs/>
        </w:rPr>
        <w:t>&lt;pataTxt&gt;PAT:A 01 Y FARE:CNY1240.00 TAX:CNY50.00 YQ:T</w:t>
      </w:r>
      <w:r w:rsidRPr="00B51B73">
        <w:rPr>
          <w:rFonts w:hint="eastAsia"/>
          <w:b/>
          <w:bCs/>
        </w:rPr>
        <w:t>EXEMPTYQ  TOTAL:1290.00 SFC:01 SFN:01&lt;/pataTxt&gt;</w:t>
      </w:r>
    </w:p>
    <w:p w14:paraId="1BB66F79" w14:textId="77777777" w:rsidR="00B51B73" w:rsidRPr="00B51B73" w:rsidRDefault="00B51B73" w:rsidP="00B51B73">
      <w:pPr>
        <w:rPr>
          <w:b/>
          <w:bCs/>
        </w:rPr>
      </w:pPr>
      <w:r w:rsidRPr="00B51B73">
        <w:rPr>
          <w:rFonts w:hint="eastAsia"/>
          <w:b/>
          <w:bCs/>
        </w:rPr>
        <w:tab/>
        <w:t>&lt;pnrTxt&gt;1.</w:t>
      </w:r>
      <w:r w:rsidRPr="00B51B73">
        <w:rPr>
          <w:rFonts w:hint="eastAsia"/>
          <w:b/>
          <w:bCs/>
        </w:rPr>
        <w:t>詹玉锋</w:t>
      </w:r>
      <w:r w:rsidRPr="00B51B73">
        <w:rPr>
          <w:rFonts w:hint="eastAsia"/>
          <w:b/>
          <w:bCs/>
        </w:rPr>
        <w:t xml:space="preserve"> HNP8BH 2.CA1831 Y SA22AUG PEKSHA HK1 0730 0940 E T3T2 3.CTU/T CTU/T </w:t>
      </w:r>
      <w:r w:rsidRPr="00B51B73">
        <w:rPr>
          <w:rFonts w:hint="eastAsia"/>
          <w:b/>
          <w:bCs/>
        </w:rPr>
        <w:tab/>
        <w:t xml:space="preserve">028-85024888/SICHUANLONGXIANGLVYEFUWUYOUXIANZERENGONGSI//TIANZHENG ABCDEFG </w:t>
      </w:r>
      <w:r w:rsidRPr="00B51B73">
        <w:rPr>
          <w:rFonts w:hint="eastAsia"/>
          <w:b/>
          <w:bCs/>
        </w:rPr>
        <w:tab/>
        <w:t>4.TL/0500/22AUG/CTU212 5.SSR FOID CA HK1 NI320324199</w:t>
      </w:r>
      <w:r w:rsidRPr="00B51B73">
        <w:rPr>
          <w:b/>
          <w:bCs/>
        </w:rPr>
        <w:t xml:space="preserve">50626156/P1 6.SSR ADTK 1E BY CTU23JUN15/1320 OR </w:t>
      </w:r>
      <w:r w:rsidRPr="00B51B73">
        <w:rPr>
          <w:rFonts w:hint="eastAsia"/>
          <w:b/>
          <w:bCs/>
        </w:rPr>
        <w:tab/>
      </w:r>
      <w:r w:rsidRPr="00B51B73">
        <w:rPr>
          <w:b/>
          <w:bCs/>
        </w:rPr>
        <w:t>CXL CA ALL SEGS 7.OSI CA CTCT15623568945 8.RMK TJ AUTH PEK471 9.RMK CA/PCZXHG 10.CTU212&lt;/pnrTxt&gt;</w:t>
      </w:r>
    </w:p>
    <w:p w14:paraId="40DF32A0" w14:textId="77777777" w:rsidR="00B51B73" w:rsidRPr="00B51B73" w:rsidRDefault="00B51B73" w:rsidP="00B51B73">
      <w:pPr>
        <w:rPr>
          <w:b/>
          <w:bCs/>
        </w:rPr>
      </w:pPr>
      <w:r w:rsidRPr="00B51B73">
        <w:rPr>
          <w:b/>
          <w:bCs/>
        </w:rPr>
        <w:t>&lt;/request&gt;</w:t>
      </w:r>
    </w:p>
    <w:p w14:paraId="4DA5EA68" w14:textId="77777777" w:rsidR="00AF17C0" w:rsidRDefault="00AF17C0" w:rsidP="00233809">
      <w:pPr>
        <w:pStyle w:val="3"/>
        <w:numPr>
          <w:ilvl w:val="2"/>
          <w:numId w:val="14"/>
        </w:numPr>
      </w:pPr>
      <w:bookmarkStart w:id="101" w:name="_Toc284696070"/>
      <w:r>
        <w:rPr>
          <w:rFonts w:hint="eastAsia"/>
        </w:rPr>
        <w:lastRenderedPageBreak/>
        <w:t>参数说明</w:t>
      </w:r>
      <w:bookmarkEnd w:id="101"/>
    </w:p>
    <w:p w14:paraId="711E8027" w14:textId="77777777" w:rsidR="00AF17C0" w:rsidRDefault="00AF17C0" w:rsidP="00AF17C0">
      <w:pPr>
        <w:pStyle w:val="4"/>
      </w:pPr>
      <w:r w:rsidRPr="00D0639B">
        <w:t>GetPolicyByPNRTxtRequest</w:t>
      </w:r>
      <w:r w:rsidRPr="00D0639B">
        <w:rPr>
          <w:b w:val="0"/>
          <w:sz w:val="21"/>
          <w:szCs w:val="21"/>
        </w:rPr>
        <w:t>(</w:t>
      </w:r>
      <w:r w:rsidRPr="00D0639B">
        <w:rPr>
          <w:rFonts w:hint="eastAsia"/>
          <w:b w:val="0"/>
          <w:sz w:val="21"/>
          <w:szCs w:val="21"/>
        </w:rPr>
        <w:t>请求参数</w:t>
      </w:r>
      <w:r w:rsidRPr="00D0639B">
        <w:rPr>
          <w:b w:val="0"/>
          <w:sz w:val="21"/>
          <w:szCs w:val="21"/>
        </w:rPr>
        <w:t xml:space="preserve">)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4"/>
        <w:gridCol w:w="2154"/>
        <w:gridCol w:w="1871"/>
        <w:gridCol w:w="680"/>
        <w:gridCol w:w="3175"/>
      </w:tblGrid>
      <w:tr w:rsidR="00AF17C0" w:rsidRPr="00257426" w14:paraId="7574CE9B" w14:textId="77777777" w:rsidTr="00ED679D">
        <w:trPr>
          <w:trHeight w:val="465"/>
        </w:trPr>
        <w:tc>
          <w:tcPr>
            <w:tcW w:w="2154" w:type="dxa"/>
            <w:shd w:val="clear" w:color="auto" w:fill="C6D9F1"/>
            <w:vAlign w:val="center"/>
          </w:tcPr>
          <w:p w14:paraId="3A275958" w14:textId="77777777" w:rsidR="00AF17C0" w:rsidRPr="00257426" w:rsidRDefault="00AF17C0" w:rsidP="00ED679D">
            <w:pPr>
              <w:jc w:val="center"/>
            </w:pPr>
            <w:r w:rsidRPr="00257426">
              <w:rPr>
                <w:rFonts w:hint="eastAsia"/>
              </w:rPr>
              <w:t>参数名称</w:t>
            </w:r>
          </w:p>
        </w:tc>
        <w:tc>
          <w:tcPr>
            <w:tcW w:w="2154" w:type="dxa"/>
            <w:shd w:val="clear" w:color="auto" w:fill="C6D9F1"/>
            <w:vAlign w:val="center"/>
          </w:tcPr>
          <w:p w14:paraId="129B6481" w14:textId="77777777" w:rsidR="00AF17C0" w:rsidRPr="00257426" w:rsidRDefault="00AF17C0" w:rsidP="00ED679D">
            <w:pPr>
              <w:jc w:val="center"/>
            </w:pPr>
            <w:r w:rsidRPr="00257426">
              <w:rPr>
                <w:rFonts w:hint="eastAsia"/>
              </w:rPr>
              <w:t>中文含义</w:t>
            </w:r>
          </w:p>
        </w:tc>
        <w:tc>
          <w:tcPr>
            <w:tcW w:w="1871" w:type="dxa"/>
            <w:shd w:val="clear" w:color="auto" w:fill="C6D9F1"/>
            <w:vAlign w:val="center"/>
          </w:tcPr>
          <w:p w14:paraId="6E6B730A" w14:textId="77777777" w:rsidR="00AF17C0" w:rsidRPr="00257426" w:rsidRDefault="00AF17C0" w:rsidP="00ED679D">
            <w:pPr>
              <w:jc w:val="center"/>
            </w:pPr>
            <w:r w:rsidRPr="00257426">
              <w:rPr>
                <w:rFonts w:hint="eastAsia"/>
              </w:rPr>
              <w:t>类型</w:t>
            </w:r>
          </w:p>
        </w:tc>
        <w:tc>
          <w:tcPr>
            <w:tcW w:w="680" w:type="dxa"/>
            <w:shd w:val="clear" w:color="auto" w:fill="C6D9F1"/>
            <w:vAlign w:val="center"/>
          </w:tcPr>
          <w:p w14:paraId="2B294018" w14:textId="77777777" w:rsidR="00AF17C0" w:rsidRPr="00257426" w:rsidRDefault="00AF17C0" w:rsidP="00ED679D">
            <w:pPr>
              <w:jc w:val="center"/>
            </w:pPr>
            <w:r w:rsidRPr="00257426">
              <w:rPr>
                <w:rFonts w:hint="eastAsia"/>
              </w:rPr>
              <w:t>必填</w:t>
            </w:r>
          </w:p>
        </w:tc>
        <w:tc>
          <w:tcPr>
            <w:tcW w:w="3175" w:type="dxa"/>
            <w:shd w:val="clear" w:color="auto" w:fill="C6D9F1"/>
            <w:vAlign w:val="center"/>
          </w:tcPr>
          <w:p w14:paraId="688C9D20" w14:textId="77777777" w:rsidR="00AF17C0" w:rsidRPr="00257426" w:rsidRDefault="00AF17C0" w:rsidP="00ED679D">
            <w:pPr>
              <w:jc w:val="center"/>
            </w:pPr>
            <w:r w:rsidRPr="00257426">
              <w:rPr>
                <w:rFonts w:hint="eastAsia"/>
              </w:rPr>
              <w:t>备注</w:t>
            </w:r>
          </w:p>
        </w:tc>
      </w:tr>
      <w:tr w:rsidR="00AF17C0" w:rsidRPr="00257426" w14:paraId="0EBF6F48" w14:textId="77777777" w:rsidTr="00ED679D">
        <w:trPr>
          <w:trHeight w:val="308"/>
        </w:trPr>
        <w:tc>
          <w:tcPr>
            <w:tcW w:w="2154" w:type="dxa"/>
          </w:tcPr>
          <w:p w14:paraId="1D27056D" w14:textId="77777777" w:rsidR="00AF17C0" w:rsidRPr="00257426" w:rsidRDefault="00AF17C0" w:rsidP="00ED679D">
            <w:r>
              <w:rPr>
                <w:rFonts w:hint="eastAsia"/>
              </w:rPr>
              <w:t>agencyCode</w:t>
            </w:r>
          </w:p>
        </w:tc>
        <w:tc>
          <w:tcPr>
            <w:tcW w:w="2154" w:type="dxa"/>
          </w:tcPr>
          <w:p w14:paraId="7D07D679" w14:textId="77777777" w:rsidR="00AF17C0" w:rsidRPr="00257426" w:rsidRDefault="00AF17C0" w:rsidP="00ED679D">
            <w:r>
              <w:rPr>
                <w:rFonts w:hint="eastAsia"/>
              </w:rPr>
              <w:t>公司账号</w:t>
            </w:r>
          </w:p>
        </w:tc>
        <w:tc>
          <w:tcPr>
            <w:tcW w:w="1871" w:type="dxa"/>
          </w:tcPr>
          <w:p w14:paraId="30BBE2C8" w14:textId="77777777" w:rsidR="00AF17C0" w:rsidRPr="00257426" w:rsidRDefault="00AF17C0" w:rsidP="00ED679D">
            <w:r>
              <w:rPr>
                <w:rFonts w:hint="eastAsia"/>
              </w:rPr>
              <w:t>String</w:t>
            </w:r>
          </w:p>
        </w:tc>
        <w:tc>
          <w:tcPr>
            <w:tcW w:w="680" w:type="dxa"/>
          </w:tcPr>
          <w:p w14:paraId="32F7F231" w14:textId="77777777" w:rsidR="00AF17C0" w:rsidRPr="00257426" w:rsidRDefault="00AF17C0" w:rsidP="00ED679D">
            <w:r w:rsidRPr="00257426">
              <w:rPr>
                <w:rFonts w:hint="eastAsia"/>
              </w:rPr>
              <w:t>是</w:t>
            </w:r>
          </w:p>
        </w:tc>
        <w:tc>
          <w:tcPr>
            <w:tcW w:w="3175" w:type="dxa"/>
          </w:tcPr>
          <w:p w14:paraId="6D130BFA" w14:textId="77777777" w:rsidR="00AF17C0" w:rsidRPr="00257426" w:rsidRDefault="00AF17C0" w:rsidP="00ED679D">
            <w:r>
              <w:rPr>
                <w:rFonts w:hint="eastAsia"/>
              </w:rPr>
              <w:t>51book</w:t>
            </w:r>
            <w:r>
              <w:rPr>
                <w:rFonts w:hint="eastAsia"/>
              </w:rPr>
              <w:t>提供的账号</w:t>
            </w:r>
          </w:p>
        </w:tc>
      </w:tr>
      <w:tr w:rsidR="00AF17C0" w:rsidRPr="00257426" w14:paraId="35A2AAF9" w14:textId="77777777" w:rsidTr="00ED679D">
        <w:trPr>
          <w:trHeight w:val="308"/>
        </w:trPr>
        <w:tc>
          <w:tcPr>
            <w:tcW w:w="2154" w:type="dxa"/>
          </w:tcPr>
          <w:p w14:paraId="611CE190" w14:textId="77777777" w:rsidR="00AF17C0" w:rsidRDefault="00AF17C0" w:rsidP="00ED679D">
            <w:r>
              <w:rPr>
                <w:rFonts w:hint="eastAsia"/>
              </w:rPr>
              <w:t>sign</w:t>
            </w:r>
          </w:p>
        </w:tc>
        <w:tc>
          <w:tcPr>
            <w:tcW w:w="2154" w:type="dxa"/>
          </w:tcPr>
          <w:p w14:paraId="2C064B4C" w14:textId="77777777" w:rsidR="00AF17C0" w:rsidRPr="00257426" w:rsidRDefault="00AF17C0" w:rsidP="00ED679D">
            <w:r>
              <w:rPr>
                <w:rFonts w:hint="eastAsia"/>
              </w:rPr>
              <w:t>签名信息</w:t>
            </w:r>
          </w:p>
        </w:tc>
        <w:tc>
          <w:tcPr>
            <w:tcW w:w="1871" w:type="dxa"/>
          </w:tcPr>
          <w:p w14:paraId="0883715D" w14:textId="77777777" w:rsidR="00AF17C0" w:rsidRDefault="00AF17C0" w:rsidP="00ED679D">
            <w:r>
              <w:rPr>
                <w:rFonts w:hint="eastAsia"/>
              </w:rPr>
              <w:t>String</w:t>
            </w:r>
          </w:p>
        </w:tc>
        <w:tc>
          <w:tcPr>
            <w:tcW w:w="680" w:type="dxa"/>
          </w:tcPr>
          <w:p w14:paraId="35A0AC97" w14:textId="77777777" w:rsidR="00AF17C0" w:rsidRPr="00257426" w:rsidRDefault="00AF17C0" w:rsidP="00ED679D">
            <w:r>
              <w:rPr>
                <w:rFonts w:hint="eastAsia"/>
              </w:rPr>
              <w:t>是</w:t>
            </w:r>
          </w:p>
        </w:tc>
        <w:tc>
          <w:tcPr>
            <w:tcW w:w="3175" w:type="dxa"/>
          </w:tcPr>
          <w:p w14:paraId="7009F259" w14:textId="77777777" w:rsidR="00AF17C0" w:rsidRDefault="00AF17C0" w:rsidP="00ED679D">
            <w:r>
              <w:rPr>
                <w:rFonts w:hint="eastAsia"/>
              </w:rPr>
              <w:t>Md5</w:t>
            </w:r>
            <w:r w:rsidRPr="00BD56EA">
              <w:rPr>
                <w:rFonts w:hint="eastAsia"/>
              </w:rPr>
              <w:t>(agencyCode+allowSwitchPnr+needSpePricePolicy</w:t>
            </w:r>
          </w:p>
          <w:p w14:paraId="48A323D6" w14:textId="77777777" w:rsidR="00AF17C0" w:rsidRPr="00257426" w:rsidRDefault="00AF17C0" w:rsidP="00ED679D">
            <w:r w:rsidRPr="00BD56EA">
              <w:rPr>
                <w:rFonts w:hint="eastAsia"/>
              </w:rPr>
              <w:t>+needSpeRulePolicy+onlyOnWorking+</w:t>
            </w:r>
            <w:r w:rsidRPr="00BD56EA">
              <w:rPr>
                <w:rFonts w:hint="eastAsia"/>
              </w:rPr>
              <w:t>安全码</w:t>
            </w:r>
            <w:r w:rsidRPr="00BD56EA">
              <w:rPr>
                <w:rFonts w:hint="eastAsia"/>
              </w:rPr>
              <w:t>)</w:t>
            </w:r>
            <w:r>
              <w:rPr>
                <w:rFonts w:hint="eastAsia"/>
              </w:rPr>
              <w:t>32</w:t>
            </w:r>
            <w:r>
              <w:rPr>
                <w:rFonts w:hint="eastAsia"/>
              </w:rPr>
              <w:t>位小写</w:t>
            </w:r>
          </w:p>
        </w:tc>
      </w:tr>
      <w:tr w:rsidR="00AF17C0" w:rsidRPr="00257426" w14:paraId="194B0A19" w14:textId="77777777" w:rsidTr="00ED679D">
        <w:trPr>
          <w:trHeight w:val="283"/>
        </w:trPr>
        <w:tc>
          <w:tcPr>
            <w:tcW w:w="2154" w:type="dxa"/>
          </w:tcPr>
          <w:p w14:paraId="3C85F151" w14:textId="77777777" w:rsidR="00AF17C0" w:rsidRPr="00257426" w:rsidRDefault="00AF17C0" w:rsidP="00ED679D">
            <w:r w:rsidRPr="00257426">
              <w:t>pnrTxt</w:t>
            </w:r>
          </w:p>
        </w:tc>
        <w:tc>
          <w:tcPr>
            <w:tcW w:w="2154" w:type="dxa"/>
          </w:tcPr>
          <w:p w14:paraId="7987889D" w14:textId="77777777" w:rsidR="00AF17C0" w:rsidRPr="00257426" w:rsidRDefault="00AF17C0" w:rsidP="00ED679D">
            <w:r w:rsidRPr="00257426">
              <w:t>PNR</w:t>
            </w:r>
            <w:r w:rsidRPr="00257426">
              <w:rPr>
                <w:rFonts w:hint="eastAsia"/>
              </w:rPr>
              <w:t>文本信息</w:t>
            </w:r>
          </w:p>
        </w:tc>
        <w:tc>
          <w:tcPr>
            <w:tcW w:w="1871" w:type="dxa"/>
          </w:tcPr>
          <w:p w14:paraId="5F90E738" w14:textId="77777777" w:rsidR="00AF17C0" w:rsidRPr="00257426" w:rsidRDefault="00AF17C0" w:rsidP="00ED679D">
            <w:r w:rsidRPr="00257426">
              <w:t>String</w:t>
            </w:r>
          </w:p>
        </w:tc>
        <w:tc>
          <w:tcPr>
            <w:tcW w:w="680" w:type="dxa"/>
          </w:tcPr>
          <w:p w14:paraId="550336AB" w14:textId="77777777" w:rsidR="00AF17C0" w:rsidRPr="00257426" w:rsidRDefault="00AF17C0" w:rsidP="00ED679D">
            <w:r w:rsidRPr="00257426">
              <w:rPr>
                <w:rFonts w:hint="eastAsia"/>
              </w:rPr>
              <w:t>是</w:t>
            </w:r>
          </w:p>
        </w:tc>
        <w:tc>
          <w:tcPr>
            <w:tcW w:w="3175" w:type="dxa"/>
          </w:tcPr>
          <w:p w14:paraId="77552A77" w14:textId="77777777" w:rsidR="00AF17C0" w:rsidRPr="00257426" w:rsidRDefault="00AF17C0" w:rsidP="00ED679D"/>
        </w:tc>
      </w:tr>
      <w:tr w:rsidR="00921361" w:rsidRPr="00257426" w14:paraId="7BD62992" w14:textId="77777777" w:rsidTr="00ED679D">
        <w:trPr>
          <w:trHeight w:val="283"/>
        </w:trPr>
        <w:tc>
          <w:tcPr>
            <w:tcW w:w="2154" w:type="dxa"/>
          </w:tcPr>
          <w:p w14:paraId="6ECF2617" w14:textId="77777777" w:rsidR="00921361" w:rsidRPr="00257426" w:rsidRDefault="00921361" w:rsidP="00ED679D">
            <w:r>
              <w:rPr>
                <w:rFonts w:hint="eastAsia"/>
              </w:rPr>
              <w:t>pat</w:t>
            </w:r>
            <w:r w:rsidR="006B5EDE">
              <w:rPr>
                <w:rFonts w:hint="eastAsia"/>
              </w:rPr>
              <w:t>a</w:t>
            </w:r>
            <w:r>
              <w:rPr>
                <w:rFonts w:hint="eastAsia"/>
              </w:rPr>
              <w:t>Txt</w:t>
            </w:r>
          </w:p>
        </w:tc>
        <w:tc>
          <w:tcPr>
            <w:tcW w:w="2154" w:type="dxa"/>
          </w:tcPr>
          <w:p w14:paraId="1BF5255D" w14:textId="77777777" w:rsidR="00921361" w:rsidRPr="00257426" w:rsidRDefault="00921361" w:rsidP="00ED679D">
            <w:r>
              <w:t>P</w:t>
            </w:r>
            <w:r>
              <w:rPr>
                <w:rFonts w:hint="eastAsia"/>
              </w:rPr>
              <w:t>at</w:t>
            </w:r>
            <w:r>
              <w:rPr>
                <w:rFonts w:hint="eastAsia"/>
              </w:rPr>
              <w:t>文本信息</w:t>
            </w:r>
          </w:p>
        </w:tc>
        <w:tc>
          <w:tcPr>
            <w:tcW w:w="1871" w:type="dxa"/>
          </w:tcPr>
          <w:p w14:paraId="26A70E91" w14:textId="77777777" w:rsidR="00921361" w:rsidRPr="00257426" w:rsidRDefault="00921361" w:rsidP="00ED679D">
            <w:r>
              <w:rPr>
                <w:rFonts w:hint="eastAsia"/>
              </w:rPr>
              <w:t>String</w:t>
            </w:r>
          </w:p>
        </w:tc>
        <w:tc>
          <w:tcPr>
            <w:tcW w:w="680" w:type="dxa"/>
          </w:tcPr>
          <w:p w14:paraId="71E6A9D6" w14:textId="77777777" w:rsidR="00921361" w:rsidRPr="00257426" w:rsidRDefault="00921361" w:rsidP="00ED679D">
            <w:r>
              <w:rPr>
                <w:rFonts w:hint="eastAsia"/>
              </w:rPr>
              <w:t>是</w:t>
            </w:r>
          </w:p>
        </w:tc>
        <w:tc>
          <w:tcPr>
            <w:tcW w:w="3175" w:type="dxa"/>
          </w:tcPr>
          <w:p w14:paraId="390E7CCA" w14:textId="77777777" w:rsidR="00921361" w:rsidRPr="00257426" w:rsidRDefault="00921361" w:rsidP="00ED679D"/>
        </w:tc>
      </w:tr>
      <w:tr w:rsidR="00AF17C0" w:rsidRPr="00257426" w14:paraId="63FF73D9" w14:textId="77777777" w:rsidTr="00ED679D">
        <w:trPr>
          <w:trHeight w:val="618"/>
        </w:trPr>
        <w:tc>
          <w:tcPr>
            <w:tcW w:w="2154" w:type="dxa"/>
          </w:tcPr>
          <w:p w14:paraId="6205BE39" w14:textId="77777777" w:rsidR="00AF17C0" w:rsidRPr="00257426" w:rsidRDefault="00AF17C0" w:rsidP="00ED679D">
            <w:r w:rsidRPr="003E1D1D">
              <w:t>needSpeRulePolicy</w:t>
            </w:r>
          </w:p>
        </w:tc>
        <w:tc>
          <w:tcPr>
            <w:tcW w:w="2154" w:type="dxa"/>
          </w:tcPr>
          <w:p w14:paraId="115F7809" w14:textId="77777777" w:rsidR="00AF17C0" w:rsidRPr="00257426" w:rsidRDefault="00AF17C0" w:rsidP="00ED679D">
            <w:r w:rsidRPr="00257426">
              <w:rPr>
                <w:rFonts w:hint="eastAsia"/>
              </w:rPr>
              <w:t>是否包括特殊政策</w:t>
            </w:r>
          </w:p>
        </w:tc>
        <w:tc>
          <w:tcPr>
            <w:tcW w:w="1871" w:type="dxa"/>
          </w:tcPr>
          <w:p w14:paraId="168CB741" w14:textId="77777777" w:rsidR="00AF17C0" w:rsidRPr="00257426" w:rsidRDefault="00AF17C0" w:rsidP="00ED679D">
            <w:r>
              <w:rPr>
                <w:rFonts w:hint="eastAsia"/>
              </w:rPr>
              <w:t>Integer</w:t>
            </w:r>
          </w:p>
        </w:tc>
        <w:tc>
          <w:tcPr>
            <w:tcW w:w="680" w:type="dxa"/>
          </w:tcPr>
          <w:p w14:paraId="2F5F051E" w14:textId="77777777" w:rsidR="00AF17C0" w:rsidRPr="00257426" w:rsidRDefault="00AF17C0" w:rsidP="00ED679D">
            <w:r>
              <w:rPr>
                <w:rFonts w:hint="eastAsia"/>
              </w:rPr>
              <w:t>是</w:t>
            </w:r>
          </w:p>
        </w:tc>
        <w:tc>
          <w:tcPr>
            <w:tcW w:w="3175" w:type="dxa"/>
          </w:tcPr>
          <w:p w14:paraId="6B5414D5" w14:textId="77777777" w:rsidR="00AF17C0" w:rsidRDefault="00AF17C0" w:rsidP="00ED679D">
            <w:r>
              <w:rPr>
                <w:rFonts w:hint="eastAsia"/>
              </w:rPr>
              <w:t xml:space="preserve">0 </w:t>
            </w:r>
            <w:r>
              <w:rPr>
                <w:rFonts w:hint="eastAsia"/>
              </w:rPr>
              <w:t>不包括</w:t>
            </w:r>
          </w:p>
          <w:p w14:paraId="13B00D6B" w14:textId="77777777" w:rsidR="00AF17C0" w:rsidRPr="00257426" w:rsidRDefault="00AF17C0" w:rsidP="00ED679D">
            <w:r>
              <w:rPr>
                <w:rFonts w:hint="eastAsia"/>
              </w:rPr>
              <w:t xml:space="preserve">1 </w:t>
            </w:r>
            <w:r>
              <w:rPr>
                <w:rFonts w:hint="eastAsia"/>
              </w:rPr>
              <w:t>包括</w:t>
            </w:r>
          </w:p>
        </w:tc>
      </w:tr>
      <w:tr w:rsidR="00AF17C0" w:rsidRPr="00257426" w14:paraId="7589A969" w14:textId="77777777" w:rsidTr="00ED679D">
        <w:trPr>
          <w:trHeight w:val="630"/>
        </w:trPr>
        <w:tc>
          <w:tcPr>
            <w:tcW w:w="2154" w:type="dxa"/>
          </w:tcPr>
          <w:p w14:paraId="5A0C2B97" w14:textId="77777777" w:rsidR="00AF17C0" w:rsidRPr="00257426" w:rsidRDefault="00AF17C0" w:rsidP="00ED679D">
            <w:r w:rsidRPr="003E1D1D">
              <w:t>needSpePricePolicy</w:t>
            </w:r>
          </w:p>
        </w:tc>
        <w:tc>
          <w:tcPr>
            <w:tcW w:w="2154" w:type="dxa"/>
          </w:tcPr>
          <w:p w14:paraId="1FF11EF1" w14:textId="77777777" w:rsidR="00AF17C0" w:rsidRPr="00257426" w:rsidRDefault="00AF17C0" w:rsidP="00ED679D">
            <w:r>
              <w:rPr>
                <w:rFonts w:hint="eastAsia"/>
              </w:rPr>
              <w:t>是否包括特价政策</w:t>
            </w:r>
          </w:p>
        </w:tc>
        <w:tc>
          <w:tcPr>
            <w:tcW w:w="1871" w:type="dxa"/>
          </w:tcPr>
          <w:p w14:paraId="003CCA4A" w14:textId="77777777" w:rsidR="00AF17C0" w:rsidRPr="00257426" w:rsidRDefault="00AF17C0" w:rsidP="00ED679D">
            <w:r>
              <w:rPr>
                <w:rFonts w:hint="eastAsia"/>
              </w:rPr>
              <w:t>Integer</w:t>
            </w:r>
          </w:p>
        </w:tc>
        <w:tc>
          <w:tcPr>
            <w:tcW w:w="680" w:type="dxa"/>
          </w:tcPr>
          <w:p w14:paraId="372917FB" w14:textId="77777777" w:rsidR="00AF17C0" w:rsidRPr="00257426" w:rsidRDefault="00AF17C0" w:rsidP="00ED679D">
            <w:r w:rsidRPr="00257426">
              <w:rPr>
                <w:rFonts w:hint="eastAsia"/>
              </w:rPr>
              <w:t>是</w:t>
            </w:r>
          </w:p>
        </w:tc>
        <w:tc>
          <w:tcPr>
            <w:tcW w:w="3175" w:type="dxa"/>
          </w:tcPr>
          <w:p w14:paraId="3E89BA46" w14:textId="77777777" w:rsidR="00AF17C0" w:rsidRDefault="00AF17C0" w:rsidP="00ED679D">
            <w:r>
              <w:rPr>
                <w:rFonts w:hint="eastAsia"/>
              </w:rPr>
              <w:t xml:space="preserve">0 </w:t>
            </w:r>
            <w:r>
              <w:rPr>
                <w:rFonts w:hint="eastAsia"/>
              </w:rPr>
              <w:t>不包括</w:t>
            </w:r>
          </w:p>
          <w:p w14:paraId="44BBD93C" w14:textId="77777777" w:rsidR="00AF17C0" w:rsidRPr="00257426" w:rsidRDefault="00AF17C0" w:rsidP="00ED679D">
            <w:r>
              <w:rPr>
                <w:rFonts w:hint="eastAsia"/>
              </w:rPr>
              <w:t xml:space="preserve">1 </w:t>
            </w:r>
            <w:r>
              <w:rPr>
                <w:rFonts w:hint="eastAsia"/>
              </w:rPr>
              <w:t>包括</w:t>
            </w:r>
          </w:p>
        </w:tc>
      </w:tr>
      <w:tr w:rsidR="00AF17C0" w:rsidRPr="00257426" w14:paraId="286F05EF" w14:textId="77777777" w:rsidTr="00ED679D">
        <w:trPr>
          <w:trHeight w:val="634"/>
        </w:trPr>
        <w:tc>
          <w:tcPr>
            <w:tcW w:w="2154" w:type="dxa"/>
          </w:tcPr>
          <w:p w14:paraId="3D352073" w14:textId="77777777" w:rsidR="00AF17C0" w:rsidRPr="00257426" w:rsidRDefault="00AF17C0" w:rsidP="00ED679D">
            <w:r w:rsidRPr="003E1D1D">
              <w:t>onlyOnWorking</w:t>
            </w:r>
          </w:p>
        </w:tc>
        <w:tc>
          <w:tcPr>
            <w:tcW w:w="2154" w:type="dxa"/>
          </w:tcPr>
          <w:p w14:paraId="3A2AA6A2" w14:textId="77777777" w:rsidR="00AF17C0" w:rsidRPr="00257426" w:rsidRDefault="00AF17C0" w:rsidP="00ED679D">
            <w:r w:rsidRPr="00257426">
              <w:rPr>
                <w:rFonts w:hint="eastAsia"/>
              </w:rPr>
              <w:t>是否只返回在工作时间内政策</w:t>
            </w:r>
          </w:p>
        </w:tc>
        <w:tc>
          <w:tcPr>
            <w:tcW w:w="1871" w:type="dxa"/>
          </w:tcPr>
          <w:p w14:paraId="114759F0" w14:textId="77777777" w:rsidR="00AF17C0" w:rsidRDefault="00AF17C0" w:rsidP="00ED679D">
            <w:r w:rsidRPr="003E1D1D">
              <w:t>Integer</w:t>
            </w:r>
          </w:p>
          <w:p w14:paraId="795211CB" w14:textId="77777777" w:rsidR="00DD4EBB" w:rsidRPr="00257426" w:rsidRDefault="00DD4EBB" w:rsidP="00ED679D"/>
        </w:tc>
        <w:tc>
          <w:tcPr>
            <w:tcW w:w="680" w:type="dxa"/>
          </w:tcPr>
          <w:p w14:paraId="5C818F22" w14:textId="77777777" w:rsidR="00AF17C0" w:rsidRPr="00257426" w:rsidRDefault="00AF17C0" w:rsidP="00ED679D">
            <w:r w:rsidRPr="00257426">
              <w:rPr>
                <w:rFonts w:hint="eastAsia"/>
              </w:rPr>
              <w:t>是</w:t>
            </w:r>
          </w:p>
        </w:tc>
        <w:tc>
          <w:tcPr>
            <w:tcW w:w="3175" w:type="dxa"/>
          </w:tcPr>
          <w:p w14:paraId="715CE4E3" w14:textId="77777777" w:rsidR="00AF17C0" w:rsidRPr="00257426" w:rsidRDefault="00AF17C0" w:rsidP="00ED679D">
            <w:r>
              <w:rPr>
                <w:rFonts w:hint="eastAsia"/>
              </w:rPr>
              <w:t>0</w:t>
            </w:r>
            <w:r w:rsidRPr="00257426">
              <w:rPr>
                <w:rFonts w:hint="eastAsia"/>
              </w:rPr>
              <w:t>仅返回当前仍在工作时间的政策</w:t>
            </w:r>
            <w:r w:rsidRPr="00257426">
              <w:t>;</w:t>
            </w:r>
          </w:p>
          <w:p w14:paraId="13C5DAFE" w14:textId="77777777" w:rsidR="00AF17C0" w:rsidRPr="00257426" w:rsidRDefault="00AF17C0" w:rsidP="00ED679D">
            <w:r>
              <w:rPr>
                <w:rFonts w:hint="eastAsia"/>
              </w:rPr>
              <w:t>1</w:t>
            </w:r>
            <w:r w:rsidRPr="00257426">
              <w:rPr>
                <w:rFonts w:hint="eastAsia"/>
              </w:rPr>
              <w:t>不做限制</w:t>
            </w:r>
          </w:p>
        </w:tc>
      </w:tr>
      <w:tr w:rsidR="00AF17C0" w:rsidRPr="00257426" w14:paraId="5E203D49" w14:textId="77777777" w:rsidTr="00ED679D">
        <w:trPr>
          <w:trHeight w:val="145"/>
        </w:trPr>
        <w:tc>
          <w:tcPr>
            <w:tcW w:w="2154" w:type="dxa"/>
          </w:tcPr>
          <w:p w14:paraId="46437C7D" w14:textId="77777777" w:rsidR="00AF17C0" w:rsidRPr="00257426" w:rsidRDefault="00AF17C0" w:rsidP="00ED679D">
            <w:r w:rsidRPr="00CD560E">
              <w:t>allowSwitchPnr</w:t>
            </w:r>
          </w:p>
        </w:tc>
        <w:tc>
          <w:tcPr>
            <w:tcW w:w="2154" w:type="dxa"/>
          </w:tcPr>
          <w:p w14:paraId="260B9902" w14:textId="77777777" w:rsidR="00AF17C0" w:rsidRPr="00257426" w:rsidRDefault="00AF17C0" w:rsidP="00ED679D">
            <w:r w:rsidRPr="00257426">
              <w:rPr>
                <w:rFonts w:hint="eastAsia"/>
              </w:rPr>
              <w:t>是否可更换</w:t>
            </w:r>
            <w:r w:rsidRPr="00257426">
              <w:t>PNR</w:t>
            </w:r>
            <w:r w:rsidRPr="00257426">
              <w:rPr>
                <w:rFonts w:hint="eastAsia"/>
              </w:rPr>
              <w:t>出票</w:t>
            </w:r>
          </w:p>
        </w:tc>
        <w:tc>
          <w:tcPr>
            <w:tcW w:w="1871" w:type="dxa"/>
          </w:tcPr>
          <w:p w14:paraId="25F9B426" w14:textId="77777777" w:rsidR="00AF17C0" w:rsidRPr="00257426" w:rsidRDefault="00AF17C0" w:rsidP="00ED679D">
            <w:r w:rsidRPr="003E1D1D">
              <w:t>Integer</w:t>
            </w:r>
          </w:p>
        </w:tc>
        <w:tc>
          <w:tcPr>
            <w:tcW w:w="680" w:type="dxa"/>
          </w:tcPr>
          <w:p w14:paraId="7780E826" w14:textId="77777777" w:rsidR="00AF17C0" w:rsidRPr="00257426" w:rsidRDefault="00AF17C0" w:rsidP="00ED679D">
            <w:r w:rsidRPr="00257426">
              <w:rPr>
                <w:rFonts w:hint="eastAsia"/>
              </w:rPr>
              <w:t>是</w:t>
            </w:r>
          </w:p>
        </w:tc>
        <w:tc>
          <w:tcPr>
            <w:tcW w:w="3175" w:type="dxa"/>
          </w:tcPr>
          <w:p w14:paraId="2756EB8C" w14:textId="77777777" w:rsidR="00AF17C0" w:rsidRPr="00257426" w:rsidRDefault="00AF17C0" w:rsidP="00ED679D">
            <w:r>
              <w:rPr>
                <w:rFonts w:hint="eastAsia"/>
              </w:rPr>
              <w:t xml:space="preserve">0 </w:t>
            </w:r>
            <w:r w:rsidRPr="00257426">
              <w:rPr>
                <w:rFonts w:hint="eastAsia"/>
              </w:rPr>
              <w:t>只用自己的</w:t>
            </w:r>
            <w:r w:rsidRPr="00257426">
              <w:t>PNR</w:t>
            </w:r>
            <w:r w:rsidRPr="00257426">
              <w:rPr>
                <w:rFonts w:hint="eastAsia"/>
              </w:rPr>
              <w:t>出票</w:t>
            </w:r>
          </w:p>
          <w:p w14:paraId="4C972982" w14:textId="77777777" w:rsidR="00AF17C0" w:rsidRPr="00257426" w:rsidRDefault="00AF17C0" w:rsidP="00ED679D">
            <w:r>
              <w:rPr>
                <w:rFonts w:hint="eastAsia"/>
              </w:rPr>
              <w:t>1</w:t>
            </w:r>
            <w:r w:rsidR="00D7139F">
              <w:rPr>
                <w:rFonts w:hint="eastAsia"/>
              </w:rPr>
              <w:t xml:space="preserve"> </w:t>
            </w:r>
            <w:r w:rsidRPr="00257426">
              <w:rPr>
                <w:rFonts w:hint="eastAsia"/>
              </w:rPr>
              <w:t>可以更换</w:t>
            </w:r>
            <w:r w:rsidRPr="00257426">
              <w:t>PNR</w:t>
            </w:r>
            <w:r w:rsidRPr="00257426">
              <w:rPr>
                <w:rFonts w:hint="eastAsia"/>
              </w:rPr>
              <w:t>后出票</w:t>
            </w:r>
          </w:p>
        </w:tc>
      </w:tr>
      <w:tr w:rsidR="00AF17C0" w:rsidRPr="00257426" w14:paraId="6F77CA9F" w14:textId="77777777" w:rsidTr="00ED679D">
        <w:trPr>
          <w:trHeight w:val="145"/>
        </w:trPr>
        <w:tc>
          <w:tcPr>
            <w:tcW w:w="2154" w:type="dxa"/>
          </w:tcPr>
          <w:p w14:paraId="15DC0A4A" w14:textId="77777777" w:rsidR="00AF17C0" w:rsidRPr="00257426" w:rsidRDefault="00AF17C0" w:rsidP="00ED679D">
            <w:r w:rsidRPr="00257426">
              <w:t>param1</w:t>
            </w:r>
          </w:p>
        </w:tc>
        <w:tc>
          <w:tcPr>
            <w:tcW w:w="2154" w:type="dxa"/>
          </w:tcPr>
          <w:p w14:paraId="35837A85" w14:textId="77777777" w:rsidR="00AF17C0" w:rsidRPr="00257426" w:rsidRDefault="00AF17C0" w:rsidP="00ED679D">
            <w:r w:rsidRPr="00257426">
              <w:rPr>
                <w:rFonts w:hint="eastAsia"/>
              </w:rPr>
              <w:t>备用参数</w:t>
            </w:r>
          </w:p>
        </w:tc>
        <w:tc>
          <w:tcPr>
            <w:tcW w:w="1871" w:type="dxa"/>
          </w:tcPr>
          <w:p w14:paraId="10001EA8" w14:textId="77777777" w:rsidR="00AF17C0" w:rsidRPr="00257426" w:rsidRDefault="00AF17C0" w:rsidP="00ED679D">
            <w:r w:rsidRPr="00257426">
              <w:t>String</w:t>
            </w:r>
          </w:p>
        </w:tc>
        <w:tc>
          <w:tcPr>
            <w:tcW w:w="680" w:type="dxa"/>
          </w:tcPr>
          <w:p w14:paraId="6FA4BA71" w14:textId="77777777" w:rsidR="00AF17C0" w:rsidRPr="00257426" w:rsidRDefault="00AF17C0" w:rsidP="00ED679D">
            <w:r w:rsidRPr="00257426">
              <w:rPr>
                <w:rFonts w:hint="eastAsia"/>
              </w:rPr>
              <w:t>否</w:t>
            </w:r>
          </w:p>
        </w:tc>
        <w:tc>
          <w:tcPr>
            <w:tcW w:w="3175" w:type="dxa"/>
          </w:tcPr>
          <w:p w14:paraId="1D916FB9" w14:textId="77777777" w:rsidR="00AF17C0" w:rsidRPr="00257426" w:rsidRDefault="00AF17C0" w:rsidP="00ED679D"/>
        </w:tc>
      </w:tr>
      <w:tr w:rsidR="00AF17C0" w:rsidRPr="00257426" w14:paraId="160386E4" w14:textId="77777777" w:rsidTr="00ED679D">
        <w:trPr>
          <w:trHeight w:val="145"/>
        </w:trPr>
        <w:tc>
          <w:tcPr>
            <w:tcW w:w="2154" w:type="dxa"/>
          </w:tcPr>
          <w:p w14:paraId="61A51B5D" w14:textId="77777777" w:rsidR="00AF17C0" w:rsidRPr="00257426" w:rsidRDefault="00AF17C0" w:rsidP="00ED679D">
            <w:r w:rsidRPr="00257426">
              <w:t>param2</w:t>
            </w:r>
          </w:p>
        </w:tc>
        <w:tc>
          <w:tcPr>
            <w:tcW w:w="2154" w:type="dxa"/>
          </w:tcPr>
          <w:p w14:paraId="1617A451" w14:textId="77777777" w:rsidR="00AF17C0" w:rsidRPr="00257426" w:rsidRDefault="00AF17C0" w:rsidP="00ED679D">
            <w:r w:rsidRPr="00257426">
              <w:rPr>
                <w:rFonts w:hint="eastAsia"/>
              </w:rPr>
              <w:t>备用参数</w:t>
            </w:r>
          </w:p>
        </w:tc>
        <w:tc>
          <w:tcPr>
            <w:tcW w:w="1871" w:type="dxa"/>
          </w:tcPr>
          <w:p w14:paraId="24076FA0" w14:textId="77777777" w:rsidR="00AF17C0" w:rsidRPr="00257426" w:rsidRDefault="00AF17C0" w:rsidP="00ED679D">
            <w:r w:rsidRPr="00257426">
              <w:t>String</w:t>
            </w:r>
          </w:p>
        </w:tc>
        <w:tc>
          <w:tcPr>
            <w:tcW w:w="680" w:type="dxa"/>
          </w:tcPr>
          <w:p w14:paraId="4C520971" w14:textId="77777777" w:rsidR="00AF17C0" w:rsidRPr="00257426" w:rsidRDefault="00AF17C0" w:rsidP="00ED679D">
            <w:r w:rsidRPr="00257426">
              <w:rPr>
                <w:rFonts w:hint="eastAsia"/>
              </w:rPr>
              <w:t>否</w:t>
            </w:r>
          </w:p>
        </w:tc>
        <w:tc>
          <w:tcPr>
            <w:tcW w:w="3175" w:type="dxa"/>
          </w:tcPr>
          <w:p w14:paraId="0241165C" w14:textId="77777777" w:rsidR="00AF17C0" w:rsidRPr="00257426" w:rsidRDefault="00AF17C0" w:rsidP="00ED679D">
            <w:pPr>
              <w:rPr>
                <w:color w:val="FF0000"/>
              </w:rPr>
            </w:pPr>
          </w:p>
        </w:tc>
      </w:tr>
      <w:tr w:rsidR="00AF17C0" w:rsidRPr="00257426" w14:paraId="275D47B4" w14:textId="77777777" w:rsidTr="00ED679D">
        <w:trPr>
          <w:trHeight w:val="145"/>
        </w:trPr>
        <w:tc>
          <w:tcPr>
            <w:tcW w:w="2154" w:type="dxa"/>
          </w:tcPr>
          <w:p w14:paraId="205A868A" w14:textId="77777777" w:rsidR="00AF17C0" w:rsidRPr="00257426" w:rsidRDefault="00AF17C0" w:rsidP="00ED679D">
            <w:r w:rsidRPr="00257426">
              <w:t>param3</w:t>
            </w:r>
          </w:p>
        </w:tc>
        <w:tc>
          <w:tcPr>
            <w:tcW w:w="2154" w:type="dxa"/>
          </w:tcPr>
          <w:p w14:paraId="4BE81EF8" w14:textId="77777777" w:rsidR="00AF17C0" w:rsidRPr="00257426" w:rsidRDefault="00AF17C0" w:rsidP="00ED679D">
            <w:r w:rsidRPr="00257426">
              <w:rPr>
                <w:rFonts w:hint="eastAsia"/>
              </w:rPr>
              <w:t>备用参数</w:t>
            </w:r>
          </w:p>
        </w:tc>
        <w:tc>
          <w:tcPr>
            <w:tcW w:w="1871" w:type="dxa"/>
          </w:tcPr>
          <w:p w14:paraId="22F8EAD6" w14:textId="77777777" w:rsidR="00AF17C0" w:rsidRPr="00257426" w:rsidRDefault="00AF17C0" w:rsidP="00ED679D">
            <w:r w:rsidRPr="00257426">
              <w:t>String</w:t>
            </w:r>
          </w:p>
        </w:tc>
        <w:tc>
          <w:tcPr>
            <w:tcW w:w="680" w:type="dxa"/>
          </w:tcPr>
          <w:p w14:paraId="4255C5F2" w14:textId="77777777" w:rsidR="00AF17C0" w:rsidRPr="00257426" w:rsidRDefault="00AF17C0" w:rsidP="00ED679D">
            <w:r w:rsidRPr="00257426">
              <w:rPr>
                <w:rFonts w:hint="eastAsia"/>
              </w:rPr>
              <w:t>否</w:t>
            </w:r>
          </w:p>
        </w:tc>
        <w:tc>
          <w:tcPr>
            <w:tcW w:w="3175" w:type="dxa"/>
          </w:tcPr>
          <w:p w14:paraId="6F97A336" w14:textId="77777777" w:rsidR="00AF17C0" w:rsidRPr="00257426" w:rsidRDefault="00AF17C0" w:rsidP="00ED679D">
            <w:pPr>
              <w:rPr>
                <w:color w:val="FF0000"/>
              </w:rPr>
            </w:pPr>
          </w:p>
        </w:tc>
      </w:tr>
      <w:tr w:rsidR="00AF17C0" w:rsidRPr="00257426" w14:paraId="72610C14" w14:textId="77777777" w:rsidTr="00ED679D">
        <w:trPr>
          <w:trHeight w:val="145"/>
        </w:trPr>
        <w:tc>
          <w:tcPr>
            <w:tcW w:w="2154" w:type="dxa"/>
          </w:tcPr>
          <w:p w14:paraId="40948C3F" w14:textId="77777777" w:rsidR="00AF17C0" w:rsidRPr="00257426" w:rsidRDefault="00AF17C0" w:rsidP="00ED679D">
            <w:r>
              <w:t>param</w:t>
            </w:r>
            <w:r>
              <w:rPr>
                <w:rFonts w:hint="eastAsia"/>
              </w:rPr>
              <w:t>4</w:t>
            </w:r>
          </w:p>
        </w:tc>
        <w:tc>
          <w:tcPr>
            <w:tcW w:w="2154" w:type="dxa"/>
          </w:tcPr>
          <w:p w14:paraId="1DD52E25" w14:textId="77777777" w:rsidR="00AF17C0" w:rsidRPr="00257426" w:rsidRDefault="00AF17C0" w:rsidP="00ED679D">
            <w:r w:rsidRPr="00257426">
              <w:rPr>
                <w:rFonts w:hint="eastAsia"/>
              </w:rPr>
              <w:t>备用参数</w:t>
            </w:r>
          </w:p>
        </w:tc>
        <w:tc>
          <w:tcPr>
            <w:tcW w:w="1871" w:type="dxa"/>
          </w:tcPr>
          <w:p w14:paraId="16581271" w14:textId="77777777" w:rsidR="00AF17C0" w:rsidRPr="00257426" w:rsidRDefault="00AF17C0" w:rsidP="00ED679D">
            <w:r>
              <w:rPr>
                <w:rFonts w:hint="eastAsia"/>
              </w:rPr>
              <w:t>String</w:t>
            </w:r>
          </w:p>
        </w:tc>
        <w:tc>
          <w:tcPr>
            <w:tcW w:w="680" w:type="dxa"/>
          </w:tcPr>
          <w:p w14:paraId="4BC83A17" w14:textId="77777777" w:rsidR="00AF17C0" w:rsidRPr="00257426" w:rsidRDefault="00AF17C0" w:rsidP="00ED679D">
            <w:r>
              <w:rPr>
                <w:rFonts w:hint="eastAsia"/>
              </w:rPr>
              <w:t>否</w:t>
            </w:r>
          </w:p>
        </w:tc>
        <w:tc>
          <w:tcPr>
            <w:tcW w:w="3175" w:type="dxa"/>
          </w:tcPr>
          <w:p w14:paraId="5B69514E" w14:textId="77777777" w:rsidR="00AF17C0" w:rsidRPr="00257426" w:rsidRDefault="00AF17C0" w:rsidP="00ED679D">
            <w:pPr>
              <w:rPr>
                <w:color w:val="FF0000"/>
              </w:rPr>
            </w:pPr>
          </w:p>
        </w:tc>
      </w:tr>
    </w:tbl>
    <w:p w14:paraId="101946F1" w14:textId="77777777" w:rsidR="00AF17C0" w:rsidRDefault="00AF17C0" w:rsidP="00AF17C0">
      <w:pPr>
        <w:pStyle w:val="4"/>
      </w:pPr>
      <w:bookmarkStart w:id="102" w:name="OLE_LINK28"/>
      <w:bookmarkStart w:id="103" w:name="OLE_LINK29"/>
      <w:r w:rsidRPr="00D0639B">
        <w:t>GetPolicyByPNRTxtReply</w:t>
      </w:r>
      <w:bookmarkEnd w:id="102"/>
      <w:bookmarkEnd w:id="103"/>
      <w:r w:rsidRPr="00D0639B">
        <w:rPr>
          <w:b w:val="0"/>
          <w:sz w:val="21"/>
          <w:szCs w:val="21"/>
        </w:rPr>
        <w:t>(</w:t>
      </w:r>
      <w:r w:rsidRPr="00D0639B">
        <w:rPr>
          <w:rFonts w:hint="eastAsia"/>
          <w:b w:val="0"/>
          <w:sz w:val="21"/>
          <w:szCs w:val="21"/>
        </w:rPr>
        <w:t>返回结果</w:t>
      </w:r>
      <w:r w:rsidRPr="00D0639B">
        <w:rPr>
          <w:b w:val="0"/>
          <w:sz w:val="21"/>
          <w:szCs w:val="21"/>
        </w:rPr>
        <w:t xml:space="preserve">)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4"/>
        <w:gridCol w:w="2154"/>
        <w:gridCol w:w="1871"/>
        <w:gridCol w:w="680"/>
        <w:gridCol w:w="3175"/>
      </w:tblGrid>
      <w:tr w:rsidR="00AF17C0" w:rsidRPr="00257426" w14:paraId="0A270F8E" w14:textId="77777777" w:rsidTr="00ED679D">
        <w:trPr>
          <w:trHeight w:val="493"/>
        </w:trPr>
        <w:tc>
          <w:tcPr>
            <w:tcW w:w="2154" w:type="dxa"/>
            <w:shd w:val="clear" w:color="auto" w:fill="C6D9F1"/>
            <w:vAlign w:val="center"/>
          </w:tcPr>
          <w:p w14:paraId="34C33FC7" w14:textId="77777777" w:rsidR="00AF17C0" w:rsidRPr="00257426" w:rsidRDefault="00AF17C0" w:rsidP="00ED679D">
            <w:pPr>
              <w:jc w:val="center"/>
            </w:pPr>
            <w:r w:rsidRPr="00257426">
              <w:rPr>
                <w:rFonts w:hint="eastAsia"/>
              </w:rPr>
              <w:t>参数名称</w:t>
            </w:r>
          </w:p>
        </w:tc>
        <w:tc>
          <w:tcPr>
            <w:tcW w:w="2154" w:type="dxa"/>
            <w:shd w:val="clear" w:color="auto" w:fill="C6D9F1"/>
            <w:vAlign w:val="center"/>
          </w:tcPr>
          <w:p w14:paraId="41727FEC" w14:textId="77777777" w:rsidR="00AF17C0" w:rsidRPr="00257426" w:rsidRDefault="00AF17C0" w:rsidP="00ED679D">
            <w:pPr>
              <w:jc w:val="center"/>
            </w:pPr>
            <w:r w:rsidRPr="00257426">
              <w:rPr>
                <w:rFonts w:hint="eastAsia"/>
              </w:rPr>
              <w:t>中文含义</w:t>
            </w:r>
          </w:p>
        </w:tc>
        <w:tc>
          <w:tcPr>
            <w:tcW w:w="1871" w:type="dxa"/>
            <w:shd w:val="clear" w:color="auto" w:fill="C6D9F1"/>
            <w:vAlign w:val="center"/>
          </w:tcPr>
          <w:p w14:paraId="60A25746" w14:textId="77777777" w:rsidR="00AF17C0" w:rsidRPr="00257426" w:rsidRDefault="00AF17C0" w:rsidP="00ED679D">
            <w:pPr>
              <w:jc w:val="center"/>
            </w:pPr>
            <w:r w:rsidRPr="00257426">
              <w:rPr>
                <w:rFonts w:hint="eastAsia"/>
              </w:rPr>
              <w:t>类型</w:t>
            </w:r>
          </w:p>
        </w:tc>
        <w:tc>
          <w:tcPr>
            <w:tcW w:w="680" w:type="dxa"/>
            <w:shd w:val="clear" w:color="auto" w:fill="C6D9F1"/>
            <w:vAlign w:val="center"/>
          </w:tcPr>
          <w:p w14:paraId="4EFB10C4" w14:textId="77777777" w:rsidR="00AF17C0" w:rsidRPr="00257426" w:rsidRDefault="00AF17C0" w:rsidP="00ED679D">
            <w:pPr>
              <w:jc w:val="center"/>
            </w:pPr>
            <w:r w:rsidRPr="00257426">
              <w:rPr>
                <w:rFonts w:hint="eastAsia"/>
              </w:rPr>
              <w:t>必填</w:t>
            </w:r>
          </w:p>
        </w:tc>
        <w:tc>
          <w:tcPr>
            <w:tcW w:w="3175" w:type="dxa"/>
            <w:shd w:val="clear" w:color="auto" w:fill="C6D9F1"/>
            <w:vAlign w:val="center"/>
          </w:tcPr>
          <w:p w14:paraId="10BEFE1B" w14:textId="77777777" w:rsidR="00AF17C0" w:rsidRPr="00257426" w:rsidRDefault="00AF17C0" w:rsidP="00ED679D">
            <w:pPr>
              <w:jc w:val="center"/>
            </w:pPr>
            <w:r w:rsidRPr="00257426">
              <w:rPr>
                <w:rFonts w:hint="eastAsia"/>
              </w:rPr>
              <w:t>备注</w:t>
            </w:r>
          </w:p>
        </w:tc>
      </w:tr>
      <w:tr w:rsidR="00B678B1" w:rsidRPr="00257426" w14:paraId="3DF4FE10" w14:textId="77777777" w:rsidTr="00ED679D">
        <w:trPr>
          <w:trHeight w:val="327"/>
        </w:trPr>
        <w:tc>
          <w:tcPr>
            <w:tcW w:w="2154" w:type="dxa"/>
          </w:tcPr>
          <w:p w14:paraId="178C617A" w14:textId="77777777" w:rsidR="00B678B1" w:rsidRPr="004A6476" w:rsidRDefault="00B678B1" w:rsidP="00915A29">
            <w:r w:rsidRPr="004A6476">
              <w:t>returnCode</w:t>
            </w:r>
          </w:p>
        </w:tc>
        <w:tc>
          <w:tcPr>
            <w:tcW w:w="2154" w:type="dxa"/>
          </w:tcPr>
          <w:p w14:paraId="7F844335" w14:textId="77777777" w:rsidR="00B678B1" w:rsidRPr="004A6476" w:rsidRDefault="00B678B1" w:rsidP="00915A29">
            <w:r w:rsidRPr="004A6476">
              <w:rPr>
                <w:rFonts w:hint="eastAsia"/>
              </w:rPr>
              <w:t>成功失败标志</w:t>
            </w:r>
          </w:p>
        </w:tc>
        <w:tc>
          <w:tcPr>
            <w:tcW w:w="1871" w:type="dxa"/>
          </w:tcPr>
          <w:p w14:paraId="101349CF" w14:textId="77777777" w:rsidR="00B678B1" w:rsidRPr="004A6476" w:rsidRDefault="00B678B1" w:rsidP="00915A29">
            <w:r w:rsidRPr="004A6476">
              <w:rPr>
                <w:rFonts w:hint="eastAsia"/>
              </w:rPr>
              <w:t>String</w:t>
            </w:r>
          </w:p>
        </w:tc>
        <w:tc>
          <w:tcPr>
            <w:tcW w:w="680" w:type="dxa"/>
          </w:tcPr>
          <w:p w14:paraId="4F033FEC" w14:textId="77777777" w:rsidR="00B678B1" w:rsidRPr="004A6476" w:rsidRDefault="00B678B1" w:rsidP="00915A29">
            <w:r w:rsidRPr="004A6476">
              <w:rPr>
                <w:rFonts w:hint="eastAsia"/>
              </w:rPr>
              <w:t>是</w:t>
            </w:r>
          </w:p>
        </w:tc>
        <w:tc>
          <w:tcPr>
            <w:tcW w:w="3175" w:type="dxa"/>
          </w:tcPr>
          <w:p w14:paraId="4AB823A4" w14:textId="77777777" w:rsidR="00B678B1" w:rsidRPr="004A6476" w:rsidRDefault="00B678B1" w:rsidP="00915A29">
            <w:r w:rsidRPr="004A6476">
              <w:t>S</w:t>
            </w:r>
            <w:r w:rsidRPr="004A6476">
              <w:rPr>
                <w:rFonts w:hint="eastAsia"/>
              </w:rPr>
              <w:t>-</w:t>
            </w:r>
            <w:r w:rsidRPr="004A6476">
              <w:rPr>
                <w:rFonts w:hint="eastAsia"/>
              </w:rPr>
              <w:t>成功</w:t>
            </w:r>
          </w:p>
          <w:p w14:paraId="153C1B6E" w14:textId="77777777" w:rsidR="00B678B1" w:rsidRPr="004A6476" w:rsidRDefault="00B678B1" w:rsidP="00915A29">
            <w:r w:rsidRPr="004A6476">
              <w:t>F</w:t>
            </w:r>
            <w:r w:rsidRPr="004A6476">
              <w:rPr>
                <w:rFonts w:hint="eastAsia"/>
              </w:rPr>
              <w:t>-</w:t>
            </w:r>
            <w:r w:rsidRPr="004A6476">
              <w:rPr>
                <w:rFonts w:hint="eastAsia"/>
              </w:rPr>
              <w:t>失败</w:t>
            </w:r>
          </w:p>
        </w:tc>
      </w:tr>
      <w:tr w:rsidR="00B678B1" w:rsidRPr="00257426" w14:paraId="50432069" w14:textId="77777777" w:rsidTr="00ED679D">
        <w:trPr>
          <w:trHeight w:val="327"/>
        </w:trPr>
        <w:tc>
          <w:tcPr>
            <w:tcW w:w="2154" w:type="dxa"/>
          </w:tcPr>
          <w:p w14:paraId="7AC38101" w14:textId="77777777" w:rsidR="00B678B1" w:rsidRPr="004A6476" w:rsidRDefault="00B678B1" w:rsidP="00915A29">
            <w:r w:rsidRPr="004A6476">
              <w:t>returnMessage</w:t>
            </w:r>
          </w:p>
        </w:tc>
        <w:tc>
          <w:tcPr>
            <w:tcW w:w="2154" w:type="dxa"/>
          </w:tcPr>
          <w:p w14:paraId="3938F15C" w14:textId="77777777" w:rsidR="00B678B1" w:rsidRPr="004A6476" w:rsidRDefault="00B678B1" w:rsidP="00915A29">
            <w:r w:rsidRPr="004A6476">
              <w:rPr>
                <w:rFonts w:hint="eastAsia"/>
              </w:rPr>
              <w:t>错误信息</w:t>
            </w:r>
          </w:p>
        </w:tc>
        <w:tc>
          <w:tcPr>
            <w:tcW w:w="1871" w:type="dxa"/>
          </w:tcPr>
          <w:p w14:paraId="589022C6" w14:textId="77777777" w:rsidR="00B678B1" w:rsidRPr="004A6476" w:rsidRDefault="00B678B1" w:rsidP="00915A29">
            <w:r w:rsidRPr="004A6476">
              <w:rPr>
                <w:rFonts w:hint="eastAsia"/>
              </w:rPr>
              <w:t>String</w:t>
            </w:r>
          </w:p>
        </w:tc>
        <w:tc>
          <w:tcPr>
            <w:tcW w:w="680" w:type="dxa"/>
          </w:tcPr>
          <w:p w14:paraId="2C92E34B" w14:textId="77777777" w:rsidR="00B678B1" w:rsidRPr="004A6476" w:rsidRDefault="00B678B1" w:rsidP="00915A29">
            <w:r w:rsidRPr="004A6476">
              <w:rPr>
                <w:rFonts w:hint="eastAsia"/>
              </w:rPr>
              <w:t>否</w:t>
            </w:r>
          </w:p>
        </w:tc>
        <w:tc>
          <w:tcPr>
            <w:tcW w:w="3175" w:type="dxa"/>
          </w:tcPr>
          <w:p w14:paraId="1A26742A" w14:textId="77777777" w:rsidR="00B678B1" w:rsidRPr="004A6476" w:rsidRDefault="00B678B1" w:rsidP="00915A29">
            <w:r w:rsidRPr="004A6476">
              <w:rPr>
                <w:rFonts w:hint="eastAsia"/>
              </w:rPr>
              <w:t>失败时的错误信息</w:t>
            </w:r>
          </w:p>
        </w:tc>
      </w:tr>
      <w:tr w:rsidR="00B678B1" w:rsidRPr="00257426" w14:paraId="02C2E7D2" w14:textId="77777777" w:rsidTr="00ED679D">
        <w:trPr>
          <w:trHeight w:val="327"/>
        </w:trPr>
        <w:tc>
          <w:tcPr>
            <w:tcW w:w="2154" w:type="dxa"/>
          </w:tcPr>
          <w:p w14:paraId="3A3F3BFA" w14:textId="77777777" w:rsidR="00B678B1" w:rsidRPr="00257426" w:rsidRDefault="00B678B1" w:rsidP="00915A29">
            <w:r w:rsidRPr="00257426">
              <w:t>policyList</w:t>
            </w:r>
          </w:p>
        </w:tc>
        <w:tc>
          <w:tcPr>
            <w:tcW w:w="2154" w:type="dxa"/>
          </w:tcPr>
          <w:p w14:paraId="26ECCBE0" w14:textId="77777777" w:rsidR="00B678B1" w:rsidRPr="00257426" w:rsidRDefault="00B678B1" w:rsidP="00915A29">
            <w:r w:rsidRPr="00257426">
              <w:rPr>
                <w:rFonts w:hint="eastAsia"/>
              </w:rPr>
              <w:t>政策列表</w:t>
            </w:r>
          </w:p>
        </w:tc>
        <w:tc>
          <w:tcPr>
            <w:tcW w:w="1871" w:type="dxa"/>
          </w:tcPr>
          <w:p w14:paraId="655612FC" w14:textId="77777777" w:rsidR="00B678B1" w:rsidRPr="00257426" w:rsidRDefault="00B678B1" w:rsidP="00915A29">
            <w:r>
              <w:t>List&lt;W</w:t>
            </w:r>
            <w:r>
              <w:rPr>
                <w:rFonts w:hint="eastAsia"/>
              </w:rPr>
              <w:t>s</w:t>
            </w:r>
            <w:r w:rsidRPr="00257426">
              <w:t>PolicyData&gt;</w:t>
            </w:r>
          </w:p>
        </w:tc>
        <w:tc>
          <w:tcPr>
            <w:tcW w:w="680" w:type="dxa"/>
          </w:tcPr>
          <w:p w14:paraId="322339BF" w14:textId="77777777" w:rsidR="00B678B1" w:rsidRPr="00257426" w:rsidRDefault="00B678B1" w:rsidP="00915A29">
            <w:r w:rsidRPr="00257426">
              <w:rPr>
                <w:rFonts w:hint="eastAsia"/>
              </w:rPr>
              <w:t>否</w:t>
            </w:r>
          </w:p>
        </w:tc>
        <w:tc>
          <w:tcPr>
            <w:tcW w:w="3175" w:type="dxa"/>
          </w:tcPr>
          <w:p w14:paraId="0C6B12F5" w14:textId="77777777" w:rsidR="00B678B1" w:rsidRPr="00257426" w:rsidRDefault="00B678B1" w:rsidP="00915A29">
            <w:r>
              <w:rPr>
                <w:rFonts w:hint="eastAsia"/>
              </w:rPr>
              <w:t>详</w:t>
            </w:r>
            <w:r w:rsidRPr="00257426">
              <w:rPr>
                <w:rFonts w:hint="eastAsia"/>
              </w:rPr>
              <w:t>见</w:t>
            </w:r>
            <w:hyperlink w:anchor="_WsPolicyData对象_3" w:history="1">
              <w:r w:rsidRPr="003C3A45">
                <w:rPr>
                  <w:rStyle w:val="a9"/>
                </w:rPr>
                <w:t>W</w:t>
              </w:r>
              <w:r w:rsidRPr="003C3A45">
                <w:rPr>
                  <w:rStyle w:val="a9"/>
                  <w:rFonts w:hint="eastAsia"/>
                </w:rPr>
                <w:t>s</w:t>
              </w:r>
              <w:r w:rsidRPr="003C3A45">
                <w:rPr>
                  <w:rStyle w:val="a9"/>
                </w:rPr>
                <w:t>PolicyData</w:t>
              </w:r>
            </w:hyperlink>
            <w:r w:rsidRPr="00257426">
              <w:rPr>
                <w:rFonts w:hint="eastAsia"/>
              </w:rPr>
              <w:t>定义</w:t>
            </w:r>
          </w:p>
        </w:tc>
      </w:tr>
      <w:tr w:rsidR="00B678B1" w:rsidRPr="00257426" w14:paraId="76020E73" w14:textId="77777777" w:rsidTr="00ED679D">
        <w:trPr>
          <w:trHeight w:val="310"/>
        </w:trPr>
        <w:tc>
          <w:tcPr>
            <w:tcW w:w="2154" w:type="dxa"/>
          </w:tcPr>
          <w:p w14:paraId="0A441A37" w14:textId="77777777" w:rsidR="00B678B1" w:rsidRPr="00257426" w:rsidRDefault="00B678B1" w:rsidP="00ED679D">
            <w:r w:rsidRPr="00257426">
              <w:t>param1</w:t>
            </w:r>
          </w:p>
        </w:tc>
        <w:tc>
          <w:tcPr>
            <w:tcW w:w="2154" w:type="dxa"/>
          </w:tcPr>
          <w:p w14:paraId="71AE68ED" w14:textId="77777777" w:rsidR="00B678B1" w:rsidRPr="00257426" w:rsidRDefault="00B678B1" w:rsidP="00ED679D">
            <w:r w:rsidRPr="00257426">
              <w:rPr>
                <w:rFonts w:hint="eastAsia"/>
              </w:rPr>
              <w:t>备用参数</w:t>
            </w:r>
            <w:r w:rsidRPr="00257426">
              <w:t>1</w:t>
            </w:r>
          </w:p>
        </w:tc>
        <w:tc>
          <w:tcPr>
            <w:tcW w:w="1871" w:type="dxa"/>
          </w:tcPr>
          <w:p w14:paraId="4AFC3EBA" w14:textId="77777777" w:rsidR="00B678B1" w:rsidRPr="00257426" w:rsidRDefault="00B678B1" w:rsidP="00ED679D">
            <w:r w:rsidRPr="00257426">
              <w:t>String</w:t>
            </w:r>
          </w:p>
        </w:tc>
        <w:tc>
          <w:tcPr>
            <w:tcW w:w="680" w:type="dxa"/>
          </w:tcPr>
          <w:p w14:paraId="49FF5331" w14:textId="77777777" w:rsidR="00B678B1" w:rsidRPr="00257426" w:rsidRDefault="00B678B1" w:rsidP="00ED679D">
            <w:r w:rsidRPr="00257426">
              <w:rPr>
                <w:rFonts w:hint="eastAsia"/>
              </w:rPr>
              <w:t>否</w:t>
            </w:r>
          </w:p>
        </w:tc>
        <w:tc>
          <w:tcPr>
            <w:tcW w:w="3175" w:type="dxa"/>
          </w:tcPr>
          <w:p w14:paraId="63274EAC" w14:textId="77777777" w:rsidR="00B678B1" w:rsidRPr="00257426" w:rsidRDefault="00B678B1" w:rsidP="00ED679D"/>
        </w:tc>
      </w:tr>
      <w:tr w:rsidR="00B678B1" w:rsidRPr="00257426" w14:paraId="37603816" w14:textId="77777777" w:rsidTr="00ED679D">
        <w:trPr>
          <w:trHeight w:val="327"/>
        </w:trPr>
        <w:tc>
          <w:tcPr>
            <w:tcW w:w="2154" w:type="dxa"/>
          </w:tcPr>
          <w:p w14:paraId="47F1362E" w14:textId="77777777" w:rsidR="00B678B1" w:rsidRPr="00257426" w:rsidRDefault="00B678B1" w:rsidP="00ED679D">
            <w:r w:rsidRPr="00257426">
              <w:t>param2</w:t>
            </w:r>
          </w:p>
        </w:tc>
        <w:tc>
          <w:tcPr>
            <w:tcW w:w="2154" w:type="dxa"/>
          </w:tcPr>
          <w:p w14:paraId="0BB86BD7" w14:textId="77777777" w:rsidR="00B678B1" w:rsidRPr="00257426" w:rsidRDefault="00B678B1" w:rsidP="00ED679D">
            <w:r w:rsidRPr="00257426">
              <w:rPr>
                <w:rFonts w:hint="eastAsia"/>
              </w:rPr>
              <w:t>备用参数</w:t>
            </w:r>
            <w:r w:rsidRPr="00257426">
              <w:t>2</w:t>
            </w:r>
          </w:p>
        </w:tc>
        <w:tc>
          <w:tcPr>
            <w:tcW w:w="1871" w:type="dxa"/>
          </w:tcPr>
          <w:p w14:paraId="3D0DC483" w14:textId="77777777" w:rsidR="00B678B1" w:rsidRPr="00257426" w:rsidRDefault="00B678B1" w:rsidP="00ED679D">
            <w:r w:rsidRPr="00257426">
              <w:t>String</w:t>
            </w:r>
          </w:p>
        </w:tc>
        <w:tc>
          <w:tcPr>
            <w:tcW w:w="680" w:type="dxa"/>
          </w:tcPr>
          <w:p w14:paraId="5438B246" w14:textId="77777777" w:rsidR="00B678B1" w:rsidRPr="00257426" w:rsidRDefault="00B678B1" w:rsidP="00ED679D">
            <w:r w:rsidRPr="00257426">
              <w:rPr>
                <w:rFonts w:hint="eastAsia"/>
              </w:rPr>
              <w:t>否</w:t>
            </w:r>
          </w:p>
        </w:tc>
        <w:tc>
          <w:tcPr>
            <w:tcW w:w="3175" w:type="dxa"/>
          </w:tcPr>
          <w:p w14:paraId="1E1C1BB9" w14:textId="77777777" w:rsidR="00B678B1" w:rsidRPr="00257426" w:rsidRDefault="00B678B1" w:rsidP="00ED679D">
            <w:pPr>
              <w:rPr>
                <w:color w:val="FF0000"/>
              </w:rPr>
            </w:pPr>
          </w:p>
        </w:tc>
      </w:tr>
      <w:tr w:rsidR="00B678B1" w:rsidRPr="00257426" w14:paraId="45F7F313" w14:textId="77777777" w:rsidTr="00ED679D">
        <w:trPr>
          <w:trHeight w:val="345"/>
        </w:trPr>
        <w:tc>
          <w:tcPr>
            <w:tcW w:w="2154" w:type="dxa"/>
          </w:tcPr>
          <w:p w14:paraId="01548075" w14:textId="77777777" w:rsidR="00B678B1" w:rsidRPr="00257426" w:rsidRDefault="00B678B1" w:rsidP="00ED679D">
            <w:r w:rsidRPr="00257426">
              <w:t>param3</w:t>
            </w:r>
          </w:p>
        </w:tc>
        <w:tc>
          <w:tcPr>
            <w:tcW w:w="2154" w:type="dxa"/>
          </w:tcPr>
          <w:p w14:paraId="21D0C187" w14:textId="77777777" w:rsidR="00B678B1" w:rsidRPr="00257426" w:rsidRDefault="00B678B1" w:rsidP="00ED679D">
            <w:r w:rsidRPr="00257426">
              <w:rPr>
                <w:rFonts w:hint="eastAsia"/>
              </w:rPr>
              <w:t>备用参数</w:t>
            </w:r>
            <w:r w:rsidRPr="00257426">
              <w:t>3</w:t>
            </w:r>
          </w:p>
        </w:tc>
        <w:tc>
          <w:tcPr>
            <w:tcW w:w="1871" w:type="dxa"/>
          </w:tcPr>
          <w:p w14:paraId="609D1449" w14:textId="77777777" w:rsidR="00B678B1" w:rsidRPr="00257426" w:rsidRDefault="00B678B1" w:rsidP="00ED679D">
            <w:r w:rsidRPr="00257426">
              <w:t>String</w:t>
            </w:r>
          </w:p>
        </w:tc>
        <w:tc>
          <w:tcPr>
            <w:tcW w:w="680" w:type="dxa"/>
          </w:tcPr>
          <w:p w14:paraId="05201B5D" w14:textId="77777777" w:rsidR="00B678B1" w:rsidRPr="00257426" w:rsidRDefault="00B678B1" w:rsidP="00ED679D">
            <w:r w:rsidRPr="00257426">
              <w:rPr>
                <w:rFonts w:hint="eastAsia"/>
              </w:rPr>
              <w:t>否</w:t>
            </w:r>
          </w:p>
        </w:tc>
        <w:tc>
          <w:tcPr>
            <w:tcW w:w="3175" w:type="dxa"/>
          </w:tcPr>
          <w:p w14:paraId="3BC66AB2" w14:textId="77777777" w:rsidR="00B678B1" w:rsidRPr="00257426" w:rsidRDefault="00B678B1" w:rsidP="00ED679D">
            <w:pPr>
              <w:rPr>
                <w:color w:val="FF0000"/>
              </w:rPr>
            </w:pPr>
          </w:p>
        </w:tc>
      </w:tr>
    </w:tbl>
    <w:p w14:paraId="5933BB6B" w14:textId="77777777" w:rsidR="00AF17C0" w:rsidRPr="00542811" w:rsidRDefault="00AF17C0" w:rsidP="00233809">
      <w:pPr>
        <w:pStyle w:val="2"/>
        <w:numPr>
          <w:ilvl w:val="1"/>
          <w:numId w:val="14"/>
        </w:numPr>
      </w:pPr>
      <w:bookmarkStart w:id="104" w:name="_Toc424891029"/>
      <w:r w:rsidRPr="00542811">
        <w:rPr>
          <w:rFonts w:hint="eastAsia"/>
        </w:rPr>
        <w:t>根据航班列表舱位出发日期等查询政策及运价</w:t>
      </w:r>
      <w:r w:rsidRPr="00542811">
        <w:rPr>
          <w:rFonts w:hint="eastAsia"/>
        </w:rPr>
        <w:t xml:space="preserve"> [PQ5]</w:t>
      </w:r>
      <w:bookmarkEnd w:id="104"/>
    </w:p>
    <w:p w14:paraId="30A9E2A5" w14:textId="77777777" w:rsidR="00AF17C0" w:rsidRDefault="00AF17C0" w:rsidP="00233809">
      <w:pPr>
        <w:pStyle w:val="3"/>
        <w:numPr>
          <w:ilvl w:val="2"/>
          <w:numId w:val="14"/>
        </w:numPr>
      </w:pPr>
      <w:r>
        <w:rPr>
          <w:rFonts w:hint="eastAsia"/>
        </w:rPr>
        <w:t>功能描述</w:t>
      </w:r>
    </w:p>
    <w:p w14:paraId="0068A791" w14:textId="77777777" w:rsidR="00AF17C0" w:rsidRDefault="00AF17C0" w:rsidP="00AF17C0">
      <w:r>
        <w:rPr>
          <w:rFonts w:hint="eastAsia"/>
        </w:rPr>
        <w:t>此接口通过请求参数</w:t>
      </w:r>
      <w:r>
        <w:t>GetPolicy</w:t>
      </w:r>
      <w:r>
        <w:rPr>
          <w:rFonts w:hint="eastAsia"/>
        </w:rPr>
        <w:t>AndFareInfo</w:t>
      </w:r>
      <w:r w:rsidRPr="00E02968">
        <w:t>ByFlightsRequest</w:t>
      </w:r>
      <w:r>
        <w:rPr>
          <w:rFonts w:hint="eastAsia"/>
        </w:rPr>
        <w:t>使用客户拥有的航班列表，进行政策的匹配，返回</w:t>
      </w:r>
      <w:r>
        <w:t>GetPolicy</w:t>
      </w:r>
      <w:r>
        <w:rPr>
          <w:rFonts w:hint="eastAsia"/>
        </w:rPr>
        <w:t>AndTicketInfo</w:t>
      </w:r>
      <w:r w:rsidRPr="00E02968">
        <w:t>ByFlights</w:t>
      </w:r>
      <w:r>
        <w:t>Reply</w:t>
      </w:r>
      <w:r>
        <w:rPr>
          <w:rFonts w:hint="eastAsia"/>
        </w:rPr>
        <w:t>对象。</w:t>
      </w:r>
      <w:r w:rsidR="0037256F">
        <w:rPr>
          <w:rFonts w:hint="eastAsia"/>
        </w:rPr>
        <w:t>仅支持单程政策的查询。</w:t>
      </w:r>
    </w:p>
    <w:p w14:paraId="7213E393" w14:textId="77777777" w:rsidR="00975ACD" w:rsidRDefault="00975ACD" w:rsidP="00975ACD">
      <w:pPr>
        <w:pStyle w:val="3"/>
        <w:numPr>
          <w:ilvl w:val="2"/>
          <w:numId w:val="14"/>
        </w:numPr>
      </w:pPr>
      <w:bookmarkStart w:id="105" w:name="_Toc284696071"/>
      <w:r>
        <w:lastRenderedPageBreak/>
        <w:t>VO</w:t>
      </w:r>
      <w:r>
        <w:rPr>
          <w:rFonts w:hint="eastAsia"/>
        </w:rPr>
        <w:t>对象</w:t>
      </w:r>
      <w:bookmarkEnd w:id="105"/>
    </w:p>
    <w:p w14:paraId="000E649C" w14:textId="77777777" w:rsidR="00975ACD" w:rsidRDefault="00975ACD" w:rsidP="00975ACD">
      <w:pPr>
        <w:pStyle w:val="4"/>
      </w:pPr>
      <w:bookmarkStart w:id="106" w:name="_WsPolicyData对象_3"/>
      <w:bookmarkEnd w:id="106"/>
      <w:r>
        <w:t>W</w:t>
      </w:r>
      <w:r>
        <w:rPr>
          <w:rFonts w:hint="eastAsia"/>
        </w:rPr>
        <w:t>s</w:t>
      </w:r>
      <w:r w:rsidRPr="00257426">
        <w:t>PolicyData</w:t>
      </w:r>
      <w:r w:rsidRPr="00215AD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2154"/>
        <w:gridCol w:w="1871"/>
        <w:gridCol w:w="680"/>
        <w:gridCol w:w="3175"/>
      </w:tblGrid>
      <w:tr w:rsidR="00975ACD" w:rsidRPr="00C647B7" w14:paraId="5CD1239D" w14:textId="77777777" w:rsidTr="00035ED3">
        <w:trPr>
          <w:trHeight w:val="464"/>
        </w:trPr>
        <w:tc>
          <w:tcPr>
            <w:tcW w:w="2166" w:type="dxa"/>
            <w:shd w:val="clear" w:color="auto" w:fill="C6D9F1"/>
            <w:vAlign w:val="center"/>
          </w:tcPr>
          <w:p w14:paraId="433675EF" w14:textId="77777777" w:rsidR="00975ACD" w:rsidRPr="00C647B7" w:rsidRDefault="00975ACD" w:rsidP="00035ED3">
            <w:pPr>
              <w:jc w:val="center"/>
              <w:rPr>
                <w:szCs w:val="21"/>
              </w:rPr>
            </w:pPr>
            <w:r w:rsidRPr="00C647B7">
              <w:rPr>
                <w:rFonts w:hint="eastAsia"/>
                <w:szCs w:val="21"/>
              </w:rPr>
              <w:t>参数名称</w:t>
            </w:r>
          </w:p>
        </w:tc>
        <w:tc>
          <w:tcPr>
            <w:tcW w:w="2154" w:type="dxa"/>
            <w:shd w:val="clear" w:color="auto" w:fill="C6D9F1"/>
            <w:vAlign w:val="center"/>
          </w:tcPr>
          <w:p w14:paraId="1B5733AF" w14:textId="77777777" w:rsidR="00975ACD" w:rsidRPr="00C647B7" w:rsidRDefault="00975ACD" w:rsidP="00035ED3">
            <w:pPr>
              <w:jc w:val="center"/>
              <w:rPr>
                <w:szCs w:val="21"/>
              </w:rPr>
            </w:pPr>
            <w:r w:rsidRPr="00C647B7">
              <w:rPr>
                <w:rFonts w:hint="eastAsia"/>
                <w:szCs w:val="21"/>
              </w:rPr>
              <w:t>中文含义</w:t>
            </w:r>
          </w:p>
        </w:tc>
        <w:tc>
          <w:tcPr>
            <w:tcW w:w="1871" w:type="dxa"/>
            <w:shd w:val="clear" w:color="auto" w:fill="C6D9F1"/>
            <w:vAlign w:val="center"/>
          </w:tcPr>
          <w:p w14:paraId="7B668A3A" w14:textId="77777777" w:rsidR="00975ACD" w:rsidRPr="00C647B7" w:rsidRDefault="00975ACD" w:rsidP="00035ED3">
            <w:pPr>
              <w:jc w:val="center"/>
              <w:rPr>
                <w:szCs w:val="21"/>
              </w:rPr>
            </w:pPr>
            <w:r w:rsidRPr="00C647B7">
              <w:rPr>
                <w:rFonts w:hint="eastAsia"/>
                <w:szCs w:val="21"/>
              </w:rPr>
              <w:t>类型</w:t>
            </w:r>
          </w:p>
        </w:tc>
        <w:tc>
          <w:tcPr>
            <w:tcW w:w="680" w:type="dxa"/>
            <w:shd w:val="clear" w:color="auto" w:fill="C6D9F1"/>
            <w:vAlign w:val="center"/>
          </w:tcPr>
          <w:p w14:paraId="27D1C21E" w14:textId="77777777" w:rsidR="00975ACD" w:rsidRPr="00C647B7" w:rsidRDefault="00975ACD" w:rsidP="00035ED3">
            <w:pPr>
              <w:jc w:val="center"/>
              <w:rPr>
                <w:szCs w:val="21"/>
              </w:rPr>
            </w:pPr>
            <w:r w:rsidRPr="00C647B7">
              <w:rPr>
                <w:rFonts w:hint="eastAsia"/>
                <w:szCs w:val="21"/>
              </w:rPr>
              <w:t>必填</w:t>
            </w:r>
          </w:p>
        </w:tc>
        <w:tc>
          <w:tcPr>
            <w:tcW w:w="3175" w:type="dxa"/>
            <w:shd w:val="clear" w:color="auto" w:fill="C6D9F1"/>
            <w:vAlign w:val="center"/>
          </w:tcPr>
          <w:p w14:paraId="3510B3DE" w14:textId="77777777" w:rsidR="00975ACD" w:rsidRPr="00C647B7" w:rsidRDefault="00975ACD" w:rsidP="00035ED3">
            <w:pPr>
              <w:jc w:val="center"/>
              <w:rPr>
                <w:szCs w:val="21"/>
              </w:rPr>
            </w:pPr>
            <w:r w:rsidRPr="00C647B7">
              <w:rPr>
                <w:rFonts w:hint="eastAsia"/>
                <w:szCs w:val="21"/>
              </w:rPr>
              <w:t>备注</w:t>
            </w:r>
          </w:p>
        </w:tc>
      </w:tr>
      <w:tr w:rsidR="00975ACD" w:rsidRPr="00C647B7" w14:paraId="3BA53D55" w14:textId="77777777" w:rsidTr="00035ED3">
        <w:trPr>
          <w:trHeight w:val="308"/>
        </w:trPr>
        <w:tc>
          <w:tcPr>
            <w:tcW w:w="2166" w:type="dxa"/>
          </w:tcPr>
          <w:p w14:paraId="5E502150" w14:textId="77777777" w:rsidR="00975ACD" w:rsidRPr="00C647B7" w:rsidRDefault="00975ACD" w:rsidP="00035ED3">
            <w:pPr>
              <w:rPr>
                <w:szCs w:val="21"/>
              </w:rPr>
            </w:pPr>
            <w:r w:rsidRPr="00C647B7">
              <w:rPr>
                <w:szCs w:val="21"/>
              </w:rPr>
              <w:t>policyId</w:t>
            </w:r>
          </w:p>
        </w:tc>
        <w:tc>
          <w:tcPr>
            <w:tcW w:w="2154" w:type="dxa"/>
          </w:tcPr>
          <w:p w14:paraId="431AEDC0" w14:textId="77777777" w:rsidR="00975ACD" w:rsidRPr="00C647B7" w:rsidRDefault="00975ACD" w:rsidP="00035ED3">
            <w:pPr>
              <w:rPr>
                <w:szCs w:val="21"/>
              </w:rPr>
            </w:pPr>
            <w:r w:rsidRPr="00C647B7">
              <w:rPr>
                <w:rFonts w:hint="eastAsia"/>
                <w:szCs w:val="21"/>
              </w:rPr>
              <w:t>政策</w:t>
            </w:r>
            <w:r w:rsidRPr="00C647B7">
              <w:rPr>
                <w:szCs w:val="21"/>
              </w:rPr>
              <w:t>ID</w:t>
            </w:r>
          </w:p>
        </w:tc>
        <w:tc>
          <w:tcPr>
            <w:tcW w:w="1871" w:type="dxa"/>
          </w:tcPr>
          <w:p w14:paraId="7B1FC9F8" w14:textId="77777777" w:rsidR="00975ACD" w:rsidRPr="00C647B7" w:rsidRDefault="00975ACD" w:rsidP="00035ED3">
            <w:pPr>
              <w:jc w:val="left"/>
              <w:rPr>
                <w:szCs w:val="21"/>
              </w:rPr>
            </w:pPr>
            <w:r w:rsidRPr="00C647B7">
              <w:rPr>
                <w:szCs w:val="21"/>
              </w:rPr>
              <w:t>Integer</w:t>
            </w:r>
          </w:p>
        </w:tc>
        <w:tc>
          <w:tcPr>
            <w:tcW w:w="680" w:type="dxa"/>
          </w:tcPr>
          <w:p w14:paraId="0D942C87" w14:textId="77777777" w:rsidR="00975ACD" w:rsidRPr="00C647B7" w:rsidRDefault="00975ACD" w:rsidP="00035ED3">
            <w:pPr>
              <w:rPr>
                <w:szCs w:val="21"/>
              </w:rPr>
            </w:pPr>
            <w:r w:rsidRPr="00C647B7">
              <w:rPr>
                <w:rFonts w:hint="eastAsia"/>
                <w:szCs w:val="21"/>
              </w:rPr>
              <w:t>是</w:t>
            </w:r>
          </w:p>
        </w:tc>
        <w:tc>
          <w:tcPr>
            <w:tcW w:w="3175" w:type="dxa"/>
          </w:tcPr>
          <w:p w14:paraId="087CED38" w14:textId="77777777" w:rsidR="00975ACD" w:rsidRPr="00C647B7" w:rsidRDefault="00975ACD" w:rsidP="00035ED3">
            <w:pPr>
              <w:jc w:val="left"/>
              <w:rPr>
                <w:szCs w:val="21"/>
              </w:rPr>
            </w:pPr>
          </w:p>
        </w:tc>
      </w:tr>
      <w:tr w:rsidR="00975ACD" w:rsidRPr="00C647B7" w14:paraId="3642C68C" w14:textId="77777777" w:rsidTr="00035ED3">
        <w:trPr>
          <w:trHeight w:val="308"/>
        </w:trPr>
        <w:tc>
          <w:tcPr>
            <w:tcW w:w="2166" w:type="dxa"/>
          </w:tcPr>
          <w:p w14:paraId="4D2EC45D" w14:textId="77777777" w:rsidR="00975ACD" w:rsidRPr="00C647B7" w:rsidRDefault="00975ACD" w:rsidP="00035ED3">
            <w:pPr>
              <w:rPr>
                <w:szCs w:val="21"/>
              </w:rPr>
            </w:pPr>
            <w:r w:rsidRPr="00C647B7">
              <w:rPr>
                <w:szCs w:val="21"/>
              </w:rPr>
              <w:t>airlineCode</w:t>
            </w:r>
          </w:p>
        </w:tc>
        <w:tc>
          <w:tcPr>
            <w:tcW w:w="2154" w:type="dxa"/>
          </w:tcPr>
          <w:p w14:paraId="162FFF80" w14:textId="77777777" w:rsidR="00975ACD" w:rsidRPr="00C647B7" w:rsidRDefault="00975ACD" w:rsidP="00035ED3">
            <w:pPr>
              <w:rPr>
                <w:szCs w:val="21"/>
              </w:rPr>
            </w:pPr>
            <w:r w:rsidRPr="00C647B7">
              <w:rPr>
                <w:rFonts w:ascii="Courier New" w:hAnsi="Courier New" w:cs="Courier New" w:hint="eastAsia"/>
                <w:kern w:val="0"/>
                <w:szCs w:val="21"/>
              </w:rPr>
              <w:t>航空公司代码</w:t>
            </w:r>
          </w:p>
        </w:tc>
        <w:tc>
          <w:tcPr>
            <w:tcW w:w="1871" w:type="dxa"/>
          </w:tcPr>
          <w:p w14:paraId="4A699190" w14:textId="77777777" w:rsidR="00975ACD" w:rsidRPr="00C647B7" w:rsidRDefault="00975ACD" w:rsidP="00035ED3">
            <w:pPr>
              <w:jc w:val="left"/>
              <w:rPr>
                <w:szCs w:val="21"/>
              </w:rPr>
            </w:pPr>
            <w:r w:rsidRPr="00C647B7">
              <w:rPr>
                <w:rFonts w:hint="eastAsia"/>
                <w:szCs w:val="21"/>
              </w:rPr>
              <w:t>String</w:t>
            </w:r>
          </w:p>
        </w:tc>
        <w:tc>
          <w:tcPr>
            <w:tcW w:w="680" w:type="dxa"/>
          </w:tcPr>
          <w:p w14:paraId="4F0226C4" w14:textId="77777777" w:rsidR="00975ACD" w:rsidRPr="00C647B7" w:rsidRDefault="00975ACD" w:rsidP="00035ED3">
            <w:pPr>
              <w:rPr>
                <w:szCs w:val="21"/>
              </w:rPr>
            </w:pPr>
            <w:r w:rsidRPr="00C647B7">
              <w:rPr>
                <w:rFonts w:hint="eastAsia"/>
                <w:szCs w:val="21"/>
              </w:rPr>
              <w:t>是</w:t>
            </w:r>
          </w:p>
        </w:tc>
        <w:tc>
          <w:tcPr>
            <w:tcW w:w="3175" w:type="dxa"/>
          </w:tcPr>
          <w:p w14:paraId="209604CC" w14:textId="77777777" w:rsidR="00975ACD" w:rsidRPr="00C647B7" w:rsidRDefault="00975ACD" w:rsidP="00035ED3">
            <w:pPr>
              <w:jc w:val="left"/>
              <w:rPr>
                <w:szCs w:val="21"/>
              </w:rPr>
            </w:pPr>
            <w:r w:rsidRPr="0037256F">
              <w:rPr>
                <w:rFonts w:hint="eastAsia"/>
                <w:szCs w:val="21"/>
              </w:rPr>
              <w:t>如“</w:t>
            </w:r>
            <w:r w:rsidRPr="0037256F">
              <w:rPr>
                <w:rFonts w:hint="eastAsia"/>
                <w:szCs w:val="21"/>
              </w:rPr>
              <w:t>CZ</w:t>
            </w:r>
            <w:r w:rsidRPr="0037256F">
              <w:rPr>
                <w:rFonts w:hint="eastAsia"/>
                <w:szCs w:val="21"/>
              </w:rPr>
              <w:t>”</w:t>
            </w:r>
          </w:p>
        </w:tc>
      </w:tr>
      <w:tr w:rsidR="00975ACD" w:rsidRPr="00C647B7" w14:paraId="4F14E29D" w14:textId="77777777" w:rsidTr="00035ED3">
        <w:trPr>
          <w:trHeight w:val="308"/>
        </w:trPr>
        <w:tc>
          <w:tcPr>
            <w:tcW w:w="2166" w:type="dxa"/>
          </w:tcPr>
          <w:p w14:paraId="3AC7CACB" w14:textId="77777777" w:rsidR="00975ACD" w:rsidRPr="00C647B7" w:rsidRDefault="00975ACD" w:rsidP="00035ED3">
            <w:pPr>
              <w:jc w:val="left"/>
              <w:rPr>
                <w:szCs w:val="21"/>
              </w:rPr>
            </w:pPr>
            <w:r w:rsidRPr="00C647B7">
              <w:rPr>
                <w:szCs w:val="21"/>
              </w:rPr>
              <w:t>flightCourse</w:t>
            </w:r>
          </w:p>
        </w:tc>
        <w:tc>
          <w:tcPr>
            <w:tcW w:w="2154" w:type="dxa"/>
          </w:tcPr>
          <w:p w14:paraId="1DBB90BC" w14:textId="77777777" w:rsidR="00975ACD" w:rsidRPr="00C647B7" w:rsidRDefault="00975ACD" w:rsidP="00035ED3">
            <w:pPr>
              <w:jc w:val="left"/>
              <w:rPr>
                <w:szCs w:val="21"/>
              </w:rPr>
            </w:pPr>
            <w:r w:rsidRPr="00C647B7">
              <w:rPr>
                <w:rFonts w:hint="eastAsia"/>
                <w:szCs w:val="21"/>
              </w:rPr>
              <w:t>航线</w:t>
            </w:r>
          </w:p>
        </w:tc>
        <w:tc>
          <w:tcPr>
            <w:tcW w:w="1871" w:type="dxa"/>
          </w:tcPr>
          <w:p w14:paraId="3FAC3E9C" w14:textId="77777777" w:rsidR="00975ACD" w:rsidRPr="00C647B7" w:rsidRDefault="00975ACD" w:rsidP="00035ED3">
            <w:pPr>
              <w:jc w:val="left"/>
              <w:rPr>
                <w:szCs w:val="21"/>
              </w:rPr>
            </w:pPr>
            <w:r w:rsidRPr="00C647B7">
              <w:rPr>
                <w:rFonts w:hint="eastAsia"/>
                <w:szCs w:val="21"/>
              </w:rPr>
              <w:t>String</w:t>
            </w:r>
          </w:p>
        </w:tc>
        <w:tc>
          <w:tcPr>
            <w:tcW w:w="680" w:type="dxa"/>
          </w:tcPr>
          <w:p w14:paraId="4DEAB6FF" w14:textId="77777777" w:rsidR="00975ACD" w:rsidRPr="00C647B7" w:rsidRDefault="00975ACD" w:rsidP="00035ED3">
            <w:pPr>
              <w:jc w:val="left"/>
              <w:rPr>
                <w:szCs w:val="21"/>
              </w:rPr>
            </w:pPr>
            <w:r w:rsidRPr="00C647B7">
              <w:rPr>
                <w:rFonts w:hint="eastAsia"/>
                <w:szCs w:val="21"/>
              </w:rPr>
              <w:t>是</w:t>
            </w:r>
          </w:p>
        </w:tc>
        <w:tc>
          <w:tcPr>
            <w:tcW w:w="3175" w:type="dxa"/>
          </w:tcPr>
          <w:p w14:paraId="407B23B0" w14:textId="77777777" w:rsidR="00975ACD" w:rsidRPr="00C647B7" w:rsidRDefault="00975ACD" w:rsidP="00035ED3">
            <w:pPr>
              <w:jc w:val="left"/>
              <w:rPr>
                <w:szCs w:val="21"/>
              </w:rPr>
            </w:pPr>
            <w:r w:rsidRPr="00C647B7">
              <w:rPr>
                <w:rFonts w:hint="eastAsia"/>
                <w:szCs w:val="21"/>
              </w:rPr>
              <w:t>如“</w:t>
            </w:r>
            <w:r w:rsidRPr="00C647B7">
              <w:rPr>
                <w:rFonts w:hint="eastAsia"/>
                <w:szCs w:val="21"/>
              </w:rPr>
              <w:t>PEK-SHA</w:t>
            </w:r>
            <w:r w:rsidRPr="00C647B7">
              <w:rPr>
                <w:rFonts w:hint="eastAsia"/>
                <w:szCs w:val="21"/>
              </w:rPr>
              <w:t>”</w:t>
            </w:r>
          </w:p>
        </w:tc>
      </w:tr>
      <w:tr w:rsidR="00975ACD" w:rsidRPr="00C647B7" w14:paraId="374A9AAC" w14:textId="77777777" w:rsidTr="00035ED3">
        <w:trPr>
          <w:trHeight w:val="308"/>
        </w:trPr>
        <w:tc>
          <w:tcPr>
            <w:tcW w:w="2166" w:type="dxa"/>
          </w:tcPr>
          <w:p w14:paraId="6F468C68" w14:textId="77777777" w:rsidR="00975ACD" w:rsidRPr="00C647B7" w:rsidRDefault="00975ACD" w:rsidP="00035ED3">
            <w:pPr>
              <w:jc w:val="left"/>
              <w:rPr>
                <w:szCs w:val="21"/>
              </w:rPr>
            </w:pPr>
            <w:r w:rsidRPr="00C647B7">
              <w:rPr>
                <w:szCs w:val="21"/>
              </w:rPr>
              <w:t>seatClass</w:t>
            </w:r>
          </w:p>
        </w:tc>
        <w:tc>
          <w:tcPr>
            <w:tcW w:w="2154" w:type="dxa"/>
          </w:tcPr>
          <w:p w14:paraId="008556CA" w14:textId="77777777" w:rsidR="00975ACD" w:rsidRPr="00C647B7" w:rsidRDefault="00975ACD" w:rsidP="00035ED3">
            <w:pPr>
              <w:jc w:val="left"/>
              <w:rPr>
                <w:szCs w:val="21"/>
              </w:rPr>
            </w:pPr>
            <w:r w:rsidRPr="00C647B7">
              <w:rPr>
                <w:rFonts w:hint="eastAsia"/>
                <w:szCs w:val="21"/>
              </w:rPr>
              <w:t>适用舱位</w:t>
            </w:r>
          </w:p>
        </w:tc>
        <w:tc>
          <w:tcPr>
            <w:tcW w:w="1871" w:type="dxa"/>
          </w:tcPr>
          <w:p w14:paraId="165F312B" w14:textId="77777777" w:rsidR="00975ACD" w:rsidRPr="00C647B7" w:rsidRDefault="00975ACD" w:rsidP="00035ED3">
            <w:pPr>
              <w:jc w:val="left"/>
              <w:rPr>
                <w:szCs w:val="21"/>
              </w:rPr>
            </w:pPr>
            <w:r w:rsidRPr="00C647B7">
              <w:rPr>
                <w:rFonts w:hint="eastAsia"/>
                <w:szCs w:val="21"/>
              </w:rPr>
              <w:t>String</w:t>
            </w:r>
          </w:p>
        </w:tc>
        <w:tc>
          <w:tcPr>
            <w:tcW w:w="680" w:type="dxa"/>
          </w:tcPr>
          <w:p w14:paraId="5CEDF16C" w14:textId="77777777" w:rsidR="00975ACD" w:rsidRPr="00C647B7" w:rsidRDefault="00975ACD" w:rsidP="00035ED3">
            <w:pPr>
              <w:jc w:val="left"/>
              <w:rPr>
                <w:szCs w:val="21"/>
              </w:rPr>
            </w:pPr>
            <w:r w:rsidRPr="00C647B7">
              <w:rPr>
                <w:rFonts w:hint="eastAsia"/>
                <w:szCs w:val="21"/>
              </w:rPr>
              <w:t>是</w:t>
            </w:r>
          </w:p>
        </w:tc>
        <w:tc>
          <w:tcPr>
            <w:tcW w:w="3175" w:type="dxa"/>
          </w:tcPr>
          <w:p w14:paraId="2F53A76C" w14:textId="77777777" w:rsidR="00975ACD" w:rsidRPr="00C647B7" w:rsidRDefault="00975ACD" w:rsidP="00035ED3">
            <w:pPr>
              <w:jc w:val="left"/>
              <w:rPr>
                <w:szCs w:val="21"/>
              </w:rPr>
            </w:pPr>
            <w:r w:rsidRPr="00C647B7">
              <w:rPr>
                <w:rFonts w:hint="eastAsia"/>
                <w:szCs w:val="21"/>
              </w:rPr>
              <w:t>如“</w:t>
            </w:r>
            <w:r w:rsidRPr="00C647B7">
              <w:rPr>
                <w:rFonts w:hint="eastAsia"/>
                <w:szCs w:val="21"/>
              </w:rPr>
              <w:t>Y/B/H</w:t>
            </w:r>
            <w:r w:rsidRPr="00C647B7">
              <w:rPr>
                <w:rFonts w:hint="eastAsia"/>
                <w:szCs w:val="21"/>
              </w:rPr>
              <w:t>”</w:t>
            </w:r>
          </w:p>
        </w:tc>
      </w:tr>
      <w:tr w:rsidR="00975ACD" w:rsidRPr="00C647B7" w14:paraId="79D299BD" w14:textId="77777777" w:rsidTr="00035ED3">
        <w:trPr>
          <w:trHeight w:val="308"/>
        </w:trPr>
        <w:tc>
          <w:tcPr>
            <w:tcW w:w="2166" w:type="dxa"/>
          </w:tcPr>
          <w:p w14:paraId="441C9A6A" w14:textId="77777777" w:rsidR="00975ACD" w:rsidRPr="00C647B7" w:rsidRDefault="00975ACD" w:rsidP="00035ED3">
            <w:pPr>
              <w:jc w:val="left"/>
              <w:rPr>
                <w:szCs w:val="21"/>
              </w:rPr>
            </w:pPr>
            <w:r w:rsidRPr="00C647B7">
              <w:rPr>
                <w:szCs w:val="21"/>
              </w:rPr>
              <w:t>startDate</w:t>
            </w:r>
          </w:p>
        </w:tc>
        <w:tc>
          <w:tcPr>
            <w:tcW w:w="2154" w:type="dxa"/>
          </w:tcPr>
          <w:p w14:paraId="185CBDDC" w14:textId="77777777" w:rsidR="00975ACD" w:rsidRPr="00C647B7" w:rsidRDefault="00975ACD" w:rsidP="00035ED3">
            <w:pPr>
              <w:jc w:val="left"/>
              <w:rPr>
                <w:szCs w:val="21"/>
              </w:rPr>
            </w:pPr>
            <w:r w:rsidRPr="00C647B7">
              <w:rPr>
                <w:rFonts w:hint="eastAsia"/>
                <w:szCs w:val="21"/>
              </w:rPr>
              <w:t>政策有效期开始时间</w:t>
            </w:r>
          </w:p>
        </w:tc>
        <w:tc>
          <w:tcPr>
            <w:tcW w:w="1871" w:type="dxa"/>
          </w:tcPr>
          <w:p w14:paraId="38EC633C" w14:textId="77777777" w:rsidR="00975ACD" w:rsidRPr="00C647B7" w:rsidRDefault="00975ACD" w:rsidP="00035ED3">
            <w:pPr>
              <w:jc w:val="left"/>
              <w:rPr>
                <w:szCs w:val="21"/>
              </w:rPr>
            </w:pPr>
            <w:r>
              <w:rPr>
                <w:rFonts w:hint="eastAsia"/>
                <w:szCs w:val="21"/>
              </w:rPr>
              <w:t>String</w:t>
            </w:r>
          </w:p>
        </w:tc>
        <w:tc>
          <w:tcPr>
            <w:tcW w:w="680" w:type="dxa"/>
          </w:tcPr>
          <w:p w14:paraId="5FA7C51E" w14:textId="77777777" w:rsidR="00975ACD" w:rsidRPr="00C647B7" w:rsidRDefault="00975ACD" w:rsidP="00035ED3">
            <w:pPr>
              <w:jc w:val="left"/>
              <w:rPr>
                <w:szCs w:val="21"/>
              </w:rPr>
            </w:pPr>
            <w:r w:rsidRPr="00C647B7">
              <w:rPr>
                <w:rFonts w:hint="eastAsia"/>
                <w:szCs w:val="21"/>
              </w:rPr>
              <w:t>是</w:t>
            </w:r>
          </w:p>
        </w:tc>
        <w:tc>
          <w:tcPr>
            <w:tcW w:w="3175" w:type="dxa"/>
          </w:tcPr>
          <w:p w14:paraId="42420550" w14:textId="77777777" w:rsidR="00975ACD" w:rsidRPr="00C647B7" w:rsidRDefault="00975ACD" w:rsidP="00035ED3">
            <w:pPr>
              <w:jc w:val="left"/>
              <w:rPr>
                <w:szCs w:val="21"/>
              </w:rPr>
            </w:pPr>
            <w:r w:rsidRPr="00C647B7">
              <w:rPr>
                <w:rFonts w:hint="eastAsia"/>
                <w:szCs w:val="21"/>
              </w:rPr>
              <w:t>指从此日起政策可用。格式“</w:t>
            </w:r>
            <w:r w:rsidRPr="00C647B7">
              <w:rPr>
                <w:rFonts w:hint="eastAsia"/>
                <w:szCs w:val="21"/>
              </w:rPr>
              <w:t>yyyy-MM-dd</w:t>
            </w:r>
            <w:r w:rsidRPr="00C647B7">
              <w:rPr>
                <w:rFonts w:hint="eastAsia"/>
                <w:szCs w:val="21"/>
              </w:rPr>
              <w:t>”</w:t>
            </w:r>
          </w:p>
        </w:tc>
      </w:tr>
      <w:tr w:rsidR="00975ACD" w:rsidRPr="00C647B7" w14:paraId="31231822" w14:textId="77777777" w:rsidTr="00035ED3">
        <w:trPr>
          <w:trHeight w:val="308"/>
        </w:trPr>
        <w:tc>
          <w:tcPr>
            <w:tcW w:w="2166" w:type="dxa"/>
          </w:tcPr>
          <w:p w14:paraId="1F60D309" w14:textId="77777777" w:rsidR="00975ACD" w:rsidRPr="00C647B7" w:rsidRDefault="00975ACD" w:rsidP="00035ED3">
            <w:pPr>
              <w:jc w:val="left"/>
              <w:rPr>
                <w:szCs w:val="21"/>
              </w:rPr>
            </w:pPr>
            <w:r w:rsidRPr="00C647B7">
              <w:rPr>
                <w:szCs w:val="21"/>
              </w:rPr>
              <w:t>expiredDate</w:t>
            </w:r>
          </w:p>
        </w:tc>
        <w:tc>
          <w:tcPr>
            <w:tcW w:w="2154" w:type="dxa"/>
          </w:tcPr>
          <w:p w14:paraId="608CBEFC" w14:textId="77777777" w:rsidR="00975ACD" w:rsidRPr="00C647B7" w:rsidRDefault="00975ACD" w:rsidP="00035ED3">
            <w:pPr>
              <w:jc w:val="left"/>
              <w:rPr>
                <w:szCs w:val="21"/>
              </w:rPr>
            </w:pPr>
            <w:r w:rsidRPr="00C647B7">
              <w:rPr>
                <w:rFonts w:hint="eastAsia"/>
                <w:szCs w:val="21"/>
              </w:rPr>
              <w:t>政策有效期结束时间</w:t>
            </w:r>
          </w:p>
        </w:tc>
        <w:tc>
          <w:tcPr>
            <w:tcW w:w="1871" w:type="dxa"/>
          </w:tcPr>
          <w:p w14:paraId="1287A4AA" w14:textId="77777777" w:rsidR="00975ACD" w:rsidRPr="00C647B7" w:rsidRDefault="00975ACD" w:rsidP="00035ED3">
            <w:pPr>
              <w:jc w:val="left"/>
              <w:rPr>
                <w:szCs w:val="21"/>
              </w:rPr>
            </w:pPr>
            <w:r>
              <w:rPr>
                <w:rFonts w:hint="eastAsia"/>
                <w:szCs w:val="21"/>
              </w:rPr>
              <w:t>String</w:t>
            </w:r>
          </w:p>
        </w:tc>
        <w:tc>
          <w:tcPr>
            <w:tcW w:w="680" w:type="dxa"/>
          </w:tcPr>
          <w:p w14:paraId="78C4BC6F" w14:textId="77777777" w:rsidR="00975ACD" w:rsidRPr="00C647B7" w:rsidRDefault="00975ACD" w:rsidP="00035ED3">
            <w:pPr>
              <w:jc w:val="left"/>
              <w:rPr>
                <w:szCs w:val="21"/>
              </w:rPr>
            </w:pPr>
            <w:r w:rsidRPr="00C647B7">
              <w:rPr>
                <w:rFonts w:hint="eastAsia"/>
                <w:szCs w:val="21"/>
              </w:rPr>
              <w:t>是</w:t>
            </w:r>
          </w:p>
        </w:tc>
        <w:tc>
          <w:tcPr>
            <w:tcW w:w="3175" w:type="dxa"/>
          </w:tcPr>
          <w:p w14:paraId="2E7DF4BF" w14:textId="77777777" w:rsidR="00975ACD" w:rsidRPr="00C647B7" w:rsidRDefault="00975ACD" w:rsidP="00035ED3">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975ACD" w:rsidRPr="00C647B7" w14:paraId="359EF868" w14:textId="77777777" w:rsidTr="00035ED3">
        <w:trPr>
          <w:trHeight w:val="308"/>
        </w:trPr>
        <w:tc>
          <w:tcPr>
            <w:tcW w:w="2166" w:type="dxa"/>
          </w:tcPr>
          <w:p w14:paraId="2A61948A" w14:textId="77777777" w:rsidR="00975ACD" w:rsidRPr="00C647B7" w:rsidRDefault="00975ACD" w:rsidP="00035ED3">
            <w:pPr>
              <w:jc w:val="left"/>
              <w:rPr>
                <w:szCs w:val="21"/>
              </w:rPr>
            </w:pPr>
            <w:r w:rsidRPr="00C647B7">
              <w:rPr>
                <w:szCs w:val="21"/>
              </w:rPr>
              <w:t>printTicketStartDate</w:t>
            </w:r>
          </w:p>
        </w:tc>
        <w:tc>
          <w:tcPr>
            <w:tcW w:w="2154" w:type="dxa"/>
          </w:tcPr>
          <w:p w14:paraId="7C8C30D8" w14:textId="77777777" w:rsidR="00975ACD" w:rsidRPr="00C647B7" w:rsidRDefault="00975ACD" w:rsidP="00035ED3">
            <w:pPr>
              <w:jc w:val="left"/>
              <w:rPr>
                <w:szCs w:val="21"/>
              </w:rPr>
            </w:pPr>
            <w:r w:rsidRPr="00C647B7">
              <w:rPr>
                <w:rFonts w:hint="eastAsia"/>
                <w:szCs w:val="21"/>
              </w:rPr>
              <w:t>政策出票有效期结束时间</w:t>
            </w:r>
          </w:p>
        </w:tc>
        <w:tc>
          <w:tcPr>
            <w:tcW w:w="1871" w:type="dxa"/>
          </w:tcPr>
          <w:p w14:paraId="293ACFF2" w14:textId="77777777" w:rsidR="00975ACD" w:rsidRPr="00C647B7" w:rsidRDefault="00975ACD" w:rsidP="00035ED3">
            <w:pPr>
              <w:jc w:val="left"/>
              <w:rPr>
                <w:szCs w:val="21"/>
              </w:rPr>
            </w:pPr>
            <w:r>
              <w:rPr>
                <w:rFonts w:hint="eastAsia"/>
                <w:szCs w:val="21"/>
              </w:rPr>
              <w:t>String</w:t>
            </w:r>
          </w:p>
        </w:tc>
        <w:tc>
          <w:tcPr>
            <w:tcW w:w="680" w:type="dxa"/>
          </w:tcPr>
          <w:p w14:paraId="50484BF5" w14:textId="77777777" w:rsidR="00975ACD" w:rsidRPr="00C647B7" w:rsidRDefault="00975ACD" w:rsidP="00035ED3">
            <w:pPr>
              <w:jc w:val="left"/>
              <w:rPr>
                <w:szCs w:val="21"/>
              </w:rPr>
            </w:pPr>
            <w:r w:rsidRPr="00C647B7">
              <w:rPr>
                <w:rFonts w:hint="eastAsia"/>
                <w:szCs w:val="21"/>
              </w:rPr>
              <w:t>否</w:t>
            </w:r>
          </w:p>
        </w:tc>
        <w:tc>
          <w:tcPr>
            <w:tcW w:w="3175" w:type="dxa"/>
          </w:tcPr>
          <w:p w14:paraId="0096D611" w14:textId="77777777" w:rsidR="00975ACD" w:rsidRPr="00C647B7" w:rsidRDefault="00975ACD" w:rsidP="00035ED3">
            <w:pPr>
              <w:jc w:val="left"/>
              <w:rPr>
                <w:szCs w:val="21"/>
              </w:rPr>
            </w:pPr>
            <w:r w:rsidRPr="00C647B7">
              <w:rPr>
                <w:rFonts w:hint="eastAsia"/>
                <w:szCs w:val="21"/>
              </w:rPr>
              <w:t>指从此日起出的票才可使用此政策。格式“</w:t>
            </w:r>
            <w:r w:rsidRPr="00C647B7">
              <w:rPr>
                <w:rFonts w:hint="eastAsia"/>
                <w:szCs w:val="21"/>
              </w:rPr>
              <w:t>yyyy-MM-dd</w:t>
            </w:r>
            <w:r w:rsidRPr="00C647B7">
              <w:rPr>
                <w:rFonts w:hint="eastAsia"/>
                <w:szCs w:val="21"/>
              </w:rPr>
              <w:t>”</w:t>
            </w:r>
          </w:p>
        </w:tc>
      </w:tr>
      <w:tr w:rsidR="00975ACD" w:rsidRPr="00C647B7" w14:paraId="40A8AA33" w14:textId="77777777" w:rsidTr="00035ED3">
        <w:trPr>
          <w:trHeight w:val="308"/>
        </w:trPr>
        <w:tc>
          <w:tcPr>
            <w:tcW w:w="2166" w:type="dxa"/>
          </w:tcPr>
          <w:p w14:paraId="2EAC8A65" w14:textId="77777777" w:rsidR="00975ACD" w:rsidRPr="00C647B7" w:rsidRDefault="00975ACD" w:rsidP="00035ED3">
            <w:pPr>
              <w:jc w:val="left"/>
              <w:rPr>
                <w:szCs w:val="21"/>
              </w:rPr>
            </w:pPr>
            <w:r w:rsidRPr="00C647B7">
              <w:rPr>
                <w:szCs w:val="21"/>
              </w:rPr>
              <w:t>printTicketExpiredDate</w:t>
            </w:r>
          </w:p>
        </w:tc>
        <w:tc>
          <w:tcPr>
            <w:tcW w:w="2154" w:type="dxa"/>
          </w:tcPr>
          <w:p w14:paraId="2C46171D" w14:textId="77777777" w:rsidR="00975ACD" w:rsidRPr="00C647B7" w:rsidRDefault="00975ACD" w:rsidP="00035ED3">
            <w:pPr>
              <w:jc w:val="left"/>
              <w:rPr>
                <w:szCs w:val="21"/>
              </w:rPr>
            </w:pPr>
            <w:r w:rsidRPr="00C647B7">
              <w:rPr>
                <w:rFonts w:ascii="宋体" w:hAnsi="宋体" w:cs="宋体" w:hint="eastAsia"/>
                <w:szCs w:val="21"/>
              </w:rPr>
              <w:t>政策出票有效期结束时间</w:t>
            </w:r>
          </w:p>
        </w:tc>
        <w:tc>
          <w:tcPr>
            <w:tcW w:w="1871" w:type="dxa"/>
          </w:tcPr>
          <w:p w14:paraId="17F185E2" w14:textId="77777777" w:rsidR="00975ACD" w:rsidRPr="00C647B7" w:rsidRDefault="00975ACD" w:rsidP="00035ED3">
            <w:pPr>
              <w:jc w:val="left"/>
              <w:rPr>
                <w:szCs w:val="21"/>
              </w:rPr>
            </w:pPr>
            <w:r>
              <w:rPr>
                <w:rFonts w:hint="eastAsia"/>
                <w:szCs w:val="21"/>
              </w:rPr>
              <w:t>String</w:t>
            </w:r>
          </w:p>
        </w:tc>
        <w:tc>
          <w:tcPr>
            <w:tcW w:w="680" w:type="dxa"/>
          </w:tcPr>
          <w:p w14:paraId="27A9FA7B" w14:textId="77777777" w:rsidR="00975ACD" w:rsidRPr="00C647B7" w:rsidRDefault="00975ACD" w:rsidP="00035ED3">
            <w:pPr>
              <w:jc w:val="left"/>
              <w:rPr>
                <w:szCs w:val="21"/>
              </w:rPr>
            </w:pPr>
            <w:r w:rsidRPr="00C647B7">
              <w:rPr>
                <w:rFonts w:hint="eastAsia"/>
                <w:szCs w:val="21"/>
              </w:rPr>
              <w:t>否</w:t>
            </w:r>
          </w:p>
        </w:tc>
        <w:tc>
          <w:tcPr>
            <w:tcW w:w="3175" w:type="dxa"/>
          </w:tcPr>
          <w:p w14:paraId="3EFB102F" w14:textId="77777777" w:rsidR="00975ACD" w:rsidRPr="00C647B7" w:rsidRDefault="00975ACD" w:rsidP="00035ED3">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975ACD" w:rsidRPr="00C647B7" w14:paraId="44457D03" w14:textId="77777777" w:rsidTr="00035ED3">
        <w:trPr>
          <w:trHeight w:val="308"/>
        </w:trPr>
        <w:tc>
          <w:tcPr>
            <w:tcW w:w="2166" w:type="dxa"/>
          </w:tcPr>
          <w:p w14:paraId="2196392D" w14:textId="77777777" w:rsidR="00975ACD" w:rsidRPr="00C647B7" w:rsidRDefault="00975ACD" w:rsidP="00035ED3">
            <w:pPr>
              <w:rPr>
                <w:szCs w:val="21"/>
              </w:rPr>
            </w:pPr>
            <w:r w:rsidRPr="00C647B7">
              <w:rPr>
                <w:szCs w:val="21"/>
              </w:rPr>
              <w:t>commisionPoint</w:t>
            </w:r>
          </w:p>
        </w:tc>
        <w:tc>
          <w:tcPr>
            <w:tcW w:w="2154" w:type="dxa"/>
          </w:tcPr>
          <w:p w14:paraId="1B1C343D" w14:textId="77777777" w:rsidR="00975ACD" w:rsidRPr="00C647B7" w:rsidRDefault="00975ACD" w:rsidP="00035ED3">
            <w:pPr>
              <w:rPr>
                <w:szCs w:val="21"/>
              </w:rPr>
            </w:pPr>
            <w:r w:rsidRPr="00C647B7">
              <w:rPr>
                <w:rFonts w:hint="eastAsia"/>
                <w:szCs w:val="21"/>
              </w:rPr>
              <w:t>政策返点</w:t>
            </w:r>
          </w:p>
        </w:tc>
        <w:tc>
          <w:tcPr>
            <w:tcW w:w="1871" w:type="dxa"/>
          </w:tcPr>
          <w:p w14:paraId="240CC72D" w14:textId="77777777" w:rsidR="00975ACD" w:rsidRPr="00C647B7" w:rsidRDefault="00975ACD" w:rsidP="00035ED3">
            <w:pPr>
              <w:jc w:val="left"/>
              <w:rPr>
                <w:szCs w:val="21"/>
              </w:rPr>
            </w:pPr>
            <w:r w:rsidRPr="00C647B7">
              <w:rPr>
                <w:szCs w:val="21"/>
              </w:rPr>
              <w:t>Float</w:t>
            </w:r>
          </w:p>
        </w:tc>
        <w:tc>
          <w:tcPr>
            <w:tcW w:w="680" w:type="dxa"/>
          </w:tcPr>
          <w:p w14:paraId="1941D9F9" w14:textId="77777777" w:rsidR="00975ACD" w:rsidRPr="00C647B7" w:rsidRDefault="00975ACD" w:rsidP="00035ED3">
            <w:pPr>
              <w:rPr>
                <w:szCs w:val="21"/>
              </w:rPr>
            </w:pPr>
            <w:r w:rsidRPr="00C647B7">
              <w:rPr>
                <w:rFonts w:hint="eastAsia"/>
                <w:szCs w:val="21"/>
              </w:rPr>
              <w:t>是</w:t>
            </w:r>
          </w:p>
        </w:tc>
        <w:tc>
          <w:tcPr>
            <w:tcW w:w="3175" w:type="dxa"/>
          </w:tcPr>
          <w:p w14:paraId="0E53EA05" w14:textId="77777777" w:rsidR="00975ACD" w:rsidRPr="00C647B7" w:rsidRDefault="00975ACD" w:rsidP="00035ED3">
            <w:pPr>
              <w:jc w:val="left"/>
              <w:rPr>
                <w:szCs w:val="21"/>
              </w:rPr>
            </w:pPr>
          </w:p>
        </w:tc>
      </w:tr>
      <w:tr w:rsidR="00975ACD" w:rsidRPr="00C647B7" w14:paraId="1B305892" w14:textId="77777777" w:rsidTr="00035ED3">
        <w:trPr>
          <w:trHeight w:val="1840"/>
        </w:trPr>
        <w:tc>
          <w:tcPr>
            <w:tcW w:w="2166" w:type="dxa"/>
          </w:tcPr>
          <w:p w14:paraId="38D9A299" w14:textId="3BD584DD" w:rsidR="00975ACD" w:rsidRPr="00C647B7" w:rsidRDefault="00E50087" w:rsidP="00035ED3">
            <w:pPr>
              <w:rPr>
                <w:szCs w:val="21"/>
              </w:rPr>
            </w:pPr>
            <w:r w:rsidRPr="00E50087">
              <w:rPr>
                <w:rFonts w:hint="eastAsia"/>
                <w:color w:val="FF0000"/>
                <w:szCs w:val="21"/>
                <w:highlight w:val="yellow"/>
              </w:rPr>
              <w:t>param1</w:t>
            </w:r>
          </w:p>
        </w:tc>
        <w:tc>
          <w:tcPr>
            <w:tcW w:w="2154" w:type="dxa"/>
          </w:tcPr>
          <w:p w14:paraId="103F9E81" w14:textId="77777777" w:rsidR="00975ACD" w:rsidRPr="00C647B7" w:rsidRDefault="00975ACD" w:rsidP="00035ED3">
            <w:pPr>
              <w:rPr>
                <w:szCs w:val="21"/>
              </w:rPr>
            </w:pPr>
            <w:r w:rsidRPr="00AA6A91">
              <w:rPr>
                <w:rFonts w:hint="eastAsia"/>
                <w:color w:val="FF0000"/>
                <w:szCs w:val="21"/>
                <w:highlight w:val="yellow"/>
              </w:rPr>
              <w:t>返现</w:t>
            </w:r>
            <w:r>
              <w:rPr>
                <w:rFonts w:hint="eastAsia"/>
                <w:color w:val="FF0000"/>
                <w:szCs w:val="21"/>
                <w:highlight w:val="yellow"/>
              </w:rPr>
              <w:t>（</w:t>
            </w:r>
            <w:r>
              <w:rPr>
                <w:color w:val="FF0000"/>
                <w:szCs w:val="21"/>
                <w:highlight w:val="yellow"/>
              </w:rPr>
              <w:t>本次修改为定额）</w:t>
            </w:r>
          </w:p>
        </w:tc>
        <w:tc>
          <w:tcPr>
            <w:tcW w:w="1871" w:type="dxa"/>
          </w:tcPr>
          <w:p w14:paraId="73B062F2" w14:textId="77777777" w:rsidR="00975ACD" w:rsidRPr="00C647B7" w:rsidRDefault="00975ACD" w:rsidP="00035ED3">
            <w:pPr>
              <w:jc w:val="left"/>
              <w:rPr>
                <w:szCs w:val="21"/>
              </w:rPr>
            </w:pPr>
            <w:r w:rsidRPr="00AA6A91">
              <w:rPr>
                <w:rFonts w:hint="eastAsia"/>
                <w:color w:val="FF0000"/>
                <w:szCs w:val="21"/>
                <w:highlight w:val="yellow"/>
              </w:rPr>
              <w:t>Double</w:t>
            </w:r>
          </w:p>
        </w:tc>
        <w:tc>
          <w:tcPr>
            <w:tcW w:w="680" w:type="dxa"/>
          </w:tcPr>
          <w:p w14:paraId="50D0E4EF" w14:textId="77777777" w:rsidR="00975ACD" w:rsidRPr="00C647B7" w:rsidRDefault="00975ACD" w:rsidP="00035ED3">
            <w:pPr>
              <w:rPr>
                <w:szCs w:val="21"/>
              </w:rPr>
            </w:pPr>
          </w:p>
        </w:tc>
        <w:tc>
          <w:tcPr>
            <w:tcW w:w="3175" w:type="dxa"/>
          </w:tcPr>
          <w:p w14:paraId="78EB8AF3" w14:textId="77777777" w:rsidR="00975ACD" w:rsidRPr="00AA6A91" w:rsidRDefault="00975ACD" w:rsidP="00035ED3">
            <w:pPr>
              <w:jc w:val="left"/>
              <w:rPr>
                <w:color w:val="FF0000"/>
                <w:szCs w:val="21"/>
                <w:highlight w:val="yellow"/>
              </w:rPr>
            </w:pPr>
            <w:r w:rsidRPr="00AA6A91">
              <w:rPr>
                <w:rFonts w:hint="eastAsia"/>
                <w:color w:val="FF0000"/>
                <w:szCs w:val="21"/>
                <w:highlight w:val="yellow"/>
              </w:rPr>
              <w:t>可以是正负值，正值表示给客人返现，负值表示留钱。把一代加上金额，买家支付手续费，买家服务费，都合起来算在这个字段里</w:t>
            </w:r>
          </w:p>
          <w:p w14:paraId="7F3E7C37" w14:textId="77777777" w:rsidR="00975ACD" w:rsidRPr="00C647B7" w:rsidRDefault="00975ACD" w:rsidP="00035ED3">
            <w:pPr>
              <w:jc w:val="left"/>
              <w:rPr>
                <w:szCs w:val="21"/>
              </w:rPr>
            </w:pPr>
            <w:r>
              <w:rPr>
                <w:rFonts w:hint="eastAsia"/>
                <w:color w:val="FF0000"/>
                <w:szCs w:val="21"/>
                <w:highlight w:val="yellow"/>
              </w:rPr>
              <w:t>本次</w:t>
            </w:r>
            <w:r w:rsidRPr="00AA6A91">
              <w:rPr>
                <w:rFonts w:hint="eastAsia"/>
                <w:color w:val="FF0000"/>
                <w:szCs w:val="21"/>
                <w:highlight w:val="yellow"/>
              </w:rPr>
              <w:t>启用</w:t>
            </w:r>
          </w:p>
        </w:tc>
      </w:tr>
      <w:tr w:rsidR="00975ACD" w:rsidRPr="00C647B7" w14:paraId="61214CA7" w14:textId="77777777" w:rsidTr="00035ED3">
        <w:trPr>
          <w:trHeight w:val="623"/>
        </w:trPr>
        <w:tc>
          <w:tcPr>
            <w:tcW w:w="2166" w:type="dxa"/>
          </w:tcPr>
          <w:p w14:paraId="28C2A5FE" w14:textId="77777777" w:rsidR="00975ACD" w:rsidRPr="00C647B7" w:rsidRDefault="00975ACD" w:rsidP="00035ED3">
            <w:pPr>
              <w:rPr>
                <w:szCs w:val="21"/>
              </w:rPr>
            </w:pPr>
            <w:r w:rsidRPr="00C647B7">
              <w:rPr>
                <w:szCs w:val="21"/>
              </w:rPr>
              <w:t>needSwitchPNR</w:t>
            </w:r>
          </w:p>
        </w:tc>
        <w:tc>
          <w:tcPr>
            <w:tcW w:w="2154" w:type="dxa"/>
          </w:tcPr>
          <w:p w14:paraId="4E66C9A7" w14:textId="77777777" w:rsidR="00975ACD" w:rsidRPr="00C647B7" w:rsidRDefault="00975ACD" w:rsidP="00035ED3">
            <w:pPr>
              <w:rPr>
                <w:szCs w:val="21"/>
              </w:rPr>
            </w:pPr>
            <w:r w:rsidRPr="00C647B7">
              <w:rPr>
                <w:rFonts w:hint="eastAsia"/>
                <w:szCs w:val="21"/>
              </w:rPr>
              <w:t>是否更换</w:t>
            </w:r>
            <w:r w:rsidRPr="00C647B7">
              <w:rPr>
                <w:szCs w:val="21"/>
              </w:rPr>
              <w:t>PNR</w:t>
            </w:r>
          </w:p>
        </w:tc>
        <w:tc>
          <w:tcPr>
            <w:tcW w:w="1871" w:type="dxa"/>
          </w:tcPr>
          <w:p w14:paraId="5852F757" w14:textId="77777777" w:rsidR="00975ACD" w:rsidRPr="00C647B7" w:rsidRDefault="00975ACD" w:rsidP="00035ED3">
            <w:pPr>
              <w:jc w:val="left"/>
              <w:rPr>
                <w:szCs w:val="21"/>
              </w:rPr>
            </w:pPr>
            <w:r>
              <w:rPr>
                <w:rFonts w:hint="eastAsia"/>
                <w:szCs w:val="21"/>
              </w:rPr>
              <w:t>Integer</w:t>
            </w:r>
          </w:p>
        </w:tc>
        <w:tc>
          <w:tcPr>
            <w:tcW w:w="680" w:type="dxa"/>
          </w:tcPr>
          <w:p w14:paraId="01E79F1F" w14:textId="77777777" w:rsidR="00975ACD" w:rsidRPr="00C647B7" w:rsidRDefault="00975ACD" w:rsidP="00035ED3">
            <w:pPr>
              <w:rPr>
                <w:szCs w:val="21"/>
              </w:rPr>
            </w:pPr>
            <w:r w:rsidRPr="00C647B7">
              <w:rPr>
                <w:rFonts w:hint="eastAsia"/>
                <w:szCs w:val="21"/>
              </w:rPr>
              <w:t>是</w:t>
            </w:r>
          </w:p>
        </w:tc>
        <w:tc>
          <w:tcPr>
            <w:tcW w:w="3175" w:type="dxa"/>
          </w:tcPr>
          <w:p w14:paraId="2DD02BEC" w14:textId="77777777" w:rsidR="00975ACD" w:rsidRPr="00C647B7" w:rsidRDefault="00975ACD" w:rsidP="00035ED3">
            <w:pPr>
              <w:jc w:val="left"/>
              <w:rPr>
                <w:szCs w:val="21"/>
              </w:rPr>
            </w:pPr>
            <w:r>
              <w:rPr>
                <w:rFonts w:hint="eastAsia"/>
                <w:szCs w:val="21"/>
              </w:rPr>
              <w:t>1</w:t>
            </w:r>
            <w:r w:rsidRPr="00C647B7">
              <w:rPr>
                <w:rFonts w:hint="eastAsia"/>
                <w:szCs w:val="21"/>
              </w:rPr>
              <w:t>需要更换</w:t>
            </w:r>
            <w:r w:rsidRPr="00C647B7">
              <w:rPr>
                <w:szCs w:val="21"/>
              </w:rPr>
              <w:t>PNR</w:t>
            </w:r>
            <w:r w:rsidRPr="00C647B7">
              <w:rPr>
                <w:rFonts w:hint="eastAsia"/>
                <w:szCs w:val="21"/>
              </w:rPr>
              <w:t>出票</w:t>
            </w:r>
          </w:p>
          <w:p w14:paraId="2631D767" w14:textId="77777777" w:rsidR="00975ACD" w:rsidRPr="00C647B7" w:rsidRDefault="00975ACD" w:rsidP="00035ED3">
            <w:pPr>
              <w:jc w:val="left"/>
              <w:rPr>
                <w:szCs w:val="21"/>
              </w:rPr>
            </w:pPr>
            <w:r>
              <w:rPr>
                <w:rFonts w:hint="eastAsia"/>
                <w:szCs w:val="21"/>
              </w:rPr>
              <w:t>0</w:t>
            </w:r>
            <w:r w:rsidRPr="00C647B7">
              <w:rPr>
                <w:rFonts w:hint="eastAsia"/>
                <w:szCs w:val="21"/>
              </w:rPr>
              <w:t>不更换</w:t>
            </w:r>
            <w:r w:rsidRPr="00C647B7">
              <w:rPr>
                <w:szCs w:val="21"/>
              </w:rPr>
              <w:t>PNR</w:t>
            </w:r>
          </w:p>
        </w:tc>
      </w:tr>
      <w:tr w:rsidR="00975ACD" w:rsidRPr="00C647B7" w14:paraId="0F45BF9F" w14:textId="77777777" w:rsidTr="00035ED3">
        <w:trPr>
          <w:trHeight w:val="869"/>
        </w:trPr>
        <w:tc>
          <w:tcPr>
            <w:tcW w:w="2166" w:type="dxa"/>
          </w:tcPr>
          <w:p w14:paraId="55869263" w14:textId="77777777" w:rsidR="00975ACD" w:rsidRPr="00C647B7" w:rsidRDefault="00975ACD" w:rsidP="00035ED3">
            <w:pPr>
              <w:rPr>
                <w:szCs w:val="21"/>
              </w:rPr>
            </w:pPr>
            <w:r w:rsidRPr="00C647B7">
              <w:rPr>
                <w:szCs w:val="21"/>
              </w:rPr>
              <w:t>policyType</w:t>
            </w:r>
          </w:p>
        </w:tc>
        <w:tc>
          <w:tcPr>
            <w:tcW w:w="2154" w:type="dxa"/>
          </w:tcPr>
          <w:p w14:paraId="26AAB323" w14:textId="77777777" w:rsidR="00975ACD" w:rsidRPr="00C647B7" w:rsidRDefault="00975ACD" w:rsidP="00035ED3">
            <w:pPr>
              <w:rPr>
                <w:szCs w:val="21"/>
              </w:rPr>
            </w:pPr>
            <w:r w:rsidRPr="00C647B7">
              <w:rPr>
                <w:rFonts w:hint="eastAsia"/>
                <w:szCs w:val="21"/>
              </w:rPr>
              <w:t>政策类型</w:t>
            </w:r>
          </w:p>
        </w:tc>
        <w:tc>
          <w:tcPr>
            <w:tcW w:w="1871" w:type="dxa"/>
          </w:tcPr>
          <w:p w14:paraId="7DA71104" w14:textId="77777777" w:rsidR="00975ACD" w:rsidRPr="00C647B7" w:rsidRDefault="00975ACD" w:rsidP="00035ED3">
            <w:pPr>
              <w:jc w:val="left"/>
              <w:rPr>
                <w:szCs w:val="21"/>
              </w:rPr>
            </w:pPr>
            <w:r w:rsidRPr="00C647B7">
              <w:rPr>
                <w:szCs w:val="21"/>
              </w:rPr>
              <w:t>String</w:t>
            </w:r>
          </w:p>
        </w:tc>
        <w:tc>
          <w:tcPr>
            <w:tcW w:w="680" w:type="dxa"/>
          </w:tcPr>
          <w:p w14:paraId="0D44B55A" w14:textId="77777777" w:rsidR="00975ACD" w:rsidRPr="00C647B7" w:rsidRDefault="00975ACD" w:rsidP="00035ED3">
            <w:pPr>
              <w:rPr>
                <w:szCs w:val="21"/>
              </w:rPr>
            </w:pPr>
            <w:r w:rsidRPr="00C647B7">
              <w:rPr>
                <w:rFonts w:hint="eastAsia"/>
                <w:szCs w:val="21"/>
              </w:rPr>
              <w:t>是</w:t>
            </w:r>
          </w:p>
        </w:tc>
        <w:tc>
          <w:tcPr>
            <w:tcW w:w="3175" w:type="dxa"/>
          </w:tcPr>
          <w:p w14:paraId="1FEDEA94" w14:textId="77777777" w:rsidR="00975ACD" w:rsidRPr="00C647B7" w:rsidRDefault="00975ACD" w:rsidP="00035ED3">
            <w:pPr>
              <w:jc w:val="left"/>
              <w:rPr>
                <w:szCs w:val="21"/>
              </w:rPr>
            </w:pPr>
            <w:r w:rsidRPr="00C647B7">
              <w:rPr>
                <w:szCs w:val="21"/>
              </w:rPr>
              <w:t xml:space="preserve">B2B </w:t>
            </w:r>
            <w:r w:rsidRPr="00C647B7">
              <w:rPr>
                <w:rFonts w:hint="eastAsia"/>
                <w:szCs w:val="21"/>
              </w:rPr>
              <w:t>航空公司网站政策</w:t>
            </w:r>
            <w:r w:rsidRPr="00C647B7">
              <w:rPr>
                <w:szCs w:val="21"/>
              </w:rPr>
              <w:t>;</w:t>
            </w:r>
          </w:p>
          <w:p w14:paraId="054D020A" w14:textId="77777777" w:rsidR="00975ACD" w:rsidRPr="00C647B7" w:rsidRDefault="00975ACD" w:rsidP="00035ED3">
            <w:pPr>
              <w:jc w:val="left"/>
              <w:rPr>
                <w:szCs w:val="21"/>
              </w:rPr>
            </w:pPr>
            <w:r w:rsidRPr="00C647B7">
              <w:rPr>
                <w:szCs w:val="21"/>
              </w:rPr>
              <w:t xml:space="preserve">BSP </w:t>
            </w:r>
            <w:r w:rsidRPr="00C647B7">
              <w:rPr>
                <w:rFonts w:hint="eastAsia"/>
                <w:szCs w:val="21"/>
              </w:rPr>
              <w:t>中性票政策</w:t>
            </w:r>
          </w:p>
          <w:p w14:paraId="7653FE0A" w14:textId="77777777" w:rsidR="00975ACD" w:rsidRPr="00C647B7" w:rsidRDefault="00975ACD" w:rsidP="00035ED3">
            <w:pPr>
              <w:jc w:val="left"/>
              <w:rPr>
                <w:szCs w:val="21"/>
              </w:rPr>
            </w:pPr>
            <w:r w:rsidRPr="00C647B7">
              <w:rPr>
                <w:rFonts w:hint="eastAsia"/>
                <w:szCs w:val="21"/>
              </w:rPr>
              <w:t>不限</w:t>
            </w:r>
            <w:r w:rsidRPr="00C647B7">
              <w:rPr>
                <w:szCs w:val="21"/>
              </w:rPr>
              <w:t>;</w:t>
            </w:r>
          </w:p>
        </w:tc>
      </w:tr>
      <w:tr w:rsidR="00975ACD" w:rsidRPr="00C647B7" w14:paraId="0145E9C3" w14:textId="77777777" w:rsidTr="00035ED3">
        <w:trPr>
          <w:trHeight w:val="144"/>
        </w:trPr>
        <w:tc>
          <w:tcPr>
            <w:tcW w:w="2166" w:type="dxa"/>
          </w:tcPr>
          <w:p w14:paraId="01D4DF27" w14:textId="77777777" w:rsidR="00975ACD" w:rsidRPr="00C647B7" w:rsidRDefault="00975ACD" w:rsidP="00035ED3">
            <w:pPr>
              <w:rPr>
                <w:szCs w:val="21"/>
              </w:rPr>
            </w:pPr>
            <w:r w:rsidRPr="00C647B7">
              <w:rPr>
                <w:szCs w:val="21"/>
              </w:rPr>
              <w:t>workTime</w:t>
            </w:r>
          </w:p>
        </w:tc>
        <w:tc>
          <w:tcPr>
            <w:tcW w:w="2154" w:type="dxa"/>
          </w:tcPr>
          <w:p w14:paraId="5E818AF8" w14:textId="77777777" w:rsidR="00975ACD" w:rsidRPr="00C647B7" w:rsidRDefault="00975ACD" w:rsidP="00035ED3">
            <w:pPr>
              <w:rPr>
                <w:szCs w:val="21"/>
              </w:rPr>
            </w:pPr>
            <w:r w:rsidRPr="00C647B7">
              <w:rPr>
                <w:rFonts w:hint="eastAsia"/>
                <w:szCs w:val="21"/>
              </w:rPr>
              <w:t>供应商工作时间</w:t>
            </w:r>
          </w:p>
        </w:tc>
        <w:tc>
          <w:tcPr>
            <w:tcW w:w="1871" w:type="dxa"/>
          </w:tcPr>
          <w:p w14:paraId="2ABD47F4" w14:textId="77777777" w:rsidR="00975ACD" w:rsidRPr="00C647B7" w:rsidRDefault="00975ACD" w:rsidP="00035ED3">
            <w:pPr>
              <w:jc w:val="left"/>
              <w:rPr>
                <w:szCs w:val="21"/>
              </w:rPr>
            </w:pPr>
            <w:r w:rsidRPr="00C647B7">
              <w:rPr>
                <w:szCs w:val="21"/>
              </w:rPr>
              <w:t>String</w:t>
            </w:r>
          </w:p>
        </w:tc>
        <w:tc>
          <w:tcPr>
            <w:tcW w:w="680" w:type="dxa"/>
          </w:tcPr>
          <w:p w14:paraId="3A7E2FC9" w14:textId="77777777" w:rsidR="00975ACD" w:rsidRPr="00C647B7" w:rsidRDefault="00975ACD" w:rsidP="00035ED3">
            <w:pPr>
              <w:rPr>
                <w:szCs w:val="21"/>
              </w:rPr>
            </w:pPr>
            <w:r w:rsidRPr="00C647B7">
              <w:rPr>
                <w:rFonts w:hint="eastAsia"/>
                <w:szCs w:val="21"/>
              </w:rPr>
              <w:t>是</w:t>
            </w:r>
          </w:p>
        </w:tc>
        <w:tc>
          <w:tcPr>
            <w:tcW w:w="3175" w:type="dxa"/>
          </w:tcPr>
          <w:p w14:paraId="15FC0B30" w14:textId="77777777" w:rsidR="00975ACD" w:rsidRPr="00C647B7" w:rsidRDefault="00975ACD" w:rsidP="00035ED3">
            <w:pPr>
              <w:jc w:val="left"/>
              <w:rPr>
                <w:szCs w:val="21"/>
              </w:rPr>
            </w:pPr>
            <w:r w:rsidRPr="00C647B7">
              <w:rPr>
                <w:rFonts w:hint="eastAsia"/>
                <w:szCs w:val="21"/>
              </w:rPr>
              <w:t>出票工作时间</w:t>
            </w:r>
          </w:p>
        </w:tc>
      </w:tr>
      <w:tr w:rsidR="00975ACD" w:rsidRPr="00C647B7" w14:paraId="74ED8592" w14:textId="77777777" w:rsidTr="00035ED3">
        <w:trPr>
          <w:trHeight w:val="144"/>
        </w:trPr>
        <w:tc>
          <w:tcPr>
            <w:tcW w:w="2166" w:type="dxa"/>
          </w:tcPr>
          <w:p w14:paraId="72258F97" w14:textId="77777777" w:rsidR="00975ACD" w:rsidRPr="00C647B7" w:rsidRDefault="00975ACD" w:rsidP="00035ED3">
            <w:pPr>
              <w:rPr>
                <w:szCs w:val="21"/>
              </w:rPr>
            </w:pPr>
            <w:r w:rsidRPr="00C647B7">
              <w:rPr>
                <w:rFonts w:hint="eastAsia"/>
                <w:szCs w:val="21"/>
              </w:rPr>
              <w:t>vt</w:t>
            </w:r>
            <w:r w:rsidRPr="00C647B7">
              <w:rPr>
                <w:szCs w:val="21"/>
              </w:rPr>
              <w:t>Work</w:t>
            </w:r>
            <w:r w:rsidRPr="00C647B7">
              <w:rPr>
                <w:rFonts w:hint="eastAsia"/>
                <w:szCs w:val="21"/>
              </w:rPr>
              <w:t>Time</w:t>
            </w:r>
          </w:p>
        </w:tc>
        <w:tc>
          <w:tcPr>
            <w:tcW w:w="2154" w:type="dxa"/>
          </w:tcPr>
          <w:p w14:paraId="26028513" w14:textId="77777777" w:rsidR="00975ACD" w:rsidRPr="00C647B7" w:rsidRDefault="00975ACD" w:rsidP="00035ED3">
            <w:pPr>
              <w:rPr>
                <w:szCs w:val="21"/>
              </w:rPr>
            </w:pPr>
            <w:r w:rsidRPr="00C647B7">
              <w:rPr>
                <w:rFonts w:hint="eastAsia"/>
                <w:szCs w:val="21"/>
              </w:rPr>
              <w:t>废票时间</w:t>
            </w:r>
          </w:p>
        </w:tc>
        <w:tc>
          <w:tcPr>
            <w:tcW w:w="1871" w:type="dxa"/>
          </w:tcPr>
          <w:p w14:paraId="49B7FA9A" w14:textId="77777777" w:rsidR="00975ACD" w:rsidRPr="00C647B7" w:rsidRDefault="00975ACD" w:rsidP="00035ED3">
            <w:pPr>
              <w:jc w:val="left"/>
              <w:rPr>
                <w:szCs w:val="21"/>
              </w:rPr>
            </w:pPr>
            <w:r w:rsidRPr="00C647B7">
              <w:rPr>
                <w:szCs w:val="21"/>
              </w:rPr>
              <w:t>String</w:t>
            </w:r>
          </w:p>
        </w:tc>
        <w:tc>
          <w:tcPr>
            <w:tcW w:w="680" w:type="dxa"/>
          </w:tcPr>
          <w:p w14:paraId="3215B179" w14:textId="77777777" w:rsidR="00975ACD" w:rsidRPr="00C647B7" w:rsidRDefault="00975ACD" w:rsidP="00035ED3">
            <w:pPr>
              <w:rPr>
                <w:szCs w:val="21"/>
              </w:rPr>
            </w:pPr>
            <w:r w:rsidRPr="00C647B7">
              <w:rPr>
                <w:rFonts w:hint="eastAsia"/>
                <w:szCs w:val="21"/>
              </w:rPr>
              <w:t>是</w:t>
            </w:r>
          </w:p>
        </w:tc>
        <w:tc>
          <w:tcPr>
            <w:tcW w:w="3175" w:type="dxa"/>
          </w:tcPr>
          <w:p w14:paraId="05464C66" w14:textId="77777777" w:rsidR="00975ACD" w:rsidRPr="00C647B7" w:rsidRDefault="00975ACD" w:rsidP="00035ED3">
            <w:pPr>
              <w:jc w:val="left"/>
              <w:rPr>
                <w:szCs w:val="21"/>
              </w:rPr>
            </w:pPr>
          </w:p>
        </w:tc>
      </w:tr>
      <w:tr w:rsidR="00975ACD" w:rsidRPr="00C647B7" w14:paraId="24BC5DD2" w14:textId="77777777" w:rsidTr="00035ED3">
        <w:trPr>
          <w:trHeight w:val="144"/>
        </w:trPr>
        <w:tc>
          <w:tcPr>
            <w:tcW w:w="2166" w:type="dxa"/>
          </w:tcPr>
          <w:p w14:paraId="572A2BCC" w14:textId="77777777" w:rsidR="00975ACD" w:rsidRPr="00C647B7" w:rsidRDefault="00975ACD" w:rsidP="00035ED3">
            <w:pPr>
              <w:rPr>
                <w:szCs w:val="21"/>
              </w:rPr>
            </w:pPr>
            <w:r w:rsidRPr="00C647B7">
              <w:rPr>
                <w:rFonts w:hint="eastAsia"/>
                <w:szCs w:val="21"/>
              </w:rPr>
              <w:t>ticket</w:t>
            </w:r>
            <w:r w:rsidRPr="00C647B7">
              <w:rPr>
                <w:szCs w:val="21"/>
              </w:rPr>
              <w:t>Speed</w:t>
            </w:r>
          </w:p>
        </w:tc>
        <w:tc>
          <w:tcPr>
            <w:tcW w:w="2154" w:type="dxa"/>
          </w:tcPr>
          <w:p w14:paraId="07DF1165" w14:textId="77777777" w:rsidR="00975ACD" w:rsidRPr="00C647B7" w:rsidRDefault="00975ACD" w:rsidP="00035ED3">
            <w:pPr>
              <w:rPr>
                <w:szCs w:val="21"/>
              </w:rPr>
            </w:pPr>
            <w:r w:rsidRPr="00C647B7">
              <w:rPr>
                <w:rFonts w:hint="eastAsia"/>
                <w:szCs w:val="21"/>
              </w:rPr>
              <w:t>出票效率</w:t>
            </w:r>
          </w:p>
        </w:tc>
        <w:tc>
          <w:tcPr>
            <w:tcW w:w="1871" w:type="dxa"/>
          </w:tcPr>
          <w:p w14:paraId="13AB12D5" w14:textId="77777777" w:rsidR="00975ACD" w:rsidRPr="00C647B7" w:rsidRDefault="00975ACD" w:rsidP="00035ED3">
            <w:pPr>
              <w:jc w:val="left"/>
              <w:rPr>
                <w:szCs w:val="21"/>
              </w:rPr>
            </w:pPr>
            <w:r w:rsidRPr="00C647B7">
              <w:rPr>
                <w:szCs w:val="21"/>
              </w:rPr>
              <w:t>String</w:t>
            </w:r>
          </w:p>
        </w:tc>
        <w:tc>
          <w:tcPr>
            <w:tcW w:w="680" w:type="dxa"/>
          </w:tcPr>
          <w:p w14:paraId="24FE1F44" w14:textId="77777777" w:rsidR="00975ACD" w:rsidRPr="00C647B7" w:rsidRDefault="00975ACD" w:rsidP="00035ED3">
            <w:pPr>
              <w:rPr>
                <w:szCs w:val="21"/>
              </w:rPr>
            </w:pPr>
            <w:r w:rsidRPr="00C647B7">
              <w:rPr>
                <w:rFonts w:hint="eastAsia"/>
                <w:szCs w:val="21"/>
              </w:rPr>
              <w:t>是</w:t>
            </w:r>
          </w:p>
        </w:tc>
        <w:tc>
          <w:tcPr>
            <w:tcW w:w="3175" w:type="dxa"/>
          </w:tcPr>
          <w:p w14:paraId="44023BC9" w14:textId="77777777" w:rsidR="00975ACD" w:rsidRPr="00C647B7" w:rsidRDefault="00975ACD" w:rsidP="00035ED3">
            <w:pPr>
              <w:jc w:val="left"/>
              <w:rPr>
                <w:szCs w:val="21"/>
              </w:rPr>
            </w:pPr>
          </w:p>
        </w:tc>
      </w:tr>
      <w:tr w:rsidR="00975ACD" w:rsidRPr="00C647B7" w14:paraId="181BCAF8" w14:textId="77777777" w:rsidTr="00035ED3">
        <w:trPr>
          <w:trHeight w:val="144"/>
        </w:trPr>
        <w:tc>
          <w:tcPr>
            <w:tcW w:w="2166" w:type="dxa"/>
          </w:tcPr>
          <w:p w14:paraId="696805EC" w14:textId="77777777" w:rsidR="00975ACD" w:rsidRPr="00C647B7" w:rsidRDefault="00975ACD" w:rsidP="00035ED3">
            <w:pPr>
              <w:rPr>
                <w:szCs w:val="21"/>
              </w:rPr>
            </w:pPr>
            <w:r w:rsidRPr="00C647B7">
              <w:rPr>
                <w:szCs w:val="21"/>
              </w:rPr>
              <w:t>policyBelongTo</w:t>
            </w:r>
          </w:p>
        </w:tc>
        <w:tc>
          <w:tcPr>
            <w:tcW w:w="2154" w:type="dxa"/>
          </w:tcPr>
          <w:p w14:paraId="56B81742" w14:textId="77777777" w:rsidR="00975ACD" w:rsidRPr="00C647B7" w:rsidRDefault="00975ACD" w:rsidP="00035ED3">
            <w:pPr>
              <w:rPr>
                <w:szCs w:val="21"/>
              </w:rPr>
            </w:pPr>
            <w:r w:rsidRPr="00C647B7">
              <w:rPr>
                <w:rFonts w:hint="eastAsia"/>
                <w:szCs w:val="21"/>
              </w:rPr>
              <w:t>政策归属</w:t>
            </w:r>
          </w:p>
        </w:tc>
        <w:tc>
          <w:tcPr>
            <w:tcW w:w="1871" w:type="dxa"/>
          </w:tcPr>
          <w:p w14:paraId="6F6127B9" w14:textId="77777777" w:rsidR="00975ACD" w:rsidRPr="00C647B7" w:rsidRDefault="00975ACD" w:rsidP="00035ED3">
            <w:pPr>
              <w:jc w:val="left"/>
              <w:rPr>
                <w:szCs w:val="21"/>
              </w:rPr>
            </w:pPr>
            <w:r w:rsidRPr="00C647B7">
              <w:rPr>
                <w:szCs w:val="21"/>
              </w:rPr>
              <w:t>String</w:t>
            </w:r>
          </w:p>
        </w:tc>
        <w:tc>
          <w:tcPr>
            <w:tcW w:w="680" w:type="dxa"/>
          </w:tcPr>
          <w:p w14:paraId="7D3DE1DC" w14:textId="77777777" w:rsidR="00975ACD" w:rsidRPr="00C647B7" w:rsidRDefault="00975ACD" w:rsidP="00035ED3">
            <w:pPr>
              <w:rPr>
                <w:szCs w:val="21"/>
              </w:rPr>
            </w:pPr>
            <w:r w:rsidRPr="00C647B7">
              <w:rPr>
                <w:rFonts w:hint="eastAsia"/>
                <w:szCs w:val="21"/>
              </w:rPr>
              <w:t>是</w:t>
            </w:r>
          </w:p>
        </w:tc>
        <w:tc>
          <w:tcPr>
            <w:tcW w:w="3175" w:type="dxa"/>
          </w:tcPr>
          <w:p w14:paraId="4A0EA64A" w14:textId="77777777" w:rsidR="00975ACD" w:rsidRPr="00C647B7" w:rsidRDefault="00975ACD" w:rsidP="00035ED3">
            <w:pPr>
              <w:jc w:val="left"/>
              <w:rPr>
                <w:szCs w:val="21"/>
              </w:rPr>
            </w:pPr>
            <w:r w:rsidRPr="00C647B7">
              <w:rPr>
                <w:szCs w:val="21"/>
              </w:rPr>
              <w:t xml:space="preserve">1 </w:t>
            </w:r>
            <w:r w:rsidRPr="00C647B7">
              <w:rPr>
                <w:rFonts w:hint="eastAsia"/>
                <w:szCs w:val="21"/>
              </w:rPr>
              <w:t>上级代理政策</w:t>
            </w:r>
          </w:p>
          <w:p w14:paraId="2F0E37FB" w14:textId="77777777" w:rsidR="00975ACD" w:rsidRPr="00C647B7" w:rsidRDefault="00975ACD" w:rsidP="00035ED3">
            <w:pPr>
              <w:jc w:val="left"/>
              <w:rPr>
                <w:szCs w:val="21"/>
              </w:rPr>
            </w:pPr>
            <w:r w:rsidRPr="00C647B7">
              <w:rPr>
                <w:szCs w:val="21"/>
              </w:rPr>
              <w:t xml:space="preserve">2  </w:t>
            </w:r>
            <w:r w:rsidRPr="00C647B7">
              <w:rPr>
                <w:rFonts w:hint="eastAsia"/>
                <w:szCs w:val="21"/>
              </w:rPr>
              <w:t>异地政策</w:t>
            </w:r>
          </w:p>
          <w:p w14:paraId="4F865C84" w14:textId="77777777" w:rsidR="00975ACD" w:rsidRDefault="00975ACD" w:rsidP="00035ED3">
            <w:pPr>
              <w:jc w:val="left"/>
              <w:rPr>
                <w:szCs w:val="21"/>
              </w:rPr>
            </w:pPr>
            <w:r w:rsidRPr="00C647B7">
              <w:rPr>
                <w:szCs w:val="21"/>
              </w:rPr>
              <w:t xml:space="preserve">3  </w:t>
            </w:r>
            <w:r w:rsidRPr="00C647B7">
              <w:rPr>
                <w:rFonts w:hint="eastAsia"/>
                <w:szCs w:val="21"/>
              </w:rPr>
              <w:t>自己政策</w:t>
            </w:r>
          </w:p>
          <w:p w14:paraId="709826F7" w14:textId="77777777" w:rsidR="00975ACD" w:rsidRPr="00C647B7" w:rsidRDefault="00975ACD" w:rsidP="00035ED3">
            <w:pPr>
              <w:jc w:val="left"/>
              <w:rPr>
                <w:szCs w:val="21"/>
              </w:rPr>
            </w:pPr>
            <w:r w:rsidRPr="00164E14">
              <w:rPr>
                <w:rFonts w:hint="eastAsia"/>
                <w:color w:val="FF0000"/>
                <w:szCs w:val="21"/>
              </w:rPr>
              <w:t>暂未启用</w:t>
            </w:r>
          </w:p>
        </w:tc>
      </w:tr>
      <w:tr w:rsidR="00975ACD" w:rsidRPr="00C647B7" w14:paraId="43C757FE" w14:textId="77777777" w:rsidTr="00035ED3">
        <w:trPr>
          <w:trHeight w:val="144"/>
        </w:trPr>
        <w:tc>
          <w:tcPr>
            <w:tcW w:w="2166" w:type="dxa"/>
          </w:tcPr>
          <w:p w14:paraId="7D463BAB" w14:textId="77777777" w:rsidR="00975ACD" w:rsidRPr="00271371" w:rsidRDefault="00975ACD" w:rsidP="00035ED3">
            <w:pPr>
              <w:rPr>
                <w:szCs w:val="21"/>
              </w:rPr>
            </w:pPr>
            <w:r w:rsidRPr="00271371">
              <w:rPr>
                <w:rFonts w:hint="eastAsia"/>
                <w:szCs w:val="21"/>
              </w:rPr>
              <w:t>productType</w:t>
            </w:r>
          </w:p>
        </w:tc>
        <w:tc>
          <w:tcPr>
            <w:tcW w:w="2154" w:type="dxa"/>
          </w:tcPr>
          <w:p w14:paraId="0A6C1C71" w14:textId="77777777" w:rsidR="00975ACD" w:rsidRPr="00271371" w:rsidRDefault="00975ACD" w:rsidP="00035ED3">
            <w:pPr>
              <w:rPr>
                <w:szCs w:val="21"/>
              </w:rPr>
            </w:pPr>
            <w:r w:rsidRPr="00271371">
              <w:rPr>
                <w:rFonts w:hint="eastAsia"/>
                <w:szCs w:val="21"/>
              </w:rPr>
              <w:t>产品类别</w:t>
            </w:r>
          </w:p>
        </w:tc>
        <w:tc>
          <w:tcPr>
            <w:tcW w:w="1871" w:type="dxa"/>
          </w:tcPr>
          <w:p w14:paraId="708BBE57" w14:textId="77777777" w:rsidR="00975ACD" w:rsidRPr="00271371" w:rsidRDefault="00975ACD" w:rsidP="00035ED3">
            <w:pPr>
              <w:jc w:val="left"/>
              <w:rPr>
                <w:szCs w:val="21"/>
              </w:rPr>
            </w:pPr>
            <w:r w:rsidRPr="00271371">
              <w:rPr>
                <w:rFonts w:hint="eastAsia"/>
                <w:szCs w:val="21"/>
              </w:rPr>
              <w:t>Integer</w:t>
            </w:r>
          </w:p>
        </w:tc>
        <w:tc>
          <w:tcPr>
            <w:tcW w:w="680" w:type="dxa"/>
          </w:tcPr>
          <w:p w14:paraId="3C11FEA6" w14:textId="77777777" w:rsidR="00975ACD" w:rsidRPr="00271371" w:rsidRDefault="00975ACD" w:rsidP="00035ED3">
            <w:pPr>
              <w:rPr>
                <w:szCs w:val="21"/>
              </w:rPr>
            </w:pPr>
            <w:r w:rsidRPr="00271371">
              <w:rPr>
                <w:rFonts w:hint="eastAsia"/>
                <w:szCs w:val="21"/>
              </w:rPr>
              <w:t>是</w:t>
            </w:r>
          </w:p>
        </w:tc>
        <w:tc>
          <w:tcPr>
            <w:tcW w:w="3175" w:type="dxa"/>
          </w:tcPr>
          <w:p w14:paraId="196307A4" w14:textId="77777777" w:rsidR="00975ACD" w:rsidRPr="00271371" w:rsidRDefault="00975ACD" w:rsidP="00035ED3">
            <w:pPr>
              <w:jc w:val="left"/>
              <w:rPr>
                <w:szCs w:val="21"/>
              </w:rPr>
            </w:pPr>
            <w:r w:rsidRPr="00271371">
              <w:rPr>
                <w:rFonts w:hint="eastAsia"/>
                <w:szCs w:val="21"/>
              </w:rPr>
              <w:t xml:space="preserve">0 </w:t>
            </w:r>
            <w:r w:rsidRPr="00271371">
              <w:rPr>
                <w:rFonts w:hint="eastAsia"/>
                <w:szCs w:val="21"/>
              </w:rPr>
              <w:t>基本政策</w:t>
            </w:r>
          </w:p>
          <w:p w14:paraId="0728D02F" w14:textId="77777777" w:rsidR="00975ACD" w:rsidRPr="00271371" w:rsidRDefault="00975ACD" w:rsidP="00035ED3">
            <w:pPr>
              <w:jc w:val="left"/>
              <w:rPr>
                <w:szCs w:val="21"/>
              </w:rPr>
            </w:pPr>
            <w:r w:rsidRPr="00271371">
              <w:rPr>
                <w:rFonts w:hint="eastAsia"/>
                <w:szCs w:val="21"/>
              </w:rPr>
              <w:t xml:space="preserve">1 </w:t>
            </w:r>
            <w:r w:rsidRPr="00271371">
              <w:rPr>
                <w:rFonts w:hint="eastAsia"/>
                <w:szCs w:val="21"/>
              </w:rPr>
              <w:t>普通政策</w:t>
            </w:r>
          </w:p>
        </w:tc>
      </w:tr>
      <w:tr w:rsidR="00975ACD" w:rsidRPr="00C647B7" w14:paraId="37BE3E49" w14:textId="77777777" w:rsidTr="00035ED3">
        <w:trPr>
          <w:trHeight w:val="144"/>
        </w:trPr>
        <w:tc>
          <w:tcPr>
            <w:tcW w:w="2166" w:type="dxa"/>
          </w:tcPr>
          <w:p w14:paraId="51877899" w14:textId="77777777" w:rsidR="00975ACD" w:rsidRPr="00C647B7" w:rsidRDefault="00975ACD" w:rsidP="00035ED3">
            <w:pPr>
              <w:jc w:val="left"/>
              <w:rPr>
                <w:szCs w:val="21"/>
              </w:rPr>
            </w:pPr>
            <w:r w:rsidRPr="00C647B7">
              <w:rPr>
                <w:szCs w:val="21"/>
              </w:rPr>
              <w:t>routeType</w:t>
            </w:r>
          </w:p>
        </w:tc>
        <w:tc>
          <w:tcPr>
            <w:tcW w:w="2154" w:type="dxa"/>
          </w:tcPr>
          <w:p w14:paraId="552A70CE" w14:textId="77777777" w:rsidR="00975ACD" w:rsidRPr="00C647B7" w:rsidRDefault="00975ACD" w:rsidP="00035ED3">
            <w:pPr>
              <w:jc w:val="center"/>
              <w:rPr>
                <w:szCs w:val="21"/>
              </w:rPr>
            </w:pPr>
            <w:r w:rsidRPr="00C647B7">
              <w:rPr>
                <w:rFonts w:hint="eastAsia"/>
                <w:szCs w:val="21"/>
              </w:rPr>
              <w:t>单程、往返、联程</w:t>
            </w:r>
          </w:p>
        </w:tc>
        <w:tc>
          <w:tcPr>
            <w:tcW w:w="1871" w:type="dxa"/>
          </w:tcPr>
          <w:p w14:paraId="583665E7" w14:textId="77777777" w:rsidR="00975ACD" w:rsidRPr="00C647B7" w:rsidRDefault="00975ACD" w:rsidP="00035ED3">
            <w:pPr>
              <w:jc w:val="left"/>
              <w:rPr>
                <w:szCs w:val="21"/>
              </w:rPr>
            </w:pPr>
            <w:r w:rsidRPr="00C647B7">
              <w:rPr>
                <w:rFonts w:hint="eastAsia"/>
                <w:szCs w:val="21"/>
              </w:rPr>
              <w:t>String</w:t>
            </w:r>
          </w:p>
        </w:tc>
        <w:tc>
          <w:tcPr>
            <w:tcW w:w="680" w:type="dxa"/>
          </w:tcPr>
          <w:p w14:paraId="39F02B4E" w14:textId="77777777" w:rsidR="00975ACD" w:rsidRPr="00C647B7" w:rsidRDefault="00975ACD" w:rsidP="00035ED3">
            <w:pPr>
              <w:rPr>
                <w:szCs w:val="21"/>
              </w:rPr>
            </w:pPr>
            <w:r w:rsidRPr="00C647B7">
              <w:rPr>
                <w:rFonts w:hint="eastAsia"/>
                <w:szCs w:val="21"/>
              </w:rPr>
              <w:t>是</w:t>
            </w:r>
          </w:p>
        </w:tc>
        <w:tc>
          <w:tcPr>
            <w:tcW w:w="3175" w:type="dxa"/>
          </w:tcPr>
          <w:p w14:paraId="4DBA27C0" w14:textId="77777777" w:rsidR="00975ACD" w:rsidRPr="00C647B7" w:rsidRDefault="00975ACD" w:rsidP="00035ED3">
            <w:pPr>
              <w:jc w:val="left"/>
              <w:rPr>
                <w:szCs w:val="21"/>
              </w:rPr>
            </w:pPr>
            <w:r w:rsidRPr="00C647B7">
              <w:rPr>
                <w:rFonts w:hint="eastAsia"/>
                <w:szCs w:val="21"/>
              </w:rPr>
              <w:t>OW</w:t>
            </w:r>
            <w:r w:rsidRPr="00C647B7">
              <w:rPr>
                <w:rFonts w:hint="eastAsia"/>
                <w:szCs w:val="21"/>
              </w:rPr>
              <w:t>——单程</w:t>
            </w:r>
          </w:p>
          <w:p w14:paraId="7993D779" w14:textId="77777777" w:rsidR="00975ACD" w:rsidRPr="00C647B7" w:rsidRDefault="00975ACD" w:rsidP="00035ED3">
            <w:pPr>
              <w:jc w:val="left"/>
              <w:rPr>
                <w:szCs w:val="21"/>
              </w:rPr>
            </w:pPr>
            <w:r w:rsidRPr="00C647B7">
              <w:rPr>
                <w:rFonts w:hint="eastAsia"/>
                <w:szCs w:val="21"/>
              </w:rPr>
              <w:t>RT</w:t>
            </w:r>
            <w:r w:rsidRPr="00C647B7">
              <w:rPr>
                <w:rFonts w:hint="eastAsia"/>
                <w:szCs w:val="21"/>
              </w:rPr>
              <w:t>——往返</w:t>
            </w:r>
          </w:p>
        </w:tc>
      </w:tr>
      <w:tr w:rsidR="00975ACD" w:rsidRPr="00C647B7" w14:paraId="56B26324" w14:textId="77777777" w:rsidTr="00035ED3">
        <w:trPr>
          <w:trHeight w:val="144"/>
        </w:trPr>
        <w:tc>
          <w:tcPr>
            <w:tcW w:w="2166" w:type="dxa"/>
          </w:tcPr>
          <w:p w14:paraId="18683DC7" w14:textId="77777777" w:rsidR="00975ACD" w:rsidRPr="00C647B7" w:rsidRDefault="00975ACD" w:rsidP="00035ED3">
            <w:pPr>
              <w:rPr>
                <w:szCs w:val="21"/>
              </w:rPr>
            </w:pPr>
            <w:r>
              <w:rPr>
                <w:rFonts w:hint="eastAsia"/>
                <w:szCs w:val="21"/>
              </w:rPr>
              <w:t>c</w:t>
            </w:r>
            <w:r w:rsidRPr="00C647B7">
              <w:rPr>
                <w:szCs w:val="21"/>
              </w:rPr>
              <w:t>omment</w:t>
            </w:r>
          </w:p>
        </w:tc>
        <w:tc>
          <w:tcPr>
            <w:tcW w:w="2154" w:type="dxa"/>
          </w:tcPr>
          <w:p w14:paraId="7216CB2A" w14:textId="77777777" w:rsidR="00975ACD" w:rsidRPr="00C647B7" w:rsidRDefault="00975ACD" w:rsidP="00035ED3">
            <w:pPr>
              <w:rPr>
                <w:szCs w:val="21"/>
              </w:rPr>
            </w:pPr>
            <w:r>
              <w:rPr>
                <w:rFonts w:hint="eastAsia"/>
                <w:szCs w:val="21"/>
              </w:rPr>
              <w:t>备注</w:t>
            </w:r>
          </w:p>
        </w:tc>
        <w:tc>
          <w:tcPr>
            <w:tcW w:w="1871" w:type="dxa"/>
          </w:tcPr>
          <w:p w14:paraId="6F7CFC39" w14:textId="77777777" w:rsidR="00975ACD" w:rsidRPr="00C647B7" w:rsidRDefault="00975ACD" w:rsidP="00035ED3">
            <w:pPr>
              <w:jc w:val="left"/>
              <w:rPr>
                <w:szCs w:val="21"/>
              </w:rPr>
            </w:pPr>
            <w:r w:rsidRPr="00C647B7">
              <w:rPr>
                <w:szCs w:val="21"/>
              </w:rPr>
              <w:t>String</w:t>
            </w:r>
          </w:p>
        </w:tc>
        <w:tc>
          <w:tcPr>
            <w:tcW w:w="680" w:type="dxa"/>
          </w:tcPr>
          <w:p w14:paraId="28E4FB30" w14:textId="77777777" w:rsidR="00975ACD" w:rsidRPr="00C647B7" w:rsidRDefault="00975ACD" w:rsidP="00035ED3">
            <w:pPr>
              <w:rPr>
                <w:szCs w:val="21"/>
              </w:rPr>
            </w:pPr>
            <w:r>
              <w:rPr>
                <w:rFonts w:hint="eastAsia"/>
                <w:szCs w:val="21"/>
              </w:rPr>
              <w:t>否</w:t>
            </w:r>
          </w:p>
        </w:tc>
        <w:tc>
          <w:tcPr>
            <w:tcW w:w="3175" w:type="dxa"/>
          </w:tcPr>
          <w:p w14:paraId="73852A3D" w14:textId="77777777" w:rsidR="00975ACD" w:rsidRPr="00C647B7" w:rsidRDefault="00975ACD" w:rsidP="00035ED3">
            <w:pPr>
              <w:jc w:val="left"/>
              <w:rPr>
                <w:szCs w:val="21"/>
              </w:rPr>
            </w:pPr>
            <w:r>
              <w:rPr>
                <w:rFonts w:hint="eastAsia"/>
                <w:szCs w:val="21"/>
              </w:rPr>
              <w:t>政策备注内容</w:t>
            </w:r>
          </w:p>
        </w:tc>
      </w:tr>
      <w:tr w:rsidR="00975ACD" w:rsidRPr="00C647B7" w14:paraId="343F50B0" w14:textId="77777777" w:rsidTr="00035ED3">
        <w:trPr>
          <w:trHeight w:val="144"/>
        </w:trPr>
        <w:tc>
          <w:tcPr>
            <w:tcW w:w="2166" w:type="dxa"/>
          </w:tcPr>
          <w:p w14:paraId="14923505" w14:textId="77777777" w:rsidR="00975ACD" w:rsidRPr="00C647B7" w:rsidRDefault="00975ACD" w:rsidP="00035ED3">
            <w:pPr>
              <w:rPr>
                <w:szCs w:val="21"/>
              </w:rPr>
            </w:pPr>
            <w:r w:rsidRPr="00C647B7">
              <w:rPr>
                <w:rFonts w:hint="eastAsia"/>
                <w:szCs w:val="21"/>
              </w:rPr>
              <w:t>ticketSpeed</w:t>
            </w:r>
          </w:p>
        </w:tc>
        <w:tc>
          <w:tcPr>
            <w:tcW w:w="2154" w:type="dxa"/>
          </w:tcPr>
          <w:p w14:paraId="4808CB98" w14:textId="77777777" w:rsidR="00975ACD" w:rsidRPr="00C647B7" w:rsidRDefault="00975ACD" w:rsidP="00035ED3">
            <w:pPr>
              <w:jc w:val="left"/>
              <w:rPr>
                <w:szCs w:val="21"/>
              </w:rPr>
            </w:pPr>
            <w:r w:rsidRPr="00C647B7">
              <w:rPr>
                <w:rFonts w:hint="eastAsia"/>
                <w:szCs w:val="21"/>
              </w:rPr>
              <w:t>出票效率</w:t>
            </w:r>
          </w:p>
        </w:tc>
        <w:tc>
          <w:tcPr>
            <w:tcW w:w="1871" w:type="dxa"/>
          </w:tcPr>
          <w:p w14:paraId="14776AB3" w14:textId="77777777" w:rsidR="00975ACD" w:rsidRPr="00C647B7" w:rsidRDefault="00975ACD" w:rsidP="00035ED3">
            <w:pPr>
              <w:jc w:val="left"/>
              <w:rPr>
                <w:szCs w:val="21"/>
              </w:rPr>
            </w:pPr>
            <w:r w:rsidRPr="00C647B7">
              <w:rPr>
                <w:szCs w:val="21"/>
              </w:rPr>
              <w:t>S</w:t>
            </w:r>
            <w:r w:rsidRPr="00C647B7">
              <w:rPr>
                <w:rFonts w:hint="eastAsia"/>
                <w:szCs w:val="21"/>
              </w:rPr>
              <w:t>tring</w:t>
            </w:r>
          </w:p>
        </w:tc>
        <w:tc>
          <w:tcPr>
            <w:tcW w:w="680" w:type="dxa"/>
          </w:tcPr>
          <w:p w14:paraId="44451EC2" w14:textId="77777777" w:rsidR="00975ACD" w:rsidRPr="00C647B7" w:rsidRDefault="00975ACD" w:rsidP="00035ED3">
            <w:pPr>
              <w:rPr>
                <w:szCs w:val="21"/>
              </w:rPr>
            </w:pPr>
            <w:r w:rsidRPr="00C647B7">
              <w:rPr>
                <w:rFonts w:hint="eastAsia"/>
                <w:szCs w:val="21"/>
              </w:rPr>
              <w:t>是</w:t>
            </w:r>
          </w:p>
        </w:tc>
        <w:tc>
          <w:tcPr>
            <w:tcW w:w="3175" w:type="dxa"/>
          </w:tcPr>
          <w:p w14:paraId="2AB9C821" w14:textId="77777777" w:rsidR="00975ACD" w:rsidRPr="00C647B7" w:rsidRDefault="00975ACD" w:rsidP="00035ED3">
            <w:pPr>
              <w:jc w:val="left"/>
              <w:rPr>
                <w:szCs w:val="21"/>
              </w:rPr>
            </w:pPr>
          </w:p>
        </w:tc>
      </w:tr>
      <w:tr w:rsidR="00975ACD" w:rsidRPr="00C647B7" w14:paraId="74418F95" w14:textId="77777777" w:rsidTr="00035ED3">
        <w:trPr>
          <w:trHeight w:val="144"/>
        </w:trPr>
        <w:tc>
          <w:tcPr>
            <w:tcW w:w="2166" w:type="dxa"/>
          </w:tcPr>
          <w:p w14:paraId="7C073A57" w14:textId="77777777" w:rsidR="00975ACD" w:rsidRPr="00271371" w:rsidRDefault="00975ACD" w:rsidP="00035ED3">
            <w:pPr>
              <w:rPr>
                <w:szCs w:val="21"/>
              </w:rPr>
            </w:pPr>
            <w:r w:rsidRPr="00271371">
              <w:rPr>
                <w:szCs w:val="21"/>
              </w:rPr>
              <w:t>flightNoIncluding</w:t>
            </w:r>
          </w:p>
        </w:tc>
        <w:tc>
          <w:tcPr>
            <w:tcW w:w="2154" w:type="dxa"/>
          </w:tcPr>
          <w:p w14:paraId="3C56039B" w14:textId="77777777" w:rsidR="00975ACD" w:rsidRPr="00271371" w:rsidRDefault="00975ACD" w:rsidP="00035ED3">
            <w:pPr>
              <w:jc w:val="left"/>
              <w:rPr>
                <w:szCs w:val="21"/>
              </w:rPr>
            </w:pPr>
            <w:r w:rsidRPr="00271371">
              <w:rPr>
                <w:rFonts w:hint="eastAsia"/>
                <w:szCs w:val="21"/>
              </w:rPr>
              <w:t>适用的航班</w:t>
            </w:r>
          </w:p>
        </w:tc>
        <w:tc>
          <w:tcPr>
            <w:tcW w:w="1871" w:type="dxa"/>
          </w:tcPr>
          <w:p w14:paraId="4AD52FA5" w14:textId="77777777" w:rsidR="00975ACD" w:rsidRPr="00271371" w:rsidRDefault="00975ACD" w:rsidP="00035ED3">
            <w:pPr>
              <w:jc w:val="left"/>
              <w:rPr>
                <w:szCs w:val="21"/>
              </w:rPr>
            </w:pPr>
            <w:r w:rsidRPr="00271371">
              <w:rPr>
                <w:rFonts w:hint="eastAsia"/>
                <w:szCs w:val="21"/>
              </w:rPr>
              <w:t>String</w:t>
            </w:r>
          </w:p>
        </w:tc>
        <w:tc>
          <w:tcPr>
            <w:tcW w:w="680" w:type="dxa"/>
          </w:tcPr>
          <w:p w14:paraId="6F919AB7" w14:textId="77777777" w:rsidR="00975ACD" w:rsidRPr="00271371" w:rsidRDefault="00975ACD" w:rsidP="00035ED3">
            <w:pPr>
              <w:rPr>
                <w:szCs w:val="21"/>
              </w:rPr>
            </w:pPr>
            <w:r w:rsidRPr="00271371">
              <w:rPr>
                <w:rFonts w:hint="eastAsia"/>
                <w:szCs w:val="21"/>
              </w:rPr>
              <w:t>否</w:t>
            </w:r>
          </w:p>
        </w:tc>
        <w:tc>
          <w:tcPr>
            <w:tcW w:w="3175" w:type="dxa"/>
          </w:tcPr>
          <w:p w14:paraId="3FE94D26" w14:textId="77777777" w:rsidR="00975ACD" w:rsidRPr="00271371" w:rsidRDefault="00975ACD" w:rsidP="00035ED3">
            <w:pPr>
              <w:jc w:val="left"/>
              <w:rPr>
                <w:szCs w:val="21"/>
              </w:rPr>
            </w:pPr>
            <w:r w:rsidRPr="00271371">
              <w:rPr>
                <w:rFonts w:hint="eastAsia"/>
                <w:szCs w:val="21"/>
              </w:rPr>
              <w:t>如“</w:t>
            </w:r>
            <w:r w:rsidRPr="00271371">
              <w:rPr>
                <w:rFonts w:hint="eastAsia"/>
                <w:szCs w:val="21"/>
              </w:rPr>
              <w:t>1234/5678</w:t>
            </w:r>
            <w:r w:rsidRPr="00271371">
              <w:rPr>
                <w:rFonts w:hint="eastAsia"/>
                <w:szCs w:val="21"/>
              </w:rPr>
              <w:t>”，多个航班之间、</w:t>
            </w:r>
            <w:r w:rsidRPr="00271371">
              <w:rPr>
                <w:rFonts w:hint="eastAsia"/>
                <w:szCs w:val="21"/>
              </w:rPr>
              <w:t>/</w:t>
            </w:r>
            <w:r w:rsidRPr="00271371">
              <w:rPr>
                <w:rFonts w:hint="eastAsia"/>
                <w:szCs w:val="21"/>
              </w:rPr>
              <w:t>分隔</w:t>
            </w:r>
          </w:p>
        </w:tc>
      </w:tr>
      <w:tr w:rsidR="00975ACD" w:rsidRPr="00C647B7" w14:paraId="598DA2E9" w14:textId="77777777" w:rsidTr="00035ED3">
        <w:trPr>
          <w:trHeight w:val="144"/>
        </w:trPr>
        <w:tc>
          <w:tcPr>
            <w:tcW w:w="2166" w:type="dxa"/>
          </w:tcPr>
          <w:p w14:paraId="122E2CBC" w14:textId="77777777" w:rsidR="00975ACD" w:rsidRPr="00C647B7" w:rsidRDefault="00975ACD" w:rsidP="00035ED3">
            <w:pPr>
              <w:rPr>
                <w:szCs w:val="21"/>
              </w:rPr>
            </w:pPr>
            <w:r w:rsidRPr="00C647B7">
              <w:rPr>
                <w:szCs w:val="21"/>
              </w:rPr>
              <w:t>flightNoExclude</w:t>
            </w:r>
          </w:p>
        </w:tc>
        <w:tc>
          <w:tcPr>
            <w:tcW w:w="2154" w:type="dxa"/>
          </w:tcPr>
          <w:p w14:paraId="1076E777" w14:textId="77777777" w:rsidR="00975ACD" w:rsidRPr="00C647B7" w:rsidRDefault="00975ACD" w:rsidP="00035ED3">
            <w:pPr>
              <w:jc w:val="left"/>
              <w:rPr>
                <w:szCs w:val="21"/>
              </w:rPr>
            </w:pPr>
            <w:r w:rsidRPr="00C647B7">
              <w:rPr>
                <w:rFonts w:hint="eastAsia"/>
                <w:szCs w:val="21"/>
              </w:rPr>
              <w:t>不适用的航班</w:t>
            </w:r>
          </w:p>
        </w:tc>
        <w:tc>
          <w:tcPr>
            <w:tcW w:w="1871" w:type="dxa"/>
          </w:tcPr>
          <w:p w14:paraId="3C9A786D" w14:textId="77777777" w:rsidR="00975ACD" w:rsidRPr="00C647B7" w:rsidRDefault="00975ACD" w:rsidP="00035ED3">
            <w:pPr>
              <w:jc w:val="left"/>
              <w:rPr>
                <w:szCs w:val="21"/>
              </w:rPr>
            </w:pPr>
            <w:r w:rsidRPr="00C647B7">
              <w:rPr>
                <w:rFonts w:hint="eastAsia"/>
                <w:szCs w:val="21"/>
              </w:rPr>
              <w:t>String</w:t>
            </w:r>
          </w:p>
        </w:tc>
        <w:tc>
          <w:tcPr>
            <w:tcW w:w="680" w:type="dxa"/>
          </w:tcPr>
          <w:p w14:paraId="0D0AD048" w14:textId="77777777" w:rsidR="00975ACD" w:rsidRPr="00C647B7" w:rsidRDefault="00975ACD" w:rsidP="00035ED3">
            <w:pPr>
              <w:jc w:val="left"/>
              <w:rPr>
                <w:szCs w:val="21"/>
              </w:rPr>
            </w:pPr>
            <w:r w:rsidRPr="00C647B7">
              <w:rPr>
                <w:rFonts w:hint="eastAsia"/>
                <w:szCs w:val="21"/>
              </w:rPr>
              <w:t>否</w:t>
            </w:r>
          </w:p>
        </w:tc>
        <w:tc>
          <w:tcPr>
            <w:tcW w:w="3175" w:type="dxa"/>
          </w:tcPr>
          <w:p w14:paraId="72E51619" w14:textId="77777777" w:rsidR="00975ACD" w:rsidRPr="00C647B7" w:rsidRDefault="00975ACD" w:rsidP="00035ED3">
            <w:pPr>
              <w:jc w:val="left"/>
              <w:rPr>
                <w:szCs w:val="21"/>
              </w:rPr>
            </w:pPr>
            <w:r w:rsidRPr="00C647B7">
              <w:rPr>
                <w:rFonts w:hint="eastAsia"/>
                <w:szCs w:val="21"/>
              </w:rPr>
              <w:t>如“</w:t>
            </w:r>
            <w:r w:rsidRPr="00C647B7">
              <w:rPr>
                <w:rFonts w:hint="eastAsia"/>
                <w:szCs w:val="21"/>
              </w:rPr>
              <w:t>1234,5678</w:t>
            </w:r>
            <w:r w:rsidRPr="00C647B7">
              <w:rPr>
                <w:rFonts w:hint="eastAsia"/>
                <w:szCs w:val="21"/>
              </w:rPr>
              <w:t>”，多个航班之间逗号分隔</w:t>
            </w:r>
          </w:p>
        </w:tc>
      </w:tr>
      <w:tr w:rsidR="00975ACD" w:rsidRPr="00C647B7" w14:paraId="2340E0EA" w14:textId="77777777" w:rsidTr="00035ED3">
        <w:trPr>
          <w:trHeight w:val="144"/>
        </w:trPr>
        <w:tc>
          <w:tcPr>
            <w:tcW w:w="2166" w:type="dxa"/>
          </w:tcPr>
          <w:p w14:paraId="29AF98CA" w14:textId="77777777" w:rsidR="00975ACD" w:rsidRPr="00C647B7" w:rsidRDefault="00975ACD" w:rsidP="00035ED3">
            <w:pPr>
              <w:rPr>
                <w:szCs w:val="21"/>
              </w:rPr>
            </w:pPr>
            <w:r w:rsidRPr="00C647B7">
              <w:rPr>
                <w:szCs w:val="21"/>
              </w:rPr>
              <w:t>flightCycle</w:t>
            </w:r>
          </w:p>
        </w:tc>
        <w:tc>
          <w:tcPr>
            <w:tcW w:w="2154" w:type="dxa"/>
          </w:tcPr>
          <w:p w14:paraId="5085568C" w14:textId="77777777" w:rsidR="00975ACD" w:rsidRPr="00C647B7" w:rsidRDefault="00975ACD" w:rsidP="00035ED3">
            <w:pPr>
              <w:jc w:val="left"/>
              <w:rPr>
                <w:szCs w:val="21"/>
              </w:rPr>
            </w:pPr>
            <w:r w:rsidRPr="00C647B7">
              <w:rPr>
                <w:rFonts w:hint="eastAsia"/>
                <w:szCs w:val="21"/>
              </w:rPr>
              <w:t>航班周期</w:t>
            </w:r>
          </w:p>
        </w:tc>
        <w:tc>
          <w:tcPr>
            <w:tcW w:w="1871" w:type="dxa"/>
          </w:tcPr>
          <w:p w14:paraId="2656188B" w14:textId="77777777" w:rsidR="00975ACD" w:rsidRPr="00C647B7" w:rsidRDefault="00975ACD" w:rsidP="00035ED3">
            <w:pPr>
              <w:jc w:val="left"/>
              <w:rPr>
                <w:szCs w:val="21"/>
              </w:rPr>
            </w:pPr>
            <w:r w:rsidRPr="00C647B7">
              <w:rPr>
                <w:rFonts w:hint="eastAsia"/>
                <w:szCs w:val="21"/>
              </w:rPr>
              <w:t>String</w:t>
            </w:r>
          </w:p>
        </w:tc>
        <w:tc>
          <w:tcPr>
            <w:tcW w:w="680" w:type="dxa"/>
          </w:tcPr>
          <w:p w14:paraId="4FF8649C" w14:textId="77777777" w:rsidR="00975ACD" w:rsidRPr="00C647B7" w:rsidRDefault="00975ACD" w:rsidP="00035ED3">
            <w:pPr>
              <w:jc w:val="left"/>
              <w:rPr>
                <w:szCs w:val="21"/>
              </w:rPr>
            </w:pPr>
            <w:r w:rsidRPr="00C647B7">
              <w:rPr>
                <w:rFonts w:hint="eastAsia"/>
                <w:szCs w:val="21"/>
              </w:rPr>
              <w:t>否</w:t>
            </w:r>
          </w:p>
        </w:tc>
        <w:tc>
          <w:tcPr>
            <w:tcW w:w="3175" w:type="dxa"/>
          </w:tcPr>
          <w:p w14:paraId="0738A5E4" w14:textId="77777777" w:rsidR="00975ACD" w:rsidRPr="00C647B7" w:rsidRDefault="00975ACD" w:rsidP="00035ED3">
            <w:pPr>
              <w:jc w:val="left"/>
              <w:rPr>
                <w:szCs w:val="21"/>
              </w:rPr>
            </w:pPr>
            <w:r w:rsidRPr="00C647B7">
              <w:rPr>
                <w:rFonts w:hint="eastAsia"/>
                <w:szCs w:val="21"/>
              </w:rPr>
              <w:t>如“</w:t>
            </w:r>
            <w:r w:rsidRPr="00C647B7">
              <w:rPr>
                <w:rFonts w:hint="eastAsia"/>
                <w:szCs w:val="21"/>
              </w:rPr>
              <w:t>1,2,3,4</w:t>
            </w:r>
            <w:r>
              <w:rPr>
                <w:rFonts w:hint="eastAsia"/>
                <w:szCs w:val="21"/>
              </w:rPr>
              <w:t>,5,6,0</w:t>
            </w:r>
            <w:r>
              <w:rPr>
                <w:rFonts w:hint="eastAsia"/>
                <w:szCs w:val="21"/>
              </w:rPr>
              <w:t>”表示周一、周</w:t>
            </w:r>
            <w:r>
              <w:rPr>
                <w:rFonts w:hint="eastAsia"/>
                <w:szCs w:val="21"/>
              </w:rPr>
              <w:lastRenderedPageBreak/>
              <w:t>二、周三</w:t>
            </w:r>
            <w:r>
              <w:rPr>
                <w:rFonts w:hint="eastAsia"/>
                <w:szCs w:val="21"/>
              </w:rPr>
              <w:t>..</w:t>
            </w:r>
            <w:r>
              <w:rPr>
                <w:rFonts w:hint="eastAsia"/>
                <w:szCs w:val="21"/>
              </w:rPr>
              <w:t>周日</w:t>
            </w:r>
            <w:r w:rsidRPr="00C647B7">
              <w:rPr>
                <w:rFonts w:hint="eastAsia"/>
                <w:szCs w:val="21"/>
              </w:rPr>
              <w:t>的航班可用</w:t>
            </w:r>
          </w:p>
        </w:tc>
      </w:tr>
      <w:tr w:rsidR="00975ACD" w:rsidRPr="00C647B7" w14:paraId="1D290B3D" w14:textId="77777777" w:rsidTr="00035ED3">
        <w:trPr>
          <w:trHeight w:val="144"/>
        </w:trPr>
        <w:tc>
          <w:tcPr>
            <w:tcW w:w="2166" w:type="dxa"/>
          </w:tcPr>
          <w:p w14:paraId="0B01369F" w14:textId="77777777" w:rsidR="00975ACD" w:rsidRPr="00C647B7" w:rsidRDefault="00975ACD" w:rsidP="00035ED3">
            <w:pPr>
              <w:rPr>
                <w:szCs w:val="21"/>
              </w:rPr>
            </w:pPr>
            <w:r w:rsidRPr="00C647B7">
              <w:rPr>
                <w:szCs w:val="21"/>
              </w:rPr>
              <w:lastRenderedPageBreak/>
              <w:t>departureExclude</w:t>
            </w:r>
          </w:p>
        </w:tc>
        <w:tc>
          <w:tcPr>
            <w:tcW w:w="2154" w:type="dxa"/>
          </w:tcPr>
          <w:p w14:paraId="48991B6C" w14:textId="77777777" w:rsidR="00975ACD" w:rsidRPr="00C647B7" w:rsidRDefault="00975ACD" w:rsidP="00035ED3">
            <w:pPr>
              <w:jc w:val="left"/>
              <w:rPr>
                <w:szCs w:val="21"/>
              </w:rPr>
            </w:pPr>
            <w:r w:rsidRPr="00C647B7">
              <w:rPr>
                <w:rFonts w:hint="eastAsia"/>
                <w:szCs w:val="21"/>
              </w:rPr>
              <w:t>出发不适用</w:t>
            </w:r>
          </w:p>
        </w:tc>
        <w:tc>
          <w:tcPr>
            <w:tcW w:w="1871" w:type="dxa"/>
          </w:tcPr>
          <w:p w14:paraId="34BDD7C6" w14:textId="77777777" w:rsidR="00975ACD" w:rsidRPr="00C647B7" w:rsidRDefault="00975ACD" w:rsidP="00035ED3">
            <w:pPr>
              <w:jc w:val="left"/>
              <w:rPr>
                <w:szCs w:val="21"/>
              </w:rPr>
            </w:pPr>
            <w:r w:rsidRPr="00C647B7">
              <w:rPr>
                <w:rFonts w:hint="eastAsia"/>
                <w:szCs w:val="21"/>
              </w:rPr>
              <w:t>String</w:t>
            </w:r>
          </w:p>
        </w:tc>
        <w:tc>
          <w:tcPr>
            <w:tcW w:w="680" w:type="dxa"/>
          </w:tcPr>
          <w:p w14:paraId="720BA317" w14:textId="77777777" w:rsidR="00975ACD" w:rsidRPr="00C647B7" w:rsidRDefault="00975ACD" w:rsidP="00035ED3">
            <w:pPr>
              <w:jc w:val="left"/>
              <w:rPr>
                <w:szCs w:val="21"/>
              </w:rPr>
            </w:pPr>
            <w:r w:rsidRPr="00C647B7">
              <w:rPr>
                <w:rFonts w:hint="eastAsia"/>
                <w:szCs w:val="21"/>
              </w:rPr>
              <w:t>否</w:t>
            </w:r>
          </w:p>
        </w:tc>
        <w:tc>
          <w:tcPr>
            <w:tcW w:w="3175" w:type="dxa"/>
          </w:tcPr>
          <w:p w14:paraId="437C933B" w14:textId="77777777" w:rsidR="00975ACD" w:rsidRPr="00C647B7" w:rsidRDefault="00975ACD" w:rsidP="00035ED3">
            <w:pPr>
              <w:jc w:val="left"/>
              <w:rPr>
                <w:szCs w:val="21"/>
              </w:rPr>
            </w:pPr>
            <w:r w:rsidRPr="00C647B7">
              <w:rPr>
                <w:rFonts w:hint="eastAsia"/>
                <w:szCs w:val="21"/>
              </w:rPr>
              <w:t>当出发机场为</w:t>
            </w:r>
            <w:r w:rsidRPr="00C647B7">
              <w:rPr>
                <w:rFonts w:hint="eastAsia"/>
                <w:szCs w:val="21"/>
              </w:rPr>
              <w:t>999</w:t>
            </w:r>
            <w:r w:rsidRPr="00C647B7">
              <w:rPr>
                <w:rFonts w:hint="eastAsia"/>
                <w:szCs w:val="21"/>
              </w:rPr>
              <w:t>（全国）时使用，表示此政策不适用于</w:t>
            </w:r>
            <w:r w:rsidRPr="00C647B7">
              <w:rPr>
                <w:szCs w:val="21"/>
              </w:rPr>
              <w:t>departureExclude</w:t>
            </w:r>
            <w:r w:rsidRPr="00C647B7">
              <w:rPr>
                <w:rFonts w:hint="eastAsia"/>
                <w:szCs w:val="21"/>
              </w:rPr>
              <w:t>出发的航线</w:t>
            </w:r>
          </w:p>
        </w:tc>
      </w:tr>
      <w:tr w:rsidR="00975ACD" w:rsidRPr="00C647B7" w14:paraId="24D2AC35" w14:textId="77777777" w:rsidTr="00035ED3">
        <w:trPr>
          <w:trHeight w:val="144"/>
        </w:trPr>
        <w:tc>
          <w:tcPr>
            <w:tcW w:w="2166" w:type="dxa"/>
          </w:tcPr>
          <w:p w14:paraId="4AA0DD9B" w14:textId="77777777" w:rsidR="00975ACD" w:rsidRPr="00C647B7" w:rsidRDefault="00975ACD" w:rsidP="00035ED3">
            <w:pPr>
              <w:rPr>
                <w:szCs w:val="21"/>
              </w:rPr>
            </w:pPr>
            <w:r w:rsidRPr="00C647B7">
              <w:rPr>
                <w:szCs w:val="21"/>
              </w:rPr>
              <w:t>arrivalExclude</w:t>
            </w:r>
          </w:p>
        </w:tc>
        <w:tc>
          <w:tcPr>
            <w:tcW w:w="2154" w:type="dxa"/>
          </w:tcPr>
          <w:p w14:paraId="186250DD" w14:textId="77777777" w:rsidR="00975ACD" w:rsidRPr="00C647B7" w:rsidRDefault="00975ACD" w:rsidP="00035ED3">
            <w:pPr>
              <w:jc w:val="left"/>
              <w:rPr>
                <w:szCs w:val="21"/>
              </w:rPr>
            </w:pPr>
            <w:r w:rsidRPr="00C647B7">
              <w:rPr>
                <w:rFonts w:hint="eastAsia"/>
                <w:szCs w:val="21"/>
              </w:rPr>
              <w:t>抵达不适用</w:t>
            </w:r>
          </w:p>
        </w:tc>
        <w:tc>
          <w:tcPr>
            <w:tcW w:w="1871" w:type="dxa"/>
          </w:tcPr>
          <w:p w14:paraId="0EC4E1B0" w14:textId="77777777" w:rsidR="00975ACD" w:rsidRPr="00C647B7" w:rsidRDefault="00975ACD" w:rsidP="00035ED3">
            <w:pPr>
              <w:jc w:val="left"/>
              <w:rPr>
                <w:szCs w:val="21"/>
              </w:rPr>
            </w:pPr>
            <w:r w:rsidRPr="00C647B7">
              <w:rPr>
                <w:rFonts w:hint="eastAsia"/>
                <w:szCs w:val="21"/>
              </w:rPr>
              <w:t>String</w:t>
            </w:r>
          </w:p>
        </w:tc>
        <w:tc>
          <w:tcPr>
            <w:tcW w:w="680" w:type="dxa"/>
          </w:tcPr>
          <w:p w14:paraId="3212E7A4" w14:textId="77777777" w:rsidR="00975ACD" w:rsidRPr="00C647B7" w:rsidRDefault="00975ACD" w:rsidP="00035ED3">
            <w:pPr>
              <w:jc w:val="left"/>
              <w:rPr>
                <w:szCs w:val="21"/>
              </w:rPr>
            </w:pPr>
            <w:r w:rsidRPr="00C647B7">
              <w:rPr>
                <w:rFonts w:hint="eastAsia"/>
                <w:szCs w:val="21"/>
              </w:rPr>
              <w:t>否</w:t>
            </w:r>
          </w:p>
        </w:tc>
        <w:tc>
          <w:tcPr>
            <w:tcW w:w="3175" w:type="dxa"/>
          </w:tcPr>
          <w:p w14:paraId="1A4D5C17" w14:textId="77777777" w:rsidR="00975ACD" w:rsidRPr="00C647B7" w:rsidRDefault="00975ACD" w:rsidP="00035ED3">
            <w:pPr>
              <w:jc w:val="left"/>
              <w:rPr>
                <w:szCs w:val="21"/>
              </w:rPr>
            </w:pPr>
            <w:r w:rsidRPr="00C647B7">
              <w:rPr>
                <w:rFonts w:hint="eastAsia"/>
                <w:szCs w:val="21"/>
              </w:rPr>
              <w:t>当抵达机场为</w:t>
            </w:r>
            <w:r w:rsidRPr="00C647B7">
              <w:rPr>
                <w:rFonts w:hint="eastAsia"/>
                <w:szCs w:val="21"/>
              </w:rPr>
              <w:t>999</w:t>
            </w:r>
            <w:r w:rsidRPr="00C647B7">
              <w:rPr>
                <w:rFonts w:hint="eastAsia"/>
                <w:szCs w:val="21"/>
              </w:rPr>
              <w:t>（全国）时使用，表示此政策不适用于</w:t>
            </w:r>
            <w:r w:rsidRPr="00C647B7">
              <w:rPr>
                <w:szCs w:val="21"/>
              </w:rPr>
              <w:t>arrivalExclude</w:t>
            </w:r>
            <w:r w:rsidRPr="00C647B7">
              <w:rPr>
                <w:rFonts w:hint="eastAsia"/>
                <w:szCs w:val="21"/>
              </w:rPr>
              <w:t>抵达的航线</w:t>
            </w:r>
          </w:p>
        </w:tc>
      </w:tr>
      <w:tr w:rsidR="00975ACD" w:rsidRPr="00C647B7" w14:paraId="17118C6B" w14:textId="77777777" w:rsidTr="00035ED3">
        <w:trPr>
          <w:trHeight w:val="144"/>
        </w:trPr>
        <w:tc>
          <w:tcPr>
            <w:tcW w:w="2166" w:type="dxa"/>
          </w:tcPr>
          <w:p w14:paraId="41253C87" w14:textId="77777777" w:rsidR="00975ACD" w:rsidRPr="00C647B7" w:rsidRDefault="00975ACD" w:rsidP="00035ED3">
            <w:pPr>
              <w:rPr>
                <w:szCs w:val="21"/>
              </w:rPr>
            </w:pPr>
            <w:r w:rsidRPr="00C647B7">
              <w:rPr>
                <w:rFonts w:hint="eastAsia"/>
                <w:szCs w:val="21"/>
              </w:rPr>
              <w:t>sup</w:t>
            </w:r>
            <w:r>
              <w:rPr>
                <w:rFonts w:hint="eastAsia"/>
                <w:szCs w:val="21"/>
              </w:rPr>
              <w:t>p</w:t>
            </w:r>
            <w:r w:rsidRPr="00C647B7">
              <w:rPr>
                <w:rFonts w:hint="eastAsia"/>
                <w:szCs w:val="21"/>
              </w:rPr>
              <w:t>lyOfficeNo</w:t>
            </w:r>
          </w:p>
        </w:tc>
        <w:tc>
          <w:tcPr>
            <w:tcW w:w="2154" w:type="dxa"/>
          </w:tcPr>
          <w:p w14:paraId="4C8FE7A0" w14:textId="77777777" w:rsidR="00975ACD" w:rsidRPr="00C647B7" w:rsidRDefault="00975ACD" w:rsidP="00035ED3">
            <w:pPr>
              <w:jc w:val="left"/>
              <w:rPr>
                <w:szCs w:val="21"/>
              </w:rPr>
            </w:pPr>
            <w:r w:rsidRPr="00C647B7">
              <w:rPr>
                <w:rFonts w:hint="eastAsia"/>
                <w:szCs w:val="21"/>
              </w:rPr>
              <w:t>供应商</w:t>
            </w:r>
            <w:r w:rsidRPr="00C647B7">
              <w:rPr>
                <w:rFonts w:hint="eastAsia"/>
                <w:szCs w:val="21"/>
              </w:rPr>
              <w:t>officeNO</w:t>
            </w:r>
          </w:p>
        </w:tc>
        <w:tc>
          <w:tcPr>
            <w:tcW w:w="1871" w:type="dxa"/>
          </w:tcPr>
          <w:p w14:paraId="47B5C422" w14:textId="77777777" w:rsidR="00975ACD" w:rsidRPr="00C647B7" w:rsidRDefault="00975ACD" w:rsidP="00035ED3">
            <w:pPr>
              <w:jc w:val="left"/>
              <w:rPr>
                <w:szCs w:val="21"/>
              </w:rPr>
            </w:pPr>
            <w:r w:rsidRPr="00C647B7">
              <w:rPr>
                <w:rFonts w:hint="eastAsia"/>
                <w:szCs w:val="21"/>
              </w:rPr>
              <w:t>String</w:t>
            </w:r>
          </w:p>
        </w:tc>
        <w:tc>
          <w:tcPr>
            <w:tcW w:w="680" w:type="dxa"/>
          </w:tcPr>
          <w:p w14:paraId="2332327B" w14:textId="77777777" w:rsidR="00975ACD" w:rsidRPr="00C647B7" w:rsidRDefault="00975ACD" w:rsidP="00035ED3">
            <w:pPr>
              <w:jc w:val="left"/>
              <w:rPr>
                <w:szCs w:val="21"/>
              </w:rPr>
            </w:pPr>
            <w:r>
              <w:rPr>
                <w:rFonts w:hint="eastAsia"/>
                <w:szCs w:val="21"/>
              </w:rPr>
              <w:t>是</w:t>
            </w:r>
          </w:p>
        </w:tc>
        <w:tc>
          <w:tcPr>
            <w:tcW w:w="3175" w:type="dxa"/>
          </w:tcPr>
          <w:p w14:paraId="57C76243" w14:textId="77777777" w:rsidR="00975ACD" w:rsidRPr="00C647B7" w:rsidRDefault="00975ACD" w:rsidP="00035ED3">
            <w:pPr>
              <w:jc w:val="left"/>
              <w:rPr>
                <w:szCs w:val="21"/>
              </w:rPr>
            </w:pPr>
            <w:r w:rsidRPr="00C647B7">
              <w:rPr>
                <w:rFonts w:hint="eastAsia"/>
                <w:szCs w:val="21"/>
              </w:rPr>
              <w:t>启用供应商</w:t>
            </w:r>
            <w:r w:rsidRPr="00C647B7">
              <w:rPr>
                <w:rFonts w:hint="eastAsia"/>
                <w:szCs w:val="21"/>
              </w:rPr>
              <w:t>officeNo</w:t>
            </w:r>
          </w:p>
        </w:tc>
      </w:tr>
      <w:tr w:rsidR="00975ACD" w:rsidRPr="00C647B7" w14:paraId="325A5816" w14:textId="77777777" w:rsidTr="00035ED3">
        <w:trPr>
          <w:trHeight w:val="144"/>
        </w:trPr>
        <w:tc>
          <w:tcPr>
            <w:tcW w:w="2166" w:type="dxa"/>
          </w:tcPr>
          <w:p w14:paraId="1744A3D0" w14:textId="77777777" w:rsidR="00975ACD" w:rsidRPr="00C647B7" w:rsidRDefault="00975ACD" w:rsidP="00035ED3">
            <w:pPr>
              <w:rPr>
                <w:szCs w:val="21"/>
              </w:rPr>
            </w:pPr>
            <w:r>
              <w:rPr>
                <w:rFonts w:hint="eastAsia"/>
                <w:szCs w:val="21"/>
              </w:rPr>
              <w:t>p</w:t>
            </w:r>
            <w:r w:rsidRPr="00C647B7">
              <w:rPr>
                <w:rFonts w:hint="eastAsia"/>
                <w:szCs w:val="21"/>
              </w:rPr>
              <w:t>aram1</w:t>
            </w:r>
          </w:p>
        </w:tc>
        <w:tc>
          <w:tcPr>
            <w:tcW w:w="2154" w:type="dxa"/>
          </w:tcPr>
          <w:p w14:paraId="3F4D2C38" w14:textId="77777777" w:rsidR="00975ACD" w:rsidRPr="00C647B7" w:rsidRDefault="00975ACD" w:rsidP="00035ED3">
            <w:pPr>
              <w:rPr>
                <w:szCs w:val="21"/>
              </w:rPr>
            </w:pPr>
            <w:r w:rsidRPr="00C647B7">
              <w:rPr>
                <w:rFonts w:hint="eastAsia"/>
                <w:szCs w:val="21"/>
              </w:rPr>
              <w:t>备用参数</w:t>
            </w:r>
          </w:p>
        </w:tc>
        <w:tc>
          <w:tcPr>
            <w:tcW w:w="1871" w:type="dxa"/>
          </w:tcPr>
          <w:p w14:paraId="0EA62907" w14:textId="77777777" w:rsidR="00975ACD" w:rsidRPr="00C647B7" w:rsidRDefault="00975ACD" w:rsidP="00035ED3">
            <w:pPr>
              <w:jc w:val="left"/>
              <w:rPr>
                <w:szCs w:val="21"/>
              </w:rPr>
            </w:pPr>
            <w:r w:rsidRPr="00C647B7">
              <w:rPr>
                <w:rFonts w:hint="eastAsia"/>
                <w:szCs w:val="21"/>
              </w:rPr>
              <w:t>String</w:t>
            </w:r>
          </w:p>
        </w:tc>
        <w:tc>
          <w:tcPr>
            <w:tcW w:w="680" w:type="dxa"/>
          </w:tcPr>
          <w:p w14:paraId="1780AC5D" w14:textId="77777777" w:rsidR="00975ACD" w:rsidRPr="00C647B7" w:rsidRDefault="00975ACD" w:rsidP="00035ED3">
            <w:pPr>
              <w:jc w:val="left"/>
              <w:rPr>
                <w:szCs w:val="21"/>
              </w:rPr>
            </w:pPr>
            <w:r w:rsidRPr="00C647B7">
              <w:rPr>
                <w:rFonts w:hint="eastAsia"/>
                <w:szCs w:val="21"/>
              </w:rPr>
              <w:t>否</w:t>
            </w:r>
          </w:p>
        </w:tc>
        <w:tc>
          <w:tcPr>
            <w:tcW w:w="3175" w:type="dxa"/>
          </w:tcPr>
          <w:p w14:paraId="3E6135D1" w14:textId="77777777" w:rsidR="00975ACD" w:rsidRPr="00C647B7" w:rsidRDefault="00975ACD" w:rsidP="00035ED3">
            <w:pPr>
              <w:jc w:val="left"/>
              <w:rPr>
                <w:szCs w:val="21"/>
              </w:rPr>
            </w:pPr>
          </w:p>
        </w:tc>
      </w:tr>
      <w:tr w:rsidR="00975ACD" w:rsidRPr="00C647B7" w14:paraId="0E7BBCC2" w14:textId="77777777" w:rsidTr="00035ED3">
        <w:trPr>
          <w:trHeight w:val="144"/>
        </w:trPr>
        <w:tc>
          <w:tcPr>
            <w:tcW w:w="2166" w:type="dxa"/>
          </w:tcPr>
          <w:p w14:paraId="4EF21091" w14:textId="77777777" w:rsidR="00975ACD" w:rsidRPr="00C647B7" w:rsidRDefault="00975ACD" w:rsidP="00035ED3">
            <w:pPr>
              <w:rPr>
                <w:szCs w:val="21"/>
              </w:rPr>
            </w:pPr>
            <w:r>
              <w:rPr>
                <w:rFonts w:hint="eastAsia"/>
                <w:szCs w:val="21"/>
              </w:rPr>
              <w:t>p</w:t>
            </w:r>
            <w:r w:rsidRPr="00C647B7">
              <w:rPr>
                <w:rFonts w:hint="eastAsia"/>
                <w:szCs w:val="21"/>
              </w:rPr>
              <w:t>aram2</w:t>
            </w:r>
          </w:p>
        </w:tc>
        <w:tc>
          <w:tcPr>
            <w:tcW w:w="2154" w:type="dxa"/>
          </w:tcPr>
          <w:p w14:paraId="37727CF1" w14:textId="77777777" w:rsidR="00975ACD" w:rsidRPr="00C647B7" w:rsidRDefault="00975ACD" w:rsidP="00035ED3">
            <w:pPr>
              <w:rPr>
                <w:szCs w:val="21"/>
              </w:rPr>
            </w:pPr>
            <w:r w:rsidRPr="00C647B7">
              <w:rPr>
                <w:rFonts w:hint="eastAsia"/>
                <w:szCs w:val="21"/>
              </w:rPr>
              <w:t>备用参数</w:t>
            </w:r>
          </w:p>
        </w:tc>
        <w:tc>
          <w:tcPr>
            <w:tcW w:w="1871" w:type="dxa"/>
          </w:tcPr>
          <w:p w14:paraId="3E300377" w14:textId="77777777" w:rsidR="00975ACD" w:rsidRPr="00C647B7" w:rsidRDefault="00975ACD" w:rsidP="00035ED3">
            <w:pPr>
              <w:jc w:val="left"/>
              <w:rPr>
                <w:szCs w:val="21"/>
              </w:rPr>
            </w:pPr>
            <w:r w:rsidRPr="00C647B7">
              <w:rPr>
                <w:rFonts w:hint="eastAsia"/>
                <w:szCs w:val="21"/>
              </w:rPr>
              <w:t>String</w:t>
            </w:r>
          </w:p>
        </w:tc>
        <w:tc>
          <w:tcPr>
            <w:tcW w:w="680" w:type="dxa"/>
          </w:tcPr>
          <w:p w14:paraId="5301C4DF" w14:textId="77777777" w:rsidR="00975ACD" w:rsidRPr="00C647B7" w:rsidRDefault="00975ACD" w:rsidP="00035ED3">
            <w:pPr>
              <w:jc w:val="left"/>
              <w:rPr>
                <w:szCs w:val="21"/>
              </w:rPr>
            </w:pPr>
            <w:r w:rsidRPr="00C647B7">
              <w:rPr>
                <w:rFonts w:hint="eastAsia"/>
                <w:szCs w:val="21"/>
              </w:rPr>
              <w:t>否</w:t>
            </w:r>
          </w:p>
        </w:tc>
        <w:tc>
          <w:tcPr>
            <w:tcW w:w="3175" w:type="dxa"/>
          </w:tcPr>
          <w:p w14:paraId="05EA7449" w14:textId="77777777" w:rsidR="00975ACD" w:rsidRPr="00BF4927" w:rsidRDefault="00975ACD" w:rsidP="00035ED3">
            <w:pPr>
              <w:jc w:val="left"/>
              <w:rPr>
                <w:color w:val="FF0000"/>
                <w:szCs w:val="21"/>
              </w:rPr>
            </w:pPr>
            <w:r w:rsidRPr="00BF4927">
              <w:rPr>
                <w:rFonts w:hint="eastAsia"/>
                <w:color w:val="FF0000"/>
                <w:szCs w:val="21"/>
                <w:highlight w:val="yellow"/>
              </w:rPr>
              <w:t>强制匹配</w:t>
            </w:r>
            <w:r w:rsidRPr="00BF4927">
              <w:rPr>
                <w:rFonts w:hint="eastAsia"/>
                <w:color w:val="FF0000"/>
                <w:szCs w:val="21"/>
                <w:highlight w:val="yellow"/>
              </w:rPr>
              <w:t xml:space="preserve">  </w:t>
            </w:r>
            <w:r w:rsidRPr="00BF4927">
              <w:rPr>
                <w:rFonts w:hint="eastAsia"/>
                <w:color w:val="FF0000"/>
                <w:szCs w:val="21"/>
                <w:highlight w:val="yellow"/>
              </w:rPr>
              <w:t>无效政策过滤</w:t>
            </w:r>
          </w:p>
        </w:tc>
      </w:tr>
      <w:tr w:rsidR="00975ACD" w:rsidRPr="00C647B7" w14:paraId="25BB28FB" w14:textId="77777777" w:rsidTr="00035ED3">
        <w:trPr>
          <w:trHeight w:val="144"/>
        </w:trPr>
        <w:tc>
          <w:tcPr>
            <w:tcW w:w="2166" w:type="dxa"/>
          </w:tcPr>
          <w:p w14:paraId="3C0526B5" w14:textId="77777777" w:rsidR="00975ACD" w:rsidRPr="00C647B7" w:rsidRDefault="00975ACD" w:rsidP="00035ED3">
            <w:pPr>
              <w:rPr>
                <w:szCs w:val="21"/>
              </w:rPr>
            </w:pPr>
            <w:r>
              <w:rPr>
                <w:rFonts w:hint="eastAsia"/>
                <w:szCs w:val="21"/>
              </w:rPr>
              <w:t>p</w:t>
            </w:r>
            <w:r w:rsidRPr="00C647B7">
              <w:rPr>
                <w:rFonts w:hint="eastAsia"/>
                <w:szCs w:val="21"/>
              </w:rPr>
              <w:t>aram3</w:t>
            </w:r>
          </w:p>
        </w:tc>
        <w:tc>
          <w:tcPr>
            <w:tcW w:w="2154" w:type="dxa"/>
          </w:tcPr>
          <w:p w14:paraId="2CAACB7E" w14:textId="77777777" w:rsidR="00975ACD" w:rsidRPr="00C647B7" w:rsidRDefault="00975ACD" w:rsidP="00035ED3">
            <w:pPr>
              <w:rPr>
                <w:szCs w:val="21"/>
              </w:rPr>
            </w:pPr>
            <w:r w:rsidRPr="00C647B7">
              <w:rPr>
                <w:rFonts w:hint="eastAsia"/>
                <w:szCs w:val="21"/>
              </w:rPr>
              <w:t>备用参数</w:t>
            </w:r>
          </w:p>
        </w:tc>
        <w:tc>
          <w:tcPr>
            <w:tcW w:w="1871" w:type="dxa"/>
          </w:tcPr>
          <w:p w14:paraId="2F4D5D2B" w14:textId="77777777" w:rsidR="00975ACD" w:rsidRPr="00C647B7" w:rsidRDefault="00975ACD" w:rsidP="00035ED3">
            <w:pPr>
              <w:jc w:val="left"/>
              <w:rPr>
                <w:szCs w:val="21"/>
              </w:rPr>
            </w:pPr>
            <w:r w:rsidRPr="00C647B7">
              <w:rPr>
                <w:rFonts w:hint="eastAsia"/>
                <w:szCs w:val="21"/>
              </w:rPr>
              <w:t>String</w:t>
            </w:r>
          </w:p>
        </w:tc>
        <w:tc>
          <w:tcPr>
            <w:tcW w:w="680" w:type="dxa"/>
          </w:tcPr>
          <w:p w14:paraId="45FBFD88" w14:textId="77777777" w:rsidR="00975ACD" w:rsidRPr="00C647B7" w:rsidRDefault="00975ACD" w:rsidP="00035ED3">
            <w:pPr>
              <w:jc w:val="left"/>
              <w:rPr>
                <w:szCs w:val="21"/>
              </w:rPr>
            </w:pPr>
            <w:r w:rsidRPr="00C647B7">
              <w:rPr>
                <w:rFonts w:hint="eastAsia"/>
                <w:szCs w:val="21"/>
              </w:rPr>
              <w:t>否</w:t>
            </w:r>
          </w:p>
        </w:tc>
        <w:tc>
          <w:tcPr>
            <w:tcW w:w="3175" w:type="dxa"/>
          </w:tcPr>
          <w:p w14:paraId="6F3A2C1C" w14:textId="77777777" w:rsidR="00975ACD" w:rsidRPr="00C647B7" w:rsidRDefault="00975ACD" w:rsidP="00035ED3">
            <w:pPr>
              <w:jc w:val="left"/>
              <w:rPr>
                <w:szCs w:val="21"/>
              </w:rPr>
            </w:pPr>
          </w:p>
        </w:tc>
      </w:tr>
      <w:tr w:rsidR="00975ACD" w:rsidRPr="00C647B7" w14:paraId="3338C768" w14:textId="77777777" w:rsidTr="00035ED3">
        <w:trPr>
          <w:trHeight w:val="144"/>
        </w:trPr>
        <w:tc>
          <w:tcPr>
            <w:tcW w:w="2166" w:type="dxa"/>
          </w:tcPr>
          <w:p w14:paraId="181FF3F0" w14:textId="77777777" w:rsidR="00975ACD" w:rsidRPr="00C647B7" w:rsidRDefault="00975ACD" w:rsidP="00035ED3">
            <w:pPr>
              <w:rPr>
                <w:szCs w:val="21"/>
              </w:rPr>
            </w:pPr>
            <w:r>
              <w:rPr>
                <w:rFonts w:hint="eastAsia"/>
                <w:szCs w:val="21"/>
              </w:rPr>
              <w:t>p</w:t>
            </w:r>
            <w:r w:rsidRPr="00C647B7">
              <w:rPr>
                <w:rFonts w:hint="eastAsia"/>
                <w:szCs w:val="21"/>
              </w:rPr>
              <w:t>aram4</w:t>
            </w:r>
          </w:p>
        </w:tc>
        <w:tc>
          <w:tcPr>
            <w:tcW w:w="2154" w:type="dxa"/>
          </w:tcPr>
          <w:p w14:paraId="1CDDEDFF" w14:textId="77777777" w:rsidR="00975ACD" w:rsidRPr="00C647B7" w:rsidRDefault="00975ACD" w:rsidP="00035ED3">
            <w:pPr>
              <w:rPr>
                <w:szCs w:val="21"/>
              </w:rPr>
            </w:pPr>
            <w:r w:rsidRPr="00C647B7">
              <w:rPr>
                <w:rFonts w:hint="eastAsia"/>
                <w:szCs w:val="21"/>
              </w:rPr>
              <w:t>备用参数</w:t>
            </w:r>
          </w:p>
        </w:tc>
        <w:tc>
          <w:tcPr>
            <w:tcW w:w="1871" w:type="dxa"/>
          </w:tcPr>
          <w:p w14:paraId="08FFFEC5" w14:textId="77777777" w:rsidR="00975ACD" w:rsidRPr="00C647B7" w:rsidRDefault="00975ACD" w:rsidP="00035ED3">
            <w:pPr>
              <w:jc w:val="left"/>
              <w:rPr>
                <w:szCs w:val="21"/>
              </w:rPr>
            </w:pPr>
            <w:r w:rsidRPr="00C647B7">
              <w:rPr>
                <w:rFonts w:hint="eastAsia"/>
                <w:szCs w:val="21"/>
              </w:rPr>
              <w:t>String</w:t>
            </w:r>
          </w:p>
        </w:tc>
        <w:tc>
          <w:tcPr>
            <w:tcW w:w="680" w:type="dxa"/>
          </w:tcPr>
          <w:p w14:paraId="5FDD88B5" w14:textId="77777777" w:rsidR="00975ACD" w:rsidRPr="00C647B7" w:rsidRDefault="00975ACD" w:rsidP="00035ED3">
            <w:pPr>
              <w:jc w:val="left"/>
              <w:rPr>
                <w:szCs w:val="21"/>
              </w:rPr>
            </w:pPr>
            <w:r w:rsidRPr="00C647B7">
              <w:rPr>
                <w:rFonts w:hint="eastAsia"/>
                <w:szCs w:val="21"/>
              </w:rPr>
              <w:t>否</w:t>
            </w:r>
          </w:p>
        </w:tc>
        <w:tc>
          <w:tcPr>
            <w:tcW w:w="3175" w:type="dxa"/>
          </w:tcPr>
          <w:p w14:paraId="50D269FC" w14:textId="77777777" w:rsidR="00975ACD" w:rsidRPr="00C647B7" w:rsidRDefault="00975ACD" w:rsidP="00035ED3">
            <w:pPr>
              <w:jc w:val="left"/>
              <w:rPr>
                <w:szCs w:val="21"/>
              </w:rPr>
            </w:pPr>
          </w:p>
        </w:tc>
      </w:tr>
    </w:tbl>
    <w:p w14:paraId="2446B8F9" w14:textId="77777777" w:rsidR="00975ACD" w:rsidRPr="008F6B9A" w:rsidRDefault="00975ACD" w:rsidP="00975ACD"/>
    <w:p w14:paraId="49F10E10" w14:textId="77777777" w:rsidR="00AF17C0" w:rsidRDefault="00AF17C0" w:rsidP="00233809">
      <w:pPr>
        <w:pStyle w:val="3"/>
        <w:numPr>
          <w:ilvl w:val="2"/>
          <w:numId w:val="14"/>
        </w:numPr>
      </w:pPr>
      <w:r>
        <w:rPr>
          <w:rFonts w:hint="eastAsia"/>
        </w:rPr>
        <w:t>接口地址</w:t>
      </w:r>
    </w:p>
    <w:p w14:paraId="3FB551FB" w14:textId="77777777" w:rsidR="00893D49" w:rsidRDefault="00893D49" w:rsidP="00893D49">
      <w:r>
        <w:rPr>
          <w:rFonts w:hint="eastAsia"/>
        </w:rPr>
        <w:t>Webservice</w:t>
      </w:r>
      <w:r>
        <w:rPr>
          <w:rFonts w:hint="eastAsia"/>
        </w:rPr>
        <w:t>方式：</w:t>
      </w:r>
    </w:p>
    <w:p w14:paraId="2A16EE11" w14:textId="77777777" w:rsidR="00893D49" w:rsidRDefault="00893D49" w:rsidP="00893D49">
      <w:r>
        <w:rPr>
          <w:rFonts w:hint="eastAsia"/>
        </w:rPr>
        <w:t>测试地址：</w:t>
      </w:r>
      <w:r>
        <w:rPr>
          <w:rFonts w:hint="eastAsia"/>
        </w:rPr>
        <w:t>http://wstest.51book.com:55779/ltips/services/getPolicyAndFareByFlightsService1.0?wsdl</w:t>
      </w:r>
    </w:p>
    <w:p w14:paraId="4CB7BA85" w14:textId="77777777" w:rsidR="00893D49" w:rsidRDefault="00893D49" w:rsidP="00893D49">
      <w:r>
        <w:rPr>
          <w:rFonts w:hint="eastAsia"/>
        </w:rPr>
        <w:t>正式地址：</w:t>
      </w:r>
      <w:r>
        <w:rPr>
          <w:rFonts w:hint="eastAsia"/>
        </w:rPr>
        <w:t>http://</w:t>
      </w:r>
      <w:r w:rsidR="00113F82">
        <w:rPr>
          <w:rFonts w:hint="eastAsia"/>
        </w:rPr>
        <w:t>ws.51book.com:8000</w:t>
      </w:r>
      <w:r>
        <w:rPr>
          <w:rFonts w:hint="eastAsia"/>
        </w:rPr>
        <w:t>/ltips/services/getPolicyAndFareByFlightsService1.0?wsdl</w:t>
      </w:r>
    </w:p>
    <w:p w14:paraId="3F7B70EF" w14:textId="77777777" w:rsidR="00893D49" w:rsidRDefault="00893D49" w:rsidP="00893D49">
      <w:r>
        <w:rPr>
          <w:rFonts w:hint="eastAsia"/>
        </w:rPr>
        <w:t>Post</w:t>
      </w:r>
      <w:r>
        <w:rPr>
          <w:rFonts w:hint="eastAsia"/>
        </w:rPr>
        <w:t>方式：</w:t>
      </w:r>
    </w:p>
    <w:p w14:paraId="7DA85AE2" w14:textId="77777777" w:rsidR="00893D49" w:rsidRDefault="00893D49" w:rsidP="00893D49">
      <w:r>
        <w:rPr>
          <w:rFonts w:hint="eastAsia"/>
        </w:rPr>
        <w:t>测试地址：</w:t>
      </w:r>
    </w:p>
    <w:p w14:paraId="3EB39D0B" w14:textId="77777777" w:rsidR="00893D49" w:rsidRDefault="00893D49" w:rsidP="00893D49">
      <w:r>
        <w:t>http://wstest.51book.com:55779/ltips/services/getPolicyAndFareByFlightsServiceRestful1.0</w:t>
      </w:r>
      <w:r w:rsidRPr="007C4537">
        <w:rPr>
          <w:highlight w:val="yellow"/>
        </w:rPr>
        <w:t>/</w:t>
      </w:r>
      <w:r w:rsidR="00C37ECF" w:rsidRPr="007C4537">
        <w:rPr>
          <w:highlight w:val="yellow"/>
        </w:rPr>
        <w:t>getPolicyDataByFlights</w:t>
      </w:r>
    </w:p>
    <w:p w14:paraId="0B9C7C1A" w14:textId="77777777" w:rsidR="00893D49" w:rsidRDefault="00893D49" w:rsidP="00893D49">
      <w:r>
        <w:rPr>
          <w:rFonts w:hint="eastAsia"/>
        </w:rPr>
        <w:t>正式地址：</w:t>
      </w:r>
    </w:p>
    <w:p w14:paraId="0D51A167" w14:textId="77777777" w:rsidR="00AF17C0" w:rsidRPr="002A69D4" w:rsidRDefault="00893D49" w:rsidP="00893D49">
      <w:r>
        <w:t>http://</w:t>
      </w:r>
      <w:r w:rsidR="00113F82">
        <w:t>ws.51book.com:8000</w:t>
      </w:r>
      <w:r>
        <w:t>/ltips/services/getPolicyAndFareByFlightsServiceRestful1.0</w:t>
      </w:r>
      <w:r w:rsidRPr="007C4537">
        <w:rPr>
          <w:highlight w:val="yellow"/>
        </w:rPr>
        <w:t>/</w:t>
      </w:r>
      <w:r w:rsidR="00C37ECF" w:rsidRPr="007C4537">
        <w:rPr>
          <w:highlight w:val="yellow"/>
        </w:rPr>
        <w:t>getPolicyDataByFlights</w:t>
      </w:r>
    </w:p>
    <w:p w14:paraId="0FA9A97D" w14:textId="77777777" w:rsidR="00AF17C0" w:rsidRDefault="00AF17C0" w:rsidP="00233809">
      <w:pPr>
        <w:pStyle w:val="3"/>
        <w:numPr>
          <w:ilvl w:val="2"/>
          <w:numId w:val="14"/>
        </w:numPr>
      </w:pPr>
      <w:r>
        <w:rPr>
          <w:rFonts w:hint="eastAsia"/>
        </w:rPr>
        <w:t>方法名称</w:t>
      </w:r>
    </w:p>
    <w:p w14:paraId="7AD7D54E" w14:textId="77777777" w:rsidR="00AF17C0" w:rsidRDefault="00AF17C0" w:rsidP="00AF17C0">
      <w:pPr>
        <w:rPr>
          <w:b/>
        </w:rPr>
      </w:pPr>
      <w:r w:rsidRPr="002626D3">
        <w:rPr>
          <w:b/>
        </w:rPr>
        <w:t>get</w:t>
      </w:r>
      <w:r>
        <w:rPr>
          <w:b/>
        </w:rPr>
        <w:t>Policy</w:t>
      </w:r>
      <w:r>
        <w:rPr>
          <w:rFonts w:hint="eastAsia"/>
          <w:b/>
        </w:rPr>
        <w:t>AndFareInfoBy</w:t>
      </w:r>
      <w:r>
        <w:rPr>
          <w:b/>
        </w:rPr>
        <w:t>Flight</w:t>
      </w:r>
      <w:r>
        <w:rPr>
          <w:rFonts w:hint="eastAsia"/>
          <w:b/>
        </w:rPr>
        <w:t>s</w:t>
      </w:r>
    </w:p>
    <w:p w14:paraId="451F1AAE" w14:textId="77777777" w:rsidR="00B51B73" w:rsidRDefault="00B51B73" w:rsidP="00B51B73">
      <w:pPr>
        <w:pStyle w:val="3"/>
        <w:numPr>
          <w:ilvl w:val="2"/>
          <w:numId w:val="14"/>
        </w:numPr>
      </w:pPr>
      <w:r w:rsidRPr="00B51B73">
        <w:rPr>
          <w:rFonts w:hint="eastAsia"/>
        </w:rPr>
        <w:t>请求参数</w:t>
      </w:r>
      <w:r>
        <w:rPr>
          <w:rFonts w:hint="eastAsia"/>
        </w:rPr>
        <w:t>事例</w:t>
      </w:r>
    </w:p>
    <w:p w14:paraId="554F5D1A" w14:textId="77777777" w:rsidR="00B51B73" w:rsidRPr="00B51B73" w:rsidRDefault="00B51B73" w:rsidP="00B51B73">
      <w:pPr>
        <w:rPr>
          <w:b/>
        </w:rPr>
      </w:pPr>
      <w:r w:rsidRPr="00B51B73">
        <w:rPr>
          <w:b/>
        </w:rPr>
        <w:t>&lt;request&gt;</w:t>
      </w:r>
    </w:p>
    <w:p w14:paraId="60B38AC1" w14:textId="77777777" w:rsidR="00B51B73" w:rsidRDefault="00B51B73" w:rsidP="00B51B73">
      <w:pPr>
        <w:rPr>
          <w:b/>
        </w:rPr>
      </w:pPr>
      <w:r>
        <w:rPr>
          <w:rFonts w:hint="eastAsia"/>
          <w:b/>
        </w:rPr>
        <w:tab/>
      </w:r>
      <w:r w:rsidRPr="00B51B73">
        <w:rPr>
          <w:b/>
        </w:rPr>
        <w:t>&lt;agencyCode&gt;TJZS&lt;/agencyCode&gt;</w:t>
      </w:r>
    </w:p>
    <w:p w14:paraId="62DF05EC" w14:textId="77777777" w:rsidR="00B51B73" w:rsidRDefault="00B51B73" w:rsidP="00B51B73">
      <w:pPr>
        <w:rPr>
          <w:b/>
        </w:rPr>
      </w:pPr>
      <w:r>
        <w:rPr>
          <w:rFonts w:hint="eastAsia"/>
          <w:b/>
        </w:rPr>
        <w:tab/>
      </w:r>
      <w:r w:rsidRPr="00B51B73">
        <w:rPr>
          <w:b/>
        </w:rPr>
        <w:t>&lt;sign&gt;1&lt;/sign&gt;</w:t>
      </w:r>
    </w:p>
    <w:p w14:paraId="20F31996" w14:textId="77777777" w:rsidR="00B51B73" w:rsidRDefault="00B51B73" w:rsidP="00B51B73">
      <w:pPr>
        <w:rPr>
          <w:b/>
        </w:rPr>
      </w:pPr>
      <w:r>
        <w:rPr>
          <w:rFonts w:hint="eastAsia"/>
          <w:b/>
        </w:rPr>
        <w:tab/>
      </w:r>
      <w:r w:rsidRPr="00B51B73">
        <w:rPr>
          <w:b/>
        </w:rPr>
        <w:t>&lt;allowSwitchPnr&gt;1&lt;/allowSwitchPnr&gt;</w:t>
      </w:r>
    </w:p>
    <w:p w14:paraId="292943B8" w14:textId="77777777" w:rsidR="00B51B73" w:rsidRDefault="00B51B73" w:rsidP="00B51B73">
      <w:pPr>
        <w:rPr>
          <w:b/>
        </w:rPr>
      </w:pPr>
      <w:r>
        <w:rPr>
          <w:rFonts w:hint="eastAsia"/>
          <w:b/>
        </w:rPr>
        <w:tab/>
      </w:r>
      <w:r w:rsidRPr="00B51B73">
        <w:rPr>
          <w:b/>
        </w:rPr>
        <w:t>&lt;arrCode&gt;SHA&lt;/arrCode&gt;</w:t>
      </w:r>
    </w:p>
    <w:p w14:paraId="2F17B479" w14:textId="77777777" w:rsidR="00B51B73" w:rsidRDefault="00B51B73" w:rsidP="00B51B73">
      <w:pPr>
        <w:rPr>
          <w:b/>
        </w:rPr>
      </w:pPr>
      <w:r>
        <w:rPr>
          <w:rFonts w:hint="eastAsia"/>
          <w:b/>
        </w:rPr>
        <w:tab/>
      </w:r>
      <w:r w:rsidRPr="00B51B73">
        <w:rPr>
          <w:b/>
        </w:rPr>
        <w:t>&lt;depCode&gt;PEK&lt;/depCode&gt;</w:t>
      </w:r>
    </w:p>
    <w:p w14:paraId="3B735C80" w14:textId="77777777" w:rsidR="00B51B73" w:rsidRDefault="00B51B73" w:rsidP="00B51B73">
      <w:pPr>
        <w:rPr>
          <w:b/>
        </w:rPr>
      </w:pPr>
      <w:r>
        <w:rPr>
          <w:rFonts w:hint="eastAsia"/>
          <w:b/>
        </w:rPr>
        <w:tab/>
      </w:r>
      <w:r w:rsidRPr="00B51B73">
        <w:rPr>
          <w:b/>
        </w:rPr>
        <w:t>&lt;depDate&gt;2015-08-22&lt;/depDate&gt;</w:t>
      </w:r>
    </w:p>
    <w:p w14:paraId="53B06C78" w14:textId="77777777" w:rsidR="00B51B73" w:rsidRPr="00B51B73" w:rsidRDefault="00B51B73" w:rsidP="00B51B73">
      <w:pPr>
        <w:rPr>
          <w:b/>
        </w:rPr>
      </w:pPr>
      <w:r>
        <w:rPr>
          <w:rFonts w:hint="eastAsia"/>
          <w:b/>
        </w:rPr>
        <w:tab/>
      </w:r>
      <w:r w:rsidRPr="00B51B73">
        <w:rPr>
          <w:b/>
        </w:rPr>
        <w:t>&lt;flightList&gt;</w:t>
      </w:r>
    </w:p>
    <w:p w14:paraId="323E2CDC" w14:textId="77777777" w:rsidR="00B51B73" w:rsidRDefault="00B51B73" w:rsidP="00B51B73">
      <w:pPr>
        <w:rPr>
          <w:b/>
        </w:rPr>
      </w:pPr>
      <w:r>
        <w:rPr>
          <w:rFonts w:hint="eastAsia"/>
          <w:b/>
        </w:rPr>
        <w:tab/>
      </w:r>
      <w:r>
        <w:rPr>
          <w:rFonts w:hint="eastAsia"/>
          <w:b/>
        </w:rPr>
        <w:tab/>
      </w:r>
      <w:r w:rsidRPr="00B51B73">
        <w:rPr>
          <w:b/>
        </w:rPr>
        <w:t>&lt;flightNo&gt;CA1831&lt;/flightNo&gt;</w:t>
      </w:r>
    </w:p>
    <w:p w14:paraId="164BB1AA" w14:textId="77777777" w:rsidR="00B51B73" w:rsidRDefault="00B51B73" w:rsidP="00B51B73">
      <w:pPr>
        <w:rPr>
          <w:b/>
        </w:rPr>
      </w:pPr>
      <w:r>
        <w:rPr>
          <w:rFonts w:hint="eastAsia"/>
          <w:b/>
        </w:rPr>
        <w:tab/>
      </w:r>
      <w:r>
        <w:rPr>
          <w:rFonts w:hint="eastAsia"/>
          <w:b/>
        </w:rPr>
        <w:tab/>
      </w:r>
      <w:r w:rsidRPr="00B51B73">
        <w:rPr>
          <w:b/>
        </w:rPr>
        <w:t>&lt;seatClass&gt;Y/L/J/K&lt;/seatClass&gt;</w:t>
      </w:r>
    </w:p>
    <w:p w14:paraId="70EB9402" w14:textId="77777777" w:rsidR="00B51B73" w:rsidRDefault="00B51B73" w:rsidP="00B51B73">
      <w:pPr>
        <w:rPr>
          <w:b/>
        </w:rPr>
      </w:pPr>
      <w:r>
        <w:rPr>
          <w:rFonts w:hint="eastAsia"/>
          <w:b/>
        </w:rPr>
        <w:tab/>
      </w:r>
      <w:r w:rsidRPr="00B51B73">
        <w:rPr>
          <w:b/>
        </w:rPr>
        <w:t>&lt;/flightList&gt;</w:t>
      </w:r>
    </w:p>
    <w:p w14:paraId="1899F4FC" w14:textId="77777777" w:rsidR="00B51B73" w:rsidRDefault="00B51B73" w:rsidP="00B51B73">
      <w:pPr>
        <w:rPr>
          <w:b/>
        </w:rPr>
      </w:pPr>
      <w:r>
        <w:rPr>
          <w:rFonts w:hint="eastAsia"/>
          <w:b/>
        </w:rPr>
        <w:tab/>
      </w:r>
      <w:r w:rsidRPr="00B51B73">
        <w:rPr>
          <w:b/>
        </w:rPr>
        <w:t>&lt;needLocalPolicy&gt;1&lt;/needLocalPolicy&gt;</w:t>
      </w:r>
    </w:p>
    <w:p w14:paraId="65581C85" w14:textId="77777777" w:rsidR="00B51B73" w:rsidRDefault="00B51B73" w:rsidP="00B51B73">
      <w:pPr>
        <w:rPr>
          <w:b/>
        </w:rPr>
      </w:pPr>
      <w:r>
        <w:rPr>
          <w:rFonts w:hint="eastAsia"/>
          <w:b/>
        </w:rPr>
        <w:tab/>
      </w:r>
      <w:r w:rsidRPr="00B51B73">
        <w:rPr>
          <w:b/>
        </w:rPr>
        <w:t>&lt;needSpePricePolicy&gt;1&lt;/needSpePricePolicy&gt;</w:t>
      </w:r>
    </w:p>
    <w:p w14:paraId="004B0445" w14:textId="77777777" w:rsidR="00B51B73" w:rsidRDefault="00B51B73" w:rsidP="00B51B73">
      <w:pPr>
        <w:rPr>
          <w:b/>
        </w:rPr>
      </w:pPr>
      <w:r>
        <w:rPr>
          <w:rFonts w:hint="eastAsia"/>
          <w:b/>
        </w:rPr>
        <w:tab/>
      </w:r>
      <w:r w:rsidRPr="00B51B73">
        <w:rPr>
          <w:b/>
        </w:rPr>
        <w:t>&lt;needSpeRulePolicy&gt;1&lt;/needSpeRulePolicy&gt;</w:t>
      </w:r>
    </w:p>
    <w:p w14:paraId="58EF7866" w14:textId="77777777" w:rsidR="00B51B73" w:rsidRDefault="00B51B73" w:rsidP="00B51B73">
      <w:pPr>
        <w:rPr>
          <w:b/>
        </w:rPr>
      </w:pPr>
      <w:r>
        <w:rPr>
          <w:rFonts w:hint="eastAsia"/>
          <w:b/>
        </w:rPr>
        <w:tab/>
      </w:r>
      <w:r w:rsidRPr="00B51B73">
        <w:rPr>
          <w:b/>
        </w:rPr>
        <w:t>&lt;onlyOnWorking&gt;1&lt;/onlyOnWorking&gt;</w:t>
      </w:r>
    </w:p>
    <w:p w14:paraId="75EAB6C5" w14:textId="77777777" w:rsidR="00B51B73" w:rsidRPr="00B51B73" w:rsidRDefault="00B51B73" w:rsidP="00B51B73">
      <w:pPr>
        <w:rPr>
          <w:b/>
        </w:rPr>
      </w:pPr>
      <w:r>
        <w:rPr>
          <w:rFonts w:hint="eastAsia"/>
          <w:b/>
        </w:rPr>
        <w:tab/>
      </w:r>
      <w:r w:rsidRPr="00B51B73">
        <w:rPr>
          <w:b/>
        </w:rPr>
        <w:t>&lt;routeType&gt;1&lt;/routeType&gt;</w:t>
      </w:r>
    </w:p>
    <w:p w14:paraId="4872AA5D" w14:textId="77777777" w:rsidR="00B51B73" w:rsidRPr="002626D3" w:rsidRDefault="00B51B73" w:rsidP="00B51B73">
      <w:pPr>
        <w:rPr>
          <w:b/>
        </w:rPr>
      </w:pPr>
      <w:r w:rsidRPr="00B51B73">
        <w:rPr>
          <w:b/>
        </w:rPr>
        <w:lastRenderedPageBreak/>
        <w:t>&lt;/request&gt;</w:t>
      </w:r>
    </w:p>
    <w:p w14:paraId="71FE82EE" w14:textId="77777777" w:rsidR="00AF17C0" w:rsidRDefault="00AF17C0" w:rsidP="00233809">
      <w:pPr>
        <w:pStyle w:val="3"/>
        <w:numPr>
          <w:ilvl w:val="2"/>
          <w:numId w:val="14"/>
        </w:numPr>
      </w:pPr>
      <w:r>
        <w:rPr>
          <w:rFonts w:hint="eastAsia"/>
        </w:rPr>
        <w:t>参数说明</w:t>
      </w:r>
    </w:p>
    <w:p w14:paraId="4BF1D9CC" w14:textId="77777777" w:rsidR="00AF17C0" w:rsidRDefault="00AF17C0" w:rsidP="00AF17C0">
      <w:pPr>
        <w:pStyle w:val="4"/>
      </w:pPr>
      <w:r w:rsidRPr="00E02968">
        <w:t>GetPolicy</w:t>
      </w:r>
      <w:r>
        <w:rPr>
          <w:rFonts w:hint="eastAsia"/>
        </w:rPr>
        <w:t>AndFare</w:t>
      </w:r>
      <w:r w:rsidRPr="00E02968">
        <w:t>ByFlightsRequest</w:t>
      </w:r>
      <w:r w:rsidRPr="004F24A5">
        <w:rPr>
          <w:b w:val="0"/>
          <w:sz w:val="21"/>
          <w:szCs w:val="21"/>
        </w:rPr>
        <w:t xml:space="preserve"> (</w:t>
      </w:r>
      <w:r w:rsidRPr="004F24A5">
        <w:rPr>
          <w:rFonts w:hint="eastAsia"/>
          <w:b w:val="0"/>
          <w:sz w:val="21"/>
          <w:szCs w:val="21"/>
        </w:rPr>
        <w:t>请求参数</w:t>
      </w:r>
      <w:r w:rsidRPr="004F24A5">
        <w:rPr>
          <w:b w:val="0"/>
          <w:sz w:val="21"/>
          <w:szCs w:val="21"/>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4"/>
        <w:gridCol w:w="2154"/>
        <w:gridCol w:w="1871"/>
        <w:gridCol w:w="680"/>
        <w:gridCol w:w="3175"/>
      </w:tblGrid>
      <w:tr w:rsidR="00AF17C0" w:rsidRPr="00257426" w14:paraId="3E9A2C44" w14:textId="77777777" w:rsidTr="00ED679D">
        <w:trPr>
          <w:trHeight w:val="454"/>
        </w:trPr>
        <w:tc>
          <w:tcPr>
            <w:tcW w:w="2154" w:type="dxa"/>
            <w:shd w:val="clear" w:color="auto" w:fill="C6D9F1"/>
            <w:vAlign w:val="center"/>
          </w:tcPr>
          <w:p w14:paraId="183D5256" w14:textId="77777777" w:rsidR="00AF17C0" w:rsidRPr="005B130E" w:rsidRDefault="00AF17C0" w:rsidP="00ED679D">
            <w:pPr>
              <w:jc w:val="center"/>
            </w:pPr>
            <w:r w:rsidRPr="005B130E">
              <w:rPr>
                <w:rFonts w:hint="eastAsia"/>
              </w:rPr>
              <w:t>参数名称</w:t>
            </w:r>
          </w:p>
        </w:tc>
        <w:tc>
          <w:tcPr>
            <w:tcW w:w="2154" w:type="dxa"/>
            <w:shd w:val="clear" w:color="auto" w:fill="C6D9F1"/>
            <w:vAlign w:val="center"/>
          </w:tcPr>
          <w:p w14:paraId="038C5DF3" w14:textId="77777777" w:rsidR="00AF17C0" w:rsidRPr="005B130E" w:rsidRDefault="00AF17C0" w:rsidP="00ED679D">
            <w:pPr>
              <w:jc w:val="center"/>
            </w:pPr>
            <w:r w:rsidRPr="005B130E">
              <w:rPr>
                <w:rFonts w:hint="eastAsia"/>
              </w:rPr>
              <w:t>中文含义</w:t>
            </w:r>
          </w:p>
        </w:tc>
        <w:tc>
          <w:tcPr>
            <w:tcW w:w="1871" w:type="dxa"/>
            <w:shd w:val="clear" w:color="auto" w:fill="C6D9F1"/>
            <w:vAlign w:val="center"/>
          </w:tcPr>
          <w:p w14:paraId="3AFCE94D" w14:textId="77777777" w:rsidR="00AF17C0" w:rsidRPr="005B130E" w:rsidRDefault="00AF17C0" w:rsidP="00ED679D">
            <w:pPr>
              <w:jc w:val="center"/>
            </w:pPr>
            <w:r w:rsidRPr="005B130E">
              <w:rPr>
                <w:rFonts w:hint="eastAsia"/>
              </w:rPr>
              <w:t>类型</w:t>
            </w:r>
          </w:p>
        </w:tc>
        <w:tc>
          <w:tcPr>
            <w:tcW w:w="680" w:type="dxa"/>
            <w:shd w:val="clear" w:color="auto" w:fill="C6D9F1"/>
            <w:vAlign w:val="center"/>
          </w:tcPr>
          <w:p w14:paraId="138F0764" w14:textId="77777777" w:rsidR="00AF17C0" w:rsidRPr="005B130E" w:rsidRDefault="00AF17C0" w:rsidP="00ED679D">
            <w:pPr>
              <w:jc w:val="center"/>
            </w:pPr>
            <w:r w:rsidRPr="005B130E">
              <w:rPr>
                <w:rFonts w:hint="eastAsia"/>
              </w:rPr>
              <w:t>必填</w:t>
            </w:r>
          </w:p>
        </w:tc>
        <w:tc>
          <w:tcPr>
            <w:tcW w:w="3175" w:type="dxa"/>
            <w:shd w:val="clear" w:color="auto" w:fill="C6D9F1"/>
            <w:vAlign w:val="center"/>
          </w:tcPr>
          <w:p w14:paraId="711B47B0" w14:textId="77777777" w:rsidR="00AF17C0" w:rsidRPr="005B130E" w:rsidRDefault="00AF17C0" w:rsidP="00ED679D">
            <w:pPr>
              <w:jc w:val="center"/>
            </w:pPr>
            <w:r w:rsidRPr="005B130E">
              <w:rPr>
                <w:rFonts w:hint="eastAsia"/>
              </w:rPr>
              <w:t>备注</w:t>
            </w:r>
          </w:p>
        </w:tc>
      </w:tr>
      <w:tr w:rsidR="00AF17C0" w:rsidRPr="00257426" w14:paraId="6CA646E3" w14:textId="77777777" w:rsidTr="00ED679D">
        <w:trPr>
          <w:trHeight w:val="146"/>
        </w:trPr>
        <w:tc>
          <w:tcPr>
            <w:tcW w:w="2154" w:type="dxa"/>
          </w:tcPr>
          <w:p w14:paraId="3BA0F3F6" w14:textId="77777777" w:rsidR="00AF17C0" w:rsidRPr="00257426" w:rsidRDefault="00AF17C0" w:rsidP="00ED679D">
            <w:r>
              <w:rPr>
                <w:rFonts w:hint="eastAsia"/>
              </w:rPr>
              <w:t>agencyCode</w:t>
            </w:r>
          </w:p>
        </w:tc>
        <w:tc>
          <w:tcPr>
            <w:tcW w:w="2154" w:type="dxa"/>
          </w:tcPr>
          <w:p w14:paraId="28BBF43E" w14:textId="77777777" w:rsidR="00AF17C0" w:rsidRPr="00257426" w:rsidRDefault="00AF17C0" w:rsidP="00ED679D">
            <w:r>
              <w:rPr>
                <w:rFonts w:hint="eastAsia"/>
              </w:rPr>
              <w:t>公司账号</w:t>
            </w:r>
          </w:p>
        </w:tc>
        <w:tc>
          <w:tcPr>
            <w:tcW w:w="1871" w:type="dxa"/>
          </w:tcPr>
          <w:p w14:paraId="4D95BA20" w14:textId="77777777" w:rsidR="00AF17C0" w:rsidRPr="00257426" w:rsidRDefault="00AF17C0" w:rsidP="00ED679D">
            <w:r>
              <w:rPr>
                <w:rFonts w:hint="eastAsia"/>
              </w:rPr>
              <w:t>String</w:t>
            </w:r>
          </w:p>
        </w:tc>
        <w:tc>
          <w:tcPr>
            <w:tcW w:w="680" w:type="dxa"/>
          </w:tcPr>
          <w:p w14:paraId="04124208" w14:textId="77777777" w:rsidR="00AF17C0" w:rsidRPr="00257426" w:rsidRDefault="00AF17C0" w:rsidP="00ED679D">
            <w:r w:rsidRPr="00257426">
              <w:rPr>
                <w:rFonts w:hint="eastAsia"/>
              </w:rPr>
              <w:t>是</w:t>
            </w:r>
          </w:p>
        </w:tc>
        <w:tc>
          <w:tcPr>
            <w:tcW w:w="3175" w:type="dxa"/>
          </w:tcPr>
          <w:p w14:paraId="4B7BEFAB" w14:textId="77777777" w:rsidR="00AF17C0" w:rsidRPr="00257426" w:rsidRDefault="00AF17C0" w:rsidP="00ED679D">
            <w:r>
              <w:rPr>
                <w:rFonts w:hint="eastAsia"/>
              </w:rPr>
              <w:t>51book</w:t>
            </w:r>
            <w:r>
              <w:rPr>
                <w:rFonts w:hint="eastAsia"/>
              </w:rPr>
              <w:t>提供的账号</w:t>
            </w:r>
          </w:p>
        </w:tc>
      </w:tr>
      <w:tr w:rsidR="00AF17C0" w:rsidRPr="00257426" w14:paraId="7F767720" w14:textId="77777777" w:rsidTr="00ED679D">
        <w:trPr>
          <w:trHeight w:val="146"/>
        </w:trPr>
        <w:tc>
          <w:tcPr>
            <w:tcW w:w="2154" w:type="dxa"/>
          </w:tcPr>
          <w:p w14:paraId="41FA7584" w14:textId="77777777" w:rsidR="00AF17C0" w:rsidRDefault="00AF17C0" w:rsidP="00ED679D">
            <w:r>
              <w:rPr>
                <w:rFonts w:hint="eastAsia"/>
              </w:rPr>
              <w:t>sign</w:t>
            </w:r>
          </w:p>
        </w:tc>
        <w:tc>
          <w:tcPr>
            <w:tcW w:w="2154" w:type="dxa"/>
          </w:tcPr>
          <w:p w14:paraId="407B16F4" w14:textId="77777777" w:rsidR="00AF17C0" w:rsidRPr="00257426" w:rsidRDefault="00AF17C0" w:rsidP="00ED679D">
            <w:r>
              <w:t>M</w:t>
            </w:r>
            <w:r>
              <w:rPr>
                <w:rFonts w:hint="eastAsia"/>
              </w:rPr>
              <w:t>d5</w:t>
            </w:r>
            <w:r>
              <w:rPr>
                <w:rFonts w:hint="eastAsia"/>
              </w:rPr>
              <w:t>加密串</w:t>
            </w:r>
          </w:p>
        </w:tc>
        <w:tc>
          <w:tcPr>
            <w:tcW w:w="1871" w:type="dxa"/>
          </w:tcPr>
          <w:p w14:paraId="4D2C6BDA" w14:textId="77777777" w:rsidR="00AF17C0" w:rsidRPr="00257426" w:rsidRDefault="00AF17C0" w:rsidP="00ED679D">
            <w:r>
              <w:rPr>
                <w:rFonts w:hint="eastAsia"/>
              </w:rPr>
              <w:t>String</w:t>
            </w:r>
          </w:p>
        </w:tc>
        <w:tc>
          <w:tcPr>
            <w:tcW w:w="680" w:type="dxa"/>
          </w:tcPr>
          <w:p w14:paraId="3C326289" w14:textId="77777777" w:rsidR="00AF17C0" w:rsidRPr="00257426" w:rsidRDefault="00AF17C0" w:rsidP="00ED679D">
            <w:r>
              <w:rPr>
                <w:rFonts w:hint="eastAsia"/>
              </w:rPr>
              <w:t>是</w:t>
            </w:r>
          </w:p>
        </w:tc>
        <w:tc>
          <w:tcPr>
            <w:tcW w:w="3175" w:type="dxa"/>
          </w:tcPr>
          <w:p w14:paraId="73FB0186" w14:textId="77777777" w:rsidR="00AF17C0" w:rsidRPr="00257426" w:rsidRDefault="00AF17C0" w:rsidP="00ED679D">
            <w:r>
              <w:rPr>
                <w:rFonts w:hint="eastAsia"/>
              </w:rPr>
              <w:t>MD5</w:t>
            </w:r>
            <w:r w:rsidRPr="008B2DC2">
              <w:rPr>
                <w:rFonts w:hint="eastAsia"/>
              </w:rPr>
              <w:t>(agencyCode+arrCode+depCode+</w:t>
            </w:r>
            <w:r w:rsidRPr="008B2DC2">
              <w:rPr>
                <w:rFonts w:hint="eastAsia"/>
              </w:rPr>
              <w:t>安全码</w:t>
            </w:r>
            <w:r w:rsidRPr="008B2DC2">
              <w:rPr>
                <w:rFonts w:hint="eastAsia"/>
              </w:rPr>
              <w:t>)</w:t>
            </w:r>
            <w:r>
              <w:rPr>
                <w:rFonts w:hint="eastAsia"/>
              </w:rPr>
              <w:t>32</w:t>
            </w:r>
            <w:r>
              <w:rPr>
                <w:rFonts w:hint="eastAsia"/>
              </w:rPr>
              <w:t>位小写</w:t>
            </w:r>
          </w:p>
        </w:tc>
      </w:tr>
      <w:tr w:rsidR="00AF17C0" w:rsidRPr="00257426" w14:paraId="1755BCAF" w14:textId="77777777" w:rsidTr="00ED679D">
        <w:trPr>
          <w:trHeight w:val="146"/>
        </w:trPr>
        <w:tc>
          <w:tcPr>
            <w:tcW w:w="2154" w:type="dxa"/>
          </w:tcPr>
          <w:p w14:paraId="7EC4F3CB" w14:textId="77777777" w:rsidR="00AF17C0" w:rsidRDefault="00AF17C0" w:rsidP="00ED679D">
            <w:r w:rsidRPr="002D4CF9">
              <w:t>depCode</w:t>
            </w:r>
          </w:p>
        </w:tc>
        <w:tc>
          <w:tcPr>
            <w:tcW w:w="2154" w:type="dxa"/>
          </w:tcPr>
          <w:p w14:paraId="64C9A59C" w14:textId="77777777" w:rsidR="00AF17C0" w:rsidRDefault="00AF17C0" w:rsidP="00ED679D">
            <w:r>
              <w:rPr>
                <w:rFonts w:hint="eastAsia"/>
              </w:rPr>
              <w:t>出发城市三字码</w:t>
            </w:r>
          </w:p>
        </w:tc>
        <w:tc>
          <w:tcPr>
            <w:tcW w:w="1871" w:type="dxa"/>
          </w:tcPr>
          <w:p w14:paraId="26E33D0C" w14:textId="77777777" w:rsidR="00AF17C0" w:rsidRDefault="00AF17C0" w:rsidP="00ED679D">
            <w:r>
              <w:rPr>
                <w:rFonts w:hint="eastAsia"/>
              </w:rPr>
              <w:t>String</w:t>
            </w:r>
          </w:p>
        </w:tc>
        <w:tc>
          <w:tcPr>
            <w:tcW w:w="680" w:type="dxa"/>
          </w:tcPr>
          <w:p w14:paraId="76A9B3FF" w14:textId="77777777" w:rsidR="00AF17C0" w:rsidRDefault="00AF17C0" w:rsidP="00ED679D">
            <w:r>
              <w:rPr>
                <w:rFonts w:hint="eastAsia"/>
              </w:rPr>
              <w:t>是</w:t>
            </w:r>
          </w:p>
        </w:tc>
        <w:tc>
          <w:tcPr>
            <w:tcW w:w="3175" w:type="dxa"/>
          </w:tcPr>
          <w:p w14:paraId="676B3824" w14:textId="77777777" w:rsidR="00AF17C0" w:rsidRPr="00257426" w:rsidRDefault="00AF17C0" w:rsidP="00ED679D">
            <w:r>
              <w:rPr>
                <w:rFonts w:hint="eastAsia"/>
              </w:rPr>
              <w:t>例如</w:t>
            </w:r>
            <w:r>
              <w:rPr>
                <w:rFonts w:hint="eastAsia"/>
              </w:rPr>
              <w:t xml:space="preserve"> PEK</w:t>
            </w:r>
          </w:p>
        </w:tc>
      </w:tr>
      <w:tr w:rsidR="00AF17C0" w:rsidRPr="00257426" w14:paraId="7ABF030A" w14:textId="77777777" w:rsidTr="00ED679D">
        <w:trPr>
          <w:trHeight w:val="146"/>
        </w:trPr>
        <w:tc>
          <w:tcPr>
            <w:tcW w:w="2154" w:type="dxa"/>
          </w:tcPr>
          <w:p w14:paraId="4F3445DD" w14:textId="77777777" w:rsidR="00AF17C0" w:rsidRPr="002D4CF9" w:rsidRDefault="00AF17C0" w:rsidP="00ED679D">
            <w:r>
              <w:rPr>
                <w:rFonts w:hint="eastAsia"/>
              </w:rPr>
              <w:t>arrCode</w:t>
            </w:r>
          </w:p>
        </w:tc>
        <w:tc>
          <w:tcPr>
            <w:tcW w:w="2154" w:type="dxa"/>
          </w:tcPr>
          <w:p w14:paraId="23690348" w14:textId="77777777" w:rsidR="00AF17C0" w:rsidRDefault="00AF17C0" w:rsidP="00ED679D">
            <w:r>
              <w:rPr>
                <w:rFonts w:hint="eastAsia"/>
              </w:rPr>
              <w:t>抵达城市三字码</w:t>
            </w:r>
          </w:p>
        </w:tc>
        <w:tc>
          <w:tcPr>
            <w:tcW w:w="1871" w:type="dxa"/>
          </w:tcPr>
          <w:p w14:paraId="0EAFAC63" w14:textId="77777777" w:rsidR="00AF17C0" w:rsidRDefault="00AF17C0" w:rsidP="00ED679D">
            <w:r>
              <w:rPr>
                <w:rFonts w:hint="eastAsia"/>
              </w:rPr>
              <w:t>String</w:t>
            </w:r>
          </w:p>
        </w:tc>
        <w:tc>
          <w:tcPr>
            <w:tcW w:w="680" w:type="dxa"/>
          </w:tcPr>
          <w:p w14:paraId="04751388" w14:textId="77777777" w:rsidR="00AF17C0" w:rsidRDefault="00AF17C0" w:rsidP="00ED679D">
            <w:r>
              <w:rPr>
                <w:rFonts w:hint="eastAsia"/>
              </w:rPr>
              <w:t>是</w:t>
            </w:r>
          </w:p>
        </w:tc>
        <w:tc>
          <w:tcPr>
            <w:tcW w:w="3175" w:type="dxa"/>
          </w:tcPr>
          <w:p w14:paraId="1A7AF969" w14:textId="77777777" w:rsidR="00AF17C0" w:rsidRPr="00257426" w:rsidRDefault="00AF17C0" w:rsidP="00ED679D">
            <w:r>
              <w:rPr>
                <w:rFonts w:hint="eastAsia"/>
              </w:rPr>
              <w:t>例如</w:t>
            </w:r>
            <w:r>
              <w:rPr>
                <w:rFonts w:hint="eastAsia"/>
              </w:rPr>
              <w:t xml:space="preserve"> SHA</w:t>
            </w:r>
          </w:p>
        </w:tc>
      </w:tr>
      <w:tr w:rsidR="00AF17C0" w:rsidRPr="00257426" w14:paraId="6FBF2A6D" w14:textId="77777777" w:rsidTr="00ED679D">
        <w:trPr>
          <w:trHeight w:val="146"/>
        </w:trPr>
        <w:tc>
          <w:tcPr>
            <w:tcW w:w="2154" w:type="dxa"/>
          </w:tcPr>
          <w:p w14:paraId="0CE484EE" w14:textId="77777777" w:rsidR="00AF17C0" w:rsidRDefault="00AF17C0" w:rsidP="00ED679D">
            <w:r w:rsidRPr="002D4CF9">
              <w:t>flightList</w:t>
            </w:r>
          </w:p>
        </w:tc>
        <w:tc>
          <w:tcPr>
            <w:tcW w:w="2154" w:type="dxa"/>
          </w:tcPr>
          <w:p w14:paraId="35CC6053" w14:textId="77777777" w:rsidR="00AF17C0" w:rsidRDefault="00AF17C0" w:rsidP="00ED679D">
            <w:r>
              <w:rPr>
                <w:rFonts w:hint="eastAsia"/>
              </w:rPr>
              <w:t>航班列表</w:t>
            </w:r>
          </w:p>
        </w:tc>
        <w:tc>
          <w:tcPr>
            <w:tcW w:w="1871" w:type="dxa"/>
          </w:tcPr>
          <w:p w14:paraId="7C981D07" w14:textId="77777777" w:rsidR="00AF17C0" w:rsidRDefault="00AF17C0" w:rsidP="00ED679D">
            <w:r w:rsidRPr="002D4CF9">
              <w:t>List&lt;</w:t>
            </w:r>
            <w:hyperlink w:anchor="_WSFlightNoInfo对象" w:history="1">
              <w:r w:rsidRPr="006E3741">
                <w:rPr>
                  <w:rStyle w:val="a9"/>
                </w:rPr>
                <w:t>Flight</w:t>
              </w:r>
              <w:r w:rsidR="00DB2A1F">
                <w:rPr>
                  <w:rStyle w:val="a9"/>
                  <w:rFonts w:hint="eastAsia"/>
                </w:rPr>
                <w:t>No</w:t>
              </w:r>
              <w:r w:rsidRPr="006E3741">
                <w:rPr>
                  <w:rStyle w:val="a9"/>
                </w:rPr>
                <w:t>Info</w:t>
              </w:r>
            </w:hyperlink>
            <w:r w:rsidRPr="002D4CF9">
              <w:t>&gt;</w:t>
            </w:r>
          </w:p>
        </w:tc>
        <w:tc>
          <w:tcPr>
            <w:tcW w:w="680" w:type="dxa"/>
          </w:tcPr>
          <w:p w14:paraId="729E7D51" w14:textId="77777777" w:rsidR="00AF17C0" w:rsidRDefault="00AF17C0" w:rsidP="00ED679D">
            <w:r>
              <w:rPr>
                <w:rFonts w:hint="eastAsia"/>
              </w:rPr>
              <w:t>是</w:t>
            </w:r>
          </w:p>
        </w:tc>
        <w:tc>
          <w:tcPr>
            <w:tcW w:w="3175" w:type="dxa"/>
          </w:tcPr>
          <w:p w14:paraId="453A7C4B" w14:textId="77777777" w:rsidR="00AF17C0" w:rsidRPr="00257426" w:rsidRDefault="00AF17C0" w:rsidP="00ED679D">
            <w:r>
              <w:rPr>
                <w:rFonts w:hint="eastAsia"/>
              </w:rPr>
              <w:t>查询航班列表</w:t>
            </w:r>
          </w:p>
        </w:tc>
      </w:tr>
      <w:tr w:rsidR="00AF17C0" w:rsidRPr="00257426" w14:paraId="45D15CD4" w14:textId="77777777" w:rsidTr="00ED679D">
        <w:trPr>
          <w:trHeight w:val="146"/>
        </w:trPr>
        <w:tc>
          <w:tcPr>
            <w:tcW w:w="2154" w:type="dxa"/>
          </w:tcPr>
          <w:p w14:paraId="13CB87FE" w14:textId="77777777" w:rsidR="00AF17C0" w:rsidRPr="00257426" w:rsidRDefault="00AF17C0" w:rsidP="00ED679D">
            <w:r w:rsidRPr="00870B95">
              <w:t>depDate</w:t>
            </w:r>
          </w:p>
        </w:tc>
        <w:tc>
          <w:tcPr>
            <w:tcW w:w="2154" w:type="dxa"/>
          </w:tcPr>
          <w:p w14:paraId="022CE070" w14:textId="77777777" w:rsidR="00AF17C0" w:rsidRPr="00257426" w:rsidRDefault="00AF17C0" w:rsidP="00ED679D">
            <w:r>
              <w:rPr>
                <w:rFonts w:hint="eastAsia"/>
              </w:rPr>
              <w:t>出发日期</w:t>
            </w:r>
          </w:p>
        </w:tc>
        <w:tc>
          <w:tcPr>
            <w:tcW w:w="1871" w:type="dxa"/>
          </w:tcPr>
          <w:p w14:paraId="0EAACEE7" w14:textId="77777777" w:rsidR="00AF17C0" w:rsidRPr="00257426" w:rsidRDefault="00AF17C0" w:rsidP="00ED679D">
            <w:r>
              <w:rPr>
                <w:rFonts w:hint="eastAsia"/>
              </w:rPr>
              <w:t>String</w:t>
            </w:r>
          </w:p>
        </w:tc>
        <w:tc>
          <w:tcPr>
            <w:tcW w:w="680" w:type="dxa"/>
          </w:tcPr>
          <w:p w14:paraId="49D03FD3" w14:textId="77777777" w:rsidR="00AF17C0" w:rsidRPr="00257426" w:rsidRDefault="00AF17C0" w:rsidP="00ED679D">
            <w:r>
              <w:rPr>
                <w:rFonts w:hint="eastAsia"/>
              </w:rPr>
              <w:t>是</w:t>
            </w:r>
          </w:p>
        </w:tc>
        <w:tc>
          <w:tcPr>
            <w:tcW w:w="3175" w:type="dxa"/>
          </w:tcPr>
          <w:p w14:paraId="552D4C34" w14:textId="77777777" w:rsidR="00AF17C0" w:rsidRPr="00870B95" w:rsidRDefault="00AF17C0" w:rsidP="00ED679D">
            <w:r w:rsidRPr="00870B95">
              <w:rPr>
                <w:rFonts w:hint="eastAsia"/>
              </w:rPr>
              <w:t>格式</w:t>
            </w:r>
            <w:r w:rsidRPr="00870B95">
              <w:rPr>
                <w:rFonts w:hint="eastAsia"/>
              </w:rPr>
              <w:t>yyyy-MM-dd</w:t>
            </w:r>
          </w:p>
        </w:tc>
      </w:tr>
      <w:tr w:rsidR="00AF17C0" w:rsidRPr="00257426" w14:paraId="01FE5E37" w14:textId="77777777" w:rsidTr="00ED679D">
        <w:trPr>
          <w:trHeight w:val="146"/>
        </w:trPr>
        <w:tc>
          <w:tcPr>
            <w:tcW w:w="2154" w:type="dxa"/>
          </w:tcPr>
          <w:p w14:paraId="0BE3071D" w14:textId="77777777" w:rsidR="00AF17C0" w:rsidRPr="00870B95" w:rsidRDefault="00AF17C0" w:rsidP="00ED679D">
            <w:r w:rsidRPr="00870B95">
              <w:t>needLocalPolicy</w:t>
            </w:r>
          </w:p>
        </w:tc>
        <w:tc>
          <w:tcPr>
            <w:tcW w:w="2154" w:type="dxa"/>
          </w:tcPr>
          <w:p w14:paraId="1F948BB3" w14:textId="77777777" w:rsidR="00AF17C0" w:rsidRPr="00257426" w:rsidRDefault="00AF17C0" w:rsidP="00ED679D">
            <w:r>
              <w:rPr>
                <w:rFonts w:hint="eastAsia"/>
              </w:rPr>
              <w:t>是否需要本地政策</w:t>
            </w:r>
          </w:p>
        </w:tc>
        <w:tc>
          <w:tcPr>
            <w:tcW w:w="1871" w:type="dxa"/>
          </w:tcPr>
          <w:p w14:paraId="20C0134B" w14:textId="77777777" w:rsidR="00AF17C0" w:rsidRPr="00257426" w:rsidRDefault="00AF17C0" w:rsidP="00ED679D">
            <w:r>
              <w:rPr>
                <w:rFonts w:hint="eastAsia"/>
              </w:rPr>
              <w:t>String</w:t>
            </w:r>
          </w:p>
        </w:tc>
        <w:tc>
          <w:tcPr>
            <w:tcW w:w="680" w:type="dxa"/>
          </w:tcPr>
          <w:p w14:paraId="03B0DFBE" w14:textId="77777777" w:rsidR="00AF17C0" w:rsidRPr="00257426" w:rsidRDefault="00AF17C0" w:rsidP="00ED679D">
            <w:r>
              <w:rPr>
                <w:rFonts w:hint="eastAsia"/>
              </w:rPr>
              <w:t>是</w:t>
            </w:r>
          </w:p>
        </w:tc>
        <w:tc>
          <w:tcPr>
            <w:tcW w:w="3175" w:type="dxa"/>
          </w:tcPr>
          <w:p w14:paraId="3384380B" w14:textId="77777777" w:rsidR="00AF17C0" w:rsidRDefault="00AF17C0" w:rsidP="00ED679D">
            <w:r>
              <w:rPr>
                <w:rFonts w:hint="eastAsia"/>
              </w:rPr>
              <w:t>只对二代有效</w:t>
            </w:r>
          </w:p>
          <w:p w14:paraId="7266C46D" w14:textId="77777777" w:rsidR="00AF17C0" w:rsidRDefault="00AF17C0" w:rsidP="00ED679D">
            <w:r>
              <w:rPr>
                <w:rFonts w:hint="eastAsia"/>
              </w:rPr>
              <w:t>=1</w:t>
            </w:r>
            <w:r>
              <w:rPr>
                <w:rFonts w:hint="eastAsia"/>
              </w:rPr>
              <w:t>必定包括本地政策；</w:t>
            </w:r>
          </w:p>
          <w:p w14:paraId="6B8A7FE8" w14:textId="77777777" w:rsidR="00AF17C0" w:rsidRDefault="00AF17C0" w:rsidP="00ED679D">
            <w:r>
              <w:rPr>
                <w:rFonts w:hint="eastAsia"/>
              </w:rPr>
              <w:t>=</w:t>
            </w:r>
            <w:r>
              <w:rPr>
                <w:rFonts w:hint="eastAsia"/>
              </w:rPr>
              <w:t>其它忽略此属性</w:t>
            </w:r>
          </w:p>
          <w:p w14:paraId="3B59E04B" w14:textId="77777777" w:rsidR="00AF17C0" w:rsidRPr="007F07F1" w:rsidRDefault="00AF17C0" w:rsidP="00ED679D">
            <w:r>
              <w:rPr>
                <w:rFonts w:hint="eastAsia"/>
              </w:rPr>
              <w:t>此字段只对二代有效；</w:t>
            </w:r>
          </w:p>
        </w:tc>
      </w:tr>
      <w:tr w:rsidR="00AF17C0" w:rsidRPr="00257426" w14:paraId="361DC006" w14:textId="77777777" w:rsidTr="00ED679D">
        <w:trPr>
          <w:trHeight w:val="146"/>
        </w:trPr>
        <w:tc>
          <w:tcPr>
            <w:tcW w:w="2154" w:type="dxa"/>
          </w:tcPr>
          <w:p w14:paraId="1671039A" w14:textId="77777777" w:rsidR="00AF17C0" w:rsidRPr="00257426" w:rsidRDefault="00AF17C0" w:rsidP="00ED679D">
            <w:r w:rsidRPr="003E1D1D">
              <w:t>needSpeRulePolicy</w:t>
            </w:r>
          </w:p>
        </w:tc>
        <w:tc>
          <w:tcPr>
            <w:tcW w:w="2154" w:type="dxa"/>
          </w:tcPr>
          <w:p w14:paraId="08A3F774" w14:textId="77777777" w:rsidR="00AF17C0" w:rsidRPr="00257426" w:rsidRDefault="00AF17C0" w:rsidP="00ED679D">
            <w:r w:rsidRPr="00257426">
              <w:rPr>
                <w:rFonts w:hint="eastAsia"/>
              </w:rPr>
              <w:t>是否包括特殊政策</w:t>
            </w:r>
          </w:p>
        </w:tc>
        <w:tc>
          <w:tcPr>
            <w:tcW w:w="1871" w:type="dxa"/>
          </w:tcPr>
          <w:p w14:paraId="1558D2B8" w14:textId="77777777" w:rsidR="00AF17C0" w:rsidRPr="00257426" w:rsidRDefault="00AF17C0" w:rsidP="00ED679D">
            <w:r>
              <w:rPr>
                <w:rFonts w:hint="eastAsia"/>
              </w:rPr>
              <w:t>Integer</w:t>
            </w:r>
          </w:p>
        </w:tc>
        <w:tc>
          <w:tcPr>
            <w:tcW w:w="680" w:type="dxa"/>
          </w:tcPr>
          <w:p w14:paraId="0B988B74" w14:textId="77777777" w:rsidR="00AF17C0" w:rsidRPr="00257426" w:rsidRDefault="00AF17C0" w:rsidP="00ED679D">
            <w:r>
              <w:rPr>
                <w:rFonts w:hint="eastAsia"/>
              </w:rPr>
              <w:t>是</w:t>
            </w:r>
          </w:p>
        </w:tc>
        <w:tc>
          <w:tcPr>
            <w:tcW w:w="3175" w:type="dxa"/>
          </w:tcPr>
          <w:p w14:paraId="762A93DD" w14:textId="77777777" w:rsidR="00AF17C0" w:rsidRDefault="00AF17C0" w:rsidP="00ED679D">
            <w:r>
              <w:rPr>
                <w:rFonts w:hint="eastAsia"/>
              </w:rPr>
              <w:t xml:space="preserve">0 </w:t>
            </w:r>
            <w:r>
              <w:rPr>
                <w:rFonts w:hint="eastAsia"/>
              </w:rPr>
              <w:t>不包括</w:t>
            </w:r>
          </w:p>
          <w:p w14:paraId="5A77845D" w14:textId="77777777" w:rsidR="00AF17C0" w:rsidRPr="00257426" w:rsidRDefault="00AF17C0" w:rsidP="00ED679D">
            <w:r>
              <w:rPr>
                <w:rFonts w:hint="eastAsia"/>
              </w:rPr>
              <w:t xml:space="preserve">1 </w:t>
            </w:r>
            <w:r>
              <w:rPr>
                <w:rFonts w:hint="eastAsia"/>
              </w:rPr>
              <w:t>包括</w:t>
            </w:r>
          </w:p>
        </w:tc>
      </w:tr>
      <w:tr w:rsidR="00AF17C0" w:rsidRPr="00257426" w14:paraId="49DAB912" w14:textId="77777777" w:rsidTr="00ED679D">
        <w:trPr>
          <w:trHeight w:val="146"/>
        </w:trPr>
        <w:tc>
          <w:tcPr>
            <w:tcW w:w="2154" w:type="dxa"/>
          </w:tcPr>
          <w:p w14:paraId="2E5C70A9" w14:textId="77777777" w:rsidR="00AF17C0" w:rsidRPr="00257426" w:rsidRDefault="00AF17C0" w:rsidP="00ED679D">
            <w:r w:rsidRPr="003E1D1D">
              <w:t>needSpePricePolicy</w:t>
            </w:r>
          </w:p>
        </w:tc>
        <w:tc>
          <w:tcPr>
            <w:tcW w:w="2154" w:type="dxa"/>
          </w:tcPr>
          <w:p w14:paraId="2B5ACC00" w14:textId="77777777" w:rsidR="00AF17C0" w:rsidRPr="00257426" w:rsidRDefault="00AF17C0" w:rsidP="00ED679D">
            <w:r>
              <w:rPr>
                <w:rFonts w:hint="eastAsia"/>
              </w:rPr>
              <w:t>是否包括特价政策</w:t>
            </w:r>
          </w:p>
        </w:tc>
        <w:tc>
          <w:tcPr>
            <w:tcW w:w="1871" w:type="dxa"/>
          </w:tcPr>
          <w:p w14:paraId="5550F636" w14:textId="77777777" w:rsidR="00AF17C0" w:rsidRPr="00257426" w:rsidRDefault="00AF17C0" w:rsidP="00ED679D">
            <w:r>
              <w:rPr>
                <w:rFonts w:hint="eastAsia"/>
              </w:rPr>
              <w:t>Integer</w:t>
            </w:r>
          </w:p>
        </w:tc>
        <w:tc>
          <w:tcPr>
            <w:tcW w:w="680" w:type="dxa"/>
          </w:tcPr>
          <w:p w14:paraId="1E026A22" w14:textId="77777777" w:rsidR="00AF17C0" w:rsidRPr="00257426" w:rsidRDefault="00AF17C0" w:rsidP="00ED679D">
            <w:r w:rsidRPr="00257426">
              <w:rPr>
                <w:rFonts w:hint="eastAsia"/>
              </w:rPr>
              <w:t>是</w:t>
            </w:r>
          </w:p>
        </w:tc>
        <w:tc>
          <w:tcPr>
            <w:tcW w:w="3175" w:type="dxa"/>
          </w:tcPr>
          <w:p w14:paraId="5DAE5F22" w14:textId="77777777" w:rsidR="00AF17C0" w:rsidRDefault="00AF17C0" w:rsidP="00ED679D">
            <w:r>
              <w:rPr>
                <w:rFonts w:hint="eastAsia"/>
              </w:rPr>
              <w:t xml:space="preserve">0 </w:t>
            </w:r>
            <w:r>
              <w:rPr>
                <w:rFonts w:hint="eastAsia"/>
              </w:rPr>
              <w:t>不包括</w:t>
            </w:r>
          </w:p>
          <w:p w14:paraId="058491D1" w14:textId="77777777" w:rsidR="00AF17C0" w:rsidRPr="00257426" w:rsidRDefault="00AF17C0" w:rsidP="00ED679D">
            <w:r>
              <w:rPr>
                <w:rFonts w:hint="eastAsia"/>
              </w:rPr>
              <w:t xml:space="preserve">1 </w:t>
            </w:r>
            <w:r>
              <w:rPr>
                <w:rFonts w:hint="eastAsia"/>
              </w:rPr>
              <w:t>包括</w:t>
            </w:r>
          </w:p>
        </w:tc>
      </w:tr>
      <w:tr w:rsidR="00AF17C0" w:rsidRPr="00257426" w14:paraId="30E1B72A" w14:textId="77777777" w:rsidTr="00ED679D">
        <w:trPr>
          <w:trHeight w:val="146"/>
        </w:trPr>
        <w:tc>
          <w:tcPr>
            <w:tcW w:w="2154" w:type="dxa"/>
          </w:tcPr>
          <w:p w14:paraId="66FABF94" w14:textId="77777777" w:rsidR="00AF17C0" w:rsidRPr="00257426" w:rsidRDefault="00AF17C0" w:rsidP="00ED679D">
            <w:r w:rsidRPr="003E1D1D">
              <w:t>onlyOnWorking</w:t>
            </w:r>
          </w:p>
        </w:tc>
        <w:tc>
          <w:tcPr>
            <w:tcW w:w="2154" w:type="dxa"/>
          </w:tcPr>
          <w:p w14:paraId="3C947B04" w14:textId="77777777" w:rsidR="00AF17C0" w:rsidRPr="00257426" w:rsidRDefault="00AF17C0" w:rsidP="00ED679D">
            <w:r w:rsidRPr="00257426">
              <w:rPr>
                <w:rFonts w:hint="eastAsia"/>
              </w:rPr>
              <w:t>是否只返回在工作时间内政策</w:t>
            </w:r>
          </w:p>
        </w:tc>
        <w:tc>
          <w:tcPr>
            <w:tcW w:w="1871" w:type="dxa"/>
          </w:tcPr>
          <w:p w14:paraId="274011A9" w14:textId="77777777" w:rsidR="00AF17C0" w:rsidRPr="00257426" w:rsidRDefault="00AF17C0" w:rsidP="00ED679D">
            <w:r w:rsidRPr="003E1D1D">
              <w:t>Integer</w:t>
            </w:r>
          </w:p>
        </w:tc>
        <w:tc>
          <w:tcPr>
            <w:tcW w:w="680" w:type="dxa"/>
          </w:tcPr>
          <w:p w14:paraId="5FF245A0" w14:textId="77777777" w:rsidR="00AF17C0" w:rsidRPr="00257426" w:rsidRDefault="00AF17C0" w:rsidP="00ED679D">
            <w:r w:rsidRPr="00257426">
              <w:rPr>
                <w:rFonts w:hint="eastAsia"/>
              </w:rPr>
              <w:t>是</w:t>
            </w:r>
          </w:p>
        </w:tc>
        <w:tc>
          <w:tcPr>
            <w:tcW w:w="3175" w:type="dxa"/>
          </w:tcPr>
          <w:p w14:paraId="6C660508" w14:textId="77777777" w:rsidR="00AF17C0" w:rsidRPr="00257426" w:rsidRDefault="00AF17C0" w:rsidP="00ED679D">
            <w:r>
              <w:rPr>
                <w:rFonts w:hint="eastAsia"/>
              </w:rPr>
              <w:t>0</w:t>
            </w:r>
            <w:r w:rsidRPr="00257426">
              <w:rPr>
                <w:rFonts w:hint="eastAsia"/>
              </w:rPr>
              <w:t>仅返回当前仍在工作时间的政策</w:t>
            </w:r>
            <w:r w:rsidRPr="00257426">
              <w:t>;</w:t>
            </w:r>
          </w:p>
          <w:p w14:paraId="20DBF20E" w14:textId="77777777" w:rsidR="00AF17C0" w:rsidRPr="00257426" w:rsidRDefault="00AF17C0" w:rsidP="00ED679D">
            <w:r>
              <w:rPr>
                <w:rFonts w:hint="eastAsia"/>
              </w:rPr>
              <w:t>1</w:t>
            </w:r>
            <w:r w:rsidRPr="00257426">
              <w:rPr>
                <w:rFonts w:hint="eastAsia"/>
              </w:rPr>
              <w:t>不做限制</w:t>
            </w:r>
          </w:p>
        </w:tc>
      </w:tr>
      <w:tr w:rsidR="00AF17C0" w:rsidRPr="00257426" w14:paraId="228E687F" w14:textId="77777777" w:rsidTr="00ED679D">
        <w:trPr>
          <w:trHeight w:val="146"/>
        </w:trPr>
        <w:tc>
          <w:tcPr>
            <w:tcW w:w="2154" w:type="dxa"/>
          </w:tcPr>
          <w:p w14:paraId="5E3C82F3" w14:textId="77777777" w:rsidR="00AF17C0" w:rsidRPr="00257426" w:rsidRDefault="00AF17C0" w:rsidP="00ED679D">
            <w:r w:rsidRPr="00CD560E">
              <w:t>allowSwitchPnr</w:t>
            </w:r>
          </w:p>
        </w:tc>
        <w:tc>
          <w:tcPr>
            <w:tcW w:w="2154" w:type="dxa"/>
          </w:tcPr>
          <w:p w14:paraId="52788310" w14:textId="77777777" w:rsidR="00AF17C0" w:rsidRPr="00257426" w:rsidRDefault="00AF17C0" w:rsidP="00ED679D">
            <w:r w:rsidRPr="00257426">
              <w:rPr>
                <w:rFonts w:hint="eastAsia"/>
              </w:rPr>
              <w:t>是否可更换</w:t>
            </w:r>
            <w:r w:rsidRPr="00257426">
              <w:t>PNR</w:t>
            </w:r>
            <w:r w:rsidRPr="00257426">
              <w:rPr>
                <w:rFonts w:hint="eastAsia"/>
              </w:rPr>
              <w:t>出票</w:t>
            </w:r>
          </w:p>
        </w:tc>
        <w:tc>
          <w:tcPr>
            <w:tcW w:w="1871" w:type="dxa"/>
          </w:tcPr>
          <w:p w14:paraId="7448CE08" w14:textId="77777777" w:rsidR="00AF17C0" w:rsidRPr="00257426" w:rsidRDefault="00AF17C0" w:rsidP="00ED679D">
            <w:r w:rsidRPr="003E1D1D">
              <w:t>Integer</w:t>
            </w:r>
          </w:p>
        </w:tc>
        <w:tc>
          <w:tcPr>
            <w:tcW w:w="680" w:type="dxa"/>
          </w:tcPr>
          <w:p w14:paraId="28150537" w14:textId="77777777" w:rsidR="00AF17C0" w:rsidRPr="00257426" w:rsidRDefault="00AF17C0" w:rsidP="00ED679D">
            <w:r w:rsidRPr="00257426">
              <w:rPr>
                <w:rFonts w:hint="eastAsia"/>
              </w:rPr>
              <w:t>是</w:t>
            </w:r>
          </w:p>
        </w:tc>
        <w:tc>
          <w:tcPr>
            <w:tcW w:w="3175" w:type="dxa"/>
          </w:tcPr>
          <w:p w14:paraId="4975CFA5" w14:textId="77777777" w:rsidR="00AF17C0" w:rsidRPr="00257426" w:rsidRDefault="00AF17C0" w:rsidP="00ED679D">
            <w:r>
              <w:rPr>
                <w:rFonts w:hint="eastAsia"/>
              </w:rPr>
              <w:t xml:space="preserve">0 </w:t>
            </w:r>
            <w:r w:rsidRPr="00257426">
              <w:rPr>
                <w:rFonts w:hint="eastAsia"/>
              </w:rPr>
              <w:t>只用自己的</w:t>
            </w:r>
            <w:r w:rsidRPr="00257426">
              <w:t>PNR</w:t>
            </w:r>
            <w:r w:rsidRPr="00257426">
              <w:rPr>
                <w:rFonts w:hint="eastAsia"/>
              </w:rPr>
              <w:t>出票</w:t>
            </w:r>
          </w:p>
          <w:p w14:paraId="47ABBD6A" w14:textId="77777777" w:rsidR="00AF17C0" w:rsidRPr="00257426" w:rsidRDefault="00AF17C0" w:rsidP="00ED679D">
            <w:r>
              <w:rPr>
                <w:rFonts w:hint="eastAsia"/>
              </w:rPr>
              <w:t>1</w:t>
            </w:r>
            <w:r w:rsidRPr="00257426">
              <w:rPr>
                <w:rFonts w:hint="eastAsia"/>
              </w:rPr>
              <w:t>可以更换</w:t>
            </w:r>
            <w:r w:rsidRPr="00257426">
              <w:t>PNR</w:t>
            </w:r>
            <w:r w:rsidRPr="00257426">
              <w:rPr>
                <w:rFonts w:hint="eastAsia"/>
              </w:rPr>
              <w:t>后出票</w:t>
            </w:r>
          </w:p>
        </w:tc>
      </w:tr>
      <w:tr w:rsidR="00AF17C0" w:rsidRPr="00257426" w14:paraId="6716215A" w14:textId="77777777" w:rsidTr="00ED679D">
        <w:trPr>
          <w:trHeight w:val="146"/>
        </w:trPr>
        <w:tc>
          <w:tcPr>
            <w:tcW w:w="2154" w:type="dxa"/>
          </w:tcPr>
          <w:p w14:paraId="4C4B9392" w14:textId="77777777" w:rsidR="00AF17C0" w:rsidRPr="00870B95" w:rsidRDefault="00AF17C0" w:rsidP="00ED679D">
            <w:r w:rsidRPr="00870B95">
              <w:t>routeType</w:t>
            </w:r>
          </w:p>
        </w:tc>
        <w:tc>
          <w:tcPr>
            <w:tcW w:w="2154" w:type="dxa"/>
          </w:tcPr>
          <w:p w14:paraId="0A69342A" w14:textId="77777777" w:rsidR="00AF17C0" w:rsidRPr="00257426" w:rsidRDefault="00AF17C0" w:rsidP="00ED679D">
            <w:r>
              <w:rPr>
                <w:rFonts w:hint="eastAsia"/>
              </w:rPr>
              <w:t>航程类型</w:t>
            </w:r>
          </w:p>
        </w:tc>
        <w:tc>
          <w:tcPr>
            <w:tcW w:w="1871" w:type="dxa"/>
          </w:tcPr>
          <w:p w14:paraId="0102E6DC" w14:textId="77777777" w:rsidR="00AF17C0" w:rsidRPr="00257426" w:rsidRDefault="00AF17C0" w:rsidP="00ED679D">
            <w:r>
              <w:rPr>
                <w:rFonts w:hint="eastAsia"/>
              </w:rPr>
              <w:t>String</w:t>
            </w:r>
          </w:p>
        </w:tc>
        <w:tc>
          <w:tcPr>
            <w:tcW w:w="680" w:type="dxa"/>
          </w:tcPr>
          <w:p w14:paraId="675F30DB" w14:textId="77777777" w:rsidR="00AF17C0" w:rsidRPr="00257426" w:rsidRDefault="00AF17C0" w:rsidP="00ED679D">
            <w:r>
              <w:rPr>
                <w:rFonts w:hint="eastAsia"/>
              </w:rPr>
              <w:t>是</w:t>
            </w:r>
          </w:p>
        </w:tc>
        <w:tc>
          <w:tcPr>
            <w:tcW w:w="3175" w:type="dxa"/>
          </w:tcPr>
          <w:p w14:paraId="49E21E78" w14:textId="77777777" w:rsidR="00AF17C0" w:rsidRDefault="00AF17C0" w:rsidP="00ED679D">
            <w:r>
              <w:rPr>
                <w:rFonts w:hint="eastAsia"/>
              </w:rPr>
              <w:t xml:space="preserve">=1 </w:t>
            </w:r>
            <w:r>
              <w:t>单程</w:t>
            </w:r>
          </w:p>
          <w:p w14:paraId="02B7CFE4" w14:textId="77777777" w:rsidR="00AF17C0" w:rsidRDefault="00AF17C0" w:rsidP="00E367D8">
            <w:r>
              <w:rPr>
                <w:rFonts w:hint="eastAsia"/>
              </w:rPr>
              <w:t xml:space="preserve">=2 </w:t>
            </w:r>
            <w:r>
              <w:t>往返</w:t>
            </w:r>
          </w:p>
          <w:p w14:paraId="60AF1FB0" w14:textId="77777777" w:rsidR="00427D54" w:rsidRDefault="00427D54" w:rsidP="00E367D8">
            <w:r>
              <w:rPr>
                <w:rFonts w:hint="eastAsia"/>
              </w:rPr>
              <w:t>=3</w:t>
            </w:r>
            <w:r w:rsidR="00411B6D">
              <w:rPr>
                <w:rFonts w:hint="eastAsia"/>
              </w:rPr>
              <w:t>联程</w:t>
            </w:r>
          </w:p>
          <w:p w14:paraId="395F962E" w14:textId="77777777" w:rsidR="00E367D8" w:rsidRDefault="00427D54" w:rsidP="00411B6D">
            <w:r>
              <w:rPr>
                <w:rFonts w:hint="eastAsia"/>
              </w:rPr>
              <w:t xml:space="preserve">=4 </w:t>
            </w:r>
            <w:r w:rsidR="00411B6D">
              <w:rPr>
                <w:rFonts w:hint="eastAsia"/>
              </w:rPr>
              <w:t>缺口程</w:t>
            </w:r>
          </w:p>
          <w:p w14:paraId="23113B21" w14:textId="77777777" w:rsidR="002F7BFE" w:rsidRPr="00B44FD6" w:rsidRDefault="002F7BFE" w:rsidP="00411B6D">
            <w:r>
              <w:rPr>
                <w:rFonts w:hint="eastAsia"/>
                <w:color w:val="FF0000"/>
                <w:highlight w:val="yellow"/>
              </w:rPr>
              <w:t xml:space="preserve">2  3  4 </w:t>
            </w:r>
            <w:r w:rsidRPr="00957A69">
              <w:rPr>
                <w:rFonts w:hint="eastAsia"/>
                <w:color w:val="FF0000"/>
                <w:highlight w:val="yellow"/>
              </w:rPr>
              <w:t>无政策返回</w:t>
            </w:r>
            <w:r>
              <w:rPr>
                <w:rFonts w:hint="eastAsia"/>
                <w:color w:val="FF0000"/>
              </w:rPr>
              <w:t xml:space="preserve"> 1</w:t>
            </w:r>
          </w:p>
        </w:tc>
      </w:tr>
      <w:tr w:rsidR="00AF17C0" w:rsidRPr="00257426" w14:paraId="555FD26F" w14:textId="77777777" w:rsidTr="00ED679D">
        <w:trPr>
          <w:trHeight w:val="146"/>
        </w:trPr>
        <w:tc>
          <w:tcPr>
            <w:tcW w:w="2154" w:type="dxa"/>
          </w:tcPr>
          <w:p w14:paraId="570A54A8" w14:textId="77777777" w:rsidR="00AF17C0" w:rsidRPr="00870B95" w:rsidRDefault="00AF17C0" w:rsidP="00ED679D">
            <w:r w:rsidRPr="00870B95">
              <w:t>backDate</w:t>
            </w:r>
          </w:p>
        </w:tc>
        <w:tc>
          <w:tcPr>
            <w:tcW w:w="2154" w:type="dxa"/>
          </w:tcPr>
          <w:p w14:paraId="425E9E80" w14:textId="77777777" w:rsidR="00AF17C0" w:rsidRPr="00257426" w:rsidRDefault="00AF17C0" w:rsidP="00ED679D">
            <w:r>
              <w:rPr>
                <w:rFonts w:hint="eastAsia"/>
              </w:rPr>
              <w:t>返程日期</w:t>
            </w:r>
          </w:p>
        </w:tc>
        <w:tc>
          <w:tcPr>
            <w:tcW w:w="1871" w:type="dxa"/>
          </w:tcPr>
          <w:p w14:paraId="42F37CCD" w14:textId="77777777" w:rsidR="00AF17C0" w:rsidRPr="00257426" w:rsidRDefault="00AF17C0" w:rsidP="00ED679D">
            <w:r>
              <w:rPr>
                <w:rFonts w:hint="eastAsia"/>
              </w:rPr>
              <w:t>String</w:t>
            </w:r>
          </w:p>
        </w:tc>
        <w:tc>
          <w:tcPr>
            <w:tcW w:w="680" w:type="dxa"/>
          </w:tcPr>
          <w:p w14:paraId="12079852" w14:textId="77777777" w:rsidR="00AF17C0" w:rsidRPr="00257426" w:rsidRDefault="00AF17C0" w:rsidP="00ED679D">
            <w:r>
              <w:rPr>
                <w:rFonts w:hint="eastAsia"/>
              </w:rPr>
              <w:t>否</w:t>
            </w:r>
          </w:p>
        </w:tc>
        <w:tc>
          <w:tcPr>
            <w:tcW w:w="3175" w:type="dxa"/>
          </w:tcPr>
          <w:p w14:paraId="486B3F15" w14:textId="77777777" w:rsidR="00AF17C0" w:rsidRPr="00257426" w:rsidRDefault="00AF17C0" w:rsidP="000D4585">
            <w:r>
              <w:rPr>
                <w:rFonts w:hint="eastAsia"/>
              </w:rPr>
              <w:t>当</w:t>
            </w:r>
            <w:r>
              <w:rPr>
                <w:rFonts w:hint="eastAsia"/>
              </w:rPr>
              <w:t>routeType</w:t>
            </w:r>
            <w:r w:rsidR="000D4585">
              <w:rPr>
                <w:rFonts w:hint="eastAsia"/>
              </w:rPr>
              <w:t>不为</w:t>
            </w:r>
            <w:r w:rsidR="000D4585">
              <w:rPr>
                <w:rFonts w:hint="eastAsia"/>
              </w:rPr>
              <w:t>1</w:t>
            </w:r>
            <w:r w:rsidR="000D4585">
              <w:rPr>
                <w:rFonts w:hint="eastAsia"/>
              </w:rPr>
              <w:t>时</w:t>
            </w:r>
            <w:r>
              <w:rPr>
                <w:rFonts w:hint="eastAsia"/>
              </w:rPr>
              <w:t>，</w:t>
            </w:r>
            <w:r>
              <w:rPr>
                <w:rFonts w:hint="eastAsia"/>
              </w:rPr>
              <w:t>backDate</w:t>
            </w:r>
            <w:r>
              <w:rPr>
                <w:rFonts w:hint="eastAsia"/>
              </w:rPr>
              <w:t>必填</w:t>
            </w:r>
          </w:p>
        </w:tc>
      </w:tr>
      <w:tr w:rsidR="00AF17C0" w:rsidRPr="00257426" w14:paraId="4F33E4C8" w14:textId="77777777" w:rsidTr="00ED679D">
        <w:trPr>
          <w:trHeight w:val="146"/>
        </w:trPr>
        <w:tc>
          <w:tcPr>
            <w:tcW w:w="2154" w:type="dxa"/>
          </w:tcPr>
          <w:p w14:paraId="5818C2F1" w14:textId="77777777" w:rsidR="00AF17C0" w:rsidRPr="00257426" w:rsidRDefault="00AF17C0" w:rsidP="00ED679D">
            <w:r w:rsidRPr="00257426">
              <w:t>param1</w:t>
            </w:r>
          </w:p>
        </w:tc>
        <w:tc>
          <w:tcPr>
            <w:tcW w:w="2154" w:type="dxa"/>
          </w:tcPr>
          <w:p w14:paraId="48FB707E" w14:textId="77777777" w:rsidR="00AF17C0" w:rsidRPr="00257426" w:rsidRDefault="00AF17C0" w:rsidP="00ED679D">
            <w:r w:rsidRPr="00257426">
              <w:rPr>
                <w:rFonts w:hint="eastAsia"/>
              </w:rPr>
              <w:t>备用参数</w:t>
            </w:r>
          </w:p>
        </w:tc>
        <w:tc>
          <w:tcPr>
            <w:tcW w:w="1871" w:type="dxa"/>
          </w:tcPr>
          <w:p w14:paraId="71175C8D" w14:textId="77777777" w:rsidR="00AF17C0" w:rsidRPr="00257426" w:rsidRDefault="00AF17C0" w:rsidP="00ED679D">
            <w:r w:rsidRPr="00257426">
              <w:t>String</w:t>
            </w:r>
          </w:p>
        </w:tc>
        <w:tc>
          <w:tcPr>
            <w:tcW w:w="680" w:type="dxa"/>
          </w:tcPr>
          <w:p w14:paraId="284671B4" w14:textId="77777777" w:rsidR="00AF17C0" w:rsidRPr="00257426" w:rsidRDefault="00AF17C0" w:rsidP="00ED679D">
            <w:r w:rsidRPr="00257426">
              <w:rPr>
                <w:rFonts w:hint="eastAsia"/>
              </w:rPr>
              <w:t>否</w:t>
            </w:r>
          </w:p>
        </w:tc>
        <w:tc>
          <w:tcPr>
            <w:tcW w:w="3175" w:type="dxa"/>
          </w:tcPr>
          <w:p w14:paraId="3184D032" w14:textId="77777777" w:rsidR="00AF17C0" w:rsidRPr="002F7FA5" w:rsidRDefault="00FF7B44" w:rsidP="00ED679D">
            <w:r w:rsidRPr="002F7FA5">
              <w:rPr>
                <w:rFonts w:hint="eastAsia"/>
              </w:rPr>
              <w:t>反馈政策的条数</w:t>
            </w:r>
          </w:p>
        </w:tc>
      </w:tr>
      <w:tr w:rsidR="00AF17C0" w:rsidRPr="00257426" w14:paraId="2AB4A398" w14:textId="77777777" w:rsidTr="00ED679D">
        <w:trPr>
          <w:trHeight w:val="146"/>
        </w:trPr>
        <w:tc>
          <w:tcPr>
            <w:tcW w:w="2154" w:type="dxa"/>
          </w:tcPr>
          <w:p w14:paraId="14DCA599" w14:textId="77777777" w:rsidR="00AF17C0" w:rsidRPr="00257426" w:rsidRDefault="00AF17C0" w:rsidP="00ED679D">
            <w:r w:rsidRPr="00257426">
              <w:t>param2</w:t>
            </w:r>
          </w:p>
        </w:tc>
        <w:tc>
          <w:tcPr>
            <w:tcW w:w="2154" w:type="dxa"/>
          </w:tcPr>
          <w:p w14:paraId="6FC9A95C" w14:textId="77777777" w:rsidR="00AF17C0" w:rsidRPr="00257426" w:rsidRDefault="00AF17C0" w:rsidP="00ED679D">
            <w:r w:rsidRPr="00257426">
              <w:rPr>
                <w:rFonts w:hint="eastAsia"/>
              </w:rPr>
              <w:t>备用参数</w:t>
            </w:r>
          </w:p>
        </w:tc>
        <w:tc>
          <w:tcPr>
            <w:tcW w:w="1871" w:type="dxa"/>
          </w:tcPr>
          <w:p w14:paraId="267312E7" w14:textId="77777777" w:rsidR="00AF17C0" w:rsidRPr="00257426" w:rsidRDefault="00AF17C0" w:rsidP="00ED679D">
            <w:r w:rsidRPr="00257426">
              <w:t>String</w:t>
            </w:r>
          </w:p>
        </w:tc>
        <w:tc>
          <w:tcPr>
            <w:tcW w:w="680" w:type="dxa"/>
          </w:tcPr>
          <w:p w14:paraId="27A8F1B9" w14:textId="77777777" w:rsidR="00AF17C0" w:rsidRPr="00257426" w:rsidRDefault="00AF17C0" w:rsidP="00ED679D">
            <w:r w:rsidRPr="00257426">
              <w:rPr>
                <w:rFonts w:hint="eastAsia"/>
              </w:rPr>
              <w:t>否</w:t>
            </w:r>
          </w:p>
        </w:tc>
        <w:tc>
          <w:tcPr>
            <w:tcW w:w="3175" w:type="dxa"/>
          </w:tcPr>
          <w:p w14:paraId="174E1CD4" w14:textId="77777777" w:rsidR="00AF17C0" w:rsidRPr="00257426" w:rsidRDefault="008C633E" w:rsidP="00ED679D">
            <w:r w:rsidRPr="002F7FA5">
              <w:rPr>
                <w:rFonts w:hint="eastAsia"/>
              </w:rPr>
              <w:t>政策</w:t>
            </w:r>
            <w:r w:rsidRPr="002F7FA5">
              <w:rPr>
                <w:rFonts w:hint="eastAsia"/>
              </w:rPr>
              <w:t>ID</w:t>
            </w:r>
          </w:p>
        </w:tc>
      </w:tr>
      <w:tr w:rsidR="00AF17C0" w:rsidRPr="00257426" w14:paraId="38E6C6FA" w14:textId="77777777" w:rsidTr="00ED679D">
        <w:trPr>
          <w:trHeight w:val="146"/>
        </w:trPr>
        <w:tc>
          <w:tcPr>
            <w:tcW w:w="2154" w:type="dxa"/>
          </w:tcPr>
          <w:p w14:paraId="6EF4C8FF" w14:textId="77777777" w:rsidR="00AF17C0" w:rsidRPr="00257426" w:rsidRDefault="00AF17C0" w:rsidP="00ED679D">
            <w:r w:rsidRPr="00257426">
              <w:t>param3</w:t>
            </w:r>
          </w:p>
        </w:tc>
        <w:tc>
          <w:tcPr>
            <w:tcW w:w="2154" w:type="dxa"/>
          </w:tcPr>
          <w:p w14:paraId="3FCFC31E" w14:textId="77777777" w:rsidR="00AF17C0" w:rsidRPr="00257426" w:rsidRDefault="00AF17C0" w:rsidP="00ED679D">
            <w:r w:rsidRPr="00257426">
              <w:rPr>
                <w:rFonts w:hint="eastAsia"/>
              </w:rPr>
              <w:t>备用参数</w:t>
            </w:r>
          </w:p>
        </w:tc>
        <w:tc>
          <w:tcPr>
            <w:tcW w:w="1871" w:type="dxa"/>
          </w:tcPr>
          <w:p w14:paraId="207D1FB4" w14:textId="77777777" w:rsidR="00AF17C0" w:rsidRPr="00257426" w:rsidRDefault="00AF17C0" w:rsidP="00ED679D">
            <w:r w:rsidRPr="00257426">
              <w:t>String</w:t>
            </w:r>
          </w:p>
        </w:tc>
        <w:tc>
          <w:tcPr>
            <w:tcW w:w="680" w:type="dxa"/>
          </w:tcPr>
          <w:p w14:paraId="7B361301" w14:textId="77777777" w:rsidR="00AF17C0" w:rsidRPr="00257426" w:rsidRDefault="00AF17C0" w:rsidP="00ED679D">
            <w:r w:rsidRPr="00257426">
              <w:rPr>
                <w:rFonts w:hint="eastAsia"/>
              </w:rPr>
              <w:t>否</w:t>
            </w:r>
          </w:p>
        </w:tc>
        <w:tc>
          <w:tcPr>
            <w:tcW w:w="3175" w:type="dxa"/>
          </w:tcPr>
          <w:p w14:paraId="64840CAA" w14:textId="77777777" w:rsidR="00AF17C0" w:rsidRPr="00257426" w:rsidRDefault="00AF17C0" w:rsidP="00ED679D"/>
        </w:tc>
      </w:tr>
      <w:tr w:rsidR="00AF17C0" w:rsidRPr="00257426" w14:paraId="50CDAE60" w14:textId="77777777" w:rsidTr="00ED679D">
        <w:trPr>
          <w:trHeight w:val="146"/>
        </w:trPr>
        <w:tc>
          <w:tcPr>
            <w:tcW w:w="2154" w:type="dxa"/>
          </w:tcPr>
          <w:p w14:paraId="086C29E8" w14:textId="77777777" w:rsidR="00AF17C0" w:rsidRPr="00257426" w:rsidRDefault="00AF17C0" w:rsidP="00ED679D">
            <w:r>
              <w:t>Param</w:t>
            </w:r>
            <w:r>
              <w:rPr>
                <w:rFonts w:hint="eastAsia"/>
              </w:rPr>
              <w:t>4</w:t>
            </w:r>
          </w:p>
        </w:tc>
        <w:tc>
          <w:tcPr>
            <w:tcW w:w="2154" w:type="dxa"/>
          </w:tcPr>
          <w:p w14:paraId="38906EE4" w14:textId="77777777" w:rsidR="00AF17C0" w:rsidRPr="00257426" w:rsidRDefault="00AF17C0" w:rsidP="00ED679D">
            <w:r w:rsidRPr="00257426">
              <w:rPr>
                <w:rFonts w:hint="eastAsia"/>
              </w:rPr>
              <w:t>备用参数</w:t>
            </w:r>
          </w:p>
        </w:tc>
        <w:tc>
          <w:tcPr>
            <w:tcW w:w="1871" w:type="dxa"/>
          </w:tcPr>
          <w:p w14:paraId="17FAF0DB" w14:textId="77777777" w:rsidR="00AF17C0" w:rsidRPr="00257426" w:rsidRDefault="00AF17C0" w:rsidP="00ED679D">
            <w:r w:rsidRPr="00257426">
              <w:t>String</w:t>
            </w:r>
          </w:p>
        </w:tc>
        <w:tc>
          <w:tcPr>
            <w:tcW w:w="680" w:type="dxa"/>
          </w:tcPr>
          <w:p w14:paraId="10F6B4BD" w14:textId="77777777" w:rsidR="00AF17C0" w:rsidRPr="00257426" w:rsidRDefault="00AF17C0" w:rsidP="00ED679D">
            <w:r w:rsidRPr="00257426">
              <w:rPr>
                <w:rFonts w:hint="eastAsia"/>
              </w:rPr>
              <w:t>否</w:t>
            </w:r>
          </w:p>
        </w:tc>
        <w:tc>
          <w:tcPr>
            <w:tcW w:w="3175" w:type="dxa"/>
          </w:tcPr>
          <w:p w14:paraId="63806C75" w14:textId="77777777" w:rsidR="00AF17C0" w:rsidRPr="00257426" w:rsidRDefault="00AF17C0" w:rsidP="00ED679D"/>
        </w:tc>
      </w:tr>
    </w:tbl>
    <w:p w14:paraId="7DA78BF6" w14:textId="77777777" w:rsidR="00AF17C0" w:rsidRDefault="00AF17C0" w:rsidP="00AF17C0">
      <w:pPr>
        <w:pStyle w:val="4"/>
      </w:pPr>
      <w:r w:rsidRPr="00E02968">
        <w:t>GetPolicy</w:t>
      </w:r>
      <w:r>
        <w:rPr>
          <w:rFonts w:hint="eastAsia"/>
        </w:rPr>
        <w:t>AndFare</w:t>
      </w:r>
      <w:r w:rsidRPr="00E02968">
        <w:t>ByFlights</w:t>
      </w:r>
      <w:r>
        <w:t>Reply</w:t>
      </w:r>
      <w:r w:rsidRPr="00CA74F1">
        <w:rPr>
          <w:b w:val="0"/>
          <w:sz w:val="21"/>
          <w:szCs w:val="21"/>
        </w:rPr>
        <w:t xml:space="preserve"> (</w:t>
      </w:r>
      <w:r w:rsidRPr="00CA74F1">
        <w:rPr>
          <w:rFonts w:hint="eastAsia"/>
          <w:b w:val="0"/>
          <w:sz w:val="21"/>
          <w:szCs w:val="21"/>
        </w:rPr>
        <w:t>返回结果</w:t>
      </w:r>
      <w:r w:rsidRPr="00CA74F1">
        <w:rPr>
          <w:b w:val="0"/>
          <w:sz w:val="21"/>
          <w:szCs w:val="21"/>
        </w:rPr>
        <w:t xml:space="preserve">)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073"/>
        <w:gridCol w:w="2037"/>
        <w:gridCol w:w="709"/>
        <w:gridCol w:w="3119"/>
      </w:tblGrid>
      <w:tr w:rsidR="00AF17C0" w:rsidRPr="00E1276C" w14:paraId="54F38B51" w14:textId="77777777" w:rsidTr="00D77A40">
        <w:trPr>
          <w:trHeight w:val="454"/>
        </w:trPr>
        <w:tc>
          <w:tcPr>
            <w:tcW w:w="2235" w:type="dxa"/>
            <w:shd w:val="clear" w:color="auto" w:fill="C6D9F1" w:themeFill="text2" w:themeFillTint="33"/>
            <w:vAlign w:val="center"/>
          </w:tcPr>
          <w:p w14:paraId="1FB15C92" w14:textId="77777777" w:rsidR="00AF17C0" w:rsidRPr="005B130E" w:rsidRDefault="00AF17C0" w:rsidP="00ED679D">
            <w:pPr>
              <w:jc w:val="center"/>
              <w:rPr>
                <w:szCs w:val="21"/>
              </w:rPr>
            </w:pPr>
            <w:r w:rsidRPr="005B130E">
              <w:rPr>
                <w:rFonts w:hint="eastAsia"/>
                <w:szCs w:val="21"/>
              </w:rPr>
              <w:t>参数</w:t>
            </w:r>
          </w:p>
        </w:tc>
        <w:tc>
          <w:tcPr>
            <w:tcW w:w="2073" w:type="dxa"/>
            <w:shd w:val="clear" w:color="auto" w:fill="C6D9F1" w:themeFill="text2" w:themeFillTint="33"/>
            <w:vAlign w:val="center"/>
          </w:tcPr>
          <w:p w14:paraId="72391EC8" w14:textId="77777777" w:rsidR="00AF17C0" w:rsidRPr="005B130E" w:rsidRDefault="00AF17C0" w:rsidP="00ED679D">
            <w:pPr>
              <w:jc w:val="center"/>
              <w:rPr>
                <w:szCs w:val="21"/>
              </w:rPr>
            </w:pPr>
            <w:r w:rsidRPr="005B130E">
              <w:rPr>
                <w:rFonts w:hint="eastAsia"/>
                <w:szCs w:val="21"/>
              </w:rPr>
              <w:t>中文含义</w:t>
            </w:r>
          </w:p>
        </w:tc>
        <w:tc>
          <w:tcPr>
            <w:tcW w:w="2037" w:type="dxa"/>
            <w:shd w:val="clear" w:color="auto" w:fill="C6D9F1" w:themeFill="text2" w:themeFillTint="33"/>
            <w:vAlign w:val="center"/>
          </w:tcPr>
          <w:p w14:paraId="145EE561" w14:textId="77777777" w:rsidR="00AF17C0" w:rsidRPr="005B130E" w:rsidRDefault="00AF17C0" w:rsidP="00ED679D">
            <w:pPr>
              <w:jc w:val="center"/>
              <w:rPr>
                <w:szCs w:val="21"/>
              </w:rPr>
            </w:pPr>
            <w:r w:rsidRPr="005B130E">
              <w:rPr>
                <w:rFonts w:hint="eastAsia"/>
                <w:szCs w:val="21"/>
              </w:rPr>
              <w:t>数据类型</w:t>
            </w:r>
          </w:p>
        </w:tc>
        <w:tc>
          <w:tcPr>
            <w:tcW w:w="709" w:type="dxa"/>
            <w:shd w:val="clear" w:color="auto" w:fill="C6D9F1" w:themeFill="text2" w:themeFillTint="33"/>
            <w:vAlign w:val="center"/>
          </w:tcPr>
          <w:p w14:paraId="1792847F" w14:textId="77777777" w:rsidR="00AF17C0" w:rsidRPr="005B130E" w:rsidRDefault="00AF17C0" w:rsidP="00ED679D">
            <w:pPr>
              <w:jc w:val="center"/>
              <w:rPr>
                <w:szCs w:val="21"/>
              </w:rPr>
            </w:pPr>
            <w:r w:rsidRPr="005B130E">
              <w:rPr>
                <w:rFonts w:hint="eastAsia"/>
                <w:szCs w:val="21"/>
              </w:rPr>
              <w:t>必填</w:t>
            </w:r>
          </w:p>
        </w:tc>
        <w:tc>
          <w:tcPr>
            <w:tcW w:w="3119" w:type="dxa"/>
            <w:shd w:val="clear" w:color="auto" w:fill="C6D9F1" w:themeFill="text2" w:themeFillTint="33"/>
            <w:vAlign w:val="center"/>
          </w:tcPr>
          <w:p w14:paraId="6AF1AFD6" w14:textId="77777777" w:rsidR="00AF17C0" w:rsidRPr="005B130E" w:rsidRDefault="00AF17C0" w:rsidP="00ED679D">
            <w:pPr>
              <w:jc w:val="center"/>
              <w:rPr>
                <w:szCs w:val="21"/>
              </w:rPr>
            </w:pPr>
            <w:r w:rsidRPr="005B130E">
              <w:rPr>
                <w:rFonts w:hint="eastAsia"/>
                <w:szCs w:val="21"/>
              </w:rPr>
              <w:t>备注</w:t>
            </w:r>
          </w:p>
        </w:tc>
      </w:tr>
      <w:tr w:rsidR="00B678B1" w:rsidRPr="00E1276C" w14:paraId="70F9FF94" w14:textId="77777777" w:rsidTr="00D77A40">
        <w:trPr>
          <w:trHeight w:val="412"/>
        </w:trPr>
        <w:tc>
          <w:tcPr>
            <w:tcW w:w="2235" w:type="dxa"/>
          </w:tcPr>
          <w:p w14:paraId="1E3495E5" w14:textId="77777777" w:rsidR="00B678B1" w:rsidRPr="004A6476" w:rsidRDefault="00B678B1" w:rsidP="00915A29">
            <w:r w:rsidRPr="004A6476">
              <w:t>returnCode</w:t>
            </w:r>
          </w:p>
        </w:tc>
        <w:tc>
          <w:tcPr>
            <w:tcW w:w="2073" w:type="dxa"/>
          </w:tcPr>
          <w:p w14:paraId="62672225" w14:textId="77777777" w:rsidR="00B678B1" w:rsidRPr="004A6476" w:rsidRDefault="00B678B1" w:rsidP="00915A29">
            <w:r w:rsidRPr="004A6476">
              <w:rPr>
                <w:rFonts w:hint="eastAsia"/>
              </w:rPr>
              <w:t>成功失败标志</w:t>
            </w:r>
          </w:p>
        </w:tc>
        <w:tc>
          <w:tcPr>
            <w:tcW w:w="2037" w:type="dxa"/>
          </w:tcPr>
          <w:p w14:paraId="2995C8DF" w14:textId="77777777" w:rsidR="00B678B1" w:rsidRPr="004A6476" w:rsidRDefault="00B678B1" w:rsidP="00915A29">
            <w:r w:rsidRPr="004A6476">
              <w:rPr>
                <w:rFonts w:hint="eastAsia"/>
              </w:rPr>
              <w:t>String</w:t>
            </w:r>
          </w:p>
        </w:tc>
        <w:tc>
          <w:tcPr>
            <w:tcW w:w="709" w:type="dxa"/>
          </w:tcPr>
          <w:p w14:paraId="7247EE46" w14:textId="77777777" w:rsidR="00B678B1" w:rsidRPr="004A6476" w:rsidRDefault="00B678B1" w:rsidP="00915A29">
            <w:r w:rsidRPr="004A6476">
              <w:rPr>
                <w:rFonts w:hint="eastAsia"/>
              </w:rPr>
              <w:t>是</w:t>
            </w:r>
          </w:p>
        </w:tc>
        <w:tc>
          <w:tcPr>
            <w:tcW w:w="3119" w:type="dxa"/>
          </w:tcPr>
          <w:p w14:paraId="4C8CD669" w14:textId="77777777" w:rsidR="00B678B1" w:rsidRPr="004A6476" w:rsidRDefault="00B678B1" w:rsidP="00915A29">
            <w:r w:rsidRPr="004A6476">
              <w:t>S</w:t>
            </w:r>
            <w:r w:rsidRPr="004A6476">
              <w:rPr>
                <w:rFonts w:hint="eastAsia"/>
              </w:rPr>
              <w:t>-</w:t>
            </w:r>
            <w:r w:rsidRPr="004A6476">
              <w:rPr>
                <w:rFonts w:hint="eastAsia"/>
              </w:rPr>
              <w:t>成功</w:t>
            </w:r>
          </w:p>
          <w:p w14:paraId="520A5209" w14:textId="77777777" w:rsidR="00B678B1" w:rsidRPr="004A6476" w:rsidRDefault="00B678B1" w:rsidP="00915A29">
            <w:r w:rsidRPr="004A6476">
              <w:t>F</w:t>
            </w:r>
            <w:r w:rsidRPr="004A6476">
              <w:rPr>
                <w:rFonts w:hint="eastAsia"/>
              </w:rPr>
              <w:t>-</w:t>
            </w:r>
            <w:r w:rsidRPr="004A6476">
              <w:rPr>
                <w:rFonts w:hint="eastAsia"/>
              </w:rPr>
              <w:t>失败</w:t>
            </w:r>
          </w:p>
        </w:tc>
      </w:tr>
      <w:tr w:rsidR="00B678B1" w:rsidRPr="00E1276C" w14:paraId="05BD1C73" w14:textId="77777777" w:rsidTr="00D77A40">
        <w:trPr>
          <w:trHeight w:val="412"/>
        </w:trPr>
        <w:tc>
          <w:tcPr>
            <w:tcW w:w="2235" w:type="dxa"/>
          </w:tcPr>
          <w:p w14:paraId="41CEC894" w14:textId="77777777" w:rsidR="00B678B1" w:rsidRPr="004A6476" w:rsidRDefault="00B678B1" w:rsidP="00915A29">
            <w:r w:rsidRPr="004A6476">
              <w:lastRenderedPageBreak/>
              <w:t>returnMessage</w:t>
            </w:r>
          </w:p>
        </w:tc>
        <w:tc>
          <w:tcPr>
            <w:tcW w:w="2073" w:type="dxa"/>
          </w:tcPr>
          <w:p w14:paraId="34F19A53" w14:textId="77777777" w:rsidR="00B678B1" w:rsidRPr="004A6476" w:rsidRDefault="00B678B1" w:rsidP="00915A29">
            <w:r w:rsidRPr="004A6476">
              <w:rPr>
                <w:rFonts w:hint="eastAsia"/>
              </w:rPr>
              <w:t>错误信息</w:t>
            </w:r>
          </w:p>
        </w:tc>
        <w:tc>
          <w:tcPr>
            <w:tcW w:w="2037" w:type="dxa"/>
          </w:tcPr>
          <w:p w14:paraId="33BA43B6" w14:textId="77777777" w:rsidR="00B678B1" w:rsidRPr="004A6476" w:rsidRDefault="00B678B1" w:rsidP="00915A29">
            <w:r w:rsidRPr="004A6476">
              <w:rPr>
                <w:rFonts w:hint="eastAsia"/>
              </w:rPr>
              <w:t>String</w:t>
            </w:r>
          </w:p>
        </w:tc>
        <w:tc>
          <w:tcPr>
            <w:tcW w:w="709" w:type="dxa"/>
          </w:tcPr>
          <w:p w14:paraId="0BC463A1" w14:textId="77777777" w:rsidR="00B678B1" w:rsidRPr="004A6476" w:rsidRDefault="00B678B1" w:rsidP="00915A29">
            <w:r w:rsidRPr="004A6476">
              <w:rPr>
                <w:rFonts w:hint="eastAsia"/>
              </w:rPr>
              <w:t>否</w:t>
            </w:r>
          </w:p>
        </w:tc>
        <w:tc>
          <w:tcPr>
            <w:tcW w:w="3119" w:type="dxa"/>
          </w:tcPr>
          <w:p w14:paraId="082EC80C" w14:textId="77777777" w:rsidR="00B678B1" w:rsidRPr="004A6476" w:rsidRDefault="00B678B1" w:rsidP="00915A29">
            <w:r w:rsidRPr="004A6476">
              <w:rPr>
                <w:rFonts w:hint="eastAsia"/>
              </w:rPr>
              <w:t>失败时的错误信息</w:t>
            </w:r>
          </w:p>
        </w:tc>
      </w:tr>
      <w:tr w:rsidR="00B678B1" w:rsidRPr="00E1276C" w14:paraId="1185B4D2" w14:textId="77777777" w:rsidTr="00D77A40">
        <w:trPr>
          <w:trHeight w:val="412"/>
        </w:trPr>
        <w:tc>
          <w:tcPr>
            <w:tcW w:w="2235" w:type="dxa"/>
          </w:tcPr>
          <w:p w14:paraId="42F92212" w14:textId="77777777" w:rsidR="00B678B1" w:rsidRPr="00E1276C" w:rsidRDefault="00B678B1" w:rsidP="00915A29">
            <w:pPr>
              <w:rPr>
                <w:szCs w:val="21"/>
              </w:rPr>
            </w:pPr>
            <w:r>
              <w:rPr>
                <w:rFonts w:hint="eastAsia"/>
                <w:szCs w:val="21"/>
              </w:rPr>
              <w:t>flight</w:t>
            </w:r>
            <w:r>
              <w:rPr>
                <w:szCs w:val="21"/>
              </w:rPr>
              <w:t>Data</w:t>
            </w:r>
            <w:r w:rsidRPr="00E1276C">
              <w:rPr>
                <w:szCs w:val="21"/>
              </w:rPr>
              <w:t>List</w:t>
            </w:r>
          </w:p>
        </w:tc>
        <w:tc>
          <w:tcPr>
            <w:tcW w:w="2073" w:type="dxa"/>
          </w:tcPr>
          <w:p w14:paraId="6A9CF284" w14:textId="77777777" w:rsidR="00B678B1" w:rsidRPr="00E1276C" w:rsidRDefault="00B678B1" w:rsidP="00915A29">
            <w:pPr>
              <w:rPr>
                <w:szCs w:val="21"/>
              </w:rPr>
            </w:pPr>
            <w:r w:rsidRPr="00E1276C">
              <w:rPr>
                <w:rFonts w:hint="eastAsia"/>
                <w:szCs w:val="21"/>
              </w:rPr>
              <w:t>政策数据列表</w:t>
            </w:r>
          </w:p>
        </w:tc>
        <w:tc>
          <w:tcPr>
            <w:tcW w:w="2037" w:type="dxa"/>
          </w:tcPr>
          <w:p w14:paraId="221093F6" w14:textId="77777777" w:rsidR="00B678B1" w:rsidRPr="00E1276C" w:rsidRDefault="00B678B1" w:rsidP="00915A29">
            <w:pPr>
              <w:rPr>
                <w:szCs w:val="21"/>
              </w:rPr>
            </w:pPr>
            <w:r w:rsidRPr="00E1276C">
              <w:rPr>
                <w:szCs w:val="21"/>
              </w:rPr>
              <w:t>List&lt;</w:t>
            </w:r>
            <w:r>
              <w:rPr>
                <w:rFonts w:hint="eastAsia"/>
                <w:szCs w:val="21"/>
              </w:rPr>
              <w:t>WSFlight</w:t>
            </w:r>
            <w:r w:rsidRPr="006D712B">
              <w:t>Data</w:t>
            </w:r>
            <w:r w:rsidRPr="00E1276C">
              <w:rPr>
                <w:szCs w:val="21"/>
              </w:rPr>
              <w:t>&gt;</w:t>
            </w:r>
          </w:p>
        </w:tc>
        <w:tc>
          <w:tcPr>
            <w:tcW w:w="709" w:type="dxa"/>
          </w:tcPr>
          <w:p w14:paraId="71090E52" w14:textId="77777777" w:rsidR="00B678B1" w:rsidRPr="00E1276C" w:rsidRDefault="00B678B1" w:rsidP="00915A29">
            <w:pPr>
              <w:jc w:val="left"/>
              <w:rPr>
                <w:szCs w:val="21"/>
              </w:rPr>
            </w:pPr>
            <w:r w:rsidRPr="00E1276C">
              <w:rPr>
                <w:rFonts w:hint="eastAsia"/>
                <w:szCs w:val="21"/>
              </w:rPr>
              <w:t>否</w:t>
            </w:r>
          </w:p>
        </w:tc>
        <w:tc>
          <w:tcPr>
            <w:tcW w:w="3119" w:type="dxa"/>
          </w:tcPr>
          <w:p w14:paraId="03774459" w14:textId="77777777" w:rsidR="00B678B1" w:rsidRPr="00E1276C" w:rsidRDefault="00B678B1" w:rsidP="00915A29">
            <w:pPr>
              <w:rPr>
                <w:szCs w:val="21"/>
              </w:rPr>
            </w:pPr>
            <w:r>
              <w:rPr>
                <w:rFonts w:hint="eastAsia"/>
                <w:szCs w:val="21"/>
              </w:rPr>
              <w:t>详</w:t>
            </w:r>
            <w:r w:rsidRPr="00E1276C">
              <w:rPr>
                <w:rFonts w:hint="eastAsia"/>
                <w:szCs w:val="21"/>
              </w:rPr>
              <w:t>见</w:t>
            </w:r>
            <w:hyperlink w:anchor="_WSFlightData对象" w:history="1">
              <w:r w:rsidRPr="006E3741">
                <w:rPr>
                  <w:rStyle w:val="a9"/>
                  <w:rFonts w:hint="eastAsia"/>
                  <w:szCs w:val="21"/>
                </w:rPr>
                <w:t>WSFlight</w:t>
              </w:r>
              <w:r w:rsidRPr="006E3741">
                <w:rPr>
                  <w:rStyle w:val="a9"/>
                </w:rPr>
                <w:t>Data</w:t>
              </w:r>
            </w:hyperlink>
            <w:r w:rsidRPr="00E1276C">
              <w:rPr>
                <w:rFonts w:hint="eastAsia"/>
                <w:szCs w:val="21"/>
              </w:rPr>
              <w:t>对象定义</w:t>
            </w:r>
          </w:p>
        </w:tc>
      </w:tr>
      <w:tr w:rsidR="00B678B1" w:rsidRPr="00E1276C" w14:paraId="6AEBAEEC" w14:textId="77777777" w:rsidTr="00D77A40">
        <w:trPr>
          <w:trHeight w:val="325"/>
        </w:trPr>
        <w:tc>
          <w:tcPr>
            <w:tcW w:w="2235" w:type="dxa"/>
          </w:tcPr>
          <w:p w14:paraId="51768F64" w14:textId="77777777" w:rsidR="00B678B1" w:rsidRPr="00E1276C" w:rsidRDefault="00B678B1" w:rsidP="00ED679D">
            <w:pPr>
              <w:rPr>
                <w:szCs w:val="21"/>
              </w:rPr>
            </w:pPr>
            <w:r w:rsidRPr="00E1276C">
              <w:rPr>
                <w:rFonts w:hint="eastAsia"/>
                <w:szCs w:val="21"/>
              </w:rPr>
              <w:t>param1</w:t>
            </w:r>
          </w:p>
        </w:tc>
        <w:tc>
          <w:tcPr>
            <w:tcW w:w="2073" w:type="dxa"/>
          </w:tcPr>
          <w:p w14:paraId="4C67C485" w14:textId="77777777" w:rsidR="00B678B1" w:rsidRPr="00E1276C" w:rsidRDefault="00B678B1" w:rsidP="00ED679D">
            <w:pPr>
              <w:rPr>
                <w:szCs w:val="21"/>
              </w:rPr>
            </w:pPr>
            <w:r w:rsidRPr="00E1276C">
              <w:rPr>
                <w:rFonts w:hint="eastAsia"/>
                <w:szCs w:val="21"/>
              </w:rPr>
              <w:t>备用参数</w:t>
            </w:r>
          </w:p>
        </w:tc>
        <w:tc>
          <w:tcPr>
            <w:tcW w:w="2037" w:type="dxa"/>
          </w:tcPr>
          <w:p w14:paraId="43EB1050" w14:textId="77777777" w:rsidR="00B678B1" w:rsidRPr="00E1276C" w:rsidRDefault="00B678B1" w:rsidP="00ED679D">
            <w:pPr>
              <w:rPr>
                <w:szCs w:val="21"/>
              </w:rPr>
            </w:pPr>
            <w:r w:rsidRPr="00E1276C">
              <w:rPr>
                <w:rFonts w:hint="eastAsia"/>
                <w:szCs w:val="21"/>
              </w:rPr>
              <w:t>String</w:t>
            </w:r>
          </w:p>
        </w:tc>
        <w:tc>
          <w:tcPr>
            <w:tcW w:w="709" w:type="dxa"/>
          </w:tcPr>
          <w:p w14:paraId="2BDD996A" w14:textId="77777777" w:rsidR="00B678B1" w:rsidRPr="00E1276C" w:rsidRDefault="00B678B1" w:rsidP="00ED679D">
            <w:pPr>
              <w:jc w:val="left"/>
              <w:rPr>
                <w:szCs w:val="21"/>
              </w:rPr>
            </w:pPr>
            <w:r w:rsidRPr="00E1276C">
              <w:rPr>
                <w:rFonts w:hint="eastAsia"/>
                <w:szCs w:val="21"/>
              </w:rPr>
              <w:t>否</w:t>
            </w:r>
          </w:p>
        </w:tc>
        <w:tc>
          <w:tcPr>
            <w:tcW w:w="3119" w:type="dxa"/>
          </w:tcPr>
          <w:p w14:paraId="6F5354DE" w14:textId="77777777" w:rsidR="00B678B1" w:rsidRPr="00E1276C" w:rsidRDefault="00B678B1" w:rsidP="00ED679D">
            <w:pPr>
              <w:rPr>
                <w:szCs w:val="21"/>
              </w:rPr>
            </w:pPr>
          </w:p>
        </w:tc>
      </w:tr>
      <w:tr w:rsidR="00B678B1" w:rsidRPr="00E1276C" w14:paraId="27DAE477" w14:textId="77777777" w:rsidTr="00D77A40">
        <w:trPr>
          <w:trHeight w:val="292"/>
        </w:trPr>
        <w:tc>
          <w:tcPr>
            <w:tcW w:w="2235" w:type="dxa"/>
            <w:tcBorders>
              <w:top w:val="single" w:sz="4" w:space="0" w:color="auto"/>
              <w:left w:val="single" w:sz="4" w:space="0" w:color="auto"/>
              <w:bottom w:val="single" w:sz="4" w:space="0" w:color="auto"/>
              <w:right w:val="single" w:sz="4" w:space="0" w:color="auto"/>
            </w:tcBorders>
          </w:tcPr>
          <w:p w14:paraId="6EA291B0" w14:textId="77777777" w:rsidR="00B678B1" w:rsidRPr="00E1276C" w:rsidRDefault="00B678B1" w:rsidP="00ED679D">
            <w:pPr>
              <w:rPr>
                <w:szCs w:val="21"/>
              </w:rPr>
            </w:pPr>
            <w:r w:rsidRPr="00E1276C">
              <w:rPr>
                <w:rFonts w:hint="eastAsia"/>
                <w:szCs w:val="21"/>
              </w:rPr>
              <w:t>p</w:t>
            </w:r>
            <w:r w:rsidRPr="00E1276C">
              <w:rPr>
                <w:szCs w:val="21"/>
              </w:rPr>
              <w:t>aram</w:t>
            </w:r>
            <w:r w:rsidRPr="00E1276C">
              <w:rPr>
                <w:rFonts w:hint="eastAsia"/>
                <w:szCs w:val="21"/>
              </w:rPr>
              <w:t>2</w:t>
            </w:r>
          </w:p>
        </w:tc>
        <w:tc>
          <w:tcPr>
            <w:tcW w:w="2073" w:type="dxa"/>
            <w:tcBorders>
              <w:top w:val="single" w:sz="4" w:space="0" w:color="auto"/>
              <w:left w:val="single" w:sz="4" w:space="0" w:color="auto"/>
              <w:bottom w:val="single" w:sz="4" w:space="0" w:color="auto"/>
              <w:right w:val="single" w:sz="4" w:space="0" w:color="auto"/>
            </w:tcBorders>
          </w:tcPr>
          <w:p w14:paraId="6DBBF3D0" w14:textId="77777777" w:rsidR="00B678B1" w:rsidRPr="00E1276C" w:rsidRDefault="00B678B1" w:rsidP="00ED679D">
            <w:pPr>
              <w:rPr>
                <w:szCs w:val="21"/>
              </w:rPr>
            </w:pPr>
            <w:r w:rsidRPr="00E1276C">
              <w:rPr>
                <w:rFonts w:hint="eastAsia"/>
                <w:szCs w:val="21"/>
              </w:rPr>
              <w:t>备用参数</w:t>
            </w:r>
          </w:p>
        </w:tc>
        <w:tc>
          <w:tcPr>
            <w:tcW w:w="2037" w:type="dxa"/>
            <w:tcBorders>
              <w:top w:val="single" w:sz="4" w:space="0" w:color="auto"/>
              <w:left w:val="single" w:sz="4" w:space="0" w:color="auto"/>
              <w:bottom w:val="single" w:sz="4" w:space="0" w:color="auto"/>
              <w:right w:val="single" w:sz="4" w:space="0" w:color="auto"/>
            </w:tcBorders>
          </w:tcPr>
          <w:p w14:paraId="5E855B89" w14:textId="77777777" w:rsidR="00B678B1" w:rsidRPr="00E1276C" w:rsidRDefault="00B678B1" w:rsidP="00ED679D">
            <w:pPr>
              <w:rPr>
                <w:szCs w:val="21"/>
              </w:rPr>
            </w:pPr>
            <w:r w:rsidRPr="00E1276C">
              <w:rPr>
                <w:rFonts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3D15830B" w14:textId="77777777" w:rsidR="00B678B1" w:rsidRPr="00E1276C" w:rsidRDefault="00B678B1" w:rsidP="00ED679D">
            <w:pPr>
              <w:jc w:val="left"/>
              <w:rPr>
                <w:szCs w:val="21"/>
              </w:rPr>
            </w:pPr>
            <w:r w:rsidRPr="00E1276C">
              <w:rPr>
                <w:rFonts w:hint="eastAsia"/>
                <w:szCs w:val="21"/>
              </w:rPr>
              <w:t>否</w:t>
            </w:r>
          </w:p>
        </w:tc>
        <w:tc>
          <w:tcPr>
            <w:tcW w:w="3119" w:type="dxa"/>
            <w:tcBorders>
              <w:top w:val="single" w:sz="4" w:space="0" w:color="auto"/>
              <w:left w:val="single" w:sz="4" w:space="0" w:color="auto"/>
              <w:bottom w:val="single" w:sz="4" w:space="0" w:color="auto"/>
              <w:right w:val="single" w:sz="4" w:space="0" w:color="auto"/>
            </w:tcBorders>
          </w:tcPr>
          <w:p w14:paraId="7D510287" w14:textId="77777777" w:rsidR="00B678B1" w:rsidRPr="00E1276C" w:rsidRDefault="00B678B1" w:rsidP="00ED679D">
            <w:pPr>
              <w:rPr>
                <w:szCs w:val="21"/>
              </w:rPr>
            </w:pPr>
          </w:p>
        </w:tc>
      </w:tr>
      <w:tr w:rsidR="00B678B1" w:rsidRPr="00E1276C" w14:paraId="19B7B599" w14:textId="77777777" w:rsidTr="00D77A40">
        <w:trPr>
          <w:trHeight w:val="325"/>
        </w:trPr>
        <w:tc>
          <w:tcPr>
            <w:tcW w:w="2235" w:type="dxa"/>
            <w:tcBorders>
              <w:top w:val="single" w:sz="4" w:space="0" w:color="auto"/>
              <w:left w:val="single" w:sz="4" w:space="0" w:color="auto"/>
              <w:bottom w:val="single" w:sz="4" w:space="0" w:color="auto"/>
              <w:right w:val="single" w:sz="4" w:space="0" w:color="auto"/>
            </w:tcBorders>
          </w:tcPr>
          <w:p w14:paraId="137B609B" w14:textId="77777777" w:rsidR="00B678B1" w:rsidRPr="00E1276C" w:rsidRDefault="00B678B1" w:rsidP="00ED679D">
            <w:pPr>
              <w:rPr>
                <w:szCs w:val="21"/>
              </w:rPr>
            </w:pPr>
            <w:r w:rsidRPr="00E1276C">
              <w:rPr>
                <w:rFonts w:hint="eastAsia"/>
                <w:szCs w:val="21"/>
              </w:rPr>
              <w:t>p</w:t>
            </w:r>
            <w:r w:rsidRPr="00E1276C">
              <w:rPr>
                <w:szCs w:val="21"/>
              </w:rPr>
              <w:t>aram</w:t>
            </w:r>
            <w:r w:rsidRPr="00E1276C">
              <w:rPr>
                <w:rFonts w:hint="eastAsia"/>
                <w:szCs w:val="21"/>
              </w:rPr>
              <w:t>3</w:t>
            </w:r>
          </w:p>
        </w:tc>
        <w:tc>
          <w:tcPr>
            <w:tcW w:w="2073" w:type="dxa"/>
            <w:tcBorders>
              <w:top w:val="single" w:sz="4" w:space="0" w:color="auto"/>
              <w:left w:val="single" w:sz="4" w:space="0" w:color="auto"/>
              <w:bottom w:val="single" w:sz="4" w:space="0" w:color="auto"/>
              <w:right w:val="single" w:sz="4" w:space="0" w:color="auto"/>
            </w:tcBorders>
          </w:tcPr>
          <w:p w14:paraId="7F35D6B3" w14:textId="77777777" w:rsidR="00B678B1" w:rsidRPr="00E1276C" w:rsidRDefault="00B678B1" w:rsidP="00ED679D">
            <w:pPr>
              <w:rPr>
                <w:szCs w:val="21"/>
              </w:rPr>
            </w:pPr>
            <w:r w:rsidRPr="00E1276C">
              <w:rPr>
                <w:rFonts w:hint="eastAsia"/>
                <w:szCs w:val="21"/>
              </w:rPr>
              <w:t>备用参数</w:t>
            </w:r>
          </w:p>
        </w:tc>
        <w:tc>
          <w:tcPr>
            <w:tcW w:w="2037" w:type="dxa"/>
            <w:tcBorders>
              <w:top w:val="single" w:sz="4" w:space="0" w:color="auto"/>
              <w:left w:val="single" w:sz="4" w:space="0" w:color="auto"/>
              <w:bottom w:val="single" w:sz="4" w:space="0" w:color="auto"/>
              <w:right w:val="single" w:sz="4" w:space="0" w:color="auto"/>
            </w:tcBorders>
          </w:tcPr>
          <w:p w14:paraId="4F7A7A4D" w14:textId="77777777" w:rsidR="00B678B1" w:rsidRPr="00E1276C" w:rsidRDefault="00B678B1" w:rsidP="00ED679D">
            <w:pPr>
              <w:rPr>
                <w:szCs w:val="21"/>
              </w:rPr>
            </w:pPr>
            <w:r w:rsidRPr="00E1276C">
              <w:rPr>
                <w:rFonts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28B2BDC1" w14:textId="77777777" w:rsidR="00B678B1" w:rsidRPr="00E1276C" w:rsidRDefault="00B678B1" w:rsidP="00ED679D">
            <w:pPr>
              <w:jc w:val="left"/>
              <w:rPr>
                <w:szCs w:val="21"/>
              </w:rPr>
            </w:pPr>
            <w:r w:rsidRPr="00E1276C">
              <w:rPr>
                <w:rFonts w:hint="eastAsia"/>
                <w:szCs w:val="21"/>
              </w:rPr>
              <w:t>否</w:t>
            </w:r>
          </w:p>
        </w:tc>
        <w:tc>
          <w:tcPr>
            <w:tcW w:w="3119" w:type="dxa"/>
            <w:tcBorders>
              <w:top w:val="single" w:sz="4" w:space="0" w:color="auto"/>
              <w:left w:val="single" w:sz="4" w:space="0" w:color="auto"/>
              <w:bottom w:val="single" w:sz="4" w:space="0" w:color="auto"/>
              <w:right w:val="single" w:sz="4" w:space="0" w:color="auto"/>
            </w:tcBorders>
          </w:tcPr>
          <w:p w14:paraId="6C267086" w14:textId="77777777" w:rsidR="00B678B1" w:rsidRPr="00E1276C" w:rsidRDefault="00B678B1" w:rsidP="00ED679D">
            <w:pPr>
              <w:rPr>
                <w:szCs w:val="21"/>
              </w:rPr>
            </w:pPr>
          </w:p>
        </w:tc>
      </w:tr>
      <w:tr w:rsidR="00B678B1" w:rsidRPr="00E1276C" w14:paraId="140405B7" w14:textId="77777777" w:rsidTr="00D77A40">
        <w:trPr>
          <w:trHeight w:val="325"/>
        </w:trPr>
        <w:tc>
          <w:tcPr>
            <w:tcW w:w="2235" w:type="dxa"/>
            <w:tcBorders>
              <w:top w:val="single" w:sz="4" w:space="0" w:color="auto"/>
              <w:left w:val="single" w:sz="4" w:space="0" w:color="auto"/>
              <w:bottom w:val="single" w:sz="4" w:space="0" w:color="auto"/>
              <w:right w:val="single" w:sz="4" w:space="0" w:color="auto"/>
            </w:tcBorders>
          </w:tcPr>
          <w:p w14:paraId="37BE7E3B" w14:textId="77777777" w:rsidR="00B678B1" w:rsidRPr="00E1276C" w:rsidRDefault="00B678B1" w:rsidP="00ED679D">
            <w:pPr>
              <w:rPr>
                <w:szCs w:val="21"/>
              </w:rPr>
            </w:pPr>
            <w:r>
              <w:rPr>
                <w:rFonts w:hint="eastAsia"/>
                <w:szCs w:val="21"/>
              </w:rPr>
              <w:t>param4</w:t>
            </w:r>
          </w:p>
        </w:tc>
        <w:tc>
          <w:tcPr>
            <w:tcW w:w="2073" w:type="dxa"/>
            <w:tcBorders>
              <w:top w:val="single" w:sz="4" w:space="0" w:color="auto"/>
              <w:left w:val="single" w:sz="4" w:space="0" w:color="auto"/>
              <w:bottom w:val="single" w:sz="4" w:space="0" w:color="auto"/>
              <w:right w:val="single" w:sz="4" w:space="0" w:color="auto"/>
            </w:tcBorders>
          </w:tcPr>
          <w:p w14:paraId="21FD7A7F" w14:textId="77777777" w:rsidR="00B678B1" w:rsidRPr="00E1276C" w:rsidRDefault="00B678B1" w:rsidP="00ED679D">
            <w:pPr>
              <w:rPr>
                <w:szCs w:val="21"/>
              </w:rPr>
            </w:pPr>
            <w:r w:rsidRPr="00E1276C">
              <w:rPr>
                <w:rFonts w:hint="eastAsia"/>
                <w:szCs w:val="21"/>
              </w:rPr>
              <w:t>备用参数</w:t>
            </w:r>
          </w:p>
        </w:tc>
        <w:tc>
          <w:tcPr>
            <w:tcW w:w="2037" w:type="dxa"/>
            <w:tcBorders>
              <w:top w:val="single" w:sz="4" w:space="0" w:color="auto"/>
              <w:left w:val="single" w:sz="4" w:space="0" w:color="auto"/>
              <w:bottom w:val="single" w:sz="4" w:space="0" w:color="auto"/>
              <w:right w:val="single" w:sz="4" w:space="0" w:color="auto"/>
            </w:tcBorders>
          </w:tcPr>
          <w:p w14:paraId="1451248B" w14:textId="77777777" w:rsidR="00B678B1" w:rsidRPr="00E1276C" w:rsidRDefault="00B678B1" w:rsidP="00ED679D">
            <w:pPr>
              <w:rPr>
                <w:szCs w:val="21"/>
              </w:rPr>
            </w:pPr>
            <w:r>
              <w:rPr>
                <w:rFonts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07F3AA23" w14:textId="77777777" w:rsidR="00B678B1" w:rsidRPr="00E1276C" w:rsidRDefault="00B678B1" w:rsidP="00ED679D">
            <w:pPr>
              <w:jc w:val="left"/>
              <w:rPr>
                <w:szCs w:val="21"/>
              </w:rPr>
            </w:pPr>
            <w:r>
              <w:rPr>
                <w:rFonts w:hint="eastAsia"/>
                <w:szCs w:val="21"/>
              </w:rPr>
              <w:t>否</w:t>
            </w:r>
          </w:p>
        </w:tc>
        <w:tc>
          <w:tcPr>
            <w:tcW w:w="3119" w:type="dxa"/>
            <w:tcBorders>
              <w:top w:val="single" w:sz="4" w:space="0" w:color="auto"/>
              <w:left w:val="single" w:sz="4" w:space="0" w:color="auto"/>
              <w:bottom w:val="single" w:sz="4" w:space="0" w:color="auto"/>
              <w:right w:val="single" w:sz="4" w:space="0" w:color="auto"/>
            </w:tcBorders>
          </w:tcPr>
          <w:p w14:paraId="29D2B8B0" w14:textId="77777777" w:rsidR="00B678B1" w:rsidRPr="00E1276C" w:rsidRDefault="00B678B1" w:rsidP="00ED679D">
            <w:pPr>
              <w:rPr>
                <w:szCs w:val="21"/>
              </w:rPr>
            </w:pPr>
          </w:p>
        </w:tc>
      </w:tr>
    </w:tbl>
    <w:p w14:paraId="795C05C8" w14:textId="77777777" w:rsidR="00AF17C0" w:rsidRDefault="00AF17C0" w:rsidP="00233809">
      <w:pPr>
        <w:pStyle w:val="3"/>
        <w:numPr>
          <w:ilvl w:val="2"/>
          <w:numId w:val="14"/>
        </w:numPr>
      </w:pPr>
      <w:r>
        <w:t>VO</w:t>
      </w:r>
      <w:r>
        <w:rPr>
          <w:rFonts w:hint="eastAsia"/>
        </w:rPr>
        <w:t>对象</w:t>
      </w:r>
    </w:p>
    <w:p w14:paraId="5A56D4B9" w14:textId="77777777" w:rsidR="00AF17C0" w:rsidRPr="005B130E" w:rsidRDefault="00AF17C0" w:rsidP="00AF17C0">
      <w:pPr>
        <w:pStyle w:val="4"/>
      </w:pPr>
      <w:bookmarkStart w:id="107" w:name="_WSFlightNoInfo对象"/>
      <w:bookmarkStart w:id="108" w:name="_Toc268868517"/>
      <w:bookmarkStart w:id="109" w:name="_Toc269311411"/>
      <w:bookmarkStart w:id="110" w:name="_Toc269395691"/>
      <w:bookmarkStart w:id="111" w:name="_Toc270429408"/>
      <w:bookmarkEnd w:id="107"/>
      <w:r w:rsidRPr="005B130E">
        <w:t>Flight</w:t>
      </w:r>
      <w:r w:rsidRPr="005B130E">
        <w:rPr>
          <w:rFonts w:hint="eastAsia"/>
        </w:rPr>
        <w:t>No</w:t>
      </w:r>
      <w:r w:rsidRPr="005B130E">
        <w:t>Info</w:t>
      </w:r>
      <w:r w:rsidRPr="005B130E">
        <w:rPr>
          <w:rFonts w:hint="eastAsia"/>
        </w:rPr>
        <w:t>对象</w:t>
      </w:r>
      <w:bookmarkEnd w:id="108"/>
      <w:bookmarkEnd w:id="109"/>
      <w:bookmarkEnd w:id="110"/>
      <w:bookmarkEnd w:id="111"/>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154"/>
        <w:gridCol w:w="2037"/>
        <w:gridCol w:w="709"/>
        <w:gridCol w:w="2980"/>
      </w:tblGrid>
      <w:tr w:rsidR="00AF17C0" w:rsidRPr="006E1EC6" w14:paraId="685C5520" w14:textId="77777777" w:rsidTr="00D77A40">
        <w:trPr>
          <w:trHeight w:val="454"/>
        </w:trPr>
        <w:tc>
          <w:tcPr>
            <w:tcW w:w="2154" w:type="dxa"/>
            <w:shd w:val="clear" w:color="auto" w:fill="C6D9F1" w:themeFill="text2" w:themeFillTint="33"/>
            <w:vAlign w:val="center"/>
          </w:tcPr>
          <w:p w14:paraId="502B9BD7" w14:textId="77777777" w:rsidR="00AF17C0" w:rsidRPr="005B130E" w:rsidRDefault="00AF17C0" w:rsidP="00ED679D">
            <w:pPr>
              <w:jc w:val="center"/>
              <w:rPr>
                <w:szCs w:val="21"/>
              </w:rPr>
            </w:pPr>
            <w:r w:rsidRPr="005B130E">
              <w:rPr>
                <w:rFonts w:hint="eastAsia"/>
                <w:szCs w:val="21"/>
              </w:rPr>
              <w:t>参数</w:t>
            </w:r>
          </w:p>
        </w:tc>
        <w:tc>
          <w:tcPr>
            <w:tcW w:w="2154" w:type="dxa"/>
            <w:shd w:val="clear" w:color="auto" w:fill="C6D9F1" w:themeFill="text2" w:themeFillTint="33"/>
            <w:vAlign w:val="center"/>
          </w:tcPr>
          <w:p w14:paraId="340670C1" w14:textId="77777777" w:rsidR="00AF17C0" w:rsidRPr="005B130E" w:rsidRDefault="00AF17C0" w:rsidP="00ED679D">
            <w:pPr>
              <w:jc w:val="center"/>
              <w:rPr>
                <w:szCs w:val="21"/>
              </w:rPr>
            </w:pPr>
            <w:r w:rsidRPr="005B130E">
              <w:rPr>
                <w:rFonts w:hint="eastAsia"/>
                <w:szCs w:val="21"/>
              </w:rPr>
              <w:t>中文含义</w:t>
            </w:r>
          </w:p>
        </w:tc>
        <w:tc>
          <w:tcPr>
            <w:tcW w:w="2037" w:type="dxa"/>
            <w:shd w:val="clear" w:color="auto" w:fill="C6D9F1" w:themeFill="text2" w:themeFillTint="33"/>
            <w:vAlign w:val="center"/>
          </w:tcPr>
          <w:p w14:paraId="76207A4C" w14:textId="77777777" w:rsidR="00AF17C0" w:rsidRPr="005B130E" w:rsidRDefault="00AF17C0" w:rsidP="00ED679D">
            <w:pPr>
              <w:jc w:val="center"/>
              <w:rPr>
                <w:szCs w:val="21"/>
              </w:rPr>
            </w:pPr>
            <w:r w:rsidRPr="005B130E">
              <w:rPr>
                <w:rFonts w:hint="eastAsia"/>
                <w:szCs w:val="21"/>
              </w:rPr>
              <w:t>数据类型</w:t>
            </w:r>
          </w:p>
        </w:tc>
        <w:tc>
          <w:tcPr>
            <w:tcW w:w="709" w:type="dxa"/>
            <w:shd w:val="clear" w:color="auto" w:fill="C6D9F1" w:themeFill="text2" w:themeFillTint="33"/>
            <w:vAlign w:val="center"/>
          </w:tcPr>
          <w:p w14:paraId="57009BCF" w14:textId="77777777" w:rsidR="00AF17C0" w:rsidRPr="005B130E" w:rsidRDefault="00AF17C0" w:rsidP="00ED679D">
            <w:pPr>
              <w:jc w:val="center"/>
              <w:rPr>
                <w:szCs w:val="21"/>
              </w:rPr>
            </w:pPr>
            <w:r w:rsidRPr="005B130E">
              <w:rPr>
                <w:rFonts w:hint="eastAsia"/>
                <w:szCs w:val="21"/>
              </w:rPr>
              <w:t>必填</w:t>
            </w:r>
          </w:p>
        </w:tc>
        <w:tc>
          <w:tcPr>
            <w:tcW w:w="2980" w:type="dxa"/>
            <w:shd w:val="clear" w:color="auto" w:fill="C6D9F1" w:themeFill="text2" w:themeFillTint="33"/>
            <w:vAlign w:val="center"/>
          </w:tcPr>
          <w:p w14:paraId="4D664B1C" w14:textId="77777777" w:rsidR="00AF17C0" w:rsidRPr="005B130E" w:rsidRDefault="00AF17C0" w:rsidP="00ED679D">
            <w:pPr>
              <w:jc w:val="center"/>
              <w:rPr>
                <w:szCs w:val="21"/>
              </w:rPr>
            </w:pPr>
            <w:r w:rsidRPr="005B130E">
              <w:rPr>
                <w:rFonts w:hint="eastAsia"/>
                <w:szCs w:val="21"/>
              </w:rPr>
              <w:t>备注</w:t>
            </w:r>
          </w:p>
        </w:tc>
      </w:tr>
      <w:tr w:rsidR="00AF17C0" w:rsidRPr="006E1EC6" w14:paraId="1E492065" w14:textId="77777777" w:rsidTr="00D77A40">
        <w:trPr>
          <w:trHeight w:val="283"/>
        </w:trPr>
        <w:tc>
          <w:tcPr>
            <w:tcW w:w="2154" w:type="dxa"/>
          </w:tcPr>
          <w:p w14:paraId="393A924E" w14:textId="77777777" w:rsidR="00AF17C0" w:rsidRPr="006E1EC6" w:rsidRDefault="00AF17C0" w:rsidP="00ED679D">
            <w:pPr>
              <w:jc w:val="left"/>
              <w:rPr>
                <w:szCs w:val="21"/>
              </w:rPr>
            </w:pPr>
            <w:r w:rsidRPr="006E1EC6">
              <w:rPr>
                <w:rFonts w:hint="eastAsia"/>
                <w:szCs w:val="21"/>
              </w:rPr>
              <w:t>flightNo</w:t>
            </w:r>
          </w:p>
        </w:tc>
        <w:tc>
          <w:tcPr>
            <w:tcW w:w="2154" w:type="dxa"/>
          </w:tcPr>
          <w:p w14:paraId="170B8079" w14:textId="77777777" w:rsidR="00AF17C0" w:rsidRPr="006E1EC6" w:rsidRDefault="00AF17C0" w:rsidP="00ED679D">
            <w:pPr>
              <w:jc w:val="left"/>
              <w:rPr>
                <w:szCs w:val="21"/>
              </w:rPr>
            </w:pPr>
            <w:r w:rsidRPr="006E1EC6">
              <w:rPr>
                <w:rFonts w:hint="eastAsia"/>
                <w:szCs w:val="21"/>
              </w:rPr>
              <w:t>航班号</w:t>
            </w:r>
          </w:p>
        </w:tc>
        <w:tc>
          <w:tcPr>
            <w:tcW w:w="2037" w:type="dxa"/>
          </w:tcPr>
          <w:p w14:paraId="2F4C5609" w14:textId="77777777" w:rsidR="00AF17C0" w:rsidRPr="006E1EC6" w:rsidRDefault="00AF17C0" w:rsidP="00ED679D">
            <w:pPr>
              <w:jc w:val="left"/>
              <w:rPr>
                <w:szCs w:val="21"/>
              </w:rPr>
            </w:pPr>
            <w:r w:rsidRPr="006E1EC6">
              <w:rPr>
                <w:szCs w:val="21"/>
              </w:rPr>
              <w:t>String</w:t>
            </w:r>
          </w:p>
        </w:tc>
        <w:tc>
          <w:tcPr>
            <w:tcW w:w="709" w:type="dxa"/>
          </w:tcPr>
          <w:p w14:paraId="1E8D53F7" w14:textId="77777777" w:rsidR="00AF17C0" w:rsidRPr="006E1EC6" w:rsidRDefault="00AF17C0" w:rsidP="00ED679D">
            <w:pPr>
              <w:jc w:val="left"/>
              <w:rPr>
                <w:szCs w:val="21"/>
              </w:rPr>
            </w:pPr>
            <w:r w:rsidRPr="006E1EC6">
              <w:rPr>
                <w:rFonts w:hint="eastAsia"/>
                <w:szCs w:val="21"/>
              </w:rPr>
              <w:t>是</w:t>
            </w:r>
          </w:p>
        </w:tc>
        <w:tc>
          <w:tcPr>
            <w:tcW w:w="2980" w:type="dxa"/>
          </w:tcPr>
          <w:p w14:paraId="2EDAE327" w14:textId="77777777" w:rsidR="00AF17C0" w:rsidRPr="006E1EC6" w:rsidRDefault="00AF17C0" w:rsidP="00ED679D">
            <w:pPr>
              <w:jc w:val="left"/>
              <w:rPr>
                <w:szCs w:val="21"/>
              </w:rPr>
            </w:pPr>
            <w:r w:rsidRPr="006E1EC6">
              <w:rPr>
                <w:rFonts w:hint="eastAsia"/>
                <w:szCs w:val="21"/>
              </w:rPr>
              <w:t>该航段对应的航班号</w:t>
            </w:r>
          </w:p>
        </w:tc>
      </w:tr>
      <w:tr w:rsidR="00AF17C0" w:rsidRPr="006E1EC6" w14:paraId="349FB7D4" w14:textId="77777777" w:rsidTr="00D77A40">
        <w:trPr>
          <w:trHeight w:val="283"/>
        </w:trPr>
        <w:tc>
          <w:tcPr>
            <w:tcW w:w="2154" w:type="dxa"/>
          </w:tcPr>
          <w:p w14:paraId="766C7245" w14:textId="77777777" w:rsidR="00AF17C0" w:rsidRPr="006E1EC6" w:rsidRDefault="00AF17C0" w:rsidP="00ED679D">
            <w:pPr>
              <w:jc w:val="left"/>
              <w:rPr>
                <w:szCs w:val="21"/>
              </w:rPr>
            </w:pPr>
            <w:r w:rsidRPr="006E1EC6">
              <w:rPr>
                <w:szCs w:val="21"/>
              </w:rPr>
              <w:t>seatClass</w:t>
            </w:r>
          </w:p>
        </w:tc>
        <w:tc>
          <w:tcPr>
            <w:tcW w:w="2154" w:type="dxa"/>
          </w:tcPr>
          <w:p w14:paraId="3968A805" w14:textId="77777777" w:rsidR="00AF17C0" w:rsidRPr="006E1EC6" w:rsidRDefault="00AF17C0" w:rsidP="00ED679D">
            <w:pPr>
              <w:jc w:val="left"/>
              <w:rPr>
                <w:szCs w:val="21"/>
              </w:rPr>
            </w:pPr>
            <w:r w:rsidRPr="006E1EC6">
              <w:rPr>
                <w:rFonts w:hint="eastAsia"/>
                <w:szCs w:val="21"/>
              </w:rPr>
              <w:t>舱位</w:t>
            </w:r>
          </w:p>
        </w:tc>
        <w:tc>
          <w:tcPr>
            <w:tcW w:w="2037" w:type="dxa"/>
          </w:tcPr>
          <w:p w14:paraId="7F029178" w14:textId="77777777" w:rsidR="00AF17C0" w:rsidRPr="006E1EC6" w:rsidRDefault="00AF17C0" w:rsidP="00ED679D">
            <w:pPr>
              <w:jc w:val="left"/>
              <w:rPr>
                <w:szCs w:val="21"/>
              </w:rPr>
            </w:pPr>
            <w:r w:rsidRPr="006E1EC6">
              <w:rPr>
                <w:szCs w:val="21"/>
              </w:rPr>
              <w:t>String</w:t>
            </w:r>
          </w:p>
        </w:tc>
        <w:tc>
          <w:tcPr>
            <w:tcW w:w="709" w:type="dxa"/>
          </w:tcPr>
          <w:p w14:paraId="209397A4" w14:textId="77777777" w:rsidR="00AF17C0" w:rsidRPr="006E1EC6" w:rsidRDefault="00AF17C0" w:rsidP="00ED679D">
            <w:pPr>
              <w:jc w:val="left"/>
              <w:rPr>
                <w:szCs w:val="21"/>
              </w:rPr>
            </w:pPr>
            <w:r w:rsidRPr="006E1EC6">
              <w:rPr>
                <w:rFonts w:hint="eastAsia"/>
                <w:szCs w:val="21"/>
              </w:rPr>
              <w:t>是</w:t>
            </w:r>
          </w:p>
        </w:tc>
        <w:tc>
          <w:tcPr>
            <w:tcW w:w="2980" w:type="dxa"/>
          </w:tcPr>
          <w:p w14:paraId="592D298C" w14:textId="77777777" w:rsidR="00AF17C0" w:rsidRPr="006E1EC6" w:rsidRDefault="00AF17C0" w:rsidP="00ED679D">
            <w:pPr>
              <w:jc w:val="left"/>
              <w:rPr>
                <w:szCs w:val="21"/>
              </w:rPr>
            </w:pPr>
            <w:r w:rsidRPr="006E1EC6">
              <w:rPr>
                <w:rFonts w:hint="eastAsia"/>
                <w:szCs w:val="21"/>
              </w:rPr>
              <w:t>多舱位以“</w:t>
            </w:r>
            <w:r w:rsidRPr="006E1EC6">
              <w:rPr>
                <w:rFonts w:hint="eastAsia"/>
                <w:szCs w:val="21"/>
              </w:rPr>
              <w:t>/</w:t>
            </w:r>
            <w:r w:rsidRPr="006E1EC6">
              <w:rPr>
                <w:rFonts w:hint="eastAsia"/>
                <w:szCs w:val="21"/>
              </w:rPr>
              <w:t>”隔开：</w:t>
            </w:r>
            <w:r w:rsidRPr="006E1EC6">
              <w:rPr>
                <w:rFonts w:hint="eastAsia"/>
                <w:szCs w:val="21"/>
              </w:rPr>
              <w:t>K/L</w:t>
            </w:r>
          </w:p>
        </w:tc>
      </w:tr>
      <w:tr w:rsidR="00AF17C0" w:rsidRPr="006E1EC6" w14:paraId="2F45D6DE" w14:textId="77777777" w:rsidTr="00D77A40">
        <w:trPr>
          <w:trHeight w:val="283"/>
        </w:trPr>
        <w:tc>
          <w:tcPr>
            <w:tcW w:w="2154" w:type="dxa"/>
          </w:tcPr>
          <w:p w14:paraId="6E5BFCEE" w14:textId="77777777" w:rsidR="00AF17C0" w:rsidRPr="006E1EC6" w:rsidRDefault="00AF17C0" w:rsidP="00ED679D">
            <w:pPr>
              <w:jc w:val="left"/>
              <w:rPr>
                <w:szCs w:val="21"/>
              </w:rPr>
            </w:pPr>
            <w:r w:rsidRPr="006E1EC6">
              <w:rPr>
                <w:rFonts w:hint="eastAsia"/>
                <w:szCs w:val="21"/>
              </w:rPr>
              <w:t>param1</w:t>
            </w:r>
          </w:p>
        </w:tc>
        <w:tc>
          <w:tcPr>
            <w:tcW w:w="2154" w:type="dxa"/>
          </w:tcPr>
          <w:p w14:paraId="5A032A26" w14:textId="77777777" w:rsidR="00AF17C0" w:rsidRPr="006E1EC6" w:rsidRDefault="00AF17C0" w:rsidP="00ED679D">
            <w:pPr>
              <w:jc w:val="left"/>
              <w:rPr>
                <w:szCs w:val="21"/>
              </w:rPr>
            </w:pPr>
            <w:r w:rsidRPr="006E1EC6">
              <w:rPr>
                <w:rFonts w:hint="eastAsia"/>
                <w:szCs w:val="21"/>
              </w:rPr>
              <w:t>备用</w:t>
            </w:r>
          </w:p>
        </w:tc>
        <w:tc>
          <w:tcPr>
            <w:tcW w:w="2037" w:type="dxa"/>
          </w:tcPr>
          <w:p w14:paraId="4674DF07" w14:textId="77777777" w:rsidR="00AF17C0" w:rsidRPr="006E1EC6" w:rsidRDefault="00AF17C0" w:rsidP="00ED679D">
            <w:pPr>
              <w:jc w:val="left"/>
              <w:rPr>
                <w:szCs w:val="21"/>
              </w:rPr>
            </w:pPr>
            <w:r w:rsidRPr="006E1EC6">
              <w:rPr>
                <w:rFonts w:hint="eastAsia"/>
                <w:szCs w:val="21"/>
              </w:rPr>
              <w:t>String</w:t>
            </w:r>
          </w:p>
        </w:tc>
        <w:tc>
          <w:tcPr>
            <w:tcW w:w="709" w:type="dxa"/>
          </w:tcPr>
          <w:p w14:paraId="0C9CE69D" w14:textId="77777777" w:rsidR="00AF17C0" w:rsidRPr="006E1EC6" w:rsidRDefault="00AF17C0" w:rsidP="00ED679D">
            <w:pPr>
              <w:jc w:val="left"/>
              <w:rPr>
                <w:szCs w:val="21"/>
              </w:rPr>
            </w:pPr>
            <w:r w:rsidRPr="006E1EC6">
              <w:rPr>
                <w:rFonts w:hint="eastAsia"/>
                <w:szCs w:val="21"/>
              </w:rPr>
              <w:t>否</w:t>
            </w:r>
          </w:p>
        </w:tc>
        <w:tc>
          <w:tcPr>
            <w:tcW w:w="2980" w:type="dxa"/>
          </w:tcPr>
          <w:p w14:paraId="7A47CB0E" w14:textId="77777777" w:rsidR="00AF17C0" w:rsidRPr="006E1EC6" w:rsidRDefault="00AF17C0" w:rsidP="00ED679D">
            <w:pPr>
              <w:jc w:val="left"/>
              <w:rPr>
                <w:szCs w:val="21"/>
              </w:rPr>
            </w:pPr>
          </w:p>
        </w:tc>
      </w:tr>
      <w:tr w:rsidR="00AF17C0" w:rsidRPr="006E1EC6" w14:paraId="3D49049D" w14:textId="77777777" w:rsidTr="00D77A40">
        <w:trPr>
          <w:trHeight w:val="283"/>
        </w:trPr>
        <w:tc>
          <w:tcPr>
            <w:tcW w:w="2154" w:type="dxa"/>
          </w:tcPr>
          <w:p w14:paraId="2550C304" w14:textId="77777777" w:rsidR="00AF17C0" w:rsidRPr="006E1EC6" w:rsidRDefault="00AF17C0" w:rsidP="00ED679D">
            <w:pPr>
              <w:jc w:val="left"/>
              <w:rPr>
                <w:szCs w:val="21"/>
              </w:rPr>
            </w:pPr>
            <w:r w:rsidRPr="006E1EC6">
              <w:rPr>
                <w:rFonts w:hint="eastAsia"/>
                <w:szCs w:val="21"/>
              </w:rPr>
              <w:t>param2</w:t>
            </w:r>
          </w:p>
        </w:tc>
        <w:tc>
          <w:tcPr>
            <w:tcW w:w="2154" w:type="dxa"/>
          </w:tcPr>
          <w:p w14:paraId="2656250E" w14:textId="77777777" w:rsidR="00AF17C0" w:rsidRPr="006E1EC6" w:rsidRDefault="00AF17C0" w:rsidP="00ED679D">
            <w:pPr>
              <w:jc w:val="left"/>
              <w:rPr>
                <w:szCs w:val="21"/>
              </w:rPr>
            </w:pPr>
            <w:r w:rsidRPr="006E1EC6">
              <w:rPr>
                <w:rFonts w:hint="eastAsia"/>
                <w:szCs w:val="21"/>
              </w:rPr>
              <w:t>备用</w:t>
            </w:r>
          </w:p>
        </w:tc>
        <w:tc>
          <w:tcPr>
            <w:tcW w:w="2037" w:type="dxa"/>
          </w:tcPr>
          <w:p w14:paraId="51D85131" w14:textId="77777777" w:rsidR="00AF17C0" w:rsidRPr="006E1EC6" w:rsidRDefault="00AF17C0" w:rsidP="00ED679D">
            <w:pPr>
              <w:jc w:val="left"/>
              <w:rPr>
                <w:szCs w:val="21"/>
              </w:rPr>
            </w:pPr>
            <w:r w:rsidRPr="006E1EC6">
              <w:rPr>
                <w:rFonts w:hint="eastAsia"/>
                <w:szCs w:val="21"/>
              </w:rPr>
              <w:t>String</w:t>
            </w:r>
          </w:p>
        </w:tc>
        <w:tc>
          <w:tcPr>
            <w:tcW w:w="709" w:type="dxa"/>
          </w:tcPr>
          <w:p w14:paraId="72AFAD19" w14:textId="77777777" w:rsidR="00AF17C0" w:rsidRPr="006E1EC6" w:rsidRDefault="00AF17C0" w:rsidP="00ED679D">
            <w:pPr>
              <w:jc w:val="left"/>
              <w:rPr>
                <w:szCs w:val="21"/>
              </w:rPr>
            </w:pPr>
            <w:r w:rsidRPr="006E1EC6">
              <w:rPr>
                <w:rFonts w:hint="eastAsia"/>
                <w:szCs w:val="21"/>
              </w:rPr>
              <w:t>否</w:t>
            </w:r>
          </w:p>
        </w:tc>
        <w:tc>
          <w:tcPr>
            <w:tcW w:w="2980" w:type="dxa"/>
          </w:tcPr>
          <w:p w14:paraId="5890924A" w14:textId="77777777" w:rsidR="00AF17C0" w:rsidRPr="006E1EC6" w:rsidRDefault="00AF17C0" w:rsidP="00ED679D">
            <w:pPr>
              <w:jc w:val="left"/>
              <w:rPr>
                <w:szCs w:val="21"/>
              </w:rPr>
            </w:pPr>
          </w:p>
        </w:tc>
      </w:tr>
      <w:tr w:rsidR="00AF17C0" w:rsidRPr="006E1EC6" w14:paraId="1879E8DA" w14:textId="77777777" w:rsidTr="00D77A40">
        <w:trPr>
          <w:trHeight w:val="283"/>
        </w:trPr>
        <w:tc>
          <w:tcPr>
            <w:tcW w:w="2154" w:type="dxa"/>
            <w:tcBorders>
              <w:top w:val="single" w:sz="4" w:space="0" w:color="auto"/>
              <w:left w:val="single" w:sz="4" w:space="0" w:color="auto"/>
              <w:bottom w:val="single" w:sz="4" w:space="0" w:color="auto"/>
              <w:right w:val="single" w:sz="4" w:space="0" w:color="auto"/>
            </w:tcBorders>
          </w:tcPr>
          <w:p w14:paraId="3542CBCF" w14:textId="77777777" w:rsidR="00AF17C0" w:rsidRPr="006E1EC6" w:rsidRDefault="00AF17C0" w:rsidP="00ED679D">
            <w:pPr>
              <w:jc w:val="left"/>
              <w:rPr>
                <w:szCs w:val="21"/>
              </w:rPr>
            </w:pPr>
            <w:r w:rsidRPr="006E1EC6">
              <w:rPr>
                <w:rFonts w:hint="eastAsia"/>
                <w:szCs w:val="21"/>
              </w:rPr>
              <w:t>p</w:t>
            </w:r>
            <w:r w:rsidRPr="006E1EC6">
              <w:rPr>
                <w:szCs w:val="21"/>
              </w:rPr>
              <w:t>aram</w:t>
            </w:r>
            <w:r w:rsidRPr="006E1EC6">
              <w:rPr>
                <w:rFonts w:hint="eastAsia"/>
                <w:szCs w:val="21"/>
              </w:rPr>
              <w:t>3</w:t>
            </w:r>
          </w:p>
        </w:tc>
        <w:tc>
          <w:tcPr>
            <w:tcW w:w="2154" w:type="dxa"/>
            <w:tcBorders>
              <w:top w:val="single" w:sz="4" w:space="0" w:color="auto"/>
              <w:left w:val="single" w:sz="4" w:space="0" w:color="auto"/>
              <w:bottom w:val="single" w:sz="4" w:space="0" w:color="auto"/>
              <w:right w:val="single" w:sz="4" w:space="0" w:color="auto"/>
            </w:tcBorders>
          </w:tcPr>
          <w:p w14:paraId="5E9196B2" w14:textId="77777777" w:rsidR="00AF17C0" w:rsidRPr="006E1EC6" w:rsidRDefault="00AF17C0" w:rsidP="00ED679D">
            <w:pPr>
              <w:jc w:val="left"/>
              <w:rPr>
                <w:szCs w:val="21"/>
              </w:rPr>
            </w:pPr>
            <w:r w:rsidRPr="006E1EC6">
              <w:rPr>
                <w:rFonts w:hint="eastAsia"/>
                <w:szCs w:val="21"/>
              </w:rPr>
              <w:t>备用</w:t>
            </w:r>
          </w:p>
        </w:tc>
        <w:tc>
          <w:tcPr>
            <w:tcW w:w="2037" w:type="dxa"/>
            <w:tcBorders>
              <w:top w:val="single" w:sz="4" w:space="0" w:color="auto"/>
              <w:left w:val="single" w:sz="4" w:space="0" w:color="auto"/>
              <w:bottom w:val="single" w:sz="4" w:space="0" w:color="auto"/>
              <w:right w:val="single" w:sz="4" w:space="0" w:color="auto"/>
            </w:tcBorders>
          </w:tcPr>
          <w:p w14:paraId="124F03FB" w14:textId="77777777" w:rsidR="00AF17C0" w:rsidRPr="006E1EC6" w:rsidRDefault="00AF17C0" w:rsidP="00ED679D">
            <w:pPr>
              <w:jc w:val="left"/>
              <w:rPr>
                <w:szCs w:val="21"/>
              </w:rPr>
            </w:pPr>
            <w:r w:rsidRPr="006E1EC6">
              <w:rPr>
                <w:rFonts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7C587B70" w14:textId="77777777" w:rsidR="00AF17C0" w:rsidRPr="006E1EC6" w:rsidRDefault="00AF17C0" w:rsidP="00ED679D">
            <w:pPr>
              <w:jc w:val="left"/>
              <w:rPr>
                <w:szCs w:val="21"/>
              </w:rPr>
            </w:pPr>
            <w:r w:rsidRPr="006E1EC6">
              <w:rPr>
                <w:rFonts w:hint="eastAsia"/>
                <w:szCs w:val="21"/>
              </w:rPr>
              <w:t>否</w:t>
            </w:r>
          </w:p>
        </w:tc>
        <w:tc>
          <w:tcPr>
            <w:tcW w:w="2980" w:type="dxa"/>
            <w:tcBorders>
              <w:top w:val="single" w:sz="4" w:space="0" w:color="auto"/>
              <w:left w:val="single" w:sz="4" w:space="0" w:color="auto"/>
              <w:bottom w:val="single" w:sz="4" w:space="0" w:color="auto"/>
              <w:right w:val="single" w:sz="4" w:space="0" w:color="auto"/>
            </w:tcBorders>
          </w:tcPr>
          <w:p w14:paraId="69846DEC" w14:textId="77777777" w:rsidR="00AF17C0" w:rsidRPr="006E1EC6" w:rsidRDefault="00AF17C0" w:rsidP="00ED679D">
            <w:pPr>
              <w:jc w:val="left"/>
              <w:rPr>
                <w:szCs w:val="21"/>
              </w:rPr>
            </w:pPr>
          </w:p>
        </w:tc>
      </w:tr>
    </w:tbl>
    <w:p w14:paraId="17E6BF2D" w14:textId="77777777" w:rsidR="00AF17C0" w:rsidRDefault="00AF17C0" w:rsidP="00AF17C0">
      <w:pPr>
        <w:pStyle w:val="4"/>
        <w:rPr>
          <w:rStyle w:val="4Char"/>
        </w:rPr>
      </w:pPr>
      <w:bookmarkStart w:id="112" w:name="_WSFlightData对象"/>
      <w:bookmarkEnd w:id="112"/>
      <w:r>
        <w:rPr>
          <w:rFonts w:hint="eastAsia"/>
        </w:rPr>
        <w:t>WSFlight</w:t>
      </w:r>
      <w:r w:rsidRPr="006D712B">
        <w:t>Data</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2268"/>
        <w:gridCol w:w="1984"/>
        <w:gridCol w:w="709"/>
        <w:gridCol w:w="2980"/>
      </w:tblGrid>
      <w:tr w:rsidR="00AF17C0" w:rsidRPr="00351139" w14:paraId="35E8EB71" w14:textId="77777777" w:rsidTr="00BE3D28">
        <w:trPr>
          <w:trHeight w:val="454"/>
        </w:trPr>
        <w:tc>
          <w:tcPr>
            <w:tcW w:w="2093" w:type="dxa"/>
            <w:shd w:val="clear" w:color="auto" w:fill="C6D9F1"/>
            <w:vAlign w:val="center"/>
          </w:tcPr>
          <w:p w14:paraId="0A40DBDF" w14:textId="77777777" w:rsidR="00AF17C0" w:rsidRPr="005B130E" w:rsidRDefault="00AF17C0" w:rsidP="00ED679D">
            <w:pPr>
              <w:jc w:val="center"/>
              <w:rPr>
                <w:szCs w:val="21"/>
              </w:rPr>
            </w:pPr>
            <w:r w:rsidRPr="005B130E">
              <w:rPr>
                <w:rFonts w:hint="eastAsia"/>
                <w:szCs w:val="21"/>
              </w:rPr>
              <w:t>参数名称</w:t>
            </w:r>
          </w:p>
        </w:tc>
        <w:tc>
          <w:tcPr>
            <w:tcW w:w="2268" w:type="dxa"/>
            <w:shd w:val="clear" w:color="auto" w:fill="C6D9F1"/>
            <w:vAlign w:val="center"/>
          </w:tcPr>
          <w:p w14:paraId="753FA82A" w14:textId="77777777" w:rsidR="00AF17C0" w:rsidRPr="005B130E" w:rsidRDefault="00AF17C0" w:rsidP="00ED679D">
            <w:pPr>
              <w:jc w:val="center"/>
              <w:rPr>
                <w:szCs w:val="21"/>
              </w:rPr>
            </w:pPr>
            <w:r w:rsidRPr="005B130E">
              <w:rPr>
                <w:rFonts w:hint="eastAsia"/>
                <w:szCs w:val="21"/>
              </w:rPr>
              <w:t>中文含义</w:t>
            </w:r>
          </w:p>
        </w:tc>
        <w:tc>
          <w:tcPr>
            <w:tcW w:w="1984" w:type="dxa"/>
            <w:shd w:val="clear" w:color="auto" w:fill="C6D9F1"/>
            <w:vAlign w:val="center"/>
          </w:tcPr>
          <w:p w14:paraId="26234F44" w14:textId="77777777" w:rsidR="00AF17C0" w:rsidRPr="005B130E" w:rsidRDefault="00AF17C0" w:rsidP="00ED679D">
            <w:pPr>
              <w:jc w:val="center"/>
              <w:rPr>
                <w:szCs w:val="21"/>
              </w:rPr>
            </w:pPr>
            <w:r w:rsidRPr="005B130E">
              <w:rPr>
                <w:rFonts w:hint="eastAsia"/>
                <w:szCs w:val="21"/>
              </w:rPr>
              <w:t>类型</w:t>
            </w:r>
          </w:p>
        </w:tc>
        <w:tc>
          <w:tcPr>
            <w:tcW w:w="709" w:type="dxa"/>
            <w:shd w:val="clear" w:color="auto" w:fill="C6D9F1"/>
            <w:vAlign w:val="center"/>
          </w:tcPr>
          <w:p w14:paraId="33A4AEDB" w14:textId="77777777" w:rsidR="00AF17C0" w:rsidRPr="005B130E" w:rsidRDefault="00AF17C0" w:rsidP="00ED679D">
            <w:pPr>
              <w:jc w:val="center"/>
              <w:rPr>
                <w:szCs w:val="21"/>
              </w:rPr>
            </w:pPr>
            <w:r w:rsidRPr="005B130E">
              <w:rPr>
                <w:rFonts w:hint="eastAsia"/>
                <w:szCs w:val="21"/>
              </w:rPr>
              <w:t>必填</w:t>
            </w:r>
          </w:p>
        </w:tc>
        <w:tc>
          <w:tcPr>
            <w:tcW w:w="2980" w:type="dxa"/>
            <w:shd w:val="clear" w:color="auto" w:fill="C6D9F1"/>
            <w:vAlign w:val="center"/>
          </w:tcPr>
          <w:p w14:paraId="4FD4E884" w14:textId="77777777" w:rsidR="00AF17C0" w:rsidRPr="005B130E" w:rsidRDefault="00AF17C0" w:rsidP="00ED679D">
            <w:pPr>
              <w:jc w:val="center"/>
              <w:rPr>
                <w:szCs w:val="21"/>
              </w:rPr>
            </w:pPr>
            <w:r w:rsidRPr="005B130E">
              <w:rPr>
                <w:rFonts w:hint="eastAsia"/>
                <w:szCs w:val="21"/>
              </w:rPr>
              <w:t>备注</w:t>
            </w:r>
          </w:p>
        </w:tc>
      </w:tr>
      <w:tr w:rsidR="00AF17C0" w:rsidRPr="00351139" w14:paraId="5853243F" w14:textId="77777777" w:rsidTr="00BE3D28">
        <w:trPr>
          <w:trHeight w:val="308"/>
        </w:trPr>
        <w:tc>
          <w:tcPr>
            <w:tcW w:w="2093" w:type="dxa"/>
          </w:tcPr>
          <w:p w14:paraId="439D1F93" w14:textId="77777777" w:rsidR="00AF17C0" w:rsidRPr="00351139" w:rsidRDefault="00AF17C0" w:rsidP="00ED679D">
            <w:pPr>
              <w:jc w:val="left"/>
              <w:rPr>
                <w:rFonts w:ascii="Courier New" w:hAnsi="Courier New" w:cs="Courier New"/>
                <w:kern w:val="0"/>
                <w:szCs w:val="21"/>
              </w:rPr>
            </w:pPr>
            <w:r w:rsidRPr="00351139">
              <w:rPr>
                <w:szCs w:val="21"/>
              </w:rPr>
              <w:t>flightNo</w:t>
            </w:r>
          </w:p>
        </w:tc>
        <w:tc>
          <w:tcPr>
            <w:tcW w:w="2268" w:type="dxa"/>
          </w:tcPr>
          <w:p w14:paraId="7DD115DA" w14:textId="77777777" w:rsidR="00AF17C0" w:rsidRPr="00351139" w:rsidRDefault="00AF17C0" w:rsidP="00ED679D">
            <w:pPr>
              <w:jc w:val="left"/>
              <w:rPr>
                <w:szCs w:val="21"/>
              </w:rPr>
            </w:pPr>
            <w:r w:rsidRPr="00351139">
              <w:rPr>
                <w:rFonts w:ascii="Courier New" w:hAnsi="Courier New" w:cs="Courier New" w:hint="eastAsia"/>
                <w:kern w:val="0"/>
                <w:szCs w:val="21"/>
              </w:rPr>
              <w:t>航班号</w:t>
            </w:r>
          </w:p>
        </w:tc>
        <w:tc>
          <w:tcPr>
            <w:tcW w:w="1984" w:type="dxa"/>
          </w:tcPr>
          <w:p w14:paraId="59404906" w14:textId="77777777" w:rsidR="00AF17C0" w:rsidRPr="00351139" w:rsidRDefault="00AF17C0" w:rsidP="00ED679D">
            <w:pPr>
              <w:jc w:val="left"/>
              <w:rPr>
                <w:szCs w:val="21"/>
              </w:rPr>
            </w:pPr>
            <w:r w:rsidRPr="00351139">
              <w:rPr>
                <w:rFonts w:hint="eastAsia"/>
                <w:szCs w:val="21"/>
              </w:rPr>
              <w:t>String</w:t>
            </w:r>
          </w:p>
        </w:tc>
        <w:tc>
          <w:tcPr>
            <w:tcW w:w="709" w:type="dxa"/>
          </w:tcPr>
          <w:p w14:paraId="123E5CB3" w14:textId="77777777" w:rsidR="00AF17C0" w:rsidRPr="00351139" w:rsidRDefault="00AF17C0" w:rsidP="00ED679D">
            <w:pPr>
              <w:jc w:val="left"/>
              <w:rPr>
                <w:szCs w:val="21"/>
              </w:rPr>
            </w:pPr>
            <w:r w:rsidRPr="00351139">
              <w:rPr>
                <w:rFonts w:hint="eastAsia"/>
                <w:szCs w:val="21"/>
              </w:rPr>
              <w:t>是</w:t>
            </w:r>
          </w:p>
        </w:tc>
        <w:tc>
          <w:tcPr>
            <w:tcW w:w="2980" w:type="dxa"/>
          </w:tcPr>
          <w:p w14:paraId="7D76F99E" w14:textId="77777777" w:rsidR="00AF17C0" w:rsidRPr="00351139" w:rsidRDefault="00AF17C0" w:rsidP="00ED679D">
            <w:pPr>
              <w:jc w:val="left"/>
              <w:rPr>
                <w:szCs w:val="21"/>
              </w:rPr>
            </w:pPr>
            <w:r w:rsidRPr="003F1E7B">
              <w:rPr>
                <w:rFonts w:hint="eastAsia"/>
                <w:szCs w:val="21"/>
              </w:rPr>
              <w:t>如“</w:t>
            </w:r>
            <w:r w:rsidRPr="003F1E7B">
              <w:rPr>
                <w:rFonts w:hint="eastAsia"/>
                <w:szCs w:val="21"/>
              </w:rPr>
              <w:t>CZ2355</w:t>
            </w:r>
            <w:r w:rsidRPr="003F1E7B">
              <w:rPr>
                <w:rFonts w:hint="eastAsia"/>
                <w:szCs w:val="21"/>
              </w:rPr>
              <w:t>”</w:t>
            </w:r>
          </w:p>
        </w:tc>
      </w:tr>
      <w:tr w:rsidR="00AF17C0" w:rsidRPr="00351139" w14:paraId="66450F54" w14:textId="77777777" w:rsidTr="00BE3D28">
        <w:trPr>
          <w:trHeight w:val="308"/>
        </w:trPr>
        <w:tc>
          <w:tcPr>
            <w:tcW w:w="2093" w:type="dxa"/>
          </w:tcPr>
          <w:p w14:paraId="08A27CDA" w14:textId="77777777" w:rsidR="00AF17C0" w:rsidRPr="00351139" w:rsidRDefault="00AF17C0" w:rsidP="00ED679D">
            <w:pPr>
              <w:jc w:val="left"/>
              <w:rPr>
                <w:szCs w:val="21"/>
              </w:rPr>
            </w:pPr>
            <w:r>
              <w:rPr>
                <w:rFonts w:hint="eastAsia"/>
                <w:szCs w:val="21"/>
              </w:rPr>
              <w:t>adult</w:t>
            </w:r>
            <w:r w:rsidRPr="00351139">
              <w:rPr>
                <w:szCs w:val="21"/>
              </w:rPr>
              <w:t>AirportTax</w:t>
            </w:r>
          </w:p>
        </w:tc>
        <w:tc>
          <w:tcPr>
            <w:tcW w:w="2268" w:type="dxa"/>
          </w:tcPr>
          <w:p w14:paraId="5C9C6340" w14:textId="77777777" w:rsidR="00AF17C0" w:rsidRPr="00351139" w:rsidRDefault="00AF17C0" w:rsidP="00ED679D">
            <w:pPr>
              <w:jc w:val="left"/>
              <w:rPr>
                <w:szCs w:val="21"/>
              </w:rPr>
            </w:pPr>
            <w:r w:rsidRPr="00351139">
              <w:rPr>
                <w:rFonts w:hint="eastAsia"/>
                <w:szCs w:val="21"/>
              </w:rPr>
              <w:t>成人机建金额</w:t>
            </w:r>
          </w:p>
        </w:tc>
        <w:tc>
          <w:tcPr>
            <w:tcW w:w="1984" w:type="dxa"/>
          </w:tcPr>
          <w:p w14:paraId="769886F5" w14:textId="77777777" w:rsidR="00AF17C0" w:rsidRPr="00351139" w:rsidRDefault="00AF17C0" w:rsidP="00ED679D">
            <w:pPr>
              <w:jc w:val="left"/>
              <w:rPr>
                <w:iCs/>
                <w:szCs w:val="21"/>
              </w:rPr>
            </w:pPr>
            <w:r>
              <w:rPr>
                <w:rFonts w:hint="eastAsia"/>
                <w:iCs/>
                <w:szCs w:val="21"/>
              </w:rPr>
              <w:t>Double</w:t>
            </w:r>
          </w:p>
        </w:tc>
        <w:tc>
          <w:tcPr>
            <w:tcW w:w="709" w:type="dxa"/>
          </w:tcPr>
          <w:p w14:paraId="547E56BF" w14:textId="77777777" w:rsidR="00AF17C0" w:rsidRPr="00351139" w:rsidRDefault="00AF17C0" w:rsidP="00ED679D">
            <w:pPr>
              <w:jc w:val="left"/>
              <w:rPr>
                <w:szCs w:val="21"/>
              </w:rPr>
            </w:pPr>
            <w:r w:rsidRPr="00351139">
              <w:rPr>
                <w:rFonts w:hint="eastAsia"/>
                <w:szCs w:val="21"/>
              </w:rPr>
              <w:t>是</w:t>
            </w:r>
          </w:p>
        </w:tc>
        <w:tc>
          <w:tcPr>
            <w:tcW w:w="2980" w:type="dxa"/>
          </w:tcPr>
          <w:p w14:paraId="0DD2AD0A" w14:textId="77777777" w:rsidR="00AF17C0" w:rsidRPr="00351139" w:rsidRDefault="00AF17C0" w:rsidP="00ED679D">
            <w:pPr>
              <w:jc w:val="left"/>
              <w:rPr>
                <w:szCs w:val="21"/>
              </w:rPr>
            </w:pPr>
          </w:p>
        </w:tc>
      </w:tr>
      <w:tr w:rsidR="00AF17C0" w:rsidRPr="00351139" w14:paraId="47E13A0E" w14:textId="77777777" w:rsidTr="00BE3D28">
        <w:trPr>
          <w:trHeight w:val="308"/>
        </w:trPr>
        <w:tc>
          <w:tcPr>
            <w:tcW w:w="2093" w:type="dxa"/>
          </w:tcPr>
          <w:p w14:paraId="0269FA49" w14:textId="77777777" w:rsidR="00AF17C0" w:rsidRPr="00351139" w:rsidRDefault="00AF17C0" w:rsidP="00ED679D">
            <w:pPr>
              <w:jc w:val="left"/>
              <w:rPr>
                <w:szCs w:val="21"/>
              </w:rPr>
            </w:pPr>
            <w:r>
              <w:rPr>
                <w:rFonts w:hint="eastAsia"/>
                <w:szCs w:val="21"/>
              </w:rPr>
              <w:t>adult</w:t>
            </w:r>
            <w:r w:rsidRPr="00351139">
              <w:rPr>
                <w:szCs w:val="21"/>
              </w:rPr>
              <w:t>FuelTax</w:t>
            </w:r>
          </w:p>
        </w:tc>
        <w:tc>
          <w:tcPr>
            <w:tcW w:w="2268" w:type="dxa"/>
          </w:tcPr>
          <w:p w14:paraId="36B38428" w14:textId="77777777" w:rsidR="00AF17C0" w:rsidRPr="00351139" w:rsidRDefault="00AF17C0" w:rsidP="00ED679D">
            <w:pPr>
              <w:jc w:val="left"/>
              <w:rPr>
                <w:szCs w:val="21"/>
              </w:rPr>
            </w:pPr>
            <w:r w:rsidRPr="00351139">
              <w:rPr>
                <w:rFonts w:hint="eastAsia"/>
                <w:szCs w:val="21"/>
              </w:rPr>
              <w:t>成人燃油税</w:t>
            </w:r>
          </w:p>
        </w:tc>
        <w:tc>
          <w:tcPr>
            <w:tcW w:w="1984" w:type="dxa"/>
          </w:tcPr>
          <w:p w14:paraId="1FE1D0DF" w14:textId="77777777" w:rsidR="00AF17C0" w:rsidRPr="00351139" w:rsidRDefault="00AF17C0" w:rsidP="00ED679D">
            <w:pPr>
              <w:jc w:val="left"/>
              <w:rPr>
                <w:iCs/>
                <w:szCs w:val="21"/>
              </w:rPr>
            </w:pPr>
            <w:r>
              <w:rPr>
                <w:rFonts w:hint="eastAsia"/>
                <w:iCs/>
                <w:szCs w:val="21"/>
              </w:rPr>
              <w:t>Double</w:t>
            </w:r>
          </w:p>
        </w:tc>
        <w:tc>
          <w:tcPr>
            <w:tcW w:w="709" w:type="dxa"/>
          </w:tcPr>
          <w:p w14:paraId="3516B96E" w14:textId="77777777" w:rsidR="00AF17C0" w:rsidRPr="00351139" w:rsidRDefault="00AF17C0" w:rsidP="00ED679D">
            <w:pPr>
              <w:jc w:val="left"/>
              <w:rPr>
                <w:szCs w:val="21"/>
              </w:rPr>
            </w:pPr>
            <w:r w:rsidRPr="00351139">
              <w:rPr>
                <w:rFonts w:hint="eastAsia"/>
                <w:szCs w:val="21"/>
              </w:rPr>
              <w:t>是</w:t>
            </w:r>
          </w:p>
        </w:tc>
        <w:tc>
          <w:tcPr>
            <w:tcW w:w="2980" w:type="dxa"/>
          </w:tcPr>
          <w:p w14:paraId="43D47033" w14:textId="77777777" w:rsidR="00AF17C0" w:rsidRPr="00351139" w:rsidRDefault="00AF17C0" w:rsidP="00ED679D">
            <w:pPr>
              <w:jc w:val="left"/>
              <w:rPr>
                <w:szCs w:val="21"/>
              </w:rPr>
            </w:pPr>
          </w:p>
        </w:tc>
      </w:tr>
      <w:tr w:rsidR="00AF17C0" w:rsidRPr="00351139" w14:paraId="25F80786" w14:textId="77777777" w:rsidTr="00BE3D28">
        <w:trPr>
          <w:trHeight w:val="308"/>
        </w:trPr>
        <w:tc>
          <w:tcPr>
            <w:tcW w:w="2093" w:type="dxa"/>
          </w:tcPr>
          <w:p w14:paraId="267D09A6" w14:textId="77777777" w:rsidR="00AF17C0" w:rsidRPr="00351139" w:rsidRDefault="00AF17C0" w:rsidP="00ED679D">
            <w:pPr>
              <w:jc w:val="left"/>
              <w:rPr>
                <w:szCs w:val="21"/>
              </w:rPr>
            </w:pPr>
            <w:r w:rsidRPr="00351139">
              <w:rPr>
                <w:szCs w:val="21"/>
              </w:rPr>
              <w:t>childAirportTax</w:t>
            </w:r>
          </w:p>
        </w:tc>
        <w:tc>
          <w:tcPr>
            <w:tcW w:w="2268" w:type="dxa"/>
          </w:tcPr>
          <w:p w14:paraId="25E7E1A0" w14:textId="77777777" w:rsidR="00AF17C0" w:rsidRPr="00351139" w:rsidRDefault="00AF17C0" w:rsidP="00ED679D">
            <w:pPr>
              <w:jc w:val="left"/>
              <w:rPr>
                <w:szCs w:val="21"/>
              </w:rPr>
            </w:pPr>
            <w:r w:rsidRPr="00351139">
              <w:rPr>
                <w:rFonts w:hint="eastAsia"/>
                <w:szCs w:val="21"/>
              </w:rPr>
              <w:t>儿童机建金额</w:t>
            </w:r>
          </w:p>
        </w:tc>
        <w:tc>
          <w:tcPr>
            <w:tcW w:w="1984" w:type="dxa"/>
          </w:tcPr>
          <w:p w14:paraId="4BC77311" w14:textId="77777777" w:rsidR="00AF17C0" w:rsidRPr="00351139" w:rsidRDefault="00AF17C0" w:rsidP="00ED679D">
            <w:pPr>
              <w:jc w:val="left"/>
              <w:rPr>
                <w:iCs/>
                <w:szCs w:val="21"/>
              </w:rPr>
            </w:pPr>
            <w:r>
              <w:rPr>
                <w:rFonts w:hint="eastAsia"/>
                <w:iCs/>
                <w:szCs w:val="21"/>
              </w:rPr>
              <w:t>Double</w:t>
            </w:r>
          </w:p>
        </w:tc>
        <w:tc>
          <w:tcPr>
            <w:tcW w:w="709" w:type="dxa"/>
          </w:tcPr>
          <w:p w14:paraId="3D963901" w14:textId="77777777" w:rsidR="00AF17C0" w:rsidRPr="00351139" w:rsidRDefault="00AF17C0" w:rsidP="00ED679D">
            <w:pPr>
              <w:jc w:val="left"/>
              <w:rPr>
                <w:szCs w:val="21"/>
              </w:rPr>
            </w:pPr>
            <w:r w:rsidRPr="00351139">
              <w:rPr>
                <w:rFonts w:hint="eastAsia"/>
                <w:szCs w:val="21"/>
              </w:rPr>
              <w:t>是</w:t>
            </w:r>
          </w:p>
        </w:tc>
        <w:tc>
          <w:tcPr>
            <w:tcW w:w="2980" w:type="dxa"/>
          </w:tcPr>
          <w:p w14:paraId="4715AF6F" w14:textId="77777777" w:rsidR="00AF17C0" w:rsidRPr="00351139" w:rsidRDefault="00AF17C0" w:rsidP="00ED679D">
            <w:pPr>
              <w:jc w:val="left"/>
              <w:rPr>
                <w:szCs w:val="21"/>
              </w:rPr>
            </w:pPr>
          </w:p>
        </w:tc>
      </w:tr>
      <w:tr w:rsidR="00AF17C0" w:rsidRPr="00351139" w14:paraId="1878E760" w14:textId="77777777" w:rsidTr="00BE3D28">
        <w:trPr>
          <w:trHeight w:val="308"/>
        </w:trPr>
        <w:tc>
          <w:tcPr>
            <w:tcW w:w="2093" w:type="dxa"/>
          </w:tcPr>
          <w:p w14:paraId="37455D1F" w14:textId="77777777" w:rsidR="00AF17C0" w:rsidRPr="00351139" w:rsidRDefault="00AF17C0" w:rsidP="00ED679D">
            <w:pPr>
              <w:jc w:val="left"/>
              <w:rPr>
                <w:szCs w:val="21"/>
              </w:rPr>
            </w:pPr>
            <w:r w:rsidRPr="00351139">
              <w:rPr>
                <w:szCs w:val="21"/>
              </w:rPr>
              <w:t>childFuelTax</w:t>
            </w:r>
          </w:p>
        </w:tc>
        <w:tc>
          <w:tcPr>
            <w:tcW w:w="2268" w:type="dxa"/>
          </w:tcPr>
          <w:p w14:paraId="7B124600" w14:textId="77777777" w:rsidR="00AF17C0" w:rsidRPr="00351139" w:rsidRDefault="00AF17C0" w:rsidP="00ED679D">
            <w:pPr>
              <w:jc w:val="left"/>
              <w:rPr>
                <w:szCs w:val="21"/>
              </w:rPr>
            </w:pPr>
            <w:r w:rsidRPr="00351139">
              <w:rPr>
                <w:rFonts w:hint="eastAsia"/>
                <w:szCs w:val="21"/>
              </w:rPr>
              <w:t>儿童燃油税</w:t>
            </w:r>
          </w:p>
        </w:tc>
        <w:tc>
          <w:tcPr>
            <w:tcW w:w="1984" w:type="dxa"/>
          </w:tcPr>
          <w:p w14:paraId="071462BE" w14:textId="77777777" w:rsidR="00AF17C0" w:rsidRPr="00351139" w:rsidRDefault="00AF17C0" w:rsidP="00ED679D">
            <w:pPr>
              <w:jc w:val="left"/>
              <w:rPr>
                <w:iCs/>
                <w:szCs w:val="21"/>
              </w:rPr>
            </w:pPr>
            <w:r>
              <w:rPr>
                <w:rFonts w:hint="eastAsia"/>
                <w:iCs/>
                <w:szCs w:val="21"/>
              </w:rPr>
              <w:t>Double</w:t>
            </w:r>
          </w:p>
        </w:tc>
        <w:tc>
          <w:tcPr>
            <w:tcW w:w="709" w:type="dxa"/>
          </w:tcPr>
          <w:p w14:paraId="341CC680" w14:textId="77777777" w:rsidR="00AF17C0" w:rsidRPr="00351139" w:rsidRDefault="00AF17C0" w:rsidP="00ED679D">
            <w:pPr>
              <w:jc w:val="left"/>
              <w:rPr>
                <w:szCs w:val="21"/>
              </w:rPr>
            </w:pPr>
            <w:r w:rsidRPr="00351139">
              <w:rPr>
                <w:rFonts w:hint="eastAsia"/>
                <w:szCs w:val="21"/>
              </w:rPr>
              <w:t>是</w:t>
            </w:r>
          </w:p>
        </w:tc>
        <w:tc>
          <w:tcPr>
            <w:tcW w:w="2980" w:type="dxa"/>
          </w:tcPr>
          <w:p w14:paraId="4EF7EE2C" w14:textId="77777777" w:rsidR="00AF17C0" w:rsidRPr="00351139" w:rsidRDefault="00AF17C0" w:rsidP="00ED679D">
            <w:pPr>
              <w:jc w:val="left"/>
              <w:rPr>
                <w:szCs w:val="21"/>
              </w:rPr>
            </w:pPr>
          </w:p>
        </w:tc>
      </w:tr>
      <w:tr w:rsidR="00AF17C0" w:rsidRPr="00351139" w14:paraId="016BEB22" w14:textId="77777777" w:rsidTr="00BE3D28">
        <w:trPr>
          <w:trHeight w:val="308"/>
        </w:trPr>
        <w:tc>
          <w:tcPr>
            <w:tcW w:w="2093" w:type="dxa"/>
          </w:tcPr>
          <w:p w14:paraId="71511C19" w14:textId="77777777" w:rsidR="00AF17C0" w:rsidRPr="00351139" w:rsidRDefault="00AF17C0" w:rsidP="00ED679D">
            <w:pPr>
              <w:jc w:val="left"/>
              <w:rPr>
                <w:szCs w:val="21"/>
              </w:rPr>
            </w:pPr>
            <w:r w:rsidRPr="00351139">
              <w:rPr>
                <w:rFonts w:hint="eastAsia"/>
                <w:szCs w:val="21"/>
              </w:rPr>
              <w:t>seatAndPolicyList</w:t>
            </w:r>
          </w:p>
        </w:tc>
        <w:tc>
          <w:tcPr>
            <w:tcW w:w="2268" w:type="dxa"/>
          </w:tcPr>
          <w:p w14:paraId="4FAFDD32" w14:textId="77777777" w:rsidR="00AF17C0" w:rsidRPr="00351139" w:rsidRDefault="00AF17C0" w:rsidP="00ED679D">
            <w:pPr>
              <w:jc w:val="left"/>
              <w:rPr>
                <w:szCs w:val="21"/>
              </w:rPr>
            </w:pPr>
            <w:r w:rsidRPr="00351139">
              <w:rPr>
                <w:rFonts w:hint="eastAsia"/>
                <w:szCs w:val="21"/>
              </w:rPr>
              <w:t>舱位列表</w:t>
            </w:r>
          </w:p>
        </w:tc>
        <w:tc>
          <w:tcPr>
            <w:tcW w:w="1984" w:type="dxa"/>
          </w:tcPr>
          <w:p w14:paraId="28C5B995" w14:textId="77777777" w:rsidR="00AF17C0" w:rsidRPr="00351139" w:rsidRDefault="00AF17C0" w:rsidP="00ED679D">
            <w:pPr>
              <w:jc w:val="left"/>
              <w:rPr>
                <w:iCs/>
                <w:szCs w:val="21"/>
              </w:rPr>
            </w:pPr>
            <w:r w:rsidRPr="00351139">
              <w:rPr>
                <w:iCs/>
                <w:szCs w:val="21"/>
              </w:rPr>
              <w:t>List&lt;</w:t>
            </w:r>
            <w:r>
              <w:rPr>
                <w:rFonts w:hint="eastAsia"/>
                <w:iCs/>
                <w:szCs w:val="21"/>
              </w:rPr>
              <w:t>WS</w:t>
            </w:r>
            <w:r w:rsidRPr="00351139">
              <w:rPr>
                <w:iCs/>
                <w:szCs w:val="21"/>
              </w:rPr>
              <w:t>Seat</w:t>
            </w:r>
            <w:r w:rsidRPr="00351139">
              <w:rPr>
                <w:rFonts w:hint="eastAsia"/>
                <w:iCs/>
                <w:szCs w:val="21"/>
              </w:rPr>
              <w:t>AndPolicy</w:t>
            </w:r>
            <w:r w:rsidRPr="00351139">
              <w:rPr>
                <w:iCs/>
                <w:szCs w:val="21"/>
              </w:rPr>
              <w:t>&gt;</w:t>
            </w:r>
          </w:p>
        </w:tc>
        <w:tc>
          <w:tcPr>
            <w:tcW w:w="709" w:type="dxa"/>
          </w:tcPr>
          <w:p w14:paraId="446D4A9E" w14:textId="77777777" w:rsidR="00AF17C0" w:rsidRPr="00351139" w:rsidRDefault="00AF17C0" w:rsidP="00ED679D">
            <w:pPr>
              <w:jc w:val="left"/>
              <w:rPr>
                <w:szCs w:val="21"/>
              </w:rPr>
            </w:pPr>
            <w:r w:rsidRPr="00351139">
              <w:rPr>
                <w:rFonts w:hint="eastAsia"/>
                <w:szCs w:val="21"/>
              </w:rPr>
              <w:t>是</w:t>
            </w:r>
          </w:p>
        </w:tc>
        <w:tc>
          <w:tcPr>
            <w:tcW w:w="2980" w:type="dxa"/>
          </w:tcPr>
          <w:p w14:paraId="2FD45FCC" w14:textId="77777777" w:rsidR="00AF17C0" w:rsidRPr="00351139" w:rsidRDefault="00AF17C0" w:rsidP="00ED679D">
            <w:pPr>
              <w:jc w:val="left"/>
              <w:rPr>
                <w:szCs w:val="21"/>
              </w:rPr>
            </w:pPr>
            <w:r>
              <w:rPr>
                <w:rFonts w:hint="eastAsia"/>
                <w:szCs w:val="21"/>
              </w:rPr>
              <w:t>详</w:t>
            </w:r>
            <w:r w:rsidRPr="00351139">
              <w:rPr>
                <w:rFonts w:hint="eastAsia"/>
                <w:szCs w:val="21"/>
              </w:rPr>
              <w:t>见</w:t>
            </w:r>
            <w:hyperlink w:anchor="_WSSeatAndPolicy对象" w:history="1">
              <w:r w:rsidRPr="006E3741">
                <w:rPr>
                  <w:rStyle w:val="a9"/>
                  <w:rFonts w:hint="eastAsia"/>
                  <w:iCs/>
                  <w:szCs w:val="21"/>
                </w:rPr>
                <w:t>WS</w:t>
              </w:r>
              <w:r w:rsidRPr="006E3741">
                <w:rPr>
                  <w:rStyle w:val="a9"/>
                  <w:iCs/>
                  <w:szCs w:val="21"/>
                </w:rPr>
                <w:t>Seat</w:t>
              </w:r>
              <w:r w:rsidRPr="006E3741">
                <w:rPr>
                  <w:rStyle w:val="a9"/>
                  <w:rFonts w:hint="eastAsia"/>
                  <w:iCs/>
                  <w:szCs w:val="21"/>
                </w:rPr>
                <w:t>AndPolicy</w:t>
              </w:r>
            </w:hyperlink>
            <w:r>
              <w:rPr>
                <w:rFonts w:hint="eastAsia"/>
                <w:iCs/>
                <w:szCs w:val="21"/>
              </w:rPr>
              <w:t>对象定义</w:t>
            </w:r>
          </w:p>
        </w:tc>
      </w:tr>
      <w:tr w:rsidR="00AF17C0" w:rsidRPr="00351139" w14:paraId="7EE02D49" w14:textId="77777777" w:rsidTr="00BE3D28">
        <w:trPr>
          <w:trHeight w:val="144"/>
        </w:trPr>
        <w:tc>
          <w:tcPr>
            <w:tcW w:w="2093" w:type="dxa"/>
          </w:tcPr>
          <w:p w14:paraId="2428188C" w14:textId="77777777" w:rsidR="00AF17C0" w:rsidRPr="00351139" w:rsidRDefault="00AF17C0" w:rsidP="00ED679D">
            <w:pPr>
              <w:jc w:val="left"/>
              <w:rPr>
                <w:szCs w:val="21"/>
              </w:rPr>
            </w:pPr>
            <w:r w:rsidRPr="00351139">
              <w:rPr>
                <w:rFonts w:hint="eastAsia"/>
                <w:szCs w:val="21"/>
              </w:rPr>
              <w:t>param1</w:t>
            </w:r>
          </w:p>
        </w:tc>
        <w:tc>
          <w:tcPr>
            <w:tcW w:w="2268" w:type="dxa"/>
          </w:tcPr>
          <w:p w14:paraId="3142783F" w14:textId="77777777" w:rsidR="00AF17C0" w:rsidRPr="00351139" w:rsidRDefault="00AF17C0" w:rsidP="00ED679D">
            <w:pPr>
              <w:jc w:val="left"/>
              <w:rPr>
                <w:szCs w:val="21"/>
              </w:rPr>
            </w:pPr>
            <w:r w:rsidRPr="00351139">
              <w:rPr>
                <w:rFonts w:hint="eastAsia"/>
                <w:szCs w:val="21"/>
              </w:rPr>
              <w:t>备用参数</w:t>
            </w:r>
          </w:p>
        </w:tc>
        <w:tc>
          <w:tcPr>
            <w:tcW w:w="1984" w:type="dxa"/>
          </w:tcPr>
          <w:p w14:paraId="5E0BCF81" w14:textId="77777777" w:rsidR="00AF17C0" w:rsidRPr="00351139" w:rsidRDefault="00AF17C0" w:rsidP="00ED679D">
            <w:pPr>
              <w:jc w:val="left"/>
              <w:rPr>
                <w:szCs w:val="21"/>
              </w:rPr>
            </w:pPr>
            <w:r w:rsidRPr="00351139">
              <w:rPr>
                <w:rFonts w:hint="eastAsia"/>
                <w:szCs w:val="21"/>
              </w:rPr>
              <w:t>String</w:t>
            </w:r>
          </w:p>
        </w:tc>
        <w:tc>
          <w:tcPr>
            <w:tcW w:w="709" w:type="dxa"/>
          </w:tcPr>
          <w:p w14:paraId="06247C6B" w14:textId="77777777" w:rsidR="00AF17C0" w:rsidRPr="00351139" w:rsidRDefault="00AF17C0" w:rsidP="00ED679D">
            <w:pPr>
              <w:jc w:val="left"/>
              <w:rPr>
                <w:szCs w:val="21"/>
              </w:rPr>
            </w:pPr>
            <w:r w:rsidRPr="00351139">
              <w:rPr>
                <w:rFonts w:hint="eastAsia"/>
                <w:szCs w:val="21"/>
              </w:rPr>
              <w:t>否</w:t>
            </w:r>
          </w:p>
        </w:tc>
        <w:tc>
          <w:tcPr>
            <w:tcW w:w="2980" w:type="dxa"/>
          </w:tcPr>
          <w:p w14:paraId="40C5C9EC" w14:textId="77777777" w:rsidR="00AF17C0" w:rsidRPr="00351139" w:rsidRDefault="00AF17C0" w:rsidP="00ED679D">
            <w:pPr>
              <w:jc w:val="left"/>
              <w:rPr>
                <w:szCs w:val="21"/>
              </w:rPr>
            </w:pPr>
          </w:p>
        </w:tc>
      </w:tr>
      <w:tr w:rsidR="00AF17C0" w:rsidRPr="00351139" w14:paraId="59544208" w14:textId="77777777" w:rsidTr="00BE3D28">
        <w:trPr>
          <w:trHeight w:val="144"/>
        </w:trPr>
        <w:tc>
          <w:tcPr>
            <w:tcW w:w="2093" w:type="dxa"/>
          </w:tcPr>
          <w:p w14:paraId="79363F74" w14:textId="77777777" w:rsidR="00AF17C0" w:rsidRPr="00351139" w:rsidRDefault="00AF17C0" w:rsidP="00ED679D">
            <w:pPr>
              <w:jc w:val="left"/>
              <w:rPr>
                <w:szCs w:val="21"/>
              </w:rPr>
            </w:pPr>
            <w:r w:rsidRPr="00351139">
              <w:rPr>
                <w:rFonts w:hint="eastAsia"/>
                <w:szCs w:val="21"/>
              </w:rPr>
              <w:t>param2</w:t>
            </w:r>
          </w:p>
        </w:tc>
        <w:tc>
          <w:tcPr>
            <w:tcW w:w="2268" w:type="dxa"/>
          </w:tcPr>
          <w:p w14:paraId="312D41BF" w14:textId="77777777" w:rsidR="00AF17C0" w:rsidRPr="00351139" w:rsidRDefault="00AF17C0" w:rsidP="00ED679D">
            <w:pPr>
              <w:jc w:val="left"/>
              <w:rPr>
                <w:szCs w:val="21"/>
              </w:rPr>
            </w:pPr>
            <w:r w:rsidRPr="00351139">
              <w:rPr>
                <w:rFonts w:hint="eastAsia"/>
                <w:szCs w:val="21"/>
              </w:rPr>
              <w:t>备用参数</w:t>
            </w:r>
          </w:p>
        </w:tc>
        <w:tc>
          <w:tcPr>
            <w:tcW w:w="1984" w:type="dxa"/>
          </w:tcPr>
          <w:p w14:paraId="304018ED" w14:textId="77777777" w:rsidR="00AF17C0" w:rsidRPr="00351139" w:rsidRDefault="00AF17C0" w:rsidP="00ED679D">
            <w:pPr>
              <w:jc w:val="left"/>
              <w:rPr>
                <w:szCs w:val="21"/>
              </w:rPr>
            </w:pPr>
            <w:r w:rsidRPr="00351139">
              <w:rPr>
                <w:rFonts w:hint="eastAsia"/>
                <w:szCs w:val="21"/>
              </w:rPr>
              <w:t>String</w:t>
            </w:r>
          </w:p>
        </w:tc>
        <w:tc>
          <w:tcPr>
            <w:tcW w:w="709" w:type="dxa"/>
          </w:tcPr>
          <w:p w14:paraId="2608FC17" w14:textId="77777777" w:rsidR="00AF17C0" w:rsidRPr="00351139" w:rsidRDefault="00AF17C0" w:rsidP="00ED679D">
            <w:pPr>
              <w:jc w:val="left"/>
              <w:rPr>
                <w:szCs w:val="21"/>
              </w:rPr>
            </w:pPr>
            <w:r w:rsidRPr="00351139">
              <w:rPr>
                <w:rFonts w:hint="eastAsia"/>
                <w:szCs w:val="21"/>
              </w:rPr>
              <w:t>否</w:t>
            </w:r>
          </w:p>
        </w:tc>
        <w:tc>
          <w:tcPr>
            <w:tcW w:w="2980" w:type="dxa"/>
          </w:tcPr>
          <w:p w14:paraId="41BBB67A" w14:textId="77777777" w:rsidR="00AF17C0" w:rsidRPr="00351139" w:rsidRDefault="00AF17C0" w:rsidP="00ED679D">
            <w:pPr>
              <w:jc w:val="left"/>
              <w:rPr>
                <w:szCs w:val="21"/>
              </w:rPr>
            </w:pPr>
          </w:p>
        </w:tc>
      </w:tr>
      <w:tr w:rsidR="00AF17C0" w:rsidRPr="00351139" w14:paraId="5F82601C" w14:textId="77777777" w:rsidTr="00BE3D28">
        <w:trPr>
          <w:trHeight w:val="144"/>
        </w:trPr>
        <w:tc>
          <w:tcPr>
            <w:tcW w:w="2093" w:type="dxa"/>
          </w:tcPr>
          <w:p w14:paraId="10761356" w14:textId="77777777" w:rsidR="00AF17C0" w:rsidRPr="00351139" w:rsidRDefault="00AF17C0" w:rsidP="00ED679D">
            <w:pPr>
              <w:jc w:val="left"/>
              <w:rPr>
                <w:szCs w:val="21"/>
              </w:rPr>
            </w:pPr>
            <w:r w:rsidRPr="00351139">
              <w:rPr>
                <w:rFonts w:hint="eastAsia"/>
                <w:szCs w:val="21"/>
              </w:rPr>
              <w:t>param3</w:t>
            </w:r>
          </w:p>
        </w:tc>
        <w:tc>
          <w:tcPr>
            <w:tcW w:w="2268" w:type="dxa"/>
          </w:tcPr>
          <w:p w14:paraId="1CD08956" w14:textId="77777777" w:rsidR="00AF17C0" w:rsidRPr="00351139" w:rsidRDefault="00AF17C0" w:rsidP="00ED679D">
            <w:pPr>
              <w:jc w:val="left"/>
              <w:rPr>
                <w:szCs w:val="21"/>
              </w:rPr>
            </w:pPr>
            <w:r w:rsidRPr="00351139">
              <w:rPr>
                <w:rFonts w:hint="eastAsia"/>
                <w:szCs w:val="21"/>
              </w:rPr>
              <w:t>备用参数</w:t>
            </w:r>
          </w:p>
        </w:tc>
        <w:tc>
          <w:tcPr>
            <w:tcW w:w="1984" w:type="dxa"/>
          </w:tcPr>
          <w:p w14:paraId="07315979" w14:textId="77777777" w:rsidR="00AF17C0" w:rsidRPr="00351139" w:rsidRDefault="00AF17C0" w:rsidP="00ED679D">
            <w:pPr>
              <w:jc w:val="left"/>
              <w:rPr>
                <w:szCs w:val="21"/>
              </w:rPr>
            </w:pPr>
            <w:r w:rsidRPr="00351139">
              <w:rPr>
                <w:rFonts w:hint="eastAsia"/>
                <w:szCs w:val="21"/>
              </w:rPr>
              <w:t>String</w:t>
            </w:r>
          </w:p>
        </w:tc>
        <w:tc>
          <w:tcPr>
            <w:tcW w:w="709" w:type="dxa"/>
          </w:tcPr>
          <w:p w14:paraId="0B423766" w14:textId="77777777" w:rsidR="00AF17C0" w:rsidRPr="00351139" w:rsidRDefault="00AF17C0" w:rsidP="00ED679D">
            <w:pPr>
              <w:jc w:val="left"/>
              <w:rPr>
                <w:szCs w:val="21"/>
              </w:rPr>
            </w:pPr>
            <w:r w:rsidRPr="00351139">
              <w:rPr>
                <w:rFonts w:hint="eastAsia"/>
                <w:szCs w:val="21"/>
              </w:rPr>
              <w:t>否</w:t>
            </w:r>
          </w:p>
        </w:tc>
        <w:tc>
          <w:tcPr>
            <w:tcW w:w="2980" w:type="dxa"/>
          </w:tcPr>
          <w:p w14:paraId="0653FFA0" w14:textId="77777777" w:rsidR="00AF17C0" w:rsidRPr="00351139" w:rsidRDefault="00AF17C0" w:rsidP="00ED679D">
            <w:pPr>
              <w:jc w:val="left"/>
              <w:rPr>
                <w:szCs w:val="21"/>
              </w:rPr>
            </w:pPr>
          </w:p>
        </w:tc>
      </w:tr>
      <w:tr w:rsidR="00AF17C0" w:rsidRPr="00351139" w14:paraId="7ED36741" w14:textId="77777777" w:rsidTr="00BE3D28">
        <w:trPr>
          <w:trHeight w:val="144"/>
        </w:trPr>
        <w:tc>
          <w:tcPr>
            <w:tcW w:w="2093" w:type="dxa"/>
          </w:tcPr>
          <w:p w14:paraId="27ADFAD9" w14:textId="77777777" w:rsidR="00AF17C0" w:rsidRPr="00351139" w:rsidRDefault="00AF17C0" w:rsidP="00ED679D">
            <w:pPr>
              <w:jc w:val="left"/>
              <w:rPr>
                <w:szCs w:val="21"/>
              </w:rPr>
            </w:pPr>
            <w:r w:rsidRPr="00351139">
              <w:rPr>
                <w:rFonts w:hint="eastAsia"/>
                <w:szCs w:val="21"/>
              </w:rPr>
              <w:t>param4</w:t>
            </w:r>
          </w:p>
        </w:tc>
        <w:tc>
          <w:tcPr>
            <w:tcW w:w="2268" w:type="dxa"/>
          </w:tcPr>
          <w:p w14:paraId="587D2727" w14:textId="77777777" w:rsidR="00AF17C0" w:rsidRPr="00351139" w:rsidRDefault="00AF17C0" w:rsidP="00ED679D">
            <w:pPr>
              <w:jc w:val="left"/>
              <w:rPr>
                <w:szCs w:val="21"/>
              </w:rPr>
            </w:pPr>
            <w:r w:rsidRPr="00351139">
              <w:rPr>
                <w:rFonts w:hint="eastAsia"/>
                <w:szCs w:val="21"/>
              </w:rPr>
              <w:t>备用参数</w:t>
            </w:r>
          </w:p>
        </w:tc>
        <w:tc>
          <w:tcPr>
            <w:tcW w:w="1984" w:type="dxa"/>
          </w:tcPr>
          <w:p w14:paraId="5453F894" w14:textId="77777777" w:rsidR="00AF17C0" w:rsidRPr="00351139" w:rsidRDefault="00AF17C0" w:rsidP="00ED679D">
            <w:pPr>
              <w:jc w:val="left"/>
              <w:rPr>
                <w:szCs w:val="21"/>
              </w:rPr>
            </w:pPr>
            <w:r w:rsidRPr="00351139">
              <w:rPr>
                <w:rFonts w:hint="eastAsia"/>
                <w:szCs w:val="21"/>
              </w:rPr>
              <w:t>String</w:t>
            </w:r>
          </w:p>
        </w:tc>
        <w:tc>
          <w:tcPr>
            <w:tcW w:w="709" w:type="dxa"/>
          </w:tcPr>
          <w:p w14:paraId="347437CF" w14:textId="77777777" w:rsidR="00AF17C0" w:rsidRPr="00351139" w:rsidRDefault="00AF17C0" w:rsidP="00ED679D">
            <w:pPr>
              <w:jc w:val="left"/>
              <w:rPr>
                <w:szCs w:val="21"/>
              </w:rPr>
            </w:pPr>
            <w:r w:rsidRPr="00351139">
              <w:rPr>
                <w:rFonts w:hint="eastAsia"/>
                <w:szCs w:val="21"/>
              </w:rPr>
              <w:t>否</w:t>
            </w:r>
          </w:p>
        </w:tc>
        <w:tc>
          <w:tcPr>
            <w:tcW w:w="2980" w:type="dxa"/>
          </w:tcPr>
          <w:p w14:paraId="698DC535" w14:textId="77777777" w:rsidR="00AF17C0" w:rsidRPr="00351139" w:rsidRDefault="00AF17C0" w:rsidP="00ED679D">
            <w:pPr>
              <w:jc w:val="left"/>
              <w:rPr>
                <w:szCs w:val="21"/>
              </w:rPr>
            </w:pPr>
          </w:p>
        </w:tc>
      </w:tr>
      <w:tr w:rsidR="00AF17C0" w:rsidRPr="00351139" w14:paraId="6B7734F8" w14:textId="77777777" w:rsidTr="00BE3D28">
        <w:trPr>
          <w:trHeight w:val="144"/>
        </w:trPr>
        <w:tc>
          <w:tcPr>
            <w:tcW w:w="2093" w:type="dxa"/>
          </w:tcPr>
          <w:p w14:paraId="0F2D2320" w14:textId="77777777" w:rsidR="00AF17C0" w:rsidRPr="00351139" w:rsidRDefault="00AF17C0" w:rsidP="00ED679D">
            <w:pPr>
              <w:jc w:val="left"/>
              <w:rPr>
                <w:szCs w:val="21"/>
              </w:rPr>
            </w:pPr>
            <w:r>
              <w:rPr>
                <w:rFonts w:hint="eastAsia"/>
                <w:szCs w:val="21"/>
              </w:rPr>
              <w:t>param5</w:t>
            </w:r>
          </w:p>
        </w:tc>
        <w:tc>
          <w:tcPr>
            <w:tcW w:w="2268" w:type="dxa"/>
          </w:tcPr>
          <w:p w14:paraId="51A93580" w14:textId="77777777" w:rsidR="00AF17C0" w:rsidRPr="00351139" w:rsidRDefault="00AF17C0" w:rsidP="00ED679D">
            <w:pPr>
              <w:jc w:val="left"/>
              <w:rPr>
                <w:szCs w:val="21"/>
              </w:rPr>
            </w:pPr>
            <w:r>
              <w:rPr>
                <w:rFonts w:hint="eastAsia"/>
                <w:szCs w:val="21"/>
              </w:rPr>
              <w:t>备用参数</w:t>
            </w:r>
          </w:p>
        </w:tc>
        <w:tc>
          <w:tcPr>
            <w:tcW w:w="1984" w:type="dxa"/>
          </w:tcPr>
          <w:p w14:paraId="63765626" w14:textId="77777777" w:rsidR="00AF17C0" w:rsidRPr="00351139" w:rsidRDefault="00AF17C0" w:rsidP="00ED679D">
            <w:pPr>
              <w:jc w:val="left"/>
              <w:rPr>
                <w:szCs w:val="21"/>
              </w:rPr>
            </w:pPr>
            <w:r>
              <w:rPr>
                <w:rFonts w:hint="eastAsia"/>
                <w:szCs w:val="21"/>
              </w:rPr>
              <w:t>String</w:t>
            </w:r>
          </w:p>
        </w:tc>
        <w:tc>
          <w:tcPr>
            <w:tcW w:w="709" w:type="dxa"/>
          </w:tcPr>
          <w:p w14:paraId="4DD3EA29" w14:textId="77777777" w:rsidR="00AF17C0" w:rsidRPr="00351139" w:rsidRDefault="00AF17C0" w:rsidP="00ED679D">
            <w:pPr>
              <w:jc w:val="left"/>
              <w:rPr>
                <w:szCs w:val="21"/>
              </w:rPr>
            </w:pPr>
            <w:r>
              <w:rPr>
                <w:rFonts w:hint="eastAsia"/>
                <w:szCs w:val="21"/>
              </w:rPr>
              <w:t>否</w:t>
            </w:r>
          </w:p>
        </w:tc>
        <w:tc>
          <w:tcPr>
            <w:tcW w:w="2980" w:type="dxa"/>
          </w:tcPr>
          <w:p w14:paraId="55CB187C" w14:textId="77777777" w:rsidR="00AF17C0" w:rsidRPr="00351139" w:rsidRDefault="00AF17C0" w:rsidP="00ED679D">
            <w:pPr>
              <w:jc w:val="left"/>
              <w:rPr>
                <w:szCs w:val="21"/>
              </w:rPr>
            </w:pPr>
          </w:p>
        </w:tc>
      </w:tr>
    </w:tbl>
    <w:p w14:paraId="57380BD3" w14:textId="77777777" w:rsidR="00AF17C0" w:rsidRPr="005016A2" w:rsidRDefault="00AF17C0" w:rsidP="00AF17C0">
      <w:pPr>
        <w:pStyle w:val="4"/>
      </w:pPr>
      <w:bookmarkStart w:id="113" w:name="_WSSeatAndPolicy对象"/>
      <w:bookmarkEnd w:id="113"/>
      <w:r w:rsidRPr="005016A2">
        <w:rPr>
          <w:rFonts w:hint="eastAsia"/>
        </w:rPr>
        <w:t>WSSeatAndPolicy</w:t>
      </w:r>
      <w:r w:rsidRPr="005016A2">
        <w:rPr>
          <w:rFonts w:hint="eastAsia"/>
        </w:rPr>
        <w:t>对象</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951"/>
        <w:gridCol w:w="2357"/>
        <w:gridCol w:w="1928"/>
        <w:gridCol w:w="680"/>
        <w:gridCol w:w="3175"/>
      </w:tblGrid>
      <w:tr w:rsidR="00AF17C0" w:rsidRPr="0032300B" w14:paraId="6C85EE61" w14:textId="77777777" w:rsidTr="007C193B">
        <w:trPr>
          <w:trHeight w:val="454"/>
        </w:trPr>
        <w:tc>
          <w:tcPr>
            <w:tcW w:w="1951" w:type="dxa"/>
            <w:shd w:val="clear" w:color="auto" w:fill="C6D9F1" w:themeFill="text2" w:themeFillTint="33"/>
            <w:vAlign w:val="center"/>
          </w:tcPr>
          <w:p w14:paraId="1C2A6FB4" w14:textId="77777777" w:rsidR="00AF17C0" w:rsidRPr="005B130E" w:rsidRDefault="00AF17C0" w:rsidP="00ED679D">
            <w:pPr>
              <w:jc w:val="center"/>
              <w:rPr>
                <w:szCs w:val="21"/>
              </w:rPr>
            </w:pPr>
            <w:r w:rsidRPr="005B130E">
              <w:rPr>
                <w:rFonts w:hint="eastAsia"/>
                <w:szCs w:val="21"/>
              </w:rPr>
              <w:t>参数</w:t>
            </w:r>
          </w:p>
        </w:tc>
        <w:tc>
          <w:tcPr>
            <w:tcW w:w="2357" w:type="dxa"/>
            <w:shd w:val="clear" w:color="auto" w:fill="C6D9F1" w:themeFill="text2" w:themeFillTint="33"/>
            <w:vAlign w:val="center"/>
          </w:tcPr>
          <w:p w14:paraId="230BFBE6" w14:textId="77777777" w:rsidR="00AF17C0" w:rsidRPr="005B130E" w:rsidRDefault="00AF17C0" w:rsidP="00ED679D">
            <w:pPr>
              <w:jc w:val="center"/>
              <w:rPr>
                <w:szCs w:val="21"/>
              </w:rPr>
            </w:pPr>
            <w:r w:rsidRPr="005B130E">
              <w:rPr>
                <w:rFonts w:hint="eastAsia"/>
                <w:szCs w:val="21"/>
              </w:rPr>
              <w:t>中文含义</w:t>
            </w:r>
          </w:p>
        </w:tc>
        <w:tc>
          <w:tcPr>
            <w:tcW w:w="1928" w:type="dxa"/>
            <w:shd w:val="clear" w:color="auto" w:fill="C6D9F1" w:themeFill="text2" w:themeFillTint="33"/>
            <w:vAlign w:val="center"/>
          </w:tcPr>
          <w:p w14:paraId="1DCB602D" w14:textId="77777777" w:rsidR="00AF17C0" w:rsidRPr="005B130E" w:rsidRDefault="00AF17C0" w:rsidP="00ED679D">
            <w:pPr>
              <w:jc w:val="center"/>
              <w:rPr>
                <w:szCs w:val="21"/>
              </w:rPr>
            </w:pPr>
            <w:r w:rsidRPr="005B130E">
              <w:rPr>
                <w:rFonts w:hint="eastAsia"/>
                <w:szCs w:val="21"/>
              </w:rPr>
              <w:t>数据类型</w:t>
            </w:r>
          </w:p>
        </w:tc>
        <w:tc>
          <w:tcPr>
            <w:tcW w:w="680" w:type="dxa"/>
            <w:shd w:val="clear" w:color="auto" w:fill="C6D9F1" w:themeFill="text2" w:themeFillTint="33"/>
            <w:vAlign w:val="center"/>
          </w:tcPr>
          <w:p w14:paraId="1E356BFA" w14:textId="77777777" w:rsidR="00AF17C0" w:rsidRPr="005B130E" w:rsidRDefault="00AF17C0" w:rsidP="00ED679D">
            <w:pPr>
              <w:jc w:val="center"/>
              <w:rPr>
                <w:szCs w:val="21"/>
              </w:rPr>
            </w:pPr>
            <w:r w:rsidRPr="005B130E">
              <w:rPr>
                <w:rFonts w:hint="eastAsia"/>
                <w:szCs w:val="21"/>
              </w:rPr>
              <w:t>必填</w:t>
            </w:r>
          </w:p>
        </w:tc>
        <w:tc>
          <w:tcPr>
            <w:tcW w:w="3175" w:type="dxa"/>
            <w:shd w:val="clear" w:color="auto" w:fill="C6D9F1" w:themeFill="text2" w:themeFillTint="33"/>
            <w:vAlign w:val="center"/>
          </w:tcPr>
          <w:p w14:paraId="027C1032" w14:textId="77777777" w:rsidR="00AF17C0" w:rsidRPr="005B130E" w:rsidRDefault="00AF17C0" w:rsidP="00ED679D">
            <w:pPr>
              <w:jc w:val="center"/>
              <w:rPr>
                <w:szCs w:val="21"/>
              </w:rPr>
            </w:pPr>
            <w:r w:rsidRPr="005B130E">
              <w:rPr>
                <w:rFonts w:hint="eastAsia"/>
                <w:szCs w:val="21"/>
              </w:rPr>
              <w:t>备注</w:t>
            </w:r>
          </w:p>
        </w:tc>
      </w:tr>
      <w:tr w:rsidR="00AF17C0" w:rsidRPr="0032300B" w14:paraId="137FCFDA" w14:textId="77777777" w:rsidTr="007C193B">
        <w:trPr>
          <w:trHeight w:val="371"/>
        </w:trPr>
        <w:tc>
          <w:tcPr>
            <w:tcW w:w="1951" w:type="dxa"/>
          </w:tcPr>
          <w:p w14:paraId="6917037D" w14:textId="77777777" w:rsidR="00AF17C0" w:rsidRPr="0032300B" w:rsidRDefault="00AF17C0" w:rsidP="00ED679D">
            <w:pPr>
              <w:jc w:val="left"/>
              <w:rPr>
                <w:rFonts w:ascii="Courier New" w:hAnsi="Courier New" w:cs="Courier New"/>
                <w:kern w:val="0"/>
                <w:szCs w:val="21"/>
              </w:rPr>
            </w:pPr>
            <w:r>
              <w:rPr>
                <w:rFonts w:hint="eastAsia"/>
                <w:szCs w:val="21"/>
              </w:rPr>
              <w:t>seatCode</w:t>
            </w:r>
          </w:p>
        </w:tc>
        <w:tc>
          <w:tcPr>
            <w:tcW w:w="2357" w:type="dxa"/>
          </w:tcPr>
          <w:p w14:paraId="32EDB3BE" w14:textId="77777777" w:rsidR="00AF17C0" w:rsidRPr="0032300B" w:rsidRDefault="00AF17C0" w:rsidP="00ED679D">
            <w:pPr>
              <w:jc w:val="left"/>
              <w:rPr>
                <w:szCs w:val="21"/>
              </w:rPr>
            </w:pPr>
            <w:r w:rsidRPr="0032300B">
              <w:rPr>
                <w:rFonts w:hint="eastAsia"/>
                <w:szCs w:val="21"/>
              </w:rPr>
              <w:t>舱位信息</w:t>
            </w:r>
          </w:p>
        </w:tc>
        <w:tc>
          <w:tcPr>
            <w:tcW w:w="1928" w:type="dxa"/>
          </w:tcPr>
          <w:p w14:paraId="641557FD" w14:textId="77777777" w:rsidR="00AF17C0" w:rsidRPr="0032300B" w:rsidRDefault="00AF17C0" w:rsidP="00ED679D">
            <w:pPr>
              <w:jc w:val="left"/>
              <w:rPr>
                <w:szCs w:val="21"/>
              </w:rPr>
            </w:pPr>
            <w:r>
              <w:rPr>
                <w:rFonts w:hint="eastAsia"/>
                <w:szCs w:val="21"/>
              </w:rPr>
              <w:t>String</w:t>
            </w:r>
          </w:p>
        </w:tc>
        <w:tc>
          <w:tcPr>
            <w:tcW w:w="680" w:type="dxa"/>
          </w:tcPr>
          <w:p w14:paraId="21DD6831" w14:textId="77777777" w:rsidR="00AF17C0" w:rsidRPr="0032300B" w:rsidRDefault="00AF17C0" w:rsidP="00ED679D">
            <w:pPr>
              <w:jc w:val="left"/>
              <w:rPr>
                <w:szCs w:val="21"/>
              </w:rPr>
            </w:pPr>
            <w:r w:rsidRPr="0032300B">
              <w:rPr>
                <w:rFonts w:hint="eastAsia"/>
                <w:szCs w:val="21"/>
              </w:rPr>
              <w:t>是</w:t>
            </w:r>
          </w:p>
        </w:tc>
        <w:tc>
          <w:tcPr>
            <w:tcW w:w="3175" w:type="dxa"/>
          </w:tcPr>
          <w:p w14:paraId="45F2ED20" w14:textId="77777777" w:rsidR="00AF17C0" w:rsidRPr="0032300B" w:rsidRDefault="00AF17C0" w:rsidP="00ED679D">
            <w:pPr>
              <w:jc w:val="left"/>
              <w:rPr>
                <w:szCs w:val="21"/>
              </w:rPr>
            </w:pPr>
          </w:p>
        </w:tc>
      </w:tr>
      <w:tr w:rsidR="00AF17C0" w:rsidRPr="0032300B" w14:paraId="30AE75B4" w14:textId="77777777" w:rsidTr="007C193B">
        <w:trPr>
          <w:trHeight w:val="371"/>
        </w:trPr>
        <w:tc>
          <w:tcPr>
            <w:tcW w:w="1951" w:type="dxa"/>
          </w:tcPr>
          <w:p w14:paraId="29558EE7" w14:textId="77777777" w:rsidR="00AF17C0" w:rsidRDefault="00AF17C0" w:rsidP="00ED679D">
            <w:pPr>
              <w:jc w:val="left"/>
              <w:rPr>
                <w:szCs w:val="21"/>
              </w:rPr>
            </w:pPr>
            <w:r>
              <w:rPr>
                <w:rFonts w:hint="eastAsia"/>
                <w:szCs w:val="21"/>
              </w:rPr>
              <w:t>ticketPrice</w:t>
            </w:r>
          </w:p>
        </w:tc>
        <w:tc>
          <w:tcPr>
            <w:tcW w:w="2357" w:type="dxa"/>
          </w:tcPr>
          <w:p w14:paraId="5257E9F1" w14:textId="77777777" w:rsidR="00AF17C0" w:rsidRPr="0032300B" w:rsidRDefault="00AF17C0" w:rsidP="00ED679D">
            <w:pPr>
              <w:jc w:val="left"/>
              <w:rPr>
                <w:szCs w:val="21"/>
              </w:rPr>
            </w:pPr>
            <w:r>
              <w:rPr>
                <w:rFonts w:hint="eastAsia"/>
                <w:szCs w:val="21"/>
              </w:rPr>
              <w:t>票面价</w:t>
            </w:r>
          </w:p>
        </w:tc>
        <w:tc>
          <w:tcPr>
            <w:tcW w:w="1928" w:type="dxa"/>
          </w:tcPr>
          <w:p w14:paraId="11B69AF8" w14:textId="77777777" w:rsidR="00AF17C0" w:rsidRDefault="00AF17C0" w:rsidP="00ED679D">
            <w:pPr>
              <w:jc w:val="left"/>
              <w:rPr>
                <w:szCs w:val="21"/>
              </w:rPr>
            </w:pPr>
            <w:r>
              <w:rPr>
                <w:rFonts w:hint="eastAsia"/>
                <w:szCs w:val="21"/>
              </w:rPr>
              <w:t>String</w:t>
            </w:r>
          </w:p>
        </w:tc>
        <w:tc>
          <w:tcPr>
            <w:tcW w:w="680" w:type="dxa"/>
          </w:tcPr>
          <w:p w14:paraId="2563DC76" w14:textId="77777777" w:rsidR="00AF17C0" w:rsidRPr="0032300B" w:rsidRDefault="00AF17C0" w:rsidP="00ED679D">
            <w:pPr>
              <w:jc w:val="left"/>
              <w:rPr>
                <w:szCs w:val="21"/>
              </w:rPr>
            </w:pPr>
            <w:r>
              <w:rPr>
                <w:rFonts w:hint="eastAsia"/>
                <w:szCs w:val="21"/>
              </w:rPr>
              <w:t>是</w:t>
            </w:r>
          </w:p>
        </w:tc>
        <w:tc>
          <w:tcPr>
            <w:tcW w:w="3175" w:type="dxa"/>
          </w:tcPr>
          <w:p w14:paraId="030D4F79" w14:textId="77777777" w:rsidR="00AF17C0" w:rsidRPr="0032300B" w:rsidRDefault="00AF17C0" w:rsidP="00ED679D">
            <w:pPr>
              <w:jc w:val="left"/>
              <w:rPr>
                <w:szCs w:val="21"/>
              </w:rPr>
            </w:pPr>
            <w:r>
              <w:rPr>
                <w:rFonts w:hint="eastAsia"/>
                <w:szCs w:val="21"/>
              </w:rPr>
              <w:t>舱位票面价</w:t>
            </w:r>
          </w:p>
        </w:tc>
      </w:tr>
      <w:tr w:rsidR="00AF17C0" w:rsidRPr="0032300B" w14:paraId="52022AC1" w14:textId="77777777" w:rsidTr="007C193B">
        <w:trPr>
          <w:trHeight w:val="314"/>
        </w:trPr>
        <w:tc>
          <w:tcPr>
            <w:tcW w:w="1951" w:type="dxa"/>
          </w:tcPr>
          <w:p w14:paraId="2FE63C55" w14:textId="77777777" w:rsidR="00AF17C0" w:rsidRPr="0032300B" w:rsidRDefault="00AF17C0" w:rsidP="00ED679D">
            <w:pPr>
              <w:jc w:val="left"/>
              <w:rPr>
                <w:szCs w:val="21"/>
              </w:rPr>
            </w:pPr>
            <w:r w:rsidRPr="0032300B">
              <w:rPr>
                <w:rFonts w:hint="eastAsia"/>
                <w:szCs w:val="21"/>
              </w:rPr>
              <w:t>policy</w:t>
            </w:r>
            <w:r>
              <w:rPr>
                <w:rFonts w:hint="eastAsia"/>
                <w:szCs w:val="21"/>
              </w:rPr>
              <w:t>List</w:t>
            </w:r>
          </w:p>
        </w:tc>
        <w:tc>
          <w:tcPr>
            <w:tcW w:w="2357" w:type="dxa"/>
          </w:tcPr>
          <w:p w14:paraId="2EA54D5D" w14:textId="77777777" w:rsidR="00AF17C0" w:rsidRPr="0032300B" w:rsidRDefault="00AF17C0" w:rsidP="00ED679D">
            <w:pPr>
              <w:jc w:val="left"/>
              <w:rPr>
                <w:szCs w:val="21"/>
              </w:rPr>
            </w:pPr>
            <w:r w:rsidRPr="0032300B">
              <w:rPr>
                <w:rFonts w:hint="eastAsia"/>
                <w:szCs w:val="21"/>
              </w:rPr>
              <w:t>政策信息</w:t>
            </w:r>
          </w:p>
        </w:tc>
        <w:tc>
          <w:tcPr>
            <w:tcW w:w="1928" w:type="dxa"/>
          </w:tcPr>
          <w:p w14:paraId="1695C360" w14:textId="77777777" w:rsidR="00AF17C0" w:rsidRPr="0032300B" w:rsidRDefault="00AF17C0" w:rsidP="00ED679D">
            <w:pPr>
              <w:jc w:val="left"/>
              <w:rPr>
                <w:szCs w:val="21"/>
              </w:rPr>
            </w:pPr>
            <w:r>
              <w:rPr>
                <w:rFonts w:hint="eastAsia"/>
                <w:szCs w:val="21"/>
              </w:rPr>
              <w:t>List&lt;WS</w:t>
            </w:r>
            <w:r w:rsidRPr="0032300B">
              <w:rPr>
                <w:rFonts w:hint="eastAsia"/>
                <w:szCs w:val="21"/>
              </w:rPr>
              <w:t>PolicyData</w:t>
            </w:r>
            <w:r>
              <w:rPr>
                <w:rFonts w:hint="eastAsia"/>
                <w:szCs w:val="21"/>
              </w:rPr>
              <w:t>&gt;</w:t>
            </w:r>
          </w:p>
        </w:tc>
        <w:tc>
          <w:tcPr>
            <w:tcW w:w="680" w:type="dxa"/>
          </w:tcPr>
          <w:p w14:paraId="0A750482" w14:textId="77777777" w:rsidR="00AF17C0" w:rsidRPr="0032300B" w:rsidRDefault="00AF17C0" w:rsidP="00ED679D">
            <w:pPr>
              <w:jc w:val="left"/>
              <w:rPr>
                <w:szCs w:val="21"/>
              </w:rPr>
            </w:pPr>
            <w:r w:rsidRPr="0032300B">
              <w:rPr>
                <w:rFonts w:hint="eastAsia"/>
                <w:szCs w:val="21"/>
              </w:rPr>
              <w:t>是</w:t>
            </w:r>
          </w:p>
        </w:tc>
        <w:tc>
          <w:tcPr>
            <w:tcW w:w="3175" w:type="dxa"/>
          </w:tcPr>
          <w:p w14:paraId="463A9F68" w14:textId="77777777" w:rsidR="00AF17C0" w:rsidRPr="0032300B" w:rsidRDefault="00AF17C0" w:rsidP="00ED679D">
            <w:pPr>
              <w:jc w:val="left"/>
              <w:rPr>
                <w:szCs w:val="21"/>
              </w:rPr>
            </w:pPr>
            <w:r>
              <w:rPr>
                <w:rFonts w:hint="eastAsia"/>
                <w:szCs w:val="21"/>
              </w:rPr>
              <w:t>详</w:t>
            </w:r>
            <w:r w:rsidRPr="0032300B">
              <w:rPr>
                <w:rFonts w:hint="eastAsia"/>
                <w:szCs w:val="21"/>
              </w:rPr>
              <w:t>见</w:t>
            </w:r>
            <w:hyperlink w:anchor="_WSPolicyData对象_4" w:history="1">
              <w:r w:rsidRPr="006E3741">
                <w:rPr>
                  <w:rStyle w:val="a9"/>
                  <w:rFonts w:hint="eastAsia"/>
                  <w:szCs w:val="21"/>
                </w:rPr>
                <w:t>WSPolicyData</w:t>
              </w:r>
            </w:hyperlink>
            <w:r w:rsidRPr="0032300B">
              <w:rPr>
                <w:rFonts w:hint="eastAsia"/>
                <w:szCs w:val="21"/>
              </w:rPr>
              <w:t>对象</w:t>
            </w:r>
            <w:r>
              <w:rPr>
                <w:rFonts w:hint="eastAsia"/>
                <w:szCs w:val="21"/>
              </w:rPr>
              <w:t>定义</w:t>
            </w:r>
          </w:p>
        </w:tc>
      </w:tr>
      <w:tr w:rsidR="00AF17C0" w:rsidRPr="0032300B" w14:paraId="6A8CA350" w14:textId="77777777" w:rsidTr="007C193B">
        <w:trPr>
          <w:trHeight w:val="335"/>
        </w:trPr>
        <w:tc>
          <w:tcPr>
            <w:tcW w:w="1951" w:type="dxa"/>
          </w:tcPr>
          <w:p w14:paraId="382EFD03" w14:textId="77777777" w:rsidR="00AF17C0" w:rsidRPr="0032300B" w:rsidRDefault="00AF17C0" w:rsidP="00ED679D">
            <w:pPr>
              <w:jc w:val="left"/>
              <w:rPr>
                <w:szCs w:val="21"/>
              </w:rPr>
            </w:pPr>
            <w:r w:rsidRPr="0032300B">
              <w:rPr>
                <w:rFonts w:hint="eastAsia"/>
                <w:szCs w:val="21"/>
              </w:rPr>
              <w:t>param1</w:t>
            </w:r>
          </w:p>
        </w:tc>
        <w:tc>
          <w:tcPr>
            <w:tcW w:w="2357" w:type="dxa"/>
          </w:tcPr>
          <w:p w14:paraId="7DAD4031" w14:textId="77777777" w:rsidR="00AF17C0" w:rsidRPr="0032300B" w:rsidRDefault="00AF17C0" w:rsidP="00ED679D">
            <w:pPr>
              <w:jc w:val="left"/>
              <w:rPr>
                <w:szCs w:val="21"/>
              </w:rPr>
            </w:pPr>
            <w:r>
              <w:rPr>
                <w:rFonts w:hint="eastAsia"/>
                <w:szCs w:val="21"/>
              </w:rPr>
              <w:t>备用参数</w:t>
            </w:r>
          </w:p>
        </w:tc>
        <w:tc>
          <w:tcPr>
            <w:tcW w:w="1928" w:type="dxa"/>
          </w:tcPr>
          <w:p w14:paraId="7A848B69" w14:textId="77777777" w:rsidR="00AF17C0" w:rsidRPr="0032300B" w:rsidRDefault="00AF17C0" w:rsidP="00ED679D">
            <w:pPr>
              <w:jc w:val="left"/>
              <w:rPr>
                <w:iCs/>
                <w:szCs w:val="21"/>
              </w:rPr>
            </w:pPr>
            <w:r w:rsidRPr="0032300B">
              <w:rPr>
                <w:iCs/>
                <w:szCs w:val="21"/>
              </w:rPr>
              <w:t>S</w:t>
            </w:r>
            <w:r w:rsidRPr="0032300B">
              <w:rPr>
                <w:rFonts w:hint="eastAsia"/>
                <w:iCs/>
                <w:szCs w:val="21"/>
              </w:rPr>
              <w:t>tring</w:t>
            </w:r>
          </w:p>
        </w:tc>
        <w:tc>
          <w:tcPr>
            <w:tcW w:w="680" w:type="dxa"/>
          </w:tcPr>
          <w:p w14:paraId="49E545D6" w14:textId="77777777" w:rsidR="00AF17C0" w:rsidRPr="0032300B" w:rsidRDefault="00AF17C0" w:rsidP="00ED679D">
            <w:pPr>
              <w:jc w:val="left"/>
              <w:rPr>
                <w:szCs w:val="21"/>
              </w:rPr>
            </w:pPr>
            <w:r w:rsidRPr="0032300B">
              <w:rPr>
                <w:rFonts w:hint="eastAsia"/>
                <w:szCs w:val="21"/>
              </w:rPr>
              <w:t>否</w:t>
            </w:r>
          </w:p>
        </w:tc>
        <w:tc>
          <w:tcPr>
            <w:tcW w:w="3175" w:type="dxa"/>
          </w:tcPr>
          <w:p w14:paraId="7BB504F8" w14:textId="77777777" w:rsidR="00AF17C0" w:rsidRPr="0032300B" w:rsidRDefault="00AF17C0" w:rsidP="00ED679D">
            <w:pPr>
              <w:jc w:val="left"/>
              <w:rPr>
                <w:szCs w:val="21"/>
              </w:rPr>
            </w:pPr>
          </w:p>
        </w:tc>
      </w:tr>
      <w:tr w:rsidR="00AF17C0" w:rsidRPr="0032300B" w14:paraId="68E30DD4" w14:textId="77777777" w:rsidTr="007C193B">
        <w:trPr>
          <w:trHeight w:val="295"/>
        </w:trPr>
        <w:tc>
          <w:tcPr>
            <w:tcW w:w="1951" w:type="dxa"/>
          </w:tcPr>
          <w:p w14:paraId="306232C4" w14:textId="77777777" w:rsidR="00AF17C0" w:rsidRPr="0032300B" w:rsidRDefault="00AF17C0" w:rsidP="00ED679D">
            <w:pPr>
              <w:jc w:val="left"/>
              <w:rPr>
                <w:szCs w:val="21"/>
              </w:rPr>
            </w:pPr>
            <w:r w:rsidRPr="0032300B">
              <w:rPr>
                <w:rFonts w:hint="eastAsia"/>
                <w:szCs w:val="21"/>
              </w:rPr>
              <w:t>param2</w:t>
            </w:r>
          </w:p>
        </w:tc>
        <w:tc>
          <w:tcPr>
            <w:tcW w:w="2357" w:type="dxa"/>
          </w:tcPr>
          <w:p w14:paraId="424268F6" w14:textId="77777777" w:rsidR="00AF17C0" w:rsidRPr="0032300B" w:rsidRDefault="00AF17C0" w:rsidP="00ED679D">
            <w:pPr>
              <w:jc w:val="left"/>
              <w:rPr>
                <w:szCs w:val="21"/>
              </w:rPr>
            </w:pPr>
            <w:r>
              <w:rPr>
                <w:rFonts w:hint="eastAsia"/>
                <w:szCs w:val="21"/>
              </w:rPr>
              <w:t>备用参数</w:t>
            </w:r>
          </w:p>
        </w:tc>
        <w:tc>
          <w:tcPr>
            <w:tcW w:w="1928" w:type="dxa"/>
          </w:tcPr>
          <w:p w14:paraId="08C18474" w14:textId="77777777" w:rsidR="00AF17C0" w:rsidRPr="0032300B" w:rsidRDefault="00AF17C0" w:rsidP="00ED679D">
            <w:pPr>
              <w:jc w:val="left"/>
              <w:rPr>
                <w:iCs/>
                <w:szCs w:val="21"/>
              </w:rPr>
            </w:pPr>
            <w:r w:rsidRPr="0032300B">
              <w:rPr>
                <w:iCs/>
                <w:szCs w:val="21"/>
              </w:rPr>
              <w:t>S</w:t>
            </w:r>
            <w:r w:rsidRPr="0032300B">
              <w:rPr>
                <w:rFonts w:hint="eastAsia"/>
                <w:iCs/>
                <w:szCs w:val="21"/>
              </w:rPr>
              <w:t>tring</w:t>
            </w:r>
          </w:p>
        </w:tc>
        <w:tc>
          <w:tcPr>
            <w:tcW w:w="680" w:type="dxa"/>
          </w:tcPr>
          <w:p w14:paraId="03031CE1" w14:textId="77777777" w:rsidR="00AF17C0" w:rsidRPr="0032300B" w:rsidRDefault="00AF17C0" w:rsidP="00ED679D">
            <w:pPr>
              <w:jc w:val="left"/>
              <w:rPr>
                <w:szCs w:val="21"/>
              </w:rPr>
            </w:pPr>
            <w:r w:rsidRPr="0032300B">
              <w:rPr>
                <w:rFonts w:hint="eastAsia"/>
                <w:szCs w:val="21"/>
              </w:rPr>
              <w:t>否</w:t>
            </w:r>
          </w:p>
        </w:tc>
        <w:tc>
          <w:tcPr>
            <w:tcW w:w="3175" w:type="dxa"/>
          </w:tcPr>
          <w:p w14:paraId="297782D6" w14:textId="77777777" w:rsidR="00AF17C0" w:rsidRPr="0032300B" w:rsidRDefault="00AF17C0" w:rsidP="00ED679D">
            <w:pPr>
              <w:jc w:val="left"/>
              <w:rPr>
                <w:szCs w:val="21"/>
              </w:rPr>
            </w:pPr>
          </w:p>
        </w:tc>
      </w:tr>
      <w:tr w:rsidR="00AF17C0" w:rsidRPr="0032300B" w14:paraId="24E6EEFC" w14:textId="77777777" w:rsidTr="007C193B">
        <w:trPr>
          <w:trHeight w:val="295"/>
        </w:trPr>
        <w:tc>
          <w:tcPr>
            <w:tcW w:w="1951" w:type="dxa"/>
          </w:tcPr>
          <w:p w14:paraId="699676CC" w14:textId="77777777" w:rsidR="00AF17C0" w:rsidRPr="0032300B" w:rsidRDefault="00AF17C0" w:rsidP="00ED679D">
            <w:pPr>
              <w:jc w:val="left"/>
              <w:rPr>
                <w:szCs w:val="21"/>
              </w:rPr>
            </w:pPr>
            <w:r w:rsidRPr="0032300B">
              <w:rPr>
                <w:rFonts w:hint="eastAsia"/>
                <w:szCs w:val="21"/>
              </w:rPr>
              <w:lastRenderedPageBreak/>
              <w:t>param3</w:t>
            </w:r>
          </w:p>
        </w:tc>
        <w:tc>
          <w:tcPr>
            <w:tcW w:w="2357" w:type="dxa"/>
          </w:tcPr>
          <w:p w14:paraId="4C5868D2" w14:textId="77777777" w:rsidR="00AF17C0" w:rsidRPr="0032300B" w:rsidRDefault="00AF17C0" w:rsidP="00ED679D">
            <w:pPr>
              <w:jc w:val="left"/>
              <w:rPr>
                <w:szCs w:val="21"/>
              </w:rPr>
            </w:pPr>
            <w:r>
              <w:rPr>
                <w:rFonts w:hint="eastAsia"/>
                <w:szCs w:val="21"/>
              </w:rPr>
              <w:t>备用参数</w:t>
            </w:r>
          </w:p>
        </w:tc>
        <w:tc>
          <w:tcPr>
            <w:tcW w:w="1928" w:type="dxa"/>
          </w:tcPr>
          <w:p w14:paraId="76BA0BAA" w14:textId="77777777" w:rsidR="00AF17C0" w:rsidRPr="0032300B" w:rsidRDefault="00AF17C0" w:rsidP="00ED679D">
            <w:pPr>
              <w:jc w:val="left"/>
              <w:rPr>
                <w:iCs/>
                <w:szCs w:val="21"/>
              </w:rPr>
            </w:pPr>
            <w:r w:rsidRPr="0032300B">
              <w:rPr>
                <w:iCs/>
                <w:szCs w:val="21"/>
              </w:rPr>
              <w:t>S</w:t>
            </w:r>
            <w:r w:rsidRPr="0032300B">
              <w:rPr>
                <w:rFonts w:hint="eastAsia"/>
                <w:iCs/>
                <w:szCs w:val="21"/>
              </w:rPr>
              <w:t>tring</w:t>
            </w:r>
          </w:p>
        </w:tc>
        <w:tc>
          <w:tcPr>
            <w:tcW w:w="680" w:type="dxa"/>
          </w:tcPr>
          <w:p w14:paraId="5A5E6E9E" w14:textId="77777777" w:rsidR="00AF17C0" w:rsidRPr="0032300B" w:rsidRDefault="00AF17C0" w:rsidP="00ED679D">
            <w:pPr>
              <w:jc w:val="left"/>
              <w:rPr>
                <w:szCs w:val="21"/>
              </w:rPr>
            </w:pPr>
            <w:r w:rsidRPr="0032300B">
              <w:rPr>
                <w:rFonts w:hint="eastAsia"/>
                <w:szCs w:val="21"/>
              </w:rPr>
              <w:t>否</w:t>
            </w:r>
          </w:p>
        </w:tc>
        <w:tc>
          <w:tcPr>
            <w:tcW w:w="3175" w:type="dxa"/>
          </w:tcPr>
          <w:p w14:paraId="73C698F5" w14:textId="77777777" w:rsidR="00AF17C0" w:rsidRPr="0032300B" w:rsidRDefault="00AF17C0" w:rsidP="00ED679D">
            <w:pPr>
              <w:jc w:val="left"/>
              <w:rPr>
                <w:szCs w:val="21"/>
              </w:rPr>
            </w:pPr>
          </w:p>
        </w:tc>
      </w:tr>
      <w:tr w:rsidR="00AF17C0" w:rsidRPr="0032300B" w14:paraId="7A0633F4" w14:textId="77777777" w:rsidTr="007C193B">
        <w:trPr>
          <w:trHeight w:val="295"/>
        </w:trPr>
        <w:tc>
          <w:tcPr>
            <w:tcW w:w="1951" w:type="dxa"/>
          </w:tcPr>
          <w:p w14:paraId="4A6AF650" w14:textId="77777777" w:rsidR="00AF17C0" w:rsidRPr="0032300B" w:rsidRDefault="00AF17C0" w:rsidP="00ED679D">
            <w:pPr>
              <w:jc w:val="left"/>
              <w:rPr>
                <w:szCs w:val="21"/>
              </w:rPr>
            </w:pPr>
            <w:r>
              <w:rPr>
                <w:rFonts w:hint="eastAsia"/>
                <w:szCs w:val="21"/>
              </w:rPr>
              <w:t>param4</w:t>
            </w:r>
          </w:p>
        </w:tc>
        <w:tc>
          <w:tcPr>
            <w:tcW w:w="2357" w:type="dxa"/>
          </w:tcPr>
          <w:p w14:paraId="047840D2" w14:textId="77777777" w:rsidR="00AF17C0" w:rsidRPr="0032300B" w:rsidRDefault="00AF17C0" w:rsidP="00ED679D">
            <w:pPr>
              <w:jc w:val="left"/>
              <w:rPr>
                <w:szCs w:val="21"/>
              </w:rPr>
            </w:pPr>
            <w:r>
              <w:rPr>
                <w:rFonts w:hint="eastAsia"/>
                <w:szCs w:val="21"/>
              </w:rPr>
              <w:t>备用参数</w:t>
            </w:r>
          </w:p>
        </w:tc>
        <w:tc>
          <w:tcPr>
            <w:tcW w:w="1928" w:type="dxa"/>
          </w:tcPr>
          <w:p w14:paraId="145B5F08" w14:textId="77777777" w:rsidR="00AF17C0" w:rsidRPr="0032300B" w:rsidRDefault="00AF17C0" w:rsidP="00ED679D">
            <w:pPr>
              <w:jc w:val="left"/>
              <w:rPr>
                <w:iCs/>
                <w:szCs w:val="21"/>
              </w:rPr>
            </w:pPr>
            <w:r w:rsidRPr="0032300B">
              <w:rPr>
                <w:iCs/>
                <w:szCs w:val="21"/>
              </w:rPr>
              <w:t>S</w:t>
            </w:r>
            <w:r w:rsidRPr="0032300B">
              <w:rPr>
                <w:rFonts w:hint="eastAsia"/>
                <w:iCs/>
                <w:szCs w:val="21"/>
              </w:rPr>
              <w:t>tring</w:t>
            </w:r>
          </w:p>
        </w:tc>
        <w:tc>
          <w:tcPr>
            <w:tcW w:w="680" w:type="dxa"/>
          </w:tcPr>
          <w:p w14:paraId="105965DD" w14:textId="77777777" w:rsidR="00AF17C0" w:rsidRPr="0032300B" w:rsidRDefault="00AF17C0" w:rsidP="00ED679D">
            <w:pPr>
              <w:jc w:val="left"/>
              <w:rPr>
                <w:szCs w:val="21"/>
              </w:rPr>
            </w:pPr>
            <w:r>
              <w:rPr>
                <w:rFonts w:hint="eastAsia"/>
                <w:szCs w:val="21"/>
              </w:rPr>
              <w:t>否</w:t>
            </w:r>
          </w:p>
        </w:tc>
        <w:tc>
          <w:tcPr>
            <w:tcW w:w="3175" w:type="dxa"/>
          </w:tcPr>
          <w:p w14:paraId="50A58C5A" w14:textId="77777777" w:rsidR="00AF17C0" w:rsidRPr="0032300B" w:rsidRDefault="00AF17C0" w:rsidP="00ED679D">
            <w:pPr>
              <w:jc w:val="left"/>
              <w:rPr>
                <w:szCs w:val="21"/>
              </w:rPr>
            </w:pPr>
          </w:p>
        </w:tc>
      </w:tr>
    </w:tbl>
    <w:p w14:paraId="5B0420FC" w14:textId="77777777" w:rsidR="00AF17C0" w:rsidRDefault="00AF17C0" w:rsidP="00AF17C0">
      <w:pPr>
        <w:pStyle w:val="4"/>
        <w:rPr>
          <w:rStyle w:val="4Char"/>
        </w:rPr>
      </w:pPr>
      <w:bookmarkStart w:id="114" w:name="_WSPolicyData对象_4"/>
      <w:bookmarkEnd w:id="114"/>
      <w:r w:rsidRPr="006D712B">
        <w:t>WSPolicyData</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4"/>
        <w:gridCol w:w="2154"/>
        <w:gridCol w:w="1871"/>
        <w:gridCol w:w="680"/>
        <w:gridCol w:w="3175"/>
      </w:tblGrid>
      <w:tr w:rsidR="00AF17C0" w:rsidRPr="00C647B7" w14:paraId="561AB217" w14:textId="77777777" w:rsidTr="00ED679D">
        <w:trPr>
          <w:trHeight w:val="454"/>
        </w:trPr>
        <w:tc>
          <w:tcPr>
            <w:tcW w:w="2154" w:type="dxa"/>
            <w:shd w:val="clear" w:color="auto" w:fill="C6D9F1"/>
            <w:vAlign w:val="center"/>
          </w:tcPr>
          <w:p w14:paraId="48723B70" w14:textId="77777777" w:rsidR="00AF17C0" w:rsidRPr="005B130E" w:rsidRDefault="00AF17C0" w:rsidP="00ED679D">
            <w:pPr>
              <w:jc w:val="center"/>
              <w:rPr>
                <w:szCs w:val="21"/>
              </w:rPr>
            </w:pPr>
            <w:r w:rsidRPr="005B130E">
              <w:rPr>
                <w:rFonts w:hint="eastAsia"/>
                <w:szCs w:val="21"/>
              </w:rPr>
              <w:t>参数名称</w:t>
            </w:r>
          </w:p>
        </w:tc>
        <w:tc>
          <w:tcPr>
            <w:tcW w:w="2154" w:type="dxa"/>
            <w:shd w:val="clear" w:color="auto" w:fill="C6D9F1"/>
            <w:vAlign w:val="center"/>
          </w:tcPr>
          <w:p w14:paraId="615F13FF" w14:textId="77777777" w:rsidR="00AF17C0" w:rsidRPr="005B130E" w:rsidRDefault="00AF17C0" w:rsidP="00ED679D">
            <w:pPr>
              <w:jc w:val="center"/>
              <w:rPr>
                <w:szCs w:val="21"/>
              </w:rPr>
            </w:pPr>
            <w:r w:rsidRPr="005B130E">
              <w:rPr>
                <w:rFonts w:hint="eastAsia"/>
                <w:szCs w:val="21"/>
              </w:rPr>
              <w:t>中文含义</w:t>
            </w:r>
          </w:p>
        </w:tc>
        <w:tc>
          <w:tcPr>
            <w:tcW w:w="1871" w:type="dxa"/>
            <w:shd w:val="clear" w:color="auto" w:fill="C6D9F1"/>
            <w:vAlign w:val="center"/>
          </w:tcPr>
          <w:p w14:paraId="178F1573" w14:textId="77777777" w:rsidR="00AF17C0" w:rsidRPr="005B130E" w:rsidRDefault="00AF17C0" w:rsidP="00ED679D">
            <w:pPr>
              <w:jc w:val="center"/>
              <w:rPr>
                <w:szCs w:val="21"/>
              </w:rPr>
            </w:pPr>
            <w:r w:rsidRPr="005B130E">
              <w:rPr>
                <w:rFonts w:hint="eastAsia"/>
                <w:szCs w:val="21"/>
              </w:rPr>
              <w:t>类型</w:t>
            </w:r>
          </w:p>
        </w:tc>
        <w:tc>
          <w:tcPr>
            <w:tcW w:w="680" w:type="dxa"/>
            <w:shd w:val="clear" w:color="auto" w:fill="C6D9F1"/>
            <w:vAlign w:val="center"/>
          </w:tcPr>
          <w:p w14:paraId="6736A142" w14:textId="77777777" w:rsidR="00AF17C0" w:rsidRPr="005B130E" w:rsidRDefault="00AF17C0" w:rsidP="00ED679D">
            <w:pPr>
              <w:jc w:val="center"/>
              <w:rPr>
                <w:szCs w:val="21"/>
              </w:rPr>
            </w:pPr>
            <w:r w:rsidRPr="005B130E">
              <w:rPr>
                <w:rFonts w:hint="eastAsia"/>
                <w:szCs w:val="21"/>
              </w:rPr>
              <w:t>必填</w:t>
            </w:r>
          </w:p>
        </w:tc>
        <w:tc>
          <w:tcPr>
            <w:tcW w:w="3175" w:type="dxa"/>
            <w:shd w:val="clear" w:color="auto" w:fill="C6D9F1"/>
            <w:vAlign w:val="center"/>
          </w:tcPr>
          <w:p w14:paraId="35D561EE" w14:textId="77777777" w:rsidR="00AF17C0" w:rsidRPr="005B130E" w:rsidRDefault="00AF17C0" w:rsidP="00ED679D">
            <w:pPr>
              <w:jc w:val="center"/>
              <w:rPr>
                <w:szCs w:val="21"/>
              </w:rPr>
            </w:pPr>
            <w:r w:rsidRPr="005B130E">
              <w:rPr>
                <w:rFonts w:hint="eastAsia"/>
                <w:szCs w:val="21"/>
              </w:rPr>
              <w:t>备注</w:t>
            </w:r>
          </w:p>
        </w:tc>
      </w:tr>
      <w:tr w:rsidR="00AF17C0" w:rsidRPr="00C647B7" w14:paraId="6F51834C" w14:textId="77777777" w:rsidTr="00ED679D">
        <w:trPr>
          <w:trHeight w:val="308"/>
        </w:trPr>
        <w:tc>
          <w:tcPr>
            <w:tcW w:w="2154" w:type="dxa"/>
          </w:tcPr>
          <w:p w14:paraId="592EF2E5" w14:textId="77777777" w:rsidR="00AF17C0" w:rsidRPr="00C647B7" w:rsidRDefault="00AF17C0" w:rsidP="00ED679D">
            <w:pPr>
              <w:jc w:val="left"/>
              <w:rPr>
                <w:szCs w:val="21"/>
              </w:rPr>
            </w:pPr>
            <w:r w:rsidRPr="00C647B7">
              <w:rPr>
                <w:szCs w:val="21"/>
              </w:rPr>
              <w:t>policyId</w:t>
            </w:r>
          </w:p>
        </w:tc>
        <w:tc>
          <w:tcPr>
            <w:tcW w:w="2154" w:type="dxa"/>
          </w:tcPr>
          <w:p w14:paraId="79293386" w14:textId="77777777" w:rsidR="00AF17C0" w:rsidRPr="00C647B7" w:rsidRDefault="00AF17C0" w:rsidP="00ED679D">
            <w:pPr>
              <w:jc w:val="left"/>
              <w:rPr>
                <w:szCs w:val="21"/>
              </w:rPr>
            </w:pPr>
            <w:r w:rsidRPr="00C647B7">
              <w:rPr>
                <w:rFonts w:hint="eastAsia"/>
                <w:szCs w:val="21"/>
              </w:rPr>
              <w:t>政策</w:t>
            </w:r>
            <w:r w:rsidRPr="00C647B7">
              <w:rPr>
                <w:szCs w:val="21"/>
              </w:rPr>
              <w:t>ID</w:t>
            </w:r>
          </w:p>
        </w:tc>
        <w:tc>
          <w:tcPr>
            <w:tcW w:w="1871" w:type="dxa"/>
          </w:tcPr>
          <w:p w14:paraId="3CAA90F1" w14:textId="77777777" w:rsidR="00AF17C0" w:rsidRPr="00C647B7" w:rsidRDefault="00AF17C0" w:rsidP="00ED679D">
            <w:pPr>
              <w:jc w:val="left"/>
              <w:rPr>
                <w:szCs w:val="21"/>
              </w:rPr>
            </w:pPr>
            <w:r w:rsidRPr="00C647B7">
              <w:rPr>
                <w:szCs w:val="21"/>
              </w:rPr>
              <w:t>Integer</w:t>
            </w:r>
          </w:p>
        </w:tc>
        <w:tc>
          <w:tcPr>
            <w:tcW w:w="680" w:type="dxa"/>
          </w:tcPr>
          <w:p w14:paraId="768751BA" w14:textId="77777777" w:rsidR="00AF17C0" w:rsidRPr="00C647B7" w:rsidRDefault="00AF17C0" w:rsidP="00ED679D">
            <w:pPr>
              <w:jc w:val="left"/>
              <w:rPr>
                <w:szCs w:val="21"/>
              </w:rPr>
            </w:pPr>
            <w:r w:rsidRPr="00C647B7">
              <w:rPr>
                <w:rFonts w:hint="eastAsia"/>
                <w:szCs w:val="21"/>
              </w:rPr>
              <w:t>是</w:t>
            </w:r>
          </w:p>
        </w:tc>
        <w:tc>
          <w:tcPr>
            <w:tcW w:w="3175" w:type="dxa"/>
          </w:tcPr>
          <w:p w14:paraId="40574727" w14:textId="77777777" w:rsidR="00AF17C0" w:rsidRPr="00C647B7" w:rsidRDefault="00AF17C0" w:rsidP="00ED679D">
            <w:pPr>
              <w:jc w:val="left"/>
              <w:rPr>
                <w:szCs w:val="21"/>
              </w:rPr>
            </w:pPr>
          </w:p>
        </w:tc>
      </w:tr>
      <w:tr w:rsidR="00AF17C0" w:rsidRPr="00C647B7" w14:paraId="3A749927" w14:textId="77777777" w:rsidTr="00ED679D">
        <w:trPr>
          <w:trHeight w:val="308"/>
        </w:trPr>
        <w:tc>
          <w:tcPr>
            <w:tcW w:w="2154" w:type="dxa"/>
          </w:tcPr>
          <w:p w14:paraId="2526FC89" w14:textId="77777777" w:rsidR="00AF17C0" w:rsidRPr="00C647B7" w:rsidRDefault="00AF17C0" w:rsidP="00ED679D">
            <w:pPr>
              <w:jc w:val="left"/>
              <w:rPr>
                <w:szCs w:val="21"/>
              </w:rPr>
            </w:pPr>
            <w:r w:rsidRPr="00C647B7">
              <w:rPr>
                <w:szCs w:val="21"/>
              </w:rPr>
              <w:t>airlineCode</w:t>
            </w:r>
          </w:p>
        </w:tc>
        <w:tc>
          <w:tcPr>
            <w:tcW w:w="2154" w:type="dxa"/>
          </w:tcPr>
          <w:p w14:paraId="63B2EC68" w14:textId="77777777" w:rsidR="00AF17C0" w:rsidRPr="00C647B7" w:rsidRDefault="00AF17C0" w:rsidP="00ED679D">
            <w:pPr>
              <w:jc w:val="left"/>
              <w:rPr>
                <w:szCs w:val="21"/>
              </w:rPr>
            </w:pPr>
            <w:r w:rsidRPr="00C647B7">
              <w:rPr>
                <w:rFonts w:ascii="Courier New" w:hAnsi="Courier New" w:cs="Courier New" w:hint="eastAsia"/>
                <w:kern w:val="0"/>
                <w:szCs w:val="21"/>
              </w:rPr>
              <w:t>航空公司代码</w:t>
            </w:r>
          </w:p>
        </w:tc>
        <w:tc>
          <w:tcPr>
            <w:tcW w:w="1871" w:type="dxa"/>
          </w:tcPr>
          <w:p w14:paraId="62244D69" w14:textId="77777777" w:rsidR="00AF17C0" w:rsidRPr="00C647B7" w:rsidRDefault="00AF17C0" w:rsidP="00ED679D">
            <w:pPr>
              <w:jc w:val="left"/>
              <w:rPr>
                <w:szCs w:val="21"/>
              </w:rPr>
            </w:pPr>
            <w:r w:rsidRPr="00C647B7">
              <w:rPr>
                <w:rFonts w:hint="eastAsia"/>
                <w:szCs w:val="21"/>
              </w:rPr>
              <w:t>String</w:t>
            </w:r>
          </w:p>
        </w:tc>
        <w:tc>
          <w:tcPr>
            <w:tcW w:w="680" w:type="dxa"/>
          </w:tcPr>
          <w:p w14:paraId="25BAAA1C" w14:textId="77777777" w:rsidR="00AF17C0" w:rsidRPr="00C647B7" w:rsidRDefault="00AF17C0" w:rsidP="00ED679D">
            <w:pPr>
              <w:jc w:val="left"/>
              <w:rPr>
                <w:szCs w:val="21"/>
              </w:rPr>
            </w:pPr>
            <w:r w:rsidRPr="00C647B7">
              <w:rPr>
                <w:rFonts w:hint="eastAsia"/>
                <w:szCs w:val="21"/>
              </w:rPr>
              <w:t>是</w:t>
            </w:r>
          </w:p>
        </w:tc>
        <w:tc>
          <w:tcPr>
            <w:tcW w:w="3175" w:type="dxa"/>
          </w:tcPr>
          <w:p w14:paraId="051CBC68" w14:textId="77777777" w:rsidR="00AF17C0" w:rsidRPr="00C647B7" w:rsidRDefault="00AF17C0" w:rsidP="00ED679D">
            <w:pPr>
              <w:jc w:val="left"/>
              <w:rPr>
                <w:szCs w:val="21"/>
              </w:rPr>
            </w:pPr>
            <w:r w:rsidRPr="00C647B7">
              <w:rPr>
                <w:rFonts w:ascii="Courier New" w:hAnsi="Courier New" w:cs="Courier New" w:hint="eastAsia"/>
                <w:kern w:val="0"/>
                <w:szCs w:val="21"/>
              </w:rPr>
              <w:t>如“</w:t>
            </w:r>
            <w:r w:rsidRPr="00C647B7">
              <w:rPr>
                <w:rFonts w:ascii="Courier New" w:hAnsi="Courier New" w:cs="Courier New" w:hint="eastAsia"/>
                <w:kern w:val="0"/>
                <w:szCs w:val="21"/>
              </w:rPr>
              <w:t>CZ</w:t>
            </w:r>
            <w:r w:rsidRPr="00C647B7">
              <w:rPr>
                <w:rFonts w:ascii="Courier New" w:hAnsi="Courier New" w:cs="Courier New" w:hint="eastAsia"/>
                <w:kern w:val="0"/>
                <w:szCs w:val="21"/>
              </w:rPr>
              <w:t>”</w:t>
            </w:r>
          </w:p>
        </w:tc>
      </w:tr>
      <w:tr w:rsidR="00AF17C0" w:rsidRPr="00C647B7" w14:paraId="641D176C" w14:textId="77777777" w:rsidTr="00ED679D">
        <w:trPr>
          <w:trHeight w:val="308"/>
        </w:trPr>
        <w:tc>
          <w:tcPr>
            <w:tcW w:w="2154" w:type="dxa"/>
          </w:tcPr>
          <w:p w14:paraId="26244FED" w14:textId="77777777" w:rsidR="00AF17C0" w:rsidRPr="003F1E7B" w:rsidRDefault="00AF17C0" w:rsidP="00ED679D">
            <w:pPr>
              <w:jc w:val="left"/>
              <w:rPr>
                <w:szCs w:val="21"/>
              </w:rPr>
            </w:pPr>
            <w:r w:rsidRPr="003F1E7B">
              <w:rPr>
                <w:szCs w:val="21"/>
              </w:rPr>
              <w:t>adult</w:t>
            </w:r>
            <w:r w:rsidRPr="003F1E7B">
              <w:rPr>
                <w:rFonts w:hint="eastAsia"/>
                <w:szCs w:val="21"/>
              </w:rPr>
              <w:t>Settle</w:t>
            </w:r>
            <w:r w:rsidRPr="003F1E7B">
              <w:rPr>
                <w:szCs w:val="21"/>
              </w:rPr>
              <w:t>Price</w:t>
            </w:r>
          </w:p>
        </w:tc>
        <w:tc>
          <w:tcPr>
            <w:tcW w:w="2154" w:type="dxa"/>
          </w:tcPr>
          <w:p w14:paraId="5A1AFA02" w14:textId="77777777" w:rsidR="00AF17C0" w:rsidRPr="003F1E7B" w:rsidRDefault="00AF17C0" w:rsidP="00ED679D">
            <w:pPr>
              <w:jc w:val="left"/>
              <w:rPr>
                <w:szCs w:val="21"/>
              </w:rPr>
            </w:pPr>
            <w:r w:rsidRPr="003F1E7B">
              <w:rPr>
                <w:rFonts w:hint="eastAsia"/>
                <w:szCs w:val="21"/>
              </w:rPr>
              <w:t>成人结算价</w:t>
            </w:r>
          </w:p>
        </w:tc>
        <w:tc>
          <w:tcPr>
            <w:tcW w:w="1871" w:type="dxa"/>
          </w:tcPr>
          <w:p w14:paraId="57F6006F" w14:textId="77777777" w:rsidR="00AF17C0" w:rsidRPr="003F1E7B" w:rsidRDefault="00AF17C0" w:rsidP="00ED679D">
            <w:pPr>
              <w:jc w:val="left"/>
              <w:rPr>
                <w:iCs/>
                <w:szCs w:val="21"/>
              </w:rPr>
            </w:pPr>
            <w:r w:rsidRPr="003F1E7B">
              <w:rPr>
                <w:rFonts w:hint="eastAsia"/>
                <w:iCs/>
                <w:szCs w:val="21"/>
              </w:rPr>
              <w:t>float</w:t>
            </w:r>
          </w:p>
        </w:tc>
        <w:tc>
          <w:tcPr>
            <w:tcW w:w="680" w:type="dxa"/>
          </w:tcPr>
          <w:p w14:paraId="137B76C5" w14:textId="77777777" w:rsidR="00AF17C0" w:rsidRPr="003F1E7B" w:rsidRDefault="00AF17C0" w:rsidP="00ED679D">
            <w:pPr>
              <w:jc w:val="left"/>
              <w:rPr>
                <w:szCs w:val="21"/>
              </w:rPr>
            </w:pPr>
            <w:r w:rsidRPr="003F1E7B">
              <w:rPr>
                <w:rFonts w:hint="eastAsia"/>
                <w:szCs w:val="21"/>
              </w:rPr>
              <w:t>是</w:t>
            </w:r>
          </w:p>
        </w:tc>
        <w:tc>
          <w:tcPr>
            <w:tcW w:w="3175" w:type="dxa"/>
          </w:tcPr>
          <w:p w14:paraId="0288323F" w14:textId="77777777" w:rsidR="00AF17C0" w:rsidRPr="003F1E7B" w:rsidRDefault="00AF17C0" w:rsidP="00ED679D">
            <w:pPr>
              <w:jc w:val="left"/>
              <w:rPr>
                <w:szCs w:val="21"/>
              </w:rPr>
            </w:pPr>
            <w:r w:rsidRPr="003F1E7B">
              <w:rPr>
                <w:rFonts w:hint="eastAsia"/>
                <w:szCs w:val="21"/>
              </w:rPr>
              <w:t>成人票面结算价</w:t>
            </w:r>
          </w:p>
          <w:p w14:paraId="3DFC43B9" w14:textId="77777777" w:rsidR="00AF17C0" w:rsidRPr="003F1E7B" w:rsidRDefault="00AF17C0" w:rsidP="00ED679D">
            <w:pPr>
              <w:jc w:val="left"/>
              <w:rPr>
                <w:szCs w:val="21"/>
              </w:rPr>
            </w:pPr>
            <w:r w:rsidRPr="003F1E7B">
              <w:rPr>
                <w:rFonts w:hint="eastAsia"/>
                <w:szCs w:val="21"/>
              </w:rPr>
              <w:t>如：</w:t>
            </w:r>
            <w:r w:rsidRPr="003F1E7B">
              <w:rPr>
                <w:rFonts w:hint="eastAsia"/>
                <w:szCs w:val="21"/>
              </w:rPr>
              <w:t>parPrice</w:t>
            </w:r>
            <w:r w:rsidRPr="003F1E7B">
              <w:rPr>
                <w:rFonts w:hint="eastAsia"/>
                <w:szCs w:val="21"/>
              </w:rPr>
              <w:t>是</w:t>
            </w:r>
            <w:r w:rsidRPr="003F1E7B">
              <w:rPr>
                <w:rFonts w:hint="eastAsia"/>
                <w:szCs w:val="21"/>
              </w:rPr>
              <w:t>1000</w:t>
            </w:r>
            <w:r w:rsidRPr="003F1E7B">
              <w:rPr>
                <w:rFonts w:hint="eastAsia"/>
                <w:szCs w:val="21"/>
              </w:rPr>
              <w:t>，返</w:t>
            </w:r>
            <w:r w:rsidRPr="003F1E7B">
              <w:rPr>
                <w:rFonts w:hint="eastAsia"/>
                <w:szCs w:val="21"/>
              </w:rPr>
              <w:t>3</w:t>
            </w:r>
            <w:r w:rsidRPr="003F1E7B">
              <w:rPr>
                <w:rFonts w:hint="eastAsia"/>
                <w:szCs w:val="21"/>
              </w:rPr>
              <w:t>个点，</w:t>
            </w:r>
          </w:p>
          <w:p w14:paraId="11BEE9D4" w14:textId="77777777" w:rsidR="00AF17C0" w:rsidRPr="003F1E7B" w:rsidRDefault="00AF17C0" w:rsidP="00ED679D">
            <w:pPr>
              <w:jc w:val="left"/>
              <w:rPr>
                <w:szCs w:val="21"/>
              </w:rPr>
            </w:pPr>
            <w:r w:rsidRPr="003F1E7B">
              <w:rPr>
                <w:rFonts w:hint="eastAsia"/>
                <w:szCs w:val="21"/>
              </w:rPr>
              <w:t>成人票面结算价就是</w:t>
            </w:r>
            <w:r w:rsidRPr="003F1E7B">
              <w:rPr>
                <w:rFonts w:hint="eastAsia"/>
                <w:szCs w:val="21"/>
              </w:rPr>
              <w:t>970</w:t>
            </w:r>
            <w:r w:rsidRPr="003F1E7B">
              <w:rPr>
                <w:rFonts w:hint="eastAsia"/>
                <w:szCs w:val="21"/>
              </w:rPr>
              <w:t>元</w:t>
            </w:r>
            <w:r w:rsidRPr="003F1E7B">
              <w:rPr>
                <w:rFonts w:hint="eastAsia"/>
                <w:szCs w:val="21"/>
              </w:rPr>
              <w:t xml:space="preserve"> + </w:t>
            </w:r>
            <w:r w:rsidRPr="003F1E7B">
              <w:rPr>
                <w:rFonts w:hint="eastAsia"/>
                <w:szCs w:val="21"/>
              </w:rPr>
              <w:t>机建</w:t>
            </w:r>
            <w:r w:rsidRPr="003F1E7B">
              <w:rPr>
                <w:rFonts w:hint="eastAsia"/>
                <w:szCs w:val="21"/>
              </w:rPr>
              <w:t xml:space="preserve"> + </w:t>
            </w:r>
            <w:r w:rsidRPr="003F1E7B">
              <w:rPr>
                <w:rFonts w:hint="eastAsia"/>
                <w:szCs w:val="21"/>
              </w:rPr>
              <w:t>燃油</w:t>
            </w:r>
          </w:p>
        </w:tc>
      </w:tr>
      <w:tr w:rsidR="00AF17C0" w:rsidRPr="00C647B7" w14:paraId="66F8F556" w14:textId="77777777" w:rsidTr="00ED679D">
        <w:trPr>
          <w:trHeight w:val="308"/>
        </w:trPr>
        <w:tc>
          <w:tcPr>
            <w:tcW w:w="2154" w:type="dxa"/>
          </w:tcPr>
          <w:p w14:paraId="4B1866EC" w14:textId="77777777" w:rsidR="00AF17C0" w:rsidRPr="00C647B7" w:rsidRDefault="00AF17C0" w:rsidP="00ED679D">
            <w:pPr>
              <w:jc w:val="left"/>
              <w:rPr>
                <w:szCs w:val="21"/>
              </w:rPr>
            </w:pPr>
            <w:r w:rsidRPr="00C647B7">
              <w:rPr>
                <w:szCs w:val="21"/>
              </w:rPr>
              <w:t>commisionPoint</w:t>
            </w:r>
          </w:p>
        </w:tc>
        <w:tc>
          <w:tcPr>
            <w:tcW w:w="2154" w:type="dxa"/>
          </w:tcPr>
          <w:p w14:paraId="023139AA" w14:textId="77777777" w:rsidR="00AF17C0" w:rsidRPr="00C647B7" w:rsidRDefault="00AF17C0" w:rsidP="00ED679D">
            <w:pPr>
              <w:jc w:val="left"/>
              <w:rPr>
                <w:szCs w:val="21"/>
              </w:rPr>
            </w:pPr>
            <w:r w:rsidRPr="00C647B7">
              <w:rPr>
                <w:rFonts w:hint="eastAsia"/>
                <w:szCs w:val="21"/>
              </w:rPr>
              <w:t>政策返点</w:t>
            </w:r>
          </w:p>
        </w:tc>
        <w:tc>
          <w:tcPr>
            <w:tcW w:w="1871" w:type="dxa"/>
          </w:tcPr>
          <w:p w14:paraId="357DDEA3" w14:textId="77777777" w:rsidR="00AF17C0" w:rsidRPr="00C647B7" w:rsidRDefault="00AF17C0" w:rsidP="00ED679D">
            <w:pPr>
              <w:jc w:val="left"/>
              <w:rPr>
                <w:szCs w:val="21"/>
              </w:rPr>
            </w:pPr>
            <w:r w:rsidRPr="00C647B7">
              <w:rPr>
                <w:szCs w:val="21"/>
              </w:rPr>
              <w:t>Float</w:t>
            </w:r>
          </w:p>
        </w:tc>
        <w:tc>
          <w:tcPr>
            <w:tcW w:w="680" w:type="dxa"/>
          </w:tcPr>
          <w:p w14:paraId="38D2EFAE" w14:textId="77777777" w:rsidR="00AF17C0" w:rsidRPr="00C647B7" w:rsidRDefault="00AF17C0" w:rsidP="00ED679D">
            <w:pPr>
              <w:jc w:val="left"/>
              <w:rPr>
                <w:szCs w:val="21"/>
              </w:rPr>
            </w:pPr>
            <w:r w:rsidRPr="00C647B7">
              <w:rPr>
                <w:rFonts w:hint="eastAsia"/>
                <w:szCs w:val="21"/>
              </w:rPr>
              <w:t>是</w:t>
            </w:r>
          </w:p>
        </w:tc>
        <w:tc>
          <w:tcPr>
            <w:tcW w:w="3175" w:type="dxa"/>
          </w:tcPr>
          <w:p w14:paraId="0F41B63D" w14:textId="77777777" w:rsidR="00AF17C0" w:rsidRPr="00C647B7" w:rsidRDefault="00AF17C0" w:rsidP="00ED679D">
            <w:pPr>
              <w:jc w:val="left"/>
              <w:rPr>
                <w:szCs w:val="21"/>
              </w:rPr>
            </w:pPr>
          </w:p>
        </w:tc>
      </w:tr>
      <w:tr w:rsidR="00AF17C0" w:rsidRPr="00C647B7" w14:paraId="670BC474" w14:textId="77777777" w:rsidTr="00ED679D">
        <w:trPr>
          <w:trHeight w:val="693"/>
        </w:trPr>
        <w:tc>
          <w:tcPr>
            <w:tcW w:w="2154" w:type="dxa"/>
          </w:tcPr>
          <w:p w14:paraId="77E8C067" w14:textId="77777777" w:rsidR="00AF17C0" w:rsidRPr="00C647B7" w:rsidRDefault="00AF17C0" w:rsidP="00ED679D">
            <w:pPr>
              <w:jc w:val="left"/>
              <w:rPr>
                <w:szCs w:val="21"/>
              </w:rPr>
            </w:pPr>
            <w:r w:rsidRPr="00C647B7">
              <w:rPr>
                <w:szCs w:val="21"/>
              </w:rPr>
              <w:t>needSwitchPNR</w:t>
            </w:r>
          </w:p>
        </w:tc>
        <w:tc>
          <w:tcPr>
            <w:tcW w:w="2154" w:type="dxa"/>
          </w:tcPr>
          <w:p w14:paraId="372A194B" w14:textId="77777777" w:rsidR="00AF17C0" w:rsidRPr="00C647B7" w:rsidRDefault="00AF17C0" w:rsidP="00ED679D">
            <w:pPr>
              <w:jc w:val="left"/>
              <w:rPr>
                <w:szCs w:val="21"/>
              </w:rPr>
            </w:pPr>
            <w:r w:rsidRPr="00C647B7">
              <w:rPr>
                <w:rFonts w:hint="eastAsia"/>
                <w:szCs w:val="21"/>
              </w:rPr>
              <w:t>是否更换</w:t>
            </w:r>
            <w:r w:rsidRPr="00C647B7">
              <w:rPr>
                <w:szCs w:val="21"/>
              </w:rPr>
              <w:t>PNR</w:t>
            </w:r>
          </w:p>
        </w:tc>
        <w:tc>
          <w:tcPr>
            <w:tcW w:w="1871" w:type="dxa"/>
          </w:tcPr>
          <w:p w14:paraId="65191F0C" w14:textId="77777777" w:rsidR="00AF17C0" w:rsidRPr="00C647B7" w:rsidRDefault="00AF17C0" w:rsidP="00ED679D">
            <w:pPr>
              <w:jc w:val="left"/>
              <w:rPr>
                <w:szCs w:val="21"/>
              </w:rPr>
            </w:pPr>
            <w:r w:rsidRPr="00C647B7">
              <w:rPr>
                <w:szCs w:val="21"/>
              </w:rPr>
              <w:t>Boolean</w:t>
            </w:r>
          </w:p>
        </w:tc>
        <w:tc>
          <w:tcPr>
            <w:tcW w:w="680" w:type="dxa"/>
          </w:tcPr>
          <w:p w14:paraId="0FC8F02C" w14:textId="77777777" w:rsidR="00AF17C0" w:rsidRPr="00C647B7" w:rsidRDefault="00AF17C0" w:rsidP="00ED679D">
            <w:pPr>
              <w:jc w:val="left"/>
              <w:rPr>
                <w:szCs w:val="21"/>
              </w:rPr>
            </w:pPr>
            <w:r w:rsidRPr="00C647B7">
              <w:rPr>
                <w:rFonts w:hint="eastAsia"/>
                <w:szCs w:val="21"/>
              </w:rPr>
              <w:t>是</w:t>
            </w:r>
          </w:p>
        </w:tc>
        <w:tc>
          <w:tcPr>
            <w:tcW w:w="3175" w:type="dxa"/>
          </w:tcPr>
          <w:p w14:paraId="2AB26F2C" w14:textId="77777777" w:rsidR="00AF17C0" w:rsidRPr="00C647B7" w:rsidRDefault="00AF17C0" w:rsidP="00ED679D">
            <w:pPr>
              <w:jc w:val="left"/>
              <w:rPr>
                <w:szCs w:val="21"/>
              </w:rPr>
            </w:pPr>
            <w:r>
              <w:rPr>
                <w:rFonts w:hint="eastAsia"/>
                <w:szCs w:val="21"/>
              </w:rPr>
              <w:t>1</w:t>
            </w:r>
            <w:r w:rsidRPr="00C647B7">
              <w:rPr>
                <w:rFonts w:hint="eastAsia"/>
                <w:szCs w:val="21"/>
              </w:rPr>
              <w:t>需要更换</w:t>
            </w:r>
            <w:r w:rsidRPr="00C647B7">
              <w:rPr>
                <w:szCs w:val="21"/>
              </w:rPr>
              <w:t>PNR</w:t>
            </w:r>
            <w:r w:rsidRPr="00C647B7">
              <w:rPr>
                <w:rFonts w:hint="eastAsia"/>
                <w:szCs w:val="21"/>
              </w:rPr>
              <w:t>出票</w:t>
            </w:r>
          </w:p>
          <w:p w14:paraId="1A5FC4C0" w14:textId="77777777" w:rsidR="00AF17C0" w:rsidRPr="00C647B7" w:rsidRDefault="00AF17C0" w:rsidP="00ED679D">
            <w:pPr>
              <w:jc w:val="left"/>
              <w:rPr>
                <w:szCs w:val="21"/>
              </w:rPr>
            </w:pPr>
            <w:r>
              <w:rPr>
                <w:rFonts w:hint="eastAsia"/>
                <w:szCs w:val="21"/>
              </w:rPr>
              <w:t>0</w:t>
            </w:r>
            <w:r w:rsidRPr="00C647B7">
              <w:rPr>
                <w:rFonts w:hint="eastAsia"/>
                <w:szCs w:val="21"/>
              </w:rPr>
              <w:t>不更换</w:t>
            </w:r>
            <w:r w:rsidRPr="00C647B7">
              <w:rPr>
                <w:szCs w:val="21"/>
              </w:rPr>
              <w:t>PNR</w:t>
            </w:r>
          </w:p>
        </w:tc>
      </w:tr>
      <w:tr w:rsidR="00AF17C0" w:rsidRPr="00C647B7" w14:paraId="59803B81" w14:textId="77777777" w:rsidTr="00ED679D">
        <w:trPr>
          <w:trHeight w:val="937"/>
        </w:trPr>
        <w:tc>
          <w:tcPr>
            <w:tcW w:w="2154" w:type="dxa"/>
          </w:tcPr>
          <w:p w14:paraId="497C73A7" w14:textId="77777777" w:rsidR="00AF17C0" w:rsidRPr="00C647B7" w:rsidRDefault="00AF17C0" w:rsidP="00ED679D">
            <w:pPr>
              <w:jc w:val="left"/>
              <w:rPr>
                <w:szCs w:val="21"/>
              </w:rPr>
            </w:pPr>
            <w:r w:rsidRPr="00C647B7">
              <w:rPr>
                <w:szCs w:val="21"/>
              </w:rPr>
              <w:t>policyType</w:t>
            </w:r>
          </w:p>
        </w:tc>
        <w:tc>
          <w:tcPr>
            <w:tcW w:w="2154" w:type="dxa"/>
          </w:tcPr>
          <w:p w14:paraId="466D9B85" w14:textId="77777777" w:rsidR="00AF17C0" w:rsidRPr="00C647B7" w:rsidRDefault="00AF17C0" w:rsidP="00ED679D">
            <w:pPr>
              <w:jc w:val="left"/>
              <w:rPr>
                <w:szCs w:val="21"/>
              </w:rPr>
            </w:pPr>
            <w:r w:rsidRPr="00C647B7">
              <w:rPr>
                <w:rFonts w:hint="eastAsia"/>
                <w:szCs w:val="21"/>
              </w:rPr>
              <w:t>政策类型</w:t>
            </w:r>
          </w:p>
        </w:tc>
        <w:tc>
          <w:tcPr>
            <w:tcW w:w="1871" w:type="dxa"/>
          </w:tcPr>
          <w:p w14:paraId="75F40C96" w14:textId="77777777" w:rsidR="00AF17C0" w:rsidRPr="00C647B7" w:rsidRDefault="00AF17C0" w:rsidP="00ED679D">
            <w:pPr>
              <w:jc w:val="left"/>
              <w:rPr>
                <w:szCs w:val="21"/>
              </w:rPr>
            </w:pPr>
            <w:r w:rsidRPr="00C647B7">
              <w:rPr>
                <w:szCs w:val="21"/>
              </w:rPr>
              <w:t>String</w:t>
            </w:r>
          </w:p>
        </w:tc>
        <w:tc>
          <w:tcPr>
            <w:tcW w:w="680" w:type="dxa"/>
          </w:tcPr>
          <w:p w14:paraId="2E93DD70" w14:textId="77777777" w:rsidR="00AF17C0" w:rsidRPr="00C647B7" w:rsidRDefault="00AF17C0" w:rsidP="00ED679D">
            <w:pPr>
              <w:jc w:val="left"/>
              <w:rPr>
                <w:szCs w:val="21"/>
              </w:rPr>
            </w:pPr>
            <w:r w:rsidRPr="00C647B7">
              <w:rPr>
                <w:rFonts w:hint="eastAsia"/>
                <w:szCs w:val="21"/>
              </w:rPr>
              <w:t>是</w:t>
            </w:r>
          </w:p>
        </w:tc>
        <w:tc>
          <w:tcPr>
            <w:tcW w:w="3175" w:type="dxa"/>
          </w:tcPr>
          <w:p w14:paraId="79A2F0C5" w14:textId="77777777" w:rsidR="00AF17C0" w:rsidRPr="00C647B7" w:rsidRDefault="00AF17C0" w:rsidP="00ED679D">
            <w:pPr>
              <w:jc w:val="left"/>
              <w:rPr>
                <w:szCs w:val="21"/>
              </w:rPr>
            </w:pPr>
            <w:r>
              <w:rPr>
                <w:rFonts w:hint="eastAsia"/>
                <w:szCs w:val="21"/>
              </w:rPr>
              <w:t xml:space="preserve">=2 </w:t>
            </w:r>
            <w:r w:rsidRPr="00C647B7">
              <w:rPr>
                <w:rFonts w:hint="eastAsia"/>
                <w:szCs w:val="21"/>
              </w:rPr>
              <w:t>航空公司网站政策</w:t>
            </w:r>
            <w:r>
              <w:rPr>
                <w:rFonts w:hint="eastAsia"/>
                <w:szCs w:val="21"/>
              </w:rPr>
              <w:t>（</w:t>
            </w:r>
            <w:r w:rsidRPr="00C647B7">
              <w:rPr>
                <w:szCs w:val="21"/>
              </w:rPr>
              <w:t>B2B</w:t>
            </w:r>
            <w:r>
              <w:rPr>
                <w:rFonts w:hint="eastAsia"/>
                <w:szCs w:val="21"/>
              </w:rPr>
              <w:t>）</w:t>
            </w:r>
            <w:r w:rsidRPr="00C647B7">
              <w:rPr>
                <w:szCs w:val="21"/>
              </w:rPr>
              <w:t>;</w:t>
            </w:r>
          </w:p>
          <w:p w14:paraId="7AFBA2A9" w14:textId="77777777" w:rsidR="00AF17C0" w:rsidRPr="00C647B7" w:rsidRDefault="00AF17C0" w:rsidP="00ED679D">
            <w:pPr>
              <w:jc w:val="left"/>
              <w:rPr>
                <w:szCs w:val="21"/>
              </w:rPr>
            </w:pPr>
            <w:r>
              <w:rPr>
                <w:rFonts w:hint="eastAsia"/>
                <w:szCs w:val="21"/>
              </w:rPr>
              <w:t xml:space="preserve">=1 </w:t>
            </w:r>
            <w:r w:rsidRPr="00C647B7">
              <w:rPr>
                <w:rFonts w:hint="eastAsia"/>
                <w:szCs w:val="21"/>
              </w:rPr>
              <w:t>中性票政策</w:t>
            </w:r>
            <w:r>
              <w:rPr>
                <w:rFonts w:hint="eastAsia"/>
                <w:szCs w:val="21"/>
              </w:rPr>
              <w:t>（</w:t>
            </w:r>
            <w:r w:rsidRPr="00C647B7">
              <w:rPr>
                <w:szCs w:val="21"/>
              </w:rPr>
              <w:t>BSP</w:t>
            </w:r>
            <w:r>
              <w:rPr>
                <w:rFonts w:hint="eastAsia"/>
                <w:szCs w:val="21"/>
              </w:rPr>
              <w:t>）</w:t>
            </w:r>
          </w:p>
          <w:p w14:paraId="229C1938" w14:textId="77777777" w:rsidR="00AF17C0" w:rsidRPr="003F1E7B" w:rsidRDefault="00AF17C0" w:rsidP="00ED679D">
            <w:pPr>
              <w:jc w:val="left"/>
              <w:rPr>
                <w:szCs w:val="21"/>
              </w:rPr>
            </w:pPr>
            <w:r w:rsidRPr="003F1E7B">
              <w:rPr>
                <w:rFonts w:hint="eastAsia"/>
                <w:szCs w:val="21"/>
              </w:rPr>
              <w:t xml:space="preserve">=0 </w:t>
            </w:r>
            <w:r w:rsidRPr="003F1E7B">
              <w:rPr>
                <w:rFonts w:hint="eastAsia"/>
                <w:szCs w:val="21"/>
              </w:rPr>
              <w:t>不限</w:t>
            </w:r>
            <w:r w:rsidRPr="003F1E7B">
              <w:rPr>
                <w:szCs w:val="21"/>
              </w:rPr>
              <w:t>;</w:t>
            </w:r>
          </w:p>
        </w:tc>
      </w:tr>
      <w:tr w:rsidR="00AF17C0" w:rsidRPr="00C647B7" w14:paraId="079A14DF" w14:textId="77777777" w:rsidTr="00ED679D">
        <w:trPr>
          <w:trHeight w:val="1023"/>
        </w:trPr>
        <w:tc>
          <w:tcPr>
            <w:tcW w:w="2154" w:type="dxa"/>
          </w:tcPr>
          <w:p w14:paraId="2777AC9D" w14:textId="77777777" w:rsidR="00AF17C0" w:rsidRPr="00C647B7" w:rsidRDefault="00AF17C0" w:rsidP="00ED679D">
            <w:pPr>
              <w:jc w:val="left"/>
              <w:rPr>
                <w:szCs w:val="21"/>
              </w:rPr>
            </w:pPr>
            <w:r w:rsidRPr="00C647B7">
              <w:rPr>
                <w:szCs w:val="21"/>
              </w:rPr>
              <w:t>seatType</w:t>
            </w:r>
          </w:p>
        </w:tc>
        <w:tc>
          <w:tcPr>
            <w:tcW w:w="2154" w:type="dxa"/>
          </w:tcPr>
          <w:p w14:paraId="3525DA54" w14:textId="77777777" w:rsidR="00AF17C0" w:rsidRPr="00C647B7" w:rsidRDefault="00AF17C0" w:rsidP="00ED679D">
            <w:pPr>
              <w:jc w:val="left"/>
              <w:rPr>
                <w:szCs w:val="21"/>
              </w:rPr>
            </w:pPr>
            <w:r w:rsidRPr="00C647B7">
              <w:rPr>
                <w:rFonts w:hint="eastAsia"/>
                <w:szCs w:val="21"/>
              </w:rPr>
              <w:t>舱位类型</w:t>
            </w:r>
          </w:p>
        </w:tc>
        <w:tc>
          <w:tcPr>
            <w:tcW w:w="1871" w:type="dxa"/>
          </w:tcPr>
          <w:p w14:paraId="08359373" w14:textId="77777777" w:rsidR="00AF17C0" w:rsidRPr="00C647B7" w:rsidRDefault="00AF17C0" w:rsidP="00ED679D">
            <w:pPr>
              <w:jc w:val="left"/>
              <w:rPr>
                <w:szCs w:val="21"/>
              </w:rPr>
            </w:pPr>
            <w:r w:rsidRPr="00C647B7">
              <w:rPr>
                <w:szCs w:val="21"/>
              </w:rPr>
              <w:t>String</w:t>
            </w:r>
          </w:p>
        </w:tc>
        <w:tc>
          <w:tcPr>
            <w:tcW w:w="680" w:type="dxa"/>
          </w:tcPr>
          <w:p w14:paraId="0A664878" w14:textId="77777777" w:rsidR="00AF17C0" w:rsidRPr="00C647B7" w:rsidRDefault="00AF17C0" w:rsidP="00ED679D">
            <w:pPr>
              <w:jc w:val="left"/>
              <w:rPr>
                <w:szCs w:val="21"/>
              </w:rPr>
            </w:pPr>
            <w:r w:rsidRPr="00C647B7">
              <w:rPr>
                <w:rFonts w:hint="eastAsia"/>
                <w:szCs w:val="21"/>
              </w:rPr>
              <w:t>是</w:t>
            </w:r>
          </w:p>
        </w:tc>
        <w:tc>
          <w:tcPr>
            <w:tcW w:w="3175" w:type="dxa"/>
          </w:tcPr>
          <w:p w14:paraId="10F6E516" w14:textId="77777777" w:rsidR="00AF17C0" w:rsidRPr="00C647B7" w:rsidRDefault="00AF17C0" w:rsidP="00ED679D">
            <w:pPr>
              <w:jc w:val="left"/>
              <w:rPr>
                <w:szCs w:val="21"/>
              </w:rPr>
            </w:pPr>
            <w:r w:rsidRPr="00C647B7">
              <w:rPr>
                <w:rFonts w:hint="eastAsia"/>
                <w:szCs w:val="21"/>
              </w:rPr>
              <w:t>普通舱位政策还是特价舱位政策</w:t>
            </w:r>
          </w:p>
          <w:p w14:paraId="6ABF2706" w14:textId="77777777" w:rsidR="00AF17C0" w:rsidRPr="00C647B7" w:rsidRDefault="00AF17C0" w:rsidP="00ED679D">
            <w:pPr>
              <w:jc w:val="left"/>
              <w:rPr>
                <w:szCs w:val="21"/>
              </w:rPr>
            </w:pPr>
            <w:r>
              <w:rPr>
                <w:rFonts w:hint="eastAsia"/>
                <w:szCs w:val="21"/>
              </w:rPr>
              <w:t>1</w:t>
            </w:r>
            <w:r w:rsidRPr="00C647B7">
              <w:rPr>
                <w:rFonts w:hint="eastAsia"/>
                <w:szCs w:val="21"/>
              </w:rPr>
              <w:t>普通舱位</w:t>
            </w:r>
          </w:p>
          <w:p w14:paraId="42490D90" w14:textId="77777777" w:rsidR="00AF17C0" w:rsidRPr="00C647B7" w:rsidRDefault="00AF17C0" w:rsidP="00ED679D">
            <w:pPr>
              <w:jc w:val="left"/>
              <w:rPr>
                <w:szCs w:val="21"/>
              </w:rPr>
            </w:pPr>
            <w:r>
              <w:rPr>
                <w:rFonts w:hint="eastAsia"/>
                <w:szCs w:val="21"/>
              </w:rPr>
              <w:t>3</w:t>
            </w:r>
            <w:r w:rsidRPr="00C647B7">
              <w:rPr>
                <w:rFonts w:hint="eastAsia"/>
                <w:szCs w:val="21"/>
              </w:rPr>
              <w:t>特殊折扣舱位</w:t>
            </w:r>
          </w:p>
        </w:tc>
      </w:tr>
      <w:tr w:rsidR="003F5730" w:rsidRPr="00C647B7" w14:paraId="7910B6B7" w14:textId="77777777" w:rsidTr="00ED679D">
        <w:trPr>
          <w:trHeight w:val="1023"/>
        </w:trPr>
        <w:tc>
          <w:tcPr>
            <w:tcW w:w="2154" w:type="dxa"/>
          </w:tcPr>
          <w:p w14:paraId="3D1F7465" w14:textId="77777777" w:rsidR="003F5730" w:rsidRPr="00C647B7" w:rsidRDefault="003F5730" w:rsidP="00ED679D">
            <w:pPr>
              <w:jc w:val="left"/>
              <w:rPr>
                <w:szCs w:val="21"/>
              </w:rPr>
            </w:pPr>
            <w:r>
              <w:rPr>
                <w:rFonts w:hint="eastAsia"/>
                <w:szCs w:val="21"/>
              </w:rPr>
              <w:t>routeType</w:t>
            </w:r>
          </w:p>
        </w:tc>
        <w:tc>
          <w:tcPr>
            <w:tcW w:w="2154" w:type="dxa"/>
          </w:tcPr>
          <w:p w14:paraId="7AC1282B" w14:textId="77777777" w:rsidR="003F5730" w:rsidRPr="00257426" w:rsidRDefault="003F5730" w:rsidP="00D105BB">
            <w:r>
              <w:rPr>
                <w:rFonts w:hint="eastAsia"/>
              </w:rPr>
              <w:t>航程类型</w:t>
            </w:r>
          </w:p>
        </w:tc>
        <w:tc>
          <w:tcPr>
            <w:tcW w:w="1871" w:type="dxa"/>
          </w:tcPr>
          <w:p w14:paraId="5F2F05E3" w14:textId="77777777" w:rsidR="003F5730" w:rsidRPr="00257426" w:rsidRDefault="003F5730" w:rsidP="00D105BB">
            <w:r>
              <w:rPr>
                <w:rFonts w:hint="eastAsia"/>
              </w:rPr>
              <w:t>String</w:t>
            </w:r>
          </w:p>
        </w:tc>
        <w:tc>
          <w:tcPr>
            <w:tcW w:w="680" w:type="dxa"/>
          </w:tcPr>
          <w:p w14:paraId="2A01B081" w14:textId="77777777" w:rsidR="003F5730" w:rsidRPr="00257426" w:rsidRDefault="003F5730" w:rsidP="00D105BB">
            <w:r>
              <w:rPr>
                <w:rFonts w:hint="eastAsia"/>
              </w:rPr>
              <w:t>是</w:t>
            </w:r>
          </w:p>
        </w:tc>
        <w:tc>
          <w:tcPr>
            <w:tcW w:w="3175" w:type="dxa"/>
          </w:tcPr>
          <w:p w14:paraId="1DDD12F1" w14:textId="77777777" w:rsidR="003F5730" w:rsidRDefault="003F5730" w:rsidP="00D105BB">
            <w:r>
              <w:rPr>
                <w:rFonts w:hint="eastAsia"/>
              </w:rPr>
              <w:t xml:space="preserve">=OW </w:t>
            </w:r>
            <w:r>
              <w:t>单程</w:t>
            </w:r>
          </w:p>
          <w:p w14:paraId="452C655E" w14:textId="77777777" w:rsidR="003F5730" w:rsidRDefault="003F5730" w:rsidP="00D105BB">
            <w:r>
              <w:rPr>
                <w:rFonts w:hint="eastAsia"/>
              </w:rPr>
              <w:t xml:space="preserve">=RT </w:t>
            </w:r>
            <w:r>
              <w:t>往返</w:t>
            </w:r>
          </w:p>
          <w:p w14:paraId="53399B5E" w14:textId="77777777" w:rsidR="003F5730" w:rsidRDefault="003F5730" w:rsidP="00D105BB">
            <w:r>
              <w:rPr>
                <w:rFonts w:hint="eastAsia"/>
              </w:rPr>
              <w:t>=</w:t>
            </w:r>
            <w:r>
              <w:rPr>
                <w:rFonts w:cs="Calibri"/>
                <w:szCs w:val="21"/>
              </w:rPr>
              <w:t>CT</w:t>
            </w:r>
            <w:r>
              <w:rPr>
                <w:rFonts w:hint="eastAsia"/>
              </w:rPr>
              <w:t>联程</w:t>
            </w:r>
          </w:p>
          <w:p w14:paraId="640A4548" w14:textId="77777777" w:rsidR="003F5730" w:rsidRPr="00B44FD6" w:rsidRDefault="003F5730" w:rsidP="00D105BB">
            <w:r>
              <w:rPr>
                <w:rFonts w:hint="eastAsia"/>
              </w:rPr>
              <w:t>=</w:t>
            </w:r>
            <w:r>
              <w:rPr>
                <w:rFonts w:cs="Calibri"/>
                <w:szCs w:val="21"/>
              </w:rPr>
              <w:t>OJ</w:t>
            </w:r>
            <w:r>
              <w:rPr>
                <w:rFonts w:hint="eastAsia"/>
              </w:rPr>
              <w:t>缺口程</w:t>
            </w:r>
          </w:p>
        </w:tc>
      </w:tr>
      <w:tr w:rsidR="003F5730" w:rsidRPr="00C647B7" w14:paraId="4D788389" w14:textId="77777777" w:rsidTr="00ED679D">
        <w:trPr>
          <w:trHeight w:val="144"/>
        </w:trPr>
        <w:tc>
          <w:tcPr>
            <w:tcW w:w="2154" w:type="dxa"/>
          </w:tcPr>
          <w:p w14:paraId="113E8956" w14:textId="77777777" w:rsidR="003F5730" w:rsidRPr="00C647B7" w:rsidRDefault="003F5730" w:rsidP="00ED679D">
            <w:pPr>
              <w:jc w:val="left"/>
              <w:rPr>
                <w:szCs w:val="21"/>
              </w:rPr>
            </w:pPr>
            <w:r w:rsidRPr="00C647B7">
              <w:rPr>
                <w:szCs w:val="21"/>
              </w:rPr>
              <w:t>workTime</w:t>
            </w:r>
          </w:p>
        </w:tc>
        <w:tc>
          <w:tcPr>
            <w:tcW w:w="2154" w:type="dxa"/>
          </w:tcPr>
          <w:p w14:paraId="27276FA7" w14:textId="77777777" w:rsidR="003F5730" w:rsidRPr="00C647B7" w:rsidRDefault="003F5730" w:rsidP="00ED679D">
            <w:pPr>
              <w:jc w:val="left"/>
              <w:rPr>
                <w:szCs w:val="21"/>
              </w:rPr>
            </w:pPr>
            <w:r w:rsidRPr="00C647B7">
              <w:rPr>
                <w:rFonts w:hint="eastAsia"/>
                <w:szCs w:val="21"/>
              </w:rPr>
              <w:t>供应商工作时间</w:t>
            </w:r>
          </w:p>
        </w:tc>
        <w:tc>
          <w:tcPr>
            <w:tcW w:w="1871" w:type="dxa"/>
          </w:tcPr>
          <w:p w14:paraId="2EF3111E" w14:textId="77777777" w:rsidR="003F5730" w:rsidRPr="00C647B7" w:rsidRDefault="003F5730" w:rsidP="00ED679D">
            <w:pPr>
              <w:jc w:val="left"/>
              <w:rPr>
                <w:szCs w:val="21"/>
              </w:rPr>
            </w:pPr>
            <w:r w:rsidRPr="00C647B7">
              <w:rPr>
                <w:szCs w:val="21"/>
              </w:rPr>
              <w:t>String</w:t>
            </w:r>
          </w:p>
        </w:tc>
        <w:tc>
          <w:tcPr>
            <w:tcW w:w="680" w:type="dxa"/>
          </w:tcPr>
          <w:p w14:paraId="3DE46F42" w14:textId="77777777" w:rsidR="003F5730" w:rsidRPr="00C647B7" w:rsidRDefault="003F5730" w:rsidP="00ED679D">
            <w:pPr>
              <w:jc w:val="left"/>
              <w:rPr>
                <w:szCs w:val="21"/>
              </w:rPr>
            </w:pPr>
            <w:r w:rsidRPr="00C647B7">
              <w:rPr>
                <w:rFonts w:hint="eastAsia"/>
                <w:szCs w:val="21"/>
              </w:rPr>
              <w:t>是</w:t>
            </w:r>
          </w:p>
        </w:tc>
        <w:tc>
          <w:tcPr>
            <w:tcW w:w="3175" w:type="dxa"/>
          </w:tcPr>
          <w:p w14:paraId="7F8D1C20" w14:textId="77777777" w:rsidR="003F5730" w:rsidRDefault="003F5730" w:rsidP="00ED679D">
            <w:pPr>
              <w:jc w:val="left"/>
              <w:rPr>
                <w:szCs w:val="21"/>
              </w:rPr>
            </w:pPr>
            <w:r w:rsidRPr="00C647B7">
              <w:rPr>
                <w:rFonts w:hint="eastAsia"/>
                <w:szCs w:val="21"/>
              </w:rPr>
              <w:t>出票工作时间</w:t>
            </w:r>
          </w:p>
          <w:p w14:paraId="637D0011" w14:textId="77777777" w:rsidR="003F5730" w:rsidRPr="00C647B7" w:rsidRDefault="003F5730" w:rsidP="00ED679D">
            <w:pPr>
              <w:jc w:val="left"/>
              <w:rPr>
                <w:szCs w:val="21"/>
              </w:rPr>
            </w:pPr>
            <w:r>
              <w:rPr>
                <w:rFonts w:hint="eastAsia"/>
                <w:szCs w:val="21"/>
              </w:rPr>
              <w:t>格式：</w:t>
            </w:r>
            <w:r>
              <w:rPr>
                <w:rFonts w:hint="eastAsia"/>
                <w:szCs w:val="21"/>
              </w:rPr>
              <w:t>09:00-23:00</w:t>
            </w:r>
          </w:p>
        </w:tc>
      </w:tr>
      <w:tr w:rsidR="003F5730" w:rsidRPr="00C647B7" w14:paraId="0A08CF47" w14:textId="77777777" w:rsidTr="00582008">
        <w:trPr>
          <w:trHeight w:val="494"/>
        </w:trPr>
        <w:tc>
          <w:tcPr>
            <w:tcW w:w="2154" w:type="dxa"/>
          </w:tcPr>
          <w:p w14:paraId="235B062C" w14:textId="77777777" w:rsidR="003F5730" w:rsidRPr="00C647B7" w:rsidRDefault="003F5730" w:rsidP="00ED679D">
            <w:pPr>
              <w:jc w:val="left"/>
              <w:rPr>
                <w:szCs w:val="21"/>
              </w:rPr>
            </w:pPr>
            <w:r w:rsidRPr="00C647B7">
              <w:rPr>
                <w:rFonts w:hint="eastAsia"/>
                <w:szCs w:val="21"/>
              </w:rPr>
              <w:t>vt</w:t>
            </w:r>
            <w:r w:rsidRPr="00C647B7">
              <w:rPr>
                <w:szCs w:val="21"/>
              </w:rPr>
              <w:t>Work</w:t>
            </w:r>
            <w:r w:rsidRPr="00C647B7">
              <w:rPr>
                <w:rFonts w:hint="eastAsia"/>
                <w:szCs w:val="21"/>
              </w:rPr>
              <w:t>Time</w:t>
            </w:r>
          </w:p>
        </w:tc>
        <w:tc>
          <w:tcPr>
            <w:tcW w:w="2154" w:type="dxa"/>
          </w:tcPr>
          <w:p w14:paraId="760892EF" w14:textId="77777777" w:rsidR="003F5730" w:rsidRPr="00C647B7" w:rsidRDefault="003F5730" w:rsidP="00ED679D">
            <w:pPr>
              <w:jc w:val="left"/>
              <w:rPr>
                <w:szCs w:val="21"/>
              </w:rPr>
            </w:pPr>
            <w:r w:rsidRPr="00C647B7">
              <w:rPr>
                <w:rFonts w:hint="eastAsia"/>
                <w:szCs w:val="21"/>
              </w:rPr>
              <w:t>废票时间</w:t>
            </w:r>
          </w:p>
        </w:tc>
        <w:tc>
          <w:tcPr>
            <w:tcW w:w="1871" w:type="dxa"/>
          </w:tcPr>
          <w:p w14:paraId="41F9C992" w14:textId="77777777" w:rsidR="003F5730" w:rsidRPr="00C647B7" w:rsidRDefault="003F5730" w:rsidP="00ED679D">
            <w:pPr>
              <w:jc w:val="left"/>
              <w:rPr>
                <w:szCs w:val="21"/>
              </w:rPr>
            </w:pPr>
            <w:r w:rsidRPr="00C647B7">
              <w:rPr>
                <w:szCs w:val="21"/>
              </w:rPr>
              <w:t>String</w:t>
            </w:r>
          </w:p>
        </w:tc>
        <w:tc>
          <w:tcPr>
            <w:tcW w:w="680" w:type="dxa"/>
          </w:tcPr>
          <w:p w14:paraId="26B6AB80" w14:textId="77777777" w:rsidR="003F5730" w:rsidRPr="00C647B7" w:rsidRDefault="003F5730" w:rsidP="00ED679D">
            <w:pPr>
              <w:jc w:val="left"/>
              <w:rPr>
                <w:szCs w:val="21"/>
              </w:rPr>
            </w:pPr>
            <w:r w:rsidRPr="00C647B7">
              <w:rPr>
                <w:rFonts w:hint="eastAsia"/>
                <w:szCs w:val="21"/>
              </w:rPr>
              <w:t>是</w:t>
            </w:r>
          </w:p>
        </w:tc>
        <w:tc>
          <w:tcPr>
            <w:tcW w:w="3175" w:type="dxa"/>
          </w:tcPr>
          <w:p w14:paraId="48DE0F96" w14:textId="77777777" w:rsidR="003F5730" w:rsidRPr="00C647B7" w:rsidRDefault="003F5730" w:rsidP="00ED679D">
            <w:pPr>
              <w:jc w:val="left"/>
              <w:rPr>
                <w:szCs w:val="21"/>
              </w:rPr>
            </w:pPr>
            <w:r>
              <w:rPr>
                <w:rFonts w:hint="eastAsia"/>
                <w:szCs w:val="21"/>
              </w:rPr>
              <w:t>格式：</w:t>
            </w:r>
            <w:r>
              <w:rPr>
                <w:rFonts w:hint="eastAsia"/>
                <w:szCs w:val="21"/>
              </w:rPr>
              <w:t>09:00-23:00</w:t>
            </w:r>
          </w:p>
        </w:tc>
      </w:tr>
      <w:tr w:rsidR="003F5730" w:rsidRPr="00C647B7" w14:paraId="3E295C3A" w14:textId="77777777" w:rsidTr="00ED679D">
        <w:trPr>
          <w:trHeight w:val="144"/>
        </w:trPr>
        <w:tc>
          <w:tcPr>
            <w:tcW w:w="2154" w:type="dxa"/>
          </w:tcPr>
          <w:p w14:paraId="0F048BD8" w14:textId="77777777" w:rsidR="003F5730" w:rsidRPr="00C647B7" w:rsidRDefault="003F5730" w:rsidP="00ED679D">
            <w:pPr>
              <w:jc w:val="left"/>
              <w:rPr>
                <w:szCs w:val="21"/>
              </w:rPr>
            </w:pPr>
            <w:r w:rsidRPr="00C647B7">
              <w:rPr>
                <w:rFonts w:hint="eastAsia"/>
                <w:szCs w:val="21"/>
              </w:rPr>
              <w:t>productType</w:t>
            </w:r>
          </w:p>
        </w:tc>
        <w:tc>
          <w:tcPr>
            <w:tcW w:w="2154" w:type="dxa"/>
          </w:tcPr>
          <w:p w14:paraId="3C75A806" w14:textId="77777777" w:rsidR="003F5730" w:rsidRPr="00C647B7" w:rsidRDefault="003F5730" w:rsidP="00ED679D">
            <w:pPr>
              <w:jc w:val="left"/>
              <w:rPr>
                <w:szCs w:val="21"/>
              </w:rPr>
            </w:pPr>
            <w:r w:rsidRPr="00C647B7">
              <w:rPr>
                <w:rFonts w:hint="eastAsia"/>
                <w:szCs w:val="21"/>
              </w:rPr>
              <w:t>产品类别</w:t>
            </w:r>
          </w:p>
        </w:tc>
        <w:tc>
          <w:tcPr>
            <w:tcW w:w="1871" w:type="dxa"/>
          </w:tcPr>
          <w:p w14:paraId="08BBBDC2" w14:textId="77777777" w:rsidR="003F5730" w:rsidRPr="00C647B7" w:rsidRDefault="003F5730" w:rsidP="00ED679D">
            <w:pPr>
              <w:jc w:val="left"/>
              <w:rPr>
                <w:szCs w:val="21"/>
              </w:rPr>
            </w:pPr>
            <w:r w:rsidRPr="00C647B7">
              <w:rPr>
                <w:rFonts w:hint="eastAsia"/>
                <w:szCs w:val="21"/>
              </w:rPr>
              <w:t>Inteer</w:t>
            </w:r>
          </w:p>
        </w:tc>
        <w:tc>
          <w:tcPr>
            <w:tcW w:w="680" w:type="dxa"/>
          </w:tcPr>
          <w:p w14:paraId="256B6B35" w14:textId="77777777" w:rsidR="003F5730" w:rsidRPr="00C647B7" w:rsidRDefault="003F5730" w:rsidP="00ED679D">
            <w:pPr>
              <w:jc w:val="left"/>
              <w:rPr>
                <w:szCs w:val="21"/>
              </w:rPr>
            </w:pPr>
            <w:r w:rsidRPr="00C647B7">
              <w:rPr>
                <w:rFonts w:hint="eastAsia"/>
                <w:szCs w:val="21"/>
              </w:rPr>
              <w:t>是</w:t>
            </w:r>
          </w:p>
        </w:tc>
        <w:tc>
          <w:tcPr>
            <w:tcW w:w="3175" w:type="dxa"/>
          </w:tcPr>
          <w:p w14:paraId="24FC9EC8" w14:textId="77777777" w:rsidR="003F5730" w:rsidRDefault="003F5730" w:rsidP="00ED679D">
            <w:pPr>
              <w:jc w:val="left"/>
              <w:rPr>
                <w:szCs w:val="21"/>
              </w:rPr>
            </w:pPr>
            <w:r>
              <w:rPr>
                <w:rFonts w:hint="eastAsia"/>
                <w:szCs w:val="21"/>
              </w:rPr>
              <w:t>0</w:t>
            </w:r>
            <w:r w:rsidRPr="00C647B7">
              <w:rPr>
                <w:rFonts w:hint="eastAsia"/>
                <w:szCs w:val="21"/>
              </w:rPr>
              <w:t>普通</w:t>
            </w:r>
            <w:r>
              <w:rPr>
                <w:rFonts w:hint="eastAsia"/>
                <w:szCs w:val="21"/>
              </w:rPr>
              <w:t>政策</w:t>
            </w:r>
          </w:p>
          <w:p w14:paraId="0A641FEC" w14:textId="77777777" w:rsidR="003F5730" w:rsidRPr="00C647B7" w:rsidRDefault="003F5730" w:rsidP="00ED679D">
            <w:pPr>
              <w:jc w:val="left"/>
              <w:rPr>
                <w:szCs w:val="21"/>
              </w:rPr>
            </w:pPr>
            <w:r>
              <w:rPr>
                <w:rFonts w:hint="eastAsia"/>
                <w:szCs w:val="21"/>
              </w:rPr>
              <w:t>1</w:t>
            </w:r>
            <w:r>
              <w:rPr>
                <w:rFonts w:hint="eastAsia"/>
                <w:szCs w:val="21"/>
              </w:rPr>
              <w:t>特殊政策</w:t>
            </w:r>
          </w:p>
        </w:tc>
      </w:tr>
      <w:tr w:rsidR="003F5730" w:rsidRPr="00C647B7" w14:paraId="0C027220" w14:textId="77777777" w:rsidTr="00ED679D">
        <w:trPr>
          <w:trHeight w:val="144"/>
        </w:trPr>
        <w:tc>
          <w:tcPr>
            <w:tcW w:w="2154" w:type="dxa"/>
          </w:tcPr>
          <w:p w14:paraId="53C3FF73" w14:textId="77777777" w:rsidR="003F5730" w:rsidRPr="00C647B7" w:rsidRDefault="003F5730" w:rsidP="00ED679D">
            <w:pPr>
              <w:jc w:val="left"/>
              <w:rPr>
                <w:szCs w:val="21"/>
              </w:rPr>
            </w:pPr>
            <w:r w:rsidRPr="00C647B7">
              <w:rPr>
                <w:rFonts w:hint="eastAsia"/>
                <w:szCs w:val="21"/>
              </w:rPr>
              <w:t>ticketSpeed</w:t>
            </w:r>
          </w:p>
        </w:tc>
        <w:tc>
          <w:tcPr>
            <w:tcW w:w="2154" w:type="dxa"/>
          </w:tcPr>
          <w:p w14:paraId="212BCB93" w14:textId="77777777" w:rsidR="003F5730" w:rsidRPr="00C647B7" w:rsidRDefault="003F5730" w:rsidP="00ED679D">
            <w:pPr>
              <w:jc w:val="left"/>
              <w:rPr>
                <w:szCs w:val="21"/>
              </w:rPr>
            </w:pPr>
            <w:r w:rsidRPr="00C647B7">
              <w:rPr>
                <w:rFonts w:hint="eastAsia"/>
                <w:szCs w:val="21"/>
              </w:rPr>
              <w:t>出票效率</w:t>
            </w:r>
          </w:p>
        </w:tc>
        <w:tc>
          <w:tcPr>
            <w:tcW w:w="1871" w:type="dxa"/>
          </w:tcPr>
          <w:p w14:paraId="282D965A" w14:textId="77777777" w:rsidR="003F5730" w:rsidRPr="00C647B7" w:rsidRDefault="003F5730" w:rsidP="00ED679D">
            <w:pPr>
              <w:jc w:val="left"/>
              <w:rPr>
                <w:szCs w:val="21"/>
              </w:rPr>
            </w:pPr>
            <w:r w:rsidRPr="00C647B7">
              <w:rPr>
                <w:szCs w:val="21"/>
              </w:rPr>
              <w:t>S</w:t>
            </w:r>
            <w:r w:rsidRPr="00C647B7">
              <w:rPr>
                <w:rFonts w:hint="eastAsia"/>
                <w:szCs w:val="21"/>
              </w:rPr>
              <w:t>tring</w:t>
            </w:r>
          </w:p>
        </w:tc>
        <w:tc>
          <w:tcPr>
            <w:tcW w:w="680" w:type="dxa"/>
          </w:tcPr>
          <w:p w14:paraId="77EDCD43" w14:textId="77777777" w:rsidR="003F5730" w:rsidRPr="00C647B7" w:rsidRDefault="003F5730" w:rsidP="00ED679D">
            <w:pPr>
              <w:jc w:val="left"/>
              <w:rPr>
                <w:szCs w:val="21"/>
              </w:rPr>
            </w:pPr>
            <w:r w:rsidRPr="00C647B7">
              <w:rPr>
                <w:rFonts w:hint="eastAsia"/>
                <w:szCs w:val="21"/>
              </w:rPr>
              <w:t>是</w:t>
            </w:r>
          </w:p>
        </w:tc>
        <w:tc>
          <w:tcPr>
            <w:tcW w:w="3175" w:type="dxa"/>
          </w:tcPr>
          <w:p w14:paraId="78E889FC" w14:textId="77777777" w:rsidR="003F5730" w:rsidRPr="00C647B7" w:rsidRDefault="003F5730" w:rsidP="00ED679D">
            <w:pPr>
              <w:jc w:val="left"/>
              <w:rPr>
                <w:szCs w:val="21"/>
              </w:rPr>
            </w:pPr>
          </w:p>
        </w:tc>
      </w:tr>
      <w:tr w:rsidR="003F5730" w:rsidRPr="00C647B7" w14:paraId="08D9F742" w14:textId="77777777" w:rsidTr="00ED679D">
        <w:trPr>
          <w:trHeight w:val="144"/>
        </w:trPr>
        <w:tc>
          <w:tcPr>
            <w:tcW w:w="2154" w:type="dxa"/>
          </w:tcPr>
          <w:p w14:paraId="54E0E68D" w14:textId="77777777" w:rsidR="003F5730" w:rsidRPr="00C647B7" w:rsidRDefault="003F5730" w:rsidP="00ED679D">
            <w:pPr>
              <w:jc w:val="left"/>
              <w:rPr>
                <w:szCs w:val="21"/>
              </w:rPr>
            </w:pPr>
            <w:r w:rsidRPr="00C647B7">
              <w:rPr>
                <w:rFonts w:hint="eastAsia"/>
                <w:szCs w:val="21"/>
              </w:rPr>
              <w:t>sup</w:t>
            </w:r>
            <w:r>
              <w:rPr>
                <w:rFonts w:hint="eastAsia"/>
                <w:szCs w:val="21"/>
              </w:rPr>
              <w:t>p</w:t>
            </w:r>
            <w:r w:rsidRPr="00C647B7">
              <w:rPr>
                <w:rFonts w:hint="eastAsia"/>
                <w:szCs w:val="21"/>
              </w:rPr>
              <w:t>lyOfficeNo</w:t>
            </w:r>
          </w:p>
        </w:tc>
        <w:tc>
          <w:tcPr>
            <w:tcW w:w="2154" w:type="dxa"/>
          </w:tcPr>
          <w:p w14:paraId="52F9A083" w14:textId="77777777" w:rsidR="003F5730" w:rsidRPr="00C647B7" w:rsidRDefault="003F5730" w:rsidP="00ED679D">
            <w:pPr>
              <w:jc w:val="left"/>
              <w:rPr>
                <w:szCs w:val="21"/>
              </w:rPr>
            </w:pPr>
            <w:r w:rsidRPr="00C647B7">
              <w:rPr>
                <w:rFonts w:hint="eastAsia"/>
                <w:szCs w:val="21"/>
              </w:rPr>
              <w:t>供应商</w:t>
            </w:r>
            <w:r w:rsidRPr="00C647B7">
              <w:rPr>
                <w:rFonts w:hint="eastAsia"/>
                <w:szCs w:val="21"/>
              </w:rPr>
              <w:t>officeNO</w:t>
            </w:r>
          </w:p>
        </w:tc>
        <w:tc>
          <w:tcPr>
            <w:tcW w:w="1871" w:type="dxa"/>
          </w:tcPr>
          <w:p w14:paraId="4D8FB401" w14:textId="77777777" w:rsidR="003F5730" w:rsidRPr="00C647B7" w:rsidRDefault="003F5730" w:rsidP="00ED679D">
            <w:pPr>
              <w:jc w:val="left"/>
              <w:rPr>
                <w:szCs w:val="21"/>
              </w:rPr>
            </w:pPr>
            <w:r w:rsidRPr="00C647B7">
              <w:rPr>
                <w:rFonts w:hint="eastAsia"/>
                <w:szCs w:val="21"/>
              </w:rPr>
              <w:t>String</w:t>
            </w:r>
          </w:p>
        </w:tc>
        <w:tc>
          <w:tcPr>
            <w:tcW w:w="680" w:type="dxa"/>
          </w:tcPr>
          <w:p w14:paraId="1CF97237" w14:textId="77777777" w:rsidR="003F5730" w:rsidRPr="00C647B7" w:rsidRDefault="003F5730" w:rsidP="00ED679D">
            <w:pPr>
              <w:jc w:val="left"/>
              <w:rPr>
                <w:szCs w:val="21"/>
              </w:rPr>
            </w:pPr>
            <w:r w:rsidRPr="00C647B7">
              <w:rPr>
                <w:rFonts w:hint="eastAsia"/>
                <w:szCs w:val="21"/>
              </w:rPr>
              <w:t>否</w:t>
            </w:r>
          </w:p>
        </w:tc>
        <w:tc>
          <w:tcPr>
            <w:tcW w:w="3175" w:type="dxa"/>
          </w:tcPr>
          <w:p w14:paraId="289F7861" w14:textId="77777777" w:rsidR="003F5730" w:rsidRPr="00C647B7" w:rsidRDefault="003F5730" w:rsidP="00ED679D">
            <w:pPr>
              <w:jc w:val="left"/>
              <w:rPr>
                <w:szCs w:val="21"/>
              </w:rPr>
            </w:pPr>
            <w:r w:rsidRPr="00C647B7">
              <w:rPr>
                <w:rFonts w:hint="eastAsia"/>
                <w:szCs w:val="21"/>
              </w:rPr>
              <w:t>供应商</w:t>
            </w:r>
            <w:r w:rsidRPr="00C647B7">
              <w:rPr>
                <w:rFonts w:hint="eastAsia"/>
                <w:szCs w:val="21"/>
              </w:rPr>
              <w:t>officeNo</w:t>
            </w:r>
          </w:p>
        </w:tc>
      </w:tr>
      <w:tr w:rsidR="003F5730" w:rsidRPr="00C647B7" w14:paraId="6FA4EF36" w14:textId="77777777" w:rsidTr="00ED679D">
        <w:trPr>
          <w:trHeight w:val="144"/>
        </w:trPr>
        <w:tc>
          <w:tcPr>
            <w:tcW w:w="2154" w:type="dxa"/>
          </w:tcPr>
          <w:p w14:paraId="2CEF6689" w14:textId="77777777" w:rsidR="003F5730" w:rsidRPr="003F1E7B" w:rsidRDefault="003F5730" w:rsidP="00ED679D">
            <w:pPr>
              <w:jc w:val="left"/>
              <w:rPr>
                <w:szCs w:val="21"/>
              </w:rPr>
            </w:pPr>
            <w:r w:rsidRPr="003F1E7B">
              <w:rPr>
                <w:szCs w:val="21"/>
              </w:rPr>
              <w:t>comment</w:t>
            </w:r>
          </w:p>
        </w:tc>
        <w:tc>
          <w:tcPr>
            <w:tcW w:w="2154" w:type="dxa"/>
          </w:tcPr>
          <w:p w14:paraId="773D5B26" w14:textId="77777777" w:rsidR="003F5730" w:rsidRPr="003F1E7B" w:rsidRDefault="003F5730" w:rsidP="00ED679D">
            <w:pPr>
              <w:jc w:val="left"/>
              <w:rPr>
                <w:szCs w:val="21"/>
              </w:rPr>
            </w:pPr>
            <w:r w:rsidRPr="003F1E7B">
              <w:rPr>
                <w:rFonts w:hint="eastAsia"/>
                <w:szCs w:val="21"/>
              </w:rPr>
              <w:t>备注</w:t>
            </w:r>
          </w:p>
        </w:tc>
        <w:tc>
          <w:tcPr>
            <w:tcW w:w="1871" w:type="dxa"/>
          </w:tcPr>
          <w:p w14:paraId="07DEC8A7" w14:textId="77777777" w:rsidR="003F5730" w:rsidRPr="003F1E7B" w:rsidRDefault="003F5730" w:rsidP="00ED679D">
            <w:pPr>
              <w:jc w:val="left"/>
              <w:rPr>
                <w:szCs w:val="21"/>
              </w:rPr>
            </w:pPr>
            <w:r w:rsidRPr="003F1E7B">
              <w:rPr>
                <w:rFonts w:hint="eastAsia"/>
                <w:szCs w:val="21"/>
              </w:rPr>
              <w:t>String</w:t>
            </w:r>
          </w:p>
        </w:tc>
        <w:tc>
          <w:tcPr>
            <w:tcW w:w="680" w:type="dxa"/>
          </w:tcPr>
          <w:p w14:paraId="08C46E49" w14:textId="77777777" w:rsidR="003F5730" w:rsidRPr="003F1E7B" w:rsidRDefault="003F5730" w:rsidP="00ED679D">
            <w:pPr>
              <w:jc w:val="left"/>
              <w:rPr>
                <w:szCs w:val="21"/>
              </w:rPr>
            </w:pPr>
            <w:r w:rsidRPr="003F1E7B">
              <w:rPr>
                <w:rFonts w:hint="eastAsia"/>
                <w:szCs w:val="21"/>
              </w:rPr>
              <w:t>是</w:t>
            </w:r>
          </w:p>
        </w:tc>
        <w:tc>
          <w:tcPr>
            <w:tcW w:w="3175" w:type="dxa"/>
          </w:tcPr>
          <w:p w14:paraId="72C7A229" w14:textId="77777777" w:rsidR="003F5730" w:rsidRPr="003F1E7B" w:rsidRDefault="003F5730" w:rsidP="00ED679D">
            <w:pPr>
              <w:jc w:val="left"/>
              <w:rPr>
                <w:szCs w:val="21"/>
              </w:rPr>
            </w:pPr>
          </w:p>
        </w:tc>
      </w:tr>
      <w:tr w:rsidR="003F5730" w:rsidRPr="00C647B7" w14:paraId="78093B37" w14:textId="77777777" w:rsidTr="00ED679D">
        <w:trPr>
          <w:trHeight w:val="144"/>
        </w:trPr>
        <w:tc>
          <w:tcPr>
            <w:tcW w:w="2154" w:type="dxa"/>
          </w:tcPr>
          <w:p w14:paraId="2579CF3F" w14:textId="77777777" w:rsidR="003F5730" w:rsidRPr="002A183C" w:rsidRDefault="003F5730" w:rsidP="00ED679D">
            <w:pPr>
              <w:jc w:val="left"/>
              <w:rPr>
                <w:color w:val="FF0000"/>
                <w:szCs w:val="21"/>
                <w:highlight w:val="yellow"/>
              </w:rPr>
            </w:pPr>
            <w:r w:rsidRPr="002A183C">
              <w:rPr>
                <w:rFonts w:hint="eastAsia"/>
                <w:color w:val="FF0000"/>
                <w:szCs w:val="21"/>
                <w:highlight w:val="yellow"/>
              </w:rPr>
              <w:t>param1</w:t>
            </w:r>
          </w:p>
        </w:tc>
        <w:tc>
          <w:tcPr>
            <w:tcW w:w="2154" w:type="dxa"/>
          </w:tcPr>
          <w:p w14:paraId="4D107BA1" w14:textId="77777777" w:rsidR="003F5730" w:rsidRPr="002A183C" w:rsidRDefault="003F5730" w:rsidP="002A183C">
            <w:pPr>
              <w:rPr>
                <w:color w:val="FF0000"/>
                <w:szCs w:val="21"/>
                <w:highlight w:val="yellow"/>
              </w:rPr>
            </w:pPr>
            <w:r w:rsidRPr="002A183C">
              <w:rPr>
                <w:rFonts w:hint="eastAsia"/>
                <w:color w:val="FF0000"/>
                <w:szCs w:val="21"/>
                <w:highlight w:val="yellow"/>
              </w:rPr>
              <w:t>备用参数</w:t>
            </w:r>
          </w:p>
        </w:tc>
        <w:tc>
          <w:tcPr>
            <w:tcW w:w="1871" w:type="dxa"/>
          </w:tcPr>
          <w:p w14:paraId="0C639DDE" w14:textId="77777777" w:rsidR="003F5730" w:rsidRPr="002A183C" w:rsidRDefault="003F5730" w:rsidP="002A183C">
            <w:pPr>
              <w:rPr>
                <w:color w:val="FF0000"/>
                <w:szCs w:val="21"/>
                <w:highlight w:val="yellow"/>
              </w:rPr>
            </w:pPr>
            <w:r w:rsidRPr="002A183C">
              <w:rPr>
                <w:rFonts w:hint="eastAsia"/>
                <w:color w:val="FF0000"/>
                <w:szCs w:val="21"/>
                <w:highlight w:val="yellow"/>
              </w:rPr>
              <w:t>String</w:t>
            </w:r>
          </w:p>
        </w:tc>
        <w:tc>
          <w:tcPr>
            <w:tcW w:w="680" w:type="dxa"/>
          </w:tcPr>
          <w:p w14:paraId="64AC00F9" w14:textId="77777777" w:rsidR="003F5730" w:rsidRPr="002A183C" w:rsidRDefault="003F5730" w:rsidP="002A183C">
            <w:pPr>
              <w:rPr>
                <w:color w:val="FF0000"/>
                <w:szCs w:val="21"/>
                <w:highlight w:val="yellow"/>
              </w:rPr>
            </w:pPr>
            <w:r w:rsidRPr="002A183C">
              <w:rPr>
                <w:rFonts w:hint="eastAsia"/>
                <w:color w:val="FF0000"/>
                <w:szCs w:val="21"/>
                <w:highlight w:val="yellow"/>
              </w:rPr>
              <w:t>否</w:t>
            </w:r>
          </w:p>
        </w:tc>
        <w:tc>
          <w:tcPr>
            <w:tcW w:w="3175" w:type="dxa"/>
          </w:tcPr>
          <w:p w14:paraId="0C0B484C" w14:textId="77777777" w:rsidR="002A183C" w:rsidRPr="00630E6A" w:rsidRDefault="002A183C" w:rsidP="002A183C">
            <w:pPr>
              <w:rPr>
                <w:color w:val="FF0000"/>
                <w:szCs w:val="21"/>
                <w:highlight w:val="yellow"/>
              </w:rPr>
            </w:pPr>
            <w:r w:rsidRPr="00630E6A">
              <w:rPr>
                <w:rFonts w:hint="eastAsia"/>
                <w:color w:val="FF0000"/>
                <w:szCs w:val="21"/>
                <w:highlight w:val="yellow"/>
              </w:rPr>
              <w:t>可以是正负值，正值表示给客人返现，负值表示留钱。把一代加上金额，买家支付手续费，买家服务费，都合起来算在这个字段里</w:t>
            </w:r>
          </w:p>
          <w:p w14:paraId="35AE3A8E" w14:textId="77777777" w:rsidR="003F5730" w:rsidRPr="002A183C" w:rsidRDefault="003F5730" w:rsidP="00ED679D">
            <w:pPr>
              <w:jc w:val="left"/>
              <w:rPr>
                <w:szCs w:val="21"/>
              </w:rPr>
            </w:pPr>
          </w:p>
        </w:tc>
      </w:tr>
      <w:tr w:rsidR="003F5730" w:rsidRPr="00C647B7" w14:paraId="7FD25CB0" w14:textId="77777777" w:rsidTr="00ED679D">
        <w:trPr>
          <w:trHeight w:val="144"/>
        </w:trPr>
        <w:tc>
          <w:tcPr>
            <w:tcW w:w="2154" w:type="dxa"/>
          </w:tcPr>
          <w:p w14:paraId="1531A0D3" w14:textId="77777777" w:rsidR="003F5730" w:rsidRPr="00C647B7" w:rsidRDefault="003F5730" w:rsidP="00ED679D">
            <w:pPr>
              <w:jc w:val="left"/>
              <w:rPr>
                <w:szCs w:val="21"/>
              </w:rPr>
            </w:pPr>
            <w:r>
              <w:rPr>
                <w:rFonts w:hint="eastAsia"/>
                <w:szCs w:val="21"/>
              </w:rPr>
              <w:t>p</w:t>
            </w:r>
            <w:r w:rsidRPr="00C647B7">
              <w:rPr>
                <w:rFonts w:hint="eastAsia"/>
                <w:szCs w:val="21"/>
              </w:rPr>
              <w:t>aram2</w:t>
            </w:r>
          </w:p>
        </w:tc>
        <w:tc>
          <w:tcPr>
            <w:tcW w:w="2154" w:type="dxa"/>
          </w:tcPr>
          <w:p w14:paraId="2BF36B3C" w14:textId="77777777" w:rsidR="003F5730" w:rsidRPr="00C647B7" w:rsidRDefault="003F5730" w:rsidP="00ED679D">
            <w:pPr>
              <w:jc w:val="left"/>
              <w:rPr>
                <w:szCs w:val="21"/>
              </w:rPr>
            </w:pPr>
            <w:r w:rsidRPr="00C647B7">
              <w:rPr>
                <w:rFonts w:hint="eastAsia"/>
                <w:szCs w:val="21"/>
              </w:rPr>
              <w:t>备用参数</w:t>
            </w:r>
          </w:p>
        </w:tc>
        <w:tc>
          <w:tcPr>
            <w:tcW w:w="1871" w:type="dxa"/>
          </w:tcPr>
          <w:p w14:paraId="3465B98F" w14:textId="77777777" w:rsidR="003F5730" w:rsidRPr="00C647B7" w:rsidRDefault="003F5730" w:rsidP="00ED679D">
            <w:pPr>
              <w:jc w:val="left"/>
              <w:rPr>
                <w:szCs w:val="21"/>
              </w:rPr>
            </w:pPr>
            <w:r w:rsidRPr="00C647B7">
              <w:rPr>
                <w:rFonts w:hint="eastAsia"/>
                <w:szCs w:val="21"/>
              </w:rPr>
              <w:t>String</w:t>
            </w:r>
          </w:p>
        </w:tc>
        <w:tc>
          <w:tcPr>
            <w:tcW w:w="680" w:type="dxa"/>
          </w:tcPr>
          <w:p w14:paraId="3D8C77D8" w14:textId="77777777" w:rsidR="003F5730" w:rsidRPr="00C647B7" w:rsidRDefault="003F5730" w:rsidP="00ED679D">
            <w:pPr>
              <w:jc w:val="left"/>
              <w:rPr>
                <w:szCs w:val="21"/>
              </w:rPr>
            </w:pPr>
            <w:r w:rsidRPr="00C647B7">
              <w:rPr>
                <w:rFonts w:hint="eastAsia"/>
                <w:szCs w:val="21"/>
              </w:rPr>
              <w:t>否</w:t>
            </w:r>
          </w:p>
        </w:tc>
        <w:tc>
          <w:tcPr>
            <w:tcW w:w="3175" w:type="dxa"/>
          </w:tcPr>
          <w:p w14:paraId="50DE6B97" w14:textId="77777777" w:rsidR="003F5730" w:rsidRPr="00C647B7" w:rsidRDefault="003F5730" w:rsidP="00ED679D">
            <w:pPr>
              <w:jc w:val="left"/>
              <w:rPr>
                <w:szCs w:val="21"/>
              </w:rPr>
            </w:pPr>
          </w:p>
        </w:tc>
      </w:tr>
      <w:tr w:rsidR="003F5730" w:rsidRPr="00C647B7" w14:paraId="4A3AFF6A" w14:textId="77777777" w:rsidTr="00ED679D">
        <w:trPr>
          <w:trHeight w:val="144"/>
        </w:trPr>
        <w:tc>
          <w:tcPr>
            <w:tcW w:w="2154" w:type="dxa"/>
          </w:tcPr>
          <w:p w14:paraId="443ACE2A" w14:textId="77777777" w:rsidR="003F5730" w:rsidRPr="00C647B7" w:rsidRDefault="003F5730" w:rsidP="00ED679D">
            <w:pPr>
              <w:jc w:val="left"/>
              <w:rPr>
                <w:szCs w:val="21"/>
              </w:rPr>
            </w:pPr>
            <w:r>
              <w:rPr>
                <w:rFonts w:hint="eastAsia"/>
                <w:szCs w:val="21"/>
              </w:rPr>
              <w:t>p</w:t>
            </w:r>
            <w:r w:rsidRPr="00C647B7">
              <w:rPr>
                <w:rFonts w:hint="eastAsia"/>
                <w:szCs w:val="21"/>
              </w:rPr>
              <w:t>aram3</w:t>
            </w:r>
          </w:p>
        </w:tc>
        <w:tc>
          <w:tcPr>
            <w:tcW w:w="2154" w:type="dxa"/>
          </w:tcPr>
          <w:p w14:paraId="1F03EF69" w14:textId="77777777" w:rsidR="003F5730" w:rsidRPr="00C647B7" w:rsidRDefault="003F5730" w:rsidP="00ED679D">
            <w:pPr>
              <w:jc w:val="left"/>
              <w:rPr>
                <w:szCs w:val="21"/>
              </w:rPr>
            </w:pPr>
            <w:r w:rsidRPr="00C647B7">
              <w:rPr>
                <w:rFonts w:hint="eastAsia"/>
                <w:szCs w:val="21"/>
              </w:rPr>
              <w:t>备用参数</w:t>
            </w:r>
          </w:p>
        </w:tc>
        <w:tc>
          <w:tcPr>
            <w:tcW w:w="1871" w:type="dxa"/>
          </w:tcPr>
          <w:p w14:paraId="750453ED" w14:textId="77777777" w:rsidR="003F5730" w:rsidRPr="00C647B7" w:rsidRDefault="003F5730" w:rsidP="00ED679D">
            <w:pPr>
              <w:jc w:val="left"/>
              <w:rPr>
                <w:szCs w:val="21"/>
              </w:rPr>
            </w:pPr>
            <w:r w:rsidRPr="00C647B7">
              <w:rPr>
                <w:rFonts w:hint="eastAsia"/>
                <w:szCs w:val="21"/>
              </w:rPr>
              <w:t>String</w:t>
            </w:r>
          </w:p>
        </w:tc>
        <w:tc>
          <w:tcPr>
            <w:tcW w:w="680" w:type="dxa"/>
          </w:tcPr>
          <w:p w14:paraId="4214A18F" w14:textId="77777777" w:rsidR="003F5730" w:rsidRPr="00C647B7" w:rsidRDefault="003F5730" w:rsidP="00ED679D">
            <w:pPr>
              <w:jc w:val="left"/>
              <w:rPr>
                <w:szCs w:val="21"/>
              </w:rPr>
            </w:pPr>
            <w:r w:rsidRPr="00C647B7">
              <w:rPr>
                <w:rFonts w:hint="eastAsia"/>
                <w:szCs w:val="21"/>
              </w:rPr>
              <w:t>否</w:t>
            </w:r>
          </w:p>
        </w:tc>
        <w:tc>
          <w:tcPr>
            <w:tcW w:w="3175" w:type="dxa"/>
          </w:tcPr>
          <w:p w14:paraId="2C86CB89" w14:textId="77777777" w:rsidR="003F5730" w:rsidRPr="00C647B7" w:rsidRDefault="003F5730" w:rsidP="00ED679D">
            <w:pPr>
              <w:jc w:val="left"/>
              <w:rPr>
                <w:szCs w:val="21"/>
              </w:rPr>
            </w:pPr>
          </w:p>
        </w:tc>
      </w:tr>
      <w:tr w:rsidR="003F5730" w:rsidRPr="00C647B7" w14:paraId="3A3B730E" w14:textId="77777777" w:rsidTr="00ED679D">
        <w:trPr>
          <w:trHeight w:val="144"/>
        </w:trPr>
        <w:tc>
          <w:tcPr>
            <w:tcW w:w="2154" w:type="dxa"/>
          </w:tcPr>
          <w:p w14:paraId="54656BA2" w14:textId="77777777" w:rsidR="003F5730" w:rsidRPr="00C647B7" w:rsidRDefault="003F5730" w:rsidP="00ED679D">
            <w:pPr>
              <w:jc w:val="left"/>
              <w:rPr>
                <w:szCs w:val="21"/>
              </w:rPr>
            </w:pPr>
            <w:r>
              <w:rPr>
                <w:rFonts w:hint="eastAsia"/>
                <w:szCs w:val="21"/>
              </w:rPr>
              <w:t>p</w:t>
            </w:r>
            <w:r w:rsidRPr="00C647B7">
              <w:rPr>
                <w:rFonts w:hint="eastAsia"/>
                <w:szCs w:val="21"/>
              </w:rPr>
              <w:t>aram4</w:t>
            </w:r>
          </w:p>
        </w:tc>
        <w:tc>
          <w:tcPr>
            <w:tcW w:w="2154" w:type="dxa"/>
          </w:tcPr>
          <w:p w14:paraId="51DF15CB" w14:textId="77777777" w:rsidR="003F5730" w:rsidRPr="00C647B7" w:rsidRDefault="003F5730" w:rsidP="00ED679D">
            <w:pPr>
              <w:jc w:val="left"/>
              <w:rPr>
                <w:szCs w:val="21"/>
              </w:rPr>
            </w:pPr>
            <w:r w:rsidRPr="00C647B7">
              <w:rPr>
                <w:rFonts w:hint="eastAsia"/>
                <w:szCs w:val="21"/>
              </w:rPr>
              <w:t>备用参数</w:t>
            </w:r>
          </w:p>
        </w:tc>
        <w:tc>
          <w:tcPr>
            <w:tcW w:w="1871" w:type="dxa"/>
          </w:tcPr>
          <w:p w14:paraId="7653F4D2" w14:textId="77777777" w:rsidR="003F5730" w:rsidRPr="00C647B7" w:rsidRDefault="003F5730" w:rsidP="00ED679D">
            <w:pPr>
              <w:jc w:val="left"/>
              <w:rPr>
                <w:szCs w:val="21"/>
              </w:rPr>
            </w:pPr>
            <w:r w:rsidRPr="00C647B7">
              <w:rPr>
                <w:rFonts w:hint="eastAsia"/>
                <w:szCs w:val="21"/>
              </w:rPr>
              <w:t>String</w:t>
            </w:r>
          </w:p>
        </w:tc>
        <w:tc>
          <w:tcPr>
            <w:tcW w:w="680" w:type="dxa"/>
          </w:tcPr>
          <w:p w14:paraId="0DE40198" w14:textId="77777777" w:rsidR="003F5730" w:rsidRPr="00C647B7" w:rsidRDefault="003F5730" w:rsidP="00ED679D">
            <w:pPr>
              <w:jc w:val="left"/>
              <w:rPr>
                <w:szCs w:val="21"/>
              </w:rPr>
            </w:pPr>
            <w:r w:rsidRPr="00C647B7">
              <w:rPr>
                <w:rFonts w:hint="eastAsia"/>
                <w:szCs w:val="21"/>
              </w:rPr>
              <w:t>否</w:t>
            </w:r>
          </w:p>
        </w:tc>
        <w:tc>
          <w:tcPr>
            <w:tcW w:w="3175" w:type="dxa"/>
          </w:tcPr>
          <w:p w14:paraId="7F1DEDDF" w14:textId="77777777" w:rsidR="003F5730" w:rsidRPr="00C647B7" w:rsidRDefault="003F5730" w:rsidP="00ED679D">
            <w:pPr>
              <w:jc w:val="left"/>
              <w:rPr>
                <w:szCs w:val="21"/>
              </w:rPr>
            </w:pPr>
          </w:p>
        </w:tc>
      </w:tr>
      <w:tr w:rsidR="003F5730" w:rsidRPr="00C647B7" w14:paraId="32DF4410" w14:textId="77777777" w:rsidTr="00ED679D">
        <w:trPr>
          <w:trHeight w:val="144"/>
        </w:trPr>
        <w:tc>
          <w:tcPr>
            <w:tcW w:w="2154" w:type="dxa"/>
          </w:tcPr>
          <w:p w14:paraId="15B9C16C" w14:textId="77777777" w:rsidR="003F5730" w:rsidRDefault="003F5730" w:rsidP="00ED679D">
            <w:pPr>
              <w:jc w:val="left"/>
              <w:rPr>
                <w:szCs w:val="21"/>
              </w:rPr>
            </w:pPr>
            <w:r>
              <w:rPr>
                <w:rFonts w:hint="eastAsia"/>
                <w:szCs w:val="21"/>
              </w:rPr>
              <w:t>param5</w:t>
            </w:r>
          </w:p>
        </w:tc>
        <w:tc>
          <w:tcPr>
            <w:tcW w:w="2154" w:type="dxa"/>
          </w:tcPr>
          <w:p w14:paraId="123DFDD7" w14:textId="77777777" w:rsidR="003F5730" w:rsidRPr="00C647B7" w:rsidRDefault="003F5730" w:rsidP="00ED679D">
            <w:pPr>
              <w:jc w:val="left"/>
              <w:rPr>
                <w:szCs w:val="21"/>
              </w:rPr>
            </w:pPr>
            <w:r w:rsidRPr="00C647B7">
              <w:rPr>
                <w:rFonts w:hint="eastAsia"/>
                <w:szCs w:val="21"/>
              </w:rPr>
              <w:t>备用参数</w:t>
            </w:r>
          </w:p>
        </w:tc>
        <w:tc>
          <w:tcPr>
            <w:tcW w:w="1871" w:type="dxa"/>
          </w:tcPr>
          <w:p w14:paraId="6F3FDE05" w14:textId="77777777" w:rsidR="003F5730" w:rsidRPr="00C647B7" w:rsidRDefault="003F5730" w:rsidP="00ED679D">
            <w:pPr>
              <w:jc w:val="left"/>
              <w:rPr>
                <w:szCs w:val="21"/>
              </w:rPr>
            </w:pPr>
            <w:r w:rsidRPr="00C647B7">
              <w:rPr>
                <w:rFonts w:hint="eastAsia"/>
                <w:szCs w:val="21"/>
              </w:rPr>
              <w:t>String</w:t>
            </w:r>
          </w:p>
        </w:tc>
        <w:tc>
          <w:tcPr>
            <w:tcW w:w="680" w:type="dxa"/>
          </w:tcPr>
          <w:p w14:paraId="00355983" w14:textId="77777777" w:rsidR="003F5730" w:rsidRPr="00C647B7" w:rsidRDefault="003F5730" w:rsidP="00ED679D">
            <w:pPr>
              <w:jc w:val="left"/>
              <w:rPr>
                <w:szCs w:val="21"/>
              </w:rPr>
            </w:pPr>
            <w:r w:rsidRPr="00C647B7">
              <w:rPr>
                <w:rFonts w:hint="eastAsia"/>
                <w:szCs w:val="21"/>
              </w:rPr>
              <w:t>否</w:t>
            </w:r>
          </w:p>
        </w:tc>
        <w:tc>
          <w:tcPr>
            <w:tcW w:w="3175" w:type="dxa"/>
          </w:tcPr>
          <w:p w14:paraId="19B79517" w14:textId="77777777" w:rsidR="003F5730" w:rsidRPr="00C647B7" w:rsidRDefault="003F5730" w:rsidP="00ED679D">
            <w:pPr>
              <w:jc w:val="left"/>
              <w:rPr>
                <w:szCs w:val="21"/>
              </w:rPr>
            </w:pPr>
          </w:p>
        </w:tc>
      </w:tr>
    </w:tbl>
    <w:p w14:paraId="3A42DE34" w14:textId="77777777" w:rsidR="00112691" w:rsidRPr="00542811" w:rsidRDefault="00112691" w:rsidP="00112691">
      <w:pPr>
        <w:pStyle w:val="2"/>
        <w:numPr>
          <w:ilvl w:val="1"/>
          <w:numId w:val="14"/>
        </w:numPr>
      </w:pPr>
      <w:bookmarkStart w:id="115" w:name="_Toc424891030"/>
      <w:r w:rsidRPr="00542811">
        <w:rPr>
          <w:rFonts w:hint="eastAsia"/>
        </w:rPr>
        <w:lastRenderedPageBreak/>
        <w:t>根据航班</w:t>
      </w:r>
      <w:r>
        <w:rPr>
          <w:rFonts w:hint="eastAsia"/>
        </w:rPr>
        <w:t>信息查询有效的特惠产品</w:t>
      </w:r>
      <w:r w:rsidRPr="00542811">
        <w:rPr>
          <w:rFonts w:hint="eastAsia"/>
        </w:rPr>
        <w:t>[PQ</w:t>
      </w:r>
      <w:r>
        <w:rPr>
          <w:rFonts w:hint="eastAsia"/>
        </w:rPr>
        <w:t>6</w:t>
      </w:r>
      <w:r w:rsidRPr="00542811">
        <w:rPr>
          <w:rFonts w:hint="eastAsia"/>
        </w:rPr>
        <w:t>]</w:t>
      </w:r>
      <w:bookmarkEnd w:id="115"/>
    </w:p>
    <w:p w14:paraId="32534C61" w14:textId="77777777" w:rsidR="00112691" w:rsidRDefault="00112691" w:rsidP="00112691">
      <w:pPr>
        <w:pStyle w:val="3"/>
        <w:numPr>
          <w:ilvl w:val="2"/>
          <w:numId w:val="14"/>
        </w:numPr>
      </w:pPr>
      <w:r>
        <w:rPr>
          <w:rFonts w:hint="eastAsia"/>
        </w:rPr>
        <w:t>功能描述</w:t>
      </w:r>
    </w:p>
    <w:p w14:paraId="40A5F6C3" w14:textId="77777777" w:rsidR="00112691" w:rsidRDefault="00112691" w:rsidP="00112691">
      <w:r>
        <w:rPr>
          <w:rFonts w:hint="eastAsia"/>
        </w:rPr>
        <w:t>此接口通过请求参数</w:t>
      </w:r>
      <w:r>
        <w:t>Get</w:t>
      </w:r>
      <w:r>
        <w:rPr>
          <w:rFonts w:hint="eastAsia"/>
        </w:rPr>
        <w:t>SpecialPolicy</w:t>
      </w:r>
      <w:r w:rsidRPr="00E02968">
        <w:t>ByFlightsRequest</w:t>
      </w:r>
      <w:r>
        <w:rPr>
          <w:rFonts w:hint="eastAsia"/>
        </w:rPr>
        <w:t>使用客户航班信息进行当前有效特惠产品的匹配，返回</w:t>
      </w:r>
      <w:r>
        <w:t>Get</w:t>
      </w:r>
      <w:r>
        <w:rPr>
          <w:rFonts w:hint="eastAsia"/>
        </w:rPr>
        <w:t>SpecialPolicy</w:t>
      </w:r>
      <w:r w:rsidRPr="00E02968">
        <w:t>ByFlights</w:t>
      </w:r>
      <w:r>
        <w:t>Reply</w:t>
      </w:r>
      <w:r>
        <w:rPr>
          <w:rFonts w:hint="eastAsia"/>
        </w:rPr>
        <w:t>对象。</w:t>
      </w:r>
    </w:p>
    <w:p w14:paraId="39F8624B" w14:textId="77777777" w:rsidR="00112691" w:rsidRDefault="00112691" w:rsidP="00112691">
      <w:pPr>
        <w:pStyle w:val="3"/>
        <w:numPr>
          <w:ilvl w:val="2"/>
          <w:numId w:val="14"/>
        </w:numPr>
      </w:pPr>
      <w:r>
        <w:rPr>
          <w:rFonts w:hint="eastAsia"/>
        </w:rPr>
        <w:t>接口地址</w:t>
      </w:r>
    </w:p>
    <w:p w14:paraId="08DFADB8" w14:textId="77777777" w:rsidR="00112691" w:rsidRDefault="00112691" w:rsidP="00112691">
      <w:r>
        <w:rPr>
          <w:rFonts w:hint="eastAsia"/>
        </w:rPr>
        <w:t>测试地址：</w:t>
      </w:r>
      <w:r>
        <w:rPr>
          <w:rFonts w:hint="eastAsia"/>
        </w:rPr>
        <w:t>http://wstest.51book.com:55779/ltips/services/getSpecialPolicyByFlightsService1.0?wsdl</w:t>
      </w:r>
    </w:p>
    <w:p w14:paraId="0818107D" w14:textId="77777777" w:rsidR="00AF17C0" w:rsidRDefault="00112691" w:rsidP="00112691">
      <w:r>
        <w:rPr>
          <w:rFonts w:hint="eastAsia"/>
        </w:rPr>
        <w:t>正式地址：</w:t>
      </w:r>
      <w:r>
        <w:rPr>
          <w:rFonts w:hint="eastAsia"/>
        </w:rPr>
        <w:t>http://otaws.51book.com:8000/ltips/services/getSpecialPolicyByFlightsService1.0?wsdl</w:t>
      </w:r>
    </w:p>
    <w:p w14:paraId="1E3D3812" w14:textId="77777777" w:rsidR="00112691" w:rsidRDefault="00112691" w:rsidP="00112691">
      <w:pPr>
        <w:pStyle w:val="3"/>
        <w:numPr>
          <w:ilvl w:val="2"/>
          <w:numId w:val="14"/>
        </w:numPr>
      </w:pPr>
      <w:r>
        <w:rPr>
          <w:rFonts w:hint="eastAsia"/>
        </w:rPr>
        <w:t>方法名称</w:t>
      </w:r>
    </w:p>
    <w:p w14:paraId="2D9CC7E8" w14:textId="77777777" w:rsidR="00B51B73" w:rsidRPr="002626D3" w:rsidRDefault="00112691" w:rsidP="00112691">
      <w:pPr>
        <w:rPr>
          <w:b/>
        </w:rPr>
      </w:pPr>
      <w:r w:rsidRPr="002626D3">
        <w:rPr>
          <w:b/>
        </w:rPr>
        <w:t>get</w:t>
      </w:r>
      <w:r>
        <w:rPr>
          <w:rFonts w:hint="eastAsia"/>
          <w:b/>
        </w:rPr>
        <w:t>SpecialPolicyBy</w:t>
      </w:r>
      <w:r>
        <w:rPr>
          <w:b/>
        </w:rPr>
        <w:t>Flight</w:t>
      </w:r>
      <w:r>
        <w:rPr>
          <w:rFonts w:hint="eastAsia"/>
          <w:b/>
        </w:rPr>
        <w:t>s</w:t>
      </w:r>
    </w:p>
    <w:p w14:paraId="72ADE00D" w14:textId="77777777" w:rsidR="00112691" w:rsidRDefault="00112691" w:rsidP="00112691">
      <w:pPr>
        <w:pStyle w:val="3"/>
        <w:numPr>
          <w:ilvl w:val="2"/>
          <w:numId w:val="14"/>
        </w:numPr>
      </w:pPr>
      <w:r>
        <w:rPr>
          <w:rFonts w:hint="eastAsia"/>
        </w:rPr>
        <w:t>参数说明</w:t>
      </w:r>
    </w:p>
    <w:p w14:paraId="13794B96" w14:textId="77777777" w:rsidR="00112691" w:rsidRDefault="00112691" w:rsidP="00112691">
      <w:pPr>
        <w:pStyle w:val="4"/>
      </w:pPr>
      <w:r>
        <w:t>Get</w:t>
      </w:r>
      <w:r>
        <w:rPr>
          <w:rFonts w:hint="eastAsia"/>
        </w:rPr>
        <w:t>SpecialPolicy</w:t>
      </w:r>
      <w:r w:rsidRPr="00E02968">
        <w:t>ByFlightsRequest</w:t>
      </w:r>
      <w:r w:rsidRPr="004F24A5">
        <w:rPr>
          <w:b w:val="0"/>
          <w:sz w:val="21"/>
          <w:szCs w:val="21"/>
        </w:rPr>
        <w:t xml:space="preserve"> (</w:t>
      </w:r>
      <w:r w:rsidRPr="004F24A5">
        <w:rPr>
          <w:rFonts w:hint="eastAsia"/>
          <w:b w:val="0"/>
          <w:sz w:val="21"/>
          <w:szCs w:val="21"/>
        </w:rPr>
        <w:t>请求参数</w:t>
      </w:r>
      <w:r w:rsidRPr="004F24A5">
        <w:rPr>
          <w:b w:val="0"/>
          <w:sz w:val="21"/>
          <w:szCs w:val="21"/>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4"/>
        <w:gridCol w:w="2154"/>
        <w:gridCol w:w="1646"/>
        <w:gridCol w:w="709"/>
        <w:gridCol w:w="3371"/>
      </w:tblGrid>
      <w:tr w:rsidR="00112691" w:rsidRPr="00257426" w14:paraId="2FE8CF0D" w14:textId="77777777" w:rsidTr="00593BE2">
        <w:trPr>
          <w:trHeight w:val="454"/>
        </w:trPr>
        <w:tc>
          <w:tcPr>
            <w:tcW w:w="2154" w:type="dxa"/>
            <w:shd w:val="clear" w:color="auto" w:fill="C6D9F1"/>
            <w:vAlign w:val="center"/>
          </w:tcPr>
          <w:p w14:paraId="2F556C85" w14:textId="77777777" w:rsidR="00112691" w:rsidRPr="005B130E" w:rsidRDefault="00112691" w:rsidP="00593BE2">
            <w:pPr>
              <w:jc w:val="center"/>
            </w:pPr>
            <w:r w:rsidRPr="005B130E">
              <w:rPr>
                <w:rFonts w:hint="eastAsia"/>
              </w:rPr>
              <w:t>参数名称</w:t>
            </w:r>
          </w:p>
        </w:tc>
        <w:tc>
          <w:tcPr>
            <w:tcW w:w="2154" w:type="dxa"/>
            <w:shd w:val="clear" w:color="auto" w:fill="C6D9F1"/>
            <w:vAlign w:val="center"/>
          </w:tcPr>
          <w:p w14:paraId="7B30F88A" w14:textId="77777777" w:rsidR="00112691" w:rsidRPr="005B130E" w:rsidRDefault="00112691" w:rsidP="00593BE2">
            <w:pPr>
              <w:jc w:val="center"/>
            </w:pPr>
            <w:r w:rsidRPr="005B130E">
              <w:rPr>
                <w:rFonts w:hint="eastAsia"/>
              </w:rPr>
              <w:t>中文含义</w:t>
            </w:r>
          </w:p>
        </w:tc>
        <w:tc>
          <w:tcPr>
            <w:tcW w:w="1646" w:type="dxa"/>
            <w:shd w:val="clear" w:color="auto" w:fill="C6D9F1"/>
            <w:vAlign w:val="center"/>
          </w:tcPr>
          <w:p w14:paraId="20BBB840" w14:textId="77777777" w:rsidR="00112691" w:rsidRPr="005B130E" w:rsidRDefault="00112691" w:rsidP="00593BE2">
            <w:pPr>
              <w:jc w:val="center"/>
            </w:pPr>
            <w:r w:rsidRPr="005B130E">
              <w:rPr>
                <w:rFonts w:hint="eastAsia"/>
              </w:rPr>
              <w:t>类型</w:t>
            </w:r>
          </w:p>
        </w:tc>
        <w:tc>
          <w:tcPr>
            <w:tcW w:w="709" w:type="dxa"/>
            <w:shd w:val="clear" w:color="auto" w:fill="C6D9F1"/>
            <w:vAlign w:val="center"/>
          </w:tcPr>
          <w:p w14:paraId="5C983B4D" w14:textId="77777777" w:rsidR="00112691" w:rsidRPr="005B130E" w:rsidRDefault="00112691" w:rsidP="00593BE2">
            <w:pPr>
              <w:jc w:val="center"/>
            </w:pPr>
            <w:r w:rsidRPr="005B130E">
              <w:rPr>
                <w:rFonts w:hint="eastAsia"/>
              </w:rPr>
              <w:t>必填</w:t>
            </w:r>
          </w:p>
        </w:tc>
        <w:tc>
          <w:tcPr>
            <w:tcW w:w="3371" w:type="dxa"/>
            <w:shd w:val="clear" w:color="auto" w:fill="C6D9F1"/>
            <w:vAlign w:val="center"/>
          </w:tcPr>
          <w:p w14:paraId="5727E0D2" w14:textId="77777777" w:rsidR="00112691" w:rsidRPr="005B130E" w:rsidRDefault="00112691" w:rsidP="00593BE2">
            <w:pPr>
              <w:jc w:val="center"/>
            </w:pPr>
            <w:r w:rsidRPr="005B130E">
              <w:rPr>
                <w:rFonts w:hint="eastAsia"/>
              </w:rPr>
              <w:t>备注</w:t>
            </w:r>
          </w:p>
        </w:tc>
      </w:tr>
      <w:tr w:rsidR="00112691" w:rsidRPr="00257426" w14:paraId="56B5F916" w14:textId="77777777" w:rsidTr="00593BE2">
        <w:trPr>
          <w:trHeight w:val="146"/>
        </w:trPr>
        <w:tc>
          <w:tcPr>
            <w:tcW w:w="2154" w:type="dxa"/>
          </w:tcPr>
          <w:p w14:paraId="115BFBBE" w14:textId="77777777" w:rsidR="00112691" w:rsidRPr="00257426" w:rsidRDefault="00112691" w:rsidP="00593BE2">
            <w:r>
              <w:rPr>
                <w:rFonts w:hint="eastAsia"/>
              </w:rPr>
              <w:t>agencyCode</w:t>
            </w:r>
          </w:p>
        </w:tc>
        <w:tc>
          <w:tcPr>
            <w:tcW w:w="2154" w:type="dxa"/>
          </w:tcPr>
          <w:p w14:paraId="10D56F95" w14:textId="77777777" w:rsidR="00112691" w:rsidRPr="00257426" w:rsidRDefault="00112691" w:rsidP="00593BE2">
            <w:r>
              <w:rPr>
                <w:rFonts w:hint="eastAsia"/>
              </w:rPr>
              <w:t>公司账号</w:t>
            </w:r>
          </w:p>
        </w:tc>
        <w:tc>
          <w:tcPr>
            <w:tcW w:w="1646" w:type="dxa"/>
          </w:tcPr>
          <w:p w14:paraId="67266C83" w14:textId="77777777" w:rsidR="00112691" w:rsidRPr="00257426" w:rsidRDefault="00112691" w:rsidP="00593BE2">
            <w:r>
              <w:rPr>
                <w:rFonts w:hint="eastAsia"/>
              </w:rPr>
              <w:t>String</w:t>
            </w:r>
          </w:p>
        </w:tc>
        <w:tc>
          <w:tcPr>
            <w:tcW w:w="709" w:type="dxa"/>
          </w:tcPr>
          <w:p w14:paraId="481DBF12" w14:textId="77777777" w:rsidR="00112691" w:rsidRPr="00257426" w:rsidRDefault="00112691" w:rsidP="00593BE2">
            <w:r w:rsidRPr="00257426">
              <w:rPr>
                <w:rFonts w:hint="eastAsia"/>
              </w:rPr>
              <w:t>是</w:t>
            </w:r>
          </w:p>
        </w:tc>
        <w:tc>
          <w:tcPr>
            <w:tcW w:w="3371" w:type="dxa"/>
          </w:tcPr>
          <w:p w14:paraId="3837FB71" w14:textId="77777777" w:rsidR="00112691" w:rsidRPr="00257426" w:rsidRDefault="00112691" w:rsidP="00593BE2">
            <w:r>
              <w:rPr>
                <w:rFonts w:hint="eastAsia"/>
              </w:rPr>
              <w:t>51book</w:t>
            </w:r>
            <w:r>
              <w:rPr>
                <w:rFonts w:hint="eastAsia"/>
              </w:rPr>
              <w:t>提供的账号</w:t>
            </w:r>
          </w:p>
        </w:tc>
      </w:tr>
      <w:tr w:rsidR="00112691" w:rsidRPr="00257426" w14:paraId="27C17FFC" w14:textId="77777777" w:rsidTr="00593BE2">
        <w:trPr>
          <w:trHeight w:val="146"/>
        </w:trPr>
        <w:tc>
          <w:tcPr>
            <w:tcW w:w="2154" w:type="dxa"/>
          </w:tcPr>
          <w:p w14:paraId="1E21B56F" w14:textId="77777777" w:rsidR="00112691" w:rsidRDefault="00112691" w:rsidP="00593BE2">
            <w:r>
              <w:rPr>
                <w:rFonts w:hint="eastAsia"/>
              </w:rPr>
              <w:t>sign</w:t>
            </w:r>
          </w:p>
        </w:tc>
        <w:tc>
          <w:tcPr>
            <w:tcW w:w="2154" w:type="dxa"/>
          </w:tcPr>
          <w:p w14:paraId="0E3A2125" w14:textId="77777777" w:rsidR="00112691" w:rsidRPr="00257426" w:rsidRDefault="00112691" w:rsidP="00593BE2">
            <w:r>
              <w:t>M</w:t>
            </w:r>
            <w:r>
              <w:rPr>
                <w:rFonts w:hint="eastAsia"/>
              </w:rPr>
              <w:t>d5</w:t>
            </w:r>
            <w:r>
              <w:rPr>
                <w:rFonts w:hint="eastAsia"/>
              </w:rPr>
              <w:t>加密串</w:t>
            </w:r>
          </w:p>
        </w:tc>
        <w:tc>
          <w:tcPr>
            <w:tcW w:w="1646" w:type="dxa"/>
          </w:tcPr>
          <w:p w14:paraId="6716364C" w14:textId="77777777" w:rsidR="00112691" w:rsidRPr="00257426" w:rsidRDefault="00112691" w:rsidP="00593BE2">
            <w:r>
              <w:rPr>
                <w:rFonts w:hint="eastAsia"/>
              </w:rPr>
              <w:t>String</w:t>
            </w:r>
          </w:p>
        </w:tc>
        <w:tc>
          <w:tcPr>
            <w:tcW w:w="709" w:type="dxa"/>
          </w:tcPr>
          <w:p w14:paraId="5A2DE1BE" w14:textId="77777777" w:rsidR="00112691" w:rsidRPr="00257426" w:rsidRDefault="00112691" w:rsidP="00593BE2">
            <w:r>
              <w:rPr>
                <w:rFonts w:hint="eastAsia"/>
              </w:rPr>
              <w:t>是</w:t>
            </w:r>
          </w:p>
        </w:tc>
        <w:tc>
          <w:tcPr>
            <w:tcW w:w="3371" w:type="dxa"/>
          </w:tcPr>
          <w:p w14:paraId="2D3A1196" w14:textId="77777777" w:rsidR="00112691" w:rsidRPr="00257426" w:rsidRDefault="00112691" w:rsidP="00593BE2">
            <w:r>
              <w:rPr>
                <w:rFonts w:hint="eastAsia"/>
              </w:rPr>
              <w:t>MD5</w:t>
            </w:r>
            <w:r w:rsidRPr="008B2DC2">
              <w:rPr>
                <w:rFonts w:hint="eastAsia"/>
              </w:rPr>
              <w:t>(agencyCode+arrCode+depCode+</w:t>
            </w:r>
            <w:r w:rsidRPr="008B2DC2">
              <w:rPr>
                <w:rFonts w:hint="eastAsia"/>
              </w:rPr>
              <w:t>安全码</w:t>
            </w:r>
            <w:r w:rsidRPr="008B2DC2">
              <w:rPr>
                <w:rFonts w:hint="eastAsia"/>
              </w:rPr>
              <w:t>)</w:t>
            </w:r>
            <w:r>
              <w:rPr>
                <w:rFonts w:hint="eastAsia"/>
              </w:rPr>
              <w:t>32</w:t>
            </w:r>
            <w:r>
              <w:rPr>
                <w:rFonts w:hint="eastAsia"/>
              </w:rPr>
              <w:t>位小写</w:t>
            </w:r>
          </w:p>
        </w:tc>
      </w:tr>
      <w:tr w:rsidR="00112691" w:rsidRPr="00257426" w14:paraId="0C8136C5" w14:textId="77777777" w:rsidTr="00593BE2">
        <w:trPr>
          <w:trHeight w:val="146"/>
        </w:trPr>
        <w:tc>
          <w:tcPr>
            <w:tcW w:w="2154" w:type="dxa"/>
          </w:tcPr>
          <w:p w14:paraId="4557ADE1" w14:textId="77777777" w:rsidR="00112691" w:rsidRDefault="00112691" w:rsidP="00593BE2">
            <w:r w:rsidRPr="002D4CF9">
              <w:t>depCode</w:t>
            </w:r>
          </w:p>
        </w:tc>
        <w:tc>
          <w:tcPr>
            <w:tcW w:w="2154" w:type="dxa"/>
          </w:tcPr>
          <w:p w14:paraId="4FB66794" w14:textId="77777777" w:rsidR="00112691" w:rsidRDefault="00112691" w:rsidP="00593BE2">
            <w:r>
              <w:rPr>
                <w:rFonts w:hint="eastAsia"/>
              </w:rPr>
              <w:t>出发城市三字码</w:t>
            </w:r>
          </w:p>
        </w:tc>
        <w:tc>
          <w:tcPr>
            <w:tcW w:w="1646" w:type="dxa"/>
          </w:tcPr>
          <w:p w14:paraId="23B0869D" w14:textId="77777777" w:rsidR="00112691" w:rsidRDefault="00112691" w:rsidP="00593BE2">
            <w:r>
              <w:rPr>
                <w:rFonts w:hint="eastAsia"/>
              </w:rPr>
              <w:t>String</w:t>
            </w:r>
          </w:p>
        </w:tc>
        <w:tc>
          <w:tcPr>
            <w:tcW w:w="709" w:type="dxa"/>
          </w:tcPr>
          <w:p w14:paraId="4628F373" w14:textId="77777777" w:rsidR="00112691" w:rsidRDefault="00112691" w:rsidP="00593BE2">
            <w:r>
              <w:rPr>
                <w:rFonts w:hint="eastAsia"/>
              </w:rPr>
              <w:t>是</w:t>
            </w:r>
          </w:p>
        </w:tc>
        <w:tc>
          <w:tcPr>
            <w:tcW w:w="3371" w:type="dxa"/>
          </w:tcPr>
          <w:p w14:paraId="2C106862" w14:textId="77777777" w:rsidR="00112691" w:rsidRPr="00257426" w:rsidRDefault="00112691" w:rsidP="00593BE2">
            <w:r>
              <w:rPr>
                <w:rFonts w:hint="eastAsia"/>
              </w:rPr>
              <w:t>例如</w:t>
            </w:r>
            <w:r>
              <w:rPr>
                <w:rFonts w:hint="eastAsia"/>
              </w:rPr>
              <w:t xml:space="preserve"> PEK</w:t>
            </w:r>
          </w:p>
        </w:tc>
      </w:tr>
      <w:tr w:rsidR="00112691" w:rsidRPr="00257426" w14:paraId="297C752B" w14:textId="77777777" w:rsidTr="00593BE2">
        <w:trPr>
          <w:trHeight w:val="146"/>
        </w:trPr>
        <w:tc>
          <w:tcPr>
            <w:tcW w:w="2154" w:type="dxa"/>
          </w:tcPr>
          <w:p w14:paraId="541EDBC3" w14:textId="77777777" w:rsidR="00112691" w:rsidRPr="002D4CF9" w:rsidRDefault="00112691" w:rsidP="00593BE2">
            <w:r>
              <w:rPr>
                <w:rFonts w:hint="eastAsia"/>
              </w:rPr>
              <w:t>arrCode</w:t>
            </w:r>
          </w:p>
        </w:tc>
        <w:tc>
          <w:tcPr>
            <w:tcW w:w="2154" w:type="dxa"/>
          </w:tcPr>
          <w:p w14:paraId="3EE1AA85" w14:textId="77777777" w:rsidR="00112691" w:rsidRDefault="00112691" w:rsidP="00593BE2">
            <w:r>
              <w:rPr>
                <w:rFonts w:hint="eastAsia"/>
              </w:rPr>
              <w:t>抵达城市三字码</w:t>
            </w:r>
          </w:p>
        </w:tc>
        <w:tc>
          <w:tcPr>
            <w:tcW w:w="1646" w:type="dxa"/>
          </w:tcPr>
          <w:p w14:paraId="7257929F" w14:textId="77777777" w:rsidR="00112691" w:rsidRDefault="00112691" w:rsidP="00593BE2">
            <w:r>
              <w:rPr>
                <w:rFonts w:hint="eastAsia"/>
              </w:rPr>
              <w:t>String</w:t>
            </w:r>
          </w:p>
        </w:tc>
        <w:tc>
          <w:tcPr>
            <w:tcW w:w="709" w:type="dxa"/>
          </w:tcPr>
          <w:p w14:paraId="24A0C397" w14:textId="77777777" w:rsidR="00112691" w:rsidRDefault="00112691" w:rsidP="00593BE2">
            <w:r>
              <w:rPr>
                <w:rFonts w:hint="eastAsia"/>
              </w:rPr>
              <w:t>是</w:t>
            </w:r>
          </w:p>
        </w:tc>
        <w:tc>
          <w:tcPr>
            <w:tcW w:w="3371" w:type="dxa"/>
          </w:tcPr>
          <w:p w14:paraId="467C4C00" w14:textId="77777777" w:rsidR="00112691" w:rsidRPr="00257426" w:rsidRDefault="00112691" w:rsidP="00593BE2">
            <w:r>
              <w:rPr>
                <w:rFonts w:hint="eastAsia"/>
              </w:rPr>
              <w:t>例如</w:t>
            </w:r>
            <w:r>
              <w:rPr>
                <w:rFonts w:hint="eastAsia"/>
              </w:rPr>
              <w:t xml:space="preserve"> SHA</w:t>
            </w:r>
          </w:p>
        </w:tc>
      </w:tr>
      <w:tr w:rsidR="00112691" w:rsidRPr="00257426" w14:paraId="11B73899" w14:textId="77777777" w:rsidTr="00593BE2">
        <w:trPr>
          <w:trHeight w:val="146"/>
        </w:trPr>
        <w:tc>
          <w:tcPr>
            <w:tcW w:w="2154" w:type="dxa"/>
          </w:tcPr>
          <w:p w14:paraId="26A7ABF1" w14:textId="77777777" w:rsidR="00112691" w:rsidRDefault="00112691" w:rsidP="00593BE2">
            <w:r>
              <w:rPr>
                <w:rFonts w:hint="eastAsia"/>
              </w:rPr>
              <w:t>flightsInfo</w:t>
            </w:r>
          </w:p>
        </w:tc>
        <w:tc>
          <w:tcPr>
            <w:tcW w:w="2154" w:type="dxa"/>
          </w:tcPr>
          <w:p w14:paraId="097C14AC" w14:textId="77777777" w:rsidR="00112691" w:rsidRDefault="00112691" w:rsidP="00593BE2">
            <w:r>
              <w:rPr>
                <w:rFonts w:hint="eastAsia"/>
              </w:rPr>
              <w:t>行程信息</w:t>
            </w:r>
          </w:p>
        </w:tc>
        <w:tc>
          <w:tcPr>
            <w:tcW w:w="1646" w:type="dxa"/>
          </w:tcPr>
          <w:p w14:paraId="7831AEF9" w14:textId="77777777" w:rsidR="00112691" w:rsidRDefault="00112691" w:rsidP="00593BE2">
            <w:r>
              <w:rPr>
                <w:rFonts w:hint="eastAsia"/>
              </w:rPr>
              <w:t>List&lt; FlightInfo&gt;</w:t>
            </w:r>
          </w:p>
        </w:tc>
        <w:tc>
          <w:tcPr>
            <w:tcW w:w="709" w:type="dxa"/>
          </w:tcPr>
          <w:p w14:paraId="251271E8" w14:textId="77777777" w:rsidR="00112691" w:rsidRDefault="00112691" w:rsidP="00593BE2">
            <w:r>
              <w:rPr>
                <w:rFonts w:hint="eastAsia"/>
              </w:rPr>
              <w:t>是</w:t>
            </w:r>
          </w:p>
        </w:tc>
        <w:tc>
          <w:tcPr>
            <w:tcW w:w="3371" w:type="dxa"/>
          </w:tcPr>
          <w:p w14:paraId="4FA8970A" w14:textId="77777777" w:rsidR="00112691" w:rsidRDefault="00112691" w:rsidP="00593BE2">
            <w:r>
              <w:rPr>
                <w:rFonts w:hint="eastAsia"/>
              </w:rPr>
              <w:t>航班信息</w:t>
            </w:r>
          </w:p>
        </w:tc>
      </w:tr>
      <w:tr w:rsidR="00112691" w:rsidRPr="00257426" w14:paraId="61B1804C" w14:textId="77777777" w:rsidTr="00593BE2">
        <w:trPr>
          <w:trHeight w:val="146"/>
        </w:trPr>
        <w:tc>
          <w:tcPr>
            <w:tcW w:w="2154" w:type="dxa"/>
          </w:tcPr>
          <w:p w14:paraId="3D02F084" w14:textId="77777777" w:rsidR="00112691" w:rsidRPr="00C647B7" w:rsidRDefault="00112691" w:rsidP="00593BE2">
            <w:pPr>
              <w:rPr>
                <w:szCs w:val="21"/>
              </w:rPr>
            </w:pPr>
            <w:r>
              <w:rPr>
                <w:rFonts w:hint="eastAsia"/>
                <w:szCs w:val="21"/>
              </w:rPr>
              <w:t>passengerCount</w:t>
            </w:r>
          </w:p>
        </w:tc>
        <w:tc>
          <w:tcPr>
            <w:tcW w:w="2154" w:type="dxa"/>
          </w:tcPr>
          <w:p w14:paraId="34D1D4DD" w14:textId="77777777" w:rsidR="00112691" w:rsidRDefault="00112691" w:rsidP="00593BE2">
            <w:r>
              <w:rPr>
                <w:rFonts w:hint="eastAsia"/>
              </w:rPr>
              <w:t>乘机人数</w:t>
            </w:r>
          </w:p>
        </w:tc>
        <w:tc>
          <w:tcPr>
            <w:tcW w:w="1646" w:type="dxa"/>
          </w:tcPr>
          <w:p w14:paraId="70E0051D" w14:textId="77777777" w:rsidR="00112691" w:rsidRDefault="00112691" w:rsidP="00593BE2">
            <w:r>
              <w:rPr>
                <w:rFonts w:hint="eastAsia"/>
              </w:rPr>
              <w:t>Integer</w:t>
            </w:r>
          </w:p>
        </w:tc>
        <w:tc>
          <w:tcPr>
            <w:tcW w:w="709" w:type="dxa"/>
          </w:tcPr>
          <w:p w14:paraId="5D3119C7" w14:textId="77777777" w:rsidR="00112691" w:rsidRDefault="00112691" w:rsidP="00593BE2">
            <w:r>
              <w:rPr>
                <w:rFonts w:hint="eastAsia"/>
              </w:rPr>
              <w:t>是</w:t>
            </w:r>
          </w:p>
        </w:tc>
        <w:tc>
          <w:tcPr>
            <w:tcW w:w="3371" w:type="dxa"/>
          </w:tcPr>
          <w:p w14:paraId="3FB6C507" w14:textId="77777777" w:rsidR="00112691" w:rsidRPr="00870B95" w:rsidRDefault="00112691" w:rsidP="00593BE2">
            <w:r>
              <w:rPr>
                <w:rFonts w:hint="eastAsia"/>
              </w:rPr>
              <w:t>乘机人数，为</w:t>
            </w:r>
            <w:r>
              <w:rPr>
                <w:rFonts w:hint="eastAsia"/>
              </w:rPr>
              <w:t>&gt;0</w:t>
            </w:r>
            <w:r>
              <w:rPr>
                <w:rFonts w:hint="eastAsia"/>
              </w:rPr>
              <w:t>的数值</w:t>
            </w:r>
          </w:p>
        </w:tc>
      </w:tr>
      <w:tr w:rsidR="00112691" w:rsidRPr="00257426" w14:paraId="689F984B" w14:textId="77777777" w:rsidTr="00593BE2">
        <w:trPr>
          <w:trHeight w:val="146"/>
        </w:trPr>
        <w:tc>
          <w:tcPr>
            <w:tcW w:w="2154" w:type="dxa"/>
          </w:tcPr>
          <w:p w14:paraId="7193CCE2" w14:textId="77777777" w:rsidR="00112691" w:rsidRPr="00257426" w:rsidRDefault="00112691" w:rsidP="00593BE2">
            <w:r w:rsidRPr="003E1D1D">
              <w:t>onlyOnWorking</w:t>
            </w:r>
          </w:p>
        </w:tc>
        <w:tc>
          <w:tcPr>
            <w:tcW w:w="2154" w:type="dxa"/>
          </w:tcPr>
          <w:p w14:paraId="4E27DBCF" w14:textId="77777777" w:rsidR="00112691" w:rsidRPr="00257426" w:rsidRDefault="00112691" w:rsidP="00593BE2">
            <w:r w:rsidRPr="00257426">
              <w:rPr>
                <w:rFonts w:hint="eastAsia"/>
              </w:rPr>
              <w:t>是否只返回在工作时间内政策</w:t>
            </w:r>
          </w:p>
        </w:tc>
        <w:tc>
          <w:tcPr>
            <w:tcW w:w="1646" w:type="dxa"/>
          </w:tcPr>
          <w:p w14:paraId="6A2868A4" w14:textId="77777777" w:rsidR="00112691" w:rsidRPr="00257426" w:rsidRDefault="00112691" w:rsidP="00593BE2">
            <w:r w:rsidRPr="003E1D1D">
              <w:t>Integer</w:t>
            </w:r>
          </w:p>
        </w:tc>
        <w:tc>
          <w:tcPr>
            <w:tcW w:w="709" w:type="dxa"/>
          </w:tcPr>
          <w:p w14:paraId="2B43509E" w14:textId="77777777" w:rsidR="00112691" w:rsidRPr="00257426" w:rsidRDefault="00112691" w:rsidP="00593BE2">
            <w:r w:rsidRPr="00257426">
              <w:rPr>
                <w:rFonts w:hint="eastAsia"/>
              </w:rPr>
              <w:t>是</w:t>
            </w:r>
          </w:p>
        </w:tc>
        <w:tc>
          <w:tcPr>
            <w:tcW w:w="3371" w:type="dxa"/>
          </w:tcPr>
          <w:p w14:paraId="50788C99" w14:textId="77777777" w:rsidR="00112691" w:rsidRPr="00257426" w:rsidRDefault="00112691" w:rsidP="00593BE2">
            <w:r>
              <w:rPr>
                <w:rFonts w:hint="eastAsia"/>
              </w:rPr>
              <w:t>0</w:t>
            </w:r>
            <w:r w:rsidRPr="00257426">
              <w:rPr>
                <w:rFonts w:hint="eastAsia"/>
              </w:rPr>
              <w:t>仅返回当前仍在工作时间的政策</w:t>
            </w:r>
            <w:r w:rsidRPr="00257426">
              <w:t>;</w:t>
            </w:r>
          </w:p>
          <w:p w14:paraId="3BB6A332" w14:textId="77777777" w:rsidR="00112691" w:rsidRPr="00257426" w:rsidRDefault="00112691" w:rsidP="00593BE2">
            <w:r>
              <w:rPr>
                <w:rFonts w:hint="eastAsia"/>
              </w:rPr>
              <w:t>1</w:t>
            </w:r>
            <w:r w:rsidRPr="00257426">
              <w:rPr>
                <w:rFonts w:hint="eastAsia"/>
              </w:rPr>
              <w:t>不做限制</w:t>
            </w:r>
          </w:p>
        </w:tc>
      </w:tr>
      <w:tr w:rsidR="00112691" w:rsidRPr="00257426" w14:paraId="7310D569" w14:textId="77777777" w:rsidTr="00593BE2">
        <w:trPr>
          <w:trHeight w:val="146"/>
        </w:trPr>
        <w:tc>
          <w:tcPr>
            <w:tcW w:w="2154" w:type="dxa"/>
          </w:tcPr>
          <w:p w14:paraId="4DA25B00" w14:textId="77777777" w:rsidR="00112691" w:rsidRPr="00870B95" w:rsidRDefault="00112691" w:rsidP="00593BE2">
            <w:r w:rsidRPr="00870B95">
              <w:t>routeType</w:t>
            </w:r>
          </w:p>
        </w:tc>
        <w:tc>
          <w:tcPr>
            <w:tcW w:w="2154" w:type="dxa"/>
          </w:tcPr>
          <w:p w14:paraId="6889DC19" w14:textId="77777777" w:rsidR="00112691" w:rsidRPr="00257426" w:rsidRDefault="00112691" w:rsidP="00593BE2">
            <w:r>
              <w:rPr>
                <w:rFonts w:hint="eastAsia"/>
              </w:rPr>
              <w:t>航程类型</w:t>
            </w:r>
          </w:p>
        </w:tc>
        <w:tc>
          <w:tcPr>
            <w:tcW w:w="1646" w:type="dxa"/>
          </w:tcPr>
          <w:p w14:paraId="0BCDA7C4" w14:textId="77777777" w:rsidR="00112691" w:rsidRPr="00257426" w:rsidRDefault="00112691" w:rsidP="00593BE2">
            <w:r>
              <w:rPr>
                <w:rFonts w:hint="eastAsia"/>
              </w:rPr>
              <w:t>String</w:t>
            </w:r>
          </w:p>
        </w:tc>
        <w:tc>
          <w:tcPr>
            <w:tcW w:w="709" w:type="dxa"/>
          </w:tcPr>
          <w:p w14:paraId="6BA9C744" w14:textId="77777777" w:rsidR="00112691" w:rsidRPr="00257426" w:rsidRDefault="00112691" w:rsidP="00593BE2">
            <w:r>
              <w:rPr>
                <w:rFonts w:hint="eastAsia"/>
              </w:rPr>
              <w:t>是</w:t>
            </w:r>
          </w:p>
        </w:tc>
        <w:tc>
          <w:tcPr>
            <w:tcW w:w="3371" w:type="dxa"/>
          </w:tcPr>
          <w:p w14:paraId="6B4E7D54" w14:textId="77777777" w:rsidR="00112691" w:rsidRPr="003D3E12" w:rsidRDefault="00112691" w:rsidP="00593BE2">
            <w:r w:rsidRPr="003D3E12">
              <w:rPr>
                <w:rFonts w:hint="eastAsia"/>
              </w:rPr>
              <w:t xml:space="preserve">=1 </w:t>
            </w:r>
            <w:r w:rsidRPr="003D3E12">
              <w:t>单程</w:t>
            </w:r>
          </w:p>
          <w:p w14:paraId="3D2AE2A5" w14:textId="77777777" w:rsidR="00112691" w:rsidRPr="0029065F" w:rsidRDefault="00112691" w:rsidP="00593BE2">
            <w:pPr>
              <w:rPr>
                <w:color w:val="000000" w:themeColor="text1"/>
              </w:rPr>
            </w:pPr>
            <w:r w:rsidRPr="0029065F">
              <w:rPr>
                <w:rFonts w:hint="eastAsia"/>
                <w:color w:val="000000" w:themeColor="text1"/>
              </w:rPr>
              <w:t xml:space="preserve">=2 </w:t>
            </w:r>
            <w:r w:rsidRPr="0029065F">
              <w:rPr>
                <w:color w:val="000000" w:themeColor="text1"/>
              </w:rPr>
              <w:t>往返</w:t>
            </w:r>
          </w:p>
          <w:p w14:paraId="3145B9C5" w14:textId="77777777" w:rsidR="00112691" w:rsidRPr="0029065F" w:rsidRDefault="00112691" w:rsidP="00593BE2">
            <w:pPr>
              <w:rPr>
                <w:color w:val="000000" w:themeColor="text1"/>
              </w:rPr>
            </w:pPr>
            <w:r w:rsidRPr="0029065F">
              <w:rPr>
                <w:rFonts w:hint="eastAsia"/>
                <w:color w:val="000000" w:themeColor="text1"/>
              </w:rPr>
              <w:t>=3</w:t>
            </w:r>
            <w:r w:rsidRPr="0029065F">
              <w:rPr>
                <w:rFonts w:hint="eastAsia"/>
                <w:color w:val="000000" w:themeColor="text1"/>
              </w:rPr>
              <w:t>联程</w:t>
            </w:r>
          </w:p>
          <w:p w14:paraId="5AF48EA2" w14:textId="77777777" w:rsidR="00112691" w:rsidRPr="00B44FD6" w:rsidRDefault="00112691" w:rsidP="000A7AB4">
            <w:r w:rsidRPr="0029065F">
              <w:rPr>
                <w:rFonts w:hint="eastAsia"/>
                <w:color w:val="000000" w:themeColor="text1"/>
              </w:rPr>
              <w:t xml:space="preserve">=4 </w:t>
            </w:r>
            <w:r w:rsidRPr="0029065F">
              <w:rPr>
                <w:rFonts w:hint="eastAsia"/>
                <w:color w:val="000000" w:themeColor="text1"/>
              </w:rPr>
              <w:t>缺口程</w:t>
            </w:r>
            <w:r w:rsidR="00957A69">
              <w:rPr>
                <w:color w:val="000000" w:themeColor="text1"/>
              </w:rPr>
              <w:br/>
            </w:r>
            <w:r w:rsidR="000A7AB4">
              <w:rPr>
                <w:rFonts w:hint="eastAsia"/>
                <w:color w:val="FF0000"/>
                <w:highlight w:val="yellow"/>
              </w:rPr>
              <w:t xml:space="preserve">2  3  4 </w:t>
            </w:r>
            <w:r w:rsidR="00957A69" w:rsidRPr="00957A69">
              <w:rPr>
                <w:rFonts w:hint="eastAsia"/>
                <w:color w:val="FF0000"/>
                <w:highlight w:val="yellow"/>
              </w:rPr>
              <w:t>无政策返回</w:t>
            </w:r>
            <w:r w:rsidR="000A7AB4">
              <w:rPr>
                <w:rFonts w:hint="eastAsia"/>
                <w:color w:val="FF0000"/>
              </w:rPr>
              <w:t xml:space="preserve"> 1 </w:t>
            </w:r>
          </w:p>
        </w:tc>
      </w:tr>
      <w:tr w:rsidR="00112691" w:rsidRPr="00257426" w14:paraId="12156EDC" w14:textId="77777777" w:rsidTr="00593BE2">
        <w:trPr>
          <w:trHeight w:val="64"/>
        </w:trPr>
        <w:tc>
          <w:tcPr>
            <w:tcW w:w="2154" w:type="dxa"/>
          </w:tcPr>
          <w:p w14:paraId="67D800F2" w14:textId="77777777" w:rsidR="00112691" w:rsidRPr="00870B95" w:rsidRDefault="00112691" w:rsidP="00593BE2">
            <w:r>
              <w:rPr>
                <w:rFonts w:hint="eastAsia"/>
              </w:rPr>
              <w:t>policyID</w:t>
            </w:r>
          </w:p>
        </w:tc>
        <w:tc>
          <w:tcPr>
            <w:tcW w:w="2154" w:type="dxa"/>
          </w:tcPr>
          <w:p w14:paraId="64A94204" w14:textId="77777777" w:rsidR="00112691" w:rsidRDefault="00112691" w:rsidP="00593BE2">
            <w:r>
              <w:rPr>
                <w:rFonts w:hint="eastAsia"/>
              </w:rPr>
              <w:t>政策</w:t>
            </w:r>
            <w:r>
              <w:rPr>
                <w:rFonts w:hint="eastAsia"/>
              </w:rPr>
              <w:t>(</w:t>
            </w:r>
            <w:r>
              <w:rPr>
                <w:rFonts w:hint="eastAsia"/>
              </w:rPr>
              <w:t>特惠产品</w:t>
            </w:r>
            <w:r>
              <w:rPr>
                <w:rFonts w:hint="eastAsia"/>
              </w:rPr>
              <w:t>)ID</w:t>
            </w:r>
          </w:p>
        </w:tc>
        <w:tc>
          <w:tcPr>
            <w:tcW w:w="1646" w:type="dxa"/>
          </w:tcPr>
          <w:p w14:paraId="4C568831" w14:textId="77777777" w:rsidR="00112691" w:rsidRDefault="00112691" w:rsidP="00593BE2">
            <w:r>
              <w:rPr>
                <w:rFonts w:hint="eastAsia"/>
              </w:rPr>
              <w:t>Integer</w:t>
            </w:r>
          </w:p>
        </w:tc>
        <w:tc>
          <w:tcPr>
            <w:tcW w:w="709" w:type="dxa"/>
          </w:tcPr>
          <w:p w14:paraId="2EB3997E" w14:textId="77777777" w:rsidR="00112691" w:rsidRDefault="00112691" w:rsidP="00593BE2">
            <w:r>
              <w:rPr>
                <w:rFonts w:hint="eastAsia"/>
              </w:rPr>
              <w:t>是</w:t>
            </w:r>
          </w:p>
        </w:tc>
        <w:tc>
          <w:tcPr>
            <w:tcW w:w="3371" w:type="dxa"/>
          </w:tcPr>
          <w:p w14:paraId="3B143A82" w14:textId="77777777" w:rsidR="00112691" w:rsidRDefault="00112691" w:rsidP="00593BE2">
            <w:r>
              <w:rPr>
                <w:rFonts w:hint="eastAsia"/>
              </w:rPr>
              <w:t>填写</w:t>
            </w:r>
            <w:r>
              <w:rPr>
                <w:rFonts w:hint="eastAsia"/>
              </w:rPr>
              <w:t>0</w:t>
            </w:r>
            <w:r>
              <w:rPr>
                <w:rFonts w:hint="eastAsia"/>
              </w:rPr>
              <w:t>返回当前有效的特惠产品，填写特惠产品的</w:t>
            </w:r>
            <w:r>
              <w:rPr>
                <w:rFonts w:hint="eastAsia"/>
              </w:rPr>
              <w:t>ID</w:t>
            </w:r>
            <w:r>
              <w:rPr>
                <w:rFonts w:hint="eastAsia"/>
              </w:rPr>
              <w:t>号则校验该条特惠产品</w:t>
            </w:r>
          </w:p>
        </w:tc>
      </w:tr>
      <w:tr w:rsidR="00112691" w:rsidRPr="00257426" w14:paraId="6BEDD8D6" w14:textId="77777777" w:rsidTr="00593BE2">
        <w:trPr>
          <w:trHeight w:val="146"/>
        </w:trPr>
        <w:tc>
          <w:tcPr>
            <w:tcW w:w="2154" w:type="dxa"/>
          </w:tcPr>
          <w:p w14:paraId="5B4ABB65" w14:textId="77777777" w:rsidR="00112691" w:rsidRDefault="00112691" w:rsidP="00593BE2">
            <w:r>
              <w:rPr>
                <w:rFonts w:hint="eastAsia"/>
              </w:rPr>
              <w:t>seatClassLevel</w:t>
            </w:r>
          </w:p>
        </w:tc>
        <w:tc>
          <w:tcPr>
            <w:tcW w:w="2154" w:type="dxa"/>
          </w:tcPr>
          <w:p w14:paraId="5D040AD9" w14:textId="77777777" w:rsidR="00112691" w:rsidRDefault="00112691" w:rsidP="00593BE2">
            <w:r>
              <w:rPr>
                <w:rFonts w:hint="eastAsia"/>
              </w:rPr>
              <w:t>舱位级别</w:t>
            </w:r>
          </w:p>
        </w:tc>
        <w:tc>
          <w:tcPr>
            <w:tcW w:w="1646" w:type="dxa"/>
          </w:tcPr>
          <w:p w14:paraId="7F211C04" w14:textId="77777777" w:rsidR="00112691" w:rsidRDefault="00112691" w:rsidP="00593BE2">
            <w:r w:rsidRPr="00257426">
              <w:t>String</w:t>
            </w:r>
          </w:p>
        </w:tc>
        <w:tc>
          <w:tcPr>
            <w:tcW w:w="709" w:type="dxa"/>
          </w:tcPr>
          <w:p w14:paraId="343CC8F4" w14:textId="77777777" w:rsidR="00112691" w:rsidRDefault="00112691" w:rsidP="00593BE2">
            <w:r>
              <w:rPr>
                <w:rFonts w:hint="eastAsia"/>
              </w:rPr>
              <w:t>否</w:t>
            </w:r>
          </w:p>
        </w:tc>
        <w:tc>
          <w:tcPr>
            <w:tcW w:w="3371" w:type="dxa"/>
          </w:tcPr>
          <w:p w14:paraId="1AF60A17" w14:textId="77777777" w:rsidR="00112691" w:rsidRDefault="00112691" w:rsidP="00593BE2">
            <w:r>
              <w:rPr>
                <w:rFonts w:hint="eastAsia"/>
              </w:rPr>
              <w:t xml:space="preserve">3 </w:t>
            </w:r>
            <w:r>
              <w:rPr>
                <w:rFonts w:hint="eastAsia"/>
              </w:rPr>
              <w:t>经济</w:t>
            </w:r>
            <w:r>
              <w:rPr>
                <w:rFonts w:hint="eastAsia"/>
              </w:rPr>
              <w:t xml:space="preserve">  1 </w:t>
            </w:r>
            <w:r>
              <w:rPr>
                <w:rFonts w:hint="eastAsia"/>
              </w:rPr>
              <w:t>头等舱</w:t>
            </w:r>
          </w:p>
        </w:tc>
      </w:tr>
      <w:tr w:rsidR="00112691" w:rsidRPr="00257426" w14:paraId="2018D67B" w14:textId="77777777" w:rsidTr="00593BE2">
        <w:trPr>
          <w:trHeight w:val="146"/>
        </w:trPr>
        <w:tc>
          <w:tcPr>
            <w:tcW w:w="2154" w:type="dxa"/>
          </w:tcPr>
          <w:p w14:paraId="1EA48AB2" w14:textId="77777777" w:rsidR="00112691" w:rsidRPr="00257426" w:rsidRDefault="00112691" w:rsidP="00593BE2">
            <w:r w:rsidRPr="00257426">
              <w:t>param1</w:t>
            </w:r>
          </w:p>
        </w:tc>
        <w:tc>
          <w:tcPr>
            <w:tcW w:w="2154" w:type="dxa"/>
          </w:tcPr>
          <w:p w14:paraId="2969995F" w14:textId="77777777" w:rsidR="00112691" w:rsidRPr="00257426" w:rsidRDefault="00112691" w:rsidP="00593BE2">
            <w:r w:rsidRPr="00257426">
              <w:rPr>
                <w:rFonts w:hint="eastAsia"/>
              </w:rPr>
              <w:t>备用参数</w:t>
            </w:r>
          </w:p>
        </w:tc>
        <w:tc>
          <w:tcPr>
            <w:tcW w:w="1646" w:type="dxa"/>
          </w:tcPr>
          <w:p w14:paraId="532D88A8" w14:textId="77777777" w:rsidR="00112691" w:rsidRPr="00257426" w:rsidRDefault="00112691" w:rsidP="00593BE2">
            <w:r w:rsidRPr="00257426">
              <w:t>String</w:t>
            </w:r>
          </w:p>
        </w:tc>
        <w:tc>
          <w:tcPr>
            <w:tcW w:w="709" w:type="dxa"/>
          </w:tcPr>
          <w:p w14:paraId="14E0893F" w14:textId="77777777" w:rsidR="00112691" w:rsidRPr="00257426" w:rsidRDefault="00112691" w:rsidP="00593BE2">
            <w:r w:rsidRPr="00257426">
              <w:rPr>
                <w:rFonts w:hint="eastAsia"/>
              </w:rPr>
              <w:t>否</w:t>
            </w:r>
          </w:p>
        </w:tc>
        <w:tc>
          <w:tcPr>
            <w:tcW w:w="3371" w:type="dxa"/>
          </w:tcPr>
          <w:p w14:paraId="04FE052A" w14:textId="77777777" w:rsidR="00112691" w:rsidRPr="00257426" w:rsidRDefault="00112691" w:rsidP="00593BE2"/>
        </w:tc>
      </w:tr>
      <w:tr w:rsidR="00112691" w:rsidRPr="00257426" w14:paraId="7C4BEFB5" w14:textId="77777777" w:rsidTr="00593BE2">
        <w:trPr>
          <w:trHeight w:val="146"/>
        </w:trPr>
        <w:tc>
          <w:tcPr>
            <w:tcW w:w="2154" w:type="dxa"/>
          </w:tcPr>
          <w:p w14:paraId="73E8E554" w14:textId="77777777" w:rsidR="00112691" w:rsidRPr="00257426" w:rsidRDefault="00112691" w:rsidP="00593BE2">
            <w:r w:rsidRPr="00257426">
              <w:t>param2</w:t>
            </w:r>
          </w:p>
        </w:tc>
        <w:tc>
          <w:tcPr>
            <w:tcW w:w="2154" w:type="dxa"/>
          </w:tcPr>
          <w:p w14:paraId="48B2ADA5" w14:textId="77777777" w:rsidR="00112691" w:rsidRPr="00257426" w:rsidRDefault="00112691" w:rsidP="00593BE2">
            <w:r w:rsidRPr="00257426">
              <w:rPr>
                <w:rFonts w:hint="eastAsia"/>
              </w:rPr>
              <w:t>备用参数</w:t>
            </w:r>
          </w:p>
        </w:tc>
        <w:tc>
          <w:tcPr>
            <w:tcW w:w="1646" w:type="dxa"/>
          </w:tcPr>
          <w:p w14:paraId="09BC5C99" w14:textId="77777777" w:rsidR="00112691" w:rsidRPr="00257426" w:rsidRDefault="00112691" w:rsidP="00593BE2">
            <w:r w:rsidRPr="00257426">
              <w:t>String</w:t>
            </w:r>
          </w:p>
        </w:tc>
        <w:tc>
          <w:tcPr>
            <w:tcW w:w="709" w:type="dxa"/>
          </w:tcPr>
          <w:p w14:paraId="1A392244" w14:textId="77777777" w:rsidR="00112691" w:rsidRPr="00257426" w:rsidRDefault="00112691" w:rsidP="00593BE2">
            <w:r w:rsidRPr="00257426">
              <w:rPr>
                <w:rFonts w:hint="eastAsia"/>
              </w:rPr>
              <w:t>否</w:t>
            </w:r>
          </w:p>
        </w:tc>
        <w:tc>
          <w:tcPr>
            <w:tcW w:w="3371" w:type="dxa"/>
          </w:tcPr>
          <w:p w14:paraId="1CE44586" w14:textId="77777777" w:rsidR="00112691" w:rsidRPr="00257426" w:rsidRDefault="00112691" w:rsidP="00593BE2"/>
        </w:tc>
      </w:tr>
      <w:tr w:rsidR="00112691" w:rsidRPr="00257426" w14:paraId="5F7A8303" w14:textId="77777777" w:rsidTr="00593BE2">
        <w:trPr>
          <w:trHeight w:val="146"/>
        </w:trPr>
        <w:tc>
          <w:tcPr>
            <w:tcW w:w="2154" w:type="dxa"/>
          </w:tcPr>
          <w:p w14:paraId="0837DE48" w14:textId="77777777" w:rsidR="00112691" w:rsidRPr="00257426" w:rsidRDefault="00112691" w:rsidP="00593BE2">
            <w:r w:rsidRPr="00257426">
              <w:t>param3</w:t>
            </w:r>
          </w:p>
        </w:tc>
        <w:tc>
          <w:tcPr>
            <w:tcW w:w="2154" w:type="dxa"/>
          </w:tcPr>
          <w:p w14:paraId="62571671" w14:textId="77777777" w:rsidR="00112691" w:rsidRPr="00257426" w:rsidRDefault="00112691" w:rsidP="00593BE2">
            <w:r w:rsidRPr="00257426">
              <w:rPr>
                <w:rFonts w:hint="eastAsia"/>
              </w:rPr>
              <w:t>备用参数</w:t>
            </w:r>
          </w:p>
        </w:tc>
        <w:tc>
          <w:tcPr>
            <w:tcW w:w="1646" w:type="dxa"/>
          </w:tcPr>
          <w:p w14:paraId="4204E649" w14:textId="77777777" w:rsidR="00112691" w:rsidRPr="00257426" w:rsidRDefault="00112691" w:rsidP="00593BE2">
            <w:r w:rsidRPr="00257426">
              <w:t>String</w:t>
            </w:r>
          </w:p>
        </w:tc>
        <w:tc>
          <w:tcPr>
            <w:tcW w:w="709" w:type="dxa"/>
          </w:tcPr>
          <w:p w14:paraId="51035450" w14:textId="77777777" w:rsidR="00112691" w:rsidRPr="00257426" w:rsidRDefault="00112691" w:rsidP="00593BE2">
            <w:r w:rsidRPr="00257426">
              <w:rPr>
                <w:rFonts w:hint="eastAsia"/>
              </w:rPr>
              <w:t>否</w:t>
            </w:r>
          </w:p>
        </w:tc>
        <w:tc>
          <w:tcPr>
            <w:tcW w:w="3371" w:type="dxa"/>
          </w:tcPr>
          <w:p w14:paraId="07C65A15" w14:textId="77777777" w:rsidR="00112691" w:rsidRPr="00257426" w:rsidRDefault="00112691" w:rsidP="00593BE2"/>
        </w:tc>
      </w:tr>
      <w:tr w:rsidR="00112691" w:rsidRPr="00257426" w14:paraId="6F62CD67" w14:textId="77777777" w:rsidTr="00593BE2">
        <w:trPr>
          <w:trHeight w:val="146"/>
        </w:trPr>
        <w:tc>
          <w:tcPr>
            <w:tcW w:w="2154" w:type="dxa"/>
          </w:tcPr>
          <w:p w14:paraId="7A00EA72" w14:textId="77777777" w:rsidR="00112691" w:rsidRPr="00257426" w:rsidRDefault="00112691" w:rsidP="00593BE2">
            <w:r>
              <w:t>Param</w:t>
            </w:r>
            <w:r>
              <w:rPr>
                <w:rFonts w:hint="eastAsia"/>
              </w:rPr>
              <w:t>4</w:t>
            </w:r>
          </w:p>
        </w:tc>
        <w:tc>
          <w:tcPr>
            <w:tcW w:w="2154" w:type="dxa"/>
          </w:tcPr>
          <w:p w14:paraId="102F07E2" w14:textId="77777777" w:rsidR="00112691" w:rsidRPr="00257426" w:rsidRDefault="00112691" w:rsidP="00593BE2">
            <w:r w:rsidRPr="00257426">
              <w:rPr>
                <w:rFonts w:hint="eastAsia"/>
              </w:rPr>
              <w:t>备用参数</w:t>
            </w:r>
          </w:p>
        </w:tc>
        <w:tc>
          <w:tcPr>
            <w:tcW w:w="1646" w:type="dxa"/>
          </w:tcPr>
          <w:p w14:paraId="774E354D" w14:textId="77777777" w:rsidR="00112691" w:rsidRPr="00257426" w:rsidRDefault="00112691" w:rsidP="00593BE2">
            <w:r w:rsidRPr="00257426">
              <w:t>String</w:t>
            </w:r>
          </w:p>
        </w:tc>
        <w:tc>
          <w:tcPr>
            <w:tcW w:w="709" w:type="dxa"/>
          </w:tcPr>
          <w:p w14:paraId="0E5FC0C3" w14:textId="77777777" w:rsidR="00112691" w:rsidRPr="00257426" w:rsidRDefault="00112691" w:rsidP="00593BE2">
            <w:r w:rsidRPr="00257426">
              <w:rPr>
                <w:rFonts w:hint="eastAsia"/>
              </w:rPr>
              <w:t>否</w:t>
            </w:r>
          </w:p>
        </w:tc>
        <w:tc>
          <w:tcPr>
            <w:tcW w:w="3371" w:type="dxa"/>
          </w:tcPr>
          <w:p w14:paraId="0A72C100" w14:textId="77777777" w:rsidR="00112691" w:rsidRPr="00257426" w:rsidRDefault="00112691" w:rsidP="00593BE2"/>
        </w:tc>
      </w:tr>
    </w:tbl>
    <w:p w14:paraId="3C6ECF4C" w14:textId="77777777" w:rsidR="00112691" w:rsidRDefault="00112691" w:rsidP="00112691">
      <w:pPr>
        <w:pStyle w:val="4"/>
      </w:pPr>
      <w:r w:rsidRPr="00E02968">
        <w:lastRenderedPageBreak/>
        <w:t>Get</w:t>
      </w:r>
      <w:r>
        <w:rPr>
          <w:rFonts w:hint="eastAsia"/>
        </w:rPr>
        <w:t>SpeicalPolicy</w:t>
      </w:r>
      <w:r w:rsidRPr="00E02968">
        <w:t>ByFlights</w:t>
      </w:r>
      <w:r>
        <w:t>Reply</w:t>
      </w:r>
      <w:r w:rsidRPr="00CA74F1">
        <w:rPr>
          <w:b w:val="0"/>
          <w:sz w:val="21"/>
          <w:szCs w:val="21"/>
        </w:rPr>
        <w:t xml:space="preserve"> (</w:t>
      </w:r>
      <w:r w:rsidRPr="00CA74F1">
        <w:rPr>
          <w:rFonts w:hint="eastAsia"/>
          <w:b w:val="0"/>
          <w:sz w:val="21"/>
          <w:szCs w:val="21"/>
        </w:rPr>
        <w:t>返回结果</w:t>
      </w:r>
      <w:r w:rsidRPr="00CA74F1">
        <w:rPr>
          <w:b w:val="0"/>
          <w:sz w:val="21"/>
          <w:szCs w:val="21"/>
        </w:rPr>
        <w:t xml:space="preserve">)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154"/>
        <w:gridCol w:w="1871"/>
        <w:gridCol w:w="680"/>
        <w:gridCol w:w="3175"/>
      </w:tblGrid>
      <w:tr w:rsidR="00112691" w:rsidRPr="00E1276C" w14:paraId="43B85AC7" w14:textId="77777777" w:rsidTr="00593BE2">
        <w:trPr>
          <w:trHeight w:val="454"/>
        </w:trPr>
        <w:tc>
          <w:tcPr>
            <w:tcW w:w="2154" w:type="dxa"/>
            <w:shd w:val="clear" w:color="auto" w:fill="C6D9F1" w:themeFill="text2" w:themeFillTint="33"/>
            <w:vAlign w:val="center"/>
          </w:tcPr>
          <w:p w14:paraId="0213593A" w14:textId="77777777" w:rsidR="00112691" w:rsidRPr="005B130E" w:rsidRDefault="00112691" w:rsidP="00593BE2">
            <w:pPr>
              <w:jc w:val="center"/>
              <w:rPr>
                <w:szCs w:val="21"/>
              </w:rPr>
            </w:pPr>
            <w:r w:rsidRPr="005B130E">
              <w:rPr>
                <w:rFonts w:hint="eastAsia"/>
                <w:szCs w:val="21"/>
              </w:rPr>
              <w:t>参数</w:t>
            </w:r>
          </w:p>
        </w:tc>
        <w:tc>
          <w:tcPr>
            <w:tcW w:w="2154" w:type="dxa"/>
            <w:shd w:val="clear" w:color="auto" w:fill="C6D9F1" w:themeFill="text2" w:themeFillTint="33"/>
            <w:vAlign w:val="center"/>
          </w:tcPr>
          <w:p w14:paraId="3B52A58A" w14:textId="77777777" w:rsidR="00112691" w:rsidRPr="005B130E" w:rsidRDefault="00112691" w:rsidP="00593BE2">
            <w:pPr>
              <w:jc w:val="center"/>
              <w:rPr>
                <w:szCs w:val="21"/>
              </w:rPr>
            </w:pPr>
            <w:r w:rsidRPr="005B130E">
              <w:rPr>
                <w:rFonts w:hint="eastAsia"/>
                <w:szCs w:val="21"/>
              </w:rPr>
              <w:t>中文含义</w:t>
            </w:r>
          </w:p>
        </w:tc>
        <w:tc>
          <w:tcPr>
            <w:tcW w:w="1871" w:type="dxa"/>
            <w:shd w:val="clear" w:color="auto" w:fill="C6D9F1" w:themeFill="text2" w:themeFillTint="33"/>
            <w:vAlign w:val="center"/>
          </w:tcPr>
          <w:p w14:paraId="6CA58410" w14:textId="77777777" w:rsidR="00112691" w:rsidRPr="005B130E" w:rsidRDefault="00112691" w:rsidP="00593BE2">
            <w:pPr>
              <w:jc w:val="center"/>
              <w:rPr>
                <w:szCs w:val="21"/>
              </w:rPr>
            </w:pPr>
            <w:r w:rsidRPr="005B130E">
              <w:rPr>
                <w:rFonts w:hint="eastAsia"/>
                <w:szCs w:val="21"/>
              </w:rPr>
              <w:t>数据类型</w:t>
            </w:r>
          </w:p>
        </w:tc>
        <w:tc>
          <w:tcPr>
            <w:tcW w:w="680" w:type="dxa"/>
            <w:shd w:val="clear" w:color="auto" w:fill="C6D9F1" w:themeFill="text2" w:themeFillTint="33"/>
            <w:vAlign w:val="center"/>
          </w:tcPr>
          <w:p w14:paraId="24C83DFE" w14:textId="77777777" w:rsidR="00112691" w:rsidRPr="005B130E" w:rsidRDefault="00112691" w:rsidP="00593BE2">
            <w:pPr>
              <w:jc w:val="center"/>
              <w:rPr>
                <w:szCs w:val="21"/>
              </w:rPr>
            </w:pPr>
            <w:r w:rsidRPr="005B130E">
              <w:rPr>
                <w:rFonts w:hint="eastAsia"/>
                <w:szCs w:val="21"/>
              </w:rPr>
              <w:t>必填</w:t>
            </w:r>
          </w:p>
        </w:tc>
        <w:tc>
          <w:tcPr>
            <w:tcW w:w="3175" w:type="dxa"/>
            <w:shd w:val="clear" w:color="auto" w:fill="C6D9F1" w:themeFill="text2" w:themeFillTint="33"/>
            <w:vAlign w:val="center"/>
          </w:tcPr>
          <w:p w14:paraId="30FF0D92" w14:textId="77777777" w:rsidR="00112691" w:rsidRPr="005B130E" w:rsidRDefault="00112691" w:rsidP="00593BE2">
            <w:pPr>
              <w:jc w:val="center"/>
              <w:rPr>
                <w:szCs w:val="21"/>
              </w:rPr>
            </w:pPr>
            <w:r w:rsidRPr="005B130E">
              <w:rPr>
                <w:rFonts w:hint="eastAsia"/>
                <w:szCs w:val="21"/>
              </w:rPr>
              <w:t>备注</w:t>
            </w:r>
          </w:p>
        </w:tc>
      </w:tr>
      <w:tr w:rsidR="00112691" w:rsidRPr="00E1276C" w14:paraId="158E6095" w14:textId="77777777" w:rsidTr="00593BE2">
        <w:trPr>
          <w:trHeight w:val="412"/>
        </w:trPr>
        <w:tc>
          <w:tcPr>
            <w:tcW w:w="2154" w:type="dxa"/>
          </w:tcPr>
          <w:p w14:paraId="127F5BBD" w14:textId="77777777" w:rsidR="00112691" w:rsidRPr="004A6476" w:rsidRDefault="00112691" w:rsidP="00593BE2">
            <w:r w:rsidRPr="004A6476">
              <w:t>returnCode</w:t>
            </w:r>
          </w:p>
        </w:tc>
        <w:tc>
          <w:tcPr>
            <w:tcW w:w="2154" w:type="dxa"/>
          </w:tcPr>
          <w:p w14:paraId="3AEF142A" w14:textId="77777777" w:rsidR="00112691" w:rsidRPr="004A6476" w:rsidRDefault="00112691" w:rsidP="00593BE2">
            <w:r w:rsidRPr="004A6476">
              <w:rPr>
                <w:rFonts w:hint="eastAsia"/>
              </w:rPr>
              <w:t>成功失败标志</w:t>
            </w:r>
          </w:p>
        </w:tc>
        <w:tc>
          <w:tcPr>
            <w:tcW w:w="1871" w:type="dxa"/>
          </w:tcPr>
          <w:p w14:paraId="00E55312" w14:textId="77777777" w:rsidR="00112691" w:rsidRPr="004A6476" w:rsidRDefault="00112691" w:rsidP="00593BE2">
            <w:r w:rsidRPr="004A6476">
              <w:rPr>
                <w:rFonts w:hint="eastAsia"/>
              </w:rPr>
              <w:t>String</w:t>
            </w:r>
          </w:p>
        </w:tc>
        <w:tc>
          <w:tcPr>
            <w:tcW w:w="680" w:type="dxa"/>
          </w:tcPr>
          <w:p w14:paraId="78B09BC6" w14:textId="77777777" w:rsidR="00112691" w:rsidRPr="004A6476" w:rsidRDefault="00112691" w:rsidP="00593BE2">
            <w:r w:rsidRPr="004A6476">
              <w:rPr>
                <w:rFonts w:hint="eastAsia"/>
              </w:rPr>
              <w:t>是</w:t>
            </w:r>
          </w:p>
        </w:tc>
        <w:tc>
          <w:tcPr>
            <w:tcW w:w="3175" w:type="dxa"/>
          </w:tcPr>
          <w:p w14:paraId="2A54EAA7" w14:textId="77777777" w:rsidR="00112691" w:rsidRPr="004A6476" w:rsidRDefault="00112691" w:rsidP="00593BE2">
            <w:r w:rsidRPr="004A6476">
              <w:t>S</w:t>
            </w:r>
            <w:r w:rsidRPr="004A6476">
              <w:rPr>
                <w:rFonts w:hint="eastAsia"/>
              </w:rPr>
              <w:t>-</w:t>
            </w:r>
            <w:r w:rsidRPr="004A6476">
              <w:rPr>
                <w:rFonts w:hint="eastAsia"/>
              </w:rPr>
              <w:t>成功</w:t>
            </w:r>
          </w:p>
          <w:p w14:paraId="16BAC118" w14:textId="77777777" w:rsidR="00112691" w:rsidRPr="004A6476" w:rsidRDefault="00112691" w:rsidP="00593BE2">
            <w:r w:rsidRPr="004A6476">
              <w:t>F</w:t>
            </w:r>
            <w:r w:rsidRPr="004A6476">
              <w:rPr>
                <w:rFonts w:hint="eastAsia"/>
              </w:rPr>
              <w:t>-</w:t>
            </w:r>
            <w:r w:rsidRPr="004A6476">
              <w:rPr>
                <w:rFonts w:hint="eastAsia"/>
              </w:rPr>
              <w:t>失败</w:t>
            </w:r>
          </w:p>
        </w:tc>
      </w:tr>
      <w:tr w:rsidR="00112691" w:rsidRPr="00E1276C" w14:paraId="30DB9C71" w14:textId="77777777" w:rsidTr="00593BE2">
        <w:trPr>
          <w:trHeight w:val="412"/>
        </w:trPr>
        <w:tc>
          <w:tcPr>
            <w:tcW w:w="2154" w:type="dxa"/>
          </w:tcPr>
          <w:p w14:paraId="121BE3B6" w14:textId="77777777" w:rsidR="00112691" w:rsidRPr="004A6476" w:rsidRDefault="00112691" w:rsidP="00593BE2">
            <w:r w:rsidRPr="004A6476">
              <w:t>returnMessage</w:t>
            </w:r>
          </w:p>
        </w:tc>
        <w:tc>
          <w:tcPr>
            <w:tcW w:w="2154" w:type="dxa"/>
          </w:tcPr>
          <w:p w14:paraId="52FB7DB4" w14:textId="77777777" w:rsidR="00112691" w:rsidRPr="004A6476" w:rsidRDefault="00112691" w:rsidP="00593BE2">
            <w:r w:rsidRPr="004A6476">
              <w:rPr>
                <w:rFonts w:hint="eastAsia"/>
              </w:rPr>
              <w:t>错误信息</w:t>
            </w:r>
          </w:p>
        </w:tc>
        <w:tc>
          <w:tcPr>
            <w:tcW w:w="1871" w:type="dxa"/>
          </w:tcPr>
          <w:p w14:paraId="15125243" w14:textId="77777777" w:rsidR="00112691" w:rsidRPr="004A6476" w:rsidRDefault="00112691" w:rsidP="00593BE2">
            <w:r w:rsidRPr="004A6476">
              <w:rPr>
                <w:rFonts w:hint="eastAsia"/>
              </w:rPr>
              <w:t>String</w:t>
            </w:r>
          </w:p>
        </w:tc>
        <w:tc>
          <w:tcPr>
            <w:tcW w:w="680" w:type="dxa"/>
          </w:tcPr>
          <w:p w14:paraId="7AEA8F15" w14:textId="77777777" w:rsidR="00112691" w:rsidRPr="004A6476" w:rsidRDefault="00112691" w:rsidP="00593BE2">
            <w:r w:rsidRPr="004A6476">
              <w:rPr>
                <w:rFonts w:hint="eastAsia"/>
              </w:rPr>
              <w:t>否</w:t>
            </w:r>
          </w:p>
        </w:tc>
        <w:tc>
          <w:tcPr>
            <w:tcW w:w="3175" w:type="dxa"/>
          </w:tcPr>
          <w:p w14:paraId="1380020E" w14:textId="77777777" w:rsidR="00112691" w:rsidRPr="004A6476" w:rsidRDefault="00112691" w:rsidP="00593BE2">
            <w:r w:rsidRPr="004A6476">
              <w:rPr>
                <w:rFonts w:hint="eastAsia"/>
              </w:rPr>
              <w:t>失败时的错误信息</w:t>
            </w:r>
          </w:p>
        </w:tc>
      </w:tr>
      <w:tr w:rsidR="00112691" w:rsidRPr="00E1276C" w14:paraId="5E5FA99D" w14:textId="77777777" w:rsidTr="00593BE2">
        <w:trPr>
          <w:trHeight w:val="412"/>
        </w:trPr>
        <w:tc>
          <w:tcPr>
            <w:tcW w:w="2154" w:type="dxa"/>
          </w:tcPr>
          <w:p w14:paraId="740D6E38" w14:textId="77777777" w:rsidR="00112691" w:rsidRPr="004A6476" w:rsidRDefault="00112691" w:rsidP="00593BE2">
            <w:r>
              <w:rPr>
                <w:rFonts w:hint="eastAsia"/>
              </w:rPr>
              <w:t>supplyPolicyID</w:t>
            </w:r>
          </w:p>
        </w:tc>
        <w:tc>
          <w:tcPr>
            <w:tcW w:w="2154" w:type="dxa"/>
          </w:tcPr>
          <w:p w14:paraId="424A4C03" w14:textId="77777777" w:rsidR="00112691" w:rsidRPr="004A6476" w:rsidRDefault="00112691" w:rsidP="00593BE2">
            <w:r>
              <w:rPr>
                <w:rFonts w:hint="eastAsia"/>
              </w:rPr>
              <w:t>传入的政策</w:t>
            </w:r>
            <w:r>
              <w:rPr>
                <w:rFonts w:hint="eastAsia"/>
              </w:rPr>
              <w:t>ID</w:t>
            </w:r>
          </w:p>
        </w:tc>
        <w:tc>
          <w:tcPr>
            <w:tcW w:w="1871" w:type="dxa"/>
          </w:tcPr>
          <w:p w14:paraId="3752D7B2" w14:textId="77777777" w:rsidR="00112691" w:rsidRPr="004A6476" w:rsidRDefault="00112691" w:rsidP="00593BE2">
            <w:r>
              <w:rPr>
                <w:rFonts w:hint="eastAsia"/>
              </w:rPr>
              <w:t>Integer</w:t>
            </w:r>
          </w:p>
        </w:tc>
        <w:tc>
          <w:tcPr>
            <w:tcW w:w="680" w:type="dxa"/>
          </w:tcPr>
          <w:p w14:paraId="0029A1E2" w14:textId="77777777" w:rsidR="00112691" w:rsidRPr="004A6476" w:rsidRDefault="00112691" w:rsidP="00593BE2">
            <w:r>
              <w:rPr>
                <w:rFonts w:hint="eastAsia"/>
              </w:rPr>
              <w:t>是</w:t>
            </w:r>
          </w:p>
        </w:tc>
        <w:tc>
          <w:tcPr>
            <w:tcW w:w="3175" w:type="dxa"/>
          </w:tcPr>
          <w:p w14:paraId="583402E3" w14:textId="77777777" w:rsidR="00112691" w:rsidRPr="004A6476" w:rsidRDefault="00112691" w:rsidP="00593BE2">
            <w:r>
              <w:rPr>
                <w:rFonts w:hint="eastAsia"/>
              </w:rPr>
              <w:t>没有传入则为</w:t>
            </w:r>
            <w:r>
              <w:rPr>
                <w:rFonts w:hint="eastAsia"/>
              </w:rPr>
              <w:t>0</w:t>
            </w:r>
          </w:p>
        </w:tc>
      </w:tr>
      <w:tr w:rsidR="00112691" w:rsidRPr="00E1276C" w14:paraId="33D9D994" w14:textId="77777777" w:rsidTr="00593BE2">
        <w:trPr>
          <w:trHeight w:val="412"/>
        </w:trPr>
        <w:tc>
          <w:tcPr>
            <w:tcW w:w="2154" w:type="dxa"/>
          </w:tcPr>
          <w:p w14:paraId="16FACA86" w14:textId="77777777" w:rsidR="00112691" w:rsidRPr="00E1276C" w:rsidRDefault="00112691" w:rsidP="00593BE2">
            <w:pPr>
              <w:rPr>
                <w:szCs w:val="21"/>
              </w:rPr>
            </w:pPr>
            <w:r>
              <w:rPr>
                <w:rFonts w:hint="eastAsia"/>
                <w:szCs w:val="21"/>
              </w:rPr>
              <w:t>specialPolicy</w:t>
            </w:r>
            <w:r>
              <w:rPr>
                <w:szCs w:val="21"/>
              </w:rPr>
              <w:t>Data</w:t>
            </w:r>
            <w:r w:rsidRPr="00E1276C">
              <w:rPr>
                <w:szCs w:val="21"/>
              </w:rPr>
              <w:t>List</w:t>
            </w:r>
          </w:p>
        </w:tc>
        <w:tc>
          <w:tcPr>
            <w:tcW w:w="2154" w:type="dxa"/>
          </w:tcPr>
          <w:p w14:paraId="2E382C08" w14:textId="77777777" w:rsidR="00112691" w:rsidRPr="00E1276C" w:rsidRDefault="00112691" w:rsidP="00593BE2">
            <w:pPr>
              <w:rPr>
                <w:szCs w:val="21"/>
              </w:rPr>
            </w:pPr>
            <w:r w:rsidRPr="00E1276C">
              <w:rPr>
                <w:rFonts w:hint="eastAsia"/>
                <w:szCs w:val="21"/>
              </w:rPr>
              <w:t>政策数据列表</w:t>
            </w:r>
          </w:p>
        </w:tc>
        <w:tc>
          <w:tcPr>
            <w:tcW w:w="1871" w:type="dxa"/>
          </w:tcPr>
          <w:p w14:paraId="3BFDEEF8" w14:textId="77777777" w:rsidR="00112691" w:rsidRPr="00E1276C" w:rsidRDefault="00112691" w:rsidP="00593BE2">
            <w:pPr>
              <w:rPr>
                <w:szCs w:val="21"/>
              </w:rPr>
            </w:pPr>
            <w:r w:rsidRPr="00E1276C">
              <w:rPr>
                <w:szCs w:val="21"/>
              </w:rPr>
              <w:t>List&lt;</w:t>
            </w:r>
            <w:r>
              <w:rPr>
                <w:rFonts w:hint="eastAsia"/>
                <w:szCs w:val="21"/>
              </w:rPr>
              <w:t>WSFlight</w:t>
            </w:r>
            <w:r w:rsidRPr="006D712B">
              <w:t>Data</w:t>
            </w:r>
            <w:r w:rsidRPr="00E1276C">
              <w:rPr>
                <w:szCs w:val="21"/>
              </w:rPr>
              <w:t>&gt;</w:t>
            </w:r>
          </w:p>
        </w:tc>
        <w:tc>
          <w:tcPr>
            <w:tcW w:w="680" w:type="dxa"/>
          </w:tcPr>
          <w:p w14:paraId="17C5858D" w14:textId="77777777" w:rsidR="00112691" w:rsidRPr="00E1276C" w:rsidRDefault="00112691" w:rsidP="00593BE2">
            <w:pPr>
              <w:jc w:val="left"/>
              <w:rPr>
                <w:szCs w:val="21"/>
              </w:rPr>
            </w:pPr>
            <w:r w:rsidRPr="00E1276C">
              <w:rPr>
                <w:rFonts w:hint="eastAsia"/>
                <w:szCs w:val="21"/>
              </w:rPr>
              <w:t>否</w:t>
            </w:r>
          </w:p>
        </w:tc>
        <w:tc>
          <w:tcPr>
            <w:tcW w:w="3175" w:type="dxa"/>
          </w:tcPr>
          <w:p w14:paraId="0FA12374" w14:textId="77777777" w:rsidR="00112691" w:rsidRPr="00E1276C" w:rsidRDefault="00112691" w:rsidP="00593BE2">
            <w:pPr>
              <w:rPr>
                <w:szCs w:val="21"/>
              </w:rPr>
            </w:pPr>
            <w:r>
              <w:rPr>
                <w:rFonts w:hint="eastAsia"/>
                <w:szCs w:val="21"/>
              </w:rPr>
              <w:t>详</w:t>
            </w:r>
            <w:r w:rsidRPr="00E1276C">
              <w:rPr>
                <w:rFonts w:hint="eastAsia"/>
                <w:szCs w:val="21"/>
              </w:rPr>
              <w:t>见</w:t>
            </w:r>
            <w:hyperlink w:anchor="_WSFlightData对象" w:history="1">
              <w:r w:rsidRPr="006E3741">
                <w:rPr>
                  <w:rStyle w:val="a9"/>
                  <w:rFonts w:hint="eastAsia"/>
                  <w:szCs w:val="21"/>
                </w:rPr>
                <w:t>WSFlight</w:t>
              </w:r>
              <w:r w:rsidRPr="006E3741">
                <w:rPr>
                  <w:rStyle w:val="a9"/>
                </w:rPr>
                <w:t>Data</w:t>
              </w:r>
            </w:hyperlink>
            <w:r w:rsidRPr="00E1276C">
              <w:rPr>
                <w:rFonts w:hint="eastAsia"/>
                <w:szCs w:val="21"/>
              </w:rPr>
              <w:t>对象定义</w:t>
            </w:r>
          </w:p>
        </w:tc>
      </w:tr>
      <w:tr w:rsidR="00112691" w:rsidRPr="00E1276C" w14:paraId="15743E66" w14:textId="77777777" w:rsidTr="00593BE2">
        <w:trPr>
          <w:trHeight w:val="325"/>
        </w:trPr>
        <w:tc>
          <w:tcPr>
            <w:tcW w:w="2154" w:type="dxa"/>
          </w:tcPr>
          <w:p w14:paraId="477CE4B2" w14:textId="77777777" w:rsidR="00112691" w:rsidRPr="00E1276C" w:rsidRDefault="00112691" w:rsidP="00593BE2">
            <w:pPr>
              <w:rPr>
                <w:szCs w:val="21"/>
              </w:rPr>
            </w:pPr>
            <w:r w:rsidRPr="00E1276C">
              <w:rPr>
                <w:rFonts w:hint="eastAsia"/>
                <w:szCs w:val="21"/>
              </w:rPr>
              <w:t>param1</w:t>
            </w:r>
          </w:p>
        </w:tc>
        <w:tc>
          <w:tcPr>
            <w:tcW w:w="2154" w:type="dxa"/>
          </w:tcPr>
          <w:p w14:paraId="1D5E6A04" w14:textId="77777777" w:rsidR="00112691" w:rsidRPr="00E1276C" w:rsidRDefault="00112691" w:rsidP="00593BE2">
            <w:pPr>
              <w:rPr>
                <w:szCs w:val="21"/>
              </w:rPr>
            </w:pPr>
            <w:r w:rsidRPr="00E1276C">
              <w:rPr>
                <w:rFonts w:hint="eastAsia"/>
                <w:szCs w:val="21"/>
              </w:rPr>
              <w:t>备用参数</w:t>
            </w:r>
          </w:p>
        </w:tc>
        <w:tc>
          <w:tcPr>
            <w:tcW w:w="1871" w:type="dxa"/>
          </w:tcPr>
          <w:p w14:paraId="4A15DDC4" w14:textId="77777777" w:rsidR="00112691" w:rsidRPr="00E1276C" w:rsidRDefault="00112691" w:rsidP="00593BE2">
            <w:pPr>
              <w:rPr>
                <w:szCs w:val="21"/>
              </w:rPr>
            </w:pPr>
            <w:r w:rsidRPr="00E1276C">
              <w:rPr>
                <w:rFonts w:hint="eastAsia"/>
                <w:szCs w:val="21"/>
              </w:rPr>
              <w:t>String</w:t>
            </w:r>
          </w:p>
        </w:tc>
        <w:tc>
          <w:tcPr>
            <w:tcW w:w="680" w:type="dxa"/>
          </w:tcPr>
          <w:p w14:paraId="43E97887" w14:textId="77777777" w:rsidR="00112691" w:rsidRPr="00E1276C" w:rsidRDefault="00112691" w:rsidP="00593BE2">
            <w:pPr>
              <w:jc w:val="left"/>
              <w:rPr>
                <w:szCs w:val="21"/>
              </w:rPr>
            </w:pPr>
            <w:r w:rsidRPr="00E1276C">
              <w:rPr>
                <w:rFonts w:hint="eastAsia"/>
                <w:szCs w:val="21"/>
              </w:rPr>
              <w:t>否</w:t>
            </w:r>
          </w:p>
        </w:tc>
        <w:tc>
          <w:tcPr>
            <w:tcW w:w="3175" w:type="dxa"/>
          </w:tcPr>
          <w:p w14:paraId="6EC1A217" w14:textId="77777777" w:rsidR="00112691" w:rsidRPr="00E1276C" w:rsidRDefault="00112691" w:rsidP="00593BE2">
            <w:pPr>
              <w:rPr>
                <w:szCs w:val="21"/>
              </w:rPr>
            </w:pPr>
          </w:p>
        </w:tc>
      </w:tr>
      <w:tr w:rsidR="00112691" w:rsidRPr="00E1276C" w14:paraId="2F285AD5" w14:textId="77777777" w:rsidTr="00593BE2">
        <w:trPr>
          <w:trHeight w:val="292"/>
        </w:trPr>
        <w:tc>
          <w:tcPr>
            <w:tcW w:w="2154" w:type="dxa"/>
            <w:tcBorders>
              <w:top w:val="single" w:sz="4" w:space="0" w:color="auto"/>
              <w:left w:val="single" w:sz="4" w:space="0" w:color="auto"/>
              <w:bottom w:val="single" w:sz="4" w:space="0" w:color="auto"/>
              <w:right w:val="single" w:sz="4" w:space="0" w:color="auto"/>
            </w:tcBorders>
          </w:tcPr>
          <w:p w14:paraId="278A9437" w14:textId="77777777" w:rsidR="00112691" w:rsidRPr="00E1276C" w:rsidRDefault="00112691" w:rsidP="00593BE2">
            <w:pPr>
              <w:rPr>
                <w:szCs w:val="21"/>
              </w:rPr>
            </w:pPr>
            <w:r w:rsidRPr="00E1276C">
              <w:rPr>
                <w:rFonts w:hint="eastAsia"/>
                <w:szCs w:val="21"/>
              </w:rPr>
              <w:t>p</w:t>
            </w:r>
            <w:r w:rsidRPr="00E1276C">
              <w:rPr>
                <w:szCs w:val="21"/>
              </w:rPr>
              <w:t>aram</w:t>
            </w:r>
            <w:r w:rsidRPr="00E1276C">
              <w:rPr>
                <w:rFonts w:hint="eastAsia"/>
                <w:szCs w:val="21"/>
              </w:rPr>
              <w:t>2</w:t>
            </w:r>
          </w:p>
        </w:tc>
        <w:tc>
          <w:tcPr>
            <w:tcW w:w="2154" w:type="dxa"/>
            <w:tcBorders>
              <w:top w:val="single" w:sz="4" w:space="0" w:color="auto"/>
              <w:left w:val="single" w:sz="4" w:space="0" w:color="auto"/>
              <w:bottom w:val="single" w:sz="4" w:space="0" w:color="auto"/>
              <w:right w:val="single" w:sz="4" w:space="0" w:color="auto"/>
            </w:tcBorders>
          </w:tcPr>
          <w:p w14:paraId="0A64CE90" w14:textId="77777777" w:rsidR="00112691" w:rsidRPr="00E1276C" w:rsidRDefault="00112691" w:rsidP="00593BE2">
            <w:pPr>
              <w:rPr>
                <w:szCs w:val="21"/>
              </w:rPr>
            </w:pPr>
            <w:r w:rsidRPr="00E1276C">
              <w:rPr>
                <w:rFonts w:hint="eastAsia"/>
                <w:szCs w:val="21"/>
              </w:rPr>
              <w:t>备用参数</w:t>
            </w:r>
          </w:p>
        </w:tc>
        <w:tc>
          <w:tcPr>
            <w:tcW w:w="1871" w:type="dxa"/>
            <w:tcBorders>
              <w:top w:val="single" w:sz="4" w:space="0" w:color="auto"/>
              <w:left w:val="single" w:sz="4" w:space="0" w:color="auto"/>
              <w:bottom w:val="single" w:sz="4" w:space="0" w:color="auto"/>
              <w:right w:val="single" w:sz="4" w:space="0" w:color="auto"/>
            </w:tcBorders>
          </w:tcPr>
          <w:p w14:paraId="58550FDA" w14:textId="77777777" w:rsidR="00112691" w:rsidRPr="00E1276C" w:rsidRDefault="00112691" w:rsidP="00593BE2">
            <w:pPr>
              <w:rPr>
                <w:szCs w:val="21"/>
              </w:rPr>
            </w:pPr>
            <w:r w:rsidRPr="00E1276C">
              <w:rPr>
                <w:rFonts w:hint="eastAsia"/>
                <w:szCs w:val="21"/>
              </w:rPr>
              <w:t>String</w:t>
            </w:r>
          </w:p>
        </w:tc>
        <w:tc>
          <w:tcPr>
            <w:tcW w:w="680" w:type="dxa"/>
            <w:tcBorders>
              <w:top w:val="single" w:sz="4" w:space="0" w:color="auto"/>
              <w:left w:val="single" w:sz="4" w:space="0" w:color="auto"/>
              <w:bottom w:val="single" w:sz="4" w:space="0" w:color="auto"/>
              <w:right w:val="single" w:sz="4" w:space="0" w:color="auto"/>
            </w:tcBorders>
          </w:tcPr>
          <w:p w14:paraId="524DF81C" w14:textId="77777777" w:rsidR="00112691" w:rsidRPr="00E1276C" w:rsidRDefault="00112691" w:rsidP="00593BE2">
            <w:pPr>
              <w:jc w:val="left"/>
              <w:rPr>
                <w:szCs w:val="21"/>
              </w:rPr>
            </w:pPr>
            <w:r w:rsidRPr="00E1276C">
              <w:rPr>
                <w:rFonts w:hint="eastAsia"/>
                <w:szCs w:val="21"/>
              </w:rPr>
              <w:t>否</w:t>
            </w:r>
          </w:p>
        </w:tc>
        <w:tc>
          <w:tcPr>
            <w:tcW w:w="3175" w:type="dxa"/>
            <w:tcBorders>
              <w:top w:val="single" w:sz="4" w:space="0" w:color="auto"/>
              <w:left w:val="single" w:sz="4" w:space="0" w:color="auto"/>
              <w:bottom w:val="single" w:sz="4" w:space="0" w:color="auto"/>
              <w:right w:val="single" w:sz="4" w:space="0" w:color="auto"/>
            </w:tcBorders>
          </w:tcPr>
          <w:p w14:paraId="143422D1" w14:textId="77777777" w:rsidR="00112691" w:rsidRPr="00E1276C" w:rsidRDefault="00112691" w:rsidP="00593BE2">
            <w:pPr>
              <w:rPr>
                <w:szCs w:val="21"/>
              </w:rPr>
            </w:pPr>
          </w:p>
        </w:tc>
      </w:tr>
      <w:tr w:rsidR="00112691" w:rsidRPr="00E1276C" w14:paraId="64DEFF9F" w14:textId="77777777" w:rsidTr="00593BE2">
        <w:trPr>
          <w:trHeight w:val="325"/>
        </w:trPr>
        <w:tc>
          <w:tcPr>
            <w:tcW w:w="2154" w:type="dxa"/>
            <w:tcBorders>
              <w:top w:val="single" w:sz="4" w:space="0" w:color="auto"/>
              <w:left w:val="single" w:sz="4" w:space="0" w:color="auto"/>
              <w:bottom w:val="single" w:sz="4" w:space="0" w:color="auto"/>
              <w:right w:val="single" w:sz="4" w:space="0" w:color="auto"/>
            </w:tcBorders>
          </w:tcPr>
          <w:p w14:paraId="3A316BFB" w14:textId="77777777" w:rsidR="00112691" w:rsidRPr="00E1276C" w:rsidRDefault="00112691" w:rsidP="00593BE2">
            <w:pPr>
              <w:rPr>
                <w:szCs w:val="21"/>
              </w:rPr>
            </w:pPr>
            <w:r w:rsidRPr="00E1276C">
              <w:rPr>
                <w:rFonts w:hint="eastAsia"/>
                <w:szCs w:val="21"/>
              </w:rPr>
              <w:t>p</w:t>
            </w:r>
            <w:r w:rsidRPr="00E1276C">
              <w:rPr>
                <w:szCs w:val="21"/>
              </w:rPr>
              <w:t>aram</w:t>
            </w:r>
            <w:r w:rsidRPr="00E1276C">
              <w:rPr>
                <w:rFonts w:hint="eastAsia"/>
                <w:szCs w:val="21"/>
              </w:rPr>
              <w:t>3</w:t>
            </w:r>
          </w:p>
        </w:tc>
        <w:tc>
          <w:tcPr>
            <w:tcW w:w="2154" w:type="dxa"/>
            <w:tcBorders>
              <w:top w:val="single" w:sz="4" w:space="0" w:color="auto"/>
              <w:left w:val="single" w:sz="4" w:space="0" w:color="auto"/>
              <w:bottom w:val="single" w:sz="4" w:space="0" w:color="auto"/>
              <w:right w:val="single" w:sz="4" w:space="0" w:color="auto"/>
            </w:tcBorders>
          </w:tcPr>
          <w:p w14:paraId="1508446B" w14:textId="77777777" w:rsidR="00112691" w:rsidRPr="00E1276C" w:rsidRDefault="00112691" w:rsidP="00593BE2">
            <w:pPr>
              <w:rPr>
                <w:szCs w:val="21"/>
              </w:rPr>
            </w:pPr>
            <w:r w:rsidRPr="00E1276C">
              <w:rPr>
                <w:rFonts w:hint="eastAsia"/>
                <w:szCs w:val="21"/>
              </w:rPr>
              <w:t>备用参数</w:t>
            </w:r>
          </w:p>
        </w:tc>
        <w:tc>
          <w:tcPr>
            <w:tcW w:w="1871" w:type="dxa"/>
            <w:tcBorders>
              <w:top w:val="single" w:sz="4" w:space="0" w:color="auto"/>
              <w:left w:val="single" w:sz="4" w:space="0" w:color="auto"/>
              <w:bottom w:val="single" w:sz="4" w:space="0" w:color="auto"/>
              <w:right w:val="single" w:sz="4" w:space="0" w:color="auto"/>
            </w:tcBorders>
          </w:tcPr>
          <w:p w14:paraId="7935743D" w14:textId="77777777" w:rsidR="00112691" w:rsidRPr="00E1276C" w:rsidRDefault="00112691" w:rsidP="00593BE2">
            <w:pPr>
              <w:rPr>
                <w:szCs w:val="21"/>
              </w:rPr>
            </w:pPr>
            <w:r w:rsidRPr="00E1276C">
              <w:rPr>
                <w:rFonts w:hint="eastAsia"/>
                <w:szCs w:val="21"/>
              </w:rPr>
              <w:t>String</w:t>
            </w:r>
          </w:p>
        </w:tc>
        <w:tc>
          <w:tcPr>
            <w:tcW w:w="680" w:type="dxa"/>
            <w:tcBorders>
              <w:top w:val="single" w:sz="4" w:space="0" w:color="auto"/>
              <w:left w:val="single" w:sz="4" w:space="0" w:color="auto"/>
              <w:bottom w:val="single" w:sz="4" w:space="0" w:color="auto"/>
              <w:right w:val="single" w:sz="4" w:space="0" w:color="auto"/>
            </w:tcBorders>
          </w:tcPr>
          <w:p w14:paraId="12B95148" w14:textId="77777777" w:rsidR="00112691" w:rsidRPr="00E1276C" w:rsidRDefault="00112691" w:rsidP="00593BE2">
            <w:pPr>
              <w:jc w:val="left"/>
              <w:rPr>
                <w:szCs w:val="21"/>
              </w:rPr>
            </w:pPr>
            <w:r w:rsidRPr="00E1276C">
              <w:rPr>
                <w:rFonts w:hint="eastAsia"/>
                <w:szCs w:val="21"/>
              </w:rPr>
              <w:t>否</w:t>
            </w:r>
          </w:p>
        </w:tc>
        <w:tc>
          <w:tcPr>
            <w:tcW w:w="3175" w:type="dxa"/>
            <w:tcBorders>
              <w:top w:val="single" w:sz="4" w:space="0" w:color="auto"/>
              <w:left w:val="single" w:sz="4" w:space="0" w:color="auto"/>
              <w:bottom w:val="single" w:sz="4" w:space="0" w:color="auto"/>
              <w:right w:val="single" w:sz="4" w:space="0" w:color="auto"/>
            </w:tcBorders>
          </w:tcPr>
          <w:p w14:paraId="6A6FFA37" w14:textId="77777777" w:rsidR="00112691" w:rsidRPr="00E1276C" w:rsidRDefault="00112691" w:rsidP="00593BE2">
            <w:pPr>
              <w:rPr>
                <w:szCs w:val="21"/>
              </w:rPr>
            </w:pPr>
          </w:p>
        </w:tc>
      </w:tr>
      <w:tr w:rsidR="00112691" w:rsidRPr="00E1276C" w14:paraId="61B562FF" w14:textId="77777777" w:rsidTr="00593BE2">
        <w:trPr>
          <w:trHeight w:val="325"/>
        </w:trPr>
        <w:tc>
          <w:tcPr>
            <w:tcW w:w="2154" w:type="dxa"/>
            <w:tcBorders>
              <w:top w:val="single" w:sz="4" w:space="0" w:color="auto"/>
              <w:left w:val="single" w:sz="4" w:space="0" w:color="auto"/>
              <w:bottom w:val="single" w:sz="4" w:space="0" w:color="auto"/>
              <w:right w:val="single" w:sz="4" w:space="0" w:color="auto"/>
            </w:tcBorders>
          </w:tcPr>
          <w:p w14:paraId="5A016953" w14:textId="77777777" w:rsidR="00112691" w:rsidRPr="00E1276C" w:rsidRDefault="00112691" w:rsidP="00593BE2">
            <w:pPr>
              <w:rPr>
                <w:szCs w:val="21"/>
              </w:rPr>
            </w:pPr>
            <w:r>
              <w:rPr>
                <w:rFonts w:hint="eastAsia"/>
                <w:szCs w:val="21"/>
              </w:rPr>
              <w:t>param4</w:t>
            </w:r>
          </w:p>
        </w:tc>
        <w:tc>
          <w:tcPr>
            <w:tcW w:w="2154" w:type="dxa"/>
            <w:tcBorders>
              <w:top w:val="single" w:sz="4" w:space="0" w:color="auto"/>
              <w:left w:val="single" w:sz="4" w:space="0" w:color="auto"/>
              <w:bottom w:val="single" w:sz="4" w:space="0" w:color="auto"/>
              <w:right w:val="single" w:sz="4" w:space="0" w:color="auto"/>
            </w:tcBorders>
          </w:tcPr>
          <w:p w14:paraId="03328AF2" w14:textId="77777777" w:rsidR="00112691" w:rsidRPr="00E1276C" w:rsidRDefault="00112691" w:rsidP="00593BE2">
            <w:pPr>
              <w:rPr>
                <w:szCs w:val="21"/>
              </w:rPr>
            </w:pPr>
            <w:r w:rsidRPr="00E1276C">
              <w:rPr>
                <w:rFonts w:hint="eastAsia"/>
                <w:szCs w:val="21"/>
              </w:rPr>
              <w:t>备用参数</w:t>
            </w:r>
          </w:p>
        </w:tc>
        <w:tc>
          <w:tcPr>
            <w:tcW w:w="1871" w:type="dxa"/>
            <w:tcBorders>
              <w:top w:val="single" w:sz="4" w:space="0" w:color="auto"/>
              <w:left w:val="single" w:sz="4" w:space="0" w:color="auto"/>
              <w:bottom w:val="single" w:sz="4" w:space="0" w:color="auto"/>
              <w:right w:val="single" w:sz="4" w:space="0" w:color="auto"/>
            </w:tcBorders>
          </w:tcPr>
          <w:p w14:paraId="450907B5" w14:textId="77777777" w:rsidR="00112691" w:rsidRPr="00E1276C" w:rsidRDefault="00112691" w:rsidP="00593BE2">
            <w:pPr>
              <w:rPr>
                <w:szCs w:val="21"/>
              </w:rPr>
            </w:pPr>
            <w:r>
              <w:rPr>
                <w:rFonts w:hint="eastAsia"/>
                <w:szCs w:val="21"/>
              </w:rPr>
              <w:t>String</w:t>
            </w:r>
          </w:p>
        </w:tc>
        <w:tc>
          <w:tcPr>
            <w:tcW w:w="680" w:type="dxa"/>
            <w:tcBorders>
              <w:top w:val="single" w:sz="4" w:space="0" w:color="auto"/>
              <w:left w:val="single" w:sz="4" w:space="0" w:color="auto"/>
              <w:bottom w:val="single" w:sz="4" w:space="0" w:color="auto"/>
              <w:right w:val="single" w:sz="4" w:space="0" w:color="auto"/>
            </w:tcBorders>
          </w:tcPr>
          <w:p w14:paraId="06798187" w14:textId="77777777" w:rsidR="00112691" w:rsidRPr="00E1276C" w:rsidRDefault="00112691" w:rsidP="00593BE2">
            <w:pPr>
              <w:jc w:val="left"/>
              <w:rPr>
                <w:szCs w:val="21"/>
              </w:rPr>
            </w:pPr>
            <w:r>
              <w:rPr>
                <w:rFonts w:hint="eastAsia"/>
                <w:szCs w:val="21"/>
              </w:rPr>
              <w:t>否</w:t>
            </w:r>
          </w:p>
        </w:tc>
        <w:tc>
          <w:tcPr>
            <w:tcW w:w="3175" w:type="dxa"/>
            <w:tcBorders>
              <w:top w:val="single" w:sz="4" w:space="0" w:color="auto"/>
              <w:left w:val="single" w:sz="4" w:space="0" w:color="auto"/>
              <w:bottom w:val="single" w:sz="4" w:space="0" w:color="auto"/>
              <w:right w:val="single" w:sz="4" w:space="0" w:color="auto"/>
            </w:tcBorders>
          </w:tcPr>
          <w:p w14:paraId="7E6AC931" w14:textId="77777777" w:rsidR="00112691" w:rsidRPr="00E1276C" w:rsidRDefault="00112691" w:rsidP="00593BE2">
            <w:pPr>
              <w:rPr>
                <w:szCs w:val="21"/>
              </w:rPr>
            </w:pPr>
          </w:p>
        </w:tc>
      </w:tr>
    </w:tbl>
    <w:p w14:paraId="06A3B6C5" w14:textId="77777777" w:rsidR="00112691" w:rsidRPr="00DA346E" w:rsidRDefault="00112691" w:rsidP="00112691"/>
    <w:p w14:paraId="51A746C8" w14:textId="77777777" w:rsidR="00112691" w:rsidRDefault="00112691" w:rsidP="00112691">
      <w:pPr>
        <w:pStyle w:val="3"/>
        <w:numPr>
          <w:ilvl w:val="2"/>
          <w:numId w:val="14"/>
        </w:numPr>
      </w:pPr>
      <w:r>
        <w:t>VO</w:t>
      </w:r>
      <w:r>
        <w:rPr>
          <w:rFonts w:hint="eastAsia"/>
        </w:rPr>
        <w:t>对象</w:t>
      </w:r>
    </w:p>
    <w:p w14:paraId="19534EBC" w14:textId="77777777" w:rsidR="00112691" w:rsidRPr="00A4260A" w:rsidRDefault="00112691" w:rsidP="00112691">
      <w:pPr>
        <w:rPr>
          <w:rFonts w:ascii="Arial" w:hAnsi="Arial" w:cs="Arial"/>
          <w:b/>
          <w:sz w:val="28"/>
          <w:szCs w:val="28"/>
        </w:rPr>
      </w:pPr>
      <w:r w:rsidRPr="00A4260A">
        <w:rPr>
          <w:rFonts w:ascii="Arial" w:hAnsi="Arial" w:cs="Arial"/>
          <w:b/>
          <w:sz w:val="28"/>
          <w:szCs w:val="28"/>
        </w:rPr>
        <w:t>FlightInfo</w:t>
      </w:r>
    </w:p>
    <w:p w14:paraId="2C00413D" w14:textId="77777777" w:rsidR="00112691" w:rsidRPr="006D28DB" w:rsidRDefault="00112691" w:rsidP="00112691">
      <w:pPr>
        <w:pStyle w:val="a7"/>
        <w:ind w:left="425" w:firstLineChars="0" w:firstLine="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4"/>
        <w:gridCol w:w="2154"/>
        <w:gridCol w:w="1871"/>
        <w:gridCol w:w="680"/>
        <w:gridCol w:w="3175"/>
      </w:tblGrid>
      <w:tr w:rsidR="00112691" w:rsidRPr="00257426" w14:paraId="591749F9" w14:textId="77777777" w:rsidTr="00593BE2">
        <w:trPr>
          <w:trHeight w:val="454"/>
        </w:trPr>
        <w:tc>
          <w:tcPr>
            <w:tcW w:w="2154" w:type="dxa"/>
            <w:shd w:val="clear" w:color="auto" w:fill="C6D9F1"/>
            <w:vAlign w:val="center"/>
          </w:tcPr>
          <w:p w14:paraId="20D38AD1" w14:textId="77777777" w:rsidR="00112691" w:rsidRPr="005B130E" w:rsidRDefault="00112691" w:rsidP="00593BE2">
            <w:pPr>
              <w:jc w:val="center"/>
            </w:pPr>
            <w:r w:rsidRPr="005B130E">
              <w:rPr>
                <w:rFonts w:hint="eastAsia"/>
              </w:rPr>
              <w:t>参数名称</w:t>
            </w:r>
          </w:p>
        </w:tc>
        <w:tc>
          <w:tcPr>
            <w:tcW w:w="2154" w:type="dxa"/>
            <w:shd w:val="clear" w:color="auto" w:fill="C6D9F1"/>
            <w:vAlign w:val="center"/>
          </w:tcPr>
          <w:p w14:paraId="6E813C9B" w14:textId="77777777" w:rsidR="00112691" w:rsidRPr="005B130E" w:rsidRDefault="00112691" w:rsidP="00593BE2">
            <w:pPr>
              <w:jc w:val="center"/>
            </w:pPr>
            <w:r w:rsidRPr="005B130E">
              <w:rPr>
                <w:rFonts w:hint="eastAsia"/>
              </w:rPr>
              <w:t>中文含义</w:t>
            </w:r>
          </w:p>
        </w:tc>
        <w:tc>
          <w:tcPr>
            <w:tcW w:w="1871" w:type="dxa"/>
            <w:shd w:val="clear" w:color="auto" w:fill="C6D9F1"/>
            <w:vAlign w:val="center"/>
          </w:tcPr>
          <w:p w14:paraId="6EFEE77D" w14:textId="77777777" w:rsidR="00112691" w:rsidRPr="005B130E" w:rsidRDefault="00112691" w:rsidP="00593BE2">
            <w:pPr>
              <w:jc w:val="center"/>
            </w:pPr>
            <w:r w:rsidRPr="005B130E">
              <w:rPr>
                <w:rFonts w:hint="eastAsia"/>
              </w:rPr>
              <w:t>类型</w:t>
            </w:r>
          </w:p>
        </w:tc>
        <w:tc>
          <w:tcPr>
            <w:tcW w:w="680" w:type="dxa"/>
            <w:shd w:val="clear" w:color="auto" w:fill="C6D9F1"/>
            <w:vAlign w:val="center"/>
          </w:tcPr>
          <w:p w14:paraId="440396E1" w14:textId="77777777" w:rsidR="00112691" w:rsidRPr="005B130E" w:rsidRDefault="00112691" w:rsidP="00593BE2">
            <w:pPr>
              <w:jc w:val="center"/>
            </w:pPr>
            <w:r w:rsidRPr="005B130E">
              <w:rPr>
                <w:rFonts w:hint="eastAsia"/>
              </w:rPr>
              <w:t>必填</w:t>
            </w:r>
          </w:p>
        </w:tc>
        <w:tc>
          <w:tcPr>
            <w:tcW w:w="3175" w:type="dxa"/>
            <w:shd w:val="clear" w:color="auto" w:fill="C6D9F1"/>
            <w:vAlign w:val="center"/>
          </w:tcPr>
          <w:p w14:paraId="58C001F0" w14:textId="77777777" w:rsidR="00112691" w:rsidRPr="005B130E" w:rsidRDefault="00112691" w:rsidP="00593BE2">
            <w:pPr>
              <w:jc w:val="center"/>
            </w:pPr>
            <w:r w:rsidRPr="005B130E">
              <w:rPr>
                <w:rFonts w:hint="eastAsia"/>
              </w:rPr>
              <w:t>备注</w:t>
            </w:r>
          </w:p>
        </w:tc>
      </w:tr>
      <w:tr w:rsidR="00112691" w:rsidRPr="00257426" w14:paraId="0DF3D0F3" w14:textId="77777777" w:rsidTr="00593BE2">
        <w:trPr>
          <w:trHeight w:val="146"/>
        </w:trPr>
        <w:tc>
          <w:tcPr>
            <w:tcW w:w="2154" w:type="dxa"/>
          </w:tcPr>
          <w:p w14:paraId="6D7DC3F9" w14:textId="77777777" w:rsidR="00112691" w:rsidRDefault="00112691" w:rsidP="00593BE2">
            <w:r w:rsidRPr="002D4CF9">
              <w:t>depCode</w:t>
            </w:r>
          </w:p>
        </w:tc>
        <w:tc>
          <w:tcPr>
            <w:tcW w:w="2154" w:type="dxa"/>
          </w:tcPr>
          <w:p w14:paraId="0CD42497" w14:textId="77777777" w:rsidR="00112691" w:rsidRDefault="00112691" w:rsidP="00593BE2">
            <w:r>
              <w:rPr>
                <w:rFonts w:hint="eastAsia"/>
              </w:rPr>
              <w:t>出发机场三字码</w:t>
            </w:r>
          </w:p>
        </w:tc>
        <w:tc>
          <w:tcPr>
            <w:tcW w:w="1871" w:type="dxa"/>
          </w:tcPr>
          <w:p w14:paraId="418C7585" w14:textId="77777777" w:rsidR="00112691" w:rsidRDefault="00112691" w:rsidP="00593BE2">
            <w:r>
              <w:rPr>
                <w:rFonts w:hint="eastAsia"/>
              </w:rPr>
              <w:t>String</w:t>
            </w:r>
          </w:p>
        </w:tc>
        <w:tc>
          <w:tcPr>
            <w:tcW w:w="680" w:type="dxa"/>
          </w:tcPr>
          <w:p w14:paraId="44853FCA" w14:textId="77777777" w:rsidR="00112691" w:rsidRDefault="00112691" w:rsidP="00593BE2">
            <w:r>
              <w:rPr>
                <w:rFonts w:hint="eastAsia"/>
              </w:rPr>
              <w:t>是</w:t>
            </w:r>
          </w:p>
        </w:tc>
        <w:tc>
          <w:tcPr>
            <w:tcW w:w="3175" w:type="dxa"/>
          </w:tcPr>
          <w:p w14:paraId="46ED055E" w14:textId="77777777" w:rsidR="00112691" w:rsidRPr="00257426" w:rsidRDefault="00112691" w:rsidP="00593BE2">
            <w:r>
              <w:rPr>
                <w:rFonts w:hint="eastAsia"/>
              </w:rPr>
              <w:t>例如</w:t>
            </w:r>
            <w:r>
              <w:rPr>
                <w:rFonts w:hint="eastAsia"/>
              </w:rPr>
              <w:t xml:space="preserve"> PEK</w:t>
            </w:r>
          </w:p>
        </w:tc>
      </w:tr>
      <w:tr w:rsidR="00112691" w:rsidRPr="00257426" w14:paraId="4B69BBBE" w14:textId="77777777" w:rsidTr="00593BE2">
        <w:trPr>
          <w:trHeight w:val="146"/>
        </w:trPr>
        <w:tc>
          <w:tcPr>
            <w:tcW w:w="2154" w:type="dxa"/>
          </w:tcPr>
          <w:p w14:paraId="5DA3C009" w14:textId="77777777" w:rsidR="00112691" w:rsidRPr="002D4CF9" w:rsidRDefault="00112691" w:rsidP="00593BE2">
            <w:r>
              <w:rPr>
                <w:rFonts w:hint="eastAsia"/>
              </w:rPr>
              <w:t>arrCode</w:t>
            </w:r>
          </w:p>
        </w:tc>
        <w:tc>
          <w:tcPr>
            <w:tcW w:w="2154" w:type="dxa"/>
          </w:tcPr>
          <w:p w14:paraId="6E0AF73A" w14:textId="77777777" w:rsidR="00112691" w:rsidRDefault="00112691" w:rsidP="00593BE2">
            <w:r>
              <w:rPr>
                <w:rFonts w:hint="eastAsia"/>
              </w:rPr>
              <w:t>抵达机场三字码</w:t>
            </w:r>
          </w:p>
        </w:tc>
        <w:tc>
          <w:tcPr>
            <w:tcW w:w="1871" w:type="dxa"/>
          </w:tcPr>
          <w:p w14:paraId="35BB63BB" w14:textId="77777777" w:rsidR="00112691" w:rsidRDefault="00112691" w:rsidP="00593BE2">
            <w:r>
              <w:rPr>
                <w:rFonts w:hint="eastAsia"/>
              </w:rPr>
              <w:t>String</w:t>
            </w:r>
          </w:p>
        </w:tc>
        <w:tc>
          <w:tcPr>
            <w:tcW w:w="680" w:type="dxa"/>
          </w:tcPr>
          <w:p w14:paraId="70EDD9EB" w14:textId="77777777" w:rsidR="00112691" w:rsidRDefault="00112691" w:rsidP="00593BE2">
            <w:r>
              <w:rPr>
                <w:rFonts w:hint="eastAsia"/>
              </w:rPr>
              <w:t>是</w:t>
            </w:r>
          </w:p>
        </w:tc>
        <w:tc>
          <w:tcPr>
            <w:tcW w:w="3175" w:type="dxa"/>
          </w:tcPr>
          <w:p w14:paraId="6FCDF62B" w14:textId="77777777" w:rsidR="00112691" w:rsidRPr="00257426" w:rsidRDefault="00112691" w:rsidP="00593BE2">
            <w:r>
              <w:rPr>
                <w:rFonts w:hint="eastAsia"/>
              </w:rPr>
              <w:t>例如</w:t>
            </w:r>
            <w:r>
              <w:rPr>
                <w:rFonts w:hint="eastAsia"/>
              </w:rPr>
              <w:t xml:space="preserve"> SHA</w:t>
            </w:r>
          </w:p>
        </w:tc>
      </w:tr>
      <w:tr w:rsidR="00112691" w:rsidRPr="00257426" w14:paraId="0D4FDD5E" w14:textId="77777777" w:rsidTr="00593BE2">
        <w:trPr>
          <w:trHeight w:val="146"/>
        </w:trPr>
        <w:tc>
          <w:tcPr>
            <w:tcW w:w="2154" w:type="dxa"/>
          </w:tcPr>
          <w:p w14:paraId="3254460F" w14:textId="77777777" w:rsidR="00112691" w:rsidRDefault="00112691" w:rsidP="00593BE2">
            <w:r w:rsidRPr="002D4CF9">
              <w:t>flight</w:t>
            </w:r>
            <w:r>
              <w:rPr>
                <w:rFonts w:hint="eastAsia"/>
              </w:rPr>
              <w:t>No</w:t>
            </w:r>
          </w:p>
        </w:tc>
        <w:tc>
          <w:tcPr>
            <w:tcW w:w="2154" w:type="dxa"/>
          </w:tcPr>
          <w:p w14:paraId="661085B6" w14:textId="77777777" w:rsidR="00112691" w:rsidRDefault="00112691" w:rsidP="00593BE2">
            <w:r>
              <w:rPr>
                <w:rFonts w:hint="eastAsia"/>
              </w:rPr>
              <w:t>航班号</w:t>
            </w:r>
          </w:p>
        </w:tc>
        <w:tc>
          <w:tcPr>
            <w:tcW w:w="1871" w:type="dxa"/>
          </w:tcPr>
          <w:p w14:paraId="22E69646" w14:textId="77777777" w:rsidR="00112691" w:rsidRDefault="00112691" w:rsidP="00593BE2">
            <w:r>
              <w:rPr>
                <w:rFonts w:hint="eastAsia"/>
              </w:rPr>
              <w:t>String</w:t>
            </w:r>
          </w:p>
        </w:tc>
        <w:tc>
          <w:tcPr>
            <w:tcW w:w="680" w:type="dxa"/>
          </w:tcPr>
          <w:p w14:paraId="031FB847" w14:textId="77777777" w:rsidR="00112691" w:rsidRDefault="00112691" w:rsidP="00593BE2">
            <w:r>
              <w:rPr>
                <w:rFonts w:hint="eastAsia"/>
              </w:rPr>
              <w:t>是</w:t>
            </w:r>
          </w:p>
        </w:tc>
        <w:tc>
          <w:tcPr>
            <w:tcW w:w="3175" w:type="dxa"/>
          </w:tcPr>
          <w:p w14:paraId="72ED1BC9" w14:textId="77777777" w:rsidR="00112691" w:rsidRPr="00257426" w:rsidRDefault="00112691" w:rsidP="00593BE2">
            <w:r>
              <w:rPr>
                <w:rFonts w:hint="eastAsia"/>
              </w:rPr>
              <w:t>航班号</w:t>
            </w:r>
          </w:p>
        </w:tc>
      </w:tr>
      <w:tr w:rsidR="00112691" w:rsidRPr="00257426" w14:paraId="0798383F" w14:textId="77777777" w:rsidTr="00593BE2">
        <w:trPr>
          <w:trHeight w:val="146"/>
        </w:trPr>
        <w:tc>
          <w:tcPr>
            <w:tcW w:w="2154" w:type="dxa"/>
          </w:tcPr>
          <w:p w14:paraId="4BEC268E" w14:textId="77777777" w:rsidR="00112691" w:rsidRPr="00257426" w:rsidRDefault="00112691" w:rsidP="00593BE2">
            <w:r w:rsidRPr="00870B95">
              <w:t>depDate</w:t>
            </w:r>
          </w:p>
        </w:tc>
        <w:tc>
          <w:tcPr>
            <w:tcW w:w="2154" w:type="dxa"/>
          </w:tcPr>
          <w:p w14:paraId="3D8FF366" w14:textId="77777777" w:rsidR="00112691" w:rsidRPr="00257426" w:rsidRDefault="00112691" w:rsidP="00593BE2">
            <w:r>
              <w:rPr>
                <w:rFonts w:hint="eastAsia"/>
              </w:rPr>
              <w:t>出发日期</w:t>
            </w:r>
          </w:p>
        </w:tc>
        <w:tc>
          <w:tcPr>
            <w:tcW w:w="1871" w:type="dxa"/>
          </w:tcPr>
          <w:p w14:paraId="5679536A" w14:textId="77777777" w:rsidR="00112691" w:rsidRPr="00257426" w:rsidRDefault="00112691" w:rsidP="00593BE2">
            <w:r>
              <w:rPr>
                <w:rFonts w:hint="eastAsia"/>
              </w:rPr>
              <w:t>String</w:t>
            </w:r>
          </w:p>
        </w:tc>
        <w:tc>
          <w:tcPr>
            <w:tcW w:w="680" w:type="dxa"/>
          </w:tcPr>
          <w:p w14:paraId="0781EEAA" w14:textId="77777777" w:rsidR="00112691" w:rsidRPr="00257426" w:rsidRDefault="00112691" w:rsidP="00593BE2">
            <w:r>
              <w:rPr>
                <w:rFonts w:hint="eastAsia"/>
              </w:rPr>
              <w:t>是</w:t>
            </w:r>
          </w:p>
        </w:tc>
        <w:tc>
          <w:tcPr>
            <w:tcW w:w="3175" w:type="dxa"/>
          </w:tcPr>
          <w:p w14:paraId="1EADAB7A" w14:textId="77777777" w:rsidR="00112691" w:rsidRPr="00870B95" w:rsidRDefault="00112691" w:rsidP="00593BE2">
            <w:r w:rsidRPr="00870B95">
              <w:rPr>
                <w:rFonts w:hint="eastAsia"/>
              </w:rPr>
              <w:t>格式</w:t>
            </w:r>
            <w:r w:rsidRPr="00870B95">
              <w:rPr>
                <w:rFonts w:hint="eastAsia"/>
              </w:rPr>
              <w:t>yyyy-MM-dd</w:t>
            </w:r>
          </w:p>
        </w:tc>
      </w:tr>
      <w:tr w:rsidR="00112691" w:rsidRPr="00257426" w14:paraId="74E30346" w14:textId="77777777" w:rsidTr="00593BE2">
        <w:trPr>
          <w:trHeight w:val="146"/>
        </w:trPr>
        <w:tc>
          <w:tcPr>
            <w:tcW w:w="2154" w:type="dxa"/>
          </w:tcPr>
          <w:p w14:paraId="75B282F4" w14:textId="77777777" w:rsidR="00112691" w:rsidRPr="00870B95" w:rsidRDefault="00112691" w:rsidP="00593BE2">
            <w:r w:rsidRPr="00C647B7">
              <w:rPr>
                <w:szCs w:val="21"/>
              </w:rPr>
              <w:t>seatClass</w:t>
            </w:r>
          </w:p>
        </w:tc>
        <w:tc>
          <w:tcPr>
            <w:tcW w:w="2154" w:type="dxa"/>
          </w:tcPr>
          <w:p w14:paraId="5C56C213" w14:textId="77777777" w:rsidR="00112691" w:rsidRDefault="00112691" w:rsidP="00593BE2">
            <w:r>
              <w:rPr>
                <w:rFonts w:hint="eastAsia"/>
              </w:rPr>
              <w:t>适用舱位</w:t>
            </w:r>
          </w:p>
        </w:tc>
        <w:tc>
          <w:tcPr>
            <w:tcW w:w="1871" w:type="dxa"/>
          </w:tcPr>
          <w:p w14:paraId="0760416D" w14:textId="77777777" w:rsidR="00112691" w:rsidRDefault="00112691" w:rsidP="00593BE2">
            <w:r>
              <w:rPr>
                <w:rFonts w:hint="eastAsia"/>
              </w:rPr>
              <w:t>String</w:t>
            </w:r>
          </w:p>
        </w:tc>
        <w:tc>
          <w:tcPr>
            <w:tcW w:w="680" w:type="dxa"/>
          </w:tcPr>
          <w:p w14:paraId="12BAA301" w14:textId="77777777" w:rsidR="00112691" w:rsidRDefault="00112691" w:rsidP="00593BE2">
            <w:r>
              <w:rPr>
                <w:rFonts w:hint="eastAsia"/>
              </w:rPr>
              <w:t>是</w:t>
            </w:r>
          </w:p>
        </w:tc>
        <w:tc>
          <w:tcPr>
            <w:tcW w:w="3175" w:type="dxa"/>
          </w:tcPr>
          <w:p w14:paraId="1D0C1DE1" w14:textId="77777777" w:rsidR="00112691" w:rsidRPr="00870B95" w:rsidRDefault="00112691" w:rsidP="00593BE2"/>
        </w:tc>
      </w:tr>
      <w:tr w:rsidR="00112691" w:rsidRPr="00257426" w14:paraId="1C20375F" w14:textId="77777777" w:rsidTr="00593BE2">
        <w:trPr>
          <w:trHeight w:val="146"/>
        </w:trPr>
        <w:tc>
          <w:tcPr>
            <w:tcW w:w="2154" w:type="dxa"/>
          </w:tcPr>
          <w:p w14:paraId="440179A8" w14:textId="77777777" w:rsidR="00112691" w:rsidRDefault="00112691" w:rsidP="00593BE2">
            <w:pPr>
              <w:rPr>
                <w:szCs w:val="21"/>
              </w:rPr>
            </w:pPr>
            <w:r>
              <w:rPr>
                <w:rFonts w:hint="eastAsia"/>
                <w:szCs w:val="21"/>
              </w:rPr>
              <w:t>tripSign</w:t>
            </w:r>
          </w:p>
        </w:tc>
        <w:tc>
          <w:tcPr>
            <w:tcW w:w="2154" w:type="dxa"/>
          </w:tcPr>
          <w:p w14:paraId="07A50B29" w14:textId="77777777" w:rsidR="00112691" w:rsidRDefault="00112691" w:rsidP="00593BE2">
            <w:r>
              <w:rPr>
                <w:rFonts w:hint="eastAsia"/>
              </w:rPr>
              <w:t>行程标识</w:t>
            </w:r>
          </w:p>
        </w:tc>
        <w:tc>
          <w:tcPr>
            <w:tcW w:w="1871" w:type="dxa"/>
          </w:tcPr>
          <w:p w14:paraId="61A9D14D" w14:textId="77777777" w:rsidR="00112691" w:rsidRDefault="00112691" w:rsidP="00593BE2">
            <w:r>
              <w:rPr>
                <w:rFonts w:hint="eastAsia"/>
              </w:rPr>
              <w:t>String</w:t>
            </w:r>
          </w:p>
        </w:tc>
        <w:tc>
          <w:tcPr>
            <w:tcW w:w="680" w:type="dxa"/>
          </w:tcPr>
          <w:p w14:paraId="4ACF53A9" w14:textId="77777777" w:rsidR="00112691" w:rsidRDefault="00112691" w:rsidP="00593BE2">
            <w:r>
              <w:rPr>
                <w:rFonts w:hint="eastAsia"/>
              </w:rPr>
              <w:t>是</w:t>
            </w:r>
          </w:p>
        </w:tc>
        <w:tc>
          <w:tcPr>
            <w:tcW w:w="3175" w:type="dxa"/>
          </w:tcPr>
          <w:p w14:paraId="0EC94853" w14:textId="77777777" w:rsidR="00112691" w:rsidRPr="00ED2736" w:rsidRDefault="00112691" w:rsidP="00593BE2">
            <w:pPr>
              <w:rPr>
                <w:color w:val="D99594" w:themeColor="accent2" w:themeTint="99"/>
              </w:rPr>
            </w:pPr>
            <w:r w:rsidRPr="00ED2736">
              <w:rPr>
                <w:rFonts w:hint="eastAsia"/>
                <w:color w:val="D99594" w:themeColor="accent2" w:themeTint="99"/>
              </w:rPr>
              <w:t>0</w:t>
            </w:r>
            <w:r w:rsidRPr="00ED2736">
              <w:rPr>
                <w:rFonts w:hint="eastAsia"/>
                <w:color w:val="D99594" w:themeColor="accent2" w:themeTint="99"/>
              </w:rPr>
              <w:t>——去程或第一程</w:t>
            </w:r>
          </w:p>
          <w:p w14:paraId="5AE84808" w14:textId="77777777" w:rsidR="00112691" w:rsidRDefault="00112691" w:rsidP="00593BE2">
            <w:r w:rsidRPr="00ED2736">
              <w:rPr>
                <w:rFonts w:hint="eastAsia"/>
                <w:color w:val="000000" w:themeColor="text1"/>
              </w:rPr>
              <w:t>1</w:t>
            </w:r>
            <w:r w:rsidRPr="00ED2736">
              <w:rPr>
                <w:rFonts w:hint="eastAsia"/>
                <w:color w:val="000000" w:themeColor="text1"/>
              </w:rPr>
              <w:t>——回城或第二程</w:t>
            </w:r>
          </w:p>
        </w:tc>
      </w:tr>
      <w:tr w:rsidR="00112691" w:rsidRPr="00257426" w14:paraId="04EA640D" w14:textId="77777777" w:rsidTr="00593BE2">
        <w:trPr>
          <w:trHeight w:val="146"/>
        </w:trPr>
        <w:tc>
          <w:tcPr>
            <w:tcW w:w="2154" w:type="dxa"/>
          </w:tcPr>
          <w:p w14:paraId="1AF8F089" w14:textId="77777777" w:rsidR="00112691" w:rsidRPr="00257426" w:rsidRDefault="00112691" w:rsidP="00593BE2">
            <w:r w:rsidRPr="00257426">
              <w:t>param1</w:t>
            </w:r>
          </w:p>
        </w:tc>
        <w:tc>
          <w:tcPr>
            <w:tcW w:w="2154" w:type="dxa"/>
          </w:tcPr>
          <w:p w14:paraId="5B307403" w14:textId="77777777" w:rsidR="00112691" w:rsidRPr="00257426" w:rsidRDefault="00112691" w:rsidP="00593BE2">
            <w:r w:rsidRPr="00257426">
              <w:rPr>
                <w:rFonts w:hint="eastAsia"/>
              </w:rPr>
              <w:t>备用参数</w:t>
            </w:r>
          </w:p>
        </w:tc>
        <w:tc>
          <w:tcPr>
            <w:tcW w:w="1871" w:type="dxa"/>
          </w:tcPr>
          <w:p w14:paraId="6CDF726D" w14:textId="77777777" w:rsidR="00112691" w:rsidRPr="00257426" w:rsidRDefault="00112691" w:rsidP="00593BE2">
            <w:r w:rsidRPr="00257426">
              <w:t>String</w:t>
            </w:r>
          </w:p>
        </w:tc>
        <w:tc>
          <w:tcPr>
            <w:tcW w:w="680" w:type="dxa"/>
          </w:tcPr>
          <w:p w14:paraId="5335A98C" w14:textId="77777777" w:rsidR="00112691" w:rsidRPr="00257426" w:rsidRDefault="00112691" w:rsidP="00593BE2">
            <w:r w:rsidRPr="00257426">
              <w:rPr>
                <w:rFonts w:hint="eastAsia"/>
              </w:rPr>
              <w:t>否</w:t>
            </w:r>
          </w:p>
        </w:tc>
        <w:tc>
          <w:tcPr>
            <w:tcW w:w="3175" w:type="dxa"/>
          </w:tcPr>
          <w:p w14:paraId="4CB633B4" w14:textId="77777777" w:rsidR="00112691" w:rsidRPr="00257426" w:rsidRDefault="00112691" w:rsidP="00593BE2"/>
        </w:tc>
      </w:tr>
      <w:tr w:rsidR="00112691" w:rsidRPr="00257426" w14:paraId="704B1C3D" w14:textId="77777777" w:rsidTr="00593BE2">
        <w:trPr>
          <w:trHeight w:val="146"/>
        </w:trPr>
        <w:tc>
          <w:tcPr>
            <w:tcW w:w="2154" w:type="dxa"/>
          </w:tcPr>
          <w:p w14:paraId="2F0CEA2A" w14:textId="77777777" w:rsidR="00112691" w:rsidRPr="00257426" w:rsidRDefault="00112691" w:rsidP="00593BE2">
            <w:r w:rsidRPr="00257426">
              <w:t>param2</w:t>
            </w:r>
          </w:p>
        </w:tc>
        <w:tc>
          <w:tcPr>
            <w:tcW w:w="2154" w:type="dxa"/>
          </w:tcPr>
          <w:p w14:paraId="1D8023E1" w14:textId="77777777" w:rsidR="00112691" w:rsidRPr="00257426" w:rsidRDefault="00112691" w:rsidP="00593BE2">
            <w:r w:rsidRPr="00257426">
              <w:rPr>
                <w:rFonts w:hint="eastAsia"/>
              </w:rPr>
              <w:t>备用参数</w:t>
            </w:r>
          </w:p>
        </w:tc>
        <w:tc>
          <w:tcPr>
            <w:tcW w:w="1871" w:type="dxa"/>
          </w:tcPr>
          <w:p w14:paraId="57ED2150" w14:textId="77777777" w:rsidR="00112691" w:rsidRPr="00257426" w:rsidRDefault="00112691" w:rsidP="00593BE2">
            <w:r w:rsidRPr="00257426">
              <w:t>String</w:t>
            </w:r>
          </w:p>
        </w:tc>
        <w:tc>
          <w:tcPr>
            <w:tcW w:w="680" w:type="dxa"/>
          </w:tcPr>
          <w:p w14:paraId="3F23EB34" w14:textId="77777777" w:rsidR="00112691" w:rsidRPr="00257426" w:rsidRDefault="00112691" w:rsidP="00593BE2">
            <w:r w:rsidRPr="00257426">
              <w:rPr>
                <w:rFonts w:hint="eastAsia"/>
              </w:rPr>
              <w:t>否</w:t>
            </w:r>
          </w:p>
        </w:tc>
        <w:tc>
          <w:tcPr>
            <w:tcW w:w="3175" w:type="dxa"/>
          </w:tcPr>
          <w:p w14:paraId="60030E5E" w14:textId="77777777" w:rsidR="00112691" w:rsidRPr="00257426" w:rsidRDefault="00112691" w:rsidP="00593BE2"/>
        </w:tc>
      </w:tr>
      <w:tr w:rsidR="00112691" w:rsidRPr="00257426" w14:paraId="2228F333" w14:textId="77777777" w:rsidTr="00593BE2">
        <w:trPr>
          <w:trHeight w:val="146"/>
        </w:trPr>
        <w:tc>
          <w:tcPr>
            <w:tcW w:w="2154" w:type="dxa"/>
          </w:tcPr>
          <w:p w14:paraId="0C87462D" w14:textId="77777777" w:rsidR="00112691" w:rsidRPr="00257426" w:rsidRDefault="00112691" w:rsidP="00593BE2">
            <w:r w:rsidRPr="00257426">
              <w:t>param3</w:t>
            </w:r>
          </w:p>
        </w:tc>
        <w:tc>
          <w:tcPr>
            <w:tcW w:w="2154" w:type="dxa"/>
          </w:tcPr>
          <w:p w14:paraId="3C9BE31F" w14:textId="77777777" w:rsidR="00112691" w:rsidRPr="00257426" w:rsidRDefault="00112691" w:rsidP="00593BE2">
            <w:r w:rsidRPr="00257426">
              <w:rPr>
                <w:rFonts w:hint="eastAsia"/>
              </w:rPr>
              <w:t>备用参数</w:t>
            </w:r>
          </w:p>
        </w:tc>
        <w:tc>
          <w:tcPr>
            <w:tcW w:w="1871" w:type="dxa"/>
          </w:tcPr>
          <w:p w14:paraId="4364EDA2" w14:textId="77777777" w:rsidR="00112691" w:rsidRPr="00257426" w:rsidRDefault="00112691" w:rsidP="00593BE2">
            <w:r w:rsidRPr="00257426">
              <w:t>String</w:t>
            </w:r>
          </w:p>
        </w:tc>
        <w:tc>
          <w:tcPr>
            <w:tcW w:w="680" w:type="dxa"/>
          </w:tcPr>
          <w:p w14:paraId="11FD43BC" w14:textId="77777777" w:rsidR="00112691" w:rsidRPr="00257426" w:rsidRDefault="00112691" w:rsidP="00593BE2">
            <w:r w:rsidRPr="00257426">
              <w:rPr>
                <w:rFonts w:hint="eastAsia"/>
              </w:rPr>
              <w:t>否</w:t>
            </w:r>
          </w:p>
        </w:tc>
        <w:tc>
          <w:tcPr>
            <w:tcW w:w="3175" w:type="dxa"/>
          </w:tcPr>
          <w:p w14:paraId="3C1C3BA5" w14:textId="77777777" w:rsidR="00112691" w:rsidRPr="00257426" w:rsidRDefault="00112691" w:rsidP="00593BE2"/>
        </w:tc>
      </w:tr>
      <w:tr w:rsidR="00112691" w:rsidRPr="00257426" w14:paraId="2522ADA7" w14:textId="77777777" w:rsidTr="00593BE2">
        <w:trPr>
          <w:trHeight w:val="146"/>
        </w:trPr>
        <w:tc>
          <w:tcPr>
            <w:tcW w:w="2154" w:type="dxa"/>
          </w:tcPr>
          <w:p w14:paraId="18069F3B" w14:textId="77777777" w:rsidR="00112691" w:rsidRPr="00257426" w:rsidRDefault="00112691" w:rsidP="00593BE2">
            <w:r>
              <w:t>Param</w:t>
            </w:r>
            <w:r>
              <w:rPr>
                <w:rFonts w:hint="eastAsia"/>
              </w:rPr>
              <w:t>4</w:t>
            </w:r>
          </w:p>
        </w:tc>
        <w:tc>
          <w:tcPr>
            <w:tcW w:w="2154" w:type="dxa"/>
          </w:tcPr>
          <w:p w14:paraId="51175AA5" w14:textId="77777777" w:rsidR="00112691" w:rsidRPr="00257426" w:rsidRDefault="00112691" w:rsidP="00593BE2">
            <w:r w:rsidRPr="00257426">
              <w:rPr>
                <w:rFonts w:hint="eastAsia"/>
              </w:rPr>
              <w:t>备用参数</w:t>
            </w:r>
          </w:p>
        </w:tc>
        <w:tc>
          <w:tcPr>
            <w:tcW w:w="1871" w:type="dxa"/>
          </w:tcPr>
          <w:p w14:paraId="07FD5F56" w14:textId="77777777" w:rsidR="00112691" w:rsidRPr="00257426" w:rsidRDefault="00112691" w:rsidP="00593BE2">
            <w:r w:rsidRPr="00257426">
              <w:t>String</w:t>
            </w:r>
          </w:p>
        </w:tc>
        <w:tc>
          <w:tcPr>
            <w:tcW w:w="680" w:type="dxa"/>
          </w:tcPr>
          <w:p w14:paraId="1E3F0F3B" w14:textId="77777777" w:rsidR="00112691" w:rsidRPr="00257426" w:rsidRDefault="00112691" w:rsidP="00593BE2">
            <w:r w:rsidRPr="00257426">
              <w:rPr>
                <w:rFonts w:hint="eastAsia"/>
              </w:rPr>
              <w:t>否</w:t>
            </w:r>
          </w:p>
        </w:tc>
        <w:tc>
          <w:tcPr>
            <w:tcW w:w="3175" w:type="dxa"/>
          </w:tcPr>
          <w:p w14:paraId="74380B9E" w14:textId="77777777" w:rsidR="00112691" w:rsidRPr="00257426" w:rsidRDefault="00112691" w:rsidP="00593BE2"/>
        </w:tc>
      </w:tr>
    </w:tbl>
    <w:p w14:paraId="3E6C9FE2" w14:textId="77777777" w:rsidR="00112691" w:rsidRPr="00DC2AF4" w:rsidRDefault="00112691" w:rsidP="00112691"/>
    <w:p w14:paraId="683E6E20" w14:textId="77777777" w:rsidR="00112691" w:rsidRDefault="00112691" w:rsidP="00112691">
      <w:pPr>
        <w:pStyle w:val="4"/>
      </w:pPr>
      <w:r>
        <w:t>W</w:t>
      </w:r>
      <w:r>
        <w:rPr>
          <w:rFonts w:hint="eastAsia"/>
        </w:rPr>
        <w:t>s</w:t>
      </w:r>
      <w:r>
        <w:t>PolicyData</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5"/>
        <w:gridCol w:w="2268"/>
        <w:gridCol w:w="1842"/>
        <w:gridCol w:w="709"/>
        <w:gridCol w:w="3628"/>
      </w:tblGrid>
      <w:tr w:rsidR="00112691" w:rsidRPr="00C647B7" w14:paraId="52297F5E" w14:textId="77777777" w:rsidTr="00593BE2">
        <w:trPr>
          <w:trHeight w:val="464"/>
        </w:trPr>
        <w:tc>
          <w:tcPr>
            <w:tcW w:w="2235" w:type="dxa"/>
            <w:shd w:val="clear" w:color="auto" w:fill="C6D9F1"/>
            <w:vAlign w:val="center"/>
          </w:tcPr>
          <w:p w14:paraId="3E13B756" w14:textId="77777777" w:rsidR="00112691" w:rsidRPr="00C647B7" w:rsidRDefault="00112691" w:rsidP="00593BE2">
            <w:pPr>
              <w:jc w:val="center"/>
              <w:rPr>
                <w:szCs w:val="21"/>
              </w:rPr>
            </w:pPr>
            <w:r w:rsidRPr="00C647B7">
              <w:rPr>
                <w:rFonts w:hint="eastAsia"/>
                <w:szCs w:val="21"/>
              </w:rPr>
              <w:t>参数名称</w:t>
            </w:r>
          </w:p>
        </w:tc>
        <w:tc>
          <w:tcPr>
            <w:tcW w:w="2268" w:type="dxa"/>
            <w:shd w:val="clear" w:color="auto" w:fill="C6D9F1"/>
            <w:vAlign w:val="center"/>
          </w:tcPr>
          <w:p w14:paraId="156D45CC" w14:textId="77777777" w:rsidR="00112691" w:rsidRPr="00C647B7" w:rsidRDefault="00112691" w:rsidP="00593BE2">
            <w:pPr>
              <w:jc w:val="center"/>
              <w:rPr>
                <w:szCs w:val="21"/>
              </w:rPr>
            </w:pPr>
            <w:r w:rsidRPr="00C647B7">
              <w:rPr>
                <w:rFonts w:hint="eastAsia"/>
                <w:szCs w:val="21"/>
              </w:rPr>
              <w:t>中文含义</w:t>
            </w:r>
          </w:p>
        </w:tc>
        <w:tc>
          <w:tcPr>
            <w:tcW w:w="1842" w:type="dxa"/>
            <w:shd w:val="clear" w:color="auto" w:fill="C6D9F1"/>
            <w:vAlign w:val="center"/>
          </w:tcPr>
          <w:p w14:paraId="1C1B57A3" w14:textId="77777777" w:rsidR="00112691" w:rsidRPr="00C647B7" w:rsidRDefault="00112691" w:rsidP="00593BE2">
            <w:pPr>
              <w:jc w:val="center"/>
              <w:rPr>
                <w:szCs w:val="21"/>
              </w:rPr>
            </w:pPr>
            <w:r w:rsidRPr="00C647B7">
              <w:rPr>
                <w:rFonts w:hint="eastAsia"/>
                <w:szCs w:val="21"/>
              </w:rPr>
              <w:t>类型</w:t>
            </w:r>
          </w:p>
        </w:tc>
        <w:tc>
          <w:tcPr>
            <w:tcW w:w="709" w:type="dxa"/>
            <w:shd w:val="clear" w:color="auto" w:fill="C6D9F1"/>
            <w:vAlign w:val="center"/>
          </w:tcPr>
          <w:p w14:paraId="5FFDC85A" w14:textId="77777777" w:rsidR="00112691" w:rsidRPr="00C647B7" w:rsidRDefault="00112691" w:rsidP="00593BE2">
            <w:pPr>
              <w:jc w:val="center"/>
              <w:rPr>
                <w:szCs w:val="21"/>
              </w:rPr>
            </w:pPr>
            <w:r w:rsidRPr="00C647B7">
              <w:rPr>
                <w:rFonts w:hint="eastAsia"/>
                <w:szCs w:val="21"/>
              </w:rPr>
              <w:t>必填</w:t>
            </w:r>
          </w:p>
        </w:tc>
        <w:tc>
          <w:tcPr>
            <w:tcW w:w="3628" w:type="dxa"/>
            <w:shd w:val="clear" w:color="auto" w:fill="C6D9F1"/>
            <w:vAlign w:val="center"/>
          </w:tcPr>
          <w:p w14:paraId="25FC111E" w14:textId="77777777" w:rsidR="00112691" w:rsidRPr="00C647B7" w:rsidRDefault="00112691" w:rsidP="00593BE2">
            <w:pPr>
              <w:jc w:val="center"/>
              <w:rPr>
                <w:szCs w:val="21"/>
              </w:rPr>
            </w:pPr>
            <w:r w:rsidRPr="00C647B7">
              <w:rPr>
                <w:rFonts w:hint="eastAsia"/>
                <w:szCs w:val="21"/>
              </w:rPr>
              <w:t>备注</w:t>
            </w:r>
          </w:p>
        </w:tc>
      </w:tr>
      <w:tr w:rsidR="00112691" w:rsidRPr="00C647B7" w14:paraId="27D7DA93" w14:textId="77777777" w:rsidTr="00593BE2">
        <w:trPr>
          <w:trHeight w:val="308"/>
        </w:trPr>
        <w:tc>
          <w:tcPr>
            <w:tcW w:w="2235" w:type="dxa"/>
          </w:tcPr>
          <w:p w14:paraId="1D082054" w14:textId="77777777" w:rsidR="00112691" w:rsidRPr="00C647B7" w:rsidRDefault="00112691" w:rsidP="00593BE2">
            <w:pPr>
              <w:rPr>
                <w:szCs w:val="21"/>
              </w:rPr>
            </w:pPr>
            <w:r w:rsidRPr="00C647B7">
              <w:rPr>
                <w:szCs w:val="21"/>
              </w:rPr>
              <w:t>policyId</w:t>
            </w:r>
          </w:p>
        </w:tc>
        <w:tc>
          <w:tcPr>
            <w:tcW w:w="2268" w:type="dxa"/>
          </w:tcPr>
          <w:p w14:paraId="5BCCEE90" w14:textId="77777777" w:rsidR="00112691" w:rsidRPr="00C647B7" w:rsidRDefault="00112691" w:rsidP="00593BE2">
            <w:pPr>
              <w:rPr>
                <w:szCs w:val="21"/>
              </w:rPr>
            </w:pPr>
            <w:r w:rsidRPr="00C647B7">
              <w:rPr>
                <w:rFonts w:hint="eastAsia"/>
                <w:szCs w:val="21"/>
              </w:rPr>
              <w:t>政策</w:t>
            </w:r>
            <w:r w:rsidRPr="00C647B7">
              <w:rPr>
                <w:szCs w:val="21"/>
              </w:rPr>
              <w:t>ID</w:t>
            </w:r>
          </w:p>
        </w:tc>
        <w:tc>
          <w:tcPr>
            <w:tcW w:w="1842" w:type="dxa"/>
          </w:tcPr>
          <w:p w14:paraId="5FE8DF0E" w14:textId="77777777" w:rsidR="00112691" w:rsidRPr="00C647B7" w:rsidRDefault="00112691" w:rsidP="00593BE2">
            <w:pPr>
              <w:jc w:val="left"/>
              <w:rPr>
                <w:szCs w:val="21"/>
              </w:rPr>
            </w:pPr>
            <w:r w:rsidRPr="00C647B7">
              <w:rPr>
                <w:szCs w:val="21"/>
              </w:rPr>
              <w:t>Integer</w:t>
            </w:r>
          </w:p>
        </w:tc>
        <w:tc>
          <w:tcPr>
            <w:tcW w:w="709" w:type="dxa"/>
          </w:tcPr>
          <w:p w14:paraId="03C206A3" w14:textId="77777777" w:rsidR="00112691" w:rsidRPr="00C647B7" w:rsidRDefault="00112691" w:rsidP="00593BE2">
            <w:pPr>
              <w:rPr>
                <w:szCs w:val="21"/>
              </w:rPr>
            </w:pPr>
            <w:r w:rsidRPr="00C647B7">
              <w:rPr>
                <w:rFonts w:hint="eastAsia"/>
                <w:szCs w:val="21"/>
              </w:rPr>
              <w:t>是</w:t>
            </w:r>
          </w:p>
        </w:tc>
        <w:tc>
          <w:tcPr>
            <w:tcW w:w="3628" w:type="dxa"/>
          </w:tcPr>
          <w:p w14:paraId="458559EE" w14:textId="77777777" w:rsidR="00112691" w:rsidRPr="00C647B7" w:rsidRDefault="00112691" w:rsidP="00593BE2">
            <w:pPr>
              <w:rPr>
                <w:szCs w:val="21"/>
              </w:rPr>
            </w:pPr>
          </w:p>
        </w:tc>
      </w:tr>
      <w:tr w:rsidR="00112691" w:rsidRPr="00C647B7" w14:paraId="4C1DFD48" w14:textId="77777777" w:rsidTr="00593BE2">
        <w:trPr>
          <w:trHeight w:val="308"/>
        </w:trPr>
        <w:tc>
          <w:tcPr>
            <w:tcW w:w="2235" w:type="dxa"/>
          </w:tcPr>
          <w:p w14:paraId="1EE90E73" w14:textId="77777777" w:rsidR="00112691" w:rsidRPr="00C647B7" w:rsidRDefault="00112691" w:rsidP="00593BE2">
            <w:pPr>
              <w:rPr>
                <w:szCs w:val="21"/>
              </w:rPr>
            </w:pPr>
            <w:r w:rsidRPr="00C647B7">
              <w:rPr>
                <w:szCs w:val="21"/>
              </w:rPr>
              <w:t>airlineCode</w:t>
            </w:r>
          </w:p>
        </w:tc>
        <w:tc>
          <w:tcPr>
            <w:tcW w:w="2268" w:type="dxa"/>
          </w:tcPr>
          <w:p w14:paraId="6DDC0B78" w14:textId="77777777" w:rsidR="00112691" w:rsidRPr="00C647B7" w:rsidRDefault="00112691" w:rsidP="00593BE2">
            <w:pPr>
              <w:rPr>
                <w:szCs w:val="21"/>
              </w:rPr>
            </w:pPr>
            <w:r w:rsidRPr="00C647B7">
              <w:rPr>
                <w:rFonts w:ascii="Courier New" w:hAnsi="Courier New" w:cs="Courier New" w:hint="eastAsia"/>
                <w:kern w:val="0"/>
                <w:szCs w:val="21"/>
              </w:rPr>
              <w:t>航空公司代码</w:t>
            </w:r>
          </w:p>
        </w:tc>
        <w:tc>
          <w:tcPr>
            <w:tcW w:w="1842" w:type="dxa"/>
          </w:tcPr>
          <w:p w14:paraId="2DB0F58D" w14:textId="77777777" w:rsidR="00112691" w:rsidRPr="00C647B7" w:rsidRDefault="00112691" w:rsidP="00593BE2">
            <w:pPr>
              <w:jc w:val="left"/>
              <w:rPr>
                <w:szCs w:val="21"/>
              </w:rPr>
            </w:pPr>
            <w:r w:rsidRPr="00C647B7">
              <w:rPr>
                <w:rFonts w:hint="eastAsia"/>
                <w:szCs w:val="21"/>
              </w:rPr>
              <w:t>String</w:t>
            </w:r>
          </w:p>
        </w:tc>
        <w:tc>
          <w:tcPr>
            <w:tcW w:w="709" w:type="dxa"/>
          </w:tcPr>
          <w:p w14:paraId="78C8FEE8" w14:textId="77777777" w:rsidR="00112691" w:rsidRPr="00C647B7" w:rsidRDefault="00112691" w:rsidP="00593BE2">
            <w:pPr>
              <w:rPr>
                <w:szCs w:val="21"/>
              </w:rPr>
            </w:pPr>
            <w:r w:rsidRPr="00C647B7">
              <w:rPr>
                <w:rFonts w:hint="eastAsia"/>
                <w:szCs w:val="21"/>
              </w:rPr>
              <w:t>是</w:t>
            </w:r>
          </w:p>
        </w:tc>
        <w:tc>
          <w:tcPr>
            <w:tcW w:w="3628" w:type="dxa"/>
          </w:tcPr>
          <w:p w14:paraId="51E7FE92" w14:textId="77777777" w:rsidR="00112691" w:rsidRPr="00C647B7" w:rsidRDefault="00112691" w:rsidP="00593BE2">
            <w:pPr>
              <w:jc w:val="left"/>
              <w:rPr>
                <w:szCs w:val="21"/>
              </w:rPr>
            </w:pPr>
            <w:r w:rsidRPr="00C647B7">
              <w:rPr>
                <w:rFonts w:ascii="Courier New" w:hAnsi="Courier New" w:cs="Courier New" w:hint="eastAsia"/>
                <w:kern w:val="0"/>
                <w:szCs w:val="21"/>
              </w:rPr>
              <w:t>如“</w:t>
            </w:r>
            <w:r w:rsidRPr="00C647B7">
              <w:rPr>
                <w:rFonts w:ascii="Courier New" w:hAnsi="Courier New" w:cs="Courier New" w:hint="eastAsia"/>
                <w:kern w:val="0"/>
                <w:szCs w:val="21"/>
              </w:rPr>
              <w:t>CZ</w:t>
            </w:r>
            <w:r w:rsidRPr="00C647B7">
              <w:rPr>
                <w:rFonts w:ascii="Courier New" w:hAnsi="Courier New" w:cs="Courier New" w:hint="eastAsia"/>
                <w:kern w:val="0"/>
                <w:szCs w:val="21"/>
              </w:rPr>
              <w:t>”</w:t>
            </w:r>
          </w:p>
        </w:tc>
      </w:tr>
      <w:tr w:rsidR="00112691" w:rsidRPr="00C647B7" w14:paraId="2878E6CE" w14:textId="77777777" w:rsidTr="00593BE2">
        <w:trPr>
          <w:trHeight w:val="308"/>
        </w:trPr>
        <w:tc>
          <w:tcPr>
            <w:tcW w:w="2235" w:type="dxa"/>
          </w:tcPr>
          <w:p w14:paraId="358A8F9E" w14:textId="77777777" w:rsidR="00112691" w:rsidRPr="00C647B7" w:rsidRDefault="00112691" w:rsidP="00593BE2">
            <w:pPr>
              <w:jc w:val="left"/>
              <w:rPr>
                <w:szCs w:val="21"/>
              </w:rPr>
            </w:pPr>
            <w:r w:rsidRPr="00C647B7">
              <w:rPr>
                <w:szCs w:val="21"/>
              </w:rPr>
              <w:t>flightCourse</w:t>
            </w:r>
          </w:p>
        </w:tc>
        <w:tc>
          <w:tcPr>
            <w:tcW w:w="2268" w:type="dxa"/>
          </w:tcPr>
          <w:p w14:paraId="1FB47FC9" w14:textId="77777777" w:rsidR="00112691" w:rsidRPr="00C647B7" w:rsidRDefault="00112691" w:rsidP="00593BE2">
            <w:pPr>
              <w:jc w:val="left"/>
              <w:rPr>
                <w:szCs w:val="21"/>
              </w:rPr>
            </w:pPr>
            <w:r w:rsidRPr="00C647B7">
              <w:rPr>
                <w:rFonts w:hint="eastAsia"/>
                <w:szCs w:val="21"/>
              </w:rPr>
              <w:t>航线</w:t>
            </w:r>
          </w:p>
        </w:tc>
        <w:tc>
          <w:tcPr>
            <w:tcW w:w="1842" w:type="dxa"/>
          </w:tcPr>
          <w:p w14:paraId="6A96FE42" w14:textId="77777777" w:rsidR="00112691" w:rsidRPr="00C647B7" w:rsidRDefault="00112691" w:rsidP="00593BE2">
            <w:pPr>
              <w:jc w:val="left"/>
              <w:rPr>
                <w:szCs w:val="21"/>
              </w:rPr>
            </w:pPr>
            <w:r w:rsidRPr="00C647B7">
              <w:rPr>
                <w:rFonts w:hint="eastAsia"/>
                <w:szCs w:val="21"/>
              </w:rPr>
              <w:t>String</w:t>
            </w:r>
          </w:p>
        </w:tc>
        <w:tc>
          <w:tcPr>
            <w:tcW w:w="709" w:type="dxa"/>
          </w:tcPr>
          <w:p w14:paraId="3DA52BAE" w14:textId="77777777" w:rsidR="00112691" w:rsidRPr="00C647B7" w:rsidRDefault="00112691" w:rsidP="00593BE2">
            <w:pPr>
              <w:jc w:val="left"/>
              <w:rPr>
                <w:szCs w:val="21"/>
              </w:rPr>
            </w:pPr>
            <w:r w:rsidRPr="00C647B7">
              <w:rPr>
                <w:rFonts w:hint="eastAsia"/>
                <w:szCs w:val="21"/>
              </w:rPr>
              <w:t>是</w:t>
            </w:r>
          </w:p>
        </w:tc>
        <w:tc>
          <w:tcPr>
            <w:tcW w:w="3628" w:type="dxa"/>
          </w:tcPr>
          <w:p w14:paraId="048975CD" w14:textId="77777777" w:rsidR="00112691" w:rsidRPr="00C647B7" w:rsidRDefault="00112691" w:rsidP="00593BE2">
            <w:pPr>
              <w:jc w:val="left"/>
              <w:rPr>
                <w:szCs w:val="21"/>
              </w:rPr>
            </w:pPr>
            <w:r w:rsidRPr="00C647B7">
              <w:rPr>
                <w:rFonts w:hint="eastAsia"/>
                <w:szCs w:val="21"/>
              </w:rPr>
              <w:t>如“</w:t>
            </w:r>
            <w:r w:rsidRPr="00C647B7">
              <w:rPr>
                <w:rFonts w:hint="eastAsia"/>
                <w:szCs w:val="21"/>
              </w:rPr>
              <w:t>PEK-SHA</w:t>
            </w:r>
            <w:r w:rsidRPr="00C647B7">
              <w:rPr>
                <w:rFonts w:hint="eastAsia"/>
                <w:szCs w:val="21"/>
              </w:rPr>
              <w:t>”</w:t>
            </w:r>
          </w:p>
        </w:tc>
      </w:tr>
      <w:tr w:rsidR="00112691" w:rsidRPr="00C647B7" w14:paraId="31C10F50" w14:textId="77777777" w:rsidTr="00593BE2">
        <w:trPr>
          <w:trHeight w:val="308"/>
        </w:trPr>
        <w:tc>
          <w:tcPr>
            <w:tcW w:w="2235" w:type="dxa"/>
          </w:tcPr>
          <w:p w14:paraId="413B428E" w14:textId="77777777" w:rsidR="00112691" w:rsidRPr="00C647B7" w:rsidRDefault="00112691" w:rsidP="00593BE2">
            <w:pPr>
              <w:jc w:val="left"/>
              <w:rPr>
                <w:szCs w:val="21"/>
              </w:rPr>
            </w:pPr>
            <w:r w:rsidRPr="00C647B7">
              <w:rPr>
                <w:szCs w:val="21"/>
              </w:rPr>
              <w:t>seatClass</w:t>
            </w:r>
          </w:p>
        </w:tc>
        <w:tc>
          <w:tcPr>
            <w:tcW w:w="2268" w:type="dxa"/>
          </w:tcPr>
          <w:p w14:paraId="197513A3" w14:textId="77777777" w:rsidR="00112691" w:rsidRPr="00C647B7" w:rsidRDefault="00112691" w:rsidP="00593BE2">
            <w:pPr>
              <w:jc w:val="left"/>
              <w:rPr>
                <w:szCs w:val="21"/>
              </w:rPr>
            </w:pPr>
            <w:r w:rsidRPr="00C647B7">
              <w:rPr>
                <w:rFonts w:hint="eastAsia"/>
                <w:szCs w:val="21"/>
              </w:rPr>
              <w:t>适用舱位</w:t>
            </w:r>
          </w:p>
        </w:tc>
        <w:tc>
          <w:tcPr>
            <w:tcW w:w="1842" w:type="dxa"/>
          </w:tcPr>
          <w:p w14:paraId="3B7F03B8" w14:textId="77777777" w:rsidR="00112691" w:rsidRPr="00C647B7" w:rsidRDefault="00112691" w:rsidP="00593BE2">
            <w:pPr>
              <w:jc w:val="left"/>
              <w:rPr>
                <w:szCs w:val="21"/>
              </w:rPr>
            </w:pPr>
            <w:r w:rsidRPr="00C647B7">
              <w:rPr>
                <w:rFonts w:hint="eastAsia"/>
                <w:szCs w:val="21"/>
              </w:rPr>
              <w:t>String</w:t>
            </w:r>
          </w:p>
        </w:tc>
        <w:tc>
          <w:tcPr>
            <w:tcW w:w="709" w:type="dxa"/>
          </w:tcPr>
          <w:p w14:paraId="12BE89D4" w14:textId="77777777" w:rsidR="00112691" w:rsidRPr="00C647B7" w:rsidRDefault="00112691" w:rsidP="00593BE2">
            <w:pPr>
              <w:jc w:val="left"/>
              <w:rPr>
                <w:szCs w:val="21"/>
              </w:rPr>
            </w:pPr>
            <w:r w:rsidRPr="00C647B7">
              <w:rPr>
                <w:rFonts w:hint="eastAsia"/>
                <w:szCs w:val="21"/>
              </w:rPr>
              <w:t>是</w:t>
            </w:r>
          </w:p>
        </w:tc>
        <w:tc>
          <w:tcPr>
            <w:tcW w:w="3628" w:type="dxa"/>
          </w:tcPr>
          <w:p w14:paraId="32BA57A4" w14:textId="77777777" w:rsidR="00112691" w:rsidRPr="00C647B7" w:rsidRDefault="00112691" w:rsidP="00593BE2">
            <w:pPr>
              <w:jc w:val="left"/>
              <w:rPr>
                <w:szCs w:val="21"/>
              </w:rPr>
            </w:pPr>
            <w:r w:rsidRPr="007A3519">
              <w:rPr>
                <w:rFonts w:hint="eastAsia"/>
                <w:color w:val="D99594" w:themeColor="accent2" w:themeTint="99"/>
                <w:szCs w:val="21"/>
              </w:rPr>
              <w:t>如“</w:t>
            </w:r>
            <w:r>
              <w:rPr>
                <w:rFonts w:hint="eastAsia"/>
                <w:color w:val="D99594" w:themeColor="accent2" w:themeTint="99"/>
                <w:szCs w:val="21"/>
              </w:rPr>
              <w:t>Y</w:t>
            </w:r>
            <w:r w:rsidRPr="007A3519">
              <w:rPr>
                <w:rFonts w:hint="eastAsia"/>
                <w:color w:val="D99594" w:themeColor="accent2" w:themeTint="99"/>
                <w:szCs w:val="21"/>
              </w:rPr>
              <w:t>”</w:t>
            </w:r>
          </w:p>
        </w:tc>
      </w:tr>
      <w:tr w:rsidR="00112691" w:rsidRPr="00C647B7" w14:paraId="3D8FD8E8" w14:textId="77777777" w:rsidTr="00593BE2">
        <w:trPr>
          <w:trHeight w:val="308"/>
        </w:trPr>
        <w:tc>
          <w:tcPr>
            <w:tcW w:w="2235" w:type="dxa"/>
          </w:tcPr>
          <w:p w14:paraId="567536A5" w14:textId="77777777" w:rsidR="00112691" w:rsidRPr="00C647B7" w:rsidRDefault="00112691" w:rsidP="00593BE2">
            <w:pPr>
              <w:jc w:val="left"/>
              <w:rPr>
                <w:szCs w:val="21"/>
              </w:rPr>
            </w:pPr>
            <w:r w:rsidRPr="00C647B7">
              <w:rPr>
                <w:szCs w:val="21"/>
              </w:rPr>
              <w:t>startDate</w:t>
            </w:r>
          </w:p>
        </w:tc>
        <w:tc>
          <w:tcPr>
            <w:tcW w:w="2268" w:type="dxa"/>
          </w:tcPr>
          <w:p w14:paraId="69BE35D3" w14:textId="77777777" w:rsidR="00112691" w:rsidRPr="00C647B7" w:rsidRDefault="00112691" w:rsidP="00593BE2">
            <w:pPr>
              <w:jc w:val="left"/>
              <w:rPr>
                <w:szCs w:val="21"/>
              </w:rPr>
            </w:pPr>
            <w:r w:rsidRPr="00C647B7">
              <w:rPr>
                <w:rFonts w:hint="eastAsia"/>
                <w:szCs w:val="21"/>
              </w:rPr>
              <w:t>政策有效期开始时间</w:t>
            </w:r>
          </w:p>
        </w:tc>
        <w:tc>
          <w:tcPr>
            <w:tcW w:w="1842" w:type="dxa"/>
          </w:tcPr>
          <w:p w14:paraId="4123D058" w14:textId="77777777" w:rsidR="00112691" w:rsidRPr="00C647B7" w:rsidRDefault="00112691" w:rsidP="00593BE2">
            <w:pPr>
              <w:jc w:val="left"/>
              <w:rPr>
                <w:szCs w:val="21"/>
              </w:rPr>
            </w:pPr>
            <w:r>
              <w:rPr>
                <w:rFonts w:hint="eastAsia"/>
                <w:szCs w:val="21"/>
              </w:rPr>
              <w:t>String</w:t>
            </w:r>
          </w:p>
        </w:tc>
        <w:tc>
          <w:tcPr>
            <w:tcW w:w="709" w:type="dxa"/>
          </w:tcPr>
          <w:p w14:paraId="15FCA101" w14:textId="77777777" w:rsidR="00112691" w:rsidRPr="00C647B7" w:rsidRDefault="00112691" w:rsidP="00593BE2">
            <w:pPr>
              <w:jc w:val="left"/>
              <w:rPr>
                <w:szCs w:val="21"/>
              </w:rPr>
            </w:pPr>
            <w:r w:rsidRPr="00C647B7">
              <w:rPr>
                <w:rFonts w:hint="eastAsia"/>
                <w:szCs w:val="21"/>
              </w:rPr>
              <w:t>是</w:t>
            </w:r>
          </w:p>
        </w:tc>
        <w:tc>
          <w:tcPr>
            <w:tcW w:w="3628" w:type="dxa"/>
          </w:tcPr>
          <w:p w14:paraId="17B95F75" w14:textId="77777777" w:rsidR="00112691" w:rsidRPr="00C647B7" w:rsidRDefault="00112691" w:rsidP="00593BE2">
            <w:pPr>
              <w:jc w:val="left"/>
              <w:rPr>
                <w:szCs w:val="21"/>
              </w:rPr>
            </w:pPr>
            <w:r w:rsidRPr="00C647B7">
              <w:rPr>
                <w:rFonts w:hint="eastAsia"/>
                <w:szCs w:val="21"/>
              </w:rPr>
              <w:t>指从此日起政策可用。格式“</w:t>
            </w:r>
            <w:r w:rsidRPr="00C647B7">
              <w:rPr>
                <w:rFonts w:hint="eastAsia"/>
                <w:szCs w:val="21"/>
              </w:rPr>
              <w:t>yyyy-MM-dd</w:t>
            </w:r>
            <w:r w:rsidRPr="00C647B7">
              <w:rPr>
                <w:rFonts w:hint="eastAsia"/>
                <w:szCs w:val="21"/>
              </w:rPr>
              <w:t>”</w:t>
            </w:r>
          </w:p>
        </w:tc>
      </w:tr>
      <w:tr w:rsidR="00112691" w:rsidRPr="00C647B7" w14:paraId="107E3413" w14:textId="77777777" w:rsidTr="00593BE2">
        <w:trPr>
          <w:trHeight w:val="308"/>
        </w:trPr>
        <w:tc>
          <w:tcPr>
            <w:tcW w:w="2235" w:type="dxa"/>
          </w:tcPr>
          <w:p w14:paraId="5281081C" w14:textId="77777777" w:rsidR="00112691" w:rsidRPr="00C647B7" w:rsidRDefault="00112691" w:rsidP="00593BE2">
            <w:pPr>
              <w:jc w:val="left"/>
              <w:rPr>
                <w:szCs w:val="21"/>
              </w:rPr>
            </w:pPr>
            <w:r w:rsidRPr="00C647B7">
              <w:rPr>
                <w:szCs w:val="21"/>
              </w:rPr>
              <w:t>expiredDate</w:t>
            </w:r>
          </w:p>
        </w:tc>
        <w:tc>
          <w:tcPr>
            <w:tcW w:w="2268" w:type="dxa"/>
          </w:tcPr>
          <w:p w14:paraId="3B20ED1E" w14:textId="77777777" w:rsidR="00112691" w:rsidRPr="00C647B7" w:rsidRDefault="00112691" w:rsidP="00593BE2">
            <w:pPr>
              <w:jc w:val="left"/>
              <w:rPr>
                <w:szCs w:val="21"/>
              </w:rPr>
            </w:pPr>
            <w:r w:rsidRPr="00C647B7">
              <w:rPr>
                <w:rFonts w:hint="eastAsia"/>
                <w:szCs w:val="21"/>
              </w:rPr>
              <w:t>政策有效期结束时间</w:t>
            </w:r>
          </w:p>
        </w:tc>
        <w:tc>
          <w:tcPr>
            <w:tcW w:w="1842" w:type="dxa"/>
          </w:tcPr>
          <w:p w14:paraId="793574A8" w14:textId="77777777" w:rsidR="00112691" w:rsidRPr="00C647B7" w:rsidRDefault="00112691" w:rsidP="00593BE2">
            <w:pPr>
              <w:jc w:val="left"/>
              <w:rPr>
                <w:szCs w:val="21"/>
              </w:rPr>
            </w:pPr>
            <w:r>
              <w:rPr>
                <w:rFonts w:hint="eastAsia"/>
                <w:szCs w:val="21"/>
              </w:rPr>
              <w:t>String</w:t>
            </w:r>
          </w:p>
        </w:tc>
        <w:tc>
          <w:tcPr>
            <w:tcW w:w="709" w:type="dxa"/>
          </w:tcPr>
          <w:p w14:paraId="12C94C4B" w14:textId="77777777" w:rsidR="00112691" w:rsidRPr="00C647B7" w:rsidRDefault="00112691" w:rsidP="00593BE2">
            <w:pPr>
              <w:jc w:val="left"/>
              <w:rPr>
                <w:szCs w:val="21"/>
              </w:rPr>
            </w:pPr>
            <w:r w:rsidRPr="00C647B7">
              <w:rPr>
                <w:rFonts w:hint="eastAsia"/>
                <w:szCs w:val="21"/>
              </w:rPr>
              <w:t>是</w:t>
            </w:r>
          </w:p>
        </w:tc>
        <w:tc>
          <w:tcPr>
            <w:tcW w:w="3628" w:type="dxa"/>
          </w:tcPr>
          <w:p w14:paraId="4F808514" w14:textId="77777777" w:rsidR="00112691" w:rsidRPr="00C647B7" w:rsidRDefault="00112691" w:rsidP="00593BE2">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112691" w:rsidRPr="00C647B7" w14:paraId="2029E96D" w14:textId="77777777" w:rsidTr="00593BE2">
        <w:trPr>
          <w:trHeight w:val="308"/>
        </w:trPr>
        <w:tc>
          <w:tcPr>
            <w:tcW w:w="2235" w:type="dxa"/>
          </w:tcPr>
          <w:p w14:paraId="54A06E47" w14:textId="77777777" w:rsidR="00112691" w:rsidRPr="00C647B7" w:rsidRDefault="00112691" w:rsidP="00593BE2">
            <w:pPr>
              <w:jc w:val="left"/>
              <w:rPr>
                <w:szCs w:val="21"/>
              </w:rPr>
            </w:pPr>
            <w:r w:rsidRPr="00C647B7">
              <w:rPr>
                <w:szCs w:val="21"/>
              </w:rPr>
              <w:lastRenderedPageBreak/>
              <w:t>printTicketStartDate</w:t>
            </w:r>
          </w:p>
        </w:tc>
        <w:tc>
          <w:tcPr>
            <w:tcW w:w="2268" w:type="dxa"/>
          </w:tcPr>
          <w:p w14:paraId="29B38E88" w14:textId="77777777" w:rsidR="00112691" w:rsidRPr="00C647B7" w:rsidRDefault="00112691" w:rsidP="00593BE2">
            <w:pPr>
              <w:jc w:val="left"/>
              <w:rPr>
                <w:szCs w:val="21"/>
              </w:rPr>
            </w:pPr>
            <w:r w:rsidRPr="00C647B7">
              <w:rPr>
                <w:rFonts w:hint="eastAsia"/>
                <w:szCs w:val="21"/>
              </w:rPr>
              <w:t>政策出票有效期结束时间</w:t>
            </w:r>
          </w:p>
        </w:tc>
        <w:tc>
          <w:tcPr>
            <w:tcW w:w="1842" w:type="dxa"/>
          </w:tcPr>
          <w:p w14:paraId="686FD118" w14:textId="77777777" w:rsidR="00112691" w:rsidRPr="00C647B7" w:rsidRDefault="00112691" w:rsidP="00593BE2">
            <w:pPr>
              <w:jc w:val="left"/>
              <w:rPr>
                <w:szCs w:val="21"/>
              </w:rPr>
            </w:pPr>
            <w:r>
              <w:rPr>
                <w:rFonts w:hint="eastAsia"/>
                <w:szCs w:val="21"/>
              </w:rPr>
              <w:t>String</w:t>
            </w:r>
          </w:p>
        </w:tc>
        <w:tc>
          <w:tcPr>
            <w:tcW w:w="709" w:type="dxa"/>
          </w:tcPr>
          <w:p w14:paraId="24B56FD2" w14:textId="77777777" w:rsidR="00112691" w:rsidRPr="00C647B7" w:rsidRDefault="00112691" w:rsidP="00593BE2">
            <w:pPr>
              <w:jc w:val="left"/>
              <w:rPr>
                <w:szCs w:val="21"/>
              </w:rPr>
            </w:pPr>
            <w:r w:rsidRPr="00C647B7">
              <w:rPr>
                <w:rFonts w:hint="eastAsia"/>
                <w:szCs w:val="21"/>
              </w:rPr>
              <w:t>否</w:t>
            </w:r>
          </w:p>
        </w:tc>
        <w:tc>
          <w:tcPr>
            <w:tcW w:w="3628" w:type="dxa"/>
          </w:tcPr>
          <w:p w14:paraId="5F8F868E" w14:textId="77777777" w:rsidR="00112691" w:rsidRPr="00C647B7" w:rsidRDefault="00112691" w:rsidP="00593BE2">
            <w:pPr>
              <w:jc w:val="left"/>
              <w:rPr>
                <w:szCs w:val="21"/>
              </w:rPr>
            </w:pPr>
            <w:r w:rsidRPr="00C647B7">
              <w:rPr>
                <w:rFonts w:hint="eastAsia"/>
                <w:szCs w:val="21"/>
              </w:rPr>
              <w:t>指从此日起出的票才可使用此政策。格式“</w:t>
            </w:r>
            <w:r w:rsidRPr="00C647B7">
              <w:rPr>
                <w:rFonts w:hint="eastAsia"/>
                <w:szCs w:val="21"/>
              </w:rPr>
              <w:t>yyyy-MM-dd</w:t>
            </w:r>
            <w:r w:rsidRPr="00C647B7">
              <w:rPr>
                <w:rFonts w:hint="eastAsia"/>
                <w:szCs w:val="21"/>
              </w:rPr>
              <w:t>”</w:t>
            </w:r>
          </w:p>
        </w:tc>
      </w:tr>
      <w:tr w:rsidR="00112691" w:rsidRPr="00C647B7" w14:paraId="7BA34BEB" w14:textId="77777777" w:rsidTr="00593BE2">
        <w:trPr>
          <w:trHeight w:val="308"/>
        </w:trPr>
        <w:tc>
          <w:tcPr>
            <w:tcW w:w="2235" w:type="dxa"/>
          </w:tcPr>
          <w:p w14:paraId="02ECCD66" w14:textId="77777777" w:rsidR="00112691" w:rsidRPr="00C647B7" w:rsidRDefault="00112691" w:rsidP="00593BE2">
            <w:pPr>
              <w:jc w:val="left"/>
              <w:rPr>
                <w:szCs w:val="21"/>
              </w:rPr>
            </w:pPr>
            <w:r w:rsidRPr="00C647B7">
              <w:rPr>
                <w:szCs w:val="21"/>
              </w:rPr>
              <w:t>printTicketExpiredDate</w:t>
            </w:r>
          </w:p>
        </w:tc>
        <w:tc>
          <w:tcPr>
            <w:tcW w:w="2268" w:type="dxa"/>
          </w:tcPr>
          <w:p w14:paraId="51906A84" w14:textId="77777777" w:rsidR="00112691" w:rsidRPr="00C647B7" w:rsidRDefault="00112691" w:rsidP="00593BE2">
            <w:pPr>
              <w:jc w:val="left"/>
              <w:rPr>
                <w:szCs w:val="21"/>
              </w:rPr>
            </w:pPr>
            <w:r w:rsidRPr="00C647B7">
              <w:rPr>
                <w:rFonts w:ascii="宋体" w:hAnsi="宋体" w:cs="宋体" w:hint="eastAsia"/>
                <w:szCs w:val="21"/>
              </w:rPr>
              <w:t>政策出票有效期结束时间</w:t>
            </w:r>
          </w:p>
        </w:tc>
        <w:tc>
          <w:tcPr>
            <w:tcW w:w="1842" w:type="dxa"/>
          </w:tcPr>
          <w:p w14:paraId="2C532718" w14:textId="77777777" w:rsidR="00112691" w:rsidRPr="00C647B7" w:rsidRDefault="00112691" w:rsidP="00593BE2">
            <w:pPr>
              <w:jc w:val="left"/>
              <w:rPr>
                <w:szCs w:val="21"/>
              </w:rPr>
            </w:pPr>
            <w:r>
              <w:rPr>
                <w:rFonts w:hint="eastAsia"/>
                <w:szCs w:val="21"/>
              </w:rPr>
              <w:t>String</w:t>
            </w:r>
          </w:p>
        </w:tc>
        <w:tc>
          <w:tcPr>
            <w:tcW w:w="709" w:type="dxa"/>
          </w:tcPr>
          <w:p w14:paraId="0D0F85BC" w14:textId="77777777" w:rsidR="00112691" w:rsidRPr="00C647B7" w:rsidRDefault="00112691" w:rsidP="00593BE2">
            <w:pPr>
              <w:jc w:val="left"/>
              <w:rPr>
                <w:szCs w:val="21"/>
              </w:rPr>
            </w:pPr>
            <w:r w:rsidRPr="00C647B7">
              <w:rPr>
                <w:rFonts w:hint="eastAsia"/>
                <w:szCs w:val="21"/>
              </w:rPr>
              <w:t>否</w:t>
            </w:r>
          </w:p>
        </w:tc>
        <w:tc>
          <w:tcPr>
            <w:tcW w:w="3628" w:type="dxa"/>
          </w:tcPr>
          <w:p w14:paraId="278A31C0" w14:textId="77777777" w:rsidR="00112691" w:rsidRPr="00C647B7" w:rsidRDefault="00112691" w:rsidP="00593BE2">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112691" w:rsidRPr="0072289F" w14:paraId="3360BE63" w14:textId="77777777" w:rsidTr="00593BE2">
        <w:trPr>
          <w:trHeight w:val="308"/>
        </w:trPr>
        <w:tc>
          <w:tcPr>
            <w:tcW w:w="2235" w:type="dxa"/>
          </w:tcPr>
          <w:p w14:paraId="42A466EA" w14:textId="77777777" w:rsidR="00112691" w:rsidRPr="0072289F" w:rsidRDefault="00112691" w:rsidP="00593BE2">
            <w:pPr>
              <w:rPr>
                <w:color w:val="FF0000"/>
                <w:szCs w:val="21"/>
              </w:rPr>
            </w:pPr>
            <w:r w:rsidRPr="0072289F">
              <w:rPr>
                <w:color w:val="FF0000"/>
                <w:szCs w:val="21"/>
              </w:rPr>
              <w:t>commisionPoint</w:t>
            </w:r>
          </w:p>
        </w:tc>
        <w:tc>
          <w:tcPr>
            <w:tcW w:w="2268" w:type="dxa"/>
          </w:tcPr>
          <w:p w14:paraId="380CF241" w14:textId="77777777" w:rsidR="00112691" w:rsidRPr="0072289F" w:rsidRDefault="00112691" w:rsidP="00593BE2">
            <w:pPr>
              <w:rPr>
                <w:color w:val="FF0000"/>
                <w:szCs w:val="21"/>
              </w:rPr>
            </w:pPr>
            <w:r w:rsidRPr="0072289F">
              <w:rPr>
                <w:rFonts w:hint="eastAsia"/>
                <w:color w:val="FF0000"/>
                <w:szCs w:val="21"/>
              </w:rPr>
              <w:t>政策返点</w:t>
            </w:r>
          </w:p>
        </w:tc>
        <w:tc>
          <w:tcPr>
            <w:tcW w:w="1842" w:type="dxa"/>
          </w:tcPr>
          <w:p w14:paraId="63B679E2" w14:textId="77777777" w:rsidR="00112691" w:rsidRPr="0072289F" w:rsidRDefault="00112691" w:rsidP="00593BE2">
            <w:pPr>
              <w:jc w:val="left"/>
              <w:rPr>
                <w:color w:val="FF0000"/>
                <w:szCs w:val="21"/>
              </w:rPr>
            </w:pPr>
            <w:r w:rsidRPr="0072289F">
              <w:rPr>
                <w:color w:val="FF0000"/>
                <w:szCs w:val="21"/>
              </w:rPr>
              <w:t>Float</w:t>
            </w:r>
          </w:p>
        </w:tc>
        <w:tc>
          <w:tcPr>
            <w:tcW w:w="709" w:type="dxa"/>
          </w:tcPr>
          <w:p w14:paraId="6A6EBDDF" w14:textId="77777777" w:rsidR="00112691" w:rsidRPr="0072289F" w:rsidRDefault="00112691" w:rsidP="00593BE2">
            <w:pPr>
              <w:rPr>
                <w:color w:val="FF0000"/>
                <w:szCs w:val="21"/>
              </w:rPr>
            </w:pPr>
            <w:r w:rsidRPr="0072289F">
              <w:rPr>
                <w:rFonts w:hint="eastAsia"/>
                <w:color w:val="FF0000"/>
                <w:szCs w:val="21"/>
              </w:rPr>
              <w:t>是</w:t>
            </w:r>
          </w:p>
        </w:tc>
        <w:tc>
          <w:tcPr>
            <w:tcW w:w="3628" w:type="dxa"/>
          </w:tcPr>
          <w:p w14:paraId="35770DFF" w14:textId="77777777" w:rsidR="00112691" w:rsidRPr="0072289F" w:rsidRDefault="00112691" w:rsidP="00593BE2">
            <w:pPr>
              <w:jc w:val="left"/>
              <w:rPr>
                <w:color w:val="FF0000"/>
                <w:szCs w:val="21"/>
              </w:rPr>
            </w:pPr>
            <w:r w:rsidRPr="0072289F">
              <w:rPr>
                <w:rFonts w:hint="eastAsia"/>
                <w:color w:val="FF0000"/>
                <w:szCs w:val="21"/>
              </w:rPr>
              <w:t>如：</w:t>
            </w:r>
            <w:r w:rsidRPr="0072289F">
              <w:rPr>
                <w:rFonts w:hint="eastAsia"/>
                <w:color w:val="FF0000"/>
                <w:szCs w:val="21"/>
              </w:rPr>
              <w:t>0.026</w:t>
            </w:r>
          </w:p>
        </w:tc>
      </w:tr>
      <w:tr w:rsidR="00112691" w:rsidRPr="00C647B7" w14:paraId="50FD61CB" w14:textId="77777777" w:rsidTr="00593BE2">
        <w:trPr>
          <w:trHeight w:val="1557"/>
        </w:trPr>
        <w:tc>
          <w:tcPr>
            <w:tcW w:w="2235" w:type="dxa"/>
          </w:tcPr>
          <w:p w14:paraId="2174B222" w14:textId="77777777" w:rsidR="00112691" w:rsidRPr="00C647B7" w:rsidRDefault="00112691" w:rsidP="00593BE2">
            <w:pPr>
              <w:rPr>
                <w:szCs w:val="21"/>
              </w:rPr>
            </w:pPr>
            <w:r w:rsidRPr="00C647B7">
              <w:rPr>
                <w:szCs w:val="21"/>
              </w:rPr>
              <w:t>commisionMoney</w:t>
            </w:r>
          </w:p>
        </w:tc>
        <w:tc>
          <w:tcPr>
            <w:tcW w:w="2268" w:type="dxa"/>
          </w:tcPr>
          <w:p w14:paraId="14E297D9" w14:textId="77777777" w:rsidR="00112691" w:rsidRPr="00C647B7" w:rsidRDefault="00112691" w:rsidP="00593BE2">
            <w:pPr>
              <w:rPr>
                <w:szCs w:val="21"/>
              </w:rPr>
            </w:pPr>
            <w:r w:rsidRPr="00C647B7">
              <w:rPr>
                <w:rFonts w:hint="eastAsia"/>
                <w:szCs w:val="21"/>
              </w:rPr>
              <w:t>返现</w:t>
            </w:r>
          </w:p>
        </w:tc>
        <w:tc>
          <w:tcPr>
            <w:tcW w:w="1842" w:type="dxa"/>
          </w:tcPr>
          <w:p w14:paraId="53E81CF9" w14:textId="77777777" w:rsidR="00112691" w:rsidRPr="00C647B7" w:rsidRDefault="00112691" w:rsidP="00593BE2">
            <w:pPr>
              <w:jc w:val="left"/>
              <w:rPr>
                <w:szCs w:val="21"/>
              </w:rPr>
            </w:pPr>
            <w:r>
              <w:rPr>
                <w:rFonts w:hint="eastAsia"/>
                <w:szCs w:val="21"/>
              </w:rPr>
              <w:t>Double</w:t>
            </w:r>
          </w:p>
        </w:tc>
        <w:tc>
          <w:tcPr>
            <w:tcW w:w="709" w:type="dxa"/>
          </w:tcPr>
          <w:p w14:paraId="0AAC5EB1" w14:textId="77777777" w:rsidR="00112691" w:rsidRPr="00C647B7" w:rsidRDefault="00112691" w:rsidP="00593BE2">
            <w:pPr>
              <w:rPr>
                <w:szCs w:val="21"/>
              </w:rPr>
            </w:pPr>
          </w:p>
        </w:tc>
        <w:tc>
          <w:tcPr>
            <w:tcW w:w="3628" w:type="dxa"/>
          </w:tcPr>
          <w:p w14:paraId="11B964CD" w14:textId="77777777" w:rsidR="00112691" w:rsidRDefault="00112691" w:rsidP="00593BE2">
            <w:pPr>
              <w:jc w:val="left"/>
              <w:rPr>
                <w:szCs w:val="21"/>
              </w:rPr>
            </w:pPr>
            <w:r w:rsidRPr="00C647B7">
              <w:rPr>
                <w:rFonts w:hint="eastAsia"/>
                <w:szCs w:val="21"/>
              </w:rPr>
              <w:t>可以是正负值，正值表示给客人返现，负值表示留钱。把一代加上金额，买家支付手续费，买家服务费，都合起来算在这个字段里</w:t>
            </w:r>
          </w:p>
          <w:p w14:paraId="105CBE4E" w14:textId="77777777" w:rsidR="00112691" w:rsidRPr="00C647B7" w:rsidRDefault="00112691" w:rsidP="00593BE2">
            <w:pPr>
              <w:jc w:val="left"/>
              <w:rPr>
                <w:szCs w:val="21"/>
              </w:rPr>
            </w:pPr>
            <w:r w:rsidRPr="00267EAE">
              <w:rPr>
                <w:rFonts w:hint="eastAsia"/>
                <w:color w:val="FF0000"/>
                <w:szCs w:val="21"/>
              </w:rPr>
              <w:t>暂未启用</w:t>
            </w:r>
          </w:p>
        </w:tc>
      </w:tr>
      <w:tr w:rsidR="00112691" w:rsidRPr="00C647B7" w14:paraId="7C667EC9" w14:textId="77777777" w:rsidTr="00593BE2">
        <w:trPr>
          <w:trHeight w:val="686"/>
        </w:trPr>
        <w:tc>
          <w:tcPr>
            <w:tcW w:w="2235" w:type="dxa"/>
          </w:tcPr>
          <w:p w14:paraId="239D9013" w14:textId="77777777" w:rsidR="00112691" w:rsidRPr="00C647B7" w:rsidRDefault="00112691" w:rsidP="00593BE2">
            <w:pPr>
              <w:rPr>
                <w:szCs w:val="21"/>
              </w:rPr>
            </w:pPr>
            <w:r w:rsidRPr="00C647B7">
              <w:rPr>
                <w:szCs w:val="21"/>
              </w:rPr>
              <w:t>needSwitchPNR</w:t>
            </w:r>
          </w:p>
        </w:tc>
        <w:tc>
          <w:tcPr>
            <w:tcW w:w="2268" w:type="dxa"/>
          </w:tcPr>
          <w:p w14:paraId="6EACEEE2" w14:textId="77777777" w:rsidR="00112691" w:rsidRPr="00C647B7" w:rsidRDefault="00112691" w:rsidP="00593BE2">
            <w:pPr>
              <w:rPr>
                <w:szCs w:val="21"/>
              </w:rPr>
            </w:pPr>
            <w:r w:rsidRPr="00C647B7">
              <w:rPr>
                <w:rFonts w:hint="eastAsia"/>
                <w:szCs w:val="21"/>
              </w:rPr>
              <w:t>是否更换</w:t>
            </w:r>
            <w:r w:rsidRPr="00C647B7">
              <w:rPr>
                <w:szCs w:val="21"/>
              </w:rPr>
              <w:t>PNR</w:t>
            </w:r>
          </w:p>
        </w:tc>
        <w:tc>
          <w:tcPr>
            <w:tcW w:w="1842" w:type="dxa"/>
          </w:tcPr>
          <w:p w14:paraId="7B5546F7" w14:textId="77777777" w:rsidR="00112691" w:rsidRPr="00C647B7" w:rsidRDefault="00112691" w:rsidP="00593BE2">
            <w:pPr>
              <w:jc w:val="left"/>
              <w:rPr>
                <w:szCs w:val="21"/>
              </w:rPr>
            </w:pPr>
            <w:r>
              <w:rPr>
                <w:rFonts w:hint="eastAsia"/>
                <w:szCs w:val="21"/>
              </w:rPr>
              <w:t>Integer</w:t>
            </w:r>
          </w:p>
        </w:tc>
        <w:tc>
          <w:tcPr>
            <w:tcW w:w="709" w:type="dxa"/>
          </w:tcPr>
          <w:p w14:paraId="11905D1B" w14:textId="77777777" w:rsidR="00112691" w:rsidRPr="00C647B7" w:rsidRDefault="00112691" w:rsidP="00593BE2">
            <w:pPr>
              <w:rPr>
                <w:szCs w:val="21"/>
              </w:rPr>
            </w:pPr>
            <w:r w:rsidRPr="00C647B7">
              <w:rPr>
                <w:rFonts w:hint="eastAsia"/>
                <w:szCs w:val="21"/>
              </w:rPr>
              <w:t>是</w:t>
            </w:r>
          </w:p>
        </w:tc>
        <w:tc>
          <w:tcPr>
            <w:tcW w:w="3628" w:type="dxa"/>
          </w:tcPr>
          <w:p w14:paraId="6A509385" w14:textId="77777777" w:rsidR="00112691" w:rsidRPr="00252AE5" w:rsidRDefault="00112691" w:rsidP="00593BE2">
            <w:pPr>
              <w:jc w:val="left"/>
              <w:rPr>
                <w:color w:val="595959" w:themeColor="text1" w:themeTint="A6"/>
                <w:szCs w:val="21"/>
              </w:rPr>
            </w:pPr>
            <w:r w:rsidRPr="00252AE5">
              <w:rPr>
                <w:rFonts w:hint="eastAsia"/>
                <w:color w:val="595959" w:themeColor="text1" w:themeTint="A6"/>
                <w:szCs w:val="21"/>
              </w:rPr>
              <w:t>1</w:t>
            </w:r>
            <w:r w:rsidRPr="00252AE5">
              <w:rPr>
                <w:rFonts w:hint="eastAsia"/>
                <w:color w:val="595959" w:themeColor="text1" w:themeTint="A6"/>
                <w:szCs w:val="21"/>
              </w:rPr>
              <w:t>需要更换</w:t>
            </w:r>
            <w:r w:rsidRPr="00252AE5">
              <w:rPr>
                <w:color w:val="595959" w:themeColor="text1" w:themeTint="A6"/>
                <w:szCs w:val="21"/>
              </w:rPr>
              <w:t>PNR</w:t>
            </w:r>
            <w:r w:rsidRPr="00252AE5">
              <w:rPr>
                <w:rFonts w:hint="eastAsia"/>
                <w:color w:val="595959" w:themeColor="text1" w:themeTint="A6"/>
                <w:szCs w:val="21"/>
              </w:rPr>
              <w:t>出票</w:t>
            </w:r>
            <w:r w:rsidRPr="00252AE5">
              <w:rPr>
                <w:rFonts w:hint="eastAsia"/>
                <w:color w:val="595959" w:themeColor="text1" w:themeTint="A6"/>
                <w:szCs w:val="21"/>
              </w:rPr>
              <w:t xml:space="preserve">   </w:t>
            </w:r>
            <w:r w:rsidRPr="00252AE5">
              <w:rPr>
                <w:rFonts w:hint="eastAsia"/>
                <w:color w:val="595959" w:themeColor="text1" w:themeTint="A6"/>
                <w:szCs w:val="21"/>
              </w:rPr>
              <w:t>是否定值</w:t>
            </w:r>
          </w:p>
          <w:p w14:paraId="303856CB" w14:textId="77777777" w:rsidR="00112691" w:rsidRPr="00C647B7" w:rsidRDefault="00112691" w:rsidP="00593BE2">
            <w:pPr>
              <w:jc w:val="left"/>
              <w:rPr>
                <w:szCs w:val="21"/>
              </w:rPr>
            </w:pPr>
            <w:r>
              <w:rPr>
                <w:rFonts w:hint="eastAsia"/>
                <w:szCs w:val="21"/>
              </w:rPr>
              <w:t>0</w:t>
            </w:r>
            <w:r w:rsidRPr="00C647B7">
              <w:rPr>
                <w:rFonts w:hint="eastAsia"/>
                <w:szCs w:val="21"/>
              </w:rPr>
              <w:t>不更换</w:t>
            </w:r>
            <w:r w:rsidRPr="00C647B7">
              <w:rPr>
                <w:szCs w:val="21"/>
              </w:rPr>
              <w:t>PNR</w:t>
            </w:r>
          </w:p>
        </w:tc>
      </w:tr>
      <w:tr w:rsidR="00112691" w:rsidRPr="00C647B7" w14:paraId="52C8D32E" w14:textId="77777777" w:rsidTr="00593BE2">
        <w:trPr>
          <w:trHeight w:val="979"/>
        </w:trPr>
        <w:tc>
          <w:tcPr>
            <w:tcW w:w="2235" w:type="dxa"/>
          </w:tcPr>
          <w:p w14:paraId="031AEB72" w14:textId="77777777" w:rsidR="00112691" w:rsidRPr="00C647B7" w:rsidRDefault="00112691" w:rsidP="00593BE2">
            <w:pPr>
              <w:rPr>
                <w:szCs w:val="21"/>
              </w:rPr>
            </w:pPr>
            <w:r w:rsidRPr="00C647B7">
              <w:rPr>
                <w:szCs w:val="21"/>
              </w:rPr>
              <w:t>policyType</w:t>
            </w:r>
          </w:p>
        </w:tc>
        <w:tc>
          <w:tcPr>
            <w:tcW w:w="2268" w:type="dxa"/>
          </w:tcPr>
          <w:p w14:paraId="3AC722CC" w14:textId="77777777" w:rsidR="00112691" w:rsidRPr="00C647B7" w:rsidRDefault="00112691" w:rsidP="00593BE2">
            <w:pPr>
              <w:rPr>
                <w:szCs w:val="21"/>
              </w:rPr>
            </w:pPr>
            <w:r w:rsidRPr="00C647B7">
              <w:rPr>
                <w:rFonts w:hint="eastAsia"/>
                <w:szCs w:val="21"/>
              </w:rPr>
              <w:t>政策类型</w:t>
            </w:r>
          </w:p>
        </w:tc>
        <w:tc>
          <w:tcPr>
            <w:tcW w:w="1842" w:type="dxa"/>
          </w:tcPr>
          <w:p w14:paraId="048EB04D" w14:textId="77777777" w:rsidR="00112691" w:rsidRPr="00C647B7" w:rsidRDefault="00112691" w:rsidP="00593BE2">
            <w:pPr>
              <w:jc w:val="left"/>
              <w:rPr>
                <w:szCs w:val="21"/>
              </w:rPr>
            </w:pPr>
            <w:r w:rsidRPr="00C647B7">
              <w:rPr>
                <w:szCs w:val="21"/>
              </w:rPr>
              <w:t>String</w:t>
            </w:r>
          </w:p>
        </w:tc>
        <w:tc>
          <w:tcPr>
            <w:tcW w:w="709" w:type="dxa"/>
          </w:tcPr>
          <w:p w14:paraId="710E2953" w14:textId="77777777" w:rsidR="00112691" w:rsidRPr="00C647B7" w:rsidRDefault="00112691" w:rsidP="00593BE2">
            <w:pPr>
              <w:rPr>
                <w:szCs w:val="21"/>
              </w:rPr>
            </w:pPr>
            <w:r w:rsidRPr="00C647B7">
              <w:rPr>
                <w:rFonts w:hint="eastAsia"/>
                <w:szCs w:val="21"/>
              </w:rPr>
              <w:t>是</w:t>
            </w:r>
          </w:p>
        </w:tc>
        <w:tc>
          <w:tcPr>
            <w:tcW w:w="3628" w:type="dxa"/>
          </w:tcPr>
          <w:p w14:paraId="47544D90" w14:textId="77777777" w:rsidR="00112691" w:rsidRPr="00C647B7" w:rsidRDefault="00112691" w:rsidP="00593BE2">
            <w:pPr>
              <w:jc w:val="left"/>
              <w:rPr>
                <w:szCs w:val="21"/>
              </w:rPr>
            </w:pPr>
            <w:r w:rsidRPr="00C647B7">
              <w:rPr>
                <w:szCs w:val="21"/>
              </w:rPr>
              <w:t xml:space="preserve">B2B </w:t>
            </w:r>
            <w:r w:rsidRPr="00C647B7">
              <w:rPr>
                <w:rFonts w:hint="eastAsia"/>
                <w:szCs w:val="21"/>
              </w:rPr>
              <w:t>航空公司网站政策</w:t>
            </w:r>
            <w:r w:rsidRPr="00C647B7">
              <w:rPr>
                <w:szCs w:val="21"/>
              </w:rPr>
              <w:t>;</w:t>
            </w:r>
          </w:p>
          <w:p w14:paraId="08306342" w14:textId="77777777" w:rsidR="00112691" w:rsidRDefault="00112691" w:rsidP="00593BE2">
            <w:pPr>
              <w:jc w:val="left"/>
              <w:rPr>
                <w:color w:val="D99594" w:themeColor="accent2" w:themeTint="99"/>
                <w:szCs w:val="21"/>
              </w:rPr>
            </w:pPr>
            <w:r w:rsidRPr="00C910B1">
              <w:rPr>
                <w:color w:val="D99594" w:themeColor="accent2" w:themeTint="99"/>
                <w:szCs w:val="21"/>
              </w:rPr>
              <w:t xml:space="preserve">BSP </w:t>
            </w:r>
            <w:r w:rsidRPr="00C910B1">
              <w:rPr>
                <w:rFonts w:hint="eastAsia"/>
                <w:color w:val="D99594" w:themeColor="accent2" w:themeTint="99"/>
                <w:szCs w:val="21"/>
              </w:rPr>
              <w:t>中性票政策</w:t>
            </w:r>
            <w:r>
              <w:rPr>
                <w:rFonts w:hint="eastAsia"/>
                <w:color w:val="D99594" w:themeColor="accent2" w:themeTint="99"/>
                <w:szCs w:val="21"/>
              </w:rPr>
              <w:t xml:space="preserve">  </w:t>
            </w:r>
            <w:r>
              <w:rPr>
                <w:rFonts w:hint="eastAsia"/>
                <w:color w:val="D99594" w:themeColor="accent2" w:themeTint="99"/>
                <w:szCs w:val="21"/>
              </w:rPr>
              <w:t>默认</w:t>
            </w:r>
          </w:p>
          <w:p w14:paraId="435C9B91" w14:textId="77777777" w:rsidR="00112691" w:rsidRPr="00C647B7" w:rsidRDefault="00112691" w:rsidP="00593BE2">
            <w:pPr>
              <w:jc w:val="left"/>
              <w:rPr>
                <w:szCs w:val="21"/>
              </w:rPr>
            </w:pPr>
            <w:r w:rsidRPr="00C647B7">
              <w:rPr>
                <w:rFonts w:hint="eastAsia"/>
                <w:szCs w:val="21"/>
              </w:rPr>
              <w:t>不限</w:t>
            </w:r>
            <w:r w:rsidRPr="00C647B7">
              <w:rPr>
                <w:szCs w:val="21"/>
              </w:rPr>
              <w:t>;</w:t>
            </w:r>
          </w:p>
        </w:tc>
      </w:tr>
      <w:tr w:rsidR="00112691" w:rsidRPr="00C647B7" w14:paraId="11812EBF" w14:textId="77777777" w:rsidTr="00593BE2">
        <w:trPr>
          <w:trHeight w:val="283"/>
        </w:trPr>
        <w:tc>
          <w:tcPr>
            <w:tcW w:w="2235" w:type="dxa"/>
          </w:tcPr>
          <w:p w14:paraId="7D5A6CD1" w14:textId="77777777" w:rsidR="00112691" w:rsidRPr="00C647B7" w:rsidRDefault="00112691" w:rsidP="00593BE2">
            <w:pPr>
              <w:rPr>
                <w:szCs w:val="21"/>
              </w:rPr>
            </w:pPr>
            <w:r w:rsidRPr="00C647B7">
              <w:rPr>
                <w:szCs w:val="21"/>
              </w:rPr>
              <w:t>workTime</w:t>
            </w:r>
          </w:p>
        </w:tc>
        <w:tc>
          <w:tcPr>
            <w:tcW w:w="2268" w:type="dxa"/>
          </w:tcPr>
          <w:p w14:paraId="110D775A" w14:textId="77777777" w:rsidR="00112691" w:rsidRPr="00C647B7" w:rsidRDefault="00112691" w:rsidP="00593BE2">
            <w:pPr>
              <w:rPr>
                <w:szCs w:val="21"/>
              </w:rPr>
            </w:pPr>
            <w:r w:rsidRPr="00C647B7">
              <w:rPr>
                <w:rFonts w:hint="eastAsia"/>
                <w:szCs w:val="21"/>
              </w:rPr>
              <w:t>供应商工作时间</w:t>
            </w:r>
          </w:p>
        </w:tc>
        <w:tc>
          <w:tcPr>
            <w:tcW w:w="1842" w:type="dxa"/>
          </w:tcPr>
          <w:p w14:paraId="4CA8810D" w14:textId="77777777" w:rsidR="00112691" w:rsidRPr="00C647B7" w:rsidRDefault="00112691" w:rsidP="00593BE2">
            <w:pPr>
              <w:jc w:val="left"/>
              <w:rPr>
                <w:szCs w:val="21"/>
              </w:rPr>
            </w:pPr>
            <w:r w:rsidRPr="00C647B7">
              <w:rPr>
                <w:szCs w:val="21"/>
              </w:rPr>
              <w:t>String</w:t>
            </w:r>
          </w:p>
        </w:tc>
        <w:tc>
          <w:tcPr>
            <w:tcW w:w="709" w:type="dxa"/>
          </w:tcPr>
          <w:p w14:paraId="776BA2E4" w14:textId="77777777" w:rsidR="00112691" w:rsidRPr="00C647B7" w:rsidRDefault="00112691" w:rsidP="00593BE2">
            <w:pPr>
              <w:rPr>
                <w:szCs w:val="21"/>
              </w:rPr>
            </w:pPr>
            <w:r w:rsidRPr="00C647B7">
              <w:rPr>
                <w:rFonts w:hint="eastAsia"/>
                <w:szCs w:val="21"/>
              </w:rPr>
              <w:t>是</w:t>
            </w:r>
          </w:p>
        </w:tc>
        <w:tc>
          <w:tcPr>
            <w:tcW w:w="3628" w:type="dxa"/>
          </w:tcPr>
          <w:p w14:paraId="7754F67E" w14:textId="77777777" w:rsidR="00112691" w:rsidRPr="00C647B7" w:rsidRDefault="00112691" w:rsidP="00593BE2">
            <w:pPr>
              <w:jc w:val="left"/>
              <w:rPr>
                <w:szCs w:val="21"/>
              </w:rPr>
            </w:pPr>
            <w:r w:rsidRPr="00C647B7">
              <w:rPr>
                <w:rFonts w:hint="eastAsia"/>
                <w:szCs w:val="21"/>
              </w:rPr>
              <w:t>出票工作时间</w:t>
            </w:r>
          </w:p>
        </w:tc>
      </w:tr>
      <w:tr w:rsidR="00112691" w:rsidRPr="00C647B7" w14:paraId="3E47F6C1" w14:textId="77777777" w:rsidTr="00593BE2">
        <w:trPr>
          <w:trHeight w:val="283"/>
        </w:trPr>
        <w:tc>
          <w:tcPr>
            <w:tcW w:w="2235" w:type="dxa"/>
          </w:tcPr>
          <w:p w14:paraId="23EB0950" w14:textId="77777777" w:rsidR="00112691" w:rsidRPr="00C647B7" w:rsidRDefault="00112691" w:rsidP="00593BE2">
            <w:pPr>
              <w:rPr>
                <w:szCs w:val="21"/>
              </w:rPr>
            </w:pPr>
            <w:r w:rsidRPr="00250C60">
              <w:rPr>
                <w:rFonts w:hint="eastAsia"/>
                <w:color w:val="FF0000"/>
                <w:szCs w:val="21"/>
              </w:rPr>
              <w:t>workWeek</w:t>
            </w:r>
          </w:p>
        </w:tc>
        <w:tc>
          <w:tcPr>
            <w:tcW w:w="2268" w:type="dxa"/>
          </w:tcPr>
          <w:p w14:paraId="0AD1172F" w14:textId="77777777" w:rsidR="00112691" w:rsidRPr="00C647B7" w:rsidRDefault="00112691" w:rsidP="00593BE2">
            <w:pPr>
              <w:rPr>
                <w:szCs w:val="21"/>
              </w:rPr>
            </w:pPr>
            <w:r w:rsidRPr="00250C60">
              <w:rPr>
                <w:rFonts w:hint="eastAsia"/>
                <w:color w:val="FF0000"/>
                <w:szCs w:val="21"/>
              </w:rPr>
              <w:t>工作周期</w:t>
            </w:r>
          </w:p>
        </w:tc>
        <w:tc>
          <w:tcPr>
            <w:tcW w:w="1842" w:type="dxa"/>
          </w:tcPr>
          <w:p w14:paraId="127326BE" w14:textId="77777777" w:rsidR="00112691" w:rsidRPr="00C647B7" w:rsidRDefault="00112691" w:rsidP="00593BE2">
            <w:pPr>
              <w:jc w:val="left"/>
              <w:rPr>
                <w:szCs w:val="21"/>
              </w:rPr>
            </w:pPr>
            <w:r w:rsidRPr="00250C60">
              <w:rPr>
                <w:color w:val="FF0000"/>
                <w:szCs w:val="21"/>
              </w:rPr>
              <w:t>String</w:t>
            </w:r>
          </w:p>
        </w:tc>
        <w:tc>
          <w:tcPr>
            <w:tcW w:w="709" w:type="dxa"/>
          </w:tcPr>
          <w:p w14:paraId="66A1F122" w14:textId="77777777" w:rsidR="00112691" w:rsidRPr="00C647B7" w:rsidRDefault="00112691" w:rsidP="00593BE2">
            <w:pPr>
              <w:rPr>
                <w:szCs w:val="21"/>
              </w:rPr>
            </w:pPr>
            <w:r w:rsidRPr="00250C60">
              <w:rPr>
                <w:rFonts w:hint="eastAsia"/>
                <w:color w:val="FF0000"/>
                <w:szCs w:val="21"/>
              </w:rPr>
              <w:t>是</w:t>
            </w:r>
          </w:p>
        </w:tc>
        <w:tc>
          <w:tcPr>
            <w:tcW w:w="3628" w:type="dxa"/>
          </w:tcPr>
          <w:p w14:paraId="6DAC8256" w14:textId="77777777" w:rsidR="00112691" w:rsidRPr="00250C60" w:rsidRDefault="00112691" w:rsidP="00593BE2">
            <w:pPr>
              <w:jc w:val="left"/>
              <w:rPr>
                <w:color w:val="FF0000"/>
                <w:szCs w:val="21"/>
              </w:rPr>
            </w:pPr>
            <w:r w:rsidRPr="00250C60">
              <w:rPr>
                <w:rFonts w:hint="eastAsia"/>
                <w:color w:val="FF0000"/>
                <w:szCs w:val="21"/>
              </w:rPr>
              <w:t>如</w:t>
            </w:r>
            <w:r w:rsidRPr="00250C60">
              <w:rPr>
                <w:rFonts w:hint="eastAsia"/>
                <w:color w:val="FF0000"/>
                <w:szCs w:val="21"/>
              </w:rPr>
              <w:t>:1-5  (</w:t>
            </w:r>
            <w:r w:rsidRPr="00250C60">
              <w:rPr>
                <w:rFonts w:hint="eastAsia"/>
                <w:color w:val="FF0000"/>
                <w:szCs w:val="21"/>
              </w:rPr>
              <w:t>周一至周五</w:t>
            </w:r>
            <w:r w:rsidRPr="00250C60">
              <w:rPr>
                <w:rFonts w:hint="eastAsia"/>
                <w:color w:val="FF0000"/>
                <w:szCs w:val="21"/>
              </w:rPr>
              <w:t>)</w:t>
            </w:r>
          </w:p>
          <w:p w14:paraId="0E11070B" w14:textId="77777777" w:rsidR="00112691" w:rsidRPr="00C647B7" w:rsidRDefault="00112691" w:rsidP="00593BE2">
            <w:pPr>
              <w:jc w:val="left"/>
              <w:rPr>
                <w:szCs w:val="21"/>
              </w:rPr>
            </w:pPr>
            <w:r w:rsidRPr="00250C60">
              <w:rPr>
                <w:rFonts w:hint="eastAsia"/>
                <w:color w:val="FF0000"/>
                <w:szCs w:val="21"/>
              </w:rPr>
              <w:t>或</w:t>
            </w:r>
            <w:r w:rsidRPr="00250C60">
              <w:rPr>
                <w:rFonts w:hint="eastAsia"/>
                <w:color w:val="FF0000"/>
                <w:szCs w:val="21"/>
              </w:rPr>
              <w:t xml:space="preserve"> 1-7  (</w:t>
            </w:r>
            <w:r w:rsidRPr="00250C60">
              <w:rPr>
                <w:rFonts w:hint="eastAsia"/>
                <w:color w:val="FF0000"/>
                <w:szCs w:val="21"/>
              </w:rPr>
              <w:t>周一至周日</w:t>
            </w:r>
            <w:r w:rsidRPr="00250C60">
              <w:rPr>
                <w:rFonts w:hint="eastAsia"/>
                <w:color w:val="FF0000"/>
                <w:szCs w:val="21"/>
              </w:rPr>
              <w:t>)</w:t>
            </w:r>
          </w:p>
        </w:tc>
      </w:tr>
      <w:tr w:rsidR="00112691" w:rsidRPr="00C647B7" w14:paraId="4DC81391" w14:textId="77777777" w:rsidTr="00593BE2">
        <w:trPr>
          <w:trHeight w:val="283"/>
        </w:trPr>
        <w:tc>
          <w:tcPr>
            <w:tcW w:w="2235" w:type="dxa"/>
          </w:tcPr>
          <w:p w14:paraId="69D22812" w14:textId="77777777" w:rsidR="00112691" w:rsidRPr="00C647B7" w:rsidRDefault="00112691" w:rsidP="00593BE2">
            <w:pPr>
              <w:rPr>
                <w:szCs w:val="21"/>
              </w:rPr>
            </w:pPr>
            <w:r w:rsidRPr="00756228">
              <w:rPr>
                <w:rFonts w:hint="eastAsia"/>
                <w:color w:val="FF0000"/>
                <w:szCs w:val="21"/>
              </w:rPr>
              <w:t>vt</w:t>
            </w:r>
            <w:r w:rsidRPr="00756228">
              <w:rPr>
                <w:color w:val="FF0000"/>
                <w:szCs w:val="21"/>
              </w:rPr>
              <w:t>Work</w:t>
            </w:r>
            <w:r w:rsidRPr="00756228">
              <w:rPr>
                <w:rFonts w:hint="eastAsia"/>
                <w:color w:val="FF0000"/>
                <w:szCs w:val="21"/>
              </w:rPr>
              <w:t>Time</w:t>
            </w:r>
          </w:p>
        </w:tc>
        <w:tc>
          <w:tcPr>
            <w:tcW w:w="2268" w:type="dxa"/>
          </w:tcPr>
          <w:p w14:paraId="3E583233" w14:textId="77777777" w:rsidR="00112691" w:rsidRPr="00C647B7" w:rsidRDefault="00112691" w:rsidP="00593BE2">
            <w:pPr>
              <w:rPr>
                <w:szCs w:val="21"/>
              </w:rPr>
            </w:pPr>
            <w:r w:rsidRPr="00756228">
              <w:rPr>
                <w:rFonts w:hint="eastAsia"/>
                <w:color w:val="FF0000"/>
                <w:szCs w:val="21"/>
              </w:rPr>
              <w:t>废票时间</w:t>
            </w:r>
          </w:p>
        </w:tc>
        <w:tc>
          <w:tcPr>
            <w:tcW w:w="1842" w:type="dxa"/>
          </w:tcPr>
          <w:p w14:paraId="588AAB70" w14:textId="77777777" w:rsidR="00112691" w:rsidRPr="00C647B7" w:rsidRDefault="00112691" w:rsidP="00593BE2">
            <w:pPr>
              <w:jc w:val="left"/>
              <w:rPr>
                <w:szCs w:val="21"/>
              </w:rPr>
            </w:pPr>
            <w:r w:rsidRPr="00756228">
              <w:rPr>
                <w:color w:val="FF0000"/>
                <w:szCs w:val="21"/>
              </w:rPr>
              <w:t>String</w:t>
            </w:r>
          </w:p>
        </w:tc>
        <w:tc>
          <w:tcPr>
            <w:tcW w:w="709" w:type="dxa"/>
          </w:tcPr>
          <w:p w14:paraId="5ADFCA84" w14:textId="77777777" w:rsidR="00112691" w:rsidRPr="00C647B7" w:rsidRDefault="00112691" w:rsidP="00593BE2">
            <w:pPr>
              <w:rPr>
                <w:szCs w:val="21"/>
              </w:rPr>
            </w:pPr>
            <w:r w:rsidRPr="00756228">
              <w:rPr>
                <w:rFonts w:hint="eastAsia"/>
                <w:color w:val="FF0000"/>
                <w:szCs w:val="21"/>
              </w:rPr>
              <w:t>是</w:t>
            </w:r>
          </w:p>
        </w:tc>
        <w:tc>
          <w:tcPr>
            <w:tcW w:w="3628" w:type="dxa"/>
          </w:tcPr>
          <w:p w14:paraId="56691A32" w14:textId="77777777" w:rsidR="00112691" w:rsidRPr="00756228" w:rsidRDefault="00112691" w:rsidP="00593BE2">
            <w:pPr>
              <w:jc w:val="left"/>
              <w:rPr>
                <w:color w:val="FF0000"/>
                <w:szCs w:val="21"/>
              </w:rPr>
            </w:pPr>
            <w:r w:rsidRPr="00756228">
              <w:rPr>
                <w:rFonts w:hint="eastAsia"/>
                <w:color w:val="FF0000"/>
                <w:szCs w:val="21"/>
              </w:rPr>
              <w:t>特惠产品时，如果特惠产品中设置了废票时间，则使用特惠产品的废票时间</w:t>
            </w:r>
          </w:p>
          <w:p w14:paraId="191ECDC1" w14:textId="77777777" w:rsidR="00112691" w:rsidRPr="00C647B7" w:rsidRDefault="00112691" w:rsidP="00593BE2">
            <w:pPr>
              <w:jc w:val="left"/>
              <w:rPr>
                <w:szCs w:val="21"/>
              </w:rPr>
            </w:pPr>
            <w:r w:rsidRPr="00756228">
              <w:rPr>
                <w:rFonts w:hint="eastAsia"/>
                <w:color w:val="FF0000"/>
                <w:szCs w:val="21"/>
              </w:rPr>
              <w:t>如果不能废票则写</w:t>
            </w:r>
            <w:r w:rsidRPr="00756228">
              <w:rPr>
                <w:rFonts w:hint="eastAsia"/>
                <w:color w:val="FF0000"/>
                <w:szCs w:val="21"/>
              </w:rPr>
              <w:t>00</w:t>
            </w:r>
            <w:r>
              <w:rPr>
                <w:rFonts w:hint="eastAsia"/>
                <w:color w:val="FF0000"/>
                <w:szCs w:val="21"/>
              </w:rPr>
              <w:t>:</w:t>
            </w:r>
            <w:r w:rsidRPr="00756228">
              <w:rPr>
                <w:rFonts w:hint="eastAsia"/>
                <w:color w:val="FF0000"/>
                <w:szCs w:val="21"/>
              </w:rPr>
              <w:t>00-00</w:t>
            </w:r>
            <w:r>
              <w:rPr>
                <w:rFonts w:hint="eastAsia"/>
                <w:color w:val="FF0000"/>
                <w:szCs w:val="21"/>
              </w:rPr>
              <w:t>:</w:t>
            </w:r>
            <w:r w:rsidRPr="00756228">
              <w:rPr>
                <w:rFonts w:hint="eastAsia"/>
                <w:color w:val="FF0000"/>
                <w:szCs w:val="21"/>
              </w:rPr>
              <w:t>00</w:t>
            </w:r>
          </w:p>
        </w:tc>
      </w:tr>
      <w:tr w:rsidR="00112691" w:rsidRPr="00C647B7" w14:paraId="3C5CD4B8" w14:textId="77777777" w:rsidTr="00593BE2">
        <w:trPr>
          <w:trHeight w:val="283"/>
        </w:trPr>
        <w:tc>
          <w:tcPr>
            <w:tcW w:w="2235" w:type="dxa"/>
          </w:tcPr>
          <w:p w14:paraId="0FA39332" w14:textId="77777777" w:rsidR="00112691" w:rsidRPr="00C647B7" w:rsidRDefault="00112691" w:rsidP="00593BE2">
            <w:pPr>
              <w:rPr>
                <w:szCs w:val="21"/>
              </w:rPr>
            </w:pPr>
            <w:r w:rsidRPr="00C647B7">
              <w:rPr>
                <w:rFonts w:hint="eastAsia"/>
                <w:szCs w:val="21"/>
              </w:rPr>
              <w:t>ticket</w:t>
            </w:r>
            <w:r w:rsidRPr="00C647B7">
              <w:rPr>
                <w:szCs w:val="21"/>
              </w:rPr>
              <w:t>Speed</w:t>
            </w:r>
          </w:p>
        </w:tc>
        <w:tc>
          <w:tcPr>
            <w:tcW w:w="2268" w:type="dxa"/>
          </w:tcPr>
          <w:p w14:paraId="11529FC3" w14:textId="77777777" w:rsidR="00112691" w:rsidRPr="00C647B7" w:rsidRDefault="00112691" w:rsidP="00593BE2">
            <w:pPr>
              <w:rPr>
                <w:szCs w:val="21"/>
              </w:rPr>
            </w:pPr>
            <w:r w:rsidRPr="00C647B7">
              <w:rPr>
                <w:rFonts w:hint="eastAsia"/>
                <w:szCs w:val="21"/>
              </w:rPr>
              <w:t>出票效率</w:t>
            </w:r>
          </w:p>
        </w:tc>
        <w:tc>
          <w:tcPr>
            <w:tcW w:w="1842" w:type="dxa"/>
          </w:tcPr>
          <w:p w14:paraId="29C7B0F7" w14:textId="77777777" w:rsidR="00112691" w:rsidRPr="00C647B7" w:rsidRDefault="00112691" w:rsidP="00593BE2">
            <w:pPr>
              <w:jc w:val="left"/>
              <w:rPr>
                <w:szCs w:val="21"/>
              </w:rPr>
            </w:pPr>
            <w:r w:rsidRPr="00C647B7">
              <w:rPr>
                <w:szCs w:val="21"/>
              </w:rPr>
              <w:t>String</w:t>
            </w:r>
          </w:p>
        </w:tc>
        <w:tc>
          <w:tcPr>
            <w:tcW w:w="709" w:type="dxa"/>
          </w:tcPr>
          <w:p w14:paraId="6CDCC540" w14:textId="77777777" w:rsidR="00112691" w:rsidRPr="00C647B7" w:rsidRDefault="00112691" w:rsidP="00593BE2">
            <w:pPr>
              <w:rPr>
                <w:szCs w:val="21"/>
              </w:rPr>
            </w:pPr>
            <w:r w:rsidRPr="00C647B7">
              <w:rPr>
                <w:rFonts w:hint="eastAsia"/>
                <w:szCs w:val="21"/>
              </w:rPr>
              <w:t>是</w:t>
            </w:r>
          </w:p>
        </w:tc>
        <w:tc>
          <w:tcPr>
            <w:tcW w:w="3628" w:type="dxa"/>
          </w:tcPr>
          <w:p w14:paraId="6C881A10" w14:textId="77777777" w:rsidR="00112691" w:rsidRPr="00C647B7" w:rsidRDefault="00112691" w:rsidP="00593BE2">
            <w:pPr>
              <w:jc w:val="left"/>
              <w:rPr>
                <w:szCs w:val="21"/>
              </w:rPr>
            </w:pPr>
          </w:p>
        </w:tc>
      </w:tr>
      <w:tr w:rsidR="00112691" w:rsidRPr="00C647B7" w14:paraId="6577EF82" w14:textId="77777777" w:rsidTr="00593BE2">
        <w:trPr>
          <w:trHeight w:val="283"/>
        </w:trPr>
        <w:tc>
          <w:tcPr>
            <w:tcW w:w="2235" w:type="dxa"/>
          </w:tcPr>
          <w:p w14:paraId="505968E4" w14:textId="77777777" w:rsidR="00112691" w:rsidRPr="00C647B7" w:rsidRDefault="00112691" w:rsidP="00593BE2">
            <w:pPr>
              <w:rPr>
                <w:szCs w:val="21"/>
              </w:rPr>
            </w:pPr>
            <w:r w:rsidRPr="00C647B7">
              <w:rPr>
                <w:szCs w:val="21"/>
              </w:rPr>
              <w:t>policyBelongTo</w:t>
            </w:r>
          </w:p>
        </w:tc>
        <w:tc>
          <w:tcPr>
            <w:tcW w:w="2268" w:type="dxa"/>
          </w:tcPr>
          <w:p w14:paraId="1119C8B3" w14:textId="77777777" w:rsidR="00112691" w:rsidRPr="00C647B7" w:rsidRDefault="00112691" w:rsidP="00593BE2">
            <w:pPr>
              <w:rPr>
                <w:szCs w:val="21"/>
              </w:rPr>
            </w:pPr>
            <w:r w:rsidRPr="00C647B7">
              <w:rPr>
                <w:rFonts w:hint="eastAsia"/>
                <w:szCs w:val="21"/>
              </w:rPr>
              <w:t>政策归属</w:t>
            </w:r>
          </w:p>
        </w:tc>
        <w:tc>
          <w:tcPr>
            <w:tcW w:w="1842" w:type="dxa"/>
          </w:tcPr>
          <w:p w14:paraId="253534A6" w14:textId="77777777" w:rsidR="00112691" w:rsidRPr="00C647B7" w:rsidRDefault="00112691" w:rsidP="00593BE2">
            <w:pPr>
              <w:jc w:val="left"/>
              <w:rPr>
                <w:szCs w:val="21"/>
              </w:rPr>
            </w:pPr>
            <w:r w:rsidRPr="00C647B7">
              <w:rPr>
                <w:szCs w:val="21"/>
              </w:rPr>
              <w:t>String</w:t>
            </w:r>
          </w:p>
        </w:tc>
        <w:tc>
          <w:tcPr>
            <w:tcW w:w="709" w:type="dxa"/>
          </w:tcPr>
          <w:p w14:paraId="053191EF" w14:textId="77777777" w:rsidR="00112691" w:rsidRPr="00C647B7" w:rsidRDefault="00112691" w:rsidP="00593BE2">
            <w:pPr>
              <w:rPr>
                <w:szCs w:val="21"/>
              </w:rPr>
            </w:pPr>
            <w:r w:rsidRPr="00C647B7">
              <w:rPr>
                <w:rFonts w:hint="eastAsia"/>
                <w:szCs w:val="21"/>
              </w:rPr>
              <w:t>是</w:t>
            </w:r>
          </w:p>
        </w:tc>
        <w:tc>
          <w:tcPr>
            <w:tcW w:w="3628" w:type="dxa"/>
          </w:tcPr>
          <w:p w14:paraId="59B83831" w14:textId="77777777" w:rsidR="00112691" w:rsidRPr="00C647B7" w:rsidRDefault="00112691" w:rsidP="00593BE2">
            <w:pPr>
              <w:jc w:val="left"/>
              <w:rPr>
                <w:szCs w:val="21"/>
              </w:rPr>
            </w:pPr>
            <w:r w:rsidRPr="00C647B7">
              <w:rPr>
                <w:szCs w:val="21"/>
              </w:rPr>
              <w:t xml:space="preserve">1 </w:t>
            </w:r>
            <w:r w:rsidRPr="00C647B7">
              <w:rPr>
                <w:rFonts w:hint="eastAsia"/>
                <w:szCs w:val="21"/>
              </w:rPr>
              <w:t>上级代理政策</w:t>
            </w:r>
          </w:p>
          <w:p w14:paraId="0B509CC0" w14:textId="77777777" w:rsidR="00112691" w:rsidRPr="00C647B7" w:rsidRDefault="00112691" w:rsidP="00593BE2">
            <w:pPr>
              <w:jc w:val="left"/>
              <w:rPr>
                <w:szCs w:val="21"/>
              </w:rPr>
            </w:pPr>
            <w:r w:rsidRPr="00C647B7">
              <w:rPr>
                <w:szCs w:val="21"/>
              </w:rPr>
              <w:t xml:space="preserve">2  </w:t>
            </w:r>
            <w:r w:rsidRPr="00C647B7">
              <w:rPr>
                <w:rFonts w:hint="eastAsia"/>
                <w:szCs w:val="21"/>
              </w:rPr>
              <w:t>异地政策</w:t>
            </w:r>
          </w:p>
          <w:p w14:paraId="2E9A2946" w14:textId="77777777" w:rsidR="00112691" w:rsidRDefault="00112691" w:rsidP="00593BE2">
            <w:pPr>
              <w:jc w:val="left"/>
              <w:rPr>
                <w:szCs w:val="21"/>
              </w:rPr>
            </w:pPr>
            <w:r w:rsidRPr="00C647B7">
              <w:rPr>
                <w:szCs w:val="21"/>
              </w:rPr>
              <w:t xml:space="preserve">3  </w:t>
            </w:r>
            <w:r w:rsidRPr="00C647B7">
              <w:rPr>
                <w:rFonts w:hint="eastAsia"/>
                <w:szCs w:val="21"/>
              </w:rPr>
              <w:t>自己政策</w:t>
            </w:r>
          </w:p>
          <w:p w14:paraId="6B2E2CC2" w14:textId="77777777" w:rsidR="00112691" w:rsidRPr="00C647B7" w:rsidRDefault="00112691" w:rsidP="00593BE2">
            <w:pPr>
              <w:jc w:val="left"/>
              <w:rPr>
                <w:szCs w:val="21"/>
              </w:rPr>
            </w:pPr>
            <w:r w:rsidRPr="00164E14">
              <w:rPr>
                <w:rFonts w:hint="eastAsia"/>
                <w:color w:val="FF0000"/>
                <w:szCs w:val="21"/>
              </w:rPr>
              <w:t>暂未启用</w:t>
            </w:r>
          </w:p>
        </w:tc>
      </w:tr>
      <w:tr w:rsidR="00112691" w:rsidRPr="00C647B7" w14:paraId="6FEFB3B1" w14:textId="77777777" w:rsidTr="00593BE2">
        <w:trPr>
          <w:trHeight w:val="283"/>
        </w:trPr>
        <w:tc>
          <w:tcPr>
            <w:tcW w:w="2235" w:type="dxa"/>
          </w:tcPr>
          <w:p w14:paraId="452C30C2" w14:textId="77777777" w:rsidR="00112691" w:rsidRPr="00C647B7" w:rsidRDefault="00112691" w:rsidP="00593BE2">
            <w:pPr>
              <w:rPr>
                <w:szCs w:val="21"/>
              </w:rPr>
            </w:pPr>
            <w:r w:rsidRPr="00C647B7">
              <w:rPr>
                <w:rFonts w:hint="eastAsia"/>
                <w:szCs w:val="21"/>
              </w:rPr>
              <w:t>productType</w:t>
            </w:r>
          </w:p>
        </w:tc>
        <w:tc>
          <w:tcPr>
            <w:tcW w:w="2268" w:type="dxa"/>
          </w:tcPr>
          <w:p w14:paraId="4B5756D8" w14:textId="77777777" w:rsidR="00112691" w:rsidRPr="00C647B7" w:rsidRDefault="00112691" w:rsidP="00593BE2">
            <w:pPr>
              <w:rPr>
                <w:szCs w:val="21"/>
              </w:rPr>
            </w:pPr>
            <w:r w:rsidRPr="00C647B7">
              <w:rPr>
                <w:rFonts w:hint="eastAsia"/>
                <w:szCs w:val="21"/>
              </w:rPr>
              <w:t>产品类别</w:t>
            </w:r>
          </w:p>
        </w:tc>
        <w:tc>
          <w:tcPr>
            <w:tcW w:w="1842" w:type="dxa"/>
          </w:tcPr>
          <w:p w14:paraId="70AB8A89" w14:textId="77777777" w:rsidR="00112691" w:rsidRPr="00C647B7" w:rsidRDefault="00112691" w:rsidP="00593BE2">
            <w:pPr>
              <w:jc w:val="left"/>
              <w:rPr>
                <w:szCs w:val="21"/>
              </w:rPr>
            </w:pPr>
            <w:r>
              <w:rPr>
                <w:rFonts w:hint="eastAsia"/>
                <w:szCs w:val="21"/>
              </w:rPr>
              <w:t>Integer</w:t>
            </w:r>
          </w:p>
        </w:tc>
        <w:tc>
          <w:tcPr>
            <w:tcW w:w="709" w:type="dxa"/>
          </w:tcPr>
          <w:p w14:paraId="7FEEA373" w14:textId="77777777" w:rsidR="00112691" w:rsidRPr="00C647B7" w:rsidRDefault="00112691" w:rsidP="00593BE2">
            <w:pPr>
              <w:rPr>
                <w:szCs w:val="21"/>
              </w:rPr>
            </w:pPr>
            <w:r w:rsidRPr="00C647B7">
              <w:rPr>
                <w:rFonts w:hint="eastAsia"/>
                <w:szCs w:val="21"/>
              </w:rPr>
              <w:t>是</w:t>
            </w:r>
          </w:p>
        </w:tc>
        <w:tc>
          <w:tcPr>
            <w:tcW w:w="3628" w:type="dxa"/>
          </w:tcPr>
          <w:p w14:paraId="01017262" w14:textId="77777777" w:rsidR="00112691" w:rsidRDefault="00112691" w:rsidP="00593BE2">
            <w:pPr>
              <w:jc w:val="left"/>
              <w:rPr>
                <w:szCs w:val="21"/>
              </w:rPr>
            </w:pPr>
            <w:r w:rsidRPr="00C647B7">
              <w:rPr>
                <w:rFonts w:hint="eastAsia"/>
                <w:szCs w:val="21"/>
              </w:rPr>
              <w:t>1</w:t>
            </w:r>
            <w:r>
              <w:rPr>
                <w:rFonts w:hint="eastAsia"/>
                <w:szCs w:val="21"/>
              </w:rPr>
              <w:t>普通政策</w:t>
            </w:r>
          </w:p>
          <w:p w14:paraId="2F8DD9F7" w14:textId="77777777" w:rsidR="00112691" w:rsidRPr="000E4B2B" w:rsidRDefault="00112691" w:rsidP="00593BE2">
            <w:pPr>
              <w:jc w:val="left"/>
              <w:rPr>
                <w:szCs w:val="21"/>
              </w:rPr>
            </w:pPr>
            <w:r w:rsidRPr="000E4B2B">
              <w:rPr>
                <w:rFonts w:hint="eastAsia"/>
                <w:szCs w:val="21"/>
              </w:rPr>
              <w:t xml:space="preserve">4 </w:t>
            </w:r>
            <w:r w:rsidRPr="000E4B2B">
              <w:rPr>
                <w:rFonts w:hint="eastAsia"/>
                <w:szCs w:val="21"/>
              </w:rPr>
              <w:t>特惠产品</w:t>
            </w:r>
          </w:p>
        </w:tc>
      </w:tr>
      <w:tr w:rsidR="00112691" w:rsidRPr="00C647B7" w14:paraId="4B2AB64D" w14:textId="77777777" w:rsidTr="00593BE2">
        <w:trPr>
          <w:trHeight w:val="144"/>
        </w:trPr>
        <w:tc>
          <w:tcPr>
            <w:tcW w:w="2235" w:type="dxa"/>
          </w:tcPr>
          <w:p w14:paraId="59CD8645" w14:textId="77777777" w:rsidR="00112691" w:rsidRPr="00C647B7" w:rsidRDefault="00112691" w:rsidP="00593BE2">
            <w:pPr>
              <w:jc w:val="left"/>
              <w:rPr>
                <w:szCs w:val="21"/>
              </w:rPr>
            </w:pPr>
            <w:r w:rsidRPr="00C647B7">
              <w:rPr>
                <w:szCs w:val="21"/>
              </w:rPr>
              <w:t>routeType</w:t>
            </w:r>
          </w:p>
        </w:tc>
        <w:tc>
          <w:tcPr>
            <w:tcW w:w="2268" w:type="dxa"/>
          </w:tcPr>
          <w:p w14:paraId="3CA4FC21" w14:textId="77777777" w:rsidR="00112691" w:rsidRPr="00C647B7" w:rsidRDefault="00112691" w:rsidP="00593BE2">
            <w:pPr>
              <w:jc w:val="center"/>
              <w:rPr>
                <w:szCs w:val="21"/>
              </w:rPr>
            </w:pPr>
            <w:r w:rsidRPr="00C647B7">
              <w:rPr>
                <w:rFonts w:hint="eastAsia"/>
                <w:szCs w:val="21"/>
              </w:rPr>
              <w:t>单程、往返、联程</w:t>
            </w:r>
          </w:p>
        </w:tc>
        <w:tc>
          <w:tcPr>
            <w:tcW w:w="1842" w:type="dxa"/>
          </w:tcPr>
          <w:p w14:paraId="20694985" w14:textId="77777777" w:rsidR="00112691" w:rsidRPr="00C647B7" w:rsidRDefault="00112691" w:rsidP="00593BE2">
            <w:pPr>
              <w:jc w:val="left"/>
              <w:rPr>
                <w:szCs w:val="21"/>
              </w:rPr>
            </w:pPr>
            <w:r w:rsidRPr="00C647B7">
              <w:rPr>
                <w:rFonts w:hint="eastAsia"/>
                <w:szCs w:val="21"/>
              </w:rPr>
              <w:t>String</w:t>
            </w:r>
          </w:p>
        </w:tc>
        <w:tc>
          <w:tcPr>
            <w:tcW w:w="709" w:type="dxa"/>
          </w:tcPr>
          <w:p w14:paraId="02362A65" w14:textId="77777777" w:rsidR="00112691" w:rsidRPr="00C647B7" w:rsidRDefault="00112691" w:rsidP="00593BE2">
            <w:pPr>
              <w:rPr>
                <w:szCs w:val="21"/>
              </w:rPr>
            </w:pPr>
            <w:r w:rsidRPr="00C647B7">
              <w:rPr>
                <w:rFonts w:hint="eastAsia"/>
                <w:szCs w:val="21"/>
              </w:rPr>
              <w:t>是</w:t>
            </w:r>
          </w:p>
        </w:tc>
        <w:tc>
          <w:tcPr>
            <w:tcW w:w="3628" w:type="dxa"/>
          </w:tcPr>
          <w:p w14:paraId="73050535" w14:textId="77777777" w:rsidR="00112691" w:rsidRPr="000E4B2B" w:rsidRDefault="00112691" w:rsidP="00593BE2">
            <w:pPr>
              <w:jc w:val="left"/>
              <w:rPr>
                <w:szCs w:val="21"/>
              </w:rPr>
            </w:pPr>
            <w:r w:rsidRPr="000E4B2B">
              <w:rPr>
                <w:rFonts w:hint="eastAsia"/>
                <w:szCs w:val="21"/>
              </w:rPr>
              <w:t>OW</w:t>
            </w:r>
            <w:r w:rsidRPr="000E4B2B">
              <w:rPr>
                <w:rFonts w:hint="eastAsia"/>
                <w:szCs w:val="21"/>
              </w:rPr>
              <w:t>——单程</w:t>
            </w:r>
          </w:p>
          <w:p w14:paraId="22A5BC04" w14:textId="77777777" w:rsidR="00112691" w:rsidRPr="00C647B7" w:rsidRDefault="00112691" w:rsidP="00593BE2">
            <w:pPr>
              <w:jc w:val="left"/>
              <w:rPr>
                <w:szCs w:val="21"/>
              </w:rPr>
            </w:pPr>
            <w:r w:rsidRPr="00C647B7">
              <w:rPr>
                <w:rFonts w:hint="eastAsia"/>
                <w:szCs w:val="21"/>
              </w:rPr>
              <w:t>RT</w:t>
            </w:r>
            <w:r w:rsidRPr="00C647B7">
              <w:rPr>
                <w:rFonts w:hint="eastAsia"/>
                <w:szCs w:val="21"/>
              </w:rPr>
              <w:t>——往返</w:t>
            </w:r>
          </w:p>
        </w:tc>
      </w:tr>
      <w:tr w:rsidR="00112691" w:rsidRPr="00C647B7" w14:paraId="32A99409" w14:textId="77777777" w:rsidTr="00593BE2">
        <w:trPr>
          <w:trHeight w:val="283"/>
        </w:trPr>
        <w:tc>
          <w:tcPr>
            <w:tcW w:w="2235" w:type="dxa"/>
          </w:tcPr>
          <w:p w14:paraId="40A08170" w14:textId="77777777" w:rsidR="00112691" w:rsidRPr="00C647B7" w:rsidRDefault="00112691" w:rsidP="00593BE2">
            <w:pPr>
              <w:rPr>
                <w:szCs w:val="21"/>
              </w:rPr>
            </w:pPr>
            <w:r>
              <w:rPr>
                <w:rFonts w:hint="eastAsia"/>
                <w:szCs w:val="21"/>
              </w:rPr>
              <w:t>c</w:t>
            </w:r>
            <w:r w:rsidRPr="00C647B7">
              <w:rPr>
                <w:szCs w:val="21"/>
              </w:rPr>
              <w:t>omment</w:t>
            </w:r>
          </w:p>
        </w:tc>
        <w:tc>
          <w:tcPr>
            <w:tcW w:w="2268" w:type="dxa"/>
          </w:tcPr>
          <w:p w14:paraId="68927AE1" w14:textId="77777777" w:rsidR="00112691" w:rsidRPr="00C647B7" w:rsidRDefault="00112691" w:rsidP="00593BE2">
            <w:pPr>
              <w:rPr>
                <w:szCs w:val="21"/>
              </w:rPr>
            </w:pPr>
            <w:r>
              <w:rPr>
                <w:rFonts w:hint="eastAsia"/>
                <w:szCs w:val="21"/>
              </w:rPr>
              <w:t>备注</w:t>
            </w:r>
          </w:p>
        </w:tc>
        <w:tc>
          <w:tcPr>
            <w:tcW w:w="1842" w:type="dxa"/>
          </w:tcPr>
          <w:p w14:paraId="5680F7BB" w14:textId="77777777" w:rsidR="00112691" w:rsidRPr="00C647B7" w:rsidRDefault="00112691" w:rsidP="00593BE2">
            <w:pPr>
              <w:jc w:val="left"/>
              <w:rPr>
                <w:szCs w:val="21"/>
              </w:rPr>
            </w:pPr>
            <w:r w:rsidRPr="00C647B7">
              <w:rPr>
                <w:szCs w:val="21"/>
              </w:rPr>
              <w:t>String</w:t>
            </w:r>
          </w:p>
        </w:tc>
        <w:tc>
          <w:tcPr>
            <w:tcW w:w="709" w:type="dxa"/>
          </w:tcPr>
          <w:p w14:paraId="2CACB3A6" w14:textId="77777777" w:rsidR="00112691" w:rsidRPr="00C647B7" w:rsidRDefault="00112691" w:rsidP="00593BE2">
            <w:pPr>
              <w:rPr>
                <w:szCs w:val="21"/>
              </w:rPr>
            </w:pPr>
            <w:r>
              <w:rPr>
                <w:rFonts w:hint="eastAsia"/>
                <w:szCs w:val="21"/>
              </w:rPr>
              <w:t>否</w:t>
            </w:r>
          </w:p>
        </w:tc>
        <w:tc>
          <w:tcPr>
            <w:tcW w:w="3628" w:type="dxa"/>
          </w:tcPr>
          <w:p w14:paraId="7874C4AA" w14:textId="77777777" w:rsidR="00112691" w:rsidRPr="00C647B7" w:rsidRDefault="00112691" w:rsidP="00593BE2">
            <w:pPr>
              <w:jc w:val="left"/>
              <w:rPr>
                <w:szCs w:val="21"/>
              </w:rPr>
            </w:pPr>
            <w:r>
              <w:rPr>
                <w:rFonts w:hint="eastAsia"/>
                <w:szCs w:val="21"/>
              </w:rPr>
              <w:t>备注</w:t>
            </w:r>
          </w:p>
        </w:tc>
      </w:tr>
      <w:tr w:rsidR="00112691" w:rsidRPr="00C647B7" w14:paraId="412BDCA0" w14:textId="77777777" w:rsidTr="00593BE2">
        <w:trPr>
          <w:trHeight w:val="144"/>
        </w:trPr>
        <w:tc>
          <w:tcPr>
            <w:tcW w:w="2235" w:type="dxa"/>
          </w:tcPr>
          <w:p w14:paraId="2EA0F4DD" w14:textId="77777777" w:rsidR="00112691" w:rsidRPr="006615F5" w:rsidRDefault="00112691" w:rsidP="00593BE2">
            <w:pPr>
              <w:rPr>
                <w:color w:val="FF0000"/>
                <w:szCs w:val="21"/>
                <w:highlight w:val="yellow"/>
              </w:rPr>
            </w:pPr>
            <w:r w:rsidRPr="006615F5">
              <w:rPr>
                <w:color w:val="FF0000"/>
                <w:szCs w:val="21"/>
                <w:highlight w:val="yellow"/>
              </w:rPr>
              <w:t>flightNoIncluding</w:t>
            </w:r>
          </w:p>
        </w:tc>
        <w:tc>
          <w:tcPr>
            <w:tcW w:w="2268" w:type="dxa"/>
          </w:tcPr>
          <w:p w14:paraId="6FDE82B9" w14:textId="77777777" w:rsidR="00112691" w:rsidRPr="006615F5" w:rsidRDefault="00112691" w:rsidP="00593BE2">
            <w:pPr>
              <w:jc w:val="left"/>
              <w:rPr>
                <w:color w:val="FF0000"/>
                <w:szCs w:val="21"/>
                <w:highlight w:val="yellow"/>
              </w:rPr>
            </w:pPr>
            <w:r w:rsidRPr="006615F5">
              <w:rPr>
                <w:rFonts w:hint="eastAsia"/>
                <w:color w:val="FF0000"/>
                <w:szCs w:val="21"/>
                <w:highlight w:val="yellow"/>
              </w:rPr>
              <w:t>适用的航班</w:t>
            </w:r>
          </w:p>
        </w:tc>
        <w:tc>
          <w:tcPr>
            <w:tcW w:w="1842" w:type="dxa"/>
          </w:tcPr>
          <w:p w14:paraId="4649D523" w14:textId="77777777" w:rsidR="00112691" w:rsidRPr="006615F5" w:rsidRDefault="00112691" w:rsidP="00593BE2">
            <w:pPr>
              <w:jc w:val="left"/>
              <w:rPr>
                <w:color w:val="FF0000"/>
                <w:szCs w:val="21"/>
                <w:highlight w:val="yellow"/>
              </w:rPr>
            </w:pPr>
            <w:r w:rsidRPr="006615F5">
              <w:rPr>
                <w:rFonts w:hint="eastAsia"/>
                <w:color w:val="FF0000"/>
                <w:szCs w:val="21"/>
                <w:highlight w:val="yellow"/>
              </w:rPr>
              <w:t>String</w:t>
            </w:r>
          </w:p>
        </w:tc>
        <w:tc>
          <w:tcPr>
            <w:tcW w:w="709" w:type="dxa"/>
          </w:tcPr>
          <w:p w14:paraId="19828924" w14:textId="77777777" w:rsidR="00112691" w:rsidRPr="006615F5" w:rsidRDefault="00112691" w:rsidP="00593BE2">
            <w:pPr>
              <w:rPr>
                <w:color w:val="FF0000"/>
                <w:szCs w:val="21"/>
                <w:highlight w:val="yellow"/>
              </w:rPr>
            </w:pPr>
            <w:r w:rsidRPr="006615F5">
              <w:rPr>
                <w:rFonts w:hint="eastAsia"/>
                <w:color w:val="FF0000"/>
                <w:szCs w:val="21"/>
                <w:highlight w:val="yellow"/>
              </w:rPr>
              <w:t>否</w:t>
            </w:r>
          </w:p>
        </w:tc>
        <w:tc>
          <w:tcPr>
            <w:tcW w:w="3628" w:type="dxa"/>
          </w:tcPr>
          <w:p w14:paraId="3FD3F35C" w14:textId="77777777" w:rsidR="00112691" w:rsidRPr="006615F5" w:rsidRDefault="006615F5" w:rsidP="00593BE2">
            <w:pPr>
              <w:jc w:val="left"/>
              <w:rPr>
                <w:color w:val="FF0000"/>
                <w:szCs w:val="21"/>
                <w:highlight w:val="yellow"/>
              </w:rPr>
            </w:pPr>
            <w:r w:rsidRPr="006615F5">
              <w:rPr>
                <w:rFonts w:hint="eastAsia"/>
                <w:color w:val="FF0000"/>
                <w:szCs w:val="21"/>
                <w:highlight w:val="yellow"/>
              </w:rPr>
              <w:t>如“</w:t>
            </w:r>
            <w:r w:rsidRPr="006615F5">
              <w:rPr>
                <w:rFonts w:hint="eastAsia"/>
                <w:color w:val="FF0000"/>
                <w:szCs w:val="21"/>
                <w:highlight w:val="yellow"/>
              </w:rPr>
              <w:t>1234/5678</w:t>
            </w:r>
            <w:r w:rsidRPr="006615F5">
              <w:rPr>
                <w:rFonts w:hint="eastAsia"/>
                <w:color w:val="FF0000"/>
                <w:szCs w:val="21"/>
                <w:highlight w:val="yellow"/>
              </w:rPr>
              <w:t>”，多个航班之间、</w:t>
            </w:r>
            <w:r w:rsidRPr="006615F5">
              <w:rPr>
                <w:rFonts w:hint="eastAsia"/>
                <w:color w:val="FF0000"/>
                <w:szCs w:val="21"/>
                <w:highlight w:val="yellow"/>
              </w:rPr>
              <w:t>/</w:t>
            </w:r>
            <w:r w:rsidRPr="006615F5">
              <w:rPr>
                <w:rFonts w:hint="eastAsia"/>
                <w:color w:val="FF0000"/>
                <w:szCs w:val="21"/>
                <w:highlight w:val="yellow"/>
              </w:rPr>
              <w:t>分隔</w:t>
            </w:r>
          </w:p>
        </w:tc>
      </w:tr>
      <w:tr w:rsidR="00112691" w:rsidRPr="00C647B7" w14:paraId="4F81BCAD" w14:textId="77777777" w:rsidTr="00593BE2">
        <w:trPr>
          <w:trHeight w:val="144"/>
        </w:trPr>
        <w:tc>
          <w:tcPr>
            <w:tcW w:w="2235" w:type="dxa"/>
          </w:tcPr>
          <w:p w14:paraId="4ABBB58C" w14:textId="77777777" w:rsidR="00112691" w:rsidRPr="00C647B7" w:rsidRDefault="00112691" w:rsidP="00593BE2">
            <w:pPr>
              <w:rPr>
                <w:szCs w:val="21"/>
              </w:rPr>
            </w:pPr>
            <w:r w:rsidRPr="00C647B7">
              <w:rPr>
                <w:szCs w:val="21"/>
              </w:rPr>
              <w:t>flightNoExclude</w:t>
            </w:r>
          </w:p>
        </w:tc>
        <w:tc>
          <w:tcPr>
            <w:tcW w:w="2268" w:type="dxa"/>
          </w:tcPr>
          <w:p w14:paraId="1E30AA62" w14:textId="77777777" w:rsidR="00112691" w:rsidRPr="00C647B7" w:rsidRDefault="00112691" w:rsidP="00593BE2">
            <w:pPr>
              <w:jc w:val="left"/>
              <w:rPr>
                <w:szCs w:val="21"/>
              </w:rPr>
            </w:pPr>
            <w:r w:rsidRPr="00C647B7">
              <w:rPr>
                <w:rFonts w:hint="eastAsia"/>
                <w:szCs w:val="21"/>
              </w:rPr>
              <w:t>不适用的航班</w:t>
            </w:r>
          </w:p>
        </w:tc>
        <w:tc>
          <w:tcPr>
            <w:tcW w:w="1842" w:type="dxa"/>
          </w:tcPr>
          <w:p w14:paraId="4C052201" w14:textId="77777777" w:rsidR="00112691" w:rsidRPr="00C647B7" w:rsidRDefault="00112691" w:rsidP="00593BE2">
            <w:pPr>
              <w:jc w:val="left"/>
              <w:rPr>
                <w:szCs w:val="21"/>
              </w:rPr>
            </w:pPr>
            <w:r w:rsidRPr="00C647B7">
              <w:rPr>
                <w:rFonts w:hint="eastAsia"/>
                <w:szCs w:val="21"/>
              </w:rPr>
              <w:t>String</w:t>
            </w:r>
          </w:p>
        </w:tc>
        <w:tc>
          <w:tcPr>
            <w:tcW w:w="709" w:type="dxa"/>
          </w:tcPr>
          <w:p w14:paraId="7BF6673D" w14:textId="77777777" w:rsidR="00112691" w:rsidRPr="00C647B7" w:rsidRDefault="00112691" w:rsidP="00593BE2">
            <w:pPr>
              <w:rPr>
                <w:szCs w:val="21"/>
              </w:rPr>
            </w:pPr>
            <w:r w:rsidRPr="00C647B7">
              <w:rPr>
                <w:rFonts w:hint="eastAsia"/>
                <w:szCs w:val="21"/>
              </w:rPr>
              <w:t>否</w:t>
            </w:r>
          </w:p>
        </w:tc>
        <w:tc>
          <w:tcPr>
            <w:tcW w:w="3628" w:type="dxa"/>
          </w:tcPr>
          <w:p w14:paraId="36E37810" w14:textId="77777777" w:rsidR="00112691" w:rsidRPr="00C647B7" w:rsidRDefault="00112691" w:rsidP="00593BE2">
            <w:pPr>
              <w:jc w:val="left"/>
              <w:rPr>
                <w:szCs w:val="21"/>
              </w:rPr>
            </w:pPr>
            <w:r w:rsidRPr="00C647B7">
              <w:rPr>
                <w:rFonts w:hint="eastAsia"/>
                <w:szCs w:val="21"/>
              </w:rPr>
              <w:t>如“</w:t>
            </w:r>
            <w:r w:rsidRPr="00C647B7">
              <w:rPr>
                <w:rFonts w:hint="eastAsia"/>
                <w:szCs w:val="21"/>
              </w:rPr>
              <w:t>1234,5678</w:t>
            </w:r>
            <w:r w:rsidRPr="00C647B7">
              <w:rPr>
                <w:rFonts w:hint="eastAsia"/>
                <w:szCs w:val="21"/>
              </w:rPr>
              <w:t>”，多个航班之间逗号分隔</w:t>
            </w:r>
          </w:p>
        </w:tc>
      </w:tr>
      <w:tr w:rsidR="00112691" w:rsidRPr="00C647B7" w14:paraId="774D8FF2" w14:textId="77777777" w:rsidTr="00593BE2">
        <w:trPr>
          <w:trHeight w:val="144"/>
        </w:trPr>
        <w:tc>
          <w:tcPr>
            <w:tcW w:w="2235" w:type="dxa"/>
          </w:tcPr>
          <w:p w14:paraId="3F3021E6" w14:textId="77777777" w:rsidR="00112691" w:rsidRPr="00C647B7" w:rsidRDefault="00112691" w:rsidP="00593BE2">
            <w:pPr>
              <w:rPr>
                <w:szCs w:val="21"/>
              </w:rPr>
            </w:pPr>
            <w:r w:rsidRPr="00C647B7">
              <w:rPr>
                <w:szCs w:val="21"/>
              </w:rPr>
              <w:t>flightCycle</w:t>
            </w:r>
          </w:p>
        </w:tc>
        <w:tc>
          <w:tcPr>
            <w:tcW w:w="2268" w:type="dxa"/>
          </w:tcPr>
          <w:p w14:paraId="3491415B" w14:textId="77777777" w:rsidR="00112691" w:rsidRPr="00C647B7" w:rsidRDefault="00112691" w:rsidP="00593BE2">
            <w:pPr>
              <w:jc w:val="left"/>
              <w:rPr>
                <w:szCs w:val="21"/>
              </w:rPr>
            </w:pPr>
            <w:r w:rsidRPr="00C647B7">
              <w:rPr>
                <w:rFonts w:hint="eastAsia"/>
                <w:szCs w:val="21"/>
              </w:rPr>
              <w:t>航班周期</w:t>
            </w:r>
          </w:p>
        </w:tc>
        <w:tc>
          <w:tcPr>
            <w:tcW w:w="1842" w:type="dxa"/>
          </w:tcPr>
          <w:p w14:paraId="438520DE" w14:textId="77777777" w:rsidR="00112691" w:rsidRPr="00C647B7" w:rsidRDefault="00112691" w:rsidP="00593BE2">
            <w:pPr>
              <w:jc w:val="left"/>
              <w:rPr>
                <w:szCs w:val="21"/>
              </w:rPr>
            </w:pPr>
            <w:r w:rsidRPr="00C647B7">
              <w:rPr>
                <w:rFonts w:hint="eastAsia"/>
                <w:szCs w:val="21"/>
              </w:rPr>
              <w:t>String</w:t>
            </w:r>
          </w:p>
        </w:tc>
        <w:tc>
          <w:tcPr>
            <w:tcW w:w="709" w:type="dxa"/>
          </w:tcPr>
          <w:p w14:paraId="654AB233" w14:textId="77777777" w:rsidR="00112691" w:rsidRPr="00C647B7" w:rsidRDefault="00112691" w:rsidP="00593BE2">
            <w:pPr>
              <w:rPr>
                <w:szCs w:val="21"/>
              </w:rPr>
            </w:pPr>
            <w:r w:rsidRPr="00C647B7">
              <w:rPr>
                <w:rFonts w:hint="eastAsia"/>
                <w:szCs w:val="21"/>
              </w:rPr>
              <w:t>否</w:t>
            </w:r>
          </w:p>
        </w:tc>
        <w:tc>
          <w:tcPr>
            <w:tcW w:w="3628" w:type="dxa"/>
          </w:tcPr>
          <w:p w14:paraId="7DA3284A" w14:textId="77777777" w:rsidR="00112691" w:rsidRPr="00C647B7" w:rsidRDefault="00112691" w:rsidP="00593BE2">
            <w:pPr>
              <w:jc w:val="left"/>
              <w:rPr>
                <w:szCs w:val="21"/>
              </w:rPr>
            </w:pPr>
            <w:r w:rsidRPr="00C647B7">
              <w:rPr>
                <w:rFonts w:hint="eastAsia"/>
                <w:szCs w:val="21"/>
              </w:rPr>
              <w:t>如“</w:t>
            </w:r>
            <w:r w:rsidRPr="00C647B7">
              <w:rPr>
                <w:rFonts w:hint="eastAsia"/>
                <w:szCs w:val="21"/>
              </w:rPr>
              <w:t>1,2,3,4</w:t>
            </w:r>
            <w:r w:rsidRPr="00C647B7">
              <w:rPr>
                <w:rFonts w:hint="eastAsia"/>
                <w:szCs w:val="21"/>
              </w:rPr>
              <w:t>”表示周一、周二、周三、周四的航班可用</w:t>
            </w:r>
          </w:p>
        </w:tc>
      </w:tr>
      <w:tr w:rsidR="00112691" w:rsidRPr="00C647B7" w14:paraId="3451A690" w14:textId="77777777" w:rsidTr="00593BE2">
        <w:trPr>
          <w:trHeight w:val="144"/>
        </w:trPr>
        <w:tc>
          <w:tcPr>
            <w:tcW w:w="2235" w:type="dxa"/>
          </w:tcPr>
          <w:p w14:paraId="75983ADC" w14:textId="77777777" w:rsidR="00112691" w:rsidRPr="00C647B7" w:rsidRDefault="00112691" w:rsidP="00593BE2">
            <w:pPr>
              <w:rPr>
                <w:szCs w:val="21"/>
              </w:rPr>
            </w:pPr>
            <w:r w:rsidRPr="00C647B7">
              <w:rPr>
                <w:szCs w:val="21"/>
              </w:rPr>
              <w:t>departureExclude</w:t>
            </w:r>
          </w:p>
        </w:tc>
        <w:tc>
          <w:tcPr>
            <w:tcW w:w="2268" w:type="dxa"/>
          </w:tcPr>
          <w:p w14:paraId="6C17052D" w14:textId="77777777" w:rsidR="00112691" w:rsidRPr="00C647B7" w:rsidRDefault="00112691" w:rsidP="00593BE2">
            <w:pPr>
              <w:jc w:val="left"/>
              <w:rPr>
                <w:szCs w:val="21"/>
              </w:rPr>
            </w:pPr>
            <w:r w:rsidRPr="00C647B7">
              <w:rPr>
                <w:rFonts w:hint="eastAsia"/>
                <w:szCs w:val="21"/>
              </w:rPr>
              <w:t>出发不适用</w:t>
            </w:r>
          </w:p>
        </w:tc>
        <w:tc>
          <w:tcPr>
            <w:tcW w:w="1842" w:type="dxa"/>
          </w:tcPr>
          <w:p w14:paraId="4A2E87E8" w14:textId="77777777" w:rsidR="00112691" w:rsidRPr="00C647B7" w:rsidRDefault="00112691" w:rsidP="00593BE2">
            <w:pPr>
              <w:jc w:val="left"/>
              <w:rPr>
                <w:szCs w:val="21"/>
              </w:rPr>
            </w:pPr>
            <w:r w:rsidRPr="00C647B7">
              <w:rPr>
                <w:rFonts w:hint="eastAsia"/>
                <w:szCs w:val="21"/>
              </w:rPr>
              <w:t>String</w:t>
            </w:r>
          </w:p>
        </w:tc>
        <w:tc>
          <w:tcPr>
            <w:tcW w:w="709" w:type="dxa"/>
          </w:tcPr>
          <w:p w14:paraId="7620B328" w14:textId="77777777" w:rsidR="00112691" w:rsidRPr="00C647B7" w:rsidRDefault="00112691" w:rsidP="00593BE2">
            <w:pPr>
              <w:rPr>
                <w:szCs w:val="21"/>
              </w:rPr>
            </w:pPr>
            <w:r w:rsidRPr="00C647B7">
              <w:rPr>
                <w:rFonts w:hint="eastAsia"/>
                <w:szCs w:val="21"/>
              </w:rPr>
              <w:t>否</w:t>
            </w:r>
          </w:p>
        </w:tc>
        <w:tc>
          <w:tcPr>
            <w:tcW w:w="3628" w:type="dxa"/>
          </w:tcPr>
          <w:p w14:paraId="5F860A9A" w14:textId="77777777" w:rsidR="00112691" w:rsidRPr="00C647B7" w:rsidRDefault="00112691" w:rsidP="00593BE2">
            <w:pPr>
              <w:jc w:val="left"/>
              <w:rPr>
                <w:szCs w:val="21"/>
              </w:rPr>
            </w:pPr>
            <w:r w:rsidRPr="00C647B7">
              <w:rPr>
                <w:rFonts w:hint="eastAsia"/>
                <w:szCs w:val="21"/>
              </w:rPr>
              <w:t>当出发机场为</w:t>
            </w:r>
            <w:r w:rsidRPr="00C647B7">
              <w:rPr>
                <w:rFonts w:hint="eastAsia"/>
                <w:szCs w:val="21"/>
              </w:rPr>
              <w:t>999</w:t>
            </w:r>
            <w:r w:rsidRPr="00C647B7">
              <w:rPr>
                <w:rFonts w:hint="eastAsia"/>
                <w:szCs w:val="21"/>
              </w:rPr>
              <w:t>（全国）时使用，表示此政策不适用于</w:t>
            </w:r>
            <w:r w:rsidRPr="00C647B7">
              <w:rPr>
                <w:szCs w:val="21"/>
              </w:rPr>
              <w:t>departureExclude</w:t>
            </w:r>
            <w:r w:rsidRPr="00C647B7">
              <w:rPr>
                <w:rFonts w:hint="eastAsia"/>
                <w:szCs w:val="21"/>
              </w:rPr>
              <w:t>出发的航线</w:t>
            </w:r>
          </w:p>
        </w:tc>
      </w:tr>
      <w:tr w:rsidR="00112691" w:rsidRPr="00C647B7" w14:paraId="14B171B4" w14:textId="77777777" w:rsidTr="00593BE2">
        <w:trPr>
          <w:trHeight w:val="144"/>
        </w:trPr>
        <w:tc>
          <w:tcPr>
            <w:tcW w:w="2235" w:type="dxa"/>
          </w:tcPr>
          <w:p w14:paraId="3B6FBC60" w14:textId="77777777" w:rsidR="00112691" w:rsidRPr="00C647B7" w:rsidRDefault="00112691" w:rsidP="00593BE2">
            <w:pPr>
              <w:rPr>
                <w:szCs w:val="21"/>
              </w:rPr>
            </w:pPr>
            <w:r w:rsidRPr="00C647B7">
              <w:rPr>
                <w:szCs w:val="21"/>
              </w:rPr>
              <w:t>arrivalExclude</w:t>
            </w:r>
          </w:p>
        </w:tc>
        <w:tc>
          <w:tcPr>
            <w:tcW w:w="2268" w:type="dxa"/>
          </w:tcPr>
          <w:p w14:paraId="489A9574" w14:textId="77777777" w:rsidR="00112691" w:rsidRPr="00C647B7" w:rsidRDefault="00112691" w:rsidP="00593BE2">
            <w:pPr>
              <w:jc w:val="left"/>
              <w:rPr>
                <w:szCs w:val="21"/>
              </w:rPr>
            </w:pPr>
            <w:r w:rsidRPr="00C647B7">
              <w:rPr>
                <w:rFonts w:hint="eastAsia"/>
                <w:szCs w:val="21"/>
              </w:rPr>
              <w:t>抵达不适用</w:t>
            </w:r>
          </w:p>
        </w:tc>
        <w:tc>
          <w:tcPr>
            <w:tcW w:w="1842" w:type="dxa"/>
          </w:tcPr>
          <w:p w14:paraId="6D64502A" w14:textId="77777777" w:rsidR="00112691" w:rsidRPr="00C647B7" w:rsidRDefault="00112691" w:rsidP="00593BE2">
            <w:pPr>
              <w:jc w:val="left"/>
              <w:rPr>
                <w:szCs w:val="21"/>
              </w:rPr>
            </w:pPr>
            <w:r w:rsidRPr="00C647B7">
              <w:rPr>
                <w:rFonts w:hint="eastAsia"/>
                <w:szCs w:val="21"/>
              </w:rPr>
              <w:t>String</w:t>
            </w:r>
          </w:p>
        </w:tc>
        <w:tc>
          <w:tcPr>
            <w:tcW w:w="709" w:type="dxa"/>
          </w:tcPr>
          <w:p w14:paraId="3C6450F9" w14:textId="77777777" w:rsidR="00112691" w:rsidRPr="00C647B7" w:rsidRDefault="00112691" w:rsidP="00593BE2">
            <w:pPr>
              <w:rPr>
                <w:szCs w:val="21"/>
              </w:rPr>
            </w:pPr>
            <w:r w:rsidRPr="00C647B7">
              <w:rPr>
                <w:rFonts w:hint="eastAsia"/>
                <w:szCs w:val="21"/>
              </w:rPr>
              <w:t>否</w:t>
            </w:r>
          </w:p>
        </w:tc>
        <w:tc>
          <w:tcPr>
            <w:tcW w:w="3628" w:type="dxa"/>
          </w:tcPr>
          <w:p w14:paraId="6F8321B8" w14:textId="77777777" w:rsidR="00112691" w:rsidRPr="00C647B7" w:rsidRDefault="00112691" w:rsidP="00593BE2">
            <w:pPr>
              <w:jc w:val="left"/>
              <w:rPr>
                <w:szCs w:val="21"/>
              </w:rPr>
            </w:pPr>
            <w:r w:rsidRPr="00C647B7">
              <w:rPr>
                <w:rFonts w:hint="eastAsia"/>
                <w:szCs w:val="21"/>
              </w:rPr>
              <w:t>当抵达机场为</w:t>
            </w:r>
            <w:r w:rsidRPr="00C647B7">
              <w:rPr>
                <w:rFonts w:hint="eastAsia"/>
                <w:szCs w:val="21"/>
              </w:rPr>
              <w:t>999</w:t>
            </w:r>
            <w:r w:rsidRPr="00C647B7">
              <w:rPr>
                <w:rFonts w:hint="eastAsia"/>
                <w:szCs w:val="21"/>
              </w:rPr>
              <w:t>（全国）时使用，表示此政策不适用于</w:t>
            </w:r>
            <w:r w:rsidRPr="00C647B7">
              <w:rPr>
                <w:szCs w:val="21"/>
              </w:rPr>
              <w:t>arrivalExclude</w:t>
            </w:r>
            <w:r w:rsidRPr="00C647B7">
              <w:rPr>
                <w:rFonts w:hint="eastAsia"/>
                <w:szCs w:val="21"/>
              </w:rPr>
              <w:t>抵达的航线</w:t>
            </w:r>
          </w:p>
        </w:tc>
      </w:tr>
      <w:tr w:rsidR="00112691" w:rsidRPr="00C647B7" w14:paraId="2A476AF9" w14:textId="77777777" w:rsidTr="00593BE2">
        <w:trPr>
          <w:trHeight w:val="144"/>
        </w:trPr>
        <w:tc>
          <w:tcPr>
            <w:tcW w:w="2235" w:type="dxa"/>
          </w:tcPr>
          <w:p w14:paraId="7663C28E" w14:textId="77777777" w:rsidR="00112691" w:rsidRPr="00C647B7" w:rsidRDefault="00112691" w:rsidP="00593BE2">
            <w:pPr>
              <w:rPr>
                <w:szCs w:val="21"/>
              </w:rPr>
            </w:pPr>
            <w:r w:rsidRPr="00C647B7">
              <w:rPr>
                <w:rFonts w:hint="eastAsia"/>
                <w:szCs w:val="21"/>
              </w:rPr>
              <w:t>sup</w:t>
            </w:r>
            <w:r>
              <w:rPr>
                <w:rFonts w:hint="eastAsia"/>
                <w:szCs w:val="21"/>
              </w:rPr>
              <w:t>p</w:t>
            </w:r>
            <w:r w:rsidRPr="00C647B7">
              <w:rPr>
                <w:rFonts w:hint="eastAsia"/>
                <w:szCs w:val="21"/>
              </w:rPr>
              <w:t>lyOfficeNo</w:t>
            </w:r>
          </w:p>
        </w:tc>
        <w:tc>
          <w:tcPr>
            <w:tcW w:w="2268" w:type="dxa"/>
          </w:tcPr>
          <w:p w14:paraId="6C2BBC51" w14:textId="77777777" w:rsidR="00112691" w:rsidRPr="00C647B7" w:rsidRDefault="00112691" w:rsidP="00593BE2">
            <w:pPr>
              <w:jc w:val="left"/>
              <w:rPr>
                <w:szCs w:val="21"/>
              </w:rPr>
            </w:pPr>
            <w:r w:rsidRPr="00C647B7">
              <w:rPr>
                <w:rFonts w:hint="eastAsia"/>
                <w:szCs w:val="21"/>
              </w:rPr>
              <w:t>供应商</w:t>
            </w:r>
            <w:r w:rsidRPr="00C647B7">
              <w:rPr>
                <w:rFonts w:hint="eastAsia"/>
                <w:szCs w:val="21"/>
              </w:rPr>
              <w:t>officeNO</w:t>
            </w:r>
          </w:p>
        </w:tc>
        <w:tc>
          <w:tcPr>
            <w:tcW w:w="1842" w:type="dxa"/>
          </w:tcPr>
          <w:p w14:paraId="64E45DA5" w14:textId="77777777" w:rsidR="00112691" w:rsidRPr="00C647B7" w:rsidRDefault="00112691" w:rsidP="00593BE2">
            <w:pPr>
              <w:jc w:val="left"/>
              <w:rPr>
                <w:szCs w:val="21"/>
              </w:rPr>
            </w:pPr>
            <w:r w:rsidRPr="00C647B7">
              <w:rPr>
                <w:rFonts w:hint="eastAsia"/>
                <w:szCs w:val="21"/>
              </w:rPr>
              <w:t>String</w:t>
            </w:r>
          </w:p>
        </w:tc>
        <w:tc>
          <w:tcPr>
            <w:tcW w:w="709" w:type="dxa"/>
          </w:tcPr>
          <w:p w14:paraId="27E96446" w14:textId="77777777" w:rsidR="00112691" w:rsidRPr="00C647B7" w:rsidRDefault="00112691" w:rsidP="00593BE2">
            <w:pPr>
              <w:rPr>
                <w:szCs w:val="21"/>
              </w:rPr>
            </w:pPr>
            <w:r w:rsidRPr="00C647B7">
              <w:rPr>
                <w:rFonts w:hint="eastAsia"/>
                <w:szCs w:val="21"/>
              </w:rPr>
              <w:t>否</w:t>
            </w:r>
          </w:p>
        </w:tc>
        <w:tc>
          <w:tcPr>
            <w:tcW w:w="3628" w:type="dxa"/>
          </w:tcPr>
          <w:p w14:paraId="3FB8A965" w14:textId="77777777" w:rsidR="00112691" w:rsidRPr="00C647B7" w:rsidRDefault="00112691" w:rsidP="00593BE2">
            <w:pPr>
              <w:jc w:val="left"/>
              <w:rPr>
                <w:szCs w:val="21"/>
              </w:rPr>
            </w:pPr>
            <w:r w:rsidRPr="00C647B7">
              <w:rPr>
                <w:rFonts w:hint="eastAsia"/>
                <w:szCs w:val="21"/>
              </w:rPr>
              <w:t>启用供应商</w:t>
            </w:r>
            <w:r w:rsidRPr="00C647B7">
              <w:rPr>
                <w:rFonts w:hint="eastAsia"/>
                <w:szCs w:val="21"/>
              </w:rPr>
              <w:t>officeNo</w:t>
            </w:r>
          </w:p>
        </w:tc>
      </w:tr>
      <w:tr w:rsidR="00112691" w:rsidRPr="0099763B" w14:paraId="487575C5" w14:textId="77777777" w:rsidTr="00593BE2">
        <w:trPr>
          <w:trHeight w:val="144"/>
        </w:trPr>
        <w:tc>
          <w:tcPr>
            <w:tcW w:w="2235" w:type="dxa"/>
          </w:tcPr>
          <w:p w14:paraId="10DF9FC9" w14:textId="77777777" w:rsidR="00112691" w:rsidRPr="0099763B" w:rsidRDefault="00112691" w:rsidP="00593BE2">
            <w:pPr>
              <w:rPr>
                <w:color w:val="FF0000"/>
                <w:szCs w:val="21"/>
              </w:rPr>
            </w:pPr>
            <w:r w:rsidRPr="0099763B">
              <w:rPr>
                <w:rFonts w:hint="eastAsia"/>
                <w:color w:val="FF0000"/>
                <w:szCs w:val="21"/>
              </w:rPr>
              <w:t>specialRules</w:t>
            </w:r>
          </w:p>
        </w:tc>
        <w:tc>
          <w:tcPr>
            <w:tcW w:w="2268" w:type="dxa"/>
          </w:tcPr>
          <w:p w14:paraId="6E01A6E0" w14:textId="77777777" w:rsidR="00112691" w:rsidRPr="0099763B" w:rsidRDefault="00112691" w:rsidP="00593BE2">
            <w:pPr>
              <w:jc w:val="left"/>
              <w:rPr>
                <w:color w:val="FF0000"/>
                <w:szCs w:val="21"/>
              </w:rPr>
            </w:pPr>
            <w:r w:rsidRPr="0099763B">
              <w:rPr>
                <w:rFonts w:hint="eastAsia"/>
                <w:color w:val="FF0000"/>
                <w:szCs w:val="21"/>
              </w:rPr>
              <w:t>特惠产品规则</w:t>
            </w:r>
          </w:p>
        </w:tc>
        <w:tc>
          <w:tcPr>
            <w:tcW w:w="1842" w:type="dxa"/>
          </w:tcPr>
          <w:p w14:paraId="506BDCCE" w14:textId="77777777" w:rsidR="00112691" w:rsidRPr="0099763B" w:rsidRDefault="00112691" w:rsidP="00593BE2">
            <w:pPr>
              <w:jc w:val="left"/>
              <w:rPr>
                <w:color w:val="FF0000"/>
                <w:szCs w:val="21"/>
              </w:rPr>
            </w:pPr>
            <w:r>
              <w:rPr>
                <w:rFonts w:hint="eastAsia"/>
                <w:color w:val="FF0000"/>
                <w:szCs w:val="21"/>
              </w:rPr>
              <w:t>List&lt;</w:t>
            </w:r>
            <w:r w:rsidRPr="0099763B">
              <w:rPr>
                <w:rFonts w:hint="eastAsia"/>
                <w:color w:val="FF0000"/>
                <w:szCs w:val="21"/>
              </w:rPr>
              <w:t>SpecialRules</w:t>
            </w:r>
            <w:r>
              <w:rPr>
                <w:rFonts w:hint="eastAsia"/>
                <w:color w:val="FF0000"/>
                <w:szCs w:val="21"/>
              </w:rPr>
              <w:t>&gt;</w:t>
            </w:r>
          </w:p>
        </w:tc>
        <w:tc>
          <w:tcPr>
            <w:tcW w:w="709" w:type="dxa"/>
          </w:tcPr>
          <w:p w14:paraId="5502A75F" w14:textId="77777777" w:rsidR="00112691" w:rsidRPr="0099763B" w:rsidRDefault="00112691" w:rsidP="00593BE2">
            <w:pPr>
              <w:rPr>
                <w:color w:val="FF0000"/>
                <w:szCs w:val="21"/>
              </w:rPr>
            </w:pPr>
            <w:r w:rsidRPr="0099763B">
              <w:rPr>
                <w:rFonts w:hint="eastAsia"/>
                <w:color w:val="FF0000"/>
                <w:szCs w:val="21"/>
              </w:rPr>
              <w:t>否</w:t>
            </w:r>
          </w:p>
        </w:tc>
        <w:tc>
          <w:tcPr>
            <w:tcW w:w="3628" w:type="dxa"/>
          </w:tcPr>
          <w:p w14:paraId="61DBCDDD" w14:textId="77777777" w:rsidR="00112691" w:rsidRPr="0099763B" w:rsidRDefault="00112691" w:rsidP="00593BE2">
            <w:pPr>
              <w:jc w:val="left"/>
              <w:rPr>
                <w:color w:val="FF0000"/>
                <w:szCs w:val="21"/>
              </w:rPr>
            </w:pPr>
            <w:r w:rsidRPr="0099763B">
              <w:rPr>
                <w:rFonts w:hint="eastAsia"/>
                <w:color w:val="FF0000"/>
                <w:szCs w:val="21"/>
              </w:rPr>
              <w:t>当特惠产品时，此项有效</w:t>
            </w:r>
          </w:p>
        </w:tc>
      </w:tr>
      <w:tr w:rsidR="00112691" w:rsidRPr="0099763B" w14:paraId="3EB0BEA6" w14:textId="77777777" w:rsidTr="00593BE2">
        <w:trPr>
          <w:trHeight w:val="144"/>
        </w:trPr>
        <w:tc>
          <w:tcPr>
            <w:tcW w:w="2235" w:type="dxa"/>
          </w:tcPr>
          <w:p w14:paraId="5D33E247" w14:textId="77777777" w:rsidR="00112691" w:rsidRPr="00883D38" w:rsidRDefault="00112691" w:rsidP="00593BE2">
            <w:pPr>
              <w:jc w:val="left"/>
              <w:rPr>
                <w:szCs w:val="21"/>
              </w:rPr>
            </w:pPr>
            <w:r w:rsidRPr="00883D38">
              <w:rPr>
                <w:rFonts w:hint="eastAsia"/>
                <w:szCs w:val="21"/>
              </w:rPr>
              <w:t>modifyFlag</w:t>
            </w:r>
          </w:p>
        </w:tc>
        <w:tc>
          <w:tcPr>
            <w:tcW w:w="2268" w:type="dxa"/>
          </w:tcPr>
          <w:p w14:paraId="2A7CA439" w14:textId="77777777" w:rsidR="00112691" w:rsidRPr="00883D38" w:rsidRDefault="00112691" w:rsidP="00593BE2">
            <w:pPr>
              <w:jc w:val="left"/>
              <w:rPr>
                <w:szCs w:val="21"/>
              </w:rPr>
            </w:pPr>
            <w:r w:rsidRPr="00883D38">
              <w:rPr>
                <w:rFonts w:hint="eastAsia"/>
                <w:szCs w:val="21"/>
              </w:rPr>
              <w:t>修改标志</w:t>
            </w:r>
          </w:p>
        </w:tc>
        <w:tc>
          <w:tcPr>
            <w:tcW w:w="1842" w:type="dxa"/>
          </w:tcPr>
          <w:p w14:paraId="0AB4DDCD" w14:textId="77777777" w:rsidR="00112691" w:rsidRPr="00883D38" w:rsidRDefault="00112691" w:rsidP="00593BE2">
            <w:pPr>
              <w:jc w:val="left"/>
              <w:rPr>
                <w:szCs w:val="21"/>
              </w:rPr>
            </w:pPr>
            <w:r w:rsidRPr="00883D38">
              <w:rPr>
                <w:rFonts w:hint="eastAsia"/>
                <w:szCs w:val="21"/>
              </w:rPr>
              <w:t>Integer</w:t>
            </w:r>
          </w:p>
        </w:tc>
        <w:tc>
          <w:tcPr>
            <w:tcW w:w="709" w:type="dxa"/>
          </w:tcPr>
          <w:p w14:paraId="57ADB2B3" w14:textId="77777777" w:rsidR="00112691" w:rsidRPr="00883D38" w:rsidRDefault="00112691" w:rsidP="00593BE2">
            <w:pPr>
              <w:rPr>
                <w:szCs w:val="21"/>
              </w:rPr>
            </w:pPr>
            <w:r w:rsidRPr="00883D38">
              <w:rPr>
                <w:rFonts w:hint="eastAsia"/>
                <w:szCs w:val="21"/>
              </w:rPr>
              <w:t>是</w:t>
            </w:r>
          </w:p>
        </w:tc>
        <w:tc>
          <w:tcPr>
            <w:tcW w:w="3628" w:type="dxa"/>
          </w:tcPr>
          <w:p w14:paraId="3DAD63D4" w14:textId="77777777" w:rsidR="00112691" w:rsidRPr="00883D38" w:rsidRDefault="00112691" w:rsidP="00593BE2">
            <w:pPr>
              <w:jc w:val="left"/>
              <w:rPr>
                <w:szCs w:val="21"/>
              </w:rPr>
            </w:pPr>
            <w:r w:rsidRPr="00883D38">
              <w:rPr>
                <w:rFonts w:hint="eastAsia"/>
                <w:szCs w:val="21"/>
              </w:rPr>
              <w:t xml:space="preserve">=1 </w:t>
            </w:r>
            <w:r w:rsidRPr="00883D38">
              <w:rPr>
                <w:rFonts w:hint="eastAsia"/>
                <w:szCs w:val="21"/>
              </w:rPr>
              <w:t>新增</w:t>
            </w:r>
          </w:p>
          <w:p w14:paraId="3FDB9DF2" w14:textId="77777777" w:rsidR="00112691" w:rsidRPr="00883D38" w:rsidRDefault="00112691" w:rsidP="00593BE2">
            <w:pPr>
              <w:jc w:val="left"/>
              <w:rPr>
                <w:szCs w:val="21"/>
              </w:rPr>
            </w:pPr>
            <w:r w:rsidRPr="00883D38">
              <w:rPr>
                <w:rFonts w:hint="eastAsia"/>
                <w:szCs w:val="21"/>
              </w:rPr>
              <w:t>=2</w:t>
            </w:r>
            <w:r w:rsidRPr="00883D38">
              <w:rPr>
                <w:rFonts w:hint="eastAsia"/>
                <w:szCs w:val="21"/>
              </w:rPr>
              <w:t>修改后已审核</w:t>
            </w:r>
          </w:p>
          <w:p w14:paraId="67473643" w14:textId="77777777" w:rsidR="00112691" w:rsidRPr="00883D38" w:rsidRDefault="00112691" w:rsidP="00593BE2">
            <w:pPr>
              <w:jc w:val="left"/>
              <w:rPr>
                <w:szCs w:val="21"/>
              </w:rPr>
            </w:pPr>
            <w:r w:rsidRPr="00883D38">
              <w:rPr>
                <w:rFonts w:hint="eastAsia"/>
                <w:szCs w:val="21"/>
              </w:rPr>
              <w:lastRenderedPageBreak/>
              <w:t>=3</w:t>
            </w:r>
            <w:r w:rsidRPr="00883D38">
              <w:rPr>
                <w:rFonts w:hint="eastAsia"/>
                <w:szCs w:val="21"/>
              </w:rPr>
              <w:t>修改后待审核</w:t>
            </w:r>
          </w:p>
          <w:p w14:paraId="31F99104" w14:textId="77777777" w:rsidR="00112691" w:rsidRPr="00883D38" w:rsidRDefault="00112691" w:rsidP="00593BE2">
            <w:pPr>
              <w:jc w:val="left"/>
              <w:rPr>
                <w:szCs w:val="21"/>
              </w:rPr>
            </w:pPr>
            <w:r w:rsidRPr="00883D38">
              <w:rPr>
                <w:rFonts w:hint="eastAsia"/>
                <w:szCs w:val="21"/>
              </w:rPr>
              <w:t>=4</w:t>
            </w:r>
            <w:r w:rsidRPr="00883D38">
              <w:rPr>
                <w:rFonts w:hint="eastAsia"/>
                <w:szCs w:val="21"/>
              </w:rPr>
              <w:t>修改后审核未通过</w:t>
            </w:r>
          </w:p>
          <w:p w14:paraId="4E3D16C7" w14:textId="77777777" w:rsidR="00112691" w:rsidRPr="00883D38" w:rsidRDefault="00112691" w:rsidP="00593BE2">
            <w:pPr>
              <w:jc w:val="left"/>
              <w:rPr>
                <w:szCs w:val="21"/>
              </w:rPr>
            </w:pPr>
            <w:r w:rsidRPr="00883D38">
              <w:rPr>
                <w:rFonts w:hint="eastAsia"/>
                <w:szCs w:val="21"/>
              </w:rPr>
              <w:t>=5</w:t>
            </w:r>
            <w:r w:rsidRPr="00883D38">
              <w:rPr>
                <w:rFonts w:hint="eastAsia"/>
                <w:szCs w:val="21"/>
              </w:rPr>
              <w:t>删除</w:t>
            </w:r>
          </w:p>
          <w:p w14:paraId="189F9F58" w14:textId="77777777" w:rsidR="00112691" w:rsidRPr="00883D38" w:rsidRDefault="00112691" w:rsidP="00593BE2">
            <w:pPr>
              <w:jc w:val="left"/>
              <w:rPr>
                <w:szCs w:val="21"/>
              </w:rPr>
            </w:pPr>
            <w:r w:rsidRPr="00883D38">
              <w:rPr>
                <w:rFonts w:hint="eastAsia"/>
                <w:szCs w:val="21"/>
              </w:rPr>
              <w:t xml:space="preserve">=6 </w:t>
            </w:r>
            <w:r w:rsidRPr="00883D38">
              <w:rPr>
                <w:rFonts w:hint="eastAsia"/>
                <w:szCs w:val="21"/>
              </w:rPr>
              <w:t>挂起</w:t>
            </w:r>
          </w:p>
        </w:tc>
      </w:tr>
      <w:tr w:rsidR="00112691" w:rsidRPr="0099763B" w14:paraId="6EB85B57" w14:textId="77777777" w:rsidTr="00593BE2">
        <w:trPr>
          <w:trHeight w:val="144"/>
        </w:trPr>
        <w:tc>
          <w:tcPr>
            <w:tcW w:w="2235" w:type="dxa"/>
          </w:tcPr>
          <w:p w14:paraId="1D8EAB51" w14:textId="77777777" w:rsidR="00112691" w:rsidRPr="00883D38" w:rsidRDefault="00112691" w:rsidP="00593BE2">
            <w:pPr>
              <w:jc w:val="left"/>
              <w:rPr>
                <w:szCs w:val="21"/>
              </w:rPr>
            </w:pPr>
            <w:r w:rsidRPr="00883D38">
              <w:rPr>
                <w:szCs w:val="21"/>
              </w:rPr>
              <w:lastRenderedPageBreak/>
              <w:t>gmtModified</w:t>
            </w:r>
          </w:p>
        </w:tc>
        <w:tc>
          <w:tcPr>
            <w:tcW w:w="2268" w:type="dxa"/>
          </w:tcPr>
          <w:p w14:paraId="054F0112" w14:textId="77777777" w:rsidR="00112691" w:rsidRPr="00883D38" w:rsidRDefault="00112691" w:rsidP="00593BE2">
            <w:pPr>
              <w:jc w:val="left"/>
              <w:rPr>
                <w:szCs w:val="21"/>
              </w:rPr>
            </w:pPr>
            <w:r w:rsidRPr="00883D38">
              <w:rPr>
                <w:rFonts w:hint="eastAsia"/>
                <w:szCs w:val="21"/>
              </w:rPr>
              <w:t>政策修改时间</w:t>
            </w:r>
          </w:p>
        </w:tc>
        <w:tc>
          <w:tcPr>
            <w:tcW w:w="1842" w:type="dxa"/>
          </w:tcPr>
          <w:p w14:paraId="42E8BD52" w14:textId="77777777" w:rsidR="00112691" w:rsidRPr="00883D38" w:rsidRDefault="00112691" w:rsidP="00593BE2">
            <w:pPr>
              <w:jc w:val="left"/>
              <w:rPr>
                <w:szCs w:val="21"/>
              </w:rPr>
            </w:pPr>
            <w:r w:rsidRPr="00883D38">
              <w:rPr>
                <w:rFonts w:hint="eastAsia"/>
                <w:szCs w:val="21"/>
              </w:rPr>
              <w:t>String</w:t>
            </w:r>
          </w:p>
        </w:tc>
        <w:tc>
          <w:tcPr>
            <w:tcW w:w="709" w:type="dxa"/>
          </w:tcPr>
          <w:p w14:paraId="75B3CBF3" w14:textId="77777777" w:rsidR="00112691" w:rsidRPr="00883D38" w:rsidRDefault="00112691" w:rsidP="00593BE2">
            <w:pPr>
              <w:jc w:val="left"/>
              <w:rPr>
                <w:szCs w:val="21"/>
              </w:rPr>
            </w:pPr>
            <w:r w:rsidRPr="00883D38">
              <w:rPr>
                <w:rFonts w:hint="eastAsia"/>
                <w:szCs w:val="21"/>
              </w:rPr>
              <w:t>是</w:t>
            </w:r>
          </w:p>
        </w:tc>
        <w:tc>
          <w:tcPr>
            <w:tcW w:w="3628" w:type="dxa"/>
          </w:tcPr>
          <w:p w14:paraId="0DA42F54" w14:textId="77777777" w:rsidR="00112691" w:rsidRPr="00883D38" w:rsidRDefault="00112691" w:rsidP="00593BE2">
            <w:pPr>
              <w:jc w:val="left"/>
              <w:rPr>
                <w:szCs w:val="21"/>
              </w:rPr>
            </w:pPr>
            <w:r w:rsidRPr="00883D38">
              <w:rPr>
                <w:szCs w:val="21"/>
              </w:rPr>
              <w:t>Y</w:t>
            </w:r>
            <w:r w:rsidRPr="00883D38">
              <w:rPr>
                <w:rFonts w:hint="eastAsia"/>
                <w:szCs w:val="21"/>
              </w:rPr>
              <w:t>YYY-MM-dd HH:MM:SS</w:t>
            </w:r>
          </w:p>
        </w:tc>
      </w:tr>
      <w:tr w:rsidR="00112691" w:rsidRPr="0099763B" w14:paraId="6BE6B9FB" w14:textId="77777777" w:rsidTr="00593BE2">
        <w:trPr>
          <w:trHeight w:val="144"/>
        </w:trPr>
        <w:tc>
          <w:tcPr>
            <w:tcW w:w="2235" w:type="dxa"/>
          </w:tcPr>
          <w:p w14:paraId="319510CB" w14:textId="77777777" w:rsidR="00112691" w:rsidRPr="00B21BAB" w:rsidRDefault="00112691" w:rsidP="00593BE2">
            <w:pPr>
              <w:jc w:val="left"/>
              <w:rPr>
                <w:szCs w:val="21"/>
              </w:rPr>
            </w:pPr>
            <w:r w:rsidRPr="00B21BAB">
              <w:rPr>
                <w:color w:val="FF0000"/>
                <w:szCs w:val="21"/>
              </w:rPr>
              <w:t>inventory</w:t>
            </w:r>
            <w:r w:rsidRPr="00B21BAB">
              <w:rPr>
                <w:rFonts w:hint="eastAsia"/>
                <w:color w:val="FF0000"/>
                <w:szCs w:val="21"/>
              </w:rPr>
              <w:t>Type</w:t>
            </w:r>
          </w:p>
        </w:tc>
        <w:tc>
          <w:tcPr>
            <w:tcW w:w="2268" w:type="dxa"/>
          </w:tcPr>
          <w:p w14:paraId="3EB1FCB6" w14:textId="77777777" w:rsidR="00112691" w:rsidRPr="00B21BAB" w:rsidRDefault="00112691" w:rsidP="00593BE2">
            <w:pPr>
              <w:jc w:val="left"/>
              <w:rPr>
                <w:szCs w:val="21"/>
              </w:rPr>
            </w:pPr>
            <w:r w:rsidRPr="00B21BAB">
              <w:rPr>
                <w:rFonts w:hint="eastAsia"/>
                <w:color w:val="FF0000"/>
                <w:szCs w:val="21"/>
              </w:rPr>
              <w:t>库存类型</w:t>
            </w:r>
          </w:p>
        </w:tc>
        <w:tc>
          <w:tcPr>
            <w:tcW w:w="1842" w:type="dxa"/>
          </w:tcPr>
          <w:p w14:paraId="4D38981A" w14:textId="77777777" w:rsidR="00112691" w:rsidRPr="00B21BAB" w:rsidRDefault="00112691" w:rsidP="00593BE2">
            <w:pPr>
              <w:jc w:val="left"/>
              <w:rPr>
                <w:szCs w:val="21"/>
              </w:rPr>
            </w:pPr>
            <w:r w:rsidRPr="00B21BAB">
              <w:rPr>
                <w:rFonts w:hint="eastAsia"/>
                <w:color w:val="FF0000"/>
                <w:szCs w:val="21"/>
              </w:rPr>
              <w:t>Int</w:t>
            </w:r>
          </w:p>
        </w:tc>
        <w:tc>
          <w:tcPr>
            <w:tcW w:w="709" w:type="dxa"/>
          </w:tcPr>
          <w:p w14:paraId="0F2FE9F3" w14:textId="77777777" w:rsidR="00112691" w:rsidRPr="00B21BAB" w:rsidRDefault="00112691" w:rsidP="00593BE2">
            <w:pPr>
              <w:jc w:val="left"/>
              <w:rPr>
                <w:szCs w:val="21"/>
              </w:rPr>
            </w:pPr>
            <w:r w:rsidRPr="00B21BAB">
              <w:rPr>
                <w:rFonts w:hint="eastAsia"/>
                <w:color w:val="FF0000"/>
                <w:szCs w:val="21"/>
              </w:rPr>
              <w:t>否</w:t>
            </w:r>
          </w:p>
        </w:tc>
        <w:tc>
          <w:tcPr>
            <w:tcW w:w="3628" w:type="dxa"/>
          </w:tcPr>
          <w:p w14:paraId="3C2ED436" w14:textId="77777777" w:rsidR="00112691" w:rsidRPr="00B21BAB" w:rsidRDefault="00112691" w:rsidP="00593BE2">
            <w:pPr>
              <w:jc w:val="left"/>
              <w:rPr>
                <w:color w:val="FF0000"/>
                <w:szCs w:val="21"/>
              </w:rPr>
            </w:pPr>
            <w:r w:rsidRPr="00B21BAB">
              <w:rPr>
                <w:rFonts w:hint="eastAsia"/>
                <w:color w:val="FF0000"/>
                <w:szCs w:val="21"/>
                <w:highlight w:val="yellow"/>
              </w:rPr>
              <w:t>当特惠产品时，此项有效</w:t>
            </w:r>
          </w:p>
          <w:p w14:paraId="6B8FF9A6" w14:textId="77777777" w:rsidR="00112691" w:rsidRPr="00B21BAB" w:rsidRDefault="00112691" w:rsidP="00593BE2">
            <w:pPr>
              <w:jc w:val="left"/>
              <w:rPr>
                <w:color w:val="FF0000"/>
                <w:szCs w:val="21"/>
              </w:rPr>
            </w:pPr>
            <w:r w:rsidRPr="00B21BAB">
              <w:rPr>
                <w:rFonts w:hint="eastAsia"/>
                <w:color w:val="FF0000"/>
                <w:szCs w:val="21"/>
              </w:rPr>
              <w:t xml:space="preserve">0 </w:t>
            </w:r>
            <w:r w:rsidRPr="00B21BAB">
              <w:rPr>
                <w:rFonts w:hint="eastAsia"/>
                <w:color w:val="FF0000"/>
                <w:szCs w:val="21"/>
              </w:rPr>
              <w:t>数量不限制</w:t>
            </w:r>
          </w:p>
          <w:p w14:paraId="0D6953F0" w14:textId="77777777" w:rsidR="00112691" w:rsidRPr="00B21BAB" w:rsidRDefault="00112691" w:rsidP="00593BE2">
            <w:pPr>
              <w:jc w:val="left"/>
              <w:rPr>
                <w:color w:val="FF0000"/>
                <w:szCs w:val="21"/>
              </w:rPr>
            </w:pPr>
            <w:r w:rsidRPr="00B21BAB">
              <w:rPr>
                <w:rFonts w:hint="eastAsia"/>
                <w:color w:val="FF0000"/>
                <w:szCs w:val="21"/>
              </w:rPr>
              <w:t xml:space="preserve">2 </w:t>
            </w:r>
            <w:r w:rsidRPr="00B21BAB">
              <w:rPr>
                <w:rFonts w:hint="eastAsia"/>
                <w:color w:val="FF0000"/>
                <w:szCs w:val="21"/>
              </w:rPr>
              <w:t>共享库存</w:t>
            </w:r>
          </w:p>
          <w:p w14:paraId="1CC5D0C4" w14:textId="77777777" w:rsidR="00112691" w:rsidRPr="00B21BAB" w:rsidRDefault="00112691" w:rsidP="00593BE2">
            <w:pPr>
              <w:jc w:val="left"/>
              <w:rPr>
                <w:szCs w:val="21"/>
              </w:rPr>
            </w:pPr>
            <w:r w:rsidRPr="00B21BAB">
              <w:rPr>
                <w:rFonts w:hint="eastAsia"/>
                <w:color w:val="FF0000"/>
                <w:szCs w:val="21"/>
              </w:rPr>
              <w:t xml:space="preserve">1 </w:t>
            </w:r>
            <w:r w:rsidRPr="00B21BAB">
              <w:rPr>
                <w:rFonts w:hint="eastAsia"/>
                <w:color w:val="FF0000"/>
                <w:szCs w:val="21"/>
              </w:rPr>
              <w:t>每日每航线库存</w:t>
            </w:r>
          </w:p>
        </w:tc>
      </w:tr>
      <w:tr w:rsidR="00112691" w:rsidRPr="00C647B7" w14:paraId="52C292CB" w14:textId="77777777" w:rsidTr="00593BE2">
        <w:trPr>
          <w:trHeight w:val="144"/>
        </w:trPr>
        <w:tc>
          <w:tcPr>
            <w:tcW w:w="2235" w:type="dxa"/>
          </w:tcPr>
          <w:p w14:paraId="0D79B6AA" w14:textId="77777777" w:rsidR="00112691" w:rsidRPr="00C647B7" w:rsidRDefault="00112691" w:rsidP="00593BE2">
            <w:pPr>
              <w:rPr>
                <w:szCs w:val="21"/>
              </w:rPr>
            </w:pPr>
            <w:r>
              <w:rPr>
                <w:rFonts w:hint="eastAsia"/>
                <w:szCs w:val="21"/>
              </w:rPr>
              <w:t>p</w:t>
            </w:r>
            <w:r w:rsidRPr="00C647B7">
              <w:rPr>
                <w:rFonts w:hint="eastAsia"/>
                <w:szCs w:val="21"/>
              </w:rPr>
              <w:t>aram1</w:t>
            </w:r>
          </w:p>
        </w:tc>
        <w:tc>
          <w:tcPr>
            <w:tcW w:w="2268" w:type="dxa"/>
          </w:tcPr>
          <w:p w14:paraId="11616191" w14:textId="77777777" w:rsidR="00112691" w:rsidRPr="00C647B7" w:rsidRDefault="00112691" w:rsidP="00593BE2">
            <w:pPr>
              <w:rPr>
                <w:szCs w:val="21"/>
              </w:rPr>
            </w:pPr>
            <w:r w:rsidRPr="00C647B7">
              <w:rPr>
                <w:rFonts w:hint="eastAsia"/>
                <w:szCs w:val="21"/>
              </w:rPr>
              <w:t>备用参数</w:t>
            </w:r>
          </w:p>
        </w:tc>
        <w:tc>
          <w:tcPr>
            <w:tcW w:w="1842" w:type="dxa"/>
          </w:tcPr>
          <w:p w14:paraId="5FE8A7EE" w14:textId="77777777" w:rsidR="00112691" w:rsidRPr="00C647B7" w:rsidRDefault="00112691" w:rsidP="00593BE2">
            <w:pPr>
              <w:jc w:val="left"/>
              <w:rPr>
                <w:szCs w:val="21"/>
              </w:rPr>
            </w:pPr>
            <w:r w:rsidRPr="00C647B7">
              <w:rPr>
                <w:rFonts w:hint="eastAsia"/>
                <w:szCs w:val="21"/>
              </w:rPr>
              <w:t>String</w:t>
            </w:r>
          </w:p>
        </w:tc>
        <w:tc>
          <w:tcPr>
            <w:tcW w:w="709" w:type="dxa"/>
          </w:tcPr>
          <w:p w14:paraId="7B7F2E66" w14:textId="77777777" w:rsidR="00112691" w:rsidRPr="00C647B7" w:rsidRDefault="00112691" w:rsidP="00593BE2">
            <w:pPr>
              <w:rPr>
                <w:szCs w:val="21"/>
              </w:rPr>
            </w:pPr>
            <w:r w:rsidRPr="00C647B7">
              <w:rPr>
                <w:rFonts w:hint="eastAsia"/>
                <w:szCs w:val="21"/>
              </w:rPr>
              <w:t>否</w:t>
            </w:r>
          </w:p>
        </w:tc>
        <w:tc>
          <w:tcPr>
            <w:tcW w:w="3628" w:type="dxa"/>
          </w:tcPr>
          <w:p w14:paraId="5923F032" w14:textId="77777777" w:rsidR="00112691" w:rsidRPr="00C647B7" w:rsidRDefault="00112691" w:rsidP="00593BE2">
            <w:pPr>
              <w:jc w:val="left"/>
              <w:rPr>
                <w:szCs w:val="21"/>
              </w:rPr>
            </w:pPr>
          </w:p>
        </w:tc>
      </w:tr>
      <w:tr w:rsidR="00112691" w:rsidRPr="00C647B7" w14:paraId="7F871674" w14:textId="77777777" w:rsidTr="00593BE2">
        <w:trPr>
          <w:trHeight w:val="144"/>
        </w:trPr>
        <w:tc>
          <w:tcPr>
            <w:tcW w:w="2235" w:type="dxa"/>
          </w:tcPr>
          <w:p w14:paraId="0D864D6A" w14:textId="77777777" w:rsidR="00112691" w:rsidRPr="00C647B7" w:rsidRDefault="00112691" w:rsidP="00593BE2">
            <w:pPr>
              <w:rPr>
                <w:szCs w:val="21"/>
              </w:rPr>
            </w:pPr>
            <w:r>
              <w:rPr>
                <w:rFonts w:hint="eastAsia"/>
                <w:szCs w:val="21"/>
              </w:rPr>
              <w:t>p</w:t>
            </w:r>
            <w:r w:rsidRPr="00C647B7">
              <w:rPr>
                <w:rFonts w:hint="eastAsia"/>
                <w:szCs w:val="21"/>
              </w:rPr>
              <w:t>aram2</w:t>
            </w:r>
          </w:p>
        </w:tc>
        <w:tc>
          <w:tcPr>
            <w:tcW w:w="2268" w:type="dxa"/>
          </w:tcPr>
          <w:p w14:paraId="7454A2E9" w14:textId="77777777" w:rsidR="00112691" w:rsidRPr="00C647B7" w:rsidRDefault="00112691" w:rsidP="00593BE2">
            <w:pPr>
              <w:rPr>
                <w:szCs w:val="21"/>
              </w:rPr>
            </w:pPr>
            <w:r w:rsidRPr="00C647B7">
              <w:rPr>
                <w:rFonts w:hint="eastAsia"/>
                <w:szCs w:val="21"/>
              </w:rPr>
              <w:t>备用参数</w:t>
            </w:r>
          </w:p>
        </w:tc>
        <w:tc>
          <w:tcPr>
            <w:tcW w:w="1842" w:type="dxa"/>
          </w:tcPr>
          <w:p w14:paraId="6DFAC8D1" w14:textId="77777777" w:rsidR="00112691" w:rsidRPr="00C647B7" w:rsidRDefault="00112691" w:rsidP="00593BE2">
            <w:pPr>
              <w:jc w:val="left"/>
              <w:rPr>
                <w:szCs w:val="21"/>
              </w:rPr>
            </w:pPr>
            <w:r w:rsidRPr="00C647B7">
              <w:rPr>
                <w:rFonts w:hint="eastAsia"/>
                <w:szCs w:val="21"/>
              </w:rPr>
              <w:t>String</w:t>
            </w:r>
          </w:p>
        </w:tc>
        <w:tc>
          <w:tcPr>
            <w:tcW w:w="709" w:type="dxa"/>
          </w:tcPr>
          <w:p w14:paraId="48F6E3A6" w14:textId="77777777" w:rsidR="00112691" w:rsidRPr="00C647B7" w:rsidRDefault="00112691" w:rsidP="00593BE2">
            <w:pPr>
              <w:rPr>
                <w:szCs w:val="21"/>
              </w:rPr>
            </w:pPr>
            <w:r w:rsidRPr="00C647B7">
              <w:rPr>
                <w:rFonts w:hint="eastAsia"/>
                <w:szCs w:val="21"/>
              </w:rPr>
              <w:t>否</w:t>
            </w:r>
          </w:p>
        </w:tc>
        <w:tc>
          <w:tcPr>
            <w:tcW w:w="3628" w:type="dxa"/>
          </w:tcPr>
          <w:p w14:paraId="42883C88" w14:textId="77777777" w:rsidR="00112691" w:rsidRPr="00C647B7" w:rsidRDefault="00112691" w:rsidP="00593BE2">
            <w:pPr>
              <w:jc w:val="left"/>
              <w:rPr>
                <w:szCs w:val="21"/>
              </w:rPr>
            </w:pPr>
          </w:p>
        </w:tc>
      </w:tr>
      <w:tr w:rsidR="00112691" w:rsidRPr="00C647B7" w14:paraId="71027452" w14:textId="77777777" w:rsidTr="00593BE2">
        <w:trPr>
          <w:trHeight w:val="144"/>
        </w:trPr>
        <w:tc>
          <w:tcPr>
            <w:tcW w:w="2235" w:type="dxa"/>
          </w:tcPr>
          <w:p w14:paraId="7C75534D" w14:textId="77777777" w:rsidR="00112691" w:rsidRPr="00C647B7" w:rsidRDefault="00112691" w:rsidP="00593BE2">
            <w:pPr>
              <w:rPr>
                <w:szCs w:val="21"/>
              </w:rPr>
            </w:pPr>
            <w:r>
              <w:rPr>
                <w:rFonts w:hint="eastAsia"/>
                <w:szCs w:val="21"/>
              </w:rPr>
              <w:t>p</w:t>
            </w:r>
            <w:r w:rsidRPr="00C647B7">
              <w:rPr>
                <w:rFonts w:hint="eastAsia"/>
                <w:szCs w:val="21"/>
              </w:rPr>
              <w:t>aram3</w:t>
            </w:r>
          </w:p>
        </w:tc>
        <w:tc>
          <w:tcPr>
            <w:tcW w:w="2268" w:type="dxa"/>
          </w:tcPr>
          <w:p w14:paraId="3C09B838" w14:textId="77777777" w:rsidR="00112691" w:rsidRPr="00C647B7" w:rsidRDefault="00112691" w:rsidP="00593BE2">
            <w:pPr>
              <w:rPr>
                <w:szCs w:val="21"/>
              </w:rPr>
            </w:pPr>
            <w:r w:rsidRPr="00C647B7">
              <w:rPr>
                <w:rFonts w:hint="eastAsia"/>
                <w:szCs w:val="21"/>
              </w:rPr>
              <w:t>备用参数</w:t>
            </w:r>
          </w:p>
        </w:tc>
        <w:tc>
          <w:tcPr>
            <w:tcW w:w="1842" w:type="dxa"/>
          </w:tcPr>
          <w:p w14:paraId="5BED10F0" w14:textId="77777777" w:rsidR="00112691" w:rsidRPr="00C647B7" w:rsidRDefault="00112691" w:rsidP="00593BE2">
            <w:pPr>
              <w:jc w:val="left"/>
              <w:rPr>
                <w:szCs w:val="21"/>
              </w:rPr>
            </w:pPr>
            <w:r w:rsidRPr="00C647B7">
              <w:rPr>
                <w:rFonts w:hint="eastAsia"/>
                <w:szCs w:val="21"/>
              </w:rPr>
              <w:t>String</w:t>
            </w:r>
          </w:p>
        </w:tc>
        <w:tc>
          <w:tcPr>
            <w:tcW w:w="709" w:type="dxa"/>
          </w:tcPr>
          <w:p w14:paraId="30AFA3CD" w14:textId="77777777" w:rsidR="00112691" w:rsidRPr="00C647B7" w:rsidRDefault="00112691" w:rsidP="00593BE2">
            <w:pPr>
              <w:rPr>
                <w:szCs w:val="21"/>
              </w:rPr>
            </w:pPr>
            <w:r w:rsidRPr="00C647B7">
              <w:rPr>
                <w:rFonts w:hint="eastAsia"/>
                <w:szCs w:val="21"/>
              </w:rPr>
              <w:t>否</w:t>
            </w:r>
          </w:p>
        </w:tc>
        <w:tc>
          <w:tcPr>
            <w:tcW w:w="3628" w:type="dxa"/>
          </w:tcPr>
          <w:p w14:paraId="5D2BB66E" w14:textId="77777777" w:rsidR="00112691" w:rsidRPr="00C647B7" w:rsidRDefault="00112691" w:rsidP="00593BE2">
            <w:pPr>
              <w:jc w:val="left"/>
              <w:rPr>
                <w:szCs w:val="21"/>
              </w:rPr>
            </w:pPr>
          </w:p>
        </w:tc>
      </w:tr>
      <w:tr w:rsidR="00112691" w:rsidRPr="00C647B7" w14:paraId="1CD9FFB8" w14:textId="77777777" w:rsidTr="00593BE2">
        <w:trPr>
          <w:trHeight w:val="144"/>
        </w:trPr>
        <w:tc>
          <w:tcPr>
            <w:tcW w:w="2235" w:type="dxa"/>
          </w:tcPr>
          <w:p w14:paraId="0635703E" w14:textId="77777777" w:rsidR="00112691" w:rsidRPr="00C647B7" w:rsidRDefault="00112691" w:rsidP="00593BE2">
            <w:pPr>
              <w:rPr>
                <w:szCs w:val="21"/>
              </w:rPr>
            </w:pPr>
            <w:r>
              <w:rPr>
                <w:rFonts w:hint="eastAsia"/>
                <w:szCs w:val="21"/>
              </w:rPr>
              <w:t>p</w:t>
            </w:r>
            <w:r w:rsidRPr="00C647B7">
              <w:rPr>
                <w:rFonts w:hint="eastAsia"/>
                <w:szCs w:val="21"/>
              </w:rPr>
              <w:t>aram4</w:t>
            </w:r>
          </w:p>
        </w:tc>
        <w:tc>
          <w:tcPr>
            <w:tcW w:w="2268" w:type="dxa"/>
          </w:tcPr>
          <w:p w14:paraId="4B1FB724" w14:textId="77777777" w:rsidR="00112691" w:rsidRPr="00C647B7" w:rsidRDefault="00112691" w:rsidP="00593BE2">
            <w:pPr>
              <w:rPr>
                <w:szCs w:val="21"/>
              </w:rPr>
            </w:pPr>
            <w:r w:rsidRPr="00C647B7">
              <w:rPr>
                <w:rFonts w:hint="eastAsia"/>
                <w:szCs w:val="21"/>
              </w:rPr>
              <w:t>备用参数</w:t>
            </w:r>
          </w:p>
        </w:tc>
        <w:tc>
          <w:tcPr>
            <w:tcW w:w="1842" w:type="dxa"/>
          </w:tcPr>
          <w:p w14:paraId="1AC1B7E6" w14:textId="77777777" w:rsidR="00112691" w:rsidRPr="00C647B7" w:rsidRDefault="00112691" w:rsidP="00593BE2">
            <w:pPr>
              <w:jc w:val="left"/>
              <w:rPr>
                <w:szCs w:val="21"/>
              </w:rPr>
            </w:pPr>
            <w:r w:rsidRPr="00C647B7">
              <w:rPr>
                <w:rFonts w:hint="eastAsia"/>
                <w:szCs w:val="21"/>
              </w:rPr>
              <w:t>String</w:t>
            </w:r>
          </w:p>
        </w:tc>
        <w:tc>
          <w:tcPr>
            <w:tcW w:w="709" w:type="dxa"/>
          </w:tcPr>
          <w:p w14:paraId="14B8A18A" w14:textId="77777777" w:rsidR="00112691" w:rsidRPr="00C647B7" w:rsidRDefault="00112691" w:rsidP="00593BE2">
            <w:pPr>
              <w:rPr>
                <w:szCs w:val="21"/>
              </w:rPr>
            </w:pPr>
            <w:r w:rsidRPr="00C647B7">
              <w:rPr>
                <w:rFonts w:hint="eastAsia"/>
                <w:szCs w:val="21"/>
              </w:rPr>
              <w:t>否</w:t>
            </w:r>
          </w:p>
        </w:tc>
        <w:tc>
          <w:tcPr>
            <w:tcW w:w="3628" w:type="dxa"/>
          </w:tcPr>
          <w:p w14:paraId="0A19DA57" w14:textId="77777777" w:rsidR="00112691" w:rsidRPr="00C647B7" w:rsidRDefault="00112691" w:rsidP="00593BE2">
            <w:pPr>
              <w:jc w:val="left"/>
              <w:rPr>
                <w:szCs w:val="21"/>
              </w:rPr>
            </w:pPr>
          </w:p>
        </w:tc>
      </w:tr>
    </w:tbl>
    <w:p w14:paraId="7233ED96" w14:textId="77777777" w:rsidR="00112691" w:rsidRDefault="00112691" w:rsidP="00112691"/>
    <w:p w14:paraId="4D2E9917" w14:textId="77777777" w:rsidR="00112691" w:rsidRPr="00127CCD" w:rsidRDefault="00112691" w:rsidP="00112691">
      <w:pPr>
        <w:pStyle w:val="4"/>
      </w:pPr>
      <w:r w:rsidRPr="00127CCD">
        <w:t>SpecialRules</w:t>
      </w:r>
      <w:r w:rsidRPr="00127CCD">
        <w:rPr>
          <w:rFonts w:hint="eastAsia"/>
        </w:rPr>
        <w:t>对象</w:t>
      </w: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2229"/>
        <w:gridCol w:w="1842"/>
        <w:gridCol w:w="709"/>
        <w:gridCol w:w="3686"/>
      </w:tblGrid>
      <w:tr w:rsidR="00112691" w:rsidRPr="00C647B7" w14:paraId="0A88DAF5" w14:textId="77777777" w:rsidTr="00593BE2">
        <w:trPr>
          <w:trHeight w:val="464"/>
        </w:trPr>
        <w:tc>
          <w:tcPr>
            <w:tcW w:w="2166" w:type="dxa"/>
            <w:shd w:val="clear" w:color="auto" w:fill="C6D9F1"/>
            <w:vAlign w:val="center"/>
          </w:tcPr>
          <w:p w14:paraId="0FB3DC1A" w14:textId="77777777" w:rsidR="00112691" w:rsidRPr="00481FD1" w:rsidRDefault="00112691" w:rsidP="00593BE2">
            <w:pPr>
              <w:jc w:val="center"/>
              <w:rPr>
                <w:szCs w:val="21"/>
              </w:rPr>
            </w:pPr>
            <w:r w:rsidRPr="00481FD1">
              <w:rPr>
                <w:rFonts w:hint="eastAsia"/>
                <w:szCs w:val="21"/>
              </w:rPr>
              <w:t>参数名称</w:t>
            </w:r>
          </w:p>
        </w:tc>
        <w:tc>
          <w:tcPr>
            <w:tcW w:w="2229" w:type="dxa"/>
            <w:shd w:val="clear" w:color="auto" w:fill="C6D9F1"/>
            <w:vAlign w:val="center"/>
          </w:tcPr>
          <w:p w14:paraId="020F95A2" w14:textId="77777777" w:rsidR="00112691" w:rsidRPr="00481FD1" w:rsidRDefault="00112691" w:rsidP="00593BE2">
            <w:pPr>
              <w:jc w:val="center"/>
              <w:rPr>
                <w:szCs w:val="21"/>
              </w:rPr>
            </w:pPr>
            <w:r w:rsidRPr="00481FD1">
              <w:rPr>
                <w:rFonts w:hint="eastAsia"/>
                <w:szCs w:val="21"/>
              </w:rPr>
              <w:t>中文含义</w:t>
            </w:r>
          </w:p>
        </w:tc>
        <w:tc>
          <w:tcPr>
            <w:tcW w:w="1842" w:type="dxa"/>
            <w:shd w:val="clear" w:color="auto" w:fill="C6D9F1"/>
            <w:vAlign w:val="center"/>
          </w:tcPr>
          <w:p w14:paraId="2AEC2691" w14:textId="77777777" w:rsidR="00112691" w:rsidRPr="00481FD1" w:rsidRDefault="00112691" w:rsidP="00593BE2">
            <w:pPr>
              <w:jc w:val="center"/>
              <w:rPr>
                <w:szCs w:val="21"/>
              </w:rPr>
            </w:pPr>
            <w:r w:rsidRPr="00481FD1">
              <w:rPr>
                <w:rFonts w:hint="eastAsia"/>
                <w:szCs w:val="21"/>
              </w:rPr>
              <w:t>类型</w:t>
            </w:r>
          </w:p>
        </w:tc>
        <w:tc>
          <w:tcPr>
            <w:tcW w:w="709" w:type="dxa"/>
            <w:shd w:val="clear" w:color="auto" w:fill="C6D9F1"/>
            <w:vAlign w:val="center"/>
          </w:tcPr>
          <w:p w14:paraId="409063CB" w14:textId="77777777" w:rsidR="00112691" w:rsidRPr="00481FD1" w:rsidRDefault="00112691" w:rsidP="00593BE2">
            <w:pPr>
              <w:jc w:val="center"/>
              <w:rPr>
                <w:szCs w:val="21"/>
              </w:rPr>
            </w:pPr>
            <w:r w:rsidRPr="00481FD1">
              <w:rPr>
                <w:rFonts w:hint="eastAsia"/>
                <w:szCs w:val="21"/>
              </w:rPr>
              <w:t>必填</w:t>
            </w:r>
          </w:p>
        </w:tc>
        <w:tc>
          <w:tcPr>
            <w:tcW w:w="3686" w:type="dxa"/>
            <w:shd w:val="clear" w:color="auto" w:fill="C6D9F1"/>
            <w:vAlign w:val="center"/>
          </w:tcPr>
          <w:p w14:paraId="7E51286D" w14:textId="77777777" w:rsidR="00112691" w:rsidRPr="00481FD1" w:rsidRDefault="00112691" w:rsidP="00593BE2">
            <w:pPr>
              <w:jc w:val="center"/>
              <w:rPr>
                <w:szCs w:val="21"/>
              </w:rPr>
            </w:pPr>
            <w:r w:rsidRPr="00481FD1">
              <w:rPr>
                <w:rFonts w:hint="eastAsia"/>
                <w:szCs w:val="21"/>
              </w:rPr>
              <w:t>备注</w:t>
            </w:r>
          </w:p>
        </w:tc>
      </w:tr>
      <w:tr w:rsidR="00112691" w:rsidRPr="00C647B7" w14:paraId="62EFFC7F" w14:textId="77777777" w:rsidTr="00593BE2">
        <w:trPr>
          <w:trHeight w:val="144"/>
        </w:trPr>
        <w:tc>
          <w:tcPr>
            <w:tcW w:w="2166" w:type="dxa"/>
          </w:tcPr>
          <w:p w14:paraId="3F449822" w14:textId="77777777" w:rsidR="00112691" w:rsidRPr="007D4065" w:rsidRDefault="00112691" w:rsidP="00593BE2">
            <w:pPr>
              <w:rPr>
                <w:rFonts w:asciiTheme="minorHAnsi" w:hAnsiTheme="minorHAnsi"/>
                <w:szCs w:val="21"/>
              </w:rPr>
            </w:pPr>
            <w:r>
              <w:rPr>
                <w:rFonts w:asciiTheme="minorHAnsi" w:hAnsiTheme="minorHAnsi" w:hint="eastAsia"/>
                <w:szCs w:val="21"/>
              </w:rPr>
              <w:t>specialProductType</w:t>
            </w:r>
          </w:p>
        </w:tc>
        <w:tc>
          <w:tcPr>
            <w:tcW w:w="2229" w:type="dxa"/>
          </w:tcPr>
          <w:p w14:paraId="458D33DB" w14:textId="77777777" w:rsidR="00112691" w:rsidRPr="007D4065" w:rsidRDefault="00112691" w:rsidP="00593BE2">
            <w:pPr>
              <w:rPr>
                <w:szCs w:val="21"/>
              </w:rPr>
            </w:pPr>
            <w:r w:rsidRPr="007D4065">
              <w:rPr>
                <w:rFonts w:hint="eastAsia"/>
                <w:szCs w:val="21"/>
              </w:rPr>
              <w:t>产品类型</w:t>
            </w:r>
          </w:p>
        </w:tc>
        <w:tc>
          <w:tcPr>
            <w:tcW w:w="1842" w:type="dxa"/>
          </w:tcPr>
          <w:p w14:paraId="550B3ACA" w14:textId="77777777" w:rsidR="00112691" w:rsidRPr="007D4065" w:rsidRDefault="00112691" w:rsidP="00593BE2">
            <w:pPr>
              <w:jc w:val="left"/>
              <w:rPr>
                <w:szCs w:val="21"/>
              </w:rPr>
            </w:pPr>
            <w:r>
              <w:rPr>
                <w:rFonts w:hint="eastAsia"/>
                <w:szCs w:val="21"/>
              </w:rPr>
              <w:t>int</w:t>
            </w:r>
          </w:p>
        </w:tc>
        <w:tc>
          <w:tcPr>
            <w:tcW w:w="709" w:type="dxa"/>
          </w:tcPr>
          <w:p w14:paraId="2ADB363E" w14:textId="77777777" w:rsidR="00112691" w:rsidRPr="007D4065" w:rsidRDefault="00112691" w:rsidP="00593BE2">
            <w:pPr>
              <w:rPr>
                <w:szCs w:val="21"/>
              </w:rPr>
            </w:pPr>
            <w:r w:rsidRPr="007D4065">
              <w:rPr>
                <w:rFonts w:hint="eastAsia"/>
                <w:szCs w:val="21"/>
              </w:rPr>
              <w:t>是</w:t>
            </w:r>
          </w:p>
        </w:tc>
        <w:tc>
          <w:tcPr>
            <w:tcW w:w="3686" w:type="dxa"/>
          </w:tcPr>
          <w:p w14:paraId="36BCC0B7" w14:textId="77777777" w:rsidR="00112691" w:rsidRPr="007A3519" w:rsidRDefault="00112691" w:rsidP="00593BE2">
            <w:pPr>
              <w:jc w:val="left"/>
              <w:rPr>
                <w:color w:val="D99594" w:themeColor="accent2" w:themeTint="99"/>
                <w:szCs w:val="21"/>
              </w:rPr>
            </w:pPr>
            <w:r w:rsidRPr="007A3519">
              <w:rPr>
                <w:rFonts w:hint="eastAsia"/>
                <w:color w:val="D99594" w:themeColor="accent2" w:themeTint="99"/>
                <w:szCs w:val="21"/>
              </w:rPr>
              <w:t xml:space="preserve">1 </w:t>
            </w:r>
            <w:r w:rsidRPr="007A3519">
              <w:rPr>
                <w:rFonts w:hint="eastAsia"/>
                <w:color w:val="D99594" w:themeColor="accent2" w:themeTint="99"/>
                <w:szCs w:val="21"/>
              </w:rPr>
              <w:t>免票</w:t>
            </w:r>
          </w:p>
          <w:p w14:paraId="0239FE4E" w14:textId="77777777" w:rsidR="00112691" w:rsidRPr="007D4065" w:rsidRDefault="00112691" w:rsidP="00593BE2">
            <w:pPr>
              <w:jc w:val="left"/>
              <w:rPr>
                <w:szCs w:val="21"/>
              </w:rPr>
            </w:pPr>
            <w:r>
              <w:rPr>
                <w:rFonts w:hint="eastAsia"/>
                <w:szCs w:val="21"/>
              </w:rPr>
              <w:t xml:space="preserve">2 </w:t>
            </w:r>
            <w:r w:rsidRPr="007D4065">
              <w:rPr>
                <w:rFonts w:hint="eastAsia"/>
                <w:szCs w:val="21"/>
              </w:rPr>
              <w:t>直减产品</w:t>
            </w:r>
          </w:p>
          <w:p w14:paraId="05DDB74D" w14:textId="77777777" w:rsidR="00112691" w:rsidRDefault="00112691" w:rsidP="00593BE2">
            <w:pPr>
              <w:jc w:val="left"/>
              <w:rPr>
                <w:szCs w:val="21"/>
              </w:rPr>
            </w:pPr>
            <w:r>
              <w:rPr>
                <w:rFonts w:hint="eastAsia"/>
                <w:szCs w:val="21"/>
              </w:rPr>
              <w:t xml:space="preserve">3 </w:t>
            </w:r>
            <w:r w:rsidRPr="007D4065">
              <w:rPr>
                <w:rFonts w:hint="eastAsia"/>
                <w:szCs w:val="21"/>
              </w:rPr>
              <w:t>商旅卡</w:t>
            </w:r>
          </w:p>
          <w:p w14:paraId="25CDCAF6" w14:textId="77777777" w:rsidR="00112691" w:rsidRPr="007D4065" w:rsidRDefault="00112691" w:rsidP="00593BE2">
            <w:pPr>
              <w:jc w:val="left"/>
              <w:rPr>
                <w:szCs w:val="21"/>
              </w:rPr>
            </w:pPr>
            <w:r>
              <w:rPr>
                <w:rFonts w:hint="eastAsia"/>
                <w:szCs w:val="21"/>
              </w:rPr>
              <w:t>待增加</w:t>
            </w:r>
          </w:p>
        </w:tc>
      </w:tr>
      <w:tr w:rsidR="00112691" w:rsidRPr="00C647B7" w14:paraId="0EA35BB5" w14:textId="77777777" w:rsidTr="00593BE2">
        <w:trPr>
          <w:trHeight w:val="144"/>
        </w:trPr>
        <w:tc>
          <w:tcPr>
            <w:tcW w:w="2166" w:type="dxa"/>
          </w:tcPr>
          <w:p w14:paraId="2BB68D7C" w14:textId="77777777" w:rsidR="00112691" w:rsidRPr="00C83E8E" w:rsidRDefault="00112691" w:rsidP="00593BE2">
            <w:pPr>
              <w:jc w:val="left"/>
              <w:rPr>
                <w:rFonts w:asciiTheme="minorHAnsi" w:eastAsia="新宋体" w:hAnsiTheme="minorHAnsi"/>
                <w:noProof/>
                <w:color w:val="FF0000"/>
                <w:kern w:val="0"/>
                <w:szCs w:val="21"/>
              </w:rPr>
            </w:pPr>
            <w:r w:rsidRPr="00C83E8E">
              <w:rPr>
                <w:rFonts w:asciiTheme="minorHAnsi" w:eastAsia="新宋体" w:hAnsiTheme="minorHAnsi"/>
                <w:noProof/>
                <w:color w:val="FF0000"/>
                <w:kern w:val="0"/>
                <w:szCs w:val="21"/>
              </w:rPr>
              <w:t>preferentialType</w:t>
            </w:r>
          </w:p>
        </w:tc>
        <w:tc>
          <w:tcPr>
            <w:tcW w:w="2229" w:type="dxa"/>
          </w:tcPr>
          <w:p w14:paraId="155E9B13" w14:textId="77777777" w:rsidR="00112691" w:rsidRPr="00C83E8E" w:rsidRDefault="00112691" w:rsidP="00593BE2">
            <w:pPr>
              <w:jc w:val="left"/>
              <w:rPr>
                <w:rFonts w:ascii="新宋体" w:eastAsia="新宋体"/>
                <w:noProof/>
                <w:color w:val="FF0000"/>
                <w:kern w:val="0"/>
                <w:szCs w:val="21"/>
              </w:rPr>
            </w:pPr>
            <w:r w:rsidRPr="00C83E8E">
              <w:rPr>
                <w:rFonts w:ascii="新宋体" w:eastAsia="新宋体" w:hint="eastAsia"/>
                <w:noProof/>
                <w:color w:val="FF0000"/>
                <w:kern w:val="0"/>
                <w:szCs w:val="21"/>
              </w:rPr>
              <w:t>优惠类型</w:t>
            </w:r>
          </w:p>
        </w:tc>
        <w:tc>
          <w:tcPr>
            <w:tcW w:w="1842" w:type="dxa"/>
          </w:tcPr>
          <w:p w14:paraId="696FF740" w14:textId="77777777" w:rsidR="00112691" w:rsidRPr="00C83E8E" w:rsidRDefault="00112691" w:rsidP="00593BE2">
            <w:pPr>
              <w:jc w:val="left"/>
              <w:rPr>
                <w:rFonts w:ascii="新宋体" w:eastAsia="新宋体"/>
                <w:noProof/>
                <w:color w:val="FF0000"/>
                <w:kern w:val="0"/>
                <w:szCs w:val="21"/>
              </w:rPr>
            </w:pPr>
            <w:r w:rsidRPr="00C83E8E">
              <w:rPr>
                <w:rFonts w:ascii="新宋体" w:eastAsia="新宋体"/>
                <w:noProof/>
                <w:color w:val="FF0000"/>
                <w:kern w:val="0"/>
                <w:szCs w:val="21"/>
              </w:rPr>
              <w:t>I</w:t>
            </w:r>
            <w:r w:rsidRPr="00C83E8E">
              <w:rPr>
                <w:rFonts w:ascii="新宋体" w:eastAsia="新宋体" w:hint="eastAsia"/>
                <w:noProof/>
                <w:color w:val="FF0000"/>
                <w:kern w:val="0"/>
                <w:szCs w:val="21"/>
              </w:rPr>
              <w:t>nt</w:t>
            </w:r>
          </w:p>
        </w:tc>
        <w:tc>
          <w:tcPr>
            <w:tcW w:w="709" w:type="dxa"/>
          </w:tcPr>
          <w:p w14:paraId="076D39CE" w14:textId="77777777" w:rsidR="00112691" w:rsidRPr="00C83E8E" w:rsidRDefault="00112691" w:rsidP="00593BE2">
            <w:pPr>
              <w:jc w:val="left"/>
              <w:rPr>
                <w:rFonts w:ascii="新宋体" w:eastAsia="新宋体"/>
                <w:noProof/>
                <w:color w:val="FF0000"/>
                <w:kern w:val="0"/>
                <w:szCs w:val="21"/>
              </w:rPr>
            </w:pPr>
            <w:r w:rsidRPr="00C83E8E">
              <w:rPr>
                <w:rFonts w:ascii="新宋体" w:eastAsia="新宋体" w:hint="eastAsia"/>
                <w:noProof/>
                <w:color w:val="FF0000"/>
                <w:kern w:val="0"/>
                <w:szCs w:val="21"/>
              </w:rPr>
              <w:t>是</w:t>
            </w:r>
          </w:p>
        </w:tc>
        <w:tc>
          <w:tcPr>
            <w:tcW w:w="3686" w:type="dxa"/>
          </w:tcPr>
          <w:p w14:paraId="044F485D" w14:textId="77777777" w:rsidR="00112691" w:rsidRPr="006A37A4"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1.</w:t>
            </w:r>
            <w:r w:rsidRPr="006A37A4">
              <w:rPr>
                <w:rFonts w:ascii="新宋体" w:eastAsia="新宋体" w:hint="eastAsia"/>
                <w:noProof/>
                <w:color w:val="FF0000"/>
                <w:kern w:val="0"/>
                <w:szCs w:val="21"/>
              </w:rPr>
              <w:t>指定价格</w:t>
            </w:r>
          </w:p>
          <w:p w14:paraId="7097D7EC" w14:textId="77777777" w:rsidR="00112691" w:rsidRPr="006A37A4"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2.</w:t>
            </w:r>
            <w:r w:rsidRPr="006A37A4">
              <w:rPr>
                <w:rFonts w:ascii="新宋体" w:eastAsia="新宋体" w:hint="eastAsia"/>
                <w:noProof/>
                <w:color w:val="FF0000"/>
                <w:kern w:val="0"/>
                <w:szCs w:val="21"/>
              </w:rPr>
              <w:t>指定折扣</w:t>
            </w:r>
          </w:p>
          <w:p w14:paraId="0C436529" w14:textId="77777777" w:rsidR="00112691"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3.</w:t>
            </w:r>
            <w:r w:rsidRPr="006A37A4">
              <w:rPr>
                <w:rFonts w:ascii="新宋体" w:eastAsia="新宋体" w:hint="eastAsia"/>
                <w:noProof/>
                <w:color w:val="FF0000"/>
                <w:kern w:val="0"/>
                <w:szCs w:val="21"/>
              </w:rPr>
              <w:t>折扣直减</w:t>
            </w:r>
          </w:p>
          <w:p w14:paraId="108C8314" w14:textId="77777777" w:rsidR="00112691" w:rsidRPr="006A37A4"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4.</w:t>
            </w:r>
            <w:r w:rsidRPr="006A37A4">
              <w:rPr>
                <w:rFonts w:ascii="新宋体" w:eastAsia="新宋体" w:hint="eastAsia"/>
                <w:noProof/>
                <w:color w:val="FF0000"/>
                <w:kern w:val="0"/>
                <w:szCs w:val="21"/>
              </w:rPr>
              <w:t>价格直减</w:t>
            </w:r>
          </w:p>
          <w:p w14:paraId="798D5E0B" w14:textId="77777777" w:rsidR="00112691" w:rsidRPr="006A37A4"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5.</w:t>
            </w:r>
            <w:r w:rsidRPr="006A37A4">
              <w:rPr>
                <w:rFonts w:ascii="新宋体" w:eastAsia="新宋体" w:hint="eastAsia"/>
                <w:noProof/>
                <w:color w:val="FF0000"/>
                <w:kern w:val="0"/>
                <w:szCs w:val="21"/>
              </w:rPr>
              <w:t>折上折</w:t>
            </w:r>
          </w:p>
          <w:p w14:paraId="3F5DCCA6" w14:textId="77777777" w:rsidR="00112691" w:rsidRPr="006A37A4"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6.</w:t>
            </w:r>
            <w:r w:rsidRPr="006A37A4">
              <w:rPr>
                <w:rFonts w:ascii="新宋体" w:eastAsia="新宋体" w:hint="eastAsia"/>
                <w:noProof/>
                <w:color w:val="FF0000"/>
                <w:kern w:val="0"/>
                <w:szCs w:val="21"/>
              </w:rPr>
              <w:t>外放最低舱价格直减</w:t>
            </w:r>
          </w:p>
          <w:p w14:paraId="0C80D180" w14:textId="77777777" w:rsidR="00112691" w:rsidRPr="006A37A4"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7.</w:t>
            </w:r>
            <w:r w:rsidRPr="006A37A4">
              <w:rPr>
                <w:rFonts w:ascii="新宋体" w:eastAsia="新宋体" w:hint="eastAsia"/>
                <w:noProof/>
                <w:color w:val="FF0000"/>
                <w:kern w:val="0"/>
                <w:szCs w:val="21"/>
              </w:rPr>
              <w:t>外放最低舱折扣直减</w:t>
            </w:r>
          </w:p>
          <w:p w14:paraId="44F1E322" w14:textId="77777777" w:rsidR="00112691" w:rsidRPr="005B4942" w:rsidRDefault="00112691" w:rsidP="00593BE2">
            <w:pPr>
              <w:jc w:val="left"/>
              <w:rPr>
                <w:rFonts w:ascii="新宋体" w:eastAsia="新宋体"/>
                <w:noProof/>
                <w:color w:val="D99594" w:themeColor="accent2" w:themeTint="99"/>
                <w:kern w:val="0"/>
                <w:szCs w:val="21"/>
              </w:rPr>
            </w:pPr>
            <w:r>
              <w:rPr>
                <w:rFonts w:ascii="新宋体" w:eastAsia="新宋体" w:hint="eastAsia"/>
                <w:noProof/>
                <w:color w:val="FF0000"/>
                <w:kern w:val="0"/>
                <w:szCs w:val="21"/>
              </w:rPr>
              <w:t>8.</w:t>
            </w:r>
            <w:r w:rsidRPr="006A37A4">
              <w:rPr>
                <w:rFonts w:ascii="新宋体" w:eastAsia="新宋体" w:hint="eastAsia"/>
                <w:noProof/>
                <w:color w:val="FF0000"/>
                <w:kern w:val="0"/>
                <w:szCs w:val="21"/>
              </w:rPr>
              <w:t>外放最低舱折上折</w:t>
            </w:r>
          </w:p>
        </w:tc>
      </w:tr>
      <w:tr w:rsidR="00112691" w:rsidRPr="00C647B7" w14:paraId="684FACEA" w14:textId="77777777" w:rsidTr="00593BE2">
        <w:trPr>
          <w:trHeight w:val="144"/>
        </w:trPr>
        <w:tc>
          <w:tcPr>
            <w:tcW w:w="2166" w:type="dxa"/>
          </w:tcPr>
          <w:p w14:paraId="2C01E5C1" w14:textId="77777777" w:rsidR="00112691" w:rsidRPr="00573E75" w:rsidRDefault="00112691" w:rsidP="00593BE2">
            <w:pPr>
              <w:jc w:val="left"/>
              <w:rPr>
                <w:rFonts w:asciiTheme="minorHAnsi" w:eastAsia="新宋体" w:hAnsiTheme="minorHAnsi"/>
                <w:noProof/>
                <w:color w:val="D99594" w:themeColor="accent2" w:themeTint="99"/>
                <w:kern w:val="0"/>
                <w:szCs w:val="21"/>
              </w:rPr>
            </w:pPr>
            <w:r>
              <w:rPr>
                <w:rFonts w:asciiTheme="minorHAnsi" w:eastAsia="新宋体" w:hAnsiTheme="minorHAnsi" w:hint="eastAsia"/>
                <w:noProof/>
                <w:color w:val="FF0000"/>
                <w:kern w:val="0"/>
                <w:szCs w:val="21"/>
              </w:rPr>
              <w:t>preferentialValue</w:t>
            </w:r>
          </w:p>
        </w:tc>
        <w:tc>
          <w:tcPr>
            <w:tcW w:w="2229" w:type="dxa"/>
          </w:tcPr>
          <w:p w14:paraId="5FD7DD07" w14:textId="77777777" w:rsidR="00112691" w:rsidRPr="00573E75" w:rsidRDefault="00112691" w:rsidP="00593BE2">
            <w:pPr>
              <w:jc w:val="left"/>
              <w:rPr>
                <w:rFonts w:ascii="新宋体" w:eastAsia="新宋体"/>
                <w:noProof/>
                <w:color w:val="D99594" w:themeColor="accent2" w:themeTint="99"/>
                <w:kern w:val="0"/>
                <w:szCs w:val="21"/>
              </w:rPr>
            </w:pPr>
            <w:r>
              <w:rPr>
                <w:rFonts w:ascii="新宋体" w:eastAsia="新宋体" w:hint="eastAsia"/>
                <w:noProof/>
                <w:color w:val="FF0000"/>
                <w:kern w:val="0"/>
                <w:szCs w:val="21"/>
              </w:rPr>
              <w:t>优惠值</w:t>
            </w:r>
          </w:p>
        </w:tc>
        <w:tc>
          <w:tcPr>
            <w:tcW w:w="1842" w:type="dxa"/>
          </w:tcPr>
          <w:p w14:paraId="77472D0E" w14:textId="77777777" w:rsidR="00112691" w:rsidRPr="00573E75" w:rsidRDefault="00112691" w:rsidP="00593BE2">
            <w:pPr>
              <w:jc w:val="left"/>
              <w:rPr>
                <w:rFonts w:ascii="新宋体" w:eastAsia="新宋体"/>
                <w:noProof/>
                <w:color w:val="D99594" w:themeColor="accent2" w:themeTint="99"/>
                <w:kern w:val="0"/>
                <w:szCs w:val="21"/>
              </w:rPr>
            </w:pPr>
            <w:r>
              <w:rPr>
                <w:rFonts w:ascii="新宋体" w:eastAsia="新宋体"/>
                <w:noProof/>
                <w:color w:val="FF0000"/>
                <w:kern w:val="0"/>
                <w:szCs w:val="21"/>
              </w:rPr>
              <w:t>D</w:t>
            </w:r>
            <w:r>
              <w:rPr>
                <w:rFonts w:ascii="新宋体" w:eastAsia="新宋体" w:hint="eastAsia"/>
                <w:noProof/>
                <w:color w:val="FF0000"/>
                <w:kern w:val="0"/>
                <w:szCs w:val="21"/>
              </w:rPr>
              <w:t>ecimal</w:t>
            </w:r>
          </w:p>
        </w:tc>
        <w:tc>
          <w:tcPr>
            <w:tcW w:w="709" w:type="dxa"/>
          </w:tcPr>
          <w:p w14:paraId="00987849" w14:textId="77777777" w:rsidR="00112691" w:rsidRPr="00573E75" w:rsidRDefault="00112691" w:rsidP="00593BE2">
            <w:pPr>
              <w:jc w:val="left"/>
              <w:rPr>
                <w:rFonts w:ascii="新宋体" w:eastAsia="新宋体"/>
                <w:noProof/>
                <w:color w:val="D99594" w:themeColor="accent2" w:themeTint="99"/>
                <w:kern w:val="0"/>
                <w:szCs w:val="21"/>
              </w:rPr>
            </w:pPr>
            <w:r>
              <w:rPr>
                <w:rFonts w:ascii="新宋体" w:eastAsia="新宋体" w:hint="eastAsia"/>
                <w:noProof/>
                <w:color w:val="FF0000"/>
                <w:kern w:val="0"/>
                <w:szCs w:val="21"/>
              </w:rPr>
              <w:t>是</w:t>
            </w:r>
          </w:p>
        </w:tc>
        <w:tc>
          <w:tcPr>
            <w:tcW w:w="3686" w:type="dxa"/>
          </w:tcPr>
          <w:p w14:paraId="744B4848" w14:textId="77777777" w:rsidR="00112691"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优惠值，单位为元或折扣</w:t>
            </w:r>
          </w:p>
          <w:p w14:paraId="0720E21B" w14:textId="77777777" w:rsidR="00112691"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与优惠类型对应</w:t>
            </w:r>
          </w:p>
          <w:p w14:paraId="138ECCB3" w14:textId="77777777" w:rsidR="00112691" w:rsidRPr="00573E75" w:rsidRDefault="00112691" w:rsidP="00593BE2">
            <w:pPr>
              <w:jc w:val="left"/>
              <w:rPr>
                <w:rFonts w:ascii="新宋体" w:eastAsia="新宋体"/>
                <w:noProof/>
                <w:color w:val="D99594" w:themeColor="accent2" w:themeTint="99"/>
                <w:kern w:val="0"/>
                <w:szCs w:val="21"/>
              </w:rPr>
            </w:pPr>
            <w:r>
              <w:rPr>
                <w:rFonts w:ascii="新宋体" w:eastAsia="新宋体" w:hint="eastAsia"/>
                <w:noProof/>
                <w:color w:val="FF0000"/>
                <w:kern w:val="0"/>
                <w:szCs w:val="21"/>
              </w:rPr>
              <w:t>如果优惠类型为指定价格、价格直减时，单位为元，否则为折扣百分数</w:t>
            </w:r>
          </w:p>
        </w:tc>
      </w:tr>
      <w:tr w:rsidR="00112691" w:rsidRPr="00C647B7" w14:paraId="11869574" w14:textId="77777777" w:rsidTr="00593BE2">
        <w:trPr>
          <w:trHeight w:val="144"/>
        </w:trPr>
        <w:tc>
          <w:tcPr>
            <w:tcW w:w="2166" w:type="dxa"/>
          </w:tcPr>
          <w:p w14:paraId="53A98E8F" w14:textId="77777777" w:rsidR="00112691" w:rsidRPr="007D4065" w:rsidRDefault="00112691" w:rsidP="00593BE2">
            <w:pPr>
              <w:jc w:val="left"/>
              <w:rPr>
                <w:rFonts w:asciiTheme="minorHAnsi" w:eastAsia="新宋体" w:hAnsiTheme="minorHAnsi"/>
                <w:noProof/>
                <w:kern w:val="0"/>
                <w:szCs w:val="21"/>
              </w:rPr>
            </w:pPr>
            <w:r w:rsidRPr="007D4065">
              <w:rPr>
                <w:rFonts w:asciiTheme="minorHAnsi" w:eastAsia="新宋体" w:hAnsiTheme="minorHAnsi"/>
                <w:noProof/>
                <w:kern w:val="0"/>
                <w:szCs w:val="21"/>
              </w:rPr>
              <w:t>needSwitchPNR</w:t>
            </w:r>
          </w:p>
        </w:tc>
        <w:tc>
          <w:tcPr>
            <w:tcW w:w="2229" w:type="dxa"/>
          </w:tcPr>
          <w:p w14:paraId="2ACEDFF6" w14:textId="77777777" w:rsidR="00112691" w:rsidRPr="007D4065" w:rsidRDefault="00112691" w:rsidP="00593BE2">
            <w:pPr>
              <w:jc w:val="left"/>
              <w:rPr>
                <w:rFonts w:ascii="新宋体" w:eastAsia="新宋体"/>
                <w:noProof/>
                <w:kern w:val="0"/>
                <w:szCs w:val="21"/>
              </w:rPr>
            </w:pPr>
            <w:r w:rsidRPr="007D4065">
              <w:rPr>
                <w:rFonts w:ascii="新宋体" w:eastAsia="新宋体" w:hint="eastAsia"/>
                <w:noProof/>
                <w:kern w:val="0"/>
                <w:szCs w:val="21"/>
              </w:rPr>
              <w:t>是否需要更换PNR</w:t>
            </w:r>
          </w:p>
        </w:tc>
        <w:tc>
          <w:tcPr>
            <w:tcW w:w="1842" w:type="dxa"/>
          </w:tcPr>
          <w:p w14:paraId="5D72BC4D" w14:textId="77777777" w:rsidR="00112691" w:rsidRPr="007D4065" w:rsidRDefault="00112691" w:rsidP="00593BE2">
            <w:pPr>
              <w:jc w:val="left"/>
              <w:rPr>
                <w:rFonts w:ascii="新宋体" w:eastAsia="新宋体"/>
                <w:noProof/>
                <w:kern w:val="0"/>
                <w:szCs w:val="21"/>
              </w:rPr>
            </w:pPr>
            <w:r w:rsidRPr="007D4065">
              <w:rPr>
                <w:rFonts w:ascii="新宋体" w:eastAsia="新宋体"/>
                <w:noProof/>
                <w:kern w:val="0"/>
                <w:szCs w:val="21"/>
              </w:rPr>
              <w:t>Boolean</w:t>
            </w:r>
          </w:p>
        </w:tc>
        <w:tc>
          <w:tcPr>
            <w:tcW w:w="709" w:type="dxa"/>
          </w:tcPr>
          <w:p w14:paraId="15AED14F" w14:textId="77777777" w:rsidR="00112691" w:rsidRPr="007D4065" w:rsidRDefault="00112691" w:rsidP="00593BE2">
            <w:pPr>
              <w:jc w:val="left"/>
              <w:rPr>
                <w:rFonts w:ascii="新宋体" w:eastAsia="新宋体"/>
                <w:noProof/>
                <w:kern w:val="0"/>
                <w:szCs w:val="21"/>
              </w:rPr>
            </w:pPr>
            <w:r w:rsidRPr="007D4065">
              <w:rPr>
                <w:rFonts w:ascii="新宋体" w:eastAsia="新宋体" w:hint="eastAsia"/>
                <w:noProof/>
                <w:kern w:val="0"/>
                <w:szCs w:val="21"/>
              </w:rPr>
              <w:t>是</w:t>
            </w:r>
          </w:p>
        </w:tc>
        <w:tc>
          <w:tcPr>
            <w:tcW w:w="3686" w:type="dxa"/>
          </w:tcPr>
          <w:p w14:paraId="6EA0766C" w14:textId="77777777" w:rsidR="00112691" w:rsidRPr="007D4065" w:rsidRDefault="00112691" w:rsidP="00593BE2">
            <w:pPr>
              <w:rPr>
                <w:rFonts w:ascii="新宋体" w:eastAsia="新宋体"/>
                <w:noProof/>
                <w:kern w:val="0"/>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1CEC0C51" w14:textId="77777777" w:rsidR="00112691" w:rsidRPr="007D4065" w:rsidRDefault="00112691" w:rsidP="00593BE2">
            <w:pPr>
              <w:jc w:val="left"/>
              <w:rPr>
                <w:rFonts w:ascii="新宋体" w:eastAsia="新宋体"/>
                <w:noProof/>
                <w:kern w:val="0"/>
                <w:szCs w:val="21"/>
              </w:rPr>
            </w:pPr>
            <w:r>
              <w:rPr>
                <w:rFonts w:ascii="新宋体" w:eastAsia="新宋体" w:hint="eastAsia"/>
                <w:noProof/>
                <w:kern w:val="0"/>
                <w:szCs w:val="21"/>
              </w:rPr>
              <w:t>True</w:t>
            </w:r>
            <w:r w:rsidRPr="007D4065">
              <w:rPr>
                <w:rFonts w:ascii="新宋体" w:eastAsia="新宋体" w:hint="eastAsia"/>
                <w:noProof/>
                <w:kern w:val="0"/>
                <w:szCs w:val="21"/>
              </w:rPr>
              <w:t>——供应商需要更换成自己的PNR出票</w:t>
            </w:r>
          </w:p>
          <w:p w14:paraId="26A1354D" w14:textId="77777777" w:rsidR="00112691" w:rsidRPr="007D4065" w:rsidRDefault="00112691" w:rsidP="00593BE2">
            <w:pPr>
              <w:jc w:val="left"/>
              <w:rPr>
                <w:rFonts w:ascii="新宋体" w:eastAsia="新宋体"/>
                <w:noProof/>
                <w:kern w:val="0"/>
                <w:szCs w:val="21"/>
              </w:rPr>
            </w:pPr>
            <w:r>
              <w:rPr>
                <w:rFonts w:ascii="新宋体" w:eastAsia="新宋体" w:hint="eastAsia"/>
                <w:noProof/>
                <w:kern w:val="0"/>
                <w:szCs w:val="21"/>
              </w:rPr>
              <w:t>False</w:t>
            </w:r>
            <w:r w:rsidRPr="007D4065">
              <w:rPr>
                <w:rFonts w:ascii="新宋体" w:eastAsia="新宋体" w:hint="eastAsia"/>
                <w:noProof/>
                <w:kern w:val="0"/>
                <w:szCs w:val="21"/>
              </w:rPr>
              <w:t>——不更换</w:t>
            </w:r>
          </w:p>
        </w:tc>
      </w:tr>
      <w:tr w:rsidR="00112691" w:rsidRPr="00C647B7" w14:paraId="08B3E6B0" w14:textId="77777777" w:rsidTr="00593BE2">
        <w:trPr>
          <w:trHeight w:val="144"/>
        </w:trPr>
        <w:tc>
          <w:tcPr>
            <w:tcW w:w="2166" w:type="dxa"/>
          </w:tcPr>
          <w:p w14:paraId="73204BBE" w14:textId="77777777" w:rsidR="00112691" w:rsidRPr="007D4065" w:rsidRDefault="00112691" w:rsidP="00593BE2">
            <w:pPr>
              <w:jc w:val="left"/>
              <w:rPr>
                <w:rFonts w:asciiTheme="minorHAnsi" w:eastAsia="新宋体" w:hAnsiTheme="minorHAnsi"/>
                <w:noProof/>
                <w:kern w:val="0"/>
                <w:szCs w:val="21"/>
              </w:rPr>
            </w:pPr>
            <w:r w:rsidRPr="007D4065">
              <w:rPr>
                <w:rFonts w:asciiTheme="minorHAnsi" w:eastAsia="新宋体" w:hAnsiTheme="minorHAnsi"/>
                <w:noProof/>
                <w:kern w:val="0"/>
                <w:szCs w:val="21"/>
              </w:rPr>
              <w:t>needSwitchSeatClass</w:t>
            </w:r>
          </w:p>
        </w:tc>
        <w:tc>
          <w:tcPr>
            <w:tcW w:w="2229" w:type="dxa"/>
          </w:tcPr>
          <w:p w14:paraId="3906B89A" w14:textId="77777777" w:rsidR="00112691" w:rsidRPr="007D4065" w:rsidRDefault="00112691" w:rsidP="00593BE2">
            <w:pPr>
              <w:jc w:val="left"/>
              <w:rPr>
                <w:rFonts w:ascii="新宋体" w:eastAsia="新宋体"/>
                <w:noProof/>
                <w:kern w:val="0"/>
                <w:szCs w:val="21"/>
              </w:rPr>
            </w:pPr>
            <w:r w:rsidRPr="007D4065">
              <w:rPr>
                <w:rFonts w:ascii="新宋体" w:eastAsia="新宋体" w:hint="eastAsia"/>
                <w:noProof/>
                <w:kern w:val="0"/>
                <w:szCs w:val="21"/>
              </w:rPr>
              <w:t>是否需要更换舱位</w:t>
            </w:r>
          </w:p>
        </w:tc>
        <w:tc>
          <w:tcPr>
            <w:tcW w:w="1842" w:type="dxa"/>
          </w:tcPr>
          <w:p w14:paraId="51E4BA18" w14:textId="77777777" w:rsidR="00112691" w:rsidRPr="007D4065" w:rsidRDefault="00112691" w:rsidP="00593BE2">
            <w:pPr>
              <w:jc w:val="left"/>
              <w:rPr>
                <w:rFonts w:ascii="新宋体" w:eastAsia="新宋体"/>
                <w:noProof/>
                <w:kern w:val="0"/>
                <w:szCs w:val="21"/>
              </w:rPr>
            </w:pPr>
            <w:r w:rsidRPr="007D4065">
              <w:rPr>
                <w:rFonts w:ascii="新宋体" w:eastAsia="新宋体" w:hint="eastAsia"/>
                <w:noProof/>
                <w:kern w:val="0"/>
                <w:szCs w:val="21"/>
              </w:rPr>
              <w:t>Boolean</w:t>
            </w:r>
          </w:p>
        </w:tc>
        <w:tc>
          <w:tcPr>
            <w:tcW w:w="709" w:type="dxa"/>
          </w:tcPr>
          <w:p w14:paraId="4EC415DE" w14:textId="77777777" w:rsidR="00112691" w:rsidRPr="007D4065" w:rsidRDefault="00112691" w:rsidP="00593BE2">
            <w:pPr>
              <w:jc w:val="left"/>
              <w:rPr>
                <w:rFonts w:ascii="新宋体" w:eastAsia="新宋体"/>
                <w:noProof/>
                <w:kern w:val="0"/>
                <w:szCs w:val="21"/>
              </w:rPr>
            </w:pPr>
            <w:r w:rsidRPr="007D4065">
              <w:rPr>
                <w:rFonts w:ascii="新宋体" w:eastAsia="新宋体" w:hint="eastAsia"/>
                <w:noProof/>
                <w:kern w:val="0"/>
                <w:szCs w:val="21"/>
              </w:rPr>
              <w:t>是</w:t>
            </w:r>
          </w:p>
        </w:tc>
        <w:tc>
          <w:tcPr>
            <w:tcW w:w="3686" w:type="dxa"/>
          </w:tcPr>
          <w:p w14:paraId="5387B5BF" w14:textId="77777777" w:rsidR="00112691" w:rsidRPr="00391E02" w:rsidRDefault="00112691" w:rsidP="00593BE2">
            <w:pPr>
              <w:rPr>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185440E6"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True——供应商需要更换舱位出票</w:t>
            </w:r>
          </w:p>
          <w:p w14:paraId="734A693B" w14:textId="77777777" w:rsidR="00112691" w:rsidRPr="007D4065" w:rsidRDefault="00112691" w:rsidP="00593BE2">
            <w:pPr>
              <w:jc w:val="left"/>
              <w:rPr>
                <w:rFonts w:ascii="新宋体" w:eastAsia="新宋体"/>
                <w:noProof/>
                <w:kern w:val="0"/>
                <w:szCs w:val="21"/>
              </w:rPr>
            </w:pPr>
            <w:r>
              <w:rPr>
                <w:rFonts w:ascii="新宋体" w:eastAsia="新宋体" w:hint="eastAsia"/>
                <w:noProof/>
                <w:kern w:val="0"/>
                <w:szCs w:val="21"/>
              </w:rPr>
              <w:t>False</w:t>
            </w:r>
            <w:r w:rsidRPr="007D4065">
              <w:rPr>
                <w:rFonts w:ascii="新宋体" w:eastAsia="新宋体" w:hint="eastAsia"/>
                <w:noProof/>
                <w:kern w:val="0"/>
                <w:szCs w:val="21"/>
              </w:rPr>
              <w:t>——不更换</w:t>
            </w:r>
          </w:p>
        </w:tc>
      </w:tr>
      <w:tr w:rsidR="00112691" w:rsidRPr="00C647B7" w14:paraId="0F2E3A15" w14:textId="77777777" w:rsidTr="00593BE2">
        <w:trPr>
          <w:trHeight w:val="144"/>
        </w:trPr>
        <w:tc>
          <w:tcPr>
            <w:tcW w:w="2166" w:type="dxa"/>
          </w:tcPr>
          <w:p w14:paraId="78A590ED" w14:textId="77777777" w:rsidR="00112691" w:rsidRPr="00F709B0" w:rsidRDefault="00112691" w:rsidP="00593BE2">
            <w:pPr>
              <w:jc w:val="left"/>
              <w:rPr>
                <w:rFonts w:asciiTheme="minorHAnsi" w:eastAsia="新宋体" w:hAnsiTheme="minorHAnsi"/>
                <w:noProof/>
                <w:kern w:val="0"/>
                <w:szCs w:val="21"/>
              </w:rPr>
            </w:pPr>
            <w:r w:rsidRPr="00F709B0">
              <w:rPr>
                <w:rFonts w:asciiTheme="minorHAnsi" w:eastAsia="新宋体" w:hAnsiTheme="minorHAnsi"/>
                <w:noProof/>
                <w:kern w:val="0"/>
                <w:szCs w:val="21"/>
              </w:rPr>
              <w:t>vaidSeatClassOpen</w:t>
            </w:r>
          </w:p>
        </w:tc>
        <w:tc>
          <w:tcPr>
            <w:tcW w:w="2229" w:type="dxa"/>
          </w:tcPr>
          <w:p w14:paraId="02B5CDA3"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需校验舱位是否开放</w:t>
            </w:r>
          </w:p>
        </w:tc>
        <w:tc>
          <w:tcPr>
            <w:tcW w:w="1842" w:type="dxa"/>
          </w:tcPr>
          <w:p w14:paraId="139E8B4F"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String</w:t>
            </w:r>
          </w:p>
        </w:tc>
        <w:tc>
          <w:tcPr>
            <w:tcW w:w="709" w:type="dxa"/>
          </w:tcPr>
          <w:p w14:paraId="445305CE"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否</w:t>
            </w:r>
          </w:p>
        </w:tc>
        <w:tc>
          <w:tcPr>
            <w:tcW w:w="3686" w:type="dxa"/>
          </w:tcPr>
          <w:p w14:paraId="401291D8"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不校验时为空</w:t>
            </w:r>
          </w:p>
          <w:p w14:paraId="2371D56D"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多个舱位时格式为U/E/T</w:t>
            </w:r>
          </w:p>
          <w:p w14:paraId="611574C9"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多个舱位只要有一个有效即可</w:t>
            </w:r>
          </w:p>
        </w:tc>
      </w:tr>
      <w:tr w:rsidR="00112691" w:rsidRPr="00C647B7" w14:paraId="74CCE2EA" w14:textId="77777777" w:rsidTr="00593BE2">
        <w:trPr>
          <w:trHeight w:val="144"/>
        </w:trPr>
        <w:tc>
          <w:tcPr>
            <w:tcW w:w="2166" w:type="dxa"/>
          </w:tcPr>
          <w:p w14:paraId="7B770327" w14:textId="77777777" w:rsidR="00112691" w:rsidRPr="00F709B0" w:rsidRDefault="00112691" w:rsidP="00593BE2">
            <w:pPr>
              <w:jc w:val="left"/>
              <w:rPr>
                <w:rFonts w:asciiTheme="minorHAnsi" w:eastAsia="新宋体" w:hAnsiTheme="minorHAnsi"/>
                <w:noProof/>
                <w:kern w:val="0"/>
                <w:szCs w:val="21"/>
              </w:rPr>
            </w:pPr>
            <w:r w:rsidRPr="00F709B0">
              <w:rPr>
                <w:rFonts w:asciiTheme="minorHAnsi" w:eastAsia="新宋体" w:hAnsiTheme="minorHAnsi"/>
                <w:noProof/>
                <w:kern w:val="0"/>
                <w:szCs w:val="21"/>
              </w:rPr>
              <w:t>invoiceEnable</w:t>
            </w:r>
          </w:p>
        </w:tc>
        <w:tc>
          <w:tcPr>
            <w:tcW w:w="2229" w:type="dxa"/>
          </w:tcPr>
          <w:p w14:paraId="1FC0F2F8"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能否打印行程单</w:t>
            </w:r>
          </w:p>
        </w:tc>
        <w:tc>
          <w:tcPr>
            <w:tcW w:w="1842" w:type="dxa"/>
          </w:tcPr>
          <w:p w14:paraId="4835DB0D" w14:textId="77777777" w:rsidR="00112691" w:rsidRPr="00F709B0" w:rsidRDefault="00112691" w:rsidP="00593BE2">
            <w:pPr>
              <w:jc w:val="left"/>
              <w:rPr>
                <w:rFonts w:ascii="新宋体" w:eastAsia="新宋体"/>
                <w:noProof/>
                <w:kern w:val="0"/>
                <w:szCs w:val="21"/>
              </w:rPr>
            </w:pPr>
            <w:r w:rsidRPr="00F709B0">
              <w:rPr>
                <w:rFonts w:ascii="新宋体" w:eastAsia="新宋体"/>
                <w:noProof/>
                <w:kern w:val="0"/>
                <w:szCs w:val="21"/>
              </w:rPr>
              <w:t>B</w:t>
            </w:r>
            <w:r w:rsidRPr="00F709B0">
              <w:rPr>
                <w:rFonts w:ascii="新宋体" w:eastAsia="新宋体" w:hint="eastAsia"/>
                <w:noProof/>
                <w:kern w:val="0"/>
                <w:szCs w:val="21"/>
              </w:rPr>
              <w:t>oolean</w:t>
            </w:r>
          </w:p>
        </w:tc>
        <w:tc>
          <w:tcPr>
            <w:tcW w:w="709" w:type="dxa"/>
          </w:tcPr>
          <w:p w14:paraId="55215C16"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是</w:t>
            </w:r>
          </w:p>
        </w:tc>
        <w:tc>
          <w:tcPr>
            <w:tcW w:w="3686" w:type="dxa"/>
          </w:tcPr>
          <w:p w14:paraId="7BD69413" w14:textId="77777777" w:rsidR="00112691" w:rsidRPr="00F709B0" w:rsidRDefault="00112691" w:rsidP="00593BE2">
            <w:pPr>
              <w:rPr>
                <w:rFonts w:ascii="新宋体" w:eastAsia="新宋体"/>
                <w:noProof/>
                <w:kern w:val="0"/>
                <w:szCs w:val="21"/>
              </w:rPr>
            </w:pPr>
            <w:r w:rsidRPr="00F709B0">
              <w:rPr>
                <w:rFonts w:hint="eastAsia"/>
                <w:szCs w:val="21"/>
              </w:rPr>
              <w:t xml:space="preserve">True </w:t>
            </w:r>
            <w:r w:rsidRPr="00F709B0">
              <w:rPr>
                <w:rFonts w:hint="eastAsia"/>
                <w:szCs w:val="21"/>
              </w:rPr>
              <w:t>或</w:t>
            </w:r>
            <w:r w:rsidRPr="00F709B0">
              <w:rPr>
                <w:rFonts w:hint="eastAsia"/>
                <w:szCs w:val="21"/>
              </w:rPr>
              <w:t>False</w:t>
            </w:r>
          </w:p>
          <w:p w14:paraId="71FBA62B"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True-能打印</w:t>
            </w:r>
          </w:p>
          <w:p w14:paraId="5E22B6D5"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False-不能打印</w:t>
            </w:r>
          </w:p>
        </w:tc>
      </w:tr>
      <w:tr w:rsidR="00112691" w:rsidRPr="00C647B7" w14:paraId="75D22936" w14:textId="77777777" w:rsidTr="00593BE2">
        <w:trPr>
          <w:trHeight w:val="144"/>
        </w:trPr>
        <w:tc>
          <w:tcPr>
            <w:tcW w:w="2166" w:type="dxa"/>
          </w:tcPr>
          <w:p w14:paraId="732A2D88" w14:textId="77777777" w:rsidR="00112691" w:rsidRPr="00F709B0" w:rsidRDefault="00112691" w:rsidP="00593BE2">
            <w:pPr>
              <w:jc w:val="left"/>
              <w:rPr>
                <w:rFonts w:asciiTheme="minorHAnsi" w:eastAsia="新宋体" w:hAnsiTheme="minorHAnsi"/>
                <w:noProof/>
                <w:kern w:val="0"/>
                <w:szCs w:val="21"/>
              </w:rPr>
            </w:pPr>
            <w:r w:rsidRPr="00F709B0">
              <w:rPr>
                <w:rFonts w:asciiTheme="minorHAnsi" w:eastAsia="新宋体" w:hAnsiTheme="minorHAnsi" w:hint="eastAsia"/>
                <w:noProof/>
                <w:kern w:val="0"/>
                <w:szCs w:val="21"/>
              </w:rPr>
              <w:lastRenderedPageBreak/>
              <w:t>invoiceType</w:t>
            </w:r>
          </w:p>
        </w:tc>
        <w:tc>
          <w:tcPr>
            <w:tcW w:w="2229" w:type="dxa"/>
          </w:tcPr>
          <w:p w14:paraId="3421A46E"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行程单价格类型</w:t>
            </w:r>
          </w:p>
        </w:tc>
        <w:tc>
          <w:tcPr>
            <w:tcW w:w="1842" w:type="dxa"/>
          </w:tcPr>
          <w:p w14:paraId="09ADEAB4" w14:textId="77777777" w:rsidR="00112691" w:rsidRPr="00F709B0" w:rsidRDefault="00112691" w:rsidP="00593BE2">
            <w:pPr>
              <w:jc w:val="left"/>
              <w:rPr>
                <w:rFonts w:ascii="新宋体" w:eastAsia="新宋体"/>
                <w:noProof/>
                <w:kern w:val="0"/>
                <w:szCs w:val="21"/>
              </w:rPr>
            </w:pPr>
            <w:r w:rsidRPr="00F709B0">
              <w:rPr>
                <w:rFonts w:ascii="新宋体" w:eastAsia="新宋体"/>
                <w:noProof/>
                <w:kern w:val="0"/>
                <w:szCs w:val="21"/>
              </w:rPr>
              <w:t>S</w:t>
            </w:r>
            <w:r w:rsidRPr="00F709B0">
              <w:rPr>
                <w:rFonts w:ascii="新宋体" w:eastAsia="新宋体" w:hint="eastAsia"/>
                <w:noProof/>
                <w:kern w:val="0"/>
                <w:szCs w:val="21"/>
              </w:rPr>
              <w:t>tring</w:t>
            </w:r>
          </w:p>
        </w:tc>
        <w:tc>
          <w:tcPr>
            <w:tcW w:w="709" w:type="dxa"/>
          </w:tcPr>
          <w:p w14:paraId="7011AD97"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是</w:t>
            </w:r>
          </w:p>
        </w:tc>
        <w:tc>
          <w:tcPr>
            <w:tcW w:w="3686" w:type="dxa"/>
          </w:tcPr>
          <w:p w14:paraId="713D6E84" w14:textId="77777777" w:rsidR="00112691" w:rsidRPr="00F709B0" w:rsidRDefault="00112691" w:rsidP="00593BE2">
            <w:pPr>
              <w:rPr>
                <w:szCs w:val="21"/>
              </w:rPr>
            </w:pPr>
            <w:r w:rsidRPr="00F709B0">
              <w:rPr>
                <w:rFonts w:hint="eastAsia"/>
                <w:szCs w:val="21"/>
              </w:rPr>
              <w:t>0</w:t>
            </w:r>
            <w:r w:rsidRPr="00F709B0">
              <w:rPr>
                <w:rFonts w:hint="eastAsia"/>
                <w:szCs w:val="21"/>
              </w:rPr>
              <w:t>原票面价下浮（百分比）</w:t>
            </w:r>
          </w:p>
          <w:p w14:paraId="5CC5B71C" w14:textId="77777777" w:rsidR="00112691" w:rsidRPr="00F709B0" w:rsidRDefault="00112691" w:rsidP="00593BE2">
            <w:pPr>
              <w:rPr>
                <w:szCs w:val="21"/>
              </w:rPr>
            </w:pPr>
            <w:r w:rsidRPr="00F709B0">
              <w:rPr>
                <w:rFonts w:hint="eastAsia"/>
                <w:szCs w:val="21"/>
              </w:rPr>
              <w:t>1</w:t>
            </w:r>
            <w:r w:rsidRPr="00F709B0">
              <w:rPr>
                <w:rFonts w:hint="eastAsia"/>
                <w:szCs w:val="21"/>
              </w:rPr>
              <w:t>免票产品（固定价格）</w:t>
            </w:r>
          </w:p>
          <w:p w14:paraId="280EA270" w14:textId="77777777" w:rsidR="00112691" w:rsidRPr="00F709B0" w:rsidRDefault="00112691" w:rsidP="00593BE2">
            <w:pPr>
              <w:rPr>
                <w:szCs w:val="21"/>
              </w:rPr>
            </w:pPr>
            <w:r w:rsidRPr="00F709B0">
              <w:rPr>
                <w:rFonts w:hint="eastAsia"/>
                <w:szCs w:val="21"/>
              </w:rPr>
              <w:t>2</w:t>
            </w:r>
            <w:r w:rsidRPr="00F709B0">
              <w:rPr>
                <w:rFonts w:hint="eastAsia"/>
                <w:szCs w:val="21"/>
              </w:rPr>
              <w:t>原票面价下浮（元）</w:t>
            </w:r>
          </w:p>
          <w:p w14:paraId="547A606D" w14:textId="77777777" w:rsidR="00112691" w:rsidRPr="00F709B0" w:rsidRDefault="00112691" w:rsidP="00593BE2">
            <w:pPr>
              <w:rPr>
                <w:szCs w:val="21"/>
              </w:rPr>
            </w:pPr>
            <w:r w:rsidRPr="00F709B0">
              <w:rPr>
                <w:rFonts w:hint="eastAsia"/>
                <w:szCs w:val="21"/>
              </w:rPr>
              <w:t>3</w:t>
            </w:r>
            <w:r w:rsidRPr="00F709B0">
              <w:rPr>
                <w:rFonts w:hint="eastAsia"/>
                <w:szCs w:val="21"/>
              </w:rPr>
              <w:t>原票面价</w:t>
            </w:r>
          </w:p>
        </w:tc>
      </w:tr>
      <w:tr w:rsidR="00112691" w:rsidRPr="00C647B7" w14:paraId="6CCBE507" w14:textId="77777777" w:rsidTr="00593BE2">
        <w:trPr>
          <w:trHeight w:val="144"/>
        </w:trPr>
        <w:tc>
          <w:tcPr>
            <w:tcW w:w="2166" w:type="dxa"/>
          </w:tcPr>
          <w:p w14:paraId="1A83E0E0" w14:textId="77777777" w:rsidR="00112691" w:rsidRPr="00F709B0" w:rsidRDefault="00112691" w:rsidP="00593BE2">
            <w:pPr>
              <w:jc w:val="left"/>
              <w:rPr>
                <w:rFonts w:asciiTheme="minorHAnsi" w:eastAsia="新宋体" w:hAnsiTheme="minorHAnsi"/>
                <w:noProof/>
                <w:kern w:val="0"/>
                <w:szCs w:val="21"/>
              </w:rPr>
            </w:pPr>
            <w:r w:rsidRPr="00F709B0">
              <w:rPr>
                <w:rFonts w:asciiTheme="minorHAnsi" w:eastAsia="新宋体" w:hAnsiTheme="minorHAnsi" w:hint="eastAsia"/>
                <w:noProof/>
                <w:kern w:val="0"/>
                <w:szCs w:val="21"/>
              </w:rPr>
              <w:t>invoicePrice</w:t>
            </w:r>
          </w:p>
        </w:tc>
        <w:tc>
          <w:tcPr>
            <w:tcW w:w="2229" w:type="dxa"/>
          </w:tcPr>
          <w:p w14:paraId="5056A659"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行程单价格</w:t>
            </w:r>
          </w:p>
        </w:tc>
        <w:tc>
          <w:tcPr>
            <w:tcW w:w="1842" w:type="dxa"/>
          </w:tcPr>
          <w:p w14:paraId="27388E48"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decimal</w:t>
            </w:r>
          </w:p>
        </w:tc>
        <w:tc>
          <w:tcPr>
            <w:tcW w:w="709" w:type="dxa"/>
          </w:tcPr>
          <w:p w14:paraId="3FB733DA"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是</w:t>
            </w:r>
          </w:p>
        </w:tc>
        <w:tc>
          <w:tcPr>
            <w:tcW w:w="3686" w:type="dxa"/>
          </w:tcPr>
          <w:p w14:paraId="724D07E9"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打印出的行程单价格</w:t>
            </w:r>
          </w:p>
          <w:p w14:paraId="10356E0F" w14:textId="77777777" w:rsidR="00112691" w:rsidRPr="00F709B0" w:rsidRDefault="00112691" w:rsidP="00593BE2">
            <w:pPr>
              <w:jc w:val="left"/>
              <w:rPr>
                <w:rFonts w:ascii="新宋体" w:eastAsia="新宋体"/>
                <w:noProof/>
                <w:kern w:val="0"/>
                <w:szCs w:val="21"/>
              </w:rPr>
            </w:pPr>
            <w:r w:rsidRPr="00F709B0">
              <w:rPr>
                <w:rFonts w:ascii="新宋体" w:eastAsia="新宋体" w:hint="eastAsia"/>
                <w:noProof/>
                <w:kern w:val="0"/>
                <w:szCs w:val="21"/>
              </w:rPr>
              <w:t>此参数根据</w:t>
            </w:r>
            <w:r w:rsidRPr="00F709B0">
              <w:rPr>
                <w:rFonts w:asciiTheme="minorHAnsi" w:eastAsia="新宋体" w:hAnsiTheme="minorHAnsi" w:hint="eastAsia"/>
                <w:noProof/>
                <w:kern w:val="0"/>
                <w:szCs w:val="21"/>
              </w:rPr>
              <w:t>invoiceType</w:t>
            </w:r>
            <w:r w:rsidRPr="00F709B0">
              <w:rPr>
                <w:rFonts w:asciiTheme="minorHAnsi" w:eastAsia="新宋体" w:hAnsiTheme="minorHAnsi" w:hint="eastAsia"/>
                <w:noProof/>
                <w:kern w:val="0"/>
                <w:szCs w:val="21"/>
              </w:rPr>
              <w:t>所传序号对应具体数字：</w:t>
            </w:r>
            <w:r w:rsidRPr="00F709B0">
              <w:rPr>
                <w:rFonts w:asciiTheme="minorHAnsi" w:eastAsia="新宋体" w:hAnsiTheme="minorHAnsi" w:hint="eastAsia"/>
                <w:noProof/>
                <w:kern w:val="0"/>
                <w:szCs w:val="21"/>
              </w:rPr>
              <w:t>invoiceType=0</w:t>
            </w:r>
            <w:r w:rsidRPr="00F709B0">
              <w:rPr>
                <w:rFonts w:asciiTheme="minorHAnsi" w:eastAsia="新宋体" w:hAnsiTheme="minorHAnsi" w:hint="eastAsia"/>
                <w:noProof/>
                <w:kern w:val="0"/>
                <w:szCs w:val="21"/>
              </w:rPr>
              <w:t>时，为百分比；</w:t>
            </w:r>
            <w:r w:rsidRPr="00F709B0">
              <w:rPr>
                <w:rFonts w:asciiTheme="minorHAnsi" w:eastAsia="新宋体" w:hAnsiTheme="minorHAnsi" w:hint="eastAsia"/>
                <w:noProof/>
                <w:kern w:val="0"/>
                <w:szCs w:val="21"/>
              </w:rPr>
              <w:t>invoiceType=1</w:t>
            </w:r>
            <w:r w:rsidRPr="00F709B0">
              <w:rPr>
                <w:rFonts w:asciiTheme="minorHAnsi" w:eastAsia="新宋体" w:hAnsiTheme="minorHAnsi" w:hint="eastAsia"/>
                <w:noProof/>
                <w:kern w:val="0"/>
                <w:szCs w:val="21"/>
              </w:rPr>
              <w:t>或</w:t>
            </w:r>
            <w:r w:rsidRPr="00F709B0">
              <w:rPr>
                <w:rFonts w:asciiTheme="minorHAnsi" w:eastAsia="新宋体" w:hAnsiTheme="minorHAnsi" w:hint="eastAsia"/>
                <w:noProof/>
                <w:kern w:val="0"/>
                <w:szCs w:val="21"/>
              </w:rPr>
              <w:t>2</w:t>
            </w:r>
            <w:r w:rsidRPr="00F709B0">
              <w:rPr>
                <w:rFonts w:asciiTheme="minorHAnsi" w:eastAsia="新宋体" w:hAnsiTheme="minorHAnsi" w:hint="eastAsia"/>
                <w:noProof/>
                <w:kern w:val="0"/>
                <w:szCs w:val="21"/>
              </w:rPr>
              <w:t>或</w:t>
            </w:r>
            <w:r w:rsidRPr="00F709B0">
              <w:rPr>
                <w:rFonts w:asciiTheme="minorHAnsi" w:eastAsia="新宋体" w:hAnsiTheme="minorHAnsi" w:hint="eastAsia"/>
                <w:noProof/>
                <w:kern w:val="0"/>
                <w:szCs w:val="21"/>
              </w:rPr>
              <w:t>3</w:t>
            </w:r>
            <w:r w:rsidRPr="00F709B0">
              <w:rPr>
                <w:rFonts w:asciiTheme="minorHAnsi" w:eastAsia="新宋体" w:hAnsiTheme="minorHAnsi" w:hint="eastAsia"/>
                <w:noProof/>
                <w:kern w:val="0"/>
                <w:szCs w:val="21"/>
              </w:rPr>
              <w:t>时，为元。</w:t>
            </w:r>
          </w:p>
        </w:tc>
      </w:tr>
      <w:tr w:rsidR="00112691" w:rsidRPr="00C647B7" w14:paraId="17800C4D" w14:textId="77777777" w:rsidTr="00593BE2">
        <w:trPr>
          <w:trHeight w:val="144"/>
        </w:trPr>
        <w:tc>
          <w:tcPr>
            <w:tcW w:w="2166" w:type="dxa"/>
          </w:tcPr>
          <w:p w14:paraId="651E247E" w14:textId="77777777" w:rsidR="00112691" w:rsidRPr="0003672E" w:rsidRDefault="00112691" w:rsidP="00593BE2">
            <w:pPr>
              <w:jc w:val="left"/>
              <w:rPr>
                <w:rFonts w:asciiTheme="minorHAnsi" w:eastAsia="新宋体" w:hAnsiTheme="minorHAnsi"/>
                <w:noProof/>
                <w:color w:val="000000" w:themeColor="text1"/>
                <w:kern w:val="0"/>
                <w:szCs w:val="21"/>
                <w:highlight w:val="yellow"/>
              </w:rPr>
            </w:pPr>
            <w:r w:rsidRPr="0003672E">
              <w:rPr>
                <w:rFonts w:asciiTheme="minorHAnsi" w:eastAsia="新宋体" w:hAnsiTheme="minorHAnsi" w:hint="eastAsia"/>
                <w:noProof/>
                <w:color w:val="000000" w:themeColor="text1"/>
                <w:kern w:val="0"/>
                <w:szCs w:val="21"/>
                <w:highlight w:val="yellow"/>
              </w:rPr>
              <w:t>salesLimitPrice</w:t>
            </w:r>
          </w:p>
        </w:tc>
        <w:tc>
          <w:tcPr>
            <w:tcW w:w="2229" w:type="dxa"/>
          </w:tcPr>
          <w:p w14:paraId="506AE5CA" w14:textId="77777777" w:rsidR="00112691" w:rsidRPr="0003672E" w:rsidRDefault="00112691" w:rsidP="00593BE2">
            <w:pPr>
              <w:jc w:val="left"/>
              <w:rPr>
                <w:rFonts w:ascii="新宋体" w:eastAsia="新宋体"/>
                <w:noProof/>
                <w:color w:val="000000" w:themeColor="text1"/>
                <w:kern w:val="0"/>
                <w:szCs w:val="21"/>
                <w:highlight w:val="yellow"/>
              </w:rPr>
            </w:pPr>
            <w:r w:rsidRPr="0003672E">
              <w:rPr>
                <w:rFonts w:ascii="新宋体" w:eastAsia="新宋体" w:hint="eastAsia"/>
                <w:noProof/>
                <w:color w:val="000000" w:themeColor="text1"/>
                <w:kern w:val="0"/>
                <w:szCs w:val="21"/>
                <w:highlight w:val="yellow"/>
              </w:rPr>
              <w:t>销售限制价格</w:t>
            </w:r>
            <w:r>
              <w:rPr>
                <w:rFonts w:ascii="新宋体" w:eastAsia="新宋体" w:hint="eastAsia"/>
                <w:noProof/>
                <w:color w:val="000000" w:themeColor="text1"/>
                <w:kern w:val="0"/>
                <w:szCs w:val="21"/>
                <w:highlight w:val="yellow"/>
              </w:rPr>
              <w:t>(结算价)</w:t>
            </w:r>
          </w:p>
        </w:tc>
        <w:tc>
          <w:tcPr>
            <w:tcW w:w="1842" w:type="dxa"/>
          </w:tcPr>
          <w:p w14:paraId="2FFE656E" w14:textId="77777777" w:rsidR="00112691" w:rsidRPr="0003672E" w:rsidRDefault="00112691" w:rsidP="00593BE2">
            <w:pPr>
              <w:jc w:val="left"/>
              <w:rPr>
                <w:rFonts w:ascii="新宋体" w:eastAsia="新宋体"/>
                <w:noProof/>
                <w:color w:val="000000" w:themeColor="text1"/>
                <w:kern w:val="0"/>
                <w:szCs w:val="21"/>
                <w:highlight w:val="yellow"/>
              </w:rPr>
            </w:pPr>
            <w:r w:rsidRPr="0003672E">
              <w:rPr>
                <w:rFonts w:ascii="新宋体" w:eastAsia="新宋体" w:hint="eastAsia"/>
                <w:noProof/>
                <w:color w:val="000000" w:themeColor="text1"/>
                <w:kern w:val="0"/>
                <w:szCs w:val="21"/>
                <w:highlight w:val="yellow"/>
              </w:rPr>
              <w:t>decimal</w:t>
            </w:r>
          </w:p>
        </w:tc>
        <w:tc>
          <w:tcPr>
            <w:tcW w:w="709" w:type="dxa"/>
          </w:tcPr>
          <w:p w14:paraId="4D85E7C7" w14:textId="77777777" w:rsidR="00112691" w:rsidRPr="0003672E" w:rsidRDefault="00112691" w:rsidP="00593BE2">
            <w:pPr>
              <w:jc w:val="left"/>
              <w:rPr>
                <w:rFonts w:ascii="新宋体" w:eastAsia="新宋体"/>
                <w:noProof/>
                <w:color w:val="000000" w:themeColor="text1"/>
                <w:kern w:val="0"/>
                <w:szCs w:val="21"/>
                <w:highlight w:val="yellow"/>
              </w:rPr>
            </w:pPr>
            <w:r w:rsidRPr="0003672E">
              <w:rPr>
                <w:rFonts w:ascii="新宋体" w:eastAsia="新宋体" w:hint="eastAsia"/>
                <w:noProof/>
                <w:color w:val="000000" w:themeColor="text1"/>
                <w:kern w:val="0"/>
                <w:szCs w:val="21"/>
                <w:highlight w:val="yellow"/>
              </w:rPr>
              <w:t>否</w:t>
            </w:r>
          </w:p>
        </w:tc>
        <w:tc>
          <w:tcPr>
            <w:tcW w:w="3686" w:type="dxa"/>
          </w:tcPr>
          <w:p w14:paraId="2519ADB0" w14:textId="77777777" w:rsidR="00112691" w:rsidRDefault="00112691" w:rsidP="00593BE2">
            <w:pPr>
              <w:jc w:val="left"/>
              <w:rPr>
                <w:rFonts w:ascii="新宋体" w:eastAsia="新宋体"/>
                <w:noProof/>
                <w:color w:val="000000" w:themeColor="text1"/>
                <w:kern w:val="0"/>
                <w:szCs w:val="21"/>
                <w:highlight w:val="yellow"/>
              </w:rPr>
            </w:pPr>
            <w:r w:rsidRPr="0003672E">
              <w:rPr>
                <w:rFonts w:ascii="新宋体" w:eastAsia="新宋体" w:hint="eastAsia"/>
                <w:noProof/>
                <w:color w:val="000000" w:themeColor="text1"/>
                <w:kern w:val="0"/>
                <w:szCs w:val="21"/>
                <w:highlight w:val="yellow"/>
              </w:rPr>
              <w:t>销售限制的最低价</w:t>
            </w:r>
          </w:p>
          <w:p w14:paraId="6528FE18" w14:textId="77777777" w:rsidR="00112691" w:rsidRPr="0003672E" w:rsidRDefault="00112691" w:rsidP="00593BE2">
            <w:pPr>
              <w:jc w:val="left"/>
              <w:rPr>
                <w:rFonts w:ascii="新宋体" w:eastAsia="新宋体"/>
                <w:noProof/>
                <w:color w:val="D99594" w:themeColor="accent2" w:themeTint="99"/>
                <w:kern w:val="0"/>
                <w:szCs w:val="21"/>
                <w:highlight w:val="yellow"/>
              </w:rPr>
            </w:pPr>
            <w:r w:rsidRPr="0003672E">
              <w:rPr>
                <w:rFonts w:ascii="新宋体" w:eastAsia="新宋体" w:hint="eastAsia"/>
                <w:noProof/>
                <w:color w:val="D99594" w:themeColor="accent2" w:themeTint="99"/>
                <w:kern w:val="0"/>
                <w:szCs w:val="21"/>
                <w:highlight w:val="yellow"/>
              </w:rPr>
              <w:t>免票：</w:t>
            </w:r>
            <w:r>
              <w:rPr>
                <w:rFonts w:ascii="新宋体" w:eastAsia="新宋体" w:hint="eastAsia"/>
                <w:noProof/>
                <w:color w:val="D99594" w:themeColor="accent2" w:themeTint="99"/>
                <w:kern w:val="0"/>
                <w:szCs w:val="21"/>
                <w:highlight w:val="yellow"/>
              </w:rPr>
              <w:t>单人票面结算价</w:t>
            </w:r>
          </w:p>
          <w:p w14:paraId="70A8D1A8" w14:textId="77777777" w:rsidR="00112691" w:rsidRPr="0003672E" w:rsidRDefault="00112691" w:rsidP="00593BE2">
            <w:pPr>
              <w:jc w:val="left"/>
              <w:rPr>
                <w:rFonts w:ascii="新宋体" w:eastAsia="新宋体"/>
                <w:noProof/>
                <w:color w:val="000000" w:themeColor="text1"/>
                <w:kern w:val="0"/>
                <w:szCs w:val="21"/>
                <w:highlight w:val="yellow"/>
              </w:rPr>
            </w:pPr>
            <w:r w:rsidRPr="0003672E">
              <w:rPr>
                <w:rFonts w:ascii="新宋体" w:eastAsia="新宋体" w:hint="eastAsia"/>
                <w:noProof/>
                <w:color w:val="D99594" w:themeColor="accent2" w:themeTint="99"/>
                <w:kern w:val="0"/>
                <w:szCs w:val="21"/>
                <w:highlight w:val="yellow"/>
              </w:rPr>
              <w:t>直减产品：</w:t>
            </w:r>
            <w:r>
              <w:rPr>
                <w:rFonts w:ascii="新宋体" w:eastAsia="新宋体" w:hint="eastAsia"/>
                <w:noProof/>
                <w:color w:val="D99594" w:themeColor="accent2" w:themeTint="99"/>
                <w:kern w:val="0"/>
                <w:szCs w:val="21"/>
                <w:highlight w:val="yellow"/>
              </w:rPr>
              <w:t>单人票面结算价,根据返点、返现等计算出来</w:t>
            </w:r>
          </w:p>
        </w:tc>
      </w:tr>
      <w:tr w:rsidR="00112691" w:rsidRPr="00C647B7" w14:paraId="7E8844FC" w14:textId="77777777" w:rsidTr="00593BE2">
        <w:trPr>
          <w:trHeight w:val="144"/>
        </w:trPr>
        <w:tc>
          <w:tcPr>
            <w:tcW w:w="2166" w:type="dxa"/>
          </w:tcPr>
          <w:p w14:paraId="2664999A" w14:textId="77777777" w:rsidR="00112691" w:rsidRPr="00DF6DFE" w:rsidRDefault="00112691" w:rsidP="00593BE2">
            <w:pPr>
              <w:jc w:val="left"/>
              <w:rPr>
                <w:rFonts w:asciiTheme="minorHAnsi" w:eastAsia="新宋体" w:hAnsiTheme="minorHAnsi"/>
                <w:noProof/>
                <w:color w:val="FF0000"/>
                <w:kern w:val="0"/>
                <w:szCs w:val="21"/>
                <w:highlight w:val="yellow"/>
              </w:rPr>
            </w:pPr>
            <w:r w:rsidRPr="00DF6DFE">
              <w:rPr>
                <w:rFonts w:hint="eastAsia"/>
                <w:color w:val="FF0000"/>
                <w:highlight w:val="yellow"/>
              </w:rPr>
              <w:t>parPrice</w:t>
            </w:r>
          </w:p>
        </w:tc>
        <w:tc>
          <w:tcPr>
            <w:tcW w:w="2229" w:type="dxa"/>
          </w:tcPr>
          <w:p w14:paraId="7C656230" w14:textId="77777777" w:rsidR="00112691" w:rsidRPr="00DF6DFE" w:rsidRDefault="00112691" w:rsidP="00593BE2">
            <w:pPr>
              <w:jc w:val="left"/>
              <w:rPr>
                <w:rFonts w:ascii="新宋体" w:eastAsia="新宋体"/>
                <w:noProof/>
                <w:color w:val="FF0000"/>
                <w:kern w:val="0"/>
                <w:szCs w:val="21"/>
                <w:highlight w:val="yellow"/>
              </w:rPr>
            </w:pPr>
            <w:r>
              <w:rPr>
                <w:rFonts w:ascii="新宋体" w:eastAsia="新宋体" w:hint="eastAsia"/>
                <w:noProof/>
                <w:color w:val="FF0000"/>
                <w:kern w:val="0"/>
                <w:szCs w:val="21"/>
                <w:highlight w:val="yellow"/>
              </w:rPr>
              <w:t>票面价</w:t>
            </w:r>
          </w:p>
        </w:tc>
        <w:tc>
          <w:tcPr>
            <w:tcW w:w="1842" w:type="dxa"/>
          </w:tcPr>
          <w:p w14:paraId="5874C2F2" w14:textId="77777777" w:rsidR="00112691" w:rsidRPr="00DF6DFE" w:rsidRDefault="00112691" w:rsidP="00593BE2">
            <w:pPr>
              <w:jc w:val="left"/>
              <w:rPr>
                <w:rFonts w:ascii="新宋体" w:eastAsia="新宋体"/>
                <w:noProof/>
                <w:color w:val="FF0000"/>
                <w:kern w:val="0"/>
                <w:szCs w:val="21"/>
                <w:highlight w:val="yellow"/>
              </w:rPr>
            </w:pPr>
            <w:r w:rsidRPr="00DF6DFE">
              <w:rPr>
                <w:rFonts w:ascii="新宋体" w:eastAsia="新宋体" w:hint="eastAsia"/>
                <w:noProof/>
                <w:color w:val="FF0000"/>
                <w:kern w:val="0"/>
                <w:szCs w:val="21"/>
                <w:highlight w:val="yellow"/>
              </w:rPr>
              <w:t>decimal</w:t>
            </w:r>
          </w:p>
        </w:tc>
        <w:tc>
          <w:tcPr>
            <w:tcW w:w="709" w:type="dxa"/>
          </w:tcPr>
          <w:p w14:paraId="1267B354" w14:textId="77777777" w:rsidR="00112691" w:rsidRPr="00DF6DFE" w:rsidRDefault="00112691" w:rsidP="00593BE2">
            <w:pPr>
              <w:jc w:val="left"/>
              <w:rPr>
                <w:rFonts w:ascii="新宋体" w:eastAsia="新宋体"/>
                <w:noProof/>
                <w:color w:val="FF0000"/>
                <w:kern w:val="0"/>
                <w:szCs w:val="21"/>
                <w:highlight w:val="yellow"/>
              </w:rPr>
            </w:pPr>
            <w:r>
              <w:rPr>
                <w:rFonts w:ascii="新宋体" w:eastAsia="新宋体" w:hint="eastAsia"/>
                <w:noProof/>
                <w:color w:val="FF0000"/>
                <w:kern w:val="0"/>
                <w:szCs w:val="21"/>
                <w:highlight w:val="yellow"/>
              </w:rPr>
              <w:t>否</w:t>
            </w:r>
          </w:p>
        </w:tc>
        <w:tc>
          <w:tcPr>
            <w:tcW w:w="3686" w:type="dxa"/>
          </w:tcPr>
          <w:p w14:paraId="2F576932" w14:textId="77777777" w:rsidR="00112691" w:rsidRPr="00DF6DFE" w:rsidRDefault="00112691" w:rsidP="00593BE2">
            <w:pPr>
              <w:jc w:val="left"/>
              <w:rPr>
                <w:rFonts w:ascii="新宋体" w:eastAsia="新宋体"/>
                <w:noProof/>
                <w:color w:val="FF0000"/>
                <w:kern w:val="0"/>
                <w:szCs w:val="21"/>
                <w:highlight w:val="yellow"/>
              </w:rPr>
            </w:pPr>
            <w:r w:rsidRPr="00DF6DFE">
              <w:rPr>
                <w:rFonts w:ascii="新宋体" w:eastAsia="新宋体" w:hint="eastAsia"/>
                <w:noProof/>
                <w:color w:val="FF0000"/>
                <w:kern w:val="0"/>
                <w:szCs w:val="21"/>
                <w:highlight w:val="yellow"/>
              </w:rPr>
              <w:t>免票：单人票面价，0</w:t>
            </w:r>
          </w:p>
          <w:p w14:paraId="476B682C" w14:textId="77777777" w:rsidR="00112691" w:rsidRPr="00DF6DFE" w:rsidRDefault="00112691" w:rsidP="00593BE2">
            <w:pPr>
              <w:jc w:val="left"/>
              <w:rPr>
                <w:rFonts w:ascii="新宋体" w:eastAsia="新宋体"/>
                <w:noProof/>
                <w:color w:val="FF0000"/>
                <w:kern w:val="0"/>
                <w:szCs w:val="21"/>
                <w:highlight w:val="yellow"/>
              </w:rPr>
            </w:pPr>
            <w:r w:rsidRPr="00DF6DFE">
              <w:rPr>
                <w:rFonts w:ascii="新宋体" w:eastAsia="新宋体" w:hint="eastAsia"/>
                <w:noProof/>
                <w:color w:val="FF0000"/>
                <w:kern w:val="0"/>
                <w:szCs w:val="21"/>
                <w:highlight w:val="yellow"/>
              </w:rPr>
              <w:t>直减产品：</w:t>
            </w:r>
            <w:r>
              <w:rPr>
                <w:rFonts w:ascii="新宋体" w:eastAsia="新宋体" w:hint="eastAsia"/>
                <w:noProof/>
                <w:color w:val="FF0000"/>
                <w:kern w:val="0"/>
                <w:szCs w:val="21"/>
                <w:highlight w:val="yellow"/>
              </w:rPr>
              <w:t>单人票面</w:t>
            </w:r>
            <w:r w:rsidRPr="00DF6DFE">
              <w:rPr>
                <w:rFonts w:ascii="新宋体" w:eastAsia="新宋体" w:hint="eastAsia"/>
                <w:noProof/>
                <w:color w:val="FF0000"/>
                <w:kern w:val="0"/>
                <w:szCs w:val="21"/>
                <w:highlight w:val="yellow"/>
              </w:rPr>
              <w:t>价</w:t>
            </w:r>
          </w:p>
        </w:tc>
      </w:tr>
      <w:tr w:rsidR="00112691" w:rsidRPr="0099763B" w14:paraId="4302AA28" w14:textId="77777777" w:rsidTr="00593BE2">
        <w:trPr>
          <w:trHeight w:val="144"/>
        </w:trPr>
        <w:tc>
          <w:tcPr>
            <w:tcW w:w="2166" w:type="dxa"/>
          </w:tcPr>
          <w:p w14:paraId="4CCB720E" w14:textId="77777777" w:rsidR="00112691" w:rsidRPr="0003672E" w:rsidRDefault="00112691" w:rsidP="00593BE2">
            <w:pPr>
              <w:jc w:val="left"/>
              <w:rPr>
                <w:rFonts w:ascii="Arial" w:eastAsia="新宋体" w:hAnsi="Arial" w:cs="Arial"/>
                <w:noProof/>
                <w:color w:val="D99594" w:themeColor="accent2" w:themeTint="99"/>
                <w:kern w:val="0"/>
                <w:szCs w:val="21"/>
                <w:highlight w:val="yellow"/>
              </w:rPr>
            </w:pPr>
            <w:r w:rsidRPr="0003672E">
              <w:rPr>
                <w:rFonts w:ascii="Arial" w:eastAsia="新宋体" w:hAnsi="Arial" w:cs="Arial"/>
                <w:noProof/>
                <w:color w:val="D99594" w:themeColor="accent2" w:themeTint="99"/>
                <w:kern w:val="0"/>
                <w:szCs w:val="21"/>
                <w:highlight w:val="yellow"/>
              </w:rPr>
              <w:t>inventory</w:t>
            </w:r>
          </w:p>
        </w:tc>
        <w:tc>
          <w:tcPr>
            <w:tcW w:w="2229" w:type="dxa"/>
          </w:tcPr>
          <w:p w14:paraId="33E35C54" w14:textId="77777777" w:rsidR="00112691" w:rsidRPr="0003672E" w:rsidRDefault="00112691" w:rsidP="00593BE2">
            <w:pPr>
              <w:jc w:val="left"/>
              <w:rPr>
                <w:rFonts w:ascii="新宋体" w:eastAsia="新宋体"/>
                <w:noProof/>
                <w:color w:val="D99594" w:themeColor="accent2" w:themeTint="99"/>
                <w:kern w:val="0"/>
                <w:szCs w:val="21"/>
                <w:highlight w:val="yellow"/>
              </w:rPr>
            </w:pPr>
            <w:r w:rsidRPr="0003672E">
              <w:rPr>
                <w:rFonts w:ascii="新宋体" w:eastAsia="新宋体" w:hint="eastAsia"/>
                <w:noProof/>
                <w:color w:val="D99594" w:themeColor="accent2" w:themeTint="99"/>
                <w:kern w:val="0"/>
                <w:szCs w:val="21"/>
                <w:highlight w:val="yellow"/>
              </w:rPr>
              <w:t>库存</w:t>
            </w:r>
          </w:p>
        </w:tc>
        <w:tc>
          <w:tcPr>
            <w:tcW w:w="1842" w:type="dxa"/>
          </w:tcPr>
          <w:p w14:paraId="3459C2CE" w14:textId="77777777" w:rsidR="00112691" w:rsidRPr="0003672E" w:rsidRDefault="009332F8" w:rsidP="00593BE2">
            <w:pPr>
              <w:jc w:val="left"/>
              <w:rPr>
                <w:rFonts w:ascii="新宋体" w:eastAsia="新宋体"/>
                <w:noProof/>
                <w:color w:val="D99594" w:themeColor="accent2" w:themeTint="99"/>
                <w:kern w:val="0"/>
                <w:szCs w:val="21"/>
                <w:highlight w:val="yellow"/>
              </w:rPr>
            </w:pPr>
            <w:r>
              <w:rPr>
                <w:rFonts w:ascii="新宋体" w:eastAsia="新宋体" w:hint="eastAsia"/>
                <w:noProof/>
                <w:color w:val="D99594" w:themeColor="accent2" w:themeTint="99"/>
                <w:kern w:val="0"/>
                <w:szCs w:val="21"/>
                <w:highlight w:val="yellow"/>
              </w:rPr>
              <w:t>Int</w:t>
            </w:r>
          </w:p>
        </w:tc>
        <w:tc>
          <w:tcPr>
            <w:tcW w:w="709" w:type="dxa"/>
          </w:tcPr>
          <w:p w14:paraId="72932CD4" w14:textId="77777777" w:rsidR="00112691" w:rsidRPr="0003672E" w:rsidRDefault="00112691" w:rsidP="00593BE2">
            <w:pPr>
              <w:jc w:val="left"/>
              <w:rPr>
                <w:rFonts w:ascii="新宋体" w:eastAsia="新宋体"/>
                <w:noProof/>
                <w:color w:val="D99594" w:themeColor="accent2" w:themeTint="99"/>
                <w:kern w:val="0"/>
                <w:szCs w:val="21"/>
                <w:highlight w:val="yellow"/>
              </w:rPr>
            </w:pPr>
            <w:r w:rsidRPr="0003672E">
              <w:rPr>
                <w:rFonts w:ascii="新宋体" w:eastAsia="新宋体" w:hint="eastAsia"/>
                <w:noProof/>
                <w:color w:val="D99594" w:themeColor="accent2" w:themeTint="99"/>
                <w:kern w:val="0"/>
                <w:szCs w:val="21"/>
                <w:highlight w:val="yellow"/>
              </w:rPr>
              <w:t>否</w:t>
            </w:r>
          </w:p>
        </w:tc>
        <w:tc>
          <w:tcPr>
            <w:tcW w:w="3686" w:type="dxa"/>
          </w:tcPr>
          <w:p w14:paraId="132BB29C" w14:textId="77777777" w:rsidR="00112691" w:rsidRPr="0003672E" w:rsidRDefault="00112691" w:rsidP="00593BE2">
            <w:pPr>
              <w:jc w:val="left"/>
              <w:rPr>
                <w:rFonts w:ascii="新宋体" w:eastAsia="新宋体"/>
                <w:noProof/>
                <w:color w:val="D99594" w:themeColor="accent2" w:themeTint="99"/>
                <w:kern w:val="0"/>
                <w:szCs w:val="21"/>
                <w:highlight w:val="yellow"/>
              </w:rPr>
            </w:pPr>
            <w:r w:rsidRPr="0003672E">
              <w:rPr>
                <w:rFonts w:ascii="新宋体" w:eastAsia="新宋体" w:hint="eastAsia"/>
                <w:noProof/>
                <w:color w:val="D99594" w:themeColor="accent2" w:themeTint="99"/>
                <w:kern w:val="0"/>
                <w:szCs w:val="21"/>
                <w:highlight w:val="yellow"/>
              </w:rPr>
              <w:t>只在校验时有效</w:t>
            </w:r>
          </w:p>
          <w:p w14:paraId="0E6FCC3D" w14:textId="77777777" w:rsidR="00112691" w:rsidRPr="0003672E" w:rsidRDefault="00112691" w:rsidP="00593BE2">
            <w:pPr>
              <w:jc w:val="left"/>
              <w:rPr>
                <w:rFonts w:ascii="新宋体" w:eastAsia="新宋体"/>
                <w:noProof/>
                <w:color w:val="D99594" w:themeColor="accent2" w:themeTint="99"/>
                <w:kern w:val="0"/>
                <w:szCs w:val="21"/>
                <w:highlight w:val="yellow"/>
              </w:rPr>
            </w:pPr>
            <w:r w:rsidRPr="0003672E">
              <w:rPr>
                <w:rFonts w:ascii="新宋体" w:eastAsia="新宋体" w:hint="eastAsia"/>
                <w:noProof/>
                <w:color w:val="D99594" w:themeColor="accent2" w:themeTint="99"/>
                <w:kern w:val="0"/>
                <w:szCs w:val="21"/>
                <w:highlight w:val="yellow"/>
              </w:rPr>
              <w:t>免票：</w:t>
            </w:r>
          </w:p>
          <w:p w14:paraId="71FAF129" w14:textId="77777777" w:rsidR="00112691" w:rsidRPr="0003672E" w:rsidRDefault="00112691" w:rsidP="00593BE2">
            <w:pPr>
              <w:jc w:val="left"/>
              <w:rPr>
                <w:rFonts w:ascii="新宋体" w:eastAsia="新宋体"/>
                <w:noProof/>
                <w:color w:val="D99594" w:themeColor="accent2" w:themeTint="99"/>
                <w:kern w:val="0"/>
                <w:szCs w:val="21"/>
                <w:highlight w:val="yellow"/>
              </w:rPr>
            </w:pPr>
            <w:r w:rsidRPr="0003672E">
              <w:rPr>
                <w:rFonts w:ascii="新宋体" w:eastAsia="新宋体" w:hint="eastAsia"/>
                <w:noProof/>
                <w:color w:val="D99594" w:themeColor="accent2" w:themeTint="99"/>
                <w:kern w:val="0"/>
                <w:szCs w:val="21"/>
                <w:highlight w:val="yellow"/>
              </w:rPr>
              <w:t>直减产品：</w:t>
            </w:r>
            <w:r>
              <w:rPr>
                <w:rFonts w:ascii="新宋体" w:eastAsia="新宋体" w:hint="eastAsia"/>
                <w:noProof/>
                <w:color w:val="D99594" w:themeColor="accent2" w:themeTint="99"/>
                <w:kern w:val="0"/>
                <w:szCs w:val="21"/>
                <w:highlight w:val="yellow"/>
              </w:rPr>
              <w:t>当库存&gt;9时，则统一显示为</w:t>
            </w:r>
            <w:r w:rsidR="009332F8">
              <w:rPr>
                <w:rFonts w:ascii="新宋体" w:eastAsia="新宋体" w:hint="eastAsia"/>
                <w:noProof/>
                <w:color w:val="D99594" w:themeColor="accent2" w:themeTint="99"/>
                <w:kern w:val="0"/>
                <w:szCs w:val="21"/>
                <w:highlight w:val="yellow"/>
              </w:rPr>
              <w:t>10</w:t>
            </w:r>
          </w:p>
        </w:tc>
      </w:tr>
      <w:tr w:rsidR="00112691" w:rsidRPr="00C647B7" w14:paraId="7F4B647F" w14:textId="77777777" w:rsidTr="00593BE2">
        <w:trPr>
          <w:trHeight w:val="144"/>
        </w:trPr>
        <w:tc>
          <w:tcPr>
            <w:tcW w:w="2166" w:type="dxa"/>
          </w:tcPr>
          <w:p w14:paraId="58468889" w14:textId="77777777" w:rsidR="00112691" w:rsidRDefault="00112691" w:rsidP="00593BE2">
            <w:pPr>
              <w:jc w:val="left"/>
              <w:rPr>
                <w:rFonts w:asciiTheme="minorHAnsi" w:eastAsia="新宋体" w:hAnsiTheme="minorHAnsi"/>
                <w:noProof/>
                <w:color w:val="000000" w:themeColor="text1"/>
                <w:kern w:val="0"/>
                <w:szCs w:val="21"/>
              </w:rPr>
            </w:pPr>
            <w:r>
              <w:rPr>
                <w:rFonts w:asciiTheme="minorHAnsi" w:eastAsia="新宋体" w:hAnsiTheme="minorHAnsi" w:hint="eastAsia"/>
                <w:noProof/>
                <w:color w:val="000000" w:themeColor="text1"/>
                <w:kern w:val="0"/>
                <w:szCs w:val="21"/>
              </w:rPr>
              <w:t>acceptLimitPriceSales</w:t>
            </w:r>
          </w:p>
        </w:tc>
        <w:tc>
          <w:tcPr>
            <w:tcW w:w="2229" w:type="dxa"/>
          </w:tcPr>
          <w:p w14:paraId="24F0DEF7"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接受最低价销售</w:t>
            </w:r>
          </w:p>
        </w:tc>
        <w:tc>
          <w:tcPr>
            <w:tcW w:w="1842" w:type="dxa"/>
          </w:tcPr>
          <w:p w14:paraId="47A6727C" w14:textId="77777777" w:rsidR="00112691" w:rsidRDefault="00112691" w:rsidP="00593BE2">
            <w:pPr>
              <w:jc w:val="left"/>
              <w:rPr>
                <w:rFonts w:ascii="新宋体" w:eastAsia="新宋体"/>
                <w:noProof/>
                <w:color w:val="000000" w:themeColor="text1"/>
                <w:kern w:val="0"/>
                <w:szCs w:val="21"/>
              </w:rPr>
            </w:pPr>
            <w:r>
              <w:rPr>
                <w:rFonts w:ascii="新宋体" w:eastAsia="新宋体"/>
                <w:noProof/>
                <w:color w:val="000000" w:themeColor="text1"/>
                <w:kern w:val="0"/>
                <w:szCs w:val="21"/>
              </w:rPr>
              <w:t>B</w:t>
            </w:r>
            <w:r>
              <w:rPr>
                <w:rFonts w:ascii="新宋体" w:eastAsia="新宋体" w:hint="eastAsia"/>
                <w:noProof/>
                <w:color w:val="000000" w:themeColor="text1"/>
                <w:kern w:val="0"/>
                <w:szCs w:val="21"/>
              </w:rPr>
              <w:t>oolean</w:t>
            </w:r>
          </w:p>
        </w:tc>
        <w:tc>
          <w:tcPr>
            <w:tcW w:w="709" w:type="dxa"/>
          </w:tcPr>
          <w:p w14:paraId="5782E732"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是</w:t>
            </w:r>
          </w:p>
        </w:tc>
        <w:tc>
          <w:tcPr>
            <w:tcW w:w="3686" w:type="dxa"/>
          </w:tcPr>
          <w:p w14:paraId="53EC556F" w14:textId="77777777" w:rsidR="00112691" w:rsidRPr="00391E02" w:rsidRDefault="00112691" w:rsidP="00593BE2">
            <w:pPr>
              <w:rPr>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2C966F39"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Ture——接受</w:t>
            </w:r>
          </w:p>
          <w:p w14:paraId="2235A6C4"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False——不接受</w:t>
            </w:r>
          </w:p>
        </w:tc>
      </w:tr>
      <w:tr w:rsidR="00112691" w:rsidRPr="00C647B7" w14:paraId="1A19E9B3" w14:textId="77777777" w:rsidTr="00593BE2">
        <w:trPr>
          <w:trHeight w:val="144"/>
        </w:trPr>
        <w:tc>
          <w:tcPr>
            <w:tcW w:w="2166" w:type="dxa"/>
          </w:tcPr>
          <w:p w14:paraId="0A5B5E4A" w14:textId="77777777" w:rsidR="00112691" w:rsidRPr="007D4065" w:rsidRDefault="00112691" w:rsidP="00593BE2">
            <w:pPr>
              <w:jc w:val="left"/>
              <w:rPr>
                <w:rFonts w:asciiTheme="minorHAnsi" w:eastAsia="新宋体" w:hAnsiTheme="minorHAnsi"/>
                <w:noProof/>
                <w:color w:val="000000" w:themeColor="text1"/>
                <w:kern w:val="0"/>
                <w:szCs w:val="21"/>
              </w:rPr>
            </w:pPr>
            <w:r>
              <w:rPr>
                <w:rFonts w:asciiTheme="minorHAnsi" w:eastAsia="新宋体" w:hAnsiTheme="minorHAnsi" w:hint="eastAsia"/>
                <w:noProof/>
                <w:color w:val="000000" w:themeColor="text1"/>
                <w:kern w:val="0"/>
                <w:szCs w:val="21"/>
              </w:rPr>
              <w:t>needCreatePNR</w:t>
            </w:r>
          </w:p>
        </w:tc>
        <w:tc>
          <w:tcPr>
            <w:tcW w:w="2229" w:type="dxa"/>
          </w:tcPr>
          <w:p w14:paraId="6E3D03FD"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hint="eastAsia"/>
                <w:noProof/>
                <w:color w:val="000000" w:themeColor="text1"/>
                <w:kern w:val="0"/>
                <w:szCs w:val="21"/>
              </w:rPr>
              <w:t>是否创建PNR</w:t>
            </w:r>
          </w:p>
        </w:tc>
        <w:tc>
          <w:tcPr>
            <w:tcW w:w="1842" w:type="dxa"/>
          </w:tcPr>
          <w:p w14:paraId="35CEE936"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hint="eastAsia"/>
                <w:noProof/>
                <w:color w:val="000000" w:themeColor="text1"/>
                <w:kern w:val="0"/>
                <w:szCs w:val="21"/>
              </w:rPr>
              <w:t>Boolean</w:t>
            </w:r>
          </w:p>
        </w:tc>
        <w:tc>
          <w:tcPr>
            <w:tcW w:w="709" w:type="dxa"/>
          </w:tcPr>
          <w:p w14:paraId="5DD59076"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hint="eastAsia"/>
                <w:noProof/>
                <w:color w:val="000000" w:themeColor="text1"/>
                <w:kern w:val="0"/>
                <w:szCs w:val="21"/>
              </w:rPr>
              <w:t>是</w:t>
            </w:r>
          </w:p>
        </w:tc>
        <w:tc>
          <w:tcPr>
            <w:tcW w:w="3686" w:type="dxa"/>
          </w:tcPr>
          <w:p w14:paraId="6513E285" w14:textId="77777777" w:rsidR="00112691" w:rsidRPr="00391E02" w:rsidRDefault="00112691" w:rsidP="00593BE2">
            <w:pPr>
              <w:rPr>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46E5F87C"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Ture——必须创建PNR</w:t>
            </w:r>
          </w:p>
          <w:p w14:paraId="7F7A83A9" w14:textId="77777777" w:rsidR="00112691" w:rsidRPr="007D4065" w:rsidRDefault="00112691" w:rsidP="00593BE2">
            <w:pPr>
              <w:jc w:val="left"/>
              <w:rPr>
                <w:rFonts w:ascii="新宋体" w:eastAsia="新宋体"/>
                <w:noProof/>
                <w:color w:val="000000" w:themeColor="text1"/>
                <w:kern w:val="0"/>
                <w:szCs w:val="21"/>
              </w:rPr>
            </w:pPr>
            <w:r w:rsidRPr="0099763B">
              <w:rPr>
                <w:rFonts w:ascii="新宋体" w:eastAsia="新宋体" w:hint="eastAsia"/>
                <w:noProof/>
                <w:color w:val="D99594" w:themeColor="accent2" w:themeTint="99"/>
                <w:kern w:val="0"/>
                <w:szCs w:val="21"/>
              </w:rPr>
              <w:t>False——不用创建PNR</w:t>
            </w:r>
          </w:p>
        </w:tc>
      </w:tr>
      <w:tr w:rsidR="00112691" w:rsidRPr="00C647B7" w14:paraId="1E7A22A6" w14:textId="77777777" w:rsidTr="00593BE2">
        <w:trPr>
          <w:trHeight w:val="144"/>
        </w:trPr>
        <w:tc>
          <w:tcPr>
            <w:tcW w:w="2166" w:type="dxa"/>
          </w:tcPr>
          <w:p w14:paraId="6F2742E1" w14:textId="77777777" w:rsidR="00112691" w:rsidRPr="007D4065" w:rsidRDefault="00112691" w:rsidP="00593BE2">
            <w:pPr>
              <w:jc w:val="left"/>
              <w:rPr>
                <w:rFonts w:asciiTheme="minorHAnsi" w:eastAsia="新宋体" w:hAnsiTheme="minorHAnsi"/>
                <w:noProof/>
                <w:color w:val="FF0000"/>
                <w:kern w:val="0"/>
                <w:szCs w:val="21"/>
              </w:rPr>
            </w:pPr>
            <w:r w:rsidRPr="007D4065">
              <w:rPr>
                <w:rFonts w:asciiTheme="minorHAnsi" w:eastAsia="新宋体" w:hAnsiTheme="minorHAnsi"/>
                <w:noProof/>
                <w:color w:val="000000" w:themeColor="text1"/>
                <w:kern w:val="0"/>
                <w:szCs w:val="21"/>
              </w:rPr>
              <w:t>ticketTime</w:t>
            </w:r>
          </w:p>
        </w:tc>
        <w:tc>
          <w:tcPr>
            <w:tcW w:w="2229" w:type="dxa"/>
          </w:tcPr>
          <w:p w14:paraId="503D9D2F"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hint="eastAsia"/>
                <w:noProof/>
                <w:color w:val="000000" w:themeColor="text1"/>
                <w:kern w:val="0"/>
                <w:szCs w:val="21"/>
              </w:rPr>
              <w:t>出票时间</w:t>
            </w:r>
          </w:p>
        </w:tc>
        <w:tc>
          <w:tcPr>
            <w:tcW w:w="1842" w:type="dxa"/>
          </w:tcPr>
          <w:p w14:paraId="66C40032"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noProof/>
                <w:color w:val="000000" w:themeColor="text1"/>
                <w:kern w:val="0"/>
                <w:szCs w:val="21"/>
              </w:rPr>
              <w:t>S</w:t>
            </w:r>
            <w:r w:rsidRPr="007D4065">
              <w:rPr>
                <w:rFonts w:ascii="新宋体" w:eastAsia="新宋体" w:hint="eastAsia"/>
                <w:noProof/>
                <w:color w:val="000000" w:themeColor="text1"/>
                <w:kern w:val="0"/>
                <w:szCs w:val="21"/>
              </w:rPr>
              <w:t>tring</w:t>
            </w:r>
          </w:p>
        </w:tc>
        <w:tc>
          <w:tcPr>
            <w:tcW w:w="709" w:type="dxa"/>
          </w:tcPr>
          <w:p w14:paraId="08485C21"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hint="eastAsia"/>
                <w:noProof/>
                <w:color w:val="000000" w:themeColor="text1"/>
                <w:kern w:val="0"/>
                <w:szCs w:val="21"/>
              </w:rPr>
              <w:t>是</w:t>
            </w:r>
          </w:p>
        </w:tc>
        <w:tc>
          <w:tcPr>
            <w:tcW w:w="3686" w:type="dxa"/>
          </w:tcPr>
          <w:p w14:paraId="5B0308EC"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noProof/>
                <w:color w:val="000000" w:themeColor="text1"/>
                <w:kern w:val="0"/>
                <w:szCs w:val="21"/>
              </w:rPr>
              <w:t>E</w:t>
            </w:r>
            <w:r w:rsidRPr="007D4065">
              <w:rPr>
                <w:rFonts w:ascii="新宋体" w:eastAsia="新宋体" w:hint="eastAsia"/>
                <w:noProof/>
                <w:color w:val="000000" w:themeColor="text1"/>
                <w:kern w:val="0"/>
                <w:szCs w:val="21"/>
              </w:rPr>
              <w:t>x:支付后立即出票</w:t>
            </w:r>
          </w:p>
        </w:tc>
      </w:tr>
      <w:tr w:rsidR="00112691" w:rsidRPr="00C647B7" w14:paraId="51787595" w14:textId="77777777" w:rsidTr="00593BE2">
        <w:trPr>
          <w:trHeight w:val="144"/>
        </w:trPr>
        <w:tc>
          <w:tcPr>
            <w:tcW w:w="2166" w:type="dxa"/>
          </w:tcPr>
          <w:p w14:paraId="4E8FF6C5" w14:textId="77777777" w:rsidR="00112691" w:rsidRPr="007D4065" w:rsidRDefault="00112691" w:rsidP="00593BE2">
            <w:pPr>
              <w:jc w:val="left"/>
              <w:rPr>
                <w:rFonts w:asciiTheme="minorHAnsi" w:eastAsia="新宋体" w:hAnsiTheme="minorHAnsi"/>
                <w:noProof/>
                <w:color w:val="000000" w:themeColor="text1"/>
                <w:kern w:val="0"/>
                <w:szCs w:val="21"/>
              </w:rPr>
            </w:pPr>
            <w:r w:rsidRPr="007D4065">
              <w:rPr>
                <w:rFonts w:asciiTheme="minorHAnsi" w:eastAsia="新宋体" w:hAnsiTheme="minorHAnsi"/>
                <w:noProof/>
                <w:color w:val="000000" w:themeColor="text1"/>
                <w:kern w:val="0"/>
                <w:szCs w:val="21"/>
              </w:rPr>
              <w:t>vtLimit</w:t>
            </w:r>
          </w:p>
        </w:tc>
        <w:tc>
          <w:tcPr>
            <w:tcW w:w="2229" w:type="dxa"/>
          </w:tcPr>
          <w:p w14:paraId="03FAD3D0"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hint="eastAsia"/>
                <w:noProof/>
                <w:color w:val="000000" w:themeColor="text1"/>
                <w:kern w:val="0"/>
                <w:szCs w:val="21"/>
              </w:rPr>
              <w:t>废票限制</w:t>
            </w:r>
          </w:p>
        </w:tc>
        <w:tc>
          <w:tcPr>
            <w:tcW w:w="1842" w:type="dxa"/>
          </w:tcPr>
          <w:p w14:paraId="489C89C9"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hint="eastAsia"/>
                <w:noProof/>
                <w:color w:val="000000" w:themeColor="text1"/>
                <w:kern w:val="0"/>
                <w:szCs w:val="21"/>
              </w:rPr>
              <w:t>Boolean</w:t>
            </w:r>
          </w:p>
        </w:tc>
        <w:tc>
          <w:tcPr>
            <w:tcW w:w="709" w:type="dxa"/>
          </w:tcPr>
          <w:p w14:paraId="385EB8D7"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hint="eastAsia"/>
                <w:noProof/>
                <w:color w:val="000000" w:themeColor="text1"/>
                <w:kern w:val="0"/>
                <w:szCs w:val="21"/>
              </w:rPr>
              <w:t>是</w:t>
            </w:r>
          </w:p>
        </w:tc>
        <w:tc>
          <w:tcPr>
            <w:tcW w:w="3686" w:type="dxa"/>
          </w:tcPr>
          <w:p w14:paraId="24E5DB43"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hint="eastAsia"/>
                <w:noProof/>
                <w:color w:val="000000" w:themeColor="text1"/>
                <w:kern w:val="0"/>
                <w:szCs w:val="21"/>
              </w:rPr>
              <w:t>True和False</w:t>
            </w:r>
          </w:p>
          <w:p w14:paraId="211953F0"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Ture——能废票</w:t>
            </w:r>
          </w:p>
          <w:p w14:paraId="63B5D34F" w14:textId="77777777" w:rsidR="00112691" w:rsidRPr="007D4065" w:rsidRDefault="00112691" w:rsidP="00593BE2">
            <w:pPr>
              <w:jc w:val="left"/>
              <w:rPr>
                <w:rFonts w:ascii="新宋体" w:eastAsia="新宋体"/>
                <w:noProof/>
                <w:color w:val="000000" w:themeColor="text1"/>
                <w:kern w:val="0"/>
                <w:szCs w:val="21"/>
              </w:rPr>
            </w:pPr>
            <w:r w:rsidRPr="0099763B">
              <w:rPr>
                <w:rFonts w:ascii="新宋体" w:eastAsia="新宋体" w:hint="eastAsia"/>
                <w:noProof/>
                <w:color w:val="D99594" w:themeColor="accent2" w:themeTint="99"/>
                <w:kern w:val="0"/>
                <w:szCs w:val="21"/>
              </w:rPr>
              <w:t>False——不能废票</w:t>
            </w:r>
          </w:p>
        </w:tc>
      </w:tr>
      <w:tr w:rsidR="00112691" w:rsidRPr="0099763B" w14:paraId="25E6B2A9" w14:textId="77777777" w:rsidTr="00593BE2">
        <w:trPr>
          <w:trHeight w:val="144"/>
        </w:trPr>
        <w:tc>
          <w:tcPr>
            <w:tcW w:w="2166" w:type="dxa"/>
          </w:tcPr>
          <w:p w14:paraId="1543C6F3" w14:textId="77777777" w:rsidR="00112691" w:rsidRPr="0099763B" w:rsidRDefault="00112691" w:rsidP="00593BE2">
            <w:pPr>
              <w:jc w:val="left"/>
              <w:rPr>
                <w:rFonts w:asciiTheme="minorHAnsi" w:eastAsia="新宋体" w:hAnsiTheme="minorHAnsi"/>
                <w:noProof/>
                <w:color w:val="D99594" w:themeColor="accent2" w:themeTint="99"/>
                <w:kern w:val="0"/>
                <w:szCs w:val="21"/>
              </w:rPr>
            </w:pPr>
            <w:r w:rsidRPr="0099763B">
              <w:rPr>
                <w:rFonts w:asciiTheme="minorHAnsi" w:eastAsia="新宋体" w:hAnsiTheme="minorHAnsi" w:hint="eastAsia"/>
                <w:noProof/>
                <w:color w:val="D99594" w:themeColor="accent2" w:themeTint="99"/>
                <w:kern w:val="0"/>
                <w:szCs w:val="21"/>
              </w:rPr>
              <w:t>vtFee</w:t>
            </w:r>
          </w:p>
        </w:tc>
        <w:tc>
          <w:tcPr>
            <w:tcW w:w="2229" w:type="dxa"/>
          </w:tcPr>
          <w:p w14:paraId="64340861" w14:textId="77777777" w:rsidR="00112691" w:rsidRPr="0099763B" w:rsidRDefault="00112691" w:rsidP="00593BE2">
            <w:pPr>
              <w:jc w:val="left"/>
              <w:rPr>
                <w:rFonts w:ascii="新宋体" w:eastAsia="新宋体"/>
                <w:noProof/>
                <w:color w:val="D99594" w:themeColor="accent2" w:themeTint="99"/>
                <w:kern w:val="0"/>
                <w:szCs w:val="21"/>
              </w:rPr>
            </w:pPr>
            <w:r w:rsidRPr="0099763B">
              <w:rPr>
                <w:rFonts w:ascii="新宋体" w:eastAsia="新宋体" w:hint="eastAsia"/>
                <w:noProof/>
                <w:color w:val="D99594" w:themeColor="accent2" w:themeTint="99"/>
                <w:kern w:val="0"/>
                <w:szCs w:val="21"/>
              </w:rPr>
              <w:t>废票费</w:t>
            </w:r>
          </w:p>
        </w:tc>
        <w:tc>
          <w:tcPr>
            <w:tcW w:w="1842" w:type="dxa"/>
          </w:tcPr>
          <w:p w14:paraId="3B32629B" w14:textId="77777777" w:rsidR="00112691" w:rsidRPr="0099763B" w:rsidRDefault="00112691" w:rsidP="00593BE2">
            <w:pPr>
              <w:jc w:val="left"/>
              <w:rPr>
                <w:rFonts w:ascii="新宋体" w:eastAsia="新宋体"/>
                <w:noProof/>
                <w:color w:val="D99594" w:themeColor="accent2" w:themeTint="99"/>
                <w:kern w:val="0"/>
                <w:szCs w:val="21"/>
              </w:rPr>
            </w:pPr>
            <w:r w:rsidRPr="0099763B">
              <w:rPr>
                <w:rFonts w:ascii="新宋体" w:eastAsia="新宋体"/>
                <w:noProof/>
                <w:color w:val="D99594" w:themeColor="accent2" w:themeTint="99"/>
                <w:kern w:val="0"/>
                <w:szCs w:val="21"/>
              </w:rPr>
              <w:t>D</w:t>
            </w:r>
            <w:r w:rsidRPr="0099763B">
              <w:rPr>
                <w:rFonts w:ascii="新宋体" w:eastAsia="新宋体" w:hint="eastAsia"/>
                <w:noProof/>
                <w:color w:val="D99594" w:themeColor="accent2" w:themeTint="99"/>
                <w:kern w:val="0"/>
                <w:szCs w:val="21"/>
              </w:rPr>
              <w:t>ecimal</w:t>
            </w:r>
          </w:p>
        </w:tc>
        <w:tc>
          <w:tcPr>
            <w:tcW w:w="709" w:type="dxa"/>
          </w:tcPr>
          <w:p w14:paraId="16FDA755" w14:textId="77777777" w:rsidR="00112691" w:rsidRPr="0099763B" w:rsidRDefault="00112691" w:rsidP="00593BE2">
            <w:pPr>
              <w:jc w:val="left"/>
              <w:rPr>
                <w:rFonts w:ascii="新宋体" w:eastAsia="新宋体"/>
                <w:noProof/>
                <w:color w:val="D99594" w:themeColor="accent2" w:themeTint="99"/>
                <w:kern w:val="0"/>
                <w:szCs w:val="21"/>
              </w:rPr>
            </w:pPr>
            <w:r w:rsidRPr="0099763B">
              <w:rPr>
                <w:rFonts w:ascii="新宋体" w:eastAsia="新宋体" w:hint="eastAsia"/>
                <w:noProof/>
                <w:color w:val="D99594" w:themeColor="accent2" w:themeTint="99"/>
                <w:kern w:val="0"/>
                <w:szCs w:val="21"/>
              </w:rPr>
              <w:t>否</w:t>
            </w:r>
          </w:p>
        </w:tc>
        <w:tc>
          <w:tcPr>
            <w:tcW w:w="3686" w:type="dxa"/>
          </w:tcPr>
          <w:p w14:paraId="1C09253F" w14:textId="77777777" w:rsidR="00112691" w:rsidRPr="0099763B" w:rsidRDefault="00112691" w:rsidP="00593BE2">
            <w:pPr>
              <w:jc w:val="left"/>
              <w:rPr>
                <w:rFonts w:ascii="新宋体" w:eastAsia="新宋体"/>
                <w:noProof/>
                <w:color w:val="D99594" w:themeColor="accent2" w:themeTint="99"/>
                <w:kern w:val="0"/>
                <w:szCs w:val="21"/>
              </w:rPr>
            </w:pPr>
          </w:p>
        </w:tc>
      </w:tr>
      <w:tr w:rsidR="00112691" w:rsidRPr="00C647B7" w14:paraId="14D43A7B" w14:textId="77777777" w:rsidTr="00593BE2">
        <w:trPr>
          <w:trHeight w:val="144"/>
        </w:trPr>
        <w:tc>
          <w:tcPr>
            <w:tcW w:w="2166" w:type="dxa"/>
          </w:tcPr>
          <w:p w14:paraId="1E60CFE5" w14:textId="77777777" w:rsidR="00112691" w:rsidRPr="007D4065" w:rsidRDefault="00112691" w:rsidP="00593BE2">
            <w:pPr>
              <w:jc w:val="left"/>
              <w:rPr>
                <w:rFonts w:asciiTheme="minorHAnsi" w:eastAsia="新宋体" w:hAnsiTheme="minorHAnsi"/>
                <w:noProof/>
                <w:color w:val="000000" w:themeColor="text1"/>
                <w:kern w:val="0"/>
                <w:szCs w:val="21"/>
              </w:rPr>
            </w:pPr>
            <w:r w:rsidRPr="007D4065">
              <w:rPr>
                <w:rFonts w:asciiTheme="minorHAnsi" w:eastAsia="新宋体" w:hAnsiTheme="minorHAnsi"/>
                <w:noProof/>
                <w:color w:val="000000" w:themeColor="text1"/>
                <w:kern w:val="0"/>
                <w:szCs w:val="21"/>
              </w:rPr>
              <w:t>vtExplain</w:t>
            </w:r>
          </w:p>
        </w:tc>
        <w:tc>
          <w:tcPr>
            <w:tcW w:w="2229" w:type="dxa"/>
          </w:tcPr>
          <w:p w14:paraId="03143726"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hint="eastAsia"/>
                <w:noProof/>
                <w:color w:val="000000" w:themeColor="text1"/>
                <w:kern w:val="0"/>
                <w:szCs w:val="21"/>
              </w:rPr>
              <w:t>废票说明</w:t>
            </w:r>
          </w:p>
        </w:tc>
        <w:tc>
          <w:tcPr>
            <w:tcW w:w="1842" w:type="dxa"/>
          </w:tcPr>
          <w:p w14:paraId="39944DB3"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noProof/>
                <w:color w:val="000000" w:themeColor="text1"/>
                <w:kern w:val="0"/>
                <w:szCs w:val="21"/>
              </w:rPr>
              <w:t>S</w:t>
            </w:r>
            <w:r w:rsidRPr="007D4065">
              <w:rPr>
                <w:rFonts w:ascii="新宋体" w:eastAsia="新宋体" w:hint="eastAsia"/>
                <w:noProof/>
                <w:color w:val="000000" w:themeColor="text1"/>
                <w:kern w:val="0"/>
                <w:szCs w:val="21"/>
              </w:rPr>
              <w:t>tring</w:t>
            </w:r>
          </w:p>
        </w:tc>
        <w:tc>
          <w:tcPr>
            <w:tcW w:w="709" w:type="dxa"/>
          </w:tcPr>
          <w:p w14:paraId="09759BE8"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hint="eastAsia"/>
                <w:noProof/>
                <w:color w:val="000000" w:themeColor="text1"/>
                <w:kern w:val="0"/>
                <w:szCs w:val="21"/>
              </w:rPr>
              <w:t>是</w:t>
            </w:r>
          </w:p>
        </w:tc>
        <w:tc>
          <w:tcPr>
            <w:tcW w:w="3686" w:type="dxa"/>
          </w:tcPr>
          <w:p w14:paraId="7FEACF85" w14:textId="77777777" w:rsidR="00112691" w:rsidRPr="0099763B" w:rsidRDefault="00112691" w:rsidP="00593BE2">
            <w:pPr>
              <w:jc w:val="left"/>
              <w:rPr>
                <w:rFonts w:ascii="新宋体" w:eastAsia="新宋体"/>
                <w:noProof/>
                <w:color w:val="D99594" w:themeColor="accent2" w:themeTint="99"/>
                <w:kern w:val="0"/>
                <w:szCs w:val="21"/>
              </w:rPr>
            </w:pPr>
            <w:r w:rsidRPr="0099763B">
              <w:rPr>
                <w:rFonts w:ascii="新宋体" w:eastAsia="新宋体"/>
                <w:noProof/>
                <w:color w:val="D99594" w:themeColor="accent2" w:themeTint="99"/>
                <w:kern w:val="0"/>
                <w:szCs w:val="21"/>
              </w:rPr>
              <w:t>E</w:t>
            </w:r>
            <w:r w:rsidRPr="0099763B">
              <w:rPr>
                <w:rFonts w:ascii="新宋体" w:eastAsia="新宋体" w:hint="eastAsia"/>
                <w:noProof/>
                <w:color w:val="D99594" w:themeColor="accent2" w:themeTint="99"/>
                <w:kern w:val="0"/>
                <w:szCs w:val="21"/>
              </w:rPr>
              <w:t>x1: 不能废票</w:t>
            </w:r>
          </w:p>
          <w:p w14:paraId="6E282304" w14:textId="77777777" w:rsidR="00112691" w:rsidRPr="007D4065" w:rsidRDefault="00112691" w:rsidP="00593BE2">
            <w:pPr>
              <w:jc w:val="left"/>
              <w:rPr>
                <w:rFonts w:ascii="新宋体" w:eastAsia="新宋体"/>
                <w:noProof/>
                <w:color w:val="000000" w:themeColor="text1"/>
                <w:kern w:val="0"/>
                <w:szCs w:val="21"/>
              </w:rPr>
            </w:pPr>
            <w:r w:rsidRPr="007D4065">
              <w:rPr>
                <w:rFonts w:ascii="新宋体" w:eastAsia="新宋体" w:hint="eastAsia"/>
                <w:noProof/>
                <w:color w:val="000000" w:themeColor="text1"/>
                <w:kern w:val="0"/>
                <w:szCs w:val="21"/>
              </w:rPr>
              <w:t xml:space="preserve">Ex2: 废票费20元，必须在17：00前提交 </w:t>
            </w:r>
          </w:p>
        </w:tc>
      </w:tr>
      <w:tr w:rsidR="00112691" w:rsidRPr="00C647B7" w14:paraId="2DAD36EC" w14:textId="77777777" w:rsidTr="00593BE2">
        <w:trPr>
          <w:trHeight w:val="144"/>
        </w:trPr>
        <w:tc>
          <w:tcPr>
            <w:tcW w:w="2166" w:type="dxa"/>
          </w:tcPr>
          <w:p w14:paraId="2CD4350F" w14:textId="77777777" w:rsidR="00112691" w:rsidRPr="00E317E5" w:rsidRDefault="00112691" w:rsidP="00593BE2">
            <w:pPr>
              <w:jc w:val="left"/>
              <w:rPr>
                <w:rFonts w:asciiTheme="minorHAnsi" w:eastAsia="新宋体" w:hAnsiTheme="minorHAnsi"/>
                <w:noProof/>
                <w:color w:val="000000" w:themeColor="text1"/>
                <w:kern w:val="0"/>
                <w:szCs w:val="21"/>
              </w:rPr>
            </w:pPr>
            <w:r w:rsidRPr="00E317E5">
              <w:rPr>
                <w:rFonts w:asciiTheme="minorHAnsi" w:eastAsia="新宋体" w:hAnsiTheme="minorHAnsi" w:hint="eastAsia"/>
                <w:noProof/>
                <w:color w:val="000000" w:themeColor="text1"/>
                <w:kern w:val="0"/>
                <w:szCs w:val="21"/>
              </w:rPr>
              <w:t>endorsementRule</w:t>
            </w:r>
          </w:p>
        </w:tc>
        <w:tc>
          <w:tcPr>
            <w:tcW w:w="2229" w:type="dxa"/>
          </w:tcPr>
          <w:p w14:paraId="64045903" w14:textId="77777777" w:rsidR="00112691" w:rsidRPr="00E317E5" w:rsidRDefault="00112691" w:rsidP="00593BE2">
            <w:pPr>
              <w:jc w:val="left"/>
              <w:rPr>
                <w:rFonts w:ascii="新宋体" w:eastAsia="新宋体"/>
                <w:noProof/>
                <w:color w:val="000000" w:themeColor="text1"/>
                <w:kern w:val="0"/>
                <w:szCs w:val="21"/>
              </w:rPr>
            </w:pPr>
            <w:r w:rsidRPr="00E317E5">
              <w:rPr>
                <w:rFonts w:ascii="新宋体" w:eastAsia="新宋体" w:hint="eastAsia"/>
                <w:noProof/>
                <w:color w:val="000000" w:themeColor="text1"/>
                <w:kern w:val="0"/>
                <w:szCs w:val="21"/>
              </w:rPr>
              <w:t>签转规定</w:t>
            </w:r>
          </w:p>
        </w:tc>
        <w:tc>
          <w:tcPr>
            <w:tcW w:w="1842" w:type="dxa"/>
          </w:tcPr>
          <w:p w14:paraId="15D7BCC2" w14:textId="77777777" w:rsidR="00112691" w:rsidRPr="00E317E5" w:rsidRDefault="00112691" w:rsidP="00593BE2">
            <w:pPr>
              <w:jc w:val="left"/>
              <w:rPr>
                <w:rFonts w:ascii="新宋体" w:eastAsia="新宋体"/>
                <w:noProof/>
                <w:color w:val="000000" w:themeColor="text1"/>
                <w:kern w:val="0"/>
                <w:szCs w:val="21"/>
              </w:rPr>
            </w:pPr>
            <w:r w:rsidRPr="00E317E5">
              <w:rPr>
                <w:rFonts w:ascii="新宋体" w:eastAsia="新宋体"/>
                <w:noProof/>
                <w:color w:val="000000" w:themeColor="text1"/>
                <w:kern w:val="0"/>
                <w:szCs w:val="21"/>
              </w:rPr>
              <w:t>I</w:t>
            </w:r>
            <w:r w:rsidRPr="00E317E5">
              <w:rPr>
                <w:rFonts w:ascii="新宋体" w:eastAsia="新宋体" w:hint="eastAsia"/>
                <w:noProof/>
                <w:color w:val="000000" w:themeColor="text1"/>
                <w:kern w:val="0"/>
                <w:szCs w:val="21"/>
              </w:rPr>
              <w:t>nt</w:t>
            </w:r>
          </w:p>
        </w:tc>
        <w:tc>
          <w:tcPr>
            <w:tcW w:w="709" w:type="dxa"/>
          </w:tcPr>
          <w:p w14:paraId="10710AD6" w14:textId="77777777" w:rsidR="00112691" w:rsidRPr="00E317E5" w:rsidRDefault="00112691" w:rsidP="00593BE2">
            <w:pPr>
              <w:jc w:val="left"/>
              <w:rPr>
                <w:rFonts w:ascii="新宋体" w:eastAsia="新宋体"/>
                <w:noProof/>
                <w:color w:val="000000" w:themeColor="text1"/>
                <w:kern w:val="0"/>
                <w:szCs w:val="21"/>
              </w:rPr>
            </w:pPr>
            <w:r w:rsidRPr="00E317E5">
              <w:rPr>
                <w:rFonts w:ascii="新宋体" w:eastAsia="新宋体" w:hint="eastAsia"/>
                <w:noProof/>
                <w:color w:val="000000" w:themeColor="text1"/>
                <w:kern w:val="0"/>
                <w:szCs w:val="21"/>
              </w:rPr>
              <w:t>是</w:t>
            </w:r>
          </w:p>
        </w:tc>
        <w:tc>
          <w:tcPr>
            <w:tcW w:w="3686" w:type="dxa"/>
          </w:tcPr>
          <w:p w14:paraId="5BB97B99" w14:textId="77777777" w:rsidR="00112691" w:rsidRPr="00E317E5" w:rsidRDefault="00112691" w:rsidP="00593BE2">
            <w:pPr>
              <w:jc w:val="left"/>
              <w:rPr>
                <w:rFonts w:ascii="新宋体" w:eastAsia="新宋体"/>
                <w:noProof/>
                <w:color w:val="000000" w:themeColor="text1"/>
                <w:kern w:val="0"/>
                <w:szCs w:val="21"/>
              </w:rPr>
            </w:pPr>
            <w:r w:rsidRPr="00E317E5">
              <w:rPr>
                <w:rFonts w:ascii="新宋体" w:eastAsia="新宋体" w:hint="eastAsia"/>
                <w:noProof/>
                <w:color w:val="000000" w:themeColor="text1"/>
                <w:kern w:val="0"/>
                <w:szCs w:val="21"/>
              </w:rPr>
              <w:t>True和False</w:t>
            </w:r>
          </w:p>
          <w:p w14:paraId="75C77DD6" w14:textId="77777777" w:rsidR="00112691" w:rsidRPr="00E317E5" w:rsidRDefault="00112691" w:rsidP="00593BE2">
            <w:pPr>
              <w:jc w:val="left"/>
              <w:rPr>
                <w:rFonts w:ascii="新宋体" w:eastAsia="新宋体"/>
                <w:noProof/>
                <w:color w:val="000000" w:themeColor="text1"/>
                <w:kern w:val="0"/>
                <w:szCs w:val="21"/>
              </w:rPr>
            </w:pPr>
            <w:r w:rsidRPr="00E317E5">
              <w:rPr>
                <w:rFonts w:ascii="新宋体" w:eastAsia="新宋体" w:hint="eastAsia"/>
                <w:noProof/>
                <w:color w:val="000000" w:themeColor="text1"/>
                <w:kern w:val="0"/>
                <w:szCs w:val="21"/>
              </w:rPr>
              <w:t>True-能签转外航</w:t>
            </w:r>
          </w:p>
          <w:p w14:paraId="0133721B" w14:textId="77777777" w:rsidR="00112691" w:rsidRPr="00E317E5" w:rsidRDefault="00112691" w:rsidP="00593BE2">
            <w:pPr>
              <w:jc w:val="left"/>
              <w:rPr>
                <w:rFonts w:ascii="新宋体" w:eastAsia="新宋体"/>
                <w:noProof/>
                <w:color w:val="000000" w:themeColor="text1"/>
                <w:kern w:val="0"/>
                <w:szCs w:val="21"/>
              </w:rPr>
            </w:pPr>
            <w:r w:rsidRPr="00E317E5">
              <w:rPr>
                <w:rFonts w:ascii="新宋体" w:eastAsia="新宋体" w:hint="eastAsia"/>
                <w:noProof/>
                <w:color w:val="D99594" w:themeColor="accent2" w:themeTint="99"/>
                <w:kern w:val="0"/>
                <w:szCs w:val="21"/>
              </w:rPr>
              <w:t>False-不能签转外航</w:t>
            </w:r>
          </w:p>
        </w:tc>
      </w:tr>
      <w:tr w:rsidR="00112691" w:rsidRPr="00C647B7" w14:paraId="2C99E93E" w14:textId="77777777" w:rsidTr="00593BE2">
        <w:trPr>
          <w:trHeight w:val="144"/>
        </w:trPr>
        <w:tc>
          <w:tcPr>
            <w:tcW w:w="2166" w:type="dxa"/>
          </w:tcPr>
          <w:p w14:paraId="6920CFA7" w14:textId="77777777" w:rsidR="00112691" w:rsidRDefault="00112691" w:rsidP="00593BE2">
            <w:pPr>
              <w:jc w:val="left"/>
              <w:rPr>
                <w:rFonts w:asciiTheme="minorHAnsi" w:eastAsia="新宋体" w:hAnsiTheme="minorHAnsi"/>
                <w:noProof/>
                <w:color w:val="000000" w:themeColor="text1"/>
                <w:kern w:val="0"/>
                <w:szCs w:val="21"/>
              </w:rPr>
            </w:pPr>
            <w:r>
              <w:rPr>
                <w:rFonts w:asciiTheme="minorHAnsi" w:eastAsia="新宋体" w:hAnsiTheme="minorHAnsi" w:hint="eastAsia"/>
                <w:noProof/>
                <w:color w:val="000000" w:themeColor="text1"/>
                <w:kern w:val="0"/>
                <w:szCs w:val="21"/>
              </w:rPr>
              <w:t>refundRule</w:t>
            </w:r>
          </w:p>
        </w:tc>
        <w:tc>
          <w:tcPr>
            <w:tcW w:w="2229" w:type="dxa"/>
          </w:tcPr>
          <w:p w14:paraId="2ACB2FCB"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退票规定</w:t>
            </w:r>
          </w:p>
        </w:tc>
        <w:tc>
          <w:tcPr>
            <w:tcW w:w="1842" w:type="dxa"/>
          </w:tcPr>
          <w:p w14:paraId="4FF5531D"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String</w:t>
            </w:r>
          </w:p>
        </w:tc>
        <w:tc>
          <w:tcPr>
            <w:tcW w:w="709" w:type="dxa"/>
          </w:tcPr>
          <w:p w14:paraId="11826D9C"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是</w:t>
            </w:r>
          </w:p>
        </w:tc>
        <w:tc>
          <w:tcPr>
            <w:tcW w:w="3686" w:type="dxa"/>
          </w:tcPr>
          <w:p w14:paraId="53B3A6A1" w14:textId="77777777" w:rsidR="00112691"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1、不允许退票：</w:t>
            </w:r>
          </w:p>
          <w:p w14:paraId="2E0C47BB" w14:textId="77777777" w:rsidR="00112691"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NOT_ALLOW_REFUND</w:t>
            </w:r>
          </w:p>
          <w:p w14:paraId="28289139" w14:textId="77777777" w:rsidR="00112691"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2、允许退票格式：</w:t>
            </w:r>
          </w:p>
          <w:p w14:paraId="37580BB4" w14:textId="77777777" w:rsidR="00112691" w:rsidRDefault="00112691" w:rsidP="00593BE2">
            <w:pPr>
              <w:jc w:val="left"/>
              <w:rPr>
                <w:rFonts w:ascii="新宋体" w:eastAsia="新宋体"/>
                <w:noProof/>
                <w:color w:val="FF0000"/>
                <w:kern w:val="0"/>
                <w:szCs w:val="21"/>
              </w:rPr>
            </w:pPr>
            <w:r w:rsidRPr="00AA4783">
              <w:rPr>
                <w:rFonts w:ascii="新宋体" w:eastAsia="新宋体" w:hint="eastAsia"/>
                <w:noProof/>
                <w:color w:val="FF0000"/>
                <w:kern w:val="0"/>
                <w:szCs w:val="21"/>
              </w:rPr>
              <w:t>退票费1^单位^</w:t>
            </w:r>
            <w:r>
              <w:rPr>
                <w:rFonts w:ascii="新宋体" w:eastAsia="新宋体" w:hint="eastAsia"/>
                <w:noProof/>
                <w:color w:val="FF0000"/>
                <w:kern w:val="0"/>
                <w:szCs w:val="21"/>
              </w:rPr>
              <w:t>起飞</w:t>
            </w:r>
            <w:r w:rsidRPr="00AA4783">
              <w:rPr>
                <w:rFonts w:ascii="新宋体" w:eastAsia="新宋体" w:hint="eastAsia"/>
                <w:noProof/>
                <w:color w:val="FF0000"/>
                <w:kern w:val="0"/>
                <w:szCs w:val="21"/>
              </w:rPr>
              <w:t>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^提交时间限制^组合文字|退票费2^单位^时间限制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^提交时间限制^组合文字</w:t>
            </w:r>
          </w:p>
          <w:p w14:paraId="47C5C39E" w14:textId="77777777" w:rsidR="00112691" w:rsidRPr="00AA4783"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说明：</w:t>
            </w:r>
          </w:p>
          <w:p w14:paraId="08EE6C54"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退票费： decimal</w:t>
            </w:r>
          </w:p>
          <w:p w14:paraId="3DBE8385"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单位： int   1-元  2-百分数：</w:t>
            </w:r>
          </w:p>
          <w:p w14:paraId="50C85736"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起飞限制：int  0-不限制 1-起飞前 2-起飞后</w:t>
            </w:r>
          </w:p>
          <w:p w14:paraId="30C6A0EA"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时间值：int 表示起飞前或起飞后几小</w:t>
            </w:r>
            <w:r>
              <w:rPr>
                <w:rFonts w:ascii="新宋体" w:eastAsia="新宋体" w:hint="eastAsia"/>
                <w:noProof/>
                <w:color w:val="000000" w:themeColor="text1"/>
                <w:kern w:val="0"/>
                <w:szCs w:val="21"/>
              </w:rPr>
              <w:lastRenderedPageBreak/>
              <w:t>时</w:t>
            </w:r>
          </w:p>
          <w:p w14:paraId="4F17F2DF"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 xml:space="preserve">提交时间限制 string  为空表示不限制 </w:t>
            </w:r>
          </w:p>
          <w:p w14:paraId="64CD21E3" w14:textId="77777777" w:rsidR="00112691" w:rsidRPr="001F23CE"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Ex:5^2^1-2^2.5^起飞前2小时退票费按5%收取，必须在起飞前2.5小时之前提交|10^2^2^-2^^起飞前2小时后退票费按10%收取</w:t>
            </w:r>
          </w:p>
        </w:tc>
      </w:tr>
      <w:tr w:rsidR="00112691" w:rsidRPr="00C647B7" w14:paraId="43EEEFEB" w14:textId="77777777" w:rsidTr="00593BE2">
        <w:trPr>
          <w:trHeight w:val="144"/>
        </w:trPr>
        <w:tc>
          <w:tcPr>
            <w:tcW w:w="2166" w:type="dxa"/>
          </w:tcPr>
          <w:p w14:paraId="2795B8F4" w14:textId="77777777" w:rsidR="00112691" w:rsidRDefault="00112691" w:rsidP="00593BE2">
            <w:pPr>
              <w:jc w:val="left"/>
              <w:rPr>
                <w:rFonts w:asciiTheme="minorHAnsi" w:eastAsia="新宋体" w:hAnsiTheme="minorHAnsi"/>
                <w:noProof/>
                <w:color w:val="000000" w:themeColor="text1"/>
                <w:kern w:val="0"/>
                <w:szCs w:val="21"/>
              </w:rPr>
            </w:pPr>
            <w:r>
              <w:rPr>
                <w:rFonts w:asciiTheme="minorHAnsi" w:eastAsia="新宋体" w:hAnsiTheme="minorHAnsi" w:hint="eastAsia"/>
                <w:noProof/>
                <w:color w:val="000000" w:themeColor="text1"/>
                <w:kern w:val="0"/>
                <w:szCs w:val="21"/>
              </w:rPr>
              <w:lastRenderedPageBreak/>
              <w:t>changeRule</w:t>
            </w:r>
          </w:p>
        </w:tc>
        <w:tc>
          <w:tcPr>
            <w:tcW w:w="2229" w:type="dxa"/>
          </w:tcPr>
          <w:p w14:paraId="35E542C8"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改期规定</w:t>
            </w:r>
          </w:p>
        </w:tc>
        <w:tc>
          <w:tcPr>
            <w:tcW w:w="1842" w:type="dxa"/>
          </w:tcPr>
          <w:p w14:paraId="373FB9D7"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String</w:t>
            </w:r>
          </w:p>
        </w:tc>
        <w:tc>
          <w:tcPr>
            <w:tcW w:w="709" w:type="dxa"/>
          </w:tcPr>
          <w:p w14:paraId="22C93603" w14:textId="77777777" w:rsidR="00112691" w:rsidRDefault="00112691" w:rsidP="00593BE2">
            <w:pPr>
              <w:jc w:val="left"/>
              <w:rPr>
                <w:rFonts w:ascii="新宋体" w:eastAsia="新宋体"/>
                <w:noProof/>
                <w:color w:val="000000" w:themeColor="text1"/>
                <w:kern w:val="0"/>
                <w:szCs w:val="21"/>
              </w:rPr>
            </w:pPr>
          </w:p>
        </w:tc>
        <w:tc>
          <w:tcPr>
            <w:tcW w:w="3686" w:type="dxa"/>
          </w:tcPr>
          <w:p w14:paraId="1C29E0D1" w14:textId="77777777" w:rsidR="00112691"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1、不允许</w:t>
            </w:r>
            <w:r>
              <w:rPr>
                <w:rFonts w:ascii="新宋体" w:eastAsia="新宋体" w:hint="eastAsia"/>
                <w:noProof/>
                <w:color w:val="000000" w:themeColor="text1"/>
                <w:kern w:val="0"/>
                <w:szCs w:val="21"/>
              </w:rPr>
              <w:t>改期</w:t>
            </w:r>
            <w:r>
              <w:rPr>
                <w:rFonts w:ascii="新宋体" w:eastAsia="新宋体" w:hint="eastAsia"/>
                <w:noProof/>
                <w:color w:val="FF0000"/>
                <w:kern w:val="0"/>
                <w:szCs w:val="21"/>
              </w:rPr>
              <w:t>：</w:t>
            </w:r>
          </w:p>
          <w:p w14:paraId="0DA26F98" w14:textId="77777777" w:rsidR="00112691"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NOT_ALLOW_CHANGE</w:t>
            </w:r>
          </w:p>
          <w:p w14:paraId="2B9FE081" w14:textId="77777777" w:rsidR="00112691"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2、允许退票</w:t>
            </w:r>
            <w:r>
              <w:rPr>
                <w:rFonts w:ascii="新宋体" w:eastAsia="新宋体" w:hint="eastAsia"/>
                <w:noProof/>
                <w:color w:val="000000" w:themeColor="text1"/>
                <w:kern w:val="0"/>
                <w:szCs w:val="21"/>
              </w:rPr>
              <w:t>改期</w:t>
            </w:r>
            <w:r>
              <w:rPr>
                <w:rFonts w:ascii="新宋体" w:eastAsia="新宋体" w:hint="eastAsia"/>
                <w:noProof/>
                <w:color w:val="FF0000"/>
                <w:kern w:val="0"/>
                <w:szCs w:val="21"/>
              </w:rPr>
              <w:t>：</w:t>
            </w:r>
          </w:p>
          <w:p w14:paraId="2F7476E0" w14:textId="77777777" w:rsidR="00112691"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改期</w:t>
            </w:r>
            <w:r w:rsidRPr="00AA4783">
              <w:rPr>
                <w:rFonts w:ascii="新宋体" w:eastAsia="新宋体" w:hint="eastAsia"/>
                <w:noProof/>
                <w:color w:val="FF0000"/>
                <w:kern w:val="0"/>
                <w:szCs w:val="21"/>
              </w:rPr>
              <w:t>费</w:t>
            </w:r>
            <w:r>
              <w:rPr>
                <w:rFonts w:ascii="新宋体" w:eastAsia="新宋体" w:hint="eastAsia"/>
                <w:noProof/>
                <w:color w:val="FF0000"/>
                <w:kern w:val="0"/>
                <w:szCs w:val="21"/>
              </w:rPr>
              <w:t>1</w:t>
            </w:r>
            <w:r w:rsidRPr="00AA4783">
              <w:rPr>
                <w:rFonts w:ascii="新宋体" w:eastAsia="新宋体" w:hint="eastAsia"/>
                <w:noProof/>
                <w:color w:val="FF0000"/>
                <w:kern w:val="0"/>
                <w:szCs w:val="21"/>
              </w:rPr>
              <w:t>^单位^</w:t>
            </w:r>
            <w:r>
              <w:rPr>
                <w:rFonts w:ascii="新宋体" w:eastAsia="新宋体" w:hint="eastAsia"/>
                <w:noProof/>
                <w:color w:val="FF0000"/>
                <w:kern w:val="0"/>
                <w:szCs w:val="21"/>
              </w:rPr>
              <w:t>起飞</w:t>
            </w:r>
            <w:r w:rsidRPr="00AA4783">
              <w:rPr>
                <w:rFonts w:ascii="新宋体" w:eastAsia="新宋体" w:hint="eastAsia"/>
                <w:noProof/>
                <w:color w:val="FF0000"/>
                <w:kern w:val="0"/>
                <w:szCs w:val="21"/>
              </w:rPr>
              <w:t>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w:t>
            </w:r>
            <w:r>
              <w:rPr>
                <w:rFonts w:ascii="新宋体" w:eastAsia="新宋体" w:hint="eastAsia"/>
                <w:noProof/>
                <w:color w:val="FF0000"/>
                <w:kern w:val="0"/>
                <w:szCs w:val="21"/>
              </w:rPr>
              <w:t>改期次数限制^</w:t>
            </w:r>
            <w:r w:rsidRPr="00AA4783">
              <w:rPr>
                <w:rFonts w:ascii="新宋体" w:eastAsia="新宋体" w:hint="eastAsia"/>
                <w:noProof/>
                <w:color w:val="FF0000"/>
                <w:kern w:val="0"/>
                <w:szCs w:val="21"/>
              </w:rPr>
              <w:t>组合文字|</w:t>
            </w:r>
            <w:r>
              <w:rPr>
                <w:rFonts w:ascii="新宋体" w:eastAsia="新宋体" w:hint="eastAsia"/>
                <w:noProof/>
                <w:color w:val="FF0000"/>
                <w:kern w:val="0"/>
                <w:szCs w:val="21"/>
              </w:rPr>
              <w:t>改期</w:t>
            </w:r>
            <w:r w:rsidRPr="00AA4783">
              <w:rPr>
                <w:rFonts w:ascii="新宋体" w:eastAsia="新宋体" w:hint="eastAsia"/>
                <w:noProof/>
                <w:color w:val="FF0000"/>
                <w:kern w:val="0"/>
                <w:szCs w:val="21"/>
              </w:rPr>
              <w:t>费2^单位^</w:t>
            </w:r>
            <w:r>
              <w:rPr>
                <w:rFonts w:ascii="新宋体" w:eastAsia="新宋体" w:hint="eastAsia"/>
                <w:noProof/>
                <w:color w:val="FF0000"/>
                <w:kern w:val="0"/>
                <w:szCs w:val="21"/>
              </w:rPr>
              <w:t>起飞</w:t>
            </w:r>
            <w:r w:rsidRPr="00AA4783">
              <w:rPr>
                <w:rFonts w:ascii="新宋体" w:eastAsia="新宋体" w:hint="eastAsia"/>
                <w:noProof/>
                <w:color w:val="FF0000"/>
                <w:kern w:val="0"/>
                <w:szCs w:val="21"/>
              </w:rPr>
              <w:t>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w:t>
            </w:r>
            <w:r>
              <w:rPr>
                <w:rFonts w:ascii="新宋体" w:eastAsia="新宋体" w:hint="eastAsia"/>
                <w:noProof/>
                <w:color w:val="FF0000"/>
                <w:kern w:val="0"/>
                <w:szCs w:val="21"/>
              </w:rPr>
              <w:t>改期次数限制^</w:t>
            </w:r>
            <w:r w:rsidRPr="00AA4783">
              <w:rPr>
                <w:rFonts w:ascii="新宋体" w:eastAsia="新宋体" w:hint="eastAsia"/>
                <w:noProof/>
                <w:color w:val="FF0000"/>
                <w:kern w:val="0"/>
                <w:szCs w:val="21"/>
              </w:rPr>
              <w:t>组合文字</w:t>
            </w:r>
          </w:p>
          <w:p w14:paraId="22014A31" w14:textId="77777777" w:rsidR="00112691" w:rsidRPr="00AA4783" w:rsidRDefault="00112691" w:rsidP="00593BE2">
            <w:pPr>
              <w:jc w:val="left"/>
              <w:rPr>
                <w:rFonts w:ascii="新宋体" w:eastAsia="新宋体"/>
                <w:noProof/>
                <w:color w:val="FF0000"/>
                <w:kern w:val="0"/>
                <w:szCs w:val="21"/>
              </w:rPr>
            </w:pPr>
            <w:r>
              <w:rPr>
                <w:rFonts w:ascii="新宋体" w:eastAsia="新宋体" w:hint="eastAsia"/>
                <w:noProof/>
                <w:color w:val="FF0000"/>
                <w:kern w:val="0"/>
                <w:szCs w:val="21"/>
              </w:rPr>
              <w:t>说明：</w:t>
            </w:r>
          </w:p>
          <w:p w14:paraId="2687F2F9"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改期费： decimal</w:t>
            </w:r>
          </w:p>
          <w:p w14:paraId="488104A3"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单位：  int   1-元  2-百分数：</w:t>
            </w:r>
          </w:p>
          <w:p w14:paraId="189BB450"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起飞限制：int  0-不限制 1-起飞前 2-起飞后</w:t>
            </w:r>
          </w:p>
          <w:p w14:paraId="28612566"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时间值：int 表示起飞前或起飞后几小时</w:t>
            </w:r>
          </w:p>
          <w:p w14:paraId="31E486B5" w14:textId="77777777" w:rsidR="00112691"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 xml:space="preserve">提交时间限制 string  为空表示不限制 </w:t>
            </w:r>
          </w:p>
          <w:p w14:paraId="2710A0A0" w14:textId="77777777" w:rsidR="00112691" w:rsidRPr="00DA4EF7" w:rsidRDefault="00112691" w:rsidP="00593BE2">
            <w:pPr>
              <w:jc w:val="left"/>
              <w:rPr>
                <w:rFonts w:ascii="新宋体" w:eastAsia="新宋体"/>
                <w:noProof/>
                <w:color w:val="000000" w:themeColor="text1"/>
                <w:kern w:val="0"/>
                <w:szCs w:val="21"/>
              </w:rPr>
            </w:pPr>
            <w:r>
              <w:rPr>
                <w:rFonts w:ascii="新宋体" w:eastAsia="新宋体" w:hint="eastAsia"/>
                <w:noProof/>
                <w:color w:val="000000" w:themeColor="text1"/>
                <w:kern w:val="0"/>
                <w:szCs w:val="21"/>
              </w:rPr>
              <w:t>Ex:5^2^1-2^2.5^起飞前2小时改期费按5%收取，必须在起飞前2.5小时之前提交|10^2^2^-2^^起飞前2小时后改期费按10%收取</w:t>
            </w:r>
          </w:p>
        </w:tc>
      </w:tr>
      <w:tr w:rsidR="00112691" w:rsidRPr="00C647B7" w14:paraId="11540307" w14:textId="77777777" w:rsidTr="00593BE2">
        <w:trPr>
          <w:trHeight w:val="144"/>
        </w:trPr>
        <w:tc>
          <w:tcPr>
            <w:tcW w:w="2166" w:type="dxa"/>
          </w:tcPr>
          <w:p w14:paraId="4076E363" w14:textId="77777777" w:rsidR="00112691" w:rsidRPr="007D4065" w:rsidRDefault="00112691" w:rsidP="00593BE2">
            <w:pPr>
              <w:rPr>
                <w:rFonts w:asciiTheme="minorHAnsi" w:hAnsiTheme="minorHAnsi"/>
                <w:szCs w:val="21"/>
              </w:rPr>
            </w:pPr>
            <w:r w:rsidRPr="007D4065">
              <w:rPr>
                <w:rFonts w:asciiTheme="minorHAnsi" w:hAnsiTheme="minorHAnsi"/>
                <w:szCs w:val="21"/>
              </w:rPr>
              <w:t>param1</w:t>
            </w:r>
          </w:p>
        </w:tc>
        <w:tc>
          <w:tcPr>
            <w:tcW w:w="2229" w:type="dxa"/>
          </w:tcPr>
          <w:p w14:paraId="2BFE1EB7" w14:textId="77777777" w:rsidR="00112691" w:rsidRPr="007D4065" w:rsidRDefault="00112691" w:rsidP="00593BE2">
            <w:pPr>
              <w:rPr>
                <w:szCs w:val="21"/>
              </w:rPr>
            </w:pPr>
            <w:r w:rsidRPr="007D4065">
              <w:rPr>
                <w:rFonts w:hint="eastAsia"/>
                <w:szCs w:val="21"/>
              </w:rPr>
              <w:t>备用参数</w:t>
            </w:r>
          </w:p>
        </w:tc>
        <w:tc>
          <w:tcPr>
            <w:tcW w:w="1842" w:type="dxa"/>
          </w:tcPr>
          <w:p w14:paraId="4EED0C79" w14:textId="77777777" w:rsidR="00112691" w:rsidRPr="007D4065" w:rsidRDefault="00112691" w:rsidP="00593BE2">
            <w:pPr>
              <w:jc w:val="left"/>
              <w:rPr>
                <w:szCs w:val="21"/>
              </w:rPr>
            </w:pPr>
            <w:r w:rsidRPr="007D4065">
              <w:rPr>
                <w:rFonts w:hint="eastAsia"/>
                <w:szCs w:val="21"/>
              </w:rPr>
              <w:t>String</w:t>
            </w:r>
          </w:p>
        </w:tc>
        <w:tc>
          <w:tcPr>
            <w:tcW w:w="709" w:type="dxa"/>
          </w:tcPr>
          <w:p w14:paraId="77046E6C" w14:textId="77777777" w:rsidR="00112691" w:rsidRPr="007D4065" w:rsidRDefault="00112691" w:rsidP="00593BE2">
            <w:pPr>
              <w:jc w:val="center"/>
              <w:rPr>
                <w:szCs w:val="21"/>
              </w:rPr>
            </w:pPr>
            <w:r w:rsidRPr="007D4065">
              <w:rPr>
                <w:rFonts w:hint="eastAsia"/>
                <w:szCs w:val="21"/>
              </w:rPr>
              <w:t>否</w:t>
            </w:r>
          </w:p>
        </w:tc>
        <w:tc>
          <w:tcPr>
            <w:tcW w:w="3686" w:type="dxa"/>
          </w:tcPr>
          <w:p w14:paraId="000D17BB" w14:textId="77777777" w:rsidR="00112691" w:rsidRPr="007D4065" w:rsidRDefault="00112691" w:rsidP="00593BE2">
            <w:pPr>
              <w:jc w:val="left"/>
              <w:rPr>
                <w:szCs w:val="21"/>
              </w:rPr>
            </w:pPr>
          </w:p>
        </w:tc>
      </w:tr>
      <w:tr w:rsidR="00112691" w:rsidRPr="00C647B7" w14:paraId="408B719D" w14:textId="77777777" w:rsidTr="00593BE2">
        <w:trPr>
          <w:trHeight w:val="144"/>
        </w:trPr>
        <w:tc>
          <w:tcPr>
            <w:tcW w:w="2166" w:type="dxa"/>
          </w:tcPr>
          <w:p w14:paraId="5F04EFD2" w14:textId="77777777" w:rsidR="00112691" w:rsidRPr="007D4065" w:rsidRDefault="00112691" w:rsidP="00593BE2">
            <w:pPr>
              <w:rPr>
                <w:rFonts w:asciiTheme="minorHAnsi" w:hAnsiTheme="minorHAnsi"/>
                <w:szCs w:val="21"/>
              </w:rPr>
            </w:pPr>
            <w:r w:rsidRPr="007D4065">
              <w:rPr>
                <w:rFonts w:asciiTheme="minorHAnsi" w:hAnsiTheme="minorHAnsi"/>
                <w:szCs w:val="21"/>
              </w:rPr>
              <w:t>param2</w:t>
            </w:r>
          </w:p>
        </w:tc>
        <w:tc>
          <w:tcPr>
            <w:tcW w:w="2229" w:type="dxa"/>
          </w:tcPr>
          <w:p w14:paraId="5B712F56" w14:textId="77777777" w:rsidR="00112691" w:rsidRPr="007D4065" w:rsidRDefault="00112691" w:rsidP="00593BE2">
            <w:pPr>
              <w:rPr>
                <w:szCs w:val="21"/>
              </w:rPr>
            </w:pPr>
            <w:r w:rsidRPr="007D4065">
              <w:rPr>
                <w:rFonts w:hint="eastAsia"/>
                <w:szCs w:val="21"/>
              </w:rPr>
              <w:t>备用参数</w:t>
            </w:r>
          </w:p>
        </w:tc>
        <w:tc>
          <w:tcPr>
            <w:tcW w:w="1842" w:type="dxa"/>
          </w:tcPr>
          <w:p w14:paraId="2031DB06" w14:textId="77777777" w:rsidR="00112691" w:rsidRPr="007D4065" w:rsidRDefault="00112691" w:rsidP="00593BE2">
            <w:pPr>
              <w:jc w:val="left"/>
              <w:rPr>
                <w:szCs w:val="21"/>
              </w:rPr>
            </w:pPr>
            <w:r w:rsidRPr="007D4065">
              <w:rPr>
                <w:rFonts w:hint="eastAsia"/>
                <w:szCs w:val="21"/>
              </w:rPr>
              <w:t>String</w:t>
            </w:r>
          </w:p>
        </w:tc>
        <w:tc>
          <w:tcPr>
            <w:tcW w:w="709" w:type="dxa"/>
          </w:tcPr>
          <w:p w14:paraId="33AC346C" w14:textId="77777777" w:rsidR="00112691" w:rsidRPr="007D4065" w:rsidRDefault="00112691" w:rsidP="00593BE2">
            <w:pPr>
              <w:jc w:val="center"/>
              <w:rPr>
                <w:szCs w:val="21"/>
              </w:rPr>
            </w:pPr>
            <w:r w:rsidRPr="007D4065">
              <w:rPr>
                <w:rFonts w:hint="eastAsia"/>
                <w:szCs w:val="21"/>
              </w:rPr>
              <w:t>否</w:t>
            </w:r>
          </w:p>
        </w:tc>
        <w:tc>
          <w:tcPr>
            <w:tcW w:w="3686" w:type="dxa"/>
          </w:tcPr>
          <w:p w14:paraId="7063D265" w14:textId="77777777" w:rsidR="00112691" w:rsidRPr="007D4065" w:rsidRDefault="00112691" w:rsidP="00593BE2">
            <w:pPr>
              <w:jc w:val="left"/>
              <w:rPr>
                <w:szCs w:val="21"/>
              </w:rPr>
            </w:pPr>
          </w:p>
        </w:tc>
      </w:tr>
      <w:tr w:rsidR="00112691" w:rsidRPr="00C647B7" w14:paraId="2BCB8A27" w14:textId="77777777" w:rsidTr="00593BE2">
        <w:trPr>
          <w:trHeight w:val="144"/>
        </w:trPr>
        <w:tc>
          <w:tcPr>
            <w:tcW w:w="2166" w:type="dxa"/>
          </w:tcPr>
          <w:p w14:paraId="409276DE" w14:textId="77777777" w:rsidR="00112691" w:rsidRPr="007D4065" w:rsidRDefault="00112691" w:rsidP="00593BE2">
            <w:pPr>
              <w:rPr>
                <w:rFonts w:asciiTheme="minorHAnsi" w:hAnsiTheme="minorHAnsi"/>
                <w:szCs w:val="21"/>
              </w:rPr>
            </w:pPr>
            <w:r w:rsidRPr="007D4065">
              <w:rPr>
                <w:rFonts w:asciiTheme="minorHAnsi" w:hAnsiTheme="minorHAnsi"/>
                <w:szCs w:val="21"/>
              </w:rPr>
              <w:t>param3</w:t>
            </w:r>
          </w:p>
        </w:tc>
        <w:tc>
          <w:tcPr>
            <w:tcW w:w="2229" w:type="dxa"/>
          </w:tcPr>
          <w:p w14:paraId="4DE6EC87" w14:textId="77777777" w:rsidR="00112691" w:rsidRPr="007D4065" w:rsidRDefault="00112691" w:rsidP="00593BE2">
            <w:pPr>
              <w:rPr>
                <w:szCs w:val="21"/>
              </w:rPr>
            </w:pPr>
            <w:r w:rsidRPr="007D4065">
              <w:rPr>
                <w:rFonts w:hint="eastAsia"/>
                <w:szCs w:val="21"/>
              </w:rPr>
              <w:t>备用参数</w:t>
            </w:r>
          </w:p>
        </w:tc>
        <w:tc>
          <w:tcPr>
            <w:tcW w:w="1842" w:type="dxa"/>
          </w:tcPr>
          <w:p w14:paraId="2F0CD4A1" w14:textId="77777777" w:rsidR="00112691" w:rsidRPr="007D4065" w:rsidRDefault="00112691" w:rsidP="00593BE2">
            <w:pPr>
              <w:jc w:val="left"/>
              <w:rPr>
                <w:szCs w:val="21"/>
              </w:rPr>
            </w:pPr>
            <w:r w:rsidRPr="007D4065">
              <w:rPr>
                <w:rFonts w:hint="eastAsia"/>
                <w:szCs w:val="21"/>
              </w:rPr>
              <w:t>String</w:t>
            </w:r>
          </w:p>
        </w:tc>
        <w:tc>
          <w:tcPr>
            <w:tcW w:w="709" w:type="dxa"/>
          </w:tcPr>
          <w:p w14:paraId="1A45F94F" w14:textId="77777777" w:rsidR="00112691" w:rsidRPr="007D4065" w:rsidRDefault="00112691" w:rsidP="00593BE2">
            <w:pPr>
              <w:jc w:val="center"/>
              <w:rPr>
                <w:szCs w:val="21"/>
              </w:rPr>
            </w:pPr>
            <w:r w:rsidRPr="007D4065">
              <w:rPr>
                <w:rFonts w:hint="eastAsia"/>
                <w:szCs w:val="21"/>
              </w:rPr>
              <w:t>否</w:t>
            </w:r>
          </w:p>
        </w:tc>
        <w:tc>
          <w:tcPr>
            <w:tcW w:w="3686" w:type="dxa"/>
          </w:tcPr>
          <w:p w14:paraId="097A16DB" w14:textId="77777777" w:rsidR="00112691" w:rsidRPr="007D4065" w:rsidRDefault="00112691" w:rsidP="00593BE2">
            <w:pPr>
              <w:jc w:val="left"/>
              <w:rPr>
                <w:szCs w:val="21"/>
              </w:rPr>
            </w:pPr>
          </w:p>
        </w:tc>
      </w:tr>
      <w:tr w:rsidR="00112691" w:rsidRPr="00C647B7" w14:paraId="398A72E0" w14:textId="77777777" w:rsidTr="00593BE2">
        <w:trPr>
          <w:trHeight w:val="144"/>
        </w:trPr>
        <w:tc>
          <w:tcPr>
            <w:tcW w:w="2166" w:type="dxa"/>
          </w:tcPr>
          <w:p w14:paraId="3A7FD5A8" w14:textId="77777777" w:rsidR="00112691" w:rsidRPr="007D4065" w:rsidRDefault="00112691" w:rsidP="00593BE2">
            <w:pPr>
              <w:rPr>
                <w:rFonts w:asciiTheme="minorHAnsi" w:hAnsiTheme="minorHAnsi"/>
                <w:szCs w:val="21"/>
              </w:rPr>
            </w:pPr>
            <w:r w:rsidRPr="007D4065">
              <w:rPr>
                <w:rFonts w:asciiTheme="minorHAnsi" w:hAnsiTheme="minorHAnsi"/>
                <w:szCs w:val="21"/>
              </w:rPr>
              <w:t>param4</w:t>
            </w:r>
          </w:p>
        </w:tc>
        <w:tc>
          <w:tcPr>
            <w:tcW w:w="2229" w:type="dxa"/>
          </w:tcPr>
          <w:p w14:paraId="55345F8D" w14:textId="77777777" w:rsidR="00112691" w:rsidRPr="007D4065" w:rsidRDefault="00112691" w:rsidP="00593BE2">
            <w:pPr>
              <w:rPr>
                <w:szCs w:val="21"/>
              </w:rPr>
            </w:pPr>
            <w:r w:rsidRPr="007D4065">
              <w:rPr>
                <w:rFonts w:hint="eastAsia"/>
                <w:szCs w:val="21"/>
              </w:rPr>
              <w:t>备用参数</w:t>
            </w:r>
          </w:p>
        </w:tc>
        <w:tc>
          <w:tcPr>
            <w:tcW w:w="1842" w:type="dxa"/>
          </w:tcPr>
          <w:p w14:paraId="5542960A" w14:textId="77777777" w:rsidR="00112691" w:rsidRPr="007D4065" w:rsidRDefault="00112691" w:rsidP="00593BE2">
            <w:pPr>
              <w:jc w:val="left"/>
              <w:rPr>
                <w:szCs w:val="21"/>
              </w:rPr>
            </w:pPr>
            <w:r w:rsidRPr="007D4065">
              <w:rPr>
                <w:rFonts w:hint="eastAsia"/>
                <w:szCs w:val="21"/>
              </w:rPr>
              <w:t>String</w:t>
            </w:r>
          </w:p>
        </w:tc>
        <w:tc>
          <w:tcPr>
            <w:tcW w:w="709" w:type="dxa"/>
          </w:tcPr>
          <w:p w14:paraId="7682D419" w14:textId="77777777" w:rsidR="00112691" w:rsidRPr="007D4065" w:rsidRDefault="00112691" w:rsidP="00593BE2">
            <w:pPr>
              <w:jc w:val="center"/>
              <w:rPr>
                <w:szCs w:val="21"/>
              </w:rPr>
            </w:pPr>
            <w:r w:rsidRPr="007D4065">
              <w:rPr>
                <w:rFonts w:hint="eastAsia"/>
                <w:szCs w:val="21"/>
              </w:rPr>
              <w:t>否</w:t>
            </w:r>
          </w:p>
        </w:tc>
        <w:tc>
          <w:tcPr>
            <w:tcW w:w="3686" w:type="dxa"/>
          </w:tcPr>
          <w:p w14:paraId="140FB474" w14:textId="77777777" w:rsidR="00112691" w:rsidRPr="007D4065" w:rsidRDefault="00112691" w:rsidP="00593BE2">
            <w:pPr>
              <w:jc w:val="left"/>
              <w:rPr>
                <w:szCs w:val="21"/>
              </w:rPr>
            </w:pPr>
          </w:p>
        </w:tc>
      </w:tr>
    </w:tbl>
    <w:p w14:paraId="0F65BFB7" w14:textId="77777777" w:rsidR="00112691" w:rsidRDefault="00112691" w:rsidP="00AF17C0"/>
    <w:p w14:paraId="4D7875C5" w14:textId="77777777" w:rsidR="000E4B2B" w:rsidRPr="00542811" w:rsidRDefault="00834BB9" w:rsidP="000E4B2B">
      <w:pPr>
        <w:pStyle w:val="2"/>
        <w:numPr>
          <w:ilvl w:val="1"/>
          <w:numId w:val="14"/>
        </w:numPr>
      </w:pPr>
      <w:bookmarkStart w:id="116" w:name="_Toc424891031"/>
      <w:r>
        <w:rPr>
          <w:rFonts w:hint="eastAsia"/>
        </w:rPr>
        <w:t>儿童</w:t>
      </w:r>
      <w:r>
        <w:rPr>
          <w:rFonts w:hint="eastAsia"/>
        </w:rPr>
        <w:t xml:space="preserve"> </w:t>
      </w:r>
      <w:r>
        <w:rPr>
          <w:rFonts w:hint="eastAsia"/>
        </w:rPr>
        <w:t>根据航班列表出发日期实时匹配</w:t>
      </w:r>
      <w:r w:rsidR="000E4B2B" w:rsidRPr="00542811">
        <w:rPr>
          <w:rFonts w:hint="eastAsia"/>
        </w:rPr>
        <w:t>政策</w:t>
      </w:r>
      <w:r>
        <w:rPr>
          <w:rFonts w:hint="eastAsia"/>
        </w:rPr>
        <w:t>CHD[PQ8</w:t>
      </w:r>
      <w:r w:rsidR="000E4B2B" w:rsidRPr="00542811">
        <w:rPr>
          <w:rFonts w:hint="eastAsia"/>
        </w:rPr>
        <w:t>]</w:t>
      </w:r>
      <w:bookmarkEnd w:id="116"/>
    </w:p>
    <w:p w14:paraId="214AD970" w14:textId="77777777" w:rsidR="000E4B2B" w:rsidRDefault="000E4B2B" w:rsidP="000E4B2B">
      <w:pPr>
        <w:pStyle w:val="3"/>
        <w:numPr>
          <w:ilvl w:val="2"/>
          <w:numId w:val="14"/>
        </w:numPr>
      </w:pPr>
      <w:r>
        <w:rPr>
          <w:rFonts w:hint="eastAsia"/>
        </w:rPr>
        <w:t>功能描述</w:t>
      </w:r>
    </w:p>
    <w:p w14:paraId="4F84737B" w14:textId="77777777" w:rsidR="000E4B2B" w:rsidRDefault="000E4B2B" w:rsidP="000E4B2B">
      <w:r>
        <w:rPr>
          <w:rFonts w:hint="eastAsia"/>
        </w:rPr>
        <w:t>此接口通过请求参数</w:t>
      </w:r>
      <w:r w:rsidR="004F3344" w:rsidRPr="004F3344">
        <w:t>getChildPolicyAndFligh</w:t>
      </w:r>
      <w:r w:rsidR="003407D5">
        <w:rPr>
          <w:rFonts w:hint="eastAsia"/>
        </w:rPr>
        <w:t>t</w:t>
      </w:r>
      <w:r>
        <w:rPr>
          <w:rFonts w:hint="eastAsia"/>
        </w:rPr>
        <w:t>使用客户拥有的航班列表，进行政策的匹配，返回</w:t>
      </w:r>
      <w:r w:rsidR="004F3344">
        <w:t>getChildPolicyAndFlight</w:t>
      </w:r>
      <w:r>
        <w:t>Reply</w:t>
      </w:r>
      <w:r>
        <w:rPr>
          <w:rFonts w:hint="eastAsia"/>
        </w:rPr>
        <w:t>对象。仅支持单程政策的查询。</w:t>
      </w:r>
    </w:p>
    <w:p w14:paraId="274F0EB3" w14:textId="77777777" w:rsidR="000E4B2B" w:rsidRDefault="000E4B2B" w:rsidP="000E4B2B">
      <w:pPr>
        <w:pStyle w:val="3"/>
        <w:numPr>
          <w:ilvl w:val="2"/>
          <w:numId w:val="14"/>
        </w:numPr>
      </w:pPr>
      <w:r>
        <w:rPr>
          <w:rFonts w:hint="eastAsia"/>
        </w:rPr>
        <w:t>接口地址</w:t>
      </w:r>
    </w:p>
    <w:p w14:paraId="1EF3BAC7" w14:textId="77777777" w:rsidR="000E4B2B" w:rsidRDefault="000E4B2B" w:rsidP="000E4B2B">
      <w:r>
        <w:rPr>
          <w:rFonts w:hint="eastAsia"/>
        </w:rPr>
        <w:t>Webservice</w:t>
      </w:r>
      <w:r>
        <w:rPr>
          <w:rFonts w:hint="eastAsia"/>
        </w:rPr>
        <w:t>方式：</w:t>
      </w:r>
    </w:p>
    <w:p w14:paraId="07511E4B" w14:textId="77777777" w:rsidR="000E4B2B" w:rsidRDefault="000E4B2B" w:rsidP="000E4B2B">
      <w:r>
        <w:rPr>
          <w:rFonts w:hint="eastAsia"/>
        </w:rPr>
        <w:t>测试地址：</w:t>
      </w:r>
      <w:r w:rsidR="00CD2A40" w:rsidRPr="00CD2A40">
        <w:t>http://wstest.51book.com:55779/ltips/services/getChildPolicyAndFlightService1.0</w:t>
      </w:r>
      <w:r w:rsidR="00CD2A40">
        <w:rPr>
          <w:rFonts w:hint="eastAsia"/>
        </w:rPr>
        <w:t>?wsdl</w:t>
      </w:r>
    </w:p>
    <w:p w14:paraId="4E03C6FD" w14:textId="77777777" w:rsidR="000E4B2B" w:rsidRDefault="000E4B2B" w:rsidP="000E4B2B">
      <w:r>
        <w:rPr>
          <w:rFonts w:hint="eastAsia"/>
        </w:rPr>
        <w:t>正式地址：</w:t>
      </w:r>
      <w:r w:rsidR="00CD2A40" w:rsidRPr="00CD2A40">
        <w:t>http://ws.51book.com:8000/ltips/services/getChildPolicyAndFlightService1.0</w:t>
      </w:r>
      <w:r>
        <w:rPr>
          <w:rFonts w:hint="eastAsia"/>
        </w:rPr>
        <w:t>?wsdl</w:t>
      </w:r>
    </w:p>
    <w:p w14:paraId="01F5A40B" w14:textId="77777777" w:rsidR="000E4B2B" w:rsidRDefault="000E4B2B" w:rsidP="000E4B2B">
      <w:pPr>
        <w:pStyle w:val="3"/>
        <w:numPr>
          <w:ilvl w:val="2"/>
          <w:numId w:val="14"/>
        </w:numPr>
      </w:pPr>
      <w:r>
        <w:rPr>
          <w:rFonts w:hint="eastAsia"/>
        </w:rPr>
        <w:lastRenderedPageBreak/>
        <w:t>方法名称</w:t>
      </w:r>
    </w:p>
    <w:p w14:paraId="47A2DC17" w14:textId="77777777" w:rsidR="000E4B2B" w:rsidRDefault="00A936F4" w:rsidP="000E4B2B">
      <w:pPr>
        <w:rPr>
          <w:b/>
        </w:rPr>
      </w:pPr>
      <w:r w:rsidRPr="00A936F4">
        <w:rPr>
          <w:b/>
        </w:rPr>
        <w:t>getChildPolicyAndFligh</w:t>
      </w:r>
      <w:r w:rsidRPr="00A936F4">
        <w:rPr>
          <w:rFonts w:hint="eastAsia"/>
          <w:b/>
        </w:rPr>
        <w:t>t</w:t>
      </w:r>
    </w:p>
    <w:p w14:paraId="4DE22AA2" w14:textId="77777777" w:rsidR="00B51B73" w:rsidRDefault="00B51B73" w:rsidP="00B51B73">
      <w:pPr>
        <w:pStyle w:val="3"/>
        <w:numPr>
          <w:ilvl w:val="2"/>
          <w:numId w:val="14"/>
        </w:numPr>
      </w:pPr>
      <w:r w:rsidRPr="00B51B73">
        <w:rPr>
          <w:rFonts w:hint="eastAsia"/>
        </w:rPr>
        <w:t>请求参数</w:t>
      </w:r>
      <w:r>
        <w:rPr>
          <w:rFonts w:hint="eastAsia"/>
        </w:rPr>
        <w:t>事例</w:t>
      </w:r>
    </w:p>
    <w:p w14:paraId="788A763E" w14:textId="77777777" w:rsidR="00B51B73" w:rsidRPr="00B51B73" w:rsidRDefault="00B51B73" w:rsidP="00B51B73">
      <w:pPr>
        <w:rPr>
          <w:b/>
        </w:rPr>
      </w:pPr>
      <w:r w:rsidRPr="00B51B73">
        <w:rPr>
          <w:b/>
        </w:rPr>
        <w:t>&lt;request&gt;</w:t>
      </w:r>
    </w:p>
    <w:p w14:paraId="72E73037" w14:textId="77777777" w:rsidR="00B51B73" w:rsidRDefault="00B51B73" w:rsidP="00B51B73">
      <w:pPr>
        <w:rPr>
          <w:b/>
        </w:rPr>
      </w:pPr>
      <w:r>
        <w:rPr>
          <w:rFonts w:hint="eastAsia"/>
          <w:b/>
        </w:rPr>
        <w:tab/>
      </w:r>
      <w:r w:rsidRPr="00B51B73">
        <w:rPr>
          <w:b/>
        </w:rPr>
        <w:t>&lt;agencyCode&gt;TJZS&lt;/agencyCode&gt;</w:t>
      </w:r>
    </w:p>
    <w:p w14:paraId="2A31AC63" w14:textId="77777777" w:rsidR="00B51B73" w:rsidRDefault="00B51B73" w:rsidP="00B51B73">
      <w:pPr>
        <w:rPr>
          <w:b/>
        </w:rPr>
      </w:pPr>
      <w:r>
        <w:rPr>
          <w:rFonts w:hint="eastAsia"/>
          <w:b/>
        </w:rPr>
        <w:tab/>
      </w:r>
      <w:r w:rsidRPr="00B51B73">
        <w:rPr>
          <w:b/>
        </w:rPr>
        <w:t>&lt;sign&gt;a2be1306073b7c3a84cd2ec75180f1fd&lt;/sign&gt;</w:t>
      </w:r>
    </w:p>
    <w:p w14:paraId="4EAF15ED" w14:textId="77777777" w:rsidR="00B51B73" w:rsidRDefault="00B51B73" w:rsidP="00B51B73">
      <w:pPr>
        <w:rPr>
          <w:b/>
        </w:rPr>
      </w:pPr>
      <w:r>
        <w:rPr>
          <w:rFonts w:hint="eastAsia"/>
          <w:b/>
        </w:rPr>
        <w:tab/>
      </w:r>
      <w:r w:rsidRPr="00B51B73">
        <w:rPr>
          <w:b/>
        </w:rPr>
        <w:t>&lt;arrCode&gt;SHA&lt;/arrCode&gt;</w:t>
      </w:r>
    </w:p>
    <w:p w14:paraId="2DE8F546" w14:textId="77777777" w:rsidR="00B51B73" w:rsidRDefault="00B51B73" w:rsidP="00B51B73">
      <w:pPr>
        <w:rPr>
          <w:b/>
        </w:rPr>
      </w:pPr>
      <w:r>
        <w:rPr>
          <w:rFonts w:hint="eastAsia"/>
          <w:b/>
        </w:rPr>
        <w:tab/>
      </w:r>
      <w:r w:rsidRPr="00B51B73">
        <w:rPr>
          <w:b/>
        </w:rPr>
        <w:t>&lt;depCode&gt;PEK&lt;/depCode&gt;</w:t>
      </w:r>
    </w:p>
    <w:p w14:paraId="5D163F8A" w14:textId="77777777" w:rsidR="00B51B73" w:rsidRDefault="00B51B73" w:rsidP="00B51B73">
      <w:pPr>
        <w:rPr>
          <w:b/>
        </w:rPr>
      </w:pPr>
      <w:r>
        <w:rPr>
          <w:rFonts w:hint="eastAsia"/>
          <w:b/>
        </w:rPr>
        <w:tab/>
      </w:r>
      <w:r w:rsidRPr="00B51B73">
        <w:rPr>
          <w:b/>
        </w:rPr>
        <w:t>&lt;depDate&gt;2015-08-22&lt;/depDate&gt;</w:t>
      </w:r>
    </w:p>
    <w:p w14:paraId="39908B6B" w14:textId="77777777" w:rsidR="00B51B73" w:rsidRDefault="00B51B73" w:rsidP="00B51B73">
      <w:pPr>
        <w:rPr>
          <w:b/>
        </w:rPr>
      </w:pPr>
      <w:r>
        <w:rPr>
          <w:rFonts w:hint="eastAsia"/>
          <w:b/>
        </w:rPr>
        <w:tab/>
      </w:r>
      <w:r w:rsidRPr="00B51B73">
        <w:rPr>
          <w:b/>
        </w:rPr>
        <w:t>&lt;flightNo&gt;CA&lt;/flightNo&gt;</w:t>
      </w:r>
    </w:p>
    <w:p w14:paraId="79414C21" w14:textId="77777777" w:rsidR="00B51B73" w:rsidRDefault="00B51B73" w:rsidP="00B51B73">
      <w:pPr>
        <w:rPr>
          <w:b/>
        </w:rPr>
      </w:pPr>
      <w:r>
        <w:rPr>
          <w:rFonts w:hint="eastAsia"/>
          <w:b/>
        </w:rPr>
        <w:tab/>
      </w:r>
      <w:r w:rsidRPr="00B51B73">
        <w:rPr>
          <w:b/>
        </w:rPr>
        <w:t>&lt;passengerType&gt;CHD&lt;/passengerType&gt;</w:t>
      </w:r>
    </w:p>
    <w:p w14:paraId="59127A09" w14:textId="77777777" w:rsidR="00B51B73" w:rsidRDefault="00B51B73" w:rsidP="00B51B73">
      <w:pPr>
        <w:rPr>
          <w:b/>
        </w:rPr>
      </w:pPr>
      <w:r>
        <w:rPr>
          <w:rFonts w:hint="eastAsia"/>
          <w:b/>
        </w:rPr>
        <w:tab/>
      </w:r>
      <w:r w:rsidRPr="00B51B73">
        <w:rPr>
          <w:b/>
        </w:rPr>
        <w:t>&lt;seatClass&gt;Y&lt;/seatClass&gt;</w:t>
      </w:r>
    </w:p>
    <w:p w14:paraId="34E0826A" w14:textId="77777777" w:rsidR="00B51B73" w:rsidRPr="00A936F4" w:rsidRDefault="00B51B73" w:rsidP="00B51B73">
      <w:pPr>
        <w:rPr>
          <w:b/>
        </w:rPr>
      </w:pPr>
      <w:r w:rsidRPr="00B51B73">
        <w:rPr>
          <w:b/>
        </w:rPr>
        <w:t>&lt;/request&gt;</w:t>
      </w:r>
    </w:p>
    <w:p w14:paraId="23F7D980" w14:textId="77777777" w:rsidR="000E4B2B" w:rsidRDefault="000E4B2B" w:rsidP="000E4B2B">
      <w:pPr>
        <w:pStyle w:val="3"/>
        <w:numPr>
          <w:ilvl w:val="2"/>
          <w:numId w:val="14"/>
        </w:numPr>
      </w:pPr>
      <w:r>
        <w:rPr>
          <w:rFonts w:hint="eastAsia"/>
        </w:rPr>
        <w:t>参数说明</w:t>
      </w:r>
    </w:p>
    <w:p w14:paraId="765FD7CB" w14:textId="77777777" w:rsidR="000E4B2B" w:rsidRDefault="00674D2C" w:rsidP="000E4B2B">
      <w:pPr>
        <w:pStyle w:val="4"/>
      </w:pPr>
      <w:r>
        <w:rPr>
          <w:rFonts w:hint="eastAsia"/>
        </w:rPr>
        <w:t>GetChildPolicyA</w:t>
      </w:r>
      <w:r w:rsidR="000E4B2B">
        <w:rPr>
          <w:rFonts w:hint="eastAsia"/>
        </w:rPr>
        <w:t>nd</w:t>
      </w:r>
      <w:r w:rsidR="000E4B2B" w:rsidRPr="00E02968">
        <w:t>FlightRequest</w:t>
      </w:r>
      <w:r w:rsidR="000E4B2B" w:rsidRPr="004F24A5">
        <w:rPr>
          <w:b w:val="0"/>
          <w:sz w:val="21"/>
          <w:szCs w:val="21"/>
        </w:rPr>
        <w:t xml:space="preserve"> (</w:t>
      </w:r>
      <w:r w:rsidR="000E4B2B" w:rsidRPr="004F24A5">
        <w:rPr>
          <w:rFonts w:hint="eastAsia"/>
          <w:b w:val="0"/>
          <w:sz w:val="21"/>
          <w:szCs w:val="21"/>
        </w:rPr>
        <w:t>请求参数</w:t>
      </w:r>
      <w:r w:rsidR="000E4B2B" w:rsidRPr="004F24A5">
        <w:rPr>
          <w:b w:val="0"/>
          <w:sz w:val="21"/>
          <w:szCs w:val="21"/>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4"/>
        <w:gridCol w:w="2154"/>
        <w:gridCol w:w="1871"/>
        <w:gridCol w:w="680"/>
        <w:gridCol w:w="3175"/>
      </w:tblGrid>
      <w:tr w:rsidR="000E4B2B" w:rsidRPr="00257426" w14:paraId="5D39CA4F" w14:textId="77777777" w:rsidTr="009425CE">
        <w:trPr>
          <w:trHeight w:val="454"/>
        </w:trPr>
        <w:tc>
          <w:tcPr>
            <w:tcW w:w="2154" w:type="dxa"/>
            <w:shd w:val="clear" w:color="auto" w:fill="C6D9F1"/>
            <w:vAlign w:val="center"/>
          </w:tcPr>
          <w:p w14:paraId="55E66DD9" w14:textId="77777777" w:rsidR="000E4B2B" w:rsidRPr="005B130E" w:rsidRDefault="000E4B2B" w:rsidP="009425CE">
            <w:pPr>
              <w:jc w:val="center"/>
            </w:pPr>
            <w:r w:rsidRPr="005B130E">
              <w:rPr>
                <w:rFonts w:hint="eastAsia"/>
              </w:rPr>
              <w:t>参数名称</w:t>
            </w:r>
          </w:p>
        </w:tc>
        <w:tc>
          <w:tcPr>
            <w:tcW w:w="2154" w:type="dxa"/>
            <w:shd w:val="clear" w:color="auto" w:fill="C6D9F1"/>
            <w:vAlign w:val="center"/>
          </w:tcPr>
          <w:p w14:paraId="0410F547" w14:textId="77777777" w:rsidR="000E4B2B" w:rsidRPr="005B130E" w:rsidRDefault="000E4B2B" w:rsidP="009425CE">
            <w:pPr>
              <w:jc w:val="center"/>
            </w:pPr>
            <w:r w:rsidRPr="005B130E">
              <w:rPr>
                <w:rFonts w:hint="eastAsia"/>
              </w:rPr>
              <w:t>中文含义</w:t>
            </w:r>
          </w:p>
        </w:tc>
        <w:tc>
          <w:tcPr>
            <w:tcW w:w="1871" w:type="dxa"/>
            <w:shd w:val="clear" w:color="auto" w:fill="C6D9F1"/>
            <w:vAlign w:val="center"/>
          </w:tcPr>
          <w:p w14:paraId="199E574C" w14:textId="77777777" w:rsidR="000E4B2B" w:rsidRPr="005B130E" w:rsidRDefault="000E4B2B" w:rsidP="009425CE">
            <w:pPr>
              <w:jc w:val="center"/>
            </w:pPr>
            <w:r w:rsidRPr="005B130E">
              <w:rPr>
                <w:rFonts w:hint="eastAsia"/>
              </w:rPr>
              <w:t>类型</w:t>
            </w:r>
          </w:p>
        </w:tc>
        <w:tc>
          <w:tcPr>
            <w:tcW w:w="680" w:type="dxa"/>
            <w:shd w:val="clear" w:color="auto" w:fill="C6D9F1"/>
            <w:vAlign w:val="center"/>
          </w:tcPr>
          <w:p w14:paraId="6A87C26B" w14:textId="77777777" w:rsidR="000E4B2B" w:rsidRPr="005B130E" w:rsidRDefault="000E4B2B" w:rsidP="009425CE">
            <w:pPr>
              <w:jc w:val="center"/>
            </w:pPr>
            <w:r w:rsidRPr="005B130E">
              <w:rPr>
                <w:rFonts w:hint="eastAsia"/>
              </w:rPr>
              <w:t>必填</w:t>
            </w:r>
          </w:p>
        </w:tc>
        <w:tc>
          <w:tcPr>
            <w:tcW w:w="3175" w:type="dxa"/>
            <w:shd w:val="clear" w:color="auto" w:fill="C6D9F1"/>
            <w:vAlign w:val="center"/>
          </w:tcPr>
          <w:p w14:paraId="753A6B78" w14:textId="77777777" w:rsidR="000E4B2B" w:rsidRPr="005B130E" w:rsidRDefault="000E4B2B" w:rsidP="009425CE">
            <w:pPr>
              <w:jc w:val="center"/>
            </w:pPr>
            <w:r w:rsidRPr="005B130E">
              <w:rPr>
                <w:rFonts w:hint="eastAsia"/>
              </w:rPr>
              <w:t>备注</w:t>
            </w:r>
          </w:p>
        </w:tc>
      </w:tr>
      <w:tr w:rsidR="000E4B2B" w:rsidRPr="00257426" w14:paraId="06CC4719" w14:textId="77777777" w:rsidTr="009425CE">
        <w:trPr>
          <w:trHeight w:val="146"/>
        </w:trPr>
        <w:tc>
          <w:tcPr>
            <w:tcW w:w="2154" w:type="dxa"/>
          </w:tcPr>
          <w:p w14:paraId="0D133250" w14:textId="77777777" w:rsidR="000E4B2B" w:rsidRPr="00257426" w:rsidRDefault="000E4B2B" w:rsidP="009425CE">
            <w:r>
              <w:rPr>
                <w:rFonts w:hint="eastAsia"/>
              </w:rPr>
              <w:t>agencyCode</w:t>
            </w:r>
          </w:p>
        </w:tc>
        <w:tc>
          <w:tcPr>
            <w:tcW w:w="2154" w:type="dxa"/>
          </w:tcPr>
          <w:p w14:paraId="347DD2F9" w14:textId="77777777" w:rsidR="000E4B2B" w:rsidRPr="00257426" w:rsidRDefault="000E4B2B" w:rsidP="009425CE">
            <w:r>
              <w:rPr>
                <w:rFonts w:hint="eastAsia"/>
              </w:rPr>
              <w:t>公司账号</w:t>
            </w:r>
          </w:p>
        </w:tc>
        <w:tc>
          <w:tcPr>
            <w:tcW w:w="1871" w:type="dxa"/>
          </w:tcPr>
          <w:p w14:paraId="5A135EDE" w14:textId="77777777" w:rsidR="000E4B2B" w:rsidRPr="00257426" w:rsidRDefault="000E4B2B" w:rsidP="009425CE">
            <w:r>
              <w:rPr>
                <w:rFonts w:hint="eastAsia"/>
              </w:rPr>
              <w:t>String</w:t>
            </w:r>
          </w:p>
        </w:tc>
        <w:tc>
          <w:tcPr>
            <w:tcW w:w="680" w:type="dxa"/>
          </w:tcPr>
          <w:p w14:paraId="342B3E45" w14:textId="77777777" w:rsidR="000E4B2B" w:rsidRPr="00257426" w:rsidRDefault="000E4B2B" w:rsidP="009425CE">
            <w:r w:rsidRPr="00257426">
              <w:rPr>
                <w:rFonts w:hint="eastAsia"/>
              </w:rPr>
              <w:t>是</w:t>
            </w:r>
          </w:p>
        </w:tc>
        <w:tc>
          <w:tcPr>
            <w:tcW w:w="3175" w:type="dxa"/>
          </w:tcPr>
          <w:p w14:paraId="7A00ABD0" w14:textId="77777777" w:rsidR="000E4B2B" w:rsidRPr="00257426" w:rsidRDefault="000E4B2B" w:rsidP="009425CE">
            <w:r>
              <w:rPr>
                <w:rFonts w:hint="eastAsia"/>
              </w:rPr>
              <w:t>51book</w:t>
            </w:r>
            <w:r>
              <w:rPr>
                <w:rFonts w:hint="eastAsia"/>
              </w:rPr>
              <w:t>提供的账号</w:t>
            </w:r>
          </w:p>
        </w:tc>
      </w:tr>
      <w:tr w:rsidR="000E4B2B" w:rsidRPr="00257426" w14:paraId="5E553ACC" w14:textId="77777777" w:rsidTr="009425CE">
        <w:trPr>
          <w:trHeight w:val="146"/>
        </w:trPr>
        <w:tc>
          <w:tcPr>
            <w:tcW w:w="2154" w:type="dxa"/>
          </w:tcPr>
          <w:p w14:paraId="65D0395C" w14:textId="77777777" w:rsidR="000E4B2B" w:rsidRDefault="000E4B2B" w:rsidP="009425CE">
            <w:r>
              <w:rPr>
                <w:rFonts w:hint="eastAsia"/>
              </w:rPr>
              <w:t>sign</w:t>
            </w:r>
          </w:p>
        </w:tc>
        <w:tc>
          <w:tcPr>
            <w:tcW w:w="2154" w:type="dxa"/>
          </w:tcPr>
          <w:p w14:paraId="00356FDE" w14:textId="77777777" w:rsidR="000E4B2B" w:rsidRPr="00257426" w:rsidRDefault="000E4B2B" w:rsidP="009425CE">
            <w:r>
              <w:t>M</w:t>
            </w:r>
            <w:r>
              <w:rPr>
                <w:rFonts w:hint="eastAsia"/>
              </w:rPr>
              <w:t>d5</w:t>
            </w:r>
            <w:r>
              <w:rPr>
                <w:rFonts w:hint="eastAsia"/>
              </w:rPr>
              <w:t>加密串</w:t>
            </w:r>
          </w:p>
        </w:tc>
        <w:tc>
          <w:tcPr>
            <w:tcW w:w="1871" w:type="dxa"/>
          </w:tcPr>
          <w:p w14:paraId="1D114B47" w14:textId="77777777" w:rsidR="000E4B2B" w:rsidRPr="00257426" w:rsidRDefault="000E4B2B" w:rsidP="009425CE">
            <w:r>
              <w:rPr>
                <w:rFonts w:hint="eastAsia"/>
              </w:rPr>
              <w:t>String</w:t>
            </w:r>
          </w:p>
        </w:tc>
        <w:tc>
          <w:tcPr>
            <w:tcW w:w="680" w:type="dxa"/>
          </w:tcPr>
          <w:p w14:paraId="3B819C0A" w14:textId="77777777" w:rsidR="000E4B2B" w:rsidRPr="00257426" w:rsidRDefault="000E4B2B" w:rsidP="009425CE">
            <w:r>
              <w:rPr>
                <w:rFonts w:hint="eastAsia"/>
              </w:rPr>
              <w:t>是</w:t>
            </w:r>
          </w:p>
        </w:tc>
        <w:tc>
          <w:tcPr>
            <w:tcW w:w="3175" w:type="dxa"/>
          </w:tcPr>
          <w:p w14:paraId="764C0B2A" w14:textId="77777777" w:rsidR="000E4B2B" w:rsidRPr="00257426" w:rsidRDefault="000E4B2B" w:rsidP="009425CE">
            <w:r>
              <w:rPr>
                <w:rFonts w:hint="eastAsia"/>
              </w:rPr>
              <w:t>MD5</w:t>
            </w:r>
            <w:r w:rsidRPr="008B2DC2">
              <w:rPr>
                <w:rFonts w:hint="eastAsia"/>
              </w:rPr>
              <w:t>(agencyCode+arrCode+depCode+</w:t>
            </w:r>
            <w:r w:rsidRPr="008B2DC2">
              <w:rPr>
                <w:rFonts w:hint="eastAsia"/>
              </w:rPr>
              <w:t>安全码</w:t>
            </w:r>
            <w:r w:rsidRPr="008B2DC2">
              <w:rPr>
                <w:rFonts w:hint="eastAsia"/>
              </w:rPr>
              <w:t>)</w:t>
            </w:r>
            <w:r>
              <w:rPr>
                <w:rFonts w:hint="eastAsia"/>
              </w:rPr>
              <w:t>32</w:t>
            </w:r>
            <w:r>
              <w:rPr>
                <w:rFonts w:hint="eastAsia"/>
              </w:rPr>
              <w:t>位小写</w:t>
            </w:r>
          </w:p>
        </w:tc>
      </w:tr>
      <w:tr w:rsidR="000E4B2B" w:rsidRPr="00257426" w14:paraId="7AD0D34C" w14:textId="77777777" w:rsidTr="009425CE">
        <w:trPr>
          <w:trHeight w:val="146"/>
        </w:trPr>
        <w:tc>
          <w:tcPr>
            <w:tcW w:w="2154" w:type="dxa"/>
          </w:tcPr>
          <w:p w14:paraId="06BD9DB9" w14:textId="77777777" w:rsidR="000E4B2B" w:rsidRDefault="000E4B2B" w:rsidP="009425CE">
            <w:r w:rsidRPr="002D4CF9">
              <w:t>depCode</w:t>
            </w:r>
          </w:p>
        </w:tc>
        <w:tc>
          <w:tcPr>
            <w:tcW w:w="2154" w:type="dxa"/>
          </w:tcPr>
          <w:p w14:paraId="33586E1E" w14:textId="77777777" w:rsidR="000E4B2B" w:rsidRDefault="000E4B2B" w:rsidP="009425CE">
            <w:r>
              <w:rPr>
                <w:rFonts w:hint="eastAsia"/>
              </w:rPr>
              <w:t>出发城市三字码</w:t>
            </w:r>
          </w:p>
        </w:tc>
        <w:tc>
          <w:tcPr>
            <w:tcW w:w="1871" w:type="dxa"/>
          </w:tcPr>
          <w:p w14:paraId="6285394E" w14:textId="77777777" w:rsidR="000E4B2B" w:rsidRDefault="000E4B2B" w:rsidP="009425CE">
            <w:r>
              <w:rPr>
                <w:rFonts w:hint="eastAsia"/>
              </w:rPr>
              <w:t>String</w:t>
            </w:r>
          </w:p>
        </w:tc>
        <w:tc>
          <w:tcPr>
            <w:tcW w:w="680" w:type="dxa"/>
          </w:tcPr>
          <w:p w14:paraId="2BF45F52" w14:textId="77777777" w:rsidR="000E4B2B" w:rsidRDefault="000E4B2B" w:rsidP="009425CE">
            <w:r>
              <w:rPr>
                <w:rFonts w:hint="eastAsia"/>
              </w:rPr>
              <w:t>是</w:t>
            </w:r>
          </w:p>
        </w:tc>
        <w:tc>
          <w:tcPr>
            <w:tcW w:w="3175" w:type="dxa"/>
          </w:tcPr>
          <w:p w14:paraId="58F99B8A" w14:textId="77777777" w:rsidR="000E4B2B" w:rsidRPr="00257426" w:rsidRDefault="000E4B2B" w:rsidP="009425CE">
            <w:r>
              <w:rPr>
                <w:rFonts w:hint="eastAsia"/>
              </w:rPr>
              <w:t>例如</w:t>
            </w:r>
            <w:r>
              <w:rPr>
                <w:rFonts w:hint="eastAsia"/>
              </w:rPr>
              <w:t xml:space="preserve"> PEK</w:t>
            </w:r>
          </w:p>
        </w:tc>
      </w:tr>
      <w:tr w:rsidR="000E4B2B" w:rsidRPr="00257426" w14:paraId="6BE7665C" w14:textId="77777777" w:rsidTr="009425CE">
        <w:trPr>
          <w:trHeight w:val="146"/>
        </w:trPr>
        <w:tc>
          <w:tcPr>
            <w:tcW w:w="2154" w:type="dxa"/>
          </w:tcPr>
          <w:p w14:paraId="38470677" w14:textId="77777777" w:rsidR="000E4B2B" w:rsidRPr="002D4CF9" w:rsidRDefault="000E4B2B" w:rsidP="009425CE">
            <w:r>
              <w:rPr>
                <w:rFonts w:hint="eastAsia"/>
              </w:rPr>
              <w:t>arrCode</w:t>
            </w:r>
          </w:p>
        </w:tc>
        <w:tc>
          <w:tcPr>
            <w:tcW w:w="2154" w:type="dxa"/>
          </w:tcPr>
          <w:p w14:paraId="17CFE6D0" w14:textId="77777777" w:rsidR="000E4B2B" w:rsidRDefault="000E4B2B" w:rsidP="009425CE">
            <w:r>
              <w:rPr>
                <w:rFonts w:hint="eastAsia"/>
              </w:rPr>
              <w:t>抵达城市三字码</w:t>
            </w:r>
          </w:p>
        </w:tc>
        <w:tc>
          <w:tcPr>
            <w:tcW w:w="1871" w:type="dxa"/>
          </w:tcPr>
          <w:p w14:paraId="1DD67C67" w14:textId="77777777" w:rsidR="000E4B2B" w:rsidRDefault="000E4B2B" w:rsidP="009425CE">
            <w:r>
              <w:rPr>
                <w:rFonts w:hint="eastAsia"/>
              </w:rPr>
              <w:t>String</w:t>
            </w:r>
          </w:p>
        </w:tc>
        <w:tc>
          <w:tcPr>
            <w:tcW w:w="680" w:type="dxa"/>
          </w:tcPr>
          <w:p w14:paraId="486F2FCB" w14:textId="77777777" w:rsidR="000E4B2B" w:rsidRDefault="000E4B2B" w:rsidP="009425CE">
            <w:r>
              <w:rPr>
                <w:rFonts w:hint="eastAsia"/>
              </w:rPr>
              <w:t>是</w:t>
            </w:r>
          </w:p>
        </w:tc>
        <w:tc>
          <w:tcPr>
            <w:tcW w:w="3175" w:type="dxa"/>
          </w:tcPr>
          <w:p w14:paraId="6C89574F" w14:textId="77777777" w:rsidR="000E4B2B" w:rsidRPr="00257426" w:rsidRDefault="000E4B2B" w:rsidP="009425CE">
            <w:r>
              <w:rPr>
                <w:rFonts w:hint="eastAsia"/>
              </w:rPr>
              <w:t>例如</w:t>
            </w:r>
            <w:r>
              <w:rPr>
                <w:rFonts w:hint="eastAsia"/>
              </w:rPr>
              <w:t xml:space="preserve"> SHA</w:t>
            </w:r>
          </w:p>
        </w:tc>
      </w:tr>
      <w:tr w:rsidR="000E4B2B" w:rsidRPr="00257426" w14:paraId="47875A4B" w14:textId="77777777" w:rsidTr="009425CE">
        <w:trPr>
          <w:trHeight w:val="146"/>
        </w:trPr>
        <w:tc>
          <w:tcPr>
            <w:tcW w:w="2154" w:type="dxa"/>
          </w:tcPr>
          <w:p w14:paraId="274ED095" w14:textId="77777777" w:rsidR="000E4B2B" w:rsidRDefault="009425CE" w:rsidP="009425CE">
            <w:r>
              <w:t>Flight</w:t>
            </w:r>
            <w:r>
              <w:rPr>
                <w:rFonts w:hint="eastAsia"/>
              </w:rPr>
              <w:t>NO</w:t>
            </w:r>
          </w:p>
        </w:tc>
        <w:tc>
          <w:tcPr>
            <w:tcW w:w="2154" w:type="dxa"/>
          </w:tcPr>
          <w:p w14:paraId="15A4B308" w14:textId="77777777" w:rsidR="000E4B2B" w:rsidRDefault="000E4B2B" w:rsidP="009425CE">
            <w:r>
              <w:rPr>
                <w:rFonts w:hint="eastAsia"/>
              </w:rPr>
              <w:t>航班列表</w:t>
            </w:r>
          </w:p>
        </w:tc>
        <w:tc>
          <w:tcPr>
            <w:tcW w:w="1871" w:type="dxa"/>
          </w:tcPr>
          <w:p w14:paraId="6A74F7A5" w14:textId="77777777" w:rsidR="000E4B2B" w:rsidRDefault="0010777D" w:rsidP="009425CE">
            <w:r>
              <w:rPr>
                <w:rFonts w:hint="eastAsia"/>
              </w:rPr>
              <w:t>String</w:t>
            </w:r>
          </w:p>
        </w:tc>
        <w:tc>
          <w:tcPr>
            <w:tcW w:w="680" w:type="dxa"/>
          </w:tcPr>
          <w:p w14:paraId="244D688F" w14:textId="77777777" w:rsidR="000E4B2B" w:rsidRDefault="000E4B2B" w:rsidP="009425CE">
            <w:r>
              <w:rPr>
                <w:rFonts w:hint="eastAsia"/>
              </w:rPr>
              <w:t>是</w:t>
            </w:r>
          </w:p>
        </w:tc>
        <w:tc>
          <w:tcPr>
            <w:tcW w:w="3175" w:type="dxa"/>
          </w:tcPr>
          <w:p w14:paraId="48B0F3D7" w14:textId="77777777" w:rsidR="000E4B2B" w:rsidRPr="00257426" w:rsidRDefault="000E4B2B" w:rsidP="009425CE">
            <w:r>
              <w:rPr>
                <w:rFonts w:hint="eastAsia"/>
              </w:rPr>
              <w:t>查询航班列表</w:t>
            </w:r>
          </w:p>
        </w:tc>
      </w:tr>
      <w:tr w:rsidR="000E4B2B" w:rsidRPr="00257426" w14:paraId="557EDAA8" w14:textId="77777777" w:rsidTr="009425CE">
        <w:trPr>
          <w:trHeight w:val="146"/>
        </w:trPr>
        <w:tc>
          <w:tcPr>
            <w:tcW w:w="2154" w:type="dxa"/>
          </w:tcPr>
          <w:p w14:paraId="2E9FCB42" w14:textId="77777777" w:rsidR="000E4B2B" w:rsidRPr="00257426" w:rsidRDefault="000E4B2B" w:rsidP="009425CE">
            <w:r w:rsidRPr="00870B95">
              <w:t>depDate</w:t>
            </w:r>
          </w:p>
        </w:tc>
        <w:tc>
          <w:tcPr>
            <w:tcW w:w="2154" w:type="dxa"/>
          </w:tcPr>
          <w:p w14:paraId="43457EEA" w14:textId="77777777" w:rsidR="000E4B2B" w:rsidRPr="00257426" w:rsidRDefault="000E4B2B" w:rsidP="009425CE">
            <w:r>
              <w:rPr>
                <w:rFonts w:hint="eastAsia"/>
              </w:rPr>
              <w:t>出发日期</w:t>
            </w:r>
          </w:p>
        </w:tc>
        <w:tc>
          <w:tcPr>
            <w:tcW w:w="1871" w:type="dxa"/>
          </w:tcPr>
          <w:p w14:paraId="5C22ABFA" w14:textId="77777777" w:rsidR="000E4B2B" w:rsidRPr="00257426" w:rsidRDefault="000E4B2B" w:rsidP="009425CE">
            <w:r>
              <w:rPr>
                <w:rFonts w:hint="eastAsia"/>
              </w:rPr>
              <w:t>String</w:t>
            </w:r>
          </w:p>
        </w:tc>
        <w:tc>
          <w:tcPr>
            <w:tcW w:w="680" w:type="dxa"/>
          </w:tcPr>
          <w:p w14:paraId="392C6EE9" w14:textId="77777777" w:rsidR="000E4B2B" w:rsidRPr="00257426" w:rsidRDefault="000E4B2B" w:rsidP="009425CE">
            <w:r>
              <w:rPr>
                <w:rFonts w:hint="eastAsia"/>
              </w:rPr>
              <w:t>是</w:t>
            </w:r>
          </w:p>
        </w:tc>
        <w:tc>
          <w:tcPr>
            <w:tcW w:w="3175" w:type="dxa"/>
          </w:tcPr>
          <w:p w14:paraId="78A7B95B" w14:textId="77777777" w:rsidR="000E4B2B" w:rsidRPr="00870B95" w:rsidRDefault="000E4B2B" w:rsidP="009425CE">
            <w:r w:rsidRPr="00870B95">
              <w:rPr>
                <w:rFonts w:hint="eastAsia"/>
              </w:rPr>
              <w:t>格式</w:t>
            </w:r>
            <w:r w:rsidRPr="00870B95">
              <w:rPr>
                <w:rFonts w:hint="eastAsia"/>
              </w:rPr>
              <w:t>yyyy-MM-dd</w:t>
            </w:r>
          </w:p>
        </w:tc>
      </w:tr>
      <w:tr w:rsidR="000E4B2B" w:rsidRPr="00257426" w14:paraId="48E0A455" w14:textId="77777777" w:rsidTr="009425CE">
        <w:trPr>
          <w:trHeight w:val="146"/>
        </w:trPr>
        <w:tc>
          <w:tcPr>
            <w:tcW w:w="2154" w:type="dxa"/>
          </w:tcPr>
          <w:p w14:paraId="7E974FF2" w14:textId="77777777" w:rsidR="000E4B2B" w:rsidRPr="00257426" w:rsidRDefault="009425CE" w:rsidP="009425CE">
            <w:r>
              <w:rPr>
                <w:rFonts w:hint="eastAsia"/>
              </w:rPr>
              <w:t>passengerType</w:t>
            </w:r>
          </w:p>
        </w:tc>
        <w:tc>
          <w:tcPr>
            <w:tcW w:w="2154" w:type="dxa"/>
          </w:tcPr>
          <w:p w14:paraId="0DE2ECDB" w14:textId="77777777" w:rsidR="000E4B2B" w:rsidRPr="00257426" w:rsidRDefault="009425CE" w:rsidP="009425CE">
            <w:r>
              <w:rPr>
                <w:rFonts w:hint="eastAsia"/>
              </w:rPr>
              <w:t>乘客类型</w:t>
            </w:r>
          </w:p>
        </w:tc>
        <w:tc>
          <w:tcPr>
            <w:tcW w:w="1871" w:type="dxa"/>
          </w:tcPr>
          <w:p w14:paraId="55A53D70" w14:textId="77777777" w:rsidR="000E4B2B" w:rsidRPr="00257426" w:rsidRDefault="000E4B2B" w:rsidP="009425CE">
            <w:r w:rsidRPr="00257426">
              <w:t>String</w:t>
            </w:r>
          </w:p>
        </w:tc>
        <w:tc>
          <w:tcPr>
            <w:tcW w:w="680" w:type="dxa"/>
          </w:tcPr>
          <w:p w14:paraId="3F32CE26" w14:textId="77777777" w:rsidR="000E4B2B" w:rsidRPr="00257426" w:rsidRDefault="000E4B2B" w:rsidP="009425CE">
            <w:r w:rsidRPr="00257426">
              <w:rPr>
                <w:rFonts w:hint="eastAsia"/>
              </w:rPr>
              <w:t>否</w:t>
            </w:r>
          </w:p>
        </w:tc>
        <w:tc>
          <w:tcPr>
            <w:tcW w:w="3175" w:type="dxa"/>
          </w:tcPr>
          <w:p w14:paraId="1B1B6731" w14:textId="77777777" w:rsidR="000E4B2B" w:rsidRDefault="0024506A" w:rsidP="009425CE">
            <w:r>
              <w:rPr>
                <w:rFonts w:hint="eastAsia"/>
              </w:rPr>
              <w:t>默认为儿童</w:t>
            </w:r>
            <w:r>
              <w:rPr>
                <w:rFonts w:hint="eastAsia"/>
              </w:rPr>
              <w:t xml:space="preserve"> </w:t>
            </w:r>
          </w:p>
          <w:p w14:paraId="05527F0C" w14:textId="77777777" w:rsidR="0024506A" w:rsidRPr="0024506A" w:rsidRDefault="0024506A" w:rsidP="009425CE">
            <w:pPr>
              <w:rPr>
                <w:color w:val="FF0000"/>
              </w:rPr>
            </w:pPr>
            <w:r w:rsidRPr="0024506A">
              <w:rPr>
                <w:rFonts w:hint="eastAsia"/>
                <w:color w:val="FF0000"/>
                <w:highlight w:val="yellow"/>
              </w:rPr>
              <w:t xml:space="preserve">ADULT </w:t>
            </w:r>
            <w:r w:rsidRPr="0024506A">
              <w:rPr>
                <w:rFonts w:hint="eastAsia"/>
                <w:color w:val="FF0000"/>
                <w:highlight w:val="yellow"/>
              </w:rPr>
              <w:t>成人</w:t>
            </w:r>
            <w:r w:rsidRPr="0024506A">
              <w:rPr>
                <w:rFonts w:hint="eastAsia"/>
                <w:color w:val="FF0000"/>
                <w:highlight w:val="yellow"/>
              </w:rPr>
              <w:t xml:space="preserve">  CHD </w:t>
            </w:r>
            <w:r w:rsidRPr="0024506A">
              <w:rPr>
                <w:rFonts w:hint="eastAsia"/>
                <w:color w:val="FF0000"/>
                <w:highlight w:val="yellow"/>
              </w:rPr>
              <w:t>儿童</w:t>
            </w:r>
          </w:p>
        </w:tc>
      </w:tr>
      <w:tr w:rsidR="00983004" w:rsidRPr="00257426" w14:paraId="102A2270" w14:textId="77777777" w:rsidTr="009425CE">
        <w:trPr>
          <w:trHeight w:val="146"/>
        </w:trPr>
        <w:tc>
          <w:tcPr>
            <w:tcW w:w="2154" w:type="dxa"/>
          </w:tcPr>
          <w:p w14:paraId="6D0D3AD3" w14:textId="77777777" w:rsidR="00983004" w:rsidRPr="00257426" w:rsidRDefault="00983004" w:rsidP="00793B15">
            <w:r>
              <w:rPr>
                <w:rFonts w:hint="eastAsia"/>
              </w:rPr>
              <w:t>seatClass</w:t>
            </w:r>
          </w:p>
        </w:tc>
        <w:tc>
          <w:tcPr>
            <w:tcW w:w="2154" w:type="dxa"/>
          </w:tcPr>
          <w:p w14:paraId="2F96AAB6" w14:textId="77777777" w:rsidR="00983004" w:rsidRPr="00257426" w:rsidRDefault="00983004" w:rsidP="009425CE">
            <w:r>
              <w:rPr>
                <w:rFonts w:hint="eastAsia"/>
              </w:rPr>
              <w:t>舱位</w:t>
            </w:r>
          </w:p>
        </w:tc>
        <w:tc>
          <w:tcPr>
            <w:tcW w:w="1871" w:type="dxa"/>
          </w:tcPr>
          <w:p w14:paraId="421FDDE9" w14:textId="77777777" w:rsidR="00983004" w:rsidRPr="00257426" w:rsidRDefault="0024506A" w:rsidP="009425CE">
            <w:r>
              <w:rPr>
                <w:rFonts w:hint="eastAsia"/>
              </w:rPr>
              <w:t>Sting</w:t>
            </w:r>
          </w:p>
        </w:tc>
        <w:tc>
          <w:tcPr>
            <w:tcW w:w="680" w:type="dxa"/>
          </w:tcPr>
          <w:p w14:paraId="5B910CA8" w14:textId="77777777" w:rsidR="00983004" w:rsidRPr="00257426" w:rsidRDefault="0024506A" w:rsidP="009425CE">
            <w:r>
              <w:rPr>
                <w:rFonts w:hint="eastAsia"/>
              </w:rPr>
              <w:t>是</w:t>
            </w:r>
          </w:p>
        </w:tc>
        <w:tc>
          <w:tcPr>
            <w:tcW w:w="3175" w:type="dxa"/>
          </w:tcPr>
          <w:p w14:paraId="669F8124" w14:textId="77777777" w:rsidR="00983004" w:rsidRPr="00257426" w:rsidRDefault="00DF4564" w:rsidP="00CA178F">
            <w:r>
              <w:rPr>
                <w:rFonts w:hint="eastAsia"/>
              </w:rPr>
              <w:t>舱位</w:t>
            </w:r>
          </w:p>
        </w:tc>
      </w:tr>
      <w:tr w:rsidR="000E4B2B" w:rsidRPr="00257426" w14:paraId="133577EF" w14:textId="77777777" w:rsidTr="009425CE">
        <w:trPr>
          <w:trHeight w:val="146"/>
        </w:trPr>
        <w:tc>
          <w:tcPr>
            <w:tcW w:w="2154" w:type="dxa"/>
          </w:tcPr>
          <w:p w14:paraId="3B77ECCB" w14:textId="77777777" w:rsidR="000E4B2B" w:rsidRPr="00257426" w:rsidRDefault="00E45C58" w:rsidP="00793B15">
            <w:r>
              <w:rPr>
                <w:rFonts w:hint="eastAsia"/>
              </w:rPr>
              <w:t>p</w:t>
            </w:r>
            <w:r w:rsidR="000E4B2B" w:rsidRPr="00257426">
              <w:t>aram</w:t>
            </w:r>
            <w:r w:rsidR="00793B15">
              <w:rPr>
                <w:rFonts w:hint="eastAsia"/>
              </w:rPr>
              <w:t>1</w:t>
            </w:r>
          </w:p>
        </w:tc>
        <w:tc>
          <w:tcPr>
            <w:tcW w:w="2154" w:type="dxa"/>
          </w:tcPr>
          <w:p w14:paraId="02C3F3E1" w14:textId="77777777" w:rsidR="000E4B2B" w:rsidRPr="00257426" w:rsidRDefault="000E4B2B" w:rsidP="009425CE">
            <w:r w:rsidRPr="00257426">
              <w:rPr>
                <w:rFonts w:hint="eastAsia"/>
              </w:rPr>
              <w:t>备用参数</w:t>
            </w:r>
          </w:p>
        </w:tc>
        <w:tc>
          <w:tcPr>
            <w:tcW w:w="1871" w:type="dxa"/>
          </w:tcPr>
          <w:p w14:paraId="326FA0D5" w14:textId="77777777" w:rsidR="000E4B2B" w:rsidRPr="00257426" w:rsidRDefault="000E4B2B" w:rsidP="009425CE">
            <w:r w:rsidRPr="00257426">
              <w:t>String</w:t>
            </w:r>
          </w:p>
        </w:tc>
        <w:tc>
          <w:tcPr>
            <w:tcW w:w="680" w:type="dxa"/>
          </w:tcPr>
          <w:p w14:paraId="7F79D7A8" w14:textId="77777777" w:rsidR="000E4B2B" w:rsidRPr="00257426" w:rsidRDefault="000E4B2B" w:rsidP="009425CE">
            <w:r w:rsidRPr="00257426">
              <w:rPr>
                <w:rFonts w:hint="eastAsia"/>
              </w:rPr>
              <w:t>否</w:t>
            </w:r>
          </w:p>
        </w:tc>
        <w:tc>
          <w:tcPr>
            <w:tcW w:w="3175" w:type="dxa"/>
          </w:tcPr>
          <w:p w14:paraId="0053356E" w14:textId="77777777" w:rsidR="000E4B2B" w:rsidRPr="00257426" w:rsidRDefault="000E4B2B" w:rsidP="009425CE"/>
        </w:tc>
      </w:tr>
      <w:tr w:rsidR="00793B15" w:rsidRPr="00257426" w14:paraId="6CAB1B99" w14:textId="77777777" w:rsidTr="009425CE">
        <w:trPr>
          <w:trHeight w:val="146"/>
        </w:trPr>
        <w:tc>
          <w:tcPr>
            <w:tcW w:w="2154" w:type="dxa"/>
          </w:tcPr>
          <w:p w14:paraId="0546BD6F" w14:textId="77777777" w:rsidR="00793B15" w:rsidRPr="00257426" w:rsidRDefault="00793B15" w:rsidP="00E61E7A">
            <w:r w:rsidRPr="00257426">
              <w:t>param2</w:t>
            </w:r>
          </w:p>
        </w:tc>
        <w:tc>
          <w:tcPr>
            <w:tcW w:w="2154" w:type="dxa"/>
          </w:tcPr>
          <w:p w14:paraId="05DDF040" w14:textId="77777777" w:rsidR="00793B15" w:rsidRPr="00257426" w:rsidRDefault="00793B15" w:rsidP="00E61E7A">
            <w:r w:rsidRPr="00257426">
              <w:rPr>
                <w:rFonts w:hint="eastAsia"/>
              </w:rPr>
              <w:t>备用参数</w:t>
            </w:r>
          </w:p>
        </w:tc>
        <w:tc>
          <w:tcPr>
            <w:tcW w:w="1871" w:type="dxa"/>
          </w:tcPr>
          <w:p w14:paraId="2E567144" w14:textId="77777777" w:rsidR="00793B15" w:rsidRPr="00257426" w:rsidRDefault="00793B15" w:rsidP="00E61E7A">
            <w:r w:rsidRPr="00257426">
              <w:t>String</w:t>
            </w:r>
          </w:p>
        </w:tc>
        <w:tc>
          <w:tcPr>
            <w:tcW w:w="680" w:type="dxa"/>
          </w:tcPr>
          <w:p w14:paraId="45441B92" w14:textId="77777777" w:rsidR="00793B15" w:rsidRPr="00257426" w:rsidRDefault="00793B15" w:rsidP="00E61E7A">
            <w:r w:rsidRPr="00257426">
              <w:rPr>
                <w:rFonts w:hint="eastAsia"/>
              </w:rPr>
              <w:t>否</w:t>
            </w:r>
          </w:p>
        </w:tc>
        <w:tc>
          <w:tcPr>
            <w:tcW w:w="3175" w:type="dxa"/>
          </w:tcPr>
          <w:p w14:paraId="60E2823C" w14:textId="77777777" w:rsidR="00793B15" w:rsidRPr="00257426" w:rsidRDefault="00793B15" w:rsidP="00E61E7A"/>
        </w:tc>
      </w:tr>
      <w:tr w:rsidR="00793B15" w:rsidRPr="00257426" w14:paraId="5045ED05" w14:textId="77777777" w:rsidTr="009425CE">
        <w:trPr>
          <w:trHeight w:val="146"/>
        </w:trPr>
        <w:tc>
          <w:tcPr>
            <w:tcW w:w="2154" w:type="dxa"/>
          </w:tcPr>
          <w:p w14:paraId="7B4EBAAF" w14:textId="77777777" w:rsidR="00793B15" w:rsidRPr="00257426" w:rsidRDefault="00793B15" w:rsidP="009425CE">
            <w:r w:rsidRPr="00257426">
              <w:t>param3</w:t>
            </w:r>
          </w:p>
        </w:tc>
        <w:tc>
          <w:tcPr>
            <w:tcW w:w="2154" w:type="dxa"/>
          </w:tcPr>
          <w:p w14:paraId="165CC064" w14:textId="77777777" w:rsidR="00793B15" w:rsidRPr="00257426" w:rsidRDefault="00793B15" w:rsidP="009425CE">
            <w:r w:rsidRPr="00257426">
              <w:rPr>
                <w:rFonts w:hint="eastAsia"/>
              </w:rPr>
              <w:t>备用参数</w:t>
            </w:r>
          </w:p>
        </w:tc>
        <w:tc>
          <w:tcPr>
            <w:tcW w:w="1871" w:type="dxa"/>
          </w:tcPr>
          <w:p w14:paraId="7F4D76B2" w14:textId="77777777" w:rsidR="00793B15" w:rsidRPr="00257426" w:rsidRDefault="00793B15" w:rsidP="009425CE">
            <w:r w:rsidRPr="00257426">
              <w:t>String</w:t>
            </w:r>
          </w:p>
        </w:tc>
        <w:tc>
          <w:tcPr>
            <w:tcW w:w="680" w:type="dxa"/>
          </w:tcPr>
          <w:p w14:paraId="59CF779C" w14:textId="77777777" w:rsidR="00793B15" w:rsidRPr="00257426" w:rsidRDefault="00793B15" w:rsidP="009425CE">
            <w:r w:rsidRPr="00257426">
              <w:rPr>
                <w:rFonts w:hint="eastAsia"/>
              </w:rPr>
              <w:t>否</w:t>
            </w:r>
          </w:p>
        </w:tc>
        <w:tc>
          <w:tcPr>
            <w:tcW w:w="3175" w:type="dxa"/>
          </w:tcPr>
          <w:p w14:paraId="072C79B6" w14:textId="77777777" w:rsidR="00793B15" w:rsidRPr="00257426" w:rsidRDefault="00793B15" w:rsidP="009425CE"/>
        </w:tc>
      </w:tr>
      <w:tr w:rsidR="00793B15" w:rsidRPr="00257426" w14:paraId="3F0D7BBD" w14:textId="77777777" w:rsidTr="009425CE">
        <w:trPr>
          <w:trHeight w:val="146"/>
        </w:trPr>
        <w:tc>
          <w:tcPr>
            <w:tcW w:w="2154" w:type="dxa"/>
          </w:tcPr>
          <w:p w14:paraId="25A2B19C" w14:textId="77777777" w:rsidR="00793B15" w:rsidRPr="00257426" w:rsidRDefault="00793B15" w:rsidP="009425CE">
            <w:r>
              <w:t>Param</w:t>
            </w:r>
            <w:r>
              <w:rPr>
                <w:rFonts w:hint="eastAsia"/>
              </w:rPr>
              <w:t>4</w:t>
            </w:r>
          </w:p>
        </w:tc>
        <w:tc>
          <w:tcPr>
            <w:tcW w:w="2154" w:type="dxa"/>
          </w:tcPr>
          <w:p w14:paraId="6D846A83" w14:textId="77777777" w:rsidR="00793B15" w:rsidRPr="00257426" w:rsidRDefault="00793B15" w:rsidP="009425CE">
            <w:r w:rsidRPr="00257426">
              <w:rPr>
                <w:rFonts w:hint="eastAsia"/>
              </w:rPr>
              <w:t>备用参数</w:t>
            </w:r>
          </w:p>
        </w:tc>
        <w:tc>
          <w:tcPr>
            <w:tcW w:w="1871" w:type="dxa"/>
          </w:tcPr>
          <w:p w14:paraId="0BF71050" w14:textId="77777777" w:rsidR="00793B15" w:rsidRPr="00257426" w:rsidRDefault="00793B15" w:rsidP="009425CE">
            <w:r w:rsidRPr="00257426">
              <w:t>String</w:t>
            </w:r>
          </w:p>
        </w:tc>
        <w:tc>
          <w:tcPr>
            <w:tcW w:w="680" w:type="dxa"/>
          </w:tcPr>
          <w:p w14:paraId="2039961F" w14:textId="77777777" w:rsidR="00793B15" w:rsidRPr="00257426" w:rsidRDefault="00793B15" w:rsidP="009425CE">
            <w:r w:rsidRPr="00257426">
              <w:rPr>
                <w:rFonts w:hint="eastAsia"/>
              </w:rPr>
              <w:t>否</w:t>
            </w:r>
          </w:p>
        </w:tc>
        <w:tc>
          <w:tcPr>
            <w:tcW w:w="3175" w:type="dxa"/>
          </w:tcPr>
          <w:p w14:paraId="5C40DA8F" w14:textId="77777777" w:rsidR="00793B15" w:rsidRPr="00257426" w:rsidRDefault="00793B15" w:rsidP="009425CE"/>
        </w:tc>
      </w:tr>
    </w:tbl>
    <w:p w14:paraId="0350C8B2" w14:textId="77777777" w:rsidR="000E4B2B" w:rsidRDefault="000E4B2B" w:rsidP="000E4B2B">
      <w:pPr>
        <w:pStyle w:val="4"/>
      </w:pPr>
      <w:r w:rsidRPr="00E02968">
        <w:t>Get</w:t>
      </w:r>
      <w:r w:rsidR="00C5715F" w:rsidRPr="00C5715F">
        <w:t>ChildPolicyAndFlight</w:t>
      </w:r>
      <w:r>
        <w:t>Reply</w:t>
      </w:r>
      <w:r w:rsidRPr="00CA74F1">
        <w:rPr>
          <w:b w:val="0"/>
          <w:sz w:val="21"/>
          <w:szCs w:val="21"/>
        </w:rPr>
        <w:t xml:space="preserve"> (</w:t>
      </w:r>
      <w:r w:rsidRPr="00CA74F1">
        <w:rPr>
          <w:rFonts w:hint="eastAsia"/>
          <w:b w:val="0"/>
          <w:sz w:val="21"/>
          <w:szCs w:val="21"/>
        </w:rPr>
        <w:t>返回结果</w:t>
      </w:r>
      <w:r w:rsidRPr="00CA74F1">
        <w:rPr>
          <w:b w:val="0"/>
          <w:sz w:val="21"/>
          <w:szCs w:val="21"/>
        </w:rPr>
        <w:t xml:space="preserve">)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073"/>
        <w:gridCol w:w="2037"/>
        <w:gridCol w:w="709"/>
        <w:gridCol w:w="3119"/>
      </w:tblGrid>
      <w:tr w:rsidR="000E4B2B" w:rsidRPr="00E1276C" w14:paraId="01BC3F3B" w14:textId="77777777" w:rsidTr="009425CE">
        <w:trPr>
          <w:trHeight w:val="454"/>
        </w:trPr>
        <w:tc>
          <w:tcPr>
            <w:tcW w:w="2235" w:type="dxa"/>
            <w:shd w:val="clear" w:color="auto" w:fill="C6D9F1" w:themeFill="text2" w:themeFillTint="33"/>
            <w:vAlign w:val="center"/>
          </w:tcPr>
          <w:p w14:paraId="4D300FA2" w14:textId="77777777" w:rsidR="000E4B2B" w:rsidRPr="005B130E" w:rsidRDefault="000E4B2B" w:rsidP="009425CE">
            <w:pPr>
              <w:jc w:val="center"/>
              <w:rPr>
                <w:szCs w:val="21"/>
              </w:rPr>
            </w:pPr>
            <w:r w:rsidRPr="005B130E">
              <w:rPr>
                <w:rFonts w:hint="eastAsia"/>
                <w:szCs w:val="21"/>
              </w:rPr>
              <w:t>参数</w:t>
            </w:r>
          </w:p>
        </w:tc>
        <w:tc>
          <w:tcPr>
            <w:tcW w:w="2073" w:type="dxa"/>
            <w:shd w:val="clear" w:color="auto" w:fill="C6D9F1" w:themeFill="text2" w:themeFillTint="33"/>
            <w:vAlign w:val="center"/>
          </w:tcPr>
          <w:p w14:paraId="47D491D2" w14:textId="77777777" w:rsidR="000E4B2B" w:rsidRPr="005B130E" w:rsidRDefault="000E4B2B" w:rsidP="009425CE">
            <w:pPr>
              <w:jc w:val="center"/>
              <w:rPr>
                <w:szCs w:val="21"/>
              </w:rPr>
            </w:pPr>
            <w:r w:rsidRPr="005B130E">
              <w:rPr>
                <w:rFonts w:hint="eastAsia"/>
                <w:szCs w:val="21"/>
              </w:rPr>
              <w:t>中文含义</w:t>
            </w:r>
          </w:p>
        </w:tc>
        <w:tc>
          <w:tcPr>
            <w:tcW w:w="2037" w:type="dxa"/>
            <w:shd w:val="clear" w:color="auto" w:fill="C6D9F1" w:themeFill="text2" w:themeFillTint="33"/>
            <w:vAlign w:val="center"/>
          </w:tcPr>
          <w:p w14:paraId="40EAF936" w14:textId="77777777" w:rsidR="000E4B2B" w:rsidRPr="005B130E" w:rsidRDefault="000E4B2B" w:rsidP="009425CE">
            <w:pPr>
              <w:jc w:val="center"/>
              <w:rPr>
                <w:szCs w:val="21"/>
              </w:rPr>
            </w:pPr>
            <w:r w:rsidRPr="005B130E">
              <w:rPr>
                <w:rFonts w:hint="eastAsia"/>
                <w:szCs w:val="21"/>
              </w:rPr>
              <w:t>数据类型</w:t>
            </w:r>
          </w:p>
        </w:tc>
        <w:tc>
          <w:tcPr>
            <w:tcW w:w="709" w:type="dxa"/>
            <w:shd w:val="clear" w:color="auto" w:fill="C6D9F1" w:themeFill="text2" w:themeFillTint="33"/>
            <w:vAlign w:val="center"/>
          </w:tcPr>
          <w:p w14:paraId="116750E1" w14:textId="77777777" w:rsidR="000E4B2B" w:rsidRPr="005B130E" w:rsidRDefault="000E4B2B" w:rsidP="009425CE">
            <w:pPr>
              <w:jc w:val="center"/>
              <w:rPr>
                <w:szCs w:val="21"/>
              </w:rPr>
            </w:pPr>
            <w:r w:rsidRPr="005B130E">
              <w:rPr>
                <w:rFonts w:hint="eastAsia"/>
                <w:szCs w:val="21"/>
              </w:rPr>
              <w:t>必填</w:t>
            </w:r>
          </w:p>
        </w:tc>
        <w:tc>
          <w:tcPr>
            <w:tcW w:w="3119" w:type="dxa"/>
            <w:shd w:val="clear" w:color="auto" w:fill="C6D9F1" w:themeFill="text2" w:themeFillTint="33"/>
            <w:vAlign w:val="center"/>
          </w:tcPr>
          <w:p w14:paraId="43968D6C" w14:textId="77777777" w:rsidR="000E4B2B" w:rsidRPr="005B130E" w:rsidRDefault="000E4B2B" w:rsidP="009425CE">
            <w:pPr>
              <w:jc w:val="center"/>
              <w:rPr>
                <w:szCs w:val="21"/>
              </w:rPr>
            </w:pPr>
            <w:r w:rsidRPr="005B130E">
              <w:rPr>
                <w:rFonts w:hint="eastAsia"/>
                <w:szCs w:val="21"/>
              </w:rPr>
              <w:t>备注</w:t>
            </w:r>
          </w:p>
        </w:tc>
      </w:tr>
      <w:tr w:rsidR="000E4B2B" w:rsidRPr="00E1276C" w14:paraId="7D206171" w14:textId="77777777" w:rsidTr="009425CE">
        <w:trPr>
          <w:trHeight w:val="412"/>
        </w:trPr>
        <w:tc>
          <w:tcPr>
            <w:tcW w:w="2235" w:type="dxa"/>
          </w:tcPr>
          <w:p w14:paraId="2DD2697D" w14:textId="77777777" w:rsidR="000E4B2B" w:rsidRPr="004A6476" w:rsidRDefault="000E4B2B" w:rsidP="009425CE">
            <w:r w:rsidRPr="004A6476">
              <w:t>returnCode</w:t>
            </w:r>
          </w:p>
        </w:tc>
        <w:tc>
          <w:tcPr>
            <w:tcW w:w="2073" w:type="dxa"/>
          </w:tcPr>
          <w:p w14:paraId="7C25BCF2" w14:textId="77777777" w:rsidR="000E4B2B" w:rsidRPr="004A6476" w:rsidRDefault="000E4B2B" w:rsidP="009425CE">
            <w:r w:rsidRPr="004A6476">
              <w:rPr>
                <w:rFonts w:hint="eastAsia"/>
              </w:rPr>
              <w:t>成功失败标志</w:t>
            </w:r>
          </w:p>
        </w:tc>
        <w:tc>
          <w:tcPr>
            <w:tcW w:w="2037" w:type="dxa"/>
          </w:tcPr>
          <w:p w14:paraId="4ECE8D45" w14:textId="77777777" w:rsidR="000E4B2B" w:rsidRPr="004A6476" w:rsidRDefault="000E4B2B" w:rsidP="009425CE">
            <w:r w:rsidRPr="004A6476">
              <w:rPr>
                <w:rFonts w:hint="eastAsia"/>
              </w:rPr>
              <w:t>String</w:t>
            </w:r>
          </w:p>
        </w:tc>
        <w:tc>
          <w:tcPr>
            <w:tcW w:w="709" w:type="dxa"/>
          </w:tcPr>
          <w:p w14:paraId="650E658F" w14:textId="77777777" w:rsidR="000E4B2B" w:rsidRPr="004A6476" w:rsidRDefault="000E4B2B" w:rsidP="009425CE">
            <w:r w:rsidRPr="004A6476">
              <w:rPr>
                <w:rFonts w:hint="eastAsia"/>
              </w:rPr>
              <w:t>是</w:t>
            </w:r>
          </w:p>
        </w:tc>
        <w:tc>
          <w:tcPr>
            <w:tcW w:w="3119" w:type="dxa"/>
          </w:tcPr>
          <w:p w14:paraId="745B0273" w14:textId="77777777" w:rsidR="000E4B2B" w:rsidRPr="004A6476" w:rsidRDefault="000E4B2B" w:rsidP="009425CE">
            <w:r w:rsidRPr="004A6476">
              <w:t>S</w:t>
            </w:r>
            <w:r w:rsidRPr="004A6476">
              <w:rPr>
                <w:rFonts w:hint="eastAsia"/>
              </w:rPr>
              <w:t>-</w:t>
            </w:r>
            <w:r w:rsidRPr="004A6476">
              <w:rPr>
                <w:rFonts w:hint="eastAsia"/>
              </w:rPr>
              <w:t>成功</w:t>
            </w:r>
          </w:p>
          <w:p w14:paraId="6279FE5F" w14:textId="77777777" w:rsidR="000E4B2B" w:rsidRPr="004A6476" w:rsidRDefault="000E4B2B" w:rsidP="009425CE">
            <w:r w:rsidRPr="004A6476">
              <w:t>F</w:t>
            </w:r>
            <w:r w:rsidRPr="004A6476">
              <w:rPr>
                <w:rFonts w:hint="eastAsia"/>
              </w:rPr>
              <w:t>-</w:t>
            </w:r>
            <w:r w:rsidRPr="004A6476">
              <w:rPr>
                <w:rFonts w:hint="eastAsia"/>
              </w:rPr>
              <w:t>失败</w:t>
            </w:r>
          </w:p>
        </w:tc>
      </w:tr>
      <w:tr w:rsidR="000E4B2B" w:rsidRPr="00E1276C" w14:paraId="7D18BA0E" w14:textId="77777777" w:rsidTr="009425CE">
        <w:trPr>
          <w:trHeight w:val="412"/>
        </w:trPr>
        <w:tc>
          <w:tcPr>
            <w:tcW w:w="2235" w:type="dxa"/>
          </w:tcPr>
          <w:p w14:paraId="5E473192" w14:textId="77777777" w:rsidR="000E4B2B" w:rsidRPr="004A6476" w:rsidRDefault="000E4B2B" w:rsidP="009425CE">
            <w:r w:rsidRPr="004A6476">
              <w:t>returnMessage</w:t>
            </w:r>
          </w:p>
        </w:tc>
        <w:tc>
          <w:tcPr>
            <w:tcW w:w="2073" w:type="dxa"/>
          </w:tcPr>
          <w:p w14:paraId="6C45A240" w14:textId="77777777" w:rsidR="000E4B2B" w:rsidRPr="004A6476" w:rsidRDefault="000E4B2B" w:rsidP="009425CE">
            <w:r w:rsidRPr="004A6476">
              <w:rPr>
                <w:rFonts w:hint="eastAsia"/>
              </w:rPr>
              <w:t>错误信息</w:t>
            </w:r>
          </w:p>
        </w:tc>
        <w:tc>
          <w:tcPr>
            <w:tcW w:w="2037" w:type="dxa"/>
          </w:tcPr>
          <w:p w14:paraId="466E66E3" w14:textId="77777777" w:rsidR="000E4B2B" w:rsidRPr="004A6476" w:rsidRDefault="000E4B2B" w:rsidP="009425CE">
            <w:r w:rsidRPr="004A6476">
              <w:rPr>
                <w:rFonts w:hint="eastAsia"/>
              </w:rPr>
              <w:t>String</w:t>
            </w:r>
          </w:p>
        </w:tc>
        <w:tc>
          <w:tcPr>
            <w:tcW w:w="709" w:type="dxa"/>
          </w:tcPr>
          <w:p w14:paraId="146DF333" w14:textId="77777777" w:rsidR="000E4B2B" w:rsidRPr="004A6476" w:rsidRDefault="000E4B2B" w:rsidP="009425CE">
            <w:r w:rsidRPr="004A6476">
              <w:rPr>
                <w:rFonts w:hint="eastAsia"/>
              </w:rPr>
              <w:t>否</w:t>
            </w:r>
          </w:p>
        </w:tc>
        <w:tc>
          <w:tcPr>
            <w:tcW w:w="3119" w:type="dxa"/>
          </w:tcPr>
          <w:p w14:paraId="5917B21C" w14:textId="77777777" w:rsidR="000E4B2B" w:rsidRPr="004A6476" w:rsidRDefault="000E4B2B" w:rsidP="009425CE">
            <w:r w:rsidRPr="004A6476">
              <w:rPr>
                <w:rFonts w:hint="eastAsia"/>
              </w:rPr>
              <w:t>失败时的错误信息</w:t>
            </w:r>
          </w:p>
        </w:tc>
      </w:tr>
      <w:tr w:rsidR="000E4B2B" w:rsidRPr="00E1276C" w14:paraId="6111A6C0" w14:textId="77777777" w:rsidTr="009425CE">
        <w:trPr>
          <w:trHeight w:val="412"/>
        </w:trPr>
        <w:tc>
          <w:tcPr>
            <w:tcW w:w="2235" w:type="dxa"/>
          </w:tcPr>
          <w:p w14:paraId="38A69BC7" w14:textId="77777777" w:rsidR="000E4B2B" w:rsidRPr="00E1276C" w:rsidRDefault="000E4B2B" w:rsidP="009425CE">
            <w:pPr>
              <w:rPr>
                <w:szCs w:val="21"/>
              </w:rPr>
            </w:pPr>
            <w:r>
              <w:rPr>
                <w:rFonts w:hint="eastAsia"/>
                <w:szCs w:val="21"/>
              </w:rPr>
              <w:lastRenderedPageBreak/>
              <w:t>flight</w:t>
            </w:r>
            <w:r>
              <w:rPr>
                <w:szCs w:val="21"/>
              </w:rPr>
              <w:t>Data</w:t>
            </w:r>
            <w:r w:rsidRPr="00E1276C">
              <w:rPr>
                <w:szCs w:val="21"/>
              </w:rPr>
              <w:t>List</w:t>
            </w:r>
          </w:p>
        </w:tc>
        <w:tc>
          <w:tcPr>
            <w:tcW w:w="2073" w:type="dxa"/>
          </w:tcPr>
          <w:p w14:paraId="6AB30253" w14:textId="77777777" w:rsidR="000E4B2B" w:rsidRPr="00E1276C" w:rsidRDefault="000E4B2B" w:rsidP="009425CE">
            <w:pPr>
              <w:rPr>
                <w:szCs w:val="21"/>
              </w:rPr>
            </w:pPr>
            <w:r w:rsidRPr="00E1276C">
              <w:rPr>
                <w:rFonts w:hint="eastAsia"/>
                <w:szCs w:val="21"/>
              </w:rPr>
              <w:t>政策数据列表</w:t>
            </w:r>
          </w:p>
        </w:tc>
        <w:tc>
          <w:tcPr>
            <w:tcW w:w="2037" w:type="dxa"/>
          </w:tcPr>
          <w:p w14:paraId="706D0C9B" w14:textId="77777777" w:rsidR="000E4B2B" w:rsidRPr="00E1276C" w:rsidRDefault="000E4B2B" w:rsidP="009425CE">
            <w:pPr>
              <w:rPr>
                <w:szCs w:val="21"/>
              </w:rPr>
            </w:pPr>
            <w:r w:rsidRPr="00E1276C">
              <w:rPr>
                <w:szCs w:val="21"/>
              </w:rPr>
              <w:t>List&lt;</w:t>
            </w:r>
            <w:r>
              <w:rPr>
                <w:rFonts w:hint="eastAsia"/>
                <w:szCs w:val="21"/>
              </w:rPr>
              <w:t>WSFlight</w:t>
            </w:r>
            <w:r w:rsidRPr="006D712B">
              <w:t>Data</w:t>
            </w:r>
            <w:r w:rsidRPr="00E1276C">
              <w:rPr>
                <w:szCs w:val="21"/>
              </w:rPr>
              <w:t>&gt;</w:t>
            </w:r>
          </w:p>
        </w:tc>
        <w:tc>
          <w:tcPr>
            <w:tcW w:w="709" w:type="dxa"/>
          </w:tcPr>
          <w:p w14:paraId="22898A13" w14:textId="77777777" w:rsidR="000E4B2B" w:rsidRPr="00E1276C" w:rsidRDefault="000E4B2B" w:rsidP="009425CE">
            <w:pPr>
              <w:jc w:val="left"/>
              <w:rPr>
                <w:szCs w:val="21"/>
              </w:rPr>
            </w:pPr>
            <w:r w:rsidRPr="00E1276C">
              <w:rPr>
                <w:rFonts w:hint="eastAsia"/>
                <w:szCs w:val="21"/>
              </w:rPr>
              <w:t>否</w:t>
            </w:r>
          </w:p>
        </w:tc>
        <w:tc>
          <w:tcPr>
            <w:tcW w:w="3119" w:type="dxa"/>
          </w:tcPr>
          <w:p w14:paraId="1182C6CF" w14:textId="77777777" w:rsidR="000E4B2B" w:rsidRPr="00E1276C" w:rsidRDefault="000E4B2B" w:rsidP="009425CE">
            <w:pPr>
              <w:rPr>
                <w:szCs w:val="21"/>
              </w:rPr>
            </w:pPr>
            <w:r>
              <w:rPr>
                <w:rFonts w:hint="eastAsia"/>
                <w:szCs w:val="21"/>
              </w:rPr>
              <w:t>详</w:t>
            </w:r>
            <w:r w:rsidRPr="00E1276C">
              <w:rPr>
                <w:rFonts w:hint="eastAsia"/>
                <w:szCs w:val="21"/>
              </w:rPr>
              <w:t>见</w:t>
            </w:r>
            <w:hyperlink w:anchor="_WSFlightData对象" w:history="1">
              <w:r w:rsidRPr="006E3741">
                <w:rPr>
                  <w:rStyle w:val="a9"/>
                  <w:rFonts w:hint="eastAsia"/>
                  <w:szCs w:val="21"/>
                </w:rPr>
                <w:t>WSFlight</w:t>
              </w:r>
              <w:r w:rsidRPr="006E3741">
                <w:rPr>
                  <w:rStyle w:val="a9"/>
                </w:rPr>
                <w:t>Data</w:t>
              </w:r>
            </w:hyperlink>
            <w:r w:rsidRPr="00E1276C">
              <w:rPr>
                <w:rFonts w:hint="eastAsia"/>
                <w:szCs w:val="21"/>
              </w:rPr>
              <w:t>对象定义</w:t>
            </w:r>
          </w:p>
        </w:tc>
      </w:tr>
    </w:tbl>
    <w:p w14:paraId="7D36EC63" w14:textId="77777777" w:rsidR="000E4B2B" w:rsidRPr="005B130E" w:rsidRDefault="000E4B2B" w:rsidP="000E4B2B">
      <w:pPr>
        <w:pStyle w:val="3"/>
        <w:numPr>
          <w:ilvl w:val="2"/>
          <w:numId w:val="14"/>
        </w:numPr>
      </w:pPr>
      <w:r>
        <w:t>VO</w:t>
      </w:r>
      <w:r>
        <w:rPr>
          <w:rFonts w:hint="eastAsia"/>
        </w:rPr>
        <w:t>对象</w:t>
      </w:r>
    </w:p>
    <w:p w14:paraId="3F178D99" w14:textId="77777777" w:rsidR="000E4B2B" w:rsidRDefault="000E4B2B" w:rsidP="000E4B2B">
      <w:pPr>
        <w:pStyle w:val="4"/>
        <w:rPr>
          <w:rStyle w:val="4Char"/>
        </w:rPr>
      </w:pPr>
      <w:r>
        <w:rPr>
          <w:rFonts w:hint="eastAsia"/>
        </w:rPr>
        <w:t>WSFlight</w:t>
      </w:r>
      <w:r w:rsidRPr="006D712B">
        <w:t>Data</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2268"/>
        <w:gridCol w:w="1984"/>
        <w:gridCol w:w="709"/>
        <w:gridCol w:w="2980"/>
      </w:tblGrid>
      <w:tr w:rsidR="000E4B2B" w:rsidRPr="00351139" w14:paraId="6D14FAE9" w14:textId="77777777" w:rsidTr="009425CE">
        <w:trPr>
          <w:trHeight w:val="454"/>
        </w:trPr>
        <w:tc>
          <w:tcPr>
            <w:tcW w:w="2093" w:type="dxa"/>
            <w:shd w:val="clear" w:color="auto" w:fill="C6D9F1"/>
            <w:vAlign w:val="center"/>
          </w:tcPr>
          <w:p w14:paraId="059FF556" w14:textId="77777777" w:rsidR="000E4B2B" w:rsidRPr="005B130E" w:rsidRDefault="000E4B2B" w:rsidP="009425CE">
            <w:pPr>
              <w:jc w:val="center"/>
              <w:rPr>
                <w:szCs w:val="21"/>
              </w:rPr>
            </w:pPr>
            <w:r w:rsidRPr="005B130E">
              <w:rPr>
                <w:rFonts w:hint="eastAsia"/>
                <w:szCs w:val="21"/>
              </w:rPr>
              <w:t>参数名称</w:t>
            </w:r>
          </w:p>
        </w:tc>
        <w:tc>
          <w:tcPr>
            <w:tcW w:w="2268" w:type="dxa"/>
            <w:shd w:val="clear" w:color="auto" w:fill="C6D9F1"/>
            <w:vAlign w:val="center"/>
          </w:tcPr>
          <w:p w14:paraId="6493940B" w14:textId="77777777" w:rsidR="000E4B2B" w:rsidRPr="005B130E" w:rsidRDefault="000E4B2B" w:rsidP="009425CE">
            <w:pPr>
              <w:jc w:val="center"/>
              <w:rPr>
                <w:szCs w:val="21"/>
              </w:rPr>
            </w:pPr>
            <w:r w:rsidRPr="005B130E">
              <w:rPr>
                <w:rFonts w:hint="eastAsia"/>
                <w:szCs w:val="21"/>
              </w:rPr>
              <w:t>中文含义</w:t>
            </w:r>
          </w:p>
        </w:tc>
        <w:tc>
          <w:tcPr>
            <w:tcW w:w="1984" w:type="dxa"/>
            <w:shd w:val="clear" w:color="auto" w:fill="C6D9F1"/>
            <w:vAlign w:val="center"/>
          </w:tcPr>
          <w:p w14:paraId="0CA365DB" w14:textId="77777777" w:rsidR="000E4B2B" w:rsidRPr="005B130E" w:rsidRDefault="000E4B2B" w:rsidP="009425CE">
            <w:pPr>
              <w:jc w:val="center"/>
              <w:rPr>
                <w:szCs w:val="21"/>
              </w:rPr>
            </w:pPr>
            <w:r w:rsidRPr="005B130E">
              <w:rPr>
                <w:rFonts w:hint="eastAsia"/>
                <w:szCs w:val="21"/>
              </w:rPr>
              <w:t>类型</w:t>
            </w:r>
          </w:p>
        </w:tc>
        <w:tc>
          <w:tcPr>
            <w:tcW w:w="709" w:type="dxa"/>
            <w:shd w:val="clear" w:color="auto" w:fill="C6D9F1"/>
            <w:vAlign w:val="center"/>
          </w:tcPr>
          <w:p w14:paraId="73873FB2" w14:textId="77777777" w:rsidR="000E4B2B" w:rsidRPr="005B130E" w:rsidRDefault="000E4B2B" w:rsidP="009425CE">
            <w:pPr>
              <w:jc w:val="center"/>
              <w:rPr>
                <w:szCs w:val="21"/>
              </w:rPr>
            </w:pPr>
            <w:r w:rsidRPr="005B130E">
              <w:rPr>
                <w:rFonts w:hint="eastAsia"/>
                <w:szCs w:val="21"/>
              </w:rPr>
              <w:t>必填</w:t>
            </w:r>
          </w:p>
        </w:tc>
        <w:tc>
          <w:tcPr>
            <w:tcW w:w="2980" w:type="dxa"/>
            <w:shd w:val="clear" w:color="auto" w:fill="C6D9F1"/>
            <w:vAlign w:val="center"/>
          </w:tcPr>
          <w:p w14:paraId="26A39843" w14:textId="77777777" w:rsidR="000E4B2B" w:rsidRPr="005B130E" w:rsidRDefault="000E4B2B" w:rsidP="009425CE">
            <w:pPr>
              <w:jc w:val="center"/>
              <w:rPr>
                <w:szCs w:val="21"/>
              </w:rPr>
            </w:pPr>
            <w:r w:rsidRPr="005B130E">
              <w:rPr>
                <w:rFonts w:hint="eastAsia"/>
                <w:szCs w:val="21"/>
              </w:rPr>
              <w:t>备注</w:t>
            </w:r>
          </w:p>
        </w:tc>
      </w:tr>
      <w:tr w:rsidR="000E4B2B" w:rsidRPr="00351139" w14:paraId="5AF292E5" w14:textId="77777777" w:rsidTr="009425CE">
        <w:trPr>
          <w:trHeight w:val="308"/>
        </w:trPr>
        <w:tc>
          <w:tcPr>
            <w:tcW w:w="2093" w:type="dxa"/>
          </w:tcPr>
          <w:p w14:paraId="58EA9BCD" w14:textId="77777777" w:rsidR="000E4B2B" w:rsidRPr="00351139" w:rsidRDefault="000E4B2B" w:rsidP="009425CE">
            <w:pPr>
              <w:jc w:val="left"/>
              <w:rPr>
                <w:rFonts w:ascii="Courier New" w:hAnsi="Courier New" w:cs="Courier New"/>
                <w:kern w:val="0"/>
                <w:szCs w:val="21"/>
              </w:rPr>
            </w:pPr>
            <w:r w:rsidRPr="00351139">
              <w:rPr>
                <w:szCs w:val="21"/>
              </w:rPr>
              <w:t>flightNo</w:t>
            </w:r>
          </w:p>
        </w:tc>
        <w:tc>
          <w:tcPr>
            <w:tcW w:w="2268" w:type="dxa"/>
          </w:tcPr>
          <w:p w14:paraId="3B67FBB0" w14:textId="77777777" w:rsidR="000E4B2B" w:rsidRPr="00351139" w:rsidRDefault="000E4B2B" w:rsidP="009425CE">
            <w:pPr>
              <w:jc w:val="left"/>
              <w:rPr>
                <w:szCs w:val="21"/>
              </w:rPr>
            </w:pPr>
            <w:r w:rsidRPr="00351139">
              <w:rPr>
                <w:rFonts w:ascii="Courier New" w:hAnsi="Courier New" w:cs="Courier New" w:hint="eastAsia"/>
                <w:kern w:val="0"/>
                <w:szCs w:val="21"/>
              </w:rPr>
              <w:t>航班号</w:t>
            </w:r>
          </w:p>
        </w:tc>
        <w:tc>
          <w:tcPr>
            <w:tcW w:w="1984" w:type="dxa"/>
          </w:tcPr>
          <w:p w14:paraId="1F2F5E37" w14:textId="77777777" w:rsidR="000E4B2B" w:rsidRPr="00351139" w:rsidRDefault="000E4B2B" w:rsidP="009425CE">
            <w:pPr>
              <w:jc w:val="left"/>
              <w:rPr>
                <w:szCs w:val="21"/>
              </w:rPr>
            </w:pPr>
            <w:r w:rsidRPr="00351139">
              <w:rPr>
                <w:rFonts w:hint="eastAsia"/>
                <w:szCs w:val="21"/>
              </w:rPr>
              <w:t>String</w:t>
            </w:r>
          </w:p>
        </w:tc>
        <w:tc>
          <w:tcPr>
            <w:tcW w:w="709" w:type="dxa"/>
          </w:tcPr>
          <w:p w14:paraId="773E1E32" w14:textId="77777777" w:rsidR="000E4B2B" w:rsidRPr="00351139" w:rsidRDefault="000E4B2B" w:rsidP="009425CE">
            <w:pPr>
              <w:jc w:val="left"/>
              <w:rPr>
                <w:szCs w:val="21"/>
              </w:rPr>
            </w:pPr>
            <w:r w:rsidRPr="00351139">
              <w:rPr>
                <w:rFonts w:hint="eastAsia"/>
                <w:szCs w:val="21"/>
              </w:rPr>
              <w:t>是</w:t>
            </w:r>
          </w:p>
        </w:tc>
        <w:tc>
          <w:tcPr>
            <w:tcW w:w="2980" w:type="dxa"/>
          </w:tcPr>
          <w:p w14:paraId="2519698A" w14:textId="77777777" w:rsidR="000E4B2B" w:rsidRPr="00351139" w:rsidRDefault="000E4B2B" w:rsidP="009425CE">
            <w:pPr>
              <w:jc w:val="left"/>
              <w:rPr>
                <w:szCs w:val="21"/>
              </w:rPr>
            </w:pPr>
            <w:r w:rsidRPr="003F1E7B">
              <w:rPr>
                <w:rFonts w:hint="eastAsia"/>
                <w:szCs w:val="21"/>
              </w:rPr>
              <w:t>如“</w:t>
            </w:r>
            <w:r w:rsidRPr="003F1E7B">
              <w:rPr>
                <w:rFonts w:hint="eastAsia"/>
                <w:szCs w:val="21"/>
              </w:rPr>
              <w:t>CZ2355</w:t>
            </w:r>
            <w:r w:rsidRPr="003F1E7B">
              <w:rPr>
                <w:rFonts w:hint="eastAsia"/>
                <w:szCs w:val="21"/>
              </w:rPr>
              <w:t>”</w:t>
            </w:r>
          </w:p>
        </w:tc>
      </w:tr>
      <w:tr w:rsidR="000E4B2B" w:rsidRPr="00351139" w14:paraId="333AE6C2" w14:textId="77777777" w:rsidTr="009425CE">
        <w:trPr>
          <w:trHeight w:val="308"/>
        </w:trPr>
        <w:tc>
          <w:tcPr>
            <w:tcW w:w="2093" w:type="dxa"/>
          </w:tcPr>
          <w:p w14:paraId="26FA4B23" w14:textId="77777777" w:rsidR="000E4B2B" w:rsidRPr="00351139" w:rsidRDefault="000E4B2B" w:rsidP="009425CE">
            <w:pPr>
              <w:jc w:val="left"/>
              <w:rPr>
                <w:szCs w:val="21"/>
              </w:rPr>
            </w:pPr>
            <w:r w:rsidRPr="00351139">
              <w:rPr>
                <w:szCs w:val="21"/>
              </w:rPr>
              <w:t>childAirportTax</w:t>
            </w:r>
          </w:p>
        </w:tc>
        <w:tc>
          <w:tcPr>
            <w:tcW w:w="2268" w:type="dxa"/>
          </w:tcPr>
          <w:p w14:paraId="6B213F6D" w14:textId="77777777" w:rsidR="000E4B2B" w:rsidRPr="00351139" w:rsidRDefault="000E4B2B" w:rsidP="009425CE">
            <w:pPr>
              <w:jc w:val="left"/>
              <w:rPr>
                <w:szCs w:val="21"/>
              </w:rPr>
            </w:pPr>
            <w:r w:rsidRPr="00351139">
              <w:rPr>
                <w:rFonts w:hint="eastAsia"/>
                <w:szCs w:val="21"/>
              </w:rPr>
              <w:t>儿童机建金额</w:t>
            </w:r>
          </w:p>
        </w:tc>
        <w:tc>
          <w:tcPr>
            <w:tcW w:w="1984" w:type="dxa"/>
          </w:tcPr>
          <w:p w14:paraId="758B1DE6" w14:textId="77777777" w:rsidR="000E4B2B" w:rsidRPr="00351139" w:rsidRDefault="000E4B2B" w:rsidP="009425CE">
            <w:pPr>
              <w:jc w:val="left"/>
              <w:rPr>
                <w:iCs/>
                <w:szCs w:val="21"/>
              </w:rPr>
            </w:pPr>
            <w:r>
              <w:rPr>
                <w:rFonts w:hint="eastAsia"/>
                <w:iCs/>
                <w:szCs w:val="21"/>
              </w:rPr>
              <w:t>Double</w:t>
            </w:r>
          </w:p>
        </w:tc>
        <w:tc>
          <w:tcPr>
            <w:tcW w:w="709" w:type="dxa"/>
          </w:tcPr>
          <w:p w14:paraId="7506F092" w14:textId="77777777" w:rsidR="000E4B2B" w:rsidRPr="00351139" w:rsidRDefault="000E4B2B" w:rsidP="009425CE">
            <w:pPr>
              <w:jc w:val="left"/>
              <w:rPr>
                <w:szCs w:val="21"/>
              </w:rPr>
            </w:pPr>
            <w:r w:rsidRPr="00351139">
              <w:rPr>
                <w:rFonts w:hint="eastAsia"/>
                <w:szCs w:val="21"/>
              </w:rPr>
              <w:t>是</w:t>
            </w:r>
          </w:p>
        </w:tc>
        <w:tc>
          <w:tcPr>
            <w:tcW w:w="2980" w:type="dxa"/>
          </w:tcPr>
          <w:p w14:paraId="26480029" w14:textId="77777777" w:rsidR="000E4B2B" w:rsidRPr="00351139" w:rsidRDefault="000E4B2B" w:rsidP="009425CE">
            <w:pPr>
              <w:jc w:val="left"/>
              <w:rPr>
                <w:szCs w:val="21"/>
              </w:rPr>
            </w:pPr>
          </w:p>
        </w:tc>
      </w:tr>
      <w:tr w:rsidR="000E4B2B" w:rsidRPr="00351139" w14:paraId="5ADD3145" w14:textId="77777777" w:rsidTr="009425CE">
        <w:trPr>
          <w:trHeight w:val="308"/>
        </w:trPr>
        <w:tc>
          <w:tcPr>
            <w:tcW w:w="2093" w:type="dxa"/>
          </w:tcPr>
          <w:p w14:paraId="75B36D5A" w14:textId="77777777" w:rsidR="000E4B2B" w:rsidRPr="00351139" w:rsidRDefault="000E4B2B" w:rsidP="009425CE">
            <w:pPr>
              <w:jc w:val="left"/>
              <w:rPr>
                <w:szCs w:val="21"/>
              </w:rPr>
            </w:pPr>
            <w:r w:rsidRPr="00351139">
              <w:rPr>
                <w:szCs w:val="21"/>
              </w:rPr>
              <w:t>childFuelTax</w:t>
            </w:r>
          </w:p>
        </w:tc>
        <w:tc>
          <w:tcPr>
            <w:tcW w:w="2268" w:type="dxa"/>
          </w:tcPr>
          <w:p w14:paraId="7F76FD78" w14:textId="77777777" w:rsidR="000E4B2B" w:rsidRPr="00351139" w:rsidRDefault="000E4B2B" w:rsidP="009425CE">
            <w:pPr>
              <w:jc w:val="left"/>
              <w:rPr>
                <w:szCs w:val="21"/>
              </w:rPr>
            </w:pPr>
            <w:r w:rsidRPr="00351139">
              <w:rPr>
                <w:rFonts w:hint="eastAsia"/>
                <w:szCs w:val="21"/>
              </w:rPr>
              <w:t>儿童燃油税</w:t>
            </w:r>
          </w:p>
        </w:tc>
        <w:tc>
          <w:tcPr>
            <w:tcW w:w="1984" w:type="dxa"/>
          </w:tcPr>
          <w:p w14:paraId="12E6D477" w14:textId="77777777" w:rsidR="000E4B2B" w:rsidRPr="00351139" w:rsidRDefault="000E4B2B" w:rsidP="009425CE">
            <w:pPr>
              <w:jc w:val="left"/>
              <w:rPr>
                <w:iCs/>
                <w:szCs w:val="21"/>
              </w:rPr>
            </w:pPr>
            <w:r>
              <w:rPr>
                <w:rFonts w:hint="eastAsia"/>
                <w:iCs/>
                <w:szCs w:val="21"/>
              </w:rPr>
              <w:t>Double</w:t>
            </w:r>
          </w:p>
        </w:tc>
        <w:tc>
          <w:tcPr>
            <w:tcW w:w="709" w:type="dxa"/>
          </w:tcPr>
          <w:p w14:paraId="3C71940D" w14:textId="77777777" w:rsidR="000E4B2B" w:rsidRPr="00351139" w:rsidRDefault="000E4B2B" w:rsidP="009425CE">
            <w:pPr>
              <w:jc w:val="left"/>
              <w:rPr>
                <w:szCs w:val="21"/>
              </w:rPr>
            </w:pPr>
            <w:r w:rsidRPr="00351139">
              <w:rPr>
                <w:rFonts w:hint="eastAsia"/>
                <w:szCs w:val="21"/>
              </w:rPr>
              <w:t>是</w:t>
            </w:r>
          </w:p>
        </w:tc>
        <w:tc>
          <w:tcPr>
            <w:tcW w:w="2980" w:type="dxa"/>
          </w:tcPr>
          <w:p w14:paraId="6C4980C0" w14:textId="77777777" w:rsidR="000E4B2B" w:rsidRPr="00351139" w:rsidRDefault="000E4B2B" w:rsidP="009425CE">
            <w:pPr>
              <w:jc w:val="left"/>
              <w:rPr>
                <w:szCs w:val="21"/>
              </w:rPr>
            </w:pPr>
          </w:p>
        </w:tc>
      </w:tr>
      <w:tr w:rsidR="000E4B2B" w:rsidRPr="00351139" w14:paraId="38AE957F" w14:textId="77777777" w:rsidTr="009425CE">
        <w:trPr>
          <w:trHeight w:val="308"/>
        </w:trPr>
        <w:tc>
          <w:tcPr>
            <w:tcW w:w="2093" w:type="dxa"/>
          </w:tcPr>
          <w:p w14:paraId="72B81714" w14:textId="77777777" w:rsidR="000E4B2B" w:rsidRPr="00351139" w:rsidRDefault="000E4B2B" w:rsidP="009425CE">
            <w:pPr>
              <w:jc w:val="left"/>
              <w:rPr>
                <w:szCs w:val="21"/>
              </w:rPr>
            </w:pPr>
            <w:r w:rsidRPr="00351139">
              <w:rPr>
                <w:rFonts w:hint="eastAsia"/>
                <w:szCs w:val="21"/>
              </w:rPr>
              <w:t>seatAndPolicyList</w:t>
            </w:r>
          </w:p>
        </w:tc>
        <w:tc>
          <w:tcPr>
            <w:tcW w:w="2268" w:type="dxa"/>
          </w:tcPr>
          <w:p w14:paraId="1B5A5381" w14:textId="77777777" w:rsidR="000E4B2B" w:rsidRPr="00351139" w:rsidRDefault="000E4B2B" w:rsidP="009425CE">
            <w:pPr>
              <w:jc w:val="left"/>
              <w:rPr>
                <w:szCs w:val="21"/>
              </w:rPr>
            </w:pPr>
            <w:r w:rsidRPr="00351139">
              <w:rPr>
                <w:rFonts w:hint="eastAsia"/>
                <w:szCs w:val="21"/>
              </w:rPr>
              <w:t>舱位列表</w:t>
            </w:r>
          </w:p>
        </w:tc>
        <w:tc>
          <w:tcPr>
            <w:tcW w:w="1984" w:type="dxa"/>
          </w:tcPr>
          <w:p w14:paraId="73422B71" w14:textId="77777777" w:rsidR="000E4B2B" w:rsidRPr="00351139" w:rsidRDefault="000E4B2B" w:rsidP="009425CE">
            <w:pPr>
              <w:jc w:val="left"/>
              <w:rPr>
                <w:iCs/>
                <w:szCs w:val="21"/>
              </w:rPr>
            </w:pPr>
            <w:r w:rsidRPr="00351139">
              <w:rPr>
                <w:iCs/>
                <w:szCs w:val="21"/>
              </w:rPr>
              <w:t>List&lt;</w:t>
            </w:r>
            <w:r>
              <w:rPr>
                <w:rFonts w:hint="eastAsia"/>
                <w:iCs/>
                <w:szCs w:val="21"/>
              </w:rPr>
              <w:t>WS</w:t>
            </w:r>
            <w:r w:rsidRPr="00351139">
              <w:rPr>
                <w:iCs/>
                <w:szCs w:val="21"/>
              </w:rPr>
              <w:t>Seat</w:t>
            </w:r>
            <w:r w:rsidRPr="00351139">
              <w:rPr>
                <w:rFonts w:hint="eastAsia"/>
                <w:iCs/>
                <w:szCs w:val="21"/>
              </w:rPr>
              <w:t>AndPolicy</w:t>
            </w:r>
            <w:r w:rsidRPr="00351139">
              <w:rPr>
                <w:iCs/>
                <w:szCs w:val="21"/>
              </w:rPr>
              <w:t>&gt;</w:t>
            </w:r>
          </w:p>
        </w:tc>
        <w:tc>
          <w:tcPr>
            <w:tcW w:w="709" w:type="dxa"/>
          </w:tcPr>
          <w:p w14:paraId="4C897500" w14:textId="77777777" w:rsidR="000E4B2B" w:rsidRPr="00351139" w:rsidRDefault="000E4B2B" w:rsidP="009425CE">
            <w:pPr>
              <w:jc w:val="left"/>
              <w:rPr>
                <w:szCs w:val="21"/>
              </w:rPr>
            </w:pPr>
            <w:r w:rsidRPr="00351139">
              <w:rPr>
                <w:rFonts w:hint="eastAsia"/>
                <w:szCs w:val="21"/>
              </w:rPr>
              <w:t>是</w:t>
            </w:r>
          </w:p>
        </w:tc>
        <w:tc>
          <w:tcPr>
            <w:tcW w:w="2980" w:type="dxa"/>
          </w:tcPr>
          <w:p w14:paraId="505A7104" w14:textId="77777777" w:rsidR="000E4B2B" w:rsidRPr="00351139" w:rsidRDefault="000E4B2B" w:rsidP="009425CE">
            <w:pPr>
              <w:jc w:val="left"/>
              <w:rPr>
                <w:szCs w:val="21"/>
              </w:rPr>
            </w:pPr>
            <w:r>
              <w:rPr>
                <w:rFonts w:hint="eastAsia"/>
                <w:szCs w:val="21"/>
              </w:rPr>
              <w:t>详</w:t>
            </w:r>
            <w:r w:rsidRPr="00351139">
              <w:rPr>
                <w:rFonts w:hint="eastAsia"/>
                <w:szCs w:val="21"/>
              </w:rPr>
              <w:t>见</w:t>
            </w:r>
            <w:hyperlink w:anchor="_WSSeatAndPolicy对象" w:history="1">
              <w:r w:rsidRPr="006E3741">
                <w:rPr>
                  <w:rStyle w:val="a9"/>
                  <w:rFonts w:hint="eastAsia"/>
                  <w:iCs/>
                  <w:szCs w:val="21"/>
                </w:rPr>
                <w:t>WS</w:t>
              </w:r>
              <w:r w:rsidRPr="006E3741">
                <w:rPr>
                  <w:rStyle w:val="a9"/>
                  <w:iCs/>
                  <w:szCs w:val="21"/>
                </w:rPr>
                <w:t>Seat</w:t>
              </w:r>
              <w:r w:rsidRPr="006E3741">
                <w:rPr>
                  <w:rStyle w:val="a9"/>
                  <w:rFonts w:hint="eastAsia"/>
                  <w:iCs/>
                  <w:szCs w:val="21"/>
                </w:rPr>
                <w:t>AndPolicy</w:t>
              </w:r>
            </w:hyperlink>
            <w:r>
              <w:rPr>
                <w:rFonts w:hint="eastAsia"/>
                <w:iCs/>
                <w:szCs w:val="21"/>
              </w:rPr>
              <w:t>对象定义</w:t>
            </w:r>
          </w:p>
        </w:tc>
      </w:tr>
    </w:tbl>
    <w:p w14:paraId="1CAA0A52" w14:textId="77777777" w:rsidR="000E4B2B" w:rsidRPr="005016A2" w:rsidRDefault="000E4B2B" w:rsidP="000E4B2B">
      <w:pPr>
        <w:pStyle w:val="4"/>
      </w:pPr>
      <w:r w:rsidRPr="005016A2">
        <w:rPr>
          <w:rFonts w:hint="eastAsia"/>
        </w:rPr>
        <w:t>WSSeatAndPolicy</w:t>
      </w:r>
      <w:r w:rsidRPr="005016A2">
        <w:rPr>
          <w:rFonts w:hint="eastAsia"/>
        </w:rPr>
        <w:t>对象</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951"/>
        <w:gridCol w:w="2357"/>
        <w:gridCol w:w="1928"/>
        <w:gridCol w:w="680"/>
        <w:gridCol w:w="3175"/>
      </w:tblGrid>
      <w:tr w:rsidR="000E4B2B" w:rsidRPr="0032300B" w14:paraId="7CAC01CB" w14:textId="77777777" w:rsidTr="009425CE">
        <w:trPr>
          <w:trHeight w:val="454"/>
        </w:trPr>
        <w:tc>
          <w:tcPr>
            <w:tcW w:w="1951" w:type="dxa"/>
            <w:shd w:val="clear" w:color="auto" w:fill="C6D9F1" w:themeFill="text2" w:themeFillTint="33"/>
            <w:vAlign w:val="center"/>
          </w:tcPr>
          <w:p w14:paraId="425AB5D2" w14:textId="77777777" w:rsidR="000E4B2B" w:rsidRPr="005B130E" w:rsidRDefault="000E4B2B" w:rsidP="009425CE">
            <w:pPr>
              <w:jc w:val="center"/>
              <w:rPr>
                <w:szCs w:val="21"/>
              </w:rPr>
            </w:pPr>
            <w:r w:rsidRPr="005B130E">
              <w:rPr>
                <w:rFonts w:hint="eastAsia"/>
                <w:szCs w:val="21"/>
              </w:rPr>
              <w:t>参数</w:t>
            </w:r>
          </w:p>
        </w:tc>
        <w:tc>
          <w:tcPr>
            <w:tcW w:w="2357" w:type="dxa"/>
            <w:shd w:val="clear" w:color="auto" w:fill="C6D9F1" w:themeFill="text2" w:themeFillTint="33"/>
            <w:vAlign w:val="center"/>
          </w:tcPr>
          <w:p w14:paraId="2CFDFE73" w14:textId="77777777" w:rsidR="000E4B2B" w:rsidRPr="005B130E" w:rsidRDefault="000E4B2B" w:rsidP="009425CE">
            <w:pPr>
              <w:jc w:val="center"/>
              <w:rPr>
                <w:szCs w:val="21"/>
              </w:rPr>
            </w:pPr>
            <w:r w:rsidRPr="005B130E">
              <w:rPr>
                <w:rFonts w:hint="eastAsia"/>
                <w:szCs w:val="21"/>
              </w:rPr>
              <w:t>中文含义</w:t>
            </w:r>
          </w:p>
        </w:tc>
        <w:tc>
          <w:tcPr>
            <w:tcW w:w="1928" w:type="dxa"/>
            <w:shd w:val="clear" w:color="auto" w:fill="C6D9F1" w:themeFill="text2" w:themeFillTint="33"/>
            <w:vAlign w:val="center"/>
          </w:tcPr>
          <w:p w14:paraId="27174E5B" w14:textId="77777777" w:rsidR="000E4B2B" w:rsidRPr="005B130E" w:rsidRDefault="000E4B2B" w:rsidP="009425CE">
            <w:pPr>
              <w:jc w:val="center"/>
              <w:rPr>
                <w:szCs w:val="21"/>
              </w:rPr>
            </w:pPr>
            <w:r w:rsidRPr="005B130E">
              <w:rPr>
                <w:rFonts w:hint="eastAsia"/>
                <w:szCs w:val="21"/>
              </w:rPr>
              <w:t>数据类型</w:t>
            </w:r>
          </w:p>
        </w:tc>
        <w:tc>
          <w:tcPr>
            <w:tcW w:w="680" w:type="dxa"/>
            <w:shd w:val="clear" w:color="auto" w:fill="C6D9F1" w:themeFill="text2" w:themeFillTint="33"/>
            <w:vAlign w:val="center"/>
          </w:tcPr>
          <w:p w14:paraId="4425C4F6" w14:textId="77777777" w:rsidR="000E4B2B" w:rsidRPr="005B130E" w:rsidRDefault="000E4B2B" w:rsidP="009425CE">
            <w:pPr>
              <w:jc w:val="center"/>
              <w:rPr>
                <w:szCs w:val="21"/>
              </w:rPr>
            </w:pPr>
            <w:r w:rsidRPr="005B130E">
              <w:rPr>
                <w:rFonts w:hint="eastAsia"/>
                <w:szCs w:val="21"/>
              </w:rPr>
              <w:t>必填</w:t>
            </w:r>
          </w:p>
        </w:tc>
        <w:tc>
          <w:tcPr>
            <w:tcW w:w="3175" w:type="dxa"/>
            <w:shd w:val="clear" w:color="auto" w:fill="C6D9F1" w:themeFill="text2" w:themeFillTint="33"/>
            <w:vAlign w:val="center"/>
          </w:tcPr>
          <w:p w14:paraId="7801EB47" w14:textId="77777777" w:rsidR="000E4B2B" w:rsidRPr="005B130E" w:rsidRDefault="000E4B2B" w:rsidP="009425CE">
            <w:pPr>
              <w:jc w:val="center"/>
              <w:rPr>
                <w:szCs w:val="21"/>
              </w:rPr>
            </w:pPr>
            <w:r w:rsidRPr="005B130E">
              <w:rPr>
                <w:rFonts w:hint="eastAsia"/>
                <w:szCs w:val="21"/>
              </w:rPr>
              <w:t>备注</w:t>
            </w:r>
          </w:p>
        </w:tc>
      </w:tr>
      <w:tr w:rsidR="000E4B2B" w:rsidRPr="0032300B" w14:paraId="7E90EB3A" w14:textId="77777777" w:rsidTr="009425CE">
        <w:trPr>
          <w:trHeight w:val="371"/>
        </w:trPr>
        <w:tc>
          <w:tcPr>
            <w:tcW w:w="1951" w:type="dxa"/>
          </w:tcPr>
          <w:p w14:paraId="6DCDC473" w14:textId="77777777" w:rsidR="000E4B2B" w:rsidRPr="0032300B" w:rsidRDefault="000E4B2B" w:rsidP="009425CE">
            <w:pPr>
              <w:jc w:val="left"/>
              <w:rPr>
                <w:rFonts w:ascii="Courier New" w:hAnsi="Courier New" w:cs="Courier New"/>
                <w:kern w:val="0"/>
                <w:szCs w:val="21"/>
              </w:rPr>
            </w:pPr>
            <w:r>
              <w:rPr>
                <w:rFonts w:hint="eastAsia"/>
                <w:szCs w:val="21"/>
              </w:rPr>
              <w:t>seatCode</w:t>
            </w:r>
          </w:p>
        </w:tc>
        <w:tc>
          <w:tcPr>
            <w:tcW w:w="2357" w:type="dxa"/>
          </w:tcPr>
          <w:p w14:paraId="09F66BCA" w14:textId="77777777" w:rsidR="000E4B2B" w:rsidRPr="0032300B" w:rsidRDefault="000E4B2B" w:rsidP="009425CE">
            <w:pPr>
              <w:jc w:val="left"/>
              <w:rPr>
                <w:szCs w:val="21"/>
              </w:rPr>
            </w:pPr>
            <w:r w:rsidRPr="0032300B">
              <w:rPr>
                <w:rFonts w:hint="eastAsia"/>
                <w:szCs w:val="21"/>
              </w:rPr>
              <w:t>舱位信息</w:t>
            </w:r>
          </w:p>
        </w:tc>
        <w:tc>
          <w:tcPr>
            <w:tcW w:w="1928" w:type="dxa"/>
          </w:tcPr>
          <w:p w14:paraId="4D91C92C" w14:textId="77777777" w:rsidR="000E4B2B" w:rsidRPr="0032300B" w:rsidRDefault="000E4B2B" w:rsidP="009425CE">
            <w:pPr>
              <w:jc w:val="left"/>
              <w:rPr>
                <w:szCs w:val="21"/>
              </w:rPr>
            </w:pPr>
            <w:r>
              <w:rPr>
                <w:rFonts w:hint="eastAsia"/>
                <w:szCs w:val="21"/>
              </w:rPr>
              <w:t>String</w:t>
            </w:r>
          </w:p>
        </w:tc>
        <w:tc>
          <w:tcPr>
            <w:tcW w:w="680" w:type="dxa"/>
          </w:tcPr>
          <w:p w14:paraId="6CDF7DF0" w14:textId="77777777" w:rsidR="000E4B2B" w:rsidRPr="0032300B" w:rsidRDefault="000E4B2B" w:rsidP="009425CE">
            <w:pPr>
              <w:jc w:val="left"/>
              <w:rPr>
                <w:szCs w:val="21"/>
              </w:rPr>
            </w:pPr>
            <w:r w:rsidRPr="0032300B">
              <w:rPr>
                <w:rFonts w:hint="eastAsia"/>
                <w:szCs w:val="21"/>
              </w:rPr>
              <w:t>是</w:t>
            </w:r>
          </w:p>
        </w:tc>
        <w:tc>
          <w:tcPr>
            <w:tcW w:w="3175" w:type="dxa"/>
          </w:tcPr>
          <w:p w14:paraId="54EF620A" w14:textId="77777777" w:rsidR="000E4B2B" w:rsidRPr="0032300B" w:rsidRDefault="000E4B2B" w:rsidP="009425CE">
            <w:pPr>
              <w:jc w:val="left"/>
              <w:rPr>
                <w:szCs w:val="21"/>
              </w:rPr>
            </w:pPr>
          </w:p>
        </w:tc>
      </w:tr>
      <w:tr w:rsidR="000E4B2B" w:rsidRPr="0032300B" w14:paraId="54C26E04" w14:textId="77777777" w:rsidTr="009425CE">
        <w:trPr>
          <w:trHeight w:val="371"/>
        </w:trPr>
        <w:tc>
          <w:tcPr>
            <w:tcW w:w="1951" w:type="dxa"/>
          </w:tcPr>
          <w:p w14:paraId="189D08DC" w14:textId="77777777" w:rsidR="000E4B2B" w:rsidRDefault="000E4B2B" w:rsidP="009425CE">
            <w:pPr>
              <w:jc w:val="left"/>
              <w:rPr>
                <w:szCs w:val="21"/>
              </w:rPr>
            </w:pPr>
            <w:r>
              <w:rPr>
                <w:rFonts w:hint="eastAsia"/>
                <w:szCs w:val="21"/>
              </w:rPr>
              <w:t>ticketPrice</w:t>
            </w:r>
          </w:p>
        </w:tc>
        <w:tc>
          <w:tcPr>
            <w:tcW w:w="2357" w:type="dxa"/>
          </w:tcPr>
          <w:p w14:paraId="5B698BE7" w14:textId="77777777" w:rsidR="000E4B2B" w:rsidRPr="0032300B" w:rsidRDefault="000E4B2B" w:rsidP="009425CE">
            <w:pPr>
              <w:jc w:val="left"/>
              <w:rPr>
                <w:szCs w:val="21"/>
              </w:rPr>
            </w:pPr>
            <w:r>
              <w:rPr>
                <w:rFonts w:hint="eastAsia"/>
                <w:szCs w:val="21"/>
              </w:rPr>
              <w:t>票面价</w:t>
            </w:r>
          </w:p>
        </w:tc>
        <w:tc>
          <w:tcPr>
            <w:tcW w:w="1928" w:type="dxa"/>
          </w:tcPr>
          <w:p w14:paraId="7B290EA8" w14:textId="77777777" w:rsidR="000E4B2B" w:rsidRDefault="000E4B2B" w:rsidP="009425CE">
            <w:pPr>
              <w:jc w:val="left"/>
              <w:rPr>
                <w:szCs w:val="21"/>
              </w:rPr>
            </w:pPr>
            <w:r>
              <w:rPr>
                <w:rFonts w:hint="eastAsia"/>
                <w:szCs w:val="21"/>
              </w:rPr>
              <w:t>String</w:t>
            </w:r>
          </w:p>
        </w:tc>
        <w:tc>
          <w:tcPr>
            <w:tcW w:w="680" w:type="dxa"/>
          </w:tcPr>
          <w:p w14:paraId="712438E4" w14:textId="77777777" w:rsidR="000E4B2B" w:rsidRPr="0032300B" w:rsidRDefault="000E4B2B" w:rsidP="009425CE">
            <w:pPr>
              <w:jc w:val="left"/>
              <w:rPr>
                <w:szCs w:val="21"/>
              </w:rPr>
            </w:pPr>
            <w:r>
              <w:rPr>
                <w:rFonts w:hint="eastAsia"/>
                <w:szCs w:val="21"/>
              </w:rPr>
              <w:t>是</w:t>
            </w:r>
          </w:p>
        </w:tc>
        <w:tc>
          <w:tcPr>
            <w:tcW w:w="3175" w:type="dxa"/>
          </w:tcPr>
          <w:p w14:paraId="15A77865" w14:textId="77777777" w:rsidR="000E4B2B" w:rsidRPr="0032300B" w:rsidRDefault="000E4B2B" w:rsidP="009425CE">
            <w:pPr>
              <w:jc w:val="left"/>
              <w:rPr>
                <w:szCs w:val="21"/>
              </w:rPr>
            </w:pPr>
            <w:r>
              <w:rPr>
                <w:rFonts w:hint="eastAsia"/>
                <w:szCs w:val="21"/>
              </w:rPr>
              <w:t>舱位票面价</w:t>
            </w:r>
          </w:p>
        </w:tc>
      </w:tr>
      <w:tr w:rsidR="000E4B2B" w:rsidRPr="0032300B" w14:paraId="76803A22" w14:textId="77777777" w:rsidTr="009425CE">
        <w:trPr>
          <w:trHeight w:val="314"/>
        </w:trPr>
        <w:tc>
          <w:tcPr>
            <w:tcW w:w="1951" w:type="dxa"/>
          </w:tcPr>
          <w:p w14:paraId="4203798D" w14:textId="77777777" w:rsidR="000E4B2B" w:rsidRPr="0032300B" w:rsidRDefault="000E4B2B" w:rsidP="009425CE">
            <w:pPr>
              <w:jc w:val="left"/>
              <w:rPr>
                <w:szCs w:val="21"/>
              </w:rPr>
            </w:pPr>
            <w:r w:rsidRPr="0032300B">
              <w:rPr>
                <w:rFonts w:hint="eastAsia"/>
                <w:szCs w:val="21"/>
              </w:rPr>
              <w:t>policy</w:t>
            </w:r>
            <w:r>
              <w:rPr>
                <w:rFonts w:hint="eastAsia"/>
                <w:szCs w:val="21"/>
              </w:rPr>
              <w:t>List</w:t>
            </w:r>
          </w:p>
        </w:tc>
        <w:tc>
          <w:tcPr>
            <w:tcW w:w="2357" w:type="dxa"/>
          </w:tcPr>
          <w:p w14:paraId="1A5AF7DB" w14:textId="77777777" w:rsidR="000E4B2B" w:rsidRPr="0032300B" w:rsidRDefault="000E4B2B" w:rsidP="009425CE">
            <w:pPr>
              <w:jc w:val="left"/>
              <w:rPr>
                <w:szCs w:val="21"/>
              </w:rPr>
            </w:pPr>
            <w:r w:rsidRPr="0032300B">
              <w:rPr>
                <w:rFonts w:hint="eastAsia"/>
                <w:szCs w:val="21"/>
              </w:rPr>
              <w:t>政策信息</w:t>
            </w:r>
          </w:p>
        </w:tc>
        <w:tc>
          <w:tcPr>
            <w:tcW w:w="1928" w:type="dxa"/>
          </w:tcPr>
          <w:p w14:paraId="2EE35A09" w14:textId="77777777" w:rsidR="000E4B2B" w:rsidRPr="0032300B" w:rsidRDefault="000E4B2B" w:rsidP="009425CE">
            <w:pPr>
              <w:jc w:val="left"/>
              <w:rPr>
                <w:szCs w:val="21"/>
              </w:rPr>
            </w:pPr>
            <w:r>
              <w:rPr>
                <w:rFonts w:hint="eastAsia"/>
                <w:szCs w:val="21"/>
              </w:rPr>
              <w:t>List&lt;WS</w:t>
            </w:r>
            <w:r w:rsidRPr="0032300B">
              <w:rPr>
                <w:rFonts w:hint="eastAsia"/>
                <w:szCs w:val="21"/>
              </w:rPr>
              <w:t>PolicyData</w:t>
            </w:r>
            <w:r>
              <w:rPr>
                <w:rFonts w:hint="eastAsia"/>
                <w:szCs w:val="21"/>
              </w:rPr>
              <w:t>&gt;</w:t>
            </w:r>
          </w:p>
        </w:tc>
        <w:tc>
          <w:tcPr>
            <w:tcW w:w="680" w:type="dxa"/>
          </w:tcPr>
          <w:p w14:paraId="6301DE10" w14:textId="77777777" w:rsidR="000E4B2B" w:rsidRPr="0032300B" w:rsidRDefault="000E4B2B" w:rsidP="009425CE">
            <w:pPr>
              <w:jc w:val="left"/>
              <w:rPr>
                <w:szCs w:val="21"/>
              </w:rPr>
            </w:pPr>
            <w:r w:rsidRPr="0032300B">
              <w:rPr>
                <w:rFonts w:hint="eastAsia"/>
                <w:szCs w:val="21"/>
              </w:rPr>
              <w:t>是</w:t>
            </w:r>
          </w:p>
        </w:tc>
        <w:tc>
          <w:tcPr>
            <w:tcW w:w="3175" w:type="dxa"/>
          </w:tcPr>
          <w:p w14:paraId="59B10100" w14:textId="77777777" w:rsidR="000E4B2B" w:rsidRPr="0032300B" w:rsidRDefault="000E4B2B" w:rsidP="009425CE">
            <w:pPr>
              <w:jc w:val="left"/>
              <w:rPr>
                <w:szCs w:val="21"/>
              </w:rPr>
            </w:pPr>
            <w:r>
              <w:rPr>
                <w:rFonts w:hint="eastAsia"/>
                <w:szCs w:val="21"/>
              </w:rPr>
              <w:t>详</w:t>
            </w:r>
            <w:r w:rsidRPr="0032300B">
              <w:rPr>
                <w:rFonts w:hint="eastAsia"/>
                <w:szCs w:val="21"/>
              </w:rPr>
              <w:t>见</w:t>
            </w:r>
            <w:hyperlink w:anchor="_WSPolicyData对象_4" w:history="1">
              <w:r w:rsidRPr="006E3741">
                <w:rPr>
                  <w:rStyle w:val="a9"/>
                  <w:rFonts w:hint="eastAsia"/>
                  <w:szCs w:val="21"/>
                </w:rPr>
                <w:t>WSPolicyData</w:t>
              </w:r>
            </w:hyperlink>
            <w:r w:rsidRPr="0032300B">
              <w:rPr>
                <w:rFonts w:hint="eastAsia"/>
                <w:szCs w:val="21"/>
              </w:rPr>
              <w:t>对象</w:t>
            </w:r>
            <w:r>
              <w:rPr>
                <w:rFonts w:hint="eastAsia"/>
                <w:szCs w:val="21"/>
              </w:rPr>
              <w:t>定义</w:t>
            </w:r>
          </w:p>
        </w:tc>
      </w:tr>
      <w:tr w:rsidR="000E4B2B" w:rsidRPr="0032300B" w14:paraId="716CC8C6" w14:textId="77777777" w:rsidTr="009425CE">
        <w:trPr>
          <w:trHeight w:val="335"/>
        </w:trPr>
        <w:tc>
          <w:tcPr>
            <w:tcW w:w="1951" w:type="dxa"/>
          </w:tcPr>
          <w:p w14:paraId="30432217" w14:textId="77777777" w:rsidR="000E4B2B" w:rsidRPr="0032300B" w:rsidRDefault="000E4B2B" w:rsidP="009425CE">
            <w:pPr>
              <w:jc w:val="left"/>
              <w:rPr>
                <w:szCs w:val="21"/>
              </w:rPr>
            </w:pPr>
            <w:r w:rsidRPr="0032300B">
              <w:rPr>
                <w:rFonts w:hint="eastAsia"/>
                <w:szCs w:val="21"/>
              </w:rPr>
              <w:t>param1</w:t>
            </w:r>
          </w:p>
        </w:tc>
        <w:tc>
          <w:tcPr>
            <w:tcW w:w="2357" w:type="dxa"/>
          </w:tcPr>
          <w:p w14:paraId="1A7F8A06" w14:textId="77777777" w:rsidR="000E4B2B" w:rsidRPr="0032300B" w:rsidRDefault="000E4B2B" w:rsidP="009425CE">
            <w:pPr>
              <w:jc w:val="left"/>
              <w:rPr>
                <w:szCs w:val="21"/>
              </w:rPr>
            </w:pPr>
            <w:r>
              <w:rPr>
                <w:rFonts w:hint="eastAsia"/>
                <w:szCs w:val="21"/>
              </w:rPr>
              <w:t>备用参数</w:t>
            </w:r>
          </w:p>
        </w:tc>
        <w:tc>
          <w:tcPr>
            <w:tcW w:w="1928" w:type="dxa"/>
          </w:tcPr>
          <w:p w14:paraId="29DECE77" w14:textId="77777777" w:rsidR="000E4B2B" w:rsidRPr="0032300B" w:rsidRDefault="000E4B2B" w:rsidP="009425CE">
            <w:pPr>
              <w:jc w:val="left"/>
              <w:rPr>
                <w:iCs/>
                <w:szCs w:val="21"/>
              </w:rPr>
            </w:pPr>
            <w:r w:rsidRPr="0032300B">
              <w:rPr>
                <w:iCs/>
                <w:szCs w:val="21"/>
              </w:rPr>
              <w:t>S</w:t>
            </w:r>
            <w:r w:rsidRPr="0032300B">
              <w:rPr>
                <w:rFonts w:hint="eastAsia"/>
                <w:iCs/>
                <w:szCs w:val="21"/>
              </w:rPr>
              <w:t>tring</w:t>
            </w:r>
          </w:p>
        </w:tc>
        <w:tc>
          <w:tcPr>
            <w:tcW w:w="680" w:type="dxa"/>
          </w:tcPr>
          <w:p w14:paraId="63A36D3E" w14:textId="77777777" w:rsidR="000E4B2B" w:rsidRPr="0032300B" w:rsidRDefault="000E4B2B" w:rsidP="009425CE">
            <w:pPr>
              <w:jc w:val="left"/>
              <w:rPr>
                <w:szCs w:val="21"/>
              </w:rPr>
            </w:pPr>
            <w:r w:rsidRPr="0032300B">
              <w:rPr>
                <w:rFonts w:hint="eastAsia"/>
                <w:szCs w:val="21"/>
              </w:rPr>
              <w:t>否</w:t>
            </w:r>
          </w:p>
        </w:tc>
        <w:tc>
          <w:tcPr>
            <w:tcW w:w="3175" w:type="dxa"/>
          </w:tcPr>
          <w:p w14:paraId="0FA2BE57" w14:textId="77777777" w:rsidR="000E4B2B" w:rsidRPr="0032300B" w:rsidRDefault="000E4B2B" w:rsidP="009425CE">
            <w:pPr>
              <w:jc w:val="left"/>
              <w:rPr>
                <w:szCs w:val="21"/>
              </w:rPr>
            </w:pPr>
          </w:p>
        </w:tc>
      </w:tr>
      <w:tr w:rsidR="000E4B2B" w:rsidRPr="0032300B" w14:paraId="4E932FFA" w14:textId="77777777" w:rsidTr="009425CE">
        <w:trPr>
          <w:trHeight w:val="295"/>
        </w:trPr>
        <w:tc>
          <w:tcPr>
            <w:tcW w:w="1951" w:type="dxa"/>
          </w:tcPr>
          <w:p w14:paraId="755F4478" w14:textId="77777777" w:rsidR="000E4B2B" w:rsidRPr="0032300B" w:rsidRDefault="000E4B2B" w:rsidP="009425CE">
            <w:pPr>
              <w:jc w:val="left"/>
              <w:rPr>
                <w:szCs w:val="21"/>
              </w:rPr>
            </w:pPr>
            <w:r w:rsidRPr="0032300B">
              <w:rPr>
                <w:rFonts w:hint="eastAsia"/>
                <w:szCs w:val="21"/>
              </w:rPr>
              <w:t>param2</w:t>
            </w:r>
          </w:p>
        </w:tc>
        <w:tc>
          <w:tcPr>
            <w:tcW w:w="2357" w:type="dxa"/>
          </w:tcPr>
          <w:p w14:paraId="62D2A933" w14:textId="77777777" w:rsidR="000E4B2B" w:rsidRPr="0032300B" w:rsidRDefault="000E4B2B" w:rsidP="009425CE">
            <w:pPr>
              <w:jc w:val="left"/>
              <w:rPr>
                <w:szCs w:val="21"/>
              </w:rPr>
            </w:pPr>
            <w:r>
              <w:rPr>
                <w:rFonts w:hint="eastAsia"/>
                <w:szCs w:val="21"/>
              </w:rPr>
              <w:t>备用参数</w:t>
            </w:r>
          </w:p>
        </w:tc>
        <w:tc>
          <w:tcPr>
            <w:tcW w:w="1928" w:type="dxa"/>
          </w:tcPr>
          <w:p w14:paraId="46B2023D" w14:textId="77777777" w:rsidR="000E4B2B" w:rsidRPr="0032300B" w:rsidRDefault="000E4B2B" w:rsidP="009425CE">
            <w:pPr>
              <w:jc w:val="left"/>
              <w:rPr>
                <w:iCs/>
                <w:szCs w:val="21"/>
              </w:rPr>
            </w:pPr>
            <w:r w:rsidRPr="0032300B">
              <w:rPr>
                <w:iCs/>
                <w:szCs w:val="21"/>
              </w:rPr>
              <w:t>S</w:t>
            </w:r>
            <w:r w:rsidRPr="0032300B">
              <w:rPr>
                <w:rFonts w:hint="eastAsia"/>
                <w:iCs/>
                <w:szCs w:val="21"/>
              </w:rPr>
              <w:t>tring</w:t>
            </w:r>
          </w:p>
        </w:tc>
        <w:tc>
          <w:tcPr>
            <w:tcW w:w="680" w:type="dxa"/>
          </w:tcPr>
          <w:p w14:paraId="360CA98A" w14:textId="77777777" w:rsidR="000E4B2B" w:rsidRPr="0032300B" w:rsidRDefault="000E4B2B" w:rsidP="009425CE">
            <w:pPr>
              <w:jc w:val="left"/>
              <w:rPr>
                <w:szCs w:val="21"/>
              </w:rPr>
            </w:pPr>
            <w:r w:rsidRPr="0032300B">
              <w:rPr>
                <w:rFonts w:hint="eastAsia"/>
                <w:szCs w:val="21"/>
              </w:rPr>
              <w:t>否</w:t>
            </w:r>
          </w:p>
        </w:tc>
        <w:tc>
          <w:tcPr>
            <w:tcW w:w="3175" w:type="dxa"/>
          </w:tcPr>
          <w:p w14:paraId="1ED0E2A2" w14:textId="77777777" w:rsidR="000E4B2B" w:rsidRPr="0032300B" w:rsidRDefault="000E4B2B" w:rsidP="009425CE">
            <w:pPr>
              <w:jc w:val="left"/>
              <w:rPr>
                <w:szCs w:val="21"/>
              </w:rPr>
            </w:pPr>
          </w:p>
        </w:tc>
      </w:tr>
      <w:tr w:rsidR="000E4B2B" w:rsidRPr="0032300B" w14:paraId="47D9DDD9" w14:textId="77777777" w:rsidTr="009425CE">
        <w:trPr>
          <w:trHeight w:val="295"/>
        </w:trPr>
        <w:tc>
          <w:tcPr>
            <w:tcW w:w="1951" w:type="dxa"/>
          </w:tcPr>
          <w:p w14:paraId="7FA45C76" w14:textId="77777777" w:rsidR="000E4B2B" w:rsidRPr="0032300B" w:rsidRDefault="000E4B2B" w:rsidP="009425CE">
            <w:pPr>
              <w:jc w:val="left"/>
              <w:rPr>
                <w:szCs w:val="21"/>
              </w:rPr>
            </w:pPr>
            <w:r w:rsidRPr="0032300B">
              <w:rPr>
                <w:rFonts w:hint="eastAsia"/>
                <w:szCs w:val="21"/>
              </w:rPr>
              <w:t>param3</w:t>
            </w:r>
          </w:p>
        </w:tc>
        <w:tc>
          <w:tcPr>
            <w:tcW w:w="2357" w:type="dxa"/>
          </w:tcPr>
          <w:p w14:paraId="5F7C287B" w14:textId="77777777" w:rsidR="000E4B2B" w:rsidRPr="0032300B" w:rsidRDefault="000E4B2B" w:rsidP="009425CE">
            <w:pPr>
              <w:jc w:val="left"/>
              <w:rPr>
                <w:szCs w:val="21"/>
              </w:rPr>
            </w:pPr>
            <w:r>
              <w:rPr>
                <w:rFonts w:hint="eastAsia"/>
                <w:szCs w:val="21"/>
              </w:rPr>
              <w:t>备用参数</w:t>
            </w:r>
          </w:p>
        </w:tc>
        <w:tc>
          <w:tcPr>
            <w:tcW w:w="1928" w:type="dxa"/>
          </w:tcPr>
          <w:p w14:paraId="3929DC36" w14:textId="77777777" w:rsidR="000E4B2B" w:rsidRPr="0032300B" w:rsidRDefault="000E4B2B" w:rsidP="009425CE">
            <w:pPr>
              <w:jc w:val="left"/>
              <w:rPr>
                <w:iCs/>
                <w:szCs w:val="21"/>
              </w:rPr>
            </w:pPr>
            <w:r w:rsidRPr="0032300B">
              <w:rPr>
                <w:iCs/>
                <w:szCs w:val="21"/>
              </w:rPr>
              <w:t>S</w:t>
            </w:r>
            <w:r w:rsidRPr="0032300B">
              <w:rPr>
                <w:rFonts w:hint="eastAsia"/>
                <w:iCs/>
                <w:szCs w:val="21"/>
              </w:rPr>
              <w:t>tring</w:t>
            </w:r>
          </w:p>
        </w:tc>
        <w:tc>
          <w:tcPr>
            <w:tcW w:w="680" w:type="dxa"/>
          </w:tcPr>
          <w:p w14:paraId="15F1E22E" w14:textId="77777777" w:rsidR="000E4B2B" w:rsidRPr="0032300B" w:rsidRDefault="000E4B2B" w:rsidP="009425CE">
            <w:pPr>
              <w:jc w:val="left"/>
              <w:rPr>
                <w:szCs w:val="21"/>
              </w:rPr>
            </w:pPr>
            <w:r w:rsidRPr="0032300B">
              <w:rPr>
                <w:rFonts w:hint="eastAsia"/>
                <w:szCs w:val="21"/>
              </w:rPr>
              <w:t>否</w:t>
            </w:r>
          </w:p>
        </w:tc>
        <w:tc>
          <w:tcPr>
            <w:tcW w:w="3175" w:type="dxa"/>
          </w:tcPr>
          <w:p w14:paraId="7B7EBB06" w14:textId="77777777" w:rsidR="000E4B2B" w:rsidRPr="0032300B" w:rsidRDefault="000E4B2B" w:rsidP="009425CE">
            <w:pPr>
              <w:jc w:val="left"/>
              <w:rPr>
                <w:szCs w:val="21"/>
              </w:rPr>
            </w:pPr>
          </w:p>
        </w:tc>
      </w:tr>
      <w:tr w:rsidR="000E4B2B" w:rsidRPr="0032300B" w14:paraId="758B5044" w14:textId="77777777" w:rsidTr="009425CE">
        <w:trPr>
          <w:trHeight w:val="295"/>
        </w:trPr>
        <w:tc>
          <w:tcPr>
            <w:tcW w:w="1951" w:type="dxa"/>
          </w:tcPr>
          <w:p w14:paraId="0C20B3AA" w14:textId="77777777" w:rsidR="000E4B2B" w:rsidRPr="0032300B" w:rsidRDefault="000E4B2B" w:rsidP="009425CE">
            <w:pPr>
              <w:jc w:val="left"/>
              <w:rPr>
                <w:szCs w:val="21"/>
              </w:rPr>
            </w:pPr>
            <w:r>
              <w:rPr>
                <w:rFonts w:hint="eastAsia"/>
                <w:szCs w:val="21"/>
              </w:rPr>
              <w:t>param4</w:t>
            </w:r>
          </w:p>
        </w:tc>
        <w:tc>
          <w:tcPr>
            <w:tcW w:w="2357" w:type="dxa"/>
          </w:tcPr>
          <w:p w14:paraId="5D992E76" w14:textId="77777777" w:rsidR="000E4B2B" w:rsidRPr="0032300B" w:rsidRDefault="000E4B2B" w:rsidP="009425CE">
            <w:pPr>
              <w:jc w:val="left"/>
              <w:rPr>
                <w:szCs w:val="21"/>
              </w:rPr>
            </w:pPr>
            <w:r>
              <w:rPr>
                <w:rFonts w:hint="eastAsia"/>
                <w:szCs w:val="21"/>
              </w:rPr>
              <w:t>备用参数</w:t>
            </w:r>
          </w:p>
        </w:tc>
        <w:tc>
          <w:tcPr>
            <w:tcW w:w="1928" w:type="dxa"/>
          </w:tcPr>
          <w:p w14:paraId="58985D6D" w14:textId="77777777" w:rsidR="000E4B2B" w:rsidRPr="0032300B" w:rsidRDefault="000E4B2B" w:rsidP="009425CE">
            <w:pPr>
              <w:jc w:val="left"/>
              <w:rPr>
                <w:iCs/>
                <w:szCs w:val="21"/>
              </w:rPr>
            </w:pPr>
            <w:r w:rsidRPr="0032300B">
              <w:rPr>
                <w:iCs/>
                <w:szCs w:val="21"/>
              </w:rPr>
              <w:t>S</w:t>
            </w:r>
            <w:r w:rsidRPr="0032300B">
              <w:rPr>
                <w:rFonts w:hint="eastAsia"/>
                <w:iCs/>
                <w:szCs w:val="21"/>
              </w:rPr>
              <w:t>tring</w:t>
            </w:r>
          </w:p>
        </w:tc>
        <w:tc>
          <w:tcPr>
            <w:tcW w:w="680" w:type="dxa"/>
          </w:tcPr>
          <w:p w14:paraId="68450266" w14:textId="77777777" w:rsidR="000E4B2B" w:rsidRPr="0032300B" w:rsidRDefault="000E4B2B" w:rsidP="009425CE">
            <w:pPr>
              <w:jc w:val="left"/>
              <w:rPr>
                <w:szCs w:val="21"/>
              </w:rPr>
            </w:pPr>
            <w:r>
              <w:rPr>
                <w:rFonts w:hint="eastAsia"/>
                <w:szCs w:val="21"/>
              </w:rPr>
              <w:t>否</w:t>
            </w:r>
          </w:p>
        </w:tc>
        <w:tc>
          <w:tcPr>
            <w:tcW w:w="3175" w:type="dxa"/>
          </w:tcPr>
          <w:p w14:paraId="3A7A0129" w14:textId="77777777" w:rsidR="000E4B2B" w:rsidRPr="0032300B" w:rsidRDefault="000E4B2B" w:rsidP="009425CE">
            <w:pPr>
              <w:jc w:val="left"/>
              <w:rPr>
                <w:szCs w:val="21"/>
              </w:rPr>
            </w:pPr>
          </w:p>
        </w:tc>
      </w:tr>
    </w:tbl>
    <w:p w14:paraId="7C9340C1" w14:textId="77777777" w:rsidR="000E4B2B" w:rsidRDefault="000E4B2B" w:rsidP="000E4B2B">
      <w:pPr>
        <w:pStyle w:val="4"/>
        <w:rPr>
          <w:rStyle w:val="4Char"/>
        </w:rPr>
      </w:pPr>
      <w:r w:rsidRPr="006D712B">
        <w:t>WSPolicyData</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2154"/>
        <w:gridCol w:w="1871"/>
        <w:gridCol w:w="680"/>
        <w:gridCol w:w="3175"/>
      </w:tblGrid>
      <w:tr w:rsidR="000E4B2B" w:rsidRPr="00C647B7" w14:paraId="6C5678DE" w14:textId="77777777" w:rsidTr="005A64D3">
        <w:trPr>
          <w:trHeight w:val="454"/>
        </w:trPr>
        <w:tc>
          <w:tcPr>
            <w:tcW w:w="2166" w:type="dxa"/>
            <w:shd w:val="clear" w:color="auto" w:fill="C6D9F1"/>
            <w:vAlign w:val="center"/>
          </w:tcPr>
          <w:p w14:paraId="3828164A" w14:textId="77777777" w:rsidR="000E4B2B" w:rsidRPr="005B130E" w:rsidRDefault="000E4B2B" w:rsidP="009425CE">
            <w:pPr>
              <w:jc w:val="center"/>
              <w:rPr>
                <w:szCs w:val="21"/>
              </w:rPr>
            </w:pPr>
            <w:r w:rsidRPr="005B130E">
              <w:rPr>
                <w:rFonts w:hint="eastAsia"/>
                <w:szCs w:val="21"/>
              </w:rPr>
              <w:t>参数名称</w:t>
            </w:r>
          </w:p>
        </w:tc>
        <w:tc>
          <w:tcPr>
            <w:tcW w:w="2154" w:type="dxa"/>
            <w:shd w:val="clear" w:color="auto" w:fill="C6D9F1"/>
            <w:vAlign w:val="center"/>
          </w:tcPr>
          <w:p w14:paraId="74EBD731" w14:textId="77777777" w:rsidR="000E4B2B" w:rsidRPr="005B130E" w:rsidRDefault="000E4B2B" w:rsidP="009425CE">
            <w:pPr>
              <w:jc w:val="center"/>
              <w:rPr>
                <w:szCs w:val="21"/>
              </w:rPr>
            </w:pPr>
            <w:r w:rsidRPr="005B130E">
              <w:rPr>
                <w:rFonts w:hint="eastAsia"/>
                <w:szCs w:val="21"/>
              </w:rPr>
              <w:t>中文含义</w:t>
            </w:r>
          </w:p>
        </w:tc>
        <w:tc>
          <w:tcPr>
            <w:tcW w:w="1871" w:type="dxa"/>
            <w:shd w:val="clear" w:color="auto" w:fill="C6D9F1"/>
            <w:vAlign w:val="center"/>
          </w:tcPr>
          <w:p w14:paraId="16AB697D" w14:textId="77777777" w:rsidR="000E4B2B" w:rsidRPr="005B130E" w:rsidRDefault="000E4B2B" w:rsidP="009425CE">
            <w:pPr>
              <w:jc w:val="center"/>
              <w:rPr>
                <w:szCs w:val="21"/>
              </w:rPr>
            </w:pPr>
            <w:r w:rsidRPr="005B130E">
              <w:rPr>
                <w:rFonts w:hint="eastAsia"/>
                <w:szCs w:val="21"/>
              </w:rPr>
              <w:t>类型</w:t>
            </w:r>
          </w:p>
        </w:tc>
        <w:tc>
          <w:tcPr>
            <w:tcW w:w="680" w:type="dxa"/>
            <w:shd w:val="clear" w:color="auto" w:fill="C6D9F1"/>
            <w:vAlign w:val="center"/>
          </w:tcPr>
          <w:p w14:paraId="48FAAF76" w14:textId="77777777" w:rsidR="000E4B2B" w:rsidRPr="005B130E" w:rsidRDefault="000E4B2B" w:rsidP="009425CE">
            <w:pPr>
              <w:jc w:val="center"/>
              <w:rPr>
                <w:szCs w:val="21"/>
              </w:rPr>
            </w:pPr>
            <w:r w:rsidRPr="005B130E">
              <w:rPr>
                <w:rFonts w:hint="eastAsia"/>
                <w:szCs w:val="21"/>
              </w:rPr>
              <w:t>必填</w:t>
            </w:r>
          </w:p>
        </w:tc>
        <w:tc>
          <w:tcPr>
            <w:tcW w:w="3175" w:type="dxa"/>
            <w:shd w:val="clear" w:color="auto" w:fill="C6D9F1"/>
            <w:vAlign w:val="center"/>
          </w:tcPr>
          <w:p w14:paraId="542A0D8B" w14:textId="77777777" w:rsidR="000E4B2B" w:rsidRPr="005B130E" w:rsidRDefault="000E4B2B" w:rsidP="009425CE">
            <w:pPr>
              <w:jc w:val="center"/>
              <w:rPr>
                <w:szCs w:val="21"/>
              </w:rPr>
            </w:pPr>
            <w:r w:rsidRPr="005B130E">
              <w:rPr>
                <w:rFonts w:hint="eastAsia"/>
                <w:szCs w:val="21"/>
              </w:rPr>
              <w:t>备注</w:t>
            </w:r>
          </w:p>
        </w:tc>
      </w:tr>
      <w:tr w:rsidR="000E4B2B" w:rsidRPr="00C647B7" w14:paraId="2CDEA3CA" w14:textId="77777777" w:rsidTr="005A64D3">
        <w:trPr>
          <w:trHeight w:val="308"/>
        </w:trPr>
        <w:tc>
          <w:tcPr>
            <w:tcW w:w="2166" w:type="dxa"/>
          </w:tcPr>
          <w:p w14:paraId="4C67C1A7" w14:textId="77777777" w:rsidR="000E4B2B" w:rsidRPr="00C647B7" w:rsidRDefault="000E4B2B" w:rsidP="009425CE">
            <w:pPr>
              <w:jc w:val="left"/>
              <w:rPr>
                <w:szCs w:val="21"/>
              </w:rPr>
            </w:pPr>
            <w:r w:rsidRPr="00C647B7">
              <w:rPr>
                <w:szCs w:val="21"/>
              </w:rPr>
              <w:t>policyId</w:t>
            </w:r>
          </w:p>
        </w:tc>
        <w:tc>
          <w:tcPr>
            <w:tcW w:w="2154" w:type="dxa"/>
          </w:tcPr>
          <w:p w14:paraId="437CF7D0" w14:textId="77777777" w:rsidR="000E4B2B" w:rsidRPr="00C647B7" w:rsidRDefault="000E4B2B" w:rsidP="009425CE">
            <w:pPr>
              <w:jc w:val="left"/>
              <w:rPr>
                <w:szCs w:val="21"/>
              </w:rPr>
            </w:pPr>
            <w:r w:rsidRPr="00C647B7">
              <w:rPr>
                <w:rFonts w:hint="eastAsia"/>
                <w:szCs w:val="21"/>
              </w:rPr>
              <w:t>政策</w:t>
            </w:r>
            <w:r w:rsidRPr="00C647B7">
              <w:rPr>
                <w:szCs w:val="21"/>
              </w:rPr>
              <w:t>ID</w:t>
            </w:r>
          </w:p>
        </w:tc>
        <w:tc>
          <w:tcPr>
            <w:tcW w:w="1871" w:type="dxa"/>
          </w:tcPr>
          <w:p w14:paraId="2C3BBFBB" w14:textId="77777777" w:rsidR="000E4B2B" w:rsidRPr="00C647B7" w:rsidRDefault="000E4B2B" w:rsidP="009425CE">
            <w:pPr>
              <w:jc w:val="left"/>
              <w:rPr>
                <w:szCs w:val="21"/>
              </w:rPr>
            </w:pPr>
            <w:r w:rsidRPr="00C647B7">
              <w:rPr>
                <w:szCs w:val="21"/>
              </w:rPr>
              <w:t>Integer</w:t>
            </w:r>
          </w:p>
        </w:tc>
        <w:tc>
          <w:tcPr>
            <w:tcW w:w="680" w:type="dxa"/>
          </w:tcPr>
          <w:p w14:paraId="0B372242" w14:textId="77777777" w:rsidR="000E4B2B" w:rsidRPr="00C647B7" w:rsidRDefault="000E4B2B" w:rsidP="009425CE">
            <w:pPr>
              <w:jc w:val="left"/>
              <w:rPr>
                <w:szCs w:val="21"/>
              </w:rPr>
            </w:pPr>
            <w:r w:rsidRPr="00C647B7">
              <w:rPr>
                <w:rFonts w:hint="eastAsia"/>
                <w:szCs w:val="21"/>
              </w:rPr>
              <w:t>是</w:t>
            </w:r>
          </w:p>
        </w:tc>
        <w:tc>
          <w:tcPr>
            <w:tcW w:w="3175" w:type="dxa"/>
          </w:tcPr>
          <w:p w14:paraId="5D29EFBA" w14:textId="77777777" w:rsidR="000E4B2B" w:rsidRPr="00C647B7" w:rsidRDefault="000E4B2B" w:rsidP="009425CE">
            <w:pPr>
              <w:jc w:val="left"/>
              <w:rPr>
                <w:szCs w:val="21"/>
              </w:rPr>
            </w:pPr>
          </w:p>
        </w:tc>
      </w:tr>
      <w:tr w:rsidR="000E4B2B" w:rsidRPr="00C647B7" w14:paraId="02C78EF9" w14:textId="77777777" w:rsidTr="005A64D3">
        <w:trPr>
          <w:trHeight w:val="308"/>
        </w:trPr>
        <w:tc>
          <w:tcPr>
            <w:tcW w:w="2166" w:type="dxa"/>
          </w:tcPr>
          <w:p w14:paraId="743E4177" w14:textId="77777777" w:rsidR="000E4B2B" w:rsidRPr="00C647B7" w:rsidRDefault="000E4B2B" w:rsidP="009425CE">
            <w:pPr>
              <w:jc w:val="left"/>
              <w:rPr>
                <w:szCs w:val="21"/>
              </w:rPr>
            </w:pPr>
            <w:r w:rsidRPr="00C647B7">
              <w:rPr>
                <w:szCs w:val="21"/>
              </w:rPr>
              <w:t>airlineCode</w:t>
            </w:r>
          </w:p>
        </w:tc>
        <w:tc>
          <w:tcPr>
            <w:tcW w:w="2154" w:type="dxa"/>
          </w:tcPr>
          <w:p w14:paraId="13625E35" w14:textId="77777777" w:rsidR="000E4B2B" w:rsidRPr="00C647B7" w:rsidRDefault="000E4B2B" w:rsidP="009425CE">
            <w:pPr>
              <w:jc w:val="left"/>
              <w:rPr>
                <w:szCs w:val="21"/>
              </w:rPr>
            </w:pPr>
            <w:r w:rsidRPr="00C647B7">
              <w:rPr>
                <w:rFonts w:ascii="Courier New" w:hAnsi="Courier New" w:cs="Courier New" w:hint="eastAsia"/>
                <w:kern w:val="0"/>
                <w:szCs w:val="21"/>
              </w:rPr>
              <w:t>航空公司代码</w:t>
            </w:r>
          </w:p>
        </w:tc>
        <w:tc>
          <w:tcPr>
            <w:tcW w:w="1871" w:type="dxa"/>
          </w:tcPr>
          <w:p w14:paraId="3FC4C0FD" w14:textId="77777777" w:rsidR="000E4B2B" w:rsidRPr="00C647B7" w:rsidRDefault="000E4B2B" w:rsidP="009425CE">
            <w:pPr>
              <w:jc w:val="left"/>
              <w:rPr>
                <w:szCs w:val="21"/>
              </w:rPr>
            </w:pPr>
            <w:r w:rsidRPr="00C647B7">
              <w:rPr>
                <w:rFonts w:hint="eastAsia"/>
                <w:szCs w:val="21"/>
              </w:rPr>
              <w:t>String</w:t>
            </w:r>
          </w:p>
        </w:tc>
        <w:tc>
          <w:tcPr>
            <w:tcW w:w="680" w:type="dxa"/>
          </w:tcPr>
          <w:p w14:paraId="7A2C8A6A" w14:textId="77777777" w:rsidR="000E4B2B" w:rsidRPr="00C647B7" w:rsidRDefault="000E4B2B" w:rsidP="009425CE">
            <w:pPr>
              <w:jc w:val="left"/>
              <w:rPr>
                <w:szCs w:val="21"/>
              </w:rPr>
            </w:pPr>
            <w:r w:rsidRPr="00C647B7">
              <w:rPr>
                <w:rFonts w:hint="eastAsia"/>
                <w:szCs w:val="21"/>
              </w:rPr>
              <w:t>是</w:t>
            </w:r>
          </w:p>
        </w:tc>
        <w:tc>
          <w:tcPr>
            <w:tcW w:w="3175" w:type="dxa"/>
          </w:tcPr>
          <w:p w14:paraId="19C702EA" w14:textId="77777777" w:rsidR="000E4B2B" w:rsidRPr="00C647B7" w:rsidRDefault="000E4B2B" w:rsidP="009425CE">
            <w:pPr>
              <w:jc w:val="left"/>
              <w:rPr>
                <w:szCs w:val="21"/>
              </w:rPr>
            </w:pPr>
            <w:r w:rsidRPr="00C647B7">
              <w:rPr>
                <w:rFonts w:ascii="Courier New" w:hAnsi="Courier New" w:cs="Courier New" w:hint="eastAsia"/>
                <w:kern w:val="0"/>
                <w:szCs w:val="21"/>
              </w:rPr>
              <w:t>如“</w:t>
            </w:r>
            <w:r w:rsidRPr="00C647B7">
              <w:rPr>
                <w:rFonts w:ascii="Courier New" w:hAnsi="Courier New" w:cs="Courier New" w:hint="eastAsia"/>
                <w:kern w:val="0"/>
                <w:szCs w:val="21"/>
              </w:rPr>
              <w:t>CZ</w:t>
            </w:r>
            <w:r w:rsidRPr="00C647B7">
              <w:rPr>
                <w:rFonts w:ascii="Courier New" w:hAnsi="Courier New" w:cs="Courier New" w:hint="eastAsia"/>
                <w:kern w:val="0"/>
                <w:szCs w:val="21"/>
              </w:rPr>
              <w:t>”</w:t>
            </w:r>
          </w:p>
        </w:tc>
      </w:tr>
      <w:tr w:rsidR="000E4B2B" w:rsidRPr="00C647B7" w14:paraId="3FCDA835" w14:textId="77777777" w:rsidTr="005A64D3">
        <w:trPr>
          <w:trHeight w:val="308"/>
        </w:trPr>
        <w:tc>
          <w:tcPr>
            <w:tcW w:w="2166" w:type="dxa"/>
          </w:tcPr>
          <w:p w14:paraId="3CC49044" w14:textId="77777777" w:rsidR="000E4B2B" w:rsidRPr="003F1E7B" w:rsidRDefault="00787F04" w:rsidP="009425CE">
            <w:pPr>
              <w:jc w:val="left"/>
              <w:rPr>
                <w:szCs w:val="21"/>
              </w:rPr>
            </w:pPr>
            <w:r w:rsidRPr="00787F04">
              <w:rPr>
                <w:szCs w:val="21"/>
              </w:rPr>
              <w:t>setChildPrice</w:t>
            </w:r>
          </w:p>
        </w:tc>
        <w:tc>
          <w:tcPr>
            <w:tcW w:w="2154" w:type="dxa"/>
          </w:tcPr>
          <w:p w14:paraId="5BDF682E" w14:textId="77777777" w:rsidR="000E4B2B" w:rsidRPr="003F1E7B" w:rsidRDefault="00787F04" w:rsidP="009425CE">
            <w:pPr>
              <w:jc w:val="left"/>
              <w:rPr>
                <w:szCs w:val="21"/>
              </w:rPr>
            </w:pPr>
            <w:r>
              <w:rPr>
                <w:rFonts w:hint="eastAsia"/>
                <w:szCs w:val="21"/>
              </w:rPr>
              <w:t>儿童</w:t>
            </w:r>
            <w:r w:rsidR="000E4B2B" w:rsidRPr="003F1E7B">
              <w:rPr>
                <w:rFonts w:hint="eastAsia"/>
                <w:szCs w:val="21"/>
              </w:rPr>
              <w:t>结算价</w:t>
            </w:r>
          </w:p>
        </w:tc>
        <w:tc>
          <w:tcPr>
            <w:tcW w:w="1871" w:type="dxa"/>
          </w:tcPr>
          <w:p w14:paraId="24AC97A3" w14:textId="77777777" w:rsidR="000E4B2B" w:rsidRPr="003F1E7B" w:rsidRDefault="000E4B2B" w:rsidP="009425CE">
            <w:pPr>
              <w:jc w:val="left"/>
              <w:rPr>
                <w:iCs/>
                <w:szCs w:val="21"/>
              </w:rPr>
            </w:pPr>
            <w:r w:rsidRPr="003F1E7B">
              <w:rPr>
                <w:rFonts w:hint="eastAsia"/>
                <w:iCs/>
                <w:szCs w:val="21"/>
              </w:rPr>
              <w:t>float</w:t>
            </w:r>
          </w:p>
        </w:tc>
        <w:tc>
          <w:tcPr>
            <w:tcW w:w="680" w:type="dxa"/>
          </w:tcPr>
          <w:p w14:paraId="0C420369" w14:textId="77777777" w:rsidR="000E4B2B" w:rsidRPr="003F1E7B" w:rsidRDefault="000E4B2B" w:rsidP="009425CE">
            <w:pPr>
              <w:jc w:val="left"/>
              <w:rPr>
                <w:szCs w:val="21"/>
              </w:rPr>
            </w:pPr>
            <w:r w:rsidRPr="003F1E7B">
              <w:rPr>
                <w:rFonts w:hint="eastAsia"/>
                <w:szCs w:val="21"/>
              </w:rPr>
              <w:t>是</w:t>
            </w:r>
          </w:p>
        </w:tc>
        <w:tc>
          <w:tcPr>
            <w:tcW w:w="3175" w:type="dxa"/>
          </w:tcPr>
          <w:p w14:paraId="5B8999A7" w14:textId="77777777" w:rsidR="000E4B2B" w:rsidRPr="003F1E7B" w:rsidRDefault="00787F04" w:rsidP="009425CE">
            <w:pPr>
              <w:jc w:val="left"/>
              <w:rPr>
                <w:szCs w:val="21"/>
              </w:rPr>
            </w:pPr>
            <w:r>
              <w:rPr>
                <w:rFonts w:hint="eastAsia"/>
                <w:szCs w:val="21"/>
              </w:rPr>
              <w:t>儿童</w:t>
            </w:r>
            <w:r w:rsidR="000E4B2B" w:rsidRPr="003F1E7B">
              <w:rPr>
                <w:rFonts w:hint="eastAsia"/>
                <w:szCs w:val="21"/>
              </w:rPr>
              <w:t>票面结算价</w:t>
            </w:r>
          </w:p>
          <w:p w14:paraId="48D87296" w14:textId="77777777" w:rsidR="000E4B2B" w:rsidRPr="003F1E7B" w:rsidRDefault="000E4B2B" w:rsidP="009425CE">
            <w:pPr>
              <w:jc w:val="left"/>
              <w:rPr>
                <w:szCs w:val="21"/>
              </w:rPr>
            </w:pPr>
            <w:r w:rsidRPr="003F1E7B">
              <w:rPr>
                <w:rFonts w:hint="eastAsia"/>
                <w:szCs w:val="21"/>
              </w:rPr>
              <w:t>如：</w:t>
            </w:r>
            <w:r w:rsidR="00787F04">
              <w:rPr>
                <w:rFonts w:hint="eastAsia"/>
                <w:szCs w:val="21"/>
              </w:rPr>
              <w:t>ticket</w:t>
            </w:r>
            <w:r w:rsidRPr="003F1E7B">
              <w:rPr>
                <w:rFonts w:hint="eastAsia"/>
                <w:szCs w:val="21"/>
              </w:rPr>
              <w:t>Price</w:t>
            </w:r>
            <w:r w:rsidRPr="003F1E7B">
              <w:rPr>
                <w:rFonts w:hint="eastAsia"/>
                <w:szCs w:val="21"/>
              </w:rPr>
              <w:t>是</w:t>
            </w:r>
            <w:r w:rsidRPr="003F1E7B">
              <w:rPr>
                <w:rFonts w:hint="eastAsia"/>
                <w:szCs w:val="21"/>
              </w:rPr>
              <w:t>1000</w:t>
            </w:r>
            <w:r w:rsidRPr="003F1E7B">
              <w:rPr>
                <w:rFonts w:hint="eastAsia"/>
                <w:szCs w:val="21"/>
              </w:rPr>
              <w:t>，返</w:t>
            </w:r>
            <w:r w:rsidRPr="003F1E7B">
              <w:rPr>
                <w:rFonts w:hint="eastAsia"/>
                <w:szCs w:val="21"/>
              </w:rPr>
              <w:t>3</w:t>
            </w:r>
            <w:r w:rsidRPr="003F1E7B">
              <w:rPr>
                <w:rFonts w:hint="eastAsia"/>
                <w:szCs w:val="21"/>
              </w:rPr>
              <w:t>个点，</w:t>
            </w:r>
          </w:p>
          <w:p w14:paraId="32B0B2F1" w14:textId="77777777" w:rsidR="000E4B2B" w:rsidRPr="003F1E7B" w:rsidRDefault="00787F04" w:rsidP="00787F04">
            <w:pPr>
              <w:jc w:val="left"/>
              <w:rPr>
                <w:szCs w:val="21"/>
              </w:rPr>
            </w:pPr>
            <w:r>
              <w:rPr>
                <w:rFonts w:hint="eastAsia"/>
                <w:szCs w:val="21"/>
              </w:rPr>
              <w:t>儿童</w:t>
            </w:r>
            <w:r w:rsidR="000E4B2B" w:rsidRPr="003F1E7B">
              <w:rPr>
                <w:rFonts w:hint="eastAsia"/>
                <w:szCs w:val="21"/>
              </w:rPr>
              <w:t>票面结算价就是</w:t>
            </w:r>
            <w:r w:rsidR="000E4B2B" w:rsidRPr="003F1E7B">
              <w:rPr>
                <w:rFonts w:hint="eastAsia"/>
                <w:szCs w:val="21"/>
              </w:rPr>
              <w:t>970</w:t>
            </w:r>
            <w:r w:rsidR="000E4B2B" w:rsidRPr="003F1E7B">
              <w:rPr>
                <w:rFonts w:hint="eastAsia"/>
                <w:szCs w:val="21"/>
              </w:rPr>
              <w:t>元</w:t>
            </w:r>
          </w:p>
        </w:tc>
      </w:tr>
      <w:tr w:rsidR="000E4B2B" w:rsidRPr="00C647B7" w14:paraId="435D5911" w14:textId="77777777" w:rsidTr="005A64D3">
        <w:trPr>
          <w:trHeight w:val="308"/>
        </w:trPr>
        <w:tc>
          <w:tcPr>
            <w:tcW w:w="2166" w:type="dxa"/>
          </w:tcPr>
          <w:p w14:paraId="4FBADF3B" w14:textId="77777777" w:rsidR="000E4B2B" w:rsidRPr="00C647B7" w:rsidRDefault="000E4B2B" w:rsidP="009425CE">
            <w:pPr>
              <w:jc w:val="left"/>
              <w:rPr>
                <w:szCs w:val="21"/>
              </w:rPr>
            </w:pPr>
            <w:r w:rsidRPr="00C647B7">
              <w:rPr>
                <w:szCs w:val="21"/>
              </w:rPr>
              <w:t>commisionPoint</w:t>
            </w:r>
          </w:p>
        </w:tc>
        <w:tc>
          <w:tcPr>
            <w:tcW w:w="2154" w:type="dxa"/>
          </w:tcPr>
          <w:p w14:paraId="4F12BC70" w14:textId="77777777" w:rsidR="000E4B2B" w:rsidRPr="00C647B7" w:rsidRDefault="000E4B2B" w:rsidP="009425CE">
            <w:pPr>
              <w:jc w:val="left"/>
              <w:rPr>
                <w:szCs w:val="21"/>
              </w:rPr>
            </w:pPr>
            <w:r w:rsidRPr="00C647B7">
              <w:rPr>
                <w:rFonts w:hint="eastAsia"/>
                <w:szCs w:val="21"/>
              </w:rPr>
              <w:t>政策返点</w:t>
            </w:r>
          </w:p>
        </w:tc>
        <w:tc>
          <w:tcPr>
            <w:tcW w:w="1871" w:type="dxa"/>
          </w:tcPr>
          <w:p w14:paraId="1CD40502" w14:textId="77777777" w:rsidR="000E4B2B" w:rsidRPr="00C647B7" w:rsidRDefault="000E4B2B" w:rsidP="009425CE">
            <w:pPr>
              <w:jc w:val="left"/>
              <w:rPr>
                <w:szCs w:val="21"/>
              </w:rPr>
            </w:pPr>
            <w:r w:rsidRPr="00C647B7">
              <w:rPr>
                <w:szCs w:val="21"/>
              </w:rPr>
              <w:t>Float</w:t>
            </w:r>
          </w:p>
        </w:tc>
        <w:tc>
          <w:tcPr>
            <w:tcW w:w="680" w:type="dxa"/>
          </w:tcPr>
          <w:p w14:paraId="0CD0DBEC" w14:textId="77777777" w:rsidR="000E4B2B" w:rsidRPr="00C647B7" w:rsidRDefault="000E4B2B" w:rsidP="009425CE">
            <w:pPr>
              <w:jc w:val="left"/>
              <w:rPr>
                <w:szCs w:val="21"/>
              </w:rPr>
            </w:pPr>
            <w:r w:rsidRPr="00C647B7">
              <w:rPr>
                <w:rFonts w:hint="eastAsia"/>
                <w:szCs w:val="21"/>
              </w:rPr>
              <w:t>是</w:t>
            </w:r>
          </w:p>
        </w:tc>
        <w:tc>
          <w:tcPr>
            <w:tcW w:w="3175" w:type="dxa"/>
          </w:tcPr>
          <w:p w14:paraId="43919712" w14:textId="77777777" w:rsidR="000E4B2B" w:rsidRPr="00C647B7" w:rsidRDefault="000E4B2B" w:rsidP="009425CE">
            <w:pPr>
              <w:jc w:val="left"/>
              <w:rPr>
                <w:szCs w:val="21"/>
              </w:rPr>
            </w:pPr>
          </w:p>
        </w:tc>
      </w:tr>
      <w:tr w:rsidR="000E4B2B" w:rsidRPr="00C647B7" w14:paraId="6B25DBC0" w14:textId="77777777" w:rsidTr="005A64D3">
        <w:trPr>
          <w:trHeight w:val="693"/>
        </w:trPr>
        <w:tc>
          <w:tcPr>
            <w:tcW w:w="2166" w:type="dxa"/>
          </w:tcPr>
          <w:p w14:paraId="6F2EBE9C" w14:textId="77777777" w:rsidR="000E4B2B" w:rsidRPr="00C647B7" w:rsidRDefault="000E4B2B" w:rsidP="009425CE">
            <w:pPr>
              <w:jc w:val="left"/>
              <w:rPr>
                <w:szCs w:val="21"/>
              </w:rPr>
            </w:pPr>
            <w:r w:rsidRPr="00C647B7">
              <w:rPr>
                <w:szCs w:val="21"/>
              </w:rPr>
              <w:t>needSwitchPNR</w:t>
            </w:r>
          </w:p>
        </w:tc>
        <w:tc>
          <w:tcPr>
            <w:tcW w:w="2154" w:type="dxa"/>
          </w:tcPr>
          <w:p w14:paraId="6F5353EA" w14:textId="77777777" w:rsidR="000E4B2B" w:rsidRPr="00C647B7" w:rsidRDefault="000E4B2B" w:rsidP="009425CE">
            <w:pPr>
              <w:jc w:val="left"/>
              <w:rPr>
                <w:szCs w:val="21"/>
              </w:rPr>
            </w:pPr>
            <w:r w:rsidRPr="00C647B7">
              <w:rPr>
                <w:rFonts w:hint="eastAsia"/>
                <w:szCs w:val="21"/>
              </w:rPr>
              <w:t>是否更换</w:t>
            </w:r>
            <w:r w:rsidRPr="00C647B7">
              <w:rPr>
                <w:szCs w:val="21"/>
              </w:rPr>
              <w:t>PNR</w:t>
            </w:r>
          </w:p>
        </w:tc>
        <w:tc>
          <w:tcPr>
            <w:tcW w:w="1871" w:type="dxa"/>
          </w:tcPr>
          <w:p w14:paraId="6AC731EA" w14:textId="77777777" w:rsidR="000E4B2B" w:rsidRPr="00C647B7" w:rsidRDefault="000E4B2B" w:rsidP="009425CE">
            <w:pPr>
              <w:jc w:val="left"/>
              <w:rPr>
                <w:szCs w:val="21"/>
              </w:rPr>
            </w:pPr>
            <w:r w:rsidRPr="00C647B7">
              <w:rPr>
                <w:szCs w:val="21"/>
              </w:rPr>
              <w:t>Boolean</w:t>
            </w:r>
          </w:p>
        </w:tc>
        <w:tc>
          <w:tcPr>
            <w:tcW w:w="680" w:type="dxa"/>
          </w:tcPr>
          <w:p w14:paraId="76D2CC39" w14:textId="77777777" w:rsidR="000E4B2B" w:rsidRPr="00C647B7" w:rsidRDefault="000E4B2B" w:rsidP="009425CE">
            <w:pPr>
              <w:jc w:val="left"/>
              <w:rPr>
                <w:szCs w:val="21"/>
              </w:rPr>
            </w:pPr>
            <w:r w:rsidRPr="00C647B7">
              <w:rPr>
                <w:rFonts w:hint="eastAsia"/>
                <w:szCs w:val="21"/>
              </w:rPr>
              <w:t>是</w:t>
            </w:r>
          </w:p>
        </w:tc>
        <w:tc>
          <w:tcPr>
            <w:tcW w:w="3175" w:type="dxa"/>
          </w:tcPr>
          <w:p w14:paraId="0FF1AE68" w14:textId="77777777" w:rsidR="000E4B2B" w:rsidRPr="00C647B7" w:rsidRDefault="000E4B2B" w:rsidP="009425CE">
            <w:pPr>
              <w:jc w:val="left"/>
              <w:rPr>
                <w:szCs w:val="21"/>
              </w:rPr>
            </w:pPr>
            <w:r>
              <w:rPr>
                <w:rFonts w:hint="eastAsia"/>
                <w:szCs w:val="21"/>
              </w:rPr>
              <w:t>1</w:t>
            </w:r>
            <w:r w:rsidRPr="00C647B7">
              <w:rPr>
                <w:rFonts w:hint="eastAsia"/>
                <w:szCs w:val="21"/>
              </w:rPr>
              <w:t>需要更换</w:t>
            </w:r>
            <w:r w:rsidRPr="00C647B7">
              <w:rPr>
                <w:szCs w:val="21"/>
              </w:rPr>
              <w:t>PNR</w:t>
            </w:r>
            <w:r w:rsidRPr="00C647B7">
              <w:rPr>
                <w:rFonts w:hint="eastAsia"/>
                <w:szCs w:val="21"/>
              </w:rPr>
              <w:t>出票</w:t>
            </w:r>
          </w:p>
          <w:p w14:paraId="45BC7D75" w14:textId="77777777" w:rsidR="000E4B2B" w:rsidRPr="00C647B7" w:rsidRDefault="000E4B2B" w:rsidP="009425CE">
            <w:pPr>
              <w:jc w:val="left"/>
              <w:rPr>
                <w:szCs w:val="21"/>
              </w:rPr>
            </w:pPr>
            <w:r>
              <w:rPr>
                <w:rFonts w:hint="eastAsia"/>
                <w:szCs w:val="21"/>
              </w:rPr>
              <w:t>0</w:t>
            </w:r>
            <w:r w:rsidRPr="00C647B7">
              <w:rPr>
                <w:rFonts w:hint="eastAsia"/>
                <w:szCs w:val="21"/>
              </w:rPr>
              <w:t>不更换</w:t>
            </w:r>
            <w:r w:rsidRPr="00C647B7">
              <w:rPr>
                <w:szCs w:val="21"/>
              </w:rPr>
              <w:t>PNR</w:t>
            </w:r>
          </w:p>
        </w:tc>
      </w:tr>
      <w:tr w:rsidR="000E4B2B" w:rsidRPr="00C647B7" w14:paraId="489C85FE" w14:textId="77777777" w:rsidTr="005A64D3">
        <w:trPr>
          <w:trHeight w:val="937"/>
        </w:trPr>
        <w:tc>
          <w:tcPr>
            <w:tcW w:w="2166" w:type="dxa"/>
          </w:tcPr>
          <w:p w14:paraId="266C4452" w14:textId="77777777" w:rsidR="000E4B2B" w:rsidRPr="00C647B7" w:rsidRDefault="000E4B2B" w:rsidP="009425CE">
            <w:pPr>
              <w:jc w:val="left"/>
              <w:rPr>
                <w:szCs w:val="21"/>
              </w:rPr>
            </w:pPr>
            <w:r w:rsidRPr="00C647B7">
              <w:rPr>
                <w:szCs w:val="21"/>
              </w:rPr>
              <w:t>policyType</w:t>
            </w:r>
          </w:p>
        </w:tc>
        <w:tc>
          <w:tcPr>
            <w:tcW w:w="2154" w:type="dxa"/>
          </w:tcPr>
          <w:p w14:paraId="2285C31A" w14:textId="77777777" w:rsidR="000E4B2B" w:rsidRPr="00C647B7" w:rsidRDefault="000E4B2B" w:rsidP="009425CE">
            <w:pPr>
              <w:jc w:val="left"/>
              <w:rPr>
                <w:szCs w:val="21"/>
              </w:rPr>
            </w:pPr>
            <w:r w:rsidRPr="00C647B7">
              <w:rPr>
                <w:rFonts w:hint="eastAsia"/>
                <w:szCs w:val="21"/>
              </w:rPr>
              <w:t>政策类型</w:t>
            </w:r>
          </w:p>
        </w:tc>
        <w:tc>
          <w:tcPr>
            <w:tcW w:w="1871" w:type="dxa"/>
          </w:tcPr>
          <w:p w14:paraId="009A7099" w14:textId="77777777" w:rsidR="000E4B2B" w:rsidRPr="00C647B7" w:rsidRDefault="000E4B2B" w:rsidP="009425CE">
            <w:pPr>
              <w:jc w:val="left"/>
              <w:rPr>
                <w:szCs w:val="21"/>
              </w:rPr>
            </w:pPr>
            <w:r w:rsidRPr="00C647B7">
              <w:rPr>
                <w:szCs w:val="21"/>
              </w:rPr>
              <w:t>String</w:t>
            </w:r>
          </w:p>
        </w:tc>
        <w:tc>
          <w:tcPr>
            <w:tcW w:w="680" w:type="dxa"/>
          </w:tcPr>
          <w:p w14:paraId="3FDE613E" w14:textId="77777777" w:rsidR="000E4B2B" w:rsidRPr="00C647B7" w:rsidRDefault="000E4B2B" w:rsidP="009425CE">
            <w:pPr>
              <w:jc w:val="left"/>
              <w:rPr>
                <w:szCs w:val="21"/>
              </w:rPr>
            </w:pPr>
            <w:r w:rsidRPr="00C647B7">
              <w:rPr>
                <w:rFonts w:hint="eastAsia"/>
                <w:szCs w:val="21"/>
              </w:rPr>
              <w:t>是</w:t>
            </w:r>
          </w:p>
        </w:tc>
        <w:tc>
          <w:tcPr>
            <w:tcW w:w="3175" w:type="dxa"/>
          </w:tcPr>
          <w:p w14:paraId="51456230" w14:textId="77777777" w:rsidR="000E4B2B" w:rsidRPr="00C647B7" w:rsidRDefault="000E4B2B" w:rsidP="009425CE">
            <w:pPr>
              <w:jc w:val="left"/>
              <w:rPr>
                <w:szCs w:val="21"/>
              </w:rPr>
            </w:pPr>
            <w:r>
              <w:rPr>
                <w:rFonts w:hint="eastAsia"/>
                <w:szCs w:val="21"/>
              </w:rPr>
              <w:t xml:space="preserve">=2 </w:t>
            </w:r>
            <w:r w:rsidRPr="00C647B7">
              <w:rPr>
                <w:rFonts w:hint="eastAsia"/>
                <w:szCs w:val="21"/>
              </w:rPr>
              <w:t>航空公司网站政策</w:t>
            </w:r>
            <w:r>
              <w:rPr>
                <w:rFonts w:hint="eastAsia"/>
                <w:szCs w:val="21"/>
              </w:rPr>
              <w:t>（</w:t>
            </w:r>
            <w:r w:rsidRPr="00C647B7">
              <w:rPr>
                <w:szCs w:val="21"/>
              </w:rPr>
              <w:t>B2B</w:t>
            </w:r>
            <w:r>
              <w:rPr>
                <w:rFonts w:hint="eastAsia"/>
                <w:szCs w:val="21"/>
              </w:rPr>
              <w:t>）</w:t>
            </w:r>
            <w:r w:rsidRPr="00C647B7">
              <w:rPr>
                <w:szCs w:val="21"/>
              </w:rPr>
              <w:t>;</w:t>
            </w:r>
          </w:p>
          <w:p w14:paraId="6DD4A87F" w14:textId="77777777" w:rsidR="000E4B2B" w:rsidRPr="00C647B7" w:rsidRDefault="000E4B2B" w:rsidP="009425CE">
            <w:pPr>
              <w:jc w:val="left"/>
              <w:rPr>
                <w:szCs w:val="21"/>
              </w:rPr>
            </w:pPr>
            <w:r>
              <w:rPr>
                <w:rFonts w:hint="eastAsia"/>
                <w:szCs w:val="21"/>
              </w:rPr>
              <w:t xml:space="preserve">=1 </w:t>
            </w:r>
            <w:r w:rsidRPr="00C647B7">
              <w:rPr>
                <w:rFonts w:hint="eastAsia"/>
                <w:szCs w:val="21"/>
              </w:rPr>
              <w:t>中性票政策</w:t>
            </w:r>
            <w:r>
              <w:rPr>
                <w:rFonts w:hint="eastAsia"/>
                <w:szCs w:val="21"/>
              </w:rPr>
              <w:t>（</w:t>
            </w:r>
            <w:r w:rsidRPr="00C647B7">
              <w:rPr>
                <w:szCs w:val="21"/>
              </w:rPr>
              <w:t>BSP</w:t>
            </w:r>
            <w:r>
              <w:rPr>
                <w:rFonts w:hint="eastAsia"/>
                <w:szCs w:val="21"/>
              </w:rPr>
              <w:t>）</w:t>
            </w:r>
          </w:p>
          <w:p w14:paraId="125100E8" w14:textId="77777777" w:rsidR="000E4B2B" w:rsidRPr="003F1E7B" w:rsidRDefault="000E4B2B" w:rsidP="009425CE">
            <w:pPr>
              <w:jc w:val="left"/>
              <w:rPr>
                <w:szCs w:val="21"/>
              </w:rPr>
            </w:pPr>
            <w:r w:rsidRPr="003F1E7B">
              <w:rPr>
                <w:rFonts w:hint="eastAsia"/>
                <w:szCs w:val="21"/>
              </w:rPr>
              <w:t xml:space="preserve">=0 </w:t>
            </w:r>
            <w:r w:rsidRPr="003F1E7B">
              <w:rPr>
                <w:rFonts w:hint="eastAsia"/>
                <w:szCs w:val="21"/>
              </w:rPr>
              <w:t>不限</w:t>
            </w:r>
            <w:r w:rsidRPr="003F1E7B">
              <w:rPr>
                <w:szCs w:val="21"/>
              </w:rPr>
              <w:t>;</w:t>
            </w:r>
          </w:p>
        </w:tc>
      </w:tr>
      <w:tr w:rsidR="000E4B2B" w:rsidRPr="00C647B7" w14:paraId="4F97C0BB" w14:textId="77777777" w:rsidTr="005A64D3">
        <w:trPr>
          <w:trHeight w:val="1023"/>
        </w:trPr>
        <w:tc>
          <w:tcPr>
            <w:tcW w:w="2166" w:type="dxa"/>
          </w:tcPr>
          <w:p w14:paraId="37CD4694" w14:textId="77777777" w:rsidR="000E4B2B" w:rsidRPr="00C647B7" w:rsidRDefault="000E4B2B" w:rsidP="009425CE">
            <w:pPr>
              <w:jc w:val="left"/>
              <w:rPr>
                <w:szCs w:val="21"/>
              </w:rPr>
            </w:pPr>
            <w:r>
              <w:rPr>
                <w:rFonts w:hint="eastAsia"/>
                <w:szCs w:val="21"/>
              </w:rPr>
              <w:t>routeType</w:t>
            </w:r>
          </w:p>
        </w:tc>
        <w:tc>
          <w:tcPr>
            <w:tcW w:w="2154" w:type="dxa"/>
          </w:tcPr>
          <w:p w14:paraId="5919656B" w14:textId="77777777" w:rsidR="000E4B2B" w:rsidRPr="00257426" w:rsidRDefault="000E4B2B" w:rsidP="009425CE">
            <w:r>
              <w:rPr>
                <w:rFonts w:hint="eastAsia"/>
              </w:rPr>
              <w:t>航程类型</w:t>
            </w:r>
          </w:p>
        </w:tc>
        <w:tc>
          <w:tcPr>
            <w:tcW w:w="1871" w:type="dxa"/>
          </w:tcPr>
          <w:p w14:paraId="3E54A8EA" w14:textId="77777777" w:rsidR="000E4B2B" w:rsidRPr="00257426" w:rsidRDefault="000E4B2B" w:rsidP="009425CE">
            <w:r>
              <w:rPr>
                <w:rFonts w:hint="eastAsia"/>
              </w:rPr>
              <w:t>String</w:t>
            </w:r>
          </w:p>
        </w:tc>
        <w:tc>
          <w:tcPr>
            <w:tcW w:w="680" w:type="dxa"/>
          </w:tcPr>
          <w:p w14:paraId="50E0FA30" w14:textId="77777777" w:rsidR="000E4B2B" w:rsidRPr="00257426" w:rsidRDefault="000E4B2B" w:rsidP="009425CE">
            <w:r>
              <w:rPr>
                <w:rFonts w:hint="eastAsia"/>
              </w:rPr>
              <w:t>是</w:t>
            </w:r>
          </w:p>
        </w:tc>
        <w:tc>
          <w:tcPr>
            <w:tcW w:w="3175" w:type="dxa"/>
          </w:tcPr>
          <w:p w14:paraId="61EAF3D4" w14:textId="77777777" w:rsidR="000E4B2B" w:rsidRDefault="000E4B2B" w:rsidP="009425CE">
            <w:r>
              <w:rPr>
                <w:rFonts w:hint="eastAsia"/>
              </w:rPr>
              <w:t xml:space="preserve">=OW </w:t>
            </w:r>
            <w:r>
              <w:t>单程</w:t>
            </w:r>
          </w:p>
          <w:p w14:paraId="0D98F78B" w14:textId="77777777" w:rsidR="000E4B2B" w:rsidRDefault="000E4B2B" w:rsidP="009425CE">
            <w:r>
              <w:rPr>
                <w:rFonts w:hint="eastAsia"/>
              </w:rPr>
              <w:t xml:space="preserve">=RT </w:t>
            </w:r>
            <w:r>
              <w:t>往返</w:t>
            </w:r>
          </w:p>
          <w:p w14:paraId="405D35B6" w14:textId="77777777" w:rsidR="000E4B2B" w:rsidRDefault="000E4B2B" w:rsidP="009425CE">
            <w:r>
              <w:rPr>
                <w:rFonts w:hint="eastAsia"/>
              </w:rPr>
              <w:t>=</w:t>
            </w:r>
            <w:r>
              <w:rPr>
                <w:rFonts w:cs="Calibri"/>
                <w:szCs w:val="21"/>
              </w:rPr>
              <w:t>CT</w:t>
            </w:r>
            <w:r>
              <w:rPr>
                <w:rFonts w:hint="eastAsia"/>
              </w:rPr>
              <w:t>联程</w:t>
            </w:r>
          </w:p>
          <w:p w14:paraId="52E25305" w14:textId="77777777" w:rsidR="000E4B2B" w:rsidRPr="00B44FD6" w:rsidRDefault="000E4B2B" w:rsidP="009425CE">
            <w:r>
              <w:rPr>
                <w:rFonts w:hint="eastAsia"/>
              </w:rPr>
              <w:lastRenderedPageBreak/>
              <w:t>=</w:t>
            </w:r>
            <w:r>
              <w:rPr>
                <w:rFonts w:cs="Calibri"/>
                <w:szCs w:val="21"/>
              </w:rPr>
              <w:t>OJ</w:t>
            </w:r>
            <w:r>
              <w:rPr>
                <w:rFonts w:hint="eastAsia"/>
              </w:rPr>
              <w:t>缺口程</w:t>
            </w:r>
          </w:p>
        </w:tc>
      </w:tr>
      <w:tr w:rsidR="000E4B2B" w:rsidRPr="00C647B7" w14:paraId="3CE6801C" w14:textId="77777777" w:rsidTr="005A64D3">
        <w:trPr>
          <w:trHeight w:val="144"/>
        </w:trPr>
        <w:tc>
          <w:tcPr>
            <w:tcW w:w="2166" w:type="dxa"/>
          </w:tcPr>
          <w:p w14:paraId="0BC99E94" w14:textId="77777777" w:rsidR="000E4B2B" w:rsidRPr="00C647B7" w:rsidRDefault="000E4B2B" w:rsidP="009425CE">
            <w:pPr>
              <w:jc w:val="left"/>
              <w:rPr>
                <w:szCs w:val="21"/>
              </w:rPr>
            </w:pPr>
            <w:r w:rsidRPr="00C647B7">
              <w:rPr>
                <w:szCs w:val="21"/>
              </w:rPr>
              <w:lastRenderedPageBreak/>
              <w:t>workTime</w:t>
            </w:r>
          </w:p>
        </w:tc>
        <w:tc>
          <w:tcPr>
            <w:tcW w:w="2154" w:type="dxa"/>
          </w:tcPr>
          <w:p w14:paraId="50D542AC" w14:textId="77777777" w:rsidR="000E4B2B" w:rsidRPr="00C647B7" w:rsidRDefault="000E4B2B" w:rsidP="009425CE">
            <w:pPr>
              <w:jc w:val="left"/>
              <w:rPr>
                <w:szCs w:val="21"/>
              </w:rPr>
            </w:pPr>
            <w:r w:rsidRPr="00C647B7">
              <w:rPr>
                <w:rFonts w:hint="eastAsia"/>
                <w:szCs w:val="21"/>
              </w:rPr>
              <w:t>供应商工作时间</w:t>
            </w:r>
          </w:p>
        </w:tc>
        <w:tc>
          <w:tcPr>
            <w:tcW w:w="1871" w:type="dxa"/>
          </w:tcPr>
          <w:p w14:paraId="206B8F16" w14:textId="77777777" w:rsidR="000E4B2B" w:rsidRPr="00C647B7" w:rsidRDefault="000E4B2B" w:rsidP="009425CE">
            <w:pPr>
              <w:jc w:val="left"/>
              <w:rPr>
                <w:szCs w:val="21"/>
              </w:rPr>
            </w:pPr>
            <w:r w:rsidRPr="00C647B7">
              <w:rPr>
                <w:szCs w:val="21"/>
              </w:rPr>
              <w:t>String</w:t>
            </w:r>
          </w:p>
        </w:tc>
        <w:tc>
          <w:tcPr>
            <w:tcW w:w="680" w:type="dxa"/>
          </w:tcPr>
          <w:p w14:paraId="595D0739" w14:textId="77777777" w:rsidR="000E4B2B" w:rsidRPr="00C647B7" w:rsidRDefault="000E4B2B" w:rsidP="009425CE">
            <w:pPr>
              <w:jc w:val="left"/>
              <w:rPr>
                <w:szCs w:val="21"/>
              </w:rPr>
            </w:pPr>
            <w:r w:rsidRPr="00C647B7">
              <w:rPr>
                <w:rFonts w:hint="eastAsia"/>
                <w:szCs w:val="21"/>
              </w:rPr>
              <w:t>是</w:t>
            </w:r>
          </w:p>
        </w:tc>
        <w:tc>
          <w:tcPr>
            <w:tcW w:w="3175" w:type="dxa"/>
          </w:tcPr>
          <w:p w14:paraId="60EAF371" w14:textId="77777777" w:rsidR="000E4B2B" w:rsidRDefault="000E4B2B" w:rsidP="009425CE">
            <w:pPr>
              <w:jc w:val="left"/>
              <w:rPr>
                <w:szCs w:val="21"/>
              </w:rPr>
            </w:pPr>
            <w:r w:rsidRPr="00C647B7">
              <w:rPr>
                <w:rFonts w:hint="eastAsia"/>
                <w:szCs w:val="21"/>
              </w:rPr>
              <w:t>出票工作时间</w:t>
            </w:r>
          </w:p>
          <w:p w14:paraId="308A18CF" w14:textId="77777777" w:rsidR="000E4B2B" w:rsidRPr="00C647B7" w:rsidRDefault="000E4B2B" w:rsidP="009425CE">
            <w:pPr>
              <w:jc w:val="left"/>
              <w:rPr>
                <w:szCs w:val="21"/>
              </w:rPr>
            </w:pPr>
            <w:r>
              <w:rPr>
                <w:rFonts w:hint="eastAsia"/>
                <w:szCs w:val="21"/>
              </w:rPr>
              <w:t>格式：</w:t>
            </w:r>
            <w:r>
              <w:rPr>
                <w:rFonts w:hint="eastAsia"/>
                <w:szCs w:val="21"/>
              </w:rPr>
              <w:t>09:00-23:00</w:t>
            </w:r>
          </w:p>
        </w:tc>
      </w:tr>
      <w:tr w:rsidR="000E4B2B" w:rsidRPr="00C647B7" w14:paraId="3C06F30D" w14:textId="77777777" w:rsidTr="005A64D3">
        <w:trPr>
          <w:trHeight w:val="494"/>
        </w:trPr>
        <w:tc>
          <w:tcPr>
            <w:tcW w:w="2166" w:type="dxa"/>
          </w:tcPr>
          <w:p w14:paraId="71CD93E0" w14:textId="77777777" w:rsidR="000E4B2B" w:rsidRPr="00C647B7" w:rsidRDefault="000E4B2B" w:rsidP="009425CE">
            <w:pPr>
              <w:jc w:val="left"/>
              <w:rPr>
                <w:szCs w:val="21"/>
              </w:rPr>
            </w:pPr>
            <w:r w:rsidRPr="00C647B7">
              <w:rPr>
                <w:rFonts w:hint="eastAsia"/>
                <w:szCs w:val="21"/>
              </w:rPr>
              <w:t>vt</w:t>
            </w:r>
            <w:r w:rsidRPr="00C647B7">
              <w:rPr>
                <w:szCs w:val="21"/>
              </w:rPr>
              <w:t>Work</w:t>
            </w:r>
            <w:r w:rsidRPr="00C647B7">
              <w:rPr>
                <w:rFonts w:hint="eastAsia"/>
                <w:szCs w:val="21"/>
              </w:rPr>
              <w:t>Time</w:t>
            </w:r>
          </w:p>
        </w:tc>
        <w:tc>
          <w:tcPr>
            <w:tcW w:w="2154" w:type="dxa"/>
          </w:tcPr>
          <w:p w14:paraId="76AEF32E" w14:textId="77777777" w:rsidR="000E4B2B" w:rsidRPr="00C647B7" w:rsidRDefault="000E4B2B" w:rsidP="009425CE">
            <w:pPr>
              <w:jc w:val="left"/>
              <w:rPr>
                <w:szCs w:val="21"/>
              </w:rPr>
            </w:pPr>
            <w:r w:rsidRPr="00C647B7">
              <w:rPr>
                <w:rFonts w:hint="eastAsia"/>
                <w:szCs w:val="21"/>
              </w:rPr>
              <w:t>废票时间</w:t>
            </w:r>
          </w:p>
        </w:tc>
        <w:tc>
          <w:tcPr>
            <w:tcW w:w="1871" w:type="dxa"/>
          </w:tcPr>
          <w:p w14:paraId="30B420D3" w14:textId="77777777" w:rsidR="000E4B2B" w:rsidRPr="00C647B7" w:rsidRDefault="000E4B2B" w:rsidP="009425CE">
            <w:pPr>
              <w:jc w:val="left"/>
              <w:rPr>
                <w:szCs w:val="21"/>
              </w:rPr>
            </w:pPr>
            <w:r w:rsidRPr="00C647B7">
              <w:rPr>
                <w:szCs w:val="21"/>
              </w:rPr>
              <w:t>String</w:t>
            </w:r>
          </w:p>
        </w:tc>
        <w:tc>
          <w:tcPr>
            <w:tcW w:w="680" w:type="dxa"/>
          </w:tcPr>
          <w:p w14:paraId="095C14E6" w14:textId="77777777" w:rsidR="000E4B2B" w:rsidRPr="00C647B7" w:rsidRDefault="000E4B2B" w:rsidP="009425CE">
            <w:pPr>
              <w:jc w:val="left"/>
              <w:rPr>
                <w:szCs w:val="21"/>
              </w:rPr>
            </w:pPr>
            <w:r w:rsidRPr="00C647B7">
              <w:rPr>
                <w:rFonts w:hint="eastAsia"/>
                <w:szCs w:val="21"/>
              </w:rPr>
              <w:t>是</w:t>
            </w:r>
          </w:p>
        </w:tc>
        <w:tc>
          <w:tcPr>
            <w:tcW w:w="3175" w:type="dxa"/>
          </w:tcPr>
          <w:p w14:paraId="2C9A71A8" w14:textId="77777777" w:rsidR="000E4B2B" w:rsidRPr="00C647B7" w:rsidRDefault="000E4B2B" w:rsidP="009425CE">
            <w:pPr>
              <w:jc w:val="left"/>
              <w:rPr>
                <w:szCs w:val="21"/>
              </w:rPr>
            </w:pPr>
            <w:r>
              <w:rPr>
                <w:rFonts w:hint="eastAsia"/>
                <w:szCs w:val="21"/>
              </w:rPr>
              <w:t>格式：</w:t>
            </w:r>
            <w:r>
              <w:rPr>
                <w:rFonts w:hint="eastAsia"/>
                <w:szCs w:val="21"/>
              </w:rPr>
              <w:t>09:00-23:00</w:t>
            </w:r>
          </w:p>
        </w:tc>
      </w:tr>
      <w:tr w:rsidR="000E4B2B" w:rsidRPr="00C647B7" w14:paraId="3D4FB5A6" w14:textId="77777777" w:rsidTr="005A64D3">
        <w:trPr>
          <w:trHeight w:val="144"/>
        </w:trPr>
        <w:tc>
          <w:tcPr>
            <w:tcW w:w="2166" w:type="dxa"/>
          </w:tcPr>
          <w:p w14:paraId="71A71C53" w14:textId="77777777" w:rsidR="000E4B2B" w:rsidRPr="00C647B7" w:rsidRDefault="000E4B2B" w:rsidP="009425CE">
            <w:pPr>
              <w:jc w:val="left"/>
              <w:rPr>
                <w:szCs w:val="21"/>
              </w:rPr>
            </w:pPr>
            <w:r w:rsidRPr="00C647B7">
              <w:rPr>
                <w:rFonts w:hint="eastAsia"/>
                <w:szCs w:val="21"/>
              </w:rPr>
              <w:t>ticketSpeed</w:t>
            </w:r>
          </w:p>
        </w:tc>
        <w:tc>
          <w:tcPr>
            <w:tcW w:w="2154" w:type="dxa"/>
          </w:tcPr>
          <w:p w14:paraId="32F69DDB" w14:textId="77777777" w:rsidR="000E4B2B" w:rsidRPr="00C647B7" w:rsidRDefault="000E4B2B" w:rsidP="009425CE">
            <w:pPr>
              <w:jc w:val="left"/>
              <w:rPr>
                <w:szCs w:val="21"/>
              </w:rPr>
            </w:pPr>
            <w:r w:rsidRPr="00C647B7">
              <w:rPr>
                <w:rFonts w:hint="eastAsia"/>
                <w:szCs w:val="21"/>
              </w:rPr>
              <w:t>出票效率</w:t>
            </w:r>
          </w:p>
        </w:tc>
        <w:tc>
          <w:tcPr>
            <w:tcW w:w="1871" w:type="dxa"/>
          </w:tcPr>
          <w:p w14:paraId="3A129E38" w14:textId="77777777" w:rsidR="000E4B2B" w:rsidRPr="00C647B7" w:rsidRDefault="000E4B2B" w:rsidP="009425CE">
            <w:pPr>
              <w:jc w:val="left"/>
              <w:rPr>
                <w:szCs w:val="21"/>
              </w:rPr>
            </w:pPr>
            <w:r w:rsidRPr="00C647B7">
              <w:rPr>
                <w:szCs w:val="21"/>
              </w:rPr>
              <w:t>S</w:t>
            </w:r>
            <w:r w:rsidRPr="00C647B7">
              <w:rPr>
                <w:rFonts w:hint="eastAsia"/>
                <w:szCs w:val="21"/>
              </w:rPr>
              <w:t>tring</w:t>
            </w:r>
          </w:p>
        </w:tc>
        <w:tc>
          <w:tcPr>
            <w:tcW w:w="680" w:type="dxa"/>
          </w:tcPr>
          <w:p w14:paraId="774CA501" w14:textId="77777777" w:rsidR="000E4B2B" w:rsidRPr="00C647B7" w:rsidRDefault="000E4B2B" w:rsidP="009425CE">
            <w:pPr>
              <w:jc w:val="left"/>
              <w:rPr>
                <w:szCs w:val="21"/>
              </w:rPr>
            </w:pPr>
            <w:r w:rsidRPr="00C647B7">
              <w:rPr>
                <w:rFonts w:hint="eastAsia"/>
                <w:szCs w:val="21"/>
              </w:rPr>
              <w:t>是</w:t>
            </w:r>
          </w:p>
        </w:tc>
        <w:tc>
          <w:tcPr>
            <w:tcW w:w="3175" w:type="dxa"/>
          </w:tcPr>
          <w:p w14:paraId="52630F53" w14:textId="77777777" w:rsidR="000E4B2B" w:rsidRPr="00C647B7" w:rsidRDefault="000E4B2B" w:rsidP="009425CE">
            <w:pPr>
              <w:jc w:val="left"/>
              <w:rPr>
                <w:szCs w:val="21"/>
              </w:rPr>
            </w:pPr>
          </w:p>
        </w:tc>
      </w:tr>
      <w:tr w:rsidR="000E4B2B" w:rsidRPr="00C647B7" w14:paraId="6C2F4DE9" w14:textId="77777777" w:rsidTr="005A64D3">
        <w:trPr>
          <w:trHeight w:val="144"/>
        </w:trPr>
        <w:tc>
          <w:tcPr>
            <w:tcW w:w="2166" w:type="dxa"/>
          </w:tcPr>
          <w:p w14:paraId="35F87A9F" w14:textId="77777777" w:rsidR="000E4B2B" w:rsidRPr="00C647B7" w:rsidRDefault="000E4B2B" w:rsidP="009425CE">
            <w:pPr>
              <w:jc w:val="left"/>
              <w:rPr>
                <w:szCs w:val="21"/>
              </w:rPr>
            </w:pPr>
            <w:r w:rsidRPr="00C647B7">
              <w:rPr>
                <w:rFonts w:hint="eastAsia"/>
                <w:szCs w:val="21"/>
              </w:rPr>
              <w:t>sup</w:t>
            </w:r>
            <w:r>
              <w:rPr>
                <w:rFonts w:hint="eastAsia"/>
                <w:szCs w:val="21"/>
              </w:rPr>
              <w:t>p</w:t>
            </w:r>
            <w:r w:rsidRPr="00C647B7">
              <w:rPr>
                <w:rFonts w:hint="eastAsia"/>
                <w:szCs w:val="21"/>
              </w:rPr>
              <w:t>lyOfficeNo</w:t>
            </w:r>
          </w:p>
        </w:tc>
        <w:tc>
          <w:tcPr>
            <w:tcW w:w="2154" w:type="dxa"/>
          </w:tcPr>
          <w:p w14:paraId="1884ED05" w14:textId="77777777" w:rsidR="000E4B2B" w:rsidRPr="00C647B7" w:rsidRDefault="000E4B2B" w:rsidP="009425CE">
            <w:pPr>
              <w:jc w:val="left"/>
              <w:rPr>
                <w:szCs w:val="21"/>
              </w:rPr>
            </w:pPr>
            <w:r w:rsidRPr="00C647B7">
              <w:rPr>
                <w:rFonts w:hint="eastAsia"/>
                <w:szCs w:val="21"/>
              </w:rPr>
              <w:t>供应商</w:t>
            </w:r>
            <w:r w:rsidRPr="00C647B7">
              <w:rPr>
                <w:rFonts w:hint="eastAsia"/>
                <w:szCs w:val="21"/>
              </w:rPr>
              <w:t>officeNO</w:t>
            </w:r>
          </w:p>
        </w:tc>
        <w:tc>
          <w:tcPr>
            <w:tcW w:w="1871" w:type="dxa"/>
          </w:tcPr>
          <w:p w14:paraId="3E85A8B1" w14:textId="77777777" w:rsidR="000E4B2B" w:rsidRPr="00C647B7" w:rsidRDefault="000E4B2B" w:rsidP="009425CE">
            <w:pPr>
              <w:jc w:val="left"/>
              <w:rPr>
                <w:szCs w:val="21"/>
              </w:rPr>
            </w:pPr>
            <w:r w:rsidRPr="00C647B7">
              <w:rPr>
                <w:rFonts w:hint="eastAsia"/>
                <w:szCs w:val="21"/>
              </w:rPr>
              <w:t>String</w:t>
            </w:r>
          </w:p>
        </w:tc>
        <w:tc>
          <w:tcPr>
            <w:tcW w:w="680" w:type="dxa"/>
          </w:tcPr>
          <w:p w14:paraId="28A559E8" w14:textId="77777777" w:rsidR="000E4B2B" w:rsidRPr="00C647B7" w:rsidRDefault="000E4B2B" w:rsidP="009425CE">
            <w:pPr>
              <w:jc w:val="left"/>
              <w:rPr>
                <w:szCs w:val="21"/>
              </w:rPr>
            </w:pPr>
            <w:r w:rsidRPr="00C647B7">
              <w:rPr>
                <w:rFonts w:hint="eastAsia"/>
                <w:szCs w:val="21"/>
              </w:rPr>
              <w:t>否</w:t>
            </w:r>
          </w:p>
        </w:tc>
        <w:tc>
          <w:tcPr>
            <w:tcW w:w="3175" w:type="dxa"/>
          </w:tcPr>
          <w:p w14:paraId="6A76D752" w14:textId="77777777" w:rsidR="000E4B2B" w:rsidRPr="00C647B7" w:rsidRDefault="000E4B2B" w:rsidP="009425CE">
            <w:pPr>
              <w:jc w:val="left"/>
              <w:rPr>
                <w:szCs w:val="21"/>
              </w:rPr>
            </w:pPr>
            <w:r w:rsidRPr="00C647B7">
              <w:rPr>
                <w:rFonts w:hint="eastAsia"/>
                <w:szCs w:val="21"/>
              </w:rPr>
              <w:t>供应商</w:t>
            </w:r>
            <w:r w:rsidRPr="00C647B7">
              <w:rPr>
                <w:rFonts w:hint="eastAsia"/>
                <w:szCs w:val="21"/>
              </w:rPr>
              <w:t>officeNo</w:t>
            </w:r>
          </w:p>
        </w:tc>
      </w:tr>
      <w:tr w:rsidR="000E4B2B" w:rsidRPr="00C647B7" w14:paraId="1A0F146C" w14:textId="77777777" w:rsidTr="005A64D3">
        <w:trPr>
          <w:trHeight w:val="144"/>
        </w:trPr>
        <w:tc>
          <w:tcPr>
            <w:tcW w:w="2166" w:type="dxa"/>
          </w:tcPr>
          <w:p w14:paraId="6DCCDDC6" w14:textId="77777777" w:rsidR="000E4B2B" w:rsidRPr="003F1E7B" w:rsidRDefault="000E4B2B" w:rsidP="009425CE">
            <w:pPr>
              <w:jc w:val="left"/>
              <w:rPr>
                <w:szCs w:val="21"/>
              </w:rPr>
            </w:pPr>
            <w:r w:rsidRPr="003F1E7B">
              <w:rPr>
                <w:szCs w:val="21"/>
              </w:rPr>
              <w:t>comment</w:t>
            </w:r>
          </w:p>
        </w:tc>
        <w:tc>
          <w:tcPr>
            <w:tcW w:w="2154" w:type="dxa"/>
          </w:tcPr>
          <w:p w14:paraId="6764F821" w14:textId="77777777" w:rsidR="000E4B2B" w:rsidRPr="003F1E7B" w:rsidRDefault="000E4B2B" w:rsidP="009425CE">
            <w:pPr>
              <w:jc w:val="left"/>
              <w:rPr>
                <w:szCs w:val="21"/>
              </w:rPr>
            </w:pPr>
            <w:r w:rsidRPr="003F1E7B">
              <w:rPr>
                <w:rFonts w:hint="eastAsia"/>
                <w:szCs w:val="21"/>
              </w:rPr>
              <w:t>备注</w:t>
            </w:r>
          </w:p>
        </w:tc>
        <w:tc>
          <w:tcPr>
            <w:tcW w:w="1871" w:type="dxa"/>
          </w:tcPr>
          <w:p w14:paraId="278FE5ED" w14:textId="77777777" w:rsidR="000E4B2B" w:rsidRPr="003F1E7B" w:rsidRDefault="000E4B2B" w:rsidP="009425CE">
            <w:pPr>
              <w:jc w:val="left"/>
              <w:rPr>
                <w:szCs w:val="21"/>
              </w:rPr>
            </w:pPr>
            <w:r w:rsidRPr="003F1E7B">
              <w:rPr>
                <w:rFonts w:hint="eastAsia"/>
                <w:szCs w:val="21"/>
              </w:rPr>
              <w:t>String</w:t>
            </w:r>
          </w:p>
        </w:tc>
        <w:tc>
          <w:tcPr>
            <w:tcW w:w="680" w:type="dxa"/>
          </w:tcPr>
          <w:p w14:paraId="56748A11" w14:textId="77777777" w:rsidR="000E4B2B" w:rsidRPr="003F1E7B" w:rsidRDefault="000E4B2B" w:rsidP="009425CE">
            <w:pPr>
              <w:jc w:val="left"/>
              <w:rPr>
                <w:szCs w:val="21"/>
              </w:rPr>
            </w:pPr>
            <w:r w:rsidRPr="003F1E7B">
              <w:rPr>
                <w:rFonts w:hint="eastAsia"/>
                <w:szCs w:val="21"/>
              </w:rPr>
              <w:t>是</w:t>
            </w:r>
          </w:p>
        </w:tc>
        <w:tc>
          <w:tcPr>
            <w:tcW w:w="3175" w:type="dxa"/>
          </w:tcPr>
          <w:p w14:paraId="4FE18744" w14:textId="77777777" w:rsidR="000E4B2B" w:rsidRPr="003F1E7B" w:rsidRDefault="000E4B2B" w:rsidP="009425CE">
            <w:pPr>
              <w:jc w:val="left"/>
              <w:rPr>
                <w:szCs w:val="21"/>
              </w:rPr>
            </w:pPr>
          </w:p>
        </w:tc>
      </w:tr>
      <w:tr w:rsidR="000E4B2B" w:rsidRPr="00C647B7" w14:paraId="37CCD081" w14:textId="77777777" w:rsidTr="005A64D3">
        <w:trPr>
          <w:trHeight w:val="144"/>
        </w:trPr>
        <w:tc>
          <w:tcPr>
            <w:tcW w:w="2166" w:type="dxa"/>
          </w:tcPr>
          <w:p w14:paraId="4F8F291B" w14:textId="77777777" w:rsidR="000E4B2B" w:rsidRPr="00C647B7" w:rsidRDefault="00C918C2" w:rsidP="009425CE">
            <w:pPr>
              <w:jc w:val="left"/>
              <w:rPr>
                <w:szCs w:val="21"/>
              </w:rPr>
            </w:pPr>
            <w:r w:rsidRPr="00C918C2">
              <w:rPr>
                <w:szCs w:val="21"/>
              </w:rPr>
              <w:t>flightCourse</w:t>
            </w:r>
          </w:p>
        </w:tc>
        <w:tc>
          <w:tcPr>
            <w:tcW w:w="2154" w:type="dxa"/>
          </w:tcPr>
          <w:p w14:paraId="4228E1A7" w14:textId="77777777" w:rsidR="000E4B2B" w:rsidRPr="00C647B7" w:rsidRDefault="00C918C2" w:rsidP="009425CE">
            <w:pPr>
              <w:jc w:val="left"/>
              <w:rPr>
                <w:szCs w:val="21"/>
              </w:rPr>
            </w:pPr>
            <w:r>
              <w:rPr>
                <w:rFonts w:hint="eastAsia"/>
                <w:szCs w:val="21"/>
              </w:rPr>
              <w:t>航程信息</w:t>
            </w:r>
          </w:p>
        </w:tc>
        <w:tc>
          <w:tcPr>
            <w:tcW w:w="1871" w:type="dxa"/>
          </w:tcPr>
          <w:p w14:paraId="35658C46" w14:textId="77777777" w:rsidR="000E4B2B" w:rsidRPr="00C647B7" w:rsidRDefault="000E4B2B" w:rsidP="009425CE">
            <w:pPr>
              <w:jc w:val="left"/>
              <w:rPr>
                <w:szCs w:val="21"/>
              </w:rPr>
            </w:pPr>
            <w:r w:rsidRPr="00C647B7">
              <w:rPr>
                <w:rFonts w:hint="eastAsia"/>
                <w:szCs w:val="21"/>
              </w:rPr>
              <w:t>String</w:t>
            </w:r>
          </w:p>
        </w:tc>
        <w:tc>
          <w:tcPr>
            <w:tcW w:w="680" w:type="dxa"/>
          </w:tcPr>
          <w:p w14:paraId="13C333A5" w14:textId="77777777" w:rsidR="000E4B2B" w:rsidRPr="00C647B7" w:rsidRDefault="00C918C2" w:rsidP="009425CE">
            <w:pPr>
              <w:jc w:val="left"/>
              <w:rPr>
                <w:szCs w:val="21"/>
              </w:rPr>
            </w:pPr>
            <w:r>
              <w:rPr>
                <w:rFonts w:hint="eastAsia"/>
                <w:szCs w:val="21"/>
              </w:rPr>
              <w:t>是</w:t>
            </w:r>
          </w:p>
        </w:tc>
        <w:tc>
          <w:tcPr>
            <w:tcW w:w="3175" w:type="dxa"/>
          </w:tcPr>
          <w:p w14:paraId="42A10F17" w14:textId="77777777" w:rsidR="000E4B2B" w:rsidRPr="00C647B7" w:rsidRDefault="00C918C2" w:rsidP="009425CE">
            <w:pPr>
              <w:jc w:val="left"/>
              <w:rPr>
                <w:szCs w:val="21"/>
              </w:rPr>
            </w:pPr>
            <w:r>
              <w:rPr>
                <w:rFonts w:hint="eastAsia"/>
                <w:szCs w:val="21"/>
              </w:rPr>
              <w:t>查询的航程信息</w:t>
            </w:r>
          </w:p>
        </w:tc>
      </w:tr>
      <w:tr w:rsidR="000E4B2B" w:rsidRPr="00C647B7" w14:paraId="252421B3" w14:textId="77777777" w:rsidTr="005A64D3">
        <w:trPr>
          <w:trHeight w:val="144"/>
        </w:trPr>
        <w:tc>
          <w:tcPr>
            <w:tcW w:w="2166" w:type="dxa"/>
          </w:tcPr>
          <w:p w14:paraId="4767B4F6" w14:textId="77777777" w:rsidR="000E4B2B" w:rsidRPr="00C647B7" w:rsidRDefault="00C918C2" w:rsidP="009425CE">
            <w:pPr>
              <w:jc w:val="left"/>
              <w:rPr>
                <w:szCs w:val="21"/>
              </w:rPr>
            </w:pPr>
            <w:r w:rsidRPr="00C918C2">
              <w:rPr>
                <w:szCs w:val="21"/>
              </w:rPr>
              <w:t>seatClass</w:t>
            </w:r>
          </w:p>
        </w:tc>
        <w:tc>
          <w:tcPr>
            <w:tcW w:w="2154" w:type="dxa"/>
          </w:tcPr>
          <w:p w14:paraId="709621DF" w14:textId="77777777" w:rsidR="000E4B2B" w:rsidRPr="00C647B7" w:rsidRDefault="00C918C2" w:rsidP="009425CE">
            <w:pPr>
              <w:jc w:val="left"/>
              <w:rPr>
                <w:szCs w:val="21"/>
              </w:rPr>
            </w:pPr>
            <w:r>
              <w:rPr>
                <w:rFonts w:hint="eastAsia"/>
                <w:szCs w:val="21"/>
              </w:rPr>
              <w:t>舱位</w:t>
            </w:r>
          </w:p>
        </w:tc>
        <w:tc>
          <w:tcPr>
            <w:tcW w:w="1871" w:type="dxa"/>
          </w:tcPr>
          <w:p w14:paraId="4A9E666A" w14:textId="77777777" w:rsidR="000E4B2B" w:rsidRPr="00C647B7" w:rsidRDefault="000E4B2B" w:rsidP="009425CE">
            <w:pPr>
              <w:jc w:val="left"/>
              <w:rPr>
                <w:szCs w:val="21"/>
              </w:rPr>
            </w:pPr>
            <w:r w:rsidRPr="00C647B7">
              <w:rPr>
                <w:rFonts w:hint="eastAsia"/>
                <w:szCs w:val="21"/>
              </w:rPr>
              <w:t>String</w:t>
            </w:r>
          </w:p>
        </w:tc>
        <w:tc>
          <w:tcPr>
            <w:tcW w:w="680" w:type="dxa"/>
          </w:tcPr>
          <w:p w14:paraId="39CBDAD5" w14:textId="77777777" w:rsidR="000E4B2B" w:rsidRPr="00C647B7" w:rsidRDefault="00C918C2" w:rsidP="009425CE">
            <w:pPr>
              <w:jc w:val="left"/>
              <w:rPr>
                <w:szCs w:val="21"/>
              </w:rPr>
            </w:pPr>
            <w:r>
              <w:rPr>
                <w:rFonts w:hint="eastAsia"/>
                <w:szCs w:val="21"/>
              </w:rPr>
              <w:t>是</w:t>
            </w:r>
          </w:p>
        </w:tc>
        <w:tc>
          <w:tcPr>
            <w:tcW w:w="3175" w:type="dxa"/>
          </w:tcPr>
          <w:p w14:paraId="5C96ED8D" w14:textId="77777777" w:rsidR="000E4B2B" w:rsidRPr="00C647B7" w:rsidRDefault="00C918C2" w:rsidP="009425CE">
            <w:pPr>
              <w:jc w:val="left"/>
              <w:rPr>
                <w:szCs w:val="21"/>
              </w:rPr>
            </w:pPr>
            <w:r>
              <w:rPr>
                <w:rFonts w:hint="eastAsia"/>
                <w:szCs w:val="21"/>
              </w:rPr>
              <w:t>请求参数中的舱位</w:t>
            </w:r>
          </w:p>
        </w:tc>
      </w:tr>
      <w:tr w:rsidR="00C918C2" w:rsidRPr="00C647B7" w14:paraId="4D02EA1F" w14:textId="77777777" w:rsidTr="005A64D3">
        <w:trPr>
          <w:trHeight w:val="144"/>
        </w:trPr>
        <w:tc>
          <w:tcPr>
            <w:tcW w:w="2166" w:type="dxa"/>
          </w:tcPr>
          <w:p w14:paraId="762DA3F2" w14:textId="77777777" w:rsidR="00C918C2" w:rsidRPr="00C647B7" w:rsidRDefault="00C918C2" w:rsidP="00E61E7A">
            <w:pPr>
              <w:jc w:val="left"/>
              <w:rPr>
                <w:szCs w:val="21"/>
              </w:rPr>
            </w:pPr>
            <w:r w:rsidRPr="00C647B7">
              <w:rPr>
                <w:szCs w:val="21"/>
              </w:rPr>
              <w:t>startDate</w:t>
            </w:r>
          </w:p>
        </w:tc>
        <w:tc>
          <w:tcPr>
            <w:tcW w:w="2154" w:type="dxa"/>
          </w:tcPr>
          <w:p w14:paraId="4FF76589" w14:textId="77777777" w:rsidR="00C918C2" w:rsidRPr="00C647B7" w:rsidRDefault="00C918C2" w:rsidP="00E61E7A">
            <w:pPr>
              <w:jc w:val="left"/>
              <w:rPr>
                <w:szCs w:val="21"/>
              </w:rPr>
            </w:pPr>
            <w:r w:rsidRPr="00C647B7">
              <w:rPr>
                <w:rFonts w:hint="eastAsia"/>
                <w:szCs w:val="21"/>
              </w:rPr>
              <w:t>政策有效期开始时间</w:t>
            </w:r>
          </w:p>
        </w:tc>
        <w:tc>
          <w:tcPr>
            <w:tcW w:w="1871" w:type="dxa"/>
          </w:tcPr>
          <w:p w14:paraId="60FF24E4" w14:textId="77777777" w:rsidR="00C918C2" w:rsidRPr="00C647B7" w:rsidRDefault="00C918C2" w:rsidP="00E61E7A">
            <w:pPr>
              <w:jc w:val="left"/>
              <w:rPr>
                <w:szCs w:val="21"/>
              </w:rPr>
            </w:pPr>
            <w:r>
              <w:rPr>
                <w:rFonts w:hint="eastAsia"/>
                <w:szCs w:val="21"/>
              </w:rPr>
              <w:t>String</w:t>
            </w:r>
          </w:p>
        </w:tc>
        <w:tc>
          <w:tcPr>
            <w:tcW w:w="680" w:type="dxa"/>
          </w:tcPr>
          <w:p w14:paraId="37371CCA" w14:textId="77777777" w:rsidR="00C918C2" w:rsidRPr="00C647B7" w:rsidRDefault="00C918C2" w:rsidP="00E61E7A">
            <w:pPr>
              <w:jc w:val="left"/>
              <w:rPr>
                <w:szCs w:val="21"/>
              </w:rPr>
            </w:pPr>
            <w:r w:rsidRPr="00C647B7">
              <w:rPr>
                <w:rFonts w:hint="eastAsia"/>
                <w:szCs w:val="21"/>
              </w:rPr>
              <w:t>是</w:t>
            </w:r>
          </w:p>
        </w:tc>
        <w:tc>
          <w:tcPr>
            <w:tcW w:w="3175" w:type="dxa"/>
          </w:tcPr>
          <w:p w14:paraId="585842AE" w14:textId="77777777" w:rsidR="00C918C2" w:rsidRPr="00C647B7" w:rsidRDefault="00C918C2" w:rsidP="00E61E7A">
            <w:pPr>
              <w:jc w:val="left"/>
              <w:rPr>
                <w:szCs w:val="21"/>
              </w:rPr>
            </w:pPr>
            <w:r w:rsidRPr="00C647B7">
              <w:rPr>
                <w:rFonts w:hint="eastAsia"/>
                <w:szCs w:val="21"/>
              </w:rPr>
              <w:t>指从此日起政策可用。格式“</w:t>
            </w:r>
            <w:r w:rsidRPr="00C647B7">
              <w:rPr>
                <w:rFonts w:hint="eastAsia"/>
                <w:szCs w:val="21"/>
              </w:rPr>
              <w:t>yyyy-MM-dd</w:t>
            </w:r>
            <w:r w:rsidRPr="00C647B7">
              <w:rPr>
                <w:rFonts w:hint="eastAsia"/>
                <w:szCs w:val="21"/>
              </w:rPr>
              <w:t>”</w:t>
            </w:r>
          </w:p>
        </w:tc>
      </w:tr>
      <w:tr w:rsidR="00C918C2" w:rsidRPr="00C647B7" w14:paraId="28E9EED9" w14:textId="77777777" w:rsidTr="005A64D3">
        <w:trPr>
          <w:trHeight w:val="144"/>
        </w:trPr>
        <w:tc>
          <w:tcPr>
            <w:tcW w:w="2166" w:type="dxa"/>
          </w:tcPr>
          <w:p w14:paraId="03DC8A19" w14:textId="77777777" w:rsidR="00C918C2" w:rsidRPr="00C647B7" w:rsidRDefault="00C918C2" w:rsidP="00E61E7A">
            <w:pPr>
              <w:jc w:val="left"/>
              <w:rPr>
                <w:szCs w:val="21"/>
              </w:rPr>
            </w:pPr>
            <w:r w:rsidRPr="00C647B7">
              <w:rPr>
                <w:szCs w:val="21"/>
              </w:rPr>
              <w:t>expiredDate</w:t>
            </w:r>
          </w:p>
        </w:tc>
        <w:tc>
          <w:tcPr>
            <w:tcW w:w="2154" w:type="dxa"/>
          </w:tcPr>
          <w:p w14:paraId="3EAA8499" w14:textId="77777777" w:rsidR="00C918C2" w:rsidRPr="00C647B7" w:rsidRDefault="00C918C2" w:rsidP="00E61E7A">
            <w:pPr>
              <w:jc w:val="left"/>
              <w:rPr>
                <w:szCs w:val="21"/>
              </w:rPr>
            </w:pPr>
            <w:r w:rsidRPr="00C647B7">
              <w:rPr>
                <w:rFonts w:hint="eastAsia"/>
                <w:szCs w:val="21"/>
              </w:rPr>
              <w:t>政策有效期结束时间</w:t>
            </w:r>
          </w:p>
        </w:tc>
        <w:tc>
          <w:tcPr>
            <w:tcW w:w="1871" w:type="dxa"/>
          </w:tcPr>
          <w:p w14:paraId="2EADBF2B" w14:textId="77777777" w:rsidR="00C918C2" w:rsidRPr="00C647B7" w:rsidRDefault="00C918C2" w:rsidP="00E61E7A">
            <w:pPr>
              <w:jc w:val="left"/>
              <w:rPr>
                <w:szCs w:val="21"/>
              </w:rPr>
            </w:pPr>
            <w:r>
              <w:rPr>
                <w:rFonts w:hint="eastAsia"/>
                <w:szCs w:val="21"/>
              </w:rPr>
              <w:t>String</w:t>
            </w:r>
          </w:p>
        </w:tc>
        <w:tc>
          <w:tcPr>
            <w:tcW w:w="680" w:type="dxa"/>
          </w:tcPr>
          <w:p w14:paraId="5A8BA970" w14:textId="77777777" w:rsidR="00C918C2" w:rsidRPr="00C647B7" w:rsidRDefault="00C918C2" w:rsidP="00E61E7A">
            <w:pPr>
              <w:jc w:val="left"/>
              <w:rPr>
                <w:szCs w:val="21"/>
              </w:rPr>
            </w:pPr>
            <w:r w:rsidRPr="00C647B7">
              <w:rPr>
                <w:rFonts w:hint="eastAsia"/>
                <w:szCs w:val="21"/>
              </w:rPr>
              <w:t>是</w:t>
            </w:r>
          </w:p>
        </w:tc>
        <w:tc>
          <w:tcPr>
            <w:tcW w:w="3175" w:type="dxa"/>
          </w:tcPr>
          <w:p w14:paraId="3AF01F34" w14:textId="77777777" w:rsidR="00C918C2" w:rsidRPr="00C647B7" w:rsidRDefault="00C918C2" w:rsidP="00E61E7A">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C918C2" w:rsidRPr="00C647B7" w14:paraId="4BCCE841" w14:textId="77777777" w:rsidTr="005A64D3">
        <w:trPr>
          <w:trHeight w:val="144"/>
        </w:trPr>
        <w:tc>
          <w:tcPr>
            <w:tcW w:w="2166" w:type="dxa"/>
          </w:tcPr>
          <w:p w14:paraId="317CD652" w14:textId="77777777" w:rsidR="00C918C2" w:rsidRPr="00C647B7" w:rsidRDefault="00C918C2" w:rsidP="00E61E7A">
            <w:pPr>
              <w:jc w:val="left"/>
              <w:rPr>
                <w:szCs w:val="21"/>
              </w:rPr>
            </w:pPr>
            <w:r w:rsidRPr="00C647B7">
              <w:rPr>
                <w:szCs w:val="21"/>
              </w:rPr>
              <w:t>printTicketStartDate</w:t>
            </w:r>
          </w:p>
        </w:tc>
        <w:tc>
          <w:tcPr>
            <w:tcW w:w="2154" w:type="dxa"/>
          </w:tcPr>
          <w:p w14:paraId="1D36D950" w14:textId="77777777" w:rsidR="00C918C2" w:rsidRPr="00C647B7" w:rsidRDefault="00C918C2" w:rsidP="00E61E7A">
            <w:pPr>
              <w:jc w:val="left"/>
              <w:rPr>
                <w:szCs w:val="21"/>
              </w:rPr>
            </w:pPr>
            <w:r w:rsidRPr="00C647B7">
              <w:rPr>
                <w:rFonts w:hint="eastAsia"/>
                <w:szCs w:val="21"/>
              </w:rPr>
              <w:t>政策出票有效期结束时间</w:t>
            </w:r>
          </w:p>
        </w:tc>
        <w:tc>
          <w:tcPr>
            <w:tcW w:w="1871" w:type="dxa"/>
          </w:tcPr>
          <w:p w14:paraId="5C3B9D84" w14:textId="77777777" w:rsidR="00C918C2" w:rsidRPr="00C647B7" w:rsidRDefault="00C918C2" w:rsidP="00E61E7A">
            <w:pPr>
              <w:jc w:val="left"/>
              <w:rPr>
                <w:szCs w:val="21"/>
              </w:rPr>
            </w:pPr>
            <w:r>
              <w:rPr>
                <w:rFonts w:hint="eastAsia"/>
                <w:szCs w:val="21"/>
              </w:rPr>
              <w:t>String</w:t>
            </w:r>
          </w:p>
        </w:tc>
        <w:tc>
          <w:tcPr>
            <w:tcW w:w="680" w:type="dxa"/>
          </w:tcPr>
          <w:p w14:paraId="7616A76B" w14:textId="77777777" w:rsidR="00C918C2" w:rsidRPr="00C647B7" w:rsidRDefault="00C918C2" w:rsidP="00E61E7A">
            <w:pPr>
              <w:jc w:val="left"/>
              <w:rPr>
                <w:szCs w:val="21"/>
              </w:rPr>
            </w:pPr>
            <w:r w:rsidRPr="00C647B7">
              <w:rPr>
                <w:rFonts w:hint="eastAsia"/>
                <w:szCs w:val="21"/>
              </w:rPr>
              <w:t>否</w:t>
            </w:r>
          </w:p>
        </w:tc>
        <w:tc>
          <w:tcPr>
            <w:tcW w:w="3175" w:type="dxa"/>
          </w:tcPr>
          <w:p w14:paraId="5E21A53C" w14:textId="77777777" w:rsidR="00C918C2" w:rsidRPr="00C647B7" w:rsidRDefault="00C918C2" w:rsidP="00E61E7A">
            <w:pPr>
              <w:jc w:val="left"/>
              <w:rPr>
                <w:szCs w:val="21"/>
              </w:rPr>
            </w:pPr>
            <w:r w:rsidRPr="00C647B7">
              <w:rPr>
                <w:rFonts w:hint="eastAsia"/>
                <w:szCs w:val="21"/>
              </w:rPr>
              <w:t>指从此日起出的票才可使用此政策。格式“</w:t>
            </w:r>
            <w:r w:rsidRPr="00C647B7">
              <w:rPr>
                <w:rFonts w:hint="eastAsia"/>
                <w:szCs w:val="21"/>
              </w:rPr>
              <w:t>yyyy-MM-dd</w:t>
            </w:r>
            <w:r w:rsidRPr="00C647B7">
              <w:rPr>
                <w:rFonts w:hint="eastAsia"/>
                <w:szCs w:val="21"/>
              </w:rPr>
              <w:t>”</w:t>
            </w:r>
          </w:p>
        </w:tc>
      </w:tr>
      <w:tr w:rsidR="00C918C2" w:rsidRPr="00C647B7" w14:paraId="7ABAD158" w14:textId="77777777" w:rsidTr="005A64D3">
        <w:trPr>
          <w:trHeight w:val="144"/>
        </w:trPr>
        <w:tc>
          <w:tcPr>
            <w:tcW w:w="2166" w:type="dxa"/>
          </w:tcPr>
          <w:p w14:paraId="0EF6F051" w14:textId="77777777" w:rsidR="00C918C2" w:rsidRPr="00C647B7" w:rsidRDefault="00C918C2" w:rsidP="00E61E7A">
            <w:pPr>
              <w:jc w:val="left"/>
              <w:rPr>
                <w:szCs w:val="21"/>
              </w:rPr>
            </w:pPr>
            <w:r w:rsidRPr="00C647B7">
              <w:rPr>
                <w:szCs w:val="21"/>
              </w:rPr>
              <w:t>printTicketExpiredDate</w:t>
            </w:r>
          </w:p>
        </w:tc>
        <w:tc>
          <w:tcPr>
            <w:tcW w:w="2154" w:type="dxa"/>
          </w:tcPr>
          <w:p w14:paraId="326DF9B7" w14:textId="77777777" w:rsidR="00C918C2" w:rsidRPr="00C647B7" w:rsidRDefault="00C918C2" w:rsidP="00E61E7A">
            <w:pPr>
              <w:jc w:val="left"/>
              <w:rPr>
                <w:szCs w:val="21"/>
              </w:rPr>
            </w:pPr>
            <w:r w:rsidRPr="00C647B7">
              <w:rPr>
                <w:rFonts w:ascii="宋体" w:hAnsi="宋体" w:cs="宋体" w:hint="eastAsia"/>
                <w:szCs w:val="21"/>
              </w:rPr>
              <w:t>政策出票有效期结束时间</w:t>
            </w:r>
          </w:p>
        </w:tc>
        <w:tc>
          <w:tcPr>
            <w:tcW w:w="1871" w:type="dxa"/>
          </w:tcPr>
          <w:p w14:paraId="4011B45A" w14:textId="77777777" w:rsidR="00C918C2" w:rsidRPr="00C647B7" w:rsidRDefault="00C918C2" w:rsidP="00E61E7A">
            <w:pPr>
              <w:jc w:val="left"/>
              <w:rPr>
                <w:szCs w:val="21"/>
              </w:rPr>
            </w:pPr>
            <w:r>
              <w:rPr>
                <w:rFonts w:hint="eastAsia"/>
                <w:szCs w:val="21"/>
              </w:rPr>
              <w:t>String</w:t>
            </w:r>
          </w:p>
        </w:tc>
        <w:tc>
          <w:tcPr>
            <w:tcW w:w="680" w:type="dxa"/>
          </w:tcPr>
          <w:p w14:paraId="0240B67E" w14:textId="77777777" w:rsidR="00C918C2" w:rsidRPr="00C647B7" w:rsidRDefault="00C918C2" w:rsidP="00E61E7A">
            <w:pPr>
              <w:jc w:val="left"/>
              <w:rPr>
                <w:szCs w:val="21"/>
              </w:rPr>
            </w:pPr>
            <w:r w:rsidRPr="00C647B7">
              <w:rPr>
                <w:rFonts w:hint="eastAsia"/>
                <w:szCs w:val="21"/>
              </w:rPr>
              <w:t>否</w:t>
            </w:r>
          </w:p>
        </w:tc>
        <w:tc>
          <w:tcPr>
            <w:tcW w:w="3175" w:type="dxa"/>
          </w:tcPr>
          <w:p w14:paraId="07A5B26E" w14:textId="77777777" w:rsidR="00C918C2" w:rsidRPr="00C647B7" w:rsidRDefault="00C918C2" w:rsidP="00E61E7A">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5A64D3" w:rsidRPr="00C647B7" w14:paraId="54327E39" w14:textId="77777777" w:rsidTr="005A64D3">
        <w:trPr>
          <w:trHeight w:val="144"/>
        </w:trPr>
        <w:tc>
          <w:tcPr>
            <w:tcW w:w="2166" w:type="dxa"/>
          </w:tcPr>
          <w:p w14:paraId="6BFE1451" w14:textId="77777777" w:rsidR="005A64D3" w:rsidRPr="00C647B7" w:rsidRDefault="005A64D3" w:rsidP="00E61E7A">
            <w:pPr>
              <w:jc w:val="left"/>
              <w:rPr>
                <w:szCs w:val="21"/>
              </w:rPr>
            </w:pPr>
          </w:p>
        </w:tc>
        <w:tc>
          <w:tcPr>
            <w:tcW w:w="2154" w:type="dxa"/>
          </w:tcPr>
          <w:p w14:paraId="0D5E65FC" w14:textId="77777777" w:rsidR="005A64D3" w:rsidRPr="00C647B7" w:rsidRDefault="005A64D3" w:rsidP="00E61E7A">
            <w:pPr>
              <w:jc w:val="left"/>
              <w:rPr>
                <w:rFonts w:ascii="宋体" w:hAnsi="宋体" w:cs="宋体"/>
                <w:szCs w:val="21"/>
              </w:rPr>
            </w:pPr>
          </w:p>
        </w:tc>
        <w:tc>
          <w:tcPr>
            <w:tcW w:w="1871" w:type="dxa"/>
          </w:tcPr>
          <w:p w14:paraId="797B2014" w14:textId="77777777" w:rsidR="005A64D3" w:rsidRDefault="005A64D3" w:rsidP="00E61E7A">
            <w:pPr>
              <w:jc w:val="left"/>
              <w:rPr>
                <w:szCs w:val="21"/>
              </w:rPr>
            </w:pPr>
          </w:p>
        </w:tc>
        <w:tc>
          <w:tcPr>
            <w:tcW w:w="680" w:type="dxa"/>
          </w:tcPr>
          <w:p w14:paraId="038A8D90" w14:textId="77777777" w:rsidR="005A64D3" w:rsidRPr="00C647B7" w:rsidRDefault="005A64D3" w:rsidP="00E61E7A">
            <w:pPr>
              <w:jc w:val="left"/>
              <w:rPr>
                <w:szCs w:val="21"/>
              </w:rPr>
            </w:pPr>
          </w:p>
        </w:tc>
        <w:tc>
          <w:tcPr>
            <w:tcW w:w="3175" w:type="dxa"/>
          </w:tcPr>
          <w:p w14:paraId="75658F2C" w14:textId="77777777" w:rsidR="005A64D3" w:rsidRPr="00C647B7" w:rsidRDefault="005A64D3" w:rsidP="00E61E7A">
            <w:pPr>
              <w:jc w:val="left"/>
              <w:rPr>
                <w:szCs w:val="21"/>
              </w:rPr>
            </w:pPr>
          </w:p>
        </w:tc>
      </w:tr>
      <w:tr w:rsidR="005A64D3" w:rsidRPr="00C647B7" w14:paraId="69904B06" w14:textId="77777777" w:rsidTr="005A64D3">
        <w:trPr>
          <w:trHeight w:val="144"/>
        </w:trPr>
        <w:tc>
          <w:tcPr>
            <w:tcW w:w="2166" w:type="dxa"/>
          </w:tcPr>
          <w:p w14:paraId="302138A2" w14:textId="77777777" w:rsidR="005A64D3" w:rsidRPr="00C647B7" w:rsidRDefault="005A64D3" w:rsidP="00E61E7A">
            <w:pPr>
              <w:jc w:val="left"/>
              <w:rPr>
                <w:szCs w:val="21"/>
              </w:rPr>
            </w:pPr>
          </w:p>
        </w:tc>
        <w:tc>
          <w:tcPr>
            <w:tcW w:w="2154" w:type="dxa"/>
          </w:tcPr>
          <w:p w14:paraId="05867639" w14:textId="77777777" w:rsidR="005A64D3" w:rsidRPr="00C647B7" w:rsidRDefault="005A64D3" w:rsidP="00E61E7A">
            <w:pPr>
              <w:jc w:val="left"/>
              <w:rPr>
                <w:rFonts w:ascii="宋体" w:hAnsi="宋体" w:cs="宋体"/>
                <w:szCs w:val="21"/>
              </w:rPr>
            </w:pPr>
          </w:p>
        </w:tc>
        <w:tc>
          <w:tcPr>
            <w:tcW w:w="1871" w:type="dxa"/>
          </w:tcPr>
          <w:p w14:paraId="1272143E" w14:textId="77777777" w:rsidR="005A64D3" w:rsidRDefault="005A64D3" w:rsidP="00E61E7A">
            <w:pPr>
              <w:jc w:val="left"/>
              <w:rPr>
                <w:szCs w:val="21"/>
              </w:rPr>
            </w:pPr>
          </w:p>
        </w:tc>
        <w:tc>
          <w:tcPr>
            <w:tcW w:w="680" w:type="dxa"/>
          </w:tcPr>
          <w:p w14:paraId="3D7F5675" w14:textId="77777777" w:rsidR="005A64D3" w:rsidRPr="00C647B7" w:rsidRDefault="005A64D3" w:rsidP="00E61E7A">
            <w:pPr>
              <w:jc w:val="left"/>
              <w:rPr>
                <w:szCs w:val="21"/>
              </w:rPr>
            </w:pPr>
          </w:p>
        </w:tc>
        <w:tc>
          <w:tcPr>
            <w:tcW w:w="3175" w:type="dxa"/>
          </w:tcPr>
          <w:p w14:paraId="5924885D" w14:textId="77777777" w:rsidR="005A64D3" w:rsidRPr="00C647B7" w:rsidRDefault="005A64D3" w:rsidP="00E61E7A">
            <w:pPr>
              <w:jc w:val="left"/>
              <w:rPr>
                <w:szCs w:val="21"/>
              </w:rPr>
            </w:pPr>
          </w:p>
        </w:tc>
      </w:tr>
    </w:tbl>
    <w:p w14:paraId="5F9B0CF4" w14:textId="77777777" w:rsidR="005A64D3" w:rsidRPr="00542811" w:rsidRDefault="005A64D3" w:rsidP="005A64D3">
      <w:pPr>
        <w:pStyle w:val="2"/>
        <w:numPr>
          <w:ilvl w:val="1"/>
          <w:numId w:val="14"/>
        </w:numPr>
      </w:pPr>
      <w:bookmarkStart w:id="117" w:name="_Toc424891032"/>
      <w:r w:rsidRPr="00542811">
        <w:rPr>
          <w:rFonts w:hint="eastAsia"/>
        </w:rPr>
        <w:t>根据</w:t>
      </w:r>
      <w:r w:rsidRPr="00542811">
        <w:t>PNR</w:t>
      </w:r>
      <w:r>
        <w:rPr>
          <w:rFonts w:hint="eastAsia"/>
        </w:rPr>
        <w:t>NO</w:t>
      </w:r>
      <w:r>
        <w:rPr>
          <w:rFonts w:hint="eastAsia"/>
        </w:rPr>
        <w:t>匹配政策</w:t>
      </w:r>
      <w:r w:rsidR="0037528C">
        <w:rPr>
          <w:rFonts w:hint="eastAsia"/>
        </w:rPr>
        <w:t>(</w:t>
      </w:r>
      <w:r w:rsidR="0037528C" w:rsidRPr="0037528C">
        <w:rPr>
          <w:rFonts w:hint="eastAsia"/>
          <w:color w:val="FF0000"/>
        </w:rPr>
        <w:t>有客户自己配置才能用</w:t>
      </w:r>
      <w:r w:rsidR="0037528C">
        <w:rPr>
          <w:rFonts w:hint="eastAsia"/>
        </w:rPr>
        <w:t>)</w:t>
      </w:r>
      <w:bookmarkEnd w:id="117"/>
    </w:p>
    <w:p w14:paraId="5A4CDC6F" w14:textId="77777777" w:rsidR="005A64D3" w:rsidRDefault="005A64D3" w:rsidP="005A64D3">
      <w:pPr>
        <w:pStyle w:val="3"/>
        <w:numPr>
          <w:ilvl w:val="2"/>
          <w:numId w:val="14"/>
        </w:numPr>
      </w:pPr>
      <w:r>
        <w:rPr>
          <w:rFonts w:hint="eastAsia"/>
        </w:rPr>
        <w:t>功能描述</w:t>
      </w:r>
    </w:p>
    <w:p w14:paraId="51B16876" w14:textId="77777777" w:rsidR="0037528C" w:rsidRDefault="005A64D3" w:rsidP="005A64D3">
      <w:r>
        <w:rPr>
          <w:rFonts w:hint="eastAsia"/>
        </w:rPr>
        <w:t>此接口通过请求参数</w:t>
      </w:r>
      <w:r w:rsidRPr="00363AC8">
        <w:t>Get</w:t>
      </w:r>
      <w:r w:rsidR="0037528C" w:rsidRPr="0037528C">
        <w:t>PolicyDataByPNR</w:t>
      </w:r>
      <w:r w:rsidRPr="00363AC8">
        <w:t>tRequest</w:t>
      </w:r>
      <w:r>
        <w:rPr>
          <w:rFonts w:hint="eastAsia"/>
        </w:rPr>
        <w:t>发送</w:t>
      </w:r>
      <w:r w:rsidR="0037528C">
        <w:rPr>
          <w:rFonts w:hint="eastAsia"/>
        </w:rPr>
        <w:t>PNRNO</w:t>
      </w:r>
      <w:r>
        <w:rPr>
          <w:rFonts w:hint="eastAsia"/>
        </w:rPr>
        <w:t>信息获取相应政策数据，返回结果为</w:t>
      </w:r>
    </w:p>
    <w:p w14:paraId="1E01646A" w14:textId="77777777" w:rsidR="005A64D3" w:rsidRPr="00AE57B6" w:rsidRDefault="0037528C" w:rsidP="005A64D3">
      <w:r>
        <w:t>Get</w:t>
      </w:r>
      <w:r w:rsidRPr="0037528C">
        <w:t xml:space="preserve"> PolicyDataByPNR</w:t>
      </w:r>
      <w:r w:rsidR="005A64D3" w:rsidRPr="00363AC8">
        <w:t>Reply</w:t>
      </w:r>
      <w:r w:rsidR="005A64D3">
        <w:rPr>
          <w:rFonts w:hint="eastAsia"/>
        </w:rPr>
        <w:t>对象。</w:t>
      </w:r>
    </w:p>
    <w:p w14:paraId="3675FF6A" w14:textId="77777777" w:rsidR="005A64D3" w:rsidRDefault="005A64D3" w:rsidP="005A64D3">
      <w:pPr>
        <w:pStyle w:val="3"/>
        <w:numPr>
          <w:ilvl w:val="2"/>
          <w:numId w:val="14"/>
        </w:numPr>
      </w:pPr>
      <w:r>
        <w:rPr>
          <w:rFonts w:hint="eastAsia"/>
        </w:rPr>
        <w:t>方法名称</w:t>
      </w:r>
    </w:p>
    <w:p w14:paraId="67D4553B" w14:textId="77777777" w:rsidR="005A64D3" w:rsidRPr="008E3D83" w:rsidRDefault="008E3D83" w:rsidP="005A64D3">
      <w:pPr>
        <w:rPr>
          <w:b/>
        </w:rPr>
      </w:pPr>
      <w:r w:rsidRPr="008E3D83">
        <w:rPr>
          <w:b/>
        </w:rPr>
        <w:t>getPolicyDataByPNR</w:t>
      </w:r>
    </w:p>
    <w:p w14:paraId="57D69C76" w14:textId="77777777" w:rsidR="005A64D3" w:rsidRDefault="005A64D3" w:rsidP="005A64D3">
      <w:pPr>
        <w:pStyle w:val="3"/>
        <w:numPr>
          <w:ilvl w:val="2"/>
          <w:numId w:val="14"/>
        </w:numPr>
      </w:pPr>
      <w:r>
        <w:rPr>
          <w:rFonts w:hint="eastAsia"/>
        </w:rPr>
        <w:t>接口地址</w:t>
      </w:r>
    </w:p>
    <w:p w14:paraId="5F3D4783" w14:textId="77777777" w:rsidR="005A64D3" w:rsidRDefault="005A64D3" w:rsidP="005A64D3">
      <w:r>
        <w:rPr>
          <w:rFonts w:hint="eastAsia"/>
        </w:rPr>
        <w:t>Webservice</w:t>
      </w:r>
      <w:r>
        <w:rPr>
          <w:rFonts w:hint="eastAsia"/>
        </w:rPr>
        <w:t>方式：</w:t>
      </w:r>
    </w:p>
    <w:p w14:paraId="4CED54F7" w14:textId="77777777" w:rsidR="005A64D3" w:rsidRDefault="005A64D3" w:rsidP="005A64D3">
      <w:r>
        <w:rPr>
          <w:rFonts w:hint="eastAsia"/>
        </w:rPr>
        <w:t>测试地址：</w:t>
      </w:r>
      <w:r w:rsidR="007A5E19" w:rsidRPr="007A5E19">
        <w:t>http://wstest.51book.com:55779/ltips/services/getPolicyDataByPNRService1.0</w:t>
      </w:r>
      <w:r>
        <w:rPr>
          <w:rFonts w:hint="eastAsia"/>
        </w:rPr>
        <w:t>?wsdl</w:t>
      </w:r>
    </w:p>
    <w:p w14:paraId="47E1628B" w14:textId="77777777" w:rsidR="005A64D3" w:rsidRDefault="005A64D3" w:rsidP="005A64D3">
      <w:r>
        <w:rPr>
          <w:rFonts w:hint="eastAsia"/>
        </w:rPr>
        <w:t>正式地址：</w:t>
      </w:r>
      <w:r>
        <w:rPr>
          <w:rFonts w:hint="eastAsia"/>
        </w:rPr>
        <w:t>http://ws.51book.com:8000/ltips/services/</w:t>
      </w:r>
      <w:r w:rsidR="007A5E19" w:rsidRPr="007A5E19">
        <w:t xml:space="preserve"> </w:t>
      </w:r>
      <w:r w:rsidR="007A5E19">
        <w:t>getPolicyDataByPNRService1</w:t>
      </w:r>
      <w:r>
        <w:rPr>
          <w:rFonts w:hint="eastAsia"/>
        </w:rPr>
        <w:t>.0?wsdl</w:t>
      </w:r>
    </w:p>
    <w:p w14:paraId="2C8E4E08" w14:textId="77777777" w:rsidR="005A64D3" w:rsidRDefault="005A64D3" w:rsidP="005A64D3">
      <w:r>
        <w:rPr>
          <w:rFonts w:hint="eastAsia"/>
        </w:rPr>
        <w:t>Post</w:t>
      </w:r>
      <w:r>
        <w:rPr>
          <w:rFonts w:hint="eastAsia"/>
        </w:rPr>
        <w:t>方式：</w:t>
      </w:r>
    </w:p>
    <w:p w14:paraId="6A545315" w14:textId="77777777" w:rsidR="00D41535" w:rsidRDefault="005A64D3" w:rsidP="005A64D3">
      <w:r>
        <w:rPr>
          <w:rFonts w:hint="eastAsia"/>
        </w:rPr>
        <w:t>测试地址：</w:t>
      </w:r>
    </w:p>
    <w:p w14:paraId="40044617" w14:textId="77777777" w:rsidR="00730711" w:rsidRPr="00BC2256" w:rsidRDefault="005A64D3" w:rsidP="005A64D3">
      <w:r>
        <w:rPr>
          <w:rFonts w:hint="eastAsia"/>
        </w:rPr>
        <w:t>正式地址：</w:t>
      </w:r>
    </w:p>
    <w:p w14:paraId="7F01A4B0" w14:textId="77777777" w:rsidR="005A64D3" w:rsidRDefault="005A64D3" w:rsidP="005A64D3">
      <w:pPr>
        <w:pStyle w:val="3"/>
        <w:numPr>
          <w:ilvl w:val="2"/>
          <w:numId w:val="14"/>
        </w:numPr>
      </w:pPr>
      <w:r>
        <w:rPr>
          <w:rFonts w:hint="eastAsia"/>
        </w:rPr>
        <w:lastRenderedPageBreak/>
        <w:t>参数说明</w:t>
      </w:r>
    </w:p>
    <w:p w14:paraId="7D17E6F3" w14:textId="77777777" w:rsidR="005A64D3" w:rsidRDefault="005A64D3" w:rsidP="005A64D3">
      <w:pPr>
        <w:pStyle w:val="4"/>
      </w:pPr>
      <w:r w:rsidRPr="00D0639B">
        <w:t>Get</w:t>
      </w:r>
      <w:r w:rsidR="004E573A" w:rsidRPr="004E573A">
        <w:t>PolicyDataByPNR</w:t>
      </w:r>
      <w:r w:rsidRPr="00D0639B">
        <w:t>Request</w:t>
      </w:r>
      <w:r w:rsidRPr="00D0639B">
        <w:rPr>
          <w:b w:val="0"/>
          <w:sz w:val="21"/>
          <w:szCs w:val="21"/>
        </w:rPr>
        <w:t>(</w:t>
      </w:r>
      <w:r w:rsidRPr="00D0639B">
        <w:rPr>
          <w:rFonts w:hint="eastAsia"/>
          <w:b w:val="0"/>
          <w:sz w:val="21"/>
          <w:szCs w:val="21"/>
        </w:rPr>
        <w:t>请求参数</w:t>
      </w:r>
      <w:r w:rsidRPr="00D0639B">
        <w:rPr>
          <w:b w:val="0"/>
          <w:sz w:val="21"/>
          <w:szCs w:val="21"/>
        </w:rPr>
        <w:t xml:space="preserve">)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4"/>
        <w:gridCol w:w="2154"/>
        <w:gridCol w:w="1871"/>
        <w:gridCol w:w="680"/>
        <w:gridCol w:w="3175"/>
      </w:tblGrid>
      <w:tr w:rsidR="005A64D3" w:rsidRPr="00257426" w14:paraId="10FE1EDB" w14:textId="77777777" w:rsidTr="00E61E7A">
        <w:trPr>
          <w:trHeight w:val="465"/>
        </w:trPr>
        <w:tc>
          <w:tcPr>
            <w:tcW w:w="2154" w:type="dxa"/>
            <w:shd w:val="clear" w:color="auto" w:fill="C6D9F1"/>
            <w:vAlign w:val="center"/>
          </w:tcPr>
          <w:p w14:paraId="1903F197" w14:textId="77777777" w:rsidR="005A64D3" w:rsidRPr="00257426" w:rsidRDefault="005A64D3" w:rsidP="00E61E7A">
            <w:pPr>
              <w:jc w:val="center"/>
            </w:pPr>
            <w:r w:rsidRPr="00257426">
              <w:rPr>
                <w:rFonts w:hint="eastAsia"/>
              </w:rPr>
              <w:t>参数名称</w:t>
            </w:r>
          </w:p>
        </w:tc>
        <w:tc>
          <w:tcPr>
            <w:tcW w:w="2154" w:type="dxa"/>
            <w:shd w:val="clear" w:color="auto" w:fill="C6D9F1"/>
            <w:vAlign w:val="center"/>
          </w:tcPr>
          <w:p w14:paraId="4757E454" w14:textId="77777777" w:rsidR="005A64D3" w:rsidRPr="00257426" w:rsidRDefault="005A64D3" w:rsidP="00E61E7A">
            <w:pPr>
              <w:jc w:val="center"/>
            </w:pPr>
            <w:r w:rsidRPr="00257426">
              <w:rPr>
                <w:rFonts w:hint="eastAsia"/>
              </w:rPr>
              <w:t>中文含义</w:t>
            </w:r>
          </w:p>
        </w:tc>
        <w:tc>
          <w:tcPr>
            <w:tcW w:w="1871" w:type="dxa"/>
            <w:shd w:val="clear" w:color="auto" w:fill="C6D9F1"/>
            <w:vAlign w:val="center"/>
          </w:tcPr>
          <w:p w14:paraId="11DF4661" w14:textId="77777777" w:rsidR="005A64D3" w:rsidRPr="00257426" w:rsidRDefault="005A64D3" w:rsidP="00E61E7A">
            <w:pPr>
              <w:jc w:val="center"/>
            </w:pPr>
            <w:r w:rsidRPr="00257426">
              <w:rPr>
                <w:rFonts w:hint="eastAsia"/>
              </w:rPr>
              <w:t>类型</w:t>
            </w:r>
          </w:p>
        </w:tc>
        <w:tc>
          <w:tcPr>
            <w:tcW w:w="680" w:type="dxa"/>
            <w:shd w:val="clear" w:color="auto" w:fill="C6D9F1"/>
            <w:vAlign w:val="center"/>
          </w:tcPr>
          <w:p w14:paraId="3D9BC53D" w14:textId="77777777" w:rsidR="005A64D3" w:rsidRPr="00257426" w:rsidRDefault="005A64D3" w:rsidP="00E61E7A">
            <w:pPr>
              <w:jc w:val="center"/>
            </w:pPr>
            <w:r w:rsidRPr="00257426">
              <w:rPr>
                <w:rFonts w:hint="eastAsia"/>
              </w:rPr>
              <w:t>必填</w:t>
            </w:r>
          </w:p>
        </w:tc>
        <w:tc>
          <w:tcPr>
            <w:tcW w:w="3175" w:type="dxa"/>
            <w:shd w:val="clear" w:color="auto" w:fill="C6D9F1"/>
            <w:vAlign w:val="center"/>
          </w:tcPr>
          <w:p w14:paraId="1BEA9260" w14:textId="77777777" w:rsidR="005A64D3" w:rsidRPr="00257426" w:rsidRDefault="005A64D3" w:rsidP="00E61E7A">
            <w:pPr>
              <w:jc w:val="center"/>
            </w:pPr>
            <w:r w:rsidRPr="00257426">
              <w:rPr>
                <w:rFonts w:hint="eastAsia"/>
              </w:rPr>
              <w:t>备注</w:t>
            </w:r>
          </w:p>
        </w:tc>
      </w:tr>
      <w:tr w:rsidR="005A64D3" w:rsidRPr="00257426" w14:paraId="3B5C9E26" w14:textId="77777777" w:rsidTr="00E61E7A">
        <w:trPr>
          <w:trHeight w:val="308"/>
        </w:trPr>
        <w:tc>
          <w:tcPr>
            <w:tcW w:w="2154" w:type="dxa"/>
          </w:tcPr>
          <w:p w14:paraId="7FF270F3" w14:textId="77777777" w:rsidR="005A64D3" w:rsidRPr="00257426" w:rsidRDefault="005A64D3" w:rsidP="00E61E7A">
            <w:r>
              <w:rPr>
                <w:rFonts w:hint="eastAsia"/>
              </w:rPr>
              <w:t>agencyCode</w:t>
            </w:r>
          </w:p>
        </w:tc>
        <w:tc>
          <w:tcPr>
            <w:tcW w:w="2154" w:type="dxa"/>
          </w:tcPr>
          <w:p w14:paraId="12E41FBA" w14:textId="77777777" w:rsidR="005A64D3" w:rsidRPr="00257426" w:rsidRDefault="005A64D3" w:rsidP="00E61E7A">
            <w:r>
              <w:rPr>
                <w:rFonts w:hint="eastAsia"/>
              </w:rPr>
              <w:t>公司账号</w:t>
            </w:r>
          </w:p>
        </w:tc>
        <w:tc>
          <w:tcPr>
            <w:tcW w:w="1871" w:type="dxa"/>
          </w:tcPr>
          <w:p w14:paraId="54A1E960" w14:textId="77777777" w:rsidR="005A64D3" w:rsidRPr="00257426" w:rsidRDefault="005A64D3" w:rsidP="00E61E7A">
            <w:r>
              <w:rPr>
                <w:rFonts w:hint="eastAsia"/>
              </w:rPr>
              <w:t>String</w:t>
            </w:r>
          </w:p>
        </w:tc>
        <w:tc>
          <w:tcPr>
            <w:tcW w:w="680" w:type="dxa"/>
          </w:tcPr>
          <w:p w14:paraId="6282FAAA" w14:textId="77777777" w:rsidR="005A64D3" w:rsidRPr="00257426" w:rsidRDefault="005A64D3" w:rsidP="00E61E7A">
            <w:r w:rsidRPr="00257426">
              <w:rPr>
                <w:rFonts w:hint="eastAsia"/>
              </w:rPr>
              <w:t>是</w:t>
            </w:r>
          </w:p>
        </w:tc>
        <w:tc>
          <w:tcPr>
            <w:tcW w:w="3175" w:type="dxa"/>
          </w:tcPr>
          <w:p w14:paraId="55D73016" w14:textId="77777777" w:rsidR="005A64D3" w:rsidRPr="00257426" w:rsidRDefault="005A64D3" w:rsidP="00E61E7A">
            <w:r>
              <w:rPr>
                <w:rFonts w:hint="eastAsia"/>
              </w:rPr>
              <w:t>51book</w:t>
            </w:r>
            <w:r>
              <w:rPr>
                <w:rFonts w:hint="eastAsia"/>
              </w:rPr>
              <w:t>提供的账号</w:t>
            </w:r>
          </w:p>
        </w:tc>
      </w:tr>
      <w:tr w:rsidR="005A64D3" w:rsidRPr="00257426" w14:paraId="5E112D57" w14:textId="77777777" w:rsidTr="00E61E7A">
        <w:trPr>
          <w:trHeight w:val="308"/>
        </w:trPr>
        <w:tc>
          <w:tcPr>
            <w:tcW w:w="2154" w:type="dxa"/>
          </w:tcPr>
          <w:p w14:paraId="6B2BEFB1" w14:textId="77777777" w:rsidR="005A64D3" w:rsidRDefault="005A64D3" w:rsidP="00E61E7A">
            <w:r>
              <w:rPr>
                <w:rFonts w:hint="eastAsia"/>
              </w:rPr>
              <w:t>sign</w:t>
            </w:r>
          </w:p>
        </w:tc>
        <w:tc>
          <w:tcPr>
            <w:tcW w:w="2154" w:type="dxa"/>
          </w:tcPr>
          <w:p w14:paraId="0F975BFB" w14:textId="77777777" w:rsidR="005A64D3" w:rsidRPr="00257426" w:rsidRDefault="005A64D3" w:rsidP="00E61E7A">
            <w:r>
              <w:rPr>
                <w:rFonts w:hint="eastAsia"/>
              </w:rPr>
              <w:t>签名信息</w:t>
            </w:r>
          </w:p>
        </w:tc>
        <w:tc>
          <w:tcPr>
            <w:tcW w:w="1871" w:type="dxa"/>
          </w:tcPr>
          <w:p w14:paraId="3CB05745" w14:textId="77777777" w:rsidR="005A64D3" w:rsidRDefault="005A64D3" w:rsidP="00E61E7A">
            <w:r>
              <w:rPr>
                <w:rFonts w:hint="eastAsia"/>
              </w:rPr>
              <w:t>String</w:t>
            </w:r>
          </w:p>
        </w:tc>
        <w:tc>
          <w:tcPr>
            <w:tcW w:w="680" w:type="dxa"/>
          </w:tcPr>
          <w:p w14:paraId="5410B68D" w14:textId="77777777" w:rsidR="005A64D3" w:rsidRPr="00257426" w:rsidRDefault="005A64D3" w:rsidP="00E61E7A">
            <w:r>
              <w:rPr>
                <w:rFonts w:hint="eastAsia"/>
              </w:rPr>
              <w:t>是</w:t>
            </w:r>
          </w:p>
        </w:tc>
        <w:tc>
          <w:tcPr>
            <w:tcW w:w="3175" w:type="dxa"/>
          </w:tcPr>
          <w:p w14:paraId="203819D0" w14:textId="77777777" w:rsidR="005A64D3" w:rsidRDefault="005A64D3" w:rsidP="00E61E7A">
            <w:r>
              <w:rPr>
                <w:rFonts w:hint="eastAsia"/>
              </w:rPr>
              <w:t>Md5</w:t>
            </w:r>
            <w:r w:rsidRPr="00BD56EA">
              <w:rPr>
                <w:rFonts w:hint="eastAsia"/>
              </w:rPr>
              <w:t>(agencyCode+allowSwitchPnr+needSpePricePolicy</w:t>
            </w:r>
          </w:p>
          <w:p w14:paraId="23430B31" w14:textId="77777777" w:rsidR="005A64D3" w:rsidRPr="00257426" w:rsidRDefault="005A64D3" w:rsidP="00E61E7A">
            <w:r w:rsidRPr="00BD56EA">
              <w:rPr>
                <w:rFonts w:hint="eastAsia"/>
              </w:rPr>
              <w:t>+needSpeRulePolicy+onlyOnWorking+</w:t>
            </w:r>
            <w:r w:rsidRPr="00BD56EA">
              <w:rPr>
                <w:rFonts w:hint="eastAsia"/>
              </w:rPr>
              <w:t>安全码</w:t>
            </w:r>
            <w:r w:rsidRPr="00BD56EA">
              <w:rPr>
                <w:rFonts w:hint="eastAsia"/>
              </w:rPr>
              <w:t>)</w:t>
            </w:r>
            <w:r>
              <w:rPr>
                <w:rFonts w:hint="eastAsia"/>
              </w:rPr>
              <w:t>32</w:t>
            </w:r>
            <w:r>
              <w:rPr>
                <w:rFonts w:hint="eastAsia"/>
              </w:rPr>
              <w:t>位小写</w:t>
            </w:r>
          </w:p>
        </w:tc>
      </w:tr>
      <w:tr w:rsidR="005A64D3" w:rsidRPr="00257426" w14:paraId="20A9019E" w14:textId="77777777" w:rsidTr="00E61E7A">
        <w:trPr>
          <w:trHeight w:val="283"/>
        </w:trPr>
        <w:tc>
          <w:tcPr>
            <w:tcW w:w="2154" w:type="dxa"/>
          </w:tcPr>
          <w:p w14:paraId="54055AF0" w14:textId="77777777" w:rsidR="005A64D3" w:rsidRPr="00257426" w:rsidRDefault="004E573A" w:rsidP="00E61E7A">
            <w:r>
              <w:rPr>
                <w:rFonts w:hint="eastAsia"/>
              </w:rPr>
              <w:t>bigPnrNo</w:t>
            </w:r>
          </w:p>
        </w:tc>
        <w:tc>
          <w:tcPr>
            <w:tcW w:w="2154" w:type="dxa"/>
          </w:tcPr>
          <w:p w14:paraId="6C7E9E73" w14:textId="77777777" w:rsidR="005A64D3" w:rsidRPr="00257426" w:rsidRDefault="004E573A" w:rsidP="00E61E7A">
            <w:r>
              <w:rPr>
                <w:rFonts w:hint="eastAsia"/>
              </w:rPr>
              <w:t>大编码</w:t>
            </w:r>
          </w:p>
        </w:tc>
        <w:tc>
          <w:tcPr>
            <w:tcW w:w="1871" w:type="dxa"/>
          </w:tcPr>
          <w:p w14:paraId="509185E1" w14:textId="77777777" w:rsidR="005A64D3" w:rsidRPr="00257426" w:rsidRDefault="005A64D3" w:rsidP="00E61E7A">
            <w:r w:rsidRPr="00257426">
              <w:t>String</w:t>
            </w:r>
          </w:p>
        </w:tc>
        <w:tc>
          <w:tcPr>
            <w:tcW w:w="680" w:type="dxa"/>
          </w:tcPr>
          <w:p w14:paraId="79C9FC59" w14:textId="77777777" w:rsidR="005A64D3" w:rsidRPr="00257426" w:rsidRDefault="004E573A" w:rsidP="00E61E7A">
            <w:r>
              <w:rPr>
                <w:rFonts w:hint="eastAsia"/>
              </w:rPr>
              <w:t>否</w:t>
            </w:r>
          </w:p>
        </w:tc>
        <w:tc>
          <w:tcPr>
            <w:tcW w:w="3175" w:type="dxa"/>
          </w:tcPr>
          <w:p w14:paraId="54E2ECF3" w14:textId="77777777" w:rsidR="005A64D3" w:rsidRPr="00257426" w:rsidRDefault="005A64D3" w:rsidP="00E61E7A"/>
        </w:tc>
      </w:tr>
      <w:tr w:rsidR="005A64D3" w:rsidRPr="00257426" w14:paraId="41A16E44" w14:textId="77777777" w:rsidTr="00E61E7A">
        <w:trPr>
          <w:trHeight w:val="283"/>
        </w:trPr>
        <w:tc>
          <w:tcPr>
            <w:tcW w:w="2154" w:type="dxa"/>
          </w:tcPr>
          <w:p w14:paraId="0EAFCDFD" w14:textId="77777777" w:rsidR="005A64D3" w:rsidRPr="00257426" w:rsidRDefault="004E573A" w:rsidP="00E61E7A">
            <w:r>
              <w:rPr>
                <w:rFonts w:hint="eastAsia"/>
              </w:rPr>
              <w:t>createControl</w:t>
            </w:r>
          </w:p>
        </w:tc>
        <w:tc>
          <w:tcPr>
            <w:tcW w:w="2154" w:type="dxa"/>
          </w:tcPr>
          <w:p w14:paraId="097E103F" w14:textId="77777777" w:rsidR="005A64D3" w:rsidRPr="00257426" w:rsidRDefault="005A64D3" w:rsidP="00E61E7A"/>
        </w:tc>
        <w:tc>
          <w:tcPr>
            <w:tcW w:w="1871" w:type="dxa"/>
          </w:tcPr>
          <w:p w14:paraId="4441F03E" w14:textId="77777777" w:rsidR="005A64D3" w:rsidRPr="00257426" w:rsidRDefault="005A64D3" w:rsidP="00E61E7A">
            <w:r>
              <w:rPr>
                <w:rFonts w:hint="eastAsia"/>
              </w:rPr>
              <w:t>String</w:t>
            </w:r>
          </w:p>
        </w:tc>
        <w:tc>
          <w:tcPr>
            <w:tcW w:w="680" w:type="dxa"/>
          </w:tcPr>
          <w:p w14:paraId="30AA4C92" w14:textId="77777777" w:rsidR="005A64D3" w:rsidRPr="00257426" w:rsidRDefault="004E573A" w:rsidP="00E61E7A">
            <w:r>
              <w:rPr>
                <w:rFonts w:hint="eastAsia"/>
              </w:rPr>
              <w:t>否</w:t>
            </w:r>
          </w:p>
        </w:tc>
        <w:tc>
          <w:tcPr>
            <w:tcW w:w="3175" w:type="dxa"/>
          </w:tcPr>
          <w:p w14:paraId="104852E9" w14:textId="77777777" w:rsidR="005A64D3" w:rsidRPr="00257426" w:rsidRDefault="005A64D3" w:rsidP="00E61E7A"/>
        </w:tc>
      </w:tr>
      <w:tr w:rsidR="005A64D3" w:rsidRPr="00257426" w14:paraId="71EFEFF0" w14:textId="77777777" w:rsidTr="00E61E7A">
        <w:trPr>
          <w:trHeight w:val="618"/>
        </w:trPr>
        <w:tc>
          <w:tcPr>
            <w:tcW w:w="2154" w:type="dxa"/>
          </w:tcPr>
          <w:p w14:paraId="690FF454" w14:textId="77777777" w:rsidR="005A64D3" w:rsidRPr="00257426" w:rsidRDefault="004E573A" w:rsidP="00E61E7A">
            <w:r>
              <w:rPr>
                <w:rFonts w:hint="eastAsia"/>
              </w:rPr>
              <w:t>loginName</w:t>
            </w:r>
          </w:p>
        </w:tc>
        <w:tc>
          <w:tcPr>
            <w:tcW w:w="2154" w:type="dxa"/>
          </w:tcPr>
          <w:p w14:paraId="241D1B40" w14:textId="77777777" w:rsidR="005A64D3" w:rsidRPr="00257426" w:rsidRDefault="004E573A" w:rsidP="00E61E7A">
            <w:r>
              <w:rPr>
                <w:rFonts w:hint="eastAsia"/>
              </w:rPr>
              <w:t>登录名</w:t>
            </w:r>
          </w:p>
        </w:tc>
        <w:tc>
          <w:tcPr>
            <w:tcW w:w="1871" w:type="dxa"/>
          </w:tcPr>
          <w:p w14:paraId="0BAB2CD6" w14:textId="77777777" w:rsidR="005A64D3" w:rsidRPr="00257426" w:rsidRDefault="004E573A" w:rsidP="00E61E7A">
            <w:r>
              <w:rPr>
                <w:rFonts w:hint="eastAsia"/>
              </w:rPr>
              <w:t>String</w:t>
            </w:r>
          </w:p>
        </w:tc>
        <w:tc>
          <w:tcPr>
            <w:tcW w:w="680" w:type="dxa"/>
          </w:tcPr>
          <w:p w14:paraId="40E3C544" w14:textId="77777777" w:rsidR="005A64D3" w:rsidRPr="00257426" w:rsidRDefault="004E573A" w:rsidP="00E61E7A">
            <w:r>
              <w:rPr>
                <w:rFonts w:hint="eastAsia"/>
              </w:rPr>
              <w:t>否</w:t>
            </w:r>
          </w:p>
        </w:tc>
        <w:tc>
          <w:tcPr>
            <w:tcW w:w="3175" w:type="dxa"/>
          </w:tcPr>
          <w:p w14:paraId="7D138C07" w14:textId="77777777" w:rsidR="005A64D3" w:rsidRPr="00257426" w:rsidRDefault="005A64D3" w:rsidP="00E61E7A"/>
        </w:tc>
      </w:tr>
      <w:tr w:rsidR="005A64D3" w:rsidRPr="00257426" w14:paraId="4F68FBF2" w14:textId="77777777" w:rsidTr="00E61E7A">
        <w:trPr>
          <w:trHeight w:val="145"/>
        </w:trPr>
        <w:tc>
          <w:tcPr>
            <w:tcW w:w="2154" w:type="dxa"/>
          </w:tcPr>
          <w:p w14:paraId="1CD4ACB8" w14:textId="77777777" w:rsidR="005A64D3" w:rsidRPr="00257426" w:rsidRDefault="004E573A" w:rsidP="00E61E7A">
            <w:r>
              <w:rPr>
                <w:rFonts w:hint="eastAsia"/>
              </w:rPr>
              <w:t>pnrNo</w:t>
            </w:r>
          </w:p>
        </w:tc>
        <w:tc>
          <w:tcPr>
            <w:tcW w:w="2154" w:type="dxa"/>
          </w:tcPr>
          <w:p w14:paraId="25F2E34A" w14:textId="77777777" w:rsidR="005A64D3" w:rsidRPr="00257426" w:rsidRDefault="004E573A" w:rsidP="004E573A">
            <w:r>
              <w:rPr>
                <w:rFonts w:hint="eastAsia"/>
              </w:rPr>
              <w:t>新生成的</w:t>
            </w:r>
            <w:r>
              <w:rPr>
                <w:rFonts w:hint="eastAsia"/>
              </w:rPr>
              <w:t>PNRNO</w:t>
            </w:r>
          </w:p>
        </w:tc>
        <w:tc>
          <w:tcPr>
            <w:tcW w:w="1871" w:type="dxa"/>
          </w:tcPr>
          <w:p w14:paraId="72065C8E" w14:textId="77777777" w:rsidR="005A64D3" w:rsidRPr="00257426" w:rsidRDefault="004E573A" w:rsidP="00E61E7A">
            <w:r>
              <w:rPr>
                <w:rFonts w:hint="eastAsia"/>
              </w:rPr>
              <w:t>String</w:t>
            </w:r>
          </w:p>
        </w:tc>
        <w:tc>
          <w:tcPr>
            <w:tcW w:w="680" w:type="dxa"/>
          </w:tcPr>
          <w:p w14:paraId="7919A925" w14:textId="77777777" w:rsidR="005A64D3" w:rsidRPr="00257426" w:rsidRDefault="005A64D3" w:rsidP="00E61E7A">
            <w:r w:rsidRPr="00257426">
              <w:rPr>
                <w:rFonts w:hint="eastAsia"/>
              </w:rPr>
              <w:t>是</w:t>
            </w:r>
          </w:p>
        </w:tc>
        <w:tc>
          <w:tcPr>
            <w:tcW w:w="3175" w:type="dxa"/>
          </w:tcPr>
          <w:p w14:paraId="687AF07E" w14:textId="77777777" w:rsidR="005A64D3" w:rsidRPr="00257426" w:rsidRDefault="004E573A" w:rsidP="00E61E7A">
            <w:r>
              <w:rPr>
                <w:rFonts w:hint="eastAsia"/>
              </w:rPr>
              <w:t>创建的</w:t>
            </w:r>
            <w:r>
              <w:rPr>
                <w:rFonts w:hint="eastAsia"/>
              </w:rPr>
              <w:t>PNR</w:t>
            </w:r>
            <w:r>
              <w:rPr>
                <w:rFonts w:hint="eastAsia"/>
              </w:rPr>
              <w:t>编码</w:t>
            </w:r>
          </w:p>
        </w:tc>
      </w:tr>
      <w:tr w:rsidR="005A64D3" w:rsidRPr="00257426" w14:paraId="00BE3C41" w14:textId="77777777" w:rsidTr="00E61E7A">
        <w:trPr>
          <w:trHeight w:val="145"/>
        </w:trPr>
        <w:tc>
          <w:tcPr>
            <w:tcW w:w="2154" w:type="dxa"/>
          </w:tcPr>
          <w:p w14:paraId="09965B85" w14:textId="77777777" w:rsidR="005A64D3" w:rsidRPr="00257426" w:rsidRDefault="005A64D3" w:rsidP="00E61E7A">
            <w:r w:rsidRPr="00257426">
              <w:t>param1</w:t>
            </w:r>
          </w:p>
        </w:tc>
        <w:tc>
          <w:tcPr>
            <w:tcW w:w="2154" w:type="dxa"/>
          </w:tcPr>
          <w:p w14:paraId="6841A04E" w14:textId="77777777" w:rsidR="005A64D3" w:rsidRPr="00257426" w:rsidRDefault="005A64D3" w:rsidP="00E61E7A">
            <w:r w:rsidRPr="00257426">
              <w:rPr>
                <w:rFonts w:hint="eastAsia"/>
              </w:rPr>
              <w:t>备用参数</w:t>
            </w:r>
          </w:p>
        </w:tc>
        <w:tc>
          <w:tcPr>
            <w:tcW w:w="1871" w:type="dxa"/>
          </w:tcPr>
          <w:p w14:paraId="38AFC9DF" w14:textId="77777777" w:rsidR="005A64D3" w:rsidRPr="00257426" w:rsidRDefault="005A64D3" w:rsidP="00E61E7A">
            <w:r w:rsidRPr="00257426">
              <w:t>String</w:t>
            </w:r>
          </w:p>
        </w:tc>
        <w:tc>
          <w:tcPr>
            <w:tcW w:w="680" w:type="dxa"/>
          </w:tcPr>
          <w:p w14:paraId="4AE03B50" w14:textId="77777777" w:rsidR="005A64D3" w:rsidRPr="00257426" w:rsidRDefault="005A64D3" w:rsidP="00E61E7A">
            <w:r w:rsidRPr="00257426">
              <w:rPr>
                <w:rFonts w:hint="eastAsia"/>
              </w:rPr>
              <w:t>否</w:t>
            </w:r>
          </w:p>
        </w:tc>
        <w:tc>
          <w:tcPr>
            <w:tcW w:w="3175" w:type="dxa"/>
          </w:tcPr>
          <w:p w14:paraId="17505AF6" w14:textId="77777777" w:rsidR="005A64D3" w:rsidRPr="00257426" w:rsidRDefault="005A64D3" w:rsidP="00E61E7A"/>
        </w:tc>
      </w:tr>
      <w:tr w:rsidR="005A64D3" w:rsidRPr="00257426" w14:paraId="1A0F18E0" w14:textId="77777777" w:rsidTr="00E61E7A">
        <w:trPr>
          <w:trHeight w:val="145"/>
        </w:trPr>
        <w:tc>
          <w:tcPr>
            <w:tcW w:w="2154" w:type="dxa"/>
          </w:tcPr>
          <w:p w14:paraId="1D1A3586" w14:textId="77777777" w:rsidR="005A64D3" w:rsidRPr="00257426" w:rsidRDefault="005A64D3" w:rsidP="00E61E7A">
            <w:r w:rsidRPr="00257426">
              <w:t>param2</w:t>
            </w:r>
          </w:p>
        </w:tc>
        <w:tc>
          <w:tcPr>
            <w:tcW w:w="2154" w:type="dxa"/>
          </w:tcPr>
          <w:p w14:paraId="11841A18" w14:textId="77777777" w:rsidR="005A64D3" w:rsidRPr="00257426" w:rsidRDefault="005A64D3" w:rsidP="00E61E7A">
            <w:r w:rsidRPr="00257426">
              <w:rPr>
                <w:rFonts w:hint="eastAsia"/>
              </w:rPr>
              <w:t>备用参数</w:t>
            </w:r>
          </w:p>
        </w:tc>
        <w:tc>
          <w:tcPr>
            <w:tcW w:w="1871" w:type="dxa"/>
          </w:tcPr>
          <w:p w14:paraId="13E9C37B" w14:textId="77777777" w:rsidR="005A64D3" w:rsidRPr="00257426" w:rsidRDefault="005A64D3" w:rsidP="00E61E7A">
            <w:r w:rsidRPr="00257426">
              <w:t>String</w:t>
            </w:r>
          </w:p>
        </w:tc>
        <w:tc>
          <w:tcPr>
            <w:tcW w:w="680" w:type="dxa"/>
          </w:tcPr>
          <w:p w14:paraId="09FCFCB9" w14:textId="77777777" w:rsidR="005A64D3" w:rsidRPr="00257426" w:rsidRDefault="005A64D3" w:rsidP="00E61E7A">
            <w:r w:rsidRPr="00257426">
              <w:rPr>
                <w:rFonts w:hint="eastAsia"/>
              </w:rPr>
              <w:t>否</w:t>
            </w:r>
          </w:p>
        </w:tc>
        <w:tc>
          <w:tcPr>
            <w:tcW w:w="3175" w:type="dxa"/>
          </w:tcPr>
          <w:p w14:paraId="4977F56C" w14:textId="77777777" w:rsidR="005A64D3" w:rsidRPr="00257426" w:rsidRDefault="005A64D3" w:rsidP="00E61E7A">
            <w:pPr>
              <w:rPr>
                <w:color w:val="FF0000"/>
              </w:rPr>
            </w:pPr>
          </w:p>
        </w:tc>
      </w:tr>
      <w:tr w:rsidR="005A64D3" w:rsidRPr="00257426" w14:paraId="680ED40F" w14:textId="77777777" w:rsidTr="00E61E7A">
        <w:trPr>
          <w:trHeight w:val="145"/>
        </w:trPr>
        <w:tc>
          <w:tcPr>
            <w:tcW w:w="2154" w:type="dxa"/>
          </w:tcPr>
          <w:p w14:paraId="503A0312" w14:textId="77777777" w:rsidR="005A64D3" w:rsidRPr="00257426" w:rsidRDefault="005A64D3" w:rsidP="00E61E7A">
            <w:r w:rsidRPr="00257426">
              <w:t>param3</w:t>
            </w:r>
          </w:p>
        </w:tc>
        <w:tc>
          <w:tcPr>
            <w:tcW w:w="2154" w:type="dxa"/>
          </w:tcPr>
          <w:p w14:paraId="5C949E22" w14:textId="77777777" w:rsidR="005A64D3" w:rsidRPr="00257426" w:rsidRDefault="005A64D3" w:rsidP="00E61E7A">
            <w:r w:rsidRPr="00257426">
              <w:rPr>
                <w:rFonts w:hint="eastAsia"/>
              </w:rPr>
              <w:t>备用参数</w:t>
            </w:r>
          </w:p>
        </w:tc>
        <w:tc>
          <w:tcPr>
            <w:tcW w:w="1871" w:type="dxa"/>
          </w:tcPr>
          <w:p w14:paraId="4C835AF6" w14:textId="77777777" w:rsidR="005A64D3" w:rsidRPr="00257426" w:rsidRDefault="005A64D3" w:rsidP="00E61E7A">
            <w:r w:rsidRPr="00257426">
              <w:t>String</w:t>
            </w:r>
          </w:p>
        </w:tc>
        <w:tc>
          <w:tcPr>
            <w:tcW w:w="680" w:type="dxa"/>
          </w:tcPr>
          <w:p w14:paraId="66457CB0" w14:textId="77777777" w:rsidR="005A64D3" w:rsidRPr="00257426" w:rsidRDefault="005A64D3" w:rsidP="00E61E7A">
            <w:r w:rsidRPr="00257426">
              <w:rPr>
                <w:rFonts w:hint="eastAsia"/>
              </w:rPr>
              <w:t>否</w:t>
            </w:r>
          </w:p>
        </w:tc>
        <w:tc>
          <w:tcPr>
            <w:tcW w:w="3175" w:type="dxa"/>
          </w:tcPr>
          <w:p w14:paraId="12CD464E" w14:textId="77777777" w:rsidR="005A64D3" w:rsidRPr="00257426" w:rsidRDefault="005A64D3" w:rsidP="00E61E7A">
            <w:pPr>
              <w:rPr>
                <w:color w:val="FF0000"/>
              </w:rPr>
            </w:pPr>
          </w:p>
        </w:tc>
      </w:tr>
      <w:tr w:rsidR="005A64D3" w:rsidRPr="00257426" w14:paraId="0EF61860" w14:textId="77777777" w:rsidTr="00E61E7A">
        <w:trPr>
          <w:trHeight w:val="145"/>
        </w:trPr>
        <w:tc>
          <w:tcPr>
            <w:tcW w:w="2154" w:type="dxa"/>
          </w:tcPr>
          <w:p w14:paraId="1BEA265B" w14:textId="77777777" w:rsidR="005A64D3" w:rsidRPr="00257426" w:rsidRDefault="005A64D3" w:rsidP="00E61E7A">
            <w:r>
              <w:t>param</w:t>
            </w:r>
            <w:r>
              <w:rPr>
                <w:rFonts w:hint="eastAsia"/>
              </w:rPr>
              <w:t>4</w:t>
            </w:r>
          </w:p>
        </w:tc>
        <w:tc>
          <w:tcPr>
            <w:tcW w:w="2154" w:type="dxa"/>
          </w:tcPr>
          <w:p w14:paraId="00CE41E9" w14:textId="77777777" w:rsidR="005A64D3" w:rsidRPr="00257426" w:rsidRDefault="005A64D3" w:rsidP="00E61E7A">
            <w:r w:rsidRPr="00257426">
              <w:rPr>
                <w:rFonts w:hint="eastAsia"/>
              </w:rPr>
              <w:t>备用参数</w:t>
            </w:r>
          </w:p>
        </w:tc>
        <w:tc>
          <w:tcPr>
            <w:tcW w:w="1871" w:type="dxa"/>
          </w:tcPr>
          <w:p w14:paraId="03C33AC0" w14:textId="77777777" w:rsidR="005A64D3" w:rsidRPr="00257426" w:rsidRDefault="005A64D3" w:rsidP="00E61E7A">
            <w:r>
              <w:rPr>
                <w:rFonts w:hint="eastAsia"/>
              </w:rPr>
              <w:t>String</w:t>
            </w:r>
          </w:p>
        </w:tc>
        <w:tc>
          <w:tcPr>
            <w:tcW w:w="680" w:type="dxa"/>
          </w:tcPr>
          <w:p w14:paraId="73B18694" w14:textId="77777777" w:rsidR="005A64D3" w:rsidRPr="00257426" w:rsidRDefault="005A64D3" w:rsidP="00E61E7A">
            <w:r>
              <w:rPr>
                <w:rFonts w:hint="eastAsia"/>
              </w:rPr>
              <w:t>否</w:t>
            </w:r>
          </w:p>
        </w:tc>
        <w:tc>
          <w:tcPr>
            <w:tcW w:w="3175" w:type="dxa"/>
          </w:tcPr>
          <w:p w14:paraId="7C84D541" w14:textId="77777777" w:rsidR="005A64D3" w:rsidRPr="00257426" w:rsidRDefault="005A64D3" w:rsidP="00E61E7A">
            <w:pPr>
              <w:rPr>
                <w:color w:val="FF0000"/>
              </w:rPr>
            </w:pPr>
          </w:p>
        </w:tc>
      </w:tr>
    </w:tbl>
    <w:p w14:paraId="1211D4CC" w14:textId="77777777" w:rsidR="005A64D3" w:rsidRDefault="005A64D3" w:rsidP="005A64D3">
      <w:pPr>
        <w:pStyle w:val="4"/>
      </w:pPr>
      <w:r w:rsidRPr="00D0639B">
        <w:t>Get</w:t>
      </w:r>
      <w:r w:rsidR="00F12FA7">
        <w:t>PolicyDataByPNR</w:t>
      </w:r>
      <w:r w:rsidRPr="00D0639B">
        <w:t>Reply</w:t>
      </w:r>
      <w:r w:rsidRPr="00D0639B">
        <w:rPr>
          <w:b w:val="0"/>
          <w:sz w:val="21"/>
          <w:szCs w:val="21"/>
        </w:rPr>
        <w:t>(</w:t>
      </w:r>
      <w:r w:rsidRPr="00D0639B">
        <w:rPr>
          <w:rFonts w:hint="eastAsia"/>
          <w:b w:val="0"/>
          <w:sz w:val="21"/>
          <w:szCs w:val="21"/>
        </w:rPr>
        <w:t>返回结果</w:t>
      </w:r>
      <w:r w:rsidRPr="00D0639B">
        <w:rPr>
          <w:b w:val="0"/>
          <w:sz w:val="21"/>
          <w:szCs w:val="21"/>
        </w:rPr>
        <w:t xml:space="preserve">)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2"/>
        <w:gridCol w:w="2007"/>
        <w:gridCol w:w="2228"/>
        <w:gridCol w:w="656"/>
        <w:gridCol w:w="3041"/>
      </w:tblGrid>
      <w:tr w:rsidR="00CA2DBE" w:rsidRPr="00257426" w14:paraId="0980BB9B" w14:textId="77777777" w:rsidTr="00E61E7A">
        <w:trPr>
          <w:trHeight w:val="493"/>
        </w:trPr>
        <w:tc>
          <w:tcPr>
            <w:tcW w:w="2154" w:type="dxa"/>
            <w:shd w:val="clear" w:color="auto" w:fill="C6D9F1"/>
            <w:vAlign w:val="center"/>
          </w:tcPr>
          <w:p w14:paraId="511D593F" w14:textId="77777777" w:rsidR="005A64D3" w:rsidRPr="00257426" w:rsidRDefault="005A64D3" w:rsidP="00E61E7A">
            <w:pPr>
              <w:jc w:val="center"/>
            </w:pPr>
            <w:r w:rsidRPr="00257426">
              <w:rPr>
                <w:rFonts w:hint="eastAsia"/>
              </w:rPr>
              <w:t>参数名称</w:t>
            </w:r>
          </w:p>
        </w:tc>
        <w:tc>
          <w:tcPr>
            <w:tcW w:w="2154" w:type="dxa"/>
            <w:shd w:val="clear" w:color="auto" w:fill="C6D9F1"/>
            <w:vAlign w:val="center"/>
          </w:tcPr>
          <w:p w14:paraId="6DF59622" w14:textId="77777777" w:rsidR="005A64D3" w:rsidRPr="00257426" w:rsidRDefault="005A64D3" w:rsidP="00E61E7A">
            <w:pPr>
              <w:jc w:val="center"/>
            </w:pPr>
            <w:r w:rsidRPr="00257426">
              <w:rPr>
                <w:rFonts w:hint="eastAsia"/>
              </w:rPr>
              <w:t>中文含义</w:t>
            </w:r>
          </w:p>
        </w:tc>
        <w:tc>
          <w:tcPr>
            <w:tcW w:w="1871" w:type="dxa"/>
            <w:shd w:val="clear" w:color="auto" w:fill="C6D9F1"/>
            <w:vAlign w:val="center"/>
          </w:tcPr>
          <w:p w14:paraId="018D84CD" w14:textId="77777777" w:rsidR="005A64D3" w:rsidRPr="00257426" w:rsidRDefault="005A64D3" w:rsidP="00E61E7A">
            <w:pPr>
              <w:jc w:val="center"/>
            </w:pPr>
            <w:r w:rsidRPr="00257426">
              <w:rPr>
                <w:rFonts w:hint="eastAsia"/>
              </w:rPr>
              <w:t>类型</w:t>
            </w:r>
          </w:p>
        </w:tc>
        <w:tc>
          <w:tcPr>
            <w:tcW w:w="680" w:type="dxa"/>
            <w:shd w:val="clear" w:color="auto" w:fill="C6D9F1"/>
            <w:vAlign w:val="center"/>
          </w:tcPr>
          <w:p w14:paraId="2D2C560F" w14:textId="77777777" w:rsidR="005A64D3" w:rsidRPr="00257426" w:rsidRDefault="005A64D3" w:rsidP="00E61E7A">
            <w:pPr>
              <w:jc w:val="center"/>
            </w:pPr>
            <w:r w:rsidRPr="00257426">
              <w:rPr>
                <w:rFonts w:hint="eastAsia"/>
              </w:rPr>
              <w:t>必填</w:t>
            </w:r>
          </w:p>
        </w:tc>
        <w:tc>
          <w:tcPr>
            <w:tcW w:w="3175" w:type="dxa"/>
            <w:shd w:val="clear" w:color="auto" w:fill="C6D9F1"/>
            <w:vAlign w:val="center"/>
          </w:tcPr>
          <w:p w14:paraId="18EE5006" w14:textId="77777777" w:rsidR="005A64D3" w:rsidRPr="00257426" w:rsidRDefault="005A64D3" w:rsidP="00E61E7A">
            <w:pPr>
              <w:jc w:val="center"/>
            </w:pPr>
            <w:r w:rsidRPr="00257426">
              <w:rPr>
                <w:rFonts w:hint="eastAsia"/>
              </w:rPr>
              <w:t>备注</w:t>
            </w:r>
          </w:p>
        </w:tc>
      </w:tr>
      <w:tr w:rsidR="00CA2DBE" w:rsidRPr="00257426" w14:paraId="495D0F2B" w14:textId="77777777" w:rsidTr="00E61E7A">
        <w:trPr>
          <w:trHeight w:val="327"/>
        </w:trPr>
        <w:tc>
          <w:tcPr>
            <w:tcW w:w="2154" w:type="dxa"/>
          </w:tcPr>
          <w:p w14:paraId="2AA9D4BB" w14:textId="77777777" w:rsidR="005A64D3" w:rsidRPr="004A6476" w:rsidRDefault="005A64D3" w:rsidP="00E61E7A">
            <w:r w:rsidRPr="004A6476">
              <w:t>returnCode</w:t>
            </w:r>
          </w:p>
        </w:tc>
        <w:tc>
          <w:tcPr>
            <w:tcW w:w="2154" w:type="dxa"/>
          </w:tcPr>
          <w:p w14:paraId="5052DA98" w14:textId="77777777" w:rsidR="005A64D3" w:rsidRPr="004A6476" w:rsidRDefault="005A64D3" w:rsidP="00E61E7A">
            <w:r w:rsidRPr="004A6476">
              <w:rPr>
                <w:rFonts w:hint="eastAsia"/>
              </w:rPr>
              <w:t>成功失败标志</w:t>
            </w:r>
          </w:p>
        </w:tc>
        <w:tc>
          <w:tcPr>
            <w:tcW w:w="1871" w:type="dxa"/>
          </w:tcPr>
          <w:p w14:paraId="1598D472" w14:textId="77777777" w:rsidR="005A64D3" w:rsidRPr="004A6476" w:rsidRDefault="005A64D3" w:rsidP="00E61E7A">
            <w:r w:rsidRPr="004A6476">
              <w:rPr>
                <w:rFonts w:hint="eastAsia"/>
              </w:rPr>
              <w:t>String</w:t>
            </w:r>
          </w:p>
        </w:tc>
        <w:tc>
          <w:tcPr>
            <w:tcW w:w="680" w:type="dxa"/>
          </w:tcPr>
          <w:p w14:paraId="231AE5B1" w14:textId="77777777" w:rsidR="005A64D3" w:rsidRPr="004A6476" w:rsidRDefault="005A64D3" w:rsidP="00E61E7A">
            <w:r w:rsidRPr="004A6476">
              <w:rPr>
                <w:rFonts w:hint="eastAsia"/>
              </w:rPr>
              <w:t>是</w:t>
            </w:r>
          </w:p>
        </w:tc>
        <w:tc>
          <w:tcPr>
            <w:tcW w:w="3175" w:type="dxa"/>
          </w:tcPr>
          <w:p w14:paraId="59EA8DB1" w14:textId="77777777" w:rsidR="005A64D3" w:rsidRPr="004A6476" w:rsidRDefault="005A64D3" w:rsidP="00E61E7A">
            <w:r w:rsidRPr="004A6476">
              <w:t>S</w:t>
            </w:r>
            <w:r w:rsidRPr="004A6476">
              <w:rPr>
                <w:rFonts w:hint="eastAsia"/>
              </w:rPr>
              <w:t>-</w:t>
            </w:r>
            <w:r w:rsidRPr="004A6476">
              <w:rPr>
                <w:rFonts w:hint="eastAsia"/>
              </w:rPr>
              <w:t>成功</w:t>
            </w:r>
          </w:p>
          <w:p w14:paraId="164AA9B4" w14:textId="77777777" w:rsidR="005A64D3" w:rsidRPr="004A6476" w:rsidRDefault="005A64D3" w:rsidP="00E61E7A">
            <w:r w:rsidRPr="004A6476">
              <w:t>F</w:t>
            </w:r>
            <w:r w:rsidRPr="004A6476">
              <w:rPr>
                <w:rFonts w:hint="eastAsia"/>
              </w:rPr>
              <w:t>-</w:t>
            </w:r>
            <w:r w:rsidRPr="004A6476">
              <w:rPr>
                <w:rFonts w:hint="eastAsia"/>
              </w:rPr>
              <w:t>失败</w:t>
            </w:r>
          </w:p>
        </w:tc>
      </w:tr>
      <w:tr w:rsidR="00CA2DBE" w:rsidRPr="00257426" w14:paraId="55D9215D" w14:textId="77777777" w:rsidTr="00E61E7A">
        <w:trPr>
          <w:trHeight w:val="327"/>
        </w:trPr>
        <w:tc>
          <w:tcPr>
            <w:tcW w:w="2154" w:type="dxa"/>
          </w:tcPr>
          <w:p w14:paraId="121BC7FB" w14:textId="77777777" w:rsidR="005A64D3" w:rsidRPr="004A6476" w:rsidRDefault="005A64D3" w:rsidP="00E61E7A">
            <w:r w:rsidRPr="004A6476">
              <w:t>returnMessage</w:t>
            </w:r>
          </w:p>
        </w:tc>
        <w:tc>
          <w:tcPr>
            <w:tcW w:w="2154" w:type="dxa"/>
          </w:tcPr>
          <w:p w14:paraId="4ED3961D" w14:textId="77777777" w:rsidR="005A64D3" w:rsidRPr="004A6476" w:rsidRDefault="005A64D3" w:rsidP="00E61E7A">
            <w:r w:rsidRPr="004A6476">
              <w:rPr>
                <w:rFonts w:hint="eastAsia"/>
              </w:rPr>
              <w:t>错误信息</w:t>
            </w:r>
          </w:p>
        </w:tc>
        <w:tc>
          <w:tcPr>
            <w:tcW w:w="1871" w:type="dxa"/>
          </w:tcPr>
          <w:p w14:paraId="2632BDA3" w14:textId="77777777" w:rsidR="005A64D3" w:rsidRPr="004A6476" w:rsidRDefault="005A64D3" w:rsidP="00E61E7A">
            <w:r w:rsidRPr="004A6476">
              <w:rPr>
                <w:rFonts w:hint="eastAsia"/>
              </w:rPr>
              <w:t>String</w:t>
            </w:r>
          </w:p>
        </w:tc>
        <w:tc>
          <w:tcPr>
            <w:tcW w:w="680" w:type="dxa"/>
          </w:tcPr>
          <w:p w14:paraId="03A1EDA9" w14:textId="77777777" w:rsidR="005A64D3" w:rsidRPr="004A6476" w:rsidRDefault="005A64D3" w:rsidP="00E61E7A">
            <w:r w:rsidRPr="004A6476">
              <w:rPr>
                <w:rFonts w:hint="eastAsia"/>
              </w:rPr>
              <w:t>否</w:t>
            </w:r>
          </w:p>
        </w:tc>
        <w:tc>
          <w:tcPr>
            <w:tcW w:w="3175" w:type="dxa"/>
          </w:tcPr>
          <w:p w14:paraId="76271EE5" w14:textId="77777777" w:rsidR="005A64D3" w:rsidRPr="004A6476" w:rsidRDefault="005A64D3" w:rsidP="00E61E7A">
            <w:r w:rsidRPr="004A6476">
              <w:rPr>
                <w:rFonts w:hint="eastAsia"/>
              </w:rPr>
              <w:t>失败时的错误信息</w:t>
            </w:r>
          </w:p>
        </w:tc>
      </w:tr>
      <w:tr w:rsidR="008F259F" w:rsidRPr="00257426" w14:paraId="3D16169B" w14:textId="77777777" w:rsidTr="00E61E7A">
        <w:trPr>
          <w:trHeight w:val="327"/>
        </w:trPr>
        <w:tc>
          <w:tcPr>
            <w:tcW w:w="2154" w:type="dxa"/>
          </w:tcPr>
          <w:p w14:paraId="05E1D577" w14:textId="77777777" w:rsidR="008F259F" w:rsidRDefault="008F259F" w:rsidP="00E61E7A">
            <w:r>
              <w:rPr>
                <w:rFonts w:hint="eastAsia"/>
              </w:rPr>
              <w:t>pnrNO</w:t>
            </w:r>
          </w:p>
        </w:tc>
        <w:tc>
          <w:tcPr>
            <w:tcW w:w="2154" w:type="dxa"/>
          </w:tcPr>
          <w:p w14:paraId="43C6E031" w14:textId="77777777" w:rsidR="008F259F" w:rsidRDefault="008F259F" w:rsidP="00E61E7A">
            <w:r>
              <w:rPr>
                <w:rFonts w:hint="eastAsia"/>
              </w:rPr>
              <w:t>PNR</w:t>
            </w:r>
            <w:r>
              <w:rPr>
                <w:rFonts w:hint="eastAsia"/>
              </w:rPr>
              <w:t>编码</w:t>
            </w:r>
          </w:p>
        </w:tc>
        <w:tc>
          <w:tcPr>
            <w:tcW w:w="1871" w:type="dxa"/>
          </w:tcPr>
          <w:p w14:paraId="3F9386DA" w14:textId="77777777" w:rsidR="008F259F" w:rsidRDefault="008F259F" w:rsidP="00E61E7A">
            <w:r>
              <w:rPr>
                <w:rFonts w:hint="eastAsia"/>
              </w:rPr>
              <w:t>String</w:t>
            </w:r>
          </w:p>
        </w:tc>
        <w:tc>
          <w:tcPr>
            <w:tcW w:w="680" w:type="dxa"/>
          </w:tcPr>
          <w:p w14:paraId="19A924E0" w14:textId="77777777" w:rsidR="008F259F" w:rsidRDefault="008F259F" w:rsidP="00E61E7A">
            <w:r>
              <w:rPr>
                <w:rFonts w:hint="eastAsia"/>
              </w:rPr>
              <w:t>是</w:t>
            </w:r>
          </w:p>
        </w:tc>
        <w:tc>
          <w:tcPr>
            <w:tcW w:w="3175" w:type="dxa"/>
          </w:tcPr>
          <w:p w14:paraId="08F86A63" w14:textId="77777777" w:rsidR="008F259F" w:rsidRDefault="008F259F" w:rsidP="00E61E7A"/>
        </w:tc>
      </w:tr>
      <w:tr w:rsidR="008F259F" w:rsidRPr="00257426" w14:paraId="1B553730" w14:textId="77777777" w:rsidTr="00E61E7A">
        <w:trPr>
          <w:trHeight w:val="327"/>
        </w:trPr>
        <w:tc>
          <w:tcPr>
            <w:tcW w:w="2154" w:type="dxa"/>
          </w:tcPr>
          <w:p w14:paraId="136E0C75" w14:textId="77777777" w:rsidR="008F259F" w:rsidRDefault="008F259F" w:rsidP="00E61E7A">
            <w:r>
              <w:rPr>
                <w:rFonts w:hint="eastAsia"/>
              </w:rPr>
              <w:t>pnrTxt</w:t>
            </w:r>
          </w:p>
        </w:tc>
        <w:tc>
          <w:tcPr>
            <w:tcW w:w="2154" w:type="dxa"/>
          </w:tcPr>
          <w:p w14:paraId="7FE0974D" w14:textId="77777777" w:rsidR="008F259F" w:rsidRDefault="008F259F" w:rsidP="00E61E7A">
            <w:r>
              <w:rPr>
                <w:rFonts w:hint="eastAsia"/>
              </w:rPr>
              <w:t>PNR</w:t>
            </w:r>
            <w:r>
              <w:rPr>
                <w:rFonts w:hint="eastAsia"/>
              </w:rPr>
              <w:t>文本信息</w:t>
            </w:r>
          </w:p>
        </w:tc>
        <w:tc>
          <w:tcPr>
            <w:tcW w:w="1871" w:type="dxa"/>
          </w:tcPr>
          <w:p w14:paraId="66196B04" w14:textId="77777777" w:rsidR="008F259F" w:rsidRDefault="008F259F" w:rsidP="00E61E7A">
            <w:r>
              <w:rPr>
                <w:rFonts w:hint="eastAsia"/>
              </w:rPr>
              <w:t>String</w:t>
            </w:r>
          </w:p>
        </w:tc>
        <w:tc>
          <w:tcPr>
            <w:tcW w:w="680" w:type="dxa"/>
          </w:tcPr>
          <w:p w14:paraId="782B7701" w14:textId="77777777" w:rsidR="008F259F" w:rsidRDefault="008F259F" w:rsidP="00E61E7A">
            <w:r>
              <w:rPr>
                <w:rFonts w:hint="eastAsia"/>
              </w:rPr>
              <w:t>是</w:t>
            </w:r>
          </w:p>
        </w:tc>
        <w:tc>
          <w:tcPr>
            <w:tcW w:w="3175" w:type="dxa"/>
          </w:tcPr>
          <w:p w14:paraId="3681598D" w14:textId="77777777" w:rsidR="008F259F" w:rsidRDefault="008F259F" w:rsidP="00E61E7A"/>
        </w:tc>
      </w:tr>
      <w:tr w:rsidR="008F259F" w:rsidRPr="00257426" w14:paraId="619E8666" w14:textId="77777777" w:rsidTr="00E61E7A">
        <w:trPr>
          <w:trHeight w:val="327"/>
        </w:trPr>
        <w:tc>
          <w:tcPr>
            <w:tcW w:w="2154" w:type="dxa"/>
          </w:tcPr>
          <w:p w14:paraId="2F32F26C" w14:textId="77777777" w:rsidR="00CA2DBE" w:rsidRPr="00257426" w:rsidRDefault="00CA2DBE" w:rsidP="00E61E7A">
            <w:r>
              <w:rPr>
                <w:rFonts w:hint="eastAsia"/>
              </w:rPr>
              <w:t>flightInfoList</w:t>
            </w:r>
          </w:p>
        </w:tc>
        <w:tc>
          <w:tcPr>
            <w:tcW w:w="2154" w:type="dxa"/>
          </w:tcPr>
          <w:p w14:paraId="508AE5BC" w14:textId="77777777" w:rsidR="00CA2DBE" w:rsidRPr="00257426" w:rsidRDefault="00CA2DBE" w:rsidP="00E61E7A">
            <w:r>
              <w:rPr>
                <w:rFonts w:hint="eastAsia"/>
              </w:rPr>
              <w:t>航程信息</w:t>
            </w:r>
          </w:p>
        </w:tc>
        <w:tc>
          <w:tcPr>
            <w:tcW w:w="1871" w:type="dxa"/>
          </w:tcPr>
          <w:p w14:paraId="7B9C4897" w14:textId="77777777" w:rsidR="00CA2DBE" w:rsidRDefault="00CA2DBE" w:rsidP="00E61E7A">
            <w:r>
              <w:t>List&lt;W</w:t>
            </w:r>
            <w:r>
              <w:rPr>
                <w:rFonts w:hint="eastAsia"/>
              </w:rPr>
              <w:t>sFlightInfo</w:t>
            </w:r>
            <w:r w:rsidRPr="00257426">
              <w:t>Data&gt;</w:t>
            </w:r>
          </w:p>
        </w:tc>
        <w:tc>
          <w:tcPr>
            <w:tcW w:w="680" w:type="dxa"/>
          </w:tcPr>
          <w:p w14:paraId="3599CD41" w14:textId="77777777" w:rsidR="00CA2DBE" w:rsidRPr="00257426" w:rsidRDefault="00CA2DBE" w:rsidP="00E61E7A">
            <w:r>
              <w:rPr>
                <w:rFonts w:hint="eastAsia"/>
              </w:rPr>
              <w:t>否</w:t>
            </w:r>
          </w:p>
        </w:tc>
        <w:tc>
          <w:tcPr>
            <w:tcW w:w="3175" w:type="dxa"/>
          </w:tcPr>
          <w:p w14:paraId="68640EF4" w14:textId="77777777" w:rsidR="00CA2DBE" w:rsidRDefault="00CA2DBE" w:rsidP="00E61E7A">
            <w:r>
              <w:rPr>
                <w:rFonts w:hint="eastAsia"/>
              </w:rPr>
              <w:t>详见</w:t>
            </w:r>
            <w:r>
              <w:rPr>
                <w:rFonts w:hint="eastAsia"/>
              </w:rPr>
              <w:t>WsFlightInfoData</w:t>
            </w:r>
            <w:r>
              <w:rPr>
                <w:rFonts w:hint="eastAsia"/>
              </w:rPr>
              <w:t>定义</w:t>
            </w:r>
          </w:p>
        </w:tc>
      </w:tr>
      <w:tr w:rsidR="008F259F" w:rsidRPr="00257426" w14:paraId="3BFFD089" w14:textId="77777777" w:rsidTr="00E61E7A">
        <w:trPr>
          <w:trHeight w:val="327"/>
        </w:trPr>
        <w:tc>
          <w:tcPr>
            <w:tcW w:w="2154" w:type="dxa"/>
          </w:tcPr>
          <w:p w14:paraId="1996D624" w14:textId="77777777" w:rsidR="00CA2DBE" w:rsidRPr="00257426" w:rsidRDefault="00CA2DBE" w:rsidP="00E61E7A">
            <w:r>
              <w:rPr>
                <w:rFonts w:hint="eastAsia"/>
              </w:rPr>
              <w:t>wsPassengerList</w:t>
            </w:r>
          </w:p>
        </w:tc>
        <w:tc>
          <w:tcPr>
            <w:tcW w:w="2154" w:type="dxa"/>
          </w:tcPr>
          <w:p w14:paraId="4AA1E9CF" w14:textId="77777777" w:rsidR="00CA2DBE" w:rsidRPr="00257426" w:rsidRDefault="00CA2DBE" w:rsidP="00E61E7A">
            <w:r>
              <w:rPr>
                <w:rFonts w:hint="eastAsia"/>
              </w:rPr>
              <w:t>乘客信息</w:t>
            </w:r>
          </w:p>
        </w:tc>
        <w:tc>
          <w:tcPr>
            <w:tcW w:w="1871" w:type="dxa"/>
          </w:tcPr>
          <w:p w14:paraId="40939605" w14:textId="77777777" w:rsidR="00CA2DBE" w:rsidRDefault="00CA2DBE" w:rsidP="00E61E7A">
            <w:r>
              <w:rPr>
                <w:rFonts w:hint="eastAsia"/>
              </w:rPr>
              <w:t>List&lt;WsPassengerData&gt;</w:t>
            </w:r>
          </w:p>
        </w:tc>
        <w:tc>
          <w:tcPr>
            <w:tcW w:w="680" w:type="dxa"/>
          </w:tcPr>
          <w:p w14:paraId="78EF2643" w14:textId="77777777" w:rsidR="00CA2DBE" w:rsidRPr="00257426" w:rsidRDefault="00CA2DBE" w:rsidP="00E61E7A">
            <w:r>
              <w:rPr>
                <w:rFonts w:hint="eastAsia"/>
              </w:rPr>
              <w:t>否</w:t>
            </w:r>
          </w:p>
        </w:tc>
        <w:tc>
          <w:tcPr>
            <w:tcW w:w="3175" w:type="dxa"/>
          </w:tcPr>
          <w:p w14:paraId="099BE07D" w14:textId="77777777" w:rsidR="00CA2DBE" w:rsidRDefault="00CA2DBE" w:rsidP="00E61E7A">
            <w:r>
              <w:rPr>
                <w:rFonts w:hint="eastAsia"/>
              </w:rPr>
              <w:t>详见</w:t>
            </w:r>
            <w:r>
              <w:rPr>
                <w:rFonts w:hint="eastAsia"/>
              </w:rPr>
              <w:t>WsPassengerData</w:t>
            </w:r>
            <w:r>
              <w:rPr>
                <w:rFonts w:hint="eastAsia"/>
              </w:rPr>
              <w:t>定义</w:t>
            </w:r>
          </w:p>
        </w:tc>
      </w:tr>
      <w:tr w:rsidR="00CA2DBE" w:rsidRPr="00257426" w14:paraId="539E2FD0" w14:textId="77777777" w:rsidTr="00E61E7A">
        <w:trPr>
          <w:trHeight w:val="327"/>
        </w:trPr>
        <w:tc>
          <w:tcPr>
            <w:tcW w:w="2154" w:type="dxa"/>
          </w:tcPr>
          <w:p w14:paraId="5FEFE94A" w14:textId="77777777" w:rsidR="005A64D3" w:rsidRPr="00257426" w:rsidRDefault="005A64D3" w:rsidP="00E61E7A">
            <w:r w:rsidRPr="00257426">
              <w:t>policyList</w:t>
            </w:r>
          </w:p>
        </w:tc>
        <w:tc>
          <w:tcPr>
            <w:tcW w:w="2154" w:type="dxa"/>
          </w:tcPr>
          <w:p w14:paraId="11D5ADB4" w14:textId="77777777" w:rsidR="005A64D3" w:rsidRPr="00257426" w:rsidRDefault="005A64D3" w:rsidP="00E61E7A">
            <w:r w:rsidRPr="00257426">
              <w:rPr>
                <w:rFonts w:hint="eastAsia"/>
              </w:rPr>
              <w:t>政策列表</w:t>
            </w:r>
          </w:p>
        </w:tc>
        <w:tc>
          <w:tcPr>
            <w:tcW w:w="1871" w:type="dxa"/>
          </w:tcPr>
          <w:p w14:paraId="4D75827E" w14:textId="77777777" w:rsidR="005A64D3" w:rsidRPr="00257426" w:rsidRDefault="005A64D3" w:rsidP="00E61E7A">
            <w:r>
              <w:t>List&lt;W</w:t>
            </w:r>
            <w:r>
              <w:rPr>
                <w:rFonts w:hint="eastAsia"/>
              </w:rPr>
              <w:t>s</w:t>
            </w:r>
            <w:r w:rsidRPr="00257426">
              <w:t>PolicyData&gt;</w:t>
            </w:r>
          </w:p>
        </w:tc>
        <w:tc>
          <w:tcPr>
            <w:tcW w:w="680" w:type="dxa"/>
          </w:tcPr>
          <w:p w14:paraId="301C0D24" w14:textId="77777777" w:rsidR="005A64D3" w:rsidRPr="00257426" w:rsidRDefault="005A64D3" w:rsidP="00E61E7A">
            <w:r w:rsidRPr="00257426">
              <w:rPr>
                <w:rFonts w:hint="eastAsia"/>
              </w:rPr>
              <w:t>否</w:t>
            </w:r>
          </w:p>
        </w:tc>
        <w:tc>
          <w:tcPr>
            <w:tcW w:w="3175" w:type="dxa"/>
          </w:tcPr>
          <w:p w14:paraId="3F30F119" w14:textId="77777777" w:rsidR="005A64D3" w:rsidRPr="00257426" w:rsidRDefault="005A64D3" w:rsidP="00E61E7A">
            <w:r>
              <w:rPr>
                <w:rFonts w:hint="eastAsia"/>
              </w:rPr>
              <w:t>详</w:t>
            </w:r>
            <w:r w:rsidRPr="00257426">
              <w:rPr>
                <w:rFonts w:hint="eastAsia"/>
              </w:rPr>
              <w:t>见</w:t>
            </w:r>
            <w:hyperlink w:anchor="_WsPolicyData对象_3" w:history="1">
              <w:r w:rsidRPr="003C3A45">
                <w:rPr>
                  <w:rStyle w:val="a9"/>
                </w:rPr>
                <w:t>W</w:t>
              </w:r>
              <w:r w:rsidRPr="003C3A45">
                <w:rPr>
                  <w:rStyle w:val="a9"/>
                  <w:rFonts w:hint="eastAsia"/>
                </w:rPr>
                <w:t>s</w:t>
              </w:r>
              <w:r w:rsidRPr="003C3A45">
                <w:rPr>
                  <w:rStyle w:val="a9"/>
                </w:rPr>
                <w:t>PolicyData</w:t>
              </w:r>
            </w:hyperlink>
            <w:r w:rsidRPr="00257426">
              <w:rPr>
                <w:rFonts w:hint="eastAsia"/>
              </w:rPr>
              <w:t>定义</w:t>
            </w:r>
          </w:p>
        </w:tc>
      </w:tr>
      <w:tr w:rsidR="00CA2DBE" w:rsidRPr="00257426" w14:paraId="1621FD2C" w14:textId="77777777" w:rsidTr="00E61E7A">
        <w:trPr>
          <w:trHeight w:val="310"/>
        </w:trPr>
        <w:tc>
          <w:tcPr>
            <w:tcW w:w="2154" w:type="dxa"/>
          </w:tcPr>
          <w:p w14:paraId="769D0F55" w14:textId="77777777" w:rsidR="005A64D3" w:rsidRPr="00257426" w:rsidRDefault="005A64D3" w:rsidP="00E61E7A">
            <w:r w:rsidRPr="00257426">
              <w:t>param1</w:t>
            </w:r>
          </w:p>
        </w:tc>
        <w:tc>
          <w:tcPr>
            <w:tcW w:w="2154" w:type="dxa"/>
          </w:tcPr>
          <w:p w14:paraId="026228BE" w14:textId="77777777" w:rsidR="005A64D3" w:rsidRPr="00257426" w:rsidRDefault="005A64D3" w:rsidP="00E61E7A">
            <w:r w:rsidRPr="00257426">
              <w:rPr>
                <w:rFonts w:hint="eastAsia"/>
              </w:rPr>
              <w:t>备用参数</w:t>
            </w:r>
            <w:r w:rsidRPr="00257426">
              <w:t>1</w:t>
            </w:r>
          </w:p>
        </w:tc>
        <w:tc>
          <w:tcPr>
            <w:tcW w:w="1871" w:type="dxa"/>
          </w:tcPr>
          <w:p w14:paraId="0AC1B40E" w14:textId="77777777" w:rsidR="005A64D3" w:rsidRPr="00257426" w:rsidRDefault="005A64D3" w:rsidP="00E61E7A">
            <w:r w:rsidRPr="00257426">
              <w:t>String</w:t>
            </w:r>
          </w:p>
        </w:tc>
        <w:tc>
          <w:tcPr>
            <w:tcW w:w="680" w:type="dxa"/>
          </w:tcPr>
          <w:p w14:paraId="442524F3" w14:textId="77777777" w:rsidR="005A64D3" w:rsidRPr="00257426" w:rsidRDefault="005A64D3" w:rsidP="00E61E7A">
            <w:r w:rsidRPr="00257426">
              <w:rPr>
                <w:rFonts w:hint="eastAsia"/>
              </w:rPr>
              <w:t>否</w:t>
            </w:r>
          </w:p>
        </w:tc>
        <w:tc>
          <w:tcPr>
            <w:tcW w:w="3175" w:type="dxa"/>
          </w:tcPr>
          <w:p w14:paraId="60076106" w14:textId="77777777" w:rsidR="005A64D3" w:rsidRPr="00257426" w:rsidRDefault="005A64D3" w:rsidP="00E61E7A"/>
        </w:tc>
      </w:tr>
      <w:tr w:rsidR="00CA2DBE" w:rsidRPr="00257426" w14:paraId="587B4E0B" w14:textId="77777777" w:rsidTr="00E61E7A">
        <w:trPr>
          <w:trHeight w:val="327"/>
        </w:trPr>
        <w:tc>
          <w:tcPr>
            <w:tcW w:w="2154" w:type="dxa"/>
          </w:tcPr>
          <w:p w14:paraId="30FA3A3B" w14:textId="77777777" w:rsidR="005A64D3" w:rsidRPr="00257426" w:rsidRDefault="005A64D3" w:rsidP="00E61E7A">
            <w:r w:rsidRPr="00257426">
              <w:t>param2</w:t>
            </w:r>
          </w:p>
        </w:tc>
        <w:tc>
          <w:tcPr>
            <w:tcW w:w="2154" w:type="dxa"/>
          </w:tcPr>
          <w:p w14:paraId="0A98BA96" w14:textId="77777777" w:rsidR="005A64D3" w:rsidRPr="00257426" w:rsidRDefault="005A64D3" w:rsidP="00E61E7A">
            <w:r w:rsidRPr="00257426">
              <w:rPr>
                <w:rFonts w:hint="eastAsia"/>
              </w:rPr>
              <w:t>备用参数</w:t>
            </w:r>
            <w:r w:rsidRPr="00257426">
              <w:t>2</w:t>
            </w:r>
          </w:p>
        </w:tc>
        <w:tc>
          <w:tcPr>
            <w:tcW w:w="1871" w:type="dxa"/>
          </w:tcPr>
          <w:p w14:paraId="203AB51B" w14:textId="77777777" w:rsidR="005A64D3" w:rsidRPr="00257426" w:rsidRDefault="005A64D3" w:rsidP="00E61E7A">
            <w:r w:rsidRPr="00257426">
              <w:t>String</w:t>
            </w:r>
          </w:p>
        </w:tc>
        <w:tc>
          <w:tcPr>
            <w:tcW w:w="680" w:type="dxa"/>
          </w:tcPr>
          <w:p w14:paraId="07429186" w14:textId="77777777" w:rsidR="005A64D3" w:rsidRPr="00257426" w:rsidRDefault="005A64D3" w:rsidP="00E61E7A">
            <w:r w:rsidRPr="00257426">
              <w:rPr>
                <w:rFonts w:hint="eastAsia"/>
              </w:rPr>
              <w:t>否</w:t>
            </w:r>
          </w:p>
        </w:tc>
        <w:tc>
          <w:tcPr>
            <w:tcW w:w="3175" w:type="dxa"/>
          </w:tcPr>
          <w:p w14:paraId="1FD56473" w14:textId="77777777" w:rsidR="005A64D3" w:rsidRPr="00257426" w:rsidRDefault="005A64D3" w:rsidP="00E61E7A">
            <w:pPr>
              <w:rPr>
                <w:color w:val="FF0000"/>
              </w:rPr>
            </w:pPr>
          </w:p>
        </w:tc>
      </w:tr>
      <w:tr w:rsidR="00CA2DBE" w:rsidRPr="00257426" w14:paraId="6EF27FD5" w14:textId="77777777" w:rsidTr="00E61E7A">
        <w:trPr>
          <w:trHeight w:val="345"/>
        </w:trPr>
        <w:tc>
          <w:tcPr>
            <w:tcW w:w="2154" w:type="dxa"/>
          </w:tcPr>
          <w:p w14:paraId="0D6DD3AA" w14:textId="77777777" w:rsidR="005A64D3" w:rsidRPr="00257426" w:rsidRDefault="005A64D3" w:rsidP="00E61E7A">
            <w:r w:rsidRPr="00257426">
              <w:t>param3</w:t>
            </w:r>
          </w:p>
        </w:tc>
        <w:tc>
          <w:tcPr>
            <w:tcW w:w="2154" w:type="dxa"/>
          </w:tcPr>
          <w:p w14:paraId="495DE82A" w14:textId="77777777" w:rsidR="005A64D3" w:rsidRPr="00257426" w:rsidRDefault="005A64D3" w:rsidP="00E61E7A">
            <w:r w:rsidRPr="00257426">
              <w:rPr>
                <w:rFonts w:hint="eastAsia"/>
              </w:rPr>
              <w:t>备用参数</w:t>
            </w:r>
            <w:r w:rsidRPr="00257426">
              <w:t>3</w:t>
            </w:r>
          </w:p>
        </w:tc>
        <w:tc>
          <w:tcPr>
            <w:tcW w:w="1871" w:type="dxa"/>
          </w:tcPr>
          <w:p w14:paraId="32A07112" w14:textId="77777777" w:rsidR="005A64D3" w:rsidRPr="00257426" w:rsidRDefault="005A64D3" w:rsidP="00E61E7A">
            <w:r w:rsidRPr="00257426">
              <w:t>String</w:t>
            </w:r>
          </w:p>
        </w:tc>
        <w:tc>
          <w:tcPr>
            <w:tcW w:w="680" w:type="dxa"/>
          </w:tcPr>
          <w:p w14:paraId="501E82E6" w14:textId="77777777" w:rsidR="005A64D3" w:rsidRPr="00257426" w:rsidRDefault="005A64D3" w:rsidP="00E61E7A">
            <w:r w:rsidRPr="00257426">
              <w:rPr>
                <w:rFonts w:hint="eastAsia"/>
              </w:rPr>
              <w:t>否</w:t>
            </w:r>
          </w:p>
        </w:tc>
        <w:tc>
          <w:tcPr>
            <w:tcW w:w="3175" w:type="dxa"/>
          </w:tcPr>
          <w:p w14:paraId="3D9096B5" w14:textId="77777777" w:rsidR="005A64D3" w:rsidRPr="00257426" w:rsidRDefault="005A64D3" w:rsidP="00E61E7A">
            <w:pPr>
              <w:rPr>
                <w:color w:val="FF0000"/>
              </w:rPr>
            </w:pPr>
          </w:p>
        </w:tc>
      </w:tr>
    </w:tbl>
    <w:p w14:paraId="681F05AA" w14:textId="77777777" w:rsidR="005A64D3" w:rsidRDefault="005A64D3" w:rsidP="005A64D3">
      <w:pPr>
        <w:pStyle w:val="3"/>
        <w:numPr>
          <w:ilvl w:val="2"/>
          <w:numId w:val="14"/>
        </w:numPr>
      </w:pPr>
      <w:r>
        <w:t>VO</w:t>
      </w:r>
      <w:r>
        <w:rPr>
          <w:rFonts w:hint="eastAsia"/>
        </w:rPr>
        <w:t>对象</w:t>
      </w:r>
    </w:p>
    <w:p w14:paraId="09292B32" w14:textId="77777777" w:rsidR="005A64D3" w:rsidRDefault="008F259F" w:rsidP="005A64D3">
      <w:pPr>
        <w:pStyle w:val="4"/>
      </w:pPr>
      <w:r>
        <w:rPr>
          <w:rFonts w:hint="eastAsia"/>
        </w:rPr>
        <w:t>WsFlightInfoData</w:t>
      </w:r>
      <w:r w:rsidR="005A64D3" w:rsidRPr="00215AD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2154"/>
        <w:gridCol w:w="1871"/>
        <w:gridCol w:w="680"/>
        <w:gridCol w:w="3175"/>
      </w:tblGrid>
      <w:tr w:rsidR="005A64D3" w:rsidRPr="00C647B7" w14:paraId="3D32F8C8" w14:textId="77777777" w:rsidTr="00E61E7A">
        <w:trPr>
          <w:trHeight w:val="464"/>
        </w:trPr>
        <w:tc>
          <w:tcPr>
            <w:tcW w:w="2166" w:type="dxa"/>
            <w:shd w:val="clear" w:color="auto" w:fill="C6D9F1"/>
            <w:vAlign w:val="center"/>
          </w:tcPr>
          <w:p w14:paraId="0B6AC7E0" w14:textId="77777777" w:rsidR="005A64D3" w:rsidRPr="00C647B7" w:rsidRDefault="005A64D3" w:rsidP="00E61E7A">
            <w:pPr>
              <w:jc w:val="center"/>
              <w:rPr>
                <w:szCs w:val="21"/>
              </w:rPr>
            </w:pPr>
            <w:r w:rsidRPr="00C647B7">
              <w:rPr>
                <w:rFonts w:hint="eastAsia"/>
                <w:szCs w:val="21"/>
              </w:rPr>
              <w:t>参数名称</w:t>
            </w:r>
          </w:p>
        </w:tc>
        <w:tc>
          <w:tcPr>
            <w:tcW w:w="2154" w:type="dxa"/>
            <w:shd w:val="clear" w:color="auto" w:fill="C6D9F1"/>
            <w:vAlign w:val="center"/>
          </w:tcPr>
          <w:p w14:paraId="1A82A462" w14:textId="77777777" w:rsidR="005A64D3" w:rsidRPr="00C647B7" w:rsidRDefault="005A64D3" w:rsidP="00E61E7A">
            <w:pPr>
              <w:jc w:val="center"/>
              <w:rPr>
                <w:szCs w:val="21"/>
              </w:rPr>
            </w:pPr>
            <w:r w:rsidRPr="00C647B7">
              <w:rPr>
                <w:rFonts w:hint="eastAsia"/>
                <w:szCs w:val="21"/>
              </w:rPr>
              <w:t>中文含义</w:t>
            </w:r>
          </w:p>
        </w:tc>
        <w:tc>
          <w:tcPr>
            <w:tcW w:w="1871" w:type="dxa"/>
            <w:shd w:val="clear" w:color="auto" w:fill="C6D9F1"/>
            <w:vAlign w:val="center"/>
          </w:tcPr>
          <w:p w14:paraId="20E90C6F" w14:textId="77777777" w:rsidR="005A64D3" w:rsidRPr="00C647B7" w:rsidRDefault="005A64D3" w:rsidP="00E61E7A">
            <w:pPr>
              <w:jc w:val="center"/>
              <w:rPr>
                <w:szCs w:val="21"/>
              </w:rPr>
            </w:pPr>
            <w:r w:rsidRPr="00C647B7">
              <w:rPr>
                <w:rFonts w:hint="eastAsia"/>
                <w:szCs w:val="21"/>
              </w:rPr>
              <w:t>类型</w:t>
            </w:r>
          </w:p>
        </w:tc>
        <w:tc>
          <w:tcPr>
            <w:tcW w:w="680" w:type="dxa"/>
            <w:shd w:val="clear" w:color="auto" w:fill="C6D9F1"/>
            <w:vAlign w:val="center"/>
          </w:tcPr>
          <w:p w14:paraId="278EC715" w14:textId="77777777" w:rsidR="005A64D3" w:rsidRPr="00C647B7" w:rsidRDefault="005A64D3" w:rsidP="00E61E7A">
            <w:pPr>
              <w:jc w:val="center"/>
              <w:rPr>
                <w:szCs w:val="21"/>
              </w:rPr>
            </w:pPr>
            <w:r w:rsidRPr="00C647B7">
              <w:rPr>
                <w:rFonts w:hint="eastAsia"/>
                <w:szCs w:val="21"/>
              </w:rPr>
              <w:t>必填</w:t>
            </w:r>
          </w:p>
        </w:tc>
        <w:tc>
          <w:tcPr>
            <w:tcW w:w="3175" w:type="dxa"/>
            <w:shd w:val="clear" w:color="auto" w:fill="C6D9F1"/>
            <w:vAlign w:val="center"/>
          </w:tcPr>
          <w:p w14:paraId="2B78326B" w14:textId="77777777" w:rsidR="005A64D3" w:rsidRPr="00C647B7" w:rsidRDefault="005A64D3" w:rsidP="00E61E7A">
            <w:pPr>
              <w:jc w:val="center"/>
              <w:rPr>
                <w:szCs w:val="21"/>
              </w:rPr>
            </w:pPr>
            <w:r w:rsidRPr="00C647B7">
              <w:rPr>
                <w:rFonts w:hint="eastAsia"/>
                <w:szCs w:val="21"/>
              </w:rPr>
              <w:t>备注</w:t>
            </w:r>
          </w:p>
        </w:tc>
      </w:tr>
      <w:tr w:rsidR="005A64D3" w:rsidRPr="00C647B7" w14:paraId="5F245CCD" w14:textId="77777777" w:rsidTr="00E61E7A">
        <w:trPr>
          <w:trHeight w:val="308"/>
        </w:trPr>
        <w:tc>
          <w:tcPr>
            <w:tcW w:w="2166" w:type="dxa"/>
          </w:tcPr>
          <w:p w14:paraId="677ED630" w14:textId="77777777" w:rsidR="005A64D3" w:rsidRPr="00C647B7" w:rsidRDefault="003E3D98" w:rsidP="00E61E7A">
            <w:pPr>
              <w:rPr>
                <w:szCs w:val="21"/>
              </w:rPr>
            </w:pPr>
            <w:r w:rsidRPr="003E3D98">
              <w:rPr>
                <w:szCs w:val="21"/>
              </w:rPr>
              <w:t>arrCode</w:t>
            </w:r>
          </w:p>
        </w:tc>
        <w:tc>
          <w:tcPr>
            <w:tcW w:w="2154" w:type="dxa"/>
          </w:tcPr>
          <w:p w14:paraId="07EBDEDC" w14:textId="77777777" w:rsidR="005A64D3" w:rsidRPr="00C647B7" w:rsidRDefault="003E3D98" w:rsidP="00E61E7A">
            <w:pPr>
              <w:rPr>
                <w:szCs w:val="21"/>
              </w:rPr>
            </w:pPr>
            <w:r>
              <w:rPr>
                <w:rFonts w:hint="eastAsia"/>
                <w:szCs w:val="21"/>
              </w:rPr>
              <w:t>抵达</w:t>
            </w:r>
            <w:r>
              <w:rPr>
                <w:rFonts w:hint="eastAsia"/>
                <w:szCs w:val="21"/>
              </w:rPr>
              <w:t xml:space="preserve"> </w:t>
            </w:r>
            <w:r>
              <w:rPr>
                <w:rFonts w:hint="eastAsia"/>
                <w:szCs w:val="21"/>
              </w:rPr>
              <w:t>三字码</w:t>
            </w:r>
          </w:p>
        </w:tc>
        <w:tc>
          <w:tcPr>
            <w:tcW w:w="1871" w:type="dxa"/>
          </w:tcPr>
          <w:p w14:paraId="7ED15537" w14:textId="77777777" w:rsidR="005A64D3" w:rsidRPr="00C647B7" w:rsidRDefault="003E3D98" w:rsidP="00E61E7A">
            <w:pPr>
              <w:jc w:val="left"/>
              <w:rPr>
                <w:szCs w:val="21"/>
              </w:rPr>
            </w:pPr>
            <w:r>
              <w:rPr>
                <w:rFonts w:hint="eastAsia"/>
                <w:szCs w:val="21"/>
              </w:rPr>
              <w:t>String</w:t>
            </w:r>
          </w:p>
        </w:tc>
        <w:tc>
          <w:tcPr>
            <w:tcW w:w="680" w:type="dxa"/>
          </w:tcPr>
          <w:p w14:paraId="3FBF2122" w14:textId="77777777" w:rsidR="005A64D3" w:rsidRPr="00C647B7" w:rsidRDefault="005A64D3" w:rsidP="00E61E7A">
            <w:pPr>
              <w:rPr>
                <w:szCs w:val="21"/>
              </w:rPr>
            </w:pPr>
            <w:r w:rsidRPr="00C647B7">
              <w:rPr>
                <w:rFonts w:hint="eastAsia"/>
                <w:szCs w:val="21"/>
              </w:rPr>
              <w:t>是</w:t>
            </w:r>
          </w:p>
        </w:tc>
        <w:tc>
          <w:tcPr>
            <w:tcW w:w="3175" w:type="dxa"/>
          </w:tcPr>
          <w:p w14:paraId="2266DC76" w14:textId="77777777" w:rsidR="005A64D3" w:rsidRPr="00C647B7" w:rsidRDefault="003E3D98" w:rsidP="00E61E7A">
            <w:pPr>
              <w:jc w:val="left"/>
              <w:rPr>
                <w:szCs w:val="21"/>
              </w:rPr>
            </w:pPr>
            <w:r>
              <w:rPr>
                <w:rFonts w:hint="eastAsia"/>
                <w:szCs w:val="21"/>
              </w:rPr>
              <w:t>如</w:t>
            </w:r>
            <w:r>
              <w:rPr>
                <w:szCs w:val="21"/>
              </w:rPr>
              <w:t>”</w:t>
            </w:r>
            <w:r>
              <w:rPr>
                <w:rFonts w:hint="eastAsia"/>
                <w:szCs w:val="21"/>
              </w:rPr>
              <w:t>SHA</w:t>
            </w:r>
            <w:r>
              <w:rPr>
                <w:szCs w:val="21"/>
              </w:rPr>
              <w:t>”</w:t>
            </w:r>
          </w:p>
        </w:tc>
      </w:tr>
      <w:tr w:rsidR="005A64D3" w:rsidRPr="00C647B7" w14:paraId="14630CA7" w14:textId="77777777" w:rsidTr="00E61E7A">
        <w:trPr>
          <w:trHeight w:val="308"/>
        </w:trPr>
        <w:tc>
          <w:tcPr>
            <w:tcW w:w="2166" w:type="dxa"/>
          </w:tcPr>
          <w:p w14:paraId="11091EAF" w14:textId="77777777" w:rsidR="005A64D3" w:rsidRPr="00C647B7" w:rsidRDefault="003E3D98" w:rsidP="00E61E7A">
            <w:pPr>
              <w:rPr>
                <w:szCs w:val="21"/>
              </w:rPr>
            </w:pPr>
            <w:r w:rsidRPr="003E3D98">
              <w:rPr>
                <w:szCs w:val="21"/>
              </w:rPr>
              <w:t>arrTime</w:t>
            </w:r>
          </w:p>
        </w:tc>
        <w:tc>
          <w:tcPr>
            <w:tcW w:w="2154" w:type="dxa"/>
          </w:tcPr>
          <w:p w14:paraId="25EADCDE" w14:textId="77777777" w:rsidR="005A64D3" w:rsidRPr="00C647B7" w:rsidRDefault="003E3D98" w:rsidP="00E61E7A">
            <w:pPr>
              <w:rPr>
                <w:szCs w:val="21"/>
              </w:rPr>
            </w:pPr>
            <w:r>
              <w:rPr>
                <w:rFonts w:ascii="Courier New" w:hAnsi="Courier New" w:cs="Courier New" w:hint="eastAsia"/>
                <w:kern w:val="0"/>
                <w:szCs w:val="21"/>
              </w:rPr>
              <w:t>抵达时间</w:t>
            </w:r>
          </w:p>
        </w:tc>
        <w:tc>
          <w:tcPr>
            <w:tcW w:w="1871" w:type="dxa"/>
          </w:tcPr>
          <w:p w14:paraId="3E27FA74" w14:textId="77777777" w:rsidR="005A64D3" w:rsidRPr="00C647B7" w:rsidRDefault="005A64D3" w:rsidP="00E61E7A">
            <w:pPr>
              <w:jc w:val="left"/>
              <w:rPr>
                <w:szCs w:val="21"/>
              </w:rPr>
            </w:pPr>
            <w:r w:rsidRPr="00C647B7">
              <w:rPr>
                <w:rFonts w:hint="eastAsia"/>
                <w:szCs w:val="21"/>
              </w:rPr>
              <w:t>String</w:t>
            </w:r>
          </w:p>
        </w:tc>
        <w:tc>
          <w:tcPr>
            <w:tcW w:w="680" w:type="dxa"/>
          </w:tcPr>
          <w:p w14:paraId="1EC00AC3" w14:textId="77777777" w:rsidR="005A64D3" w:rsidRPr="00C647B7" w:rsidRDefault="005A64D3" w:rsidP="00E61E7A">
            <w:pPr>
              <w:rPr>
                <w:szCs w:val="21"/>
              </w:rPr>
            </w:pPr>
            <w:r w:rsidRPr="00C647B7">
              <w:rPr>
                <w:rFonts w:hint="eastAsia"/>
                <w:szCs w:val="21"/>
              </w:rPr>
              <w:t>是</w:t>
            </w:r>
          </w:p>
        </w:tc>
        <w:tc>
          <w:tcPr>
            <w:tcW w:w="3175" w:type="dxa"/>
          </w:tcPr>
          <w:p w14:paraId="48698D6B" w14:textId="77777777" w:rsidR="005A64D3" w:rsidRPr="00C647B7" w:rsidRDefault="005A64D3" w:rsidP="003E3D98">
            <w:pPr>
              <w:jc w:val="left"/>
              <w:rPr>
                <w:szCs w:val="21"/>
              </w:rPr>
            </w:pPr>
            <w:r w:rsidRPr="0037256F">
              <w:rPr>
                <w:rFonts w:hint="eastAsia"/>
                <w:szCs w:val="21"/>
              </w:rPr>
              <w:t>如“</w:t>
            </w:r>
            <w:r w:rsidR="003E3D98">
              <w:rPr>
                <w:rFonts w:hint="eastAsia"/>
                <w:szCs w:val="21"/>
              </w:rPr>
              <w:t>1020</w:t>
            </w:r>
            <w:r w:rsidRPr="0037256F">
              <w:rPr>
                <w:rFonts w:hint="eastAsia"/>
                <w:szCs w:val="21"/>
              </w:rPr>
              <w:t>”</w:t>
            </w:r>
          </w:p>
        </w:tc>
      </w:tr>
      <w:tr w:rsidR="005A64D3" w:rsidRPr="00C647B7" w14:paraId="7A4D7DB6" w14:textId="77777777" w:rsidTr="00E61E7A">
        <w:trPr>
          <w:trHeight w:val="308"/>
        </w:trPr>
        <w:tc>
          <w:tcPr>
            <w:tcW w:w="2166" w:type="dxa"/>
          </w:tcPr>
          <w:p w14:paraId="36E920C9" w14:textId="77777777" w:rsidR="005A64D3" w:rsidRPr="00C647B7" w:rsidRDefault="003E3D98" w:rsidP="00E61E7A">
            <w:pPr>
              <w:jc w:val="left"/>
              <w:rPr>
                <w:szCs w:val="21"/>
              </w:rPr>
            </w:pPr>
            <w:r w:rsidRPr="003E3D98">
              <w:rPr>
                <w:szCs w:val="21"/>
              </w:rPr>
              <w:lastRenderedPageBreak/>
              <w:t>depCode</w:t>
            </w:r>
          </w:p>
        </w:tc>
        <w:tc>
          <w:tcPr>
            <w:tcW w:w="2154" w:type="dxa"/>
          </w:tcPr>
          <w:p w14:paraId="289B88C0" w14:textId="77777777" w:rsidR="005A64D3" w:rsidRPr="00C647B7" w:rsidRDefault="003E3D98" w:rsidP="00E61E7A">
            <w:pPr>
              <w:jc w:val="left"/>
              <w:rPr>
                <w:szCs w:val="21"/>
              </w:rPr>
            </w:pPr>
            <w:r>
              <w:rPr>
                <w:rFonts w:hint="eastAsia"/>
                <w:szCs w:val="21"/>
              </w:rPr>
              <w:t>出发</w:t>
            </w:r>
            <w:r>
              <w:rPr>
                <w:rFonts w:hint="eastAsia"/>
                <w:szCs w:val="21"/>
              </w:rPr>
              <w:t xml:space="preserve"> </w:t>
            </w:r>
            <w:r>
              <w:rPr>
                <w:rFonts w:hint="eastAsia"/>
                <w:szCs w:val="21"/>
              </w:rPr>
              <w:t>三字码</w:t>
            </w:r>
          </w:p>
        </w:tc>
        <w:tc>
          <w:tcPr>
            <w:tcW w:w="1871" w:type="dxa"/>
          </w:tcPr>
          <w:p w14:paraId="71D9FD65" w14:textId="77777777" w:rsidR="005A64D3" w:rsidRPr="00C647B7" w:rsidRDefault="005A64D3" w:rsidP="00E61E7A">
            <w:pPr>
              <w:jc w:val="left"/>
              <w:rPr>
                <w:szCs w:val="21"/>
              </w:rPr>
            </w:pPr>
            <w:r w:rsidRPr="00C647B7">
              <w:rPr>
                <w:rFonts w:hint="eastAsia"/>
                <w:szCs w:val="21"/>
              </w:rPr>
              <w:t>String</w:t>
            </w:r>
          </w:p>
        </w:tc>
        <w:tc>
          <w:tcPr>
            <w:tcW w:w="680" w:type="dxa"/>
          </w:tcPr>
          <w:p w14:paraId="52DB0F1D" w14:textId="77777777" w:rsidR="005A64D3" w:rsidRPr="00C647B7" w:rsidRDefault="005A64D3" w:rsidP="00E61E7A">
            <w:pPr>
              <w:jc w:val="left"/>
              <w:rPr>
                <w:szCs w:val="21"/>
              </w:rPr>
            </w:pPr>
            <w:r w:rsidRPr="00C647B7">
              <w:rPr>
                <w:rFonts w:hint="eastAsia"/>
                <w:szCs w:val="21"/>
              </w:rPr>
              <w:t>是</w:t>
            </w:r>
          </w:p>
        </w:tc>
        <w:tc>
          <w:tcPr>
            <w:tcW w:w="3175" w:type="dxa"/>
          </w:tcPr>
          <w:p w14:paraId="38DFBC74" w14:textId="77777777" w:rsidR="005A64D3" w:rsidRPr="00C647B7" w:rsidRDefault="005A64D3" w:rsidP="003E3D98">
            <w:pPr>
              <w:jc w:val="left"/>
              <w:rPr>
                <w:szCs w:val="21"/>
              </w:rPr>
            </w:pPr>
            <w:r w:rsidRPr="00C647B7">
              <w:rPr>
                <w:rFonts w:hint="eastAsia"/>
                <w:szCs w:val="21"/>
              </w:rPr>
              <w:t>如“</w:t>
            </w:r>
            <w:r w:rsidR="003E3D98">
              <w:rPr>
                <w:rFonts w:hint="eastAsia"/>
                <w:szCs w:val="21"/>
              </w:rPr>
              <w:t>PEK</w:t>
            </w:r>
            <w:r w:rsidRPr="00C647B7">
              <w:rPr>
                <w:rFonts w:hint="eastAsia"/>
                <w:szCs w:val="21"/>
              </w:rPr>
              <w:t>”</w:t>
            </w:r>
          </w:p>
        </w:tc>
      </w:tr>
      <w:tr w:rsidR="005A64D3" w:rsidRPr="00C647B7" w14:paraId="6DCE41F7" w14:textId="77777777" w:rsidTr="00E61E7A">
        <w:trPr>
          <w:trHeight w:val="308"/>
        </w:trPr>
        <w:tc>
          <w:tcPr>
            <w:tcW w:w="2166" w:type="dxa"/>
          </w:tcPr>
          <w:p w14:paraId="09DCAB94" w14:textId="77777777" w:rsidR="005A64D3" w:rsidRPr="00C647B7" w:rsidRDefault="003E3D98" w:rsidP="00E61E7A">
            <w:pPr>
              <w:jc w:val="left"/>
              <w:rPr>
                <w:szCs w:val="21"/>
              </w:rPr>
            </w:pPr>
            <w:r w:rsidRPr="003E3D98">
              <w:rPr>
                <w:szCs w:val="21"/>
              </w:rPr>
              <w:t>depDate</w:t>
            </w:r>
          </w:p>
        </w:tc>
        <w:tc>
          <w:tcPr>
            <w:tcW w:w="2154" w:type="dxa"/>
          </w:tcPr>
          <w:p w14:paraId="71AEF500" w14:textId="77777777" w:rsidR="005A64D3" w:rsidRPr="00C647B7" w:rsidRDefault="003E3D98" w:rsidP="003E3D98">
            <w:pPr>
              <w:jc w:val="left"/>
              <w:rPr>
                <w:szCs w:val="21"/>
              </w:rPr>
            </w:pPr>
            <w:r>
              <w:rPr>
                <w:rFonts w:hint="eastAsia"/>
                <w:szCs w:val="21"/>
              </w:rPr>
              <w:t>出发日期</w:t>
            </w:r>
          </w:p>
        </w:tc>
        <w:tc>
          <w:tcPr>
            <w:tcW w:w="1871" w:type="dxa"/>
          </w:tcPr>
          <w:p w14:paraId="5FF9EF98" w14:textId="77777777" w:rsidR="005A64D3" w:rsidRPr="00C647B7" w:rsidRDefault="005A64D3" w:rsidP="00E61E7A">
            <w:pPr>
              <w:jc w:val="left"/>
              <w:rPr>
                <w:szCs w:val="21"/>
              </w:rPr>
            </w:pPr>
            <w:r w:rsidRPr="00C647B7">
              <w:rPr>
                <w:rFonts w:hint="eastAsia"/>
                <w:szCs w:val="21"/>
              </w:rPr>
              <w:t>String</w:t>
            </w:r>
          </w:p>
        </w:tc>
        <w:tc>
          <w:tcPr>
            <w:tcW w:w="680" w:type="dxa"/>
          </w:tcPr>
          <w:p w14:paraId="126977F5" w14:textId="77777777" w:rsidR="005A64D3" w:rsidRPr="00C647B7" w:rsidRDefault="005A64D3" w:rsidP="00E61E7A">
            <w:pPr>
              <w:jc w:val="left"/>
              <w:rPr>
                <w:szCs w:val="21"/>
              </w:rPr>
            </w:pPr>
            <w:r w:rsidRPr="00C647B7">
              <w:rPr>
                <w:rFonts w:hint="eastAsia"/>
                <w:szCs w:val="21"/>
              </w:rPr>
              <w:t>是</w:t>
            </w:r>
          </w:p>
        </w:tc>
        <w:tc>
          <w:tcPr>
            <w:tcW w:w="3175" w:type="dxa"/>
          </w:tcPr>
          <w:p w14:paraId="732BAE65" w14:textId="77777777" w:rsidR="005A64D3" w:rsidRPr="00C647B7" w:rsidRDefault="005A64D3" w:rsidP="00E61E7A">
            <w:pPr>
              <w:jc w:val="left"/>
              <w:rPr>
                <w:szCs w:val="21"/>
              </w:rPr>
            </w:pPr>
            <w:r w:rsidRPr="00C647B7">
              <w:rPr>
                <w:rFonts w:hint="eastAsia"/>
                <w:szCs w:val="21"/>
              </w:rPr>
              <w:t>如“</w:t>
            </w:r>
            <w:r w:rsidR="003E3D98" w:rsidRPr="00C647B7">
              <w:rPr>
                <w:rFonts w:hint="eastAsia"/>
                <w:szCs w:val="21"/>
              </w:rPr>
              <w:t>“</w:t>
            </w:r>
            <w:r w:rsidR="003E3D98" w:rsidRPr="00C647B7">
              <w:rPr>
                <w:rFonts w:hint="eastAsia"/>
                <w:szCs w:val="21"/>
              </w:rPr>
              <w:t>yyyy-MM-dd</w:t>
            </w:r>
            <w:r w:rsidR="003E3D98" w:rsidRPr="00C647B7">
              <w:rPr>
                <w:rFonts w:hint="eastAsia"/>
                <w:szCs w:val="21"/>
              </w:rPr>
              <w:t>”</w:t>
            </w:r>
          </w:p>
        </w:tc>
      </w:tr>
      <w:tr w:rsidR="005A64D3" w:rsidRPr="00C647B7" w14:paraId="6866319E" w14:textId="77777777" w:rsidTr="00E61E7A">
        <w:trPr>
          <w:trHeight w:val="308"/>
        </w:trPr>
        <w:tc>
          <w:tcPr>
            <w:tcW w:w="2166" w:type="dxa"/>
          </w:tcPr>
          <w:p w14:paraId="1CC58284" w14:textId="77777777" w:rsidR="005A64D3" w:rsidRPr="00C647B7" w:rsidRDefault="003E3D98" w:rsidP="00E61E7A">
            <w:pPr>
              <w:jc w:val="left"/>
              <w:rPr>
                <w:szCs w:val="21"/>
              </w:rPr>
            </w:pPr>
            <w:r w:rsidRPr="003E3D98">
              <w:rPr>
                <w:szCs w:val="21"/>
              </w:rPr>
              <w:t>depTime</w:t>
            </w:r>
          </w:p>
        </w:tc>
        <w:tc>
          <w:tcPr>
            <w:tcW w:w="2154" w:type="dxa"/>
          </w:tcPr>
          <w:p w14:paraId="602CB713" w14:textId="77777777" w:rsidR="005A64D3" w:rsidRPr="00C647B7" w:rsidRDefault="003E3D98" w:rsidP="00E61E7A">
            <w:pPr>
              <w:jc w:val="left"/>
              <w:rPr>
                <w:szCs w:val="21"/>
              </w:rPr>
            </w:pPr>
            <w:r>
              <w:rPr>
                <w:rFonts w:hint="eastAsia"/>
                <w:szCs w:val="21"/>
              </w:rPr>
              <w:t>出发时间</w:t>
            </w:r>
          </w:p>
        </w:tc>
        <w:tc>
          <w:tcPr>
            <w:tcW w:w="1871" w:type="dxa"/>
          </w:tcPr>
          <w:p w14:paraId="2E784BCA" w14:textId="77777777" w:rsidR="005A64D3" w:rsidRPr="00C647B7" w:rsidRDefault="005A64D3" w:rsidP="00E61E7A">
            <w:pPr>
              <w:jc w:val="left"/>
              <w:rPr>
                <w:szCs w:val="21"/>
              </w:rPr>
            </w:pPr>
            <w:r>
              <w:rPr>
                <w:rFonts w:hint="eastAsia"/>
                <w:szCs w:val="21"/>
              </w:rPr>
              <w:t>String</w:t>
            </w:r>
          </w:p>
        </w:tc>
        <w:tc>
          <w:tcPr>
            <w:tcW w:w="680" w:type="dxa"/>
          </w:tcPr>
          <w:p w14:paraId="58004FD6" w14:textId="77777777" w:rsidR="005A64D3" w:rsidRPr="00C647B7" w:rsidRDefault="005A64D3" w:rsidP="00E61E7A">
            <w:pPr>
              <w:jc w:val="left"/>
              <w:rPr>
                <w:szCs w:val="21"/>
              </w:rPr>
            </w:pPr>
            <w:r w:rsidRPr="00C647B7">
              <w:rPr>
                <w:rFonts w:hint="eastAsia"/>
                <w:szCs w:val="21"/>
              </w:rPr>
              <w:t>是</w:t>
            </w:r>
          </w:p>
        </w:tc>
        <w:tc>
          <w:tcPr>
            <w:tcW w:w="3175" w:type="dxa"/>
          </w:tcPr>
          <w:p w14:paraId="1F039B36" w14:textId="77777777" w:rsidR="005A64D3" w:rsidRPr="00C647B7" w:rsidRDefault="003E3D98" w:rsidP="00E61E7A">
            <w:pPr>
              <w:jc w:val="left"/>
              <w:rPr>
                <w:szCs w:val="21"/>
              </w:rPr>
            </w:pPr>
            <w:r>
              <w:rPr>
                <w:rFonts w:hint="eastAsia"/>
                <w:szCs w:val="21"/>
              </w:rPr>
              <w:t>如：</w:t>
            </w:r>
            <w:r>
              <w:rPr>
                <w:rFonts w:hint="eastAsia"/>
                <w:szCs w:val="21"/>
              </w:rPr>
              <w:t>1010</w:t>
            </w:r>
          </w:p>
        </w:tc>
      </w:tr>
      <w:tr w:rsidR="005A64D3" w:rsidRPr="00C647B7" w14:paraId="78EAC516" w14:textId="77777777" w:rsidTr="00E61E7A">
        <w:trPr>
          <w:trHeight w:val="308"/>
        </w:trPr>
        <w:tc>
          <w:tcPr>
            <w:tcW w:w="2166" w:type="dxa"/>
          </w:tcPr>
          <w:p w14:paraId="338A73C9" w14:textId="77777777" w:rsidR="005A64D3" w:rsidRPr="00C647B7" w:rsidRDefault="003E3D98" w:rsidP="00E61E7A">
            <w:pPr>
              <w:jc w:val="left"/>
              <w:rPr>
                <w:szCs w:val="21"/>
              </w:rPr>
            </w:pPr>
            <w:r w:rsidRPr="003E3D98">
              <w:rPr>
                <w:szCs w:val="21"/>
              </w:rPr>
              <w:t>flightNo</w:t>
            </w:r>
          </w:p>
        </w:tc>
        <w:tc>
          <w:tcPr>
            <w:tcW w:w="2154" w:type="dxa"/>
          </w:tcPr>
          <w:p w14:paraId="6188A362" w14:textId="77777777" w:rsidR="005A64D3" w:rsidRPr="00C647B7" w:rsidRDefault="003E3D98" w:rsidP="003E3D98">
            <w:pPr>
              <w:jc w:val="left"/>
              <w:rPr>
                <w:szCs w:val="21"/>
              </w:rPr>
            </w:pPr>
            <w:r>
              <w:rPr>
                <w:rFonts w:hint="eastAsia"/>
                <w:szCs w:val="21"/>
              </w:rPr>
              <w:t>航班号</w:t>
            </w:r>
          </w:p>
        </w:tc>
        <w:tc>
          <w:tcPr>
            <w:tcW w:w="1871" w:type="dxa"/>
          </w:tcPr>
          <w:p w14:paraId="51F0DDBD" w14:textId="77777777" w:rsidR="005A64D3" w:rsidRPr="00C647B7" w:rsidRDefault="005A64D3" w:rsidP="00E61E7A">
            <w:pPr>
              <w:jc w:val="left"/>
              <w:rPr>
                <w:szCs w:val="21"/>
              </w:rPr>
            </w:pPr>
            <w:r>
              <w:rPr>
                <w:rFonts w:hint="eastAsia"/>
                <w:szCs w:val="21"/>
              </w:rPr>
              <w:t>String</w:t>
            </w:r>
          </w:p>
        </w:tc>
        <w:tc>
          <w:tcPr>
            <w:tcW w:w="680" w:type="dxa"/>
          </w:tcPr>
          <w:p w14:paraId="20776E29" w14:textId="77777777" w:rsidR="005A64D3" w:rsidRPr="00C647B7" w:rsidRDefault="005A64D3" w:rsidP="00E61E7A">
            <w:pPr>
              <w:jc w:val="left"/>
              <w:rPr>
                <w:szCs w:val="21"/>
              </w:rPr>
            </w:pPr>
            <w:r w:rsidRPr="00C647B7">
              <w:rPr>
                <w:rFonts w:hint="eastAsia"/>
                <w:szCs w:val="21"/>
              </w:rPr>
              <w:t>是</w:t>
            </w:r>
          </w:p>
        </w:tc>
        <w:tc>
          <w:tcPr>
            <w:tcW w:w="3175" w:type="dxa"/>
          </w:tcPr>
          <w:p w14:paraId="20C9CDD9" w14:textId="77777777" w:rsidR="005A64D3" w:rsidRPr="00C647B7" w:rsidRDefault="003E3D98" w:rsidP="00E61E7A">
            <w:pPr>
              <w:jc w:val="left"/>
              <w:rPr>
                <w:szCs w:val="21"/>
              </w:rPr>
            </w:pPr>
            <w:r>
              <w:rPr>
                <w:rFonts w:hint="eastAsia"/>
                <w:szCs w:val="21"/>
              </w:rPr>
              <w:t>航班号</w:t>
            </w:r>
          </w:p>
        </w:tc>
      </w:tr>
      <w:tr w:rsidR="005A64D3" w:rsidRPr="00C647B7" w14:paraId="3781607A" w14:textId="77777777" w:rsidTr="00E61E7A">
        <w:trPr>
          <w:trHeight w:val="308"/>
        </w:trPr>
        <w:tc>
          <w:tcPr>
            <w:tcW w:w="2166" w:type="dxa"/>
          </w:tcPr>
          <w:p w14:paraId="6197D33A" w14:textId="77777777" w:rsidR="005A64D3" w:rsidRPr="00C647B7" w:rsidRDefault="003E3D98" w:rsidP="00E61E7A">
            <w:pPr>
              <w:jc w:val="left"/>
              <w:rPr>
                <w:szCs w:val="21"/>
              </w:rPr>
            </w:pPr>
            <w:r w:rsidRPr="003E3D98">
              <w:rPr>
                <w:szCs w:val="21"/>
              </w:rPr>
              <w:t>seatClass</w:t>
            </w:r>
          </w:p>
        </w:tc>
        <w:tc>
          <w:tcPr>
            <w:tcW w:w="2154" w:type="dxa"/>
          </w:tcPr>
          <w:p w14:paraId="188F4A30" w14:textId="77777777" w:rsidR="005A64D3" w:rsidRPr="00C647B7" w:rsidRDefault="003E3D98" w:rsidP="00E61E7A">
            <w:pPr>
              <w:jc w:val="left"/>
              <w:rPr>
                <w:szCs w:val="21"/>
              </w:rPr>
            </w:pPr>
            <w:r>
              <w:rPr>
                <w:rFonts w:hint="eastAsia"/>
                <w:szCs w:val="21"/>
              </w:rPr>
              <w:t>舱位</w:t>
            </w:r>
          </w:p>
        </w:tc>
        <w:tc>
          <w:tcPr>
            <w:tcW w:w="1871" w:type="dxa"/>
          </w:tcPr>
          <w:p w14:paraId="4C1DDF6A" w14:textId="77777777" w:rsidR="005A64D3" w:rsidRPr="00C647B7" w:rsidRDefault="005A64D3" w:rsidP="00E61E7A">
            <w:pPr>
              <w:jc w:val="left"/>
              <w:rPr>
                <w:szCs w:val="21"/>
              </w:rPr>
            </w:pPr>
            <w:r>
              <w:rPr>
                <w:rFonts w:hint="eastAsia"/>
                <w:szCs w:val="21"/>
              </w:rPr>
              <w:t>String</w:t>
            </w:r>
          </w:p>
        </w:tc>
        <w:tc>
          <w:tcPr>
            <w:tcW w:w="680" w:type="dxa"/>
          </w:tcPr>
          <w:p w14:paraId="3110C664" w14:textId="77777777" w:rsidR="005A64D3" w:rsidRPr="00C647B7" w:rsidRDefault="003E3D98" w:rsidP="00E61E7A">
            <w:pPr>
              <w:jc w:val="left"/>
              <w:rPr>
                <w:szCs w:val="21"/>
              </w:rPr>
            </w:pPr>
            <w:r>
              <w:rPr>
                <w:rFonts w:hint="eastAsia"/>
                <w:szCs w:val="21"/>
              </w:rPr>
              <w:t>是</w:t>
            </w:r>
          </w:p>
        </w:tc>
        <w:tc>
          <w:tcPr>
            <w:tcW w:w="3175" w:type="dxa"/>
          </w:tcPr>
          <w:p w14:paraId="6B97BED8" w14:textId="77777777" w:rsidR="005A64D3" w:rsidRPr="00C647B7" w:rsidRDefault="003E3D98" w:rsidP="00E61E7A">
            <w:pPr>
              <w:jc w:val="left"/>
              <w:rPr>
                <w:szCs w:val="21"/>
              </w:rPr>
            </w:pPr>
            <w:r>
              <w:rPr>
                <w:rFonts w:hint="eastAsia"/>
                <w:szCs w:val="21"/>
              </w:rPr>
              <w:t>舱位</w:t>
            </w:r>
          </w:p>
        </w:tc>
      </w:tr>
      <w:tr w:rsidR="005A64D3" w:rsidRPr="00C647B7" w14:paraId="791277B4" w14:textId="77777777" w:rsidTr="003E3D98">
        <w:trPr>
          <w:trHeight w:val="70"/>
        </w:trPr>
        <w:tc>
          <w:tcPr>
            <w:tcW w:w="2166" w:type="dxa"/>
          </w:tcPr>
          <w:p w14:paraId="795EF378" w14:textId="77777777" w:rsidR="005A64D3" w:rsidRPr="00C647B7" w:rsidRDefault="003E3D98" w:rsidP="00E61E7A">
            <w:pPr>
              <w:jc w:val="left"/>
              <w:rPr>
                <w:szCs w:val="21"/>
              </w:rPr>
            </w:pPr>
            <w:r w:rsidRPr="003E3D98">
              <w:rPr>
                <w:szCs w:val="21"/>
              </w:rPr>
              <w:t>seatDiscount</w:t>
            </w:r>
          </w:p>
        </w:tc>
        <w:tc>
          <w:tcPr>
            <w:tcW w:w="2154" w:type="dxa"/>
          </w:tcPr>
          <w:p w14:paraId="4AAF49EA" w14:textId="77777777" w:rsidR="005A64D3" w:rsidRPr="00C647B7" w:rsidRDefault="003E3D98" w:rsidP="00E61E7A">
            <w:pPr>
              <w:jc w:val="left"/>
              <w:rPr>
                <w:szCs w:val="21"/>
              </w:rPr>
            </w:pPr>
            <w:r>
              <w:rPr>
                <w:rFonts w:ascii="宋体" w:hAnsi="宋体" w:cs="宋体" w:hint="eastAsia"/>
                <w:szCs w:val="21"/>
              </w:rPr>
              <w:t>舱位折扣</w:t>
            </w:r>
          </w:p>
        </w:tc>
        <w:tc>
          <w:tcPr>
            <w:tcW w:w="1871" w:type="dxa"/>
          </w:tcPr>
          <w:p w14:paraId="41B371A5" w14:textId="77777777" w:rsidR="005A64D3" w:rsidRPr="00C647B7" w:rsidRDefault="005A64D3" w:rsidP="00E61E7A">
            <w:pPr>
              <w:jc w:val="left"/>
              <w:rPr>
                <w:szCs w:val="21"/>
              </w:rPr>
            </w:pPr>
            <w:r>
              <w:rPr>
                <w:rFonts w:hint="eastAsia"/>
                <w:szCs w:val="21"/>
              </w:rPr>
              <w:t>String</w:t>
            </w:r>
          </w:p>
        </w:tc>
        <w:tc>
          <w:tcPr>
            <w:tcW w:w="680" w:type="dxa"/>
          </w:tcPr>
          <w:p w14:paraId="1C1BA667" w14:textId="77777777" w:rsidR="005A64D3" w:rsidRPr="00C647B7" w:rsidRDefault="003E3D98" w:rsidP="00E61E7A">
            <w:pPr>
              <w:jc w:val="left"/>
              <w:rPr>
                <w:szCs w:val="21"/>
              </w:rPr>
            </w:pPr>
            <w:r>
              <w:rPr>
                <w:rFonts w:hint="eastAsia"/>
                <w:szCs w:val="21"/>
              </w:rPr>
              <w:t>是</w:t>
            </w:r>
          </w:p>
        </w:tc>
        <w:tc>
          <w:tcPr>
            <w:tcW w:w="3175" w:type="dxa"/>
          </w:tcPr>
          <w:p w14:paraId="6BCB80A0" w14:textId="77777777" w:rsidR="005A64D3" w:rsidRPr="00C647B7" w:rsidRDefault="003E3D98" w:rsidP="00E61E7A">
            <w:pPr>
              <w:jc w:val="left"/>
              <w:rPr>
                <w:szCs w:val="21"/>
              </w:rPr>
            </w:pPr>
            <w:r>
              <w:rPr>
                <w:rFonts w:hint="eastAsia"/>
                <w:szCs w:val="21"/>
              </w:rPr>
              <w:t>舱位折扣</w:t>
            </w:r>
          </w:p>
        </w:tc>
      </w:tr>
    </w:tbl>
    <w:p w14:paraId="54871EB7" w14:textId="77777777" w:rsidR="008F259F" w:rsidRDefault="008F259F" w:rsidP="008F259F">
      <w:pPr>
        <w:pStyle w:val="4"/>
      </w:pPr>
      <w:r>
        <w:t>W</w:t>
      </w:r>
      <w:r>
        <w:rPr>
          <w:rFonts w:hint="eastAsia"/>
        </w:rPr>
        <w:t>s</w:t>
      </w:r>
      <w:r w:rsidRPr="00257426">
        <w:t>PolicyData</w:t>
      </w:r>
      <w:r w:rsidRPr="00215AD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2154"/>
        <w:gridCol w:w="1871"/>
        <w:gridCol w:w="680"/>
        <w:gridCol w:w="3175"/>
      </w:tblGrid>
      <w:tr w:rsidR="008F259F" w:rsidRPr="00C647B7" w14:paraId="0DBC2ACA" w14:textId="77777777" w:rsidTr="00E61E7A">
        <w:trPr>
          <w:trHeight w:val="464"/>
        </w:trPr>
        <w:tc>
          <w:tcPr>
            <w:tcW w:w="2166" w:type="dxa"/>
            <w:shd w:val="clear" w:color="auto" w:fill="C6D9F1"/>
            <w:vAlign w:val="center"/>
          </w:tcPr>
          <w:p w14:paraId="5EB222BA" w14:textId="77777777" w:rsidR="008F259F" w:rsidRPr="00C647B7" w:rsidRDefault="008F259F" w:rsidP="00E61E7A">
            <w:pPr>
              <w:jc w:val="center"/>
              <w:rPr>
                <w:szCs w:val="21"/>
              </w:rPr>
            </w:pPr>
            <w:r w:rsidRPr="00C647B7">
              <w:rPr>
                <w:rFonts w:hint="eastAsia"/>
                <w:szCs w:val="21"/>
              </w:rPr>
              <w:t>参数名称</w:t>
            </w:r>
          </w:p>
        </w:tc>
        <w:tc>
          <w:tcPr>
            <w:tcW w:w="2154" w:type="dxa"/>
            <w:shd w:val="clear" w:color="auto" w:fill="C6D9F1"/>
            <w:vAlign w:val="center"/>
          </w:tcPr>
          <w:p w14:paraId="72EB2803" w14:textId="77777777" w:rsidR="008F259F" w:rsidRPr="00C647B7" w:rsidRDefault="008F259F" w:rsidP="00E61E7A">
            <w:pPr>
              <w:jc w:val="center"/>
              <w:rPr>
                <w:szCs w:val="21"/>
              </w:rPr>
            </w:pPr>
            <w:r w:rsidRPr="00C647B7">
              <w:rPr>
                <w:rFonts w:hint="eastAsia"/>
                <w:szCs w:val="21"/>
              </w:rPr>
              <w:t>中文含义</w:t>
            </w:r>
          </w:p>
        </w:tc>
        <w:tc>
          <w:tcPr>
            <w:tcW w:w="1871" w:type="dxa"/>
            <w:shd w:val="clear" w:color="auto" w:fill="C6D9F1"/>
            <w:vAlign w:val="center"/>
          </w:tcPr>
          <w:p w14:paraId="426AF140" w14:textId="77777777" w:rsidR="008F259F" w:rsidRPr="00C647B7" w:rsidRDefault="008F259F" w:rsidP="00E61E7A">
            <w:pPr>
              <w:jc w:val="center"/>
              <w:rPr>
                <w:szCs w:val="21"/>
              </w:rPr>
            </w:pPr>
            <w:r w:rsidRPr="00C647B7">
              <w:rPr>
                <w:rFonts w:hint="eastAsia"/>
                <w:szCs w:val="21"/>
              </w:rPr>
              <w:t>类型</w:t>
            </w:r>
          </w:p>
        </w:tc>
        <w:tc>
          <w:tcPr>
            <w:tcW w:w="680" w:type="dxa"/>
            <w:shd w:val="clear" w:color="auto" w:fill="C6D9F1"/>
            <w:vAlign w:val="center"/>
          </w:tcPr>
          <w:p w14:paraId="1BB60F53" w14:textId="77777777" w:rsidR="008F259F" w:rsidRPr="00C647B7" w:rsidRDefault="008F259F" w:rsidP="00E61E7A">
            <w:pPr>
              <w:jc w:val="center"/>
              <w:rPr>
                <w:szCs w:val="21"/>
              </w:rPr>
            </w:pPr>
            <w:r w:rsidRPr="00C647B7">
              <w:rPr>
                <w:rFonts w:hint="eastAsia"/>
                <w:szCs w:val="21"/>
              </w:rPr>
              <w:t>必填</w:t>
            </w:r>
          </w:p>
        </w:tc>
        <w:tc>
          <w:tcPr>
            <w:tcW w:w="3175" w:type="dxa"/>
            <w:shd w:val="clear" w:color="auto" w:fill="C6D9F1"/>
            <w:vAlign w:val="center"/>
          </w:tcPr>
          <w:p w14:paraId="3276AC49" w14:textId="77777777" w:rsidR="008F259F" w:rsidRPr="00C647B7" w:rsidRDefault="008F259F" w:rsidP="00E61E7A">
            <w:pPr>
              <w:jc w:val="center"/>
              <w:rPr>
                <w:szCs w:val="21"/>
              </w:rPr>
            </w:pPr>
            <w:r w:rsidRPr="00C647B7">
              <w:rPr>
                <w:rFonts w:hint="eastAsia"/>
                <w:szCs w:val="21"/>
              </w:rPr>
              <w:t>备注</w:t>
            </w:r>
          </w:p>
        </w:tc>
      </w:tr>
      <w:tr w:rsidR="008F259F" w:rsidRPr="00C647B7" w14:paraId="6C586E63" w14:textId="77777777" w:rsidTr="00E61E7A">
        <w:trPr>
          <w:trHeight w:val="308"/>
        </w:trPr>
        <w:tc>
          <w:tcPr>
            <w:tcW w:w="2166" w:type="dxa"/>
          </w:tcPr>
          <w:p w14:paraId="06C238B0" w14:textId="77777777" w:rsidR="008F259F" w:rsidRPr="00C647B7" w:rsidRDefault="008F259F" w:rsidP="00E61E7A">
            <w:pPr>
              <w:rPr>
                <w:szCs w:val="21"/>
              </w:rPr>
            </w:pPr>
            <w:r w:rsidRPr="00C647B7">
              <w:rPr>
                <w:szCs w:val="21"/>
              </w:rPr>
              <w:t>policyId</w:t>
            </w:r>
          </w:p>
        </w:tc>
        <w:tc>
          <w:tcPr>
            <w:tcW w:w="2154" w:type="dxa"/>
          </w:tcPr>
          <w:p w14:paraId="64057F58" w14:textId="77777777" w:rsidR="008F259F" w:rsidRPr="00C647B7" w:rsidRDefault="008F259F" w:rsidP="00E61E7A">
            <w:pPr>
              <w:rPr>
                <w:szCs w:val="21"/>
              </w:rPr>
            </w:pPr>
            <w:r w:rsidRPr="00C647B7">
              <w:rPr>
                <w:rFonts w:hint="eastAsia"/>
                <w:szCs w:val="21"/>
              </w:rPr>
              <w:t>政策</w:t>
            </w:r>
            <w:r w:rsidRPr="00C647B7">
              <w:rPr>
                <w:szCs w:val="21"/>
              </w:rPr>
              <w:t>ID</w:t>
            </w:r>
          </w:p>
        </w:tc>
        <w:tc>
          <w:tcPr>
            <w:tcW w:w="1871" w:type="dxa"/>
          </w:tcPr>
          <w:p w14:paraId="41F330C7" w14:textId="77777777" w:rsidR="008F259F" w:rsidRPr="00C647B7" w:rsidRDefault="008F259F" w:rsidP="00E61E7A">
            <w:pPr>
              <w:jc w:val="left"/>
              <w:rPr>
                <w:szCs w:val="21"/>
              </w:rPr>
            </w:pPr>
            <w:r w:rsidRPr="00C647B7">
              <w:rPr>
                <w:szCs w:val="21"/>
              </w:rPr>
              <w:t>Integer</w:t>
            </w:r>
          </w:p>
        </w:tc>
        <w:tc>
          <w:tcPr>
            <w:tcW w:w="680" w:type="dxa"/>
          </w:tcPr>
          <w:p w14:paraId="29A32C05" w14:textId="77777777" w:rsidR="008F259F" w:rsidRPr="00C647B7" w:rsidRDefault="008F259F" w:rsidP="00E61E7A">
            <w:pPr>
              <w:rPr>
                <w:szCs w:val="21"/>
              </w:rPr>
            </w:pPr>
            <w:r w:rsidRPr="00C647B7">
              <w:rPr>
                <w:rFonts w:hint="eastAsia"/>
                <w:szCs w:val="21"/>
              </w:rPr>
              <w:t>是</w:t>
            </w:r>
          </w:p>
        </w:tc>
        <w:tc>
          <w:tcPr>
            <w:tcW w:w="3175" w:type="dxa"/>
          </w:tcPr>
          <w:p w14:paraId="73DC7A9A" w14:textId="77777777" w:rsidR="008F259F" w:rsidRPr="00C647B7" w:rsidRDefault="008F259F" w:rsidP="00E61E7A">
            <w:pPr>
              <w:jc w:val="left"/>
              <w:rPr>
                <w:szCs w:val="21"/>
              </w:rPr>
            </w:pPr>
          </w:p>
        </w:tc>
      </w:tr>
      <w:tr w:rsidR="008F259F" w:rsidRPr="00C647B7" w14:paraId="20DB5970" w14:textId="77777777" w:rsidTr="00E61E7A">
        <w:trPr>
          <w:trHeight w:val="308"/>
        </w:trPr>
        <w:tc>
          <w:tcPr>
            <w:tcW w:w="2166" w:type="dxa"/>
          </w:tcPr>
          <w:p w14:paraId="178FC354" w14:textId="77777777" w:rsidR="008F259F" w:rsidRPr="00C647B7" w:rsidRDefault="008F259F" w:rsidP="00E61E7A">
            <w:pPr>
              <w:rPr>
                <w:szCs w:val="21"/>
              </w:rPr>
            </w:pPr>
            <w:r w:rsidRPr="00C647B7">
              <w:rPr>
                <w:szCs w:val="21"/>
              </w:rPr>
              <w:t>airlineCode</w:t>
            </w:r>
          </w:p>
        </w:tc>
        <w:tc>
          <w:tcPr>
            <w:tcW w:w="2154" w:type="dxa"/>
          </w:tcPr>
          <w:p w14:paraId="01452EA2" w14:textId="77777777" w:rsidR="008F259F" w:rsidRPr="00C647B7" w:rsidRDefault="008F259F" w:rsidP="00E61E7A">
            <w:pPr>
              <w:rPr>
                <w:szCs w:val="21"/>
              </w:rPr>
            </w:pPr>
            <w:r w:rsidRPr="00C647B7">
              <w:rPr>
                <w:rFonts w:ascii="Courier New" w:hAnsi="Courier New" w:cs="Courier New" w:hint="eastAsia"/>
                <w:kern w:val="0"/>
                <w:szCs w:val="21"/>
              </w:rPr>
              <w:t>航空公司代码</w:t>
            </w:r>
          </w:p>
        </w:tc>
        <w:tc>
          <w:tcPr>
            <w:tcW w:w="1871" w:type="dxa"/>
          </w:tcPr>
          <w:p w14:paraId="561AAA68" w14:textId="77777777" w:rsidR="008F259F" w:rsidRPr="00C647B7" w:rsidRDefault="008F259F" w:rsidP="00E61E7A">
            <w:pPr>
              <w:jc w:val="left"/>
              <w:rPr>
                <w:szCs w:val="21"/>
              </w:rPr>
            </w:pPr>
            <w:r w:rsidRPr="00C647B7">
              <w:rPr>
                <w:rFonts w:hint="eastAsia"/>
                <w:szCs w:val="21"/>
              </w:rPr>
              <w:t>String</w:t>
            </w:r>
          </w:p>
        </w:tc>
        <w:tc>
          <w:tcPr>
            <w:tcW w:w="680" w:type="dxa"/>
          </w:tcPr>
          <w:p w14:paraId="58084267" w14:textId="77777777" w:rsidR="008F259F" w:rsidRPr="00C647B7" w:rsidRDefault="008F259F" w:rsidP="00E61E7A">
            <w:pPr>
              <w:rPr>
                <w:szCs w:val="21"/>
              </w:rPr>
            </w:pPr>
            <w:r w:rsidRPr="00C647B7">
              <w:rPr>
                <w:rFonts w:hint="eastAsia"/>
                <w:szCs w:val="21"/>
              </w:rPr>
              <w:t>是</w:t>
            </w:r>
          </w:p>
        </w:tc>
        <w:tc>
          <w:tcPr>
            <w:tcW w:w="3175" w:type="dxa"/>
          </w:tcPr>
          <w:p w14:paraId="4FE860EE" w14:textId="77777777" w:rsidR="008F259F" w:rsidRPr="00C647B7" w:rsidRDefault="008F259F" w:rsidP="00E61E7A">
            <w:pPr>
              <w:jc w:val="left"/>
              <w:rPr>
                <w:szCs w:val="21"/>
              </w:rPr>
            </w:pPr>
            <w:r w:rsidRPr="0037256F">
              <w:rPr>
                <w:rFonts w:hint="eastAsia"/>
                <w:szCs w:val="21"/>
              </w:rPr>
              <w:t>如“</w:t>
            </w:r>
            <w:r w:rsidRPr="0037256F">
              <w:rPr>
                <w:rFonts w:hint="eastAsia"/>
                <w:szCs w:val="21"/>
              </w:rPr>
              <w:t>CZ</w:t>
            </w:r>
            <w:r w:rsidRPr="0037256F">
              <w:rPr>
                <w:rFonts w:hint="eastAsia"/>
                <w:szCs w:val="21"/>
              </w:rPr>
              <w:t>”</w:t>
            </w:r>
          </w:p>
        </w:tc>
      </w:tr>
      <w:tr w:rsidR="008F259F" w:rsidRPr="00C647B7" w14:paraId="5244F742" w14:textId="77777777" w:rsidTr="00E61E7A">
        <w:trPr>
          <w:trHeight w:val="308"/>
        </w:trPr>
        <w:tc>
          <w:tcPr>
            <w:tcW w:w="2166" w:type="dxa"/>
          </w:tcPr>
          <w:p w14:paraId="1A02E266" w14:textId="77777777" w:rsidR="008F259F" w:rsidRPr="00C647B7" w:rsidRDefault="008F259F" w:rsidP="00E61E7A">
            <w:pPr>
              <w:jc w:val="left"/>
              <w:rPr>
                <w:szCs w:val="21"/>
              </w:rPr>
            </w:pPr>
            <w:r w:rsidRPr="00C647B7">
              <w:rPr>
                <w:szCs w:val="21"/>
              </w:rPr>
              <w:t>flightCourse</w:t>
            </w:r>
          </w:p>
        </w:tc>
        <w:tc>
          <w:tcPr>
            <w:tcW w:w="2154" w:type="dxa"/>
          </w:tcPr>
          <w:p w14:paraId="7BB42C2E" w14:textId="77777777" w:rsidR="008F259F" w:rsidRPr="00C647B7" w:rsidRDefault="008F259F" w:rsidP="00E61E7A">
            <w:pPr>
              <w:jc w:val="left"/>
              <w:rPr>
                <w:szCs w:val="21"/>
              </w:rPr>
            </w:pPr>
            <w:r w:rsidRPr="00C647B7">
              <w:rPr>
                <w:rFonts w:hint="eastAsia"/>
                <w:szCs w:val="21"/>
              </w:rPr>
              <w:t>航线</w:t>
            </w:r>
          </w:p>
        </w:tc>
        <w:tc>
          <w:tcPr>
            <w:tcW w:w="1871" w:type="dxa"/>
          </w:tcPr>
          <w:p w14:paraId="4A0FEBB4" w14:textId="77777777" w:rsidR="008F259F" w:rsidRPr="00C647B7" w:rsidRDefault="008F259F" w:rsidP="00E61E7A">
            <w:pPr>
              <w:jc w:val="left"/>
              <w:rPr>
                <w:szCs w:val="21"/>
              </w:rPr>
            </w:pPr>
            <w:r w:rsidRPr="00C647B7">
              <w:rPr>
                <w:rFonts w:hint="eastAsia"/>
                <w:szCs w:val="21"/>
              </w:rPr>
              <w:t>String</w:t>
            </w:r>
          </w:p>
        </w:tc>
        <w:tc>
          <w:tcPr>
            <w:tcW w:w="680" w:type="dxa"/>
          </w:tcPr>
          <w:p w14:paraId="5FD23021" w14:textId="77777777" w:rsidR="008F259F" w:rsidRPr="00C647B7" w:rsidRDefault="008F259F" w:rsidP="00E61E7A">
            <w:pPr>
              <w:jc w:val="left"/>
              <w:rPr>
                <w:szCs w:val="21"/>
              </w:rPr>
            </w:pPr>
            <w:r w:rsidRPr="00C647B7">
              <w:rPr>
                <w:rFonts w:hint="eastAsia"/>
                <w:szCs w:val="21"/>
              </w:rPr>
              <w:t>是</w:t>
            </w:r>
          </w:p>
        </w:tc>
        <w:tc>
          <w:tcPr>
            <w:tcW w:w="3175" w:type="dxa"/>
          </w:tcPr>
          <w:p w14:paraId="1D8D56BB" w14:textId="77777777" w:rsidR="008F259F" w:rsidRPr="00C647B7" w:rsidRDefault="008F259F" w:rsidP="00E61E7A">
            <w:pPr>
              <w:jc w:val="left"/>
              <w:rPr>
                <w:szCs w:val="21"/>
              </w:rPr>
            </w:pPr>
            <w:r w:rsidRPr="00C647B7">
              <w:rPr>
                <w:rFonts w:hint="eastAsia"/>
                <w:szCs w:val="21"/>
              </w:rPr>
              <w:t>如“</w:t>
            </w:r>
            <w:r w:rsidRPr="00C647B7">
              <w:rPr>
                <w:rFonts w:hint="eastAsia"/>
                <w:szCs w:val="21"/>
              </w:rPr>
              <w:t>PEK-SHA</w:t>
            </w:r>
            <w:r w:rsidRPr="00C647B7">
              <w:rPr>
                <w:rFonts w:hint="eastAsia"/>
                <w:szCs w:val="21"/>
              </w:rPr>
              <w:t>”</w:t>
            </w:r>
          </w:p>
        </w:tc>
      </w:tr>
      <w:tr w:rsidR="008F259F" w:rsidRPr="00C647B7" w14:paraId="7CF80130" w14:textId="77777777" w:rsidTr="00CC429C">
        <w:trPr>
          <w:trHeight w:val="94"/>
        </w:trPr>
        <w:tc>
          <w:tcPr>
            <w:tcW w:w="2166" w:type="dxa"/>
          </w:tcPr>
          <w:p w14:paraId="3ACE8913" w14:textId="77777777" w:rsidR="008F259F" w:rsidRPr="00C647B7" w:rsidRDefault="00CC429C" w:rsidP="00E61E7A">
            <w:pPr>
              <w:jc w:val="left"/>
              <w:rPr>
                <w:szCs w:val="21"/>
              </w:rPr>
            </w:pPr>
            <w:r w:rsidRPr="00CC429C">
              <w:rPr>
                <w:szCs w:val="21"/>
              </w:rPr>
              <w:t>seatClass</w:t>
            </w:r>
          </w:p>
        </w:tc>
        <w:tc>
          <w:tcPr>
            <w:tcW w:w="2154" w:type="dxa"/>
          </w:tcPr>
          <w:p w14:paraId="206D7F89" w14:textId="77777777" w:rsidR="008F259F" w:rsidRPr="00C647B7" w:rsidRDefault="00CC429C" w:rsidP="00E61E7A">
            <w:pPr>
              <w:jc w:val="left"/>
              <w:rPr>
                <w:szCs w:val="21"/>
              </w:rPr>
            </w:pPr>
            <w:r>
              <w:rPr>
                <w:rFonts w:hint="eastAsia"/>
                <w:szCs w:val="21"/>
              </w:rPr>
              <w:t>舱位</w:t>
            </w:r>
          </w:p>
        </w:tc>
        <w:tc>
          <w:tcPr>
            <w:tcW w:w="1871" w:type="dxa"/>
          </w:tcPr>
          <w:p w14:paraId="23C2783F" w14:textId="77777777" w:rsidR="008F259F" w:rsidRPr="00C647B7" w:rsidRDefault="00CC429C" w:rsidP="00E61E7A">
            <w:pPr>
              <w:jc w:val="left"/>
              <w:rPr>
                <w:szCs w:val="21"/>
              </w:rPr>
            </w:pPr>
            <w:r>
              <w:rPr>
                <w:rFonts w:hint="eastAsia"/>
                <w:szCs w:val="21"/>
              </w:rPr>
              <w:t>String</w:t>
            </w:r>
          </w:p>
        </w:tc>
        <w:tc>
          <w:tcPr>
            <w:tcW w:w="680" w:type="dxa"/>
          </w:tcPr>
          <w:p w14:paraId="768BDBAE" w14:textId="77777777" w:rsidR="008F259F" w:rsidRPr="00C647B7" w:rsidRDefault="00CC429C" w:rsidP="00E61E7A">
            <w:pPr>
              <w:jc w:val="left"/>
              <w:rPr>
                <w:szCs w:val="21"/>
              </w:rPr>
            </w:pPr>
            <w:r>
              <w:rPr>
                <w:rFonts w:hint="eastAsia"/>
                <w:szCs w:val="21"/>
              </w:rPr>
              <w:t>是</w:t>
            </w:r>
          </w:p>
        </w:tc>
        <w:tc>
          <w:tcPr>
            <w:tcW w:w="3175" w:type="dxa"/>
          </w:tcPr>
          <w:p w14:paraId="6E779765" w14:textId="77777777" w:rsidR="008F259F" w:rsidRPr="00C647B7" w:rsidRDefault="00CC429C" w:rsidP="00E61E7A">
            <w:pPr>
              <w:jc w:val="left"/>
              <w:rPr>
                <w:szCs w:val="21"/>
              </w:rPr>
            </w:pPr>
            <w:r>
              <w:rPr>
                <w:rFonts w:hint="eastAsia"/>
                <w:szCs w:val="21"/>
              </w:rPr>
              <w:t>PNR</w:t>
            </w:r>
            <w:r>
              <w:rPr>
                <w:rFonts w:hint="eastAsia"/>
                <w:szCs w:val="21"/>
              </w:rPr>
              <w:t>文本舱位信息</w:t>
            </w:r>
          </w:p>
        </w:tc>
      </w:tr>
      <w:tr w:rsidR="008F259F" w:rsidRPr="00C647B7" w14:paraId="38E604AE" w14:textId="77777777" w:rsidTr="00E61E7A">
        <w:trPr>
          <w:trHeight w:val="308"/>
        </w:trPr>
        <w:tc>
          <w:tcPr>
            <w:tcW w:w="2166" w:type="dxa"/>
          </w:tcPr>
          <w:p w14:paraId="5152863F" w14:textId="77777777" w:rsidR="008F259F" w:rsidRPr="00C647B7" w:rsidRDefault="008F259F" w:rsidP="00E61E7A">
            <w:pPr>
              <w:jc w:val="left"/>
              <w:rPr>
                <w:szCs w:val="21"/>
              </w:rPr>
            </w:pPr>
            <w:r w:rsidRPr="00C647B7">
              <w:rPr>
                <w:szCs w:val="21"/>
              </w:rPr>
              <w:t>startDate</w:t>
            </w:r>
          </w:p>
        </w:tc>
        <w:tc>
          <w:tcPr>
            <w:tcW w:w="2154" w:type="dxa"/>
          </w:tcPr>
          <w:p w14:paraId="65F509CF" w14:textId="77777777" w:rsidR="008F259F" w:rsidRPr="00C647B7" w:rsidRDefault="008F259F" w:rsidP="00E61E7A">
            <w:pPr>
              <w:jc w:val="left"/>
              <w:rPr>
                <w:szCs w:val="21"/>
              </w:rPr>
            </w:pPr>
            <w:r w:rsidRPr="00C647B7">
              <w:rPr>
                <w:rFonts w:hint="eastAsia"/>
                <w:szCs w:val="21"/>
              </w:rPr>
              <w:t>政策有效期开始时间</w:t>
            </w:r>
          </w:p>
        </w:tc>
        <w:tc>
          <w:tcPr>
            <w:tcW w:w="1871" w:type="dxa"/>
          </w:tcPr>
          <w:p w14:paraId="04862BC3" w14:textId="77777777" w:rsidR="008F259F" w:rsidRPr="00C647B7" w:rsidRDefault="008F259F" w:rsidP="00E61E7A">
            <w:pPr>
              <w:jc w:val="left"/>
              <w:rPr>
                <w:szCs w:val="21"/>
              </w:rPr>
            </w:pPr>
            <w:r>
              <w:rPr>
                <w:rFonts w:hint="eastAsia"/>
                <w:szCs w:val="21"/>
              </w:rPr>
              <w:t>String</w:t>
            </w:r>
          </w:p>
        </w:tc>
        <w:tc>
          <w:tcPr>
            <w:tcW w:w="680" w:type="dxa"/>
          </w:tcPr>
          <w:p w14:paraId="2A4977FC" w14:textId="77777777" w:rsidR="008F259F" w:rsidRPr="00C647B7" w:rsidRDefault="008F259F" w:rsidP="00E61E7A">
            <w:pPr>
              <w:jc w:val="left"/>
              <w:rPr>
                <w:szCs w:val="21"/>
              </w:rPr>
            </w:pPr>
            <w:r w:rsidRPr="00C647B7">
              <w:rPr>
                <w:rFonts w:hint="eastAsia"/>
                <w:szCs w:val="21"/>
              </w:rPr>
              <w:t>是</w:t>
            </w:r>
          </w:p>
        </w:tc>
        <w:tc>
          <w:tcPr>
            <w:tcW w:w="3175" w:type="dxa"/>
          </w:tcPr>
          <w:p w14:paraId="5F8CD576" w14:textId="77777777" w:rsidR="008F259F" w:rsidRPr="00C647B7" w:rsidRDefault="008F259F" w:rsidP="00E61E7A">
            <w:pPr>
              <w:jc w:val="left"/>
              <w:rPr>
                <w:szCs w:val="21"/>
              </w:rPr>
            </w:pPr>
            <w:r w:rsidRPr="00C647B7">
              <w:rPr>
                <w:rFonts w:hint="eastAsia"/>
                <w:szCs w:val="21"/>
              </w:rPr>
              <w:t>指从此日起政策可用。格式“</w:t>
            </w:r>
            <w:r w:rsidRPr="00C647B7">
              <w:rPr>
                <w:rFonts w:hint="eastAsia"/>
                <w:szCs w:val="21"/>
              </w:rPr>
              <w:t>yyyy-MM-dd</w:t>
            </w:r>
            <w:r w:rsidRPr="00C647B7">
              <w:rPr>
                <w:rFonts w:hint="eastAsia"/>
                <w:szCs w:val="21"/>
              </w:rPr>
              <w:t>”</w:t>
            </w:r>
          </w:p>
        </w:tc>
      </w:tr>
      <w:tr w:rsidR="008F259F" w:rsidRPr="00C647B7" w14:paraId="47AD72CE" w14:textId="77777777" w:rsidTr="00E61E7A">
        <w:trPr>
          <w:trHeight w:val="308"/>
        </w:trPr>
        <w:tc>
          <w:tcPr>
            <w:tcW w:w="2166" w:type="dxa"/>
          </w:tcPr>
          <w:p w14:paraId="6B4E67DE" w14:textId="77777777" w:rsidR="008F259F" w:rsidRPr="00C647B7" w:rsidRDefault="008F259F" w:rsidP="00E61E7A">
            <w:pPr>
              <w:jc w:val="left"/>
              <w:rPr>
                <w:szCs w:val="21"/>
              </w:rPr>
            </w:pPr>
            <w:r w:rsidRPr="00C647B7">
              <w:rPr>
                <w:szCs w:val="21"/>
              </w:rPr>
              <w:t>expiredDate</w:t>
            </w:r>
          </w:p>
        </w:tc>
        <w:tc>
          <w:tcPr>
            <w:tcW w:w="2154" w:type="dxa"/>
          </w:tcPr>
          <w:p w14:paraId="39F395A0" w14:textId="77777777" w:rsidR="008F259F" w:rsidRPr="00C647B7" w:rsidRDefault="008F259F" w:rsidP="00E61E7A">
            <w:pPr>
              <w:jc w:val="left"/>
              <w:rPr>
                <w:szCs w:val="21"/>
              </w:rPr>
            </w:pPr>
            <w:r w:rsidRPr="00C647B7">
              <w:rPr>
                <w:rFonts w:hint="eastAsia"/>
                <w:szCs w:val="21"/>
              </w:rPr>
              <w:t>政策有效期结束时间</w:t>
            </w:r>
          </w:p>
        </w:tc>
        <w:tc>
          <w:tcPr>
            <w:tcW w:w="1871" w:type="dxa"/>
          </w:tcPr>
          <w:p w14:paraId="50BFFD35" w14:textId="77777777" w:rsidR="008F259F" w:rsidRPr="00C647B7" w:rsidRDefault="008F259F" w:rsidP="00E61E7A">
            <w:pPr>
              <w:jc w:val="left"/>
              <w:rPr>
                <w:szCs w:val="21"/>
              </w:rPr>
            </w:pPr>
            <w:r>
              <w:rPr>
                <w:rFonts w:hint="eastAsia"/>
                <w:szCs w:val="21"/>
              </w:rPr>
              <w:t>String</w:t>
            </w:r>
          </w:p>
        </w:tc>
        <w:tc>
          <w:tcPr>
            <w:tcW w:w="680" w:type="dxa"/>
          </w:tcPr>
          <w:p w14:paraId="7061AB2D" w14:textId="77777777" w:rsidR="008F259F" w:rsidRPr="00C647B7" w:rsidRDefault="008F259F" w:rsidP="00E61E7A">
            <w:pPr>
              <w:jc w:val="left"/>
              <w:rPr>
                <w:szCs w:val="21"/>
              </w:rPr>
            </w:pPr>
            <w:r w:rsidRPr="00C647B7">
              <w:rPr>
                <w:rFonts w:hint="eastAsia"/>
                <w:szCs w:val="21"/>
              </w:rPr>
              <w:t>是</w:t>
            </w:r>
          </w:p>
        </w:tc>
        <w:tc>
          <w:tcPr>
            <w:tcW w:w="3175" w:type="dxa"/>
          </w:tcPr>
          <w:p w14:paraId="6DF0BDC7" w14:textId="77777777" w:rsidR="008F259F" w:rsidRPr="00C647B7" w:rsidRDefault="008F259F" w:rsidP="00E61E7A">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8F259F" w:rsidRPr="00C647B7" w14:paraId="001578A4" w14:textId="77777777" w:rsidTr="00E61E7A">
        <w:trPr>
          <w:trHeight w:val="308"/>
        </w:trPr>
        <w:tc>
          <w:tcPr>
            <w:tcW w:w="2166" w:type="dxa"/>
          </w:tcPr>
          <w:p w14:paraId="641A17E2" w14:textId="77777777" w:rsidR="008F259F" w:rsidRPr="00C647B7" w:rsidRDefault="008F259F" w:rsidP="00E61E7A">
            <w:pPr>
              <w:jc w:val="left"/>
              <w:rPr>
                <w:szCs w:val="21"/>
              </w:rPr>
            </w:pPr>
            <w:r w:rsidRPr="00C647B7">
              <w:rPr>
                <w:szCs w:val="21"/>
              </w:rPr>
              <w:t>printTicketStartDate</w:t>
            </w:r>
          </w:p>
        </w:tc>
        <w:tc>
          <w:tcPr>
            <w:tcW w:w="2154" w:type="dxa"/>
          </w:tcPr>
          <w:p w14:paraId="58132B24" w14:textId="77777777" w:rsidR="008F259F" w:rsidRPr="00C647B7" w:rsidRDefault="008F259F" w:rsidP="00E61E7A">
            <w:pPr>
              <w:jc w:val="left"/>
              <w:rPr>
                <w:szCs w:val="21"/>
              </w:rPr>
            </w:pPr>
            <w:r w:rsidRPr="00C647B7">
              <w:rPr>
                <w:rFonts w:hint="eastAsia"/>
                <w:szCs w:val="21"/>
              </w:rPr>
              <w:t>政策出票有效期结束时间</w:t>
            </w:r>
          </w:p>
        </w:tc>
        <w:tc>
          <w:tcPr>
            <w:tcW w:w="1871" w:type="dxa"/>
          </w:tcPr>
          <w:p w14:paraId="726AEF73" w14:textId="77777777" w:rsidR="008F259F" w:rsidRPr="00C647B7" w:rsidRDefault="008F259F" w:rsidP="00E61E7A">
            <w:pPr>
              <w:jc w:val="left"/>
              <w:rPr>
                <w:szCs w:val="21"/>
              </w:rPr>
            </w:pPr>
            <w:r>
              <w:rPr>
                <w:rFonts w:hint="eastAsia"/>
                <w:szCs w:val="21"/>
              </w:rPr>
              <w:t>String</w:t>
            </w:r>
          </w:p>
        </w:tc>
        <w:tc>
          <w:tcPr>
            <w:tcW w:w="680" w:type="dxa"/>
          </w:tcPr>
          <w:p w14:paraId="0B70F3C9" w14:textId="77777777" w:rsidR="008F259F" w:rsidRPr="00C647B7" w:rsidRDefault="008F259F" w:rsidP="00E61E7A">
            <w:pPr>
              <w:jc w:val="left"/>
              <w:rPr>
                <w:szCs w:val="21"/>
              </w:rPr>
            </w:pPr>
            <w:r w:rsidRPr="00C647B7">
              <w:rPr>
                <w:rFonts w:hint="eastAsia"/>
                <w:szCs w:val="21"/>
              </w:rPr>
              <w:t>否</w:t>
            </w:r>
          </w:p>
        </w:tc>
        <w:tc>
          <w:tcPr>
            <w:tcW w:w="3175" w:type="dxa"/>
          </w:tcPr>
          <w:p w14:paraId="074513CE" w14:textId="77777777" w:rsidR="008F259F" w:rsidRPr="00C647B7" w:rsidRDefault="008F259F" w:rsidP="00E61E7A">
            <w:pPr>
              <w:jc w:val="left"/>
              <w:rPr>
                <w:szCs w:val="21"/>
              </w:rPr>
            </w:pPr>
            <w:r w:rsidRPr="00C647B7">
              <w:rPr>
                <w:rFonts w:hint="eastAsia"/>
                <w:szCs w:val="21"/>
              </w:rPr>
              <w:t>指从此日起出的票才可使用此政策。格式“</w:t>
            </w:r>
            <w:r w:rsidRPr="00C647B7">
              <w:rPr>
                <w:rFonts w:hint="eastAsia"/>
                <w:szCs w:val="21"/>
              </w:rPr>
              <w:t>yyyy-MM-dd</w:t>
            </w:r>
            <w:r w:rsidRPr="00C647B7">
              <w:rPr>
                <w:rFonts w:hint="eastAsia"/>
                <w:szCs w:val="21"/>
              </w:rPr>
              <w:t>”</w:t>
            </w:r>
          </w:p>
        </w:tc>
      </w:tr>
      <w:tr w:rsidR="008F259F" w:rsidRPr="00C647B7" w14:paraId="59D98E76" w14:textId="77777777" w:rsidTr="00E61E7A">
        <w:trPr>
          <w:trHeight w:val="308"/>
        </w:trPr>
        <w:tc>
          <w:tcPr>
            <w:tcW w:w="2166" w:type="dxa"/>
          </w:tcPr>
          <w:p w14:paraId="52C1E4E6" w14:textId="77777777" w:rsidR="008F259F" w:rsidRPr="00C647B7" w:rsidRDefault="008F259F" w:rsidP="00E61E7A">
            <w:pPr>
              <w:jc w:val="left"/>
              <w:rPr>
                <w:szCs w:val="21"/>
              </w:rPr>
            </w:pPr>
            <w:r w:rsidRPr="00C647B7">
              <w:rPr>
                <w:szCs w:val="21"/>
              </w:rPr>
              <w:t>printTicketExpiredDate</w:t>
            </w:r>
          </w:p>
        </w:tc>
        <w:tc>
          <w:tcPr>
            <w:tcW w:w="2154" w:type="dxa"/>
          </w:tcPr>
          <w:p w14:paraId="737723AB" w14:textId="77777777" w:rsidR="008F259F" w:rsidRPr="00C647B7" w:rsidRDefault="008F259F" w:rsidP="00E61E7A">
            <w:pPr>
              <w:jc w:val="left"/>
              <w:rPr>
                <w:szCs w:val="21"/>
              </w:rPr>
            </w:pPr>
            <w:r w:rsidRPr="00C647B7">
              <w:rPr>
                <w:rFonts w:ascii="宋体" w:hAnsi="宋体" w:cs="宋体" w:hint="eastAsia"/>
                <w:szCs w:val="21"/>
              </w:rPr>
              <w:t>政策出票有效期结束时间</w:t>
            </w:r>
          </w:p>
        </w:tc>
        <w:tc>
          <w:tcPr>
            <w:tcW w:w="1871" w:type="dxa"/>
          </w:tcPr>
          <w:p w14:paraId="3CA055FA" w14:textId="77777777" w:rsidR="008F259F" w:rsidRPr="00C647B7" w:rsidRDefault="008F259F" w:rsidP="00E61E7A">
            <w:pPr>
              <w:jc w:val="left"/>
              <w:rPr>
                <w:szCs w:val="21"/>
              </w:rPr>
            </w:pPr>
            <w:r>
              <w:rPr>
                <w:rFonts w:hint="eastAsia"/>
                <w:szCs w:val="21"/>
              </w:rPr>
              <w:t>String</w:t>
            </w:r>
          </w:p>
        </w:tc>
        <w:tc>
          <w:tcPr>
            <w:tcW w:w="680" w:type="dxa"/>
          </w:tcPr>
          <w:p w14:paraId="6E0F1F39" w14:textId="77777777" w:rsidR="008F259F" w:rsidRPr="00C647B7" w:rsidRDefault="008F259F" w:rsidP="00E61E7A">
            <w:pPr>
              <w:jc w:val="left"/>
              <w:rPr>
                <w:szCs w:val="21"/>
              </w:rPr>
            </w:pPr>
            <w:r w:rsidRPr="00C647B7">
              <w:rPr>
                <w:rFonts w:hint="eastAsia"/>
                <w:szCs w:val="21"/>
              </w:rPr>
              <w:t>否</w:t>
            </w:r>
          </w:p>
        </w:tc>
        <w:tc>
          <w:tcPr>
            <w:tcW w:w="3175" w:type="dxa"/>
          </w:tcPr>
          <w:p w14:paraId="552DD1E1" w14:textId="77777777" w:rsidR="008F259F" w:rsidRPr="00C647B7" w:rsidRDefault="008F259F" w:rsidP="00E61E7A">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8F259F" w:rsidRPr="00C647B7" w14:paraId="48FBD0FB" w14:textId="77777777" w:rsidTr="00E61E7A">
        <w:trPr>
          <w:trHeight w:val="308"/>
        </w:trPr>
        <w:tc>
          <w:tcPr>
            <w:tcW w:w="2166" w:type="dxa"/>
          </w:tcPr>
          <w:p w14:paraId="0A3B2A06" w14:textId="77777777" w:rsidR="008F259F" w:rsidRPr="00C647B7" w:rsidRDefault="008F259F" w:rsidP="00E61E7A">
            <w:pPr>
              <w:rPr>
                <w:szCs w:val="21"/>
              </w:rPr>
            </w:pPr>
            <w:r w:rsidRPr="00C647B7">
              <w:rPr>
                <w:szCs w:val="21"/>
              </w:rPr>
              <w:t>commisionPoint</w:t>
            </w:r>
          </w:p>
        </w:tc>
        <w:tc>
          <w:tcPr>
            <w:tcW w:w="2154" w:type="dxa"/>
          </w:tcPr>
          <w:p w14:paraId="1AC7E3E6" w14:textId="77777777" w:rsidR="008F259F" w:rsidRPr="00C647B7" w:rsidRDefault="008F259F" w:rsidP="00E61E7A">
            <w:pPr>
              <w:rPr>
                <w:szCs w:val="21"/>
              </w:rPr>
            </w:pPr>
            <w:r w:rsidRPr="00C647B7">
              <w:rPr>
                <w:rFonts w:hint="eastAsia"/>
                <w:szCs w:val="21"/>
              </w:rPr>
              <w:t>政策返点</w:t>
            </w:r>
          </w:p>
        </w:tc>
        <w:tc>
          <w:tcPr>
            <w:tcW w:w="1871" w:type="dxa"/>
          </w:tcPr>
          <w:p w14:paraId="017EBF7B" w14:textId="77777777" w:rsidR="008F259F" w:rsidRPr="00C647B7" w:rsidRDefault="008F259F" w:rsidP="00E61E7A">
            <w:pPr>
              <w:jc w:val="left"/>
              <w:rPr>
                <w:szCs w:val="21"/>
              </w:rPr>
            </w:pPr>
            <w:r w:rsidRPr="00C647B7">
              <w:rPr>
                <w:szCs w:val="21"/>
              </w:rPr>
              <w:t>Float</w:t>
            </w:r>
          </w:p>
        </w:tc>
        <w:tc>
          <w:tcPr>
            <w:tcW w:w="680" w:type="dxa"/>
          </w:tcPr>
          <w:p w14:paraId="76848BC0" w14:textId="77777777" w:rsidR="008F259F" w:rsidRPr="00C647B7" w:rsidRDefault="008F259F" w:rsidP="00E61E7A">
            <w:pPr>
              <w:rPr>
                <w:szCs w:val="21"/>
              </w:rPr>
            </w:pPr>
            <w:r w:rsidRPr="00C647B7">
              <w:rPr>
                <w:rFonts w:hint="eastAsia"/>
                <w:szCs w:val="21"/>
              </w:rPr>
              <w:t>是</w:t>
            </w:r>
          </w:p>
        </w:tc>
        <w:tc>
          <w:tcPr>
            <w:tcW w:w="3175" w:type="dxa"/>
          </w:tcPr>
          <w:p w14:paraId="55F23C30" w14:textId="77777777" w:rsidR="008F259F" w:rsidRPr="00C647B7" w:rsidRDefault="008F259F" w:rsidP="00E61E7A">
            <w:pPr>
              <w:jc w:val="left"/>
              <w:rPr>
                <w:szCs w:val="21"/>
              </w:rPr>
            </w:pPr>
          </w:p>
        </w:tc>
      </w:tr>
      <w:tr w:rsidR="002E18B1" w:rsidRPr="00C647B7" w14:paraId="7603D90E" w14:textId="77777777" w:rsidTr="00E61E7A">
        <w:trPr>
          <w:trHeight w:val="1840"/>
        </w:trPr>
        <w:tc>
          <w:tcPr>
            <w:tcW w:w="2166" w:type="dxa"/>
          </w:tcPr>
          <w:p w14:paraId="7F8D1B53" w14:textId="6C2963E5" w:rsidR="002E18B1" w:rsidRPr="00C647B7" w:rsidRDefault="002E18B1" w:rsidP="002E18B1">
            <w:pPr>
              <w:rPr>
                <w:szCs w:val="21"/>
              </w:rPr>
            </w:pPr>
            <w:r w:rsidRPr="0017519C">
              <w:rPr>
                <w:color w:val="FF0000"/>
                <w:szCs w:val="21"/>
                <w:highlight w:val="yellow"/>
              </w:rPr>
              <w:t>commisionMoney</w:t>
            </w:r>
          </w:p>
        </w:tc>
        <w:tc>
          <w:tcPr>
            <w:tcW w:w="2154" w:type="dxa"/>
          </w:tcPr>
          <w:p w14:paraId="635E3FCD" w14:textId="53E6161E" w:rsidR="002E18B1" w:rsidRPr="00C647B7" w:rsidRDefault="002E18B1" w:rsidP="002E18B1">
            <w:pPr>
              <w:rPr>
                <w:szCs w:val="21"/>
              </w:rPr>
            </w:pPr>
            <w:r w:rsidRPr="0017519C">
              <w:rPr>
                <w:rFonts w:hint="eastAsia"/>
                <w:color w:val="FF0000"/>
                <w:szCs w:val="21"/>
                <w:highlight w:val="yellow"/>
              </w:rPr>
              <w:t>返现</w:t>
            </w:r>
            <w:r>
              <w:rPr>
                <w:rFonts w:hint="eastAsia"/>
                <w:color w:val="FF0000"/>
                <w:szCs w:val="21"/>
                <w:highlight w:val="yellow"/>
              </w:rPr>
              <w:t>（</w:t>
            </w:r>
            <w:r>
              <w:rPr>
                <w:color w:val="FF0000"/>
                <w:szCs w:val="21"/>
                <w:highlight w:val="yellow"/>
              </w:rPr>
              <w:t>本次修改为定额）</w:t>
            </w:r>
          </w:p>
        </w:tc>
        <w:tc>
          <w:tcPr>
            <w:tcW w:w="1871" w:type="dxa"/>
          </w:tcPr>
          <w:p w14:paraId="31C29708" w14:textId="2BE13D08" w:rsidR="002E18B1" w:rsidRPr="00C647B7" w:rsidRDefault="002E18B1" w:rsidP="002E18B1">
            <w:pPr>
              <w:jc w:val="left"/>
              <w:rPr>
                <w:szCs w:val="21"/>
              </w:rPr>
            </w:pPr>
            <w:r w:rsidRPr="0017519C">
              <w:rPr>
                <w:rFonts w:hint="eastAsia"/>
                <w:color w:val="FF0000"/>
                <w:szCs w:val="21"/>
                <w:highlight w:val="yellow"/>
              </w:rPr>
              <w:t>Double</w:t>
            </w:r>
          </w:p>
        </w:tc>
        <w:tc>
          <w:tcPr>
            <w:tcW w:w="680" w:type="dxa"/>
          </w:tcPr>
          <w:p w14:paraId="1128D58A" w14:textId="43896D9B" w:rsidR="002E18B1" w:rsidRPr="00C647B7" w:rsidRDefault="002E18B1" w:rsidP="002E18B1">
            <w:pPr>
              <w:rPr>
                <w:szCs w:val="21"/>
              </w:rPr>
            </w:pPr>
            <w:r w:rsidRPr="0017519C">
              <w:rPr>
                <w:rFonts w:hint="eastAsia"/>
                <w:color w:val="FF0000"/>
                <w:szCs w:val="21"/>
                <w:highlight w:val="yellow"/>
              </w:rPr>
              <w:t>否</w:t>
            </w:r>
          </w:p>
        </w:tc>
        <w:tc>
          <w:tcPr>
            <w:tcW w:w="3175" w:type="dxa"/>
          </w:tcPr>
          <w:p w14:paraId="20C7A504" w14:textId="77777777" w:rsidR="002E18B1" w:rsidRPr="0017519C" w:rsidRDefault="002E18B1" w:rsidP="002E18B1">
            <w:pPr>
              <w:jc w:val="left"/>
              <w:rPr>
                <w:color w:val="FF0000"/>
                <w:szCs w:val="21"/>
                <w:highlight w:val="yellow"/>
              </w:rPr>
            </w:pPr>
            <w:r w:rsidRPr="0017519C">
              <w:rPr>
                <w:rFonts w:hint="eastAsia"/>
                <w:color w:val="FF0000"/>
                <w:szCs w:val="21"/>
                <w:highlight w:val="yellow"/>
              </w:rPr>
              <w:t>可以是正负值，正值表示给客人返现，负值表示留钱。把一代加上金额，买家支付手续费，买家服务费，都合起来算在这个字段里</w:t>
            </w:r>
          </w:p>
          <w:p w14:paraId="77B50168" w14:textId="261240EE" w:rsidR="002E18B1" w:rsidRPr="00C647B7" w:rsidRDefault="002E18B1" w:rsidP="002E18B1">
            <w:pPr>
              <w:jc w:val="left"/>
              <w:rPr>
                <w:szCs w:val="21"/>
              </w:rPr>
            </w:pPr>
            <w:r>
              <w:rPr>
                <w:rFonts w:hint="eastAsia"/>
                <w:color w:val="FF0000"/>
                <w:szCs w:val="21"/>
                <w:highlight w:val="yellow"/>
              </w:rPr>
              <w:t>本次</w:t>
            </w:r>
            <w:r w:rsidRPr="0017519C">
              <w:rPr>
                <w:rFonts w:hint="eastAsia"/>
                <w:color w:val="FF0000"/>
                <w:szCs w:val="21"/>
                <w:highlight w:val="yellow"/>
              </w:rPr>
              <w:t>启用</w:t>
            </w:r>
          </w:p>
        </w:tc>
      </w:tr>
      <w:tr w:rsidR="008F259F" w:rsidRPr="00C647B7" w14:paraId="6A8A2BBE" w14:textId="77777777" w:rsidTr="00E61E7A">
        <w:trPr>
          <w:trHeight w:val="623"/>
        </w:trPr>
        <w:tc>
          <w:tcPr>
            <w:tcW w:w="2166" w:type="dxa"/>
          </w:tcPr>
          <w:p w14:paraId="0CAAEC0B" w14:textId="77777777" w:rsidR="008F259F" w:rsidRPr="00C647B7" w:rsidRDefault="008F259F" w:rsidP="00E61E7A">
            <w:pPr>
              <w:rPr>
                <w:szCs w:val="21"/>
              </w:rPr>
            </w:pPr>
            <w:r w:rsidRPr="00C647B7">
              <w:rPr>
                <w:szCs w:val="21"/>
              </w:rPr>
              <w:t>needSwitchPNR</w:t>
            </w:r>
          </w:p>
        </w:tc>
        <w:tc>
          <w:tcPr>
            <w:tcW w:w="2154" w:type="dxa"/>
          </w:tcPr>
          <w:p w14:paraId="142E2283" w14:textId="77777777" w:rsidR="008F259F" w:rsidRPr="00C647B7" w:rsidRDefault="008F259F" w:rsidP="00E61E7A">
            <w:pPr>
              <w:rPr>
                <w:szCs w:val="21"/>
              </w:rPr>
            </w:pPr>
            <w:r w:rsidRPr="00C647B7">
              <w:rPr>
                <w:rFonts w:hint="eastAsia"/>
                <w:szCs w:val="21"/>
              </w:rPr>
              <w:t>是否更换</w:t>
            </w:r>
            <w:r w:rsidRPr="00C647B7">
              <w:rPr>
                <w:szCs w:val="21"/>
              </w:rPr>
              <w:t>PNR</w:t>
            </w:r>
          </w:p>
        </w:tc>
        <w:tc>
          <w:tcPr>
            <w:tcW w:w="1871" w:type="dxa"/>
          </w:tcPr>
          <w:p w14:paraId="48EEBE20" w14:textId="77777777" w:rsidR="008F259F" w:rsidRPr="00C647B7" w:rsidRDefault="008F259F" w:rsidP="00E61E7A">
            <w:pPr>
              <w:jc w:val="left"/>
              <w:rPr>
                <w:szCs w:val="21"/>
              </w:rPr>
            </w:pPr>
            <w:r>
              <w:rPr>
                <w:rFonts w:hint="eastAsia"/>
                <w:szCs w:val="21"/>
              </w:rPr>
              <w:t>Integer</w:t>
            </w:r>
          </w:p>
        </w:tc>
        <w:tc>
          <w:tcPr>
            <w:tcW w:w="680" w:type="dxa"/>
          </w:tcPr>
          <w:p w14:paraId="0A00B6DB" w14:textId="77777777" w:rsidR="008F259F" w:rsidRPr="00C647B7" w:rsidRDefault="008F259F" w:rsidP="00E61E7A">
            <w:pPr>
              <w:rPr>
                <w:szCs w:val="21"/>
              </w:rPr>
            </w:pPr>
            <w:r w:rsidRPr="00C647B7">
              <w:rPr>
                <w:rFonts w:hint="eastAsia"/>
                <w:szCs w:val="21"/>
              </w:rPr>
              <w:t>是</w:t>
            </w:r>
          </w:p>
        </w:tc>
        <w:tc>
          <w:tcPr>
            <w:tcW w:w="3175" w:type="dxa"/>
          </w:tcPr>
          <w:p w14:paraId="5873B23E" w14:textId="77777777" w:rsidR="008F259F" w:rsidRPr="00C647B7" w:rsidRDefault="008F259F" w:rsidP="00E61E7A">
            <w:pPr>
              <w:jc w:val="left"/>
              <w:rPr>
                <w:szCs w:val="21"/>
              </w:rPr>
            </w:pPr>
            <w:r>
              <w:rPr>
                <w:rFonts w:hint="eastAsia"/>
                <w:szCs w:val="21"/>
              </w:rPr>
              <w:t>1</w:t>
            </w:r>
            <w:r w:rsidRPr="00C647B7">
              <w:rPr>
                <w:rFonts w:hint="eastAsia"/>
                <w:szCs w:val="21"/>
              </w:rPr>
              <w:t>需要更换</w:t>
            </w:r>
            <w:r w:rsidRPr="00C647B7">
              <w:rPr>
                <w:szCs w:val="21"/>
              </w:rPr>
              <w:t>PNR</w:t>
            </w:r>
            <w:r w:rsidRPr="00C647B7">
              <w:rPr>
                <w:rFonts w:hint="eastAsia"/>
                <w:szCs w:val="21"/>
              </w:rPr>
              <w:t>出票</w:t>
            </w:r>
          </w:p>
          <w:p w14:paraId="6989E7B0" w14:textId="77777777" w:rsidR="008F259F" w:rsidRPr="00C647B7" w:rsidRDefault="008F259F" w:rsidP="00E61E7A">
            <w:pPr>
              <w:jc w:val="left"/>
              <w:rPr>
                <w:szCs w:val="21"/>
              </w:rPr>
            </w:pPr>
            <w:r>
              <w:rPr>
                <w:rFonts w:hint="eastAsia"/>
                <w:szCs w:val="21"/>
              </w:rPr>
              <w:t>0</w:t>
            </w:r>
            <w:r w:rsidRPr="00C647B7">
              <w:rPr>
                <w:rFonts w:hint="eastAsia"/>
                <w:szCs w:val="21"/>
              </w:rPr>
              <w:t>不更换</w:t>
            </w:r>
            <w:r w:rsidRPr="00C647B7">
              <w:rPr>
                <w:szCs w:val="21"/>
              </w:rPr>
              <w:t>PNR</w:t>
            </w:r>
          </w:p>
        </w:tc>
      </w:tr>
      <w:tr w:rsidR="008F259F" w:rsidRPr="00C647B7" w14:paraId="39E248C7" w14:textId="77777777" w:rsidTr="00E61E7A">
        <w:trPr>
          <w:trHeight w:val="869"/>
        </w:trPr>
        <w:tc>
          <w:tcPr>
            <w:tcW w:w="2166" w:type="dxa"/>
          </w:tcPr>
          <w:p w14:paraId="51BD0BF0" w14:textId="77777777" w:rsidR="008F259F" w:rsidRPr="00C647B7" w:rsidRDefault="008F259F" w:rsidP="00E61E7A">
            <w:pPr>
              <w:rPr>
                <w:szCs w:val="21"/>
              </w:rPr>
            </w:pPr>
            <w:r w:rsidRPr="00C647B7">
              <w:rPr>
                <w:szCs w:val="21"/>
              </w:rPr>
              <w:t>policyType</w:t>
            </w:r>
          </w:p>
        </w:tc>
        <w:tc>
          <w:tcPr>
            <w:tcW w:w="2154" w:type="dxa"/>
          </w:tcPr>
          <w:p w14:paraId="5C7FCFF3" w14:textId="77777777" w:rsidR="008F259F" w:rsidRPr="00C647B7" w:rsidRDefault="008F259F" w:rsidP="00E61E7A">
            <w:pPr>
              <w:rPr>
                <w:szCs w:val="21"/>
              </w:rPr>
            </w:pPr>
            <w:r w:rsidRPr="00C647B7">
              <w:rPr>
                <w:rFonts w:hint="eastAsia"/>
                <w:szCs w:val="21"/>
              </w:rPr>
              <w:t>政策类型</w:t>
            </w:r>
          </w:p>
        </w:tc>
        <w:tc>
          <w:tcPr>
            <w:tcW w:w="1871" w:type="dxa"/>
          </w:tcPr>
          <w:p w14:paraId="2E598E58" w14:textId="77777777" w:rsidR="008F259F" w:rsidRPr="00C647B7" w:rsidRDefault="008F259F" w:rsidP="00E61E7A">
            <w:pPr>
              <w:jc w:val="left"/>
              <w:rPr>
                <w:szCs w:val="21"/>
              </w:rPr>
            </w:pPr>
            <w:r w:rsidRPr="00C647B7">
              <w:rPr>
                <w:szCs w:val="21"/>
              </w:rPr>
              <w:t>String</w:t>
            </w:r>
          </w:p>
        </w:tc>
        <w:tc>
          <w:tcPr>
            <w:tcW w:w="680" w:type="dxa"/>
          </w:tcPr>
          <w:p w14:paraId="3CB6A37B" w14:textId="77777777" w:rsidR="008F259F" w:rsidRPr="00C647B7" w:rsidRDefault="008F259F" w:rsidP="00E61E7A">
            <w:pPr>
              <w:rPr>
                <w:szCs w:val="21"/>
              </w:rPr>
            </w:pPr>
            <w:r w:rsidRPr="00C647B7">
              <w:rPr>
                <w:rFonts w:hint="eastAsia"/>
                <w:szCs w:val="21"/>
              </w:rPr>
              <w:t>是</w:t>
            </w:r>
          </w:p>
        </w:tc>
        <w:tc>
          <w:tcPr>
            <w:tcW w:w="3175" w:type="dxa"/>
          </w:tcPr>
          <w:p w14:paraId="45AA7389" w14:textId="77777777" w:rsidR="008F259F" w:rsidRPr="00C647B7" w:rsidRDefault="008F259F" w:rsidP="00E61E7A">
            <w:pPr>
              <w:jc w:val="left"/>
              <w:rPr>
                <w:szCs w:val="21"/>
              </w:rPr>
            </w:pPr>
            <w:r w:rsidRPr="00C647B7">
              <w:rPr>
                <w:szCs w:val="21"/>
              </w:rPr>
              <w:t xml:space="preserve">B2B </w:t>
            </w:r>
            <w:r w:rsidRPr="00C647B7">
              <w:rPr>
                <w:rFonts w:hint="eastAsia"/>
                <w:szCs w:val="21"/>
              </w:rPr>
              <w:t>航空公司网站政策</w:t>
            </w:r>
            <w:r w:rsidRPr="00C647B7">
              <w:rPr>
                <w:szCs w:val="21"/>
              </w:rPr>
              <w:t>;</w:t>
            </w:r>
          </w:p>
          <w:p w14:paraId="371F1E0B" w14:textId="77777777" w:rsidR="008F259F" w:rsidRPr="00C647B7" w:rsidRDefault="008F259F" w:rsidP="00E61E7A">
            <w:pPr>
              <w:jc w:val="left"/>
              <w:rPr>
                <w:szCs w:val="21"/>
              </w:rPr>
            </w:pPr>
            <w:r w:rsidRPr="00C647B7">
              <w:rPr>
                <w:szCs w:val="21"/>
              </w:rPr>
              <w:t xml:space="preserve">BSP </w:t>
            </w:r>
            <w:r w:rsidRPr="00C647B7">
              <w:rPr>
                <w:rFonts w:hint="eastAsia"/>
                <w:szCs w:val="21"/>
              </w:rPr>
              <w:t>中性票政策</w:t>
            </w:r>
          </w:p>
          <w:p w14:paraId="3FD06C94" w14:textId="77777777" w:rsidR="008F259F" w:rsidRPr="00C647B7" w:rsidRDefault="008F259F" w:rsidP="00E61E7A">
            <w:pPr>
              <w:jc w:val="left"/>
              <w:rPr>
                <w:szCs w:val="21"/>
              </w:rPr>
            </w:pPr>
            <w:r w:rsidRPr="00C647B7">
              <w:rPr>
                <w:rFonts w:hint="eastAsia"/>
                <w:szCs w:val="21"/>
              </w:rPr>
              <w:t>不限</w:t>
            </w:r>
            <w:r w:rsidRPr="00C647B7">
              <w:rPr>
                <w:szCs w:val="21"/>
              </w:rPr>
              <w:t>;</w:t>
            </w:r>
          </w:p>
        </w:tc>
      </w:tr>
      <w:tr w:rsidR="008F259F" w:rsidRPr="00C647B7" w14:paraId="79F85D1D" w14:textId="77777777" w:rsidTr="00E61E7A">
        <w:trPr>
          <w:trHeight w:val="144"/>
        </w:trPr>
        <w:tc>
          <w:tcPr>
            <w:tcW w:w="2166" w:type="dxa"/>
          </w:tcPr>
          <w:p w14:paraId="390EBA0F" w14:textId="77777777" w:rsidR="008F259F" w:rsidRPr="00C647B7" w:rsidRDefault="008F259F" w:rsidP="00E61E7A">
            <w:pPr>
              <w:rPr>
                <w:szCs w:val="21"/>
              </w:rPr>
            </w:pPr>
            <w:r w:rsidRPr="00C647B7">
              <w:rPr>
                <w:szCs w:val="21"/>
              </w:rPr>
              <w:t>workTime</w:t>
            </w:r>
          </w:p>
        </w:tc>
        <w:tc>
          <w:tcPr>
            <w:tcW w:w="2154" w:type="dxa"/>
          </w:tcPr>
          <w:p w14:paraId="05049B08" w14:textId="77777777" w:rsidR="008F259F" w:rsidRPr="00C647B7" w:rsidRDefault="008F259F" w:rsidP="00E61E7A">
            <w:pPr>
              <w:rPr>
                <w:szCs w:val="21"/>
              </w:rPr>
            </w:pPr>
            <w:r w:rsidRPr="00C647B7">
              <w:rPr>
                <w:rFonts w:hint="eastAsia"/>
                <w:szCs w:val="21"/>
              </w:rPr>
              <w:t>供应商工作时间</w:t>
            </w:r>
          </w:p>
        </w:tc>
        <w:tc>
          <w:tcPr>
            <w:tcW w:w="1871" w:type="dxa"/>
          </w:tcPr>
          <w:p w14:paraId="1CBC439F" w14:textId="77777777" w:rsidR="008F259F" w:rsidRPr="00C647B7" w:rsidRDefault="008F259F" w:rsidP="00E61E7A">
            <w:pPr>
              <w:jc w:val="left"/>
              <w:rPr>
                <w:szCs w:val="21"/>
              </w:rPr>
            </w:pPr>
            <w:r w:rsidRPr="00C647B7">
              <w:rPr>
                <w:szCs w:val="21"/>
              </w:rPr>
              <w:t>String</w:t>
            </w:r>
          </w:p>
        </w:tc>
        <w:tc>
          <w:tcPr>
            <w:tcW w:w="680" w:type="dxa"/>
          </w:tcPr>
          <w:p w14:paraId="7D7AE9B3" w14:textId="77777777" w:rsidR="008F259F" w:rsidRPr="00C647B7" w:rsidRDefault="008F259F" w:rsidP="00E61E7A">
            <w:pPr>
              <w:rPr>
                <w:szCs w:val="21"/>
              </w:rPr>
            </w:pPr>
            <w:r w:rsidRPr="00C647B7">
              <w:rPr>
                <w:rFonts w:hint="eastAsia"/>
                <w:szCs w:val="21"/>
              </w:rPr>
              <w:t>是</w:t>
            </w:r>
          </w:p>
        </w:tc>
        <w:tc>
          <w:tcPr>
            <w:tcW w:w="3175" w:type="dxa"/>
          </w:tcPr>
          <w:p w14:paraId="6F64680B" w14:textId="77777777" w:rsidR="008F259F" w:rsidRPr="00C647B7" w:rsidRDefault="008F259F" w:rsidP="00E61E7A">
            <w:pPr>
              <w:jc w:val="left"/>
              <w:rPr>
                <w:szCs w:val="21"/>
              </w:rPr>
            </w:pPr>
            <w:r w:rsidRPr="00C647B7">
              <w:rPr>
                <w:rFonts w:hint="eastAsia"/>
                <w:szCs w:val="21"/>
              </w:rPr>
              <w:t>出票工作时间</w:t>
            </w:r>
          </w:p>
        </w:tc>
      </w:tr>
      <w:tr w:rsidR="008F259F" w:rsidRPr="00C647B7" w14:paraId="03AA324A" w14:textId="77777777" w:rsidTr="00E61E7A">
        <w:trPr>
          <w:trHeight w:val="144"/>
        </w:trPr>
        <w:tc>
          <w:tcPr>
            <w:tcW w:w="2166" w:type="dxa"/>
          </w:tcPr>
          <w:p w14:paraId="481909C3" w14:textId="77777777" w:rsidR="008F259F" w:rsidRPr="00C647B7" w:rsidRDefault="00CC429C" w:rsidP="00E61E7A">
            <w:pPr>
              <w:rPr>
                <w:szCs w:val="21"/>
              </w:rPr>
            </w:pPr>
            <w:r w:rsidRPr="00CC429C">
              <w:rPr>
                <w:szCs w:val="21"/>
              </w:rPr>
              <w:t>agencyEfficiency</w:t>
            </w:r>
          </w:p>
        </w:tc>
        <w:tc>
          <w:tcPr>
            <w:tcW w:w="2154" w:type="dxa"/>
          </w:tcPr>
          <w:p w14:paraId="03984ACC" w14:textId="77777777" w:rsidR="008F259F" w:rsidRPr="00C647B7" w:rsidRDefault="008F259F" w:rsidP="00E61E7A">
            <w:pPr>
              <w:rPr>
                <w:szCs w:val="21"/>
              </w:rPr>
            </w:pPr>
            <w:r w:rsidRPr="00C647B7">
              <w:rPr>
                <w:rFonts w:hint="eastAsia"/>
                <w:szCs w:val="21"/>
              </w:rPr>
              <w:t>出票效率</w:t>
            </w:r>
          </w:p>
        </w:tc>
        <w:tc>
          <w:tcPr>
            <w:tcW w:w="1871" w:type="dxa"/>
          </w:tcPr>
          <w:p w14:paraId="047A1621" w14:textId="77777777" w:rsidR="008F259F" w:rsidRPr="00C647B7" w:rsidRDefault="008F259F" w:rsidP="00E61E7A">
            <w:pPr>
              <w:jc w:val="left"/>
              <w:rPr>
                <w:szCs w:val="21"/>
              </w:rPr>
            </w:pPr>
            <w:r w:rsidRPr="00C647B7">
              <w:rPr>
                <w:szCs w:val="21"/>
              </w:rPr>
              <w:t>String</w:t>
            </w:r>
          </w:p>
        </w:tc>
        <w:tc>
          <w:tcPr>
            <w:tcW w:w="680" w:type="dxa"/>
          </w:tcPr>
          <w:p w14:paraId="5AAFB54C" w14:textId="77777777" w:rsidR="008F259F" w:rsidRPr="00C647B7" w:rsidRDefault="008F259F" w:rsidP="00E61E7A">
            <w:pPr>
              <w:rPr>
                <w:szCs w:val="21"/>
              </w:rPr>
            </w:pPr>
            <w:r w:rsidRPr="00C647B7">
              <w:rPr>
                <w:rFonts w:hint="eastAsia"/>
                <w:szCs w:val="21"/>
              </w:rPr>
              <w:t>是</w:t>
            </w:r>
          </w:p>
        </w:tc>
        <w:tc>
          <w:tcPr>
            <w:tcW w:w="3175" w:type="dxa"/>
          </w:tcPr>
          <w:p w14:paraId="21CAFF20" w14:textId="77777777" w:rsidR="008F259F" w:rsidRPr="00C647B7" w:rsidRDefault="008F259F" w:rsidP="00E61E7A">
            <w:pPr>
              <w:jc w:val="left"/>
              <w:rPr>
                <w:szCs w:val="21"/>
              </w:rPr>
            </w:pPr>
          </w:p>
        </w:tc>
      </w:tr>
      <w:tr w:rsidR="008F259F" w:rsidRPr="00C647B7" w14:paraId="1923C96E" w14:textId="77777777" w:rsidTr="00E61E7A">
        <w:trPr>
          <w:trHeight w:val="144"/>
        </w:trPr>
        <w:tc>
          <w:tcPr>
            <w:tcW w:w="2166" w:type="dxa"/>
          </w:tcPr>
          <w:p w14:paraId="3357F52F" w14:textId="77777777" w:rsidR="008F259F" w:rsidRPr="00C647B7" w:rsidRDefault="008F259F" w:rsidP="00E61E7A">
            <w:pPr>
              <w:rPr>
                <w:szCs w:val="21"/>
              </w:rPr>
            </w:pPr>
            <w:r w:rsidRPr="00C647B7">
              <w:rPr>
                <w:szCs w:val="21"/>
              </w:rPr>
              <w:t>policyBelongTo</w:t>
            </w:r>
          </w:p>
        </w:tc>
        <w:tc>
          <w:tcPr>
            <w:tcW w:w="2154" w:type="dxa"/>
          </w:tcPr>
          <w:p w14:paraId="5065DDAC" w14:textId="77777777" w:rsidR="008F259F" w:rsidRPr="00C647B7" w:rsidRDefault="008F259F" w:rsidP="00E61E7A">
            <w:pPr>
              <w:rPr>
                <w:szCs w:val="21"/>
              </w:rPr>
            </w:pPr>
            <w:r w:rsidRPr="00C647B7">
              <w:rPr>
                <w:rFonts w:hint="eastAsia"/>
                <w:szCs w:val="21"/>
              </w:rPr>
              <w:t>政策归属</w:t>
            </w:r>
          </w:p>
        </w:tc>
        <w:tc>
          <w:tcPr>
            <w:tcW w:w="1871" w:type="dxa"/>
          </w:tcPr>
          <w:p w14:paraId="6EF5E1E7" w14:textId="77777777" w:rsidR="008F259F" w:rsidRPr="00C647B7" w:rsidRDefault="008F259F" w:rsidP="00E61E7A">
            <w:pPr>
              <w:jc w:val="left"/>
              <w:rPr>
                <w:szCs w:val="21"/>
              </w:rPr>
            </w:pPr>
            <w:r w:rsidRPr="00C647B7">
              <w:rPr>
                <w:szCs w:val="21"/>
              </w:rPr>
              <w:t>String</w:t>
            </w:r>
          </w:p>
        </w:tc>
        <w:tc>
          <w:tcPr>
            <w:tcW w:w="680" w:type="dxa"/>
          </w:tcPr>
          <w:p w14:paraId="69E853A0" w14:textId="77777777" w:rsidR="008F259F" w:rsidRPr="00C647B7" w:rsidRDefault="008F259F" w:rsidP="00E61E7A">
            <w:pPr>
              <w:rPr>
                <w:szCs w:val="21"/>
              </w:rPr>
            </w:pPr>
            <w:r w:rsidRPr="00C647B7">
              <w:rPr>
                <w:rFonts w:hint="eastAsia"/>
                <w:szCs w:val="21"/>
              </w:rPr>
              <w:t>是</w:t>
            </w:r>
          </w:p>
        </w:tc>
        <w:tc>
          <w:tcPr>
            <w:tcW w:w="3175" w:type="dxa"/>
          </w:tcPr>
          <w:p w14:paraId="10DD12F2" w14:textId="77777777" w:rsidR="008F259F" w:rsidRPr="00C647B7" w:rsidRDefault="008F259F" w:rsidP="00E61E7A">
            <w:pPr>
              <w:jc w:val="left"/>
              <w:rPr>
                <w:szCs w:val="21"/>
              </w:rPr>
            </w:pPr>
            <w:r w:rsidRPr="00C647B7">
              <w:rPr>
                <w:szCs w:val="21"/>
              </w:rPr>
              <w:t xml:space="preserve">1 </w:t>
            </w:r>
            <w:r w:rsidRPr="00C647B7">
              <w:rPr>
                <w:rFonts w:hint="eastAsia"/>
                <w:szCs w:val="21"/>
              </w:rPr>
              <w:t>上级代理政策</w:t>
            </w:r>
          </w:p>
          <w:p w14:paraId="0C2C7E06" w14:textId="77777777" w:rsidR="008F259F" w:rsidRPr="00C647B7" w:rsidRDefault="008F259F" w:rsidP="00E61E7A">
            <w:pPr>
              <w:jc w:val="left"/>
              <w:rPr>
                <w:szCs w:val="21"/>
              </w:rPr>
            </w:pPr>
            <w:r w:rsidRPr="00C647B7">
              <w:rPr>
                <w:szCs w:val="21"/>
              </w:rPr>
              <w:t xml:space="preserve">2  </w:t>
            </w:r>
            <w:r w:rsidRPr="00C647B7">
              <w:rPr>
                <w:rFonts w:hint="eastAsia"/>
                <w:szCs w:val="21"/>
              </w:rPr>
              <w:t>异地政策</w:t>
            </w:r>
          </w:p>
          <w:p w14:paraId="21EB50D2" w14:textId="77777777" w:rsidR="008F259F" w:rsidRDefault="008F259F" w:rsidP="00E61E7A">
            <w:pPr>
              <w:jc w:val="left"/>
              <w:rPr>
                <w:szCs w:val="21"/>
              </w:rPr>
            </w:pPr>
            <w:r w:rsidRPr="00C647B7">
              <w:rPr>
                <w:szCs w:val="21"/>
              </w:rPr>
              <w:t xml:space="preserve">3  </w:t>
            </w:r>
            <w:r w:rsidRPr="00C647B7">
              <w:rPr>
                <w:rFonts w:hint="eastAsia"/>
                <w:szCs w:val="21"/>
              </w:rPr>
              <w:t>自己政策</w:t>
            </w:r>
          </w:p>
          <w:p w14:paraId="5B885B4F" w14:textId="77777777" w:rsidR="008F259F" w:rsidRPr="00C647B7" w:rsidRDefault="008F259F" w:rsidP="00E61E7A">
            <w:pPr>
              <w:jc w:val="left"/>
              <w:rPr>
                <w:szCs w:val="21"/>
              </w:rPr>
            </w:pPr>
            <w:r w:rsidRPr="00164E14">
              <w:rPr>
                <w:rFonts w:hint="eastAsia"/>
                <w:color w:val="FF0000"/>
                <w:szCs w:val="21"/>
              </w:rPr>
              <w:t>暂未启用</w:t>
            </w:r>
          </w:p>
        </w:tc>
      </w:tr>
      <w:tr w:rsidR="00CC429C" w:rsidRPr="00C647B7" w14:paraId="1D55F11D" w14:textId="77777777" w:rsidTr="00E61E7A">
        <w:trPr>
          <w:trHeight w:val="144"/>
        </w:trPr>
        <w:tc>
          <w:tcPr>
            <w:tcW w:w="2166" w:type="dxa"/>
          </w:tcPr>
          <w:p w14:paraId="0CF351BD" w14:textId="77777777" w:rsidR="00CC429C" w:rsidRPr="00271371" w:rsidRDefault="00CC429C" w:rsidP="00E61E7A">
            <w:pPr>
              <w:rPr>
                <w:szCs w:val="21"/>
              </w:rPr>
            </w:pPr>
            <w:r w:rsidRPr="00CC429C">
              <w:rPr>
                <w:szCs w:val="21"/>
              </w:rPr>
              <w:t>normalType</w:t>
            </w:r>
          </w:p>
        </w:tc>
        <w:tc>
          <w:tcPr>
            <w:tcW w:w="2154" w:type="dxa"/>
          </w:tcPr>
          <w:p w14:paraId="6D936BCA" w14:textId="77777777" w:rsidR="00CC429C" w:rsidRPr="00CC429C" w:rsidRDefault="00CC429C" w:rsidP="00E61E7A">
            <w:pPr>
              <w:jc w:val="center"/>
              <w:rPr>
                <w:szCs w:val="21"/>
              </w:rPr>
            </w:pPr>
            <w:r w:rsidRPr="00CC429C">
              <w:rPr>
                <w:rFonts w:hint="eastAsia"/>
                <w:szCs w:val="21"/>
              </w:rPr>
              <w:t>预留的字段，目前都只返回普通返点政策</w:t>
            </w:r>
          </w:p>
        </w:tc>
        <w:tc>
          <w:tcPr>
            <w:tcW w:w="1871" w:type="dxa"/>
          </w:tcPr>
          <w:p w14:paraId="4B9B240F" w14:textId="77777777" w:rsidR="00CC429C" w:rsidRPr="00CC429C" w:rsidRDefault="00CC429C" w:rsidP="00E61E7A">
            <w:pPr>
              <w:jc w:val="center"/>
              <w:rPr>
                <w:szCs w:val="21"/>
              </w:rPr>
            </w:pPr>
            <w:r w:rsidRPr="00CC429C">
              <w:rPr>
                <w:rFonts w:hint="eastAsia"/>
                <w:szCs w:val="21"/>
              </w:rPr>
              <w:t>Integer</w:t>
            </w:r>
          </w:p>
        </w:tc>
        <w:tc>
          <w:tcPr>
            <w:tcW w:w="680" w:type="dxa"/>
          </w:tcPr>
          <w:p w14:paraId="19C34112" w14:textId="77777777" w:rsidR="00CC429C" w:rsidRPr="00CC429C" w:rsidRDefault="00CC429C" w:rsidP="00E61E7A">
            <w:pPr>
              <w:jc w:val="center"/>
              <w:rPr>
                <w:szCs w:val="21"/>
              </w:rPr>
            </w:pPr>
            <w:r w:rsidRPr="00CC429C">
              <w:rPr>
                <w:rFonts w:hint="eastAsia"/>
                <w:szCs w:val="21"/>
              </w:rPr>
              <w:t>是</w:t>
            </w:r>
          </w:p>
        </w:tc>
        <w:tc>
          <w:tcPr>
            <w:tcW w:w="3175" w:type="dxa"/>
          </w:tcPr>
          <w:p w14:paraId="72A41F69" w14:textId="77777777" w:rsidR="00CC429C" w:rsidRPr="00CC429C" w:rsidRDefault="00CC429C" w:rsidP="00CC429C">
            <w:pPr>
              <w:rPr>
                <w:szCs w:val="21"/>
              </w:rPr>
            </w:pPr>
            <w:r w:rsidRPr="00CC429C">
              <w:rPr>
                <w:rFonts w:hint="eastAsia"/>
                <w:szCs w:val="21"/>
              </w:rPr>
              <w:t>1</w:t>
            </w:r>
            <w:r w:rsidRPr="00CC429C">
              <w:rPr>
                <w:rFonts w:hint="eastAsia"/>
                <w:szCs w:val="21"/>
              </w:rPr>
              <w:t>普通，</w:t>
            </w:r>
            <w:r w:rsidRPr="00CC429C">
              <w:rPr>
                <w:rFonts w:hint="eastAsia"/>
                <w:szCs w:val="21"/>
              </w:rPr>
              <w:t>3</w:t>
            </w:r>
            <w:r w:rsidRPr="00CC429C">
              <w:rPr>
                <w:rFonts w:hint="eastAsia"/>
                <w:szCs w:val="21"/>
              </w:rPr>
              <w:t>特价，</w:t>
            </w:r>
            <w:r w:rsidRPr="00CC429C">
              <w:rPr>
                <w:rFonts w:hint="eastAsia"/>
                <w:szCs w:val="21"/>
              </w:rPr>
              <w:t xml:space="preserve">4 </w:t>
            </w:r>
            <w:r w:rsidRPr="00CC429C">
              <w:rPr>
                <w:rFonts w:hint="eastAsia"/>
                <w:szCs w:val="21"/>
              </w:rPr>
              <w:t>基本政策</w:t>
            </w:r>
          </w:p>
        </w:tc>
      </w:tr>
      <w:tr w:rsidR="008F259F" w:rsidRPr="00C647B7" w14:paraId="7EBCFF78" w14:textId="77777777" w:rsidTr="00E61E7A">
        <w:trPr>
          <w:trHeight w:val="144"/>
        </w:trPr>
        <w:tc>
          <w:tcPr>
            <w:tcW w:w="2166" w:type="dxa"/>
          </w:tcPr>
          <w:p w14:paraId="050FA3A8" w14:textId="77777777" w:rsidR="008F259F" w:rsidRPr="00C647B7" w:rsidRDefault="008F259F" w:rsidP="00E61E7A">
            <w:pPr>
              <w:jc w:val="left"/>
              <w:rPr>
                <w:szCs w:val="21"/>
              </w:rPr>
            </w:pPr>
            <w:r w:rsidRPr="00C647B7">
              <w:rPr>
                <w:szCs w:val="21"/>
              </w:rPr>
              <w:t>routeType</w:t>
            </w:r>
          </w:p>
        </w:tc>
        <w:tc>
          <w:tcPr>
            <w:tcW w:w="2154" w:type="dxa"/>
          </w:tcPr>
          <w:p w14:paraId="44060766" w14:textId="77777777" w:rsidR="008F259F" w:rsidRPr="00C647B7" w:rsidRDefault="008F259F" w:rsidP="00E61E7A">
            <w:pPr>
              <w:jc w:val="center"/>
              <w:rPr>
                <w:szCs w:val="21"/>
              </w:rPr>
            </w:pPr>
            <w:r w:rsidRPr="00C647B7">
              <w:rPr>
                <w:rFonts w:hint="eastAsia"/>
                <w:szCs w:val="21"/>
              </w:rPr>
              <w:t>单程、往返、联程</w:t>
            </w:r>
          </w:p>
        </w:tc>
        <w:tc>
          <w:tcPr>
            <w:tcW w:w="1871" w:type="dxa"/>
          </w:tcPr>
          <w:p w14:paraId="3656A3B4" w14:textId="77777777" w:rsidR="008F259F" w:rsidRPr="00C647B7" w:rsidRDefault="008F259F" w:rsidP="00E61E7A">
            <w:pPr>
              <w:jc w:val="left"/>
              <w:rPr>
                <w:szCs w:val="21"/>
              </w:rPr>
            </w:pPr>
            <w:r w:rsidRPr="00C647B7">
              <w:rPr>
                <w:rFonts w:hint="eastAsia"/>
                <w:szCs w:val="21"/>
              </w:rPr>
              <w:t>String</w:t>
            </w:r>
          </w:p>
        </w:tc>
        <w:tc>
          <w:tcPr>
            <w:tcW w:w="680" w:type="dxa"/>
          </w:tcPr>
          <w:p w14:paraId="34D30D74" w14:textId="77777777" w:rsidR="008F259F" w:rsidRPr="00C647B7" w:rsidRDefault="008F259F" w:rsidP="00E61E7A">
            <w:pPr>
              <w:rPr>
                <w:szCs w:val="21"/>
              </w:rPr>
            </w:pPr>
            <w:r w:rsidRPr="00C647B7">
              <w:rPr>
                <w:rFonts w:hint="eastAsia"/>
                <w:szCs w:val="21"/>
              </w:rPr>
              <w:t>是</w:t>
            </w:r>
          </w:p>
        </w:tc>
        <w:tc>
          <w:tcPr>
            <w:tcW w:w="3175" w:type="dxa"/>
          </w:tcPr>
          <w:p w14:paraId="1FB7E58C" w14:textId="77777777" w:rsidR="008F259F" w:rsidRPr="00C647B7" w:rsidRDefault="008F259F" w:rsidP="00E61E7A">
            <w:pPr>
              <w:jc w:val="left"/>
              <w:rPr>
                <w:szCs w:val="21"/>
              </w:rPr>
            </w:pPr>
            <w:r w:rsidRPr="00C647B7">
              <w:rPr>
                <w:rFonts w:hint="eastAsia"/>
                <w:szCs w:val="21"/>
              </w:rPr>
              <w:t>OW</w:t>
            </w:r>
            <w:r w:rsidRPr="00C647B7">
              <w:rPr>
                <w:rFonts w:hint="eastAsia"/>
                <w:szCs w:val="21"/>
              </w:rPr>
              <w:t>——单程</w:t>
            </w:r>
          </w:p>
          <w:p w14:paraId="6CEDED7F" w14:textId="77777777" w:rsidR="008F259F" w:rsidRPr="00C647B7" w:rsidRDefault="008F259F" w:rsidP="00E61E7A">
            <w:pPr>
              <w:jc w:val="left"/>
              <w:rPr>
                <w:szCs w:val="21"/>
              </w:rPr>
            </w:pPr>
            <w:r w:rsidRPr="00C647B7">
              <w:rPr>
                <w:rFonts w:hint="eastAsia"/>
                <w:szCs w:val="21"/>
              </w:rPr>
              <w:t>RT</w:t>
            </w:r>
            <w:r w:rsidRPr="00C647B7">
              <w:rPr>
                <w:rFonts w:hint="eastAsia"/>
                <w:szCs w:val="21"/>
              </w:rPr>
              <w:t>——往返</w:t>
            </w:r>
          </w:p>
        </w:tc>
      </w:tr>
      <w:tr w:rsidR="008F259F" w:rsidRPr="00C647B7" w14:paraId="5BF8CE33" w14:textId="77777777" w:rsidTr="00E61E7A">
        <w:trPr>
          <w:trHeight w:val="144"/>
        </w:trPr>
        <w:tc>
          <w:tcPr>
            <w:tcW w:w="2166" w:type="dxa"/>
          </w:tcPr>
          <w:p w14:paraId="33A192CF" w14:textId="77777777" w:rsidR="008F259F" w:rsidRPr="00C647B7" w:rsidRDefault="008F259F" w:rsidP="00E61E7A">
            <w:pPr>
              <w:rPr>
                <w:szCs w:val="21"/>
              </w:rPr>
            </w:pPr>
            <w:r>
              <w:rPr>
                <w:rFonts w:hint="eastAsia"/>
                <w:szCs w:val="21"/>
              </w:rPr>
              <w:t>c</w:t>
            </w:r>
            <w:r w:rsidRPr="00C647B7">
              <w:rPr>
                <w:szCs w:val="21"/>
              </w:rPr>
              <w:t>omment</w:t>
            </w:r>
          </w:p>
        </w:tc>
        <w:tc>
          <w:tcPr>
            <w:tcW w:w="2154" w:type="dxa"/>
          </w:tcPr>
          <w:p w14:paraId="5889DE8C" w14:textId="77777777" w:rsidR="008F259F" w:rsidRPr="00C647B7" w:rsidRDefault="008F259F" w:rsidP="00E61E7A">
            <w:pPr>
              <w:rPr>
                <w:szCs w:val="21"/>
              </w:rPr>
            </w:pPr>
            <w:r>
              <w:rPr>
                <w:rFonts w:hint="eastAsia"/>
                <w:szCs w:val="21"/>
              </w:rPr>
              <w:t>备注</w:t>
            </w:r>
          </w:p>
        </w:tc>
        <w:tc>
          <w:tcPr>
            <w:tcW w:w="1871" w:type="dxa"/>
          </w:tcPr>
          <w:p w14:paraId="3C2B8869" w14:textId="77777777" w:rsidR="008F259F" w:rsidRPr="00C647B7" w:rsidRDefault="008F259F" w:rsidP="00E61E7A">
            <w:pPr>
              <w:jc w:val="left"/>
              <w:rPr>
                <w:szCs w:val="21"/>
              </w:rPr>
            </w:pPr>
            <w:r w:rsidRPr="00C647B7">
              <w:rPr>
                <w:szCs w:val="21"/>
              </w:rPr>
              <w:t>String</w:t>
            </w:r>
          </w:p>
        </w:tc>
        <w:tc>
          <w:tcPr>
            <w:tcW w:w="680" w:type="dxa"/>
          </w:tcPr>
          <w:p w14:paraId="6D1CFF08" w14:textId="77777777" w:rsidR="008F259F" w:rsidRPr="00C647B7" w:rsidRDefault="008F259F" w:rsidP="00E61E7A">
            <w:pPr>
              <w:rPr>
                <w:szCs w:val="21"/>
              </w:rPr>
            </w:pPr>
            <w:r>
              <w:rPr>
                <w:rFonts w:hint="eastAsia"/>
                <w:szCs w:val="21"/>
              </w:rPr>
              <w:t>否</w:t>
            </w:r>
          </w:p>
        </w:tc>
        <w:tc>
          <w:tcPr>
            <w:tcW w:w="3175" w:type="dxa"/>
          </w:tcPr>
          <w:p w14:paraId="0C70BC69" w14:textId="77777777" w:rsidR="008F259F" w:rsidRPr="00C647B7" w:rsidRDefault="008F259F" w:rsidP="00E61E7A">
            <w:pPr>
              <w:jc w:val="left"/>
              <w:rPr>
                <w:szCs w:val="21"/>
              </w:rPr>
            </w:pPr>
            <w:r>
              <w:rPr>
                <w:rFonts w:hint="eastAsia"/>
                <w:szCs w:val="21"/>
              </w:rPr>
              <w:t>政策备注内容</w:t>
            </w:r>
          </w:p>
        </w:tc>
      </w:tr>
      <w:tr w:rsidR="008F259F" w:rsidRPr="00C647B7" w14:paraId="2C900148" w14:textId="77777777" w:rsidTr="00E61E7A">
        <w:trPr>
          <w:trHeight w:val="144"/>
        </w:trPr>
        <w:tc>
          <w:tcPr>
            <w:tcW w:w="2166" w:type="dxa"/>
          </w:tcPr>
          <w:p w14:paraId="730B745C" w14:textId="77777777" w:rsidR="008F259F" w:rsidRPr="00271371" w:rsidRDefault="008F259F" w:rsidP="00E61E7A">
            <w:pPr>
              <w:rPr>
                <w:szCs w:val="21"/>
              </w:rPr>
            </w:pPr>
            <w:r w:rsidRPr="00271371">
              <w:rPr>
                <w:szCs w:val="21"/>
              </w:rPr>
              <w:t>flightNoIncluding</w:t>
            </w:r>
          </w:p>
        </w:tc>
        <w:tc>
          <w:tcPr>
            <w:tcW w:w="2154" w:type="dxa"/>
          </w:tcPr>
          <w:p w14:paraId="197BD49A" w14:textId="77777777" w:rsidR="008F259F" w:rsidRPr="00271371" w:rsidRDefault="008F259F" w:rsidP="00E61E7A">
            <w:pPr>
              <w:jc w:val="left"/>
              <w:rPr>
                <w:szCs w:val="21"/>
              </w:rPr>
            </w:pPr>
            <w:r w:rsidRPr="00271371">
              <w:rPr>
                <w:rFonts w:hint="eastAsia"/>
                <w:szCs w:val="21"/>
              </w:rPr>
              <w:t>适用的航班</w:t>
            </w:r>
          </w:p>
        </w:tc>
        <w:tc>
          <w:tcPr>
            <w:tcW w:w="1871" w:type="dxa"/>
          </w:tcPr>
          <w:p w14:paraId="3E97D011" w14:textId="77777777" w:rsidR="008F259F" w:rsidRPr="00271371" w:rsidRDefault="008F259F" w:rsidP="00E61E7A">
            <w:pPr>
              <w:jc w:val="left"/>
              <w:rPr>
                <w:szCs w:val="21"/>
              </w:rPr>
            </w:pPr>
            <w:r w:rsidRPr="00271371">
              <w:rPr>
                <w:rFonts w:hint="eastAsia"/>
                <w:szCs w:val="21"/>
              </w:rPr>
              <w:t>String</w:t>
            </w:r>
          </w:p>
        </w:tc>
        <w:tc>
          <w:tcPr>
            <w:tcW w:w="680" w:type="dxa"/>
          </w:tcPr>
          <w:p w14:paraId="6115F7E3" w14:textId="77777777" w:rsidR="008F259F" w:rsidRPr="00271371" w:rsidRDefault="008F259F" w:rsidP="00E61E7A">
            <w:pPr>
              <w:rPr>
                <w:szCs w:val="21"/>
              </w:rPr>
            </w:pPr>
            <w:r w:rsidRPr="00271371">
              <w:rPr>
                <w:rFonts w:hint="eastAsia"/>
                <w:szCs w:val="21"/>
              </w:rPr>
              <w:t>否</w:t>
            </w:r>
          </w:p>
        </w:tc>
        <w:tc>
          <w:tcPr>
            <w:tcW w:w="3175" w:type="dxa"/>
          </w:tcPr>
          <w:p w14:paraId="22D3A5E5" w14:textId="77777777" w:rsidR="008F259F" w:rsidRPr="00271371" w:rsidRDefault="008F259F" w:rsidP="00E61E7A">
            <w:pPr>
              <w:jc w:val="left"/>
              <w:rPr>
                <w:szCs w:val="21"/>
              </w:rPr>
            </w:pPr>
            <w:r w:rsidRPr="00271371">
              <w:rPr>
                <w:rFonts w:hint="eastAsia"/>
                <w:szCs w:val="21"/>
              </w:rPr>
              <w:t>如“</w:t>
            </w:r>
            <w:r w:rsidRPr="00271371">
              <w:rPr>
                <w:rFonts w:hint="eastAsia"/>
                <w:szCs w:val="21"/>
              </w:rPr>
              <w:t>1234/5678</w:t>
            </w:r>
            <w:r w:rsidRPr="00271371">
              <w:rPr>
                <w:rFonts w:hint="eastAsia"/>
                <w:szCs w:val="21"/>
              </w:rPr>
              <w:t>”，多个航班之间、</w:t>
            </w:r>
            <w:r w:rsidRPr="00271371">
              <w:rPr>
                <w:rFonts w:hint="eastAsia"/>
                <w:szCs w:val="21"/>
              </w:rPr>
              <w:t>/</w:t>
            </w:r>
            <w:r w:rsidRPr="00271371">
              <w:rPr>
                <w:rFonts w:hint="eastAsia"/>
                <w:szCs w:val="21"/>
              </w:rPr>
              <w:t>分隔</w:t>
            </w:r>
          </w:p>
        </w:tc>
      </w:tr>
      <w:tr w:rsidR="008F259F" w:rsidRPr="00C647B7" w14:paraId="6A9D8A08" w14:textId="77777777" w:rsidTr="00E61E7A">
        <w:trPr>
          <w:trHeight w:val="144"/>
        </w:trPr>
        <w:tc>
          <w:tcPr>
            <w:tcW w:w="2166" w:type="dxa"/>
          </w:tcPr>
          <w:p w14:paraId="2B8DFEC0" w14:textId="77777777" w:rsidR="008F259F" w:rsidRPr="00C647B7" w:rsidRDefault="008F259F" w:rsidP="00E61E7A">
            <w:pPr>
              <w:rPr>
                <w:szCs w:val="21"/>
              </w:rPr>
            </w:pPr>
            <w:r w:rsidRPr="00C647B7">
              <w:rPr>
                <w:szCs w:val="21"/>
              </w:rPr>
              <w:t>flightNoExclude</w:t>
            </w:r>
          </w:p>
        </w:tc>
        <w:tc>
          <w:tcPr>
            <w:tcW w:w="2154" w:type="dxa"/>
          </w:tcPr>
          <w:p w14:paraId="0172CC31" w14:textId="77777777" w:rsidR="008F259F" w:rsidRPr="00C647B7" w:rsidRDefault="008F259F" w:rsidP="00E61E7A">
            <w:pPr>
              <w:jc w:val="left"/>
              <w:rPr>
                <w:szCs w:val="21"/>
              </w:rPr>
            </w:pPr>
            <w:r w:rsidRPr="00C647B7">
              <w:rPr>
                <w:rFonts w:hint="eastAsia"/>
                <w:szCs w:val="21"/>
              </w:rPr>
              <w:t>不适用的航班</w:t>
            </w:r>
          </w:p>
        </w:tc>
        <w:tc>
          <w:tcPr>
            <w:tcW w:w="1871" w:type="dxa"/>
          </w:tcPr>
          <w:p w14:paraId="2C102F5F" w14:textId="77777777" w:rsidR="008F259F" w:rsidRPr="00C647B7" w:rsidRDefault="008F259F" w:rsidP="00E61E7A">
            <w:pPr>
              <w:jc w:val="left"/>
              <w:rPr>
                <w:szCs w:val="21"/>
              </w:rPr>
            </w:pPr>
            <w:r w:rsidRPr="00C647B7">
              <w:rPr>
                <w:rFonts w:hint="eastAsia"/>
                <w:szCs w:val="21"/>
              </w:rPr>
              <w:t>String</w:t>
            </w:r>
          </w:p>
        </w:tc>
        <w:tc>
          <w:tcPr>
            <w:tcW w:w="680" w:type="dxa"/>
          </w:tcPr>
          <w:p w14:paraId="03F61281" w14:textId="77777777" w:rsidR="008F259F" w:rsidRPr="00C647B7" w:rsidRDefault="008F259F" w:rsidP="00E61E7A">
            <w:pPr>
              <w:jc w:val="left"/>
              <w:rPr>
                <w:szCs w:val="21"/>
              </w:rPr>
            </w:pPr>
            <w:r w:rsidRPr="00C647B7">
              <w:rPr>
                <w:rFonts w:hint="eastAsia"/>
                <w:szCs w:val="21"/>
              </w:rPr>
              <w:t>否</w:t>
            </w:r>
          </w:p>
        </w:tc>
        <w:tc>
          <w:tcPr>
            <w:tcW w:w="3175" w:type="dxa"/>
          </w:tcPr>
          <w:p w14:paraId="12308651" w14:textId="77777777" w:rsidR="008F259F" w:rsidRPr="00C647B7" w:rsidRDefault="008F259F" w:rsidP="00E61E7A">
            <w:pPr>
              <w:jc w:val="left"/>
              <w:rPr>
                <w:szCs w:val="21"/>
              </w:rPr>
            </w:pPr>
            <w:r w:rsidRPr="00C647B7">
              <w:rPr>
                <w:rFonts w:hint="eastAsia"/>
                <w:szCs w:val="21"/>
              </w:rPr>
              <w:t>如“</w:t>
            </w:r>
            <w:r w:rsidRPr="00C647B7">
              <w:rPr>
                <w:rFonts w:hint="eastAsia"/>
                <w:szCs w:val="21"/>
              </w:rPr>
              <w:t>1234,5678</w:t>
            </w:r>
            <w:r w:rsidRPr="00C647B7">
              <w:rPr>
                <w:rFonts w:hint="eastAsia"/>
                <w:szCs w:val="21"/>
              </w:rPr>
              <w:t>”，多个航班之间</w:t>
            </w:r>
            <w:r w:rsidRPr="00C647B7">
              <w:rPr>
                <w:rFonts w:hint="eastAsia"/>
                <w:szCs w:val="21"/>
              </w:rPr>
              <w:lastRenderedPageBreak/>
              <w:t>逗号分隔</w:t>
            </w:r>
          </w:p>
        </w:tc>
      </w:tr>
      <w:tr w:rsidR="008F259F" w:rsidRPr="00C647B7" w14:paraId="23918912" w14:textId="77777777" w:rsidTr="00E61E7A">
        <w:trPr>
          <w:trHeight w:val="144"/>
        </w:trPr>
        <w:tc>
          <w:tcPr>
            <w:tcW w:w="2166" w:type="dxa"/>
          </w:tcPr>
          <w:p w14:paraId="38C54ABB" w14:textId="77777777" w:rsidR="008F259F" w:rsidRPr="00C647B7" w:rsidRDefault="008F259F" w:rsidP="00E61E7A">
            <w:pPr>
              <w:rPr>
                <w:szCs w:val="21"/>
              </w:rPr>
            </w:pPr>
            <w:r w:rsidRPr="00C647B7">
              <w:rPr>
                <w:szCs w:val="21"/>
              </w:rPr>
              <w:lastRenderedPageBreak/>
              <w:t>flightCycle</w:t>
            </w:r>
          </w:p>
        </w:tc>
        <w:tc>
          <w:tcPr>
            <w:tcW w:w="2154" w:type="dxa"/>
          </w:tcPr>
          <w:p w14:paraId="03D0C6CC" w14:textId="77777777" w:rsidR="008F259F" w:rsidRPr="00C647B7" w:rsidRDefault="008F259F" w:rsidP="00E61E7A">
            <w:pPr>
              <w:jc w:val="left"/>
              <w:rPr>
                <w:szCs w:val="21"/>
              </w:rPr>
            </w:pPr>
            <w:r w:rsidRPr="00C647B7">
              <w:rPr>
                <w:rFonts w:hint="eastAsia"/>
                <w:szCs w:val="21"/>
              </w:rPr>
              <w:t>航班周期</w:t>
            </w:r>
          </w:p>
        </w:tc>
        <w:tc>
          <w:tcPr>
            <w:tcW w:w="1871" w:type="dxa"/>
          </w:tcPr>
          <w:p w14:paraId="7B6731EF" w14:textId="77777777" w:rsidR="008F259F" w:rsidRPr="00C647B7" w:rsidRDefault="008F259F" w:rsidP="00E61E7A">
            <w:pPr>
              <w:jc w:val="left"/>
              <w:rPr>
                <w:szCs w:val="21"/>
              </w:rPr>
            </w:pPr>
            <w:r w:rsidRPr="00C647B7">
              <w:rPr>
                <w:rFonts w:hint="eastAsia"/>
                <w:szCs w:val="21"/>
              </w:rPr>
              <w:t>String</w:t>
            </w:r>
          </w:p>
        </w:tc>
        <w:tc>
          <w:tcPr>
            <w:tcW w:w="680" w:type="dxa"/>
          </w:tcPr>
          <w:p w14:paraId="40F39602" w14:textId="77777777" w:rsidR="008F259F" w:rsidRPr="00C647B7" w:rsidRDefault="008F259F" w:rsidP="00E61E7A">
            <w:pPr>
              <w:jc w:val="left"/>
              <w:rPr>
                <w:szCs w:val="21"/>
              </w:rPr>
            </w:pPr>
            <w:r w:rsidRPr="00C647B7">
              <w:rPr>
                <w:rFonts w:hint="eastAsia"/>
                <w:szCs w:val="21"/>
              </w:rPr>
              <w:t>否</w:t>
            </w:r>
          </w:p>
        </w:tc>
        <w:tc>
          <w:tcPr>
            <w:tcW w:w="3175" w:type="dxa"/>
          </w:tcPr>
          <w:p w14:paraId="5BCEB20D" w14:textId="77777777" w:rsidR="008F259F" w:rsidRPr="00C647B7" w:rsidRDefault="008F259F" w:rsidP="00E61E7A">
            <w:pPr>
              <w:jc w:val="left"/>
              <w:rPr>
                <w:szCs w:val="21"/>
              </w:rPr>
            </w:pPr>
            <w:r w:rsidRPr="00C647B7">
              <w:rPr>
                <w:rFonts w:hint="eastAsia"/>
                <w:szCs w:val="21"/>
              </w:rPr>
              <w:t>如“</w:t>
            </w:r>
            <w:r w:rsidRPr="00C647B7">
              <w:rPr>
                <w:rFonts w:hint="eastAsia"/>
                <w:szCs w:val="21"/>
              </w:rPr>
              <w:t>1,2,3,4</w:t>
            </w:r>
            <w:r>
              <w:rPr>
                <w:rFonts w:hint="eastAsia"/>
                <w:szCs w:val="21"/>
              </w:rPr>
              <w:t>,5,6,0</w:t>
            </w:r>
            <w:r>
              <w:rPr>
                <w:rFonts w:hint="eastAsia"/>
                <w:szCs w:val="21"/>
              </w:rPr>
              <w:t>”表示周一、周二、周三</w:t>
            </w:r>
            <w:r>
              <w:rPr>
                <w:rFonts w:hint="eastAsia"/>
                <w:szCs w:val="21"/>
              </w:rPr>
              <w:t>..</w:t>
            </w:r>
            <w:r>
              <w:rPr>
                <w:rFonts w:hint="eastAsia"/>
                <w:szCs w:val="21"/>
              </w:rPr>
              <w:t>周日</w:t>
            </w:r>
            <w:r w:rsidRPr="00C647B7">
              <w:rPr>
                <w:rFonts w:hint="eastAsia"/>
                <w:szCs w:val="21"/>
              </w:rPr>
              <w:t>的航班可用</w:t>
            </w:r>
          </w:p>
        </w:tc>
      </w:tr>
      <w:tr w:rsidR="008F259F" w:rsidRPr="00C647B7" w14:paraId="6F320275" w14:textId="77777777" w:rsidTr="00E61E7A">
        <w:trPr>
          <w:trHeight w:val="144"/>
        </w:trPr>
        <w:tc>
          <w:tcPr>
            <w:tcW w:w="2166" w:type="dxa"/>
          </w:tcPr>
          <w:p w14:paraId="2144440B" w14:textId="77777777" w:rsidR="008F259F" w:rsidRPr="00C647B7" w:rsidRDefault="008F259F" w:rsidP="00E61E7A">
            <w:pPr>
              <w:rPr>
                <w:szCs w:val="21"/>
              </w:rPr>
            </w:pPr>
            <w:r w:rsidRPr="00C647B7">
              <w:rPr>
                <w:szCs w:val="21"/>
              </w:rPr>
              <w:t>departureExclude</w:t>
            </w:r>
          </w:p>
        </w:tc>
        <w:tc>
          <w:tcPr>
            <w:tcW w:w="2154" w:type="dxa"/>
          </w:tcPr>
          <w:p w14:paraId="52F31EEE" w14:textId="77777777" w:rsidR="008F259F" w:rsidRPr="00C647B7" w:rsidRDefault="008F259F" w:rsidP="00E61E7A">
            <w:pPr>
              <w:jc w:val="left"/>
              <w:rPr>
                <w:szCs w:val="21"/>
              </w:rPr>
            </w:pPr>
            <w:r w:rsidRPr="00C647B7">
              <w:rPr>
                <w:rFonts w:hint="eastAsia"/>
                <w:szCs w:val="21"/>
              </w:rPr>
              <w:t>出发不适用</w:t>
            </w:r>
          </w:p>
        </w:tc>
        <w:tc>
          <w:tcPr>
            <w:tcW w:w="1871" w:type="dxa"/>
          </w:tcPr>
          <w:p w14:paraId="53F66E7F" w14:textId="77777777" w:rsidR="008F259F" w:rsidRPr="00C647B7" w:rsidRDefault="008F259F" w:rsidP="00E61E7A">
            <w:pPr>
              <w:jc w:val="left"/>
              <w:rPr>
                <w:szCs w:val="21"/>
              </w:rPr>
            </w:pPr>
            <w:r w:rsidRPr="00C647B7">
              <w:rPr>
                <w:rFonts w:hint="eastAsia"/>
                <w:szCs w:val="21"/>
              </w:rPr>
              <w:t>String</w:t>
            </w:r>
          </w:p>
        </w:tc>
        <w:tc>
          <w:tcPr>
            <w:tcW w:w="680" w:type="dxa"/>
          </w:tcPr>
          <w:p w14:paraId="2FF9D667" w14:textId="77777777" w:rsidR="008F259F" w:rsidRPr="00C647B7" w:rsidRDefault="008F259F" w:rsidP="00E61E7A">
            <w:pPr>
              <w:jc w:val="left"/>
              <w:rPr>
                <w:szCs w:val="21"/>
              </w:rPr>
            </w:pPr>
            <w:r w:rsidRPr="00C647B7">
              <w:rPr>
                <w:rFonts w:hint="eastAsia"/>
                <w:szCs w:val="21"/>
              </w:rPr>
              <w:t>否</w:t>
            </w:r>
          </w:p>
        </w:tc>
        <w:tc>
          <w:tcPr>
            <w:tcW w:w="3175" w:type="dxa"/>
          </w:tcPr>
          <w:p w14:paraId="1EA30636" w14:textId="77777777" w:rsidR="008F259F" w:rsidRPr="00C647B7" w:rsidRDefault="008F259F" w:rsidP="00E61E7A">
            <w:pPr>
              <w:jc w:val="left"/>
              <w:rPr>
                <w:szCs w:val="21"/>
              </w:rPr>
            </w:pPr>
            <w:r w:rsidRPr="00C647B7">
              <w:rPr>
                <w:rFonts w:hint="eastAsia"/>
                <w:szCs w:val="21"/>
              </w:rPr>
              <w:t>当出发机场为</w:t>
            </w:r>
            <w:r w:rsidRPr="00C647B7">
              <w:rPr>
                <w:rFonts w:hint="eastAsia"/>
                <w:szCs w:val="21"/>
              </w:rPr>
              <w:t>999</w:t>
            </w:r>
            <w:r w:rsidRPr="00C647B7">
              <w:rPr>
                <w:rFonts w:hint="eastAsia"/>
                <w:szCs w:val="21"/>
              </w:rPr>
              <w:t>（全国）时使用，表示此政策不适用于</w:t>
            </w:r>
            <w:r w:rsidRPr="00C647B7">
              <w:rPr>
                <w:szCs w:val="21"/>
              </w:rPr>
              <w:t>departureExclude</w:t>
            </w:r>
            <w:r w:rsidRPr="00C647B7">
              <w:rPr>
                <w:rFonts w:hint="eastAsia"/>
                <w:szCs w:val="21"/>
              </w:rPr>
              <w:t>出发的航线</w:t>
            </w:r>
          </w:p>
        </w:tc>
      </w:tr>
      <w:tr w:rsidR="008F259F" w:rsidRPr="00C647B7" w14:paraId="4E9ED678" w14:textId="77777777" w:rsidTr="00E61E7A">
        <w:trPr>
          <w:trHeight w:val="144"/>
        </w:trPr>
        <w:tc>
          <w:tcPr>
            <w:tcW w:w="2166" w:type="dxa"/>
          </w:tcPr>
          <w:p w14:paraId="6C952F39" w14:textId="77777777" w:rsidR="008F259F" w:rsidRPr="00C647B7" w:rsidRDefault="008F259F" w:rsidP="00E61E7A">
            <w:pPr>
              <w:rPr>
                <w:szCs w:val="21"/>
              </w:rPr>
            </w:pPr>
            <w:r w:rsidRPr="00C647B7">
              <w:rPr>
                <w:szCs w:val="21"/>
              </w:rPr>
              <w:t>arrivalExclude</w:t>
            </w:r>
          </w:p>
        </w:tc>
        <w:tc>
          <w:tcPr>
            <w:tcW w:w="2154" w:type="dxa"/>
          </w:tcPr>
          <w:p w14:paraId="32418D20" w14:textId="77777777" w:rsidR="008F259F" w:rsidRPr="00C647B7" w:rsidRDefault="008F259F" w:rsidP="00E61E7A">
            <w:pPr>
              <w:jc w:val="left"/>
              <w:rPr>
                <w:szCs w:val="21"/>
              </w:rPr>
            </w:pPr>
            <w:r w:rsidRPr="00C647B7">
              <w:rPr>
                <w:rFonts w:hint="eastAsia"/>
                <w:szCs w:val="21"/>
              </w:rPr>
              <w:t>抵达不适用</w:t>
            </w:r>
          </w:p>
        </w:tc>
        <w:tc>
          <w:tcPr>
            <w:tcW w:w="1871" w:type="dxa"/>
          </w:tcPr>
          <w:p w14:paraId="17CFE25D" w14:textId="77777777" w:rsidR="008F259F" w:rsidRPr="00C647B7" w:rsidRDefault="008F259F" w:rsidP="00E61E7A">
            <w:pPr>
              <w:jc w:val="left"/>
              <w:rPr>
                <w:szCs w:val="21"/>
              </w:rPr>
            </w:pPr>
            <w:r w:rsidRPr="00C647B7">
              <w:rPr>
                <w:rFonts w:hint="eastAsia"/>
                <w:szCs w:val="21"/>
              </w:rPr>
              <w:t>String</w:t>
            </w:r>
          </w:p>
        </w:tc>
        <w:tc>
          <w:tcPr>
            <w:tcW w:w="680" w:type="dxa"/>
          </w:tcPr>
          <w:p w14:paraId="1D2BC62E" w14:textId="77777777" w:rsidR="008F259F" w:rsidRPr="00C647B7" w:rsidRDefault="008F259F" w:rsidP="00E61E7A">
            <w:pPr>
              <w:jc w:val="left"/>
              <w:rPr>
                <w:szCs w:val="21"/>
              </w:rPr>
            </w:pPr>
            <w:r w:rsidRPr="00C647B7">
              <w:rPr>
                <w:rFonts w:hint="eastAsia"/>
                <w:szCs w:val="21"/>
              </w:rPr>
              <w:t>否</w:t>
            </w:r>
          </w:p>
        </w:tc>
        <w:tc>
          <w:tcPr>
            <w:tcW w:w="3175" w:type="dxa"/>
          </w:tcPr>
          <w:p w14:paraId="335E959F" w14:textId="77777777" w:rsidR="008F259F" w:rsidRPr="00C647B7" w:rsidRDefault="008F259F" w:rsidP="00E61E7A">
            <w:pPr>
              <w:jc w:val="left"/>
              <w:rPr>
                <w:szCs w:val="21"/>
              </w:rPr>
            </w:pPr>
            <w:r w:rsidRPr="00C647B7">
              <w:rPr>
                <w:rFonts w:hint="eastAsia"/>
                <w:szCs w:val="21"/>
              </w:rPr>
              <w:t>当抵达机场为</w:t>
            </w:r>
            <w:r w:rsidRPr="00C647B7">
              <w:rPr>
                <w:rFonts w:hint="eastAsia"/>
                <w:szCs w:val="21"/>
              </w:rPr>
              <w:t>999</w:t>
            </w:r>
            <w:r w:rsidRPr="00C647B7">
              <w:rPr>
                <w:rFonts w:hint="eastAsia"/>
                <w:szCs w:val="21"/>
              </w:rPr>
              <w:t>（全国）时使用，表示此政策不适用于</w:t>
            </w:r>
            <w:r w:rsidRPr="00C647B7">
              <w:rPr>
                <w:szCs w:val="21"/>
              </w:rPr>
              <w:t>arrivalExclude</w:t>
            </w:r>
            <w:r w:rsidRPr="00C647B7">
              <w:rPr>
                <w:rFonts w:hint="eastAsia"/>
                <w:szCs w:val="21"/>
              </w:rPr>
              <w:t>抵达的航线</w:t>
            </w:r>
          </w:p>
        </w:tc>
      </w:tr>
      <w:tr w:rsidR="008F259F" w:rsidRPr="00C647B7" w14:paraId="6AB72593" w14:textId="77777777" w:rsidTr="00E61E7A">
        <w:trPr>
          <w:trHeight w:val="144"/>
        </w:trPr>
        <w:tc>
          <w:tcPr>
            <w:tcW w:w="2166" w:type="dxa"/>
          </w:tcPr>
          <w:p w14:paraId="3E968E0A" w14:textId="77777777" w:rsidR="008F259F" w:rsidRPr="00C647B7" w:rsidRDefault="008F259F" w:rsidP="00E61E7A">
            <w:pPr>
              <w:rPr>
                <w:szCs w:val="21"/>
              </w:rPr>
            </w:pPr>
            <w:r w:rsidRPr="00C647B7">
              <w:rPr>
                <w:rFonts w:hint="eastAsia"/>
                <w:szCs w:val="21"/>
              </w:rPr>
              <w:t>sup</w:t>
            </w:r>
            <w:r>
              <w:rPr>
                <w:rFonts w:hint="eastAsia"/>
                <w:szCs w:val="21"/>
              </w:rPr>
              <w:t>p</w:t>
            </w:r>
            <w:r w:rsidRPr="00C647B7">
              <w:rPr>
                <w:rFonts w:hint="eastAsia"/>
                <w:szCs w:val="21"/>
              </w:rPr>
              <w:t>lyOfficeNo</w:t>
            </w:r>
          </w:p>
        </w:tc>
        <w:tc>
          <w:tcPr>
            <w:tcW w:w="2154" w:type="dxa"/>
          </w:tcPr>
          <w:p w14:paraId="30D3E44F" w14:textId="77777777" w:rsidR="008F259F" w:rsidRPr="00C647B7" w:rsidRDefault="008F259F" w:rsidP="00E61E7A">
            <w:pPr>
              <w:jc w:val="left"/>
              <w:rPr>
                <w:szCs w:val="21"/>
              </w:rPr>
            </w:pPr>
            <w:r w:rsidRPr="00C647B7">
              <w:rPr>
                <w:rFonts w:hint="eastAsia"/>
                <w:szCs w:val="21"/>
              </w:rPr>
              <w:t>供应商</w:t>
            </w:r>
            <w:r w:rsidRPr="00C647B7">
              <w:rPr>
                <w:rFonts w:hint="eastAsia"/>
                <w:szCs w:val="21"/>
              </w:rPr>
              <w:t>officeNO</w:t>
            </w:r>
          </w:p>
        </w:tc>
        <w:tc>
          <w:tcPr>
            <w:tcW w:w="1871" w:type="dxa"/>
          </w:tcPr>
          <w:p w14:paraId="4BEA79E6" w14:textId="77777777" w:rsidR="008F259F" w:rsidRPr="00C647B7" w:rsidRDefault="008F259F" w:rsidP="00E61E7A">
            <w:pPr>
              <w:jc w:val="left"/>
              <w:rPr>
                <w:szCs w:val="21"/>
              </w:rPr>
            </w:pPr>
            <w:r w:rsidRPr="00C647B7">
              <w:rPr>
                <w:rFonts w:hint="eastAsia"/>
                <w:szCs w:val="21"/>
              </w:rPr>
              <w:t>String</w:t>
            </w:r>
          </w:p>
        </w:tc>
        <w:tc>
          <w:tcPr>
            <w:tcW w:w="680" w:type="dxa"/>
          </w:tcPr>
          <w:p w14:paraId="7D53462A" w14:textId="77777777" w:rsidR="008F259F" w:rsidRPr="00C647B7" w:rsidRDefault="008F259F" w:rsidP="00E61E7A">
            <w:pPr>
              <w:jc w:val="left"/>
              <w:rPr>
                <w:szCs w:val="21"/>
              </w:rPr>
            </w:pPr>
            <w:r>
              <w:rPr>
                <w:rFonts w:hint="eastAsia"/>
                <w:szCs w:val="21"/>
              </w:rPr>
              <w:t>是</w:t>
            </w:r>
          </w:p>
        </w:tc>
        <w:tc>
          <w:tcPr>
            <w:tcW w:w="3175" w:type="dxa"/>
          </w:tcPr>
          <w:p w14:paraId="7EB7C2BF" w14:textId="77777777" w:rsidR="008F259F" w:rsidRPr="00C647B7" w:rsidRDefault="008F259F" w:rsidP="00E61E7A">
            <w:pPr>
              <w:jc w:val="left"/>
              <w:rPr>
                <w:szCs w:val="21"/>
              </w:rPr>
            </w:pPr>
            <w:r w:rsidRPr="00C647B7">
              <w:rPr>
                <w:rFonts w:hint="eastAsia"/>
                <w:szCs w:val="21"/>
              </w:rPr>
              <w:t>启用供应商</w:t>
            </w:r>
            <w:r w:rsidRPr="00C647B7">
              <w:rPr>
                <w:rFonts w:hint="eastAsia"/>
                <w:szCs w:val="21"/>
              </w:rPr>
              <w:t>officeNo</w:t>
            </w:r>
          </w:p>
        </w:tc>
      </w:tr>
      <w:tr w:rsidR="008F259F" w:rsidRPr="00C647B7" w14:paraId="3150939D" w14:textId="77777777" w:rsidTr="00E61E7A">
        <w:trPr>
          <w:trHeight w:val="144"/>
        </w:trPr>
        <w:tc>
          <w:tcPr>
            <w:tcW w:w="2166" w:type="dxa"/>
          </w:tcPr>
          <w:p w14:paraId="0F2972EA" w14:textId="77777777" w:rsidR="008F259F" w:rsidRPr="00C647B7" w:rsidRDefault="008F259F" w:rsidP="00E61E7A">
            <w:pPr>
              <w:rPr>
                <w:szCs w:val="21"/>
              </w:rPr>
            </w:pPr>
            <w:r>
              <w:rPr>
                <w:rFonts w:hint="eastAsia"/>
                <w:szCs w:val="21"/>
              </w:rPr>
              <w:t>p</w:t>
            </w:r>
            <w:r w:rsidRPr="00C647B7">
              <w:rPr>
                <w:rFonts w:hint="eastAsia"/>
                <w:szCs w:val="21"/>
              </w:rPr>
              <w:t>aram1</w:t>
            </w:r>
          </w:p>
        </w:tc>
        <w:tc>
          <w:tcPr>
            <w:tcW w:w="2154" w:type="dxa"/>
          </w:tcPr>
          <w:p w14:paraId="442A2DCF" w14:textId="77777777" w:rsidR="008F259F" w:rsidRPr="00C647B7" w:rsidRDefault="008F259F" w:rsidP="00E61E7A">
            <w:pPr>
              <w:rPr>
                <w:szCs w:val="21"/>
              </w:rPr>
            </w:pPr>
            <w:r w:rsidRPr="00C647B7">
              <w:rPr>
                <w:rFonts w:hint="eastAsia"/>
                <w:szCs w:val="21"/>
              </w:rPr>
              <w:t>备用参数</w:t>
            </w:r>
          </w:p>
        </w:tc>
        <w:tc>
          <w:tcPr>
            <w:tcW w:w="1871" w:type="dxa"/>
          </w:tcPr>
          <w:p w14:paraId="212C3DE3" w14:textId="77777777" w:rsidR="008F259F" w:rsidRPr="00C647B7" w:rsidRDefault="008F259F" w:rsidP="00E61E7A">
            <w:pPr>
              <w:jc w:val="left"/>
              <w:rPr>
                <w:szCs w:val="21"/>
              </w:rPr>
            </w:pPr>
            <w:r w:rsidRPr="00C647B7">
              <w:rPr>
                <w:rFonts w:hint="eastAsia"/>
                <w:szCs w:val="21"/>
              </w:rPr>
              <w:t>String</w:t>
            </w:r>
          </w:p>
        </w:tc>
        <w:tc>
          <w:tcPr>
            <w:tcW w:w="680" w:type="dxa"/>
          </w:tcPr>
          <w:p w14:paraId="394EDF38" w14:textId="77777777" w:rsidR="008F259F" w:rsidRPr="00C647B7" w:rsidRDefault="008F259F" w:rsidP="00E61E7A">
            <w:pPr>
              <w:jc w:val="left"/>
              <w:rPr>
                <w:szCs w:val="21"/>
              </w:rPr>
            </w:pPr>
            <w:r w:rsidRPr="00C647B7">
              <w:rPr>
                <w:rFonts w:hint="eastAsia"/>
                <w:szCs w:val="21"/>
              </w:rPr>
              <w:t>否</w:t>
            </w:r>
          </w:p>
        </w:tc>
        <w:tc>
          <w:tcPr>
            <w:tcW w:w="3175" w:type="dxa"/>
          </w:tcPr>
          <w:p w14:paraId="21D63233" w14:textId="77777777" w:rsidR="008F259F" w:rsidRPr="00C647B7" w:rsidRDefault="008F259F" w:rsidP="00E61E7A">
            <w:pPr>
              <w:jc w:val="left"/>
              <w:rPr>
                <w:szCs w:val="21"/>
              </w:rPr>
            </w:pPr>
          </w:p>
        </w:tc>
      </w:tr>
      <w:tr w:rsidR="008F259F" w:rsidRPr="00C647B7" w14:paraId="38E7AE62" w14:textId="77777777" w:rsidTr="00E61E7A">
        <w:trPr>
          <w:trHeight w:val="144"/>
        </w:trPr>
        <w:tc>
          <w:tcPr>
            <w:tcW w:w="2166" w:type="dxa"/>
          </w:tcPr>
          <w:p w14:paraId="7B3BB3A4" w14:textId="77777777" w:rsidR="008F259F" w:rsidRPr="00C647B7" w:rsidRDefault="008F259F" w:rsidP="00E61E7A">
            <w:pPr>
              <w:rPr>
                <w:szCs w:val="21"/>
              </w:rPr>
            </w:pPr>
            <w:r>
              <w:rPr>
                <w:rFonts w:hint="eastAsia"/>
                <w:szCs w:val="21"/>
              </w:rPr>
              <w:t>p</w:t>
            </w:r>
            <w:r w:rsidRPr="00C647B7">
              <w:rPr>
                <w:rFonts w:hint="eastAsia"/>
                <w:szCs w:val="21"/>
              </w:rPr>
              <w:t>aram2</w:t>
            </w:r>
          </w:p>
        </w:tc>
        <w:tc>
          <w:tcPr>
            <w:tcW w:w="2154" w:type="dxa"/>
          </w:tcPr>
          <w:p w14:paraId="3C6790F7" w14:textId="77777777" w:rsidR="008F259F" w:rsidRPr="00C647B7" w:rsidRDefault="008F259F" w:rsidP="00E61E7A">
            <w:pPr>
              <w:rPr>
                <w:szCs w:val="21"/>
              </w:rPr>
            </w:pPr>
            <w:r w:rsidRPr="00C647B7">
              <w:rPr>
                <w:rFonts w:hint="eastAsia"/>
                <w:szCs w:val="21"/>
              </w:rPr>
              <w:t>备用参数</w:t>
            </w:r>
          </w:p>
        </w:tc>
        <w:tc>
          <w:tcPr>
            <w:tcW w:w="1871" w:type="dxa"/>
          </w:tcPr>
          <w:p w14:paraId="6C312D44" w14:textId="77777777" w:rsidR="008F259F" w:rsidRPr="00C647B7" w:rsidRDefault="008F259F" w:rsidP="00E61E7A">
            <w:pPr>
              <w:jc w:val="left"/>
              <w:rPr>
                <w:szCs w:val="21"/>
              </w:rPr>
            </w:pPr>
            <w:r w:rsidRPr="00C647B7">
              <w:rPr>
                <w:rFonts w:hint="eastAsia"/>
                <w:szCs w:val="21"/>
              </w:rPr>
              <w:t>String</w:t>
            </w:r>
          </w:p>
        </w:tc>
        <w:tc>
          <w:tcPr>
            <w:tcW w:w="680" w:type="dxa"/>
          </w:tcPr>
          <w:p w14:paraId="35A28C3B" w14:textId="77777777" w:rsidR="008F259F" w:rsidRPr="00C647B7" w:rsidRDefault="008F259F" w:rsidP="00E61E7A">
            <w:pPr>
              <w:jc w:val="left"/>
              <w:rPr>
                <w:szCs w:val="21"/>
              </w:rPr>
            </w:pPr>
            <w:r w:rsidRPr="00C647B7">
              <w:rPr>
                <w:rFonts w:hint="eastAsia"/>
                <w:szCs w:val="21"/>
              </w:rPr>
              <w:t>否</w:t>
            </w:r>
          </w:p>
        </w:tc>
        <w:tc>
          <w:tcPr>
            <w:tcW w:w="3175" w:type="dxa"/>
          </w:tcPr>
          <w:p w14:paraId="37EA7718" w14:textId="77777777" w:rsidR="008F259F" w:rsidRPr="00BF4927" w:rsidRDefault="008F259F" w:rsidP="00E61E7A">
            <w:pPr>
              <w:jc w:val="left"/>
              <w:rPr>
                <w:color w:val="FF0000"/>
                <w:szCs w:val="21"/>
              </w:rPr>
            </w:pPr>
            <w:r w:rsidRPr="00BF4927">
              <w:rPr>
                <w:rFonts w:hint="eastAsia"/>
                <w:color w:val="FF0000"/>
                <w:szCs w:val="21"/>
                <w:highlight w:val="yellow"/>
              </w:rPr>
              <w:t>强制匹配</w:t>
            </w:r>
            <w:r w:rsidRPr="00BF4927">
              <w:rPr>
                <w:rFonts w:hint="eastAsia"/>
                <w:color w:val="FF0000"/>
                <w:szCs w:val="21"/>
                <w:highlight w:val="yellow"/>
              </w:rPr>
              <w:t xml:space="preserve">  </w:t>
            </w:r>
            <w:r w:rsidRPr="00BF4927">
              <w:rPr>
                <w:rFonts w:hint="eastAsia"/>
                <w:color w:val="FF0000"/>
                <w:szCs w:val="21"/>
                <w:highlight w:val="yellow"/>
              </w:rPr>
              <w:t>无效政策过滤</w:t>
            </w:r>
          </w:p>
        </w:tc>
      </w:tr>
      <w:tr w:rsidR="008F259F" w:rsidRPr="00C647B7" w14:paraId="60A66CFC" w14:textId="77777777" w:rsidTr="00E61E7A">
        <w:trPr>
          <w:trHeight w:val="144"/>
        </w:trPr>
        <w:tc>
          <w:tcPr>
            <w:tcW w:w="2166" w:type="dxa"/>
          </w:tcPr>
          <w:p w14:paraId="2B19B733" w14:textId="77777777" w:rsidR="008F259F" w:rsidRPr="00C647B7" w:rsidRDefault="008F259F" w:rsidP="00E61E7A">
            <w:pPr>
              <w:rPr>
                <w:szCs w:val="21"/>
              </w:rPr>
            </w:pPr>
            <w:r>
              <w:rPr>
                <w:rFonts w:hint="eastAsia"/>
                <w:szCs w:val="21"/>
              </w:rPr>
              <w:t>p</w:t>
            </w:r>
            <w:r w:rsidRPr="00C647B7">
              <w:rPr>
                <w:rFonts w:hint="eastAsia"/>
                <w:szCs w:val="21"/>
              </w:rPr>
              <w:t>aram3</w:t>
            </w:r>
          </w:p>
        </w:tc>
        <w:tc>
          <w:tcPr>
            <w:tcW w:w="2154" w:type="dxa"/>
          </w:tcPr>
          <w:p w14:paraId="1495F1F4" w14:textId="77777777" w:rsidR="008F259F" w:rsidRPr="00C647B7" w:rsidRDefault="008F259F" w:rsidP="00E61E7A">
            <w:pPr>
              <w:rPr>
                <w:szCs w:val="21"/>
              </w:rPr>
            </w:pPr>
            <w:r w:rsidRPr="00C647B7">
              <w:rPr>
                <w:rFonts w:hint="eastAsia"/>
                <w:szCs w:val="21"/>
              </w:rPr>
              <w:t>备用参数</w:t>
            </w:r>
          </w:p>
        </w:tc>
        <w:tc>
          <w:tcPr>
            <w:tcW w:w="1871" w:type="dxa"/>
          </w:tcPr>
          <w:p w14:paraId="576FC99F" w14:textId="77777777" w:rsidR="008F259F" w:rsidRPr="00C647B7" w:rsidRDefault="008F259F" w:rsidP="00E61E7A">
            <w:pPr>
              <w:jc w:val="left"/>
              <w:rPr>
                <w:szCs w:val="21"/>
              </w:rPr>
            </w:pPr>
            <w:r w:rsidRPr="00C647B7">
              <w:rPr>
                <w:rFonts w:hint="eastAsia"/>
                <w:szCs w:val="21"/>
              </w:rPr>
              <w:t>String</w:t>
            </w:r>
          </w:p>
        </w:tc>
        <w:tc>
          <w:tcPr>
            <w:tcW w:w="680" w:type="dxa"/>
          </w:tcPr>
          <w:p w14:paraId="7696CA80" w14:textId="77777777" w:rsidR="008F259F" w:rsidRPr="00C647B7" w:rsidRDefault="008F259F" w:rsidP="00E61E7A">
            <w:pPr>
              <w:jc w:val="left"/>
              <w:rPr>
                <w:szCs w:val="21"/>
              </w:rPr>
            </w:pPr>
            <w:r w:rsidRPr="00C647B7">
              <w:rPr>
                <w:rFonts w:hint="eastAsia"/>
                <w:szCs w:val="21"/>
              </w:rPr>
              <w:t>否</w:t>
            </w:r>
          </w:p>
        </w:tc>
        <w:tc>
          <w:tcPr>
            <w:tcW w:w="3175" w:type="dxa"/>
          </w:tcPr>
          <w:p w14:paraId="11E3865E" w14:textId="77777777" w:rsidR="008F259F" w:rsidRPr="00C647B7" w:rsidRDefault="008F259F" w:rsidP="00E61E7A">
            <w:pPr>
              <w:jc w:val="left"/>
              <w:rPr>
                <w:szCs w:val="21"/>
              </w:rPr>
            </w:pPr>
          </w:p>
        </w:tc>
      </w:tr>
      <w:tr w:rsidR="008F259F" w:rsidRPr="00C647B7" w14:paraId="41307124" w14:textId="77777777" w:rsidTr="00E61E7A">
        <w:trPr>
          <w:trHeight w:val="144"/>
        </w:trPr>
        <w:tc>
          <w:tcPr>
            <w:tcW w:w="2166" w:type="dxa"/>
          </w:tcPr>
          <w:p w14:paraId="6BAFD929" w14:textId="77777777" w:rsidR="008F259F" w:rsidRPr="00C647B7" w:rsidRDefault="008F259F" w:rsidP="00E61E7A">
            <w:pPr>
              <w:rPr>
                <w:szCs w:val="21"/>
              </w:rPr>
            </w:pPr>
            <w:r>
              <w:rPr>
                <w:rFonts w:hint="eastAsia"/>
                <w:szCs w:val="21"/>
              </w:rPr>
              <w:t>p</w:t>
            </w:r>
            <w:r w:rsidRPr="00C647B7">
              <w:rPr>
                <w:rFonts w:hint="eastAsia"/>
                <w:szCs w:val="21"/>
              </w:rPr>
              <w:t>aram4</w:t>
            </w:r>
          </w:p>
        </w:tc>
        <w:tc>
          <w:tcPr>
            <w:tcW w:w="2154" w:type="dxa"/>
          </w:tcPr>
          <w:p w14:paraId="542ADD06" w14:textId="77777777" w:rsidR="008F259F" w:rsidRPr="00C647B7" w:rsidRDefault="008F259F" w:rsidP="00E61E7A">
            <w:pPr>
              <w:rPr>
                <w:szCs w:val="21"/>
              </w:rPr>
            </w:pPr>
            <w:r w:rsidRPr="00C647B7">
              <w:rPr>
                <w:rFonts w:hint="eastAsia"/>
                <w:szCs w:val="21"/>
              </w:rPr>
              <w:t>备用参数</w:t>
            </w:r>
          </w:p>
        </w:tc>
        <w:tc>
          <w:tcPr>
            <w:tcW w:w="1871" w:type="dxa"/>
          </w:tcPr>
          <w:p w14:paraId="0B6E1503" w14:textId="77777777" w:rsidR="008F259F" w:rsidRPr="00C647B7" w:rsidRDefault="008F259F" w:rsidP="00E61E7A">
            <w:pPr>
              <w:jc w:val="left"/>
              <w:rPr>
                <w:szCs w:val="21"/>
              </w:rPr>
            </w:pPr>
            <w:r w:rsidRPr="00C647B7">
              <w:rPr>
                <w:rFonts w:hint="eastAsia"/>
                <w:szCs w:val="21"/>
              </w:rPr>
              <w:t>String</w:t>
            </w:r>
          </w:p>
        </w:tc>
        <w:tc>
          <w:tcPr>
            <w:tcW w:w="680" w:type="dxa"/>
          </w:tcPr>
          <w:p w14:paraId="1928C1CC" w14:textId="77777777" w:rsidR="008F259F" w:rsidRPr="00C647B7" w:rsidRDefault="008F259F" w:rsidP="00E61E7A">
            <w:pPr>
              <w:jc w:val="left"/>
              <w:rPr>
                <w:szCs w:val="21"/>
              </w:rPr>
            </w:pPr>
            <w:r w:rsidRPr="00C647B7">
              <w:rPr>
                <w:rFonts w:hint="eastAsia"/>
                <w:szCs w:val="21"/>
              </w:rPr>
              <w:t>否</w:t>
            </w:r>
          </w:p>
        </w:tc>
        <w:tc>
          <w:tcPr>
            <w:tcW w:w="3175" w:type="dxa"/>
          </w:tcPr>
          <w:p w14:paraId="4B9F814E" w14:textId="77777777" w:rsidR="008F259F" w:rsidRPr="00C647B7" w:rsidRDefault="008F259F" w:rsidP="00E61E7A">
            <w:pPr>
              <w:jc w:val="left"/>
              <w:rPr>
                <w:szCs w:val="21"/>
              </w:rPr>
            </w:pPr>
          </w:p>
        </w:tc>
      </w:tr>
    </w:tbl>
    <w:p w14:paraId="7A7149D1" w14:textId="77777777" w:rsidR="008F259F" w:rsidRDefault="003E3D98" w:rsidP="008F259F">
      <w:pPr>
        <w:pStyle w:val="4"/>
      </w:pPr>
      <w:r>
        <w:rPr>
          <w:rFonts w:hint="eastAsia"/>
        </w:rPr>
        <w:t>WsPassengerData</w:t>
      </w:r>
      <w:r w:rsidR="008F259F" w:rsidRPr="00215AD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2154"/>
        <w:gridCol w:w="1871"/>
        <w:gridCol w:w="680"/>
        <w:gridCol w:w="3175"/>
      </w:tblGrid>
      <w:tr w:rsidR="008F259F" w:rsidRPr="00C647B7" w14:paraId="7AA8EC7A" w14:textId="77777777" w:rsidTr="00E61E7A">
        <w:trPr>
          <w:trHeight w:val="464"/>
        </w:trPr>
        <w:tc>
          <w:tcPr>
            <w:tcW w:w="2166" w:type="dxa"/>
            <w:shd w:val="clear" w:color="auto" w:fill="C6D9F1"/>
            <w:vAlign w:val="center"/>
          </w:tcPr>
          <w:p w14:paraId="6729CBA9" w14:textId="77777777" w:rsidR="008F259F" w:rsidRPr="00C647B7" w:rsidRDefault="008F259F" w:rsidP="00E61E7A">
            <w:pPr>
              <w:jc w:val="center"/>
              <w:rPr>
                <w:szCs w:val="21"/>
              </w:rPr>
            </w:pPr>
            <w:r w:rsidRPr="00C647B7">
              <w:rPr>
                <w:rFonts w:hint="eastAsia"/>
                <w:szCs w:val="21"/>
              </w:rPr>
              <w:t>参数名称</w:t>
            </w:r>
          </w:p>
        </w:tc>
        <w:tc>
          <w:tcPr>
            <w:tcW w:w="2154" w:type="dxa"/>
            <w:shd w:val="clear" w:color="auto" w:fill="C6D9F1"/>
            <w:vAlign w:val="center"/>
          </w:tcPr>
          <w:p w14:paraId="49771299" w14:textId="77777777" w:rsidR="008F259F" w:rsidRPr="00C647B7" w:rsidRDefault="008F259F" w:rsidP="00E61E7A">
            <w:pPr>
              <w:jc w:val="center"/>
              <w:rPr>
                <w:szCs w:val="21"/>
              </w:rPr>
            </w:pPr>
            <w:r w:rsidRPr="00C647B7">
              <w:rPr>
                <w:rFonts w:hint="eastAsia"/>
                <w:szCs w:val="21"/>
              </w:rPr>
              <w:t>中文含义</w:t>
            </w:r>
          </w:p>
        </w:tc>
        <w:tc>
          <w:tcPr>
            <w:tcW w:w="1871" w:type="dxa"/>
            <w:shd w:val="clear" w:color="auto" w:fill="C6D9F1"/>
            <w:vAlign w:val="center"/>
          </w:tcPr>
          <w:p w14:paraId="78114940" w14:textId="77777777" w:rsidR="008F259F" w:rsidRPr="00C647B7" w:rsidRDefault="008F259F" w:rsidP="00E61E7A">
            <w:pPr>
              <w:jc w:val="center"/>
              <w:rPr>
                <w:szCs w:val="21"/>
              </w:rPr>
            </w:pPr>
            <w:r w:rsidRPr="00C647B7">
              <w:rPr>
                <w:rFonts w:hint="eastAsia"/>
                <w:szCs w:val="21"/>
              </w:rPr>
              <w:t>类型</w:t>
            </w:r>
          </w:p>
        </w:tc>
        <w:tc>
          <w:tcPr>
            <w:tcW w:w="680" w:type="dxa"/>
            <w:shd w:val="clear" w:color="auto" w:fill="C6D9F1"/>
            <w:vAlign w:val="center"/>
          </w:tcPr>
          <w:p w14:paraId="4A341C01" w14:textId="77777777" w:rsidR="008F259F" w:rsidRPr="00C647B7" w:rsidRDefault="008F259F" w:rsidP="00E61E7A">
            <w:pPr>
              <w:jc w:val="center"/>
              <w:rPr>
                <w:szCs w:val="21"/>
              </w:rPr>
            </w:pPr>
            <w:r w:rsidRPr="00C647B7">
              <w:rPr>
                <w:rFonts w:hint="eastAsia"/>
                <w:szCs w:val="21"/>
              </w:rPr>
              <w:t>必填</w:t>
            </w:r>
          </w:p>
        </w:tc>
        <w:tc>
          <w:tcPr>
            <w:tcW w:w="3175" w:type="dxa"/>
            <w:shd w:val="clear" w:color="auto" w:fill="C6D9F1"/>
            <w:vAlign w:val="center"/>
          </w:tcPr>
          <w:p w14:paraId="4C2320AA" w14:textId="77777777" w:rsidR="008F259F" w:rsidRPr="00C647B7" w:rsidRDefault="008F259F" w:rsidP="00E61E7A">
            <w:pPr>
              <w:jc w:val="center"/>
              <w:rPr>
                <w:szCs w:val="21"/>
              </w:rPr>
            </w:pPr>
            <w:r w:rsidRPr="00C647B7">
              <w:rPr>
                <w:rFonts w:hint="eastAsia"/>
                <w:szCs w:val="21"/>
              </w:rPr>
              <w:t>备注</w:t>
            </w:r>
          </w:p>
        </w:tc>
      </w:tr>
      <w:tr w:rsidR="008F259F" w:rsidRPr="00C647B7" w14:paraId="40AC8AC1" w14:textId="77777777" w:rsidTr="00E61E7A">
        <w:trPr>
          <w:trHeight w:val="308"/>
        </w:trPr>
        <w:tc>
          <w:tcPr>
            <w:tcW w:w="2166" w:type="dxa"/>
          </w:tcPr>
          <w:p w14:paraId="3D84F28A" w14:textId="77777777" w:rsidR="008F259F" w:rsidRPr="00C647B7" w:rsidRDefault="003E3D98" w:rsidP="00E61E7A">
            <w:pPr>
              <w:rPr>
                <w:szCs w:val="21"/>
              </w:rPr>
            </w:pPr>
            <w:r w:rsidRPr="003E3D98">
              <w:rPr>
                <w:szCs w:val="21"/>
              </w:rPr>
              <w:t>airportTax</w:t>
            </w:r>
          </w:p>
        </w:tc>
        <w:tc>
          <w:tcPr>
            <w:tcW w:w="2154" w:type="dxa"/>
          </w:tcPr>
          <w:p w14:paraId="30597977" w14:textId="77777777" w:rsidR="008F259F" w:rsidRPr="00C647B7" w:rsidRDefault="003E3D98" w:rsidP="00E61E7A">
            <w:pPr>
              <w:rPr>
                <w:szCs w:val="21"/>
              </w:rPr>
            </w:pPr>
            <w:r>
              <w:rPr>
                <w:rFonts w:hint="eastAsia"/>
                <w:szCs w:val="21"/>
              </w:rPr>
              <w:t>基建</w:t>
            </w:r>
          </w:p>
        </w:tc>
        <w:tc>
          <w:tcPr>
            <w:tcW w:w="1871" w:type="dxa"/>
          </w:tcPr>
          <w:p w14:paraId="7395A232" w14:textId="77777777" w:rsidR="008F259F" w:rsidRPr="00C647B7" w:rsidRDefault="008F259F" w:rsidP="00E61E7A">
            <w:pPr>
              <w:jc w:val="left"/>
              <w:rPr>
                <w:szCs w:val="21"/>
              </w:rPr>
            </w:pPr>
            <w:r w:rsidRPr="00C647B7">
              <w:rPr>
                <w:szCs w:val="21"/>
              </w:rPr>
              <w:t>Integer</w:t>
            </w:r>
          </w:p>
        </w:tc>
        <w:tc>
          <w:tcPr>
            <w:tcW w:w="680" w:type="dxa"/>
          </w:tcPr>
          <w:p w14:paraId="4E7C3B72" w14:textId="77777777" w:rsidR="008F259F" w:rsidRPr="00C647B7" w:rsidRDefault="008F259F" w:rsidP="00E61E7A">
            <w:pPr>
              <w:rPr>
                <w:szCs w:val="21"/>
              </w:rPr>
            </w:pPr>
            <w:r w:rsidRPr="00C647B7">
              <w:rPr>
                <w:rFonts w:hint="eastAsia"/>
                <w:szCs w:val="21"/>
              </w:rPr>
              <w:t>是</w:t>
            </w:r>
          </w:p>
        </w:tc>
        <w:tc>
          <w:tcPr>
            <w:tcW w:w="3175" w:type="dxa"/>
          </w:tcPr>
          <w:p w14:paraId="0F0151D1" w14:textId="77777777" w:rsidR="008F259F" w:rsidRPr="00C647B7" w:rsidRDefault="003E3D98" w:rsidP="00E61E7A">
            <w:pPr>
              <w:jc w:val="left"/>
              <w:rPr>
                <w:szCs w:val="21"/>
              </w:rPr>
            </w:pPr>
            <w:r>
              <w:rPr>
                <w:rFonts w:hint="eastAsia"/>
                <w:szCs w:val="21"/>
              </w:rPr>
              <w:t>基建值</w:t>
            </w:r>
            <w:r>
              <w:rPr>
                <w:rFonts w:hint="eastAsia"/>
                <w:szCs w:val="21"/>
              </w:rPr>
              <w:t xml:space="preserve"> </w:t>
            </w:r>
          </w:p>
        </w:tc>
      </w:tr>
      <w:tr w:rsidR="008F259F" w:rsidRPr="00C647B7" w14:paraId="5E78D680" w14:textId="77777777" w:rsidTr="00E61E7A">
        <w:trPr>
          <w:trHeight w:val="308"/>
        </w:trPr>
        <w:tc>
          <w:tcPr>
            <w:tcW w:w="2166" w:type="dxa"/>
          </w:tcPr>
          <w:p w14:paraId="3653E10F" w14:textId="77777777" w:rsidR="008F259F" w:rsidRPr="00C647B7" w:rsidRDefault="003E3D98" w:rsidP="00E61E7A">
            <w:pPr>
              <w:rPr>
                <w:szCs w:val="21"/>
              </w:rPr>
            </w:pPr>
            <w:r w:rsidRPr="003E3D98">
              <w:rPr>
                <w:szCs w:val="21"/>
              </w:rPr>
              <w:t>certificateNum</w:t>
            </w:r>
          </w:p>
        </w:tc>
        <w:tc>
          <w:tcPr>
            <w:tcW w:w="2154" w:type="dxa"/>
          </w:tcPr>
          <w:p w14:paraId="4AEDD936" w14:textId="77777777" w:rsidR="008F259F" w:rsidRPr="00C647B7" w:rsidRDefault="003E3D98" w:rsidP="00E61E7A">
            <w:pPr>
              <w:rPr>
                <w:szCs w:val="21"/>
              </w:rPr>
            </w:pPr>
            <w:r>
              <w:rPr>
                <w:rFonts w:ascii="Courier New" w:hAnsi="Courier New" w:cs="Courier New" w:hint="eastAsia"/>
                <w:kern w:val="0"/>
                <w:szCs w:val="21"/>
              </w:rPr>
              <w:t>证件号码</w:t>
            </w:r>
          </w:p>
        </w:tc>
        <w:tc>
          <w:tcPr>
            <w:tcW w:w="1871" w:type="dxa"/>
          </w:tcPr>
          <w:p w14:paraId="21B2C183" w14:textId="77777777" w:rsidR="008F259F" w:rsidRPr="00C647B7" w:rsidRDefault="008F259F" w:rsidP="00E61E7A">
            <w:pPr>
              <w:jc w:val="left"/>
              <w:rPr>
                <w:szCs w:val="21"/>
              </w:rPr>
            </w:pPr>
            <w:r w:rsidRPr="00C647B7">
              <w:rPr>
                <w:rFonts w:hint="eastAsia"/>
                <w:szCs w:val="21"/>
              </w:rPr>
              <w:t>String</w:t>
            </w:r>
          </w:p>
        </w:tc>
        <w:tc>
          <w:tcPr>
            <w:tcW w:w="680" w:type="dxa"/>
          </w:tcPr>
          <w:p w14:paraId="61B690B6" w14:textId="77777777" w:rsidR="008F259F" w:rsidRPr="00C647B7" w:rsidRDefault="008F259F" w:rsidP="00E61E7A">
            <w:pPr>
              <w:rPr>
                <w:szCs w:val="21"/>
              </w:rPr>
            </w:pPr>
            <w:r w:rsidRPr="00C647B7">
              <w:rPr>
                <w:rFonts w:hint="eastAsia"/>
                <w:szCs w:val="21"/>
              </w:rPr>
              <w:t>是</w:t>
            </w:r>
          </w:p>
        </w:tc>
        <w:tc>
          <w:tcPr>
            <w:tcW w:w="3175" w:type="dxa"/>
          </w:tcPr>
          <w:p w14:paraId="33DA72F4" w14:textId="77777777" w:rsidR="008F259F" w:rsidRPr="00C647B7" w:rsidRDefault="003E3D98" w:rsidP="00E61E7A">
            <w:pPr>
              <w:jc w:val="left"/>
              <w:rPr>
                <w:szCs w:val="21"/>
              </w:rPr>
            </w:pPr>
            <w:r>
              <w:rPr>
                <w:rFonts w:hint="eastAsia"/>
                <w:szCs w:val="21"/>
              </w:rPr>
              <w:t>证件号码</w:t>
            </w:r>
          </w:p>
        </w:tc>
      </w:tr>
      <w:tr w:rsidR="008F259F" w:rsidRPr="00C647B7" w14:paraId="755AFC6D" w14:textId="77777777" w:rsidTr="00E61E7A">
        <w:trPr>
          <w:trHeight w:val="308"/>
        </w:trPr>
        <w:tc>
          <w:tcPr>
            <w:tcW w:w="2166" w:type="dxa"/>
          </w:tcPr>
          <w:p w14:paraId="5CC9E0DD" w14:textId="77777777" w:rsidR="008F259F" w:rsidRPr="00C647B7" w:rsidRDefault="003E3D98" w:rsidP="00E61E7A">
            <w:pPr>
              <w:jc w:val="left"/>
              <w:rPr>
                <w:szCs w:val="21"/>
              </w:rPr>
            </w:pPr>
            <w:r w:rsidRPr="003E3D98">
              <w:rPr>
                <w:szCs w:val="21"/>
              </w:rPr>
              <w:t>certificateType</w:t>
            </w:r>
          </w:p>
        </w:tc>
        <w:tc>
          <w:tcPr>
            <w:tcW w:w="2154" w:type="dxa"/>
          </w:tcPr>
          <w:p w14:paraId="47C45B7F" w14:textId="77777777" w:rsidR="008F259F" w:rsidRPr="00C647B7" w:rsidRDefault="003E3D98" w:rsidP="00E61E7A">
            <w:pPr>
              <w:jc w:val="left"/>
              <w:rPr>
                <w:szCs w:val="21"/>
              </w:rPr>
            </w:pPr>
            <w:r>
              <w:rPr>
                <w:rFonts w:hint="eastAsia"/>
                <w:szCs w:val="21"/>
              </w:rPr>
              <w:t>证件类型</w:t>
            </w:r>
          </w:p>
        </w:tc>
        <w:tc>
          <w:tcPr>
            <w:tcW w:w="1871" w:type="dxa"/>
          </w:tcPr>
          <w:p w14:paraId="52F6EF7A" w14:textId="77777777" w:rsidR="008F259F" w:rsidRPr="00C647B7" w:rsidRDefault="008F259F" w:rsidP="00E61E7A">
            <w:pPr>
              <w:jc w:val="left"/>
              <w:rPr>
                <w:szCs w:val="21"/>
              </w:rPr>
            </w:pPr>
            <w:r w:rsidRPr="00C647B7">
              <w:rPr>
                <w:rFonts w:hint="eastAsia"/>
                <w:szCs w:val="21"/>
              </w:rPr>
              <w:t>String</w:t>
            </w:r>
          </w:p>
        </w:tc>
        <w:tc>
          <w:tcPr>
            <w:tcW w:w="680" w:type="dxa"/>
          </w:tcPr>
          <w:p w14:paraId="664DFB14" w14:textId="77777777" w:rsidR="008F259F" w:rsidRPr="00C647B7" w:rsidRDefault="008F259F" w:rsidP="00E61E7A">
            <w:pPr>
              <w:jc w:val="left"/>
              <w:rPr>
                <w:szCs w:val="21"/>
              </w:rPr>
            </w:pPr>
            <w:r w:rsidRPr="00C647B7">
              <w:rPr>
                <w:rFonts w:hint="eastAsia"/>
                <w:szCs w:val="21"/>
              </w:rPr>
              <w:t>是</w:t>
            </w:r>
          </w:p>
        </w:tc>
        <w:tc>
          <w:tcPr>
            <w:tcW w:w="3175" w:type="dxa"/>
          </w:tcPr>
          <w:p w14:paraId="58A60D59" w14:textId="77777777" w:rsidR="008F259F" w:rsidRPr="00C647B7" w:rsidRDefault="003E3D98" w:rsidP="00E61E7A">
            <w:pPr>
              <w:jc w:val="left"/>
              <w:rPr>
                <w:szCs w:val="21"/>
              </w:rPr>
            </w:pPr>
            <w:r>
              <w:rPr>
                <w:rFonts w:hint="eastAsia"/>
                <w:szCs w:val="21"/>
              </w:rPr>
              <w:t xml:space="preserve">NI  </w:t>
            </w:r>
            <w:r>
              <w:rPr>
                <w:rFonts w:hint="eastAsia"/>
                <w:szCs w:val="21"/>
              </w:rPr>
              <w:t>身份证</w:t>
            </w:r>
          </w:p>
        </w:tc>
      </w:tr>
      <w:tr w:rsidR="008F259F" w:rsidRPr="00C647B7" w14:paraId="49794C9B" w14:textId="77777777" w:rsidTr="00E61E7A">
        <w:trPr>
          <w:trHeight w:val="308"/>
        </w:trPr>
        <w:tc>
          <w:tcPr>
            <w:tcW w:w="2166" w:type="dxa"/>
          </w:tcPr>
          <w:p w14:paraId="3E92CD6B" w14:textId="77777777" w:rsidR="008F259F" w:rsidRPr="00C647B7" w:rsidRDefault="003E3D98" w:rsidP="00E61E7A">
            <w:pPr>
              <w:jc w:val="left"/>
              <w:rPr>
                <w:szCs w:val="21"/>
              </w:rPr>
            </w:pPr>
            <w:r w:rsidRPr="003E3D98">
              <w:rPr>
                <w:szCs w:val="21"/>
              </w:rPr>
              <w:t>fuelTax</w:t>
            </w:r>
          </w:p>
        </w:tc>
        <w:tc>
          <w:tcPr>
            <w:tcW w:w="2154" w:type="dxa"/>
          </w:tcPr>
          <w:p w14:paraId="20DF6A66" w14:textId="77777777" w:rsidR="008F259F" w:rsidRPr="00C647B7" w:rsidRDefault="003E3D98" w:rsidP="00E61E7A">
            <w:pPr>
              <w:jc w:val="left"/>
              <w:rPr>
                <w:szCs w:val="21"/>
              </w:rPr>
            </w:pPr>
            <w:r>
              <w:rPr>
                <w:rFonts w:hint="eastAsia"/>
                <w:szCs w:val="21"/>
              </w:rPr>
              <w:t>燃油</w:t>
            </w:r>
          </w:p>
        </w:tc>
        <w:tc>
          <w:tcPr>
            <w:tcW w:w="1871" w:type="dxa"/>
          </w:tcPr>
          <w:p w14:paraId="36018D71" w14:textId="77777777" w:rsidR="008F259F" w:rsidRPr="00C647B7" w:rsidRDefault="008F259F" w:rsidP="00E61E7A">
            <w:pPr>
              <w:jc w:val="left"/>
              <w:rPr>
                <w:szCs w:val="21"/>
              </w:rPr>
            </w:pPr>
            <w:r w:rsidRPr="00C647B7">
              <w:rPr>
                <w:rFonts w:hint="eastAsia"/>
                <w:szCs w:val="21"/>
              </w:rPr>
              <w:t>String</w:t>
            </w:r>
          </w:p>
        </w:tc>
        <w:tc>
          <w:tcPr>
            <w:tcW w:w="680" w:type="dxa"/>
          </w:tcPr>
          <w:p w14:paraId="749BFF57" w14:textId="77777777" w:rsidR="008F259F" w:rsidRPr="00C647B7" w:rsidRDefault="008F259F" w:rsidP="00E61E7A">
            <w:pPr>
              <w:jc w:val="left"/>
              <w:rPr>
                <w:szCs w:val="21"/>
              </w:rPr>
            </w:pPr>
            <w:r w:rsidRPr="00C647B7">
              <w:rPr>
                <w:rFonts w:hint="eastAsia"/>
                <w:szCs w:val="21"/>
              </w:rPr>
              <w:t>是</w:t>
            </w:r>
          </w:p>
        </w:tc>
        <w:tc>
          <w:tcPr>
            <w:tcW w:w="3175" w:type="dxa"/>
          </w:tcPr>
          <w:p w14:paraId="1F9F9DE6" w14:textId="77777777" w:rsidR="008F259F" w:rsidRPr="00C647B7" w:rsidRDefault="003E3D98" w:rsidP="00E61E7A">
            <w:pPr>
              <w:jc w:val="left"/>
              <w:rPr>
                <w:szCs w:val="21"/>
              </w:rPr>
            </w:pPr>
            <w:r>
              <w:rPr>
                <w:rFonts w:hint="eastAsia"/>
                <w:szCs w:val="21"/>
              </w:rPr>
              <w:t>燃油</w:t>
            </w:r>
          </w:p>
        </w:tc>
      </w:tr>
      <w:tr w:rsidR="008F259F" w:rsidRPr="00C647B7" w14:paraId="6DB0AF8F" w14:textId="77777777" w:rsidTr="00E61E7A">
        <w:trPr>
          <w:trHeight w:val="308"/>
        </w:trPr>
        <w:tc>
          <w:tcPr>
            <w:tcW w:w="2166" w:type="dxa"/>
          </w:tcPr>
          <w:p w14:paraId="4D7CBE29" w14:textId="77777777" w:rsidR="008F259F" w:rsidRPr="00C647B7" w:rsidRDefault="003E3D98" w:rsidP="00E61E7A">
            <w:pPr>
              <w:jc w:val="left"/>
              <w:rPr>
                <w:szCs w:val="21"/>
              </w:rPr>
            </w:pPr>
            <w:r w:rsidRPr="003E3D98">
              <w:rPr>
                <w:szCs w:val="21"/>
              </w:rPr>
              <w:t>name</w:t>
            </w:r>
          </w:p>
        </w:tc>
        <w:tc>
          <w:tcPr>
            <w:tcW w:w="2154" w:type="dxa"/>
          </w:tcPr>
          <w:p w14:paraId="4597FB4B" w14:textId="77777777" w:rsidR="008F259F" w:rsidRPr="00C647B7" w:rsidRDefault="003E3D98" w:rsidP="00E61E7A">
            <w:pPr>
              <w:jc w:val="left"/>
              <w:rPr>
                <w:szCs w:val="21"/>
              </w:rPr>
            </w:pPr>
            <w:r>
              <w:rPr>
                <w:rFonts w:hint="eastAsia"/>
                <w:szCs w:val="21"/>
              </w:rPr>
              <w:t>文本中乘客姓名</w:t>
            </w:r>
          </w:p>
        </w:tc>
        <w:tc>
          <w:tcPr>
            <w:tcW w:w="1871" w:type="dxa"/>
          </w:tcPr>
          <w:p w14:paraId="72904243" w14:textId="77777777" w:rsidR="008F259F" w:rsidRPr="00C647B7" w:rsidRDefault="008F259F" w:rsidP="00E61E7A">
            <w:pPr>
              <w:jc w:val="left"/>
              <w:rPr>
                <w:szCs w:val="21"/>
              </w:rPr>
            </w:pPr>
            <w:r>
              <w:rPr>
                <w:rFonts w:hint="eastAsia"/>
                <w:szCs w:val="21"/>
              </w:rPr>
              <w:t>String</w:t>
            </w:r>
          </w:p>
        </w:tc>
        <w:tc>
          <w:tcPr>
            <w:tcW w:w="680" w:type="dxa"/>
          </w:tcPr>
          <w:p w14:paraId="234AF243" w14:textId="77777777" w:rsidR="008F259F" w:rsidRPr="00C647B7" w:rsidRDefault="008F259F" w:rsidP="00E61E7A">
            <w:pPr>
              <w:jc w:val="left"/>
              <w:rPr>
                <w:szCs w:val="21"/>
              </w:rPr>
            </w:pPr>
            <w:r w:rsidRPr="00C647B7">
              <w:rPr>
                <w:rFonts w:hint="eastAsia"/>
                <w:szCs w:val="21"/>
              </w:rPr>
              <w:t>是</w:t>
            </w:r>
          </w:p>
        </w:tc>
        <w:tc>
          <w:tcPr>
            <w:tcW w:w="3175" w:type="dxa"/>
          </w:tcPr>
          <w:p w14:paraId="0D3CB9CD" w14:textId="77777777" w:rsidR="008F259F" w:rsidRPr="00C647B7" w:rsidRDefault="00ED73A5" w:rsidP="00E61E7A">
            <w:pPr>
              <w:jc w:val="left"/>
              <w:rPr>
                <w:szCs w:val="21"/>
              </w:rPr>
            </w:pPr>
            <w:r>
              <w:rPr>
                <w:rFonts w:hint="eastAsia"/>
                <w:szCs w:val="21"/>
              </w:rPr>
              <w:t>乘机人姓名</w:t>
            </w:r>
          </w:p>
        </w:tc>
      </w:tr>
      <w:tr w:rsidR="008F259F" w:rsidRPr="00C647B7" w14:paraId="6E866576" w14:textId="77777777" w:rsidTr="00E61E7A">
        <w:trPr>
          <w:trHeight w:val="308"/>
        </w:trPr>
        <w:tc>
          <w:tcPr>
            <w:tcW w:w="2166" w:type="dxa"/>
          </w:tcPr>
          <w:p w14:paraId="2E4BE2BB" w14:textId="77777777" w:rsidR="008F259F" w:rsidRPr="00C647B7" w:rsidRDefault="003E3D98" w:rsidP="00E61E7A">
            <w:pPr>
              <w:jc w:val="left"/>
              <w:rPr>
                <w:szCs w:val="21"/>
              </w:rPr>
            </w:pPr>
            <w:r w:rsidRPr="003E3D98">
              <w:rPr>
                <w:szCs w:val="21"/>
              </w:rPr>
              <w:t>passengerType</w:t>
            </w:r>
          </w:p>
        </w:tc>
        <w:tc>
          <w:tcPr>
            <w:tcW w:w="2154" w:type="dxa"/>
          </w:tcPr>
          <w:p w14:paraId="3045FB6C" w14:textId="77777777" w:rsidR="008F259F" w:rsidRPr="00C647B7" w:rsidRDefault="003E3D98" w:rsidP="003E3D98">
            <w:pPr>
              <w:jc w:val="left"/>
              <w:rPr>
                <w:szCs w:val="21"/>
              </w:rPr>
            </w:pPr>
            <w:r>
              <w:rPr>
                <w:rFonts w:hint="eastAsia"/>
                <w:szCs w:val="21"/>
              </w:rPr>
              <w:t>乘客类型</w:t>
            </w:r>
          </w:p>
        </w:tc>
        <w:tc>
          <w:tcPr>
            <w:tcW w:w="1871" w:type="dxa"/>
          </w:tcPr>
          <w:p w14:paraId="07CB2FC3" w14:textId="77777777" w:rsidR="008F259F" w:rsidRPr="00C647B7" w:rsidRDefault="008F259F" w:rsidP="00E61E7A">
            <w:pPr>
              <w:jc w:val="left"/>
              <w:rPr>
                <w:szCs w:val="21"/>
              </w:rPr>
            </w:pPr>
            <w:r>
              <w:rPr>
                <w:rFonts w:hint="eastAsia"/>
                <w:szCs w:val="21"/>
              </w:rPr>
              <w:t>String</w:t>
            </w:r>
          </w:p>
        </w:tc>
        <w:tc>
          <w:tcPr>
            <w:tcW w:w="680" w:type="dxa"/>
          </w:tcPr>
          <w:p w14:paraId="18F3F0EF" w14:textId="77777777" w:rsidR="008F259F" w:rsidRPr="00C647B7" w:rsidRDefault="008F259F" w:rsidP="00E61E7A">
            <w:pPr>
              <w:jc w:val="left"/>
              <w:rPr>
                <w:szCs w:val="21"/>
              </w:rPr>
            </w:pPr>
            <w:r w:rsidRPr="00C647B7">
              <w:rPr>
                <w:rFonts w:hint="eastAsia"/>
                <w:szCs w:val="21"/>
              </w:rPr>
              <w:t>是</w:t>
            </w:r>
          </w:p>
        </w:tc>
        <w:tc>
          <w:tcPr>
            <w:tcW w:w="3175" w:type="dxa"/>
          </w:tcPr>
          <w:p w14:paraId="616EB0ED" w14:textId="77777777" w:rsidR="008F259F" w:rsidRPr="00C647B7" w:rsidRDefault="003E3D98" w:rsidP="00E61E7A">
            <w:pPr>
              <w:jc w:val="left"/>
              <w:rPr>
                <w:szCs w:val="21"/>
              </w:rPr>
            </w:pPr>
            <w:r w:rsidRPr="003E3D98">
              <w:rPr>
                <w:szCs w:val="21"/>
              </w:rPr>
              <w:t>ADULT</w:t>
            </w:r>
            <w:r>
              <w:rPr>
                <w:rFonts w:hint="eastAsia"/>
                <w:szCs w:val="21"/>
              </w:rPr>
              <w:t xml:space="preserve"> </w:t>
            </w:r>
            <w:r>
              <w:rPr>
                <w:rFonts w:hint="eastAsia"/>
                <w:szCs w:val="21"/>
              </w:rPr>
              <w:t>成人</w:t>
            </w:r>
            <w:r>
              <w:rPr>
                <w:rFonts w:hint="eastAsia"/>
                <w:szCs w:val="21"/>
              </w:rPr>
              <w:t xml:space="preserve">  </w:t>
            </w:r>
          </w:p>
        </w:tc>
      </w:tr>
      <w:tr w:rsidR="008F259F" w:rsidRPr="00C647B7" w14:paraId="4B6A350E" w14:textId="77777777" w:rsidTr="00E61E7A">
        <w:trPr>
          <w:trHeight w:val="308"/>
        </w:trPr>
        <w:tc>
          <w:tcPr>
            <w:tcW w:w="2166" w:type="dxa"/>
          </w:tcPr>
          <w:p w14:paraId="34EF5941" w14:textId="77777777" w:rsidR="008F259F" w:rsidRPr="00C647B7" w:rsidRDefault="003E3D98" w:rsidP="00E61E7A">
            <w:pPr>
              <w:jc w:val="left"/>
              <w:rPr>
                <w:szCs w:val="21"/>
              </w:rPr>
            </w:pPr>
            <w:r w:rsidRPr="003E3D98">
              <w:rPr>
                <w:szCs w:val="21"/>
              </w:rPr>
              <w:t>ticketPrice</w:t>
            </w:r>
          </w:p>
        </w:tc>
        <w:tc>
          <w:tcPr>
            <w:tcW w:w="2154" w:type="dxa"/>
          </w:tcPr>
          <w:p w14:paraId="5D3FCFFA" w14:textId="77777777" w:rsidR="008F259F" w:rsidRPr="00C647B7" w:rsidRDefault="003E3D98" w:rsidP="00E61E7A">
            <w:pPr>
              <w:jc w:val="left"/>
              <w:rPr>
                <w:szCs w:val="21"/>
              </w:rPr>
            </w:pPr>
            <w:r>
              <w:rPr>
                <w:rFonts w:hint="eastAsia"/>
                <w:szCs w:val="21"/>
              </w:rPr>
              <w:t>票面价</w:t>
            </w:r>
          </w:p>
        </w:tc>
        <w:tc>
          <w:tcPr>
            <w:tcW w:w="1871" w:type="dxa"/>
          </w:tcPr>
          <w:p w14:paraId="741AA0F4" w14:textId="77777777" w:rsidR="008F259F" w:rsidRPr="00C647B7" w:rsidRDefault="008F259F" w:rsidP="00E61E7A">
            <w:pPr>
              <w:jc w:val="left"/>
              <w:rPr>
                <w:szCs w:val="21"/>
              </w:rPr>
            </w:pPr>
            <w:r>
              <w:rPr>
                <w:rFonts w:hint="eastAsia"/>
                <w:szCs w:val="21"/>
              </w:rPr>
              <w:t>String</w:t>
            </w:r>
          </w:p>
        </w:tc>
        <w:tc>
          <w:tcPr>
            <w:tcW w:w="680" w:type="dxa"/>
          </w:tcPr>
          <w:p w14:paraId="3C9DA980" w14:textId="77777777" w:rsidR="008F259F" w:rsidRPr="00C647B7" w:rsidRDefault="003E3D98" w:rsidP="00E61E7A">
            <w:pPr>
              <w:jc w:val="left"/>
              <w:rPr>
                <w:szCs w:val="21"/>
              </w:rPr>
            </w:pPr>
            <w:r>
              <w:rPr>
                <w:rFonts w:hint="eastAsia"/>
                <w:szCs w:val="21"/>
              </w:rPr>
              <w:t>是</w:t>
            </w:r>
          </w:p>
        </w:tc>
        <w:tc>
          <w:tcPr>
            <w:tcW w:w="3175" w:type="dxa"/>
          </w:tcPr>
          <w:p w14:paraId="077C6CE5" w14:textId="77777777" w:rsidR="008F259F" w:rsidRPr="00C647B7" w:rsidRDefault="00ED73A5" w:rsidP="00E61E7A">
            <w:pPr>
              <w:jc w:val="left"/>
              <w:rPr>
                <w:szCs w:val="21"/>
              </w:rPr>
            </w:pPr>
            <w:r>
              <w:rPr>
                <w:rFonts w:hint="eastAsia"/>
                <w:szCs w:val="21"/>
              </w:rPr>
              <w:t>文本中舱位的票面价</w:t>
            </w:r>
          </w:p>
        </w:tc>
      </w:tr>
    </w:tbl>
    <w:p w14:paraId="448225D7" w14:textId="77777777" w:rsidR="00970E47" w:rsidRPr="00B85773" w:rsidRDefault="00970E47" w:rsidP="00970E47">
      <w:pPr>
        <w:pStyle w:val="2"/>
        <w:numPr>
          <w:ilvl w:val="1"/>
          <w:numId w:val="14"/>
        </w:numPr>
      </w:pPr>
      <w:bookmarkStart w:id="118" w:name="_Toc424891033"/>
      <w:r>
        <w:rPr>
          <w:rFonts w:hint="eastAsia"/>
        </w:rPr>
        <w:t>特惠</w:t>
      </w:r>
      <w:r w:rsidRPr="00B85773">
        <w:rPr>
          <w:rFonts w:hint="eastAsia"/>
        </w:rPr>
        <w:t>全取政策</w:t>
      </w:r>
      <w:r w:rsidRPr="00B85773">
        <w:rPr>
          <w:rFonts w:hint="eastAsia"/>
        </w:rPr>
        <w:t>[PQ</w:t>
      </w:r>
      <w:r w:rsidR="00311341">
        <w:rPr>
          <w:rFonts w:hint="eastAsia"/>
        </w:rPr>
        <w:t>9</w:t>
      </w:r>
      <w:r w:rsidRPr="00B85773">
        <w:rPr>
          <w:rFonts w:hint="eastAsia"/>
        </w:rPr>
        <w:t>]</w:t>
      </w:r>
      <w:bookmarkEnd w:id="118"/>
    </w:p>
    <w:p w14:paraId="4FF27515" w14:textId="77777777" w:rsidR="00970E47" w:rsidRDefault="00970E47" w:rsidP="00970E47">
      <w:pPr>
        <w:pStyle w:val="3"/>
        <w:numPr>
          <w:ilvl w:val="2"/>
          <w:numId w:val="14"/>
        </w:numPr>
      </w:pPr>
      <w:r>
        <w:rPr>
          <w:rFonts w:hint="eastAsia"/>
        </w:rPr>
        <w:t>功能描述</w:t>
      </w:r>
    </w:p>
    <w:p w14:paraId="23828783" w14:textId="77777777" w:rsidR="00970E47" w:rsidRPr="001B2265" w:rsidRDefault="00970E47" w:rsidP="00970E47">
      <w:pPr>
        <w:rPr>
          <w:color w:val="FF0000"/>
        </w:rPr>
      </w:pPr>
      <w:r>
        <w:rPr>
          <w:rFonts w:hint="eastAsia"/>
        </w:rPr>
        <w:t>此接口通过请求参数</w:t>
      </w:r>
      <w:r w:rsidR="00C45992">
        <w:rPr>
          <w:rFonts w:hint="eastAsia"/>
        </w:rPr>
        <w:t>G</w:t>
      </w:r>
      <w:r w:rsidR="00C45992" w:rsidRPr="00C45992">
        <w:t>etPolicySpe</w:t>
      </w:r>
      <w:r w:rsidRPr="00DB6B8F">
        <w:t>Request</w:t>
      </w:r>
      <w:r>
        <w:rPr>
          <w:rFonts w:hint="eastAsia"/>
        </w:rPr>
        <w:t>获取当前所有有效</w:t>
      </w:r>
      <w:r w:rsidR="001B2265">
        <w:rPr>
          <w:rFonts w:hint="eastAsia"/>
        </w:rPr>
        <w:t>特惠</w:t>
      </w:r>
      <w:r>
        <w:rPr>
          <w:rFonts w:hint="eastAsia"/>
        </w:rPr>
        <w:t>政策，也</w:t>
      </w:r>
      <w:r w:rsidRPr="005D043D">
        <w:rPr>
          <w:rFonts w:hint="eastAsia"/>
          <w:szCs w:val="21"/>
        </w:rPr>
        <w:t>可指定航空公司、出发地和抵达地，</w:t>
      </w:r>
      <w:r>
        <w:rPr>
          <w:rFonts w:hint="eastAsia"/>
          <w:szCs w:val="21"/>
        </w:rPr>
        <w:t>只获取指定</w:t>
      </w:r>
      <w:r w:rsidRPr="005D043D">
        <w:rPr>
          <w:rFonts w:hint="eastAsia"/>
          <w:szCs w:val="21"/>
        </w:rPr>
        <w:t>航空公司、出发地和抵达地</w:t>
      </w:r>
      <w:r>
        <w:rPr>
          <w:rFonts w:hint="eastAsia"/>
          <w:szCs w:val="21"/>
        </w:rPr>
        <w:t>的有效</w:t>
      </w:r>
      <w:r w:rsidR="001B2265">
        <w:rPr>
          <w:rFonts w:hint="eastAsia"/>
          <w:szCs w:val="21"/>
        </w:rPr>
        <w:t>特惠</w:t>
      </w:r>
      <w:r>
        <w:rPr>
          <w:rFonts w:hint="eastAsia"/>
          <w:szCs w:val="21"/>
        </w:rPr>
        <w:t>政策。</w:t>
      </w:r>
      <w:r>
        <w:rPr>
          <w:rFonts w:hint="eastAsia"/>
        </w:rPr>
        <w:t>返回结果为</w:t>
      </w:r>
      <w:r w:rsidRPr="00572522">
        <w:t>GetPolicy</w:t>
      </w:r>
      <w:r w:rsidR="00C45992">
        <w:rPr>
          <w:rFonts w:hint="eastAsia"/>
        </w:rPr>
        <w:t>Spe</w:t>
      </w:r>
      <w:r w:rsidRPr="00572522">
        <w:t>Reply</w:t>
      </w:r>
      <w:r>
        <w:rPr>
          <w:rFonts w:hint="eastAsia"/>
        </w:rPr>
        <w:t>对象。</w:t>
      </w:r>
      <w:r w:rsidR="001B2265" w:rsidRPr="001B2265">
        <w:rPr>
          <w:rFonts w:hint="eastAsia"/>
          <w:highlight w:val="yellow"/>
        </w:rPr>
        <w:t>（</w:t>
      </w:r>
      <w:r w:rsidR="001B2265" w:rsidRPr="001B2265">
        <w:rPr>
          <w:rFonts w:hint="eastAsia"/>
          <w:color w:val="FF0000"/>
          <w:highlight w:val="yellow"/>
        </w:rPr>
        <w:t>包括普转特政策</w:t>
      </w:r>
      <w:r w:rsidR="001B2265" w:rsidRPr="001B2265">
        <w:rPr>
          <w:rFonts w:hint="eastAsia"/>
          <w:highlight w:val="yellow"/>
        </w:rPr>
        <w:t>）</w:t>
      </w:r>
    </w:p>
    <w:p w14:paraId="6195811B" w14:textId="77777777" w:rsidR="00970E47" w:rsidRDefault="00970E47" w:rsidP="00970E47"/>
    <w:p w14:paraId="3F86E4D1" w14:textId="77777777" w:rsidR="00970E47" w:rsidRDefault="00970E47" w:rsidP="00970E47">
      <w:r>
        <w:rPr>
          <w:rFonts w:hint="eastAsia"/>
        </w:rPr>
        <w:t>全取的政策：</w:t>
      </w:r>
    </w:p>
    <w:p w14:paraId="3504F101" w14:textId="77777777" w:rsidR="00970E47" w:rsidRDefault="00970E47" w:rsidP="00970E47">
      <w:r>
        <w:rPr>
          <w:rFonts w:hint="eastAsia"/>
        </w:rPr>
        <w:t>二代，只允许采购被设置为本地政策的政策，如果不允许采购异地政策，那么只允许采购上级代理的政策。</w:t>
      </w:r>
    </w:p>
    <w:p w14:paraId="199E8D5B" w14:textId="77777777" w:rsidR="00970E47" w:rsidRDefault="00970E47" w:rsidP="00970E47">
      <w:r>
        <w:rPr>
          <w:rFonts w:hint="eastAsia"/>
        </w:rPr>
        <w:t>排除团队政策。</w:t>
      </w:r>
    </w:p>
    <w:p w14:paraId="72A1954D" w14:textId="77777777" w:rsidR="00970E47" w:rsidRDefault="00970E47" w:rsidP="00970E47">
      <w:r>
        <w:rPr>
          <w:rFonts w:hint="eastAsia"/>
        </w:rPr>
        <w:t>单程政策</w:t>
      </w:r>
    </w:p>
    <w:p w14:paraId="3BE9A27C" w14:textId="77777777" w:rsidR="00970E47" w:rsidRDefault="00970E47" w:rsidP="00970E47">
      <w:pPr>
        <w:pStyle w:val="3"/>
        <w:numPr>
          <w:ilvl w:val="2"/>
          <w:numId w:val="14"/>
        </w:numPr>
      </w:pPr>
      <w:r>
        <w:rPr>
          <w:rFonts w:hint="eastAsia"/>
        </w:rPr>
        <w:t>接口地址</w:t>
      </w:r>
    </w:p>
    <w:p w14:paraId="0D0B3E1A" w14:textId="77777777" w:rsidR="00970E47" w:rsidRDefault="00970E47" w:rsidP="00970E47">
      <w:r>
        <w:rPr>
          <w:rFonts w:hint="eastAsia"/>
        </w:rPr>
        <w:t>Webservice</w:t>
      </w:r>
      <w:r>
        <w:rPr>
          <w:rFonts w:hint="eastAsia"/>
        </w:rPr>
        <w:t>方式：</w:t>
      </w:r>
    </w:p>
    <w:p w14:paraId="035A10C3" w14:textId="77777777" w:rsidR="00970E47" w:rsidRDefault="00970E47" w:rsidP="00970E47">
      <w:r>
        <w:rPr>
          <w:rFonts w:hint="eastAsia"/>
        </w:rPr>
        <w:t>测试地址：</w:t>
      </w:r>
      <w:r>
        <w:rPr>
          <w:rFonts w:hint="eastAsia"/>
        </w:rPr>
        <w:t>http://wstest.51book.com:55779/ltips/services/</w:t>
      </w:r>
      <w:r w:rsidR="00C45992" w:rsidRPr="00C45992">
        <w:t>getPolicySpeService</w:t>
      </w:r>
      <w:r>
        <w:rPr>
          <w:rFonts w:hint="eastAsia"/>
        </w:rPr>
        <w:t>1.0?wsdl</w:t>
      </w:r>
    </w:p>
    <w:p w14:paraId="3141CDDA" w14:textId="77777777" w:rsidR="00970E47" w:rsidRDefault="00970E47" w:rsidP="00970E47">
      <w:r>
        <w:rPr>
          <w:rFonts w:hint="eastAsia"/>
        </w:rPr>
        <w:t>正式地址：</w:t>
      </w:r>
      <w:r>
        <w:rPr>
          <w:rFonts w:hint="eastAsia"/>
        </w:rPr>
        <w:t>http://ws.51book.com:8000/ltips/services/</w:t>
      </w:r>
      <w:r w:rsidR="00C45992" w:rsidRPr="00C45992">
        <w:t>getPolicySpeService</w:t>
      </w:r>
      <w:r>
        <w:rPr>
          <w:rFonts w:hint="eastAsia"/>
        </w:rPr>
        <w:t>1.0?wsdl</w:t>
      </w:r>
    </w:p>
    <w:p w14:paraId="4482E2D6" w14:textId="77777777" w:rsidR="00970E47" w:rsidRDefault="00970E47" w:rsidP="00970E47">
      <w:r>
        <w:rPr>
          <w:rFonts w:hint="eastAsia"/>
        </w:rPr>
        <w:t>Post</w:t>
      </w:r>
      <w:r>
        <w:rPr>
          <w:rFonts w:hint="eastAsia"/>
        </w:rPr>
        <w:t>方式：</w:t>
      </w:r>
    </w:p>
    <w:p w14:paraId="6C44FFE2" w14:textId="77777777" w:rsidR="00970E47" w:rsidRDefault="00970E47" w:rsidP="00970E47">
      <w:r>
        <w:rPr>
          <w:rFonts w:hint="eastAsia"/>
        </w:rPr>
        <w:t>测试地址：</w:t>
      </w:r>
      <w:r>
        <w:t>http://wstest.51book.com:55779/ltips/services/getPolicy</w:t>
      </w:r>
      <w:r w:rsidR="00C45992">
        <w:rPr>
          <w:rFonts w:hint="eastAsia"/>
        </w:rPr>
        <w:t>Spe</w:t>
      </w:r>
      <w:r>
        <w:t>ServiceRestful1.0/getPolicy</w:t>
      </w:r>
      <w:r w:rsidR="00C45992">
        <w:rPr>
          <w:rFonts w:hint="eastAsia"/>
        </w:rPr>
        <w:t>Spe</w:t>
      </w:r>
    </w:p>
    <w:p w14:paraId="2E1980A2" w14:textId="77777777" w:rsidR="00970E47" w:rsidRPr="001963A4" w:rsidRDefault="00970E47" w:rsidP="00970E47">
      <w:r>
        <w:rPr>
          <w:rFonts w:hint="eastAsia"/>
        </w:rPr>
        <w:lastRenderedPageBreak/>
        <w:t>正式地址：</w:t>
      </w:r>
      <w:r>
        <w:t>http://ws.51book.com:8000/ltips/services/getPolicyService</w:t>
      </w:r>
      <w:r w:rsidR="00C45992">
        <w:rPr>
          <w:rFonts w:hint="eastAsia"/>
        </w:rPr>
        <w:t>Spe</w:t>
      </w:r>
      <w:r>
        <w:t>Restful1.0/getPolicy</w:t>
      </w:r>
      <w:r w:rsidR="00C45992">
        <w:rPr>
          <w:rFonts w:hint="eastAsia"/>
        </w:rPr>
        <w:t>Spe</w:t>
      </w:r>
    </w:p>
    <w:p w14:paraId="23688053" w14:textId="77777777" w:rsidR="00970E47" w:rsidRDefault="00970E47" w:rsidP="00970E47">
      <w:pPr>
        <w:pStyle w:val="3"/>
        <w:numPr>
          <w:ilvl w:val="2"/>
          <w:numId w:val="14"/>
        </w:numPr>
      </w:pPr>
      <w:r>
        <w:rPr>
          <w:rFonts w:hint="eastAsia"/>
        </w:rPr>
        <w:t>方法名称</w:t>
      </w:r>
    </w:p>
    <w:p w14:paraId="7B0FAFD7" w14:textId="77777777" w:rsidR="00970E47" w:rsidRDefault="00970E47" w:rsidP="00970E47">
      <w:pPr>
        <w:rPr>
          <w:b/>
        </w:rPr>
      </w:pPr>
      <w:r>
        <w:rPr>
          <w:b/>
        </w:rPr>
        <w:t>getPolicy</w:t>
      </w:r>
      <w:r w:rsidR="0007291E">
        <w:rPr>
          <w:rFonts w:hint="eastAsia"/>
          <w:b/>
        </w:rPr>
        <w:t>Spe</w:t>
      </w:r>
    </w:p>
    <w:p w14:paraId="23D9B415" w14:textId="77777777" w:rsidR="00765A97" w:rsidRDefault="00765A97" w:rsidP="00765A97">
      <w:pPr>
        <w:pStyle w:val="3"/>
        <w:numPr>
          <w:ilvl w:val="2"/>
          <w:numId w:val="14"/>
        </w:numPr>
      </w:pPr>
      <w:r>
        <w:rPr>
          <w:rFonts w:hint="eastAsia"/>
        </w:rPr>
        <w:t>请求参数事例</w:t>
      </w:r>
    </w:p>
    <w:p w14:paraId="71DE4F89" w14:textId="77777777" w:rsidR="00765A97" w:rsidRDefault="00765A97" w:rsidP="00765A97">
      <w:pPr>
        <w:ind w:left="210"/>
        <w:rPr>
          <w:b/>
        </w:rPr>
      </w:pPr>
      <w:r>
        <w:rPr>
          <w:rFonts w:hint="eastAsia"/>
          <w:b/>
        </w:rPr>
        <w:t>&lt;</w:t>
      </w:r>
      <w:r w:rsidRPr="00490241">
        <w:rPr>
          <w:b/>
        </w:rPr>
        <w:t>request&gt;</w:t>
      </w:r>
      <w:r w:rsidRPr="00765A97">
        <w:rPr>
          <w:b/>
        </w:rPr>
        <w:t xml:space="preserve">   </w:t>
      </w:r>
    </w:p>
    <w:p w14:paraId="789E26AA" w14:textId="77777777" w:rsidR="00765A97" w:rsidRDefault="00765A97" w:rsidP="00765A97">
      <w:pPr>
        <w:ind w:leftChars="300" w:left="630"/>
        <w:rPr>
          <w:b/>
        </w:rPr>
      </w:pPr>
      <w:r w:rsidRPr="00765A97">
        <w:rPr>
          <w:b/>
        </w:rPr>
        <w:t>&lt;agencyCode&gt;ZCTS&lt;/agencyCode&gt;</w:t>
      </w:r>
    </w:p>
    <w:p w14:paraId="663E372D" w14:textId="77777777" w:rsidR="00765A97" w:rsidRDefault="00765A97" w:rsidP="00765A97">
      <w:pPr>
        <w:ind w:leftChars="300" w:left="630"/>
        <w:rPr>
          <w:b/>
        </w:rPr>
      </w:pPr>
      <w:r w:rsidRPr="00765A97">
        <w:rPr>
          <w:b/>
        </w:rPr>
        <w:t>&lt;sign&gt;34d4bc9535f5bbde91535c6299119175&lt;/sign&gt;</w:t>
      </w:r>
    </w:p>
    <w:p w14:paraId="7BD79714" w14:textId="77777777" w:rsidR="00765A97" w:rsidRPr="00765A97" w:rsidRDefault="00765A97" w:rsidP="00765A97">
      <w:pPr>
        <w:ind w:leftChars="300" w:left="630"/>
        <w:rPr>
          <w:b/>
          <w:i/>
          <w:color w:val="A6A6A6" w:themeColor="background1" w:themeShade="A6"/>
        </w:rPr>
      </w:pPr>
      <w:r w:rsidRPr="00765A97">
        <w:rPr>
          <w:b/>
          <w:i/>
          <w:color w:val="A6A6A6" w:themeColor="background1" w:themeShade="A6"/>
        </w:rPr>
        <w:t>&lt;airlineCode&gt;CA&lt;/airlineCode&gt;</w:t>
      </w:r>
    </w:p>
    <w:p w14:paraId="18CBE363" w14:textId="77777777" w:rsidR="00765A97" w:rsidRPr="00765A97" w:rsidRDefault="00765A97" w:rsidP="00765A97">
      <w:pPr>
        <w:ind w:leftChars="300" w:left="630"/>
        <w:rPr>
          <w:b/>
          <w:i/>
          <w:color w:val="A6A6A6" w:themeColor="background1" w:themeShade="A6"/>
        </w:rPr>
      </w:pPr>
      <w:r w:rsidRPr="00765A97">
        <w:rPr>
          <w:b/>
          <w:i/>
          <w:color w:val="A6A6A6" w:themeColor="background1" w:themeShade="A6"/>
        </w:rPr>
        <w:t>&lt;arrAirportCode&gt;PEK&lt;/arrAirportCode&gt;</w:t>
      </w:r>
    </w:p>
    <w:p w14:paraId="60DF1006" w14:textId="77777777" w:rsidR="00765A97" w:rsidRPr="00765A97" w:rsidRDefault="00765A97" w:rsidP="00765A97">
      <w:pPr>
        <w:ind w:leftChars="300" w:left="630"/>
        <w:rPr>
          <w:b/>
          <w:i/>
          <w:color w:val="A6A6A6" w:themeColor="background1" w:themeShade="A6"/>
        </w:rPr>
      </w:pPr>
      <w:r w:rsidRPr="00765A97">
        <w:rPr>
          <w:b/>
          <w:i/>
          <w:color w:val="A6A6A6" w:themeColor="background1" w:themeShade="A6"/>
        </w:rPr>
        <w:t>&lt;depAirportCode&gt;SHA&lt;/depAirportCode&gt;</w:t>
      </w:r>
    </w:p>
    <w:p w14:paraId="6876A5D2" w14:textId="77777777" w:rsidR="00765A97" w:rsidRDefault="00765A97" w:rsidP="00765A97">
      <w:pPr>
        <w:ind w:leftChars="300" w:left="630"/>
        <w:rPr>
          <w:b/>
        </w:rPr>
      </w:pPr>
      <w:r w:rsidRPr="00765A97">
        <w:rPr>
          <w:b/>
        </w:rPr>
        <w:t>&lt;pageNo&gt;1&lt;/pageNo&gt;</w:t>
      </w:r>
    </w:p>
    <w:p w14:paraId="2AC45BDB" w14:textId="77777777" w:rsidR="00765A97" w:rsidRDefault="00765A97" w:rsidP="00765A97">
      <w:pPr>
        <w:ind w:leftChars="300" w:left="630"/>
        <w:rPr>
          <w:b/>
        </w:rPr>
      </w:pPr>
      <w:r w:rsidRPr="00765A97">
        <w:rPr>
          <w:b/>
        </w:rPr>
        <w:t>&lt;policyType&gt;0&lt;/policyType&gt;</w:t>
      </w:r>
    </w:p>
    <w:p w14:paraId="4A04AFFB" w14:textId="77777777" w:rsidR="00765A97" w:rsidRDefault="00765A97" w:rsidP="00765A97">
      <w:pPr>
        <w:ind w:leftChars="300" w:left="630"/>
        <w:rPr>
          <w:b/>
        </w:rPr>
      </w:pPr>
      <w:r w:rsidRPr="00765A97">
        <w:rPr>
          <w:b/>
        </w:rPr>
        <w:t>&lt;rowPerPage&gt;100&lt;/rowPerPage&gt;</w:t>
      </w:r>
    </w:p>
    <w:p w14:paraId="30E01EB4" w14:textId="77777777" w:rsidR="00765A97" w:rsidRPr="002626D3" w:rsidRDefault="00765A97" w:rsidP="00765A97">
      <w:pPr>
        <w:ind w:left="210"/>
        <w:rPr>
          <w:b/>
        </w:rPr>
      </w:pPr>
      <w:r w:rsidRPr="00765A97">
        <w:rPr>
          <w:b/>
        </w:rPr>
        <w:t>&lt;/request&gt;</w:t>
      </w:r>
    </w:p>
    <w:p w14:paraId="2106B629" w14:textId="77777777" w:rsidR="00970E47" w:rsidRDefault="00970E47" w:rsidP="00970E47">
      <w:pPr>
        <w:pStyle w:val="3"/>
        <w:numPr>
          <w:ilvl w:val="2"/>
          <w:numId w:val="14"/>
        </w:numPr>
      </w:pPr>
      <w:r>
        <w:rPr>
          <w:rFonts w:hint="eastAsia"/>
        </w:rPr>
        <w:t>参数说明</w:t>
      </w:r>
    </w:p>
    <w:p w14:paraId="19870369" w14:textId="77777777" w:rsidR="00970E47" w:rsidRDefault="00970E47" w:rsidP="00970E47">
      <w:pPr>
        <w:pStyle w:val="4"/>
      </w:pPr>
      <w:r w:rsidRPr="00600E03">
        <w:t>GetPolicy</w:t>
      </w:r>
      <w:r w:rsidR="0007291E">
        <w:rPr>
          <w:rFonts w:hint="eastAsia"/>
        </w:rPr>
        <w:t>Spe</w:t>
      </w:r>
      <w:r w:rsidRPr="00600E03">
        <w:t>Request</w:t>
      </w:r>
      <w:r w:rsidRPr="00CE22BB">
        <w:t>(</w:t>
      </w:r>
      <w:r w:rsidRPr="00CE22BB">
        <w:rPr>
          <w:rFonts w:hint="eastAsia"/>
        </w:rPr>
        <w:t>请求参数</w:t>
      </w:r>
      <w:r w:rsidRPr="00CE22BB">
        <w:t xml:space="preserve">) </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1842"/>
        <w:gridCol w:w="2835"/>
        <w:gridCol w:w="709"/>
        <w:gridCol w:w="3260"/>
      </w:tblGrid>
      <w:tr w:rsidR="00970E47" w:rsidRPr="00257426" w14:paraId="30F0329A" w14:textId="77777777" w:rsidTr="00E61E7A">
        <w:trPr>
          <w:trHeight w:val="458"/>
        </w:trPr>
        <w:tc>
          <w:tcPr>
            <w:tcW w:w="1668" w:type="dxa"/>
            <w:shd w:val="clear" w:color="auto" w:fill="C6D9F1"/>
            <w:vAlign w:val="center"/>
          </w:tcPr>
          <w:p w14:paraId="6B9A95AE" w14:textId="77777777" w:rsidR="00970E47" w:rsidRPr="00257426" w:rsidRDefault="00970E47" w:rsidP="00E61E7A">
            <w:pPr>
              <w:jc w:val="center"/>
            </w:pPr>
            <w:r w:rsidRPr="00257426">
              <w:rPr>
                <w:rFonts w:hint="eastAsia"/>
              </w:rPr>
              <w:t>参数名称</w:t>
            </w:r>
          </w:p>
        </w:tc>
        <w:tc>
          <w:tcPr>
            <w:tcW w:w="1842" w:type="dxa"/>
            <w:shd w:val="clear" w:color="auto" w:fill="C6D9F1"/>
            <w:vAlign w:val="center"/>
          </w:tcPr>
          <w:p w14:paraId="246D1971" w14:textId="77777777" w:rsidR="00970E47" w:rsidRPr="00257426" w:rsidRDefault="00970E47" w:rsidP="00E61E7A">
            <w:pPr>
              <w:jc w:val="center"/>
            </w:pPr>
            <w:r w:rsidRPr="00257426">
              <w:rPr>
                <w:rFonts w:hint="eastAsia"/>
              </w:rPr>
              <w:t>中文含义</w:t>
            </w:r>
          </w:p>
        </w:tc>
        <w:tc>
          <w:tcPr>
            <w:tcW w:w="2835" w:type="dxa"/>
            <w:shd w:val="clear" w:color="auto" w:fill="C6D9F1"/>
            <w:vAlign w:val="center"/>
          </w:tcPr>
          <w:p w14:paraId="0875C6D1" w14:textId="77777777" w:rsidR="00970E47" w:rsidRPr="00257426" w:rsidRDefault="00970E47" w:rsidP="00E61E7A">
            <w:pPr>
              <w:jc w:val="center"/>
            </w:pPr>
            <w:r w:rsidRPr="00257426">
              <w:rPr>
                <w:rFonts w:hint="eastAsia"/>
              </w:rPr>
              <w:t>类型</w:t>
            </w:r>
          </w:p>
        </w:tc>
        <w:tc>
          <w:tcPr>
            <w:tcW w:w="709" w:type="dxa"/>
            <w:shd w:val="clear" w:color="auto" w:fill="C6D9F1"/>
            <w:vAlign w:val="center"/>
          </w:tcPr>
          <w:p w14:paraId="2958ED56" w14:textId="77777777" w:rsidR="00970E47" w:rsidRPr="00257426" w:rsidRDefault="00970E47" w:rsidP="00E61E7A">
            <w:pPr>
              <w:jc w:val="center"/>
            </w:pPr>
            <w:r w:rsidRPr="00257426">
              <w:rPr>
                <w:rFonts w:hint="eastAsia"/>
              </w:rPr>
              <w:t>必填</w:t>
            </w:r>
          </w:p>
        </w:tc>
        <w:tc>
          <w:tcPr>
            <w:tcW w:w="3260" w:type="dxa"/>
            <w:shd w:val="clear" w:color="auto" w:fill="C6D9F1"/>
            <w:vAlign w:val="center"/>
          </w:tcPr>
          <w:p w14:paraId="5395B290" w14:textId="77777777" w:rsidR="00970E47" w:rsidRPr="00257426" w:rsidRDefault="00970E47" w:rsidP="00E61E7A">
            <w:pPr>
              <w:jc w:val="center"/>
            </w:pPr>
            <w:r w:rsidRPr="00257426">
              <w:rPr>
                <w:rFonts w:hint="eastAsia"/>
              </w:rPr>
              <w:t>备注</w:t>
            </w:r>
          </w:p>
        </w:tc>
      </w:tr>
      <w:tr w:rsidR="00970E47" w:rsidRPr="00257426" w14:paraId="5EC50A93" w14:textId="77777777" w:rsidTr="00E61E7A">
        <w:trPr>
          <w:trHeight w:val="288"/>
        </w:trPr>
        <w:tc>
          <w:tcPr>
            <w:tcW w:w="1668" w:type="dxa"/>
          </w:tcPr>
          <w:p w14:paraId="09D21431" w14:textId="77777777" w:rsidR="00970E47" w:rsidRPr="00257426" w:rsidRDefault="00970E47" w:rsidP="00E61E7A">
            <w:r>
              <w:rPr>
                <w:rFonts w:hint="eastAsia"/>
              </w:rPr>
              <w:t>agencyCode</w:t>
            </w:r>
          </w:p>
        </w:tc>
        <w:tc>
          <w:tcPr>
            <w:tcW w:w="1842" w:type="dxa"/>
          </w:tcPr>
          <w:p w14:paraId="5B5D51E6" w14:textId="77777777" w:rsidR="00970E47" w:rsidRPr="00257426" w:rsidRDefault="00970E47" w:rsidP="00E61E7A">
            <w:r>
              <w:rPr>
                <w:rFonts w:hint="eastAsia"/>
              </w:rPr>
              <w:t>公司账号</w:t>
            </w:r>
          </w:p>
        </w:tc>
        <w:tc>
          <w:tcPr>
            <w:tcW w:w="2835" w:type="dxa"/>
          </w:tcPr>
          <w:p w14:paraId="261BC3F1" w14:textId="77777777" w:rsidR="00970E47" w:rsidRPr="00257426" w:rsidRDefault="00970E47" w:rsidP="00E61E7A">
            <w:r>
              <w:rPr>
                <w:rFonts w:hint="eastAsia"/>
              </w:rPr>
              <w:t>String</w:t>
            </w:r>
          </w:p>
        </w:tc>
        <w:tc>
          <w:tcPr>
            <w:tcW w:w="709" w:type="dxa"/>
          </w:tcPr>
          <w:p w14:paraId="1238B0CC" w14:textId="77777777" w:rsidR="00970E47" w:rsidRPr="00257426" w:rsidRDefault="00970E47" w:rsidP="00E61E7A">
            <w:r w:rsidRPr="00257426">
              <w:rPr>
                <w:rFonts w:hint="eastAsia"/>
              </w:rPr>
              <w:t>是</w:t>
            </w:r>
          </w:p>
        </w:tc>
        <w:tc>
          <w:tcPr>
            <w:tcW w:w="3260" w:type="dxa"/>
          </w:tcPr>
          <w:p w14:paraId="23E33716" w14:textId="77777777" w:rsidR="00970E47" w:rsidRPr="00257426" w:rsidRDefault="00970E47" w:rsidP="00E61E7A">
            <w:r>
              <w:rPr>
                <w:rFonts w:hint="eastAsia"/>
              </w:rPr>
              <w:t>51book</w:t>
            </w:r>
            <w:r>
              <w:rPr>
                <w:rFonts w:hint="eastAsia"/>
              </w:rPr>
              <w:t>提供</w:t>
            </w:r>
          </w:p>
        </w:tc>
      </w:tr>
      <w:tr w:rsidR="00970E47" w:rsidRPr="00257426" w14:paraId="196187A3" w14:textId="77777777" w:rsidTr="00E61E7A">
        <w:trPr>
          <w:trHeight w:val="304"/>
        </w:trPr>
        <w:tc>
          <w:tcPr>
            <w:tcW w:w="1668" w:type="dxa"/>
          </w:tcPr>
          <w:p w14:paraId="4833A376" w14:textId="77777777" w:rsidR="00970E47" w:rsidRDefault="00970E47" w:rsidP="00E61E7A">
            <w:r>
              <w:rPr>
                <w:rFonts w:hint="eastAsia"/>
              </w:rPr>
              <w:t>sign</w:t>
            </w:r>
          </w:p>
        </w:tc>
        <w:tc>
          <w:tcPr>
            <w:tcW w:w="1842" w:type="dxa"/>
          </w:tcPr>
          <w:p w14:paraId="0012BB97" w14:textId="77777777" w:rsidR="00970E47" w:rsidRDefault="00970E47" w:rsidP="00E61E7A">
            <w:r>
              <w:rPr>
                <w:rFonts w:hint="eastAsia"/>
              </w:rPr>
              <w:t>签名信息</w:t>
            </w:r>
          </w:p>
        </w:tc>
        <w:tc>
          <w:tcPr>
            <w:tcW w:w="2835" w:type="dxa"/>
          </w:tcPr>
          <w:p w14:paraId="69B33B89" w14:textId="77777777" w:rsidR="00970E47" w:rsidRPr="00257426" w:rsidRDefault="00970E47" w:rsidP="00E61E7A">
            <w:r>
              <w:rPr>
                <w:rFonts w:hint="eastAsia"/>
              </w:rPr>
              <w:t>String</w:t>
            </w:r>
          </w:p>
        </w:tc>
        <w:tc>
          <w:tcPr>
            <w:tcW w:w="709" w:type="dxa"/>
          </w:tcPr>
          <w:p w14:paraId="1BFFF301" w14:textId="77777777" w:rsidR="00970E47" w:rsidRPr="00257426" w:rsidRDefault="00970E47" w:rsidP="00E61E7A">
            <w:r>
              <w:rPr>
                <w:rFonts w:hint="eastAsia"/>
              </w:rPr>
              <w:t>是</w:t>
            </w:r>
          </w:p>
        </w:tc>
        <w:tc>
          <w:tcPr>
            <w:tcW w:w="3260" w:type="dxa"/>
          </w:tcPr>
          <w:p w14:paraId="451A349F" w14:textId="77777777" w:rsidR="00970E47" w:rsidRDefault="00970E47" w:rsidP="00F92E95">
            <w:r>
              <w:t>M</w:t>
            </w:r>
            <w:r>
              <w:rPr>
                <w:rFonts w:hint="eastAsia"/>
              </w:rPr>
              <w:t>d5</w:t>
            </w:r>
            <w:r w:rsidRPr="003B7FA4">
              <w:rPr>
                <w:rFonts w:hint="eastAsia"/>
              </w:rPr>
              <w:t>(agencyCode+pageNo+rowPerPage+</w:t>
            </w:r>
            <w:r w:rsidRPr="003B7FA4">
              <w:rPr>
                <w:rFonts w:hint="eastAsia"/>
              </w:rPr>
              <w:t>安全码</w:t>
            </w:r>
            <w:r w:rsidRPr="003B7FA4">
              <w:rPr>
                <w:rFonts w:hint="eastAsia"/>
              </w:rPr>
              <w:t>)</w:t>
            </w:r>
            <w:r>
              <w:rPr>
                <w:rFonts w:hint="eastAsia"/>
              </w:rPr>
              <w:t>32</w:t>
            </w:r>
            <w:r>
              <w:t> </w:t>
            </w:r>
            <w:r>
              <w:rPr>
                <w:rFonts w:hint="eastAsia"/>
              </w:rPr>
              <w:t>位小写加密</w:t>
            </w:r>
          </w:p>
        </w:tc>
      </w:tr>
      <w:tr w:rsidR="00970E47" w:rsidRPr="00257426" w14:paraId="57E18BBE" w14:textId="77777777" w:rsidTr="00E61E7A">
        <w:trPr>
          <w:trHeight w:val="304"/>
        </w:trPr>
        <w:tc>
          <w:tcPr>
            <w:tcW w:w="1668" w:type="dxa"/>
          </w:tcPr>
          <w:p w14:paraId="4D9D43D1" w14:textId="77777777" w:rsidR="00970E47" w:rsidRPr="00257426" w:rsidRDefault="00970E47" w:rsidP="00E61E7A">
            <w:r w:rsidRPr="00257426">
              <w:t>airline</w:t>
            </w:r>
            <w:r>
              <w:rPr>
                <w:rFonts w:hint="eastAsia"/>
              </w:rPr>
              <w:t>Code</w:t>
            </w:r>
          </w:p>
        </w:tc>
        <w:tc>
          <w:tcPr>
            <w:tcW w:w="1842" w:type="dxa"/>
          </w:tcPr>
          <w:p w14:paraId="253F8D55" w14:textId="77777777" w:rsidR="00970E47" w:rsidRPr="00257426" w:rsidRDefault="00970E47" w:rsidP="00E61E7A">
            <w:r w:rsidRPr="00257426">
              <w:rPr>
                <w:rFonts w:hint="eastAsia"/>
              </w:rPr>
              <w:t>航空公司二字码</w:t>
            </w:r>
          </w:p>
        </w:tc>
        <w:tc>
          <w:tcPr>
            <w:tcW w:w="2835" w:type="dxa"/>
          </w:tcPr>
          <w:p w14:paraId="121DB8A5" w14:textId="77777777" w:rsidR="00970E47" w:rsidRPr="00257426" w:rsidRDefault="00970E47" w:rsidP="00E61E7A">
            <w:r w:rsidRPr="00257426">
              <w:t>String</w:t>
            </w:r>
          </w:p>
        </w:tc>
        <w:tc>
          <w:tcPr>
            <w:tcW w:w="709" w:type="dxa"/>
          </w:tcPr>
          <w:p w14:paraId="19413F5A" w14:textId="77777777" w:rsidR="00970E47" w:rsidRPr="00257426" w:rsidRDefault="00970E47" w:rsidP="00E61E7A">
            <w:r w:rsidRPr="00257426">
              <w:rPr>
                <w:rFonts w:hint="eastAsia"/>
              </w:rPr>
              <w:t>否</w:t>
            </w:r>
          </w:p>
        </w:tc>
        <w:tc>
          <w:tcPr>
            <w:tcW w:w="3260" w:type="dxa"/>
            <w:vMerge w:val="restart"/>
          </w:tcPr>
          <w:p w14:paraId="77281604" w14:textId="77777777" w:rsidR="00970E47" w:rsidRPr="00257426" w:rsidRDefault="00970E47" w:rsidP="00E61E7A">
            <w:r w:rsidRPr="00257426">
              <w:rPr>
                <w:rFonts w:hint="eastAsia"/>
              </w:rPr>
              <w:t>这些条件</w:t>
            </w:r>
            <w:r>
              <w:rPr>
                <w:rFonts w:hint="eastAsia"/>
              </w:rPr>
              <w:t>若</w:t>
            </w:r>
            <w:r w:rsidRPr="00257426">
              <w:rPr>
                <w:rFonts w:hint="eastAsia"/>
              </w:rPr>
              <w:t>不填写，</w:t>
            </w:r>
            <w:r>
              <w:rPr>
                <w:rFonts w:hint="eastAsia"/>
              </w:rPr>
              <w:t>则</w:t>
            </w:r>
            <w:r w:rsidRPr="00257426">
              <w:rPr>
                <w:rFonts w:hint="eastAsia"/>
              </w:rPr>
              <w:t>默认返回所有航空公司所有航线政策</w:t>
            </w:r>
          </w:p>
        </w:tc>
      </w:tr>
      <w:tr w:rsidR="00970E47" w:rsidRPr="00257426" w14:paraId="02E8FB88" w14:textId="77777777" w:rsidTr="00E61E7A">
        <w:trPr>
          <w:trHeight w:val="304"/>
        </w:trPr>
        <w:tc>
          <w:tcPr>
            <w:tcW w:w="1668" w:type="dxa"/>
          </w:tcPr>
          <w:p w14:paraId="02BACE45" w14:textId="77777777" w:rsidR="00970E47" w:rsidRPr="00CE07EF" w:rsidRDefault="00970E47" w:rsidP="00E61E7A">
            <w:r w:rsidRPr="00CE07EF">
              <w:rPr>
                <w:rFonts w:hint="eastAsia"/>
              </w:rPr>
              <w:t>depAirportCode</w:t>
            </w:r>
          </w:p>
        </w:tc>
        <w:tc>
          <w:tcPr>
            <w:tcW w:w="1842" w:type="dxa"/>
          </w:tcPr>
          <w:p w14:paraId="5387E32A" w14:textId="77777777" w:rsidR="00970E47" w:rsidRPr="00CE07EF" w:rsidRDefault="00970E47" w:rsidP="00E61E7A">
            <w:r w:rsidRPr="00CE07EF">
              <w:rPr>
                <w:rFonts w:hint="eastAsia"/>
              </w:rPr>
              <w:t>起飞机场三字码</w:t>
            </w:r>
          </w:p>
        </w:tc>
        <w:tc>
          <w:tcPr>
            <w:tcW w:w="2835" w:type="dxa"/>
          </w:tcPr>
          <w:p w14:paraId="1F22A1A5" w14:textId="77777777" w:rsidR="00970E47" w:rsidRPr="00257426" w:rsidRDefault="00970E47" w:rsidP="00E61E7A">
            <w:r w:rsidRPr="00257426">
              <w:t>String</w:t>
            </w:r>
          </w:p>
        </w:tc>
        <w:tc>
          <w:tcPr>
            <w:tcW w:w="709" w:type="dxa"/>
          </w:tcPr>
          <w:p w14:paraId="0EA00A31" w14:textId="77777777" w:rsidR="00970E47" w:rsidRPr="00257426" w:rsidRDefault="00970E47" w:rsidP="00E61E7A">
            <w:r w:rsidRPr="00257426">
              <w:rPr>
                <w:rFonts w:hint="eastAsia"/>
              </w:rPr>
              <w:t>否</w:t>
            </w:r>
          </w:p>
        </w:tc>
        <w:tc>
          <w:tcPr>
            <w:tcW w:w="3260" w:type="dxa"/>
            <w:vMerge/>
          </w:tcPr>
          <w:p w14:paraId="2CB3A5B6" w14:textId="77777777" w:rsidR="00970E47" w:rsidRPr="00257426" w:rsidRDefault="00970E47" w:rsidP="00E61E7A"/>
        </w:tc>
      </w:tr>
      <w:tr w:rsidR="00970E47" w:rsidRPr="00257426" w14:paraId="3F41AC23" w14:textId="77777777" w:rsidTr="00E61E7A">
        <w:trPr>
          <w:trHeight w:val="304"/>
        </w:trPr>
        <w:tc>
          <w:tcPr>
            <w:tcW w:w="1668" w:type="dxa"/>
          </w:tcPr>
          <w:p w14:paraId="3F063DAA" w14:textId="77777777" w:rsidR="00970E47" w:rsidRPr="00CE07EF" w:rsidRDefault="00970E47" w:rsidP="00E61E7A">
            <w:r w:rsidRPr="00CE07EF">
              <w:rPr>
                <w:rFonts w:hint="eastAsia"/>
              </w:rPr>
              <w:t>arrAirportCode</w:t>
            </w:r>
          </w:p>
        </w:tc>
        <w:tc>
          <w:tcPr>
            <w:tcW w:w="1842" w:type="dxa"/>
          </w:tcPr>
          <w:p w14:paraId="6D787182" w14:textId="77777777" w:rsidR="00970E47" w:rsidRPr="00CE07EF" w:rsidRDefault="00970E47" w:rsidP="00E61E7A">
            <w:r w:rsidRPr="00CE07EF">
              <w:rPr>
                <w:rFonts w:hint="eastAsia"/>
              </w:rPr>
              <w:t>抵达机场三字码</w:t>
            </w:r>
          </w:p>
        </w:tc>
        <w:tc>
          <w:tcPr>
            <w:tcW w:w="2835" w:type="dxa"/>
          </w:tcPr>
          <w:p w14:paraId="40A77566" w14:textId="77777777" w:rsidR="00970E47" w:rsidRPr="00257426" w:rsidRDefault="00970E47" w:rsidP="00E61E7A">
            <w:r w:rsidRPr="00257426">
              <w:t>String</w:t>
            </w:r>
          </w:p>
        </w:tc>
        <w:tc>
          <w:tcPr>
            <w:tcW w:w="709" w:type="dxa"/>
          </w:tcPr>
          <w:p w14:paraId="734F968E" w14:textId="77777777" w:rsidR="00970E47" w:rsidRPr="00257426" w:rsidRDefault="00970E47" w:rsidP="00E61E7A">
            <w:r w:rsidRPr="00257426">
              <w:rPr>
                <w:rFonts w:hint="eastAsia"/>
              </w:rPr>
              <w:t>否</w:t>
            </w:r>
          </w:p>
        </w:tc>
        <w:tc>
          <w:tcPr>
            <w:tcW w:w="3260" w:type="dxa"/>
            <w:vMerge/>
          </w:tcPr>
          <w:p w14:paraId="4F4FB0E2" w14:textId="77777777" w:rsidR="00970E47" w:rsidRPr="00257426" w:rsidRDefault="00970E47" w:rsidP="00E61E7A"/>
        </w:tc>
      </w:tr>
      <w:tr w:rsidR="007358AE" w:rsidRPr="00257426" w14:paraId="6A6F476E" w14:textId="77777777" w:rsidTr="001B2265">
        <w:trPr>
          <w:trHeight w:val="468"/>
        </w:trPr>
        <w:tc>
          <w:tcPr>
            <w:tcW w:w="1668" w:type="dxa"/>
          </w:tcPr>
          <w:p w14:paraId="557592FB" w14:textId="77777777" w:rsidR="007358AE" w:rsidRPr="00257426" w:rsidRDefault="007358AE" w:rsidP="00E61E7A">
            <w:r w:rsidRPr="007358AE">
              <w:t>policyType</w:t>
            </w:r>
          </w:p>
        </w:tc>
        <w:tc>
          <w:tcPr>
            <w:tcW w:w="1842" w:type="dxa"/>
          </w:tcPr>
          <w:p w14:paraId="1A947FFA" w14:textId="77777777" w:rsidR="007358AE" w:rsidRPr="00257426" w:rsidRDefault="007358AE" w:rsidP="00E61E7A">
            <w:r>
              <w:rPr>
                <w:rFonts w:hint="eastAsia"/>
              </w:rPr>
              <w:t>政策类型</w:t>
            </w:r>
          </w:p>
        </w:tc>
        <w:tc>
          <w:tcPr>
            <w:tcW w:w="2835" w:type="dxa"/>
          </w:tcPr>
          <w:p w14:paraId="4DFE56A9" w14:textId="77777777" w:rsidR="007358AE" w:rsidRPr="00257426" w:rsidRDefault="007358AE" w:rsidP="00E61E7A">
            <w:r>
              <w:rPr>
                <w:rFonts w:hint="eastAsia"/>
              </w:rPr>
              <w:t>Integer</w:t>
            </w:r>
          </w:p>
        </w:tc>
        <w:tc>
          <w:tcPr>
            <w:tcW w:w="709" w:type="dxa"/>
          </w:tcPr>
          <w:p w14:paraId="314F7E1E" w14:textId="77777777" w:rsidR="007358AE" w:rsidRPr="00257426" w:rsidRDefault="007358AE" w:rsidP="00E61E7A">
            <w:r>
              <w:rPr>
                <w:rFonts w:hint="eastAsia"/>
              </w:rPr>
              <w:t>否</w:t>
            </w:r>
          </w:p>
        </w:tc>
        <w:tc>
          <w:tcPr>
            <w:tcW w:w="3260" w:type="dxa"/>
          </w:tcPr>
          <w:p w14:paraId="51A60DE1" w14:textId="77777777" w:rsidR="007358AE" w:rsidRPr="00257426" w:rsidRDefault="007358AE" w:rsidP="00E61E7A">
            <w:r>
              <w:rPr>
                <w:rFonts w:hint="eastAsia"/>
              </w:rPr>
              <w:t>备用参数</w:t>
            </w:r>
            <w:r w:rsidR="0072100A">
              <w:rPr>
                <w:rFonts w:hint="eastAsia"/>
              </w:rPr>
              <w:t>，传</w:t>
            </w:r>
            <w:r w:rsidR="0072100A">
              <w:rPr>
                <w:rFonts w:hint="eastAsia"/>
              </w:rPr>
              <w:t xml:space="preserve">0 </w:t>
            </w:r>
            <w:r w:rsidR="0072100A">
              <w:rPr>
                <w:rFonts w:hint="eastAsia"/>
              </w:rPr>
              <w:t>或者为空</w:t>
            </w:r>
          </w:p>
        </w:tc>
      </w:tr>
      <w:tr w:rsidR="00970E47" w:rsidRPr="00257426" w14:paraId="7E388281" w14:textId="77777777" w:rsidTr="00E61E7A">
        <w:trPr>
          <w:trHeight w:val="608"/>
        </w:trPr>
        <w:tc>
          <w:tcPr>
            <w:tcW w:w="1668" w:type="dxa"/>
          </w:tcPr>
          <w:p w14:paraId="4A1426DE" w14:textId="77777777" w:rsidR="00970E47" w:rsidRPr="00257426" w:rsidRDefault="00970E47" w:rsidP="00E61E7A">
            <w:r w:rsidRPr="00257426">
              <w:t>page</w:t>
            </w:r>
            <w:r>
              <w:rPr>
                <w:rFonts w:hint="eastAsia"/>
              </w:rPr>
              <w:t>No</w:t>
            </w:r>
          </w:p>
        </w:tc>
        <w:tc>
          <w:tcPr>
            <w:tcW w:w="1842" w:type="dxa"/>
          </w:tcPr>
          <w:p w14:paraId="0223FFAC" w14:textId="77777777" w:rsidR="00970E47" w:rsidRPr="00257426" w:rsidRDefault="00970E47" w:rsidP="00E61E7A">
            <w:r w:rsidRPr="00257426">
              <w:rPr>
                <w:rFonts w:hint="eastAsia"/>
              </w:rPr>
              <w:t>第几页数据</w:t>
            </w:r>
          </w:p>
        </w:tc>
        <w:tc>
          <w:tcPr>
            <w:tcW w:w="2835" w:type="dxa"/>
          </w:tcPr>
          <w:p w14:paraId="3A1427FA" w14:textId="77777777" w:rsidR="00970E47" w:rsidRPr="00257426" w:rsidRDefault="00970E47" w:rsidP="00E61E7A">
            <w:r w:rsidRPr="00257426">
              <w:t>Integer</w:t>
            </w:r>
          </w:p>
        </w:tc>
        <w:tc>
          <w:tcPr>
            <w:tcW w:w="709" w:type="dxa"/>
          </w:tcPr>
          <w:p w14:paraId="324E6808" w14:textId="77777777" w:rsidR="00970E47" w:rsidRPr="00257426" w:rsidRDefault="00970E47" w:rsidP="00E61E7A">
            <w:r w:rsidRPr="00257426">
              <w:rPr>
                <w:rFonts w:hint="eastAsia"/>
              </w:rPr>
              <w:t>否</w:t>
            </w:r>
          </w:p>
        </w:tc>
        <w:tc>
          <w:tcPr>
            <w:tcW w:w="3260" w:type="dxa"/>
          </w:tcPr>
          <w:p w14:paraId="04F9CCF5" w14:textId="77777777" w:rsidR="00970E47" w:rsidRPr="00257426" w:rsidRDefault="00970E47" w:rsidP="00E61E7A">
            <w:r w:rsidRPr="00257426">
              <w:rPr>
                <w:rFonts w:hint="eastAsia"/>
              </w:rPr>
              <w:t>正整数，默认返回第一页</w:t>
            </w:r>
          </w:p>
        </w:tc>
      </w:tr>
      <w:tr w:rsidR="00970E47" w:rsidRPr="00257426" w14:paraId="59D82970" w14:textId="77777777" w:rsidTr="00E61E7A">
        <w:trPr>
          <w:trHeight w:val="608"/>
        </w:trPr>
        <w:tc>
          <w:tcPr>
            <w:tcW w:w="1668" w:type="dxa"/>
          </w:tcPr>
          <w:p w14:paraId="58F39535" w14:textId="77777777" w:rsidR="00970E47" w:rsidRPr="00257426" w:rsidRDefault="00970E47" w:rsidP="00E61E7A">
            <w:r w:rsidRPr="00257426">
              <w:t>rowPerPage</w:t>
            </w:r>
          </w:p>
        </w:tc>
        <w:tc>
          <w:tcPr>
            <w:tcW w:w="1842" w:type="dxa"/>
          </w:tcPr>
          <w:p w14:paraId="13B00652" w14:textId="77777777" w:rsidR="00970E47" w:rsidRPr="00257426" w:rsidRDefault="00970E47" w:rsidP="00E61E7A">
            <w:r w:rsidRPr="00257426">
              <w:rPr>
                <w:rFonts w:hint="eastAsia"/>
              </w:rPr>
              <w:t>每页数据条数</w:t>
            </w:r>
          </w:p>
        </w:tc>
        <w:tc>
          <w:tcPr>
            <w:tcW w:w="2835" w:type="dxa"/>
          </w:tcPr>
          <w:p w14:paraId="62EF3920" w14:textId="77777777" w:rsidR="00970E47" w:rsidRPr="00257426" w:rsidRDefault="00970E47" w:rsidP="00E61E7A">
            <w:r w:rsidRPr="00257426">
              <w:t>Integer</w:t>
            </w:r>
          </w:p>
        </w:tc>
        <w:tc>
          <w:tcPr>
            <w:tcW w:w="709" w:type="dxa"/>
          </w:tcPr>
          <w:p w14:paraId="0E6F6974" w14:textId="77777777" w:rsidR="00970E47" w:rsidRPr="00257426" w:rsidRDefault="00970E47" w:rsidP="00E61E7A">
            <w:r w:rsidRPr="00257426">
              <w:rPr>
                <w:rFonts w:hint="eastAsia"/>
              </w:rPr>
              <w:t>否</w:t>
            </w:r>
          </w:p>
        </w:tc>
        <w:tc>
          <w:tcPr>
            <w:tcW w:w="3260" w:type="dxa"/>
          </w:tcPr>
          <w:p w14:paraId="632D3F09" w14:textId="77777777" w:rsidR="00970E47" w:rsidRPr="00700406" w:rsidRDefault="00970E47" w:rsidP="00E61E7A">
            <w:r w:rsidRPr="00700406">
              <w:rPr>
                <w:rFonts w:hint="eastAsia"/>
              </w:rPr>
              <w:t>正整数，默认返回</w:t>
            </w:r>
            <w:r w:rsidRPr="00700406">
              <w:t>50</w:t>
            </w:r>
            <w:r w:rsidRPr="00700406">
              <w:rPr>
                <w:rFonts w:hint="eastAsia"/>
              </w:rPr>
              <w:t>条</w:t>
            </w:r>
            <w:r w:rsidRPr="00700406">
              <w:rPr>
                <w:rFonts w:hint="eastAsia"/>
              </w:rPr>
              <w:t>,</w:t>
            </w:r>
            <w:r w:rsidRPr="00700406">
              <w:rPr>
                <w:rFonts w:hint="eastAsia"/>
              </w:rPr>
              <w:t>最多</w:t>
            </w:r>
            <w:r w:rsidRPr="00700406">
              <w:rPr>
                <w:rFonts w:hint="eastAsia"/>
              </w:rPr>
              <w:t>1000</w:t>
            </w:r>
            <w:r w:rsidRPr="00700406">
              <w:rPr>
                <w:rFonts w:hint="eastAsia"/>
              </w:rPr>
              <w:t>条</w:t>
            </w:r>
          </w:p>
        </w:tc>
      </w:tr>
      <w:tr w:rsidR="00970E47" w:rsidRPr="00257426" w14:paraId="5B5998D4" w14:textId="77777777" w:rsidTr="00E61E7A">
        <w:trPr>
          <w:trHeight w:val="304"/>
        </w:trPr>
        <w:tc>
          <w:tcPr>
            <w:tcW w:w="1668" w:type="dxa"/>
          </w:tcPr>
          <w:p w14:paraId="54BAA07A" w14:textId="77777777" w:rsidR="00970E47" w:rsidRPr="00257426" w:rsidRDefault="00970E47" w:rsidP="00E61E7A">
            <w:r w:rsidRPr="00257426">
              <w:t>param1</w:t>
            </w:r>
          </w:p>
        </w:tc>
        <w:tc>
          <w:tcPr>
            <w:tcW w:w="1842" w:type="dxa"/>
          </w:tcPr>
          <w:p w14:paraId="16AB4CA7" w14:textId="77777777" w:rsidR="00970E47" w:rsidRPr="00257426" w:rsidRDefault="00970E47" w:rsidP="00E61E7A">
            <w:r w:rsidRPr="00257426">
              <w:rPr>
                <w:rFonts w:hint="eastAsia"/>
              </w:rPr>
              <w:t>备用参数</w:t>
            </w:r>
            <w:r w:rsidRPr="00257426">
              <w:t>1</w:t>
            </w:r>
          </w:p>
        </w:tc>
        <w:tc>
          <w:tcPr>
            <w:tcW w:w="2835" w:type="dxa"/>
          </w:tcPr>
          <w:p w14:paraId="44A85E76" w14:textId="77777777" w:rsidR="00970E47" w:rsidRPr="00257426" w:rsidRDefault="00970E47" w:rsidP="00E61E7A">
            <w:r w:rsidRPr="00257426">
              <w:t>String</w:t>
            </w:r>
          </w:p>
        </w:tc>
        <w:tc>
          <w:tcPr>
            <w:tcW w:w="709" w:type="dxa"/>
          </w:tcPr>
          <w:p w14:paraId="0A3CACC3" w14:textId="77777777" w:rsidR="00970E47" w:rsidRPr="00257426" w:rsidRDefault="00970E47" w:rsidP="00E61E7A">
            <w:r w:rsidRPr="00257426">
              <w:rPr>
                <w:rFonts w:hint="eastAsia"/>
              </w:rPr>
              <w:t>否</w:t>
            </w:r>
          </w:p>
        </w:tc>
        <w:tc>
          <w:tcPr>
            <w:tcW w:w="3260" w:type="dxa"/>
          </w:tcPr>
          <w:p w14:paraId="54BC6ACA" w14:textId="77777777" w:rsidR="00970E47" w:rsidRPr="00257426" w:rsidRDefault="00970E47" w:rsidP="00E61E7A"/>
        </w:tc>
      </w:tr>
      <w:tr w:rsidR="00970E47" w:rsidRPr="00257426" w14:paraId="401B05AA" w14:textId="77777777" w:rsidTr="00E61E7A">
        <w:trPr>
          <w:trHeight w:val="304"/>
        </w:trPr>
        <w:tc>
          <w:tcPr>
            <w:tcW w:w="1668" w:type="dxa"/>
          </w:tcPr>
          <w:p w14:paraId="1748E7DE" w14:textId="77777777" w:rsidR="00970E47" w:rsidRPr="00257426" w:rsidRDefault="00970E47" w:rsidP="00E61E7A">
            <w:r w:rsidRPr="00257426">
              <w:t>param2</w:t>
            </w:r>
          </w:p>
        </w:tc>
        <w:tc>
          <w:tcPr>
            <w:tcW w:w="1842" w:type="dxa"/>
          </w:tcPr>
          <w:p w14:paraId="62F3E3DF" w14:textId="77777777" w:rsidR="00970E47" w:rsidRPr="00257426" w:rsidRDefault="00970E47" w:rsidP="00E61E7A">
            <w:r w:rsidRPr="00257426">
              <w:rPr>
                <w:rFonts w:hint="eastAsia"/>
              </w:rPr>
              <w:t>备用参数</w:t>
            </w:r>
            <w:r w:rsidRPr="00257426">
              <w:t>2</w:t>
            </w:r>
          </w:p>
        </w:tc>
        <w:tc>
          <w:tcPr>
            <w:tcW w:w="2835" w:type="dxa"/>
          </w:tcPr>
          <w:p w14:paraId="4179D301" w14:textId="77777777" w:rsidR="00970E47" w:rsidRPr="00257426" w:rsidRDefault="00970E47" w:rsidP="00E61E7A">
            <w:r w:rsidRPr="00257426">
              <w:t>String</w:t>
            </w:r>
          </w:p>
        </w:tc>
        <w:tc>
          <w:tcPr>
            <w:tcW w:w="709" w:type="dxa"/>
          </w:tcPr>
          <w:p w14:paraId="79A0A3E7" w14:textId="77777777" w:rsidR="00970E47" w:rsidRPr="00257426" w:rsidRDefault="00970E47" w:rsidP="00E61E7A">
            <w:r w:rsidRPr="00257426">
              <w:rPr>
                <w:rFonts w:hint="eastAsia"/>
              </w:rPr>
              <w:t>否</w:t>
            </w:r>
          </w:p>
        </w:tc>
        <w:tc>
          <w:tcPr>
            <w:tcW w:w="3260" w:type="dxa"/>
          </w:tcPr>
          <w:p w14:paraId="22BCCD41" w14:textId="77777777" w:rsidR="00970E47" w:rsidRPr="00257426" w:rsidRDefault="00970E47" w:rsidP="00E61E7A"/>
        </w:tc>
      </w:tr>
      <w:tr w:rsidR="00970E47" w:rsidRPr="00257426" w14:paraId="2C6DCD55" w14:textId="77777777" w:rsidTr="00E61E7A">
        <w:trPr>
          <w:trHeight w:val="320"/>
        </w:trPr>
        <w:tc>
          <w:tcPr>
            <w:tcW w:w="1668" w:type="dxa"/>
          </w:tcPr>
          <w:p w14:paraId="67B5166F" w14:textId="77777777" w:rsidR="00970E47" w:rsidRPr="00257426" w:rsidRDefault="00970E47" w:rsidP="00E61E7A">
            <w:r w:rsidRPr="00257426">
              <w:t>param3</w:t>
            </w:r>
          </w:p>
        </w:tc>
        <w:tc>
          <w:tcPr>
            <w:tcW w:w="1842" w:type="dxa"/>
          </w:tcPr>
          <w:p w14:paraId="292A8BB3" w14:textId="77777777" w:rsidR="00970E47" w:rsidRPr="00257426" w:rsidRDefault="00970E47" w:rsidP="00E61E7A">
            <w:r w:rsidRPr="00257426">
              <w:rPr>
                <w:rFonts w:hint="eastAsia"/>
              </w:rPr>
              <w:t>备用参数</w:t>
            </w:r>
            <w:r w:rsidRPr="00257426">
              <w:t>3</w:t>
            </w:r>
          </w:p>
        </w:tc>
        <w:tc>
          <w:tcPr>
            <w:tcW w:w="2835" w:type="dxa"/>
          </w:tcPr>
          <w:p w14:paraId="603E10AA" w14:textId="77777777" w:rsidR="00970E47" w:rsidRPr="00257426" w:rsidRDefault="00970E47" w:rsidP="00E61E7A">
            <w:r w:rsidRPr="00257426">
              <w:t>String</w:t>
            </w:r>
          </w:p>
        </w:tc>
        <w:tc>
          <w:tcPr>
            <w:tcW w:w="709" w:type="dxa"/>
          </w:tcPr>
          <w:p w14:paraId="48124444" w14:textId="77777777" w:rsidR="00970E47" w:rsidRPr="00257426" w:rsidRDefault="00970E47" w:rsidP="00E61E7A">
            <w:r w:rsidRPr="00257426">
              <w:rPr>
                <w:rFonts w:hint="eastAsia"/>
              </w:rPr>
              <w:t>否</w:t>
            </w:r>
          </w:p>
        </w:tc>
        <w:tc>
          <w:tcPr>
            <w:tcW w:w="3260" w:type="dxa"/>
          </w:tcPr>
          <w:p w14:paraId="7FD1BDDD" w14:textId="77777777" w:rsidR="00970E47" w:rsidRPr="00257426" w:rsidRDefault="00970E47" w:rsidP="00E61E7A"/>
        </w:tc>
      </w:tr>
      <w:tr w:rsidR="00970E47" w:rsidRPr="00257426" w14:paraId="3D4AE27B" w14:textId="77777777" w:rsidTr="00E61E7A">
        <w:trPr>
          <w:trHeight w:val="288"/>
        </w:trPr>
        <w:tc>
          <w:tcPr>
            <w:tcW w:w="1668" w:type="dxa"/>
          </w:tcPr>
          <w:p w14:paraId="0B6B0E13" w14:textId="77777777" w:rsidR="00970E47" w:rsidRPr="00257426" w:rsidRDefault="00970E47" w:rsidP="00E61E7A">
            <w:r>
              <w:rPr>
                <w:rFonts w:hint="eastAsia"/>
              </w:rPr>
              <w:t>param4</w:t>
            </w:r>
          </w:p>
        </w:tc>
        <w:tc>
          <w:tcPr>
            <w:tcW w:w="1842" w:type="dxa"/>
          </w:tcPr>
          <w:p w14:paraId="25079A5D" w14:textId="77777777" w:rsidR="00970E47" w:rsidRPr="00257426" w:rsidRDefault="00970E47" w:rsidP="00E61E7A">
            <w:r>
              <w:rPr>
                <w:rFonts w:hint="eastAsia"/>
              </w:rPr>
              <w:t>备用参数</w:t>
            </w:r>
            <w:r>
              <w:rPr>
                <w:rFonts w:hint="eastAsia"/>
              </w:rPr>
              <w:t>4</w:t>
            </w:r>
          </w:p>
        </w:tc>
        <w:tc>
          <w:tcPr>
            <w:tcW w:w="2835" w:type="dxa"/>
          </w:tcPr>
          <w:p w14:paraId="2FB9A2C0" w14:textId="77777777" w:rsidR="00970E47" w:rsidRPr="00257426" w:rsidRDefault="00970E47" w:rsidP="00E61E7A">
            <w:r>
              <w:rPr>
                <w:rFonts w:hint="eastAsia"/>
              </w:rPr>
              <w:t>String</w:t>
            </w:r>
          </w:p>
        </w:tc>
        <w:tc>
          <w:tcPr>
            <w:tcW w:w="709" w:type="dxa"/>
          </w:tcPr>
          <w:p w14:paraId="7FA565BB" w14:textId="77777777" w:rsidR="00970E47" w:rsidRPr="00257426" w:rsidRDefault="00970E47" w:rsidP="00E61E7A">
            <w:r>
              <w:rPr>
                <w:rFonts w:hint="eastAsia"/>
              </w:rPr>
              <w:t>否</w:t>
            </w:r>
          </w:p>
        </w:tc>
        <w:tc>
          <w:tcPr>
            <w:tcW w:w="3260" w:type="dxa"/>
          </w:tcPr>
          <w:p w14:paraId="073CA9CD" w14:textId="77777777" w:rsidR="00970E47" w:rsidRPr="00257426" w:rsidRDefault="00970E47" w:rsidP="00E61E7A"/>
        </w:tc>
      </w:tr>
    </w:tbl>
    <w:p w14:paraId="7CDF6DAF" w14:textId="77777777" w:rsidR="00970E47" w:rsidRDefault="00970E47" w:rsidP="00970E47">
      <w:pPr>
        <w:pStyle w:val="4"/>
      </w:pPr>
      <w:r w:rsidRPr="000B54D6">
        <w:t>GetPolicy</w:t>
      </w:r>
      <w:r w:rsidR="001B2265">
        <w:rPr>
          <w:rFonts w:hint="eastAsia"/>
        </w:rPr>
        <w:t>Spe</w:t>
      </w:r>
      <w:r w:rsidRPr="000B54D6">
        <w:t>Reply</w:t>
      </w:r>
      <w:r w:rsidRPr="000B54D6">
        <w:rPr>
          <w:b w:val="0"/>
          <w:sz w:val="21"/>
          <w:szCs w:val="21"/>
        </w:rPr>
        <w:t>(</w:t>
      </w:r>
      <w:r w:rsidRPr="000B54D6">
        <w:rPr>
          <w:rFonts w:hint="eastAsia"/>
          <w:b w:val="0"/>
          <w:sz w:val="21"/>
          <w:szCs w:val="21"/>
        </w:rPr>
        <w:t>返回结果</w:t>
      </w:r>
      <w:r w:rsidRPr="000B54D6">
        <w:rPr>
          <w:b w:val="0"/>
          <w:sz w:val="21"/>
          <w:szCs w:val="21"/>
        </w:rPr>
        <w:t>)</w:t>
      </w:r>
    </w:p>
    <w:tbl>
      <w:tblPr>
        <w:tblW w:w="100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0"/>
        <w:gridCol w:w="1842"/>
        <w:gridCol w:w="2835"/>
        <w:gridCol w:w="709"/>
        <w:gridCol w:w="3136"/>
      </w:tblGrid>
      <w:tr w:rsidR="00970E47" w:rsidRPr="00257426" w14:paraId="7F0335B6" w14:textId="77777777" w:rsidTr="00E61E7A">
        <w:trPr>
          <w:trHeight w:val="479"/>
        </w:trPr>
        <w:tc>
          <w:tcPr>
            <w:tcW w:w="1560" w:type="dxa"/>
            <w:shd w:val="clear" w:color="auto" w:fill="C6D9F1"/>
            <w:vAlign w:val="center"/>
          </w:tcPr>
          <w:p w14:paraId="227FCD16" w14:textId="77777777" w:rsidR="00970E47" w:rsidRPr="00257426" w:rsidRDefault="00970E47" w:rsidP="00E61E7A">
            <w:pPr>
              <w:jc w:val="center"/>
            </w:pPr>
            <w:r w:rsidRPr="00257426">
              <w:rPr>
                <w:rFonts w:hint="eastAsia"/>
              </w:rPr>
              <w:t>参数名称</w:t>
            </w:r>
          </w:p>
        </w:tc>
        <w:tc>
          <w:tcPr>
            <w:tcW w:w="1842" w:type="dxa"/>
            <w:shd w:val="clear" w:color="auto" w:fill="C6D9F1"/>
            <w:vAlign w:val="center"/>
          </w:tcPr>
          <w:p w14:paraId="1BEB77DF" w14:textId="77777777" w:rsidR="00970E47" w:rsidRPr="00257426" w:rsidRDefault="00970E47" w:rsidP="00E61E7A">
            <w:pPr>
              <w:jc w:val="center"/>
            </w:pPr>
            <w:r w:rsidRPr="00257426">
              <w:rPr>
                <w:rFonts w:hint="eastAsia"/>
              </w:rPr>
              <w:t>中文含义</w:t>
            </w:r>
          </w:p>
        </w:tc>
        <w:tc>
          <w:tcPr>
            <w:tcW w:w="2835" w:type="dxa"/>
            <w:shd w:val="clear" w:color="auto" w:fill="C6D9F1"/>
            <w:vAlign w:val="center"/>
          </w:tcPr>
          <w:p w14:paraId="3362664D" w14:textId="77777777" w:rsidR="00970E47" w:rsidRPr="00257426" w:rsidRDefault="00970E47" w:rsidP="00E61E7A">
            <w:pPr>
              <w:jc w:val="center"/>
            </w:pPr>
            <w:r w:rsidRPr="00257426">
              <w:rPr>
                <w:rFonts w:hint="eastAsia"/>
              </w:rPr>
              <w:t>类型</w:t>
            </w:r>
          </w:p>
        </w:tc>
        <w:tc>
          <w:tcPr>
            <w:tcW w:w="709" w:type="dxa"/>
            <w:shd w:val="clear" w:color="auto" w:fill="C6D9F1"/>
            <w:vAlign w:val="center"/>
          </w:tcPr>
          <w:p w14:paraId="60FB6BF7" w14:textId="77777777" w:rsidR="00970E47" w:rsidRPr="00257426" w:rsidRDefault="00970E47" w:rsidP="00E61E7A">
            <w:pPr>
              <w:jc w:val="center"/>
            </w:pPr>
            <w:r w:rsidRPr="00257426">
              <w:rPr>
                <w:rFonts w:hint="eastAsia"/>
              </w:rPr>
              <w:t>必填</w:t>
            </w:r>
          </w:p>
        </w:tc>
        <w:tc>
          <w:tcPr>
            <w:tcW w:w="3136" w:type="dxa"/>
            <w:shd w:val="clear" w:color="auto" w:fill="C6D9F1"/>
            <w:vAlign w:val="center"/>
          </w:tcPr>
          <w:p w14:paraId="2869D453" w14:textId="77777777" w:rsidR="00970E47" w:rsidRPr="00257426" w:rsidRDefault="00970E47" w:rsidP="00E61E7A">
            <w:pPr>
              <w:jc w:val="center"/>
            </w:pPr>
            <w:r w:rsidRPr="00257426">
              <w:rPr>
                <w:rFonts w:hint="eastAsia"/>
              </w:rPr>
              <w:t>备注</w:t>
            </w:r>
          </w:p>
        </w:tc>
      </w:tr>
      <w:tr w:rsidR="00970E47" w:rsidRPr="00257426" w14:paraId="083C9FF9" w14:textId="77777777" w:rsidTr="00E61E7A">
        <w:trPr>
          <w:trHeight w:val="479"/>
        </w:trPr>
        <w:tc>
          <w:tcPr>
            <w:tcW w:w="1560" w:type="dxa"/>
            <w:shd w:val="clear" w:color="auto" w:fill="FFFFFF" w:themeFill="background1"/>
          </w:tcPr>
          <w:p w14:paraId="393084D9" w14:textId="77777777" w:rsidR="00970E47" w:rsidRPr="004A6476" w:rsidRDefault="00970E47" w:rsidP="00E61E7A">
            <w:r w:rsidRPr="004A6476">
              <w:lastRenderedPageBreak/>
              <w:t>returnCode</w:t>
            </w:r>
          </w:p>
        </w:tc>
        <w:tc>
          <w:tcPr>
            <w:tcW w:w="1842" w:type="dxa"/>
            <w:shd w:val="clear" w:color="auto" w:fill="FFFFFF" w:themeFill="background1"/>
          </w:tcPr>
          <w:p w14:paraId="15654AE2" w14:textId="77777777" w:rsidR="00970E47" w:rsidRPr="004A6476" w:rsidRDefault="00970E47" w:rsidP="00E61E7A">
            <w:r w:rsidRPr="004A6476">
              <w:rPr>
                <w:rFonts w:hint="eastAsia"/>
              </w:rPr>
              <w:t>成功失败标志</w:t>
            </w:r>
          </w:p>
        </w:tc>
        <w:tc>
          <w:tcPr>
            <w:tcW w:w="2835" w:type="dxa"/>
            <w:shd w:val="clear" w:color="auto" w:fill="FFFFFF" w:themeFill="background1"/>
          </w:tcPr>
          <w:p w14:paraId="69F66F9B" w14:textId="77777777" w:rsidR="00970E47" w:rsidRPr="004A6476" w:rsidRDefault="00970E47" w:rsidP="00E61E7A">
            <w:r w:rsidRPr="004A6476">
              <w:rPr>
                <w:rFonts w:hint="eastAsia"/>
              </w:rPr>
              <w:t>String</w:t>
            </w:r>
          </w:p>
        </w:tc>
        <w:tc>
          <w:tcPr>
            <w:tcW w:w="709" w:type="dxa"/>
            <w:shd w:val="clear" w:color="auto" w:fill="FFFFFF" w:themeFill="background1"/>
          </w:tcPr>
          <w:p w14:paraId="2E246D4B" w14:textId="77777777" w:rsidR="00970E47" w:rsidRPr="004A6476" w:rsidRDefault="00970E47" w:rsidP="00E61E7A">
            <w:r w:rsidRPr="004A6476">
              <w:rPr>
                <w:rFonts w:hint="eastAsia"/>
              </w:rPr>
              <w:t>是</w:t>
            </w:r>
          </w:p>
        </w:tc>
        <w:tc>
          <w:tcPr>
            <w:tcW w:w="3136" w:type="dxa"/>
            <w:shd w:val="clear" w:color="auto" w:fill="FFFFFF" w:themeFill="background1"/>
          </w:tcPr>
          <w:p w14:paraId="4681A3DF" w14:textId="77777777" w:rsidR="00970E47" w:rsidRPr="004A6476" w:rsidRDefault="00970E47" w:rsidP="00E61E7A">
            <w:r w:rsidRPr="004A6476">
              <w:t>S</w:t>
            </w:r>
            <w:r w:rsidRPr="004A6476">
              <w:rPr>
                <w:rFonts w:hint="eastAsia"/>
              </w:rPr>
              <w:t>-</w:t>
            </w:r>
            <w:r w:rsidRPr="004A6476">
              <w:rPr>
                <w:rFonts w:hint="eastAsia"/>
              </w:rPr>
              <w:t>成功</w:t>
            </w:r>
          </w:p>
          <w:p w14:paraId="767882BE" w14:textId="77777777" w:rsidR="00970E47" w:rsidRPr="004A6476" w:rsidRDefault="00970E47" w:rsidP="00E61E7A">
            <w:r w:rsidRPr="004A6476">
              <w:t>F</w:t>
            </w:r>
            <w:r w:rsidRPr="004A6476">
              <w:rPr>
                <w:rFonts w:hint="eastAsia"/>
              </w:rPr>
              <w:t>-</w:t>
            </w:r>
            <w:r w:rsidRPr="004A6476">
              <w:rPr>
                <w:rFonts w:hint="eastAsia"/>
              </w:rPr>
              <w:t>失败</w:t>
            </w:r>
          </w:p>
        </w:tc>
      </w:tr>
      <w:tr w:rsidR="00970E47" w:rsidRPr="00257426" w14:paraId="21794707" w14:textId="77777777" w:rsidTr="00E61E7A">
        <w:trPr>
          <w:trHeight w:val="479"/>
        </w:trPr>
        <w:tc>
          <w:tcPr>
            <w:tcW w:w="1560" w:type="dxa"/>
            <w:shd w:val="clear" w:color="auto" w:fill="FFFFFF" w:themeFill="background1"/>
          </w:tcPr>
          <w:p w14:paraId="18D1CB22" w14:textId="77777777" w:rsidR="00970E47" w:rsidRPr="004A6476" w:rsidRDefault="00970E47" w:rsidP="00E61E7A">
            <w:r w:rsidRPr="004A6476">
              <w:t>returnMessage</w:t>
            </w:r>
          </w:p>
        </w:tc>
        <w:tc>
          <w:tcPr>
            <w:tcW w:w="1842" w:type="dxa"/>
            <w:shd w:val="clear" w:color="auto" w:fill="FFFFFF" w:themeFill="background1"/>
          </w:tcPr>
          <w:p w14:paraId="436A8941" w14:textId="77777777" w:rsidR="00970E47" w:rsidRPr="004A6476" w:rsidRDefault="00970E47" w:rsidP="00E61E7A">
            <w:r w:rsidRPr="004A6476">
              <w:rPr>
                <w:rFonts w:hint="eastAsia"/>
              </w:rPr>
              <w:t>错误信息</w:t>
            </w:r>
          </w:p>
        </w:tc>
        <w:tc>
          <w:tcPr>
            <w:tcW w:w="2835" w:type="dxa"/>
            <w:shd w:val="clear" w:color="auto" w:fill="FFFFFF" w:themeFill="background1"/>
          </w:tcPr>
          <w:p w14:paraId="69205B67" w14:textId="77777777" w:rsidR="00970E47" w:rsidRPr="004A6476" w:rsidRDefault="00970E47" w:rsidP="00E61E7A">
            <w:r w:rsidRPr="004A6476">
              <w:rPr>
                <w:rFonts w:hint="eastAsia"/>
              </w:rPr>
              <w:t>String</w:t>
            </w:r>
          </w:p>
        </w:tc>
        <w:tc>
          <w:tcPr>
            <w:tcW w:w="709" w:type="dxa"/>
            <w:shd w:val="clear" w:color="auto" w:fill="FFFFFF" w:themeFill="background1"/>
          </w:tcPr>
          <w:p w14:paraId="195F61A0" w14:textId="77777777" w:rsidR="00970E47" w:rsidRPr="004A6476" w:rsidRDefault="00970E47" w:rsidP="00E61E7A">
            <w:r w:rsidRPr="004A6476">
              <w:rPr>
                <w:rFonts w:hint="eastAsia"/>
              </w:rPr>
              <w:t>否</w:t>
            </w:r>
          </w:p>
        </w:tc>
        <w:tc>
          <w:tcPr>
            <w:tcW w:w="3136" w:type="dxa"/>
            <w:shd w:val="clear" w:color="auto" w:fill="FFFFFF" w:themeFill="background1"/>
          </w:tcPr>
          <w:p w14:paraId="7B30FD7B" w14:textId="77777777" w:rsidR="00970E47" w:rsidRPr="004A6476" w:rsidRDefault="00970E47" w:rsidP="00E61E7A">
            <w:r w:rsidRPr="004A6476">
              <w:rPr>
                <w:rFonts w:hint="eastAsia"/>
              </w:rPr>
              <w:t>失败时的错误信息</w:t>
            </w:r>
          </w:p>
        </w:tc>
      </w:tr>
      <w:tr w:rsidR="00970E47" w:rsidRPr="00257426" w14:paraId="7893B078" w14:textId="77777777" w:rsidTr="00E61E7A">
        <w:trPr>
          <w:trHeight w:val="317"/>
        </w:trPr>
        <w:tc>
          <w:tcPr>
            <w:tcW w:w="1560" w:type="dxa"/>
          </w:tcPr>
          <w:p w14:paraId="44A6AE63" w14:textId="77777777" w:rsidR="00970E47" w:rsidRPr="00257426" w:rsidRDefault="00970E47" w:rsidP="00E61E7A">
            <w:r w:rsidRPr="00257426">
              <w:t>policy</w:t>
            </w:r>
            <w:r w:rsidR="001B2265">
              <w:rPr>
                <w:rFonts w:hint="eastAsia"/>
              </w:rPr>
              <w:t>Datas</w:t>
            </w:r>
          </w:p>
        </w:tc>
        <w:tc>
          <w:tcPr>
            <w:tcW w:w="1842" w:type="dxa"/>
          </w:tcPr>
          <w:p w14:paraId="497CD372" w14:textId="77777777" w:rsidR="00970E47" w:rsidRPr="00257426" w:rsidRDefault="00970E47" w:rsidP="00E61E7A">
            <w:r w:rsidRPr="00257426">
              <w:rPr>
                <w:rFonts w:hint="eastAsia"/>
              </w:rPr>
              <w:t>政策列表</w:t>
            </w:r>
          </w:p>
        </w:tc>
        <w:tc>
          <w:tcPr>
            <w:tcW w:w="2835" w:type="dxa"/>
          </w:tcPr>
          <w:p w14:paraId="54C8A131" w14:textId="77777777" w:rsidR="00970E47" w:rsidRPr="00257426" w:rsidRDefault="00970E47" w:rsidP="00E61E7A">
            <w:r w:rsidRPr="00257426">
              <w:t>List&lt;</w:t>
            </w:r>
            <w:r w:rsidRPr="00E37D4E">
              <w:t>W</w:t>
            </w:r>
            <w:r w:rsidRPr="00E37D4E">
              <w:rPr>
                <w:rFonts w:hint="eastAsia"/>
              </w:rPr>
              <w:t>S</w:t>
            </w:r>
            <w:r w:rsidRPr="00E37D4E">
              <w:t>PolicyData</w:t>
            </w:r>
            <w:r w:rsidRPr="00257426">
              <w:t>&gt;</w:t>
            </w:r>
          </w:p>
        </w:tc>
        <w:tc>
          <w:tcPr>
            <w:tcW w:w="709" w:type="dxa"/>
          </w:tcPr>
          <w:p w14:paraId="2FDCBA68" w14:textId="77777777" w:rsidR="00970E47" w:rsidRPr="00257426" w:rsidRDefault="00970E47" w:rsidP="00E61E7A">
            <w:r>
              <w:rPr>
                <w:rFonts w:hint="eastAsia"/>
              </w:rPr>
              <w:t>否</w:t>
            </w:r>
          </w:p>
        </w:tc>
        <w:tc>
          <w:tcPr>
            <w:tcW w:w="3136" w:type="dxa"/>
          </w:tcPr>
          <w:p w14:paraId="41E7E6F2" w14:textId="77777777" w:rsidR="00970E47" w:rsidRPr="00257426" w:rsidRDefault="00970E47" w:rsidP="00E61E7A">
            <w:r w:rsidRPr="00257426">
              <w:rPr>
                <w:rFonts w:hint="eastAsia"/>
              </w:rPr>
              <w:t>见</w:t>
            </w:r>
            <w:hyperlink w:anchor="_WsPolicyData对象_1" w:history="1">
              <w:r w:rsidRPr="00467242">
                <w:rPr>
                  <w:color w:val="0000FF"/>
                  <w:u w:val="single"/>
                </w:rPr>
                <w:t>W</w:t>
              </w:r>
              <w:r w:rsidRPr="00467242">
                <w:rPr>
                  <w:rFonts w:hint="eastAsia"/>
                  <w:color w:val="0000FF"/>
                  <w:u w:val="single"/>
                </w:rPr>
                <w:t>S</w:t>
              </w:r>
              <w:r w:rsidRPr="00467242">
                <w:rPr>
                  <w:color w:val="0000FF"/>
                  <w:u w:val="single"/>
                </w:rPr>
                <w:t>PolicyData</w:t>
              </w:r>
            </w:hyperlink>
            <w:r w:rsidRPr="00257426">
              <w:rPr>
                <w:rFonts w:hint="eastAsia"/>
              </w:rPr>
              <w:t>定义</w:t>
            </w:r>
          </w:p>
        </w:tc>
      </w:tr>
      <w:tr w:rsidR="00970E47" w:rsidRPr="00257426" w14:paraId="45CF9F23" w14:textId="77777777" w:rsidTr="00E61E7A">
        <w:trPr>
          <w:trHeight w:val="317"/>
        </w:trPr>
        <w:tc>
          <w:tcPr>
            <w:tcW w:w="1560" w:type="dxa"/>
          </w:tcPr>
          <w:p w14:paraId="54E5F4A3" w14:textId="77777777" w:rsidR="00970E47" w:rsidRPr="00257426" w:rsidRDefault="00970E47" w:rsidP="00E61E7A">
            <w:r w:rsidRPr="00EC57A9">
              <w:t>totalPageCount</w:t>
            </w:r>
          </w:p>
        </w:tc>
        <w:tc>
          <w:tcPr>
            <w:tcW w:w="1842" w:type="dxa"/>
          </w:tcPr>
          <w:p w14:paraId="14E6F399" w14:textId="77777777" w:rsidR="00970E47" w:rsidRPr="00257426" w:rsidRDefault="00970E47" w:rsidP="00E61E7A">
            <w:r>
              <w:rPr>
                <w:rFonts w:hint="eastAsia"/>
              </w:rPr>
              <w:t>总页数</w:t>
            </w:r>
          </w:p>
        </w:tc>
        <w:tc>
          <w:tcPr>
            <w:tcW w:w="2835" w:type="dxa"/>
          </w:tcPr>
          <w:p w14:paraId="7B1BFB03" w14:textId="77777777" w:rsidR="00970E47" w:rsidRPr="00257426" w:rsidRDefault="00970E47" w:rsidP="00E61E7A">
            <w:r w:rsidRPr="00257426">
              <w:t>Integer</w:t>
            </w:r>
          </w:p>
        </w:tc>
        <w:tc>
          <w:tcPr>
            <w:tcW w:w="709" w:type="dxa"/>
          </w:tcPr>
          <w:p w14:paraId="7B799866" w14:textId="77777777" w:rsidR="00970E47" w:rsidRDefault="00970E47" w:rsidP="00E61E7A">
            <w:r>
              <w:rPr>
                <w:rFonts w:hint="eastAsia"/>
              </w:rPr>
              <w:t>否</w:t>
            </w:r>
          </w:p>
        </w:tc>
        <w:tc>
          <w:tcPr>
            <w:tcW w:w="3136" w:type="dxa"/>
          </w:tcPr>
          <w:p w14:paraId="02D87A11" w14:textId="77777777" w:rsidR="00970E47" w:rsidRPr="00257426" w:rsidRDefault="00970E47" w:rsidP="00E61E7A">
            <w:r>
              <w:rPr>
                <w:rFonts w:hint="eastAsia"/>
              </w:rPr>
              <w:t>政策总页数</w:t>
            </w:r>
          </w:p>
        </w:tc>
      </w:tr>
      <w:tr w:rsidR="00970E47" w:rsidRPr="00257426" w14:paraId="60AC53A3" w14:textId="77777777" w:rsidTr="00E61E7A">
        <w:trPr>
          <w:trHeight w:val="317"/>
        </w:trPr>
        <w:tc>
          <w:tcPr>
            <w:tcW w:w="1560" w:type="dxa"/>
          </w:tcPr>
          <w:p w14:paraId="4918EE10" w14:textId="77777777" w:rsidR="00970E47" w:rsidRPr="00257426" w:rsidRDefault="00970E47" w:rsidP="00E61E7A">
            <w:r w:rsidRPr="00257426">
              <w:t>param1</w:t>
            </w:r>
          </w:p>
        </w:tc>
        <w:tc>
          <w:tcPr>
            <w:tcW w:w="1842" w:type="dxa"/>
          </w:tcPr>
          <w:p w14:paraId="5C71BF51" w14:textId="77777777" w:rsidR="00970E47" w:rsidRPr="00257426" w:rsidRDefault="00970E47" w:rsidP="00E61E7A">
            <w:r w:rsidRPr="00257426">
              <w:rPr>
                <w:rFonts w:hint="eastAsia"/>
              </w:rPr>
              <w:t>备用参数</w:t>
            </w:r>
            <w:r w:rsidRPr="00257426">
              <w:t>1</w:t>
            </w:r>
          </w:p>
        </w:tc>
        <w:tc>
          <w:tcPr>
            <w:tcW w:w="2835" w:type="dxa"/>
          </w:tcPr>
          <w:p w14:paraId="12C568A9" w14:textId="77777777" w:rsidR="00970E47" w:rsidRPr="00257426" w:rsidRDefault="00970E47" w:rsidP="00E61E7A">
            <w:r w:rsidRPr="00257426">
              <w:t>String</w:t>
            </w:r>
          </w:p>
        </w:tc>
        <w:tc>
          <w:tcPr>
            <w:tcW w:w="709" w:type="dxa"/>
          </w:tcPr>
          <w:p w14:paraId="3A4CD3E4" w14:textId="77777777" w:rsidR="00970E47" w:rsidRPr="00257426" w:rsidRDefault="00970E47" w:rsidP="00E61E7A">
            <w:r w:rsidRPr="00257426">
              <w:rPr>
                <w:rFonts w:hint="eastAsia"/>
              </w:rPr>
              <w:t>否</w:t>
            </w:r>
          </w:p>
        </w:tc>
        <w:tc>
          <w:tcPr>
            <w:tcW w:w="3136" w:type="dxa"/>
          </w:tcPr>
          <w:p w14:paraId="3069AA05" w14:textId="77777777" w:rsidR="00970E47" w:rsidRPr="00257426" w:rsidRDefault="00970E47" w:rsidP="00E61E7A"/>
        </w:tc>
      </w:tr>
      <w:tr w:rsidR="00970E47" w:rsidRPr="00257426" w14:paraId="33BC2B20" w14:textId="77777777" w:rsidTr="00E61E7A">
        <w:trPr>
          <w:trHeight w:val="317"/>
        </w:trPr>
        <w:tc>
          <w:tcPr>
            <w:tcW w:w="1560" w:type="dxa"/>
          </w:tcPr>
          <w:p w14:paraId="4E117B8A" w14:textId="77777777" w:rsidR="00970E47" w:rsidRPr="00257426" w:rsidRDefault="00970E47" w:rsidP="00E61E7A">
            <w:r w:rsidRPr="00257426">
              <w:t>param2</w:t>
            </w:r>
          </w:p>
        </w:tc>
        <w:tc>
          <w:tcPr>
            <w:tcW w:w="1842" w:type="dxa"/>
          </w:tcPr>
          <w:p w14:paraId="0FBD497B" w14:textId="77777777" w:rsidR="00970E47" w:rsidRPr="00257426" w:rsidRDefault="00970E47" w:rsidP="00E61E7A">
            <w:r w:rsidRPr="00257426">
              <w:rPr>
                <w:rFonts w:hint="eastAsia"/>
              </w:rPr>
              <w:t>备用参数</w:t>
            </w:r>
            <w:r w:rsidRPr="00257426">
              <w:t>2</w:t>
            </w:r>
          </w:p>
        </w:tc>
        <w:tc>
          <w:tcPr>
            <w:tcW w:w="2835" w:type="dxa"/>
          </w:tcPr>
          <w:p w14:paraId="6BB8C02F" w14:textId="77777777" w:rsidR="00970E47" w:rsidRPr="00257426" w:rsidRDefault="00970E47" w:rsidP="00E61E7A">
            <w:r w:rsidRPr="00257426">
              <w:t>String</w:t>
            </w:r>
          </w:p>
        </w:tc>
        <w:tc>
          <w:tcPr>
            <w:tcW w:w="709" w:type="dxa"/>
          </w:tcPr>
          <w:p w14:paraId="29B1B660" w14:textId="77777777" w:rsidR="00970E47" w:rsidRPr="00257426" w:rsidRDefault="00970E47" w:rsidP="00E61E7A">
            <w:r w:rsidRPr="00257426">
              <w:rPr>
                <w:rFonts w:hint="eastAsia"/>
              </w:rPr>
              <w:t>否</w:t>
            </w:r>
          </w:p>
        </w:tc>
        <w:tc>
          <w:tcPr>
            <w:tcW w:w="3136" w:type="dxa"/>
          </w:tcPr>
          <w:p w14:paraId="21AE388D" w14:textId="77777777" w:rsidR="00970E47" w:rsidRPr="00257426" w:rsidRDefault="00970E47" w:rsidP="00E61E7A">
            <w:pPr>
              <w:rPr>
                <w:color w:val="FF0000"/>
              </w:rPr>
            </w:pPr>
          </w:p>
        </w:tc>
      </w:tr>
      <w:tr w:rsidR="00970E47" w:rsidRPr="00257426" w14:paraId="61D0127B" w14:textId="77777777" w:rsidTr="00E61E7A">
        <w:trPr>
          <w:trHeight w:val="317"/>
        </w:trPr>
        <w:tc>
          <w:tcPr>
            <w:tcW w:w="1560" w:type="dxa"/>
          </w:tcPr>
          <w:p w14:paraId="54CF436A" w14:textId="77777777" w:rsidR="00970E47" w:rsidRPr="00257426" w:rsidRDefault="00970E47" w:rsidP="00E61E7A">
            <w:r w:rsidRPr="00257426">
              <w:t>param3</w:t>
            </w:r>
          </w:p>
        </w:tc>
        <w:tc>
          <w:tcPr>
            <w:tcW w:w="1842" w:type="dxa"/>
          </w:tcPr>
          <w:p w14:paraId="2E5A1CB7" w14:textId="77777777" w:rsidR="00970E47" w:rsidRPr="00257426" w:rsidRDefault="00970E47" w:rsidP="00E61E7A">
            <w:r w:rsidRPr="00257426">
              <w:rPr>
                <w:rFonts w:hint="eastAsia"/>
              </w:rPr>
              <w:t>备用参数</w:t>
            </w:r>
            <w:r w:rsidRPr="00257426">
              <w:t>3</w:t>
            </w:r>
          </w:p>
        </w:tc>
        <w:tc>
          <w:tcPr>
            <w:tcW w:w="2835" w:type="dxa"/>
          </w:tcPr>
          <w:p w14:paraId="520C5ED6" w14:textId="77777777" w:rsidR="00970E47" w:rsidRPr="00257426" w:rsidRDefault="00970E47" w:rsidP="00E61E7A">
            <w:r w:rsidRPr="00257426">
              <w:t>String</w:t>
            </w:r>
          </w:p>
        </w:tc>
        <w:tc>
          <w:tcPr>
            <w:tcW w:w="709" w:type="dxa"/>
          </w:tcPr>
          <w:p w14:paraId="3F9F2716" w14:textId="77777777" w:rsidR="00970E47" w:rsidRPr="00257426" w:rsidRDefault="00970E47" w:rsidP="00E61E7A">
            <w:r w:rsidRPr="00257426">
              <w:rPr>
                <w:rFonts w:hint="eastAsia"/>
              </w:rPr>
              <w:t>否</w:t>
            </w:r>
          </w:p>
        </w:tc>
        <w:tc>
          <w:tcPr>
            <w:tcW w:w="3136" w:type="dxa"/>
          </w:tcPr>
          <w:p w14:paraId="57AB4DAF" w14:textId="77777777" w:rsidR="00970E47" w:rsidRPr="00257426" w:rsidRDefault="00970E47" w:rsidP="00E61E7A">
            <w:pPr>
              <w:rPr>
                <w:color w:val="FF0000"/>
              </w:rPr>
            </w:pPr>
          </w:p>
        </w:tc>
      </w:tr>
      <w:tr w:rsidR="00970E47" w:rsidRPr="00257426" w14:paraId="0E239501" w14:textId="77777777" w:rsidTr="00E61E7A">
        <w:trPr>
          <w:trHeight w:val="317"/>
        </w:trPr>
        <w:tc>
          <w:tcPr>
            <w:tcW w:w="1560" w:type="dxa"/>
          </w:tcPr>
          <w:p w14:paraId="0661E5B5" w14:textId="77777777" w:rsidR="00970E47" w:rsidRPr="00257426" w:rsidRDefault="00970E47" w:rsidP="00E61E7A">
            <w:r>
              <w:rPr>
                <w:rFonts w:hint="eastAsia"/>
              </w:rPr>
              <w:t>param4</w:t>
            </w:r>
          </w:p>
        </w:tc>
        <w:tc>
          <w:tcPr>
            <w:tcW w:w="1842" w:type="dxa"/>
          </w:tcPr>
          <w:p w14:paraId="74B60F3E" w14:textId="77777777" w:rsidR="00970E47" w:rsidRPr="00257426" w:rsidRDefault="00970E47" w:rsidP="00E61E7A">
            <w:r>
              <w:rPr>
                <w:rFonts w:hint="eastAsia"/>
              </w:rPr>
              <w:t>备用</w:t>
            </w:r>
            <w:r w:rsidRPr="00257426">
              <w:rPr>
                <w:rFonts w:hint="eastAsia"/>
              </w:rPr>
              <w:t>参数</w:t>
            </w:r>
            <w:r>
              <w:rPr>
                <w:rFonts w:hint="eastAsia"/>
              </w:rPr>
              <w:t>4</w:t>
            </w:r>
          </w:p>
        </w:tc>
        <w:tc>
          <w:tcPr>
            <w:tcW w:w="2835" w:type="dxa"/>
          </w:tcPr>
          <w:p w14:paraId="0773AA19" w14:textId="77777777" w:rsidR="00970E47" w:rsidRPr="00257426" w:rsidRDefault="00970E47" w:rsidP="00E61E7A">
            <w:r>
              <w:rPr>
                <w:rFonts w:hint="eastAsia"/>
              </w:rPr>
              <w:t>String</w:t>
            </w:r>
          </w:p>
        </w:tc>
        <w:tc>
          <w:tcPr>
            <w:tcW w:w="709" w:type="dxa"/>
          </w:tcPr>
          <w:p w14:paraId="7B513C32" w14:textId="77777777" w:rsidR="00970E47" w:rsidRPr="00257426" w:rsidRDefault="00970E47" w:rsidP="00E61E7A">
            <w:r>
              <w:rPr>
                <w:rFonts w:hint="eastAsia"/>
              </w:rPr>
              <w:t>否</w:t>
            </w:r>
          </w:p>
        </w:tc>
        <w:tc>
          <w:tcPr>
            <w:tcW w:w="3136" w:type="dxa"/>
          </w:tcPr>
          <w:p w14:paraId="767F566D" w14:textId="77777777" w:rsidR="00970E47" w:rsidRPr="00257426" w:rsidRDefault="00970E47" w:rsidP="00E61E7A">
            <w:pPr>
              <w:rPr>
                <w:color w:val="FF0000"/>
              </w:rPr>
            </w:pPr>
          </w:p>
        </w:tc>
      </w:tr>
      <w:tr w:rsidR="00970E47" w:rsidRPr="00257426" w14:paraId="14964CA6" w14:textId="77777777" w:rsidTr="00E61E7A">
        <w:trPr>
          <w:trHeight w:val="317"/>
        </w:trPr>
        <w:tc>
          <w:tcPr>
            <w:tcW w:w="1560" w:type="dxa"/>
          </w:tcPr>
          <w:p w14:paraId="0617EF27" w14:textId="77777777" w:rsidR="00970E47" w:rsidRDefault="00970E47" w:rsidP="00E61E7A">
            <w:r>
              <w:rPr>
                <w:rFonts w:hint="eastAsia"/>
              </w:rPr>
              <w:t>param5</w:t>
            </w:r>
          </w:p>
        </w:tc>
        <w:tc>
          <w:tcPr>
            <w:tcW w:w="1842" w:type="dxa"/>
          </w:tcPr>
          <w:p w14:paraId="5F3E6FF3" w14:textId="77777777" w:rsidR="00970E47" w:rsidRDefault="00970E47" w:rsidP="00E61E7A">
            <w:r>
              <w:rPr>
                <w:rFonts w:hint="eastAsia"/>
              </w:rPr>
              <w:t>备用</w:t>
            </w:r>
            <w:r w:rsidRPr="00257426">
              <w:rPr>
                <w:rFonts w:hint="eastAsia"/>
              </w:rPr>
              <w:t>参数</w:t>
            </w:r>
            <w:r>
              <w:rPr>
                <w:rFonts w:hint="eastAsia"/>
              </w:rPr>
              <w:t>5</w:t>
            </w:r>
          </w:p>
        </w:tc>
        <w:tc>
          <w:tcPr>
            <w:tcW w:w="2835" w:type="dxa"/>
          </w:tcPr>
          <w:p w14:paraId="7959B3BC" w14:textId="77777777" w:rsidR="00970E47" w:rsidRDefault="00970E47" w:rsidP="00E61E7A">
            <w:r>
              <w:rPr>
                <w:rFonts w:hint="eastAsia"/>
              </w:rPr>
              <w:t>String</w:t>
            </w:r>
          </w:p>
        </w:tc>
        <w:tc>
          <w:tcPr>
            <w:tcW w:w="709" w:type="dxa"/>
          </w:tcPr>
          <w:p w14:paraId="01513A2C" w14:textId="77777777" w:rsidR="00970E47" w:rsidRDefault="00970E47" w:rsidP="00E61E7A">
            <w:r>
              <w:rPr>
                <w:rFonts w:hint="eastAsia"/>
              </w:rPr>
              <w:t>否</w:t>
            </w:r>
          </w:p>
        </w:tc>
        <w:tc>
          <w:tcPr>
            <w:tcW w:w="3136" w:type="dxa"/>
          </w:tcPr>
          <w:p w14:paraId="24315BAA" w14:textId="77777777" w:rsidR="00970E47" w:rsidRPr="00257426" w:rsidRDefault="00970E47" w:rsidP="00E61E7A">
            <w:pPr>
              <w:rPr>
                <w:color w:val="FF0000"/>
              </w:rPr>
            </w:pPr>
          </w:p>
        </w:tc>
      </w:tr>
    </w:tbl>
    <w:p w14:paraId="65072AA5" w14:textId="77777777" w:rsidR="00970E47" w:rsidRDefault="00970E47" w:rsidP="00970E47">
      <w:pPr>
        <w:pStyle w:val="3"/>
        <w:numPr>
          <w:ilvl w:val="2"/>
          <w:numId w:val="14"/>
        </w:numPr>
      </w:pPr>
      <w:r>
        <w:t>VO</w:t>
      </w:r>
      <w:r>
        <w:rPr>
          <w:rFonts w:hint="eastAsia"/>
        </w:rPr>
        <w:t>对象</w:t>
      </w:r>
    </w:p>
    <w:p w14:paraId="5EFBF62F" w14:textId="77777777" w:rsidR="00970E47" w:rsidRDefault="00970E47" w:rsidP="00970E47">
      <w:pPr>
        <w:pStyle w:val="4"/>
      </w:pPr>
      <w:r w:rsidRPr="00CE22BB">
        <w:t>W</w:t>
      </w:r>
      <w:r>
        <w:rPr>
          <w:rFonts w:hint="eastAsia"/>
        </w:rPr>
        <w:t>S</w:t>
      </w:r>
      <w:r w:rsidRPr="00CE22BB">
        <w:t>PolicyData</w:t>
      </w:r>
      <w:r w:rsidRPr="006D712B">
        <w:rPr>
          <w:rFonts w:hint="eastAsia"/>
        </w:rPr>
        <w:t>对象</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7"/>
        <w:gridCol w:w="1842"/>
        <w:gridCol w:w="2268"/>
        <w:gridCol w:w="851"/>
        <w:gridCol w:w="3486"/>
      </w:tblGrid>
      <w:tr w:rsidR="001B2265" w:rsidRPr="00C647B7" w14:paraId="7E097544" w14:textId="77777777" w:rsidTr="00E61E7A">
        <w:trPr>
          <w:trHeight w:val="464"/>
        </w:trPr>
        <w:tc>
          <w:tcPr>
            <w:tcW w:w="2127" w:type="dxa"/>
            <w:shd w:val="clear" w:color="auto" w:fill="C6D9F1"/>
            <w:vAlign w:val="center"/>
          </w:tcPr>
          <w:p w14:paraId="0320635C" w14:textId="77777777" w:rsidR="001B2265" w:rsidRPr="00481FD1" w:rsidRDefault="001B2265" w:rsidP="00E61E7A">
            <w:pPr>
              <w:jc w:val="center"/>
              <w:rPr>
                <w:szCs w:val="21"/>
              </w:rPr>
            </w:pPr>
            <w:r w:rsidRPr="00481FD1">
              <w:rPr>
                <w:rFonts w:hint="eastAsia"/>
                <w:szCs w:val="21"/>
              </w:rPr>
              <w:t>参数名称</w:t>
            </w:r>
          </w:p>
        </w:tc>
        <w:tc>
          <w:tcPr>
            <w:tcW w:w="1842" w:type="dxa"/>
            <w:shd w:val="clear" w:color="auto" w:fill="C6D9F1"/>
            <w:vAlign w:val="center"/>
          </w:tcPr>
          <w:p w14:paraId="0C9084AF" w14:textId="77777777" w:rsidR="001B2265" w:rsidRPr="00481FD1" w:rsidRDefault="001B2265" w:rsidP="00E61E7A">
            <w:pPr>
              <w:jc w:val="center"/>
              <w:rPr>
                <w:szCs w:val="21"/>
              </w:rPr>
            </w:pPr>
            <w:r w:rsidRPr="00481FD1">
              <w:rPr>
                <w:rFonts w:hint="eastAsia"/>
                <w:szCs w:val="21"/>
              </w:rPr>
              <w:t>中文含义</w:t>
            </w:r>
          </w:p>
        </w:tc>
        <w:tc>
          <w:tcPr>
            <w:tcW w:w="2268" w:type="dxa"/>
            <w:shd w:val="clear" w:color="auto" w:fill="C6D9F1"/>
            <w:vAlign w:val="center"/>
          </w:tcPr>
          <w:p w14:paraId="1F3EF343" w14:textId="77777777" w:rsidR="001B2265" w:rsidRPr="00481FD1" w:rsidRDefault="001B2265" w:rsidP="00E61E7A">
            <w:pPr>
              <w:jc w:val="center"/>
              <w:rPr>
                <w:szCs w:val="21"/>
              </w:rPr>
            </w:pPr>
            <w:r w:rsidRPr="00481FD1">
              <w:rPr>
                <w:rFonts w:hint="eastAsia"/>
                <w:szCs w:val="21"/>
              </w:rPr>
              <w:t>类型</w:t>
            </w:r>
          </w:p>
        </w:tc>
        <w:tc>
          <w:tcPr>
            <w:tcW w:w="851" w:type="dxa"/>
            <w:shd w:val="clear" w:color="auto" w:fill="C6D9F1"/>
            <w:vAlign w:val="center"/>
          </w:tcPr>
          <w:p w14:paraId="4D0718F6" w14:textId="77777777" w:rsidR="001B2265" w:rsidRPr="00481FD1" w:rsidRDefault="001B2265" w:rsidP="00E61E7A">
            <w:pPr>
              <w:jc w:val="center"/>
              <w:rPr>
                <w:szCs w:val="21"/>
              </w:rPr>
            </w:pPr>
            <w:r w:rsidRPr="00481FD1">
              <w:rPr>
                <w:rFonts w:hint="eastAsia"/>
                <w:szCs w:val="21"/>
              </w:rPr>
              <w:t>必填</w:t>
            </w:r>
          </w:p>
        </w:tc>
        <w:tc>
          <w:tcPr>
            <w:tcW w:w="3486" w:type="dxa"/>
            <w:shd w:val="clear" w:color="auto" w:fill="C6D9F1"/>
            <w:vAlign w:val="center"/>
          </w:tcPr>
          <w:p w14:paraId="245578D6" w14:textId="77777777" w:rsidR="001B2265" w:rsidRPr="00481FD1" w:rsidRDefault="001B2265" w:rsidP="00E61E7A">
            <w:pPr>
              <w:jc w:val="center"/>
              <w:rPr>
                <w:szCs w:val="21"/>
              </w:rPr>
            </w:pPr>
            <w:r w:rsidRPr="00481FD1">
              <w:rPr>
                <w:rFonts w:hint="eastAsia"/>
                <w:szCs w:val="21"/>
              </w:rPr>
              <w:t>备注</w:t>
            </w:r>
          </w:p>
        </w:tc>
      </w:tr>
      <w:tr w:rsidR="001B2265" w:rsidRPr="00C647B7" w14:paraId="00386BAB" w14:textId="77777777" w:rsidTr="00E61E7A">
        <w:trPr>
          <w:trHeight w:val="283"/>
        </w:trPr>
        <w:tc>
          <w:tcPr>
            <w:tcW w:w="2127" w:type="dxa"/>
          </w:tcPr>
          <w:p w14:paraId="4BE4B580" w14:textId="77777777" w:rsidR="001B2265" w:rsidRPr="00C647B7" w:rsidRDefault="001B2265" w:rsidP="00E61E7A">
            <w:pPr>
              <w:rPr>
                <w:szCs w:val="21"/>
              </w:rPr>
            </w:pPr>
            <w:r w:rsidRPr="00C647B7">
              <w:rPr>
                <w:szCs w:val="21"/>
              </w:rPr>
              <w:t>policyId</w:t>
            </w:r>
          </w:p>
        </w:tc>
        <w:tc>
          <w:tcPr>
            <w:tcW w:w="1842" w:type="dxa"/>
          </w:tcPr>
          <w:p w14:paraId="2013DCD3" w14:textId="77777777" w:rsidR="001B2265" w:rsidRPr="00C647B7" w:rsidRDefault="001B2265" w:rsidP="00E61E7A">
            <w:pPr>
              <w:rPr>
                <w:szCs w:val="21"/>
              </w:rPr>
            </w:pPr>
            <w:r w:rsidRPr="00C647B7">
              <w:rPr>
                <w:rFonts w:hint="eastAsia"/>
                <w:szCs w:val="21"/>
              </w:rPr>
              <w:t>政策</w:t>
            </w:r>
            <w:r w:rsidRPr="00C647B7">
              <w:rPr>
                <w:szCs w:val="21"/>
              </w:rPr>
              <w:t>ID</w:t>
            </w:r>
          </w:p>
        </w:tc>
        <w:tc>
          <w:tcPr>
            <w:tcW w:w="2268" w:type="dxa"/>
          </w:tcPr>
          <w:p w14:paraId="350B3EA7" w14:textId="77777777" w:rsidR="001B2265" w:rsidRPr="00C647B7" w:rsidRDefault="001B2265" w:rsidP="00E61E7A">
            <w:pPr>
              <w:jc w:val="left"/>
              <w:rPr>
                <w:szCs w:val="21"/>
              </w:rPr>
            </w:pPr>
            <w:r w:rsidRPr="00C647B7">
              <w:rPr>
                <w:szCs w:val="21"/>
              </w:rPr>
              <w:t>Integer</w:t>
            </w:r>
          </w:p>
        </w:tc>
        <w:tc>
          <w:tcPr>
            <w:tcW w:w="851" w:type="dxa"/>
          </w:tcPr>
          <w:p w14:paraId="0B6F68C2" w14:textId="77777777" w:rsidR="001B2265" w:rsidRPr="00C647B7" w:rsidRDefault="001B2265" w:rsidP="00E61E7A">
            <w:pPr>
              <w:rPr>
                <w:szCs w:val="21"/>
              </w:rPr>
            </w:pPr>
            <w:r w:rsidRPr="00C647B7">
              <w:rPr>
                <w:rFonts w:hint="eastAsia"/>
                <w:szCs w:val="21"/>
              </w:rPr>
              <w:t>是</w:t>
            </w:r>
          </w:p>
        </w:tc>
        <w:tc>
          <w:tcPr>
            <w:tcW w:w="3486" w:type="dxa"/>
          </w:tcPr>
          <w:p w14:paraId="4C129705" w14:textId="77777777" w:rsidR="001B2265" w:rsidRPr="00C647B7" w:rsidRDefault="001B2265" w:rsidP="00E61E7A">
            <w:pPr>
              <w:jc w:val="left"/>
              <w:rPr>
                <w:szCs w:val="21"/>
              </w:rPr>
            </w:pPr>
          </w:p>
        </w:tc>
      </w:tr>
      <w:tr w:rsidR="001B2265" w:rsidRPr="00C647B7" w14:paraId="4DA78778" w14:textId="77777777" w:rsidTr="00E61E7A">
        <w:trPr>
          <w:trHeight w:val="283"/>
        </w:trPr>
        <w:tc>
          <w:tcPr>
            <w:tcW w:w="2127" w:type="dxa"/>
          </w:tcPr>
          <w:p w14:paraId="0F87323A" w14:textId="77777777" w:rsidR="001B2265" w:rsidRPr="00C647B7" w:rsidRDefault="001B2265" w:rsidP="00E61E7A">
            <w:pPr>
              <w:rPr>
                <w:szCs w:val="21"/>
              </w:rPr>
            </w:pPr>
            <w:r w:rsidRPr="00C647B7">
              <w:rPr>
                <w:szCs w:val="21"/>
              </w:rPr>
              <w:t>airlineCode</w:t>
            </w:r>
          </w:p>
        </w:tc>
        <w:tc>
          <w:tcPr>
            <w:tcW w:w="1842" w:type="dxa"/>
          </w:tcPr>
          <w:p w14:paraId="509E89E7" w14:textId="77777777" w:rsidR="001B2265" w:rsidRPr="00C647B7" w:rsidRDefault="001B2265" w:rsidP="00E61E7A">
            <w:pPr>
              <w:rPr>
                <w:szCs w:val="21"/>
              </w:rPr>
            </w:pPr>
            <w:r w:rsidRPr="00C647B7">
              <w:rPr>
                <w:rFonts w:ascii="Courier New" w:hAnsi="Courier New" w:cs="Courier New" w:hint="eastAsia"/>
                <w:kern w:val="0"/>
                <w:szCs w:val="21"/>
              </w:rPr>
              <w:t>航空公司代码</w:t>
            </w:r>
          </w:p>
        </w:tc>
        <w:tc>
          <w:tcPr>
            <w:tcW w:w="2268" w:type="dxa"/>
          </w:tcPr>
          <w:p w14:paraId="6D1D38EA" w14:textId="77777777" w:rsidR="001B2265" w:rsidRPr="00C647B7" w:rsidRDefault="001B2265" w:rsidP="00E61E7A">
            <w:pPr>
              <w:jc w:val="left"/>
              <w:rPr>
                <w:szCs w:val="21"/>
              </w:rPr>
            </w:pPr>
            <w:r w:rsidRPr="00C647B7">
              <w:rPr>
                <w:rFonts w:hint="eastAsia"/>
                <w:szCs w:val="21"/>
              </w:rPr>
              <w:t>String</w:t>
            </w:r>
          </w:p>
        </w:tc>
        <w:tc>
          <w:tcPr>
            <w:tcW w:w="851" w:type="dxa"/>
          </w:tcPr>
          <w:p w14:paraId="151D5ECC" w14:textId="77777777" w:rsidR="001B2265" w:rsidRPr="00C647B7" w:rsidRDefault="001B2265" w:rsidP="00E61E7A">
            <w:pPr>
              <w:rPr>
                <w:szCs w:val="21"/>
              </w:rPr>
            </w:pPr>
            <w:r w:rsidRPr="00C647B7">
              <w:rPr>
                <w:rFonts w:hint="eastAsia"/>
                <w:szCs w:val="21"/>
              </w:rPr>
              <w:t>是</w:t>
            </w:r>
          </w:p>
        </w:tc>
        <w:tc>
          <w:tcPr>
            <w:tcW w:w="3486" w:type="dxa"/>
          </w:tcPr>
          <w:p w14:paraId="22CA8044" w14:textId="77777777" w:rsidR="001B2265" w:rsidRPr="00C647B7" w:rsidRDefault="001B2265" w:rsidP="00E61E7A">
            <w:pPr>
              <w:jc w:val="left"/>
              <w:rPr>
                <w:szCs w:val="21"/>
              </w:rPr>
            </w:pPr>
            <w:r w:rsidRPr="00C647B7">
              <w:rPr>
                <w:rFonts w:ascii="Courier New" w:hAnsi="Courier New" w:cs="Courier New" w:hint="eastAsia"/>
                <w:kern w:val="0"/>
                <w:szCs w:val="21"/>
              </w:rPr>
              <w:t>如“</w:t>
            </w:r>
            <w:r w:rsidRPr="00C647B7">
              <w:rPr>
                <w:rFonts w:ascii="Courier New" w:hAnsi="Courier New" w:cs="Courier New" w:hint="eastAsia"/>
                <w:kern w:val="0"/>
                <w:szCs w:val="21"/>
              </w:rPr>
              <w:t>CZ</w:t>
            </w:r>
            <w:r w:rsidRPr="00C647B7">
              <w:rPr>
                <w:rFonts w:ascii="Courier New" w:hAnsi="Courier New" w:cs="Courier New" w:hint="eastAsia"/>
                <w:kern w:val="0"/>
                <w:szCs w:val="21"/>
              </w:rPr>
              <w:t>”</w:t>
            </w:r>
          </w:p>
        </w:tc>
      </w:tr>
      <w:tr w:rsidR="001B2265" w:rsidRPr="00C647B7" w14:paraId="57EE0352" w14:textId="77777777" w:rsidTr="00E61E7A">
        <w:trPr>
          <w:trHeight w:val="283"/>
        </w:trPr>
        <w:tc>
          <w:tcPr>
            <w:tcW w:w="2127" w:type="dxa"/>
          </w:tcPr>
          <w:p w14:paraId="2F04ED79" w14:textId="77777777" w:rsidR="001B2265" w:rsidRPr="00C647B7" w:rsidRDefault="001B2265" w:rsidP="00E61E7A">
            <w:pPr>
              <w:jc w:val="left"/>
              <w:rPr>
                <w:szCs w:val="21"/>
              </w:rPr>
            </w:pPr>
            <w:r w:rsidRPr="00C647B7">
              <w:rPr>
                <w:szCs w:val="21"/>
              </w:rPr>
              <w:t>flightCourse</w:t>
            </w:r>
          </w:p>
        </w:tc>
        <w:tc>
          <w:tcPr>
            <w:tcW w:w="1842" w:type="dxa"/>
          </w:tcPr>
          <w:p w14:paraId="6B16FD7E" w14:textId="77777777" w:rsidR="001B2265" w:rsidRPr="00C647B7" w:rsidRDefault="001B2265" w:rsidP="00E61E7A">
            <w:pPr>
              <w:jc w:val="left"/>
              <w:rPr>
                <w:szCs w:val="21"/>
              </w:rPr>
            </w:pPr>
            <w:r w:rsidRPr="00C647B7">
              <w:rPr>
                <w:rFonts w:hint="eastAsia"/>
                <w:szCs w:val="21"/>
              </w:rPr>
              <w:t>航线</w:t>
            </w:r>
          </w:p>
        </w:tc>
        <w:tc>
          <w:tcPr>
            <w:tcW w:w="2268" w:type="dxa"/>
          </w:tcPr>
          <w:p w14:paraId="6C07B000" w14:textId="77777777" w:rsidR="001B2265" w:rsidRPr="00C647B7" w:rsidRDefault="001B2265" w:rsidP="00E61E7A">
            <w:pPr>
              <w:jc w:val="left"/>
              <w:rPr>
                <w:szCs w:val="21"/>
              </w:rPr>
            </w:pPr>
            <w:r w:rsidRPr="00C647B7">
              <w:rPr>
                <w:rFonts w:hint="eastAsia"/>
                <w:szCs w:val="21"/>
              </w:rPr>
              <w:t>String</w:t>
            </w:r>
          </w:p>
        </w:tc>
        <w:tc>
          <w:tcPr>
            <w:tcW w:w="851" w:type="dxa"/>
          </w:tcPr>
          <w:p w14:paraId="7DF7D91F" w14:textId="77777777" w:rsidR="001B2265" w:rsidRPr="00C647B7" w:rsidRDefault="001B2265" w:rsidP="00E61E7A">
            <w:pPr>
              <w:jc w:val="left"/>
              <w:rPr>
                <w:szCs w:val="21"/>
              </w:rPr>
            </w:pPr>
            <w:r w:rsidRPr="00C647B7">
              <w:rPr>
                <w:rFonts w:hint="eastAsia"/>
                <w:szCs w:val="21"/>
              </w:rPr>
              <w:t>是</w:t>
            </w:r>
          </w:p>
        </w:tc>
        <w:tc>
          <w:tcPr>
            <w:tcW w:w="3486" w:type="dxa"/>
          </w:tcPr>
          <w:p w14:paraId="28517479" w14:textId="77777777" w:rsidR="001B2265" w:rsidRPr="00C647B7" w:rsidRDefault="001B2265" w:rsidP="00E61E7A">
            <w:pPr>
              <w:jc w:val="left"/>
              <w:rPr>
                <w:szCs w:val="21"/>
              </w:rPr>
            </w:pPr>
            <w:r w:rsidRPr="00C647B7">
              <w:rPr>
                <w:rFonts w:hint="eastAsia"/>
                <w:szCs w:val="21"/>
              </w:rPr>
              <w:t>如“</w:t>
            </w:r>
            <w:r w:rsidRPr="00C647B7">
              <w:rPr>
                <w:rFonts w:hint="eastAsia"/>
                <w:szCs w:val="21"/>
              </w:rPr>
              <w:t>PEK-SHA</w:t>
            </w:r>
            <w:r w:rsidRPr="00C647B7">
              <w:rPr>
                <w:rFonts w:hint="eastAsia"/>
                <w:szCs w:val="21"/>
              </w:rPr>
              <w:t>”</w:t>
            </w:r>
          </w:p>
        </w:tc>
      </w:tr>
      <w:tr w:rsidR="001B2265" w:rsidRPr="00C647B7" w14:paraId="1E1B8859" w14:textId="77777777" w:rsidTr="00E61E7A">
        <w:trPr>
          <w:trHeight w:val="308"/>
        </w:trPr>
        <w:tc>
          <w:tcPr>
            <w:tcW w:w="2127" w:type="dxa"/>
          </w:tcPr>
          <w:p w14:paraId="610257EC" w14:textId="77777777" w:rsidR="001B2265" w:rsidRPr="00C647B7" w:rsidRDefault="001B2265" w:rsidP="00E61E7A">
            <w:pPr>
              <w:jc w:val="left"/>
              <w:rPr>
                <w:szCs w:val="21"/>
              </w:rPr>
            </w:pPr>
            <w:r w:rsidRPr="00C647B7">
              <w:rPr>
                <w:szCs w:val="21"/>
              </w:rPr>
              <w:t>seatClass</w:t>
            </w:r>
          </w:p>
        </w:tc>
        <w:tc>
          <w:tcPr>
            <w:tcW w:w="1842" w:type="dxa"/>
          </w:tcPr>
          <w:p w14:paraId="31F3F198" w14:textId="77777777" w:rsidR="001B2265" w:rsidRPr="00C647B7" w:rsidRDefault="001B2265" w:rsidP="00E61E7A">
            <w:pPr>
              <w:jc w:val="left"/>
              <w:rPr>
                <w:szCs w:val="21"/>
              </w:rPr>
            </w:pPr>
            <w:r w:rsidRPr="00C647B7">
              <w:rPr>
                <w:rFonts w:hint="eastAsia"/>
                <w:szCs w:val="21"/>
              </w:rPr>
              <w:t>适用舱位</w:t>
            </w:r>
          </w:p>
        </w:tc>
        <w:tc>
          <w:tcPr>
            <w:tcW w:w="2268" w:type="dxa"/>
          </w:tcPr>
          <w:p w14:paraId="76882D88" w14:textId="77777777" w:rsidR="001B2265" w:rsidRPr="00C647B7" w:rsidRDefault="001B2265" w:rsidP="00E61E7A">
            <w:pPr>
              <w:jc w:val="left"/>
              <w:rPr>
                <w:szCs w:val="21"/>
              </w:rPr>
            </w:pPr>
            <w:r w:rsidRPr="00C647B7">
              <w:rPr>
                <w:rFonts w:hint="eastAsia"/>
                <w:szCs w:val="21"/>
              </w:rPr>
              <w:t>String</w:t>
            </w:r>
          </w:p>
        </w:tc>
        <w:tc>
          <w:tcPr>
            <w:tcW w:w="851" w:type="dxa"/>
          </w:tcPr>
          <w:p w14:paraId="6147A806" w14:textId="77777777" w:rsidR="001B2265" w:rsidRPr="00C647B7" w:rsidRDefault="001B2265" w:rsidP="00E61E7A">
            <w:pPr>
              <w:jc w:val="left"/>
              <w:rPr>
                <w:szCs w:val="21"/>
              </w:rPr>
            </w:pPr>
            <w:r w:rsidRPr="00C647B7">
              <w:rPr>
                <w:rFonts w:hint="eastAsia"/>
                <w:szCs w:val="21"/>
              </w:rPr>
              <w:t>是</w:t>
            </w:r>
          </w:p>
        </w:tc>
        <w:tc>
          <w:tcPr>
            <w:tcW w:w="3486" w:type="dxa"/>
          </w:tcPr>
          <w:p w14:paraId="1505E47F" w14:textId="77777777" w:rsidR="001B2265" w:rsidRPr="00C647B7" w:rsidRDefault="001B2265" w:rsidP="00E61E7A">
            <w:pPr>
              <w:jc w:val="left"/>
              <w:rPr>
                <w:szCs w:val="21"/>
              </w:rPr>
            </w:pPr>
            <w:r w:rsidRPr="00C647B7">
              <w:rPr>
                <w:rFonts w:hint="eastAsia"/>
                <w:szCs w:val="21"/>
              </w:rPr>
              <w:t>如“</w:t>
            </w:r>
            <w:r w:rsidRPr="00C647B7">
              <w:rPr>
                <w:rFonts w:hint="eastAsia"/>
                <w:szCs w:val="21"/>
              </w:rPr>
              <w:t>Y/B/H</w:t>
            </w:r>
            <w:r w:rsidRPr="00C647B7">
              <w:rPr>
                <w:rFonts w:hint="eastAsia"/>
                <w:szCs w:val="21"/>
              </w:rPr>
              <w:t>”</w:t>
            </w:r>
            <w:r>
              <w:rPr>
                <w:rFonts w:hint="eastAsia"/>
                <w:szCs w:val="21"/>
              </w:rPr>
              <w:t xml:space="preserve">  </w:t>
            </w:r>
          </w:p>
        </w:tc>
      </w:tr>
      <w:tr w:rsidR="001B2265" w:rsidRPr="00C647B7" w14:paraId="16ED8F57" w14:textId="77777777" w:rsidTr="00E61E7A">
        <w:trPr>
          <w:trHeight w:val="308"/>
        </w:trPr>
        <w:tc>
          <w:tcPr>
            <w:tcW w:w="2127" w:type="dxa"/>
          </w:tcPr>
          <w:p w14:paraId="214A7841" w14:textId="77777777" w:rsidR="001B2265" w:rsidRPr="00C647B7" w:rsidRDefault="001B2265" w:rsidP="00E61E7A">
            <w:pPr>
              <w:jc w:val="left"/>
              <w:rPr>
                <w:szCs w:val="21"/>
              </w:rPr>
            </w:pPr>
            <w:r w:rsidRPr="00C647B7">
              <w:rPr>
                <w:szCs w:val="21"/>
              </w:rPr>
              <w:t>startDate</w:t>
            </w:r>
          </w:p>
        </w:tc>
        <w:tc>
          <w:tcPr>
            <w:tcW w:w="1842" w:type="dxa"/>
          </w:tcPr>
          <w:p w14:paraId="40F418C0" w14:textId="77777777" w:rsidR="001B2265" w:rsidRPr="00C647B7" w:rsidRDefault="001B2265" w:rsidP="00E61E7A">
            <w:pPr>
              <w:jc w:val="left"/>
              <w:rPr>
                <w:szCs w:val="21"/>
              </w:rPr>
            </w:pPr>
            <w:r w:rsidRPr="00C647B7">
              <w:rPr>
                <w:rFonts w:hint="eastAsia"/>
                <w:szCs w:val="21"/>
              </w:rPr>
              <w:t>政策有效期开始时间</w:t>
            </w:r>
          </w:p>
        </w:tc>
        <w:tc>
          <w:tcPr>
            <w:tcW w:w="2268" w:type="dxa"/>
          </w:tcPr>
          <w:p w14:paraId="6F664DFF" w14:textId="77777777" w:rsidR="001B2265" w:rsidRPr="00C647B7" w:rsidRDefault="001B2265" w:rsidP="00E61E7A">
            <w:pPr>
              <w:jc w:val="left"/>
              <w:rPr>
                <w:szCs w:val="21"/>
              </w:rPr>
            </w:pPr>
            <w:r>
              <w:rPr>
                <w:rFonts w:hint="eastAsia"/>
                <w:szCs w:val="21"/>
              </w:rPr>
              <w:t>String</w:t>
            </w:r>
          </w:p>
        </w:tc>
        <w:tc>
          <w:tcPr>
            <w:tcW w:w="851" w:type="dxa"/>
          </w:tcPr>
          <w:p w14:paraId="42CB1E15" w14:textId="77777777" w:rsidR="001B2265" w:rsidRPr="00C647B7" w:rsidRDefault="001B2265" w:rsidP="00E61E7A">
            <w:pPr>
              <w:jc w:val="left"/>
              <w:rPr>
                <w:szCs w:val="21"/>
              </w:rPr>
            </w:pPr>
            <w:r w:rsidRPr="00C647B7">
              <w:rPr>
                <w:rFonts w:hint="eastAsia"/>
                <w:szCs w:val="21"/>
              </w:rPr>
              <w:t>是</w:t>
            </w:r>
          </w:p>
        </w:tc>
        <w:tc>
          <w:tcPr>
            <w:tcW w:w="3486" w:type="dxa"/>
          </w:tcPr>
          <w:p w14:paraId="054DDB95" w14:textId="77777777" w:rsidR="001B2265" w:rsidRPr="00C647B7" w:rsidRDefault="001B2265" w:rsidP="00E61E7A">
            <w:pPr>
              <w:jc w:val="left"/>
              <w:rPr>
                <w:szCs w:val="21"/>
              </w:rPr>
            </w:pPr>
            <w:r w:rsidRPr="00C647B7">
              <w:rPr>
                <w:rFonts w:hint="eastAsia"/>
                <w:szCs w:val="21"/>
              </w:rPr>
              <w:t>指从此日起政策可用。格式“</w:t>
            </w:r>
            <w:r w:rsidRPr="00C647B7">
              <w:rPr>
                <w:rFonts w:hint="eastAsia"/>
                <w:szCs w:val="21"/>
              </w:rPr>
              <w:t>yyyy-MM-dd</w:t>
            </w:r>
            <w:r w:rsidRPr="00C647B7">
              <w:rPr>
                <w:rFonts w:hint="eastAsia"/>
                <w:szCs w:val="21"/>
              </w:rPr>
              <w:t>”</w:t>
            </w:r>
          </w:p>
        </w:tc>
      </w:tr>
      <w:tr w:rsidR="001B2265" w:rsidRPr="00C647B7" w14:paraId="130EDE67" w14:textId="77777777" w:rsidTr="00E61E7A">
        <w:trPr>
          <w:trHeight w:val="283"/>
        </w:trPr>
        <w:tc>
          <w:tcPr>
            <w:tcW w:w="2127" w:type="dxa"/>
          </w:tcPr>
          <w:p w14:paraId="32A0B687" w14:textId="77777777" w:rsidR="001B2265" w:rsidRPr="00C647B7" w:rsidRDefault="001B2265" w:rsidP="00E61E7A">
            <w:pPr>
              <w:jc w:val="left"/>
              <w:rPr>
                <w:szCs w:val="21"/>
              </w:rPr>
            </w:pPr>
            <w:r w:rsidRPr="00C647B7">
              <w:rPr>
                <w:szCs w:val="21"/>
              </w:rPr>
              <w:t>expiredDate</w:t>
            </w:r>
          </w:p>
        </w:tc>
        <w:tc>
          <w:tcPr>
            <w:tcW w:w="1842" w:type="dxa"/>
          </w:tcPr>
          <w:p w14:paraId="5A871C2D" w14:textId="77777777" w:rsidR="001B2265" w:rsidRPr="00C647B7" w:rsidRDefault="001B2265" w:rsidP="00E61E7A">
            <w:pPr>
              <w:jc w:val="left"/>
              <w:rPr>
                <w:szCs w:val="21"/>
              </w:rPr>
            </w:pPr>
            <w:r w:rsidRPr="00C647B7">
              <w:rPr>
                <w:rFonts w:hint="eastAsia"/>
                <w:szCs w:val="21"/>
              </w:rPr>
              <w:t>政策有效期结束时间</w:t>
            </w:r>
          </w:p>
        </w:tc>
        <w:tc>
          <w:tcPr>
            <w:tcW w:w="2268" w:type="dxa"/>
          </w:tcPr>
          <w:p w14:paraId="0C50E0F6" w14:textId="77777777" w:rsidR="001B2265" w:rsidRPr="00C647B7" w:rsidRDefault="001B2265" w:rsidP="00E61E7A">
            <w:pPr>
              <w:jc w:val="left"/>
              <w:rPr>
                <w:szCs w:val="21"/>
              </w:rPr>
            </w:pPr>
            <w:r>
              <w:rPr>
                <w:rFonts w:hint="eastAsia"/>
                <w:szCs w:val="21"/>
              </w:rPr>
              <w:t>String</w:t>
            </w:r>
          </w:p>
        </w:tc>
        <w:tc>
          <w:tcPr>
            <w:tcW w:w="851" w:type="dxa"/>
          </w:tcPr>
          <w:p w14:paraId="15D30573" w14:textId="77777777" w:rsidR="001B2265" w:rsidRPr="00C647B7" w:rsidRDefault="001B2265" w:rsidP="00E61E7A">
            <w:pPr>
              <w:jc w:val="left"/>
              <w:rPr>
                <w:szCs w:val="21"/>
              </w:rPr>
            </w:pPr>
            <w:r w:rsidRPr="00C647B7">
              <w:rPr>
                <w:rFonts w:hint="eastAsia"/>
                <w:szCs w:val="21"/>
              </w:rPr>
              <w:t>是</w:t>
            </w:r>
          </w:p>
        </w:tc>
        <w:tc>
          <w:tcPr>
            <w:tcW w:w="3486" w:type="dxa"/>
          </w:tcPr>
          <w:p w14:paraId="5B84DC93" w14:textId="77777777" w:rsidR="001B2265" w:rsidRPr="00C647B7" w:rsidRDefault="001B2265" w:rsidP="00E61E7A">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1B2265" w:rsidRPr="00C647B7" w14:paraId="31CD56AC" w14:textId="77777777" w:rsidTr="00E61E7A">
        <w:trPr>
          <w:trHeight w:val="308"/>
        </w:trPr>
        <w:tc>
          <w:tcPr>
            <w:tcW w:w="2127" w:type="dxa"/>
          </w:tcPr>
          <w:p w14:paraId="3C76D795" w14:textId="77777777" w:rsidR="001B2265" w:rsidRPr="00C647B7" w:rsidRDefault="001B2265" w:rsidP="00E61E7A">
            <w:pPr>
              <w:jc w:val="left"/>
              <w:rPr>
                <w:szCs w:val="21"/>
              </w:rPr>
            </w:pPr>
            <w:r w:rsidRPr="00C647B7">
              <w:rPr>
                <w:szCs w:val="21"/>
              </w:rPr>
              <w:t>printTicketStartDate</w:t>
            </w:r>
          </w:p>
        </w:tc>
        <w:tc>
          <w:tcPr>
            <w:tcW w:w="1842" w:type="dxa"/>
          </w:tcPr>
          <w:p w14:paraId="36393184" w14:textId="77777777" w:rsidR="001B2265" w:rsidRPr="00C647B7" w:rsidRDefault="001B2265" w:rsidP="00E61E7A">
            <w:pPr>
              <w:jc w:val="left"/>
              <w:rPr>
                <w:szCs w:val="21"/>
              </w:rPr>
            </w:pPr>
            <w:r w:rsidRPr="00C647B7">
              <w:rPr>
                <w:rFonts w:hint="eastAsia"/>
                <w:szCs w:val="21"/>
              </w:rPr>
              <w:t>政策出票有效期</w:t>
            </w:r>
            <w:r>
              <w:rPr>
                <w:rFonts w:hint="eastAsia"/>
                <w:szCs w:val="21"/>
              </w:rPr>
              <w:t>开始</w:t>
            </w:r>
            <w:r w:rsidRPr="00C647B7">
              <w:rPr>
                <w:rFonts w:hint="eastAsia"/>
                <w:szCs w:val="21"/>
              </w:rPr>
              <w:t>时间</w:t>
            </w:r>
          </w:p>
        </w:tc>
        <w:tc>
          <w:tcPr>
            <w:tcW w:w="2268" w:type="dxa"/>
          </w:tcPr>
          <w:p w14:paraId="4B2D6C3F" w14:textId="77777777" w:rsidR="001B2265" w:rsidRPr="00C647B7" w:rsidRDefault="001B2265" w:rsidP="00E61E7A">
            <w:pPr>
              <w:jc w:val="left"/>
              <w:rPr>
                <w:szCs w:val="21"/>
              </w:rPr>
            </w:pPr>
            <w:r>
              <w:rPr>
                <w:rFonts w:hint="eastAsia"/>
                <w:szCs w:val="21"/>
              </w:rPr>
              <w:t>String</w:t>
            </w:r>
          </w:p>
        </w:tc>
        <w:tc>
          <w:tcPr>
            <w:tcW w:w="851" w:type="dxa"/>
          </w:tcPr>
          <w:p w14:paraId="289E77D1" w14:textId="77777777" w:rsidR="001B2265" w:rsidRPr="00C647B7" w:rsidRDefault="001B2265" w:rsidP="00E61E7A">
            <w:pPr>
              <w:jc w:val="left"/>
              <w:rPr>
                <w:szCs w:val="21"/>
              </w:rPr>
            </w:pPr>
            <w:r w:rsidRPr="00C647B7">
              <w:rPr>
                <w:rFonts w:hint="eastAsia"/>
                <w:szCs w:val="21"/>
              </w:rPr>
              <w:t>否</w:t>
            </w:r>
          </w:p>
        </w:tc>
        <w:tc>
          <w:tcPr>
            <w:tcW w:w="3486" w:type="dxa"/>
          </w:tcPr>
          <w:p w14:paraId="626758FA" w14:textId="77777777" w:rsidR="001B2265" w:rsidRPr="00C647B7" w:rsidRDefault="001B2265" w:rsidP="00E61E7A">
            <w:pPr>
              <w:jc w:val="left"/>
              <w:rPr>
                <w:szCs w:val="21"/>
              </w:rPr>
            </w:pPr>
            <w:r w:rsidRPr="00C647B7">
              <w:rPr>
                <w:rFonts w:hint="eastAsia"/>
                <w:szCs w:val="21"/>
              </w:rPr>
              <w:t>指从此日起出的票才可使用此政策。格式“</w:t>
            </w:r>
            <w:r w:rsidRPr="00C647B7">
              <w:rPr>
                <w:rFonts w:hint="eastAsia"/>
                <w:szCs w:val="21"/>
              </w:rPr>
              <w:t>yyyy-MM-dd</w:t>
            </w:r>
            <w:r w:rsidRPr="00C647B7">
              <w:rPr>
                <w:rFonts w:hint="eastAsia"/>
                <w:szCs w:val="21"/>
              </w:rPr>
              <w:t>”</w:t>
            </w:r>
          </w:p>
        </w:tc>
      </w:tr>
      <w:tr w:rsidR="001B2265" w:rsidRPr="00C647B7" w14:paraId="27DDCDB6" w14:textId="77777777" w:rsidTr="00E61E7A">
        <w:trPr>
          <w:trHeight w:val="308"/>
        </w:trPr>
        <w:tc>
          <w:tcPr>
            <w:tcW w:w="2127" w:type="dxa"/>
          </w:tcPr>
          <w:p w14:paraId="2D82D4E2" w14:textId="77777777" w:rsidR="001B2265" w:rsidRPr="00C647B7" w:rsidRDefault="001B2265" w:rsidP="00E61E7A">
            <w:pPr>
              <w:jc w:val="left"/>
              <w:rPr>
                <w:szCs w:val="21"/>
              </w:rPr>
            </w:pPr>
            <w:r w:rsidRPr="00C647B7">
              <w:rPr>
                <w:szCs w:val="21"/>
              </w:rPr>
              <w:t>printTicketExpiredDate</w:t>
            </w:r>
          </w:p>
        </w:tc>
        <w:tc>
          <w:tcPr>
            <w:tcW w:w="1842" w:type="dxa"/>
          </w:tcPr>
          <w:p w14:paraId="0F2DB81F" w14:textId="77777777" w:rsidR="001B2265" w:rsidRPr="00C647B7" w:rsidRDefault="001B2265" w:rsidP="00E61E7A">
            <w:pPr>
              <w:jc w:val="left"/>
              <w:rPr>
                <w:szCs w:val="21"/>
              </w:rPr>
            </w:pPr>
            <w:r w:rsidRPr="00C647B7">
              <w:rPr>
                <w:rFonts w:ascii="宋体" w:hAnsi="宋体" w:cs="宋体" w:hint="eastAsia"/>
                <w:szCs w:val="21"/>
              </w:rPr>
              <w:t>政策出票有效期结束时间</w:t>
            </w:r>
          </w:p>
        </w:tc>
        <w:tc>
          <w:tcPr>
            <w:tcW w:w="2268" w:type="dxa"/>
          </w:tcPr>
          <w:p w14:paraId="67FD44D1" w14:textId="77777777" w:rsidR="001B2265" w:rsidRPr="00C647B7" w:rsidRDefault="001B2265" w:rsidP="00E61E7A">
            <w:pPr>
              <w:jc w:val="left"/>
              <w:rPr>
                <w:szCs w:val="21"/>
              </w:rPr>
            </w:pPr>
            <w:r>
              <w:rPr>
                <w:rFonts w:hint="eastAsia"/>
                <w:szCs w:val="21"/>
              </w:rPr>
              <w:t>String</w:t>
            </w:r>
          </w:p>
        </w:tc>
        <w:tc>
          <w:tcPr>
            <w:tcW w:w="851" w:type="dxa"/>
          </w:tcPr>
          <w:p w14:paraId="7A45F1AB" w14:textId="77777777" w:rsidR="001B2265" w:rsidRPr="00C647B7" w:rsidRDefault="001B2265" w:rsidP="00E61E7A">
            <w:pPr>
              <w:jc w:val="left"/>
              <w:rPr>
                <w:szCs w:val="21"/>
              </w:rPr>
            </w:pPr>
            <w:r w:rsidRPr="00C647B7">
              <w:rPr>
                <w:rFonts w:hint="eastAsia"/>
                <w:szCs w:val="21"/>
              </w:rPr>
              <w:t>否</w:t>
            </w:r>
          </w:p>
        </w:tc>
        <w:tc>
          <w:tcPr>
            <w:tcW w:w="3486" w:type="dxa"/>
          </w:tcPr>
          <w:p w14:paraId="685534F7" w14:textId="77777777" w:rsidR="001B2265" w:rsidRPr="00C647B7" w:rsidRDefault="001B2265" w:rsidP="00E61E7A">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1B2265" w:rsidRPr="00C647B7" w14:paraId="482E24F5" w14:textId="77777777" w:rsidTr="00E61E7A">
        <w:trPr>
          <w:trHeight w:val="308"/>
        </w:trPr>
        <w:tc>
          <w:tcPr>
            <w:tcW w:w="2127" w:type="dxa"/>
          </w:tcPr>
          <w:p w14:paraId="03297AC4" w14:textId="77777777" w:rsidR="001B2265" w:rsidRPr="00C647B7" w:rsidRDefault="001B2265" w:rsidP="00E61E7A">
            <w:pPr>
              <w:rPr>
                <w:szCs w:val="21"/>
              </w:rPr>
            </w:pPr>
            <w:r w:rsidRPr="00C647B7">
              <w:rPr>
                <w:szCs w:val="21"/>
              </w:rPr>
              <w:t>commisionPoint</w:t>
            </w:r>
          </w:p>
        </w:tc>
        <w:tc>
          <w:tcPr>
            <w:tcW w:w="1842" w:type="dxa"/>
          </w:tcPr>
          <w:p w14:paraId="695754CB" w14:textId="77777777" w:rsidR="001B2265" w:rsidRPr="00C647B7" w:rsidRDefault="001B2265" w:rsidP="00E61E7A">
            <w:pPr>
              <w:rPr>
                <w:szCs w:val="21"/>
              </w:rPr>
            </w:pPr>
            <w:r w:rsidRPr="00C647B7">
              <w:rPr>
                <w:rFonts w:hint="eastAsia"/>
                <w:szCs w:val="21"/>
              </w:rPr>
              <w:t>政策返点</w:t>
            </w:r>
          </w:p>
        </w:tc>
        <w:tc>
          <w:tcPr>
            <w:tcW w:w="2268" w:type="dxa"/>
          </w:tcPr>
          <w:p w14:paraId="565CD44D" w14:textId="77777777" w:rsidR="001B2265" w:rsidRPr="00C647B7" w:rsidRDefault="001B2265" w:rsidP="00E61E7A">
            <w:pPr>
              <w:jc w:val="left"/>
              <w:rPr>
                <w:szCs w:val="21"/>
              </w:rPr>
            </w:pPr>
            <w:r w:rsidRPr="00C647B7">
              <w:rPr>
                <w:szCs w:val="21"/>
              </w:rPr>
              <w:t>Float</w:t>
            </w:r>
          </w:p>
        </w:tc>
        <w:tc>
          <w:tcPr>
            <w:tcW w:w="851" w:type="dxa"/>
          </w:tcPr>
          <w:p w14:paraId="424975AC" w14:textId="77777777" w:rsidR="001B2265" w:rsidRPr="00C647B7" w:rsidRDefault="001B2265" w:rsidP="00E61E7A">
            <w:pPr>
              <w:rPr>
                <w:szCs w:val="21"/>
              </w:rPr>
            </w:pPr>
            <w:r w:rsidRPr="00C647B7">
              <w:rPr>
                <w:rFonts w:hint="eastAsia"/>
                <w:szCs w:val="21"/>
              </w:rPr>
              <w:t>是</w:t>
            </w:r>
          </w:p>
        </w:tc>
        <w:tc>
          <w:tcPr>
            <w:tcW w:w="3486" w:type="dxa"/>
          </w:tcPr>
          <w:p w14:paraId="17343050" w14:textId="77777777" w:rsidR="001B2265" w:rsidRPr="00C647B7" w:rsidRDefault="001B2265" w:rsidP="00E61E7A">
            <w:pPr>
              <w:jc w:val="left"/>
              <w:rPr>
                <w:szCs w:val="21"/>
              </w:rPr>
            </w:pPr>
          </w:p>
        </w:tc>
      </w:tr>
      <w:tr w:rsidR="001B2265" w:rsidRPr="00C647B7" w14:paraId="5E8508B9" w14:textId="77777777" w:rsidTr="00E61E7A">
        <w:trPr>
          <w:trHeight w:val="1626"/>
        </w:trPr>
        <w:tc>
          <w:tcPr>
            <w:tcW w:w="2127" w:type="dxa"/>
          </w:tcPr>
          <w:p w14:paraId="2D4CB82D" w14:textId="77777777" w:rsidR="001B2265" w:rsidRPr="00C647B7" w:rsidRDefault="001B2265" w:rsidP="00E61E7A">
            <w:pPr>
              <w:rPr>
                <w:szCs w:val="21"/>
              </w:rPr>
            </w:pPr>
            <w:r w:rsidRPr="00C647B7">
              <w:rPr>
                <w:szCs w:val="21"/>
              </w:rPr>
              <w:t>commisionMoney</w:t>
            </w:r>
          </w:p>
        </w:tc>
        <w:tc>
          <w:tcPr>
            <w:tcW w:w="1842" w:type="dxa"/>
          </w:tcPr>
          <w:p w14:paraId="734262C6" w14:textId="77777777" w:rsidR="001B2265" w:rsidRPr="00C647B7" w:rsidRDefault="001B2265" w:rsidP="00E61E7A">
            <w:pPr>
              <w:rPr>
                <w:szCs w:val="21"/>
              </w:rPr>
            </w:pPr>
            <w:r w:rsidRPr="00C647B7">
              <w:rPr>
                <w:rFonts w:hint="eastAsia"/>
                <w:szCs w:val="21"/>
              </w:rPr>
              <w:t>返现</w:t>
            </w:r>
          </w:p>
        </w:tc>
        <w:tc>
          <w:tcPr>
            <w:tcW w:w="2268" w:type="dxa"/>
          </w:tcPr>
          <w:p w14:paraId="54D42A42" w14:textId="77777777" w:rsidR="001B2265" w:rsidRPr="00C647B7" w:rsidRDefault="001B2265" w:rsidP="00E61E7A">
            <w:pPr>
              <w:jc w:val="left"/>
              <w:rPr>
                <w:szCs w:val="21"/>
              </w:rPr>
            </w:pPr>
            <w:r>
              <w:rPr>
                <w:rFonts w:hint="eastAsia"/>
                <w:szCs w:val="21"/>
              </w:rPr>
              <w:t>Double</w:t>
            </w:r>
          </w:p>
        </w:tc>
        <w:tc>
          <w:tcPr>
            <w:tcW w:w="851" w:type="dxa"/>
          </w:tcPr>
          <w:p w14:paraId="6A660835" w14:textId="77777777" w:rsidR="001B2265" w:rsidRPr="00C647B7" w:rsidRDefault="001B2265" w:rsidP="00E61E7A">
            <w:pPr>
              <w:rPr>
                <w:szCs w:val="21"/>
              </w:rPr>
            </w:pPr>
          </w:p>
        </w:tc>
        <w:tc>
          <w:tcPr>
            <w:tcW w:w="3486" w:type="dxa"/>
          </w:tcPr>
          <w:p w14:paraId="6755B81C" w14:textId="77777777" w:rsidR="001B2265" w:rsidRPr="00C647B7" w:rsidRDefault="001B2265" w:rsidP="00E61E7A">
            <w:pPr>
              <w:jc w:val="left"/>
              <w:rPr>
                <w:szCs w:val="21"/>
              </w:rPr>
            </w:pPr>
            <w:r w:rsidRPr="00C647B7">
              <w:rPr>
                <w:rFonts w:hint="eastAsia"/>
                <w:szCs w:val="21"/>
              </w:rPr>
              <w:t>可以是正负值，正值表示给客人返现，负值表示留钱。把一代加上金额，买家支付手续费，买家服务费，都合起来算在这个字段里</w:t>
            </w:r>
          </w:p>
        </w:tc>
      </w:tr>
      <w:tr w:rsidR="001B2265" w:rsidRPr="00C647B7" w14:paraId="45B4CAF9" w14:textId="77777777" w:rsidTr="00E61E7A">
        <w:trPr>
          <w:trHeight w:val="693"/>
        </w:trPr>
        <w:tc>
          <w:tcPr>
            <w:tcW w:w="2127" w:type="dxa"/>
          </w:tcPr>
          <w:p w14:paraId="30AC9965" w14:textId="77777777" w:rsidR="001B2265" w:rsidRPr="00C647B7" w:rsidRDefault="001B2265" w:rsidP="00E61E7A">
            <w:pPr>
              <w:rPr>
                <w:szCs w:val="21"/>
              </w:rPr>
            </w:pPr>
            <w:r w:rsidRPr="00C647B7">
              <w:rPr>
                <w:szCs w:val="21"/>
              </w:rPr>
              <w:t>needSwitchPNR</w:t>
            </w:r>
          </w:p>
        </w:tc>
        <w:tc>
          <w:tcPr>
            <w:tcW w:w="1842" w:type="dxa"/>
          </w:tcPr>
          <w:p w14:paraId="688578A7" w14:textId="77777777" w:rsidR="001B2265" w:rsidRPr="00C647B7" w:rsidRDefault="001B2265" w:rsidP="00E61E7A">
            <w:pPr>
              <w:rPr>
                <w:szCs w:val="21"/>
              </w:rPr>
            </w:pPr>
            <w:r w:rsidRPr="00C647B7">
              <w:rPr>
                <w:rFonts w:hint="eastAsia"/>
                <w:szCs w:val="21"/>
              </w:rPr>
              <w:t>是否更换</w:t>
            </w:r>
            <w:r w:rsidRPr="00C647B7">
              <w:rPr>
                <w:szCs w:val="21"/>
              </w:rPr>
              <w:t>PNR</w:t>
            </w:r>
          </w:p>
        </w:tc>
        <w:tc>
          <w:tcPr>
            <w:tcW w:w="2268" w:type="dxa"/>
          </w:tcPr>
          <w:p w14:paraId="63728B03" w14:textId="77777777" w:rsidR="001B2265" w:rsidRPr="00C647B7" w:rsidRDefault="001B2265" w:rsidP="00E61E7A">
            <w:pPr>
              <w:jc w:val="left"/>
              <w:rPr>
                <w:szCs w:val="21"/>
              </w:rPr>
            </w:pPr>
            <w:r>
              <w:rPr>
                <w:rFonts w:hint="eastAsia"/>
                <w:szCs w:val="21"/>
              </w:rPr>
              <w:t>Integer</w:t>
            </w:r>
          </w:p>
        </w:tc>
        <w:tc>
          <w:tcPr>
            <w:tcW w:w="851" w:type="dxa"/>
          </w:tcPr>
          <w:p w14:paraId="3C4BE4F5" w14:textId="77777777" w:rsidR="001B2265" w:rsidRPr="00C647B7" w:rsidRDefault="001B2265" w:rsidP="00E61E7A">
            <w:pPr>
              <w:rPr>
                <w:szCs w:val="21"/>
              </w:rPr>
            </w:pPr>
            <w:r w:rsidRPr="00C647B7">
              <w:rPr>
                <w:rFonts w:hint="eastAsia"/>
                <w:szCs w:val="21"/>
              </w:rPr>
              <w:t>是</w:t>
            </w:r>
          </w:p>
        </w:tc>
        <w:tc>
          <w:tcPr>
            <w:tcW w:w="3486" w:type="dxa"/>
          </w:tcPr>
          <w:p w14:paraId="469B4FF0" w14:textId="77777777" w:rsidR="001B2265" w:rsidRPr="00C647B7" w:rsidRDefault="001B2265" w:rsidP="00E61E7A">
            <w:pPr>
              <w:jc w:val="left"/>
              <w:rPr>
                <w:szCs w:val="21"/>
              </w:rPr>
            </w:pPr>
            <w:r>
              <w:rPr>
                <w:rFonts w:hint="eastAsia"/>
                <w:szCs w:val="21"/>
              </w:rPr>
              <w:t>1</w:t>
            </w:r>
            <w:r w:rsidRPr="00C647B7">
              <w:rPr>
                <w:rFonts w:hint="eastAsia"/>
                <w:szCs w:val="21"/>
              </w:rPr>
              <w:t>需要更换</w:t>
            </w:r>
            <w:r w:rsidRPr="00C647B7">
              <w:rPr>
                <w:szCs w:val="21"/>
              </w:rPr>
              <w:t>PNR</w:t>
            </w:r>
            <w:r w:rsidRPr="00C647B7">
              <w:rPr>
                <w:rFonts w:hint="eastAsia"/>
                <w:szCs w:val="21"/>
              </w:rPr>
              <w:t>出票</w:t>
            </w:r>
          </w:p>
          <w:p w14:paraId="4F568839" w14:textId="77777777" w:rsidR="001B2265" w:rsidRPr="00C647B7" w:rsidRDefault="001B2265" w:rsidP="00E61E7A">
            <w:pPr>
              <w:jc w:val="left"/>
              <w:rPr>
                <w:szCs w:val="21"/>
              </w:rPr>
            </w:pPr>
            <w:r>
              <w:rPr>
                <w:rFonts w:hint="eastAsia"/>
                <w:szCs w:val="21"/>
              </w:rPr>
              <w:t>0</w:t>
            </w:r>
            <w:r w:rsidRPr="00C647B7">
              <w:rPr>
                <w:rFonts w:hint="eastAsia"/>
                <w:szCs w:val="21"/>
              </w:rPr>
              <w:t>不更换</w:t>
            </w:r>
            <w:r w:rsidRPr="00C647B7">
              <w:rPr>
                <w:szCs w:val="21"/>
              </w:rPr>
              <w:t>PNR</w:t>
            </w:r>
          </w:p>
        </w:tc>
      </w:tr>
      <w:tr w:rsidR="001B2265" w:rsidRPr="00C647B7" w14:paraId="6262AEB7" w14:textId="77777777" w:rsidTr="00E61E7A">
        <w:trPr>
          <w:trHeight w:val="993"/>
        </w:trPr>
        <w:tc>
          <w:tcPr>
            <w:tcW w:w="2127" w:type="dxa"/>
          </w:tcPr>
          <w:p w14:paraId="43DB8B3F" w14:textId="77777777" w:rsidR="001B2265" w:rsidRPr="00C647B7" w:rsidRDefault="001B2265" w:rsidP="00E61E7A">
            <w:pPr>
              <w:rPr>
                <w:szCs w:val="21"/>
              </w:rPr>
            </w:pPr>
            <w:r w:rsidRPr="00C647B7">
              <w:rPr>
                <w:szCs w:val="21"/>
              </w:rPr>
              <w:t>policyType</w:t>
            </w:r>
          </w:p>
        </w:tc>
        <w:tc>
          <w:tcPr>
            <w:tcW w:w="1842" w:type="dxa"/>
          </w:tcPr>
          <w:p w14:paraId="5879D317" w14:textId="77777777" w:rsidR="001B2265" w:rsidRPr="00C647B7" w:rsidRDefault="001B2265" w:rsidP="00E61E7A">
            <w:pPr>
              <w:rPr>
                <w:szCs w:val="21"/>
              </w:rPr>
            </w:pPr>
            <w:r w:rsidRPr="00C647B7">
              <w:rPr>
                <w:rFonts w:hint="eastAsia"/>
                <w:szCs w:val="21"/>
              </w:rPr>
              <w:t>政策类型</w:t>
            </w:r>
          </w:p>
        </w:tc>
        <w:tc>
          <w:tcPr>
            <w:tcW w:w="2268" w:type="dxa"/>
          </w:tcPr>
          <w:p w14:paraId="54A40613" w14:textId="77777777" w:rsidR="001B2265" w:rsidRPr="00C647B7" w:rsidRDefault="001B2265" w:rsidP="00E61E7A">
            <w:pPr>
              <w:jc w:val="left"/>
              <w:rPr>
                <w:szCs w:val="21"/>
              </w:rPr>
            </w:pPr>
            <w:r w:rsidRPr="00C647B7">
              <w:rPr>
                <w:szCs w:val="21"/>
              </w:rPr>
              <w:t>String</w:t>
            </w:r>
          </w:p>
        </w:tc>
        <w:tc>
          <w:tcPr>
            <w:tcW w:w="851" w:type="dxa"/>
          </w:tcPr>
          <w:p w14:paraId="3389F63F" w14:textId="77777777" w:rsidR="001B2265" w:rsidRPr="00C647B7" w:rsidRDefault="001B2265" w:rsidP="00E61E7A">
            <w:pPr>
              <w:rPr>
                <w:szCs w:val="21"/>
              </w:rPr>
            </w:pPr>
            <w:r w:rsidRPr="00C647B7">
              <w:rPr>
                <w:rFonts w:hint="eastAsia"/>
                <w:szCs w:val="21"/>
              </w:rPr>
              <w:t>是</w:t>
            </w:r>
          </w:p>
        </w:tc>
        <w:tc>
          <w:tcPr>
            <w:tcW w:w="3486" w:type="dxa"/>
          </w:tcPr>
          <w:p w14:paraId="4EB8A594" w14:textId="77777777" w:rsidR="001B2265" w:rsidRPr="00C647B7" w:rsidRDefault="001B2265" w:rsidP="00E61E7A">
            <w:pPr>
              <w:jc w:val="left"/>
              <w:rPr>
                <w:szCs w:val="21"/>
              </w:rPr>
            </w:pPr>
            <w:r w:rsidRPr="00C647B7">
              <w:rPr>
                <w:szCs w:val="21"/>
              </w:rPr>
              <w:t xml:space="preserve">B2B </w:t>
            </w:r>
            <w:r w:rsidRPr="00C647B7">
              <w:rPr>
                <w:rFonts w:hint="eastAsia"/>
                <w:szCs w:val="21"/>
              </w:rPr>
              <w:t>航空公司网站政策</w:t>
            </w:r>
            <w:r w:rsidRPr="00C647B7">
              <w:rPr>
                <w:szCs w:val="21"/>
              </w:rPr>
              <w:t>;</w:t>
            </w:r>
          </w:p>
          <w:p w14:paraId="1CB4FEAD" w14:textId="77777777" w:rsidR="001B2265" w:rsidRPr="00C647B7" w:rsidRDefault="001B2265" w:rsidP="00E61E7A">
            <w:pPr>
              <w:jc w:val="left"/>
              <w:rPr>
                <w:szCs w:val="21"/>
              </w:rPr>
            </w:pPr>
            <w:r w:rsidRPr="00C647B7">
              <w:rPr>
                <w:szCs w:val="21"/>
              </w:rPr>
              <w:t xml:space="preserve">BSP </w:t>
            </w:r>
            <w:r w:rsidRPr="00C647B7">
              <w:rPr>
                <w:rFonts w:hint="eastAsia"/>
                <w:szCs w:val="21"/>
              </w:rPr>
              <w:t>中性票政策</w:t>
            </w:r>
          </w:p>
          <w:p w14:paraId="669AF981" w14:textId="77777777" w:rsidR="001B2265" w:rsidRPr="00C647B7" w:rsidRDefault="001B2265" w:rsidP="00E61E7A">
            <w:pPr>
              <w:jc w:val="left"/>
              <w:rPr>
                <w:szCs w:val="21"/>
              </w:rPr>
            </w:pPr>
            <w:r w:rsidRPr="00C647B7">
              <w:rPr>
                <w:rFonts w:hint="eastAsia"/>
                <w:szCs w:val="21"/>
              </w:rPr>
              <w:t>不限</w:t>
            </w:r>
            <w:r w:rsidRPr="00C647B7">
              <w:rPr>
                <w:szCs w:val="21"/>
              </w:rPr>
              <w:t>;</w:t>
            </w:r>
          </w:p>
        </w:tc>
      </w:tr>
      <w:tr w:rsidR="001B2265" w:rsidRPr="00C647B7" w14:paraId="15E59B88" w14:textId="77777777" w:rsidTr="00E61E7A">
        <w:trPr>
          <w:trHeight w:val="144"/>
        </w:trPr>
        <w:tc>
          <w:tcPr>
            <w:tcW w:w="2127" w:type="dxa"/>
          </w:tcPr>
          <w:p w14:paraId="7ED58F0C" w14:textId="77777777" w:rsidR="001B2265" w:rsidRPr="00C647B7" w:rsidRDefault="001B2265" w:rsidP="00E61E7A">
            <w:pPr>
              <w:rPr>
                <w:szCs w:val="21"/>
              </w:rPr>
            </w:pPr>
            <w:r w:rsidRPr="00C647B7">
              <w:rPr>
                <w:szCs w:val="21"/>
              </w:rPr>
              <w:t>workTime</w:t>
            </w:r>
          </w:p>
        </w:tc>
        <w:tc>
          <w:tcPr>
            <w:tcW w:w="1842" w:type="dxa"/>
          </w:tcPr>
          <w:p w14:paraId="61DDC721" w14:textId="77777777" w:rsidR="001B2265" w:rsidRPr="00C647B7" w:rsidRDefault="001B2265" w:rsidP="00E61E7A">
            <w:pPr>
              <w:rPr>
                <w:szCs w:val="21"/>
              </w:rPr>
            </w:pPr>
            <w:r w:rsidRPr="00C647B7">
              <w:rPr>
                <w:rFonts w:hint="eastAsia"/>
                <w:szCs w:val="21"/>
              </w:rPr>
              <w:t>供应商工作时间</w:t>
            </w:r>
          </w:p>
        </w:tc>
        <w:tc>
          <w:tcPr>
            <w:tcW w:w="2268" w:type="dxa"/>
          </w:tcPr>
          <w:p w14:paraId="142D1BED" w14:textId="77777777" w:rsidR="001B2265" w:rsidRPr="00C647B7" w:rsidRDefault="001B2265" w:rsidP="00E61E7A">
            <w:pPr>
              <w:jc w:val="left"/>
              <w:rPr>
                <w:szCs w:val="21"/>
              </w:rPr>
            </w:pPr>
            <w:r w:rsidRPr="00C647B7">
              <w:rPr>
                <w:szCs w:val="21"/>
              </w:rPr>
              <w:t>String</w:t>
            </w:r>
          </w:p>
        </w:tc>
        <w:tc>
          <w:tcPr>
            <w:tcW w:w="851" w:type="dxa"/>
          </w:tcPr>
          <w:p w14:paraId="21950BE5" w14:textId="77777777" w:rsidR="001B2265" w:rsidRPr="00C647B7" w:rsidRDefault="001B2265" w:rsidP="00E61E7A">
            <w:pPr>
              <w:rPr>
                <w:szCs w:val="21"/>
              </w:rPr>
            </w:pPr>
            <w:r w:rsidRPr="00C647B7">
              <w:rPr>
                <w:rFonts w:hint="eastAsia"/>
                <w:szCs w:val="21"/>
              </w:rPr>
              <w:t>是</w:t>
            </w:r>
          </w:p>
        </w:tc>
        <w:tc>
          <w:tcPr>
            <w:tcW w:w="3486" w:type="dxa"/>
          </w:tcPr>
          <w:p w14:paraId="6DF61DE4" w14:textId="77777777" w:rsidR="001B2265" w:rsidRPr="00C647B7" w:rsidRDefault="001B2265" w:rsidP="00E61E7A">
            <w:pPr>
              <w:jc w:val="left"/>
              <w:rPr>
                <w:szCs w:val="21"/>
              </w:rPr>
            </w:pPr>
            <w:r w:rsidRPr="00C647B7">
              <w:rPr>
                <w:rFonts w:hint="eastAsia"/>
                <w:szCs w:val="21"/>
              </w:rPr>
              <w:t>出票工作时间</w:t>
            </w:r>
          </w:p>
        </w:tc>
      </w:tr>
      <w:tr w:rsidR="001B2265" w:rsidRPr="00C647B7" w14:paraId="73508834" w14:textId="77777777" w:rsidTr="00E61E7A">
        <w:trPr>
          <w:trHeight w:val="144"/>
        </w:trPr>
        <w:tc>
          <w:tcPr>
            <w:tcW w:w="2127" w:type="dxa"/>
          </w:tcPr>
          <w:p w14:paraId="248C72DF" w14:textId="77777777" w:rsidR="001B2265" w:rsidRPr="00C647B7" w:rsidRDefault="001B2265" w:rsidP="00E61E7A">
            <w:pPr>
              <w:rPr>
                <w:szCs w:val="21"/>
              </w:rPr>
            </w:pPr>
            <w:r w:rsidRPr="00250C60">
              <w:rPr>
                <w:rFonts w:hint="eastAsia"/>
                <w:color w:val="FF0000"/>
                <w:szCs w:val="21"/>
              </w:rPr>
              <w:t>workWeek</w:t>
            </w:r>
          </w:p>
        </w:tc>
        <w:tc>
          <w:tcPr>
            <w:tcW w:w="1842" w:type="dxa"/>
          </w:tcPr>
          <w:p w14:paraId="3B1F8CE9" w14:textId="77777777" w:rsidR="001B2265" w:rsidRPr="00C647B7" w:rsidRDefault="001B2265" w:rsidP="00E61E7A">
            <w:pPr>
              <w:rPr>
                <w:szCs w:val="21"/>
              </w:rPr>
            </w:pPr>
            <w:r w:rsidRPr="00250C60">
              <w:rPr>
                <w:rFonts w:hint="eastAsia"/>
                <w:color w:val="FF0000"/>
                <w:szCs w:val="21"/>
              </w:rPr>
              <w:t>工作周期</w:t>
            </w:r>
          </w:p>
        </w:tc>
        <w:tc>
          <w:tcPr>
            <w:tcW w:w="2268" w:type="dxa"/>
          </w:tcPr>
          <w:p w14:paraId="446D8D74" w14:textId="77777777" w:rsidR="001B2265" w:rsidRPr="00C647B7" w:rsidRDefault="001B2265" w:rsidP="00E61E7A">
            <w:pPr>
              <w:jc w:val="left"/>
              <w:rPr>
                <w:szCs w:val="21"/>
              </w:rPr>
            </w:pPr>
            <w:r w:rsidRPr="00250C60">
              <w:rPr>
                <w:color w:val="FF0000"/>
                <w:szCs w:val="21"/>
              </w:rPr>
              <w:t>String</w:t>
            </w:r>
          </w:p>
        </w:tc>
        <w:tc>
          <w:tcPr>
            <w:tcW w:w="851" w:type="dxa"/>
          </w:tcPr>
          <w:p w14:paraId="39D86791" w14:textId="77777777" w:rsidR="001B2265" w:rsidRPr="00C647B7" w:rsidRDefault="001B2265" w:rsidP="00E61E7A">
            <w:pPr>
              <w:rPr>
                <w:szCs w:val="21"/>
              </w:rPr>
            </w:pPr>
            <w:r w:rsidRPr="00250C60">
              <w:rPr>
                <w:rFonts w:hint="eastAsia"/>
                <w:color w:val="FF0000"/>
                <w:szCs w:val="21"/>
              </w:rPr>
              <w:t>是</w:t>
            </w:r>
          </w:p>
        </w:tc>
        <w:tc>
          <w:tcPr>
            <w:tcW w:w="3486" w:type="dxa"/>
          </w:tcPr>
          <w:p w14:paraId="3E0A0A01" w14:textId="77777777" w:rsidR="001B2265" w:rsidRPr="00250C60" w:rsidRDefault="001B2265" w:rsidP="00E61E7A">
            <w:pPr>
              <w:jc w:val="left"/>
              <w:rPr>
                <w:color w:val="FF0000"/>
                <w:szCs w:val="21"/>
              </w:rPr>
            </w:pPr>
            <w:r w:rsidRPr="00250C60">
              <w:rPr>
                <w:rFonts w:hint="eastAsia"/>
                <w:color w:val="FF0000"/>
                <w:szCs w:val="21"/>
              </w:rPr>
              <w:t>如</w:t>
            </w:r>
            <w:r w:rsidRPr="00250C60">
              <w:rPr>
                <w:rFonts w:hint="eastAsia"/>
                <w:color w:val="FF0000"/>
                <w:szCs w:val="21"/>
              </w:rPr>
              <w:t>:1-5  (</w:t>
            </w:r>
            <w:r w:rsidRPr="00250C60">
              <w:rPr>
                <w:rFonts w:hint="eastAsia"/>
                <w:color w:val="FF0000"/>
                <w:szCs w:val="21"/>
              </w:rPr>
              <w:t>周一至周五</w:t>
            </w:r>
            <w:r w:rsidRPr="00250C60">
              <w:rPr>
                <w:rFonts w:hint="eastAsia"/>
                <w:color w:val="FF0000"/>
                <w:szCs w:val="21"/>
              </w:rPr>
              <w:t>)</w:t>
            </w:r>
          </w:p>
          <w:p w14:paraId="222EAA86" w14:textId="77777777" w:rsidR="001B2265" w:rsidRPr="00C647B7" w:rsidRDefault="001B2265" w:rsidP="00E61E7A">
            <w:pPr>
              <w:jc w:val="left"/>
              <w:rPr>
                <w:szCs w:val="21"/>
              </w:rPr>
            </w:pPr>
            <w:r w:rsidRPr="00250C60">
              <w:rPr>
                <w:rFonts w:hint="eastAsia"/>
                <w:color w:val="FF0000"/>
                <w:szCs w:val="21"/>
              </w:rPr>
              <w:t>或</w:t>
            </w:r>
            <w:r w:rsidRPr="00250C60">
              <w:rPr>
                <w:rFonts w:hint="eastAsia"/>
                <w:color w:val="FF0000"/>
                <w:szCs w:val="21"/>
              </w:rPr>
              <w:t xml:space="preserve"> 1-7  (</w:t>
            </w:r>
            <w:r w:rsidRPr="00250C60">
              <w:rPr>
                <w:rFonts w:hint="eastAsia"/>
                <w:color w:val="FF0000"/>
                <w:szCs w:val="21"/>
              </w:rPr>
              <w:t>周一至周日</w:t>
            </w:r>
            <w:r w:rsidRPr="00250C60">
              <w:rPr>
                <w:rFonts w:hint="eastAsia"/>
                <w:color w:val="FF0000"/>
                <w:szCs w:val="21"/>
              </w:rPr>
              <w:t>)</w:t>
            </w:r>
          </w:p>
        </w:tc>
      </w:tr>
      <w:tr w:rsidR="001B2265" w:rsidRPr="00C647B7" w14:paraId="7EC9DC25" w14:textId="77777777" w:rsidTr="00E61E7A">
        <w:trPr>
          <w:trHeight w:val="144"/>
        </w:trPr>
        <w:tc>
          <w:tcPr>
            <w:tcW w:w="2127" w:type="dxa"/>
          </w:tcPr>
          <w:p w14:paraId="73863590" w14:textId="77777777" w:rsidR="001B2265" w:rsidRPr="00756228" w:rsidRDefault="001B2265" w:rsidP="00E61E7A">
            <w:pPr>
              <w:rPr>
                <w:color w:val="FF0000"/>
                <w:szCs w:val="21"/>
              </w:rPr>
            </w:pPr>
            <w:r w:rsidRPr="00756228">
              <w:rPr>
                <w:rFonts w:hint="eastAsia"/>
                <w:color w:val="FF0000"/>
                <w:szCs w:val="21"/>
              </w:rPr>
              <w:t>vt</w:t>
            </w:r>
            <w:r w:rsidRPr="00756228">
              <w:rPr>
                <w:color w:val="FF0000"/>
                <w:szCs w:val="21"/>
              </w:rPr>
              <w:t>Work</w:t>
            </w:r>
            <w:r w:rsidRPr="00756228">
              <w:rPr>
                <w:rFonts w:hint="eastAsia"/>
                <w:color w:val="FF0000"/>
                <w:szCs w:val="21"/>
              </w:rPr>
              <w:t>Time</w:t>
            </w:r>
          </w:p>
        </w:tc>
        <w:tc>
          <w:tcPr>
            <w:tcW w:w="1842" w:type="dxa"/>
          </w:tcPr>
          <w:p w14:paraId="7EC1CD1F" w14:textId="77777777" w:rsidR="001B2265" w:rsidRPr="00756228" w:rsidRDefault="001B2265" w:rsidP="00E61E7A">
            <w:pPr>
              <w:rPr>
                <w:color w:val="FF0000"/>
                <w:szCs w:val="21"/>
              </w:rPr>
            </w:pPr>
            <w:r w:rsidRPr="00756228">
              <w:rPr>
                <w:rFonts w:hint="eastAsia"/>
                <w:color w:val="FF0000"/>
                <w:szCs w:val="21"/>
              </w:rPr>
              <w:t>废票时间</w:t>
            </w:r>
          </w:p>
        </w:tc>
        <w:tc>
          <w:tcPr>
            <w:tcW w:w="2268" w:type="dxa"/>
          </w:tcPr>
          <w:p w14:paraId="6BE7092F" w14:textId="77777777" w:rsidR="001B2265" w:rsidRPr="00756228" w:rsidRDefault="001B2265" w:rsidP="00E61E7A">
            <w:pPr>
              <w:jc w:val="left"/>
              <w:rPr>
                <w:color w:val="FF0000"/>
                <w:szCs w:val="21"/>
              </w:rPr>
            </w:pPr>
            <w:r w:rsidRPr="00756228">
              <w:rPr>
                <w:color w:val="FF0000"/>
                <w:szCs w:val="21"/>
              </w:rPr>
              <w:t>String</w:t>
            </w:r>
          </w:p>
        </w:tc>
        <w:tc>
          <w:tcPr>
            <w:tcW w:w="851" w:type="dxa"/>
          </w:tcPr>
          <w:p w14:paraId="195831B5" w14:textId="77777777" w:rsidR="001B2265" w:rsidRPr="00756228" w:rsidRDefault="001B2265" w:rsidP="00E61E7A">
            <w:pPr>
              <w:rPr>
                <w:color w:val="FF0000"/>
                <w:szCs w:val="21"/>
              </w:rPr>
            </w:pPr>
            <w:r w:rsidRPr="00756228">
              <w:rPr>
                <w:rFonts w:hint="eastAsia"/>
                <w:color w:val="FF0000"/>
                <w:szCs w:val="21"/>
              </w:rPr>
              <w:t>是</w:t>
            </w:r>
          </w:p>
        </w:tc>
        <w:tc>
          <w:tcPr>
            <w:tcW w:w="3486" w:type="dxa"/>
          </w:tcPr>
          <w:p w14:paraId="6777BA4D" w14:textId="77777777" w:rsidR="001B2265" w:rsidRPr="00756228" w:rsidRDefault="001B2265" w:rsidP="00E61E7A">
            <w:pPr>
              <w:jc w:val="left"/>
              <w:rPr>
                <w:color w:val="FF0000"/>
                <w:szCs w:val="21"/>
              </w:rPr>
            </w:pPr>
            <w:r w:rsidRPr="00756228">
              <w:rPr>
                <w:rFonts w:hint="eastAsia"/>
                <w:color w:val="FF0000"/>
                <w:szCs w:val="21"/>
              </w:rPr>
              <w:t>特惠产品时，如果特惠产品中设置了废票时间，则使用特惠产品的废票时间</w:t>
            </w:r>
          </w:p>
          <w:p w14:paraId="77331C19" w14:textId="77777777" w:rsidR="001B2265" w:rsidRPr="00756228" w:rsidRDefault="001B2265" w:rsidP="00E61E7A">
            <w:pPr>
              <w:jc w:val="left"/>
              <w:rPr>
                <w:color w:val="FF0000"/>
                <w:szCs w:val="21"/>
              </w:rPr>
            </w:pPr>
            <w:r w:rsidRPr="00756228">
              <w:rPr>
                <w:rFonts w:hint="eastAsia"/>
                <w:color w:val="FF0000"/>
                <w:szCs w:val="21"/>
              </w:rPr>
              <w:lastRenderedPageBreak/>
              <w:t>如果不能废票则写</w:t>
            </w:r>
            <w:r w:rsidRPr="00756228">
              <w:rPr>
                <w:rFonts w:hint="eastAsia"/>
                <w:color w:val="FF0000"/>
                <w:szCs w:val="21"/>
              </w:rPr>
              <w:t>00</w:t>
            </w:r>
            <w:r>
              <w:rPr>
                <w:rFonts w:hint="eastAsia"/>
                <w:color w:val="FF0000"/>
                <w:szCs w:val="21"/>
              </w:rPr>
              <w:t>:</w:t>
            </w:r>
            <w:r w:rsidRPr="00756228">
              <w:rPr>
                <w:rFonts w:hint="eastAsia"/>
                <w:color w:val="FF0000"/>
                <w:szCs w:val="21"/>
              </w:rPr>
              <w:t>00-00</w:t>
            </w:r>
            <w:r>
              <w:rPr>
                <w:rFonts w:hint="eastAsia"/>
                <w:color w:val="FF0000"/>
                <w:szCs w:val="21"/>
              </w:rPr>
              <w:t>:</w:t>
            </w:r>
            <w:r w:rsidRPr="00756228">
              <w:rPr>
                <w:rFonts w:hint="eastAsia"/>
                <w:color w:val="FF0000"/>
                <w:szCs w:val="21"/>
              </w:rPr>
              <w:t>00</w:t>
            </w:r>
          </w:p>
        </w:tc>
      </w:tr>
      <w:tr w:rsidR="001B2265" w:rsidRPr="00C647B7" w14:paraId="364ACD9A" w14:textId="77777777" w:rsidTr="00E61E7A">
        <w:trPr>
          <w:trHeight w:val="144"/>
        </w:trPr>
        <w:tc>
          <w:tcPr>
            <w:tcW w:w="2127" w:type="dxa"/>
          </w:tcPr>
          <w:p w14:paraId="210F7B64" w14:textId="77777777" w:rsidR="001B2265" w:rsidRPr="00C647B7" w:rsidRDefault="001B2265" w:rsidP="00E61E7A">
            <w:pPr>
              <w:rPr>
                <w:szCs w:val="21"/>
              </w:rPr>
            </w:pPr>
            <w:r w:rsidRPr="00C647B7">
              <w:rPr>
                <w:rFonts w:hint="eastAsia"/>
                <w:szCs w:val="21"/>
              </w:rPr>
              <w:lastRenderedPageBreak/>
              <w:t>ticket</w:t>
            </w:r>
            <w:r w:rsidRPr="00C647B7">
              <w:rPr>
                <w:szCs w:val="21"/>
              </w:rPr>
              <w:t>Speed</w:t>
            </w:r>
          </w:p>
        </w:tc>
        <w:tc>
          <w:tcPr>
            <w:tcW w:w="1842" w:type="dxa"/>
          </w:tcPr>
          <w:p w14:paraId="69FD8038" w14:textId="77777777" w:rsidR="001B2265" w:rsidRPr="00C647B7" w:rsidRDefault="001B2265" w:rsidP="00E61E7A">
            <w:pPr>
              <w:rPr>
                <w:szCs w:val="21"/>
              </w:rPr>
            </w:pPr>
            <w:r w:rsidRPr="00C647B7">
              <w:rPr>
                <w:rFonts w:hint="eastAsia"/>
                <w:szCs w:val="21"/>
              </w:rPr>
              <w:t>出票效率</w:t>
            </w:r>
          </w:p>
        </w:tc>
        <w:tc>
          <w:tcPr>
            <w:tcW w:w="2268" w:type="dxa"/>
          </w:tcPr>
          <w:p w14:paraId="3D2CDCD4" w14:textId="77777777" w:rsidR="001B2265" w:rsidRPr="00C647B7" w:rsidRDefault="001B2265" w:rsidP="00E61E7A">
            <w:pPr>
              <w:jc w:val="left"/>
              <w:rPr>
                <w:szCs w:val="21"/>
              </w:rPr>
            </w:pPr>
            <w:r w:rsidRPr="00C647B7">
              <w:rPr>
                <w:szCs w:val="21"/>
              </w:rPr>
              <w:t>String</w:t>
            </w:r>
          </w:p>
        </w:tc>
        <w:tc>
          <w:tcPr>
            <w:tcW w:w="851" w:type="dxa"/>
          </w:tcPr>
          <w:p w14:paraId="7D208DD9" w14:textId="77777777" w:rsidR="001B2265" w:rsidRPr="00C647B7" w:rsidRDefault="001B2265" w:rsidP="00E61E7A">
            <w:pPr>
              <w:rPr>
                <w:szCs w:val="21"/>
              </w:rPr>
            </w:pPr>
            <w:r w:rsidRPr="00C647B7">
              <w:rPr>
                <w:rFonts w:hint="eastAsia"/>
                <w:szCs w:val="21"/>
              </w:rPr>
              <w:t>是</w:t>
            </w:r>
          </w:p>
        </w:tc>
        <w:tc>
          <w:tcPr>
            <w:tcW w:w="3486" w:type="dxa"/>
          </w:tcPr>
          <w:p w14:paraId="64EEC00E" w14:textId="77777777" w:rsidR="001B2265" w:rsidRPr="00C647B7" w:rsidRDefault="001B2265" w:rsidP="00E61E7A">
            <w:pPr>
              <w:jc w:val="left"/>
              <w:rPr>
                <w:szCs w:val="21"/>
              </w:rPr>
            </w:pPr>
          </w:p>
        </w:tc>
      </w:tr>
      <w:tr w:rsidR="001B2265" w:rsidRPr="00C647B7" w14:paraId="27C79895" w14:textId="77777777" w:rsidTr="00E61E7A">
        <w:trPr>
          <w:trHeight w:val="144"/>
        </w:trPr>
        <w:tc>
          <w:tcPr>
            <w:tcW w:w="2127" w:type="dxa"/>
          </w:tcPr>
          <w:p w14:paraId="6EBE51BA" w14:textId="77777777" w:rsidR="001B2265" w:rsidRPr="00C647B7" w:rsidRDefault="001B2265" w:rsidP="00E61E7A">
            <w:pPr>
              <w:rPr>
                <w:szCs w:val="21"/>
              </w:rPr>
            </w:pPr>
            <w:r w:rsidRPr="00C647B7">
              <w:rPr>
                <w:rFonts w:hint="eastAsia"/>
                <w:szCs w:val="21"/>
              </w:rPr>
              <w:t>productType</w:t>
            </w:r>
          </w:p>
        </w:tc>
        <w:tc>
          <w:tcPr>
            <w:tcW w:w="1842" w:type="dxa"/>
          </w:tcPr>
          <w:p w14:paraId="16524309" w14:textId="77777777" w:rsidR="001B2265" w:rsidRPr="00C647B7" w:rsidRDefault="001B2265" w:rsidP="00E61E7A">
            <w:pPr>
              <w:rPr>
                <w:szCs w:val="21"/>
              </w:rPr>
            </w:pPr>
            <w:r w:rsidRPr="00C647B7">
              <w:rPr>
                <w:rFonts w:hint="eastAsia"/>
                <w:szCs w:val="21"/>
              </w:rPr>
              <w:t>产品类别</w:t>
            </w:r>
          </w:p>
        </w:tc>
        <w:tc>
          <w:tcPr>
            <w:tcW w:w="2268" w:type="dxa"/>
          </w:tcPr>
          <w:p w14:paraId="6CE26A7D" w14:textId="77777777" w:rsidR="001B2265" w:rsidRPr="00C647B7" w:rsidRDefault="001B2265" w:rsidP="00E61E7A">
            <w:pPr>
              <w:jc w:val="left"/>
              <w:rPr>
                <w:szCs w:val="21"/>
              </w:rPr>
            </w:pPr>
            <w:r>
              <w:rPr>
                <w:rFonts w:hint="eastAsia"/>
                <w:szCs w:val="21"/>
              </w:rPr>
              <w:t>Integer</w:t>
            </w:r>
          </w:p>
        </w:tc>
        <w:tc>
          <w:tcPr>
            <w:tcW w:w="851" w:type="dxa"/>
          </w:tcPr>
          <w:p w14:paraId="451C1C6B" w14:textId="77777777" w:rsidR="001B2265" w:rsidRPr="00C647B7" w:rsidRDefault="001B2265" w:rsidP="00E61E7A">
            <w:pPr>
              <w:rPr>
                <w:szCs w:val="21"/>
              </w:rPr>
            </w:pPr>
            <w:r w:rsidRPr="00C647B7">
              <w:rPr>
                <w:rFonts w:hint="eastAsia"/>
                <w:szCs w:val="21"/>
              </w:rPr>
              <w:t>是</w:t>
            </w:r>
          </w:p>
        </w:tc>
        <w:tc>
          <w:tcPr>
            <w:tcW w:w="3486" w:type="dxa"/>
          </w:tcPr>
          <w:p w14:paraId="627B1AFF" w14:textId="77777777" w:rsidR="001B2265" w:rsidRPr="00C647B7" w:rsidRDefault="001B2265" w:rsidP="00E61E7A">
            <w:pPr>
              <w:jc w:val="left"/>
              <w:rPr>
                <w:szCs w:val="21"/>
              </w:rPr>
            </w:pPr>
            <w:r w:rsidRPr="00D01658">
              <w:rPr>
                <w:rFonts w:hint="eastAsia"/>
                <w:color w:val="FF0000"/>
                <w:szCs w:val="21"/>
              </w:rPr>
              <w:t xml:space="preserve">4 </w:t>
            </w:r>
            <w:r w:rsidRPr="00D01658">
              <w:rPr>
                <w:rFonts w:hint="eastAsia"/>
                <w:color w:val="FF0000"/>
                <w:szCs w:val="21"/>
              </w:rPr>
              <w:t>特惠产品</w:t>
            </w:r>
          </w:p>
        </w:tc>
      </w:tr>
      <w:tr w:rsidR="001B2265" w:rsidRPr="00C647B7" w14:paraId="74A4AB99" w14:textId="77777777" w:rsidTr="00E61E7A">
        <w:trPr>
          <w:trHeight w:val="144"/>
        </w:trPr>
        <w:tc>
          <w:tcPr>
            <w:tcW w:w="2127" w:type="dxa"/>
          </w:tcPr>
          <w:p w14:paraId="2F354DD8" w14:textId="77777777" w:rsidR="001B2265" w:rsidRPr="00C647B7" w:rsidRDefault="001B2265" w:rsidP="00E61E7A">
            <w:pPr>
              <w:jc w:val="left"/>
              <w:rPr>
                <w:szCs w:val="21"/>
              </w:rPr>
            </w:pPr>
            <w:r w:rsidRPr="00C647B7">
              <w:rPr>
                <w:szCs w:val="21"/>
              </w:rPr>
              <w:t>routeType</w:t>
            </w:r>
          </w:p>
        </w:tc>
        <w:tc>
          <w:tcPr>
            <w:tcW w:w="1842" w:type="dxa"/>
          </w:tcPr>
          <w:p w14:paraId="2AF81669" w14:textId="77777777" w:rsidR="001B2265" w:rsidRPr="00C647B7" w:rsidRDefault="001B2265" w:rsidP="00E61E7A">
            <w:pPr>
              <w:rPr>
                <w:szCs w:val="21"/>
              </w:rPr>
            </w:pPr>
            <w:r w:rsidRPr="00C647B7">
              <w:rPr>
                <w:rFonts w:hint="eastAsia"/>
                <w:szCs w:val="21"/>
              </w:rPr>
              <w:t>单程、往返、联程</w:t>
            </w:r>
          </w:p>
        </w:tc>
        <w:tc>
          <w:tcPr>
            <w:tcW w:w="2268" w:type="dxa"/>
          </w:tcPr>
          <w:p w14:paraId="0A8083CD" w14:textId="77777777" w:rsidR="001B2265" w:rsidRPr="00C647B7" w:rsidRDefault="001B2265" w:rsidP="00E61E7A">
            <w:pPr>
              <w:jc w:val="left"/>
              <w:rPr>
                <w:szCs w:val="21"/>
              </w:rPr>
            </w:pPr>
            <w:r w:rsidRPr="00C647B7">
              <w:rPr>
                <w:rFonts w:hint="eastAsia"/>
                <w:szCs w:val="21"/>
              </w:rPr>
              <w:t>String</w:t>
            </w:r>
          </w:p>
        </w:tc>
        <w:tc>
          <w:tcPr>
            <w:tcW w:w="851" w:type="dxa"/>
          </w:tcPr>
          <w:p w14:paraId="7F4D1826" w14:textId="77777777" w:rsidR="001B2265" w:rsidRPr="00C647B7" w:rsidRDefault="001B2265" w:rsidP="00E61E7A">
            <w:pPr>
              <w:rPr>
                <w:szCs w:val="21"/>
              </w:rPr>
            </w:pPr>
            <w:r w:rsidRPr="00C647B7">
              <w:rPr>
                <w:rFonts w:hint="eastAsia"/>
                <w:szCs w:val="21"/>
              </w:rPr>
              <w:t>是</w:t>
            </w:r>
          </w:p>
        </w:tc>
        <w:tc>
          <w:tcPr>
            <w:tcW w:w="3486" w:type="dxa"/>
          </w:tcPr>
          <w:p w14:paraId="4BA47159" w14:textId="77777777" w:rsidR="001B2265" w:rsidRPr="00C647B7" w:rsidRDefault="001B2265" w:rsidP="00E61E7A">
            <w:pPr>
              <w:jc w:val="left"/>
              <w:rPr>
                <w:szCs w:val="21"/>
              </w:rPr>
            </w:pPr>
            <w:r w:rsidRPr="00C647B7">
              <w:rPr>
                <w:rFonts w:hint="eastAsia"/>
                <w:szCs w:val="21"/>
              </w:rPr>
              <w:t>OW</w:t>
            </w:r>
            <w:r w:rsidRPr="00C647B7">
              <w:rPr>
                <w:rFonts w:hint="eastAsia"/>
                <w:szCs w:val="21"/>
              </w:rPr>
              <w:t>——单程</w:t>
            </w:r>
          </w:p>
          <w:p w14:paraId="7E9D53CC" w14:textId="77777777" w:rsidR="001B2265" w:rsidRPr="00C647B7" w:rsidRDefault="001B2265" w:rsidP="00E61E7A">
            <w:pPr>
              <w:jc w:val="left"/>
              <w:rPr>
                <w:szCs w:val="21"/>
              </w:rPr>
            </w:pPr>
            <w:r w:rsidRPr="00C647B7">
              <w:rPr>
                <w:rFonts w:hint="eastAsia"/>
                <w:szCs w:val="21"/>
              </w:rPr>
              <w:t>RT</w:t>
            </w:r>
            <w:r w:rsidRPr="00C647B7">
              <w:rPr>
                <w:rFonts w:hint="eastAsia"/>
                <w:szCs w:val="21"/>
              </w:rPr>
              <w:t>——往返</w:t>
            </w:r>
          </w:p>
        </w:tc>
      </w:tr>
      <w:tr w:rsidR="001B2265" w:rsidRPr="00C647B7" w14:paraId="7B27AC1A" w14:textId="77777777" w:rsidTr="00E61E7A">
        <w:trPr>
          <w:trHeight w:val="144"/>
        </w:trPr>
        <w:tc>
          <w:tcPr>
            <w:tcW w:w="2127" w:type="dxa"/>
          </w:tcPr>
          <w:p w14:paraId="6C57FB66" w14:textId="77777777" w:rsidR="001B2265" w:rsidRPr="00C647B7" w:rsidRDefault="001B2265" w:rsidP="00E61E7A">
            <w:pPr>
              <w:rPr>
                <w:szCs w:val="21"/>
              </w:rPr>
            </w:pPr>
            <w:r>
              <w:rPr>
                <w:rFonts w:hint="eastAsia"/>
                <w:szCs w:val="21"/>
              </w:rPr>
              <w:t>c</w:t>
            </w:r>
            <w:r w:rsidRPr="00C647B7">
              <w:rPr>
                <w:szCs w:val="21"/>
              </w:rPr>
              <w:t>omment</w:t>
            </w:r>
          </w:p>
        </w:tc>
        <w:tc>
          <w:tcPr>
            <w:tcW w:w="1842" w:type="dxa"/>
          </w:tcPr>
          <w:p w14:paraId="06546AC6" w14:textId="77777777" w:rsidR="001B2265" w:rsidRPr="00C647B7" w:rsidRDefault="001B2265" w:rsidP="00E61E7A">
            <w:pPr>
              <w:rPr>
                <w:szCs w:val="21"/>
              </w:rPr>
            </w:pPr>
            <w:r>
              <w:rPr>
                <w:rFonts w:hint="eastAsia"/>
                <w:szCs w:val="21"/>
              </w:rPr>
              <w:t>备注</w:t>
            </w:r>
          </w:p>
        </w:tc>
        <w:tc>
          <w:tcPr>
            <w:tcW w:w="2268" w:type="dxa"/>
          </w:tcPr>
          <w:p w14:paraId="6F90E500" w14:textId="77777777" w:rsidR="001B2265" w:rsidRPr="00C647B7" w:rsidRDefault="001B2265" w:rsidP="00E61E7A">
            <w:pPr>
              <w:jc w:val="left"/>
              <w:rPr>
                <w:szCs w:val="21"/>
              </w:rPr>
            </w:pPr>
            <w:r w:rsidRPr="00C647B7">
              <w:rPr>
                <w:szCs w:val="21"/>
              </w:rPr>
              <w:t>String</w:t>
            </w:r>
          </w:p>
        </w:tc>
        <w:tc>
          <w:tcPr>
            <w:tcW w:w="851" w:type="dxa"/>
          </w:tcPr>
          <w:p w14:paraId="24AE1E3F" w14:textId="77777777" w:rsidR="001B2265" w:rsidRPr="00C647B7" w:rsidRDefault="001B2265" w:rsidP="00E61E7A">
            <w:pPr>
              <w:rPr>
                <w:szCs w:val="21"/>
              </w:rPr>
            </w:pPr>
            <w:r>
              <w:rPr>
                <w:rFonts w:hint="eastAsia"/>
                <w:szCs w:val="21"/>
              </w:rPr>
              <w:t>否</w:t>
            </w:r>
          </w:p>
        </w:tc>
        <w:tc>
          <w:tcPr>
            <w:tcW w:w="3486" w:type="dxa"/>
          </w:tcPr>
          <w:p w14:paraId="46CB2A6F" w14:textId="77777777" w:rsidR="001B2265" w:rsidRPr="00C647B7" w:rsidRDefault="001B2265" w:rsidP="00E61E7A">
            <w:pPr>
              <w:jc w:val="left"/>
              <w:rPr>
                <w:szCs w:val="21"/>
              </w:rPr>
            </w:pPr>
            <w:r>
              <w:rPr>
                <w:rFonts w:hint="eastAsia"/>
                <w:szCs w:val="21"/>
              </w:rPr>
              <w:t>备注</w:t>
            </w:r>
          </w:p>
        </w:tc>
      </w:tr>
      <w:tr w:rsidR="001B2265" w:rsidRPr="00C647B7" w14:paraId="6920AC7D" w14:textId="77777777" w:rsidTr="00E61E7A">
        <w:trPr>
          <w:trHeight w:val="144"/>
        </w:trPr>
        <w:tc>
          <w:tcPr>
            <w:tcW w:w="2127" w:type="dxa"/>
          </w:tcPr>
          <w:p w14:paraId="3C026219" w14:textId="77777777" w:rsidR="001B2265" w:rsidRPr="00C647B7" w:rsidRDefault="001B2265" w:rsidP="00E61E7A">
            <w:pPr>
              <w:rPr>
                <w:szCs w:val="21"/>
              </w:rPr>
            </w:pPr>
            <w:r w:rsidRPr="00C647B7">
              <w:rPr>
                <w:rFonts w:hint="eastAsia"/>
                <w:szCs w:val="21"/>
              </w:rPr>
              <w:t>ticketSpeed</w:t>
            </w:r>
          </w:p>
        </w:tc>
        <w:tc>
          <w:tcPr>
            <w:tcW w:w="1842" w:type="dxa"/>
          </w:tcPr>
          <w:p w14:paraId="427A2E47" w14:textId="77777777" w:rsidR="001B2265" w:rsidRPr="00C647B7" w:rsidRDefault="001B2265" w:rsidP="00E61E7A">
            <w:pPr>
              <w:jc w:val="left"/>
              <w:rPr>
                <w:szCs w:val="21"/>
              </w:rPr>
            </w:pPr>
            <w:r w:rsidRPr="00C647B7">
              <w:rPr>
                <w:rFonts w:hint="eastAsia"/>
                <w:szCs w:val="21"/>
              </w:rPr>
              <w:t>出票效率</w:t>
            </w:r>
          </w:p>
        </w:tc>
        <w:tc>
          <w:tcPr>
            <w:tcW w:w="2268" w:type="dxa"/>
          </w:tcPr>
          <w:p w14:paraId="644E216C" w14:textId="77777777" w:rsidR="001B2265" w:rsidRPr="00C647B7" w:rsidRDefault="001B2265" w:rsidP="00E61E7A">
            <w:pPr>
              <w:jc w:val="left"/>
              <w:rPr>
                <w:szCs w:val="21"/>
              </w:rPr>
            </w:pPr>
            <w:r w:rsidRPr="00C647B7">
              <w:rPr>
                <w:szCs w:val="21"/>
              </w:rPr>
              <w:t>S</w:t>
            </w:r>
            <w:r w:rsidRPr="00C647B7">
              <w:rPr>
                <w:rFonts w:hint="eastAsia"/>
                <w:szCs w:val="21"/>
              </w:rPr>
              <w:t>tring</w:t>
            </w:r>
          </w:p>
        </w:tc>
        <w:tc>
          <w:tcPr>
            <w:tcW w:w="851" w:type="dxa"/>
          </w:tcPr>
          <w:p w14:paraId="24651EF4" w14:textId="77777777" w:rsidR="001B2265" w:rsidRPr="00C647B7" w:rsidRDefault="001B2265" w:rsidP="00E61E7A">
            <w:pPr>
              <w:rPr>
                <w:szCs w:val="21"/>
              </w:rPr>
            </w:pPr>
            <w:r w:rsidRPr="00C647B7">
              <w:rPr>
                <w:rFonts w:hint="eastAsia"/>
                <w:szCs w:val="21"/>
              </w:rPr>
              <w:t>是</w:t>
            </w:r>
          </w:p>
        </w:tc>
        <w:tc>
          <w:tcPr>
            <w:tcW w:w="3486" w:type="dxa"/>
          </w:tcPr>
          <w:p w14:paraId="56612DA3" w14:textId="77777777" w:rsidR="001B2265" w:rsidRPr="00C647B7" w:rsidRDefault="001B2265" w:rsidP="00E61E7A">
            <w:pPr>
              <w:jc w:val="left"/>
              <w:rPr>
                <w:szCs w:val="21"/>
              </w:rPr>
            </w:pPr>
          </w:p>
        </w:tc>
      </w:tr>
      <w:tr w:rsidR="001B2265" w:rsidRPr="00C647B7" w14:paraId="10C8A341" w14:textId="77777777" w:rsidTr="00E61E7A">
        <w:trPr>
          <w:trHeight w:val="144"/>
        </w:trPr>
        <w:tc>
          <w:tcPr>
            <w:tcW w:w="2127" w:type="dxa"/>
          </w:tcPr>
          <w:p w14:paraId="2586354B" w14:textId="77777777" w:rsidR="001B2265" w:rsidRPr="00C647B7" w:rsidRDefault="001B2265" w:rsidP="00E61E7A">
            <w:pPr>
              <w:rPr>
                <w:szCs w:val="21"/>
              </w:rPr>
            </w:pPr>
            <w:r w:rsidRPr="00C647B7">
              <w:rPr>
                <w:szCs w:val="21"/>
              </w:rPr>
              <w:t>flightNoIncluding</w:t>
            </w:r>
          </w:p>
        </w:tc>
        <w:tc>
          <w:tcPr>
            <w:tcW w:w="1842" w:type="dxa"/>
          </w:tcPr>
          <w:p w14:paraId="28B737B8" w14:textId="77777777" w:rsidR="001B2265" w:rsidRPr="00C647B7" w:rsidRDefault="001B2265" w:rsidP="00E61E7A">
            <w:pPr>
              <w:jc w:val="left"/>
              <w:rPr>
                <w:szCs w:val="21"/>
              </w:rPr>
            </w:pPr>
            <w:r w:rsidRPr="00C647B7">
              <w:rPr>
                <w:rFonts w:hint="eastAsia"/>
                <w:szCs w:val="21"/>
              </w:rPr>
              <w:t>适用的航班</w:t>
            </w:r>
          </w:p>
        </w:tc>
        <w:tc>
          <w:tcPr>
            <w:tcW w:w="2268" w:type="dxa"/>
          </w:tcPr>
          <w:p w14:paraId="17E14D89" w14:textId="77777777" w:rsidR="001B2265" w:rsidRPr="00C647B7" w:rsidRDefault="001B2265" w:rsidP="00E61E7A">
            <w:pPr>
              <w:jc w:val="left"/>
              <w:rPr>
                <w:szCs w:val="21"/>
              </w:rPr>
            </w:pPr>
            <w:r w:rsidRPr="00C647B7">
              <w:rPr>
                <w:rFonts w:hint="eastAsia"/>
                <w:szCs w:val="21"/>
              </w:rPr>
              <w:t>String</w:t>
            </w:r>
          </w:p>
        </w:tc>
        <w:tc>
          <w:tcPr>
            <w:tcW w:w="851" w:type="dxa"/>
          </w:tcPr>
          <w:p w14:paraId="39684362" w14:textId="77777777" w:rsidR="001B2265" w:rsidRPr="00C647B7" w:rsidRDefault="001B2265" w:rsidP="00E61E7A">
            <w:pPr>
              <w:rPr>
                <w:szCs w:val="21"/>
              </w:rPr>
            </w:pPr>
            <w:r w:rsidRPr="00C647B7">
              <w:rPr>
                <w:rFonts w:hint="eastAsia"/>
                <w:szCs w:val="21"/>
              </w:rPr>
              <w:t>否</w:t>
            </w:r>
          </w:p>
        </w:tc>
        <w:tc>
          <w:tcPr>
            <w:tcW w:w="3486" w:type="dxa"/>
          </w:tcPr>
          <w:p w14:paraId="6FEDCC6F" w14:textId="77777777" w:rsidR="001B2265" w:rsidRPr="00C647B7" w:rsidRDefault="001B2265" w:rsidP="00E61E7A">
            <w:pPr>
              <w:jc w:val="left"/>
              <w:rPr>
                <w:szCs w:val="21"/>
              </w:rPr>
            </w:pPr>
            <w:r w:rsidRPr="00C647B7">
              <w:rPr>
                <w:rFonts w:hint="eastAsia"/>
                <w:szCs w:val="21"/>
              </w:rPr>
              <w:t>如“</w:t>
            </w:r>
            <w:r w:rsidRPr="00C647B7">
              <w:rPr>
                <w:rFonts w:hint="eastAsia"/>
                <w:szCs w:val="21"/>
              </w:rPr>
              <w:t>1234,5678</w:t>
            </w:r>
            <w:r w:rsidRPr="00C647B7">
              <w:rPr>
                <w:rFonts w:hint="eastAsia"/>
                <w:szCs w:val="21"/>
              </w:rPr>
              <w:t>”，多个航班之间逗号分隔</w:t>
            </w:r>
          </w:p>
        </w:tc>
      </w:tr>
      <w:tr w:rsidR="001B2265" w:rsidRPr="00C647B7" w14:paraId="47DBFE98" w14:textId="77777777" w:rsidTr="00E61E7A">
        <w:trPr>
          <w:trHeight w:val="144"/>
        </w:trPr>
        <w:tc>
          <w:tcPr>
            <w:tcW w:w="2127" w:type="dxa"/>
          </w:tcPr>
          <w:p w14:paraId="7C2BC1DC" w14:textId="77777777" w:rsidR="001B2265" w:rsidRPr="00C647B7" w:rsidRDefault="001B2265" w:rsidP="00E61E7A">
            <w:pPr>
              <w:rPr>
                <w:szCs w:val="21"/>
              </w:rPr>
            </w:pPr>
            <w:r w:rsidRPr="00C647B7">
              <w:rPr>
                <w:szCs w:val="21"/>
              </w:rPr>
              <w:t>flightNoExclude</w:t>
            </w:r>
          </w:p>
        </w:tc>
        <w:tc>
          <w:tcPr>
            <w:tcW w:w="1842" w:type="dxa"/>
          </w:tcPr>
          <w:p w14:paraId="35B91F8A" w14:textId="77777777" w:rsidR="001B2265" w:rsidRPr="00C647B7" w:rsidRDefault="001B2265" w:rsidP="00E61E7A">
            <w:pPr>
              <w:jc w:val="left"/>
              <w:rPr>
                <w:szCs w:val="21"/>
              </w:rPr>
            </w:pPr>
            <w:r w:rsidRPr="00C647B7">
              <w:rPr>
                <w:rFonts w:hint="eastAsia"/>
                <w:szCs w:val="21"/>
              </w:rPr>
              <w:t>不适用的航班</w:t>
            </w:r>
          </w:p>
        </w:tc>
        <w:tc>
          <w:tcPr>
            <w:tcW w:w="2268" w:type="dxa"/>
          </w:tcPr>
          <w:p w14:paraId="19FBCC79" w14:textId="77777777" w:rsidR="001B2265" w:rsidRPr="00C647B7" w:rsidRDefault="001B2265" w:rsidP="00E61E7A">
            <w:pPr>
              <w:jc w:val="left"/>
              <w:rPr>
                <w:szCs w:val="21"/>
              </w:rPr>
            </w:pPr>
            <w:r w:rsidRPr="00C647B7">
              <w:rPr>
                <w:rFonts w:hint="eastAsia"/>
                <w:szCs w:val="21"/>
              </w:rPr>
              <w:t>String</w:t>
            </w:r>
          </w:p>
        </w:tc>
        <w:tc>
          <w:tcPr>
            <w:tcW w:w="851" w:type="dxa"/>
          </w:tcPr>
          <w:p w14:paraId="6BE0018A" w14:textId="77777777" w:rsidR="001B2265" w:rsidRPr="00C647B7" w:rsidRDefault="001B2265" w:rsidP="00E61E7A">
            <w:pPr>
              <w:rPr>
                <w:szCs w:val="21"/>
              </w:rPr>
            </w:pPr>
            <w:r w:rsidRPr="00C647B7">
              <w:rPr>
                <w:rFonts w:hint="eastAsia"/>
                <w:szCs w:val="21"/>
              </w:rPr>
              <w:t>否</w:t>
            </w:r>
          </w:p>
        </w:tc>
        <w:tc>
          <w:tcPr>
            <w:tcW w:w="3486" w:type="dxa"/>
          </w:tcPr>
          <w:p w14:paraId="0BA80532" w14:textId="77777777" w:rsidR="001B2265" w:rsidRPr="00C647B7" w:rsidRDefault="001B2265" w:rsidP="00E61E7A">
            <w:pPr>
              <w:jc w:val="left"/>
              <w:rPr>
                <w:szCs w:val="21"/>
              </w:rPr>
            </w:pPr>
            <w:r w:rsidRPr="00C647B7">
              <w:rPr>
                <w:rFonts w:hint="eastAsia"/>
                <w:szCs w:val="21"/>
              </w:rPr>
              <w:t>如“</w:t>
            </w:r>
            <w:r w:rsidRPr="00C647B7">
              <w:rPr>
                <w:rFonts w:hint="eastAsia"/>
                <w:szCs w:val="21"/>
              </w:rPr>
              <w:t>1234,5678</w:t>
            </w:r>
            <w:r w:rsidRPr="00C647B7">
              <w:rPr>
                <w:rFonts w:hint="eastAsia"/>
                <w:szCs w:val="21"/>
              </w:rPr>
              <w:t>”，多个航班之间逗号分隔</w:t>
            </w:r>
          </w:p>
        </w:tc>
      </w:tr>
      <w:tr w:rsidR="001B2265" w:rsidRPr="00C647B7" w14:paraId="0B4801ED" w14:textId="77777777" w:rsidTr="00E61E7A">
        <w:trPr>
          <w:trHeight w:val="144"/>
        </w:trPr>
        <w:tc>
          <w:tcPr>
            <w:tcW w:w="2127" w:type="dxa"/>
          </w:tcPr>
          <w:p w14:paraId="5DC2E63B" w14:textId="77777777" w:rsidR="001B2265" w:rsidRPr="00C647B7" w:rsidRDefault="001B2265" w:rsidP="00E61E7A">
            <w:pPr>
              <w:rPr>
                <w:szCs w:val="21"/>
              </w:rPr>
            </w:pPr>
            <w:r w:rsidRPr="00C647B7">
              <w:rPr>
                <w:szCs w:val="21"/>
              </w:rPr>
              <w:t>flightCycle</w:t>
            </w:r>
          </w:p>
        </w:tc>
        <w:tc>
          <w:tcPr>
            <w:tcW w:w="1842" w:type="dxa"/>
          </w:tcPr>
          <w:p w14:paraId="19075D8C" w14:textId="77777777" w:rsidR="001B2265" w:rsidRPr="00C647B7" w:rsidRDefault="001B2265" w:rsidP="00E61E7A">
            <w:pPr>
              <w:jc w:val="left"/>
              <w:rPr>
                <w:szCs w:val="21"/>
              </w:rPr>
            </w:pPr>
            <w:r w:rsidRPr="00C647B7">
              <w:rPr>
                <w:rFonts w:hint="eastAsia"/>
                <w:szCs w:val="21"/>
              </w:rPr>
              <w:t>航班周期</w:t>
            </w:r>
          </w:p>
        </w:tc>
        <w:tc>
          <w:tcPr>
            <w:tcW w:w="2268" w:type="dxa"/>
          </w:tcPr>
          <w:p w14:paraId="4A9C7DDB" w14:textId="77777777" w:rsidR="001B2265" w:rsidRPr="00C647B7" w:rsidRDefault="001B2265" w:rsidP="00E61E7A">
            <w:pPr>
              <w:jc w:val="left"/>
              <w:rPr>
                <w:szCs w:val="21"/>
              </w:rPr>
            </w:pPr>
            <w:r w:rsidRPr="00C647B7">
              <w:rPr>
                <w:rFonts w:hint="eastAsia"/>
                <w:szCs w:val="21"/>
              </w:rPr>
              <w:t>String</w:t>
            </w:r>
          </w:p>
        </w:tc>
        <w:tc>
          <w:tcPr>
            <w:tcW w:w="851" w:type="dxa"/>
          </w:tcPr>
          <w:p w14:paraId="709504A9" w14:textId="77777777" w:rsidR="001B2265" w:rsidRPr="00C647B7" w:rsidRDefault="001B2265" w:rsidP="00E61E7A">
            <w:pPr>
              <w:rPr>
                <w:szCs w:val="21"/>
              </w:rPr>
            </w:pPr>
            <w:r w:rsidRPr="00C647B7">
              <w:rPr>
                <w:rFonts w:hint="eastAsia"/>
                <w:szCs w:val="21"/>
              </w:rPr>
              <w:t>否</w:t>
            </w:r>
          </w:p>
        </w:tc>
        <w:tc>
          <w:tcPr>
            <w:tcW w:w="3486" w:type="dxa"/>
          </w:tcPr>
          <w:p w14:paraId="1FE0B9E3" w14:textId="77777777" w:rsidR="001B2265" w:rsidRPr="00C647B7" w:rsidRDefault="001B2265" w:rsidP="00E61E7A">
            <w:pPr>
              <w:jc w:val="left"/>
              <w:rPr>
                <w:szCs w:val="21"/>
              </w:rPr>
            </w:pPr>
            <w:r w:rsidRPr="00C647B7">
              <w:rPr>
                <w:rFonts w:hint="eastAsia"/>
                <w:szCs w:val="21"/>
              </w:rPr>
              <w:t>如“</w:t>
            </w:r>
            <w:r w:rsidRPr="00C647B7">
              <w:rPr>
                <w:rFonts w:hint="eastAsia"/>
                <w:szCs w:val="21"/>
              </w:rPr>
              <w:t>1,2,3,4</w:t>
            </w:r>
            <w:r w:rsidRPr="00C647B7">
              <w:rPr>
                <w:rFonts w:hint="eastAsia"/>
                <w:szCs w:val="21"/>
              </w:rPr>
              <w:t>”表示周一、周二、周三、周四的航班可用</w:t>
            </w:r>
          </w:p>
        </w:tc>
      </w:tr>
      <w:tr w:rsidR="001B2265" w:rsidRPr="00C647B7" w14:paraId="7A4706E5" w14:textId="77777777" w:rsidTr="00E61E7A">
        <w:trPr>
          <w:trHeight w:val="144"/>
        </w:trPr>
        <w:tc>
          <w:tcPr>
            <w:tcW w:w="2127" w:type="dxa"/>
          </w:tcPr>
          <w:p w14:paraId="647E8702" w14:textId="77777777" w:rsidR="001B2265" w:rsidRPr="00C647B7" w:rsidRDefault="001B2265" w:rsidP="00E61E7A">
            <w:pPr>
              <w:rPr>
                <w:szCs w:val="21"/>
              </w:rPr>
            </w:pPr>
            <w:r w:rsidRPr="00C647B7">
              <w:rPr>
                <w:szCs w:val="21"/>
              </w:rPr>
              <w:t>departureExclude</w:t>
            </w:r>
          </w:p>
        </w:tc>
        <w:tc>
          <w:tcPr>
            <w:tcW w:w="1842" w:type="dxa"/>
          </w:tcPr>
          <w:p w14:paraId="650E547B" w14:textId="77777777" w:rsidR="001B2265" w:rsidRPr="00C647B7" w:rsidRDefault="001B2265" w:rsidP="00E61E7A">
            <w:pPr>
              <w:jc w:val="left"/>
              <w:rPr>
                <w:szCs w:val="21"/>
              </w:rPr>
            </w:pPr>
            <w:r w:rsidRPr="00C647B7">
              <w:rPr>
                <w:rFonts w:hint="eastAsia"/>
                <w:szCs w:val="21"/>
              </w:rPr>
              <w:t>出发不适用</w:t>
            </w:r>
          </w:p>
        </w:tc>
        <w:tc>
          <w:tcPr>
            <w:tcW w:w="2268" w:type="dxa"/>
          </w:tcPr>
          <w:p w14:paraId="71CBDD14" w14:textId="77777777" w:rsidR="001B2265" w:rsidRPr="00C647B7" w:rsidRDefault="001B2265" w:rsidP="00E61E7A">
            <w:pPr>
              <w:jc w:val="left"/>
              <w:rPr>
                <w:szCs w:val="21"/>
              </w:rPr>
            </w:pPr>
            <w:r w:rsidRPr="00C647B7">
              <w:rPr>
                <w:rFonts w:hint="eastAsia"/>
                <w:szCs w:val="21"/>
              </w:rPr>
              <w:t>String</w:t>
            </w:r>
          </w:p>
        </w:tc>
        <w:tc>
          <w:tcPr>
            <w:tcW w:w="851" w:type="dxa"/>
          </w:tcPr>
          <w:p w14:paraId="34ED45C6" w14:textId="77777777" w:rsidR="001B2265" w:rsidRPr="00C647B7" w:rsidRDefault="001B2265" w:rsidP="00E61E7A">
            <w:pPr>
              <w:rPr>
                <w:szCs w:val="21"/>
              </w:rPr>
            </w:pPr>
            <w:r w:rsidRPr="00C647B7">
              <w:rPr>
                <w:rFonts w:hint="eastAsia"/>
                <w:szCs w:val="21"/>
              </w:rPr>
              <w:t>否</w:t>
            </w:r>
          </w:p>
        </w:tc>
        <w:tc>
          <w:tcPr>
            <w:tcW w:w="3486" w:type="dxa"/>
          </w:tcPr>
          <w:p w14:paraId="0D9A7A00" w14:textId="77777777" w:rsidR="001B2265" w:rsidRPr="00C647B7" w:rsidRDefault="001B2265" w:rsidP="00E61E7A">
            <w:pPr>
              <w:jc w:val="left"/>
              <w:rPr>
                <w:szCs w:val="21"/>
              </w:rPr>
            </w:pPr>
            <w:r w:rsidRPr="00C647B7">
              <w:rPr>
                <w:rFonts w:hint="eastAsia"/>
                <w:szCs w:val="21"/>
              </w:rPr>
              <w:t>当出发机场为</w:t>
            </w:r>
            <w:r w:rsidRPr="00C647B7">
              <w:rPr>
                <w:rFonts w:hint="eastAsia"/>
                <w:szCs w:val="21"/>
              </w:rPr>
              <w:t>999</w:t>
            </w:r>
            <w:r w:rsidRPr="00C647B7">
              <w:rPr>
                <w:rFonts w:hint="eastAsia"/>
                <w:szCs w:val="21"/>
              </w:rPr>
              <w:t>（全国）时使用，表示此政策不适用于</w:t>
            </w:r>
            <w:r w:rsidRPr="00C647B7">
              <w:rPr>
                <w:szCs w:val="21"/>
              </w:rPr>
              <w:t>departureExclude</w:t>
            </w:r>
            <w:r w:rsidRPr="00C647B7">
              <w:rPr>
                <w:rFonts w:hint="eastAsia"/>
                <w:szCs w:val="21"/>
              </w:rPr>
              <w:t>出发的航线</w:t>
            </w:r>
          </w:p>
        </w:tc>
      </w:tr>
      <w:tr w:rsidR="001B2265" w:rsidRPr="00C647B7" w14:paraId="0AC2CB78" w14:textId="77777777" w:rsidTr="00E61E7A">
        <w:trPr>
          <w:trHeight w:val="144"/>
        </w:trPr>
        <w:tc>
          <w:tcPr>
            <w:tcW w:w="2127" w:type="dxa"/>
          </w:tcPr>
          <w:p w14:paraId="11E0888A" w14:textId="77777777" w:rsidR="001B2265" w:rsidRPr="00C647B7" w:rsidRDefault="001B2265" w:rsidP="00E61E7A">
            <w:pPr>
              <w:rPr>
                <w:szCs w:val="21"/>
              </w:rPr>
            </w:pPr>
            <w:r w:rsidRPr="00C647B7">
              <w:rPr>
                <w:szCs w:val="21"/>
              </w:rPr>
              <w:t>arrivalExclude</w:t>
            </w:r>
          </w:p>
        </w:tc>
        <w:tc>
          <w:tcPr>
            <w:tcW w:w="1842" w:type="dxa"/>
          </w:tcPr>
          <w:p w14:paraId="6DE2C7A8" w14:textId="77777777" w:rsidR="001B2265" w:rsidRPr="00C647B7" w:rsidRDefault="001B2265" w:rsidP="00E61E7A">
            <w:pPr>
              <w:jc w:val="left"/>
              <w:rPr>
                <w:szCs w:val="21"/>
              </w:rPr>
            </w:pPr>
            <w:r w:rsidRPr="00C647B7">
              <w:rPr>
                <w:rFonts w:hint="eastAsia"/>
                <w:szCs w:val="21"/>
              </w:rPr>
              <w:t>抵达不适用</w:t>
            </w:r>
          </w:p>
        </w:tc>
        <w:tc>
          <w:tcPr>
            <w:tcW w:w="2268" w:type="dxa"/>
          </w:tcPr>
          <w:p w14:paraId="30127AB5" w14:textId="77777777" w:rsidR="001B2265" w:rsidRPr="00C647B7" w:rsidRDefault="001B2265" w:rsidP="00E61E7A">
            <w:pPr>
              <w:jc w:val="left"/>
              <w:rPr>
                <w:szCs w:val="21"/>
              </w:rPr>
            </w:pPr>
            <w:r w:rsidRPr="00C647B7">
              <w:rPr>
                <w:rFonts w:hint="eastAsia"/>
                <w:szCs w:val="21"/>
              </w:rPr>
              <w:t>String</w:t>
            </w:r>
          </w:p>
        </w:tc>
        <w:tc>
          <w:tcPr>
            <w:tcW w:w="851" w:type="dxa"/>
          </w:tcPr>
          <w:p w14:paraId="4FFA4333" w14:textId="77777777" w:rsidR="001B2265" w:rsidRPr="00C647B7" w:rsidRDefault="001B2265" w:rsidP="00E61E7A">
            <w:pPr>
              <w:jc w:val="center"/>
              <w:rPr>
                <w:szCs w:val="21"/>
              </w:rPr>
            </w:pPr>
            <w:r w:rsidRPr="00C647B7">
              <w:rPr>
                <w:rFonts w:hint="eastAsia"/>
                <w:szCs w:val="21"/>
              </w:rPr>
              <w:t>否</w:t>
            </w:r>
          </w:p>
        </w:tc>
        <w:tc>
          <w:tcPr>
            <w:tcW w:w="3486" w:type="dxa"/>
          </w:tcPr>
          <w:p w14:paraId="4EF0E660" w14:textId="77777777" w:rsidR="001B2265" w:rsidRPr="00C647B7" w:rsidRDefault="001B2265" w:rsidP="00E61E7A">
            <w:pPr>
              <w:jc w:val="left"/>
              <w:rPr>
                <w:szCs w:val="21"/>
              </w:rPr>
            </w:pPr>
            <w:r w:rsidRPr="00C647B7">
              <w:rPr>
                <w:rFonts w:hint="eastAsia"/>
                <w:szCs w:val="21"/>
              </w:rPr>
              <w:t>当抵达机场为</w:t>
            </w:r>
            <w:r w:rsidRPr="00C647B7">
              <w:rPr>
                <w:rFonts w:hint="eastAsia"/>
                <w:szCs w:val="21"/>
              </w:rPr>
              <w:t>999</w:t>
            </w:r>
            <w:r w:rsidRPr="00C647B7">
              <w:rPr>
                <w:rFonts w:hint="eastAsia"/>
                <w:szCs w:val="21"/>
              </w:rPr>
              <w:t>（全国）时使用，表示此政策不适用于</w:t>
            </w:r>
            <w:r w:rsidRPr="00C647B7">
              <w:rPr>
                <w:szCs w:val="21"/>
              </w:rPr>
              <w:t>arrivalExclude</w:t>
            </w:r>
            <w:r w:rsidRPr="00C647B7">
              <w:rPr>
                <w:rFonts w:hint="eastAsia"/>
                <w:szCs w:val="21"/>
              </w:rPr>
              <w:t>抵达的航线</w:t>
            </w:r>
          </w:p>
        </w:tc>
      </w:tr>
      <w:tr w:rsidR="001B2265" w:rsidRPr="00C647B7" w14:paraId="6C3CE679" w14:textId="77777777" w:rsidTr="00E61E7A">
        <w:trPr>
          <w:trHeight w:val="144"/>
        </w:trPr>
        <w:tc>
          <w:tcPr>
            <w:tcW w:w="2127" w:type="dxa"/>
          </w:tcPr>
          <w:p w14:paraId="6E045EDB" w14:textId="77777777" w:rsidR="001B2265" w:rsidRPr="00391E02" w:rsidRDefault="001B2265" w:rsidP="00E61E7A">
            <w:pPr>
              <w:rPr>
                <w:szCs w:val="21"/>
              </w:rPr>
            </w:pPr>
            <w:r w:rsidRPr="00391E02">
              <w:rPr>
                <w:szCs w:val="21"/>
              </w:rPr>
              <w:t>onWorking</w:t>
            </w:r>
          </w:p>
        </w:tc>
        <w:tc>
          <w:tcPr>
            <w:tcW w:w="1842" w:type="dxa"/>
          </w:tcPr>
          <w:p w14:paraId="38B7F477" w14:textId="77777777" w:rsidR="001B2265" w:rsidRPr="00391E02" w:rsidRDefault="001B2265" w:rsidP="00E61E7A">
            <w:pPr>
              <w:rPr>
                <w:szCs w:val="21"/>
              </w:rPr>
            </w:pPr>
            <w:r w:rsidRPr="00391E02">
              <w:rPr>
                <w:rFonts w:hint="eastAsia"/>
                <w:szCs w:val="21"/>
              </w:rPr>
              <w:t>供应商当前是否在工作时间</w:t>
            </w:r>
          </w:p>
        </w:tc>
        <w:tc>
          <w:tcPr>
            <w:tcW w:w="2268" w:type="dxa"/>
          </w:tcPr>
          <w:p w14:paraId="042A4B48" w14:textId="77777777" w:rsidR="001B2265" w:rsidRPr="00391E02" w:rsidRDefault="001B2265" w:rsidP="00E61E7A">
            <w:pPr>
              <w:rPr>
                <w:szCs w:val="21"/>
              </w:rPr>
            </w:pPr>
            <w:r w:rsidRPr="00391E02">
              <w:rPr>
                <w:szCs w:val="21"/>
              </w:rPr>
              <w:t>B</w:t>
            </w:r>
            <w:r w:rsidRPr="00391E02">
              <w:rPr>
                <w:rFonts w:hint="eastAsia"/>
                <w:szCs w:val="21"/>
              </w:rPr>
              <w:t>oolean</w:t>
            </w:r>
          </w:p>
        </w:tc>
        <w:tc>
          <w:tcPr>
            <w:tcW w:w="851" w:type="dxa"/>
          </w:tcPr>
          <w:p w14:paraId="6596B8A9" w14:textId="77777777" w:rsidR="001B2265" w:rsidRPr="00391E02" w:rsidRDefault="001B2265" w:rsidP="00E61E7A">
            <w:pPr>
              <w:rPr>
                <w:szCs w:val="21"/>
              </w:rPr>
            </w:pPr>
            <w:r w:rsidRPr="00391E02">
              <w:rPr>
                <w:rFonts w:hint="eastAsia"/>
                <w:szCs w:val="21"/>
              </w:rPr>
              <w:t>是</w:t>
            </w:r>
          </w:p>
        </w:tc>
        <w:tc>
          <w:tcPr>
            <w:tcW w:w="3486" w:type="dxa"/>
          </w:tcPr>
          <w:p w14:paraId="62370B60" w14:textId="77777777" w:rsidR="001B2265" w:rsidRPr="00391E02" w:rsidRDefault="001B2265" w:rsidP="00E61E7A">
            <w:pPr>
              <w:rPr>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74BC55DC" w14:textId="77777777" w:rsidR="001B2265" w:rsidRPr="00391E02" w:rsidRDefault="001B2265" w:rsidP="00E61E7A">
            <w:pPr>
              <w:rPr>
                <w:szCs w:val="21"/>
              </w:rPr>
            </w:pPr>
            <w:r w:rsidRPr="00391E02">
              <w:rPr>
                <w:rFonts w:hint="eastAsia"/>
                <w:szCs w:val="21"/>
              </w:rPr>
              <w:t>True</w:t>
            </w:r>
            <w:r w:rsidRPr="00391E02">
              <w:rPr>
                <w:rFonts w:hint="eastAsia"/>
                <w:szCs w:val="21"/>
              </w:rPr>
              <w:t>——在工作时间</w:t>
            </w:r>
          </w:p>
          <w:p w14:paraId="7836E004" w14:textId="77777777" w:rsidR="001B2265" w:rsidRPr="00391E02" w:rsidRDefault="001B2265" w:rsidP="00E61E7A">
            <w:pPr>
              <w:rPr>
                <w:szCs w:val="21"/>
              </w:rPr>
            </w:pPr>
            <w:r w:rsidRPr="00391E02">
              <w:rPr>
                <w:rFonts w:hint="eastAsia"/>
                <w:szCs w:val="21"/>
              </w:rPr>
              <w:t>False</w:t>
            </w:r>
            <w:r w:rsidRPr="00391E02">
              <w:rPr>
                <w:rFonts w:hint="eastAsia"/>
                <w:szCs w:val="21"/>
              </w:rPr>
              <w:t>——不在工作时间</w:t>
            </w:r>
          </w:p>
        </w:tc>
      </w:tr>
      <w:tr w:rsidR="001B2265" w:rsidRPr="00C647B7" w14:paraId="1A7B2C97" w14:textId="77777777" w:rsidTr="00E61E7A">
        <w:trPr>
          <w:trHeight w:val="144"/>
        </w:trPr>
        <w:tc>
          <w:tcPr>
            <w:tcW w:w="2127" w:type="dxa"/>
          </w:tcPr>
          <w:p w14:paraId="776294E2" w14:textId="77777777" w:rsidR="001B2265" w:rsidRPr="00C647B7" w:rsidRDefault="001B2265" w:rsidP="00E61E7A">
            <w:pPr>
              <w:rPr>
                <w:szCs w:val="21"/>
              </w:rPr>
            </w:pPr>
            <w:r w:rsidRPr="00C647B7">
              <w:rPr>
                <w:rFonts w:hint="eastAsia"/>
                <w:szCs w:val="21"/>
              </w:rPr>
              <w:t>sup</w:t>
            </w:r>
            <w:r>
              <w:rPr>
                <w:rFonts w:hint="eastAsia"/>
                <w:szCs w:val="21"/>
              </w:rPr>
              <w:t>p</w:t>
            </w:r>
            <w:r w:rsidRPr="00C647B7">
              <w:rPr>
                <w:rFonts w:hint="eastAsia"/>
                <w:szCs w:val="21"/>
              </w:rPr>
              <w:t>lyOfficeNo</w:t>
            </w:r>
          </w:p>
        </w:tc>
        <w:tc>
          <w:tcPr>
            <w:tcW w:w="1842" w:type="dxa"/>
          </w:tcPr>
          <w:p w14:paraId="1BF695B8" w14:textId="77777777" w:rsidR="001B2265" w:rsidRPr="00C647B7" w:rsidRDefault="001B2265" w:rsidP="00E61E7A">
            <w:pPr>
              <w:jc w:val="left"/>
              <w:rPr>
                <w:szCs w:val="21"/>
              </w:rPr>
            </w:pPr>
            <w:r w:rsidRPr="00C647B7">
              <w:rPr>
                <w:rFonts w:hint="eastAsia"/>
                <w:szCs w:val="21"/>
              </w:rPr>
              <w:t>供应商</w:t>
            </w:r>
            <w:r w:rsidRPr="00C647B7">
              <w:rPr>
                <w:rFonts w:hint="eastAsia"/>
                <w:szCs w:val="21"/>
              </w:rPr>
              <w:t>officeNO</w:t>
            </w:r>
          </w:p>
        </w:tc>
        <w:tc>
          <w:tcPr>
            <w:tcW w:w="2268" w:type="dxa"/>
          </w:tcPr>
          <w:p w14:paraId="5DDA71CF" w14:textId="77777777" w:rsidR="001B2265" w:rsidRPr="00C647B7" w:rsidRDefault="001B2265" w:rsidP="00E61E7A">
            <w:pPr>
              <w:jc w:val="left"/>
              <w:rPr>
                <w:szCs w:val="21"/>
              </w:rPr>
            </w:pPr>
            <w:r w:rsidRPr="00C647B7">
              <w:rPr>
                <w:rFonts w:hint="eastAsia"/>
                <w:szCs w:val="21"/>
              </w:rPr>
              <w:t>String</w:t>
            </w:r>
          </w:p>
        </w:tc>
        <w:tc>
          <w:tcPr>
            <w:tcW w:w="851" w:type="dxa"/>
          </w:tcPr>
          <w:p w14:paraId="204CF45C" w14:textId="77777777" w:rsidR="001B2265" w:rsidRPr="00C647B7" w:rsidRDefault="001B2265" w:rsidP="00E61E7A">
            <w:pPr>
              <w:jc w:val="center"/>
              <w:rPr>
                <w:szCs w:val="21"/>
              </w:rPr>
            </w:pPr>
            <w:r w:rsidRPr="00C647B7">
              <w:rPr>
                <w:rFonts w:hint="eastAsia"/>
                <w:szCs w:val="21"/>
              </w:rPr>
              <w:t>否</w:t>
            </w:r>
          </w:p>
        </w:tc>
        <w:tc>
          <w:tcPr>
            <w:tcW w:w="3486" w:type="dxa"/>
          </w:tcPr>
          <w:p w14:paraId="43471EF3" w14:textId="77777777" w:rsidR="001B2265" w:rsidRPr="00C647B7" w:rsidRDefault="001B2265" w:rsidP="00E61E7A">
            <w:pPr>
              <w:jc w:val="left"/>
              <w:rPr>
                <w:szCs w:val="21"/>
              </w:rPr>
            </w:pPr>
            <w:r w:rsidRPr="00C647B7">
              <w:rPr>
                <w:rFonts w:hint="eastAsia"/>
                <w:szCs w:val="21"/>
              </w:rPr>
              <w:t>启用供应商</w:t>
            </w:r>
            <w:r w:rsidRPr="00C647B7">
              <w:rPr>
                <w:rFonts w:hint="eastAsia"/>
                <w:szCs w:val="21"/>
              </w:rPr>
              <w:t>officeNo</w:t>
            </w:r>
          </w:p>
        </w:tc>
      </w:tr>
      <w:tr w:rsidR="001B2265" w:rsidRPr="00C647B7" w14:paraId="5E5656C5" w14:textId="77777777" w:rsidTr="00E61E7A">
        <w:trPr>
          <w:trHeight w:val="144"/>
        </w:trPr>
        <w:tc>
          <w:tcPr>
            <w:tcW w:w="2127" w:type="dxa"/>
          </w:tcPr>
          <w:p w14:paraId="026A6E4E" w14:textId="77777777" w:rsidR="001B2265" w:rsidRPr="001B2265" w:rsidRDefault="001B2265" w:rsidP="00E61E7A">
            <w:pPr>
              <w:rPr>
                <w:szCs w:val="21"/>
              </w:rPr>
            </w:pPr>
            <w:r w:rsidRPr="001B2265">
              <w:rPr>
                <w:szCs w:val="21"/>
              </w:rPr>
              <w:t>inventorySource</w:t>
            </w:r>
          </w:p>
        </w:tc>
        <w:tc>
          <w:tcPr>
            <w:tcW w:w="1842" w:type="dxa"/>
          </w:tcPr>
          <w:p w14:paraId="48166AD2" w14:textId="77777777" w:rsidR="001B2265" w:rsidRPr="001B2265" w:rsidRDefault="001B2265" w:rsidP="00E61E7A">
            <w:pPr>
              <w:jc w:val="left"/>
              <w:rPr>
                <w:szCs w:val="21"/>
              </w:rPr>
            </w:pPr>
            <w:r w:rsidRPr="001B2265">
              <w:rPr>
                <w:rFonts w:hint="eastAsia"/>
                <w:szCs w:val="21"/>
              </w:rPr>
              <w:t>库存</w:t>
            </w:r>
            <w:r w:rsidRPr="001B2265">
              <w:rPr>
                <w:szCs w:val="21"/>
              </w:rPr>
              <w:t>来源</w:t>
            </w:r>
          </w:p>
        </w:tc>
        <w:tc>
          <w:tcPr>
            <w:tcW w:w="2268" w:type="dxa"/>
          </w:tcPr>
          <w:p w14:paraId="1F0CD4E2" w14:textId="77777777" w:rsidR="001B2265" w:rsidRPr="001B2265" w:rsidRDefault="001B2265" w:rsidP="00E61E7A">
            <w:pPr>
              <w:jc w:val="left"/>
              <w:rPr>
                <w:szCs w:val="21"/>
              </w:rPr>
            </w:pPr>
            <w:r w:rsidRPr="001B2265">
              <w:rPr>
                <w:rFonts w:hint="eastAsia"/>
                <w:szCs w:val="21"/>
              </w:rPr>
              <w:t>String</w:t>
            </w:r>
          </w:p>
        </w:tc>
        <w:tc>
          <w:tcPr>
            <w:tcW w:w="851" w:type="dxa"/>
          </w:tcPr>
          <w:p w14:paraId="4A4F9D5F" w14:textId="77777777" w:rsidR="001B2265" w:rsidRPr="001B2265" w:rsidRDefault="001B2265" w:rsidP="00E61E7A">
            <w:pPr>
              <w:jc w:val="center"/>
              <w:rPr>
                <w:szCs w:val="21"/>
              </w:rPr>
            </w:pPr>
            <w:r w:rsidRPr="001B2265">
              <w:rPr>
                <w:rFonts w:hint="eastAsia"/>
                <w:szCs w:val="21"/>
              </w:rPr>
              <w:t>否</w:t>
            </w:r>
          </w:p>
        </w:tc>
        <w:tc>
          <w:tcPr>
            <w:tcW w:w="3486" w:type="dxa"/>
          </w:tcPr>
          <w:p w14:paraId="6B5512FC" w14:textId="77777777" w:rsidR="001B2265" w:rsidRPr="001B2265" w:rsidRDefault="001B2265" w:rsidP="00E61E7A">
            <w:pPr>
              <w:jc w:val="left"/>
              <w:rPr>
                <w:szCs w:val="21"/>
              </w:rPr>
            </w:pPr>
            <w:r w:rsidRPr="001B2265">
              <w:rPr>
                <w:rFonts w:hint="eastAsia"/>
                <w:szCs w:val="21"/>
              </w:rPr>
              <w:t>库存</w:t>
            </w:r>
            <w:r w:rsidRPr="001B2265">
              <w:rPr>
                <w:szCs w:val="21"/>
              </w:rPr>
              <w:t>来源</w:t>
            </w:r>
          </w:p>
          <w:p w14:paraId="39C646B5" w14:textId="77777777" w:rsidR="001B2265" w:rsidRPr="001B2265" w:rsidRDefault="001B2265" w:rsidP="00E61E7A">
            <w:pPr>
              <w:jc w:val="left"/>
              <w:rPr>
                <w:szCs w:val="21"/>
              </w:rPr>
            </w:pPr>
            <w:r w:rsidRPr="001B2265">
              <w:rPr>
                <w:szCs w:val="21"/>
              </w:rPr>
              <w:t>0</w:t>
            </w:r>
            <w:r w:rsidRPr="001B2265">
              <w:rPr>
                <w:rFonts w:hint="eastAsia"/>
                <w:szCs w:val="21"/>
              </w:rPr>
              <w:t>小配置</w:t>
            </w:r>
            <w:r w:rsidRPr="001B2265">
              <w:rPr>
                <w:rFonts w:hint="eastAsia"/>
                <w:szCs w:val="21"/>
              </w:rPr>
              <w:t>AV</w:t>
            </w:r>
            <w:r w:rsidRPr="001B2265">
              <w:rPr>
                <w:rFonts w:hint="eastAsia"/>
                <w:szCs w:val="21"/>
              </w:rPr>
              <w:t>外放</w:t>
            </w:r>
            <w:r w:rsidRPr="001B2265">
              <w:rPr>
                <w:szCs w:val="21"/>
              </w:rPr>
              <w:t>舱位数为库存</w:t>
            </w:r>
          </w:p>
          <w:p w14:paraId="06935CA8" w14:textId="77777777" w:rsidR="001B2265" w:rsidRPr="001B2265" w:rsidRDefault="001B2265" w:rsidP="00E61E7A">
            <w:pPr>
              <w:jc w:val="left"/>
              <w:rPr>
                <w:szCs w:val="21"/>
              </w:rPr>
            </w:pPr>
            <w:r w:rsidRPr="001B2265">
              <w:rPr>
                <w:szCs w:val="21"/>
              </w:rPr>
              <w:t>1</w:t>
            </w:r>
            <w:r w:rsidRPr="001B2265">
              <w:rPr>
                <w:rFonts w:hint="eastAsia"/>
                <w:szCs w:val="21"/>
              </w:rPr>
              <w:t>平台</w:t>
            </w:r>
            <w:r w:rsidRPr="001B2265">
              <w:rPr>
                <w:szCs w:val="21"/>
              </w:rPr>
              <w:t>库存</w:t>
            </w:r>
            <w:r w:rsidRPr="001B2265">
              <w:rPr>
                <w:rFonts w:hint="eastAsia"/>
                <w:szCs w:val="21"/>
              </w:rPr>
              <w:t>(</w:t>
            </w:r>
            <w:r w:rsidRPr="001B2265">
              <w:rPr>
                <w:rFonts w:hint="eastAsia"/>
                <w:szCs w:val="21"/>
              </w:rPr>
              <w:t>当</w:t>
            </w:r>
            <w:r w:rsidRPr="001B2265">
              <w:rPr>
                <w:szCs w:val="21"/>
              </w:rPr>
              <w:t>inventorySource=1</w:t>
            </w:r>
            <w:r w:rsidRPr="001B2265">
              <w:rPr>
                <w:rFonts w:hint="eastAsia"/>
                <w:szCs w:val="21"/>
              </w:rPr>
              <w:t>时</w:t>
            </w:r>
            <w:r w:rsidRPr="001B2265">
              <w:rPr>
                <w:szCs w:val="21"/>
              </w:rPr>
              <w:t>，库存情况依据</w:t>
            </w:r>
            <w:r w:rsidRPr="001B2265">
              <w:rPr>
                <w:szCs w:val="21"/>
              </w:rPr>
              <w:t>inventoryType</w:t>
            </w:r>
            <w:r w:rsidRPr="001B2265">
              <w:rPr>
                <w:rFonts w:hint="eastAsia"/>
                <w:szCs w:val="21"/>
              </w:rPr>
              <w:t>、</w:t>
            </w:r>
            <w:r w:rsidRPr="001B2265">
              <w:rPr>
                <w:szCs w:val="21"/>
              </w:rPr>
              <w:t>inventoryPreFlightNoNum</w:t>
            </w:r>
            <w:r w:rsidRPr="001B2265">
              <w:rPr>
                <w:szCs w:val="21"/>
              </w:rPr>
              <w:t>、</w:t>
            </w:r>
            <w:r w:rsidRPr="001B2265">
              <w:rPr>
                <w:rFonts w:hint="eastAsia"/>
                <w:szCs w:val="21"/>
              </w:rPr>
              <w:t>baseinventoryNum</w:t>
            </w:r>
            <w:r w:rsidRPr="001B2265">
              <w:rPr>
                <w:szCs w:val="21"/>
              </w:rPr>
              <w:t>、</w:t>
            </w:r>
            <w:r w:rsidRPr="001B2265">
              <w:rPr>
                <w:szCs w:val="21"/>
              </w:rPr>
              <w:t>depdateAndFlightSeatsExclude</w:t>
            </w:r>
            <w:r w:rsidRPr="001B2265">
              <w:rPr>
                <w:szCs w:val="21"/>
              </w:rPr>
              <w:t>等参数确定</w:t>
            </w:r>
            <w:r w:rsidRPr="001B2265">
              <w:rPr>
                <w:rFonts w:hint="eastAsia"/>
                <w:szCs w:val="21"/>
              </w:rPr>
              <w:t>)</w:t>
            </w:r>
          </w:p>
        </w:tc>
      </w:tr>
      <w:tr w:rsidR="001B2265" w:rsidRPr="00C647B7" w14:paraId="360EF62D" w14:textId="77777777" w:rsidTr="00E61E7A">
        <w:trPr>
          <w:trHeight w:val="144"/>
        </w:trPr>
        <w:tc>
          <w:tcPr>
            <w:tcW w:w="2127" w:type="dxa"/>
          </w:tcPr>
          <w:p w14:paraId="314BB72F" w14:textId="77777777" w:rsidR="001B2265" w:rsidRPr="00C647B7" w:rsidRDefault="001B2265" w:rsidP="00E61E7A">
            <w:pPr>
              <w:rPr>
                <w:szCs w:val="21"/>
              </w:rPr>
            </w:pPr>
            <w:r w:rsidRPr="007D4065">
              <w:rPr>
                <w:rFonts w:hint="eastAsia"/>
                <w:color w:val="FF0000"/>
                <w:szCs w:val="21"/>
              </w:rPr>
              <w:t>specialRules</w:t>
            </w:r>
          </w:p>
        </w:tc>
        <w:tc>
          <w:tcPr>
            <w:tcW w:w="1842" w:type="dxa"/>
          </w:tcPr>
          <w:p w14:paraId="40BF43F7" w14:textId="77777777" w:rsidR="001B2265" w:rsidRPr="00C647B7" w:rsidRDefault="001B2265" w:rsidP="00E61E7A">
            <w:pPr>
              <w:jc w:val="left"/>
              <w:rPr>
                <w:szCs w:val="21"/>
              </w:rPr>
            </w:pPr>
            <w:r w:rsidRPr="007D4065">
              <w:rPr>
                <w:rFonts w:hint="eastAsia"/>
                <w:color w:val="FF0000"/>
                <w:szCs w:val="21"/>
              </w:rPr>
              <w:t>特惠产品规则</w:t>
            </w:r>
          </w:p>
        </w:tc>
        <w:tc>
          <w:tcPr>
            <w:tcW w:w="2268" w:type="dxa"/>
          </w:tcPr>
          <w:p w14:paraId="049F35EC" w14:textId="77777777" w:rsidR="001B2265" w:rsidRPr="00C647B7" w:rsidRDefault="001B2265" w:rsidP="00E61E7A">
            <w:pPr>
              <w:jc w:val="left"/>
              <w:rPr>
                <w:szCs w:val="21"/>
              </w:rPr>
            </w:pPr>
            <w:r>
              <w:rPr>
                <w:rFonts w:hint="eastAsia"/>
                <w:color w:val="FF0000"/>
                <w:szCs w:val="21"/>
              </w:rPr>
              <w:t>List&lt;</w:t>
            </w:r>
            <w:r w:rsidRPr="007D4065">
              <w:rPr>
                <w:rFonts w:hint="eastAsia"/>
                <w:color w:val="FF0000"/>
                <w:szCs w:val="21"/>
              </w:rPr>
              <w:t>SpecialRules</w:t>
            </w:r>
            <w:r>
              <w:rPr>
                <w:rFonts w:hint="eastAsia"/>
                <w:color w:val="FF0000"/>
                <w:szCs w:val="21"/>
              </w:rPr>
              <w:t>&gt;</w:t>
            </w:r>
          </w:p>
        </w:tc>
        <w:tc>
          <w:tcPr>
            <w:tcW w:w="851" w:type="dxa"/>
          </w:tcPr>
          <w:p w14:paraId="6AE45461" w14:textId="77777777" w:rsidR="001B2265" w:rsidRPr="00C647B7" w:rsidRDefault="002878FD" w:rsidP="00E61E7A">
            <w:pPr>
              <w:jc w:val="center"/>
              <w:rPr>
                <w:szCs w:val="21"/>
              </w:rPr>
            </w:pPr>
            <w:r>
              <w:rPr>
                <w:rFonts w:hint="eastAsia"/>
                <w:color w:val="FF0000"/>
                <w:szCs w:val="21"/>
              </w:rPr>
              <w:t>是</w:t>
            </w:r>
          </w:p>
        </w:tc>
        <w:tc>
          <w:tcPr>
            <w:tcW w:w="3486" w:type="dxa"/>
          </w:tcPr>
          <w:p w14:paraId="54860F8A" w14:textId="77777777" w:rsidR="001B2265" w:rsidRPr="00C32BC8" w:rsidRDefault="00C32BC8" w:rsidP="00E61E7A">
            <w:pPr>
              <w:jc w:val="left"/>
              <w:rPr>
                <w:color w:val="FF0000"/>
                <w:szCs w:val="21"/>
              </w:rPr>
            </w:pPr>
            <w:r w:rsidRPr="00C32BC8">
              <w:rPr>
                <w:rFonts w:hint="eastAsia"/>
                <w:color w:val="FF0000"/>
              </w:rPr>
              <w:t>见</w:t>
            </w:r>
            <w:r w:rsidRPr="00C32BC8">
              <w:rPr>
                <w:color w:val="FF0000"/>
              </w:rPr>
              <w:t>SpecialRules</w:t>
            </w:r>
            <w:r w:rsidRPr="00C32BC8">
              <w:rPr>
                <w:rFonts w:hint="eastAsia"/>
                <w:color w:val="FF0000"/>
              </w:rPr>
              <w:t>定义</w:t>
            </w:r>
          </w:p>
        </w:tc>
      </w:tr>
      <w:tr w:rsidR="001B2265" w:rsidRPr="00C647B7" w14:paraId="7A36373F" w14:textId="77777777" w:rsidTr="00E61E7A">
        <w:trPr>
          <w:trHeight w:val="144"/>
        </w:trPr>
        <w:tc>
          <w:tcPr>
            <w:tcW w:w="2127" w:type="dxa"/>
          </w:tcPr>
          <w:p w14:paraId="7706FC67" w14:textId="77777777" w:rsidR="001B2265" w:rsidRPr="001B2265" w:rsidRDefault="001B2265" w:rsidP="00E61E7A">
            <w:pPr>
              <w:rPr>
                <w:szCs w:val="21"/>
              </w:rPr>
            </w:pPr>
            <w:r w:rsidRPr="001B2265">
              <w:rPr>
                <w:szCs w:val="21"/>
              </w:rPr>
              <w:t>inventory</w:t>
            </w:r>
            <w:r w:rsidRPr="001B2265">
              <w:rPr>
                <w:rFonts w:hint="eastAsia"/>
                <w:szCs w:val="21"/>
              </w:rPr>
              <w:t>Type</w:t>
            </w:r>
          </w:p>
        </w:tc>
        <w:tc>
          <w:tcPr>
            <w:tcW w:w="1842" w:type="dxa"/>
          </w:tcPr>
          <w:p w14:paraId="620DF660" w14:textId="77777777" w:rsidR="001B2265" w:rsidRPr="001B2265" w:rsidRDefault="001B2265" w:rsidP="00E61E7A">
            <w:pPr>
              <w:jc w:val="left"/>
              <w:rPr>
                <w:szCs w:val="21"/>
              </w:rPr>
            </w:pPr>
            <w:r w:rsidRPr="001B2265">
              <w:rPr>
                <w:rFonts w:hint="eastAsia"/>
                <w:szCs w:val="21"/>
              </w:rPr>
              <w:t>库存类型</w:t>
            </w:r>
          </w:p>
        </w:tc>
        <w:tc>
          <w:tcPr>
            <w:tcW w:w="2268" w:type="dxa"/>
          </w:tcPr>
          <w:p w14:paraId="4CB19D90" w14:textId="77777777" w:rsidR="001B2265" w:rsidRPr="001B2265" w:rsidRDefault="001B2265" w:rsidP="00E61E7A">
            <w:pPr>
              <w:jc w:val="left"/>
              <w:rPr>
                <w:szCs w:val="21"/>
              </w:rPr>
            </w:pPr>
            <w:r w:rsidRPr="001B2265">
              <w:rPr>
                <w:rFonts w:hint="eastAsia"/>
                <w:szCs w:val="21"/>
              </w:rPr>
              <w:t>Int</w:t>
            </w:r>
          </w:p>
        </w:tc>
        <w:tc>
          <w:tcPr>
            <w:tcW w:w="851" w:type="dxa"/>
          </w:tcPr>
          <w:p w14:paraId="54F66B3D" w14:textId="77777777" w:rsidR="001B2265" w:rsidRPr="001B2265" w:rsidRDefault="001B2265" w:rsidP="00E61E7A">
            <w:pPr>
              <w:jc w:val="center"/>
              <w:rPr>
                <w:szCs w:val="21"/>
              </w:rPr>
            </w:pPr>
            <w:r w:rsidRPr="001B2265">
              <w:rPr>
                <w:rFonts w:hint="eastAsia"/>
                <w:szCs w:val="21"/>
              </w:rPr>
              <w:t>否</w:t>
            </w:r>
          </w:p>
        </w:tc>
        <w:tc>
          <w:tcPr>
            <w:tcW w:w="3486" w:type="dxa"/>
          </w:tcPr>
          <w:p w14:paraId="0C7CD968" w14:textId="77777777" w:rsidR="001B2265" w:rsidRPr="001B2265" w:rsidRDefault="001B2265" w:rsidP="00E61E7A">
            <w:pPr>
              <w:jc w:val="left"/>
              <w:rPr>
                <w:szCs w:val="21"/>
              </w:rPr>
            </w:pPr>
            <w:r>
              <w:rPr>
                <w:rFonts w:hint="eastAsia"/>
                <w:szCs w:val="21"/>
                <w:highlight w:val="yellow"/>
              </w:rPr>
              <w:t>当</w:t>
            </w:r>
            <w:r w:rsidRPr="001B2265">
              <w:rPr>
                <w:rFonts w:hint="eastAsia"/>
                <w:szCs w:val="21"/>
                <w:highlight w:val="yellow"/>
              </w:rPr>
              <w:t>inventorySource</w:t>
            </w:r>
            <w:r w:rsidRPr="001B2265">
              <w:rPr>
                <w:szCs w:val="21"/>
                <w:highlight w:val="yellow"/>
              </w:rPr>
              <w:t>=1</w:t>
            </w:r>
            <w:r w:rsidRPr="001B2265">
              <w:rPr>
                <w:rFonts w:hint="eastAsia"/>
                <w:szCs w:val="21"/>
                <w:highlight w:val="yellow"/>
              </w:rPr>
              <w:t>时，此项有效</w:t>
            </w:r>
          </w:p>
          <w:p w14:paraId="2CAD20E2" w14:textId="77777777" w:rsidR="001B2265" w:rsidRPr="001B2265" w:rsidRDefault="001B2265" w:rsidP="00E61E7A">
            <w:pPr>
              <w:jc w:val="left"/>
              <w:rPr>
                <w:szCs w:val="21"/>
              </w:rPr>
            </w:pPr>
            <w:r w:rsidRPr="001B2265">
              <w:rPr>
                <w:rFonts w:hint="eastAsia"/>
                <w:szCs w:val="21"/>
              </w:rPr>
              <w:t xml:space="preserve">0 </w:t>
            </w:r>
            <w:r w:rsidRPr="001B2265">
              <w:rPr>
                <w:rFonts w:hint="eastAsia"/>
                <w:szCs w:val="21"/>
              </w:rPr>
              <w:t>数量不限制</w:t>
            </w:r>
          </w:p>
          <w:p w14:paraId="08D33720" w14:textId="77777777" w:rsidR="001B2265" w:rsidRPr="001B2265" w:rsidRDefault="001B2265" w:rsidP="00E61E7A">
            <w:pPr>
              <w:jc w:val="left"/>
              <w:rPr>
                <w:szCs w:val="21"/>
              </w:rPr>
            </w:pPr>
            <w:r w:rsidRPr="001B2265">
              <w:rPr>
                <w:rFonts w:hint="eastAsia"/>
                <w:szCs w:val="21"/>
              </w:rPr>
              <w:t xml:space="preserve">2 </w:t>
            </w:r>
            <w:r w:rsidRPr="001B2265">
              <w:rPr>
                <w:rFonts w:hint="eastAsia"/>
                <w:szCs w:val="21"/>
              </w:rPr>
              <w:t>共享库存</w:t>
            </w:r>
          </w:p>
          <w:p w14:paraId="29F682DE" w14:textId="77777777" w:rsidR="001B2265" w:rsidRPr="001B2265" w:rsidRDefault="001B2265" w:rsidP="00E61E7A">
            <w:pPr>
              <w:jc w:val="left"/>
              <w:rPr>
                <w:szCs w:val="21"/>
              </w:rPr>
            </w:pPr>
            <w:r w:rsidRPr="001B2265">
              <w:rPr>
                <w:rFonts w:hint="eastAsia"/>
                <w:szCs w:val="21"/>
              </w:rPr>
              <w:t xml:space="preserve">1 </w:t>
            </w:r>
            <w:r w:rsidRPr="001B2265">
              <w:rPr>
                <w:rFonts w:hint="eastAsia"/>
                <w:szCs w:val="21"/>
              </w:rPr>
              <w:t>每日每航线库存</w:t>
            </w:r>
          </w:p>
          <w:p w14:paraId="710759FC" w14:textId="77777777" w:rsidR="001B2265" w:rsidRPr="001B2265" w:rsidRDefault="001B2265" w:rsidP="00E61E7A">
            <w:pPr>
              <w:jc w:val="left"/>
              <w:rPr>
                <w:szCs w:val="21"/>
              </w:rPr>
            </w:pPr>
          </w:p>
          <w:p w14:paraId="4214027F" w14:textId="77777777" w:rsidR="001B2265" w:rsidRPr="001B2265" w:rsidRDefault="001B2265" w:rsidP="00E61E7A">
            <w:pPr>
              <w:jc w:val="left"/>
              <w:rPr>
                <w:szCs w:val="21"/>
              </w:rPr>
            </w:pPr>
            <w:r w:rsidRPr="001B2265">
              <w:rPr>
                <w:rFonts w:hint="eastAsia"/>
                <w:szCs w:val="21"/>
              </w:rPr>
              <w:t>当</w:t>
            </w:r>
            <w:r w:rsidRPr="001B2265">
              <w:rPr>
                <w:szCs w:val="21"/>
              </w:rPr>
              <w:t>inventory</w:t>
            </w:r>
            <w:r w:rsidRPr="001B2265">
              <w:rPr>
                <w:rFonts w:hint="eastAsia"/>
                <w:szCs w:val="21"/>
              </w:rPr>
              <w:t xml:space="preserve">Type=0 </w:t>
            </w:r>
            <w:r w:rsidRPr="001B2265">
              <w:rPr>
                <w:rFonts w:hint="eastAsia"/>
                <w:szCs w:val="21"/>
              </w:rPr>
              <w:t>（数量不限制），则无需判断</w:t>
            </w:r>
            <w:r w:rsidRPr="001B2265">
              <w:rPr>
                <w:szCs w:val="21"/>
              </w:rPr>
              <w:t>inventoryPreFlightNoNum</w:t>
            </w:r>
            <w:r w:rsidRPr="001B2265">
              <w:rPr>
                <w:rFonts w:hint="eastAsia"/>
                <w:szCs w:val="21"/>
              </w:rPr>
              <w:t>、</w:t>
            </w:r>
            <w:r w:rsidRPr="001B2265">
              <w:rPr>
                <w:rFonts w:hint="eastAsia"/>
                <w:szCs w:val="21"/>
              </w:rPr>
              <w:t>base</w:t>
            </w:r>
            <w:r w:rsidRPr="001B2265">
              <w:rPr>
                <w:szCs w:val="21"/>
              </w:rPr>
              <w:t>inventoryNum</w:t>
            </w:r>
            <w:r w:rsidRPr="001B2265">
              <w:rPr>
                <w:rFonts w:hint="eastAsia"/>
                <w:szCs w:val="21"/>
              </w:rPr>
              <w:t>；</w:t>
            </w:r>
          </w:p>
          <w:p w14:paraId="14B095FC" w14:textId="77777777" w:rsidR="001B2265" w:rsidRPr="001B2265" w:rsidRDefault="001B2265" w:rsidP="00E61E7A">
            <w:pPr>
              <w:jc w:val="left"/>
              <w:rPr>
                <w:szCs w:val="21"/>
              </w:rPr>
            </w:pPr>
          </w:p>
          <w:p w14:paraId="5576A1D6" w14:textId="77777777" w:rsidR="001B2265" w:rsidRPr="001B2265" w:rsidRDefault="001B2265" w:rsidP="00E61E7A">
            <w:pPr>
              <w:jc w:val="left"/>
              <w:rPr>
                <w:szCs w:val="21"/>
              </w:rPr>
            </w:pPr>
            <w:r w:rsidRPr="001B2265">
              <w:rPr>
                <w:rFonts w:hint="eastAsia"/>
                <w:szCs w:val="21"/>
              </w:rPr>
              <w:t>当</w:t>
            </w:r>
            <w:r w:rsidRPr="001B2265">
              <w:rPr>
                <w:szCs w:val="21"/>
              </w:rPr>
              <w:t>inventory</w:t>
            </w:r>
            <w:r w:rsidRPr="001B2265">
              <w:rPr>
                <w:rFonts w:hint="eastAsia"/>
                <w:szCs w:val="21"/>
              </w:rPr>
              <w:t xml:space="preserve">Type=2 </w:t>
            </w:r>
            <w:r w:rsidRPr="001B2265">
              <w:rPr>
                <w:rFonts w:hint="eastAsia"/>
                <w:szCs w:val="21"/>
              </w:rPr>
              <w:t>（共享库存），则</w:t>
            </w:r>
            <w:r w:rsidRPr="001B2265">
              <w:rPr>
                <w:rFonts w:hint="eastAsia"/>
                <w:szCs w:val="21"/>
              </w:rPr>
              <w:t>base</w:t>
            </w:r>
            <w:r w:rsidRPr="001B2265">
              <w:rPr>
                <w:szCs w:val="21"/>
              </w:rPr>
              <w:t>inventoryNum</w:t>
            </w:r>
            <w:r w:rsidRPr="001B2265">
              <w:rPr>
                <w:rFonts w:hint="eastAsia"/>
                <w:szCs w:val="21"/>
              </w:rPr>
              <w:t>为当时库存剩余量；无需判断</w:t>
            </w:r>
            <w:r w:rsidRPr="001B2265">
              <w:rPr>
                <w:szCs w:val="21"/>
              </w:rPr>
              <w:t>inventoryPreFlightNoNum</w:t>
            </w:r>
            <w:r w:rsidRPr="001B2265">
              <w:rPr>
                <w:rFonts w:hint="eastAsia"/>
                <w:szCs w:val="21"/>
              </w:rPr>
              <w:t>。</w:t>
            </w:r>
          </w:p>
          <w:p w14:paraId="432B7EE9" w14:textId="77777777" w:rsidR="001B2265" w:rsidRPr="001B2265" w:rsidRDefault="001B2265" w:rsidP="00E61E7A">
            <w:pPr>
              <w:jc w:val="left"/>
              <w:rPr>
                <w:szCs w:val="21"/>
              </w:rPr>
            </w:pPr>
          </w:p>
          <w:p w14:paraId="76B08742" w14:textId="77777777" w:rsidR="001B2265" w:rsidRPr="001B2265" w:rsidRDefault="001B2265" w:rsidP="00E61E7A">
            <w:pPr>
              <w:jc w:val="left"/>
              <w:rPr>
                <w:szCs w:val="21"/>
              </w:rPr>
            </w:pPr>
            <w:r w:rsidRPr="001B2265">
              <w:rPr>
                <w:rFonts w:hint="eastAsia"/>
                <w:szCs w:val="21"/>
              </w:rPr>
              <w:t>当</w:t>
            </w:r>
            <w:r w:rsidRPr="001B2265">
              <w:rPr>
                <w:szCs w:val="21"/>
              </w:rPr>
              <w:t>inventory</w:t>
            </w:r>
            <w:r w:rsidRPr="001B2265">
              <w:rPr>
                <w:rFonts w:hint="eastAsia"/>
                <w:szCs w:val="21"/>
              </w:rPr>
              <w:t xml:space="preserve">Type=1 </w:t>
            </w:r>
            <w:r w:rsidRPr="001B2265">
              <w:rPr>
                <w:rFonts w:hint="eastAsia"/>
                <w:szCs w:val="21"/>
              </w:rPr>
              <w:t>（每日每航线库</w:t>
            </w:r>
            <w:r w:rsidRPr="001B2265">
              <w:rPr>
                <w:rFonts w:hint="eastAsia"/>
                <w:szCs w:val="21"/>
              </w:rPr>
              <w:lastRenderedPageBreak/>
              <w:t>存</w:t>
            </w:r>
          </w:p>
          <w:p w14:paraId="6D41EE47" w14:textId="77777777" w:rsidR="001B2265" w:rsidRPr="001B2265" w:rsidRDefault="001B2265" w:rsidP="00E61E7A">
            <w:pPr>
              <w:jc w:val="left"/>
              <w:rPr>
                <w:szCs w:val="21"/>
              </w:rPr>
            </w:pPr>
            <w:r w:rsidRPr="001B2265">
              <w:rPr>
                <w:rFonts w:hint="eastAsia"/>
                <w:szCs w:val="21"/>
              </w:rPr>
              <w:t>），则先校验具体航班库存余量</w:t>
            </w:r>
            <w:r w:rsidRPr="001B2265">
              <w:rPr>
                <w:szCs w:val="21"/>
              </w:rPr>
              <w:t>inventoryPreFlightNoNum</w:t>
            </w:r>
            <w:r w:rsidRPr="001B2265">
              <w:rPr>
                <w:rFonts w:hint="eastAsia"/>
                <w:szCs w:val="21"/>
              </w:rPr>
              <w:t>，若无，则再校验基本库存余量</w:t>
            </w:r>
            <w:r w:rsidRPr="001B2265">
              <w:rPr>
                <w:rFonts w:hint="eastAsia"/>
                <w:szCs w:val="21"/>
              </w:rPr>
              <w:t>base</w:t>
            </w:r>
            <w:r w:rsidRPr="001B2265">
              <w:rPr>
                <w:szCs w:val="21"/>
              </w:rPr>
              <w:t>inventoryNum</w:t>
            </w:r>
            <w:r w:rsidRPr="001B2265">
              <w:rPr>
                <w:rFonts w:hint="eastAsia"/>
                <w:szCs w:val="21"/>
              </w:rPr>
              <w:t>。</w:t>
            </w:r>
          </w:p>
          <w:p w14:paraId="155F0B03" w14:textId="77777777" w:rsidR="001B2265" w:rsidRPr="001B2265" w:rsidRDefault="001B2265" w:rsidP="00E61E7A">
            <w:pPr>
              <w:jc w:val="left"/>
              <w:rPr>
                <w:szCs w:val="21"/>
              </w:rPr>
            </w:pPr>
          </w:p>
        </w:tc>
      </w:tr>
      <w:tr w:rsidR="001B2265" w:rsidRPr="00C647B7" w14:paraId="7C47659F" w14:textId="77777777" w:rsidTr="00E61E7A">
        <w:trPr>
          <w:trHeight w:val="144"/>
        </w:trPr>
        <w:tc>
          <w:tcPr>
            <w:tcW w:w="2127" w:type="dxa"/>
          </w:tcPr>
          <w:p w14:paraId="0CF25ED5" w14:textId="77777777" w:rsidR="001B2265" w:rsidRPr="001B2265" w:rsidRDefault="001B2265" w:rsidP="00E61E7A">
            <w:pPr>
              <w:jc w:val="left"/>
              <w:rPr>
                <w:szCs w:val="21"/>
              </w:rPr>
            </w:pPr>
            <w:r w:rsidRPr="001B2265">
              <w:rPr>
                <w:szCs w:val="21"/>
              </w:rPr>
              <w:lastRenderedPageBreak/>
              <w:t>inventoryPreFlightNoNum</w:t>
            </w:r>
          </w:p>
        </w:tc>
        <w:tc>
          <w:tcPr>
            <w:tcW w:w="1842" w:type="dxa"/>
          </w:tcPr>
          <w:p w14:paraId="492CB711" w14:textId="77777777" w:rsidR="001B2265" w:rsidRPr="001B2265" w:rsidRDefault="001B2265" w:rsidP="00E61E7A">
            <w:pPr>
              <w:jc w:val="left"/>
              <w:rPr>
                <w:szCs w:val="21"/>
              </w:rPr>
            </w:pPr>
            <w:r w:rsidRPr="001B2265">
              <w:rPr>
                <w:rFonts w:hint="eastAsia"/>
                <w:szCs w:val="21"/>
              </w:rPr>
              <w:t>具体航班库存剩余量</w:t>
            </w:r>
          </w:p>
        </w:tc>
        <w:tc>
          <w:tcPr>
            <w:tcW w:w="2268" w:type="dxa"/>
          </w:tcPr>
          <w:p w14:paraId="5377EF07" w14:textId="77777777" w:rsidR="001B2265" w:rsidRPr="001B2265" w:rsidRDefault="001B2265" w:rsidP="00E61E7A">
            <w:pPr>
              <w:jc w:val="left"/>
              <w:rPr>
                <w:szCs w:val="21"/>
              </w:rPr>
            </w:pPr>
            <w:r w:rsidRPr="001B2265">
              <w:rPr>
                <w:rFonts w:hint="eastAsia"/>
                <w:szCs w:val="21"/>
              </w:rPr>
              <w:t>String</w:t>
            </w:r>
          </w:p>
        </w:tc>
        <w:tc>
          <w:tcPr>
            <w:tcW w:w="851" w:type="dxa"/>
          </w:tcPr>
          <w:p w14:paraId="3B19AFF1" w14:textId="77777777" w:rsidR="001B2265" w:rsidRPr="001B2265" w:rsidRDefault="001B2265" w:rsidP="00E61E7A">
            <w:pPr>
              <w:jc w:val="center"/>
              <w:rPr>
                <w:szCs w:val="21"/>
              </w:rPr>
            </w:pPr>
            <w:r w:rsidRPr="001B2265">
              <w:rPr>
                <w:rFonts w:hint="eastAsia"/>
                <w:szCs w:val="21"/>
              </w:rPr>
              <w:t>否</w:t>
            </w:r>
          </w:p>
        </w:tc>
        <w:tc>
          <w:tcPr>
            <w:tcW w:w="3486" w:type="dxa"/>
          </w:tcPr>
          <w:p w14:paraId="637F8691" w14:textId="77777777" w:rsidR="001B2265" w:rsidRPr="001B2265" w:rsidRDefault="001B2265" w:rsidP="00E61E7A">
            <w:pPr>
              <w:jc w:val="left"/>
              <w:rPr>
                <w:szCs w:val="21"/>
              </w:rPr>
            </w:pPr>
            <w:r>
              <w:rPr>
                <w:rFonts w:hint="eastAsia"/>
                <w:szCs w:val="21"/>
                <w:highlight w:val="yellow"/>
              </w:rPr>
              <w:t>当</w:t>
            </w:r>
            <w:r w:rsidRPr="001B2265">
              <w:rPr>
                <w:szCs w:val="21"/>
                <w:highlight w:val="yellow"/>
              </w:rPr>
              <w:t>inventorySource=1</w:t>
            </w:r>
            <w:r w:rsidRPr="001B2265">
              <w:rPr>
                <w:rFonts w:hint="eastAsia"/>
                <w:szCs w:val="21"/>
                <w:highlight w:val="yellow"/>
              </w:rPr>
              <w:t>时，此项有效</w:t>
            </w:r>
          </w:p>
          <w:p w14:paraId="2E5A5699" w14:textId="77777777" w:rsidR="001B2265" w:rsidRPr="001B2265" w:rsidRDefault="001B2265" w:rsidP="00E61E7A">
            <w:pPr>
              <w:jc w:val="left"/>
              <w:rPr>
                <w:szCs w:val="21"/>
              </w:rPr>
            </w:pPr>
            <w:r w:rsidRPr="001B2265">
              <w:rPr>
                <w:rFonts w:hint="eastAsia"/>
                <w:szCs w:val="21"/>
              </w:rPr>
              <w:t>当</w:t>
            </w:r>
            <w:r w:rsidRPr="001B2265">
              <w:rPr>
                <w:szCs w:val="21"/>
              </w:rPr>
              <w:t>inventory</w:t>
            </w:r>
            <w:r w:rsidRPr="001B2265">
              <w:rPr>
                <w:rFonts w:hint="eastAsia"/>
                <w:szCs w:val="21"/>
              </w:rPr>
              <w:t>Type</w:t>
            </w:r>
            <w:r w:rsidRPr="001B2265">
              <w:rPr>
                <w:rFonts w:hint="eastAsia"/>
                <w:szCs w:val="21"/>
              </w:rPr>
              <w:t>为数量不限制、共享库存时，此参数无效；仅当</w:t>
            </w:r>
            <w:r w:rsidRPr="001B2265">
              <w:rPr>
                <w:szCs w:val="21"/>
              </w:rPr>
              <w:t>inventory</w:t>
            </w:r>
            <w:r w:rsidRPr="001B2265">
              <w:rPr>
                <w:rFonts w:hint="eastAsia"/>
                <w:szCs w:val="21"/>
              </w:rPr>
              <w:t>Type</w:t>
            </w:r>
            <w:r w:rsidRPr="001B2265">
              <w:rPr>
                <w:rFonts w:hint="eastAsia"/>
                <w:szCs w:val="21"/>
              </w:rPr>
              <w:t>为每日每航线库存时有效。</w:t>
            </w:r>
          </w:p>
          <w:p w14:paraId="5AB8F0F7" w14:textId="77777777" w:rsidR="001B2265" w:rsidRPr="001B2265" w:rsidRDefault="001B2265" w:rsidP="00E61E7A">
            <w:pPr>
              <w:jc w:val="left"/>
              <w:rPr>
                <w:szCs w:val="21"/>
              </w:rPr>
            </w:pPr>
          </w:p>
          <w:p w14:paraId="04011537" w14:textId="77777777" w:rsidR="001B2265" w:rsidRPr="001B2265" w:rsidRDefault="001B2265" w:rsidP="00E61E7A">
            <w:pPr>
              <w:jc w:val="left"/>
              <w:rPr>
                <w:szCs w:val="21"/>
              </w:rPr>
            </w:pPr>
            <w:r w:rsidRPr="001B2265">
              <w:rPr>
                <w:rFonts w:hint="eastAsia"/>
                <w:szCs w:val="21"/>
              </w:rPr>
              <w:t>先校验具体航班库存余量，若无，则再校验基本库存余量。</w:t>
            </w:r>
          </w:p>
          <w:p w14:paraId="38979E85" w14:textId="77777777" w:rsidR="001B2265" w:rsidRPr="001B2265" w:rsidRDefault="001B2265" w:rsidP="00E61E7A">
            <w:pPr>
              <w:jc w:val="left"/>
              <w:rPr>
                <w:szCs w:val="21"/>
              </w:rPr>
            </w:pPr>
            <w:r w:rsidRPr="001B2265">
              <w:rPr>
                <w:rFonts w:hint="eastAsia"/>
                <w:szCs w:val="21"/>
              </w:rPr>
              <w:t>当库存数量</w:t>
            </w:r>
            <w:r w:rsidRPr="001B2265">
              <w:rPr>
                <w:rFonts w:hint="eastAsia"/>
                <w:szCs w:val="21"/>
              </w:rPr>
              <w:t>&gt;9</w:t>
            </w:r>
            <w:r w:rsidRPr="001B2265">
              <w:rPr>
                <w:rFonts w:hint="eastAsia"/>
                <w:szCs w:val="21"/>
              </w:rPr>
              <w:t>时，统一显示为</w:t>
            </w:r>
            <w:r w:rsidRPr="001B2265">
              <w:rPr>
                <w:rFonts w:hint="eastAsia"/>
                <w:szCs w:val="21"/>
              </w:rPr>
              <w:t>A</w:t>
            </w:r>
            <w:r w:rsidRPr="001B2265">
              <w:rPr>
                <w:rFonts w:hint="eastAsia"/>
                <w:szCs w:val="21"/>
              </w:rPr>
              <w:t>。</w:t>
            </w:r>
          </w:p>
          <w:p w14:paraId="2BA92F5B" w14:textId="77777777" w:rsidR="001B2265" w:rsidRPr="001B2265" w:rsidRDefault="001B2265" w:rsidP="00E61E7A">
            <w:pPr>
              <w:jc w:val="left"/>
              <w:rPr>
                <w:szCs w:val="21"/>
              </w:rPr>
            </w:pPr>
          </w:p>
          <w:p w14:paraId="148A8423" w14:textId="77777777" w:rsidR="001B2265" w:rsidRPr="001B2265" w:rsidRDefault="001B2265" w:rsidP="00E61E7A">
            <w:pPr>
              <w:jc w:val="left"/>
              <w:rPr>
                <w:szCs w:val="21"/>
              </w:rPr>
            </w:pPr>
            <w:r w:rsidRPr="001B2265">
              <w:rPr>
                <w:rFonts w:hint="eastAsia"/>
                <w:szCs w:val="21"/>
              </w:rPr>
              <w:t>格式：日期</w:t>
            </w:r>
            <w:r w:rsidRPr="001B2265">
              <w:rPr>
                <w:rFonts w:hint="eastAsia"/>
                <w:szCs w:val="21"/>
              </w:rPr>
              <w:t>^</w:t>
            </w:r>
            <w:r w:rsidRPr="001B2265">
              <w:rPr>
                <w:rFonts w:hint="eastAsia"/>
                <w:szCs w:val="21"/>
              </w:rPr>
              <w:t>航班号</w:t>
            </w:r>
            <w:r w:rsidRPr="001B2265">
              <w:rPr>
                <w:rFonts w:hint="eastAsia"/>
                <w:szCs w:val="21"/>
              </w:rPr>
              <w:t>^2^|</w:t>
            </w:r>
            <w:r w:rsidRPr="001B2265">
              <w:rPr>
                <w:rFonts w:hint="eastAsia"/>
                <w:szCs w:val="21"/>
              </w:rPr>
              <w:t>日期</w:t>
            </w:r>
            <w:r w:rsidRPr="001B2265">
              <w:rPr>
                <w:rFonts w:hint="eastAsia"/>
                <w:szCs w:val="21"/>
              </w:rPr>
              <w:t>^</w:t>
            </w:r>
            <w:r w:rsidRPr="001B2265">
              <w:rPr>
                <w:rFonts w:hint="eastAsia"/>
                <w:szCs w:val="21"/>
              </w:rPr>
              <w:t>航班号</w:t>
            </w:r>
            <w:r w:rsidRPr="001B2265">
              <w:rPr>
                <w:rFonts w:hint="eastAsia"/>
                <w:szCs w:val="21"/>
              </w:rPr>
              <w:t>^A^|</w:t>
            </w:r>
          </w:p>
          <w:p w14:paraId="20FBF088" w14:textId="77777777" w:rsidR="001B2265" w:rsidRPr="001B2265" w:rsidRDefault="001B2265" w:rsidP="00E61E7A">
            <w:pPr>
              <w:jc w:val="left"/>
              <w:rPr>
                <w:szCs w:val="21"/>
              </w:rPr>
            </w:pPr>
            <w:r w:rsidRPr="001B2265">
              <w:rPr>
                <w:rFonts w:hint="eastAsia"/>
                <w:szCs w:val="21"/>
              </w:rPr>
              <w:t>如：</w:t>
            </w:r>
            <w:r w:rsidRPr="001B2265">
              <w:rPr>
                <w:rFonts w:hint="eastAsia"/>
                <w:szCs w:val="21"/>
              </w:rPr>
              <w:t>2013-08-20^MU478^8^|2013-08-21^CZ234^A^|</w:t>
            </w:r>
          </w:p>
        </w:tc>
      </w:tr>
      <w:tr w:rsidR="001B2265" w:rsidRPr="00C647B7" w14:paraId="61E40A4A" w14:textId="77777777" w:rsidTr="00E61E7A">
        <w:trPr>
          <w:trHeight w:val="144"/>
        </w:trPr>
        <w:tc>
          <w:tcPr>
            <w:tcW w:w="2127" w:type="dxa"/>
          </w:tcPr>
          <w:p w14:paraId="5A128B42" w14:textId="77777777" w:rsidR="001B2265" w:rsidRPr="001B2265" w:rsidRDefault="001B2265" w:rsidP="00E61E7A">
            <w:pPr>
              <w:jc w:val="left"/>
              <w:rPr>
                <w:szCs w:val="21"/>
              </w:rPr>
            </w:pPr>
            <w:r w:rsidRPr="001B2265">
              <w:rPr>
                <w:rFonts w:hint="eastAsia"/>
                <w:szCs w:val="21"/>
              </w:rPr>
              <w:t>base</w:t>
            </w:r>
            <w:r w:rsidRPr="001B2265">
              <w:rPr>
                <w:szCs w:val="21"/>
              </w:rPr>
              <w:t>inventoryNum</w:t>
            </w:r>
          </w:p>
        </w:tc>
        <w:tc>
          <w:tcPr>
            <w:tcW w:w="1842" w:type="dxa"/>
          </w:tcPr>
          <w:p w14:paraId="14753E9E" w14:textId="77777777" w:rsidR="001B2265" w:rsidRPr="001B2265" w:rsidRDefault="001B2265" w:rsidP="00E61E7A">
            <w:pPr>
              <w:jc w:val="left"/>
              <w:rPr>
                <w:szCs w:val="21"/>
              </w:rPr>
            </w:pPr>
            <w:r w:rsidRPr="001B2265">
              <w:rPr>
                <w:rFonts w:hint="eastAsia"/>
                <w:szCs w:val="21"/>
              </w:rPr>
              <w:t>基本库存余量</w:t>
            </w:r>
          </w:p>
        </w:tc>
        <w:tc>
          <w:tcPr>
            <w:tcW w:w="2268" w:type="dxa"/>
          </w:tcPr>
          <w:p w14:paraId="70EFEC7E" w14:textId="77777777" w:rsidR="001B2265" w:rsidRPr="001B2265" w:rsidRDefault="001B2265" w:rsidP="00E61E7A">
            <w:pPr>
              <w:jc w:val="left"/>
              <w:rPr>
                <w:szCs w:val="21"/>
              </w:rPr>
            </w:pPr>
            <w:r w:rsidRPr="001B2265">
              <w:rPr>
                <w:rFonts w:hint="eastAsia"/>
                <w:szCs w:val="21"/>
              </w:rPr>
              <w:t>String</w:t>
            </w:r>
          </w:p>
        </w:tc>
        <w:tc>
          <w:tcPr>
            <w:tcW w:w="851" w:type="dxa"/>
          </w:tcPr>
          <w:p w14:paraId="3F508759" w14:textId="77777777" w:rsidR="001B2265" w:rsidRPr="001B2265" w:rsidRDefault="001B2265" w:rsidP="00E61E7A">
            <w:pPr>
              <w:jc w:val="center"/>
              <w:rPr>
                <w:szCs w:val="21"/>
              </w:rPr>
            </w:pPr>
            <w:r w:rsidRPr="001B2265">
              <w:rPr>
                <w:rFonts w:hint="eastAsia"/>
                <w:szCs w:val="21"/>
              </w:rPr>
              <w:t>否</w:t>
            </w:r>
          </w:p>
        </w:tc>
        <w:tc>
          <w:tcPr>
            <w:tcW w:w="3486" w:type="dxa"/>
          </w:tcPr>
          <w:p w14:paraId="0F6538A0" w14:textId="77777777" w:rsidR="001B2265" w:rsidRPr="001B2265" w:rsidRDefault="001B2265" w:rsidP="00E61E7A">
            <w:pPr>
              <w:jc w:val="left"/>
              <w:rPr>
                <w:szCs w:val="21"/>
              </w:rPr>
            </w:pPr>
            <w:r>
              <w:rPr>
                <w:rFonts w:hint="eastAsia"/>
                <w:szCs w:val="21"/>
                <w:highlight w:val="yellow"/>
              </w:rPr>
              <w:t>当</w:t>
            </w:r>
            <w:r w:rsidRPr="001B2265">
              <w:rPr>
                <w:szCs w:val="21"/>
                <w:highlight w:val="yellow"/>
              </w:rPr>
              <w:t>inventorySource=1</w:t>
            </w:r>
            <w:r w:rsidRPr="001B2265">
              <w:rPr>
                <w:rFonts w:hint="eastAsia"/>
                <w:szCs w:val="21"/>
                <w:highlight w:val="yellow"/>
              </w:rPr>
              <w:t>时，此项有效</w:t>
            </w:r>
          </w:p>
          <w:p w14:paraId="393A1D0E" w14:textId="77777777" w:rsidR="001B2265" w:rsidRPr="001B2265" w:rsidRDefault="001B2265" w:rsidP="00E61E7A">
            <w:pPr>
              <w:jc w:val="left"/>
              <w:rPr>
                <w:szCs w:val="21"/>
              </w:rPr>
            </w:pPr>
            <w:r w:rsidRPr="001B2265">
              <w:rPr>
                <w:rFonts w:hint="eastAsia"/>
                <w:szCs w:val="21"/>
              </w:rPr>
              <w:t>当</w:t>
            </w:r>
            <w:r w:rsidRPr="001B2265">
              <w:rPr>
                <w:szCs w:val="21"/>
              </w:rPr>
              <w:t>inventory</w:t>
            </w:r>
            <w:r w:rsidRPr="001B2265">
              <w:rPr>
                <w:rFonts w:hint="eastAsia"/>
                <w:szCs w:val="21"/>
              </w:rPr>
              <w:t>Type</w:t>
            </w:r>
            <w:r w:rsidRPr="001B2265">
              <w:rPr>
                <w:rFonts w:hint="eastAsia"/>
                <w:szCs w:val="21"/>
              </w:rPr>
              <w:t>为数量不限制时，此参数无效；</w:t>
            </w:r>
          </w:p>
          <w:p w14:paraId="05796E24" w14:textId="77777777" w:rsidR="001B2265" w:rsidRPr="001B2265" w:rsidRDefault="001B2265" w:rsidP="00E61E7A">
            <w:pPr>
              <w:jc w:val="left"/>
              <w:rPr>
                <w:szCs w:val="21"/>
              </w:rPr>
            </w:pPr>
          </w:p>
          <w:p w14:paraId="1E831C91" w14:textId="77777777" w:rsidR="001B2265" w:rsidRPr="001B2265" w:rsidRDefault="001B2265" w:rsidP="00E61E7A">
            <w:pPr>
              <w:jc w:val="left"/>
              <w:rPr>
                <w:szCs w:val="21"/>
              </w:rPr>
            </w:pPr>
            <w:r w:rsidRPr="001B2265">
              <w:rPr>
                <w:rFonts w:hint="eastAsia"/>
                <w:szCs w:val="21"/>
              </w:rPr>
              <w:t>先校验具体航班库存余量，若无，则再校验基本库存余量。</w:t>
            </w:r>
          </w:p>
          <w:p w14:paraId="26EBB713" w14:textId="77777777" w:rsidR="001B2265" w:rsidRPr="001B2265" w:rsidRDefault="001B2265" w:rsidP="00E61E7A">
            <w:pPr>
              <w:jc w:val="left"/>
              <w:rPr>
                <w:szCs w:val="21"/>
              </w:rPr>
            </w:pPr>
            <w:r w:rsidRPr="001B2265">
              <w:rPr>
                <w:rFonts w:hint="eastAsia"/>
                <w:szCs w:val="21"/>
              </w:rPr>
              <w:t>当库存数量</w:t>
            </w:r>
            <w:r w:rsidRPr="001B2265">
              <w:rPr>
                <w:rFonts w:hint="eastAsia"/>
                <w:szCs w:val="21"/>
              </w:rPr>
              <w:t>&gt;9</w:t>
            </w:r>
            <w:r w:rsidRPr="001B2265">
              <w:rPr>
                <w:rFonts w:hint="eastAsia"/>
                <w:szCs w:val="21"/>
              </w:rPr>
              <w:t>时，统一显示为</w:t>
            </w:r>
            <w:r w:rsidRPr="001B2265">
              <w:rPr>
                <w:rFonts w:hint="eastAsia"/>
                <w:szCs w:val="21"/>
              </w:rPr>
              <w:t>A</w:t>
            </w:r>
            <w:r w:rsidRPr="001B2265">
              <w:rPr>
                <w:rFonts w:hint="eastAsia"/>
                <w:szCs w:val="21"/>
              </w:rPr>
              <w:t>。</w:t>
            </w:r>
          </w:p>
          <w:p w14:paraId="3BDB29EC" w14:textId="77777777" w:rsidR="001B2265" w:rsidRPr="001B2265" w:rsidRDefault="001B2265" w:rsidP="00E61E7A">
            <w:pPr>
              <w:jc w:val="left"/>
              <w:rPr>
                <w:szCs w:val="21"/>
              </w:rPr>
            </w:pPr>
          </w:p>
        </w:tc>
      </w:tr>
      <w:tr w:rsidR="001B2265" w:rsidRPr="00C647B7" w14:paraId="39A9B6C8" w14:textId="77777777" w:rsidTr="00E61E7A">
        <w:trPr>
          <w:trHeight w:val="144"/>
        </w:trPr>
        <w:tc>
          <w:tcPr>
            <w:tcW w:w="2127" w:type="dxa"/>
          </w:tcPr>
          <w:p w14:paraId="046BA4A2" w14:textId="77777777" w:rsidR="001B2265" w:rsidRPr="001B2265" w:rsidRDefault="001B2265" w:rsidP="00E61E7A">
            <w:pPr>
              <w:rPr>
                <w:szCs w:val="21"/>
              </w:rPr>
            </w:pPr>
            <w:r w:rsidRPr="001B2265">
              <w:rPr>
                <w:rFonts w:hint="eastAsia"/>
                <w:szCs w:val="21"/>
              </w:rPr>
              <w:t>depdateAndFlightSeatsExclude</w:t>
            </w:r>
          </w:p>
        </w:tc>
        <w:tc>
          <w:tcPr>
            <w:tcW w:w="1842" w:type="dxa"/>
          </w:tcPr>
          <w:p w14:paraId="309795F9" w14:textId="77777777" w:rsidR="001B2265" w:rsidRPr="001B2265" w:rsidRDefault="001B2265" w:rsidP="00E61E7A">
            <w:pPr>
              <w:jc w:val="left"/>
              <w:rPr>
                <w:szCs w:val="21"/>
              </w:rPr>
            </w:pPr>
            <w:r w:rsidRPr="001B2265">
              <w:rPr>
                <w:rFonts w:hint="eastAsia"/>
                <w:szCs w:val="21"/>
              </w:rPr>
              <w:t>不适用的日期</w:t>
            </w:r>
            <w:r w:rsidRPr="001B2265">
              <w:rPr>
                <w:rFonts w:hint="eastAsia"/>
                <w:szCs w:val="21"/>
              </w:rPr>
              <w:t>+</w:t>
            </w:r>
            <w:r w:rsidRPr="001B2265">
              <w:rPr>
                <w:rFonts w:hint="eastAsia"/>
                <w:szCs w:val="21"/>
              </w:rPr>
              <w:t>航班</w:t>
            </w:r>
            <w:r w:rsidRPr="001B2265">
              <w:rPr>
                <w:rFonts w:hint="eastAsia"/>
                <w:szCs w:val="21"/>
              </w:rPr>
              <w:t>+</w:t>
            </w:r>
            <w:r w:rsidRPr="001B2265">
              <w:rPr>
                <w:rFonts w:hint="eastAsia"/>
                <w:szCs w:val="21"/>
              </w:rPr>
              <w:t>舱位组合（临时排他）</w:t>
            </w:r>
          </w:p>
        </w:tc>
        <w:tc>
          <w:tcPr>
            <w:tcW w:w="2268" w:type="dxa"/>
          </w:tcPr>
          <w:p w14:paraId="426130FF" w14:textId="77777777" w:rsidR="001B2265" w:rsidRPr="001B2265" w:rsidRDefault="001B2265" w:rsidP="00E61E7A">
            <w:pPr>
              <w:jc w:val="left"/>
              <w:rPr>
                <w:szCs w:val="21"/>
              </w:rPr>
            </w:pPr>
            <w:r w:rsidRPr="001B2265">
              <w:rPr>
                <w:rFonts w:hint="eastAsia"/>
                <w:szCs w:val="21"/>
              </w:rPr>
              <w:t>String</w:t>
            </w:r>
          </w:p>
        </w:tc>
        <w:tc>
          <w:tcPr>
            <w:tcW w:w="851" w:type="dxa"/>
          </w:tcPr>
          <w:p w14:paraId="25A181AD" w14:textId="77777777" w:rsidR="001B2265" w:rsidRPr="001B2265" w:rsidRDefault="001B2265" w:rsidP="00E61E7A">
            <w:pPr>
              <w:jc w:val="center"/>
              <w:rPr>
                <w:szCs w:val="21"/>
              </w:rPr>
            </w:pPr>
            <w:r w:rsidRPr="001B2265">
              <w:rPr>
                <w:rFonts w:hint="eastAsia"/>
                <w:szCs w:val="21"/>
              </w:rPr>
              <w:t>否</w:t>
            </w:r>
          </w:p>
        </w:tc>
        <w:tc>
          <w:tcPr>
            <w:tcW w:w="3486" w:type="dxa"/>
          </w:tcPr>
          <w:p w14:paraId="3FF897EC" w14:textId="77777777" w:rsidR="001B2265" w:rsidRPr="001B2265" w:rsidRDefault="001B2265" w:rsidP="00E61E7A">
            <w:pPr>
              <w:jc w:val="left"/>
              <w:rPr>
                <w:szCs w:val="21"/>
              </w:rPr>
            </w:pPr>
            <w:r>
              <w:rPr>
                <w:rFonts w:hint="eastAsia"/>
                <w:szCs w:val="21"/>
                <w:highlight w:val="yellow"/>
              </w:rPr>
              <w:t>当</w:t>
            </w:r>
            <w:r w:rsidRPr="001B2265">
              <w:rPr>
                <w:szCs w:val="21"/>
                <w:highlight w:val="yellow"/>
              </w:rPr>
              <w:t>inventorySource=1</w:t>
            </w:r>
            <w:r w:rsidRPr="001B2265">
              <w:rPr>
                <w:rFonts w:hint="eastAsia"/>
                <w:szCs w:val="21"/>
                <w:highlight w:val="yellow"/>
              </w:rPr>
              <w:t>时，此项有效</w:t>
            </w:r>
          </w:p>
          <w:p w14:paraId="3EE91CEA" w14:textId="77777777" w:rsidR="001B2265" w:rsidRPr="001B2265" w:rsidRDefault="001B2265" w:rsidP="00E61E7A">
            <w:pPr>
              <w:jc w:val="left"/>
              <w:rPr>
                <w:szCs w:val="21"/>
              </w:rPr>
            </w:pPr>
            <w:r w:rsidRPr="001B2265">
              <w:rPr>
                <w:rFonts w:hint="eastAsia"/>
                <w:szCs w:val="21"/>
              </w:rPr>
              <w:t>暂定排他有效期为</w:t>
            </w:r>
            <w:r w:rsidRPr="001B2265">
              <w:rPr>
                <w:rFonts w:hint="eastAsia"/>
                <w:szCs w:val="21"/>
              </w:rPr>
              <w:t>12</w:t>
            </w:r>
            <w:r w:rsidRPr="001B2265">
              <w:rPr>
                <w:rFonts w:hint="eastAsia"/>
                <w:szCs w:val="21"/>
              </w:rPr>
              <w:t>小时；</w:t>
            </w:r>
          </w:p>
          <w:p w14:paraId="1007113B" w14:textId="77777777" w:rsidR="001B2265" w:rsidRPr="001B2265" w:rsidRDefault="001B2265" w:rsidP="00E61E7A">
            <w:pPr>
              <w:jc w:val="left"/>
              <w:rPr>
                <w:szCs w:val="21"/>
              </w:rPr>
            </w:pPr>
            <w:r w:rsidRPr="001B2265">
              <w:rPr>
                <w:rFonts w:hint="eastAsia"/>
                <w:szCs w:val="21"/>
              </w:rPr>
              <w:t>格式：日期</w:t>
            </w:r>
            <w:r w:rsidRPr="001B2265">
              <w:rPr>
                <w:rFonts w:hint="eastAsia"/>
                <w:szCs w:val="21"/>
              </w:rPr>
              <w:t>^</w:t>
            </w:r>
            <w:r w:rsidRPr="001B2265">
              <w:rPr>
                <w:rFonts w:hint="eastAsia"/>
                <w:szCs w:val="21"/>
              </w:rPr>
              <w:t>航班号</w:t>
            </w:r>
            <w:r w:rsidRPr="001B2265">
              <w:rPr>
                <w:rFonts w:hint="eastAsia"/>
                <w:szCs w:val="21"/>
              </w:rPr>
              <w:t>^</w:t>
            </w:r>
            <w:r w:rsidRPr="001B2265">
              <w:rPr>
                <w:rFonts w:hint="eastAsia"/>
                <w:szCs w:val="21"/>
              </w:rPr>
              <w:t>舱位</w:t>
            </w:r>
            <w:r w:rsidRPr="001B2265">
              <w:rPr>
                <w:rFonts w:hint="eastAsia"/>
                <w:szCs w:val="21"/>
              </w:rPr>
              <w:t>1/</w:t>
            </w:r>
            <w:r w:rsidRPr="001B2265">
              <w:rPr>
                <w:rFonts w:hint="eastAsia"/>
                <w:szCs w:val="21"/>
              </w:rPr>
              <w:t>舱位</w:t>
            </w:r>
            <w:r w:rsidRPr="001B2265">
              <w:rPr>
                <w:rFonts w:hint="eastAsia"/>
                <w:szCs w:val="21"/>
              </w:rPr>
              <w:t>2/</w:t>
            </w:r>
            <w:r w:rsidRPr="001B2265">
              <w:rPr>
                <w:rFonts w:hint="eastAsia"/>
                <w:szCs w:val="21"/>
              </w:rPr>
              <w:t>舱位</w:t>
            </w:r>
            <w:r w:rsidRPr="001B2265">
              <w:rPr>
                <w:rFonts w:hint="eastAsia"/>
                <w:szCs w:val="21"/>
              </w:rPr>
              <w:t>3/^|</w:t>
            </w:r>
            <w:r w:rsidRPr="001B2265">
              <w:rPr>
                <w:rFonts w:hint="eastAsia"/>
                <w:szCs w:val="21"/>
              </w:rPr>
              <w:t>日期</w:t>
            </w:r>
            <w:r w:rsidRPr="001B2265">
              <w:rPr>
                <w:rFonts w:hint="eastAsia"/>
                <w:szCs w:val="21"/>
              </w:rPr>
              <w:t>^</w:t>
            </w:r>
            <w:r w:rsidRPr="001B2265">
              <w:rPr>
                <w:rFonts w:hint="eastAsia"/>
                <w:szCs w:val="21"/>
              </w:rPr>
              <w:t>航班号</w:t>
            </w:r>
            <w:r w:rsidRPr="001B2265">
              <w:rPr>
                <w:rFonts w:hint="eastAsia"/>
                <w:szCs w:val="21"/>
              </w:rPr>
              <w:t>^</w:t>
            </w:r>
            <w:r w:rsidRPr="001B2265">
              <w:rPr>
                <w:rFonts w:hint="eastAsia"/>
                <w:szCs w:val="21"/>
              </w:rPr>
              <w:t>舱位</w:t>
            </w:r>
            <w:r w:rsidRPr="001B2265">
              <w:rPr>
                <w:rFonts w:hint="eastAsia"/>
                <w:szCs w:val="21"/>
              </w:rPr>
              <w:t>1/</w:t>
            </w:r>
            <w:r w:rsidRPr="001B2265">
              <w:rPr>
                <w:rFonts w:hint="eastAsia"/>
                <w:szCs w:val="21"/>
              </w:rPr>
              <w:t>舱位</w:t>
            </w:r>
            <w:r w:rsidRPr="001B2265">
              <w:rPr>
                <w:rFonts w:hint="eastAsia"/>
                <w:szCs w:val="21"/>
              </w:rPr>
              <w:t>2/</w:t>
            </w:r>
            <w:r w:rsidRPr="001B2265">
              <w:rPr>
                <w:szCs w:val="21"/>
              </w:rPr>
              <w:t>…</w:t>
            </w:r>
            <w:r w:rsidRPr="001B2265">
              <w:rPr>
                <w:rFonts w:hint="eastAsia"/>
                <w:szCs w:val="21"/>
              </w:rPr>
              <w:t>/^|</w:t>
            </w:r>
          </w:p>
          <w:p w14:paraId="7A2CBE33" w14:textId="77777777" w:rsidR="001B2265" w:rsidRPr="001B2265" w:rsidRDefault="001B2265" w:rsidP="00E61E7A">
            <w:pPr>
              <w:jc w:val="left"/>
              <w:rPr>
                <w:szCs w:val="21"/>
              </w:rPr>
            </w:pPr>
            <w:r w:rsidRPr="001B2265">
              <w:rPr>
                <w:szCs w:val="21"/>
              </w:rPr>
              <w:t>若舱位为空，则此航班全部舱位都</w:t>
            </w:r>
            <w:r w:rsidRPr="001B2265">
              <w:rPr>
                <w:rFonts w:hint="eastAsia"/>
                <w:szCs w:val="21"/>
              </w:rPr>
              <w:t>不适用</w:t>
            </w:r>
          </w:p>
          <w:p w14:paraId="2189AC75" w14:textId="77777777" w:rsidR="001B2265" w:rsidRPr="001B2265" w:rsidRDefault="001B2265" w:rsidP="00E61E7A">
            <w:pPr>
              <w:jc w:val="left"/>
              <w:rPr>
                <w:szCs w:val="21"/>
              </w:rPr>
            </w:pPr>
            <w:r w:rsidRPr="001B2265">
              <w:rPr>
                <w:rFonts w:hint="eastAsia"/>
                <w:szCs w:val="21"/>
              </w:rPr>
              <w:t> </w:t>
            </w:r>
            <w:r w:rsidRPr="001B2265">
              <w:rPr>
                <w:rFonts w:hint="eastAsia"/>
                <w:szCs w:val="21"/>
              </w:rPr>
              <w:t>如：</w:t>
            </w:r>
            <w:r w:rsidRPr="001B2265">
              <w:rPr>
                <w:rFonts w:hint="eastAsia"/>
                <w:szCs w:val="21"/>
              </w:rPr>
              <w:t>2013-08-20^MU478^E/I/G/^|2013-08-21^CZ5678^G/^| 2013-08-25^MU479^^|</w:t>
            </w:r>
          </w:p>
        </w:tc>
      </w:tr>
      <w:tr w:rsidR="001B2265" w:rsidRPr="00C647B7" w14:paraId="1AFCED4A" w14:textId="77777777" w:rsidTr="00E61E7A">
        <w:trPr>
          <w:trHeight w:val="144"/>
        </w:trPr>
        <w:tc>
          <w:tcPr>
            <w:tcW w:w="2127" w:type="dxa"/>
          </w:tcPr>
          <w:p w14:paraId="3ED5EBED" w14:textId="77777777" w:rsidR="001B2265" w:rsidRPr="00B21BAB" w:rsidRDefault="001B2265" w:rsidP="00E61E7A">
            <w:pPr>
              <w:rPr>
                <w:szCs w:val="21"/>
              </w:rPr>
            </w:pPr>
            <w:r w:rsidRPr="00B21BAB">
              <w:rPr>
                <w:rFonts w:hint="eastAsia"/>
                <w:szCs w:val="21"/>
              </w:rPr>
              <w:t>param1</w:t>
            </w:r>
          </w:p>
        </w:tc>
        <w:tc>
          <w:tcPr>
            <w:tcW w:w="1842" w:type="dxa"/>
          </w:tcPr>
          <w:p w14:paraId="2FC8B1B3" w14:textId="77777777" w:rsidR="001B2265" w:rsidRPr="00B21BAB" w:rsidRDefault="001B2265" w:rsidP="00E61E7A">
            <w:pPr>
              <w:rPr>
                <w:szCs w:val="21"/>
              </w:rPr>
            </w:pPr>
            <w:r w:rsidRPr="00B21BAB">
              <w:rPr>
                <w:rFonts w:hint="eastAsia"/>
                <w:szCs w:val="21"/>
              </w:rPr>
              <w:t>备用参数</w:t>
            </w:r>
          </w:p>
        </w:tc>
        <w:tc>
          <w:tcPr>
            <w:tcW w:w="2268" w:type="dxa"/>
          </w:tcPr>
          <w:p w14:paraId="4155E842" w14:textId="77777777" w:rsidR="001B2265" w:rsidRPr="00B21BAB" w:rsidRDefault="001B2265" w:rsidP="00E61E7A">
            <w:pPr>
              <w:jc w:val="left"/>
              <w:rPr>
                <w:szCs w:val="21"/>
              </w:rPr>
            </w:pPr>
            <w:r w:rsidRPr="00B21BAB">
              <w:rPr>
                <w:rFonts w:hint="eastAsia"/>
                <w:szCs w:val="21"/>
              </w:rPr>
              <w:t>String</w:t>
            </w:r>
          </w:p>
        </w:tc>
        <w:tc>
          <w:tcPr>
            <w:tcW w:w="851" w:type="dxa"/>
          </w:tcPr>
          <w:p w14:paraId="17BC09B7" w14:textId="77777777" w:rsidR="001B2265" w:rsidRPr="00B21BAB" w:rsidRDefault="001B2265" w:rsidP="00E61E7A">
            <w:pPr>
              <w:jc w:val="center"/>
              <w:rPr>
                <w:szCs w:val="21"/>
              </w:rPr>
            </w:pPr>
            <w:r w:rsidRPr="00B21BAB">
              <w:rPr>
                <w:rFonts w:hint="eastAsia"/>
                <w:szCs w:val="21"/>
              </w:rPr>
              <w:t>否</w:t>
            </w:r>
          </w:p>
        </w:tc>
        <w:tc>
          <w:tcPr>
            <w:tcW w:w="3486" w:type="dxa"/>
          </w:tcPr>
          <w:p w14:paraId="23CD6DE0" w14:textId="77777777" w:rsidR="001B2265" w:rsidRPr="00B21BAB" w:rsidRDefault="001B2265" w:rsidP="00E61E7A">
            <w:pPr>
              <w:jc w:val="left"/>
              <w:rPr>
                <w:szCs w:val="21"/>
              </w:rPr>
            </w:pPr>
          </w:p>
        </w:tc>
      </w:tr>
      <w:tr w:rsidR="001B2265" w:rsidRPr="00C647B7" w14:paraId="4B06C28E" w14:textId="77777777" w:rsidTr="00E61E7A">
        <w:trPr>
          <w:trHeight w:val="144"/>
        </w:trPr>
        <w:tc>
          <w:tcPr>
            <w:tcW w:w="2127" w:type="dxa"/>
          </w:tcPr>
          <w:p w14:paraId="7427EB39" w14:textId="77777777" w:rsidR="001B2265" w:rsidRPr="00B21BAB" w:rsidRDefault="001B2265" w:rsidP="00E61E7A">
            <w:pPr>
              <w:rPr>
                <w:szCs w:val="21"/>
              </w:rPr>
            </w:pPr>
            <w:r w:rsidRPr="00B21BAB">
              <w:rPr>
                <w:rFonts w:hint="eastAsia"/>
                <w:szCs w:val="21"/>
              </w:rPr>
              <w:t>param2</w:t>
            </w:r>
          </w:p>
        </w:tc>
        <w:tc>
          <w:tcPr>
            <w:tcW w:w="1842" w:type="dxa"/>
          </w:tcPr>
          <w:p w14:paraId="3A77E484" w14:textId="77777777" w:rsidR="001B2265" w:rsidRPr="00B21BAB" w:rsidRDefault="001B2265" w:rsidP="00E61E7A">
            <w:pPr>
              <w:rPr>
                <w:szCs w:val="21"/>
              </w:rPr>
            </w:pPr>
            <w:r w:rsidRPr="00B21BAB">
              <w:rPr>
                <w:rFonts w:hint="eastAsia"/>
                <w:szCs w:val="21"/>
              </w:rPr>
              <w:t>备用参数</w:t>
            </w:r>
          </w:p>
        </w:tc>
        <w:tc>
          <w:tcPr>
            <w:tcW w:w="2268" w:type="dxa"/>
          </w:tcPr>
          <w:p w14:paraId="24866AB4" w14:textId="77777777" w:rsidR="001B2265" w:rsidRPr="00B21BAB" w:rsidRDefault="001B2265" w:rsidP="00E61E7A">
            <w:pPr>
              <w:jc w:val="left"/>
              <w:rPr>
                <w:szCs w:val="21"/>
              </w:rPr>
            </w:pPr>
            <w:r w:rsidRPr="00B21BAB">
              <w:rPr>
                <w:rFonts w:hint="eastAsia"/>
                <w:szCs w:val="21"/>
              </w:rPr>
              <w:t>String</w:t>
            </w:r>
          </w:p>
        </w:tc>
        <w:tc>
          <w:tcPr>
            <w:tcW w:w="851" w:type="dxa"/>
          </w:tcPr>
          <w:p w14:paraId="53B8518F" w14:textId="77777777" w:rsidR="001B2265" w:rsidRPr="00B21BAB" w:rsidRDefault="001B2265" w:rsidP="00E61E7A">
            <w:pPr>
              <w:jc w:val="center"/>
              <w:rPr>
                <w:szCs w:val="21"/>
              </w:rPr>
            </w:pPr>
            <w:r w:rsidRPr="00B21BAB">
              <w:rPr>
                <w:rFonts w:hint="eastAsia"/>
                <w:szCs w:val="21"/>
              </w:rPr>
              <w:t>否</w:t>
            </w:r>
          </w:p>
        </w:tc>
        <w:tc>
          <w:tcPr>
            <w:tcW w:w="3486" w:type="dxa"/>
          </w:tcPr>
          <w:p w14:paraId="611DB071" w14:textId="77777777" w:rsidR="001B2265" w:rsidRPr="00B21BAB" w:rsidRDefault="001B2265" w:rsidP="00E61E7A">
            <w:pPr>
              <w:jc w:val="left"/>
              <w:rPr>
                <w:szCs w:val="21"/>
              </w:rPr>
            </w:pPr>
          </w:p>
        </w:tc>
      </w:tr>
      <w:tr w:rsidR="001B2265" w:rsidRPr="00C647B7" w14:paraId="399D2A70" w14:textId="77777777" w:rsidTr="00E61E7A">
        <w:trPr>
          <w:trHeight w:val="144"/>
        </w:trPr>
        <w:tc>
          <w:tcPr>
            <w:tcW w:w="2127" w:type="dxa"/>
          </w:tcPr>
          <w:p w14:paraId="5D62A3D1" w14:textId="77777777" w:rsidR="001B2265" w:rsidRPr="00C647B7" w:rsidRDefault="001B2265" w:rsidP="00E61E7A">
            <w:pPr>
              <w:rPr>
                <w:szCs w:val="21"/>
              </w:rPr>
            </w:pPr>
            <w:r>
              <w:rPr>
                <w:rFonts w:hint="eastAsia"/>
                <w:szCs w:val="21"/>
              </w:rPr>
              <w:t>p</w:t>
            </w:r>
            <w:r w:rsidRPr="00C647B7">
              <w:rPr>
                <w:rFonts w:hint="eastAsia"/>
                <w:szCs w:val="21"/>
              </w:rPr>
              <w:t>aram3</w:t>
            </w:r>
          </w:p>
        </w:tc>
        <w:tc>
          <w:tcPr>
            <w:tcW w:w="1842" w:type="dxa"/>
          </w:tcPr>
          <w:p w14:paraId="2C3367C9" w14:textId="77777777" w:rsidR="001B2265" w:rsidRPr="00C647B7" w:rsidRDefault="001B2265" w:rsidP="00E61E7A">
            <w:pPr>
              <w:rPr>
                <w:szCs w:val="21"/>
              </w:rPr>
            </w:pPr>
            <w:r w:rsidRPr="00C647B7">
              <w:rPr>
                <w:rFonts w:hint="eastAsia"/>
                <w:szCs w:val="21"/>
              </w:rPr>
              <w:t>备用参数</w:t>
            </w:r>
          </w:p>
        </w:tc>
        <w:tc>
          <w:tcPr>
            <w:tcW w:w="2268" w:type="dxa"/>
          </w:tcPr>
          <w:p w14:paraId="4B216236" w14:textId="77777777" w:rsidR="001B2265" w:rsidRPr="00C647B7" w:rsidRDefault="001B2265" w:rsidP="00E61E7A">
            <w:pPr>
              <w:jc w:val="left"/>
              <w:rPr>
                <w:szCs w:val="21"/>
              </w:rPr>
            </w:pPr>
            <w:r w:rsidRPr="00C647B7">
              <w:rPr>
                <w:rFonts w:hint="eastAsia"/>
                <w:szCs w:val="21"/>
              </w:rPr>
              <w:t>String</w:t>
            </w:r>
          </w:p>
        </w:tc>
        <w:tc>
          <w:tcPr>
            <w:tcW w:w="851" w:type="dxa"/>
          </w:tcPr>
          <w:p w14:paraId="5AC18370" w14:textId="77777777" w:rsidR="001B2265" w:rsidRPr="00C647B7" w:rsidRDefault="001B2265" w:rsidP="00E61E7A">
            <w:pPr>
              <w:jc w:val="center"/>
              <w:rPr>
                <w:szCs w:val="21"/>
              </w:rPr>
            </w:pPr>
            <w:r w:rsidRPr="00C647B7">
              <w:rPr>
                <w:rFonts w:hint="eastAsia"/>
                <w:szCs w:val="21"/>
              </w:rPr>
              <w:t>否</w:t>
            </w:r>
          </w:p>
        </w:tc>
        <w:tc>
          <w:tcPr>
            <w:tcW w:w="3486" w:type="dxa"/>
          </w:tcPr>
          <w:p w14:paraId="4CDC4703" w14:textId="77777777" w:rsidR="001B2265" w:rsidRPr="00C647B7" w:rsidRDefault="001B2265" w:rsidP="00E61E7A">
            <w:pPr>
              <w:jc w:val="left"/>
              <w:rPr>
                <w:szCs w:val="21"/>
              </w:rPr>
            </w:pPr>
          </w:p>
        </w:tc>
      </w:tr>
      <w:tr w:rsidR="001B2265" w:rsidRPr="00C647B7" w14:paraId="358D8E88" w14:textId="77777777" w:rsidTr="00E61E7A">
        <w:trPr>
          <w:trHeight w:val="144"/>
        </w:trPr>
        <w:tc>
          <w:tcPr>
            <w:tcW w:w="2127" w:type="dxa"/>
          </w:tcPr>
          <w:p w14:paraId="5D71D730" w14:textId="77777777" w:rsidR="001B2265" w:rsidRPr="00C647B7" w:rsidRDefault="001B2265" w:rsidP="00E61E7A">
            <w:pPr>
              <w:rPr>
                <w:szCs w:val="21"/>
              </w:rPr>
            </w:pPr>
            <w:r>
              <w:rPr>
                <w:rFonts w:hint="eastAsia"/>
                <w:szCs w:val="21"/>
              </w:rPr>
              <w:t>p</w:t>
            </w:r>
            <w:r w:rsidRPr="00C647B7">
              <w:rPr>
                <w:rFonts w:hint="eastAsia"/>
                <w:szCs w:val="21"/>
              </w:rPr>
              <w:t>aram4</w:t>
            </w:r>
          </w:p>
        </w:tc>
        <w:tc>
          <w:tcPr>
            <w:tcW w:w="1842" w:type="dxa"/>
          </w:tcPr>
          <w:p w14:paraId="735937BB" w14:textId="77777777" w:rsidR="001B2265" w:rsidRPr="00C647B7" w:rsidRDefault="001B2265" w:rsidP="00E61E7A">
            <w:pPr>
              <w:rPr>
                <w:szCs w:val="21"/>
              </w:rPr>
            </w:pPr>
            <w:r w:rsidRPr="00C647B7">
              <w:rPr>
                <w:rFonts w:hint="eastAsia"/>
                <w:szCs w:val="21"/>
              </w:rPr>
              <w:t>备用参数</w:t>
            </w:r>
          </w:p>
        </w:tc>
        <w:tc>
          <w:tcPr>
            <w:tcW w:w="2268" w:type="dxa"/>
          </w:tcPr>
          <w:p w14:paraId="40BC0555" w14:textId="77777777" w:rsidR="001B2265" w:rsidRPr="00C647B7" w:rsidRDefault="001B2265" w:rsidP="00E61E7A">
            <w:pPr>
              <w:jc w:val="left"/>
              <w:rPr>
                <w:szCs w:val="21"/>
              </w:rPr>
            </w:pPr>
            <w:r w:rsidRPr="00C647B7">
              <w:rPr>
                <w:rFonts w:hint="eastAsia"/>
                <w:szCs w:val="21"/>
              </w:rPr>
              <w:t>String</w:t>
            </w:r>
          </w:p>
        </w:tc>
        <w:tc>
          <w:tcPr>
            <w:tcW w:w="851" w:type="dxa"/>
          </w:tcPr>
          <w:p w14:paraId="08256639" w14:textId="77777777" w:rsidR="001B2265" w:rsidRPr="00C647B7" w:rsidRDefault="001B2265" w:rsidP="00E61E7A">
            <w:pPr>
              <w:jc w:val="center"/>
              <w:rPr>
                <w:szCs w:val="21"/>
              </w:rPr>
            </w:pPr>
            <w:r w:rsidRPr="00C647B7">
              <w:rPr>
                <w:rFonts w:hint="eastAsia"/>
                <w:szCs w:val="21"/>
              </w:rPr>
              <w:t>否</w:t>
            </w:r>
          </w:p>
        </w:tc>
        <w:tc>
          <w:tcPr>
            <w:tcW w:w="3486" w:type="dxa"/>
          </w:tcPr>
          <w:p w14:paraId="1DCF521B" w14:textId="77777777" w:rsidR="001B2265" w:rsidRPr="00C647B7" w:rsidRDefault="001B2265" w:rsidP="00E61E7A">
            <w:pPr>
              <w:jc w:val="left"/>
              <w:rPr>
                <w:szCs w:val="21"/>
              </w:rPr>
            </w:pPr>
          </w:p>
        </w:tc>
      </w:tr>
    </w:tbl>
    <w:p w14:paraId="12A1BE24" w14:textId="77777777" w:rsidR="001B2265" w:rsidRPr="00F43072" w:rsidRDefault="001B2265" w:rsidP="001B2265">
      <w:pPr>
        <w:pStyle w:val="4"/>
      </w:pPr>
      <w:r w:rsidRPr="00F43072">
        <w:lastRenderedPageBreak/>
        <w:t>SpecialRules</w:t>
      </w:r>
      <w:r w:rsidRPr="00F43072">
        <w:rPr>
          <w:rFonts w:hint="eastAsia"/>
        </w:rPr>
        <w:t>对象</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1803"/>
        <w:gridCol w:w="2268"/>
        <w:gridCol w:w="851"/>
        <w:gridCol w:w="3402"/>
      </w:tblGrid>
      <w:tr w:rsidR="001B2265" w:rsidRPr="00C647B7" w14:paraId="35F9A9E7" w14:textId="77777777" w:rsidTr="00E61E7A">
        <w:trPr>
          <w:trHeight w:val="464"/>
        </w:trPr>
        <w:tc>
          <w:tcPr>
            <w:tcW w:w="2166" w:type="dxa"/>
            <w:shd w:val="clear" w:color="auto" w:fill="C6D9F1"/>
            <w:vAlign w:val="center"/>
          </w:tcPr>
          <w:p w14:paraId="62083089" w14:textId="77777777" w:rsidR="001B2265" w:rsidRPr="00481FD1" w:rsidRDefault="001B2265" w:rsidP="00E61E7A">
            <w:pPr>
              <w:jc w:val="center"/>
              <w:rPr>
                <w:szCs w:val="21"/>
              </w:rPr>
            </w:pPr>
            <w:r w:rsidRPr="00481FD1">
              <w:rPr>
                <w:rFonts w:hint="eastAsia"/>
                <w:szCs w:val="21"/>
              </w:rPr>
              <w:t>参数名称</w:t>
            </w:r>
          </w:p>
        </w:tc>
        <w:tc>
          <w:tcPr>
            <w:tcW w:w="1803" w:type="dxa"/>
            <w:shd w:val="clear" w:color="auto" w:fill="C6D9F1"/>
            <w:vAlign w:val="center"/>
          </w:tcPr>
          <w:p w14:paraId="6F3AE038" w14:textId="77777777" w:rsidR="001B2265" w:rsidRPr="00481FD1" w:rsidRDefault="001B2265" w:rsidP="00E61E7A">
            <w:pPr>
              <w:jc w:val="center"/>
              <w:rPr>
                <w:szCs w:val="21"/>
              </w:rPr>
            </w:pPr>
            <w:r w:rsidRPr="00481FD1">
              <w:rPr>
                <w:rFonts w:hint="eastAsia"/>
                <w:szCs w:val="21"/>
              </w:rPr>
              <w:t>中文含义</w:t>
            </w:r>
          </w:p>
        </w:tc>
        <w:tc>
          <w:tcPr>
            <w:tcW w:w="2268" w:type="dxa"/>
            <w:shd w:val="clear" w:color="auto" w:fill="C6D9F1"/>
            <w:vAlign w:val="center"/>
          </w:tcPr>
          <w:p w14:paraId="40B8A620" w14:textId="77777777" w:rsidR="001B2265" w:rsidRPr="00481FD1" w:rsidRDefault="001B2265" w:rsidP="00E61E7A">
            <w:pPr>
              <w:jc w:val="center"/>
              <w:rPr>
                <w:szCs w:val="21"/>
              </w:rPr>
            </w:pPr>
            <w:r w:rsidRPr="00481FD1">
              <w:rPr>
                <w:rFonts w:hint="eastAsia"/>
                <w:szCs w:val="21"/>
              </w:rPr>
              <w:t>类型</w:t>
            </w:r>
          </w:p>
        </w:tc>
        <w:tc>
          <w:tcPr>
            <w:tcW w:w="851" w:type="dxa"/>
            <w:shd w:val="clear" w:color="auto" w:fill="C6D9F1"/>
            <w:vAlign w:val="center"/>
          </w:tcPr>
          <w:p w14:paraId="06C9F51E" w14:textId="77777777" w:rsidR="001B2265" w:rsidRPr="00481FD1" w:rsidRDefault="001B2265" w:rsidP="00E61E7A">
            <w:pPr>
              <w:jc w:val="center"/>
              <w:rPr>
                <w:szCs w:val="21"/>
              </w:rPr>
            </w:pPr>
            <w:r w:rsidRPr="00481FD1">
              <w:rPr>
                <w:rFonts w:hint="eastAsia"/>
                <w:szCs w:val="21"/>
              </w:rPr>
              <w:t>必填</w:t>
            </w:r>
          </w:p>
        </w:tc>
        <w:tc>
          <w:tcPr>
            <w:tcW w:w="3402" w:type="dxa"/>
            <w:shd w:val="clear" w:color="auto" w:fill="C6D9F1"/>
            <w:vAlign w:val="center"/>
          </w:tcPr>
          <w:p w14:paraId="0CCD2B10" w14:textId="77777777" w:rsidR="001B2265" w:rsidRPr="00481FD1" w:rsidRDefault="001B2265" w:rsidP="00E61E7A">
            <w:pPr>
              <w:jc w:val="center"/>
              <w:rPr>
                <w:szCs w:val="21"/>
              </w:rPr>
            </w:pPr>
            <w:r w:rsidRPr="00481FD1">
              <w:rPr>
                <w:rFonts w:hint="eastAsia"/>
                <w:szCs w:val="21"/>
              </w:rPr>
              <w:t>备注</w:t>
            </w:r>
          </w:p>
        </w:tc>
      </w:tr>
      <w:tr w:rsidR="001B2265" w:rsidRPr="00C647B7" w14:paraId="0A897052" w14:textId="77777777" w:rsidTr="00E61E7A">
        <w:trPr>
          <w:trHeight w:val="144"/>
        </w:trPr>
        <w:tc>
          <w:tcPr>
            <w:tcW w:w="2166" w:type="dxa"/>
          </w:tcPr>
          <w:p w14:paraId="45F7D963" w14:textId="77777777" w:rsidR="001B2265" w:rsidRPr="00640872" w:rsidRDefault="001B2265" w:rsidP="00E61E7A">
            <w:pPr>
              <w:rPr>
                <w:szCs w:val="21"/>
              </w:rPr>
            </w:pPr>
            <w:r w:rsidRPr="00640872">
              <w:rPr>
                <w:rFonts w:hint="eastAsia"/>
                <w:szCs w:val="21"/>
              </w:rPr>
              <w:t>specialProductType</w:t>
            </w:r>
          </w:p>
        </w:tc>
        <w:tc>
          <w:tcPr>
            <w:tcW w:w="1803" w:type="dxa"/>
          </w:tcPr>
          <w:p w14:paraId="505B75F8" w14:textId="77777777" w:rsidR="001B2265" w:rsidRPr="007D4065" w:rsidRDefault="001B2265" w:rsidP="00E61E7A">
            <w:pPr>
              <w:rPr>
                <w:szCs w:val="21"/>
              </w:rPr>
            </w:pPr>
            <w:r w:rsidRPr="007D4065">
              <w:rPr>
                <w:rFonts w:hint="eastAsia"/>
                <w:szCs w:val="21"/>
              </w:rPr>
              <w:t>产品类型</w:t>
            </w:r>
          </w:p>
        </w:tc>
        <w:tc>
          <w:tcPr>
            <w:tcW w:w="2268" w:type="dxa"/>
          </w:tcPr>
          <w:p w14:paraId="5FC97E1D" w14:textId="77777777" w:rsidR="001B2265" w:rsidRPr="007D4065" w:rsidRDefault="001B2265" w:rsidP="00E61E7A">
            <w:pPr>
              <w:jc w:val="left"/>
              <w:rPr>
                <w:szCs w:val="21"/>
              </w:rPr>
            </w:pPr>
            <w:r>
              <w:rPr>
                <w:rFonts w:hint="eastAsia"/>
                <w:szCs w:val="21"/>
              </w:rPr>
              <w:t>int</w:t>
            </w:r>
          </w:p>
        </w:tc>
        <w:tc>
          <w:tcPr>
            <w:tcW w:w="851" w:type="dxa"/>
          </w:tcPr>
          <w:p w14:paraId="4FF80244" w14:textId="77777777" w:rsidR="001B2265" w:rsidRPr="007D4065" w:rsidRDefault="001B2265" w:rsidP="00E61E7A">
            <w:pPr>
              <w:rPr>
                <w:szCs w:val="21"/>
              </w:rPr>
            </w:pPr>
            <w:r w:rsidRPr="007D4065">
              <w:rPr>
                <w:rFonts w:hint="eastAsia"/>
                <w:szCs w:val="21"/>
              </w:rPr>
              <w:t>是</w:t>
            </w:r>
          </w:p>
        </w:tc>
        <w:tc>
          <w:tcPr>
            <w:tcW w:w="3402" w:type="dxa"/>
          </w:tcPr>
          <w:p w14:paraId="787BBB79" w14:textId="77777777" w:rsidR="001B2265" w:rsidRPr="007D4065" w:rsidRDefault="001B2265" w:rsidP="00E61E7A">
            <w:pPr>
              <w:jc w:val="left"/>
              <w:rPr>
                <w:szCs w:val="21"/>
              </w:rPr>
            </w:pPr>
            <w:r>
              <w:rPr>
                <w:rFonts w:hint="eastAsia"/>
                <w:szCs w:val="21"/>
              </w:rPr>
              <w:t xml:space="preserve">1 </w:t>
            </w:r>
            <w:r w:rsidRPr="007D4065">
              <w:rPr>
                <w:rFonts w:hint="eastAsia"/>
                <w:szCs w:val="21"/>
              </w:rPr>
              <w:t>免票</w:t>
            </w:r>
          </w:p>
          <w:p w14:paraId="3DD409D1" w14:textId="77777777" w:rsidR="001B2265" w:rsidRPr="007D4065" w:rsidRDefault="001B2265" w:rsidP="00E61E7A">
            <w:pPr>
              <w:jc w:val="left"/>
              <w:rPr>
                <w:szCs w:val="21"/>
              </w:rPr>
            </w:pPr>
            <w:r>
              <w:rPr>
                <w:rFonts w:hint="eastAsia"/>
                <w:szCs w:val="21"/>
              </w:rPr>
              <w:t xml:space="preserve">2 </w:t>
            </w:r>
            <w:r w:rsidRPr="007D4065">
              <w:rPr>
                <w:rFonts w:hint="eastAsia"/>
                <w:szCs w:val="21"/>
              </w:rPr>
              <w:t>直减产品</w:t>
            </w:r>
          </w:p>
        </w:tc>
      </w:tr>
      <w:tr w:rsidR="001B2265" w:rsidRPr="00C647B7" w14:paraId="3DE156B5" w14:textId="77777777" w:rsidTr="001B2265">
        <w:trPr>
          <w:trHeight w:val="1344"/>
        </w:trPr>
        <w:tc>
          <w:tcPr>
            <w:tcW w:w="2166" w:type="dxa"/>
          </w:tcPr>
          <w:p w14:paraId="55A6A1A6" w14:textId="77777777" w:rsidR="001B2265" w:rsidRPr="00640872" w:rsidRDefault="001B2265" w:rsidP="00E61E7A">
            <w:pPr>
              <w:jc w:val="left"/>
              <w:rPr>
                <w:rFonts w:eastAsia="新宋体"/>
                <w:noProof/>
                <w:color w:val="FF0000"/>
                <w:kern w:val="0"/>
                <w:szCs w:val="21"/>
              </w:rPr>
            </w:pPr>
            <w:r w:rsidRPr="00640872">
              <w:rPr>
                <w:rFonts w:eastAsia="新宋体"/>
                <w:noProof/>
                <w:color w:val="FF0000"/>
                <w:kern w:val="0"/>
                <w:szCs w:val="21"/>
              </w:rPr>
              <w:t>preferentialType</w:t>
            </w:r>
          </w:p>
        </w:tc>
        <w:tc>
          <w:tcPr>
            <w:tcW w:w="1803" w:type="dxa"/>
          </w:tcPr>
          <w:p w14:paraId="74944F6B" w14:textId="77777777" w:rsidR="001B2265" w:rsidRPr="00C83E8E" w:rsidRDefault="001B2265" w:rsidP="00E61E7A">
            <w:pPr>
              <w:jc w:val="left"/>
              <w:rPr>
                <w:rFonts w:ascii="新宋体" w:eastAsia="新宋体"/>
                <w:noProof/>
                <w:color w:val="FF0000"/>
                <w:kern w:val="0"/>
                <w:szCs w:val="21"/>
              </w:rPr>
            </w:pPr>
            <w:r w:rsidRPr="00C83E8E">
              <w:rPr>
                <w:rFonts w:ascii="新宋体" w:eastAsia="新宋体" w:hint="eastAsia"/>
                <w:noProof/>
                <w:color w:val="FF0000"/>
                <w:kern w:val="0"/>
                <w:szCs w:val="21"/>
              </w:rPr>
              <w:t>优惠类型</w:t>
            </w:r>
          </w:p>
        </w:tc>
        <w:tc>
          <w:tcPr>
            <w:tcW w:w="2268" w:type="dxa"/>
          </w:tcPr>
          <w:p w14:paraId="78B7AE35" w14:textId="77777777" w:rsidR="001B2265" w:rsidRPr="00C83E8E" w:rsidRDefault="001B2265" w:rsidP="00E61E7A">
            <w:pPr>
              <w:jc w:val="left"/>
              <w:rPr>
                <w:rFonts w:ascii="新宋体" w:eastAsia="新宋体"/>
                <w:noProof/>
                <w:color w:val="FF0000"/>
                <w:kern w:val="0"/>
                <w:szCs w:val="21"/>
              </w:rPr>
            </w:pPr>
            <w:r w:rsidRPr="00C83E8E">
              <w:rPr>
                <w:rFonts w:ascii="新宋体" w:eastAsia="新宋体"/>
                <w:noProof/>
                <w:color w:val="FF0000"/>
                <w:kern w:val="0"/>
                <w:szCs w:val="21"/>
              </w:rPr>
              <w:t>I</w:t>
            </w:r>
            <w:r w:rsidRPr="00C83E8E">
              <w:rPr>
                <w:rFonts w:ascii="新宋体" w:eastAsia="新宋体" w:hint="eastAsia"/>
                <w:noProof/>
                <w:color w:val="FF0000"/>
                <w:kern w:val="0"/>
                <w:szCs w:val="21"/>
              </w:rPr>
              <w:t>nt</w:t>
            </w:r>
          </w:p>
        </w:tc>
        <w:tc>
          <w:tcPr>
            <w:tcW w:w="851" w:type="dxa"/>
          </w:tcPr>
          <w:p w14:paraId="39A32EA6" w14:textId="77777777" w:rsidR="001B2265" w:rsidRPr="00C83E8E" w:rsidRDefault="001B2265" w:rsidP="00E61E7A">
            <w:pPr>
              <w:jc w:val="left"/>
              <w:rPr>
                <w:rFonts w:ascii="新宋体" w:eastAsia="新宋体"/>
                <w:noProof/>
                <w:color w:val="FF0000"/>
                <w:kern w:val="0"/>
                <w:szCs w:val="21"/>
              </w:rPr>
            </w:pPr>
            <w:r w:rsidRPr="00C83E8E">
              <w:rPr>
                <w:rFonts w:ascii="新宋体" w:eastAsia="新宋体" w:hint="eastAsia"/>
                <w:noProof/>
                <w:color w:val="FF0000"/>
                <w:kern w:val="0"/>
                <w:szCs w:val="21"/>
              </w:rPr>
              <w:t>是</w:t>
            </w:r>
          </w:p>
        </w:tc>
        <w:tc>
          <w:tcPr>
            <w:tcW w:w="3402" w:type="dxa"/>
          </w:tcPr>
          <w:p w14:paraId="444178D6" w14:textId="77777777" w:rsidR="001B2265" w:rsidRPr="00EE73C0" w:rsidRDefault="001B2265" w:rsidP="001B2265">
            <w:pPr>
              <w:pStyle w:val="a7"/>
              <w:numPr>
                <w:ilvl w:val="0"/>
                <w:numId w:val="36"/>
              </w:numPr>
              <w:ind w:firstLineChars="0"/>
              <w:jc w:val="left"/>
              <w:rPr>
                <w:rFonts w:ascii="新宋体" w:eastAsia="新宋体"/>
                <w:noProof/>
                <w:color w:val="FF0000"/>
                <w:kern w:val="0"/>
                <w:szCs w:val="21"/>
              </w:rPr>
            </w:pPr>
            <w:r w:rsidRPr="00EE73C0">
              <w:rPr>
                <w:rFonts w:ascii="新宋体" w:eastAsia="新宋体" w:hint="eastAsia"/>
                <w:noProof/>
                <w:color w:val="FF0000"/>
                <w:kern w:val="0"/>
                <w:szCs w:val="21"/>
                <w:highlight w:val="yellow"/>
              </w:rPr>
              <w:t>固定价格</w:t>
            </w:r>
          </w:p>
          <w:p w14:paraId="1EC57E1D" w14:textId="77777777" w:rsidR="001B2265" w:rsidRPr="00EE73C0" w:rsidRDefault="001B2265" w:rsidP="001B2265">
            <w:pPr>
              <w:pStyle w:val="a7"/>
              <w:numPr>
                <w:ilvl w:val="0"/>
                <w:numId w:val="36"/>
              </w:numPr>
              <w:ind w:firstLineChars="0"/>
              <w:jc w:val="left"/>
              <w:rPr>
                <w:rFonts w:ascii="新宋体" w:eastAsia="新宋体"/>
                <w:noProof/>
                <w:color w:val="FF0000"/>
                <w:kern w:val="0"/>
                <w:szCs w:val="21"/>
                <w:highlight w:val="yellow"/>
              </w:rPr>
            </w:pPr>
            <w:r w:rsidRPr="00EE73C0">
              <w:rPr>
                <w:rFonts w:ascii="新宋体" w:eastAsia="新宋体" w:hint="eastAsia"/>
                <w:noProof/>
                <w:color w:val="FF0000"/>
                <w:kern w:val="0"/>
                <w:szCs w:val="21"/>
                <w:highlight w:val="yellow"/>
              </w:rPr>
              <w:t>Y舱折扣</w:t>
            </w:r>
          </w:p>
          <w:p w14:paraId="1983E63F" w14:textId="77777777" w:rsidR="001B2265" w:rsidRPr="006A37A4" w:rsidRDefault="001B2265" w:rsidP="00E61E7A">
            <w:pPr>
              <w:jc w:val="left"/>
              <w:rPr>
                <w:rFonts w:ascii="新宋体" w:eastAsia="新宋体"/>
                <w:noProof/>
                <w:color w:val="FF0000"/>
                <w:kern w:val="0"/>
                <w:szCs w:val="21"/>
              </w:rPr>
            </w:pPr>
            <w:r>
              <w:rPr>
                <w:rFonts w:ascii="新宋体" w:eastAsia="新宋体" w:hint="eastAsia"/>
                <w:noProof/>
                <w:color w:val="FF0000"/>
                <w:kern w:val="0"/>
                <w:szCs w:val="21"/>
              </w:rPr>
              <w:t>4.</w:t>
            </w:r>
            <w:r w:rsidRPr="00585619">
              <w:rPr>
                <w:rFonts w:ascii="新宋体" w:eastAsia="新宋体" w:hint="eastAsia"/>
                <w:noProof/>
                <w:color w:val="FF0000"/>
                <w:kern w:val="0"/>
                <w:szCs w:val="21"/>
                <w:highlight w:val="yellow"/>
              </w:rPr>
              <w:t>原票面价下浮(元)</w:t>
            </w:r>
            <w:r w:rsidRPr="00BF6AE5">
              <w:rPr>
                <w:rFonts w:ascii="新宋体" w:eastAsia="新宋体" w:hint="eastAsia"/>
                <w:noProof/>
                <w:color w:val="FF0000"/>
                <w:kern w:val="0"/>
                <w:szCs w:val="21"/>
                <w:highlight w:val="yellow"/>
              </w:rPr>
              <w:t>/原票面价</w:t>
            </w:r>
          </w:p>
          <w:p w14:paraId="7424ABD7" w14:textId="77777777" w:rsidR="001B2265" w:rsidRPr="006A37A4" w:rsidRDefault="001B2265" w:rsidP="00E61E7A">
            <w:pPr>
              <w:jc w:val="left"/>
              <w:rPr>
                <w:rFonts w:ascii="新宋体" w:eastAsia="新宋体"/>
                <w:noProof/>
                <w:color w:val="FF0000"/>
                <w:kern w:val="0"/>
                <w:szCs w:val="21"/>
              </w:rPr>
            </w:pPr>
            <w:r>
              <w:rPr>
                <w:rFonts w:ascii="新宋体" w:eastAsia="新宋体" w:hint="eastAsia"/>
                <w:noProof/>
                <w:color w:val="FF0000"/>
                <w:kern w:val="0"/>
                <w:szCs w:val="21"/>
              </w:rPr>
              <w:t>5.</w:t>
            </w:r>
            <w:r w:rsidRPr="00585619">
              <w:rPr>
                <w:rFonts w:ascii="新宋体" w:eastAsia="新宋体" w:hint="eastAsia"/>
                <w:noProof/>
                <w:color w:val="FF0000"/>
                <w:kern w:val="0"/>
                <w:szCs w:val="21"/>
                <w:highlight w:val="yellow"/>
              </w:rPr>
              <w:t>原票面价下浮(百分比)</w:t>
            </w:r>
          </w:p>
        </w:tc>
      </w:tr>
      <w:tr w:rsidR="001B2265" w:rsidRPr="00C647B7" w14:paraId="6E0CD3A5" w14:textId="77777777" w:rsidTr="00E61E7A">
        <w:trPr>
          <w:trHeight w:val="144"/>
        </w:trPr>
        <w:tc>
          <w:tcPr>
            <w:tcW w:w="2166" w:type="dxa"/>
          </w:tcPr>
          <w:p w14:paraId="08C8447C" w14:textId="77777777" w:rsidR="001B2265" w:rsidRPr="00640872" w:rsidRDefault="001B2265" w:rsidP="00E61E7A">
            <w:pPr>
              <w:jc w:val="left"/>
              <w:rPr>
                <w:rFonts w:eastAsia="新宋体"/>
                <w:noProof/>
                <w:color w:val="FF0000"/>
                <w:kern w:val="0"/>
                <w:szCs w:val="21"/>
              </w:rPr>
            </w:pPr>
            <w:r w:rsidRPr="00640872">
              <w:rPr>
                <w:rFonts w:eastAsia="新宋体" w:hint="eastAsia"/>
                <w:noProof/>
                <w:color w:val="FF0000"/>
                <w:kern w:val="0"/>
                <w:szCs w:val="21"/>
              </w:rPr>
              <w:t>preferentialValue</w:t>
            </w:r>
          </w:p>
        </w:tc>
        <w:tc>
          <w:tcPr>
            <w:tcW w:w="1803" w:type="dxa"/>
          </w:tcPr>
          <w:p w14:paraId="05F7FDA7" w14:textId="77777777" w:rsidR="001B2265" w:rsidRPr="00C83E8E" w:rsidRDefault="001B2265" w:rsidP="00E61E7A">
            <w:pPr>
              <w:jc w:val="left"/>
              <w:rPr>
                <w:rFonts w:ascii="新宋体" w:eastAsia="新宋体"/>
                <w:noProof/>
                <w:color w:val="FF0000"/>
                <w:kern w:val="0"/>
                <w:szCs w:val="21"/>
              </w:rPr>
            </w:pPr>
            <w:r>
              <w:rPr>
                <w:rFonts w:ascii="新宋体" w:eastAsia="新宋体" w:hint="eastAsia"/>
                <w:noProof/>
                <w:color w:val="FF0000"/>
                <w:kern w:val="0"/>
                <w:szCs w:val="21"/>
              </w:rPr>
              <w:t>优惠值</w:t>
            </w:r>
          </w:p>
        </w:tc>
        <w:tc>
          <w:tcPr>
            <w:tcW w:w="2268" w:type="dxa"/>
          </w:tcPr>
          <w:p w14:paraId="15CA906A" w14:textId="77777777" w:rsidR="001B2265" w:rsidRPr="00C83E8E" w:rsidRDefault="001B2265" w:rsidP="00E61E7A">
            <w:pPr>
              <w:jc w:val="left"/>
              <w:rPr>
                <w:rFonts w:ascii="新宋体" w:eastAsia="新宋体"/>
                <w:noProof/>
                <w:color w:val="FF0000"/>
                <w:kern w:val="0"/>
                <w:szCs w:val="21"/>
              </w:rPr>
            </w:pPr>
            <w:r>
              <w:rPr>
                <w:rFonts w:ascii="新宋体" w:eastAsia="新宋体"/>
                <w:noProof/>
                <w:color w:val="FF0000"/>
                <w:kern w:val="0"/>
                <w:szCs w:val="21"/>
              </w:rPr>
              <w:t>D</w:t>
            </w:r>
            <w:r>
              <w:rPr>
                <w:rFonts w:ascii="新宋体" w:eastAsia="新宋体" w:hint="eastAsia"/>
                <w:noProof/>
                <w:color w:val="FF0000"/>
                <w:kern w:val="0"/>
                <w:szCs w:val="21"/>
              </w:rPr>
              <w:t>ecimal</w:t>
            </w:r>
          </w:p>
        </w:tc>
        <w:tc>
          <w:tcPr>
            <w:tcW w:w="851" w:type="dxa"/>
          </w:tcPr>
          <w:p w14:paraId="1712F473" w14:textId="77777777" w:rsidR="001B2265" w:rsidRPr="00C83E8E" w:rsidRDefault="001B2265" w:rsidP="00E61E7A">
            <w:pPr>
              <w:jc w:val="left"/>
              <w:rPr>
                <w:rFonts w:ascii="新宋体" w:eastAsia="新宋体"/>
                <w:noProof/>
                <w:color w:val="FF0000"/>
                <w:kern w:val="0"/>
                <w:szCs w:val="21"/>
              </w:rPr>
            </w:pPr>
            <w:r>
              <w:rPr>
                <w:rFonts w:ascii="新宋体" w:eastAsia="新宋体" w:hint="eastAsia"/>
                <w:noProof/>
                <w:color w:val="FF0000"/>
                <w:kern w:val="0"/>
                <w:szCs w:val="21"/>
              </w:rPr>
              <w:t>是</w:t>
            </w:r>
          </w:p>
        </w:tc>
        <w:tc>
          <w:tcPr>
            <w:tcW w:w="3402" w:type="dxa"/>
          </w:tcPr>
          <w:p w14:paraId="4D388D42" w14:textId="77777777" w:rsidR="001B2265" w:rsidRDefault="001B2265" w:rsidP="00E61E7A">
            <w:pPr>
              <w:jc w:val="left"/>
              <w:rPr>
                <w:rFonts w:ascii="新宋体" w:eastAsia="新宋体"/>
                <w:noProof/>
                <w:color w:val="FF0000"/>
                <w:kern w:val="0"/>
                <w:szCs w:val="21"/>
              </w:rPr>
            </w:pPr>
            <w:r>
              <w:rPr>
                <w:rFonts w:ascii="新宋体" w:eastAsia="新宋体" w:hint="eastAsia"/>
                <w:noProof/>
                <w:color w:val="FF0000"/>
                <w:kern w:val="0"/>
                <w:szCs w:val="21"/>
              </w:rPr>
              <w:t>优惠值，单位为元或折扣</w:t>
            </w:r>
          </w:p>
          <w:p w14:paraId="0D9000A2" w14:textId="77777777" w:rsidR="001B2265" w:rsidRDefault="001B2265" w:rsidP="00E61E7A">
            <w:pPr>
              <w:jc w:val="left"/>
              <w:rPr>
                <w:rFonts w:ascii="新宋体" w:eastAsia="新宋体"/>
                <w:noProof/>
                <w:color w:val="FF0000"/>
                <w:kern w:val="0"/>
                <w:szCs w:val="21"/>
              </w:rPr>
            </w:pPr>
            <w:r>
              <w:rPr>
                <w:rFonts w:ascii="新宋体" w:eastAsia="新宋体" w:hint="eastAsia"/>
                <w:noProof/>
                <w:color w:val="FF0000"/>
                <w:kern w:val="0"/>
                <w:szCs w:val="21"/>
              </w:rPr>
              <w:t>与优惠类型对应</w:t>
            </w:r>
          </w:p>
          <w:p w14:paraId="687510A7" w14:textId="77777777" w:rsidR="001B2265" w:rsidRPr="00D91E12" w:rsidRDefault="001B2265" w:rsidP="00E61E7A">
            <w:pPr>
              <w:jc w:val="left"/>
              <w:rPr>
                <w:rFonts w:ascii="新宋体" w:eastAsia="新宋体"/>
                <w:noProof/>
                <w:color w:val="FF0000"/>
                <w:kern w:val="0"/>
                <w:szCs w:val="21"/>
              </w:rPr>
            </w:pPr>
            <w:r>
              <w:rPr>
                <w:rFonts w:ascii="新宋体" w:eastAsia="新宋体" w:hint="eastAsia"/>
                <w:noProof/>
                <w:color w:val="FF0000"/>
                <w:kern w:val="0"/>
                <w:szCs w:val="21"/>
              </w:rPr>
              <w:t>如果优惠类型为指定价格、价格直减时，单位为元，否则为折扣百分数</w:t>
            </w:r>
          </w:p>
        </w:tc>
      </w:tr>
      <w:tr w:rsidR="001B2265" w:rsidRPr="00C647B7" w14:paraId="0CF514F5" w14:textId="77777777" w:rsidTr="00E61E7A">
        <w:trPr>
          <w:trHeight w:val="144"/>
        </w:trPr>
        <w:tc>
          <w:tcPr>
            <w:tcW w:w="2166" w:type="dxa"/>
          </w:tcPr>
          <w:p w14:paraId="7D20603E" w14:textId="77777777" w:rsidR="001B2265" w:rsidRPr="00640872" w:rsidRDefault="001B2265" w:rsidP="00E61E7A">
            <w:pPr>
              <w:jc w:val="left"/>
              <w:rPr>
                <w:rFonts w:eastAsia="新宋体"/>
                <w:noProof/>
                <w:kern w:val="0"/>
                <w:szCs w:val="21"/>
              </w:rPr>
            </w:pPr>
            <w:r w:rsidRPr="001B2265">
              <w:rPr>
                <w:rFonts w:eastAsia="新宋体"/>
                <w:noProof/>
                <w:kern w:val="0"/>
                <w:szCs w:val="21"/>
              </w:rPr>
              <w:t>basePrice</w:t>
            </w:r>
          </w:p>
        </w:tc>
        <w:tc>
          <w:tcPr>
            <w:tcW w:w="1803" w:type="dxa"/>
          </w:tcPr>
          <w:p w14:paraId="5E191BBD" w14:textId="77777777" w:rsidR="001B2265" w:rsidRPr="007D4065" w:rsidRDefault="001B2265" w:rsidP="00E61E7A">
            <w:pPr>
              <w:jc w:val="left"/>
              <w:rPr>
                <w:rFonts w:ascii="新宋体" w:eastAsia="新宋体"/>
                <w:noProof/>
                <w:kern w:val="0"/>
                <w:szCs w:val="21"/>
              </w:rPr>
            </w:pPr>
            <w:r>
              <w:rPr>
                <w:rFonts w:ascii="新宋体" w:eastAsia="新宋体" w:hint="eastAsia"/>
                <w:noProof/>
                <w:kern w:val="0"/>
                <w:szCs w:val="21"/>
              </w:rPr>
              <w:t>Y舱价格</w:t>
            </w:r>
          </w:p>
        </w:tc>
        <w:tc>
          <w:tcPr>
            <w:tcW w:w="2268" w:type="dxa"/>
          </w:tcPr>
          <w:p w14:paraId="044A0D30" w14:textId="77777777" w:rsidR="001B2265" w:rsidRPr="007D4065" w:rsidRDefault="001B2265" w:rsidP="00E61E7A">
            <w:pPr>
              <w:jc w:val="left"/>
              <w:rPr>
                <w:rFonts w:ascii="新宋体" w:eastAsia="新宋体"/>
                <w:noProof/>
                <w:kern w:val="0"/>
                <w:szCs w:val="21"/>
              </w:rPr>
            </w:pPr>
            <w:r>
              <w:rPr>
                <w:rFonts w:ascii="新宋体" w:eastAsia="新宋体"/>
                <w:noProof/>
                <w:kern w:val="0"/>
                <w:szCs w:val="21"/>
              </w:rPr>
              <w:t>I</w:t>
            </w:r>
            <w:r>
              <w:rPr>
                <w:rFonts w:ascii="新宋体" w:eastAsia="新宋体" w:hint="eastAsia"/>
                <w:noProof/>
                <w:kern w:val="0"/>
                <w:szCs w:val="21"/>
              </w:rPr>
              <w:t>nt</w:t>
            </w:r>
          </w:p>
        </w:tc>
        <w:tc>
          <w:tcPr>
            <w:tcW w:w="851" w:type="dxa"/>
          </w:tcPr>
          <w:p w14:paraId="27E890A7" w14:textId="77777777" w:rsidR="001B2265" w:rsidRPr="007D4065" w:rsidRDefault="001B2265" w:rsidP="00E61E7A">
            <w:pPr>
              <w:jc w:val="left"/>
              <w:rPr>
                <w:rFonts w:ascii="新宋体" w:eastAsia="新宋体"/>
                <w:noProof/>
                <w:kern w:val="0"/>
                <w:szCs w:val="21"/>
              </w:rPr>
            </w:pPr>
            <w:r>
              <w:rPr>
                <w:rFonts w:ascii="新宋体" w:eastAsia="新宋体" w:hint="eastAsia"/>
                <w:noProof/>
                <w:kern w:val="0"/>
                <w:szCs w:val="21"/>
              </w:rPr>
              <w:t>否</w:t>
            </w:r>
          </w:p>
        </w:tc>
        <w:tc>
          <w:tcPr>
            <w:tcW w:w="3402" w:type="dxa"/>
          </w:tcPr>
          <w:p w14:paraId="20022293" w14:textId="77777777" w:rsidR="001B2265" w:rsidRPr="00792E38" w:rsidRDefault="001B2265" w:rsidP="00E61E7A">
            <w:pPr>
              <w:rPr>
                <w:color w:val="FF0000"/>
                <w:szCs w:val="21"/>
              </w:rPr>
            </w:pPr>
            <w:r>
              <w:rPr>
                <w:rFonts w:hint="eastAsia"/>
                <w:color w:val="FF0000"/>
                <w:szCs w:val="21"/>
              </w:rPr>
              <w:t>基础舱位</w:t>
            </w:r>
            <w:r>
              <w:rPr>
                <w:rFonts w:hint="eastAsia"/>
                <w:color w:val="FF0000"/>
                <w:szCs w:val="21"/>
              </w:rPr>
              <w:t>Y</w:t>
            </w:r>
            <w:r>
              <w:rPr>
                <w:rFonts w:hint="eastAsia"/>
                <w:color w:val="FF0000"/>
                <w:szCs w:val="21"/>
              </w:rPr>
              <w:t>舱价格</w:t>
            </w:r>
          </w:p>
        </w:tc>
      </w:tr>
      <w:tr w:rsidR="00703C2D" w:rsidRPr="00C647B7" w14:paraId="30B2A273" w14:textId="77777777" w:rsidTr="00E61E7A">
        <w:trPr>
          <w:trHeight w:val="144"/>
        </w:trPr>
        <w:tc>
          <w:tcPr>
            <w:tcW w:w="2166" w:type="dxa"/>
          </w:tcPr>
          <w:p w14:paraId="3131AD48" w14:textId="77777777" w:rsidR="00703C2D" w:rsidRPr="00640872" w:rsidRDefault="00703C2D" w:rsidP="00E61E7A">
            <w:pPr>
              <w:jc w:val="left"/>
              <w:rPr>
                <w:rFonts w:eastAsia="新宋体"/>
                <w:noProof/>
                <w:kern w:val="0"/>
                <w:szCs w:val="21"/>
              </w:rPr>
            </w:pPr>
            <w:r w:rsidRPr="00703C2D">
              <w:rPr>
                <w:rFonts w:eastAsia="新宋体"/>
                <w:noProof/>
                <w:kern w:val="0"/>
                <w:szCs w:val="21"/>
              </w:rPr>
              <w:t>discount</w:t>
            </w:r>
          </w:p>
        </w:tc>
        <w:tc>
          <w:tcPr>
            <w:tcW w:w="1803" w:type="dxa"/>
          </w:tcPr>
          <w:p w14:paraId="59D1786C" w14:textId="77777777" w:rsidR="00703C2D" w:rsidRPr="007D4065" w:rsidRDefault="00703C2D" w:rsidP="00E61E7A">
            <w:pPr>
              <w:jc w:val="left"/>
              <w:rPr>
                <w:rFonts w:ascii="新宋体" w:eastAsia="新宋体"/>
                <w:noProof/>
                <w:kern w:val="0"/>
                <w:szCs w:val="21"/>
              </w:rPr>
            </w:pPr>
            <w:r>
              <w:rPr>
                <w:rFonts w:ascii="新宋体" w:eastAsia="新宋体" w:hint="eastAsia"/>
                <w:noProof/>
                <w:kern w:val="0"/>
                <w:szCs w:val="21"/>
              </w:rPr>
              <w:t>舱位折扣</w:t>
            </w:r>
          </w:p>
        </w:tc>
        <w:tc>
          <w:tcPr>
            <w:tcW w:w="2268" w:type="dxa"/>
          </w:tcPr>
          <w:p w14:paraId="5405BC32" w14:textId="77777777" w:rsidR="00703C2D" w:rsidRPr="00257426" w:rsidRDefault="00703C2D" w:rsidP="00E61E7A">
            <w:r w:rsidRPr="00257426">
              <w:t>Float</w:t>
            </w:r>
          </w:p>
        </w:tc>
        <w:tc>
          <w:tcPr>
            <w:tcW w:w="851" w:type="dxa"/>
          </w:tcPr>
          <w:p w14:paraId="7B11B8C1" w14:textId="77777777" w:rsidR="00703C2D" w:rsidRPr="00257426" w:rsidRDefault="00703C2D" w:rsidP="00E61E7A">
            <w:r>
              <w:rPr>
                <w:rFonts w:hint="eastAsia"/>
              </w:rPr>
              <w:t>否</w:t>
            </w:r>
          </w:p>
        </w:tc>
        <w:tc>
          <w:tcPr>
            <w:tcW w:w="3402" w:type="dxa"/>
          </w:tcPr>
          <w:p w14:paraId="71E9C836" w14:textId="77777777" w:rsidR="00703C2D" w:rsidRPr="00792E38" w:rsidRDefault="00703C2D" w:rsidP="00E61E7A">
            <w:pPr>
              <w:rPr>
                <w:color w:val="FF0000"/>
                <w:szCs w:val="21"/>
              </w:rPr>
            </w:pPr>
          </w:p>
        </w:tc>
      </w:tr>
      <w:tr w:rsidR="00703C2D" w:rsidRPr="00C647B7" w14:paraId="7B2063BE" w14:textId="77777777" w:rsidTr="00E61E7A">
        <w:trPr>
          <w:trHeight w:val="144"/>
        </w:trPr>
        <w:tc>
          <w:tcPr>
            <w:tcW w:w="2166" w:type="dxa"/>
          </w:tcPr>
          <w:p w14:paraId="500EDFBB" w14:textId="77777777" w:rsidR="00703C2D" w:rsidRPr="00640872" w:rsidRDefault="00703C2D" w:rsidP="00E61E7A">
            <w:pPr>
              <w:jc w:val="left"/>
              <w:rPr>
                <w:rFonts w:eastAsia="新宋体"/>
                <w:noProof/>
                <w:kern w:val="0"/>
                <w:szCs w:val="21"/>
              </w:rPr>
            </w:pPr>
            <w:r w:rsidRPr="00640872">
              <w:rPr>
                <w:rFonts w:eastAsia="新宋体"/>
                <w:noProof/>
                <w:kern w:val="0"/>
                <w:szCs w:val="21"/>
              </w:rPr>
              <w:t>needSwitchPNR</w:t>
            </w:r>
          </w:p>
        </w:tc>
        <w:tc>
          <w:tcPr>
            <w:tcW w:w="1803" w:type="dxa"/>
          </w:tcPr>
          <w:p w14:paraId="65A9ED7C" w14:textId="77777777" w:rsidR="00703C2D" w:rsidRPr="007D4065" w:rsidRDefault="00703C2D" w:rsidP="00E61E7A">
            <w:pPr>
              <w:jc w:val="left"/>
              <w:rPr>
                <w:rFonts w:ascii="新宋体" w:eastAsia="新宋体"/>
                <w:noProof/>
                <w:kern w:val="0"/>
                <w:szCs w:val="21"/>
              </w:rPr>
            </w:pPr>
            <w:r w:rsidRPr="007D4065">
              <w:rPr>
                <w:rFonts w:ascii="新宋体" w:eastAsia="新宋体" w:hint="eastAsia"/>
                <w:noProof/>
                <w:kern w:val="0"/>
                <w:szCs w:val="21"/>
              </w:rPr>
              <w:t>是否需要更换PNR</w:t>
            </w:r>
          </w:p>
        </w:tc>
        <w:tc>
          <w:tcPr>
            <w:tcW w:w="2268" w:type="dxa"/>
          </w:tcPr>
          <w:p w14:paraId="4308A51C" w14:textId="77777777" w:rsidR="00703C2D" w:rsidRPr="007D4065" w:rsidRDefault="00703C2D" w:rsidP="00E61E7A">
            <w:pPr>
              <w:jc w:val="left"/>
              <w:rPr>
                <w:rFonts w:ascii="新宋体" w:eastAsia="新宋体"/>
                <w:noProof/>
                <w:kern w:val="0"/>
                <w:szCs w:val="21"/>
              </w:rPr>
            </w:pPr>
            <w:r w:rsidRPr="007D4065">
              <w:rPr>
                <w:rFonts w:ascii="新宋体" w:eastAsia="新宋体"/>
                <w:noProof/>
                <w:kern w:val="0"/>
                <w:szCs w:val="21"/>
              </w:rPr>
              <w:t>Boolean</w:t>
            </w:r>
          </w:p>
        </w:tc>
        <w:tc>
          <w:tcPr>
            <w:tcW w:w="851" w:type="dxa"/>
          </w:tcPr>
          <w:p w14:paraId="3DB2EEB3" w14:textId="77777777" w:rsidR="00703C2D" w:rsidRPr="007D4065" w:rsidRDefault="00703C2D" w:rsidP="00E61E7A">
            <w:pPr>
              <w:jc w:val="left"/>
              <w:rPr>
                <w:rFonts w:ascii="新宋体" w:eastAsia="新宋体"/>
                <w:noProof/>
                <w:kern w:val="0"/>
                <w:szCs w:val="21"/>
              </w:rPr>
            </w:pPr>
            <w:r w:rsidRPr="007D4065">
              <w:rPr>
                <w:rFonts w:ascii="新宋体" w:eastAsia="新宋体" w:hint="eastAsia"/>
                <w:noProof/>
                <w:kern w:val="0"/>
                <w:szCs w:val="21"/>
              </w:rPr>
              <w:t>是</w:t>
            </w:r>
          </w:p>
        </w:tc>
        <w:tc>
          <w:tcPr>
            <w:tcW w:w="3402" w:type="dxa"/>
          </w:tcPr>
          <w:p w14:paraId="147C2677" w14:textId="77777777" w:rsidR="00703C2D" w:rsidRPr="007D4065" w:rsidRDefault="00703C2D" w:rsidP="00E61E7A">
            <w:pPr>
              <w:rPr>
                <w:rFonts w:ascii="新宋体" w:eastAsia="新宋体"/>
                <w:noProof/>
                <w:kern w:val="0"/>
                <w:szCs w:val="21"/>
              </w:rPr>
            </w:pPr>
            <w:r w:rsidRPr="00792E38">
              <w:rPr>
                <w:rFonts w:hint="eastAsia"/>
                <w:color w:val="FF0000"/>
                <w:szCs w:val="21"/>
              </w:rPr>
              <w:t>True</w:t>
            </w:r>
            <w:r w:rsidRPr="00391E02">
              <w:rPr>
                <w:rFonts w:hint="eastAsia"/>
                <w:szCs w:val="21"/>
              </w:rPr>
              <w:t xml:space="preserve"> </w:t>
            </w:r>
            <w:r w:rsidRPr="00391E02">
              <w:rPr>
                <w:rFonts w:hint="eastAsia"/>
                <w:szCs w:val="21"/>
              </w:rPr>
              <w:t>或</w:t>
            </w:r>
            <w:r w:rsidRPr="00391E02">
              <w:rPr>
                <w:rFonts w:hint="eastAsia"/>
                <w:szCs w:val="21"/>
              </w:rPr>
              <w:t>False</w:t>
            </w:r>
          </w:p>
          <w:p w14:paraId="79DC6A1C" w14:textId="77777777" w:rsidR="00703C2D" w:rsidRPr="007D4065" w:rsidRDefault="00703C2D" w:rsidP="00E61E7A">
            <w:pPr>
              <w:jc w:val="left"/>
              <w:rPr>
                <w:rFonts w:ascii="新宋体" w:eastAsia="新宋体"/>
                <w:noProof/>
                <w:kern w:val="0"/>
                <w:szCs w:val="21"/>
              </w:rPr>
            </w:pPr>
            <w:r>
              <w:rPr>
                <w:rFonts w:ascii="新宋体" w:eastAsia="新宋体" w:hint="eastAsia"/>
                <w:noProof/>
                <w:kern w:val="0"/>
                <w:szCs w:val="21"/>
              </w:rPr>
              <w:t>True</w:t>
            </w:r>
            <w:r w:rsidRPr="007D4065">
              <w:rPr>
                <w:rFonts w:ascii="新宋体" w:eastAsia="新宋体" w:hint="eastAsia"/>
                <w:noProof/>
                <w:kern w:val="0"/>
                <w:szCs w:val="21"/>
              </w:rPr>
              <w:t>——供应商需要更换成自己的PNR出票</w:t>
            </w:r>
          </w:p>
          <w:p w14:paraId="17DFADEF" w14:textId="77777777" w:rsidR="00703C2D" w:rsidRPr="007D4065" w:rsidRDefault="00703C2D" w:rsidP="00E61E7A">
            <w:pPr>
              <w:jc w:val="left"/>
              <w:rPr>
                <w:rFonts w:ascii="新宋体" w:eastAsia="新宋体"/>
                <w:noProof/>
                <w:kern w:val="0"/>
                <w:szCs w:val="21"/>
              </w:rPr>
            </w:pPr>
            <w:r>
              <w:rPr>
                <w:rFonts w:ascii="新宋体" w:eastAsia="新宋体" w:hint="eastAsia"/>
                <w:noProof/>
                <w:kern w:val="0"/>
                <w:szCs w:val="21"/>
              </w:rPr>
              <w:t>False</w:t>
            </w:r>
            <w:r w:rsidRPr="007D4065">
              <w:rPr>
                <w:rFonts w:ascii="新宋体" w:eastAsia="新宋体" w:hint="eastAsia"/>
                <w:noProof/>
                <w:kern w:val="0"/>
                <w:szCs w:val="21"/>
              </w:rPr>
              <w:t>——不更换</w:t>
            </w:r>
          </w:p>
        </w:tc>
      </w:tr>
      <w:tr w:rsidR="00703C2D" w:rsidRPr="00C647B7" w14:paraId="1E189C77" w14:textId="77777777" w:rsidTr="00E61E7A">
        <w:trPr>
          <w:trHeight w:val="144"/>
        </w:trPr>
        <w:tc>
          <w:tcPr>
            <w:tcW w:w="2166" w:type="dxa"/>
          </w:tcPr>
          <w:p w14:paraId="249F5986" w14:textId="77777777" w:rsidR="00703C2D" w:rsidRPr="00640872" w:rsidRDefault="00703C2D" w:rsidP="00E61E7A">
            <w:pPr>
              <w:jc w:val="left"/>
              <w:rPr>
                <w:rFonts w:eastAsia="新宋体"/>
                <w:noProof/>
                <w:kern w:val="0"/>
                <w:szCs w:val="21"/>
              </w:rPr>
            </w:pPr>
            <w:r w:rsidRPr="00640872">
              <w:rPr>
                <w:rFonts w:eastAsia="新宋体"/>
                <w:noProof/>
                <w:kern w:val="0"/>
                <w:szCs w:val="21"/>
              </w:rPr>
              <w:t>needSwitchSeatClass</w:t>
            </w:r>
          </w:p>
        </w:tc>
        <w:tc>
          <w:tcPr>
            <w:tcW w:w="1803" w:type="dxa"/>
          </w:tcPr>
          <w:p w14:paraId="103A39EE" w14:textId="77777777" w:rsidR="00703C2D" w:rsidRPr="007D4065" w:rsidRDefault="00703C2D" w:rsidP="00E61E7A">
            <w:pPr>
              <w:jc w:val="left"/>
              <w:rPr>
                <w:rFonts w:ascii="新宋体" w:eastAsia="新宋体"/>
                <w:noProof/>
                <w:kern w:val="0"/>
                <w:szCs w:val="21"/>
              </w:rPr>
            </w:pPr>
            <w:r w:rsidRPr="007D4065">
              <w:rPr>
                <w:rFonts w:ascii="新宋体" w:eastAsia="新宋体" w:hint="eastAsia"/>
                <w:noProof/>
                <w:kern w:val="0"/>
                <w:szCs w:val="21"/>
              </w:rPr>
              <w:t>是否需要更换舱位</w:t>
            </w:r>
          </w:p>
        </w:tc>
        <w:tc>
          <w:tcPr>
            <w:tcW w:w="2268" w:type="dxa"/>
          </w:tcPr>
          <w:p w14:paraId="24CD278B" w14:textId="77777777" w:rsidR="00703C2D" w:rsidRPr="007D4065" w:rsidRDefault="00703C2D" w:rsidP="00E61E7A">
            <w:pPr>
              <w:jc w:val="left"/>
              <w:rPr>
                <w:rFonts w:ascii="新宋体" w:eastAsia="新宋体"/>
                <w:noProof/>
                <w:kern w:val="0"/>
                <w:szCs w:val="21"/>
              </w:rPr>
            </w:pPr>
            <w:r w:rsidRPr="007D4065">
              <w:rPr>
                <w:rFonts w:ascii="新宋体" w:eastAsia="新宋体" w:hint="eastAsia"/>
                <w:noProof/>
                <w:kern w:val="0"/>
                <w:szCs w:val="21"/>
              </w:rPr>
              <w:t>Boolean</w:t>
            </w:r>
          </w:p>
        </w:tc>
        <w:tc>
          <w:tcPr>
            <w:tcW w:w="851" w:type="dxa"/>
          </w:tcPr>
          <w:p w14:paraId="6D72CF4B" w14:textId="77777777" w:rsidR="00703C2D" w:rsidRPr="007D4065" w:rsidRDefault="00703C2D" w:rsidP="00E61E7A">
            <w:pPr>
              <w:jc w:val="left"/>
              <w:rPr>
                <w:rFonts w:ascii="新宋体" w:eastAsia="新宋体"/>
                <w:noProof/>
                <w:kern w:val="0"/>
                <w:szCs w:val="21"/>
              </w:rPr>
            </w:pPr>
            <w:r w:rsidRPr="007D4065">
              <w:rPr>
                <w:rFonts w:ascii="新宋体" w:eastAsia="新宋体" w:hint="eastAsia"/>
                <w:noProof/>
                <w:kern w:val="0"/>
                <w:szCs w:val="21"/>
              </w:rPr>
              <w:t>是</w:t>
            </w:r>
          </w:p>
        </w:tc>
        <w:tc>
          <w:tcPr>
            <w:tcW w:w="3402" w:type="dxa"/>
          </w:tcPr>
          <w:p w14:paraId="68875B3E" w14:textId="77777777" w:rsidR="00703C2D" w:rsidRPr="00391E02" w:rsidRDefault="00703C2D" w:rsidP="00E61E7A">
            <w:pPr>
              <w:rPr>
                <w:szCs w:val="21"/>
              </w:rPr>
            </w:pPr>
            <w:r w:rsidRPr="00792E38">
              <w:rPr>
                <w:rFonts w:hint="eastAsia"/>
                <w:color w:val="FF0000"/>
                <w:szCs w:val="21"/>
              </w:rPr>
              <w:t>True</w:t>
            </w:r>
            <w:r w:rsidRPr="00391E02">
              <w:rPr>
                <w:rFonts w:hint="eastAsia"/>
                <w:szCs w:val="21"/>
              </w:rPr>
              <w:t xml:space="preserve"> </w:t>
            </w:r>
            <w:r w:rsidRPr="00391E02">
              <w:rPr>
                <w:rFonts w:hint="eastAsia"/>
                <w:szCs w:val="21"/>
              </w:rPr>
              <w:t>或</w:t>
            </w:r>
            <w:r w:rsidRPr="00391E02">
              <w:rPr>
                <w:rFonts w:hint="eastAsia"/>
                <w:szCs w:val="21"/>
              </w:rPr>
              <w:t>False</w:t>
            </w:r>
          </w:p>
          <w:p w14:paraId="2BC4420D" w14:textId="77777777" w:rsidR="00703C2D" w:rsidRPr="007D4065" w:rsidRDefault="00703C2D" w:rsidP="00E61E7A">
            <w:pPr>
              <w:jc w:val="left"/>
              <w:rPr>
                <w:rFonts w:ascii="新宋体" w:eastAsia="新宋体"/>
                <w:noProof/>
                <w:kern w:val="0"/>
                <w:szCs w:val="21"/>
              </w:rPr>
            </w:pPr>
            <w:r>
              <w:rPr>
                <w:rFonts w:ascii="新宋体" w:eastAsia="新宋体" w:hint="eastAsia"/>
                <w:noProof/>
                <w:kern w:val="0"/>
                <w:szCs w:val="21"/>
              </w:rPr>
              <w:t>True</w:t>
            </w:r>
            <w:r w:rsidRPr="007D4065">
              <w:rPr>
                <w:rFonts w:ascii="新宋体" w:eastAsia="新宋体" w:hint="eastAsia"/>
                <w:noProof/>
                <w:kern w:val="0"/>
                <w:szCs w:val="21"/>
              </w:rPr>
              <w:t>——供应商需要更换舱位出票</w:t>
            </w:r>
          </w:p>
          <w:p w14:paraId="2326AF1C" w14:textId="77777777" w:rsidR="00703C2D" w:rsidRPr="007D4065" w:rsidRDefault="00703C2D" w:rsidP="00E61E7A">
            <w:pPr>
              <w:jc w:val="left"/>
              <w:rPr>
                <w:rFonts w:ascii="新宋体" w:eastAsia="新宋体"/>
                <w:noProof/>
                <w:kern w:val="0"/>
                <w:szCs w:val="21"/>
              </w:rPr>
            </w:pPr>
            <w:r>
              <w:rPr>
                <w:rFonts w:ascii="新宋体" w:eastAsia="新宋体" w:hint="eastAsia"/>
                <w:noProof/>
                <w:kern w:val="0"/>
                <w:szCs w:val="21"/>
              </w:rPr>
              <w:t>False</w:t>
            </w:r>
            <w:r w:rsidRPr="007D4065">
              <w:rPr>
                <w:rFonts w:ascii="新宋体" w:eastAsia="新宋体" w:hint="eastAsia"/>
                <w:noProof/>
                <w:kern w:val="0"/>
                <w:szCs w:val="21"/>
              </w:rPr>
              <w:t>——不更换</w:t>
            </w:r>
          </w:p>
        </w:tc>
      </w:tr>
      <w:tr w:rsidR="00703C2D" w:rsidRPr="00C647B7" w14:paraId="0DB21864" w14:textId="77777777" w:rsidTr="00E61E7A">
        <w:trPr>
          <w:trHeight w:val="144"/>
        </w:trPr>
        <w:tc>
          <w:tcPr>
            <w:tcW w:w="2166" w:type="dxa"/>
          </w:tcPr>
          <w:p w14:paraId="31374C29" w14:textId="77777777" w:rsidR="00703C2D" w:rsidRPr="00640872" w:rsidRDefault="00703C2D" w:rsidP="00E61E7A">
            <w:pPr>
              <w:jc w:val="left"/>
              <w:rPr>
                <w:rFonts w:eastAsia="新宋体"/>
                <w:noProof/>
                <w:kern w:val="0"/>
                <w:szCs w:val="21"/>
                <w:highlight w:val="yellow"/>
              </w:rPr>
            </w:pPr>
            <w:r w:rsidRPr="00640872">
              <w:rPr>
                <w:rFonts w:eastAsia="新宋体"/>
                <w:noProof/>
                <w:kern w:val="0"/>
                <w:szCs w:val="21"/>
                <w:highlight w:val="yellow"/>
              </w:rPr>
              <w:t>vaidSeatClassOpen</w:t>
            </w:r>
          </w:p>
        </w:tc>
        <w:tc>
          <w:tcPr>
            <w:tcW w:w="1803" w:type="dxa"/>
          </w:tcPr>
          <w:p w14:paraId="31718CF3" w14:textId="77777777" w:rsidR="00703C2D" w:rsidRPr="007E4976" w:rsidRDefault="00703C2D" w:rsidP="00E61E7A">
            <w:pPr>
              <w:jc w:val="left"/>
              <w:rPr>
                <w:rFonts w:ascii="新宋体" w:eastAsia="新宋体"/>
                <w:noProof/>
                <w:kern w:val="0"/>
                <w:szCs w:val="21"/>
                <w:highlight w:val="yellow"/>
              </w:rPr>
            </w:pPr>
            <w:r w:rsidRPr="007E4976">
              <w:rPr>
                <w:rFonts w:ascii="新宋体" w:eastAsia="新宋体" w:hint="eastAsia"/>
                <w:noProof/>
                <w:kern w:val="0"/>
                <w:szCs w:val="21"/>
                <w:highlight w:val="yellow"/>
              </w:rPr>
              <w:t>需校验舱位是否开放</w:t>
            </w:r>
          </w:p>
        </w:tc>
        <w:tc>
          <w:tcPr>
            <w:tcW w:w="2268" w:type="dxa"/>
          </w:tcPr>
          <w:p w14:paraId="6C3907C3" w14:textId="77777777" w:rsidR="00703C2D" w:rsidRPr="007E4976" w:rsidRDefault="00703C2D" w:rsidP="00E61E7A">
            <w:pPr>
              <w:jc w:val="left"/>
              <w:rPr>
                <w:rFonts w:ascii="新宋体" w:eastAsia="新宋体"/>
                <w:noProof/>
                <w:kern w:val="0"/>
                <w:szCs w:val="21"/>
                <w:highlight w:val="yellow"/>
              </w:rPr>
            </w:pPr>
            <w:r w:rsidRPr="007E4976">
              <w:rPr>
                <w:rFonts w:ascii="新宋体" w:eastAsia="新宋体" w:hint="eastAsia"/>
                <w:noProof/>
                <w:kern w:val="0"/>
                <w:szCs w:val="21"/>
                <w:highlight w:val="yellow"/>
              </w:rPr>
              <w:t>String</w:t>
            </w:r>
          </w:p>
        </w:tc>
        <w:tc>
          <w:tcPr>
            <w:tcW w:w="851" w:type="dxa"/>
          </w:tcPr>
          <w:p w14:paraId="62EBBA99" w14:textId="77777777" w:rsidR="00703C2D" w:rsidRPr="007E4976" w:rsidRDefault="00703C2D" w:rsidP="00E61E7A">
            <w:pPr>
              <w:jc w:val="left"/>
              <w:rPr>
                <w:rFonts w:ascii="新宋体" w:eastAsia="新宋体"/>
                <w:noProof/>
                <w:kern w:val="0"/>
                <w:szCs w:val="21"/>
                <w:highlight w:val="yellow"/>
              </w:rPr>
            </w:pPr>
            <w:r w:rsidRPr="007E4976">
              <w:rPr>
                <w:rFonts w:ascii="新宋体" w:eastAsia="新宋体" w:hint="eastAsia"/>
                <w:noProof/>
                <w:kern w:val="0"/>
                <w:szCs w:val="21"/>
                <w:highlight w:val="yellow"/>
              </w:rPr>
              <w:t>否</w:t>
            </w:r>
          </w:p>
        </w:tc>
        <w:tc>
          <w:tcPr>
            <w:tcW w:w="3402" w:type="dxa"/>
          </w:tcPr>
          <w:p w14:paraId="08627C0B" w14:textId="77777777" w:rsidR="00703C2D" w:rsidRPr="007E4976" w:rsidRDefault="00703C2D" w:rsidP="00E61E7A">
            <w:pPr>
              <w:jc w:val="left"/>
              <w:rPr>
                <w:rFonts w:ascii="新宋体" w:eastAsia="新宋体"/>
                <w:noProof/>
                <w:kern w:val="0"/>
                <w:szCs w:val="21"/>
                <w:highlight w:val="yellow"/>
              </w:rPr>
            </w:pPr>
            <w:r w:rsidRPr="007E4976">
              <w:rPr>
                <w:rFonts w:ascii="新宋体" w:eastAsia="新宋体" w:hint="eastAsia"/>
                <w:noProof/>
                <w:kern w:val="0"/>
                <w:szCs w:val="21"/>
                <w:highlight w:val="yellow"/>
              </w:rPr>
              <w:t>不校验时为空</w:t>
            </w:r>
          </w:p>
          <w:p w14:paraId="453D5A28" w14:textId="77777777" w:rsidR="00703C2D" w:rsidRPr="007E4976" w:rsidRDefault="00703C2D" w:rsidP="00E61E7A">
            <w:pPr>
              <w:jc w:val="left"/>
              <w:rPr>
                <w:rFonts w:ascii="新宋体" w:eastAsia="新宋体"/>
                <w:noProof/>
                <w:kern w:val="0"/>
                <w:szCs w:val="21"/>
                <w:highlight w:val="yellow"/>
              </w:rPr>
            </w:pPr>
            <w:r w:rsidRPr="007E4976">
              <w:rPr>
                <w:rFonts w:ascii="新宋体" w:eastAsia="新宋体" w:hint="eastAsia"/>
                <w:noProof/>
                <w:kern w:val="0"/>
                <w:szCs w:val="21"/>
                <w:highlight w:val="yellow"/>
              </w:rPr>
              <w:t>多个舱位时格式为U/E/T</w:t>
            </w:r>
          </w:p>
          <w:p w14:paraId="5DB89828" w14:textId="77777777" w:rsidR="00703C2D" w:rsidRPr="007E4976" w:rsidRDefault="00703C2D" w:rsidP="00E61E7A">
            <w:pPr>
              <w:jc w:val="left"/>
              <w:rPr>
                <w:rFonts w:ascii="新宋体" w:eastAsia="新宋体"/>
                <w:noProof/>
                <w:kern w:val="0"/>
                <w:szCs w:val="21"/>
                <w:highlight w:val="yellow"/>
              </w:rPr>
            </w:pPr>
            <w:r w:rsidRPr="007E4976">
              <w:rPr>
                <w:rFonts w:ascii="新宋体" w:eastAsia="新宋体" w:hint="eastAsia"/>
                <w:noProof/>
                <w:kern w:val="0"/>
                <w:szCs w:val="21"/>
                <w:highlight w:val="yellow"/>
              </w:rPr>
              <w:t>多个舱位只要有一个有效即可</w:t>
            </w:r>
          </w:p>
        </w:tc>
      </w:tr>
      <w:tr w:rsidR="00703C2D" w:rsidRPr="00C647B7" w14:paraId="29B2448A" w14:textId="77777777" w:rsidTr="00E61E7A">
        <w:trPr>
          <w:trHeight w:val="144"/>
        </w:trPr>
        <w:tc>
          <w:tcPr>
            <w:tcW w:w="2166" w:type="dxa"/>
          </w:tcPr>
          <w:p w14:paraId="045E705A" w14:textId="77777777" w:rsidR="00703C2D" w:rsidRPr="00640872" w:rsidRDefault="00703C2D" w:rsidP="00E61E7A">
            <w:pPr>
              <w:jc w:val="left"/>
              <w:rPr>
                <w:rFonts w:eastAsia="新宋体"/>
                <w:noProof/>
                <w:color w:val="000000"/>
                <w:kern w:val="0"/>
                <w:szCs w:val="21"/>
              </w:rPr>
            </w:pPr>
            <w:r w:rsidRPr="00640872">
              <w:rPr>
                <w:rFonts w:eastAsia="新宋体"/>
                <w:noProof/>
                <w:color w:val="000000"/>
                <w:kern w:val="0"/>
                <w:szCs w:val="21"/>
              </w:rPr>
              <w:t>invoiceEnable</w:t>
            </w:r>
          </w:p>
        </w:tc>
        <w:tc>
          <w:tcPr>
            <w:tcW w:w="1803" w:type="dxa"/>
          </w:tcPr>
          <w:p w14:paraId="3608CCC4"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能否打印行程单</w:t>
            </w:r>
          </w:p>
        </w:tc>
        <w:tc>
          <w:tcPr>
            <w:tcW w:w="2268" w:type="dxa"/>
          </w:tcPr>
          <w:p w14:paraId="0AA44B28"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noProof/>
                <w:color w:val="000000"/>
                <w:kern w:val="0"/>
                <w:szCs w:val="21"/>
              </w:rPr>
              <w:t>B</w:t>
            </w:r>
            <w:r w:rsidRPr="00640872">
              <w:rPr>
                <w:rFonts w:ascii="新宋体" w:eastAsia="新宋体" w:hint="eastAsia"/>
                <w:noProof/>
                <w:color w:val="000000"/>
                <w:kern w:val="0"/>
                <w:szCs w:val="21"/>
              </w:rPr>
              <w:t>oolean</w:t>
            </w:r>
          </w:p>
        </w:tc>
        <w:tc>
          <w:tcPr>
            <w:tcW w:w="851" w:type="dxa"/>
          </w:tcPr>
          <w:p w14:paraId="5BE3E9BD"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402" w:type="dxa"/>
          </w:tcPr>
          <w:p w14:paraId="518AD7F1" w14:textId="77777777" w:rsidR="00703C2D" w:rsidRPr="00640872" w:rsidRDefault="00703C2D" w:rsidP="00E61E7A">
            <w:pPr>
              <w:rPr>
                <w:rFonts w:ascii="新宋体" w:eastAsia="新宋体"/>
                <w:noProof/>
                <w:color w:val="000000"/>
                <w:kern w:val="0"/>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568B220C"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True-能打印</w:t>
            </w:r>
          </w:p>
          <w:p w14:paraId="32A61CF9"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False-不能打印</w:t>
            </w:r>
          </w:p>
        </w:tc>
      </w:tr>
      <w:tr w:rsidR="00703C2D" w:rsidRPr="00C647B7" w14:paraId="15374B1E" w14:textId="77777777" w:rsidTr="00E61E7A">
        <w:trPr>
          <w:trHeight w:val="144"/>
        </w:trPr>
        <w:tc>
          <w:tcPr>
            <w:tcW w:w="2166" w:type="dxa"/>
          </w:tcPr>
          <w:p w14:paraId="36FC31EF" w14:textId="77777777" w:rsidR="00703C2D" w:rsidRPr="00640872" w:rsidRDefault="00703C2D" w:rsidP="00E61E7A">
            <w:pPr>
              <w:jc w:val="left"/>
              <w:rPr>
                <w:rFonts w:eastAsia="新宋体"/>
                <w:noProof/>
                <w:kern w:val="0"/>
                <w:szCs w:val="21"/>
              </w:rPr>
            </w:pPr>
            <w:r w:rsidRPr="00640872">
              <w:rPr>
                <w:rFonts w:eastAsia="新宋体" w:hint="eastAsia"/>
                <w:noProof/>
                <w:kern w:val="0"/>
                <w:szCs w:val="21"/>
              </w:rPr>
              <w:t>invoiceType</w:t>
            </w:r>
          </w:p>
        </w:tc>
        <w:tc>
          <w:tcPr>
            <w:tcW w:w="1803" w:type="dxa"/>
          </w:tcPr>
          <w:p w14:paraId="04146276" w14:textId="77777777" w:rsidR="00703C2D" w:rsidRPr="00386ACF" w:rsidRDefault="00703C2D" w:rsidP="00E61E7A">
            <w:pPr>
              <w:jc w:val="left"/>
              <w:rPr>
                <w:rFonts w:ascii="新宋体" w:eastAsia="新宋体"/>
                <w:noProof/>
                <w:kern w:val="0"/>
                <w:szCs w:val="21"/>
              </w:rPr>
            </w:pPr>
            <w:r w:rsidRPr="00386ACF">
              <w:rPr>
                <w:rFonts w:ascii="新宋体" w:eastAsia="新宋体" w:hint="eastAsia"/>
                <w:noProof/>
                <w:kern w:val="0"/>
                <w:szCs w:val="21"/>
              </w:rPr>
              <w:t>行程单价格类型</w:t>
            </w:r>
          </w:p>
        </w:tc>
        <w:tc>
          <w:tcPr>
            <w:tcW w:w="2268" w:type="dxa"/>
          </w:tcPr>
          <w:p w14:paraId="1D120B08" w14:textId="77777777" w:rsidR="00703C2D" w:rsidRPr="00386ACF" w:rsidRDefault="00703C2D" w:rsidP="00E61E7A">
            <w:pPr>
              <w:jc w:val="left"/>
              <w:rPr>
                <w:rFonts w:ascii="新宋体" w:eastAsia="新宋体"/>
                <w:noProof/>
                <w:kern w:val="0"/>
                <w:szCs w:val="21"/>
              </w:rPr>
            </w:pPr>
            <w:r w:rsidRPr="00386ACF">
              <w:rPr>
                <w:rFonts w:ascii="新宋体" w:eastAsia="新宋体"/>
                <w:noProof/>
                <w:kern w:val="0"/>
                <w:szCs w:val="21"/>
              </w:rPr>
              <w:t>S</w:t>
            </w:r>
            <w:r w:rsidRPr="00386ACF">
              <w:rPr>
                <w:rFonts w:ascii="新宋体" w:eastAsia="新宋体" w:hint="eastAsia"/>
                <w:noProof/>
                <w:kern w:val="0"/>
                <w:szCs w:val="21"/>
              </w:rPr>
              <w:t>tring</w:t>
            </w:r>
          </w:p>
        </w:tc>
        <w:tc>
          <w:tcPr>
            <w:tcW w:w="851" w:type="dxa"/>
          </w:tcPr>
          <w:p w14:paraId="583DF44B" w14:textId="77777777" w:rsidR="00703C2D" w:rsidRPr="00386ACF" w:rsidRDefault="00703C2D" w:rsidP="00E61E7A">
            <w:pPr>
              <w:jc w:val="left"/>
              <w:rPr>
                <w:rFonts w:ascii="新宋体" w:eastAsia="新宋体"/>
                <w:noProof/>
                <w:kern w:val="0"/>
                <w:szCs w:val="21"/>
              </w:rPr>
            </w:pPr>
            <w:r w:rsidRPr="00386ACF">
              <w:rPr>
                <w:rFonts w:ascii="新宋体" w:eastAsia="新宋体" w:hint="eastAsia"/>
                <w:noProof/>
                <w:kern w:val="0"/>
                <w:szCs w:val="21"/>
              </w:rPr>
              <w:t>是</w:t>
            </w:r>
          </w:p>
        </w:tc>
        <w:tc>
          <w:tcPr>
            <w:tcW w:w="3402" w:type="dxa"/>
          </w:tcPr>
          <w:p w14:paraId="5BD1B889" w14:textId="77777777" w:rsidR="00703C2D" w:rsidRPr="00386ACF" w:rsidRDefault="00703C2D" w:rsidP="00E61E7A">
            <w:pPr>
              <w:rPr>
                <w:szCs w:val="21"/>
              </w:rPr>
            </w:pPr>
            <w:r w:rsidRPr="00386ACF">
              <w:rPr>
                <w:rFonts w:hint="eastAsia"/>
                <w:szCs w:val="21"/>
              </w:rPr>
              <w:t>0</w:t>
            </w:r>
            <w:r w:rsidRPr="00386ACF">
              <w:rPr>
                <w:rFonts w:hint="eastAsia"/>
                <w:szCs w:val="21"/>
              </w:rPr>
              <w:t>原票面价下浮（百分比）</w:t>
            </w:r>
          </w:p>
          <w:p w14:paraId="17A15110" w14:textId="77777777" w:rsidR="00703C2D" w:rsidRPr="00386ACF" w:rsidRDefault="00703C2D" w:rsidP="00E61E7A">
            <w:pPr>
              <w:rPr>
                <w:szCs w:val="21"/>
              </w:rPr>
            </w:pPr>
            <w:r w:rsidRPr="00386ACF">
              <w:rPr>
                <w:rFonts w:hint="eastAsia"/>
                <w:szCs w:val="21"/>
              </w:rPr>
              <w:t>1</w:t>
            </w:r>
            <w:r>
              <w:rPr>
                <w:rFonts w:hint="eastAsia"/>
                <w:szCs w:val="21"/>
              </w:rPr>
              <w:t>固定价格</w:t>
            </w:r>
          </w:p>
          <w:p w14:paraId="22AF9EDE" w14:textId="77777777" w:rsidR="00703C2D" w:rsidRPr="00386ACF" w:rsidRDefault="00703C2D" w:rsidP="00E61E7A">
            <w:pPr>
              <w:rPr>
                <w:szCs w:val="21"/>
              </w:rPr>
            </w:pPr>
            <w:r w:rsidRPr="00386ACF">
              <w:rPr>
                <w:rFonts w:hint="eastAsia"/>
                <w:szCs w:val="21"/>
              </w:rPr>
              <w:t>2</w:t>
            </w:r>
            <w:r w:rsidRPr="00386ACF">
              <w:rPr>
                <w:rFonts w:hint="eastAsia"/>
                <w:szCs w:val="21"/>
              </w:rPr>
              <w:t>原票面价下浮（元）</w:t>
            </w:r>
          </w:p>
          <w:p w14:paraId="466E6C23" w14:textId="77777777" w:rsidR="00703C2D" w:rsidRPr="00386ACF" w:rsidRDefault="00703C2D" w:rsidP="00E61E7A">
            <w:pPr>
              <w:jc w:val="left"/>
              <w:rPr>
                <w:rFonts w:ascii="新宋体" w:eastAsia="新宋体"/>
                <w:noProof/>
                <w:kern w:val="0"/>
                <w:szCs w:val="21"/>
              </w:rPr>
            </w:pPr>
            <w:r w:rsidRPr="00386ACF">
              <w:rPr>
                <w:rFonts w:hint="eastAsia"/>
                <w:szCs w:val="21"/>
              </w:rPr>
              <w:t>3</w:t>
            </w:r>
            <w:r w:rsidRPr="00386ACF">
              <w:rPr>
                <w:rFonts w:hint="eastAsia"/>
                <w:szCs w:val="21"/>
              </w:rPr>
              <w:t>原票面价</w:t>
            </w:r>
          </w:p>
        </w:tc>
      </w:tr>
      <w:tr w:rsidR="00703C2D" w:rsidRPr="00C647B7" w14:paraId="44737326" w14:textId="77777777" w:rsidTr="00E61E7A">
        <w:trPr>
          <w:trHeight w:val="144"/>
        </w:trPr>
        <w:tc>
          <w:tcPr>
            <w:tcW w:w="2166" w:type="dxa"/>
          </w:tcPr>
          <w:p w14:paraId="05496D8F" w14:textId="77777777" w:rsidR="00703C2D" w:rsidRPr="00640872" w:rsidRDefault="00703C2D" w:rsidP="00E61E7A">
            <w:pPr>
              <w:jc w:val="left"/>
              <w:rPr>
                <w:rFonts w:eastAsia="新宋体"/>
                <w:noProof/>
                <w:kern w:val="0"/>
                <w:szCs w:val="21"/>
              </w:rPr>
            </w:pPr>
            <w:r w:rsidRPr="00640872">
              <w:rPr>
                <w:rFonts w:eastAsia="新宋体" w:hint="eastAsia"/>
                <w:noProof/>
                <w:kern w:val="0"/>
                <w:szCs w:val="21"/>
              </w:rPr>
              <w:t>invoicePrice</w:t>
            </w:r>
          </w:p>
        </w:tc>
        <w:tc>
          <w:tcPr>
            <w:tcW w:w="1803" w:type="dxa"/>
          </w:tcPr>
          <w:p w14:paraId="6CFCA824" w14:textId="77777777" w:rsidR="00703C2D" w:rsidRPr="00386ACF" w:rsidRDefault="00703C2D" w:rsidP="00E61E7A">
            <w:pPr>
              <w:jc w:val="left"/>
              <w:rPr>
                <w:rFonts w:ascii="新宋体" w:eastAsia="新宋体"/>
                <w:noProof/>
                <w:kern w:val="0"/>
                <w:szCs w:val="21"/>
              </w:rPr>
            </w:pPr>
            <w:r w:rsidRPr="00386ACF">
              <w:rPr>
                <w:rFonts w:ascii="新宋体" w:eastAsia="新宋体" w:hint="eastAsia"/>
                <w:noProof/>
                <w:kern w:val="0"/>
                <w:szCs w:val="21"/>
              </w:rPr>
              <w:t>行程单价格</w:t>
            </w:r>
          </w:p>
        </w:tc>
        <w:tc>
          <w:tcPr>
            <w:tcW w:w="2268" w:type="dxa"/>
          </w:tcPr>
          <w:p w14:paraId="33CB58D3" w14:textId="77777777" w:rsidR="00703C2D" w:rsidRPr="00386ACF" w:rsidRDefault="00703C2D" w:rsidP="00E61E7A">
            <w:pPr>
              <w:jc w:val="left"/>
              <w:rPr>
                <w:rFonts w:ascii="新宋体" w:eastAsia="新宋体"/>
                <w:noProof/>
                <w:kern w:val="0"/>
                <w:szCs w:val="21"/>
              </w:rPr>
            </w:pPr>
            <w:r w:rsidRPr="00386ACF">
              <w:rPr>
                <w:rFonts w:ascii="新宋体" w:eastAsia="新宋体" w:hint="eastAsia"/>
                <w:noProof/>
                <w:kern w:val="0"/>
                <w:szCs w:val="21"/>
              </w:rPr>
              <w:t>decimal</w:t>
            </w:r>
          </w:p>
        </w:tc>
        <w:tc>
          <w:tcPr>
            <w:tcW w:w="851" w:type="dxa"/>
          </w:tcPr>
          <w:p w14:paraId="1B1B7849" w14:textId="77777777" w:rsidR="00703C2D" w:rsidRPr="00386ACF" w:rsidRDefault="00703C2D" w:rsidP="00E61E7A">
            <w:pPr>
              <w:jc w:val="left"/>
              <w:rPr>
                <w:rFonts w:ascii="新宋体" w:eastAsia="新宋体"/>
                <w:noProof/>
                <w:kern w:val="0"/>
                <w:szCs w:val="21"/>
              </w:rPr>
            </w:pPr>
            <w:r w:rsidRPr="00386ACF">
              <w:rPr>
                <w:rFonts w:ascii="新宋体" w:eastAsia="新宋体" w:hint="eastAsia"/>
                <w:noProof/>
                <w:kern w:val="0"/>
                <w:szCs w:val="21"/>
              </w:rPr>
              <w:t>是</w:t>
            </w:r>
          </w:p>
        </w:tc>
        <w:tc>
          <w:tcPr>
            <w:tcW w:w="3402" w:type="dxa"/>
          </w:tcPr>
          <w:p w14:paraId="07E25600" w14:textId="77777777" w:rsidR="00703C2D" w:rsidRPr="00386ACF" w:rsidRDefault="00703C2D" w:rsidP="00E61E7A">
            <w:pPr>
              <w:jc w:val="left"/>
              <w:rPr>
                <w:rFonts w:ascii="新宋体" w:eastAsia="新宋体"/>
                <w:noProof/>
                <w:kern w:val="0"/>
                <w:szCs w:val="21"/>
              </w:rPr>
            </w:pPr>
            <w:r w:rsidRPr="00386ACF">
              <w:rPr>
                <w:rFonts w:ascii="新宋体" w:eastAsia="新宋体" w:hint="eastAsia"/>
                <w:noProof/>
                <w:kern w:val="0"/>
                <w:szCs w:val="21"/>
              </w:rPr>
              <w:t>打印出的行程单价格</w:t>
            </w:r>
          </w:p>
          <w:p w14:paraId="1109EA70" w14:textId="77777777" w:rsidR="00703C2D" w:rsidRPr="00386ACF" w:rsidRDefault="00703C2D" w:rsidP="00E61E7A">
            <w:pPr>
              <w:jc w:val="left"/>
              <w:rPr>
                <w:rFonts w:ascii="新宋体" w:eastAsia="新宋体"/>
                <w:noProof/>
                <w:kern w:val="0"/>
                <w:szCs w:val="21"/>
              </w:rPr>
            </w:pPr>
            <w:r w:rsidRPr="00386ACF">
              <w:rPr>
                <w:rFonts w:ascii="新宋体" w:eastAsia="新宋体" w:hint="eastAsia"/>
                <w:noProof/>
                <w:kern w:val="0"/>
                <w:szCs w:val="21"/>
              </w:rPr>
              <w:t>此参数根据</w:t>
            </w:r>
            <w:r w:rsidRPr="00640872">
              <w:rPr>
                <w:rFonts w:eastAsia="新宋体" w:hint="eastAsia"/>
                <w:noProof/>
                <w:kern w:val="0"/>
                <w:szCs w:val="21"/>
              </w:rPr>
              <w:t>invoiceType</w:t>
            </w:r>
            <w:r w:rsidRPr="00640872">
              <w:rPr>
                <w:rFonts w:eastAsia="新宋体" w:hint="eastAsia"/>
                <w:noProof/>
                <w:kern w:val="0"/>
                <w:szCs w:val="21"/>
              </w:rPr>
              <w:t>所传序号对应具体数字：</w:t>
            </w:r>
            <w:r w:rsidRPr="00640872">
              <w:rPr>
                <w:rFonts w:eastAsia="新宋体" w:hint="eastAsia"/>
                <w:noProof/>
                <w:kern w:val="0"/>
                <w:szCs w:val="21"/>
              </w:rPr>
              <w:t>invoiceType=0</w:t>
            </w:r>
            <w:r w:rsidRPr="00640872">
              <w:rPr>
                <w:rFonts w:eastAsia="新宋体" w:hint="eastAsia"/>
                <w:noProof/>
                <w:kern w:val="0"/>
                <w:szCs w:val="21"/>
              </w:rPr>
              <w:t>时，为百分比；</w:t>
            </w:r>
            <w:r w:rsidRPr="00640872">
              <w:rPr>
                <w:rFonts w:eastAsia="新宋体" w:hint="eastAsia"/>
                <w:noProof/>
                <w:kern w:val="0"/>
                <w:szCs w:val="21"/>
              </w:rPr>
              <w:t>invoiceType=1</w:t>
            </w:r>
            <w:r w:rsidRPr="00640872">
              <w:rPr>
                <w:rFonts w:eastAsia="新宋体" w:hint="eastAsia"/>
                <w:noProof/>
                <w:kern w:val="0"/>
                <w:szCs w:val="21"/>
              </w:rPr>
              <w:t>或</w:t>
            </w:r>
            <w:r w:rsidRPr="00640872">
              <w:rPr>
                <w:rFonts w:eastAsia="新宋体" w:hint="eastAsia"/>
                <w:noProof/>
                <w:kern w:val="0"/>
                <w:szCs w:val="21"/>
              </w:rPr>
              <w:t>2</w:t>
            </w:r>
            <w:r w:rsidRPr="00640872">
              <w:rPr>
                <w:rFonts w:eastAsia="新宋体" w:hint="eastAsia"/>
                <w:noProof/>
                <w:kern w:val="0"/>
                <w:szCs w:val="21"/>
              </w:rPr>
              <w:t>或</w:t>
            </w:r>
            <w:r w:rsidRPr="00640872">
              <w:rPr>
                <w:rFonts w:eastAsia="新宋体" w:hint="eastAsia"/>
                <w:noProof/>
                <w:kern w:val="0"/>
                <w:szCs w:val="21"/>
              </w:rPr>
              <w:t>3</w:t>
            </w:r>
            <w:r w:rsidRPr="00640872">
              <w:rPr>
                <w:rFonts w:eastAsia="新宋体" w:hint="eastAsia"/>
                <w:noProof/>
                <w:kern w:val="0"/>
                <w:szCs w:val="21"/>
              </w:rPr>
              <w:t>时，为元。</w:t>
            </w:r>
          </w:p>
        </w:tc>
      </w:tr>
      <w:tr w:rsidR="00703C2D" w:rsidRPr="00C647B7" w14:paraId="41EDCB1F" w14:textId="77777777" w:rsidTr="00E61E7A">
        <w:trPr>
          <w:trHeight w:val="144"/>
        </w:trPr>
        <w:tc>
          <w:tcPr>
            <w:tcW w:w="2166" w:type="dxa"/>
          </w:tcPr>
          <w:p w14:paraId="1C1555F1" w14:textId="77777777" w:rsidR="00703C2D" w:rsidRPr="00640872" w:rsidRDefault="00703C2D" w:rsidP="00E61E7A">
            <w:pPr>
              <w:jc w:val="left"/>
              <w:rPr>
                <w:rFonts w:eastAsia="新宋体"/>
                <w:noProof/>
                <w:color w:val="FF0000"/>
                <w:kern w:val="0"/>
                <w:szCs w:val="21"/>
                <w:highlight w:val="yellow"/>
              </w:rPr>
            </w:pPr>
            <w:r w:rsidRPr="00640872">
              <w:rPr>
                <w:rFonts w:eastAsia="新宋体" w:hint="eastAsia"/>
                <w:noProof/>
                <w:color w:val="FF0000"/>
                <w:kern w:val="0"/>
                <w:szCs w:val="21"/>
                <w:highlight w:val="yellow"/>
              </w:rPr>
              <w:t>salesLimitPrice</w:t>
            </w:r>
          </w:p>
        </w:tc>
        <w:tc>
          <w:tcPr>
            <w:tcW w:w="1803" w:type="dxa"/>
          </w:tcPr>
          <w:p w14:paraId="798ECFEB" w14:textId="77777777" w:rsidR="00703C2D" w:rsidRPr="007E4976" w:rsidRDefault="00703C2D" w:rsidP="00E61E7A">
            <w:pPr>
              <w:jc w:val="left"/>
              <w:rPr>
                <w:rFonts w:ascii="新宋体" w:eastAsia="新宋体"/>
                <w:noProof/>
                <w:color w:val="FF0000"/>
                <w:kern w:val="0"/>
                <w:szCs w:val="21"/>
                <w:highlight w:val="yellow"/>
              </w:rPr>
            </w:pPr>
            <w:r w:rsidRPr="007E4976">
              <w:rPr>
                <w:rFonts w:ascii="新宋体" w:eastAsia="新宋体" w:hint="eastAsia"/>
                <w:noProof/>
                <w:color w:val="FF0000"/>
                <w:kern w:val="0"/>
                <w:szCs w:val="21"/>
                <w:highlight w:val="yellow"/>
              </w:rPr>
              <w:t>销售限制价格</w:t>
            </w:r>
          </w:p>
        </w:tc>
        <w:tc>
          <w:tcPr>
            <w:tcW w:w="2268" w:type="dxa"/>
          </w:tcPr>
          <w:p w14:paraId="76CB749C" w14:textId="77777777" w:rsidR="00703C2D" w:rsidRPr="007E4976" w:rsidRDefault="00703C2D" w:rsidP="00E61E7A">
            <w:pPr>
              <w:jc w:val="left"/>
              <w:rPr>
                <w:rFonts w:ascii="新宋体" w:eastAsia="新宋体"/>
                <w:noProof/>
                <w:color w:val="FF0000"/>
                <w:kern w:val="0"/>
                <w:szCs w:val="21"/>
                <w:highlight w:val="yellow"/>
              </w:rPr>
            </w:pPr>
            <w:r w:rsidRPr="007E4976">
              <w:rPr>
                <w:rFonts w:ascii="新宋体" w:eastAsia="新宋体" w:hint="eastAsia"/>
                <w:noProof/>
                <w:color w:val="FF0000"/>
                <w:kern w:val="0"/>
                <w:szCs w:val="21"/>
                <w:highlight w:val="yellow"/>
              </w:rPr>
              <w:t>decimal</w:t>
            </w:r>
          </w:p>
        </w:tc>
        <w:tc>
          <w:tcPr>
            <w:tcW w:w="851" w:type="dxa"/>
          </w:tcPr>
          <w:p w14:paraId="764589D1" w14:textId="77777777" w:rsidR="00703C2D" w:rsidRPr="007E4976" w:rsidRDefault="00703C2D" w:rsidP="00E61E7A">
            <w:pPr>
              <w:jc w:val="left"/>
              <w:rPr>
                <w:rFonts w:ascii="新宋体" w:eastAsia="新宋体"/>
                <w:noProof/>
                <w:color w:val="FF0000"/>
                <w:kern w:val="0"/>
                <w:szCs w:val="21"/>
                <w:highlight w:val="yellow"/>
              </w:rPr>
            </w:pPr>
            <w:r w:rsidRPr="007E4976">
              <w:rPr>
                <w:rFonts w:ascii="新宋体" w:eastAsia="新宋体" w:hint="eastAsia"/>
                <w:noProof/>
                <w:color w:val="FF0000"/>
                <w:kern w:val="0"/>
                <w:szCs w:val="21"/>
                <w:highlight w:val="yellow"/>
              </w:rPr>
              <w:t>否</w:t>
            </w:r>
          </w:p>
        </w:tc>
        <w:tc>
          <w:tcPr>
            <w:tcW w:w="3402" w:type="dxa"/>
          </w:tcPr>
          <w:p w14:paraId="64C50E96" w14:textId="77777777" w:rsidR="00703C2D" w:rsidRPr="007E4976" w:rsidRDefault="00703C2D" w:rsidP="00E61E7A">
            <w:pPr>
              <w:jc w:val="left"/>
              <w:rPr>
                <w:rFonts w:ascii="新宋体" w:eastAsia="新宋体"/>
                <w:noProof/>
                <w:color w:val="FF0000"/>
                <w:kern w:val="0"/>
                <w:szCs w:val="21"/>
                <w:highlight w:val="yellow"/>
              </w:rPr>
            </w:pPr>
            <w:r w:rsidRPr="007E4976">
              <w:rPr>
                <w:rFonts w:ascii="新宋体" w:eastAsia="新宋体" w:hint="eastAsia"/>
                <w:noProof/>
                <w:color w:val="FF0000"/>
                <w:kern w:val="0"/>
                <w:szCs w:val="21"/>
                <w:highlight w:val="yellow"/>
              </w:rPr>
              <w:t>销售限制的最低价</w:t>
            </w:r>
          </w:p>
          <w:p w14:paraId="76CD6D7A" w14:textId="77777777" w:rsidR="00703C2D" w:rsidRPr="007E4976" w:rsidRDefault="00703C2D" w:rsidP="00E61E7A">
            <w:pPr>
              <w:jc w:val="left"/>
              <w:rPr>
                <w:rFonts w:ascii="新宋体" w:eastAsia="新宋体"/>
                <w:b/>
                <w:noProof/>
                <w:color w:val="FF0000"/>
                <w:kern w:val="0"/>
                <w:szCs w:val="21"/>
                <w:highlight w:val="yellow"/>
              </w:rPr>
            </w:pPr>
            <w:r w:rsidRPr="007E4976">
              <w:rPr>
                <w:rFonts w:ascii="新宋体" w:eastAsia="新宋体" w:hint="eastAsia"/>
                <w:b/>
                <w:noProof/>
                <w:color w:val="FF0000"/>
                <w:kern w:val="0"/>
                <w:szCs w:val="21"/>
                <w:highlight w:val="yellow"/>
              </w:rPr>
              <w:t>未</w:t>
            </w:r>
            <w:r w:rsidRPr="007E4976">
              <w:rPr>
                <w:rFonts w:ascii="新宋体" w:eastAsia="新宋体"/>
                <w:b/>
                <w:noProof/>
                <w:color w:val="FF0000"/>
                <w:kern w:val="0"/>
                <w:szCs w:val="21"/>
                <w:highlight w:val="yellow"/>
              </w:rPr>
              <w:t>启用</w:t>
            </w:r>
          </w:p>
        </w:tc>
      </w:tr>
      <w:tr w:rsidR="00703C2D" w:rsidRPr="00C647B7" w14:paraId="6A038129" w14:textId="77777777" w:rsidTr="00E61E7A">
        <w:trPr>
          <w:trHeight w:val="829"/>
        </w:trPr>
        <w:tc>
          <w:tcPr>
            <w:tcW w:w="2166" w:type="dxa"/>
          </w:tcPr>
          <w:p w14:paraId="5A962A05" w14:textId="77777777" w:rsidR="00703C2D" w:rsidRPr="00640872" w:rsidRDefault="00703C2D" w:rsidP="00E61E7A">
            <w:pPr>
              <w:jc w:val="left"/>
              <w:rPr>
                <w:rFonts w:eastAsia="新宋体"/>
                <w:noProof/>
                <w:color w:val="FF0000"/>
                <w:kern w:val="0"/>
                <w:szCs w:val="21"/>
                <w:highlight w:val="yellow"/>
              </w:rPr>
            </w:pPr>
            <w:r w:rsidRPr="00640872">
              <w:rPr>
                <w:rFonts w:eastAsia="新宋体" w:hint="eastAsia"/>
                <w:noProof/>
                <w:color w:val="FF0000"/>
                <w:kern w:val="0"/>
                <w:szCs w:val="21"/>
                <w:highlight w:val="yellow"/>
              </w:rPr>
              <w:t>acceptLimitPriceSales</w:t>
            </w:r>
          </w:p>
        </w:tc>
        <w:tc>
          <w:tcPr>
            <w:tcW w:w="1803" w:type="dxa"/>
          </w:tcPr>
          <w:p w14:paraId="4DD6DFC7" w14:textId="77777777" w:rsidR="00703C2D" w:rsidRPr="007E4976" w:rsidRDefault="00703C2D" w:rsidP="00E61E7A">
            <w:pPr>
              <w:jc w:val="left"/>
              <w:rPr>
                <w:rFonts w:ascii="新宋体" w:eastAsia="新宋体"/>
                <w:noProof/>
                <w:color w:val="FF0000"/>
                <w:kern w:val="0"/>
                <w:szCs w:val="21"/>
                <w:highlight w:val="yellow"/>
              </w:rPr>
            </w:pPr>
            <w:r w:rsidRPr="007E4976">
              <w:rPr>
                <w:rFonts w:ascii="新宋体" w:eastAsia="新宋体" w:hint="eastAsia"/>
                <w:noProof/>
                <w:color w:val="FF0000"/>
                <w:kern w:val="0"/>
                <w:szCs w:val="21"/>
                <w:highlight w:val="yellow"/>
              </w:rPr>
              <w:t>接受最低价销售</w:t>
            </w:r>
          </w:p>
        </w:tc>
        <w:tc>
          <w:tcPr>
            <w:tcW w:w="2268" w:type="dxa"/>
          </w:tcPr>
          <w:p w14:paraId="4753A697" w14:textId="77777777" w:rsidR="00703C2D" w:rsidRPr="007E4976" w:rsidRDefault="00703C2D" w:rsidP="00E61E7A">
            <w:pPr>
              <w:jc w:val="left"/>
              <w:rPr>
                <w:rFonts w:ascii="新宋体" w:eastAsia="新宋体"/>
                <w:noProof/>
                <w:color w:val="FF0000"/>
                <w:kern w:val="0"/>
                <w:szCs w:val="21"/>
                <w:highlight w:val="yellow"/>
              </w:rPr>
            </w:pPr>
            <w:r w:rsidRPr="007E4976">
              <w:rPr>
                <w:rFonts w:ascii="新宋体" w:eastAsia="新宋体"/>
                <w:noProof/>
                <w:color w:val="FF0000"/>
                <w:kern w:val="0"/>
                <w:szCs w:val="21"/>
                <w:highlight w:val="yellow"/>
              </w:rPr>
              <w:t>B</w:t>
            </w:r>
            <w:r w:rsidRPr="007E4976">
              <w:rPr>
                <w:rFonts w:ascii="新宋体" w:eastAsia="新宋体" w:hint="eastAsia"/>
                <w:noProof/>
                <w:color w:val="FF0000"/>
                <w:kern w:val="0"/>
                <w:szCs w:val="21"/>
                <w:highlight w:val="yellow"/>
              </w:rPr>
              <w:t>oolean</w:t>
            </w:r>
          </w:p>
        </w:tc>
        <w:tc>
          <w:tcPr>
            <w:tcW w:w="851" w:type="dxa"/>
          </w:tcPr>
          <w:p w14:paraId="6F2ACBC4" w14:textId="77777777" w:rsidR="00703C2D" w:rsidRPr="007E4976" w:rsidRDefault="00703C2D" w:rsidP="00E61E7A">
            <w:pPr>
              <w:jc w:val="left"/>
              <w:rPr>
                <w:rFonts w:ascii="新宋体" w:eastAsia="新宋体"/>
                <w:noProof/>
                <w:color w:val="FF0000"/>
                <w:kern w:val="0"/>
                <w:szCs w:val="21"/>
                <w:highlight w:val="yellow"/>
              </w:rPr>
            </w:pPr>
            <w:r w:rsidRPr="007E4976">
              <w:rPr>
                <w:rFonts w:ascii="新宋体" w:eastAsia="新宋体" w:hint="eastAsia"/>
                <w:noProof/>
                <w:color w:val="FF0000"/>
                <w:kern w:val="0"/>
                <w:szCs w:val="21"/>
                <w:highlight w:val="yellow"/>
              </w:rPr>
              <w:t>是</w:t>
            </w:r>
          </w:p>
        </w:tc>
        <w:tc>
          <w:tcPr>
            <w:tcW w:w="3402" w:type="dxa"/>
          </w:tcPr>
          <w:p w14:paraId="57D80108" w14:textId="77777777" w:rsidR="00703C2D" w:rsidRPr="007E4976" w:rsidRDefault="00703C2D" w:rsidP="00E61E7A">
            <w:pPr>
              <w:rPr>
                <w:color w:val="FF0000"/>
                <w:szCs w:val="21"/>
                <w:highlight w:val="yellow"/>
              </w:rPr>
            </w:pPr>
            <w:r w:rsidRPr="007E4976">
              <w:rPr>
                <w:rFonts w:hint="eastAsia"/>
                <w:color w:val="FF0000"/>
                <w:szCs w:val="21"/>
                <w:highlight w:val="yellow"/>
              </w:rPr>
              <w:t xml:space="preserve">True </w:t>
            </w:r>
            <w:r w:rsidRPr="007E4976">
              <w:rPr>
                <w:rFonts w:hint="eastAsia"/>
                <w:color w:val="FF0000"/>
                <w:szCs w:val="21"/>
                <w:highlight w:val="yellow"/>
              </w:rPr>
              <w:t>或</w:t>
            </w:r>
            <w:r w:rsidRPr="007E4976">
              <w:rPr>
                <w:rFonts w:hint="eastAsia"/>
                <w:color w:val="FF0000"/>
                <w:szCs w:val="21"/>
                <w:highlight w:val="yellow"/>
              </w:rPr>
              <w:t>False</w:t>
            </w:r>
          </w:p>
          <w:p w14:paraId="14AC803A" w14:textId="77777777" w:rsidR="00703C2D" w:rsidRPr="007E4976" w:rsidRDefault="00703C2D" w:rsidP="00E61E7A">
            <w:pPr>
              <w:jc w:val="left"/>
              <w:rPr>
                <w:rFonts w:ascii="新宋体" w:eastAsia="新宋体"/>
                <w:noProof/>
                <w:color w:val="FF0000"/>
                <w:kern w:val="0"/>
                <w:szCs w:val="21"/>
                <w:highlight w:val="yellow"/>
              </w:rPr>
            </w:pPr>
            <w:r w:rsidRPr="007E4976">
              <w:rPr>
                <w:rFonts w:ascii="新宋体" w:eastAsia="新宋体" w:hint="eastAsia"/>
                <w:noProof/>
                <w:color w:val="FF0000"/>
                <w:kern w:val="0"/>
                <w:szCs w:val="21"/>
                <w:highlight w:val="yellow"/>
              </w:rPr>
              <w:t>Ture——接受</w:t>
            </w:r>
          </w:p>
          <w:p w14:paraId="38BFEF43" w14:textId="77777777" w:rsidR="00703C2D" w:rsidRPr="007E4976" w:rsidRDefault="00703C2D" w:rsidP="00E61E7A">
            <w:pPr>
              <w:jc w:val="left"/>
              <w:rPr>
                <w:rFonts w:ascii="新宋体" w:eastAsia="新宋体"/>
                <w:noProof/>
                <w:color w:val="FF0000"/>
                <w:kern w:val="0"/>
                <w:szCs w:val="21"/>
                <w:highlight w:val="yellow"/>
              </w:rPr>
            </w:pPr>
            <w:r w:rsidRPr="007E4976">
              <w:rPr>
                <w:rFonts w:ascii="新宋体" w:eastAsia="新宋体" w:hint="eastAsia"/>
                <w:noProof/>
                <w:color w:val="FF0000"/>
                <w:kern w:val="0"/>
                <w:szCs w:val="21"/>
                <w:highlight w:val="yellow"/>
              </w:rPr>
              <w:t>False——不接受</w:t>
            </w:r>
          </w:p>
          <w:p w14:paraId="364AAE0A" w14:textId="77777777" w:rsidR="00703C2D" w:rsidRPr="007E4976" w:rsidRDefault="00703C2D" w:rsidP="00E61E7A">
            <w:pPr>
              <w:jc w:val="left"/>
              <w:rPr>
                <w:rFonts w:ascii="新宋体" w:eastAsia="新宋体"/>
                <w:b/>
                <w:noProof/>
                <w:color w:val="FF0000"/>
                <w:kern w:val="0"/>
                <w:szCs w:val="21"/>
                <w:highlight w:val="yellow"/>
              </w:rPr>
            </w:pPr>
            <w:r w:rsidRPr="007E4976">
              <w:rPr>
                <w:rFonts w:ascii="新宋体" w:eastAsia="新宋体" w:hint="eastAsia"/>
                <w:b/>
                <w:noProof/>
                <w:color w:val="FF0000"/>
                <w:kern w:val="0"/>
                <w:szCs w:val="21"/>
                <w:highlight w:val="yellow"/>
              </w:rPr>
              <w:t>未</w:t>
            </w:r>
            <w:r w:rsidRPr="007E4976">
              <w:rPr>
                <w:rFonts w:ascii="新宋体" w:eastAsia="新宋体"/>
                <w:b/>
                <w:noProof/>
                <w:color w:val="FF0000"/>
                <w:kern w:val="0"/>
                <w:szCs w:val="21"/>
                <w:highlight w:val="yellow"/>
              </w:rPr>
              <w:t>启用</w:t>
            </w:r>
          </w:p>
        </w:tc>
      </w:tr>
      <w:tr w:rsidR="00703C2D" w:rsidRPr="00C647B7" w14:paraId="7617A422" w14:textId="77777777" w:rsidTr="00E61E7A">
        <w:trPr>
          <w:trHeight w:val="144"/>
        </w:trPr>
        <w:tc>
          <w:tcPr>
            <w:tcW w:w="2166" w:type="dxa"/>
          </w:tcPr>
          <w:p w14:paraId="237EDF55" w14:textId="77777777" w:rsidR="00703C2D" w:rsidRPr="00640872" w:rsidRDefault="00703C2D" w:rsidP="00E61E7A">
            <w:pPr>
              <w:jc w:val="left"/>
              <w:rPr>
                <w:rFonts w:eastAsia="新宋体"/>
                <w:noProof/>
                <w:color w:val="000000"/>
                <w:kern w:val="0"/>
                <w:szCs w:val="21"/>
              </w:rPr>
            </w:pPr>
            <w:r w:rsidRPr="00640872">
              <w:rPr>
                <w:rFonts w:eastAsia="新宋体" w:hint="eastAsia"/>
                <w:noProof/>
                <w:color w:val="000000"/>
                <w:kern w:val="0"/>
                <w:szCs w:val="21"/>
              </w:rPr>
              <w:t>needCreatePNR</w:t>
            </w:r>
          </w:p>
        </w:tc>
        <w:tc>
          <w:tcPr>
            <w:tcW w:w="1803" w:type="dxa"/>
          </w:tcPr>
          <w:p w14:paraId="554A86C3"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是否创建PNR</w:t>
            </w:r>
          </w:p>
        </w:tc>
        <w:tc>
          <w:tcPr>
            <w:tcW w:w="2268" w:type="dxa"/>
          </w:tcPr>
          <w:p w14:paraId="2720BA3D"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Boolean</w:t>
            </w:r>
          </w:p>
        </w:tc>
        <w:tc>
          <w:tcPr>
            <w:tcW w:w="851" w:type="dxa"/>
          </w:tcPr>
          <w:p w14:paraId="2D957002"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402" w:type="dxa"/>
          </w:tcPr>
          <w:p w14:paraId="58F6B8E5" w14:textId="77777777" w:rsidR="00703C2D" w:rsidRPr="00391E02" w:rsidRDefault="00703C2D" w:rsidP="00E61E7A">
            <w:pPr>
              <w:rPr>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0C1FFD90"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Ture——必须创建PNR</w:t>
            </w:r>
          </w:p>
          <w:p w14:paraId="424F4505" w14:textId="77777777" w:rsidR="00703C2D" w:rsidRPr="00640872" w:rsidRDefault="00703C2D" w:rsidP="00E61E7A">
            <w:pPr>
              <w:jc w:val="left"/>
              <w:rPr>
                <w:rFonts w:ascii="新宋体" w:eastAsia="新宋体"/>
                <w:noProof/>
                <w:color w:val="000000"/>
                <w:kern w:val="0"/>
                <w:szCs w:val="21"/>
              </w:rPr>
            </w:pPr>
            <w:r w:rsidRPr="00792E38">
              <w:rPr>
                <w:rFonts w:ascii="新宋体" w:eastAsia="新宋体" w:hint="eastAsia"/>
                <w:noProof/>
                <w:color w:val="FF0000"/>
                <w:kern w:val="0"/>
                <w:szCs w:val="21"/>
              </w:rPr>
              <w:t>False</w:t>
            </w:r>
            <w:r w:rsidRPr="00640872">
              <w:rPr>
                <w:rFonts w:ascii="新宋体" w:eastAsia="新宋体" w:hint="eastAsia"/>
                <w:noProof/>
                <w:color w:val="000000"/>
                <w:kern w:val="0"/>
                <w:szCs w:val="21"/>
              </w:rPr>
              <w:t>——不用创建PNR</w:t>
            </w:r>
          </w:p>
        </w:tc>
      </w:tr>
      <w:tr w:rsidR="00703C2D" w:rsidRPr="00C647B7" w14:paraId="2AA6BC96" w14:textId="77777777" w:rsidTr="00E61E7A">
        <w:trPr>
          <w:trHeight w:val="144"/>
        </w:trPr>
        <w:tc>
          <w:tcPr>
            <w:tcW w:w="2166" w:type="dxa"/>
          </w:tcPr>
          <w:p w14:paraId="0400ABF5" w14:textId="77777777" w:rsidR="00703C2D" w:rsidRPr="00640872" w:rsidRDefault="00703C2D" w:rsidP="00E61E7A">
            <w:pPr>
              <w:jc w:val="left"/>
              <w:rPr>
                <w:rFonts w:eastAsia="新宋体"/>
                <w:noProof/>
                <w:color w:val="FF0000"/>
                <w:kern w:val="0"/>
                <w:szCs w:val="21"/>
              </w:rPr>
            </w:pPr>
            <w:r w:rsidRPr="00640872">
              <w:rPr>
                <w:rFonts w:eastAsia="新宋体"/>
                <w:noProof/>
                <w:color w:val="000000"/>
                <w:kern w:val="0"/>
                <w:szCs w:val="21"/>
              </w:rPr>
              <w:lastRenderedPageBreak/>
              <w:t>ticketTime</w:t>
            </w:r>
          </w:p>
        </w:tc>
        <w:tc>
          <w:tcPr>
            <w:tcW w:w="1803" w:type="dxa"/>
          </w:tcPr>
          <w:p w14:paraId="28D1965E"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出票时间</w:t>
            </w:r>
          </w:p>
        </w:tc>
        <w:tc>
          <w:tcPr>
            <w:tcW w:w="2268" w:type="dxa"/>
          </w:tcPr>
          <w:p w14:paraId="0B826F1D"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noProof/>
                <w:color w:val="000000"/>
                <w:kern w:val="0"/>
                <w:szCs w:val="21"/>
              </w:rPr>
              <w:t>S</w:t>
            </w:r>
            <w:r w:rsidRPr="00640872">
              <w:rPr>
                <w:rFonts w:ascii="新宋体" w:eastAsia="新宋体" w:hint="eastAsia"/>
                <w:noProof/>
                <w:color w:val="000000"/>
                <w:kern w:val="0"/>
                <w:szCs w:val="21"/>
              </w:rPr>
              <w:t>tring</w:t>
            </w:r>
          </w:p>
        </w:tc>
        <w:tc>
          <w:tcPr>
            <w:tcW w:w="851" w:type="dxa"/>
          </w:tcPr>
          <w:p w14:paraId="25ED72A5"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402" w:type="dxa"/>
          </w:tcPr>
          <w:p w14:paraId="2153E5E1"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noProof/>
                <w:color w:val="000000"/>
                <w:kern w:val="0"/>
                <w:szCs w:val="21"/>
              </w:rPr>
              <w:t>E</w:t>
            </w:r>
            <w:r w:rsidRPr="00640872">
              <w:rPr>
                <w:rFonts w:ascii="新宋体" w:eastAsia="新宋体" w:hint="eastAsia"/>
                <w:noProof/>
                <w:color w:val="000000"/>
                <w:kern w:val="0"/>
                <w:szCs w:val="21"/>
              </w:rPr>
              <w:t>x:支付后立即出票</w:t>
            </w:r>
          </w:p>
        </w:tc>
      </w:tr>
      <w:tr w:rsidR="00703C2D" w:rsidRPr="00C647B7" w14:paraId="46110775" w14:textId="77777777" w:rsidTr="00E61E7A">
        <w:trPr>
          <w:trHeight w:val="144"/>
        </w:trPr>
        <w:tc>
          <w:tcPr>
            <w:tcW w:w="2166" w:type="dxa"/>
          </w:tcPr>
          <w:p w14:paraId="599D83C8" w14:textId="77777777" w:rsidR="00703C2D" w:rsidRPr="00640872" w:rsidRDefault="00703C2D" w:rsidP="00E61E7A">
            <w:pPr>
              <w:jc w:val="left"/>
              <w:rPr>
                <w:rFonts w:eastAsia="新宋体"/>
                <w:noProof/>
                <w:color w:val="000000"/>
                <w:kern w:val="0"/>
                <w:szCs w:val="21"/>
              </w:rPr>
            </w:pPr>
            <w:r w:rsidRPr="00640872">
              <w:rPr>
                <w:rFonts w:eastAsia="新宋体"/>
                <w:noProof/>
                <w:color w:val="000000"/>
                <w:kern w:val="0"/>
                <w:szCs w:val="21"/>
              </w:rPr>
              <w:t>vtLimit</w:t>
            </w:r>
          </w:p>
        </w:tc>
        <w:tc>
          <w:tcPr>
            <w:tcW w:w="1803" w:type="dxa"/>
          </w:tcPr>
          <w:p w14:paraId="0AD57FD4"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废票限制</w:t>
            </w:r>
          </w:p>
        </w:tc>
        <w:tc>
          <w:tcPr>
            <w:tcW w:w="2268" w:type="dxa"/>
          </w:tcPr>
          <w:p w14:paraId="3B959845"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Boolean</w:t>
            </w:r>
          </w:p>
        </w:tc>
        <w:tc>
          <w:tcPr>
            <w:tcW w:w="851" w:type="dxa"/>
          </w:tcPr>
          <w:p w14:paraId="74FF6801"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402" w:type="dxa"/>
          </w:tcPr>
          <w:p w14:paraId="0545DF82"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True和False</w:t>
            </w:r>
          </w:p>
          <w:p w14:paraId="649C3C7D"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Ture——能废票</w:t>
            </w:r>
          </w:p>
          <w:p w14:paraId="58C98570"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False——不能废票</w:t>
            </w:r>
          </w:p>
        </w:tc>
      </w:tr>
      <w:tr w:rsidR="00703C2D" w:rsidRPr="00C647B7" w14:paraId="460E0963" w14:textId="77777777" w:rsidTr="00E61E7A">
        <w:trPr>
          <w:trHeight w:val="144"/>
        </w:trPr>
        <w:tc>
          <w:tcPr>
            <w:tcW w:w="2166" w:type="dxa"/>
          </w:tcPr>
          <w:p w14:paraId="1657F151" w14:textId="77777777" w:rsidR="00703C2D" w:rsidRPr="00640872" w:rsidRDefault="00703C2D" w:rsidP="00E61E7A">
            <w:pPr>
              <w:jc w:val="left"/>
              <w:rPr>
                <w:rFonts w:eastAsia="新宋体"/>
                <w:noProof/>
                <w:color w:val="000000"/>
                <w:kern w:val="0"/>
                <w:szCs w:val="21"/>
              </w:rPr>
            </w:pPr>
            <w:r w:rsidRPr="00640872">
              <w:rPr>
                <w:rFonts w:eastAsia="新宋体" w:hint="eastAsia"/>
                <w:noProof/>
                <w:color w:val="000000"/>
                <w:kern w:val="0"/>
                <w:szCs w:val="21"/>
              </w:rPr>
              <w:t>vtFee</w:t>
            </w:r>
          </w:p>
        </w:tc>
        <w:tc>
          <w:tcPr>
            <w:tcW w:w="1803" w:type="dxa"/>
          </w:tcPr>
          <w:p w14:paraId="46D173C9"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废票费</w:t>
            </w:r>
          </w:p>
        </w:tc>
        <w:tc>
          <w:tcPr>
            <w:tcW w:w="2268" w:type="dxa"/>
          </w:tcPr>
          <w:p w14:paraId="6C53CB2C"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noProof/>
                <w:color w:val="000000"/>
                <w:kern w:val="0"/>
                <w:szCs w:val="21"/>
              </w:rPr>
              <w:t>D</w:t>
            </w:r>
            <w:r w:rsidRPr="00640872">
              <w:rPr>
                <w:rFonts w:ascii="新宋体" w:eastAsia="新宋体" w:hint="eastAsia"/>
                <w:noProof/>
                <w:color w:val="000000"/>
                <w:kern w:val="0"/>
                <w:szCs w:val="21"/>
              </w:rPr>
              <w:t>ecimal</w:t>
            </w:r>
          </w:p>
        </w:tc>
        <w:tc>
          <w:tcPr>
            <w:tcW w:w="851" w:type="dxa"/>
          </w:tcPr>
          <w:p w14:paraId="65A63910"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否</w:t>
            </w:r>
          </w:p>
        </w:tc>
        <w:tc>
          <w:tcPr>
            <w:tcW w:w="3402" w:type="dxa"/>
          </w:tcPr>
          <w:p w14:paraId="34E8122D" w14:textId="77777777" w:rsidR="00703C2D" w:rsidRPr="00640872" w:rsidRDefault="00703C2D" w:rsidP="00E61E7A">
            <w:pPr>
              <w:jc w:val="left"/>
              <w:rPr>
                <w:rFonts w:ascii="新宋体" w:eastAsia="新宋体"/>
                <w:noProof/>
                <w:color w:val="000000"/>
                <w:kern w:val="0"/>
                <w:szCs w:val="21"/>
              </w:rPr>
            </w:pPr>
          </w:p>
        </w:tc>
      </w:tr>
      <w:tr w:rsidR="00703C2D" w:rsidRPr="00C647B7" w14:paraId="306135CC" w14:textId="77777777" w:rsidTr="00E61E7A">
        <w:trPr>
          <w:trHeight w:val="144"/>
        </w:trPr>
        <w:tc>
          <w:tcPr>
            <w:tcW w:w="2166" w:type="dxa"/>
          </w:tcPr>
          <w:p w14:paraId="238AE7EB" w14:textId="77777777" w:rsidR="00703C2D" w:rsidRPr="00640872" w:rsidRDefault="00703C2D" w:rsidP="00E61E7A">
            <w:pPr>
              <w:jc w:val="left"/>
              <w:rPr>
                <w:rFonts w:eastAsia="新宋体"/>
                <w:noProof/>
                <w:color w:val="000000"/>
                <w:kern w:val="0"/>
                <w:szCs w:val="21"/>
              </w:rPr>
            </w:pPr>
            <w:r w:rsidRPr="00640872">
              <w:rPr>
                <w:rFonts w:eastAsia="新宋体"/>
                <w:noProof/>
                <w:color w:val="000000"/>
                <w:kern w:val="0"/>
                <w:szCs w:val="21"/>
              </w:rPr>
              <w:t>vtExplain</w:t>
            </w:r>
          </w:p>
        </w:tc>
        <w:tc>
          <w:tcPr>
            <w:tcW w:w="1803" w:type="dxa"/>
          </w:tcPr>
          <w:p w14:paraId="22EFEAC1"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废票说明</w:t>
            </w:r>
          </w:p>
        </w:tc>
        <w:tc>
          <w:tcPr>
            <w:tcW w:w="2268" w:type="dxa"/>
          </w:tcPr>
          <w:p w14:paraId="690DB36B"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noProof/>
                <w:color w:val="000000"/>
                <w:kern w:val="0"/>
                <w:szCs w:val="21"/>
              </w:rPr>
              <w:t>S</w:t>
            </w:r>
            <w:r w:rsidRPr="00640872">
              <w:rPr>
                <w:rFonts w:ascii="新宋体" w:eastAsia="新宋体" w:hint="eastAsia"/>
                <w:noProof/>
                <w:color w:val="000000"/>
                <w:kern w:val="0"/>
                <w:szCs w:val="21"/>
              </w:rPr>
              <w:t>tring</w:t>
            </w:r>
          </w:p>
        </w:tc>
        <w:tc>
          <w:tcPr>
            <w:tcW w:w="851" w:type="dxa"/>
          </w:tcPr>
          <w:p w14:paraId="4DA910BF"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402" w:type="dxa"/>
          </w:tcPr>
          <w:p w14:paraId="69F45968"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noProof/>
                <w:color w:val="000000"/>
                <w:kern w:val="0"/>
                <w:szCs w:val="21"/>
              </w:rPr>
              <w:t>E</w:t>
            </w:r>
            <w:r w:rsidRPr="00640872">
              <w:rPr>
                <w:rFonts w:ascii="新宋体" w:eastAsia="新宋体" w:hint="eastAsia"/>
                <w:noProof/>
                <w:color w:val="000000"/>
                <w:kern w:val="0"/>
                <w:szCs w:val="21"/>
              </w:rPr>
              <w:t>x1: 不能废票</w:t>
            </w:r>
          </w:p>
          <w:p w14:paraId="5E16EBCE"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 xml:space="preserve">Ex2: 废票费20元，必须在17：00前提交 </w:t>
            </w:r>
          </w:p>
        </w:tc>
      </w:tr>
      <w:tr w:rsidR="00703C2D" w:rsidRPr="00C647B7" w14:paraId="3A66CB28" w14:textId="77777777" w:rsidTr="00E61E7A">
        <w:trPr>
          <w:trHeight w:val="144"/>
        </w:trPr>
        <w:tc>
          <w:tcPr>
            <w:tcW w:w="2166" w:type="dxa"/>
          </w:tcPr>
          <w:p w14:paraId="1C59A588" w14:textId="77777777" w:rsidR="00703C2D" w:rsidRPr="00640872" w:rsidRDefault="00703C2D" w:rsidP="00E61E7A">
            <w:pPr>
              <w:jc w:val="left"/>
              <w:rPr>
                <w:rFonts w:eastAsia="新宋体"/>
                <w:noProof/>
                <w:color w:val="000000"/>
                <w:kern w:val="0"/>
                <w:szCs w:val="21"/>
              </w:rPr>
            </w:pPr>
            <w:r w:rsidRPr="00640872">
              <w:rPr>
                <w:rFonts w:eastAsia="新宋体" w:hint="eastAsia"/>
                <w:noProof/>
                <w:color w:val="000000"/>
                <w:kern w:val="0"/>
                <w:szCs w:val="21"/>
              </w:rPr>
              <w:t>endorsementRule</w:t>
            </w:r>
          </w:p>
        </w:tc>
        <w:tc>
          <w:tcPr>
            <w:tcW w:w="1803" w:type="dxa"/>
          </w:tcPr>
          <w:p w14:paraId="363024C1"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签转规定</w:t>
            </w:r>
          </w:p>
        </w:tc>
        <w:tc>
          <w:tcPr>
            <w:tcW w:w="2268" w:type="dxa"/>
          </w:tcPr>
          <w:p w14:paraId="6FFECB7D"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noProof/>
                <w:color w:val="000000"/>
                <w:kern w:val="0"/>
                <w:szCs w:val="21"/>
              </w:rPr>
              <w:t>I</w:t>
            </w:r>
            <w:r w:rsidRPr="00640872">
              <w:rPr>
                <w:rFonts w:ascii="新宋体" w:eastAsia="新宋体" w:hint="eastAsia"/>
                <w:noProof/>
                <w:color w:val="000000"/>
                <w:kern w:val="0"/>
                <w:szCs w:val="21"/>
              </w:rPr>
              <w:t>nt</w:t>
            </w:r>
          </w:p>
        </w:tc>
        <w:tc>
          <w:tcPr>
            <w:tcW w:w="851" w:type="dxa"/>
          </w:tcPr>
          <w:p w14:paraId="1CD17046"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402" w:type="dxa"/>
          </w:tcPr>
          <w:p w14:paraId="29CCFCA1"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True和False</w:t>
            </w:r>
          </w:p>
          <w:p w14:paraId="3804861A"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True-能签转外航</w:t>
            </w:r>
          </w:p>
          <w:p w14:paraId="20997694"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False-不能签转外航</w:t>
            </w:r>
          </w:p>
        </w:tc>
      </w:tr>
      <w:tr w:rsidR="00703C2D" w:rsidRPr="00C647B7" w14:paraId="4EACE6AF" w14:textId="77777777" w:rsidTr="00E61E7A">
        <w:trPr>
          <w:trHeight w:val="144"/>
        </w:trPr>
        <w:tc>
          <w:tcPr>
            <w:tcW w:w="2166" w:type="dxa"/>
          </w:tcPr>
          <w:p w14:paraId="148C8AA3" w14:textId="77777777" w:rsidR="00703C2D" w:rsidRPr="00640872" w:rsidRDefault="00703C2D" w:rsidP="00E61E7A">
            <w:pPr>
              <w:jc w:val="left"/>
              <w:rPr>
                <w:rFonts w:eastAsia="新宋体"/>
                <w:noProof/>
                <w:color w:val="000000"/>
                <w:kern w:val="0"/>
                <w:szCs w:val="21"/>
              </w:rPr>
            </w:pPr>
            <w:r w:rsidRPr="00640872">
              <w:rPr>
                <w:rFonts w:eastAsia="新宋体" w:hint="eastAsia"/>
                <w:noProof/>
                <w:color w:val="000000"/>
                <w:kern w:val="0"/>
                <w:szCs w:val="21"/>
              </w:rPr>
              <w:t>refundRule</w:t>
            </w:r>
          </w:p>
        </w:tc>
        <w:tc>
          <w:tcPr>
            <w:tcW w:w="1803" w:type="dxa"/>
          </w:tcPr>
          <w:p w14:paraId="6EAF3F2B"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退票规定</w:t>
            </w:r>
          </w:p>
        </w:tc>
        <w:tc>
          <w:tcPr>
            <w:tcW w:w="2268" w:type="dxa"/>
          </w:tcPr>
          <w:p w14:paraId="5417380D"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String</w:t>
            </w:r>
          </w:p>
        </w:tc>
        <w:tc>
          <w:tcPr>
            <w:tcW w:w="851" w:type="dxa"/>
          </w:tcPr>
          <w:p w14:paraId="19CE2610"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402" w:type="dxa"/>
          </w:tcPr>
          <w:p w14:paraId="1496F767" w14:textId="77777777" w:rsidR="00703C2D" w:rsidRDefault="00703C2D" w:rsidP="00E61E7A">
            <w:pPr>
              <w:jc w:val="left"/>
              <w:rPr>
                <w:rFonts w:ascii="新宋体" w:eastAsia="新宋体"/>
                <w:noProof/>
                <w:color w:val="FF0000"/>
                <w:kern w:val="0"/>
                <w:szCs w:val="21"/>
              </w:rPr>
            </w:pPr>
            <w:r>
              <w:rPr>
                <w:rFonts w:ascii="新宋体" w:eastAsia="新宋体" w:hint="eastAsia"/>
                <w:noProof/>
                <w:color w:val="FF0000"/>
                <w:kern w:val="0"/>
                <w:szCs w:val="21"/>
              </w:rPr>
              <w:t>1、不允许退票：</w:t>
            </w:r>
          </w:p>
          <w:p w14:paraId="7E9DD7BF" w14:textId="77777777" w:rsidR="00703C2D" w:rsidRDefault="00703C2D" w:rsidP="00E61E7A">
            <w:pPr>
              <w:jc w:val="left"/>
              <w:rPr>
                <w:rFonts w:ascii="新宋体" w:eastAsia="新宋体"/>
                <w:noProof/>
                <w:color w:val="FF0000"/>
                <w:kern w:val="0"/>
                <w:szCs w:val="21"/>
              </w:rPr>
            </w:pPr>
            <w:r>
              <w:rPr>
                <w:rFonts w:ascii="新宋体" w:eastAsia="新宋体" w:hint="eastAsia"/>
                <w:noProof/>
                <w:color w:val="FF0000"/>
                <w:kern w:val="0"/>
                <w:szCs w:val="21"/>
              </w:rPr>
              <w:t>NOT_ALLOW_REFUND</w:t>
            </w:r>
          </w:p>
          <w:p w14:paraId="086AB679" w14:textId="77777777" w:rsidR="00703C2D" w:rsidRDefault="00703C2D" w:rsidP="00E61E7A">
            <w:pPr>
              <w:jc w:val="left"/>
              <w:rPr>
                <w:rFonts w:ascii="新宋体" w:eastAsia="新宋体"/>
                <w:noProof/>
                <w:color w:val="FF0000"/>
                <w:kern w:val="0"/>
                <w:szCs w:val="21"/>
              </w:rPr>
            </w:pPr>
            <w:r>
              <w:rPr>
                <w:rFonts w:ascii="新宋体" w:eastAsia="新宋体" w:hint="eastAsia"/>
                <w:noProof/>
                <w:color w:val="FF0000"/>
                <w:kern w:val="0"/>
                <w:szCs w:val="21"/>
              </w:rPr>
              <w:t>2、允许退票格式：</w:t>
            </w:r>
          </w:p>
          <w:p w14:paraId="00E6EBA5" w14:textId="77777777" w:rsidR="00703C2D" w:rsidRDefault="00703C2D" w:rsidP="00E61E7A">
            <w:pPr>
              <w:jc w:val="left"/>
              <w:rPr>
                <w:rFonts w:ascii="新宋体" w:eastAsia="新宋体"/>
                <w:noProof/>
                <w:color w:val="FF0000"/>
                <w:kern w:val="0"/>
                <w:szCs w:val="21"/>
              </w:rPr>
            </w:pPr>
            <w:r w:rsidRPr="00AA4783">
              <w:rPr>
                <w:rFonts w:ascii="新宋体" w:eastAsia="新宋体" w:hint="eastAsia"/>
                <w:noProof/>
                <w:color w:val="FF0000"/>
                <w:kern w:val="0"/>
                <w:szCs w:val="21"/>
              </w:rPr>
              <w:t>退票费1^单位^</w:t>
            </w:r>
            <w:r>
              <w:rPr>
                <w:rFonts w:ascii="新宋体" w:eastAsia="新宋体" w:hint="eastAsia"/>
                <w:noProof/>
                <w:color w:val="FF0000"/>
                <w:kern w:val="0"/>
                <w:szCs w:val="21"/>
              </w:rPr>
              <w:t>起飞</w:t>
            </w:r>
            <w:r w:rsidRPr="00AA4783">
              <w:rPr>
                <w:rFonts w:ascii="新宋体" w:eastAsia="新宋体" w:hint="eastAsia"/>
                <w:noProof/>
                <w:color w:val="FF0000"/>
                <w:kern w:val="0"/>
                <w:szCs w:val="21"/>
              </w:rPr>
              <w:t>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^提交时间限制^组合文字|退票费2^单位^时间限制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^提交时间限制^组合文字</w:t>
            </w:r>
          </w:p>
          <w:p w14:paraId="35EAC872" w14:textId="77777777" w:rsidR="00703C2D" w:rsidRPr="00AA4783" w:rsidRDefault="00703C2D" w:rsidP="00E61E7A">
            <w:pPr>
              <w:jc w:val="left"/>
              <w:rPr>
                <w:rFonts w:ascii="新宋体" w:eastAsia="新宋体"/>
                <w:noProof/>
                <w:color w:val="FF0000"/>
                <w:kern w:val="0"/>
                <w:szCs w:val="21"/>
              </w:rPr>
            </w:pPr>
            <w:r>
              <w:rPr>
                <w:rFonts w:ascii="新宋体" w:eastAsia="新宋体" w:hint="eastAsia"/>
                <w:noProof/>
                <w:color w:val="FF0000"/>
                <w:kern w:val="0"/>
                <w:szCs w:val="21"/>
              </w:rPr>
              <w:t>说明：</w:t>
            </w:r>
          </w:p>
          <w:p w14:paraId="0B189D67"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退票费： decimal</w:t>
            </w:r>
          </w:p>
          <w:p w14:paraId="4A5B2B25"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单位：   int   1-元  2-百分数：</w:t>
            </w:r>
          </w:p>
          <w:p w14:paraId="26930329"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起飞限制：int  0-不限制 1-起飞前 2-起飞后</w:t>
            </w:r>
          </w:p>
          <w:p w14:paraId="70ECF1C4"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时间值：int 表示起飞前或起飞后几小时</w:t>
            </w:r>
          </w:p>
          <w:p w14:paraId="4D03DD0B"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 xml:space="preserve">提交时间限制 string  为空表示不限制 </w:t>
            </w:r>
          </w:p>
          <w:p w14:paraId="2843DE1E"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Ex:5^2^1-2^2.5^起飞前2小时退票费按5%收取，必须在起飞前2.5小时之前提交|10^2^2^-2^^起飞前2小时后退票费按10%收取</w:t>
            </w:r>
          </w:p>
        </w:tc>
      </w:tr>
      <w:tr w:rsidR="00703C2D" w:rsidRPr="00C647B7" w14:paraId="709C12FC" w14:textId="77777777" w:rsidTr="00E61E7A">
        <w:trPr>
          <w:trHeight w:val="144"/>
        </w:trPr>
        <w:tc>
          <w:tcPr>
            <w:tcW w:w="2166" w:type="dxa"/>
          </w:tcPr>
          <w:p w14:paraId="5A1AB3D8" w14:textId="77777777" w:rsidR="00703C2D" w:rsidRPr="00640872" w:rsidRDefault="00703C2D" w:rsidP="00E61E7A">
            <w:pPr>
              <w:jc w:val="left"/>
              <w:rPr>
                <w:rFonts w:eastAsia="新宋体"/>
                <w:noProof/>
                <w:color w:val="000000"/>
                <w:kern w:val="0"/>
                <w:szCs w:val="21"/>
              </w:rPr>
            </w:pPr>
            <w:r w:rsidRPr="00640872">
              <w:rPr>
                <w:rFonts w:eastAsia="新宋体" w:hint="eastAsia"/>
                <w:noProof/>
                <w:color w:val="000000"/>
                <w:kern w:val="0"/>
                <w:szCs w:val="21"/>
              </w:rPr>
              <w:t>changeRule</w:t>
            </w:r>
          </w:p>
        </w:tc>
        <w:tc>
          <w:tcPr>
            <w:tcW w:w="1803" w:type="dxa"/>
          </w:tcPr>
          <w:p w14:paraId="4D72515D"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改期规定</w:t>
            </w:r>
          </w:p>
        </w:tc>
        <w:tc>
          <w:tcPr>
            <w:tcW w:w="2268" w:type="dxa"/>
          </w:tcPr>
          <w:p w14:paraId="35A84C34"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String</w:t>
            </w:r>
          </w:p>
        </w:tc>
        <w:tc>
          <w:tcPr>
            <w:tcW w:w="851" w:type="dxa"/>
          </w:tcPr>
          <w:p w14:paraId="1480448E" w14:textId="77777777" w:rsidR="00703C2D" w:rsidRPr="00640872" w:rsidRDefault="00703C2D" w:rsidP="00E61E7A">
            <w:pPr>
              <w:jc w:val="left"/>
              <w:rPr>
                <w:rFonts w:ascii="新宋体" w:eastAsia="新宋体"/>
                <w:noProof/>
                <w:color w:val="000000"/>
                <w:kern w:val="0"/>
                <w:szCs w:val="21"/>
              </w:rPr>
            </w:pPr>
          </w:p>
        </w:tc>
        <w:tc>
          <w:tcPr>
            <w:tcW w:w="3402" w:type="dxa"/>
          </w:tcPr>
          <w:p w14:paraId="17D2B103" w14:textId="77777777" w:rsidR="00703C2D" w:rsidRDefault="00703C2D" w:rsidP="00E61E7A">
            <w:pPr>
              <w:jc w:val="left"/>
              <w:rPr>
                <w:rFonts w:ascii="新宋体" w:eastAsia="新宋体"/>
                <w:noProof/>
                <w:color w:val="FF0000"/>
                <w:kern w:val="0"/>
                <w:szCs w:val="21"/>
              </w:rPr>
            </w:pPr>
            <w:r>
              <w:rPr>
                <w:rFonts w:ascii="新宋体" w:eastAsia="新宋体" w:hint="eastAsia"/>
                <w:noProof/>
                <w:color w:val="FF0000"/>
                <w:kern w:val="0"/>
                <w:szCs w:val="21"/>
              </w:rPr>
              <w:t>1、不允许</w:t>
            </w:r>
            <w:r w:rsidRPr="00640872">
              <w:rPr>
                <w:rFonts w:ascii="新宋体" w:eastAsia="新宋体" w:hint="eastAsia"/>
                <w:noProof/>
                <w:color w:val="000000"/>
                <w:kern w:val="0"/>
                <w:szCs w:val="21"/>
              </w:rPr>
              <w:t>改期</w:t>
            </w:r>
            <w:r>
              <w:rPr>
                <w:rFonts w:ascii="新宋体" w:eastAsia="新宋体" w:hint="eastAsia"/>
                <w:noProof/>
                <w:color w:val="FF0000"/>
                <w:kern w:val="0"/>
                <w:szCs w:val="21"/>
              </w:rPr>
              <w:t>：</w:t>
            </w:r>
          </w:p>
          <w:p w14:paraId="08DD8720" w14:textId="77777777" w:rsidR="00703C2D" w:rsidRDefault="00703C2D" w:rsidP="00E61E7A">
            <w:pPr>
              <w:jc w:val="left"/>
              <w:rPr>
                <w:rFonts w:ascii="新宋体" w:eastAsia="新宋体"/>
                <w:noProof/>
                <w:color w:val="FF0000"/>
                <w:kern w:val="0"/>
                <w:szCs w:val="21"/>
              </w:rPr>
            </w:pPr>
            <w:r>
              <w:rPr>
                <w:rFonts w:ascii="新宋体" w:eastAsia="新宋体" w:hint="eastAsia"/>
                <w:noProof/>
                <w:color w:val="FF0000"/>
                <w:kern w:val="0"/>
                <w:szCs w:val="21"/>
              </w:rPr>
              <w:t>NOT_ALLOW_CHANGE</w:t>
            </w:r>
          </w:p>
          <w:p w14:paraId="35959198" w14:textId="77777777" w:rsidR="00703C2D" w:rsidRDefault="00703C2D" w:rsidP="00E61E7A">
            <w:pPr>
              <w:jc w:val="left"/>
              <w:rPr>
                <w:rFonts w:ascii="新宋体" w:eastAsia="新宋体"/>
                <w:noProof/>
                <w:color w:val="FF0000"/>
                <w:kern w:val="0"/>
                <w:szCs w:val="21"/>
              </w:rPr>
            </w:pPr>
            <w:r>
              <w:rPr>
                <w:rFonts w:ascii="新宋体" w:eastAsia="新宋体" w:hint="eastAsia"/>
                <w:noProof/>
                <w:color w:val="FF0000"/>
                <w:kern w:val="0"/>
                <w:szCs w:val="21"/>
              </w:rPr>
              <w:t>2、允许退票</w:t>
            </w:r>
            <w:r w:rsidRPr="00640872">
              <w:rPr>
                <w:rFonts w:ascii="新宋体" w:eastAsia="新宋体" w:hint="eastAsia"/>
                <w:noProof/>
                <w:color w:val="000000"/>
                <w:kern w:val="0"/>
                <w:szCs w:val="21"/>
              </w:rPr>
              <w:t>改期</w:t>
            </w:r>
            <w:r>
              <w:rPr>
                <w:rFonts w:ascii="新宋体" w:eastAsia="新宋体" w:hint="eastAsia"/>
                <w:noProof/>
                <w:color w:val="FF0000"/>
                <w:kern w:val="0"/>
                <w:szCs w:val="21"/>
              </w:rPr>
              <w:t>：</w:t>
            </w:r>
          </w:p>
          <w:p w14:paraId="45FF4C2F" w14:textId="77777777" w:rsidR="00703C2D" w:rsidRDefault="00703C2D" w:rsidP="00E61E7A">
            <w:pPr>
              <w:jc w:val="left"/>
              <w:rPr>
                <w:rFonts w:ascii="新宋体" w:eastAsia="新宋体"/>
                <w:noProof/>
                <w:color w:val="FF0000"/>
                <w:kern w:val="0"/>
                <w:szCs w:val="21"/>
              </w:rPr>
            </w:pPr>
            <w:r>
              <w:rPr>
                <w:rFonts w:ascii="新宋体" w:eastAsia="新宋体" w:hint="eastAsia"/>
                <w:noProof/>
                <w:color w:val="FF0000"/>
                <w:kern w:val="0"/>
                <w:szCs w:val="21"/>
              </w:rPr>
              <w:t>改期</w:t>
            </w:r>
            <w:r w:rsidRPr="00AA4783">
              <w:rPr>
                <w:rFonts w:ascii="新宋体" w:eastAsia="新宋体" w:hint="eastAsia"/>
                <w:noProof/>
                <w:color w:val="FF0000"/>
                <w:kern w:val="0"/>
                <w:szCs w:val="21"/>
              </w:rPr>
              <w:t>费</w:t>
            </w:r>
            <w:r>
              <w:rPr>
                <w:rFonts w:ascii="新宋体" w:eastAsia="新宋体" w:hint="eastAsia"/>
                <w:noProof/>
                <w:color w:val="FF0000"/>
                <w:kern w:val="0"/>
                <w:szCs w:val="21"/>
              </w:rPr>
              <w:t>1</w:t>
            </w:r>
            <w:r w:rsidRPr="00AA4783">
              <w:rPr>
                <w:rFonts w:ascii="新宋体" w:eastAsia="新宋体" w:hint="eastAsia"/>
                <w:noProof/>
                <w:color w:val="FF0000"/>
                <w:kern w:val="0"/>
                <w:szCs w:val="21"/>
              </w:rPr>
              <w:t>^单位^</w:t>
            </w:r>
            <w:r>
              <w:rPr>
                <w:rFonts w:ascii="新宋体" w:eastAsia="新宋体" w:hint="eastAsia"/>
                <w:noProof/>
                <w:color w:val="FF0000"/>
                <w:kern w:val="0"/>
                <w:szCs w:val="21"/>
              </w:rPr>
              <w:t>起飞</w:t>
            </w:r>
            <w:r w:rsidRPr="00AA4783">
              <w:rPr>
                <w:rFonts w:ascii="新宋体" w:eastAsia="新宋体" w:hint="eastAsia"/>
                <w:noProof/>
                <w:color w:val="FF0000"/>
                <w:kern w:val="0"/>
                <w:szCs w:val="21"/>
              </w:rPr>
              <w:t>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w:t>
            </w:r>
            <w:r>
              <w:rPr>
                <w:rFonts w:ascii="新宋体" w:eastAsia="新宋体" w:hint="eastAsia"/>
                <w:noProof/>
                <w:color w:val="FF0000"/>
                <w:kern w:val="0"/>
                <w:szCs w:val="21"/>
              </w:rPr>
              <w:t>改期次数限制^</w:t>
            </w:r>
            <w:r w:rsidRPr="00AA4783">
              <w:rPr>
                <w:rFonts w:ascii="新宋体" w:eastAsia="新宋体" w:hint="eastAsia"/>
                <w:noProof/>
                <w:color w:val="FF0000"/>
                <w:kern w:val="0"/>
                <w:szCs w:val="21"/>
              </w:rPr>
              <w:t>组合文字|</w:t>
            </w:r>
            <w:r>
              <w:rPr>
                <w:rFonts w:ascii="新宋体" w:eastAsia="新宋体" w:hint="eastAsia"/>
                <w:noProof/>
                <w:color w:val="FF0000"/>
                <w:kern w:val="0"/>
                <w:szCs w:val="21"/>
              </w:rPr>
              <w:t>改期</w:t>
            </w:r>
            <w:r w:rsidRPr="00AA4783">
              <w:rPr>
                <w:rFonts w:ascii="新宋体" w:eastAsia="新宋体" w:hint="eastAsia"/>
                <w:noProof/>
                <w:color w:val="FF0000"/>
                <w:kern w:val="0"/>
                <w:szCs w:val="21"/>
              </w:rPr>
              <w:t>费2^单位^</w:t>
            </w:r>
            <w:r>
              <w:rPr>
                <w:rFonts w:ascii="新宋体" w:eastAsia="新宋体" w:hint="eastAsia"/>
                <w:noProof/>
                <w:color w:val="FF0000"/>
                <w:kern w:val="0"/>
                <w:szCs w:val="21"/>
              </w:rPr>
              <w:t>起飞</w:t>
            </w:r>
            <w:r w:rsidRPr="00AA4783">
              <w:rPr>
                <w:rFonts w:ascii="新宋体" w:eastAsia="新宋体" w:hint="eastAsia"/>
                <w:noProof/>
                <w:color w:val="FF0000"/>
                <w:kern w:val="0"/>
                <w:szCs w:val="21"/>
              </w:rPr>
              <w:t>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w:t>
            </w:r>
            <w:r>
              <w:rPr>
                <w:rFonts w:ascii="新宋体" w:eastAsia="新宋体" w:hint="eastAsia"/>
                <w:noProof/>
                <w:color w:val="FF0000"/>
                <w:kern w:val="0"/>
                <w:szCs w:val="21"/>
              </w:rPr>
              <w:t>改期次数限制^</w:t>
            </w:r>
            <w:r w:rsidRPr="00AA4783">
              <w:rPr>
                <w:rFonts w:ascii="新宋体" w:eastAsia="新宋体" w:hint="eastAsia"/>
                <w:noProof/>
                <w:color w:val="FF0000"/>
                <w:kern w:val="0"/>
                <w:szCs w:val="21"/>
              </w:rPr>
              <w:t>组合文字</w:t>
            </w:r>
          </w:p>
          <w:p w14:paraId="6E1A8A5A" w14:textId="77777777" w:rsidR="00703C2D" w:rsidRPr="00AA4783" w:rsidRDefault="00703C2D" w:rsidP="00E61E7A">
            <w:pPr>
              <w:jc w:val="left"/>
              <w:rPr>
                <w:rFonts w:ascii="新宋体" w:eastAsia="新宋体"/>
                <w:noProof/>
                <w:color w:val="FF0000"/>
                <w:kern w:val="0"/>
                <w:szCs w:val="21"/>
              </w:rPr>
            </w:pPr>
            <w:r>
              <w:rPr>
                <w:rFonts w:ascii="新宋体" w:eastAsia="新宋体" w:hint="eastAsia"/>
                <w:noProof/>
                <w:color w:val="FF0000"/>
                <w:kern w:val="0"/>
                <w:szCs w:val="21"/>
              </w:rPr>
              <w:t>说明：</w:t>
            </w:r>
          </w:p>
          <w:p w14:paraId="0B3A9263"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改期费： decimal</w:t>
            </w:r>
          </w:p>
          <w:p w14:paraId="610EA4D2"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单位：   int   1-元  2-百分数：</w:t>
            </w:r>
          </w:p>
          <w:p w14:paraId="09D609B9"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起飞限制：int  0-不限制 1-起飞前 2-起飞后</w:t>
            </w:r>
          </w:p>
          <w:p w14:paraId="733FB43A"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时间值：int 表示起飞前或起飞后几小时</w:t>
            </w:r>
          </w:p>
          <w:p w14:paraId="6DF213D9"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 xml:space="preserve">提交时间限制 string  为空表示不限制 </w:t>
            </w:r>
          </w:p>
          <w:p w14:paraId="7AF0528E" w14:textId="77777777" w:rsidR="00703C2D" w:rsidRPr="00640872" w:rsidRDefault="00703C2D"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Ex:5^2^1-2^2.5^起飞前2小时改</w:t>
            </w:r>
            <w:r w:rsidRPr="00640872">
              <w:rPr>
                <w:rFonts w:ascii="新宋体" w:eastAsia="新宋体" w:hint="eastAsia"/>
                <w:noProof/>
                <w:color w:val="000000"/>
                <w:kern w:val="0"/>
                <w:szCs w:val="21"/>
              </w:rPr>
              <w:lastRenderedPageBreak/>
              <w:t>期费按5%收取，必须在起飞前2.5小时之前提交|10^2^2^-2^^起飞前2小时后改期费按10%收取</w:t>
            </w:r>
          </w:p>
        </w:tc>
      </w:tr>
      <w:tr w:rsidR="00703C2D" w:rsidRPr="00C647B7" w14:paraId="2FCA01B8" w14:textId="77777777" w:rsidTr="00E61E7A">
        <w:trPr>
          <w:trHeight w:val="144"/>
        </w:trPr>
        <w:tc>
          <w:tcPr>
            <w:tcW w:w="2166" w:type="dxa"/>
          </w:tcPr>
          <w:p w14:paraId="2E914210" w14:textId="77777777" w:rsidR="00703C2D" w:rsidRPr="00640872" w:rsidRDefault="00703C2D" w:rsidP="00E61E7A">
            <w:pPr>
              <w:rPr>
                <w:szCs w:val="21"/>
              </w:rPr>
            </w:pPr>
            <w:r w:rsidRPr="00640872">
              <w:rPr>
                <w:szCs w:val="21"/>
              </w:rPr>
              <w:lastRenderedPageBreak/>
              <w:t>param1</w:t>
            </w:r>
          </w:p>
        </w:tc>
        <w:tc>
          <w:tcPr>
            <w:tcW w:w="1803" w:type="dxa"/>
          </w:tcPr>
          <w:p w14:paraId="15A024AD" w14:textId="77777777" w:rsidR="00703C2D" w:rsidRPr="007D4065" w:rsidRDefault="00703C2D" w:rsidP="00E61E7A">
            <w:pPr>
              <w:rPr>
                <w:szCs w:val="21"/>
              </w:rPr>
            </w:pPr>
            <w:r w:rsidRPr="007D4065">
              <w:rPr>
                <w:rFonts w:hint="eastAsia"/>
                <w:szCs w:val="21"/>
              </w:rPr>
              <w:t>备用参数</w:t>
            </w:r>
          </w:p>
        </w:tc>
        <w:tc>
          <w:tcPr>
            <w:tcW w:w="2268" w:type="dxa"/>
          </w:tcPr>
          <w:p w14:paraId="3BABB18D" w14:textId="77777777" w:rsidR="00703C2D" w:rsidRPr="007D4065" w:rsidRDefault="00703C2D" w:rsidP="00E61E7A">
            <w:pPr>
              <w:jc w:val="left"/>
              <w:rPr>
                <w:szCs w:val="21"/>
              </w:rPr>
            </w:pPr>
            <w:r w:rsidRPr="007D4065">
              <w:rPr>
                <w:rFonts w:hint="eastAsia"/>
                <w:szCs w:val="21"/>
              </w:rPr>
              <w:t>String</w:t>
            </w:r>
          </w:p>
        </w:tc>
        <w:tc>
          <w:tcPr>
            <w:tcW w:w="851" w:type="dxa"/>
          </w:tcPr>
          <w:p w14:paraId="44C74A9C" w14:textId="77777777" w:rsidR="00703C2D" w:rsidRPr="007D4065" w:rsidRDefault="00703C2D" w:rsidP="00E61E7A">
            <w:pPr>
              <w:jc w:val="center"/>
              <w:rPr>
                <w:szCs w:val="21"/>
              </w:rPr>
            </w:pPr>
            <w:r w:rsidRPr="007D4065">
              <w:rPr>
                <w:rFonts w:hint="eastAsia"/>
                <w:szCs w:val="21"/>
              </w:rPr>
              <w:t>否</w:t>
            </w:r>
          </w:p>
        </w:tc>
        <w:tc>
          <w:tcPr>
            <w:tcW w:w="3402" w:type="dxa"/>
          </w:tcPr>
          <w:p w14:paraId="2C861B17" w14:textId="77777777" w:rsidR="00703C2D" w:rsidRPr="007D4065" w:rsidRDefault="00703C2D" w:rsidP="00E61E7A">
            <w:pPr>
              <w:jc w:val="left"/>
              <w:rPr>
                <w:szCs w:val="21"/>
              </w:rPr>
            </w:pPr>
          </w:p>
        </w:tc>
      </w:tr>
      <w:tr w:rsidR="00703C2D" w:rsidRPr="00C647B7" w14:paraId="115F6BD2" w14:textId="77777777" w:rsidTr="00E61E7A">
        <w:trPr>
          <w:trHeight w:val="144"/>
        </w:trPr>
        <w:tc>
          <w:tcPr>
            <w:tcW w:w="2166" w:type="dxa"/>
          </w:tcPr>
          <w:p w14:paraId="73B0CACE" w14:textId="77777777" w:rsidR="00703C2D" w:rsidRPr="00640872" w:rsidRDefault="00703C2D" w:rsidP="00E61E7A">
            <w:pPr>
              <w:rPr>
                <w:szCs w:val="21"/>
              </w:rPr>
            </w:pPr>
            <w:r w:rsidRPr="00640872">
              <w:rPr>
                <w:szCs w:val="21"/>
              </w:rPr>
              <w:t>param2</w:t>
            </w:r>
          </w:p>
        </w:tc>
        <w:tc>
          <w:tcPr>
            <w:tcW w:w="1803" w:type="dxa"/>
          </w:tcPr>
          <w:p w14:paraId="60612E4E" w14:textId="77777777" w:rsidR="00703C2D" w:rsidRPr="007D4065" w:rsidRDefault="00703C2D" w:rsidP="00E61E7A">
            <w:pPr>
              <w:rPr>
                <w:szCs w:val="21"/>
              </w:rPr>
            </w:pPr>
            <w:r w:rsidRPr="007D4065">
              <w:rPr>
                <w:rFonts w:hint="eastAsia"/>
                <w:szCs w:val="21"/>
              </w:rPr>
              <w:t>备用参数</w:t>
            </w:r>
          </w:p>
        </w:tc>
        <w:tc>
          <w:tcPr>
            <w:tcW w:w="2268" w:type="dxa"/>
          </w:tcPr>
          <w:p w14:paraId="0B3A4EB7" w14:textId="77777777" w:rsidR="00703C2D" w:rsidRPr="007D4065" w:rsidRDefault="00703C2D" w:rsidP="00E61E7A">
            <w:pPr>
              <w:jc w:val="left"/>
              <w:rPr>
                <w:szCs w:val="21"/>
              </w:rPr>
            </w:pPr>
            <w:r w:rsidRPr="007D4065">
              <w:rPr>
                <w:rFonts w:hint="eastAsia"/>
                <w:szCs w:val="21"/>
              </w:rPr>
              <w:t>String</w:t>
            </w:r>
          </w:p>
        </w:tc>
        <w:tc>
          <w:tcPr>
            <w:tcW w:w="851" w:type="dxa"/>
          </w:tcPr>
          <w:p w14:paraId="56EA76EE" w14:textId="77777777" w:rsidR="00703C2D" w:rsidRPr="007D4065" w:rsidRDefault="00703C2D" w:rsidP="00E61E7A">
            <w:pPr>
              <w:jc w:val="center"/>
              <w:rPr>
                <w:szCs w:val="21"/>
              </w:rPr>
            </w:pPr>
            <w:r w:rsidRPr="007D4065">
              <w:rPr>
                <w:rFonts w:hint="eastAsia"/>
                <w:szCs w:val="21"/>
              </w:rPr>
              <w:t>否</w:t>
            </w:r>
          </w:p>
        </w:tc>
        <w:tc>
          <w:tcPr>
            <w:tcW w:w="3402" w:type="dxa"/>
          </w:tcPr>
          <w:p w14:paraId="7BE167FE" w14:textId="77777777" w:rsidR="00703C2D" w:rsidRPr="007D4065" w:rsidRDefault="00703C2D" w:rsidP="00E61E7A">
            <w:pPr>
              <w:jc w:val="left"/>
              <w:rPr>
                <w:szCs w:val="21"/>
              </w:rPr>
            </w:pPr>
          </w:p>
        </w:tc>
      </w:tr>
      <w:tr w:rsidR="00703C2D" w:rsidRPr="00C647B7" w14:paraId="54002687" w14:textId="77777777" w:rsidTr="00E61E7A">
        <w:trPr>
          <w:trHeight w:val="144"/>
        </w:trPr>
        <w:tc>
          <w:tcPr>
            <w:tcW w:w="2166" w:type="dxa"/>
          </w:tcPr>
          <w:p w14:paraId="14B8042D" w14:textId="77777777" w:rsidR="00703C2D" w:rsidRPr="00640872" w:rsidRDefault="00703C2D" w:rsidP="00E61E7A">
            <w:pPr>
              <w:rPr>
                <w:szCs w:val="21"/>
              </w:rPr>
            </w:pPr>
            <w:r w:rsidRPr="00640872">
              <w:rPr>
                <w:szCs w:val="21"/>
              </w:rPr>
              <w:t>param3</w:t>
            </w:r>
          </w:p>
        </w:tc>
        <w:tc>
          <w:tcPr>
            <w:tcW w:w="1803" w:type="dxa"/>
          </w:tcPr>
          <w:p w14:paraId="7284DE41" w14:textId="77777777" w:rsidR="00703C2D" w:rsidRPr="007D4065" w:rsidRDefault="00703C2D" w:rsidP="00E61E7A">
            <w:pPr>
              <w:rPr>
                <w:szCs w:val="21"/>
              </w:rPr>
            </w:pPr>
            <w:r w:rsidRPr="007D4065">
              <w:rPr>
                <w:rFonts w:hint="eastAsia"/>
                <w:szCs w:val="21"/>
              </w:rPr>
              <w:t>备用参数</w:t>
            </w:r>
          </w:p>
        </w:tc>
        <w:tc>
          <w:tcPr>
            <w:tcW w:w="2268" w:type="dxa"/>
          </w:tcPr>
          <w:p w14:paraId="6E4F4E62" w14:textId="77777777" w:rsidR="00703C2D" w:rsidRPr="007D4065" w:rsidRDefault="00703C2D" w:rsidP="00E61E7A">
            <w:pPr>
              <w:jc w:val="left"/>
              <w:rPr>
                <w:szCs w:val="21"/>
              </w:rPr>
            </w:pPr>
            <w:r w:rsidRPr="007D4065">
              <w:rPr>
                <w:rFonts w:hint="eastAsia"/>
                <w:szCs w:val="21"/>
              </w:rPr>
              <w:t>String</w:t>
            </w:r>
          </w:p>
        </w:tc>
        <w:tc>
          <w:tcPr>
            <w:tcW w:w="851" w:type="dxa"/>
          </w:tcPr>
          <w:p w14:paraId="737EFFA8" w14:textId="77777777" w:rsidR="00703C2D" w:rsidRPr="007D4065" w:rsidRDefault="00703C2D" w:rsidP="00E61E7A">
            <w:pPr>
              <w:jc w:val="center"/>
              <w:rPr>
                <w:szCs w:val="21"/>
              </w:rPr>
            </w:pPr>
            <w:r w:rsidRPr="007D4065">
              <w:rPr>
                <w:rFonts w:hint="eastAsia"/>
                <w:szCs w:val="21"/>
              </w:rPr>
              <w:t>否</w:t>
            </w:r>
          </w:p>
        </w:tc>
        <w:tc>
          <w:tcPr>
            <w:tcW w:w="3402" w:type="dxa"/>
          </w:tcPr>
          <w:p w14:paraId="6A22CC2F" w14:textId="77777777" w:rsidR="00703C2D" w:rsidRPr="007D4065" w:rsidRDefault="00703C2D" w:rsidP="00E61E7A">
            <w:pPr>
              <w:jc w:val="left"/>
              <w:rPr>
                <w:szCs w:val="21"/>
              </w:rPr>
            </w:pPr>
          </w:p>
        </w:tc>
      </w:tr>
      <w:tr w:rsidR="00703C2D" w:rsidRPr="00C647B7" w14:paraId="2CD40CA3" w14:textId="77777777" w:rsidTr="00E61E7A">
        <w:trPr>
          <w:trHeight w:val="144"/>
        </w:trPr>
        <w:tc>
          <w:tcPr>
            <w:tcW w:w="2166" w:type="dxa"/>
          </w:tcPr>
          <w:p w14:paraId="24D2E1C3" w14:textId="77777777" w:rsidR="00703C2D" w:rsidRPr="00640872" w:rsidRDefault="00703C2D" w:rsidP="00E61E7A">
            <w:pPr>
              <w:rPr>
                <w:szCs w:val="21"/>
              </w:rPr>
            </w:pPr>
            <w:r w:rsidRPr="00640872">
              <w:rPr>
                <w:szCs w:val="21"/>
              </w:rPr>
              <w:t>param4</w:t>
            </w:r>
          </w:p>
        </w:tc>
        <w:tc>
          <w:tcPr>
            <w:tcW w:w="1803" w:type="dxa"/>
          </w:tcPr>
          <w:p w14:paraId="492BABB7" w14:textId="77777777" w:rsidR="00703C2D" w:rsidRPr="007D4065" w:rsidRDefault="00703C2D" w:rsidP="00E61E7A">
            <w:pPr>
              <w:rPr>
                <w:szCs w:val="21"/>
              </w:rPr>
            </w:pPr>
            <w:r w:rsidRPr="007D4065">
              <w:rPr>
                <w:rFonts w:hint="eastAsia"/>
                <w:szCs w:val="21"/>
              </w:rPr>
              <w:t>备用参数</w:t>
            </w:r>
          </w:p>
        </w:tc>
        <w:tc>
          <w:tcPr>
            <w:tcW w:w="2268" w:type="dxa"/>
          </w:tcPr>
          <w:p w14:paraId="2B6755F6" w14:textId="77777777" w:rsidR="00703C2D" w:rsidRPr="007D4065" w:rsidRDefault="00703C2D" w:rsidP="00E61E7A">
            <w:pPr>
              <w:jc w:val="left"/>
              <w:rPr>
                <w:szCs w:val="21"/>
              </w:rPr>
            </w:pPr>
            <w:r w:rsidRPr="007D4065">
              <w:rPr>
                <w:rFonts w:hint="eastAsia"/>
                <w:szCs w:val="21"/>
              </w:rPr>
              <w:t>String</w:t>
            </w:r>
          </w:p>
        </w:tc>
        <w:tc>
          <w:tcPr>
            <w:tcW w:w="851" w:type="dxa"/>
          </w:tcPr>
          <w:p w14:paraId="365986F9" w14:textId="77777777" w:rsidR="00703C2D" w:rsidRPr="007D4065" w:rsidRDefault="00703C2D" w:rsidP="00E61E7A">
            <w:pPr>
              <w:jc w:val="center"/>
              <w:rPr>
                <w:szCs w:val="21"/>
              </w:rPr>
            </w:pPr>
            <w:r w:rsidRPr="007D4065">
              <w:rPr>
                <w:rFonts w:hint="eastAsia"/>
                <w:szCs w:val="21"/>
              </w:rPr>
              <w:t>否</w:t>
            </w:r>
          </w:p>
        </w:tc>
        <w:tc>
          <w:tcPr>
            <w:tcW w:w="3402" w:type="dxa"/>
          </w:tcPr>
          <w:p w14:paraId="239BD8AC" w14:textId="77777777" w:rsidR="00703C2D" w:rsidRPr="007D4065" w:rsidRDefault="00703C2D" w:rsidP="00E61E7A">
            <w:pPr>
              <w:jc w:val="left"/>
              <w:rPr>
                <w:szCs w:val="21"/>
              </w:rPr>
            </w:pPr>
          </w:p>
        </w:tc>
      </w:tr>
    </w:tbl>
    <w:p w14:paraId="5DF58DFF" w14:textId="77777777" w:rsidR="00970E47" w:rsidRPr="0097269F" w:rsidRDefault="00970E47" w:rsidP="00970E47"/>
    <w:p w14:paraId="3055661A" w14:textId="77777777" w:rsidR="00970E47" w:rsidRPr="007877AA" w:rsidRDefault="00311341" w:rsidP="00970E47">
      <w:pPr>
        <w:pStyle w:val="2"/>
        <w:numPr>
          <w:ilvl w:val="1"/>
          <w:numId w:val="14"/>
        </w:numPr>
      </w:pPr>
      <w:bookmarkStart w:id="119" w:name="_Toc424891034"/>
      <w:r>
        <w:rPr>
          <w:rFonts w:hint="eastAsia"/>
        </w:rPr>
        <w:t>特惠</w:t>
      </w:r>
      <w:r w:rsidR="00970E47" w:rsidRPr="007877AA">
        <w:rPr>
          <w:rFonts w:hint="eastAsia"/>
        </w:rPr>
        <w:t>同步政策</w:t>
      </w:r>
      <w:r w:rsidR="00970E47" w:rsidRPr="007877AA">
        <w:rPr>
          <w:rFonts w:hint="eastAsia"/>
        </w:rPr>
        <w:t>[PQ</w:t>
      </w:r>
      <w:r>
        <w:rPr>
          <w:rFonts w:hint="eastAsia"/>
        </w:rPr>
        <w:t>10</w:t>
      </w:r>
      <w:r w:rsidR="00970E47" w:rsidRPr="007877AA">
        <w:rPr>
          <w:rFonts w:hint="eastAsia"/>
        </w:rPr>
        <w:t>]</w:t>
      </w:r>
      <w:bookmarkEnd w:id="119"/>
    </w:p>
    <w:p w14:paraId="573AAD97" w14:textId="77777777" w:rsidR="00970E47" w:rsidRDefault="00970E47" w:rsidP="00970E47">
      <w:pPr>
        <w:pStyle w:val="3"/>
        <w:numPr>
          <w:ilvl w:val="2"/>
          <w:numId w:val="14"/>
        </w:numPr>
      </w:pPr>
      <w:r>
        <w:rPr>
          <w:rFonts w:hint="eastAsia"/>
        </w:rPr>
        <w:t>功能描述</w:t>
      </w:r>
    </w:p>
    <w:p w14:paraId="012251E6" w14:textId="77777777" w:rsidR="00970E47" w:rsidRDefault="00970E47" w:rsidP="00970E47">
      <w:r>
        <w:rPr>
          <w:rFonts w:hint="eastAsia"/>
        </w:rPr>
        <w:t>此接口通过请求参数</w:t>
      </w:r>
      <w:r>
        <w:rPr>
          <w:rFonts w:hint="eastAsia"/>
        </w:rPr>
        <w:t>S</w:t>
      </w:r>
      <w:r w:rsidRPr="00523E28">
        <w:t>yncPolicy</w:t>
      </w:r>
      <w:r w:rsidR="00B646F9">
        <w:rPr>
          <w:rFonts w:hint="eastAsia"/>
        </w:rPr>
        <w:t>Spe</w:t>
      </w:r>
      <w:r w:rsidRPr="00523E28">
        <w:t>Request</w:t>
      </w:r>
      <w:r>
        <w:rPr>
          <w:rFonts w:hint="eastAsia"/>
        </w:rPr>
        <w:t>获取当前有更新的</w:t>
      </w:r>
      <w:r w:rsidR="00B646F9">
        <w:rPr>
          <w:rFonts w:hint="eastAsia"/>
        </w:rPr>
        <w:t>特惠</w:t>
      </w:r>
      <w:r>
        <w:rPr>
          <w:rFonts w:hint="eastAsia"/>
        </w:rPr>
        <w:t>政策，包括新增、修改、删除的政策，返回结果为</w:t>
      </w:r>
      <w:r>
        <w:rPr>
          <w:rFonts w:hint="eastAsia"/>
        </w:rPr>
        <w:t>S</w:t>
      </w:r>
      <w:r w:rsidRPr="00D679E8">
        <w:t>yncPolicy</w:t>
      </w:r>
      <w:r w:rsidR="00B646F9">
        <w:rPr>
          <w:rFonts w:hint="eastAsia"/>
        </w:rPr>
        <w:t>Spe</w:t>
      </w:r>
      <w:r w:rsidRPr="00D679E8">
        <w:t>Reply</w:t>
      </w:r>
      <w:r>
        <w:rPr>
          <w:rFonts w:hint="eastAsia"/>
        </w:rPr>
        <w:t>对象。</w:t>
      </w:r>
    </w:p>
    <w:p w14:paraId="1CACA871" w14:textId="77777777" w:rsidR="00970E47" w:rsidRDefault="00970E47" w:rsidP="00970E47">
      <w:pPr>
        <w:pStyle w:val="3"/>
        <w:numPr>
          <w:ilvl w:val="2"/>
          <w:numId w:val="14"/>
        </w:numPr>
      </w:pPr>
      <w:r>
        <w:rPr>
          <w:rFonts w:hint="eastAsia"/>
        </w:rPr>
        <w:t>接口地址</w:t>
      </w:r>
    </w:p>
    <w:p w14:paraId="26C6C042" w14:textId="77777777" w:rsidR="00970E47" w:rsidRDefault="00970E47" w:rsidP="00970E47">
      <w:r>
        <w:rPr>
          <w:rFonts w:hint="eastAsia"/>
        </w:rPr>
        <w:t>Webservice</w:t>
      </w:r>
      <w:r>
        <w:rPr>
          <w:rFonts w:hint="eastAsia"/>
        </w:rPr>
        <w:t>方式：</w:t>
      </w:r>
    </w:p>
    <w:p w14:paraId="31CA74B7" w14:textId="77777777" w:rsidR="00970E47" w:rsidRDefault="00970E47" w:rsidP="00970E47">
      <w:r>
        <w:rPr>
          <w:rFonts w:hint="eastAsia"/>
        </w:rPr>
        <w:t>测试地址：</w:t>
      </w:r>
      <w:r>
        <w:rPr>
          <w:rFonts w:hint="eastAsia"/>
        </w:rPr>
        <w:t>http://wstest.51book.com:55779/ltips/services/syncPolicy</w:t>
      </w:r>
      <w:r w:rsidR="00F92E95">
        <w:rPr>
          <w:rFonts w:hint="eastAsia"/>
        </w:rPr>
        <w:t>Spe</w:t>
      </w:r>
      <w:r>
        <w:rPr>
          <w:rFonts w:hint="eastAsia"/>
        </w:rPr>
        <w:t>Service1.0?wsdl</w:t>
      </w:r>
    </w:p>
    <w:p w14:paraId="3EEC4C50" w14:textId="77777777" w:rsidR="00970E47" w:rsidRDefault="00970E47" w:rsidP="00970E47">
      <w:r>
        <w:rPr>
          <w:rFonts w:hint="eastAsia"/>
        </w:rPr>
        <w:t>正式地址：</w:t>
      </w:r>
      <w:r>
        <w:rPr>
          <w:rFonts w:hint="eastAsia"/>
        </w:rPr>
        <w:t>http://ws.51book.com:8000/ltips/services/syncPolicy</w:t>
      </w:r>
      <w:r w:rsidR="00F92E95">
        <w:rPr>
          <w:rFonts w:hint="eastAsia"/>
        </w:rPr>
        <w:t>Spe</w:t>
      </w:r>
      <w:r>
        <w:rPr>
          <w:rFonts w:hint="eastAsia"/>
        </w:rPr>
        <w:t>Service1.0?wsdl</w:t>
      </w:r>
    </w:p>
    <w:p w14:paraId="0A386142" w14:textId="77777777" w:rsidR="00970E47" w:rsidRDefault="00970E47" w:rsidP="00970E47">
      <w:r>
        <w:rPr>
          <w:rFonts w:hint="eastAsia"/>
        </w:rPr>
        <w:t>Post</w:t>
      </w:r>
      <w:r>
        <w:rPr>
          <w:rFonts w:hint="eastAsia"/>
        </w:rPr>
        <w:t>方式：</w:t>
      </w:r>
    </w:p>
    <w:p w14:paraId="2FF7E803" w14:textId="77777777" w:rsidR="00970E47" w:rsidRDefault="00970E47" w:rsidP="00970E47">
      <w:r>
        <w:rPr>
          <w:rFonts w:hint="eastAsia"/>
        </w:rPr>
        <w:t>测试地址：</w:t>
      </w:r>
      <w:r>
        <w:t>http://wstest.51book.com:55779/ltips/services/syncPolicy</w:t>
      </w:r>
      <w:r w:rsidR="00F92E95">
        <w:rPr>
          <w:rFonts w:hint="eastAsia"/>
        </w:rPr>
        <w:t>Spe</w:t>
      </w:r>
      <w:r>
        <w:t>ServiceRestful1.0/syncPolicy</w:t>
      </w:r>
      <w:r w:rsidR="00F92E95">
        <w:rPr>
          <w:rFonts w:hint="eastAsia"/>
        </w:rPr>
        <w:t>Spe</w:t>
      </w:r>
    </w:p>
    <w:p w14:paraId="548C760F" w14:textId="77777777" w:rsidR="00970E47" w:rsidRPr="00D17479" w:rsidRDefault="00970E47" w:rsidP="00970E47">
      <w:r>
        <w:rPr>
          <w:rFonts w:hint="eastAsia"/>
        </w:rPr>
        <w:t>正式地址：</w:t>
      </w:r>
      <w:r>
        <w:t>http://ws.51book.com:8000/ltips/services/syncPolicy</w:t>
      </w:r>
      <w:r w:rsidR="00F92E95">
        <w:rPr>
          <w:rFonts w:hint="eastAsia"/>
        </w:rPr>
        <w:t>Spe</w:t>
      </w:r>
      <w:r>
        <w:t>ServiceRestful1.0/syncPolicy</w:t>
      </w:r>
      <w:r w:rsidR="00F92E95">
        <w:rPr>
          <w:rFonts w:hint="eastAsia"/>
        </w:rPr>
        <w:t>Spe</w:t>
      </w:r>
    </w:p>
    <w:p w14:paraId="2B99F56B" w14:textId="77777777" w:rsidR="00970E47" w:rsidRDefault="00970E47" w:rsidP="00970E47">
      <w:pPr>
        <w:pStyle w:val="3"/>
        <w:numPr>
          <w:ilvl w:val="2"/>
          <w:numId w:val="14"/>
        </w:numPr>
      </w:pPr>
      <w:r>
        <w:rPr>
          <w:rFonts w:hint="eastAsia"/>
        </w:rPr>
        <w:t>方法名称</w:t>
      </w:r>
    </w:p>
    <w:p w14:paraId="4C68C6CA" w14:textId="77777777" w:rsidR="00970E47" w:rsidRDefault="00970E47" w:rsidP="00970E47">
      <w:pPr>
        <w:rPr>
          <w:b/>
        </w:rPr>
      </w:pPr>
      <w:r>
        <w:rPr>
          <w:rFonts w:hint="eastAsia"/>
          <w:b/>
        </w:rPr>
        <w:t>s</w:t>
      </w:r>
      <w:r>
        <w:rPr>
          <w:b/>
        </w:rPr>
        <w:t>yncPolicy</w:t>
      </w:r>
      <w:r w:rsidR="00F92E95">
        <w:rPr>
          <w:rFonts w:hint="eastAsia"/>
          <w:b/>
        </w:rPr>
        <w:t>Spe</w:t>
      </w:r>
    </w:p>
    <w:p w14:paraId="6A9F00B5" w14:textId="77777777" w:rsidR="00490241" w:rsidRDefault="00490241" w:rsidP="00490241">
      <w:pPr>
        <w:pStyle w:val="3"/>
        <w:numPr>
          <w:ilvl w:val="2"/>
          <w:numId w:val="14"/>
        </w:numPr>
      </w:pPr>
      <w:r>
        <w:rPr>
          <w:rFonts w:hint="eastAsia"/>
        </w:rPr>
        <w:t>请求参数事例</w:t>
      </w:r>
    </w:p>
    <w:p w14:paraId="70EB0AF9" w14:textId="77777777" w:rsidR="00490241" w:rsidRPr="002626D3" w:rsidRDefault="00490241" w:rsidP="00490241">
      <w:pPr>
        <w:rPr>
          <w:b/>
        </w:rPr>
      </w:pPr>
      <w:r w:rsidRPr="00490241">
        <w:rPr>
          <w:b/>
        </w:rPr>
        <w:t xml:space="preserve">  </w:t>
      </w:r>
      <w:r>
        <w:rPr>
          <w:rFonts w:hint="eastAsia"/>
          <w:b/>
        </w:rPr>
        <w:t>&lt;</w:t>
      </w:r>
      <w:r w:rsidRPr="00490241">
        <w:rPr>
          <w:b/>
        </w:rPr>
        <w:t>request&gt;</w:t>
      </w:r>
    </w:p>
    <w:p w14:paraId="0410EFE4" w14:textId="77777777" w:rsidR="00490241" w:rsidRDefault="00490241" w:rsidP="00490241">
      <w:pPr>
        <w:ind w:leftChars="100" w:left="210" w:firstLineChars="200" w:firstLine="422"/>
        <w:rPr>
          <w:b/>
        </w:rPr>
      </w:pPr>
      <w:r w:rsidRPr="00490241">
        <w:rPr>
          <w:b/>
        </w:rPr>
        <w:t>&lt;agencyCode&gt;ZCTS&lt;/agencyCode&gt;</w:t>
      </w:r>
    </w:p>
    <w:p w14:paraId="18CFB401" w14:textId="77777777" w:rsidR="00490241" w:rsidRDefault="00490241" w:rsidP="00490241">
      <w:pPr>
        <w:ind w:leftChars="100" w:left="210" w:firstLineChars="200" w:firstLine="422"/>
        <w:rPr>
          <w:b/>
        </w:rPr>
      </w:pPr>
      <w:r w:rsidRPr="00490241">
        <w:rPr>
          <w:b/>
        </w:rPr>
        <w:t>&lt;sign&gt;d059e4e3d4f238c6728b00d40ed46784&lt;/sign&gt;</w:t>
      </w:r>
    </w:p>
    <w:p w14:paraId="73394A59" w14:textId="77777777" w:rsidR="00765A97" w:rsidRPr="00765A97" w:rsidRDefault="00765A97" w:rsidP="00765A97">
      <w:pPr>
        <w:ind w:leftChars="300" w:left="630"/>
        <w:rPr>
          <w:b/>
          <w:i/>
          <w:color w:val="A6A6A6" w:themeColor="background1" w:themeShade="A6"/>
        </w:rPr>
      </w:pPr>
      <w:r w:rsidRPr="00765A97">
        <w:rPr>
          <w:b/>
          <w:i/>
          <w:color w:val="A6A6A6" w:themeColor="background1" w:themeShade="A6"/>
        </w:rPr>
        <w:t>&lt;airlineCode&gt;CA&lt;/airlineCode&gt;</w:t>
      </w:r>
    </w:p>
    <w:p w14:paraId="77E63D2D" w14:textId="77777777" w:rsidR="00765A97" w:rsidRPr="00765A97" w:rsidRDefault="00765A97" w:rsidP="00765A97">
      <w:pPr>
        <w:ind w:leftChars="300" w:left="630"/>
        <w:rPr>
          <w:b/>
          <w:i/>
          <w:color w:val="A6A6A6" w:themeColor="background1" w:themeShade="A6"/>
        </w:rPr>
      </w:pPr>
      <w:r w:rsidRPr="00765A97">
        <w:rPr>
          <w:b/>
          <w:i/>
          <w:color w:val="A6A6A6" w:themeColor="background1" w:themeShade="A6"/>
        </w:rPr>
        <w:t>&lt;arrAirportCode&gt;PEK&lt;/arrAirportCode&gt;</w:t>
      </w:r>
    </w:p>
    <w:p w14:paraId="56C5E97F" w14:textId="77777777" w:rsidR="00765A97" w:rsidRDefault="00765A97" w:rsidP="00765A97">
      <w:pPr>
        <w:ind w:leftChars="300" w:left="630"/>
        <w:rPr>
          <w:b/>
        </w:rPr>
      </w:pPr>
      <w:r w:rsidRPr="00765A97">
        <w:rPr>
          <w:b/>
          <w:i/>
          <w:color w:val="A6A6A6" w:themeColor="background1" w:themeShade="A6"/>
        </w:rPr>
        <w:t>&lt;depAirportCode&gt;SHA&lt;/depAirportCode&gt;</w:t>
      </w:r>
    </w:p>
    <w:p w14:paraId="019B9A9C" w14:textId="77777777" w:rsidR="00490241" w:rsidRDefault="00490241" w:rsidP="00490241">
      <w:pPr>
        <w:ind w:leftChars="100" w:left="210" w:firstLineChars="200" w:firstLine="422"/>
        <w:rPr>
          <w:b/>
        </w:rPr>
      </w:pPr>
      <w:r w:rsidRPr="00490241">
        <w:rPr>
          <w:b/>
        </w:rPr>
        <w:t>&lt;lastPolicyId&gt;1&lt;/lastPolicyId&gt;</w:t>
      </w:r>
    </w:p>
    <w:p w14:paraId="4987149C" w14:textId="77777777" w:rsidR="00490241" w:rsidRDefault="00490241" w:rsidP="00490241">
      <w:pPr>
        <w:ind w:leftChars="100" w:left="210" w:firstLineChars="200" w:firstLine="422"/>
        <w:rPr>
          <w:b/>
        </w:rPr>
      </w:pPr>
      <w:r w:rsidRPr="00490241">
        <w:rPr>
          <w:b/>
        </w:rPr>
        <w:t>&lt;lastUpdateTime&gt;2015-07-08</w:t>
      </w:r>
      <w:r>
        <w:rPr>
          <w:rFonts w:hint="eastAsia"/>
          <w:b/>
        </w:rPr>
        <w:t xml:space="preserve"> </w:t>
      </w:r>
      <w:r w:rsidRPr="00490241">
        <w:rPr>
          <w:b/>
        </w:rPr>
        <w:t>10:20:53&lt;/lastUpdateTime&gt;</w:t>
      </w:r>
    </w:p>
    <w:p w14:paraId="5E2E7884" w14:textId="77777777" w:rsidR="00490241" w:rsidRDefault="00490241" w:rsidP="00490241">
      <w:pPr>
        <w:ind w:leftChars="100" w:left="210" w:firstLineChars="200" w:firstLine="422"/>
        <w:rPr>
          <w:b/>
        </w:rPr>
      </w:pPr>
      <w:r w:rsidRPr="00490241">
        <w:rPr>
          <w:b/>
        </w:rPr>
        <w:t>&lt;policyType&gt;0&lt;/policyType&gt;</w:t>
      </w:r>
    </w:p>
    <w:p w14:paraId="37D24F13" w14:textId="77777777" w:rsidR="00490241" w:rsidRDefault="00490241" w:rsidP="00490241">
      <w:pPr>
        <w:ind w:leftChars="100" w:left="210" w:firstLineChars="200" w:firstLine="422"/>
        <w:rPr>
          <w:b/>
        </w:rPr>
      </w:pPr>
      <w:r w:rsidRPr="00490241">
        <w:rPr>
          <w:b/>
        </w:rPr>
        <w:t>&lt;rowsPerPage&gt;1</w:t>
      </w:r>
      <w:r>
        <w:rPr>
          <w:rFonts w:hint="eastAsia"/>
          <w:b/>
        </w:rPr>
        <w:t>00</w:t>
      </w:r>
      <w:r w:rsidRPr="00490241">
        <w:rPr>
          <w:b/>
        </w:rPr>
        <w:t>&lt;/rowsPerPage&gt;</w:t>
      </w:r>
    </w:p>
    <w:p w14:paraId="1A304DB1" w14:textId="77777777" w:rsidR="00490241" w:rsidRPr="002626D3" w:rsidRDefault="00490241" w:rsidP="00490241">
      <w:pPr>
        <w:ind w:firstLineChars="100" w:firstLine="211"/>
        <w:rPr>
          <w:b/>
        </w:rPr>
      </w:pPr>
      <w:r w:rsidRPr="00490241">
        <w:rPr>
          <w:b/>
        </w:rPr>
        <w:t>&lt;/request&gt;</w:t>
      </w:r>
    </w:p>
    <w:p w14:paraId="4A214535" w14:textId="77777777" w:rsidR="00490241" w:rsidRPr="002626D3" w:rsidRDefault="00490241" w:rsidP="00970E47">
      <w:pPr>
        <w:rPr>
          <w:b/>
        </w:rPr>
      </w:pPr>
    </w:p>
    <w:p w14:paraId="7968EE26" w14:textId="77777777" w:rsidR="00490241" w:rsidRPr="00490241" w:rsidRDefault="00970E47" w:rsidP="00490241">
      <w:pPr>
        <w:pStyle w:val="3"/>
        <w:numPr>
          <w:ilvl w:val="2"/>
          <w:numId w:val="14"/>
        </w:numPr>
      </w:pPr>
      <w:r>
        <w:rPr>
          <w:rFonts w:hint="eastAsia"/>
        </w:rPr>
        <w:lastRenderedPageBreak/>
        <w:t>参数说明</w:t>
      </w:r>
    </w:p>
    <w:p w14:paraId="49851739" w14:textId="77777777" w:rsidR="00970E47" w:rsidRDefault="00970E47" w:rsidP="00970E47">
      <w:pPr>
        <w:pStyle w:val="4"/>
      </w:pPr>
      <w:r w:rsidRPr="004D23BF">
        <w:t>syncPolicy</w:t>
      </w:r>
      <w:r w:rsidR="00F92E95">
        <w:rPr>
          <w:rFonts w:hint="eastAsia"/>
        </w:rPr>
        <w:t>Spe</w:t>
      </w:r>
      <w:r w:rsidRPr="004D23BF">
        <w:t>Request</w:t>
      </w:r>
      <w:r w:rsidRPr="004D23BF">
        <w:rPr>
          <w:b w:val="0"/>
          <w:sz w:val="21"/>
          <w:szCs w:val="21"/>
        </w:rPr>
        <w:t>(</w:t>
      </w:r>
      <w:r w:rsidRPr="004D23BF">
        <w:rPr>
          <w:rFonts w:hint="eastAsia"/>
          <w:b w:val="0"/>
          <w:sz w:val="21"/>
          <w:szCs w:val="21"/>
        </w:rPr>
        <w:t>请求参数</w:t>
      </w:r>
      <w:r w:rsidRPr="004D23BF">
        <w:rPr>
          <w:b w:val="0"/>
          <w:sz w:val="21"/>
          <w:szCs w:val="21"/>
        </w:rPr>
        <w:t xml:space="preserve">) </w:t>
      </w:r>
    </w:p>
    <w:tbl>
      <w:tblPr>
        <w:tblW w:w="10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8"/>
        <w:gridCol w:w="2098"/>
        <w:gridCol w:w="1757"/>
        <w:gridCol w:w="680"/>
        <w:gridCol w:w="3685"/>
      </w:tblGrid>
      <w:tr w:rsidR="00970E47" w:rsidRPr="00257426" w14:paraId="019DB0C1" w14:textId="77777777" w:rsidTr="00E61E7A">
        <w:trPr>
          <w:trHeight w:val="454"/>
        </w:trPr>
        <w:tc>
          <w:tcPr>
            <w:tcW w:w="1928" w:type="dxa"/>
            <w:shd w:val="clear" w:color="auto" w:fill="C6D9F1"/>
            <w:vAlign w:val="center"/>
          </w:tcPr>
          <w:p w14:paraId="11D8C372" w14:textId="77777777" w:rsidR="00970E47" w:rsidRPr="00481FD1" w:rsidRDefault="00970E47" w:rsidP="00E61E7A">
            <w:pPr>
              <w:jc w:val="center"/>
            </w:pPr>
            <w:r w:rsidRPr="00481FD1">
              <w:rPr>
                <w:rFonts w:hint="eastAsia"/>
              </w:rPr>
              <w:t>参数名称</w:t>
            </w:r>
          </w:p>
        </w:tc>
        <w:tc>
          <w:tcPr>
            <w:tcW w:w="2098" w:type="dxa"/>
            <w:shd w:val="clear" w:color="auto" w:fill="C6D9F1"/>
            <w:vAlign w:val="center"/>
          </w:tcPr>
          <w:p w14:paraId="43CEA8CE" w14:textId="77777777" w:rsidR="00970E47" w:rsidRPr="00481FD1" w:rsidRDefault="00970E47" w:rsidP="00E61E7A">
            <w:pPr>
              <w:jc w:val="center"/>
            </w:pPr>
            <w:r w:rsidRPr="00481FD1">
              <w:rPr>
                <w:rFonts w:hint="eastAsia"/>
              </w:rPr>
              <w:t>中文含义</w:t>
            </w:r>
          </w:p>
        </w:tc>
        <w:tc>
          <w:tcPr>
            <w:tcW w:w="1757" w:type="dxa"/>
            <w:shd w:val="clear" w:color="auto" w:fill="C6D9F1"/>
            <w:vAlign w:val="center"/>
          </w:tcPr>
          <w:p w14:paraId="6A2ED01C" w14:textId="77777777" w:rsidR="00970E47" w:rsidRPr="00481FD1" w:rsidRDefault="00970E47" w:rsidP="00E61E7A">
            <w:pPr>
              <w:jc w:val="center"/>
            </w:pPr>
            <w:r w:rsidRPr="00481FD1">
              <w:rPr>
                <w:rFonts w:hint="eastAsia"/>
              </w:rPr>
              <w:t>类型</w:t>
            </w:r>
          </w:p>
        </w:tc>
        <w:tc>
          <w:tcPr>
            <w:tcW w:w="680" w:type="dxa"/>
            <w:shd w:val="clear" w:color="auto" w:fill="C6D9F1"/>
            <w:vAlign w:val="center"/>
          </w:tcPr>
          <w:p w14:paraId="20F2A3E1" w14:textId="77777777" w:rsidR="00970E47" w:rsidRPr="00481FD1" w:rsidRDefault="00970E47" w:rsidP="00E61E7A">
            <w:pPr>
              <w:jc w:val="center"/>
            </w:pPr>
            <w:r w:rsidRPr="00481FD1">
              <w:rPr>
                <w:rFonts w:hint="eastAsia"/>
              </w:rPr>
              <w:t>必填</w:t>
            </w:r>
          </w:p>
        </w:tc>
        <w:tc>
          <w:tcPr>
            <w:tcW w:w="3685" w:type="dxa"/>
            <w:shd w:val="clear" w:color="auto" w:fill="C6D9F1"/>
            <w:vAlign w:val="center"/>
          </w:tcPr>
          <w:p w14:paraId="1785C32F" w14:textId="77777777" w:rsidR="00970E47" w:rsidRPr="00481FD1" w:rsidRDefault="00970E47" w:rsidP="00E61E7A">
            <w:pPr>
              <w:jc w:val="center"/>
            </w:pPr>
            <w:r w:rsidRPr="00481FD1">
              <w:rPr>
                <w:rFonts w:hint="eastAsia"/>
              </w:rPr>
              <w:t>备注</w:t>
            </w:r>
          </w:p>
        </w:tc>
      </w:tr>
      <w:tr w:rsidR="00970E47" w:rsidRPr="00257426" w14:paraId="2CA8C252" w14:textId="77777777" w:rsidTr="00E61E7A">
        <w:trPr>
          <w:trHeight w:val="283"/>
        </w:trPr>
        <w:tc>
          <w:tcPr>
            <w:tcW w:w="1928" w:type="dxa"/>
          </w:tcPr>
          <w:p w14:paraId="199284F4" w14:textId="77777777" w:rsidR="00970E47" w:rsidRPr="00927FF8" w:rsidRDefault="00970E47" w:rsidP="00E61E7A">
            <w:pPr>
              <w:rPr>
                <w:szCs w:val="21"/>
              </w:rPr>
            </w:pPr>
            <w:r w:rsidRPr="00927FF8">
              <w:rPr>
                <w:rFonts w:hint="eastAsia"/>
                <w:szCs w:val="21"/>
              </w:rPr>
              <w:t>agencyCode</w:t>
            </w:r>
          </w:p>
        </w:tc>
        <w:tc>
          <w:tcPr>
            <w:tcW w:w="2098" w:type="dxa"/>
          </w:tcPr>
          <w:p w14:paraId="250337E5" w14:textId="77777777" w:rsidR="00970E47" w:rsidRPr="00927FF8" w:rsidRDefault="00970E47" w:rsidP="00E61E7A">
            <w:pPr>
              <w:rPr>
                <w:szCs w:val="21"/>
              </w:rPr>
            </w:pPr>
            <w:r w:rsidRPr="00927FF8">
              <w:rPr>
                <w:rFonts w:hint="eastAsia"/>
                <w:szCs w:val="21"/>
              </w:rPr>
              <w:t>公司账号</w:t>
            </w:r>
          </w:p>
        </w:tc>
        <w:tc>
          <w:tcPr>
            <w:tcW w:w="1757" w:type="dxa"/>
          </w:tcPr>
          <w:p w14:paraId="07841477" w14:textId="77777777" w:rsidR="00970E47" w:rsidRPr="00927FF8" w:rsidRDefault="00970E47" w:rsidP="00E61E7A">
            <w:pPr>
              <w:rPr>
                <w:szCs w:val="21"/>
              </w:rPr>
            </w:pPr>
            <w:r w:rsidRPr="00927FF8">
              <w:rPr>
                <w:rFonts w:hint="eastAsia"/>
                <w:szCs w:val="21"/>
              </w:rPr>
              <w:t>String</w:t>
            </w:r>
          </w:p>
        </w:tc>
        <w:tc>
          <w:tcPr>
            <w:tcW w:w="680" w:type="dxa"/>
          </w:tcPr>
          <w:p w14:paraId="7111C0E7" w14:textId="77777777" w:rsidR="00970E47" w:rsidRPr="00927FF8" w:rsidRDefault="00970E47" w:rsidP="00E61E7A">
            <w:pPr>
              <w:rPr>
                <w:szCs w:val="21"/>
              </w:rPr>
            </w:pPr>
            <w:r w:rsidRPr="00927FF8">
              <w:rPr>
                <w:rFonts w:hint="eastAsia"/>
                <w:szCs w:val="21"/>
              </w:rPr>
              <w:t>是</w:t>
            </w:r>
          </w:p>
        </w:tc>
        <w:tc>
          <w:tcPr>
            <w:tcW w:w="3685" w:type="dxa"/>
          </w:tcPr>
          <w:p w14:paraId="512251CB" w14:textId="77777777" w:rsidR="00970E47" w:rsidRPr="00927FF8" w:rsidRDefault="00970E47" w:rsidP="00E61E7A">
            <w:pPr>
              <w:rPr>
                <w:szCs w:val="21"/>
              </w:rPr>
            </w:pPr>
            <w:r w:rsidRPr="00927FF8">
              <w:rPr>
                <w:rFonts w:hint="eastAsia"/>
                <w:szCs w:val="21"/>
              </w:rPr>
              <w:t>51book</w:t>
            </w:r>
            <w:r w:rsidRPr="00927FF8">
              <w:rPr>
                <w:rFonts w:hint="eastAsia"/>
                <w:szCs w:val="21"/>
              </w:rPr>
              <w:t>提供的账号</w:t>
            </w:r>
          </w:p>
        </w:tc>
      </w:tr>
      <w:tr w:rsidR="00970E47" w:rsidRPr="00257426" w14:paraId="605CD933" w14:textId="77777777" w:rsidTr="00E61E7A">
        <w:trPr>
          <w:trHeight w:val="272"/>
        </w:trPr>
        <w:tc>
          <w:tcPr>
            <w:tcW w:w="1928" w:type="dxa"/>
          </w:tcPr>
          <w:p w14:paraId="61339B01" w14:textId="77777777" w:rsidR="00970E47" w:rsidRPr="00927FF8" w:rsidRDefault="00970E47" w:rsidP="00E61E7A">
            <w:pPr>
              <w:rPr>
                <w:szCs w:val="21"/>
              </w:rPr>
            </w:pPr>
            <w:r w:rsidRPr="00927FF8">
              <w:rPr>
                <w:rFonts w:hint="eastAsia"/>
                <w:szCs w:val="21"/>
              </w:rPr>
              <w:t>sign</w:t>
            </w:r>
          </w:p>
        </w:tc>
        <w:tc>
          <w:tcPr>
            <w:tcW w:w="2098" w:type="dxa"/>
          </w:tcPr>
          <w:p w14:paraId="13CE5FB1" w14:textId="77777777" w:rsidR="00970E47" w:rsidRPr="00927FF8" w:rsidRDefault="00970E47" w:rsidP="00E61E7A">
            <w:pPr>
              <w:rPr>
                <w:szCs w:val="21"/>
              </w:rPr>
            </w:pPr>
            <w:r w:rsidRPr="00927FF8">
              <w:rPr>
                <w:rFonts w:hint="eastAsia"/>
                <w:szCs w:val="21"/>
              </w:rPr>
              <w:t>签名信息</w:t>
            </w:r>
          </w:p>
        </w:tc>
        <w:tc>
          <w:tcPr>
            <w:tcW w:w="1757" w:type="dxa"/>
          </w:tcPr>
          <w:p w14:paraId="6F39B31C" w14:textId="77777777" w:rsidR="00970E47" w:rsidRPr="00927FF8" w:rsidRDefault="00970E47" w:rsidP="00E61E7A">
            <w:pPr>
              <w:rPr>
                <w:szCs w:val="21"/>
              </w:rPr>
            </w:pPr>
            <w:r w:rsidRPr="00927FF8">
              <w:rPr>
                <w:rFonts w:hint="eastAsia"/>
                <w:szCs w:val="21"/>
              </w:rPr>
              <w:t>String</w:t>
            </w:r>
          </w:p>
        </w:tc>
        <w:tc>
          <w:tcPr>
            <w:tcW w:w="680" w:type="dxa"/>
          </w:tcPr>
          <w:p w14:paraId="139920A7" w14:textId="77777777" w:rsidR="00970E47" w:rsidRPr="00927FF8" w:rsidRDefault="00970E47" w:rsidP="00E61E7A">
            <w:pPr>
              <w:rPr>
                <w:szCs w:val="21"/>
              </w:rPr>
            </w:pPr>
            <w:r w:rsidRPr="00927FF8">
              <w:rPr>
                <w:rFonts w:hint="eastAsia"/>
                <w:szCs w:val="21"/>
              </w:rPr>
              <w:t>是</w:t>
            </w:r>
          </w:p>
        </w:tc>
        <w:tc>
          <w:tcPr>
            <w:tcW w:w="3685" w:type="dxa"/>
          </w:tcPr>
          <w:p w14:paraId="7486544C" w14:textId="77777777" w:rsidR="00970E47" w:rsidRPr="00927FF8" w:rsidRDefault="00970E47" w:rsidP="00F92E95">
            <w:pPr>
              <w:rPr>
                <w:szCs w:val="21"/>
              </w:rPr>
            </w:pPr>
            <w:r w:rsidRPr="00927FF8">
              <w:rPr>
                <w:rFonts w:hint="eastAsia"/>
                <w:szCs w:val="21"/>
              </w:rPr>
              <w:t>md5 (agencyCode+lastPolicyId+lastUpdateTime+rowsPerPage+</w:t>
            </w:r>
            <w:r w:rsidRPr="00927FF8">
              <w:rPr>
                <w:rFonts w:hint="eastAsia"/>
                <w:szCs w:val="21"/>
              </w:rPr>
              <w:t>安全码</w:t>
            </w:r>
            <w:r w:rsidRPr="00927FF8">
              <w:rPr>
                <w:rFonts w:hint="eastAsia"/>
                <w:szCs w:val="21"/>
              </w:rPr>
              <w:t>)32</w:t>
            </w:r>
            <w:r w:rsidRPr="00927FF8">
              <w:rPr>
                <w:rFonts w:hint="eastAsia"/>
                <w:szCs w:val="21"/>
              </w:rPr>
              <w:t>位小写加密</w:t>
            </w:r>
          </w:p>
        </w:tc>
      </w:tr>
      <w:tr w:rsidR="00970E47" w:rsidRPr="00257426" w14:paraId="7F804D70" w14:textId="77777777" w:rsidTr="00E61E7A">
        <w:trPr>
          <w:trHeight w:val="283"/>
        </w:trPr>
        <w:tc>
          <w:tcPr>
            <w:tcW w:w="1928" w:type="dxa"/>
          </w:tcPr>
          <w:p w14:paraId="65056173" w14:textId="77777777" w:rsidR="00970E47" w:rsidRPr="00927FF8" w:rsidRDefault="00970E47" w:rsidP="00E61E7A">
            <w:pPr>
              <w:rPr>
                <w:szCs w:val="21"/>
              </w:rPr>
            </w:pPr>
            <w:r w:rsidRPr="00927FF8">
              <w:rPr>
                <w:szCs w:val="21"/>
              </w:rPr>
              <w:t>airline</w:t>
            </w:r>
            <w:r w:rsidRPr="00927FF8">
              <w:rPr>
                <w:rFonts w:hint="eastAsia"/>
                <w:szCs w:val="21"/>
              </w:rPr>
              <w:t>Code</w:t>
            </w:r>
          </w:p>
        </w:tc>
        <w:tc>
          <w:tcPr>
            <w:tcW w:w="2098" w:type="dxa"/>
          </w:tcPr>
          <w:p w14:paraId="1A787682" w14:textId="77777777" w:rsidR="00970E47" w:rsidRPr="00927FF8" w:rsidRDefault="00970E47" w:rsidP="00E61E7A">
            <w:pPr>
              <w:rPr>
                <w:szCs w:val="21"/>
              </w:rPr>
            </w:pPr>
            <w:r w:rsidRPr="00927FF8">
              <w:rPr>
                <w:rFonts w:hint="eastAsia"/>
                <w:szCs w:val="21"/>
              </w:rPr>
              <w:t>航空公司二字码</w:t>
            </w:r>
          </w:p>
        </w:tc>
        <w:tc>
          <w:tcPr>
            <w:tcW w:w="1757" w:type="dxa"/>
          </w:tcPr>
          <w:p w14:paraId="1A672B20" w14:textId="77777777" w:rsidR="00970E47" w:rsidRPr="00927FF8" w:rsidRDefault="00970E47" w:rsidP="00E61E7A">
            <w:pPr>
              <w:rPr>
                <w:szCs w:val="21"/>
              </w:rPr>
            </w:pPr>
            <w:r w:rsidRPr="00927FF8">
              <w:rPr>
                <w:szCs w:val="21"/>
              </w:rPr>
              <w:t>String</w:t>
            </w:r>
          </w:p>
        </w:tc>
        <w:tc>
          <w:tcPr>
            <w:tcW w:w="680" w:type="dxa"/>
          </w:tcPr>
          <w:p w14:paraId="02EE328F" w14:textId="77777777" w:rsidR="00970E47" w:rsidRPr="00927FF8" w:rsidRDefault="00970E47" w:rsidP="00E61E7A">
            <w:pPr>
              <w:rPr>
                <w:szCs w:val="21"/>
              </w:rPr>
            </w:pPr>
            <w:r w:rsidRPr="00927FF8">
              <w:rPr>
                <w:rFonts w:hint="eastAsia"/>
                <w:szCs w:val="21"/>
              </w:rPr>
              <w:t>否</w:t>
            </w:r>
          </w:p>
        </w:tc>
        <w:tc>
          <w:tcPr>
            <w:tcW w:w="3685" w:type="dxa"/>
            <w:vMerge w:val="restart"/>
          </w:tcPr>
          <w:p w14:paraId="071659D1" w14:textId="77777777" w:rsidR="00970E47" w:rsidRPr="00927FF8" w:rsidRDefault="00970E47" w:rsidP="00E61E7A">
            <w:pPr>
              <w:rPr>
                <w:szCs w:val="21"/>
              </w:rPr>
            </w:pPr>
            <w:r w:rsidRPr="00927FF8">
              <w:rPr>
                <w:rFonts w:hint="eastAsia"/>
                <w:szCs w:val="21"/>
              </w:rPr>
              <w:t>这些条件不填写，默认返回所有航空公司所有航线政策</w:t>
            </w:r>
          </w:p>
        </w:tc>
      </w:tr>
      <w:tr w:rsidR="00970E47" w:rsidRPr="00257426" w14:paraId="5EF3D3AC" w14:textId="77777777" w:rsidTr="00E61E7A">
        <w:trPr>
          <w:trHeight w:val="283"/>
        </w:trPr>
        <w:tc>
          <w:tcPr>
            <w:tcW w:w="1928" w:type="dxa"/>
          </w:tcPr>
          <w:p w14:paraId="7827C074" w14:textId="77777777" w:rsidR="00970E47" w:rsidRPr="00927FF8" w:rsidRDefault="00970E47" w:rsidP="00E61E7A">
            <w:pPr>
              <w:rPr>
                <w:szCs w:val="21"/>
              </w:rPr>
            </w:pPr>
            <w:r w:rsidRPr="00927FF8">
              <w:rPr>
                <w:rFonts w:hint="eastAsia"/>
                <w:szCs w:val="21"/>
              </w:rPr>
              <w:t>depAirportCode</w:t>
            </w:r>
          </w:p>
        </w:tc>
        <w:tc>
          <w:tcPr>
            <w:tcW w:w="2098" w:type="dxa"/>
          </w:tcPr>
          <w:p w14:paraId="280F2019" w14:textId="77777777" w:rsidR="00970E47" w:rsidRPr="00927FF8" w:rsidRDefault="00970E47" w:rsidP="00E61E7A">
            <w:pPr>
              <w:rPr>
                <w:szCs w:val="21"/>
              </w:rPr>
            </w:pPr>
            <w:r w:rsidRPr="00927FF8">
              <w:rPr>
                <w:rFonts w:hint="eastAsia"/>
                <w:szCs w:val="21"/>
              </w:rPr>
              <w:t>出发机场三字码</w:t>
            </w:r>
          </w:p>
        </w:tc>
        <w:tc>
          <w:tcPr>
            <w:tcW w:w="1757" w:type="dxa"/>
          </w:tcPr>
          <w:p w14:paraId="674F1F98" w14:textId="77777777" w:rsidR="00970E47" w:rsidRPr="00927FF8" w:rsidRDefault="00970E47" w:rsidP="00E61E7A">
            <w:pPr>
              <w:rPr>
                <w:szCs w:val="21"/>
              </w:rPr>
            </w:pPr>
            <w:r w:rsidRPr="00927FF8">
              <w:rPr>
                <w:szCs w:val="21"/>
              </w:rPr>
              <w:t>String</w:t>
            </w:r>
          </w:p>
        </w:tc>
        <w:tc>
          <w:tcPr>
            <w:tcW w:w="680" w:type="dxa"/>
          </w:tcPr>
          <w:p w14:paraId="617BF31E" w14:textId="77777777" w:rsidR="00970E47" w:rsidRPr="00927FF8" w:rsidRDefault="00970E47" w:rsidP="00E61E7A">
            <w:pPr>
              <w:rPr>
                <w:szCs w:val="21"/>
              </w:rPr>
            </w:pPr>
            <w:r w:rsidRPr="00927FF8">
              <w:rPr>
                <w:rFonts w:hint="eastAsia"/>
                <w:szCs w:val="21"/>
              </w:rPr>
              <w:t>否</w:t>
            </w:r>
          </w:p>
        </w:tc>
        <w:tc>
          <w:tcPr>
            <w:tcW w:w="3685" w:type="dxa"/>
            <w:vMerge/>
          </w:tcPr>
          <w:p w14:paraId="6B2AAB20" w14:textId="77777777" w:rsidR="00970E47" w:rsidRPr="00927FF8" w:rsidRDefault="00970E47" w:rsidP="00E61E7A">
            <w:pPr>
              <w:rPr>
                <w:szCs w:val="21"/>
              </w:rPr>
            </w:pPr>
          </w:p>
        </w:tc>
      </w:tr>
      <w:tr w:rsidR="00970E47" w:rsidRPr="00257426" w14:paraId="1155CD1D" w14:textId="77777777" w:rsidTr="00E61E7A">
        <w:trPr>
          <w:trHeight w:val="283"/>
        </w:trPr>
        <w:tc>
          <w:tcPr>
            <w:tcW w:w="1928" w:type="dxa"/>
          </w:tcPr>
          <w:p w14:paraId="4B0C60CC" w14:textId="77777777" w:rsidR="00970E47" w:rsidRPr="00927FF8" w:rsidRDefault="00970E47" w:rsidP="00E61E7A">
            <w:pPr>
              <w:rPr>
                <w:szCs w:val="21"/>
              </w:rPr>
            </w:pPr>
            <w:r w:rsidRPr="00927FF8">
              <w:rPr>
                <w:rFonts w:hint="eastAsia"/>
                <w:szCs w:val="21"/>
              </w:rPr>
              <w:t>dstAirportCode</w:t>
            </w:r>
          </w:p>
        </w:tc>
        <w:tc>
          <w:tcPr>
            <w:tcW w:w="2098" w:type="dxa"/>
          </w:tcPr>
          <w:p w14:paraId="34EA60DB" w14:textId="77777777" w:rsidR="00970E47" w:rsidRPr="00927FF8" w:rsidRDefault="00970E47" w:rsidP="00E61E7A">
            <w:pPr>
              <w:rPr>
                <w:szCs w:val="21"/>
              </w:rPr>
            </w:pPr>
            <w:r w:rsidRPr="00927FF8">
              <w:rPr>
                <w:rFonts w:hint="eastAsia"/>
                <w:szCs w:val="21"/>
              </w:rPr>
              <w:t>抵达机场三字码</w:t>
            </w:r>
          </w:p>
        </w:tc>
        <w:tc>
          <w:tcPr>
            <w:tcW w:w="1757" w:type="dxa"/>
          </w:tcPr>
          <w:p w14:paraId="1E9276DF" w14:textId="77777777" w:rsidR="00970E47" w:rsidRPr="00927FF8" w:rsidRDefault="00970E47" w:rsidP="00E61E7A">
            <w:pPr>
              <w:rPr>
                <w:szCs w:val="21"/>
              </w:rPr>
            </w:pPr>
            <w:r w:rsidRPr="00927FF8">
              <w:rPr>
                <w:szCs w:val="21"/>
              </w:rPr>
              <w:t>String</w:t>
            </w:r>
          </w:p>
        </w:tc>
        <w:tc>
          <w:tcPr>
            <w:tcW w:w="680" w:type="dxa"/>
          </w:tcPr>
          <w:p w14:paraId="73E6FD29" w14:textId="77777777" w:rsidR="00970E47" w:rsidRPr="00927FF8" w:rsidRDefault="00970E47" w:rsidP="00E61E7A">
            <w:pPr>
              <w:rPr>
                <w:szCs w:val="21"/>
              </w:rPr>
            </w:pPr>
            <w:r w:rsidRPr="00927FF8">
              <w:rPr>
                <w:rFonts w:hint="eastAsia"/>
                <w:szCs w:val="21"/>
              </w:rPr>
              <w:t>否</w:t>
            </w:r>
          </w:p>
        </w:tc>
        <w:tc>
          <w:tcPr>
            <w:tcW w:w="3685" w:type="dxa"/>
            <w:vMerge/>
          </w:tcPr>
          <w:p w14:paraId="7F8AF7EA" w14:textId="77777777" w:rsidR="00970E47" w:rsidRPr="00927FF8" w:rsidRDefault="00970E47" w:rsidP="00E61E7A">
            <w:pPr>
              <w:rPr>
                <w:szCs w:val="21"/>
              </w:rPr>
            </w:pPr>
          </w:p>
        </w:tc>
      </w:tr>
      <w:tr w:rsidR="00970E47" w:rsidRPr="00257426" w14:paraId="317E34E2" w14:textId="77777777" w:rsidTr="00E61E7A">
        <w:trPr>
          <w:trHeight w:val="615"/>
        </w:trPr>
        <w:tc>
          <w:tcPr>
            <w:tcW w:w="1928" w:type="dxa"/>
          </w:tcPr>
          <w:p w14:paraId="23AA83D0" w14:textId="77777777" w:rsidR="00970E47" w:rsidRPr="00927FF8" w:rsidRDefault="00970E47" w:rsidP="00E61E7A">
            <w:pPr>
              <w:rPr>
                <w:szCs w:val="21"/>
              </w:rPr>
            </w:pPr>
            <w:r w:rsidRPr="00927FF8">
              <w:rPr>
                <w:szCs w:val="21"/>
              </w:rPr>
              <w:t>lastUpdateTime</w:t>
            </w:r>
          </w:p>
        </w:tc>
        <w:tc>
          <w:tcPr>
            <w:tcW w:w="2098" w:type="dxa"/>
          </w:tcPr>
          <w:p w14:paraId="5F8F97D4" w14:textId="77777777" w:rsidR="00970E47" w:rsidRPr="00927FF8" w:rsidRDefault="00970E47" w:rsidP="00E61E7A">
            <w:pPr>
              <w:rPr>
                <w:szCs w:val="21"/>
              </w:rPr>
            </w:pPr>
            <w:r w:rsidRPr="00927FF8">
              <w:rPr>
                <w:rFonts w:hint="eastAsia"/>
                <w:szCs w:val="21"/>
              </w:rPr>
              <w:t>最后更新时间</w:t>
            </w:r>
          </w:p>
        </w:tc>
        <w:tc>
          <w:tcPr>
            <w:tcW w:w="1757" w:type="dxa"/>
          </w:tcPr>
          <w:p w14:paraId="22C094FB" w14:textId="77777777" w:rsidR="00970E47" w:rsidRPr="00927FF8" w:rsidRDefault="00970E47" w:rsidP="00E61E7A">
            <w:pPr>
              <w:rPr>
                <w:szCs w:val="21"/>
              </w:rPr>
            </w:pPr>
            <w:r w:rsidRPr="00927FF8">
              <w:rPr>
                <w:szCs w:val="21"/>
              </w:rPr>
              <w:t>String</w:t>
            </w:r>
          </w:p>
        </w:tc>
        <w:tc>
          <w:tcPr>
            <w:tcW w:w="680" w:type="dxa"/>
          </w:tcPr>
          <w:p w14:paraId="5120296A" w14:textId="77777777" w:rsidR="00970E47" w:rsidRPr="00927FF8" w:rsidRDefault="00970E47" w:rsidP="00E61E7A">
            <w:pPr>
              <w:rPr>
                <w:szCs w:val="21"/>
              </w:rPr>
            </w:pPr>
            <w:r w:rsidRPr="00927FF8">
              <w:rPr>
                <w:rFonts w:hint="eastAsia"/>
                <w:szCs w:val="21"/>
              </w:rPr>
              <w:t>是</w:t>
            </w:r>
          </w:p>
        </w:tc>
        <w:tc>
          <w:tcPr>
            <w:tcW w:w="3685" w:type="dxa"/>
          </w:tcPr>
          <w:p w14:paraId="59E1A53E" w14:textId="77777777" w:rsidR="00970E47" w:rsidRPr="00927FF8" w:rsidRDefault="00970E47" w:rsidP="00E61E7A">
            <w:pPr>
              <w:rPr>
                <w:szCs w:val="21"/>
              </w:rPr>
            </w:pPr>
            <w:r w:rsidRPr="00927FF8">
              <w:rPr>
                <w:rFonts w:hint="eastAsia"/>
                <w:szCs w:val="21"/>
              </w:rPr>
              <w:t>格式：</w:t>
            </w:r>
            <w:r w:rsidRPr="00927FF8">
              <w:rPr>
                <w:szCs w:val="21"/>
              </w:rPr>
              <w:t>yyyy-MM-dd HH:mm:ss</w:t>
            </w:r>
          </w:p>
          <w:p w14:paraId="408D1E47" w14:textId="77777777" w:rsidR="00970E47" w:rsidRPr="00927FF8" w:rsidRDefault="00970E47" w:rsidP="00E61E7A">
            <w:pPr>
              <w:rPr>
                <w:szCs w:val="21"/>
              </w:rPr>
            </w:pPr>
            <w:r w:rsidRPr="00927FF8">
              <w:rPr>
                <w:rFonts w:hint="eastAsia"/>
                <w:szCs w:val="21"/>
              </w:rPr>
              <w:t>值为上一次调用接口返回数据最后一条的修改时间，</w:t>
            </w:r>
          </w:p>
          <w:p w14:paraId="00CF7312" w14:textId="77777777" w:rsidR="00970E47" w:rsidRPr="00927FF8" w:rsidRDefault="00970E47" w:rsidP="00E61E7A">
            <w:pPr>
              <w:rPr>
                <w:szCs w:val="21"/>
              </w:rPr>
            </w:pPr>
            <w:r w:rsidRPr="00927FF8">
              <w:rPr>
                <w:rFonts w:hint="eastAsia"/>
                <w:szCs w:val="21"/>
              </w:rPr>
              <w:t>全取政策后第一次调用时值为当天的</w:t>
            </w:r>
            <w:r w:rsidRPr="00927FF8">
              <w:rPr>
                <w:szCs w:val="21"/>
              </w:rPr>
              <w:t>00</w:t>
            </w:r>
            <w:r w:rsidRPr="00927FF8">
              <w:rPr>
                <w:rFonts w:hint="eastAsia"/>
                <w:szCs w:val="21"/>
              </w:rPr>
              <w:t>：</w:t>
            </w:r>
            <w:r w:rsidRPr="00927FF8">
              <w:rPr>
                <w:szCs w:val="21"/>
              </w:rPr>
              <w:t>00</w:t>
            </w:r>
            <w:r w:rsidRPr="00927FF8">
              <w:rPr>
                <w:rFonts w:hint="eastAsia"/>
                <w:szCs w:val="21"/>
              </w:rPr>
              <w:t>：</w:t>
            </w:r>
            <w:r w:rsidRPr="00927FF8">
              <w:rPr>
                <w:szCs w:val="21"/>
              </w:rPr>
              <w:t>00</w:t>
            </w:r>
          </w:p>
        </w:tc>
      </w:tr>
      <w:tr w:rsidR="00970E47" w:rsidRPr="00257426" w14:paraId="4D9CCAF8" w14:textId="77777777" w:rsidTr="00E61E7A">
        <w:trPr>
          <w:trHeight w:val="615"/>
        </w:trPr>
        <w:tc>
          <w:tcPr>
            <w:tcW w:w="1928" w:type="dxa"/>
          </w:tcPr>
          <w:p w14:paraId="51BF968C" w14:textId="77777777" w:rsidR="00970E47" w:rsidRPr="00927FF8" w:rsidRDefault="00970E47" w:rsidP="00E61E7A">
            <w:pPr>
              <w:rPr>
                <w:szCs w:val="21"/>
              </w:rPr>
            </w:pPr>
            <w:r w:rsidRPr="00927FF8">
              <w:rPr>
                <w:szCs w:val="21"/>
              </w:rPr>
              <w:t>lastPolicyId</w:t>
            </w:r>
          </w:p>
        </w:tc>
        <w:tc>
          <w:tcPr>
            <w:tcW w:w="2098" w:type="dxa"/>
          </w:tcPr>
          <w:p w14:paraId="3DFF5309" w14:textId="77777777" w:rsidR="00970E47" w:rsidRPr="00927FF8" w:rsidRDefault="00970E47" w:rsidP="00E61E7A">
            <w:pPr>
              <w:rPr>
                <w:szCs w:val="21"/>
              </w:rPr>
            </w:pPr>
            <w:r w:rsidRPr="00927FF8">
              <w:rPr>
                <w:rFonts w:hint="eastAsia"/>
                <w:szCs w:val="21"/>
              </w:rPr>
              <w:t>最后更新政策</w:t>
            </w:r>
            <w:r w:rsidRPr="00927FF8">
              <w:rPr>
                <w:szCs w:val="21"/>
              </w:rPr>
              <w:t>ID</w:t>
            </w:r>
          </w:p>
        </w:tc>
        <w:tc>
          <w:tcPr>
            <w:tcW w:w="1757" w:type="dxa"/>
          </w:tcPr>
          <w:p w14:paraId="07215E15" w14:textId="77777777" w:rsidR="00970E47" w:rsidRPr="00927FF8" w:rsidRDefault="00970E47" w:rsidP="00E61E7A">
            <w:pPr>
              <w:rPr>
                <w:szCs w:val="21"/>
              </w:rPr>
            </w:pPr>
            <w:r w:rsidRPr="00927FF8">
              <w:rPr>
                <w:rFonts w:hint="eastAsia"/>
                <w:szCs w:val="21"/>
              </w:rPr>
              <w:t>String</w:t>
            </w:r>
          </w:p>
        </w:tc>
        <w:tc>
          <w:tcPr>
            <w:tcW w:w="680" w:type="dxa"/>
          </w:tcPr>
          <w:p w14:paraId="26230EFE" w14:textId="77777777" w:rsidR="00970E47" w:rsidRPr="00927FF8" w:rsidRDefault="00970E47" w:rsidP="00E61E7A">
            <w:pPr>
              <w:rPr>
                <w:szCs w:val="21"/>
              </w:rPr>
            </w:pPr>
            <w:r w:rsidRPr="00927FF8">
              <w:rPr>
                <w:rFonts w:hint="eastAsia"/>
                <w:szCs w:val="21"/>
              </w:rPr>
              <w:t>是</w:t>
            </w:r>
          </w:p>
        </w:tc>
        <w:tc>
          <w:tcPr>
            <w:tcW w:w="3685" w:type="dxa"/>
          </w:tcPr>
          <w:p w14:paraId="2A02E511" w14:textId="77777777" w:rsidR="00970E47" w:rsidRPr="00927FF8" w:rsidRDefault="00970E47" w:rsidP="00E61E7A">
            <w:pPr>
              <w:rPr>
                <w:szCs w:val="21"/>
              </w:rPr>
            </w:pPr>
            <w:r w:rsidRPr="00927FF8">
              <w:rPr>
                <w:rFonts w:hint="eastAsia"/>
                <w:szCs w:val="21"/>
              </w:rPr>
              <w:t>最后更新时间所关联的那条政策</w:t>
            </w:r>
            <w:r w:rsidRPr="00927FF8">
              <w:rPr>
                <w:szCs w:val="21"/>
              </w:rPr>
              <w:t>Id</w:t>
            </w:r>
          </w:p>
          <w:p w14:paraId="4C1A78E5" w14:textId="77777777" w:rsidR="00970E47" w:rsidRPr="00927FF8" w:rsidRDefault="00970E47" w:rsidP="00E61E7A">
            <w:pPr>
              <w:rPr>
                <w:szCs w:val="21"/>
              </w:rPr>
            </w:pPr>
            <w:r w:rsidRPr="00927FF8">
              <w:rPr>
                <w:rFonts w:hint="eastAsia"/>
                <w:szCs w:val="21"/>
              </w:rPr>
              <w:t>值为上一次调用接口返回数据最后一条的</w:t>
            </w:r>
            <w:r w:rsidRPr="00927FF8">
              <w:rPr>
                <w:szCs w:val="21"/>
              </w:rPr>
              <w:t>id</w:t>
            </w:r>
            <w:r w:rsidRPr="00927FF8">
              <w:rPr>
                <w:rFonts w:hint="eastAsia"/>
                <w:szCs w:val="21"/>
              </w:rPr>
              <w:t>，</w:t>
            </w:r>
          </w:p>
          <w:p w14:paraId="2E9CBA1E" w14:textId="77777777" w:rsidR="00970E47" w:rsidRPr="00927FF8" w:rsidRDefault="00970E47" w:rsidP="00E61E7A">
            <w:pPr>
              <w:rPr>
                <w:szCs w:val="21"/>
              </w:rPr>
            </w:pPr>
            <w:r w:rsidRPr="00927FF8">
              <w:rPr>
                <w:rFonts w:hint="eastAsia"/>
                <w:szCs w:val="21"/>
              </w:rPr>
              <w:t>全取政策后第一次调用时值为“</w:t>
            </w:r>
            <w:r w:rsidRPr="00927FF8">
              <w:rPr>
                <w:szCs w:val="21"/>
              </w:rPr>
              <w:t>1</w:t>
            </w:r>
            <w:r w:rsidRPr="00927FF8">
              <w:rPr>
                <w:rFonts w:hint="eastAsia"/>
                <w:szCs w:val="21"/>
              </w:rPr>
              <w:t>”</w:t>
            </w:r>
          </w:p>
        </w:tc>
      </w:tr>
      <w:tr w:rsidR="00F92E95" w:rsidRPr="00257426" w14:paraId="74B24336" w14:textId="77777777" w:rsidTr="00E61E7A">
        <w:trPr>
          <w:trHeight w:val="283"/>
        </w:trPr>
        <w:tc>
          <w:tcPr>
            <w:tcW w:w="1928" w:type="dxa"/>
          </w:tcPr>
          <w:p w14:paraId="13235D2B" w14:textId="77777777" w:rsidR="00F92E95" w:rsidRPr="00927FF8" w:rsidRDefault="00F92E95" w:rsidP="00E61E7A">
            <w:pPr>
              <w:rPr>
                <w:szCs w:val="21"/>
              </w:rPr>
            </w:pPr>
            <w:r>
              <w:rPr>
                <w:rFonts w:hint="eastAsia"/>
                <w:szCs w:val="21"/>
              </w:rPr>
              <w:t>policyType</w:t>
            </w:r>
          </w:p>
        </w:tc>
        <w:tc>
          <w:tcPr>
            <w:tcW w:w="2098" w:type="dxa"/>
          </w:tcPr>
          <w:p w14:paraId="4EBA02A0" w14:textId="77777777" w:rsidR="00F92E95" w:rsidRPr="00927FF8" w:rsidRDefault="00F92E95" w:rsidP="00E61E7A">
            <w:pPr>
              <w:rPr>
                <w:szCs w:val="21"/>
              </w:rPr>
            </w:pPr>
            <w:r>
              <w:rPr>
                <w:rFonts w:hint="eastAsia"/>
                <w:szCs w:val="21"/>
              </w:rPr>
              <w:t>政策类型</w:t>
            </w:r>
          </w:p>
        </w:tc>
        <w:tc>
          <w:tcPr>
            <w:tcW w:w="1757" w:type="dxa"/>
          </w:tcPr>
          <w:p w14:paraId="5103A351" w14:textId="77777777" w:rsidR="00F92E95" w:rsidRPr="00927FF8" w:rsidRDefault="00F92E95" w:rsidP="00E61E7A">
            <w:pPr>
              <w:rPr>
                <w:szCs w:val="21"/>
              </w:rPr>
            </w:pPr>
            <w:r>
              <w:rPr>
                <w:rFonts w:hint="eastAsia"/>
                <w:szCs w:val="21"/>
              </w:rPr>
              <w:t>Integer</w:t>
            </w:r>
          </w:p>
        </w:tc>
        <w:tc>
          <w:tcPr>
            <w:tcW w:w="680" w:type="dxa"/>
          </w:tcPr>
          <w:p w14:paraId="139D498C" w14:textId="77777777" w:rsidR="00F92E95" w:rsidRPr="00927FF8" w:rsidRDefault="00F92E95" w:rsidP="00E61E7A">
            <w:pPr>
              <w:rPr>
                <w:szCs w:val="21"/>
              </w:rPr>
            </w:pPr>
            <w:r>
              <w:rPr>
                <w:rFonts w:hint="eastAsia"/>
                <w:szCs w:val="21"/>
              </w:rPr>
              <w:t>否</w:t>
            </w:r>
          </w:p>
        </w:tc>
        <w:tc>
          <w:tcPr>
            <w:tcW w:w="3685" w:type="dxa"/>
          </w:tcPr>
          <w:p w14:paraId="141B41A6" w14:textId="77777777" w:rsidR="00F92E95" w:rsidRPr="00927FF8" w:rsidRDefault="00F92E95" w:rsidP="00E61E7A">
            <w:pPr>
              <w:rPr>
                <w:szCs w:val="21"/>
              </w:rPr>
            </w:pPr>
          </w:p>
        </w:tc>
      </w:tr>
      <w:tr w:rsidR="00970E47" w:rsidRPr="00257426" w14:paraId="5A0141FA" w14:textId="77777777" w:rsidTr="00E61E7A">
        <w:trPr>
          <w:trHeight w:val="283"/>
        </w:trPr>
        <w:tc>
          <w:tcPr>
            <w:tcW w:w="1928" w:type="dxa"/>
          </w:tcPr>
          <w:p w14:paraId="75C95A83" w14:textId="77777777" w:rsidR="00970E47" w:rsidRPr="00927FF8" w:rsidRDefault="00970E47" w:rsidP="00E61E7A">
            <w:pPr>
              <w:rPr>
                <w:szCs w:val="21"/>
              </w:rPr>
            </w:pPr>
            <w:r w:rsidRPr="00927FF8">
              <w:rPr>
                <w:rFonts w:hint="eastAsia"/>
                <w:szCs w:val="21"/>
              </w:rPr>
              <w:t>rowsPerPage</w:t>
            </w:r>
          </w:p>
        </w:tc>
        <w:tc>
          <w:tcPr>
            <w:tcW w:w="2098" w:type="dxa"/>
          </w:tcPr>
          <w:p w14:paraId="48A24302" w14:textId="77777777" w:rsidR="00970E47" w:rsidRPr="00927FF8" w:rsidRDefault="00970E47" w:rsidP="00E61E7A">
            <w:pPr>
              <w:rPr>
                <w:szCs w:val="21"/>
              </w:rPr>
            </w:pPr>
            <w:r w:rsidRPr="00927FF8">
              <w:rPr>
                <w:rFonts w:hint="eastAsia"/>
                <w:szCs w:val="21"/>
              </w:rPr>
              <w:t>每次返回数据数量</w:t>
            </w:r>
          </w:p>
        </w:tc>
        <w:tc>
          <w:tcPr>
            <w:tcW w:w="1757" w:type="dxa"/>
          </w:tcPr>
          <w:p w14:paraId="13F18177" w14:textId="77777777" w:rsidR="00970E47" w:rsidRPr="00927FF8" w:rsidRDefault="00970E47" w:rsidP="00E61E7A">
            <w:pPr>
              <w:rPr>
                <w:szCs w:val="21"/>
              </w:rPr>
            </w:pPr>
            <w:r w:rsidRPr="00927FF8">
              <w:rPr>
                <w:szCs w:val="21"/>
              </w:rPr>
              <w:t>Integer</w:t>
            </w:r>
          </w:p>
        </w:tc>
        <w:tc>
          <w:tcPr>
            <w:tcW w:w="680" w:type="dxa"/>
          </w:tcPr>
          <w:p w14:paraId="33006EA0" w14:textId="77777777" w:rsidR="00970E47" w:rsidRPr="00927FF8" w:rsidRDefault="00970E47" w:rsidP="00E61E7A">
            <w:pPr>
              <w:rPr>
                <w:szCs w:val="21"/>
              </w:rPr>
            </w:pPr>
            <w:r w:rsidRPr="00927FF8">
              <w:rPr>
                <w:rFonts w:hint="eastAsia"/>
                <w:szCs w:val="21"/>
              </w:rPr>
              <w:t>是</w:t>
            </w:r>
          </w:p>
        </w:tc>
        <w:tc>
          <w:tcPr>
            <w:tcW w:w="3685" w:type="dxa"/>
          </w:tcPr>
          <w:p w14:paraId="32A0B309" w14:textId="77777777" w:rsidR="00970E47" w:rsidRPr="00927FF8" w:rsidRDefault="00970E47" w:rsidP="00E61E7A">
            <w:pPr>
              <w:rPr>
                <w:szCs w:val="21"/>
              </w:rPr>
            </w:pPr>
            <w:r w:rsidRPr="00927FF8">
              <w:rPr>
                <w:rFonts w:hint="eastAsia"/>
                <w:szCs w:val="21"/>
              </w:rPr>
              <w:t>默认返回</w:t>
            </w:r>
            <w:r w:rsidRPr="00927FF8">
              <w:rPr>
                <w:szCs w:val="21"/>
              </w:rPr>
              <w:t>50</w:t>
            </w:r>
            <w:r w:rsidRPr="00927FF8">
              <w:rPr>
                <w:rFonts w:hint="eastAsia"/>
                <w:szCs w:val="21"/>
              </w:rPr>
              <w:t>条</w:t>
            </w:r>
          </w:p>
        </w:tc>
      </w:tr>
      <w:tr w:rsidR="00970E47" w:rsidRPr="00257426" w14:paraId="77CFE59A" w14:textId="77777777" w:rsidTr="00E61E7A">
        <w:trPr>
          <w:trHeight w:val="283"/>
        </w:trPr>
        <w:tc>
          <w:tcPr>
            <w:tcW w:w="1928" w:type="dxa"/>
          </w:tcPr>
          <w:p w14:paraId="7D4CE843" w14:textId="77777777" w:rsidR="00970E47" w:rsidRPr="00927FF8" w:rsidRDefault="00970E47" w:rsidP="00E61E7A">
            <w:pPr>
              <w:rPr>
                <w:szCs w:val="21"/>
              </w:rPr>
            </w:pPr>
            <w:r w:rsidRPr="00927FF8">
              <w:rPr>
                <w:szCs w:val="21"/>
              </w:rPr>
              <w:t>param1</w:t>
            </w:r>
          </w:p>
        </w:tc>
        <w:tc>
          <w:tcPr>
            <w:tcW w:w="2098" w:type="dxa"/>
          </w:tcPr>
          <w:p w14:paraId="0A774762" w14:textId="77777777" w:rsidR="00970E47" w:rsidRPr="00927FF8" w:rsidRDefault="00970E47" w:rsidP="00E61E7A">
            <w:pPr>
              <w:rPr>
                <w:szCs w:val="21"/>
              </w:rPr>
            </w:pPr>
            <w:r w:rsidRPr="00927FF8">
              <w:rPr>
                <w:rFonts w:hint="eastAsia"/>
                <w:szCs w:val="21"/>
              </w:rPr>
              <w:t>备用参数</w:t>
            </w:r>
            <w:r w:rsidRPr="00927FF8">
              <w:rPr>
                <w:szCs w:val="21"/>
              </w:rPr>
              <w:t>1</w:t>
            </w:r>
          </w:p>
        </w:tc>
        <w:tc>
          <w:tcPr>
            <w:tcW w:w="1757" w:type="dxa"/>
          </w:tcPr>
          <w:p w14:paraId="1CFA2397" w14:textId="77777777" w:rsidR="00970E47" w:rsidRPr="00927FF8" w:rsidRDefault="00970E47" w:rsidP="00E61E7A">
            <w:pPr>
              <w:rPr>
                <w:szCs w:val="21"/>
              </w:rPr>
            </w:pPr>
            <w:r w:rsidRPr="00927FF8">
              <w:rPr>
                <w:szCs w:val="21"/>
              </w:rPr>
              <w:t>String</w:t>
            </w:r>
          </w:p>
        </w:tc>
        <w:tc>
          <w:tcPr>
            <w:tcW w:w="680" w:type="dxa"/>
          </w:tcPr>
          <w:p w14:paraId="4334190B" w14:textId="77777777" w:rsidR="00970E47" w:rsidRPr="00927FF8" w:rsidRDefault="00970E47" w:rsidP="00E61E7A">
            <w:pPr>
              <w:rPr>
                <w:szCs w:val="21"/>
              </w:rPr>
            </w:pPr>
            <w:r w:rsidRPr="00927FF8">
              <w:rPr>
                <w:rFonts w:hint="eastAsia"/>
                <w:szCs w:val="21"/>
              </w:rPr>
              <w:t>否</w:t>
            </w:r>
          </w:p>
        </w:tc>
        <w:tc>
          <w:tcPr>
            <w:tcW w:w="3685" w:type="dxa"/>
          </w:tcPr>
          <w:p w14:paraId="40B195E2" w14:textId="77777777" w:rsidR="00970E47" w:rsidRPr="00927FF8" w:rsidRDefault="00970E47" w:rsidP="00E61E7A">
            <w:pPr>
              <w:rPr>
                <w:szCs w:val="21"/>
              </w:rPr>
            </w:pPr>
          </w:p>
        </w:tc>
      </w:tr>
      <w:tr w:rsidR="00970E47" w:rsidRPr="00257426" w14:paraId="4B380975" w14:textId="77777777" w:rsidTr="00E61E7A">
        <w:trPr>
          <w:trHeight w:val="283"/>
        </w:trPr>
        <w:tc>
          <w:tcPr>
            <w:tcW w:w="1928" w:type="dxa"/>
          </w:tcPr>
          <w:p w14:paraId="7DA8315D" w14:textId="77777777" w:rsidR="00970E47" w:rsidRPr="00927FF8" w:rsidRDefault="00970E47" w:rsidP="00E61E7A">
            <w:pPr>
              <w:rPr>
                <w:szCs w:val="21"/>
              </w:rPr>
            </w:pPr>
            <w:r w:rsidRPr="00927FF8">
              <w:rPr>
                <w:szCs w:val="21"/>
              </w:rPr>
              <w:t>param2</w:t>
            </w:r>
          </w:p>
        </w:tc>
        <w:tc>
          <w:tcPr>
            <w:tcW w:w="2098" w:type="dxa"/>
          </w:tcPr>
          <w:p w14:paraId="387AB6B2" w14:textId="77777777" w:rsidR="00970E47" w:rsidRPr="00927FF8" w:rsidRDefault="00970E47" w:rsidP="00E61E7A">
            <w:pPr>
              <w:rPr>
                <w:szCs w:val="21"/>
              </w:rPr>
            </w:pPr>
            <w:r w:rsidRPr="00927FF8">
              <w:rPr>
                <w:rFonts w:hint="eastAsia"/>
                <w:szCs w:val="21"/>
              </w:rPr>
              <w:t>备用参数</w:t>
            </w:r>
            <w:r w:rsidRPr="00927FF8">
              <w:rPr>
                <w:szCs w:val="21"/>
              </w:rPr>
              <w:t>2</w:t>
            </w:r>
          </w:p>
        </w:tc>
        <w:tc>
          <w:tcPr>
            <w:tcW w:w="1757" w:type="dxa"/>
          </w:tcPr>
          <w:p w14:paraId="56BF9285" w14:textId="77777777" w:rsidR="00970E47" w:rsidRPr="00927FF8" w:rsidRDefault="00970E47" w:rsidP="00E61E7A">
            <w:pPr>
              <w:rPr>
                <w:szCs w:val="21"/>
              </w:rPr>
            </w:pPr>
            <w:r w:rsidRPr="00927FF8">
              <w:rPr>
                <w:szCs w:val="21"/>
              </w:rPr>
              <w:t>String</w:t>
            </w:r>
          </w:p>
        </w:tc>
        <w:tc>
          <w:tcPr>
            <w:tcW w:w="680" w:type="dxa"/>
          </w:tcPr>
          <w:p w14:paraId="0E64D994" w14:textId="77777777" w:rsidR="00970E47" w:rsidRPr="00927FF8" w:rsidRDefault="00970E47" w:rsidP="00E61E7A">
            <w:pPr>
              <w:rPr>
                <w:szCs w:val="21"/>
              </w:rPr>
            </w:pPr>
            <w:r w:rsidRPr="00927FF8">
              <w:rPr>
                <w:rFonts w:hint="eastAsia"/>
                <w:szCs w:val="21"/>
              </w:rPr>
              <w:t>否</w:t>
            </w:r>
          </w:p>
        </w:tc>
        <w:tc>
          <w:tcPr>
            <w:tcW w:w="3685" w:type="dxa"/>
          </w:tcPr>
          <w:p w14:paraId="4DFBAD66" w14:textId="77777777" w:rsidR="00970E47" w:rsidRPr="00927FF8" w:rsidRDefault="00970E47" w:rsidP="00E61E7A">
            <w:pPr>
              <w:rPr>
                <w:szCs w:val="21"/>
              </w:rPr>
            </w:pPr>
          </w:p>
        </w:tc>
      </w:tr>
      <w:tr w:rsidR="00970E47" w:rsidRPr="00257426" w14:paraId="60998D90" w14:textId="77777777" w:rsidTr="00E61E7A">
        <w:trPr>
          <w:trHeight w:val="283"/>
        </w:trPr>
        <w:tc>
          <w:tcPr>
            <w:tcW w:w="1928" w:type="dxa"/>
          </w:tcPr>
          <w:p w14:paraId="3FCF9A75" w14:textId="77777777" w:rsidR="00970E47" w:rsidRPr="00927FF8" w:rsidRDefault="00970E47" w:rsidP="00E61E7A">
            <w:pPr>
              <w:rPr>
                <w:szCs w:val="21"/>
              </w:rPr>
            </w:pPr>
            <w:r w:rsidRPr="00927FF8">
              <w:rPr>
                <w:szCs w:val="21"/>
              </w:rPr>
              <w:t>param3</w:t>
            </w:r>
          </w:p>
        </w:tc>
        <w:tc>
          <w:tcPr>
            <w:tcW w:w="2098" w:type="dxa"/>
          </w:tcPr>
          <w:p w14:paraId="1A6542E3" w14:textId="77777777" w:rsidR="00970E47" w:rsidRPr="00927FF8" w:rsidRDefault="00970E47" w:rsidP="00E61E7A">
            <w:pPr>
              <w:rPr>
                <w:szCs w:val="21"/>
              </w:rPr>
            </w:pPr>
            <w:r w:rsidRPr="00927FF8">
              <w:rPr>
                <w:rFonts w:hint="eastAsia"/>
                <w:szCs w:val="21"/>
              </w:rPr>
              <w:t>备用参数</w:t>
            </w:r>
            <w:r w:rsidRPr="00927FF8">
              <w:rPr>
                <w:szCs w:val="21"/>
              </w:rPr>
              <w:t>3</w:t>
            </w:r>
          </w:p>
        </w:tc>
        <w:tc>
          <w:tcPr>
            <w:tcW w:w="1757" w:type="dxa"/>
          </w:tcPr>
          <w:p w14:paraId="39C3C3C6" w14:textId="77777777" w:rsidR="00970E47" w:rsidRPr="00927FF8" w:rsidRDefault="00970E47" w:rsidP="00E61E7A">
            <w:pPr>
              <w:rPr>
                <w:szCs w:val="21"/>
              </w:rPr>
            </w:pPr>
            <w:r w:rsidRPr="00927FF8">
              <w:rPr>
                <w:szCs w:val="21"/>
              </w:rPr>
              <w:t>String</w:t>
            </w:r>
          </w:p>
        </w:tc>
        <w:tc>
          <w:tcPr>
            <w:tcW w:w="680" w:type="dxa"/>
          </w:tcPr>
          <w:p w14:paraId="263A5D72" w14:textId="77777777" w:rsidR="00970E47" w:rsidRPr="00927FF8" w:rsidRDefault="00970E47" w:rsidP="00E61E7A">
            <w:pPr>
              <w:rPr>
                <w:szCs w:val="21"/>
              </w:rPr>
            </w:pPr>
            <w:r w:rsidRPr="00927FF8">
              <w:rPr>
                <w:rFonts w:hint="eastAsia"/>
                <w:szCs w:val="21"/>
              </w:rPr>
              <w:t>否</w:t>
            </w:r>
          </w:p>
        </w:tc>
        <w:tc>
          <w:tcPr>
            <w:tcW w:w="3685" w:type="dxa"/>
          </w:tcPr>
          <w:p w14:paraId="281FA213" w14:textId="77777777" w:rsidR="00970E47" w:rsidRPr="00927FF8" w:rsidRDefault="00970E47" w:rsidP="00E61E7A">
            <w:pPr>
              <w:rPr>
                <w:szCs w:val="21"/>
              </w:rPr>
            </w:pPr>
          </w:p>
        </w:tc>
      </w:tr>
      <w:tr w:rsidR="00970E47" w:rsidRPr="00257426" w14:paraId="2FD190F7" w14:textId="77777777" w:rsidTr="00E61E7A">
        <w:trPr>
          <w:trHeight w:val="283"/>
        </w:trPr>
        <w:tc>
          <w:tcPr>
            <w:tcW w:w="1928" w:type="dxa"/>
          </w:tcPr>
          <w:p w14:paraId="7DD8C545" w14:textId="77777777" w:rsidR="00970E47" w:rsidRPr="00927FF8" w:rsidRDefault="00970E47" w:rsidP="00E61E7A">
            <w:pPr>
              <w:rPr>
                <w:szCs w:val="21"/>
              </w:rPr>
            </w:pPr>
            <w:r w:rsidRPr="00927FF8">
              <w:rPr>
                <w:rFonts w:hint="eastAsia"/>
                <w:szCs w:val="21"/>
              </w:rPr>
              <w:t>param4</w:t>
            </w:r>
          </w:p>
        </w:tc>
        <w:tc>
          <w:tcPr>
            <w:tcW w:w="2098" w:type="dxa"/>
          </w:tcPr>
          <w:p w14:paraId="0014E0DB" w14:textId="77777777" w:rsidR="00970E47" w:rsidRPr="00927FF8" w:rsidRDefault="00970E47" w:rsidP="00E61E7A">
            <w:pPr>
              <w:rPr>
                <w:szCs w:val="21"/>
              </w:rPr>
            </w:pPr>
            <w:r w:rsidRPr="00927FF8">
              <w:rPr>
                <w:rFonts w:hint="eastAsia"/>
                <w:szCs w:val="21"/>
              </w:rPr>
              <w:t>备用参数</w:t>
            </w:r>
            <w:r>
              <w:rPr>
                <w:rFonts w:hint="eastAsia"/>
                <w:szCs w:val="21"/>
              </w:rPr>
              <w:t>4</w:t>
            </w:r>
          </w:p>
        </w:tc>
        <w:tc>
          <w:tcPr>
            <w:tcW w:w="1757" w:type="dxa"/>
          </w:tcPr>
          <w:p w14:paraId="3C02DD8B" w14:textId="77777777" w:rsidR="00970E47" w:rsidRPr="00927FF8" w:rsidRDefault="00970E47" w:rsidP="00E61E7A">
            <w:pPr>
              <w:rPr>
                <w:szCs w:val="21"/>
              </w:rPr>
            </w:pPr>
            <w:r w:rsidRPr="00927FF8">
              <w:rPr>
                <w:rFonts w:hint="eastAsia"/>
                <w:szCs w:val="21"/>
              </w:rPr>
              <w:t>String</w:t>
            </w:r>
          </w:p>
        </w:tc>
        <w:tc>
          <w:tcPr>
            <w:tcW w:w="680" w:type="dxa"/>
          </w:tcPr>
          <w:p w14:paraId="54F9E8E0" w14:textId="77777777" w:rsidR="00970E47" w:rsidRPr="00927FF8" w:rsidRDefault="00970E47" w:rsidP="00E61E7A">
            <w:pPr>
              <w:rPr>
                <w:szCs w:val="21"/>
              </w:rPr>
            </w:pPr>
            <w:r w:rsidRPr="00927FF8">
              <w:rPr>
                <w:rFonts w:hint="eastAsia"/>
                <w:szCs w:val="21"/>
              </w:rPr>
              <w:t>否</w:t>
            </w:r>
          </w:p>
        </w:tc>
        <w:tc>
          <w:tcPr>
            <w:tcW w:w="3685" w:type="dxa"/>
          </w:tcPr>
          <w:p w14:paraId="1267B684" w14:textId="77777777" w:rsidR="00970E47" w:rsidRPr="00927FF8" w:rsidRDefault="00970E47" w:rsidP="00E61E7A">
            <w:pPr>
              <w:rPr>
                <w:szCs w:val="21"/>
              </w:rPr>
            </w:pPr>
          </w:p>
        </w:tc>
      </w:tr>
      <w:tr w:rsidR="00970E47" w:rsidRPr="00257426" w14:paraId="2DF19289" w14:textId="77777777" w:rsidTr="00E61E7A">
        <w:trPr>
          <w:trHeight w:val="283"/>
        </w:trPr>
        <w:tc>
          <w:tcPr>
            <w:tcW w:w="1928" w:type="dxa"/>
          </w:tcPr>
          <w:p w14:paraId="15B31140" w14:textId="77777777" w:rsidR="00970E47" w:rsidRPr="00927FF8" w:rsidRDefault="00970E47" w:rsidP="00E61E7A">
            <w:pPr>
              <w:rPr>
                <w:szCs w:val="21"/>
              </w:rPr>
            </w:pPr>
            <w:r w:rsidRPr="00927FF8">
              <w:rPr>
                <w:rFonts w:hint="eastAsia"/>
                <w:szCs w:val="21"/>
              </w:rPr>
              <w:t>param5</w:t>
            </w:r>
          </w:p>
        </w:tc>
        <w:tc>
          <w:tcPr>
            <w:tcW w:w="2098" w:type="dxa"/>
          </w:tcPr>
          <w:p w14:paraId="11A97C99" w14:textId="77777777" w:rsidR="00970E47" w:rsidRPr="00927FF8" w:rsidRDefault="00970E47" w:rsidP="00E61E7A">
            <w:pPr>
              <w:rPr>
                <w:szCs w:val="21"/>
              </w:rPr>
            </w:pPr>
            <w:r w:rsidRPr="00927FF8">
              <w:rPr>
                <w:rFonts w:hint="eastAsia"/>
                <w:szCs w:val="21"/>
              </w:rPr>
              <w:t>备用参数</w:t>
            </w:r>
            <w:r>
              <w:rPr>
                <w:rFonts w:hint="eastAsia"/>
                <w:szCs w:val="21"/>
              </w:rPr>
              <w:t>5</w:t>
            </w:r>
          </w:p>
        </w:tc>
        <w:tc>
          <w:tcPr>
            <w:tcW w:w="1757" w:type="dxa"/>
          </w:tcPr>
          <w:p w14:paraId="2E1DC3D6" w14:textId="77777777" w:rsidR="00970E47" w:rsidRPr="00927FF8" w:rsidRDefault="00970E47" w:rsidP="00E61E7A">
            <w:pPr>
              <w:rPr>
                <w:szCs w:val="21"/>
              </w:rPr>
            </w:pPr>
            <w:r w:rsidRPr="00927FF8">
              <w:rPr>
                <w:rFonts w:hint="eastAsia"/>
                <w:szCs w:val="21"/>
              </w:rPr>
              <w:t>String</w:t>
            </w:r>
          </w:p>
        </w:tc>
        <w:tc>
          <w:tcPr>
            <w:tcW w:w="680" w:type="dxa"/>
          </w:tcPr>
          <w:p w14:paraId="46EEC2CE" w14:textId="77777777" w:rsidR="00970E47" w:rsidRPr="00927FF8" w:rsidRDefault="00970E47" w:rsidP="00E61E7A">
            <w:pPr>
              <w:rPr>
                <w:szCs w:val="21"/>
              </w:rPr>
            </w:pPr>
            <w:r w:rsidRPr="00927FF8">
              <w:rPr>
                <w:rFonts w:hint="eastAsia"/>
                <w:szCs w:val="21"/>
              </w:rPr>
              <w:t>否</w:t>
            </w:r>
          </w:p>
        </w:tc>
        <w:tc>
          <w:tcPr>
            <w:tcW w:w="3685" w:type="dxa"/>
          </w:tcPr>
          <w:p w14:paraId="50B43F69" w14:textId="77777777" w:rsidR="00970E47" w:rsidRPr="00927FF8" w:rsidRDefault="00970E47" w:rsidP="00E61E7A">
            <w:pPr>
              <w:rPr>
                <w:szCs w:val="21"/>
              </w:rPr>
            </w:pPr>
          </w:p>
        </w:tc>
      </w:tr>
    </w:tbl>
    <w:p w14:paraId="278F611F" w14:textId="77777777" w:rsidR="00970E47" w:rsidRDefault="00970E47" w:rsidP="00970E47">
      <w:pPr>
        <w:pStyle w:val="4"/>
      </w:pPr>
      <w:r>
        <w:rPr>
          <w:rFonts w:hint="eastAsia"/>
        </w:rPr>
        <w:t>S</w:t>
      </w:r>
      <w:r w:rsidRPr="002F0031">
        <w:t>yncPolicy</w:t>
      </w:r>
      <w:r w:rsidR="00F92E95">
        <w:rPr>
          <w:rFonts w:hint="eastAsia"/>
        </w:rPr>
        <w:t>Spe</w:t>
      </w:r>
      <w:r w:rsidRPr="002F0031">
        <w:t>Reply</w:t>
      </w:r>
      <w:r w:rsidRPr="002F0031">
        <w:rPr>
          <w:b w:val="0"/>
          <w:sz w:val="21"/>
          <w:szCs w:val="21"/>
        </w:rPr>
        <w:t>(</w:t>
      </w:r>
      <w:r w:rsidRPr="002F0031">
        <w:rPr>
          <w:rFonts w:hint="eastAsia"/>
          <w:b w:val="0"/>
          <w:sz w:val="21"/>
          <w:szCs w:val="21"/>
        </w:rPr>
        <w:t>返回结果</w:t>
      </w:r>
      <w:r w:rsidRPr="002F0031">
        <w:rPr>
          <w:b w:val="0"/>
          <w:sz w:val="21"/>
          <w:szCs w:val="21"/>
        </w:rPr>
        <w:t>)</w:t>
      </w:r>
    </w:p>
    <w:tbl>
      <w:tblPr>
        <w:tblW w:w="10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8"/>
        <w:gridCol w:w="2098"/>
        <w:gridCol w:w="1871"/>
        <w:gridCol w:w="680"/>
        <w:gridCol w:w="3572"/>
      </w:tblGrid>
      <w:tr w:rsidR="00970E47" w:rsidRPr="00257426" w14:paraId="78F634DA" w14:textId="77777777" w:rsidTr="00E61E7A">
        <w:trPr>
          <w:trHeight w:val="477"/>
        </w:trPr>
        <w:tc>
          <w:tcPr>
            <w:tcW w:w="1928" w:type="dxa"/>
            <w:shd w:val="clear" w:color="auto" w:fill="C6D9F1"/>
            <w:vAlign w:val="center"/>
          </w:tcPr>
          <w:p w14:paraId="428DA373" w14:textId="77777777" w:rsidR="00970E47" w:rsidRPr="00257426" w:rsidRDefault="00970E47" w:rsidP="00E61E7A">
            <w:pPr>
              <w:jc w:val="center"/>
            </w:pPr>
            <w:r w:rsidRPr="00257426">
              <w:rPr>
                <w:rFonts w:hint="eastAsia"/>
              </w:rPr>
              <w:t>参数名称</w:t>
            </w:r>
          </w:p>
        </w:tc>
        <w:tc>
          <w:tcPr>
            <w:tcW w:w="2098" w:type="dxa"/>
            <w:shd w:val="clear" w:color="auto" w:fill="C6D9F1"/>
            <w:vAlign w:val="center"/>
          </w:tcPr>
          <w:p w14:paraId="4EC44DAA" w14:textId="77777777" w:rsidR="00970E47" w:rsidRPr="00257426" w:rsidRDefault="00970E47" w:rsidP="00E61E7A">
            <w:pPr>
              <w:jc w:val="center"/>
            </w:pPr>
            <w:r w:rsidRPr="00257426">
              <w:rPr>
                <w:rFonts w:hint="eastAsia"/>
              </w:rPr>
              <w:t>中文含义</w:t>
            </w:r>
          </w:p>
        </w:tc>
        <w:tc>
          <w:tcPr>
            <w:tcW w:w="1871" w:type="dxa"/>
            <w:shd w:val="clear" w:color="auto" w:fill="C6D9F1"/>
            <w:vAlign w:val="center"/>
          </w:tcPr>
          <w:p w14:paraId="5BE45942" w14:textId="77777777" w:rsidR="00970E47" w:rsidRPr="00257426" w:rsidRDefault="00970E47" w:rsidP="00E61E7A">
            <w:pPr>
              <w:jc w:val="center"/>
            </w:pPr>
            <w:r w:rsidRPr="00257426">
              <w:rPr>
                <w:rFonts w:hint="eastAsia"/>
              </w:rPr>
              <w:t>类型</w:t>
            </w:r>
          </w:p>
        </w:tc>
        <w:tc>
          <w:tcPr>
            <w:tcW w:w="680" w:type="dxa"/>
            <w:shd w:val="clear" w:color="auto" w:fill="C6D9F1"/>
            <w:vAlign w:val="center"/>
          </w:tcPr>
          <w:p w14:paraId="62412565" w14:textId="77777777" w:rsidR="00970E47" w:rsidRPr="00257426" w:rsidRDefault="00970E47" w:rsidP="00E61E7A">
            <w:pPr>
              <w:jc w:val="center"/>
            </w:pPr>
            <w:r w:rsidRPr="00257426">
              <w:rPr>
                <w:rFonts w:hint="eastAsia"/>
              </w:rPr>
              <w:t>必填</w:t>
            </w:r>
          </w:p>
        </w:tc>
        <w:tc>
          <w:tcPr>
            <w:tcW w:w="3572" w:type="dxa"/>
            <w:shd w:val="clear" w:color="auto" w:fill="C6D9F1"/>
            <w:vAlign w:val="center"/>
          </w:tcPr>
          <w:p w14:paraId="78448D86" w14:textId="77777777" w:rsidR="00970E47" w:rsidRPr="00257426" w:rsidRDefault="00970E47" w:rsidP="00E61E7A">
            <w:pPr>
              <w:jc w:val="center"/>
            </w:pPr>
            <w:r w:rsidRPr="00257426">
              <w:rPr>
                <w:rFonts w:hint="eastAsia"/>
              </w:rPr>
              <w:t>备注</w:t>
            </w:r>
          </w:p>
        </w:tc>
      </w:tr>
      <w:tr w:rsidR="00970E47" w:rsidRPr="00257426" w14:paraId="4034B5B1" w14:textId="77777777" w:rsidTr="00E61E7A">
        <w:trPr>
          <w:trHeight w:val="376"/>
        </w:trPr>
        <w:tc>
          <w:tcPr>
            <w:tcW w:w="1928" w:type="dxa"/>
          </w:tcPr>
          <w:p w14:paraId="1856940C" w14:textId="77777777" w:rsidR="00970E47" w:rsidRPr="004A6476" w:rsidRDefault="00970E47" w:rsidP="00E61E7A">
            <w:r w:rsidRPr="004A6476">
              <w:t>returnCode</w:t>
            </w:r>
          </w:p>
        </w:tc>
        <w:tc>
          <w:tcPr>
            <w:tcW w:w="2098" w:type="dxa"/>
          </w:tcPr>
          <w:p w14:paraId="4C7A45C8" w14:textId="77777777" w:rsidR="00970E47" w:rsidRPr="004A6476" w:rsidRDefault="00970E47" w:rsidP="00E61E7A">
            <w:r w:rsidRPr="004A6476">
              <w:rPr>
                <w:rFonts w:hint="eastAsia"/>
              </w:rPr>
              <w:t>成功失败标志</w:t>
            </w:r>
          </w:p>
        </w:tc>
        <w:tc>
          <w:tcPr>
            <w:tcW w:w="1871" w:type="dxa"/>
          </w:tcPr>
          <w:p w14:paraId="09D3F70E" w14:textId="77777777" w:rsidR="00970E47" w:rsidRPr="004A6476" w:rsidRDefault="00970E47" w:rsidP="00E61E7A">
            <w:r w:rsidRPr="004A6476">
              <w:rPr>
                <w:rFonts w:hint="eastAsia"/>
              </w:rPr>
              <w:t>String</w:t>
            </w:r>
          </w:p>
        </w:tc>
        <w:tc>
          <w:tcPr>
            <w:tcW w:w="680" w:type="dxa"/>
          </w:tcPr>
          <w:p w14:paraId="23B98F0E" w14:textId="77777777" w:rsidR="00970E47" w:rsidRPr="004A6476" w:rsidRDefault="00970E47" w:rsidP="00E61E7A">
            <w:r w:rsidRPr="004A6476">
              <w:rPr>
                <w:rFonts w:hint="eastAsia"/>
              </w:rPr>
              <w:t>是</w:t>
            </w:r>
          </w:p>
        </w:tc>
        <w:tc>
          <w:tcPr>
            <w:tcW w:w="3572" w:type="dxa"/>
          </w:tcPr>
          <w:p w14:paraId="20B1E40E" w14:textId="77777777" w:rsidR="00970E47" w:rsidRPr="004A6476" w:rsidRDefault="00970E47" w:rsidP="00E61E7A">
            <w:r w:rsidRPr="004A6476">
              <w:t>S</w:t>
            </w:r>
            <w:r w:rsidRPr="004A6476">
              <w:rPr>
                <w:rFonts w:hint="eastAsia"/>
              </w:rPr>
              <w:t>-</w:t>
            </w:r>
            <w:r w:rsidRPr="004A6476">
              <w:rPr>
                <w:rFonts w:hint="eastAsia"/>
              </w:rPr>
              <w:t>成功</w:t>
            </w:r>
          </w:p>
          <w:p w14:paraId="6386AA00" w14:textId="77777777" w:rsidR="00970E47" w:rsidRPr="004A6476" w:rsidRDefault="00970E47" w:rsidP="00E61E7A">
            <w:r w:rsidRPr="004A6476">
              <w:t>F</w:t>
            </w:r>
            <w:r w:rsidRPr="004A6476">
              <w:rPr>
                <w:rFonts w:hint="eastAsia"/>
              </w:rPr>
              <w:t>-</w:t>
            </w:r>
            <w:r w:rsidRPr="004A6476">
              <w:rPr>
                <w:rFonts w:hint="eastAsia"/>
              </w:rPr>
              <w:t>失败</w:t>
            </w:r>
          </w:p>
        </w:tc>
      </w:tr>
      <w:tr w:rsidR="00970E47" w:rsidRPr="00257426" w14:paraId="593EE587" w14:textId="77777777" w:rsidTr="00E61E7A">
        <w:trPr>
          <w:trHeight w:val="283"/>
        </w:trPr>
        <w:tc>
          <w:tcPr>
            <w:tcW w:w="1928" w:type="dxa"/>
          </w:tcPr>
          <w:p w14:paraId="412B0C29" w14:textId="77777777" w:rsidR="00970E47" w:rsidRPr="004A6476" w:rsidRDefault="00970E47" w:rsidP="00E61E7A">
            <w:r w:rsidRPr="004A6476">
              <w:t>returnMessage</w:t>
            </w:r>
          </w:p>
        </w:tc>
        <w:tc>
          <w:tcPr>
            <w:tcW w:w="2098" w:type="dxa"/>
          </w:tcPr>
          <w:p w14:paraId="2B7E57F6" w14:textId="77777777" w:rsidR="00970E47" w:rsidRPr="004A6476" w:rsidRDefault="00970E47" w:rsidP="00E61E7A">
            <w:r w:rsidRPr="004A6476">
              <w:rPr>
                <w:rFonts w:hint="eastAsia"/>
              </w:rPr>
              <w:t>错误信息</w:t>
            </w:r>
          </w:p>
        </w:tc>
        <w:tc>
          <w:tcPr>
            <w:tcW w:w="1871" w:type="dxa"/>
          </w:tcPr>
          <w:p w14:paraId="290154C1" w14:textId="77777777" w:rsidR="00970E47" w:rsidRPr="004A6476" w:rsidRDefault="00970E47" w:rsidP="00E61E7A">
            <w:r w:rsidRPr="004A6476">
              <w:rPr>
                <w:rFonts w:hint="eastAsia"/>
              </w:rPr>
              <w:t>String</w:t>
            </w:r>
          </w:p>
        </w:tc>
        <w:tc>
          <w:tcPr>
            <w:tcW w:w="680" w:type="dxa"/>
          </w:tcPr>
          <w:p w14:paraId="331D4888" w14:textId="77777777" w:rsidR="00970E47" w:rsidRPr="004A6476" w:rsidRDefault="00970E47" w:rsidP="00E61E7A">
            <w:r w:rsidRPr="004A6476">
              <w:rPr>
                <w:rFonts w:hint="eastAsia"/>
              </w:rPr>
              <w:t>否</w:t>
            </w:r>
          </w:p>
        </w:tc>
        <w:tc>
          <w:tcPr>
            <w:tcW w:w="3572" w:type="dxa"/>
          </w:tcPr>
          <w:p w14:paraId="057449C6" w14:textId="77777777" w:rsidR="00970E47" w:rsidRPr="004A6476" w:rsidRDefault="00970E47" w:rsidP="00E61E7A">
            <w:r w:rsidRPr="004A6476">
              <w:rPr>
                <w:rFonts w:hint="eastAsia"/>
              </w:rPr>
              <w:t>失败时的错误信息</w:t>
            </w:r>
          </w:p>
        </w:tc>
      </w:tr>
      <w:tr w:rsidR="00970E47" w:rsidRPr="00257426" w14:paraId="3CCB18B8" w14:textId="77777777" w:rsidTr="00E61E7A">
        <w:trPr>
          <w:trHeight w:val="283"/>
        </w:trPr>
        <w:tc>
          <w:tcPr>
            <w:tcW w:w="1928" w:type="dxa"/>
          </w:tcPr>
          <w:p w14:paraId="5CF85983" w14:textId="77777777" w:rsidR="00970E47" w:rsidRPr="00257426" w:rsidRDefault="00970E47" w:rsidP="00E61E7A">
            <w:r w:rsidRPr="00257426">
              <w:t>policyData</w:t>
            </w:r>
            <w:r w:rsidR="00F92E95">
              <w:rPr>
                <w:rFonts w:hint="eastAsia"/>
              </w:rPr>
              <w:t>s</w:t>
            </w:r>
            <w:r>
              <w:rPr>
                <w:rFonts w:hint="eastAsia"/>
              </w:rPr>
              <w:t>List</w:t>
            </w:r>
          </w:p>
        </w:tc>
        <w:tc>
          <w:tcPr>
            <w:tcW w:w="2098" w:type="dxa"/>
          </w:tcPr>
          <w:p w14:paraId="3E8EDEE4" w14:textId="77777777" w:rsidR="00970E47" w:rsidRPr="00257426" w:rsidRDefault="00970E47" w:rsidP="00E61E7A">
            <w:r w:rsidRPr="00257426">
              <w:rPr>
                <w:rFonts w:hint="eastAsia"/>
              </w:rPr>
              <w:t>政策列表</w:t>
            </w:r>
          </w:p>
        </w:tc>
        <w:tc>
          <w:tcPr>
            <w:tcW w:w="1871" w:type="dxa"/>
          </w:tcPr>
          <w:p w14:paraId="0A09A4AD" w14:textId="77777777" w:rsidR="00970E47" w:rsidRPr="00257426" w:rsidRDefault="00970E47" w:rsidP="00E61E7A">
            <w:r w:rsidRPr="00257426">
              <w:t>List&lt;</w:t>
            </w:r>
            <w:r>
              <w:t>W</w:t>
            </w:r>
            <w:r>
              <w:rPr>
                <w:rFonts w:hint="eastAsia"/>
              </w:rPr>
              <w:t>s</w:t>
            </w:r>
            <w:r>
              <w:t>PolicyData</w:t>
            </w:r>
            <w:r w:rsidRPr="00257426">
              <w:t>&gt;</w:t>
            </w:r>
          </w:p>
        </w:tc>
        <w:tc>
          <w:tcPr>
            <w:tcW w:w="680" w:type="dxa"/>
          </w:tcPr>
          <w:p w14:paraId="2EFF3E24" w14:textId="77777777" w:rsidR="00970E47" w:rsidRPr="00257426" w:rsidRDefault="00970E47" w:rsidP="00E61E7A">
            <w:r w:rsidRPr="00257426">
              <w:rPr>
                <w:rFonts w:hint="eastAsia"/>
              </w:rPr>
              <w:t>否</w:t>
            </w:r>
          </w:p>
        </w:tc>
        <w:tc>
          <w:tcPr>
            <w:tcW w:w="3572" w:type="dxa"/>
          </w:tcPr>
          <w:p w14:paraId="10FFB4E3" w14:textId="77777777" w:rsidR="00970E47" w:rsidRPr="00257426" w:rsidRDefault="00970E47" w:rsidP="00E61E7A">
            <w:r>
              <w:rPr>
                <w:rFonts w:hint="eastAsia"/>
              </w:rPr>
              <w:t>详</w:t>
            </w:r>
            <w:r w:rsidRPr="00257426">
              <w:rPr>
                <w:rFonts w:hint="eastAsia"/>
              </w:rPr>
              <w:t>见</w:t>
            </w:r>
            <w:r>
              <w:t>W</w:t>
            </w:r>
            <w:r>
              <w:rPr>
                <w:rFonts w:hint="eastAsia"/>
              </w:rPr>
              <w:t>s</w:t>
            </w:r>
            <w:r>
              <w:t>PolicyData</w:t>
            </w:r>
            <w:r w:rsidRPr="00257426">
              <w:rPr>
                <w:rFonts w:hint="eastAsia"/>
              </w:rPr>
              <w:t>定义</w:t>
            </w:r>
          </w:p>
        </w:tc>
      </w:tr>
      <w:tr w:rsidR="00970E47" w:rsidRPr="00257426" w14:paraId="06154C38" w14:textId="77777777" w:rsidTr="00E61E7A">
        <w:trPr>
          <w:trHeight w:val="694"/>
        </w:trPr>
        <w:tc>
          <w:tcPr>
            <w:tcW w:w="1928" w:type="dxa"/>
          </w:tcPr>
          <w:p w14:paraId="568023C8" w14:textId="77777777" w:rsidR="00970E47" w:rsidRPr="00257426" w:rsidRDefault="00970E47" w:rsidP="00E61E7A">
            <w:r w:rsidRPr="00257426">
              <w:t>pageCount</w:t>
            </w:r>
          </w:p>
        </w:tc>
        <w:tc>
          <w:tcPr>
            <w:tcW w:w="2098" w:type="dxa"/>
          </w:tcPr>
          <w:p w14:paraId="0CE9A0CD" w14:textId="77777777" w:rsidR="00970E47" w:rsidRPr="00257426" w:rsidRDefault="00970E47" w:rsidP="00E61E7A">
            <w:r w:rsidRPr="00257426">
              <w:rPr>
                <w:rFonts w:hint="eastAsia"/>
              </w:rPr>
              <w:t>页数</w:t>
            </w:r>
          </w:p>
        </w:tc>
        <w:tc>
          <w:tcPr>
            <w:tcW w:w="1871" w:type="dxa"/>
          </w:tcPr>
          <w:p w14:paraId="79CA9696" w14:textId="77777777" w:rsidR="00970E47" w:rsidRPr="00257426" w:rsidRDefault="00970E47" w:rsidP="00E61E7A">
            <w:r w:rsidRPr="00257426">
              <w:t>Integer</w:t>
            </w:r>
          </w:p>
        </w:tc>
        <w:tc>
          <w:tcPr>
            <w:tcW w:w="680" w:type="dxa"/>
          </w:tcPr>
          <w:p w14:paraId="6BFFE895" w14:textId="77777777" w:rsidR="00970E47" w:rsidRPr="00257426" w:rsidRDefault="00970E47" w:rsidP="00E61E7A">
            <w:pPr>
              <w:rPr>
                <w:sz w:val="18"/>
                <w:szCs w:val="18"/>
              </w:rPr>
            </w:pPr>
            <w:r w:rsidRPr="00257426">
              <w:rPr>
                <w:rFonts w:hint="eastAsia"/>
              </w:rPr>
              <w:t>否</w:t>
            </w:r>
          </w:p>
        </w:tc>
        <w:tc>
          <w:tcPr>
            <w:tcW w:w="3572" w:type="dxa"/>
          </w:tcPr>
          <w:p w14:paraId="538A9224" w14:textId="77777777" w:rsidR="00970E47" w:rsidRPr="00257426" w:rsidRDefault="00970E47" w:rsidP="00E61E7A">
            <w:r w:rsidRPr="00257426">
              <w:rPr>
                <w:rFonts w:hint="eastAsia"/>
              </w:rPr>
              <w:t>当</w:t>
            </w:r>
            <w:r w:rsidRPr="00257426">
              <w:t>pageCount&gt;1</w:t>
            </w:r>
            <w:r w:rsidRPr="00257426">
              <w:rPr>
                <w:rFonts w:hint="eastAsia"/>
              </w:rPr>
              <w:t>时</w:t>
            </w:r>
            <w:r>
              <w:rPr>
                <w:rFonts w:hint="eastAsia"/>
              </w:rPr>
              <w:t>，</w:t>
            </w:r>
            <w:r w:rsidRPr="00257426">
              <w:rPr>
                <w:rFonts w:hint="eastAsia"/>
              </w:rPr>
              <w:t>改变请求的时间与</w:t>
            </w:r>
            <w:r w:rsidRPr="00257426">
              <w:t>policyId</w:t>
            </w:r>
            <w:r w:rsidRPr="00257426">
              <w:rPr>
                <w:rFonts w:hint="eastAsia"/>
              </w:rPr>
              <w:t>再次请求接口</w:t>
            </w:r>
          </w:p>
        </w:tc>
      </w:tr>
      <w:tr w:rsidR="00970E47" w:rsidRPr="00257426" w14:paraId="601A6E31" w14:textId="77777777" w:rsidTr="00E61E7A">
        <w:trPr>
          <w:trHeight w:val="694"/>
        </w:trPr>
        <w:tc>
          <w:tcPr>
            <w:tcW w:w="1928" w:type="dxa"/>
          </w:tcPr>
          <w:p w14:paraId="7A19AB59" w14:textId="77777777" w:rsidR="00970E47" w:rsidRPr="00257426" w:rsidRDefault="00970E47" w:rsidP="00E61E7A">
            <w:r w:rsidRPr="005042C2">
              <w:t>lastGmtModified</w:t>
            </w:r>
          </w:p>
        </w:tc>
        <w:tc>
          <w:tcPr>
            <w:tcW w:w="2098" w:type="dxa"/>
          </w:tcPr>
          <w:p w14:paraId="45CF7F93" w14:textId="77777777" w:rsidR="00970E47" w:rsidRPr="00257426" w:rsidRDefault="00970E47" w:rsidP="00E61E7A">
            <w:r>
              <w:rPr>
                <w:rFonts w:hint="eastAsia"/>
              </w:rPr>
              <w:t>本页</w:t>
            </w:r>
            <w:r w:rsidRPr="005042C2">
              <w:rPr>
                <w:rFonts w:hint="eastAsia"/>
              </w:rPr>
              <w:t>最后一条修改时间</w:t>
            </w:r>
          </w:p>
        </w:tc>
        <w:tc>
          <w:tcPr>
            <w:tcW w:w="1871" w:type="dxa"/>
          </w:tcPr>
          <w:p w14:paraId="445E0930" w14:textId="77777777" w:rsidR="00970E47" w:rsidRPr="00257426" w:rsidRDefault="00970E47" w:rsidP="00E61E7A">
            <w:r w:rsidRPr="005042C2">
              <w:t>String</w:t>
            </w:r>
          </w:p>
        </w:tc>
        <w:tc>
          <w:tcPr>
            <w:tcW w:w="680" w:type="dxa"/>
          </w:tcPr>
          <w:p w14:paraId="669347A8" w14:textId="77777777" w:rsidR="00970E47" w:rsidRPr="00257426" w:rsidRDefault="00970E47" w:rsidP="00E61E7A">
            <w:r>
              <w:rPr>
                <w:rFonts w:hint="eastAsia"/>
              </w:rPr>
              <w:t>否</w:t>
            </w:r>
          </w:p>
        </w:tc>
        <w:tc>
          <w:tcPr>
            <w:tcW w:w="3572" w:type="dxa"/>
          </w:tcPr>
          <w:p w14:paraId="3B30F457" w14:textId="77777777" w:rsidR="00970E47" w:rsidRPr="00257426" w:rsidRDefault="00970E47" w:rsidP="00E61E7A"/>
        </w:tc>
      </w:tr>
      <w:tr w:rsidR="00970E47" w:rsidRPr="00257426" w14:paraId="3AA65838" w14:textId="77777777" w:rsidTr="00E61E7A">
        <w:trPr>
          <w:trHeight w:val="694"/>
        </w:trPr>
        <w:tc>
          <w:tcPr>
            <w:tcW w:w="1928" w:type="dxa"/>
          </w:tcPr>
          <w:p w14:paraId="71023DAB" w14:textId="77777777" w:rsidR="00970E47" w:rsidRPr="00257426" w:rsidRDefault="00970E47" w:rsidP="00E61E7A">
            <w:r w:rsidRPr="00E62076">
              <w:t>lastPolicyId</w:t>
            </w:r>
          </w:p>
        </w:tc>
        <w:tc>
          <w:tcPr>
            <w:tcW w:w="2098" w:type="dxa"/>
          </w:tcPr>
          <w:p w14:paraId="7E04AA3A" w14:textId="77777777" w:rsidR="00970E47" w:rsidRPr="00257426" w:rsidRDefault="00970E47" w:rsidP="00E61E7A">
            <w:r>
              <w:rPr>
                <w:rFonts w:hint="eastAsia"/>
              </w:rPr>
              <w:t>本页</w:t>
            </w:r>
            <w:r w:rsidRPr="005042C2">
              <w:rPr>
                <w:rFonts w:hint="eastAsia"/>
              </w:rPr>
              <w:t>最后一条政策</w:t>
            </w:r>
            <w:r w:rsidRPr="005042C2">
              <w:rPr>
                <w:rFonts w:hint="eastAsia"/>
              </w:rPr>
              <w:t>ID</w:t>
            </w:r>
          </w:p>
        </w:tc>
        <w:tc>
          <w:tcPr>
            <w:tcW w:w="1871" w:type="dxa"/>
          </w:tcPr>
          <w:p w14:paraId="14035C7F" w14:textId="77777777" w:rsidR="00970E47" w:rsidRPr="00257426" w:rsidRDefault="00970E47" w:rsidP="00E61E7A">
            <w:r w:rsidRPr="005042C2">
              <w:t>String</w:t>
            </w:r>
          </w:p>
        </w:tc>
        <w:tc>
          <w:tcPr>
            <w:tcW w:w="680" w:type="dxa"/>
          </w:tcPr>
          <w:p w14:paraId="60003D7D" w14:textId="77777777" w:rsidR="00970E47" w:rsidRPr="00257426" w:rsidRDefault="00970E47" w:rsidP="00E61E7A">
            <w:r>
              <w:rPr>
                <w:rFonts w:hint="eastAsia"/>
              </w:rPr>
              <w:t>否</w:t>
            </w:r>
          </w:p>
        </w:tc>
        <w:tc>
          <w:tcPr>
            <w:tcW w:w="3572" w:type="dxa"/>
          </w:tcPr>
          <w:p w14:paraId="0443DDF3" w14:textId="77777777" w:rsidR="00970E47" w:rsidRPr="00257426" w:rsidRDefault="00970E47" w:rsidP="00E61E7A"/>
        </w:tc>
      </w:tr>
      <w:tr w:rsidR="00970E47" w:rsidRPr="00257426" w14:paraId="021B4322" w14:textId="77777777" w:rsidTr="00E61E7A">
        <w:trPr>
          <w:trHeight w:val="283"/>
        </w:trPr>
        <w:tc>
          <w:tcPr>
            <w:tcW w:w="1928" w:type="dxa"/>
          </w:tcPr>
          <w:p w14:paraId="1A9324E0" w14:textId="77777777" w:rsidR="00970E47" w:rsidRPr="00257426" w:rsidRDefault="00970E47" w:rsidP="00E61E7A">
            <w:r w:rsidRPr="00257426">
              <w:t>param1</w:t>
            </w:r>
          </w:p>
        </w:tc>
        <w:tc>
          <w:tcPr>
            <w:tcW w:w="2098" w:type="dxa"/>
          </w:tcPr>
          <w:p w14:paraId="19FA789F" w14:textId="77777777" w:rsidR="00970E47" w:rsidRPr="00257426" w:rsidRDefault="00970E47" w:rsidP="00E61E7A">
            <w:r w:rsidRPr="00257426">
              <w:rPr>
                <w:rFonts w:hint="eastAsia"/>
              </w:rPr>
              <w:t>备用参数</w:t>
            </w:r>
          </w:p>
        </w:tc>
        <w:tc>
          <w:tcPr>
            <w:tcW w:w="1871" w:type="dxa"/>
          </w:tcPr>
          <w:p w14:paraId="38F23E09" w14:textId="77777777" w:rsidR="00970E47" w:rsidRPr="00257426" w:rsidRDefault="00970E47" w:rsidP="00E61E7A">
            <w:r w:rsidRPr="00257426">
              <w:t>String</w:t>
            </w:r>
          </w:p>
        </w:tc>
        <w:tc>
          <w:tcPr>
            <w:tcW w:w="680" w:type="dxa"/>
          </w:tcPr>
          <w:p w14:paraId="4042A3AE" w14:textId="77777777" w:rsidR="00970E47" w:rsidRPr="00257426" w:rsidRDefault="00970E47" w:rsidP="00E61E7A">
            <w:r w:rsidRPr="00257426">
              <w:rPr>
                <w:rFonts w:hint="eastAsia"/>
              </w:rPr>
              <w:t>否</w:t>
            </w:r>
          </w:p>
        </w:tc>
        <w:tc>
          <w:tcPr>
            <w:tcW w:w="3572" w:type="dxa"/>
          </w:tcPr>
          <w:p w14:paraId="578E1DD4" w14:textId="77777777" w:rsidR="00970E47" w:rsidRPr="00257426" w:rsidRDefault="00970E47" w:rsidP="00E61E7A"/>
        </w:tc>
      </w:tr>
      <w:tr w:rsidR="00970E47" w:rsidRPr="00257426" w14:paraId="1FA8431B" w14:textId="77777777" w:rsidTr="00E61E7A">
        <w:trPr>
          <w:trHeight w:val="283"/>
        </w:trPr>
        <w:tc>
          <w:tcPr>
            <w:tcW w:w="1928" w:type="dxa"/>
          </w:tcPr>
          <w:p w14:paraId="6AEB1F27" w14:textId="77777777" w:rsidR="00970E47" w:rsidRPr="00257426" w:rsidRDefault="00970E47" w:rsidP="00E61E7A">
            <w:r w:rsidRPr="00257426">
              <w:lastRenderedPageBreak/>
              <w:t>param2</w:t>
            </w:r>
          </w:p>
        </w:tc>
        <w:tc>
          <w:tcPr>
            <w:tcW w:w="2098" w:type="dxa"/>
          </w:tcPr>
          <w:p w14:paraId="59171707" w14:textId="77777777" w:rsidR="00970E47" w:rsidRPr="00257426" w:rsidRDefault="00970E47" w:rsidP="00E61E7A">
            <w:r w:rsidRPr="00257426">
              <w:rPr>
                <w:rFonts w:hint="eastAsia"/>
              </w:rPr>
              <w:t>备用参数</w:t>
            </w:r>
          </w:p>
        </w:tc>
        <w:tc>
          <w:tcPr>
            <w:tcW w:w="1871" w:type="dxa"/>
          </w:tcPr>
          <w:p w14:paraId="65DB3BAF" w14:textId="77777777" w:rsidR="00970E47" w:rsidRPr="00257426" w:rsidRDefault="00970E47" w:rsidP="00E61E7A">
            <w:r w:rsidRPr="00257426">
              <w:t>String</w:t>
            </w:r>
          </w:p>
        </w:tc>
        <w:tc>
          <w:tcPr>
            <w:tcW w:w="680" w:type="dxa"/>
          </w:tcPr>
          <w:p w14:paraId="268DA81B" w14:textId="77777777" w:rsidR="00970E47" w:rsidRPr="00257426" w:rsidRDefault="00970E47" w:rsidP="00E61E7A">
            <w:r w:rsidRPr="00257426">
              <w:rPr>
                <w:rFonts w:hint="eastAsia"/>
              </w:rPr>
              <w:t>否</w:t>
            </w:r>
          </w:p>
        </w:tc>
        <w:tc>
          <w:tcPr>
            <w:tcW w:w="3572" w:type="dxa"/>
          </w:tcPr>
          <w:p w14:paraId="2376CD21" w14:textId="77777777" w:rsidR="00970E47" w:rsidRPr="00257426" w:rsidRDefault="00970E47" w:rsidP="00E61E7A">
            <w:pPr>
              <w:rPr>
                <w:color w:val="FF0000"/>
              </w:rPr>
            </w:pPr>
          </w:p>
        </w:tc>
      </w:tr>
      <w:tr w:rsidR="00970E47" w:rsidRPr="00257426" w14:paraId="202C899D" w14:textId="77777777" w:rsidTr="00E61E7A">
        <w:trPr>
          <w:trHeight w:val="283"/>
        </w:trPr>
        <w:tc>
          <w:tcPr>
            <w:tcW w:w="1928" w:type="dxa"/>
          </w:tcPr>
          <w:p w14:paraId="15232DAA" w14:textId="77777777" w:rsidR="00970E47" w:rsidRPr="00257426" w:rsidRDefault="00970E47" w:rsidP="00E61E7A">
            <w:r w:rsidRPr="00257426">
              <w:t>param3</w:t>
            </w:r>
          </w:p>
        </w:tc>
        <w:tc>
          <w:tcPr>
            <w:tcW w:w="2098" w:type="dxa"/>
          </w:tcPr>
          <w:p w14:paraId="019B97D9" w14:textId="77777777" w:rsidR="00970E47" w:rsidRPr="00257426" w:rsidRDefault="00970E47" w:rsidP="00E61E7A">
            <w:r w:rsidRPr="00257426">
              <w:rPr>
                <w:rFonts w:hint="eastAsia"/>
              </w:rPr>
              <w:t>备用参数</w:t>
            </w:r>
          </w:p>
        </w:tc>
        <w:tc>
          <w:tcPr>
            <w:tcW w:w="1871" w:type="dxa"/>
          </w:tcPr>
          <w:p w14:paraId="491CFF14" w14:textId="77777777" w:rsidR="00970E47" w:rsidRPr="00257426" w:rsidRDefault="00970E47" w:rsidP="00E61E7A">
            <w:r w:rsidRPr="00257426">
              <w:t>String</w:t>
            </w:r>
          </w:p>
        </w:tc>
        <w:tc>
          <w:tcPr>
            <w:tcW w:w="680" w:type="dxa"/>
          </w:tcPr>
          <w:p w14:paraId="78727249" w14:textId="77777777" w:rsidR="00970E47" w:rsidRPr="00257426" w:rsidRDefault="00970E47" w:rsidP="00E61E7A">
            <w:r w:rsidRPr="00257426">
              <w:rPr>
                <w:rFonts w:hint="eastAsia"/>
              </w:rPr>
              <w:t>否</w:t>
            </w:r>
          </w:p>
        </w:tc>
        <w:tc>
          <w:tcPr>
            <w:tcW w:w="3572" w:type="dxa"/>
          </w:tcPr>
          <w:p w14:paraId="599765E3" w14:textId="77777777" w:rsidR="00970E47" w:rsidRPr="00257426" w:rsidRDefault="00970E47" w:rsidP="00E61E7A">
            <w:pPr>
              <w:rPr>
                <w:color w:val="FF0000"/>
              </w:rPr>
            </w:pPr>
          </w:p>
        </w:tc>
      </w:tr>
      <w:tr w:rsidR="00970E47" w:rsidRPr="00257426" w14:paraId="15F95B20" w14:textId="77777777" w:rsidTr="00E61E7A">
        <w:trPr>
          <w:trHeight w:val="283"/>
        </w:trPr>
        <w:tc>
          <w:tcPr>
            <w:tcW w:w="1928" w:type="dxa"/>
          </w:tcPr>
          <w:p w14:paraId="67A7FED6" w14:textId="77777777" w:rsidR="00970E47" w:rsidRPr="00257426" w:rsidRDefault="00970E47" w:rsidP="00E61E7A">
            <w:r>
              <w:rPr>
                <w:rFonts w:hint="eastAsia"/>
              </w:rPr>
              <w:t>param4</w:t>
            </w:r>
          </w:p>
        </w:tc>
        <w:tc>
          <w:tcPr>
            <w:tcW w:w="2098" w:type="dxa"/>
          </w:tcPr>
          <w:p w14:paraId="32E8376D" w14:textId="77777777" w:rsidR="00970E47" w:rsidRPr="00257426" w:rsidRDefault="00970E47" w:rsidP="00E61E7A">
            <w:r w:rsidRPr="00257426">
              <w:rPr>
                <w:rFonts w:hint="eastAsia"/>
              </w:rPr>
              <w:t>备用参数</w:t>
            </w:r>
          </w:p>
        </w:tc>
        <w:tc>
          <w:tcPr>
            <w:tcW w:w="1871" w:type="dxa"/>
          </w:tcPr>
          <w:p w14:paraId="11A328B7" w14:textId="77777777" w:rsidR="00970E47" w:rsidRPr="00257426" w:rsidRDefault="00970E47" w:rsidP="00E61E7A">
            <w:r w:rsidRPr="00257426">
              <w:t>String</w:t>
            </w:r>
          </w:p>
        </w:tc>
        <w:tc>
          <w:tcPr>
            <w:tcW w:w="680" w:type="dxa"/>
          </w:tcPr>
          <w:p w14:paraId="3B5DBF56" w14:textId="77777777" w:rsidR="00970E47" w:rsidRPr="00257426" w:rsidRDefault="00970E47" w:rsidP="00E61E7A">
            <w:r>
              <w:rPr>
                <w:rFonts w:hint="eastAsia"/>
              </w:rPr>
              <w:t>否</w:t>
            </w:r>
          </w:p>
        </w:tc>
        <w:tc>
          <w:tcPr>
            <w:tcW w:w="3572" w:type="dxa"/>
          </w:tcPr>
          <w:p w14:paraId="16820B54" w14:textId="77777777" w:rsidR="00970E47" w:rsidRPr="00257426" w:rsidRDefault="00970E47" w:rsidP="00E61E7A">
            <w:pPr>
              <w:rPr>
                <w:color w:val="FF0000"/>
              </w:rPr>
            </w:pPr>
          </w:p>
        </w:tc>
      </w:tr>
    </w:tbl>
    <w:p w14:paraId="1A29AAA7" w14:textId="77777777" w:rsidR="00970E47" w:rsidRDefault="00970E47" w:rsidP="00970E47">
      <w:pPr>
        <w:pStyle w:val="3"/>
        <w:numPr>
          <w:ilvl w:val="2"/>
          <w:numId w:val="14"/>
        </w:numPr>
      </w:pPr>
      <w:r>
        <w:t>VO</w:t>
      </w:r>
      <w:r>
        <w:rPr>
          <w:rFonts w:hint="eastAsia"/>
        </w:rPr>
        <w:t>对象</w:t>
      </w:r>
    </w:p>
    <w:p w14:paraId="4B847BD8" w14:textId="77777777" w:rsidR="00F92E95" w:rsidRDefault="00F92E95" w:rsidP="00F92E95">
      <w:pPr>
        <w:pStyle w:val="4"/>
      </w:pPr>
      <w:r>
        <w:t>W</w:t>
      </w:r>
      <w:r>
        <w:rPr>
          <w:rFonts w:hint="eastAsia"/>
        </w:rPr>
        <w:t>s</w:t>
      </w:r>
      <w:r>
        <w:t>PolicyData</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2126"/>
        <w:gridCol w:w="1843"/>
        <w:gridCol w:w="709"/>
        <w:gridCol w:w="4053"/>
      </w:tblGrid>
      <w:tr w:rsidR="00F92E95" w:rsidRPr="00C647B7" w14:paraId="3F87373E" w14:textId="77777777" w:rsidTr="00E61E7A">
        <w:trPr>
          <w:trHeight w:val="464"/>
        </w:trPr>
        <w:tc>
          <w:tcPr>
            <w:tcW w:w="1951" w:type="dxa"/>
            <w:shd w:val="clear" w:color="auto" w:fill="C6D9F1"/>
            <w:vAlign w:val="center"/>
          </w:tcPr>
          <w:p w14:paraId="348FE9A2" w14:textId="77777777" w:rsidR="00F92E95" w:rsidRPr="00C647B7" w:rsidRDefault="00F92E95" w:rsidP="00E61E7A">
            <w:pPr>
              <w:jc w:val="center"/>
              <w:rPr>
                <w:szCs w:val="21"/>
              </w:rPr>
            </w:pPr>
            <w:r w:rsidRPr="00C647B7">
              <w:rPr>
                <w:rFonts w:hint="eastAsia"/>
                <w:szCs w:val="21"/>
              </w:rPr>
              <w:t>参数名称</w:t>
            </w:r>
          </w:p>
        </w:tc>
        <w:tc>
          <w:tcPr>
            <w:tcW w:w="2126" w:type="dxa"/>
            <w:shd w:val="clear" w:color="auto" w:fill="C6D9F1"/>
            <w:vAlign w:val="center"/>
          </w:tcPr>
          <w:p w14:paraId="1002AF5D" w14:textId="77777777" w:rsidR="00F92E95" w:rsidRPr="00C647B7" w:rsidRDefault="00F92E95" w:rsidP="00E61E7A">
            <w:pPr>
              <w:jc w:val="center"/>
              <w:rPr>
                <w:szCs w:val="21"/>
              </w:rPr>
            </w:pPr>
            <w:r w:rsidRPr="00C647B7">
              <w:rPr>
                <w:rFonts w:hint="eastAsia"/>
                <w:szCs w:val="21"/>
              </w:rPr>
              <w:t>中文含义</w:t>
            </w:r>
          </w:p>
        </w:tc>
        <w:tc>
          <w:tcPr>
            <w:tcW w:w="1843" w:type="dxa"/>
            <w:shd w:val="clear" w:color="auto" w:fill="C6D9F1"/>
            <w:vAlign w:val="center"/>
          </w:tcPr>
          <w:p w14:paraId="520E4F83" w14:textId="77777777" w:rsidR="00F92E95" w:rsidRPr="00C647B7" w:rsidRDefault="00F92E95" w:rsidP="00E61E7A">
            <w:pPr>
              <w:jc w:val="center"/>
              <w:rPr>
                <w:szCs w:val="21"/>
              </w:rPr>
            </w:pPr>
            <w:r w:rsidRPr="00C647B7">
              <w:rPr>
                <w:rFonts w:hint="eastAsia"/>
                <w:szCs w:val="21"/>
              </w:rPr>
              <w:t>类型</w:t>
            </w:r>
          </w:p>
        </w:tc>
        <w:tc>
          <w:tcPr>
            <w:tcW w:w="709" w:type="dxa"/>
            <w:shd w:val="clear" w:color="auto" w:fill="C6D9F1"/>
            <w:vAlign w:val="center"/>
          </w:tcPr>
          <w:p w14:paraId="0A0D2E6F" w14:textId="77777777" w:rsidR="00F92E95" w:rsidRPr="00C647B7" w:rsidRDefault="00F92E95" w:rsidP="00E61E7A">
            <w:pPr>
              <w:jc w:val="center"/>
              <w:rPr>
                <w:szCs w:val="21"/>
              </w:rPr>
            </w:pPr>
            <w:r w:rsidRPr="00C647B7">
              <w:rPr>
                <w:rFonts w:hint="eastAsia"/>
                <w:szCs w:val="21"/>
              </w:rPr>
              <w:t>必填</w:t>
            </w:r>
          </w:p>
        </w:tc>
        <w:tc>
          <w:tcPr>
            <w:tcW w:w="4053" w:type="dxa"/>
            <w:shd w:val="clear" w:color="auto" w:fill="C6D9F1"/>
            <w:vAlign w:val="center"/>
          </w:tcPr>
          <w:p w14:paraId="36BB03A2" w14:textId="77777777" w:rsidR="00F92E95" w:rsidRPr="00C647B7" w:rsidRDefault="00F92E95" w:rsidP="00E61E7A">
            <w:pPr>
              <w:jc w:val="center"/>
              <w:rPr>
                <w:szCs w:val="21"/>
              </w:rPr>
            </w:pPr>
            <w:r w:rsidRPr="00C647B7">
              <w:rPr>
                <w:rFonts w:hint="eastAsia"/>
                <w:szCs w:val="21"/>
              </w:rPr>
              <w:t>备注</w:t>
            </w:r>
          </w:p>
        </w:tc>
      </w:tr>
      <w:tr w:rsidR="00F92E95" w:rsidRPr="00C647B7" w14:paraId="324C9B63" w14:textId="77777777" w:rsidTr="00E61E7A">
        <w:trPr>
          <w:trHeight w:val="308"/>
        </w:trPr>
        <w:tc>
          <w:tcPr>
            <w:tcW w:w="1951" w:type="dxa"/>
          </w:tcPr>
          <w:p w14:paraId="415F13C0" w14:textId="77777777" w:rsidR="00F92E95" w:rsidRPr="00C647B7" w:rsidRDefault="00F92E95" w:rsidP="00E61E7A">
            <w:pPr>
              <w:rPr>
                <w:szCs w:val="21"/>
              </w:rPr>
            </w:pPr>
            <w:r w:rsidRPr="00C647B7">
              <w:rPr>
                <w:szCs w:val="21"/>
              </w:rPr>
              <w:t>policyId</w:t>
            </w:r>
          </w:p>
        </w:tc>
        <w:tc>
          <w:tcPr>
            <w:tcW w:w="2126" w:type="dxa"/>
          </w:tcPr>
          <w:p w14:paraId="77857880" w14:textId="77777777" w:rsidR="00F92E95" w:rsidRPr="00C647B7" w:rsidRDefault="00F92E95" w:rsidP="00E61E7A">
            <w:pPr>
              <w:rPr>
                <w:szCs w:val="21"/>
              </w:rPr>
            </w:pPr>
            <w:r w:rsidRPr="00C647B7">
              <w:rPr>
                <w:rFonts w:hint="eastAsia"/>
                <w:szCs w:val="21"/>
              </w:rPr>
              <w:t>政策</w:t>
            </w:r>
            <w:r w:rsidRPr="00C647B7">
              <w:rPr>
                <w:szCs w:val="21"/>
              </w:rPr>
              <w:t>ID</w:t>
            </w:r>
          </w:p>
        </w:tc>
        <w:tc>
          <w:tcPr>
            <w:tcW w:w="1843" w:type="dxa"/>
          </w:tcPr>
          <w:p w14:paraId="566CB8D7" w14:textId="77777777" w:rsidR="00F92E95" w:rsidRPr="00C647B7" w:rsidRDefault="00F92E95" w:rsidP="00E61E7A">
            <w:pPr>
              <w:jc w:val="left"/>
              <w:rPr>
                <w:szCs w:val="21"/>
              </w:rPr>
            </w:pPr>
            <w:r w:rsidRPr="00C647B7">
              <w:rPr>
                <w:szCs w:val="21"/>
              </w:rPr>
              <w:t>Integer</w:t>
            </w:r>
          </w:p>
        </w:tc>
        <w:tc>
          <w:tcPr>
            <w:tcW w:w="709" w:type="dxa"/>
          </w:tcPr>
          <w:p w14:paraId="23FBF124" w14:textId="77777777" w:rsidR="00F92E95" w:rsidRPr="00C647B7" w:rsidRDefault="00F92E95" w:rsidP="00E61E7A">
            <w:pPr>
              <w:rPr>
                <w:szCs w:val="21"/>
              </w:rPr>
            </w:pPr>
            <w:r w:rsidRPr="00C647B7">
              <w:rPr>
                <w:rFonts w:hint="eastAsia"/>
                <w:szCs w:val="21"/>
              </w:rPr>
              <w:t>是</w:t>
            </w:r>
          </w:p>
        </w:tc>
        <w:tc>
          <w:tcPr>
            <w:tcW w:w="4053" w:type="dxa"/>
          </w:tcPr>
          <w:p w14:paraId="135EAE2C" w14:textId="77777777" w:rsidR="00F92E95" w:rsidRPr="00C647B7" w:rsidRDefault="00F92E95" w:rsidP="00E61E7A">
            <w:pPr>
              <w:rPr>
                <w:szCs w:val="21"/>
              </w:rPr>
            </w:pPr>
          </w:p>
        </w:tc>
      </w:tr>
      <w:tr w:rsidR="00F92E95" w:rsidRPr="00C647B7" w14:paraId="62D54236" w14:textId="77777777" w:rsidTr="00E61E7A">
        <w:trPr>
          <w:trHeight w:val="308"/>
        </w:trPr>
        <w:tc>
          <w:tcPr>
            <w:tcW w:w="1951" w:type="dxa"/>
          </w:tcPr>
          <w:p w14:paraId="3FF1F0CB" w14:textId="77777777" w:rsidR="00F92E95" w:rsidRPr="00C647B7" w:rsidRDefault="00F92E95" w:rsidP="00E61E7A">
            <w:pPr>
              <w:rPr>
                <w:szCs w:val="21"/>
              </w:rPr>
            </w:pPr>
            <w:r w:rsidRPr="00C647B7">
              <w:rPr>
                <w:szCs w:val="21"/>
              </w:rPr>
              <w:t>airlineCode</w:t>
            </w:r>
          </w:p>
        </w:tc>
        <w:tc>
          <w:tcPr>
            <w:tcW w:w="2126" w:type="dxa"/>
          </w:tcPr>
          <w:p w14:paraId="3FAF6EB1" w14:textId="77777777" w:rsidR="00F92E95" w:rsidRPr="00C647B7" w:rsidRDefault="00F92E95" w:rsidP="00E61E7A">
            <w:pPr>
              <w:rPr>
                <w:szCs w:val="21"/>
              </w:rPr>
            </w:pPr>
            <w:r w:rsidRPr="00C647B7">
              <w:rPr>
                <w:rFonts w:ascii="Courier New" w:hAnsi="Courier New" w:cs="Courier New" w:hint="eastAsia"/>
                <w:kern w:val="0"/>
                <w:szCs w:val="21"/>
              </w:rPr>
              <w:t>航空公司代码</w:t>
            </w:r>
          </w:p>
        </w:tc>
        <w:tc>
          <w:tcPr>
            <w:tcW w:w="1843" w:type="dxa"/>
          </w:tcPr>
          <w:p w14:paraId="48365910" w14:textId="77777777" w:rsidR="00F92E95" w:rsidRPr="00C647B7" w:rsidRDefault="00F92E95" w:rsidP="00E61E7A">
            <w:pPr>
              <w:jc w:val="left"/>
              <w:rPr>
                <w:szCs w:val="21"/>
              </w:rPr>
            </w:pPr>
            <w:r w:rsidRPr="00C647B7">
              <w:rPr>
                <w:rFonts w:hint="eastAsia"/>
                <w:szCs w:val="21"/>
              </w:rPr>
              <w:t>String</w:t>
            </w:r>
          </w:p>
        </w:tc>
        <w:tc>
          <w:tcPr>
            <w:tcW w:w="709" w:type="dxa"/>
          </w:tcPr>
          <w:p w14:paraId="68038FB4" w14:textId="77777777" w:rsidR="00F92E95" w:rsidRPr="00C647B7" w:rsidRDefault="00F92E95" w:rsidP="00E61E7A">
            <w:pPr>
              <w:rPr>
                <w:szCs w:val="21"/>
              </w:rPr>
            </w:pPr>
            <w:r w:rsidRPr="00C647B7">
              <w:rPr>
                <w:rFonts w:hint="eastAsia"/>
                <w:szCs w:val="21"/>
              </w:rPr>
              <w:t>是</w:t>
            </w:r>
          </w:p>
        </w:tc>
        <w:tc>
          <w:tcPr>
            <w:tcW w:w="4053" w:type="dxa"/>
          </w:tcPr>
          <w:p w14:paraId="6BACE4DF" w14:textId="77777777" w:rsidR="00F92E95" w:rsidRPr="00C647B7" w:rsidRDefault="00F92E95" w:rsidP="00E61E7A">
            <w:pPr>
              <w:jc w:val="left"/>
              <w:rPr>
                <w:szCs w:val="21"/>
              </w:rPr>
            </w:pPr>
            <w:r w:rsidRPr="00C647B7">
              <w:rPr>
                <w:rFonts w:ascii="Courier New" w:hAnsi="Courier New" w:cs="Courier New" w:hint="eastAsia"/>
                <w:kern w:val="0"/>
                <w:szCs w:val="21"/>
              </w:rPr>
              <w:t>如“</w:t>
            </w:r>
            <w:r w:rsidRPr="00C647B7">
              <w:rPr>
                <w:rFonts w:ascii="Courier New" w:hAnsi="Courier New" w:cs="Courier New" w:hint="eastAsia"/>
                <w:kern w:val="0"/>
                <w:szCs w:val="21"/>
              </w:rPr>
              <w:t>CZ</w:t>
            </w:r>
            <w:r w:rsidRPr="00C647B7">
              <w:rPr>
                <w:rFonts w:ascii="Courier New" w:hAnsi="Courier New" w:cs="Courier New" w:hint="eastAsia"/>
                <w:kern w:val="0"/>
                <w:szCs w:val="21"/>
              </w:rPr>
              <w:t>”</w:t>
            </w:r>
          </w:p>
        </w:tc>
      </w:tr>
      <w:tr w:rsidR="00F92E95" w:rsidRPr="00C647B7" w14:paraId="453A2DB4" w14:textId="77777777" w:rsidTr="00E61E7A">
        <w:trPr>
          <w:trHeight w:val="308"/>
        </w:trPr>
        <w:tc>
          <w:tcPr>
            <w:tcW w:w="1951" w:type="dxa"/>
          </w:tcPr>
          <w:p w14:paraId="2A59ED8E" w14:textId="77777777" w:rsidR="00F92E95" w:rsidRPr="00C647B7" w:rsidRDefault="00F92E95" w:rsidP="00E61E7A">
            <w:pPr>
              <w:jc w:val="left"/>
              <w:rPr>
                <w:szCs w:val="21"/>
              </w:rPr>
            </w:pPr>
            <w:r w:rsidRPr="00C647B7">
              <w:rPr>
                <w:szCs w:val="21"/>
              </w:rPr>
              <w:t>flightCourse</w:t>
            </w:r>
          </w:p>
        </w:tc>
        <w:tc>
          <w:tcPr>
            <w:tcW w:w="2126" w:type="dxa"/>
          </w:tcPr>
          <w:p w14:paraId="56FB358E" w14:textId="77777777" w:rsidR="00F92E95" w:rsidRPr="00C647B7" w:rsidRDefault="00F92E95" w:rsidP="00E61E7A">
            <w:pPr>
              <w:jc w:val="left"/>
              <w:rPr>
                <w:szCs w:val="21"/>
              </w:rPr>
            </w:pPr>
            <w:r w:rsidRPr="00C647B7">
              <w:rPr>
                <w:rFonts w:hint="eastAsia"/>
                <w:szCs w:val="21"/>
              </w:rPr>
              <w:t>航线</w:t>
            </w:r>
          </w:p>
        </w:tc>
        <w:tc>
          <w:tcPr>
            <w:tcW w:w="1843" w:type="dxa"/>
          </w:tcPr>
          <w:p w14:paraId="7E4261AC" w14:textId="77777777" w:rsidR="00F92E95" w:rsidRPr="00C647B7" w:rsidRDefault="00F92E95" w:rsidP="00E61E7A">
            <w:pPr>
              <w:jc w:val="left"/>
              <w:rPr>
                <w:szCs w:val="21"/>
              </w:rPr>
            </w:pPr>
            <w:r w:rsidRPr="00C647B7">
              <w:rPr>
                <w:rFonts w:hint="eastAsia"/>
                <w:szCs w:val="21"/>
              </w:rPr>
              <w:t>String</w:t>
            </w:r>
          </w:p>
        </w:tc>
        <w:tc>
          <w:tcPr>
            <w:tcW w:w="709" w:type="dxa"/>
          </w:tcPr>
          <w:p w14:paraId="53AA0290" w14:textId="77777777" w:rsidR="00F92E95" w:rsidRPr="00C647B7" w:rsidRDefault="00F92E95" w:rsidP="00E61E7A">
            <w:pPr>
              <w:jc w:val="left"/>
              <w:rPr>
                <w:szCs w:val="21"/>
              </w:rPr>
            </w:pPr>
            <w:r w:rsidRPr="00C647B7">
              <w:rPr>
                <w:rFonts w:hint="eastAsia"/>
                <w:szCs w:val="21"/>
              </w:rPr>
              <w:t>是</w:t>
            </w:r>
          </w:p>
        </w:tc>
        <w:tc>
          <w:tcPr>
            <w:tcW w:w="4053" w:type="dxa"/>
          </w:tcPr>
          <w:p w14:paraId="3C312A8D" w14:textId="77777777" w:rsidR="00F92E95" w:rsidRPr="00C647B7" w:rsidRDefault="00F92E95" w:rsidP="00E61E7A">
            <w:pPr>
              <w:jc w:val="left"/>
              <w:rPr>
                <w:szCs w:val="21"/>
              </w:rPr>
            </w:pPr>
            <w:r w:rsidRPr="00C647B7">
              <w:rPr>
                <w:rFonts w:hint="eastAsia"/>
                <w:szCs w:val="21"/>
              </w:rPr>
              <w:t>如“</w:t>
            </w:r>
            <w:r w:rsidRPr="00C647B7">
              <w:rPr>
                <w:rFonts w:hint="eastAsia"/>
                <w:szCs w:val="21"/>
              </w:rPr>
              <w:t>PEK-SHA</w:t>
            </w:r>
            <w:r w:rsidRPr="00C647B7">
              <w:rPr>
                <w:rFonts w:hint="eastAsia"/>
                <w:szCs w:val="21"/>
              </w:rPr>
              <w:t>”</w:t>
            </w:r>
          </w:p>
        </w:tc>
      </w:tr>
      <w:tr w:rsidR="00F92E95" w:rsidRPr="00C647B7" w14:paraId="29D21F39" w14:textId="77777777" w:rsidTr="00E61E7A">
        <w:trPr>
          <w:trHeight w:val="308"/>
        </w:trPr>
        <w:tc>
          <w:tcPr>
            <w:tcW w:w="1951" w:type="dxa"/>
          </w:tcPr>
          <w:p w14:paraId="63F81AFF" w14:textId="77777777" w:rsidR="00F92E95" w:rsidRPr="00C647B7" w:rsidRDefault="00F92E95" w:rsidP="00E61E7A">
            <w:pPr>
              <w:jc w:val="left"/>
              <w:rPr>
                <w:szCs w:val="21"/>
              </w:rPr>
            </w:pPr>
            <w:r w:rsidRPr="00C647B7">
              <w:rPr>
                <w:szCs w:val="21"/>
              </w:rPr>
              <w:t>seatClass</w:t>
            </w:r>
          </w:p>
        </w:tc>
        <w:tc>
          <w:tcPr>
            <w:tcW w:w="2126" w:type="dxa"/>
          </w:tcPr>
          <w:p w14:paraId="403082DA" w14:textId="77777777" w:rsidR="00F92E95" w:rsidRPr="00C647B7" w:rsidRDefault="00F92E95" w:rsidP="00E61E7A">
            <w:pPr>
              <w:jc w:val="left"/>
              <w:rPr>
                <w:szCs w:val="21"/>
              </w:rPr>
            </w:pPr>
            <w:r w:rsidRPr="00C647B7">
              <w:rPr>
                <w:rFonts w:hint="eastAsia"/>
                <w:szCs w:val="21"/>
              </w:rPr>
              <w:t>适用舱位</w:t>
            </w:r>
          </w:p>
        </w:tc>
        <w:tc>
          <w:tcPr>
            <w:tcW w:w="1843" w:type="dxa"/>
          </w:tcPr>
          <w:p w14:paraId="2018B359" w14:textId="77777777" w:rsidR="00F92E95" w:rsidRPr="00C647B7" w:rsidRDefault="00F92E95" w:rsidP="00E61E7A">
            <w:pPr>
              <w:jc w:val="left"/>
              <w:rPr>
                <w:szCs w:val="21"/>
              </w:rPr>
            </w:pPr>
            <w:r w:rsidRPr="00C647B7">
              <w:rPr>
                <w:rFonts w:hint="eastAsia"/>
                <w:szCs w:val="21"/>
              </w:rPr>
              <w:t>String</w:t>
            </w:r>
          </w:p>
        </w:tc>
        <w:tc>
          <w:tcPr>
            <w:tcW w:w="709" w:type="dxa"/>
          </w:tcPr>
          <w:p w14:paraId="6EA5221D" w14:textId="77777777" w:rsidR="00F92E95" w:rsidRPr="00C647B7" w:rsidRDefault="00F92E95" w:rsidP="00E61E7A">
            <w:pPr>
              <w:jc w:val="left"/>
              <w:rPr>
                <w:szCs w:val="21"/>
              </w:rPr>
            </w:pPr>
            <w:r w:rsidRPr="00C647B7">
              <w:rPr>
                <w:rFonts w:hint="eastAsia"/>
                <w:szCs w:val="21"/>
              </w:rPr>
              <w:t>是</w:t>
            </w:r>
          </w:p>
        </w:tc>
        <w:tc>
          <w:tcPr>
            <w:tcW w:w="4053" w:type="dxa"/>
          </w:tcPr>
          <w:p w14:paraId="501AA8FF" w14:textId="77777777" w:rsidR="00F92E95" w:rsidRPr="00C647B7" w:rsidRDefault="00F92E95" w:rsidP="00E61E7A">
            <w:pPr>
              <w:jc w:val="left"/>
              <w:rPr>
                <w:szCs w:val="21"/>
              </w:rPr>
            </w:pPr>
            <w:r w:rsidRPr="00C647B7">
              <w:rPr>
                <w:rFonts w:hint="eastAsia"/>
                <w:szCs w:val="21"/>
              </w:rPr>
              <w:t>如“</w:t>
            </w:r>
            <w:r w:rsidRPr="00C647B7">
              <w:rPr>
                <w:rFonts w:hint="eastAsia"/>
                <w:szCs w:val="21"/>
              </w:rPr>
              <w:t>Y/B/H</w:t>
            </w:r>
            <w:r w:rsidRPr="00C647B7">
              <w:rPr>
                <w:rFonts w:hint="eastAsia"/>
                <w:szCs w:val="21"/>
              </w:rPr>
              <w:t>”</w:t>
            </w:r>
          </w:p>
        </w:tc>
      </w:tr>
      <w:tr w:rsidR="00F92E95" w:rsidRPr="00C647B7" w14:paraId="2D346A44" w14:textId="77777777" w:rsidTr="00E61E7A">
        <w:trPr>
          <w:trHeight w:val="308"/>
        </w:trPr>
        <w:tc>
          <w:tcPr>
            <w:tcW w:w="1951" w:type="dxa"/>
          </w:tcPr>
          <w:p w14:paraId="7D048659" w14:textId="77777777" w:rsidR="00F92E95" w:rsidRPr="00C647B7" w:rsidRDefault="00F92E95" w:rsidP="00E61E7A">
            <w:pPr>
              <w:jc w:val="left"/>
              <w:rPr>
                <w:szCs w:val="21"/>
              </w:rPr>
            </w:pPr>
            <w:r w:rsidRPr="00C647B7">
              <w:rPr>
                <w:szCs w:val="21"/>
              </w:rPr>
              <w:t>startDate</w:t>
            </w:r>
          </w:p>
        </w:tc>
        <w:tc>
          <w:tcPr>
            <w:tcW w:w="2126" w:type="dxa"/>
          </w:tcPr>
          <w:p w14:paraId="31A310D3" w14:textId="77777777" w:rsidR="00F92E95" w:rsidRPr="00C647B7" w:rsidRDefault="00F92E95" w:rsidP="00E61E7A">
            <w:pPr>
              <w:jc w:val="left"/>
              <w:rPr>
                <w:szCs w:val="21"/>
              </w:rPr>
            </w:pPr>
            <w:r w:rsidRPr="00C647B7">
              <w:rPr>
                <w:rFonts w:hint="eastAsia"/>
                <w:szCs w:val="21"/>
              </w:rPr>
              <w:t>政策有效期开始时间</w:t>
            </w:r>
          </w:p>
        </w:tc>
        <w:tc>
          <w:tcPr>
            <w:tcW w:w="1843" w:type="dxa"/>
          </w:tcPr>
          <w:p w14:paraId="57C9384E" w14:textId="77777777" w:rsidR="00F92E95" w:rsidRPr="00C647B7" w:rsidRDefault="00F92E95" w:rsidP="00E61E7A">
            <w:pPr>
              <w:jc w:val="left"/>
              <w:rPr>
                <w:szCs w:val="21"/>
              </w:rPr>
            </w:pPr>
            <w:r>
              <w:rPr>
                <w:rFonts w:hint="eastAsia"/>
                <w:szCs w:val="21"/>
              </w:rPr>
              <w:t>String</w:t>
            </w:r>
          </w:p>
        </w:tc>
        <w:tc>
          <w:tcPr>
            <w:tcW w:w="709" w:type="dxa"/>
          </w:tcPr>
          <w:p w14:paraId="5D81F761" w14:textId="77777777" w:rsidR="00F92E95" w:rsidRPr="00C647B7" w:rsidRDefault="00F92E95" w:rsidP="00E61E7A">
            <w:pPr>
              <w:jc w:val="left"/>
              <w:rPr>
                <w:szCs w:val="21"/>
              </w:rPr>
            </w:pPr>
            <w:r w:rsidRPr="00C647B7">
              <w:rPr>
                <w:rFonts w:hint="eastAsia"/>
                <w:szCs w:val="21"/>
              </w:rPr>
              <w:t>是</w:t>
            </w:r>
          </w:p>
        </w:tc>
        <w:tc>
          <w:tcPr>
            <w:tcW w:w="4053" w:type="dxa"/>
          </w:tcPr>
          <w:p w14:paraId="5DFC256B" w14:textId="77777777" w:rsidR="00F92E95" w:rsidRPr="00C647B7" w:rsidRDefault="00F92E95" w:rsidP="00E61E7A">
            <w:pPr>
              <w:jc w:val="left"/>
              <w:rPr>
                <w:szCs w:val="21"/>
              </w:rPr>
            </w:pPr>
            <w:r w:rsidRPr="00C647B7">
              <w:rPr>
                <w:rFonts w:hint="eastAsia"/>
                <w:szCs w:val="21"/>
              </w:rPr>
              <w:t>指从此日起政策可用。格式“</w:t>
            </w:r>
            <w:r w:rsidRPr="00C647B7">
              <w:rPr>
                <w:rFonts w:hint="eastAsia"/>
                <w:szCs w:val="21"/>
              </w:rPr>
              <w:t>yyyy-MM-dd</w:t>
            </w:r>
            <w:r w:rsidRPr="00C647B7">
              <w:rPr>
                <w:rFonts w:hint="eastAsia"/>
                <w:szCs w:val="21"/>
              </w:rPr>
              <w:t>”</w:t>
            </w:r>
          </w:p>
        </w:tc>
      </w:tr>
      <w:tr w:rsidR="00F92E95" w:rsidRPr="00C647B7" w14:paraId="56E70EF9" w14:textId="77777777" w:rsidTr="00E61E7A">
        <w:trPr>
          <w:trHeight w:val="308"/>
        </w:trPr>
        <w:tc>
          <w:tcPr>
            <w:tcW w:w="1951" w:type="dxa"/>
          </w:tcPr>
          <w:p w14:paraId="4EDD77DD" w14:textId="77777777" w:rsidR="00F92E95" w:rsidRPr="00C647B7" w:rsidRDefault="00F92E95" w:rsidP="00E61E7A">
            <w:pPr>
              <w:jc w:val="left"/>
              <w:rPr>
                <w:szCs w:val="21"/>
              </w:rPr>
            </w:pPr>
            <w:r w:rsidRPr="00C647B7">
              <w:rPr>
                <w:szCs w:val="21"/>
              </w:rPr>
              <w:t>expiredDate</w:t>
            </w:r>
          </w:p>
        </w:tc>
        <w:tc>
          <w:tcPr>
            <w:tcW w:w="2126" w:type="dxa"/>
          </w:tcPr>
          <w:p w14:paraId="214C25DD" w14:textId="77777777" w:rsidR="00F92E95" w:rsidRPr="00C647B7" w:rsidRDefault="00F92E95" w:rsidP="00E61E7A">
            <w:pPr>
              <w:jc w:val="left"/>
              <w:rPr>
                <w:szCs w:val="21"/>
              </w:rPr>
            </w:pPr>
            <w:r w:rsidRPr="00C647B7">
              <w:rPr>
                <w:rFonts w:hint="eastAsia"/>
                <w:szCs w:val="21"/>
              </w:rPr>
              <w:t>政策有效期结束时间</w:t>
            </w:r>
          </w:p>
        </w:tc>
        <w:tc>
          <w:tcPr>
            <w:tcW w:w="1843" w:type="dxa"/>
          </w:tcPr>
          <w:p w14:paraId="01555B31" w14:textId="77777777" w:rsidR="00F92E95" w:rsidRPr="00C647B7" w:rsidRDefault="00F92E95" w:rsidP="00E61E7A">
            <w:pPr>
              <w:jc w:val="left"/>
              <w:rPr>
                <w:szCs w:val="21"/>
              </w:rPr>
            </w:pPr>
            <w:r>
              <w:rPr>
                <w:rFonts w:hint="eastAsia"/>
                <w:szCs w:val="21"/>
              </w:rPr>
              <w:t>String</w:t>
            </w:r>
          </w:p>
        </w:tc>
        <w:tc>
          <w:tcPr>
            <w:tcW w:w="709" w:type="dxa"/>
          </w:tcPr>
          <w:p w14:paraId="42981A5A" w14:textId="77777777" w:rsidR="00F92E95" w:rsidRPr="00C647B7" w:rsidRDefault="00F92E95" w:rsidP="00E61E7A">
            <w:pPr>
              <w:jc w:val="left"/>
              <w:rPr>
                <w:szCs w:val="21"/>
              </w:rPr>
            </w:pPr>
            <w:r w:rsidRPr="00C647B7">
              <w:rPr>
                <w:rFonts w:hint="eastAsia"/>
                <w:szCs w:val="21"/>
              </w:rPr>
              <w:t>是</w:t>
            </w:r>
          </w:p>
        </w:tc>
        <w:tc>
          <w:tcPr>
            <w:tcW w:w="4053" w:type="dxa"/>
          </w:tcPr>
          <w:p w14:paraId="6037C756" w14:textId="77777777" w:rsidR="00F92E95" w:rsidRPr="00C647B7" w:rsidRDefault="00F92E95" w:rsidP="00E61E7A">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F92E95" w:rsidRPr="00C647B7" w14:paraId="0C9E40CA" w14:textId="77777777" w:rsidTr="00E61E7A">
        <w:trPr>
          <w:trHeight w:val="308"/>
        </w:trPr>
        <w:tc>
          <w:tcPr>
            <w:tcW w:w="1951" w:type="dxa"/>
          </w:tcPr>
          <w:p w14:paraId="79365366" w14:textId="77777777" w:rsidR="00F92E95" w:rsidRPr="00C647B7" w:rsidRDefault="00F92E95" w:rsidP="00E61E7A">
            <w:pPr>
              <w:jc w:val="left"/>
              <w:rPr>
                <w:szCs w:val="21"/>
              </w:rPr>
            </w:pPr>
            <w:r w:rsidRPr="00C647B7">
              <w:rPr>
                <w:szCs w:val="21"/>
              </w:rPr>
              <w:t>printTicketStartDate</w:t>
            </w:r>
          </w:p>
        </w:tc>
        <w:tc>
          <w:tcPr>
            <w:tcW w:w="2126" w:type="dxa"/>
          </w:tcPr>
          <w:p w14:paraId="342A744E" w14:textId="77777777" w:rsidR="00F92E95" w:rsidRPr="00C647B7" w:rsidRDefault="00F92E95" w:rsidP="00E61E7A">
            <w:pPr>
              <w:jc w:val="left"/>
              <w:rPr>
                <w:szCs w:val="21"/>
              </w:rPr>
            </w:pPr>
            <w:r w:rsidRPr="00C647B7">
              <w:rPr>
                <w:rFonts w:hint="eastAsia"/>
                <w:szCs w:val="21"/>
              </w:rPr>
              <w:t>政策出票有效期结束时间</w:t>
            </w:r>
          </w:p>
        </w:tc>
        <w:tc>
          <w:tcPr>
            <w:tcW w:w="1843" w:type="dxa"/>
          </w:tcPr>
          <w:p w14:paraId="5BBC9EBD" w14:textId="77777777" w:rsidR="00F92E95" w:rsidRPr="00C647B7" w:rsidRDefault="00F92E95" w:rsidP="00E61E7A">
            <w:pPr>
              <w:jc w:val="left"/>
              <w:rPr>
                <w:szCs w:val="21"/>
              </w:rPr>
            </w:pPr>
            <w:r>
              <w:rPr>
                <w:rFonts w:hint="eastAsia"/>
                <w:szCs w:val="21"/>
              </w:rPr>
              <w:t>String</w:t>
            </w:r>
          </w:p>
        </w:tc>
        <w:tc>
          <w:tcPr>
            <w:tcW w:w="709" w:type="dxa"/>
          </w:tcPr>
          <w:p w14:paraId="6E22A0A8" w14:textId="77777777" w:rsidR="00F92E95" w:rsidRPr="00C647B7" w:rsidRDefault="00F92E95" w:rsidP="00E61E7A">
            <w:pPr>
              <w:jc w:val="left"/>
              <w:rPr>
                <w:szCs w:val="21"/>
              </w:rPr>
            </w:pPr>
            <w:r w:rsidRPr="00C647B7">
              <w:rPr>
                <w:rFonts w:hint="eastAsia"/>
                <w:szCs w:val="21"/>
              </w:rPr>
              <w:t>否</w:t>
            </w:r>
          </w:p>
        </w:tc>
        <w:tc>
          <w:tcPr>
            <w:tcW w:w="4053" w:type="dxa"/>
          </w:tcPr>
          <w:p w14:paraId="417A51BB" w14:textId="77777777" w:rsidR="00F92E95" w:rsidRPr="00C647B7" w:rsidRDefault="00F92E95" w:rsidP="00E61E7A">
            <w:pPr>
              <w:jc w:val="left"/>
              <w:rPr>
                <w:szCs w:val="21"/>
              </w:rPr>
            </w:pPr>
            <w:r w:rsidRPr="00C647B7">
              <w:rPr>
                <w:rFonts w:hint="eastAsia"/>
                <w:szCs w:val="21"/>
              </w:rPr>
              <w:t>指从此日起出的票才可使用此政策。格式“</w:t>
            </w:r>
            <w:r w:rsidRPr="00C647B7">
              <w:rPr>
                <w:rFonts w:hint="eastAsia"/>
                <w:szCs w:val="21"/>
              </w:rPr>
              <w:t>yyyy-MM-dd</w:t>
            </w:r>
            <w:r w:rsidRPr="00C647B7">
              <w:rPr>
                <w:rFonts w:hint="eastAsia"/>
                <w:szCs w:val="21"/>
              </w:rPr>
              <w:t>”</w:t>
            </w:r>
          </w:p>
        </w:tc>
      </w:tr>
      <w:tr w:rsidR="00F92E95" w:rsidRPr="00C647B7" w14:paraId="438F4EDE" w14:textId="77777777" w:rsidTr="00E61E7A">
        <w:trPr>
          <w:trHeight w:val="308"/>
        </w:trPr>
        <w:tc>
          <w:tcPr>
            <w:tcW w:w="1951" w:type="dxa"/>
          </w:tcPr>
          <w:p w14:paraId="2E282E4C" w14:textId="77777777" w:rsidR="00F92E95" w:rsidRPr="00C647B7" w:rsidRDefault="00F92E95" w:rsidP="00E61E7A">
            <w:pPr>
              <w:jc w:val="left"/>
              <w:rPr>
                <w:szCs w:val="21"/>
              </w:rPr>
            </w:pPr>
            <w:r w:rsidRPr="00C647B7">
              <w:rPr>
                <w:szCs w:val="21"/>
              </w:rPr>
              <w:t>printTicketExpiredDate</w:t>
            </w:r>
          </w:p>
        </w:tc>
        <w:tc>
          <w:tcPr>
            <w:tcW w:w="2126" w:type="dxa"/>
          </w:tcPr>
          <w:p w14:paraId="5684D3D4" w14:textId="77777777" w:rsidR="00F92E95" w:rsidRPr="00C647B7" w:rsidRDefault="00F92E95" w:rsidP="00E61E7A">
            <w:pPr>
              <w:jc w:val="left"/>
              <w:rPr>
                <w:szCs w:val="21"/>
              </w:rPr>
            </w:pPr>
            <w:r w:rsidRPr="00C647B7">
              <w:rPr>
                <w:rFonts w:ascii="宋体" w:hAnsi="宋体" w:cs="宋体" w:hint="eastAsia"/>
                <w:szCs w:val="21"/>
              </w:rPr>
              <w:t>政策出票有效期结束时间</w:t>
            </w:r>
          </w:p>
        </w:tc>
        <w:tc>
          <w:tcPr>
            <w:tcW w:w="1843" w:type="dxa"/>
          </w:tcPr>
          <w:p w14:paraId="40BF4B06" w14:textId="77777777" w:rsidR="00F92E95" w:rsidRPr="00C647B7" w:rsidRDefault="00F92E95" w:rsidP="00E61E7A">
            <w:pPr>
              <w:jc w:val="left"/>
              <w:rPr>
                <w:szCs w:val="21"/>
              </w:rPr>
            </w:pPr>
            <w:r>
              <w:rPr>
                <w:rFonts w:hint="eastAsia"/>
                <w:szCs w:val="21"/>
              </w:rPr>
              <w:t>String</w:t>
            </w:r>
          </w:p>
        </w:tc>
        <w:tc>
          <w:tcPr>
            <w:tcW w:w="709" w:type="dxa"/>
          </w:tcPr>
          <w:p w14:paraId="05AE0B50" w14:textId="77777777" w:rsidR="00F92E95" w:rsidRPr="00C647B7" w:rsidRDefault="00F92E95" w:rsidP="00E61E7A">
            <w:pPr>
              <w:jc w:val="left"/>
              <w:rPr>
                <w:szCs w:val="21"/>
              </w:rPr>
            </w:pPr>
            <w:r w:rsidRPr="00C647B7">
              <w:rPr>
                <w:rFonts w:hint="eastAsia"/>
                <w:szCs w:val="21"/>
              </w:rPr>
              <w:t>否</w:t>
            </w:r>
          </w:p>
        </w:tc>
        <w:tc>
          <w:tcPr>
            <w:tcW w:w="4053" w:type="dxa"/>
          </w:tcPr>
          <w:p w14:paraId="00F49F48" w14:textId="77777777" w:rsidR="00F92E95" w:rsidRPr="00C647B7" w:rsidRDefault="00F92E95" w:rsidP="00E61E7A">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F92E95" w:rsidRPr="00C647B7" w14:paraId="25054CDF" w14:textId="77777777" w:rsidTr="00E61E7A">
        <w:trPr>
          <w:trHeight w:val="308"/>
        </w:trPr>
        <w:tc>
          <w:tcPr>
            <w:tcW w:w="1951" w:type="dxa"/>
          </w:tcPr>
          <w:p w14:paraId="6BD17FF3" w14:textId="77777777" w:rsidR="00F92E95" w:rsidRPr="00C647B7" w:rsidRDefault="00F92E95" w:rsidP="00E61E7A">
            <w:pPr>
              <w:rPr>
                <w:szCs w:val="21"/>
              </w:rPr>
            </w:pPr>
            <w:r w:rsidRPr="00C647B7">
              <w:rPr>
                <w:szCs w:val="21"/>
              </w:rPr>
              <w:t>commisionPoint</w:t>
            </w:r>
          </w:p>
        </w:tc>
        <w:tc>
          <w:tcPr>
            <w:tcW w:w="2126" w:type="dxa"/>
          </w:tcPr>
          <w:p w14:paraId="5F2688C2" w14:textId="77777777" w:rsidR="00F92E95" w:rsidRPr="00C647B7" w:rsidRDefault="00F92E95" w:rsidP="00E61E7A">
            <w:pPr>
              <w:rPr>
                <w:szCs w:val="21"/>
              </w:rPr>
            </w:pPr>
            <w:r w:rsidRPr="00C647B7">
              <w:rPr>
                <w:rFonts w:hint="eastAsia"/>
                <w:szCs w:val="21"/>
              </w:rPr>
              <w:t>政策返点</w:t>
            </w:r>
          </w:p>
        </w:tc>
        <w:tc>
          <w:tcPr>
            <w:tcW w:w="1843" w:type="dxa"/>
          </w:tcPr>
          <w:p w14:paraId="64596180" w14:textId="77777777" w:rsidR="00F92E95" w:rsidRPr="00C647B7" w:rsidRDefault="00F92E95" w:rsidP="00E61E7A">
            <w:pPr>
              <w:jc w:val="left"/>
              <w:rPr>
                <w:szCs w:val="21"/>
              </w:rPr>
            </w:pPr>
            <w:r w:rsidRPr="00C647B7">
              <w:rPr>
                <w:szCs w:val="21"/>
              </w:rPr>
              <w:t>Float</w:t>
            </w:r>
          </w:p>
        </w:tc>
        <w:tc>
          <w:tcPr>
            <w:tcW w:w="709" w:type="dxa"/>
          </w:tcPr>
          <w:p w14:paraId="53FE6256" w14:textId="77777777" w:rsidR="00F92E95" w:rsidRPr="00C647B7" w:rsidRDefault="00F92E95" w:rsidP="00E61E7A">
            <w:pPr>
              <w:rPr>
                <w:szCs w:val="21"/>
              </w:rPr>
            </w:pPr>
            <w:r w:rsidRPr="00C647B7">
              <w:rPr>
                <w:rFonts w:hint="eastAsia"/>
                <w:szCs w:val="21"/>
              </w:rPr>
              <w:t>是</w:t>
            </w:r>
          </w:p>
        </w:tc>
        <w:tc>
          <w:tcPr>
            <w:tcW w:w="4053" w:type="dxa"/>
          </w:tcPr>
          <w:p w14:paraId="610F5A3A" w14:textId="77777777" w:rsidR="00F92E95" w:rsidRPr="00C647B7" w:rsidRDefault="00F92E95" w:rsidP="00E61E7A">
            <w:pPr>
              <w:jc w:val="left"/>
              <w:rPr>
                <w:szCs w:val="21"/>
              </w:rPr>
            </w:pPr>
          </w:p>
        </w:tc>
      </w:tr>
      <w:tr w:rsidR="00F92E95" w:rsidRPr="00C647B7" w14:paraId="44242BE6" w14:textId="77777777" w:rsidTr="00E61E7A">
        <w:trPr>
          <w:trHeight w:val="1557"/>
        </w:trPr>
        <w:tc>
          <w:tcPr>
            <w:tcW w:w="1951" w:type="dxa"/>
          </w:tcPr>
          <w:p w14:paraId="5762CCC5" w14:textId="77777777" w:rsidR="00F92E95" w:rsidRPr="00C647B7" w:rsidRDefault="00F92E95" w:rsidP="00E61E7A">
            <w:pPr>
              <w:rPr>
                <w:szCs w:val="21"/>
              </w:rPr>
            </w:pPr>
            <w:r w:rsidRPr="00C647B7">
              <w:rPr>
                <w:szCs w:val="21"/>
              </w:rPr>
              <w:t>commisionMoney</w:t>
            </w:r>
          </w:p>
        </w:tc>
        <w:tc>
          <w:tcPr>
            <w:tcW w:w="2126" w:type="dxa"/>
          </w:tcPr>
          <w:p w14:paraId="04567F88" w14:textId="77777777" w:rsidR="00F92E95" w:rsidRPr="00C647B7" w:rsidRDefault="00F92E95" w:rsidP="00E61E7A">
            <w:pPr>
              <w:rPr>
                <w:szCs w:val="21"/>
              </w:rPr>
            </w:pPr>
            <w:r w:rsidRPr="00C647B7">
              <w:rPr>
                <w:rFonts w:hint="eastAsia"/>
                <w:szCs w:val="21"/>
              </w:rPr>
              <w:t>返现</w:t>
            </w:r>
          </w:p>
        </w:tc>
        <w:tc>
          <w:tcPr>
            <w:tcW w:w="1843" w:type="dxa"/>
          </w:tcPr>
          <w:p w14:paraId="05672F58" w14:textId="77777777" w:rsidR="00F92E95" w:rsidRPr="00C647B7" w:rsidRDefault="00F92E95" w:rsidP="00E61E7A">
            <w:pPr>
              <w:jc w:val="left"/>
              <w:rPr>
                <w:szCs w:val="21"/>
              </w:rPr>
            </w:pPr>
            <w:r>
              <w:rPr>
                <w:rFonts w:hint="eastAsia"/>
                <w:szCs w:val="21"/>
              </w:rPr>
              <w:t>Double</w:t>
            </w:r>
          </w:p>
        </w:tc>
        <w:tc>
          <w:tcPr>
            <w:tcW w:w="709" w:type="dxa"/>
          </w:tcPr>
          <w:p w14:paraId="628FF984" w14:textId="77777777" w:rsidR="00F92E95" w:rsidRPr="00C647B7" w:rsidRDefault="00F92E95" w:rsidP="00E61E7A">
            <w:pPr>
              <w:rPr>
                <w:szCs w:val="21"/>
              </w:rPr>
            </w:pPr>
          </w:p>
        </w:tc>
        <w:tc>
          <w:tcPr>
            <w:tcW w:w="4053" w:type="dxa"/>
          </w:tcPr>
          <w:p w14:paraId="48641FC9" w14:textId="77777777" w:rsidR="00F92E95" w:rsidRPr="00C647B7" w:rsidRDefault="00F92E95" w:rsidP="00E61E7A">
            <w:pPr>
              <w:jc w:val="left"/>
              <w:rPr>
                <w:szCs w:val="21"/>
              </w:rPr>
            </w:pPr>
            <w:r w:rsidRPr="00C647B7">
              <w:rPr>
                <w:rFonts w:hint="eastAsia"/>
                <w:szCs w:val="21"/>
              </w:rPr>
              <w:t>可以是正负值，正值表示给客人返现，负值表示留钱。把一代加上金额，买家支付手续费，买家服务费，都合起来算在这个字段里</w:t>
            </w:r>
          </w:p>
        </w:tc>
      </w:tr>
      <w:tr w:rsidR="00F92E95" w:rsidRPr="00C647B7" w14:paraId="555719D5" w14:textId="77777777" w:rsidTr="00E61E7A">
        <w:trPr>
          <w:trHeight w:val="686"/>
        </w:trPr>
        <w:tc>
          <w:tcPr>
            <w:tcW w:w="1951" w:type="dxa"/>
          </w:tcPr>
          <w:p w14:paraId="3AB4F424" w14:textId="77777777" w:rsidR="00F92E95" w:rsidRPr="00C647B7" w:rsidRDefault="00F92E95" w:rsidP="00E61E7A">
            <w:pPr>
              <w:rPr>
                <w:szCs w:val="21"/>
              </w:rPr>
            </w:pPr>
            <w:r w:rsidRPr="00C647B7">
              <w:rPr>
                <w:szCs w:val="21"/>
              </w:rPr>
              <w:t>needSwitchPNR</w:t>
            </w:r>
          </w:p>
        </w:tc>
        <w:tc>
          <w:tcPr>
            <w:tcW w:w="2126" w:type="dxa"/>
          </w:tcPr>
          <w:p w14:paraId="4B06DDE6" w14:textId="77777777" w:rsidR="00F92E95" w:rsidRPr="00C647B7" w:rsidRDefault="00F92E95" w:rsidP="00E61E7A">
            <w:pPr>
              <w:rPr>
                <w:szCs w:val="21"/>
              </w:rPr>
            </w:pPr>
            <w:r w:rsidRPr="00C647B7">
              <w:rPr>
                <w:rFonts w:hint="eastAsia"/>
                <w:szCs w:val="21"/>
              </w:rPr>
              <w:t>是否更换</w:t>
            </w:r>
            <w:r w:rsidRPr="00C647B7">
              <w:rPr>
                <w:szCs w:val="21"/>
              </w:rPr>
              <w:t>PNR</w:t>
            </w:r>
          </w:p>
        </w:tc>
        <w:tc>
          <w:tcPr>
            <w:tcW w:w="1843" w:type="dxa"/>
          </w:tcPr>
          <w:p w14:paraId="617B8BB5" w14:textId="77777777" w:rsidR="00F92E95" w:rsidRPr="00C647B7" w:rsidRDefault="00F92E95" w:rsidP="00E61E7A">
            <w:pPr>
              <w:jc w:val="left"/>
              <w:rPr>
                <w:szCs w:val="21"/>
              </w:rPr>
            </w:pPr>
            <w:r>
              <w:rPr>
                <w:rFonts w:hint="eastAsia"/>
                <w:szCs w:val="21"/>
              </w:rPr>
              <w:t>Integer</w:t>
            </w:r>
          </w:p>
        </w:tc>
        <w:tc>
          <w:tcPr>
            <w:tcW w:w="709" w:type="dxa"/>
          </w:tcPr>
          <w:p w14:paraId="5BAB7FB6" w14:textId="77777777" w:rsidR="00F92E95" w:rsidRPr="00C647B7" w:rsidRDefault="00F92E95" w:rsidP="00E61E7A">
            <w:pPr>
              <w:rPr>
                <w:szCs w:val="21"/>
              </w:rPr>
            </w:pPr>
            <w:r w:rsidRPr="00C647B7">
              <w:rPr>
                <w:rFonts w:hint="eastAsia"/>
                <w:szCs w:val="21"/>
              </w:rPr>
              <w:t>是</w:t>
            </w:r>
          </w:p>
        </w:tc>
        <w:tc>
          <w:tcPr>
            <w:tcW w:w="4053" w:type="dxa"/>
          </w:tcPr>
          <w:p w14:paraId="5D4F449A" w14:textId="77777777" w:rsidR="00F92E95" w:rsidRPr="00C647B7" w:rsidRDefault="00F92E95" w:rsidP="00E61E7A">
            <w:pPr>
              <w:jc w:val="left"/>
              <w:rPr>
                <w:szCs w:val="21"/>
              </w:rPr>
            </w:pPr>
            <w:r>
              <w:rPr>
                <w:rFonts w:hint="eastAsia"/>
                <w:szCs w:val="21"/>
              </w:rPr>
              <w:t>1</w:t>
            </w:r>
            <w:r w:rsidRPr="00C647B7">
              <w:rPr>
                <w:rFonts w:hint="eastAsia"/>
                <w:szCs w:val="21"/>
              </w:rPr>
              <w:t>需要更换</w:t>
            </w:r>
            <w:r w:rsidRPr="00C647B7">
              <w:rPr>
                <w:szCs w:val="21"/>
              </w:rPr>
              <w:t>PNR</w:t>
            </w:r>
            <w:r w:rsidRPr="00C647B7">
              <w:rPr>
                <w:rFonts w:hint="eastAsia"/>
                <w:szCs w:val="21"/>
              </w:rPr>
              <w:t>出票</w:t>
            </w:r>
          </w:p>
          <w:p w14:paraId="4507BFD5" w14:textId="77777777" w:rsidR="00F92E95" w:rsidRPr="00C647B7" w:rsidRDefault="00F92E95" w:rsidP="00E61E7A">
            <w:pPr>
              <w:jc w:val="left"/>
              <w:rPr>
                <w:szCs w:val="21"/>
              </w:rPr>
            </w:pPr>
            <w:r>
              <w:rPr>
                <w:rFonts w:hint="eastAsia"/>
                <w:szCs w:val="21"/>
              </w:rPr>
              <w:t>0</w:t>
            </w:r>
            <w:r w:rsidRPr="00C647B7">
              <w:rPr>
                <w:rFonts w:hint="eastAsia"/>
                <w:szCs w:val="21"/>
              </w:rPr>
              <w:t>不更换</w:t>
            </w:r>
            <w:r w:rsidRPr="00C647B7">
              <w:rPr>
                <w:szCs w:val="21"/>
              </w:rPr>
              <w:t>PNR</w:t>
            </w:r>
          </w:p>
        </w:tc>
      </w:tr>
      <w:tr w:rsidR="00F92E95" w:rsidRPr="00C647B7" w14:paraId="2195F676" w14:textId="77777777" w:rsidTr="00E61E7A">
        <w:trPr>
          <w:trHeight w:val="979"/>
        </w:trPr>
        <w:tc>
          <w:tcPr>
            <w:tcW w:w="1951" w:type="dxa"/>
          </w:tcPr>
          <w:p w14:paraId="0986D6DA" w14:textId="77777777" w:rsidR="00F92E95" w:rsidRPr="00C647B7" w:rsidRDefault="00F92E95" w:rsidP="00E61E7A">
            <w:pPr>
              <w:rPr>
                <w:szCs w:val="21"/>
              </w:rPr>
            </w:pPr>
            <w:r w:rsidRPr="00C647B7">
              <w:rPr>
                <w:szCs w:val="21"/>
              </w:rPr>
              <w:t>policyType</w:t>
            </w:r>
          </w:p>
        </w:tc>
        <w:tc>
          <w:tcPr>
            <w:tcW w:w="2126" w:type="dxa"/>
          </w:tcPr>
          <w:p w14:paraId="14ED0DD7" w14:textId="77777777" w:rsidR="00F92E95" w:rsidRPr="00C647B7" w:rsidRDefault="00F92E95" w:rsidP="00E61E7A">
            <w:pPr>
              <w:rPr>
                <w:szCs w:val="21"/>
              </w:rPr>
            </w:pPr>
            <w:r w:rsidRPr="00C647B7">
              <w:rPr>
                <w:rFonts w:hint="eastAsia"/>
                <w:szCs w:val="21"/>
              </w:rPr>
              <w:t>政策类型</w:t>
            </w:r>
          </w:p>
        </w:tc>
        <w:tc>
          <w:tcPr>
            <w:tcW w:w="1843" w:type="dxa"/>
          </w:tcPr>
          <w:p w14:paraId="65389DC3" w14:textId="77777777" w:rsidR="00F92E95" w:rsidRPr="00C647B7" w:rsidRDefault="00F92E95" w:rsidP="00E61E7A">
            <w:pPr>
              <w:jc w:val="left"/>
              <w:rPr>
                <w:szCs w:val="21"/>
              </w:rPr>
            </w:pPr>
            <w:r w:rsidRPr="00C647B7">
              <w:rPr>
                <w:szCs w:val="21"/>
              </w:rPr>
              <w:t>String</w:t>
            </w:r>
          </w:p>
        </w:tc>
        <w:tc>
          <w:tcPr>
            <w:tcW w:w="709" w:type="dxa"/>
          </w:tcPr>
          <w:p w14:paraId="48092592" w14:textId="77777777" w:rsidR="00F92E95" w:rsidRPr="00C647B7" w:rsidRDefault="00F92E95" w:rsidP="00E61E7A">
            <w:pPr>
              <w:rPr>
                <w:szCs w:val="21"/>
              </w:rPr>
            </w:pPr>
            <w:r w:rsidRPr="00C647B7">
              <w:rPr>
                <w:rFonts w:hint="eastAsia"/>
                <w:szCs w:val="21"/>
              </w:rPr>
              <w:t>是</w:t>
            </w:r>
          </w:p>
        </w:tc>
        <w:tc>
          <w:tcPr>
            <w:tcW w:w="4053" w:type="dxa"/>
          </w:tcPr>
          <w:p w14:paraId="21F322D0" w14:textId="77777777" w:rsidR="00F92E95" w:rsidRPr="00C647B7" w:rsidRDefault="00F92E95" w:rsidP="00E61E7A">
            <w:pPr>
              <w:jc w:val="left"/>
              <w:rPr>
                <w:szCs w:val="21"/>
              </w:rPr>
            </w:pPr>
            <w:r w:rsidRPr="00C647B7">
              <w:rPr>
                <w:szCs w:val="21"/>
              </w:rPr>
              <w:t xml:space="preserve">B2B </w:t>
            </w:r>
            <w:r w:rsidRPr="00C647B7">
              <w:rPr>
                <w:rFonts w:hint="eastAsia"/>
                <w:szCs w:val="21"/>
              </w:rPr>
              <w:t>航空公司网站政策</w:t>
            </w:r>
            <w:r w:rsidRPr="00C647B7">
              <w:rPr>
                <w:szCs w:val="21"/>
              </w:rPr>
              <w:t>;</w:t>
            </w:r>
          </w:p>
          <w:p w14:paraId="078B5810" w14:textId="77777777" w:rsidR="00F92E95" w:rsidRPr="00C647B7" w:rsidRDefault="00F92E95" w:rsidP="00E61E7A">
            <w:pPr>
              <w:jc w:val="left"/>
              <w:rPr>
                <w:szCs w:val="21"/>
              </w:rPr>
            </w:pPr>
            <w:r w:rsidRPr="00C647B7">
              <w:rPr>
                <w:szCs w:val="21"/>
              </w:rPr>
              <w:t xml:space="preserve">BSP </w:t>
            </w:r>
            <w:r w:rsidRPr="00C647B7">
              <w:rPr>
                <w:rFonts w:hint="eastAsia"/>
                <w:szCs w:val="21"/>
              </w:rPr>
              <w:t>中性票政策</w:t>
            </w:r>
          </w:p>
          <w:p w14:paraId="07BE10C4" w14:textId="77777777" w:rsidR="00F92E95" w:rsidRPr="00C647B7" w:rsidRDefault="00F92E95" w:rsidP="00E61E7A">
            <w:pPr>
              <w:jc w:val="left"/>
              <w:rPr>
                <w:szCs w:val="21"/>
              </w:rPr>
            </w:pPr>
            <w:r w:rsidRPr="00C647B7">
              <w:rPr>
                <w:rFonts w:hint="eastAsia"/>
                <w:szCs w:val="21"/>
              </w:rPr>
              <w:t>不限</w:t>
            </w:r>
            <w:r w:rsidRPr="00C647B7">
              <w:rPr>
                <w:szCs w:val="21"/>
              </w:rPr>
              <w:t>;</w:t>
            </w:r>
          </w:p>
        </w:tc>
      </w:tr>
      <w:tr w:rsidR="00F92E95" w:rsidRPr="00C647B7" w14:paraId="157293E3" w14:textId="77777777" w:rsidTr="00E61E7A">
        <w:trPr>
          <w:trHeight w:val="283"/>
        </w:trPr>
        <w:tc>
          <w:tcPr>
            <w:tcW w:w="1951" w:type="dxa"/>
          </w:tcPr>
          <w:p w14:paraId="111CDCBE" w14:textId="77777777" w:rsidR="00F92E95" w:rsidRPr="00C647B7" w:rsidRDefault="00F92E95" w:rsidP="00E61E7A">
            <w:pPr>
              <w:rPr>
                <w:szCs w:val="21"/>
              </w:rPr>
            </w:pPr>
            <w:r w:rsidRPr="00C647B7">
              <w:rPr>
                <w:szCs w:val="21"/>
              </w:rPr>
              <w:t>workTime</w:t>
            </w:r>
          </w:p>
        </w:tc>
        <w:tc>
          <w:tcPr>
            <w:tcW w:w="2126" w:type="dxa"/>
          </w:tcPr>
          <w:p w14:paraId="1B4D30A1" w14:textId="77777777" w:rsidR="00F92E95" w:rsidRPr="00C647B7" w:rsidRDefault="00F92E95" w:rsidP="00E61E7A">
            <w:pPr>
              <w:rPr>
                <w:szCs w:val="21"/>
              </w:rPr>
            </w:pPr>
            <w:r w:rsidRPr="00C647B7">
              <w:rPr>
                <w:rFonts w:hint="eastAsia"/>
                <w:szCs w:val="21"/>
              </w:rPr>
              <w:t>供应商工作时间</w:t>
            </w:r>
          </w:p>
        </w:tc>
        <w:tc>
          <w:tcPr>
            <w:tcW w:w="1843" w:type="dxa"/>
          </w:tcPr>
          <w:p w14:paraId="7B4F4E87" w14:textId="77777777" w:rsidR="00F92E95" w:rsidRPr="00C647B7" w:rsidRDefault="00F92E95" w:rsidP="00E61E7A">
            <w:pPr>
              <w:jc w:val="left"/>
              <w:rPr>
                <w:szCs w:val="21"/>
              </w:rPr>
            </w:pPr>
            <w:r w:rsidRPr="00C647B7">
              <w:rPr>
                <w:szCs w:val="21"/>
              </w:rPr>
              <w:t>String</w:t>
            </w:r>
          </w:p>
        </w:tc>
        <w:tc>
          <w:tcPr>
            <w:tcW w:w="709" w:type="dxa"/>
          </w:tcPr>
          <w:p w14:paraId="2C847A2B" w14:textId="77777777" w:rsidR="00F92E95" w:rsidRPr="00C647B7" w:rsidRDefault="00F92E95" w:rsidP="00E61E7A">
            <w:pPr>
              <w:rPr>
                <w:szCs w:val="21"/>
              </w:rPr>
            </w:pPr>
            <w:r w:rsidRPr="00C647B7">
              <w:rPr>
                <w:rFonts w:hint="eastAsia"/>
                <w:szCs w:val="21"/>
              </w:rPr>
              <w:t>是</w:t>
            </w:r>
          </w:p>
        </w:tc>
        <w:tc>
          <w:tcPr>
            <w:tcW w:w="4053" w:type="dxa"/>
          </w:tcPr>
          <w:p w14:paraId="714F9777" w14:textId="77777777" w:rsidR="00F92E95" w:rsidRPr="00C647B7" w:rsidRDefault="00F92E95" w:rsidP="00E61E7A">
            <w:pPr>
              <w:jc w:val="left"/>
              <w:rPr>
                <w:szCs w:val="21"/>
              </w:rPr>
            </w:pPr>
            <w:r w:rsidRPr="00C647B7">
              <w:rPr>
                <w:rFonts w:hint="eastAsia"/>
                <w:szCs w:val="21"/>
              </w:rPr>
              <w:t>出票工作时间</w:t>
            </w:r>
          </w:p>
        </w:tc>
      </w:tr>
      <w:tr w:rsidR="00F92E95" w:rsidRPr="00C647B7" w14:paraId="3F200C1E" w14:textId="77777777" w:rsidTr="00E61E7A">
        <w:trPr>
          <w:trHeight w:val="283"/>
        </w:trPr>
        <w:tc>
          <w:tcPr>
            <w:tcW w:w="1951" w:type="dxa"/>
          </w:tcPr>
          <w:p w14:paraId="67A0356B" w14:textId="77777777" w:rsidR="00F92E95" w:rsidRPr="00C647B7" w:rsidRDefault="00F92E95" w:rsidP="00E61E7A">
            <w:pPr>
              <w:rPr>
                <w:szCs w:val="21"/>
              </w:rPr>
            </w:pPr>
            <w:r w:rsidRPr="00250C60">
              <w:rPr>
                <w:rFonts w:hint="eastAsia"/>
                <w:color w:val="FF0000"/>
                <w:szCs w:val="21"/>
              </w:rPr>
              <w:t>workWeek</w:t>
            </w:r>
          </w:p>
        </w:tc>
        <w:tc>
          <w:tcPr>
            <w:tcW w:w="2126" w:type="dxa"/>
          </w:tcPr>
          <w:p w14:paraId="082E2E6E" w14:textId="77777777" w:rsidR="00F92E95" w:rsidRPr="00C647B7" w:rsidRDefault="00F92E95" w:rsidP="00E61E7A">
            <w:pPr>
              <w:rPr>
                <w:szCs w:val="21"/>
              </w:rPr>
            </w:pPr>
            <w:r w:rsidRPr="00250C60">
              <w:rPr>
                <w:rFonts w:hint="eastAsia"/>
                <w:color w:val="FF0000"/>
                <w:szCs w:val="21"/>
              </w:rPr>
              <w:t>工作周期</w:t>
            </w:r>
          </w:p>
        </w:tc>
        <w:tc>
          <w:tcPr>
            <w:tcW w:w="1843" w:type="dxa"/>
          </w:tcPr>
          <w:p w14:paraId="6EB7DC4B" w14:textId="77777777" w:rsidR="00F92E95" w:rsidRPr="00C647B7" w:rsidRDefault="00F92E95" w:rsidP="00E61E7A">
            <w:pPr>
              <w:jc w:val="left"/>
              <w:rPr>
                <w:szCs w:val="21"/>
              </w:rPr>
            </w:pPr>
            <w:r w:rsidRPr="00250C60">
              <w:rPr>
                <w:color w:val="FF0000"/>
                <w:szCs w:val="21"/>
              </w:rPr>
              <w:t>String</w:t>
            </w:r>
          </w:p>
        </w:tc>
        <w:tc>
          <w:tcPr>
            <w:tcW w:w="709" w:type="dxa"/>
          </w:tcPr>
          <w:p w14:paraId="1E8B1B24" w14:textId="77777777" w:rsidR="00F92E95" w:rsidRPr="00C647B7" w:rsidRDefault="00F92E95" w:rsidP="00E61E7A">
            <w:pPr>
              <w:rPr>
                <w:szCs w:val="21"/>
              </w:rPr>
            </w:pPr>
            <w:r w:rsidRPr="00250C60">
              <w:rPr>
                <w:rFonts w:hint="eastAsia"/>
                <w:color w:val="FF0000"/>
                <w:szCs w:val="21"/>
              </w:rPr>
              <w:t>是</w:t>
            </w:r>
          </w:p>
        </w:tc>
        <w:tc>
          <w:tcPr>
            <w:tcW w:w="4053" w:type="dxa"/>
          </w:tcPr>
          <w:p w14:paraId="599CEB26" w14:textId="77777777" w:rsidR="00F92E95" w:rsidRPr="00250C60" w:rsidRDefault="00F92E95" w:rsidP="00E61E7A">
            <w:pPr>
              <w:jc w:val="left"/>
              <w:rPr>
                <w:color w:val="FF0000"/>
                <w:szCs w:val="21"/>
              </w:rPr>
            </w:pPr>
            <w:r w:rsidRPr="00250C60">
              <w:rPr>
                <w:rFonts w:hint="eastAsia"/>
                <w:color w:val="FF0000"/>
                <w:szCs w:val="21"/>
              </w:rPr>
              <w:t>如</w:t>
            </w:r>
            <w:r w:rsidRPr="00250C60">
              <w:rPr>
                <w:rFonts w:hint="eastAsia"/>
                <w:color w:val="FF0000"/>
                <w:szCs w:val="21"/>
              </w:rPr>
              <w:t>:1-5  (</w:t>
            </w:r>
            <w:r w:rsidRPr="00250C60">
              <w:rPr>
                <w:rFonts w:hint="eastAsia"/>
                <w:color w:val="FF0000"/>
                <w:szCs w:val="21"/>
              </w:rPr>
              <w:t>周一至周五</w:t>
            </w:r>
            <w:r w:rsidRPr="00250C60">
              <w:rPr>
                <w:rFonts w:hint="eastAsia"/>
                <w:color w:val="FF0000"/>
                <w:szCs w:val="21"/>
              </w:rPr>
              <w:t>)</w:t>
            </w:r>
          </w:p>
          <w:p w14:paraId="73F5FE0C" w14:textId="77777777" w:rsidR="00F92E95" w:rsidRPr="00C647B7" w:rsidRDefault="00F92E95" w:rsidP="00E61E7A">
            <w:pPr>
              <w:jc w:val="left"/>
              <w:rPr>
                <w:szCs w:val="21"/>
              </w:rPr>
            </w:pPr>
            <w:r w:rsidRPr="00250C60">
              <w:rPr>
                <w:rFonts w:hint="eastAsia"/>
                <w:color w:val="FF0000"/>
                <w:szCs w:val="21"/>
              </w:rPr>
              <w:t>或</w:t>
            </w:r>
            <w:r w:rsidRPr="00250C60">
              <w:rPr>
                <w:rFonts w:hint="eastAsia"/>
                <w:color w:val="FF0000"/>
                <w:szCs w:val="21"/>
              </w:rPr>
              <w:t xml:space="preserve"> 1-7  (</w:t>
            </w:r>
            <w:r w:rsidRPr="00250C60">
              <w:rPr>
                <w:rFonts w:hint="eastAsia"/>
                <w:color w:val="FF0000"/>
                <w:szCs w:val="21"/>
              </w:rPr>
              <w:t>周一至周日</w:t>
            </w:r>
            <w:r w:rsidRPr="00250C60">
              <w:rPr>
                <w:rFonts w:hint="eastAsia"/>
                <w:color w:val="FF0000"/>
                <w:szCs w:val="21"/>
              </w:rPr>
              <w:t>)</w:t>
            </w:r>
          </w:p>
        </w:tc>
      </w:tr>
      <w:tr w:rsidR="00F92E95" w:rsidRPr="00C647B7" w14:paraId="65AC7FA3" w14:textId="77777777" w:rsidTr="00E61E7A">
        <w:trPr>
          <w:trHeight w:val="283"/>
        </w:trPr>
        <w:tc>
          <w:tcPr>
            <w:tcW w:w="1951" w:type="dxa"/>
          </w:tcPr>
          <w:p w14:paraId="4B7DBB2E" w14:textId="77777777" w:rsidR="00F92E95" w:rsidRPr="00C647B7" w:rsidRDefault="00F92E95" w:rsidP="00E61E7A">
            <w:pPr>
              <w:rPr>
                <w:szCs w:val="21"/>
              </w:rPr>
            </w:pPr>
            <w:r w:rsidRPr="00756228">
              <w:rPr>
                <w:rFonts w:hint="eastAsia"/>
                <w:color w:val="FF0000"/>
                <w:szCs w:val="21"/>
              </w:rPr>
              <w:t>vt</w:t>
            </w:r>
            <w:r w:rsidRPr="00756228">
              <w:rPr>
                <w:color w:val="FF0000"/>
                <w:szCs w:val="21"/>
              </w:rPr>
              <w:t>Work</w:t>
            </w:r>
            <w:r w:rsidRPr="00756228">
              <w:rPr>
                <w:rFonts w:hint="eastAsia"/>
                <w:color w:val="FF0000"/>
                <w:szCs w:val="21"/>
              </w:rPr>
              <w:t>Time</w:t>
            </w:r>
          </w:p>
        </w:tc>
        <w:tc>
          <w:tcPr>
            <w:tcW w:w="2126" w:type="dxa"/>
          </w:tcPr>
          <w:p w14:paraId="3182BD36" w14:textId="77777777" w:rsidR="00F92E95" w:rsidRPr="00C647B7" w:rsidRDefault="00F92E95" w:rsidP="00E61E7A">
            <w:pPr>
              <w:rPr>
                <w:szCs w:val="21"/>
              </w:rPr>
            </w:pPr>
            <w:r w:rsidRPr="00756228">
              <w:rPr>
                <w:rFonts w:hint="eastAsia"/>
                <w:color w:val="FF0000"/>
                <w:szCs w:val="21"/>
              </w:rPr>
              <w:t>废票时间</w:t>
            </w:r>
          </w:p>
        </w:tc>
        <w:tc>
          <w:tcPr>
            <w:tcW w:w="1843" w:type="dxa"/>
          </w:tcPr>
          <w:p w14:paraId="7FA190DD" w14:textId="77777777" w:rsidR="00F92E95" w:rsidRPr="00C647B7" w:rsidRDefault="00F92E95" w:rsidP="00E61E7A">
            <w:pPr>
              <w:jc w:val="left"/>
              <w:rPr>
                <w:szCs w:val="21"/>
              </w:rPr>
            </w:pPr>
            <w:r w:rsidRPr="00756228">
              <w:rPr>
                <w:color w:val="FF0000"/>
                <w:szCs w:val="21"/>
              </w:rPr>
              <w:t>String</w:t>
            </w:r>
          </w:p>
        </w:tc>
        <w:tc>
          <w:tcPr>
            <w:tcW w:w="709" w:type="dxa"/>
          </w:tcPr>
          <w:p w14:paraId="743F5CBA" w14:textId="77777777" w:rsidR="00F92E95" w:rsidRPr="00C647B7" w:rsidRDefault="00F92E95" w:rsidP="00E61E7A">
            <w:pPr>
              <w:rPr>
                <w:szCs w:val="21"/>
              </w:rPr>
            </w:pPr>
            <w:r w:rsidRPr="00756228">
              <w:rPr>
                <w:rFonts w:hint="eastAsia"/>
                <w:color w:val="FF0000"/>
                <w:szCs w:val="21"/>
              </w:rPr>
              <w:t>是</w:t>
            </w:r>
          </w:p>
        </w:tc>
        <w:tc>
          <w:tcPr>
            <w:tcW w:w="4053" w:type="dxa"/>
          </w:tcPr>
          <w:p w14:paraId="3DD541E2" w14:textId="77777777" w:rsidR="00F92E95" w:rsidRPr="00756228" w:rsidRDefault="00F92E95" w:rsidP="00E61E7A">
            <w:pPr>
              <w:jc w:val="left"/>
              <w:rPr>
                <w:color w:val="FF0000"/>
                <w:szCs w:val="21"/>
              </w:rPr>
            </w:pPr>
            <w:r w:rsidRPr="00756228">
              <w:rPr>
                <w:rFonts w:hint="eastAsia"/>
                <w:color w:val="FF0000"/>
                <w:szCs w:val="21"/>
              </w:rPr>
              <w:t>特惠产品时，如果特惠产品中设置了废票时间，则使用特惠产品的废票时间</w:t>
            </w:r>
          </w:p>
          <w:p w14:paraId="394D4DC0" w14:textId="77777777" w:rsidR="00F92E95" w:rsidRPr="00C647B7" w:rsidRDefault="00F92E95" w:rsidP="00E61E7A">
            <w:pPr>
              <w:jc w:val="left"/>
              <w:rPr>
                <w:szCs w:val="21"/>
              </w:rPr>
            </w:pPr>
            <w:r w:rsidRPr="00756228">
              <w:rPr>
                <w:rFonts w:hint="eastAsia"/>
                <w:color w:val="FF0000"/>
                <w:szCs w:val="21"/>
              </w:rPr>
              <w:t>如果不能废票则写</w:t>
            </w:r>
            <w:r w:rsidRPr="00756228">
              <w:rPr>
                <w:rFonts w:hint="eastAsia"/>
                <w:color w:val="FF0000"/>
                <w:szCs w:val="21"/>
              </w:rPr>
              <w:t>00</w:t>
            </w:r>
            <w:r>
              <w:rPr>
                <w:rFonts w:hint="eastAsia"/>
                <w:color w:val="FF0000"/>
                <w:szCs w:val="21"/>
              </w:rPr>
              <w:t>:</w:t>
            </w:r>
            <w:r w:rsidRPr="00756228">
              <w:rPr>
                <w:rFonts w:hint="eastAsia"/>
                <w:color w:val="FF0000"/>
                <w:szCs w:val="21"/>
              </w:rPr>
              <w:t>00-00</w:t>
            </w:r>
            <w:r>
              <w:rPr>
                <w:rFonts w:hint="eastAsia"/>
                <w:color w:val="FF0000"/>
                <w:szCs w:val="21"/>
              </w:rPr>
              <w:t>:</w:t>
            </w:r>
            <w:r w:rsidRPr="00756228">
              <w:rPr>
                <w:rFonts w:hint="eastAsia"/>
                <w:color w:val="FF0000"/>
                <w:szCs w:val="21"/>
              </w:rPr>
              <w:t>00</w:t>
            </w:r>
          </w:p>
        </w:tc>
      </w:tr>
      <w:tr w:rsidR="00F92E95" w:rsidRPr="00C647B7" w14:paraId="44641599" w14:textId="77777777" w:rsidTr="00E61E7A">
        <w:trPr>
          <w:trHeight w:val="283"/>
        </w:trPr>
        <w:tc>
          <w:tcPr>
            <w:tcW w:w="1951" w:type="dxa"/>
          </w:tcPr>
          <w:p w14:paraId="25A97598" w14:textId="77777777" w:rsidR="00F92E95" w:rsidRPr="00C647B7" w:rsidRDefault="00F92E95" w:rsidP="00E61E7A">
            <w:pPr>
              <w:rPr>
                <w:szCs w:val="21"/>
              </w:rPr>
            </w:pPr>
            <w:r w:rsidRPr="00C647B7">
              <w:rPr>
                <w:rFonts w:hint="eastAsia"/>
                <w:szCs w:val="21"/>
              </w:rPr>
              <w:t>ticket</w:t>
            </w:r>
            <w:r w:rsidRPr="00C647B7">
              <w:rPr>
                <w:szCs w:val="21"/>
              </w:rPr>
              <w:t>Speed</w:t>
            </w:r>
          </w:p>
        </w:tc>
        <w:tc>
          <w:tcPr>
            <w:tcW w:w="2126" w:type="dxa"/>
          </w:tcPr>
          <w:p w14:paraId="711118D7" w14:textId="77777777" w:rsidR="00F92E95" w:rsidRPr="00C647B7" w:rsidRDefault="00F92E95" w:rsidP="00E61E7A">
            <w:pPr>
              <w:rPr>
                <w:szCs w:val="21"/>
              </w:rPr>
            </w:pPr>
            <w:r w:rsidRPr="00C647B7">
              <w:rPr>
                <w:rFonts w:hint="eastAsia"/>
                <w:szCs w:val="21"/>
              </w:rPr>
              <w:t>出票效率</w:t>
            </w:r>
          </w:p>
        </w:tc>
        <w:tc>
          <w:tcPr>
            <w:tcW w:w="1843" w:type="dxa"/>
          </w:tcPr>
          <w:p w14:paraId="37F2DB07" w14:textId="77777777" w:rsidR="00F92E95" w:rsidRPr="00C647B7" w:rsidRDefault="00F92E95" w:rsidP="00E61E7A">
            <w:pPr>
              <w:jc w:val="left"/>
              <w:rPr>
                <w:szCs w:val="21"/>
              </w:rPr>
            </w:pPr>
            <w:r w:rsidRPr="00C647B7">
              <w:rPr>
                <w:szCs w:val="21"/>
              </w:rPr>
              <w:t>String</w:t>
            </w:r>
          </w:p>
        </w:tc>
        <w:tc>
          <w:tcPr>
            <w:tcW w:w="709" w:type="dxa"/>
          </w:tcPr>
          <w:p w14:paraId="7AC97D2C" w14:textId="77777777" w:rsidR="00F92E95" w:rsidRPr="00C647B7" w:rsidRDefault="00F92E95" w:rsidP="00E61E7A">
            <w:pPr>
              <w:rPr>
                <w:szCs w:val="21"/>
              </w:rPr>
            </w:pPr>
            <w:r w:rsidRPr="00C647B7">
              <w:rPr>
                <w:rFonts w:hint="eastAsia"/>
                <w:szCs w:val="21"/>
              </w:rPr>
              <w:t>是</w:t>
            </w:r>
          </w:p>
        </w:tc>
        <w:tc>
          <w:tcPr>
            <w:tcW w:w="4053" w:type="dxa"/>
          </w:tcPr>
          <w:p w14:paraId="1ED3F4D3" w14:textId="77777777" w:rsidR="00F92E95" w:rsidRPr="00C647B7" w:rsidRDefault="00F92E95" w:rsidP="00E61E7A">
            <w:pPr>
              <w:jc w:val="left"/>
              <w:rPr>
                <w:szCs w:val="21"/>
              </w:rPr>
            </w:pPr>
          </w:p>
        </w:tc>
      </w:tr>
      <w:tr w:rsidR="00F92E95" w:rsidRPr="00C647B7" w14:paraId="4D7032DE" w14:textId="77777777" w:rsidTr="00E61E7A">
        <w:trPr>
          <w:trHeight w:val="283"/>
        </w:trPr>
        <w:tc>
          <w:tcPr>
            <w:tcW w:w="1951" w:type="dxa"/>
          </w:tcPr>
          <w:p w14:paraId="4E9D6B58" w14:textId="77777777" w:rsidR="00F92E95" w:rsidRPr="00C647B7" w:rsidRDefault="00F92E95" w:rsidP="00E61E7A">
            <w:pPr>
              <w:rPr>
                <w:szCs w:val="21"/>
              </w:rPr>
            </w:pPr>
            <w:r w:rsidRPr="00C647B7">
              <w:rPr>
                <w:szCs w:val="21"/>
              </w:rPr>
              <w:t>policyBelongTo</w:t>
            </w:r>
          </w:p>
        </w:tc>
        <w:tc>
          <w:tcPr>
            <w:tcW w:w="2126" w:type="dxa"/>
          </w:tcPr>
          <w:p w14:paraId="082BE3DE" w14:textId="77777777" w:rsidR="00F92E95" w:rsidRPr="00C647B7" w:rsidRDefault="00F92E95" w:rsidP="00E61E7A">
            <w:pPr>
              <w:rPr>
                <w:szCs w:val="21"/>
              </w:rPr>
            </w:pPr>
            <w:r w:rsidRPr="00C647B7">
              <w:rPr>
                <w:rFonts w:hint="eastAsia"/>
                <w:szCs w:val="21"/>
              </w:rPr>
              <w:t>政策归属</w:t>
            </w:r>
          </w:p>
        </w:tc>
        <w:tc>
          <w:tcPr>
            <w:tcW w:w="1843" w:type="dxa"/>
          </w:tcPr>
          <w:p w14:paraId="16D16769" w14:textId="77777777" w:rsidR="00F92E95" w:rsidRPr="00C647B7" w:rsidRDefault="00F92E95" w:rsidP="00E61E7A">
            <w:pPr>
              <w:jc w:val="left"/>
              <w:rPr>
                <w:szCs w:val="21"/>
              </w:rPr>
            </w:pPr>
            <w:r w:rsidRPr="00C647B7">
              <w:rPr>
                <w:szCs w:val="21"/>
              </w:rPr>
              <w:t>String</w:t>
            </w:r>
          </w:p>
        </w:tc>
        <w:tc>
          <w:tcPr>
            <w:tcW w:w="709" w:type="dxa"/>
          </w:tcPr>
          <w:p w14:paraId="7A78DD9D" w14:textId="77777777" w:rsidR="00F92E95" w:rsidRPr="00C647B7" w:rsidRDefault="00F92E95" w:rsidP="00E61E7A">
            <w:pPr>
              <w:rPr>
                <w:szCs w:val="21"/>
              </w:rPr>
            </w:pPr>
            <w:r>
              <w:rPr>
                <w:rFonts w:hint="eastAsia"/>
                <w:szCs w:val="21"/>
              </w:rPr>
              <w:t>否</w:t>
            </w:r>
          </w:p>
        </w:tc>
        <w:tc>
          <w:tcPr>
            <w:tcW w:w="4053" w:type="dxa"/>
          </w:tcPr>
          <w:p w14:paraId="09DAD244" w14:textId="77777777" w:rsidR="00F92E95" w:rsidRPr="00C647B7" w:rsidRDefault="00F92E95" w:rsidP="00E61E7A">
            <w:pPr>
              <w:jc w:val="left"/>
              <w:rPr>
                <w:szCs w:val="21"/>
              </w:rPr>
            </w:pPr>
            <w:r w:rsidRPr="00C647B7">
              <w:rPr>
                <w:szCs w:val="21"/>
              </w:rPr>
              <w:t xml:space="preserve">1 </w:t>
            </w:r>
            <w:r w:rsidRPr="00C647B7">
              <w:rPr>
                <w:rFonts w:hint="eastAsia"/>
                <w:szCs w:val="21"/>
              </w:rPr>
              <w:t>上级代理政策</w:t>
            </w:r>
          </w:p>
          <w:p w14:paraId="2AC1227E" w14:textId="77777777" w:rsidR="00F92E95" w:rsidRPr="00C647B7" w:rsidRDefault="00F92E95" w:rsidP="00E61E7A">
            <w:pPr>
              <w:jc w:val="left"/>
              <w:rPr>
                <w:szCs w:val="21"/>
              </w:rPr>
            </w:pPr>
            <w:r w:rsidRPr="00C647B7">
              <w:rPr>
                <w:szCs w:val="21"/>
              </w:rPr>
              <w:t xml:space="preserve">2  </w:t>
            </w:r>
            <w:r w:rsidRPr="00C647B7">
              <w:rPr>
                <w:rFonts w:hint="eastAsia"/>
                <w:szCs w:val="21"/>
              </w:rPr>
              <w:t>异地政策</w:t>
            </w:r>
          </w:p>
          <w:p w14:paraId="4E55008F" w14:textId="77777777" w:rsidR="00F92E95" w:rsidRDefault="00F92E95" w:rsidP="00E61E7A">
            <w:pPr>
              <w:jc w:val="left"/>
              <w:rPr>
                <w:szCs w:val="21"/>
              </w:rPr>
            </w:pPr>
            <w:r w:rsidRPr="00C647B7">
              <w:rPr>
                <w:szCs w:val="21"/>
              </w:rPr>
              <w:t xml:space="preserve">3  </w:t>
            </w:r>
            <w:r w:rsidRPr="00C647B7">
              <w:rPr>
                <w:rFonts w:hint="eastAsia"/>
                <w:szCs w:val="21"/>
              </w:rPr>
              <w:t>自己政策</w:t>
            </w:r>
          </w:p>
          <w:p w14:paraId="2E033E0D" w14:textId="77777777" w:rsidR="00F92E95" w:rsidRPr="00C647B7" w:rsidRDefault="00F92E95" w:rsidP="00E61E7A">
            <w:pPr>
              <w:jc w:val="left"/>
              <w:rPr>
                <w:szCs w:val="21"/>
              </w:rPr>
            </w:pPr>
            <w:r w:rsidRPr="00164E14">
              <w:rPr>
                <w:rFonts w:hint="eastAsia"/>
                <w:color w:val="FF0000"/>
                <w:szCs w:val="21"/>
              </w:rPr>
              <w:t>暂未启用</w:t>
            </w:r>
          </w:p>
        </w:tc>
      </w:tr>
      <w:tr w:rsidR="00F92E95" w:rsidRPr="00C647B7" w14:paraId="446696F9" w14:textId="77777777" w:rsidTr="00E61E7A">
        <w:trPr>
          <w:trHeight w:val="283"/>
        </w:trPr>
        <w:tc>
          <w:tcPr>
            <w:tcW w:w="1951" w:type="dxa"/>
          </w:tcPr>
          <w:p w14:paraId="645C46B0" w14:textId="77777777" w:rsidR="00F92E95" w:rsidRPr="00C647B7" w:rsidRDefault="00F92E95" w:rsidP="00E61E7A">
            <w:pPr>
              <w:rPr>
                <w:szCs w:val="21"/>
              </w:rPr>
            </w:pPr>
            <w:r w:rsidRPr="00C647B7">
              <w:rPr>
                <w:rFonts w:hint="eastAsia"/>
                <w:szCs w:val="21"/>
              </w:rPr>
              <w:t>productType</w:t>
            </w:r>
          </w:p>
        </w:tc>
        <w:tc>
          <w:tcPr>
            <w:tcW w:w="2126" w:type="dxa"/>
          </w:tcPr>
          <w:p w14:paraId="4310B830" w14:textId="77777777" w:rsidR="00F92E95" w:rsidRPr="00C647B7" w:rsidRDefault="00F92E95" w:rsidP="00E61E7A">
            <w:pPr>
              <w:rPr>
                <w:szCs w:val="21"/>
              </w:rPr>
            </w:pPr>
            <w:r w:rsidRPr="00C647B7">
              <w:rPr>
                <w:rFonts w:hint="eastAsia"/>
                <w:szCs w:val="21"/>
              </w:rPr>
              <w:t>产品类别</w:t>
            </w:r>
          </w:p>
        </w:tc>
        <w:tc>
          <w:tcPr>
            <w:tcW w:w="1843" w:type="dxa"/>
          </w:tcPr>
          <w:p w14:paraId="7376D2A4" w14:textId="77777777" w:rsidR="00F92E95" w:rsidRPr="00C647B7" w:rsidRDefault="00F92E95" w:rsidP="00E61E7A">
            <w:pPr>
              <w:jc w:val="left"/>
              <w:rPr>
                <w:szCs w:val="21"/>
              </w:rPr>
            </w:pPr>
            <w:r>
              <w:rPr>
                <w:rFonts w:hint="eastAsia"/>
                <w:szCs w:val="21"/>
              </w:rPr>
              <w:t>Integer</w:t>
            </w:r>
          </w:p>
        </w:tc>
        <w:tc>
          <w:tcPr>
            <w:tcW w:w="709" w:type="dxa"/>
          </w:tcPr>
          <w:p w14:paraId="307BC92D" w14:textId="77777777" w:rsidR="00F92E95" w:rsidRPr="00C647B7" w:rsidRDefault="00F92E95" w:rsidP="00E61E7A">
            <w:pPr>
              <w:rPr>
                <w:szCs w:val="21"/>
              </w:rPr>
            </w:pPr>
            <w:r w:rsidRPr="00C647B7">
              <w:rPr>
                <w:rFonts w:hint="eastAsia"/>
                <w:szCs w:val="21"/>
              </w:rPr>
              <w:t>是</w:t>
            </w:r>
          </w:p>
        </w:tc>
        <w:tc>
          <w:tcPr>
            <w:tcW w:w="4053" w:type="dxa"/>
          </w:tcPr>
          <w:p w14:paraId="17E196E5" w14:textId="77777777" w:rsidR="00F92E95" w:rsidRPr="00C647B7" w:rsidRDefault="00F92E95" w:rsidP="00E61E7A">
            <w:pPr>
              <w:jc w:val="left"/>
              <w:rPr>
                <w:szCs w:val="21"/>
              </w:rPr>
            </w:pPr>
            <w:r w:rsidRPr="00D01658">
              <w:rPr>
                <w:rFonts w:hint="eastAsia"/>
                <w:color w:val="FF0000"/>
                <w:szCs w:val="21"/>
              </w:rPr>
              <w:t xml:space="preserve">4 </w:t>
            </w:r>
            <w:r w:rsidRPr="00D01658">
              <w:rPr>
                <w:rFonts w:hint="eastAsia"/>
                <w:color w:val="FF0000"/>
                <w:szCs w:val="21"/>
              </w:rPr>
              <w:t>特惠产品</w:t>
            </w:r>
          </w:p>
        </w:tc>
      </w:tr>
      <w:tr w:rsidR="00F92E95" w:rsidRPr="00C647B7" w14:paraId="23536C40" w14:textId="77777777" w:rsidTr="00E61E7A">
        <w:trPr>
          <w:trHeight w:val="144"/>
        </w:trPr>
        <w:tc>
          <w:tcPr>
            <w:tcW w:w="1951" w:type="dxa"/>
          </w:tcPr>
          <w:p w14:paraId="2EBAA8BF" w14:textId="77777777" w:rsidR="00F92E95" w:rsidRPr="00C647B7" w:rsidRDefault="00F92E95" w:rsidP="00E61E7A">
            <w:pPr>
              <w:jc w:val="left"/>
              <w:rPr>
                <w:szCs w:val="21"/>
              </w:rPr>
            </w:pPr>
            <w:r w:rsidRPr="00C647B7">
              <w:rPr>
                <w:szCs w:val="21"/>
              </w:rPr>
              <w:t>routeType</w:t>
            </w:r>
          </w:p>
        </w:tc>
        <w:tc>
          <w:tcPr>
            <w:tcW w:w="2126" w:type="dxa"/>
          </w:tcPr>
          <w:p w14:paraId="49E87C81" w14:textId="77777777" w:rsidR="00F92E95" w:rsidRPr="00C647B7" w:rsidRDefault="00F92E95" w:rsidP="00E61E7A">
            <w:pPr>
              <w:rPr>
                <w:szCs w:val="21"/>
              </w:rPr>
            </w:pPr>
            <w:r w:rsidRPr="00C647B7">
              <w:rPr>
                <w:rFonts w:hint="eastAsia"/>
                <w:szCs w:val="21"/>
              </w:rPr>
              <w:t>单程、往返、联程</w:t>
            </w:r>
          </w:p>
        </w:tc>
        <w:tc>
          <w:tcPr>
            <w:tcW w:w="1843" w:type="dxa"/>
          </w:tcPr>
          <w:p w14:paraId="76FD47E3" w14:textId="77777777" w:rsidR="00F92E95" w:rsidRPr="00C647B7" w:rsidRDefault="00F92E95" w:rsidP="00E61E7A">
            <w:pPr>
              <w:jc w:val="left"/>
              <w:rPr>
                <w:szCs w:val="21"/>
              </w:rPr>
            </w:pPr>
            <w:r w:rsidRPr="00C647B7">
              <w:rPr>
                <w:rFonts w:hint="eastAsia"/>
                <w:szCs w:val="21"/>
              </w:rPr>
              <w:t>String</w:t>
            </w:r>
          </w:p>
        </w:tc>
        <w:tc>
          <w:tcPr>
            <w:tcW w:w="709" w:type="dxa"/>
          </w:tcPr>
          <w:p w14:paraId="6DBBC64C" w14:textId="77777777" w:rsidR="00F92E95" w:rsidRPr="00C647B7" w:rsidRDefault="00F92E95" w:rsidP="00E61E7A">
            <w:pPr>
              <w:rPr>
                <w:szCs w:val="21"/>
              </w:rPr>
            </w:pPr>
            <w:r w:rsidRPr="00C647B7">
              <w:rPr>
                <w:rFonts w:hint="eastAsia"/>
                <w:szCs w:val="21"/>
              </w:rPr>
              <w:t>是</w:t>
            </w:r>
          </w:p>
        </w:tc>
        <w:tc>
          <w:tcPr>
            <w:tcW w:w="4053" w:type="dxa"/>
          </w:tcPr>
          <w:p w14:paraId="57B3551B" w14:textId="77777777" w:rsidR="00F92E95" w:rsidRPr="00C647B7" w:rsidRDefault="00F92E95" w:rsidP="00E61E7A">
            <w:pPr>
              <w:jc w:val="left"/>
              <w:rPr>
                <w:szCs w:val="21"/>
              </w:rPr>
            </w:pPr>
            <w:r w:rsidRPr="00C647B7">
              <w:rPr>
                <w:rFonts w:hint="eastAsia"/>
                <w:szCs w:val="21"/>
              </w:rPr>
              <w:t>OW</w:t>
            </w:r>
            <w:r w:rsidRPr="00C647B7">
              <w:rPr>
                <w:rFonts w:hint="eastAsia"/>
                <w:szCs w:val="21"/>
              </w:rPr>
              <w:t>——单程</w:t>
            </w:r>
          </w:p>
          <w:p w14:paraId="15D4E49F" w14:textId="77777777" w:rsidR="00F92E95" w:rsidRPr="00C647B7" w:rsidRDefault="00F92E95" w:rsidP="00E61E7A">
            <w:pPr>
              <w:jc w:val="left"/>
              <w:rPr>
                <w:szCs w:val="21"/>
              </w:rPr>
            </w:pPr>
            <w:r w:rsidRPr="00C647B7">
              <w:rPr>
                <w:rFonts w:hint="eastAsia"/>
                <w:szCs w:val="21"/>
              </w:rPr>
              <w:t>RT</w:t>
            </w:r>
            <w:r w:rsidRPr="00C647B7">
              <w:rPr>
                <w:rFonts w:hint="eastAsia"/>
                <w:szCs w:val="21"/>
              </w:rPr>
              <w:t>——往返</w:t>
            </w:r>
          </w:p>
        </w:tc>
      </w:tr>
      <w:tr w:rsidR="00F92E95" w:rsidRPr="00C647B7" w14:paraId="7F2FE443" w14:textId="77777777" w:rsidTr="00E61E7A">
        <w:trPr>
          <w:trHeight w:val="283"/>
        </w:trPr>
        <w:tc>
          <w:tcPr>
            <w:tcW w:w="1951" w:type="dxa"/>
          </w:tcPr>
          <w:p w14:paraId="526C8779" w14:textId="77777777" w:rsidR="00F92E95" w:rsidRPr="00C647B7" w:rsidRDefault="00F92E95" w:rsidP="00E61E7A">
            <w:pPr>
              <w:rPr>
                <w:szCs w:val="21"/>
              </w:rPr>
            </w:pPr>
            <w:r>
              <w:rPr>
                <w:rFonts w:hint="eastAsia"/>
                <w:szCs w:val="21"/>
              </w:rPr>
              <w:t>c</w:t>
            </w:r>
            <w:r w:rsidRPr="00C647B7">
              <w:rPr>
                <w:szCs w:val="21"/>
              </w:rPr>
              <w:t>omment</w:t>
            </w:r>
          </w:p>
        </w:tc>
        <w:tc>
          <w:tcPr>
            <w:tcW w:w="2126" w:type="dxa"/>
          </w:tcPr>
          <w:p w14:paraId="28961DF3" w14:textId="77777777" w:rsidR="00F92E95" w:rsidRPr="00C647B7" w:rsidRDefault="00F92E95" w:rsidP="00E61E7A">
            <w:pPr>
              <w:rPr>
                <w:szCs w:val="21"/>
              </w:rPr>
            </w:pPr>
            <w:r>
              <w:rPr>
                <w:rFonts w:hint="eastAsia"/>
                <w:szCs w:val="21"/>
              </w:rPr>
              <w:t>备注</w:t>
            </w:r>
          </w:p>
        </w:tc>
        <w:tc>
          <w:tcPr>
            <w:tcW w:w="1843" w:type="dxa"/>
          </w:tcPr>
          <w:p w14:paraId="2207C9D2" w14:textId="77777777" w:rsidR="00F92E95" w:rsidRPr="00C647B7" w:rsidRDefault="00F92E95" w:rsidP="00E61E7A">
            <w:pPr>
              <w:jc w:val="left"/>
              <w:rPr>
                <w:szCs w:val="21"/>
              </w:rPr>
            </w:pPr>
            <w:r w:rsidRPr="00C647B7">
              <w:rPr>
                <w:szCs w:val="21"/>
              </w:rPr>
              <w:t>String</w:t>
            </w:r>
          </w:p>
        </w:tc>
        <w:tc>
          <w:tcPr>
            <w:tcW w:w="709" w:type="dxa"/>
          </w:tcPr>
          <w:p w14:paraId="1FD64F43" w14:textId="77777777" w:rsidR="00F92E95" w:rsidRPr="00C647B7" w:rsidRDefault="00F92E95" w:rsidP="00E61E7A">
            <w:pPr>
              <w:rPr>
                <w:szCs w:val="21"/>
              </w:rPr>
            </w:pPr>
            <w:r>
              <w:rPr>
                <w:rFonts w:hint="eastAsia"/>
                <w:szCs w:val="21"/>
              </w:rPr>
              <w:t>否</w:t>
            </w:r>
          </w:p>
        </w:tc>
        <w:tc>
          <w:tcPr>
            <w:tcW w:w="4053" w:type="dxa"/>
          </w:tcPr>
          <w:p w14:paraId="7BAB8C3C" w14:textId="77777777" w:rsidR="00F92E95" w:rsidRPr="00C647B7" w:rsidRDefault="00F92E95" w:rsidP="00E61E7A">
            <w:pPr>
              <w:jc w:val="left"/>
              <w:rPr>
                <w:szCs w:val="21"/>
              </w:rPr>
            </w:pPr>
            <w:r>
              <w:rPr>
                <w:rFonts w:hint="eastAsia"/>
                <w:szCs w:val="21"/>
              </w:rPr>
              <w:t>备注</w:t>
            </w:r>
          </w:p>
        </w:tc>
      </w:tr>
      <w:tr w:rsidR="00F92E95" w:rsidRPr="00C647B7" w14:paraId="22A74F0E" w14:textId="77777777" w:rsidTr="00E61E7A">
        <w:trPr>
          <w:trHeight w:val="144"/>
        </w:trPr>
        <w:tc>
          <w:tcPr>
            <w:tcW w:w="1951" w:type="dxa"/>
          </w:tcPr>
          <w:p w14:paraId="6B54D1F4" w14:textId="77777777" w:rsidR="00F92E95" w:rsidRPr="00C647B7" w:rsidRDefault="00F92E95" w:rsidP="00E61E7A">
            <w:pPr>
              <w:rPr>
                <w:szCs w:val="21"/>
              </w:rPr>
            </w:pPr>
            <w:r w:rsidRPr="00C647B7">
              <w:rPr>
                <w:szCs w:val="21"/>
              </w:rPr>
              <w:t>flightNoIncluding</w:t>
            </w:r>
          </w:p>
        </w:tc>
        <w:tc>
          <w:tcPr>
            <w:tcW w:w="2126" w:type="dxa"/>
          </w:tcPr>
          <w:p w14:paraId="300761F9" w14:textId="77777777" w:rsidR="00F92E95" w:rsidRPr="00C647B7" w:rsidRDefault="00F92E95" w:rsidP="00E61E7A">
            <w:pPr>
              <w:jc w:val="left"/>
              <w:rPr>
                <w:szCs w:val="21"/>
              </w:rPr>
            </w:pPr>
            <w:r w:rsidRPr="00C647B7">
              <w:rPr>
                <w:rFonts w:hint="eastAsia"/>
                <w:szCs w:val="21"/>
              </w:rPr>
              <w:t>适用的航班</w:t>
            </w:r>
          </w:p>
        </w:tc>
        <w:tc>
          <w:tcPr>
            <w:tcW w:w="1843" w:type="dxa"/>
          </w:tcPr>
          <w:p w14:paraId="26464954" w14:textId="77777777" w:rsidR="00F92E95" w:rsidRPr="00C647B7" w:rsidRDefault="00F92E95" w:rsidP="00E61E7A">
            <w:pPr>
              <w:jc w:val="left"/>
              <w:rPr>
                <w:szCs w:val="21"/>
              </w:rPr>
            </w:pPr>
            <w:r w:rsidRPr="00C647B7">
              <w:rPr>
                <w:rFonts w:hint="eastAsia"/>
                <w:szCs w:val="21"/>
              </w:rPr>
              <w:t>String</w:t>
            </w:r>
          </w:p>
        </w:tc>
        <w:tc>
          <w:tcPr>
            <w:tcW w:w="709" w:type="dxa"/>
          </w:tcPr>
          <w:p w14:paraId="7177D402" w14:textId="77777777" w:rsidR="00F92E95" w:rsidRPr="00C647B7" w:rsidRDefault="00F92E95" w:rsidP="00E61E7A">
            <w:pPr>
              <w:rPr>
                <w:szCs w:val="21"/>
              </w:rPr>
            </w:pPr>
            <w:r w:rsidRPr="00C647B7">
              <w:rPr>
                <w:rFonts w:hint="eastAsia"/>
                <w:szCs w:val="21"/>
              </w:rPr>
              <w:t>否</w:t>
            </w:r>
          </w:p>
        </w:tc>
        <w:tc>
          <w:tcPr>
            <w:tcW w:w="4053" w:type="dxa"/>
          </w:tcPr>
          <w:p w14:paraId="1D0D4F48" w14:textId="77777777" w:rsidR="00F92E95" w:rsidRPr="00C647B7" w:rsidRDefault="00F92E95" w:rsidP="00E61E7A">
            <w:pPr>
              <w:jc w:val="left"/>
              <w:rPr>
                <w:szCs w:val="21"/>
              </w:rPr>
            </w:pPr>
            <w:r w:rsidRPr="00C647B7">
              <w:rPr>
                <w:rFonts w:hint="eastAsia"/>
                <w:szCs w:val="21"/>
              </w:rPr>
              <w:t>如“</w:t>
            </w:r>
            <w:r w:rsidRPr="00C647B7">
              <w:rPr>
                <w:rFonts w:hint="eastAsia"/>
                <w:szCs w:val="21"/>
              </w:rPr>
              <w:t>1234,5678</w:t>
            </w:r>
            <w:r w:rsidRPr="00C647B7">
              <w:rPr>
                <w:rFonts w:hint="eastAsia"/>
                <w:szCs w:val="21"/>
              </w:rPr>
              <w:t>”，多个航班之间逗号分隔</w:t>
            </w:r>
          </w:p>
        </w:tc>
      </w:tr>
      <w:tr w:rsidR="00F92E95" w:rsidRPr="00C647B7" w14:paraId="74BD26C6" w14:textId="77777777" w:rsidTr="00E61E7A">
        <w:trPr>
          <w:trHeight w:val="144"/>
        </w:trPr>
        <w:tc>
          <w:tcPr>
            <w:tcW w:w="1951" w:type="dxa"/>
          </w:tcPr>
          <w:p w14:paraId="07909405" w14:textId="77777777" w:rsidR="00F92E95" w:rsidRPr="00C647B7" w:rsidRDefault="00F92E95" w:rsidP="00E61E7A">
            <w:pPr>
              <w:rPr>
                <w:szCs w:val="21"/>
              </w:rPr>
            </w:pPr>
            <w:r w:rsidRPr="00C647B7">
              <w:rPr>
                <w:szCs w:val="21"/>
              </w:rPr>
              <w:lastRenderedPageBreak/>
              <w:t>flightNoExclude</w:t>
            </w:r>
          </w:p>
        </w:tc>
        <w:tc>
          <w:tcPr>
            <w:tcW w:w="2126" w:type="dxa"/>
          </w:tcPr>
          <w:p w14:paraId="508B45AD" w14:textId="77777777" w:rsidR="00F92E95" w:rsidRPr="00C647B7" w:rsidRDefault="00F92E95" w:rsidP="00E61E7A">
            <w:pPr>
              <w:jc w:val="left"/>
              <w:rPr>
                <w:szCs w:val="21"/>
              </w:rPr>
            </w:pPr>
            <w:r w:rsidRPr="00C647B7">
              <w:rPr>
                <w:rFonts w:hint="eastAsia"/>
                <w:szCs w:val="21"/>
              </w:rPr>
              <w:t>不适用的航班</w:t>
            </w:r>
          </w:p>
        </w:tc>
        <w:tc>
          <w:tcPr>
            <w:tcW w:w="1843" w:type="dxa"/>
          </w:tcPr>
          <w:p w14:paraId="09FCF117" w14:textId="77777777" w:rsidR="00F92E95" w:rsidRPr="00C647B7" w:rsidRDefault="00F92E95" w:rsidP="00E61E7A">
            <w:pPr>
              <w:jc w:val="left"/>
              <w:rPr>
                <w:szCs w:val="21"/>
              </w:rPr>
            </w:pPr>
            <w:r w:rsidRPr="00C647B7">
              <w:rPr>
                <w:rFonts w:hint="eastAsia"/>
                <w:szCs w:val="21"/>
              </w:rPr>
              <w:t>String</w:t>
            </w:r>
          </w:p>
        </w:tc>
        <w:tc>
          <w:tcPr>
            <w:tcW w:w="709" w:type="dxa"/>
          </w:tcPr>
          <w:p w14:paraId="47B9C0C5" w14:textId="77777777" w:rsidR="00F92E95" w:rsidRPr="00C647B7" w:rsidRDefault="00F92E95" w:rsidP="00E61E7A">
            <w:pPr>
              <w:rPr>
                <w:szCs w:val="21"/>
              </w:rPr>
            </w:pPr>
            <w:r w:rsidRPr="00C647B7">
              <w:rPr>
                <w:rFonts w:hint="eastAsia"/>
                <w:szCs w:val="21"/>
              </w:rPr>
              <w:t>否</w:t>
            </w:r>
          </w:p>
        </w:tc>
        <w:tc>
          <w:tcPr>
            <w:tcW w:w="4053" w:type="dxa"/>
          </w:tcPr>
          <w:p w14:paraId="3C250EFF" w14:textId="77777777" w:rsidR="00F92E95" w:rsidRPr="00C647B7" w:rsidRDefault="00F92E95" w:rsidP="00E61E7A">
            <w:pPr>
              <w:jc w:val="left"/>
              <w:rPr>
                <w:szCs w:val="21"/>
              </w:rPr>
            </w:pPr>
            <w:r w:rsidRPr="00C647B7">
              <w:rPr>
                <w:rFonts w:hint="eastAsia"/>
                <w:szCs w:val="21"/>
              </w:rPr>
              <w:t>如“</w:t>
            </w:r>
            <w:r w:rsidRPr="00C647B7">
              <w:rPr>
                <w:rFonts w:hint="eastAsia"/>
                <w:szCs w:val="21"/>
              </w:rPr>
              <w:t>1234,5678</w:t>
            </w:r>
            <w:r w:rsidRPr="00C647B7">
              <w:rPr>
                <w:rFonts w:hint="eastAsia"/>
                <w:szCs w:val="21"/>
              </w:rPr>
              <w:t>”，多个航班之间逗号分隔</w:t>
            </w:r>
          </w:p>
        </w:tc>
      </w:tr>
      <w:tr w:rsidR="00F92E95" w:rsidRPr="00C647B7" w14:paraId="4D126D72" w14:textId="77777777" w:rsidTr="00E61E7A">
        <w:trPr>
          <w:trHeight w:val="144"/>
        </w:trPr>
        <w:tc>
          <w:tcPr>
            <w:tcW w:w="1951" w:type="dxa"/>
          </w:tcPr>
          <w:p w14:paraId="1785677A" w14:textId="77777777" w:rsidR="00F92E95" w:rsidRPr="00C647B7" w:rsidRDefault="00F92E95" w:rsidP="00E61E7A">
            <w:pPr>
              <w:rPr>
                <w:szCs w:val="21"/>
              </w:rPr>
            </w:pPr>
            <w:r w:rsidRPr="00C647B7">
              <w:rPr>
                <w:szCs w:val="21"/>
              </w:rPr>
              <w:t>flightCycle</w:t>
            </w:r>
          </w:p>
        </w:tc>
        <w:tc>
          <w:tcPr>
            <w:tcW w:w="2126" w:type="dxa"/>
          </w:tcPr>
          <w:p w14:paraId="73DF7C5F" w14:textId="77777777" w:rsidR="00F92E95" w:rsidRPr="00C647B7" w:rsidRDefault="00F92E95" w:rsidP="00E61E7A">
            <w:pPr>
              <w:jc w:val="left"/>
              <w:rPr>
                <w:szCs w:val="21"/>
              </w:rPr>
            </w:pPr>
            <w:r w:rsidRPr="00C647B7">
              <w:rPr>
                <w:rFonts w:hint="eastAsia"/>
                <w:szCs w:val="21"/>
              </w:rPr>
              <w:t>航班周期</w:t>
            </w:r>
          </w:p>
        </w:tc>
        <w:tc>
          <w:tcPr>
            <w:tcW w:w="1843" w:type="dxa"/>
          </w:tcPr>
          <w:p w14:paraId="5FB34C89" w14:textId="77777777" w:rsidR="00F92E95" w:rsidRPr="00C647B7" w:rsidRDefault="00F92E95" w:rsidP="00E61E7A">
            <w:pPr>
              <w:jc w:val="left"/>
              <w:rPr>
                <w:szCs w:val="21"/>
              </w:rPr>
            </w:pPr>
            <w:r w:rsidRPr="00C647B7">
              <w:rPr>
                <w:rFonts w:hint="eastAsia"/>
                <w:szCs w:val="21"/>
              </w:rPr>
              <w:t>String</w:t>
            </w:r>
          </w:p>
        </w:tc>
        <w:tc>
          <w:tcPr>
            <w:tcW w:w="709" w:type="dxa"/>
          </w:tcPr>
          <w:p w14:paraId="7C8BFFB4" w14:textId="77777777" w:rsidR="00F92E95" w:rsidRPr="00C647B7" w:rsidRDefault="00F92E95" w:rsidP="00E61E7A">
            <w:pPr>
              <w:rPr>
                <w:szCs w:val="21"/>
              </w:rPr>
            </w:pPr>
            <w:r w:rsidRPr="00C647B7">
              <w:rPr>
                <w:rFonts w:hint="eastAsia"/>
                <w:szCs w:val="21"/>
              </w:rPr>
              <w:t>否</w:t>
            </w:r>
          </w:p>
        </w:tc>
        <w:tc>
          <w:tcPr>
            <w:tcW w:w="4053" w:type="dxa"/>
          </w:tcPr>
          <w:p w14:paraId="21DD97BA" w14:textId="77777777" w:rsidR="00F92E95" w:rsidRPr="00C647B7" w:rsidRDefault="00F92E95" w:rsidP="00E61E7A">
            <w:pPr>
              <w:jc w:val="left"/>
              <w:rPr>
                <w:szCs w:val="21"/>
              </w:rPr>
            </w:pPr>
            <w:r w:rsidRPr="00C647B7">
              <w:rPr>
                <w:rFonts w:hint="eastAsia"/>
                <w:szCs w:val="21"/>
              </w:rPr>
              <w:t>如“</w:t>
            </w:r>
            <w:r w:rsidRPr="00C647B7">
              <w:rPr>
                <w:rFonts w:hint="eastAsia"/>
                <w:szCs w:val="21"/>
              </w:rPr>
              <w:t>1,2,3,4</w:t>
            </w:r>
            <w:r w:rsidRPr="00C647B7">
              <w:rPr>
                <w:rFonts w:hint="eastAsia"/>
                <w:szCs w:val="21"/>
              </w:rPr>
              <w:t>”表示周一、周二、周三、周四的航班可用</w:t>
            </w:r>
          </w:p>
        </w:tc>
      </w:tr>
      <w:tr w:rsidR="00F92E95" w:rsidRPr="00C647B7" w14:paraId="0F9F862F" w14:textId="77777777" w:rsidTr="00E61E7A">
        <w:trPr>
          <w:trHeight w:val="144"/>
        </w:trPr>
        <w:tc>
          <w:tcPr>
            <w:tcW w:w="1951" w:type="dxa"/>
          </w:tcPr>
          <w:p w14:paraId="56FD9511" w14:textId="77777777" w:rsidR="00F92E95" w:rsidRPr="00C647B7" w:rsidRDefault="00F92E95" w:rsidP="00E61E7A">
            <w:pPr>
              <w:rPr>
                <w:szCs w:val="21"/>
              </w:rPr>
            </w:pPr>
            <w:r w:rsidRPr="00C647B7">
              <w:rPr>
                <w:szCs w:val="21"/>
              </w:rPr>
              <w:t>departureExclude</w:t>
            </w:r>
          </w:p>
        </w:tc>
        <w:tc>
          <w:tcPr>
            <w:tcW w:w="2126" w:type="dxa"/>
          </w:tcPr>
          <w:p w14:paraId="594C812B" w14:textId="77777777" w:rsidR="00F92E95" w:rsidRPr="00C647B7" w:rsidRDefault="00F92E95" w:rsidP="00E61E7A">
            <w:pPr>
              <w:jc w:val="left"/>
              <w:rPr>
                <w:szCs w:val="21"/>
              </w:rPr>
            </w:pPr>
            <w:r w:rsidRPr="00C647B7">
              <w:rPr>
                <w:rFonts w:hint="eastAsia"/>
                <w:szCs w:val="21"/>
              </w:rPr>
              <w:t>出发不适用</w:t>
            </w:r>
          </w:p>
        </w:tc>
        <w:tc>
          <w:tcPr>
            <w:tcW w:w="1843" w:type="dxa"/>
          </w:tcPr>
          <w:p w14:paraId="67044036" w14:textId="77777777" w:rsidR="00F92E95" w:rsidRPr="00C647B7" w:rsidRDefault="00F92E95" w:rsidP="00E61E7A">
            <w:pPr>
              <w:jc w:val="left"/>
              <w:rPr>
                <w:szCs w:val="21"/>
              </w:rPr>
            </w:pPr>
            <w:r w:rsidRPr="00C647B7">
              <w:rPr>
                <w:rFonts w:hint="eastAsia"/>
                <w:szCs w:val="21"/>
              </w:rPr>
              <w:t>String</w:t>
            </w:r>
          </w:p>
        </w:tc>
        <w:tc>
          <w:tcPr>
            <w:tcW w:w="709" w:type="dxa"/>
          </w:tcPr>
          <w:p w14:paraId="29203F8B" w14:textId="77777777" w:rsidR="00F92E95" w:rsidRPr="00C647B7" w:rsidRDefault="00F92E95" w:rsidP="00E61E7A">
            <w:pPr>
              <w:rPr>
                <w:szCs w:val="21"/>
              </w:rPr>
            </w:pPr>
            <w:r w:rsidRPr="00C647B7">
              <w:rPr>
                <w:rFonts w:hint="eastAsia"/>
                <w:szCs w:val="21"/>
              </w:rPr>
              <w:t>否</w:t>
            </w:r>
          </w:p>
        </w:tc>
        <w:tc>
          <w:tcPr>
            <w:tcW w:w="4053" w:type="dxa"/>
          </w:tcPr>
          <w:p w14:paraId="55328EDD" w14:textId="77777777" w:rsidR="00F92E95" w:rsidRPr="00C647B7" w:rsidRDefault="00F92E95" w:rsidP="00E61E7A">
            <w:pPr>
              <w:jc w:val="left"/>
              <w:rPr>
                <w:szCs w:val="21"/>
              </w:rPr>
            </w:pPr>
            <w:r w:rsidRPr="00C647B7">
              <w:rPr>
                <w:rFonts w:hint="eastAsia"/>
                <w:szCs w:val="21"/>
              </w:rPr>
              <w:t>当出发机场为</w:t>
            </w:r>
            <w:r w:rsidRPr="00C647B7">
              <w:rPr>
                <w:rFonts w:hint="eastAsia"/>
                <w:szCs w:val="21"/>
              </w:rPr>
              <w:t>999</w:t>
            </w:r>
            <w:r w:rsidRPr="00C647B7">
              <w:rPr>
                <w:rFonts w:hint="eastAsia"/>
                <w:szCs w:val="21"/>
              </w:rPr>
              <w:t>（全国）时使用，表示此政策不适用于</w:t>
            </w:r>
            <w:r w:rsidRPr="00C647B7">
              <w:rPr>
                <w:szCs w:val="21"/>
              </w:rPr>
              <w:t>departureExclude</w:t>
            </w:r>
            <w:r w:rsidRPr="00C647B7">
              <w:rPr>
                <w:rFonts w:hint="eastAsia"/>
                <w:szCs w:val="21"/>
              </w:rPr>
              <w:t>出发的航线</w:t>
            </w:r>
          </w:p>
        </w:tc>
      </w:tr>
      <w:tr w:rsidR="00F92E95" w:rsidRPr="00C647B7" w14:paraId="3936A934" w14:textId="77777777" w:rsidTr="00E61E7A">
        <w:trPr>
          <w:trHeight w:val="144"/>
        </w:trPr>
        <w:tc>
          <w:tcPr>
            <w:tcW w:w="1951" w:type="dxa"/>
          </w:tcPr>
          <w:p w14:paraId="75EB8101" w14:textId="77777777" w:rsidR="00F92E95" w:rsidRPr="00C647B7" w:rsidRDefault="00F92E95" w:rsidP="00E61E7A">
            <w:pPr>
              <w:rPr>
                <w:szCs w:val="21"/>
              </w:rPr>
            </w:pPr>
            <w:r w:rsidRPr="00C647B7">
              <w:rPr>
                <w:szCs w:val="21"/>
              </w:rPr>
              <w:t>arrivalExclude</w:t>
            </w:r>
          </w:p>
        </w:tc>
        <w:tc>
          <w:tcPr>
            <w:tcW w:w="2126" w:type="dxa"/>
          </w:tcPr>
          <w:p w14:paraId="66C0EB96" w14:textId="77777777" w:rsidR="00F92E95" w:rsidRPr="00C647B7" w:rsidRDefault="00F92E95" w:rsidP="00E61E7A">
            <w:pPr>
              <w:jc w:val="left"/>
              <w:rPr>
                <w:szCs w:val="21"/>
              </w:rPr>
            </w:pPr>
            <w:r w:rsidRPr="00C647B7">
              <w:rPr>
                <w:rFonts w:hint="eastAsia"/>
                <w:szCs w:val="21"/>
              </w:rPr>
              <w:t>抵达不适用</w:t>
            </w:r>
          </w:p>
        </w:tc>
        <w:tc>
          <w:tcPr>
            <w:tcW w:w="1843" w:type="dxa"/>
          </w:tcPr>
          <w:p w14:paraId="121ACCCF" w14:textId="77777777" w:rsidR="00F92E95" w:rsidRPr="00C647B7" w:rsidRDefault="00F92E95" w:rsidP="00E61E7A">
            <w:pPr>
              <w:jc w:val="left"/>
              <w:rPr>
                <w:szCs w:val="21"/>
              </w:rPr>
            </w:pPr>
            <w:r w:rsidRPr="00C647B7">
              <w:rPr>
                <w:rFonts w:hint="eastAsia"/>
                <w:szCs w:val="21"/>
              </w:rPr>
              <w:t>String</w:t>
            </w:r>
          </w:p>
        </w:tc>
        <w:tc>
          <w:tcPr>
            <w:tcW w:w="709" w:type="dxa"/>
          </w:tcPr>
          <w:p w14:paraId="292FE995" w14:textId="77777777" w:rsidR="00F92E95" w:rsidRPr="00C647B7" w:rsidRDefault="00F92E95" w:rsidP="00E61E7A">
            <w:pPr>
              <w:jc w:val="center"/>
              <w:rPr>
                <w:szCs w:val="21"/>
              </w:rPr>
            </w:pPr>
            <w:r w:rsidRPr="00C647B7">
              <w:rPr>
                <w:rFonts w:hint="eastAsia"/>
                <w:szCs w:val="21"/>
              </w:rPr>
              <w:t>否</w:t>
            </w:r>
          </w:p>
        </w:tc>
        <w:tc>
          <w:tcPr>
            <w:tcW w:w="4053" w:type="dxa"/>
          </w:tcPr>
          <w:p w14:paraId="2E20BE70" w14:textId="77777777" w:rsidR="00F92E95" w:rsidRPr="00C647B7" w:rsidRDefault="00F92E95" w:rsidP="00E61E7A">
            <w:pPr>
              <w:jc w:val="left"/>
              <w:rPr>
                <w:szCs w:val="21"/>
              </w:rPr>
            </w:pPr>
            <w:r w:rsidRPr="00C647B7">
              <w:rPr>
                <w:rFonts w:hint="eastAsia"/>
                <w:szCs w:val="21"/>
              </w:rPr>
              <w:t>当抵达机场为</w:t>
            </w:r>
            <w:r w:rsidRPr="00C647B7">
              <w:rPr>
                <w:rFonts w:hint="eastAsia"/>
                <w:szCs w:val="21"/>
              </w:rPr>
              <w:t>999</w:t>
            </w:r>
            <w:r w:rsidRPr="00C647B7">
              <w:rPr>
                <w:rFonts w:hint="eastAsia"/>
                <w:szCs w:val="21"/>
              </w:rPr>
              <w:t>（全国）时使用，表示此政策不适用于</w:t>
            </w:r>
            <w:r w:rsidRPr="00C647B7">
              <w:rPr>
                <w:szCs w:val="21"/>
              </w:rPr>
              <w:t>arrivalExclude</w:t>
            </w:r>
            <w:r w:rsidRPr="00C647B7">
              <w:rPr>
                <w:rFonts w:hint="eastAsia"/>
                <w:szCs w:val="21"/>
              </w:rPr>
              <w:t>抵达的航线</w:t>
            </w:r>
          </w:p>
        </w:tc>
      </w:tr>
      <w:tr w:rsidR="00F92E95" w:rsidRPr="00C647B7" w14:paraId="69CFE8FF" w14:textId="77777777" w:rsidTr="00E61E7A">
        <w:trPr>
          <w:trHeight w:val="144"/>
        </w:trPr>
        <w:tc>
          <w:tcPr>
            <w:tcW w:w="1951" w:type="dxa"/>
          </w:tcPr>
          <w:p w14:paraId="0105F38E" w14:textId="77777777" w:rsidR="00F92E95" w:rsidRPr="00E81CEA" w:rsidRDefault="00F92E95" w:rsidP="00E61E7A">
            <w:r w:rsidRPr="00E81CEA">
              <w:rPr>
                <w:rFonts w:hint="eastAsia"/>
              </w:rPr>
              <w:t>policyStatus</w:t>
            </w:r>
          </w:p>
        </w:tc>
        <w:tc>
          <w:tcPr>
            <w:tcW w:w="2126" w:type="dxa"/>
          </w:tcPr>
          <w:p w14:paraId="5C5D42E2" w14:textId="77777777" w:rsidR="00F92E95" w:rsidRPr="00E81CEA" w:rsidRDefault="00F92E95" w:rsidP="00E61E7A">
            <w:r w:rsidRPr="00E81CEA">
              <w:rPr>
                <w:rFonts w:hint="eastAsia"/>
              </w:rPr>
              <w:t>政策是否有效</w:t>
            </w:r>
          </w:p>
        </w:tc>
        <w:tc>
          <w:tcPr>
            <w:tcW w:w="1843" w:type="dxa"/>
          </w:tcPr>
          <w:p w14:paraId="00DBD011" w14:textId="77777777" w:rsidR="00F92E95" w:rsidRPr="00E81CEA" w:rsidRDefault="00F92E95" w:rsidP="00E61E7A">
            <w:r w:rsidRPr="00E81CEA">
              <w:rPr>
                <w:rFonts w:hint="eastAsia"/>
              </w:rPr>
              <w:t>Integer</w:t>
            </w:r>
          </w:p>
        </w:tc>
        <w:tc>
          <w:tcPr>
            <w:tcW w:w="709" w:type="dxa"/>
          </w:tcPr>
          <w:p w14:paraId="0BC9D3B3" w14:textId="77777777" w:rsidR="00F92E95" w:rsidRPr="00E81CEA" w:rsidRDefault="00F92E95" w:rsidP="00E61E7A">
            <w:r>
              <w:rPr>
                <w:rFonts w:hint="eastAsia"/>
              </w:rPr>
              <w:t>否</w:t>
            </w:r>
          </w:p>
        </w:tc>
        <w:tc>
          <w:tcPr>
            <w:tcW w:w="4053" w:type="dxa"/>
          </w:tcPr>
          <w:p w14:paraId="58CB445B" w14:textId="77777777" w:rsidR="00F92E95" w:rsidRPr="00E81CEA" w:rsidRDefault="00F92E95" w:rsidP="00E61E7A">
            <w:r w:rsidRPr="00E81CEA">
              <w:rPr>
                <w:rFonts w:hint="eastAsia"/>
              </w:rPr>
              <w:t xml:space="preserve">1 </w:t>
            </w:r>
            <w:r w:rsidRPr="00E81CEA">
              <w:rPr>
                <w:rFonts w:hint="eastAsia"/>
              </w:rPr>
              <w:t>有效</w:t>
            </w:r>
          </w:p>
          <w:p w14:paraId="090A4399" w14:textId="77777777" w:rsidR="00F92E95" w:rsidRPr="00E81CEA" w:rsidRDefault="00F92E95" w:rsidP="00E61E7A">
            <w:r w:rsidRPr="00E81CEA">
              <w:rPr>
                <w:rFonts w:hint="eastAsia"/>
              </w:rPr>
              <w:t xml:space="preserve">0 </w:t>
            </w:r>
            <w:r w:rsidRPr="00E81CEA">
              <w:rPr>
                <w:rFonts w:hint="eastAsia"/>
              </w:rPr>
              <w:t>无效</w:t>
            </w:r>
          </w:p>
        </w:tc>
      </w:tr>
      <w:tr w:rsidR="00F92E95" w:rsidRPr="00C647B7" w14:paraId="2B34527B" w14:textId="77777777" w:rsidTr="00E61E7A">
        <w:trPr>
          <w:trHeight w:val="144"/>
        </w:trPr>
        <w:tc>
          <w:tcPr>
            <w:tcW w:w="1951" w:type="dxa"/>
          </w:tcPr>
          <w:p w14:paraId="682A631D" w14:textId="77777777" w:rsidR="00F92E95" w:rsidRPr="00C647B7" w:rsidRDefault="00F92E95" w:rsidP="00E61E7A">
            <w:pPr>
              <w:rPr>
                <w:szCs w:val="21"/>
              </w:rPr>
            </w:pPr>
            <w:r w:rsidRPr="00C647B7">
              <w:rPr>
                <w:rFonts w:hint="eastAsia"/>
                <w:szCs w:val="21"/>
              </w:rPr>
              <w:t>sup</w:t>
            </w:r>
            <w:r>
              <w:rPr>
                <w:rFonts w:hint="eastAsia"/>
                <w:szCs w:val="21"/>
              </w:rPr>
              <w:t>p</w:t>
            </w:r>
            <w:r w:rsidRPr="00C647B7">
              <w:rPr>
                <w:rFonts w:hint="eastAsia"/>
                <w:szCs w:val="21"/>
              </w:rPr>
              <w:t>lyOfficeNo</w:t>
            </w:r>
          </w:p>
        </w:tc>
        <w:tc>
          <w:tcPr>
            <w:tcW w:w="2126" w:type="dxa"/>
          </w:tcPr>
          <w:p w14:paraId="3D293FA1" w14:textId="77777777" w:rsidR="00F92E95" w:rsidRPr="00C647B7" w:rsidRDefault="00F92E95" w:rsidP="00E61E7A">
            <w:pPr>
              <w:jc w:val="left"/>
              <w:rPr>
                <w:szCs w:val="21"/>
              </w:rPr>
            </w:pPr>
            <w:r w:rsidRPr="00C647B7">
              <w:rPr>
                <w:rFonts w:hint="eastAsia"/>
                <w:szCs w:val="21"/>
              </w:rPr>
              <w:t>供应商</w:t>
            </w:r>
            <w:r w:rsidRPr="00C647B7">
              <w:rPr>
                <w:rFonts w:hint="eastAsia"/>
                <w:szCs w:val="21"/>
              </w:rPr>
              <w:t>officeNO</w:t>
            </w:r>
          </w:p>
        </w:tc>
        <w:tc>
          <w:tcPr>
            <w:tcW w:w="1843" w:type="dxa"/>
          </w:tcPr>
          <w:p w14:paraId="727AD322" w14:textId="77777777" w:rsidR="00F92E95" w:rsidRPr="00C647B7" w:rsidRDefault="00F92E95" w:rsidP="00E61E7A">
            <w:pPr>
              <w:jc w:val="left"/>
              <w:rPr>
                <w:szCs w:val="21"/>
              </w:rPr>
            </w:pPr>
            <w:r w:rsidRPr="00C647B7">
              <w:rPr>
                <w:rFonts w:hint="eastAsia"/>
                <w:szCs w:val="21"/>
              </w:rPr>
              <w:t>String</w:t>
            </w:r>
          </w:p>
        </w:tc>
        <w:tc>
          <w:tcPr>
            <w:tcW w:w="709" w:type="dxa"/>
          </w:tcPr>
          <w:p w14:paraId="6D02C2C6" w14:textId="77777777" w:rsidR="00F92E95" w:rsidRPr="00C647B7" w:rsidRDefault="00F92E95" w:rsidP="00E61E7A">
            <w:pPr>
              <w:jc w:val="center"/>
              <w:rPr>
                <w:szCs w:val="21"/>
              </w:rPr>
            </w:pPr>
            <w:r w:rsidRPr="00C647B7">
              <w:rPr>
                <w:rFonts w:hint="eastAsia"/>
                <w:szCs w:val="21"/>
              </w:rPr>
              <w:t>否</w:t>
            </w:r>
          </w:p>
        </w:tc>
        <w:tc>
          <w:tcPr>
            <w:tcW w:w="4053" w:type="dxa"/>
          </w:tcPr>
          <w:p w14:paraId="1DF716D9" w14:textId="77777777" w:rsidR="00F92E95" w:rsidRPr="00C647B7" w:rsidRDefault="00F92E95" w:rsidP="00E61E7A">
            <w:pPr>
              <w:jc w:val="left"/>
              <w:rPr>
                <w:szCs w:val="21"/>
              </w:rPr>
            </w:pPr>
            <w:r w:rsidRPr="00C647B7">
              <w:rPr>
                <w:rFonts w:hint="eastAsia"/>
                <w:szCs w:val="21"/>
              </w:rPr>
              <w:t>启用供应商</w:t>
            </w:r>
            <w:r w:rsidRPr="00C647B7">
              <w:rPr>
                <w:rFonts w:hint="eastAsia"/>
                <w:szCs w:val="21"/>
              </w:rPr>
              <w:t>officeNo</w:t>
            </w:r>
          </w:p>
        </w:tc>
      </w:tr>
      <w:tr w:rsidR="00F92E95" w:rsidRPr="00C647B7" w14:paraId="4191C030" w14:textId="77777777" w:rsidTr="00E61E7A">
        <w:trPr>
          <w:trHeight w:val="144"/>
        </w:trPr>
        <w:tc>
          <w:tcPr>
            <w:tcW w:w="1951" w:type="dxa"/>
          </w:tcPr>
          <w:p w14:paraId="114D15BF" w14:textId="77777777" w:rsidR="00F92E95" w:rsidRPr="00C647B7" w:rsidRDefault="00F92E95" w:rsidP="00E61E7A">
            <w:pPr>
              <w:rPr>
                <w:szCs w:val="21"/>
              </w:rPr>
            </w:pPr>
            <w:r w:rsidRPr="009840A5">
              <w:rPr>
                <w:rFonts w:hint="eastAsia"/>
                <w:color w:val="FF0000"/>
                <w:szCs w:val="21"/>
              </w:rPr>
              <w:t>specialRules</w:t>
            </w:r>
          </w:p>
        </w:tc>
        <w:tc>
          <w:tcPr>
            <w:tcW w:w="2126" w:type="dxa"/>
          </w:tcPr>
          <w:p w14:paraId="55480ACA" w14:textId="77777777" w:rsidR="00F92E95" w:rsidRPr="00C647B7" w:rsidRDefault="00F92E95" w:rsidP="00E61E7A">
            <w:pPr>
              <w:jc w:val="left"/>
              <w:rPr>
                <w:szCs w:val="21"/>
              </w:rPr>
            </w:pPr>
            <w:r w:rsidRPr="009840A5">
              <w:rPr>
                <w:rFonts w:hint="eastAsia"/>
                <w:color w:val="FF0000"/>
                <w:szCs w:val="21"/>
              </w:rPr>
              <w:t>特惠产品规则</w:t>
            </w:r>
          </w:p>
        </w:tc>
        <w:tc>
          <w:tcPr>
            <w:tcW w:w="1843" w:type="dxa"/>
          </w:tcPr>
          <w:p w14:paraId="47D2CF62" w14:textId="77777777" w:rsidR="00F92E95" w:rsidRPr="00C647B7" w:rsidRDefault="00F92E95" w:rsidP="00E61E7A">
            <w:pPr>
              <w:jc w:val="left"/>
              <w:rPr>
                <w:szCs w:val="21"/>
              </w:rPr>
            </w:pPr>
            <w:r>
              <w:rPr>
                <w:rFonts w:hint="eastAsia"/>
                <w:color w:val="FF0000"/>
                <w:szCs w:val="21"/>
              </w:rPr>
              <w:t>List&lt;</w:t>
            </w:r>
            <w:r w:rsidRPr="007D4065">
              <w:rPr>
                <w:rFonts w:hint="eastAsia"/>
                <w:color w:val="FF0000"/>
                <w:szCs w:val="21"/>
              </w:rPr>
              <w:t>SpecialRules</w:t>
            </w:r>
            <w:r>
              <w:rPr>
                <w:rFonts w:hint="eastAsia"/>
                <w:color w:val="FF0000"/>
                <w:szCs w:val="21"/>
              </w:rPr>
              <w:t>&gt;</w:t>
            </w:r>
          </w:p>
        </w:tc>
        <w:tc>
          <w:tcPr>
            <w:tcW w:w="709" w:type="dxa"/>
          </w:tcPr>
          <w:p w14:paraId="7D6AC0EF" w14:textId="77777777" w:rsidR="00F92E95" w:rsidRPr="00C647B7" w:rsidRDefault="00F92E95" w:rsidP="00E61E7A">
            <w:pPr>
              <w:jc w:val="center"/>
              <w:rPr>
                <w:szCs w:val="21"/>
              </w:rPr>
            </w:pPr>
            <w:r w:rsidRPr="009840A5">
              <w:rPr>
                <w:rFonts w:hint="eastAsia"/>
                <w:color w:val="FF0000"/>
                <w:szCs w:val="21"/>
              </w:rPr>
              <w:t>否</w:t>
            </w:r>
          </w:p>
        </w:tc>
        <w:tc>
          <w:tcPr>
            <w:tcW w:w="4053" w:type="dxa"/>
          </w:tcPr>
          <w:p w14:paraId="037884F8" w14:textId="77777777" w:rsidR="00F92E95" w:rsidRPr="00C647B7" w:rsidRDefault="00F92E95" w:rsidP="00E61E7A">
            <w:pPr>
              <w:jc w:val="left"/>
              <w:rPr>
                <w:szCs w:val="21"/>
              </w:rPr>
            </w:pPr>
            <w:r w:rsidRPr="009840A5">
              <w:rPr>
                <w:rFonts w:hint="eastAsia"/>
                <w:color w:val="FF0000"/>
                <w:szCs w:val="21"/>
              </w:rPr>
              <w:t>当特惠产品时，此项有效</w:t>
            </w:r>
          </w:p>
        </w:tc>
      </w:tr>
      <w:tr w:rsidR="00F92E95" w:rsidRPr="00C647B7" w14:paraId="7A87A7BB" w14:textId="77777777" w:rsidTr="00E61E7A">
        <w:trPr>
          <w:trHeight w:val="144"/>
        </w:trPr>
        <w:tc>
          <w:tcPr>
            <w:tcW w:w="1951" w:type="dxa"/>
          </w:tcPr>
          <w:p w14:paraId="0F86BDB8" w14:textId="77777777" w:rsidR="00F92E95" w:rsidRPr="00F63DBF" w:rsidRDefault="00F92E95" w:rsidP="00E61E7A">
            <w:pPr>
              <w:jc w:val="left"/>
              <w:rPr>
                <w:szCs w:val="21"/>
              </w:rPr>
            </w:pPr>
            <w:r w:rsidRPr="00F63DBF">
              <w:rPr>
                <w:rFonts w:hint="eastAsia"/>
                <w:szCs w:val="21"/>
              </w:rPr>
              <w:t>modifyFlag</w:t>
            </w:r>
          </w:p>
        </w:tc>
        <w:tc>
          <w:tcPr>
            <w:tcW w:w="2126" w:type="dxa"/>
          </w:tcPr>
          <w:p w14:paraId="3F28EBE0" w14:textId="77777777" w:rsidR="00F92E95" w:rsidRPr="00F63DBF" w:rsidRDefault="00F92E95" w:rsidP="00E61E7A">
            <w:pPr>
              <w:jc w:val="left"/>
              <w:rPr>
                <w:szCs w:val="21"/>
              </w:rPr>
            </w:pPr>
            <w:r w:rsidRPr="00F63DBF">
              <w:rPr>
                <w:rFonts w:hint="eastAsia"/>
                <w:szCs w:val="21"/>
              </w:rPr>
              <w:t>修改标志</w:t>
            </w:r>
          </w:p>
        </w:tc>
        <w:tc>
          <w:tcPr>
            <w:tcW w:w="1843" w:type="dxa"/>
          </w:tcPr>
          <w:p w14:paraId="1FEDB46A" w14:textId="77777777" w:rsidR="00F92E95" w:rsidRPr="00F63DBF" w:rsidRDefault="00F92E95" w:rsidP="00E61E7A">
            <w:pPr>
              <w:jc w:val="left"/>
              <w:rPr>
                <w:szCs w:val="21"/>
              </w:rPr>
            </w:pPr>
            <w:r w:rsidRPr="00F63DBF">
              <w:rPr>
                <w:rFonts w:hint="eastAsia"/>
                <w:szCs w:val="21"/>
              </w:rPr>
              <w:t>Integer</w:t>
            </w:r>
          </w:p>
        </w:tc>
        <w:tc>
          <w:tcPr>
            <w:tcW w:w="709" w:type="dxa"/>
          </w:tcPr>
          <w:p w14:paraId="7D2EF748" w14:textId="77777777" w:rsidR="00F92E95" w:rsidRPr="00F63DBF" w:rsidRDefault="00F92E95" w:rsidP="00E61E7A">
            <w:pPr>
              <w:jc w:val="center"/>
              <w:rPr>
                <w:szCs w:val="21"/>
              </w:rPr>
            </w:pPr>
            <w:r w:rsidRPr="00F63DBF">
              <w:rPr>
                <w:rFonts w:hint="eastAsia"/>
                <w:szCs w:val="21"/>
              </w:rPr>
              <w:t>是</w:t>
            </w:r>
          </w:p>
        </w:tc>
        <w:tc>
          <w:tcPr>
            <w:tcW w:w="4053" w:type="dxa"/>
          </w:tcPr>
          <w:p w14:paraId="0DD18EE1" w14:textId="77777777" w:rsidR="00F92E95" w:rsidRPr="007D1BE8" w:rsidRDefault="00F92E95" w:rsidP="00E61E7A">
            <w:pPr>
              <w:jc w:val="left"/>
              <w:rPr>
                <w:rFonts w:ascii="Courier New" w:hAnsi="Courier New" w:cs="Courier New"/>
                <w:kern w:val="0"/>
                <w:sz w:val="20"/>
                <w:szCs w:val="20"/>
              </w:rPr>
            </w:pPr>
            <w:r w:rsidRPr="007D1BE8">
              <w:rPr>
                <w:rFonts w:ascii="Courier New" w:hAnsi="Courier New" w:cs="Courier New" w:hint="eastAsia"/>
                <w:kern w:val="0"/>
                <w:sz w:val="20"/>
                <w:szCs w:val="20"/>
              </w:rPr>
              <w:t xml:space="preserve">=1 </w:t>
            </w:r>
            <w:r w:rsidRPr="007D1BE8">
              <w:rPr>
                <w:rFonts w:ascii="Courier New" w:hAnsi="Courier New" w:cs="Courier New" w:hint="eastAsia"/>
                <w:kern w:val="0"/>
                <w:sz w:val="20"/>
                <w:szCs w:val="20"/>
              </w:rPr>
              <w:t>新增</w:t>
            </w:r>
          </w:p>
          <w:p w14:paraId="3B62FBD2" w14:textId="77777777" w:rsidR="00F92E95" w:rsidRPr="007D1BE8" w:rsidRDefault="00F92E95" w:rsidP="00E61E7A">
            <w:pPr>
              <w:jc w:val="left"/>
              <w:rPr>
                <w:rFonts w:ascii="Courier New" w:hAnsi="Courier New" w:cs="Courier New"/>
                <w:kern w:val="0"/>
                <w:sz w:val="20"/>
                <w:szCs w:val="20"/>
              </w:rPr>
            </w:pPr>
            <w:r w:rsidRPr="007D1BE8">
              <w:rPr>
                <w:rFonts w:ascii="Courier New" w:hAnsi="Courier New" w:cs="Courier New" w:hint="eastAsia"/>
                <w:kern w:val="0"/>
                <w:sz w:val="20"/>
                <w:szCs w:val="20"/>
              </w:rPr>
              <w:t>=2</w:t>
            </w:r>
            <w:r w:rsidRPr="007D1BE8">
              <w:rPr>
                <w:rFonts w:ascii="Courier New" w:hAnsi="Courier New" w:cs="Courier New" w:hint="eastAsia"/>
                <w:kern w:val="0"/>
                <w:sz w:val="20"/>
                <w:szCs w:val="20"/>
              </w:rPr>
              <w:t>修改后已审核</w:t>
            </w:r>
          </w:p>
          <w:p w14:paraId="5F6375F6" w14:textId="77777777" w:rsidR="00F92E95" w:rsidRPr="007D1BE8" w:rsidRDefault="00F92E95" w:rsidP="00E61E7A">
            <w:pPr>
              <w:jc w:val="left"/>
              <w:rPr>
                <w:rFonts w:ascii="Courier New" w:hAnsi="Courier New" w:cs="Courier New"/>
                <w:kern w:val="0"/>
                <w:sz w:val="20"/>
                <w:szCs w:val="20"/>
              </w:rPr>
            </w:pPr>
            <w:r w:rsidRPr="007D1BE8">
              <w:rPr>
                <w:rFonts w:ascii="Courier New" w:hAnsi="Courier New" w:cs="Courier New" w:hint="eastAsia"/>
                <w:kern w:val="0"/>
                <w:sz w:val="20"/>
                <w:szCs w:val="20"/>
              </w:rPr>
              <w:t>=3</w:t>
            </w:r>
            <w:r w:rsidRPr="007D1BE8">
              <w:rPr>
                <w:rFonts w:ascii="Courier New" w:hAnsi="Courier New" w:cs="Courier New" w:hint="eastAsia"/>
                <w:kern w:val="0"/>
                <w:sz w:val="20"/>
                <w:szCs w:val="20"/>
              </w:rPr>
              <w:t>修改后待审核</w:t>
            </w:r>
          </w:p>
          <w:p w14:paraId="05B153EF" w14:textId="77777777" w:rsidR="00F92E95" w:rsidRPr="007D1BE8" w:rsidRDefault="00F92E95" w:rsidP="00E61E7A">
            <w:pPr>
              <w:jc w:val="left"/>
              <w:rPr>
                <w:rFonts w:ascii="Courier New" w:hAnsi="Courier New" w:cs="Courier New"/>
                <w:kern w:val="0"/>
                <w:sz w:val="20"/>
                <w:szCs w:val="20"/>
              </w:rPr>
            </w:pPr>
            <w:r w:rsidRPr="007D1BE8">
              <w:rPr>
                <w:rFonts w:ascii="Courier New" w:hAnsi="Courier New" w:cs="Courier New" w:hint="eastAsia"/>
                <w:kern w:val="0"/>
                <w:sz w:val="20"/>
                <w:szCs w:val="20"/>
              </w:rPr>
              <w:t>=4</w:t>
            </w:r>
            <w:r w:rsidRPr="007D1BE8">
              <w:rPr>
                <w:rFonts w:ascii="Courier New" w:hAnsi="Courier New" w:cs="Courier New" w:hint="eastAsia"/>
                <w:kern w:val="0"/>
                <w:sz w:val="20"/>
                <w:szCs w:val="20"/>
              </w:rPr>
              <w:t>修改后审核未通过</w:t>
            </w:r>
          </w:p>
          <w:p w14:paraId="7EEDAB12" w14:textId="77777777" w:rsidR="00F92E95" w:rsidRPr="007D1BE8" w:rsidRDefault="00F92E95" w:rsidP="00E61E7A">
            <w:pPr>
              <w:jc w:val="left"/>
              <w:rPr>
                <w:rFonts w:ascii="Courier New" w:hAnsi="Courier New" w:cs="Courier New"/>
                <w:kern w:val="0"/>
                <w:sz w:val="20"/>
                <w:szCs w:val="20"/>
              </w:rPr>
            </w:pPr>
            <w:r w:rsidRPr="007D1BE8">
              <w:rPr>
                <w:rFonts w:ascii="Courier New" w:hAnsi="Courier New" w:cs="Courier New" w:hint="eastAsia"/>
                <w:kern w:val="0"/>
                <w:sz w:val="20"/>
                <w:szCs w:val="20"/>
              </w:rPr>
              <w:t>=5</w:t>
            </w:r>
            <w:r w:rsidRPr="007D1BE8">
              <w:rPr>
                <w:rFonts w:ascii="Courier New" w:hAnsi="Courier New" w:cs="Courier New" w:hint="eastAsia"/>
                <w:kern w:val="0"/>
                <w:sz w:val="20"/>
                <w:szCs w:val="20"/>
              </w:rPr>
              <w:t>删除</w:t>
            </w:r>
          </w:p>
          <w:p w14:paraId="7EC8DB07" w14:textId="77777777" w:rsidR="00F92E95" w:rsidRPr="007D1BE8" w:rsidRDefault="00F92E95" w:rsidP="00E61E7A">
            <w:pPr>
              <w:jc w:val="left"/>
              <w:rPr>
                <w:rFonts w:ascii="Courier New" w:hAnsi="Courier New" w:cs="Courier New"/>
                <w:kern w:val="0"/>
                <w:sz w:val="20"/>
                <w:szCs w:val="20"/>
              </w:rPr>
            </w:pPr>
            <w:r w:rsidRPr="007D1BE8">
              <w:rPr>
                <w:rFonts w:ascii="Courier New" w:hAnsi="Courier New" w:cs="Courier New" w:hint="eastAsia"/>
                <w:kern w:val="0"/>
                <w:sz w:val="20"/>
                <w:szCs w:val="20"/>
              </w:rPr>
              <w:t xml:space="preserve">=6 </w:t>
            </w:r>
            <w:r w:rsidRPr="007D1BE8">
              <w:rPr>
                <w:rFonts w:ascii="Courier New" w:hAnsi="Courier New" w:cs="Courier New" w:hint="eastAsia"/>
                <w:kern w:val="0"/>
                <w:sz w:val="20"/>
                <w:szCs w:val="20"/>
              </w:rPr>
              <w:t>挂起</w:t>
            </w:r>
          </w:p>
        </w:tc>
      </w:tr>
      <w:tr w:rsidR="00F92E95" w:rsidRPr="00C647B7" w14:paraId="2F49192F" w14:textId="77777777" w:rsidTr="00E61E7A">
        <w:trPr>
          <w:trHeight w:val="144"/>
        </w:trPr>
        <w:tc>
          <w:tcPr>
            <w:tcW w:w="1951" w:type="dxa"/>
          </w:tcPr>
          <w:p w14:paraId="413AAB71" w14:textId="77777777" w:rsidR="00F92E95" w:rsidRPr="00983043" w:rsidRDefault="00F92E95" w:rsidP="00E61E7A">
            <w:r w:rsidRPr="00983043">
              <w:t>gmtModified</w:t>
            </w:r>
          </w:p>
        </w:tc>
        <w:tc>
          <w:tcPr>
            <w:tcW w:w="2126" w:type="dxa"/>
          </w:tcPr>
          <w:p w14:paraId="02CFE74B" w14:textId="77777777" w:rsidR="00F92E95" w:rsidRPr="00983043" w:rsidRDefault="00F92E95" w:rsidP="00E61E7A">
            <w:pPr>
              <w:rPr>
                <w:sz w:val="18"/>
                <w:szCs w:val="18"/>
              </w:rPr>
            </w:pPr>
            <w:r w:rsidRPr="00CC2F50">
              <w:rPr>
                <w:rFonts w:hint="eastAsia"/>
                <w:szCs w:val="21"/>
              </w:rPr>
              <w:t>政策修改时间</w:t>
            </w:r>
          </w:p>
        </w:tc>
        <w:tc>
          <w:tcPr>
            <w:tcW w:w="1843" w:type="dxa"/>
          </w:tcPr>
          <w:p w14:paraId="7CE8E888" w14:textId="77777777" w:rsidR="00F92E95" w:rsidRPr="00E1526D" w:rsidRDefault="00F92E95" w:rsidP="00E61E7A">
            <w:pPr>
              <w:rPr>
                <w:szCs w:val="21"/>
              </w:rPr>
            </w:pPr>
            <w:r w:rsidRPr="00E1526D">
              <w:rPr>
                <w:rFonts w:hint="eastAsia"/>
                <w:szCs w:val="21"/>
              </w:rPr>
              <w:t>String</w:t>
            </w:r>
          </w:p>
        </w:tc>
        <w:tc>
          <w:tcPr>
            <w:tcW w:w="709" w:type="dxa"/>
          </w:tcPr>
          <w:p w14:paraId="0E2DA3C5" w14:textId="77777777" w:rsidR="00F92E95" w:rsidRPr="00E1526D" w:rsidRDefault="00F92E95" w:rsidP="00E61E7A">
            <w:pPr>
              <w:jc w:val="center"/>
              <w:rPr>
                <w:szCs w:val="21"/>
              </w:rPr>
            </w:pPr>
            <w:r w:rsidRPr="00E1526D">
              <w:rPr>
                <w:rFonts w:hint="eastAsia"/>
                <w:szCs w:val="21"/>
              </w:rPr>
              <w:t>是</w:t>
            </w:r>
          </w:p>
        </w:tc>
        <w:tc>
          <w:tcPr>
            <w:tcW w:w="4053" w:type="dxa"/>
          </w:tcPr>
          <w:p w14:paraId="07F07870" w14:textId="77777777" w:rsidR="00F92E95" w:rsidRPr="00E1526D" w:rsidRDefault="00F92E95" w:rsidP="00E61E7A">
            <w:pPr>
              <w:rPr>
                <w:szCs w:val="21"/>
              </w:rPr>
            </w:pPr>
            <w:r w:rsidRPr="00E1526D">
              <w:rPr>
                <w:szCs w:val="21"/>
              </w:rPr>
              <w:t>Y</w:t>
            </w:r>
            <w:r w:rsidRPr="00E1526D">
              <w:rPr>
                <w:rFonts w:hint="eastAsia"/>
                <w:szCs w:val="21"/>
              </w:rPr>
              <w:t>YYY-MM-dd HH:MM:SS</w:t>
            </w:r>
          </w:p>
        </w:tc>
      </w:tr>
      <w:tr w:rsidR="00F92E95" w:rsidRPr="00C647B7" w14:paraId="4CEE074B" w14:textId="77777777" w:rsidTr="00E61E7A">
        <w:trPr>
          <w:trHeight w:val="144"/>
        </w:trPr>
        <w:tc>
          <w:tcPr>
            <w:tcW w:w="1951" w:type="dxa"/>
          </w:tcPr>
          <w:p w14:paraId="2257F844" w14:textId="77777777" w:rsidR="00F92E95" w:rsidRPr="007D4C5D" w:rsidRDefault="00F92E95" w:rsidP="00E61E7A">
            <w:pPr>
              <w:rPr>
                <w:color w:val="FF0000"/>
                <w:highlight w:val="yellow"/>
              </w:rPr>
            </w:pPr>
            <w:r w:rsidRPr="007D4C5D">
              <w:rPr>
                <w:rFonts w:hint="eastAsia"/>
                <w:color w:val="FF0000"/>
                <w:highlight w:val="yellow"/>
              </w:rPr>
              <w:t>inventorySource</w:t>
            </w:r>
          </w:p>
        </w:tc>
        <w:tc>
          <w:tcPr>
            <w:tcW w:w="2126" w:type="dxa"/>
          </w:tcPr>
          <w:p w14:paraId="23DC1A87" w14:textId="77777777" w:rsidR="00F92E95" w:rsidRPr="007D4C5D" w:rsidRDefault="00F92E95" w:rsidP="00E61E7A">
            <w:pPr>
              <w:rPr>
                <w:color w:val="FF0000"/>
                <w:szCs w:val="21"/>
                <w:highlight w:val="yellow"/>
              </w:rPr>
            </w:pPr>
            <w:r w:rsidRPr="007D4C5D">
              <w:rPr>
                <w:rFonts w:hint="eastAsia"/>
                <w:color w:val="FF0000"/>
                <w:szCs w:val="21"/>
                <w:highlight w:val="yellow"/>
              </w:rPr>
              <w:t>库存</w:t>
            </w:r>
            <w:r w:rsidRPr="007D4C5D">
              <w:rPr>
                <w:color w:val="FF0000"/>
                <w:szCs w:val="21"/>
                <w:highlight w:val="yellow"/>
              </w:rPr>
              <w:t>来源</w:t>
            </w:r>
          </w:p>
        </w:tc>
        <w:tc>
          <w:tcPr>
            <w:tcW w:w="1843" w:type="dxa"/>
          </w:tcPr>
          <w:p w14:paraId="4DF26E01" w14:textId="77777777" w:rsidR="00F92E95" w:rsidRPr="007D4C5D" w:rsidRDefault="00F92E95" w:rsidP="00E61E7A">
            <w:pPr>
              <w:rPr>
                <w:color w:val="FF0000"/>
                <w:szCs w:val="21"/>
                <w:highlight w:val="yellow"/>
              </w:rPr>
            </w:pPr>
            <w:r w:rsidRPr="007D4C5D">
              <w:rPr>
                <w:rFonts w:hint="eastAsia"/>
                <w:color w:val="FF0000"/>
                <w:szCs w:val="21"/>
                <w:highlight w:val="yellow"/>
              </w:rPr>
              <w:t>String</w:t>
            </w:r>
          </w:p>
        </w:tc>
        <w:tc>
          <w:tcPr>
            <w:tcW w:w="709" w:type="dxa"/>
          </w:tcPr>
          <w:p w14:paraId="687308B5" w14:textId="77777777" w:rsidR="00F92E95" w:rsidRPr="007D4C5D" w:rsidRDefault="00F92E95" w:rsidP="00E61E7A">
            <w:pPr>
              <w:jc w:val="center"/>
              <w:rPr>
                <w:color w:val="FF0000"/>
                <w:szCs w:val="21"/>
                <w:highlight w:val="yellow"/>
              </w:rPr>
            </w:pPr>
            <w:r w:rsidRPr="007D4C5D">
              <w:rPr>
                <w:rFonts w:hint="eastAsia"/>
                <w:color w:val="FF0000"/>
                <w:szCs w:val="21"/>
                <w:highlight w:val="yellow"/>
              </w:rPr>
              <w:t>否</w:t>
            </w:r>
          </w:p>
        </w:tc>
        <w:tc>
          <w:tcPr>
            <w:tcW w:w="4053" w:type="dxa"/>
          </w:tcPr>
          <w:p w14:paraId="2021FA9F" w14:textId="77777777" w:rsidR="00F92E95" w:rsidRDefault="00F92E95" w:rsidP="00F92E95">
            <w:pPr>
              <w:rPr>
                <w:color w:val="FF0000"/>
                <w:szCs w:val="21"/>
                <w:highlight w:val="yellow"/>
              </w:rPr>
            </w:pPr>
            <w:r w:rsidRPr="007D4C5D">
              <w:rPr>
                <w:rFonts w:hint="eastAsia"/>
                <w:color w:val="FF0000"/>
                <w:szCs w:val="21"/>
                <w:highlight w:val="yellow"/>
              </w:rPr>
              <w:t>库存</w:t>
            </w:r>
            <w:r w:rsidRPr="007D4C5D">
              <w:rPr>
                <w:color w:val="FF0000"/>
                <w:szCs w:val="21"/>
                <w:highlight w:val="yellow"/>
              </w:rPr>
              <w:t>来源</w:t>
            </w:r>
          </w:p>
          <w:p w14:paraId="52986AB2" w14:textId="77777777" w:rsidR="00F92E95" w:rsidRPr="007D4C5D" w:rsidRDefault="00F92E95" w:rsidP="00F92E95">
            <w:pPr>
              <w:rPr>
                <w:color w:val="FF0000"/>
                <w:szCs w:val="21"/>
                <w:highlight w:val="yellow"/>
              </w:rPr>
            </w:pPr>
            <w:r w:rsidRPr="007D4C5D">
              <w:rPr>
                <w:color w:val="FF0000"/>
                <w:szCs w:val="21"/>
                <w:highlight w:val="yellow"/>
              </w:rPr>
              <w:t>0</w:t>
            </w:r>
            <w:r w:rsidRPr="007D4C5D">
              <w:rPr>
                <w:rFonts w:hint="eastAsia"/>
                <w:color w:val="FF0000"/>
                <w:szCs w:val="21"/>
                <w:highlight w:val="yellow"/>
              </w:rPr>
              <w:t>小配置</w:t>
            </w:r>
            <w:r w:rsidRPr="007D4C5D">
              <w:rPr>
                <w:rFonts w:hint="eastAsia"/>
                <w:color w:val="FF0000"/>
                <w:szCs w:val="21"/>
                <w:highlight w:val="yellow"/>
              </w:rPr>
              <w:t>AV</w:t>
            </w:r>
            <w:r w:rsidRPr="007D4C5D">
              <w:rPr>
                <w:rFonts w:hint="eastAsia"/>
                <w:color w:val="FF0000"/>
                <w:szCs w:val="21"/>
                <w:highlight w:val="yellow"/>
              </w:rPr>
              <w:t>外放</w:t>
            </w:r>
            <w:r w:rsidRPr="007D4C5D">
              <w:rPr>
                <w:color w:val="FF0000"/>
                <w:szCs w:val="21"/>
                <w:highlight w:val="yellow"/>
              </w:rPr>
              <w:t>舱位数为库存</w:t>
            </w:r>
          </w:p>
          <w:p w14:paraId="3C420CB3" w14:textId="77777777" w:rsidR="00F92E95" w:rsidRPr="007D4C5D" w:rsidRDefault="00F92E95" w:rsidP="00E61E7A">
            <w:pPr>
              <w:rPr>
                <w:color w:val="FF0000"/>
                <w:szCs w:val="21"/>
                <w:highlight w:val="yellow"/>
              </w:rPr>
            </w:pPr>
            <w:r w:rsidRPr="007D4C5D">
              <w:rPr>
                <w:color w:val="FF0000"/>
                <w:szCs w:val="21"/>
                <w:highlight w:val="yellow"/>
              </w:rPr>
              <w:t>1</w:t>
            </w:r>
            <w:r w:rsidRPr="007D4C5D">
              <w:rPr>
                <w:rFonts w:hint="eastAsia"/>
                <w:color w:val="FF0000"/>
                <w:szCs w:val="21"/>
                <w:highlight w:val="yellow"/>
              </w:rPr>
              <w:t>平台</w:t>
            </w:r>
            <w:r w:rsidRPr="007D4C5D">
              <w:rPr>
                <w:color w:val="FF0000"/>
                <w:szCs w:val="21"/>
                <w:highlight w:val="yellow"/>
              </w:rPr>
              <w:t>库存</w:t>
            </w:r>
            <w:r w:rsidRPr="007D4C5D">
              <w:rPr>
                <w:rFonts w:hint="eastAsia"/>
                <w:color w:val="FF0000"/>
                <w:szCs w:val="21"/>
                <w:highlight w:val="yellow"/>
              </w:rPr>
              <w:t>(</w:t>
            </w:r>
            <w:r w:rsidRPr="007D4C5D">
              <w:rPr>
                <w:rFonts w:hint="eastAsia"/>
                <w:color w:val="FF0000"/>
                <w:szCs w:val="21"/>
                <w:highlight w:val="yellow"/>
              </w:rPr>
              <w:t>当</w:t>
            </w:r>
            <w:r w:rsidRPr="007D4C5D">
              <w:rPr>
                <w:color w:val="FF0000"/>
                <w:szCs w:val="21"/>
                <w:highlight w:val="yellow"/>
              </w:rPr>
              <w:t>inventorySource=1</w:t>
            </w:r>
            <w:r w:rsidRPr="007D4C5D">
              <w:rPr>
                <w:rFonts w:hint="eastAsia"/>
                <w:color w:val="FF0000"/>
                <w:szCs w:val="21"/>
                <w:highlight w:val="yellow"/>
              </w:rPr>
              <w:t>时</w:t>
            </w:r>
            <w:r w:rsidRPr="007D4C5D">
              <w:rPr>
                <w:color w:val="FF0000"/>
                <w:szCs w:val="21"/>
                <w:highlight w:val="yellow"/>
              </w:rPr>
              <w:t>，库存情况依据</w:t>
            </w:r>
            <w:r w:rsidRPr="007D4C5D">
              <w:rPr>
                <w:color w:val="FF0000"/>
                <w:szCs w:val="21"/>
                <w:highlight w:val="yellow"/>
              </w:rPr>
              <w:t>inventoryType</w:t>
            </w:r>
            <w:r w:rsidRPr="007D4C5D">
              <w:rPr>
                <w:rFonts w:hint="eastAsia"/>
                <w:color w:val="FF0000"/>
                <w:szCs w:val="21"/>
                <w:highlight w:val="yellow"/>
              </w:rPr>
              <w:t>、</w:t>
            </w:r>
            <w:r w:rsidRPr="007D4C5D">
              <w:rPr>
                <w:color w:val="FF0000"/>
                <w:szCs w:val="21"/>
                <w:highlight w:val="yellow"/>
              </w:rPr>
              <w:t>inventoryPreFlightNoNum</w:t>
            </w:r>
            <w:r w:rsidRPr="007D4C5D">
              <w:rPr>
                <w:color w:val="FF0000"/>
                <w:szCs w:val="21"/>
                <w:highlight w:val="yellow"/>
              </w:rPr>
              <w:t>、</w:t>
            </w:r>
            <w:r w:rsidRPr="007D4C5D">
              <w:rPr>
                <w:rFonts w:hint="eastAsia"/>
                <w:color w:val="FF0000"/>
                <w:szCs w:val="21"/>
                <w:highlight w:val="yellow"/>
              </w:rPr>
              <w:t>baseinventoryNum</w:t>
            </w:r>
            <w:r w:rsidRPr="007D4C5D">
              <w:rPr>
                <w:color w:val="FF0000"/>
                <w:szCs w:val="21"/>
                <w:highlight w:val="yellow"/>
              </w:rPr>
              <w:t>、</w:t>
            </w:r>
            <w:r w:rsidRPr="007D4C5D">
              <w:rPr>
                <w:color w:val="FF0000"/>
                <w:szCs w:val="21"/>
                <w:highlight w:val="yellow"/>
              </w:rPr>
              <w:t>depdateAndFlightSeatsExclude</w:t>
            </w:r>
            <w:r w:rsidRPr="007D4C5D">
              <w:rPr>
                <w:color w:val="FF0000"/>
                <w:szCs w:val="21"/>
                <w:highlight w:val="yellow"/>
              </w:rPr>
              <w:t>等参数确定</w:t>
            </w:r>
            <w:r w:rsidRPr="007D4C5D">
              <w:rPr>
                <w:rFonts w:hint="eastAsia"/>
                <w:color w:val="FF0000"/>
                <w:szCs w:val="21"/>
                <w:highlight w:val="yellow"/>
              </w:rPr>
              <w:t>)</w:t>
            </w:r>
          </w:p>
        </w:tc>
      </w:tr>
      <w:tr w:rsidR="00F92E95" w:rsidRPr="00C647B7" w14:paraId="1AFE34D0" w14:textId="77777777" w:rsidTr="00E61E7A">
        <w:trPr>
          <w:trHeight w:val="144"/>
        </w:trPr>
        <w:tc>
          <w:tcPr>
            <w:tcW w:w="1951" w:type="dxa"/>
          </w:tcPr>
          <w:p w14:paraId="629AA109" w14:textId="77777777" w:rsidR="00F92E95" w:rsidRPr="00B21BAB" w:rsidRDefault="00F92E95" w:rsidP="00E61E7A">
            <w:r w:rsidRPr="00B21BAB">
              <w:rPr>
                <w:color w:val="FF0000"/>
                <w:szCs w:val="21"/>
              </w:rPr>
              <w:t>inventory</w:t>
            </w:r>
            <w:r w:rsidRPr="00B21BAB">
              <w:rPr>
                <w:rFonts w:hint="eastAsia"/>
                <w:color w:val="FF0000"/>
                <w:szCs w:val="21"/>
              </w:rPr>
              <w:t>Type</w:t>
            </w:r>
          </w:p>
        </w:tc>
        <w:tc>
          <w:tcPr>
            <w:tcW w:w="2126" w:type="dxa"/>
          </w:tcPr>
          <w:p w14:paraId="6120B979" w14:textId="77777777" w:rsidR="00F92E95" w:rsidRPr="00B21BAB" w:rsidRDefault="00F92E95" w:rsidP="00E61E7A">
            <w:pPr>
              <w:rPr>
                <w:szCs w:val="21"/>
              </w:rPr>
            </w:pPr>
            <w:r w:rsidRPr="00B21BAB">
              <w:rPr>
                <w:rFonts w:hint="eastAsia"/>
                <w:color w:val="FF0000"/>
                <w:szCs w:val="21"/>
              </w:rPr>
              <w:t>库存类型</w:t>
            </w:r>
          </w:p>
        </w:tc>
        <w:tc>
          <w:tcPr>
            <w:tcW w:w="1843" w:type="dxa"/>
          </w:tcPr>
          <w:p w14:paraId="3F7843AE" w14:textId="77777777" w:rsidR="00F92E95" w:rsidRPr="00B21BAB" w:rsidRDefault="00F92E95" w:rsidP="00E61E7A">
            <w:pPr>
              <w:rPr>
                <w:sz w:val="18"/>
                <w:szCs w:val="18"/>
              </w:rPr>
            </w:pPr>
            <w:r w:rsidRPr="00B21BAB">
              <w:rPr>
                <w:rFonts w:hint="eastAsia"/>
                <w:color w:val="FF0000"/>
                <w:szCs w:val="21"/>
              </w:rPr>
              <w:t>Int</w:t>
            </w:r>
          </w:p>
        </w:tc>
        <w:tc>
          <w:tcPr>
            <w:tcW w:w="709" w:type="dxa"/>
          </w:tcPr>
          <w:p w14:paraId="03C93332" w14:textId="77777777" w:rsidR="00F92E95" w:rsidRPr="00B21BAB" w:rsidRDefault="00F92E95" w:rsidP="00E61E7A">
            <w:pPr>
              <w:jc w:val="center"/>
              <w:rPr>
                <w:sz w:val="18"/>
                <w:szCs w:val="18"/>
              </w:rPr>
            </w:pPr>
            <w:r w:rsidRPr="00B21BAB">
              <w:rPr>
                <w:rFonts w:hint="eastAsia"/>
                <w:color w:val="FF0000"/>
                <w:szCs w:val="21"/>
              </w:rPr>
              <w:t>否</w:t>
            </w:r>
          </w:p>
        </w:tc>
        <w:tc>
          <w:tcPr>
            <w:tcW w:w="4053" w:type="dxa"/>
          </w:tcPr>
          <w:p w14:paraId="58BDB57E" w14:textId="77777777" w:rsidR="00F92E95" w:rsidRPr="00B21BAB" w:rsidRDefault="00F92E95" w:rsidP="00E61E7A">
            <w:pPr>
              <w:jc w:val="left"/>
              <w:rPr>
                <w:color w:val="FF0000"/>
                <w:szCs w:val="21"/>
              </w:rPr>
            </w:pPr>
            <w:r>
              <w:rPr>
                <w:rFonts w:hint="eastAsia"/>
                <w:color w:val="FF0000"/>
                <w:szCs w:val="21"/>
                <w:highlight w:val="yellow"/>
              </w:rPr>
              <w:t>当</w:t>
            </w:r>
            <w:r>
              <w:rPr>
                <w:rFonts w:hint="eastAsia"/>
                <w:color w:val="FF0000"/>
                <w:szCs w:val="21"/>
                <w:highlight w:val="yellow"/>
              </w:rPr>
              <w:t>inventorySource</w:t>
            </w:r>
            <w:r>
              <w:rPr>
                <w:color w:val="FF0000"/>
                <w:szCs w:val="21"/>
                <w:highlight w:val="yellow"/>
              </w:rPr>
              <w:t>=1</w:t>
            </w:r>
            <w:r w:rsidRPr="006A54C5">
              <w:rPr>
                <w:rFonts w:hint="eastAsia"/>
                <w:color w:val="FF0000"/>
                <w:szCs w:val="21"/>
                <w:highlight w:val="yellow"/>
              </w:rPr>
              <w:t>时，此项有效</w:t>
            </w:r>
          </w:p>
          <w:p w14:paraId="00E882B0" w14:textId="77777777" w:rsidR="00F92E95" w:rsidRPr="00B21BAB" w:rsidRDefault="00F92E95" w:rsidP="00E61E7A">
            <w:pPr>
              <w:jc w:val="left"/>
              <w:rPr>
                <w:color w:val="FF0000"/>
                <w:szCs w:val="21"/>
              </w:rPr>
            </w:pPr>
            <w:r w:rsidRPr="00B21BAB">
              <w:rPr>
                <w:rFonts w:hint="eastAsia"/>
                <w:color w:val="FF0000"/>
                <w:szCs w:val="21"/>
              </w:rPr>
              <w:t xml:space="preserve">0 </w:t>
            </w:r>
            <w:r w:rsidRPr="00B21BAB">
              <w:rPr>
                <w:rFonts w:hint="eastAsia"/>
                <w:color w:val="FF0000"/>
                <w:szCs w:val="21"/>
              </w:rPr>
              <w:t>数量不限制</w:t>
            </w:r>
          </w:p>
          <w:p w14:paraId="72EA3A3B" w14:textId="77777777" w:rsidR="00F92E95" w:rsidRPr="00B21BAB" w:rsidRDefault="00F92E95" w:rsidP="00E61E7A">
            <w:pPr>
              <w:jc w:val="left"/>
              <w:rPr>
                <w:color w:val="FF0000"/>
                <w:szCs w:val="21"/>
              </w:rPr>
            </w:pPr>
            <w:r w:rsidRPr="00B21BAB">
              <w:rPr>
                <w:rFonts w:hint="eastAsia"/>
                <w:color w:val="FF0000"/>
                <w:szCs w:val="21"/>
              </w:rPr>
              <w:t xml:space="preserve">2 </w:t>
            </w:r>
            <w:r w:rsidRPr="00B21BAB">
              <w:rPr>
                <w:rFonts w:hint="eastAsia"/>
                <w:color w:val="FF0000"/>
                <w:szCs w:val="21"/>
              </w:rPr>
              <w:t>共享库存</w:t>
            </w:r>
          </w:p>
          <w:p w14:paraId="1EC8CE4A" w14:textId="77777777" w:rsidR="00F92E95" w:rsidRPr="00B21BAB" w:rsidRDefault="00F92E95" w:rsidP="00E61E7A">
            <w:pPr>
              <w:jc w:val="left"/>
              <w:rPr>
                <w:color w:val="FF0000"/>
                <w:szCs w:val="21"/>
              </w:rPr>
            </w:pPr>
            <w:r w:rsidRPr="00B21BAB">
              <w:rPr>
                <w:rFonts w:hint="eastAsia"/>
                <w:color w:val="FF0000"/>
                <w:szCs w:val="21"/>
              </w:rPr>
              <w:t xml:space="preserve">1 </w:t>
            </w:r>
            <w:r w:rsidRPr="00B21BAB">
              <w:rPr>
                <w:rFonts w:hint="eastAsia"/>
                <w:color w:val="FF0000"/>
                <w:szCs w:val="21"/>
              </w:rPr>
              <w:t>每日每航线库存</w:t>
            </w:r>
          </w:p>
          <w:p w14:paraId="189EBEA2" w14:textId="77777777" w:rsidR="00F92E95" w:rsidRPr="00B21BAB" w:rsidRDefault="00F92E95" w:rsidP="00E61E7A">
            <w:pPr>
              <w:jc w:val="left"/>
              <w:rPr>
                <w:color w:val="FF0000"/>
                <w:szCs w:val="21"/>
              </w:rPr>
            </w:pPr>
          </w:p>
          <w:p w14:paraId="1D0406D9" w14:textId="77777777" w:rsidR="00F92E95" w:rsidRPr="00B21BAB" w:rsidRDefault="00F92E95" w:rsidP="00E61E7A">
            <w:pPr>
              <w:jc w:val="left"/>
              <w:rPr>
                <w:color w:val="FF0000"/>
                <w:szCs w:val="21"/>
              </w:rPr>
            </w:pPr>
            <w:r w:rsidRPr="00B21BAB">
              <w:rPr>
                <w:rFonts w:hint="eastAsia"/>
                <w:color w:val="FF0000"/>
                <w:szCs w:val="21"/>
              </w:rPr>
              <w:t>当</w:t>
            </w:r>
            <w:r w:rsidRPr="00B21BAB">
              <w:rPr>
                <w:color w:val="FF0000"/>
                <w:szCs w:val="21"/>
              </w:rPr>
              <w:t>inventory</w:t>
            </w:r>
            <w:r w:rsidRPr="00B21BAB">
              <w:rPr>
                <w:rFonts w:hint="eastAsia"/>
                <w:color w:val="FF0000"/>
                <w:szCs w:val="21"/>
              </w:rPr>
              <w:t xml:space="preserve">Type=0 </w:t>
            </w:r>
            <w:r w:rsidRPr="00B21BAB">
              <w:rPr>
                <w:rFonts w:hint="eastAsia"/>
                <w:color w:val="FF0000"/>
                <w:szCs w:val="21"/>
              </w:rPr>
              <w:t>（数量不限制），则无需判断</w:t>
            </w:r>
            <w:r w:rsidRPr="00B21BAB">
              <w:rPr>
                <w:color w:val="FF0000"/>
                <w:szCs w:val="21"/>
              </w:rPr>
              <w:t>inventoryPreFlightNoNum</w:t>
            </w:r>
            <w:r w:rsidRPr="00B21BAB">
              <w:rPr>
                <w:rFonts w:hint="eastAsia"/>
                <w:color w:val="FF0000"/>
                <w:szCs w:val="21"/>
              </w:rPr>
              <w:t>、</w:t>
            </w:r>
            <w:r w:rsidRPr="00B21BAB">
              <w:rPr>
                <w:rFonts w:hint="eastAsia"/>
                <w:color w:val="FF0000"/>
                <w:szCs w:val="21"/>
              </w:rPr>
              <w:t>base</w:t>
            </w:r>
            <w:r w:rsidRPr="00B21BAB">
              <w:rPr>
                <w:color w:val="FF0000"/>
                <w:szCs w:val="21"/>
              </w:rPr>
              <w:t>inventoryNum</w:t>
            </w:r>
            <w:r w:rsidRPr="00B21BAB">
              <w:rPr>
                <w:rFonts w:hint="eastAsia"/>
                <w:color w:val="FF0000"/>
                <w:szCs w:val="21"/>
              </w:rPr>
              <w:t>；</w:t>
            </w:r>
          </w:p>
          <w:p w14:paraId="3E877CF0" w14:textId="77777777" w:rsidR="00F92E95" w:rsidRPr="00B21BAB" w:rsidRDefault="00F92E95" w:rsidP="00E61E7A">
            <w:pPr>
              <w:jc w:val="left"/>
              <w:rPr>
                <w:color w:val="FF0000"/>
                <w:szCs w:val="21"/>
              </w:rPr>
            </w:pPr>
          </w:p>
          <w:p w14:paraId="6ED0CF50" w14:textId="77777777" w:rsidR="00F92E95" w:rsidRPr="00B21BAB" w:rsidRDefault="00F92E95" w:rsidP="00E61E7A">
            <w:pPr>
              <w:jc w:val="left"/>
              <w:rPr>
                <w:color w:val="FF0000"/>
                <w:szCs w:val="21"/>
              </w:rPr>
            </w:pPr>
            <w:r w:rsidRPr="00B21BAB">
              <w:rPr>
                <w:rFonts w:hint="eastAsia"/>
                <w:color w:val="FF0000"/>
                <w:szCs w:val="21"/>
              </w:rPr>
              <w:t>当</w:t>
            </w:r>
            <w:r w:rsidRPr="00B21BAB">
              <w:rPr>
                <w:color w:val="FF0000"/>
                <w:szCs w:val="21"/>
              </w:rPr>
              <w:t>inventory</w:t>
            </w:r>
            <w:r w:rsidRPr="00B21BAB">
              <w:rPr>
                <w:rFonts w:hint="eastAsia"/>
                <w:color w:val="FF0000"/>
                <w:szCs w:val="21"/>
              </w:rPr>
              <w:t xml:space="preserve">Type=2 </w:t>
            </w:r>
            <w:r w:rsidRPr="00B21BAB">
              <w:rPr>
                <w:rFonts w:hint="eastAsia"/>
                <w:color w:val="FF0000"/>
                <w:szCs w:val="21"/>
              </w:rPr>
              <w:t>（共享库存），则</w:t>
            </w:r>
            <w:r w:rsidRPr="00B21BAB">
              <w:rPr>
                <w:rFonts w:hint="eastAsia"/>
                <w:color w:val="FF0000"/>
                <w:szCs w:val="21"/>
              </w:rPr>
              <w:t>base</w:t>
            </w:r>
            <w:r w:rsidRPr="00B21BAB">
              <w:rPr>
                <w:color w:val="FF0000"/>
                <w:szCs w:val="21"/>
              </w:rPr>
              <w:t>inventoryNum</w:t>
            </w:r>
            <w:r w:rsidRPr="00B21BAB">
              <w:rPr>
                <w:rFonts w:hint="eastAsia"/>
                <w:color w:val="FF0000"/>
                <w:szCs w:val="21"/>
              </w:rPr>
              <w:t>为当时库存剩余量；无需判断</w:t>
            </w:r>
            <w:r w:rsidRPr="00B21BAB">
              <w:rPr>
                <w:color w:val="FF0000"/>
                <w:szCs w:val="21"/>
              </w:rPr>
              <w:t>inventoryPreFlightNoNum</w:t>
            </w:r>
            <w:r w:rsidRPr="00B21BAB">
              <w:rPr>
                <w:rFonts w:hint="eastAsia"/>
                <w:color w:val="FF0000"/>
                <w:szCs w:val="21"/>
              </w:rPr>
              <w:t>。</w:t>
            </w:r>
          </w:p>
          <w:p w14:paraId="5BAE1EE1" w14:textId="77777777" w:rsidR="00F92E95" w:rsidRPr="00B21BAB" w:rsidRDefault="00F92E95" w:rsidP="00E61E7A">
            <w:pPr>
              <w:jc w:val="left"/>
              <w:rPr>
                <w:color w:val="FF0000"/>
                <w:szCs w:val="21"/>
              </w:rPr>
            </w:pPr>
          </w:p>
          <w:p w14:paraId="41E39074" w14:textId="77777777" w:rsidR="00F92E95" w:rsidRPr="00B21BAB" w:rsidRDefault="00F92E95" w:rsidP="00E61E7A">
            <w:pPr>
              <w:jc w:val="left"/>
              <w:rPr>
                <w:color w:val="FF0000"/>
                <w:szCs w:val="21"/>
              </w:rPr>
            </w:pPr>
            <w:r w:rsidRPr="00B21BAB">
              <w:rPr>
                <w:rFonts w:hint="eastAsia"/>
                <w:color w:val="FF0000"/>
                <w:szCs w:val="21"/>
              </w:rPr>
              <w:t>当</w:t>
            </w:r>
            <w:r w:rsidRPr="00B21BAB">
              <w:rPr>
                <w:color w:val="FF0000"/>
                <w:szCs w:val="21"/>
              </w:rPr>
              <w:t>inventory</w:t>
            </w:r>
            <w:r w:rsidRPr="00B21BAB">
              <w:rPr>
                <w:rFonts w:hint="eastAsia"/>
                <w:color w:val="FF0000"/>
                <w:szCs w:val="21"/>
              </w:rPr>
              <w:t xml:space="preserve">Type=1 </w:t>
            </w:r>
            <w:r w:rsidRPr="00B21BAB">
              <w:rPr>
                <w:rFonts w:hint="eastAsia"/>
                <w:color w:val="FF0000"/>
                <w:szCs w:val="21"/>
              </w:rPr>
              <w:t>（每日每航线库存</w:t>
            </w:r>
          </w:p>
          <w:p w14:paraId="52298F80" w14:textId="77777777" w:rsidR="00F92E95" w:rsidRPr="00B21BAB" w:rsidRDefault="00F92E95" w:rsidP="00E61E7A">
            <w:pPr>
              <w:jc w:val="left"/>
              <w:rPr>
                <w:color w:val="FF0000"/>
                <w:szCs w:val="21"/>
              </w:rPr>
            </w:pPr>
            <w:r w:rsidRPr="00B21BAB">
              <w:rPr>
                <w:rFonts w:hint="eastAsia"/>
                <w:color w:val="FF0000"/>
                <w:szCs w:val="21"/>
              </w:rPr>
              <w:t>），则先校验具体航班库存余量</w:t>
            </w:r>
            <w:r w:rsidRPr="00B21BAB">
              <w:rPr>
                <w:color w:val="FF0000"/>
                <w:szCs w:val="21"/>
              </w:rPr>
              <w:t>inventoryPreFlightNoNum</w:t>
            </w:r>
            <w:r w:rsidRPr="00B21BAB">
              <w:rPr>
                <w:rFonts w:hint="eastAsia"/>
                <w:color w:val="FF0000"/>
                <w:szCs w:val="21"/>
              </w:rPr>
              <w:t>，若无，则再校验基本库存余量</w:t>
            </w:r>
            <w:r w:rsidRPr="00B21BAB">
              <w:rPr>
                <w:rFonts w:hint="eastAsia"/>
                <w:color w:val="FF0000"/>
                <w:szCs w:val="21"/>
              </w:rPr>
              <w:t>base</w:t>
            </w:r>
            <w:r w:rsidRPr="00B21BAB">
              <w:rPr>
                <w:color w:val="FF0000"/>
                <w:szCs w:val="21"/>
              </w:rPr>
              <w:t>inventoryNum</w:t>
            </w:r>
            <w:r w:rsidRPr="00B21BAB">
              <w:rPr>
                <w:rFonts w:hint="eastAsia"/>
                <w:color w:val="FF0000"/>
                <w:szCs w:val="21"/>
              </w:rPr>
              <w:t>。</w:t>
            </w:r>
          </w:p>
          <w:p w14:paraId="1F7307C8" w14:textId="77777777" w:rsidR="00F92E95" w:rsidRPr="00B21BAB" w:rsidRDefault="00F92E95" w:rsidP="00E61E7A">
            <w:pPr>
              <w:rPr>
                <w:sz w:val="18"/>
                <w:szCs w:val="18"/>
              </w:rPr>
            </w:pPr>
          </w:p>
        </w:tc>
      </w:tr>
      <w:tr w:rsidR="00F92E95" w:rsidRPr="00C647B7" w14:paraId="439127AC" w14:textId="77777777" w:rsidTr="00E61E7A">
        <w:trPr>
          <w:trHeight w:val="144"/>
        </w:trPr>
        <w:tc>
          <w:tcPr>
            <w:tcW w:w="1951" w:type="dxa"/>
          </w:tcPr>
          <w:p w14:paraId="253CC909" w14:textId="77777777" w:rsidR="00F92E95" w:rsidRPr="00B21BAB" w:rsidRDefault="00F92E95" w:rsidP="00E61E7A">
            <w:r w:rsidRPr="00B21BAB">
              <w:rPr>
                <w:color w:val="FF0000"/>
                <w:szCs w:val="21"/>
              </w:rPr>
              <w:t>inventoryPreFlightNoNum</w:t>
            </w:r>
          </w:p>
        </w:tc>
        <w:tc>
          <w:tcPr>
            <w:tcW w:w="2126" w:type="dxa"/>
          </w:tcPr>
          <w:p w14:paraId="27F91DF6" w14:textId="77777777" w:rsidR="00F92E95" w:rsidRPr="00B21BAB" w:rsidRDefault="00F92E95" w:rsidP="00E61E7A">
            <w:pPr>
              <w:rPr>
                <w:szCs w:val="21"/>
              </w:rPr>
            </w:pPr>
            <w:r w:rsidRPr="00B21BAB">
              <w:rPr>
                <w:rFonts w:hint="eastAsia"/>
                <w:color w:val="FF0000"/>
                <w:szCs w:val="21"/>
              </w:rPr>
              <w:t>具体航班库存剩余量</w:t>
            </w:r>
          </w:p>
        </w:tc>
        <w:tc>
          <w:tcPr>
            <w:tcW w:w="1843" w:type="dxa"/>
          </w:tcPr>
          <w:p w14:paraId="1AFF28FB" w14:textId="77777777" w:rsidR="00F92E95" w:rsidRPr="00B21BAB" w:rsidRDefault="00F92E95" w:rsidP="00E61E7A">
            <w:pPr>
              <w:rPr>
                <w:sz w:val="18"/>
                <w:szCs w:val="18"/>
              </w:rPr>
            </w:pPr>
            <w:r w:rsidRPr="00B21BAB">
              <w:rPr>
                <w:rFonts w:hint="eastAsia"/>
                <w:color w:val="FF0000"/>
                <w:szCs w:val="21"/>
              </w:rPr>
              <w:t>String</w:t>
            </w:r>
          </w:p>
        </w:tc>
        <w:tc>
          <w:tcPr>
            <w:tcW w:w="709" w:type="dxa"/>
          </w:tcPr>
          <w:p w14:paraId="49D3EB04" w14:textId="77777777" w:rsidR="00F92E95" w:rsidRPr="00B21BAB" w:rsidRDefault="00F92E95" w:rsidP="00E61E7A">
            <w:pPr>
              <w:jc w:val="center"/>
              <w:rPr>
                <w:sz w:val="18"/>
                <w:szCs w:val="18"/>
              </w:rPr>
            </w:pPr>
            <w:r w:rsidRPr="00B21BAB">
              <w:rPr>
                <w:rFonts w:hint="eastAsia"/>
                <w:color w:val="FF0000"/>
                <w:szCs w:val="21"/>
              </w:rPr>
              <w:t>否</w:t>
            </w:r>
          </w:p>
        </w:tc>
        <w:tc>
          <w:tcPr>
            <w:tcW w:w="4053" w:type="dxa"/>
          </w:tcPr>
          <w:p w14:paraId="61EBDD61" w14:textId="77777777" w:rsidR="00F92E95" w:rsidRPr="00B21BAB" w:rsidRDefault="00F92E95" w:rsidP="00E61E7A">
            <w:pPr>
              <w:jc w:val="left"/>
              <w:rPr>
                <w:color w:val="FF0000"/>
                <w:szCs w:val="21"/>
              </w:rPr>
            </w:pPr>
            <w:r>
              <w:rPr>
                <w:rFonts w:hint="eastAsia"/>
                <w:color w:val="FF0000"/>
                <w:szCs w:val="21"/>
                <w:highlight w:val="yellow"/>
              </w:rPr>
              <w:t>当</w:t>
            </w:r>
            <w:r>
              <w:rPr>
                <w:rFonts w:hint="eastAsia"/>
                <w:color w:val="FF0000"/>
                <w:szCs w:val="21"/>
                <w:highlight w:val="yellow"/>
              </w:rPr>
              <w:t>inventorySource</w:t>
            </w:r>
            <w:r>
              <w:rPr>
                <w:color w:val="FF0000"/>
                <w:szCs w:val="21"/>
                <w:highlight w:val="yellow"/>
              </w:rPr>
              <w:t>=1</w:t>
            </w:r>
            <w:r w:rsidRPr="006A54C5">
              <w:rPr>
                <w:rFonts w:hint="eastAsia"/>
                <w:color w:val="FF0000"/>
                <w:szCs w:val="21"/>
                <w:highlight w:val="yellow"/>
              </w:rPr>
              <w:t>时，此项有效</w:t>
            </w:r>
          </w:p>
          <w:p w14:paraId="3098C5C7" w14:textId="77777777" w:rsidR="00F92E95" w:rsidRPr="00B21BAB" w:rsidRDefault="00F92E95" w:rsidP="00E61E7A">
            <w:pPr>
              <w:jc w:val="left"/>
              <w:rPr>
                <w:color w:val="FF0000"/>
                <w:szCs w:val="21"/>
              </w:rPr>
            </w:pPr>
            <w:r w:rsidRPr="00B21BAB">
              <w:rPr>
                <w:rFonts w:hint="eastAsia"/>
                <w:color w:val="FF0000"/>
                <w:szCs w:val="21"/>
              </w:rPr>
              <w:t>当</w:t>
            </w:r>
            <w:r w:rsidRPr="00B21BAB">
              <w:rPr>
                <w:color w:val="FF0000"/>
                <w:szCs w:val="21"/>
              </w:rPr>
              <w:t>inventory</w:t>
            </w:r>
            <w:r w:rsidRPr="00B21BAB">
              <w:rPr>
                <w:rFonts w:hint="eastAsia"/>
                <w:color w:val="FF0000"/>
                <w:szCs w:val="21"/>
              </w:rPr>
              <w:t>Type</w:t>
            </w:r>
            <w:r w:rsidRPr="00B21BAB">
              <w:rPr>
                <w:rFonts w:hint="eastAsia"/>
                <w:color w:val="FF0000"/>
                <w:szCs w:val="21"/>
              </w:rPr>
              <w:t>为数量不限制、共享库存时，此参数无效；仅当</w:t>
            </w:r>
            <w:r w:rsidRPr="00B21BAB">
              <w:rPr>
                <w:color w:val="FF0000"/>
                <w:szCs w:val="21"/>
              </w:rPr>
              <w:t>inventory</w:t>
            </w:r>
            <w:r w:rsidRPr="00B21BAB">
              <w:rPr>
                <w:rFonts w:hint="eastAsia"/>
                <w:color w:val="FF0000"/>
                <w:szCs w:val="21"/>
              </w:rPr>
              <w:t>Type</w:t>
            </w:r>
            <w:r w:rsidRPr="00B21BAB">
              <w:rPr>
                <w:rFonts w:hint="eastAsia"/>
                <w:color w:val="FF0000"/>
                <w:szCs w:val="21"/>
              </w:rPr>
              <w:t>为每日每航线库存时有效。</w:t>
            </w:r>
          </w:p>
          <w:p w14:paraId="6FE84093" w14:textId="77777777" w:rsidR="00F92E95" w:rsidRPr="00B21BAB" w:rsidRDefault="00F92E95" w:rsidP="00E61E7A">
            <w:pPr>
              <w:jc w:val="left"/>
              <w:rPr>
                <w:color w:val="FF0000"/>
                <w:szCs w:val="21"/>
              </w:rPr>
            </w:pPr>
          </w:p>
          <w:p w14:paraId="3C024D13" w14:textId="77777777" w:rsidR="00F92E95" w:rsidRPr="00B21BAB" w:rsidRDefault="00F92E95" w:rsidP="00E61E7A">
            <w:pPr>
              <w:jc w:val="left"/>
              <w:rPr>
                <w:color w:val="FF0000"/>
                <w:szCs w:val="21"/>
              </w:rPr>
            </w:pPr>
            <w:r w:rsidRPr="00B21BAB">
              <w:rPr>
                <w:rFonts w:hint="eastAsia"/>
                <w:color w:val="FF0000"/>
                <w:szCs w:val="21"/>
              </w:rPr>
              <w:t>先校验具体航班库存余量，若无，则再校验基本库存余量。</w:t>
            </w:r>
          </w:p>
          <w:p w14:paraId="3F53AD8A" w14:textId="77777777" w:rsidR="00F92E95" w:rsidRPr="00B21BAB" w:rsidRDefault="00F92E95" w:rsidP="00E61E7A">
            <w:pPr>
              <w:jc w:val="left"/>
              <w:rPr>
                <w:color w:val="FF0000"/>
                <w:szCs w:val="21"/>
              </w:rPr>
            </w:pPr>
            <w:r w:rsidRPr="00B21BAB">
              <w:rPr>
                <w:rFonts w:hint="eastAsia"/>
                <w:color w:val="FF0000"/>
                <w:szCs w:val="21"/>
              </w:rPr>
              <w:t>当库存数量</w:t>
            </w:r>
            <w:r w:rsidRPr="00B21BAB">
              <w:rPr>
                <w:rFonts w:hint="eastAsia"/>
                <w:color w:val="FF0000"/>
                <w:szCs w:val="21"/>
              </w:rPr>
              <w:t>&gt;9</w:t>
            </w:r>
            <w:r w:rsidRPr="00B21BAB">
              <w:rPr>
                <w:rFonts w:hint="eastAsia"/>
                <w:color w:val="FF0000"/>
                <w:szCs w:val="21"/>
              </w:rPr>
              <w:t>时，统一显示为</w:t>
            </w:r>
            <w:r w:rsidRPr="00B21BAB">
              <w:rPr>
                <w:rFonts w:hint="eastAsia"/>
                <w:color w:val="FF0000"/>
                <w:szCs w:val="21"/>
              </w:rPr>
              <w:t>A</w:t>
            </w:r>
            <w:r w:rsidRPr="00B21BAB">
              <w:rPr>
                <w:rFonts w:hint="eastAsia"/>
                <w:color w:val="FF0000"/>
                <w:szCs w:val="21"/>
              </w:rPr>
              <w:t>。</w:t>
            </w:r>
          </w:p>
          <w:p w14:paraId="08356698" w14:textId="77777777" w:rsidR="00F92E95" w:rsidRPr="00B21BAB" w:rsidRDefault="00F92E95" w:rsidP="00E61E7A">
            <w:pPr>
              <w:jc w:val="left"/>
              <w:rPr>
                <w:color w:val="FF0000"/>
                <w:szCs w:val="21"/>
              </w:rPr>
            </w:pPr>
          </w:p>
          <w:p w14:paraId="03AD986F" w14:textId="77777777" w:rsidR="00F92E95" w:rsidRPr="00B21BAB" w:rsidRDefault="00F92E95" w:rsidP="00E61E7A">
            <w:pPr>
              <w:jc w:val="left"/>
              <w:rPr>
                <w:color w:val="FF0000"/>
                <w:szCs w:val="21"/>
              </w:rPr>
            </w:pPr>
            <w:r w:rsidRPr="00B21BAB">
              <w:rPr>
                <w:rFonts w:hint="eastAsia"/>
                <w:color w:val="FF0000"/>
                <w:szCs w:val="21"/>
              </w:rPr>
              <w:t>格式：日期</w:t>
            </w:r>
            <w:r w:rsidRPr="00B21BAB">
              <w:rPr>
                <w:rFonts w:hint="eastAsia"/>
                <w:color w:val="FF0000"/>
                <w:szCs w:val="21"/>
              </w:rPr>
              <w:t>^</w:t>
            </w:r>
            <w:r w:rsidRPr="00B21BAB">
              <w:rPr>
                <w:rFonts w:hint="eastAsia"/>
                <w:color w:val="FF0000"/>
                <w:szCs w:val="21"/>
              </w:rPr>
              <w:t>航班号</w:t>
            </w:r>
            <w:r w:rsidRPr="00B21BAB">
              <w:rPr>
                <w:rFonts w:hint="eastAsia"/>
                <w:color w:val="FF0000"/>
                <w:szCs w:val="21"/>
              </w:rPr>
              <w:t>^2^|</w:t>
            </w:r>
            <w:r w:rsidRPr="00B21BAB">
              <w:rPr>
                <w:rFonts w:hint="eastAsia"/>
                <w:color w:val="FF0000"/>
                <w:szCs w:val="21"/>
              </w:rPr>
              <w:t>日期</w:t>
            </w:r>
            <w:r w:rsidRPr="00B21BAB">
              <w:rPr>
                <w:rFonts w:hint="eastAsia"/>
                <w:color w:val="FF0000"/>
                <w:szCs w:val="21"/>
              </w:rPr>
              <w:t>^</w:t>
            </w:r>
            <w:r w:rsidRPr="00B21BAB">
              <w:rPr>
                <w:rFonts w:hint="eastAsia"/>
                <w:color w:val="FF0000"/>
                <w:szCs w:val="21"/>
              </w:rPr>
              <w:t>航班号</w:t>
            </w:r>
            <w:r w:rsidRPr="00B21BAB">
              <w:rPr>
                <w:rFonts w:hint="eastAsia"/>
                <w:color w:val="FF0000"/>
                <w:szCs w:val="21"/>
              </w:rPr>
              <w:t>^A^|</w:t>
            </w:r>
          </w:p>
          <w:p w14:paraId="35BD8B2E" w14:textId="77777777" w:rsidR="00F92E95" w:rsidRPr="00B21BAB" w:rsidRDefault="00F92E95" w:rsidP="00E61E7A">
            <w:pPr>
              <w:jc w:val="left"/>
              <w:rPr>
                <w:sz w:val="18"/>
                <w:szCs w:val="18"/>
              </w:rPr>
            </w:pPr>
            <w:r w:rsidRPr="00B21BAB">
              <w:rPr>
                <w:rFonts w:hint="eastAsia"/>
                <w:color w:val="FF0000"/>
                <w:szCs w:val="21"/>
              </w:rPr>
              <w:t>如：</w:t>
            </w:r>
            <w:r w:rsidRPr="00B21BAB">
              <w:rPr>
                <w:rFonts w:hint="eastAsia"/>
                <w:color w:val="FF0000"/>
                <w:szCs w:val="21"/>
              </w:rPr>
              <w:t>2013-08-20^MU478^8^|2013-08-21^CZ234^A^|</w:t>
            </w:r>
          </w:p>
        </w:tc>
      </w:tr>
      <w:tr w:rsidR="00F92E95" w:rsidRPr="00C647B7" w14:paraId="1E640E82" w14:textId="77777777" w:rsidTr="00E61E7A">
        <w:trPr>
          <w:trHeight w:val="144"/>
        </w:trPr>
        <w:tc>
          <w:tcPr>
            <w:tcW w:w="1951" w:type="dxa"/>
          </w:tcPr>
          <w:p w14:paraId="32ABC1A9" w14:textId="77777777" w:rsidR="00F92E95" w:rsidRPr="00B21BAB" w:rsidRDefault="00F92E95" w:rsidP="00E61E7A">
            <w:r w:rsidRPr="00B21BAB">
              <w:rPr>
                <w:rFonts w:hint="eastAsia"/>
                <w:color w:val="FF0000"/>
                <w:szCs w:val="21"/>
              </w:rPr>
              <w:lastRenderedPageBreak/>
              <w:t>base</w:t>
            </w:r>
            <w:r w:rsidRPr="00B21BAB">
              <w:rPr>
                <w:color w:val="FF0000"/>
                <w:szCs w:val="21"/>
              </w:rPr>
              <w:t>inventoryNum</w:t>
            </w:r>
          </w:p>
        </w:tc>
        <w:tc>
          <w:tcPr>
            <w:tcW w:w="2126" w:type="dxa"/>
          </w:tcPr>
          <w:p w14:paraId="02313183" w14:textId="77777777" w:rsidR="00F92E95" w:rsidRPr="00B21BAB" w:rsidRDefault="00F92E95" w:rsidP="00E61E7A">
            <w:pPr>
              <w:rPr>
                <w:sz w:val="18"/>
                <w:szCs w:val="18"/>
              </w:rPr>
            </w:pPr>
            <w:r w:rsidRPr="00B21BAB">
              <w:rPr>
                <w:rFonts w:hint="eastAsia"/>
                <w:color w:val="FF0000"/>
                <w:szCs w:val="21"/>
              </w:rPr>
              <w:t>基本库存余量</w:t>
            </w:r>
          </w:p>
        </w:tc>
        <w:tc>
          <w:tcPr>
            <w:tcW w:w="1843" w:type="dxa"/>
          </w:tcPr>
          <w:p w14:paraId="34451C26" w14:textId="77777777" w:rsidR="00F92E95" w:rsidRPr="00B21BAB" w:rsidRDefault="00F92E95" w:rsidP="00E61E7A">
            <w:pPr>
              <w:rPr>
                <w:sz w:val="18"/>
                <w:szCs w:val="18"/>
              </w:rPr>
            </w:pPr>
            <w:r w:rsidRPr="00B21BAB">
              <w:rPr>
                <w:rFonts w:hint="eastAsia"/>
                <w:color w:val="FF0000"/>
                <w:szCs w:val="21"/>
              </w:rPr>
              <w:t>String</w:t>
            </w:r>
          </w:p>
        </w:tc>
        <w:tc>
          <w:tcPr>
            <w:tcW w:w="709" w:type="dxa"/>
          </w:tcPr>
          <w:p w14:paraId="5A55A211" w14:textId="77777777" w:rsidR="00F92E95" w:rsidRPr="00B21BAB" w:rsidRDefault="00F92E95" w:rsidP="00E61E7A">
            <w:pPr>
              <w:jc w:val="center"/>
              <w:rPr>
                <w:sz w:val="18"/>
                <w:szCs w:val="18"/>
              </w:rPr>
            </w:pPr>
            <w:r w:rsidRPr="00B21BAB">
              <w:rPr>
                <w:rFonts w:hint="eastAsia"/>
                <w:color w:val="FF0000"/>
                <w:szCs w:val="21"/>
              </w:rPr>
              <w:t>否</w:t>
            </w:r>
          </w:p>
        </w:tc>
        <w:tc>
          <w:tcPr>
            <w:tcW w:w="4053" w:type="dxa"/>
          </w:tcPr>
          <w:p w14:paraId="223742DD" w14:textId="77777777" w:rsidR="00F92E95" w:rsidRPr="00B21BAB" w:rsidRDefault="00F92E95" w:rsidP="00E61E7A">
            <w:pPr>
              <w:jc w:val="left"/>
              <w:rPr>
                <w:color w:val="FF0000"/>
                <w:szCs w:val="21"/>
              </w:rPr>
            </w:pPr>
            <w:r>
              <w:rPr>
                <w:rFonts w:hint="eastAsia"/>
                <w:color w:val="FF0000"/>
                <w:szCs w:val="21"/>
                <w:highlight w:val="yellow"/>
              </w:rPr>
              <w:t>当</w:t>
            </w:r>
            <w:r>
              <w:rPr>
                <w:rFonts w:hint="eastAsia"/>
                <w:color w:val="FF0000"/>
                <w:szCs w:val="21"/>
                <w:highlight w:val="yellow"/>
              </w:rPr>
              <w:t>inventorySource</w:t>
            </w:r>
            <w:r>
              <w:rPr>
                <w:color w:val="FF0000"/>
                <w:szCs w:val="21"/>
                <w:highlight w:val="yellow"/>
              </w:rPr>
              <w:t>=1</w:t>
            </w:r>
            <w:r w:rsidRPr="006A54C5">
              <w:rPr>
                <w:rFonts w:hint="eastAsia"/>
                <w:color w:val="FF0000"/>
                <w:szCs w:val="21"/>
                <w:highlight w:val="yellow"/>
              </w:rPr>
              <w:t>时，此项有效</w:t>
            </w:r>
          </w:p>
          <w:p w14:paraId="3D0CE636" w14:textId="77777777" w:rsidR="00F92E95" w:rsidRPr="00B21BAB" w:rsidRDefault="00F92E95" w:rsidP="00E61E7A">
            <w:pPr>
              <w:jc w:val="left"/>
              <w:rPr>
                <w:color w:val="FF0000"/>
                <w:szCs w:val="21"/>
              </w:rPr>
            </w:pPr>
            <w:r w:rsidRPr="00B21BAB">
              <w:rPr>
                <w:rFonts w:hint="eastAsia"/>
                <w:color w:val="FF0000"/>
                <w:szCs w:val="21"/>
              </w:rPr>
              <w:t>当</w:t>
            </w:r>
            <w:r w:rsidRPr="00B21BAB">
              <w:rPr>
                <w:color w:val="FF0000"/>
                <w:szCs w:val="21"/>
              </w:rPr>
              <w:t>inventory</w:t>
            </w:r>
            <w:r w:rsidRPr="00B21BAB">
              <w:rPr>
                <w:rFonts w:hint="eastAsia"/>
                <w:color w:val="FF0000"/>
                <w:szCs w:val="21"/>
              </w:rPr>
              <w:t>Type</w:t>
            </w:r>
            <w:r w:rsidRPr="00B21BAB">
              <w:rPr>
                <w:rFonts w:hint="eastAsia"/>
                <w:color w:val="FF0000"/>
                <w:szCs w:val="21"/>
              </w:rPr>
              <w:t>为数量不限制时，此参数无效；</w:t>
            </w:r>
          </w:p>
          <w:p w14:paraId="32E87BDC" w14:textId="77777777" w:rsidR="00F92E95" w:rsidRPr="00B21BAB" w:rsidRDefault="00F92E95" w:rsidP="00E61E7A">
            <w:pPr>
              <w:jc w:val="left"/>
              <w:rPr>
                <w:color w:val="FF0000"/>
                <w:szCs w:val="21"/>
              </w:rPr>
            </w:pPr>
          </w:p>
          <w:p w14:paraId="1BE48363" w14:textId="77777777" w:rsidR="00F92E95" w:rsidRPr="00B21BAB" w:rsidRDefault="00F92E95" w:rsidP="00E61E7A">
            <w:pPr>
              <w:jc w:val="left"/>
              <w:rPr>
                <w:color w:val="FF0000"/>
                <w:szCs w:val="21"/>
              </w:rPr>
            </w:pPr>
            <w:r w:rsidRPr="00B21BAB">
              <w:rPr>
                <w:rFonts w:hint="eastAsia"/>
                <w:color w:val="FF0000"/>
                <w:szCs w:val="21"/>
              </w:rPr>
              <w:t>先校验具体航班库存余量，若无，则再校验基本库存余量。</w:t>
            </w:r>
          </w:p>
          <w:p w14:paraId="289125FD" w14:textId="77777777" w:rsidR="00F92E95" w:rsidRPr="00B21BAB" w:rsidRDefault="00F92E95" w:rsidP="00E61E7A">
            <w:pPr>
              <w:jc w:val="left"/>
              <w:rPr>
                <w:color w:val="FF0000"/>
                <w:szCs w:val="21"/>
              </w:rPr>
            </w:pPr>
            <w:r w:rsidRPr="00B21BAB">
              <w:rPr>
                <w:rFonts w:hint="eastAsia"/>
                <w:color w:val="FF0000"/>
                <w:szCs w:val="21"/>
              </w:rPr>
              <w:t>当库存数量</w:t>
            </w:r>
            <w:r w:rsidRPr="00B21BAB">
              <w:rPr>
                <w:rFonts w:hint="eastAsia"/>
                <w:color w:val="FF0000"/>
                <w:szCs w:val="21"/>
              </w:rPr>
              <w:t>&gt;9</w:t>
            </w:r>
            <w:r w:rsidRPr="00B21BAB">
              <w:rPr>
                <w:rFonts w:hint="eastAsia"/>
                <w:color w:val="FF0000"/>
                <w:szCs w:val="21"/>
              </w:rPr>
              <w:t>时，统一显示为</w:t>
            </w:r>
            <w:r w:rsidRPr="00B21BAB">
              <w:rPr>
                <w:rFonts w:hint="eastAsia"/>
                <w:color w:val="FF0000"/>
                <w:szCs w:val="21"/>
              </w:rPr>
              <w:t>A</w:t>
            </w:r>
            <w:r w:rsidRPr="00B21BAB">
              <w:rPr>
                <w:rFonts w:hint="eastAsia"/>
                <w:color w:val="FF0000"/>
                <w:szCs w:val="21"/>
              </w:rPr>
              <w:t>。</w:t>
            </w:r>
          </w:p>
          <w:p w14:paraId="636B1727" w14:textId="77777777" w:rsidR="00F92E95" w:rsidRPr="00B21BAB" w:rsidRDefault="00F92E95" w:rsidP="00E61E7A">
            <w:pPr>
              <w:rPr>
                <w:sz w:val="18"/>
                <w:szCs w:val="18"/>
              </w:rPr>
            </w:pPr>
          </w:p>
        </w:tc>
      </w:tr>
      <w:tr w:rsidR="00F92E95" w:rsidRPr="00C647B7" w14:paraId="495FC7CD" w14:textId="77777777" w:rsidTr="00E61E7A">
        <w:trPr>
          <w:trHeight w:val="144"/>
        </w:trPr>
        <w:tc>
          <w:tcPr>
            <w:tcW w:w="1951" w:type="dxa"/>
          </w:tcPr>
          <w:p w14:paraId="7F8D54CF" w14:textId="77777777" w:rsidR="00F92E95" w:rsidRPr="00B21BAB" w:rsidRDefault="00F92E95" w:rsidP="00E61E7A">
            <w:pPr>
              <w:rPr>
                <w:szCs w:val="21"/>
              </w:rPr>
            </w:pPr>
            <w:r w:rsidRPr="00B21BAB">
              <w:rPr>
                <w:rFonts w:hint="eastAsia"/>
                <w:szCs w:val="21"/>
              </w:rPr>
              <w:t>depdateAndFlightSeatsExclude</w:t>
            </w:r>
          </w:p>
        </w:tc>
        <w:tc>
          <w:tcPr>
            <w:tcW w:w="2126" w:type="dxa"/>
          </w:tcPr>
          <w:p w14:paraId="6BFB8341" w14:textId="77777777" w:rsidR="00F92E95" w:rsidRPr="00B21BAB" w:rsidRDefault="00F92E95" w:rsidP="00E61E7A">
            <w:pPr>
              <w:rPr>
                <w:szCs w:val="21"/>
              </w:rPr>
            </w:pPr>
            <w:r w:rsidRPr="00B21BAB">
              <w:rPr>
                <w:rFonts w:hint="eastAsia"/>
                <w:szCs w:val="21"/>
              </w:rPr>
              <w:t>不适用的日期</w:t>
            </w:r>
            <w:r w:rsidRPr="00B21BAB">
              <w:rPr>
                <w:rFonts w:hint="eastAsia"/>
                <w:szCs w:val="21"/>
              </w:rPr>
              <w:t>+</w:t>
            </w:r>
            <w:r w:rsidRPr="00B21BAB">
              <w:rPr>
                <w:rFonts w:hint="eastAsia"/>
                <w:szCs w:val="21"/>
              </w:rPr>
              <w:t>航班</w:t>
            </w:r>
            <w:r w:rsidRPr="00B21BAB">
              <w:rPr>
                <w:rFonts w:hint="eastAsia"/>
                <w:szCs w:val="21"/>
              </w:rPr>
              <w:t>+</w:t>
            </w:r>
            <w:r w:rsidRPr="00B21BAB">
              <w:rPr>
                <w:rFonts w:hint="eastAsia"/>
                <w:szCs w:val="21"/>
              </w:rPr>
              <w:t>舱位组合（临时排他）</w:t>
            </w:r>
          </w:p>
        </w:tc>
        <w:tc>
          <w:tcPr>
            <w:tcW w:w="1843" w:type="dxa"/>
          </w:tcPr>
          <w:p w14:paraId="2AE750C5" w14:textId="77777777" w:rsidR="00F92E95" w:rsidRPr="00B21BAB" w:rsidRDefault="00F92E95" w:rsidP="00E61E7A">
            <w:pPr>
              <w:rPr>
                <w:szCs w:val="21"/>
              </w:rPr>
            </w:pPr>
            <w:r w:rsidRPr="00B21BAB">
              <w:rPr>
                <w:rFonts w:hint="eastAsia"/>
                <w:szCs w:val="21"/>
              </w:rPr>
              <w:t>String</w:t>
            </w:r>
          </w:p>
        </w:tc>
        <w:tc>
          <w:tcPr>
            <w:tcW w:w="709" w:type="dxa"/>
          </w:tcPr>
          <w:p w14:paraId="07126EA9" w14:textId="77777777" w:rsidR="00F92E95" w:rsidRPr="00B21BAB" w:rsidRDefault="00F92E95" w:rsidP="00E61E7A">
            <w:pPr>
              <w:jc w:val="center"/>
              <w:rPr>
                <w:szCs w:val="21"/>
              </w:rPr>
            </w:pPr>
            <w:r w:rsidRPr="00B21BAB">
              <w:rPr>
                <w:rFonts w:hint="eastAsia"/>
                <w:szCs w:val="21"/>
              </w:rPr>
              <w:t>否</w:t>
            </w:r>
          </w:p>
        </w:tc>
        <w:tc>
          <w:tcPr>
            <w:tcW w:w="4053" w:type="dxa"/>
          </w:tcPr>
          <w:p w14:paraId="692BFBBF" w14:textId="77777777" w:rsidR="00F92E95" w:rsidRPr="00B21BAB" w:rsidRDefault="00F92E95" w:rsidP="00E61E7A">
            <w:pPr>
              <w:jc w:val="left"/>
              <w:rPr>
                <w:color w:val="FF0000"/>
                <w:szCs w:val="21"/>
              </w:rPr>
            </w:pPr>
            <w:r w:rsidRPr="006A54C5">
              <w:rPr>
                <w:rFonts w:hint="eastAsia"/>
                <w:color w:val="FF0000"/>
                <w:szCs w:val="21"/>
                <w:highlight w:val="yellow"/>
              </w:rPr>
              <w:t>当特惠产品</w:t>
            </w:r>
            <w:r>
              <w:rPr>
                <w:rFonts w:hint="eastAsia"/>
                <w:color w:val="FF0000"/>
                <w:szCs w:val="21"/>
                <w:highlight w:val="yellow"/>
              </w:rPr>
              <w:t>、</w:t>
            </w:r>
            <w:r>
              <w:rPr>
                <w:rFonts w:hint="eastAsia"/>
                <w:color w:val="FF0000"/>
                <w:szCs w:val="21"/>
                <w:highlight w:val="yellow"/>
              </w:rPr>
              <w:t>inventorySource</w:t>
            </w:r>
            <w:r>
              <w:rPr>
                <w:color w:val="FF0000"/>
                <w:szCs w:val="21"/>
                <w:highlight w:val="yellow"/>
              </w:rPr>
              <w:t>=1</w:t>
            </w:r>
            <w:r w:rsidRPr="006A54C5">
              <w:rPr>
                <w:rFonts w:hint="eastAsia"/>
                <w:color w:val="FF0000"/>
                <w:szCs w:val="21"/>
                <w:highlight w:val="yellow"/>
              </w:rPr>
              <w:t>时，此项有效</w:t>
            </w:r>
          </w:p>
          <w:p w14:paraId="5765AA9F" w14:textId="77777777" w:rsidR="00F92E95" w:rsidRPr="00B21BAB" w:rsidRDefault="00F92E95" w:rsidP="00E61E7A">
            <w:pPr>
              <w:jc w:val="left"/>
              <w:rPr>
                <w:color w:val="FF0000"/>
                <w:szCs w:val="21"/>
              </w:rPr>
            </w:pPr>
            <w:r w:rsidRPr="00B21BAB">
              <w:rPr>
                <w:rFonts w:hint="eastAsia"/>
                <w:color w:val="FF0000"/>
                <w:szCs w:val="21"/>
              </w:rPr>
              <w:t>暂定排他有效期为</w:t>
            </w:r>
            <w:r w:rsidRPr="00B21BAB">
              <w:rPr>
                <w:rFonts w:hint="eastAsia"/>
                <w:color w:val="FF0000"/>
                <w:szCs w:val="21"/>
              </w:rPr>
              <w:t>12</w:t>
            </w:r>
            <w:r w:rsidRPr="00B21BAB">
              <w:rPr>
                <w:rFonts w:hint="eastAsia"/>
                <w:color w:val="FF0000"/>
                <w:szCs w:val="21"/>
              </w:rPr>
              <w:t>小时；</w:t>
            </w:r>
          </w:p>
          <w:p w14:paraId="724F869A" w14:textId="77777777" w:rsidR="00F92E95" w:rsidRPr="00B21BAB" w:rsidRDefault="00F92E95" w:rsidP="00E61E7A">
            <w:pPr>
              <w:jc w:val="left"/>
              <w:rPr>
                <w:szCs w:val="21"/>
              </w:rPr>
            </w:pPr>
            <w:r w:rsidRPr="00B21BAB">
              <w:rPr>
                <w:rFonts w:hint="eastAsia"/>
                <w:szCs w:val="21"/>
              </w:rPr>
              <w:t>格式：日期</w:t>
            </w:r>
            <w:r w:rsidRPr="00B21BAB">
              <w:rPr>
                <w:rFonts w:hint="eastAsia"/>
                <w:szCs w:val="21"/>
              </w:rPr>
              <w:t>^</w:t>
            </w:r>
            <w:r w:rsidRPr="00B21BAB">
              <w:rPr>
                <w:rFonts w:hint="eastAsia"/>
                <w:szCs w:val="21"/>
              </w:rPr>
              <w:t>航班号</w:t>
            </w:r>
            <w:r w:rsidRPr="00B21BAB">
              <w:rPr>
                <w:rFonts w:hint="eastAsia"/>
                <w:szCs w:val="21"/>
              </w:rPr>
              <w:t>^</w:t>
            </w:r>
            <w:r w:rsidRPr="00B21BAB">
              <w:rPr>
                <w:rFonts w:hint="eastAsia"/>
                <w:szCs w:val="21"/>
              </w:rPr>
              <w:t>舱位</w:t>
            </w:r>
            <w:r w:rsidRPr="00B21BAB">
              <w:rPr>
                <w:rFonts w:hint="eastAsia"/>
                <w:szCs w:val="21"/>
              </w:rPr>
              <w:t>1/</w:t>
            </w:r>
            <w:r w:rsidRPr="00B21BAB">
              <w:rPr>
                <w:rFonts w:hint="eastAsia"/>
                <w:szCs w:val="21"/>
              </w:rPr>
              <w:t>舱位</w:t>
            </w:r>
            <w:r w:rsidRPr="00B21BAB">
              <w:rPr>
                <w:rFonts w:hint="eastAsia"/>
                <w:szCs w:val="21"/>
              </w:rPr>
              <w:t>2/</w:t>
            </w:r>
            <w:r w:rsidRPr="00B21BAB">
              <w:rPr>
                <w:rFonts w:hint="eastAsia"/>
                <w:szCs w:val="21"/>
              </w:rPr>
              <w:t>舱位</w:t>
            </w:r>
            <w:r w:rsidRPr="00B21BAB">
              <w:rPr>
                <w:rFonts w:hint="eastAsia"/>
                <w:szCs w:val="21"/>
              </w:rPr>
              <w:t>3/^|</w:t>
            </w:r>
            <w:r w:rsidRPr="00B21BAB">
              <w:rPr>
                <w:rFonts w:hint="eastAsia"/>
                <w:szCs w:val="21"/>
              </w:rPr>
              <w:t>日期</w:t>
            </w:r>
            <w:r w:rsidRPr="00B21BAB">
              <w:rPr>
                <w:rFonts w:hint="eastAsia"/>
                <w:szCs w:val="21"/>
              </w:rPr>
              <w:t>^</w:t>
            </w:r>
            <w:r w:rsidRPr="00B21BAB">
              <w:rPr>
                <w:rFonts w:hint="eastAsia"/>
                <w:szCs w:val="21"/>
              </w:rPr>
              <w:t>航班号</w:t>
            </w:r>
            <w:r w:rsidRPr="00B21BAB">
              <w:rPr>
                <w:rFonts w:hint="eastAsia"/>
                <w:szCs w:val="21"/>
              </w:rPr>
              <w:t>^</w:t>
            </w:r>
            <w:r w:rsidRPr="00B21BAB">
              <w:rPr>
                <w:rFonts w:hint="eastAsia"/>
                <w:szCs w:val="21"/>
              </w:rPr>
              <w:t>舱位</w:t>
            </w:r>
            <w:r w:rsidRPr="00B21BAB">
              <w:rPr>
                <w:rFonts w:hint="eastAsia"/>
                <w:szCs w:val="21"/>
              </w:rPr>
              <w:t>1/</w:t>
            </w:r>
            <w:r w:rsidRPr="00B21BAB">
              <w:rPr>
                <w:rFonts w:hint="eastAsia"/>
                <w:szCs w:val="21"/>
              </w:rPr>
              <w:t>舱位</w:t>
            </w:r>
            <w:r w:rsidRPr="00B21BAB">
              <w:rPr>
                <w:rFonts w:hint="eastAsia"/>
                <w:szCs w:val="21"/>
              </w:rPr>
              <w:t>2/</w:t>
            </w:r>
            <w:r w:rsidRPr="00B21BAB">
              <w:rPr>
                <w:szCs w:val="21"/>
              </w:rPr>
              <w:t>…</w:t>
            </w:r>
            <w:r w:rsidRPr="00B21BAB">
              <w:rPr>
                <w:rFonts w:hint="eastAsia"/>
                <w:szCs w:val="21"/>
              </w:rPr>
              <w:t>/^|</w:t>
            </w:r>
          </w:p>
          <w:p w14:paraId="6FEBB0E9" w14:textId="77777777" w:rsidR="00F92E95" w:rsidRPr="00B21BAB" w:rsidRDefault="00F92E95" w:rsidP="00E61E7A">
            <w:pPr>
              <w:jc w:val="left"/>
              <w:rPr>
                <w:szCs w:val="21"/>
              </w:rPr>
            </w:pPr>
            <w:r w:rsidRPr="00B21BAB">
              <w:rPr>
                <w:szCs w:val="21"/>
              </w:rPr>
              <w:t>若舱位为空，则此航班全部舱位都</w:t>
            </w:r>
            <w:r w:rsidRPr="00B21BAB">
              <w:rPr>
                <w:rFonts w:hint="eastAsia"/>
                <w:szCs w:val="21"/>
              </w:rPr>
              <w:t>不适用</w:t>
            </w:r>
          </w:p>
          <w:p w14:paraId="3FEEDB4C" w14:textId="77777777" w:rsidR="00F92E95" w:rsidRPr="00B21BAB" w:rsidRDefault="00F92E95" w:rsidP="00E61E7A">
            <w:pPr>
              <w:jc w:val="left"/>
              <w:rPr>
                <w:color w:val="FF0000"/>
                <w:szCs w:val="21"/>
              </w:rPr>
            </w:pPr>
            <w:r w:rsidRPr="00B21BAB">
              <w:rPr>
                <w:rFonts w:hint="eastAsia"/>
                <w:szCs w:val="21"/>
              </w:rPr>
              <w:t> </w:t>
            </w:r>
            <w:r w:rsidRPr="00B21BAB">
              <w:rPr>
                <w:rFonts w:hint="eastAsia"/>
                <w:szCs w:val="21"/>
              </w:rPr>
              <w:t>如：</w:t>
            </w:r>
            <w:r w:rsidRPr="00B21BAB">
              <w:rPr>
                <w:rFonts w:hint="eastAsia"/>
                <w:szCs w:val="21"/>
              </w:rPr>
              <w:t>2013-08-20^MU478^E/I/G/^|2013-08-21^CZ5678^G/^| 2013-08-25^MU479^^|</w:t>
            </w:r>
          </w:p>
        </w:tc>
      </w:tr>
      <w:tr w:rsidR="00F92E95" w:rsidRPr="00C647B7" w14:paraId="3C50361A" w14:textId="77777777" w:rsidTr="00E61E7A">
        <w:trPr>
          <w:trHeight w:val="144"/>
        </w:trPr>
        <w:tc>
          <w:tcPr>
            <w:tcW w:w="1951" w:type="dxa"/>
          </w:tcPr>
          <w:p w14:paraId="7A80F177" w14:textId="77777777" w:rsidR="00F92E95" w:rsidRPr="00C647B7" w:rsidRDefault="00F92E95" w:rsidP="00E61E7A">
            <w:pPr>
              <w:rPr>
                <w:szCs w:val="21"/>
              </w:rPr>
            </w:pPr>
            <w:r>
              <w:rPr>
                <w:rFonts w:hint="eastAsia"/>
                <w:szCs w:val="21"/>
              </w:rPr>
              <w:t>p</w:t>
            </w:r>
            <w:r w:rsidRPr="00C647B7">
              <w:rPr>
                <w:rFonts w:hint="eastAsia"/>
                <w:szCs w:val="21"/>
              </w:rPr>
              <w:t>aram1</w:t>
            </w:r>
          </w:p>
        </w:tc>
        <w:tc>
          <w:tcPr>
            <w:tcW w:w="2126" w:type="dxa"/>
          </w:tcPr>
          <w:p w14:paraId="3FBC54F2" w14:textId="77777777" w:rsidR="00F92E95" w:rsidRPr="00C647B7" w:rsidRDefault="00F92E95" w:rsidP="00E61E7A">
            <w:pPr>
              <w:rPr>
                <w:szCs w:val="21"/>
              </w:rPr>
            </w:pPr>
            <w:r w:rsidRPr="00C647B7">
              <w:rPr>
                <w:rFonts w:hint="eastAsia"/>
                <w:szCs w:val="21"/>
              </w:rPr>
              <w:t>备用参数</w:t>
            </w:r>
          </w:p>
        </w:tc>
        <w:tc>
          <w:tcPr>
            <w:tcW w:w="1843" w:type="dxa"/>
          </w:tcPr>
          <w:p w14:paraId="3713A55A" w14:textId="77777777" w:rsidR="00F92E95" w:rsidRPr="00C647B7" w:rsidRDefault="00F92E95" w:rsidP="00E61E7A">
            <w:pPr>
              <w:jc w:val="left"/>
              <w:rPr>
                <w:szCs w:val="21"/>
              </w:rPr>
            </w:pPr>
            <w:r w:rsidRPr="00C647B7">
              <w:rPr>
                <w:rFonts w:hint="eastAsia"/>
                <w:szCs w:val="21"/>
              </w:rPr>
              <w:t>String</w:t>
            </w:r>
          </w:p>
        </w:tc>
        <w:tc>
          <w:tcPr>
            <w:tcW w:w="709" w:type="dxa"/>
          </w:tcPr>
          <w:p w14:paraId="07BB3495" w14:textId="77777777" w:rsidR="00F92E95" w:rsidRPr="00C647B7" w:rsidRDefault="00F92E95" w:rsidP="00E61E7A">
            <w:pPr>
              <w:jc w:val="center"/>
              <w:rPr>
                <w:szCs w:val="21"/>
              </w:rPr>
            </w:pPr>
            <w:r w:rsidRPr="00C647B7">
              <w:rPr>
                <w:rFonts w:hint="eastAsia"/>
                <w:szCs w:val="21"/>
              </w:rPr>
              <w:t>否</w:t>
            </w:r>
          </w:p>
        </w:tc>
        <w:tc>
          <w:tcPr>
            <w:tcW w:w="4053" w:type="dxa"/>
          </w:tcPr>
          <w:p w14:paraId="33DCE529" w14:textId="77777777" w:rsidR="00F92E95" w:rsidRPr="00C647B7" w:rsidRDefault="00F92E95" w:rsidP="00E61E7A">
            <w:pPr>
              <w:jc w:val="left"/>
              <w:rPr>
                <w:szCs w:val="21"/>
              </w:rPr>
            </w:pPr>
          </w:p>
        </w:tc>
      </w:tr>
      <w:tr w:rsidR="00F92E95" w:rsidRPr="00C647B7" w14:paraId="3798DF24" w14:textId="77777777" w:rsidTr="00E61E7A">
        <w:trPr>
          <w:trHeight w:val="144"/>
        </w:trPr>
        <w:tc>
          <w:tcPr>
            <w:tcW w:w="1951" w:type="dxa"/>
          </w:tcPr>
          <w:p w14:paraId="6C3865F9" w14:textId="77777777" w:rsidR="00F92E95" w:rsidRPr="00C647B7" w:rsidRDefault="00F92E95" w:rsidP="00E61E7A">
            <w:pPr>
              <w:rPr>
                <w:szCs w:val="21"/>
              </w:rPr>
            </w:pPr>
            <w:r>
              <w:rPr>
                <w:rFonts w:hint="eastAsia"/>
                <w:szCs w:val="21"/>
              </w:rPr>
              <w:t>p</w:t>
            </w:r>
            <w:r w:rsidRPr="00C647B7">
              <w:rPr>
                <w:rFonts w:hint="eastAsia"/>
                <w:szCs w:val="21"/>
              </w:rPr>
              <w:t>aram2</w:t>
            </w:r>
          </w:p>
        </w:tc>
        <w:tc>
          <w:tcPr>
            <w:tcW w:w="2126" w:type="dxa"/>
          </w:tcPr>
          <w:p w14:paraId="4AACFC30" w14:textId="77777777" w:rsidR="00F92E95" w:rsidRPr="00C647B7" w:rsidRDefault="00F92E95" w:rsidP="00E61E7A">
            <w:pPr>
              <w:rPr>
                <w:szCs w:val="21"/>
              </w:rPr>
            </w:pPr>
            <w:r w:rsidRPr="00C647B7">
              <w:rPr>
                <w:rFonts w:hint="eastAsia"/>
                <w:szCs w:val="21"/>
              </w:rPr>
              <w:t>备用参数</w:t>
            </w:r>
          </w:p>
        </w:tc>
        <w:tc>
          <w:tcPr>
            <w:tcW w:w="1843" w:type="dxa"/>
          </w:tcPr>
          <w:p w14:paraId="6953ABA8" w14:textId="77777777" w:rsidR="00F92E95" w:rsidRPr="00C647B7" w:rsidRDefault="00F92E95" w:rsidP="00E61E7A">
            <w:pPr>
              <w:jc w:val="left"/>
              <w:rPr>
                <w:szCs w:val="21"/>
              </w:rPr>
            </w:pPr>
            <w:r w:rsidRPr="00C647B7">
              <w:rPr>
                <w:rFonts w:hint="eastAsia"/>
                <w:szCs w:val="21"/>
              </w:rPr>
              <w:t>String</w:t>
            </w:r>
          </w:p>
        </w:tc>
        <w:tc>
          <w:tcPr>
            <w:tcW w:w="709" w:type="dxa"/>
          </w:tcPr>
          <w:p w14:paraId="49ED2D4A" w14:textId="77777777" w:rsidR="00F92E95" w:rsidRPr="00C647B7" w:rsidRDefault="00F92E95" w:rsidP="00E61E7A">
            <w:pPr>
              <w:jc w:val="center"/>
              <w:rPr>
                <w:szCs w:val="21"/>
              </w:rPr>
            </w:pPr>
            <w:r w:rsidRPr="00C647B7">
              <w:rPr>
                <w:rFonts w:hint="eastAsia"/>
                <w:szCs w:val="21"/>
              </w:rPr>
              <w:t>否</w:t>
            </w:r>
          </w:p>
        </w:tc>
        <w:tc>
          <w:tcPr>
            <w:tcW w:w="4053" w:type="dxa"/>
          </w:tcPr>
          <w:p w14:paraId="2AEF40E2" w14:textId="77777777" w:rsidR="00F92E95" w:rsidRPr="00C647B7" w:rsidRDefault="00F92E95" w:rsidP="00E61E7A">
            <w:pPr>
              <w:jc w:val="left"/>
              <w:rPr>
                <w:szCs w:val="21"/>
              </w:rPr>
            </w:pPr>
          </w:p>
        </w:tc>
      </w:tr>
      <w:tr w:rsidR="00F92E95" w:rsidRPr="00C647B7" w14:paraId="22303C10" w14:textId="77777777" w:rsidTr="00E61E7A">
        <w:trPr>
          <w:trHeight w:val="144"/>
        </w:trPr>
        <w:tc>
          <w:tcPr>
            <w:tcW w:w="1951" w:type="dxa"/>
          </w:tcPr>
          <w:p w14:paraId="7EB53507" w14:textId="77777777" w:rsidR="00F92E95" w:rsidRPr="00C647B7" w:rsidRDefault="00F92E95" w:rsidP="00E61E7A">
            <w:pPr>
              <w:rPr>
                <w:szCs w:val="21"/>
              </w:rPr>
            </w:pPr>
            <w:r>
              <w:rPr>
                <w:rFonts w:hint="eastAsia"/>
                <w:szCs w:val="21"/>
              </w:rPr>
              <w:t>p</w:t>
            </w:r>
            <w:r w:rsidRPr="00C647B7">
              <w:rPr>
                <w:rFonts w:hint="eastAsia"/>
                <w:szCs w:val="21"/>
              </w:rPr>
              <w:t>aram3</w:t>
            </w:r>
          </w:p>
        </w:tc>
        <w:tc>
          <w:tcPr>
            <w:tcW w:w="2126" w:type="dxa"/>
          </w:tcPr>
          <w:p w14:paraId="08C03C4A" w14:textId="77777777" w:rsidR="00F92E95" w:rsidRPr="00C647B7" w:rsidRDefault="00F92E95" w:rsidP="00E61E7A">
            <w:pPr>
              <w:rPr>
                <w:szCs w:val="21"/>
              </w:rPr>
            </w:pPr>
            <w:r w:rsidRPr="00C647B7">
              <w:rPr>
                <w:rFonts w:hint="eastAsia"/>
                <w:szCs w:val="21"/>
              </w:rPr>
              <w:t>备用参数</w:t>
            </w:r>
          </w:p>
        </w:tc>
        <w:tc>
          <w:tcPr>
            <w:tcW w:w="1843" w:type="dxa"/>
          </w:tcPr>
          <w:p w14:paraId="51D5A857" w14:textId="77777777" w:rsidR="00F92E95" w:rsidRPr="00C647B7" w:rsidRDefault="00F92E95" w:rsidP="00E61E7A">
            <w:pPr>
              <w:jc w:val="left"/>
              <w:rPr>
                <w:szCs w:val="21"/>
              </w:rPr>
            </w:pPr>
            <w:r w:rsidRPr="00C647B7">
              <w:rPr>
                <w:rFonts w:hint="eastAsia"/>
                <w:szCs w:val="21"/>
              </w:rPr>
              <w:t>String</w:t>
            </w:r>
          </w:p>
        </w:tc>
        <w:tc>
          <w:tcPr>
            <w:tcW w:w="709" w:type="dxa"/>
          </w:tcPr>
          <w:p w14:paraId="0CA7FA0F" w14:textId="77777777" w:rsidR="00F92E95" w:rsidRPr="00C647B7" w:rsidRDefault="00F92E95" w:rsidP="00E61E7A">
            <w:pPr>
              <w:jc w:val="center"/>
              <w:rPr>
                <w:szCs w:val="21"/>
              </w:rPr>
            </w:pPr>
            <w:r w:rsidRPr="00C647B7">
              <w:rPr>
                <w:rFonts w:hint="eastAsia"/>
                <w:szCs w:val="21"/>
              </w:rPr>
              <w:t>否</w:t>
            </w:r>
          </w:p>
        </w:tc>
        <w:tc>
          <w:tcPr>
            <w:tcW w:w="4053" w:type="dxa"/>
          </w:tcPr>
          <w:p w14:paraId="2330CCDF" w14:textId="77777777" w:rsidR="00F92E95" w:rsidRPr="00C647B7" w:rsidRDefault="00F92E95" w:rsidP="00E61E7A">
            <w:pPr>
              <w:jc w:val="left"/>
              <w:rPr>
                <w:szCs w:val="21"/>
              </w:rPr>
            </w:pPr>
          </w:p>
        </w:tc>
      </w:tr>
      <w:tr w:rsidR="00F92E95" w:rsidRPr="00C647B7" w14:paraId="49B311B2" w14:textId="77777777" w:rsidTr="00E61E7A">
        <w:trPr>
          <w:trHeight w:val="144"/>
        </w:trPr>
        <w:tc>
          <w:tcPr>
            <w:tcW w:w="1951" w:type="dxa"/>
          </w:tcPr>
          <w:p w14:paraId="2F7CFC5E" w14:textId="77777777" w:rsidR="00F92E95" w:rsidRPr="00C647B7" w:rsidRDefault="00F92E95" w:rsidP="00E61E7A">
            <w:pPr>
              <w:rPr>
                <w:szCs w:val="21"/>
              </w:rPr>
            </w:pPr>
            <w:r>
              <w:rPr>
                <w:rFonts w:hint="eastAsia"/>
                <w:szCs w:val="21"/>
              </w:rPr>
              <w:t>p</w:t>
            </w:r>
            <w:r w:rsidRPr="00C647B7">
              <w:rPr>
                <w:rFonts w:hint="eastAsia"/>
                <w:szCs w:val="21"/>
              </w:rPr>
              <w:t>aram4</w:t>
            </w:r>
          </w:p>
        </w:tc>
        <w:tc>
          <w:tcPr>
            <w:tcW w:w="2126" w:type="dxa"/>
          </w:tcPr>
          <w:p w14:paraId="68EA71B8" w14:textId="77777777" w:rsidR="00F92E95" w:rsidRPr="00C647B7" w:rsidRDefault="00F92E95" w:rsidP="00E61E7A">
            <w:pPr>
              <w:rPr>
                <w:szCs w:val="21"/>
              </w:rPr>
            </w:pPr>
            <w:r w:rsidRPr="00C647B7">
              <w:rPr>
                <w:rFonts w:hint="eastAsia"/>
                <w:szCs w:val="21"/>
              </w:rPr>
              <w:t>备用参数</w:t>
            </w:r>
          </w:p>
        </w:tc>
        <w:tc>
          <w:tcPr>
            <w:tcW w:w="1843" w:type="dxa"/>
          </w:tcPr>
          <w:p w14:paraId="05199C4E" w14:textId="77777777" w:rsidR="00F92E95" w:rsidRPr="00C647B7" w:rsidRDefault="00F92E95" w:rsidP="00E61E7A">
            <w:pPr>
              <w:jc w:val="left"/>
              <w:rPr>
                <w:szCs w:val="21"/>
              </w:rPr>
            </w:pPr>
            <w:r w:rsidRPr="00C647B7">
              <w:rPr>
                <w:rFonts w:hint="eastAsia"/>
                <w:szCs w:val="21"/>
              </w:rPr>
              <w:t>String</w:t>
            </w:r>
          </w:p>
        </w:tc>
        <w:tc>
          <w:tcPr>
            <w:tcW w:w="709" w:type="dxa"/>
          </w:tcPr>
          <w:p w14:paraId="428E047F" w14:textId="77777777" w:rsidR="00F92E95" w:rsidRPr="00C647B7" w:rsidRDefault="00F92E95" w:rsidP="00E61E7A">
            <w:pPr>
              <w:jc w:val="center"/>
              <w:rPr>
                <w:szCs w:val="21"/>
              </w:rPr>
            </w:pPr>
            <w:r w:rsidRPr="00C647B7">
              <w:rPr>
                <w:rFonts w:hint="eastAsia"/>
                <w:szCs w:val="21"/>
              </w:rPr>
              <w:t>否</w:t>
            </w:r>
          </w:p>
        </w:tc>
        <w:tc>
          <w:tcPr>
            <w:tcW w:w="4053" w:type="dxa"/>
          </w:tcPr>
          <w:p w14:paraId="5D4F63C3" w14:textId="77777777" w:rsidR="00F92E95" w:rsidRPr="00C647B7" w:rsidRDefault="00F92E95" w:rsidP="00E61E7A">
            <w:pPr>
              <w:jc w:val="left"/>
              <w:rPr>
                <w:szCs w:val="21"/>
              </w:rPr>
            </w:pPr>
          </w:p>
        </w:tc>
      </w:tr>
    </w:tbl>
    <w:p w14:paraId="75BABC0B" w14:textId="77777777" w:rsidR="00F92E95" w:rsidRDefault="00F92E95" w:rsidP="00F92E95"/>
    <w:p w14:paraId="17CCDECB" w14:textId="77777777" w:rsidR="00F92E95" w:rsidRPr="004B25DB" w:rsidRDefault="00F92E95" w:rsidP="00F92E95">
      <w:pPr>
        <w:pStyle w:val="4"/>
      </w:pPr>
      <w:r w:rsidRPr="004B25DB">
        <w:t>SpecialRules</w:t>
      </w:r>
      <w:r w:rsidRPr="004B25DB">
        <w:rPr>
          <w:rFonts w:hint="eastAsia"/>
        </w:rPr>
        <w:t>对象</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2087"/>
        <w:gridCol w:w="1276"/>
        <w:gridCol w:w="708"/>
        <w:gridCol w:w="3828"/>
      </w:tblGrid>
      <w:tr w:rsidR="00F92E95" w:rsidRPr="00C647B7" w14:paraId="6467211C" w14:textId="77777777" w:rsidTr="00E61E7A">
        <w:trPr>
          <w:trHeight w:val="464"/>
        </w:trPr>
        <w:tc>
          <w:tcPr>
            <w:tcW w:w="2166" w:type="dxa"/>
            <w:shd w:val="clear" w:color="auto" w:fill="C6D9F1"/>
            <w:vAlign w:val="center"/>
          </w:tcPr>
          <w:p w14:paraId="298BE1B2" w14:textId="77777777" w:rsidR="00F92E95" w:rsidRPr="00481FD1" w:rsidRDefault="00F92E95" w:rsidP="00E61E7A">
            <w:pPr>
              <w:jc w:val="center"/>
              <w:rPr>
                <w:szCs w:val="21"/>
              </w:rPr>
            </w:pPr>
            <w:r w:rsidRPr="00481FD1">
              <w:rPr>
                <w:rFonts w:hint="eastAsia"/>
                <w:szCs w:val="21"/>
              </w:rPr>
              <w:t>参数名称</w:t>
            </w:r>
          </w:p>
        </w:tc>
        <w:tc>
          <w:tcPr>
            <w:tcW w:w="2087" w:type="dxa"/>
            <w:shd w:val="clear" w:color="auto" w:fill="C6D9F1"/>
            <w:vAlign w:val="center"/>
          </w:tcPr>
          <w:p w14:paraId="765E3C3B" w14:textId="77777777" w:rsidR="00F92E95" w:rsidRPr="00481FD1" w:rsidRDefault="00F92E95" w:rsidP="00E61E7A">
            <w:pPr>
              <w:jc w:val="center"/>
              <w:rPr>
                <w:szCs w:val="21"/>
              </w:rPr>
            </w:pPr>
            <w:r w:rsidRPr="00481FD1">
              <w:rPr>
                <w:rFonts w:hint="eastAsia"/>
                <w:szCs w:val="21"/>
              </w:rPr>
              <w:t>中文含义</w:t>
            </w:r>
          </w:p>
        </w:tc>
        <w:tc>
          <w:tcPr>
            <w:tcW w:w="1276" w:type="dxa"/>
            <w:shd w:val="clear" w:color="auto" w:fill="C6D9F1"/>
            <w:vAlign w:val="center"/>
          </w:tcPr>
          <w:p w14:paraId="1839AA15" w14:textId="77777777" w:rsidR="00F92E95" w:rsidRPr="00481FD1" w:rsidRDefault="00F92E95" w:rsidP="00E61E7A">
            <w:pPr>
              <w:jc w:val="center"/>
              <w:rPr>
                <w:szCs w:val="21"/>
              </w:rPr>
            </w:pPr>
            <w:r w:rsidRPr="00481FD1">
              <w:rPr>
                <w:rFonts w:hint="eastAsia"/>
                <w:szCs w:val="21"/>
              </w:rPr>
              <w:t>类型</w:t>
            </w:r>
          </w:p>
        </w:tc>
        <w:tc>
          <w:tcPr>
            <w:tcW w:w="708" w:type="dxa"/>
            <w:shd w:val="clear" w:color="auto" w:fill="C6D9F1"/>
            <w:vAlign w:val="center"/>
          </w:tcPr>
          <w:p w14:paraId="773EAAD6" w14:textId="77777777" w:rsidR="00F92E95" w:rsidRPr="00481FD1" w:rsidRDefault="00F92E95" w:rsidP="00E61E7A">
            <w:pPr>
              <w:jc w:val="center"/>
              <w:rPr>
                <w:szCs w:val="21"/>
              </w:rPr>
            </w:pPr>
            <w:r w:rsidRPr="00481FD1">
              <w:rPr>
                <w:rFonts w:hint="eastAsia"/>
                <w:szCs w:val="21"/>
              </w:rPr>
              <w:t>必填</w:t>
            </w:r>
          </w:p>
        </w:tc>
        <w:tc>
          <w:tcPr>
            <w:tcW w:w="3828" w:type="dxa"/>
            <w:shd w:val="clear" w:color="auto" w:fill="C6D9F1"/>
            <w:vAlign w:val="center"/>
          </w:tcPr>
          <w:p w14:paraId="3A2CD153" w14:textId="77777777" w:rsidR="00F92E95" w:rsidRPr="00481FD1" w:rsidRDefault="00F92E95" w:rsidP="00E61E7A">
            <w:pPr>
              <w:jc w:val="center"/>
              <w:rPr>
                <w:szCs w:val="21"/>
              </w:rPr>
            </w:pPr>
            <w:r w:rsidRPr="00481FD1">
              <w:rPr>
                <w:rFonts w:hint="eastAsia"/>
                <w:szCs w:val="21"/>
              </w:rPr>
              <w:t>备注</w:t>
            </w:r>
          </w:p>
        </w:tc>
      </w:tr>
      <w:tr w:rsidR="00F92E95" w:rsidRPr="00C647B7" w14:paraId="7F7ED4B1" w14:textId="77777777" w:rsidTr="00E61E7A">
        <w:trPr>
          <w:trHeight w:val="144"/>
        </w:trPr>
        <w:tc>
          <w:tcPr>
            <w:tcW w:w="2166" w:type="dxa"/>
          </w:tcPr>
          <w:p w14:paraId="636E25B5" w14:textId="77777777" w:rsidR="00F92E95" w:rsidRPr="00640872" w:rsidRDefault="00F92E95" w:rsidP="00E61E7A">
            <w:pPr>
              <w:rPr>
                <w:szCs w:val="21"/>
              </w:rPr>
            </w:pPr>
            <w:r w:rsidRPr="00640872">
              <w:rPr>
                <w:rFonts w:hint="eastAsia"/>
                <w:szCs w:val="21"/>
              </w:rPr>
              <w:t>specialProductType</w:t>
            </w:r>
          </w:p>
        </w:tc>
        <w:tc>
          <w:tcPr>
            <w:tcW w:w="2087" w:type="dxa"/>
          </w:tcPr>
          <w:p w14:paraId="13A9783C" w14:textId="77777777" w:rsidR="00F92E95" w:rsidRPr="007D4065" w:rsidRDefault="00F92E95" w:rsidP="00E61E7A">
            <w:pPr>
              <w:rPr>
                <w:szCs w:val="21"/>
              </w:rPr>
            </w:pPr>
            <w:r w:rsidRPr="007D4065">
              <w:rPr>
                <w:rFonts w:hint="eastAsia"/>
                <w:szCs w:val="21"/>
              </w:rPr>
              <w:t>产品类型</w:t>
            </w:r>
          </w:p>
        </w:tc>
        <w:tc>
          <w:tcPr>
            <w:tcW w:w="1276" w:type="dxa"/>
          </w:tcPr>
          <w:p w14:paraId="6776435A" w14:textId="77777777" w:rsidR="00F92E95" w:rsidRPr="007D4065" w:rsidRDefault="00F92E95" w:rsidP="00E61E7A">
            <w:pPr>
              <w:jc w:val="left"/>
              <w:rPr>
                <w:szCs w:val="21"/>
              </w:rPr>
            </w:pPr>
            <w:r>
              <w:rPr>
                <w:rFonts w:hint="eastAsia"/>
                <w:szCs w:val="21"/>
              </w:rPr>
              <w:t>int</w:t>
            </w:r>
          </w:p>
        </w:tc>
        <w:tc>
          <w:tcPr>
            <w:tcW w:w="708" w:type="dxa"/>
          </w:tcPr>
          <w:p w14:paraId="3F02BE52" w14:textId="77777777" w:rsidR="00F92E95" w:rsidRPr="007D4065" w:rsidRDefault="00F92E95" w:rsidP="00E61E7A">
            <w:pPr>
              <w:rPr>
                <w:szCs w:val="21"/>
              </w:rPr>
            </w:pPr>
            <w:r w:rsidRPr="007D4065">
              <w:rPr>
                <w:rFonts w:hint="eastAsia"/>
                <w:szCs w:val="21"/>
              </w:rPr>
              <w:t>是</w:t>
            </w:r>
          </w:p>
        </w:tc>
        <w:tc>
          <w:tcPr>
            <w:tcW w:w="3828" w:type="dxa"/>
          </w:tcPr>
          <w:p w14:paraId="674C1578" w14:textId="77777777" w:rsidR="00F92E95" w:rsidRPr="007D4065" w:rsidRDefault="00F92E95" w:rsidP="00E61E7A">
            <w:pPr>
              <w:jc w:val="left"/>
              <w:rPr>
                <w:szCs w:val="21"/>
              </w:rPr>
            </w:pPr>
            <w:r>
              <w:rPr>
                <w:rFonts w:hint="eastAsia"/>
                <w:szCs w:val="21"/>
              </w:rPr>
              <w:t xml:space="preserve">1 </w:t>
            </w:r>
            <w:r w:rsidRPr="007D4065">
              <w:rPr>
                <w:rFonts w:hint="eastAsia"/>
                <w:szCs w:val="21"/>
              </w:rPr>
              <w:t>免票</w:t>
            </w:r>
          </w:p>
          <w:p w14:paraId="6CE099F2" w14:textId="77777777" w:rsidR="00F92E95" w:rsidRPr="007D4065" w:rsidRDefault="00F92E95" w:rsidP="00F92E95">
            <w:pPr>
              <w:jc w:val="left"/>
              <w:rPr>
                <w:szCs w:val="21"/>
              </w:rPr>
            </w:pPr>
            <w:r>
              <w:rPr>
                <w:rFonts w:hint="eastAsia"/>
                <w:szCs w:val="21"/>
              </w:rPr>
              <w:t xml:space="preserve">2 </w:t>
            </w:r>
            <w:r w:rsidRPr="007D4065">
              <w:rPr>
                <w:rFonts w:hint="eastAsia"/>
                <w:szCs w:val="21"/>
              </w:rPr>
              <w:t>直减产品</w:t>
            </w:r>
          </w:p>
        </w:tc>
      </w:tr>
      <w:tr w:rsidR="00F92E95" w:rsidRPr="00C647B7" w14:paraId="0D0D2A6F" w14:textId="77777777" w:rsidTr="00E61E7A">
        <w:trPr>
          <w:trHeight w:val="144"/>
        </w:trPr>
        <w:tc>
          <w:tcPr>
            <w:tcW w:w="2166" w:type="dxa"/>
          </w:tcPr>
          <w:p w14:paraId="3FB28D33" w14:textId="77777777" w:rsidR="00F92E95" w:rsidRPr="00640872" w:rsidRDefault="00F92E95" w:rsidP="00E61E7A">
            <w:pPr>
              <w:jc w:val="left"/>
              <w:rPr>
                <w:rFonts w:eastAsia="新宋体"/>
                <w:noProof/>
                <w:kern w:val="0"/>
                <w:szCs w:val="21"/>
              </w:rPr>
            </w:pPr>
            <w:r w:rsidRPr="001B2265">
              <w:rPr>
                <w:rFonts w:eastAsia="新宋体"/>
                <w:noProof/>
                <w:kern w:val="0"/>
                <w:szCs w:val="21"/>
              </w:rPr>
              <w:t>basePrice</w:t>
            </w:r>
          </w:p>
        </w:tc>
        <w:tc>
          <w:tcPr>
            <w:tcW w:w="2087" w:type="dxa"/>
          </w:tcPr>
          <w:p w14:paraId="3FDFC3F4" w14:textId="77777777" w:rsidR="00F92E95" w:rsidRPr="007D4065" w:rsidRDefault="00F92E95" w:rsidP="00E61E7A">
            <w:pPr>
              <w:jc w:val="left"/>
              <w:rPr>
                <w:rFonts w:ascii="新宋体" w:eastAsia="新宋体"/>
                <w:noProof/>
                <w:kern w:val="0"/>
                <w:szCs w:val="21"/>
              </w:rPr>
            </w:pPr>
            <w:r>
              <w:rPr>
                <w:rFonts w:ascii="新宋体" w:eastAsia="新宋体" w:hint="eastAsia"/>
                <w:noProof/>
                <w:kern w:val="0"/>
                <w:szCs w:val="21"/>
              </w:rPr>
              <w:t>Y舱价格</w:t>
            </w:r>
          </w:p>
        </w:tc>
        <w:tc>
          <w:tcPr>
            <w:tcW w:w="1276" w:type="dxa"/>
          </w:tcPr>
          <w:p w14:paraId="066D4D19" w14:textId="77777777" w:rsidR="00F92E95" w:rsidRPr="007D4065" w:rsidRDefault="00F92E95" w:rsidP="00E61E7A">
            <w:pPr>
              <w:jc w:val="left"/>
              <w:rPr>
                <w:rFonts w:ascii="新宋体" w:eastAsia="新宋体"/>
                <w:noProof/>
                <w:kern w:val="0"/>
                <w:szCs w:val="21"/>
              </w:rPr>
            </w:pPr>
            <w:r>
              <w:rPr>
                <w:rFonts w:ascii="新宋体" w:eastAsia="新宋体"/>
                <w:noProof/>
                <w:kern w:val="0"/>
                <w:szCs w:val="21"/>
              </w:rPr>
              <w:t>I</w:t>
            </w:r>
            <w:r>
              <w:rPr>
                <w:rFonts w:ascii="新宋体" w:eastAsia="新宋体" w:hint="eastAsia"/>
                <w:noProof/>
                <w:kern w:val="0"/>
                <w:szCs w:val="21"/>
              </w:rPr>
              <w:t>nt</w:t>
            </w:r>
          </w:p>
        </w:tc>
        <w:tc>
          <w:tcPr>
            <w:tcW w:w="708" w:type="dxa"/>
          </w:tcPr>
          <w:p w14:paraId="2A336950" w14:textId="77777777" w:rsidR="00F92E95" w:rsidRPr="007D4065" w:rsidRDefault="00F92E95" w:rsidP="00E61E7A">
            <w:pPr>
              <w:jc w:val="left"/>
              <w:rPr>
                <w:rFonts w:ascii="新宋体" w:eastAsia="新宋体"/>
                <w:noProof/>
                <w:kern w:val="0"/>
                <w:szCs w:val="21"/>
              </w:rPr>
            </w:pPr>
            <w:r>
              <w:rPr>
                <w:rFonts w:ascii="新宋体" w:eastAsia="新宋体" w:hint="eastAsia"/>
                <w:noProof/>
                <w:kern w:val="0"/>
                <w:szCs w:val="21"/>
              </w:rPr>
              <w:t>否</w:t>
            </w:r>
          </w:p>
        </w:tc>
        <w:tc>
          <w:tcPr>
            <w:tcW w:w="3828" w:type="dxa"/>
          </w:tcPr>
          <w:p w14:paraId="115BE281" w14:textId="77777777" w:rsidR="00F92E95" w:rsidRPr="00792E38" w:rsidRDefault="00F92E95" w:rsidP="00E61E7A">
            <w:pPr>
              <w:rPr>
                <w:color w:val="FF0000"/>
                <w:szCs w:val="21"/>
              </w:rPr>
            </w:pPr>
            <w:r>
              <w:rPr>
                <w:rFonts w:hint="eastAsia"/>
                <w:color w:val="FF0000"/>
                <w:szCs w:val="21"/>
              </w:rPr>
              <w:t>基础舱位</w:t>
            </w:r>
            <w:r>
              <w:rPr>
                <w:rFonts w:hint="eastAsia"/>
                <w:color w:val="FF0000"/>
                <w:szCs w:val="21"/>
              </w:rPr>
              <w:t>Y</w:t>
            </w:r>
            <w:r>
              <w:rPr>
                <w:rFonts w:hint="eastAsia"/>
                <w:color w:val="FF0000"/>
                <w:szCs w:val="21"/>
              </w:rPr>
              <w:t>舱价格</w:t>
            </w:r>
          </w:p>
        </w:tc>
      </w:tr>
      <w:tr w:rsidR="00F92E95" w:rsidRPr="00C647B7" w14:paraId="35F62393" w14:textId="77777777" w:rsidTr="00E61E7A">
        <w:trPr>
          <w:trHeight w:val="144"/>
        </w:trPr>
        <w:tc>
          <w:tcPr>
            <w:tcW w:w="2166" w:type="dxa"/>
          </w:tcPr>
          <w:p w14:paraId="4D21A74F" w14:textId="77777777" w:rsidR="00F92E95" w:rsidRPr="00640872" w:rsidRDefault="00F92E95" w:rsidP="00E61E7A">
            <w:pPr>
              <w:jc w:val="left"/>
              <w:rPr>
                <w:rFonts w:eastAsia="新宋体"/>
                <w:noProof/>
                <w:kern w:val="0"/>
                <w:szCs w:val="21"/>
              </w:rPr>
            </w:pPr>
            <w:r w:rsidRPr="00703C2D">
              <w:rPr>
                <w:rFonts w:eastAsia="新宋体"/>
                <w:noProof/>
                <w:kern w:val="0"/>
                <w:szCs w:val="21"/>
              </w:rPr>
              <w:t>discount</w:t>
            </w:r>
          </w:p>
        </w:tc>
        <w:tc>
          <w:tcPr>
            <w:tcW w:w="2087" w:type="dxa"/>
          </w:tcPr>
          <w:p w14:paraId="1F1C6A60" w14:textId="77777777" w:rsidR="00F92E95" w:rsidRPr="007D4065" w:rsidRDefault="00F92E95" w:rsidP="00E61E7A">
            <w:pPr>
              <w:jc w:val="left"/>
              <w:rPr>
                <w:rFonts w:ascii="新宋体" w:eastAsia="新宋体"/>
                <w:noProof/>
                <w:kern w:val="0"/>
                <w:szCs w:val="21"/>
              </w:rPr>
            </w:pPr>
            <w:r>
              <w:rPr>
                <w:rFonts w:ascii="新宋体" w:eastAsia="新宋体" w:hint="eastAsia"/>
                <w:noProof/>
                <w:kern w:val="0"/>
                <w:szCs w:val="21"/>
              </w:rPr>
              <w:t>舱位折扣</w:t>
            </w:r>
          </w:p>
        </w:tc>
        <w:tc>
          <w:tcPr>
            <w:tcW w:w="1276" w:type="dxa"/>
          </w:tcPr>
          <w:p w14:paraId="2029B533" w14:textId="77777777" w:rsidR="00F92E95" w:rsidRPr="00257426" w:rsidRDefault="00F92E95" w:rsidP="00E61E7A">
            <w:r w:rsidRPr="00257426">
              <w:t>Float</w:t>
            </w:r>
          </w:p>
        </w:tc>
        <w:tc>
          <w:tcPr>
            <w:tcW w:w="708" w:type="dxa"/>
          </w:tcPr>
          <w:p w14:paraId="7B193493" w14:textId="77777777" w:rsidR="00F92E95" w:rsidRPr="00257426" w:rsidRDefault="00F92E95" w:rsidP="00E61E7A">
            <w:r>
              <w:rPr>
                <w:rFonts w:hint="eastAsia"/>
              </w:rPr>
              <w:t>否</w:t>
            </w:r>
          </w:p>
        </w:tc>
        <w:tc>
          <w:tcPr>
            <w:tcW w:w="3828" w:type="dxa"/>
          </w:tcPr>
          <w:p w14:paraId="1102DD72" w14:textId="77777777" w:rsidR="00F92E95" w:rsidRPr="00792E38" w:rsidRDefault="00F92E95" w:rsidP="00E61E7A">
            <w:pPr>
              <w:rPr>
                <w:color w:val="FF0000"/>
                <w:szCs w:val="21"/>
              </w:rPr>
            </w:pPr>
          </w:p>
        </w:tc>
      </w:tr>
      <w:tr w:rsidR="00F92E95" w:rsidRPr="00C647B7" w14:paraId="2450F134" w14:textId="77777777" w:rsidTr="00E61E7A">
        <w:trPr>
          <w:trHeight w:val="144"/>
        </w:trPr>
        <w:tc>
          <w:tcPr>
            <w:tcW w:w="2166" w:type="dxa"/>
          </w:tcPr>
          <w:p w14:paraId="3EBF8AFB" w14:textId="77777777" w:rsidR="00F92E95" w:rsidRPr="00640872" w:rsidRDefault="00F92E95" w:rsidP="00E61E7A">
            <w:pPr>
              <w:jc w:val="left"/>
              <w:rPr>
                <w:rFonts w:eastAsia="新宋体"/>
                <w:noProof/>
                <w:color w:val="FF0000"/>
                <w:kern w:val="0"/>
                <w:szCs w:val="21"/>
              </w:rPr>
            </w:pPr>
            <w:r w:rsidRPr="00640872">
              <w:rPr>
                <w:rFonts w:eastAsia="新宋体"/>
                <w:noProof/>
                <w:color w:val="FF0000"/>
                <w:kern w:val="0"/>
                <w:szCs w:val="21"/>
              </w:rPr>
              <w:t>preferentialType</w:t>
            </w:r>
          </w:p>
        </w:tc>
        <w:tc>
          <w:tcPr>
            <w:tcW w:w="2087" w:type="dxa"/>
          </w:tcPr>
          <w:p w14:paraId="55438B16" w14:textId="77777777" w:rsidR="00F92E95" w:rsidRPr="00C83E8E" w:rsidRDefault="00F92E95" w:rsidP="00E61E7A">
            <w:pPr>
              <w:jc w:val="left"/>
              <w:rPr>
                <w:rFonts w:ascii="新宋体" w:eastAsia="新宋体"/>
                <w:noProof/>
                <w:color w:val="FF0000"/>
                <w:kern w:val="0"/>
                <w:szCs w:val="21"/>
              </w:rPr>
            </w:pPr>
            <w:r w:rsidRPr="00C83E8E">
              <w:rPr>
                <w:rFonts w:ascii="新宋体" w:eastAsia="新宋体" w:hint="eastAsia"/>
                <w:noProof/>
                <w:color w:val="FF0000"/>
                <w:kern w:val="0"/>
                <w:szCs w:val="21"/>
              </w:rPr>
              <w:t>优惠类型</w:t>
            </w:r>
          </w:p>
        </w:tc>
        <w:tc>
          <w:tcPr>
            <w:tcW w:w="1276" w:type="dxa"/>
          </w:tcPr>
          <w:p w14:paraId="1B3BA4E9" w14:textId="77777777" w:rsidR="00F92E95" w:rsidRPr="00C83E8E" w:rsidRDefault="00F92E95" w:rsidP="00E61E7A">
            <w:pPr>
              <w:jc w:val="left"/>
              <w:rPr>
                <w:rFonts w:ascii="新宋体" w:eastAsia="新宋体"/>
                <w:noProof/>
                <w:color w:val="FF0000"/>
                <w:kern w:val="0"/>
                <w:szCs w:val="21"/>
              </w:rPr>
            </w:pPr>
            <w:r w:rsidRPr="00C83E8E">
              <w:rPr>
                <w:rFonts w:ascii="新宋体" w:eastAsia="新宋体"/>
                <w:noProof/>
                <w:color w:val="FF0000"/>
                <w:kern w:val="0"/>
                <w:szCs w:val="21"/>
              </w:rPr>
              <w:t>I</w:t>
            </w:r>
            <w:r w:rsidRPr="00C83E8E">
              <w:rPr>
                <w:rFonts w:ascii="新宋体" w:eastAsia="新宋体" w:hint="eastAsia"/>
                <w:noProof/>
                <w:color w:val="FF0000"/>
                <w:kern w:val="0"/>
                <w:szCs w:val="21"/>
              </w:rPr>
              <w:t>nt</w:t>
            </w:r>
          </w:p>
        </w:tc>
        <w:tc>
          <w:tcPr>
            <w:tcW w:w="708" w:type="dxa"/>
          </w:tcPr>
          <w:p w14:paraId="5A3230EC" w14:textId="77777777" w:rsidR="00F92E95" w:rsidRPr="00C83E8E" w:rsidRDefault="00F92E95" w:rsidP="00E61E7A">
            <w:pPr>
              <w:jc w:val="left"/>
              <w:rPr>
                <w:rFonts w:ascii="新宋体" w:eastAsia="新宋体"/>
                <w:noProof/>
                <w:color w:val="FF0000"/>
                <w:kern w:val="0"/>
                <w:szCs w:val="21"/>
              </w:rPr>
            </w:pPr>
            <w:r w:rsidRPr="00C83E8E">
              <w:rPr>
                <w:rFonts w:ascii="新宋体" w:eastAsia="新宋体" w:hint="eastAsia"/>
                <w:noProof/>
                <w:color w:val="FF0000"/>
                <w:kern w:val="0"/>
                <w:szCs w:val="21"/>
              </w:rPr>
              <w:t>是</w:t>
            </w:r>
          </w:p>
        </w:tc>
        <w:tc>
          <w:tcPr>
            <w:tcW w:w="3828" w:type="dxa"/>
          </w:tcPr>
          <w:p w14:paraId="528BA301" w14:textId="77777777" w:rsidR="00F92E95" w:rsidRPr="00EE73C0" w:rsidRDefault="00F92E95" w:rsidP="00F92E95">
            <w:pPr>
              <w:pStyle w:val="a7"/>
              <w:numPr>
                <w:ilvl w:val="0"/>
                <w:numId w:val="37"/>
              </w:numPr>
              <w:ind w:firstLineChars="0"/>
              <w:jc w:val="left"/>
              <w:rPr>
                <w:rFonts w:ascii="新宋体" w:eastAsia="新宋体"/>
                <w:noProof/>
                <w:color w:val="FF0000"/>
                <w:kern w:val="0"/>
                <w:szCs w:val="21"/>
              </w:rPr>
            </w:pPr>
            <w:r w:rsidRPr="00EE73C0">
              <w:rPr>
                <w:rFonts w:ascii="新宋体" w:eastAsia="新宋体" w:hint="eastAsia"/>
                <w:noProof/>
                <w:color w:val="FF0000"/>
                <w:kern w:val="0"/>
                <w:szCs w:val="21"/>
                <w:highlight w:val="yellow"/>
              </w:rPr>
              <w:t>固定价格</w:t>
            </w:r>
          </w:p>
          <w:p w14:paraId="51F92BF6" w14:textId="77777777" w:rsidR="00F92E95" w:rsidRPr="00EE73C0" w:rsidRDefault="00F92E95" w:rsidP="00F92E95">
            <w:pPr>
              <w:pStyle w:val="a7"/>
              <w:numPr>
                <w:ilvl w:val="0"/>
                <w:numId w:val="37"/>
              </w:numPr>
              <w:ind w:firstLineChars="0"/>
              <w:jc w:val="left"/>
              <w:rPr>
                <w:rFonts w:ascii="新宋体" w:eastAsia="新宋体"/>
                <w:noProof/>
                <w:color w:val="FF0000"/>
                <w:kern w:val="0"/>
                <w:szCs w:val="21"/>
                <w:highlight w:val="yellow"/>
              </w:rPr>
            </w:pPr>
            <w:r w:rsidRPr="00EE73C0">
              <w:rPr>
                <w:rFonts w:ascii="新宋体" w:eastAsia="新宋体" w:hint="eastAsia"/>
                <w:noProof/>
                <w:color w:val="FF0000"/>
                <w:kern w:val="0"/>
                <w:szCs w:val="21"/>
                <w:highlight w:val="yellow"/>
              </w:rPr>
              <w:t>Y舱折扣</w:t>
            </w:r>
          </w:p>
          <w:p w14:paraId="5F186AF6" w14:textId="77777777" w:rsidR="00F92E95" w:rsidRPr="000B3A40"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4.</w:t>
            </w:r>
            <w:r w:rsidRPr="00585619">
              <w:rPr>
                <w:rFonts w:ascii="新宋体" w:eastAsia="新宋体" w:hint="eastAsia"/>
                <w:noProof/>
                <w:color w:val="FF0000"/>
                <w:kern w:val="0"/>
                <w:szCs w:val="21"/>
                <w:highlight w:val="yellow"/>
              </w:rPr>
              <w:t>原票面价下浮(元)</w:t>
            </w:r>
            <w:r w:rsidRPr="00BF6AE5">
              <w:rPr>
                <w:rFonts w:ascii="新宋体" w:eastAsia="新宋体" w:hint="eastAsia"/>
                <w:noProof/>
                <w:color w:val="FF0000"/>
                <w:kern w:val="0"/>
                <w:szCs w:val="21"/>
                <w:highlight w:val="yellow"/>
              </w:rPr>
              <w:t>/原票面价</w:t>
            </w:r>
          </w:p>
          <w:p w14:paraId="46CC3D1A" w14:textId="77777777" w:rsidR="00F92E95" w:rsidRPr="007D4C5D"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5.</w:t>
            </w:r>
            <w:r w:rsidRPr="00585619">
              <w:rPr>
                <w:rFonts w:ascii="新宋体" w:eastAsia="新宋体" w:hint="eastAsia"/>
                <w:noProof/>
                <w:color w:val="FF0000"/>
                <w:kern w:val="0"/>
                <w:szCs w:val="21"/>
                <w:highlight w:val="yellow"/>
              </w:rPr>
              <w:t>原票面价下浮(百分比)</w:t>
            </w:r>
          </w:p>
        </w:tc>
      </w:tr>
      <w:tr w:rsidR="00F92E95" w:rsidRPr="00C647B7" w14:paraId="62C38E09" w14:textId="77777777" w:rsidTr="00E61E7A">
        <w:trPr>
          <w:trHeight w:val="144"/>
        </w:trPr>
        <w:tc>
          <w:tcPr>
            <w:tcW w:w="2166" w:type="dxa"/>
          </w:tcPr>
          <w:p w14:paraId="50421ACD" w14:textId="77777777" w:rsidR="00F92E95" w:rsidRPr="00640872" w:rsidRDefault="00F92E95" w:rsidP="00E61E7A">
            <w:pPr>
              <w:jc w:val="left"/>
              <w:rPr>
                <w:rFonts w:eastAsia="新宋体"/>
                <w:noProof/>
                <w:color w:val="FF0000"/>
                <w:kern w:val="0"/>
                <w:szCs w:val="21"/>
              </w:rPr>
            </w:pPr>
            <w:r w:rsidRPr="00640872">
              <w:rPr>
                <w:rFonts w:eastAsia="新宋体" w:hint="eastAsia"/>
                <w:noProof/>
                <w:color w:val="FF0000"/>
                <w:kern w:val="0"/>
                <w:szCs w:val="21"/>
              </w:rPr>
              <w:t>preferentialValue</w:t>
            </w:r>
          </w:p>
        </w:tc>
        <w:tc>
          <w:tcPr>
            <w:tcW w:w="2087" w:type="dxa"/>
          </w:tcPr>
          <w:p w14:paraId="130B0C2F" w14:textId="77777777" w:rsidR="00F92E95" w:rsidRPr="00C83E8E"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优惠值</w:t>
            </w:r>
          </w:p>
        </w:tc>
        <w:tc>
          <w:tcPr>
            <w:tcW w:w="1276" w:type="dxa"/>
          </w:tcPr>
          <w:p w14:paraId="29DF1528" w14:textId="77777777" w:rsidR="00F92E95" w:rsidRPr="00C83E8E" w:rsidRDefault="00F92E95" w:rsidP="00E61E7A">
            <w:pPr>
              <w:jc w:val="left"/>
              <w:rPr>
                <w:rFonts w:ascii="新宋体" w:eastAsia="新宋体"/>
                <w:noProof/>
                <w:color w:val="FF0000"/>
                <w:kern w:val="0"/>
                <w:szCs w:val="21"/>
              </w:rPr>
            </w:pPr>
            <w:r>
              <w:rPr>
                <w:rFonts w:ascii="新宋体" w:eastAsia="新宋体"/>
                <w:noProof/>
                <w:color w:val="FF0000"/>
                <w:kern w:val="0"/>
                <w:szCs w:val="21"/>
              </w:rPr>
              <w:t>D</w:t>
            </w:r>
            <w:r>
              <w:rPr>
                <w:rFonts w:ascii="新宋体" w:eastAsia="新宋体" w:hint="eastAsia"/>
                <w:noProof/>
                <w:color w:val="FF0000"/>
                <w:kern w:val="0"/>
                <w:szCs w:val="21"/>
              </w:rPr>
              <w:t>ecimal</w:t>
            </w:r>
          </w:p>
        </w:tc>
        <w:tc>
          <w:tcPr>
            <w:tcW w:w="708" w:type="dxa"/>
          </w:tcPr>
          <w:p w14:paraId="6E3B6E34" w14:textId="77777777" w:rsidR="00F92E95" w:rsidRPr="00C83E8E"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是</w:t>
            </w:r>
          </w:p>
        </w:tc>
        <w:tc>
          <w:tcPr>
            <w:tcW w:w="3828" w:type="dxa"/>
          </w:tcPr>
          <w:p w14:paraId="78FFB673" w14:textId="77777777" w:rsidR="00F92E95"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优惠值，单位为元或折扣</w:t>
            </w:r>
          </w:p>
          <w:p w14:paraId="050759D5" w14:textId="77777777" w:rsidR="00F92E95"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与优惠类型对应</w:t>
            </w:r>
          </w:p>
          <w:p w14:paraId="060E0431" w14:textId="77777777" w:rsidR="00F92E95" w:rsidRPr="00D91E12"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如果优惠类型为指定价格、价格直减时，单位为元，否则为折扣百分数</w:t>
            </w:r>
          </w:p>
        </w:tc>
      </w:tr>
      <w:tr w:rsidR="00F92E95" w:rsidRPr="00C647B7" w14:paraId="096FD489" w14:textId="77777777" w:rsidTr="00E61E7A">
        <w:trPr>
          <w:trHeight w:val="144"/>
        </w:trPr>
        <w:tc>
          <w:tcPr>
            <w:tcW w:w="2166" w:type="dxa"/>
          </w:tcPr>
          <w:p w14:paraId="032CDEFE" w14:textId="77777777" w:rsidR="00F92E95" w:rsidRPr="00640872" w:rsidRDefault="00F92E95" w:rsidP="00E61E7A">
            <w:pPr>
              <w:jc w:val="left"/>
              <w:rPr>
                <w:rFonts w:eastAsia="新宋体"/>
                <w:noProof/>
                <w:kern w:val="0"/>
                <w:szCs w:val="21"/>
              </w:rPr>
            </w:pPr>
            <w:r w:rsidRPr="00640872">
              <w:rPr>
                <w:rFonts w:eastAsia="新宋体"/>
                <w:noProof/>
                <w:kern w:val="0"/>
                <w:szCs w:val="21"/>
              </w:rPr>
              <w:lastRenderedPageBreak/>
              <w:t>needSwitchPNR</w:t>
            </w:r>
          </w:p>
        </w:tc>
        <w:tc>
          <w:tcPr>
            <w:tcW w:w="2087" w:type="dxa"/>
          </w:tcPr>
          <w:p w14:paraId="6B736314" w14:textId="77777777" w:rsidR="00F92E95" w:rsidRPr="007D4065" w:rsidRDefault="00F92E95" w:rsidP="00E61E7A">
            <w:pPr>
              <w:jc w:val="left"/>
              <w:rPr>
                <w:rFonts w:ascii="新宋体" w:eastAsia="新宋体"/>
                <w:noProof/>
                <w:kern w:val="0"/>
                <w:szCs w:val="21"/>
              </w:rPr>
            </w:pPr>
            <w:r w:rsidRPr="007D4065">
              <w:rPr>
                <w:rFonts w:ascii="新宋体" w:eastAsia="新宋体" w:hint="eastAsia"/>
                <w:noProof/>
                <w:kern w:val="0"/>
                <w:szCs w:val="21"/>
              </w:rPr>
              <w:t>是否需要更换PNR</w:t>
            </w:r>
          </w:p>
        </w:tc>
        <w:tc>
          <w:tcPr>
            <w:tcW w:w="1276" w:type="dxa"/>
          </w:tcPr>
          <w:p w14:paraId="44ACE7EF" w14:textId="77777777" w:rsidR="00F92E95" w:rsidRPr="007D4065" w:rsidRDefault="00F92E95" w:rsidP="00E61E7A">
            <w:pPr>
              <w:jc w:val="left"/>
              <w:rPr>
                <w:rFonts w:ascii="新宋体" w:eastAsia="新宋体"/>
                <w:noProof/>
                <w:kern w:val="0"/>
                <w:szCs w:val="21"/>
              </w:rPr>
            </w:pPr>
            <w:r w:rsidRPr="007D4065">
              <w:rPr>
                <w:rFonts w:ascii="新宋体" w:eastAsia="新宋体"/>
                <w:noProof/>
                <w:kern w:val="0"/>
                <w:szCs w:val="21"/>
              </w:rPr>
              <w:t>Boolean</w:t>
            </w:r>
          </w:p>
        </w:tc>
        <w:tc>
          <w:tcPr>
            <w:tcW w:w="708" w:type="dxa"/>
          </w:tcPr>
          <w:p w14:paraId="384A9B5C" w14:textId="77777777" w:rsidR="00F92E95" w:rsidRPr="007D4065" w:rsidRDefault="00F92E95" w:rsidP="00E61E7A">
            <w:pPr>
              <w:jc w:val="left"/>
              <w:rPr>
                <w:rFonts w:ascii="新宋体" w:eastAsia="新宋体"/>
                <w:noProof/>
                <w:kern w:val="0"/>
                <w:szCs w:val="21"/>
              </w:rPr>
            </w:pPr>
            <w:r w:rsidRPr="007D4065">
              <w:rPr>
                <w:rFonts w:ascii="新宋体" w:eastAsia="新宋体" w:hint="eastAsia"/>
                <w:noProof/>
                <w:kern w:val="0"/>
                <w:szCs w:val="21"/>
              </w:rPr>
              <w:t>是</w:t>
            </w:r>
          </w:p>
        </w:tc>
        <w:tc>
          <w:tcPr>
            <w:tcW w:w="3828" w:type="dxa"/>
          </w:tcPr>
          <w:p w14:paraId="2136E29A" w14:textId="77777777" w:rsidR="00F92E95" w:rsidRPr="007D4065" w:rsidRDefault="00F92E95" w:rsidP="00E61E7A">
            <w:pPr>
              <w:rPr>
                <w:rFonts w:ascii="新宋体" w:eastAsia="新宋体"/>
                <w:noProof/>
                <w:kern w:val="0"/>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51A0010A" w14:textId="77777777" w:rsidR="00F92E95" w:rsidRPr="007D4065" w:rsidRDefault="00F92E95" w:rsidP="00E61E7A">
            <w:pPr>
              <w:jc w:val="left"/>
              <w:rPr>
                <w:rFonts w:ascii="新宋体" w:eastAsia="新宋体"/>
                <w:noProof/>
                <w:kern w:val="0"/>
                <w:szCs w:val="21"/>
              </w:rPr>
            </w:pPr>
            <w:r>
              <w:rPr>
                <w:rFonts w:ascii="新宋体" w:eastAsia="新宋体" w:hint="eastAsia"/>
                <w:noProof/>
                <w:kern w:val="0"/>
                <w:szCs w:val="21"/>
              </w:rPr>
              <w:t>True</w:t>
            </w:r>
            <w:r w:rsidRPr="007D4065">
              <w:rPr>
                <w:rFonts w:ascii="新宋体" w:eastAsia="新宋体" w:hint="eastAsia"/>
                <w:noProof/>
                <w:kern w:val="0"/>
                <w:szCs w:val="21"/>
              </w:rPr>
              <w:t>——供应商需要更换成自己的PNR出票</w:t>
            </w:r>
          </w:p>
          <w:p w14:paraId="0254C756" w14:textId="77777777" w:rsidR="00F92E95" w:rsidRPr="007D4065" w:rsidRDefault="00F92E95" w:rsidP="00E61E7A">
            <w:pPr>
              <w:jc w:val="left"/>
              <w:rPr>
                <w:rFonts w:ascii="新宋体" w:eastAsia="新宋体"/>
                <w:noProof/>
                <w:kern w:val="0"/>
                <w:szCs w:val="21"/>
              </w:rPr>
            </w:pPr>
            <w:r>
              <w:rPr>
                <w:rFonts w:ascii="新宋体" w:eastAsia="新宋体" w:hint="eastAsia"/>
                <w:noProof/>
                <w:kern w:val="0"/>
                <w:szCs w:val="21"/>
              </w:rPr>
              <w:t>False</w:t>
            </w:r>
            <w:r w:rsidRPr="007D4065">
              <w:rPr>
                <w:rFonts w:ascii="新宋体" w:eastAsia="新宋体" w:hint="eastAsia"/>
                <w:noProof/>
                <w:kern w:val="0"/>
                <w:szCs w:val="21"/>
              </w:rPr>
              <w:t>——不更换</w:t>
            </w:r>
          </w:p>
        </w:tc>
      </w:tr>
      <w:tr w:rsidR="00F92E95" w:rsidRPr="00C647B7" w14:paraId="7A27C496" w14:textId="77777777" w:rsidTr="00E61E7A">
        <w:trPr>
          <w:trHeight w:val="144"/>
        </w:trPr>
        <w:tc>
          <w:tcPr>
            <w:tcW w:w="2166" w:type="dxa"/>
          </w:tcPr>
          <w:p w14:paraId="22393848" w14:textId="77777777" w:rsidR="00F92E95" w:rsidRPr="00640872" w:rsidRDefault="00F92E95" w:rsidP="00E61E7A">
            <w:pPr>
              <w:jc w:val="left"/>
              <w:rPr>
                <w:rFonts w:eastAsia="新宋体"/>
                <w:noProof/>
                <w:kern w:val="0"/>
                <w:szCs w:val="21"/>
              </w:rPr>
            </w:pPr>
            <w:r w:rsidRPr="00640872">
              <w:rPr>
                <w:rFonts w:eastAsia="新宋体"/>
                <w:noProof/>
                <w:kern w:val="0"/>
                <w:szCs w:val="21"/>
              </w:rPr>
              <w:t>needSwitchSeatClass</w:t>
            </w:r>
          </w:p>
        </w:tc>
        <w:tc>
          <w:tcPr>
            <w:tcW w:w="2087" w:type="dxa"/>
          </w:tcPr>
          <w:p w14:paraId="0830E895" w14:textId="77777777" w:rsidR="00F92E95" w:rsidRPr="007D4065" w:rsidRDefault="00F92E95" w:rsidP="00E61E7A">
            <w:pPr>
              <w:jc w:val="left"/>
              <w:rPr>
                <w:rFonts w:ascii="新宋体" w:eastAsia="新宋体"/>
                <w:noProof/>
                <w:kern w:val="0"/>
                <w:szCs w:val="21"/>
              </w:rPr>
            </w:pPr>
            <w:r w:rsidRPr="007D4065">
              <w:rPr>
                <w:rFonts w:ascii="新宋体" w:eastAsia="新宋体" w:hint="eastAsia"/>
                <w:noProof/>
                <w:kern w:val="0"/>
                <w:szCs w:val="21"/>
              </w:rPr>
              <w:t>是否需要更换舱位</w:t>
            </w:r>
          </w:p>
        </w:tc>
        <w:tc>
          <w:tcPr>
            <w:tcW w:w="1276" w:type="dxa"/>
          </w:tcPr>
          <w:p w14:paraId="57575CD4" w14:textId="77777777" w:rsidR="00F92E95" w:rsidRPr="007D4065" w:rsidRDefault="00F92E95" w:rsidP="00E61E7A">
            <w:pPr>
              <w:jc w:val="left"/>
              <w:rPr>
                <w:rFonts w:ascii="新宋体" w:eastAsia="新宋体"/>
                <w:noProof/>
                <w:kern w:val="0"/>
                <w:szCs w:val="21"/>
              </w:rPr>
            </w:pPr>
            <w:r w:rsidRPr="007D4065">
              <w:rPr>
                <w:rFonts w:ascii="新宋体" w:eastAsia="新宋体" w:hint="eastAsia"/>
                <w:noProof/>
                <w:kern w:val="0"/>
                <w:szCs w:val="21"/>
              </w:rPr>
              <w:t>Boolean</w:t>
            </w:r>
          </w:p>
        </w:tc>
        <w:tc>
          <w:tcPr>
            <w:tcW w:w="708" w:type="dxa"/>
          </w:tcPr>
          <w:p w14:paraId="4D911827" w14:textId="77777777" w:rsidR="00F92E95" w:rsidRPr="007D4065" w:rsidRDefault="00F92E95" w:rsidP="00E61E7A">
            <w:pPr>
              <w:jc w:val="left"/>
              <w:rPr>
                <w:rFonts w:ascii="新宋体" w:eastAsia="新宋体"/>
                <w:noProof/>
                <w:kern w:val="0"/>
                <w:szCs w:val="21"/>
              </w:rPr>
            </w:pPr>
            <w:r w:rsidRPr="007D4065">
              <w:rPr>
                <w:rFonts w:ascii="新宋体" w:eastAsia="新宋体" w:hint="eastAsia"/>
                <w:noProof/>
                <w:kern w:val="0"/>
                <w:szCs w:val="21"/>
              </w:rPr>
              <w:t>是</w:t>
            </w:r>
          </w:p>
        </w:tc>
        <w:tc>
          <w:tcPr>
            <w:tcW w:w="3828" w:type="dxa"/>
          </w:tcPr>
          <w:p w14:paraId="52587E50" w14:textId="77777777" w:rsidR="00F92E95" w:rsidRPr="00391E02" w:rsidRDefault="00F92E95" w:rsidP="00E61E7A">
            <w:pPr>
              <w:rPr>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27F29D5A" w14:textId="77777777" w:rsidR="00F92E95" w:rsidRPr="007D4065" w:rsidRDefault="00F92E95" w:rsidP="00E61E7A">
            <w:pPr>
              <w:jc w:val="left"/>
              <w:rPr>
                <w:rFonts w:ascii="新宋体" w:eastAsia="新宋体"/>
                <w:noProof/>
                <w:kern w:val="0"/>
                <w:szCs w:val="21"/>
              </w:rPr>
            </w:pPr>
            <w:r>
              <w:rPr>
                <w:rFonts w:ascii="新宋体" w:eastAsia="新宋体" w:hint="eastAsia"/>
                <w:noProof/>
                <w:kern w:val="0"/>
                <w:szCs w:val="21"/>
              </w:rPr>
              <w:t>True</w:t>
            </w:r>
            <w:r w:rsidRPr="007D4065">
              <w:rPr>
                <w:rFonts w:ascii="新宋体" w:eastAsia="新宋体" w:hint="eastAsia"/>
                <w:noProof/>
                <w:kern w:val="0"/>
                <w:szCs w:val="21"/>
              </w:rPr>
              <w:t>——供应商需要更换舱位出票</w:t>
            </w:r>
          </w:p>
          <w:p w14:paraId="218B5AD1" w14:textId="77777777" w:rsidR="00F92E95" w:rsidRPr="007D4065" w:rsidRDefault="00F92E95" w:rsidP="00E61E7A">
            <w:pPr>
              <w:jc w:val="left"/>
              <w:rPr>
                <w:rFonts w:ascii="新宋体" w:eastAsia="新宋体"/>
                <w:noProof/>
                <w:kern w:val="0"/>
                <w:szCs w:val="21"/>
              </w:rPr>
            </w:pPr>
            <w:r>
              <w:rPr>
                <w:rFonts w:ascii="新宋体" w:eastAsia="新宋体" w:hint="eastAsia"/>
                <w:noProof/>
                <w:kern w:val="0"/>
                <w:szCs w:val="21"/>
              </w:rPr>
              <w:t>False</w:t>
            </w:r>
            <w:r w:rsidRPr="007D4065">
              <w:rPr>
                <w:rFonts w:ascii="新宋体" w:eastAsia="新宋体" w:hint="eastAsia"/>
                <w:noProof/>
                <w:kern w:val="0"/>
                <w:szCs w:val="21"/>
              </w:rPr>
              <w:t>——不更换</w:t>
            </w:r>
          </w:p>
        </w:tc>
      </w:tr>
      <w:tr w:rsidR="00F92E95" w:rsidRPr="00C647B7" w14:paraId="66419C2C" w14:textId="77777777" w:rsidTr="00E61E7A">
        <w:trPr>
          <w:trHeight w:val="144"/>
        </w:trPr>
        <w:tc>
          <w:tcPr>
            <w:tcW w:w="2166" w:type="dxa"/>
          </w:tcPr>
          <w:p w14:paraId="62ADA554" w14:textId="77777777" w:rsidR="00F92E95" w:rsidRPr="00640872" w:rsidRDefault="00F92E95" w:rsidP="00E61E7A">
            <w:pPr>
              <w:jc w:val="left"/>
              <w:rPr>
                <w:rFonts w:eastAsia="新宋体"/>
                <w:noProof/>
                <w:kern w:val="0"/>
                <w:szCs w:val="21"/>
              </w:rPr>
            </w:pPr>
            <w:r w:rsidRPr="00640872">
              <w:rPr>
                <w:rFonts w:eastAsia="新宋体"/>
                <w:noProof/>
                <w:kern w:val="0"/>
                <w:szCs w:val="21"/>
              </w:rPr>
              <w:t>vaidSeatClassOpen</w:t>
            </w:r>
          </w:p>
        </w:tc>
        <w:tc>
          <w:tcPr>
            <w:tcW w:w="2087" w:type="dxa"/>
          </w:tcPr>
          <w:p w14:paraId="3AAC64A7" w14:textId="77777777" w:rsidR="00F92E95" w:rsidRPr="007D4065" w:rsidRDefault="00F92E95" w:rsidP="00E61E7A">
            <w:pPr>
              <w:jc w:val="left"/>
              <w:rPr>
                <w:rFonts w:ascii="新宋体" w:eastAsia="新宋体"/>
                <w:noProof/>
                <w:kern w:val="0"/>
                <w:szCs w:val="21"/>
              </w:rPr>
            </w:pPr>
            <w:r w:rsidRPr="007D4065">
              <w:rPr>
                <w:rFonts w:ascii="新宋体" w:eastAsia="新宋体" w:hint="eastAsia"/>
                <w:noProof/>
                <w:kern w:val="0"/>
                <w:szCs w:val="21"/>
              </w:rPr>
              <w:t>需校验舱位是否开放</w:t>
            </w:r>
          </w:p>
        </w:tc>
        <w:tc>
          <w:tcPr>
            <w:tcW w:w="1276" w:type="dxa"/>
          </w:tcPr>
          <w:p w14:paraId="029E2C0B" w14:textId="77777777" w:rsidR="00F92E95" w:rsidRPr="007D4065" w:rsidRDefault="00F92E95" w:rsidP="00E61E7A">
            <w:pPr>
              <w:jc w:val="left"/>
              <w:rPr>
                <w:rFonts w:ascii="新宋体" w:eastAsia="新宋体"/>
                <w:noProof/>
                <w:kern w:val="0"/>
                <w:szCs w:val="21"/>
              </w:rPr>
            </w:pPr>
            <w:r w:rsidRPr="007D4065">
              <w:rPr>
                <w:rFonts w:ascii="新宋体" w:eastAsia="新宋体" w:hint="eastAsia"/>
                <w:noProof/>
                <w:kern w:val="0"/>
                <w:szCs w:val="21"/>
              </w:rPr>
              <w:t>String</w:t>
            </w:r>
          </w:p>
        </w:tc>
        <w:tc>
          <w:tcPr>
            <w:tcW w:w="708" w:type="dxa"/>
          </w:tcPr>
          <w:p w14:paraId="090C5F84" w14:textId="77777777" w:rsidR="00F92E95" w:rsidRPr="007D4065" w:rsidRDefault="00F92E95" w:rsidP="00E61E7A">
            <w:pPr>
              <w:jc w:val="left"/>
              <w:rPr>
                <w:rFonts w:ascii="新宋体" w:eastAsia="新宋体"/>
                <w:noProof/>
                <w:kern w:val="0"/>
                <w:szCs w:val="21"/>
              </w:rPr>
            </w:pPr>
            <w:r w:rsidRPr="007D4065">
              <w:rPr>
                <w:rFonts w:ascii="新宋体" w:eastAsia="新宋体" w:hint="eastAsia"/>
                <w:noProof/>
                <w:kern w:val="0"/>
                <w:szCs w:val="21"/>
              </w:rPr>
              <w:t>否</w:t>
            </w:r>
          </w:p>
        </w:tc>
        <w:tc>
          <w:tcPr>
            <w:tcW w:w="3828" w:type="dxa"/>
          </w:tcPr>
          <w:p w14:paraId="3AB9034D" w14:textId="77777777" w:rsidR="00F92E95" w:rsidRPr="007D4065" w:rsidRDefault="00F92E95" w:rsidP="00E61E7A">
            <w:pPr>
              <w:jc w:val="left"/>
              <w:rPr>
                <w:rFonts w:ascii="新宋体" w:eastAsia="新宋体"/>
                <w:noProof/>
                <w:kern w:val="0"/>
                <w:szCs w:val="21"/>
              </w:rPr>
            </w:pPr>
            <w:r w:rsidRPr="007D4065">
              <w:rPr>
                <w:rFonts w:ascii="新宋体" w:eastAsia="新宋体" w:hint="eastAsia"/>
                <w:noProof/>
                <w:kern w:val="0"/>
                <w:szCs w:val="21"/>
              </w:rPr>
              <w:t>不校验时为空</w:t>
            </w:r>
          </w:p>
          <w:p w14:paraId="66C08238" w14:textId="77777777" w:rsidR="00F92E95" w:rsidRPr="007D4065" w:rsidRDefault="00F92E95" w:rsidP="00E61E7A">
            <w:pPr>
              <w:jc w:val="left"/>
              <w:rPr>
                <w:rFonts w:ascii="新宋体" w:eastAsia="新宋体"/>
                <w:noProof/>
                <w:kern w:val="0"/>
                <w:szCs w:val="21"/>
              </w:rPr>
            </w:pPr>
            <w:r w:rsidRPr="007D4065">
              <w:rPr>
                <w:rFonts w:ascii="新宋体" w:eastAsia="新宋体" w:hint="eastAsia"/>
                <w:noProof/>
                <w:kern w:val="0"/>
                <w:szCs w:val="21"/>
              </w:rPr>
              <w:t>多个舱位时格式为U/E/T</w:t>
            </w:r>
          </w:p>
          <w:p w14:paraId="0250866C" w14:textId="77777777" w:rsidR="00F92E95" w:rsidRPr="007D4065" w:rsidRDefault="00F92E95" w:rsidP="00E61E7A">
            <w:pPr>
              <w:jc w:val="left"/>
              <w:rPr>
                <w:rFonts w:ascii="新宋体" w:eastAsia="新宋体"/>
                <w:noProof/>
                <w:kern w:val="0"/>
                <w:szCs w:val="21"/>
              </w:rPr>
            </w:pPr>
            <w:r w:rsidRPr="007D4065">
              <w:rPr>
                <w:rFonts w:ascii="新宋体" w:eastAsia="新宋体" w:hint="eastAsia"/>
                <w:noProof/>
                <w:kern w:val="0"/>
                <w:szCs w:val="21"/>
              </w:rPr>
              <w:t>多个舱位只要有一个有效即可</w:t>
            </w:r>
          </w:p>
        </w:tc>
      </w:tr>
      <w:tr w:rsidR="00F92E95" w:rsidRPr="00C647B7" w14:paraId="611537A5" w14:textId="77777777" w:rsidTr="00E61E7A">
        <w:trPr>
          <w:trHeight w:val="144"/>
        </w:trPr>
        <w:tc>
          <w:tcPr>
            <w:tcW w:w="2166" w:type="dxa"/>
          </w:tcPr>
          <w:p w14:paraId="7E113400" w14:textId="77777777" w:rsidR="00F92E95" w:rsidRPr="00640872" w:rsidRDefault="00F92E95" w:rsidP="00E61E7A">
            <w:pPr>
              <w:jc w:val="left"/>
              <w:rPr>
                <w:rFonts w:eastAsia="新宋体"/>
                <w:noProof/>
                <w:color w:val="000000"/>
                <w:kern w:val="0"/>
                <w:szCs w:val="21"/>
              </w:rPr>
            </w:pPr>
            <w:r w:rsidRPr="00640872">
              <w:rPr>
                <w:rFonts w:eastAsia="新宋体"/>
                <w:noProof/>
                <w:color w:val="000000"/>
                <w:kern w:val="0"/>
                <w:szCs w:val="21"/>
              </w:rPr>
              <w:t>invoiceEnable</w:t>
            </w:r>
          </w:p>
        </w:tc>
        <w:tc>
          <w:tcPr>
            <w:tcW w:w="2087" w:type="dxa"/>
          </w:tcPr>
          <w:p w14:paraId="7504EA0B"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能否打印行程单</w:t>
            </w:r>
          </w:p>
        </w:tc>
        <w:tc>
          <w:tcPr>
            <w:tcW w:w="1276" w:type="dxa"/>
          </w:tcPr>
          <w:p w14:paraId="5893A68C"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noProof/>
                <w:color w:val="000000"/>
                <w:kern w:val="0"/>
                <w:szCs w:val="21"/>
              </w:rPr>
              <w:t>B</w:t>
            </w:r>
            <w:r w:rsidRPr="00640872">
              <w:rPr>
                <w:rFonts w:ascii="新宋体" w:eastAsia="新宋体" w:hint="eastAsia"/>
                <w:noProof/>
                <w:color w:val="000000"/>
                <w:kern w:val="0"/>
                <w:szCs w:val="21"/>
              </w:rPr>
              <w:t>oolean</w:t>
            </w:r>
          </w:p>
        </w:tc>
        <w:tc>
          <w:tcPr>
            <w:tcW w:w="708" w:type="dxa"/>
          </w:tcPr>
          <w:p w14:paraId="3369411F"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67F40A31" w14:textId="77777777" w:rsidR="00F92E95" w:rsidRPr="00640872" w:rsidRDefault="00F92E95" w:rsidP="00E61E7A">
            <w:pPr>
              <w:rPr>
                <w:rFonts w:ascii="新宋体" w:eastAsia="新宋体"/>
                <w:noProof/>
                <w:color w:val="000000"/>
                <w:kern w:val="0"/>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1837E207"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True-能打印</w:t>
            </w:r>
          </w:p>
          <w:p w14:paraId="32E6F36C"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False-不能打印</w:t>
            </w:r>
          </w:p>
        </w:tc>
      </w:tr>
      <w:tr w:rsidR="00F92E95" w:rsidRPr="00C647B7" w14:paraId="4C4F42AC" w14:textId="77777777" w:rsidTr="00E61E7A">
        <w:trPr>
          <w:trHeight w:val="144"/>
        </w:trPr>
        <w:tc>
          <w:tcPr>
            <w:tcW w:w="2166" w:type="dxa"/>
          </w:tcPr>
          <w:p w14:paraId="0604A4BD" w14:textId="77777777" w:rsidR="00F92E95" w:rsidRPr="00640872" w:rsidRDefault="00F92E95" w:rsidP="00E61E7A">
            <w:pPr>
              <w:jc w:val="left"/>
              <w:rPr>
                <w:rFonts w:eastAsia="新宋体"/>
                <w:noProof/>
                <w:kern w:val="0"/>
                <w:szCs w:val="21"/>
              </w:rPr>
            </w:pPr>
            <w:r w:rsidRPr="00640872">
              <w:rPr>
                <w:rFonts w:eastAsia="新宋体" w:hint="eastAsia"/>
                <w:noProof/>
                <w:kern w:val="0"/>
                <w:szCs w:val="21"/>
              </w:rPr>
              <w:t>invoiceType</w:t>
            </w:r>
          </w:p>
        </w:tc>
        <w:tc>
          <w:tcPr>
            <w:tcW w:w="2087" w:type="dxa"/>
          </w:tcPr>
          <w:p w14:paraId="7B309A6F" w14:textId="77777777" w:rsidR="00F92E95" w:rsidRPr="00CC2F50" w:rsidRDefault="00F92E95" w:rsidP="00E61E7A">
            <w:pPr>
              <w:jc w:val="left"/>
              <w:rPr>
                <w:rFonts w:ascii="新宋体" w:eastAsia="新宋体"/>
                <w:noProof/>
                <w:kern w:val="0"/>
                <w:szCs w:val="21"/>
              </w:rPr>
            </w:pPr>
            <w:r w:rsidRPr="00CC2F50">
              <w:rPr>
                <w:rFonts w:ascii="新宋体" w:eastAsia="新宋体" w:hint="eastAsia"/>
                <w:noProof/>
                <w:kern w:val="0"/>
                <w:szCs w:val="21"/>
              </w:rPr>
              <w:t>行程单价格类型</w:t>
            </w:r>
          </w:p>
        </w:tc>
        <w:tc>
          <w:tcPr>
            <w:tcW w:w="1276" w:type="dxa"/>
          </w:tcPr>
          <w:p w14:paraId="12A181DF" w14:textId="77777777" w:rsidR="00F92E95" w:rsidRPr="00CC2F50" w:rsidRDefault="00F92E95" w:rsidP="00E61E7A">
            <w:pPr>
              <w:jc w:val="left"/>
              <w:rPr>
                <w:rFonts w:ascii="新宋体" w:eastAsia="新宋体"/>
                <w:noProof/>
                <w:kern w:val="0"/>
                <w:szCs w:val="21"/>
              </w:rPr>
            </w:pPr>
            <w:r w:rsidRPr="00CC2F50">
              <w:rPr>
                <w:rFonts w:ascii="新宋体" w:eastAsia="新宋体"/>
                <w:noProof/>
                <w:kern w:val="0"/>
                <w:szCs w:val="21"/>
              </w:rPr>
              <w:t>S</w:t>
            </w:r>
            <w:r w:rsidRPr="00CC2F50">
              <w:rPr>
                <w:rFonts w:ascii="新宋体" w:eastAsia="新宋体" w:hint="eastAsia"/>
                <w:noProof/>
                <w:kern w:val="0"/>
                <w:szCs w:val="21"/>
              </w:rPr>
              <w:t>tring</w:t>
            </w:r>
          </w:p>
        </w:tc>
        <w:tc>
          <w:tcPr>
            <w:tcW w:w="708" w:type="dxa"/>
          </w:tcPr>
          <w:p w14:paraId="59001111" w14:textId="77777777" w:rsidR="00F92E95" w:rsidRPr="00CC2F50" w:rsidRDefault="00F92E95" w:rsidP="00E61E7A">
            <w:pPr>
              <w:jc w:val="left"/>
              <w:rPr>
                <w:rFonts w:ascii="新宋体" w:eastAsia="新宋体"/>
                <w:noProof/>
                <w:kern w:val="0"/>
                <w:szCs w:val="21"/>
              </w:rPr>
            </w:pPr>
            <w:r w:rsidRPr="00CC2F50">
              <w:rPr>
                <w:rFonts w:ascii="新宋体" w:eastAsia="新宋体" w:hint="eastAsia"/>
                <w:noProof/>
                <w:kern w:val="0"/>
                <w:szCs w:val="21"/>
              </w:rPr>
              <w:t>是</w:t>
            </w:r>
          </w:p>
        </w:tc>
        <w:tc>
          <w:tcPr>
            <w:tcW w:w="3828" w:type="dxa"/>
          </w:tcPr>
          <w:p w14:paraId="729B96D5" w14:textId="77777777" w:rsidR="00F92E95" w:rsidRPr="00CC2F50" w:rsidRDefault="00F92E95" w:rsidP="00E61E7A">
            <w:pPr>
              <w:rPr>
                <w:szCs w:val="21"/>
              </w:rPr>
            </w:pPr>
            <w:r w:rsidRPr="00CC2F50">
              <w:rPr>
                <w:rFonts w:hint="eastAsia"/>
                <w:szCs w:val="21"/>
              </w:rPr>
              <w:t>1</w:t>
            </w:r>
            <w:r w:rsidRPr="00CC2F50">
              <w:rPr>
                <w:rFonts w:hint="eastAsia"/>
                <w:szCs w:val="21"/>
              </w:rPr>
              <w:t>原票面价下浮（百分比）</w:t>
            </w:r>
          </w:p>
          <w:p w14:paraId="55F66B87" w14:textId="77777777" w:rsidR="00F92E95" w:rsidRPr="00CC2F50" w:rsidRDefault="00F92E95" w:rsidP="00E61E7A">
            <w:pPr>
              <w:rPr>
                <w:szCs w:val="21"/>
              </w:rPr>
            </w:pPr>
            <w:r w:rsidRPr="00CC2F50">
              <w:rPr>
                <w:rFonts w:hint="eastAsia"/>
                <w:szCs w:val="21"/>
              </w:rPr>
              <w:t>2</w:t>
            </w:r>
            <w:r>
              <w:rPr>
                <w:rFonts w:hint="eastAsia"/>
                <w:szCs w:val="21"/>
              </w:rPr>
              <w:t>固定价格</w:t>
            </w:r>
          </w:p>
          <w:p w14:paraId="69880783" w14:textId="77777777" w:rsidR="00F92E95" w:rsidRPr="00CC2F50" w:rsidRDefault="00F92E95" w:rsidP="00E61E7A">
            <w:pPr>
              <w:rPr>
                <w:szCs w:val="21"/>
              </w:rPr>
            </w:pPr>
            <w:r w:rsidRPr="00CC2F50">
              <w:rPr>
                <w:rFonts w:hint="eastAsia"/>
                <w:szCs w:val="21"/>
              </w:rPr>
              <w:t>3</w:t>
            </w:r>
            <w:r w:rsidRPr="00CC2F50">
              <w:rPr>
                <w:rFonts w:hint="eastAsia"/>
                <w:szCs w:val="21"/>
              </w:rPr>
              <w:t>原票面价下浮（元）</w:t>
            </w:r>
          </w:p>
          <w:p w14:paraId="229514E4" w14:textId="77777777" w:rsidR="00F92E95" w:rsidRPr="00CC2F50" w:rsidRDefault="00F92E95" w:rsidP="00E61E7A">
            <w:pPr>
              <w:jc w:val="left"/>
              <w:rPr>
                <w:rFonts w:ascii="新宋体" w:eastAsia="新宋体"/>
                <w:noProof/>
                <w:kern w:val="0"/>
                <w:szCs w:val="21"/>
              </w:rPr>
            </w:pPr>
            <w:r w:rsidRPr="00CC2F50">
              <w:rPr>
                <w:rFonts w:hint="eastAsia"/>
                <w:szCs w:val="21"/>
              </w:rPr>
              <w:t>4</w:t>
            </w:r>
            <w:r w:rsidRPr="00CC2F50">
              <w:rPr>
                <w:rFonts w:hint="eastAsia"/>
                <w:szCs w:val="21"/>
              </w:rPr>
              <w:t>原票面价</w:t>
            </w:r>
          </w:p>
        </w:tc>
      </w:tr>
      <w:tr w:rsidR="00F92E95" w:rsidRPr="00C647B7" w14:paraId="5777DEA9" w14:textId="77777777" w:rsidTr="00E61E7A">
        <w:trPr>
          <w:trHeight w:val="144"/>
        </w:trPr>
        <w:tc>
          <w:tcPr>
            <w:tcW w:w="2166" w:type="dxa"/>
          </w:tcPr>
          <w:p w14:paraId="17BDA424" w14:textId="77777777" w:rsidR="00F92E95" w:rsidRPr="00640872" w:rsidRDefault="00F92E95" w:rsidP="00E61E7A">
            <w:pPr>
              <w:jc w:val="left"/>
              <w:rPr>
                <w:rFonts w:eastAsia="新宋体"/>
                <w:noProof/>
                <w:kern w:val="0"/>
                <w:szCs w:val="21"/>
              </w:rPr>
            </w:pPr>
            <w:r w:rsidRPr="00640872">
              <w:rPr>
                <w:rFonts w:eastAsia="新宋体" w:hint="eastAsia"/>
                <w:noProof/>
                <w:kern w:val="0"/>
                <w:szCs w:val="21"/>
              </w:rPr>
              <w:t>invoicePrice</w:t>
            </w:r>
          </w:p>
        </w:tc>
        <w:tc>
          <w:tcPr>
            <w:tcW w:w="2087" w:type="dxa"/>
          </w:tcPr>
          <w:p w14:paraId="614EC2E1" w14:textId="77777777" w:rsidR="00F92E95" w:rsidRPr="00CC2F50" w:rsidRDefault="00F92E95" w:rsidP="00E61E7A">
            <w:pPr>
              <w:jc w:val="left"/>
              <w:rPr>
                <w:rFonts w:ascii="新宋体" w:eastAsia="新宋体"/>
                <w:noProof/>
                <w:kern w:val="0"/>
                <w:szCs w:val="21"/>
              </w:rPr>
            </w:pPr>
            <w:r w:rsidRPr="00CC2F50">
              <w:rPr>
                <w:rFonts w:ascii="新宋体" w:eastAsia="新宋体" w:hint="eastAsia"/>
                <w:noProof/>
                <w:kern w:val="0"/>
                <w:szCs w:val="21"/>
              </w:rPr>
              <w:t>行程单价格</w:t>
            </w:r>
          </w:p>
        </w:tc>
        <w:tc>
          <w:tcPr>
            <w:tcW w:w="1276" w:type="dxa"/>
          </w:tcPr>
          <w:p w14:paraId="25972EB8" w14:textId="77777777" w:rsidR="00F92E95" w:rsidRPr="00CC2F50" w:rsidRDefault="00F92E95" w:rsidP="00E61E7A">
            <w:pPr>
              <w:jc w:val="left"/>
              <w:rPr>
                <w:rFonts w:ascii="新宋体" w:eastAsia="新宋体"/>
                <w:noProof/>
                <w:kern w:val="0"/>
                <w:szCs w:val="21"/>
              </w:rPr>
            </w:pPr>
            <w:r w:rsidRPr="00CC2F50">
              <w:rPr>
                <w:rFonts w:ascii="新宋体" w:eastAsia="新宋体" w:hint="eastAsia"/>
                <w:noProof/>
                <w:kern w:val="0"/>
                <w:szCs w:val="21"/>
              </w:rPr>
              <w:t>decimal</w:t>
            </w:r>
          </w:p>
        </w:tc>
        <w:tc>
          <w:tcPr>
            <w:tcW w:w="708" w:type="dxa"/>
          </w:tcPr>
          <w:p w14:paraId="33E821C9" w14:textId="77777777" w:rsidR="00F92E95" w:rsidRPr="00CC2F50" w:rsidRDefault="00F92E95" w:rsidP="00E61E7A">
            <w:pPr>
              <w:jc w:val="left"/>
              <w:rPr>
                <w:rFonts w:ascii="新宋体" w:eastAsia="新宋体"/>
                <w:noProof/>
                <w:kern w:val="0"/>
                <w:szCs w:val="21"/>
              </w:rPr>
            </w:pPr>
            <w:r w:rsidRPr="00CC2F50">
              <w:rPr>
                <w:rFonts w:ascii="新宋体" w:eastAsia="新宋体" w:hint="eastAsia"/>
                <w:noProof/>
                <w:kern w:val="0"/>
                <w:szCs w:val="21"/>
              </w:rPr>
              <w:t>是</w:t>
            </w:r>
          </w:p>
        </w:tc>
        <w:tc>
          <w:tcPr>
            <w:tcW w:w="3828" w:type="dxa"/>
          </w:tcPr>
          <w:p w14:paraId="6B64E6CC" w14:textId="77777777" w:rsidR="00F92E95" w:rsidRPr="00CC2F50" w:rsidRDefault="00F92E95" w:rsidP="00E61E7A">
            <w:pPr>
              <w:jc w:val="left"/>
              <w:rPr>
                <w:rFonts w:ascii="新宋体" w:eastAsia="新宋体"/>
                <w:noProof/>
                <w:kern w:val="0"/>
                <w:szCs w:val="21"/>
              </w:rPr>
            </w:pPr>
            <w:r w:rsidRPr="00CC2F50">
              <w:rPr>
                <w:rFonts w:ascii="新宋体" w:eastAsia="新宋体" w:hint="eastAsia"/>
                <w:noProof/>
                <w:kern w:val="0"/>
                <w:szCs w:val="21"/>
              </w:rPr>
              <w:t>打印出的行程单价格</w:t>
            </w:r>
          </w:p>
          <w:p w14:paraId="18F70497" w14:textId="77777777" w:rsidR="00F92E95" w:rsidRPr="00CC2F50" w:rsidRDefault="00F92E95" w:rsidP="00E61E7A">
            <w:pPr>
              <w:jc w:val="left"/>
              <w:rPr>
                <w:rFonts w:ascii="新宋体" w:eastAsia="新宋体"/>
                <w:noProof/>
                <w:kern w:val="0"/>
                <w:szCs w:val="21"/>
              </w:rPr>
            </w:pPr>
            <w:r w:rsidRPr="00CC2F50">
              <w:rPr>
                <w:rFonts w:ascii="新宋体" w:eastAsia="新宋体" w:hint="eastAsia"/>
                <w:noProof/>
                <w:kern w:val="0"/>
                <w:szCs w:val="21"/>
              </w:rPr>
              <w:t>此参数根据</w:t>
            </w:r>
            <w:r w:rsidRPr="00640872">
              <w:rPr>
                <w:rFonts w:eastAsia="新宋体" w:hint="eastAsia"/>
                <w:noProof/>
                <w:kern w:val="0"/>
                <w:szCs w:val="21"/>
              </w:rPr>
              <w:t>invoiceType</w:t>
            </w:r>
            <w:r w:rsidRPr="00640872">
              <w:rPr>
                <w:rFonts w:eastAsia="新宋体" w:hint="eastAsia"/>
                <w:noProof/>
                <w:kern w:val="0"/>
                <w:szCs w:val="21"/>
              </w:rPr>
              <w:t>所传序号对应具体数字：</w:t>
            </w:r>
            <w:r w:rsidRPr="00640872">
              <w:rPr>
                <w:rFonts w:eastAsia="新宋体" w:hint="eastAsia"/>
                <w:noProof/>
                <w:kern w:val="0"/>
                <w:szCs w:val="21"/>
              </w:rPr>
              <w:t>invoiceType=1</w:t>
            </w:r>
            <w:r w:rsidRPr="00640872">
              <w:rPr>
                <w:rFonts w:eastAsia="新宋体" w:hint="eastAsia"/>
                <w:noProof/>
                <w:kern w:val="0"/>
                <w:szCs w:val="21"/>
              </w:rPr>
              <w:t>时，为百分比；</w:t>
            </w:r>
            <w:r w:rsidRPr="00640872">
              <w:rPr>
                <w:rFonts w:eastAsia="新宋体" w:hint="eastAsia"/>
                <w:noProof/>
                <w:kern w:val="0"/>
                <w:szCs w:val="21"/>
              </w:rPr>
              <w:t>invoiceType=2</w:t>
            </w:r>
            <w:r w:rsidRPr="00640872">
              <w:rPr>
                <w:rFonts w:eastAsia="新宋体" w:hint="eastAsia"/>
                <w:noProof/>
                <w:kern w:val="0"/>
                <w:szCs w:val="21"/>
              </w:rPr>
              <w:t>或</w:t>
            </w:r>
            <w:r w:rsidRPr="00640872">
              <w:rPr>
                <w:rFonts w:eastAsia="新宋体" w:hint="eastAsia"/>
                <w:noProof/>
                <w:kern w:val="0"/>
                <w:szCs w:val="21"/>
              </w:rPr>
              <w:t>3</w:t>
            </w:r>
            <w:r w:rsidRPr="00640872">
              <w:rPr>
                <w:rFonts w:eastAsia="新宋体" w:hint="eastAsia"/>
                <w:noProof/>
                <w:kern w:val="0"/>
                <w:szCs w:val="21"/>
              </w:rPr>
              <w:t>或</w:t>
            </w:r>
            <w:r w:rsidRPr="00640872">
              <w:rPr>
                <w:rFonts w:eastAsia="新宋体" w:hint="eastAsia"/>
                <w:noProof/>
                <w:kern w:val="0"/>
                <w:szCs w:val="21"/>
              </w:rPr>
              <w:t>4</w:t>
            </w:r>
            <w:r w:rsidRPr="00640872">
              <w:rPr>
                <w:rFonts w:eastAsia="新宋体" w:hint="eastAsia"/>
                <w:noProof/>
                <w:kern w:val="0"/>
                <w:szCs w:val="21"/>
              </w:rPr>
              <w:t>时，为元。</w:t>
            </w:r>
          </w:p>
        </w:tc>
      </w:tr>
      <w:tr w:rsidR="00F92E95" w:rsidRPr="00C647B7" w14:paraId="2BEDC2DF" w14:textId="77777777" w:rsidTr="00E61E7A">
        <w:trPr>
          <w:trHeight w:val="144"/>
        </w:trPr>
        <w:tc>
          <w:tcPr>
            <w:tcW w:w="2166" w:type="dxa"/>
          </w:tcPr>
          <w:p w14:paraId="2CA5D003" w14:textId="77777777" w:rsidR="00F92E95" w:rsidRPr="00640872" w:rsidRDefault="00F92E95" w:rsidP="00E61E7A">
            <w:pPr>
              <w:jc w:val="left"/>
              <w:rPr>
                <w:rFonts w:eastAsia="新宋体"/>
                <w:noProof/>
                <w:color w:val="FF0000"/>
                <w:kern w:val="0"/>
                <w:szCs w:val="21"/>
                <w:highlight w:val="yellow"/>
              </w:rPr>
            </w:pPr>
            <w:r w:rsidRPr="00640872">
              <w:rPr>
                <w:rFonts w:eastAsia="新宋体" w:hint="eastAsia"/>
                <w:noProof/>
                <w:color w:val="FF0000"/>
                <w:kern w:val="0"/>
                <w:szCs w:val="21"/>
                <w:highlight w:val="yellow"/>
              </w:rPr>
              <w:t>salesLimitPrice</w:t>
            </w:r>
          </w:p>
        </w:tc>
        <w:tc>
          <w:tcPr>
            <w:tcW w:w="2087" w:type="dxa"/>
          </w:tcPr>
          <w:p w14:paraId="7029DC07" w14:textId="77777777" w:rsidR="00F92E95" w:rsidRPr="007D4C5D" w:rsidRDefault="00F92E95"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销售限制价格</w:t>
            </w:r>
          </w:p>
        </w:tc>
        <w:tc>
          <w:tcPr>
            <w:tcW w:w="1276" w:type="dxa"/>
          </w:tcPr>
          <w:p w14:paraId="10EAE9B0" w14:textId="77777777" w:rsidR="00F92E95" w:rsidRPr="007D4C5D" w:rsidRDefault="00F92E95"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decimal</w:t>
            </w:r>
          </w:p>
        </w:tc>
        <w:tc>
          <w:tcPr>
            <w:tcW w:w="708" w:type="dxa"/>
          </w:tcPr>
          <w:p w14:paraId="1F13C335" w14:textId="77777777" w:rsidR="00F92E95" w:rsidRPr="007D4C5D" w:rsidRDefault="00F92E95"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否</w:t>
            </w:r>
          </w:p>
        </w:tc>
        <w:tc>
          <w:tcPr>
            <w:tcW w:w="3828" w:type="dxa"/>
          </w:tcPr>
          <w:p w14:paraId="5434798E" w14:textId="77777777" w:rsidR="00F92E95" w:rsidRPr="007D4C5D" w:rsidRDefault="00F92E95"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销售限制的最低价</w:t>
            </w:r>
          </w:p>
          <w:p w14:paraId="7C282A5A" w14:textId="77777777" w:rsidR="00F92E95" w:rsidRPr="007D4C5D" w:rsidRDefault="00F92E95" w:rsidP="00E61E7A">
            <w:pPr>
              <w:jc w:val="left"/>
              <w:rPr>
                <w:rFonts w:ascii="新宋体" w:eastAsia="新宋体"/>
                <w:b/>
                <w:noProof/>
                <w:color w:val="FF0000"/>
                <w:kern w:val="0"/>
                <w:szCs w:val="21"/>
                <w:highlight w:val="yellow"/>
              </w:rPr>
            </w:pPr>
            <w:r w:rsidRPr="007D4C5D">
              <w:rPr>
                <w:rFonts w:ascii="新宋体" w:eastAsia="新宋体" w:hint="eastAsia"/>
                <w:b/>
                <w:noProof/>
                <w:color w:val="FF0000"/>
                <w:kern w:val="0"/>
                <w:szCs w:val="21"/>
                <w:highlight w:val="yellow"/>
              </w:rPr>
              <w:t>未</w:t>
            </w:r>
            <w:r w:rsidRPr="007D4C5D">
              <w:rPr>
                <w:rFonts w:ascii="新宋体" w:eastAsia="新宋体"/>
                <w:b/>
                <w:noProof/>
                <w:color w:val="FF0000"/>
                <w:kern w:val="0"/>
                <w:szCs w:val="21"/>
                <w:highlight w:val="yellow"/>
              </w:rPr>
              <w:t>启用</w:t>
            </w:r>
          </w:p>
        </w:tc>
      </w:tr>
      <w:tr w:rsidR="00F92E95" w:rsidRPr="00C647B7" w14:paraId="4D70702D" w14:textId="77777777" w:rsidTr="00E61E7A">
        <w:trPr>
          <w:trHeight w:val="144"/>
        </w:trPr>
        <w:tc>
          <w:tcPr>
            <w:tcW w:w="2166" w:type="dxa"/>
          </w:tcPr>
          <w:p w14:paraId="5B59A85F" w14:textId="77777777" w:rsidR="00F92E95" w:rsidRPr="00640872" w:rsidRDefault="00F92E95" w:rsidP="00E61E7A">
            <w:pPr>
              <w:jc w:val="left"/>
              <w:rPr>
                <w:rFonts w:eastAsia="新宋体"/>
                <w:noProof/>
                <w:color w:val="FF0000"/>
                <w:kern w:val="0"/>
                <w:szCs w:val="21"/>
                <w:highlight w:val="yellow"/>
              </w:rPr>
            </w:pPr>
            <w:r w:rsidRPr="00640872">
              <w:rPr>
                <w:rFonts w:eastAsia="新宋体" w:hint="eastAsia"/>
                <w:noProof/>
                <w:color w:val="FF0000"/>
                <w:kern w:val="0"/>
                <w:szCs w:val="21"/>
                <w:highlight w:val="yellow"/>
              </w:rPr>
              <w:t>acceptLimitPriceSales</w:t>
            </w:r>
          </w:p>
        </w:tc>
        <w:tc>
          <w:tcPr>
            <w:tcW w:w="2087" w:type="dxa"/>
          </w:tcPr>
          <w:p w14:paraId="199D29AB" w14:textId="77777777" w:rsidR="00F92E95" w:rsidRPr="007D4C5D" w:rsidRDefault="00F92E95"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接受最低价销售</w:t>
            </w:r>
          </w:p>
        </w:tc>
        <w:tc>
          <w:tcPr>
            <w:tcW w:w="1276" w:type="dxa"/>
          </w:tcPr>
          <w:p w14:paraId="3D5440D7" w14:textId="77777777" w:rsidR="00F92E95" w:rsidRPr="007D4C5D" w:rsidRDefault="00F92E95" w:rsidP="00E61E7A">
            <w:pPr>
              <w:jc w:val="left"/>
              <w:rPr>
                <w:rFonts w:ascii="新宋体" w:eastAsia="新宋体"/>
                <w:noProof/>
                <w:color w:val="FF0000"/>
                <w:kern w:val="0"/>
                <w:szCs w:val="21"/>
                <w:highlight w:val="yellow"/>
              </w:rPr>
            </w:pPr>
            <w:r w:rsidRPr="007D4C5D">
              <w:rPr>
                <w:rFonts w:ascii="新宋体" w:eastAsia="新宋体"/>
                <w:noProof/>
                <w:color w:val="FF0000"/>
                <w:kern w:val="0"/>
                <w:szCs w:val="21"/>
                <w:highlight w:val="yellow"/>
              </w:rPr>
              <w:t>B</w:t>
            </w:r>
            <w:r w:rsidRPr="007D4C5D">
              <w:rPr>
                <w:rFonts w:ascii="新宋体" w:eastAsia="新宋体" w:hint="eastAsia"/>
                <w:noProof/>
                <w:color w:val="FF0000"/>
                <w:kern w:val="0"/>
                <w:szCs w:val="21"/>
                <w:highlight w:val="yellow"/>
              </w:rPr>
              <w:t>oolean</w:t>
            </w:r>
          </w:p>
        </w:tc>
        <w:tc>
          <w:tcPr>
            <w:tcW w:w="708" w:type="dxa"/>
          </w:tcPr>
          <w:p w14:paraId="64484907" w14:textId="77777777" w:rsidR="00F92E95" w:rsidRPr="007D4C5D" w:rsidRDefault="00F92E95"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是</w:t>
            </w:r>
          </w:p>
        </w:tc>
        <w:tc>
          <w:tcPr>
            <w:tcW w:w="3828" w:type="dxa"/>
          </w:tcPr>
          <w:p w14:paraId="442671FA" w14:textId="77777777" w:rsidR="00F92E95" w:rsidRPr="007D4C5D" w:rsidRDefault="00F92E95" w:rsidP="00E61E7A">
            <w:pPr>
              <w:rPr>
                <w:color w:val="FF0000"/>
                <w:szCs w:val="21"/>
                <w:highlight w:val="yellow"/>
              </w:rPr>
            </w:pPr>
            <w:r w:rsidRPr="007D4C5D">
              <w:rPr>
                <w:rFonts w:hint="eastAsia"/>
                <w:color w:val="FF0000"/>
                <w:szCs w:val="21"/>
                <w:highlight w:val="yellow"/>
              </w:rPr>
              <w:t xml:space="preserve">True </w:t>
            </w:r>
            <w:r w:rsidRPr="007D4C5D">
              <w:rPr>
                <w:rFonts w:hint="eastAsia"/>
                <w:color w:val="FF0000"/>
                <w:szCs w:val="21"/>
                <w:highlight w:val="yellow"/>
              </w:rPr>
              <w:t>或</w:t>
            </w:r>
            <w:r w:rsidRPr="007D4C5D">
              <w:rPr>
                <w:rFonts w:hint="eastAsia"/>
                <w:color w:val="FF0000"/>
                <w:szCs w:val="21"/>
                <w:highlight w:val="yellow"/>
              </w:rPr>
              <w:t>False</w:t>
            </w:r>
          </w:p>
          <w:p w14:paraId="11EF54E5" w14:textId="77777777" w:rsidR="00F92E95" w:rsidRPr="007D4C5D" w:rsidRDefault="00F92E95"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Ture——接受</w:t>
            </w:r>
          </w:p>
          <w:p w14:paraId="25989D33" w14:textId="77777777" w:rsidR="00F92E95" w:rsidRPr="007D4C5D" w:rsidRDefault="00F92E95"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False——不接受</w:t>
            </w:r>
          </w:p>
          <w:p w14:paraId="6AD3765B" w14:textId="77777777" w:rsidR="00F92E95" w:rsidRPr="007D4C5D" w:rsidRDefault="00F92E95" w:rsidP="00E61E7A">
            <w:pPr>
              <w:jc w:val="left"/>
              <w:rPr>
                <w:rFonts w:ascii="新宋体" w:eastAsia="新宋体"/>
                <w:b/>
                <w:noProof/>
                <w:color w:val="FF0000"/>
                <w:kern w:val="0"/>
                <w:szCs w:val="21"/>
                <w:highlight w:val="yellow"/>
              </w:rPr>
            </w:pPr>
            <w:r w:rsidRPr="007D4C5D">
              <w:rPr>
                <w:rFonts w:ascii="新宋体" w:eastAsia="新宋体" w:hint="eastAsia"/>
                <w:b/>
                <w:noProof/>
                <w:color w:val="FF0000"/>
                <w:kern w:val="0"/>
                <w:szCs w:val="21"/>
                <w:highlight w:val="yellow"/>
              </w:rPr>
              <w:t>未</w:t>
            </w:r>
            <w:r w:rsidRPr="007D4C5D">
              <w:rPr>
                <w:rFonts w:ascii="新宋体" w:eastAsia="新宋体"/>
                <w:b/>
                <w:noProof/>
                <w:color w:val="FF0000"/>
                <w:kern w:val="0"/>
                <w:szCs w:val="21"/>
                <w:highlight w:val="yellow"/>
              </w:rPr>
              <w:t>启用</w:t>
            </w:r>
          </w:p>
        </w:tc>
      </w:tr>
      <w:tr w:rsidR="00F92E95" w:rsidRPr="00C647B7" w14:paraId="4BE5808A" w14:textId="77777777" w:rsidTr="00E61E7A">
        <w:trPr>
          <w:trHeight w:val="144"/>
        </w:trPr>
        <w:tc>
          <w:tcPr>
            <w:tcW w:w="2166" w:type="dxa"/>
          </w:tcPr>
          <w:p w14:paraId="6D8C5692" w14:textId="77777777" w:rsidR="00F92E95" w:rsidRPr="00640872" w:rsidRDefault="00F92E95" w:rsidP="00E61E7A">
            <w:pPr>
              <w:jc w:val="left"/>
              <w:rPr>
                <w:rFonts w:eastAsia="新宋体"/>
                <w:noProof/>
                <w:color w:val="000000"/>
                <w:kern w:val="0"/>
                <w:szCs w:val="21"/>
              </w:rPr>
            </w:pPr>
            <w:r w:rsidRPr="00640872">
              <w:rPr>
                <w:rFonts w:eastAsia="新宋体" w:hint="eastAsia"/>
                <w:noProof/>
                <w:color w:val="000000"/>
                <w:kern w:val="0"/>
                <w:szCs w:val="21"/>
              </w:rPr>
              <w:t>needCreatePNR</w:t>
            </w:r>
          </w:p>
        </w:tc>
        <w:tc>
          <w:tcPr>
            <w:tcW w:w="2087" w:type="dxa"/>
          </w:tcPr>
          <w:p w14:paraId="3BE21248"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是否创建PNR</w:t>
            </w:r>
          </w:p>
        </w:tc>
        <w:tc>
          <w:tcPr>
            <w:tcW w:w="1276" w:type="dxa"/>
          </w:tcPr>
          <w:p w14:paraId="6AE415B7"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Boolean</w:t>
            </w:r>
          </w:p>
        </w:tc>
        <w:tc>
          <w:tcPr>
            <w:tcW w:w="708" w:type="dxa"/>
          </w:tcPr>
          <w:p w14:paraId="4B220B36"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7414E8A9" w14:textId="77777777" w:rsidR="00F92E95" w:rsidRPr="00391E02" w:rsidRDefault="00F92E95" w:rsidP="00E61E7A">
            <w:pPr>
              <w:rPr>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612E97A0"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Ture——必须创建PNR</w:t>
            </w:r>
          </w:p>
          <w:p w14:paraId="537BB542"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False——不用创建PNR</w:t>
            </w:r>
          </w:p>
        </w:tc>
      </w:tr>
      <w:tr w:rsidR="00F92E95" w:rsidRPr="00C647B7" w14:paraId="77FEE819" w14:textId="77777777" w:rsidTr="00E61E7A">
        <w:trPr>
          <w:trHeight w:val="144"/>
        </w:trPr>
        <w:tc>
          <w:tcPr>
            <w:tcW w:w="2166" w:type="dxa"/>
          </w:tcPr>
          <w:p w14:paraId="3E8106A0" w14:textId="77777777" w:rsidR="00F92E95" w:rsidRPr="00640872" w:rsidRDefault="00F92E95" w:rsidP="00E61E7A">
            <w:pPr>
              <w:jc w:val="left"/>
              <w:rPr>
                <w:rFonts w:eastAsia="新宋体"/>
                <w:noProof/>
                <w:color w:val="FF0000"/>
                <w:kern w:val="0"/>
                <w:szCs w:val="21"/>
              </w:rPr>
            </w:pPr>
            <w:r w:rsidRPr="00640872">
              <w:rPr>
                <w:rFonts w:eastAsia="新宋体"/>
                <w:noProof/>
                <w:color w:val="000000"/>
                <w:kern w:val="0"/>
                <w:szCs w:val="21"/>
              </w:rPr>
              <w:t>ticketTime</w:t>
            </w:r>
          </w:p>
        </w:tc>
        <w:tc>
          <w:tcPr>
            <w:tcW w:w="2087" w:type="dxa"/>
          </w:tcPr>
          <w:p w14:paraId="76E7EF74"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出票时间</w:t>
            </w:r>
          </w:p>
        </w:tc>
        <w:tc>
          <w:tcPr>
            <w:tcW w:w="1276" w:type="dxa"/>
          </w:tcPr>
          <w:p w14:paraId="3ADA3259"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noProof/>
                <w:color w:val="000000"/>
                <w:kern w:val="0"/>
                <w:szCs w:val="21"/>
              </w:rPr>
              <w:t>S</w:t>
            </w:r>
            <w:r w:rsidRPr="00640872">
              <w:rPr>
                <w:rFonts w:ascii="新宋体" w:eastAsia="新宋体" w:hint="eastAsia"/>
                <w:noProof/>
                <w:color w:val="000000"/>
                <w:kern w:val="0"/>
                <w:szCs w:val="21"/>
              </w:rPr>
              <w:t>tring</w:t>
            </w:r>
          </w:p>
        </w:tc>
        <w:tc>
          <w:tcPr>
            <w:tcW w:w="708" w:type="dxa"/>
          </w:tcPr>
          <w:p w14:paraId="5FCA47E3"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6E34BB36"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noProof/>
                <w:color w:val="000000"/>
                <w:kern w:val="0"/>
                <w:szCs w:val="21"/>
              </w:rPr>
              <w:t>E</w:t>
            </w:r>
            <w:r w:rsidRPr="00640872">
              <w:rPr>
                <w:rFonts w:ascii="新宋体" w:eastAsia="新宋体" w:hint="eastAsia"/>
                <w:noProof/>
                <w:color w:val="000000"/>
                <w:kern w:val="0"/>
                <w:szCs w:val="21"/>
              </w:rPr>
              <w:t>x:支付后立即出票</w:t>
            </w:r>
          </w:p>
        </w:tc>
      </w:tr>
      <w:tr w:rsidR="00F92E95" w:rsidRPr="00C647B7" w14:paraId="7E1A763E" w14:textId="77777777" w:rsidTr="00E61E7A">
        <w:trPr>
          <w:trHeight w:val="144"/>
        </w:trPr>
        <w:tc>
          <w:tcPr>
            <w:tcW w:w="2166" w:type="dxa"/>
          </w:tcPr>
          <w:p w14:paraId="091AED10" w14:textId="77777777" w:rsidR="00F92E95" w:rsidRPr="00640872" w:rsidRDefault="00F92E95" w:rsidP="00E61E7A">
            <w:pPr>
              <w:jc w:val="left"/>
              <w:rPr>
                <w:rFonts w:eastAsia="新宋体"/>
                <w:noProof/>
                <w:color w:val="000000"/>
                <w:kern w:val="0"/>
                <w:szCs w:val="21"/>
              </w:rPr>
            </w:pPr>
            <w:r w:rsidRPr="00640872">
              <w:rPr>
                <w:rFonts w:eastAsia="新宋体"/>
                <w:noProof/>
                <w:color w:val="000000"/>
                <w:kern w:val="0"/>
                <w:szCs w:val="21"/>
              </w:rPr>
              <w:t>vtLimit</w:t>
            </w:r>
          </w:p>
        </w:tc>
        <w:tc>
          <w:tcPr>
            <w:tcW w:w="2087" w:type="dxa"/>
          </w:tcPr>
          <w:p w14:paraId="69053A87"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废票限制</w:t>
            </w:r>
          </w:p>
        </w:tc>
        <w:tc>
          <w:tcPr>
            <w:tcW w:w="1276" w:type="dxa"/>
          </w:tcPr>
          <w:p w14:paraId="08A34455"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Boolean</w:t>
            </w:r>
          </w:p>
        </w:tc>
        <w:tc>
          <w:tcPr>
            <w:tcW w:w="708" w:type="dxa"/>
          </w:tcPr>
          <w:p w14:paraId="7A812AF2"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48597D59"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True和False</w:t>
            </w:r>
          </w:p>
          <w:p w14:paraId="2C2AADDA"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Ture——能废票</w:t>
            </w:r>
          </w:p>
          <w:p w14:paraId="7C5C5AF5"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False——不能废票</w:t>
            </w:r>
          </w:p>
        </w:tc>
      </w:tr>
      <w:tr w:rsidR="00F92E95" w:rsidRPr="00C647B7" w14:paraId="4D8D1392" w14:textId="77777777" w:rsidTr="00E61E7A">
        <w:trPr>
          <w:trHeight w:val="144"/>
        </w:trPr>
        <w:tc>
          <w:tcPr>
            <w:tcW w:w="2166" w:type="dxa"/>
          </w:tcPr>
          <w:p w14:paraId="5837117F" w14:textId="77777777" w:rsidR="00F92E95" w:rsidRPr="00640872" w:rsidRDefault="00F92E95" w:rsidP="00E61E7A">
            <w:pPr>
              <w:jc w:val="left"/>
              <w:rPr>
                <w:rFonts w:eastAsia="新宋体"/>
                <w:noProof/>
                <w:color w:val="000000"/>
                <w:kern w:val="0"/>
                <w:szCs w:val="21"/>
              </w:rPr>
            </w:pPr>
            <w:r w:rsidRPr="00640872">
              <w:rPr>
                <w:rFonts w:eastAsia="新宋体" w:hint="eastAsia"/>
                <w:noProof/>
                <w:color w:val="000000"/>
                <w:kern w:val="0"/>
                <w:szCs w:val="21"/>
              </w:rPr>
              <w:t>vtFee</w:t>
            </w:r>
          </w:p>
        </w:tc>
        <w:tc>
          <w:tcPr>
            <w:tcW w:w="2087" w:type="dxa"/>
          </w:tcPr>
          <w:p w14:paraId="53A72168"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废票费</w:t>
            </w:r>
          </w:p>
        </w:tc>
        <w:tc>
          <w:tcPr>
            <w:tcW w:w="1276" w:type="dxa"/>
          </w:tcPr>
          <w:p w14:paraId="4DB97EAD"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noProof/>
                <w:color w:val="000000"/>
                <w:kern w:val="0"/>
                <w:szCs w:val="21"/>
              </w:rPr>
              <w:t>D</w:t>
            </w:r>
            <w:r w:rsidRPr="00640872">
              <w:rPr>
                <w:rFonts w:ascii="新宋体" w:eastAsia="新宋体" w:hint="eastAsia"/>
                <w:noProof/>
                <w:color w:val="000000"/>
                <w:kern w:val="0"/>
                <w:szCs w:val="21"/>
              </w:rPr>
              <w:t>ecimal</w:t>
            </w:r>
          </w:p>
        </w:tc>
        <w:tc>
          <w:tcPr>
            <w:tcW w:w="708" w:type="dxa"/>
          </w:tcPr>
          <w:p w14:paraId="603DA244"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否</w:t>
            </w:r>
          </w:p>
        </w:tc>
        <w:tc>
          <w:tcPr>
            <w:tcW w:w="3828" w:type="dxa"/>
          </w:tcPr>
          <w:p w14:paraId="3786E85D" w14:textId="77777777" w:rsidR="00F92E95" w:rsidRPr="00640872" w:rsidRDefault="00F92E95" w:rsidP="00E61E7A">
            <w:pPr>
              <w:jc w:val="left"/>
              <w:rPr>
                <w:rFonts w:ascii="新宋体" w:eastAsia="新宋体"/>
                <w:noProof/>
                <w:color w:val="000000"/>
                <w:kern w:val="0"/>
                <w:szCs w:val="21"/>
              </w:rPr>
            </w:pPr>
          </w:p>
        </w:tc>
      </w:tr>
      <w:tr w:rsidR="00F92E95" w:rsidRPr="00C647B7" w14:paraId="3CD0F96C" w14:textId="77777777" w:rsidTr="00E61E7A">
        <w:trPr>
          <w:trHeight w:val="144"/>
        </w:trPr>
        <w:tc>
          <w:tcPr>
            <w:tcW w:w="2166" w:type="dxa"/>
          </w:tcPr>
          <w:p w14:paraId="3834B56F" w14:textId="77777777" w:rsidR="00F92E95" w:rsidRPr="00640872" w:rsidRDefault="00F92E95" w:rsidP="00E61E7A">
            <w:pPr>
              <w:jc w:val="left"/>
              <w:rPr>
                <w:rFonts w:eastAsia="新宋体"/>
                <w:noProof/>
                <w:color w:val="000000"/>
                <w:kern w:val="0"/>
                <w:szCs w:val="21"/>
              </w:rPr>
            </w:pPr>
            <w:r w:rsidRPr="00640872">
              <w:rPr>
                <w:rFonts w:eastAsia="新宋体"/>
                <w:noProof/>
                <w:color w:val="000000"/>
                <w:kern w:val="0"/>
                <w:szCs w:val="21"/>
              </w:rPr>
              <w:t>vtExplain</w:t>
            </w:r>
          </w:p>
        </w:tc>
        <w:tc>
          <w:tcPr>
            <w:tcW w:w="2087" w:type="dxa"/>
          </w:tcPr>
          <w:p w14:paraId="592144A8"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废票说明</w:t>
            </w:r>
          </w:p>
        </w:tc>
        <w:tc>
          <w:tcPr>
            <w:tcW w:w="1276" w:type="dxa"/>
          </w:tcPr>
          <w:p w14:paraId="6C53B8FF"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noProof/>
                <w:color w:val="000000"/>
                <w:kern w:val="0"/>
                <w:szCs w:val="21"/>
              </w:rPr>
              <w:t>S</w:t>
            </w:r>
            <w:r w:rsidRPr="00640872">
              <w:rPr>
                <w:rFonts w:ascii="新宋体" w:eastAsia="新宋体" w:hint="eastAsia"/>
                <w:noProof/>
                <w:color w:val="000000"/>
                <w:kern w:val="0"/>
                <w:szCs w:val="21"/>
              </w:rPr>
              <w:t>tring</w:t>
            </w:r>
          </w:p>
        </w:tc>
        <w:tc>
          <w:tcPr>
            <w:tcW w:w="708" w:type="dxa"/>
          </w:tcPr>
          <w:p w14:paraId="62ECF1EA"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370991C6"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noProof/>
                <w:color w:val="000000"/>
                <w:kern w:val="0"/>
                <w:szCs w:val="21"/>
              </w:rPr>
              <w:t>E</w:t>
            </w:r>
            <w:r w:rsidRPr="00640872">
              <w:rPr>
                <w:rFonts w:ascii="新宋体" w:eastAsia="新宋体" w:hint="eastAsia"/>
                <w:noProof/>
                <w:color w:val="000000"/>
                <w:kern w:val="0"/>
                <w:szCs w:val="21"/>
              </w:rPr>
              <w:t>x1: 不能废票</w:t>
            </w:r>
          </w:p>
          <w:p w14:paraId="052A24C3"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 xml:space="preserve">Ex2: 废票费20元，必须在17：00前提交 </w:t>
            </w:r>
          </w:p>
        </w:tc>
      </w:tr>
      <w:tr w:rsidR="00F92E95" w:rsidRPr="00C647B7" w14:paraId="2F86B9F7" w14:textId="77777777" w:rsidTr="00E61E7A">
        <w:trPr>
          <w:trHeight w:val="144"/>
        </w:trPr>
        <w:tc>
          <w:tcPr>
            <w:tcW w:w="2166" w:type="dxa"/>
          </w:tcPr>
          <w:p w14:paraId="37FD80FF" w14:textId="77777777" w:rsidR="00F92E95" w:rsidRPr="00640872" w:rsidRDefault="00F92E95" w:rsidP="00E61E7A">
            <w:pPr>
              <w:jc w:val="left"/>
              <w:rPr>
                <w:rFonts w:eastAsia="新宋体"/>
                <w:noProof/>
                <w:color w:val="000000"/>
                <w:kern w:val="0"/>
                <w:szCs w:val="21"/>
              </w:rPr>
            </w:pPr>
            <w:r w:rsidRPr="00640872">
              <w:rPr>
                <w:rFonts w:eastAsia="新宋体" w:hint="eastAsia"/>
                <w:noProof/>
                <w:color w:val="000000"/>
                <w:kern w:val="0"/>
                <w:szCs w:val="21"/>
              </w:rPr>
              <w:t>endorsementRule</w:t>
            </w:r>
          </w:p>
        </w:tc>
        <w:tc>
          <w:tcPr>
            <w:tcW w:w="2087" w:type="dxa"/>
          </w:tcPr>
          <w:p w14:paraId="134A8B89"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签转规定</w:t>
            </w:r>
          </w:p>
        </w:tc>
        <w:tc>
          <w:tcPr>
            <w:tcW w:w="1276" w:type="dxa"/>
          </w:tcPr>
          <w:p w14:paraId="2DD7B287"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noProof/>
                <w:color w:val="000000"/>
                <w:kern w:val="0"/>
                <w:szCs w:val="21"/>
              </w:rPr>
              <w:t>I</w:t>
            </w:r>
            <w:r w:rsidRPr="00640872">
              <w:rPr>
                <w:rFonts w:ascii="新宋体" w:eastAsia="新宋体" w:hint="eastAsia"/>
                <w:noProof/>
                <w:color w:val="000000"/>
                <w:kern w:val="0"/>
                <w:szCs w:val="21"/>
              </w:rPr>
              <w:t>nt</w:t>
            </w:r>
          </w:p>
        </w:tc>
        <w:tc>
          <w:tcPr>
            <w:tcW w:w="708" w:type="dxa"/>
          </w:tcPr>
          <w:p w14:paraId="46E8C1E1"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6A62B099"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True和False</w:t>
            </w:r>
          </w:p>
          <w:p w14:paraId="671DD1F2"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True-能签转外航</w:t>
            </w:r>
          </w:p>
          <w:p w14:paraId="7E0C0E1F"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False-不能签转外航</w:t>
            </w:r>
          </w:p>
        </w:tc>
      </w:tr>
      <w:tr w:rsidR="00F92E95" w:rsidRPr="00C647B7" w14:paraId="615E8C4F" w14:textId="77777777" w:rsidTr="00E61E7A">
        <w:trPr>
          <w:trHeight w:val="144"/>
        </w:trPr>
        <w:tc>
          <w:tcPr>
            <w:tcW w:w="2166" w:type="dxa"/>
          </w:tcPr>
          <w:p w14:paraId="5E991890" w14:textId="77777777" w:rsidR="00F92E95" w:rsidRPr="00640872" w:rsidRDefault="00F92E95" w:rsidP="00E61E7A">
            <w:pPr>
              <w:jc w:val="left"/>
              <w:rPr>
                <w:rFonts w:eastAsia="新宋体"/>
                <w:noProof/>
                <w:color w:val="000000"/>
                <w:kern w:val="0"/>
                <w:szCs w:val="21"/>
              </w:rPr>
            </w:pPr>
            <w:r w:rsidRPr="00640872">
              <w:rPr>
                <w:rFonts w:eastAsia="新宋体" w:hint="eastAsia"/>
                <w:noProof/>
                <w:color w:val="000000"/>
                <w:kern w:val="0"/>
                <w:szCs w:val="21"/>
              </w:rPr>
              <w:t>refundRule</w:t>
            </w:r>
          </w:p>
        </w:tc>
        <w:tc>
          <w:tcPr>
            <w:tcW w:w="2087" w:type="dxa"/>
          </w:tcPr>
          <w:p w14:paraId="3250325E"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退票规定</w:t>
            </w:r>
          </w:p>
        </w:tc>
        <w:tc>
          <w:tcPr>
            <w:tcW w:w="1276" w:type="dxa"/>
          </w:tcPr>
          <w:p w14:paraId="49A902C2"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String</w:t>
            </w:r>
          </w:p>
        </w:tc>
        <w:tc>
          <w:tcPr>
            <w:tcW w:w="708" w:type="dxa"/>
          </w:tcPr>
          <w:p w14:paraId="73DBB8AC"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4F48836A" w14:textId="77777777" w:rsidR="00F92E95"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1、不允许退票：</w:t>
            </w:r>
          </w:p>
          <w:p w14:paraId="2BE646C3" w14:textId="77777777" w:rsidR="00F92E95"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NOT_ALLOW_REFUND</w:t>
            </w:r>
          </w:p>
          <w:p w14:paraId="3C3564BB" w14:textId="77777777" w:rsidR="00F92E95"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2、允许退票格式：</w:t>
            </w:r>
          </w:p>
          <w:p w14:paraId="6766351F" w14:textId="77777777" w:rsidR="00F92E95" w:rsidRDefault="00F92E95" w:rsidP="00E61E7A">
            <w:pPr>
              <w:jc w:val="left"/>
              <w:rPr>
                <w:rFonts w:ascii="新宋体" w:eastAsia="新宋体"/>
                <w:noProof/>
                <w:color w:val="FF0000"/>
                <w:kern w:val="0"/>
                <w:szCs w:val="21"/>
              </w:rPr>
            </w:pPr>
            <w:r w:rsidRPr="00AA4783">
              <w:rPr>
                <w:rFonts w:ascii="新宋体" w:eastAsia="新宋体" w:hint="eastAsia"/>
                <w:noProof/>
                <w:color w:val="FF0000"/>
                <w:kern w:val="0"/>
                <w:szCs w:val="21"/>
              </w:rPr>
              <w:t>退票费1^单位^</w:t>
            </w:r>
            <w:r>
              <w:rPr>
                <w:rFonts w:ascii="新宋体" w:eastAsia="新宋体" w:hint="eastAsia"/>
                <w:noProof/>
                <w:color w:val="FF0000"/>
                <w:kern w:val="0"/>
                <w:szCs w:val="21"/>
              </w:rPr>
              <w:t>起飞</w:t>
            </w:r>
            <w:r w:rsidRPr="00AA4783">
              <w:rPr>
                <w:rFonts w:ascii="新宋体" w:eastAsia="新宋体" w:hint="eastAsia"/>
                <w:noProof/>
                <w:color w:val="FF0000"/>
                <w:kern w:val="0"/>
                <w:szCs w:val="21"/>
              </w:rPr>
              <w:t>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^提交时间限制^组合文字|退票费2^单位^时间限制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^提交时间限制^组合文字</w:t>
            </w:r>
          </w:p>
          <w:p w14:paraId="5710C246" w14:textId="77777777" w:rsidR="00F92E95" w:rsidRPr="00AA4783"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lastRenderedPageBreak/>
              <w:t>说明：</w:t>
            </w:r>
          </w:p>
          <w:p w14:paraId="38F9D35E"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退票费： decimal</w:t>
            </w:r>
          </w:p>
          <w:p w14:paraId="632E921E"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单位：   int   1-元  2-百分数：</w:t>
            </w:r>
          </w:p>
          <w:p w14:paraId="0CA861FE"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起飞限制：int  0-不限制 1-起飞前 2-起飞后</w:t>
            </w:r>
          </w:p>
          <w:p w14:paraId="32C3FFA0"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时间值：int 表示起飞前或起飞后几小时</w:t>
            </w:r>
          </w:p>
          <w:p w14:paraId="2432795D"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 xml:space="preserve">提交时间限制 string  为空表示不限制 </w:t>
            </w:r>
          </w:p>
          <w:p w14:paraId="3F66AF44"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Ex:5^2^1-2^2.5^起飞前2小时退票费按5%收取，必须在起飞前2.5小时之前提交|10^2^2^-2^^起飞前2小时后退票费按10%收取</w:t>
            </w:r>
          </w:p>
        </w:tc>
      </w:tr>
      <w:tr w:rsidR="00F92E95" w:rsidRPr="00C647B7" w14:paraId="62ECBF95" w14:textId="77777777" w:rsidTr="00E61E7A">
        <w:trPr>
          <w:trHeight w:val="144"/>
        </w:trPr>
        <w:tc>
          <w:tcPr>
            <w:tcW w:w="2166" w:type="dxa"/>
          </w:tcPr>
          <w:p w14:paraId="03398CEB" w14:textId="77777777" w:rsidR="00F92E95" w:rsidRPr="00640872" w:rsidRDefault="00F92E95" w:rsidP="00E61E7A">
            <w:pPr>
              <w:jc w:val="left"/>
              <w:rPr>
                <w:rFonts w:eastAsia="新宋体"/>
                <w:noProof/>
                <w:color w:val="000000"/>
                <w:kern w:val="0"/>
                <w:szCs w:val="21"/>
              </w:rPr>
            </w:pPr>
            <w:r w:rsidRPr="00640872">
              <w:rPr>
                <w:rFonts w:eastAsia="新宋体" w:hint="eastAsia"/>
                <w:noProof/>
                <w:color w:val="000000"/>
                <w:kern w:val="0"/>
                <w:szCs w:val="21"/>
              </w:rPr>
              <w:lastRenderedPageBreak/>
              <w:t>changeRule</w:t>
            </w:r>
          </w:p>
        </w:tc>
        <w:tc>
          <w:tcPr>
            <w:tcW w:w="2087" w:type="dxa"/>
          </w:tcPr>
          <w:p w14:paraId="51DFBB28"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改期规定</w:t>
            </w:r>
          </w:p>
        </w:tc>
        <w:tc>
          <w:tcPr>
            <w:tcW w:w="1276" w:type="dxa"/>
          </w:tcPr>
          <w:p w14:paraId="0F1BD8AF"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String</w:t>
            </w:r>
          </w:p>
        </w:tc>
        <w:tc>
          <w:tcPr>
            <w:tcW w:w="708" w:type="dxa"/>
          </w:tcPr>
          <w:p w14:paraId="3A547250" w14:textId="77777777" w:rsidR="00F92E95" w:rsidRPr="00640872" w:rsidRDefault="00F92E95" w:rsidP="00E61E7A">
            <w:pPr>
              <w:jc w:val="left"/>
              <w:rPr>
                <w:rFonts w:ascii="新宋体" w:eastAsia="新宋体"/>
                <w:noProof/>
                <w:color w:val="000000"/>
                <w:kern w:val="0"/>
                <w:szCs w:val="21"/>
              </w:rPr>
            </w:pPr>
          </w:p>
        </w:tc>
        <w:tc>
          <w:tcPr>
            <w:tcW w:w="3828" w:type="dxa"/>
          </w:tcPr>
          <w:p w14:paraId="54B23E81" w14:textId="77777777" w:rsidR="00F92E95"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1、不允许</w:t>
            </w:r>
            <w:r w:rsidRPr="00640872">
              <w:rPr>
                <w:rFonts w:ascii="新宋体" w:eastAsia="新宋体" w:hint="eastAsia"/>
                <w:noProof/>
                <w:color w:val="000000"/>
                <w:kern w:val="0"/>
                <w:szCs w:val="21"/>
              </w:rPr>
              <w:t>改期</w:t>
            </w:r>
            <w:r>
              <w:rPr>
                <w:rFonts w:ascii="新宋体" w:eastAsia="新宋体" w:hint="eastAsia"/>
                <w:noProof/>
                <w:color w:val="FF0000"/>
                <w:kern w:val="0"/>
                <w:szCs w:val="21"/>
              </w:rPr>
              <w:t>：</w:t>
            </w:r>
          </w:p>
          <w:p w14:paraId="5514B3BA" w14:textId="77777777" w:rsidR="00F92E95"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NOT_ALLOW_CHANGE</w:t>
            </w:r>
          </w:p>
          <w:p w14:paraId="163FD0BF" w14:textId="77777777" w:rsidR="00F92E95"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2、允许退票</w:t>
            </w:r>
            <w:r w:rsidRPr="00640872">
              <w:rPr>
                <w:rFonts w:ascii="新宋体" w:eastAsia="新宋体" w:hint="eastAsia"/>
                <w:noProof/>
                <w:color w:val="000000"/>
                <w:kern w:val="0"/>
                <w:szCs w:val="21"/>
              </w:rPr>
              <w:t>改期</w:t>
            </w:r>
            <w:r>
              <w:rPr>
                <w:rFonts w:ascii="新宋体" w:eastAsia="新宋体" w:hint="eastAsia"/>
                <w:noProof/>
                <w:color w:val="FF0000"/>
                <w:kern w:val="0"/>
                <w:szCs w:val="21"/>
              </w:rPr>
              <w:t>：</w:t>
            </w:r>
          </w:p>
          <w:p w14:paraId="2937F1A0" w14:textId="77777777" w:rsidR="00F92E95"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改期</w:t>
            </w:r>
            <w:r w:rsidRPr="00AA4783">
              <w:rPr>
                <w:rFonts w:ascii="新宋体" w:eastAsia="新宋体" w:hint="eastAsia"/>
                <w:noProof/>
                <w:color w:val="FF0000"/>
                <w:kern w:val="0"/>
                <w:szCs w:val="21"/>
              </w:rPr>
              <w:t>费</w:t>
            </w:r>
            <w:r>
              <w:rPr>
                <w:rFonts w:ascii="新宋体" w:eastAsia="新宋体" w:hint="eastAsia"/>
                <w:noProof/>
                <w:color w:val="FF0000"/>
                <w:kern w:val="0"/>
                <w:szCs w:val="21"/>
              </w:rPr>
              <w:t>1</w:t>
            </w:r>
            <w:r w:rsidRPr="00AA4783">
              <w:rPr>
                <w:rFonts w:ascii="新宋体" w:eastAsia="新宋体" w:hint="eastAsia"/>
                <w:noProof/>
                <w:color w:val="FF0000"/>
                <w:kern w:val="0"/>
                <w:szCs w:val="21"/>
              </w:rPr>
              <w:t>^单位^</w:t>
            </w:r>
            <w:r>
              <w:rPr>
                <w:rFonts w:ascii="新宋体" w:eastAsia="新宋体" w:hint="eastAsia"/>
                <w:noProof/>
                <w:color w:val="FF0000"/>
                <w:kern w:val="0"/>
                <w:szCs w:val="21"/>
              </w:rPr>
              <w:t>起飞</w:t>
            </w:r>
            <w:r w:rsidRPr="00AA4783">
              <w:rPr>
                <w:rFonts w:ascii="新宋体" w:eastAsia="新宋体" w:hint="eastAsia"/>
                <w:noProof/>
                <w:color w:val="FF0000"/>
                <w:kern w:val="0"/>
                <w:szCs w:val="21"/>
              </w:rPr>
              <w:t>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w:t>
            </w:r>
            <w:r>
              <w:rPr>
                <w:rFonts w:ascii="新宋体" w:eastAsia="新宋体" w:hint="eastAsia"/>
                <w:noProof/>
                <w:color w:val="FF0000"/>
                <w:kern w:val="0"/>
                <w:szCs w:val="21"/>
              </w:rPr>
              <w:t>改期次数限制^</w:t>
            </w:r>
            <w:r w:rsidRPr="00AA4783">
              <w:rPr>
                <w:rFonts w:ascii="新宋体" w:eastAsia="新宋体" w:hint="eastAsia"/>
                <w:noProof/>
                <w:color w:val="FF0000"/>
                <w:kern w:val="0"/>
                <w:szCs w:val="21"/>
              </w:rPr>
              <w:t>组合文字|</w:t>
            </w:r>
            <w:r>
              <w:rPr>
                <w:rFonts w:ascii="新宋体" w:eastAsia="新宋体" w:hint="eastAsia"/>
                <w:noProof/>
                <w:color w:val="FF0000"/>
                <w:kern w:val="0"/>
                <w:szCs w:val="21"/>
              </w:rPr>
              <w:t>改期</w:t>
            </w:r>
            <w:r w:rsidRPr="00AA4783">
              <w:rPr>
                <w:rFonts w:ascii="新宋体" w:eastAsia="新宋体" w:hint="eastAsia"/>
                <w:noProof/>
                <w:color w:val="FF0000"/>
                <w:kern w:val="0"/>
                <w:szCs w:val="21"/>
              </w:rPr>
              <w:t>费2^单位^</w:t>
            </w:r>
            <w:r>
              <w:rPr>
                <w:rFonts w:ascii="新宋体" w:eastAsia="新宋体" w:hint="eastAsia"/>
                <w:noProof/>
                <w:color w:val="FF0000"/>
                <w:kern w:val="0"/>
                <w:szCs w:val="21"/>
              </w:rPr>
              <w:t>起飞</w:t>
            </w:r>
            <w:r w:rsidRPr="00AA4783">
              <w:rPr>
                <w:rFonts w:ascii="新宋体" w:eastAsia="新宋体" w:hint="eastAsia"/>
                <w:noProof/>
                <w:color w:val="FF0000"/>
                <w:kern w:val="0"/>
                <w:szCs w:val="21"/>
              </w:rPr>
              <w:t>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w:t>
            </w:r>
            <w:r>
              <w:rPr>
                <w:rFonts w:ascii="新宋体" w:eastAsia="新宋体" w:hint="eastAsia"/>
                <w:noProof/>
                <w:color w:val="FF0000"/>
                <w:kern w:val="0"/>
                <w:szCs w:val="21"/>
              </w:rPr>
              <w:t>改期次数限制^</w:t>
            </w:r>
            <w:r w:rsidRPr="00AA4783">
              <w:rPr>
                <w:rFonts w:ascii="新宋体" w:eastAsia="新宋体" w:hint="eastAsia"/>
                <w:noProof/>
                <w:color w:val="FF0000"/>
                <w:kern w:val="0"/>
                <w:szCs w:val="21"/>
              </w:rPr>
              <w:t>组合文字</w:t>
            </w:r>
          </w:p>
          <w:p w14:paraId="623D507A" w14:textId="77777777" w:rsidR="00F92E95" w:rsidRPr="00AA4783" w:rsidRDefault="00F92E95" w:rsidP="00E61E7A">
            <w:pPr>
              <w:jc w:val="left"/>
              <w:rPr>
                <w:rFonts w:ascii="新宋体" w:eastAsia="新宋体"/>
                <w:noProof/>
                <w:color w:val="FF0000"/>
                <w:kern w:val="0"/>
                <w:szCs w:val="21"/>
              </w:rPr>
            </w:pPr>
            <w:r>
              <w:rPr>
                <w:rFonts w:ascii="新宋体" w:eastAsia="新宋体" w:hint="eastAsia"/>
                <w:noProof/>
                <w:color w:val="FF0000"/>
                <w:kern w:val="0"/>
                <w:szCs w:val="21"/>
              </w:rPr>
              <w:t>说明：</w:t>
            </w:r>
          </w:p>
          <w:p w14:paraId="654551DA"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改期费： decimal</w:t>
            </w:r>
          </w:p>
          <w:p w14:paraId="2F6209DD"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单位：   int   1-元  2-百分数：</w:t>
            </w:r>
          </w:p>
          <w:p w14:paraId="5F212BD0"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起飞限制：int  0-不限制 1-起飞前 2-起飞后</w:t>
            </w:r>
          </w:p>
          <w:p w14:paraId="169AC42D"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时间值：int 表示起飞前或起飞后几小时</w:t>
            </w:r>
          </w:p>
          <w:p w14:paraId="4A649E41"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 xml:space="preserve">提交时间限制 string  为空表示不限制 </w:t>
            </w:r>
          </w:p>
          <w:p w14:paraId="11180E64" w14:textId="77777777" w:rsidR="00F92E95" w:rsidRPr="00640872" w:rsidRDefault="00F92E95"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Ex:5^2^1-2^2.5^起飞前2小时改期费按5%收取，必须在起飞前2.5小时之前提交|10^2^2^-2^^起飞前2小时后改期费按10%收取</w:t>
            </w:r>
          </w:p>
        </w:tc>
      </w:tr>
      <w:tr w:rsidR="00F92E95" w:rsidRPr="00C647B7" w14:paraId="39F56C9E" w14:textId="77777777" w:rsidTr="00E61E7A">
        <w:trPr>
          <w:trHeight w:val="144"/>
        </w:trPr>
        <w:tc>
          <w:tcPr>
            <w:tcW w:w="2166" w:type="dxa"/>
          </w:tcPr>
          <w:p w14:paraId="2F7EAC3E" w14:textId="77777777" w:rsidR="00F92E95" w:rsidRPr="00640872" w:rsidRDefault="00F92E95" w:rsidP="00E61E7A">
            <w:pPr>
              <w:rPr>
                <w:szCs w:val="21"/>
              </w:rPr>
            </w:pPr>
            <w:r w:rsidRPr="00640872">
              <w:rPr>
                <w:szCs w:val="21"/>
              </w:rPr>
              <w:t>param1</w:t>
            </w:r>
          </w:p>
        </w:tc>
        <w:tc>
          <w:tcPr>
            <w:tcW w:w="2087" w:type="dxa"/>
          </w:tcPr>
          <w:p w14:paraId="29A29CB1" w14:textId="77777777" w:rsidR="00F92E95" w:rsidRPr="007D4065" w:rsidRDefault="00F92E95" w:rsidP="00E61E7A">
            <w:pPr>
              <w:rPr>
                <w:szCs w:val="21"/>
              </w:rPr>
            </w:pPr>
            <w:r w:rsidRPr="007D4065">
              <w:rPr>
                <w:rFonts w:hint="eastAsia"/>
                <w:szCs w:val="21"/>
              </w:rPr>
              <w:t>备用参数</w:t>
            </w:r>
          </w:p>
        </w:tc>
        <w:tc>
          <w:tcPr>
            <w:tcW w:w="1276" w:type="dxa"/>
          </w:tcPr>
          <w:p w14:paraId="5E6207CB" w14:textId="77777777" w:rsidR="00F92E95" w:rsidRPr="007D4065" w:rsidRDefault="00F92E95" w:rsidP="00E61E7A">
            <w:pPr>
              <w:jc w:val="left"/>
              <w:rPr>
                <w:szCs w:val="21"/>
              </w:rPr>
            </w:pPr>
            <w:r w:rsidRPr="007D4065">
              <w:rPr>
                <w:rFonts w:hint="eastAsia"/>
                <w:szCs w:val="21"/>
              </w:rPr>
              <w:t>String</w:t>
            </w:r>
          </w:p>
        </w:tc>
        <w:tc>
          <w:tcPr>
            <w:tcW w:w="708" w:type="dxa"/>
          </w:tcPr>
          <w:p w14:paraId="71D1DA40" w14:textId="77777777" w:rsidR="00F92E95" w:rsidRPr="007D4065" w:rsidRDefault="00F92E95" w:rsidP="00E61E7A">
            <w:pPr>
              <w:jc w:val="center"/>
              <w:rPr>
                <w:szCs w:val="21"/>
              </w:rPr>
            </w:pPr>
            <w:r w:rsidRPr="007D4065">
              <w:rPr>
                <w:rFonts w:hint="eastAsia"/>
                <w:szCs w:val="21"/>
              </w:rPr>
              <w:t>否</w:t>
            </w:r>
          </w:p>
        </w:tc>
        <w:tc>
          <w:tcPr>
            <w:tcW w:w="3828" w:type="dxa"/>
          </w:tcPr>
          <w:p w14:paraId="1AAEAB7C" w14:textId="77777777" w:rsidR="00F92E95" w:rsidRPr="007D4065" w:rsidRDefault="00F92E95" w:rsidP="00E61E7A">
            <w:pPr>
              <w:jc w:val="left"/>
              <w:rPr>
                <w:szCs w:val="21"/>
              </w:rPr>
            </w:pPr>
          </w:p>
        </w:tc>
      </w:tr>
      <w:tr w:rsidR="00F92E95" w:rsidRPr="00C647B7" w14:paraId="7B080ED5" w14:textId="77777777" w:rsidTr="00E61E7A">
        <w:trPr>
          <w:trHeight w:val="144"/>
        </w:trPr>
        <w:tc>
          <w:tcPr>
            <w:tcW w:w="2166" w:type="dxa"/>
          </w:tcPr>
          <w:p w14:paraId="1754C88F" w14:textId="77777777" w:rsidR="00F92E95" w:rsidRPr="00640872" w:rsidRDefault="00F92E95" w:rsidP="00E61E7A">
            <w:pPr>
              <w:rPr>
                <w:szCs w:val="21"/>
              </w:rPr>
            </w:pPr>
            <w:r w:rsidRPr="00640872">
              <w:rPr>
                <w:szCs w:val="21"/>
              </w:rPr>
              <w:t>param2</w:t>
            </w:r>
          </w:p>
        </w:tc>
        <w:tc>
          <w:tcPr>
            <w:tcW w:w="2087" w:type="dxa"/>
          </w:tcPr>
          <w:p w14:paraId="2A9EE3A7" w14:textId="77777777" w:rsidR="00F92E95" w:rsidRPr="007D4065" w:rsidRDefault="00F92E95" w:rsidP="00E61E7A">
            <w:pPr>
              <w:rPr>
                <w:szCs w:val="21"/>
              </w:rPr>
            </w:pPr>
            <w:r w:rsidRPr="007D4065">
              <w:rPr>
                <w:rFonts w:hint="eastAsia"/>
                <w:szCs w:val="21"/>
              </w:rPr>
              <w:t>备用参数</w:t>
            </w:r>
          </w:p>
        </w:tc>
        <w:tc>
          <w:tcPr>
            <w:tcW w:w="1276" w:type="dxa"/>
          </w:tcPr>
          <w:p w14:paraId="2C903F02" w14:textId="77777777" w:rsidR="00F92E95" w:rsidRPr="007D4065" w:rsidRDefault="00F92E95" w:rsidP="00E61E7A">
            <w:pPr>
              <w:jc w:val="left"/>
              <w:rPr>
                <w:szCs w:val="21"/>
              </w:rPr>
            </w:pPr>
            <w:r w:rsidRPr="007D4065">
              <w:rPr>
                <w:rFonts w:hint="eastAsia"/>
                <w:szCs w:val="21"/>
              </w:rPr>
              <w:t>String</w:t>
            </w:r>
          </w:p>
        </w:tc>
        <w:tc>
          <w:tcPr>
            <w:tcW w:w="708" w:type="dxa"/>
          </w:tcPr>
          <w:p w14:paraId="34CDF230" w14:textId="77777777" w:rsidR="00F92E95" w:rsidRPr="007D4065" w:rsidRDefault="00F92E95" w:rsidP="00E61E7A">
            <w:pPr>
              <w:jc w:val="center"/>
              <w:rPr>
                <w:szCs w:val="21"/>
              </w:rPr>
            </w:pPr>
            <w:r w:rsidRPr="007D4065">
              <w:rPr>
                <w:rFonts w:hint="eastAsia"/>
                <w:szCs w:val="21"/>
              </w:rPr>
              <w:t>否</w:t>
            </w:r>
          </w:p>
        </w:tc>
        <w:tc>
          <w:tcPr>
            <w:tcW w:w="3828" w:type="dxa"/>
          </w:tcPr>
          <w:p w14:paraId="5BD0F9B2" w14:textId="77777777" w:rsidR="00F92E95" w:rsidRPr="007D4065" w:rsidRDefault="00F92E95" w:rsidP="00E61E7A">
            <w:pPr>
              <w:jc w:val="left"/>
              <w:rPr>
                <w:szCs w:val="21"/>
              </w:rPr>
            </w:pPr>
          </w:p>
        </w:tc>
      </w:tr>
      <w:tr w:rsidR="00F92E95" w:rsidRPr="00C647B7" w14:paraId="302E5FE6" w14:textId="77777777" w:rsidTr="00E61E7A">
        <w:trPr>
          <w:trHeight w:val="144"/>
        </w:trPr>
        <w:tc>
          <w:tcPr>
            <w:tcW w:w="2166" w:type="dxa"/>
          </w:tcPr>
          <w:p w14:paraId="7F2DF42A" w14:textId="77777777" w:rsidR="00F92E95" w:rsidRPr="00640872" w:rsidRDefault="00F92E95" w:rsidP="00E61E7A">
            <w:pPr>
              <w:rPr>
                <w:szCs w:val="21"/>
              </w:rPr>
            </w:pPr>
            <w:r w:rsidRPr="00640872">
              <w:rPr>
                <w:szCs w:val="21"/>
              </w:rPr>
              <w:t>param3</w:t>
            </w:r>
          </w:p>
        </w:tc>
        <w:tc>
          <w:tcPr>
            <w:tcW w:w="2087" w:type="dxa"/>
          </w:tcPr>
          <w:p w14:paraId="20FCF9F4" w14:textId="77777777" w:rsidR="00F92E95" w:rsidRPr="007D4065" w:rsidRDefault="00F92E95" w:rsidP="00E61E7A">
            <w:pPr>
              <w:rPr>
                <w:szCs w:val="21"/>
              </w:rPr>
            </w:pPr>
            <w:r w:rsidRPr="007D4065">
              <w:rPr>
                <w:rFonts w:hint="eastAsia"/>
                <w:szCs w:val="21"/>
              </w:rPr>
              <w:t>备用参数</w:t>
            </w:r>
          </w:p>
        </w:tc>
        <w:tc>
          <w:tcPr>
            <w:tcW w:w="1276" w:type="dxa"/>
          </w:tcPr>
          <w:p w14:paraId="240DC183" w14:textId="77777777" w:rsidR="00F92E95" w:rsidRPr="007D4065" w:rsidRDefault="00F92E95" w:rsidP="00E61E7A">
            <w:pPr>
              <w:jc w:val="left"/>
              <w:rPr>
                <w:szCs w:val="21"/>
              </w:rPr>
            </w:pPr>
            <w:r w:rsidRPr="007D4065">
              <w:rPr>
                <w:rFonts w:hint="eastAsia"/>
                <w:szCs w:val="21"/>
              </w:rPr>
              <w:t>String</w:t>
            </w:r>
          </w:p>
        </w:tc>
        <w:tc>
          <w:tcPr>
            <w:tcW w:w="708" w:type="dxa"/>
          </w:tcPr>
          <w:p w14:paraId="3EC57716" w14:textId="77777777" w:rsidR="00F92E95" w:rsidRPr="007D4065" w:rsidRDefault="00F92E95" w:rsidP="00E61E7A">
            <w:pPr>
              <w:jc w:val="center"/>
              <w:rPr>
                <w:szCs w:val="21"/>
              </w:rPr>
            </w:pPr>
            <w:r w:rsidRPr="007D4065">
              <w:rPr>
                <w:rFonts w:hint="eastAsia"/>
                <w:szCs w:val="21"/>
              </w:rPr>
              <w:t>否</w:t>
            </w:r>
          </w:p>
        </w:tc>
        <w:tc>
          <w:tcPr>
            <w:tcW w:w="3828" w:type="dxa"/>
          </w:tcPr>
          <w:p w14:paraId="38765F2F" w14:textId="77777777" w:rsidR="00F92E95" w:rsidRPr="007D4065" w:rsidRDefault="00F92E95" w:rsidP="00E61E7A">
            <w:pPr>
              <w:jc w:val="left"/>
              <w:rPr>
                <w:szCs w:val="21"/>
              </w:rPr>
            </w:pPr>
          </w:p>
        </w:tc>
      </w:tr>
      <w:tr w:rsidR="00F92E95" w:rsidRPr="00C647B7" w14:paraId="0C8E07DF" w14:textId="77777777" w:rsidTr="00E61E7A">
        <w:trPr>
          <w:trHeight w:val="144"/>
        </w:trPr>
        <w:tc>
          <w:tcPr>
            <w:tcW w:w="2166" w:type="dxa"/>
          </w:tcPr>
          <w:p w14:paraId="7E21BB84" w14:textId="77777777" w:rsidR="00F92E95" w:rsidRPr="00640872" w:rsidRDefault="00F92E95" w:rsidP="00E61E7A">
            <w:pPr>
              <w:rPr>
                <w:szCs w:val="21"/>
              </w:rPr>
            </w:pPr>
            <w:r w:rsidRPr="00640872">
              <w:rPr>
                <w:szCs w:val="21"/>
              </w:rPr>
              <w:t>param4</w:t>
            </w:r>
          </w:p>
        </w:tc>
        <w:tc>
          <w:tcPr>
            <w:tcW w:w="2087" w:type="dxa"/>
          </w:tcPr>
          <w:p w14:paraId="6F23A34C" w14:textId="77777777" w:rsidR="00F92E95" w:rsidRPr="007D4065" w:rsidRDefault="00F92E95" w:rsidP="00E61E7A">
            <w:pPr>
              <w:rPr>
                <w:szCs w:val="21"/>
              </w:rPr>
            </w:pPr>
            <w:r w:rsidRPr="007D4065">
              <w:rPr>
                <w:rFonts w:hint="eastAsia"/>
                <w:szCs w:val="21"/>
              </w:rPr>
              <w:t>备用参数</w:t>
            </w:r>
          </w:p>
        </w:tc>
        <w:tc>
          <w:tcPr>
            <w:tcW w:w="1276" w:type="dxa"/>
          </w:tcPr>
          <w:p w14:paraId="453C8DA0" w14:textId="77777777" w:rsidR="00F92E95" w:rsidRPr="007D4065" w:rsidRDefault="00F92E95" w:rsidP="00E61E7A">
            <w:pPr>
              <w:jc w:val="left"/>
              <w:rPr>
                <w:szCs w:val="21"/>
              </w:rPr>
            </w:pPr>
            <w:r w:rsidRPr="007D4065">
              <w:rPr>
                <w:rFonts w:hint="eastAsia"/>
                <w:szCs w:val="21"/>
              </w:rPr>
              <w:t>String</w:t>
            </w:r>
          </w:p>
        </w:tc>
        <w:tc>
          <w:tcPr>
            <w:tcW w:w="708" w:type="dxa"/>
          </w:tcPr>
          <w:p w14:paraId="3F120612" w14:textId="77777777" w:rsidR="00F92E95" w:rsidRPr="007D4065" w:rsidRDefault="00F92E95" w:rsidP="00E61E7A">
            <w:pPr>
              <w:jc w:val="center"/>
              <w:rPr>
                <w:szCs w:val="21"/>
              </w:rPr>
            </w:pPr>
            <w:r w:rsidRPr="007D4065">
              <w:rPr>
                <w:rFonts w:hint="eastAsia"/>
                <w:szCs w:val="21"/>
              </w:rPr>
              <w:t>否</w:t>
            </w:r>
          </w:p>
        </w:tc>
        <w:tc>
          <w:tcPr>
            <w:tcW w:w="3828" w:type="dxa"/>
          </w:tcPr>
          <w:p w14:paraId="317FBD4D" w14:textId="77777777" w:rsidR="00F92E95" w:rsidRPr="007D4065" w:rsidRDefault="00F92E95" w:rsidP="00E61E7A">
            <w:pPr>
              <w:jc w:val="left"/>
              <w:rPr>
                <w:szCs w:val="21"/>
              </w:rPr>
            </w:pPr>
          </w:p>
        </w:tc>
      </w:tr>
    </w:tbl>
    <w:p w14:paraId="3FD0A1C5" w14:textId="77777777" w:rsidR="007B6136" w:rsidRPr="007877AA" w:rsidRDefault="007B6136" w:rsidP="007B6136">
      <w:pPr>
        <w:pStyle w:val="2"/>
        <w:numPr>
          <w:ilvl w:val="1"/>
          <w:numId w:val="14"/>
        </w:numPr>
      </w:pPr>
      <w:bookmarkStart w:id="120" w:name="_Toc424891035"/>
      <w:r w:rsidRPr="00936158">
        <w:rPr>
          <w:rFonts w:hint="eastAsia"/>
          <w:color w:val="FF0000"/>
        </w:rPr>
        <w:t>优选</w:t>
      </w:r>
      <w:r w:rsidRPr="00936158">
        <w:rPr>
          <w:rFonts w:hint="eastAsia"/>
        </w:rPr>
        <w:t>同步政策</w:t>
      </w:r>
      <w:r w:rsidR="00936158" w:rsidRPr="00936158">
        <w:rPr>
          <w:rFonts w:hint="eastAsia"/>
          <w:color w:val="FF0000"/>
        </w:rPr>
        <w:t>（线上禁用）</w:t>
      </w:r>
      <w:bookmarkEnd w:id="120"/>
    </w:p>
    <w:p w14:paraId="41DADF67" w14:textId="77777777" w:rsidR="007B6136" w:rsidRDefault="007B6136" w:rsidP="007B6136">
      <w:pPr>
        <w:pStyle w:val="3"/>
        <w:numPr>
          <w:ilvl w:val="2"/>
          <w:numId w:val="14"/>
        </w:numPr>
      </w:pPr>
      <w:r>
        <w:rPr>
          <w:rFonts w:hint="eastAsia"/>
        </w:rPr>
        <w:t>功能描述</w:t>
      </w:r>
    </w:p>
    <w:p w14:paraId="04B94E49" w14:textId="77777777" w:rsidR="007B6136" w:rsidRDefault="007B6136" w:rsidP="007B6136">
      <w:r>
        <w:rPr>
          <w:rFonts w:hint="eastAsia"/>
        </w:rPr>
        <w:t>此接口通过请求参数</w:t>
      </w:r>
      <w:r>
        <w:rPr>
          <w:rFonts w:hint="eastAsia"/>
        </w:rPr>
        <w:t>Get</w:t>
      </w:r>
      <w:r w:rsidRPr="007B6136">
        <w:t>ChoicePolicy</w:t>
      </w:r>
      <w:r w:rsidRPr="00523E28">
        <w:t>Request</w:t>
      </w:r>
      <w:r>
        <w:rPr>
          <w:rFonts w:hint="eastAsia"/>
        </w:rPr>
        <w:t>获取当前有更新的特惠政策，包括新增、修改、删除的政策，返回结果为</w:t>
      </w:r>
      <w:r>
        <w:rPr>
          <w:rFonts w:hint="eastAsia"/>
        </w:rPr>
        <w:t>S</w:t>
      </w:r>
      <w:r w:rsidRPr="00D679E8">
        <w:t>yncPolicy</w:t>
      </w:r>
      <w:r>
        <w:rPr>
          <w:rFonts w:hint="eastAsia"/>
        </w:rPr>
        <w:t>Spe</w:t>
      </w:r>
      <w:r w:rsidRPr="00D679E8">
        <w:t>Reply</w:t>
      </w:r>
      <w:r>
        <w:rPr>
          <w:rFonts w:hint="eastAsia"/>
        </w:rPr>
        <w:t>对象。</w:t>
      </w:r>
    </w:p>
    <w:p w14:paraId="53FCEE28" w14:textId="77777777" w:rsidR="007B6136" w:rsidRDefault="007B6136" w:rsidP="007B6136">
      <w:pPr>
        <w:pStyle w:val="3"/>
        <w:numPr>
          <w:ilvl w:val="2"/>
          <w:numId w:val="14"/>
        </w:numPr>
      </w:pPr>
      <w:r>
        <w:rPr>
          <w:rFonts w:hint="eastAsia"/>
        </w:rPr>
        <w:lastRenderedPageBreak/>
        <w:t>接口地址</w:t>
      </w:r>
    </w:p>
    <w:p w14:paraId="294951BE" w14:textId="77777777" w:rsidR="007B6136" w:rsidRDefault="007B6136" w:rsidP="007B6136">
      <w:r>
        <w:rPr>
          <w:rFonts w:hint="eastAsia"/>
        </w:rPr>
        <w:t>Webservice</w:t>
      </w:r>
      <w:r>
        <w:rPr>
          <w:rFonts w:hint="eastAsia"/>
        </w:rPr>
        <w:t>方式：</w:t>
      </w:r>
    </w:p>
    <w:p w14:paraId="7CD1BE5C" w14:textId="77777777" w:rsidR="007B6136" w:rsidRDefault="007B6136" w:rsidP="007B6136">
      <w:r>
        <w:rPr>
          <w:rFonts w:hint="eastAsia"/>
        </w:rPr>
        <w:t>测试地址：</w:t>
      </w:r>
      <w:r w:rsidRPr="007B6136">
        <w:t>http://wstest.51book.com:55779/ltips/services/getChoicePolicyService1.0</w:t>
      </w:r>
      <w:r>
        <w:rPr>
          <w:rFonts w:hint="eastAsia"/>
        </w:rPr>
        <w:t>?wsdl</w:t>
      </w:r>
    </w:p>
    <w:p w14:paraId="1580D58C" w14:textId="77777777" w:rsidR="007B6136" w:rsidRDefault="007B6136" w:rsidP="007B6136">
      <w:r>
        <w:rPr>
          <w:rFonts w:hint="eastAsia"/>
        </w:rPr>
        <w:t>正式地址：</w:t>
      </w:r>
    </w:p>
    <w:p w14:paraId="0A8D14BC" w14:textId="77777777" w:rsidR="007B6136" w:rsidRDefault="007B6136" w:rsidP="007B6136">
      <w:pPr>
        <w:pStyle w:val="3"/>
        <w:numPr>
          <w:ilvl w:val="2"/>
          <w:numId w:val="14"/>
        </w:numPr>
      </w:pPr>
      <w:r>
        <w:rPr>
          <w:rFonts w:hint="eastAsia"/>
        </w:rPr>
        <w:t>方法名称</w:t>
      </w:r>
    </w:p>
    <w:p w14:paraId="61611E9A" w14:textId="77777777" w:rsidR="007B6136" w:rsidRDefault="007B6136" w:rsidP="007B6136">
      <w:pPr>
        <w:rPr>
          <w:b/>
        </w:rPr>
      </w:pPr>
      <w:r>
        <w:rPr>
          <w:rFonts w:hint="eastAsia"/>
          <w:b/>
        </w:rPr>
        <w:t>s</w:t>
      </w:r>
      <w:r>
        <w:rPr>
          <w:b/>
        </w:rPr>
        <w:t>yncPolicy</w:t>
      </w:r>
      <w:r>
        <w:rPr>
          <w:rFonts w:hint="eastAsia"/>
          <w:b/>
        </w:rPr>
        <w:t>Spe</w:t>
      </w:r>
    </w:p>
    <w:p w14:paraId="65DFDD86" w14:textId="77777777" w:rsidR="007B6136" w:rsidRDefault="007B6136" w:rsidP="007B6136">
      <w:pPr>
        <w:pStyle w:val="3"/>
        <w:numPr>
          <w:ilvl w:val="2"/>
          <w:numId w:val="14"/>
        </w:numPr>
      </w:pPr>
      <w:r>
        <w:rPr>
          <w:rFonts w:hint="eastAsia"/>
        </w:rPr>
        <w:t>请求参数事例</w:t>
      </w:r>
    </w:p>
    <w:p w14:paraId="584246E1" w14:textId="77777777" w:rsidR="007B6136" w:rsidRPr="002626D3" w:rsidRDefault="007B6136" w:rsidP="007B6136">
      <w:pPr>
        <w:rPr>
          <w:b/>
        </w:rPr>
      </w:pPr>
      <w:r w:rsidRPr="00490241">
        <w:rPr>
          <w:b/>
        </w:rPr>
        <w:t xml:space="preserve">  </w:t>
      </w:r>
      <w:r>
        <w:rPr>
          <w:rFonts w:hint="eastAsia"/>
          <w:b/>
        </w:rPr>
        <w:t>&lt;</w:t>
      </w:r>
      <w:r w:rsidRPr="00490241">
        <w:rPr>
          <w:b/>
        </w:rPr>
        <w:t>request&gt;</w:t>
      </w:r>
    </w:p>
    <w:p w14:paraId="01A6007B" w14:textId="77777777" w:rsidR="007B6136" w:rsidRDefault="007B6136" w:rsidP="007B6136">
      <w:pPr>
        <w:ind w:leftChars="100" w:left="210" w:firstLineChars="200" w:firstLine="422"/>
        <w:rPr>
          <w:b/>
        </w:rPr>
      </w:pPr>
      <w:r w:rsidRPr="00490241">
        <w:rPr>
          <w:b/>
        </w:rPr>
        <w:t>&lt;agencyCode&gt;ZCTS&lt;/agencyCode&gt;</w:t>
      </w:r>
    </w:p>
    <w:p w14:paraId="586D20E2" w14:textId="77777777" w:rsidR="007B6136" w:rsidRDefault="007B6136" w:rsidP="007B6136">
      <w:pPr>
        <w:ind w:leftChars="100" w:left="210" w:firstLineChars="200" w:firstLine="422"/>
        <w:rPr>
          <w:b/>
        </w:rPr>
      </w:pPr>
      <w:r w:rsidRPr="00490241">
        <w:rPr>
          <w:b/>
        </w:rPr>
        <w:t>&lt;sign&gt;d059e4e3d4f238c6728b00d40ed46784&lt;/sign&gt;</w:t>
      </w:r>
    </w:p>
    <w:p w14:paraId="6D9372C3" w14:textId="77777777" w:rsidR="007B6136" w:rsidRPr="00765A97" w:rsidRDefault="007B6136" w:rsidP="007B6136">
      <w:pPr>
        <w:ind w:leftChars="300" w:left="630"/>
        <w:rPr>
          <w:b/>
          <w:i/>
          <w:color w:val="A6A6A6" w:themeColor="background1" w:themeShade="A6"/>
        </w:rPr>
      </w:pPr>
      <w:r w:rsidRPr="00765A97">
        <w:rPr>
          <w:b/>
          <w:i/>
          <w:color w:val="A6A6A6" w:themeColor="background1" w:themeShade="A6"/>
        </w:rPr>
        <w:t>&lt;airlineCode&gt;CA&lt;/airlineCode&gt;</w:t>
      </w:r>
    </w:p>
    <w:p w14:paraId="4CA6A763" w14:textId="77777777" w:rsidR="007B6136" w:rsidRPr="00765A97" w:rsidRDefault="007B6136" w:rsidP="007B6136">
      <w:pPr>
        <w:ind w:leftChars="300" w:left="630"/>
        <w:rPr>
          <w:b/>
          <w:i/>
          <w:color w:val="A6A6A6" w:themeColor="background1" w:themeShade="A6"/>
        </w:rPr>
      </w:pPr>
      <w:r w:rsidRPr="00765A97">
        <w:rPr>
          <w:b/>
          <w:i/>
          <w:color w:val="A6A6A6" w:themeColor="background1" w:themeShade="A6"/>
        </w:rPr>
        <w:t>&lt;arrAirportCode&gt;PEK&lt;/arrAirportCode&gt;</w:t>
      </w:r>
    </w:p>
    <w:p w14:paraId="3070673E" w14:textId="77777777" w:rsidR="007B6136" w:rsidRDefault="007B6136" w:rsidP="007B6136">
      <w:pPr>
        <w:ind w:leftChars="300" w:left="630"/>
        <w:rPr>
          <w:b/>
        </w:rPr>
      </w:pPr>
      <w:r w:rsidRPr="00765A97">
        <w:rPr>
          <w:b/>
          <w:i/>
          <w:color w:val="A6A6A6" w:themeColor="background1" w:themeShade="A6"/>
        </w:rPr>
        <w:t>&lt;depAirportCode&gt;SHA&lt;/depAirportCode&gt;</w:t>
      </w:r>
    </w:p>
    <w:p w14:paraId="63358D0A" w14:textId="77777777" w:rsidR="007B6136" w:rsidRDefault="007B6136" w:rsidP="007B6136">
      <w:pPr>
        <w:ind w:leftChars="100" w:left="210" w:firstLineChars="200" w:firstLine="422"/>
        <w:rPr>
          <w:b/>
        </w:rPr>
      </w:pPr>
      <w:r w:rsidRPr="00490241">
        <w:rPr>
          <w:b/>
        </w:rPr>
        <w:t>&lt;lastPolicyId&gt;1&lt;/lastPolicyId&gt;</w:t>
      </w:r>
    </w:p>
    <w:p w14:paraId="18709878" w14:textId="77777777" w:rsidR="007B6136" w:rsidRDefault="007B6136" w:rsidP="007B6136">
      <w:pPr>
        <w:ind w:leftChars="100" w:left="210" w:firstLineChars="200" w:firstLine="422"/>
        <w:rPr>
          <w:b/>
        </w:rPr>
      </w:pPr>
      <w:r w:rsidRPr="00490241">
        <w:rPr>
          <w:b/>
        </w:rPr>
        <w:t>&lt;lastUpdateTime&gt;2015-07-08</w:t>
      </w:r>
      <w:r>
        <w:rPr>
          <w:rFonts w:hint="eastAsia"/>
          <w:b/>
        </w:rPr>
        <w:t xml:space="preserve"> </w:t>
      </w:r>
      <w:r w:rsidRPr="00490241">
        <w:rPr>
          <w:b/>
        </w:rPr>
        <w:t>10:20:53&lt;/lastUpdateTime&gt;</w:t>
      </w:r>
    </w:p>
    <w:p w14:paraId="3295F349" w14:textId="77777777" w:rsidR="007B6136" w:rsidRDefault="007B6136" w:rsidP="007B6136">
      <w:pPr>
        <w:ind w:leftChars="100" w:left="210" w:firstLineChars="200" w:firstLine="422"/>
        <w:rPr>
          <w:b/>
        </w:rPr>
      </w:pPr>
      <w:r w:rsidRPr="00490241">
        <w:rPr>
          <w:b/>
        </w:rPr>
        <w:t>&lt;policyType&gt;0&lt;/policyType&gt;</w:t>
      </w:r>
    </w:p>
    <w:p w14:paraId="3DA2FA22" w14:textId="77777777" w:rsidR="007B6136" w:rsidRDefault="007B6136" w:rsidP="007B6136">
      <w:pPr>
        <w:ind w:leftChars="100" w:left="210" w:firstLineChars="200" w:firstLine="422"/>
        <w:rPr>
          <w:b/>
        </w:rPr>
      </w:pPr>
      <w:r w:rsidRPr="00490241">
        <w:rPr>
          <w:b/>
        </w:rPr>
        <w:t>&lt;rowsPerPage&gt;1</w:t>
      </w:r>
      <w:r>
        <w:rPr>
          <w:rFonts w:hint="eastAsia"/>
          <w:b/>
        </w:rPr>
        <w:t>00</w:t>
      </w:r>
      <w:r w:rsidRPr="00490241">
        <w:rPr>
          <w:b/>
        </w:rPr>
        <w:t>&lt;/rowsPerPage&gt;</w:t>
      </w:r>
    </w:p>
    <w:p w14:paraId="3062B030" w14:textId="77777777" w:rsidR="007B6136" w:rsidRPr="002626D3" w:rsidRDefault="007B6136" w:rsidP="007B6136">
      <w:pPr>
        <w:ind w:firstLineChars="100" w:firstLine="211"/>
        <w:rPr>
          <w:b/>
        </w:rPr>
      </w:pPr>
      <w:r w:rsidRPr="00490241">
        <w:rPr>
          <w:b/>
        </w:rPr>
        <w:t>&lt;/request&gt;</w:t>
      </w:r>
    </w:p>
    <w:p w14:paraId="550DE000" w14:textId="77777777" w:rsidR="007B6136" w:rsidRPr="002626D3" w:rsidRDefault="007B6136" w:rsidP="007B6136">
      <w:pPr>
        <w:rPr>
          <w:b/>
        </w:rPr>
      </w:pPr>
    </w:p>
    <w:p w14:paraId="1057538B" w14:textId="77777777" w:rsidR="007B6136" w:rsidRPr="00490241" w:rsidRDefault="007B6136" w:rsidP="007B6136">
      <w:pPr>
        <w:pStyle w:val="3"/>
        <w:numPr>
          <w:ilvl w:val="2"/>
          <w:numId w:val="14"/>
        </w:numPr>
      </w:pPr>
      <w:r>
        <w:rPr>
          <w:rFonts w:hint="eastAsia"/>
        </w:rPr>
        <w:t>参数说明</w:t>
      </w:r>
    </w:p>
    <w:p w14:paraId="012CB26C" w14:textId="77777777" w:rsidR="007B6136" w:rsidRDefault="007B6136" w:rsidP="007B6136">
      <w:pPr>
        <w:pStyle w:val="4"/>
      </w:pPr>
      <w:r w:rsidRPr="004D23BF">
        <w:t>syncPolicy</w:t>
      </w:r>
      <w:r>
        <w:rPr>
          <w:rFonts w:hint="eastAsia"/>
        </w:rPr>
        <w:t>Spe</w:t>
      </w:r>
      <w:r w:rsidRPr="004D23BF">
        <w:t>Request</w:t>
      </w:r>
      <w:r w:rsidRPr="004D23BF">
        <w:rPr>
          <w:b w:val="0"/>
          <w:sz w:val="21"/>
          <w:szCs w:val="21"/>
        </w:rPr>
        <w:t>(</w:t>
      </w:r>
      <w:r w:rsidRPr="004D23BF">
        <w:rPr>
          <w:rFonts w:hint="eastAsia"/>
          <w:b w:val="0"/>
          <w:sz w:val="21"/>
          <w:szCs w:val="21"/>
        </w:rPr>
        <w:t>请求参数</w:t>
      </w:r>
      <w:r w:rsidRPr="004D23BF">
        <w:rPr>
          <w:b w:val="0"/>
          <w:sz w:val="21"/>
          <w:szCs w:val="21"/>
        </w:rPr>
        <w:t xml:space="preserve">) </w:t>
      </w:r>
    </w:p>
    <w:tbl>
      <w:tblPr>
        <w:tblW w:w="10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8"/>
        <w:gridCol w:w="2098"/>
        <w:gridCol w:w="1757"/>
        <w:gridCol w:w="680"/>
        <w:gridCol w:w="3685"/>
      </w:tblGrid>
      <w:tr w:rsidR="007B6136" w:rsidRPr="00257426" w14:paraId="79D741BC" w14:textId="77777777" w:rsidTr="00E61E7A">
        <w:trPr>
          <w:trHeight w:val="454"/>
        </w:trPr>
        <w:tc>
          <w:tcPr>
            <w:tcW w:w="1928" w:type="dxa"/>
            <w:shd w:val="clear" w:color="auto" w:fill="C6D9F1"/>
            <w:vAlign w:val="center"/>
          </w:tcPr>
          <w:p w14:paraId="2AC5922E" w14:textId="77777777" w:rsidR="007B6136" w:rsidRPr="00481FD1" w:rsidRDefault="007B6136" w:rsidP="00E61E7A">
            <w:pPr>
              <w:jc w:val="center"/>
            </w:pPr>
            <w:r w:rsidRPr="00481FD1">
              <w:rPr>
                <w:rFonts w:hint="eastAsia"/>
              </w:rPr>
              <w:t>参数名称</w:t>
            </w:r>
          </w:p>
        </w:tc>
        <w:tc>
          <w:tcPr>
            <w:tcW w:w="2098" w:type="dxa"/>
            <w:shd w:val="clear" w:color="auto" w:fill="C6D9F1"/>
            <w:vAlign w:val="center"/>
          </w:tcPr>
          <w:p w14:paraId="7885CA59" w14:textId="77777777" w:rsidR="007B6136" w:rsidRPr="00481FD1" w:rsidRDefault="007B6136" w:rsidP="00E61E7A">
            <w:pPr>
              <w:jc w:val="center"/>
            </w:pPr>
            <w:r w:rsidRPr="00481FD1">
              <w:rPr>
                <w:rFonts w:hint="eastAsia"/>
              </w:rPr>
              <w:t>中文含义</w:t>
            </w:r>
          </w:p>
        </w:tc>
        <w:tc>
          <w:tcPr>
            <w:tcW w:w="1757" w:type="dxa"/>
            <w:shd w:val="clear" w:color="auto" w:fill="C6D9F1"/>
            <w:vAlign w:val="center"/>
          </w:tcPr>
          <w:p w14:paraId="3FB0A34B" w14:textId="77777777" w:rsidR="007B6136" w:rsidRPr="00481FD1" w:rsidRDefault="007B6136" w:rsidP="00E61E7A">
            <w:pPr>
              <w:jc w:val="center"/>
            </w:pPr>
            <w:r w:rsidRPr="00481FD1">
              <w:rPr>
                <w:rFonts w:hint="eastAsia"/>
              </w:rPr>
              <w:t>类型</w:t>
            </w:r>
          </w:p>
        </w:tc>
        <w:tc>
          <w:tcPr>
            <w:tcW w:w="680" w:type="dxa"/>
            <w:shd w:val="clear" w:color="auto" w:fill="C6D9F1"/>
            <w:vAlign w:val="center"/>
          </w:tcPr>
          <w:p w14:paraId="76754624" w14:textId="77777777" w:rsidR="007B6136" w:rsidRPr="00481FD1" w:rsidRDefault="007B6136" w:rsidP="00E61E7A">
            <w:pPr>
              <w:jc w:val="center"/>
            </w:pPr>
            <w:r w:rsidRPr="00481FD1">
              <w:rPr>
                <w:rFonts w:hint="eastAsia"/>
              </w:rPr>
              <w:t>必填</w:t>
            </w:r>
          </w:p>
        </w:tc>
        <w:tc>
          <w:tcPr>
            <w:tcW w:w="3685" w:type="dxa"/>
            <w:shd w:val="clear" w:color="auto" w:fill="C6D9F1"/>
            <w:vAlign w:val="center"/>
          </w:tcPr>
          <w:p w14:paraId="0C10C160" w14:textId="77777777" w:rsidR="007B6136" w:rsidRPr="00481FD1" w:rsidRDefault="007B6136" w:rsidP="00E61E7A">
            <w:pPr>
              <w:jc w:val="center"/>
            </w:pPr>
            <w:r w:rsidRPr="00481FD1">
              <w:rPr>
                <w:rFonts w:hint="eastAsia"/>
              </w:rPr>
              <w:t>备注</w:t>
            </w:r>
          </w:p>
        </w:tc>
      </w:tr>
      <w:tr w:rsidR="007B6136" w:rsidRPr="00257426" w14:paraId="2E23F86E" w14:textId="77777777" w:rsidTr="00E61E7A">
        <w:trPr>
          <w:trHeight w:val="283"/>
        </w:trPr>
        <w:tc>
          <w:tcPr>
            <w:tcW w:w="1928" w:type="dxa"/>
          </w:tcPr>
          <w:p w14:paraId="5201BC89" w14:textId="77777777" w:rsidR="007B6136" w:rsidRPr="00927FF8" w:rsidRDefault="007B6136" w:rsidP="00E61E7A">
            <w:pPr>
              <w:rPr>
                <w:szCs w:val="21"/>
              </w:rPr>
            </w:pPr>
            <w:r w:rsidRPr="00927FF8">
              <w:rPr>
                <w:rFonts w:hint="eastAsia"/>
                <w:szCs w:val="21"/>
              </w:rPr>
              <w:t>agencyCode</w:t>
            </w:r>
          </w:p>
        </w:tc>
        <w:tc>
          <w:tcPr>
            <w:tcW w:w="2098" w:type="dxa"/>
          </w:tcPr>
          <w:p w14:paraId="27AABBB2" w14:textId="77777777" w:rsidR="007B6136" w:rsidRPr="00927FF8" w:rsidRDefault="007B6136" w:rsidP="00E61E7A">
            <w:pPr>
              <w:rPr>
                <w:szCs w:val="21"/>
              </w:rPr>
            </w:pPr>
            <w:r w:rsidRPr="00927FF8">
              <w:rPr>
                <w:rFonts w:hint="eastAsia"/>
                <w:szCs w:val="21"/>
              </w:rPr>
              <w:t>公司账号</w:t>
            </w:r>
          </w:p>
        </w:tc>
        <w:tc>
          <w:tcPr>
            <w:tcW w:w="1757" w:type="dxa"/>
          </w:tcPr>
          <w:p w14:paraId="5BEF7307" w14:textId="77777777" w:rsidR="007B6136" w:rsidRPr="00927FF8" w:rsidRDefault="007B6136" w:rsidP="00E61E7A">
            <w:pPr>
              <w:rPr>
                <w:szCs w:val="21"/>
              </w:rPr>
            </w:pPr>
            <w:r w:rsidRPr="00927FF8">
              <w:rPr>
                <w:rFonts w:hint="eastAsia"/>
                <w:szCs w:val="21"/>
              </w:rPr>
              <w:t>String</w:t>
            </w:r>
          </w:p>
        </w:tc>
        <w:tc>
          <w:tcPr>
            <w:tcW w:w="680" w:type="dxa"/>
          </w:tcPr>
          <w:p w14:paraId="0C1CCBCE" w14:textId="77777777" w:rsidR="007B6136" w:rsidRPr="00927FF8" w:rsidRDefault="007B6136" w:rsidP="00E61E7A">
            <w:pPr>
              <w:rPr>
                <w:szCs w:val="21"/>
              </w:rPr>
            </w:pPr>
            <w:r w:rsidRPr="00927FF8">
              <w:rPr>
                <w:rFonts w:hint="eastAsia"/>
                <w:szCs w:val="21"/>
              </w:rPr>
              <w:t>是</w:t>
            </w:r>
          </w:p>
        </w:tc>
        <w:tc>
          <w:tcPr>
            <w:tcW w:w="3685" w:type="dxa"/>
          </w:tcPr>
          <w:p w14:paraId="47C365C4" w14:textId="77777777" w:rsidR="007B6136" w:rsidRPr="00927FF8" w:rsidRDefault="007B6136" w:rsidP="00E61E7A">
            <w:pPr>
              <w:rPr>
                <w:szCs w:val="21"/>
              </w:rPr>
            </w:pPr>
            <w:r w:rsidRPr="00927FF8">
              <w:rPr>
                <w:rFonts w:hint="eastAsia"/>
                <w:szCs w:val="21"/>
              </w:rPr>
              <w:t>51book</w:t>
            </w:r>
            <w:r w:rsidRPr="00927FF8">
              <w:rPr>
                <w:rFonts w:hint="eastAsia"/>
                <w:szCs w:val="21"/>
              </w:rPr>
              <w:t>提供的账号</w:t>
            </w:r>
          </w:p>
        </w:tc>
      </w:tr>
      <w:tr w:rsidR="007B6136" w:rsidRPr="00257426" w14:paraId="06C4F0FB" w14:textId="77777777" w:rsidTr="00E61E7A">
        <w:trPr>
          <w:trHeight w:val="272"/>
        </w:trPr>
        <w:tc>
          <w:tcPr>
            <w:tcW w:w="1928" w:type="dxa"/>
          </w:tcPr>
          <w:p w14:paraId="34FE60D7" w14:textId="77777777" w:rsidR="007B6136" w:rsidRPr="00927FF8" w:rsidRDefault="007B6136" w:rsidP="00E61E7A">
            <w:pPr>
              <w:rPr>
                <w:szCs w:val="21"/>
              </w:rPr>
            </w:pPr>
            <w:r w:rsidRPr="00927FF8">
              <w:rPr>
                <w:rFonts w:hint="eastAsia"/>
                <w:szCs w:val="21"/>
              </w:rPr>
              <w:t>sign</w:t>
            </w:r>
          </w:p>
        </w:tc>
        <w:tc>
          <w:tcPr>
            <w:tcW w:w="2098" w:type="dxa"/>
          </w:tcPr>
          <w:p w14:paraId="1DD5D985" w14:textId="77777777" w:rsidR="007B6136" w:rsidRPr="00927FF8" w:rsidRDefault="007B6136" w:rsidP="00E61E7A">
            <w:pPr>
              <w:rPr>
                <w:szCs w:val="21"/>
              </w:rPr>
            </w:pPr>
            <w:r w:rsidRPr="00927FF8">
              <w:rPr>
                <w:rFonts w:hint="eastAsia"/>
                <w:szCs w:val="21"/>
              </w:rPr>
              <w:t>签名信息</w:t>
            </w:r>
          </w:p>
        </w:tc>
        <w:tc>
          <w:tcPr>
            <w:tcW w:w="1757" w:type="dxa"/>
          </w:tcPr>
          <w:p w14:paraId="30068CBF" w14:textId="77777777" w:rsidR="007B6136" w:rsidRPr="00927FF8" w:rsidRDefault="007B6136" w:rsidP="00E61E7A">
            <w:pPr>
              <w:rPr>
                <w:szCs w:val="21"/>
              </w:rPr>
            </w:pPr>
            <w:r w:rsidRPr="00927FF8">
              <w:rPr>
                <w:rFonts w:hint="eastAsia"/>
                <w:szCs w:val="21"/>
              </w:rPr>
              <w:t>String</w:t>
            </w:r>
          </w:p>
        </w:tc>
        <w:tc>
          <w:tcPr>
            <w:tcW w:w="680" w:type="dxa"/>
          </w:tcPr>
          <w:p w14:paraId="06525588" w14:textId="77777777" w:rsidR="007B6136" w:rsidRPr="00927FF8" w:rsidRDefault="007B6136" w:rsidP="00E61E7A">
            <w:pPr>
              <w:rPr>
                <w:szCs w:val="21"/>
              </w:rPr>
            </w:pPr>
            <w:r w:rsidRPr="00927FF8">
              <w:rPr>
                <w:rFonts w:hint="eastAsia"/>
                <w:szCs w:val="21"/>
              </w:rPr>
              <w:t>是</w:t>
            </w:r>
          </w:p>
        </w:tc>
        <w:tc>
          <w:tcPr>
            <w:tcW w:w="3685" w:type="dxa"/>
          </w:tcPr>
          <w:p w14:paraId="1FA7E33A" w14:textId="77777777" w:rsidR="007B6136" w:rsidRPr="00927FF8" w:rsidRDefault="007B6136" w:rsidP="00E61E7A">
            <w:pPr>
              <w:rPr>
                <w:szCs w:val="21"/>
              </w:rPr>
            </w:pPr>
            <w:r w:rsidRPr="00927FF8">
              <w:rPr>
                <w:rFonts w:hint="eastAsia"/>
                <w:szCs w:val="21"/>
              </w:rPr>
              <w:t>md5 (agencyCode+lastPolicyId+lastUpdateTime+rowsPerPage+</w:t>
            </w:r>
            <w:r w:rsidRPr="00927FF8">
              <w:rPr>
                <w:rFonts w:hint="eastAsia"/>
                <w:szCs w:val="21"/>
              </w:rPr>
              <w:t>安全码</w:t>
            </w:r>
            <w:r w:rsidRPr="00927FF8">
              <w:rPr>
                <w:rFonts w:hint="eastAsia"/>
                <w:szCs w:val="21"/>
              </w:rPr>
              <w:t>)32</w:t>
            </w:r>
            <w:r w:rsidRPr="00927FF8">
              <w:rPr>
                <w:rFonts w:hint="eastAsia"/>
                <w:szCs w:val="21"/>
              </w:rPr>
              <w:t>位小写加密</w:t>
            </w:r>
          </w:p>
        </w:tc>
      </w:tr>
      <w:tr w:rsidR="007B6136" w:rsidRPr="00257426" w14:paraId="685BC4F6" w14:textId="77777777" w:rsidTr="00E61E7A">
        <w:trPr>
          <w:trHeight w:val="283"/>
        </w:trPr>
        <w:tc>
          <w:tcPr>
            <w:tcW w:w="1928" w:type="dxa"/>
          </w:tcPr>
          <w:p w14:paraId="4C5D768B" w14:textId="77777777" w:rsidR="007B6136" w:rsidRPr="00927FF8" w:rsidRDefault="007B6136" w:rsidP="00E61E7A">
            <w:pPr>
              <w:rPr>
                <w:szCs w:val="21"/>
              </w:rPr>
            </w:pPr>
            <w:r w:rsidRPr="00927FF8">
              <w:rPr>
                <w:szCs w:val="21"/>
              </w:rPr>
              <w:t>airline</w:t>
            </w:r>
            <w:r w:rsidRPr="00927FF8">
              <w:rPr>
                <w:rFonts w:hint="eastAsia"/>
                <w:szCs w:val="21"/>
              </w:rPr>
              <w:t>Code</w:t>
            </w:r>
          </w:p>
        </w:tc>
        <w:tc>
          <w:tcPr>
            <w:tcW w:w="2098" w:type="dxa"/>
          </w:tcPr>
          <w:p w14:paraId="38999687" w14:textId="77777777" w:rsidR="007B6136" w:rsidRPr="00927FF8" w:rsidRDefault="007B6136" w:rsidP="00E61E7A">
            <w:pPr>
              <w:rPr>
                <w:szCs w:val="21"/>
              </w:rPr>
            </w:pPr>
            <w:r w:rsidRPr="00927FF8">
              <w:rPr>
                <w:rFonts w:hint="eastAsia"/>
                <w:szCs w:val="21"/>
              </w:rPr>
              <w:t>航空公司二字码</w:t>
            </w:r>
          </w:p>
        </w:tc>
        <w:tc>
          <w:tcPr>
            <w:tcW w:w="1757" w:type="dxa"/>
          </w:tcPr>
          <w:p w14:paraId="77307F53" w14:textId="77777777" w:rsidR="007B6136" w:rsidRPr="00927FF8" w:rsidRDefault="007B6136" w:rsidP="00E61E7A">
            <w:pPr>
              <w:rPr>
                <w:szCs w:val="21"/>
              </w:rPr>
            </w:pPr>
            <w:r w:rsidRPr="00927FF8">
              <w:rPr>
                <w:szCs w:val="21"/>
              </w:rPr>
              <w:t>String</w:t>
            </w:r>
          </w:p>
        </w:tc>
        <w:tc>
          <w:tcPr>
            <w:tcW w:w="680" w:type="dxa"/>
          </w:tcPr>
          <w:p w14:paraId="1A917B88" w14:textId="77777777" w:rsidR="007B6136" w:rsidRPr="00927FF8" w:rsidRDefault="007B6136" w:rsidP="00E61E7A">
            <w:pPr>
              <w:rPr>
                <w:szCs w:val="21"/>
              </w:rPr>
            </w:pPr>
            <w:r w:rsidRPr="00927FF8">
              <w:rPr>
                <w:rFonts w:hint="eastAsia"/>
                <w:szCs w:val="21"/>
              </w:rPr>
              <w:t>否</w:t>
            </w:r>
          </w:p>
        </w:tc>
        <w:tc>
          <w:tcPr>
            <w:tcW w:w="3685" w:type="dxa"/>
            <w:vMerge w:val="restart"/>
          </w:tcPr>
          <w:p w14:paraId="5A3CC4EE" w14:textId="77777777" w:rsidR="007B6136" w:rsidRPr="00927FF8" w:rsidRDefault="007B6136" w:rsidP="00E61E7A">
            <w:pPr>
              <w:rPr>
                <w:szCs w:val="21"/>
              </w:rPr>
            </w:pPr>
            <w:r w:rsidRPr="00927FF8">
              <w:rPr>
                <w:rFonts w:hint="eastAsia"/>
                <w:szCs w:val="21"/>
              </w:rPr>
              <w:t>这些条件不填写，默认返回所有航空公司所有航线政策</w:t>
            </w:r>
          </w:p>
        </w:tc>
      </w:tr>
      <w:tr w:rsidR="007B6136" w:rsidRPr="00257426" w14:paraId="3F3A71DF" w14:textId="77777777" w:rsidTr="00E61E7A">
        <w:trPr>
          <w:trHeight w:val="283"/>
        </w:trPr>
        <w:tc>
          <w:tcPr>
            <w:tcW w:w="1928" w:type="dxa"/>
          </w:tcPr>
          <w:p w14:paraId="239FFDCA" w14:textId="77777777" w:rsidR="007B6136" w:rsidRPr="00927FF8" w:rsidRDefault="007B6136" w:rsidP="00E61E7A">
            <w:pPr>
              <w:rPr>
                <w:szCs w:val="21"/>
              </w:rPr>
            </w:pPr>
            <w:r w:rsidRPr="00927FF8">
              <w:rPr>
                <w:rFonts w:hint="eastAsia"/>
                <w:szCs w:val="21"/>
              </w:rPr>
              <w:t>depAirportCode</w:t>
            </w:r>
          </w:p>
        </w:tc>
        <w:tc>
          <w:tcPr>
            <w:tcW w:w="2098" w:type="dxa"/>
          </w:tcPr>
          <w:p w14:paraId="4BD801DA" w14:textId="77777777" w:rsidR="007B6136" w:rsidRPr="00927FF8" w:rsidRDefault="007B6136" w:rsidP="00E61E7A">
            <w:pPr>
              <w:rPr>
                <w:szCs w:val="21"/>
              </w:rPr>
            </w:pPr>
            <w:r w:rsidRPr="00927FF8">
              <w:rPr>
                <w:rFonts w:hint="eastAsia"/>
                <w:szCs w:val="21"/>
              </w:rPr>
              <w:t>出发机场三字码</w:t>
            </w:r>
          </w:p>
        </w:tc>
        <w:tc>
          <w:tcPr>
            <w:tcW w:w="1757" w:type="dxa"/>
          </w:tcPr>
          <w:p w14:paraId="38CBEF5F" w14:textId="77777777" w:rsidR="007B6136" w:rsidRPr="00927FF8" w:rsidRDefault="007B6136" w:rsidP="00E61E7A">
            <w:pPr>
              <w:rPr>
                <w:szCs w:val="21"/>
              </w:rPr>
            </w:pPr>
            <w:r w:rsidRPr="00927FF8">
              <w:rPr>
                <w:szCs w:val="21"/>
              </w:rPr>
              <w:t>String</w:t>
            </w:r>
          </w:p>
        </w:tc>
        <w:tc>
          <w:tcPr>
            <w:tcW w:w="680" w:type="dxa"/>
          </w:tcPr>
          <w:p w14:paraId="02AAEDED" w14:textId="77777777" w:rsidR="007B6136" w:rsidRPr="00927FF8" w:rsidRDefault="007B6136" w:rsidP="00E61E7A">
            <w:pPr>
              <w:rPr>
                <w:szCs w:val="21"/>
              </w:rPr>
            </w:pPr>
            <w:r w:rsidRPr="00927FF8">
              <w:rPr>
                <w:rFonts w:hint="eastAsia"/>
                <w:szCs w:val="21"/>
              </w:rPr>
              <w:t>否</w:t>
            </w:r>
          </w:p>
        </w:tc>
        <w:tc>
          <w:tcPr>
            <w:tcW w:w="3685" w:type="dxa"/>
            <w:vMerge/>
          </w:tcPr>
          <w:p w14:paraId="72764B7A" w14:textId="77777777" w:rsidR="007B6136" w:rsidRPr="00927FF8" w:rsidRDefault="007B6136" w:rsidP="00E61E7A">
            <w:pPr>
              <w:rPr>
                <w:szCs w:val="21"/>
              </w:rPr>
            </w:pPr>
          </w:p>
        </w:tc>
      </w:tr>
      <w:tr w:rsidR="007B6136" w:rsidRPr="00257426" w14:paraId="2E2720C5" w14:textId="77777777" w:rsidTr="00E61E7A">
        <w:trPr>
          <w:trHeight w:val="283"/>
        </w:trPr>
        <w:tc>
          <w:tcPr>
            <w:tcW w:w="1928" w:type="dxa"/>
          </w:tcPr>
          <w:p w14:paraId="402F4DCE" w14:textId="77777777" w:rsidR="007B6136" w:rsidRPr="00927FF8" w:rsidRDefault="007B6136" w:rsidP="00E61E7A">
            <w:pPr>
              <w:rPr>
                <w:szCs w:val="21"/>
              </w:rPr>
            </w:pPr>
            <w:r w:rsidRPr="00927FF8">
              <w:rPr>
                <w:rFonts w:hint="eastAsia"/>
                <w:szCs w:val="21"/>
              </w:rPr>
              <w:t>dstAirportCode</w:t>
            </w:r>
          </w:p>
        </w:tc>
        <w:tc>
          <w:tcPr>
            <w:tcW w:w="2098" w:type="dxa"/>
          </w:tcPr>
          <w:p w14:paraId="71C8B0D9" w14:textId="77777777" w:rsidR="007B6136" w:rsidRPr="00927FF8" w:rsidRDefault="007B6136" w:rsidP="00E61E7A">
            <w:pPr>
              <w:rPr>
                <w:szCs w:val="21"/>
              </w:rPr>
            </w:pPr>
            <w:r w:rsidRPr="00927FF8">
              <w:rPr>
                <w:rFonts w:hint="eastAsia"/>
                <w:szCs w:val="21"/>
              </w:rPr>
              <w:t>抵达机场三字码</w:t>
            </w:r>
          </w:p>
        </w:tc>
        <w:tc>
          <w:tcPr>
            <w:tcW w:w="1757" w:type="dxa"/>
          </w:tcPr>
          <w:p w14:paraId="3B356CF1" w14:textId="77777777" w:rsidR="007B6136" w:rsidRPr="00927FF8" w:rsidRDefault="007B6136" w:rsidP="00E61E7A">
            <w:pPr>
              <w:rPr>
                <w:szCs w:val="21"/>
              </w:rPr>
            </w:pPr>
            <w:r w:rsidRPr="00927FF8">
              <w:rPr>
                <w:szCs w:val="21"/>
              </w:rPr>
              <w:t>String</w:t>
            </w:r>
          </w:p>
        </w:tc>
        <w:tc>
          <w:tcPr>
            <w:tcW w:w="680" w:type="dxa"/>
          </w:tcPr>
          <w:p w14:paraId="0BA139FD" w14:textId="77777777" w:rsidR="007B6136" w:rsidRPr="00927FF8" w:rsidRDefault="007B6136" w:rsidP="00E61E7A">
            <w:pPr>
              <w:rPr>
                <w:szCs w:val="21"/>
              </w:rPr>
            </w:pPr>
            <w:r w:rsidRPr="00927FF8">
              <w:rPr>
                <w:rFonts w:hint="eastAsia"/>
                <w:szCs w:val="21"/>
              </w:rPr>
              <w:t>否</w:t>
            </w:r>
          </w:p>
        </w:tc>
        <w:tc>
          <w:tcPr>
            <w:tcW w:w="3685" w:type="dxa"/>
            <w:vMerge/>
          </w:tcPr>
          <w:p w14:paraId="433A499F" w14:textId="77777777" w:rsidR="007B6136" w:rsidRPr="00927FF8" w:rsidRDefault="007B6136" w:rsidP="00E61E7A">
            <w:pPr>
              <w:rPr>
                <w:szCs w:val="21"/>
              </w:rPr>
            </w:pPr>
          </w:p>
        </w:tc>
      </w:tr>
      <w:tr w:rsidR="007B6136" w:rsidRPr="00257426" w14:paraId="1E8FE365" w14:textId="77777777" w:rsidTr="00E61E7A">
        <w:trPr>
          <w:trHeight w:val="615"/>
        </w:trPr>
        <w:tc>
          <w:tcPr>
            <w:tcW w:w="1928" w:type="dxa"/>
          </w:tcPr>
          <w:p w14:paraId="2E20EE66" w14:textId="77777777" w:rsidR="007B6136" w:rsidRPr="00927FF8" w:rsidRDefault="007B6136" w:rsidP="00E61E7A">
            <w:pPr>
              <w:rPr>
                <w:szCs w:val="21"/>
              </w:rPr>
            </w:pPr>
            <w:r w:rsidRPr="00927FF8">
              <w:rPr>
                <w:szCs w:val="21"/>
              </w:rPr>
              <w:t>lastUpdateTime</w:t>
            </w:r>
          </w:p>
        </w:tc>
        <w:tc>
          <w:tcPr>
            <w:tcW w:w="2098" w:type="dxa"/>
          </w:tcPr>
          <w:p w14:paraId="406687CF" w14:textId="77777777" w:rsidR="007B6136" w:rsidRPr="00927FF8" w:rsidRDefault="007B6136" w:rsidP="00E61E7A">
            <w:pPr>
              <w:rPr>
                <w:szCs w:val="21"/>
              </w:rPr>
            </w:pPr>
            <w:r w:rsidRPr="00927FF8">
              <w:rPr>
                <w:rFonts w:hint="eastAsia"/>
                <w:szCs w:val="21"/>
              </w:rPr>
              <w:t>最后更新时间</w:t>
            </w:r>
          </w:p>
        </w:tc>
        <w:tc>
          <w:tcPr>
            <w:tcW w:w="1757" w:type="dxa"/>
          </w:tcPr>
          <w:p w14:paraId="3874F85A" w14:textId="77777777" w:rsidR="007B6136" w:rsidRPr="00927FF8" w:rsidRDefault="007B6136" w:rsidP="00E61E7A">
            <w:pPr>
              <w:rPr>
                <w:szCs w:val="21"/>
              </w:rPr>
            </w:pPr>
            <w:r w:rsidRPr="00927FF8">
              <w:rPr>
                <w:szCs w:val="21"/>
              </w:rPr>
              <w:t>String</w:t>
            </w:r>
          </w:p>
        </w:tc>
        <w:tc>
          <w:tcPr>
            <w:tcW w:w="680" w:type="dxa"/>
          </w:tcPr>
          <w:p w14:paraId="7A685A9A" w14:textId="77777777" w:rsidR="007B6136" w:rsidRPr="00927FF8" w:rsidRDefault="007B6136" w:rsidP="00E61E7A">
            <w:pPr>
              <w:rPr>
                <w:szCs w:val="21"/>
              </w:rPr>
            </w:pPr>
            <w:r w:rsidRPr="00927FF8">
              <w:rPr>
                <w:rFonts w:hint="eastAsia"/>
                <w:szCs w:val="21"/>
              </w:rPr>
              <w:t>是</w:t>
            </w:r>
          </w:p>
        </w:tc>
        <w:tc>
          <w:tcPr>
            <w:tcW w:w="3685" w:type="dxa"/>
          </w:tcPr>
          <w:p w14:paraId="1068B1D8" w14:textId="77777777" w:rsidR="007B6136" w:rsidRPr="00927FF8" w:rsidRDefault="007B6136" w:rsidP="00E61E7A">
            <w:pPr>
              <w:rPr>
                <w:szCs w:val="21"/>
              </w:rPr>
            </w:pPr>
            <w:r w:rsidRPr="00927FF8">
              <w:rPr>
                <w:rFonts w:hint="eastAsia"/>
                <w:szCs w:val="21"/>
              </w:rPr>
              <w:t>格式：</w:t>
            </w:r>
            <w:r w:rsidRPr="00927FF8">
              <w:rPr>
                <w:szCs w:val="21"/>
              </w:rPr>
              <w:t>yyyy-MM-dd HH:mm:ss</w:t>
            </w:r>
          </w:p>
          <w:p w14:paraId="1B7B7487" w14:textId="77777777" w:rsidR="007B6136" w:rsidRPr="00927FF8" w:rsidRDefault="007B6136" w:rsidP="00E61E7A">
            <w:pPr>
              <w:rPr>
                <w:szCs w:val="21"/>
              </w:rPr>
            </w:pPr>
            <w:r w:rsidRPr="00927FF8">
              <w:rPr>
                <w:rFonts w:hint="eastAsia"/>
                <w:szCs w:val="21"/>
              </w:rPr>
              <w:t>值为上一次调用接口返回数据最后一条的修改时间，</w:t>
            </w:r>
          </w:p>
          <w:p w14:paraId="6A321656" w14:textId="77777777" w:rsidR="007B6136" w:rsidRPr="00927FF8" w:rsidRDefault="007B6136" w:rsidP="00E61E7A">
            <w:pPr>
              <w:rPr>
                <w:szCs w:val="21"/>
              </w:rPr>
            </w:pPr>
            <w:r w:rsidRPr="00927FF8">
              <w:rPr>
                <w:rFonts w:hint="eastAsia"/>
                <w:szCs w:val="21"/>
              </w:rPr>
              <w:t>全取政策后第一次调用时值为当天的</w:t>
            </w:r>
            <w:r w:rsidRPr="00927FF8">
              <w:rPr>
                <w:szCs w:val="21"/>
              </w:rPr>
              <w:t>00</w:t>
            </w:r>
            <w:r w:rsidRPr="00927FF8">
              <w:rPr>
                <w:rFonts w:hint="eastAsia"/>
                <w:szCs w:val="21"/>
              </w:rPr>
              <w:t>：</w:t>
            </w:r>
            <w:r w:rsidRPr="00927FF8">
              <w:rPr>
                <w:szCs w:val="21"/>
              </w:rPr>
              <w:t>00</w:t>
            </w:r>
            <w:r w:rsidRPr="00927FF8">
              <w:rPr>
                <w:rFonts w:hint="eastAsia"/>
                <w:szCs w:val="21"/>
              </w:rPr>
              <w:t>：</w:t>
            </w:r>
            <w:r w:rsidRPr="00927FF8">
              <w:rPr>
                <w:szCs w:val="21"/>
              </w:rPr>
              <w:t>00</w:t>
            </w:r>
          </w:p>
        </w:tc>
      </w:tr>
      <w:tr w:rsidR="007B6136" w:rsidRPr="00257426" w14:paraId="34D113DD" w14:textId="77777777" w:rsidTr="00E61E7A">
        <w:trPr>
          <w:trHeight w:val="615"/>
        </w:trPr>
        <w:tc>
          <w:tcPr>
            <w:tcW w:w="1928" w:type="dxa"/>
          </w:tcPr>
          <w:p w14:paraId="111360BA" w14:textId="77777777" w:rsidR="007B6136" w:rsidRPr="00927FF8" w:rsidRDefault="007B6136" w:rsidP="00E61E7A">
            <w:pPr>
              <w:rPr>
                <w:szCs w:val="21"/>
              </w:rPr>
            </w:pPr>
            <w:r w:rsidRPr="00927FF8">
              <w:rPr>
                <w:szCs w:val="21"/>
              </w:rPr>
              <w:lastRenderedPageBreak/>
              <w:t>lastPolicyId</w:t>
            </w:r>
          </w:p>
        </w:tc>
        <w:tc>
          <w:tcPr>
            <w:tcW w:w="2098" w:type="dxa"/>
          </w:tcPr>
          <w:p w14:paraId="2F727A8A" w14:textId="77777777" w:rsidR="007B6136" w:rsidRPr="00927FF8" w:rsidRDefault="007B6136" w:rsidP="00E61E7A">
            <w:pPr>
              <w:rPr>
                <w:szCs w:val="21"/>
              </w:rPr>
            </w:pPr>
            <w:r w:rsidRPr="00927FF8">
              <w:rPr>
                <w:rFonts w:hint="eastAsia"/>
                <w:szCs w:val="21"/>
              </w:rPr>
              <w:t>最后更新政策</w:t>
            </w:r>
            <w:r w:rsidRPr="00927FF8">
              <w:rPr>
                <w:szCs w:val="21"/>
              </w:rPr>
              <w:t>ID</w:t>
            </w:r>
          </w:p>
        </w:tc>
        <w:tc>
          <w:tcPr>
            <w:tcW w:w="1757" w:type="dxa"/>
          </w:tcPr>
          <w:p w14:paraId="55D3D819" w14:textId="77777777" w:rsidR="007B6136" w:rsidRPr="00927FF8" w:rsidRDefault="007B6136" w:rsidP="00E61E7A">
            <w:pPr>
              <w:rPr>
                <w:szCs w:val="21"/>
              </w:rPr>
            </w:pPr>
            <w:r w:rsidRPr="00927FF8">
              <w:rPr>
                <w:rFonts w:hint="eastAsia"/>
                <w:szCs w:val="21"/>
              </w:rPr>
              <w:t>String</w:t>
            </w:r>
          </w:p>
        </w:tc>
        <w:tc>
          <w:tcPr>
            <w:tcW w:w="680" w:type="dxa"/>
          </w:tcPr>
          <w:p w14:paraId="3B161A5D" w14:textId="77777777" w:rsidR="007B6136" w:rsidRPr="00927FF8" w:rsidRDefault="007B6136" w:rsidP="00E61E7A">
            <w:pPr>
              <w:rPr>
                <w:szCs w:val="21"/>
              </w:rPr>
            </w:pPr>
            <w:r w:rsidRPr="00927FF8">
              <w:rPr>
                <w:rFonts w:hint="eastAsia"/>
                <w:szCs w:val="21"/>
              </w:rPr>
              <w:t>是</w:t>
            </w:r>
          </w:p>
        </w:tc>
        <w:tc>
          <w:tcPr>
            <w:tcW w:w="3685" w:type="dxa"/>
          </w:tcPr>
          <w:p w14:paraId="59FE2F1C" w14:textId="77777777" w:rsidR="007B6136" w:rsidRPr="00927FF8" w:rsidRDefault="007B6136" w:rsidP="00E61E7A">
            <w:pPr>
              <w:rPr>
                <w:szCs w:val="21"/>
              </w:rPr>
            </w:pPr>
            <w:r w:rsidRPr="00927FF8">
              <w:rPr>
                <w:rFonts w:hint="eastAsia"/>
                <w:szCs w:val="21"/>
              </w:rPr>
              <w:t>最后更新时间所关联的那条政策</w:t>
            </w:r>
            <w:r w:rsidRPr="00927FF8">
              <w:rPr>
                <w:szCs w:val="21"/>
              </w:rPr>
              <w:t>Id</w:t>
            </w:r>
          </w:p>
          <w:p w14:paraId="07623066" w14:textId="77777777" w:rsidR="007B6136" w:rsidRPr="00927FF8" w:rsidRDefault="007B6136" w:rsidP="00E61E7A">
            <w:pPr>
              <w:rPr>
                <w:szCs w:val="21"/>
              </w:rPr>
            </w:pPr>
            <w:r w:rsidRPr="00927FF8">
              <w:rPr>
                <w:rFonts w:hint="eastAsia"/>
                <w:szCs w:val="21"/>
              </w:rPr>
              <w:t>值为上一次调用接口返回数据最后一条的</w:t>
            </w:r>
            <w:r w:rsidRPr="00927FF8">
              <w:rPr>
                <w:szCs w:val="21"/>
              </w:rPr>
              <w:t>id</w:t>
            </w:r>
            <w:r w:rsidRPr="00927FF8">
              <w:rPr>
                <w:rFonts w:hint="eastAsia"/>
                <w:szCs w:val="21"/>
              </w:rPr>
              <w:t>，</w:t>
            </w:r>
          </w:p>
          <w:p w14:paraId="5CE769C2" w14:textId="77777777" w:rsidR="007B6136" w:rsidRPr="00927FF8" w:rsidRDefault="007B6136" w:rsidP="00E61E7A">
            <w:pPr>
              <w:rPr>
                <w:szCs w:val="21"/>
              </w:rPr>
            </w:pPr>
            <w:r w:rsidRPr="00927FF8">
              <w:rPr>
                <w:rFonts w:hint="eastAsia"/>
                <w:szCs w:val="21"/>
              </w:rPr>
              <w:t>全取政策后第一次调用时值为“</w:t>
            </w:r>
            <w:r w:rsidRPr="00927FF8">
              <w:rPr>
                <w:szCs w:val="21"/>
              </w:rPr>
              <w:t>1</w:t>
            </w:r>
            <w:r w:rsidRPr="00927FF8">
              <w:rPr>
                <w:rFonts w:hint="eastAsia"/>
                <w:szCs w:val="21"/>
              </w:rPr>
              <w:t>”</w:t>
            </w:r>
          </w:p>
        </w:tc>
      </w:tr>
      <w:tr w:rsidR="007B6136" w:rsidRPr="00257426" w14:paraId="16260E69" w14:textId="77777777" w:rsidTr="00E61E7A">
        <w:trPr>
          <w:trHeight w:val="283"/>
        </w:trPr>
        <w:tc>
          <w:tcPr>
            <w:tcW w:w="1928" w:type="dxa"/>
          </w:tcPr>
          <w:p w14:paraId="53F3DDB3" w14:textId="77777777" w:rsidR="007B6136" w:rsidRPr="00927FF8" w:rsidRDefault="007B6136" w:rsidP="00E61E7A">
            <w:pPr>
              <w:rPr>
                <w:szCs w:val="21"/>
              </w:rPr>
            </w:pPr>
            <w:r>
              <w:rPr>
                <w:rFonts w:hint="eastAsia"/>
                <w:szCs w:val="21"/>
              </w:rPr>
              <w:t>policyType</w:t>
            </w:r>
          </w:p>
        </w:tc>
        <w:tc>
          <w:tcPr>
            <w:tcW w:w="2098" w:type="dxa"/>
          </w:tcPr>
          <w:p w14:paraId="4D8D02C1" w14:textId="77777777" w:rsidR="007B6136" w:rsidRPr="00927FF8" w:rsidRDefault="007B6136" w:rsidP="00E61E7A">
            <w:pPr>
              <w:rPr>
                <w:szCs w:val="21"/>
              </w:rPr>
            </w:pPr>
            <w:r>
              <w:rPr>
                <w:rFonts w:hint="eastAsia"/>
                <w:szCs w:val="21"/>
              </w:rPr>
              <w:t>政策类型</w:t>
            </w:r>
          </w:p>
        </w:tc>
        <w:tc>
          <w:tcPr>
            <w:tcW w:w="1757" w:type="dxa"/>
          </w:tcPr>
          <w:p w14:paraId="35AF8114" w14:textId="77777777" w:rsidR="007B6136" w:rsidRPr="00927FF8" w:rsidRDefault="007B6136" w:rsidP="00E61E7A">
            <w:pPr>
              <w:rPr>
                <w:szCs w:val="21"/>
              </w:rPr>
            </w:pPr>
            <w:r>
              <w:rPr>
                <w:rFonts w:hint="eastAsia"/>
                <w:szCs w:val="21"/>
              </w:rPr>
              <w:t>Integer</w:t>
            </w:r>
          </w:p>
        </w:tc>
        <w:tc>
          <w:tcPr>
            <w:tcW w:w="680" w:type="dxa"/>
          </w:tcPr>
          <w:p w14:paraId="28F7A360" w14:textId="77777777" w:rsidR="007B6136" w:rsidRPr="00927FF8" w:rsidRDefault="007B6136" w:rsidP="00E61E7A">
            <w:pPr>
              <w:rPr>
                <w:szCs w:val="21"/>
              </w:rPr>
            </w:pPr>
            <w:r>
              <w:rPr>
                <w:rFonts w:hint="eastAsia"/>
                <w:szCs w:val="21"/>
              </w:rPr>
              <w:t>否</w:t>
            </w:r>
          </w:p>
        </w:tc>
        <w:tc>
          <w:tcPr>
            <w:tcW w:w="3685" w:type="dxa"/>
          </w:tcPr>
          <w:p w14:paraId="3F435BD0" w14:textId="77777777" w:rsidR="007B6136" w:rsidRPr="00927FF8" w:rsidRDefault="007B6136" w:rsidP="00E61E7A">
            <w:pPr>
              <w:rPr>
                <w:szCs w:val="21"/>
              </w:rPr>
            </w:pPr>
          </w:p>
        </w:tc>
      </w:tr>
      <w:tr w:rsidR="007B6136" w:rsidRPr="00257426" w14:paraId="7D25A9F2" w14:textId="77777777" w:rsidTr="00E61E7A">
        <w:trPr>
          <w:trHeight w:val="283"/>
        </w:trPr>
        <w:tc>
          <w:tcPr>
            <w:tcW w:w="1928" w:type="dxa"/>
          </w:tcPr>
          <w:p w14:paraId="4D038F6F" w14:textId="77777777" w:rsidR="007B6136" w:rsidRPr="00927FF8" w:rsidRDefault="007B6136" w:rsidP="00E61E7A">
            <w:pPr>
              <w:rPr>
                <w:szCs w:val="21"/>
              </w:rPr>
            </w:pPr>
            <w:r w:rsidRPr="00927FF8">
              <w:rPr>
                <w:rFonts w:hint="eastAsia"/>
                <w:szCs w:val="21"/>
              </w:rPr>
              <w:t>rowsPerPage</w:t>
            </w:r>
          </w:p>
        </w:tc>
        <w:tc>
          <w:tcPr>
            <w:tcW w:w="2098" w:type="dxa"/>
          </w:tcPr>
          <w:p w14:paraId="1CA2857F" w14:textId="77777777" w:rsidR="007B6136" w:rsidRPr="00927FF8" w:rsidRDefault="007B6136" w:rsidP="00E61E7A">
            <w:pPr>
              <w:rPr>
                <w:szCs w:val="21"/>
              </w:rPr>
            </w:pPr>
            <w:r w:rsidRPr="00927FF8">
              <w:rPr>
                <w:rFonts w:hint="eastAsia"/>
                <w:szCs w:val="21"/>
              </w:rPr>
              <w:t>每次返回数据数量</w:t>
            </w:r>
          </w:p>
        </w:tc>
        <w:tc>
          <w:tcPr>
            <w:tcW w:w="1757" w:type="dxa"/>
          </w:tcPr>
          <w:p w14:paraId="21E80965" w14:textId="77777777" w:rsidR="007B6136" w:rsidRPr="00927FF8" w:rsidRDefault="007B6136" w:rsidP="00E61E7A">
            <w:pPr>
              <w:rPr>
                <w:szCs w:val="21"/>
              </w:rPr>
            </w:pPr>
            <w:r w:rsidRPr="00927FF8">
              <w:rPr>
                <w:szCs w:val="21"/>
              </w:rPr>
              <w:t>Integer</w:t>
            </w:r>
          </w:p>
        </w:tc>
        <w:tc>
          <w:tcPr>
            <w:tcW w:w="680" w:type="dxa"/>
          </w:tcPr>
          <w:p w14:paraId="5DBD1A44" w14:textId="77777777" w:rsidR="007B6136" w:rsidRPr="00927FF8" w:rsidRDefault="007B6136" w:rsidP="00E61E7A">
            <w:pPr>
              <w:rPr>
                <w:szCs w:val="21"/>
              </w:rPr>
            </w:pPr>
            <w:r w:rsidRPr="00927FF8">
              <w:rPr>
                <w:rFonts w:hint="eastAsia"/>
                <w:szCs w:val="21"/>
              </w:rPr>
              <w:t>是</w:t>
            </w:r>
          </w:p>
        </w:tc>
        <w:tc>
          <w:tcPr>
            <w:tcW w:w="3685" w:type="dxa"/>
          </w:tcPr>
          <w:p w14:paraId="3AA593D8" w14:textId="77777777" w:rsidR="007B6136" w:rsidRPr="00927FF8" w:rsidRDefault="007B6136" w:rsidP="00E61E7A">
            <w:pPr>
              <w:rPr>
                <w:szCs w:val="21"/>
              </w:rPr>
            </w:pPr>
            <w:r w:rsidRPr="00927FF8">
              <w:rPr>
                <w:rFonts w:hint="eastAsia"/>
                <w:szCs w:val="21"/>
              </w:rPr>
              <w:t>默认返回</w:t>
            </w:r>
            <w:r w:rsidRPr="00927FF8">
              <w:rPr>
                <w:szCs w:val="21"/>
              </w:rPr>
              <w:t>50</w:t>
            </w:r>
            <w:r w:rsidRPr="00927FF8">
              <w:rPr>
                <w:rFonts w:hint="eastAsia"/>
                <w:szCs w:val="21"/>
              </w:rPr>
              <w:t>条</w:t>
            </w:r>
          </w:p>
        </w:tc>
      </w:tr>
      <w:tr w:rsidR="007B6136" w:rsidRPr="00257426" w14:paraId="500A47AD" w14:textId="77777777" w:rsidTr="00E61E7A">
        <w:trPr>
          <w:trHeight w:val="283"/>
        </w:trPr>
        <w:tc>
          <w:tcPr>
            <w:tcW w:w="1928" w:type="dxa"/>
          </w:tcPr>
          <w:p w14:paraId="28F59902" w14:textId="77777777" w:rsidR="007B6136" w:rsidRPr="00927FF8" w:rsidRDefault="007B6136" w:rsidP="00E61E7A">
            <w:pPr>
              <w:rPr>
                <w:szCs w:val="21"/>
              </w:rPr>
            </w:pPr>
            <w:r w:rsidRPr="00927FF8">
              <w:rPr>
                <w:szCs w:val="21"/>
              </w:rPr>
              <w:t>param1</w:t>
            </w:r>
          </w:p>
        </w:tc>
        <w:tc>
          <w:tcPr>
            <w:tcW w:w="2098" w:type="dxa"/>
          </w:tcPr>
          <w:p w14:paraId="70FBB15F" w14:textId="77777777" w:rsidR="007B6136" w:rsidRPr="00927FF8" w:rsidRDefault="007B6136" w:rsidP="00E61E7A">
            <w:pPr>
              <w:rPr>
                <w:szCs w:val="21"/>
              </w:rPr>
            </w:pPr>
            <w:r w:rsidRPr="00927FF8">
              <w:rPr>
                <w:rFonts w:hint="eastAsia"/>
                <w:szCs w:val="21"/>
              </w:rPr>
              <w:t>备用参数</w:t>
            </w:r>
            <w:r w:rsidRPr="00927FF8">
              <w:rPr>
                <w:szCs w:val="21"/>
              </w:rPr>
              <w:t>1</w:t>
            </w:r>
          </w:p>
        </w:tc>
        <w:tc>
          <w:tcPr>
            <w:tcW w:w="1757" w:type="dxa"/>
          </w:tcPr>
          <w:p w14:paraId="02D08CF1" w14:textId="77777777" w:rsidR="007B6136" w:rsidRPr="00927FF8" w:rsidRDefault="007B6136" w:rsidP="00E61E7A">
            <w:pPr>
              <w:rPr>
                <w:szCs w:val="21"/>
              </w:rPr>
            </w:pPr>
            <w:r w:rsidRPr="00927FF8">
              <w:rPr>
                <w:szCs w:val="21"/>
              </w:rPr>
              <w:t>String</w:t>
            </w:r>
          </w:p>
        </w:tc>
        <w:tc>
          <w:tcPr>
            <w:tcW w:w="680" w:type="dxa"/>
          </w:tcPr>
          <w:p w14:paraId="15BB9DBE" w14:textId="77777777" w:rsidR="007B6136" w:rsidRPr="00927FF8" w:rsidRDefault="007B6136" w:rsidP="00E61E7A">
            <w:pPr>
              <w:rPr>
                <w:szCs w:val="21"/>
              </w:rPr>
            </w:pPr>
            <w:r w:rsidRPr="00927FF8">
              <w:rPr>
                <w:rFonts w:hint="eastAsia"/>
                <w:szCs w:val="21"/>
              </w:rPr>
              <w:t>否</w:t>
            </w:r>
          </w:p>
        </w:tc>
        <w:tc>
          <w:tcPr>
            <w:tcW w:w="3685" w:type="dxa"/>
          </w:tcPr>
          <w:p w14:paraId="599F5199" w14:textId="77777777" w:rsidR="007B6136" w:rsidRPr="00927FF8" w:rsidRDefault="007B6136" w:rsidP="00E61E7A">
            <w:pPr>
              <w:rPr>
                <w:szCs w:val="21"/>
              </w:rPr>
            </w:pPr>
          </w:p>
        </w:tc>
      </w:tr>
      <w:tr w:rsidR="007B6136" w:rsidRPr="00257426" w14:paraId="235ACE7D" w14:textId="77777777" w:rsidTr="00E61E7A">
        <w:trPr>
          <w:trHeight w:val="283"/>
        </w:trPr>
        <w:tc>
          <w:tcPr>
            <w:tcW w:w="1928" w:type="dxa"/>
          </w:tcPr>
          <w:p w14:paraId="356CA3AC" w14:textId="77777777" w:rsidR="007B6136" w:rsidRPr="00927FF8" w:rsidRDefault="007B6136" w:rsidP="00E61E7A">
            <w:pPr>
              <w:rPr>
                <w:szCs w:val="21"/>
              </w:rPr>
            </w:pPr>
            <w:r w:rsidRPr="00927FF8">
              <w:rPr>
                <w:szCs w:val="21"/>
              </w:rPr>
              <w:t>param2</w:t>
            </w:r>
          </w:p>
        </w:tc>
        <w:tc>
          <w:tcPr>
            <w:tcW w:w="2098" w:type="dxa"/>
          </w:tcPr>
          <w:p w14:paraId="23CFBF93" w14:textId="77777777" w:rsidR="007B6136" w:rsidRPr="00927FF8" w:rsidRDefault="007B6136" w:rsidP="00E61E7A">
            <w:pPr>
              <w:rPr>
                <w:szCs w:val="21"/>
              </w:rPr>
            </w:pPr>
            <w:r w:rsidRPr="00927FF8">
              <w:rPr>
                <w:rFonts w:hint="eastAsia"/>
                <w:szCs w:val="21"/>
              </w:rPr>
              <w:t>备用参数</w:t>
            </w:r>
            <w:r w:rsidRPr="00927FF8">
              <w:rPr>
                <w:szCs w:val="21"/>
              </w:rPr>
              <w:t>2</w:t>
            </w:r>
          </w:p>
        </w:tc>
        <w:tc>
          <w:tcPr>
            <w:tcW w:w="1757" w:type="dxa"/>
          </w:tcPr>
          <w:p w14:paraId="73F525D1" w14:textId="77777777" w:rsidR="007B6136" w:rsidRPr="00927FF8" w:rsidRDefault="007B6136" w:rsidP="00E61E7A">
            <w:pPr>
              <w:rPr>
                <w:szCs w:val="21"/>
              </w:rPr>
            </w:pPr>
            <w:r w:rsidRPr="00927FF8">
              <w:rPr>
                <w:szCs w:val="21"/>
              </w:rPr>
              <w:t>String</w:t>
            </w:r>
          </w:p>
        </w:tc>
        <w:tc>
          <w:tcPr>
            <w:tcW w:w="680" w:type="dxa"/>
          </w:tcPr>
          <w:p w14:paraId="1EB8C4B4" w14:textId="77777777" w:rsidR="007B6136" w:rsidRPr="00927FF8" w:rsidRDefault="007B6136" w:rsidP="00E61E7A">
            <w:pPr>
              <w:rPr>
                <w:szCs w:val="21"/>
              </w:rPr>
            </w:pPr>
            <w:r w:rsidRPr="00927FF8">
              <w:rPr>
                <w:rFonts w:hint="eastAsia"/>
                <w:szCs w:val="21"/>
              </w:rPr>
              <w:t>否</w:t>
            </w:r>
          </w:p>
        </w:tc>
        <w:tc>
          <w:tcPr>
            <w:tcW w:w="3685" w:type="dxa"/>
          </w:tcPr>
          <w:p w14:paraId="315EF7F2" w14:textId="77777777" w:rsidR="007B6136" w:rsidRPr="00927FF8" w:rsidRDefault="007B6136" w:rsidP="00E61E7A">
            <w:pPr>
              <w:rPr>
                <w:szCs w:val="21"/>
              </w:rPr>
            </w:pPr>
          </w:p>
        </w:tc>
      </w:tr>
      <w:tr w:rsidR="007B6136" w:rsidRPr="00257426" w14:paraId="79FEEDAC" w14:textId="77777777" w:rsidTr="00E61E7A">
        <w:trPr>
          <w:trHeight w:val="283"/>
        </w:trPr>
        <w:tc>
          <w:tcPr>
            <w:tcW w:w="1928" w:type="dxa"/>
          </w:tcPr>
          <w:p w14:paraId="6DB06780" w14:textId="77777777" w:rsidR="007B6136" w:rsidRPr="00927FF8" w:rsidRDefault="007B6136" w:rsidP="00E61E7A">
            <w:pPr>
              <w:rPr>
                <w:szCs w:val="21"/>
              </w:rPr>
            </w:pPr>
            <w:r w:rsidRPr="00927FF8">
              <w:rPr>
                <w:szCs w:val="21"/>
              </w:rPr>
              <w:t>param3</w:t>
            </w:r>
          </w:p>
        </w:tc>
        <w:tc>
          <w:tcPr>
            <w:tcW w:w="2098" w:type="dxa"/>
          </w:tcPr>
          <w:p w14:paraId="237F8E64" w14:textId="77777777" w:rsidR="007B6136" w:rsidRPr="00927FF8" w:rsidRDefault="007B6136" w:rsidP="00E61E7A">
            <w:pPr>
              <w:rPr>
                <w:szCs w:val="21"/>
              </w:rPr>
            </w:pPr>
            <w:r w:rsidRPr="00927FF8">
              <w:rPr>
                <w:rFonts w:hint="eastAsia"/>
                <w:szCs w:val="21"/>
              </w:rPr>
              <w:t>备用参数</w:t>
            </w:r>
            <w:r w:rsidRPr="00927FF8">
              <w:rPr>
                <w:szCs w:val="21"/>
              </w:rPr>
              <w:t>3</w:t>
            </w:r>
          </w:p>
        </w:tc>
        <w:tc>
          <w:tcPr>
            <w:tcW w:w="1757" w:type="dxa"/>
          </w:tcPr>
          <w:p w14:paraId="6F865397" w14:textId="77777777" w:rsidR="007B6136" w:rsidRPr="00927FF8" w:rsidRDefault="007B6136" w:rsidP="00E61E7A">
            <w:pPr>
              <w:rPr>
                <w:szCs w:val="21"/>
              </w:rPr>
            </w:pPr>
            <w:r w:rsidRPr="00927FF8">
              <w:rPr>
                <w:szCs w:val="21"/>
              </w:rPr>
              <w:t>String</w:t>
            </w:r>
          </w:p>
        </w:tc>
        <w:tc>
          <w:tcPr>
            <w:tcW w:w="680" w:type="dxa"/>
          </w:tcPr>
          <w:p w14:paraId="0F41A9B7" w14:textId="77777777" w:rsidR="007B6136" w:rsidRPr="00927FF8" w:rsidRDefault="007B6136" w:rsidP="00E61E7A">
            <w:pPr>
              <w:rPr>
                <w:szCs w:val="21"/>
              </w:rPr>
            </w:pPr>
            <w:r w:rsidRPr="00927FF8">
              <w:rPr>
                <w:rFonts w:hint="eastAsia"/>
                <w:szCs w:val="21"/>
              </w:rPr>
              <w:t>否</w:t>
            </w:r>
          </w:p>
        </w:tc>
        <w:tc>
          <w:tcPr>
            <w:tcW w:w="3685" w:type="dxa"/>
          </w:tcPr>
          <w:p w14:paraId="65188DA5" w14:textId="77777777" w:rsidR="007B6136" w:rsidRPr="00927FF8" w:rsidRDefault="007B6136" w:rsidP="00E61E7A">
            <w:pPr>
              <w:rPr>
                <w:szCs w:val="21"/>
              </w:rPr>
            </w:pPr>
          </w:p>
        </w:tc>
      </w:tr>
      <w:tr w:rsidR="007B6136" w:rsidRPr="00257426" w14:paraId="7735E2F3" w14:textId="77777777" w:rsidTr="00E61E7A">
        <w:trPr>
          <w:trHeight w:val="283"/>
        </w:trPr>
        <w:tc>
          <w:tcPr>
            <w:tcW w:w="1928" w:type="dxa"/>
          </w:tcPr>
          <w:p w14:paraId="43F0CD8E" w14:textId="77777777" w:rsidR="007B6136" w:rsidRPr="00927FF8" w:rsidRDefault="007B6136" w:rsidP="00E61E7A">
            <w:pPr>
              <w:rPr>
                <w:szCs w:val="21"/>
              </w:rPr>
            </w:pPr>
            <w:r w:rsidRPr="00927FF8">
              <w:rPr>
                <w:rFonts w:hint="eastAsia"/>
                <w:szCs w:val="21"/>
              </w:rPr>
              <w:t>param4</w:t>
            </w:r>
          </w:p>
        </w:tc>
        <w:tc>
          <w:tcPr>
            <w:tcW w:w="2098" w:type="dxa"/>
          </w:tcPr>
          <w:p w14:paraId="080A93FC" w14:textId="77777777" w:rsidR="007B6136" w:rsidRPr="00927FF8" w:rsidRDefault="007B6136" w:rsidP="00E61E7A">
            <w:pPr>
              <w:rPr>
                <w:szCs w:val="21"/>
              </w:rPr>
            </w:pPr>
            <w:r w:rsidRPr="00927FF8">
              <w:rPr>
                <w:rFonts w:hint="eastAsia"/>
                <w:szCs w:val="21"/>
              </w:rPr>
              <w:t>备用参数</w:t>
            </w:r>
            <w:r>
              <w:rPr>
                <w:rFonts w:hint="eastAsia"/>
                <w:szCs w:val="21"/>
              </w:rPr>
              <w:t>4</w:t>
            </w:r>
          </w:p>
        </w:tc>
        <w:tc>
          <w:tcPr>
            <w:tcW w:w="1757" w:type="dxa"/>
          </w:tcPr>
          <w:p w14:paraId="18DBE465" w14:textId="77777777" w:rsidR="007B6136" w:rsidRPr="00927FF8" w:rsidRDefault="007B6136" w:rsidP="00E61E7A">
            <w:pPr>
              <w:rPr>
                <w:szCs w:val="21"/>
              </w:rPr>
            </w:pPr>
            <w:r w:rsidRPr="00927FF8">
              <w:rPr>
                <w:rFonts w:hint="eastAsia"/>
                <w:szCs w:val="21"/>
              </w:rPr>
              <w:t>String</w:t>
            </w:r>
          </w:p>
        </w:tc>
        <w:tc>
          <w:tcPr>
            <w:tcW w:w="680" w:type="dxa"/>
          </w:tcPr>
          <w:p w14:paraId="46D5B2DC" w14:textId="77777777" w:rsidR="007B6136" w:rsidRPr="00927FF8" w:rsidRDefault="007B6136" w:rsidP="00E61E7A">
            <w:pPr>
              <w:rPr>
                <w:szCs w:val="21"/>
              </w:rPr>
            </w:pPr>
            <w:r w:rsidRPr="00927FF8">
              <w:rPr>
                <w:rFonts w:hint="eastAsia"/>
                <w:szCs w:val="21"/>
              </w:rPr>
              <w:t>否</w:t>
            </w:r>
          </w:p>
        </w:tc>
        <w:tc>
          <w:tcPr>
            <w:tcW w:w="3685" w:type="dxa"/>
          </w:tcPr>
          <w:p w14:paraId="0F3B764B" w14:textId="77777777" w:rsidR="007B6136" w:rsidRPr="00927FF8" w:rsidRDefault="007B6136" w:rsidP="00E61E7A">
            <w:pPr>
              <w:rPr>
                <w:szCs w:val="21"/>
              </w:rPr>
            </w:pPr>
          </w:p>
        </w:tc>
      </w:tr>
      <w:tr w:rsidR="007B6136" w:rsidRPr="00257426" w14:paraId="2A0A3204" w14:textId="77777777" w:rsidTr="00E61E7A">
        <w:trPr>
          <w:trHeight w:val="283"/>
        </w:trPr>
        <w:tc>
          <w:tcPr>
            <w:tcW w:w="1928" w:type="dxa"/>
          </w:tcPr>
          <w:p w14:paraId="69507DF5" w14:textId="77777777" w:rsidR="007B6136" w:rsidRPr="00927FF8" w:rsidRDefault="007B6136" w:rsidP="00E61E7A">
            <w:pPr>
              <w:rPr>
                <w:szCs w:val="21"/>
              </w:rPr>
            </w:pPr>
            <w:r w:rsidRPr="00927FF8">
              <w:rPr>
                <w:rFonts w:hint="eastAsia"/>
                <w:szCs w:val="21"/>
              </w:rPr>
              <w:t>param5</w:t>
            </w:r>
          </w:p>
        </w:tc>
        <w:tc>
          <w:tcPr>
            <w:tcW w:w="2098" w:type="dxa"/>
          </w:tcPr>
          <w:p w14:paraId="4FFD1F9B" w14:textId="77777777" w:rsidR="007B6136" w:rsidRPr="00927FF8" w:rsidRDefault="007B6136" w:rsidP="00E61E7A">
            <w:pPr>
              <w:rPr>
                <w:szCs w:val="21"/>
              </w:rPr>
            </w:pPr>
            <w:r w:rsidRPr="00927FF8">
              <w:rPr>
                <w:rFonts w:hint="eastAsia"/>
                <w:szCs w:val="21"/>
              </w:rPr>
              <w:t>备用参数</w:t>
            </w:r>
            <w:r>
              <w:rPr>
                <w:rFonts w:hint="eastAsia"/>
                <w:szCs w:val="21"/>
              </w:rPr>
              <w:t>5</w:t>
            </w:r>
          </w:p>
        </w:tc>
        <w:tc>
          <w:tcPr>
            <w:tcW w:w="1757" w:type="dxa"/>
          </w:tcPr>
          <w:p w14:paraId="3CB263F6" w14:textId="77777777" w:rsidR="007B6136" w:rsidRPr="00927FF8" w:rsidRDefault="007B6136" w:rsidP="00E61E7A">
            <w:pPr>
              <w:rPr>
                <w:szCs w:val="21"/>
              </w:rPr>
            </w:pPr>
            <w:r w:rsidRPr="00927FF8">
              <w:rPr>
                <w:rFonts w:hint="eastAsia"/>
                <w:szCs w:val="21"/>
              </w:rPr>
              <w:t>String</w:t>
            </w:r>
          </w:p>
        </w:tc>
        <w:tc>
          <w:tcPr>
            <w:tcW w:w="680" w:type="dxa"/>
          </w:tcPr>
          <w:p w14:paraId="22B1A85D" w14:textId="77777777" w:rsidR="007B6136" w:rsidRPr="00927FF8" w:rsidRDefault="007B6136" w:rsidP="00E61E7A">
            <w:pPr>
              <w:rPr>
                <w:szCs w:val="21"/>
              </w:rPr>
            </w:pPr>
            <w:r w:rsidRPr="00927FF8">
              <w:rPr>
                <w:rFonts w:hint="eastAsia"/>
                <w:szCs w:val="21"/>
              </w:rPr>
              <w:t>否</w:t>
            </w:r>
          </w:p>
        </w:tc>
        <w:tc>
          <w:tcPr>
            <w:tcW w:w="3685" w:type="dxa"/>
          </w:tcPr>
          <w:p w14:paraId="1494C304" w14:textId="77777777" w:rsidR="007B6136" w:rsidRPr="00927FF8" w:rsidRDefault="007B6136" w:rsidP="00E61E7A">
            <w:pPr>
              <w:rPr>
                <w:szCs w:val="21"/>
              </w:rPr>
            </w:pPr>
          </w:p>
        </w:tc>
      </w:tr>
    </w:tbl>
    <w:p w14:paraId="642D9AD1" w14:textId="77777777" w:rsidR="007B6136" w:rsidRDefault="007B6136" w:rsidP="007B6136">
      <w:pPr>
        <w:pStyle w:val="4"/>
      </w:pPr>
      <w:r>
        <w:rPr>
          <w:rFonts w:hint="eastAsia"/>
        </w:rPr>
        <w:t>S</w:t>
      </w:r>
      <w:r w:rsidRPr="002F0031">
        <w:t>yncPolicy</w:t>
      </w:r>
      <w:r>
        <w:rPr>
          <w:rFonts w:hint="eastAsia"/>
        </w:rPr>
        <w:t>Spe</w:t>
      </w:r>
      <w:r w:rsidRPr="002F0031">
        <w:t>Reply</w:t>
      </w:r>
      <w:r w:rsidRPr="002F0031">
        <w:rPr>
          <w:b w:val="0"/>
          <w:sz w:val="21"/>
          <w:szCs w:val="21"/>
        </w:rPr>
        <w:t>(</w:t>
      </w:r>
      <w:r w:rsidRPr="002F0031">
        <w:rPr>
          <w:rFonts w:hint="eastAsia"/>
          <w:b w:val="0"/>
          <w:sz w:val="21"/>
          <w:szCs w:val="21"/>
        </w:rPr>
        <w:t>返回结果</w:t>
      </w:r>
      <w:r w:rsidRPr="002F0031">
        <w:rPr>
          <w:b w:val="0"/>
          <w:sz w:val="21"/>
          <w:szCs w:val="21"/>
        </w:rPr>
        <w:t>)</w:t>
      </w:r>
    </w:p>
    <w:tbl>
      <w:tblPr>
        <w:tblW w:w="10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8"/>
        <w:gridCol w:w="2098"/>
        <w:gridCol w:w="1871"/>
        <w:gridCol w:w="680"/>
        <w:gridCol w:w="3572"/>
      </w:tblGrid>
      <w:tr w:rsidR="007B6136" w:rsidRPr="00257426" w14:paraId="225E8F7A" w14:textId="77777777" w:rsidTr="00E61E7A">
        <w:trPr>
          <w:trHeight w:val="477"/>
        </w:trPr>
        <w:tc>
          <w:tcPr>
            <w:tcW w:w="1928" w:type="dxa"/>
            <w:shd w:val="clear" w:color="auto" w:fill="C6D9F1"/>
            <w:vAlign w:val="center"/>
          </w:tcPr>
          <w:p w14:paraId="44993C30" w14:textId="77777777" w:rsidR="007B6136" w:rsidRPr="00257426" w:rsidRDefault="007B6136" w:rsidP="00E61E7A">
            <w:pPr>
              <w:jc w:val="center"/>
            </w:pPr>
            <w:r w:rsidRPr="00257426">
              <w:rPr>
                <w:rFonts w:hint="eastAsia"/>
              </w:rPr>
              <w:t>参数名称</w:t>
            </w:r>
          </w:p>
        </w:tc>
        <w:tc>
          <w:tcPr>
            <w:tcW w:w="2098" w:type="dxa"/>
            <w:shd w:val="clear" w:color="auto" w:fill="C6D9F1"/>
            <w:vAlign w:val="center"/>
          </w:tcPr>
          <w:p w14:paraId="45A6C55E" w14:textId="77777777" w:rsidR="007B6136" w:rsidRPr="00257426" w:rsidRDefault="007B6136" w:rsidP="00E61E7A">
            <w:pPr>
              <w:jc w:val="center"/>
            </w:pPr>
            <w:r w:rsidRPr="00257426">
              <w:rPr>
                <w:rFonts w:hint="eastAsia"/>
              </w:rPr>
              <w:t>中文含义</w:t>
            </w:r>
          </w:p>
        </w:tc>
        <w:tc>
          <w:tcPr>
            <w:tcW w:w="1871" w:type="dxa"/>
            <w:shd w:val="clear" w:color="auto" w:fill="C6D9F1"/>
            <w:vAlign w:val="center"/>
          </w:tcPr>
          <w:p w14:paraId="29EE8F60" w14:textId="77777777" w:rsidR="007B6136" w:rsidRPr="00257426" w:rsidRDefault="007B6136" w:rsidP="00E61E7A">
            <w:pPr>
              <w:jc w:val="center"/>
            </w:pPr>
            <w:r w:rsidRPr="00257426">
              <w:rPr>
                <w:rFonts w:hint="eastAsia"/>
              </w:rPr>
              <w:t>类型</w:t>
            </w:r>
          </w:p>
        </w:tc>
        <w:tc>
          <w:tcPr>
            <w:tcW w:w="680" w:type="dxa"/>
            <w:shd w:val="clear" w:color="auto" w:fill="C6D9F1"/>
            <w:vAlign w:val="center"/>
          </w:tcPr>
          <w:p w14:paraId="3FFF22C0" w14:textId="77777777" w:rsidR="007B6136" w:rsidRPr="00257426" w:rsidRDefault="007B6136" w:rsidP="00E61E7A">
            <w:pPr>
              <w:jc w:val="center"/>
            </w:pPr>
            <w:r w:rsidRPr="00257426">
              <w:rPr>
                <w:rFonts w:hint="eastAsia"/>
              </w:rPr>
              <w:t>必填</w:t>
            </w:r>
          </w:p>
        </w:tc>
        <w:tc>
          <w:tcPr>
            <w:tcW w:w="3572" w:type="dxa"/>
            <w:shd w:val="clear" w:color="auto" w:fill="C6D9F1"/>
            <w:vAlign w:val="center"/>
          </w:tcPr>
          <w:p w14:paraId="39E50787" w14:textId="77777777" w:rsidR="007B6136" w:rsidRPr="00257426" w:rsidRDefault="007B6136" w:rsidP="00E61E7A">
            <w:pPr>
              <w:jc w:val="center"/>
            </w:pPr>
            <w:r w:rsidRPr="00257426">
              <w:rPr>
                <w:rFonts w:hint="eastAsia"/>
              </w:rPr>
              <w:t>备注</w:t>
            </w:r>
          </w:p>
        </w:tc>
      </w:tr>
      <w:tr w:rsidR="007B6136" w:rsidRPr="00257426" w14:paraId="4BA11AC9" w14:textId="77777777" w:rsidTr="00E61E7A">
        <w:trPr>
          <w:trHeight w:val="376"/>
        </w:trPr>
        <w:tc>
          <w:tcPr>
            <w:tcW w:w="1928" w:type="dxa"/>
          </w:tcPr>
          <w:p w14:paraId="20B2EF19" w14:textId="77777777" w:rsidR="007B6136" w:rsidRPr="004A6476" w:rsidRDefault="007B6136" w:rsidP="00E61E7A">
            <w:r w:rsidRPr="004A6476">
              <w:t>returnCode</w:t>
            </w:r>
          </w:p>
        </w:tc>
        <w:tc>
          <w:tcPr>
            <w:tcW w:w="2098" w:type="dxa"/>
          </w:tcPr>
          <w:p w14:paraId="0B8B5944" w14:textId="77777777" w:rsidR="007B6136" w:rsidRPr="004A6476" w:rsidRDefault="007B6136" w:rsidP="00E61E7A">
            <w:r w:rsidRPr="004A6476">
              <w:rPr>
                <w:rFonts w:hint="eastAsia"/>
              </w:rPr>
              <w:t>成功失败标志</w:t>
            </w:r>
          </w:p>
        </w:tc>
        <w:tc>
          <w:tcPr>
            <w:tcW w:w="1871" w:type="dxa"/>
          </w:tcPr>
          <w:p w14:paraId="7BEC4E9B" w14:textId="77777777" w:rsidR="007B6136" w:rsidRPr="004A6476" w:rsidRDefault="007B6136" w:rsidP="00E61E7A">
            <w:r w:rsidRPr="004A6476">
              <w:rPr>
                <w:rFonts w:hint="eastAsia"/>
              </w:rPr>
              <w:t>String</w:t>
            </w:r>
          </w:p>
        </w:tc>
        <w:tc>
          <w:tcPr>
            <w:tcW w:w="680" w:type="dxa"/>
          </w:tcPr>
          <w:p w14:paraId="33908666" w14:textId="77777777" w:rsidR="007B6136" w:rsidRPr="004A6476" w:rsidRDefault="007B6136" w:rsidP="00E61E7A">
            <w:r w:rsidRPr="004A6476">
              <w:rPr>
                <w:rFonts w:hint="eastAsia"/>
              </w:rPr>
              <w:t>是</w:t>
            </w:r>
          </w:p>
        </w:tc>
        <w:tc>
          <w:tcPr>
            <w:tcW w:w="3572" w:type="dxa"/>
          </w:tcPr>
          <w:p w14:paraId="4A80B4B8" w14:textId="77777777" w:rsidR="007B6136" w:rsidRPr="004A6476" w:rsidRDefault="007B6136" w:rsidP="00E61E7A">
            <w:r w:rsidRPr="004A6476">
              <w:t>S</w:t>
            </w:r>
            <w:r w:rsidRPr="004A6476">
              <w:rPr>
                <w:rFonts w:hint="eastAsia"/>
              </w:rPr>
              <w:t>-</w:t>
            </w:r>
            <w:r w:rsidRPr="004A6476">
              <w:rPr>
                <w:rFonts w:hint="eastAsia"/>
              </w:rPr>
              <w:t>成功</w:t>
            </w:r>
          </w:p>
          <w:p w14:paraId="46A1E37D" w14:textId="77777777" w:rsidR="007B6136" w:rsidRPr="004A6476" w:rsidRDefault="007B6136" w:rsidP="00E61E7A">
            <w:r w:rsidRPr="004A6476">
              <w:t>F</w:t>
            </w:r>
            <w:r w:rsidRPr="004A6476">
              <w:rPr>
                <w:rFonts w:hint="eastAsia"/>
              </w:rPr>
              <w:t>-</w:t>
            </w:r>
            <w:r w:rsidRPr="004A6476">
              <w:rPr>
                <w:rFonts w:hint="eastAsia"/>
              </w:rPr>
              <w:t>失败</w:t>
            </w:r>
          </w:p>
        </w:tc>
      </w:tr>
      <w:tr w:rsidR="007B6136" w:rsidRPr="00257426" w14:paraId="0EC728AB" w14:textId="77777777" w:rsidTr="00E61E7A">
        <w:trPr>
          <w:trHeight w:val="283"/>
        </w:trPr>
        <w:tc>
          <w:tcPr>
            <w:tcW w:w="1928" w:type="dxa"/>
          </w:tcPr>
          <w:p w14:paraId="7E8D6BD4" w14:textId="77777777" w:rsidR="007B6136" w:rsidRPr="004A6476" w:rsidRDefault="007B6136" w:rsidP="00E61E7A">
            <w:r w:rsidRPr="004A6476">
              <w:t>returnMessage</w:t>
            </w:r>
          </w:p>
        </w:tc>
        <w:tc>
          <w:tcPr>
            <w:tcW w:w="2098" w:type="dxa"/>
          </w:tcPr>
          <w:p w14:paraId="126EA9EA" w14:textId="77777777" w:rsidR="007B6136" w:rsidRPr="004A6476" w:rsidRDefault="007B6136" w:rsidP="00E61E7A">
            <w:r w:rsidRPr="004A6476">
              <w:rPr>
                <w:rFonts w:hint="eastAsia"/>
              </w:rPr>
              <w:t>错误信息</w:t>
            </w:r>
          </w:p>
        </w:tc>
        <w:tc>
          <w:tcPr>
            <w:tcW w:w="1871" w:type="dxa"/>
          </w:tcPr>
          <w:p w14:paraId="3A794043" w14:textId="77777777" w:rsidR="007B6136" w:rsidRPr="004A6476" w:rsidRDefault="007B6136" w:rsidP="00E61E7A">
            <w:r w:rsidRPr="004A6476">
              <w:rPr>
                <w:rFonts w:hint="eastAsia"/>
              </w:rPr>
              <w:t>String</w:t>
            </w:r>
          </w:p>
        </w:tc>
        <w:tc>
          <w:tcPr>
            <w:tcW w:w="680" w:type="dxa"/>
          </w:tcPr>
          <w:p w14:paraId="58A32467" w14:textId="77777777" w:rsidR="007B6136" w:rsidRPr="004A6476" w:rsidRDefault="007B6136" w:rsidP="00E61E7A">
            <w:r w:rsidRPr="004A6476">
              <w:rPr>
                <w:rFonts w:hint="eastAsia"/>
              </w:rPr>
              <w:t>否</w:t>
            </w:r>
          </w:p>
        </w:tc>
        <w:tc>
          <w:tcPr>
            <w:tcW w:w="3572" w:type="dxa"/>
          </w:tcPr>
          <w:p w14:paraId="05B86A00" w14:textId="77777777" w:rsidR="007B6136" w:rsidRPr="004A6476" w:rsidRDefault="007B6136" w:rsidP="00E61E7A">
            <w:r w:rsidRPr="004A6476">
              <w:rPr>
                <w:rFonts w:hint="eastAsia"/>
              </w:rPr>
              <w:t>失败时的错误信息</w:t>
            </w:r>
          </w:p>
        </w:tc>
      </w:tr>
      <w:tr w:rsidR="007B6136" w:rsidRPr="00257426" w14:paraId="424006BF" w14:textId="77777777" w:rsidTr="00E61E7A">
        <w:trPr>
          <w:trHeight w:val="283"/>
        </w:trPr>
        <w:tc>
          <w:tcPr>
            <w:tcW w:w="1928" w:type="dxa"/>
          </w:tcPr>
          <w:p w14:paraId="096FD11C" w14:textId="77777777" w:rsidR="007B6136" w:rsidRPr="00257426" w:rsidRDefault="007B6136" w:rsidP="00E61E7A">
            <w:r w:rsidRPr="00257426">
              <w:t>policyData</w:t>
            </w:r>
            <w:r>
              <w:rPr>
                <w:rFonts w:hint="eastAsia"/>
              </w:rPr>
              <w:t>sList</w:t>
            </w:r>
          </w:p>
        </w:tc>
        <w:tc>
          <w:tcPr>
            <w:tcW w:w="2098" w:type="dxa"/>
          </w:tcPr>
          <w:p w14:paraId="21B5E05D" w14:textId="77777777" w:rsidR="007B6136" w:rsidRPr="00257426" w:rsidRDefault="007B6136" w:rsidP="00E61E7A">
            <w:r w:rsidRPr="00257426">
              <w:rPr>
                <w:rFonts w:hint="eastAsia"/>
              </w:rPr>
              <w:t>政策列表</w:t>
            </w:r>
          </w:p>
        </w:tc>
        <w:tc>
          <w:tcPr>
            <w:tcW w:w="1871" w:type="dxa"/>
          </w:tcPr>
          <w:p w14:paraId="596D044F" w14:textId="77777777" w:rsidR="007B6136" w:rsidRPr="00257426" w:rsidRDefault="007B6136" w:rsidP="00E61E7A">
            <w:r w:rsidRPr="00257426">
              <w:t>List&lt;</w:t>
            </w:r>
            <w:r>
              <w:t>W</w:t>
            </w:r>
            <w:r>
              <w:rPr>
                <w:rFonts w:hint="eastAsia"/>
              </w:rPr>
              <w:t>s</w:t>
            </w:r>
            <w:r>
              <w:t>PolicyData</w:t>
            </w:r>
            <w:r w:rsidRPr="00257426">
              <w:t>&gt;</w:t>
            </w:r>
          </w:p>
        </w:tc>
        <w:tc>
          <w:tcPr>
            <w:tcW w:w="680" w:type="dxa"/>
          </w:tcPr>
          <w:p w14:paraId="464B3133" w14:textId="77777777" w:rsidR="007B6136" w:rsidRPr="00257426" w:rsidRDefault="007B6136" w:rsidP="00E61E7A">
            <w:r w:rsidRPr="00257426">
              <w:rPr>
                <w:rFonts w:hint="eastAsia"/>
              </w:rPr>
              <w:t>否</w:t>
            </w:r>
          </w:p>
        </w:tc>
        <w:tc>
          <w:tcPr>
            <w:tcW w:w="3572" w:type="dxa"/>
          </w:tcPr>
          <w:p w14:paraId="4DAB5DF3" w14:textId="77777777" w:rsidR="007B6136" w:rsidRPr="00257426" w:rsidRDefault="007B6136" w:rsidP="00E61E7A">
            <w:r>
              <w:rPr>
                <w:rFonts w:hint="eastAsia"/>
              </w:rPr>
              <w:t>详</w:t>
            </w:r>
            <w:r w:rsidRPr="00257426">
              <w:rPr>
                <w:rFonts w:hint="eastAsia"/>
              </w:rPr>
              <w:t>见</w:t>
            </w:r>
            <w:r>
              <w:t>W</w:t>
            </w:r>
            <w:r>
              <w:rPr>
                <w:rFonts w:hint="eastAsia"/>
              </w:rPr>
              <w:t>s</w:t>
            </w:r>
            <w:r>
              <w:t>PolicyData</w:t>
            </w:r>
            <w:r w:rsidRPr="00257426">
              <w:rPr>
                <w:rFonts w:hint="eastAsia"/>
              </w:rPr>
              <w:t>定义</w:t>
            </w:r>
          </w:p>
        </w:tc>
      </w:tr>
      <w:tr w:rsidR="007B6136" w:rsidRPr="00257426" w14:paraId="096EE30D" w14:textId="77777777" w:rsidTr="00E61E7A">
        <w:trPr>
          <w:trHeight w:val="694"/>
        </w:trPr>
        <w:tc>
          <w:tcPr>
            <w:tcW w:w="1928" w:type="dxa"/>
          </w:tcPr>
          <w:p w14:paraId="2D4FB490" w14:textId="77777777" w:rsidR="007B6136" w:rsidRPr="00257426" w:rsidRDefault="007B6136" w:rsidP="00E61E7A">
            <w:r w:rsidRPr="00257426">
              <w:t>pageCount</w:t>
            </w:r>
          </w:p>
        </w:tc>
        <w:tc>
          <w:tcPr>
            <w:tcW w:w="2098" w:type="dxa"/>
          </w:tcPr>
          <w:p w14:paraId="65CED6B8" w14:textId="77777777" w:rsidR="007B6136" w:rsidRPr="00257426" w:rsidRDefault="007B6136" w:rsidP="00E61E7A">
            <w:r w:rsidRPr="00257426">
              <w:rPr>
                <w:rFonts w:hint="eastAsia"/>
              </w:rPr>
              <w:t>页数</w:t>
            </w:r>
          </w:p>
        </w:tc>
        <w:tc>
          <w:tcPr>
            <w:tcW w:w="1871" w:type="dxa"/>
          </w:tcPr>
          <w:p w14:paraId="4B104BF3" w14:textId="77777777" w:rsidR="007B6136" w:rsidRPr="00257426" w:rsidRDefault="007B6136" w:rsidP="00E61E7A">
            <w:r w:rsidRPr="00257426">
              <w:t>Integer</w:t>
            </w:r>
          </w:p>
        </w:tc>
        <w:tc>
          <w:tcPr>
            <w:tcW w:w="680" w:type="dxa"/>
          </w:tcPr>
          <w:p w14:paraId="4B3E93D3" w14:textId="77777777" w:rsidR="007B6136" w:rsidRPr="00257426" w:rsidRDefault="007B6136" w:rsidP="00E61E7A">
            <w:pPr>
              <w:rPr>
                <w:sz w:val="18"/>
                <w:szCs w:val="18"/>
              </w:rPr>
            </w:pPr>
            <w:r w:rsidRPr="00257426">
              <w:rPr>
                <w:rFonts w:hint="eastAsia"/>
              </w:rPr>
              <w:t>否</w:t>
            </w:r>
          </w:p>
        </w:tc>
        <w:tc>
          <w:tcPr>
            <w:tcW w:w="3572" w:type="dxa"/>
          </w:tcPr>
          <w:p w14:paraId="3AB9EABB" w14:textId="77777777" w:rsidR="007B6136" w:rsidRPr="00257426" w:rsidRDefault="007B6136" w:rsidP="00E61E7A">
            <w:r w:rsidRPr="00257426">
              <w:rPr>
                <w:rFonts w:hint="eastAsia"/>
              </w:rPr>
              <w:t>当</w:t>
            </w:r>
            <w:r w:rsidRPr="00257426">
              <w:t>pageCount&gt;1</w:t>
            </w:r>
            <w:r w:rsidRPr="00257426">
              <w:rPr>
                <w:rFonts w:hint="eastAsia"/>
              </w:rPr>
              <w:t>时</w:t>
            </w:r>
            <w:r>
              <w:rPr>
                <w:rFonts w:hint="eastAsia"/>
              </w:rPr>
              <w:t>，</w:t>
            </w:r>
            <w:r w:rsidRPr="00257426">
              <w:rPr>
                <w:rFonts w:hint="eastAsia"/>
              </w:rPr>
              <w:t>改变请求的时间与</w:t>
            </w:r>
            <w:r w:rsidRPr="00257426">
              <w:t>policyId</w:t>
            </w:r>
            <w:r w:rsidRPr="00257426">
              <w:rPr>
                <w:rFonts w:hint="eastAsia"/>
              </w:rPr>
              <w:t>再次请求接口</w:t>
            </w:r>
          </w:p>
        </w:tc>
      </w:tr>
      <w:tr w:rsidR="007B6136" w:rsidRPr="00257426" w14:paraId="75EF579C" w14:textId="77777777" w:rsidTr="00E61E7A">
        <w:trPr>
          <w:trHeight w:val="694"/>
        </w:trPr>
        <w:tc>
          <w:tcPr>
            <w:tcW w:w="1928" w:type="dxa"/>
          </w:tcPr>
          <w:p w14:paraId="7E091866" w14:textId="77777777" w:rsidR="007B6136" w:rsidRPr="00257426" w:rsidRDefault="007B6136" w:rsidP="00E61E7A">
            <w:r w:rsidRPr="005042C2">
              <w:t>lastGmtModified</w:t>
            </w:r>
          </w:p>
        </w:tc>
        <w:tc>
          <w:tcPr>
            <w:tcW w:w="2098" w:type="dxa"/>
          </w:tcPr>
          <w:p w14:paraId="3DFA077A" w14:textId="77777777" w:rsidR="007B6136" w:rsidRPr="00257426" w:rsidRDefault="007B6136" w:rsidP="00E61E7A">
            <w:r>
              <w:rPr>
                <w:rFonts w:hint="eastAsia"/>
              </w:rPr>
              <w:t>本页</w:t>
            </w:r>
            <w:r w:rsidRPr="005042C2">
              <w:rPr>
                <w:rFonts w:hint="eastAsia"/>
              </w:rPr>
              <w:t>最后一条修改时间</w:t>
            </w:r>
          </w:p>
        </w:tc>
        <w:tc>
          <w:tcPr>
            <w:tcW w:w="1871" w:type="dxa"/>
          </w:tcPr>
          <w:p w14:paraId="3BFDA811" w14:textId="77777777" w:rsidR="007B6136" w:rsidRPr="00257426" w:rsidRDefault="007B6136" w:rsidP="00E61E7A">
            <w:r w:rsidRPr="005042C2">
              <w:t>String</w:t>
            </w:r>
          </w:p>
        </w:tc>
        <w:tc>
          <w:tcPr>
            <w:tcW w:w="680" w:type="dxa"/>
          </w:tcPr>
          <w:p w14:paraId="0D25585D" w14:textId="77777777" w:rsidR="007B6136" w:rsidRPr="00257426" w:rsidRDefault="007B6136" w:rsidP="00E61E7A">
            <w:r>
              <w:rPr>
                <w:rFonts w:hint="eastAsia"/>
              </w:rPr>
              <w:t>否</w:t>
            </w:r>
          </w:p>
        </w:tc>
        <w:tc>
          <w:tcPr>
            <w:tcW w:w="3572" w:type="dxa"/>
          </w:tcPr>
          <w:p w14:paraId="6CBBA67F" w14:textId="77777777" w:rsidR="007B6136" w:rsidRPr="00257426" w:rsidRDefault="007B6136" w:rsidP="00E61E7A"/>
        </w:tc>
      </w:tr>
      <w:tr w:rsidR="007B6136" w:rsidRPr="00257426" w14:paraId="0BDA10F1" w14:textId="77777777" w:rsidTr="00E61E7A">
        <w:trPr>
          <w:trHeight w:val="694"/>
        </w:trPr>
        <w:tc>
          <w:tcPr>
            <w:tcW w:w="1928" w:type="dxa"/>
          </w:tcPr>
          <w:p w14:paraId="7A00F713" w14:textId="77777777" w:rsidR="007B6136" w:rsidRPr="00257426" w:rsidRDefault="007B6136" w:rsidP="00E61E7A">
            <w:r w:rsidRPr="00E62076">
              <w:t>lastPolicyId</w:t>
            </w:r>
          </w:p>
        </w:tc>
        <w:tc>
          <w:tcPr>
            <w:tcW w:w="2098" w:type="dxa"/>
          </w:tcPr>
          <w:p w14:paraId="12139A67" w14:textId="77777777" w:rsidR="007B6136" w:rsidRPr="00257426" w:rsidRDefault="007B6136" w:rsidP="00E61E7A">
            <w:r>
              <w:rPr>
                <w:rFonts w:hint="eastAsia"/>
              </w:rPr>
              <w:t>本页</w:t>
            </w:r>
            <w:r w:rsidRPr="005042C2">
              <w:rPr>
                <w:rFonts w:hint="eastAsia"/>
              </w:rPr>
              <w:t>最后一条政策</w:t>
            </w:r>
            <w:r w:rsidRPr="005042C2">
              <w:rPr>
                <w:rFonts w:hint="eastAsia"/>
              </w:rPr>
              <w:t>ID</w:t>
            </w:r>
          </w:p>
        </w:tc>
        <w:tc>
          <w:tcPr>
            <w:tcW w:w="1871" w:type="dxa"/>
          </w:tcPr>
          <w:p w14:paraId="151716B2" w14:textId="77777777" w:rsidR="007B6136" w:rsidRPr="00257426" w:rsidRDefault="007B6136" w:rsidP="00E61E7A">
            <w:r w:rsidRPr="005042C2">
              <w:t>String</w:t>
            </w:r>
          </w:p>
        </w:tc>
        <w:tc>
          <w:tcPr>
            <w:tcW w:w="680" w:type="dxa"/>
          </w:tcPr>
          <w:p w14:paraId="31CE63C3" w14:textId="77777777" w:rsidR="007B6136" w:rsidRPr="00257426" w:rsidRDefault="007B6136" w:rsidP="00E61E7A">
            <w:r>
              <w:rPr>
                <w:rFonts w:hint="eastAsia"/>
              </w:rPr>
              <w:t>否</w:t>
            </w:r>
          </w:p>
        </w:tc>
        <w:tc>
          <w:tcPr>
            <w:tcW w:w="3572" w:type="dxa"/>
          </w:tcPr>
          <w:p w14:paraId="55D5F30D" w14:textId="77777777" w:rsidR="007B6136" w:rsidRPr="00257426" w:rsidRDefault="007B6136" w:rsidP="00E61E7A"/>
        </w:tc>
      </w:tr>
      <w:tr w:rsidR="007B6136" w:rsidRPr="00257426" w14:paraId="084415CC" w14:textId="77777777" w:rsidTr="00E61E7A">
        <w:trPr>
          <w:trHeight w:val="283"/>
        </w:trPr>
        <w:tc>
          <w:tcPr>
            <w:tcW w:w="1928" w:type="dxa"/>
          </w:tcPr>
          <w:p w14:paraId="47C8B183" w14:textId="77777777" w:rsidR="007B6136" w:rsidRPr="00257426" w:rsidRDefault="007B6136" w:rsidP="00E61E7A">
            <w:r w:rsidRPr="00257426">
              <w:t>param1</w:t>
            </w:r>
          </w:p>
        </w:tc>
        <w:tc>
          <w:tcPr>
            <w:tcW w:w="2098" w:type="dxa"/>
          </w:tcPr>
          <w:p w14:paraId="794EBEC3" w14:textId="77777777" w:rsidR="007B6136" w:rsidRPr="00257426" w:rsidRDefault="007B6136" w:rsidP="00E61E7A">
            <w:r w:rsidRPr="00257426">
              <w:rPr>
                <w:rFonts w:hint="eastAsia"/>
              </w:rPr>
              <w:t>备用参数</w:t>
            </w:r>
          </w:p>
        </w:tc>
        <w:tc>
          <w:tcPr>
            <w:tcW w:w="1871" w:type="dxa"/>
          </w:tcPr>
          <w:p w14:paraId="5CF92650" w14:textId="77777777" w:rsidR="007B6136" w:rsidRPr="00257426" w:rsidRDefault="007B6136" w:rsidP="00E61E7A">
            <w:r w:rsidRPr="00257426">
              <w:t>String</w:t>
            </w:r>
          </w:p>
        </w:tc>
        <w:tc>
          <w:tcPr>
            <w:tcW w:w="680" w:type="dxa"/>
          </w:tcPr>
          <w:p w14:paraId="5D3FC56B" w14:textId="77777777" w:rsidR="007B6136" w:rsidRPr="00257426" w:rsidRDefault="007B6136" w:rsidP="00E61E7A">
            <w:r w:rsidRPr="00257426">
              <w:rPr>
                <w:rFonts w:hint="eastAsia"/>
              </w:rPr>
              <w:t>否</w:t>
            </w:r>
          </w:p>
        </w:tc>
        <w:tc>
          <w:tcPr>
            <w:tcW w:w="3572" w:type="dxa"/>
          </w:tcPr>
          <w:p w14:paraId="72858B76" w14:textId="77777777" w:rsidR="007B6136" w:rsidRPr="00257426" w:rsidRDefault="007B6136" w:rsidP="00E61E7A"/>
        </w:tc>
      </w:tr>
      <w:tr w:rsidR="007B6136" w:rsidRPr="00257426" w14:paraId="296738DE" w14:textId="77777777" w:rsidTr="00E61E7A">
        <w:trPr>
          <w:trHeight w:val="283"/>
        </w:trPr>
        <w:tc>
          <w:tcPr>
            <w:tcW w:w="1928" w:type="dxa"/>
          </w:tcPr>
          <w:p w14:paraId="3704E430" w14:textId="77777777" w:rsidR="007B6136" w:rsidRPr="00257426" w:rsidRDefault="007B6136" w:rsidP="00E61E7A">
            <w:r w:rsidRPr="00257426">
              <w:t>param2</w:t>
            </w:r>
          </w:p>
        </w:tc>
        <w:tc>
          <w:tcPr>
            <w:tcW w:w="2098" w:type="dxa"/>
          </w:tcPr>
          <w:p w14:paraId="51B2DE4D" w14:textId="77777777" w:rsidR="007B6136" w:rsidRPr="00257426" w:rsidRDefault="007B6136" w:rsidP="00E61E7A">
            <w:r w:rsidRPr="00257426">
              <w:rPr>
                <w:rFonts w:hint="eastAsia"/>
              </w:rPr>
              <w:t>备用参数</w:t>
            </w:r>
          </w:p>
        </w:tc>
        <w:tc>
          <w:tcPr>
            <w:tcW w:w="1871" w:type="dxa"/>
          </w:tcPr>
          <w:p w14:paraId="56071A25" w14:textId="77777777" w:rsidR="007B6136" w:rsidRPr="00257426" w:rsidRDefault="007B6136" w:rsidP="00E61E7A">
            <w:r w:rsidRPr="00257426">
              <w:t>String</w:t>
            </w:r>
          </w:p>
        </w:tc>
        <w:tc>
          <w:tcPr>
            <w:tcW w:w="680" w:type="dxa"/>
          </w:tcPr>
          <w:p w14:paraId="6982E60A" w14:textId="77777777" w:rsidR="007B6136" w:rsidRPr="00257426" w:rsidRDefault="007B6136" w:rsidP="00E61E7A">
            <w:r w:rsidRPr="00257426">
              <w:rPr>
                <w:rFonts w:hint="eastAsia"/>
              </w:rPr>
              <w:t>否</w:t>
            </w:r>
          </w:p>
        </w:tc>
        <w:tc>
          <w:tcPr>
            <w:tcW w:w="3572" w:type="dxa"/>
          </w:tcPr>
          <w:p w14:paraId="5DBFFD59" w14:textId="77777777" w:rsidR="007B6136" w:rsidRPr="00257426" w:rsidRDefault="007B6136" w:rsidP="00E61E7A">
            <w:pPr>
              <w:rPr>
                <w:color w:val="FF0000"/>
              </w:rPr>
            </w:pPr>
          </w:p>
        </w:tc>
      </w:tr>
      <w:tr w:rsidR="007B6136" w:rsidRPr="00257426" w14:paraId="7E837E9E" w14:textId="77777777" w:rsidTr="00E61E7A">
        <w:trPr>
          <w:trHeight w:val="283"/>
        </w:trPr>
        <w:tc>
          <w:tcPr>
            <w:tcW w:w="1928" w:type="dxa"/>
          </w:tcPr>
          <w:p w14:paraId="77FD67F3" w14:textId="77777777" w:rsidR="007B6136" w:rsidRPr="00257426" w:rsidRDefault="007B6136" w:rsidP="00E61E7A">
            <w:r w:rsidRPr="00257426">
              <w:t>param3</w:t>
            </w:r>
          </w:p>
        </w:tc>
        <w:tc>
          <w:tcPr>
            <w:tcW w:w="2098" w:type="dxa"/>
          </w:tcPr>
          <w:p w14:paraId="4F89C42C" w14:textId="77777777" w:rsidR="007B6136" w:rsidRPr="00257426" w:rsidRDefault="007B6136" w:rsidP="00E61E7A">
            <w:r w:rsidRPr="00257426">
              <w:rPr>
                <w:rFonts w:hint="eastAsia"/>
              </w:rPr>
              <w:t>备用参数</w:t>
            </w:r>
          </w:p>
        </w:tc>
        <w:tc>
          <w:tcPr>
            <w:tcW w:w="1871" w:type="dxa"/>
          </w:tcPr>
          <w:p w14:paraId="73379F3A" w14:textId="77777777" w:rsidR="007B6136" w:rsidRPr="00257426" w:rsidRDefault="007B6136" w:rsidP="00E61E7A">
            <w:r w:rsidRPr="00257426">
              <w:t>String</w:t>
            </w:r>
          </w:p>
        </w:tc>
        <w:tc>
          <w:tcPr>
            <w:tcW w:w="680" w:type="dxa"/>
          </w:tcPr>
          <w:p w14:paraId="37E46CB5" w14:textId="77777777" w:rsidR="007B6136" w:rsidRPr="00257426" w:rsidRDefault="007B6136" w:rsidP="00E61E7A">
            <w:r w:rsidRPr="00257426">
              <w:rPr>
                <w:rFonts w:hint="eastAsia"/>
              </w:rPr>
              <w:t>否</w:t>
            </w:r>
          </w:p>
        </w:tc>
        <w:tc>
          <w:tcPr>
            <w:tcW w:w="3572" w:type="dxa"/>
          </w:tcPr>
          <w:p w14:paraId="512B2050" w14:textId="77777777" w:rsidR="007B6136" w:rsidRPr="00257426" w:rsidRDefault="007B6136" w:rsidP="00E61E7A">
            <w:pPr>
              <w:rPr>
                <w:color w:val="FF0000"/>
              </w:rPr>
            </w:pPr>
          </w:p>
        </w:tc>
      </w:tr>
      <w:tr w:rsidR="007B6136" w:rsidRPr="00257426" w14:paraId="3D427C15" w14:textId="77777777" w:rsidTr="00E61E7A">
        <w:trPr>
          <w:trHeight w:val="283"/>
        </w:trPr>
        <w:tc>
          <w:tcPr>
            <w:tcW w:w="1928" w:type="dxa"/>
          </w:tcPr>
          <w:p w14:paraId="159D6046" w14:textId="77777777" w:rsidR="007B6136" w:rsidRPr="00257426" w:rsidRDefault="007B6136" w:rsidP="00E61E7A">
            <w:r>
              <w:rPr>
                <w:rFonts w:hint="eastAsia"/>
              </w:rPr>
              <w:t>param4</w:t>
            </w:r>
          </w:p>
        </w:tc>
        <w:tc>
          <w:tcPr>
            <w:tcW w:w="2098" w:type="dxa"/>
          </w:tcPr>
          <w:p w14:paraId="51830E0F" w14:textId="77777777" w:rsidR="007B6136" w:rsidRPr="00257426" w:rsidRDefault="007B6136" w:rsidP="00E61E7A">
            <w:r w:rsidRPr="00257426">
              <w:rPr>
                <w:rFonts w:hint="eastAsia"/>
              </w:rPr>
              <w:t>备用参数</w:t>
            </w:r>
          </w:p>
        </w:tc>
        <w:tc>
          <w:tcPr>
            <w:tcW w:w="1871" w:type="dxa"/>
          </w:tcPr>
          <w:p w14:paraId="2BBF2ADE" w14:textId="77777777" w:rsidR="007B6136" w:rsidRPr="00257426" w:rsidRDefault="007B6136" w:rsidP="00E61E7A">
            <w:r w:rsidRPr="00257426">
              <w:t>String</w:t>
            </w:r>
          </w:p>
        </w:tc>
        <w:tc>
          <w:tcPr>
            <w:tcW w:w="680" w:type="dxa"/>
          </w:tcPr>
          <w:p w14:paraId="5FDC632F" w14:textId="77777777" w:rsidR="007B6136" w:rsidRPr="00257426" w:rsidRDefault="007B6136" w:rsidP="00E61E7A">
            <w:r>
              <w:rPr>
                <w:rFonts w:hint="eastAsia"/>
              </w:rPr>
              <w:t>否</w:t>
            </w:r>
          </w:p>
        </w:tc>
        <w:tc>
          <w:tcPr>
            <w:tcW w:w="3572" w:type="dxa"/>
          </w:tcPr>
          <w:p w14:paraId="24D5E86E" w14:textId="77777777" w:rsidR="007B6136" w:rsidRPr="00257426" w:rsidRDefault="007B6136" w:rsidP="00E61E7A">
            <w:pPr>
              <w:rPr>
                <w:color w:val="FF0000"/>
              </w:rPr>
            </w:pPr>
          </w:p>
        </w:tc>
      </w:tr>
    </w:tbl>
    <w:p w14:paraId="3A9F0D57" w14:textId="77777777" w:rsidR="007B6136" w:rsidRDefault="007B6136" w:rsidP="007B6136">
      <w:pPr>
        <w:pStyle w:val="3"/>
        <w:numPr>
          <w:ilvl w:val="2"/>
          <w:numId w:val="14"/>
        </w:numPr>
      </w:pPr>
      <w:r>
        <w:t>VO</w:t>
      </w:r>
      <w:r>
        <w:rPr>
          <w:rFonts w:hint="eastAsia"/>
        </w:rPr>
        <w:t>对象</w:t>
      </w:r>
    </w:p>
    <w:p w14:paraId="02CFA909" w14:textId="77777777" w:rsidR="007B6136" w:rsidRDefault="007B6136" w:rsidP="007B6136">
      <w:pPr>
        <w:pStyle w:val="4"/>
      </w:pPr>
      <w:r>
        <w:t>W</w:t>
      </w:r>
      <w:r>
        <w:rPr>
          <w:rFonts w:hint="eastAsia"/>
        </w:rPr>
        <w:t>s</w:t>
      </w:r>
      <w:r>
        <w:t>PolicyData</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2126"/>
        <w:gridCol w:w="1843"/>
        <w:gridCol w:w="709"/>
        <w:gridCol w:w="4053"/>
      </w:tblGrid>
      <w:tr w:rsidR="007B6136" w:rsidRPr="00C647B7" w14:paraId="7A923793" w14:textId="77777777" w:rsidTr="00E61E7A">
        <w:trPr>
          <w:trHeight w:val="464"/>
        </w:trPr>
        <w:tc>
          <w:tcPr>
            <w:tcW w:w="1951" w:type="dxa"/>
            <w:shd w:val="clear" w:color="auto" w:fill="C6D9F1"/>
            <w:vAlign w:val="center"/>
          </w:tcPr>
          <w:p w14:paraId="73947D5B" w14:textId="77777777" w:rsidR="007B6136" w:rsidRPr="00C647B7" w:rsidRDefault="007B6136" w:rsidP="00E61E7A">
            <w:pPr>
              <w:jc w:val="center"/>
              <w:rPr>
                <w:szCs w:val="21"/>
              </w:rPr>
            </w:pPr>
            <w:r w:rsidRPr="00C647B7">
              <w:rPr>
                <w:rFonts w:hint="eastAsia"/>
                <w:szCs w:val="21"/>
              </w:rPr>
              <w:t>参数名称</w:t>
            </w:r>
          </w:p>
        </w:tc>
        <w:tc>
          <w:tcPr>
            <w:tcW w:w="2126" w:type="dxa"/>
            <w:shd w:val="clear" w:color="auto" w:fill="C6D9F1"/>
            <w:vAlign w:val="center"/>
          </w:tcPr>
          <w:p w14:paraId="229A0A04" w14:textId="77777777" w:rsidR="007B6136" w:rsidRPr="00C647B7" w:rsidRDefault="007B6136" w:rsidP="00E61E7A">
            <w:pPr>
              <w:jc w:val="center"/>
              <w:rPr>
                <w:szCs w:val="21"/>
              </w:rPr>
            </w:pPr>
            <w:r w:rsidRPr="00C647B7">
              <w:rPr>
                <w:rFonts w:hint="eastAsia"/>
                <w:szCs w:val="21"/>
              </w:rPr>
              <w:t>中文含义</w:t>
            </w:r>
          </w:p>
        </w:tc>
        <w:tc>
          <w:tcPr>
            <w:tcW w:w="1843" w:type="dxa"/>
            <w:shd w:val="clear" w:color="auto" w:fill="C6D9F1"/>
            <w:vAlign w:val="center"/>
          </w:tcPr>
          <w:p w14:paraId="0A7F12E6" w14:textId="77777777" w:rsidR="007B6136" w:rsidRPr="00C647B7" w:rsidRDefault="007B6136" w:rsidP="00E61E7A">
            <w:pPr>
              <w:jc w:val="center"/>
              <w:rPr>
                <w:szCs w:val="21"/>
              </w:rPr>
            </w:pPr>
            <w:r w:rsidRPr="00C647B7">
              <w:rPr>
                <w:rFonts w:hint="eastAsia"/>
                <w:szCs w:val="21"/>
              </w:rPr>
              <w:t>类型</w:t>
            </w:r>
          </w:p>
        </w:tc>
        <w:tc>
          <w:tcPr>
            <w:tcW w:w="709" w:type="dxa"/>
            <w:shd w:val="clear" w:color="auto" w:fill="C6D9F1"/>
            <w:vAlign w:val="center"/>
          </w:tcPr>
          <w:p w14:paraId="4804B40E" w14:textId="77777777" w:rsidR="007B6136" w:rsidRPr="00C647B7" w:rsidRDefault="007B6136" w:rsidP="00E61E7A">
            <w:pPr>
              <w:jc w:val="center"/>
              <w:rPr>
                <w:szCs w:val="21"/>
              </w:rPr>
            </w:pPr>
            <w:r w:rsidRPr="00C647B7">
              <w:rPr>
                <w:rFonts w:hint="eastAsia"/>
                <w:szCs w:val="21"/>
              </w:rPr>
              <w:t>必填</w:t>
            </w:r>
          </w:p>
        </w:tc>
        <w:tc>
          <w:tcPr>
            <w:tcW w:w="4053" w:type="dxa"/>
            <w:shd w:val="clear" w:color="auto" w:fill="C6D9F1"/>
            <w:vAlign w:val="center"/>
          </w:tcPr>
          <w:p w14:paraId="777C6742" w14:textId="77777777" w:rsidR="007B6136" w:rsidRPr="00C647B7" w:rsidRDefault="007B6136" w:rsidP="00E61E7A">
            <w:pPr>
              <w:jc w:val="center"/>
              <w:rPr>
                <w:szCs w:val="21"/>
              </w:rPr>
            </w:pPr>
            <w:r w:rsidRPr="00C647B7">
              <w:rPr>
                <w:rFonts w:hint="eastAsia"/>
                <w:szCs w:val="21"/>
              </w:rPr>
              <w:t>备注</w:t>
            </w:r>
          </w:p>
        </w:tc>
      </w:tr>
      <w:tr w:rsidR="007B6136" w:rsidRPr="00C647B7" w14:paraId="63708A73" w14:textId="77777777" w:rsidTr="00E61E7A">
        <w:trPr>
          <w:trHeight w:val="308"/>
        </w:trPr>
        <w:tc>
          <w:tcPr>
            <w:tcW w:w="1951" w:type="dxa"/>
          </w:tcPr>
          <w:p w14:paraId="566AF21F" w14:textId="77777777" w:rsidR="007B6136" w:rsidRPr="00C647B7" w:rsidRDefault="007B6136" w:rsidP="00E61E7A">
            <w:pPr>
              <w:rPr>
                <w:szCs w:val="21"/>
              </w:rPr>
            </w:pPr>
            <w:r w:rsidRPr="00C647B7">
              <w:rPr>
                <w:szCs w:val="21"/>
              </w:rPr>
              <w:t>policyId</w:t>
            </w:r>
          </w:p>
        </w:tc>
        <w:tc>
          <w:tcPr>
            <w:tcW w:w="2126" w:type="dxa"/>
          </w:tcPr>
          <w:p w14:paraId="5FD76281" w14:textId="77777777" w:rsidR="007B6136" w:rsidRPr="00C647B7" w:rsidRDefault="007B6136" w:rsidP="00E61E7A">
            <w:pPr>
              <w:rPr>
                <w:szCs w:val="21"/>
              </w:rPr>
            </w:pPr>
            <w:r w:rsidRPr="00C647B7">
              <w:rPr>
                <w:rFonts w:hint="eastAsia"/>
                <w:szCs w:val="21"/>
              </w:rPr>
              <w:t>政策</w:t>
            </w:r>
            <w:r w:rsidRPr="00C647B7">
              <w:rPr>
                <w:szCs w:val="21"/>
              </w:rPr>
              <w:t>ID</w:t>
            </w:r>
          </w:p>
        </w:tc>
        <w:tc>
          <w:tcPr>
            <w:tcW w:w="1843" w:type="dxa"/>
          </w:tcPr>
          <w:p w14:paraId="64EAE77F" w14:textId="77777777" w:rsidR="007B6136" w:rsidRPr="00C647B7" w:rsidRDefault="007B6136" w:rsidP="00E61E7A">
            <w:pPr>
              <w:jc w:val="left"/>
              <w:rPr>
                <w:szCs w:val="21"/>
              </w:rPr>
            </w:pPr>
            <w:r w:rsidRPr="00C647B7">
              <w:rPr>
                <w:szCs w:val="21"/>
              </w:rPr>
              <w:t>Integer</w:t>
            </w:r>
          </w:p>
        </w:tc>
        <w:tc>
          <w:tcPr>
            <w:tcW w:w="709" w:type="dxa"/>
          </w:tcPr>
          <w:p w14:paraId="22BFDDE9" w14:textId="77777777" w:rsidR="007B6136" w:rsidRPr="00C647B7" w:rsidRDefault="007B6136" w:rsidP="00E61E7A">
            <w:pPr>
              <w:rPr>
                <w:szCs w:val="21"/>
              </w:rPr>
            </w:pPr>
            <w:r w:rsidRPr="00C647B7">
              <w:rPr>
                <w:rFonts w:hint="eastAsia"/>
                <w:szCs w:val="21"/>
              </w:rPr>
              <w:t>是</w:t>
            </w:r>
          </w:p>
        </w:tc>
        <w:tc>
          <w:tcPr>
            <w:tcW w:w="4053" w:type="dxa"/>
          </w:tcPr>
          <w:p w14:paraId="35B10744" w14:textId="77777777" w:rsidR="007B6136" w:rsidRPr="00C647B7" w:rsidRDefault="007B6136" w:rsidP="00E61E7A">
            <w:pPr>
              <w:rPr>
                <w:szCs w:val="21"/>
              </w:rPr>
            </w:pPr>
          </w:p>
        </w:tc>
      </w:tr>
      <w:tr w:rsidR="007B6136" w:rsidRPr="00C647B7" w14:paraId="2BD6CC2A" w14:textId="77777777" w:rsidTr="00E61E7A">
        <w:trPr>
          <w:trHeight w:val="308"/>
        </w:trPr>
        <w:tc>
          <w:tcPr>
            <w:tcW w:w="1951" w:type="dxa"/>
          </w:tcPr>
          <w:p w14:paraId="6F7C5A4E" w14:textId="77777777" w:rsidR="007B6136" w:rsidRPr="00C647B7" w:rsidRDefault="007B6136" w:rsidP="00E61E7A">
            <w:pPr>
              <w:rPr>
                <w:szCs w:val="21"/>
              </w:rPr>
            </w:pPr>
            <w:r w:rsidRPr="00C647B7">
              <w:rPr>
                <w:szCs w:val="21"/>
              </w:rPr>
              <w:t>airlineCode</w:t>
            </w:r>
          </w:p>
        </w:tc>
        <w:tc>
          <w:tcPr>
            <w:tcW w:w="2126" w:type="dxa"/>
          </w:tcPr>
          <w:p w14:paraId="10A15E32" w14:textId="77777777" w:rsidR="007B6136" w:rsidRPr="00C647B7" w:rsidRDefault="007B6136" w:rsidP="00E61E7A">
            <w:pPr>
              <w:rPr>
                <w:szCs w:val="21"/>
              </w:rPr>
            </w:pPr>
            <w:r w:rsidRPr="00C647B7">
              <w:rPr>
                <w:rFonts w:ascii="Courier New" w:hAnsi="Courier New" w:cs="Courier New" w:hint="eastAsia"/>
                <w:kern w:val="0"/>
                <w:szCs w:val="21"/>
              </w:rPr>
              <w:t>航空公司代码</w:t>
            </w:r>
          </w:p>
        </w:tc>
        <w:tc>
          <w:tcPr>
            <w:tcW w:w="1843" w:type="dxa"/>
          </w:tcPr>
          <w:p w14:paraId="19A76162" w14:textId="77777777" w:rsidR="007B6136" w:rsidRPr="00C647B7" w:rsidRDefault="007B6136" w:rsidP="00E61E7A">
            <w:pPr>
              <w:jc w:val="left"/>
              <w:rPr>
                <w:szCs w:val="21"/>
              </w:rPr>
            </w:pPr>
            <w:r w:rsidRPr="00C647B7">
              <w:rPr>
                <w:rFonts w:hint="eastAsia"/>
                <w:szCs w:val="21"/>
              </w:rPr>
              <w:t>String</w:t>
            </w:r>
          </w:p>
        </w:tc>
        <w:tc>
          <w:tcPr>
            <w:tcW w:w="709" w:type="dxa"/>
          </w:tcPr>
          <w:p w14:paraId="454FAF70" w14:textId="77777777" w:rsidR="007B6136" w:rsidRPr="00C647B7" w:rsidRDefault="007B6136" w:rsidP="00E61E7A">
            <w:pPr>
              <w:rPr>
                <w:szCs w:val="21"/>
              </w:rPr>
            </w:pPr>
            <w:r w:rsidRPr="00C647B7">
              <w:rPr>
                <w:rFonts w:hint="eastAsia"/>
                <w:szCs w:val="21"/>
              </w:rPr>
              <w:t>是</w:t>
            </w:r>
          </w:p>
        </w:tc>
        <w:tc>
          <w:tcPr>
            <w:tcW w:w="4053" w:type="dxa"/>
          </w:tcPr>
          <w:p w14:paraId="1D0A366E" w14:textId="77777777" w:rsidR="007B6136" w:rsidRPr="00C647B7" w:rsidRDefault="007B6136" w:rsidP="00E61E7A">
            <w:pPr>
              <w:jc w:val="left"/>
              <w:rPr>
                <w:szCs w:val="21"/>
              </w:rPr>
            </w:pPr>
            <w:r w:rsidRPr="00C647B7">
              <w:rPr>
                <w:rFonts w:ascii="Courier New" w:hAnsi="Courier New" w:cs="Courier New" w:hint="eastAsia"/>
                <w:kern w:val="0"/>
                <w:szCs w:val="21"/>
              </w:rPr>
              <w:t>如“</w:t>
            </w:r>
            <w:r w:rsidRPr="00C647B7">
              <w:rPr>
                <w:rFonts w:ascii="Courier New" w:hAnsi="Courier New" w:cs="Courier New" w:hint="eastAsia"/>
                <w:kern w:val="0"/>
                <w:szCs w:val="21"/>
              </w:rPr>
              <w:t>CZ</w:t>
            </w:r>
            <w:r w:rsidRPr="00C647B7">
              <w:rPr>
                <w:rFonts w:ascii="Courier New" w:hAnsi="Courier New" w:cs="Courier New" w:hint="eastAsia"/>
                <w:kern w:val="0"/>
                <w:szCs w:val="21"/>
              </w:rPr>
              <w:t>”</w:t>
            </w:r>
          </w:p>
        </w:tc>
      </w:tr>
      <w:tr w:rsidR="007B6136" w:rsidRPr="00C647B7" w14:paraId="37CDBF73" w14:textId="77777777" w:rsidTr="00E61E7A">
        <w:trPr>
          <w:trHeight w:val="308"/>
        </w:trPr>
        <w:tc>
          <w:tcPr>
            <w:tcW w:w="1951" w:type="dxa"/>
          </w:tcPr>
          <w:p w14:paraId="6A63358E" w14:textId="77777777" w:rsidR="007B6136" w:rsidRPr="00C647B7" w:rsidRDefault="007B6136" w:rsidP="00E61E7A">
            <w:pPr>
              <w:jc w:val="left"/>
              <w:rPr>
                <w:szCs w:val="21"/>
              </w:rPr>
            </w:pPr>
            <w:r w:rsidRPr="00C647B7">
              <w:rPr>
                <w:szCs w:val="21"/>
              </w:rPr>
              <w:t>flightCourse</w:t>
            </w:r>
          </w:p>
        </w:tc>
        <w:tc>
          <w:tcPr>
            <w:tcW w:w="2126" w:type="dxa"/>
          </w:tcPr>
          <w:p w14:paraId="7B0A81AB" w14:textId="77777777" w:rsidR="007B6136" w:rsidRPr="00C647B7" w:rsidRDefault="007B6136" w:rsidP="00E61E7A">
            <w:pPr>
              <w:jc w:val="left"/>
              <w:rPr>
                <w:szCs w:val="21"/>
              </w:rPr>
            </w:pPr>
            <w:r w:rsidRPr="00C647B7">
              <w:rPr>
                <w:rFonts w:hint="eastAsia"/>
                <w:szCs w:val="21"/>
              </w:rPr>
              <w:t>航线</w:t>
            </w:r>
          </w:p>
        </w:tc>
        <w:tc>
          <w:tcPr>
            <w:tcW w:w="1843" w:type="dxa"/>
          </w:tcPr>
          <w:p w14:paraId="5D1D6B57" w14:textId="77777777" w:rsidR="007B6136" w:rsidRPr="00C647B7" w:rsidRDefault="007B6136" w:rsidP="00E61E7A">
            <w:pPr>
              <w:jc w:val="left"/>
              <w:rPr>
                <w:szCs w:val="21"/>
              </w:rPr>
            </w:pPr>
            <w:r w:rsidRPr="00C647B7">
              <w:rPr>
                <w:rFonts w:hint="eastAsia"/>
                <w:szCs w:val="21"/>
              </w:rPr>
              <w:t>String</w:t>
            </w:r>
          </w:p>
        </w:tc>
        <w:tc>
          <w:tcPr>
            <w:tcW w:w="709" w:type="dxa"/>
          </w:tcPr>
          <w:p w14:paraId="4CABC9F0" w14:textId="77777777" w:rsidR="007B6136" w:rsidRPr="00C647B7" w:rsidRDefault="007B6136" w:rsidP="00E61E7A">
            <w:pPr>
              <w:jc w:val="left"/>
              <w:rPr>
                <w:szCs w:val="21"/>
              </w:rPr>
            </w:pPr>
            <w:r w:rsidRPr="00C647B7">
              <w:rPr>
                <w:rFonts w:hint="eastAsia"/>
                <w:szCs w:val="21"/>
              </w:rPr>
              <w:t>是</w:t>
            </w:r>
          </w:p>
        </w:tc>
        <w:tc>
          <w:tcPr>
            <w:tcW w:w="4053" w:type="dxa"/>
          </w:tcPr>
          <w:p w14:paraId="756ED426" w14:textId="77777777" w:rsidR="007B6136" w:rsidRPr="00C647B7" w:rsidRDefault="007B6136" w:rsidP="00E61E7A">
            <w:pPr>
              <w:jc w:val="left"/>
              <w:rPr>
                <w:szCs w:val="21"/>
              </w:rPr>
            </w:pPr>
            <w:r w:rsidRPr="00C647B7">
              <w:rPr>
                <w:rFonts w:hint="eastAsia"/>
                <w:szCs w:val="21"/>
              </w:rPr>
              <w:t>如“</w:t>
            </w:r>
            <w:r w:rsidRPr="00C647B7">
              <w:rPr>
                <w:rFonts w:hint="eastAsia"/>
                <w:szCs w:val="21"/>
              </w:rPr>
              <w:t>PEK-SHA</w:t>
            </w:r>
            <w:r w:rsidRPr="00C647B7">
              <w:rPr>
                <w:rFonts w:hint="eastAsia"/>
                <w:szCs w:val="21"/>
              </w:rPr>
              <w:t>”</w:t>
            </w:r>
          </w:p>
        </w:tc>
      </w:tr>
      <w:tr w:rsidR="007B6136" w:rsidRPr="00C647B7" w14:paraId="467244CF" w14:textId="77777777" w:rsidTr="00E61E7A">
        <w:trPr>
          <w:trHeight w:val="308"/>
        </w:trPr>
        <w:tc>
          <w:tcPr>
            <w:tcW w:w="1951" w:type="dxa"/>
          </w:tcPr>
          <w:p w14:paraId="6B366C2D" w14:textId="77777777" w:rsidR="007B6136" w:rsidRPr="00C647B7" w:rsidRDefault="007B6136" w:rsidP="00E61E7A">
            <w:pPr>
              <w:jc w:val="left"/>
              <w:rPr>
                <w:szCs w:val="21"/>
              </w:rPr>
            </w:pPr>
            <w:r w:rsidRPr="00C647B7">
              <w:rPr>
                <w:szCs w:val="21"/>
              </w:rPr>
              <w:t>seatClass</w:t>
            </w:r>
          </w:p>
        </w:tc>
        <w:tc>
          <w:tcPr>
            <w:tcW w:w="2126" w:type="dxa"/>
          </w:tcPr>
          <w:p w14:paraId="21E0EC8A" w14:textId="77777777" w:rsidR="007B6136" w:rsidRPr="00C647B7" w:rsidRDefault="007B6136" w:rsidP="00E61E7A">
            <w:pPr>
              <w:jc w:val="left"/>
              <w:rPr>
                <w:szCs w:val="21"/>
              </w:rPr>
            </w:pPr>
            <w:r w:rsidRPr="00C647B7">
              <w:rPr>
                <w:rFonts w:hint="eastAsia"/>
                <w:szCs w:val="21"/>
              </w:rPr>
              <w:t>适用舱位</w:t>
            </w:r>
          </w:p>
        </w:tc>
        <w:tc>
          <w:tcPr>
            <w:tcW w:w="1843" w:type="dxa"/>
          </w:tcPr>
          <w:p w14:paraId="4CDF3D14" w14:textId="77777777" w:rsidR="007B6136" w:rsidRPr="00C647B7" w:rsidRDefault="007B6136" w:rsidP="00E61E7A">
            <w:pPr>
              <w:jc w:val="left"/>
              <w:rPr>
                <w:szCs w:val="21"/>
              </w:rPr>
            </w:pPr>
            <w:r w:rsidRPr="00C647B7">
              <w:rPr>
                <w:rFonts w:hint="eastAsia"/>
                <w:szCs w:val="21"/>
              </w:rPr>
              <w:t>String</w:t>
            </w:r>
          </w:p>
        </w:tc>
        <w:tc>
          <w:tcPr>
            <w:tcW w:w="709" w:type="dxa"/>
          </w:tcPr>
          <w:p w14:paraId="2B370507" w14:textId="77777777" w:rsidR="007B6136" w:rsidRPr="00C647B7" w:rsidRDefault="007B6136" w:rsidP="00E61E7A">
            <w:pPr>
              <w:jc w:val="left"/>
              <w:rPr>
                <w:szCs w:val="21"/>
              </w:rPr>
            </w:pPr>
            <w:r w:rsidRPr="00C647B7">
              <w:rPr>
                <w:rFonts w:hint="eastAsia"/>
                <w:szCs w:val="21"/>
              </w:rPr>
              <w:t>是</w:t>
            </w:r>
          </w:p>
        </w:tc>
        <w:tc>
          <w:tcPr>
            <w:tcW w:w="4053" w:type="dxa"/>
          </w:tcPr>
          <w:p w14:paraId="78C8B26F" w14:textId="77777777" w:rsidR="007B6136" w:rsidRPr="00C647B7" w:rsidRDefault="007B6136" w:rsidP="00E61E7A">
            <w:pPr>
              <w:jc w:val="left"/>
              <w:rPr>
                <w:szCs w:val="21"/>
              </w:rPr>
            </w:pPr>
            <w:r w:rsidRPr="00C647B7">
              <w:rPr>
                <w:rFonts w:hint="eastAsia"/>
                <w:szCs w:val="21"/>
              </w:rPr>
              <w:t>如“</w:t>
            </w:r>
            <w:r w:rsidRPr="00C647B7">
              <w:rPr>
                <w:rFonts w:hint="eastAsia"/>
                <w:szCs w:val="21"/>
              </w:rPr>
              <w:t>Y/B/H</w:t>
            </w:r>
            <w:r w:rsidRPr="00C647B7">
              <w:rPr>
                <w:rFonts w:hint="eastAsia"/>
                <w:szCs w:val="21"/>
              </w:rPr>
              <w:t>”</w:t>
            </w:r>
          </w:p>
        </w:tc>
      </w:tr>
      <w:tr w:rsidR="007B6136" w:rsidRPr="00C647B7" w14:paraId="3BF3E198" w14:textId="77777777" w:rsidTr="00E61E7A">
        <w:trPr>
          <w:trHeight w:val="308"/>
        </w:trPr>
        <w:tc>
          <w:tcPr>
            <w:tcW w:w="1951" w:type="dxa"/>
          </w:tcPr>
          <w:p w14:paraId="28C6960A" w14:textId="77777777" w:rsidR="007B6136" w:rsidRPr="00C647B7" w:rsidRDefault="007B6136" w:rsidP="00E61E7A">
            <w:pPr>
              <w:jc w:val="left"/>
              <w:rPr>
                <w:szCs w:val="21"/>
              </w:rPr>
            </w:pPr>
            <w:r w:rsidRPr="00C647B7">
              <w:rPr>
                <w:szCs w:val="21"/>
              </w:rPr>
              <w:t>startDate</w:t>
            </w:r>
          </w:p>
        </w:tc>
        <w:tc>
          <w:tcPr>
            <w:tcW w:w="2126" w:type="dxa"/>
          </w:tcPr>
          <w:p w14:paraId="6576B321" w14:textId="77777777" w:rsidR="007B6136" w:rsidRPr="00C647B7" w:rsidRDefault="007B6136" w:rsidP="00E61E7A">
            <w:pPr>
              <w:jc w:val="left"/>
              <w:rPr>
                <w:szCs w:val="21"/>
              </w:rPr>
            </w:pPr>
            <w:r w:rsidRPr="00C647B7">
              <w:rPr>
                <w:rFonts w:hint="eastAsia"/>
                <w:szCs w:val="21"/>
              </w:rPr>
              <w:t>政策有效期开始时间</w:t>
            </w:r>
          </w:p>
        </w:tc>
        <w:tc>
          <w:tcPr>
            <w:tcW w:w="1843" w:type="dxa"/>
          </w:tcPr>
          <w:p w14:paraId="15C2ED5B" w14:textId="77777777" w:rsidR="007B6136" w:rsidRPr="00C647B7" w:rsidRDefault="007B6136" w:rsidP="00E61E7A">
            <w:pPr>
              <w:jc w:val="left"/>
              <w:rPr>
                <w:szCs w:val="21"/>
              </w:rPr>
            </w:pPr>
            <w:r>
              <w:rPr>
                <w:rFonts w:hint="eastAsia"/>
                <w:szCs w:val="21"/>
              </w:rPr>
              <w:t>String</w:t>
            </w:r>
          </w:p>
        </w:tc>
        <w:tc>
          <w:tcPr>
            <w:tcW w:w="709" w:type="dxa"/>
          </w:tcPr>
          <w:p w14:paraId="721872E7" w14:textId="77777777" w:rsidR="007B6136" w:rsidRPr="00C647B7" w:rsidRDefault="007B6136" w:rsidP="00E61E7A">
            <w:pPr>
              <w:jc w:val="left"/>
              <w:rPr>
                <w:szCs w:val="21"/>
              </w:rPr>
            </w:pPr>
            <w:r w:rsidRPr="00C647B7">
              <w:rPr>
                <w:rFonts w:hint="eastAsia"/>
                <w:szCs w:val="21"/>
              </w:rPr>
              <w:t>是</w:t>
            </w:r>
          </w:p>
        </w:tc>
        <w:tc>
          <w:tcPr>
            <w:tcW w:w="4053" w:type="dxa"/>
          </w:tcPr>
          <w:p w14:paraId="2EFD06A0" w14:textId="77777777" w:rsidR="007B6136" w:rsidRPr="00C647B7" w:rsidRDefault="007B6136" w:rsidP="00E61E7A">
            <w:pPr>
              <w:jc w:val="left"/>
              <w:rPr>
                <w:szCs w:val="21"/>
              </w:rPr>
            </w:pPr>
            <w:r w:rsidRPr="00C647B7">
              <w:rPr>
                <w:rFonts w:hint="eastAsia"/>
                <w:szCs w:val="21"/>
              </w:rPr>
              <w:t>指从此日起政策可用。格式“</w:t>
            </w:r>
            <w:r w:rsidRPr="00C647B7">
              <w:rPr>
                <w:rFonts w:hint="eastAsia"/>
                <w:szCs w:val="21"/>
              </w:rPr>
              <w:t>yyyy-MM-dd</w:t>
            </w:r>
            <w:r w:rsidRPr="00C647B7">
              <w:rPr>
                <w:rFonts w:hint="eastAsia"/>
                <w:szCs w:val="21"/>
              </w:rPr>
              <w:t>”</w:t>
            </w:r>
          </w:p>
        </w:tc>
      </w:tr>
      <w:tr w:rsidR="007B6136" w:rsidRPr="00C647B7" w14:paraId="6E8EA6CA" w14:textId="77777777" w:rsidTr="00E61E7A">
        <w:trPr>
          <w:trHeight w:val="308"/>
        </w:trPr>
        <w:tc>
          <w:tcPr>
            <w:tcW w:w="1951" w:type="dxa"/>
          </w:tcPr>
          <w:p w14:paraId="16226A46" w14:textId="77777777" w:rsidR="007B6136" w:rsidRPr="00C647B7" w:rsidRDefault="007B6136" w:rsidP="00E61E7A">
            <w:pPr>
              <w:jc w:val="left"/>
              <w:rPr>
                <w:szCs w:val="21"/>
              </w:rPr>
            </w:pPr>
            <w:r w:rsidRPr="00C647B7">
              <w:rPr>
                <w:szCs w:val="21"/>
              </w:rPr>
              <w:t>expiredDate</w:t>
            </w:r>
          </w:p>
        </w:tc>
        <w:tc>
          <w:tcPr>
            <w:tcW w:w="2126" w:type="dxa"/>
          </w:tcPr>
          <w:p w14:paraId="4153C20B" w14:textId="77777777" w:rsidR="007B6136" w:rsidRPr="00C647B7" w:rsidRDefault="007B6136" w:rsidP="00E61E7A">
            <w:pPr>
              <w:jc w:val="left"/>
              <w:rPr>
                <w:szCs w:val="21"/>
              </w:rPr>
            </w:pPr>
            <w:r w:rsidRPr="00C647B7">
              <w:rPr>
                <w:rFonts w:hint="eastAsia"/>
                <w:szCs w:val="21"/>
              </w:rPr>
              <w:t>政策有效期结束时间</w:t>
            </w:r>
          </w:p>
        </w:tc>
        <w:tc>
          <w:tcPr>
            <w:tcW w:w="1843" w:type="dxa"/>
          </w:tcPr>
          <w:p w14:paraId="4547E5D4" w14:textId="77777777" w:rsidR="007B6136" w:rsidRPr="00C647B7" w:rsidRDefault="007B6136" w:rsidP="00E61E7A">
            <w:pPr>
              <w:jc w:val="left"/>
              <w:rPr>
                <w:szCs w:val="21"/>
              </w:rPr>
            </w:pPr>
            <w:r>
              <w:rPr>
                <w:rFonts w:hint="eastAsia"/>
                <w:szCs w:val="21"/>
              </w:rPr>
              <w:t>String</w:t>
            </w:r>
          </w:p>
        </w:tc>
        <w:tc>
          <w:tcPr>
            <w:tcW w:w="709" w:type="dxa"/>
          </w:tcPr>
          <w:p w14:paraId="7248DAF1" w14:textId="77777777" w:rsidR="007B6136" w:rsidRPr="00C647B7" w:rsidRDefault="007B6136" w:rsidP="00E61E7A">
            <w:pPr>
              <w:jc w:val="left"/>
              <w:rPr>
                <w:szCs w:val="21"/>
              </w:rPr>
            </w:pPr>
            <w:r w:rsidRPr="00C647B7">
              <w:rPr>
                <w:rFonts w:hint="eastAsia"/>
                <w:szCs w:val="21"/>
              </w:rPr>
              <w:t>是</w:t>
            </w:r>
          </w:p>
        </w:tc>
        <w:tc>
          <w:tcPr>
            <w:tcW w:w="4053" w:type="dxa"/>
          </w:tcPr>
          <w:p w14:paraId="70044316" w14:textId="77777777" w:rsidR="007B6136" w:rsidRPr="00C647B7" w:rsidRDefault="007B6136" w:rsidP="00E61E7A">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7B6136" w:rsidRPr="00C647B7" w14:paraId="638B0A05" w14:textId="77777777" w:rsidTr="00E61E7A">
        <w:trPr>
          <w:trHeight w:val="308"/>
        </w:trPr>
        <w:tc>
          <w:tcPr>
            <w:tcW w:w="1951" w:type="dxa"/>
          </w:tcPr>
          <w:p w14:paraId="71A180B3" w14:textId="77777777" w:rsidR="007B6136" w:rsidRPr="00C647B7" w:rsidRDefault="007B6136" w:rsidP="00E61E7A">
            <w:pPr>
              <w:jc w:val="left"/>
              <w:rPr>
                <w:szCs w:val="21"/>
              </w:rPr>
            </w:pPr>
            <w:r w:rsidRPr="00C647B7">
              <w:rPr>
                <w:szCs w:val="21"/>
              </w:rPr>
              <w:t>printTicketStartDate</w:t>
            </w:r>
          </w:p>
        </w:tc>
        <w:tc>
          <w:tcPr>
            <w:tcW w:w="2126" w:type="dxa"/>
          </w:tcPr>
          <w:p w14:paraId="5BD353D4" w14:textId="77777777" w:rsidR="007B6136" w:rsidRPr="00C647B7" w:rsidRDefault="007B6136" w:rsidP="00E61E7A">
            <w:pPr>
              <w:jc w:val="left"/>
              <w:rPr>
                <w:szCs w:val="21"/>
              </w:rPr>
            </w:pPr>
            <w:r w:rsidRPr="00C647B7">
              <w:rPr>
                <w:rFonts w:hint="eastAsia"/>
                <w:szCs w:val="21"/>
              </w:rPr>
              <w:t>政策出票有效期结束时间</w:t>
            </w:r>
          </w:p>
        </w:tc>
        <w:tc>
          <w:tcPr>
            <w:tcW w:w="1843" w:type="dxa"/>
          </w:tcPr>
          <w:p w14:paraId="5543CF25" w14:textId="77777777" w:rsidR="007B6136" w:rsidRPr="00C647B7" w:rsidRDefault="007B6136" w:rsidP="00E61E7A">
            <w:pPr>
              <w:jc w:val="left"/>
              <w:rPr>
                <w:szCs w:val="21"/>
              </w:rPr>
            </w:pPr>
            <w:r>
              <w:rPr>
                <w:rFonts w:hint="eastAsia"/>
                <w:szCs w:val="21"/>
              </w:rPr>
              <w:t>String</w:t>
            </w:r>
          </w:p>
        </w:tc>
        <w:tc>
          <w:tcPr>
            <w:tcW w:w="709" w:type="dxa"/>
          </w:tcPr>
          <w:p w14:paraId="256EA432" w14:textId="77777777" w:rsidR="007B6136" w:rsidRPr="00C647B7" w:rsidRDefault="007B6136" w:rsidP="00E61E7A">
            <w:pPr>
              <w:jc w:val="left"/>
              <w:rPr>
                <w:szCs w:val="21"/>
              </w:rPr>
            </w:pPr>
            <w:r w:rsidRPr="00C647B7">
              <w:rPr>
                <w:rFonts w:hint="eastAsia"/>
                <w:szCs w:val="21"/>
              </w:rPr>
              <w:t>否</w:t>
            </w:r>
          </w:p>
        </w:tc>
        <w:tc>
          <w:tcPr>
            <w:tcW w:w="4053" w:type="dxa"/>
          </w:tcPr>
          <w:p w14:paraId="209DDF44" w14:textId="77777777" w:rsidR="007B6136" w:rsidRPr="00C647B7" w:rsidRDefault="007B6136" w:rsidP="00E61E7A">
            <w:pPr>
              <w:jc w:val="left"/>
              <w:rPr>
                <w:szCs w:val="21"/>
              </w:rPr>
            </w:pPr>
            <w:r w:rsidRPr="00C647B7">
              <w:rPr>
                <w:rFonts w:hint="eastAsia"/>
                <w:szCs w:val="21"/>
              </w:rPr>
              <w:t>指从此日起出的票才可使用此政策。格式“</w:t>
            </w:r>
            <w:r w:rsidRPr="00C647B7">
              <w:rPr>
                <w:rFonts w:hint="eastAsia"/>
                <w:szCs w:val="21"/>
              </w:rPr>
              <w:t>yyyy-MM-dd</w:t>
            </w:r>
            <w:r w:rsidRPr="00C647B7">
              <w:rPr>
                <w:rFonts w:hint="eastAsia"/>
                <w:szCs w:val="21"/>
              </w:rPr>
              <w:t>”</w:t>
            </w:r>
          </w:p>
        </w:tc>
      </w:tr>
      <w:tr w:rsidR="007B6136" w:rsidRPr="00C647B7" w14:paraId="13D00390" w14:textId="77777777" w:rsidTr="00E61E7A">
        <w:trPr>
          <w:trHeight w:val="308"/>
        </w:trPr>
        <w:tc>
          <w:tcPr>
            <w:tcW w:w="1951" w:type="dxa"/>
          </w:tcPr>
          <w:p w14:paraId="680C453E" w14:textId="77777777" w:rsidR="007B6136" w:rsidRPr="00C647B7" w:rsidRDefault="007B6136" w:rsidP="00E61E7A">
            <w:pPr>
              <w:jc w:val="left"/>
              <w:rPr>
                <w:szCs w:val="21"/>
              </w:rPr>
            </w:pPr>
            <w:r w:rsidRPr="00C647B7">
              <w:rPr>
                <w:szCs w:val="21"/>
              </w:rPr>
              <w:t>printTicketExpiredD</w:t>
            </w:r>
            <w:r w:rsidRPr="00C647B7">
              <w:rPr>
                <w:szCs w:val="21"/>
              </w:rPr>
              <w:lastRenderedPageBreak/>
              <w:t>ate</w:t>
            </w:r>
          </w:p>
        </w:tc>
        <w:tc>
          <w:tcPr>
            <w:tcW w:w="2126" w:type="dxa"/>
          </w:tcPr>
          <w:p w14:paraId="39C95D26" w14:textId="77777777" w:rsidR="007B6136" w:rsidRPr="00C647B7" w:rsidRDefault="007B6136" w:rsidP="00E61E7A">
            <w:pPr>
              <w:jc w:val="left"/>
              <w:rPr>
                <w:szCs w:val="21"/>
              </w:rPr>
            </w:pPr>
            <w:r w:rsidRPr="00C647B7">
              <w:rPr>
                <w:rFonts w:ascii="宋体" w:hAnsi="宋体" w:cs="宋体" w:hint="eastAsia"/>
                <w:szCs w:val="21"/>
              </w:rPr>
              <w:lastRenderedPageBreak/>
              <w:t>政策出票有效期结束</w:t>
            </w:r>
            <w:r w:rsidRPr="00C647B7">
              <w:rPr>
                <w:rFonts w:ascii="宋体" w:hAnsi="宋体" w:cs="宋体" w:hint="eastAsia"/>
                <w:szCs w:val="21"/>
              </w:rPr>
              <w:lastRenderedPageBreak/>
              <w:t>时间</w:t>
            </w:r>
          </w:p>
        </w:tc>
        <w:tc>
          <w:tcPr>
            <w:tcW w:w="1843" w:type="dxa"/>
          </w:tcPr>
          <w:p w14:paraId="7D075DC8" w14:textId="77777777" w:rsidR="007B6136" w:rsidRPr="00C647B7" w:rsidRDefault="007B6136" w:rsidP="00E61E7A">
            <w:pPr>
              <w:jc w:val="left"/>
              <w:rPr>
                <w:szCs w:val="21"/>
              </w:rPr>
            </w:pPr>
            <w:r>
              <w:rPr>
                <w:rFonts w:hint="eastAsia"/>
                <w:szCs w:val="21"/>
              </w:rPr>
              <w:lastRenderedPageBreak/>
              <w:t>String</w:t>
            </w:r>
          </w:p>
        </w:tc>
        <w:tc>
          <w:tcPr>
            <w:tcW w:w="709" w:type="dxa"/>
          </w:tcPr>
          <w:p w14:paraId="1EA5BFD6" w14:textId="77777777" w:rsidR="007B6136" w:rsidRPr="00C647B7" w:rsidRDefault="007B6136" w:rsidP="00E61E7A">
            <w:pPr>
              <w:jc w:val="left"/>
              <w:rPr>
                <w:szCs w:val="21"/>
              </w:rPr>
            </w:pPr>
            <w:r w:rsidRPr="00C647B7">
              <w:rPr>
                <w:rFonts w:hint="eastAsia"/>
                <w:szCs w:val="21"/>
              </w:rPr>
              <w:t>否</w:t>
            </w:r>
          </w:p>
        </w:tc>
        <w:tc>
          <w:tcPr>
            <w:tcW w:w="4053" w:type="dxa"/>
          </w:tcPr>
          <w:p w14:paraId="57BD4A16" w14:textId="77777777" w:rsidR="007B6136" w:rsidRPr="00C647B7" w:rsidRDefault="007B6136" w:rsidP="00E61E7A">
            <w:pPr>
              <w:jc w:val="left"/>
              <w:rPr>
                <w:szCs w:val="21"/>
              </w:rPr>
            </w:pPr>
            <w:r w:rsidRPr="00C647B7">
              <w:rPr>
                <w:rFonts w:hint="eastAsia"/>
                <w:szCs w:val="21"/>
              </w:rPr>
              <w:t>格式“</w:t>
            </w:r>
            <w:r w:rsidRPr="00C647B7">
              <w:rPr>
                <w:rFonts w:hint="eastAsia"/>
                <w:szCs w:val="21"/>
              </w:rPr>
              <w:t>yyyy-MM-dd</w:t>
            </w:r>
            <w:r w:rsidRPr="00C647B7">
              <w:rPr>
                <w:rFonts w:hint="eastAsia"/>
                <w:szCs w:val="21"/>
              </w:rPr>
              <w:t>”</w:t>
            </w:r>
          </w:p>
        </w:tc>
      </w:tr>
      <w:tr w:rsidR="007B6136" w:rsidRPr="00C647B7" w14:paraId="75D45D00" w14:textId="77777777" w:rsidTr="00E61E7A">
        <w:trPr>
          <w:trHeight w:val="308"/>
        </w:trPr>
        <w:tc>
          <w:tcPr>
            <w:tcW w:w="1951" w:type="dxa"/>
          </w:tcPr>
          <w:p w14:paraId="2E256F6C" w14:textId="77777777" w:rsidR="007B6136" w:rsidRPr="00C647B7" w:rsidRDefault="007B6136" w:rsidP="00E61E7A">
            <w:pPr>
              <w:rPr>
                <w:szCs w:val="21"/>
              </w:rPr>
            </w:pPr>
            <w:r w:rsidRPr="00C647B7">
              <w:rPr>
                <w:szCs w:val="21"/>
              </w:rPr>
              <w:lastRenderedPageBreak/>
              <w:t>commisionPoint</w:t>
            </w:r>
          </w:p>
        </w:tc>
        <w:tc>
          <w:tcPr>
            <w:tcW w:w="2126" w:type="dxa"/>
          </w:tcPr>
          <w:p w14:paraId="6D306058" w14:textId="77777777" w:rsidR="007B6136" w:rsidRPr="00C647B7" w:rsidRDefault="007B6136" w:rsidP="00E61E7A">
            <w:pPr>
              <w:rPr>
                <w:szCs w:val="21"/>
              </w:rPr>
            </w:pPr>
            <w:r w:rsidRPr="00C647B7">
              <w:rPr>
                <w:rFonts w:hint="eastAsia"/>
                <w:szCs w:val="21"/>
              </w:rPr>
              <w:t>政策返点</w:t>
            </w:r>
          </w:p>
        </w:tc>
        <w:tc>
          <w:tcPr>
            <w:tcW w:w="1843" w:type="dxa"/>
          </w:tcPr>
          <w:p w14:paraId="73ECEF33" w14:textId="77777777" w:rsidR="007B6136" w:rsidRPr="00C647B7" w:rsidRDefault="007B6136" w:rsidP="00E61E7A">
            <w:pPr>
              <w:jc w:val="left"/>
              <w:rPr>
                <w:szCs w:val="21"/>
              </w:rPr>
            </w:pPr>
            <w:r w:rsidRPr="00C647B7">
              <w:rPr>
                <w:szCs w:val="21"/>
              </w:rPr>
              <w:t>Float</w:t>
            </w:r>
          </w:p>
        </w:tc>
        <w:tc>
          <w:tcPr>
            <w:tcW w:w="709" w:type="dxa"/>
          </w:tcPr>
          <w:p w14:paraId="63A172A2" w14:textId="77777777" w:rsidR="007B6136" w:rsidRPr="00C647B7" w:rsidRDefault="007B6136" w:rsidP="00E61E7A">
            <w:pPr>
              <w:rPr>
                <w:szCs w:val="21"/>
              </w:rPr>
            </w:pPr>
            <w:r w:rsidRPr="00C647B7">
              <w:rPr>
                <w:rFonts w:hint="eastAsia"/>
                <w:szCs w:val="21"/>
              </w:rPr>
              <w:t>是</w:t>
            </w:r>
          </w:p>
        </w:tc>
        <w:tc>
          <w:tcPr>
            <w:tcW w:w="4053" w:type="dxa"/>
          </w:tcPr>
          <w:p w14:paraId="43B79B7A" w14:textId="77777777" w:rsidR="007B6136" w:rsidRPr="00C647B7" w:rsidRDefault="007B6136" w:rsidP="00E61E7A">
            <w:pPr>
              <w:jc w:val="left"/>
              <w:rPr>
                <w:szCs w:val="21"/>
              </w:rPr>
            </w:pPr>
          </w:p>
        </w:tc>
      </w:tr>
      <w:tr w:rsidR="007B6136" w:rsidRPr="00C647B7" w14:paraId="74EFA345" w14:textId="77777777" w:rsidTr="00E61E7A">
        <w:trPr>
          <w:trHeight w:val="1557"/>
        </w:trPr>
        <w:tc>
          <w:tcPr>
            <w:tcW w:w="1951" w:type="dxa"/>
          </w:tcPr>
          <w:p w14:paraId="6F00C65A" w14:textId="77777777" w:rsidR="007B6136" w:rsidRPr="00C647B7" w:rsidRDefault="007B6136" w:rsidP="00E61E7A">
            <w:pPr>
              <w:rPr>
                <w:szCs w:val="21"/>
              </w:rPr>
            </w:pPr>
            <w:r w:rsidRPr="00C647B7">
              <w:rPr>
                <w:szCs w:val="21"/>
              </w:rPr>
              <w:t>commisionMoney</w:t>
            </w:r>
          </w:p>
        </w:tc>
        <w:tc>
          <w:tcPr>
            <w:tcW w:w="2126" w:type="dxa"/>
          </w:tcPr>
          <w:p w14:paraId="0BC6668E" w14:textId="77777777" w:rsidR="007B6136" w:rsidRPr="00C647B7" w:rsidRDefault="007B6136" w:rsidP="00E61E7A">
            <w:pPr>
              <w:rPr>
                <w:szCs w:val="21"/>
              </w:rPr>
            </w:pPr>
            <w:r w:rsidRPr="00C647B7">
              <w:rPr>
                <w:rFonts w:hint="eastAsia"/>
                <w:szCs w:val="21"/>
              </w:rPr>
              <w:t>返现</w:t>
            </w:r>
          </w:p>
        </w:tc>
        <w:tc>
          <w:tcPr>
            <w:tcW w:w="1843" w:type="dxa"/>
          </w:tcPr>
          <w:p w14:paraId="555912CD" w14:textId="77777777" w:rsidR="007B6136" w:rsidRPr="00C647B7" w:rsidRDefault="007B6136" w:rsidP="00E61E7A">
            <w:pPr>
              <w:jc w:val="left"/>
              <w:rPr>
                <w:szCs w:val="21"/>
              </w:rPr>
            </w:pPr>
            <w:r>
              <w:rPr>
                <w:rFonts w:hint="eastAsia"/>
                <w:szCs w:val="21"/>
              </w:rPr>
              <w:t>Double</w:t>
            </w:r>
          </w:p>
        </w:tc>
        <w:tc>
          <w:tcPr>
            <w:tcW w:w="709" w:type="dxa"/>
          </w:tcPr>
          <w:p w14:paraId="55332BAC" w14:textId="77777777" w:rsidR="007B6136" w:rsidRPr="00C647B7" w:rsidRDefault="007B6136" w:rsidP="00E61E7A">
            <w:pPr>
              <w:rPr>
                <w:szCs w:val="21"/>
              </w:rPr>
            </w:pPr>
          </w:p>
        </w:tc>
        <w:tc>
          <w:tcPr>
            <w:tcW w:w="4053" w:type="dxa"/>
          </w:tcPr>
          <w:p w14:paraId="271F4039" w14:textId="77777777" w:rsidR="007B6136" w:rsidRPr="00C647B7" w:rsidRDefault="007B6136" w:rsidP="00E61E7A">
            <w:pPr>
              <w:jc w:val="left"/>
              <w:rPr>
                <w:szCs w:val="21"/>
              </w:rPr>
            </w:pPr>
            <w:r w:rsidRPr="00C647B7">
              <w:rPr>
                <w:rFonts w:hint="eastAsia"/>
                <w:szCs w:val="21"/>
              </w:rPr>
              <w:t>可以是正负值，正值表示给客人返现，负值表示留钱。把一代加上金额，买家支付手续费，买家服务费，都合起来算在这个字段里</w:t>
            </w:r>
          </w:p>
        </w:tc>
      </w:tr>
      <w:tr w:rsidR="007B6136" w:rsidRPr="00C647B7" w14:paraId="63C167D8" w14:textId="77777777" w:rsidTr="00E61E7A">
        <w:trPr>
          <w:trHeight w:val="686"/>
        </w:trPr>
        <w:tc>
          <w:tcPr>
            <w:tcW w:w="1951" w:type="dxa"/>
          </w:tcPr>
          <w:p w14:paraId="285782BB" w14:textId="77777777" w:rsidR="007B6136" w:rsidRPr="00C647B7" w:rsidRDefault="007B6136" w:rsidP="00E61E7A">
            <w:pPr>
              <w:rPr>
                <w:szCs w:val="21"/>
              </w:rPr>
            </w:pPr>
            <w:r w:rsidRPr="00C647B7">
              <w:rPr>
                <w:szCs w:val="21"/>
              </w:rPr>
              <w:t>needSwitchPNR</w:t>
            </w:r>
          </w:p>
        </w:tc>
        <w:tc>
          <w:tcPr>
            <w:tcW w:w="2126" w:type="dxa"/>
          </w:tcPr>
          <w:p w14:paraId="403F12BB" w14:textId="77777777" w:rsidR="007B6136" w:rsidRPr="00C647B7" w:rsidRDefault="007B6136" w:rsidP="00E61E7A">
            <w:pPr>
              <w:rPr>
                <w:szCs w:val="21"/>
              </w:rPr>
            </w:pPr>
            <w:r w:rsidRPr="00C647B7">
              <w:rPr>
                <w:rFonts w:hint="eastAsia"/>
                <w:szCs w:val="21"/>
              </w:rPr>
              <w:t>是否更换</w:t>
            </w:r>
            <w:r w:rsidRPr="00C647B7">
              <w:rPr>
                <w:szCs w:val="21"/>
              </w:rPr>
              <w:t>PNR</w:t>
            </w:r>
          </w:p>
        </w:tc>
        <w:tc>
          <w:tcPr>
            <w:tcW w:w="1843" w:type="dxa"/>
          </w:tcPr>
          <w:p w14:paraId="4EBE5EC2" w14:textId="77777777" w:rsidR="007B6136" w:rsidRPr="00C647B7" w:rsidRDefault="007B6136" w:rsidP="00E61E7A">
            <w:pPr>
              <w:jc w:val="left"/>
              <w:rPr>
                <w:szCs w:val="21"/>
              </w:rPr>
            </w:pPr>
            <w:r>
              <w:rPr>
                <w:rFonts w:hint="eastAsia"/>
                <w:szCs w:val="21"/>
              </w:rPr>
              <w:t>Integer</w:t>
            </w:r>
          </w:p>
        </w:tc>
        <w:tc>
          <w:tcPr>
            <w:tcW w:w="709" w:type="dxa"/>
          </w:tcPr>
          <w:p w14:paraId="7846159C" w14:textId="77777777" w:rsidR="007B6136" w:rsidRPr="00C647B7" w:rsidRDefault="007B6136" w:rsidP="00E61E7A">
            <w:pPr>
              <w:rPr>
                <w:szCs w:val="21"/>
              </w:rPr>
            </w:pPr>
            <w:r w:rsidRPr="00C647B7">
              <w:rPr>
                <w:rFonts w:hint="eastAsia"/>
                <w:szCs w:val="21"/>
              </w:rPr>
              <w:t>是</w:t>
            </w:r>
          </w:p>
        </w:tc>
        <w:tc>
          <w:tcPr>
            <w:tcW w:w="4053" w:type="dxa"/>
          </w:tcPr>
          <w:p w14:paraId="33B7F969" w14:textId="77777777" w:rsidR="007B6136" w:rsidRPr="00C647B7" w:rsidRDefault="007B6136" w:rsidP="00E61E7A">
            <w:pPr>
              <w:jc w:val="left"/>
              <w:rPr>
                <w:szCs w:val="21"/>
              </w:rPr>
            </w:pPr>
            <w:r>
              <w:rPr>
                <w:rFonts w:hint="eastAsia"/>
                <w:szCs w:val="21"/>
              </w:rPr>
              <w:t>1</w:t>
            </w:r>
            <w:r w:rsidRPr="00C647B7">
              <w:rPr>
                <w:rFonts w:hint="eastAsia"/>
                <w:szCs w:val="21"/>
              </w:rPr>
              <w:t>需要更换</w:t>
            </w:r>
            <w:r w:rsidRPr="00C647B7">
              <w:rPr>
                <w:szCs w:val="21"/>
              </w:rPr>
              <w:t>PNR</w:t>
            </w:r>
            <w:r w:rsidRPr="00C647B7">
              <w:rPr>
                <w:rFonts w:hint="eastAsia"/>
                <w:szCs w:val="21"/>
              </w:rPr>
              <w:t>出票</w:t>
            </w:r>
          </w:p>
          <w:p w14:paraId="33E7EED0" w14:textId="77777777" w:rsidR="007B6136" w:rsidRPr="00C647B7" w:rsidRDefault="007B6136" w:rsidP="00E61E7A">
            <w:pPr>
              <w:jc w:val="left"/>
              <w:rPr>
                <w:szCs w:val="21"/>
              </w:rPr>
            </w:pPr>
            <w:r>
              <w:rPr>
                <w:rFonts w:hint="eastAsia"/>
                <w:szCs w:val="21"/>
              </w:rPr>
              <w:t>0</w:t>
            </w:r>
            <w:r w:rsidRPr="00C647B7">
              <w:rPr>
                <w:rFonts w:hint="eastAsia"/>
                <w:szCs w:val="21"/>
              </w:rPr>
              <w:t>不更换</w:t>
            </w:r>
            <w:r w:rsidRPr="00C647B7">
              <w:rPr>
                <w:szCs w:val="21"/>
              </w:rPr>
              <w:t>PNR</w:t>
            </w:r>
          </w:p>
        </w:tc>
      </w:tr>
      <w:tr w:rsidR="007B6136" w:rsidRPr="00C647B7" w14:paraId="623768DB" w14:textId="77777777" w:rsidTr="00E61E7A">
        <w:trPr>
          <w:trHeight w:val="979"/>
        </w:trPr>
        <w:tc>
          <w:tcPr>
            <w:tcW w:w="1951" w:type="dxa"/>
          </w:tcPr>
          <w:p w14:paraId="0DB9B1D9" w14:textId="77777777" w:rsidR="007B6136" w:rsidRPr="00C647B7" w:rsidRDefault="007B6136" w:rsidP="00E61E7A">
            <w:pPr>
              <w:rPr>
                <w:szCs w:val="21"/>
              </w:rPr>
            </w:pPr>
            <w:r w:rsidRPr="00C647B7">
              <w:rPr>
                <w:szCs w:val="21"/>
              </w:rPr>
              <w:t>policyType</w:t>
            </w:r>
          </w:p>
        </w:tc>
        <w:tc>
          <w:tcPr>
            <w:tcW w:w="2126" w:type="dxa"/>
          </w:tcPr>
          <w:p w14:paraId="27E88649" w14:textId="77777777" w:rsidR="007B6136" w:rsidRPr="00C647B7" w:rsidRDefault="007B6136" w:rsidP="00E61E7A">
            <w:pPr>
              <w:rPr>
                <w:szCs w:val="21"/>
              </w:rPr>
            </w:pPr>
            <w:r w:rsidRPr="00C647B7">
              <w:rPr>
                <w:rFonts w:hint="eastAsia"/>
                <w:szCs w:val="21"/>
              </w:rPr>
              <w:t>政策类型</w:t>
            </w:r>
          </w:p>
        </w:tc>
        <w:tc>
          <w:tcPr>
            <w:tcW w:w="1843" w:type="dxa"/>
          </w:tcPr>
          <w:p w14:paraId="1E7457B1" w14:textId="77777777" w:rsidR="007B6136" w:rsidRPr="00C647B7" w:rsidRDefault="007B6136" w:rsidP="00E61E7A">
            <w:pPr>
              <w:jc w:val="left"/>
              <w:rPr>
                <w:szCs w:val="21"/>
              </w:rPr>
            </w:pPr>
            <w:r w:rsidRPr="00C647B7">
              <w:rPr>
                <w:szCs w:val="21"/>
              </w:rPr>
              <w:t>String</w:t>
            </w:r>
          </w:p>
        </w:tc>
        <w:tc>
          <w:tcPr>
            <w:tcW w:w="709" w:type="dxa"/>
          </w:tcPr>
          <w:p w14:paraId="7054EB7A" w14:textId="77777777" w:rsidR="007B6136" w:rsidRPr="00C647B7" w:rsidRDefault="007B6136" w:rsidP="00E61E7A">
            <w:pPr>
              <w:rPr>
                <w:szCs w:val="21"/>
              </w:rPr>
            </w:pPr>
            <w:r w:rsidRPr="00C647B7">
              <w:rPr>
                <w:rFonts w:hint="eastAsia"/>
                <w:szCs w:val="21"/>
              </w:rPr>
              <w:t>是</w:t>
            </w:r>
          </w:p>
        </w:tc>
        <w:tc>
          <w:tcPr>
            <w:tcW w:w="4053" w:type="dxa"/>
          </w:tcPr>
          <w:p w14:paraId="04DAA0C8" w14:textId="77777777" w:rsidR="007B6136" w:rsidRPr="00C647B7" w:rsidRDefault="007B6136" w:rsidP="00E61E7A">
            <w:pPr>
              <w:jc w:val="left"/>
              <w:rPr>
                <w:szCs w:val="21"/>
              </w:rPr>
            </w:pPr>
            <w:r w:rsidRPr="00C647B7">
              <w:rPr>
                <w:szCs w:val="21"/>
              </w:rPr>
              <w:t xml:space="preserve">B2B </w:t>
            </w:r>
            <w:r w:rsidRPr="00C647B7">
              <w:rPr>
                <w:rFonts w:hint="eastAsia"/>
                <w:szCs w:val="21"/>
              </w:rPr>
              <w:t>航空公司网站政策</w:t>
            </w:r>
            <w:r w:rsidRPr="00C647B7">
              <w:rPr>
                <w:szCs w:val="21"/>
              </w:rPr>
              <w:t>;</w:t>
            </w:r>
          </w:p>
          <w:p w14:paraId="5256DD11" w14:textId="77777777" w:rsidR="007B6136" w:rsidRPr="00C647B7" w:rsidRDefault="007B6136" w:rsidP="00E61E7A">
            <w:pPr>
              <w:jc w:val="left"/>
              <w:rPr>
                <w:szCs w:val="21"/>
              </w:rPr>
            </w:pPr>
            <w:r w:rsidRPr="00C647B7">
              <w:rPr>
                <w:szCs w:val="21"/>
              </w:rPr>
              <w:t xml:space="preserve">BSP </w:t>
            </w:r>
            <w:r w:rsidRPr="00C647B7">
              <w:rPr>
                <w:rFonts w:hint="eastAsia"/>
                <w:szCs w:val="21"/>
              </w:rPr>
              <w:t>中性票政策</w:t>
            </w:r>
          </w:p>
          <w:p w14:paraId="696BA8CB" w14:textId="77777777" w:rsidR="007B6136" w:rsidRPr="00C647B7" w:rsidRDefault="007B6136" w:rsidP="00E61E7A">
            <w:pPr>
              <w:jc w:val="left"/>
              <w:rPr>
                <w:szCs w:val="21"/>
              </w:rPr>
            </w:pPr>
            <w:r w:rsidRPr="00C647B7">
              <w:rPr>
                <w:rFonts w:hint="eastAsia"/>
                <w:szCs w:val="21"/>
              </w:rPr>
              <w:t>不限</w:t>
            </w:r>
            <w:r w:rsidRPr="00C647B7">
              <w:rPr>
                <w:szCs w:val="21"/>
              </w:rPr>
              <w:t>;</w:t>
            </w:r>
          </w:p>
        </w:tc>
      </w:tr>
      <w:tr w:rsidR="007B6136" w:rsidRPr="00C647B7" w14:paraId="4923B08D" w14:textId="77777777" w:rsidTr="00E61E7A">
        <w:trPr>
          <w:trHeight w:val="283"/>
        </w:trPr>
        <w:tc>
          <w:tcPr>
            <w:tcW w:w="1951" w:type="dxa"/>
          </w:tcPr>
          <w:p w14:paraId="02BE9618" w14:textId="77777777" w:rsidR="007B6136" w:rsidRPr="00C647B7" w:rsidRDefault="007B6136" w:rsidP="00E61E7A">
            <w:pPr>
              <w:rPr>
                <w:szCs w:val="21"/>
              </w:rPr>
            </w:pPr>
            <w:r w:rsidRPr="00C647B7">
              <w:rPr>
                <w:szCs w:val="21"/>
              </w:rPr>
              <w:t>workTime</w:t>
            </w:r>
          </w:p>
        </w:tc>
        <w:tc>
          <w:tcPr>
            <w:tcW w:w="2126" w:type="dxa"/>
          </w:tcPr>
          <w:p w14:paraId="6490C5D9" w14:textId="77777777" w:rsidR="007B6136" w:rsidRPr="00C647B7" w:rsidRDefault="007B6136" w:rsidP="00E61E7A">
            <w:pPr>
              <w:rPr>
                <w:szCs w:val="21"/>
              </w:rPr>
            </w:pPr>
            <w:r w:rsidRPr="00C647B7">
              <w:rPr>
                <w:rFonts w:hint="eastAsia"/>
                <w:szCs w:val="21"/>
              </w:rPr>
              <w:t>供应商工作时间</w:t>
            </w:r>
          </w:p>
        </w:tc>
        <w:tc>
          <w:tcPr>
            <w:tcW w:w="1843" w:type="dxa"/>
          </w:tcPr>
          <w:p w14:paraId="2102F957" w14:textId="77777777" w:rsidR="007B6136" w:rsidRPr="00C647B7" w:rsidRDefault="007B6136" w:rsidP="00E61E7A">
            <w:pPr>
              <w:jc w:val="left"/>
              <w:rPr>
                <w:szCs w:val="21"/>
              </w:rPr>
            </w:pPr>
            <w:r w:rsidRPr="00C647B7">
              <w:rPr>
                <w:szCs w:val="21"/>
              </w:rPr>
              <w:t>String</w:t>
            </w:r>
          </w:p>
        </w:tc>
        <w:tc>
          <w:tcPr>
            <w:tcW w:w="709" w:type="dxa"/>
          </w:tcPr>
          <w:p w14:paraId="0A24517B" w14:textId="77777777" w:rsidR="007B6136" w:rsidRPr="00C647B7" w:rsidRDefault="007B6136" w:rsidP="00E61E7A">
            <w:pPr>
              <w:rPr>
                <w:szCs w:val="21"/>
              </w:rPr>
            </w:pPr>
            <w:r w:rsidRPr="00C647B7">
              <w:rPr>
                <w:rFonts w:hint="eastAsia"/>
                <w:szCs w:val="21"/>
              </w:rPr>
              <w:t>是</w:t>
            </w:r>
          </w:p>
        </w:tc>
        <w:tc>
          <w:tcPr>
            <w:tcW w:w="4053" w:type="dxa"/>
          </w:tcPr>
          <w:p w14:paraId="2E568B1D" w14:textId="77777777" w:rsidR="007B6136" w:rsidRPr="00C647B7" w:rsidRDefault="007B6136" w:rsidP="00E61E7A">
            <w:pPr>
              <w:jc w:val="left"/>
              <w:rPr>
                <w:szCs w:val="21"/>
              </w:rPr>
            </w:pPr>
            <w:r w:rsidRPr="00C647B7">
              <w:rPr>
                <w:rFonts w:hint="eastAsia"/>
                <w:szCs w:val="21"/>
              </w:rPr>
              <w:t>出票工作时间</w:t>
            </w:r>
          </w:p>
        </w:tc>
      </w:tr>
      <w:tr w:rsidR="007B6136" w:rsidRPr="00C647B7" w14:paraId="412F9ADD" w14:textId="77777777" w:rsidTr="00E61E7A">
        <w:trPr>
          <w:trHeight w:val="283"/>
        </w:trPr>
        <w:tc>
          <w:tcPr>
            <w:tcW w:w="1951" w:type="dxa"/>
          </w:tcPr>
          <w:p w14:paraId="7938E2F7" w14:textId="77777777" w:rsidR="007B6136" w:rsidRPr="00C647B7" w:rsidRDefault="007B6136" w:rsidP="00E61E7A">
            <w:pPr>
              <w:rPr>
                <w:szCs w:val="21"/>
              </w:rPr>
            </w:pPr>
            <w:r w:rsidRPr="00250C60">
              <w:rPr>
                <w:rFonts w:hint="eastAsia"/>
                <w:color w:val="FF0000"/>
                <w:szCs w:val="21"/>
              </w:rPr>
              <w:t>workWeek</w:t>
            </w:r>
          </w:p>
        </w:tc>
        <w:tc>
          <w:tcPr>
            <w:tcW w:w="2126" w:type="dxa"/>
          </w:tcPr>
          <w:p w14:paraId="16682474" w14:textId="77777777" w:rsidR="007B6136" w:rsidRPr="00C647B7" w:rsidRDefault="007B6136" w:rsidP="00E61E7A">
            <w:pPr>
              <w:rPr>
                <w:szCs w:val="21"/>
              </w:rPr>
            </w:pPr>
            <w:r w:rsidRPr="00250C60">
              <w:rPr>
                <w:rFonts w:hint="eastAsia"/>
                <w:color w:val="FF0000"/>
                <w:szCs w:val="21"/>
              </w:rPr>
              <w:t>工作周期</w:t>
            </w:r>
          </w:p>
        </w:tc>
        <w:tc>
          <w:tcPr>
            <w:tcW w:w="1843" w:type="dxa"/>
          </w:tcPr>
          <w:p w14:paraId="344B4065" w14:textId="77777777" w:rsidR="007B6136" w:rsidRPr="00C647B7" w:rsidRDefault="007B6136" w:rsidP="00E61E7A">
            <w:pPr>
              <w:jc w:val="left"/>
              <w:rPr>
                <w:szCs w:val="21"/>
              </w:rPr>
            </w:pPr>
            <w:r w:rsidRPr="00250C60">
              <w:rPr>
                <w:color w:val="FF0000"/>
                <w:szCs w:val="21"/>
              </w:rPr>
              <w:t>String</w:t>
            </w:r>
          </w:p>
        </w:tc>
        <w:tc>
          <w:tcPr>
            <w:tcW w:w="709" w:type="dxa"/>
          </w:tcPr>
          <w:p w14:paraId="45F23CC1" w14:textId="77777777" w:rsidR="007B6136" w:rsidRPr="00C647B7" w:rsidRDefault="007B6136" w:rsidP="00E61E7A">
            <w:pPr>
              <w:rPr>
                <w:szCs w:val="21"/>
              </w:rPr>
            </w:pPr>
            <w:r w:rsidRPr="00250C60">
              <w:rPr>
                <w:rFonts w:hint="eastAsia"/>
                <w:color w:val="FF0000"/>
                <w:szCs w:val="21"/>
              </w:rPr>
              <w:t>是</w:t>
            </w:r>
          </w:p>
        </w:tc>
        <w:tc>
          <w:tcPr>
            <w:tcW w:w="4053" w:type="dxa"/>
          </w:tcPr>
          <w:p w14:paraId="79119EB0" w14:textId="77777777" w:rsidR="007B6136" w:rsidRPr="00250C60" w:rsidRDefault="007B6136" w:rsidP="00E61E7A">
            <w:pPr>
              <w:jc w:val="left"/>
              <w:rPr>
                <w:color w:val="FF0000"/>
                <w:szCs w:val="21"/>
              </w:rPr>
            </w:pPr>
            <w:r w:rsidRPr="00250C60">
              <w:rPr>
                <w:rFonts w:hint="eastAsia"/>
                <w:color w:val="FF0000"/>
                <w:szCs w:val="21"/>
              </w:rPr>
              <w:t>如</w:t>
            </w:r>
            <w:r w:rsidRPr="00250C60">
              <w:rPr>
                <w:rFonts w:hint="eastAsia"/>
                <w:color w:val="FF0000"/>
                <w:szCs w:val="21"/>
              </w:rPr>
              <w:t>:1-5  (</w:t>
            </w:r>
            <w:r w:rsidRPr="00250C60">
              <w:rPr>
                <w:rFonts w:hint="eastAsia"/>
                <w:color w:val="FF0000"/>
                <w:szCs w:val="21"/>
              </w:rPr>
              <w:t>周一至周五</w:t>
            </w:r>
            <w:r w:rsidRPr="00250C60">
              <w:rPr>
                <w:rFonts w:hint="eastAsia"/>
                <w:color w:val="FF0000"/>
                <w:szCs w:val="21"/>
              </w:rPr>
              <w:t>)</w:t>
            </w:r>
          </w:p>
          <w:p w14:paraId="3401B954" w14:textId="77777777" w:rsidR="007B6136" w:rsidRPr="00C647B7" w:rsidRDefault="007B6136" w:rsidP="00E61E7A">
            <w:pPr>
              <w:jc w:val="left"/>
              <w:rPr>
                <w:szCs w:val="21"/>
              </w:rPr>
            </w:pPr>
            <w:r w:rsidRPr="00250C60">
              <w:rPr>
                <w:rFonts w:hint="eastAsia"/>
                <w:color w:val="FF0000"/>
                <w:szCs w:val="21"/>
              </w:rPr>
              <w:t>或</w:t>
            </w:r>
            <w:r w:rsidRPr="00250C60">
              <w:rPr>
                <w:rFonts w:hint="eastAsia"/>
                <w:color w:val="FF0000"/>
                <w:szCs w:val="21"/>
              </w:rPr>
              <w:t xml:space="preserve"> 1-7  (</w:t>
            </w:r>
            <w:r w:rsidRPr="00250C60">
              <w:rPr>
                <w:rFonts w:hint="eastAsia"/>
                <w:color w:val="FF0000"/>
                <w:szCs w:val="21"/>
              </w:rPr>
              <w:t>周一至周日</w:t>
            </w:r>
            <w:r w:rsidRPr="00250C60">
              <w:rPr>
                <w:rFonts w:hint="eastAsia"/>
                <w:color w:val="FF0000"/>
                <w:szCs w:val="21"/>
              </w:rPr>
              <w:t>)</w:t>
            </w:r>
          </w:p>
        </w:tc>
      </w:tr>
      <w:tr w:rsidR="007B6136" w:rsidRPr="00C647B7" w14:paraId="1ACD41A4" w14:textId="77777777" w:rsidTr="00E61E7A">
        <w:trPr>
          <w:trHeight w:val="283"/>
        </w:trPr>
        <w:tc>
          <w:tcPr>
            <w:tcW w:w="1951" w:type="dxa"/>
          </w:tcPr>
          <w:p w14:paraId="5A54F7D6" w14:textId="77777777" w:rsidR="007B6136" w:rsidRPr="00C647B7" w:rsidRDefault="007B6136" w:rsidP="00E61E7A">
            <w:pPr>
              <w:rPr>
                <w:szCs w:val="21"/>
              </w:rPr>
            </w:pPr>
            <w:r w:rsidRPr="00756228">
              <w:rPr>
                <w:rFonts w:hint="eastAsia"/>
                <w:color w:val="FF0000"/>
                <w:szCs w:val="21"/>
              </w:rPr>
              <w:t>vt</w:t>
            </w:r>
            <w:r w:rsidRPr="00756228">
              <w:rPr>
                <w:color w:val="FF0000"/>
                <w:szCs w:val="21"/>
              </w:rPr>
              <w:t>Work</w:t>
            </w:r>
            <w:r w:rsidRPr="00756228">
              <w:rPr>
                <w:rFonts w:hint="eastAsia"/>
                <w:color w:val="FF0000"/>
                <w:szCs w:val="21"/>
              </w:rPr>
              <w:t>Time</w:t>
            </w:r>
          </w:p>
        </w:tc>
        <w:tc>
          <w:tcPr>
            <w:tcW w:w="2126" w:type="dxa"/>
          </w:tcPr>
          <w:p w14:paraId="08B4A7A2" w14:textId="77777777" w:rsidR="007B6136" w:rsidRPr="00C647B7" w:rsidRDefault="007B6136" w:rsidP="00E61E7A">
            <w:pPr>
              <w:rPr>
                <w:szCs w:val="21"/>
              </w:rPr>
            </w:pPr>
            <w:r w:rsidRPr="00756228">
              <w:rPr>
                <w:rFonts w:hint="eastAsia"/>
                <w:color w:val="FF0000"/>
                <w:szCs w:val="21"/>
              </w:rPr>
              <w:t>废票时间</w:t>
            </w:r>
          </w:p>
        </w:tc>
        <w:tc>
          <w:tcPr>
            <w:tcW w:w="1843" w:type="dxa"/>
          </w:tcPr>
          <w:p w14:paraId="158FB1FE" w14:textId="77777777" w:rsidR="007B6136" w:rsidRPr="00C647B7" w:rsidRDefault="007B6136" w:rsidP="00E61E7A">
            <w:pPr>
              <w:jc w:val="left"/>
              <w:rPr>
                <w:szCs w:val="21"/>
              </w:rPr>
            </w:pPr>
            <w:r w:rsidRPr="00756228">
              <w:rPr>
                <w:color w:val="FF0000"/>
                <w:szCs w:val="21"/>
              </w:rPr>
              <w:t>String</w:t>
            </w:r>
          </w:p>
        </w:tc>
        <w:tc>
          <w:tcPr>
            <w:tcW w:w="709" w:type="dxa"/>
          </w:tcPr>
          <w:p w14:paraId="44AC2355" w14:textId="77777777" w:rsidR="007B6136" w:rsidRPr="00C647B7" w:rsidRDefault="007B6136" w:rsidP="00E61E7A">
            <w:pPr>
              <w:rPr>
                <w:szCs w:val="21"/>
              </w:rPr>
            </w:pPr>
            <w:r w:rsidRPr="00756228">
              <w:rPr>
                <w:rFonts w:hint="eastAsia"/>
                <w:color w:val="FF0000"/>
                <w:szCs w:val="21"/>
              </w:rPr>
              <w:t>是</w:t>
            </w:r>
          </w:p>
        </w:tc>
        <w:tc>
          <w:tcPr>
            <w:tcW w:w="4053" w:type="dxa"/>
          </w:tcPr>
          <w:p w14:paraId="1AD4475A" w14:textId="77777777" w:rsidR="007B6136" w:rsidRPr="00756228" w:rsidRDefault="007B6136" w:rsidP="00E61E7A">
            <w:pPr>
              <w:jc w:val="left"/>
              <w:rPr>
                <w:color w:val="FF0000"/>
                <w:szCs w:val="21"/>
              </w:rPr>
            </w:pPr>
            <w:r w:rsidRPr="00756228">
              <w:rPr>
                <w:rFonts w:hint="eastAsia"/>
                <w:color w:val="FF0000"/>
                <w:szCs w:val="21"/>
              </w:rPr>
              <w:t>特惠产品时，如果特惠产品中设置了废票时间，则使用特惠产品的废票时间</w:t>
            </w:r>
          </w:p>
          <w:p w14:paraId="5CC20882" w14:textId="77777777" w:rsidR="007B6136" w:rsidRPr="00C647B7" w:rsidRDefault="007B6136" w:rsidP="00E61E7A">
            <w:pPr>
              <w:jc w:val="left"/>
              <w:rPr>
                <w:szCs w:val="21"/>
              </w:rPr>
            </w:pPr>
            <w:r w:rsidRPr="00756228">
              <w:rPr>
                <w:rFonts w:hint="eastAsia"/>
                <w:color w:val="FF0000"/>
                <w:szCs w:val="21"/>
              </w:rPr>
              <w:t>如果不能废票则写</w:t>
            </w:r>
            <w:r w:rsidRPr="00756228">
              <w:rPr>
                <w:rFonts w:hint="eastAsia"/>
                <w:color w:val="FF0000"/>
                <w:szCs w:val="21"/>
              </w:rPr>
              <w:t>00</w:t>
            </w:r>
            <w:r>
              <w:rPr>
                <w:rFonts w:hint="eastAsia"/>
                <w:color w:val="FF0000"/>
                <w:szCs w:val="21"/>
              </w:rPr>
              <w:t>:</w:t>
            </w:r>
            <w:r w:rsidRPr="00756228">
              <w:rPr>
                <w:rFonts w:hint="eastAsia"/>
                <w:color w:val="FF0000"/>
                <w:szCs w:val="21"/>
              </w:rPr>
              <w:t>00-00</w:t>
            </w:r>
            <w:r>
              <w:rPr>
                <w:rFonts w:hint="eastAsia"/>
                <w:color w:val="FF0000"/>
                <w:szCs w:val="21"/>
              </w:rPr>
              <w:t>:</w:t>
            </w:r>
            <w:r w:rsidRPr="00756228">
              <w:rPr>
                <w:rFonts w:hint="eastAsia"/>
                <w:color w:val="FF0000"/>
                <w:szCs w:val="21"/>
              </w:rPr>
              <w:t>00</w:t>
            </w:r>
          </w:p>
        </w:tc>
      </w:tr>
      <w:tr w:rsidR="007B6136" w:rsidRPr="00C647B7" w14:paraId="25429868" w14:textId="77777777" w:rsidTr="00E61E7A">
        <w:trPr>
          <w:trHeight w:val="283"/>
        </w:trPr>
        <w:tc>
          <w:tcPr>
            <w:tcW w:w="1951" w:type="dxa"/>
          </w:tcPr>
          <w:p w14:paraId="4F5BDEF5" w14:textId="77777777" w:rsidR="007B6136" w:rsidRPr="00C647B7" w:rsidRDefault="007B6136" w:rsidP="00E61E7A">
            <w:pPr>
              <w:rPr>
                <w:szCs w:val="21"/>
              </w:rPr>
            </w:pPr>
            <w:r w:rsidRPr="00C647B7">
              <w:rPr>
                <w:rFonts w:hint="eastAsia"/>
                <w:szCs w:val="21"/>
              </w:rPr>
              <w:t>ticket</w:t>
            </w:r>
            <w:r w:rsidRPr="00C647B7">
              <w:rPr>
                <w:szCs w:val="21"/>
              </w:rPr>
              <w:t>Speed</w:t>
            </w:r>
          </w:p>
        </w:tc>
        <w:tc>
          <w:tcPr>
            <w:tcW w:w="2126" w:type="dxa"/>
          </w:tcPr>
          <w:p w14:paraId="1285478E" w14:textId="77777777" w:rsidR="007B6136" w:rsidRPr="00C647B7" w:rsidRDefault="007B6136" w:rsidP="00E61E7A">
            <w:pPr>
              <w:rPr>
                <w:szCs w:val="21"/>
              </w:rPr>
            </w:pPr>
            <w:r w:rsidRPr="00C647B7">
              <w:rPr>
                <w:rFonts w:hint="eastAsia"/>
                <w:szCs w:val="21"/>
              </w:rPr>
              <w:t>出票效率</w:t>
            </w:r>
          </w:p>
        </w:tc>
        <w:tc>
          <w:tcPr>
            <w:tcW w:w="1843" w:type="dxa"/>
          </w:tcPr>
          <w:p w14:paraId="1E16D14E" w14:textId="77777777" w:rsidR="007B6136" w:rsidRPr="00C647B7" w:rsidRDefault="007B6136" w:rsidP="00E61E7A">
            <w:pPr>
              <w:jc w:val="left"/>
              <w:rPr>
                <w:szCs w:val="21"/>
              </w:rPr>
            </w:pPr>
            <w:r w:rsidRPr="00C647B7">
              <w:rPr>
                <w:szCs w:val="21"/>
              </w:rPr>
              <w:t>String</w:t>
            </w:r>
          </w:p>
        </w:tc>
        <w:tc>
          <w:tcPr>
            <w:tcW w:w="709" w:type="dxa"/>
          </w:tcPr>
          <w:p w14:paraId="6C685215" w14:textId="77777777" w:rsidR="007B6136" w:rsidRPr="00C647B7" w:rsidRDefault="007B6136" w:rsidP="00E61E7A">
            <w:pPr>
              <w:rPr>
                <w:szCs w:val="21"/>
              </w:rPr>
            </w:pPr>
            <w:r w:rsidRPr="00C647B7">
              <w:rPr>
                <w:rFonts w:hint="eastAsia"/>
                <w:szCs w:val="21"/>
              </w:rPr>
              <w:t>是</w:t>
            </w:r>
          </w:p>
        </w:tc>
        <w:tc>
          <w:tcPr>
            <w:tcW w:w="4053" w:type="dxa"/>
          </w:tcPr>
          <w:p w14:paraId="7921EB08" w14:textId="77777777" w:rsidR="007B6136" w:rsidRPr="00C647B7" w:rsidRDefault="007B6136" w:rsidP="00E61E7A">
            <w:pPr>
              <w:jc w:val="left"/>
              <w:rPr>
                <w:szCs w:val="21"/>
              </w:rPr>
            </w:pPr>
          </w:p>
        </w:tc>
      </w:tr>
      <w:tr w:rsidR="007B6136" w:rsidRPr="00C647B7" w14:paraId="11BCF6E1" w14:textId="77777777" w:rsidTr="00E61E7A">
        <w:trPr>
          <w:trHeight w:val="283"/>
        </w:trPr>
        <w:tc>
          <w:tcPr>
            <w:tcW w:w="1951" w:type="dxa"/>
          </w:tcPr>
          <w:p w14:paraId="06DD830F" w14:textId="77777777" w:rsidR="007B6136" w:rsidRPr="00C647B7" w:rsidRDefault="007B6136" w:rsidP="00E61E7A">
            <w:pPr>
              <w:rPr>
                <w:szCs w:val="21"/>
              </w:rPr>
            </w:pPr>
            <w:r w:rsidRPr="00C647B7">
              <w:rPr>
                <w:szCs w:val="21"/>
              </w:rPr>
              <w:t>policyBelongTo</w:t>
            </w:r>
          </w:p>
        </w:tc>
        <w:tc>
          <w:tcPr>
            <w:tcW w:w="2126" w:type="dxa"/>
          </w:tcPr>
          <w:p w14:paraId="7AF98F8B" w14:textId="77777777" w:rsidR="007B6136" w:rsidRPr="00C647B7" w:rsidRDefault="007B6136" w:rsidP="00E61E7A">
            <w:pPr>
              <w:rPr>
                <w:szCs w:val="21"/>
              </w:rPr>
            </w:pPr>
            <w:r w:rsidRPr="00C647B7">
              <w:rPr>
                <w:rFonts w:hint="eastAsia"/>
                <w:szCs w:val="21"/>
              </w:rPr>
              <w:t>政策归属</w:t>
            </w:r>
          </w:p>
        </w:tc>
        <w:tc>
          <w:tcPr>
            <w:tcW w:w="1843" w:type="dxa"/>
          </w:tcPr>
          <w:p w14:paraId="5304B112" w14:textId="77777777" w:rsidR="007B6136" w:rsidRPr="00C647B7" w:rsidRDefault="007B6136" w:rsidP="00E61E7A">
            <w:pPr>
              <w:jc w:val="left"/>
              <w:rPr>
                <w:szCs w:val="21"/>
              </w:rPr>
            </w:pPr>
            <w:r w:rsidRPr="00C647B7">
              <w:rPr>
                <w:szCs w:val="21"/>
              </w:rPr>
              <w:t>String</w:t>
            </w:r>
          </w:p>
        </w:tc>
        <w:tc>
          <w:tcPr>
            <w:tcW w:w="709" w:type="dxa"/>
          </w:tcPr>
          <w:p w14:paraId="7609D6D4" w14:textId="77777777" w:rsidR="007B6136" w:rsidRPr="00C647B7" w:rsidRDefault="007B6136" w:rsidP="00E61E7A">
            <w:pPr>
              <w:rPr>
                <w:szCs w:val="21"/>
              </w:rPr>
            </w:pPr>
            <w:r>
              <w:rPr>
                <w:rFonts w:hint="eastAsia"/>
                <w:szCs w:val="21"/>
              </w:rPr>
              <w:t>否</w:t>
            </w:r>
          </w:p>
        </w:tc>
        <w:tc>
          <w:tcPr>
            <w:tcW w:w="4053" w:type="dxa"/>
          </w:tcPr>
          <w:p w14:paraId="7283744E" w14:textId="77777777" w:rsidR="007B6136" w:rsidRPr="00C647B7" w:rsidRDefault="007B6136" w:rsidP="00E61E7A">
            <w:pPr>
              <w:jc w:val="left"/>
              <w:rPr>
                <w:szCs w:val="21"/>
              </w:rPr>
            </w:pPr>
            <w:r w:rsidRPr="00C647B7">
              <w:rPr>
                <w:szCs w:val="21"/>
              </w:rPr>
              <w:t xml:space="preserve">1 </w:t>
            </w:r>
            <w:r w:rsidRPr="00C647B7">
              <w:rPr>
                <w:rFonts w:hint="eastAsia"/>
                <w:szCs w:val="21"/>
              </w:rPr>
              <w:t>上级代理政策</w:t>
            </w:r>
          </w:p>
          <w:p w14:paraId="3811C6C1" w14:textId="77777777" w:rsidR="007B6136" w:rsidRPr="00C647B7" w:rsidRDefault="007B6136" w:rsidP="00E61E7A">
            <w:pPr>
              <w:jc w:val="left"/>
              <w:rPr>
                <w:szCs w:val="21"/>
              </w:rPr>
            </w:pPr>
            <w:r w:rsidRPr="00C647B7">
              <w:rPr>
                <w:szCs w:val="21"/>
              </w:rPr>
              <w:t xml:space="preserve">2  </w:t>
            </w:r>
            <w:r w:rsidRPr="00C647B7">
              <w:rPr>
                <w:rFonts w:hint="eastAsia"/>
                <w:szCs w:val="21"/>
              </w:rPr>
              <w:t>异地政策</w:t>
            </w:r>
          </w:p>
          <w:p w14:paraId="1D029BAE" w14:textId="77777777" w:rsidR="007B6136" w:rsidRDefault="007B6136" w:rsidP="00E61E7A">
            <w:pPr>
              <w:jc w:val="left"/>
              <w:rPr>
                <w:szCs w:val="21"/>
              </w:rPr>
            </w:pPr>
            <w:r w:rsidRPr="00C647B7">
              <w:rPr>
                <w:szCs w:val="21"/>
              </w:rPr>
              <w:t xml:space="preserve">3  </w:t>
            </w:r>
            <w:r w:rsidRPr="00C647B7">
              <w:rPr>
                <w:rFonts w:hint="eastAsia"/>
                <w:szCs w:val="21"/>
              </w:rPr>
              <w:t>自己政策</w:t>
            </w:r>
          </w:p>
          <w:p w14:paraId="081B1338" w14:textId="77777777" w:rsidR="007B6136" w:rsidRPr="00C647B7" w:rsidRDefault="007B6136" w:rsidP="00E61E7A">
            <w:pPr>
              <w:jc w:val="left"/>
              <w:rPr>
                <w:szCs w:val="21"/>
              </w:rPr>
            </w:pPr>
            <w:r w:rsidRPr="00164E14">
              <w:rPr>
                <w:rFonts w:hint="eastAsia"/>
                <w:color w:val="FF0000"/>
                <w:szCs w:val="21"/>
              </w:rPr>
              <w:t>暂未启用</w:t>
            </w:r>
          </w:p>
        </w:tc>
      </w:tr>
      <w:tr w:rsidR="007B6136" w:rsidRPr="00C647B7" w14:paraId="3AD4FA62" w14:textId="77777777" w:rsidTr="00E61E7A">
        <w:trPr>
          <w:trHeight w:val="283"/>
        </w:trPr>
        <w:tc>
          <w:tcPr>
            <w:tcW w:w="1951" w:type="dxa"/>
          </w:tcPr>
          <w:p w14:paraId="1957DDAC" w14:textId="77777777" w:rsidR="007B6136" w:rsidRPr="00C647B7" w:rsidRDefault="007B6136" w:rsidP="00E61E7A">
            <w:pPr>
              <w:rPr>
                <w:szCs w:val="21"/>
              </w:rPr>
            </w:pPr>
            <w:r w:rsidRPr="00C647B7">
              <w:rPr>
                <w:rFonts w:hint="eastAsia"/>
                <w:szCs w:val="21"/>
              </w:rPr>
              <w:t>productType</w:t>
            </w:r>
          </w:p>
        </w:tc>
        <w:tc>
          <w:tcPr>
            <w:tcW w:w="2126" w:type="dxa"/>
          </w:tcPr>
          <w:p w14:paraId="5ADFD158" w14:textId="77777777" w:rsidR="007B6136" w:rsidRPr="00C647B7" w:rsidRDefault="007B6136" w:rsidP="00E61E7A">
            <w:pPr>
              <w:rPr>
                <w:szCs w:val="21"/>
              </w:rPr>
            </w:pPr>
            <w:r w:rsidRPr="00C647B7">
              <w:rPr>
                <w:rFonts w:hint="eastAsia"/>
                <w:szCs w:val="21"/>
              </w:rPr>
              <w:t>产品类别</w:t>
            </w:r>
          </w:p>
        </w:tc>
        <w:tc>
          <w:tcPr>
            <w:tcW w:w="1843" w:type="dxa"/>
          </w:tcPr>
          <w:p w14:paraId="576F1035" w14:textId="77777777" w:rsidR="007B6136" w:rsidRPr="00C647B7" w:rsidRDefault="007B6136" w:rsidP="00E61E7A">
            <w:pPr>
              <w:jc w:val="left"/>
              <w:rPr>
                <w:szCs w:val="21"/>
              </w:rPr>
            </w:pPr>
            <w:r>
              <w:rPr>
                <w:rFonts w:hint="eastAsia"/>
                <w:szCs w:val="21"/>
              </w:rPr>
              <w:t>Integer</w:t>
            </w:r>
          </w:p>
        </w:tc>
        <w:tc>
          <w:tcPr>
            <w:tcW w:w="709" w:type="dxa"/>
          </w:tcPr>
          <w:p w14:paraId="5ACDA907" w14:textId="77777777" w:rsidR="007B6136" w:rsidRPr="00C647B7" w:rsidRDefault="007B6136" w:rsidP="00E61E7A">
            <w:pPr>
              <w:rPr>
                <w:szCs w:val="21"/>
              </w:rPr>
            </w:pPr>
            <w:r w:rsidRPr="00C647B7">
              <w:rPr>
                <w:rFonts w:hint="eastAsia"/>
                <w:szCs w:val="21"/>
              </w:rPr>
              <w:t>是</w:t>
            </w:r>
          </w:p>
        </w:tc>
        <w:tc>
          <w:tcPr>
            <w:tcW w:w="4053" w:type="dxa"/>
          </w:tcPr>
          <w:p w14:paraId="1EDA6157" w14:textId="77777777" w:rsidR="007B6136" w:rsidRPr="00C647B7" w:rsidRDefault="007B6136" w:rsidP="00E61E7A">
            <w:pPr>
              <w:jc w:val="left"/>
              <w:rPr>
                <w:szCs w:val="21"/>
              </w:rPr>
            </w:pPr>
            <w:r w:rsidRPr="00D01658">
              <w:rPr>
                <w:rFonts w:hint="eastAsia"/>
                <w:color w:val="FF0000"/>
                <w:szCs w:val="21"/>
              </w:rPr>
              <w:t xml:space="preserve">4 </w:t>
            </w:r>
            <w:r w:rsidRPr="00D01658">
              <w:rPr>
                <w:rFonts w:hint="eastAsia"/>
                <w:color w:val="FF0000"/>
                <w:szCs w:val="21"/>
              </w:rPr>
              <w:t>特惠产品</w:t>
            </w:r>
          </w:p>
        </w:tc>
      </w:tr>
      <w:tr w:rsidR="007B6136" w:rsidRPr="00C647B7" w14:paraId="7A53DFD1" w14:textId="77777777" w:rsidTr="00E61E7A">
        <w:trPr>
          <w:trHeight w:val="144"/>
        </w:trPr>
        <w:tc>
          <w:tcPr>
            <w:tcW w:w="1951" w:type="dxa"/>
          </w:tcPr>
          <w:p w14:paraId="179648C9" w14:textId="77777777" w:rsidR="007B6136" w:rsidRPr="00C647B7" w:rsidRDefault="007B6136" w:rsidP="00E61E7A">
            <w:pPr>
              <w:jc w:val="left"/>
              <w:rPr>
                <w:szCs w:val="21"/>
              </w:rPr>
            </w:pPr>
            <w:r w:rsidRPr="00C647B7">
              <w:rPr>
                <w:szCs w:val="21"/>
              </w:rPr>
              <w:t>routeType</w:t>
            </w:r>
          </w:p>
        </w:tc>
        <w:tc>
          <w:tcPr>
            <w:tcW w:w="2126" w:type="dxa"/>
          </w:tcPr>
          <w:p w14:paraId="7B730FEC" w14:textId="77777777" w:rsidR="007B6136" w:rsidRPr="00C647B7" w:rsidRDefault="007B6136" w:rsidP="00E61E7A">
            <w:pPr>
              <w:rPr>
                <w:szCs w:val="21"/>
              </w:rPr>
            </w:pPr>
            <w:r w:rsidRPr="00C647B7">
              <w:rPr>
                <w:rFonts w:hint="eastAsia"/>
                <w:szCs w:val="21"/>
              </w:rPr>
              <w:t>单程、往返、联程</w:t>
            </w:r>
          </w:p>
        </w:tc>
        <w:tc>
          <w:tcPr>
            <w:tcW w:w="1843" w:type="dxa"/>
          </w:tcPr>
          <w:p w14:paraId="0836C6D3" w14:textId="77777777" w:rsidR="007B6136" w:rsidRPr="00C647B7" w:rsidRDefault="007B6136" w:rsidP="00E61E7A">
            <w:pPr>
              <w:jc w:val="left"/>
              <w:rPr>
                <w:szCs w:val="21"/>
              </w:rPr>
            </w:pPr>
            <w:r w:rsidRPr="00C647B7">
              <w:rPr>
                <w:rFonts w:hint="eastAsia"/>
                <w:szCs w:val="21"/>
              </w:rPr>
              <w:t>String</w:t>
            </w:r>
          </w:p>
        </w:tc>
        <w:tc>
          <w:tcPr>
            <w:tcW w:w="709" w:type="dxa"/>
          </w:tcPr>
          <w:p w14:paraId="38764A52" w14:textId="77777777" w:rsidR="007B6136" w:rsidRPr="00C647B7" w:rsidRDefault="007B6136" w:rsidP="00E61E7A">
            <w:pPr>
              <w:rPr>
                <w:szCs w:val="21"/>
              </w:rPr>
            </w:pPr>
            <w:r w:rsidRPr="00C647B7">
              <w:rPr>
                <w:rFonts w:hint="eastAsia"/>
                <w:szCs w:val="21"/>
              </w:rPr>
              <w:t>是</w:t>
            </w:r>
          </w:p>
        </w:tc>
        <w:tc>
          <w:tcPr>
            <w:tcW w:w="4053" w:type="dxa"/>
          </w:tcPr>
          <w:p w14:paraId="2D0DF213" w14:textId="77777777" w:rsidR="007B6136" w:rsidRPr="00C647B7" w:rsidRDefault="007B6136" w:rsidP="00E61E7A">
            <w:pPr>
              <w:jc w:val="left"/>
              <w:rPr>
                <w:szCs w:val="21"/>
              </w:rPr>
            </w:pPr>
            <w:r w:rsidRPr="00C647B7">
              <w:rPr>
                <w:rFonts w:hint="eastAsia"/>
                <w:szCs w:val="21"/>
              </w:rPr>
              <w:t>OW</w:t>
            </w:r>
            <w:r w:rsidRPr="00C647B7">
              <w:rPr>
                <w:rFonts w:hint="eastAsia"/>
                <w:szCs w:val="21"/>
              </w:rPr>
              <w:t>——单程</w:t>
            </w:r>
          </w:p>
          <w:p w14:paraId="0B0C84EB" w14:textId="77777777" w:rsidR="007B6136" w:rsidRPr="00C647B7" w:rsidRDefault="007B6136" w:rsidP="00E61E7A">
            <w:pPr>
              <w:jc w:val="left"/>
              <w:rPr>
                <w:szCs w:val="21"/>
              </w:rPr>
            </w:pPr>
            <w:r w:rsidRPr="00C647B7">
              <w:rPr>
                <w:rFonts w:hint="eastAsia"/>
                <w:szCs w:val="21"/>
              </w:rPr>
              <w:t>RT</w:t>
            </w:r>
            <w:r w:rsidRPr="00C647B7">
              <w:rPr>
                <w:rFonts w:hint="eastAsia"/>
                <w:szCs w:val="21"/>
              </w:rPr>
              <w:t>——往返</w:t>
            </w:r>
          </w:p>
        </w:tc>
      </w:tr>
      <w:tr w:rsidR="007B6136" w:rsidRPr="00C647B7" w14:paraId="3FCC0504" w14:textId="77777777" w:rsidTr="00E61E7A">
        <w:trPr>
          <w:trHeight w:val="283"/>
        </w:trPr>
        <w:tc>
          <w:tcPr>
            <w:tcW w:w="1951" w:type="dxa"/>
          </w:tcPr>
          <w:p w14:paraId="7EBE5AD2" w14:textId="77777777" w:rsidR="007B6136" w:rsidRPr="00C647B7" w:rsidRDefault="007B6136" w:rsidP="00E61E7A">
            <w:pPr>
              <w:rPr>
                <w:szCs w:val="21"/>
              </w:rPr>
            </w:pPr>
            <w:r>
              <w:rPr>
                <w:rFonts w:hint="eastAsia"/>
                <w:szCs w:val="21"/>
              </w:rPr>
              <w:t>c</w:t>
            </w:r>
            <w:r w:rsidRPr="00C647B7">
              <w:rPr>
                <w:szCs w:val="21"/>
              </w:rPr>
              <w:t>omment</w:t>
            </w:r>
          </w:p>
        </w:tc>
        <w:tc>
          <w:tcPr>
            <w:tcW w:w="2126" w:type="dxa"/>
          </w:tcPr>
          <w:p w14:paraId="67AF1AE7" w14:textId="77777777" w:rsidR="007B6136" w:rsidRPr="00C647B7" w:rsidRDefault="007B6136" w:rsidP="00E61E7A">
            <w:pPr>
              <w:rPr>
                <w:szCs w:val="21"/>
              </w:rPr>
            </w:pPr>
            <w:r>
              <w:rPr>
                <w:rFonts w:hint="eastAsia"/>
                <w:szCs w:val="21"/>
              </w:rPr>
              <w:t>备注</w:t>
            </w:r>
          </w:p>
        </w:tc>
        <w:tc>
          <w:tcPr>
            <w:tcW w:w="1843" w:type="dxa"/>
          </w:tcPr>
          <w:p w14:paraId="43A8106C" w14:textId="77777777" w:rsidR="007B6136" w:rsidRPr="00C647B7" w:rsidRDefault="007B6136" w:rsidP="00E61E7A">
            <w:pPr>
              <w:jc w:val="left"/>
              <w:rPr>
                <w:szCs w:val="21"/>
              </w:rPr>
            </w:pPr>
            <w:r w:rsidRPr="00C647B7">
              <w:rPr>
                <w:szCs w:val="21"/>
              </w:rPr>
              <w:t>String</w:t>
            </w:r>
          </w:p>
        </w:tc>
        <w:tc>
          <w:tcPr>
            <w:tcW w:w="709" w:type="dxa"/>
          </w:tcPr>
          <w:p w14:paraId="218AC66B" w14:textId="77777777" w:rsidR="007B6136" w:rsidRPr="00C647B7" w:rsidRDefault="007B6136" w:rsidP="00E61E7A">
            <w:pPr>
              <w:rPr>
                <w:szCs w:val="21"/>
              </w:rPr>
            </w:pPr>
            <w:r>
              <w:rPr>
                <w:rFonts w:hint="eastAsia"/>
                <w:szCs w:val="21"/>
              </w:rPr>
              <w:t>否</w:t>
            </w:r>
          </w:p>
        </w:tc>
        <w:tc>
          <w:tcPr>
            <w:tcW w:w="4053" w:type="dxa"/>
          </w:tcPr>
          <w:p w14:paraId="63EABFC6" w14:textId="77777777" w:rsidR="007B6136" w:rsidRPr="00C647B7" w:rsidRDefault="007B6136" w:rsidP="00E61E7A">
            <w:pPr>
              <w:jc w:val="left"/>
              <w:rPr>
                <w:szCs w:val="21"/>
              </w:rPr>
            </w:pPr>
            <w:r>
              <w:rPr>
                <w:rFonts w:hint="eastAsia"/>
                <w:szCs w:val="21"/>
              </w:rPr>
              <w:t>备注</w:t>
            </w:r>
          </w:p>
        </w:tc>
      </w:tr>
      <w:tr w:rsidR="007B6136" w:rsidRPr="00C647B7" w14:paraId="3FC4CDCA" w14:textId="77777777" w:rsidTr="00E61E7A">
        <w:trPr>
          <w:trHeight w:val="144"/>
        </w:trPr>
        <w:tc>
          <w:tcPr>
            <w:tcW w:w="1951" w:type="dxa"/>
          </w:tcPr>
          <w:p w14:paraId="10E94E7C" w14:textId="77777777" w:rsidR="007B6136" w:rsidRPr="00C647B7" w:rsidRDefault="007B6136" w:rsidP="00E61E7A">
            <w:pPr>
              <w:rPr>
                <w:szCs w:val="21"/>
              </w:rPr>
            </w:pPr>
            <w:r w:rsidRPr="00C647B7">
              <w:rPr>
                <w:szCs w:val="21"/>
              </w:rPr>
              <w:t>flightNoIncluding</w:t>
            </w:r>
          </w:p>
        </w:tc>
        <w:tc>
          <w:tcPr>
            <w:tcW w:w="2126" w:type="dxa"/>
          </w:tcPr>
          <w:p w14:paraId="6174B154" w14:textId="77777777" w:rsidR="007B6136" w:rsidRPr="00C647B7" w:rsidRDefault="007B6136" w:rsidP="00E61E7A">
            <w:pPr>
              <w:jc w:val="left"/>
              <w:rPr>
                <w:szCs w:val="21"/>
              </w:rPr>
            </w:pPr>
            <w:r w:rsidRPr="00C647B7">
              <w:rPr>
                <w:rFonts w:hint="eastAsia"/>
                <w:szCs w:val="21"/>
              </w:rPr>
              <w:t>适用的航班</w:t>
            </w:r>
          </w:p>
        </w:tc>
        <w:tc>
          <w:tcPr>
            <w:tcW w:w="1843" w:type="dxa"/>
          </w:tcPr>
          <w:p w14:paraId="54C3CBE4" w14:textId="77777777" w:rsidR="007B6136" w:rsidRPr="00C647B7" w:rsidRDefault="007B6136" w:rsidP="00E61E7A">
            <w:pPr>
              <w:jc w:val="left"/>
              <w:rPr>
                <w:szCs w:val="21"/>
              </w:rPr>
            </w:pPr>
            <w:r w:rsidRPr="00C647B7">
              <w:rPr>
                <w:rFonts w:hint="eastAsia"/>
                <w:szCs w:val="21"/>
              </w:rPr>
              <w:t>String</w:t>
            </w:r>
          </w:p>
        </w:tc>
        <w:tc>
          <w:tcPr>
            <w:tcW w:w="709" w:type="dxa"/>
          </w:tcPr>
          <w:p w14:paraId="7671C4A3" w14:textId="77777777" w:rsidR="007B6136" w:rsidRPr="00C647B7" w:rsidRDefault="007B6136" w:rsidP="00E61E7A">
            <w:pPr>
              <w:rPr>
                <w:szCs w:val="21"/>
              </w:rPr>
            </w:pPr>
            <w:r w:rsidRPr="00C647B7">
              <w:rPr>
                <w:rFonts w:hint="eastAsia"/>
                <w:szCs w:val="21"/>
              </w:rPr>
              <w:t>否</w:t>
            </w:r>
          </w:p>
        </w:tc>
        <w:tc>
          <w:tcPr>
            <w:tcW w:w="4053" w:type="dxa"/>
          </w:tcPr>
          <w:p w14:paraId="0591A71E" w14:textId="77777777" w:rsidR="007B6136" w:rsidRPr="00C647B7" w:rsidRDefault="007B6136" w:rsidP="00E61E7A">
            <w:pPr>
              <w:jc w:val="left"/>
              <w:rPr>
                <w:szCs w:val="21"/>
              </w:rPr>
            </w:pPr>
            <w:r w:rsidRPr="00C647B7">
              <w:rPr>
                <w:rFonts w:hint="eastAsia"/>
                <w:szCs w:val="21"/>
              </w:rPr>
              <w:t>如“</w:t>
            </w:r>
            <w:r w:rsidRPr="00C647B7">
              <w:rPr>
                <w:rFonts w:hint="eastAsia"/>
                <w:szCs w:val="21"/>
              </w:rPr>
              <w:t>1234,5678</w:t>
            </w:r>
            <w:r w:rsidRPr="00C647B7">
              <w:rPr>
                <w:rFonts w:hint="eastAsia"/>
                <w:szCs w:val="21"/>
              </w:rPr>
              <w:t>”，多个航班之间逗号分隔</w:t>
            </w:r>
          </w:p>
        </w:tc>
      </w:tr>
      <w:tr w:rsidR="007B6136" w:rsidRPr="00C647B7" w14:paraId="5F3AD6B2" w14:textId="77777777" w:rsidTr="00E61E7A">
        <w:trPr>
          <w:trHeight w:val="144"/>
        </w:trPr>
        <w:tc>
          <w:tcPr>
            <w:tcW w:w="1951" w:type="dxa"/>
          </w:tcPr>
          <w:p w14:paraId="7C179871" w14:textId="77777777" w:rsidR="007B6136" w:rsidRPr="00C647B7" w:rsidRDefault="007B6136" w:rsidP="00E61E7A">
            <w:pPr>
              <w:rPr>
                <w:szCs w:val="21"/>
              </w:rPr>
            </w:pPr>
            <w:r w:rsidRPr="00C647B7">
              <w:rPr>
                <w:szCs w:val="21"/>
              </w:rPr>
              <w:t>flightNoExclude</w:t>
            </w:r>
          </w:p>
        </w:tc>
        <w:tc>
          <w:tcPr>
            <w:tcW w:w="2126" w:type="dxa"/>
          </w:tcPr>
          <w:p w14:paraId="304033FE" w14:textId="77777777" w:rsidR="007B6136" w:rsidRPr="00C647B7" w:rsidRDefault="007B6136" w:rsidP="00E61E7A">
            <w:pPr>
              <w:jc w:val="left"/>
              <w:rPr>
                <w:szCs w:val="21"/>
              </w:rPr>
            </w:pPr>
            <w:r w:rsidRPr="00C647B7">
              <w:rPr>
                <w:rFonts w:hint="eastAsia"/>
                <w:szCs w:val="21"/>
              </w:rPr>
              <w:t>不适用的航班</w:t>
            </w:r>
          </w:p>
        </w:tc>
        <w:tc>
          <w:tcPr>
            <w:tcW w:w="1843" w:type="dxa"/>
          </w:tcPr>
          <w:p w14:paraId="2A176460" w14:textId="77777777" w:rsidR="007B6136" w:rsidRPr="00C647B7" w:rsidRDefault="007B6136" w:rsidP="00E61E7A">
            <w:pPr>
              <w:jc w:val="left"/>
              <w:rPr>
                <w:szCs w:val="21"/>
              </w:rPr>
            </w:pPr>
            <w:r w:rsidRPr="00C647B7">
              <w:rPr>
                <w:rFonts w:hint="eastAsia"/>
                <w:szCs w:val="21"/>
              </w:rPr>
              <w:t>String</w:t>
            </w:r>
          </w:p>
        </w:tc>
        <w:tc>
          <w:tcPr>
            <w:tcW w:w="709" w:type="dxa"/>
          </w:tcPr>
          <w:p w14:paraId="5E728D31" w14:textId="77777777" w:rsidR="007B6136" w:rsidRPr="00C647B7" w:rsidRDefault="007B6136" w:rsidP="00E61E7A">
            <w:pPr>
              <w:rPr>
                <w:szCs w:val="21"/>
              </w:rPr>
            </w:pPr>
            <w:r w:rsidRPr="00C647B7">
              <w:rPr>
                <w:rFonts w:hint="eastAsia"/>
                <w:szCs w:val="21"/>
              </w:rPr>
              <w:t>否</w:t>
            </w:r>
          </w:p>
        </w:tc>
        <w:tc>
          <w:tcPr>
            <w:tcW w:w="4053" w:type="dxa"/>
          </w:tcPr>
          <w:p w14:paraId="6B9F743A" w14:textId="77777777" w:rsidR="007B6136" w:rsidRPr="00C647B7" w:rsidRDefault="007B6136" w:rsidP="00E61E7A">
            <w:pPr>
              <w:jc w:val="left"/>
              <w:rPr>
                <w:szCs w:val="21"/>
              </w:rPr>
            </w:pPr>
            <w:r w:rsidRPr="00C647B7">
              <w:rPr>
                <w:rFonts w:hint="eastAsia"/>
                <w:szCs w:val="21"/>
              </w:rPr>
              <w:t>如“</w:t>
            </w:r>
            <w:r w:rsidRPr="00C647B7">
              <w:rPr>
                <w:rFonts w:hint="eastAsia"/>
                <w:szCs w:val="21"/>
              </w:rPr>
              <w:t>1234,5678</w:t>
            </w:r>
            <w:r w:rsidRPr="00C647B7">
              <w:rPr>
                <w:rFonts w:hint="eastAsia"/>
                <w:szCs w:val="21"/>
              </w:rPr>
              <w:t>”，多个航班之间逗号分隔</w:t>
            </w:r>
          </w:p>
        </w:tc>
      </w:tr>
      <w:tr w:rsidR="007B6136" w:rsidRPr="00C647B7" w14:paraId="15282550" w14:textId="77777777" w:rsidTr="00E61E7A">
        <w:trPr>
          <w:trHeight w:val="144"/>
        </w:trPr>
        <w:tc>
          <w:tcPr>
            <w:tcW w:w="1951" w:type="dxa"/>
          </w:tcPr>
          <w:p w14:paraId="6F4B4DCB" w14:textId="77777777" w:rsidR="007B6136" w:rsidRPr="00C647B7" w:rsidRDefault="007B6136" w:rsidP="00E61E7A">
            <w:pPr>
              <w:rPr>
                <w:szCs w:val="21"/>
              </w:rPr>
            </w:pPr>
            <w:r w:rsidRPr="00C647B7">
              <w:rPr>
                <w:szCs w:val="21"/>
              </w:rPr>
              <w:t>flightCycle</w:t>
            </w:r>
          </w:p>
        </w:tc>
        <w:tc>
          <w:tcPr>
            <w:tcW w:w="2126" w:type="dxa"/>
          </w:tcPr>
          <w:p w14:paraId="36F44A80" w14:textId="77777777" w:rsidR="007B6136" w:rsidRPr="00C647B7" w:rsidRDefault="007B6136" w:rsidP="00E61E7A">
            <w:pPr>
              <w:jc w:val="left"/>
              <w:rPr>
                <w:szCs w:val="21"/>
              </w:rPr>
            </w:pPr>
            <w:r w:rsidRPr="00C647B7">
              <w:rPr>
                <w:rFonts w:hint="eastAsia"/>
                <w:szCs w:val="21"/>
              </w:rPr>
              <w:t>航班周期</w:t>
            </w:r>
          </w:p>
        </w:tc>
        <w:tc>
          <w:tcPr>
            <w:tcW w:w="1843" w:type="dxa"/>
          </w:tcPr>
          <w:p w14:paraId="54DADDC0" w14:textId="77777777" w:rsidR="007B6136" w:rsidRPr="00C647B7" w:rsidRDefault="007B6136" w:rsidP="00E61E7A">
            <w:pPr>
              <w:jc w:val="left"/>
              <w:rPr>
                <w:szCs w:val="21"/>
              </w:rPr>
            </w:pPr>
            <w:r w:rsidRPr="00C647B7">
              <w:rPr>
                <w:rFonts w:hint="eastAsia"/>
                <w:szCs w:val="21"/>
              </w:rPr>
              <w:t>String</w:t>
            </w:r>
          </w:p>
        </w:tc>
        <w:tc>
          <w:tcPr>
            <w:tcW w:w="709" w:type="dxa"/>
          </w:tcPr>
          <w:p w14:paraId="6B79F300" w14:textId="77777777" w:rsidR="007B6136" w:rsidRPr="00C647B7" w:rsidRDefault="007B6136" w:rsidP="00E61E7A">
            <w:pPr>
              <w:rPr>
                <w:szCs w:val="21"/>
              </w:rPr>
            </w:pPr>
            <w:r w:rsidRPr="00C647B7">
              <w:rPr>
                <w:rFonts w:hint="eastAsia"/>
                <w:szCs w:val="21"/>
              </w:rPr>
              <w:t>否</w:t>
            </w:r>
          </w:p>
        </w:tc>
        <w:tc>
          <w:tcPr>
            <w:tcW w:w="4053" w:type="dxa"/>
          </w:tcPr>
          <w:p w14:paraId="406C488D" w14:textId="77777777" w:rsidR="007B6136" w:rsidRPr="00C647B7" w:rsidRDefault="007B6136" w:rsidP="00E61E7A">
            <w:pPr>
              <w:jc w:val="left"/>
              <w:rPr>
                <w:szCs w:val="21"/>
              </w:rPr>
            </w:pPr>
            <w:r w:rsidRPr="00C647B7">
              <w:rPr>
                <w:rFonts w:hint="eastAsia"/>
                <w:szCs w:val="21"/>
              </w:rPr>
              <w:t>如“</w:t>
            </w:r>
            <w:r w:rsidRPr="00C647B7">
              <w:rPr>
                <w:rFonts w:hint="eastAsia"/>
                <w:szCs w:val="21"/>
              </w:rPr>
              <w:t>1,2,3,4</w:t>
            </w:r>
            <w:r w:rsidRPr="00C647B7">
              <w:rPr>
                <w:rFonts w:hint="eastAsia"/>
                <w:szCs w:val="21"/>
              </w:rPr>
              <w:t>”表示周一、周二、周三、周四的航班可用</w:t>
            </w:r>
          </w:p>
        </w:tc>
      </w:tr>
      <w:tr w:rsidR="007B6136" w:rsidRPr="00C647B7" w14:paraId="1986CD3A" w14:textId="77777777" w:rsidTr="00E61E7A">
        <w:trPr>
          <w:trHeight w:val="144"/>
        </w:trPr>
        <w:tc>
          <w:tcPr>
            <w:tcW w:w="1951" w:type="dxa"/>
          </w:tcPr>
          <w:p w14:paraId="402C2A9B" w14:textId="77777777" w:rsidR="007B6136" w:rsidRPr="00C647B7" w:rsidRDefault="007B6136" w:rsidP="00E61E7A">
            <w:pPr>
              <w:rPr>
                <w:szCs w:val="21"/>
              </w:rPr>
            </w:pPr>
            <w:r w:rsidRPr="00C647B7">
              <w:rPr>
                <w:szCs w:val="21"/>
              </w:rPr>
              <w:t>departureExclude</w:t>
            </w:r>
          </w:p>
        </w:tc>
        <w:tc>
          <w:tcPr>
            <w:tcW w:w="2126" w:type="dxa"/>
          </w:tcPr>
          <w:p w14:paraId="796B4D27" w14:textId="77777777" w:rsidR="007B6136" w:rsidRPr="00C647B7" w:rsidRDefault="007B6136" w:rsidP="00E61E7A">
            <w:pPr>
              <w:jc w:val="left"/>
              <w:rPr>
                <w:szCs w:val="21"/>
              </w:rPr>
            </w:pPr>
            <w:r w:rsidRPr="00C647B7">
              <w:rPr>
                <w:rFonts w:hint="eastAsia"/>
                <w:szCs w:val="21"/>
              </w:rPr>
              <w:t>出发不适用</w:t>
            </w:r>
          </w:p>
        </w:tc>
        <w:tc>
          <w:tcPr>
            <w:tcW w:w="1843" w:type="dxa"/>
          </w:tcPr>
          <w:p w14:paraId="247BD0FF" w14:textId="77777777" w:rsidR="007B6136" w:rsidRPr="00C647B7" w:rsidRDefault="007B6136" w:rsidP="00E61E7A">
            <w:pPr>
              <w:jc w:val="left"/>
              <w:rPr>
                <w:szCs w:val="21"/>
              </w:rPr>
            </w:pPr>
            <w:r w:rsidRPr="00C647B7">
              <w:rPr>
                <w:rFonts w:hint="eastAsia"/>
                <w:szCs w:val="21"/>
              </w:rPr>
              <w:t>String</w:t>
            </w:r>
          </w:p>
        </w:tc>
        <w:tc>
          <w:tcPr>
            <w:tcW w:w="709" w:type="dxa"/>
          </w:tcPr>
          <w:p w14:paraId="3D0D9BFB" w14:textId="77777777" w:rsidR="007B6136" w:rsidRPr="00C647B7" w:rsidRDefault="007B6136" w:rsidP="00E61E7A">
            <w:pPr>
              <w:rPr>
                <w:szCs w:val="21"/>
              </w:rPr>
            </w:pPr>
            <w:r w:rsidRPr="00C647B7">
              <w:rPr>
                <w:rFonts w:hint="eastAsia"/>
                <w:szCs w:val="21"/>
              </w:rPr>
              <w:t>否</w:t>
            </w:r>
          </w:p>
        </w:tc>
        <w:tc>
          <w:tcPr>
            <w:tcW w:w="4053" w:type="dxa"/>
          </w:tcPr>
          <w:p w14:paraId="4E25C1C0" w14:textId="77777777" w:rsidR="007B6136" w:rsidRPr="00C647B7" w:rsidRDefault="007B6136" w:rsidP="00E61E7A">
            <w:pPr>
              <w:jc w:val="left"/>
              <w:rPr>
                <w:szCs w:val="21"/>
              </w:rPr>
            </w:pPr>
            <w:r w:rsidRPr="00C647B7">
              <w:rPr>
                <w:rFonts w:hint="eastAsia"/>
                <w:szCs w:val="21"/>
              </w:rPr>
              <w:t>当出发机场为</w:t>
            </w:r>
            <w:r w:rsidRPr="00C647B7">
              <w:rPr>
                <w:rFonts w:hint="eastAsia"/>
                <w:szCs w:val="21"/>
              </w:rPr>
              <w:t>999</w:t>
            </w:r>
            <w:r w:rsidRPr="00C647B7">
              <w:rPr>
                <w:rFonts w:hint="eastAsia"/>
                <w:szCs w:val="21"/>
              </w:rPr>
              <w:t>（全国）时使用，表示此政策不适用于</w:t>
            </w:r>
            <w:r w:rsidRPr="00C647B7">
              <w:rPr>
                <w:szCs w:val="21"/>
              </w:rPr>
              <w:t>departureExclude</w:t>
            </w:r>
            <w:r w:rsidRPr="00C647B7">
              <w:rPr>
                <w:rFonts w:hint="eastAsia"/>
                <w:szCs w:val="21"/>
              </w:rPr>
              <w:t>出发的航线</w:t>
            </w:r>
          </w:p>
        </w:tc>
      </w:tr>
      <w:tr w:rsidR="007B6136" w:rsidRPr="00C647B7" w14:paraId="2DAAA53A" w14:textId="77777777" w:rsidTr="00E61E7A">
        <w:trPr>
          <w:trHeight w:val="144"/>
        </w:trPr>
        <w:tc>
          <w:tcPr>
            <w:tcW w:w="1951" w:type="dxa"/>
          </w:tcPr>
          <w:p w14:paraId="637BE1D1" w14:textId="77777777" w:rsidR="007B6136" w:rsidRPr="00C647B7" w:rsidRDefault="007B6136" w:rsidP="00E61E7A">
            <w:pPr>
              <w:rPr>
                <w:szCs w:val="21"/>
              </w:rPr>
            </w:pPr>
            <w:r w:rsidRPr="00C647B7">
              <w:rPr>
                <w:szCs w:val="21"/>
              </w:rPr>
              <w:t>arrivalExclude</w:t>
            </w:r>
          </w:p>
        </w:tc>
        <w:tc>
          <w:tcPr>
            <w:tcW w:w="2126" w:type="dxa"/>
          </w:tcPr>
          <w:p w14:paraId="2292EE29" w14:textId="77777777" w:rsidR="007B6136" w:rsidRPr="00C647B7" w:rsidRDefault="007B6136" w:rsidP="00E61E7A">
            <w:pPr>
              <w:jc w:val="left"/>
              <w:rPr>
                <w:szCs w:val="21"/>
              </w:rPr>
            </w:pPr>
            <w:r w:rsidRPr="00C647B7">
              <w:rPr>
                <w:rFonts w:hint="eastAsia"/>
                <w:szCs w:val="21"/>
              </w:rPr>
              <w:t>抵达不适用</w:t>
            </w:r>
          </w:p>
        </w:tc>
        <w:tc>
          <w:tcPr>
            <w:tcW w:w="1843" w:type="dxa"/>
          </w:tcPr>
          <w:p w14:paraId="79C76F8F" w14:textId="77777777" w:rsidR="007B6136" w:rsidRPr="00C647B7" w:rsidRDefault="007B6136" w:rsidP="00E61E7A">
            <w:pPr>
              <w:jc w:val="left"/>
              <w:rPr>
                <w:szCs w:val="21"/>
              </w:rPr>
            </w:pPr>
            <w:r w:rsidRPr="00C647B7">
              <w:rPr>
                <w:rFonts w:hint="eastAsia"/>
                <w:szCs w:val="21"/>
              </w:rPr>
              <w:t>String</w:t>
            </w:r>
          </w:p>
        </w:tc>
        <w:tc>
          <w:tcPr>
            <w:tcW w:w="709" w:type="dxa"/>
          </w:tcPr>
          <w:p w14:paraId="730FCAE4" w14:textId="77777777" w:rsidR="007B6136" w:rsidRPr="00C647B7" w:rsidRDefault="007B6136" w:rsidP="00E61E7A">
            <w:pPr>
              <w:jc w:val="center"/>
              <w:rPr>
                <w:szCs w:val="21"/>
              </w:rPr>
            </w:pPr>
            <w:r w:rsidRPr="00C647B7">
              <w:rPr>
                <w:rFonts w:hint="eastAsia"/>
                <w:szCs w:val="21"/>
              </w:rPr>
              <w:t>否</w:t>
            </w:r>
          </w:p>
        </w:tc>
        <w:tc>
          <w:tcPr>
            <w:tcW w:w="4053" w:type="dxa"/>
          </w:tcPr>
          <w:p w14:paraId="3FE7761A" w14:textId="77777777" w:rsidR="007B6136" w:rsidRPr="00C647B7" w:rsidRDefault="007B6136" w:rsidP="00E61E7A">
            <w:pPr>
              <w:jc w:val="left"/>
              <w:rPr>
                <w:szCs w:val="21"/>
              </w:rPr>
            </w:pPr>
            <w:r w:rsidRPr="00C647B7">
              <w:rPr>
                <w:rFonts w:hint="eastAsia"/>
                <w:szCs w:val="21"/>
              </w:rPr>
              <w:t>当抵达机场为</w:t>
            </w:r>
            <w:r w:rsidRPr="00C647B7">
              <w:rPr>
                <w:rFonts w:hint="eastAsia"/>
                <w:szCs w:val="21"/>
              </w:rPr>
              <w:t>999</w:t>
            </w:r>
            <w:r w:rsidRPr="00C647B7">
              <w:rPr>
                <w:rFonts w:hint="eastAsia"/>
                <w:szCs w:val="21"/>
              </w:rPr>
              <w:t>（全国）时使用，表示此政策不适用于</w:t>
            </w:r>
            <w:r w:rsidRPr="00C647B7">
              <w:rPr>
                <w:szCs w:val="21"/>
              </w:rPr>
              <w:t>arrivalExclude</w:t>
            </w:r>
            <w:r w:rsidRPr="00C647B7">
              <w:rPr>
                <w:rFonts w:hint="eastAsia"/>
                <w:szCs w:val="21"/>
              </w:rPr>
              <w:t>抵达的航线</w:t>
            </w:r>
          </w:p>
        </w:tc>
      </w:tr>
      <w:tr w:rsidR="007B6136" w:rsidRPr="00C647B7" w14:paraId="17BF7F02" w14:textId="77777777" w:rsidTr="00E61E7A">
        <w:trPr>
          <w:trHeight w:val="144"/>
        </w:trPr>
        <w:tc>
          <w:tcPr>
            <w:tcW w:w="1951" w:type="dxa"/>
          </w:tcPr>
          <w:p w14:paraId="06917D7D" w14:textId="77777777" w:rsidR="007B6136" w:rsidRPr="00E81CEA" w:rsidRDefault="007B6136" w:rsidP="00E61E7A">
            <w:r w:rsidRPr="00E81CEA">
              <w:rPr>
                <w:rFonts w:hint="eastAsia"/>
              </w:rPr>
              <w:t>policyStatus</w:t>
            </w:r>
          </w:p>
        </w:tc>
        <w:tc>
          <w:tcPr>
            <w:tcW w:w="2126" w:type="dxa"/>
          </w:tcPr>
          <w:p w14:paraId="1687C89A" w14:textId="77777777" w:rsidR="007B6136" w:rsidRPr="00E81CEA" w:rsidRDefault="007B6136" w:rsidP="00E61E7A">
            <w:r w:rsidRPr="00E81CEA">
              <w:rPr>
                <w:rFonts w:hint="eastAsia"/>
              </w:rPr>
              <w:t>政策是否有效</w:t>
            </w:r>
          </w:p>
        </w:tc>
        <w:tc>
          <w:tcPr>
            <w:tcW w:w="1843" w:type="dxa"/>
          </w:tcPr>
          <w:p w14:paraId="72278B84" w14:textId="77777777" w:rsidR="007B6136" w:rsidRPr="00E81CEA" w:rsidRDefault="007B6136" w:rsidP="00E61E7A">
            <w:r w:rsidRPr="00E81CEA">
              <w:rPr>
                <w:rFonts w:hint="eastAsia"/>
              </w:rPr>
              <w:t>Integer</w:t>
            </w:r>
          </w:p>
        </w:tc>
        <w:tc>
          <w:tcPr>
            <w:tcW w:w="709" w:type="dxa"/>
          </w:tcPr>
          <w:p w14:paraId="72204368" w14:textId="77777777" w:rsidR="007B6136" w:rsidRPr="00E81CEA" w:rsidRDefault="007B6136" w:rsidP="00E61E7A">
            <w:r>
              <w:rPr>
                <w:rFonts w:hint="eastAsia"/>
              </w:rPr>
              <w:t>否</w:t>
            </w:r>
          </w:p>
        </w:tc>
        <w:tc>
          <w:tcPr>
            <w:tcW w:w="4053" w:type="dxa"/>
          </w:tcPr>
          <w:p w14:paraId="5AC6E1BE" w14:textId="77777777" w:rsidR="007B6136" w:rsidRPr="00E81CEA" w:rsidRDefault="007B6136" w:rsidP="00E61E7A">
            <w:r w:rsidRPr="00E81CEA">
              <w:rPr>
                <w:rFonts w:hint="eastAsia"/>
              </w:rPr>
              <w:t xml:space="preserve">1 </w:t>
            </w:r>
            <w:r w:rsidRPr="00E81CEA">
              <w:rPr>
                <w:rFonts w:hint="eastAsia"/>
              </w:rPr>
              <w:t>有效</w:t>
            </w:r>
          </w:p>
          <w:p w14:paraId="1ACF24B2" w14:textId="77777777" w:rsidR="007B6136" w:rsidRPr="00E81CEA" w:rsidRDefault="007B6136" w:rsidP="00E61E7A">
            <w:r w:rsidRPr="00E81CEA">
              <w:rPr>
                <w:rFonts w:hint="eastAsia"/>
              </w:rPr>
              <w:t xml:space="preserve">0 </w:t>
            </w:r>
            <w:r w:rsidRPr="00E81CEA">
              <w:rPr>
                <w:rFonts w:hint="eastAsia"/>
              </w:rPr>
              <w:t>无效</w:t>
            </w:r>
          </w:p>
        </w:tc>
      </w:tr>
      <w:tr w:rsidR="007B6136" w:rsidRPr="00C647B7" w14:paraId="49577628" w14:textId="77777777" w:rsidTr="00E61E7A">
        <w:trPr>
          <w:trHeight w:val="144"/>
        </w:trPr>
        <w:tc>
          <w:tcPr>
            <w:tcW w:w="1951" w:type="dxa"/>
          </w:tcPr>
          <w:p w14:paraId="28782800" w14:textId="77777777" w:rsidR="007B6136" w:rsidRPr="00C647B7" w:rsidRDefault="007B6136" w:rsidP="00E61E7A">
            <w:pPr>
              <w:rPr>
                <w:szCs w:val="21"/>
              </w:rPr>
            </w:pPr>
            <w:r w:rsidRPr="00C647B7">
              <w:rPr>
                <w:rFonts w:hint="eastAsia"/>
                <w:szCs w:val="21"/>
              </w:rPr>
              <w:t>sup</w:t>
            </w:r>
            <w:r>
              <w:rPr>
                <w:rFonts w:hint="eastAsia"/>
                <w:szCs w:val="21"/>
              </w:rPr>
              <w:t>p</w:t>
            </w:r>
            <w:r w:rsidRPr="00C647B7">
              <w:rPr>
                <w:rFonts w:hint="eastAsia"/>
                <w:szCs w:val="21"/>
              </w:rPr>
              <w:t>lyOfficeNo</w:t>
            </w:r>
          </w:p>
        </w:tc>
        <w:tc>
          <w:tcPr>
            <w:tcW w:w="2126" w:type="dxa"/>
          </w:tcPr>
          <w:p w14:paraId="24A34B4A" w14:textId="77777777" w:rsidR="007B6136" w:rsidRPr="00C647B7" w:rsidRDefault="007B6136" w:rsidP="00E61E7A">
            <w:pPr>
              <w:jc w:val="left"/>
              <w:rPr>
                <w:szCs w:val="21"/>
              </w:rPr>
            </w:pPr>
            <w:r w:rsidRPr="00C647B7">
              <w:rPr>
                <w:rFonts w:hint="eastAsia"/>
                <w:szCs w:val="21"/>
              </w:rPr>
              <w:t>供应商</w:t>
            </w:r>
            <w:r w:rsidRPr="00C647B7">
              <w:rPr>
                <w:rFonts w:hint="eastAsia"/>
                <w:szCs w:val="21"/>
              </w:rPr>
              <w:t>officeNO</w:t>
            </w:r>
          </w:p>
        </w:tc>
        <w:tc>
          <w:tcPr>
            <w:tcW w:w="1843" w:type="dxa"/>
          </w:tcPr>
          <w:p w14:paraId="278C0DB5" w14:textId="77777777" w:rsidR="007B6136" w:rsidRPr="00C647B7" w:rsidRDefault="007B6136" w:rsidP="00E61E7A">
            <w:pPr>
              <w:jc w:val="left"/>
              <w:rPr>
                <w:szCs w:val="21"/>
              </w:rPr>
            </w:pPr>
            <w:r w:rsidRPr="00C647B7">
              <w:rPr>
                <w:rFonts w:hint="eastAsia"/>
                <w:szCs w:val="21"/>
              </w:rPr>
              <w:t>String</w:t>
            </w:r>
          </w:p>
        </w:tc>
        <w:tc>
          <w:tcPr>
            <w:tcW w:w="709" w:type="dxa"/>
          </w:tcPr>
          <w:p w14:paraId="42F69898" w14:textId="77777777" w:rsidR="007B6136" w:rsidRPr="00C647B7" w:rsidRDefault="007B6136" w:rsidP="00E61E7A">
            <w:pPr>
              <w:jc w:val="center"/>
              <w:rPr>
                <w:szCs w:val="21"/>
              </w:rPr>
            </w:pPr>
            <w:r w:rsidRPr="00C647B7">
              <w:rPr>
                <w:rFonts w:hint="eastAsia"/>
                <w:szCs w:val="21"/>
              </w:rPr>
              <w:t>否</w:t>
            </w:r>
          </w:p>
        </w:tc>
        <w:tc>
          <w:tcPr>
            <w:tcW w:w="4053" w:type="dxa"/>
          </w:tcPr>
          <w:p w14:paraId="0948CFC5" w14:textId="77777777" w:rsidR="007B6136" w:rsidRPr="00C647B7" w:rsidRDefault="007B6136" w:rsidP="00E61E7A">
            <w:pPr>
              <w:jc w:val="left"/>
              <w:rPr>
                <w:szCs w:val="21"/>
              </w:rPr>
            </w:pPr>
            <w:r w:rsidRPr="00C647B7">
              <w:rPr>
                <w:rFonts w:hint="eastAsia"/>
                <w:szCs w:val="21"/>
              </w:rPr>
              <w:t>启用供应商</w:t>
            </w:r>
            <w:r w:rsidRPr="00C647B7">
              <w:rPr>
                <w:rFonts w:hint="eastAsia"/>
                <w:szCs w:val="21"/>
              </w:rPr>
              <w:t>officeNo</w:t>
            </w:r>
          </w:p>
        </w:tc>
      </w:tr>
      <w:tr w:rsidR="007B6136" w:rsidRPr="00C647B7" w14:paraId="19144411" w14:textId="77777777" w:rsidTr="00E61E7A">
        <w:trPr>
          <w:trHeight w:val="144"/>
        </w:trPr>
        <w:tc>
          <w:tcPr>
            <w:tcW w:w="1951" w:type="dxa"/>
          </w:tcPr>
          <w:p w14:paraId="3B5CC236" w14:textId="77777777" w:rsidR="007B6136" w:rsidRPr="00C647B7" w:rsidRDefault="007B6136" w:rsidP="00E61E7A">
            <w:pPr>
              <w:rPr>
                <w:szCs w:val="21"/>
              </w:rPr>
            </w:pPr>
            <w:r w:rsidRPr="009840A5">
              <w:rPr>
                <w:rFonts w:hint="eastAsia"/>
                <w:color w:val="FF0000"/>
                <w:szCs w:val="21"/>
              </w:rPr>
              <w:t>specialRules</w:t>
            </w:r>
          </w:p>
        </w:tc>
        <w:tc>
          <w:tcPr>
            <w:tcW w:w="2126" w:type="dxa"/>
          </w:tcPr>
          <w:p w14:paraId="709357BF" w14:textId="77777777" w:rsidR="007B6136" w:rsidRPr="00C647B7" w:rsidRDefault="007B6136" w:rsidP="00E61E7A">
            <w:pPr>
              <w:jc w:val="left"/>
              <w:rPr>
                <w:szCs w:val="21"/>
              </w:rPr>
            </w:pPr>
            <w:r w:rsidRPr="009840A5">
              <w:rPr>
                <w:rFonts w:hint="eastAsia"/>
                <w:color w:val="FF0000"/>
                <w:szCs w:val="21"/>
              </w:rPr>
              <w:t>特惠产品规则</w:t>
            </w:r>
          </w:p>
        </w:tc>
        <w:tc>
          <w:tcPr>
            <w:tcW w:w="1843" w:type="dxa"/>
          </w:tcPr>
          <w:p w14:paraId="5F9A3B30" w14:textId="77777777" w:rsidR="007B6136" w:rsidRPr="00C647B7" w:rsidRDefault="007B6136" w:rsidP="00E61E7A">
            <w:pPr>
              <w:jc w:val="left"/>
              <w:rPr>
                <w:szCs w:val="21"/>
              </w:rPr>
            </w:pPr>
            <w:r>
              <w:rPr>
                <w:rFonts w:hint="eastAsia"/>
                <w:color w:val="FF0000"/>
                <w:szCs w:val="21"/>
              </w:rPr>
              <w:t>List&lt;</w:t>
            </w:r>
            <w:r w:rsidRPr="007D4065">
              <w:rPr>
                <w:rFonts w:hint="eastAsia"/>
                <w:color w:val="FF0000"/>
                <w:szCs w:val="21"/>
              </w:rPr>
              <w:t>SpecialRules</w:t>
            </w:r>
            <w:r>
              <w:rPr>
                <w:rFonts w:hint="eastAsia"/>
                <w:color w:val="FF0000"/>
                <w:szCs w:val="21"/>
              </w:rPr>
              <w:t>&gt;</w:t>
            </w:r>
          </w:p>
        </w:tc>
        <w:tc>
          <w:tcPr>
            <w:tcW w:w="709" w:type="dxa"/>
          </w:tcPr>
          <w:p w14:paraId="3ADD8391" w14:textId="77777777" w:rsidR="007B6136" w:rsidRPr="00C647B7" w:rsidRDefault="007B6136" w:rsidP="00E61E7A">
            <w:pPr>
              <w:jc w:val="center"/>
              <w:rPr>
                <w:szCs w:val="21"/>
              </w:rPr>
            </w:pPr>
            <w:r w:rsidRPr="009840A5">
              <w:rPr>
                <w:rFonts w:hint="eastAsia"/>
                <w:color w:val="FF0000"/>
                <w:szCs w:val="21"/>
              </w:rPr>
              <w:t>否</w:t>
            </w:r>
          </w:p>
        </w:tc>
        <w:tc>
          <w:tcPr>
            <w:tcW w:w="4053" w:type="dxa"/>
          </w:tcPr>
          <w:p w14:paraId="5F0D376D" w14:textId="77777777" w:rsidR="007B6136" w:rsidRPr="00C647B7" w:rsidRDefault="007B6136" w:rsidP="00E61E7A">
            <w:pPr>
              <w:jc w:val="left"/>
              <w:rPr>
                <w:szCs w:val="21"/>
              </w:rPr>
            </w:pPr>
            <w:r w:rsidRPr="009840A5">
              <w:rPr>
                <w:rFonts w:hint="eastAsia"/>
                <w:color w:val="FF0000"/>
                <w:szCs w:val="21"/>
              </w:rPr>
              <w:t>当特惠产品时，此项有效</w:t>
            </w:r>
          </w:p>
        </w:tc>
      </w:tr>
      <w:tr w:rsidR="007B6136" w:rsidRPr="00C647B7" w14:paraId="0DC4680C" w14:textId="77777777" w:rsidTr="00E61E7A">
        <w:trPr>
          <w:trHeight w:val="144"/>
        </w:trPr>
        <w:tc>
          <w:tcPr>
            <w:tcW w:w="1951" w:type="dxa"/>
          </w:tcPr>
          <w:p w14:paraId="3983F021" w14:textId="77777777" w:rsidR="007B6136" w:rsidRPr="00F63DBF" w:rsidRDefault="007B6136" w:rsidP="00E61E7A">
            <w:pPr>
              <w:jc w:val="left"/>
              <w:rPr>
                <w:szCs w:val="21"/>
              </w:rPr>
            </w:pPr>
            <w:r w:rsidRPr="00F63DBF">
              <w:rPr>
                <w:rFonts w:hint="eastAsia"/>
                <w:szCs w:val="21"/>
              </w:rPr>
              <w:t>modifyFlag</w:t>
            </w:r>
          </w:p>
        </w:tc>
        <w:tc>
          <w:tcPr>
            <w:tcW w:w="2126" w:type="dxa"/>
          </w:tcPr>
          <w:p w14:paraId="15A0056C" w14:textId="77777777" w:rsidR="007B6136" w:rsidRPr="00F63DBF" w:rsidRDefault="007B6136" w:rsidP="00E61E7A">
            <w:pPr>
              <w:jc w:val="left"/>
              <w:rPr>
                <w:szCs w:val="21"/>
              </w:rPr>
            </w:pPr>
            <w:r w:rsidRPr="00F63DBF">
              <w:rPr>
                <w:rFonts w:hint="eastAsia"/>
                <w:szCs w:val="21"/>
              </w:rPr>
              <w:t>修改标志</w:t>
            </w:r>
          </w:p>
        </w:tc>
        <w:tc>
          <w:tcPr>
            <w:tcW w:w="1843" w:type="dxa"/>
          </w:tcPr>
          <w:p w14:paraId="36FCB522" w14:textId="77777777" w:rsidR="007B6136" w:rsidRPr="00F63DBF" w:rsidRDefault="007B6136" w:rsidP="00E61E7A">
            <w:pPr>
              <w:jc w:val="left"/>
              <w:rPr>
                <w:szCs w:val="21"/>
              </w:rPr>
            </w:pPr>
            <w:r w:rsidRPr="00F63DBF">
              <w:rPr>
                <w:rFonts w:hint="eastAsia"/>
                <w:szCs w:val="21"/>
              </w:rPr>
              <w:t>Integer</w:t>
            </w:r>
          </w:p>
        </w:tc>
        <w:tc>
          <w:tcPr>
            <w:tcW w:w="709" w:type="dxa"/>
          </w:tcPr>
          <w:p w14:paraId="17BDBC56" w14:textId="77777777" w:rsidR="007B6136" w:rsidRPr="00F63DBF" w:rsidRDefault="007B6136" w:rsidP="00E61E7A">
            <w:pPr>
              <w:jc w:val="center"/>
              <w:rPr>
                <w:szCs w:val="21"/>
              </w:rPr>
            </w:pPr>
            <w:r w:rsidRPr="00F63DBF">
              <w:rPr>
                <w:rFonts w:hint="eastAsia"/>
                <w:szCs w:val="21"/>
              </w:rPr>
              <w:t>是</w:t>
            </w:r>
          </w:p>
        </w:tc>
        <w:tc>
          <w:tcPr>
            <w:tcW w:w="4053" w:type="dxa"/>
          </w:tcPr>
          <w:p w14:paraId="64EEE0B1" w14:textId="77777777" w:rsidR="007B6136" w:rsidRPr="007D1BE8" w:rsidRDefault="007B6136" w:rsidP="00E61E7A">
            <w:pPr>
              <w:jc w:val="left"/>
              <w:rPr>
                <w:rFonts w:ascii="Courier New" w:hAnsi="Courier New" w:cs="Courier New"/>
                <w:kern w:val="0"/>
                <w:sz w:val="20"/>
                <w:szCs w:val="20"/>
              </w:rPr>
            </w:pPr>
            <w:r w:rsidRPr="007D1BE8">
              <w:rPr>
                <w:rFonts w:ascii="Courier New" w:hAnsi="Courier New" w:cs="Courier New" w:hint="eastAsia"/>
                <w:kern w:val="0"/>
                <w:sz w:val="20"/>
                <w:szCs w:val="20"/>
              </w:rPr>
              <w:t xml:space="preserve">=1 </w:t>
            </w:r>
            <w:r w:rsidRPr="007D1BE8">
              <w:rPr>
                <w:rFonts w:ascii="Courier New" w:hAnsi="Courier New" w:cs="Courier New" w:hint="eastAsia"/>
                <w:kern w:val="0"/>
                <w:sz w:val="20"/>
                <w:szCs w:val="20"/>
              </w:rPr>
              <w:t>新增</w:t>
            </w:r>
          </w:p>
          <w:p w14:paraId="3B2EE202" w14:textId="77777777" w:rsidR="007B6136" w:rsidRPr="007D1BE8" w:rsidRDefault="007B6136" w:rsidP="00E61E7A">
            <w:pPr>
              <w:jc w:val="left"/>
              <w:rPr>
                <w:rFonts w:ascii="Courier New" w:hAnsi="Courier New" w:cs="Courier New"/>
                <w:kern w:val="0"/>
                <w:sz w:val="20"/>
                <w:szCs w:val="20"/>
              </w:rPr>
            </w:pPr>
            <w:r w:rsidRPr="007D1BE8">
              <w:rPr>
                <w:rFonts w:ascii="Courier New" w:hAnsi="Courier New" w:cs="Courier New" w:hint="eastAsia"/>
                <w:kern w:val="0"/>
                <w:sz w:val="20"/>
                <w:szCs w:val="20"/>
              </w:rPr>
              <w:t>=2</w:t>
            </w:r>
            <w:r w:rsidRPr="007D1BE8">
              <w:rPr>
                <w:rFonts w:ascii="Courier New" w:hAnsi="Courier New" w:cs="Courier New" w:hint="eastAsia"/>
                <w:kern w:val="0"/>
                <w:sz w:val="20"/>
                <w:szCs w:val="20"/>
              </w:rPr>
              <w:t>修改后已审核</w:t>
            </w:r>
          </w:p>
          <w:p w14:paraId="10A13C4C" w14:textId="77777777" w:rsidR="007B6136" w:rsidRPr="007D1BE8" w:rsidRDefault="007B6136" w:rsidP="00E61E7A">
            <w:pPr>
              <w:jc w:val="left"/>
              <w:rPr>
                <w:rFonts w:ascii="Courier New" w:hAnsi="Courier New" w:cs="Courier New"/>
                <w:kern w:val="0"/>
                <w:sz w:val="20"/>
                <w:szCs w:val="20"/>
              </w:rPr>
            </w:pPr>
            <w:r w:rsidRPr="007D1BE8">
              <w:rPr>
                <w:rFonts w:ascii="Courier New" w:hAnsi="Courier New" w:cs="Courier New" w:hint="eastAsia"/>
                <w:kern w:val="0"/>
                <w:sz w:val="20"/>
                <w:szCs w:val="20"/>
              </w:rPr>
              <w:t>=3</w:t>
            </w:r>
            <w:r w:rsidRPr="007D1BE8">
              <w:rPr>
                <w:rFonts w:ascii="Courier New" w:hAnsi="Courier New" w:cs="Courier New" w:hint="eastAsia"/>
                <w:kern w:val="0"/>
                <w:sz w:val="20"/>
                <w:szCs w:val="20"/>
              </w:rPr>
              <w:t>修改后待审核</w:t>
            </w:r>
          </w:p>
          <w:p w14:paraId="1492F3B9" w14:textId="77777777" w:rsidR="007B6136" w:rsidRPr="007D1BE8" w:rsidRDefault="007B6136" w:rsidP="00E61E7A">
            <w:pPr>
              <w:jc w:val="left"/>
              <w:rPr>
                <w:rFonts w:ascii="Courier New" w:hAnsi="Courier New" w:cs="Courier New"/>
                <w:kern w:val="0"/>
                <w:sz w:val="20"/>
                <w:szCs w:val="20"/>
              </w:rPr>
            </w:pPr>
            <w:r w:rsidRPr="007D1BE8">
              <w:rPr>
                <w:rFonts w:ascii="Courier New" w:hAnsi="Courier New" w:cs="Courier New" w:hint="eastAsia"/>
                <w:kern w:val="0"/>
                <w:sz w:val="20"/>
                <w:szCs w:val="20"/>
              </w:rPr>
              <w:t>=4</w:t>
            </w:r>
            <w:r w:rsidRPr="007D1BE8">
              <w:rPr>
                <w:rFonts w:ascii="Courier New" w:hAnsi="Courier New" w:cs="Courier New" w:hint="eastAsia"/>
                <w:kern w:val="0"/>
                <w:sz w:val="20"/>
                <w:szCs w:val="20"/>
              </w:rPr>
              <w:t>修改后审核未通过</w:t>
            </w:r>
          </w:p>
          <w:p w14:paraId="649CB7F4" w14:textId="77777777" w:rsidR="007B6136" w:rsidRPr="007D1BE8" w:rsidRDefault="007B6136" w:rsidP="00E61E7A">
            <w:pPr>
              <w:jc w:val="left"/>
              <w:rPr>
                <w:rFonts w:ascii="Courier New" w:hAnsi="Courier New" w:cs="Courier New"/>
                <w:kern w:val="0"/>
                <w:sz w:val="20"/>
                <w:szCs w:val="20"/>
              </w:rPr>
            </w:pPr>
            <w:r w:rsidRPr="007D1BE8">
              <w:rPr>
                <w:rFonts w:ascii="Courier New" w:hAnsi="Courier New" w:cs="Courier New" w:hint="eastAsia"/>
                <w:kern w:val="0"/>
                <w:sz w:val="20"/>
                <w:szCs w:val="20"/>
              </w:rPr>
              <w:t>=5</w:t>
            </w:r>
            <w:r w:rsidRPr="007D1BE8">
              <w:rPr>
                <w:rFonts w:ascii="Courier New" w:hAnsi="Courier New" w:cs="Courier New" w:hint="eastAsia"/>
                <w:kern w:val="0"/>
                <w:sz w:val="20"/>
                <w:szCs w:val="20"/>
              </w:rPr>
              <w:t>删除</w:t>
            </w:r>
          </w:p>
          <w:p w14:paraId="6B49EADF" w14:textId="77777777" w:rsidR="007B6136" w:rsidRPr="007D1BE8" w:rsidRDefault="007B6136" w:rsidP="00E61E7A">
            <w:pPr>
              <w:jc w:val="left"/>
              <w:rPr>
                <w:rFonts w:ascii="Courier New" w:hAnsi="Courier New" w:cs="Courier New"/>
                <w:kern w:val="0"/>
                <w:sz w:val="20"/>
                <w:szCs w:val="20"/>
              </w:rPr>
            </w:pPr>
            <w:r w:rsidRPr="007D1BE8">
              <w:rPr>
                <w:rFonts w:ascii="Courier New" w:hAnsi="Courier New" w:cs="Courier New" w:hint="eastAsia"/>
                <w:kern w:val="0"/>
                <w:sz w:val="20"/>
                <w:szCs w:val="20"/>
              </w:rPr>
              <w:t xml:space="preserve">=6 </w:t>
            </w:r>
            <w:r w:rsidRPr="007D1BE8">
              <w:rPr>
                <w:rFonts w:ascii="Courier New" w:hAnsi="Courier New" w:cs="Courier New" w:hint="eastAsia"/>
                <w:kern w:val="0"/>
                <w:sz w:val="20"/>
                <w:szCs w:val="20"/>
              </w:rPr>
              <w:t>挂起</w:t>
            </w:r>
          </w:p>
        </w:tc>
      </w:tr>
      <w:tr w:rsidR="007B6136" w:rsidRPr="00C647B7" w14:paraId="00CC87AB" w14:textId="77777777" w:rsidTr="00E61E7A">
        <w:trPr>
          <w:trHeight w:val="144"/>
        </w:trPr>
        <w:tc>
          <w:tcPr>
            <w:tcW w:w="1951" w:type="dxa"/>
          </w:tcPr>
          <w:p w14:paraId="42D851BA" w14:textId="77777777" w:rsidR="007B6136" w:rsidRPr="00983043" w:rsidRDefault="007B6136" w:rsidP="00E61E7A">
            <w:r w:rsidRPr="00983043">
              <w:t>gmtModified</w:t>
            </w:r>
          </w:p>
        </w:tc>
        <w:tc>
          <w:tcPr>
            <w:tcW w:w="2126" w:type="dxa"/>
          </w:tcPr>
          <w:p w14:paraId="7FC41D57" w14:textId="77777777" w:rsidR="007B6136" w:rsidRPr="00983043" w:rsidRDefault="007B6136" w:rsidP="00E61E7A">
            <w:pPr>
              <w:rPr>
                <w:sz w:val="18"/>
                <w:szCs w:val="18"/>
              </w:rPr>
            </w:pPr>
            <w:r w:rsidRPr="00CC2F50">
              <w:rPr>
                <w:rFonts w:hint="eastAsia"/>
                <w:szCs w:val="21"/>
              </w:rPr>
              <w:t>政策修改时间</w:t>
            </w:r>
          </w:p>
        </w:tc>
        <w:tc>
          <w:tcPr>
            <w:tcW w:w="1843" w:type="dxa"/>
          </w:tcPr>
          <w:p w14:paraId="21A68B78" w14:textId="77777777" w:rsidR="007B6136" w:rsidRPr="00E1526D" w:rsidRDefault="007B6136" w:rsidP="00E61E7A">
            <w:pPr>
              <w:rPr>
                <w:szCs w:val="21"/>
              </w:rPr>
            </w:pPr>
            <w:r w:rsidRPr="00E1526D">
              <w:rPr>
                <w:rFonts w:hint="eastAsia"/>
                <w:szCs w:val="21"/>
              </w:rPr>
              <w:t>String</w:t>
            </w:r>
          </w:p>
        </w:tc>
        <w:tc>
          <w:tcPr>
            <w:tcW w:w="709" w:type="dxa"/>
          </w:tcPr>
          <w:p w14:paraId="0D412DA0" w14:textId="77777777" w:rsidR="007B6136" w:rsidRPr="00E1526D" w:rsidRDefault="007B6136" w:rsidP="00E61E7A">
            <w:pPr>
              <w:jc w:val="center"/>
              <w:rPr>
                <w:szCs w:val="21"/>
              </w:rPr>
            </w:pPr>
            <w:r w:rsidRPr="00E1526D">
              <w:rPr>
                <w:rFonts w:hint="eastAsia"/>
                <w:szCs w:val="21"/>
              </w:rPr>
              <w:t>是</w:t>
            </w:r>
          </w:p>
        </w:tc>
        <w:tc>
          <w:tcPr>
            <w:tcW w:w="4053" w:type="dxa"/>
          </w:tcPr>
          <w:p w14:paraId="187FFAFD" w14:textId="77777777" w:rsidR="007B6136" w:rsidRPr="00E1526D" w:rsidRDefault="007B6136" w:rsidP="00E61E7A">
            <w:pPr>
              <w:rPr>
                <w:szCs w:val="21"/>
              </w:rPr>
            </w:pPr>
            <w:r w:rsidRPr="00E1526D">
              <w:rPr>
                <w:szCs w:val="21"/>
              </w:rPr>
              <w:t>Y</w:t>
            </w:r>
            <w:r w:rsidRPr="00E1526D">
              <w:rPr>
                <w:rFonts w:hint="eastAsia"/>
                <w:szCs w:val="21"/>
              </w:rPr>
              <w:t>YYY-MM-dd HH:MM:SS</w:t>
            </w:r>
          </w:p>
        </w:tc>
      </w:tr>
      <w:tr w:rsidR="007B6136" w:rsidRPr="00C647B7" w14:paraId="4455043D" w14:textId="77777777" w:rsidTr="00E61E7A">
        <w:trPr>
          <w:trHeight w:val="144"/>
        </w:trPr>
        <w:tc>
          <w:tcPr>
            <w:tcW w:w="1951" w:type="dxa"/>
          </w:tcPr>
          <w:p w14:paraId="417D50BC" w14:textId="77777777" w:rsidR="007B6136" w:rsidRPr="007D4C5D" w:rsidRDefault="007B6136" w:rsidP="00E61E7A">
            <w:pPr>
              <w:rPr>
                <w:color w:val="FF0000"/>
                <w:highlight w:val="yellow"/>
              </w:rPr>
            </w:pPr>
            <w:r w:rsidRPr="007D4C5D">
              <w:rPr>
                <w:rFonts w:hint="eastAsia"/>
                <w:color w:val="FF0000"/>
                <w:highlight w:val="yellow"/>
              </w:rPr>
              <w:t>inventorySource</w:t>
            </w:r>
          </w:p>
        </w:tc>
        <w:tc>
          <w:tcPr>
            <w:tcW w:w="2126" w:type="dxa"/>
          </w:tcPr>
          <w:p w14:paraId="7F8F1D2D" w14:textId="77777777" w:rsidR="007B6136" w:rsidRPr="007D4C5D" w:rsidRDefault="007B6136" w:rsidP="00E61E7A">
            <w:pPr>
              <w:rPr>
                <w:color w:val="FF0000"/>
                <w:szCs w:val="21"/>
                <w:highlight w:val="yellow"/>
              </w:rPr>
            </w:pPr>
            <w:r w:rsidRPr="007D4C5D">
              <w:rPr>
                <w:rFonts w:hint="eastAsia"/>
                <w:color w:val="FF0000"/>
                <w:szCs w:val="21"/>
                <w:highlight w:val="yellow"/>
              </w:rPr>
              <w:t>库存</w:t>
            </w:r>
            <w:r w:rsidRPr="007D4C5D">
              <w:rPr>
                <w:color w:val="FF0000"/>
                <w:szCs w:val="21"/>
                <w:highlight w:val="yellow"/>
              </w:rPr>
              <w:t>来源</w:t>
            </w:r>
          </w:p>
        </w:tc>
        <w:tc>
          <w:tcPr>
            <w:tcW w:w="1843" w:type="dxa"/>
          </w:tcPr>
          <w:p w14:paraId="305F4DB2" w14:textId="77777777" w:rsidR="007B6136" w:rsidRPr="007D4C5D" w:rsidRDefault="007B6136" w:rsidP="00E61E7A">
            <w:pPr>
              <w:rPr>
                <w:color w:val="FF0000"/>
                <w:szCs w:val="21"/>
                <w:highlight w:val="yellow"/>
              </w:rPr>
            </w:pPr>
            <w:r w:rsidRPr="007D4C5D">
              <w:rPr>
                <w:rFonts w:hint="eastAsia"/>
                <w:color w:val="FF0000"/>
                <w:szCs w:val="21"/>
                <w:highlight w:val="yellow"/>
              </w:rPr>
              <w:t>String</w:t>
            </w:r>
          </w:p>
        </w:tc>
        <w:tc>
          <w:tcPr>
            <w:tcW w:w="709" w:type="dxa"/>
          </w:tcPr>
          <w:p w14:paraId="5334735D" w14:textId="77777777" w:rsidR="007B6136" w:rsidRPr="007D4C5D" w:rsidRDefault="007B6136" w:rsidP="00E61E7A">
            <w:pPr>
              <w:jc w:val="center"/>
              <w:rPr>
                <w:color w:val="FF0000"/>
                <w:szCs w:val="21"/>
                <w:highlight w:val="yellow"/>
              </w:rPr>
            </w:pPr>
            <w:r w:rsidRPr="007D4C5D">
              <w:rPr>
                <w:rFonts w:hint="eastAsia"/>
                <w:color w:val="FF0000"/>
                <w:szCs w:val="21"/>
                <w:highlight w:val="yellow"/>
              </w:rPr>
              <w:t>否</w:t>
            </w:r>
          </w:p>
        </w:tc>
        <w:tc>
          <w:tcPr>
            <w:tcW w:w="4053" w:type="dxa"/>
          </w:tcPr>
          <w:p w14:paraId="1E3A9E7D" w14:textId="77777777" w:rsidR="007B6136" w:rsidRDefault="007B6136" w:rsidP="00E61E7A">
            <w:pPr>
              <w:rPr>
                <w:color w:val="FF0000"/>
                <w:szCs w:val="21"/>
                <w:highlight w:val="yellow"/>
              </w:rPr>
            </w:pPr>
            <w:r w:rsidRPr="007D4C5D">
              <w:rPr>
                <w:rFonts w:hint="eastAsia"/>
                <w:color w:val="FF0000"/>
                <w:szCs w:val="21"/>
                <w:highlight w:val="yellow"/>
              </w:rPr>
              <w:t>库存</w:t>
            </w:r>
            <w:r w:rsidRPr="007D4C5D">
              <w:rPr>
                <w:color w:val="FF0000"/>
                <w:szCs w:val="21"/>
                <w:highlight w:val="yellow"/>
              </w:rPr>
              <w:t>来源</w:t>
            </w:r>
          </w:p>
          <w:p w14:paraId="49DEE3DF" w14:textId="77777777" w:rsidR="007B6136" w:rsidRPr="007D4C5D" w:rsidRDefault="007B6136" w:rsidP="00E61E7A">
            <w:pPr>
              <w:rPr>
                <w:color w:val="FF0000"/>
                <w:szCs w:val="21"/>
                <w:highlight w:val="yellow"/>
              </w:rPr>
            </w:pPr>
            <w:r w:rsidRPr="007D4C5D">
              <w:rPr>
                <w:color w:val="FF0000"/>
                <w:szCs w:val="21"/>
                <w:highlight w:val="yellow"/>
              </w:rPr>
              <w:lastRenderedPageBreak/>
              <w:t>0</w:t>
            </w:r>
            <w:r w:rsidRPr="007D4C5D">
              <w:rPr>
                <w:rFonts w:hint="eastAsia"/>
                <w:color w:val="FF0000"/>
                <w:szCs w:val="21"/>
                <w:highlight w:val="yellow"/>
              </w:rPr>
              <w:t>小配置</w:t>
            </w:r>
            <w:r w:rsidRPr="007D4C5D">
              <w:rPr>
                <w:rFonts w:hint="eastAsia"/>
                <w:color w:val="FF0000"/>
                <w:szCs w:val="21"/>
                <w:highlight w:val="yellow"/>
              </w:rPr>
              <w:t>AV</w:t>
            </w:r>
            <w:r w:rsidRPr="007D4C5D">
              <w:rPr>
                <w:rFonts w:hint="eastAsia"/>
                <w:color w:val="FF0000"/>
                <w:szCs w:val="21"/>
                <w:highlight w:val="yellow"/>
              </w:rPr>
              <w:t>外放</w:t>
            </w:r>
            <w:r w:rsidRPr="007D4C5D">
              <w:rPr>
                <w:color w:val="FF0000"/>
                <w:szCs w:val="21"/>
                <w:highlight w:val="yellow"/>
              </w:rPr>
              <w:t>舱位数为库存</w:t>
            </w:r>
          </w:p>
          <w:p w14:paraId="06D8C046" w14:textId="77777777" w:rsidR="007B6136" w:rsidRPr="007D4C5D" w:rsidRDefault="007B6136" w:rsidP="00E61E7A">
            <w:pPr>
              <w:rPr>
                <w:color w:val="FF0000"/>
                <w:szCs w:val="21"/>
                <w:highlight w:val="yellow"/>
              </w:rPr>
            </w:pPr>
            <w:r w:rsidRPr="007D4C5D">
              <w:rPr>
                <w:color w:val="FF0000"/>
                <w:szCs w:val="21"/>
                <w:highlight w:val="yellow"/>
              </w:rPr>
              <w:t>1</w:t>
            </w:r>
            <w:r w:rsidRPr="007D4C5D">
              <w:rPr>
                <w:rFonts w:hint="eastAsia"/>
                <w:color w:val="FF0000"/>
                <w:szCs w:val="21"/>
                <w:highlight w:val="yellow"/>
              </w:rPr>
              <w:t>平台</w:t>
            </w:r>
            <w:r w:rsidRPr="007D4C5D">
              <w:rPr>
                <w:color w:val="FF0000"/>
                <w:szCs w:val="21"/>
                <w:highlight w:val="yellow"/>
              </w:rPr>
              <w:t>库存</w:t>
            </w:r>
            <w:r w:rsidRPr="007D4C5D">
              <w:rPr>
                <w:rFonts w:hint="eastAsia"/>
                <w:color w:val="FF0000"/>
                <w:szCs w:val="21"/>
                <w:highlight w:val="yellow"/>
              </w:rPr>
              <w:t>(</w:t>
            </w:r>
            <w:r w:rsidRPr="007D4C5D">
              <w:rPr>
                <w:rFonts w:hint="eastAsia"/>
                <w:color w:val="FF0000"/>
                <w:szCs w:val="21"/>
                <w:highlight w:val="yellow"/>
              </w:rPr>
              <w:t>当</w:t>
            </w:r>
            <w:r w:rsidRPr="007D4C5D">
              <w:rPr>
                <w:color w:val="FF0000"/>
                <w:szCs w:val="21"/>
                <w:highlight w:val="yellow"/>
              </w:rPr>
              <w:t>inventorySource=1</w:t>
            </w:r>
            <w:r w:rsidRPr="007D4C5D">
              <w:rPr>
                <w:rFonts w:hint="eastAsia"/>
                <w:color w:val="FF0000"/>
                <w:szCs w:val="21"/>
                <w:highlight w:val="yellow"/>
              </w:rPr>
              <w:t>时</w:t>
            </w:r>
            <w:r w:rsidRPr="007D4C5D">
              <w:rPr>
                <w:color w:val="FF0000"/>
                <w:szCs w:val="21"/>
                <w:highlight w:val="yellow"/>
              </w:rPr>
              <w:t>，库存情况依据</w:t>
            </w:r>
            <w:r w:rsidRPr="007D4C5D">
              <w:rPr>
                <w:color w:val="FF0000"/>
                <w:szCs w:val="21"/>
                <w:highlight w:val="yellow"/>
              </w:rPr>
              <w:t>inventoryType</w:t>
            </w:r>
            <w:r w:rsidRPr="007D4C5D">
              <w:rPr>
                <w:rFonts w:hint="eastAsia"/>
                <w:color w:val="FF0000"/>
                <w:szCs w:val="21"/>
                <w:highlight w:val="yellow"/>
              </w:rPr>
              <w:t>、</w:t>
            </w:r>
            <w:r w:rsidRPr="007D4C5D">
              <w:rPr>
                <w:color w:val="FF0000"/>
                <w:szCs w:val="21"/>
                <w:highlight w:val="yellow"/>
              </w:rPr>
              <w:t>inventoryPreFlightNoNum</w:t>
            </w:r>
            <w:r w:rsidRPr="007D4C5D">
              <w:rPr>
                <w:color w:val="FF0000"/>
                <w:szCs w:val="21"/>
                <w:highlight w:val="yellow"/>
              </w:rPr>
              <w:t>、</w:t>
            </w:r>
            <w:r w:rsidRPr="007D4C5D">
              <w:rPr>
                <w:rFonts w:hint="eastAsia"/>
                <w:color w:val="FF0000"/>
                <w:szCs w:val="21"/>
                <w:highlight w:val="yellow"/>
              </w:rPr>
              <w:t>baseinventoryNum</w:t>
            </w:r>
            <w:r w:rsidRPr="007D4C5D">
              <w:rPr>
                <w:color w:val="FF0000"/>
                <w:szCs w:val="21"/>
                <w:highlight w:val="yellow"/>
              </w:rPr>
              <w:t>、</w:t>
            </w:r>
            <w:r w:rsidRPr="007D4C5D">
              <w:rPr>
                <w:color w:val="FF0000"/>
                <w:szCs w:val="21"/>
                <w:highlight w:val="yellow"/>
              </w:rPr>
              <w:t>depdateAndFlightSeatsExclude</w:t>
            </w:r>
            <w:r w:rsidRPr="007D4C5D">
              <w:rPr>
                <w:color w:val="FF0000"/>
                <w:szCs w:val="21"/>
                <w:highlight w:val="yellow"/>
              </w:rPr>
              <w:t>等参数确定</w:t>
            </w:r>
            <w:r w:rsidRPr="007D4C5D">
              <w:rPr>
                <w:rFonts w:hint="eastAsia"/>
                <w:color w:val="FF0000"/>
                <w:szCs w:val="21"/>
                <w:highlight w:val="yellow"/>
              </w:rPr>
              <w:t>)</w:t>
            </w:r>
          </w:p>
        </w:tc>
      </w:tr>
      <w:tr w:rsidR="007B6136" w:rsidRPr="00C647B7" w14:paraId="1A04E4BB" w14:textId="77777777" w:rsidTr="00E61E7A">
        <w:trPr>
          <w:trHeight w:val="144"/>
        </w:trPr>
        <w:tc>
          <w:tcPr>
            <w:tcW w:w="1951" w:type="dxa"/>
          </w:tcPr>
          <w:p w14:paraId="0C906497" w14:textId="77777777" w:rsidR="007B6136" w:rsidRPr="00B21BAB" w:rsidRDefault="007B6136" w:rsidP="00E61E7A">
            <w:r w:rsidRPr="00B21BAB">
              <w:rPr>
                <w:color w:val="FF0000"/>
                <w:szCs w:val="21"/>
              </w:rPr>
              <w:lastRenderedPageBreak/>
              <w:t>inventory</w:t>
            </w:r>
            <w:r w:rsidRPr="00B21BAB">
              <w:rPr>
                <w:rFonts w:hint="eastAsia"/>
                <w:color w:val="FF0000"/>
                <w:szCs w:val="21"/>
              </w:rPr>
              <w:t>Type</w:t>
            </w:r>
          </w:p>
        </w:tc>
        <w:tc>
          <w:tcPr>
            <w:tcW w:w="2126" w:type="dxa"/>
          </w:tcPr>
          <w:p w14:paraId="1A6FB2D3" w14:textId="77777777" w:rsidR="007B6136" w:rsidRPr="00B21BAB" w:rsidRDefault="007B6136" w:rsidP="00E61E7A">
            <w:pPr>
              <w:rPr>
                <w:szCs w:val="21"/>
              </w:rPr>
            </w:pPr>
            <w:r w:rsidRPr="00B21BAB">
              <w:rPr>
                <w:rFonts w:hint="eastAsia"/>
                <w:color w:val="FF0000"/>
                <w:szCs w:val="21"/>
              </w:rPr>
              <w:t>库存类型</w:t>
            </w:r>
          </w:p>
        </w:tc>
        <w:tc>
          <w:tcPr>
            <w:tcW w:w="1843" w:type="dxa"/>
          </w:tcPr>
          <w:p w14:paraId="4A2C0472" w14:textId="77777777" w:rsidR="007B6136" w:rsidRPr="00B21BAB" w:rsidRDefault="007B6136" w:rsidP="00E61E7A">
            <w:pPr>
              <w:rPr>
                <w:sz w:val="18"/>
                <w:szCs w:val="18"/>
              </w:rPr>
            </w:pPr>
            <w:r w:rsidRPr="00B21BAB">
              <w:rPr>
                <w:rFonts w:hint="eastAsia"/>
                <w:color w:val="FF0000"/>
                <w:szCs w:val="21"/>
              </w:rPr>
              <w:t>Int</w:t>
            </w:r>
          </w:p>
        </w:tc>
        <w:tc>
          <w:tcPr>
            <w:tcW w:w="709" w:type="dxa"/>
          </w:tcPr>
          <w:p w14:paraId="15B3614F" w14:textId="77777777" w:rsidR="007B6136" w:rsidRPr="00B21BAB" w:rsidRDefault="007B6136" w:rsidP="00E61E7A">
            <w:pPr>
              <w:jc w:val="center"/>
              <w:rPr>
                <w:sz w:val="18"/>
                <w:szCs w:val="18"/>
              </w:rPr>
            </w:pPr>
            <w:r w:rsidRPr="00B21BAB">
              <w:rPr>
                <w:rFonts w:hint="eastAsia"/>
                <w:color w:val="FF0000"/>
                <w:szCs w:val="21"/>
              </w:rPr>
              <w:t>否</w:t>
            </w:r>
          </w:p>
        </w:tc>
        <w:tc>
          <w:tcPr>
            <w:tcW w:w="4053" w:type="dxa"/>
          </w:tcPr>
          <w:p w14:paraId="1DA8C9A6" w14:textId="77777777" w:rsidR="007B6136" w:rsidRPr="00B21BAB" w:rsidRDefault="007B6136" w:rsidP="00E61E7A">
            <w:pPr>
              <w:jc w:val="left"/>
              <w:rPr>
                <w:color w:val="FF0000"/>
                <w:szCs w:val="21"/>
              </w:rPr>
            </w:pPr>
            <w:r>
              <w:rPr>
                <w:rFonts w:hint="eastAsia"/>
                <w:color w:val="FF0000"/>
                <w:szCs w:val="21"/>
                <w:highlight w:val="yellow"/>
              </w:rPr>
              <w:t>当</w:t>
            </w:r>
            <w:r>
              <w:rPr>
                <w:rFonts w:hint="eastAsia"/>
                <w:color w:val="FF0000"/>
                <w:szCs w:val="21"/>
                <w:highlight w:val="yellow"/>
              </w:rPr>
              <w:t>inventorySource</w:t>
            </w:r>
            <w:r>
              <w:rPr>
                <w:color w:val="FF0000"/>
                <w:szCs w:val="21"/>
                <w:highlight w:val="yellow"/>
              </w:rPr>
              <w:t>=1</w:t>
            </w:r>
            <w:r w:rsidRPr="006A54C5">
              <w:rPr>
                <w:rFonts w:hint="eastAsia"/>
                <w:color w:val="FF0000"/>
                <w:szCs w:val="21"/>
                <w:highlight w:val="yellow"/>
              </w:rPr>
              <w:t>时，此项有效</w:t>
            </w:r>
          </w:p>
          <w:p w14:paraId="6F4CB6C0" w14:textId="77777777" w:rsidR="007B6136" w:rsidRPr="00B21BAB" w:rsidRDefault="007B6136" w:rsidP="00E61E7A">
            <w:pPr>
              <w:jc w:val="left"/>
              <w:rPr>
                <w:color w:val="FF0000"/>
                <w:szCs w:val="21"/>
              </w:rPr>
            </w:pPr>
            <w:r w:rsidRPr="00B21BAB">
              <w:rPr>
                <w:rFonts w:hint="eastAsia"/>
                <w:color w:val="FF0000"/>
                <w:szCs w:val="21"/>
              </w:rPr>
              <w:t xml:space="preserve">0 </w:t>
            </w:r>
            <w:r w:rsidRPr="00B21BAB">
              <w:rPr>
                <w:rFonts w:hint="eastAsia"/>
                <w:color w:val="FF0000"/>
                <w:szCs w:val="21"/>
              </w:rPr>
              <w:t>数量不限制</w:t>
            </w:r>
          </w:p>
          <w:p w14:paraId="6D0BCE98" w14:textId="77777777" w:rsidR="007B6136" w:rsidRPr="00B21BAB" w:rsidRDefault="007B6136" w:rsidP="00E61E7A">
            <w:pPr>
              <w:jc w:val="left"/>
              <w:rPr>
                <w:color w:val="FF0000"/>
                <w:szCs w:val="21"/>
              </w:rPr>
            </w:pPr>
            <w:r w:rsidRPr="00B21BAB">
              <w:rPr>
                <w:rFonts w:hint="eastAsia"/>
                <w:color w:val="FF0000"/>
                <w:szCs w:val="21"/>
              </w:rPr>
              <w:t xml:space="preserve">2 </w:t>
            </w:r>
            <w:r w:rsidRPr="00B21BAB">
              <w:rPr>
                <w:rFonts w:hint="eastAsia"/>
                <w:color w:val="FF0000"/>
                <w:szCs w:val="21"/>
              </w:rPr>
              <w:t>共享库存</w:t>
            </w:r>
          </w:p>
          <w:p w14:paraId="79019E51" w14:textId="77777777" w:rsidR="007B6136" w:rsidRPr="00B21BAB" w:rsidRDefault="007B6136" w:rsidP="00E61E7A">
            <w:pPr>
              <w:jc w:val="left"/>
              <w:rPr>
                <w:color w:val="FF0000"/>
                <w:szCs w:val="21"/>
              </w:rPr>
            </w:pPr>
            <w:r w:rsidRPr="00B21BAB">
              <w:rPr>
                <w:rFonts w:hint="eastAsia"/>
                <w:color w:val="FF0000"/>
                <w:szCs w:val="21"/>
              </w:rPr>
              <w:t xml:space="preserve">1 </w:t>
            </w:r>
            <w:r w:rsidRPr="00B21BAB">
              <w:rPr>
                <w:rFonts w:hint="eastAsia"/>
                <w:color w:val="FF0000"/>
                <w:szCs w:val="21"/>
              </w:rPr>
              <w:t>每日每航线库存</w:t>
            </w:r>
          </w:p>
          <w:p w14:paraId="4E23886E" w14:textId="77777777" w:rsidR="007B6136" w:rsidRPr="00B21BAB" w:rsidRDefault="007B6136" w:rsidP="00E61E7A">
            <w:pPr>
              <w:jc w:val="left"/>
              <w:rPr>
                <w:color w:val="FF0000"/>
                <w:szCs w:val="21"/>
              </w:rPr>
            </w:pPr>
          </w:p>
          <w:p w14:paraId="4435B94E" w14:textId="77777777" w:rsidR="007B6136" w:rsidRPr="00B21BAB" w:rsidRDefault="007B6136" w:rsidP="00E61E7A">
            <w:pPr>
              <w:jc w:val="left"/>
              <w:rPr>
                <w:color w:val="FF0000"/>
                <w:szCs w:val="21"/>
              </w:rPr>
            </w:pPr>
            <w:r w:rsidRPr="00B21BAB">
              <w:rPr>
                <w:rFonts w:hint="eastAsia"/>
                <w:color w:val="FF0000"/>
                <w:szCs w:val="21"/>
              </w:rPr>
              <w:t>当</w:t>
            </w:r>
            <w:r w:rsidRPr="00B21BAB">
              <w:rPr>
                <w:color w:val="FF0000"/>
                <w:szCs w:val="21"/>
              </w:rPr>
              <w:t>inventory</w:t>
            </w:r>
            <w:r w:rsidRPr="00B21BAB">
              <w:rPr>
                <w:rFonts w:hint="eastAsia"/>
                <w:color w:val="FF0000"/>
                <w:szCs w:val="21"/>
              </w:rPr>
              <w:t xml:space="preserve">Type=0 </w:t>
            </w:r>
            <w:r w:rsidRPr="00B21BAB">
              <w:rPr>
                <w:rFonts w:hint="eastAsia"/>
                <w:color w:val="FF0000"/>
                <w:szCs w:val="21"/>
              </w:rPr>
              <w:t>（数量不限制），则无需判断</w:t>
            </w:r>
            <w:r w:rsidRPr="00B21BAB">
              <w:rPr>
                <w:color w:val="FF0000"/>
                <w:szCs w:val="21"/>
              </w:rPr>
              <w:t>inventoryPreFlightNoNum</w:t>
            </w:r>
            <w:r w:rsidRPr="00B21BAB">
              <w:rPr>
                <w:rFonts w:hint="eastAsia"/>
                <w:color w:val="FF0000"/>
                <w:szCs w:val="21"/>
              </w:rPr>
              <w:t>、</w:t>
            </w:r>
            <w:r w:rsidRPr="00B21BAB">
              <w:rPr>
                <w:rFonts w:hint="eastAsia"/>
                <w:color w:val="FF0000"/>
                <w:szCs w:val="21"/>
              </w:rPr>
              <w:t>base</w:t>
            </w:r>
            <w:r w:rsidRPr="00B21BAB">
              <w:rPr>
                <w:color w:val="FF0000"/>
                <w:szCs w:val="21"/>
              </w:rPr>
              <w:t>inventoryNum</w:t>
            </w:r>
            <w:r w:rsidRPr="00B21BAB">
              <w:rPr>
                <w:rFonts w:hint="eastAsia"/>
                <w:color w:val="FF0000"/>
                <w:szCs w:val="21"/>
              </w:rPr>
              <w:t>；</w:t>
            </w:r>
          </w:p>
          <w:p w14:paraId="5C12BAE7" w14:textId="77777777" w:rsidR="007B6136" w:rsidRPr="00B21BAB" w:rsidRDefault="007B6136" w:rsidP="00E61E7A">
            <w:pPr>
              <w:jc w:val="left"/>
              <w:rPr>
                <w:color w:val="FF0000"/>
                <w:szCs w:val="21"/>
              </w:rPr>
            </w:pPr>
          </w:p>
          <w:p w14:paraId="55991A64" w14:textId="77777777" w:rsidR="007B6136" w:rsidRPr="00B21BAB" w:rsidRDefault="007B6136" w:rsidP="00E61E7A">
            <w:pPr>
              <w:jc w:val="left"/>
              <w:rPr>
                <w:color w:val="FF0000"/>
                <w:szCs w:val="21"/>
              </w:rPr>
            </w:pPr>
            <w:r w:rsidRPr="00B21BAB">
              <w:rPr>
                <w:rFonts w:hint="eastAsia"/>
                <w:color w:val="FF0000"/>
                <w:szCs w:val="21"/>
              </w:rPr>
              <w:t>当</w:t>
            </w:r>
            <w:r w:rsidRPr="00B21BAB">
              <w:rPr>
                <w:color w:val="FF0000"/>
                <w:szCs w:val="21"/>
              </w:rPr>
              <w:t>inventory</w:t>
            </w:r>
            <w:r w:rsidRPr="00B21BAB">
              <w:rPr>
                <w:rFonts w:hint="eastAsia"/>
                <w:color w:val="FF0000"/>
                <w:szCs w:val="21"/>
              </w:rPr>
              <w:t xml:space="preserve">Type=2 </w:t>
            </w:r>
            <w:r w:rsidRPr="00B21BAB">
              <w:rPr>
                <w:rFonts w:hint="eastAsia"/>
                <w:color w:val="FF0000"/>
                <w:szCs w:val="21"/>
              </w:rPr>
              <w:t>（共享库存），则</w:t>
            </w:r>
            <w:r w:rsidRPr="00B21BAB">
              <w:rPr>
                <w:rFonts w:hint="eastAsia"/>
                <w:color w:val="FF0000"/>
                <w:szCs w:val="21"/>
              </w:rPr>
              <w:t>base</w:t>
            </w:r>
            <w:r w:rsidRPr="00B21BAB">
              <w:rPr>
                <w:color w:val="FF0000"/>
                <w:szCs w:val="21"/>
              </w:rPr>
              <w:t>inventoryNum</w:t>
            </w:r>
            <w:r w:rsidRPr="00B21BAB">
              <w:rPr>
                <w:rFonts w:hint="eastAsia"/>
                <w:color w:val="FF0000"/>
                <w:szCs w:val="21"/>
              </w:rPr>
              <w:t>为当时库存剩余量；无需判断</w:t>
            </w:r>
            <w:r w:rsidRPr="00B21BAB">
              <w:rPr>
                <w:color w:val="FF0000"/>
                <w:szCs w:val="21"/>
              </w:rPr>
              <w:t>inventoryPreFlightNoNum</w:t>
            </w:r>
            <w:r w:rsidRPr="00B21BAB">
              <w:rPr>
                <w:rFonts w:hint="eastAsia"/>
                <w:color w:val="FF0000"/>
                <w:szCs w:val="21"/>
              </w:rPr>
              <w:t>。</w:t>
            </w:r>
          </w:p>
          <w:p w14:paraId="6D964C70" w14:textId="77777777" w:rsidR="007B6136" w:rsidRPr="00B21BAB" w:rsidRDefault="007B6136" w:rsidP="00E61E7A">
            <w:pPr>
              <w:jc w:val="left"/>
              <w:rPr>
                <w:color w:val="FF0000"/>
                <w:szCs w:val="21"/>
              </w:rPr>
            </w:pPr>
          </w:p>
          <w:p w14:paraId="39FF43EC" w14:textId="77777777" w:rsidR="007B6136" w:rsidRPr="00B21BAB" w:rsidRDefault="007B6136" w:rsidP="00E61E7A">
            <w:pPr>
              <w:jc w:val="left"/>
              <w:rPr>
                <w:color w:val="FF0000"/>
                <w:szCs w:val="21"/>
              </w:rPr>
            </w:pPr>
            <w:r w:rsidRPr="00B21BAB">
              <w:rPr>
                <w:rFonts w:hint="eastAsia"/>
                <w:color w:val="FF0000"/>
                <w:szCs w:val="21"/>
              </w:rPr>
              <w:t>当</w:t>
            </w:r>
            <w:r w:rsidRPr="00B21BAB">
              <w:rPr>
                <w:color w:val="FF0000"/>
                <w:szCs w:val="21"/>
              </w:rPr>
              <w:t>inventory</w:t>
            </w:r>
            <w:r w:rsidRPr="00B21BAB">
              <w:rPr>
                <w:rFonts w:hint="eastAsia"/>
                <w:color w:val="FF0000"/>
                <w:szCs w:val="21"/>
              </w:rPr>
              <w:t xml:space="preserve">Type=1 </w:t>
            </w:r>
            <w:r w:rsidRPr="00B21BAB">
              <w:rPr>
                <w:rFonts w:hint="eastAsia"/>
                <w:color w:val="FF0000"/>
                <w:szCs w:val="21"/>
              </w:rPr>
              <w:t>（每日每航线库存</w:t>
            </w:r>
          </w:p>
          <w:p w14:paraId="10DD897B" w14:textId="77777777" w:rsidR="007B6136" w:rsidRPr="00B21BAB" w:rsidRDefault="007B6136" w:rsidP="00E61E7A">
            <w:pPr>
              <w:jc w:val="left"/>
              <w:rPr>
                <w:color w:val="FF0000"/>
                <w:szCs w:val="21"/>
              </w:rPr>
            </w:pPr>
            <w:r w:rsidRPr="00B21BAB">
              <w:rPr>
                <w:rFonts w:hint="eastAsia"/>
                <w:color w:val="FF0000"/>
                <w:szCs w:val="21"/>
              </w:rPr>
              <w:t>），则先校验具体航班库存余量</w:t>
            </w:r>
            <w:r w:rsidRPr="00B21BAB">
              <w:rPr>
                <w:color w:val="FF0000"/>
                <w:szCs w:val="21"/>
              </w:rPr>
              <w:t>inventoryPreFlightNoNum</w:t>
            </w:r>
            <w:r w:rsidRPr="00B21BAB">
              <w:rPr>
                <w:rFonts w:hint="eastAsia"/>
                <w:color w:val="FF0000"/>
                <w:szCs w:val="21"/>
              </w:rPr>
              <w:t>，若无，则再校验基本库存余量</w:t>
            </w:r>
            <w:r w:rsidRPr="00B21BAB">
              <w:rPr>
                <w:rFonts w:hint="eastAsia"/>
                <w:color w:val="FF0000"/>
                <w:szCs w:val="21"/>
              </w:rPr>
              <w:t>base</w:t>
            </w:r>
            <w:r w:rsidRPr="00B21BAB">
              <w:rPr>
                <w:color w:val="FF0000"/>
                <w:szCs w:val="21"/>
              </w:rPr>
              <w:t>inventoryNum</w:t>
            </w:r>
            <w:r w:rsidRPr="00B21BAB">
              <w:rPr>
                <w:rFonts w:hint="eastAsia"/>
                <w:color w:val="FF0000"/>
                <w:szCs w:val="21"/>
              </w:rPr>
              <w:t>。</w:t>
            </w:r>
          </w:p>
          <w:p w14:paraId="1DEFF7DF" w14:textId="77777777" w:rsidR="007B6136" w:rsidRPr="00B21BAB" w:rsidRDefault="007B6136" w:rsidP="00E61E7A">
            <w:pPr>
              <w:rPr>
                <w:sz w:val="18"/>
                <w:szCs w:val="18"/>
              </w:rPr>
            </w:pPr>
          </w:p>
        </w:tc>
      </w:tr>
      <w:tr w:rsidR="007B6136" w:rsidRPr="00C647B7" w14:paraId="24B0F986" w14:textId="77777777" w:rsidTr="00E61E7A">
        <w:trPr>
          <w:trHeight w:val="144"/>
        </w:trPr>
        <w:tc>
          <w:tcPr>
            <w:tcW w:w="1951" w:type="dxa"/>
          </w:tcPr>
          <w:p w14:paraId="48C78EAF" w14:textId="77777777" w:rsidR="007B6136" w:rsidRPr="00B21BAB" w:rsidRDefault="007B6136" w:rsidP="00E61E7A">
            <w:r w:rsidRPr="00B21BAB">
              <w:rPr>
                <w:color w:val="FF0000"/>
                <w:szCs w:val="21"/>
              </w:rPr>
              <w:t>inventoryPreFlightNoNum</w:t>
            </w:r>
          </w:p>
        </w:tc>
        <w:tc>
          <w:tcPr>
            <w:tcW w:w="2126" w:type="dxa"/>
          </w:tcPr>
          <w:p w14:paraId="2AB9A49F" w14:textId="77777777" w:rsidR="007B6136" w:rsidRPr="00B21BAB" w:rsidRDefault="007B6136" w:rsidP="00E61E7A">
            <w:pPr>
              <w:rPr>
                <w:szCs w:val="21"/>
              </w:rPr>
            </w:pPr>
            <w:r w:rsidRPr="00B21BAB">
              <w:rPr>
                <w:rFonts w:hint="eastAsia"/>
                <w:color w:val="FF0000"/>
                <w:szCs w:val="21"/>
              </w:rPr>
              <w:t>具体航班库存剩余量</w:t>
            </w:r>
          </w:p>
        </w:tc>
        <w:tc>
          <w:tcPr>
            <w:tcW w:w="1843" w:type="dxa"/>
          </w:tcPr>
          <w:p w14:paraId="2EED2175" w14:textId="77777777" w:rsidR="007B6136" w:rsidRPr="00B21BAB" w:rsidRDefault="007B6136" w:rsidP="00E61E7A">
            <w:pPr>
              <w:rPr>
                <w:sz w:val="18"/>
                <w:szCs w:val="18"/>
              </w:rPr>
            </w:pPr>
            <w:r w:rsidRPr="00B21BAB">
              <w:rPr>
                <w:rFonts w:hint="eastAsia"/>
                <w:color w:val="FF0000"/>
                <w:szCs w:val="21"/>
              </w:rPr>
              <w:t>String</w:t>
            </w:r>
          </w:p>
        </w:tc>
        <w:tc>
          <w:tcPr>
            <w:tcW w:w="709" w:type="dxa"/>
          </w:tcPr>
          <w:p w14:paraId="5A295A19" w14:textId="77777777" w:rsidR="007B6136" w:rsidRPr="00B21BAB" w:rsidRDefault="007B6136" w:rsidP="00E61E7A">
            <w:pPr>
              <w:jc w:val="center"/>
              <w:rPr>
                <w:sz w:val="18"/>
                <w:szCs w:val="18"/>
              </w:rPr>
            </w:pPr>
            <w:r w:rsidRPr="00B21BAB">
              <w:rPr>
                <w:rFonts w:hint="eastAsia"/>
                <w:color w:val="FF0000"/>
                <w:szCs w:val="21"/>
              </w:rPr>
              <w:t>否</w:t>
            </w:r>
          </w:p>
        </w:tc>
        <w:tc>
          <w:tcPr>
            <w:tcW w:w="4053" w:type="dxa"/>
          </w:tcPr>
          <w:p w14:paraId="7F724DB1" w14:textId="77777777" w:rsidR="007B6136" w:rsidRPr="00B21BAB" w:rsidRDefault="007B6136" w:rsidP="00E61E7A">
            <w:pPr>
              <w:jc w:val="left"/>
              <w:rPr>
                <w:color w:val="FF0000"/>
                <w:szCs w:val="21"/>
              </w:rPr>
            </w:pPr>
            <w:r>
              <w:rPr>
                <w:rFonts w:hint="eastAsia"/>
                <w:color w:val="FF0000"/>
                <w:szCs w:val="21"/>
                <w:highlight w:val="yellow"/>
              </w:rPr>
              <w:t>当</w:t>
            </w:r>
            <w:r>
              <w:rPr>
                <w:rFonts w:hint="eastAsia"/>
                <w:color w:val="FF0000"/>
                <w:szCs w:val="21"/>
                <w:highlight w:val="yellow"/>
              </w:rPr>
              <w:t>inventorySource</w:t>
            </w:r>
            <w:r>
              <w:rPr>
                <w:color w:val="FF0000"/>
                <w:szCs w:val="21"/>
                <w:highlight w:val="yellow"/>
              </w:rPr>
              <w:t>=1</w:t>
            </w:r>
            <w:r w:rsidRPr="006A54C5">
              <w:rPr>
                <w:rFonts w:hint="eastAsia"/>
                <w:color w:val="FF0000"/>
                <w:szCs w:val="21"/>
                <w:highlight w:val="yellow"/>
              </w:rPr>
              <w:t>时，此项有效</w:t>
            </w:r>
          </w:p>
          <w:p w14:paraId="5F1B6C9F" w14:textId="77777777" w:rsidR="007B6136" w:rsidRPr="00B21BAB" w:rsidRDefault="007B6136" w:rsidP="00E61E7A">
            <w:pPr>
              <w:jc w:val="left"/>
              <w:rPr>
                <w:color w:val="FF0000"/>
                <w:szCs w:val="21"/>
              </w:rPr>
            </w:pPr>
            <w:r w:rsidRPr="00B21BAB">
              <w:rPr>
                <w:rFonts w:hint="eastAsia"/>
                <w:color w:val="FF0000"/>
                <w:szCs w:val="21"/>
              </w:rPr>
              <w:t>当</w:t>
            </w:r>
            <w:r w:rsidRPr="00B21BAB">
              <w:rPr>
                <w:color w:val="FF0000"/>
                <w:szCs w:val="21"/>
              </w:rPr>
              <w:t>inventory</w:t>
            </w:r>
            <w:r w:rsidRPr="00B21BAB">
              <w:rPr>
                <w:rFonts w:hint="eastAsia"/>
                <w:color w:val="FF0000"/>
                <w:szCs w:val="21"/>
              </w:rPr>
              <w:t>Type</w:t>
            </w:r>
            <w:r w:rsidRPr="00B21BAB">
              <w:rPr>
                <w:rFonts w:hint="eastAsia"/>
                <w:color w:val="FF0000"/>
                <w:szCs w:val="21"/>
              </w:rPr>
              <w:t>为数量不限制、共享库存时，此参数无效；仅当</w:t>
            </w:r>
            <w:r w:rsidRPr="00B21BAB">
              <w:rPr>
                <w:color w:val="FF0000"/>
                <w:szCs w:val="21"/>
              </w:rPr>
              <w:t>inventory</w:t>
            </w:r>
            <w:r w:rsidRPr="00B21BAB">
              <w:rPr>
                <w:rFonts w:hint="eastAsia"/>
                <w:color w:val="FF0000"/>
                <w:szCs w:val="21"/>
              </w:rPr>
              <w:t>Type</w:t>
            </w:r>
            <w:r w:rsidRPr="00B21BAB">
              <w:rPr>
                <w:rFonts w:hint="eastAsia"/>
                <w:color w:val="FF0000"/>
                <w:szCs w:val="21"/>
              </w:rPr>
              <w:t>为每日每航线库存时有效。</w:t>
            </w:r>
          </w:p>
          <w:p w14:paraId="3A22EA33" w14:textId="77777777" w:rsidR="007B6136" w:rsidRPr="00B21BAB" w:rsidRDefault="007B6136" w:rsidP="00E61E7A">
            <w:pPr>
              <w:jc w:val="left"/>
              <w:rPr>
                <w:color w:val="FF0000"/>
                <w:szCs w:val="21"/>
              </w:rPr>
            </w:pPr>
          </w:p>
          <w:p w14:paraId="687F8995" w14:textId="77777777" w:rsidR="007B6136" w:rsidRPr="00B21BAB" w:rsidRDefault="007B6136" w:rsidP="00E61E7A">
            <w:pPr>
              <w:jc w:val="left"/>
              <w:rPr>
                <w:color w:val="FF0000"/>
                <w:szCs w:val="21"/>
              </w:rPr>
            </w:pPr>
            <w:r w:rsidRPr="00B21BAB">
              <w:rPr>
                <w:rFonts w:hint="eastAsia"/>
                <w:color w:val="FF0000"/>
                <w:szCs w:val="21"/>
              </w:rPr>
              <w:t>先校验具体航班库存余量，若无，则再校验基本库存余量。</w:t>
            </w:r>
          </w:p>
          <w:p w14:paraId="7FCDF7E9" w14:textId="77777777" w:rsidR="007B6136" w:rsidRPr="00B21BAB" w:rsidRDefault="007B6136" w:rsidP="00E61E7A">
            <w:pPr>
              <w:jc w:val="left"/>
              <w:rPr>
                <w:color w:val="FF0000"/>
                <w:szCs w:val="21"/>
              </w:rPr>
            </w:pPr>
            <w:r w:rsidRPr="00B21BAB">
              <w:rPr>
                <w:rFonts w:hint="eastAsia"/>
                <w:color w:val="FF0000"/>
                <w:szCs w:val="21"/>
              </w:rPr>
              <w:t>当库存数量</w:t>
            </w:r>
            <w:r w:rsidRPr="00B21BAB">
              <w:rPr>
                <w:rFonts w:hint="eastAsia"/>
                <w:color w:val="FF0000"/>
                <w:szCs w:val="21"/>
              </w:rPr>
              <w:t>&gt;9</w:t>
            </w:r>
            <w:r w:rsidRPr="00B21BAB">
              <w:rPr>
                <w:rFonts w:hint="eastAsia"/>
                <w:color w:val="FF0000"/>
                <w:szCs w:val="21"/>
              </w:rPr>
              <w:t>时，统一显示为</w:t>
            </w:r>
            <w:r w:rsidRPr="00B21BAB">
              <w:rPr>
                <w:rFonts w:hint="eastAsia"/>
                <w:color w:val="FF0000"/>
                <w:szCs w:val="21"/>
              </w:rPr>
              <w:t>A</w:t>
            </w:r>
            <w:r w:rsidRPr="00B21BAB">
              <w:rPr>
                <w:rFonts w:hint="eastAsia"/>
                <w:color w:val="FF0000"/>
                <w:szCs w:val="21"/>
              </w:rPr>
              <w:t>。</w:t>
            </w:r>
          </w:p>
          <w:p w14:paraId="1BAC9D3C" w14:textId="77777777" w:rsidR="007B6136" w:rsidRPr="00B21BAB" w:rsidRDefault="007B6136" w:rsidP="00E61E7A">
            <w:pPr>
              <w:jc w:val="left"/>
              <w:rPr>
                <w:color w:val="FF0000"/>
                <w:szCs w:val="21"/>
              </w:rPr>
            </w:pPr>
          </w:p>
          <w:p w14:paraId="4818B660" w14:textId="77777777" w:rsidR="007B6136" w:rsidRPr="00B21BAB" w:rsidRDefault="007B6136" w:rsidP="00E61E7A">
            <w:pPr>
              <w:jc w:val="left"/>
              <w:rPr>
                <w:color w:val="FF0000"/>
                <w:szCs w:val="21"/>
              </w:rPr>
            </w:pPr>
            <w:r w:rsidRPr="00B21BAB">
              <w:rPr>
                <w:rFonts w:hint="eastAsia"/>
                <w:color w:val="FF0000"/>
                <w:szCs w:val="21"/>
              </w:rPr>
              <w:t>格式：日期</w:t>
            </w:r>
            <w:r w:rsidRPr="00B21BAB">
              <w:rPr>
                <w:rFonts w:hint="eastAsia"/>
                <w:color w:val="FF0000"/>
                <w:szCs w:val="21"/>
              </w:rPr>
              <w:t>^</w:t>
            </w:r>
            <w:r w:rsidRPr="00B21BAB">
              <w:rPr>
                <w:rFonts w:hint="eastAsia"/>
                <w:color w:val="FF0000"/>
                <w:szCs w:val="21"/>
              </w:rPr>
              <w:t>航班号</w:t>
            </w:r>
            <w:r w:rsidRPr="00B21BAB">
              <w:rPr>
                <w:rFonts w:hint="eastAsia"/>
                <w:color w:val="FF0000"/>
                <w:szCs w:val="21"/>
              </w:rPr>
              <w:t>^2^|</w:t>
            </w:r>
            <w:r w:rsidRPr="00B21BAB">
              <w:rPr>
                <w:rFonts w:hint="eastAsia"/>
                <w:color w:val="FF0000"/>
                <w:szCs w:val="21"/>
              </w:rPr>
              <w:t>日期</w:t>
            </w:r>
            <w:r w:rsidRPr="00B21BAB">
              <w:rPr>
                <w:rFonts w:hint="eastAsia"/>
                <w:color w:val="FF0000"/>
                <w:szCs w:val="21"/>
              </w:rPr>
              <w:t>^</w:t>
            </w:r>
            <w:r w:rsidRPr="00B21BAB">
              <w:rPr>
                <w:rFonts w:hint="eastAsia"/>
                <w:color w:val="FF0000"/>
                <w:szCs w:val="21"/>
              </w:rPr>
              <w:t>航班号</w:t>
            </w:r>
            <w:r w:rsidRPr="00B21BAB">
              <w:rPr>
                <w:rFonts w:hint="eastAsia"/>
                <w:color w:val="FF0000"/>
                <w:szCs w:val="21"/>
              </w:rPr>
              <w:t>^A^|</w:t>
            </w:r>
          </w:p>
          <w:p w14:paraId="771967D3" w14:textId="77777777" w:rsidR="007B6136" w:rsidRPr="00B21BAB" w:rsidRDefault="007B6136" w:rsidP="00E61E7A">
            <w:pPr>
              <w:jc w:val="left"/>
              <w:rPr>
                <w:sz w:val="18"/>
                <w:szCs w:val="18"/>
              </w:rPr>
            </w:pPr>
            <w:r w:rsidRPr="00B21BAB">
              <w:rPr>
                <w:rFonts w:hint="eastAsia"/>
                <w:color w:val="FF0000"/>
                <w:szCs w:val="21"/>
              </w:rPr>
              <w:t>如：</w:t>
            </w:r>
            <w:r w:rsidRPr="00B21BAB">
              <w:rPr>
                <w:rFonts w:hint="eastAsia"/>
                <w:color w:val="FF0000"/>
                <w:szCs w:val="21"/>
              </w:rPr>
              <w:t>2013-08-20^MU478^8^|2013-08-21^CZ234^A^|</w:t>
            </w:r>
          </w:p>
        </w:tc>
      </w:tr>
      <w:tr w:rsidR="007B6136" w:rsidRPr="00C647B7" w14:paraId="0EFA6AD9" w14:textId="77777777" w:rsidTr="00E61E7A">
        <w:trPr>
          <w:trHeight w:val="144"/>
        </w:trPr>
        <w:tc>
          <w:tcPr>
            <w:tcW w:w="1951" w:type="dxa"/>
          </w:tcPr>
          <w:p w14:paraId="34614480" w14:textId="77777777" w:rsidR="007B6136" w:rsidRPr="00B21BAB" w:rsidRDefault="007B6136" w:rsidP="00E61E7A">
            <w:r w:rsidRPr="00B21BAB">
              <w:rPr>
                <w:rFonts w:hint="eastAsia"/>
                <w:color w:val="FF0000"/>
                <w:szCs w:val="21"/>
              </w:rPr>
              <w:t>base</w:t>
            </w:r>
            <w:r w:rsidRPr="00B21BAB">
              <w:rPr>
                <w:color w:val="FF0000"/>
                <w:szCs w:val="21"/>
              </w:rPr>
              <w:t>inventoryNum</w:t>
            </w:r>
          </w:p>
        </w:tc>
        <w:tc>
          <w:tcPr>
            <w:tcW w:w="2126" w:type="dxa"/>
          </w:tcPr>
          <w:p w14:paraId="128DAC88" w14:textId="77777777" w:rsidR="007B6136" w:rsidRPr="00B21BAB" w:rsidRDefault="007B6136" w:rsidP="00E61E7A">
            <w:pPr>
              <w:rPr>
                <w:sz w:val="18"/>
                <w:szCs w:val="18"/>
              </w:rPr>
            </w:pPr>
            <w:r w:rsidRPr="00B21BAB">
              <w:rPr>
                <w:rFonts w:hint="eastAsia"/>
                <w:color w:val="FF0000"/>
                <w:szCs w:val="21"/>
              </w:rPr>
              <w:t>基本库存余量</w:t>
            </w:r>
          </w:p>
        </w:tc>
        <w:tc>
          <w:tcPr>
            <w:tcW w:w="1843" w:type="dxa"/>
          </w:tcPr>
          <w:p w14:paraId="6020A290" w14:textId="77777777" w:rsidR="007B6136" w:rsidRPr="00B21BAB" w:rsidRDefault="007B6136" w:rsidP="00E61E7A">
            <w:pPr>
              <w:rPr>
                <w:sz w:val="18"/>
                <w:szCs w:val="18"/>
              </w:rPr>
            </w:pPr>
            <w:r w:rsidRPr="00B21BAB">
              <w:rPr>
                <w:rFonts w:hint="eastAsia"/>
                <w:color w:val="FF0000"/>
                <w:szCs w:val="21"/>
              </w:rPr>
              <w:t>String</w:t>
            </w:r>
          </w:p>
        </w:tc>
        <w:tc>
          <w:tcPr>
            <w:tcW w:w="709" w:type="dxa"/>
          </w:tcPr>
          <w:p w14:paraId="5F096140" w14:textId="77777777" w:rsidR="007B6136" w:rsidRPr="00B21BAB" w:rsidRDefault="007B6136" w:rsidP="00E61E7A">
            <w:pPr>
              <w:jc w:val="center"/>
              <w:rPr>
                <w:sz w:val="18"/>
                <w:szCs w:val="18"/>
              </w:rPr>
            </w:pPr>
            <w:r w:rsidRPr="00B21BAB">
              <w:rPr>
                <w:rFonts w:hint="eastAsia"/>
                <w:color w:val="FF0000"/>
                <w:szCs w:val="21"/>
              </w:rPr>
              <w:t>否</w:t>
            </w:r>
          </w:p>
        </w:tc>
        <w:tc>
          <w:tcPr>
            <w:tcW w:w="4053" w:type="dxa"/>
          </w:tcPr>
          <w:p w14:paraId="05E4C685" w14:textId="77777777" w:rsidR="007B6136" w:rsidRPr="00B21BAB" w:rsidRDefault="007B6136" w:rsidP="00E61E7A">
            <w:pPr>
              <w:jc w:val="left"/>
              <w:rPr>
                <w:color w:val="FF0000"/>
                <w:szCs w:val="21"/>
              </w:rPr>
            </w:pPr>
            <w:r>
              <w:rPr>
                <w:rFonts w:hint="eastAsia"/>
                <w:color w:val="FF0000"/>
                <w:szCs w:val="21"/>
                <w:highlight w:val="yellow"/>
              </w:rPr>
              <w:t>当</w:t>
            </w:r>
            <w:r>
              <w:rPr>
                <w:rFonts w:hint="eastAsia"/>
                <w:color w:val="FF0000"/>
                <w:szCs w:val="21"/>
                <w:highlight w:val="yellow"/>
              </w:rPr>
              <w:t>inventorySource</w:t>
            </w:r>
            <w:r>
              <w:rPr>
                <w:color w:val="FF0000"/>
                <w:szCs w:val="21"/>
                <w:highlight w:val="yellow"/>
              </w:rPr>
              <w:t>=1</w:t>
            </w:r>
            <w:r w:rsidRPr="006A54C5">
              <w:rPr>
                <w:rFonts w:hint="eastAsia"/>
                <w:color w:val="FF0000"/>
                <w:szCs w:val="21"/>
                <w:highlight w:val="yellow"/>
              </w:rPr>
              <w:t>时，此项有效</w:t>
            </w:r>
          </w:p>
          <w:p w14:paraId="34A08FDE" w14:textId="77777777" w:rsidR="007B6136" w:rsidRPr="00B21BAB" w:rsidRDefault="007B6136" w:rsidP="00E61E7A">
            <w:pPr>
              <w:jc w:val="left"/>
              <w:rPr>
                <w:color w:val="FF0000"/>
                <w:szCs w:val="21"/>
              </w:rPr>
            </w:pPr>
            <w:r w:rsidRPr="00B21BAB">
              <w:rPr>
                <w:rFonts w:hint="eastAsia"/>
                <w:color w:val="FF0000"/>
                <w:szCs w:val="21"/>
              </w:rPr>
              <w:t>当</w:t>
            </w:r>
            <w:r w:rsidRPr="00B21BAB">
              <w:rPr>
                <w:color w:val="FF0000"/>
                <w:szCs w:val="21"/>
              </w:rPr>
              <w:t>inventory</w:t>
            </w:r>
            <w:r w:rsidRPr="00B21BAB">
              <w:rPr>
                <w:rFonts w:hint="eastAsia"/>
                <w:color w:val="FF0000"/>
                <w:szCs w:val="21"/>
              </w:rPr>
              <w:t>Type</w:t>
            </w:r>
            <w:r w:rsidRPr="00B21BAB">
              <w:rPr>
                <w:rFonts w:hint="eastAsia"/>
                <w:color w:val="FF0000"/>
                <w:szCs w:val="21"/>
              </w:rPr>
              <w:t>为数量不限制时，此参数无效；</w:t>
            </w:r>
          </w:p>
          <w:p w14:paraId="0EBC104B" w14:textId="77777777" w:rsidR="007B6136" w:rsidRPr="00B21BAB" w:rsidRDefault="007B6136" w:rsidP="00E61E7A">
            <w:pPr>
              <w:jc w:val="left"/>
              <w:rPr>
                <w:color w:val="FF0000"/>
                <w:szCs w:val="21"/>
              </w:rPr>
            </w:pPr>
          </w:p>
          <w:p w14:paraId="5FC9BC26" w14:textId="77777777" w:rsidR="007B6136" w:rsidRPr="00B21BAB" w:rsidRDefault="007B6136" w:rsidP="00E61E7A">
            <w:pPr>
              <w:jc w:val="left"/>
              <w:rPr>
                <w:color w:val="FF0000"/>
                <w:szCs w:val="21"/>
              </w:rPr>
            </w:pPr>
            <w:r w:rsidRPr="00B21BAB">
              <w:rPr>
                <w:rFonts w:hint="eastAsia"/>
                <w:color w:val="FF0000"/>
                <w:szCs w:val="21"/>
              </w:rPr>
              <w:t>先校验具体航班库存余量，若无，则再校验基本库存余量。</w:t>
            </w:r>
          </w:p>
          <w:p w14:paraId="5943F2C4" w14:textId="77777777" w:rsidR="007B6136" w:rsidRPr="00B21BAB" w:rsidRDefault="007B6136" w:rsidP="00E61E7A">
            <w:pPr>
              <w:jc w:val="left"/>
              <w:rPr>
                <w:color w:val="FF0000"/>
                <w:szCs w:val="21"/>
              </w:rPr>
            </w:pPr>
            <w:r w:rsidRPr="00B21BAB">
              <w:rPr>
                <w:rFonts w:hint="eastAsia"/>
                <w:color w:val="FF0000"/>
                <w:szCs w:val="21"/>
              </w:rPr>
              <w:t>当库存数量</w:t>
            </w:r>
            <w:r w:rsidRPr="00B21BAB">
              <w:rPr>
                <w:rFonts w:hint="eastAsia"/>
                <w:color w:val="FF0000"/>
                <w:szCs w:val="21"/>
              </w:rPr>
              <w:t>&gt;9</w:t>
            </w:r>
            <w:r w:rsidRPr="00B21BAB">
              <w:rPr>
                <w:rFonts w:hint="eastAsia"/>
                <w:color w:val="FF0000"/>
                <w:szCs w:val="21"/>
              </w:rPr>
              <w:t>时，统一显示为</w:t>
            </w:r>
            <w:r w:rsidRPr="00B21BAB">
              <w:rPr>
                <w:rFonts w:hint="eastAsia"/>
                <w:color w:val="FF0000"/>
                <w:szCs w:val="21"/>
              </w:rPr>
              <w:t>A</w:t>
            </w:r>
            <w:r w:rsidRPr="00B21BAB">
              <w:rPr>
                <w:rFonts w:hint="eastAsia"/>
                <w:color w:val="FF0000"/>
                <w:szCs w:val="21"/>
              </w:rPr>
              <w:t>。</w:t>
            </w:r>
          </w:p>
          <w:p w14:paraId="1EC537CD" w14:textId="77777777" w:rsidR="007B6136" w:rsidRPr="00B21BAB" w:rsidRDefault="007B6136" w:rsidP="00E61E7A">
            <w:pPr>
              <w:rPr>
                <w:sz w:val="18"/>
                <w:szCs w:val="18"/>
              </w:rPr>
            </w:pPr>
          </w:p>
        </w:tc>
      </w:tr>
      <w:tr w:rsidR="007B6136" w:rsidRPr="00C647B7" w14:paraId="00129208" w14:textId="77777777" w:rsidTr="00E61E7A">
        <w:trPr>
          <w:trHeight w:val="144"/>
        </w:trPr>
        <w:tc>
          <w:tcPr>
            <w:tcW w:w="1951" w:type="dxa"/>
          </w:tcPr>
          <w:p w14:paraId="37E1C33A" w14:textId="77777777" w:rsidR="007B6136" w:rsidRPr="00B21BAB" w:rsidRDefault="007B6136" w:rsidP="00E61E7A">
            <w:pPr>
              <w:rPr>
                <w:szCs w:val="21"/>
              </w:rPr>
            </w:pPr>
            <w:r w:rsidRPr="00B21BAB">
              <w:rPr>
                <w:rFonts w:hint="eastAsia"/>
                <w:szCs w:val="21"/>
              </w:rPr>
              <w:t>depdateAndFlightSeatsExclude</w:t>
            </w:r>
          </w:p>
        </w:tc>
        <w:tc>
          <w:tcPr>
            <w:tcW w:w="2126" w:type="dxa"/>
          </w:tcPr>
          <w:p w14:paraId="6B0B4AFB" w14:textId="77777777" w:rsidR="007B6136" w:rsidRPr="00B21BAB" w:rsidRDefault="007B6136" w:rsidP="00E61E7A">
            <w:pPr>
              <w:rPr>
                <w:szCs w:val="21"/>
              </w:rPr>
            </w:pPr>
            <w:r w:rsidRPr="00B21BAB">
              <w:rPr>
                <w:rFonts w:hint="eastAsia"/>
                <w:szCs w:val="21"/>
              </w:rPr>
              <w:t>不适用的日期</w:t>
            </w:r>
            <w:r w:rsidRPr="00B21BAB">
              <w:rPr>
                <w:rFonts w:hint="eastAsia"/>
                <w:szCs w:val="21"/>
              </w:rPr>
              <w:t>+</w:t>
            </w:r>
            <w:r w:rsidRPr="00B21BAB">
              <w:rPr>
                <w:rFonts w:hint="eastAsia"/>
                <w:szCs w:val="21"/>
              </w:rPr>
              <w:t>航班</w:t>
            </w:r>
            <w:r w:rsidRPr="00B21BAB">
              <w:rPr>
                <w:rFonts w:hint="eastAsia"/>
                <w:szCs w:val="21"/>
              </w:rPr>
              <w:t>+</w:t>
            </w:r>
            <w:r w:rsidRPr="00B21BAB">
              <w:rPr>
                <w:rFonts w:hint="eastAsia"/>
                <w:szCs w:val="21"/>
              </w:rPr>
              <w:t>舱位组合（临时排他）</w:t>
            </w:r>
          </w:p>
        </w:tc>
        <w:tc>
          <w:tcPr>
            <w:tcW w:w="1843" w:type="dxa"/>
          </w:tcPr>
          <w:p w14:paraId="2B4860E4" w14:textId="77777777" w:rsidR="007B6136" w:rsidRPr="00B21BAB" w:rsidRDefault="007B6136" w:rsidP="00E61E7A">
            <w:pPr>
              <w:rPr>
                <w:szCs w:val="21"/>
              </w:rPr>
            </w:pPr>
            <w:r w:rsidRPr="00B21BAB">
              <w:rPr>
                <w:rFonts w:hint="eastAsia"/>
                <w:szCs w:val="21"/>
              </w:rPr>
              <w:t>String</w:t>
            </w:r>
          </w:p>
        </w:tc>
        <w:tc>
          <w:tcPr>
            <w:tcW w:w="709" w:type="dxa"/>
          </w:tcPr>
          <w:p w14:paraId="12B9DF47" w14:textId="77777777" w:rsidR="007B6136" w:rsidRPr="00B21BAB" w:rsidRDefault="007B6136" w:rsidP="00E61E7A">
            <w:pPr>
              <w:jc w:val="center"/>
              <w:rPr>
                <w:szCs w:val="21"/>
              </w:rPr>
            </w:pPr>
            <w:r w:rsidRPr="00B21BAB">
              <w:rPr>
                <w:rFonts w:hint="eastAsia"/>
                <w:szCs w:val="21"/>
              </w:rPr>
              <w:t>否</w:t>
            </w:r>
          </w:p>
        </w:tc>
        <w:tc>
          <w:tcPr>
            <w:tcW w:w="4053" w:type="dxa"/>
          </w:tcPr>
          <w:p w14:paraId="7FB74F1A" w14:textId="77777777" w:rsidR="007B6136" w:rsidRPr="00B21BAB" w:rsidRDefault="007B6136" w:rsidP="00E61E7A">
            <w:pPr>
              <w:jc w:val="left"/>
              <w:rPr>
                <w:color w:val="FF0000"/>
                <w:szCs w:val="21"/>
              </w:rPr>
            </w:pPr>
            <w:r w:rsidRPr="006A54C5">
              <w:rPr>
                <w:rFonts w:hint="eastAsia"/>
                <w:color w:val="FF0000"/>
                <w:szCs w:val="21"/>
                <w:highlight w:val="yellow"/>
              </w:rPr>
              <w:t>当特惠产品</w:t>
            </w:r>
            <w:r>
              <w:rPr>
                <w:rFonts w:hint="eastAsia"/>
                <w:color w:val="FF0000"/>
                <w:szCs w:val="21"/>
                <w:highlight w:val="yellow"/>
              </w:rPr>
              <w:t>、</w:t>
            </w:r>
            <w:r>
              <w:rPr>
                <w:rFonts w:hint="eastAsia"/>
                <w:color w:val="FF0000"/>
                <w:szCs w:val="21"/>
                <w:highlight w:val="yellow"/>
              </w:rPr>
              <w:t>inventorySource</w:t>
            </w:r>
            <w:r>
              <w:rPr>
                <w:color w:val="FF0000"/>
                <w:szCs w:val="21"/>
                <w:highlight w:val="yellow"/>
              </w:rPr>
              <w:t>=1</w:t>
            </w:r>
            <w:r w:rsidRPr="006A54C5">
              <w:rPr>
                <w:rFonts w:hint="eastAsia"/>
                <w:color w:val="FF0000"/>
                <w:szCs w:val="21"/>
                <w:highlight w:val="yellow"/>
              </w:rPr>
              <w:t>时，此项有效</w:t>
            </w:r>
          </w:p>
          <w:p w14:paraId="36628E02" w14:textId="77777777" w:rsidR="007B6136" w:rsidRPr="00B21BAB" w:rsidRDefault="007B6136" w:rsidP="00E61E7A">
            <w:pPr>
              <w:jc w:val="left"/>
              <w:rPr>
                <w:color w:val="FF0000"/>
                <w:szCs w:val="21"/>
              </w:rPr>
            </w:pPr>
            <w:r w:rsidRPr="00B21BAB">
              <w:rPr>
                <w:rFonts w:hint="eastAsia"/>
                <w:color w:val="FF0000"/>
                <w:szCs w:val="21"/>
              </w:rPr>
              <w:t>暂定排他有效期为</w:t>
            </w:r>
            <w:r w:rsidRPr="00B21BAB">
              <w:rPr>
                <w:rFonts w:hint="eastAsia"/>
                <w:color w:val="FF0000"/>
                <w:szCs w:val="21"/>
              </w:rPr>
              <w:t>12</w:t>
            </w:r>
            <w:r w:rsidRPr="00B21BAB">
              <w:rPr>
                <w:rFonts w:hint="eastAsia"/>
                <w:color w:val="FF0000"/>
                <w:szCs w:val="21"/>
              </w:rPr>
              <w:t>小时；</w:t>
            </w:r>
          </w:p>
          <w:p w14:paraId="7DEEBC6A" w14:textId="77777777" w:rsidR="007B6136" w:rsidRPr="00B21BAB" w:rsidRDefault="007B6136" w:rsidP="00E61E7A">
            <w:pPr>
              <w:jc w:val="left"/>
              <w:rPr>
                <w:szCs w:val="21"/>
              </w:rPr>
            </w:pPr>
            <w:r w:rsidRPr="00B21BAB">
              <w:rPr>
                <w:rFonts w:hint="eastAsia"/>
                <w:szCs w:val="21"/>
              </w:rPr>
              <w:t>格式：日期</w:t>
            </w:r>
            <w:r w:rsidRPr="00B21BAB">
              <w:rPr>
                <w:rFonts w:hint="eastAsia"/>
                <w:szCs w:val="21"/>
              </w:rPr>
              <w:t>^</w:t>
            </w:r>
            <w:r w:rsidRPr="00B21BAB">
              <w:rPr>
                <w:rFonts w:hint="eastAsia"/>
                <w:szCs w:val="21"/>
              </w:rPr>
              <w:t>航班号</w:t>
            </w:r>
            <w:r w:rsidRPr="00B21BAB">
              <w:rPr>
                <w:rFonts w:hint="eastAsia"/>
                <w:szCs w:val="21"/>
              </w:rPr>
              <w:t>^</w:t>
            </w:r>
            <w:r w:rsidRPr="00B21BAB">
              <w:rPr>
                <w:rFonts w:hint="eastAsia"/>
                <w:szCs w:val="21"/>
              </w:rPr>
              <w:t>舱位</w:t>
            </w:r>
            <w:r w:rsidRPr="00B21BAB">
              <w:rPr>
                <w:rFonts w:hint="eastAsia"/>
                <w:szCs w:val="21"/>
              </w:rPr>
              <w:t>1/</w:t>
            </w:r>
            <w:r w:rsidRPr="00B21BAB">
              <w:rPr>
                <w:rFonts w:hint="eastAsia"/>
                <w:szCs w:val="21"/>
              </w:rPr>
              <w:t>舱位</w:t>
            </w:r>
            <w:r w:rsidRPr="00B21BAB">
              <w:rPr>
                <w:rFonts w:hint="eastAsia"/>
                <w:szCs w:val="21"/>
              </w:rPr>
              <w:t>2/</w:t>
            </w:r>
            <w:r w:rsidRPr="00B21BAB">
              <w:rPr>
                <w:rFonts w:hint="eastAsia"/>
                <w:szCs w:val="21"/>
              </w:rPr>
              <w:t>舱位</w:t>
            </w:r>
            <w:r w:rsidRPr="00B21BAB">
              <w:rPr>
                <w:rFonts w:hint="eastAsia"/>
                <w:szCs w:val="21"/>
              </w:rPr>
              <w:lastRenderedPageBreak/>
              <w:t>3/^|</w:t>
            </w:r>
            <w:r w:rsidRPr="00B21BAB">
              <w:rPr>
                <w:rFonts w:hint="eastAsia"/>
                <w:szCs w:val="21"/>
              </w:rPr>
              <w:t>日期</w:t>
            </w:r>
            <w:r w:rsidRPr="00B21BAB">
              <w:rPr>
                <w:rFonts w:hint="eastAsia"/>
                <w:szCs w:val="21"/>
              </w:rPr>
              <w:t>^</w:t>
            </w:r>
            <w:r w:rsidRPr="00B21BAB">
              <w:rPr>
                <w:rFonts w:hint="eastAsia"/>
                <w:szCs w:val="21"/>
              </w:rPr>
              <w:t>航班号</w:t>
            </w:r>
            <w:r w:rsidRPr="00B21BAB">
              <w:rPr>
                <w:rFonts w:hint="eastAsia"/>
                <w:szCs w:val="21"/>
              </w:rPr>
              <w:t>^</w:t>
            </w:r>
            <w:r w:rsidRPr="00B21BAB">
              <w:rPr>
                <w:rFonts w:hint="eastAsia"/>
                <w:szCs w:val="21"/>
              </w:rPr>
              <w:t>舱位</w:t>
            </w:r>
            <w:r w:rsidRPr="00B21BAB">
              <w:rPr>
                <w:rFonts w:hint="eastAsia"/>
                <w:szCs w:val="21"/>
              </w:rPr>
              <w:t>1/</w:t>
            </w:r>
            <w:r w:rsidRPr="00B21BAB">
              <w:rPr>
                <w:rFonts w:hint="eastAsia"/>
                <w:szCs w:val="21"/>
              </w:rPr>
              <w:t>舱位</w:t>
            </w:r>
            <w:r w:rsidRPr="00B21BAB">
              <w:rPr>
                <w:rFonts w:hint="eastAsia"/>
                <w:szCs w:val="21"/>
              </w:rPr>
              <w:t>2/</w:t>
            </w:r>
            <w:r w:rsidRPr="00B21BAB">
              <w:rPr>
                <w:szCs w:val="21"/>
              </w:rPr>
              <w:t>…</w:t>
            </w:r>
            <w:r w:rsidRPr="00B21BAB">
              <w:rPr>
                <w:rFonts w:hint="eastAsia"/>
                <w:szCs w:val="21"/>
              </w:rPr>
              <w:t>/^|</w:t>
            </w:r>
          </w:p>
          <w:p w14:paraId="4ABF189B" w14:textId="77777777" w:rsidR="007B6136" w:rsidRPr="00B21BAB" w:rsidRDefault="007B6136" w:rsidP="00E61E7A">
            <w:pPr>
              <w:jc w:val="left"/>
              <w:rPr>
                <w:szCs w:val="21"/>
              </w:rPr>
            </w:pPr>
            <w:r w:rsidRPr="00B21BAB">
              <w:rPr>
                <w:szCs w:val="21"/>
              </w:rPr>
              <w:t>若舱位为空，则此航班全部舱位都</w:t>
            </w:r>
            <w:r w:rsidRPr="00B21BAB">
              <w:rPr>
                <w:rFonts w:hint="eastAsia"/>
                <w:szCs w:val="21"/>
              </w:rPr>
              <w:t>不适用</w:t>
            </w:r>
          </w:p>
          <w:p w14:paraId="201FD3F1" w14:textId="77777777" w:rsidR="007B6136" w:rsidRPr="00B21BAB" w:rsidRDefault="007B6136" w:rsidP="00E61E7A">
            <w:pPr>
              <w:jc w:val="left"/>
              <w:rPr>
                <w:color w:val="FF0000"/>
                <w:szCs w:val="21"/>
              </w:rPr>
            </w:pPr>
            <w:r w:rsidRPr="00B21BAB">
              <w:rPr>
                <w:rFonts w:hint="eastAsia"/>
                <w:szCs w:val="21"/>
              </w:rPr>
              <w:t> </w:t>
            </w:r>
            <w:r w:rsidRPr="00B21BAB">
              <w:rPr>
                <w:rFonts w:hint="eastAsia"/>
                <w:szCs w:val="21"/>
              </w:rPr>
              <w:t>如：</w:t>
            </w:r>
            <w:r w:rsidRPr="00B21BAB">
              <w:rPr>
                <w:rFonts w:hint="eastAsia"/>
                <w:szCs w:val="21"/>
              </w:rPr>
              <w:t>2013-08-20^MU478^E/I/G/^|2013-08-21^CZ5678^G/^| 2013-08-25^MU479^^|</w:t>
            </w:r>
          </w:p>
        </w:tc>
      </w:tr>
      <w:tr w:rsidR="007B6136" w:rsidRPr="00C647B7" w14:paraId="4C2AEB6E" w14:textId="77777777" w:rsidTr="00E61E7A">
        <w:trPr>
          <w:trHeight w:val="144"/>
        </w:trPr>
        <w:tc>
          <w:tcPr>
            <w:tcW w:w="1951" w:type="dxa"/>
          </w:tcPr>
          <w:p w14:paraId="6378E956" w14:textId="77777777" w:rsidR="007B6136" w:rsidRPr="00C647B7" w:rsidRDefault="007B6136" w:rsidP="00E61E7A">
            <w:pPr>
              <w:rPr>
                <w:szCs w:val="21"/>
              </w:rPr>
            </w:pPr>
            <w:r>
              <w:rPr>
                <w:rFonts w:hint="eastAsia"/>
                <w:szCs w:val="21"/>
              </w:rPr>
              <w:lastRenderedPageBreak/>
              <w:t>p</w:t>
            </w:r>
            <w:r w:rsidRPr="00C647B7">
              <w:rPr>
                <w:rFonts w:hint="eastAsia"/>
                <w:szCs w:val="21"/>
              </w:rPr>
              <w:t>aram1</w:t>
            </w:r>
          </w:p>
        </w:tc>
        <w:tc>
          <w:tcPr>
            <w:tcW w:w="2126" w:type="dxa"/>
          </w:tcPr>
          <w:p w14:paraId="309C7D6F" w14:textId="77777777" w:rsidR="007B6136" w:rsidRPr="00C647B7" w:rsidRDefault="007B6136" w:rsidP="00E61E7A">
            <w:pPr>
              <w:rPr>
                <w:szCs w:val="21"/>
              </w:rPr>
            </w:pPr>
            <w:r w:rsidRPr="00C647B7">
              <w:rPr>
                <w:rFonts w:hint="eastAsia"/>
                <w:szCs w:val="21"/>
              </w:rPr>
              <w:t>备用参数</w:t>
            </w:r>
          </w:p>
        </w:tc>
        <w:tc>
          <w:tcPr>
            <w:tcW w:w="1843" w:type="dxa"/>
          </w:tcPr>
          <w:p w14:paraId="7E84CFBB" w14:textId="77777777" w:rsidR="007B6136" w:rsidRPr="00C647B7" w:rsidRDefault="007B6136" w:rsidP="00E61E7A">
            <w:pPr>
              <w:jc w:val="left"/>
              <w:rPr>
                <w:szCs w:val="21"/>
              </w:rPr>
            </w:pPr>
            <w:r w:rsidRPr="00C647B7">
              <w:rPr>
                <w:rFonts w:hint="eastAsia"/>
                <w:szCs w:val="21"/>
              </w:rPr>
              <w:t>String</w:t>
            </w:r>
          </w:p>
        </w:tc>
        <w:tc>
          <w:tcPr>
            <w:tcW w:w="709" w:type="dxa"/>
          </w:tcPr>
          <w:p w14:paraId="482232EB" w14:textId="77777777" w:rsidR="007B6136" w:rsidRPr="00C647B7" w:rsidRDefault="007B6136" w:rsidP="00E61E7A">
            <w:pPr>
              <w:jc w:val="center"/>
              <w:rPr>
                <w:szCs w:val="21"/>
              </w:rPr>
            </w:pPr>
            <w:r w:rsidRPr="00C647B7">
              <w:rPr>
                <w:rFonts w:hint="eastAsia"/>
                <w:szCs w:val="21"/>
              </w:rPr>
              <w:t>否</w:t>
            </w:r>
          </w:p>
        </w:tc>
        <w:tc>
          <w:tcPr>
            <w:tcW w:w="4053" w:type="dxa"/>
          </w:tcPr>
          <w:p w14:paraId="6308301E" w14:textId="77777777" w:rsidR="007B6136" w:rsidRPr="00C647B7" w:rsidRDefault="007B6136" w:rsidP="00E61E7A">
            <w:pPr>
              <w:jc w:val="left"/>
              <w:rPr>
                <w:szCs w:val="21"/>
              </w:rPr>
            </w:pPr>
          </w:p>
        </w:tc>
      </w:tr>
      <w:tr w:rsidR="007B6136" w:rsidRPr="00C647B7" w14:paraId="5FD2BA37" w14:textId="77777777" w:rsidTr="00E61E7A">
        <w:trPr>
          <w:trHeight w:val="144"/>
        </w:trPr>
        <w:tc>
          <w:tcPr>
            <w:tcW w:w="1951" w:type="dxa"/>
          </w:tcPr>
          <w:p w14:paraId="2596B075" w14:textId="77777777" w:rsidR="007B6136" w:rsidRPr="00C647B7" w:rsidRDefault="007B6136" w:rsidP="00E61E7A">
            <w:pPr>
              <w:rPr>
                <w:szCs w:val="21"/>
              </w:rPr>
            </w:pPr>
            <w:r>
              <w:rPr>
                <w:rFonts w:hint="eastAsia"/>
                <w:szCs w:val="21"/>
              </w:rPr>
              <w:t>p</w:t>
            </w:r>
            <w:r w:rsidRPr="00C647B7">
              <w:rPr>
                <w:rFonts w:hint="eastAsia"/>
                <w:szCs w:val="21"/>
              </w:rPr>
              <w:t>aram2</w:t>
            </w:r>
          </w:p>
        </w:tc>
        <w:tc>
          <w:tcPr>
            <w:tcW w:w="2126" w:type="dxa"/>
          </w:tcPr>
          <w:p w14:paraId="20FC35A6" w14:textId="77777777" w:rsidR="007B6136" w:rsidRPr="00C647B7" w:rsidRDefault="007B6136" w:rsidP="00E61E7A">
            <w:pPr>
              <w:rPr>
                <w:szCs w:val="21"/>
              </w:rPr>
            </w:pPr>
            <w:r w:rsidRPr="00C647B7">
              <w:rPr>
                <w:rFonts w:hint="eastAsia"/>
                <w:szCs w:val="21"/>
              </w:rPr>
              <w:t>备用参数</w:t>
            </w:r>
          </w:p>
        </w:tc>
        <w:tc>
          <w:tcPr>
            <w:tcW w:w="1843" w:type="dxa"/>
          </w:tcPr>
          <w:p w14:paraId="06A2DD2D" w14:textId="77777777" w:rsidR="007B6136" w:rsidRPr="00C647B7" w:rsidRDefault="007B6136" w:rsidP="00E61E7A">
            <w:pPr>
              <w:jc w:val="left"/>
              <w:rPr>
                <w:szCs w:val="21"/>
              </w:rPr>
            </w:pPr>
            <w:r w:rsidRPr="00C647B7">
              <w:rPr>
                <w:rFonts w:hint="eastAsia"/>
                <w:szCs w:val="21"/>
              </w:rPr>
              <w:t>String</w:t>
            </w:r>
          </w:p>
        </w:tc>
        <w:tc>
          <w:tcPr>
            <w:tcW w:w="709" w:type="dxa"/>
          </w:tcPr>
          <w:p w14:paraId="310BBFD8" w14:textId="77777777" w:rsidR="007B6136" w:rsidRPr="00C647B7" w:rsidRDefault="007B6136" w:rsidP="00E61E7A">
            <w:pPr>
              <w:jc w:val="center"/>
              <w:rPr>
                <w:szCs w:val="21"/>
              </w:rPr>
            </w:pPr>
            <w:r w:rsidRPr="00C647B7">
              <w:rPr>
                <w:rFonts w:hint="eastAsia"/>
                <w:szCs w:val="21"/>
              </w:rPr>
              <w:t>否</w:t>
            </w:r>
          </w:p>
        </w:tc>
        <w:tc>
          <w:tcPr>
            <w:tcW w:w="4053" w:type="dxa"/>
          </w:tcPr>
          <w:p w14:paraId="2ACB99A9" w14:textId="77777777" w:rsidR="007B6136" w:rsidRPr="00C647B7" w:rsidRDefault="007B6136" w:rsidP="00E61E7A">
            <w:pPr>
              <w:jc w:val="left"/>
              <w:rPr>
                <w:szCs w:val="21"/>
              </w:rPr>
            </w:pPr>
          </w:p>
        </w:tc>
      </w:tr>
      <w:tr w:rsidR="007B6136" w:rsidRPr="00C647B7" w14:paraId="0CB86F95" w14:textId="77777777" w:rsidTr="00E61E7A">
        <w:trPr>
          <w:trHeight w:val="144"/>
        </w:trPr>
        <w:tc>
          <w:tcPr>
            <w:tcW w:w="1951" w:type="dxa"/>
          </w:tcPr>
          <w:p w14:paraId="323EB74F" w14:textId="77777777" w:rsidR="007B6136" w:rsidRPr="00C647B7" w:rsidRDefault="007B6136" w:rsidP="00E61E7A">
            <w:pPr>
              <w:rPr>
                <w:szCs w:val="21"/>
              </w:rPr>
            </w:pPr>
            <w:r>
              <w:rPr>
                <w:rFonts w:hint="eastAsia"/>
                <w:szCs w:val="21"/>
              </w:rPr>
              <w:t>p</w:t>
            </w:r>
            <w:r w:rsidRPr="00C647B7">
              <w:rPr>
                <w:rFonts w:hint="eastAsia"/>
                <w:szCs w:val="21"/>
              </w:rPr>
              <w:t>aram3</w:t>
            </w:r>
          </w:p>
        </w:tc>
        <w:tc>
          <w:tcPr>
            <w:tcW w:w="2126" w:type="dxa"/>
          </w:tcPr>
          <w:p w14:paraId="2B0B17AF" w14:textId="77777777" w:rsidR="007B6136" w:rsidRPr="00C647B7" w:rsidRDefault="007B6136" w:rsidP="00E61E7A">
            <w:pPr>
              <w:rPr>
                <w:szCs w:val="21"/>
              </w:rPr>
            </w:pPr>
            <w:r w:rsidRPr="00C647B7">
              <w:rPr>
                <w:rFonts w:hint="eastAsia"/>
                <w:szCs w:val="21"/>
              </w:rPr>
              <w:t>备用参数</w:t>
            </w:r>
          </w:p>
        </w:tc>
        <w:tc>
          <w:tcPr>
            <w:tcW w:w="1843" w:type="dxa"/>
          </w:tcPr>
          <w:p w14:paraId="63986113" w14:textId="77777777" w:rsidR="007B6136" w:rsidRPr="00C647B7" w:rsidRDefault="007B6136" w:rsidP="00E61E7A">
            <w:pPr>
              <w:jc w:val="left"/>
              <w:rPr>
                <w:szCs w:val="21"/>
              </w:rPr>
            </w:pPr>
            <w:r w:rsidRPr="00C647B7">
              <w:rPr>
                <w:rFonts w:hint="eastAsia"/>
                <w:szCs w:val="21"/>
              </w:rPr>
              <w:t>String</w:t>
            </w:r>
          </w:p>
        </w:tc>
        <w:tc>
          <w:tcPr>
            <w:tcW w:w="709" w:type="dxa"/>
          </w:tcPr>
          <w:p w14:paraId="67D10133" w14:textId="77777777" w:rsidR="007B6136" w:rsidRPr="00C647B7" w:rsidRDefault="007B6136" w:rsidP="00E61E7A">
            <w:pPr>
              <w:jc w:val="center"/>
              <w:rPr>
                <w:szCs w:val="21"/>
              </w:rPr>
            </w:pPr>
            <w:r w:rsidRPr="00C647B7">
              <w:rPr>
                <w:rFonts w:hint="eastAsia"/>
                <w:szCs w:val="21"/>
              </w:rPr>
              <w:t>否</w:t>
            </w:r>
          </w:p>
        </w:tc>
        <w:tc>
          <w:tcPr>
            <w:tcW w:w="4053" w:type="dxa"/>
          </w:tcPr>
          <w:p w14:paraId="5827DF90" w14:textId="77777777" w:rsidR="007B6136" w:rsidRPr="00C647B7" w:rsidRDefault="007B6136" w:rsidP="00E61E7A">
            <w:pPr>
              <w:jc w:val="left"/>
              <w:rPr>
                <w:szCs w:val="21"/>
              </w:rPr>
            </w:pPr>
          </w:p>
        </w:tc>
      </w:tr>
      <w:tr w:rsidR="007B6136" w:rsidRPr="00C647B7" w14:paraId="0A550F78" w14:textId="77777777" w:rsidTr="00E61E7A">
        <w:trPr>
          <w:trHeight w:val="144"/>
        </w:trPr>
        <w:tc>
          <w:tcPr>
            <w:tcW w:w="1951" w:type="dxa"/>
          </w:tcPr>
          <w:p w14:paraId="1A9D598F" w14:textId="77777777" w:rsidR="007B6136" w:rsidRPr="00C647B7" w:rsidRDefault="007B6136" w:rsidP="00E61E7A">
            <w:pPr>
              <w:rPr>
                <w:szCs w:val="21"/>
              </w:rPr>
            </w:pPr>
            <w:r>
              <w:rPr>
                <w:rFonts w:hint="eastAsia"/>
                <w:szCs w:val="21"/>
              </w:rPr>
              <w:t>p</w:t>
            </w:r>
            <w:r w:rsidRPr="00C647B7">
              <w:rPr>
                <w:rFonts w:hint="eastAsia"/>
                <w:szCs w:val="21"/>
              </w:rPr>
              <w:t>aram4</w:t>
            </w:r>
          </w:p>
        </w:tc>
        <w:tc>
          <w:tcPr>
            <w:tcW w:w="2126" w:type="dxa"/>
          </w:tcPr>
          <w:p w14:paraId="21817FCB" w14:textId="77777777" w:rsidR="007B6136" w:rsidRPr="00C647B7" w:rsidRDefault="007B6136" w:rsidP="00E61E7A">
            <w:pPr>
              <w:rPr>
                <w:szCs w:val="21"/>
              </w:rPr>
            </w:pPr>
            <w:r w:rsidRPr="00C647B7">
              <w:rPr>
                <w:rFonts w:hint="eastAsia"/>
                <w:szCs w:val="21"/>
              </w:rPr>
              <w:t>备用参数</w:t>
            </w:r>
          </w:p>
        </w:tc>
        <w:tc>
          <w:tcPr>
            <w:tcW w:w="1843" w:type="dxa"/>
          </w:tcPr>
          <w:p w14:paraId="0010551C" w14:textId="77777777" w:rsidR="007B6136" w:rsidRPr="00C647B7" w:rsidRDefault="007B6136" w:rsidP="00E61E7A">
            <w:pPr>
              <w:jc w:val="left"/>
              <w:rPr>
                <w:szCs w:val="21"/>
              </w:rPr>
            </w:pPr>
            <w:r w:rsidRPr="00C647B7">
              <w:rPr>
                <w:rFonts w:hint="eastAsia"/>
                <w:szCs w:val="21"/>
              </w:rPr>
              <w:t>String</w:t>
            </w:r>
          </w:p>
        </w:tc>
        <w:tc>
          <w:tcPr>
            <w:tcW w:w="709" w:type="dxa"/>
          </w:tcPr>
          <w:p w14:paraId="0D9DB5CB" w14:textId="77777777" w:rsidR="007B6136" w:rsidRPr="00C647B7" w:rsidRDefault="007B6136" w:rsidP="00E61E7A">
            <w:pPr>
              <w:jc w:val="center"/>
              <w:rPr>
                <w:szCs w:val="21"/>
              </w:rPr>
            </w:pPr>
            <w:r w:rsidRPr="00C647B7">
              <w:rPr>
                <w:rFonts w:hint="eastAsia"/>
                <w:szCs w:val="21"/>
              </w:rPr>
              <w:t>否</w:t>
            </w:r>
          </w:p>
        </w:tc>
        <w:tc>
          <w:tcPr>
            <w:tcW w:w="4053" w:type="dxa"/>
          </w:tcPr>
          <w:p w14:paraId="7653DD13" w14:textId="77777777" w:rsidR="007B6136" w:rsidRPr="00C647B7" w:rsidRDefault="007B6136" w:rsidP="00E61E7A">
            <w:pPr>
              <w:jc w:val="left"/>
              <w:rPr>
                <w:szCs w:val="21"/>
              </w:rPr>
            </w:pPr>
          </w:p>
        </w:tc>
      </w:tr>
    </w:tbl>
    <w:p w14:paraId="7C3F2FB4" w14:textId="77777777" w:rsidR="007B6136" w:rsidRDefault="007B6136" w:rsidP="007B6136"/>
    <w:p w14:paraId="1F1606AD" w14:textId="77777777" w:rsidR="007B6136" w:rsidRPr="004B25DB" w:rsidRDefault="007B6136" w:rsidP="007B6136">
      <w:pPr>
        <w:pStyle w:val="4"/>
      </w:pPr>
      <w:r w:rsidRPr="004B25DB">
        <w:t>SpecialRules</w:t>
      </w:r>
      <w:r w:rsidRPr="004B25DB">
        <w:rPr>
          <w:rFonts w:hint="eastAsia"/>
        </w:rPr>
        <w:t>对象</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2087"/>
        <w:gridCol w:w="1276"/>
        <w:gridCol w:w="708"/>
        <w:gridCol w:w="3828"/>
      </w:tblGrid>
      <w:tr w:rsidR="007B6136" w:rsidRPr="00C647B7" w14:paraId="4EC676F6" w14:textId="77777777" w:rsidTr="00E61E7A">
        <w:trPr>
          <w:trHeight w:val="464"/>
        </w:trPr>
        <w:tc>
          <w:tcPr>
            <w:tcW w:w="2166" w:type="dxa"/>
            <w:shd w:val="clear" w:color="auto" w:fill="C6D9F1"/>
            <w:vAlign w:val="center"/>
          </w:tcPr>
          <w:p w14:paraId="2B0ADF1C" w14:textId="77777777" w:rsidR="007B6136" w:rsidRPr="00481FD1" w:rsidRDefault="007B6136" w:rsidP="00E61E7A">
            <w:pPr>
              <w:jc w:val="center"/>
              <w:rPr>
                <w:szCs w:val="21"/>
              </w:rPr>
            </w:pPr>
            <w:r w:rsidRPr="00481FD1">
              <w:rPr>
                <w:rFonts w:hint="eastAsia"/>
                <w:szCs w:val="21"/>
              </w:rPr>
              <w:t>参数名称</w:t>
            </w:r>
          </w:p>
        </w:tc>
        <w:tc>
          <w:tcPr>
            <w:tcW w:w="2087" w:type="dxa"/>
            <w:shd w:val="clear" w:color="auto" w:fill="C6D9F1"/>
            <w:vAlign w:val="center"/>
          </w:tcPr>
          <w:p w14:paraId="5B1DFADB" w14:textId="77777777" w:rsidR="007B6136" w:rsidRPr="00481FD1" w:rsidRDefault="007B6136" w:rsidP="00E61E7A">
            <w:pPr>
              <w:jc w:val="center"/>
              <w:rPr>
                <w:szCs w:val="21"/>
              </w:rPr>
            </w:pPr>
            <w:r w:rsidRPr="00481FD1">
              <w:rPr>
                <w:rFonts w:hint="eastAsia"/>
                <w:szCs w:val="21"/>
              </w:rPr>
              <w:t>中文含义</w:t>
            </w:r>
          </w:p>
        </w:tc>
        <w:tc>
          <w:tcPr>
            <w:tcW w:w="1276" w:type="dxa"/>
            <w:shd w:val="clear" w:color="auto" w:fill="C6D9F1"/>
            <w:vAlign w:val="center"/>
          </w:tcPr>
          <w:p w14:paraId="282D7A8D" w14:textId="77777777" w:rsidR="007B6136" w:rsidRPr="00481FD1" w:rsidRDefault="007B6136" w:rsidP="00E61E7A">
            <w:pPr>
              <w:jc w:val="center"/>
              <w:rPr>
                <w:szCs w:val="21"/>
              </w:rPr>
            </w:pPr>
            <w:r w:rsidRPr="00481FD1">
              <w:rPr>
                <w:rFonts w:hint="eastAsia"/>
                <w:szCs w:val="21"/>
              </w:rPr>
              <w:t>类型</w:t>
            </w:r>
          </w:p>
        </w:tc>
        <w:tc>
          <w:tcPr>
            <w:tcW w:w="708" w:type="dxa"/>
            <w:shd w:val="clear" w:color="auto" w:fill="C6D9F1"/>
            <w:vAlign w:val="center"/>
          </w:tcPr>
          <w:p w14:paraId="73C348A3" w14:textId="77777777" w:rsidR="007B6136" w:rsidRPr="00481FD1" w:rsidRDefault="007B6136" w:rsidP="00E61E7A">
            <w:pPr>
              <w:jc w:val="center"/>
              <w:rPr>
                <w:szCs w:val="21"/>
              </w:rPr>
            </w:pPr>
            <w:r w:rsidRPr="00481FD1">
              <w:rPr>
                <w:rFonts w:hint="eastAsia"/>
                <w:szCs w:val="21"/>
              </w:rPr>
              <w:t>必填</w:t>
            </w:r>
          </w:p>
        </w:tc>
        <w:tc>
          <w:tcPr>
            <w:tcW w:w="3828" w:type="dxa"/>
            <w:shd w:val="clear" w:color="auto" w:fill="C6D9F1"/>
            <w:vAlign w:val="center"/>
          </w:tcPr>
          <w:p w14:paraId="25C6981E" w14:textId="77777777" w:rsidR="007B6136" w:rsidRPr="00481FD1" w:rsidRDefault="007B6136" w:rsidP="00E61E7A">
            <w:pPr>
              <w:jc w:val="center"/>
              <w:rPr>
                <w:szCs w:val="21"/>
              </w:rPr>
            </w:pPr>
            <w:r w:rsidRPr="00481FD1">
              <w:rPr>
                <w:rFonts w:hint="eastAsia"/>
                <w:szCs w:val="21"/>
              </w:rPr>
              <w:t>备注</w:t>
            </w:r>
          </w:p>
        </w:tc>
      </w:tr>
      <w:tr w:rsidR="007B6136" w:rsidRPr="00C647B7" w14:paraId="5D54025C" w14:textId="77777777" w:rsidTr="00E61E7A">
        <w:trPr>
          <w:trHeight w:val="144"/>
        </w:trPr>
        <w:tc>
          <w:tcPr>
            <w:tcW w:w="2166" w:type="dxa"/>
          </w:tcPr>
          <w:p w14:paraId="2ECEA0D2" w14:textId="77777777" w:rsidR="007B6136" w:rsidRPr="00640872" w:rsidRDefault="007B6136" w:rsidP="00E61E7A">
            <w:pPr>
              <w:rPr>
                <w:szCs w:val="21"/>
              </w:rPr>
            </w:pPr>
            <w:r w:rsidRPr="00640872">
              <w:rPr>
                <w:rFonts w:hint="eastAsia"/>
                <w:szCs w:val="21"/>
              </w:rPr>
              <w:t>specialProductType</w:t>
            </w:r>
          </w:p>
        </w:tc>
        <w:tc>
          <w:tcPr>
            <w:tcW w:w="2087" w:type="dxa"/>
          </w:tcPr>
          <w:p w14:paraId="47FC6FE1" w14:textId="77777777" w:rsidR="007B6136" w:rsidRPr="007D4065" w:rsidRDefault="007B6136" w:rsidP="00E61E7A">
            <w:pPr>
              <w:rPr>
                <w:szCs w:val="21"/>
              </w:rPr>
            </w:pPr>
            <w:r w:rsidRPr="007D4065">
              <w:rPr>
                <w:rFonts w:hint="eastAsia"/>
                <w:szCs w:val="21"/>
              </w:rPr>
              <w:t>产品类型</w:t>
            </w:r>
          </w:p>
        </w:tc>
        <w:tc>
          <w:tcPr>
            <w:tcW w:w="1276" w:type="dxa"/>
          </w:tcPr>
          <w:p w14:paraId="3A5CF18A" w14:textId="77777777" w:rsidR="007B6136" w:rsidRPr="007D4065" w:rsidRDefault="007B6136" w:rsidP="00E61E7A">
            <w:pPr>
              <w:jc w:val="left"/>
              <w:rPr>
                <w:szCs w:val="21"/>
              </w:rPr>
            </w:pPr>
            <w:r>
              <w:rPr>
                <w:rFonts w:hint="eastAsia"/>
                <w:szCs w:val="21"/>
              </w:rPr>
              <w:t>int</w:t>
            </w:r>
          </w:p>
        </w:tc>
        <w:tc>
          <w:tcPr>
            <w:tcW w:w="708" w:type="dxa"/>
          </w:tcPr>
          <w:p w14:paraId="1AAB1D11" w14:textId="77777777" w:rsidR="007B6136" w:rsidRPr="007D4065" w:rsidRDefault="007B6136" w:rsidP="00E61E7A">
            <w:pPr>
              <w:rPr>
                <w:szCs w:val="21"/>
              </w:rPr>
            </w:pPr>
            <w:r w:rsidRPr="007D4065">
              <w:rPr>
                <w:rFonts w:hint="eastAsia"/>
                <w:szCs w:val="21"/>
              </w:rPr>
              <w:t>是</w:t>
            </w:r>
          </w:p>
        </w:tc>
        <w:tc>
          <w:tcPr>
            <w:tcW w:w="3828" w:type="dxa"/>
          </w:tcPr>
          <w:p w14:paraId="3186D82A" w14:textId="77777777" w:rsidR="007B6136" w:rsidRPr="007D4065" w:rsidRDefault="007B6136" w:rsidP="00E61E7A">
            <w:pPr>
              <w:jc w:val="left"/>
              <w:rPr>
                <w:szCs w:val="21"/>
              </w:rPr>
            </w:pPr>
            <w:r>
              <w:rPr>
                <w:rFonts w:hint="eastAsia"/>
                <w:szCs w:val="21"/>
              </w:rPr>
              <w:t xml:space="preserve">1 </w:t>
            </w:r>
            <w:r w:rsidRPr="007D4065">
              <w:rPr>
                <w:rFonts w:hint="eastAsia"/>
                <w:szCs w:val="21"/>
              </w:rPr>
              <w:t>免票</w:t>
            </w:r>
          </w:p>
          <w:p w14:paraId="1D1F8592" w14:textId="77777777" w:rsidR="007B6136" w:rsidRPr="007D4065" w:rsidRDefault="007B6136" w:rsidP="00E61E7A">
            <w:pPr>
              <w:jc w:val="left"/>
              <w:rPr>
                <w:szCs w:val="21"/>
              </w:rPr>
            </w:pPr>
            <w:r>
              <w:rPr>
                <w:rFonts w:hint="eastAsia"/>
                <w:szCs w:val="21"/>
              </w:rPr>
              <w:t xml:space="preserve">2 </w:t>
            </w:r>
            <w:r w:rsidRPr="007D4065">
              <w:rPr>
                <w:rFonts w:hint="eastAsia"/>
                <w:szCs w:val="21"/>
              </w:rPr>
              <w:t>直减产品</w:t>
            </w:r>
          </w:p>
        </w:tc>
      </w:tr>
      <w:tr w:rsidR="007B6136" w:rsidRPr="00C647B7" w14:paraId="01E14E03" w14:textId="77777777" w:rsidTr="00E61E7A">
        <w:trPr>
          <w:trHeight w:val="144"/>
        </w:trPr>
        <w:tc>
          <w:tcPr>
            <w:tcW w:w="2166" w:type="dxa"/>
          </w:tcPr>
          <w:p w14:paraId="7AEB78D5" w14:textId="77777777" w:rsidR="007B6136" w:rsidRPr="00640872" w:rsidRDefault="007B6136" w:rsidP="00E61E7A">
            <w:pPr>
              <w:jc w:val="left"/>
              <w:rPr>
                <w:rFonts w:eastAsia="新宋体"/>
                <w:noProof/>
                <w:kern w:val="0"/>
                <w:szCs w:val="21"/>
              </w:rPr>
            </w:pPr>
            <w:r w:rsidRPr="001B2265">
              <w:rPr>
                <w:rFonts w:eastAsia="新宋体"/>
                <w:noProof/>
                <w:kern w:val="0"/>
                <w:szCs w:val="21"/>
              </w:rPr>
              <w:t>basePrice</w:t>
            </w:r>
          </w:p>
        </w:tc>
        <w:tc>
          <w:tcPr>
            <w:tcW w:w="2087" w:type="dxa"/>
          </w:tcPr>
          <w:p w14:paraId="3687756C" w14:textId="77777777" w:rsidR="007B6136" w:rsidRPr="007D4065" w:rsidRDefault="007B6136" w:rsidP="00E61E7A">
            <w:pPr>
              <w:jc w:val="left"/>
              <w:rPr>
                <w:rFonts w:ascii="新宋体" w:eastAsia="新宋体"/>
                <w:noProof/>
                <w:kern w:val="0"/>
                <w:szCs w:val="21"/>
              </w:rPr>
            </w:pPr>
            <w:r>
              <w:rPr>
                <w:rFonts w:ascii="新宋体" w:eastAsia="新宋体" w:hint="eastAsia"/>
                <w:noProof/>
                <w:kern w:val="0"/>
                <w:szCs w:val="21"/>
              </w:rPr>
              <w:t>Y舱价格</w:t>
            </w:r>
          </w:p>
        </w:tc>
        <w:tc>
          <w:tcPr>
            <w:tcW w:w="1276" w:type="dxa"/>
          </w:tcPr>
          <w:p w14:paraId="05B07566" w14:textId="77777777" w:rsidR="007B6136" w:rsidRPr="007D4065" w:rsidRDefault="007B6136" w:rsidP="00E61E7A">
            <w:pPr>
              <w:jc w:val="left"/>
              <w:rPr>
                <w:rFonts w:ascii="新宋体" w:eastAsia="新宋体"/>
                <w:noProof/>
                <w:kern w:val="0"/>
                <w:szCs w:val="21"/>
              </w:rPr>
            </w:pPr>
            <w:r>
              <w:rPr>
                <w:rFonts w:ascii="新宋体" w:eastAsia="新宋体"/>
                <w:noProof/>
                <w:kern w:val="0"/>
                <w:szCs w:val="21"/>
              </w:rPr>
              <w:t>I</w:t>
            </w:r>
            <w:r>
              <w:rPr>
                <w:rFonts w:ascii="新宋体" w:eastAsia="新宋体" w:hint="eastAsia"/>
                <w:noProof/>
                <w:kern w:val="0"/>
                <w:szCs w:val="21"/>
              </w:rPr>
              <w:t>nt</w:t>
            </w:r>
          </w:p>
        </w:tc>
        <w:tc>
          <w:tcPr>
            <w:tcW w:w="708" w:type="dxa"/>
          </w:tcPr>
          <w:p w14:paraId="5D947044" w14:textId="77777777" w:rsidR="007B6136" w:rsidRPr="007D4065" w:rsidRDefault="007B6136" w:rsidP="00E61E7A">
            <w:pPr>
              <w:jc w:val="left"/>
              <w:rPr>
                <w:rFonts w:ascii="新宋体" w:eastAsia="新宋体"/>
                <w:noProof/>
                <w:kern w:val="0"/>
                <w:szCs w:val="21"/>
              </w:rPr>
            </w:pPr>
            <w:r>
              <w:rPr>
                <w:rFonts w:ascii="新宋体" w:eastAsia="新宋体" w:hint="eastAsia"/>
                <w:noProof/>
                <w:kern w:val="0"/>
                <w:szCs w:val="21"/>
              </w:rPr>
              <w:t>否</w:t>
            </w:r>
          </w:p>
        </w:tc>
        <w:tc>
          <w:tcPr>
            <w:tcW w:w="3828" w:type="dxa"/>
          </w:tcPr>
          <w:p w14:paraId="22A3D2F9" w14:textId="77777777" w:rsidR="007B6136" w:rsidRPr="00792E38" w:rsidRDefault="007B6136" w:rsidP="00E61E7A">
            <w:pPr>
              <w:rPr>
                <w:color w:val="FF0000"/>
                <w:szCs w:val="21"/>
              </w:rPr>
            </w:pPr>
            <w:r>
              <w:rPr>
                <w:rFonts w:hint="eastAsia"/>
                <w:color w:val="FF0000"/>
                <w:szCs w:val="21"/>
              </w:rPr>
              <w:t>基础舱位</w:t>
            </w:r>
            <w:r>
              <w:rPr>
                <w:rFonts w:hint="eastAsia"/>
                <w:color w:val="FF0000"/>
                <w:szCs w:val="21"/>
              </w:rPr>
              <w:t>Y</w:t>
            </w:r>
            <w:r>
              <w:rPr>
                <w:rFonts w:hint="eastAsia"/>
                <w:color w:val="FF0000"/>
                <w:szCs w:val="21"/>
              </w:rPr>
              <w:t>舱价格</w:t>
            </w:r>
          </w:p>
        </w:tc>
      </w:tr>
      <w:tr w:rsidR="007B6136" w:rsidRPr="00C647B7" w14:paraId="4AE9C323" w14:textId="77777777" w:rsidTr="00E61E7A">
        <w:trPr>
          <w:trHeight w:val="144"/>
        </w:trPr>
        <w:tc>
          <w:tcPr>
            <w:tcW w:w="2166" w:type="dxa"/>
          </w:tcPr>
          <w:p w14:paraId="3B7A7B5E" w14:textId="77777777" w:rsidR="007B6136" w:rsidRPr="00640872" w:rsidRDefault="007B6136" w:rsidP="00E61E7A">
            <w:pPr>
              <w:jc w:val="left"/>
              <w:rPr>
                <w:rFonts w:eastAsia="新宋体"/>
                <w:noProof/>
                <w:kern w:val="0"/>
                <w:szCs w:val="21"/>
              </w:rPr>
            </w:pPr>
            <w:r w:rsidRPr="00703C2D">
              <w:rPr>
                <w:rFonts w:eastAsia="新宋体"/>
                <w:noProof/>
                <w:kern w:val="0"/>
                <w:szCs w:val="21"/>
              </w:rPr>
              <w:t>discount</w:t>
            </w:r>
          </w:p>
        </w:tc>
        <w:tc>
          <w:tcPr>
            <w:tcW w:w="2087" w:type="dxa"/>
          </w:tcPr>
          <w:p w14:paraId="64DB9A6B" w14:textId="77777777" w:rsidR="007B6136" w:rsidRPr="007D4065" w:rsidRDefault="007B6136" w:rsidP="00E61E7A">
            <w:pPr>
              <w:jc w:val="left"/>
              <w:rPr>
                <w:rFonts w:ascii="新宋体" w:eastAsia="新宋体"/>
                <w:noProof/>
                <w:kern w:val="0"/>
                <w:szCs w:val="21"/>
              </w:rPr>
            </w:pPr>
            <w:r>
              <w:rPr>
                <w:rFonts w:ascii="新宋体" w:eastAsia="新宋体" w:hint="eastAsia"/>
                <w:noProof/>
                <w:kern w:val="0"/>
                <w:szCs w:val="21"/>
              </w:rPr>
              <w:t>舱位折扣</w:t>
            </w:r>
          </w:p>
        </w:tc>
        <w:tc>
          <w:tcPr>
            <w:tcW w:w="1276" w:type="dxa"/>
          </w:tcPr>
          <w:p w14:paraId="57BFE079" w14:textId="77777777" w:rsidR="007B6136" w:rsidRPr="00257426" w:rsidRDefault="007B6136" w:rsidP="00E61E7A">
            <w:r w:rsidRPr="00257426">
              <w:t>Float</w:t>
            </w:r>
          </w:p>
        </w:tc>
        <w:tc>
          <w:tcPr>
            <w:tcW w:w="708" w:type="dxa"/>
          </w:tcPr>
          <w:p w14:paraId="7713677B" w14:textId="77777777" w:rsidR="007B6136" w:rsidRPr="00257426" w:rsidRDefault="007B6136" w:rsidP="00E61E7A">
            <w:r>
              <w:rPr>
                <w:rFonts w:hint="eastAsia"/>
              </w:rPr>
              <w:t>否</w:t>
            </w:r>
          </w:p>
        </w:tc>
        <w:tc>
          <w:tcPr>
            <w:tcW w:w="3828" w:type="dxa"/>
          </w:tcPr>
          <w:p w14:paraId="3E75DE9B" w14:textId="77777777" w:rsidR="007B6136" w:rsidRPr="00792E38" w:rsidRDefault="007B6136" w:rsidP="00E61E7A">
            <w:pPr>
              <w:rPr>
                <w:color w:val="FF0000"/>
                <w:szCs w:val="21"/>
              </w:rPr>
            </w:pPr>
          </w:p>
        </w:tc>
      </w:tr>
      <w:tr w:rsidR="007B6136" w:rsidRPr="00C647B7" w14:paraId="58350C2B" w14:textId="77777777" w:rsidTr="00E61E7A">
        <w:trPr>
          <w:trHeight w:val="144"/>
        </w:trPr>
        <w:tc>
          <w:tcPr>
            <w:tcW w:w="2166" w:type="dxa"/>
          </w:tcPr>
          <w:p w14:paraId="04F005F6" w14:textId="77777777" w:rsidR="007B6136" w:rsidRPr="00640872" w:rsidRDefault="007B6136" w:rsidP="00E61E7A">
            <w:pPr>
              <w:jc w:val="left"/>
              <w:rPr>
                <w:rFonts w:eastAsia="新宋体"/>
                <w:noProof/>
                <w:color w:val="FF0000"/>
                <w:kern w:val="0"/>
                <w:szCs w:val="21"/>
              </w:rPr>
            </w:pPr>
            <w:r w:rsidRPr="00640872">
              <w:rPr>
                <w:rFonts w:eastAsia="新宋体"/>
                <w:noProof/>
                <w:color w:val="FF0000"/>
                <w:kern w:val="0"/>
                <w:szCs w:val="21"/>
              </w:rPr>
              <w:t>preferentialType</w:t>
            </w:r>
          </w:p>
        </w:tc>
        <w:tc>
          <w:tcPr>
            <w:tcW w:w="2087" w:type="dxa"/>
          </w:tcPr>
          <w:p w14:paraId="07216598" w14:textId="77777777" w:rsidR="007B6136" w:rsidRPr="00C83E8E" w:rsidRDefault="007B6136" w:rsidP="00E61E7A">
            <w:pPr>
              <w:jc w:val="left"/>
              <w:rPr>
                <w:rFonts w:ascii="新宋体" w:eastAsia="新宋体"/>
                <w:noProof/>
                <w:color w:val="FF0000"/>
                <w:kern w:val="0"/>
                <w:szCs w:val="21"/>
              </w:rPr>
            </w:pPr>
            <w:r w:rsidRPr="00C83E8E">
              <w:rPr>
                <w:rFonts w:ascii="新宋体" w:eastAsia="新宋体" w:hint="eastAsia"/>
                <w:noProof/>
                <w:color w:val="FF0000"/>
                <w:kern w:val="0"/>
                <w:szCs w:val="21"/>
              </w:rPr>
              <w:t>优惠类型</w:t>
            </w:r>
          </w:p>
        </w:tc>
        <w:tc>
          <w:tcPr>
            <w:tcW w:w="1276" w:type="dxa"/>
          </w:tcPr>
          <w:p w14:paraId="274326AD" w14:textId="77777777" w:rsidR="007B6136" w:rsidRPr="00C83E8E" w:rsidRDefault="007B6136" w:rsidP="00E61E7A">
            <w:pPr>
              <w:jc w:val="left"/>
              <w:rPr>
                <w:rFonts w:ascii="新宋体" w:eastAsia="新宋体"/>
                <w:noProof/>
                <w:color w:val="FF0000"/>
                <w:kern w:val="0"/>
                <w:szCs w:val="21"/>
              </w:rPr>
            </w:pPr>
            <w:r w:rsidRPr="00C83E8E">
              <w:rPr>
                <w:rFonts w:ascii="新宋体" w:eastAsia="新宋体"/>
                <w:noProof/>
                <w:color w:val="FF0000"/>
                <w:kern w:val="0"/>
                <w:szCs w:val="21"/>
              </w:rPr>
              <w:t>I</w:t>
            </w:r>
            <w:r w:rsidRPr="00C83E8E">
              <w:rPr>
                <w:rFonts w:ascii="新宋体" w:eastAsia="新宋体" w:hint="eastAsia"/>
                <w:noProof/>
                <w:color w:val="FF0000"/>
                <w:kern w:val="0"/>
                <w:szCs w:val="21"/>
              </w:rPr>
              <w:t>nt</w:t>
            </w:r>
          </w:p>
        </w:tc>
        <w:tc>
          <w:tcPr>
            <w:tcW w:w="708" w:type="dxa"/>
          </w:tcPr>
          <w:p w14:paraId="562F8600" w14:textId="77777777" w:rsidR="007B6136" w:rsidRPr="00C83E8E" w:rsidRDefault="007B6136" w:rsidP="00E61E7A">
            <w:pPr>
              <w:jc w:val="left"/>
              <w:rPr>
                <w:rFonts w:ascii="新宋体" w:eastAsia="新宋体"/>
                <w:noProof/>
                <w:color w:val="FF0000"/>
                <w:kern w:val="0"/>
                <w:szCs w:val="21"/>
              </w:rPr>
            </w:pPr>
            <w:r w:rsidRPr="00C83E8E">
              <w:rPr>
                <w:rFonts w:ascii="新宋体" w:eastAsia="新宋体" w:hint="eastAsia"/>
                <w:noProof/>
                <w:color w:val="FF0000"/>
                <w:kern w:val="0"/>
                <w:szCs w:val="21"/>
              </w:rPr>
              <w:t>是</w:t>
            </w:r>
          </w:p>
        </w:tc>
        <w:tc>
          <w:tcPr>
            <w:tcW w:w="3828" w:type="dxa"/>
          </w:tcPr>
          <w:p w14:paraId="78348EF4" w14:textId="77777777" w:rsidR="007B6136" w:rsidRPr="00EE73C0" w:rsidRDefault="007B6136" w:rsidP="00E61E7A">
            <w:pPr>
              <w:pStyle w:val="a7"/>
              <w:numPr>
                <w:ilvl w:val="0"/>
                <w:numId w:val="37"/>
              </w:numPr>
              <w:ind w:firstLineChars="0"/>
              <w:jc w:val="left"/>
              <w:rPr>
                <w:rFonts w:ascii="新宋体" w:eastAsia="新宋体"/>
                <w:noProof/>
                <w:color w:val="FF0000"/>
                <w:kern w:val="0"/>
                <w:szCs w:val="21"/>
              </w:rPr>
            </w:pPr>
            <w:r w:rsidRPr="00EE73C0">
              <w:rPr>
                <w:rFonts w:ascii="新宋体" w:eastAsia="新宋体" w:hint="eastAsia"/>
                <w:noProof/>
                <w:color w:val="FF0000"/>
                <w:kern w:val="0"/>
                <w:szCs w:val="21"/>
                <w:highlight w:val="yellow"/>
              </w:rPr>
              <w:t>固定价格</w:t>
            </w:r>
          </w:p>
          <w:p w14:paraId="135D287F" w14:textId="77777777" w:rsidR="007B6136" w:rsidRPr="00EE73C0" w:rsidRDefault="007B6136" w:rsidP="00E61E7A">
            <w:pPr>
              <w:pStyle w:val="a7"/>
              <w:numPr>
                <w:ilvl w:val="0"/>
                <w:numId w:val="37"/>
              </w:numPr>
              <w:ind w:firstLineChars="0"/>
              <w:jc w:val="left"/>
              <w:rPr>
                <w:rFonts w:ascii="新宋体" w:eastAsia="新宋体"/>
                <w:noProof/>
                <w:color w:val="FF0000"/>
                <w:kern w:val="0"/>
                <w:szCs w:val="21"/>
                <w:highlight w:val="yellow"/>
              </w:rPr>
            </w:pPr>
            <w:r w:rsidRPr="00EE73C0">
              <w:rPr>
                <w:rFonts w:ascii="新宋体" w:eastAsia="新宋体" w:hint="eastAsia"/>
                <w:noProof/>
                <w:color w:val="FF0000"/>
                <w:kern w:val="0"/>
                <w:szCs w:val="21"/>
                <w:highlight w:val="yellow"/>
              </w:rPr>
              <w:t>Y舱折扣</w:t>
            </w:r>
          </w:p>
          <w:p w14:paraId="77E73B5E" w14:textId="77777777" w:rsidR="007B6136" w:rsidRPr="000B3A40"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4.</w:t>
            </w:r>
            <w:r w:rsidRPr="00585619">
              <w:rPr>
                <w:rFonts w:ascii="新宋体" w:eastAsia="新宋体" w:hint="eastAsia"/>
                <w:noProof/>
                <w:color w:val="FF0000"/>
                <w:kern w:val="0"/>
                <w:szCs w:val="21"/>
                <w:highlight w:val="yellow"/>
              </w:rPr>
              <w:t>原票面价下浮(元)</w:t>
            </w:r>
            <w:r w:rsidRPr="00BF6AE5">
              <w:rPr>
                <w:rFonts w:ascii="新宋体" w:eastAsia="新宋体" w:hint="eastAsia"/>
                <w:noProof/>
                <w:color w:val="FF0000"/>
                <w:kern w:val="0"/>
                <w:szCs w:val="21"/>
                <w:highlight w:val="yellow"/>
              </w:rPr>
              <w:t>/原票面价</w:t>
            </w:r>
          </w:p>
          <w:p w14:paraId="7CDD7DEE" w14:textId="77777777" w:rsidR="007B6136" w:rsidRPr="007D4C5D"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5.</w:t>
            </w:r>
            <w:r w:rsidRPr="00585619">
              <w:rPr>
                <w:rFonts w:ascii="新宋体" w:eastAsia="新宋体" w:hint="eastAsia"/>
                <w:noProof/>
                <w:color w:val="FF0000"/>
                <w:kern w:val="0"/>
                <w:szCs w:val="21"/>
                <w:highlight w:val="yellow"/>
              </w:rPr>
              <w:t>原票面价下浮(百分比)</w:t>
            </w:r>
          </w:p>
        </w:tc>
      </w:tr>
      <w:tr w:rsidR="007B6136" w:rsidRPr="00C647B7" w14:paraId="62E37B7A" w14:textId="77777777" w:rsidTr="00E61E7A">
        <w:trPr>
          <w:trHeight w:val="144"/>
        </w:trPr>
        <w:tc>
          <w:tcPr>
            <w:tcW w:w="2166" w:type="dxa"/>
          </w:tcPr>
          <w:p w14:paraId="0620BF71" w14:textId="77777777" w:rsidR="007B6136" w:rsidRPr="00640872" w:rsidRDefault="007B6136" w:rsidP="00E61E7A">
            <w:pPr>
              <w:jc w:val="left"/>
              <w:rPr>
                <w:rFonts w:eastAsia="新宋体"/>
                <w:noProof/>
                <w:color w:val="FF0000"/>
                <w:kern w:val="0"/>
                <w:szCs w:val="21"/>
              </w:rPr>
            </w:pPr>
            <w:r w:rsidRPr="00640872">
              <w:rPr>
                <w:rFonts w:eastAsia="新宋体" w:hint="eastAsia"/>
                <w:noProof/>
                <w:color w:val="FF0000"/>
                <w:kern w:val="0"/>
                <w:szCs w:val="21"/>
              </w:rPr>
              <w:t>preferentialValue</w:t>
            </w:r>
          </w:p>
        </w:tc>
        <w:tc>
          <w:tcPr>
            <w:tcW w:w="2087" w:type="dxa"/>
          </w:tcPr>
          <w:p w14:paraId="315D0228" w14:textId="77777777" w:rsidR="007B6136" w:rsidRPr="00C83E8E"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优惠值</w:t>
            </w:r>
          </w:p>
        </w:tc>
        <w:tc>
          <w:tcPr>
            <w:tcW w:w="1276" w:type="dxa"/>
          </w:tcPr>
          <w:p w14:paraId="58288389" w14:textId="77777777" w:rsidR="007B6136" w:rsidRPr="00C83E8E" w:rsidRDefault="007B6136" w:rsidP="00E61E7A">
            <w:pPr>
              <w:jc w:val="left"/>
              <w:rPr>
                <w:rFonts w:ascii="新宋体" w:eastAsia="新宋体"/>
                <w:noProof/>
                <w:color w:val="FF0000"/>
                <w:kern w:val="0"/>
                <w:szCs w:val="21"/>
              </w:rPr>
            </w:pPr>
            <w:r>
              <w:rPr>
                <w:rFonts w:ascii="新宋体" w:eastAsia="新宋体"/>
                <w:noProof/>
                <w:color w:val="FF0000"/>
                <w:kern w:val="0"/>
                <w:szCs w:val="21"/>
              </w:rPr>
              <w:t>D</w:t>
            </w:r>
            <w:r>
              <w:rPr>
                <w:rFonts w:ascii="新宋体" w:eastAsia="新宋体" w:hint="eastAsia"/>
                <w:noProof/>
                <w:color w:val="FF0000"/>
                <w:kern w:val="0"/>
                <w:szCs w:val="21"/>
              </w:rPr>
              <w:t>ecimal</w:t>
            </w:r>
          </w:p>
        </w:tc>
        <w:tc>
          <w:tcPr>
            <w:tcW w:w="708" w:type="dxa"/>
          </w:tcPr>
          <w:p w14:paraId="254AF1CB" w14:textId="77777777" w:rsidR="007B6136" w:rsidRPr="00C83E8E"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是</w:t>
            </w:r>
          </w:p>
        </w:tc>
        <w:tc>
          <w:tcPr>
            <w:tcW w:w="3828" w:type="dxa"/>
          </w:tcPr>
          <w:p w14:paraId="472AB61D" w14:textId="77777777" w:rsidR="007B6136"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优惠值，单位为元或折扣</w:t>
            </w:r>
          </w:p>
          <w:p w14:paraId="4C99474F" w14:textId="77777777" w:rsidR="007B6136"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与优惠类型对应</w:t>
            </w:r>
          </w:p>
          <w:p w14:paraId="2F517432" w14:textId="77777777" w:rsidR="007B6136" w:rsidRPr="00D91E12"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如果优惠类型为指定价格、价格直减时，单位为元，否则为折扣百分数</w:t>
            </w:r>
          </w:p>
        </w:tc>
      </w:tr>
      <w:tr w:rsidR="007B6136" w:rsidRPr="00C647B7" w14:paraId="272C27FD" w14:textId="77777777" w:rsidTr="00E61E7A">
        <w:trPr>
          <w:trHeight w:val="144"/>
        </w:trPr>
        <w:tc>
          <w:tcPr>
            <w:tcW w:w="2166" w:type="dxa"/>
          </w:tcPr>
          <w:p w14:paraId="4C04E4F1" w14:textId="77777777" w:rsidR="007B6136" w:rsidRPr="00640872" w:rsidRDefault="007B6136" w:rsidP="00E61E7A">
            <w:pPr>
              <w:jc w:val="left"/>
              <w:rPr>
                <w:rFonts w:eastAsia="新宋体"/>
                <w:noProof/>
                <w:kern w:val="0"/>
                <w:szCs w:val="21"/>
              </w:rPr>
            </w:pPr>
            <w:r w:rsidRPr="00640872">
              <w:rPr>
                <w:rFonts w:eastAsia="新宋体"/>
                <w:noProof/>
                <w:kern w:val="0"/>
                <w:szCs w:val="21"/>
              </w:rPr>
              <w:t>needSwitchPNR</w:t>
            </w:r>
          </w:p>
        </w:tc>
        <w:tc>
          <w:tcPr>
            <w:tcW w:w="2087" w:type="dxa"/>
          </w:tcPr>
          <w:p w14:paraId="72CFC16C" w14:textId="77777777" w:rsidR="007B6136" w:rsidRPr="007D4065" w:rsidRDefault="007B6136" w:rsidP="00E61E7A">
            <w:pPr>
              <w:jc w:val="left"/>
              <w:rPr>
                <w:rFonts w:ascii="新宋体" w:eastAsia="新宋体"/>
                <w:noProof/>
                <w:kern w:val="0"/>
                <w:szCs w:val="21"/>
              </w:rPr>
            </w:pPr>
            <w:r w:rsidRPr="007D4065">
              <w:rPr>
                <w:rFonts w:ascii="新宋体" w:eastAsia="新宋体" w:hint="eastAsia"/>
                <w:noProof/>
                <w:kern w:val="0"/>
                <w:szCs w:val="21"/>
              </w:rPr>
              <w:t>是否需要更换PNR</w:t>
            </w:r>
          </w:p>
        </w:tc>
        <w:tc>
          <w:tcPr>
            <w:tcW w:w="1276" w:type="dxa"/>
          </w:tcPr>
          <w:p w14:paraId="273C3E34" w14:textId="77777777" w:rsidR="007B6136" w:rsidRPr="007D4065" w:rsidRDefault="007B6136" w:rsidP="00E61E7A">
            <w:pPr>
              <w:jc w:val="left"/>
              <w:rPr>
                <w:rFonts w:ascii="新宋体" w:eastAsia="新宋体"/>
                <w:noProof/>
                <w:kern w:val="0"/>
                <w:szCs w:val="21"/>
              </w:rPr>
            </w:pPr>
            <w:r w:rsidRPr="007D4065">
              <w:rPr>
                <w:rFonts w:ascii="新宋体" w:eastAsia="新宋体"/>
                <w:noProof/>
                <w:kern w:val="0"/>
                <w:szCs w:val="21"/>
              </w:rPr>
              <w:t>Boolean</w:t>
            </w:r>
          </w:p>
        </w:tc>
        <w:tc>
          <w:tcPr>
            <w:tcW w:w="708" w:type="dxa"/>
          </w:tcPr>
          <w:p w14:paraId="4D2B0F01" w14:textId="77777777" w:rsidR="007B6136" w:rsidRPr="007D4065" w:rsidRDefault="007B6136" w:rsidP="00E61E7A">
            <w:pPr>
              <w:jc w:val="left"/>
              <w:rPr>
                <w:rFonts w:ascii="新宋体" w:eastAsia="新宋体"/>
                <w:noProof/>
                <w:kern w:val="0"/>
                <w:szCs w:val="21"/>
              </w:rPr>
            </w:pPr>
            <w:r w:rsidRPr="007D4065">
              <w:rPr>
                <w:rFonts w:ascii="新宋体" w:eastAsia="新宋体" w:hint="eastAsia"/>
                <w:noProof/>
                <w:kern w:val="0"/>
                <w:szCs w:val="21"/>
              </w:rPr>
              <w:t>是</w:t>
            </w:r>
          </w:p>
        </w:tc>
        <w:tc>
          <w:tcPr>
            <w:tcW w:w="3828" w:type="dxa"/>
          </w:tcPr>
          <w:p w14:paraId="07EB8976" w14:textId="77777777" w:rsidR="007B6136" w:rsidRPr="007D4065" w:rsidRDefault="007B6136" w:rsidP="00E61E7A">
            <w:pPr>
              <w:rPr>
                <w:rFonts w:ascii="新宋体" w:eastAsia="新宋体"/>
                <w:noProof/>
                <w:kern w:val="0"/>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72051D26" w14:textId="77777777" w:rsidR="007B6136" w:rsidRPr="007D4065" w:rsidRDefault="007B6136" w:rsidP="00E61E7A">
            <w:pPr>
              <w:jc w:val="left"/>
              <w:rPr>
                <w:rFonts w:ascii="新宋体" w:eastAsia="新宋体"/>
                <w:noProof/>
                <w:kern w:val="0"/>
                <w:szCs w:val="21"/>
              </w:rPr>
            </w:pPr>
            <w:r>
              <w:rPr>
                <w:rFonts w:ascii="新宋体" w:eastAsia="新宋体" w:hint="eastAsia"/>
                <w:noProof/>
                <w:kern w:val="0"/>
                <w:szCs w:val="21"/>
              </w:rPr>
              <w:t>True</w:t>
            </w:r>
            <w:r w:rsidRPr="007D4065">
              <w:rPr>
                <w:rFonts w:ascii="新宋体" w:eastAsia="新宋体" w:hint="eastAsia"/>
                <w:noProof/>
                <w:kern w:val="0"/>
                <w:szCs w:val="21"/>
              </w:rPr>
              <w:t>——供应商需要更换成自己的PNR出票</w:t>
            </w:r>
          </w:p>
          <w:p w14:paraId="493C3E3B" w14:textId="77777777" w:rsidR="007B6136" w:rsidRPr="007D4065" w:rsidRDefault="007B6136" w:rsidP="00E61E7A">
            <w:pPr>
              <w:jc w:val="left"/>
              <w:rPr>
                <w:rFonts w:ascii="新宋体" w:eastAsia="新宋体"/>
                <w:noProof/>
                <w:kern w:val="0"/>
                <w:szCs w:val="21"/>
              </w:rPr>
            </w:pPr>
            <w:r>
              <w:rPr>
                <w:rFonts w:ascii="新宋体" w:eastAsia="新宋体" w:hint="eastAsia"/>
                <w:noProof/>
                <w:kern w:val="0"/>
                <w:szCs w:val="21"/>
              </w:rPr>
              <w:t>False</w:t>
            </w:r>
            <w:r w:rsidRPr="007D4065">
              <w:rPr>
                <w:rFonts w:ascii="新宋体" w:eastAsia="新宋体" w:hint="eastAsia"/>
                <w:noProof/>
                <w:kern w:val="0"/>
                <w:szCs w:val="21"/>
              </w:rPr>
              <w:t>——不更换</w:t>
            </w:r>
          </w:p>
        </w:tc>
      </w:tr>
      <w:tr w:rsidR="007B6136" w:rsidRPr="00C647B7" w14:paraId="26CB78B1" w14:textId="77777777" w:rsidTr="00E61E7A">
        <w:trPr>
          <w:trHeight w:val="144"/>
        </w:trPr>
        <w:tc>
          <w:tcPr>
            <w:tcW w:w="2166" w:type="dxa"/>
          </w:tcPr>
          <w:p w14:paraId="6406E47B" w14:textId="77777777" w:rsidR="007B6136" w:rsidRPr="00640872" w:rsidRDefault="007B6136" w:rsidP="00E61E7A">
            <w:pPr>
              <w:jc w:val="left"/>
              <w:rPr>
                <w:rFonts w:eastAsia="新宋体"/>
                <w:noProof/>
                <w:kern w:val="0"/>
                <w:szCs w:val="21"/>
              </w:rPr>
            </w:pPr>
            <w:r w:rsidRPr="00640872">
              <w:rPr>
                <w:rFonts w:eastAsia="新宋体"/>
                <w:noProof/>
                <w:kern w:val="0"/>
                <w:szCs w:val="21"/>
              </w:rPr>
              <w:t>needSwitchSeatClass</w:t>
            </w:r>
          </w:p>
        </w:tc>
        <w:tc>
          <w:tcPr>
            <w:tcW w:w="2087" w:type="dxa"/>
          </w:tcPr>
          <w:p w14:paraId="77783F23" w14:textId="77777777" w:rsidR="007B6136" w:rsidRPr="007D4065" w:rsidRDefault="007B6136" w:rsidP="00E61E7A">
            <w:pPr>
              <w:jc w:val="left"/>
              <w:rPr>
                <w:rFonts w:ascii="新宋体" w:eastAsia="新宋体"/>
                <w:noProof/>
                <w:kern w:val="0"/>
                <w:szCs w:val="21"/>
              </w:rPr>
            </w:pPr>
            <w:r w:rsidRPr="007D4065">
              <w:rPr>
                <w:rFonts w:ascii="新宋体" w:eastAsia="新宋体" w:hint="eastAsia"/>
                <w:noProof/>
                <w:kern w:val="0"/>
                <w:szCs w:val="21"/>
              </w:rPr>
              <w:t>是否需要更换舱位</w:t>
            </w:r>
          </w:p>
        </w:tc>
        <w:tc>
          <w:tcPr>
            <w:tcW w:w="1276" w:type="dxa"/>
          </w:tcPr>
          <w:p w14:paraId="5B1B169A" w14:textId="77777777" w:rsidR="007B6136" w:rsidRPr="007D4065" w:rsidRDefault="007B6136" w:rsidP="00E61E7A">
            <w:pPr>
              <w:jc w:val="left"/>
              <w:rPr>
                <w:rFonts w:ascii="新宋体" w:eastAsia="新宋体"/>
                <w:noProof/>
                <w:kern w:val="0"/>
                <w:szCs w:val="21"/>
              </w:rPr>
            </w:pPr>
            <w:r w:rsidRPr="007D4065">
              <w:rPr>
                <w:rFonts w:ascii="新宋体" w:eastAsia="新宋体" w:hint="eastAsia"/>
                <w:noProof/>
                <w:kern w:val="0"/>
                <w:szCs w:val="21"/>
              </w:rPr>
              <w:t>Boolean</w:t>
            </w:r>
          </w:p>
        </w:tc>
        <w:tc>
          <w:tcPr>
            <w:tcW w:w="708" w:type="dxa"/>
          </w:tcPr>
          <w:p w14:paraId="393EF992" w14:textId="77777777" w:rsidR="007B6136" w:rsidRPr="007D4065" w:rsidRDefault="007B6136" w:rsidP="00E61E7A">
            <w:pPr>
              <w:jc w:val="left"/>
              <w:rPr>
                <w:rFonts w:ascii="新宋体" w:eastAsia="新宋体"/>
                <w:noProof/>
                <w:kern w:val="0"/>
                <w:szCs w:val="21"/>
              </w:rPr>
            </w:pPr>
            <w:r w:rsidRPr="007D4065">
              <w:rPr>
                <w:rFonts w:ascii="新宋体" w:eastAsia="新宋体" w:hint="eastAsia"/>
                <w:noProof/>
                <w:kern w:val="0"/>
                <w:szCs w:val="21"/>
              </w:rPr>
              <w:t>是</w:t>
            </w:r>
          </w:p>
        </w:tc>
        <w:tc>
          <w:tcPr>
            <w:tcW w:w="3828" w:type="dxa"/>
          </w:tcPr>
          <w:p w14:paraId="3FF937E5" w14:textId="77777777" w:rsidR="007B6136" w:rsidRPr="00391E02" w:rsidRDefault="007B6136" w:rsidP="00E61E7A">
            <w:pPr>
              <w:rPr>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56E22E92" w14:textId="77777777" w:rsidR="007B6136" w:rsidRPr="007D4065" w:rsidRDefault="007B6136" w:rsidP="00E61E7A">
            <w:pPr>
              <w:jc w:val="left"/>
              <w:rPr>
                <w:rFonts w:ascii="新宋体" w:eastAsia="新宋体"/>
                <w:noProof/>
                <w:kern w:val="0"/>
                <w:szCs w:val="21"/>
              </w:rPr>
            </w:pPr>
            <w:r>
              <w:rPr>
                <w:rFonts w:ascii="新宋体" w:eastAsia="新宋体" w:hint="eastAsia"/>
                <w:noProof/>
                <w:kern w:val="0"/>
                <w:szCs w:val="21"/>
              </w:rPr>
              <w:t>True</w:t>
            </w:r>
            <w:r w:rsidRPr="007D4065">
              <w:rPr>
                <w:rFonts w:ascii="新宋体" w:eastAsia="新宋体" w:hint="eastAsia"/>
                <w:noProof/>
                <w:kern w:val="0"/>
                <w:szCs w:val="21"/>
              </w:rPr>
              <w:t>——供应商需要更换舱位出票</w:t>
            </w:r>
          </w:p>
          <w:p w14:paraId="3E2183D6" w14:textId="77777777" w:rsidR="007B6136" w:rsidRPr="007D4065" w:rsidRDefault="007B6136" w:rsidP="00E61E7A">
            <w:pPr>
              <w:jc w:val="left"/>
              <w:rPr>
                <w:rFonts w:ascii="新宋体" w:eastAsia="新宋体"/>
                <w:noProof/>
                <w:kern w:val="0"/>
                <w:szCs w:val="21"/>
              </w:rPr>
            </w:pPr>
            <w:r>
              <w:rPr>
                <w:rFonts w:ascii="新宋体" w:eastAsia="新宋体" w:hint="eastAsia"/>
                <w:noProof/>
                <w:kern w:val="0"/>
                <w:szCs w:val="21"/>
              </w:rPr>
              <w:t>False</w:t>
            </w:r>
            <w:r w:rsidRPr="007D4065">
              <w:rPr>
                <w:rFonts w:ascii="新宋体" w:eastAsia="新宋体" w:hint="eastAsia"/>
                <w:noProof/>
                <w:kern w:val="0"/>
                <w:szCs w:val="21"/>
              </w:rPr>
              <w:t>——不更换</w:t>
            </w:r>
          </w:p>
        </w:tc>
      </w:tr>
      <w:tr w:rsidR="007B6136" w:rsidRPr="00C647B7" w14:paraId="6E6E2ED6" w14:textId="77777777" w:rsidTr="00E61E7A">
        <w:trPr>
          <w:trHeight w:val="144"/>
        </w:trPr>
        <w:tc>
          <w:tcPr>
            <w:tcW w:w="2166" w:type="dxa"/>
          </w:tcPr>
          <w:p w14:paraId="66E1F0DF" w14:textId="77777777" w:rsidR="007B6136" w:rsidRPr="00640872" w:rsidRDefault="007B6136" w:rsidP="00E61E7A">
            <w:pPr>
              <w:jc w:val="left"/>
              <w:rPr>
                <w:rFonts w:eastAsia="新宋体"/>
                <w:noProof/>
                <w:kern w:val="0"/>
                <w:szCs w:val="21"/>
              </w:rPr>
            </w:pPr>
            <w:r w:rsidRPr="00640872">
              <w:rPr>
                <w:rFonts w:eastAsia="新宋体"/>
                <w:noProof/>
                <w:kern w:val="0"/>
                <w:szCs w:val="21"/>
              </w:rPr>
              <w:t>vaidSeatClassOpen</w:t>
            </w:r>
          </w:p>
        </w:tc>
        <w:tc>
          <w:tcPr>
            <w:tcW w:w="2087" w:type="dxa"/>
          </w:tcPr>
          <w:p w14:paraId="04E27B4C" w14:textId="77777777" w:rsidR="007B6136" w:rsidRPr="007D4065" w:rsidRDefault="007B6136" w:rsidP="00E61E7A">
            <w:pPr>
              <w:jc w:val="left"/>
              <w:rPr>
                <w:rFonts w:ascii="新宋体" w:eastAsia="新宋体"/>
                <w:noProof/>
                <w:kern w:val="0"/>
                <w:szCs w:val="21"/>
              </w:rPr>
            </w:pPr>
            <w:r w:rsidRPr="007D4065">
              <w:rPr>
                <w:rFonts w:ascii="新宋体" w:eastAsia="新宋体" w:hint="eastAsia"/>
                <w:noProof/>
                <w:kern w:val="0"/>
                <w:szCs w:val="21"/>
              </w:rPr>
              <w:t>需校验舱位是否开放</w:t>
            </w:r>
          </w:p>
        </w:tc>
        <w:tc>
          <w:tcPr>
            <w:tcW w:w="1276" w:type="dxa"/>
          </w:tcPr>
          <w:p w14:paraId="7FA0D5BE" w14:textId="77777777" w:rsidR="007B6136" w:rsidRPr="007D4065" w:rsidRDefault="007B6136" w:rsidP="00E61E7A">
            <w:pPr>
              <w:jc w:val="left"/>
              <w:rPr>
                <w:rFonts w:ascii="新宋体" w:eastAsia="新宋体"/>
                <w:noProof/>
                <w:kern w:val="0"/>
                <w:szCs w:val="21"/>
              </w:rPr>
            </w:pPr>
            <w:r w:rsidRPr="007D4065">
              <w:rPr>
                <w:rFonts w:ascii="新宋体" w:eastAsia="新宋体" w:hint="eastAsia"/>
                <w:noProof/>
                <w:kern w:val="0"/>
                <w:szCs w:val="21"/>
              </w:rPr>
              <w:t>String</w:t>
            </w:r>
          </w:p>
        </w:tc>
        <w:tc>
          <w:tcPr>
            <w:tcW w:w="708" w:type="dxa"/>
          </w:tcPr>
          <w:p w14:paraId="5834D0A2" w14:textId="77777777" w:rsidR="007B6136" w:rsidRPr="007D4065" w:rsidRDefault="007B6136" w:rsidP="00E61E7A">
            <w:pPr>
              <w:jc w:val="left"/>
              <w:rPr>
                <w:rFonts w:ascii="新宋体" w:eastAsia="新宋体"/>
                <w:noProof/>
                <w:kern w:val="0"/>
                <w:szCs w:val="21"/>
              </w:rPr>
            </w:pPr>
            <w:r w:rsidRPr="007D4065">
              <w:rPr>
                <w:rFonts w:ascii="新宋体" w:eastAsia="新宋体" w:hint="eastAsia"/>
                <w:noProof/>
                <w:kern w:val="0"/>
                <w:szCs w:val="21"/>
              </w:rPr>
              <w:t>否</w:t>
            </w:r>
          </w:p>
        </w:tc>
        <w:tc>
          <w:tcPr>
            <w:tcW w:w="3828" w:type="dxa"/>
          </w:tcPr>
          <w:p w14:paraId="7D34C55E" w14:textId="77777777" w:rsidR="007B6136" w:rsidRPr="007D4065" w:rsidRDefault="007B6136" w:rsidP="00E61E7A">
            <w:pPr>
              <w:jc w:val="left"/>
              <w:rPr>
                <w:rFonts w:ascii="新宋体" w:eastAsia="新宋体"/>
                <w:noProof/>
                <w:kern w:val="0"/>
                <w:szCs w:val="21"/>
              </w:rPr>
            </w:pPr>
            <w:r w:rsidRPr="007D4065">
              <w:rPr>
                <w:rFonts w:ascii="新宋体" w:eastAsia="新宋体" w:hint="eastAsia"/>
                <w:noProof/>
                <w:kern w:val="0"/>
                <w:szCs w:val="21"/>
              </w:rPr>
              <w:t>不校验时为空</w:t>
            </w:r>
          </w:p>
          <w:p w14:paraId="6C84A447" w14:textId="77777777" w:rsidR="007B6136" w:rsidRPr="007D4065" w:rsidRDefault="007B6136" w:rsidP="00E61E7A">
            <w:pPr>
              <w:jc w:val="left"/>
              <w:rPr>
                <w:rFonts w:ascii="新宋体" w:eastAsia="新宋体"/>
                <w:noProof/>
                <w:kern w:val="0"/>
                <w:szCs w:val="21"/>
              </w:rPr>
            </w:pPr>
            <w:r w:rsidRPr="007D4065">
              <w:rPr>
                <w:rFonts w:ascii="新宋体" w:eastAsia="新宋体" w:hint="eastAsia"/>
                <w:noProof/>
                <w:kern w:val="0"/>
                <w:szCs w:val="21"/>
              </w:rPr>
              <w:t>多个舱位时格式为U/E/T</w:t>
            </w:r>
          </w:p>
          <w:p w14:paraId="379F1ED2" w14:textId="77777777" w:rsidR="007B6136" w:rsidRPr="007D4065" w:rsidRDefault="007B6136" w:rsidP="00E61E7A">
            <w:pPr>
              <w:jc w:val="left"/>
              <w:rPr>
                <w:rFonts w:ascii="新宋体" w:eastAsia="新宋体"/>
                <w:noProof/>
                <w:kern w:val="0"/>
                <w:szCs w:val="21"/>
              </w:rPr>
            </w:pPr>
            <w:r w:rsidRPr="007D4065">
              <w:rPr>
                <w:rFonts w:ascii="新宋体" w:eastAsia="新宋体" w:hint="eastAsia"/>
                <w:noProof/>
                <w:kern w:val="0"/>
                <w:szCs w:val="21"/>
              </w:rPr>
              <w:t>多个舱位只要有一个有效即可</w:t>
            </w:r>
          </w:p>
        </w:tc>
      </w:tr>
      <w:tr w:rsidR="007B6136" w:rsidRPr="00C647B7" w14:paraId="0C5B1A8F" w14:textId="77777777" w:rsidTr="00E61E7A">
        <w:trPr>
          <w:trHeight w:val="144"/>
        </w:trPr>
        <w:tc>
          <w:tcPr>
            <w:tcW w:w="2166" w:type="dxa"/>
          </w:tcPr>
          <w:p w14:paraId="1407ABB3" w14:textId="77777777" w:rsidR="007B6136" w:rsidRPr="00640872" w:rsidRDefault="007B6136" w:rsidP="00E61E7A">
            <w:pPr>
              <w:jc w:val="left"/>
              <w:rPr>
                <w:rFonts w:eastAsia="新宋体"/>
                <w:noProof/>
                <w:color w:val="000000"/>
                <w:kern w:val="0"/>
                <w:szCs w:val="21"/>
              </w:rPr>
            </w:pPr>
            <w:r w:rsidRPr="00640872">
              <w:rPr>
                <w:rFonts w:eastAsia="新宋体"/>
                <w:noProof/>
                <w:color w:val="000000"/>
                <w:kern w:val="0"/>
                <w:szCs w:val="21"/>
              </w:rPr>
              <w:t>invoiceEnable</w:t>
            </w:r>
          </w:p>
        </w:tc>
        <w:tc>
          <w:tcPr>
            <w:tcW w:w="2087" w:type="dxa"/>
          </w:tcPr>
          <w:p w14:paraId="0552B17F"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能否打印行程单</w:t>
            </w:r>
          </w:p>
        </w:tc>
        <w:tc>
          <w:tcPr>
            <w:tcW w:w="1276" w:type="dxa"/>
          </w:tcPr>
          <w:p w14:paraId="507002D8"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noProof/>
                <w:color w:val="000000"/>
                <w:kern w:val="0"/>
                <w:szCs w:val="21"/>
              </w:rPr>
              <w:t>B</w:t>
            </w:r>
            <w:r w:rsidRPr="00640872">
              <w:rPr>
                <w:rFonts w:ascii="新宋体" w:eastAsia="新宋体" w:hint="eastAsia"/>
                <w:noProof/>
                <w:color w:val="000000"/>
                <w:kern w:val="0"/>
                <w:szCs w:val="21"/>
              </w:rPr>
              <w:t>oolean</w:t>
            </w:r>
          </w:p>
        </w:tc>
        <w:tc>
          <w:tcPr>
            <w:tcW w:w="708" w:type="dxa"/>
          </w:tcPr>
          <w:p w14:paraId="7429EAAA"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071C5F91" w14:textId="77777777" w:rsidR="007B6136" w:rsidRPr="00640872" w:rsidRDefault="007B6136" w:rsidP="00E61E7A">
            <w:pPr>
              <w:rPr>
                <w:rFonts w:ascii="新宋体" w:eastAsia="新宋体"/>
                <w:noProof/>
                <w:color w:val="000000"/>
                <w:kern w:val="0"/>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668AEF0D"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True-能打印</w:t>
            </w:r>
          </w:p>
          <w:p w14:paraId="7B01BA75"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False-不能打印</w:t>
            </w:r>
          </w:p>
        </w:tc>
      </w:tr>
      <w:tr w:rsidR="007B6136" w:rsidRPr="00C647B7" w14:paraId="1CEE741B" w14:textId="77777777" w:rsidTr="00E61E7A">
        <w:trPr>
          <w:trHeight w:val="144"/>
        </w:trPr>
        <w:tc>
          <w:tcPr>
            <w:tcW w:w="2166" w:type="dxa"/>
          </w:tcPr>
          <w:p w14:paraId="1E16A3C3" w14:textId="77777777" w:rsidR="007B6136" w:rsidRPr="00640872" w:rsidRDefault="007B6136" w:rsidP="00E61E7A">
            <w:pPr>
              <w:jc w:val="left"/>
              <w:rPr>
                <w:rFonts w:eastAsia="新宋体"/>
                <w:noProof/>
                <w:kern w:val="0"/>
                <w:szCs w:val="21"/>
              </w:rPr>
            </w:pPr>
            <w:r w:rsidRPr="00640872">
              <w:rPr>
                <w:rFonts w:eastAsia="新宋体" w:hint="eastAsia"/>
                <w:noProof/>
                <w:kern w:val="0"/>
                <w:szCs w:val="21"/>
              </w:rPr>
              <w:t>invoiceType</w:t>
            </w:r>
          </w:p>
        </w:tc>
        <w:tc>
          <w:tcPr>
            <w:tcW w:w="2087" w:type="dxa"/>
          </w:tcPr>
          <w:p w14:paraId="65953213" w14:textId="77777777" w:rsidR="007B6136" w:rsidRPr="00CC2F50" w:rsidRDefault="007B6136" w:rsidP="00E61E7A">
            <w:pPr>
              <w:jc w:val="left"/>
              <w:rPr>
                <w:rFonts w:ascii="新宋体" w:eastAsia="新宋体"/>
                <w:noProof/>
                <w:kern w:val="0"/>
                <w:szCs w:val="21"/>
              </w:rPr>
            </w:pPr>
            <w:r w:rsidRPr="00CC2F50">
              <w:rPr>
                <w:rFonts w:ascii="新宋体" w:eastAsia="新宋体" w:hint="eastAsia"/>
                <w:noProof/>
                <w:kern w:val="0"/>
                <w:szCs w:val="21"/>
              </w:rPr>
              <w:t>行程单价格类型</w:t>
            </w:r>
          </w:p>
        </w:tc>
        <w:tc>
          <w:tcPr>
            <w:tcW w:w="1276" w:type="dxa"/>
          </w:tcPr>
          <w:p w14:paraId="27AEF29F" w14:textId="77777777" w:rsidR="007B6136" w:rsidRPr="00CC2F50" w:rsidRDefault="007B6136" w:rsidP="00E61E7A">
            <w:pPr>
              <w:jc w:val="left"/>
              <w:rPr>
                <w:rFonts w:ascii="新宋体" w:eastAsia="新宋体"/>
                <w:noProof/>
                <w:kern w:val="0"/>
                <w:szCs w:val="21"/>
              </w:rPr>
            </w:pPr>
            <w:r w:rsidRPr="00CC2F50">
              <w:rPr>
                <w:rFonts w:ascii="新宋体" w:eastAsia="新宋体"/>
                <w:noProof/>
                <w:kern w:val="0"/>
                <w:szCs w:val="21"/>
              </w:rPr>
              <w:t>S</w:t>
            </w:r>
            <w:r w:rsidRPr="00CC2F50">
              <w:rPr>
                <w:rFonts w:ascii="新宋体" w:eastAsia="新宋体" w:hint="eastAsia"/>
                <w:noProof/>
                <w:kern w:val="0"/>
                <w:szCs w:val="21"/>
              </w:rPr>
              <w:t>tring</w:t>
            </w:r>
          </w:p>
        </w:tc>
        <w:tc>
          <w:tcPr>
            <w:tcW w:w="708" w:type="dxa"/>
          </w:tcPr>
          <w:p w14:paraId="7D9E90EE" w14:textId="77777777" w:rsidR="007B6136" w:rsidRPr="00CC2F50" w:rsidRDefault="007B6136" w:rsidP="00E61E7A">
            <w:pPr>
              <w:jc w:val="left"/>
              <w:rPr>
                <w:rFonts w:ascii="新宋体" w:eastAsia="新宋体"/>
                <w:noProof/>
                <w:kern w:val="0"/>
                <w:szCs w:val="21"/>
              </w:rPr>
            </w:pPr>
            <w:r w:rsidRPr="00CC2F50">
              <w:rPr>
                <w:rFonts w:ascii="新宋体" w:eastAsia="新宋体" w:hint="eastAsia"/>
                <w:noProof/>
                <w:kern w:val="0"/>
                <w:szCs w:val="21"/>
              </w:rPr>
              <w:t>是</w:t>
            </w:r>
          </w:p>
        </w:tc>
        <w:tc>
          <w:tcPr>
            <w:tcW w:w="3828" w:type="dxa"/>
          </w:tcPr>
          <w:p w14:paraId="472AEC21" w14:textId="77777777" w:rsidR="007B6136" w:rsidRPr="00CC2F50" w:rsidRDefault="007B6136" w:rsidP="00E61E7A">
            <w:pPr>
              <w:rPr>
                <w:szCs w:val="21"/>
              </w:rPr>
            </w:pPr>
            <w:r w:rsidRPr="00CC2F50">
              <w:rPr>
                <w:rFonts w:hint="eastAsia"/>
                <w:szCs w:val="21"/>
              </w:rPr>
              <w:t>1</w:t>
            </w:r>
            <w:r w:rsidRPr="00CC2F50">
              <w:rPr>
                <w:rFonts w:hint="eastAsia"/>
                <w:szCs w:val="21"/>
              </w:rPr>
              <w:t>原票面价下浮（百分比）</w:t>
            </w:r>
          </w:p>
          <w:p w14:paraId="54B17698" w14:textId="77777777" w:rsidR="007B6136" w:rsidRPr="00CC2F50" w:rsidRDefault="007B6136" w:rsidP="00E61E7A">
            <w:pPr>
              <w:rPr>
                <w:szCs w:val="21"/>
              </w:rPr>
            </w:pPr>
            <w:r w:rsidRPr="00CC2F50">
              <w:rPr>
                <w:rFonts w:hint="eastAsia"/>
                <w:szCs w:val="21"/>
              </w:rPr>
              <w:t>2</w:t>
            </w:r>
            <w:r>
              <w:rPr>
                <w:rFonts w:hint="eastAsia"/>
                <w:szCs w:val="21"/>
              </w:rPr>
              <w:t>固定价格</w:t>
            </w:r>
          </w:p>
          <w:p w14:paraId="371F7F6F" w14:textId="77777777" w:rsidR="007B6136" w:rsidRPr="00CC2F50" w:rsidRDefault="007B6136" w:rsidP="00E61E7A">
            <w:pPr>
              <w:rPr>
                <w:szCs w:val="21"/>
              </w:rPr>
            </w:pPr>
            <w:r w:rsidRPr="00CC2F50">
              <w:rPr>
                <w:rFonts w:hint="eastAsia"/>
                <w:szCs w:val="21"/>
              </w:rPr>
              <w:t>3</w:t>
            </w:r>
            <w:r w:rsidRPr="00CC2F50">
              <w:rPr>
                <w:rFonts w:hint="eastAsia"/>
                <w:szCs w:val="21"/>
              </w:rPr>
              <w:t>原票面价下浮（元）</w:t>
            </w:r>
          </w:p>
          <w:p w14:paraId="4E689379" w14:textId="77777777" w:rsidR="007B6136" w:rsidRPr="00CC2F50" w:rsidRDefault="007B6136" w:rsidP="00E61E7A">
            <w:pPr>
              <w:jc w:val="left"/>
              <w:rPr>
                <w:rFonts w:ascii="新宋体" w:eastAsia="新宋体"/>
                <w:noProof/>
                <w:kern w:val="0"/>
                <w:szCs w:val="21"/>
              </w:rPr>
            </w:pPr>
            <w:r w:rsidRPr="00CC2F50">
              <w:rPr>
                <w:rFonts w:hint="eastAsia"/>
                <w:szCs w:val="21"/>
              </w:rPr>
              <w:t>4</w:t>
            </w:r>
            <w:r w:rsidRPr="00CC2F50">
              <w:rPr>
                <w:rFonts w:hint="eastAsia"/>
                <w:szCs w:val="21"/>
              </w:rPr>
              <w:t>原票面价</w:t>
            </w:r>
          </w:p>
        </w:tc>
      </w:tr>
      <w:tr w:rsidR="007B6136" w:rsidRPr="00C647B7" w14:paraId="0BA473A2" w14:textId="77777777" w:rsidTr="00E61E7A">
        <w:trPr>
          <w:trHeight w:val="144"/>
        </w:trPr>
        <w:tc>
          <w:tcPr>
            <w:tcW w:w="2166" w:type="dxa"/>
          </w:tcPr>
          <w:p w14:paraId="02E8FFE9" w14:textId="77777777" w:rsidR="007B6136" w:rsidRPr="00640872" w:rsidRDefault="007B6136" w:rsidP="00E61E7A">
            <w:pPr>
              <w:jc w:val="left"/>
              <w:rPr>
                <w:rFonts w:eastAsia="新宋体"/>
                <w:noProof/>
                <w:kern w:val="0"/>
                <w:szCs w:val="21"/>
              </w:rPr>
            </w:pPr>
            <w:r w:rsidRPr="00640872">
              <w:rPr>
                <w:rFonts w:eastAsia="新宋体" w:hint="eastAsia"/>
                <w:noProof/>
                <w:kern w:val="0"/>
                <w:szCs w:val="21"/>
              </w:rPr>
              <w:t>invoicePrice</w:t>
            </w:r>
          </w:p>
        </w:tc>
        <w:tc>
          <w:tcPr>
            <w:tcW w:w="2087" w:type="dxa"/>
          </w:tcPr>
          <w:p w14:paraId="3FAE47CA" w14:textId="77777777" w:rsidR="007B6136" w:rsidRPr="00CC2F50" w:rsidRDefault="007B6136" w:rsidP="00E61E7A">
            <w:pPr>
              <w:jc w:val="left"/>
              <w:rPr>
                <w:rFonts w:ascii="新宋体" w:eastAsia="新宋体"/>
                <w:noProof/>
                <w:kern w:val="0"/>
                <w:szCs w:val="21"/>
              </w:rPr>
            </w:pPr>
            <w:r w:rsidRPr="00CC2F50">
              <w:rPr>
                <w:rFonts w:ascii="新宋体" w:eastAsia="新宋体" w:hint="eastAsia"/>
                <w:noProof/>
                <w:kern w:val="0"/>
                <w:szCs w:val="21"/>
              </w:rPr>
              <w:t>行程单价格</w:t>
            </w:r>
          </w:p>
        </w:tc>
        <w:tc>
          <w:tcPr>
            <w:tcW w:w="1276" w:type="dxa"/>
          </w:tcPr>
          <w:p w14:paraId="1C04E86E" w14:textId="77777777" w:rsidR="007B6136" w:rsidRPr="00CC2F50" w:rsidRDefault="007B6136" w:rsidP="00E61E7A">
            <w:pPr>
              <w:jc w:val="left"/>
              <w:rPr>
                <w:rFonts w:ascii="新宋体" w:eastAsia="新宋体"/>
                <w:noProof/>
                <w:kern w:val="0"/>
                <w:szCs w:val="21"/>
              </w:rPr>
            </w:pPr>
            <w:r w:rsidRPr="00CC2F50">
              <w:rPr>
                <w:rFonts w:ascii="新宋体" w:eastAsia="新宋体" w:hint="eastAsia"/>
                <w:noProof/>
                <w:kern w:val="0"/>
                <w:szCs w:val="21"/>
              </w:rPr>
              <w:t>decimal</w:t>
            </w:r>
          </w:p>
        </w:tc>
        <w:tc>
          <w:tcPr>
            <w:tcW w:w="708" w:type="dxa"/>
          </w:tcPr>
          <w:p w14:paraId="0355787D" w14:textId="77777777" w:rsidR="007B6136" w:rsidRPr="00CC2F50" w:rsidRDefault="007B6136" w:rsidP="00E61E7A">
            <w:pPr>
              <w:jc w:val="left"/>
              <w:rPr>
                <w:rFonts w:ascii="新宋体" w:eastAsia="新宋体"/>
                <w:noProof/>
                <w:kern w:val="0"/>
                <w:szCs w:val="21"/>
              </w:rPr>
            </w:pPr>
            <w:r w:rsidRPr="00CC2F50">
              <w:rPr>
                <w:rFonts w:ascii="新宋体" w:eastAsia="新宋体" w:hint="eastAsia"/>
                <w:noProof/>
                <w:kern w:val="0"/>
                <w:szCs w:val="21"/>
              </w:rPr>
              <w:t>是</w:t>
            </w:r>
          </w:p>
        </w:tc>
        <w:tc>
          <w:tcPr>
            <w:tcW w:w="3828" w:type="dxa"/>
          </w:tcPr>
          <w:p w14:paraId="00FC138E" w14:textId="77777777" w:rsidR="007B6136" w:rsidRPr="00CC2F50" w:rsidRDefault="007B6136" w:rsidP="00E61E7A">
            <w:pPr>
              <w:jc w:val="left"/>
              <w:rPr>
                <w:rFonts w:ascii="新宋体" w:eastAsia="新宋体"/>
                <w:noProof/>
                <w:kern w:val="0"/>
                <w:szCs w:val="21"/>
              </w:rPr>
            </w:pPr>
            <w:r w:rsidRPr="00CC2F50">
              <w:rPr>
                <w:rFonts w:ascii="新宋体" w:eastAsia="新宋体" w:hint="eastAsia"/>
                <w:noProof/>
                <w:kern w:val="0"/>
                <w:szCs w:val="21"/>
              </w:rPr>
              <w:t>打印出的行程单价格</w:t>
            </w:r>
          </w:p>
          <w:p w14:paraId="6186CE47" w14:textId="77777777" w:rsidR="007B6136" w:rsidRPr="00CC2F50" w:rsidRDefault="007B6136" w:rsidP="00E61E7A">
            <w:pPr>
              <w:jc w:val="left"/>
              <w:rPr>
                <w:rFonts w:ascii="新宋体" w:eastAsia="新宋体"/>
                <w:noProof/>
                <w:kern w:val="0"/>
                <w:szCs w:val="21"/>
              </w:rPr>
            </w:pPr>
            <w:r w:rsidRPr="00CC2F50">
              <w:rPr>
                <w:rFonts w:ascii="新宋体" w:eastAsia="新宋体" w:hint="eastAsia"/>
                <w:noProof/>
                <w:kern w:val="0"/>
                <w:szCs w:val="21"/>
              </w:rPr>
              <w:t>此参数根据</w:t>
            </w:r>
            <w:r w:rsidRPr="00640872">
              <w:rPr>
                <w:rFonts w:eastAsia="新宋体" w:hint="eastAsia"/>
                <w:noProof/>
                <w:kern w:val="0"/>
                <w:szCs w:val="21"/>
              </w:rPr>
              <w:t>invoiceType</w:t>
            </w:r>
            <w:r w:rsidRPr="00640872">
              <w:rPr>
                <w:rFonts w:eastAsia="新宋体" w:hint="eastAsia"/>
                <w:noProof/>
                <w:kern w:val="0"/>
                <w:szCs w:val="21"/>
              </w:rPr>
              <w:t>所传序号对应具体数字：</w:t>
            </w:r>
            <w:r w:rsidRPr="00640872">
              <w:rPr>
                <w:rFonts w:eastAsia="新宋体" w:hint="eastAsia"/>
                <w:noProof/>
                <w:kern w:val="0"/>
                <w:szCs w:val="21"/>
              </w:rPr>
              <w:t>invoiceType=1</w:t>
            </w:r>
            <w:r w:rsidRPr="00640872">
              <w:rPr>
                <w:rFonts w:eastAsia="新宋体" w:hint="eastAsia"/>
                <w:noProof/>
                <w:kern w:val="0"/>
                <w:szCs w:val="21"/>
              </w:rPr>
              <w:t>时，为百分比；</w:t>
            </w:r>
            <w:r w:rsidRPr="00640872">
              <w:rPr>
                <w:rFonts w:eastAsia="新宋体" w:hint="eastAsia"/>
                <w:noProof/>
                <w:kern w:val="0"/>
                <w:szCs w:val="21"/>
              </w:rPr>
              <w:t>invoiceType=2</w:t>
            </w:r>
            <w:r w:rsidRPr="00640872">
              <w:rPr>
                <w:rFonts w:eastAsia="新宋体" w:hint="eastAsia"/>
                <w:noProof/>
                <w:kern w:val="0"/>
                <w:szCs w:val="21"/>
              </w:rPr>
              <w:t>或</w:t>
            </w:r>
            <w:r w:rsidRPr="00640872">
              <w:rPr>
                <w:rFonts w:eastAsia="新宋体" w:hint="eastAsia"/>
                <w:noProof/>
                <w:kern w:val="0"/>
                <w:szCs w:val="21"/>
              </w:rPr>
              <w:t>3</w:t>
            </w:r>
            <w:r w:rsidRPr="00640872">
              <w:rPr>
                <w:rFonts w:eastAsia="新宋体" w:hint="eastAsia"/>
                <w:noProof/>
                <w:kern w:val="0"/>
                <w:szCs w:val="21"/>
              </w:rPr>
              <w:t>或</w:t>
            </w:r>
            <w:r w:rsidRPr="00640872">
              <w:rPr>
                <w:rFonts w:eastAsia="新宋体" w:hint="eastAsia"/>
                <w:noProof/>
                <w:kern w:val="0"/>
                <w:szCs w:val="21"/>
              </w:rPr>
              <w:t>4</w:t>
            </w:r>
            <w:r w:rsidRPr="00640872">
              <w:rPr>
                <w:rFonts w:eastAsia="新宋体" w:hint="eastAsia"/>
                <w:noProof/>
                <w:kern w:val="0"/>
                <w:szCs w:val="21"/>
              </w:rPr>
              <w:t>时，为元。</w:t>
            </w:r>
          </w:p>
        </w:tc>
      </w:tr>
      <w:tr w:rsidR="007B6136" w:rsidRPr="00C647B7" w14:paraId="09C64D7F" w14:textId="77777777" w:rsidTr="00E61E7A">
        <w:trPr>
          <w:trHeight w:val="144"/>
        </w:trPr>
        <w:tc>
          <w:tcPr>
            <w:tcW w:w="2166" w:type="dxa"/>
          </w:tcPr>
          <w:p w14:paraId="3EF4B3C4" w14:textId="77777777" w:rsidR="007B6136" w:rsidRPr="00640872" w:rsidRDefault="007B6136" w:rsidP="00E61E7A">
            <w:pPr>
              <w:jc w:val="left"/>
              <w:rPr>
                <w:rFonts w:eastAsia="新宋体"/>
                <w:noProof/>
                <w:color w:val="FF0000"/>
                <w:kern w:val="0"/>
                <w:szCs w:val="21"/>
                <w:highlight w:val="yellow"/>
              </w:rPr>
            </w:pPr>
            <w:r w:rsidRPr="00640872">
              <w:rPr>
                <w:rFonts w:eastAsia="新宋体" w:hint="eastAsia"/>
                <w:noProof/>
                <w:color w:val="FF0000"/>
                <w:kern w:val="0"/>
                <w:szCs w:val="21"/>
                <w:highlight w:val="yellow"/>
              </w:rPr>
              <w:lastRenderedPageBreak/>
              <w:t>salesLimitPrice</w:t>
            </w:r>
          </w:p>
        </w:tc>
        <w:tc>
          <w:tcPr>
            <w:tcW w:w="2087" w:type="dxa"/>
          </w:tcPr>
          <w:p w14:paraId="4CA13C98" w14:textId="77777777" w:rsidR="007B6136" w:rsidRPr="007D4C5D" w:rsidRDefault="007B6136"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销售限制价格</w:t>
            </w:r>
          </w:p>
        </w:tc>
        <w:tc>
          <w:tcPr>
            <w:tcW w:w="1276" w:type="dxa"/>
          </w:tcPr>
          <w:p w14:paraId="609E7D9E" w14:textId="77777777" w:rsidR="007B6136" w:rsidRPr="007D4C5D" w:rsidRDefault="007B6136"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decimal</w:t>
            </w:r>
          </w:p>
        </w:tc>
        <w:tc>
          <w:tcPr>
            <w:tcW w:w="708" w:type="dxa"/>
          </w:tcPr>
          <w:p w14:paraId="3B45ED8A" w14:textId="77777777" w:rsidR="007B6136" w:rsidRPr="007D4C5D" w:rsidRDefault="007B6136"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否</w:t>
            </w:r>
          </w:p>
        </w:tc>
        <w:tc>
          <w:tcPr>
            <w:tcW w:w="3828" w:type="dxa"/>
          </w:tcPr>
          <w:p w14:paraId="04B6AA7E" w14:textId="77777777" w:rsidR="007B6136" w:rsidRPr="007D4C5D" w:rsidRDefault="007B6136"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销售限制的最低价</w:t>
            </w:r>
          </w:p>
          <w:p w14:paraId="6EB751B4" w14:textId="77777777" w:rsidR="007B6136" w:rsidRPr="007D4C5D" w:rsidRDefault="007B6136" w:rsidP="00E61E7A">
            <w:pPr>
              <w:jc w:val="left"/>
              <w:rPr>
                <w:rFonts w:ascii="新宋体" w:eastAsia="新宋体"/>
                <w:b/>
                <w:noProof/>
                <w:color w:val="FF0000"/>
                <w:kern w:val="0"/>
                <w:szCs w:val="21"/>
                <w:highlight w:val="yellow"/>
              </w:rPr>
            </w:pPr>
            <w:r w:rsidRPr="007D4C5D">
              <w:rPr>
                <w:rFonts w:ascii="新宋体" w:eastAsia="新宋体" w:hint="eastAsia"/>
                <w:b/>
                <w:noProof/>
                <w:color w:val="FF0000"/>
                <w:kern w:val="0"/>
                <w:szCs w:val="21"/>
                <w:highlight w:val="yellow"/>
              </w:rPr>
              <w:t>未</w:t>
            </w:r>
            <w:r w:rsidRPr="007D4C5D">
              <w:rPr>
                <w:rFonts w:ascii="新宋体" w:eastAsia="新宋体"/>
                <w:b/>
                <w:noProof/>
                <w:color w:val="FF0000"/>
                <w:kern w:val="0"/>
                <w:szCs w:val="21"/>
                <w:highlight w:val="yellow"/>
              </w:rPr>
              <w:t>启用</w:t>
            </w:r>
          </w:p>
        </w:tc>
      </w:tr>
      <w:tr w:rsidR="007B6136" w:rsidRPr="00C647B7" w14:paraId="06D019A3" w14:textId="77777777" w:rsidTr="00E61E7A">
        <w:trPr>
          <w:trHeight w:val="144"/>
        </w:trPr>
        <w:tc>
          <w:tcPr>
            <w:tcW w:w="2166" w:type="dxa"/>
          </w:tcPr>
          <w:p w14:paraId="1797B238" w14:textId="77777777" w:rsidR="007B6136" w:rsidRPr="00640872" w:rsidRDefault="007B6136" w:rsidP="00E61E7A">
            <w:pPr>
              <w:jc w:val="left"/>
              <w:rPr>
                <w:rFonts w:eastAsia="新宋体"/>
                <w:noProof/>
                <w:color w:val="FF0000"/>
                <w:kern w:val="0"/>
                <w:szCs w:val="21"/>
                <w:highlight w:val="yellow"/>
              </w:rPr>
            </w:pPr>
            <w:r w:rsidRPr="00640872">
              <w:rPr>
                <w:rFonts w:eastAsia="新宋体" w:hint="eastAsia"/>
                <w:noProof/>
                <w:color w:val="FF0000"/>
                <w:kern w:val="0"/>
                <w:szCs w:val="21"/>
                <w:highlight w:val="yellow"/>
              </w:rPr>
              <w:t>acceptLimitPriceSales</w:t>
            </w:r>
          </w:p>
        </w:tc>
        <w:tc>
          <w:tcPr>
            <w:tcW w:w="2087" w:type="dxa"/>
          </w:tcPr>
          <w:p w14:paraId="319CC0D9" w14:textId="77777777" w:rsidR="007B6136" w:rsidRPr="007D4C5D" w:rsidRDefault="007B6136"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接受最低价销售</w:t>
            </w:r>
          </w:p>
        </w:tc>
        <w:tc>
          <w:tcPr>
            <w:tcW w:w="1276" w:type="dxa"/>
          </w:tcPr>
          <w:p w14:paraId="659F08A4" w14:textId="77777777" w:rsidR="007B6136" w:rsidRPr="007D4C5D" w:rsidRDefault="007B6136" w:rsidP="00E61E7A">
            <w:pPr>
              <w:jc w:val="left"/>
              <w:rPr>
                <w:rFonts w:ascii="新宋体" w:eastAsia="新宋体"/>
                <w:noProof/>
                <w:color w:val="FF0000"/>
                <w:kern w:val="0"/>
                <w:szCs w:val="21"/>
                <w:highlight w:val="yellow"/>
              </w:rPr>
            </w:pPr>
            <w:r w:rsidRPr="007D4C5D">
              <w:rPr>
                <w:rFonts w:ascii="新宋体" w:eastAsia="新宋体"/>
                <w:noProof/>
                <w:color w:val="FF0000"/>
                <w:kern w:val="0"/>
                <w:szCs w:val="21"/>
                <w:highlight w:val="yellow"/>
              </w:rPr>
              <w:t>B</w:t>
            </w:r>
            <w:r w:rsidRPr="007D4C5D">
              <w:rPr>
                <w:rFonts w:ascii="新宋体" w:eastAsia="新宋体" w:hint="eastAsia"/>
                <w:noProof/>
                <w:color w:val="FF0000"/>
                <w:kern w:val="0"/>
                <w:szCs w:val="21"/>
                <w:highlight w:val="yellow"/>
              </w:rPr>
              <w:t>oolean</w:t>
            </w:r>
          </w:p>
        </w:tc>
        <w:tc>
          <w:tcPr>
            <w:tcW w:w="708" w:type="dxa"/>
          </w:tcPr>
          <w:p w14:paraId="211B642E" w14:textId="77777777" w:rsidR="007B6136" w:rsidRPr="007D4C5D" w:rsidRDefault="007B6136"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是</w:t>
            </w:r>
          </w:p>
        </w:tc>
        <w:tc>
          <w:tcPr>
            <w:tcW w:w="3828" w:type="dxa"/>
          </w:tcPr>
          <w:p w14:paraId="32DF0211" w14:textId="77777777" w:rsidR="007B6136" w:rsidRPr="007D4C5D" w:rsidRDefault="007B6136" w:rsidP="00E61E7A">
            <w:pPr>
              <w:rPr>
                <w:color w:val="FF0000"/>
                <w:szCs w:val="21"/>
                <w:highlight w:val="yellow"/>
              </w:rPr>
            </w:pPr>
            <w:r w:rsidRPr="007D4C5D">
              <w:rPr>
                <w:rFonts w:hint="eastAsia"/>
                <w:color w:val="FF0000"/>
                <w:szCs w:val="21"/>
                <w:highlight w:val="yellow"/>
              </w:rPr>
              <w:t xml:space="preserve">True </w:t>
            </w:r>
            <w:r w:rsidRPr="007D4C5D">
              <w:rPr>
                <w:rFonts w:hint="eastAsia"/>
                <w:color w:val="FF0000"/>
                <w:szCs w:val="21"/>
                <w:highlight w:val="yellow"/>
              </w:rPr>
              <w:t>或</w:t>
            </w:r>
            <w:r w:rsidRPr="007D4C5D">
              <w:rPr>
                <w:rFonts w:hint="eastAsia"/>
                <w:color w:val="FF0000"/>
                <w:szCs w:val="21"/>
                <w:highlight w:val="yellow"/>
              </w:rPr>
              <w:t>False</w:t>
            </w:r>
          </w:p>
          <w:p w14:paraId="305F1959" w14:textId="77777777" w:rsidR="007B6136" w:rsidRPr="007D4C5D" w:rsidRDefault="007B6136"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Ture——接受</w:t>
            </w:r>
          </w:p>
          <w:p w14:paraId="4B5C36A2" w14:textId="77777777" w:rsidR="007B6136" w:rsidRPr="007D4C5D" w:rsidRDefault="007B6136" w:rsidP="00E61E7A">
            <w:pPr>
              <w:jc w:val="left"/>
              <w:rPr>
                <w:rFonts w:ascii="新宋体" w:eastAsia="新宋体"/>
                <w:noProof/>
                <w:color w:val="FF0000"/>
                <w:kern w:val="0"/>
                <w:szCs w:val="21"/>
                <w:highlight w:val="yellow"/>
              </w:rPr>
            </w:pPr>
            <w:r w:rsidRPr="007D4C5D">
              <w:rPr>
                <w:rFonts w:ascii="新宋体" w:eastAsia="新宋体" w:hint="eastAsia"/>
                <w:noProof/>
                <w:color w:val="FF0000"/>
                <w:kern w:val="0"/>
                <w:szCs w:val="21"/>
                <w:highlight w:val="yellow"/>
              </w:rPr>
              <w:t>False——不接受</w:t>
            </w:r>
          </w:p>
          <w:p w14:paraId="2BA8D3BF" w14:textId="77777777" w:rsidR="007B6136" w:rsidRPr="007D4C5D" w:rsidRDefault="007B6136" w:rsidP="00E61E7A">
            <w:pPr>
              <w:jc w:val="left"/>
              <w:rPr>
                <w:rFonts w:ascii="新宋体" w:eastAsia="新宋体"/>
                <w:b/>
                <w:noProof/>
                <w:color w:val="FF0000"/>
                <w:kern w:val="0"/>
                <w:szCs w:val="21"/>
                <w:highlight w:val="yellow"/>
              </w:rPr>
            </w:pPr>
            <w:r w:rsidRPr="007D4C5D">
              <w:rPr>
                <w:rFonts w:ascii="新宋体" w:eastAsia="新宋体" w:hint="eastAsia"/>
                <w:b/>
                <w:noProof/>
                <w:color w:val="FF0000"/>
                <w:kern w:val="0"/>
                <w:szCs w:val="21"/>
                <w:highlight w:val="yellow"/>
              </w:rPr>
              <w:t>未</w:t>
            </w:r>
            <w:r w:rsidRPr="007D4C5D">
              <w:rPr>
                <w:rFonts w:ascii="新宋体" w:eastAsia="新宋体"/>
                <w:b/>
                <w:noProof/>
                <w:color w:val="FF0000"/>
                <w:kern w:val="0"/>
                <w:szCs w:val="21"/>
                <w:highlight w:val="yellow"/>
              </w:rPr>
              <w:t>启用</w:t>
            </w:r>
          </w:p>
        </w:tc>
      </w:tr>
      <w:tr w:rsidR="007B6136" w:rsidRPr="00C647B7" w14:paraId="74C13D98" w14:textId="77777777" w:rsidTr="00E61E7A">
        <w:trPr>
          <w:trHeight w:val="144"/>
        </w:trPr>
        <w:tc>
          <w:tcPr>
            <w:tcW w:w="2166" w:type="dxa"/>
          </w:tcPr>
          <w:p w14:paraId="78742E1F" w14:textId="77777777" w:rsidR="007B6136" w:rsidRPr="00640872" w:rsidRDefault="007B6136" w:rsidP="00E61E7A">
            <w:pPr>
              <w:jc w:val="left"/>
              <w:rPr>
                <w:rFonts w:eastAsia="新宋体"/>
                <w:noProof/>
                <w:color w:val="000000"/>
                <w:kern w:val="0"/>
                <w:szCs w:val="21"/>
              </w:rPr>
            </w:pPr>
            <w:r w:rsidRPr="00640872">
              <w:rPr>
                <w:rFonts w:eastAsia="新宋体" w:hint="eastAsia"/>
                <w:noProof/>
                <w:color w:val="000000"/>
                <w:kern w:val="0"/>
                <w:szCs w:val="21"/>
              </w:rPr>
              <w:t>needCreatePNR</w:t>
            </w:r>
          </w:p>
        </w:tc>
        <w:tc>
          <w:tcPr>
            <w:tcW w:w="2087" w:type="dxa"/>
          </w:tcPr>
          <w:p w14:paraId="1C1A4609"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是否创建PNR</w:t>
            </w:r>
          </w:p>
        </w:tc>
        <w:tc>
          <w:tcPr>
            <w:tcW w:w="1276" w:type="dxa"/>
          </w:tcPr>
          <w:p w14:paraId="36FD9AF7"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Boolean</w:t>
            </w:r>
          </w:p>
        </w:tc>
        <w:tc>
          <w:tcPr>
            <w:tcW w:w="708" w:type="dxa"/>
          </w:tcPr>
          <w:p w14:paraId="3A2ECB73"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303FCCD3" w14:textId="77777777" w:rsidR="007B6136" w:rsidRPr="00391E02" w:rsidRDefault="007B6136" w:rsidP="00E61E7A">
            <w:pPr>
              <w:rPr>
                <w:szCs w:val="21"/>
              </w:rPr>
            </w:pPr>
            <w:r w:rsidRPr="00391E02">
              <w:rPr>
                <w:rFonts w:hint="eastAsia"/>
                <w:szCs w:val="21"/>
              </w:rPr>
              <w:t xml:space="preserve">True </w:t>
            </w:r>
            <w:r w:rsidRPr="00391E02">
              <w:rPr>
                <w:rFonts w:hint="eastAsia"/>
                <w:szCs w:val="21"/>
              </w:rPr>
              <w:t>或</w:t>
            </w:r>
            <w:r w:rsidRPr="00391E02">
              <w:rPr>
                <w:rFonts w:hint="eastAsia"/>
                <w:szCs w:val="21"/>
              </w:rPr>
              <w:t>False</w:t>
            </w:r>
          </w:p>
          <w:p w14:paraId="1AA19086"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Ture——必须创建PNR</w:t>
            </w:r>
          </w:p>
          <w:p w14:paraId="43321E4D"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False——不用创建PNR</w:t>
            </w:r>
          </w:p>
        </w:tc>
      </w:tr>
      <w:tr w:rsidR="007B6136" w:rsidRPr="00C647B7" w14:paraId="6026BBC0" w14:textId="77777777" w:rsidTr="00E61E7A">
        <w:trPr>
          <w:trHeight w:val="144"/>
        </w:trPr>
        <w:tc>
          <w:tcPr>
            <w:tcW w:w="2166" w:type="dxa"/>
          </w:tcPr>
          <w:p w14:paraId="3464F751" w14:textId="77777777" w:rsidR="007B6136" w:rsidRPr="00640872" w:rsidRDefault="007B6136" w:rsidP="00E61E7A">
            <w:pPr>
              <w:jc w:val="left"/>
              <w:rPr>
                <w:rFonts w:eastAsia="新宋体"/>
                <w:noProof/>
                <w:color w:val="FF0000"/>
                <w:kern w:val="0"/>
                <w:szCs w:val="21"/>
              </w:rPr>
            </w:pPr>
            <w:r w:rsidRPr="00640872">
              <w:rPr>
                <w:rFonts w:eastAsia="新宋体"/>
                <w:noProof/>
                <w:color w:val="000000"/>
                <w:kern w:val="0"/>
                <w:szCs w:val="21"/>
              </w:rPr>
              <w:t>ticketTime</w:t>
            </w:r>
          </w:p>
        </w:tc>
        <w:tc>
          <w:tcPr>
            <w:tcW w:w="2087" w:type="dxa"/>
          </w:tcPr>
          <w:p w14:paraId="2070A516"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出票时间</w:t>
            </w:r>
          </w:p>
        </w:tc>
        <w:tc>
          <w:tcPr>
            <w:tcW w:w="1276" w:type="dxa"/>
          </w:tcPr>
          <w:p w14:paraId="1C79FB7C"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noProof/>
                <w:color w:val="000000"/>
                <w:kern w:val="0"/>
                <w:szCs w:val="21"/>
              </w:rPr>
              <w:t>S</w:t>
            </w:r>
            <w:r w:rsidRPr="00640872">
              <w:rPr>
                <w:rFonts w:ascii="新宋体" w:eastAsia="新宋体" w:hint="eastAsia"/>
                <w:noProof/>
                <w:color w:val="000000"/>
                <w:kern w:val="0"/>
                <w:szCs w:val="21"/>
              </w:rPr>
              <w:t>tring</w:t>
            </w:r>
          </w:p>
        </w:tc>
        <w:tc>
          <w:tcPr>
            <w:tcW w:w="708" w:type="dxa"/>
          </w:tcPr>
          <w:p w14:paraId="0EB18A42"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4C11C105"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noProof/>
                <w:color w:val="000000"/>
                <w:kern w:val="0"/>
                <w:szCs w:val="21"/>
              </w:rPr>
              <w:t>E</w:t>
            </w:r>
            <w:r w:rsidRPr="00640872">
              <w:rPr>
                <w:rFonts w:ascii="新宋体" w:eastAsia="新宋体" w:hint="eastAsia"/>
                <w:noProof/>
                <w:color w:val="000000"/>
                <w:kern w:val="0"/>
                <w:szCs w:val="21"/>
              </w:rPr>
              <w:t>x:支付后立即出票</w:t>
            </w:r>
          </w:p>
        </w:tc>
      </w:tr>
      <w:tr w:rsidR="007B6136" w:rsidRPr="00C647B7" w14:paraId="61966E55" w14:textId="77777777" w:rsidTr="00E61E7A">
        <w:trPr>
          <w:trHeight w:val="144"/>
        </w:trPr>
        <w:tc>
          <w:tcPr>
            <w:tcW w:w="2166" w:type="dxa"/>
          </w:tcPr>
          <w:p w14:paraId="48FD93E9" w14:textId="77777777" w:rsidR="007B6136" w:rsidRPr="00640872" w:rsidRDefault="007B6136" w:rsidP="00E61E7A">
            <w:pPr>
              <w:jc w:val="left"/>
              <w:rPr>
                <w:rFonts w:eastAsia="新宋体"/>
                <w:noProof/>
                <w:color w:val="000000"/>
                <w:kern w:val="0"/>
                <w:szCs w:val="21"/>
              </w:rPr>
            </w:pPr>
            <w:r w:rsidRPr="00640872">
              <w:rPr>
                <w:rFonts w:eastAsia="新宋体"/>
                <w:noProof/>
                <w:color w:val="000000"/>
                <w:kern w:val="0"/>
                <w:szCs w:val="21"/>
              </w:rPr>
              <w:t>vtLimit</w:t>
            </w:r>
          </w:p>
        </w:tc>
        <w:tc>
          <w:tcPr>
            <w:tcW w:w="2087" w:type="dxa"/>
          </w:tcPr>
          <w:p w14:paraId="43201F58"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废票限制</w:t>
            </w:r>
          </w:p>
        </w:tc>
        <w:tc>
          <w:tcPr>
            <w:tcW w:w="1276" w:type="dxa"/>
          </w:tcPr>
          <w:p w14:paraId="425F5AAB"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Boolean</w:t>
            </w:r>
          </w:p>
        </w:tc>
        <w:tc>
          <w:tcPr>
            <w:tcW w:w="708" w:type="dxa"/>
          </w:tcPr>
          <w:p w14:paraId="5F263AF2"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58B0342C"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True和False</w:t>
            </w:r>
          </w:p>
          <w:p w14:paraId="7ACE6927"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Ture——能废票</w:t>
            </w:r>
          </w:p>
          <w:p w14:paraId="5BA4EFF5"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False——不能废票</w:t>
            </w:r>
          </w:p>
        </w:tc>
      </w:tr>
      <w:tr w:rsidR="007B6136" w:rsidRPr="00C647B7" w14:paraId="34F0E9EB" w14:textId="77777777" w:rsidTr="00E61E7A">
        <w:trPr>
          <w:trHeight w:val="144"/>
        </w:trPr>
        <w:tc>
          <w:tcPr>
            <w:tcW w:w="2166" w:type="dxa"/>
          </w:tcPr>
          <w:p w14:paraId="63139508" w14:textId="77777777" w:rsidR="007B6136" w:rsidRPr="00640872" w:rsidRDefault="007B6136" w:rsidP="00E61E7A">
            <w:pPr>
              <w:jc w:val="left"/>
              <w:rPr>
                <w:rFonts w:eastAsia="新宋体"/>
                <w:noProof/>
                <w:color w:val="000000"/>
                <w:kern w:val="0"/>
                <w:szCs w:val="21"/>
              </w:rPr>
            </w:pPr>
            <w:r w:rsidRPr="00640872">
              <w:rPr>
                <w:rFonts w:eastAsia="新宋体" w:hint="eastAsia"/>
                <w:noProof/>
                <w:color w:val="000000"/>
                <w:kern w:val="0"/>
                <w:szCs w:val="21"/>
              </w:rPr>
              <w:t>vtFee</w:t>
            </w:r>
          </w:p>
        </w:tc>
        <w:tc>
          <w:tcPr>
            <w:tcW w:w="2087" w:type="dxa"/>
          </w:tcPr>
          <w:p w14:paraId="0149522A"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废票费</w:t>
            </w:r>
          </w:p>
        </w:tc>
        <w:tc>
          <w:tcPr>
            <w:tcW w:w="1276" w:type="dxa"/>
          </w:tcPr>
          <w:p w14:paraId="74E1CB34"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noProof/>
                <w:color w:val="000000"/>
                <w:kern w:val="0"/>
                <w:szCs w:val="21"/>
              </w:rPr>
              <w:t>D</w:t>
            </w:r>
            <w:r w:rsidRPr="00640872">
              <w:rPr>
                <w:rFonts w:ascii="新宋体" w:eastAsia="新宋体" w:hint="eastAsia"/>
                <w:noProof/>
                <w:color w:val="000000"/>
                <w:kern w:val="0"/>
                <w:szCs w:val="21"/>
              </w:rPr>
              <w:t>ecimal</w:t>
            </w:r>
          </w:p>
        </w:tc>
        <w:tc>
          <w:tcPr>
            <w:tcW w:w="708" w:type="dxa"/>
          </w:tcPr>
          <w:p w14:paraId="153D81B5"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否</w:t>
            </w:r>
          </w:p>
        </w:tc>
        <w:tc>
          <w:tcPr>
            <w:tcW w:w="3828" w:type="dxa"/>
          </w:tcPr>
          <w:p w14:paraId="73A5A67C" w14:textId="77777777" w:rsidR="007B6136" w:rsidRPr="00640872" w:rsidRDefault="007B6136" w:rsidP="00E61E7A">
            <w:pPr>
              <w:jc w:val="left"/>
              <w:rPr>
                <w:rFonts w:ascii="新宋体" w:eastAsia="新宋体"/>
                <w:noProof/>
                <w:color w:val="000000"/>
                <w:kern w:val="0"/>
                <w:szCs w:val="21"/>
              </w:rPr>
            </w:pPr>
          </w:p>
        </w:tc>
      </w:tr>
      <w:tr w:rsidR="007B6136" w:rsidRPr="00C647B7" w14:paraId="0046AFD1" w14:textId="77777777" w:rsidTr="00E61E7A">
        <w:trPr>
          <w:trHeight w:val="144"/>
        </w:trPr>
        <w:tc>
          <w:tcPr>
            <w:tcW w:w="2166" w:type="dxa"/>
          </w:tcPr>
          <w:p w14:paraId="194AB46A" w14:textId="77777777" w:rsidR="007B6136" w:rsidRPr="00640872" w:rsidRDefault="007B6136" w:rsidP="00E61E7A">
            <w:pPr>
              <w:jc w:val="left"/>
              <w:rPr>
                <w:rFonts w:eastAsia="新宋体"/>
                <w:noProof/>
                <w:color w:val="000000"/>
                <w:kern w:val="0"/>
                <w:szCs w:val="21"/>
              </w:rPr>
            </w:pPr>
            <w:r w:rsidRPr="00640872">
              <w:rPr>
                <w:rFonts w:eastAsia="新宋体"/>
                <w:noProof/>
                <w:color w:val="000000"/>
                <w:kern w:val="0"/>
                <w:szCs w:val="21"/>
              </w:rPr>
              <w:t>vtExplain</w:t>
            </w:r>
          </w:p>
        </w:tc>
        <w:tc>
          <w:tcPr>
            <w:tcW w:w="2087" w:type="dxa"/>
          </w:tcPr>
          <w:p w14:paraId="61F80A64"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废票说明</w:t>
            </w:r>
          </w:p>
        </w:tc>
        <w:tc>
          <w:tcPr>
            <w:tcW w:w="1276" w:type="dxa"/>
          </w:tcPr>
          <w:p w14:paraId="03B38DE6"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noProof/>
                <w:color w:val="000000"/>
                <w:kern w:val="0"/>
                <w:szCs w:val="21"/>
              </w:rPr>
              <w:t>S</w:t>
            </w:r>
            <w:r w:rsidRPr="00640872">
              <w:rPr>
                <w:rFonts w:ascii="新宋体" w:eastAsia="新宋体" w:hint="eastAsia"/>
                <w:noProof/>
                <w:color w:val="000000"/>
                <w:kern w:val="0"/>
                <w:szCs w:val="21"/>
              </w:rPr>
              <w:t>tring</w:t>
            </w:r>
          </w:p>
        </w:tc>
        <w:tc>
          <w:tcPr>
            <w:tcW w:w="708" w:type="dxa"/>
          </w:tcPr>
          <w:p w14:paraId="1A5775CB"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284E99EE"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noProof/>
                <w:color w:val="000000"/>
                <w:kern w:val="0"/>
                <w:szCs w:val="21"/>
              </w:rPr>
              <w:t>E</w:t>
            </w:r>
            <w:r w:rsidRPr="00640872">
              <w:rPr>
                <w:rFonts w:ascii="新宋体" w:eastAsia="新宋体" w:hint="eastAsia"/>
                <w:noProof/>
                <w:color w:val="000000"/>
                <w:kern w:val="0"/>
                <w:szCs w:val="21"/>
              </w:rPr>
              <w:t>x1: 不能废票</w:t>
            </w:r>
          </w:p>
          <w:p w14:paraId="6A74073D"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 xml:space="preserve">Ex2: 废票费20元，必须在17：00前提交 </w:t>
            </w:r>
          </w:p>
        </w:tc>
      </w:tr>
      <w:tr w:rsidR="007B6136" w:rsidRPr="00C647B7" w14:paraId="64EBC579" w14:textId="77777777" w:rsidTr="00E61E7A">
        <w:trPr>
          <w:trHeight w:val="144"/>
        </w:trPr>
        <w:tc>
          <w:tcPr>
            <w:tcW w:w="2166" w:type="dxa"/>
          </w:tcPr>
          <w:p w14:paraId="32D393AF" w14:textId="77777777" w:rsidR="007B6136" w:rsidRPr="00640872" w:rsidRDefault="007B6136" w:rsidP="00E61E7A">
            <w:pPr>
              <w:jc w:val="left"/>
              <w:rPr>
                <w:rFonts w:eastAsia="新宋体"/>
                <w:noProof/>
                <w:color w:val="000000"/>
                <w:kern w:val="0"/>
                <w:szCs w:val="21"/>
              </w:rPr>
            </w:pPr>
            <w:r w:rsidRPr="00640872">
              <w:rPr>
                <w:rFonts w:eastAsia="新宋体" w:hint="eastAsia"/>
                <w:noProof/>
                <w:color w:val="000000"/>
                <w:kern w:val="0"/>
                <w:szCs w:val="21"/>
              </w:rPr>
              <w:t>endorsementRule</w:t>
            </w:r>
          </w:p>
        </w:tc>
        <w:tc>
          <w:tcPr>
            <w:tcW w:w="2087" w:type="dxa"/>
          </w:tcPr>
          <w:p w14:paraId="79D5613C"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签转规定</w:t>
            </w:r>
          </w:p>
        </w:tc>
        <w:tc>
          <w:tcPr>
            <w:tcW w:w="1276" w:type="dxa"/>
          </w:tcPr>
          <w:p w14:paraId="0A004006"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noProof/>
                <w:color w:val="000000"/>
                <w:kern w:val="0"/>
                <w:szCs w:val="21"/>
              </w:rPr>
              <w:t>I</w:t>
            </w:r>
            <w:r w:rsidRPr="00640872">
              <w:rPr>
                <w:rFonts w:ascii="新宋体" w:eastAsia="新宋体" w:hint="eastAsia"/>
                <w:noProof/>
                <w:color w:val="000000"/>
                <w:kern w:val="0"/>
                <w:szCs w:val="21"/>
              </w:rPr>
              <w:t>nt</w:t>
            </w:r>
          </w:p>
        </w:tc>
        <w:tc>
          <w:tcPr>
            <w:tcW w:w="708" w:type="dxa"/>
          </w:tcPr>
          <w:p w14:paraId="46A4D828"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3D05564A"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True和False</w:t>
            </w:r>
          </w:p>
          <w:p w14:paraId="10CC33F8"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True-能签转外航</w:t>
            </w:r>
          </w:p>
          <w:p w14:paraId="04F277D4"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False-不能签转外航</w:t>
            </w:r>
          </w:p>
        </w:tc>
      </w:tr>
      <w:tr w:rsidR="007B6136" w:rsidRPr="00C647B7" w14:paraId="2FEF2116" w14:textId="77777777" w:rsidTr="00E61E7A">
        <w:trPr>
          <w:trHeight w:val="144"/>
        </w:trPr>
        <w:tc>
          <w:tcPr>
            <w:tcW w:w="2166" w:type="dxa"/>
          </w:tcPr>
          <w:p w14:paraId="44039B68" w14:textId="77777777" w:rsidR="007B6136" w:rsidRPr="00640872" w:rsidRDefault="007B6136" w:rsidP="00E61E7A">
            <w:pPr>
              <w:jc w:val="left"/>
              <w:rPr>
                <w:rFonts w:eastAsia="新宋体"/>
                <w:noProof/>
                <w:color w:val="000000"/>
                <w:kern w:val="0"/>
                <w:szCs w:val="21"/>
              </w:rPr>
            </w:pPr>
            <w:r w:rsidRPr="00640872">
              <w:rPr>
                <w:rFonts w:eastAsia="新宋体" w:hint="eastAsia"/>
                <w:noProof/>
                <w:color w:val="000000"/>
                <w:kern w:val="0"/>
                <w:szCs w:val="21"/>
              </w:rPr>
              <w:t>refundRule</w:t>
            </w:r>
          </w:p>
        </w:tc>
        <w:tc>
          <w:tcPr>
            <w:tcW w:w="2087" w:type="dxa"/>
          </w:tcPr>
          <w:p w14:paraId="596DC690"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退票规定</w:t>
            </w:r>
          </w:p>
        </w:tc>
        <w:tc>
          <w:tcPr>
            <w:tcW w:w="1276" w:type="dxa"/>
          </w:tcPr>
          <w:p w14:paraId="63675DB9"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String</w:t>
            </w:r>
          </w:p>
        </w:tc>
        <w:tc>
          <w:tcPr>
            <w:tcW w:w="708" w:type="dxa"/>
          </w:tcPr>
          <w:p w14:paraId="0F837321"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是</w:t>
            </w:r>
          </w:p>
        </w:tc>
        <w:tc>
          <w:tcPr>
            <w:tcW w:w="3828" w:type="dxa"/>
          </w:tcPr>
          <w:p w14:paraId="40E46233" w14:textId="77777777" w:rsidR="007B6136"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1、不允许退票：</w:t>
            </w:r>
          </w:p>
          <w:p w14:paraId="1498149F" w14:textId="77777777" w:rsidR="007B6136"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NOT_ALLOW_REFUND</w:t>
            </w:r>
          </w:p>
          <w:p w14:paraId="295BE64A" w14:textId="77777777" w:rsidR="007B6136"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2、允许退票格式：</w:t>
            </w:r>
          </w:p>
          <w:p w14:paraId="459E6625" w14:textId="77777777" w:rsidR="007B6136" w:rsidRDefault="007B6136" w:rsidP="00E61E7A">
            <w:pPr>
              <w:jc w:val="left"/>
              <w:rPr>
                <w:rFonts w:ascii="新宋体" w:eastAsia="新宋体"/>
                <w:noProof/>
                <w:color w:val="FF0000"/>
                <w:kern w:val="0"/>
                <w:szCs w:val="21"/>
              </w:rPr>
            </w:pPr>
            <w:r w:rsidRPr="00AA4783">
              <w:rPr>
                <w:rFonts w:ascii="新宋体" w:eastAsia="新宋体" w:hint="eastAsia"/>
                <w:noProof/>
                <w:color w:val="FF0000"/>
                <w:kern w:val="0"/>
                <w:szCs w:val="21"/>
              </w:rPr>
              <w:t>退票费1^单位^</w:t>
            </w:r>
            <w:r>
              <w:rPr>
                <w:rFonts w:ascii="新宋体" w:eastAsia="新宋体" w:hint="eastAsia"/>
                <w:noProof/>
                <w:color w:val="FF0000"/>
                <w:kern w:val="0"/>
                <w:szCs w:val="21"/>
              </w:rPr>
              <w:t>起飞</w:t>
            </w:r>
            <w:r w:rsidRPr="00AA4783">
              <w:rPr>
                <w:rFonts w:ascii="新宋体" w:eastAsia="新宋体" w:hint="eastAsia"/>
                <w:noProof/>
                <w:color w:val="FF0000"/>
                <w:kern w:val="0"/>
                <w:szCs w:val="21"/>
              </w:rPr>
              <w:t>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^提交时间限制^组合文字|退票费2^单位^时间限制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^提交时间限制^组合文字</w:t>
            </w:r>
          </w:p>
          <w:p w14:paraId="68C17B4C" w14:textId="77777777" w:rsidR="007B6136" w:rsidRPr="00AA4783"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说明：</w:t>
            </w:r>
          </w:p>
          <w:p w14:paraId="61A3F4FD"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退票费： decimal</w:t>
            </w:r>
          </w:p>
          <w:p w14:paraId="69FA7AB4"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单位：   int   1-元  2-百分数：</w:t>
            </w:r>
          </w:p>
          <w:p w14:paraId="494241B4"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起飞限制：int  0-不限制 1-起飞前 2-起飞后</w:t>
            </w:r>
          </w:p>
          <w:p w14:paraId="0DDF68F7"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时间值：int 表示起飞前或起飞后几小时</w:t>
            </w:r>
          </w:p>
          <w:p w14:paraId="4ECA85A6"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 xml:space="preserve">提交时间限制 string  为空表示不限制 </w:t>
            </w:r>
          </w:p>
          <w:p w14:paraId="4A761ACE"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Ex:5^2^1-2^2.5^起飞前2小时退票费按5%收取，必须在起飞前2.5小时之前提交|10^2^2^-2^^起飞前2小时后退票费按10%收取</w:t>
            </w:r>
          </w:p>
        </w:tc>
      </w:tr>
      <w:tr w:rsidR="007B6136" w:rsidRPr="00C647B7" w14:paraId="3542B210" w14:textId="77777777" w:rsidTr="00E61E7A">
        <w:trPr>
          <w:trHeight w:val="144"/>
        </w:trPr>
        <w:tc>
          <w:tcPr>
            <w:tcW w:w="2166" w:type="dxa"/>
          </w:tcPr>
          <w:p w14:paraId="03D51114" w14:textId="77777777" w:rsidR="007B6136" w:rsidRPr="00640872" w:rsidRDefault="007B6136" w:rsidP="00E61E7A">
            <w:pPr>
              <w:jc w:val="left"/>
              <w:rPr>
                <w:rFonts w:eastAsia="新宋体"/>
                <w:noProof/>
                <w:color w:val="000000"/>
                <w:kern w:val="0"/>
                <w:szCs w:val="21"/>
              </w:rPr>
            </w:pPr>
            <w:r w:rsidRPr="00640872">
              <w:rPr>
                <w:rFonts w:eastAsia="新宋体" w:hint="eastAsia"/>
                <w:noProof/>
                <w:color w:val="000000"/>
                <w:kern w:val="0"/>
                <w:szCs w:val="21"/>
              </w:rPr>
              <w:t>changeRule</w:t>
            </w:r>
          </w:p>
        </w:tc>
        <w:tc>
          <w:tcPr>
            <w:tcW w:w="2087" w:type="dxa"/>
          </w:tcPr>
          <w:p w14:paraId="1FFCD5B4"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改期规定</w:t>
            </w:r>
          </w:p>
        </w:tc>
        <w:tc>
          <w:tcPr>
            <w:tcW w:w="1276" w:type="dxa"/>
          </w:tcPr>
          <w:p w14:paraId="419F1F06"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String</w:t>
            </w:r>
          </w:p>
        </w:tc>
        <w:tc>
          <w:tcPr>
            <w:tcW w:w="708" w:type="dxa"/>
          </w:tcPr>
          <w:p w14:paraId="107611B5" w14:textId="77777777" w:rsidR="007B6136" w:rsidRPr="00640872" w:rsidRDefault="007B6136" w:rsidP="00E61E7A">
            <w:pPr>
              <w:jc w:val="left"/>
              <w:rPr>
                <w:rFonts w:ascii="新宋体" w:eastAsia="新宋体"/>
                <w:noProof/>
                <w:color w:val="000000"/>
                <w:kern w:val="0"/>
                <w:szCs w:val="21"/>
              </w:rPr>
            </w:pPr>
          </w:p>
        </w:tc>
        <w:tc>
          <w:tcPr>
            <w:tcW w:w="3828" w:type="dxa"/>
          </w:tcPr>
          <w:p w14:paraId="1C920F25" w14:textId="77777777" w:rsidR="007B6136"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1、不允许</w:t>
            </w:r>
            <w:r w:rsidRPr="00640872">
              <w:rPr>
                <w:rFonts w:ascii="新宋体" w:eastAsia="新宋体" w:hint="eastAsia"/>
                <w:noProof/>
                <w:color w:val="000000"/>
                <w:kern w:val="0"/>
                <w:szCs w:val="21"/>
              </w:rPr>
              <w:t>改期</w:t>
            </w:r>
            <w:r>
              <w:rPr>
                <w:rFonts w:ascii="新宋体" w:eastAsia="新宋体" w:hint="eastAsia"/>
                <w:noProof/>
                <w:color w:val="FF0000"/>
                <w:kern w:val="0"/>
                <w:szCs w:val="21"/>
              </w:rPr>
              <w:t>：</w:t>
            </w:r>
          </w:p>
          <w:p w14:paraId="2A5BAF5F" w14:textId="77777777" w:rsidR="007B6136"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NOT_ALLOW_CHANGE</w:t>
            </w:r>
          </w:p>
          <w:p w14:paraId="1A639A71" w14:textId="77777777" w:rsidR="007B6136"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2、允许退票</w:t>
            </w:r>
            <w:r w:rsidRPr="00640872">
              <w:rPr>
                <w:rFonts w:ascii="新宋体" w:eastAsia="新宋体" w:hint="eastAsia"/>
                <w:noProof/>
                <w:color w:val="000000"/>
                <w:kern w:val="0"/>
                <w:szCs w:val="21"/>
              </w:rPr>
              <w:t>改期</w:t>
            </w:r>
            <w:r>
              <w:rPr>
                <w:rFonts w:ascii="新宋体" w:eastAsia="新宋体" w:hint="eastAsia"/>
                <w:noProof/>
                <w:color w:val="FF0000"/>
                <w:kern w:val="0"/>
                <w:szCs w:val="21"/>
              </w:rPr>
              <w:t>：</w:t>
            </w:r>
          </w:p>
          <w:p w14:paraId="7A28AD1A" w14:textId="77777777" w:rsidR="007B6136"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改期</w:t>
            </w:r>
            <w:r w:rsidRPr="00AA4783">
              <w:rPr>
                <w:rFonts w:ascii="新宋体" w:eastAsia="新宋体" w:hint="eastAsia"/>
                <w:noProof/>
                <w:color w:val="FF0000"/>
                <w:kern w:val="0"/>
                <w:szCs w:val="21"/>
              </w:rPr>
              <w:t>费</w:t>
            </w:r>
            <w:r>
              <w:rPr>
                <w:rFonts w:ascii="新宋体" w:eastAsia="新宋体" w:hint="eastAsia"/>
                <w:noProof/>
                <w:color w:val="FF0000"/>
                <w:kern w:val="0"/>
                <w:szCs w:val="21"/>
              </w:rPr>
              <w:t>1</w:t>
            </w:r>
            <w:r w:rsidRPr="00AA4783">
              <w:rPr>
                <w:rFonts w:ascii="新宋体" w:eastAsia="新宋体" w:hint="eastAsia"/>
                <w:noProof/>
                <w:color w:val="FF0000"/>
                <w:kern w:val="0"/>
                <w:szCs w:val="21"/>
              </w:rPr>
              <w:t>^单位^</w:t>
            </w:r>
            <w:r>
              <w:rPr>
                <w:rFonts w:ascii="新宋体" w:eastAsia="新宋体" w:hint="eastAsia"/>
                <w:noProof/>
                <w:color w:val="FF0000"/>
                <w:kern w:val="0"/>
                <w:szCs w:val="21"/>
              </w:rPr>
              <w:t>起飞</w:t>
            </w:r>
            <w:r w:rsidRPr="00AA4783">
              <w:rPr>
                <w:rFonts w:ascii="新宋体" w:eastAsia="新宋体" w:hint="eastAsia"/>
                <w:noProof/>
                <w:color w:val="FF0000"/>
                <w:kern w:val="0"/>
                <w:szCs w:val="21"/>
              </w:rPr>
              <w:t>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w:t>
            </w:r>
            <w:r>
              <w:rPr>
                <w:rFonts w:ascii="新宋体" w:eastAsia="新宋体" w:hint="eastAsia"/>
                <w:noProof/>
                <w:color w:val="FF0000"/>
                <w:kern w:val="0"/>
                <w:szCs w:val="21"/>
              </w:rPr>
              <w:t>改期次数限制^</w:t>
            </w:r>
            <w:r w:rsidRPr="00AA4783">
              <w:rPr>
                <w:rFonts w:ascii="新宋体" w:eastAsia="新宋体" w:hint="eastAsia"/>
                <w:noProof/>
                <w:color w:val="FF0000"/>
                <w:kern w:val="0"/>
                <w:szCs w:val="21"/>
              </w:rPr>
              <w:t>组合文字|</w:t>
            </w:r>
            <w:r>
              <w:rPr>
                <w:rFonts w:ascii="新宋体" w:eastAsia="新宋体" w:hint="eastAsia"/>
                <w:noProof/>
                <w:color w:val="FF0000"/>
                <w:kern w:val="0"/>
                <w:szCs w:val="21"/>
              </w:rPr>
              <w:t>改期</w:t>
            </w:r>
            <w:r w:rsidRPr="00AA4783">
              <w:rPr>
                <w:rFonts w:ascii="新宋体" w:eastAsia="新宋体" w:hint="eastAsia"/>
                <w:noProof/>
                <w:color w:val="FF0000"/>
                <w:kern w:val="0"/>
                <w:szCs w:val="21"/>
              </w:rPr>
              <w:t>费2^单位^</w:t>
            </w:r>
            <w:r>
              <w:rPr>
                <w:rFonts w:ascii="新宋体" w:eastAsia="新宋体" w:hint="eastAsia"/>
                <w:noProof/>
                <w:color w:val="FF0000"/>
                <w:kern w:val="0"/>
                <w:szCs w:val="21"/>
              </w:rPr>
              <w:t>起飞</w:t>
            </w:r>
            <w:r w:rsidRPr="00AA4783">
              <w:rPr>
                <w:rFonts w:ascii="新宋体" w:eastAsia="新宋体" w:hint="eastAsia"/>
                <w:noProof/>
                <w:color w:val="FF0000"/>
                <w:kern w:val="0"/>
                <w:szCs w:val="21"/>
              </w:rPr>
              <w:t>限制</w:t>
            </w:r>
            <w:r>
              <w:rPr>
                <w:rFonts w:ascii="新宋体" w:eastAsia="新宋体" w:hint="eastAsia"/>
                <w:noProof/>
                <w:color w:val="FF0000"/>
                <w:kern w:val="0"/>
                <w:szCs w:val="21"/>
              </w:rPr>
              <w:t>-时间值</w:t>
            </w:r>
            <w:r w:rsidRPr="00AA4783">
              <w:rPr>
                <w:rFonts w:ascii="新宋体" w:eastAsia="新宋体" w:hint="eastAsia"/>
                <w:noProof/>
                <w:color w:val="FF0000"/>
                <w:kern w:val="0"/>
                <w:szCs w:val="21"/>
              </w:rPr>
              <w:t>^提交时间限制^</w:t>
            </w:r>
            <w:r>
              <w:rPr>
                <w:rFonts w:ascii="新宋体" w:eastAsia="新宋体" w:hint="eastAsia"/>
                <w:noProof/>
                <w:color w:val="FF0000"/>
                <w:kern w:val="0"/>
                <w:szCs w:val="21"/>
              </w:rPr>
              <w:t>改期次数限制^</w:t>
            </w:r>
            <w:r w:rsidRPr="00AA4783">
              <w:rPr>
                <w:rFonts w:ascii="新宋体" w:eastAsia="新宋体" w:hint="eastAsia"/>
                <w:noProof/>
                <w:color w:val="FF0000"/>
                <w:kern w:val="0"/>
                <w:szCs w:val="21"/>
              </w:rPr>
              <w:t>组合文字</w:t>
            </w:r>
          </w:p>
          <w:p w14:paraId="0585A64D" w14:textId="77777777" w:rsidR="007B6136" w:rsidRPr="00AA4783" w:rsidRDefault="007B6136" w:rsidP="00E61E7A">
            <w:pPr>
              <w:jc w:val="left"/>
              <w:rPr>
                <w:rFonts w:ascii="新宋体" w:eastAsia="新宋体"/>
                <w:noProof/>
                <w:color w:val="FF0000"/>
                <w:kern w:val="0"/>
                <w:szCs w:val="21"/>
              </w:rPr>
            </w:pPr>
            <w:r>
              <w:rPr>
                <w:rFonts w:ascii="新宋体" w:eastAsia="新宋体" w:hint="eastAsia"/>
                <w:noProof/>
                <w:color w:val="FF0000"/>
                <w:kern w:val="0"/>
                <w:szCs w:val="21"/>
              </w:rPr>
              <w:t>说明：</w:t>
            </w:r>
          </w:p>
          <w:p w14:paraId="73498228"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改期费： decimal</w:t>
            </w:r>
          </w:p>
          <w:p w14:paraId="66131C7C"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lastRenderedPageBreak/>
              <w:t>单位：   int   1-元  2-百分数：</w:t>
            </w:r>
          </w:p>
          <w:p w14:paraId="0638A6E1"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起飞限制：int  0-不限制 1-起飞前 2-起飞后</w:t>
            </w:r>
          </w:p>
          <w:p w14:paraId="4666B372"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时间值：int 表示起飞前或起飞后几小时</w:t>
            </w:r>
          </w:p>
          <w:p w14:paraId="6CFEEE9C"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 xml:space="preserve">提交时间限制 string  为空表示不限制 </w:t>
            </w:r>
          </w:p>
          <w:p w14:paraId="0B14BA7B" w14:textId="77777777" w:rsidR="007B6136" w:rsidRPr="00640872" w:rsidRDefault="007B6136" w:rsidP="00E61E7A">
            <w:pPr>
              <w:jc w:val="left"/>
              <w:rPr>
                <w:rFonts w:ascii="新宋体" w:eastAsia="新宋体"/>
                <w:noProof/>
                <w:color w:val="000000"/>
                <w:kern w:val="0"/>
                <w:szCs w:val="21"/>
              </w:rPr>
            </w:pPr>
            <w:r w:rsidRPr="00640872">
              <w:rPr>
                <w:rFonts w:ascii="新宋体" w:eastAsia="新宋体" w:hint="eastAsia"/>
                <w:noProof/>
                <w:color w:val="000000"/>
                <w:kern w:val="0"/>
                <w:szCs w:val="21"/>
              </w:rPr>
              <w:t>Ex:5^2^1-2^2.5^起飞前2小时改期费按5%收取，必须在起飞前2.5小时之前提交|10^2^2^-2^^起飞前2小时后改期费按10%收取</w:t>
            </w:r>
          </w:p>
        </w:tc>
      </w:tr>
      <w:tr w:rsidR="007B6136" w:rsidRPr="00C647B7" w14:paraId="60BFEBEC" w14:textId="77777777" w:rsidTr="00E61E7A">
        <w:trPr>
          <w:trHeight w:val="144"/>
        </w:trPr>
        <w:tc>
          <w:tcPr>
            <w:tcW w:w="2166" w:type="dxa"/>
          </w:tcPr>
          <w:p w14:paraId="5AB5DE30" w14:textId="77777777" w:rsidR="007B6136" w:rsidRPr="00640872" w:rsidRDefault="007B6136" w:rsidP="00E61E7A">
            <w:pPr>
              <w:rPr>
                <w:szCs w:val="21"/>
              </w:rPr>
            </w:pPr>
            <w:r w:rsidRPr="00640872">
              <w:rPr>
                <w:szCs w:val="21"/>
              </w:rPr>
              <w:lastRenderedPageBreak/>
              <w:t>param1</w:t>
            </w:r>
          </w:p>
        </w:tc>
        <w:tc>
          <w:tcPr>
            <w:tcW w:w="2087" w:type="dxa"/>
          </w:tcPr>
          <w:p w14:paraId="0E19B121" w14:textId="77777777" w:rsidR="007B6136" w:rsidRPr="007D4065" w:rsidRDefault="007B6136" w:rsidP="00E61E7A">
            <w:pPr>
              <w:rPr>
                <w:szCs w:val="21"/>
              </w:rPr>
            </w:pPr>
            <w:r w:rsidRPr="007D4065">
              <w:rPr>
                <w:rFonts w:hint="eastAsia"/>
                <w:szCs w:val="21"/>
              </w:rPr>
              <w:t>备用参数</w:t>
            </w:r>
          </w:p>
        </w:tc>
        <w:tc>
          <w:tcPr>
            <w:tcW w:w="1276" w:type="dxa"/>
          </w:tcPr>
          <w:p w14:paraId="0AAD02BA" w14:textId="77777777" w:rsidR="007B6136" w:rsidRPr="007D4065" w:rsidRDefault="007B6136" w:rsidP="00E61E7A">
            <w:pPr>
              <w:jc w:val="left"/>
              <w:rPr>
                <w:szCs w:val="21"/>
              </w:rPr>
            </w:pPr>
            <w:r w:rsidRPr="007D4065">
              <w:rPr>
                <w:rFonts w:hint="eastAsia"/>
                <w:szCs w:val="21"/>
              </w:rPr>
              <w:t>String</w:t>
            </w:r>
          </w:p>
        </w:tc>
        <w:tc>
          <w:tcPr>
            <w:tcW w:w="708" w:type="dxa"/>
          </w:tcPr>
          <w:p w14:paraId="2A4E54D7" w14:textId="77777777" w:rsidR="007B6136" w:rsidRPr="007D4065" w:rsidRDefault="007B6136" w:rsidP="00E61E7A">
            <w:pPr>
              <w:jc w:val="center"/>
              <w:rPr>
                <w:szCs w:val="21"/>
              </w:rPr>
            </w:pPr>
            <w:r w:rsidRPr="007D4065">
              <w:rPr>
                <w:rFonts w:hint="eastAsia"/>
                <w:szCs w:val="21"/>
              </w:rPr>
              <w:t>否</w:t>
            </w:r>
          </w:p>
        </w:tc>
        <w:tc>
          <w:tcPr>
            <w:tcW w:w="3828" w:type="dxa"/>
          </w:tcPr>
          <w:p w14:paraId="1A198995" w14:textId="77777777" w:rsidR="007B6136" w:rsidRPr="007D4065" w:rsidRDefault="007B6136" w:rsidP="00E61E7A">
            <w:pPr>
              <w:jc w:val="left"/>
              <w:rPr>
                <w:szCs w:val="21"/>
              </w:rPr>
            </w:pPr>
          </w:p>
        </w:tc>
      </w:tr>
      <w:tr w:rsidR="007B6136" w:rsidRPr="00C647B7" w14:paraId="3D34B3F2" w14:textId="77777777" w:rsidTr="00E61E7A">
        <w:trPr>
          <w:trHeight w:val="144"/>
        </w:trPr>
        <w:tc>
          <w:tcPr>
            <w:tcW w:w="2166" w:type="dxa"/>
          </w:tcPr>
          <w:p w14:paraId="3DCAB1EC" w14:textId="77777777" w:rsidR="007B6136" w:rsidRPr="00640872" w:rsidRDefault="007B6136" w:rsidP="00E61E7A">
            <w:pPr>
              <w:rPr>
                <w:szCs w:val="21"/>
              </w:rPr>
            </w:pPr>
            <w:r w:rsidRPr="00640872">
              <w:rPr>
                <w:szCs w:val="21"/>
              </w:rPr>
              <w:t>param2</w:t>
            </w:r>
          </w:p>
        </w:tc>
        <w:tc>
          <w:tcPr>
            <w:tcW w:w="2087" w:type="dxa"/>
          </w:tcPr>
          <w:p w14:paraId="241887DF" w14:textId="77777777" w:rsidR="007B6136" w:rsidRPr="007D4065" w:rsidRDefault="007B6136" w:rsidP="00E61E7A">
            <w:pPr>
              <w:rPr>
                <w:szCs w:val="21"/>
              </w:rPr>
            </w:pPr>
            <w:r w:rsidRPr="007D4065">
              <w:rPr>
                <w:rFonts w:hint="eastAsia"/>
                <w:szCs w:val="21"/>
              </w:rPr>
              <w:t>备用参数</w:t>
            </w:r>
          </w:p>
        </w:tc>
        <w:tc>
          <w:tcPr>
            <w:tcW w:w="1276" w:type="dxa"/>
          </w:tcPr>
          <w:p w14:paraId="5C214762" w14:textId="77777777" w:rsidR="007B6136" w:rsidRPr="007D4065" w:rsidRDefault="007B6136" w:rsidP="00E61E7A">
            <w:pPr>
              <w:jc w:val="left"/>
              <w:rPr>
                <w:szCs w:val="21"/>
              </w:rPr>
            </w:pPr>
            <w:r w:rsidRPr="007D4065">
              <w:rPr>
                <w:rFonts w:hint="eastAsia"/>
                <w:szCs w:val="21"/>
              </w:rPr>
              <w:t>String</w:t>
            </w:r>
          </w:p>
        </w:tc>
        <w:tc>
          <w:tcPr>
            <w:tcW w:w="708" w:type="dxa"/>
          </w:tcPr>
          <w:p w14:paraId="03BC5E7C" w14:textId="77777777" w:rsidR="007B6136" w:rsidRPr="007D4065" w:rsidRDefault="007B6136" w:rsidP="00E61E7A">
            <w:pPr>
              <w:jc w:val="center"/>
              <w:rPr>
                <w:szCs w:val="21"/>
              </w:rPr>
            </w:pPr>
            <w:r w:rsidRPr="007D4065">
              <w:rPr>
                <w:rFonts w:hint="eastAsia"/>
                <w:szCs w:val="21"/>
              </w:rPr>
              <w:t>否</w:t>
            </w:r>
          </w:p>
        </w:tc>
        <w:tc>
          <w:tcPr>
            <w:tcW w:w="3828" w:type="dxa"/>
          </w:tcPr>
          <w:p w14:paraId="6C817364" w14:textId="77777777" w:rsidR="007B6136" w:rsidRPr="007D4065" w:rsidRDefault="007B6136" w:rsidP="00E61E7A">
            <w:pPr>
              <w:jc w:val="left"/>
              <w:rPr>
                <w:szCs w:val="21"/>
              </w:rPr>
            </w:pPr>
          </w:p>
        </w:tc>
      </w:tr>
      <w:tr w:rsidR="007B6136" w:rsidRPr="00C647B7" w14:paraId="420AC34E" w14:textId="77777777" w:rsidTr="00E61E7A">
        <w:trPr>
          <w:trHeight w:val="144"/>
        </w:trPr>
        <w:tc>
          <w:tcPr>
            <w:tcW w:w="2166" w:type="dxa"/>
          </w:tcPr>
          <w:p w14:paraId="29E8250E" w14:textId="77777777" w:rsidR="007B6136" w:rsidRPr="00640872" w:rsidRDefault="007B6136" w:rsidP="00E61E7A">
            <w:pPr>
              <w:rPr>
                <w:szCs w:val="21"/>
              </w:rPr>
            </w:pPr>
            <w:r w:rsidRPr="00640872">
              <w:rPr>
                <w:szCs w:val="21"/>
              </w:rPr>
              <w:t>param3</w:t>
            </w:r>
          </w:p>
        </w:tc>
        <w:tc>
          <w:tcPr>
            <w:tcW w:w="2087" w:type="dxa"/>
          </w:tcPr>
          <w:p w14:paraId="49E25144" w14:textId="77777777" w:rsidR="007B6136" w:rsidRPr="007D4065" w:rsidRDefault="007B6136" w:rsidP="00E61E7A">
            <w:pPr>
              <w:rPr>
                <w:szCs w:val="21"/>
              </w:rPr>
            </w:pPr>
            <w:r w:rsidRPr="007D4065">
              <w:rPr>
                <w:rFonts w:hint="eastAsia"/>
                <w:szCs w:val="21"/>
              </w:rPr>
              <w:t>备用参数</w:t>
            </w:r>
          </w:p>
        </w:tc>
        <w:tc>
          <w:tcPr>
            <w:tcW w:w="1276" w:type="dxa"/>
          </w:tcPr>
          <w:p w14:paraId="0A548CFA" w14:textId="77777777" w:rsidR="007B6136" w:rsidRPr="007D4065" w:rsidRDefault="007B6136" w:rsidP="00E61E7A">
            <w:pPr>
              <w:jc w:val="left"/>
              <w:rPr>
                <w:szCs w:val="21"/>
              </w:rPr>
            </w:pPr>
            <w:r w:rsidRPr="007D4065">
              <w:rPr>
                <w:rFonts w:hint="eastAsia"/>
                <w:szCs w:val="21"/>
              </w:rPr>
              <w:t>String</w:t>
            </w:r>
          </w:p>
        </w:tc>
        <w:tc>
          <w:tcPr>
            <w:tcW w:w="708" w:type="dxa"/>
          </w:tcPr>
          <w:p w14:paraId="68B0FC2E" w14:textId="77777777" w:rsidR="007B6136" w:rsidRPr="007D4065" w:rsidRDefault="007B6136" w:rsidP="00E61E7A">
            <w:pPr>
              <w:jc w:val="center"/>
              <w:rPr>
                <w:szCs w:val="21"/>
              </w:rPr>
            </w:pPr>
            <w:r w:rsidRPr="007D4065">
              <w:rPr>
                <w:rFonts w:hint="eastAsia"/>
                <w:szCs w:val="21"/>
              </w:rPr>
              <w:t>否</w:t>
            </w:r>
          </w:p>
        </w:tc>
        <w:tc>
          <w:tcPr>
            <w:tcW w:w="3828" w:type="dxa"/>
          </w:tcPr>
          <w:p w14:paraId="68C754BD" w14:textId="77777777" w:rsidR="007B6136" w:rsidRPr="007D4065" w:rsidRDefault="007B6136" w:rsidP="00E61E7A">
            <w:pPr>
              <w:jc w:val="left"/>
              <w:rPr>
                <w:szCs w:val="21"/>
              </w:rPr>
            </w:pPr>
          </w:p>
        </w:tc>
      </w:tr>
      <w:tr w:rsidR="007B6136" w:rsidRPr="00C647B7" w14:paraId="2E1EAB84" w14:textId="77777777" w:rsidTr="00E61E7A">
        <w:trPr>
          <w:trHeight w:val="144"/>
        </w:trPr>
        <w:tc>
          <w:tcPr>
            <w:tcW w:w="2166" w:type="dxa"/>
          </w:tcPr>
          <w:p w14:paraId="31F36FB6" w14:textId="77777777" w:rsidR="007B6136" w:rsidRPr="00640872" w:rsidRDefault="007B6136" w:rsidP="00E61E7A">
            <w:pPr>
              <w:rPr>
                <w:szCs w:val="21"/>
              </w:rPr>
            </w:pPr>
            <w:r w:rsidRPr="00640872">
              <w:rPr>
                <w:szCs w:val="21"/>
              </w:rPr>
              <w:t>param4</w:t>
            </w:r>
          </w:p>
        </w:tc>
        <w:tc>
          <w:tcPr>
            <w:tcW w:w="2087" w:type="dxa"/>
          </w:tcPr>
          <w:p w14:paraId="631173EE" w14:textId="77777777" w:rsidR="007B6136" w:rsidRPr="007D4065" w:rsidRDefault="007B6136" w:rsidP="00E61E7A">
            <w:pPr>
              <w:rPr>
                <w:szCs w:val="21"/>
              </w:rPr>
            </w:pPr>
            <w:r w:rsidRPr="007D4065">
              <w:rPr>
                <w:rFonts w:hint="eastAsia"/>
                <w:szCs w:val="21"/>
              </w:rPr>
              <w:t>备用参数</w:t>
            </w:r>
          </w:p>
        </w:tc>
        <w:tc>
          <w:tcPr>
            <w:tcW w:w="1276" w:type="dxa"/>
          </w:tcPr>
          <w:p w14:paraId="2F9950FF" w14:textId="77777777" w:rsidR="007B6136" w:rsidRPr="007D4065" w:rsidRDefault="007B6136" w:rsidP="00E61E7A">
            <w:pPr>
              <w:jc w:val="left"/>
              <w:rPr>
                <w:szCs w:val="21"/>
              </w:rPr>
            </w:pPr>
            <w:r w:rsidRPr="007D4065">
              <w:rPr>
                <w:rFonts w:hint="eastAsia"/>
                <w:szCs w:val="21"/>
              </w:rPr>
              <w:t>String</w:t>
            </w:r>
          </w:p>
        </w:tc>
        <w:tc>
          <w:tcPr>
            <w:tcW w:w="708" w:type="dxa"/>
          </w:tcPr>
          <w:p w14:paraId="27C510D1" w14:textId="77777777" w:rsidR="007B6136" w:rsidRPr="007D4065" w:rsidRDefault="007B6136" w:rsidP="00E61E7A">
            <w:pPr>
              <w:jc w:val="center"/>
              <w:rPr>
                <w:szCs w:val="21"/>
              </w:rPr>
            </w:pPr>
            <w:r w:rsidRPr="007D4065">
              <w:rPr>
                <w:rFonts w:hint="eastAsia"/>
                <w:szCs w:val="21"/>
              </w:rPr>
              <w:t>否</w:t>
            </w:r>
          </w:p>
        </w:tc>
        <w:tc>
          <w:tcPr>
            <w:tcW w:w="3828" w:type="dxa"/>
          </w:tcPr>
          <w:p w14:paraId="4E22F505" w14:textId="77777777" w:rsidR="007B6136" w:rsidRPr="007D4065" w:rsidRDefault="007B6136" w:rsidP="00E61E7A">
            <w:pPr>
              <w:jc w:val="left"/>
              <w:rPr>
                <w:szCs w:val="21"/>
              </w:rPr>
            </w:pPr>
          </w:p>
        </w:tc>
      </w:tr>
    </w:tbl>
    <w:p w14:paraId="69A6B39A" w14:textId="77777777" w:rsidR="000E4B2B" w:rsidRPr="00AF17C0" w:rsidRDefault="000E4B2B" w:rsidP="00AF17C0"/>
    <w:p w14:paraId="3B45142E" w14:textId="77777777" w:rsidR="00CE54CD" w:rsidRPr="00BE3D28" w:rsidRDefault="00CE54CD" w:rsidP="00233809">
      <w:pPr>
        <w:pStyle w:val="1"/>
        <w:numPr>
          <w:ilvl w:val="0"/>
          <w:numId w:val="14"/>
        </w:numPr>
      </w:pPr>
      <w:bookmarkStart w:id="121" w:name="_Toc424891036"/>
      <w:r w:rsidRPr="00BE3D28">
        <w:rPr>
          <w:rFonts w:hint="eastAsia"/>
        </w:rPr>
        <w:t>创建订单接口</w:t>
      </w:r>
      <w:r w:rsidR="00C3738C" w:rsidRPr="00BE3D28">
        <w:rPr>
          <w:rFonts w:hint="eastAsia"/>
        </w:rPr>
        <w:t>[CO]</w:t>
      </w:r>
      <w:bookmarkEnd w:id="121"/>
    </w:p>
    <w:p w14:paraId="6423FE80" w14:textId="77777777" w:rsidR="00CE54CD" w:rsidRPr="00632413" w:rsidRDefault="00CE54CD" w:rsidP="00233809">
      <w:pPr>
        <w:pStyle w:val="2"/>
        <w:numPr>
          <w:ilvl w:val="1"/>
          <w:numId w:val="14"/>
        </w:numPr>
      </w:pPr>
      <w:bookmarkStart w:id="122" w:name="_Toc424891037"/>
      <w:r w:rsidRPr="00632413">
        <w:rPr>
          <w:rFonts w:hint="eastAsia"/>
        </w:rPr>
        <w:t>根据旅客信息创建</w:t>
      </w:r>
      <w:r w:rsidRPr="00632413">
        <w:t>PNR</w:t>
      </w:r>
      <w:r w:rsidRPr="00632413">
        <w:rPr>
          <w:rFonts w:hint="eastAsia"/>
        </w:rPr>
        <w:t>及订单</w:t>
      </w:r>
      <w:r w:rsidR="006D0EFB" w:rsidRPr="00632413">
        <w:rPr>
          <w:rFonts w:hint="eastAsia"/>
        </w:rPr>
        <w:t>[C</w:t>
      </w:r>
      <w:r w:rsidR="00291C1A" w:rsidRPr="00632413">
        <w:rPr>
          <w:rFonts w:hint="eastAsia"/>
        </w:rPr>
        <w:t>O1</w:t>
      </w:r>
      <w:r w:rsidR="00561373" w:rsidRPr="00632413">
        <w:rPr>
          <w:rFonts w:hint="eastAsia"/>
        </w:rPr>
        <w:t>]</w:t>
      </w:r>
      <w:bookmarkEnd w:id="122"/>
    </w:p>
    <w:p w14:paraId="53E773E1" w14:textId="77777777" w:rsidR="00CE54CD" w:rsidRDefault="00CE54CD" w:rsidP="00233809">
      <w:pPr>
        <w:pStyle w:val="3"/>
        <w:numPr>
          <w:ilvl w:val="2"/>
          <w:numId w:val="14"/>
        </w:numPr>
      </w:pPr>
      <w:r>
        <w:rPr>
          <w:rFonts w:hint="eastAsia"/>
        </w:rPr>
        <w:t>功能描述</w:t>
      </w:r>
    </w:p>
    <w:p w14:paraId="7155507B" w14:textId="77777777" w:rsidR="00CE54CD" w:rsidRDefault="00CE54CD" w:rsidP="00CE54CD">
      <w:r>
        <w:rPr>
          <w:rFonts w:hint="eastAsia"/>
        </w:rPr>
        <w:t>此接口通过乘客信息生成</w:t>
      </w:r>
      <w:r>
        <w:t>PNR</w:t>
      </w:r>
      <w:r>
        <w:rPr>
          <w:rFonts w:hint="eastAsia"/>
        </w:rPr>
        <w:t>和订单，返回订单对象及支付链接。</w:t>
      </w:r>
    </w:p>
    <w:p w14:paraId="70FD8567" w14:textId="77777777" w:rsidR="00A144AB" w:rsidRDefault="00A144AB" w:rsidP="00233809">
      <w:pPr>
        <w:pStyle w:val="3"/>
        <w:numPr>
          <w:ilvl w:val="2"/>
          <w:numId w:val="14"/>
        </w:numPr>
      </w:pPr>
      <w:r>
        <w:rPr>
          <w:rFonts w:hint="eastAsia"/>
        </w:rPr>
        <w:t>接口地址</w:t>
      </w:r>
    </w:p>
    <w:p w14:paraId="48F3B109" w14:textId="77777777" w:rsidR="00D84226" w:rsidRDefault="00D84226" w:rsidP="00D84226">
      <w:r>
        <w:rPr>
          <w:rFonts w:hint="eastAsia"/>
        </w:rPr>
        <w:t>Webservice</w:t>
      </w:r>
      <w:r>
        <w:rPr>
          <w:rFonts w:hint="eastAsia"/>
        </w:rPr>
        <w:t>方式：</w:t>
      </w:r>
    </w:p>
    <w:p w14:paraId="47DB8068" w14:textId="77777777" w:rsidR="00D84226" w:rsidRDefault="00D84226" w:rsidP="00D84226">
      <w:r>
        <w:rPr>
          <w:rFonts w:hint="eastAsia"/>
        </w:rPr>
        <w:t>测试地址：</w:t>
      </w:r>
      <w:r>
        <w:rPr>
          <w:rFonts w:hint="eastAsia"/>
        </w:rPr>
        <w:t>http://wstest.51book.com:55779/ltips/services/createOrderByPassengerService1.0?wsdl</w:t>
      </w:r>
    </w:p>
    <w:p w14:paraId="4ADA0353" w14:textId="77777777" w:rsidR="00D84226" w:rsidRDefault="00D84226" w:rsidP="00D84226">
      <w:r>
        <w:rPr>
          <w:rFonts w:hint="eastAsia"/>
        </w:rPr>
        <w:t>正式地址：</w:t>
      </w:r>
      <w:r w:rsidR="00894252">
        <w:rPr>
          <w:rFonts w:hint="eastAsia"/>
        </w:rPr>
        <w:t>http://</w:t>
      </w:r>
      <w:r w:rsidR="00113F82">
        <w:rPr>
          <w:rFonts w:hint="eastAsia"/>
        </w:rPr>
        <w:t>ws.51book.com:8000</w:t>
      </w:r>
      <w:r w:rsidR="001112A2">
        <w:rPr>
          <w:rFonts w:hint="eastAsia"/>
        </w:rPr>
        <w:t>/</w:t>
      </w:r>
      <w:r>
        <w:rPr>
          <w:rFonts w:hint="eastAsia"/>
        </w:rPr>
        <w:t>ltips/services/createOrderByPassengerService1.0?wsdl</w:t>
      </w:r>
    </w:p>
    <w:p w14:paraId="28BE766C" w14:textId="77777777" w:rsidR="00D84226" w:rsidRDefault="00D84226" w:rsidP="00D84226">
      <w:r>
        <w:rPr>
          <w:rFonts w:hint="eastAsia"/>
        </w:rPr>
        <w:t>Post</w:t>
      </w:r>
      <w:r>
        <w:rPr>
          <w:rFonts w:hint="eastAsia"/>
        </w:rPr>
        <w:t>方式：</w:t>
      </w:r>
    </w:p>
    <w:p w14:paraId="2DD1DCF6" w14:textId="77777777" w:rsidR="00D84226" w:rsidRDefault="00D84226" w:rsidP="00D84226">
      <w:r>
        <w:rPr>
          <w:rFonts w:hint="eastAsia"/>
        </w:rPr>
        <w:t>测试地址：</w:t>
      </w:r>
    </w:p>
    <w:p w14:paraId="67168708" w14:textId="77777777" w:rsidR="00D84226" w:rsidRDefault="00D84226" w:rsidP="00D84226">
      <w:r>
        <w:t>http://wstest.51book.com:55779/ltips/services/createOrderByPassengerServiceRestful1.0/createOrderByPassenger</w:t>
      </w:r>
    </w:p>
    <w:p w14:paraId="66472A8D" w14:textId="77777777" w:rsidR="00D84226" w:rsidRDefault="00D84226" w:rsidP="00D84226">
      <w:r>
        <w:rPr>
          <w:rFonts w:hint="eastAsia"/>
        </w:rPr>
        <w:t>正式地址：</w:t>
      </w:r>
    </w:p>
    <w:p w14:paraId="53384B99" w14:textId="77777777" w:rsidR="00A144AB" w:rsidRPr="00A144AB" w:rsidRDefault="00D84226" w:rsidP="00D84226">
      <w:r>
        <w:t>http://</w:t>
      </w:r>
      <w:r w:rsidR="00113F82">
        <w:t>ws.51book.com:8000</w:t>
      </w:r>
      <w:r>
        <w:t>/ltips/services/createOrderByPassengerServiceRestful1.0/createOrderByPassenger</w:t>
      </w:r>
    </w:p>
    <w:p w14:paraId="31B90765" w14:textId="77777777" w:rsidR="00CE54CD" w:rsidRDefault="00CE54CD" w:rsidP="00233809">
      <w:pPr>
        <w:pStyle w:val="3"/>
        <w:numPr>
          <w:ilvl w:val="2"/>
          <w:numId w:val="14"/>
        </w:numPr>
      </w:pPr>
      <w:r>
        <w:rPr>
          <w:rFonts w:hint="eastAsia"/>
        </w:rPr>
        <w:t>方法名称</w:t>
      </w:r>
    </w:p>
    <w:p w14:paraId="225D8D3A" w14:textId="77777777" w:rsidR="00CE54CD" w:rsidRDefault="00CE54CD" w:rsidP="00CE54CD">
      <w:pPr>
        <w:rPr>
          <w:b/>
        </w:rPr>
      </w:pPr>
      <w:r>
        <w:rPr>
          <w:rFonts w:hint="eastAsia"/>
          <w:b/>
        </w:rPr>
        <w:t>c</w:t>
      </w:r>
      <w:r>
        <w:rPr>
          <w:b/>
        </w:rPr>
        <w:t>reateOrder</w:t>
      </w:r>
      <w:r w:rsidR="00602D24">
        <w:rPr>
          <w:rFonts w:hint="eastAsia"/>
          <w:b/>
        </w:rPr>
        <w:t>ByPassenger</w:t>
      </w:r>
    </w:p>
    <w:p w14:paraId="79FFB43F" w14:textId="77777777" w:rsidR="00730711" w:rsidRDefault="00730711" w:rsidP="00730711">
      <w:pPr>
        <w:pStyle w:val="3"/>
        <w:numPr>
          <w:ilvl w:val="2"/>
          <w:numId w:val="14"/>
        </w:numPr>
      </w:pPr>
      <w:r w:rsidRPr="00B51B73">
        <w:rPr>
          <w:rFonts w:hint="eastAsia"/>
        </w:rPr>
        <w:t>请求参数</w:t>
      </w:r>
      <w:r>
        <w:rPr>
          <w:rFonts w:hint="eastAsia"/>
        </w:rPr>
        <w:t>事例</w:t>
      </w:r>
    </w:p>
    <w:p w14:paraId="61B2CE58" w14:textId="77777777" w:rsidR="00730711" w:rsidRPr="00730711" w:rsidRDefault="00730711" w:rsidP="00730711">
      <w:pPr>
        <w:rPr>
          <w:b/>
        </w:rPr>
      </w:pPr>
      <w:r w:rsidRPr="00730711">
        <w:rPr>
          <w:b/>
        </w:rPr>
        <w:t>&lt;request&gt;</w:t>
      </w:r>
    </w:p>
    <w:p w14:paraId="23A2F0BE" w14:textId="77777777" w:rsidR="00730711" w:rsidRDefault="00730711" w:rsidP="00730711">
      <w:pPr>
        <w:rPr>
          <w:b/>
        </w:rPr>
      </w:pPr>
      <w:r>
        <w:rPr>
          <w:rFonts w:hint="eastAsia"/>
          <w:b/>
        </w:rPr>
        <w:tab/>
      </w:r>
      <w:r w:rsidRPr="00730711">
        <w:rPr>
          <w:b/>
        </w:rPr>
        <w:t>&lt;agencyCode&gt;TJZS&lt;/agencyCode&gt;</w:t>
      </w:r>
    </w:p>
    <w:p w14:paraId="3CFA7CA5" w14:textId="77777777" w:rsidR="00730711" w:rsidRDefault="00730711" w:rsidP="00730711">
      <w:pPr>
        <w:rPr>
          <w:b/>
        </w:rPr>
      </w:pPr>
      <w:r>
        <w:rPr>
          <w:rFonts w:hint="eastAsia"/>
          <w:b/>
        </w:rPr>
        <w:lastRenderedPageBreak/>
        <w:tab/>
      </w:r>
      <w:r w:rsidRPr="00730711">
        <w:rPr>
          <w:b/>
        </w:rPr>
        <w:t>&lt;sign&gt;5745717798f6dec55b7976242fec9b33&lt;/sign&gt;</w:t>
      </w:r>
    </w:p>
    <w:p w14:paraId="708C94B0" w14:textId="77777777" w:rsidR="00730711" w:rsidRDefault="00730711" w:rsidP="00730711">
      <w:pPr>
        <w:rPr>
          <w:b/>
        </w:rPr>
      </w:pPr>
      <w:r>
        <w:rPr>
          <w:rFonts w:hint="eastAsia"/>
          <w:b/>
        </w:rPr>
        <w:tab/>
      </w:r>
      <w:r w:rsidRPr="00730711">
        <w:rPr>
          <w:rFonts w:hint="eastAsia"/>
          <w:b/>
        </w:rPr>
        <w:t>&lt;createdBy&gt;</w:t>
      </w:r>
      <w:r w:rsidRPr="00730711">
        <w:rPr>
          <w:rFonts w:hint="eastAsia"/>
          <w:b/>
        </w:rPr>
        <w:t>詹玉锋</w:t>
      </w:r>
      <w:r w:rsidRPr="00730711">
        <w:rPr>
          <w:rFonts w:hint="eastAsia"/>
          <w:b/>
        </w:rPr>
        <w:t>&lt;/createdBy&gt;</w:t>
      </w:r>
    </w:p>
    <w:p w14:paraId="5C312078" w14:textId="77777777" w:rsidR="00730711" w:rsidRDefault="00730711" w:rsidP="00730711">
      <w:pPr>
        <w:rPr>
          <w:b/>
        </w:rPr>
      </w:pPr>
      <w:r>
        <w:rPr>
          <w:rFonts w:hint="eastAsia"/>
          <w:b/>
        </w:rPr>
        <w:tab/>
      </w:r>
      <w:r w:rsidRPr="00730711">
        <w:rPr>
          <w:rFonts w:hint="eastAsia"/>
          <w:b/>
        </w:rPr>
        <w:t>&lt;linkMan&gt;</w:t>
      </w:r>
      <w:r w:rsidRPr="00730711">
        <w:rPr>
          <w:rFonts w:hint="eastAsia"/>
          <w:b/>
        </w:rPr>
        <w:t>詹玉锋</w:t>
      </w:r>
      <w:r w:rsidRPr="00730711">
        <w:rPr>
          <w:rFonts w:hint="eastAsia"/>
          <w:b/>
        </w:rPr>
        <w:t>&lt;/linkMan&gt;</w:t>
      </w:r>
    </w:p>
    <w:p w14:paraId="63B7713C" w14:textId="77777777" w:rsidR="00730711" w:rsidRDefault="00730711" w:rsidP="00730711">
      <w:pPr>
        <w:rPr>
          <w:b/>
        </w:rPr>
      </w:pPr>
      <w:r>
        <w:rPr>
          <w:rFonts w:hint="eastAsia"/>
          <w:b/>
        </w:rPr>
        <w:tab/>
      </w:r>
      <w:r w:rsidRPr="00730711">
        <w:rPr>
          <w:rFonts w:hint="eastAsia"/>
          <w:b/>
        </w:rPr>
        <w:t>&lt;linkPhone&gt;13999901031&lt;/linkPhone&gt;</w:t>
      </w:r>
    </w:p>
    <w:p w14:paraId="0F7FFC3E" w14:textId="77777777" w:rsidR="00730711" w:rsidRDefault="00730711" w:rsidP="00730711">
      <w:pPr>
        <w:rPr>
          <w:b/>
        </w:rPr>
      </w:pPr>
      <w:r>
        <w:rPr>
          <w:rFonts w:hint="eastAsia"/>
          <w:b/>
        </w:rPr>
        <w:tab/>
      </w:r>
      <w:r w:rsidRPr="00730711">
        <w:rPr>
          <w:rFonts w:hint="eastAsia"/>
          <w:b/>
        </w:rPr>
        <w:t>&lt;notifiedUrl&gt;192.168.0.144:8080/ticket/servlet/BookNoticeRecvserv&lt;/notifiedUrl&gt;</w:t>
      </w:r>
    </w:p>
    <w:p w14:paraId="3BFC8A26" w14:textId="77777777" w:rsidR="00730711" w:rsidRPr="00730711" w:rsidRDefault="00730711" w:rsidP="00730711">
      <w:pPr>
        <w:rPr>
          <w:b/>
          <w:i/>
          <w:iCs/>
          <w:color w:val="808080" w:themeColor="background1" w:themeShade="80"/>
        </w:rPr>
      </w:pPr>
      <w:r w:rsidRPr="00730711">
        <w:rPr>
          <w:rFonts w:hint="eastAsia"/>
          <w:b/>
          <w:i/>
          <w:iCs/>
          <w:color w:val="808080" w:themeColor="background1" w:themeShade="80"/>
        </w:rPr>
        <w:tab/>
        <w:t>&lt;param1&gt;2&lt;/param1&gt;</w:t>
      </w:r>
    </w:p>
    <w:p w14:paraId="624CB369" w14:textId="77777777" w:rsidR="00730711" w:rsidRDefault="00730711" w:rsidP="00730711">
      <w:pPr>
        <w:rPr>
          <w:b/>
        </w:rPr>
      </w:pPr>
      <w:r>
        <w:rPr>
          <w:rFonts w:hint="eastAsia"/>
          <w:b/>
        </w:rPr>
        <w:tab/>
      </w:r>
      <w:r w:rsidRPr="00730711">
        <w:rPr>
          <w:rFonts w:hint="eastAsia"/>
          <w:b/>
        </w:rPr>
        <w:t>&lt;paymentReturnUrl&gt;192.168.0.144:8080/ticket/ticket4k/epay.jsp&lt;/pa</w:t>
      </w:r>
      <w:r w:rsidRPr="00730711">
        <w:rPr>
          <w:b/>
        </w:rPr>
        <w:t>ymentReturnUrl&gt;</w:t>
      </w:r>
    </w:p>
    <w:p w14:paraId="338BBAA8" w14:textId="77777777" w:rsidR="00730711" w:rsidRDefault="00730711" w:rsidP="00730711">
      <w:pPr>
        <w:rPr>
          <w:b/>
        </w:rPr>
      </w:pPr>
      <w:r>
        <w:rPr>
          <w:rFonts w:hint="eastAsia"/>
          <w:b/>
        </w:rPr>
        <w:tab/>
      </w:r>
      <w:r w:rsidRPr="00730711">
        <w:rPr>
          <w:b/>
        </w:rPr>
        <w:t>&lt;pnrInfo&gt;</w:t>
      </w:r>
    </w:p>
    <w:p w14:paraId="12848E02" w14:textId="77777777" w:rsidR="00730711" w:rsidRDefault="00730711" w:rsidP="00730711">
      <w:pPr>
        <w:rPr>
          <w:b/>
        </w:rPr>
      </w:pPr>
      <w:r>
        <w:rPr>
          <w:rFonts w:hint="eastAsia"/>
          <w:b/>
        </w:rPr>
        <w:tab/>
      </w:r>
      <w:r>
        <w:rPr>
          <w:rFonts w:hint="eastAsia"/>
          <w:b/>
        </w:rPr>
        <w:tab/>
      </w:r>
      <w:r w:rsidRPr="00730711">
        <w:rPr>
          <w:rFonts w:hint="eastAsia"/>
          <w:b/>
        </w:rPr>
        <w:t>&lt;airportTax&gt;50&lt;/airportTax&gt;</w:t>
      </w:r>
    </w:p>
    <w:p w14:paraId="0248A771" w14:textId="77777777" w:rsidR="00730711" w:rsidRDefault="00730711" w:rsidP="00730711">
      <w:pPr>
        <w:rPr>
          <w:b/>
        </w:rPr>
      </w:pPr>
      <w:r>
        <w:rPr>
          <w:rFonts w:hint="eastAsia"/>
          <w:b/>
        </w:rPr>
        <w:tab/>
      </w:r>
      <w:r>
        <w:rPr>
          <w:rFonts w:hint="eastAsia"/>
          <w:b/>
        </w:rPr>
        <w:tab/>
      </w:r>
      <w:r w:rsidRPr="00730711">
        <w:rPr>
          <w:rFonts w:hint="eastAsia"/>
          <w:b/>
        </w:rPr>
        <w:t>&lt;fuelTax&gt;0&lt;/fuelTax&gt;</w:t>
      </w:r>
    </w:p>
    <w:p w14:paraId="384C3CD1" w14:textId="77777777" w:rsidR="00730711" w:rsidRDefault="00730711" w:rsidP="00730711">
      <w:pPr>
        <w:rPr>
          <w:b/>
        </w:rPr>
      </w:pPr>
      <w:r>
        <w:rPr>
          <w:rFonts w:hint="eastAsia"/>
          <w:b/>
        </w:rPr>
        <w:tab/>
      </w:r>
      <w:r>
        <w:rPr>
          <w:rFonts w:hint="eastAsia"/>
          <w:b/>
        </w:rPr>
        <w:tab/>
      </w:r>
      <w:r w:rsidRPr="00730711">
        <w:rPr>
          <w:rFonts w:hint="eastAsia"/>
          <w:b/>
        </w:rPr>
        <w:t>&lt;parPrice&gt;1690&lt;/parPrice&gt;</w:t>
      </w:r>
    </w:p>
    <w:p w14:paraId="5FC6028E" w14:textId="77777777" w:rsidR="00730711" w:rsidRDefault="00730711" w:rsidP="00730711">
      <w:pPr>
        <w:rPr>
          <w:b/>
        </w:rPr>
      </w:pPr>
      <w:r>
        <w:rPr>
          <w:rFonts w:hint="eastAsia"/>
          <w:b/>
        </w:rPr>
        <w:tab/>
      </w:r>
      <w:r>
        <w:rPr>
          <w:rFonts w:hint="eastAsia"/>
          <w:b/>
        </w:rPr>
        <w:tab/>
      </w:r>
      <w:r w:rsidRPr="00730711">
        <w:rPr>
          <w:rFonts w:hint="eastAsia"/>
          <w:b/>
        </w:rPr>
        <w:t>&lt;passengers&gt;</w:t>
      </w:r>
    </w:p>
    <w:p w14:paraId="4A5CF041" w14:textId="77777777" w:rsidR="00730711" w:rsidRPr="00730711" w:rsidRDefault="00730711" w:rsidP="00730711">
      <w:pPr>
        <w:rPr>
          <w:b/>
          <w:i/>
          <w:iCs/>
          <w:color w:val="808080" w:themeColor="background1" w:themeShade="80"/>
        </w:rPr>
      </w:pPr>
      <w:r w:rsidRPr="00730711">
        <w:rPr>
          <w:rFonts w:hint="eastAsia"/>
          <w:b/>
          <w:i/>
          <w:iCs/>
          <w:color w:val="808080" w:themeColor="background1" w:themeShade="80"/>
        </w:rPr>
        <w:tab/>
      </w:r>
      <w:r w:rsidRPr="00730711">
        <w:rPr>
          <w:rFonts w:hint="eastAsia"/>
          <w:b/>
          <w:i/>
          <w:iCs/>
          <w:color w:val="808080" w:themeColor="background1" w:themeShade="80"/>
        </w:rPr>
        <w:tab/>
      </w:r>
      <w:r w:rsidRPr="00730711">
        <w:rPr>
          <w:rFonts w:hint="eastAsia"/>
          <w:b/>
          <w:i/>
          <w:iCs/>
          <w:color w:val="808080" w:themeColor="background1" w:themeShade="80"/>
        </w:rPr>
        <w:tab/>
        <w:t>&lt;birthday&gt;2012-12-15&lt;/birthday&gt;</w:t>
      </w:r>
    </w:p>
    <w:p w14:paraId="6A79D251" w14:textId="77777777" w:rsidR="00730711" w:rsidRDefault="00730711" w:rsidP="00730711">
      <w:pPr>
        <w:rPr>
          <w:b/>
        </w:rPr>
      </w:pPr>
      <w:r>
        <w:rPr>
          <w:rFonts w:hint="eastAsia"/>
          <w:b/>
        </w:rPr>
        <w:tab/>
      </w:r>
      <w:r>
        <w:rPr>
          <w:rFonts w:hint="eastAsia"/>
          <w:b/>
        </w:rPr>
        <w:tab/>
      </w:r>
      <w:r>
        <w:rPr>
          <w:rFonts w:hint="eastAsia"/>
          <w:b/>
        </w:rPr>
        <w:tab/>
      </w:r>
      <w:r w:rsidRPr="00730711">
        <w:rPr>
          <w:rFonts w:hint="eastAsia"/>
          <w:b/>
        </w:rPr>
        <w:t>&lt;identityNo&gt;210112199207262432&lt;/identityNo&gt;</w:t>
      </w:r>
    </w:p>
    <w:p w14:paraId="5E864C0F" w14:textId="77777777" w:rsidR="00730711" w:rsidRDefault="00730711" w:rsidP="00730711">
      <w:pPr>
        <w:rPr>
          <w:b/>
        </w:rPr>
      </w:pPr>
      <w:r>
        <w:rPr>
          <w:rFonts w:hint="eastAsia"/>
          <w:b/>
        </w:rPr>
        <w:tab/>
      </w:r>
      <w:r>
        <w:rPr>
          <w:rFonts w:hint="eastAsia"/>
          <w:b/>
        </w:rPr>
        <w:tab/>
      </w:r>
      <w:r>
        <w:rPr>
          <w:rFonts w:hint="eastAsia"/>
          <w:b/>
        </w:rPr>
        <w:tab/>
      </w:r>
      <w:r w:rsidRPr="00730711">
        <w:rPr>
          <w:rFonts w:hint="eastAsia"/>
          <w:b/>
        </w:rPr>
        <w:t>&lt;identityType&gt;1&lt;/identityType&gt;</w:t>
      </w:r>
    </w:p>
    <w:p w14:paraId="6120C519" w14:textId="77777777" w:rsidR="00730711" w:rsidRDefault="00730711" w:rsidP="00730711">
      <w:pPr>
        <w:rPr>
          <w:b/>
        </w:rPr>
      </w:pPr>
      <w:r>
        <w:rPr>
          <w:rFonts w:hint="eastAsia"/>
          <w:b/>
        </w:rPr>
        <w:tab/>
      </w:r>
      <w:r>
        <w:rPr>
          <w:rFonts w:hint="eastAsia"/>
          <w:b/>
        </w:rPr>
        <w:tab/>
      </w:r>
      <w:r>
        <w:rPr>
          <w:rFonts w:hint="eastAsia"/>
          <w:b/>
        </w:rPr>
        <w:tab/>
      </w:r>
      <w:r w:rsidRPr="00730711">
        <w:rPr>
          <w:rFonts w:hint="eastAsia"/>
          <w:b/>
        </w:rPr>
        <w:t>&lt;name&gt;</w:t>
      </w:r>
      <w:r w:rsidRPr="00730711">
        <w:rPr>
          <w:rFonts w:hint="eastAsia"/>
          <w:b/>
        </w:rPr>
        <w:t>詹玉锋</w:t>
      </w:r>
      <w:r w:rsidRPr="00730711">
        <w:rPr>
          <w:rFonts w:hint="eastAsia"/>
          <w:b/>
        </w:rPr>
        <w:t>&lt;/name&gt;</w:t>
      </w:r>
    </w:p>
    <w:p w14:paraId="41362E44" w14:textId="77777777" w:rsidR="00730711" w:rsidRDefault="00730711" w:rsidP="00730711">
      <w:pPr>
        <w:rPr>
          <w:b/>
        </w:rPr>
      </w:pPr>
      <w:r>
        <w:rPr>
          <w:rFonts w:hint="eastAsia"/>
          <w:b/>
        </w:rPr>
        <w:tab/>
      </w:r>
      <w:r>
        <w:rPr>
          <w:rFonts w:hint="eastAsia"/>
          <w:b/>
        </w:rPr>
        <w:tab/>
      </w:r>
      <w:r>
        <w:rPr>
          <w:rFonts w:hint="eastAsia"/>
          <w:b/>
        </w:rPr>
        <w:tab/>
      </w:r>
      <w:r w:rsidRPr="00730711">
        <w:rPr>
          <w:rFonts w:hint="eastAsia"/>
          <w:b/>
        </w:rPr>
        <w:t>&lt;type&gt;0&lt;/type&gt;</w:t>
      </w:r>
    </w:p>
    <w:p w14:paraId="5699CCE7" w14:textId="77777777" w:rsidR="00730711" w:rsidRDefault="00730711" w:rsidP="00730711">
      <w:pPr>
        <w:rPr>
          <w:b/>
        </w:rPr>
      </w:pPr>
      <w:r>
        <w:rPr>
          <w:rFonts w:hint="eastAsia"/>
          <w:b/>
        </w:rPr>
        <w:tab/>
      </w:r>
      <w:r>
        <w:rPr>
          <w:rFonts w:hint="eastAsia"/>
          <w:b/>
        </w:rPr>
        <w:tab/>
      </w:r>
      <w:r w:rsidRPr="00730711">
        <w:rPr>
          <w:rFonts w:hint="eastAsia"/>
          <w:b/>
        </w:rPr>
        <w:t>&lt;/passengers&gt;</w:t>
      </w:r>
    </w:p>
    <w:p w14:paraId="6556B0D4" w14:textId="77777777" w:rsidR="00730711" w:rsidRDefault="00730711" w:rsidP="00730711">
      <w:pPr>
        <w:rPr>
          <w:b/>
        </w:rPr>
      </w:pPr>
      <w:r>
        <w:rPr>
          <w:rFonts w:hint="eastAsia"/>
          <w:b/>
        </w:rPr>
        <w:tab/>
      </w:r>
      <w:r>
        <w:rPr>
          <w:rFonts w:hint="eastAsia"/>
          <w:b/>
        </w:rPr>
        <w:tab/>
      </w:r>
      <w:r w:rsidRPr="00730711">
        <w:rPr>
          <w:rFonts w:hint="eastAsia"/>
          <w:b/>
        </w:rPr>
        <w:t>&lt;segments&gt;</w:t>
      </w:r>
    </w:p>
    <w:p w14:paraId="49CA98F8" w14:textId="77777777" w:rsidR="00730711" w:rsidRDefault="00730711" w:rsidP="00730711">
      <w:pPr>
        <w:rPr>
          <w:b/>
        </w:rPr>
      </w:pPr>
      <w:r>
        <w:rPr>
          <w:rFonts w:hint="eastAsia"/>
          <w:b/>
        </w:rPr>
        <w:tab/>
      </w:r>
      <w:r>
        <w:rPr>
          <w:rFonts w:hint="eastAsia"/>
          <w:b/>
        </w:rPr>
        <w:tab/>
      </w:r>
      <w:r>
        <w:rPr>
          <w:rFonts w:hint="eastAsia"/>
          <w:b/>
        </w:rPr>
        <w:tab/>
      </w:r>
      <w:r w:rsidRPr="00730711">
        <w:rPr>
          <w:b/>
        </w:rPr>
        <w:t>&lt;arrCode&gt;CTU&lt;/arrCode&gt;</w:t>
      </w:r>
    </w:p>
    <w:p w14:paraId="7C5B47C5" w14:textId="77777777" w:rsidR="00730711" w:rsidRDefault="00730711" w:rsidP="00730711">
      <w:pPr>
        <w:rPr>
          <w:b/>
        </w:rPr>
      </w:pPr>
      <w:r>
        <w:rPr>
          <w:rFonts w:hint="eastAsia"/>
          <w:b/>
        </w:rPr>
        <w:tab/>
      </w:r>
      <w:r>
        <w:rPr>
          <w:rFonts w:hint="eastAsia"/>
          <w:b/>
        </w:rPr>
        <w:tab/>
      </w:r>
      <w:r>
        <w:rPr>
          <w:rFonts w:hint="eastAsia"/>
          <w:b/>
        </w:rPr>
        <w:tab/>
      </w:r>
      <w:r w:rsidRPr="00730711">
        <w:rPr>
          <w:b/>
        </w:rPr>
        <w:t>&lt;arrTime&gt;0935&lt;/arrTime&gt;</w:t>
      </w:r>
    </w:p>
    <w:p w14:paraId="54DD3D10" w14:textId="77777777" w:rsidR="00730711" w:rsidRDefault="00730711" w:rsidP="00730711">
      <w:pPr>
        <w:rPr>
          <w:b/>
        </w:rPr>
      </w:pPr>
      <w:r>
        <w:rPr>
          <w:rFonts w:hint="eastAsia"/>
          <w:b/>
        </w:rPr>
        <w:tab/>
      </w:r>
      <w:r>
        <w:rPr>
          <w:rFonts w:hint="eastAsia"/>
          <w:b/>
        </w:rPr>
        <w:tab/>
      </w:r>
      <w:r>
        <w:rPr>
          <w:rFonts w:hint="eastAsia"/>
          <w:b/>
        </w:rPr>
        <w:tab/>
      </w:r>
      <w:r w:rsidRPr="00730711">
        <w:rPr>
          <w:b/>
        </w:rPr>
        <w:t>&lt;depCode&gt;PEK&lt;/depCode&gt;</w:t>
      </w:r>
    </w:p>
    <w:p w14:paraId="467C6940" w14:textId="77777777" w:rsidR="00730711" w:rsidRDefault="00730711" w:rsidP="00730711">
      <w:pPr>
        <w:rPr>
          <w:b/>
        </w:rPr>
      </w:pPr>
      <w:r>
        <w:rPr>
          <w:rFonts w:hint="eastAsia"/>
          <w:b/>
        </w:rPr>
        <w:tab/>
      </w:r>
      <w:r>
        <w:rPr>
          <w:rFonts w:hint="eastAsia"/>
          <w:b/>
        </w:rPr>
        <w:tab/>
      </w:r>
      <w:r>
        <w:rPr>
          <w:rFonts w:hint="eastAsia"/>
          <w:b/>
        </w:rPr>
        <w:tab/>
      </w:r>
      <w:r w:rsidRPr="00730711">
        <w:rPr>
          <w:b/>
        </w:rPr>
        <w:t>&lt;depDate&gt;2015-08-22&lt;/depDate&gt;</w:t>
      </w:r>
    </w:p>
    <w:p w14:paraId="2DDE9F4E" w14:textId="77777777" w:rsidR="00730711" w:rsidRDefault="00730711" w:rsidP="00730711">
      <w:pPr>
        <w:rPr>
          <w:b/>
        </w:rPr>
      </w:pPr>
      <w:r>
        <w:rPr>
          <w:rFonts w:hint="eastAsia"/>
          <w:b/>
        </w:rPr>
        <w:tab/>
      </w:r>
      <w:r>
        <w:rPr>
          <w:rFonts w:hint="eastAsia"/>
          <w:b/>
        </w:rPr>
        <w:tab/>
      </w:r>
      <w:r>
        <w:rPr>
          <w:rFonts w:hint="eastAsia"/>
          <w:b/>
        </w:rPr>
        <w:tab/>
      </w:r>
      <w:r w:rsidRPr="00730711">
        <w:rPr>
          <w:b/>
        </w:rPr>
        <w:t>&lt;depTime&gt;0625&lt;/depTime&gt;</w:t>
      </w:r>
    </w:p>
    <w:p w14:paraId="5092521F" w14:textId="77777777" w:rsidR="00730711" w:rsidRDefault="00730711" w:rsidP="00730711">
      <w:pPr>
        <w:rPr>
          <w:b/>
        </w:rPr>
      </w:pPr>
      <w:r>
        <w:rPr>
          <w:rFonts w:hint="eastAsia"/>
          <w:b/>
        </w:rPr>
        <w:tab/>
      </w:r>
      <w:r>
        <w:rPr>
          <w:rFonts w:hint="eastAsia"/>
          <w:b/>
        </w:rPr>
        <w:tab/>
      </w:r>
      <w:r>
        <w:rPr>
          <w:rFonts w:hint="eastAsia"/>
          <w:b/>
        </w:rPr>
        <w:tab/>
      </w:r>
      <w:r w:rsidRPr="00730711">
        <w:rPr>
          <w:b/>
        </w:rPr>
        <w:t>&lt;flightNo&gt;3U8548&lt;/flightNo&gt;</w:t>
      </w:r>
    </w:p>
    <w:p w14:paraId="1865407D" w14:textId="77777777" w:rsidR="00730711" w:rsidRDefault="00730711" w:rsidP="00730711">
      <w:pPr>
        <w:rPr>
          <w:b/>
        </w:rPr>
      </w:pPr>
      <w:r>
        <w:rPr>
          <w:rFonts w:hint="eastAsia"/>
          <w:b/>
        </w:rPr>
        <w:tab/>
      </w:r>
      <w:r>
        <w:rPr>
          <w:rFonts w:hint="eastAsia"/>
          <w:b/>
        </w:rPr>
        <w:tab/>
      </w:r>
      <w:r>
        <w:rPr>
          <w:rFonts w:hint="eastAsia"/>
          <w:b/>
        </w:rPr>
        <w:tab/>
      </w:r>
      <w:r w:rsidRPr="00730711">
        <w:rPr>
          <w:b/>
        </w:rPr>
        <w:t>&lt;planeModel&gt;321&lt;/planeModel&gt;</w:t>
      </w:r>
    </w:p>
    <w:p w14:paraId="7F67AAFC" w14:textId="77777777" w:rsidR="00730711" w:rsidRDefault="00730711" w:rsidP="00730711">
      <w:pPr>
        <w:rPr>
          <w:b/>
        </w:rPr>
      </w:pPr>
      <w:r>
        <w:rPr>
          <w:rFonts w:hint="eastAsia"/>
          <w:b/>
        </w:rPr>
        <w:tab/>
      </w:r>
      <w:r>
        <w:rPr>
          <w:rFonts w:hint="eastAsia"/>
          <w:b/>
        </w:rPr>
        <w:tab/>
      </w:r>
      <w:r>
        <w:rPr>
          <w:rFonts w:hint="eastAsia"/>
          <w:b/>
        </w:rPr>
        <w:tab/>
      </w:r>
      <w:r w:rsidRPr="00730711">
        <w:rPr>
          <w:b/>
        </w:rPr>
        <w:t>&lt;seatClass&gt;Y&lt;/seatClass&gt;</w:t>
      </w:r>
    </w:p>
    <w:p w14:paraId="471792DD" w14:textId="77777777" w:rsidR="00730711" w:rsidRPr="00730711" w:rsidRDefault="00730711" w:rsidP="00730711">
      <w:pPr>
        <w:rPr>
          <w:b/>
        </w:rPr>
      </w:pPr>
      <w:r>
        <w:rPr>
          <w:rFonts w:hint="eastAsia"/>
          <w:b/>
        </w:rPr>
        <w:tab/>
      </w:r>
      <w:r>
        <w:rPr>
          <w:rFonts w:hint="eastAsia"/>
          <w:b/>
        </w:rPr>
        <w:tab/>
      </w:r>
      <w:r w:rsidRPr="00730711">
        <w:rPr>
          <w:b/>
        </w:rPr>
        <w:t>&lt;/segments&gt;</w:t>
      </w:r>
    </w:p>
    <w:p w14:paraId="6E69F1F0" w14:textId="77777777" w:rsidR="00730711" w:rsidRDefault="00730711" w:rsidP="00730711">
      <w:pPr>
        <w:rPr>
          <w:b/>
        </w:rPr>
      </w:pPr>
      <w:r>
        <w:rPr>
          <w:rFonts w:hint="eastAsia"/>
          <w:b/>
        </w:rPr>
        <w:tab/>
      </w:r>
      <w:r w:rsidRPr="00730711">
        <w:rPr>
          <w:b/>
        </w:rPr>
        <w:t>&lt;/pnrInfo&gt;</w:t>
      </w:r>
    </w:p>
    <w:p w14:paraId="7173733B" w14:textId="77777777" w:rsidR="00730711" w:rsidRPr="00730711" w:rsidRDefault="00730711" w:rsidP="00730711">
      <w:pPr>
        <w:rPr>
          <w:b/>
        </w:rPr>
      </w:pPr>
      <w:r>
        <w:rPr>
          <w:rFonts w:hint="eastAsia"/>
          <w:b/>
        </w:rPr>
        <w:tab/>
      </w:r>
      <w:r w:rsidRPr="00730711">
        <w:rPr>
          <w:b/>
        </w:rPr>
        <w:t>&lt;policyId&gt;100031692&lt;/policyId&gt;</w:t>
      </w:r>
    </w:p>
    <w:p w14:paraId="75187FC3" w14:textId="77777777" w:rsidR="00730711" w:rsidRPr="002626D3" w:rsidRDefault="00730711" w:rsidP="00730711">
      <w:pPr>
        <w:rPr>
          <w:b/>
        </w:rPr>
      </w:pPr>
      <w:r w:rsidRPr="00730711">
        <w:rPr>
          <w:b/>
        </w:rPr>
        <w:t>&lt;/request&gt;</w:t>
      </w:r>
    </w:p>
    <w:p w14:paraId="47EA5A3E" w14:textId="77777777" w:rsidR="00CE54CD" w:rsidRDefault="00CE54CD" w:rsidP="00233809">
      <w:pPr>
        <w:pStyle w:val="3"/>
        <w:numPr>
          <w:ilvl w:val="2"/>
          <w:numId w:val="14"/>
        </w:numPr>
      </w:pPr>
      <w:r>
        <w:rPr>
          <w:rFonts w:hint="eastAsia"/>
        </w:rPr>
        <w:t>参数说明</w:t>
      </w:r>
    </w:p>
    <w:p w14:paraId="0494E6DA" w14:textId="77777777" w:rsidR="00CE54CD" w:rsidRDefault="00CE54CD" w:rsidP="00CE54CD">
      <w:pPr>
        <w:pStyle w:val="4"/>
      </w:pPr>
      <w:r>
        <w:rPr>
          <w:rFonts w:hint="eastAsia"/>
        </w:rPr>
        <w:t>C</w:t>
      </w:r>
      <w:r w:rsidRPr="00E1108F">
        <w:t>reateOrder</w:t>
      </w:r>
      <w:r w:rsidR="00602D24">
        <w:rPr>
          <w:rFonts w:hint="eastAsia"/>
        </w:rPr>
        <w:t>ByPassenger</w:t>
      </w:r>
      <w:r w:rsidRPr="002F2184">
        <w:t>Request</w:t>
      </w:r>
      <w:r w:rsidRPr="002F2184">
        <w:rPr>
          <w:b w:val="0"/>
          <w:sz w:val="21"/>
          <w:szCs w:val="21"/>
        </w:rPr>
        <w:t>(</w:t>
      </w:r>
      <w:r w:rsidRPr="002F2184">
        <w:rPr>
          <w:rFonts w:hint="eastAsia"/>
          <w:b w:val="0"/>
          <w:sz w:val="21"/>
          <w:szCs w:val="21"/>
        </w:rPr>
        <w:t>请求参数</w:t>
      </w:r>
      <w:r w:rsidRPr="002F2184">
        <w:rPr>
          <w:b w:val="0"/>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7"/>
        <w:gridCol w:w="1985"/>
        <w:gridCol w:w="2409"/>
        <w:gridCol w:w="709"/>
        <w:gridCol w:w="3473"/>
      </w:tblGrid>
      <w:tr w:rsidR="00EA5377" w:rsidRPr="00284BE9" w14:paraId="4CADA94F" w14:textId="77777777" w:rsidTr="00BE3D28">
        <w:trPr>
          <w:trHeight w:val="434"/>
          <w:jc w:val="center"/>
        </w:trPr>
        <w:tc>
          <w:tcPr>
            <w:tcW w:w="1797" w:type="dxa"/>
            <w:shd w:val="clear" w:color="auto" w:fill="C6D9F1"/>
            <w:vAlign w:val="center"/>
          </w:tcPr>
          <w:p w14:paraId="5F68E301" w14:textId="77777777" w:rsidR="00EA5377" w:rsidRPr="00843CFE" w:rsidRDefault="00EA5377" w:rsidP="00A104EB">
            <w:pPr>
              <w:jc w:val="center"/>
            </w:pPr>
            <w:r w:rsidRPr="00843CFE">
              <w:rPr>
                <w:rFonts w:hint="eastAsia"/>
              </w:rPr>
              <w:t>参数名称</w:t>
            </w:r>
          </w:p>
        </w:tc>
        <w:tc>
          <w:tcPr>
            <w:tcW w:w="1985" w:type="dxa"/>
            <w:shd w:val="clear" w:color="auto" w:fill="C6D9F1"/>
            <w:vAlign w:val="center"/>
          </w:tcPr>
          <w:p w14:paraId="55D984D7" w14:textId="77777777" w:rsidR="00EA5377" w:rsidRPr="00843CFE" w:rsidRDefault="00EA5377" w:rsidP="00A104EB">
            <w:pPr>
              <w:jc w:val="center"/>
            </w:pPr>
            <w:r w:rsidRPr="00843CFE">
              <w:rPr>
                <w:rFonts w:hint="eastAsia"/>
              </w:rPr>
              <w:t>中文含义</w:t>
            </w:r>
          </w:p>
        </w:tc>
        <w:tc>
          <w:tcPr>
            <w:tcW w:w="2409" w:type="dxa"/>
            <w:shd w:val="clear" w:color="auto" w:fill="C6D9F1"/>
            <w:vAlign w:val="center"/>
          </w:tcPr>
          <w:p w14:paraId="14CA0007" w14:textId="77777777" w:rsidR="00EA5377" w:rsidRPr="00843CFE" w:rsidRDefault="00EA5377" w:rsidP="00A104EB">
            <w:pPr>
              <w:jc w:val="center"/>
            </w:pPr>
            <w:r w:rsidRPr="00843CFE">
              <w:rPr>
                <w:rFonts w:hint="eastAsia"/>
              </w:rPr>
              <w:t>类型</w:t>
            </w:r>
          </w:p>
        </w:tc>
        <w:tc>
          <w:tcPr>
            <w:tcW w:w="709" w:type="dxa"/>
            <w:shd w:val="clear" w:color="auto" w:fill="C6D9F1"/>
            <w:vAlign w:val="center"/>
          </w:tcPr>
          <w:p w14:paraId="246FD0CE" w14:textId="77777777" w:rsidR="00EA5377" w:rsidRPr="00843CFE" w:rsidRDefault="00EA5377" w:rsidP="00A104EB">
            <w:pPr>
              <w:jc w:val="center"/>
            </w:pPr>
            <w:r w:rsidRPr="00843CFE">
              <w:rPr>
                <w:rFonts w:hint="eastAsia"/>
              </w:rPr>
              <w:t>必填</w:t>
            </w:r>
          </w:p>
        </w:tc>
        <w:tc>
          <w:tcPr>
            <w:tcW w:w="3473" w:type="dxa"/>
            <w:shd w:val="clear" w:color="auto" w:fill="C6D9F1"/>
            <w:vAlign w:val="center"/>
          </w:tcPr>
          <w:p w14:paraId="70AA3484" w14:textId="77777777" w:rsidR="00EA5377" w:rsidRPr="00843CFE" w:rsidRDefault="00EA5377" w:rsidP="00A104EB">
            <w:pPr>
              <w:jc w:val="center"/>
            </w:pPr>
            <w:r w:rsidRPr="00843CFE">
              <w:rPr>
                <w:rFonts w:hint="eastAsia"/>
              </w:rPr>
              <w:t>备注</w:t>
            </w:r>
          </w:p>
        </w:tc>
      </w:tr>
      <w:tr w:rsidR="00EA5377" w:rsidRPr="00284BE9" w14:paraId="18C31544" w14:textId="77777777" w:rsidTr="00BE3D28">
        <w:trPr>
          <w:trHeight w:val="149"/>
          <w:jc w:val="center"/>
        </w:trPr>
        <w:tc>
          <w:tcPr>
            <w:tcW w:w="1797" w:type="dxa"/>
          </w:tcPr>
          <w:p w14:paraId="3D451131" w14:textId="77777777" w:rsidR="00EA5377" w:rsidRPr="00257426" w:rsidRDefault="00EA5377" w:rsidP="00A104EB">
            <w:r>
              <w:rPr>
                <w:rFonts w:hint="eastAsia"/>
              </w:rPr>
              <w:t>agencyCode</w:t>
            </w:r>
          </w:p>
        </w:tc>
        <w:tc>
          <w:tcPr>
            <w:tcW w:w="1985" w:type="dxa"/>
          </w:tcPr>
          <w:p w14:paraId="1DB1684F" w14:textId="77777777" w:rsidR="00EA5377" w:rsidRPr="00257426" w:rsidRDefault="00EA5377" w:rsidP="00A104EB">
            <w:r>
              <w:rPr>
                <w:rFonts w:hint="eastAsia"/>
              </w:rPr>
              <w:t>公司代码</w:t>
            </w:r>
          </w:p>
        </w:tc>
        <w:tc>
          <w:tcPr>
            <w:tcW w:w="2409" w:type="dxa"/>
          </w:tcPr>
          <w:p w14:paraId="39FB5A91" w14:textId="77777777" w:rsidR="00EA5377" w:rsidRPr="00257426" w:rsidRDefault="00EA5377" w:rsidP="00A104EB">
            <w:r>
              <w:rPr>
                <w:rFonts w:hint="eastAsia"/>
              </w:rPr>
              <w:t>String</w:t>
            </w:r>
          </w:p>
        </w:tc>
        <w:tc>
          <w:tcPr>
            <w:tcW w:w="709" w:type="dxa"/>
          </w:tcPr>
          <w:p w14:paraId="7ACE4B88" w14:textId="77777777" w:rsidR="00EA5377" w:rsidRPr="00257426" w:rsidRDefault="00EA5377" w:rsidP="00A104EB">
            <w:pPr>
              <w:jc w:val="left"/>
            </w:pPr>
            <w:r w:rsidRPr="00257426">
              <w:rPr>
                <w:rFonts w:hint="eastAsia"/>
              </w:rPr>
              <w:t>是</w:t>
            </w:r>
          </w:p>
        </w:tc>
        <w:tc>
          <w:tcPr>
            <w:tcW w:w="3473" w:type="dxa"/>
          </w:tcPr>
          <w:p w14:paraId="57349EF6" w14:textId="77777777" w:rsidR="00EA5377" w:rsidRPr="00257426" w:rsidRDefault="00EA5377" w:rsidP="00A104EB">
            <w:r>
              <w:rPr>
                <w:rFonts w:hint="eastAsia"/>
              </w:rPr>
              <w:t>接口开通账号</w:t>
            </w:r>
          </w:p>
        </w:tc>
      </w:tr>
      <w:tr w:rsidR="00CE54CD" w:rsidRPr="00284BE9" w14:paraId="6D1D15B3" w14:textId="77777777" w:rsidTr="00BE3D28">
        <w:trPr>
          <w:trHeight w:val="157"/>
          <w:jc w:val="center"/>
        </w:trPr>
        <w:tc>
          <w:tcPr>
            <w:tcW w:w="1797" w:type="dxa"/>
          </w:tcPr>
          <w:p w14:paraId="0F1399A3" w14:textId="77777777" w:rsidR="00CE54CD" w:rsidRPr="00EA5377" w:rsidRDefault="00CE54CD" w:rsidP="00EA5377">
            <w:r w:rsidRPr="00EA5377">
              <w:rPr>
                <w:rFonts w:hint="eastAsia"/>
              </w:rPr>
              <w:t>sign</w:t>
            </w:r>
          </w:p>
        </w:tc>
        <w:tc>
          <w:tcPr>
            <w:tcW w:w="1985" w:type="dxa"/>
          </w:tcPr>
          <w:p w14:paraId="7DF9C413" w14:textId="77777777" w:rsidR="00CE54CD" w:rsidRPr="00EA5377" w:rsidRDefault="00CE54CD" w:rsidP="00EA5377">
            <w:r w:rsidRPr="00EA5377">
              <w:t>M</w:t>
            </w:r>
            <w:r w:rsidRPr="00EA5377">
              <w:rPr>
                <w:rFonts w:hint="eastAsia"/>
              </w:rPr>
              <w:t>d5</w:t>
            </w:r>
            <w:r w:rsidRPr="00EA5377">
              <w:rPr>
                <w:rFonts w:hint="eastAsia"/>
              </w:rPr>
              <w:t>加密串</w:t>
            </w:r>
          </w:p>
        </w:tc>
        <w:tc>
          <w:tcPr>
            <w:tcW w:w="2409" w:type="dxa"/>
          </w:tcPr>
          <w:p w14:paraId="71E40024" w14:textId="77777777" w:rsidR="00CE54CD" w:rsidRPr="00EA5377" w:rsidRDefault="00CE54CD" w:rsidP="00EA5377">
            <w:r w:rsidRPr="00EA5377">
              <w:rPr>
                <w:rFonts w:hint="eastAsia"/>
              </w:rPr>
              <w:t>String</w:t>
            </w:r>
          </w:p>
        </w:tc>
        <w:tc>
          <w:tcPr>
            <w:tcW w:w="709" w:type="dxa"/>
          </w:tcPr>
          <w:p w14:paraId="52E64D01" w14:textId="77777777" w:rsidR="00CE54CD" w:rsidRPr="00EA5377" w:rsidRDefault="00CE54CD" w:rsidP="00EA5377">
            <w:r w:rsidRPr="00EA5377">
              <w:rPr>
                <w:rFonts w:hint="eastAsia"/>
              </w:rPr>
              <w:t>是</w:t>
            </w:r>
          </w:p>
        </w:tc>
        <w:tc>
          <w:tcPr>
            <w:tcW w:w="3473" w:type="dxa"/>
          </w:tcPr>
          <w:p w14:paraId="6824F6CD" w14:textId="77777777" w:rsidR="00CE54CD" w:rsidRPr="00284BE9" w:rsidRDefault="00C24F19" w:rsidP="00CE54CD">
            <w:pPr>
              <w:rPr>
                <w:szCs w:val="21"/>
              </w:rPr>
            </w:pPr>
            <w:r>
              <w:rPr>
                <w:rFonts w:hint="eastAsia"/>
                <w:szCs w:val="21"/>
              </w:rPr>
              <w:t>Md5</w:t>
            </w:r>
            <w:r w:rsidRPr="00C24F19">
              <w:rPr>
                <w:rFonts w:hint="eastAsia"/>
                <w:szCs w:val="21"/>
              </w:rPr>
              <w:t>(agencyCode+policyId+</w:t>
            </w:r>
            <w:r w:rsidRPr="00C24F19">
              <w:rPr>
                <w:rFonts w:hint="eastAsia"/>
                <w:szCs w:val="21"/>
              </w:rPr>
              <w:t>安全码</w:t>
            </w:r>
            <w:r w:rsidRPr="00C24F19">
              <w:rPr>
                <w:rFonts w:hint="eastAsia"/>
                <w:szCs w:val="21"/>
              </w:rPr>
              <w:t>)</w:t>
            </w:r>
            <w:r>
              <w:rPr>
                <w:rFonts w:hint="eastAsia"/>
                <w:szCs w:val="21"/>
              </w:rPr>
              <w:t>32</w:t>
            </w:r>
            <w:r>
              <w:rPr>
                <w:rFonts w:hint="eastAsia"/>
                <w:szCs w:val="21"/>
              </w:rPr>
              <w:t>位小写</w:t>
            </w:r>
          </w:p>
        </w:tc>
      </w:tr>
      <w:tr w:rsidR="00CE54CD" w:rsidRPr="00284BE9" w14:paraId="608AE480" w14:textId="77777777" w:rsidTr="00BE3D28">
        <w:trPr>
          <w:trHeight w:val="157"/>
          <w:jc w:val="center"/>
        </w:trPr>
        <w:tc>
          <w:tcPr>
            <w:tcW w:w="1797" w:type="dxa"/>
          </w:tcPr>
          <w:p w14:paraId="0FD65E34" w14:textId="77777777" w:rsidR="00CE54CD" w:rsidRPr="00EA5377" w:rsidRDefault="00CE54CD" w:rsidP="00EA5377">
            <w:r w:rsidRPr="00EA5377">
              <w:rPr>
                <w:rFonts w:hint="eastAsia"/>
              </w:rPr>
              <w:t>policyId</w:t>
            </w:r>
          </w:p>
        </w:tc>
        <w:tc>
          <w:tcPr>
            <w:tcW w:w="1985" w:type="dxa"/>
          </w:tcPr>
          <w:p w14:paraId="2DE8B334" w14:textId="77777777" w:rsidR="00CE54CD" w:rsidRPr="00EA5377" w:rsidRDefault="00CE54CD" w:rsidP="00EA5377">
            <w:r w:rsidRPr="00EA5377">
              <w:rPr>
                <w:rFonts w:hint="eastAsia"/>
              </w:rPr>
              <w:t>政策</w:t>
            </w:r>
            <w:r w:rsidRPr="00EA5377">
              <w:rPr>
                <w:rFonts w:hint="eastAsia"/>
              </w:rPr>
              <w:t>Id</w:t>
            </w:r>
          </w:p>
        </w:tc>
        <w:tc>
          <w:tcPr>
            <w:tcW w:w="2409" w:type="dxa"/>
          </w:tcPr>
          <w:p w14:paraId="532FA237" w14:textId="77777777" w:rsidR="00CE54CD" w:rsidRPr="00EA5377" w:rsidRDefault="00CE54CD" w:rsidP="00EA5377">
            <w:r w:rsidRPr="00EA5377">
              <w:rPr>
                <w:rFonts w:hint="eastAsia"/>
              </w:rPr>
              <w:t>String</w:t>
            </w:r>
          </w:p>
        </w:tc>
        <w:tc>
          <w:tcPr>
            <w:tcW w:w="709" w:type="dxa"/>
          </w:tcPr>
          <w:p w14:paraId="656EE707" w14:textId="77777777" w:rsidR="00CE54CD" w:rsidRPr="00EA5377" w:rsidRDefault="00CE54CD" w:rsidP="00EA5377">
            <w:r w:rsidRPr="00EA5377">
              <w:rPr>
                <w:rFonts w:hint="eastAsia"/>
              </w:rPr>
              <w:t>是</w:t>
            </w:r>
          </w:p>
        </w:tc>
        <w:tc>
          <w:tcPr>
            <w:tcW w:w="3473" w:type="dxa"/>
          </w:tcPr>
          <w:p w14:paraId="6AA1E995" w14:textId="77777777" w:rsidR="00CE54CD" w:rsidRPr="00284BE9" w:rsidRDefault="00CE54CD" w:rsidP="00CE54CD">
            <w:pPr>
              <w:rPr>
                <w:szCs w:val="21"/>
              </w:rPr>
            </w:pPr>
            <w:r w:rsidRPr="00284BE9">
              <w:rPr>
                <w:rFonts w:hint="eastAsia"/>
                <w:szCs w:val="21"/>
              </w:rPr>
              <w:t>政策</w:t>
            </w:r>
            <w:r w:rsidRPr="00284BE9">
              <w:rPr>
                <w:rFonts w:hint="eastAsia"/>
                <w:szCs w:val="21"/>
              </w:rPr>
              <w:t>Id</w:t>
            </w:r>
          </w:p>
        </w:tc>
      </w:tr>
      <w:tr w:rsidR="00CE54CD" w:rsidRPr="00284BE9" w14:paraId="209AC69C" w14:textId="77777777" w:rsidTr="00BE3D28">
        <w:trPr>
          <w:trHeight w:val="157"/>
          <w:jc w:val="center"/>
        </w:trPr>
        <w:tc>
          <w:tcPr>
            <w:tcW w:w="1797" w:type="dxa"/>
          </w:tcPr>
          <w:p w14:paraId="4B6CE781" w14:textId="77777777" w:rsidR="00CE54CD" w:rsidRPr="00EA5377" w:rsidRDefault="00CE54CD" w:rsidP="00EA5377">
            <w:r w:rsidRPr="00EA5377">
              <w:rPr>
                <w:rFonts w:hint="eastAsia"/>
              </w:rPr>
              <w:t>linkMan</w:t>
            </w:r>
          </w:p>
        </w:tc>
        <w:tc>
          <w:tcPr>
            <w:tcW w:w="1985" w:type="dxa"/>
          </w:tcPr>
          <w:p w14:paraId="2BFA1402" w14:textId="77777777" w:rsidR="00CE54CD" w:rsidRPr="00EA5377" w:rsidRDefault="00CE54CD" w:rsidP="00EA5377">
            <w:r w:rsidRPr="00EA5377">
              <w:rPr>
                <w:rFonts w:hint="eastAsia"/>
              </w:rPr>
              <w:t>订票联系人</w:t>
            </w:r>
          </w:p>
        </w:tc>
        <w:tc>
          <w:tcPr>
            <w:tcW w:w="2409" w:type="dxa"/>
          </w:tcPr>
          <w:p w14:paraId="33DE69E4" w14:textId="77777777" w:rsidR="00CE54CD" w:rsidRPr="00EA5377" w:rsidRDefault="00CE54CD" w:rsidP="00EA5377">
            <w:r w:rsidRPr="00EA5377">
              <w:rPr>
                <w:rFonts w:hint="eastAsia"/>
              </w:rPr>
              <w:t>String</w:t>
            </w:r>
          </w:p>
        </w:tc>
        <w:tc>
          <w:tcPr>
            <w:tcW w:w="709" w:type="dxa"/>
          </w:tcPr>
          <w:p w14:paraId="76912F82" w14:textId="77777777" w:rsidR="00CE54CD" w:rsidRPr="00EA5377" w:rsidRDefault="00CE54CD" w:rsidP="00EA5377">
            <w:r w:rsidRPr="00EA5377">
              <w:rPr>
                <w:rFonts w:hint="eastAsia"/>
              </w:rPr>
              <w:t>是</w:t>
            </w:r>
          </w:p>
        </w:tc>
        <w:tc>
          <w:tcPr>
            <w:tcW w:w="3473" w:type="dxa"/>
          </w:tcPr>
          <w:p w14:paraId="3AD88CB5" w14:textId="77777777" w:rsidR="00CE54CD" w:rsidRPr="00284BE9" w:rsidRDefault="00CE54CD" w:rsidP="00CE54CD">
            <w:pPr>
              <w:rPr>
                <w:szCs w:val="21"/>
              </w:rPr>
            </w:pPr>
            <w:r w:rsidRPr="00284BE9">
              <w:rPr>
                <w:rFonts w:hint="eastAsia"/>
                <w:szCs w:val="21"/>
              </w:rPr>
              <w:t>如：张三</w:t>
            </w:r>
          </w:p>
        </w:tc>
      </w:tr>
      <w:tr w:rsidR="00CE54CD" w:rsidRPr="00284BE9" w14:paraId="09D1FF4C" w14:textId="77777777" w:rsidTr="00BE3D28">
        <w:trPr>
          <w:trHeight w:val="157"/>
          <w:jc w:val="center"/>
        </w:trPr>
        <w:tc>
          <w:tcPr>
            <w:tcW w:w="1797" w:type="dxa"/>
          </w:tcPr>
          <w:p w14:paraId="6CC213C1" w14:textId="77777777" w:rsidR="00CE54CD" w:rsidRPr="00EA5377" w:rsidRDefault="00CE54CD" w:rsidP="00EA5377">
            <w:r w:rsidRPr="00EA5377">
              <w:rPr>
                <w:rFonts w:hint="eastAsia"/>
              </w:rPr>
              <w:t>linkPhone</w:t>
            </w:r>
          </w:p>
        </w:tc>
        <w:tc>
          <w:tcPr>
            <w:tcW w:w="1985" w:type="dxa"/>
          </w:tcPr>
          <w:p w14:paraId="6C7CBF15" w14:textId="77777777" w:rsidR="00CE54CD" w:rsidRPr="00EA5377" w:rsidRDefault="00CE54CD" w:rsidP="00EA5377">
            <w:r w:rsidRPr="00EA5377">
              <w:rPr>
                <w:rFonts w:hint="eastAsia"/>
              </w:rPr>
              <w:t>联系电话</w:t>
            </w:r>
          </w:p>
        </w:tc>
        <w:tc>
          <w:tcPr>
            <w:tcW w:w="2409" w:type="dxa"/>
          </w:tcPr>
          <w:p w14:paraId="08BB7F18" w14:textId="77777777" w:rsidR="00CE54CD" w:rsidRPr="00EA5377" w:rsidRDefault="00CE54CD" w:rsidP="00EA5377">
            <w:r w:rsidRPr="00EA5377">
              <w:rPr>
                <w:rFonts w:hint="eastAsia"/>
              </w:rPr>
              <w:t>String</w:t>
            </w:r>
          </w:p>
        </w:tc>
        <w:tc>
          <w:tcPr>
            <w:tcW w:w="709" w:type="dxa"/>
          </w:tcPr>
          <w:p w14:paraId="1C0775F1" w14:textId="77777777" w:rsidR="00CE54CD" w:rsidRPr="00EA5377" w:rsidRDefault="00CE54CD" w:rsidP="00EA5377">
            <w:r w:rsidRPr="00EA5377">
              <w:rPr>
                <w:rFonts w:hint="eastAsia"/>
              </w:rPr>
              <w:t>是</w:t>
            </w:r>
          </w:p>
        </w:tc>
        <w:tc>
          <w:tcPr>
            <w:tcW w:w="3473" w:type="dxa"/>
          </w:tcPr>
          <w:p w14:paraId="65445732" w14:textId="77777777" w:rsidR="00CE54CD" w:rsidRPr="00284BE9" w:rsidRDefault="00B33A42" w:rsidP="00B33A42">
            <w:pPr>
              <w:rPr>
                <w:szCs w:val="21"/>
              </w:rPr>
            </w:pPr>
            <w:r>
              <w:rPr>
                <w:rFonts w:hint="eastAsia"/>
                <w:szCs w:val="21"/>
              </w:rPr>
              <w:t>添加至</w:t>
            </w:r>
            <w:r>
              <w:rPr>
                <w:rFonts w:hint="eastAsia"/>
                <w:szCs w:val="21"/>
              </w:rPr>
              <w:t>OSI</w:t>
            </w:r>
            <w:r>
              <w:rPr>
                <w:rFonts w:hint="eastAsia"/>
                <w:szCs w:val="21"/>
              </w:rPr>
              <w:t>项。格式</w:t>
            </w:r>
            <w:r w:rsidR="00CE54CD" w:rsidRPr="00284BE9">
              <w:rPr>
                <w:rFonts w:hint="eastAsia"/>
                <w:szCs w:val="21"/>
              </w:rPr>
              <w:t>如：</w:t>
            </w:r>
            <w:r w:rsidRPr="00284BE9">
              <w:rPr>
                <w:rFonts w:hint="eastAsia"/>
                <w:szCs w:val="21"/>
              </w:rPr>
              <w:t>13520031213</w:t>
            </w:r>
          </w:p>
        </w:tc>
      </w:tr>
      <w:tr w:rsidR="00CE54CD" w:rsidRPr="00284BE9" w14:paraId="1B978C8C" w14:textId="77777777" w:rsidTr="00BE3D28">
        <w:trPr>
          <w:trHeight w:val="314"/>
          <w:jc w:val="center"/>
        </w:trPr>
        <w:tc>
          <w:tcPr>
            <w:tcW w:w="1797" w:type="dxa"/>
          </w:tcPr>
          <w:p w14:paraId="583BA9D3" w14:textId="77777777" w:rsidR="00CE54CD" w:rsidRPr="00EA5377" w:rsidRDefault="00CE54CD" w:rsidP="00EA5377">
            <w:r w:rsidRPr="00EA5377">
              <w:rPr>
                <w:rFonts w:hint="eastAsia"/>
              </w:rPr>
              <w:t>otherLinkMethod</w:t>
            </w:r>
          </w:p>
        </w:tc>
        <w:tc>
          <w:tcPr>
            <w:tcW w:w="1985" w:type="dxa"/>
          </w:tcPr>
          <w:p w14:paraId="03EEEBBB" w14:textId="77777777" w:rsidR="00CE54CD" w:rsidRPr="00EA5377" w:rsidRDefault="00CE54CD" w:rsidP="00EA5377">
            <w:r w:rsidRPr="00EA5377">
              <w:rPr>
                <w:rFonts w:hint="eastAsia"/>
              </w:rPr>
              <w:t>其他联系方式</w:t>
            </w:r>
          </w:p>
        </w:tc>
        <w:tc>
          <w:tcPr>
            <w:tcW w:w="2409" w:type="dxa"/>
          </w:tcPr>
          <w:p w14:paraId="7FD623DF" w14:textId="77777777" w:rsidR="00CE54CD" w:rsidRPr="00EA5377" w:rsidRDefault="00CE54CD" w:rsidP="00EA5377">
            <w:r w:rsidRPr="00EA5377">
              <w:rPr>
                <w:rFonts w:hint="eastAsia"/>
              </w:rPr>
              <w:t>String</w:t>
            </w:r>
          </w:p>
        </w:tc>
        <w:tc>
          <w:tcPr>
            <w:tcW w:w="709" w:type="dxa"/>
          </w:tcPr>
          <w:p w14:paraId="552B1207" w14:textId="77777777" w:rsidR="00CE54CD" w:rsidRPr="00EA5377" w:rsidRDefault="00CE54CD" w:rsidP="00EA5377">
            <w:r w:rsidRPr="00EA5377">
              <w:rPr>
                <w:rFonts w:hint="eastAsia"/>
              </w:rPr>
              <w:t>否</w:t>
            </w:r>
          </w:p>
        </w:tc>
        <w:tc>
          <w:tcPr>
            <w:tcW w:w="3473" w:type="dxa"/>
          </w:tcPr>
          <w:p w14:paraId="705F85A9" w14:textId="77777777" w:rsidR="00CE54CD" w:rsidRPr="00284BE9" w:rsidRDefault="00CE54CD" w:rsidP="00CE54CD">
            <w:pPr>
              <w:rPr>
                <w:szCs w:val="21"/>
              </w:rPr>
            </w:pPr>
            <w:r w:rsidRPr="00284BE9">
              <w:rPr>
                <w:rFonts w:hint="eastAsia"/>
                <w:szCs w:val="21"/>
              </w:rPr>
              <w:t>如：</w:t>
            </w:r>
            <w:r w:rsidR="00B33A42" w:rsidRPr="00284BE9">
              <w:rPr>
                <w:rFonts w:hint="eastAsia"/>
                <w:szCs w:val="21"/>
              </w:rPr>
              <w:t>010-61631789</w:t>
            </w:r>
          </w:p>
        </w:tc>
      </w:tr>
      <w:tr w:rsidR="00CE54CD" w:rsidRPr="00284BE9" w14:paraId="256D2DDF" w14:textId="77777777" w:rsidTr="00BE3D28">
        <w:trPr>
          <w:trHeight w:val="1603"/>
          <w:jc w:val="center"/>
        </w:trPr>
        <w:tc>
          <w:tcPr>
            <w:tcW w:w="1797" w:type="dxa"/>
          </w:tcPr>
          <w:p w14:paraId="1FF79CEB" w14:textId="77777777" w:rsidR="00CE54CD" w:rsidRPr="00EA5377" w:rsidRDefault="00CE54CD" w:rsidP="00EA5377">
            <w:r w:rsidRPr="00EA5377">
              <w:rPr>
                <w:rFonts w:hint="eastAsia"/>
              </w:rPr>
              <w:lastRenderedPageBreak/>
              <w:t>n</w:t>
            </w:r>
            <w:r w:rsidRPr="00EA5377">
              <w:t>otif</w:t>
            </w:r>
            <w:r w:rsidRPr="00EA5377">
              <w:rPr>
                <w:rFonts w:hint="eastAsia"/>
              </w:rPr>
              <w:t>iedUrl</w:t>
            </w:r>
          </w:p>
        </w:tc>
        <w:tc>
          <w:tcPr>
            <w:tcW w:w="1985" w:type="dxa"/>
          </w:tcPr>
          <w:p w14:paraId="794BB6D7" w14:textId="77777777" w:rsidR="00CE54CD" w:rsidRPr="00EA5377" w:rsidRDefault="00CE54CD" w:rsidP="00EA5377">
            <w:r w:rsidRPr="00EA5377">
              <w:rPr>
                <w:rFonts w:hint="eastAsia"/>
              </w:rPr>
              <w:t>被通知的</w:t>
            </w:r>
            <w:r w:rsidRPr="00EA5377">
              <w:rPr>
                <w:rFonts w:hint="eastAsia"/>
              </w:rPr>
              <w:t>url</w:t>
            </w:r>
            <w:r w:rsidRPr="00EA5377">
              <w:rPr>
                <w:rFonts w:hint="eastAsia"/>
              </w:rPr>
              <w:t>地址</w:t>
            </w:r>
          </w:p>
        </w:tc>
        <w:tc>
          <w:tcPr>
            <w:tcW w:w="2409" w:type="dxa"/>
          </w:tcPr>
          <w:p w14:paraId="68B23D48" w14:textId="77777777" w:rsidR="00CE54CD" w:rsidRPr="00EA5377" w:rsidRDefault="00CE54CD" w:rsidP="00EA5377">
            <w:r w:rsidRPr="00EA5377">
              <w:t>S</w:t>
            </w:r>
            <w:r w:rsidRPr="00EA5377">
              <w:rPr>
                <w:rFonts w:hint="eastAsia"/>
              </w:rPr>
              <w:t>tring</w:t>
            </w:r>
          </w:p>
        </w:tc>
        <w:tc>
          <w:tcPr>
            <w:tcW w:w="709" w:type="dxa"/>
          </w:tcPr>
          <w:p w14:paraId="18E5D1A5" w14:textId="77777777" w:rsidR="00CE54CD" w:rsidRPr="00EA5377" w:rsidRDefault="00CE54CD" w:rsidP="00EA5377">
            <w:r w:rsidRPr="00EA5377">
              <w:rPr>
                <w:rFonts w:hint="eastAsia"/>
              </w:rPr>
              <w:t>是</w:t>
            </w:r>
          </w:p>
        </w:tc>
        <w:tc>
          <w:tcPr>
            <w:tcW w:w="3473" w:type="dxa"/>
          </w:tcPr>
          <w:p w14:paraId="43A85C4A" w14:textId="77777777" w:rsidR="00CE0F09" w:rsidRDefault="00CE0F09" w:rsidP="00CE0F09">
            <w:pPr>
              <w:rPr>
                <w:szCs w:val="21"/>
              </w:rPr>
            </w:pPr>
            <w:r w:rsidRPr="00CE0F09">
              <w:rPr>
                <w:rFonts w:hint="eastAsia"/>
                <w:b/>
                <w:bCs/>
                <w:szCs w:val="21"/>
              </w:rPr>
              <w:t>出票成功后通知：</w:t>
            </w:r>
          </w:p>
          <w:p w14:paraId="2CE96950" w14:textId="77777777" w:rsidR="00CE0F09" w:rsidRDefault="00CE0F09" w:rsidP="00CE0F09">
            <w:pPr>
              <w:rPr>
                <w:szCs w:val="21"/>
              </w:rPr>
            </w:pPr>
            <w:r w:rsidRPr="00CE0F09">
              <w:rPr>
                <w:rFonts w:hint="eastAsia"/>
                <w:szCs w:val="21"/>
              </w:rPr>
              <w:t>notifiedUrl?type=1&amp;sequenceNo=&amp;passengerNames=&amp;ticketNos=&amp;ticketPrice=&amp;fuelTax=&amp;airportTax=&amp;settlePrice=&amp;pnrNo=&amp;oldPnrNo=</w:t>
            </w:r>
          </w:p>
          <w:p w14:paraId="1179E128" w14:textId="77777777" w:rsidR="00CE0F09" w:rsidRDefault="00CE0F09" w:rsidP="00CE0F09">
            <w:pPr>
              <w:rPr>
                <w:szCs w:val="21"/>
              </w:rPr>
            </w:pPr>
            <w:r w:rsidRPr="00CE0F09">
              <w:rPr>
                <w:rFonts w:hint="eastAsia"/>
                <w:szCs w:val="21"/>
              </w:rPr>
              <w:t>sequenceNo----</w:t>
            </w:r>
            <w:r w:rsidRPr="00CE0F09">
              <w:rPr>
                <w:rFonts w:hint="eastAsia"/>
                <w:szCs w:val="21"/>
              </w:rPr>
              <w:t>订单号</w:t>
            </w:r>
          </w:p>
          <w:p w14:paraId="0BBF6CC3" w14:textId="77777777" w:rsidR="00CE0F09" w:rsidRDefault="00CE0F09" w:rsidP="00CE0F09">
            <w:pPr>
              <w:rPr>
                <w:szCs w:val="21"/>
              </w:rPr>
            </w:pPr>
            <w:r w:rsidRPr="00CE0F09">
              <w:rPr>
                <w:rFonts w:hint="eastAsia"/>
                <w:szCs w:val="21"/>
              </w:rPr>
              <w:t>passengerNames---</w:t>
            </w:r>
            <w:r w:rsidRPr="00CE0F09">
              <w:rPr>
                <w:rFonts w:hint="eastAsia"/>
                <w:szCs w:val="21"/>
              </w:rPr>
              <w:t>乘客名</w:t>
            </w:r>
          </w:p>
          <w:p w14:paraId="49BC3547" w14:textId="77777777" w:rsidR="00CE0F09" w:rsidRDefault="00CE0F09" w:rsidP="00CE0F09">
            <w:pPr>
              <w:rPr>
                <w:szCs w:val="21"/>
              </w:rPr>
            </w:pPr>
            <w:r w:rsidRPr="00CE0F09">
              <w:rPr>
                <w:rFonts w:hint="eastAsia"/>
                <w:szCs w:val="21"/>
              </w:rPr>
              <w:t>ticketNos</w:t>
            </w:r>
            <w:r w:rsidRPr="00CE0F09">
              <w:rPr>
                <w:rFonts w:hint="eastAsia"/>
                <w:szCs w:val="21"/>
              </w:rPr>
              <w:t>—票号</w:t>
            </w:r>
          </w:p>
          <w:p w14:paraId="5454C6B9" w14:textId="77777777" w:rsidR="00CE0F09" w:rsidRDefault="00CE0F09" w:rsidP="00CE0F09">
            <w:pPr>
              <w:rPr>
                <w:szCs w:val="21"/>
              </w:rPr>
            </w:pPr>
            <w:r w:rsidRPr="00CE0F09">
              <w:rPr>
                <w:rFonts w:hint="eastAsia"/>
                <w:szCs w:val="21"/>
              </w:rPr>
              <w:t>ticketPrice</w:t>
            </w:r>
            <w:r w:rsidRPr="00CE0F09">
              <w:rPr>
                <w:rFonts w:hint="eastAsia"/>
                <w:szCs w:val="21"/>
              </w:rPr>
              <w:t>—票面价</w:t>
            </w:r>
          </w:p>
          <w:p w14:paraId="5358908E" w14:textId="77777777" w:rsidR="00CE0F09" w:rsidRDefault="00CE0F09" w:rsidP="00CE0F09">
            <w:pPr>
              <w:rPr>
                <w:szCs w:val="21"/>
              </w:rPr>
            </w:pPr>
            <w:r w:rsidRPr="00CE0F09">
              <w:rPr>
                <w:rFonts w:hint="eastAsia"/>
                <w:szCs w:val="21"/>
              </w:rPr>
              <w:t>fuelTax</w:t>
            </w:r>
            <w:r w:rsidRPr="00CE0F09">
              <w:rPr>
                <w:rFonts w:hint="eastAsia"/>
                <w:szCs w:val="21"/>
              </w:rPr>
              <w:t>—燃油</w:t>
            </w:r>
          </w:p>
          <w:p w14:paraId="07AE8044" w14:textId="77777777" w:rsidR="00CE0F09" w:rsidRDefault="00CE0F09" w:rsidP="00CE0F09">
            <w:pPr>
              <w:rPr>
                <w:szCs w:val="21"/>
              </w:rPr>
            </w:pPr>
            <w:r w:rsidRPr="00CE0F09">
              <w:rPr>
                <w:rFonts w:hint="eastAsia"/>
                <w:szCs w:val="21"/>
              </w:rPr>
              <w:t>airportTax</w:t>
            </w:r>
            <w:r w:rsidRPr="00CE0F09">
              <w:rPr>
                <w:rFonts w:hint="eastAsia"/>
                <w:szCs w:val="21"/>
              </w:rPr>
              <w:t>—机建</w:t>
            </w:r>
          </w:p>
          <w:p w14:paraId="4C7B5AAA" w14:textId="77777777" w:rsidR="00CE0F09" w:rsidRDefault="00CE0F09" w:rsidP="00CE0F09">
            <w:pPr>
              <w:rPr>
                <w:szCs w:val="21"/>
              </w:rPr>
            </w:pPr>
            <w:r w:rsidRPr="00CE0F09">
              <w:rPr>
                <w:rFonts w:hint="eastAsia"/>
                <w:szCs w:val="21"/>
              </w:rPr>
              <w:t>settlePrice</w:t>
            </w:r>
            <w:r w:rsidRPr="00CE0F09">
              <w:rPr>
                <w:rFonts w:hint="eastAsia"/>
                <w:szCs w:val="21"/>
              </w:rPr>
              <w:t>—结算价</w:t>
            </w:r>
          </w:p>
          <w:p w14:paraId="3351FACF" w14:textId="77777777" w:rsidR="00CE0F09" w:rsidRDefault="00CE0F09" w:rsidP="00CE0F09">
            <w:pPr>
              <w:rPr>
                <w:szCs w:val="21"/>
              </w:rPr>
            </w:pPr>
            <w:r w:rsidRPr="00CE0F09">
              <w:rPr>
                <w:rFonts w:hint="eastAsia"/>
                <w:szCs w:val="21"/>
              </w:rPr>
              <w:t>pnrNo</w:t>
            </w:r>
            <w:r w:rsidRPr="00CE0F09">
              <w:rPr>
                <w:rFonts w:hint="eastAsia"/>
                <w:szCs w:val="21"/>
              </w:rPr>
              <w:t>—当前编码</w:t>
            </w:r>
          </w:p>
          <w:p w14:paraId="6B0FA2E0" w14:textId="77777777" w:rsidR="00CE0F09" w:rsidRDefault="00CE0F09" w:rsidP="00CE0F09">
            <w:pPr>
              <w:rPr>
                <w:szCs w:val="21"/>
              </w:rPr>
            </w:pPr>
            <w:r w:rsidRPr="00CE0F09">
              <w:rPr>
                <w:rFonts w:hint="eastAsia"/>
                <w:szCs w:val="21"/>
              </w:rPr>
              <w:t>oldPnrNo</w:t>
            </w:r>
            <w:r w:rsidRPr="00CE0F09">
              <w:rPr>
                <w:rFonts w:hint="eastAsia"/>
                <w:szCs w:val="21"/>
              </w:rPr>
              <w:t>—旧编码</w:t>
            </w:r>
          </w:p>
          <w:p w14:paraId="51E856BF" w14:textId="77777777" w:rsidR="00CE0F09" w:rsidRDefault="00CE0F09" w:rsidP="00CE0F09">
            <w:pPr>
              <w:rPr>
                <w:szCs w:val="21"/>
              </w:rPr>
            </w:pPr>
            <w:r w:rsidRPr="00CE0F09">
              <w:rPr>
                <w:rFonts w:hint="eastAsia"/>
                <w:szCs w:val="21"/>
              </w:rPr>
              <w:t>多个乘客之间用逗号“，”分割</w:t>
            </w:r>
          </w:p>
          <w:p w14:paraId="5954C277" w14:textId="77777777" w:rsidR="00CE0F09" w:rsidRDefault="00CE0F09" w:rsidP="00CE0F09">
            <w:pPr>
              <w:rPr>
                <w:szCs w:val="21"/>
              </w:rPr>
            </w:pPr>
            <w:r w:rsidRPr="00CE0F09">
              <w:rPr>
                <w:rFonts w:hint="eastAsia"/>
                <w:szCs w:val="21"/>
              </w:rPr>
              <w:t>如果订单采用的是用换编码出票政策</w:t>
            </w:r>
          </w:p>
          <w:p w14:paraId="23B52A58" w14:textId="77777777" w:rsidR="00CE0F09" w:rsidRDefault="00CE0F09" w:rsidP="00CE0F09">
            <w:pPr>
              <w:rPr>
                <w:szCs w:val="21"/>
              </w:rPr>
            </w:pPr>
            <w:r w:rsidRPr="00CE0F09">
              <w:rPr>
                <w:rFonts w:hint="eastAsia"/>
                <w:szCs w:val="21"/>
              </w:rPr>
              <w:t>pnrNo</w:t>
            </w:r>
            <w:r w:rsidRPr="00CE0F09">
              <w:rPr>
                <w:rFonts w:hint="eastAsia"/>
                <w:szCs w:val="21"/>
              </w:rPr>
              <w:t>为换过的编码，</w:t>
            </w:r>
            <w:r w:rsidRPr="00CE0F09">
              <w:rPr>
                <w:rFonts w:hint="eastAsia"/>
                <w:szCs w:val="21"/>
              </w:rPr>
              <w:t>oldPnrNo</w:t>
            </w:r>
            <w:r w:rsidRPr="00CE0F09">
              <w:rPr>
                <w:rFonts w:hint="eastAsia"/>
                <w:szCs w:val="21"/>
              </w:rPr>
              <w:t>为老编码</w:t>
            </w:r>
          </w:p>
          <w:p w14:paraId="78264702" w14:textId="77777777" w:rsidR="00CE0F09" w:rsidRPr="00CE0F09" w:rsidRDefault="00CE0F09" w:rsidP="00CE0F09">
            <w:pPr>
              <w:rPr>
                <w:szCs w:val="21"/>
              </w:rPr>
            </w:pPr>
            <w:r w:rsidRPr="00CE0F09">
              <w:rPr>
                <w:rFonts w:hint="eastAsia"/>
                <w:szCs w:val="21"/>
              </w:rPr>
              <w:t>如果不是用换编码出票政策</w:t>
            </w:r>
            <w:r w:rsidRPr="00CE0F09">
              <w:rPr>
                <w:rFonts w:hint="eastAsia"/>
                <w:szCs w:val="21"/>
              </w:rPr>
              <w:t xml:space="preserve"> oldPnrNo</w:t>
            </w:r>
            <w:r w:rsidRPr="00CE0F09">
              <w:rPr>
                <w:rFonts w:hint="eastAsia"/>
                <w:szCs w:val="21"/>
              </w:rPr>
              <w:t>为空</w:t>
            </w:r>
          </w:p>
          <w:p w14:paraId="6F7F1E25" w14:textId="77777777" w:rsidR="00CE0F09" w:rsidRDefault="00CE0F09" w:rsidP="00CE0F09">
            <w:pPr>
              <w:rPr>
                <w:szCs w:val="21"/>
              </w:rPr>
            </w:pPr>
            <w:r w:rsidRPr="00CE0F09">
              <w:rPr>
                <w:rFonts w:hint="eastAsia"/>
                <w:b/>
                <w:bCs/>
                <w:szCs w:val="21"/>
              </w:rPr>
              <w:t>供应商拒单返回：</w:t>
            </w:r>
          </w:p>
          <w:p w14:paraId="7AB46C8C" w14:textId="77777777" w:rsidR="00CE0F09" w:rsidRDefault="00471A47" w:rsidP="00CE0F09">
            <w:pPr>
              <w:rPr>
                <w:szCs w:val="21"/>
              </w:rPr>
            </w:pPr>
            <w:hyperlink r:id="rId9" w:history="1">
              <w:r w:rsidR="00CE0F09" w:rsidRPr="00CE0F09">
                <w:rPr>
                  <w:rFonts w:hint="eastAsia"/>
                  <w:szCs w:val="21"/>
                </w:rPr>
                <w:t>http://www.xxxx.com?type=0&amp;sequenceNo=&amp;reason=</w:t>
              </w:r>
            </w:hyperlink>
          </w:p>
          <w:p w14:paraId="76B5217B" w14:textId="77777777" w:rsidR="00CE0F09" w:rsidRDefault="00CE0F09" w:rsidP="00CE0F09">
            <w:pPr>
              <w:rPr>
                <w:szCs w:val="21"/>
              </w:rPr>
            </w:pPr>
            <w:r w:rsidRPr="00CE0F09">
              <w:rPr>
                <w:rFonts w:hint="eastAsia"/>
                <w:szCs w:val="21"/>
              </w:rPr>
              <w:t>sequenceNo----</w:t>
            </w:r>
            <w:r w:rsidRPr="00CE0F09">
              <w:rPr>
                <w:rFonts w:hint="eastAsia"/>
                <w:szCs w:val="21"/>
              </w:rPr>
              <w:t>订单号</w:t>
            </w:r>
          </w:p>
          <w:p w14:paraId="1DD257CF" w14:textId="77777777" w:rsidR="00CE0F09" w:rsidRPr="00CE0F09" w:rsidRDefault="00CE0F09" w:rsidP="00CE0F09">
            <w:pPr>
              <w:rPr>
                <w:szCs w:val="21"/>
              </w:rPr>
            </w:pPr>
            <w:r w:rsidRPr="00CE0F09">
              <w:rPr>
                <w:rFonts w:hint="eastAsia"/>
                <w:szCs w:val="21"/>
              </w:rPr>
              <w:t>reason----</w:t>
            </w:r>
            <w:r w:rsidRPr="00CE0F09">
              <w:rPr>
                <w:rFonts w:hint="eastAsia"/>
                <w:szCs w:val="21"/>
              </w:rPr>
              <w:t>拒单原因</w:t>
            </w:r>
          </w:p>
          <w:p w14:paraId="297F57DF" w14:textId="77777777" w:rsidR="00CE0F09" w:rsidRDefault="00CE0F09" w:rsidP="00CE0F09">
            <w:pPr>
              <w:rPr>
                <w:szCs w:val="21"/>
              </w:rPr>
            </w:pPr>
            <w:r w:rsidRPr="00CE0F09">
              <w:rPr>
                <w:rFonts w:hint="eastAsia"/>
                <w:b/>
                <w:bCs/>
                <w:szCs w:val="21"/>
              </w:rPr>
              <w:t>出票失败通知</w:t>
            </w:r>
            <w:r w:rsidRPr="00CE0F09">
              <w:rPr>
                <w:rFonts w:hint="eastAsia"/>
                <w:b/>
                <w:bCs/>
                <w:szCs w:val="21"/>
              </w:rPr>
              <w:t>:</w:t>
            </w:r>
          </w:p>
          <w:p w14:paraId="155ADE48" w14:textId="77777777" w:rsidR="00CE0F09" w:rsidRDefault="00471A47" w:rsidP="00CE0F09">
            <w:pPr>
              <w:rPr>
                <w:szCs w:val="21"/>
              </w:rPr>
            </w:pPr>
            <w:hyperlink r:id="rId10" w:history="1">
              <w:r w:rsidR="00CE0F09" w:rsidRPr="00CE0F09">
                <w:rPr>
                  <w:rFonts w:hint="eastAsia"/>
                  <w:szCs w:val="21"/>
                </w:rPr>
                <w:t>http://www.xxxx.com?type=2&amp;refundNo=&amp;orderNo=&amp;refundTime=&amp;refundPrice=</w:t>
              </w:r>
            </w:hyperlink>
          </w:p>
          <w:p w14:paraId="5A0E2295" w14:textId="77777777" w:rsidR="00CE0F09" w:rsidRDefault="00CE0F09" w:rsidP="00CE0F09">
            <w:pPr>
              <w:rPr>
                <w:szCs w:val="21"/>
              </w:rPr>
            </w:pPr>
            <w:r w:rsidRPr="00CE0F09">
              <w:rPr>
                <w:rFonts w:hint="eastAsia"/>
                <w:szCs w:val="21"/>
              </w:rPr>
              <w:t>refundNo----</w:t>
            </w:r>
            <w:r w:rsidRPr="00CE0F09">
              <w:rPr>
                <w:rFonts w:hint="eastAsia"/>
                <w:szCs w:val="21"/>
              </w:rPr>
              <w:t>退款号</w:t>
            </w:r>
          </w:p>
          <w:p w14:paraId="6B519155" w14:textId="77777777" w:rsidR="00CE0F09" w:rsidRDefault="00CE0F09" w:rsidP="00CE0F09">
            <w:pPr>
              <w:rPr>
                <w:szCs w:val="21"/>
              </w:rPr>
            </w:pPr>
            <w:r w:rsidRPr="00CE0F09">
              <w:rPr>
                <w:rFonts w:hint="eastAsia"/>
                <w:szCs w:val="21"/>
              </w:rPr>
              <w:t>orderNo----</w:t>
            </w:r>
            <w:r w:rsidRPr="00CE0F09">
              <w:rPr>
                <w:rFonts w:hint="eastAsia"/>
                <w:szCs w:val="21"/>
              </w:rPr>
              <w:t>关联的订单号</w:t>
            </w:r>
          </w:p>
          <w:p w14:paraId="3341569A" w14:textId="77777777" w:rsidR="00CE0F09" w:rsidRDefault="00CE0F09" w:rsidP="00CE0F09">
            <w:pPr>
              <w:rPr>
                <w:szCs w:val="21"/>
              </w:rPr>
            </w:pPr>
            <w:r w:rsidRPr="00CE0F09">
              <w:rPr>
                <w:rFonts w:hint="eastAsia"/>
                <w:szCs w:val="21"/>
              </w:rPr>
              <w:t>refundTime---</w:t>
            </w:r>
            <w:r w:rsidRPr="00CE0F09">
              <w:rPr>
                <w:rFonts w:hint="eastAsia"/>
                <w:szCs w:val="21"/>
              </w:rPr>
              <w:t>退款时间</w:t>
            </w:r>
          </w:p>
          <w:p w14:paraId="6CA41AFF" w14:textId="77777777" w:rsidR="00CE0F09" w:rsidRPr="00CE0F09" w:rsidRDefault="00CE0F09" w:rsidP="00CE0F09">
            <w:pPr>
              <w:rPr>
                <w:szCs w:val="21"/>
              </w:rPr>
            </w:pPr>
            <w:r w:rsidRPr="00CE0F09">
              <w:rPr>
                <w:rFonts w:hint="eastAsia"/>
                <w:szCs w:val="21"/>
              </w:rPr>
              <w:t>refundPrice</w:t>
            </w:r>
            <w:r w:rsidRPr="00CE0F09">
              <w:rPr>
                <w:rFonts w:hint="eastAsia"/>
                <w:szCs w:val="21"/>
              </w:rPr>
              <w:t>—退款金额</w:t>
            </w:r>
          </w:p>
          <w:p w14:paraId="6EACACA8" w14:textId="77777777" w:rsidR="00CE0F09" w:rsidRDefault="00CE0F09" w:rsidP="00CE0F09">
            <w:pPr>
              <w:rPr>
                <w:szCs w:val="21"/>
              </w:rPr>
            </w:pPr>
            <w:r w:rsidRPr="00CE0F09">
              <w:rPr>
                <w:rFonts w:hint="eastAsia"/>
                <w:szCs w:val="21"/>
              </w:rPr>
              <w:t>字符编码为</w:t>
            </w:r>
            <w:r w:rsidRPr="00CE0F09">
              <w:rPr>
                <w:rFonts w:hint="eastAsia"/>
                <w:szCs w:val="21"/>
              </w:rPr>
              <w:t>UTF-8</w:t>
            </w:r>
          </w:p>
          <w:p w14:paraId="7168AB54" w14:textId="77777777" w:rsidR="00CE0F09" w:rsidRDefault="00CE0F09" w:rsidP="00CE0F09">
            <w:pPr>
              <w:rPr>
                <w:szCs w:val="21"/>
              </w:rPr>
            </w:pPr>
            <w:r w:rsidRPr="00CE0F09">
              <w:rPr>
                <w:rFonts w:hint="eastAsia"/>
                <w:szCs w:val="21"/>
              </w:rPr>
              <w:t>可以用</w:t>
            </w:r>
            <w:r w:rsidRPr="00CE0F09">
              <w:rPr>
                <w:rFonts w:hint="eastAsia"/>
                <w:szCs w:val="21"/>
              </w:rPr>
              <w:t>type</w:t>
            </w:r>
            <w:r w:rsidRPr="00CE0F09">
              <w:rPr>
                <w:rFonts w:hint="eastAsia"/>
                <w:szCs w:val="21"/>
              </w:rPr>
              <w:t>去判断通知类型。</w:t>
            </w:r>
          </w:p>
          <w:p w14:paraId="5781B0EC" w14:textId="77777777" w:rsidR="00CE54CD" w:rsidRPr="00CE0F09" w:rsidRDefault="00CE0F09" w:rsidP="00CE0F09">
            <w:pPr>
              <w:rPr>
                <w:szCs w:val="24"/>
              </w:rPr>
            </w:pPr>
            <w:r w:rsidRPr="00CE0F09">
              <w:rPr>
                <w:rFonts w:hint="eastAsia"/>
                <w:szCs w:val="21"/>
              </w:rPr>
              <w:t>接到请求并处理成功请返回”</w:t>
            </w:r>
            <w:r w:rsidRPr="00CE0F09">
              <w:rPr>
                <w:rFonts w:hint="eastAsia"/>
                <w:szCs w:val="21"/>
              </w:rPr>
              <w:t>S</w:t>
            </w:r>
            <w:r w:rsidRPr="00CE0F09">
              <w:rPr>
                <w:rFonts w:hint="eastAsia"/>
                <w:szCs w:val="21"/>
              </w:rPr>
              <w:t>”</w:t>
            </w:r>
            <w:r w:rsidRPr="00CE0F09">
              <w:rPr>
                <w:rFonts w:hint="eastAsia"/>
                <w:szCs w:val="21"/>
              </w:rPr>
              <w:t>,</w:t>
            </w:r>
            <w:r w:rsidRPr="00CE0F09">
              <w:rPr>
                <w:rFonts w:hint="eastAsia"/>
                <w:szCs w:val="21"/>
              </w:rPr>
              <w:t>返回”</w:t>
            </w:r>
            <w:r w:rsidRPr="00CE0F09">
              <w:rPr>
                <w:rFonts w:hint="eastAsia"/>
                <w:szCs w:val="21"/>
              </w:rPr>
              <w:t>S</w:t>
            </w:r>
            <w:r w:rsidRPr="00CE0F09">
              <w:rPr>
                <w:rFonts w:hint="eastAsia"/>
                <w:szCs w:val="21"/>
              </w:rPr>
              <w:t>”则不再通知</w:t>
            </w:r>
          </w:p>
        </w:tc>
      </w:tr>
      <w:tr w:rsidR="00CE54CD" w:rsidRPr="00284BE9" w14:paraId="26862020" w14:textId="77777777" w:rsidTr="00BE3D28">
        <w:trPr>
          <w:trHeight w:val="74"/>
          <w:jc w:val="center"/>
        </w:trPr>
        <w:tc>
          <w:tcPr>
            <w:tcW w:w="1797" w:type="dxa"/>
          </w:tcPr>
          <w:p w14:paraId="68857935" w14:textId="77777777" w:rsidR="00CE54CD" w:rsidRPr="00EA5377" w:rsidRDefault="00CE54CD" w:rsidP="00EA5377">
            <w:r w:rsidRPr="00EA5377">
              <w:t>paymentReturnUrl</w:t>
            </w:r>
          </w:p>
        </w:tc>
        <w:tc>
          <w:tcPr>
            <w:tcW w:w="1985" w:type="dxa"/>
          </w:tcPr>
          <w:p w14:paraId="6387E51B" w14:textId="77777777" w:rsidR="00CE54CD" w:rsidRPr="00EA5377" w:rsidRDefault="00CE54CD" w:rsidP="00EA5377">
            <w:r w:rsidRPr="00EA5377">
              <w:rPr>
                <w:rFonts w:hint="eastAsia"/>
              </w:rPr>
              <w:t>支付完成后返回的</w:t>
            </w:r>
            <w:r w:rsidRPr="00EA5377">
              <w:rPr>
                <w:rFonts w:hint="eastAsia"/>
              </w:rPr>
              <w:t>url</w:t>
            </w:r>
            <w:r w:rsidRPr="00EA5377">
              <w:rPr>
                <w:rFonts w:hint="eastAsia"/>
              </w:rPr>
              <w:t>地址</w:t>
            </w:r>
          </w:p>
        </w:tc>
        <w:tc>
          <w:tcPr>
            <w:tcW w:w="2409" w:type="dxa"/>
          </w:tcPr>
          <w:p w14:paraId="6F6D2A80" w14:textId="77777777" w:rsidR="00CE54CD" w:rsidRPr="00EA5377" w:rsidRDefault="00CE54CD" w:rsidP="00EA5377">
            <w:r w:rsidRPr="00EA5377">
              <w:rPr>
                <w:rFonts w:hint="eastAsia"/>
              </w:rPr>
              <w:t>String</w:t>
            </w:r>
          </w:p>
        </w:tc>
        <w:tc>
          <w:tcPr>
            <w:tcW w:w="709" w:type="dxa"/>
          </w:tcPr>
          <w:p w14:paraId="4A046DB4" w14:textId="77777777" w:rsidR="00CE54CD" w:rsidRPr="00EA5377" w:rsidRDefault="00CE54CD" w:rsidP="00EA5377">
            <w:r w:rsidRPr="00EA5377">
              <w:rPr>
                <w:rFonts w:hint="eastAsia"/>
              </w:rPr>
              <w:t>是</w:t>
            </w:r>
          </w:p>
        </w:tc>
        <w:tc>
          <w:tcPr>
            <w:tcW w:w="3473" w:type="dxa"/>
          </w:tcPr>
          <w:p w14:paraId="26F18050" w14:textId="77777777" w:rsidR="002E1F85" w:rsidRPr="00302512" w:rsidRDefault="002E1F85" w:rsidP="002E1F85">
            <w:pPr>
              <w:rPr>
                <w:szCs w:val="21"/>
              </w:rPr>
            </w:pPr>
            <w:r w:rsidRPr="00302512">
              <w:rPr>
                <w:rFonts w:hint="eastAsia"/>
                <w:szCs w:val="21"/>
              </w:rPr>
              <w:t>当支付宝支付完成后，返回两种结果：</w:t>
            </w:r>
          </w:p>
          <w:p w14:paraId="19D44273" w14:textId="77777777" w:rsidR="002E1F85" w:rsidRPr="00302512" w:rsidRDefault="002E1F85" w:rsidP="002E1F85">
            <w:pPr>
              <w:rPr>
                <w:szCs w:val="21"/>
              </w:rPr>
            </w:pPr>
            <w:r w:rsidRPr="00302512">
              <w:rPr>
                <w:rFonts w:hint="eastAsia"/>
                <w:szCs w:val="21"/>
              </w:rPr>
              <w:t>通知：</w:t>
            </w:r>
          </w:p>
          <w:p w14:paraId="7F05F0E4" w14:textId="77777777" w:rsidR="002E1F85" w:rsidRPr="00302512" w:rsidRDefault="002E1F85" w:rsidP="002E1F85">
            <w:pPr>
              <w:rPr>
                <w:szCs w:val="21"/>
              </w:rPr>
            </w:pPr>
            <w:r w:rsidRPr="00302512">
              <w:rPr>
                <w:szCs w:val="21"/>
              </w:rPr>
              <w:t xml:space="preserve">http://www.xxxx.com?sequenceNo= &amp;buyerPaymentAccount= &amp;preCharge=  </w:t>
            </w:r>
          </w:p>
          <w:p w14:paraId="21F76719" w14:textId="77777777" w:rsidR="002E1F85" w:rsidRPr="00302512" w:rsidRDefault="002E1F85" w:rsidP="002E1F85">
            <w:pPr>
              <w:rPr>
                <w:szCs w:val="21"/>
              </w:rPr>
            </w:pPr>
            <w:r w:rsidRPr="00302512">
              <w:rPr>
                <w:szCs w:val="21"/>
              </w:rPr>
              <w:t>&amp;orderStatus=</w:t>
            </w:r>
          </w:p>
          <w:p w14:paraId="2B3ADEC2" w14:textId="77777777" w:rsidR="002E1F85" w:rsidRPr="00302512" w:rsidRDefault="002E1F85" w:rsidP="002E1F85">
            <w:pPr>
              <w:rPr>
                <w:szCs w:val="21"/>
              </w:rPr>
            </w:pPr>
            <w:r w:rsidRPr="00302512">
              <w:rPr>
                <w:rFonts w:hint="eastAsia"/>
                <w:szCs w:val="21"/>
              </w:rPr>
              <w:t>跳转：</w:t>
            </w:r>
          </w:p>
          <w:p w14:paraId="0C80868E" w14:textId="77777777" w:rsidR="002E1F85" w:rsidRPr="00302512" w:rsidRDefault="002E1F85" w:rsidP="002E1F85">
            <w:pPr>
              <w:rPr>
                <w:szCs w:val="21"/>
              </w:rPr>
            </w:pPr>
            <w:r w:rsidRPr="00302512">
              <w:rPr>
                <w:szCs w:val="21"/>
              </w:rPr>
              <w:t>http://www.xxxx.com?forwarded=forwarded&amp;sequenceNo=</w:t>
            </w:r>
          </w:p>
          <w:p w14:paraId="39B6B367" w14:textId="77777777" w:rsidR="002E1F85" w:rsidRPr="00302512" w:rsidRDefault="002E1F85" w:rsidP="002E1F85">
            <w:pPr>
              <w:rPr>
                <w:szCs w:val="21"/>
              </w:rPr>
            </w:pPr>
          </w:p>
          <w:p w14:paraId="310D4AA3" w14:textId="77777777" w:rsidR="002E1F85" w:rsidRPr="00302512" w:rsidRDefault="002E1F85" w:rsidP="002E1F85">
            <w:pPr>
              <w:rPr>
                <w:szCs w:val="21"/>
              </w:rPr>
            </w:pPr>
            <w:r w:rsidRPr="00302512">
              <w:rPr>
                <w:rFonts w:hint="eastAsia"/>
                <w:szCs w:val="21"/>
              </w:rPr>
              <w:lastRenderedPageBreak/>
              <w:t>说明：</w:t>
            </w:r>
          </w:p>
          <w:p w14:paraId="65F52F59" w14:textId="77777777" w:rsidR="002E1F85" w:rsidRPr="00302512" w:rsidRDefault="002E1F85" w:rsidP="002E1F85">
            <w:pPr>
              <w:rPr>
                <w:szCs w:val="21"/>
              </w:rPr>
            </w:pPr>
            <w:r w:rsidRPr="00302512">
              <w:rPr>
                <w:rFonts w:hint="eastAsia"/>
                <w:szCs w:val="21"/>
              </w:rPr>
              <w:t>sequenceNo</w:t>
            </w:r>
            <w:r w:rsidRPr="00302512">
              <w:rPr>
                <w:rFonts w:hint="eastAsia"/>
                <w:szCs w:val="21"/>
              </w:rPr>
              <w:t>—订单号</w:t>
            </w:r>
          </w:p>
          <w:p w14:paraId="0A2644E6" w14:textId="77777777" w:rsidR="002E1F85" w:rsidRPr="00302512" w:rsidRDefault="002E1F85" w:rsidP="002E1F85">
            <w:pPr>
              <w:rPr>
                <w:szCs w:val="21"/>
              </w:rPr>
            </w:pPr>
            <w:r w:rsidRPr="00302512">
              <w:rPr>
                <w:rFonts w:hint="eastAsia"/>
                <w:szCs w:val="21"/>
              </w:rPr>
              <w:t>buyerPaymentAccount--</w:t>
            </w:r>
            <w:r w:rsidRPr="00302512">
              <w:rPr>
                <w:rFonts w:hint="eastAsia"/>
                <w:szCs w:val="21"/>
              </w:rPr>
              <w:t>支付帐号</w:t>
            </w:r>
          </w:p>
          <w:p w14:paraId="792DDDAE" w14:textId="77777777" w:rsidR="002E1F85" w:rsidRPr="00302512" w:rsidRDefault="002E1F85" w:rsidP="002E1F85">
            <w:pPr>
              <w:rPr>
                <w:szCs w:val="21"/>
              </w:rPr>
            </w:pPr>
            <w:r w:rsidRPr="00302512">
              <w:rPr>
                <w:rFonts w:hint="eastAsia"/>
                <w:szCs w:val="21"/>
              </w:rPr>
              <w:t>preCharge</w:t>
            </w:r>
            <w:r w:rsidRPr="00302512">
              <w:rPr>
                <w:rFonts w:hint="eastAsia"/>
                <w:szCs w:val="21"/>
              </w:rPr>
              <w:t>—支付金额</w:t>
            </w:r>
          </w:p>
          <w:p w14:paraId="6F9E49E7" w14:textId="77777777" w:rsidR="00CE54CD" w:rsidRPr="00284BE9" w:rsidRDefault="002E1F85" w:rsidP="002E1F85">
            <w:pPr>
              <w:rPr>
                <w:szCs w:val="21"/>
              </w:rPr>
            </w:pPr>
            <w:r w:rsidRPr="00302512">
              <w:rPr>
                <w:rFonts w:hint="eastAsia"/>
                <w:szCs w:val="21"/>
              </w:rPr>
              <w:t>orderStatus</w:t>
            </w:r>
            <w:r w:rsidRPr="00302512">
              <w:rPr>
                <w:rFonts w:hint="eastAsia"/>
                <w:szCs w:val="21"/>
              </w:rPr>
              <w:t>—订单状态</w:t>
            </w:r>
          </w:p>
        </w:tc>
      </w:tr>
      <w:tr w:rsidR="00CE54CD" w:rsidRPr="00284BE9" w14:paraId="2A29DF70" w14:textId="77777777" w:rsidTr="00BE3D28">
        <w:trPr>
          <w:trHeight w:val="74"/>
          <w:jc w:val="center"/>
        </w:trPr>
        <w:tc>
          <w:tcPr>
            <w:tcW w:w="1797" w:type="dxa"/>
          </w:tcPr>
          <w:p w14:paraId="028B3330" w14:textId="77777777" w:rsidR="00CE54CD" w:rsidRPr="00EA5377" w:rsidRDefault="00CE54CD" w:rsidP="00EA5377">
            <w:r w:rsidRPr="00EA5377">
              <w:rPr>
                <w:rFonts w:hint="eastAsia"/>
              </w:rPr>
              <w:lastRenderedPageBreak/>
              <w:t>outOrderNo</w:t>
            </w:r>
          </w:p>
        </w:tc>
        <w:tc>
          <w:tcPr>
            <w:tcW w:w="1985" w:type="dxa"/>
          </w:tcPr>
          <w:p w14:paraId="31375776" w14:textId="77777777" w:rsidR="00CE54CD" w:rsidRPr="00EA5377" w:rsidRDefault="00CE54CD" w:rsidP="00EA5377">
            <w:r w:rsidRPr="00EA5377">
              <w:rPr>
                <w:rFonts w:hint="eastAsia"/>
              </w:rPr>
              <w:t>外部订单号</w:t>
            </w:r>
          </w:p>
        </w:tc>
        <w:tc>
          <w:tcPr>
            <w:tcW w:w="2409" w:type="dxa"/>
          </w:tcPr>
          <w:p w14:paraId="332304FD" w14:textId="77777777" w:rsidR="00CE54CD" w:rsidRPr="00EA5377" w:rsidRDefault="00CE54CD" w:rsidP="00EA5377">
            <w:r w:rsidRPr="00EA5377">
              <w:rPr>
                <w:rFonts w:hint="eastAsia"/>
              </w:rPr>
              <w:t>String</w:t>
            </w:r>
          </w:p>
        </w:tc>
        <w:tc>
          <w:tcPr>
            <w:tcW w:w="709" w:type="dxa"/>
          </w:tcPr>
          <w:p w14:paraId="61833473" w14:textId="77777777" w:rsidR="00CE54CD" w:rsidRPr="00EA5377" w:rsidRDefault="00CE54CD" w:rsidP="00EA5377">
            <w:r w:rsidRPr="00EA5377">
              <w:rPr>
                <w:rFonts w:hint="eastAsia"/>
              </w:rPr>
              <w:t>是</w:t>
            </w:r>
          </w:p>
        </w:tc>
        <w:tc>
          <w:tcPr>
            <w:tcW w:w="3473" w:type="dxa"/>
          </w:tcPr>
          <w:p w14:paraId="0180181E" w14:textId="77777777" w:rsidR="00CE54CD" w:rsidRPr="00284BE9" w:rsidRDefault="00CE54CD" w:rsidP="00CE54CD">
            <w:pPr>
              <w:rPr>
                <w:szCs w:val="21"/>
              </w:rPr>
            </w:pPr>
          </w:p>
        </w:tc>
      </w:tr>
      <w:tr w:rsidR="00CE54CD" w:rsidRPr="00284BE9" w14:paraId="2CB14344" w14:textId="77777777" w:rsidTr="00BE3D28">
        <w:trPr>
          <w:trHeight w:val="74"/>
          <w:jc w:val="center"/>
        </w:trPr>
        <w:tc>
          <w:tcPr>
            <w:tcW w:w="1797" w:type="dxa"/>
          </w:tcPr>
          <w:p w14:paraId="236D896F" w14:textId="77777777" w:rsidR="00CE54CD" w:rsidRPr="00EA5377" w:rsidRDefault="00CE54CD" w:rsidP="00EA5377">
            <w:r w:rsidRPr="00EA5377">
              <w:rPr>
                <w:rFonts w:hint="eastAsia"/>
              </w:rPr>
              <w:t>pnrInfo</w:t>
            </w:r>
          </w:p>
        </w:tc>
        <w:tc>
          <w:tcPr>
            <w:tcW w:w="1985" w:type="dxa"/>
          </w:tcPr>
          <w:p w14:paraId="3C3E19B7" w14:textId="77777777" w:rsidR="00CE54CD" w:rsidRPr="00EA5377" w:rsidRDefault="00CE54CD" w:rsidP="00EA5377">
            <w:r w:rsidRPr="00EA5377">
              <w:rPr>
                <w:rFonts w:hint="eastAsia"/>
              </w:rPr>
              <w:t>pnr</w:t>
            </w:r>
            <w:r w:rsidRPr="00EA5377">
              <w:rPr>
                <w:rFonts w:hint="eastAsia"/>
              </w:rPr>
              <w:t>相关信息</w:t>
            </w:r>
          </w:p>
        </w:tc>
        <w:tc>
          <w:tcPr>
            <w:tcW w:w="2409" w:type="dxa"/>
          </w:tcPr>
          <w:p w14:paraId="356D4E05" w14:textId="77777777" w:rsidR="00CE54CD" w:rsidRPr="00EA5377" w:rsidRDefault="00CE54CD" w:rsidP="00EA5377">
            <w:r w:rsidRPr="00EA5377">
              <w:rPr>
                <w:rFonts w:hint="eastAsia"/>
              </w:rPr>
              <w:t>WsBookPNR</w:t>
            </w:r>
          </w:p>
        </w:tc>
        <w:tc>
          <w:tcPr>
            <w:tcW w:w="709" w:type="dxa"/>
          </w:tcPr>
          <w:p w14:paraId="3D56F161" w14:textId="77777777" w:rsidR="00CE54CD" w:rsidRPr="00EA5377" w:rsidRDefault="00CE54CD" w:rsidP="00EA5377">
            <w:r w:rsidRPr="00EA5377">
              <w:rPr>
                <w:rFonts w:hint="eastAsia"/>
              </w:rPr>
              <w:t>是</w:t>
            </w:r>
          </w:p>
        </w:tc>
        <w:tc>
          <w:tcPr>
            <w:tcW w:w="3473" w:type="dxa"/>
          </w:tcPr>
          <w:p w14:paraId="4B76EEBA" w14:textId="77777777" w:rsidR="00CE54CD" w:rsidRPr="00284BE9" w:rsidRDefault="00CE54CD" w:rsidP="00CE54CD">
            <w:pPr>
              <w:rPr>
                <w:szCs w:val="21"/>
              </w:rPr>
            </w:pPr>
            <w:r>
              <w:rPr>
                <w:rFonts w:hint="eastAsia"/>
                <w:szCs w:val="21"/>
              </w:rPr>
              <w:t>详细见</w:t>
            </w:r>
            <w:r>
              <w:rPr>
                <w:rFonts w:hint="eastAsia"/>
                <w:szCs w:val="21"/>
              </w:rPr>
              <w:t>WsBookPNR</w:t>
            </w:r>
            <w:r>
              <w:rPr>
                <w:rFonts w:hint="eastAsia"/>
                <w:szCs w:val="21"/>
              </w:rPr>
              <w:t>定义</w:t>
            </w:r>
          </w:p>
        </w:tc>
      </w:tr>
      <w:tr w:rsidR="00CE54CD" w:rsidRPr="00284BE9" w14:paraId="74250DE2" w14:textId="77777777" w:rsidTr="00BE3D28">
        <w:trPr>
          <w:trHeight w:val="74"/>
          <w:jc w:val="center"/>
        </w:trPr>
        <w:tc>
          <w:tcPr>
            <w:tcW w:w="1797" w:type="dxa"/>
          </w:tcPr>
          <w:p w14:paraId="276E5E8C" w14:textId="77777777" w:rsidR="00CE54CD" w:rsidRPr="00EA5377" w:rsidRDefault="00CE54CD" w:rsidP="00EA5377">
            <w:r w:rsidRPr="00EA5377">
              <w:t>allowSwitchPolicy</w:t>
            </w:r>
          </w:p>
        </w:tc>
        <w:tc>
          <w:tcPr>
            <w:tcW w:w="1985" w:type="dxa"/>
          </w:tcPr>
          <w:p w14:paraId="502DE857" w14:textId="77777777" w:rsidR="00CE54CD" w:rsidRPr="00EA5377" w:rsidRDefault="00CE54CD" w:rsidP="00EA5377">
            <w:r w:rsidRPr="00EA5377">
              <w:rPr>
                <w:rFonts w:hint="eastAsia"/>
              </w:rPr>
              <w:t>允许帮选政策</w:t>
            </w:r>
          </w:p>
        </w:tc>
        <w:tc>
          <w:tcPr>
            <w:tcW w:w="2409" w:type="dxa"/>
          </w:tcPr>
          <w:p w14:paraId="0C373663" w14:textId="77777777" w:rsidR="00CE54CD" w:rsidRPr="00EA5377" w:rsidRDefault="00CE54CD" w:rsidP="00EA5377">
            <w:r w:rsidRPr="00EA5377">
              <w:rPr>
                <w:rFonts w:hint="eastAsia"/>
              </w:rPr>
              <w:t>Integer</w:t>
            </w:r>
          </w:p>
        </w:tc>
        <w:tc>
          <w:tcPr>
            <w:tcW w:w="709" w:type="dxa"/>
          </w:tcPr>
          <w:p w14:paraId="3D2E3334" w14:textId="77777777" w:rsidR="00CE54CD" w:rsidRPr="00EA5377" w:rsidRDefault="00CE54CD" w:rsidP="00EA5377">
            <w:r w:rsidRPr="00EA5377">
              <w:rPr>
                <w:rFonts w:hint="eastAsia"/>
              </w:rPr>
              <w:t>是</w:t>
            </w:r>
          </w:p>
        </w:tc>
        <w:tc>
          <w:tcPr>
            <w:tcW w:w="3473" w:type="dxa"/>
          </w:tcPr>
          <w:p w14:paraId="306F376B" w14:textId="77777777" w:rsidR="00CE54CD" w:rsidRPr="00284BE9" w:rsidRDefault="00CE54CD" w:rsidP="00CE54CD">
            <w:pPr>
              <w:rPr>
                <w:szCs w:val="21"/>
              </w:rPr>
            </w:pPr>
            <w:r w:rsidRPr="00284BE9">
              <w:rPr>
                <w:rFonts w:hint="eastAsia"/>
                <w:szCs w:val="21"/>
              </w:rPr>
              <w:t xml:space="preserve">0 </w:t>
            </w:r>
            <w:r w:rsidRPr="00284BE9">
              <w:rPr>
                <w:rFonts w:hint="eastAsia"/>
                <w:szCs w:val="21"/>
              </w:rPr>
              <w:t>不用</w:t>
            </w:r>
          </w:p>
          <w:p w14:paraId="35ADE26E" w14:textId="77777777" w:rsidR="00CE54CD" w:rsidRDefault="00CE54CD" w:rsidP="00CE54CD">
            <w:pPr>
              <w:rPr>
                <w:szCs w:val="21"/>
              </w:rPr>
            </w:pPr>
            <w:r w:rsidRPr="00284BE9">
              <w:rPr>
                <w:rFonts w:hint="eastAsia"/>
                <w:szCs w:val="21"/>
              </w:rPr>
              <w:t xml:space="preserve">1 </w:t>
            </w:r>
            <w:r w:rsidRPr="00284BE9">
              <w:rPr>
                <w:rFonts w:hint="eastAsia"/>
                <w:szCs w:val="21"/>
              </w:rPr>
              <w:t>可帮选</w:t>
            </w:r>
          </w:p>
          <w:p w14:paraId="6AD478A4" w14:textId="77777777" w:rsidR="00CE54CD" w:rsidRPr="00284BE9" w:rsidRDefault="00CE54CD" w:rsidP="00CE54CD">
            <w:pPr>
              <w:rPr>
                <w:szCs w:val="21"/>
              </w:rPr>
            </w:pPr>
            <w:r w:rsidRPr="008920C7">
              <w:rPr>
                <w:rFonts w:hint="eastAsia"/>
                <w:color w:val="FF0000"/>
                <w:szCs w:val="21"/>
              </w:rPr>
              <w:t>暂未启用</w:t>
            </w:r>
          </w:p>
        </w:tc>
      </w:tr>
      <w:tr w:rsidR="00CE54CD" w:rsidRPr="00284BE9" w14:paraId="4C7AF43B" w14:textId="77777777" w:rsidTr="00BE3D28">
        <w:trPr>
          <w:trHeight w:val="74"/>
          <w:jc w:val="center"/>
        </w:trPr>
        <w:tc>
          <w:tcPr>
            <w:tcW w:w="1797" w:type="dxa"/>
          </w:tcPr>
          <w:p w14:paraId="4C927CEE" w14:textId="77777777" w:rsidR="00CE54CD" w:rsidRPr="00EA5377" w:rsidRDefault="00CE54CD" w:rsidP="00EA5377">
            <w:r w:rsidRPr="00EA5377">
              <w:rPr>
                <w:rFonts w:hint="eastAsia"/>
              </w:rPr>
              <w:t>need</w:t>
            </w:r>
            <w:r w:rsidRPr="00EA5377">
              <w:t>SpeRulePolicy</w:t>
            </w:r>
          </w:p>
        </w:tc>
        <w:tc>
          <w:tcPr>
            <w:tcW w:w="1985" w:type="dxa"/>
          </w:tcPr>
          <w:p w14:paraId="2ACF8A9B" w14:textId="77777777" w:rsidR="00CE54CD" w:rsidRPr="00EA5377" w:rsidRDefault="00CE54CD" w:rsidP="00EA5377">
            <w:r w:rsidRPr="00EA5377">
              <w:rPr>
                <w:rFonts w:hint="eastAsia"/>
              </w:rPr>
              <w:t>是否包括特殊政策</w:t>
            </w:r>
          </w:p>
        </w:tc>
        <w:tc>
          <w:tcPr>
            <w:tcW w:w="2409" w:type="dxa"/>
          </w:tcPr>
          <w:p w14:paraId="77053578" w14:textId="77777777" w:rsidR="00CE54CD" w:rsidRPr="00EA5377" w:rsidRDefault="00CE54CD" w:rsidP="00EA5377">
            <w:r w:rsidRPr="00EA5377">
              <w:rPr>
                <w:rFonts w:hint="eastAsia"/>
              </w:rPr>
              <w:t>Integer</w:t>
            </w:r>
          </w:p>
        </w:tc>
        <w:tc>
          <w:tcPr>
            <w:tcW w:w="709" w:type="dxa"/>
          </w:tcPr>
          <w:p w14:paraId="1DE142A5" w14:textId="77777777" w:rsidR="00CE54CD" w:rsidRPr="00EA5377" w:rsidRDefault="00CE54CD" w:rsidP="00EA5377">
            <w:r w:rsidRPr="00EA5377">
              <w:rPr>
                <w:rFonts w:hint="eastAsia"/>
              </w:rPr>
              <w:t>是</w:t>
            </w:r>
          </w:p>
        </w:tc>
        <w:tc>
          <w:tcPr>
            <w:tcW w:w="3473" w:type="dxa"/>
          </w:tcPr>
          <w:p w14:paraId="65C665C4" w14:textId="77777777" w:rsidR="00CE54CD" w:rsidRPr="00284BE9" w:rsidRDefault="00CE54CD" w:rsidP="00CE54CD">
            <w:pPr>
              <w:rPr>
                <w:szCs w:val="21"/>
              </w:rPr>
            </w:pPr>
            <w:r w:rsidRPr="00284BE9">
              <w:rPr>
                <w:rFonts w:hint="eastAsia"/>
                <w:szCs w:val="21"/>
              </w:rPr>
              <w:t xml:space="preserve">0 </w:t>
            </w:r>
            <w:r w:rsidRPr="00284BE9">
              <w:rPr>
                <w:rFonts w:hint="eastAsia"/>
                <w:szCs w:val="21"/>
              </w:rPr>
              <w:t>不包括</w:t>
            </w:r>
          </w:p>
          <w:p w14:paraId="073B0864" w14:textId="77777777" w:rsidR="00CE54CD" w:rsidRDefault="00CE54CD" w:rsidP="00CE54CD">
            <w:pPr>
              <w:rPr>
                <w:szCs w:val="21"/>
              </w:rPr>
            </w:pPr>
            <w:r w:rsidRPr="00284BE9">
              <w:rPr>
                <w:rFonts w:hint="eastAsia"/>
                <w:szCs w:val="21"/>
              </w:rPr>
              <w:t xml:space="preserve">1 </w:t>
            </w:r>
            <w:r w:rsidRPr="00284BE9">
              <w:rPr>
                <w:rFonts w:hint="eastAsia"/>
                <w:szCs w:val="21"/>
              </w:rPr>
              <w:t>包括</w:t>
            </w:r>
          </w:p>
          <w:p w14:paraId="7EBDA54A" w14:textId="77777777" w:rsidR="00CE54CD" w:rsidRPr="00284BE9" w:rsidRDefault="00CE54CD" w:rsidP="00CE54CD">
            <w:pPr>
              <w:rPr>
                <w:szCs w:val="21"/>
              </w:rPr>
            </w:pPr>
            <w:r w:rsidRPr="008920C7">
              <w:rPr>
                <w:rFonts w:hint="eastAsia"/>
                <w:color w:val="FF0000"/>
                <w:szCs w:val="21"/>
              </w:rPr>
              <w:t>暂未启用</w:t>
            </w:r>
          </w:p>
        </w:tc>
      </w:tr>
      <w:tr w:rsidR="00CE54CD" w:rsidRPr="00284BE9" w14:paraId="2DD8E3C2" w14:textId="77777777" w:rsidTr="00BE3D28">
        <w:trPr>
          <w:trHeight w:val="74"/>
          <w:jc w:val="center"/>
        </w:trPr>
        <w:tc>
          <w:tcPr>
            <w:tcW w:w="1797" w:type="dxa"/>
          </w:tcPr>
          <w:p w14:paraId="23F84816" w14:textId="77777777" w:rsidR="00CE54CD" w:rsidRPr="00EA5377" w:rsidRDefault="00CE54CD" w:rsidP="00EA5377">
            <w:r w:rsidRPr="00EA5377">
              <w:rPr>
                <w:rFonts w:hint="eastAsia"/>
              </w:rPr>
              <w:t>b2cProfit</w:t>
            </w:r>
          </w:p>
        </w:tc>
        <w:tc>
          <w:tcPr>
            <w:tcW w:w="1985" w:type="dxa"/>
          </w:tcPr>
          <w:p w14:paraId="06F246DE" w14:textId="77777777" w:rsidR="00CE54CD" w:rsidRPr="00EA5377" w:rsidRDefault="00CE54CD" w:rsidP="00EA5377">
            <w:r w:rsidRPr="00EA5377">
              <w:rPr>
                <w:rFonts w:hint="eastAsia"/>
              </w:rPr>
              <w:t>B2C</w:t>
            </w:r>
            <w:r w:rsidRPr="00EA5377">
              <w:rPr>
                <w:rFonts w:hint="eastAsia"/>
              </w:rPr>
              <w:t>网站利润</w:t>
            </w:r>
          </w:p>
        </w:tc>
        <w:tc>
          <w:tcPr>
            <w:tcW w:w="2409" w:type="dxa"/>
          </w:tcPr>
          <w:p w14:paraId="17956215" w14:textId="77777777" w:rsidR="00CE54CD" w:rsidRPr="00EA5377" w:rsidRDefault="00CE54CD" w:rsidP="00EA5377">
            <w:r w:rsidRPr="00EA5377">
              <w:rPr>
                <w:rFonts w:hint="eastAsia"/>
              </w:rPr>
              <w:t>String</w:t>
            </w:r>
          </w:p>
        </w:tc>
        <w:tc>
          <w:tcPr>
            <w:tcW w:w="709" w:type="dxa"/>
          </w:tcPr>
          <w:p w14:paraId="58E07247" w14:textId="77777777" w:rsidR="00CE54CD" w:rsidRPr="00EA5377" w:rsidRDefault="00CE54CD" w:rsidP="00EA5377">
            <w:r w:rsidRPr="00EA5377">
              <w:rPr>
                <w:rFonts w:hint="eastAsia"/>
              </w:rPr>
              <w:t>否</w:t>
            </w:r>
          </w:p>
        </w:tc>
        <w:tc>
          <w:tcPr>
            <w:tcW w:w="3473" w:type="dxa"/>
          </w:tcPr>
          <w:p w14:paraId="358D05E7" w14:textId="77777777" w:rsidR="00CE54CD" w:rsidRPr="00284BE9" w:rsidRDefault="00CE54CD" w:rsidP="00CE54CD">
            <w:pPr>
              <w:rPr>
                <w:szCs w:val="21"/>
              </w:rPr>
            </w:pPr>
            <w:r w:rsidRPr="00284BE9">
              <w:rPr>
                <w:rFonts w:hint="eastAsia"/>
                <w:szCs w:val="21"/>
              </w:rPr>
              <w:t>客户端计算的利润，如果平台支付价</w:t>
            </w:r>
            <w:r w:rsidRPr="00284BE9">
              <w:rPr>
                <w:szCs w:val="21"/>
              </w:rPr>
              <w:t>+</w:t>
            </w:r>
            <w:r w:rsidRPr="00284BE9">
              <w:rPr>
                <w:rFonts w:hint="eastAsia"/>
                <w:szCs w:val="21"/>
              </w:rPr>
              <w:t xml:space="preserve"> b2cProfit</w:t>
            </w:r>
            <w:r w:rsidRPr="00284BE9">
              <w:rPr>
                <w:szCs w:val="21"/>
              </w:rPr>
              <w:t>&gt;=</w:t>
            </w:r>
            <w:r w:rsidRPr="00284BE9">
              <w:rPr>
                <w:rFonts w:hint="eastAsia"/>
                <w:szCs w:val="21"/>
              </w:rPr>
              <w:t xml:space="preserve"> b2cClientPay</w:t>
            </w:r>
            <w:r w:rsidRPr="00284BE9">
              <w:rPr>
                <w:szCs w:val="21"/>
              </w:rPr>
              <w:t>,</w:t>
            </w:r>
            <w:r w:rsidRPr="00284BE9">
              <w:rPr>
                <w:rFonts w:hint="eastAsia"/>
                <w:szCs w:val="21"/>
              </w:rPr>
              <w:t>那么</w:t>
            </w:r>
            <w:r w:rsidRPr="00284BE9">
              <w:rPr>
                <w:szCs w:val="21"/>
              </w:rPr>
              <w:t>B2C</w:t>
            </w:r>
            <w:r w:rsidRPr="00284BE9">
              <w:rPr>
                <w:rFonts w:hint="eastAsia"/>
                <w:szCs w:val="21"/>
              </w:rPr>
              <w:t>网站利润为</w:t>
            </w:r>
            <w:r w:rsidRPr="00284BE9">
              <w:rPr>
                <w:rFonts w:hint="eastAsia"/>
                <w:szCs w:val="21"/>
              </w:rPr>
              <w:t>b2cProfit</w:t>
            </w:r>
            <w:r w:rsidRPr="00284BE9">
              <w:rPr>
                <w:rFonts w:hint="eastAsia"/>
                <w:szCs w:val="21"/>
              </w:rPr>
              <w:t>；如果平台支付价</w:t>
            </w:r>
            <w:r w:rsidRPr="00284BE9">
              <w:rPr>
                <w:szCs w:val="21"/>
              </w:rPr>
              <w:t>+</w:t>
            </w:r>
            <w:r w:rsidRPr="00284BE9">
              <w:rPr>
                <w:rFonts w:hint="eastAsia"/>
                <w:szCs w:val="21"/>
              </w:rPr>
              <w:t xml:space="preserve"> b2cProfit</w:t>
            </w:r>
            <w:r w:rsidRPr="00284BE9">
              <w:rPr>
                <w:szCs w:val="21"/>
              </w:rPr>
              <w:t>&lt;</w:t>
            </w:r>
            <w:r w:rsidRPr="00284BE9">
              <w:rPr>
                <w:rFonts w:hint="eastAsia"/>
                <w:szCs w:val="21"/>
              </w:rPr>
              <w:t xml:space="preserve"> b2cClientPay</w:t>
            </w:r>
            <w:r w:rsidRPr="00284BE9">
              <w:rPr>
                <w:szCs w:val="21"/>
              </w:rPr>
              <w:t xml:space="preserve">, </w:t>
            </w:r>
            <w:r w:rsidRPr="00284BE9">
              <w:rPr>
                <w:rFonts w:hint="eastAsia"/>
                <w:szCs w:val="21"/>
              </w:rPr>
              <w:t>那么</w:t>
            </w:r>
            <w:r w:rsidRPr="00284BE9">
              <w:rPr>
                <w:szCs w:val="21"/>
              </w:rPr>
              <w:t>B2C</w:t>
            </w:r>
            <w:r w:rsidRPr="00284BE9">
              <w:rPr>
                <w:rFonts w:hint="eastAsia"/>
                <w:szCs w:val="21"/>
              </w:rPr>
              <w:t>网站利润为</w:t>
            </w:r>
            <w:r w:rsidRPr="00284BE9">
              <w:rPr>
                <w:rFonts w:hint="eastAsia"/>
                <w:szCs w:val="21"/>
              </w:rPr>
              <w:t>b2cClientPay-</w:t>
            </w:r>
            <w:r w:rsidRPr="00284BE9">
              <w:rPr>
                <w:rFonts w:hint="eastAsia"/>
                <w:szCs w:val="21"/>
              </w:rPr>
              <w:t>平台支付价</w:t>
            </w:r>
          </w:p>
          <w:p w14:paraId="7E284F46" w14:textId="77777777" w:rsidR="00CE54CD" w:rsidRPr="00284BE9" w:rsidRDefault="00CE54CD" w:rsidP="00CE54CD">
            <w:pPr>
              <w:rPr>
                <w:color w:val="FF0000"/>
                <w:szCs w:val="21"/>
              </w:rPr>
            </w:pPr>
            <w:r w:rsidRPr="00284BE9">
              <w:rPr>
                <w:rFonts w:hint="eastAsia"/>
                <w:szCs w:val="21"/>
              </w:rPr>
              <w:t>平台支付在创建订单时生成</w:t>
            </w:r>
          </w:p>
          <w:p w14:paraId="6B7620E5" w14:textId="77777777" w:rsidR="00CE54CD" w:rsidRPr="00284BE9" w:rsidRDefault="00CE54CD" w:rsidP="00CE54CD">
            <w:pPr>
              <w:rPr>
                <w:color w:val="FF0000"/>
                <w:szCs w:val="21"/>
              </w:rPr>
            </w:pPr>
            <w:r w:rsidRPr="00284BE9">
              <w:rPr>
                <w:rFonts w:hint="eastAsia"/>
                <w:color w:val="FF0000"/>
                <w:szCs w:val="21"/>
              </w:rPr>
              <w:t>暂未启用</w:t>
            </w:r>
            <w:r>
              <w:rPr>
                <w:rFonts w:hint="eastAsia"/>
                <w:color w:val="FF0000"/>
                <w:szCs w:val="21"/>
              </w:rPr>
              <w:t>都填</w:t>
            </w:r>
            <w:r>
              <w:rPr>
                <w:rFonts w:hint="eastAsia"/>
                <w:color w:val="FF0000"/>
                <w:szCs w:val="21"/>
              </w:rPr>
              <w:t xml:space="preserve"> 0 </w:t>
            </w:r>
          </w:p>
        </w:tc>
      </w:tr>
      <w:tr w:rsidR="00CE54CD" w:rsidRPr="00284BE9" w14:paraId="125EEF90" w14:textId="77777777" w:rsidTr="00BE3D28">
        <w:trPr>
          <w:trHeight w:val="74"/>
          <w:jc w:val="center"/>
        </w:trPr>
        <w:tc>
          <w:tcPr>
            <w:tcW w:w="1797" w:type="dxa"/>
          </w:tcPr>
          <w:p w14:paraId="74A658F9" w14:textId="77777777" w:rsidR="00CE54CD" w:rsidRPr="00EA5377" w:rsidRDefault="00CE54CD" w:rsidP="00EA5377">
            <w:r w:rsidRPr="00EA5377">
              <w:rPr>
                <w:rFonts w:hint="eastAsia"/>
              </w:rPr>
              <w:t>b2cClientPay</w:t>
            </w:r>
          </w:p>
        </w:tc>
        <w:tc>
          <w:tcPr>
            <w:tcW w:w="1985" w:type="dxa"/>
          </w:tcPr>
          <w:p w14:paraId="2CB03DF2" w14:textId="77777777" w:rsidR="00CE54CD" w:rsidRPr="00EA5377" w:rsidRDefault="00CE54CD" w:rsidP="00EA5377">
            <w:r w:rsidRPr="00EA5377">
              <w:rPr>
                <w:rFonts w:hint="eastAsia"/>
              </w:rPr>
              <w:t>B2C</w:t>
            </w:r>
            <w:r w:rsidRPr="00EA5377">
              <w:rPr>
                <w:rFonts w:hint="eastAsia"/>
              </w:rPr>
              <w:t>网站</w:t>
            </w:r>
          </w:p>
          <w:p w14:paraId="00453F90" w14:textId="77777777" w:rsidR="00CE54CD" w:rsidRPr="00EA5377" w:rsidRDefault="00CE54CD" w:rsidP="00EA5377">
            <w:r w:rsidRPr="00EA5377">
              <w:rPr>
                <w:rFonts w:hint="eastAsia"/>
              </w:rPr>
              <w:t>客户支付总额</w:t>
            </w:r>
          </w:p>
        </w:tc>
        <w:tc>
          <w:tcPr>
            <w:tcW w:w="2409" w:type="dxa"/>
          </w:tcPr>
          <w:p w14:paraId="7BA43832" w14:textId="77777777" w:rsidR="00CE54CD" w:rsidRPr="00EA5377" w:rsidRDefault="00CE54CD" w:rsidP="00EA5377">
            <w:r w:rsidRPr="00EA5377">
              <w:rPr>
                <w:rFonts w:hint="eastAsia"/>
              </w:rPr>
              <w:t>String</w:t>
            </w:r>
          </w:p>
        </w:tc>
        <w:tc>
          <w:tcPr>
            <w:tcW w:w="709" w:type="dxa"/>
          </w:tcPr>
          <w:p w14:paraId="660CE1E8" w14:textId="77777777" w:rsidR="00CE54CD" w:rsidRPr="00EA5377" w:rsidRDefault="00CE54CD" w:rsidP="00EA5377">
            <w:r w:rsidRPr="00EA5377">
              <w:rPr>
                <w:rFonts w:hint="eastAsia"/>
              </w:rPr>
              <w:t>否</w:t>
            </w:r>
          </w:p>
        </w:tc>
        <w:tc>
          <w:tcPr>
            <w:tcW w:w="3473" w:type="dxa"/>
          </w:tcPr>
          <w:p w14:paraId="1743605E" w14:textId="77777777" w:rsidR="00CE54CD" w:rsidRPr="00284BE9" w:rsidRDefault="00CE54CD" w:rsidP="00CE54CD">
            <w:pPr>
              <w:rPr>
                <w:color w:val="FF0000"/>
                <w:szCs w:val="21"/>
              </w:rPr>
            </w:pPr>
            <w:r w:rsidRPr="00284BE9">
              <w:rPr>
                <w:rFonts w:hint="eastAsia"/>
                <w:szCs w:val="21"/>
              </w:rPr>
              <w:t>客户端计算的支付价，如果平台支付价</w:t>
            </w:r>
            <w:r w:rsidRPr="00284BE9">
              <w:rPr>
                <w:szCs w:val="21"/>
              </w:rPr>
              <w:t>+</w:t>
            </w:r>
            <w:r w:rsidRPr="00284BE9">
              <w:rPr>
                <w:rFonts w:hint="eastAsia"/>
                <w:szCs w:val="21"/>
              </w:rPr>
              <w:t xml:space="preserve"> b2cProfit</w:t>
            </w:r>
            <w:r w:rsidRPr="00284BE9">
              <w:rPr>
                <w:szCs w:val="21"/>
              </w:rPr>
              <w:t>&lt;=</w:t>
            </w:r>
            <w:r w:rsidRPr="00284BE9">
              <w:rPr>
                <w:rFonts w:hint="eastAsia"/>
                <w:szCs w:val="21"/>
              </w:rPr>
              <w:t xml:space="preserve"> b2cClientPay</w:t>
            </w:r>
            <w:r w:rsidRPr="00284BE9">
              <w:rPr>
                <w:szCs w:val="21"/>
              </w:rPr>
              <w:t>,</w:t>
            </w:r>
            <w:r w:rsidRPr="00284BE9">
              <w:rPr>
                <w:rFonts w:hint="eastAsia"/>
                <w:szCs w:val="21"/>
              </w:rPr>
              <w:t>那么订单支付价为</w:t>
            </w:r>
            <w:r w:rsidRPr="00284BE9">
              <w:rPr>
                <w:rFonts w:hint="eastAsia"/>
                <w:szCs w:val="21"/>
              </w:rPr>
              <w:t>b2cClientPay</w:t>
            </w:r>
            <w:r w:rsidRPr="00284BE9">
              <w:rPr>
                <w:rFonts w:hint="eastAsia"/>
                <w:szCs w:val="21"/>
              </w:rPr>
              <w:t>；如果平台支付价</w:t>
            </w:r>
            <w:r w:rsidRPr="00284BE9">
              <w:rPr>
                <w:szCs w:val="21"/>
              </w:rPr>
              <w:t>+</w:t>
            </w:r>
            <w:r w:rsidRPr="00284BE9">
              <w:rPr>
                <w:rFonts w:hint="eastAsia"/>
                <w:szCs w:val="21"/>
              </w:rPr>
              <w:t xml:space="preserve"> b2cProfit</w:t>
            </w:r>
            <w:r w:rsidRPr="00284BE9">
              <w:rPr>
                <w:szCs w:val="21"/>
              </w:rPr>
              <w:t>&gt;b2cClientPay,</w:t>
            </w:r>
            <w:r w:rsidRPr="00284BE9">
              <w:rPr>
                <w:rFonts w:hint="eastAsia"/>
                <w:szCs w:val="21"/>
              </w:rPr>
              <w:t>那么订单支付价为平台支付价</w:t>
            </w:r>
            <w:r w:rsidRPr="00284BE9">
              <w:rPr>
                <w:szCs w:val="21"/>
              </w:rPr>
              <w:t>+</w:t>
            </w:r>
            <w:r w:rsidRPr="00284BE9">
              <w:rPr>
                <w:rFonts w:hint="eastAsia"/>
                <w:szCs w:val="21"/>
              </w:rPr>
              <w:t xml:space="preserve"> b2cProfit</w:t>
            </w:r>
          </w:p>
          <w:p w14:paraId="0ED4BCE2" w14:textId="77777777" w:rsidR="00CE54CD" w:rsidRPr="00284BE9" w:rsidRDefault="00CE54CD" w:rsidP="00CE54CD">
            <w:pPr>
              <w:rPr>
                <w:color w:val="FF0000"/>
                <w:szCs w:val="21"/>
              </w:rPr>
            </w:pPr>
            <w:r w:rsidRPr="00284BE9">
              <w:rPr>
                <w:rFonts w:hint="eastAsia"/>
                <w:color w:val="FF0000"/>
                <w:szCs w:val="21"/>
              </w:rPr>
              <w:t>暂未启用</w:t>
            </w:r>
            <w:r>
              <w:rPr>
                <w:rFonts w:hint="eastAsia"/>
                <w:color w:val="FF0000"/>
                <w:szCs w:val="21"/>
              </w:rPr>
              <w:t>都填</w:t>
            </w:r>
            <w:r>
              <w:rPr>
                <w:rFonts w:hint="eastAsia"/>
                <w:color w:val="FF0000"/>
                <w:szCs w:val="21"/>
              </w:rPr>
              <w:t xml:space="preserve"> 0 </w:t>
            </w:r>
          </w:p>
        </w:tc>
      </w:tr>
      <w:tr w:rsidR="00CE54CD" w:rsidRPr="00284BE9" w14:paraId="6D118DFB" w14:textId="77777777" w:rsidTr="00BE3D28">
        <w:trPr>
          <w:trHeight w:val="74"/>
          <w:jc w:val="center"/>
        </w:trPr>
        <w:tc>
          <w:tcPr>
            <w:tcW w:w="1797" w:type="dxa"/>
          </w:tcPr>
          <w:p w14:paraId="5F192966" w14:textId="77777777" w:rsidR="00CE54CD" w:rsidRPr="00EA5377" w:rsidRDefault="00CE54CD" w:rsidP="00EA5377">
            <w:r w:rsidRPr="00EA5377">
              <w:rPr>
                <w:rFonts w:hint="eastAsia"/>
              </w:rPr>
              <w:t>createdBy</w:t>
            </w:r>
          </w:p>
        </w:tc>
        <w:tc>
          <w:tcPr>
            <w:tcW w:w="1985" w:type="dxa"/>
          </w:tcPr>
          <w:p w14:paraId="63560FD6" w14:textId="77777777" w:rsidR="00CE54CD" w:rsidRPr="00EA5377" w:rsidRDefault="00CE54CD" w:rsidP="00EA5377">
            <w:r w:rsidRPr="00EA5377">
              <w:rPr>
                <w:rFonts w:hint="eastAsia"/>
              </w:rPr>
              <w:t>订单创建人</w:t>
            </w:r>
          </w:p>
        </w:tc>
        <w:tc>
          <w:tcPr>
            <w:tcW w:w="2409" w:type="dxa"/>
          </w:tcPr>
          <w:p w14:paraId="77AA6027" w14:textId="77777777" w:rsidR="00CE54CD" w:rsidRPr="00EA5377" w:rsidRDefault="00CE54CD" w:rsidP="00EA5377">
            <w:r w:rsidRPr="00EA5377">
              <w:rPr>
                <w:rFonts w:hint="eastAsia"/>
              </w:rPr>
              <w:t>String</w:t>
            </w:r>
          </w:p>
        </w:tc>
        <w:tc>
          <w:tcPr>
            <w:tcW w:w="709" w:type="dxa"/>
          </w:tcPr>
          <w:p w14:paraId="5E37A915" w14:textId="77777777" w:rsidR="00CE54CD" w:rsidRPr="00EA5377" w:rsidRDefault="00CE54CD" w:rsidP="00EA5377">
            <w:r w:rsidRPr="00EA5377">
              <w:rPr>
                <w:rFonts w:hint="eastAsia"/>
              </w:rPr>
              <w:t>否</w:t>
            </w:r>
          </w:p>
        </w:tc>
        <w:tc>
          <w:tcPr>
            <w:tcW w:w="3473" w:type="dxa"/>
          </w:tcPr>
          <w:p w14:paraId="185E80A5" w14:textId="77777777" w:rsidR="00CE54CD" w:rsidRPr="00283648" w:rsidRDefault="00CE54CD" w:rsidP="00CE54CD">
            <w:r w:rsidRPr="00283648">
              <w:rPr>
                <w:rFonts w:hint="eastAsia"/>
              </w:rPr>
              <w:t>是那位营业员创建的订单</w:t>
            </w:r>
          </w:p>
          <w:p w14:paraId="7C79F0A3" w14:textId="77777777" w:rsidR="00894B7E" w:rsidRPr="00283648" w:rsidRDefault="00894B7E" w:rsidP="00CE54CD">
            <w:r w:rsidRPr="00283648">
              <w:rPr>
                <w:rFonts w:hint="eastAsia"/>
              </w:rPr>
              <w:t>参数传递必须为</w:t>
            </w:r>
            <w:r w:rsidRPr="00283648">
              <w:rPr>
                <w:rFonts w:hint="eastAsia"/>
              </w:rPr>
              <w:t>51BOOK</w:t>
            </w:r>
            <w:r w:rsidRPr="00283648">
              <w:rPr>
                <w:rFonts w:hint="eastAsia"/>
              </w:rPr>
              <w:t>平台的营业员账号，否则订单创建失败</w:t>
            </w:r>
          </w:p>
        </w:tc>
      </w:tr>
      <w:tr w:rsidR="00CE54CD" w:rsidRPr="00284BE9" w14:paraId="3D878F71" w14:textId="77777777" w:rsidTr="00BE3D28">
        <w:trPr>
          <w:trHeight w:val="74"/>
          <w:jc w:val="center"/>
        </w:trPr>
        <w:tc>
          <w:tcPr>
            <w:tcW w:w="1797" w:type="dxa"/>
          </w:tcPr>
          <w:p w14:paraId="5580BE42" w14:textId="77777777" w:rsidR="00CE54CD" w:rsidRPr="00283648" w:rsidRDefault="00CE54CD" w:rsidP="00EA5377">
            <w:r w:rsidRPr="00283648">
              <w:rPr>
                <w:rFonts w:hint="eastAsia"/>
              </w:rPr>
              <w:t>param1</w:t>
            </w:r>
          </w:p>
        </w:tc>
        <w:tc>
          <w:tcPr>
            <w:tcW w:w="1985" w:type="dxa"/>
          </w:tcPr>
          <w:p w14:paraId="470FCF5B" w14:textId="77777777" w:rsidR="00CE54CD" w:rsidRPr="00283648" w:rsidRDefault="00CE54CD" w:rsidP="00EA5377">
            <w:r w:rsidRPr="00283648">
              <w:rPr>
                <w:rFonts w:hint="eastAsia"/>
              </w:rPr>
              <w:t>备用</w:t>
            </w:r>
            <w:r w:rsidR="00EA5377" w:rsidRPr="00283648">
              <w:rPr>
                <w:rFonts w:hint="eastAsia"/>
              </w:rPr>
              <w:t>参数</w:t>
            </w:r>
            <w:r w:rsidR="00EA5377" w:rsidRPr="00283648">
              <w:rPr>
                <w:rFonts w:hint="eastAsia"/>
              </w:rPr>
              <w:t>1</w:t>
            </w:r>
          </w:p>
        </w:tc>
        <w:tc>
          <w:tcPr>
            <w:tcW w:w="2409" w:type="dxa"/>
          </w:tcPr>
          <w:p w14:paraId="4492A6AE" w14:textId="77777777" w:rsidR="00CE54CD" w:rsidRPr="00283648" w:rsidRDefault="00CE54CD" w:rsidP="00EA5377">
            <w:r w:rsidRPr="00283648">
              <w:rPr>
                <w:rFonts w:hint="eastAsia"/>
              </w:rPr>
              <w:t>String</w:t>
            </w:r>
          </w:p>
        </w:tc>
        <w:tc>
          <w:tcPr>
            <w:tcW w:w="709" w:type="dxa"/>
          </w:tcPr>
          <w:p w14:paraId="49114C22" w14:textId="77777777" w:rsidR="00CE54CD" w:rsidRPr="00283648" w:rsidRDefault="00CE54CD" w:rsidP="00EA5377">
            <w:r w:rsidRPr="00283648">
              <w:rPr>
                <w:rFonts w:hint="eastAsia"/>
              </w:rPr>
              <w:t>否</w:t>
            </w:r>
          </w:p>
        </w:tc>
        <w:tc>
          <w:tcPr>
            <w:tcW w:w="3473" w:type="dxa"/>
          </w:tcPr>
          <w:p w14:paraId="37A295E9" w14:textId="77777777" w:rsidR="003A106C" w:rsidRPr="00283648" w:rsidRDefault="00394EAC" w:rsidP="00CE54CD">
            <w:r w:rsidRPr="00283648">
              <w:rPr>
                <w:rFonts w:hint="eastAsia"/>
              </w:rPr>
              <w:t>订单来源</w:t>
            </w:r>
            <w:r w:rsidR="003A106C" w:rsidRPr="00283648">
              <w:rPr>
                <w:rFonts w:hint="eastAsia"/>
              </w:rPr>
              <w:t>^</w:t>
            </w:r>
          </w:p>
          <w:p w14:paraId="735DD226" w14:textId="77777777" w:rsidR="00CE54CD" w:rsidRPr="00283648" w:rsidRDefault="00394EAC" w:rsidP="00CE54CD">
            <w:r w:rsidRPr="00283648">
              <w:rPr>
                <w:rFonts w:hint="eastAsia"/>
              </w:rPr>
              <w:t>默认：</w:t>
            </w:r>
            <w:r w:rsidRPr="00283648">
              <w:rPr>
                <w:rFonts w:hint="eastAsia"/>
              </w:rPr>
              <w:t>2^</w:t>
            </w:r>
          </w:p>
          <w:p w14:paraId="7153F915" w14:textId="77777777" w:rsidR="003A106C" w:rsidRPr="00283648" w:rsidRDefault="003A106C" w:rsidP="00673058">
            <w:r w:rsidRPr="00283648">
              <w:rPr>
                <w:rFonts w:hint="eastAsia"/>
              </w:rPr>
              <w:t>（</w:t>
            </w:r>
            <w:r w:rsidRPr="00283648">
              <w:rPr>
                <w:rFonts w:hint="eastAsia"/>
              </w:rPr>
              <w:t xml:space="preserve">2 </w:t>
            </w:r>
            <w:r w:rsidRPr="00283648">
              <w:rPr>
                <w:rFonts w:hint="eastAsia"/>
              </w:rPr>
              <w:t>接口订单）</w:t>
            </w:r>
          </w:p>
        </w:tc>
      </w:tr>
      <w:tr w:rsidR="00EA5377" w:rsidRPr="00284BE9" w14:paraId="2AE1CC5E" w14:textId="77777777" w:rsidTr="00BE3D28">
        <w:trPr>
          <w:trHeight w:val="74"/>
          <w:jc w:val="center"/>
        </w:trPr>
        <w:tc>
          <w:tcPr>
            <w:tcW w:w="1797" w:type="dxa"/>
          </w:tcPr>
          <w:p w14:paraId="1496C2C9" w14:textId="77777777" w:rsidR="00EA5377" w:rsidRPr="00EA5377" w:rsidRDefault="00EA5377" w:rsidP="00EA5377">
            <w:r w:rsidRPr="00EA5377">
              <w:rPr>
                <w:rFonts w:hint="eastAsia"/>
              </w:rPr>
              <w:t>param2</w:t>
            </w:r>
          </w:p>
        </w:tc>
        <w:tc>
          <w:tcPr>
            <w:tcW w:w="1985" w:type="dxa"/>
          </w:tcPr>
          <w:p w14:paraId="76BB5F99" w14:textId="77777777" w:rsidR="00EA5377" w:rsidRDefault="00EA5377" w:rsidP="00EA5377">
            <w:r w:rsidRPr="00941510">
              <w:rPr>
                <w:rFonts w:hint="eastAsia"/>
              </w:rPr>
              <w:t>备用参数</w:t>
            </w:r>
            <w:r>
              <w:rPr>
                <w:rFonts w:hint="eastAsia"/>
              </w:rPr>
              <w:t>2</w:t>
            </w:r>
          </w:p>
        </w:tc>
        <w:tc>
          <w:tcPr>
            <w:tcW w:w="2409" w:type="dxa"/>
          </w:tcPr>
          <w:p w14:paraId="0D4F74D5" w14:textId="77777777" w:rsidR="00EA5377" w:rsidRPr="00EA5377" w:rsidRDefault="00EA5377" w:rsidP="00EA5377">
            <w:r w:rsidRPr="00EA5377">
              <w:t>S</w:t>
            </w:r>
            <w:r w:rsidRPr="00EA5377">
              <w:rPr>
                <w:rFonts w:hint="eastAsia"/>
              </w:rPr>
              <w:t>tring</w:t>
            </w:r>
          </w:p>
        </w:tc>
        <w:tc>
          <w:tcPr>
            <w:tcW w:w="709" w:type="dxa"/>
          </w:tcPr>
          <w:p w14:paraId="3C41D9C9" w14:textId="77777777" w:rsidR="00EA5377" w:rsidRPr="00EA5377" w:rsidRDefault="00EA5377" w:rsidP="00EA5377">
            <w:r w:rsidRPr="00EA5377">
              <w:rPr>
                <w:rFonts w:hint="eastAsia"/>
              </w:rPr>
              <w:t>否</w:t>
            </w:r>
          </w:p>
        </w:tc>
        <w:tc>
          <w:tcPr>
            <w:tcW w:w="3473" w:type="dxa"/>
          </w:tcPr>
          <w:p w14:paraId="454CB5A8" w14:textId="77777777" w:rsidR="00EA5377" w:rsidRPr="00284BE9" w:rsidRDefault="00EA5377" w:rsidP="00CE54CD">
            <w:pPr>
              <w:rPr>
                <w:szCs w:val="21"/>
              </w:rPr>
            </w:pPr>
          </w:p>
        </w:tc>
      </w:tr>
      <w:tr w:rsidR="00EA5377" w:rsidRPr="00284BE9" w14:paraId="31FCC64B" w14:textId="77777777" w:rsidTr="00BE3D28">
        <w:trPr>
          <w:trHeight w:val="165"/>
          <w:jc w:val="center"/>
        </w:trPr>
        <w:tc>
          <w:tcPr>
            <w:tcW w:w="1797" w:type="dxa"/>
          </w:tcPr>
          <w:p w14:paraId="3369FFED" w14:textId="77777777" w:rsidR="00EA5377" w:rsidRPr="00EA5377" w:rsidRDefault="00EA5377" w:rsidP="00EA5377">
            <w:r w:rsidRPr="00EA5377">
              <w:rPr>
                <w:rFonts w:hint="eastAsia"/>
              </w:rPr>
              <w:t>param3</w:t>
            </w:r>
          </w:p>
        </w:tc>
        <w:tc>
          <w:tcPr>
            <w:tcW w:w="1985" w:type="dxa"/>
          </w:tcPr>
          <w:p w14:paraId="048BEF68" w14:textId="77777777" w:rsidR="00EA5377" w:rsidRDefault="00EA5377" w:rsidP="00EA5377">
            <w:r w:rsidRPr="00941510">
              <w:rPr>
                <w:rFonts w:hint="eastAsia"/>
              </w:rPr>
              <w:t>备用参数</w:t>
            </w:r>
            <w:r>
              <w:rPr>
                <w:rFonts w:hint="eastAsia"/>
              </w:rPr>
              <w:t>3</w:t>
            </w:r>
          </w:p>
        </w:tc>
        <w:tc>
          <w:tcPr>
            <w:tcW w:w="2409" w:type="dxa"/>
          </w:tcPr>
          <w:p w14:paraId="076C2720" w14:textId="77777777" w:rsidR="00EA5377" w:rsidRPr="00EA5377" w:rsidRDefault="00EA5377" w:rsidP="00EA5377">
            <w:r w:rsidRPr="00EA5377">
              <w:t>S</w:t>
            </w:r>
            <w:r w:rsidRPr="00EA5377">
              <w:rPr>
                <w:rFonts w:hint="eastAsia"/>
              </w:rPr>
              <w:t>tring</w:t>
            </w:r>
          </w:p>
        </w:tc>
        <w:tc>
          <w:tcPr>
            <w:tcW w:w="709" w:type="dxa"/>
          </w:tcPr>
          <w:p w14:paraId="5B25AEE5" w14:textId="77777777" w:rsidR="00EA5377" w:rsidRPr="00EA5377" w:rsidRDefault="00EA5377" w:rsidP="00EA5377">
            <w:r w:rsidRPr="00EA5377">
              <w:rPr>
                <w:rFonts w:hint="eastAsia"/>
              </w:rPr>
              <w:t>否</w:t>
            </w:r>
          </w:p>
        </w:tc>
        <w:tc>
          <w:tcPr>
            <w:tcW w:w="3473" w:type="dxa"/>
          </w:tcPr>
          <w:p w14:paraId="4FB370D7" w14:textId="77777777" w:rsidR="00EA5377" w:rsidRPr="00284BE9" w:rsidRDefault="00EA5377" w:rsidP="00CE54CD">
            <w:pPr>
              <w:rPr>
                <w:szCs w:val="21"/>
              </w:rPr>
            </w:pPr>
          </w:p>
        </w:tc>
      </w:tr>
      <w:tr w:rsidR="00EA5377" w:rsidRPr="00284BE9" w14:paraId="688421D6" w14:textId="77777777" w:rsidTr="00BE3D28">
        <w:trPr>
          <w:trHeight w:val="74"/>
          <w:jc w:val="center"/>
        </w:trPr>
        <w:tc>
          <w:tcPr>
            <w:tcW w:w="1797" w:type="dxa"/>
            <w:shd w:val="clear" w:color="auto" w:fill="auto"/>
          </w:tcPr>
          <w:p w14:paraId="494FEB16" w14:textId="77777777" w:rsidR="00EA5377" w:rsidRPr="00EA5377" w:rsidRDefault="00EA5377" w:rsidP="00EA5377">
            <w:r w:rsidRPr="00EA5377">
              <w:rPr>
                <w:rFonts w:hint="eastAsia"/>
              </w:rPr>
              <w:t>param4</w:t>
            </w:r>
          </w:p>
        </w:tc>
        <w:tc>
          <w:tcPr>
            <w:tcW w:w="1985" w:type="dxa"/>
          </w:tcPr>
          <w:p w14:paraId="19FA7B8B" w14:textId="77777777" w:rsidR="00EA5377" w:rsidRDefault="00EA5377" w:rsidP="00EA5377">
            <w:r w:rsidRPr="00941510">
              <w:rPr>
                <w:rFonts w:hint="eastAsia"/>
              </w:rPr>
              <w:t>备用参数</w:t>
            </w:r>
            <w:r>
              <w:rPr>
                <w:rFonts w:hint="eastAsia"/>
              </w:rPr>
              <w:t>4</w:t>
            </w:r>
          </w:p>
        </w:tc>
        <w:tc>
          <w:tcPr>
            <w:tcW w:w="2409" w:type="dxa"/>
          </w:tcPr>
          <w:p w14:paraId="39624116" w14:textId="77777777" w:rsidR="00EA5377" w:rsidRPr="00EA5377" w:rsidRDefault="00EA5377" w:rsidP="00EA5377">
            <w:r w:rsidRPr="00EA5377">
              <w:rPr>
                <w:rFonts w:hint="eastAsia"/>
              </w:rPr>
              <w:t>String</w:t>
            </w:r>
          </w:p>
        </w:tc>
        <w:tc>
          <w:tcPr>
            <w:tcW w:w="709" w:type="dxa"/>
          </w:tcPr>
          <w:p w14:paraId="0967CEAC" w14:textId="77777777" w:rsidR="00EA5377" w:rsidRPr="00EA5377" w:rsidRDefault="00EA5377" w:rsidP="00EA5377">
            <w:r w:rsidRPr="00EA5377">
              <w:rPr>
                <w:rFonts w:hint="eastAsia"/>
              </w:rPr>
              <w:t>否</w:t>
            </w:r>
          </w:p>
        </w:tc>
        <w:tc>
          <w:tcPr>
            <w:tcW w:w="3473" w:type="dxa"/>
          </w:tcPr>
          <w:p w14:paraId="6E70629D" w14:textId="77777777" w:rsidR="00EA5377" w:rsidRPr="00284BE9" w:rsidRDefault="00EA5377" w:rsidP="00CE54CD">
            <w:pPr>
              <w:rPr>
                <w:szCs w:val="21"/>
              </w:rPr>
            </w:pPr>
          </w:p>
        </w:tc>
      </w:tr>
      <w:tr w:rsidR="00EA5377" w:rsidRPr="00284BE9" w14:paraId="3D791B58" w14:textId="77777777" w:rsidTr="00BE3D28">
        <w:trPr>
          <w:trHeight w:val="74"/>
          <w:jc w:val="center"/>
        </w:trPr>
        <w:tc>
          <w:tcPr>
            <w:tcW w:w="1797" w:type="dxa"/>
            <w:shd w:val="clear" w:color="auto" w:fill="auto"/>
          </w:tcPr>
          <w:p w14:paraId="3012F1E0" w14:textId="77777777" w:rsidR="00EA5377" w:rsidRPr="00EA5377" w:rsidRDefault="00EA5377" w:rsidP="00EA5377">
            <w:r w:rsidRPr="00EA5377">
              <w:rPr>
                <w:rFonts w:hint="eastAsia"/>
              </w:rPr>
              <w:t>param5</w:t>
            </w:r>
          </w:p>
        </w:tc>
        <w:tc>
          <w:tcPr>
            <w:tcW w:w="1985" w:type="dxa"/>
          </w:tcPr>
          <w:p w14:paraId="61D5DDC3" w14:textId="77777777" w:rsidR="00EA5377" w:rsidRDefault="00EA5377" w:rsidP="00EA5377">
            <w:r w:rsidRPr="00941510">
              <w:rPr>
                <w:rFonts w:hint="eastAsia"/>
              </w:rPr>
              <w:t>备用参数</w:t>
            </w:r>
            <w:r>
              <w:rPr>
                <w:rFonts w:hint="eastAsia"/>
              </w:rPr>
              <w:t>5</w:t>
            </w:r>
          </w:p>
        </w:tc>
        <w:tc>
          <w:tcPr>
            <w:tcW w:w="2409" w:type="dxa"/>
          </w:tcPr>
          <w:p w14:paraId="64A9754D" w14:textId="77777777" w:rsidR="00EA5377" w:rsidRPr="00EA5377" w:rsidRDefault="00EA5377" w:rsidP="00EA5377">
            <w:r w:rsidRPr="00EA5377">
              <w:rPr>
                <w:rFonts w:hint="eastAsia"/>
              </w:rPr>
              <w:t>String</w:t>
            </w:r>
          </w:p>
        </w:tc>
        <w:tc>
          <w:tcPr>
            <w:tcW w:w="709" w:type="dxa"/>
          </w:tcPr>
          <w:p w14:paraId="540607A7" w14:textId="77777777" w:rsidR="00EA5377" w:rsidRPr="00EA5377" w:rsidRDefault="00EA5377" w:rsidP="00EA5377">
            <w:r w:rsidRPr="00EA5377">
              <w:rPr>
                <w:rFonts w:hint="eastAsia"/>
              </w:rPr>
              <w:t>否</w:t>
            </w:r>
          </w:p>
        </w:tc>
        <w:tc>
          <w:tcPr>
            <w:tcW w:w="3473" w:type="dxa"/>
          </w:tcPr>
          <w:p w14:paraId="0660751A" w14:textId="77777777" w:rsidR="00EA5377" w:rsidRPr="00284BE9" w:rsidRDefault="00EA5377" w:rsidP="00CE54CD">
            <w:pPr>
              <w:rPr>
                <w:szCs w:val="21"/>
              </w:rPr>
            </w:pPr>
          </w:p>
        </w:tc>
      </w:tr>
    </w:tbl>
    <w:p w14:paraId="6A1AE1F2" w14:textId="77777777" w:rsidR="00CE54CD" w:rsidRDefault="00CE54CD" w:rsidP="00CE54CD">
      <w:pPr>
        <w:pStyle w:val="4"/>
      </w:pPr>
      <w:r>
        <w:rPr>
          <w:rFonts w:hint="eastAsia"/>
        </w:rPr>
        <w:t>C</w:t>
      </w:r>
      <w:r w:rsidRPr="00E1108F">
        <w:t>reateOrder</w:t>
      </w:r>
      <w:r w:rsidR="00602D24">
        <w:rPr>
          <w:rFonts w:hint="eastAsia"/>
        </w:rPr>
        <w:t>ByPassenger</w:t>
      </w:r>
      <w:r>
        <w:rPr>
          <w:rFonts w:hint="eastAsia"/>
        </w:rPr>
        <w:t>Reply</w:t>
      </w:r>
      <w:r w:rsidRPr="002F2184">
        <w:rPr>
          <w:b w:val="0"/>
          <w:sz w:val="21"/>
          <w:szCs w:val="21"/>
        </w:rPr>
        <w:t xml:space="preserve"> (</w:t>
      </w:r>
      <w:r w:rsidRPr="002F2184">
        <w:rPr>
          <w:rFonts w:hint="eastAsia"/>
          <w:b w:val="0"/>
          <w:sz w:val="21"/>
          <w:szCs w:val="21"/>
        </w:rPr>
        <w:t>返回结果</w:t>
      </w:r>
      <w:r w:rsidRPr="002F2184">
        <w:rPr>
          <w:b w:val="0"/>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25"/>
        <w:gridCol w:w="1917"/>
        <w:gridCol w:w="2409"/>
        <w:gridCol w:w="709"/>
        <w:gridCol w:w="3434"/>
      </w:tblGrid>
      <w:tr w:rsidR="00EA5377" w:rsidRPr="00257426" w14:paraId="1808F74F" w14:textId="77777777" w:rsidTr="001A3579">
        <w:trPr>
          <w:trHeight w:val="460"/>
          <w:jc w:val="center"/>
        </w:trPr>
        <w:tc>
          <w:tcPr>
            <w:tcW w:w="1825" w:type="dxa"/>
            <w:shd w:val="clear" w:color="auto" w:fill="C6D9F1"/>
            <w:vAlign w:val="center"/>
          </w:tcPr>
          <w:p w14:paraId="245AFF18" w14:textId="77777777" w:rsidR="00EA5377" w:rsidRPr="00843CFE" w:rsidRDefault="00EA5377" w:rsidP="00A104EB">
            <w:pPr>
              <w:jc w:val="center"/>
            </w:pPr>
            <w:r w:rsidRPr="00843CFE">
              <w:rPr>
                <w:rFonts w:hint="eastAsia"/>
              </w:rPr>
              <w:t>参数名称</w:t>
            </w:r>
          </w:p>
        </w:tc>
        <w:tc>
          <w:tcPr>
            <w:tcW w:w="1917" w:type="dxa"/>
            <w:shd w:val="clear" w:color="auto" w:fill="C6D9F1"/>
            <w:vAlign w:val="center"/>
          </w:tcPr>
          <w:p w14:paraId="51F91110" w14:textId="77777777" w:rsidR="00EA5377" w:rsidRPr="00843CFE" w:rsidRDefault="00EA5377" w:rsidP="00A104EB">
            <w:pPr>
              <w:jc w:val="center"/>
            </w:pPr>
            <w:r w:rsidRPr="00843CFE">
              <w:rPr>
                <w:rFonts w:hint="eastAsia"/>
              </w:rPr>
              <w:t>中文含义</w:t>
            </w:r>
          </w:p>
        </w:tc>
        <w:tc>
          <w:tcPr>
            <w:tcW w:w="2409" w:type="dxa"/>
            <w:shd w:val="clear" w:color="auto" w:fill="C6D9F1"/>
            <w:vAlign w:val="center"/>
          </w:tcPr>
          <w:p w14:paraId="5B106861" w14:textId="77777777" w:rsidR="00EA5377" w:rsidRPr="00843CFE" w:rsidRDefault="00EA5377" w:rsidP="00A104EB">
            <w:pPr>
              <w:jc w:val="center"/>
            </w:pPr>
            <w:r w:rsidRPr="00843CFE">
              <w:rPr>
                <w:rFonts w:hint="eastAsia"/>
              </w:rPr>
              <w:t>类型</w:t>
            </w:r>
          </w:p>
        </w:tc>
        <w:tc>
          <w:tcPr>
            <w:tcW w:w="709" w:type="dxa"/>
            <w:shd w:val="clear" w:color="auto" w:fill="C6D9F1"/>
            <w:vAlign w:val="center"/>
          </w:tcPr>
          <w:p w14:paraId="1F813BB7" w14:textId="77777777" w:rsidR="00EA5377" w:rsidRPr="00843CFE" w:rsidRDefault="00EA5377" w:rsidP="00A104EB">
            <w:pPr>
              <w:jc w:val="center"/>
            </w:pPr>
            <w:r w:rsidRPr="00843CFE">
              <w:rPr>
                <w:rFonts w:hint="eastAsia"/>
              </w:rPr>
              <w:t>必填</w:t>
            </w:r>
          </w:p>
        </w:tc>
        <w:tc>
          <w:tcPr>
            <w:tcW w:w="3434" w:type="dxa"/>
            <w:shd w:val="clear" w:color="auto" w:fill="C6D9F1"/>
            <w:vAlign w:val="center"/>
          </w:tcPr>
          <w:p w14:paraId="3BDC933A" w14:textId="77777777" w:rsidR="00EA5377" w:rsidRPr="00843CFE" w:rsidRDefault="00EA5377" w:rsidP="00A104EB">
            <w:pPr>
              <w:jc w:val="center"/>
            </w:pPr>
            <w:r w:rsidRPr="00843CFE">
              <w:rPr>
                <w:rFonts w:hint="eastAsia"/>
              </w:rPr>
              <w:t>备注</w:t>
            </w:r>
          </w:p>
        </w:tc>
      </w:tr>
      <w:tr w:rsidR="00242CD4" w:rsidRPr="00257426" w14:paraId="4123031F" w14:textId="77777777" w:rsidTr="001A3579">
        <w:trPr>
          <w:trHeight w:val="340"/>
          <w:jc w:val="center"/>
        </w:trPr>
        <w:tc>
          <w:tcPr>
            <w:tcW w:w="1825" w:type="dxa"/>
          </w:tcPr>
          <w:p w14:paraId="2B044002" w14:textId="77777777" w:rsidR="00242CD4" w:rsidRPr="00257426" w:rsidRDefault="00046FDB" w:rsidP="00FF5445">
            <w:r>
              <w:rPr>
                <w:rFonts w:hint="eastAsia"/>
              </w:rPr>
              <w:t>o</w:t>
            </w:r>
            <w:r w:rsidR="00242CD4" w:rsidRPr="00257426">
              <w:t>rder</w:t>
            </w:r>
          </w:p>
        </w:tc>
        <w:tc>
          <w:tcPr>
            <w:tcW w:w="1917" w:type="dxa"/>
          </w:tcPr>
          <w:p w14:paraId="5D1849F1" w14:textId="77777777" w:rsidR="00242CD4" w:rsidRPr="00257426" w:rsidRDefault="00242CD4" w:rsidP="00FF5445">
            <w:r w:rsidRPr="00257426">
              <w:rPr>
                <w:rFonts w:hint="eastAsia"/>
              </w:rPr>
              <w:t>订单数据</w:t>
            </w:r>
          </w:p>
        </w:tc>
        <w:tc>
          <w:tcPr>
            <w:tcW w:w="2409" w:type="dxa"/>
          </w:tcPr>
          <w:p w14:paraId="07D98BC1" w14:textId="77777777" w:rsidR="00242CD4" w:rsidRPr="00257426" w:rsidRDefault="0019729D" w:rsidP="00FF5445">
            <w:r w:rsidRPr="0019729D">
              <w:t>WsPolicyOrder</w:t>
            </w:r>
          </w:p>
        </w:tc>
        <w:tc>
          <w:tcPr>
            <w:tcW w:w="709" w:type="dxa"/>
          </w:tcPr>
          <w:p w14:paraId="3FD31F7D" w14:textId="77777777" w:rsidR="00242CD4" w:rsidRPr="00257426" w:rsidRDefault="00242CD4" w:rsidP="00FF5445">
            <w:r w:rsidRPr="00257426">
              <w:rPr>
                <w:rFonts w:hint="eastAsia"/>
              </w:rPr>
              <w:t>是</w:t>
            </w:r>
          </w:p>
        </w:tc>
        <w:tc>
          <w:tcPr>
            <w:tcW w:w="3434" w:type="dxa"/>
          </w:tcPr>
          <w:p w14:paraId="216BD6FA" w14:textId="77777777" w:rsidR="00242CD4" w:rsidRPr="00257426" w:rsidRDefault="00242CD4" w:rsidP="00FF5445">
            <w:r w:rsidRPr="00257426">
              <w:rPr>
                <w:rFonts w:hint="eastAsia"/>
              </w:rPr>
              <w:t>见</w:t>
            </w:r>
            <w:r w:rsidR="00664531">
              <w:t xml:space="preserve"> W</w:t>
            </w:r>
            <w:r w:rsidR="00664531">
              <w:rPr>
                <w:rFonts w:hint="eastAsia"/>
              </w:rPr>
              <w:t>s</w:t>
            </w:r>
            <w:r w:rsidRPr="00257426">
              <w:t>PolicyOrder</w:t>
            </w:r>
            <w:r w:rsidRPr="00257426">
              <w:rPr>
                <w:rFonts w:hint="eastAsia"/>
              </w:rPr>
              <w:t>定义</w:t>
            </w:r>
          </w:p>
        </w:tc>
      </w:tr>
      <w:tr w:rsidR="00242CD4" w:rsidRPr="00257426" w14:paraId="46C67F3E" w14:textId="77777777" w:rsidTr="001A3579">
        <w:trPr>
          <w:trHeight w:val="340"/>
          <w:jc w:val="center"/>
        </w:trPr>
        <w:tc>
          <w:tcPr>
            <w:tcW w:w="1825" w:type="dxa"/>
          </w:tcPr>
          <w:p w14:paraId="773B8EFB" w14:textId="77777777" w:rsidR="00242CD4" w:rsidRPr="00257426" w:rsidRDefault="00242CD4" w:rsidP="00FF5445">
            <w:r w:rsidRPr="00257426">
              <w:t>param1</w:t>
            </w:r>
          </w:p>
        </w:tc>
        <w:tc>
          <w:tcPr>
            <w:tcW w:w="1917" w:type="dxa"/>
          </w:tcPr>
          <w:p w14:paraId="42E92167" w14:textId="77777777" w:rsidR="00242CD4" w:rsidRPr="00257426" w:rsidRDefault="00242CD4" w:rsidP="00FF5445">
            <w:r w:rsidRPr="00257426">
              <w:rPr>
                <w:rFonts w:hint="eastAsia"/>
              </w:rPr>
              <w:t>备用参数</w:t>
            </w:r>
            <w:r w:rsidR="00EA5377">
              <w:rPr>
                <w:rFonts w:hint="eastAsia"/>
              </w:rPr>
              <w:t>1</w:t>
            </w:r>
          </w:p>
        </w:tc>
        <w:tc>
          <w:tcPr>
            <w:tcW w:w="2409" w:type="dxa"/>
          </w:tcPr>
          <w:p w14:paraId="04B34DC1" w14:textId="77777777" w:rsidR="00242CD4" w:rsidRPr="00257426" w:rsidRDefault="00242CD4" w:rsidP="00FF5445">
            <w:r w:rsidRPr="00257426">
              <w:t>String</w:t>
            </w:r>
          </w:p>
        </w:tc>
        <w:tc>
          <w:tcPr>
            <w:tcW w:w="709" w:type="dxa"/>
          </w:tcPr>
          <w:p w14:paraId="6DBA96B7" w14:textId="77777777" w:rsidR="00242CD4" w:rsidRPr="00257426" w:rsidRDefault="00242CD4" w:rsidP="00FF5445">
            <w:r w:rsidRPr="00257426">
              <w:rPr>
                <w:rFonts w:hint="eastAsia"/>
              </w:rPr>
              <w:t>否</w:t>
            </w:r>
          </w:p>
        </w:tc>
        <w:tc>
          <w:tcPr>
            <w:tcW w:w="3434" w:type="dxa"/>
          </w:tcPr>
          <w:p w14:paraId="2A34CDC3" w14:textId="77777777" w:rsidR="00242CD4" w:rsidRPr="00257426" w:rsidRDefault="00242CD4" w:rsidP="00FF5445"/>
        </w:tc>
      </w:tr>
      <w:tr w:rsidR="00242CD4" w:rsidRPr="00257426" w14:paraId="50A85278" w14:textId="77777777" w:rsidTr="001A3579">
        <w:trPr>
          <w:trHeight w:val="340"/>
          <w:jc w:val="center"/>
        </w:trPr>
        <w:tc>
          <w:tcPr>
            <w:tcW w:w="1825" w:type="dxa"/>
          </w:tcPr>
          <w:p w14:paraId="480C395A" w14:textId="77777777" w:rsidR="00242CD4" w:rsidRPr="00257426" w:rsidRDefault="00242CD4" w:rsidP="00FF5445">
            <w:r w:rsidRPr="00257426">
              <w:t>param2</w:t>
            </w:r>
          </w:p>
        </w:tc>
        <w:tc>
          <w:tcPr>
            <w:tcW w:w="1917" w:type="dxa"/>
          </w:tcPr>
          <w:p w14:paraId="180104A5" w14:textId="77777777" w:rsidR="00242CD4" w:rsidRPr="00257426" w:rsidRDefault="00242CD4" w:rsidP="00FF5445">
            <w:r w:rsidRPr="00257426">
              <w:rPr>
                <w:rFonts w:hint="eastAsia"/>
              </w:rPr>
              <w:t>备用参数</w:t>
            </w:r>
            <w:r w:rsidR="00EA5377">
              <w:rPr>
                <w:rFonts w:hint="eastAsia"/>
              </w:rPr>
              <w:t>2</w:t>
            </w:r>
          </w:p>
        </w:tc>
        <w:tc>
          <w:tcPr>
            <w:tcW w:w="2409" w:type="dxa"/>
          </w:tcPr>
          <w:p w14:paraId="7A1BE456" w14:textId="77777777" w:rsidR="00242CD4" w:rsidRPr="00257426" w:rsidRDefault="00242CD4" w:rsidP="00FF5445">
            <w:r w:rsidRPr="00257426">
              <w:t>String</w:t>
            </w:r>
          </w:p>
        </w:tc>
        <w:tc>
          <w:tcPr>
            <w:tcW w:w="709" w:type="dxa"/>
          </w:tcPr>
          <w:p w14:paraId="1B13B280" w14:textId="77777777" w:rsidR="00242CD4" w:rsidRPr="00257426" w:rsidRDefault="00242CD4" w:rsidP="00FF5445">
            <w:r w:rsidRPr="00257426">
              <w:rPr>
                <w:rFonts w:hint="eastAsia"/>
              </w:rPr>
              <w:t>否</w:t>
            </w:r>
          </w:p>
        </w:tc>
        <w:tc>
          <w:tcPr>
            <w:tcW w:w="3434" w:type="dxa"/>
          </w:tcPr>
          <w:p w14:paraId="5DB3AAB2" w14:textId="77777777" w:rsidR="00242CD4" w:rsidRPr="00EA5377" w:rsidRDefault="00242CD4" w:rsidP="00FF5445"/>
        </w:tc>
      </w:tr>
      <w:tr w:rsidR="00242CD4" w:rsidRPr="00257426" w14:paraId="2FF7C163" w14:textId="77777777" w:rsidTr="001A3579">
        <w:trPr>
          <w:trHeight w:val="340"/>
          <w:jc w:val="center"/>
        </w:trPr>
        <w:tc>
          <w:tcPr>
            <w:tcW w:w="1825" w:type="dxa"/>
          </w:tcPr>
          <w:p w14:paraId="64709D55" w14:textId="77777777" w:rsidR="00242CD4" w:rsidRPr="00257426" w:rsidRDefault="00242CD4" w:rsidP="00FF5445">
            <w:r w:rsidRPr="00257426">
              <w:t>param3</w:t>
            </w:r>
          </w:p>
        </w:tc>
        <w:tc>
          <w:tcPr>
            <w:tcW w:w="1917" w:type="dxa"/>
          </w:tcPr>
          <w:p w14:paraId="4F50BA9E" w14:textId="77777777" w:rsidR="00242CD4" w:rsidRPr="00257426" w:rsidRDefault="00242CD4" w:rsidP="00FF5445">
            <w:r w:rsidRPr="00257426">
              <w:rPr>
                <w:rFonts w:hint="eastAsia"/>
              </w:rPr>
              <w:t>备用参数</w:t>
            </w:r>
            <w:r w:rsidR="00EA5377">
              <w:rPr>
                <w:rFonts w:hint="eastAsia"/>
              </w:rPr>
              <w:t>3</w:t>
            </w:r>
          </w:p>
        </w:tc>
        <w:tc>
          <w:tcPr>
            <w:tcW w:w="2409" w:type="dxa"/>
          </w:tcPr>
          <w:p w14:paraId="67141916" w14:textId="77777777" w:rsidR="00242CD4" w:rsidRPr="00257426" w:rsidRDefault="00242CD4" w:rsidP="00FF5445">
            <w:r w:rsidRPr="00257426">
              <w:t>String</w:t>
            </w:r>
          </w:p>
        </w:tc>
        <w:tc>
          <w:tcPr>
            <w:tcW w:w="709" w:type="dxa"/>
          </w:tcPr>
          <w:p w14:paraId="09134B18" w14:textId="77777777" w:rsidR="00242CD4" w:rsidRPr="00257426" w:rsidRDefault="00242CD4" w:rsidP="00FF5445">
            <w:r w:rsidRPr="00257426">
              <w:rPr>
                <w:rFonts w:hint="eastAsia"/>
              </w:rPr>
              <w:t>否</w:t>
            </w:r>
          </w:p>
        </w:tc>
        <w:tc>
          <w:tcPr>
            <w:tcW w:w="3434" w:type="dxa"/>
          </w:tcPr>
          <w:p w14:paraId="443492FD" w14:textId="77777777" w:rsidR="00242CD4" w:rsidRPr="00EA5377" w:rsidRDefault="00242CD4" w:rsidP="00FF5445"/>
        </w:tc>
      </w:tr>
      <w:tr w:rsidR="00242CD4" w:rsidRPr="00257426" w14:paraId="42924683" w14:textId="77777777" w:rsidTr="001A3579">
        <w:trPr>
          <w:trHeight w:val="340"/>
          <w:jc w:val="center"/>
        </w:trPr>
        <w:tc>
          <w:tcPr>
            <w:tcW w:w="1825" w:type="dxa"/>
          </w:tcPr>
          <w:p w14:paraId="4EC2C5C3" w14:textId="77777777" w:rsidR="00242CD4" w:rsidRPr="00257426" w:rsidRDefault="00242CD4" w:rsidP="00FF5445">
            <w:r>
              <w:rPr>
                <w:rFonts w:hint="eastAsia"/>
              </w:rPr>
              <w:t>param4</w:t>
            </w:r>
          </w:p>
        </w:tc>
        <w:tc>
          <w:tcPr>
            <w:tcW w:w="1917" w:type="dxa"/>
          </w:tcPr>
          <w:p w14:paraId="212998AB" w14:textId="77777777" w:rsidR="00242CD4" w:rsidRPr="00257426" w:rsidRDefault="00242CD4" w:rsidP="00FF5445">
            <w:r w:rsidRPr="00257426">
              <w:rPr>
                <w:rFonts w:hint="eastAsia"/>
              </w:rPr>
              <w:t>备用参数</w:t>
            </w:r>
            <w:r w:rsidR="00EA5377">
              <w:rPr>
                <w:rFonts w:hint="eastAsia"/>
              </w:rPr>
              <w:t>4</w:t>
            </w:r>
          </w:p>
        </w:tc>
        <w:tc>
          <w:tcPr>
            <w:tcW w:w="2409" w:type="dxa"/>
          </w:tcPr>
          <w:p w14:paraId="53D28EE5" w14:textId="77777777" w:rsidR="00242CD4" w:rsidRPr="00257426" w:rsidRDefault="00242CD4" w:rsidP="00FF5445">
            <w:r w:rsidRPr="00257426">
              <w:t>String</w:t>
            </w:r>
          </w:p>
        </w:tc>
        <w:tc>
          <w:tcPr>
            <w:tcW w:w="709" w:type="dxa"/>
          </w:tcPr>
          <w:p w14:paraId="4FC0B890" w14:textId="77777777" w:rsidR="00242CD4" w:rsidRPr="00257426" w:rsidRDefault="00242CD4" w:rsidP="00FF5445">
            <w:r>
              <w:rPr>
                <w:rFonts w:hint="eastAsia"/>
              </w:rPr>
              <w:t>否</w:t>
            </w:r>
          </w:p>
        </w:tc>
        <w:tc>
          <w:tcPr>
            <w:tcW w:w="3434" w:type="dxa"/>
          </w:tcPr>
          <w:p w14:paraId="2F755031" w14:textId="77777777" w:rsidR="00242CD4" w:rsidRPr="00EA5377" w:rsidRDefault="00242CD4" w:rsidP="00FF5445"/>
        </w:tc>
      </w:tr>
      <w:tr w:rsidR="00723AFF" w:rsidRPr="00257426" w14:paraId="73FEC492" w14:textId="77777777" w:rsidTr="001A3579">
        <w:trPr>
          <w:trHeight w:val="340"/>
          <w:jc w:val="center"/>
        </w:trPr>
        <w:tc>
          <w:tcPr>
            <w:tcW w:w="1825" w:type="dxa"/>
          </w:tcPr>
          <w:p w14:paraId="00A7D9D9" w14:textId="77777777" w:rsidR="00723AFF" w:rsidRPr="00257426" w:rsidRDefault="00723AFF" w:rsidP="00D105BB">
            <w:r>
              <w:lastRenderedPageBreak/>
              <w:t>P</w:t>
            </w:r>
            <w:r>
              <w:rPr>
                <w:rFonts w:hint="eastAsia"/>
              </w:rPr>
              <w:t>aram5</w:t>
            </w:r>
          </w:p>
        </w:tc>
        <w:tc>
          <w:tcPr>
            <w:tcW w:w="1917" w:type="dxa"/>
          </w:tcPr>
          <w:p w14:paraId="425D0D88" w14:textId="77777777" w:rsidR="00723AFF" w:rsidRPr="00257426" w:rsidRDefault="00723AFF" w:rsidP="00D105BB">
            <w:r w:rsidRPr="00257426">
              <w:rPr>
                <w:rFonts w:hint="eastAsia"/>
              </w:rPr>
              <w:t>备用参数</w:t>
            </w:r>
            <w:r w:rsidR="00EA5377">
              <w:rPr>
                <w:rFonts w:hint="eastAsia"/>
              </w:rPr>
              <w:t>5</w:t>
            </w:r>
          </w:p>
        </w:tc>
        <w:tc>
          <w:tcPr>
            <w:tcW w:w="2409" w:type="dxa"/>
          </w:tcPr>
          <w:p w14:paraId="06DD00FD" w14:textId="77777777" w:rsidR="00723AFF" w:rsidRPr="00257426" w:rsidRDefault="00723AFF" w:rsidP="00D105BB">
            <w:r w:rsidRPr="00257426">
              <w:t>String</w:t>
            </w:r>
          </w:p>
        </w:tc>
        <w:tc>
          <w:tcPr>
            <w:tcW w:w="709" w:type="dxa"/>
          </w:tcPr>
          <w:p w14:paraId="677B9C09" w14:textId="77777777" w:rsidR="00723AFF" w:rsidRPr="00257426" w:rsidRDefault="00723AFF" w:rsidP="00D105BB">
            <w:r>
              <w:rPr>
                <w:rFonts w:hint="eastAsia"/>
              </w:rPr>
              <w:t>否</w:t>
            </w:r>
          </w:p>
        </w:tc>
        <w:tc>
          <w:tcPr>
            <w:tcW w:w="3434" w:type="dxa"/>
          </w:tcPr>
          <w:p w14:paraId="0C1DF2F8" w14:textId="77777777" w:rsidR="00723AFF" w:rsidRPr="00EA5377" w:rsidRDefault="00723AFF" w:rsidP="00D105BB"/>
        </w:tc>
      </w:tr>
    </w:tbl>
    <w:p w14:paraId="0FC802E3" w14:textId="77777777" w:rsidR="00CE54CD" w:rsidRDefault="00CE54CD" w:rsidP="00233809">
      <w:pPr>
        <w:pStyle w:val="3"/>
        <w:numPr>
          <w:ilvl w:val="2"/>
          <w:numId w:val="14"/>
        </w:numPr>
      </w:pPr>
      <w:r>
        <w:t>VO</w:t>
      </w:r>
      <w:r>
        <w:rPr>
          <w:rFonts w:hint="eastAsia"/>
        </w:rPr>
        <w:t>对象</w:t>
      </w:r>
    </w:p>
    <w:p w14:paraId="07237D09" w14:textId="77777777" w:rsidR="005C161F" w:rsidRPr="00EA5377" w:rsidRDefault="005C161F" w:rsidP="00EA5377">
      <w:pPr>
        <w:pStyle w:val="4"/>
      </w:pPr>
      <w:r w:rsidRPr="00EA5377">
        <w:t>WsBookP</w:t>
      </w:r>
      <w:r w:rsidRPr="00EA5377">
        <w:rPr>
          <w:rFonts w:hint="eastAsia"/>
        </w:rPr>
        <w:t>nr</w:t>
      </w:r>
      <w:r w:rsidRPr="00EA5377">
        <w:rPr>
          <w:rFonts w:hint="eastAsia"/>
        </w:rPr>
        <w:t>对象</w:t>
      </w:r>
    </w:p>
    <w:tbl>
      <w:tblPr>
        <w:tblW w:w="104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8"/>
        <w:gridCol w:w="1843"/>
        <w:gridCol w:w="2409"/>
        <w:gridCol w:w="709"/>
        <w:gridCol w:w="3513"/>
      </w:tblGrid>
      <w:tr w:rsidR="001F3E17" w:rsidRPr="006D0C8D" w14:paraId="145D5FD9" w14:textId="77777777" w:rsidTr="001A3579">
        <w:trPr>
          <w:trHeight w:val="458"/>
          <w:jc w:val="center"/>
        </w:trPr>
        <w:tc>
          <w:tcPr>
            <w:tcW w:w="1978" w:type="dxa"/>
            <w:shd w:val="clear" w:color="auto" w:fill="C6D9F1"/>
            <w:vAlign w:val="center"/>
          </w:tcPr>
          <w:p w14:paraId="77806914" w14:textId="77777777" w:rsidR="001F3E17" w:rsidRPr="00843CFE" w:rsidRDefault="001F3E17" w:rsidP="00A104EB">
            <w:pPr>
              <w:jc w:val="center"/>
            </w:pPr>
            <w:r w:rsidRPr="00843CFE">
              <w:rPr>
                <w:rFonts w:hint="eastAsia"/>
              </w:rPr>
              <w:t>参数名称</w:t>
            </w:r>
          </w:p>
        </w:tc>
        <w:tc>
          <w:tcPr>
            <w:tcW w:w="1843" w:type="dxa"/>
            <w:shd w:val="clear" w:color="auto" w:fill="C6D9F1"/>
            <w:vAlign w:val="center"/>
          </w:tcPr>
          <w:p w14:paraId="144C27EB" w14:textId="77777777" w:rsidR="001F3E17" w:rsidRPr="00843CFE" w:rsidRDefault="001F3E17" w:rsidP="00A104EB">
            <w:pPr>
              <w:jc w:val="center"/>
            </w:pPr>
            <w:r w:rsidRPr="00843CFE">
              <w:rPr>
                <w:rFonts w:hint="eastAsia"/>
              </w:rPr>
              <w:t>中文含义</w:t>
            </w:r>
          </w:p>
        </w:tc>
        <w:tc>
          <w:tcPr>
            <w:tcW w:w="2409" w:type="dxa"/>
            <w:shd w:val="clear" w:color="auto" w:fill="C6D9F1"/>
            <w:vAlign w:val="center"/>
          </w:tcPr>
          <w:p w14:paraId="48A41B64" w14:textId="77777777" w:rsidR="001F3E17" w:rsidRPr="00843CFE" w:rsidRDefault="001F3E17" w:rsidP="00A104EB">
            <w:pPr>
              <w:jc w:val="center"/>
            </w:pPr>
            <w:r w:rsidRPr="00843CFE">
              <w:rPr>
                <w:rFonts w:hint="eastAsia"/>
              </w:rPr>
              <w:t>类型</w:t>
            </w:r>
          </w:p>
        </w:tc>
        <w:tc>
          <w:tcPr>
            <w:tcW w:w="709" w:type="dxa"/>
            <w:shd w:val="clear" w:color="auto" w:fill="C6D9F1"/>
            <w:vAlign w:val="center"/>
          </w:tcPr>
          <w:p w14:paraId="5ABBADEF" w14:textId="77777777" w:rsidR="001F3E17" w:rsidRPr="00843CFE" w:rsidRDefault="001F3E17" w:rsidP="00A104EB">
            <w:pPr>
              <w:jc w:val="center"/>
            </w:pPr>
            <w:r w:rsidRPr="00843CFE">
              <w:rPr>
                <w:rFonts w:hint="eastAsia"/>
              </w:rPr>
              <w:t>必填</w:t>
            </w:r>
          </w:p>
        </w:tc>
        <w:tc>
          <w:tcPr>
            <w:tcW w:w="3513" w:type="dxa"/>
            <w:shd w:val="clear" w:color="auto" w:fill="C6D9F1"/>
            <w:vAlign w:val="center"/>
          </w:tcPr>
          <w:p w14:paraId="6D0C8529" w14:textId="77777777" w:rsidR="001F3E17" w:rsidRPr="00843CFE" w:rsidRDefault="001F3E17" w:rsidP="00A104EB">
            <w:pPr>
              <w:jc w:val="center"/>
            </w:pPr>
            <w:r w:rsidRPr="00843CFE">
              <w:rPr>
                <w:rFonts w:hint="eastAsia"/>
              </w:rPr>
              <w:t>备注</w:t>
            </w:r>
          </w:p>
        </w:tc>
      </w:tr>
      <w:tr w:rsidR="005C161F" w:rsidRPr="006D0C8D" w14:paraId="13E4E285" w14:textId="77777777" w:rsidTr="001A3579">
        <w:trPr>
          <w:trHeight w:val="57"/>
          <w:jc w:val="center"/>
        </w:trPr>
        <w:tc>
          <w:tcPr>
            <w:tcW w:w="1978" w:type="dxa"/>
          </w:tcPr>
          <w:p w14:paraId="5D32B550" w14:textId="77777777" w:rsidR="005C161F" w:rsidRPr="00EA5377" w:rsidRDefault="005C161F" w:rsidP="00EA5377">
            <w:r w:rsidRPr="00EA5377">
              <w:t>segments</w:t>
            </w:r>
          </w:p>
        </w:tc>
        <w:tc>
          <w:tcPr>
            <w:tcW w:w="1843" w:type="dxa"/>
          </w:tcPr>
          <w:p w14:paraId="7D62A1B7" w14:textId="77777777" w:rsidR="005C161F" w:rsidRPr="00EA5377" w:rsidRDefault="005C161F" w:rsidP="00EA5377">
            <w:r w:rsidRPr="00EA5377">
              <w:rPr>
                <w:rFonts w:hint="eastAsia"/>
              </w:rPr>
              <w:t>航段信息</w:t>
            </w:r>
          </w:p>
        </w:tc>
        <w:tc>
          <w:tcPr>
            <w:tcW w:w="2409" w:type="dxa"/>
          </w:tcPr>
          <w:p w14:paraId="4BE2D9A6" w14:textId="77777777" w:rsidR="005C161F" w:rsidRPr="00EA5377" w:rsidRDefault="005C161F" w:rsidP="00EA5377">
            <w:r w:rsidRPr="00EA5377">
              <w:t>List&lt;WsAirSegment&gt;</w:t>
            </w:r>
          </w:p>
        </w:tc>
        <w:tc>
          <w:tcPr>
            <w:tcW w:w="709" w:type="dxa"/>
          </w:tcPr>
          <w:p w14:paraId="58C48BFF" w14:textId="77777777" w:rsidR="005C161F" w:rsidRPr="00EA5377" w:rsidRDefault="005C161F" w:rsidP="00EA5377">
            <w:r w:rsidRPr="00EA5377">
              <w:rPr>
                <w:rFonts w:hint="eastAsia"/>
              </w:rPr>
              <w:t>是</w:t>
            </w:r>
          </w:p>
        </w:tc>
        <w:tc>
          <w:tcPr>
            <w:tcW w:w="3513" w:type="dxa"/>
            <w:shd w:val="clear" w:color="auto" w:fill="auto"/>
          </w:tcPr>
          <w:p w14:paraId="073B958C" w14:textId="77777777" w:rsidR="005C161F" w:rsidRPr="00EA5377" w:rsidRDefault="005C161F" w:rsidP="00EA5377">
            <w:r w:rsidRPr="00EA5377">
              <w:rPr>
                <w:rFonts w:hint="eastAsia"/>
              </w:rPr>
              <w:t>暂支持单程</w:t>
            </w:r>
          </w:p>
        </w:tc>
      </w:tr>
      <w:tr w:rsidR="005C161F" w:rsidRPr="006D0C8D" w14:paraId="185DA5DA" w14:textId="77777777" w:rsidTr="001A3579">
        <w:trPr>
          <w:trHeight w:val="57"/>
          <w:jc w:val="center"/>
        </w:trPr>
        <w:tc>
          <w:tcPr>
            <w:tcW w:w="1978" w:type="dxa"/>
          </w:tcPr>
          <w:p w14:paraId="4ED2C6CE" w14:textId="77777777" w:rsidR="005C161F" w:rsidRPr="00EA5377" w:rsidRDefault="005C161F" w:rsidP="00EA5377">
            <w:r w:rsidRPr="00EA5377">
              <w:t>passengers</w:t>
            </w:r>
          </w:p>
        </w:tc>
        <w:tc>
          <w:tcPr>
            <w:tcW w:w="1843" w:type="dxa"/>
          </w:tcPr>
          <w:p w14:paraId="0721B969" w14:textId="77777777" w:rsidR="005C161F" w:rsidRPr="00EA5377" w:rsidRDefault="005C161F" w:rsidP="00EA5377">
            <w:r w:rsidRPr="00EA5377">
              <w:rPr>
                <w:rFonts w:hint="eastAsia"/>
              </w:rPr>
              <w:t>乘客信息</w:t>
            </w:r>
          </w:p>
        </w:tc>
        <w:tc>
          <w:tcPr>
            <w:tcW w:w="2409" w:type="dxa"/>
          </w:tcPr>
          <w:p w14:paraId="33D2AC30" w14:textId="77777777" w:rsidR="005C161F" w:rsidRPr="00EA5377" w:rsidRDefault="005C161F" w:rsidP="00EA5377">
            <w:r w:rsidRPr="00EA5377">
              <w:t>List&lt;WsBookPassenger&gt;</w:t>
            </w:r>
          </w:p>
        </w:tc>
        <w:tc>
          <w:tcPr>
            <w:tcW w:w="709" w:type="dxa"/>
          </w:tcPr>
          <w:p w14:paraId="34248C5F" w14:textId="77777777" w:rsidR="005C161F" w:rsidRPr="00EA5377" w:rsidRDefault="005C161F" w:rsidP="00EA5377">
            <w:r w:rsidRPr="00EA5377">
              <w:rPr>
                <w:rFonts w:hint="eastAsia"/>
              </w:rPr>
              <w:t>是</w:t>
            </w:r>
          </w:p>
        </w:tc>
        <w:tc>
          <w:tcPr>
            <w:tcW w:w="3513" w:type="dxa"/>
            <w:shd w:val="clear" w:color="auto" w:fill="auto"/>
          </w:tcPr>
          <w:p w14:paraId="7929F7AB" w14:textId="77777777" w:rsidR="005C161F" w:rsidRPr="00EA5377" w:rsidRDefault="005C161F" w:rsidP="00EA5377">
            <w:r w:rsidRPr="00EA5377">
              <w:rPr>
                <w:rFonts w:hint="eastAsia"/>
              </w:rPr>
              <w:t>要么全是成人，要么全是儿童</w:t>
            </w:r>
          </w:p>
          <w:p w14:paraId="5A0F4F2F" w14:textId="77777777" w:rsidR="005C161F" w:rsidRPr="00EA5377" w:rsidRDefault="005C161F" w:rsidP="00EA5377">
            <w:r w:rsidRPr="00EA5377">
              <w:rPr>
                <w:rFonts w:hint="eastAsia"/>
              </w:rPr>
              <w:t>不超过</w:t>
            </w:r>
            <w:r w:rsidRPr="00EA5377">
              <w:rPr>
                <w:rFonts w:hint="eastAsia"/>
              </w:rPr>
              <w:t>9</w:t>
            </w:r>
            <w:r w:rsidRPr="00EA5377">
              <w:rPr>
                <w:rFonts w:hint="eastAsia"/>
              </w:rPr>
              <w:t>人</w:t>
            </w:r>
          </w:p>
        </w:tc>
      </w:tr>
      <w:tr w:rsidR="005C161F" w:rsidRPr="006D0C8D" w14:paraId="6A0AB1D4" w14:textId="77777777" w:rsidTr="001A3579">
        <w:trPr>
          <w:trHeight w:val="57"/>
          <w:jc w:val="center"/>
        </w:trPr>
        <w:tc>
          <w:tcPr>
            <w:tcW w:w="1978" w:type="dxa"/>
          </w:tcPr>
          <w:p w14:paraId="5BB065A0" w14:textId="77777777" w:rsidR="005C161F" w:rsidRPr="00EA5377" w:rsidRDefault="005C161F" w:rsidP="00EA5377">
            <w:r w:rsidRPr="00EA5377">
              <w:t>parPrice</w:t>
            </w:r>
          </w:p>
        </w:tc>
        <w:tc>
          <w:tcPr>
            <w:tcW w:w="1843" w:type="dxa"/>
          </w:tcPr>
          <w:p w14:paraId="19378544" w14:textId="77777777" w:rsidR="005C161F" w:rsidRPr="00EA5377" w:rsidRDefault="005C161F" w:rsidP="00EA5377">
            <w:r w:rsidRPr="00EA5377">
              <w:rPr>
                <w:rFonts w:hint="eastAsia"/>
              </w:rPr>
              <w:t>票面价</w:t>
            </w:r>
          </w:p>
        </w:tc>
        <w:tc>
          <w:tcPr>
            <w:tcW w:w="2409" w:type="dxa"/>
          </w:tcPr>
          <w:p w14:paraId="020048E4" w14:textId="77777777" w:rsidR="005C161F" w:rsidRPr="00EA5377" w:rsidRDefault="005C161F" w:rsidP="00EA5377">
            <w:r w:rsidRPr="00EA5377">
              <w:rPr>
                <w:rFonts w:hint="eastAsia"/>
              </w:rPr>
              <w:t>Double</w:t>
            </w:r>
          </w:p>
        </w:tc>
        <w:tc>
          <w:tcPr>
            <w:tcW w:w="709" w:type="dxa"/>
          </w:tcPr>
          <w:p w14:paraId="5FF8F55E" w14:textId="77777777" w:rsidR="005C161F" w:rsidRPr="00EA5377" w:rsidRDefault="005C161F" w:rsidP="00EA5377">
            <w:r w:rsidRPr="00EA5377">
              <w:rPr>
                <w:rFonts w:hint="eastAsia"/>
              </w:rPr>
              <w:t>是</w:t>
            </w:r>
          </w:p>
        </w:tc>
        <w:tc>
          <w:tcPr>
            <w:tcW w:w="3513" w:type="dxa"/>
            <w:shd w:val="clear" w:color="auto" w:fill="auto"/>
          </w:tcPr>
          <w:p w14:paraId="6CEA0D3C" w14:textId="77777777" w:rsidR="005C161F" w:rsidRPr="00EA5377" w:rsidRDefault="005C161F" w:rsidP="00EA5377"/>
        </w:tc>
      </w:tr>
      <w:tr w:rsidR="005C161F" w:rsidRPr="006D0C8D" w14:paraId="32C3A267" w14:textId="77777777" w:rsidTr="001A3579">
        <w:trPr>
          <w:trHeight w:val="57"/>
          <w:jc w:val="center"/>
        </w:trPr>
        <w:tc>
          <w:tcPr>
            <w:tcW w:w="1978" w:type="dxa"/>
          </w:tcPr>
          <w:p w14:paraId="3754F5BF" w14:textId="77777777" w:rsidR="005C161F" w:rsidRPr="00EA5377" w:rsidRDefault="005C161F" w:rsidP="00EA5377">
            <w:r w:rsidRPr="00EA5377">
              <w:t>fuelTax</w:t>
            </w:r>
          </w:p>
        </w:tc>
        <w:tc>
          <w:tcPr>
            <w:tcW w:w="1843" w:type="dxa"/>
          </w:tcPr>
          <w:p w14:paraId="51647129" w14:textId="77777777" w:rsidR="005C161F" w:rsidRPr="00EA5377" w:rsidRDefault="005C161F" w:rsidP="00EA5377">
            <w:r w:rsidRPr="00EA5377">
              <w:rPr>
                <w:rFonts w:hint="eastAsia"/>
              </w:rPr>
              <w:t>燃油税</w:t>
            </w:r>
          </w:p>
        </w:tc>
        <w:tc>
          <w:tcPr>
            <w:tcW w:w="2409" w:type="dxa"/>
          </w:tcPr>
          <w:p w14:paraId="15560465" w14:textId="77777777" w:rsidR="005C161F" w:rsidRPr="00EA5377" w:rsidRDefault="005C161F" w:rsidP="00EA5377">
            <w:r w:rsidRPr="00EA5377">
              <w:rPr>
                <w:rFonts w:hint="eastAsia"/>
              </w:rPr>
              <w:t>Double</w:t>
            </w:r>
          </w:p>
        </w:tc>
        <w:tc>
          <w:tcPr>
            <w:tcW w:w="709" w:type="dxa"/>
          </w:tcPr>
          <w:p w14:paraId="1FF349A5" w14:textId="77777777" w:rsidR="005C161F" w:rsidRPr="00EA5377" w:rsidRDefault="005C161F" w:rsidP="00EA5377">
            <w:r w:rsidRPr="00EA5377">
              <w:rPr>
                <w:rFonts w:hint="eastAsia"/>
              </w:rPr>
              <w:t>是</w:t>
            </w:r>
          </w:p>
        </w:tc>
        <w:tc>
          <w:tcPr>
            <w:tcW w:w="3513" w:type="dxa"/>
            <w:shd w:val="clear" w:color="auto" w:fill="auto"/>
          </w:tcPr>
          <w:p w14:paraId="535D0633" w14:textId="77777777" w:rsidR="005C161F" w:rsidRPr="00EA5377" w:rsidRDefault="005C161F" w:rsidP="00EA5377"/>
        </w:tc>
      </w:tr>
      <w:tr w:rsidR="005C161F" w:rsidRPr="006D0C8D" w14:paraId="200F28A0" w14:textId="77777777" w:rsidTr="001A3579">
        <w:trPr>
          <w:trHeight w:val="57"/>
          <w:jc w:val="center"/>
        </w:trPr>
        <w:tc>
          <w:tcPr>
            <w:tcW w:w="1978" w:type="dxa"/>
          </w:tcPr>
          <w:p w14:paraId="163A1506" w14:textId="77777777" w:rsidR="005C161F" w:rsidRPr="00EA5377" w:rsidRDefault="005C161F" w:rsidP="00EA5377">
            <w:r w:rsidRPr="00EA5377">
              <w:t>airportTax</w:t>
            </w:r>
          </w:p>
        </w:tc>
        <w:tc>
          <w:tcPr>
            <w:tcW w:w="1843" w:type="dxa"/>
          </w:tcPr>
          <w:p w14:paraId="4D454538" w14:textId="77777777" w:rsidR="005C161F" w:rsidRPr="00EA5377" w:rsidRDefault="005C161F" w:rsidP="00EA5377">
            <w:r w:rsidRPr="00EA5377">
              <w:rPr>
                <w:rFonts w:hint="eastAsia"/>
              </w:rPr>
              <w:t>机建费</w:t>
            </w:r>
          </w:p>
        </w:tc>
        <w:tc>
          <w:tcPr>
            <w:tcW w:w="2409" w:type="dxa"/>
          </w:tcPr>
          <w:p w14:paraId="757D5E77" w14:textId="77777777" w:rsidR="005C161F" w:rsidRPr="00EA5377" w:rsidRDefault="005C161F" w:rsidP="00EA5377">
            <w:r w:rsidRPr="00EA5377">
              <w:rPr>
                <w:rFonts w:hint="eastAsia"/>
              </w:rPr>
              <w:t>Double</w:t>
            </w:r>
          </w:p>
        </w:tc>
        <w:tc>
          <w:tcPr>
            <w:tcW w:w="709" w:type="dxa"/>
          </w:tcPr>
          <w:p w14:paraId="659DF55D" w14:textId="77777777" w:rsidR="005C161F" w:rsidRPr="00EA5377" w:rsidRDefault="005C161F" w:rsidP="00EA5377">
            <w:r w:rsidRPr="00EA5377">
              <w:rPr>
                <w:rFonts w:hint="eastAsia"/>
              </w:rPr>
              <w:t>是</w:t>
            </w:r>
          </w:p>
        </w:tc>
        <w:tc>
          <w:tcPr>
            <w:tcW w:w="3513" w:type="dxa"/>
            <w:shd w:val="clear" w:color="auto" w:fill="auto"/>
          </w:tcPr>
          <w:p w14:paraId="77DACD9E" w14:textId="77777777" w:rsidR="005C161F" w:rsidRPr="00EA5377" w:rsidRDefault="005C161F" w:rsidP="00EA5377"/>
        </w:tc>
      </w:tr>
      <w:tr w:rsidR="00EA5377" w:rsidRPr="006D0C8D" w14:paraId="0DE2357D" w14:textId="77777777" w:rsidTr="001A3579">
        <w:trPr>
          <w:trHeight w:val="57"/>
          <w:jc w:val="center"/>
        </w:trPr>
        <w:tc>
          <w:tcPr>
            <w:tcW w:w="1978" w:type="dxa"/>
          </w:tcPr>
          <w:p w14:paraId="00965048" w14:textId="77777777" w:rsidR="00EA5377" w:rsidRPr="00257426" w:rsidRDefault="00EA5377" w:rsidP="00A104EB">
            <w:r w:rsidRPr="00257426">
              <w:t>param1</w:t>
            </w:r>
          </w:p>
        </w:tc>
        <w:tc>
          <w:tcPr>
            <w:tcW w:w="1843" w:type="dxa"/>
          </w:tcPr>
          <w:p w14:paraId="21927894" w14:textId="77777777" w:rsidR="00EA5377" w:rsidRPr="00257426" w:rsidRDefault="00EA5377" w:rsidP="00A104EB">
            <w:r w:rsidRPr="00257426">
              <w:rPr>
                <w:rFonts w:hint="eastAsia"/>
              </w:rPr>
              <w:t>备用参数</w:t>
            </w:r>
            <w:r>
              <w:rPr>
                <w:rFonts w:hint="eastAsia"/>
              </w:rPr>
              <w:t>1</w:t>
            </w:r>
          </w:p>
        </w:tc>
        <w:tc>
          <w:tcPr>
            <w:tcW w:w="2409" w:type="dxa"/>
          </w:tcPr>
          <w:p w14:paraId="0B2895DE" w14:textId="77777777" w:rsidR="00EA5377" w:rsidRPr="00257426" w:rsidRDefault="00EA5377" w:rsidP="00A104EB">
            <w:r w:rsidRPr="00257426">
              <w:t>String</w:t>
            </w:r>
          </w:p>
        </w:tc>
        <w:tc>
          <w:tcPr>
            <w:tcW w:w="709" w:type="dxa"/>
          </w:tcPr>
          <w:p w14:paraId="2F0A2B4C" w14:textId="77777777" w:rsidR="00EA5377" w:rsidRPr="00257426" w:rsidRDefault="00EA5377" w:rsidP="00A104EB">
            <w:r w:rsidRPr="00257426">
              <w:rPr>
                <w:rFonts w:hint="eastAsia"/>
              </w:rPr>
              <w:t>否</w:t>
            </w:r>
          </w:p>
        </w:tc>
        <w:tc>
          <w:tcPr>
            <w:tcW w:w="3513" w:type="dxa"/>
            <w:shd w:val="clear" w:color="auto" w:fill="auto"/>
          </w:tcPr>
          <w:p w14:paraId="342BC2F0" w14:textId="77777777" w:rsidR="00EA5377" w:rsidRPr="00257426" w:rsidRDefault="00EA5377" w:rsidP="00A104EB"/>
        </w:tc>
      </w:tr>
      <w:tr w:rsidR="00EA5377" w:rsidRPr="006D0C8D" w14:paraId="7711176B" w14:textId="77777777" w:rsidTr="001A3579">
        <w:trPr>
          <w:trHeight w:val="57"/>
          <w:jc w:val="center"/>
        </w:trPr>
        <w:tc>
          <w:tcPr>
            <w:tcW w:w="1978" w:type="dxa"/>
          </w:tcPr>
          <w:p w14:paraId="3A2AB266" w14:textId="77777777" w:rsidR="00EA5377" w:rsidRPr="00257426" w:rsidRDefault="00EA5377" w:rsidP="00A104EB">
            <w:r w:rsidRPr="00257426">
              <w:t>param2</w:t>
            </w:r>
          </w:p>
        </w:tc>
        <w:tc>
          <w:tcPr>
            <w:tcW w:w="1843" w:type="dxa"/>
          </w:tcPr>
          <w:p w14:paraId="130AB4CF" w14:textId="77777777" w:rsidR="00EA5377" w:rsidRPr="00257426" w:rsidRDefault="00EA5377" w:rsidP="00A104EB">
            <w:r w:rsidRPr="00257426">
              <w:rPr>
                <w:rFonts w:hint="eastAsia"/>
              </w:rPr>
              <w:t>备用参数</w:t>
            </w:r>
            <w:r>
              <w:rPr>
                <w:rFonts w:hint="eastAsia"/>
              </w:rPr>
              <w:t>2</w:t>
            </w:r>
          </w:p>
        </w:tc>
        <w:tc>
          <w:tcPr>
            <w:tcW w:w="2409" w:type="dxa"/>
          </w:tcPr>
          <w:p w14:paraId="1CC71868" w14:textId="77777777" w:rsidR="00EA5377" w:rsidRPr="00257426" w:rsidRDefault="00EA5377" w:rsidP="00A104EB">
            <w:r w:rsidRPr="00257426">
              <w:t>String</w:t>
            </w:r>
          </w:p>
        </w:tc>
        <w:tc>
          <w:tcPr>
            <w:tcW w:w="709" w:type="dxa"/>
          </w:tcPr>
          <w:p w14:paraId="1D0011E5" w14:textId="77777777" w:rsidR="00EA5377" w:rsidRPr="00257426" w:rsidRDefault="00EA5377" w:rsidP="00A104EB">
            <w:r w:rsidRPr="00257426">
              <w:rPr>
                <w:rFonts w:hint="eastAsia"/>
              </w:rPr>
              <w:t>否</w:t>
            </w:r>
          </w:p>
        </w:tc>
        <w:tc>
          <w:tcPr>
            <w:tcW w:w="3513" w:type="dxa"/>
            <w:shd w:val="clear" w:color="auto" w:fill="auto"/>
          </w:tcPr>
          <w:p w14:paraId="26BB35F1" w14:textId="77777777" w:rsidR="00EA5377" w:rsidRPr="00EA5377" w:rsidRDefault="00EA5377" w:rsidP="00A104EB"/>
        </w:tc>
      </w:tr>
      <w:tr w:rsidR="00EA5377" w:rsidRPr="006D0C8D" w14:paraId="47DE34CA" w14:textId="77777777" w:rsidTr="001A3579">
        <w:trPr>
          <w:trHeight w:val="57"/>
          <w:jc w:val="center"/>
        </w:trPr>
        <w:tc>
          <w:tcPr>
            <w:tcW w:w="1978" w:type="dxa"/>
          </w:tcPr>
          <w:p w14:paraId="65BC5EE7" w14:textId="77777777" w:rsidR="00EA5377" w:rsidRPr="00257426" w:rsidRDefault="00EA5377" w:rsidP="00A104EB">
            <w:r w:rsidRPr="00257426">
              <w:t>param3</w:t>
            </w:r>
          </w:p>
        </w:tc>
        <w:tc>
          <w:tcPr>
            <w:tcW w:w="1843" w:type="dxa"/>
          </w:tcPr>
          <w:p w14:paraId="0691A7A7" w14:textId="77777777" w:rsidR="00EA5377" w:rsidRPr="00257426" w:rsidRDefault="00EA5377" w:rsidP="00A104EB">
            <w:r w:rsidRPr="00257426">
              <w:rPr>
                <w:rFonts w:hint="eastAsia"/>
              </w:rPr>
              <w:t>备用参数</w:t>
            </w:r>
            <w:r>
              <w:rPr>
                <w:rFonts w:hint="eastAsia"/>
              </w:rPr>
              <w:t>3</w:t>
            </w:r>
          </w:p>
        </w:tc>
        <w:tc>
          <w:tcPr>
            <w:tcW w:w="2409" w:type="dxa"/>
          </w:tcPr>
          <w:p w14:paraId="1CD95C14" w14:textId="77777777" w:rsidR="00EA5377" w:rsidRPr="00257426" w:rsidRDefault="00EA5377" w:rsidP="00A104EB">
            <w:r w:rsidRPr="00257426">
              <w:t>String</w:t>
            </w:r>
          </w:p>
        </w:tc>
        <w:tc>
          <w:tcPr>
            <w:tcW w:w="709" w:type="dxa"/>
          </w:tcPr>
          <w:p w14:paraId="59AE3DC3" w14:textId="77777777" w:rsidR="00EA5377" w:rsidRPr="00257426" w:rsidRDefault="00EA5377" w:rsidP="00A104EB">
            <w:r w:rsidRPr="00257426">
              <w:rPr>
                <w:rFonts w:hint="eastAsia"/>
              </w:rPr>
              <w:t>否</w:t>
            </w:r>
          </w:p>
        </w:tc>
        <w:tc>
          <w:tcPr>
            <w:tcW w:w="3513" w:type="dxa"/>
            <w:shd w:val="clear" w:color="auto" w:fill="auto"/>
          </w:tcPr>
          <w:p w14:paraId="0C843B28" w14:textId="77777777" w:rsidR="00EA5377" w:rsidRPr="00EA5377" w:rsidRDefault="00EA5377" w:rsidP="00A104EB"/>
        </w:tc>
      </w:tr>
      <w:tr w:rsidR="00EA5377" w:rsidRPr="006D0C8D" w14:paraId="56C8EA16" w14:textId="77777777" w:rsidTr="001A3579">
        <w:trPr>
          <w:trHeight w:val="57"/>
          <w:jc w:val="center"/>
        </w:trPr>
        <w:tc>
          <w:tcPr>
            <w:tcW w:w="1978" w:type="dxa"/>
          </w:tcPr>
          <w:p w14:paraId="329BF942" w14:textId="77777777" w:rsidR="00EA5377" w:rsidRPr="00257426" w:rsidRDefault="00EA5377" w:rsidP="00A104EB">
            <w:r>
              <w:rPr>
                <w:rFonts w:hint="eastAsia"/>
              </w:rPr>
              <w:t>param4</w:t>
            </w:r>
          </w:p>
        </w:tc>
        <w:tc>
          <w:tcPr>
            <w:tcW w:w="1843" w:type="dxa"/>
          </w:tcPr>
          <w:p w14:paraId="24B62495" w14:textId="77777777" w:rsidR="00EA5377" w:rsidRPr="00257426" w:rsidRDefault="00EA5377" w:rsidP="00A104EB">
            <w:r w:rsidRPr="00257426">
              <w:rPr>
                <w:rFonts w:hint="eastAsia"/>
              </w:rPr>
              <w:t>备用参数</w:t>
            </w:r>
            <w:r>
              <w:rPr>
                <w:rFonts w:hint="eastAsia"/>
              </w:rPr>
              <w:t>4</w:t>
            </w:r>
          </w:p>
        </w:tc>
        <w:tc>
          <w:tcPr>
            <w:tcW w:w="2409" w:type="dxa"/>
          </w:tcPr>
          <w:p w14:paraId="7AA6262B" w14:textId="77777777" w:rsidR="00EA5377" w:rsidRPr="00257426" w:rsidRDefault="00EA5377" w:rsidP="00A104EB">
            <w:r w:rsidRPr="00257426">
              <w:t>String</w:t>
            </w:r>
          </w:p>
        </w:tc>
        <w:tc>
          <w:tcPr>
            <w:tcW w:w="709" w:type="dxa"/>
          </w:tcPr>
          <w:p w14:paraId="531328BF" w14:textId="77777777" w:rsidR="00EA5377" w:rsidRPr="00257426" w:rsidRDefault="00EA5377" w:rsidP="00A104EB">
            <w:r>
              <w:rPr>
                <w:rFonts w:hint="eastAsia"/>
              </w:rPr>
              <w:t>否</w:t>
            </w:r>
          </w:p>
        </w:tc>
        <w:tc>
          <w:tcPr>
            <w:tcW w:w="3513" w:type="dxa"/>
            <w:shd w:val="clear" w:color="auto" w:fill="auto"/>
          </w:tcPr>
          <w:p w14:paraId="210EFB3C" w14:textId="77777777" w:rsidR="00EA5377" w:rsidRPr="00EA5377" w:rsidRDefault="00EA5377" w:rsidP="00A104EB"/>
        </w:tc>
      </w:tr>
    </w:tbl>
    <w:p w14:paraId="74C93E28" w14:textId="77777777" w:rsidR="00CE54CD" w:rsidRPr="00545F85" w:rsidRDefault="00CE54CD" w:rsidP="00545F85">
      <w:pPr>
        <w:pStyle w:val="4"/>
      </w:pPr>
      <w:r w:rsidRPr="00545F85">
        <w:t>WsAirSegment</w:t>
      </w:r>
      <w:r w:rsidRPr="00545F85">
        <w:rPr>
          <w:rFonts w:hint="eastAsia"/>
        </w:rPr>
        <w:t>对象</w:t>
      </w:r>
    </w:p>
    <w:tbl>
      <w:tblPr>
        <w:tblW w:w="104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8"/>
        <w:gridCol w:w="1843"/>
        <w:gridCol w:w="2409"/>
        <w:gridCol w:w="709"/>
        <w:gridCol w:w="3513"/>
      </w:tblGrid>
      <w:tr w:rsidR="00974B49" w:rsidRPr="006D0C8D" w14:paraId="37A88A05" w14:textId="77777777" w:rsidTr="00974B49">
        <w:trPr>
          <w:trHeight w:val="406"/>
          <w:jc w:val="center"/>
        </w:trPr>
        <w:tc>
          <w:tcPr>
            <w:tcW w:w="1978" w:type="dxa"/>
            <w:shd w:val="clear" w:color="auto" w:fill="C6D9F1"/>
            <w:vAlign w:val="center"/>
          </w:tcPr>
          <w:p w14:paraId="67628182" w14:textId="77777777" w:rsidR="00545F85" w:rsidRPr="00843CFE" w:rsidRDefault="00545F85" w:rsidP="00A104EB">
            <w:pPr>
              <w:jc w:val="center"/>
            </w:pPr>
            <w:r w:rsidRPr="00843CFE">
              <w:rPr>
                <w:rFonts w:hint="eastAsia"/>
              </w:rPr>
              <w:t>参数名称</w:t>
            </w:r>
          </w:p>
        </w:tc>
        <w:tc>
          <w:tcPr>
            <w:tcW w:w="1843" w:type="dxa"/>
            <w:shd w:val="clear" w:color="auto" w:fill="C6D9F1"/>
            <w:vAlign w:val="center"/>
          </w:tcPr>
          <w:p w14:paraId="490F5788" w14:textId="77777777" w:rsidR="00545F85" w:rsidRPr="00843CFE" w:rsidRDefault="00545F85" w:rsidP="00A104EB">
            <w:pPr>
              <w:jc w:val="center"/>
            </w:pPr>
            <w:r w:rsidRPr="00843CFE">
              <w:rPr>
                <w:rFonts w:hint="eastAsia"/>
              </w:rPr>
              <w:t>中文含义</w:t>
            </w:r>
          </w:p>
        </w:tc>
        <w:tc>
          <w:tcPr>
            <w:tcW w:w="2409" w:type="dxa"/>
            <w:shd w:val="clear" w:color="auto" w:fill="C6D9F1"/>
            <w:vAlign w:val="center"/>
          </w:tcPr>
          <w:p w14:paraId="6C9DC72F" w14:textId="77777777" w:rsidR="00545F85" w:rsidRPr="00843CFE" w:rsidRDefault="00545F85" w:rsidP="00A104EB">
            <w:pPr>
              <w:jc w:val="center"/>
            </w:pPr>
            <w:r w:rsidRPr="00843CFE">
              <w:rPr>
                <w:rFonts w:hint="eastAsia"/>
              </w:rPr>
              <w:t>类型</w:t>
            </w:r>
          </w:p>
        </w:tc>
        <w:tc>
          <w:tcPr>
            <w:tcW w:w="709" w:type="dxa"/>
            <w:shd w:val="clear" w:color="auto" w:fill="C6D9F1"/>
            <w:vAlign w:val="center"/>
          </w:tcPr>
          <w:p w14:paraId="7BEF3A8D" w14:textId="77777777" w:rsidR="00545F85" w:rsidRPr="00843CFE" w:rsidRDefault="00545F85" w:rsidP="00A104EB">
            <w:pPr>
              <w:jc w:val="center"/>
            </w:pPr>
            <w:r w:rsidRPr="00843CFE">
              <w:rPr>
                <w:rFonts w:hint="eastAsia"/>
              </w:rPr>
              <w:t>必填</w:t>
            </w:r>
          </w:p>
        </w:tc>
        <w:tc>
          <w:tcPr>
            <w:tcW w:w="3513" w:type="dxa"/>
            <w:shd w:val="clear" w:color="auto" w:fill="C6D9F1"/>
            <w:vAlign w:val="center"/>
          </w:tcPr>
          <w:p w14:paraId="23A62364" w14:textId="77777777" w:rsidR="00545F85" w:rsidRPr="00843CFE" w:rsidRDefault="00545F85" w:rsidP="00A104EB">
            <w:pPr>
              <w:jc w:val="center"/>
            </w:pPr>
            <w:r w:rsidRPr="00843CFE">
              <w:rPr>
                <w:rFonts w:hint="eastAsia"/>
              </w:rPr>
              <w:t>备注</w:t>
            </w:r>
          </w:p>
        </w:tc>
      </w:tr>
      <w:tr w:rsidR="00974B49" w:rsidRPr="006D0C8D" w14:paraId="77EE1AD3" w14:textId="77777777" w:rsidTr="00974B49">
        <w:trPr>
          <w:trHeight w:val="57"/>
          <w:jc w:val="center"/>
        </w:trPr>
        <w:tc>
          <w:tcPr>
            <w:tcW w:w="1978" w:type="dxa"/>
          </w:tcPr>
          <w:p w14:paraId="57C3C1B9" w14:textId="77777777" w:rsidR="00CE54CD" w:rsidRPr="00545F85" w:rsidRDefault="00CE54CD" w:rsidP="00545F85">
            <w:r w:rsidRPr="00545F85">
              <w:t>flightNo</w:t>
            </w:r>
          </w:p>
        </w:tc>
        <w:tc>
          <w:tcPr>
            <w:tcW w:w="1843" w:type="dxa"/>
          </w:tcPr>
          <w:p w14:paraId="0BEBC33B" w14:textId="77777777" w:rsidR="00CE54CD" w:rsidRPr="00545F85" w:rsidRDefault="00CE54CD" w:rsidP="00545F85">
            <w:r w:rsidRPr="00545F85">
              <w:rPr>
                <w:rFonts w:hint="eastAsia"/>
              </w:rPr>
              <w:t>航班号</w:t>
            </w:r>
          </w:p>
        </w:tc>
        <w:tc>
          <w:tcPr>
            <w:tcW w:w="2409" w:type="dxa"/>
          </w:tcPr>
          <w:p w14:paraId="6EAD6CEC" w14:textId="77777777" w:rsidR="00CE54CD" w:rsidRPr="00545F85" w:rsidRDefault="00CE54CD" w:rsidP="00545F85">
            <w:r w:rsidRPr="00545F85">
              <w:rPr>
                <w:rFonts w:hint="eastAsia"/>
              </w:rPr>
              <w:t>String</w:t>
            </w:r>
          </w:p>
        </w:tc>
        <w:tc>
          <w:tcPr>
            <w:tcW w:w="709" w:type="dxa"/>
          </w:tcPr>
          <w:p w14:paraId="0E38864F" w14:textId="77777777" w:rsidR="00CE54CD" w:rsidRPr="00545F85" w:rsidRDefault="00CE54CD" w:rsidP="00545F85">
            <w:r w:rsidRPr="00545F85">
              <w:rPr>
                <w:rFonts w:hint="eastAsia"/>
              </w:rPr>
              <w:t>是</w:t>
            </w:r>
          </w:p>
        </w:tc>
        <w:tc>
          <w:tcPr>
            <w:tcW w:w="3513" w:type="dxa"/>
            <w:shd w:val="clear" w:color="auto" w:fill="auto"/>
          </w:tcPr>
          <w:p w14:paraId="29853FD2" w14:textId="77777777" w:rsidR="00CE54CD" w:rsidRPr="00545F85" w:rsidRDefault="00CE54CD" w:rsidP="00545F85"/>
        </w:tc>
      </w:tr>
      <w:tr w:rsidR="00974B49" w:rsidRPr="006D0C8D" w14:paraId="75203D67" w14:textId="77777777" w:rsidTr="00974B49">
        <w:trPr>
          <w:trHeight w:val="57"/>
          <w:jc w:val="center"/>
        </w:trPr>
        <w:tc>
          <w:tcPr>
            <w:tcW w:w="1978" w:type="dxa"/>
          </w:tcPr>
          <w:p w14:paraId="0488120F" w14:textId="77777777" w:rsidR="00C44CB0" w:rsidRPr="00545F85" w:rsidRDefault="00C44CB0" w:rsidP="00545F85">
            <w:r w:rsidRPr="00545F85">
              <w:t>depCode</w:t>
            </w:r>
          </w:p>
        </w:tc>
        <w:tc>
          <w:tcPr>
            <w:tcW w:w="1843" w:type="dxa"/>
          </w:tcPr>
          <w:p w14:paraId="7329713C" w14:textId="77777777" w:rsidR="00C44CB0" w:rsidRPr="00545F85" w:rsidRDefault="00C44CB0" w:rsidP="00545F85">
            <w:r w:rsidRPr="00545F85">
              <w:rPr>
                <w:rFonts w:hint="eastAsia"/>
              </w:rPr>
              <w:t>出发地</w:t>
            </w:r>
          </w:p>
        </w:tc>
        <w:tc>
          <w:tcPr>
            <w:tcW w:w="2409" w:type="dxa"/>
          </w:tcPr>
          <w:p w14:paraId="17E9F5F2" w14:textId="77777777" w:rsidR="00C44CB0" w:rsidRPr="00545F85" w:rsidRDefault="00C44CB0" w:rsidP="00545F85">
            <w:r w:rsidRPr="00545F85">
              <w:rPr>
                <w:rFonts w:hint="eastAsia"/>
              </w:rPr>
              <w:t>String</w:t>
            </w:r>
          </w:p>
        </w:tc>
        <w:tc>
          <w:tcPr>
            <w:tcW w:w="709" w:type="dxa"/>
          </w:tcPr>
          <w:p w14:paraId="058D152B" w14:textId="77777777" w:rsidR="00C44CB0" w:rsidRPr="00545F85" w:rsidRDefault="00C44CB0" w:rsidP="00545F85">
            <w:r w:rsidRPr="00545F85">
              <w:rPr>
                <w:rFonts w:hint="eastAsia"/>
              </w:rPr>
              <w:t>是</w:t>
            </w:r>
          </w:p>
        </w:tc>
        <w:tc>
          <w:tcPr>
            <w:tcW w:w="3513" w:type="dxa"/>
            <w:shd w:val="clear" w:color="auto" w:fill="auto"/>
          </w:tcPr>
          <w:p w14:paraId="1071B458" w14:textId="77777777" w:rsidR="00C44CB0" w:rsidRPr="00545F85" w:rsidRDefault="00C44CB0" w:rsidP="00545F85">
            <w:r w:rsidRPr="00545F85">
              <w:rPr>
                <w:rFonts w:hint="eastAsia"/>
              </w:rPr>
              <w:t>如：</w:t>
            </w:r>
            <w:r w:rsidRPr="00545F85">
              <w:rPr>
                <w:rFonts w:hint="eastAsia"/>
              </w:rPr>
              <w:t>PEK</w:t>
            </w:r>
          </w:p>
        </w:tc>
      </w:tr>
      <w:tr w:rsidR="00974B49" w:rsidRPr="006D0C8D" w14:paraId="50F6C7C6" w14:textId="77777777" w:rsidTr="00974B49">
        <w:trPr>
          <w:trHeight w:val="57"/>
          <w:jc w:val="center"/>
        </w:trPr>
        <w:tc>
          <w:tcPr>
            <w:tcW w:w="1978" w:type="dxa"/>
          </w:tcPr>
          <w:p w14:paraId="70E0836A" w14:textId="77777777" w:rsidR="00C44CB0" w:rsidRPr="00545F85" w:rsidRDefault="00C44CB0" w:rsidP="00545F85">
            <w:r w:rsidRPr="00545F85">
              <w:t>arrCode</w:t>
            </w:r>
          </w:p>
        </w:tc>
        <w:tc>
          <w:tcPr>
            <w:tcW w:w="1843" w:type="dxa"/>
          </w:tcPr>
          <w:p w14:paraId="701E6208" w14:textId="77777777" w:rsidR="00C44CB0" w:rsidRPr="00545F85" w:rsidRDefault="00C44CB0" w:rsidP="00545F85">
            <w:r w:rsidRPr="00545F85">
              <w:rPr>
                <w:rFonts w:hint="eastAsia"/>
              </w:rPr>
              <w:t>抵达地</w:t>
            </w:r>
          </w:p>
        </w:tc>
        <w:tc>
          <w:tcPr>
            <w:tcW w:w="2409" w:type="dxa"/>
          </w:tcPr>
          <w:p w14:paraId="58A3B5BB" w14:textId="77777777" w:rsidR="00C44CB0" w:rsidRPr="00545F85" w:rsidRDefault="00C44CB0" w:rsidP="00545F85">
            <w:r w:rsidRPr="00545F85">
              <w:rPr>
                <w:rFonts w:hint="eastAsia"/>
              </w:rPr>
              <w:t>String</w:t>
            </w:r>
          </w:p>
        </w:tc>
        <w:tc>
          <w:tcPr>
            <w:tcW w:w="709" w:type="dxa"/>
          </w:tcPr>
          <w:p w14:paraId="1B7FA545" w14:textId="77777777" w:rsidR="00C44CB0" w:rsidRPr="00545F85" w:rsidRDefault="00C44CB0" w:rsidP="00545F85">
            <w:r w:rsidRPr="00545F85">
              <w:rPr>
                <w:rFonts w:hint="eastAsia"/>
              </w:rPr>
              <w:t>是</w:t>
            </w:r>
          </w:p>
        </w:tc>
        <w:tc>
          <w:tcPr>
            <w:tcW w:w="3513" w:type="dxa"/>
            <w:shd w:val="clear" w:color="auto" w:fill="auto"/>
          </w:tcPr>
          <w:p w14:paraId="0AF415D8" w14:textId="77777777" w:rsidR="00C44CB0" w:rsidRPr="00545F85" w:rsidRDefault="00C44CB0" w:rsidP="00545F85">
            <w:r w:rsidRPr="00545F85">
              <w:rPr>
                <w:rFonts w:hint="eastAsia"/>
              </w:rPr>
              <w:t>如：</w:t>
            </w:r>
            <w:r w:rsidRPr="00545F85">
              <w:rPr>
                <w:rFonts w:hint="eastAsia"/>
              </w:rPr>
              <w:t>SHA</w:t>
            </w:r>
          </w:p>
        </w:tc>
      </w:tr>
      <w:tr w:rsidR="00974B49" w:rsidRPr="006D0C8D" w14:paraId="7D91CCD0" w14:textId="77777777" w:rsidTr="00974B49">
        <w:trPr>
          <w:trHeight w:val="57"/>
          <w:jc w:val="center"/>
        </w:trPr>
        <w:tc>
          <w:tcPr>
            <w:tcW w:w="1978" w:type="dxa"/>
          </w:tcPr>
          <w:p w14:paraId="265ADBA3" w14:textId="77777777" w:rsidR="00CE54CD" w:rsidRPr="00545F85" w:rsidRDefault="00CE54CD" w:rsidP="00545F85">
            <w:r w:rsidRPr="00545F85">
              <w:t>seatClass</w:t>
            </w:r>
          </w:p>
        </w:tc>
        <w:tc>
          <w:tcPr>
            <w:tcW w:w="1843" w:type="dxa"/>
          </w:tcPr>
          <w:p w14:paraId="06A8B47D" w14:textId="77777777" w:rsidR="00CE54CD" w:rsidRPr="00545F85" w:rsidRDefault="00CE54CD" w:rsidP="00545F85">
            <w:r w:rsidRPr="00545F85">
              <w:rPr>
                <w:rFonts w:hint="eastAsia"/>
              </w:rPr>
              <w:t>舱位</w:t>
            </w:r>
          </w:p>
        </w:tc>
        <w:tc>
          <w:tcPr>
            <w:tcW w:w="2409" w:type="dxa"/>
          </w:tcPr>
          <w:p w14:paraId="1120E2B3" w14:textId="77777777" w:rsidR="00CE54CD" w:rsidRPr="00545F85" w:rsidRDefault="00CE54CD" w:rsidP="00545F85">
            <w:r w:rsidRPr="00545F85">
              <w:rPr>
                <w:rFonts w:hint="eastAsia"/>
              </w:rPr>
              <w:t>String</w:t>
            </w:r>
          </w:p>
        </w:tc>
        <w:tc>
          <w:tcPr>
            <w:tcW w:w="709" w:type="dxa"/>
          </w:tcPr>
          <w:p w14:paraId="35A5A4DA" w14:textId="77777777" w:rsidR="00CE54CD" w:rsidRPr="00545F85" w:rsidRDefault="00CE54CD" w:rsidP="00545F85">
            <w:r w:rsidRPr="00545F85">
              <w:rPr>
                <w:rFonts w:hint="eastAsia"/>
              </w:rPr>
              <w:t>是</w:t>
            </w:r>
          </w:p>
        </w:tc>
        <w:tc>
          <w:tcPr>
            <w:tcW w:w="3513" w:type="dxa"/>
            <w:shd w:val="clear" w:color="auto" w:fill="auto"/>
          </w:tcPr>
          <w:p w14:paraId="2EB1FF09" w14:textId="77777777" w:rsidR="00CE54CD" w:rsidRPr="00545F85" w:rsidRDefault="00CE54CD" w:rsidP="00545F85">
            <w:r w:rsidRPr="00545F85">
              <w:rPr>
                <w:rFonts w:hint="eastAsia"/>
              </w:rPr>
              <w:t>如：</w:t>
            </w:r>
            <w:r w:rsidRPr="00545F85">
              <w:rPr>
                <w:rFonts w:hint="eastAsia"/>
              </w:rPr>
              <w:t>Y</w:t>
            </w:r>
            <w:r w:rsidRPr="00545F85">
              <w:rPr>
                <w:rFonts w:hint="eastAsia"/>
              </w:rPr>
              <w:t>大写</w:t>
            </w:r>
          </w:p>
        </w:tc>
      </w:tr>
      <w:tr w:rsidR="00974B49" w:rsidRPr="006D0C8D" w14:paraId="45552059" w14:textId="77777777" w:rsidTr="00974B49">
        <w:trPr>
          <w:trHeight w:val="57"/>
          <w:jc w:val="center"/>
        </w:trPr>
        <w:tc>
          <w:tcPr>
            <w:tcW w:w="1978" w:type="dxa"/>
          </w:tcPr>
          <w:p w14:paraId="5D6B51E1" w14:textId="77777777" w:rsidR="00CE54CD" w:rsidRPr="00545F85" w:rsidRDefault="00CE54CD" w:rsidP="00545F85">
            <w:r w:rsidRPr="00545F85">
              <w:t>depDate</w:t>
            </w:r>
          </w:p>
        </w:tc>
        <w:tc>
          <w:tcPr>
            <w:tcW w:w="1843" w:type="dxa"/>
          </w:tcPr>
          <w:p w14:paraId="79310A90" w14:textId="77777777" w:rsidR="00CE54CD" w:rsidRPr="00545F85" w:rsidRDefault="00CE54CD" w:rsidP="00545F85">
            <w:r w:rsidRPr="00545F85">
              <w:rPr>
                <w:rFonts w:hint="eastAsia"/>
              </w:rPr>
              <w:t>出发日期</w:t>
            </w:r>
          </w:p>
        </w:tc>
        <w:tc>
          <w:tcPr>
            <w:tcW w:w="2409" w:type="dxa"/>
          </w:tcPr>
          <w:p w14:paraId="696F30BE" w14:textId="77777777" w:rsidR="00CE54CD" w:rsidRPr="00545F85" w:rsidRDefault="00CE54CD" w:rsidP="00545F85">
            <w:r w:rsidRPr="00545F85">
              <w:rPr>
                <w:rFonts w:hint="eastAsia"/>
              </w:rPr>
              <w:t>String</w:t>
            </w:r>
          </w:p>
        </w:tc>
        <w:tc>
          <w:tcPr>
            <w:tcW w:w="709" w:type="dxa"/>
          </w:tcPr>
          <w:p w14:paraId="69ADE1BB" w14:textId="77777777" w:rsidR="00CE54CD" w:rsidRPr="00545F85" w:rsidRDefault="00CE54CD" w:rsidP="00545F85">
            <w:r w:rsidRPr="00545F85">
              <w:rPr>
                <w:rFonts w:hint="eastAsia"/>
              </w:rPr>
              <w:t>是</w:t>
            </w:r>
          </w:p>
        </w:tc>
        <w:tc>
          <w:tcPr>
            <w:tcW w:w="3513" w:type="dxa"/>
            <w:shd w:val="clear" w:color="auto" w:fill="auto"/>
          </w:tcPr>
          <w:p w14:paraId="4EB9B4AD" w14:textId="77777777" w:rsidR="00CE54CD" w:rsidRPr="00545F85" w:rsidRDefault="00CE54CD" w:rsidP="00545F85">
            <w:r w:rsidRPr="00545F85">
              <w:rPr>
                <w:rFonts w:hint="eastAsia"/>
              </w:rPr>
              <w:t>格式：</w:t>
            </w:r>
            <w:r w:rsidRPr="00545F85">
              <w:rPr>
                <w:rFonts w:hint="eastAsia"/>
              </w:rPr>
              <w:t>2009-10-10</w:t>
            </w:r>
          </w:p>
        </w:tc>
      </w:tr>
      <w:tr w:rsidR="00974B49" w:rsidRPr="006D0C8D" w14:paraId="29A65837" w14:textId="77777777" w:rsidTr="00974B49">
        <w:trPr>
          <w:trHeight w:val="57"/>
          <w:jc w:val="center"/>
        </w:trPr>
        <w:tc>
          <w:tcPr>
            <w:tcW w:w="1978" w:type="dxa"/>
          </w:tcPr>
          <w:p w14:paraId="6DC6C574" w14:textId="77777777" w:rsidR="00CE54CD" w:rsidRPr="00545F85" w:rsidRDefault="00CE54CD" w:rsidP="00545F85">
            <w:r w:rsidRPr="00545F85">
              <w:t>depTime</w:t>
            </w:r>
          </w:p>
        </w:tc>
        <w:tc>
          <w:tcPr>
            <w:tcW w:w="1843" w:type="dxa"/>
          </w:tcPr>
          <w:p w14:paraId="7D91EC25" w14:textId="77777777" w:rsidR="00CE54CD" w:rsidRPr="00545F85" w:rsidRDefault="00CE54CD" w:rsidP="00545F85">
            <w:r w:rsidRPr="00545F85">
              <w:rPr>
                <w:rFonts w:hint="eastAsia"/>
              </w:rPr>
              <w:t>出发时间</w:t>
            </w:r>
          </w:p>
        </w:tc>
        <w:tc>
          <w:tcPr>
            <w:tcW w:w="2409" w:type="dxa"/>
          </w:tcPr>
          <w:p w14:paraId="621D5521" w14:textId="77777777" w:rsidR="00CE54CD" w:rsidRPr="00545F85" w:rsidRDefault="00CE54CD" w:rsidP="00545F85">
            <w:r w:rsidRPr="00545F85">
              <w:rPr>
                <w:rFonts w:hint="eastAsia"/>
              </w:rPr>
              <w:t>String</w:t>
            </w:r>
          </w:p>
        </w:tc>
        <w:tc>
          <w:tcPr>
            <w:tcW w:w="709" w:type="dxa"/>
          </w:tcPr>
          <w:p w14:paraId="1A57BF6A" w14:textId="77777777" w:rsidR="00CE54CD" w:rsidRPr="00545F85" w:rsidRDefault="00CE54CD" w:rsidP="00545F85">
            <w:r w:rsidRPr="00545F85">
              <w:rPr>
                <w:rFonts w:hint="eastAsia"/>
              </w:rPr>
              <w:t>是</w:t>
            </w:r>
          </w:p>
        </w:tc>
        <w:tc>
          <w:tcPr>
            <w:tcW w:w="3513" w:type="dxa"/>
            <w:shd w:val="clear" w:color="auto" w:fill="auto"/>
          </w:tcPr>
          <w:p w14:paraId="3356F29E" w14:textId="77777777" w:rsidR="00CE54CD" w:rsidRPr="00545F85" w:rsidRDefault="00CE54CD" w:rsidP="00545F85">
            <w:r w:rsidRPr="00545F85">
              <w:rPr>
                <w:rFonts w:hint="eastAsia"/>
              </w:rPr>
              <w:t>格式：</w:t>
            </w:r>
            <w:r w:rsidRPr="00545F85">
              <w:rPr>
                <w:rFonts w:hint="eastAsia"/>
              </w:rPr>
              <w:t xml:space="preserve">0730 </w:t>
            </w:r>
            <w:r w:rsidRPr="00545F85">
              <w:rPr>
                <w:rFonts w:hint="eastAsia"/>
              </w:rPr>
              <w:t>代表</w:t>
            </w:r>
            <w:r w:rsidRPr="00545F85">
              <w:rPr>
                <w:rFonts w:hint="eastAsia"/>
              </w:rPr>
              <w:t>7</w:t>
            </w:r>
            <w:r w:rsidRPr="00545F85">
              <w:rPr>
                <w:rFonts w:hint="eastAsia"/>
              </w:rPr>
              <w:t>点</w:t>
            </w:r>
            <w:r w:rsidRPr="00545F85">
              <w:rPr>
                <w:rFonts w:hint="eastAsia"/>
              </w:rPr>
              <w:t>30</w:t>
            </w:r>
          </w:p>
        </w:tc>
      </w:tr>
      <w:tr w:rsidR="00974B49" w:rsidRPr="006D0C8D" w14:paraId="580043E4" w14:textId="77777777" w:rsidTr="00974B49">
        <w:trPr>
          <w:trHeight w:val="57"/>
          <w:jc w:val="center"/>
        </w:trPr>
        <w:tc>
          <w:tcPr>
            <w:tcW w:w="1978" w:type="dxa"/>
          </w:tcPr>
          <w:p w14:paraId="6D92EE06" w14:textId="77777777" w:rsidR="00CE54CD" w:rsidRPr="00545F85" w:rsidRDefault="00CE54CD" w:rsidP="00545F85">
            <w:r w:rsidRPr="00545F85">
              <w:t>arrTime</w:t>
            </w:r>
          </w:p>
        </w:tc>
        <w:tc>
          <w:tcPr>
            <w:tcW w:w="1843" w:type="dxa"/>
          </w:tcPr>
          <w:p w14:paraId="38C2574A" w14:textId="77777777" w:rsidR="00CE54CD" w:rsidRPr="00545F85" w:rsidRDefault="00CE54CD" w:rsidP="00545F85">
            <w:r w:rsidRPr="00545F85">
              <w:rPr>
                <w:rFonts w:hint="eastAsia"/>
              </w:rPr>
              <w:t>抵达时间</w:t>
            </w:r>
          </w:p>
        </w:tc>
        <w:tc>
          <w:tcPr>
            <w:tcW w:w="2409" w:type="dxa"/>
          </w:tcPr>
          <w:p w14:paraId="129B7625" w14:textId="77777777" w:rsidR="00CE54CD" w:rsidRPr="00545F85" w:rsidRDefault="00CE54CD" w:rsidP="00545F85">
            <w:r w:rsidRPr="00545F85">
              <w:rPr>
                <w:rFonts w:hint="eastAsia"/>
              </w:rPr>
              <w:t>String</w:t>
            </w:r>
          </w:p>
        </w:tc>
        <w:tc>
          <w:tcPr>
            <w:tcW w:w="709" w:type="dxa"/>
          </w:tcPr>
          <w:p w14:paraId="71102F1F" w14:textId="77777777" w:rsidR="00CE54CD" w:rsidRPr="00545F85" w:rsidRDefault="00CE54CD" w:rsidP="00545F85">
            <w:r w:rsidRPr="00545F85">
              <w:rPr>
                <w:rFonts w:hint="eastAsia"/>
              </w:rPr>
              <w:t>是</w:t>
            </w:r>
          </w:p>
        </w:tc>
        <w:tc>
          <w:tcPr>
            <w:tcW w:w="3513" w:type="dxa"/>
            <w:shd w:val="clear" w:color="auto" w:fill="auto"/>
          </w:tcPr>
          <w:p w14:paraId="14ECB59F" w14:textId="77777777" w:rsidR="00CE54CD" w:rsidRPr="00545F85" w:rsidRDefault="00CE54CD" w:rsidP="00545F85">
            <w:r w:rsidRPr="00545F85">
              <w:rPr>
                <w:rFonts w:hint="eastAsia"/>
              </w:rPr>
              <w:t>格式：</w:t>
            </w:r>
            <w:r w:rsidRPr="00545F85">
              <w:rPr>
                <w:rFonts w:hint="eastAsia"/>
              </w:rPr>
              <w:t xml:space="preserve">0940 </w:t>
            </w:r>
            <w:r w:rsidRPr="00545F85">
              <w:rPr>
                <w:rFonts w:hint="eastAsia"/>
              </w:rPr>
              <w:t>代表</w:t>
            </w:r>
            <w:r w:rsidRPr="00545F85">
              <w:rPr>
                <w:rFonts w:hint="eastAsia"/>
              </w:rPr>
              <w:t>9</w:t>
            </w:r>
            <w:r w:rsidRPr="00545F85">
              <w:rPr>
                <w:rFonts w:hint="eastAsia"/>
              </w:rPr>
              <w:t>点</w:t>
            </w:r>
            <w:r w:rsidRPr="00545F85">
              <w:rPr>
                <w:rFonts w:hint="eastAsia"/>
              </w:rPr>
              <w:t>40</w:t>
            </w:r>
          </w:p>
        </w:tc>
      </w:tr>
      <w:tr w:rsidR="00974B49" w:rsidRPr="006D0C8D" w14:paraId="3F8BFD31" w14:textId="77777777" w:rsidTr="00974B49">
        <w:trPr>
          <w:trHeight w:val="57"/>
          <w:jc w:val="center"/>
        </w:trPr>
        <w:tc>
          <w:tcPr>
            <w:tcW w:w="1978" w:type="dxa"/>
          </w:tcPr>
          <w:p w14:paraId="1D396556" w14:textId="77777777" w:rsidR="00CE54CD" w:rsidRPr="00545F85" w:rsidRDefault="00CE54CD" w:rsidP="00545F85">
            <w:r w:rsidRPr="00545F85">
              <w:t>planeModel</w:t>
            </w:r>
          </w:p>
        </w:tc>
        <w:tc>
          <w:tcPr>
            <w:tcW w:w="1843" w:type="dxa"/>
          </w:tcPr>
          <w:p w14:paraId="3DF1501C" w14:textId="77777777" w:rsidR="00CE54CD" w:rsidRPr="00545F85" w:rsidRDefault="00CE54CD" w:rsidP="00545F85">
            <w:r w:rsidRPr="00545F85">
              <w:rPr>
                <w:rFonts w:hint="eastAsia"/>
              </w:rPr>
              <w:t>飞机型号</w:t>
            </w:r>
          </w:p>
        </w:tc>
        <w:tc>
          <w:tcPr>
            <w:tcW w:w="2409" w:type="dxa"/>
          </w:tcPr>
          <w:p w14:paraId="6D9B2107" w14:textId="77777777" w:rsidR="00CE54CD" w:rsidRPr="00545F85" w:rsidRDefault="00CE54CD" w:rsidP="00545F85">
            <w:r w:rsidRPr="00545F85">
              <w:rPr>
                <w:rFonts w:hint="eastAsia"/>
              </w:rPr>
              <w:t>String</w:t>
            </w:r>
          </w:p>
        </w:tc>
        <w:tc>
          <w:tcPr>
            <w:tcW w:w="709" w:type="dxa"/>
          </w:tcPr>
          <w:p w14:paraId="734F0818" w14:textId="77777777" w:rsidR="00CE54CD" w:rsidRPr="00545F85" w:rsidRDefault="00DC3DF6" w:rsidP="00545F85">
            <w:r w:rsidRPr="00545F85">
              <w:rPr>
                <w:rFonts w:hint="eastAsia"/>
              </w:rPr>
              <w:t>是</w:t>
            </w:r>
          </w:p>
        </w:tc>
        <w:tc>
          <w:tcPr>
            <w:tcW w:w="3513" w:type="dxa"/>
            <w:shd w:val="clear" w:color="auto" w:fill="auto"/>
          </w:tcPr>
          <w:p w14:paraId="39F678FB" w14:textId="77777777" w:rsidR="00CE54CD" w:rsidRPr="00545F85" w:rsidRDefault="00CE54CD" w:rsidP="00545F85">
            <w:r w:rsidRPr="00545F85">
              <w:rPr>
                <w:rFonts w:hint="eastAsia"/>
              </w:rPr>
              <w:t>如：</w:t>
            </w:r>
            <w:r w:rsidRPr="00545F85">
              <w:rPr>
                <w:rFonts w:hint="eastAsia"/>
              </w:rPr>
              <w:t>333</w:t>
            </w:r>
          </w:p>
        </w:tc>
      </w:tr>
      <w:tr w:rsidR="00974B49" w:rsidRPr="006D0C8D" w14:paraId="471B752A" w14:textId="77777777" w:rsidTr="00974B49">
        <w:trPr>
          <w:trHeight w:val="57"/>
          <w:jc w:val="center"/>
        </w:trPr>
        <w:tc>
          <w:tcPr>
            <w:tcW w:w="1978" w:type="dxa"/>
          </w:tcPr>
          <w:p w14:paraId="787D09A1" w14:textId="77777777" w:rsidR="00545F85" w:rsidRPr="00257426" w:rsidRDefault="00545F85" w:rsidP="00A104EB">
            <w:r w:rsidRPr="00257426">
              <w:t>param1</w:t>
            </w:r>
          </w:p>
        </w:tc>
        <w:tc>
          <w:tcPr>
            <w:tcW w:w="1843" w:type="dxa"/>
          </w:tcPr>
          <w:p w14:paraId="6FE7549B" w14:textId="77777777" w:rsidR="00545F85" w:rsidRPr="00257426" w:rsidRDefault="00545F85" w:rsidP="00A104EB">
            <w:r w:rsidRPr="00257426">
              <w:rPr>
                <w:rFonts w:hint="eastAsia"/>
              </w:rPr>
              <w:t>备用参数</w:t>
            </w:r>
            <w:r>
              <w:rPr>
                <w:rFonts w:hint="eastAsia"/>
              </w:rPr>
              <w:t>1</w:t>
            </w:r>
          </w:p>
        </w:tc>
        <w:tc>
          <w:tcPr>
            <w:tcW w:w="2409" w:type="dxa"/>
          </w:tcPr>
          <w:p w14:paraId="18A5A689" w14:textId="77777777" w:rsidR="00545F85" w:rsidRPr="00257426" w:rsidRDefault="00545F85" w:rsidP="00A104EB">
            <w:r w:rsidRPr="00257426">
              <w:t>String</w:t>
            </w:r>
          </w:p>
        </w:tc>
        <w:tc>
          <w:tcPr>
            <w:tcW w:w="709" w:type="dxa"/>
          </w:tcPr>
          <w:p w14:paraId="25F2A2B9" w14:textId="77777777" w:rsidR="00545F85" w:rsidRPr="00257426" w:rsidRDefault="00545F85" w:rsidP="00A104EB">
            <w:r w:rsidRPr="00257426">
              <w:rPr>
                <w:rFonts w:hint="eastAsia"/>
              </w:rPr>
              <w:t>否</w:t>
            </w:r>
          </w:p>
        </w:tc>
        <w:tc>
          <w:tcPr>
            <w:tcW w:w="3513" w:type="dxa"/>
            <w:shd w:val="clear" w:color="auto" w:fill="auto"/>
          </w:tcPr>
          <w:p w14:paraId="68595B96" w14:textId="77777777" w:rsidR="00545F85" w:rsidRPr="00257426" w:rsidRDefault="00545F85" w:rsidP="00A104EB"/>
        </w:tc>
      </w:tr>
      <w:tr w:rsidR="00974B49" w:rsidRPr="006D0C8D" w14:paraId="22A8704F" w14:textId="77777777" w:rsidTr="00974B49">
        <w:trPr>
          <w:trHeight w:val="57"/>
          <w:jc w:val="center"/>
        </w:trPr>
        <w:tc>
          <w:tcPr>
            <w:tcW w:w="1978" w:type="dxa"/>
          </w:tcPr>
          <w:p w14:paraId="036AA6C6" w14:textId="77777777" w:rsidR="00545F85" w:rsidRPr="00257426" w:rsidRDefault="00545F85" w:rsidP="00A104EB">
            <w:r w:rsidRPr="00257426">
              <w:t>param2</w:t>
            </w:r>
          </w:p>
        </w:tc>
        <w:tc>
          <w:tcPr>
            <w:tcW w:w="1843" w:type="dxa"/>
          </w:tcPr>
          <w:p w14:paraId="2D8CBD97" w14:textId="77777777" w:rsidR="00545F85" w:rsidRPr="00257426" w:rsidRDefault="00545F85" w:rsidP="00A104EB">
            <w:r w:rsidRPr="00257426">
              <w:rPr>
                <w:rFonts w:hint="eastAsia"/>
              </w:rPr>
              <w:t>备用参数</w:t>
            </w:r>
            <w:r>
              <w:rPr>
                <w:rFonts w:hint="eastAsia"/>
              </w:rPr>
              <w:t>2</w:t>
            </w:r>
          </w:p>
        </w:tc>
        <w:tc>
          <w:tcPr>
            <w:tcW w:w="2409" w:type="dxa"/>
          </w:tcPr>
          <w:p w14:paraId="0B522486" w14:textId="77777777" w:rsidR="00545F85" w:rsidRPr="00257426" w:rsidRDefault="00545F85" w:rsidP="00A104EB">
            <w:r w:rsidRPr="00257426">
              <w:t>String</w:t>
            </w:r>
          </w:p>
        </w:tc>
        <w:tc>
          <w:tcPr>
            <w:tcW w:w="709" w:type="dxa"/>
          </w:tcPr>
          <w:p w14:paraId="694FD3E9" w14:textId="77777777" w:rsidR="00545F85" w:rsidRPr="00257426" w:rsidRDefault="00545F85" w:rsidP="00A104EB">
            <w:r w:rsidRPr="00257426">
              <w:rPr>
                <w:rFonts w:hint="eastAsia"/>
              </w:rPr>
              <w:t>否</w:t>
            </w:r>
          </w:p>
        </w:tc>
        <w:tc>
          <w:tcPr>
            <w:tcW w:w="3513" w:type="dxa"/>
            <w:shd w:val="clear" w:color="auto" w:fill="auto"/>
          </w:tcPr>
          <w:p w14:paraId="36818A6E" w14:textId="77777777" w:rsidR="00545F85" w:rsidRPr="00EA5377" w:rsidRDefault="00545F85" w:rsidP="00A104EB"/>
        </w:tc>
      </w:tr>
      <w:tr w:rsidR="00974B49" w:rsidRPr="006D0C8D" w14:paraId="75033BD1" w14:textId="77777777" w:rsidTr="00974B49">
        <w:trPr>
          <w:trHeight w:val="57"/>
          <w:jc w:val="center"/>
        </w:trPr>
        <w:tc>
          <w:tcPr>
            <w:tcW w:w="1978" w:type="dxa"/>
          </w:tcPr>
          <w:p w14:paraId="32E95214" w14:textId="77777777" w:rsidR="00545F85" w:rsidRPr="00257426" w:rsidRDefault="00545F85" w:rsidP="00A104EB">
            <w:r w:rsidRPr="00257426">
              <w:t>param3</w:t>
            </w:r>
          </w:p>
        </w:tc>
        <w:tc>
          <w:tcPr>
            <w:tcW w:w="1843" w:type="dxa"/>
          </w:tcPr>
          <w:p w14:paraId="3BFE98C4" w14:textId="77777777" w:rsidR="00545F85" w:rsidRPr="00257426" w:rsidRDefault="00545F85" w:rsidP="00A104EB">
            <w:r w:rsidRPr="00257426">
              <w:rPr>
                <w:rFonts w:hint="eastAsia"/>
              </w:rPr>
              <w:t>备用参数</w:t>
            </w:r>
            <w:r>
              <w:rPr>
                <w:rFonts w:hint="eastAsia"/>
              </w:rPr>
              <w:t>3</w:t>
            </w:r>
          </w:p>
        </w:tc>
        <w:tc>
          <w:tcPr>
            <w:tcW w:w="2409" w:type="dxa"/>
          </w:tcPr>
          <w:p w14:paraId="31376654" w14:textId="77777777" w:rsidR="00545F85" w:rsidRPr="00257426" w:rsidRDefault="00545F85" w:rsidP="00A104EB">
            <w:r w:rsidRPr="00257426">
              <w:t>String</w:t>
            </w:r>
          </w:p>
        </w:tc>
        <w:tc>
          <w:tcPr>
            <w:tcW w:w="709" w:type="dxa"/>
          </w:tcPr>
          <w:p w14:paraId="355D772A" w14:textId="77777777" w:rsidR="00545F85" w:rsidRPr="00257426" w:rsidRDefault="00545F85" w:rsidP="00A104EB">
            <w:r w:rsidRPr="00257426">
              <w:rPr>
                <w:rFonts w:hint="eastAsia"/>
              </w:rPr>
              <w:t>否</w:t>
            </w:r>
          </w:p>
        </w:tc>
        <w:tc>
          <w:tcPr>
            <w:tcW w:w="3513" w:type="dxa"/>
            <w:shd w:val="clear" w:color="auto" w:fill="auto"/>
          </w:tcPr>
          <w:p w14:paraId="5DB14725" w14:textId="77777777" w:rsidR="00545F85" w:rsidRPr="00EA5377" w:rsidRDefault="00545F85" w:rsidP="00A104EB"/>
        </w:tc>
      </w:tr>
      <w:tr w:rsidR="00974B49" w:rsidRPr="006D0C8D" w14:paraId="3040D711" w14:textId="77777777" w:rsidTr="00974B49">
        <w:trPr>
          <w:trHeight w:val="57"/>
          <w:jc w:val="center"/>
        </w:trPr>
        <w:tc>
          <w:tcPr>
            <w:tcW w:w="1978" w:type="dxa"/>
          </w:tcPr>
          <w:p w14:paraId="181AB7EA" w14:textId="77777777" w:rsidR="00545F85" w:rsidRPr="00257426" w:rsidRDefault="00545F85" w:rsidP="00A104EB">
            <w:r>
              <w:rPr>
                <w:rFonts w:hint="eastAsia"/>
              </w:rPr>
              <w:t>param4</w:t>
            </w:r>
          </w:p>
        </w:tc>
        <w:tc>
          <w:tcPr>
            <w:tcW w:w="1843" w:type="dxa"/>
          </w:tcPr>
          <w:p w14:paraId="540E5091" w14:textId="77777777" w:rsidR="00545F85" w:rsidRPr="00257426" w:rsidRDefault="00545F85" w:rsidP="00A104EB">
            <w:r w:rsidRPr="00257426">
              <w:rPr>
                <w:rFonts w:hint="eastAsia"/>
              </w:rPr>
              <w:t>备用参数</w:t>
            </w:r>
            <w:r>
              <w:rPr>
                <w:rFonts w:hint="eastAsia"/>
              </w:rPr>
              <w:t>4</w:t>
            </w:r>
          </w:p>
        </w:tc>
        <w:tc>
          <w:tcPr>
            <w:tcW w:w="2409" w:type="dxa"/>
          </w:tcPr>
          <w:p w14:paraId="4435AC3C" w14:textId="77777777" w:rsidR="00545F85" w:rsidRPr="00257426" w:rsidRDefault="00545F85" w:rsidP="00A104EB">
            <w:r w:rsidRPr="00257426">
              <w:t>String</w:t>
            </w:r>
          </w:p>
        </w:tc>
        <w:tc>
          <w:tcPr>
            <w:tcW w:w="709" w:type="dxa"/>
          </w:tcPr>
          <w:p w14:paraId="5A1D404E" w14:textId="77777777" w:rsidR="00545F85" w:rsidRPr="00257426" w:rsidRDefault="00545F85" w:rsidP="00A104EB">
            <w:r>
              <w:rPr>
                <w:rFonts w:hint="eastAsia"/>
              </w:rPr>
              <w:t>否</w:t>
            </w:r>
          </w:p>
        </w:tc>
        <w:tc>
          <w:tcPr>
            <w:tcW w:w="3513" w:type="dxa"/>
            <w:shd w:val="clear" w:color="auto" w:fill="auto"/>
          </w:tcPr>
          <w:p w14:paraId="2F38C741" w14:textId="77777777" w:rsidR="00545F85" w:rsidRPr="00EA5377" w:rsidRDefault="00545F85" w:rsidP="00A104EB"/>
        </w:tc>
      </w:tr>
    </w:tbl>
    <w:p w14:paraId="42876178" w14:textId="77777777" w:rsidR="00CE54CD" w:rsidRPr="00D37FA3" w:rsidRDefault="00CE54CD" w:rsidP="00D37FA3">
      <w:pPr>
        <w:pStyle w:val="4"/>
      </w:pPr>
      <w:r w:rsidRPr="00D37FA3">
        <w:rPr>
          <w:rFonts w:hint="eastAsia"/>
        </w:rPr>
        <w:t>WsBook</w:t>
      </w:r>
      <w:r w:rsidRPr="00D37FA3">
        <w:t>Passenger</w:t>
      </w:r>
      <w:r w:rsidRPr="00D37FA3">
        <w:rPr>
          <w:rFonts w:hint="eastAsia"/>
        </w:rPr>
        <w:t>对象</w:t>
      </w:r>
    </w:p>
    <w:tbl>
      <w:tblPr>
        <w:tblW w:w="104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8"/>
        <w:gridCol w:w="1843"/>
        <w:gridCol w:w="2409"/>
        <w:gridCol w:w="709"/>
        <w:gridCol w:w="3513"/>
      </w:tblGrid>
      <w:tr w:rsidR="00974B49" w:rsidRPr="006D0C8D" w14:paraId="11D5E09D" w14:textId="77777777" w:rsidTr="00974B49">
        <w:trPr>
          <w:trHeight w:val="438"/>
          <w:jc w:val="center"/>
        </w:trPr>
        <w:tc>
          <w:tcPr>
            <w:tcW w:w="1978" w:type="dxa"/>
            <w:shd w:val="clear" w:color="auto" w:fill="C6D9F1"/>
            <w:vAlign w:val="center"/>
          </w:tcPr>
          <w:p w14:paraId="5EB31E92" w14:textId="77777777" w:rsidR="00D37FA3" w:rsidRPr="00843CFE" w:rsidRDefault="00D37FA3" w:rsidP="00A104EB">
            <w:pPr>
              <w:jc w:val="center"/>
            </w:pPr>
            <w:r w:rsidRPr="00843CFE">
              <w:rPr>
                <w:rFonts w:hint="eastAsia"/>
              </w:rPr>
              <w:t>参数名称</w:t>
            </w:r>
          </w:p>
        </w:tc>
        <w:tc>
          <w:tcPr>
            <w:tcW w:w="1843" w:type="dxa"/>
            <w:shd w:val="clear" w:color="auto" w:fill="C6D9F1"/>
            <w:vAlign w:val="center"/>
          </w:tcPr>
          <w:p w14:paraId="18A8A90C" w14:textId="77777777" w:rsidR="00D37FA3" w:rsidRPr="00843CFE" w:rsidRDefault="00D37FA3" w:rsidP="00A104EB">
            <w:pPr>
              <w:jc w:val="center"/>
            </w:pPr>
            <w:r w:rsidRPr="00843CFE">
              <w:rPr>
                <w:rFonts w:hint="eastAsia"/>
              </w:rPr>
              <w:t>中文含义</w:t>
            </w:r>
          </w:p>
        </w:tc>
        <w:tc>
          <w:tcPr>
            <w:tcW w:w="2409" w:type="dxa"/>
            <w:shd w:val="clear" w:color="auto" w:fill="C6D9F1"/>
            <w:vAlign w:val="center"/>
          </w:tcPr>
          <w:p w14:paraId="1969FB51" w14:textId="77777777" w:rsidR="00D37FA3" w:rsidRPr="00843CFE" w:rsidRDefault="00D37FA3" w:rsidP="00A104EB">
            <w:pPr>
              <w:jc w:val="center"/>
            </w:pPr>
            <w:r w:rsidRPr="00843CFE">
              <w:rPr>
                <w:rFonts w:hint="eastAsia"/>
              </w:rPr>
              <w:t>类型</w:t>
            </w:r>
          </w:p>
        </w:tc>
        <w:tc>
          <w:tcPr>
            <w:tcW w:w="709" w:type="dxa"/>
            <w:shd w:val="clear" w:color="auto" w:fill="C6D9F1"/>
            <w:vAlign w:val="center"/>
          </w:tcPr>
          <w:p w14:paraId="11DB109F" w14:textId="77777777" w:rsidR="00D37FA3" w:rsidRPr="00843CFE" w:rsidRDefault="00D37FA3" w:rsidP="00A104EB">
            <w:pPr>
              <w:jc w:val="center"/>
            </w:pPr>
            <w:r w:rsidRPr="00843CFE">
              <w:rPr>
                <w:rFonts w:hint="eastAsia"/>
              </w:rPr>
              <w:t>必填</w:t>
            </w:r>
          </w:p>
        </w:tc>
        <w:tc>
          <w:tcPr>
            <w:tcW w:w="3513" w:type="dxa"/>
            <w:shd w:val="clear" w:color="auto" w:fill="C6D9F1"/>
            <w:vAlign w:val="center"/>
          </w:tcPr>
          <w:p w14:paraId="1C194E19" w14:textId="77777777" w:rsidR="00D37FA3" w:rsidRPr="00843CFE" w:rsidRDefault="00D37FA3" w:rsidP="00A104EB">
            <w:pPr>
              <w:jc w:val="center"/>
            </w:pPr>
            <w:r w:rsidRPr="00843CFE">
              <w:rPr>
                <w:rFonts w:hint="eastAsia"/>
              </w:rPr>
              <w:t>备注</w:t>
            </w:r>
          </w:p>
        </w:tc>
      </w:tr>
      <w:tr w:rsidR="00974B49" w:rsidRPr="006D0C8D" w14:paraId="17F7BFCB" w14:textId="77777777" w:rsidTr="00974B49">
        <w:trPr>
          <w:trHeight w:val="57"/>
          <w:jc w:val="center"/>
        </w:trPr>
        <w:tc>
          <w:tcPr>
            <w:tcW w:w="1978" w:type="dxa"/>
          </w:tcPr>
          <w:p w14:paraId="55169E1B" w14:textId="77777777" w:rsidR="00CE54CD" w:rsidRPr="00D37FA3" w:rsidRDefault="00CE54CD" w:rsidP="00D37FA3">
            <w:r w:rsidRPr="00D37FA3">
              <w:rPr>
                <w:rFonts w:hint="eastAsia"/>
              </w:rPr>
              <w:t>name</w:t>
            </w:r>
          </w:p>
        </w:tc>
        <w:tc>
          <w:tcPr>
            <w:tcW w:w="1843" w:type="dxa"/>
          </w:tcPr>
          <w:p w14:paraId="5FBC5F0D" w14:textId="77777777" w:rsidR="00CE54CD" w:rsidRPr="00D37FA3" w:rsidRDefault="00CE54CD" w:rsidP="00D37FA3">
            <w:r w:rsidRPr="00D37FA3">
              <w:rPr>
                <w:rFonts w:hint="eastAsia"/>
              </w:rPr>
              <w:t>乘客姓名</w:t>
            </w:r>
          </w:p>
        </w:tc>
        <w:tc>
          <w:tcPr>
            <w:tcW w:w="2409" w:type="dxa"/>
          </w:tcPr>
          <w:p w14:paraId="58976F7B" w14:textId="77777777" w:rsidR="00CE54CD" w:rsidRPr="00D37FA3" w:rsidRDefault="00CE54CD" w:rsidP="00D37FA3">
            <w:r w:rsidRPr="00D37FA3">
              <w:rPr>
                <w:rFonts w:hint="eastAsia"/>
              </w:rPr>
              <w:t>String</w:t>
            </w:r>
          </w:p>
        </w:tc>
        <w:tc>
          <w:tcPr>
            <w:tcW w:w="709" w:type="dxa"/>
          </w:tcPr>
          <w:p w14:paraId="449CA1E4" w14:textId="77777777" w:rsidR="00CE54CD" w:rsidRPr="00D37FA3" w:rsidRDefault="00CE54CD" w:rsidP="00D37FA3">
            <w:r w:rsidRPr="00D37FA3">
              <w:rPr>
                <w:rFonts w:hint="eastAsia"/>
              </w:rPr>
              <w:t>是</w:t>
            </w:r>
          </w:p>
        </w:tc>
        <w:tc>
          <w:tcPr>
            <w:tcW w:w="3513" w:type="dxa"/>
            <w:shd w:val="clear" w:color="auto" w:fill="auto"/>
          </w:tcPr>
          <w:p w14:paraId="47FB8A5C" w14:textId="77777777" w:rsidR="00CE54CD" w:rsidRPr="00D37FA3" w:rsidRDefault="00CE54CD" w:rsidP="00D37FA3"/>
        </w:tc>
      </w:tr>
      <w:tr w:rsidR="00974B49" w:rsidRPr="006D0C8D" w14:paraId="3C2AB984" w14:textId="77777777" w:rsidTr="00974B49">
        <w:trPr>
          <w:trHeight w:val="57"/>
          <w:jc w:val="center"/>
        </w:trPr>
        <w:tc>
          <w:tcPr>
            <w:tcW w:w="1978" w:type="dxa"/>
          </w:tcPr>
          <w:p w14:paraId="16859675" w14:textId="77777777" w:rsidR="00CE54CD" w:rsidRPr="00D37FA3" w:rsidRDefault="00CE54CD" w:rsidP="00D37FA3">
            <w:r w:rsidRPr="00D37FA3">
              <w:rPr>
                <w:rFonts w:hint="eastAsia"/>
              </w:rPr>
              <w:t>type</w:t>
            </w:r>
          </w:p>
        </w:tc>
        <w:tc>
          <w:tcPr>
            <w:tcW w:w="1843" w:type="dxa"/>
          </w:tcPr>
          <w:p w14:paraId="1DE9B377" w14:textId="77777777" w:rsidR="00CE54CD" w:rsidRPr="00D37FA3" w:rsidRDefault="00CE54CD" w:rsidP="00D37FA3">
            <w:r w:rsidRPr="00D37FA3">
              <w:rPr>
                <w:rFonts w:hint="eastAsia"/>
              </w:rPr>
              <w:t>乘客类型</w:t>
            </w:r>
          </w:p>
        </w:tc>
        <w:tc>
          <w:tcPr>
            <w:tcW w:w="2409" w:type="dxa"/>
          </w:tcPr>
          <w:p w14:paraId="29968F1C" w14:textId="77777777" w:rsidR="00CE54CD" w:rsidRPr="00D37FA3" w:rsidRDefault="00CE54CD" w:rsidP="00D37FA3">
            <w:r w:rsidRPr="00D37FA3">
              <w:rPr>
                <w:rFonts w:hint="eastAsia"/>
              </w:rPr>
              <w:t>Integer</w:t>
            </w:r>
          </w:p>
        </w:tc>
        <w:tc>
          <w:tcPr>
            <w:tcW w:w="709" w:type="dxa"/>
          </w:tcPr>
          <w:p w14:paraId="0FFCE577" w14:textId="77777777" w:rsidR="00CE54CD" w:rsidRPr="00D37FA3" w:rsidRDefault="00CE54CD" w:rsidP="00D37FA3">
            <w:r w:rsidRPr="00D37FA3">
              <w:rPr>
                <w:rFonts w:hint="eastAsia"/>
              </w:rPr>
              <w:t>是</w:t>
            </w:r>
          </w:p>
        </w:tc>
        <w:tc>
          <w:tcPr>
            <w:tcW w:w="3513" w:type="dxa"/>
            <w:shd w:val="clear" w:color="auto" w:fill="auto"/>
          </w:tcPr>
          <w:p w14:paraId="73FBB3DC" w14:textId="77777777" w:rsidR="008465F3" w:rsidRDefault="008465F3" w:rsidP="00D37FA3">
            <w:r>
              <w:rPr>
                <w:rFonts w:hint="eastAsia"/>
              </w:rPr>
              <w:t xml:space="preserve">=0 </w:t>
            </w:r>
            <w:r w:rsidRPr="00D37FA3">
              <w:rPr>
                <w:rFonts w:hint="eastAsia"/>
              </w:rPr>
              <w:t>成人</w:t>
            </w:r>
          </w:p>
          <w:p w14:paraId="1A2FF084" w14:textId="77777777" w:rsidR="00CE54CD" w:rsidRPr="00D37FA3" w:rsidRDefault="00CE54CD" w:rsidP="00D37FA3">
            <w:r w:rsidRPr="00D37FA3">
              <w:rPr>
                <w:rFonts w:hint="eastAsia"/>
              </w:rPr>
              <w:t>=1</w:t>
            </w:r>
            <w:r w:rsidRPr="00D37FA3">
              <w:rPr>
                <w:rFonts w:hint="eastAsia"/>
              </w:rPr>
              <w:t>儿童；</w:t>
            </w:r>
          </w:p>
        </w:tc>
      </w:tr>
      <w:tr w:rsidR="00974B49" w:rsidRPr="006D0C8D" w14:paraId="6ADA9BE5" w14:textId="77777777" w:rsidTr="00974B49">
        <w:trPr>
          <w:trHeight w:val="57"/>
          <w:jc w:val="center"/>
        </w:trPr>
        <w:tc>
          <w:tcPr>
            <w:tcW w:w="1978" w:type="dxa"/>
          </w:tcPr>
          <w:p w14:paraId="4E1BD452" w14:textId="77777777" w:rsidR="00CE54CD" w:rsidRPr="00D37FA3" w:rsidRDefault="00CE54CD" w:rsidP="00D37FA3">
            <w:r w:rsidRPr="00D37FA3">
              <w:rPr>
                <w:rFonts w:hint="eastAsia"/>
              </w:rPr>
              <w:t>id</w:t>
            </w:r>
            <w:r w:rsidRPr="00D37FA3">
              <w:t>entity</w:t>
            </w:r>
            <w:r w:rsidRPr="00D37FA3">
              <w:rPr>
                <w:rFonts w:hint="eastAsia"/>
              </w:rPr>
              <w:t>Type</w:t>
            </w:r>
          </w:p>
        </w:tc>
        <w:tc>
          <w:tcPr>
            <w:tcW w:w="1843" w:type="dxa"/>
          </w:tcPr>
          <w:p w14:paraId="1CAD1FB0" w14:textId="77777777" w:rsidR="00CE54CD" w:rsidRPr="00D37FA3" w:rsidRDefault="00CE54CD" w:rsidP="00D37FA3">
            <w:r w:rsidRPr="00D37FA3">
              <w:rPr>
                <w:rFonts w:hint="eastAsia"/>
              </w:rPr>
              <w:t>证件类型</w:t>
            </w:r>
          </w:p>
        </w:tc>
        <w:tc>
          <w:tcPr>
            <w:tcW w:w="2409" w:type="dxa"/>
          </w:tcPr>
          <w:p w14:paraId="38A56ADF" w14:textId="77777777" w:rsidR="00CE54CD" w:rsidRPr="00D37FA3" w:rsidRDefault="00CE54CD" w:rsidP="00D37FA3">
            <w:r w:rsidRPr="00D37FA3">
              <w:rPr>
                <w:rFonts w:hint="eastAsia"/>
              </w:rPr>
              <w:t>String</w:t>
            </w:r>
          </w:p>
        </w:tc>
        <w:tc>
          <w:tcPr>
            <w:tcW w:w="709" w:type="dxa"/>
          </w:tcPr>
          <w:p w14:paraId="3D01AEE0" w14:textId="77777777" w:rsidR="00CE54CD" w:rsidRPr="00D37FA3" w:rsidRDefault="00CE54CD" w:rsidP="00D37FA3">
            <w:r w:rsidRPr="00D37FA3">
              <w:rPr>
                <w:rFonts w:hint="eastAsia"/>
              </w:rPr>
              <w:t>是</w:t>
            </w:r>
          </w:p>
        </w:tc>
        <w:tc>
          <w:tcPr>
            <w:tcW w:w="3513" w:type="dxa"/>
            <w:shd w:val="clear" w:color="auto" w:fill="auto"/>
          </w:tcPr>
          <w:p w14:paraId="049E9441" w14:textId="77777777" w:rsidR="00CE54CD" w:rsidRPr="00D37FA3" w:rsidRDefault="00CE54CD" w:rsidP="00D37FA3">
            <w:r w:rsidRPr="00D37FA3">
              <w:rPr>
                <w:rFonts w:hint="eastAsia"/>
              </w:rPr>
              <w:t xml:space="preserve">=1 </w:t>
            </w:r>
            <w:r w:rsidRPr="00D37FA3">
              <w:rPr>
                <w:rFonts w:hint="eastAsia"/>
              </w:rPr>
              <w:t>身份证；</w:t>
            </w:r>
          </w:p>
          <w:p w14:paraId="52AA4306" w14:textId="77777777" w:rsidR="00CE54CD" w:rsidRPr="00D37FA3" w:rsidRDefault="00CE54CD" w:rsidP="00D37FA3">
            <w:r w:rsidRPr="00D37FA3">
              <w:rPr>
                <w:rFonts w:hint="eastAsia"/>
              </w:rPr>
              <w:t xml:space="preserve">=2 </w:t>
            </w:r>
            <w:r w:rsidRPr="00D37FA3">
              <w:rPr>
                <w:rFonts w:hint="eastAsia"/>
              </w:rPr>
              <w:t>护照；</w:t>
            </w:r>
          </w:p>
          <w:p w14:paraId="68DA2CF8" w14:textId="77777777" w:rsidR="00CE54CD" w:rsidRPr="00D37FA3" w:rsidRDefault="00CE54CD" w:rsidP="00D37FA3">
            <w:r w:rsidRPr="00D37FA3">
              <w:rPr>
                <w:rFonts w:hint="eastAsia"/>
              </w:rPr>
              <w:t xml:space="preserve">=3 </w:t>
            </w:r>
            <w:r w:rsidRPr="00D37FA3">
              <w:rPr>
                <w:rFonts w:hint="eastAsia"/>
              </w:rPr>
              <w:t>军官证；</w:t>
            </w:r>
          </w:p>
          <w:p w14:paraId="14FC2699" w14:textId="77777777" w:rsidR="00CE54CD" w:rsidRPr="00D37FA3" w:rsidRDefault="00CE54CD" w:rsidP="00D37FA3">
            <w:r w:rsidRPr="00D37FA3">
              <w:rPr>
                <w:rFonts w:hint="eastAsia"/>
              </w:rPr>
              <w:lastRenderedPageBreak/>
              <w:t xml:space="preserve">=4 </w:t>
            </w:r>
            <w:r w:rsidRPr="00D37FA3">
              <w:rPr>
                <w:rFonts w:hint="eastAsia"/>
              </w:rPr>
              <w:t>士兵证；</w:t>
            </w:r>
          </w:p>
          <w:p w14:paraId="286182C4" w14:textId="77777777" w:rsidR="00CE54CD" w:rsidRPr="00D37FA3" w:rsidRDefault="00CE54CD" w:rsidP="00D37FA3">
            <w:r w:rsidRPr="00D37FA3">
              <w:rPr>
                <w:rFonts w:hint="eastAsia"/>
              </w:rPr>
              <w:t xml:space="preserve">=5 </w:t>
            </w:r>
            <w:r w:rsidRPr="00D37FA3">
              <w:rPr>
                <w:rFonts w:hint="eastAsia"/>
              </w:rPr>
              <w:t>台胞证；</w:t>
            </w:r>
          </w:p>
          <w:p w14:paraId="3FE2621C" w14:textId="77777777" w:rsidR="00CE54CD" w:rsidRPr="00D37FA3" w:rsidRDefault="00CE54CD" w:rsidP="00D37FA3">
            <w:r w:rsidRPr="00D37FA3">
              <w:rPr>
                <w:rFonts w:hint="eastAsia"/>
              </w:rPr>
              <w:t xml:space="preserve">=6 </w:t>
            </w:r>
            <w:r w:rsidRPr="00D37FA3">
              <w:rPr>
                <w:rFonts w:hint="eastAsia"/>
              </w:rPr>
              <w:t>其他</w:t>
            </w:r>
            <w:r w:rsidRPr="00D37FA3">
              <w:rPr>
                <w:rFonts w:hint="eastAsia"/>
              </w:rPr>
              <w:t>.</w:t>
            </w:r>
            <w:r w:rsidR="004D3E97">
              <w:rPr>
                <w:rFonts w:hint="eastAsia"/>
              </w:rPr>
              <w:t xml:space="preserve"> </w:t>
            </w:r>
            <w:r w:rsidR="004D3E97">
              <w:rPr>
                <w:rFonts w:hint="eastAsia"/>
              </w:rPr>
              <w:t>（支持港澳通行证，需在登机时出示可证明其</w:t>
            </w:r>
            <w:r w:rsidR="004D3E97" w:rsidRPr="004D3E97">
              <w:rPr>
                <w:rFonts w:hint="eastAsia"/>
              </w:rPr>
              <w:t>身份</w:t>
            </w:r>
            <w:r w:rsidR="004D3E97">
              <w:rPr>
                <w:rFonts w:hint="eastAsia"/>
              </w:rPr>
              <w:t>的证明即可</w:t>
            </w:r>
            <w:r w:rsidR="004D3E97" w:rsidRPr="004D3E97">
              <w:rPr>
                <w:rFonts w:hint="eastAsia"/>
              </w:rPr>
              <w:t>）</w:t>
            </w:r>
          </w:p>
        </w:tc>
      </w:tr>
      <w:tr w:rsidR="00974B49" w:rsidRPr="006D0C8D" w14:paraId="60DDE4B5" w14:textId="77777777" w:rsidTr="00974B49">
        <w:trPr>
          <w:trHeight w:val="57"/>
          <w:jc w:val="center"/>
        </w:trPr>
        <w:tc>
          <w:tcPr>
            <w:tcW w:w="1978" w:type="dxa"/>
          </w:tcPr>
          <w:p w14:paraId="5F9B8438" w14:textId="77777777" w:rsidR="00CE54CD" w:rsidRPr="00D37FA3" w:rsidRDefault="00CE54CD" w:rsidP="00D37FA3">
            <w:r w:rsidRPr="00D37FA3">
              <w:rPr>
                <w:rFonts w:hint="eastAsia"/>
              </w:rPr>
              <w:lastRenderedPageBreak/>
              <w:t>id</w:t>
            </w:r>
            <w:r w:rsidRPr="00D37FA3">
              <w:t>entity</w:t>
            </w:r>
            <w:r w:rsidRPr="00D37FA3">
              <w:rPr>
                <w:rFonts w:hint="eastAsia"/>
              </w:rPr>
              <w:t>No</w:t>
            </w:r>
          </w:p>
        </w:tc>
        <w:tc>
          <w:tcPr>
            <w:tcW w:w="1843" w:type="dxa"/>
          </w:tcPr>
          <w:p w14:paraId="6C2C4510" w14:textId="77777777" w:rsidR="00CE54CD" w:rsidRPr="00D37FA3" w:rsidRDefault="00CE54CD" w:rsidP="00D37FA3">
            <w:r w:rsidRPr="00D37FA3">
              <w:rPr>
                <w:rFonts w:hint="eastAsia"/>
              </w:rPr>
              <w:t>证件号码</w:t>
            </w:r>
          </w:p>
        </w:tc>
        <w:tc>
          <w:tcPr>
            <w:tcW w:w="2409" w:type="dxa"/>
          </w:tcPr>
          <w:p w14:paraId="79626627" w14:textId="77777777" w:rsidR="00CE54CD" w:rsidRPr="00D37FA3" w:rsidRDefault="00CE54CD" w:rsidP="00D37FA3">
            <w:r w:rsidRPr="00D37FA3">
              <w:rPr>
                <w:rFonts w:hint="eastAsia"/>
              </w:rPr>
              <w:t>String</w:t>
            </w:r>
          </w:p>
        </w:tc>
        <w:tc>
          <w:tcPr>
            <w:tcW w:w="709" w:type="dxa"/>
          </w:tcPr>
          <w:p w14:paraId="4EF5E35F" w14:textId="77777777" w:rsidR="00CE54CD" w:rsidRPr="00D37FA3" w:rsidRDefault="00CE54CD" w:rsidP="00D37FA3">
            <w:r w:rsidRPr="00D37FA3">
              <w:rPr>
                <w:rFonts w:hint="eastAsia"/>
              </w:rPr>
              <w:t>是</w:t>
            </w:r>
          </w:p>
        </w:tc>
        <w:tc>
          <w:tcPr>
            <w:tcW w:w="3513" w:type="dxa"/>
            <w:shd w:val="clear" w:color="auto" w:fill="auto"/>
          </w:tcPr>
          <w:p w14:paraId="4A20A16E" w14:textId="77777777" w:rsidR="00CE54CD" w:rsidRPr="00D37FA3" w:rsidRDefault="00CE54CD" w:rsidP="00D37FA3"/>
        </w:tc>
      </w:tr>
      <w:tr w:rsidR="00974B49" w:rsidRPr="006D0C8D" w14:paraId="6BDEFF9F" w14:textId="77777777" w:rsidTr="00974B49">
        <w:trPr>
          <w:trHeight w:val="57"/>
          <w:jc w:val="center"/>
        </w:trPr>
        <w:tc>
          <w:tcPr>
            <w:tcW w:w="1978" w:type="dxa"/>
          </w:tcPr>
          <w:p w14:paraId="3B9BD53C" w14:textId="77777777" w:rsidR="00CE54CD" w:rsidRPr="00D37FA3" w:rsidRDefault="00CE54CD" w:rsidP="00D37FA3">
            <w:r w:rsidRPr="00D37FA3">
              <w:rPr>
                <w:rFonts w:hint="eastAsia"/>
              </w:rPr>
              <w:t>birthday</w:t>
            </w:r>
          </w:p>
        </w:tc>
        <w:tc>
          <w:tcPr>
            <w:tcW w:w="1843" w:type="dxa"/>
          </w:tcPr>
          <w:p w14:paraId="645044B3" w14:textId="77777777" w:rsidR="00CE54CD" w:rsidRPr="00D37FA3" w:rsidRDefault="00CE54CD" w:rsidP="00D37FA3">
            <w:r w:rsidRPr="00D37FA3">
              <w:rPr>
                <w:rFonts w:hint="eastAsia"/>
              </w:rPr>
              <w:t>生日</w:t>
            </w:r>
          </w:p>
        </w:tc>
        <w:tc>
          <w:tcPr>
            <w:tcW w:w="2409" w:type="dxa"/>
          </w:tcPr>
          <w:p w14:paraId="76686210" w14:textId="77777777" w:rsidR="00CE54CD" w:rsidRPr="00D37FA3" w:rsidRDefault="00CE54CD" w:rsidP="00D37FA3">
            <w:r w:rsidRPr="00D37FA3">
              <w:rPr>
                <w:rFonts w:hint="eastAsia"/>
              </w:rPr>
              <w:t>String</w:t>
            </w:r>
          </w:p>
        </w:tc>
        <w:tc>
          <w:tcPr>
            <w:tcW w:w="709" w:type="dxa"/>
          </w:tcPr>
          <w:p w14:paraId="1D86F441" w14:textId="77777777" w:rsidR="00CE54CD" w:rsidRPr="00D37FA3" w:rsidRDefault="00CE54CD" w:rsidP="00D37FA3">
            <w:r w:rsidRPr="00D37FA3">
              <w:rPr>
                <w:rFonts w:hint="eastAsia"/>
              </w:rPr>
              <w:t>否</w:t>
            </w:r>
          </w:p>
        </w:tc>
        <w:tc>
          <w:tcPr>
            <w:tcW w:w="3513" w:type="dxa"/>
            <w:shd w:val="clear" w:color="auto" w:fill="auto"/>
          </w:tcPr>
          <w:p w14:paraId="5D551F94" w14:textId="77777777" w:rsidR="00CE54CD" w:rsidRPr="00D37FA3" w:rsidRDefault="00CE54CD" w:rsidP="00D37FA3">
            <w:r w:rsidRPr="00D37FA3">
              <w:rPr>
                <w:rFonts w:hint="eastAsia"/>
              </w:rPr>
              <w:t>如：</w:t>
            </w:r>
            <w:r w:rsidRPr="00D37FA3">
              <w:rPr>
                <w:rFonts w:hint="eastAsia"/>
              </w:rPr>
              <w:t xml:space="preserve">2008-06-03 </w:t>
            </w:r>
          </w:p>
          <w:p w14:paraId="25A952EC" w14:textId="77777777" w:rsidR="00CE54CD" w:rsidRPr="00D37FA3" w:rsidRDefault="00CE54CD" w:rsidP="00D37FA3">
            <w:r w:rsidRPr="00D37FA3">
              <w:rPr>
                <w:rFonts w:hint="eastAsia"/>
              </w:rPr>
              <w:t>儿童（</w:t>
            </w:r>
            <w:r w:rsidRPr="00D37FA3">
              <w:rPr>
                <w:rFonts w:hint="eastAsia"/>
              </w:rPr>
              <w:t>2</w:t>
            </w:r>
            <w:r w:rsidRPr="00D37FA3">
              <w:rPr>
                <w:rFonts w:hint="eastAsia"/>
              </w:rPr>
              <w:t>岁</w:t>
            </w:r>
            <w:r w:rsidRPr="00D37FA3">
              <w:rPr>
                <w:rFonts w:hint="eastAsia"/>
              </w:rPr>
              <w:t>-12</w:t>
            </w:r>
            <w:r w:rsidRPr="00D37FA3">
              <w:rPr>
                <w:rFonts w:hint="eastAsia"/>
              </w:rPr>
              <w:t>岁）必须填写</w:t>
            </w:r>
          </w:p>
        </w:tc>
      </w:tr>
      <w:tr w:rsidR="00974B49" w:rsidRPr="006D0C8D" w14:paraId="5B251B96" w14:textId="77777777" w:rsidTr="00974B49">
        <w:trPr>
          <w:trHeight w:val="57"/>
          <w:jc w:val="center"/>
        </w:trPr>
        <w:tc>
          <w:tcPr>
            <w:tcW w:w="1978" w:type="dxa"/>
          </w:tcPr>
          <w:p w14:paraId="6501796F" w14:textId="77777777" w:rsidR="00D37FA3" w:rsidRPr="00257426" w:rsidRDefault="00D37FA3" w:rsidP="00A104EB">
            <w:r w:rsidRPr="00257426">
              <w:t>param1</w:t>
            </w:r>
          </w:p>
        </w:tc>
        <w:tc>
          <w:tcPr>
            <w:tcW w:w="1843" w:type="dxa"/>
          </w:tcPr>
          <w:p w14:paraId="049C8F23" w14:textId="77777777" w:rsidR="00D37FA3" w:rsidRPr="00257426" w:rsidRDefault="00D37FA3" w:rsidP="00A104EB">
            <w:r w:rsidRPr="00257426">
              <w:rPr>
                <w:rFonts w:hint="eastAsia"/>
              </w:rPr>
              <w:t>备用参数</w:t>
            </w:r>
            <w:r>
              <w:rPr>
                <w:rFonts w:hint="eastAsia"/>
              </w:rPr>
              <w:t>1</w:t>
            </w:r>
          </w:p>
        </w:tc>
        <w:tc>
          <w:tcPr>
            <w:tcW w:w="2409" w:type="dxa"/>
          </w:tcPr>
          <w:p w14:paraId="052BF634" w14:textId="77777777" w:rsidR="00D37FA3" w:rsidRPr="00257426" w:rsidRDefault="00D37FA3" w:rsidP="00A104EB">
            <w:r w:rsidRPr="00257426">
              <w:t>String</w:t>
            </w:r>
          </w:p>
        </w:tc>
        <w:tc>
          <w:tcPr>
            <w:tcW w:w="709" w:type="dxa"/>
          </w:tcPr>
          <w:p w14:paraId="0290DD1F" w14:textId="77777777" w:rsidR="00D37FA3" w:rsidRPr="00257426" w:rsidRDefault="00D37FA3" w:rsidP="00A104EB">
            <w:r w:rsidRPr="00257426">
              <w:rPr>
                <w:rFonts w:hint="eastAsia"/>
              </w:rPr>
              <w:t>否</w:t>
            </w:r>
          </w:p>
        </w:tc>
        <w:tc>
          <w:tcPr>
            <w:tcW w:w="3513" w:type="dxa"/>
            <w:shd w:val="clear" w:color="auto" w:fill="auto"/>
          </w:tcPr>
          <w:p w14:paraId="0A7F9288" w14:textId="77777777" w:rsidR="00D37FA3" w:rsidRPr="00257426" w:rsidRDefault="00D37FA3" w:rsidP="00A104EB"/>
        </w:tc>
      </w:tr>
      <w:tr w:rsidR="00974B49" w:rsidRPr="006D0C8D" w14:paraId="3E7CC8AC" w14:textId="77777777" w:rsidTr="00974B49">
        <w:trPr>
          <w:trHeight w:val="57"/>
          <w:jc w:val="center"/>
        </w:trPr>
        <w:tc>
          <w:tcPr>
            <w:tcW w:w="1978" w:type="dxa"/>
          </w:tcPr>
          <w:p w14:paraId="39A03275" w14:textId="77777777" w:rsidR="00D37FA3" w:rsidRPr="00257426" w:rsidRDefault="00D37FA3" w:rsidP="00A104EB">
            <w:r w:rsidRPr="00257426">
              <w:t>param2</w:t>
            </w:r>
          </w:p>
        </w:tc>
        <w:tc>
          <w:tcPr>
            <w:tcW w:w="1843" w:type="dxa"/>
          </w:tcPr>
          <w:p w14:paraId="51BC8F6A" w14:textId="77777777" w:rsidR="00D37FA3" w:rsidRPr="00257426" w:rsidRDefault="00D37FA3" w:rsidP="00A104EB">
            <w:r w:rsidRPr="00257426">
              <w:rPr>
                <w:rFonts w:hint="eastAsia"/>
              </w:rPr>
              <w:t>备用参数</w:t>
            </w:r>
            <w:r>
              <w:rPr>
                <w:rFonts w:hint="eastAsia"/>
              </w:rPr>
              <w:t>2</w:t>
            </w:r>
          </w:p>
        </w:tc>
        <w:tc>
          <w:tcPr>
            <w:tcW w:w="2409" w:type="dxa"/>
          </w:tcPr>
          <w:p w14:paraId="49D6B857" w14:textId="77777777" w:rsidR="00D37FA3" w:rsidRPr="00257426" w:rsidRDefault="00D37FA3" w:rsidP="00A104EB">
            <w:r w:rsidRPr="00257426">
              <w:t>String</w:t>
            </w:r>
          </w:p>
        </w:tc>
        <w:tc>
          <w:tcPr>
            <w:tcW w:w="709" w:type="dxa"/>
          </w:tcPr>
          <w:p w14:paraId="4D6AAB7C" w14:textId="77777777" w:rsidR="00D37FA3" w:rsidRPr="00257426" w:rsidRDefault="00D37FA3" w:rsidP="00A104EB">
            <w:r w:rsidRPr="00257426">
              <w:rPr>
                <w:rFonts w:hint="eastAsia"/>
              </w:rPr>
              <w:t>否</w:t>
            </w:r>
          </w:p>
        </w:tc>
        <w:tc>
          <w:tcPr>
            <w:tcW w:w="3513" w:type="dxa"/>
            <w:shd w:val="clear" w:color="auto" w:fill="auto"/>
          </w:tcPr>
          <w:p w14:paraId="104191A3" w14:textId="77777777" w:rsidR="00D37FA3" w:rsidRPr="00EA5377" w:rsidRDefault="00D37FA3" w:rsidP="00A104EB"/>
        </w:tc>
      </w:tr>
      <w:tr w:rsidR="00974B49" w:rsidRPr="006D0C8D" w14:paraId="5FA9A42E" w14:textId="77777777" w:rsidTr="00974B49">
        <w:trPr>
          <w:trHeight w:val="57"/>
          <w:jc w:val="center"/>
        </w:trPr>
        <w:tc>
          <w:tcPr>
            <w:tcW w:w="1978" w:type="dxa"/>
          </w:tcPr>
          <w:p w14:paraId="542B39A3" w14:textId="77777777" w:rsidR="00D37FA3" w:rsidRPr="00257426" w:rsidRDefault="00D37FA3" w:rsidP="00A104EB">
            <w:r w:rsidRPr="00257426">
              <w:t>param3</w:t>
            </w:r>
          </w:p>
        </w:tc>
        <w:tc>
          <w:tcPr>
            <w:tcW w:w="1843" w:type="dxa"/>
          </w:tcPr>
          <w:p w14:paraId="194F032D" w14:textId="77777777" w:rsidR="00D37FA3" w:rsidRPr="00257426" w:rsidRDefault="00D37FA3" w:rsidP="00A104EB">
            <w:r w:rsidRPr="00257426">
              <w:rPr>
                <w:rFonts w:hint="eastAsia"/>
              </w:rPr>
              <w:t>备用参数</w:t>
            </w:r>
            <w:r>
              <w:rPr>
                <w:rFonts w:hint="eastAsia"/>
              </w:rPr>
              <w:t>3</w:t>
            </w:r>
          </w:p>
        </w:tc>
        <w:tc>
          <w:tcPr>
            <w:tcW w:w="2409" w:type="dxa"/>
          </w:tcPr>
          <w:p w14:paraId="07398A7A" w14:textId="77777777" w:rsidR="00D37FA3" w:rsidRPr="00257426" w:rsidRDefault="00D37FA3" w:rsidP="00A104EB">
            <w:r w:rsidRPr="00257426">
              <w:t>String</w:t>
            </w:r>
          </w:p>
        </w:tc>
        <w:tc>
          <w:tcPr>
            <w:tcW w:w="709" w:type="dxa"/>
          </w:tcPr>
          <w:p w14:paraId="4582157B" w14:textId="77777777" w:rsidR="00D37FA3" w:rsidRPr="00257426" w:rsidRDefault="00D37FA3" w:rsidP="00A104EB">
            <w:r w:rsidRPr="00257426">
              <w:rPr>
                <w:rFonts w:hint="eastAsia"/>
              </w:rPr>
              <w:t>否</w:t>
            </w:r>
          </w:p>
        </w:tc>
        <w:tc>
          <w:tcPr>
            <w:tcW w:w="3513" w:type="dxa"/>
            <w:shd w:val="clear" w:color="auto" w:fill="auto"/>
          </w:tcPr>
          <w:p w14:paraId="2A7EDB23" w14:textId="77777777" w:rsidR="00D37FA3" w:rsidRPr="00EA5377" w:rsidRDefault="00D37FA3" w:rsidP="00A104EB"/>
        </w:tc>
      </w:tr>
      <w:tr w:rsidR="00974B49" w:rsidRPr="006D0C8D" w14:paraId="6DADBDE7" w14:textId="77777777" w:rsidTr="00974B49">
        <w:trPr>
          <w:trHeight w:val="57"/>
          <w:jc w:val="center"/>
        </w:trPr>
        <w:tc>
          <w:tcPr>
            <w:tcW w:w="1978" w:type="dxa"/>
          </w:tcPr>
          <w:p w14:paraId="0A0C6A15" w14:textId="77777777" w:rsidR="00D37FA3" w:rsidRPr="00257426" w:rsidRDefault="00D37FA3" w:rsidP="00A104EB">
            <w:r>
              <w:rPr>
                <w:rFonts w:hint="eastAsia"/>
              </w:rPr>
              <w:t>param4</w:t>
            </w:r>
          </w:p>
        </w:tc>
        <w:tc>
          <w:tcPr>
            <w:tcW w:w="1843" w:type="dxa"/>
          </w:tcPr>
          <w:p w14:paraId="194E544A" w14:textId="77777777" w:rsidR="00D37FA3" w:rsidRPr="00257426" w:rsidRDefault="00D37FA3" w:rsidP="00A104EB">
            <w:r w:rsidRPr="00257426">
              <w:rPr>
                <w:rFonts w:hint="eastAsia"/>
              </w:rPr>
              <w:t>备用参数</w:t>
            </w:r>
            <w:r>
              <w:rPr>
                <w:rFonts w:hint="eastAsia"/>
              </w:rPr>
              <w:t>4</w:t>
            </w:r>
          </w:p>
        </w:tc>
        <w:tc>
          <w:tcPr>
            <w:tcW w:w="2409" w:type="dxa"/>
          </w:tcPr>
          <w:p w14:paraId="6D04583F" w14:textId="77777777" w:rsidR="00D37FA3" w:rsidRPr="00257426" w:rsidRDefault="00D37FA3" w:rsidP="00A104EB">
            <w:r w:rsidRPr="00257426">
              <w:t>String</w:t>
            </w:r>
          </w:p>
        </w:tc>
        <w:tc>
          <w:tcPr>
            <w:tcW w:w="709" w:type="dxa"/>
          </w:tcPr>
          <w:p w14:paraId="5ABA6005" w14:textId="77777777" w:rsidR="00D37FA3" w:rsidRPr="00257426" w:rsidRDefault="00D37FA3" w:rsidP="00A104EB">
            <w:r>
              <w:rPr>
                <w:rFonts w:hint="eastAsia"/>
              </w:rPr>
              <w:t>否</w:t>
            </w:r>
          </w:p>
        </w:tc>
        <w:tc>
          <w:tcPr>
            <w:tcW w:w="3513" w:type="dxa"/>
            <w:shd w:val="clear" w:color="auto" w:fill="auto"/>
          </w:tcPr>
          <w:p w14:paraId="3B0298D4" w14:textId="77777777" w:rsidR="00D37FA3" w:rsidRPr="00EA5377" w:rsidRDefault="00D37FA3" w:rsidP="00A104EB"/>
        </w:tc>
      </w:tr>
    </w:tbl>
    <w:p w14:paraId="3D5B2C4C" w14:textId="77777777" w:rsidR="00A478B8" w:rsidRPr="001F3E17" w:rsidRDefault="00A478B8" w:rsidP="00A478B8">
      <w:pPr>
        <w:pStyle w:val="4"/>
      </w:pPr>
      <w:r w:rsidRPr="001F3E17">
        <w:t>W</w:t>
      </w:r>
      <w:r w:rsidRPr="001F3E17">
        <w:rPr>
          <w:rFonts w:hint="eastAsia"/>
        </w:rPr>
        <w:t>s</w:t>
      </w:r>
      <w:r w:rsidRPr="001F3E17">
        <w:t>PolicyOrder</w:t>
      </w:r>
      <w:r w:rsidRPr="001F3E17">
        <w:rPr>
          <w:rFonts w:hint="eastAsia"/>
        </w:rPr>
        <w:t>对象</w:t>
      </w:r>
    </w:p>
    <w:tbl>
      <w:tblPr>
        <w:tblW w:w="103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843"/>
        <w:gridCol w:w="2409"/>
        <w:gridCol w:w="709"/>
        <w:gridCol w:w="3445"/>
      </w:tblGrid>
      <w:tr w:rsidR="00A478B8" w:rsidRPr="00050CCF" w14:paraId="2402B5E3" w14:textId="77777777" w:rsidTr="00FC5E10">
        <w:trPr>
          <w:trHeight w:val="376"/>
        </w:trPr>
        <w:tc>
          <w:tcPr>
            <w:tcW w:w="1985" w:type="dxa"/>
            <w:shd w:val="clear" w:color="auto" w:fill="C6D9F1"/>
            <w:vAlign w:val="center"/>
          </w:tcPr>
          <w:p w14:paraId="6DBF304E" w14:textId="77777777" w:rsidR="00A478B8" w:rsidRPr="00843CFE" w:rsidRDefault="00A478B8" w:rsidP="00A104EB">
            <w:pPr>
              <w:jc w:val="center"/>
            </w:pPr>
            <w:r w:rsidRPr="00843CFE">
              <w:rPr>
                <w:rFonts w:hint="eastAsia"/>
              </w:rPr>
              <w:t>参数名称</w:t>
            </w:r>
          </w:p>
        </w:tc>
        <w:tc>
          <w:tcPr>
            <w:tcW w:w="1843" w:type="dxa"/>
            <w:shd w:val="clear" w:color="auto" w:fill="C6D9F1"/>
            <w:vAlign w:val="center"/>
          </w:tcPr>
          <w:p w14:paraId="5AAD123A" w14:textId="77777777" w:rsidR="00A478B8" w:rsidRPr="00843CFE" w:rsidRDefault="00A478B8" w:rsidP="00A104EB">
            <w:pPr>
              <w:jc w:val="center"/>
            </w:pPr>
            <w:r w:rsidRPr="00843CFE">
              <w:rPr>
                <w:rFonts w:hint="eastAsia"/>
              </w:rPr>
              <w:t>中文含义</w:t>
            </w:r>
          </w:p>
        </w:tc>
        <w:tc>
          <w:tcPr>
            <w:tcW w:w="2409" w:type="dxa"/>
            <w:shd w:val="clear" w:color="auto" w:fill="C6D9F1"/>
            <w:vAlign w:val="center"/>
          </w:tcPr>
          <w:p w14:paraId="3CA11882" w14:textId="77777777" w:rsidR="00A478B8" w:rsidRPr="00843CFE" w:rsidRDefault="00A478B8" w:rsidP="00A104EB">
            <w:pPr>
              <w:jc w:val="center"/>
            </w:pPr>
            <w:r w:rsidRPr="00843CFE">
              <w:rPr>
                <w:rFonts w:hint="eastAsia"/>
              </w:rPr>
              <w:t>类型</w:t>
            </w:r>
          </w:p>
        </w:tc>
        <w:tc>
          <w:tcPr>
            <w:tcW w:w="709" w:type="dxa"/>
            <w:shd w:val="clear" w:color="auto" w:fill="C6D9F1"/>
            <w:vAlign w:val="center"/>
          </w:tcPr>
          <w:p w14:paraId="0B35FA1D" w14:textId="77777777" w:rsidR="00A478B8" w:rsidRPr="00843CFE" w:rsidRDefault="00A478B8" w:rsidP="00A104EB">
            <w:pPr>
              <w:jc w:val="center"/>
            </w:pPr>
            <w:r w:rsidRPr="00843CFE">
              <w:rPr>
                <w:rFonts w:hint="eastAsia"/>
              </w:rPr>
              <w:t>必填</w:t>
            </w:r>
          </w:p>
        </w:tc>
        <w:tc>
          <w:tcPr>
            <w:tcW w:w="3445" w:type="dxa"/>
            <w:shd w:val="clear" w:color="auto" w:fill="C6D9F1"/>
            <w:vAlign w:val="center"/>
          </w:tcPr>
          <w:p w14:paraId="30C8D791" w14:textId="77777777" w:rsidR="00A478B8" w:rsidRPr="00843CFE" w:rsidRDefault="00A478B8" w:rsidP="00A104EB">
            <w:pPr>
              <w:jc w:val="center"/>
            </w:pPr>
            <w:r w:rsidRPr="00843CFE">
              <w:rPr>
                <w:rFonts w:hint="eastAsia"/>
              </w:rPr>
              <w:t>备注</w:t>
            </w:r>
          </w:p>
        </w:tc>
      </w:tr>
      <w:tr w:rsidR="00A478B8" w:rsidRPr="00050CCF" w14:paraId="1C293944" w14:textId="77777777" w:rsidTr="00FC5E10">
        <w:trPr>
          <w:trHeight w:val="340"/>
        </w:trPr>
        <w:tc>
          <w:tcPr>
            <w:tcW w:w="1985" w:type="dxa"/>
          </w:tcPr>
          <w:p w14:paraId="170881A3" w14:textId="77777777" w:rsidR="00A478B8" w:rsidRPr="00545F85" w:rsidRDefault="00A478B8" w:rsidP="00A104EB">
            <w:r w:rsidRPr="00545F85">
              <w:t>liantuoOrderNo</w:t>
            </w:r>
          </w:p>
        </w:tc>
        <w:tc>
          <w:tcPr>
            <w:tcW w:w="1843" w:type="dxa"/>
          </w:tcPr>
          <w:p w14:paraId="3C61F839" w14:textId="77777777" w:rsidR="00A478B8" w:rsidRPr="00545F85" w:rsidRDefault="00A478B8" w:rsidP="00811E16">
            <w:r w:rsidRPr="00545F85">
              <w:rPr>
                <w:rFonts w:hint="eastAsia"/>
              </w:rPr>
              <w:t>平台订单号</w:t>
            </w:r>
          </w:p>
        </w:tc>
        <w:tc>
          <w:tcPr>
            <w:tcW w:w="2409" w:type="dxa"/>
          </w:tcPr>
          <w:p w14:paraId="157C6A6B" w14:textId="77777777" w:rsidR="00A478B8" w:rsidRPr="00545F85" w:rsidRDefault="00A478B8" w:rsidP="00A104EB">
            <w:r w:rsidRPr="00545F85">
              <w:t>String</w:t>
            </w:r>
          </w:p>
        </w:tc>
        <w:tc>
          <w:tcPr>
            <w:tcW w:w="709" w:type="dxa"/>
          </w:tcPr>
          <w:p w14:paraId="610B37D4" w14:textId="77777777" w:rsidR="00A478B8" w:rsidRPr="00545F85" w:rsidRDefault="00A478B8" w:rsidP="00A104EB">
            <w:r w:rsidRPr="00545F85">
              <w:rPr>
                <w:rFonts w:hint="eastAsia"/>
              </w:rPr>
              <w:t>是</w:t>
            </w:r>
          </w:p>
        </w:tc>
        <w:tc>
          <w:tcPr>
            <w:tcW w:w="3445" w:type="dxa"/>
          </w:tcPr>
          <w:p w14:paraId="06699942" w14:textId="77777777" w:rsidR="00A478B8" w:rsidRPr="00545F85" w:rsidRDefault="00A478B8" w:rsidP="00A104EB"/>
        </w:tc>
      </w:tr>
      <w:tr w:rsidR="00A478B8" w:rsidRPr="00050CCF" w14:paraId="52CD70F9" w14:textId="77777777" w:rsidTr="00FC5E10">
        <w:trPr>
          <w:trHeight w:val="340"/>
        </w:trPr>
        <w:tc>
          <w:tcPr>
            <w:tcW w:w="1985" w:type="dxa"/>
          </w:tcPr>
          <w:p w14:paraId="7486B9B2" w14:textId="77777777" w:rsidR="00A478B8" w:rsidRPr="00545F85" w:rsidRDefault="00A478B8" w:rsidP="00A104EB">
            <w:r w:rsidRPr="00545F85">
              <w:rPr>
                <w:rFonts w:hint="eastAsia"/>
              </w:rPr>
              <w:t>policyId</w:t>
            </w:r>
          </w:p>
        </w:tc>
        <w:tc>
          <w:tcPr>
            <w:tcW w:w="1843" w:type="dxa"/>
          </w:tcPr>
          <w:p w14:paraId="6F8ED341" w14:textId="77777777" w:rsidR="00A478B8" w:rsidRPr="00545F85" w:rsidRDefault="00A478B8" w:rsidP="00A104EB">
            <w:r w:rsidRPr="00545F85">
              <w:rPr>
                <w:rFonts w:hint="eastAsia"/>
              </w:rPr>
              <w:t>政策</w:t>
            </w:r>
            <w:r w:rsidRPr="00545F85">
              <w:rPr>
                <w:rFonts w:hint="eastAsia"/>
              </w:rPr>
              <w:t>Id</w:t>
            </w:r>
          </w:p>
        </w:tc>
        <w:tc>
          <w:tcPr>
            <w:tcW w:w="2409" w:type="dxa"/>
          </w:tcPr>
          <w:p w14:paraId="554B4C8A" w14:textId="77777777" w:rsidR="00A478B8" w:rsidRPr="00545F85" w:rsidRDefault="00A478B8" w:rsidP="00A104EB">
            <w:r w:rsidRPr="00545F85">
              <w:rPr>
                <w:rFonts w:hint="eastAsia"/>
              </w:rPr>
              <w:t>String</w:t>
            </w:r>
          </w:p>
        </w:tc>
        <w:tc>
          <w:tcPr>
            <w:tcW w:w="709" w:type="dxa"/>
          </w:tcPr>
          <w:p w14:paraId="44C42193" w14:textId="77777777" w:rsidR="00A478B8" w:rsidRPr="00545F85" w:rsidRDefault="00A478B8" w:rsidP="00A104EB">
            <w:r w:rsidRPr="00545F85">
              <w:rPr>
                <w:rFonts w:hint="eastAsia"/>
              </w:rPr>
              <w:t>是</w:t>
            </w:r>
          </w:p>
        </w:tc>
        <w:tc>
          <w:tcPr>
            <w:tcW w:w="3445" w:type="dxa"/>
          </w:tcPr>
          <w:p w14:paraId="3348DD45" w14:textId="77777777" w:rsidR="00A478B8" w:rsidRPr="00545F85" w:rsidRDefault="00A478B8" w:rsidP="00A104EB">
            <w:r w:rsidRPr="00545F85">
              <w:rPr>
                <w:rFonts w:hint="eastAsia"/>
              </w:rPr>
              <w:t>policyId=0</w:t>
            </w:r>
          </w:p>
          <w:p w14:paraId="0D5D63E1" w14:textId="77777777" w:rsidR="00A478B8" w:rsidRPr="00545F85" w:rsidRDefault="00A478B8" w:rsidP="00A104EB">
            <w:r w:rsidRPr="00545F85">
              <w:rPr>
                <w:rFonts w:hint="eastAsia"/>
              </w:rPr>
              <w:t>采用基本政策</w:t>
            </w:r>
            <w:r w:rsidRPr="00545F85">
              <w:rPr>
                <w:rFonts w:hint="eastAsia"/>
              </w:rPr>
              <w:t>(</w:t>
            </w:r>
            <w:r w:rsidRPr="00545F85">
              <w:rPr>
                <w:rFonts w:hint="eastAsia"/>
              </w:rPr>
              <w:t>儿童票</w:t>
            </w:r>
            <w:r w:rsidRPr="00545F85">
              <w:rPr>
                <w:rFonts w:hint="eastAsia"/>
              </w:rPr>
              <w:t>)</w:t>
            </w:r>
          </w:p>
        </w:tc>
      </w:tr>
      <w:tr w:rsidR="00A478B8" w:rsidRPr="00050CCF" w14:paraId="33392E0C" w14:textId="77777777" w:rsidTr="00FC5E10">
        <w:trPr>
          <w:trHeight w:val="340"/>
        </w:trPr>
        <w:tc>
          <w:tcPr>
            <w:tcW w:w="1985" w:type="dxa"/>
          </w:tcPr>
          <w:p w14:paraId="2E73F02D" w14:textId="77777777" w:rsidR="00A478B8" w:rsidRPr="00545F85" w:rsidRDefault="00A478B8" w:rsidP="00A104EB">
            <w:r w:rsidRPr="00545F85">
              <w:t>status</w:t>
            </w:r>
          </w:p>
        </w:tc>
        <w:tc>
          <w:tcPr>
            <w:tcW w:w="1843" w:type="dxa"/>
          </w:tcPr>
          <w:p w14:paraId="30D1C185" w14:textId="77777777" w:rsidR="00A478B8" w:rsidRPr="00545F85" w:rsidRDefault="00A478B8" w:rsidP="00A104EB">
            <w:r w:rsidRPr="00545F85">
              <w:rPr>
                <w:rFonts w:hint="eastAsia"/>
              </w:rPr>
              <w:t>状态</w:t>
            </w:r>
          </w:p>
        </w:tc>
        <w:tc>
          <w:tcPr>
            <w:tcW w:w="2409" w:type="dxa"/>
          </w:tcPr>
          <w:p w14:paraId="79F9D69E" w14:textId="77777777" w:rsidR="00A478B8" w:rsidRPr="00545F85" w:rsidRDefault="00A478B8" w:rsidP="00A104EB">
            <w:r w:rsidRPr="00545F85">
              <w:t>String</w:t>
            </w:r>
          </w:p>
        </w:tc>
        <w:tc>
          <w:tcPr>
            <w:tcW w:w="709" w:type="dxa"/>
          </w:tcPr>
          <w:p w14:paraId="00AB5A4C" w14:textId="77777777" w:rsidR="00A478B8" w:rsidRPr="00545F85" w:rsidRDefault="00A478B8" w:rsidP="00A104EB">
            <w:r w:rsidRPr="00545F85">
              <w:rPr>
                <w:rFonts w:hint="eastAsia"/>
              </w:rPr>
              <w:t>是</w:t>
            </w:r>
          </w:p>
        </w:tc>
        <w:tc>
          <w:tcPr>
            <w:tcW w:w="3445" w:type="dxa"/>
          </w:tcPr>
          <w:p w14:paraId="48B3C27E" w14:textId="77777777" w:rsidR="00A478B8" w:rsidRPr="00545F85" w:rsidRDefault="00A478B8" w:rsidP="00A104EB">
            <w:r w:rsidRPr="00545F85">
              <w:rPr>
                <w:rFonts w:hint="eastAsia"/>
              </w:rPr>
              <w:t>订单的状态</w:t>
            </w:r>
          </w:p>
        </w:tc>
      </w:tr>
      <w:tr w:rsidR="00A478B8" w:rsidRPr="00050CCF" w14:paraId="547801A9" w14:textId="77777777" w:rsidTr="00FC5E10">
        <w:trPr>
          <w:trHeight w:val="340"/>
        </w:trPr>
        <w:tc>
          <w:tcPr>
            <w:tcW w:w="1985" w:type="dxa"/>
          </w:tcPr>
          <w:p w14:paraId="33A8523C" w14:textId="77777777" w:rsidR="00A478B8" w:rsidRPr="00545F85" w:rsidRDefault="00A478B8" w:rsidP="00A104EB">
            <w:r w:rsidRPr="00545F85">
              <w:rPr>
                <w:rFonts w:hint="eastAsia"/>
              </w:rPr>
              <w:t>createdAt</w:t>
            </w:r>
          </w:p>
        </w:tc>
        <w:tc>
          <w:tcPr>
            <w:tcW w:w="1843" w:type="dxa"/>
          </w:tcPr>
          <w:p w14:paraId="5B679366" w14:textId="77777777" w:rsidR="00A478B8" w:rsidRPr="00545F85" w:rsidRDefault="00A478B8" w:rsidP="00A104EB">
            <w:r w:rsidRPr="00545F85">
              <w:rPr>
                <w:rFonts w:hint="eastAsia"/>
              </w:rPr>
              <w:t>创建时间</w:t>
            </w:r>
          </w:p>
        </w:tc>
        <w:tc>
          <w:tcPr>
            <w:tcW w:w="2409" w:type="dxa"/>
          </w:tcPr>
          <w:p w14:paraId="2F8E9476" w14:textId="77777777" w:rsidR="00A478B8" w:rsidRPr="00545F85" w:rsidRDefault="00A478B8" w:rsidP="00A104EB">
            <w:r w:rsidRPr="00545F85">
              <w:rPr>
                <w:rFonts w:hint="eastAsia"/>
              </w:rPr>
              <w:t>String</w:t>
            </w:r>
          </w:p>
        </w:tc>
        <w:tc>
          <w:tcPr>
            <w:tcW w:w="709" w:type="dxa"/>
          </w:tcPr>
          <w:p w14:paraId="0BE235A2" w14:textId="77777777" w:rsidR="00A478B8" w:rsidRPr="00545F85" w:rsidRDefault="00A478B8" w:rsidP="00A104EB">
            <w:r w:rsidRPr="00545F85">
              <w:rPr>
                <w:rFonts w:hint="eastAsia"/>
              </w:rPr>
              <w:t>是</w:t>
            </w:r>
          </w:p>
        </w:tc>
        <w:tc>
          <w:tcPr>
            <w:tcW w:w="3445" w:type="dxa"/>
          </w:tcPr>
          <w:p w14:paraId="00303543" w14:textId="77777777" w:rsidR="00A478B8" w:rsidRPr="00545F85" w:rsidRDefault="00A478B8" w:rsidP="00A104EB">
            <w:r w:rsidRPr="00545F85">
              <w:rPr>
                <w:rFonts w:hint="eastAsia"/>
              </w:rPr>
              <w:t>格式：</w:t>
            </w:r>
            <w:r w:rsidRPr="00545F85">
              <w:rPr>
                <w:rFonts w:hint="eastAsia"/>
              </w:rPr>
              <w:t>yyyy-MM-dd HH:mm:ss</w:t>
            </w:r>
          </w:p>
        </w:tc>
      </w:tr>
      <w:tr w:rsidR="00A478B8" w:rsidRPr="00050CCF" w14:paraId="16DFC760" w14:textId="77777777" w:rsidTr="00FC5E10">
        <w:trPr>
          <w:trHeight w:val="340"/>
        </w:trPr>
        <w:tc>
          <w:tcPr>
            <w:tcW w:w="1985" w:type="dxa"/>
          </w:tcPr>
          <w:p w14:paraId="1AE4A4B0" w14:textId="77777777" w:rsidR="00A478B8" w:rsidRPr="00545F85" w:rsidRDefault="00A478B8" w:rsidP="00A104EB">
            <w:r w:rsidRPr="00545F85">
              <w:rPr>
                <w:rFonts w:hint="eastAsia"/>
              </w:rPr>
              <w:t>commisionPoint</w:t>
            </w:r>
          </w:p>
        </w:tc>
        <w:tc>
          <w:tcPr>
            <w:tcW w:w="1843" w:type="dxa"/>
          </w:tcPr>
          <w:p w14:paraId="508EB234" w14:textId="77777777" w:rsidR="00A478B8" w:rsidRPr="00545F85" w:rsidRDefault="00A478B8" w:rsidP="00A104EB">
            <w:r w:rsidRPr="00545F85">
              <w:rPr>
                <w:rFonts w:hint="eastAsia"/>
              </w:rPr>
              <w:t>返点</w:t>
            </w:r>
          </w:p>
        </w:tc>
        <w:tc>
          <w:tcPr>
            <w:tcW w:w="2409" w:type="dxa"/>
          </w:tcPr>
          <w:p w14:paraId="0D574C8F" w14:textId="77777777" w:rsidR="00A478B8" w:rsidRPr="00545F85" w:rsidRDefault="00A478B8" w:rsidP="00A104EB">
            <w:r w:rsidRPr="00545F85">
              <w:t>String</w:t>
            </w:r>
          </w:p>
        </w:tc>
        <w:tc>
          <w:tcPr>
            <w:tcW w:w="709" w:type="dxa"/>
          </w:tcPr>
          <w:p w14:paraId="6920D15B" w14:textId="77777777" w:rsidR="00A478B8" w:rsidRPr="00545F85" w:rsidRDefault="00A478B8" w:rsidP="00A104EB">
            <w:r w:rsidRPr="00545F85">
              <w:rPr>
                <w:rFonts w:hint="eastAsia"/>
              </w:rPr>
              <w:t>是</w:t>
            </w:r>
          </w:p>
        </w:tc>
        <w:tc>
          <w:tcPr>
            <w:tcW w:w="3445" w:type="dxa"/>
          </w:tcPr>
          <w:p w14:paraId="2B0C6DDF" w14:textId="77777777" w:rsidR="00A478B8" w:rsidRPr="00545F85" w:rsidRDefault="00A478B8" w:rsidP="00A104EB">
            <w:r w:rsidRPr="00545F85">
              <w:rPr>
                <w:rFonts w:hint="eastAsia"/>
              </w:rPr>
              <w:t>此订单用户可得的返点信息</w:t>
            </w:r>
          </w:p>
        </w:tc>
      </w:tr>
      <w:tr w:rsidR="00A478B8" w:rsidRPr="00050CCF" w14:paraId="09E1A433" w14:textId="77777777" w:rsidTr="00FC5E10">
        <w:trPr>
          <w:trHeight w:val="340"/>
        </w:trPr>
        <w:tc>
          <w:tcPr>
            <w:tcW w:w="1985" w:type="dxa"/>
          </w:tcPr>
          <w:p w14:paraId="21F06CAB" w14:textId="77777777" w:rsidR="00A478B8" w:rsidRPr="00545F85" w:rsidRDefault="00A478B8" w:rsidP="00A104EB">
            <w:r w:rsidRPr="00545F85">
              <w:t>flightInfoList</w:t>
            </w:r>
          </w:p>
        </w:tc>
        <w:tc>
          <w:tcPr>
            <w:tcW w:w="1843" w:type="dxa"/>
          </w:tcPr>
          <w:p w14:paraId="1F8597D7" w14:textId="77777777" w:rsidR="00A478B8" w:rsidRPr="00545F85" w:rsidRDefault="00A478B8" w:rsidP="00A104EB">
            <w:r w:rsidRPr="00545F85">
              <w:rPr>
                <w:rFonts w:hint="eastAsia"/>
              </w:rPr>
              <w:t>航班信息列表</w:t>
            </w:r>
          </w:p>
        </w:tc>
        <w:tc>
          <w:tcPr>
            <w:tcW w:w="2409" w:type="dxa"/>
          </w:tcPr>
          <w:p w14:paraId="631EE407" w14:textId="77777777" w:rsidR="00A478B8" w:rsidRPr="00545F85" w:rsidRDefault="00A478B8" w:rsidP="00A104EB">
            <w:r w:rsidRPr="00545F85">
              <w:t>List&lt;WsFlightInfo&gt;</w:t>
            </w:r>
          </w:p>
        </w:tc>
        <w:tc>
          <w:tcPr>
            <w:tcW w:w="709" w:type="dxa"/>
          </w:tcPr>
          <w:p w14:paraId="331EC0FA" w14:textId="77777777" w:rsidR="00A478B8" w:rsidRPr="00545F85" w:rsidRDefault="00A478B8" w:rsidP="00A104EB">
            <w:r w:rsidRPr="00545F85">
              <w:rPr>
                <w:rFonts w:hint="eastAsia"/>
              </w:rPr>
              <w:t>是</w:t>
            </w:r>
          </w:p>
        </w:tc>
        <w:tc>
          <w:tcPr>
            <w:tcW w:w="3445" w:type="dxa"/>
          </w:tcPr>
          <w:p w14:paraId="3DDE07E5" w14:textId="77777777" w:rsidR="00A478B8" w:rsidRPr="00545F85" w:rsidRDefault="00A478B8" w:rsidP="00A104EB">
            <w:r w:rsidRPr="00545F85">
              <w:rPr>
                <w:rFonts w:hint="eastAsia"/>
              </w:rPr>
              <w:t>此订单内所有航段的信息</w:t>
            </w:r>
          </w:p>
        </w:tc>
      </w:tr>
      <w:tr w:rsidR="00A478B8" w:rsidRPr="00050CCF" w14:paraId="0BA1AA45" w14:textId="77777777" w:rsidTr="00FC5E10">
        <w:trPr>
          <w:trHeight w:val="340"/>
        </w:trPr>
        <w:tc>
          <w:tcPr>
            <w:tcW w:w="1985" w:type="dxa"/>
          </w:tcPr>
          <w:p w14:paraId="3065015C" w14:textId="77777777" w:rsidR="00A478B8" w:rsidRPr="00545F85" w:rsidRDefault="00A478B8" w:rsidP="00A104EB">
            <w:r w:rsidRPr="00545F85">
              <w:t>passengerList</w:t>
            </w:r>
          </w:p>
        </w:tc>
        <w:tc>
          <w:tcPr>
            <w:tcW w:w="1843" w:type="dxa"/>
          </w:tcPr>
          <w:p w14:paraId="2DF1EF2E" w14:textId="77777777" w:rsidR="00A478B8" w:rsidRPr="00545F85" w:rsidRDefault="00A478B8" w:rsidP="00A104EB">
            <w:r w:rsidRPr="00545F85">
              <w:rPr>
                <w:rFonts w:hint="eastAsia"/>
              </w:rPr>
              <w:t>乘客列表</w:t>
            </w:r>
          </w:p>
        </w:tc>
        <w:tc>
          <w:tcPr>
            <w:tcW w:w="2409" w:type="dxa"/>
          </w:tcPr>
          <w:p w14:paraId="35717980" w14:textId="77777777" w:rsidR="00A478B8" w:rsidRPr="00545F85" w:rsidRDefault="00A478B8" w:rsidP="00A104EB">
            <w:r w:rsidRPr="00545F85">
              <w:t>List&lt;WsBookedPassenger&gt;</w:t>
            </w:r>
          </w:p>
        </w:tc>
        <w:tc>
          <w:tcPr>
            <w:tcW w:w="709" w:type="dxa"/>
          </w:tcPr>
          <w:p w14:paraId="5D4EE968" w14:textId="77777777" w:rsidR="00A478B8" w:rsidRPr="00545F85" w:rsidRDefault="00A478B8" w:rsidP="00A104EB">
            <w:r w:rsidRPr="00545F85">
              <w:rPr>
                <w:rFonts w:hint="eastAsia"/>
              </w:rPr>
              <w:t>是</w:t>
            </w:r>
          </w:p>
        </w:tc>
        <w:tc>
          <w:tcPr>
            <w:tcW w:w="3445" w:type="dxa"/>
          </w:tcPr>
          <w:p w14:paraId="375D26AE" w14:textId="77777777" w:rsidR="00A478B8" w:rsidRPr="00545F85" w:rsidRDefault="00A478B8" w:rsidP="00A104EB">
            <w:r w:rsidRPr="00545F85">
              <w:rPr>
                <w:rFonts w:hint="eastAsia"/>
              </w:rPr>
              <w:t>此订单内所有乘客的信息</w:t>
            </w:r>
          </w:p>
        </w:tc>
      </w:tr>
      <w:tr w:rsidR="00A478B8" w:rsidRPr="00050CCF" w14:paraId="0E31B9EC" w14:textId="77777777" w:rsidTr="00FC5E10">
        <w:trPr>
          <w:trHeight w:val="340"/>
        </w:trPr>
        <w:tc>
          <w:tcPr>
            <w:tcW w:w="1985" w:type="dxa"/>
          </w:tcPr>
          <w:p w14:paraId="540DD05D" w14:textId="77777777" w:rsidR="00A478B8" w:rsidRPr="00545F85" w:rsidRDefault="00A478B8" w:rsidP="00A104EB">
            <w:r w:rsidRPr="00545F85">
              <w:t>paymentInfo</w:t>
            </w:r>
          </w:p>
        </w:tc>
        <w:tc>
          <w:tcPr>
            <w:tcW w:w="1843" w:type="dxa"/>
          </w:tcPr>
          <w:p w14:paraId="30FF5B93" w14:textId="77777777" w:rsidR="00A478B8" w:rsidRPr="00545F85" w:rsidRDefault="00A478B8" w:rsidP="00A104EB">
            <w:r w:rsidRPr="00545F85">
              <w:rPr>
                <w:rFonts w:hint="eastAsia"/>
              </w:rPr>
              <w:t>支付信息</w:t>
            </w:r>
          </w:p>
        </w:tc>
        <w:tc>
          <w:tcPr>
            <w:tcW w:w="2409" w:type="dxa"/>
          </w:tcPr>
          <w:p w14:paraId="4F68DD6F" w14:textId="77777777" w:rsidR="00A478B8" w:rsidRPr="00545F85" w:rsidRDefault="00A478B8" w:rsidP="00A104EB">
            <w:r w:rsidRPr="00545F85">
              <w:t>WsPaymentInfo</w:t>
            </w:r>
          </w:p>
        </w:tc>
        <w:tc>
          <w:tcPr>
            <w:tcW w:w="709" w:type="dxa"/>
          </w:tcPr>
          <w:p w14:paraId="0503CCA9" w14:textId="77777777" w:rsidR="00A478B8" w:rsidRPr="00545F85" w:rsidRDefault="00A478B8" w:rsidP="00A104EB">
            <w:r w:rsidRPr="00545F85">
              <w:rPr>
                <w:rFonts w:hint="eastAsia"/>
              </w:rPr>
              <w:t>是</w:t>
            </w:r>
          </w:p>
        </w:tc>
        <w:tc>
          <w:tcPr>
            <w:tcW w:w="3445" w:type="dxa"/>
          </w:tcPr>
          <w:p w14:paraId="7DCF20FE" w14:textId="77777777" w:rsidR="00A478B8" w:rsidRPr="00545F85" w:rsidRDefault="00A478B8" w:rsidP="00A104EB">
            <w:r w:rsidRPr="00545F85">
              <w:rPr>
                <w:rFonts w:hint="eastAsia"/>
              </w:rPr>
              <w:t>支付信息</w:t>
            </w:r>
          </w:p>
        </w:tc>
      </w:tr>
      <w:tr w:rsidR="00A478B8" w:rsidRPr="00050CCF" w14:paraId="2055A46C" w14:textId="77777777" w:rsidTr="00FC5E10">
        <w:trPr>
          <w:trHeight w:val="340"/>
        </w:trPr>
        <w:tc>
          <w:tcPr>
            <w:tcW w:w="1985" w:type="dxa"/>
          </w:tcPr>
          <w:p w14:paraId="24B639C6" w14:textId="77777777" w:rsidR="00A478B8" w:rsidRPr="00545F85" w:rsidRDefault="00A478B8" w:rsidP="00A104EB">
            <w:r w:rsidRPr="00545F85">
              <w:t>systemAlipayAccount</w:t>
            </w:r>
          </w:p>
        </w:tc>
        <w:tc>
          <w:tcPr>
            <w:tcW w:w="1843" w:type="dxa"/>
          </w:tcPr>
          <w:p w14:paraId="7DD32CC1" w14:textId="77777777" w:rsidR="00A478B8" w:rsidRPr="00545F85" w:rsidRDefault="00A478B8" w:rsidP="00A104EB">
            <w:r w:rsidRPr="00545F85">
              <w:rPr>
                <w:rFonts w:hint="eastAsia"/>
              </w:rPr>
              <w:t>系统手续费</w:t>
            </w:r>
          </w:p>
        </w:tc>
        <w:tc>
          <w:tcPr>
            <w:tcW w:w="2409" w:type="dxa"/>
          </w:tcPr>
          <w:p w14:paraId="2968E16D" w14:textId="77777777" w:rsidR="00A478B8" w:rsidRPr="00545F85" w:rsidRDefault="00A478B8" w:rsidP="00A104EB">
            <w:r w:rsidRPr="00545F85">
              <w:rPr>
                <w:rFonts w:hint="eastAsia"/>
              </w:rPr>
              <w:t>String</w:t>
            </w:r>
          </w:p>
        </w:tc>
        <w:tc>
          <w:tcPr>
            <w:tcW w:w="709" w:type="dxa"/>
          </w:tcPr>
          <w:p w14:paraId="379CC912" w14:textId="77777777" w:rsidR="00A478B8" w:rsidRPr="00545F85" w:rsidRDefault="00811E16" w:rsidP="00A104EB">
            <w:r>
              <w:rPr>
                <w:rFonts w:hint="eastAsia"/>
              </w:rPr>
              <w:t>否</w:t>
            </w:r>
          </w:p>
        </w:tc>
        <w:tc>
          <w:tcPr>
            <w:tcW w:w="3445" w:type="dxa"/>
          </w:tcPr>
          <w:p w14:paraId="14DA9367" w14:textId="77777777" w:rsidR="00A478B8" w:rsidRPr="00545F85" w:rsidRDefault="00A478B8" w:rsidP="00A104EB"/>
        </w:tc>
      </w:tr>
      <w:tr w:rsidR="00A478B8" w:rsidRPr="00050CCF" w14:paraId="26E2464A" w14:textId="77777777" w:rsidTr="00FC5E10">
        <w:trPr>
          <w:trHeight w:val="340"/>
        </w:trPr>
        <w:tc>
          <w:tcPr>
            <w:tcW w:w="1985" w:type="dxa"/>
          </w:tcPr>
          <w:p w14:paraId="10917A16" w14:textId="77777777" w:rsidR="00A478B8" w:rsidRPr="00545F85" w:rsidRDefault="00A478B8" w:rsidP="00A104EB">
            <w:r w:rsidRPr="00545F85">
              <w:t>increaseSystemCharge</w:t>
            </w:r>
          </w:p>
        </w:tc>
        <w:tc>
          <w:tcPr>
            <w:tcW w:w="1843" w:type="dxa"/>
          </w:tcPr>
          <w:p w14:paraId="38054FF8" w14:textId="77777777" w:rsidR="00A478B8" w:rsidRPr="00545F85" w:rsidRDefault="00A478B8" w:rsidP="00811E16">
            <w:r w:rsidRPr="00545F85">
              <w:rPr>
                <w:rFonts w:hint="eastAsia"/>
              </w:rPr>
              <w:t>交易手续费</w:t>
            </w:r>
          </w:p>
        </w:tc>
        <w:tc>
          <w:tcPr>
            <w:tcW w:w="2409" w:type="dxa"/>
          </w:tcPr>
          <w:p w14:paraId="3ED9BCDA" w14:textId="77777777" w:rsidR="00A478B8" w:rsidRPr="00545F85" w:rsidRDefault="00A478B8" w:rsidP="00A104EB">
            <w:r w:rsidRPr="00545F85">
              <w:rPr>
                <w:rFonts w:hint="eastAsia"/>
              </w:rPr>
              <w:t>String</w:t>
            </w:r>
          </w:p>
        </w:tc>
        <w:tc>
          <w:tcPr>
            <w:tcW w:w="709" w:type="dxa"/>
          </w:tcPr>
          <w:p w14:paraId="422ED648" w14:textId="77777777" w:rsidR="00A478B8" w:rsidRPr="00545F85" w:rsidRDefault="00811E16" w:rsidP="00A104EB">
            <w:r>
              <w:rPr>
                <w:rFonts w:hint="eastAsia"/>
              </w:rPr>
              <w:t>否</w:t>
            </w:r>
          </w:p>
        </w:tc>
        <w:tc>
          <w:tcPr>
            <w:tcW w:w="3445" w:type="dxa"/>
          </w:tcPr>
          <w:p w14:paraId="19DF4EE4" w14:textId="77777777" w:rsidR="00A478B8" w:rsidRPr="00545F85" w:rsidRDefault="00A478B8" w:rsidP="00A104EB"/>
        </w:tc>
      </w:tr>
      <w:tr w:rsidR="00A478B8" w:rsidRPr="00050CCF" w14:paraId="7A63A8EE" w14:textId="77777777" w:rsidTr="00FC5E10">
        <w:trPr>
          <w:trHeight w:val="340"/>
        </w:trPr>
        <w:tc>
          <w:tcPr>
            <w:tcW w:w="1985" w:type="dxa"/>
          </w:tcPr>
          <w:p w14:paraId="51AF46F8" w14:textId="77777777" w:rsidR="00A478B8" w:rsidRPr="00545F85" w:rsidRDefault="00A478B8" w:rsidP="00A104EB">
            <w:r w:rsidRPr="00545F85">
              <w:rPr>
                <w:rFonts w:hint="eastAsia"/>
              </w:rPr>
              <w:t>supplyOfficeNo</w:t>
            </w:r>
          </w:p>
        </w:tc>
        <w:tc>
          <w:tcPr>
            <w:tcW w:w="1843" w:type="dxa"/>
          </w:tcPr>
          <w:p w14:paraId="4C4279E0" w14:textId="77777777" w:rsidR="00A478B8" w:rsidRPr="00545F85" w:rsidRDefault="00A478B8" w:rsidP="00A104EB">
            <w:pPr>
              <w:jc w:val="left"/>
            </w:pPr>
            <w:r w:rsidRPr="00545F85">
              <w:rPr>
                <w:rFonts w:hint="eastAsia"/>
              </w:rPr>
              <w:t>供应商</w:t>
            </w:r>
            <w:r w:rsidRPr="00545F85">
              <w:rPr>
                <w:rFonts w:hint="eastAsia"/>
              </w:rPr>
              <w:t>officeNO</w:t>
            </w:r>
          </w:p>
        </w:tc>
        <w:tc>
          <w:tcPr>
            <w:tcW w:w="2409" w:type="dxa"/>
          </w:tcPr>
          <w:p w14:paraId="2D4A61CA" w14:textId="77777777" w:rsidR="00A478B8" w:rsidRPr="00545F85" w:rsidRDefault="00A478B8" w:rsidP="00A104EB">
            <w:pPr>
              <w:jc w:val="left"/>
            </w:pPr>
            <w:r w:rsidRPr="00545F85">
              <w:rPr>
                <w:rFonts w:hint="eastAsia"/>
              </w:rPr>
              <w:t>String</w:t>
            </w:r>
          </w:p>
        </w:tc>
        <w:tc>
          <w:tcPr>
            <w:tcW w:w="709" w:type="dxa"/>
          </w:tcPr>
          <w:p w14:paraId="19964CF0" w14:textId="77777777" w:rsidR="00A478B8" w:rsidRPr="00545F85" w:rsidRDefault="00A478B8" w:rsidP="00811E16">
            <w:r w:rsidRPr="00545F85">
              <w:rPr>
                <w:rFonts w:hint="eastAsia"/>
              </w:rPr>
              <w:t>否</w:t>
            </w:r>
          </w:p>
        </w:tc>
        <w:tc>
          <w:tcPr>
            <w:tcW w:w="3445" w:type="dxa"/>
          </w:tcPr>
          <w:p w14:paraId="361262C3" w14:textId="77777777" w:rsidR="00A478B8" w:rsidRPr="00545F85" w:rsidRDefault="00A478B8" w:rsidP="00A104EB">
            <w:pPr>
              <w:jc w:val="left"/>
            </w:pPr>
            <w:r w:rsidRPr="00545F85">
              <w:rPr>
                <w:rFonts w:hint="eastAsia"/>
              </w:rPr>
              <w:t>启用供应商</w:t>
            </w:r>
            <w:r w:rsidRPr="00545F85">
              <w:rPr>
                <w:rFonts w:hint="eastAsia"/>
              </w:rPr>
              <w:t>officeNo</w:t>
            </w:r>
          </w:p>
        </w:tc>
      </w:tr>
      <w:tr w:rsidR="00A478B8" w:rsidRPr="00050CCF" w14:paraId="70379D62" w14:textId="77777777" w:rsidTr="00FC5E10">
        <w:trPr>
          <w:trHeight w:val="340"/>
        </w:trPr>
        <w:tc>
          <w:tcPr>
            <w:tcW w:w="1985" w:type="dxa"/>
          </w:tcPr>
          <w:p w14:paraId="5C54A759" w14:textId="77777777" w:rsidR="00A478B8" w:rsidRPr="00545F85" w:rsidRDefault="00A478B8" w:rsidP="00A104EB">
            <w:r w:rsidRPr="00545F85">
              <w:rPr>
                <w:rFonts w:hint="eastAsia"/>
              </w:rPr>
              <w:t>pnrNo</w:t>
            </w:r>
          </w:p>
        </w:tc>
        <w:tc>
          <w:tcPr>
            <w:tcW w:w="1843" w:type="dxa"/>
          </w:tcPr>
          <w:p w14:paraId="36A4E8F5" w14:textId="77777777" w:rsidR="00A478B8" w:rsidRPr="00545F85" w:rsidRDefault="00A478B8" w:rsidP="00A104EB">
            <w:pPr>
              <w:jc w:val="left"/>
            </w:pPr>
            <w:r w:rsidRPr="00545F85">
              <w:rPr>
                <w:rFonts w:hint="eastAsia"/>
              </w:rPr>
              <w:t>PNR</w:t>
            </w:r>
            <w:r w:rsidRPr="00545F85">
              <w:rPr>
                <w:rFonts w:hint="eastAsia"/>
              </w:rPr>
              <w:t>号</w:t>
            </w:r>
          </w:p>
        </w:tc>
        <w:tc>
          <w:tcPr>
            <w:tcW w:w="2409" w:type="dxa"/>
          </w:tcPr>
          <w:p w14:paraId="6F89E0DC" w14:textId="77777777" w:rsidR="00A478B8" w:rsidRPr="00545F85" w:rsidRDefault="00A478B8" w:rsidP="00A104EB">
            <w:pPr>
              <w:jc w:val="left"/>
            </w:pPr>
            <w:r w:rsidRPr="00545F85">
              <w:rPr>
                <w:rFonts w:hint="eastAsia"/>
              </w:rPr>
              <w:t>String</w:t>
            </w:r>
          </w:p>
        </w:tc>
        <w:tc>
          <w:tcPr>
            <w:tcW w:w="709" w:type="dxa"/>
          </w:tcPr>
          <w:p w14:paraId="17843A4E" w14:textId="77777777" w:rsidR="00A478B8" w:rsidRPr="00545F85" w:rsidRDefault="00A478B8" w:rsidP="00811E16">
            <w:r w:rsidRPr="00545F85">
              <w:rPr>
                <w:rFonts w:hint="eastAsia"/>
              </w:rPr>
              <w:t>是</w:t>
            </w:r>
          </w:p>
        </w:tc>
        <w:tc>
          <w:tcPr>
            <w:tcW w:w="3445" w:type="dxa"/>
          </w:tcPr>
          <w:p w14:paraId="46BD88D8" w14:textId="77777777" w:rsidR="00A478B8" w:rsidRPr="00545F85" w:rsidRDefault="00A478B8" w:rsidP="00A104EB">
            <w:pPr>
              <w:jc w:val="left"/>
            </w:pPr>
          </w:p>
        </w:tc>
      </w:tr>
      <w:tr w:rsidR="00FC5E10" w:rsidRPr="00050CCF" w14:paraId="5704714E" w14:textId="77777777" w:rsidTr="00FC5E10">
        <w:trPr>
          <w:trHeight w:val="340"/>
        </w:trPr>
        <w:tc>
          <w:tcPr>
            <w:tcW w:w="1985" w:type="dxa"/>
          </w:tcPr>
          <w:p w14:paraId="209DAD6B" w14:textId="38AF5A7F" w:rsidR="00FC5E10" w:rsidRPr="00257426" w:rsidRDefault="00FC5E10" w:rsidP="00FC5E10">
            <w:r w:rsidRPr="003C5C9F">
              <w:rPr>
                <w:color w:val="FF0000"/>
                <w:highlight w:val="yellow"/>
              </w:rPr>
              <w:t>param1</w:t>
            </w:r>
          </w:p>
        </w:tc>
        <w:tc>
          <w:tcPr>
            <w:tcW w:w="1843" w:type="dxa"/>
          </w:tcPr>
          <w:p w14:paraId="5C129C3D" w14:textId="4D1BFD33" w:rsidR="00FC5E10" w:rsidRPr="00257426" w:rsidRDefault="00FC5E10" w:rsidP="00FC5E10">
            <w:r w:rsidRPr="003C5C9F">
              <w:rPr>
                <w:rFonts w:hint="eastAsia"/>
                <w:color w:val="FF0000"/>
                <w:highlight w:val="yellow"/>
              </w:rPr>
              <w:t>备用参数</w:t>
            </w:r>
            <w:r w:rsidRPr="003C5C9F">
              <w:rPr>
                <w:rFonts w:hint="eastAsia"/>
                <w:color w:val="FF0000"/>
                <w:highlight w:val="yellow"/>
              </w:rPr>
              <w:t>1</w:t>
            </w:r>
            <w:r w:rsidRPr="003C5C9F">
              <w:rPr>
                <w:color w:val="FF0000"/>
                <w:highlight w:val="yellow"/>
              </w:rPr>
              <w:t>(</w:t>
            </w:r>
            <w:r w:rsidRPr="003C5C9F">
              <w:rPr>
                <w:rFonts w:hint="eastAsia"/>
                <w:color w:val="FF0000"/>
                <w:highlight w:val="yellow"/>
              </w:rPr>
              <w:t>定额</w:t>
            </w:r>
            <w:r w:rsidRPr="003C5C9F">
              <w:rPr>
                <w:color w:val="FF0000"/>
                <w:highlight w:val="yellow"/>
              </w:rPr>
              <w:t>）</w:t>
            </w:r>
          </w:p>
        </w:tc>
        <w:tc>
          <w:tcPr>
            <w:tcW w:w="2409" w:type="dxa"/>
          </w:tcPr>
          <w:p w14:paraId="5100BD1B" w14:textId="762B39FD" w:rsidR="00FC5E10" w:rsidRPr="00257426" w:rsidRDefault="00FC5E10" w:rsidP="00FC5E10">
            <w:r w:rsidRPr="003C5C9F">
              <w:rPr>
                <w:color w:val="FF0000"/>
                <w:highlight w:val="yellow"/>
              </w:rPr>
              <w:t>String</w:t>
            </w:r>
          </w:p>
        </w:tc>
        <w:tc>
          <w:tcPr>
            <w:tcW w:w="709" w:type="dxa"/>
          </w:tcPr>
          <w:p w14:paraId="246392B2" w14:textId="3FA7D771" w:rsidR="00FC5E10" w:rsidRPr="00257426" w:rsidRDefault="00FC5E10" w:rsidP="00FC5E10">
            <w:r>
              <w:rPr>
                <w:rFonts w:hint="eastAsia"/>
                <w:color w:val="FF0000"/>
                <w:highlight w:val="yellow"/>
              </w:rPr>
              <w:t>是</w:t>
            </w:r>
          </w:p>
        </w:tc>
        <w:tc>
          <w:tcPr>
            <w:tcW w:w="3445" w:type="dxa"/>
          </w:tcPr>
          <w:p w14:paraId="2500EB3C" w14:textId="77777777" w:rsidR="00FC5E10" w:rsidRPr="003C5C9F" w:rsidRDefault="00FC5E10" w:rsidP="00FC5E10">
            <w:pPr>
              <w:rPr>
                <w:color w:val="FF0000"/>
                <w:szCs w:val="21"/>
                <w:highlight w:val="yellow"/>
              </w:rPr>
            </w:pPr>
            <w:r w:rsidRPr="003C5C9F">
              <w:rPr>
                <w:rFonts w:hint="eastAsia"/>
                <w:color w:val="FF0000"/>
                <w:szCs w:val="21"/>
                <w:highlight w:val="yellow"/>
              </w:rPr>
              <w:t>可以是正负值，正值表示给客人返现，负值表示留钱。把一代加上金额，买家支付手续费，买家服务费，都合起来算在这个字段里</w:t>
            </w:r>
          </w:p>
          <w:p w14:paraId="1AFF80FF" w14:textId="2F4D26D4" w:rsidR="00FC5E10" w:rsidRPr="00257426" w:rsidRDefault="00FC5E10" w:rsidP="00FC5E10">
            <w:r w:rsidRPr="003C5C9F">
              <w:rPr>
                <w:rFonts w:hint="eastAsia"/>
                <w:color w:val="FF0000"/>
                <w:szCs w:val="21"/>
                <w:highlight w:val="yellow"/>
              </w:rPr>
              <w:t>本次启用</w:t>
            </w:r>
          </w:p>
        </w:tc>
      </w:tr>
      <w:tr w:rsidR="00A478B8" w:rsidRPr="00050CCF" w14:paraId="29C42044" w14:textId="77777777" w:rsidTr="00FC5E10">
        <w:trPr>
          <w:trHeight w:val="340"/>
        </w:trPr>
        <w:tc>
          <w:tcPr>
            <w:tcW w:w="1985" w:type="dxa"/>
          </w:tcPr>
          <w:p w14:paraId="607B9FCA" w14:textId="77777777" w:rsidR="00A478B8" w:rsidRPr="00257426" w:rsidRDefault="00A478B8" w:rsidP="00A104EB">
            <w:r w:rsidRPr="00257426">
              <w:t>param2</w:t>
            </w:r>
          </w:p>
        </w:tc>
        <w:tc>
          <w:tcPr>
            <w:tcW w:w="1843" w:type="dxa"/>
          </w:tcPr>
          <w:p w14:paraId="01ADFC27" w14:textId="77777777" w:rsidR="00A478B8" w:rsidRPr="00257426" w:rsidRDefault="00A478B8" w:rsidP="00A104EB">
            <w:r w:rsidRPr="00257426">
              <w:rPr>
                <w:rFonts w:hint="eastAsia"/>
              </w:rPr>
              <w:t>备用参数</w:t>
            </w:r>
            <w:r>
              <w:rPr>
                <w:rFonts w:hint="eastAsia"/>
              </w:rPr>
              <w:t>2</w:t>
            </w:r>
          </w:p>
        </w:tc>
        <w:tc>
          <w:tcPr>
            <w:tcW w:w="2409" w:type="dxa"/>
          </w:tcPr>
          <w:p w14:paraId="0AAF09A3" w14:textId="77777777" w:rsidR="00A478B8" w:rsidRPr="00257426" w:rsidRDefault="00A478B8" w:rsidP="00A104EB">
            <w:r w:rsidRPr="00257426">
              <w:t>String</w:t>
            </w:r>
          </w:p>
        </w:tc>
        <w:tc>
          <w:tcPr>
            <w:tcW w:w="709" w:type="dxa"/>
          </w:tcPr>
          <w:p w14:paraId="78115ECC" w14:textId="77777777" w:rsidR="00A478B8" w:rsidRPr="00257426" w:rsidRDefault="00A478B8" w:rsidP="00A104EB">
            <w:r w:rsidRPr="00257426">
              <w:rPr>
                <w:rFonts w:hint="eastAsia"/>
              </w:rPr>
              <w:t>否</w:t>
            </w:r>
          </w:p>
        </w:tc>
        <w:tc>
          <w:tcPr>
            <w:tcW w:w="3445" w:type="dxa"/>
          </w:tcPr>
          <w:p w14:paraId="4D6EABDD" w14:textId="77777777" w:rsidR="00A478B8" w:rsidRPr="00EA5377" w:rsidRDefault="00A478B8" w:rsidP="00A104EB"/>
        </w:tc>
      </w:tr>
      <w:tr w:rsidR="00A478B8" w:rsidRPr="00050CCF" w14:paraId="3E49BD16" w14:textId="77777777" w:rsidTr="00FC5E10">
        <w:trPr>
          <w:trHeight w:val="340"/>
        </w:trPr>
        <w:tc>
          <w:tcPr>
            <w:tcW w:w="1985" w:type="dxa"/>
          </w:tcPr>
          <w:p w14:paraId="6416A884" w14:textId="77777777" w:rsidR="00A478B8" w:rsidRPr="00257426" w:rsidRDefault="00A478B8" w:rsidP="00A104EB">
            <w:r w:rsidRPr="00257426">
              <w:t>param3</w:t>
            </w:r>
          </w:p>
        </w:tc>
        <w:tc>
          <w:tcPr>
            <w:tcW w:w="1843" w:type="dxa"/>
          </w:tcPr>
          <w:p w14:paraId="544BCBA9" w14:textId="77777777" w:rsidR="00A478B8" w:rsidRPr="00257426" w:rsidRDefault="00A478B8" w:rsidP="00A104EB">
            <w:r w:rsidRPr="00257426">
              <w:rPr>
                <w:rFonts w:hint="eastAsia"/>
              </w:rPr>
              <w:t>备用参数</w:t>
            </w:r>
            <w:r>
              <w:rPr>
                <w:rFonts w:hint="eastAsia"/>
              </w:rPr>
              <w:t>3</w:t>
            </w:r>
          </w:p>
        </w:tc>
        <w:tc>
          <w:tcPr>
            <w:tcW w:w="2409" w:type="dxa"/>
          </w:tcPr>
          <w:p w14:paraId="7AD0E7F6" w14:textId="77777777" w:rsidR="00A478B8" w:rsidRPr="00257426" w:rsidRDefault="00A478B8" w:rsidP="00A104EB">
            <w:r w:rsidRPr="00257426">
              <w:t>String</w:t>
            </w:r>
          </w:p>
        </w:tc>
        <w:tc>
          <w:tcPr>
            <w:tcW w:w="709" w:type="dxa"/>
          </w:tcPr>
          <w:p w14:paraId="3B5FB2D7" w14:textId="77777777" w:rsidR="00A478B8" w:rsidRPr="00257426" w:rsidRDefault="00A478B8" w:rsidP="00A104EB">
            <w:r w:rsidRPr="00257426">
              <w:rPr>
                <w:rFonts w:hint="eastAsia"/>
              </w:rPr>
              <w:t>否</w:t>
            </w:r>
          </w:p>
        </w:tc>
        <w:tc>
          <w:tcPr>
            <w:tcW w:w="3445" w:type="dxa"/>
          </w:tcPr>
          <w:p w14:paraId="615CC04A" w14:textId="77777777" w:rsidR="00A478B8" w:rsidRPr="00EA5377" w:rsidRDefault="00A478B8" w:rsidP="00A104EB"/>
        </w:tc>
      </w:tr>
      <w:tr w:rsidR="00A478B8" w:rsidRPr="00050CCF" w14:paraId="311873CC" w14:textId="77777777" w:rsidTr="00FC5E10">
        <w:trPr>
          <w:trHeight w:val="340"/>
        </w:trPr>
        <w:tc>
          <w:tcPr>
            <w:tcW w:w="1985" w:type="dxa"/>
          </w:tcPr>
          <w:p w14:paraId="2DE7C58B" w14:textId="77777777" w:rsidR="00A478B8" w:rsidRPr="00257426" w:rsidRDefault="00A478B8" w:rsidP="00A104EB">
            <w:r>
              <w:rPr>
                <w:rFonts w:hint="eastAsia"/>
              </w:rPr>
              <w:t>param4</w:t>
            </w:r>
          </w:p>
        </w:tc>
        <w:tc>
          <w:tcPr>
            <w:tcW w:w="1843" w:type="dxa"/>
          </w:tcPr>
          <w:p w14:paraId="2F922317" w14:textId="77777777" w:rsidR="00A478B8" w:rsidRPr="00257426" w:rsidRDefault="00A478B8" w:rsidP="00A104EB">
            <w:r w:rsidRPr="00257426">
              <w:rPr>
                <w:rFonts w:hint="eastAsia"/>
              </w:rPr>
              <w:t>备用参数</w:t>
            </w:r>
            <w:r>
              <w:rPr>
                <w:rFonts w:hint="eastAsia"/>
              </w:rPr>
              <w:t>4</w:t>
            </w:r>
          </w:p>
        </w:tc>
        <w:tc>
          <w:tcPr>
            <w:tcW w:w="2409" w:type="dxa"/>
          </w:tcPr>
          <w:p w14:paraId="1458E8AC" w14:textId="77777777" w:rsidR="00A478B8" w:rsidRPr="00257426" w:rsidRDefault="00A478B8" w:rsidP="00A104EB">
            <w:r w:rsidRPr="00257426">
              <w:t>String</w:t>
            </w:r>
          </w:p>
        </w:tc>
        <w:tc>
          <w:tcPr>
            <w:tcW w:w="709" w:type="dxa"/>
          </w:tcPr>
          <w:p w14:paraId="31E2D49E" w14:textId="77777777" w:rsidR="00A478B8" w:rsidRPr="00257426" w:rsidRDefault="00A478B8" w:rsidP="00A104EB">
            <w:r>
              <w:rPr>
                <w:rFonts w:hint="eastAsia"/>
              </w:rPr>
              <w:t>否</w:t>
            </w:r>
          </w:p>
        </w:tc>
        <w:tc>
          <w:tcPr>
            <w:tcW w:w="3445" w:type="dxa"/>
          </w:tcPr>
          <w:p w14:paraId="66038BD6" w14:textId="77777777" w:rsidR="00A478B8" w:rsidRPr="00EA5377" w:rsidRDefault="00A478B8" w:rsidP="00A104EB"/>
        </w:tc>
      </w:tr>
    </w:tbl>
    <w:p w14:paraId="121F37E6" w14:textId="77777777" w:rsidR="00CE54CD" w:rsidRPr="00D37FA3" w:rsidRDefault="00CE54CD" w:rsidP="00D37FA3">
      <w:pPr>
        <w:pStyle w:val="4"/>
      </w:pPr>
      <w:r w:rsidRPr="00D37FA3">
        <w:t>W</w:t>
      </w:r>
      <w:r w:rsidRPr="00D37FA3">
        <w:rPr>
          <w:rFonts w:hint="eastAsia"/>
        </w:rPr>
        <w:t>sBooked</w:t>
      </w:r>
      <w:r w:rsidRPr="00D37FA3">
        <w:t>Passenger</w:t>
      </w:r>
      <w:r w:rsidRPr="00D37FA3">
        <w:rPr>
          <w:rFonts w:hint="eastAsia"/>
        </w:rPr>
        <w:t>对象</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843"/>
        <w:gridCol w:w="2409"/>
        <w:gridCol w:w="709"/>
        <w:gridCol w:w="3402"/>
      </w:tblGrid>
      <w:tr w:rsidR="00D37FA3" w:rsidRPr="00050CCF" w14:paraId="21DCFC2C" w14:textId="77777777" w:rsidTr="00974B49">
        <w:trPr>
          <w:trHeight w:val="506"/>
        </w:trPr>
        <w:tc>
          <w:tcPr>
            <w:tcW w:w="1985" w:type="dxa"/>
            <w:shd w:val="clear" w:color="auto" w:fill="C6D9F1"/>
            <w:vAlign w:val="center"/>
          </w:tcPr>
          <w:p w14:paraId="52B01D6A" w14:textId="77777777" w:rsidR="00D37FA3" w:rsidRPr="00843CFE" w:rsidRDefault="00D37FA3" w:rsidP="00A104EB">
            <w:pPr>
              <w:jc w:val="center"/>
            </w:pPr>
            <w:r w:rsidRPr="00843CFE">
              <w:rPr>
                <w:rFonts w:hint="eastAsia"/>
              </w:rPr>
              <w:t>参数名称</w:t>
            </w:r>
          </w:p>
        </w:tc>
        <w:tc>
          <w:tcPr>
            <w:tcW w:w="1843" w:type="dxa"/>
            <w:shd w:val="clear" w:color="auto" w:fill="C6D9F1"/>
            <w:vAlign w:val="center"/>
          </w:tcPr>
          <w:p w14:paraId="49654173" w14:textId="77777777" w:rsidR="00D37FA3" w:rsidRPr="00843CFE" w:rsidRDefault="00D37FA3" w:rsidP="00A104EB">
            <w:pPr>
              <w:jc w:val="center"/>
            </w:pPr>
            <w:r w:rsidRPr="00843CFE">
              <w:rPr>
                <w:rFonts w:hint="eastAsia"/>
              </w:rPr>
              <w:t>中文含义</w:t>
            </w:r>
          </w:p>
        </w:tc>
        <w:tc>
          <w:tcPr>
            <w:tcW w:w="2409" w:type="dxa"/>
            <w:shd w:val="clear" w:color="auto" w:fill="C6D9F1"/>
            <w:vAlign w:val="center"/>
          </w:tcPr>
          <w:p w14:paraId="4C8CBFBA" w14:textId="77777777" w:rsidR="00D37FA3" w:rsidRPr="00843CFE" w:rsidRDefault="00D37FA3" w:rsidP="00A104EB">
            <w:pPr>
              <w:jc w:val="center"/>
            </w:pPr>
            <w:r w:rsidRPr="00843CFE">
              <w:rPr>
                <w:rFonts w:hint="eastAsia"/>
              </w:rPr>
              <w:t>类型</w:t>
            </w:r>
          </w:p>
        </w:tc>
        <w:tc>
          <w:tcPr>
            <w:tcW w:w="709" w:type="dxa"/>
            <w:shd w:val="clear" w:color="auto" w:fill="C6D9F1"/>
            <w:vAlign w:val="center"/>
          </w:tcPr>
          <w:p w14:paraId="4EA43270" w14:textId="77777777" w:rsidR="00D37FA3" w:rsidRPr="00843CFE" w:rsidRDefault="00D37FA3" w:rsidP="00A104EB">
            <w:pPr>
              <w:jc w:val="center"/>
            </w:pPr>
            <w:r w:rsidRPr="00843CFE">
              <w:rPr>
                <w:rFonts w:hint="eastAsia"/>
              </w:rPr>
              <w:t>必填</w:t>
            </w:r>
          </w:p>
        </w:tc>
        <w:tc>
          <w:tcPr>
            <w:tcW w:w="3402" w:type="dxa"/>
            <w:shd w:val="clear" w:color="auto" w:fill="C6D9F1"/>
            <w:vAlign w:val="center"/>
          </w:tcPr>
          <w:p w14:paraId="0C2FD3CC" w14:textId="77777777" w:rsidR="00D37FA3" w:rsidRPr="00843CFE" w:rsidRDefault="00D37FA3" w:rsidP="00A104EB">
            <w:pPr>
              <w:jc w:val="center"/>
            </w:pPr>
            <w:r w:rsidRPr="00843CFE">
              <w:rPr>
                <w:rFonts w:hint="eastAsia"/>
              </w:rPr>
              <w:t>备注</w:t>
            </w:r>
          </w:p>
        </w:tc>
      </w:tr>
      <w:tr w:rsidR="00CE54CD" w:rsidRPr="00050CCF" w14:paraId="6D6A232B" w14:textId="77777777" w:rsidTr="00974B49">
        <w:trPr>
          <w:trHeight w:val="313"/>
        </w:trPr>
        <w:tc>
          <w:tcPr>
            <w:tcW w:w="1985" w:type="dxa"/>
          </w:tcPr>
          <w:p w14:paraId="35C2ED44" w14:textId="77777777" w:rsidR="00CE54CD" w:rsidRPr="00D37FA3" w:rsidRDefault="00CE54CD" w:rsidP="00D37FA3">
            <w:r w:rsidRPr="00D37FA3">
              <w:lastRenderedPageBreak/>
              <w:t>name</w:t>
            </w:r>
          </w:p>
        </w:tc>
        <w:tc>
          <w:tcPr>
            <w:tcW w:w="1843" w:type="dxa"/>
          </w:tcPr>
          <w:p w14:paraId="121515E9" w14:textId="77777777" w:rsidR="00CE54CD" w:rsidRPr="00D37FA3" w:rsidRDefault="00CE54CD" w:rsidP="00D37FA3">
            <w:r w:rsidRPr="00D37FA3">
              <w:rPr>
                <w:rFonts w:hint="eastAsia"/>
              </w:rPr>
              <w:t>乘客姓名</w:t>
            </w:r>
          </w:p>
        </w:tc>
        <w:tc>
          <w:tcPr>
            <w:tcW w:w="2409" w:type="dxa"/>
          </w:tcPr>
          <w:p w14:paraId="4DF634B4" w14:textId="77777777" w:rsidR="00CE54CD" w:rsidRPr="00D37FA3" w:rsidRDefault="00CE54CD" w:rsidP="00D37FA3">
            <w:r w:rsidRPr="00D37FA3">
              <w:t>String</w:t>
            </w:r>
          </w:p>
        </w:tc>
        <w:tc>
          <w:tcPr>
            <w:tcW w:w="709" w:type="dxa"/>
          </w:tcPr>
          <w:p w14:paraId="7950CBE8" w14:textId="77777777" w:rsidR="00CE54CD" w:rsidRPr="00D37FA3" w:rsidRDefault="00CE54CD" w:rsidP="00D37FA3">
            <w:r w:rsidRPr="00D37FA3">
              <w:rPr>
                <w:rFonts w:hint="eastAsia"/>
              </w:rPr>
              <w:t>是</w:t>
            </w:r>
          </w:p>
        </w:tc>
        <w:tc>
          <w:tcPr>
            <w:tcW w:w="3402" w:type="dxa"/>
          </w:tcPr>
          <w:p w14:paraId="2BAB806A" w14:textId="77777777" w:rsidR="00CE54CD" w:rsidRPr="00D37FA3" w:rsidRDefault="00CE54CD" w:rsidP="00D37FA3"/>
        </w:tc>
      </w:tr>
      <w:tr w:rsidR="00CE54CD" w:rsidRPr="00050CCF" w14:paraId="1600275C" w14:textId="77777777" w:rsidTr="00974B49">
        <w:trPr>
          <w:trHeight w:val="629"/>
        </w:trPr>
        <w:tc>
          <w:tcPr>
            <w:tcW w:w="1985" w:type="dxa"/>
          </w:tcPr>
          <w:p w14:paraId="1BD41F76" w14:textId="77777777" w:rsidR="00CE54CD" w:rsidRPr="00D37FA3" w:rsidRDefault="00CE54CD" w:rsidP="00D37FA3">
            <w:r w:rsidRPr="00D37FA3">
              <w:rPr>
                <w:rFonts w:hint="eastAsia"/>
              </w:rPr>
              <w:t>type</w:t>
            </w:r>
          </w:p>
        </w:tc>
        <w:tc>
          <w:tcPr>
            <w:tcW w:w="1843" w:type="dxa"/>
          </w:tcPr>
          <w:p w14:paraId="33C7A8A4" w14:textId="77777777" w:rsidR="00CE54CD" w:rsidRPr="00D37FA3" w:rsidRDefault="00CE54CD" w:rsidP="00D37FA3">
            <w:r w:rsidRPr="00D37FA3">
              <w:rPr>
                <w:rFonts w:hint="eastAsia"/>
              </w:rPr>
              <w:t>乘客类型</w:t>
            </w:r>
          </w:p>
        </w:tc>
        <w:tc>
          <w:tcPr>
            <w:tcW w:w="2409" w:type="dxa"/>
          </w:tcPr>
          <w:p w14:paraId="0D9D6CF4" w14:textId="77777777" w:rsidR="00CE54CD" w:rsidRPr="00D37FA3" w:rsidRDefault="00CE54CD" w:rsidP="00D37FA3">
            <w:r w:rsidRPr="00D37FA3">
              <w:t>String</w:t>
            </w:r>
          </w:p>
        </w:tc>
        <w:tc>
          <w:tcPr>
            <w:tcW w:w="709" w:type="dxa"/>
          </w:tcPr>
          <w:p w14:paraId="6B698A28" w14:textId="77777777" w:rsidR="00CE54CD" w:rsidRPr="00D37FA3" w:rsidRDefault="00CE54CD" w:rsidP="00D37FA3">
            <w:r w:rsidRPr="00D37FA3">
              <w:rPr>
                <w:rFonts w:hint="eastAsia"/>
              </w:rPr>
              <w:t>是</w:t>
            </w:r>
          </w:p>
        </w:tc>
        <w:tc>
          <w:tcPr>
            <w:tcW w:w="3402" w:type="dxa"/>
          </w:tcPr>
          <w:p w14:paraId="4AE5FF3E" w14:textId="77777777" w:rsidR="00CE54CD" w:rsidRPr="00D37FA3" w:rsidRDefault="00CE54CD" w:rsidP="00D37FA3">
            <w:r w:rsidRPr="00D37FA3">
              <w:rPr>
                <w:rFonts w:hint="eastAsia"/>
              </w:rPr>
              <w:t>Adult</w:t>
            </w:r>
            <w:r w:rsidRPr="00D37FA3">
              <w:rPr>
                <w:rFonts w:hint="eastAsia"/>
              </w:rPr>
              <w:t>——成人</w:t>
            </w:r>
          </w:p>
          <w:p w14:paraId="747DB7C6" w14:textId="77777777" w:rsidR="00CE54CD" w:rsidRPr="00D37FA3" w:rsidRDefault="00CE54CD" w:rsidP="00D37FA3">
            <w:r w:rsidRPr="00D37FA3">
              <w:rPr>
                <w:rFonts w:hint="eastAsia"/>
              </w:rPr>
              <w:t>Child</w:t>
            </w:r>
            <w:r w:rsidRPr="00D37FA3">
              <w:rPr>
                <w:rFonts w:hint="eastAsia"/>
              </w:rPr>
              <w:t>——儿童</w:t>
            </w:r>
          </w:p>
        </w:tc>
      </w:tr>
      <w:tr w:rsidR="00CE54CD" w:rsidRPr="00050CCF" w14:paraId="61DDD5D6" w14:textId="77777777" w:rsidTr="00974B49">
        <w:trPr>
          <w:trHeight w:val="313"/>
        </w:trPr>
        <w:tc>
          <w:tcPr>
            <w:tcW w:w="1985" w:type="dxa"/>
          </w:tcPr>
          <w:p w14:paraId="1EF2B4CA" w14:textId="77777777" w:rsidR="00CE54CD" w:rsidRPr="00D37FA3" w:rsidRDefault="00CE54CD" w:rsidP="00D37FA3">
            <w:r w:rsidRPr="00D37FA3">
              <w:t>identityType</w:t>
            </w:r>
          </w:p>
        </w:tc>
        <w:tc>
          <w:tcPr>
            <w:tcW w:w="1843" w:type="dxa"/>
          </w:tcPr>
          <w:p w14:paraId="600E5DFB" w14:textId="77777777" w:rsidR="00CE54CD" w:rsidRPr="00D37FA3" w:rsidRDefault="00CE54CD" w:rsidP="00D37FA3">
            <w:r w:rsidRPr="00D37FA3">
              <w:rPr>
                <w:rFonts w:hint="eastAsia"/>
              </w:rPr>
              <w:t>证件类型</w:t>
            </w:r>
          </w:p>
        </w:tc>
        <w:tc>
          <w:tcPr>
            <w:tcW w:w="2409" w:type="dxa"/>
          </w:tcPr>
          <w:p w14:paraId="223853A8" w14:textId="77777777" w:rsidR="00CE54CD" w:rsidRPr="00D37FA3" w:rsidRDefault="00CE54CD" w:rsidP="00D37FA3">
            <w:r w:rsidRPr="00D37FA3">
              <w:t>String</w:t>
            </w:r>
          </w:p>
        </w:tc>
        <w:tc>
          <w:tcPr>
            <w:tcW w:w="709" w:type="dxa"/>
          </w:tcPr>
          <w:p w14:paraId="65EE15F7" w14:textId="77777777" w:rsidR="00CE54CD" w:rsidRPr="00D37FA3" w:rsidRDefault="00CE54CD" w:rsidP="00D37FA3">
            <w:r w:rsidRPr="00D37FA3">
              <w:rPr>
                <w:rFonts w:hint="eastAsia"/>
              </w:rPr>
              <w:t>是</w:t>
            </w:r>
          </w:p>
        </w:tc>
        <w:tc>
          <w:tcPr>
            <w:tcW w:w="3402" w:type="dxa"/>
          </w:tcPr>
          <w:p w14:paraId="79CD9EEF" w14:textId="77777777" w:rsidR="00CE54CD" w:rsidRPr="00D37FA3" w:rsidRDefault="00CE54CD" w:rsidP="00D37FA3">
            <w:r w:rsidRPr="00D37FA3">
              <w:rPr>
                <w:rFonts w:hint="eastAsia"/>
              </w:rPr>
              <w:t xml:space="preserve">=1 </w:t>
            </w:r>
            <w:r w:rsidRPr="00D37FA3">
              <w:rPr>
                <w:rFonts w:hint="eastAsia"/>
              </w:rPr>
              <w:t>身份证；</w:t>
            </w:r>
          </w:p>
          <w:p w14:paraId="605740D7" w14:textId="77777777" w:rsidR="00CE54CD" w:rsidRPr="00D37FA3" w:rsidRDefault="00CE54CD" w:rsidP="00D37FA3">
            <w:r w:rsidRPr="00D37FA3">
              <w:rPr>
                <w:rFonts w:hint="eastAsia"/>
              </w:rPr>
              <w:t xml:space="preserve">=2 </w:t>
            </w:r>
            <w:r w:rsidRPr="00D37FA3">
              <w:rPr>
                <w:rFonts w:hint="eastAsia"/>
              </w:rPr>
              <w:t>护照；</w:t>
            </w:r>
          </w:p>
          <w:p w14:paraId="0E5F686D" w14:textId="77777777" w:rsidR="00CE54CD" w:rsidRPr="00D37FA3" w:rsidRDefault="00CE54CD" w:rsidP="00D37FA3">
            <w:r w:rsidRPr="00D37FA3">
              <w:rPr>
                <w:rFonts w:hint="eastAsia"/>
              </w:rPr>
              <w:t xml:space="preserve">=3 </w:t>
            </w:r>
            <w:r w:rsidRPr="00D37FA3">
              <w:rPr>
                <w:rFonts w:hint="eastAsia"/>
              </w:rPr>
              <w:t>军官证；</w:t>
            </w:r>
          </w:p>
          <w:p w14:paraId="7D35DBC9" w14:textId="77777777" w:rsidR="00CE54CD" w:rsidRPr="00D37FA3" w:rsidRDefault="00CE54CD" w:rsidP="00D37FA3">
            <w:r w:rsidRPr="00D37FA3">
              <w:rPr>
                <w:rFonts w:hint="eastAsia"/>
              </w:rPr>
              <w:t xml:space="preserve">=4 </w:t>
            </w:r>
            <w:r w:rsidRPr="00D37FA3">
              <w:rPr>
                <w:rFonts w:hint="eastAsia"/>
              </w:rPr>
              <w:t>士兵证；</w:t>
            </w:r>
          </w:p>
          <w:p w14:paraId="163DA515" w14:textId="77777777" w:rsidR="00CE54CD" w:rsidRPr="00D37FA3" w:rsidRDefault="00CE54CD" w:rsidP="00D37FA3">
            <w:r w:rsidRPr="00D37FA3">
              <w:rPr>
                <w:rFonts w:hint="eastAsia"/>
              </w:rPr>
              <w:t xml:space="preserve">=5 </w:t>
            </w:r>
            <w:r w:rsidRPr="00D37FA3">
              <w:rPr>
                <w:rFonts w:hint="eastAsia"/>
              </w:rPr>
              <w:t>台胞证；</w:t>
            </w:r>
          </w:p>
          <w:p w14:paraId="55F2E23B" w14:textId="77777777" w:rsidR="00CE54CD" w:rsidRPr="00D37FA3" w:rsidRDefault="00CE54CD" w:rsidP="00D37FA3">
            <w:r w:rsidRPr="00D37FA3">
              <w:rPr>
                <w:rFonts w:hint="eastAsia"/>
              </w:rPr>
              <w:t xml:space="preserve">=6 </w:t>
            </w:r>
            <w:r w:rsidRPr="00D37FA3">
              <w:rPr>
                <w:rFonts w:hint="eastAsia"/>
              </w:rPr>
              <w:t>其他</w:t>
            </w:r>
            <w:r w:rsidRPr="00D37FA3">
              <w:rPr>
                <w:rFonts w:hint="eastAsia"/>
              </w:rPr>
              <w:t>.</w:t>
            </w:r>
          </w:p>
        </w:tc>
      </w:tr>
      <w:tr w:rsidR="00CE54CD" w:rsidRPr="00050CCF" w14:paraId="1D7097DD" w14:textId="77777777" w:rsidTr="00974B49">
        <w:trPr>
          <w:trHeight w:val="313"/>
        </w:trPr>
        <w:tc>
          <w:tcPr>
            <w:tcW w:w="1985" w:type="dxa"/>
          </w:tcPr>
          <w:p w14:paraId="16615BDF" w14:textId="77777777" w:rsidR="00CE54CD" w:rsidRPr="00D37FA3" w:rsidRDefault="00CE54CD" w:rsidP="00D37FA3">
            <w:r w:rsidRPr="00D37FA3">
              <w:t>identityNo</w:t>
            </w:r>
          </w:p>
        </w:tc>
        <w:tc>
          <w:tcPr>
            <w:tcW w:w="1843" w:type="dxa"/>
          </w:tcPr>
          <w:p w14:paraId="300E276B" w14:textId="77777777" w:rsidR="00CE54CD" w:rsidRPr="00D37FA3" w:rsidRDefault="00CE54CD" w:rsidP="00D37FA3">
            <w:r w:rsidRPr="00D37FA3">
              <w:rPr>
                <w:rFonts w:hint="eastAsia"/>
              </w:rPr>
              <w:t>证件号</w:t>
            </w:r>
          </w:p>
        </w:tc>
        <w:tc>
          <w:tcPr>
            <w:tcW w:w="2409" w:type="dxa"/>
          </w:tcPr>
          <w:p w14:paraId="2A0B108F" w14:textId="77777777" w:rsidR="00CE54CD" w:rsidRPr="00D37FA3" w:rsidRDefault="00CE54CD" w:rsidP="00D37FA3">
            <w:r w:rsidRPr="00D37FA3">
              <w:rPr>
                <w:rFonts w:hint="eastAsia"/>
              </w:rPr>
              <w:t>String</w:t>
            </w:r>
          </w:p>
        </w:tc>
        <w:tc>
          <w:tcPr>
            <w:tcW w:w="709" w:type="dxa"/>
          </w:tcPr>
          <w:p w14:paraId="05870BE1" w14:textId="77777777" w:rsidR="00CE54CD" w:rsidRPr="00D37FA3" w:rsidRDefault="00CE54CD" w:rsidP="00D37FA3">
            <w:r w:rsidRPr="00D37FA3">
              <w:rPr>
                <w:rFonts w:hint="eastAsia"/>
              </w:rPr>
              <w:t>是</w:t>
            </w:r>
          </w:p>
        </w:tc>
        <w:tc>
          <w:tcPr>
            <w:tcW w:w="3402" w:type="dxa"/>
          </w:tcPr>
          <w:p w14:paraId="28DF669F" w14:textId="77777777" w:rsidR="00CE54CD" w:rsidRPr="00D37FA3" w:rsidRDefault="00CE54CD" w:rsidP="00D37FA3"/>
        </w:tc>
      </w:tr>
      <w:tr w:rsidR="00CE54CD" w:rsidRPr="00050CCF" w14:paraId="7D9A709B" w14:textId="77777777" w:rsidTr="00974B49">
        <w:trPr>
          <w:trHeight w:val="313"/>
        </w:trPr>
        <w:tc>
          <w:tcPr>
            <w:tcW w:w="1985" w:type="dxa"/>
          </w:tcPr>
          <w:p w14:paraId="037EB24F" w14:textId="77777777" w:rsidR="00CE54CD" w:rsidRPr="00D37FA3" w:rsidRDefault="003978FF" w:rsidP="00D37FA3">
            <w:r w:rsidRPr="00D37FA3">
              <w:rPr>
                <w:rFonts w:hint="eastAsia"/>
              </w:rPr>
              <w:t>par</w:t>
            </w:r>
            <w:r w:rsidR="00CE54CD" w:rsidRPr="00D37FA3">
              <w:rPr>
                <w:rFonts w:hint="eastAsia"/>
              </w:rPr>
              <w:t>Price</w:t>
            </w:r>
          </w:p>
        </w:tc>
        <w:tc>
          <w:tcPr>
            <w:tcW w:w="1843" w:type="dxa"/>
          </w:tcPr>
          <w:p w14:paraId="2E8B3CF1" w14:textId="77777777" w:rsidR="00CE54CD" w:rsidRPr="00D37FA3" w:rsidRDefault="00CE54CD" w:rsidP="00D37FA3">
            <w:r w:rsidRPr="00D37FA3">
              <w:rPr>
                <w:rFonts w:hint="eastAsia"/>
              </w:rPr>
              <w:t>票面价</w:t>
            </w:r>
          </w:p>
        </w:tc>
        <w:tc>
          <w:tcPr>
            <w:tcW w:w="2409" w:type="dxa"/>
          </w:tcPr>
          <w:p w14:paraId="2EADC4E4" w14:textId="77777777" w:rsidR="00CE54CD" w:rsidRPr="00D37FA3" w:rsidRDefault="00CE54CD" w:rsidP="00D37FA3">
            <w:r w:rsidRPr="00D37FA3">
              <w:rPr>
                <w:rFonts w:hint="eastAsia"/>
              </w:rPr>
              <w:t>double</w:t>
            </w:r>
          </w:p>
        </w:tc>
        <w:tc>
          <w:tcPr>
            <w:tcW w:w="709" w:type="dxa"/>
          </w:tcPr>
          <w:p w14:paraId="5B672269" w14:textId="77777777" w:rsidR="00CE54CD" w:rsidRPr="00D37FA3" w:rsidRDefault="00CE54CD" w:rsidP="00D37FA3">
            <w:r w:rsidRPr="00D37FA3">
              <w:rPr>
                <w:rFonts w:hint="eastAsia"/>
              </w:rPr>
              <w:t>是</w:t>
            </w:r>
          </w:p>
        </w:tc>
        <w:tc>
          <w:tcPr>
            <w:tcW w:w="3402" w:type="dxa"/>
          </w:tcPr>
          <w:p w14:paraId="1EA01034" w14:textId="77777777" w:rsidR="00CE54CD" w:rsidRPr="00D37FA3" w:rsidRDefault="00CE54CD" w:rsidP="00D37FA3"/>
        </w:tc>
      </w:tr>
      <w:tr w:rsidR="00CE54CD" w:rsidRPr="00050CCF" w14:paraId="2D12ED62" w14:textId="77777777" w:rsidTr="00974B49">
        <w:trPr>
          <w:trHeight w:val="313"/>
        </w:trPr>
        <w:tc>
          <w:tcPr>
            <w:tcW w:w="1985" w:type="dxa"/>
          </w:tcPr>
          <w:p w14:paraId="28DEE2B8" w14:textId="77777777" w:rsidR="00CE54CD" w:rsidRPr="00D37FA3" w:rsidRDefault="00CE54CD" w:rsidP="00D37FA3">
            <w:r w:rsidRPr="00D37FA3">
              <w:rPr>
                <w:rFonts w:hint="eastAsia"/>
              </w:rPr>
              <w:t>settlePrice</w:t>
            </w:r>
          </w:p>
        </w:tc>
        <w:tc>
          <w:tcPr>
            <w:tcW w:w="1843" w:type="dxa"/>
          </w:tcPr>
          <w:p w14:paraId="09AC82CA" w14:textId="77777777" w:rsidR="00CE54CD" w:rsidRPr="00D37FA3" w:rsidRDefault="00CE54CD" w:rsidP="00D37FA3">
            <w:r w:rsidRPr="00D37FA3">
              <w:rPr>
                <w:rFonts w:hint="eastAsia"/>
              </w:rPr>
              <w:t>结算价</w:t>
            </w:r>
          </w:p>
        </w:tc>
        <w:tc>
          <w:tcPr>
            <w:tcW w:w="2409" w:type="dxa"/>
          </w:tcPr>
          <w:p w14:paraId="3A223FF9" w14:textId="77777777" w:rsidR="00CE54CD" w:rsidRPr="00D37FA3" w:rsidRDefault="00CE54CD" w:rsidP="00D37FA3">
            <w:r w:rsidRPr="00D37FA3">
              <w:rPr>
                <w:rFonts w:hint="eastAsia"/>
              </w:rPr>
              <w:t>double</w:t>
            </w:r>
          </w:p>
        </w:tc>
        <w:tc>
          <w:tcPr>
            <w:tcW w:w="709" w:type="dxa"/>
          </w:tcPr>
          <w:p w14:paraId="4EFCFCF6" w14:textId="77777777" w:rsidR="00CE54CD" w:rsidRPr="00D37FA3" w:rsidRDefault="00CE54CD" w:rsidP="00D37FA3">
            <w:r w:rsidRPr="00D37FA3">
              <w:rPr>
                <w:rFonts w:hint="eastAsia"/>
              </w:rPr>
              <w:t>是</w:t>
            </w:r>
          </w:p>
        </w:tc>
        <w:tc>
          <w:tcPr>
            <w:tcW w:w="3402" w:type="dxa"/>
          </w:tcPr>
          <w:p w14:paraId="5A814A79" w14:textId="77777777" w:rsidR="00CE54CD" w:rsidRPr="00D37FA3" w:rsidRDefault="00CE54CD" w:rsidP="00D37FA3">
            <w:r w:rsidRPr="00D37FA3">
              <w:rPr>
                <w:rFonts w:hint="eastAsia"/>
              </w:rPr>
              <w:t>扣除返点之后的票面结算价</w:t>
            </w:r>
          </w:p>
        </w:tc>
      </w:tr>
      <w:tr w:rsidR="00CE54CD" w:rsidRPr="00050CCF" w14:paraId="32B8A84C" w14:textId="77777777" w:rsidTr="00974B49">
        <w:trPr>
          <w:trHeight w:val="313"/>
        </w:trPr>
        <w:tc>
          <w:tcPr>
            <w:tcW w:w="1985" w:type="dxa"/>
          </w:tcPr>
          <w:p w14:paraId="4A2991E2" w14:textId="77777777" w:rsidR="00CE54CD" w:rsidRPr="00D37FA3" w:rsidRDefault="00CE54CD" w:rsidP="00D37FA3">
            <w:r w:rsidRPr="00D37FA3">
              <w:t>fuelTax</w:t>
            </w:r>
          </w:p>
        </w:tc>
        <w:tc>
          <w:tcPr>
            <w:tcW w:w="1843" w:type="dxa"/>
          </w:tcPr>
          <w:p w14:paraId="37CE574E" w14:textId="77777777" w:rsidR="00CE54CD" w:rsidRPr="00D37FA3" w:rsidRDefault="00CE54CD" w:rsidP="00D37FA3">
            <w:r w:rsidRPr="00D37FA3">
              <w:rPr>
                <w:rFonts w:hint="eastAsia"/>
              </w:rPr>
              <w:t>燃油税</w:t>
            </w:r>
          </w:p>
        </w:tc>
        <w:tc>
          <w:tcPr>
            <w:tcW w:w="2409" w:type="dxa"/>
          </w:tcPr>
          <w:p w14:paraId="01F81AC4" w14:textId="77777777" w:rsidR="00CE54CD" w:rsidRPr="00D37FA3" w:rsidRDefault="00CE54CD" w:rsidP="00D37FA3">
            <w:r w:rsidRPr="00D37FA3">
              <w:rPr>
                <w:rFonts w:hint="eastAsia"/>
              </w:rPr>
              <w:t>d</w:t>
            </w:r>
            <w:r w:rsidRPr="00D37FA3">
              <w:t>ouble</w:t>
            </w:r>
          </w:p>
        </w:tc>
        <w:tc>
          <w:tcPr>
            <w:tcW w:w="709" w:type="dxa"/>
          </w:tcPr>
          <w:p w14:paraId="262772FF" w14:textId="77777777" w:rsidR="00CE54CD" w:rsidRPr="00D37FA3" w:rsidRDefault="00CE54CD" w:rsidP="00D37FA3">
            <w:r w:rsidRPr="00D37FA3">
              <w:rPr>
                <w:rFonts w:hint="eastAsia"/>
              </w:rPr>
              <w:t>是</w:t>
            </w:r>
          </w:p>
        </w:tc>
        <w:tc>
          <w:tcPr>
            <w:tcW w:w="3402" w:type="dxa"/>
          </w:tcPr>
          <w:p w14:paraId="52737768" w14:textId="77777777" w:rsidR="00CE54CD" w:rsidRPr="00D37FA3" w:rsidRDefault="00CE54CD" w:rsidP="00D37FA3"/>
        </w:tc>
      </w:tr>
      <w:tr w:rsidR="00CE54CD" w:rsidRPr="00050CCF" w14:paraId="222D3D64" w14:textId="77777777" w:rsidTr="00974B49">
        <w:trPr>
          <w:trHeight w:val="313"/>
        </w:trPr>
        <w:tc>
          <w:tcPr>
            <w:tcW w:w="1985" w:type="dxa"/>
          </w:tcPr>
          <w:p w14:paraId="711D4B71" w14:textId="77777777" w:rsidR="00CE54CD" w:rsidRPr="00D37FA3" w:rsidRDefault="00CE54CD" w:rsidP="00D37FA3">
            <w:r w:rsidRPr="00D37FA3">
              <w:t>airportTax</w:t>
            </w:r>
          </w:p>
        </w:tc>
        <w:tc>
          <w:tcPr>
            <w:tcW w:w="1843" w:type="dxa"/>
          </w:tcPr>
          <w:p w14:paraId="0BE4141B" w14:textId="77777777" w:rsidR="00CE54CD" w:rsidRPr="00D37FA3" w:rsidRDefault="00CE54CD" w:rsidP="00D37FA3">
            <w:r w:rsidRPr="00D37FA3">
              <w:rPr>
                <w:rFonts w:hint="eastAsia"/>
              </w:rPr>
              <w:t>机场建设费</w:t>
            </w:r>
          </w:p>
        </w:tc>
        <w:tc>
          <w:tcPr>
            <w:tcW w:w="2409" w:type="dxa"/>
          </w:tcPr>
          <w:p w14:paraId="47E41292" w14:textId="77777777" w:rsidR="00CE54CD" w:rsidRPr="00D37FA3" w:rsidRDefault="00CE54CD" w:rsidP="00D37FA3">
            <w:r w:rsidRPr="00D37FA3">
              <w:rPr>
                <w:rFonts w:hint="eastAsia"/>
              </w:rPr>
              <w:t>d</w:t>
            </w:r>
            <w:r w:rsidRPr="00D37FA3">
              <w:t>ouble</w:t>
            </w:r>
          </w:p>
        </w:tc>
        <w:tc>
          <w:tcPr>
            <w:tcW w:w="709" w:type="dxa"/>
          </w:tcPr>
          <w:p w14:paraId="13A93ED0" w14:textId="77777777" w:rsidR="00CE54CD" w:rsidRPr="00D37FA3" w:rsidRDefault="00CE54CD" w:rsidP="00D37FA3">
            <w:r w:rsidRPr="00D37FA3">
              <w:rPr>
                <w:rFonts w:hint="eastAsia"/>
              </w:rPr>
              <w:t>是</w:t>
            </w:r>
          </w:p>
        </w:tc>
        <w:tc>
          <w:tcPr>
            <w:tcW w:w="3402" w:type="dxa"/>
          </w:tcPr>
          <w:p w14:paraId="5EDB67E2" w14:textId="77777777" w:rsidR="00CE54CD" w:rsidRPr="00D37FA3" w:rsidRDefault="00CE54CD" w:rsidP="00D37FA3"/>
        </w:tc>
      </w:tr>
      <w:tr w:rsidR="00CE54CD" w:rsidRPr="00050CCF" w14:paraId="1971384F" w14:textId="77777777" w:rsidTr="00974B49">
        <w:trPr>
          <w:trHeight w:val="313"/>
        </w:trPr>
        <w:tc>
          <w:tcPr>
            <w:tcW w:w="1985" w:type="dxa"/>
          </w:tcPr>
          <w:p w14:paraId="3C98FB92" w14:textId="77777777" w:rsidR="00CE54CD" w:rsidRPr="00D37FA3" w:rsidRDefault="00CE54CD" w:rsidP="00D37FA3">
            <w:r w:rsidRPr="00D37FA3">
              <w:rPr>
                <w:rFonts w:hint="eastAsia"/>
              </w:rPr>
              <w:t>birthday</w:t>
            </w:r>
          </w:p>
        </w:tc>
        <w:tc>
          <w:tcPr>
            <w:tcW w:w="1843" w:type="dxa"/>
          </w:tcPr>
          <w:p w14:paraId="53F7EC80" w14:textId="77777777" w:rsidR="00CE54CD" w:rsidRPr="00D37FA3" w:rsidRDefault="00CE54CD" w:rsidP="00D37FA3">
            <w:r w:rsidRPr="00D37FA3">
              <w:rPr>
                <w:rFonts w:hint="eastAsia"/>
              </w:rPr>
              <w:t>出生日期</w:t>
            </w:r>
          </w:p>
        </w:tc>
        <w:tc>
          <w:tcPr>
            <w:tcW w:w="2409" w:type="dxa"/>
          </w:tcPr>
          <w:p w14:paraId="6938C9E2" w14:textId="77777777" w:rsidR="00CE54CD" w:rsidRPr="00D37FA3" w:rsidRDefault="00CE54CD" w:rsidP="00D37FA3">
            <w:r w:rsidRPr="00D37FA3">
              <w:rPr>
                <w:rFonts w:hint="eastAsia"/>
              </w:rPr>
              <w:t>String</w:t>
            </w:r>
          </w:p>
        </w:tc>
        <w:tc>
          <w:tcPr>
            <w:tcW w:w="709" w:type="dxa"/>
          </w:tcPr>
          <w:p w14:paraId="42A5C5B5" w14:textId="77777777" w:rsidR="00CE54CD" w:rsidRPr="00D37FA3" w:rsidRDefault="00CE54CD" w:rsidP="00D37FA3">
            <w:r w:rsidRPr="00D37FA3">
              <w:rPr>
                <w:rFonts w:hint="eastAsia"/>
              </w:rPr>
              <w:t>否</w:t>
            </w:r>
          </w:p>
        </w:tc>
        <w:tc>
          <w:tcPr>
            <w:tcW w:w="3402" w:type="dxa"/>
          </w:tcPr>
          <w:p w14:paraId="6C9E8C17" w14:textId="77777777" w:rsidR="00CE54CD" w:rsidRPr="00D37FA3" w:rsidRDefault="00CE54CD" w:rsidP="00D37FA3"/>
        </w:tc>
      </w:tr>
      <w:tr w:rsidR="00D37FA3" w:rsidRPr="00050CCF" w14:paraId="3002E60B" w14:textId="77777777" w:rsidTr="00974B49">
        <w:trPr>
          <w:trHeight w:val="313"/>
        </w:trPr>
        <w:tc>
          <w:tcPr>
            <w:tcW w:w="1985" w:type="dxa"/>
          </w:tcPr>
          <w:p w14:paraId="2789DC2F" w14:textId="77777777" w:rsidR="00D37FA3" w:rsidRPr="00257426" w:rsidRDefault="00D37FA3" w:rsidP="00A104EB">
            <w:r w:rsidRPr="00257426">
              <w:t>param1</w:t>
            </w:r>
          </w:p>
        </w:tc>
        <w:tc>
          <w:tcPr>
            <w:tcW w:w="1843" w:type="dxa"/>
          </w:tcPr>
          <w:p w14:paraId="6ED0B45D" w14:textId="77777777" w:rsidR="00D37FA3" w:rsidRPr="00257426" w:rsidRDefault="00D37FA3" w:rsidP="00A104EB">
            <w:r w:rsidRPr="00257426">
              <w:rPr>
                <w:rFonts w:hint="eastAsia"/>
              </w:rPr>
              <w:t>备用参数</w:t>
            </w:r>
            <w:r>
              <w:rPr>
                <w:rFonts w:hint="eastAsia"/>
              </w:rPr>
              <w:t>1</w:t>
            </w:r>
          </w:p>
        </w:tc>
        <w:tc>
          <w:tcPr>
            <w:tcW w:w="2409" w:type="dxa"/>
          </w:tcPr>
          <w:p w14:paraId="57A443F4" w14:textId="77777777" w:rsidR="00D37FA3" w:rsidRPr="00257426" w:rsidRDefault="00D37FA3" w:rsidP="00A104EB">
            <w:r w:rsidRPr="00257426">
              <w:t>String</w:t>
            </w:r>
          </w:p>
        </w:tc>
        <w:tc>
          <w:tcPr>
            <w:tcW w:w="709" w:type="dxa"/>
          </w:tcPr>
          <w:p w14:paraId="53CFBE55" w14:textId="77777777" w:rsidR="00D37FA3" w:rsidRPr="00257426" w:rsidRDefault="00D37FA3" w:rsidP="00A104EB">
            <w:r w:rsidRPr="00257426">
              <w:rPr>
                <w:rFonts w:hint="eastAsia"/>
              </w:rPr>
              <w:t>否</w:t>
            </w:r>
          </w:p>
        </w:tc>
        <w:tc>
          <w:tcPr>
            <w:tcW w:w="3402" w:type="dxa"/>
          </w:tcPr>
          <w:p w14:paraId="63C5A2C9" w14:textId="77777777" w:rsidR="00D37FA3" w:rsidRPr="00257426" w:rsidRDefault="00D37FA3" w:rsidP="00A104EB"/>
        </w:tc>
      </w:tr>
      <w:tr w:rsidR="00D37FA3" w:rsidRPr="00050CCF" w14:paraId="1F374FEC" w14:textId="77777777" w:rsidTr="00974B49">
        <w:trPr>
          <w:trHeight w:val="313"/>
        </w:trPr>
        <w:tc>
          <w:tcPr>
            <w:tcW w:w="1985" w:type="dxa"/>
          </w:tcPr>
          <w:p w14:paraId="7A3FF27C" w14:textId="77777777" w:rsidR="00D37FA3" w:rsidRPr="00257426" w:rsidRDefault="00D37FA3" w:rsidP="00A104EB">
            <w:r w:rsidRPr="00257426">
              <w:t>param2</w:t>
            </w:r>
          </w:p>
        </w:tc>
        <w:tc>
          <w:tcPr>
            <w:tcW w:w="1843" w:type="dxa"/>
          </w:tcPr>
          <w:p w14:paraId="02466B9F" w14:textId="77777777" w:rsidR="00D37FA3" w:rsidRPr="00257426" w:rsidRDefault="00D37FA3" w:rsidP="00A104EB">
            <w:r w:rsidRPr="00257426">
              <w:rPr>
                <w:rFonts w:hint="eastAsia"/>
              </w:rPr>
              <w:t>备用参数</w:t>
            </w:r>
            <w:r>
              <w:rPr>
                <w:rFonts w:hint="eastAsia"/>
              </w:rPr>
              <w:t>2</w:t>
            </w:r>
          </w:p>
        </w:tc>
        <w:tc>
          <w:tcPr>
            <w:tcW w:w="2409" w:type="dxa"/>
          </w:tcPr>
          <w:p w14:paraId="629B6DE1" w14:textId="77777777" w:rsidR="00D37FA3" w:rsidRPr="00257426" w:rsidRDefault="00D37FA3" w:rsidP="00A104EB">
            <w:r w:rsidRPr="00257426">
              <w:t>String</w:t>
            </w:r>
          </w:p>
        </w:tc>
        <w:tc>
          <w:tcPr>
            <w:tcW w:w="709" w:type="dxa"/>
          </w:tcPr>
          <w:p w14:paraId="7FD336A4" w14:textId="77777777" w:rsidR="00D37FA3" w:rsidRPr="00257426" w:rsidRDefault="00D37FA3" w:rsidP="00A104EB">
            <w:r w:rsidRPr="00257426">
              <w:rPr>
                <w:rFonts w:hint="eastAsia"/>
              </w:rPr>
              <w:t>否</w:t>
            </w:r>
          </w:p>
        </w:tc>
        <w:tc>
          <w:tcPr>
            <w:tcW w:w="3402" w:type="dxa"/>
          </w:tcPr>
          <w:p w14:paraId="64E4239E" w14:textId="77777777" w:rsidR="00D37FA3" w:rsidRPr="00EA5377" w:rsidRDefault="00D37FA3" w:rsidP="00A104EB"/>
        </w:tc>
      </w:tr>
      <w:tr w:rsidR="00D37FA3" w:rsidRPr="00050CCF" w14:paraId="039BD0A9" w14:textId="77777777" w:rsidTr="00974B49">
        <w:trPr>
          <w:trHeight w:val="332"/>
        </w:trPr>
        <w:tc>
          <w:tcPr>
            <w:tcW w:w="1985" w:type="dxa"/>
          </w:tcPr>
          <w:p w14:paraId="2801DD50" w14:textId="77777777" w:rsidR="00D37FA3" w:rsidRPr="00257426" w:rsidRDefault="00D37FA3" w:rsidP="00A104EB">
            <w:r w:rsidRPr="00257426">
              <w:t>param3</w:t>
            </w:r>
          </w:p>
        </w:tc>
        <w:tc>
          <w:tcPr>
            <w:tcW w:w="1843" w:type="dxa"/>
          </w:tcPr>
          <w:p w14:paraId="6A9411F6" w14:textId="77777777" w:rsidR="00D37FA3" w:rsidRPr="00257426" w:rsidRDefault="00D37FA3" w:rsidP="00A104EB">
            <w:r w:rsidRPr="00257426">
              <w:rPr>
                <w:rFonts w:hint="eastAsia"/>
              </w:rPr>
              <w:t>备用参数</w:t>
            </w:r>
            <w:r>
              <w:rPr>
                <w:rFonts w:hint="eastAsia"/>
              </w:rPr>
              <w:t>3</w:t>
            </w:r>
          </w:p>
        </w:tc>
        <w:tc>
          <w:tcPr>
            <w:tcW w:w="2409" w:type="dxa"/>
          </w:tcPr>
          <w:p w14:paraId="4D820AA5" w14:textId="77777777" w:rsidR="00D37FA3" w:rsidRPr="00257426" w:rsidRDefault="00D37FA3" w:rsidP="00A104EB">
            <w:r w:rsidRPr="00257426">
              <w:t>String</w:t>
            </w:r>
          </w:p>
        </w:tc>
        <w:tc>
          <w:tcPr>
            <w:tcW w:w="709" w:type="dxa"/>
          </w:tcPr>
          <w:p w14:paraId="10DF3496" w14:textId="77777777" w:rsidR="00D37FA3" w:rsidRPr="00257426" w:rsidRDefault="00D37FA3" w:rsidP="00A104EB">
            <w:r w:rsidRPr="00257426">
              <w:rPr>
                <w:rFonts w:hint="eastAsia"/>
              </w:rPr>
              <w:t>否</w:t>
            </w:r>
          </w:p>
        </w:tc>
        <w:tc>
          <w:tcPr>
            <w:tcW w:w="3402" w:type="dxa"/>
          </w:tcPr>
          <w:p w14:paraId="5DF10D65" w14:textId="77777777" w:rsidR="00D37FA3" w:rsidRPr="00EA5377" w:rsidRDefault="00D37FA3" w:rsidP="00A104EB"/>
        </w:tc>
      </w:tr>
      <w:tr w:rsidR="00D37FA3" w:rsidRPr="00050CCF" w14:paraId="4485FA71" w14:textId="77777777" w:rsidTr="00974B49">
        <w:trPr>
          <w:trHeight w:val="332"/>
        </w:trPr>
        <w:tc>
          <w:tcPr>
            <w:tcW w:w="1985" w:type="dxa"/>
          </w:tcPr>
          <w:p w14:paraId="0BA08544" w14:textId="77777777" w:rsidR="00D37FA3" w:rsidRPr="00257426" w:rsidRDefault="00D37FA3" w:rsidP="00A104EB">
            <w:r>
              <w:rPr>
                <w:rFonts w:hint="eastAsia"/>
              </w:rPr>
              <w:t>param4</w:t>
            </w:r>
          </w:p>
        </w:tc>
        <w:tc>
          <w:tcPr>
            <w:tcW w:w="1843" w:type="dxa"/>
          </w:tcPr>
          <w:p w14:paraId="28253914" w14:textId="77777777" w:rsidR="00D37FA3" w:rsidRPr="00257426" w:rsidRDefault="00D37FA3" w:rsidP="00A104EB">
            <w:r w:rsidRPr="00257426">
              <w:rPr>
                <w:rFonts w:hint="eastAsia"/>
              </w:rPr>
              <w:t>备用参数</w:t>
            </w:r>
            <w:r>
              <w:rPr>
                <w:rFonts w:hint="eastAsia"/>
              </w:rPr>
              <w:t>4</w:t>
            </w:r>
          </w:p>
        </w:tc>
        <w:tc>
          <w:tcPr>
            <w:tcW w:w="2409" w:type="dxa"/>
          </w:tcPr>
          <w:p w14:paraId="370B70A9" w14:textId="77777777" w:rsidR="00D37FA3" w:rsidRPr="00257426" w:rsidRDefault="00D37FA3" w:rsidP="00A104EB">
            <w:r w:rsidRPr="00257426">
              <w:t>String</w:t>
            </w:r>
          </w:p>
        </w:tc>
        <w:tc>
          <w:tcPr>
            <w:tcW w:w="709" w:type="dxa"/>
          </w:tcPr>
          <w:p w14:paraId="4CEDC64E" w14:textId="77777777" w:rsidR="00D37FA3" w:rsidRPr="00257426" w:rsidRDefault="00D37FA3" w:rsidP="00A104EB">
            <w:r>
              <w:rPr>
                <w:rFonts w:hint="eastAsia"/>
              </w:rPr>
              <w:t>否</w:t>
            </w:r>
          </w:p>
        </w:tc>
        <w:tc>
          <w:tcPr>
            <w:tcW w:w="3402" w:type="dxa"/>
          </w:tcPr>
          <w:p w14:paraId="58DD800B" w14:textId="77777777" w:rsidR="00D37FA3" w:rsidRPr="00EA5377" w:rsidRDefault="00D37FA3" w:rsidP="00A104EB"/>
        </w:tc>
      </w:tr>
    </w:tbl>
    <w:p w14:paraId="62E58FB9" w14:textId="77777777" w:rsidR="00CE54CD" w:rsidRPr="00D37FA3" w:rsidRDefault="00CE54CD" w:rsidP="00D37FA3">
      <w:pPr>
        <w:pStyle w:val="4"/>
      </w:pPr>
      <w:r w:rsidRPr="00D37FA3">
        <w:t>WsFlightInfo</w:t>
      </w:r>
      <w:r w:rsidRPr="00D37FA3">
        <w:rPr>
          <w:rFonts w:hint="eastAsia"/>
        </w:rPr>
        <w:t>对象</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8"/>
        <w:gridCol w:w="1840"/>
        <w:gridCol w:w="2409"/>
        <w:gridCol w:w="709"/>
        <w:gridCol w:w="3397"/>
      </w:tblGrid>
      <w:tr w:rsidR="00D37FA3" w:rsidRPr="005B5B66" w14:paraId="6778917F" w14:textId="77777777" w:rsidTr="00913B37">
        <w:trPr>
          <w:trHeight w:val="444"/>
        </w:trPr>
        <w:tc>
          <w:tcPr>
            <w:tcW w:w="1988" w:type="dxa"/>
            <w:shd w:val="clear" w:color="auto" w:fill="C6D9F1"/>
            <w:vAlign w:val="center"/>
          </w:tcPr>
          <w:p w14:paraId="1BC7A1C6" w14:textId="77777777" w:rsidR="00D37FA3" w:rsidRPr="00843CFE" w:rsidRDefault="00D37FA3" w:rsidP="00A104EB">
            <w:pPr>
              <w:jc w:val="center"/>
            </w:pPr>
            <w:r w:rsidRPr="00843CFE">
              <w:rPr>
                <w:rFonts w:hint="eastAsia"/>
              </w:rPr>
              <w:t>参数名称</w:t>
            </w:r>
          </w:p>
        </w:tc>
        <w:tc>
          <w:tcPr>
            <w:tcW w:w="1840" w:type="dxa"/>
            <w:shd w:val="clear" w:color="auto" w:fill="C6D9F1"/>
            <w:vAlign w:val="center"/>
          </w:tcPr>
          <w:p w14:paraId="5495DC2E" w14:textId="77777777" w:rsidR="00D37FA3" w:rsidRPr="00843CFE" w:rsidRDefault="00D37FA3" w:rsidP="00A104EB">
            <w:pPr>
              <w:jc w:val="center"/>
            </w:pPr>
            <w:r w:rsidRPr="00843CFE">
              <w:rPr>
                <w:rFonts w:hint="eastAsia"/>
              </w:rPr>
              <w:t>中文含义</w:t>
            </w:r>
          </w:p>
        </w:tc>
        <w:tc>
          <w:tcPr>
            <w:tcW w:w="2409" w:type="dxa"/>
            <w:shd w:val="clear" w:color="auto" w:fill="C6D9F1"/>
            <w:vAlign w:val="center"/>
          </w:tcPr>
          <w:p w14:paraId="142CB3D8" w14:textId="77777777" w:rsidR="00D37FA3" w:rsidRPr="00843CFE" w:rsidRDefault="00D37FA3" w:rsidP="00A104EB">
            <w:pPr>
              <w:jc w:val="center"/>
            </w:pPr>
            <w:r w:rsidRPr="00843CFE">
              <w:rPr>
                <w:rFonts w:hint="eastAsia"/>
              </w:rPr>
              <w:t>类型</w:t>
            </w:r>
          </w:p>
        </w:tc>
        <w:tc>
          <w:tcPr>
            <w:tcW w:w="709" w:type="dxa"/>
            <w:shd w:val="clear" w:color="auto" w:fill="C6D9F1"/>
            <w:vAlign w:val="center"/>
          </w:tcPr>
          <w:p w14:paraId="11FC24DC" w14:textId="77777777" w:rsidR="00D37FA3" w:rsidRPr="00843CFE" w:rsidRDefault="00D37FA3" w:rsidP="00A104EB">
            <w:pPr>
              <w:jc w:val="center"/>
            </w:pPr>
            <w:r w:rsidRPr="00843CFE">
              <w:rPr>
                <w:rFonts w:hint="eastAsia"/>
              </w:rPr>
              <w:t>必填</w:t>
            </w:r>
          </w:p>
        </w:tc>
        <w:tc>
          <w:tcPr>
            <w:tcW w:w="3397" w:type="dxa"/>
            <w:shd w:val="clear" w:color="auto" w:fill="C6D9F1"/>
            <w:vAlign w:val="center"/>
          </w:tcPr>
          <w:p w14:paraId="111ED907" w14:textId="77777777" w:rsidR="00D37FA3" w:rsidRPr="00843CFE" w:rsidRDefault="00D37FA3" w:rsidP="00A104EB">
            <w:pPr>
              <w:jc w:val="center"/>
            </w:pPr>
            <w:r w:rsidRPr="00843CFE">
              <w:rPr>
                <w:rFonts w:hint="eastAsia"/>
              </w:rPr>
              <w:t>备注</w:t>
            </w:r>
          </w:p>
        </w:tc>
      </w:tr>
      <w:tr w:rsidR="00CE54CD" w:rsidRPr="005B5B66" w14:paraId="0E775E7B" w14:textId="77777777" w:rsidTr="00913B37">
        <w:trPr>
          <w:trHeight w:val="57"/>
        </w:trPr>
        <w:tc>
          <w:tcPr>
            <w:tcW w:w="1988" w:type="dxa"/>
          </w:tcPr>
          <w:p w14:paraId="17729892" w14:textId="77777777" w:rsidR="00CE54CD" w:rsidRPr="00D37FA3" w:rsidRDefault="00CE54CD" w:rsidP="00D37FA3">
            <w:r w:rsidRPr="00D37FA3">
              <w:rPr>
                <w:rFonts w:hint="eastAsia"/>
              </w:rPr>
              <w:t>flightNo</w:t>
            </w:r>
          </w:p>
        </w:tc>
        <w:tc>
          <w:tcPr>
            <w:tcW w:w="1840" w:type="dxa"/>
          </w:tcPr>
          <w:p w14:paraId="2253CDF1" w14:textId="77777777" w:rsidR="00CE54CD" w:rsidRPr="00D37FA3" w:rsidRDefault="00CE54CD" w:rsidP="00D37FA3">
            <w:r w:rsidRPr="00D37FA3">
              <w:rPr>
                <w:rFonts w:hint="eastAsia"/>
              </w:rPr>
              <w:t>航班号</w:t>
            </w:r>
          </w:p>
        </w:tc>
        <w:tc>
          <w:tcPr>
            <w:tcW w:w="2409" w:type="dxa"/>
          </w:tcPr>
          <w:p w14:paraId="0410532C" w14:textId="77777777" w:rsidR="00CE54CD" w:rsidRPr="00D37FA3" w:rsidRDefault="00CE54CD" w:rsidP="00D37FA3">
            <w:r w:rsidRPr="00D37FA3">
              <w:t>String</w:t>
            </w:r>
          </w:p>
        </w:tc>
        <w:tc>
          <w:tcPr>
            <w:tcW w:w="709" w:type="dxa"/>
          </w:tcPr>
          <w:p w14:paraId="01537071" w14:textId="77777777" w:rsidR="00CE54CD" w:rsidRPr="00D37FA3" w:rsidRDefault="00CE54CD" w:rsidP="00D37FA3">
            <w:r w:rsidRPr="00D37FA3">
              <w:rPr>
                <w:rFonts w:hint="eastAsia"/>
              </w:rPr>
              <w:t>是</w:t>
            </w:r>
          </w:p>
        </w:tc>
        <w:tc>
          <w:tcPr>
            <w:tcW w:w="3397" w:type="dxa"/>
          </w:tcPr>
          <w:p w14:paraId="790D4E07" w14:textId="77777777" w:rsidR="00CE54CD" w:rsidRPr="00D37FA3" w:rsidRDefault="00CE54CD" w:rsidP="00D37FA3">
            <w:r w:rsidRPr="00D37FA3">
              <w:rPr>
                <w:rFonts w:hint="eastAsia"/>
              </w:rPr>
              <w:t>该航段对应的航班号</w:t>
            </w:r>
          </w:p>
        </w:tc>
      </w:tr>
      <w:tr w:rsidR="00CE54CD" w:rsidRPr="005B5B66" w14:paraId="3CD753B0" w14:textId="77777777" w:rsidTr="00913B37">
        <w:trPr>
          <w:trHeight w:val="57"/>
        </w:trPr>
        <w:tc>
          <w:tcPr>
            <w:tcW w:w="1988" w:type="dxa"/>
          </w:tcPr>
          <w:p w14:paraId="14703DF9" w14:textId="77777777" w:rsidR="00CE54CD" w:rsidRPr="00D37FA3" w:rsidRDefault="00CE54CD" w:rsidP="00D37FA3">
            <w:r w:rsidRPr="00D37FA3">
              <w:t>depCode</w:t>
            </w:r>
          </w:p>
        </w:tc>
        <w:tc>
          <w:tcPr>
            <w:tcW w:w="1840" w:type="dxa"/>
          </w:tcPr>
          <w:p w14:paraId="31063028" w14:textId="77777777" w:rsidR="00CE54CD" w:rsidRPr="00D37FA3" w:rsidRDefault="00D413E3" w:rsidP="00D37FA3">
            <w:r w:rsidRPr="00D37FA3">
              <w:rPr>
                <w:rFonts w:hint="eastAsia"/>
              </w:rPr>
              <w:t>出发机场</w:t>
            </w:r>
            <w:r w:rsidR="00CE54CD" w:rsidRPr="00D37FA3">
              <w:rPr>
                <w:rFonts w:hint="eastAsia"/>
              </w:rPr>
              <w:t>三字码</w:t>
            </w:r>
          </w:p>
        </w:tc>
        <w:tc>
          <w:tcPr>
            <w:tcW w:w="2409" w:type="dxa"/>
          </w:tcPr>
          <w:p w14:paraId="557238EF" w14:textId="77777777" w:rsidR="00CE54CD" w:rsidRPr="00D37FA3" w:rsidRDefault="00CE54CD" w:rsidP="00D37FA3">
            <w:r w:rsidRPr="00D37FA3">
              <w:t>String</w:t>
            </w:r>
          </w:p>
        </w:tc>
        <w:tc>
          <w:tcPr>
            <w:tcW w:w="709" w:type="dxa"/>
          </w:tcPr>
          <w:p w14:paraId="19FF10D4" w14:textId="77777777" w:rsidR="00CE54CD" w:rsidRPr="00D37FA3" w:rsidRDefault="00CE54CD" w:rsidP="00D37FA3">
            <w:r w:rsidRPr="00D37FA3">
              <w:rPr>
                <w:rFonts w:hint="eastAsia"/>
              </w:rPr>
              <w:t>是</w:t>
            </w:r>
          </w:p>
        </w:tc>
        <w:tc>
          <w:tcPr>
            <w:tcW w:w="3397" w:type="dxa"/>
          </w:tcPr>
          <w:p w14:paraId="69354CFC" w14:textId="77777777" w:rsidR="00CE54CD" w:rsidRPr="00D37FA3" w:rsidRDefault="00CE54CD" w:rsidP="00D37FA3">
            <w:r w:rsidRPr="00D37FA3">
              <w:t>“</w:t>
            </w:r>
            <w:r w:rsidRPr="00D37FA3">
              <w:rPr>
                <w:rFonts w:hint="eastAsia"/>
              </w:rPr>
              <w:t>pek</w:t>
            </w:r>
            <w:r w:rsidRPr="00D37FA3">
              <w:t>”</w:t>
            </w:r>
          </w:p>
        </w:tc>
      </w:tr>
      <w:tr w:rsidR="00CE54CD" w:rsidRPr="005B5B66" w14:paraId="5FA0F304" w14:textId="77777777" w:rsidTr="00913B37">
        <w:trPr>
          <w:trHeight w:val="57"/>
        </w:trPr>
        <w:tc>
          <w:tcPr>
            <w:tcW w:w="1988" w:type="dxa"/>
          </w:tcPr>
          <w:p w14:paraId="2BB24F3F" w14:textId="77777777" w:rsidR="00CE54CD" w:rsidRPr="00D37FA3" w:rsidRDefault="00CE54CD" w:rsidP="00D37FA3">
            <w:r w:rsidRPr="00D37FA3">
              <w:t>arrCode</w:t>
            </w:r>
          </w:p>
        </w:tc>
        <w:tc>
          <w:tcPr>
            <w:tcW w:w="1840" w:type="dxa"/>
          </w:tcPr>
          <w:p w14:paraId="7296E239" w14:textId="77777777" w:rsidR="00CE54CD" w:rsidRPr="00D37FA3" w:rsidRDefault="00D413E3" w:rsidP="00D37FA3">
            <w:r w:rsidRPr="00D37FA3">
              <w:rPr>
                <w:rFonts w:hint="eastAsia"/>
              </w:rPr>
              <w:t>抵达机场</w:t>
            </w:r>
            <w:r w:rsidR="00CE54CD" w:rsidRPr="00D37FA3">
              <w:rPr>
                <w:rFonts w:hint="eastAsia"/>
              </w:rPr>
              <w:t>三字码</w:t>
            </w:r>
          </w:p>
        </w:tc>
        <w:tc>
          <w:tcPr>
            <w:tcW w:w="2409" w:type="dxa"/>
          </w:tcPr>
          <w:p w14:paraId="2171A9B5" w14:textId="77777777" w:rsidR="00CE54CD" w:rsidRPr="00D37FA3" w:rsidRDefault="00CE54CD" w:rsidP="00D37FA3">
            <w:r w:rsidRPr="00D37FA3">
              <w:t>String</w:t>
            </w:r>
          </w:p>
        </w:tc>
        <w:tc>
          <w:tcPr>
            <w:tcW w:w="709" w:type="dxa"/>
          </w:tcPr>
          <w:p w14:paraId="2088481E" w14:textId="77777777" w:rsidR="00CE54CD" w:rsidRPr="00D37FA3" w:rsidRDefault="00CE54CD" w:rsidP="00D37FA3">
            <w:r w:rsidRPr="00D37FA3">
              <w:rPr>
                <w:rFonts w:hint="eastAsia"/>
              </w:rPr>
              <w:t>是</w:t>
            </w:r>
          </w:p>
        </w:tc>
        <w:tc>
          <w:tcPr>
            <w:tcW w:w="3397" w:type="dxa"/>
          </w:tcPr>
          <w:p w14:paraId="274365B1" w14:textId="77777777" w:rsidR="00CE54CD" w:rsidRPr="00D37FA3" w:rsidRDefault="00CE54CD" w:rsidP="00D37FA3">
            <w:r w:rsidRPr="00D37FA3">
              <w:t>“</w:t>
            </w:r>
            <w:r w:rsidRPr="00D37FA3">
              <w:rPr>
                <w:rFonts w:hint="eastAsia"/>
              </w:rPr>
              <w:t>pek</w:t>
            </w:r>
            <w:r w:rsidRPr="00D37FA3">
              <w:t>”</w:t>
            </w:r>
          </w:p>
        </w:tc>
      </w:tr>
      <w:tr w:rsidR="00CE54CD" w:rsidRPr="005B5B66" w14:paraId="319936AC" w14:textId="77777777" w:rsidTr="00913B37">
        <w:trPr>
          <w:trHeight w:val="57"/>
        </w:trPr>
        <w:tc>
          <w:tcPr>
            <w:tcW w:w="1988" w:type="dxa"/>
          </w:tcPr>
          <w:p w14:paraId="3C97D7BD" w14:textId="77777777" w:rsidR="00CE54CD" w:rsidRPr="00D37FA3" w:rsidRDefault="00CE54CD" w:rsidP="00D37FA3">
            <w:r w:rsidRPr="00D37FA3">
              <w:t>planeModel</w:t>
            </w:r>
          </w:p>
        </w:tc>
        <w:tc>
          <w:tcPr>
            <w:tcW w:w="1840" w:type="dxa"/>
          </w:tcPr>
          <w:p w14:paraId="283C4E18" w14:textId="77777777" w:rsidR="00CE54CD" w:rsidRPr="00D37FA3" w:rsidRDefault="00CE54CD" w:rsidP="00D37FA3">
            <w:r w:rsidRPr="00D37FA3">
              <w:rPr>
                <w:rFonts w:hint="eastAsia"/>
              </w:rPr>
              <w:t>飞机型号</w:t>
            </w:r>
          </w:p>
        </w:tc>
        <w:tc>
          <w:tcPr>
            <w:tcW w:w="2409" w:type="dxa"/>
          </w:tcPr>
          <w:p w14:paraId="2C8CBFCB" w14:textId="77777777" w:rsidR="00CE54CD" w:rsidRPr="00D37FA3" w:rsidRDefault="00CE54CD" w:rsidP="00D37FA3">
            <w:r w:rsidRPr="00D37FA3">
              <w:t>String</w:t>
            </w:r>
          </w:p>
        </w:tc>
        <w:tc>
          <w:tcPr>
            <w:tcW w:w="709" w:type="dxa"/>
          </w:tcPr>
          <w:p w14:paraId="2EA696C1" w14:textId="77777777" w:rsidR="00CE54CD" w:rsidRPr="00D37FA3" w:rsidRDefault="00CE54CD" w:rsidP="00D37FA3">
            <w:r w:rsidRPr="00D37FA3">
              <w:rPr>
                <w:rFonts w:hint="eastAsia"/>
              </w:rPr>
              <w:t>是</w:t>
            </w:r>
          </w:p>
        </w:tc>
        <w:tc>
          <w:tcPr>
            <w:tcW w:w="3397" w:type="dxa"/>
          </w:tcPr>
          <w:p w14:paraId="47F232F2" w14:textId="77777777" w:rsidR="00CE54CD" w:rsidRPr="00D37FA3" w:rsidRDefault="00CE54CD" w:rsidP="00D37FA3">
            <w:r w:rsidRPr="00D37FA3">
              <w:rPr>
                <w:rFonts w:hint="eastAsia"/>
              </w:rPr>
              <w:t>所乘飞机的机型</w:t>
            </w:r>
          </w:p>
        </w:tc>
      </w:tr>
      <w:tr w:rsidR="00CE54CD" w:rsidRPr="005B5B66" w14:paraId="02E1B6E2" w14:textId="77777777" w:rsidTr="00913B37">
        <w:trPr>
          <w:trHeight w:val="57"/>
        </w:trPr>
        <w:tc>
          <w:tcPr>
            <w:tcW w:w="1988" w:type="dxa"/>
          </w:tcPr>
          <w:p w14:paraId="5DD32645" w14:textId="77777777" w:rsidR="00CE54CD" w:rsidRPr="00D37FA3" w:rsidRDefault="00CE54CD" w:rsidP="00D37FA3">
            <w:r w:rsidRPr="00D37FA3">
              <w:t>seatClass</w:t>
            </w:r>
          </w:p>
        </w:tc>
        <w:tc>
          <w:tcPr>
            <w:tcW w:w="1840" w:type="dxa"/>
          </w:tcPr>
          <w:p w14:paraId="08701157" w14:textId="77777777" w:rsidR="00CE54CD" w:rsidRPr="00D37FA3" w:rsidRDefault="00CE54CD" w:rsidP="00D37FA3">
            <w:r w:rsidRPr="00D37FA3">
              <w:rPr>
                <w:rFonts w:hint="eastAsia"/>
              </w:rPr>
              <w:t>舱位</w:t>
            </w:r>
          </w:p>
        </w:tc>
        <w:tc>
          <w:tcPr>
            <w:tcW w:w="2409" w:type="dxa"/>
          </w:tcPr>
          <w:p w14:paraId="4E55FC23" w14:textId="77777777" w:rsidR="00CE54CD" w:rsidRPr="00D37FA3" w:rsidRDefault="00CE54CD" w:rsidP="00D37FA3">
            <w:r w:rsidRPr="00D37FA3">
              <w:t>String</w:t>
            </w:r>
          </w:p>
        </w:tc>
        <w:tc>
          <w:tcPr>
            <w:tcW w:w="709" w:type="dxa"/>
          </w:tcPr>
          <w:p w14:paraId="53B6BA22" w14:textId="77777777" w:rsidR="00CE54CD" w:rsidRPr="00D37FA3" w:rsidRDefault="00CE54CD" w:rsidP="00D37FA3">
            <w:r w:rsidRPr="00D37FA3">
              <w:rPr>
                <w:rFonts w:hint="eastAsia"/>
              </w:rPr>
              <w:t>是</w:t>
            </w:r>
          </w:p>
        </w:tc>
        <w:tc>
          <w:tcPr>
            <w:tcW w:w="3397" w:type="dxa"/>
          </w:tcPr>
          <w:p w14:paraId="240F8804" w14:textId="77777777" w:rsidR="00CE54CD" w:rsidRPr="00D37FA3" w:rsidRDefault="00CE54CD" w:rsidP="00D37FA3"/>
        </w:tc>
      </w:tr>
      <w:tr w:rsidR="00CE54CD" w:rsidRPr="005B5B66" w14:paraId="7324C5C0" w14:textId="77777777" w:rsidTr="00913B37">
        <w:trPr>
          <w:trHeight w:val="57"/>
        </w:trPr>
        <w:tc>
          <w:tcPr>
            <w:tcW w:w="1988" w:type="dxa"/>
          </w:tcPr>
          <w:p w14:paraId="28319CC6" w14:textId="77777777" w:rsidR="00CE54CD" w:rsidRPr="00D37FA3" w:rsidRDefault="00CE54CD" w:rsidP="00D37FA3">
            <w:r w:rsidRPr="00D37FA3">
              <w:t>seatDiscount</w:t>
            </w:r>
          </w:p>
        </w:tc>
        <w:tc>
          <w:tcPr>
            <w:tcW w:w="1840" w:type="dxa"/>
          </w:tcPr>
          <w:p w14:paraId="125812E7" w14:textId="77777777" w:rsidR="00CE54CD" w:rsidRPr="00D37FA3" w:rsidRDefault="00CE54CD" w:rsidP="00D37FA3">
            <w:r w:rsidRPr="00D37FA3">
              <w:rPr>
                <w:rFonts w:hint="eastAsia"/>
              </w:rPr>
              <w:t>舱位折扣</w:t>
            </w:r>
          </w:p>
        </w:tc>
        <w:tc>
          <w:tcPr>
            <w:tcW w:w="2409" w:type="dxa"/>
          </w:tcPr>
          <w:p w14:paraId="57D9F086" w14:textId="77777777" w:rsidR="00CE54CD" w:rsidRPr="00D37FA3" w:rsidRDefault="00CE54CD" w:rsidP="00D37FA3">
            <w:r w:rsidRPr="00D37FA3">
              <w:t>double</w:t>
            </w:r>
          </w:p>
        </w:tc>
        <w:tc>
          <w:tcPr>
            <w:tcW w:w="709" w:type="dxa"/>
          </w:tcPr>
          <w:p w14:paraId="5EED1EE4" w14:textId="77777777" w:rsidR="00CE54CD" w:rsidRPr="00D37FA3" w:rsidRDefault="00CE54CD" w:rsidP="00D37FA3">
            <w:r w:rsidRPr="00D37FA3">
              <w:rPr>
                <w:rFonts w:hint="eastAsia"/>
              </w:rPr>
              <w:t>是</w:t>
            </w:r>
          </w:p>
        </w:tc>
        <w:tc>
          <w:tcPr>
            <w:tcW w:w="3397" w:type="dxa"/>
          </w:tcPr>
          <w:p w14:paraId="49C70557" w14:textId="77777777" w:rsidR="00CE54CD" w:rsidRPr="00D37FA3" w:rsidRDefault="00CE54CD" w:rsidP="00D37FA3">
            <w:r w:rsidRPr="00D37FA3">
              <w:rPr>
                <w:rFonts w:hint="eastAsia"/>
              </w:rPr>
              <w:t>如</w:t>
            </w:r>
            <w:r w:rsidRPr="00D37FA3">
              <w:rPr>
                <w:rFonts w:hint="eastAsia"/>
              </w:rPr>
              <w:t>0.3</w:t>
            </w:r>
            <w:r w:rsidRPr="00D37FA3">
              <w:rPr>
                <w:rFonts w:hint="eastAsia"/>
              </w:rPr>
              <w:t>代表是</w:t>
            </w:r>
            <w:r w:rsidRPr="00D37FA3">
              <w:rPr>
                <w:rFonts w:hint="eastAsia"/>
              </w:rPr>
              <w:t>3</w:t>
            </w:r>
            <w:r w:rsidRPr="00D37FA3">
              <w:rPr>
                <w:rFonts w:hint="eastAsia"/>
              </w:rPr>
              <w:t>折舱</w:t>
            </w:r>
          </w:p>
        </w:tc>
      </w:tr>
      <w:tr w:rsidR="00CE54CD" w:rsidRPr="005B5B66" w14:paraId="6A99826D" w14:textId="77777777" w:rsidTr="00913B37">
        <w:trPr>
          <w:trHeight w:val="57"/>
        </w:trPr>
        <w:tc>
          <w:tcPr>
            <w:tcW w:w="1988" w:type="dxa"/>
          </w:tcPr>
          <w:p w14:paraId="64C34D36" w14:textId="77777777" w:rsidR="00CE54CD" w:rsidRPr="00D37FA3" w:rsidRDefault="00CE54CD" w:rsidP="00D37FA3">
            <w:r w:rsidRPr="00D37FA3">
              <w:t>depDate</w:t>
            </w:r>
          </w:p>
        </w:tc>
        <w:tc>
          <w:tcPr>
            <w:tcW w:w="1840" w:type="dxa"/>
          </w:tcPr>
          <w:p w14:paraId="3375F133" w14:textId="77777777" w:rsidR="00CE54CD" w:rsidRPr="00D37FA3" w:rsidRDefault="00CE54CD" w:rsidP="00D37FA3">
            <w:r w:rsidRPr="00D37FA3">
              <w:rPr>
                <w:rFonts w:hint="eastAsia"/>
              </w:rPr>
              <w:t>出发日期</w:t>
            </w:r>
          </w:p>
        </w:tc>
        <w:tc>
          <w:tcPr>
            <w:tcW w:w="2409" w:type="dxa"/>
          </w:tcPr>
          <w:p w14:paraId="4EB31089" w14:textId="77777777" w:rsidR="00CE54CD" w:rsidRPr="00D37FA3" w:rsidRDefault="00B15F73" w:rsidP="00D37FA3">
            <w:r w:rsidRPr="00D37FA3">
              <w:rPr>
                <w:rFonts w:hint="eastAsia"/>
              </w:rPr>
              <w:t>String</w:t>
            </w:r>
          </w:p>
        </w:tc>
        <w:tc>
          <w:tcPr>
            <w:tcW w:w="709" w:type="dxa"/>
          </w:tcPr>
          <w:p w14:paraId="468E3DE6" w14:textId="77777777" w:rsidR="00CE54CD" w:rsidRPr="00D37FA3" w:rsidRDefault="00CE54CD" w:rsidP="00D37FA3">
            <w:r w:rsidRPr="00D37FA3">
              <w:rPr>
                <w:rFonts w:hint="eastAsia"/>
              </w:rPr>
              <w:t>是</w:t>
            </w:r>
          </w:p>
        </w:tc>
        <w:tc>
          <w:tcPr>
            <w:tcW w:w="3397" w:type="dxa"/>
          </w:tcPr>
          <w:p w14:paraId="59E96A22" w14:textId="77777777" w:rsidR="00CE54CD" w:rsidRPr="00D37FA3" w:rsidRDefault="00CE54CD" w:rsidP="00D37FA3">
            <w:r w:rsidRPr="00D37FA3">
              <w:rPr>
                <w:rFonts w:hint="eastAsia"/>
              </w:rPr>
              <w:t>格式“</w:t>
            </w:r>
            <w:r w:rsidRPr="00D37FA3">
              <w:rPr>
                <w:rFonts w:hint="eastAsia"/>
              </w:rPr>
              <w:t>yyyy-MM-dd</w:t>
            </w:r>
            <w:r w:rsidRPr="00D37FA3">
              <w:rPr>
                <w:rFonts w:hint="eastAsia"/>
              </w:rPr>
              <w:t>”</w:t>
            </w:r>
          </w:p>
        </w:tc>
      </w:tr>
      <w:tr w:rsidR="00CE54CD" w:rsidRPr="005B5B66" w14:paraId="0612CE62" w14:textId="77777777" w:rsidTr="00913B37">
        <w:trPr>
          <w:trHeight w:val="57"/>
        </w:trPr>
        <w:tc>
          <w:tcPr>
            <w:tcW w:w="1988" w:type="dxa"/>
          </w:tcPr>
          <w:p w14:paraId="1E2D74E7" w14:textId="77777777" w:rsidR="00CE54CD" w:rsidRPr="00D37FA3" w:rsidRDefault="00CE54CD" w:rsidP="00D37FA3">
            <w:r w:rsidRPr="00D37FA3">
              <w:t>dep</w:t>
            </w:r>
            <w:r w:rsidRPr="00D37FA3">
              <w:rPr>
                <w:rFonts w:hint="eastAsia"/>
              </w:rPr>
              <w:t>Time</w:t>
            </w:r>
          </w:p>
        </w:tc>
        <w:tc>
          <w:tcPr>
            <w:tcW w:w="1840" w:type="dxa"/>
          </w:tcPr>
          <w:p w14:paraId="50EA8B92" w14:textId="77777777" w:rsidR="00CE54CD" w:rsidRPr="00D37FA3" w:rsidRDefault="00CE54CD" w:rsidP="00D37FA3">
            <w:r w:rsidRPr="00D37FA3">
              <w:rPr>
                <w:rFonts w:hint="eastAsia"/>
              </w:rPr>
              <w:t>出发时间</w:t>
            </w:r>
          </w:p>
        </w:tc>
        <w:tc>
          <w:tcPr>
            <w:tcW w:w="2409" w:type="dxa"/>
          </w:tcPr>
          <w:p w14:paraId="50F94F15" w14:textId="77777777" w:rsidR="00CE54CD" w:rsidRPr="00D37FA3" w:rsidRDefault="00CE54CD" w:rsidP="00D37FA3">
            <w:r w:rsidRPr="00D37FA3">
              <w:rPr>
                <w:rFonts w:hint="eastAsia"/>
              </w:rPr>
              <w:t>String</w:t>
            </w:r>
          </w:p>
        </w:tc>
        <w:tc>
          <w:tcPr>
            <w:tcW w:w="709" w:type="dxa"/>
          </w:tcPr>
          <w:p w14:paraId="075BB9D1" w14:textId="77777777" w:rsidR="00CE54CD" w:rsidRPr="00D37FA3" w:rsidRDefault="00CE54CD" w:rsidP="00D37FA3">
            <w:r w:rsidRPr="00D37FA3">
              <w:rPr>
                <w:rFonts w:hint="eastAsia"/>
              </w:rPr>
              <w:t>是</w:t>
            </w:r>
          </w:p>
        </w:tc>
        <w:tc>
          <w:tcPr>
            <w:tcW w:w="3397" w:type="dxa"/>
          </w:tcPr>
          <w:p w14:paraId="64F42A97" w14:textId="77777777" w:rsidR="00CE54CD" w:rsidRPr="00D37FA3" w:rsidRDefault="00CE54CD" w:rsidP="00D37FA3">
            <w:r w:rsidRPr="00D37FA3">
              <w:rPr>
                <w:rFonts w:hint="eastAsia"/>
              </w:rPr>
              <w:t>格式</w:t>
            </w:r>
            <w:r w:rsidRPr="00D37FA3">
              <w:t>“</w:t>
            </w:r>
            <w:r w:rsidRPr="00D37FA3">
              <w:rPr>
                <w:rFonts w:hint="eastAsia"/>
              </w:rPr>
              <w:t>HHmm</w:t>
            </w:r>
            <w:r w:rsidRPr="00D37FA3">
              <w:t>”</w:t>
            </w:r>
          </w:p>
        </w:tc>
      </w:tr>
      <w:tr w:rsidR="00CE54CD" w:rsidRPr="005B5B66" w14:paraId="5493458B" w14:textId="77777777" w:rsidTr="00913B37">
        <w:trPr>
          <w:trHeight w:val="57"/>
        </w:trPr>
        <w:tc>
          <w:tcPr>
            <w:tcW w:w="1988" w:type="dxa"/>
          </w:tcPr>
          <w:p w14:paraId="1A842BD1" w14:textId="77777777" w:rsidR="00CE54CD" w:rsidRPr="00D37FA3" w:rsidRDefault="00CE54CD" w:rsidP="00D37FA3">
            <w:r w:rsidRPr="00D37FA3">
              <w:rPr>
                <w:rFonts w:hint="eastAsia"/>
              </w:rPr>
              <w:t>arrTime</w:t>
            </w:r>
          </w:p>
        </w:tc>
        <w:tc>
          <w:tcPr>
            <w:tcW w:w="1840" w:type="dxa"/>
          </w:tcPr>
          <w:p w14:paraId="5B91BCD4" w14:textId="77777777" w:rsidR="00CE54CD" w:rsidRPr="00D37FA3" w:rsidRDefault="00CE54CD" w:rsidP="00D37FA3">
            <w:r w:rsidRPr="00D37FA3">
              <w:rPr>
                <w:rFonts w:hint="eastAsia"/>
              </w:rPr>
              <w:t>抵达时间</w:t>
            </w:r>
          </w:p>
        </w:tc>
        <w:tc>
          <w:tcPr>
            <w:tcW w:w="2409" w:type="dxa"/>
          </w:tcPr>
          <w:p w14:paraId="0105EAEF" w14:textId="77777777" w:rsidR="00CE54CD" w:rsidRPr="00D37FA3" w:rsidRDefault="00CE54CD" w:rsidP="00D37FA3">
            <w:r w:rsidRPr="00D37FA3">
              <w:rPr>
                <w:rFonts w:hint="eastAsia"/>
              </w:rPr>
              <w:t>String</w:t>
            </w:r>
          </w:p>
        </w:tc>
        <w:tc>
          <w:tcPr>
            <w:tcW w:w="709" w:type="dxa"/>
          </w:tcPr>
          <w:p w14:paraId="5B12851A" w14:textId="77777777" w:rsidR="00CE54CD" w:rsidRPr="00D37FA3" w:rsidRDefault="00CE54CD" w:rsidP="00D37FA3">
            <w:r w:rsidRPr="00D37FA3">
              <w:rPr>
                <w:rFonts w:hint="eastAsia"/>
              </w:rPr>
              <w:t>是</w:t>
            </w:r>
          </w:p>
        </w:tc>
        <w:tc>
          <w:tcPr>
            <w:tcW w:w="3397" w:type="dxa"/>
          </w:tcPr>
          <w:p w14:paraId="70890BB6" w14:textId="77777777" w:rsidR="00CE54CD" w:rsidRPr="00D37FA3" w:rsidRDefault="00CE54CD" w:rsidP="00D37FA3">
            <w:r w:rsidRPr="00D37FA3">
              <w:rPr>
                <w:rFonts w:hint="eastAsia"/>
              </w:rPr>
              <w:t>格式</w:t>
            </w:r>
            <w:r w:rsidRPr="00D37FA3">
              <w:t>“</w:t>
            </w:r>
            <w:r w:rsidRPr="00D37FA3">
              <w:rPr>
                <w:rFonts w:hint="eastAsia"/>
              </w:rPr>
              <w:t>HHmm</w:t>
            </w:r>
            <w:r w:rsidRPr="00D37FA3">
              <w:t>”</w:t>
            </w:r>
          </w:p>
        </w:tc>
      </w:tr>
      <w:tr w:rsidR="00D37FA3" w:rsidRPr="005B5B66" w14:paraId="742C3387" w14:textId="77777777" w:rsidTr="00913B37">
        <w:trPr>
          <w:trHeight w:val="57"/>
        </w:trPr>
        <w:tc>
          <w:tcPr>
            <w:tcW w:w="1988" w:type="dxa"/>
          </w:tcPr>
          <w:p w14:paraId="30DFCC39" w14:textId="77777777" w:rsidR="00D37FA3" w:rsidRPr="00257426" w:rsidRDefault="00D37FA3" w:rsidP="00A104EB">
            <w:r w:rsidRPr="00257426">
              <w:t>param1</w:t>
            </w:r>
          </w:p>
        </w:tc>
        <w:tc>
          <w:tcPr>
            <w:tcW w:w="1840" w:type="dxa"/>
          </w:tcPr>
          <w:p w14:paraId="14AA81AC" w14:textId="77777777" w:rsidR="00D37FA3" w:rsidRPr="00257426" w:rsidRDefault="00D37FA3" w:rsidP="00A104EB">
            <w:r w:rsidRPr="00257426">
              <w:rPr>
                <w:rFonts w:hint="eastAsia"/>
              </w:rPr>
              <w:t>备用参数</w:t>
            </w:r>
            <w:r>
              <w:rPr>
                <w:rFonts w:hint="eastAsia"/>
              </w:rPr>
              <w:t>1</w:t>
            </w:r>
          </w:p>
        </w:tc>
        <w:tc>
          <w:tcPr>
            <w:tcW w:w="2409" w:type="dxa"/>
          </w:tcPr>
          <w:p w14:paraId="6C3D6A97" w14:textId="77777777" w:rsidR="00D37FA3" w:rsidRPr="00257426" w:rsidRDefault="00D37FA3" w:rsidP="00A104EB">
            <w:r w:rsidRPr="00257426">
              <w:t>String</w:t>
            </w:r>
          </w:p>
        </w:tc>
        <w:tc>
          <w:tcPr>
            <w:tcW w:w="709" w:type="dxa"/>
          </w:tcPr>
          <w:p w14:paraId="0B2F0B29" w14:textId="77777777" w:rsidR="00D37FA3" w:rsidRPr="00257426" w:rsidRDefault="00D37FA3" w:rsidP="00A104EB">
            <w:r w:rsidRPr="00257426">
              <w:rPr>
                <w:rFonts w:hint="eastAsia"/>
              </w:rPr>
              <w:t>否</w:t>
            </w:r>
          </w:p>
        </w:tc>
        <w:tc>
          <w:tcPr>
            <w:tcW w:w="3397" w:type="dxa"/>
          </w:tcPr>
          <w:p w14:paraId="26CBD161" w14:textId="77777777" w:rsidR="00D37FA3" w:rsidRPr="00257426" w:rsidRDefault="00D37FA3" w:rsidP="00A104EB"/>
        </w:tc>
      </w:tr>
      <w:tr w:rsidR="00D37FA3" w:rsidRPr="005B5B66" w14:paraId="6859F6B8" w14:textId="77777777" w:rsidTr="00913B37">
        <w:trPr>
          <w:trHeight w:val="57"/>
        </w:trPr>
        <w:tc>
          <w:tcPr>
            <w:tcW w:w="1988" w:type="dxa"/>
          </w:tcPr>
          <w:p w14:paraId="5EC1B236" w14:textId="77777777" w:rsidR="00D37FA3" w:rsidRPr="00257426" w:rsidRDefault="00D37FA3" w:rsidP="00A104EB">
            <w:r w:rsidRPr="00257426">
              <w:t>param2</w:t>
            </w:r>
          </w:p>
        </w:tc>
        <w:tc>
          <w:tcPr>
            <w:tcW w:w="1840" w:type="dxa"/>
          </w:tcPr>
          <w:p w14:paraId="47DE984F" w14:textId="77777777" w:rsidR="00D37FA3" w:rsidRPr="00257426" w:rsidRDefault="00D37FA3" w:rsidP="00A104EB">
            <w:r w:rsidRPr="00257426">
              <w:rPr>
                <w:rFonts w:hint="eastAsia"/>
              </w:rPr>
              <w:t>备用参数</w:t>
            </w:r>
            <w:r>
              <w:rPr>
                <w:rFonts w:hint="eastAsia"/>
              </w:rPr>
              <w:t>2</w:t>
            </w:r>
          </w:p>
        </w:tc>
        <w:tc>
          <w:tcPr>
            <w:tcW w:w="2409" w:type="dxa"/>
          </w:tcPr>
          <w:p w14:paraId="4185EE9C" w14:textId="77777777" w:rsidR="00D37FA3" w:rsidRPr="00257426" w:rsidRDefault="00D37FA3" w:rsidP="00A104EB">
            <w:r w:rsidRPr="00257426">
              <w:t>String</w:t>
            </w:r>
          </w:p>
        </w:tc>
        <w:tc>
          <w:tcPr>
            <w:tcW w:w="709" w:type="dxa"/>
          </w:tcPr>
          <w:p w14:paraId="4A1F9D54" w14:textId="77777777" w:rsidR="00D37FA3" w:rsidRPr="00257426" w:rsidRDefault="00D37FA3" w:rsidP="00A104EB">
            <w:r w:rsidRPr="00257426">
              <w:rPr>
                <w:rFonts w:hint="eastAsia"/>
              </w:rPr>
              <w:t>否</w:t>
            </w:r>
          </w:p>
        </w:tc>
        <w:tc>
          <w:tcPr>
            <w:tcW w:w="3397" w:type="dxa"/>
          </w:tcPr>
          <w:p w14:paraId="39E3845F" w14:textId="77777777" w:rsidR="00D37FA3" w:rsidRPr="00EA5377" w:rsidRDefault="00D37FA3" w:rsidP="00A104EB"/>
        </w:tc>
      </w:tr>
      <w:tr w:rsidR="00D37FA3" w:rsidRPr="005B5B66" w14:paraId="268C8292" w14:textId="77777777" w:rsidTr="00913B37">
        <w:trPr>
          <w:trHeight w:val="57"/>
        </w:trPr>
        <w:tc>
          <w:tcPr>
            <w:tcW w:w="1988" w:type="dxa"/>
          </w:tcPr>
          <w:p w14:paraId="5E5AD240" w14:textId="77777777" w:rsidR="00D37FA3" w:rsidRPr="00257426" w:rsidRDefault="00D37FA3" w:rsidP="00A104EB">
            <w:r w:rsidRPr="00257426">
              <w:t>param3</w:t>
            </w:r>
          </w:p>
        </w:tc>
        <w:tc>
          <w:tcPr>
            <w:tcW w:w="1840" w:type="dxa"/>
          </w:tcPr>
          <w:p w14:paraId="5D40C02F" w14:textId="77777777" w:rsidR="00D37FA3" w:rsidRPr="00257426" w:rsidRDefault="00D37FA3" w:rsidP="00A104EB">
            <w:r w:rsidRPr="00257426">
              <w:rPr>
                <w:rFonts w:hint="eastAsia"/>
              </w:rPr>
              <w:t>备用参数</w:t>
            </w:r>
            <w:r>
              <w:rPr>
                <w:rFonts w:hint="eastAsia"/>
              </w:rPr>
              <w:t>3</w:t>
            </w:r>
          </w:p>
        </w:tc>
        <w:tc>
          <w:tcPr>
            <w:tcW w:w="2409" w:type="dxa"/>
          </w:tcPr>
          <w:p w14:paraId="1819AA3C" w14:textId="77777777" w:rsidR="00D37FA3" w:rsidRPr="00257426" w:rsidRDefault="00D37FA3" w:rsidP="00A104EB">
            <w:r w:rsidRPr="00257426">
              <w:t>String</w:t>
            </w:r>
          </w:p>
        </w:tc>
        <w:tc>
          <w:tcPr>
            <w:tcW w:w="709" w:type="dxa"/>
          </w:tcPr>
          <w:p w14:paraId="2BA48D80" w14:textId="77777777" w:rsidR="00D37FA3" w:rsidRPr="00257426" w:rsidRDefault="00D37FA3" w:rsidP="00A104EB">
            <w:r w:rsidRPr="00257426">
              <w:rPr>
                <w:rFonts w:hint="eastAsia"/>
              </w:rPr>
              <w:t>否</w:t>
            </w:r>
          </w:p>
        </w:tc>
        <w:tc>
          <w:tcPr>
            <w:tcW w:w="3397" w:type="dxa"/>
          </w:tcPr>
          <w:p w14:paraId="62D528D6" w14:textId="77777777" w:rsidR="00D37FA3" w:rsidRPr="00EA5377" w:rsidRDefault="00D37FA3" w:rsidP="00A104EB"/>
        </w:tc>
      </w:tr>
      <w:tr w:rsidR="00D37FA3" w:rsidRPr="005B5B66" w14:paraId="015ED0F8" w14:textId="77777777" w:rsidTr="00913B37">
        <w:trPr>
          <w:trHeight w:val="57"/>
        </w:trPr>
        <w:tc>
          <w:tcPr>
            <w:tcW w:w="1988" w:type="dxa"/>
          </w:tcPr>
          <w:p w14:paraId="7779D2EF" w14:textId="77777777" w:rsidR="00D37FA3" w:rsidRPr="00257426" w:rsidRDefault="00D37FA3" w:rsidP="00A104EB">
            <w:r>
              <w:rPr>
                <w:rFonts w:hint="eastAsia"/>
              </w:rPr>
              <w:t>param4</w:t>
            </w:r>
          </w:p>
        </w:tc>
        <w:tc>
          <w:tcPr>
            <w:tcW w:w="1840" w:type="dxa"/>
          </w:tcPr>
          <w:p w14:paraId="179E07FF" w14:textId="77777777" w:rsidR="00D37FA3" w:rsidRPr="00257426" w:rsidRDefault="00D37FA3" w:rsidP="00A104EB">
            <w:r w:rsidRPr="00257426">
              <w:rPr>
                <w:rFonts w:hint="eastAsia"/>
              </w:rPr>
              <w:t>备用参数</w:t>
            </w:r>
            <w:r>
              <w:rPr>
                <w:rFonts w:hint="eastAsia"/>
              </w:rPr>
              <w:t>4</w:t>
            </w:r>
          </w:p>
        </w:tc>
        <w:tc>
          <w:tcPr>
            <w:tcW w:w="2409" w:type="dxa"/>
          </w:tcPr>
          <w:p w14:paraId="24A58E24" w14:textId="77777777" w:rsidR="00D37FA3" w:rsidRPr="00257426" w:rsidRDefault="00D37FA3" w:rsidP="00A104EB">
            <w:r w:rsidRPr="00257426">
              <w:t>String</w:t>
            </w:r>
          </w:p>
        </w:tc>
        <w:tc>
          <w:tcPr>
            <w:tcW w:w="709" w:type="dxa"/>
          </w:tcPr>
          <w:p w14:paraId="7E4AC002" w14:textId="77777777" w:rsidR="00D37FA3" w:rsidRPr="00257426" w:rsidRDefault="00D37FA3" w:rsidP="00A104EB">
            <w:r>
              <w:rPr>
                <w:rFonts w:hint="eastAsia"/>
              </w:rPr>
              <w:t>否</w:t>
            </w:r>
          </w:p>
        </w:tc>
        <w:tc>
          <w:tcPr>
            <w:tcW w:w="3397" w:type="dxa"/>
          </w:tcPr>
          <w:p w14:paraId="14B51121" w14:textId="77777777" w:rsidR="00D37FA3" w:rsidRPr="00EA5377" w:rsidRDefault="00D37FA3" w:rsidP="00A104EB"/>
        </w:tc>
      </w:tr>
    </w:tbl>
    <w:p w14:paraId="2D83737E" w14:textId="77777777" w:rsidR="00CE54CD" w:rsidRPr="00D37FA3" w:rsidRDefault="00CE54CD" w:rsidP="00D37FA3">
      <w:pPr>
        <w:pStyle w:val="4"/>
      </w:pPr>
      <w:r w:rsidRPr="00D37FA3">
        <w:rPr>
          <w:rFonts w:hint="eastAsia"/>
        </w:rPr>
        <w:t>Ws</w:t>
      </w:r>
      <w:r w:rsidRPr="00D37FA3">
        <w:t>PaymentInfo</w:t>
      </w:r>
      <w:r w:rsidRPr="00D37FA3">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43"/>
        <w:gridCol w:w="1775"/>
        <w:gridCol w:w="2409"/>
        <w:gridCol w:w="709"/>
        <w:gridCol w:w="3409"/>
      </w:tblGrid>
      <w:tr w:rsidR="00FB54E4" w:rsidRPr="00257426" w14:paraId="5784FFDE" w14:textId="77777777" w:rsidTr="00913B37">
        <w:trPr>
          <w:trHeight w:val="466"/>
          <w:jc w:val="center"/>
        </w:trPr>
        <w:tc>
          <w:tcPr>
            <w:tcW w:w="1943" w:type="dxa"/>
            <w:shd w:val="clear" w:color="auto" w:fill="C6D9F1"/>
            <w:vAlign w:val="center"/>
          </w:tcPr>
          <w:p w14:paraId="26F2617F" w14:textId="77777777" w:rsidR="00FB54E4" w:rsidRPr="00257426" w:rsidRDefault="00FB54E4" w:rsidP="00FF5445">
            <w:pPr>
              <w:jc w:val="center"/>
            </w:pPr>
            <w:r w:rsidRPr="00257426">
              <w:rPr>
                <w:rFonts w:hint="eastAsia"/>
              </w:rPr>
              <w:t>参数名称</w:t>
            </w:r>
          </w:p>
        </w:tc>
        <w:tc>
          <w:tcPr>
            <w:tcW w:w="1775" w:type="dxa"/>
            <w:shd w:val="clear" w:color="auto" w:fill="C6D9F1"/>
            <w:vAlign w:val="center"/>
          </w:tcPr>
          <w:p w14:paraId="3B93175F" w14:textId="77777777" w:rsidR="00FB54E4" w:rsidRPr="00257426" w:rsidRDefault="00FB54E4" w:rsidP="00FF5445">
            <w:pPr>
              <w:jc w:val="center"/>
            </w:pPr>
            <w:r w:rsidRPr="00257426">
              <w:rPr>
                <w:rFonts w:hint="eastAsia"/>
              </w:rPr>
              <w:t>中文含义</w:t>
            </w:r>
          </w:p>
        </w:tc>
        <w:tc>
          <w:tcPr>
            <w:tcW w:w="2409" w:type="dxa"/>
            <w:shd w:val="clear" w:color="auto" w:fill="C6D9F1"/>
            <w:vAlign w:val="center"/>
          </w:tcPr>
          <w:p w14:paraId="14F46B9F" w14:textId="77777777" w:rsidR="00FB54E4" w:rsidRPr="00257426" w:rsidRDefault="00FB54E4" w:rsidP="00FF5445">
            <w:pPr>
              <w:jc w:val="center"/>
            </w:pPr>
            <w:r w:rsidRPr="00257426">
              <w:rPr>
                <w:rFonts w:hint="eastAsia"/>
              </w:rPr>
              <w:t>类型</w:t>
            </w:r>
          </w:p>
        </w:tc>
        <w:tc>
          <w:tcPr>
            <w:tcW w:w="709" w:type="dxa"/>
            <w:shd w:val="clear" w:color="auto" w:fill="C6D9F1"/>
            <w:vAlign w:val="center"/>
          </w:tcPr>
          <w:p w14:paraId="7FD1754B" w14:textId="77777777" w:rsidR="00FB54E4" w:rsidRPr="00257426" w:rsidRDefault="00FB54E4" w:rsidP="00FF5445">
            <w:pPr>
              <w:jc w:val="center"/>
            </w:pPr>
            <w:r w:rsidRPr="00257426">
              <w:rPr>
                <w:rFonts w:hint="eastAsia"/>
              </w:rPr>
              <w:t>必填</w:t>
            </w:r>
          </w:p>
        </w:tc>
        <w:tc>
          <w:tcPr>
            <w:tcW w:w="3409" w:type="dxa"/>
            <w:shd w:val="clear" w:color="auto" w:fill="C6D9F1"/>
            <w:vAlign w:val="center"/>
          </w:tcPr>
          <w:p w14:paraId="218DC9D7" w14:textId="77777777" w:rsidR="00FB54E4" w:rsidRPr="00257426" w:rsidRDefault="00FB54E4" w:rsidP="00FF5445">
            <w:pPr>
              <w:jc w:val="center"/>
            </w:pPr>
            <w:r w:rsidRPr="00257426">
              <w:rPr>
                <w:rFonts w:hint="eastAsia"/>
              </w:rPr>
              <w:t>备注</w:t>
            </w:r>
          </w:p>
        </w:tc>
      </w:tr>
      <w:tr w:rsidR="00FB54E4" w:rsidRPr="00257426" w14:paraId="0939B64F" w14:textId="77777777" w:rsidTr="00913B37">
        <w:trPr>
          <w:trHeight w:val="309"/>
          <w:jc w:val="center"/>
        </w:trPr>
        <w:tc>
          <w:tcPr>
            <w:tcW w:w="1943" w:type="dxa"/>
          </w:tcPr>
          <w:p w14:paraId="2458BB6C" w14:textId="77777777" w:rsidR="00FB54E4" w:rsidRPr="00257426" w:rsidRDefault="00FB54E4" w:rsidP="00FF5445">
            <w:r w:rsidRPr="00257426">
              <w:t>totalParPrice</w:t>
            </w:r>
          </w:p>
        </w:tc>
        <w:tc>
          <w:tcPr>
            <w:tcW w:w="1775" w:type="dxa"/>
          </w:tcPr>
          <w:p w14:paraId="7B1AD48E" w14:textId="77777777" w:rsidR="00FB54E4" w:rsidRPr="00257426" w:rsidRDefault="00FB54E4" w:rsidP="00FF5445">
            <w:r w:rsidRPr="00257426">
              <w:rPr>
                <w:rFonts w:hint="eastAsia"/>
              </w:rPr>
              <w:t>票面总价</w:t>
            </w:r>
          </w:p>
        </w:tc>
        <w:tc>
          <w:tcPr>
            <w:tcW w:w="2409" w:type="dxa"/>
          </w:tcPr>
          <w:p w14:paraId="4F593FE0" w14:textId="77777777" w:rsidR="00FB54E4" w:rsidRPr="00257426" w:rsidRDefault="00FB54E4" w:rsidP="00FF5445">
            <w:r w:rsidRPr="00257426">
              <w:t>Float</w:t>
            </w:r>
          </w:p>
        </w:tc>
        <w:tc>
          <w:tcPr>
            <w:tcW w:w="709" w:type="dxa"/>
          </w:tcPr>
          <w:p w14:paraId="2DF44A9E" w14:textId="77777777" w:rsidR="00FB54E4" w:rsidRPr="00257426" w:rsidRDefault="00FB54E4" w:rsidP="00FF5445">
            <w:r w:rsidRPr="00257426">
              <w:rPr>
                <w:rFonts w:hint="eastAsia"/>
              </w:rPr>
              <w:t>是</w:t>
            </w:r>
          </w:p>
        </w:tc>
        <w:tc>
          <w:tcPr>
            <w:tcW w:w="3409" w:type="dxa"/>
          </w:tcPr>
          <w:p w14:paraId="0FDF6BDD" w14:textId="77777777" w:rsidR="00FB54E4" w:rsidRPr="00257426" w:rsidRDefault="00FB54E4" w:rsidP="00FF5445"/>
        </w:tc>
      </w:tr>
      <w:tr w:rsidR="00FB54E4" w:rsidRPr="00257426" w14:paraId="3F6246B8" w14:textId="77777777" w:rsidTr="00913B37">
        <w:trPr>
          <w:trHeight w:val="309"/>
          <w:jc w:val="center"/>
        </w:trPr>
        <w:tc>
          <w:tcPr>
            <w:tcW w:w="1943" w:type="dxa"/>
          </w:tcPr>
          <w:p w14:paraId="0613B0F2" w14:textId="77777777" w:rsidR="00FB54E4" w:rsidRPr="00257426" w:rsidRDefault="00FB54E4" w:rsidP="00FF5445">
            <w:r w:rsidRPr="00257426">
              <w:t>totalFuelTax</w:t>
            </w:r>
          </w:p>
        </w:tc>
        <w:tc>
          <w:tcPr>
            <w:tcW w:w="1775" w:type="dxa"/>
          </w:tcPr>
          <w:p w14:paraId="3C77E8E4" w14:textId="77777777" w:rsidR="00FB54E4" w:rsidRPr="00257426" w:rsidRDefault="00FB54E4" w:rsidP="00FF5445">
            <w:r w:rsidRPr="00257426">
              <w:rPr>
                <w:rFonts w:hint="eastAsia"/>
              </w:rPr>
              <w:t>燃油总价</w:t>
            </w:r>
          </w:p>
        </w:tc>
        <w:tc>
          <w:tcPr>
            <w:tcW w:w="2409" w:type="dxa"/>
          </w:tcPr>
          <w:p w14:paraId="5F2E3669" w14:textId="77777777" w:rsidR="00FB54E4" w:rsidRPr="00257426" w:rsidRDefault="00FB54E4" w:rsidP="00FF5445">
            <w:r w:rsidRPr="00257426">
              <w:t>Float</w:t>
            </w:r>
          </w:p>
        </w:tc>
        <w:tc>
          <w:tcPr>
            <w:tcW w:w="709" w:type="dxa"/>
          </w:tcPr>
          <w:p w14:paraId="0AEA5435" w14:textId="77777777" w:rsidR="00FB54E4" w:rsidRPr="00257426" w:rsidRDefault="00FB54E4" w:rsidP="00FF5445">
            <w:r w:rsidRPr="00257426">
              <w:rPr>
                <w:rFonts w:hint="eastAsia"/>
              </w:rPr>
              <w:t>是</w:t>
            </w:r>
          </w:p>
        </w:tc>
        <w:tc>
          <w:tcPr>
            <w:tcW w:w="3409" w:type="dxa"/>
          </w:tcPr>
          <w:p w14:paraId="5AAD249B" w14:textId="77777777" w:rsidR="00FB54E4" w:rsidRPr="00257426" w:rsidRDefault="00FB54E4" w:rsidP="00FF5445"/>
        </w:tc>
      </w:tr>
      <w:tr w:rsidR="00FB54E4" w:rsidRPr="00257426" w14:paraId="69D812F9" w14:textId="77777777" w:rsidTr="00913B37">
        <w:trPr>
          <w:trHeight w:val="309"/>
          <w:jc w:val="center"/>
        </w:trPr>
        <w:tc>
          <w:tcPr>
            <w:tcW w:w="1943" w:type="dxa"/>
          </w:tcPr>
          <w:p w14:paraId="383FD6B6" w14:textId="77777777" w:rsidR="00FB54E4" w:rsidRPr="00257426" w:rsidRDefault="00FB54E4" w:rsidP="00FF5445">
            <w:r w:rsidRPr="00257426">
              <w:t>totalAirportTax</w:t>
            </w:r>
          </w:p>
        </w:tc>
        <w:tc>
          <w:tcPr>
            <w:tcW w:w="1775" w:type="dxa"/>
          </w:tcPr>
          <w:p w14:paraId="041CE41B" w14:textId="77777777" w:rsidR="00FB54E4" w:rsidRPr="00257426" w:rsidRDefault="00FB54E4" w:rsidP="00FF5445">
            <w:r w:rsidRPr="00257426">
              <w:rPr>
                <w:rFonts w:hint="eastAsia"/>
              </w:rPr>
              <w:t>机建总价</w:t>
            </w:r>
          </w:p>
        </w:tc>
        <w:tc>
          <w:tcPr>
            <w:tcW w:w="2409" w:type="dxa"/>
          </w:tcPr>
          <w:p w14:paraId="63678712" w14:textId="77777777" w:rsidR="00FB54E4" w:rsidRPr="00257426" w:rsidRDefault="00FB54E4" w:rsidP="00FF5445">
            <w:r w:rsidRPr="00257426">
              <w:t>Float</w:t>
            </w:r>
          </w:p>
        </w:tc>
        <w:tc>
          <w:tcPr>
            <w:tcW w:w="709" w:type="dxa"/>
          </w:tcPr>
          <w:p w14:paraId="15B59E46" w14:textId="77777777" w:rsidR="00FB54E4" w:rsidRPr="00257426" w:rsidRDefault="00FB54E4" w:rsidP="00FF5445">
            <w:r w:rsidRPr="00257426">
              <w:rPr>
                <w:rFonts w:hint="eastAsia"/>
              </w:rPr>
              <w:t>是</w:t>
            </w:r>
          </w:p>
        </w:tc>
        <w:tc>
          <w:tcPr>
            <w:tcW w:w="3409" w:type="dxa"/>
          </w:tcPr>
          <w:p w14:paraId="7385AA02" w14:textId="77777777" w:rsidR="00FB54E4" w:rsidRPr="00257426" w:rsidRDefault="00FB54E4" w:rsidP="00FF5445"/>
        </w:tc>
      </w:tr>
      <w:tr w:rsidR="00FB54E4" w:rsidRPr="00257426" w14:paraId="24C112A1" w14:textId="77777777" w:rsidTr="00913B37">
        <w:trPr>
          <w:trHeight w:val="292"/>
          <w:jc w:val="center"/>
        </w:trPr>
        <w:tc>
          <w:tcPr>
            <w:tcW w:w="1943" w:type="dxa"/>
          </w:tcPr>
          <w:p w14:paraId="215CCB3A" w14:textId="77777777" w:rsidR="00FB54E4" w:rsidRPr="00FD55CE" w:rsidRDefault="00FD55CE" w:rsidP="00FF5445">
            <w:pPr>
              <w:rPr>
                <w:color w:val="FF0000"/>
              </w:rPr>
            </w:pPr>
            <w:r w:rsidRPr="00FD55CE">
              <w:rPr>
                <w:color w:val="FF0000"/>
              </w:rPr>
              <w:t>settlePrice</w:t>
            </w:r>
          </w:p>
        </w:tc>
        <w:tc>
          <w:tcPr>
            <w:tcW w:w="1775" w:type="dxa"/>
          </w:tcPr>
          <w:p w14:paraId="7FED31B4" w14:textId="77777777" w:rsidR="00FB54E4" w:rsidRPr="00257426" w:rsidRDefault="00FB54E4" w:rsidP="00FF5445">
            <w:r w:rsidRPr="00257426">
              <w:rPr>
                <w:rFonts w:hint="eastAsia"/>
              </w:rPr>
              <w:t>总结算价</w:t>
            </w:r>
          </w:p>
        </w:tc>
        <w:tc>
          <w:tcPr>
            <w:tcW w:w="2409" w:type="dxa"/>
          </w:tcPr>
          <w:p w14:paraId="4998CB17" w14:textId="77777777" w:rsidR="00FB54E4" w:rsidRPr="00257426" w:rsidRDefault="00FB54E4" w:rsidP="00FF5445">
            <w:r w:rsidRPr="00257426">
              <w:t>Float</w:t>
            </w:r>
          </w:p>
        </w:tc>
        <w:tc>
          <w:tcPr>
            <w:tcW w:w="709" w:type="dxa"/>
          </w:tcPr>
          <w:p w14:paraId="05B3FF36" w14:textId="77777777" w:rsidR="00FB54E4" w:rsidRPr="00257426" w:rsidRDefault="00FB54E4" w:rsidP="00FF5445">
            <w:r w:rsidRPr="00257426">
              <w:rPr>
                <w:rFonts w:hint="eastAsia"/>
              </w:rPr>
              <w:t>是</w:t>
            </w:r>
          </w:p>
        </w:tc>
        <w:tc>
          <w:tcPr>
            <w:tcW w:w="3409" w:type="dxa"/>
          </w:tcPr>
          <w:p w14:paraId="65526387" w14:textId="77777777" w:rsidR="00FB54E4" w:rsidRPr="00257426" w:rsidRDefault="00FB54E4" w:rsidP="00FF5445">
            <w:r w:rsidRPr="00257426">
              <w:rPr>
                <w:rFonts w:hint="eastAsia"/>
              </w:rPr>
              <w:t>买方支付金额</w:t>
            </w:r>
          </w:p>
        </w:tc>
      </w:tr>
      <w:tr w:rsidR="00FB54E4" w:rsidRPr="00257426" w14:paraId="260D3F17" w14:textId="77777777" w:rsidTr="00913B37">
        <w:trPr>
          <w:trHeight w:val="943"/>
          <w:jc w:val="center"/>
        </w:trPr>
        <w:tc>
          <w:tcPr>
            <w:tcW w:w="1943" w:type="dxa"/>
          </w:tcPr>
          <w:p w14:paraId="1DF46323" w14:textId="77777777" w:rsidR="00FB54E4" w:rsidRPr="00257426" w:rsidRDefault="00FB54E4" w:rsidP="00FF5445">
            <w:r w:rsidRPr="00257426">
              <w:lastRenderedPageBreak/>
              <w:t>paymentUrl</w:t>
            </w:r>
          </w:p>
        </w:tc>
        <w:tc>
          <w:tcPr>
            <w:tcW w:w="1775" w:type="dxa"/>
          </w:tcPr>
          <w:p w14:paraId="438BF57B" w14:textId="77777777" w:rsidR="00FB54E4" w:rsidRPr="00257426" w:rsidRDefault="00FB54E4" w:rsidP="00FF5445">
            <w:r w:rsidRPr="00257426">
              <w:rPr>
                <w:rFonts w:hint="eastAsia"/>
              </w:rPr>
              <w:t>支付</w:t>
            </w:r>
            <w:r w:rsidRPr="00257426">
              <w:t>URL</w:t>
            </w:r>
          </w:p>
        </w:tc>
        <w:tc>
          <w:tcPr>
            <w:tcW w:w="2409" w:type="dxa"/>
          </w:tcPr>
          <w:p w14:paraId="6B553943" w14:textId="77777777" w:rsidR="00FB54E4" w:rsidRPr="00257426" w:rsidRDefault="00FB54E4" w:rsidP="00FF5445">
            <w:r w:rsidRPr="00257426">
              <w:t>String</w:t>
            </w:r>
          </w:p>
        </w:tc>
        <w:tc>
          <w:tcPr>
            <w:tcW w:w="709" w:type="dxa"/>
          </w:tcPr>
          <w:p w14:paraId="3F82A76A" w14:textId="77777777" w:rsidR="00FB54E4" w:rsidRPr="00257426" w:rsidRDefault="00FB54E4" w:rsidP="00FF5445">
            <w:r w:rsidRPr="00257426">
              <w:rPr>
                <w:rFonts w:hint="eastAsia"/>
              </w:rPr>
              <w:t>是</w:t>
            </w:r>
          </w:p>
        </w:tc>
        <w:tc>
          <w:tcPr>
            <w:tcW w:w="3409" w:type="dxa"/>
          </w:tcPr>
          <w:p w14:paraId="125D72E4" w14:textId="77777777" w:rsidR="00FB54E4" w:rsidRPr="00257426" w:rsidRDefault="00FB54E4" w:rsidP="00FF5445">
            <w:r w:rsidRPr="00257426">
              <w:rPr>
                <w:rFonts w:hint="eastAsia"/>
              </w:rPr>
              <w:t>未支付的订单返回</w:t>
            </w:r>
            <w:r w:rsidRPr="00257426">
              <w:t>paymentUrl,</w:t>
            </w:r>
            <w:r w:rsidRPr="00257426">
              <w:rPr>
                <w:rFonts w:hint="eastAsia"/>
              </w:rPr>
              <w:t>已支付的订单返回空</w:t>
            </w:r>
          </w:p>
        </w:tc>
      </w:tr>
      <w:tr w:rsidR="00FB54E4" w:rsidRPr="00257426" w14:paraId="4525610D" w14:textId="77777777" w:rsidTr="00913B37">
        <w:trPr>
          <w:trHeight w:val="309"/>
          <w:jc w:val="center"/>
        </w:trPr>
        <w:tc>
          <w:tcPr>
            <w:tcW w:w="1943" w:type="dxa"/>
          </w:tcPr>
          <w:p w14:paraId="653A19EA" w14:textId="77777777" w:rsidR="00FB54E4" w:rsidRPr="00D37FA3" w:rsidRDefault="00FB54E4" w:rsidP="00FF5445">
            <w:r w:rsidRPr="00D37FA3">
              <w:t>paytradeNo</w:t>
            </w:r>
          </w:p>
        </w:tc>
        <w:tc>
          <w:tcPr>
            <w:tcW w:w="1775" w:type="dxa"/>
          </w:tcPr>
          <w:p w14:paraId="01010792" w14:textId="77777777" w:rsidR="00FB54E4" w:rsidRPr="00D37FA3" w:rsidRDefault="00FB54E4" w:rsidP="00FF5445">
            <w:r w:rsidRPr="00D37FA3">
              <w:rPr>
                <w:rFonts w:hint="eastAsia"/>
              </w:rPr>
              <w:t>支付交易号</w:t>
            </w:r>
          </w:p>
        </w:tc>
        <w:tc>
          <w:tcPr>
            <w:tcW w:w="2409" w:type="dxa"/>
          </w:tcPr>
          <w:p w14:paraId="1F8C0C30" w14:textId="77777777" w:rsidR="00FB54E4" w:rsidRPr="00D37FA3" w:rsidRDefault="00FB54E4" w:rsidP="00FF5445">
            <w:r w:rsidRPr="00D37FA3">
              <w:t>String</w:t>
            </w:r>
          </w:p>
        </w:tc>
        <w:tc>
          <w:tcPr>
            <w:tcW w:w="709" w:type="dxa"/>
          </w:tcPr>
          <w:p w14:paraId="5ABC3DFE" w14:textId="77777777" w:rsidR="00FB54E4" w:rsidRPr="00D37FA3" w:rsidRDefault="00FB54E4" w:rsidP="00FF5445">
            <w:r w:rsidRPr="00D37FA3">
              <w:rPr>
                <w:rFonts w:hint="eastAsia"/>
              </w:rPr>
              <w:t>是</w:t>
            </w:r>
          </w:p>
        </w:tc>
        <w:tc>
          <w:tcPr>
            <w:tcW w:w="3409" w:type="dxa"/>
          </w:tcPr>
          <w:p w14:paraId="02A3133B" w14:textId="77777777" w:rsidR="00FB54E4" w:rsidRPr="00D37FA3" w:rsidRDefault="00FB54E4" w:rsidP="00D71715"/>
        </w:tc>
      </w:tr>
      <w:tr w:rsidR="00FB54E4" w:rsidRPr="00257426" w14:paraId="78BADB86" w14:textId="77777777" w:rsidTr="00913B37">
        <w:trPr>
          <w:trHeight w:val="309"/>
          <w:jc w:val="center"/>
        </w:trPr>
        <w:tc>
          <w:tcPr>
            <w:tcW w:w="1943" w:type="dxa"/>
          </w:tcPr>
          <w:p w14:paraId="4609066B" w14:textId="77777777" w:rsidR="00FB54E4" w:rsidRPr="00D37FA3" w:rsidRDefault="00FB54E4" w:rsidP="00FF5445">
            <w:r w:rsidRPr="00D37FA3">
              <w:t>payerAccount</w:t>
            </w:r>
          </w:p>
        </w:tc>
        <w:tc>
          <w:tcPr>
            <w:tcW w:w="1775" w:type="dxa"/>
          </w:tcPr>
          <w:p w14:paraId="6348076B" w14:textId="77777777" w:rsidR="00FB54E4" w:rsidRPr="00D37FA3" w:rsidRDefault="00FB54E4" w:rsidP="00FF5445">
            <w:r w:rsidRPr="00D37FA3">
              <w:rPr>
                <w:rFonts w:hint="eastAsia"/>
              </w:rPr>
              <w:t>支付帐号</w:t>
            </w:r>
          </w:p>
        </w:tc>
        <w:tc>
          <w:tcPr>
            <w:tcW w:w="2409" w:type="dxa"/>
          </w:tcPr>
          <w:p w14:paraId="5D5177D3" w14:textId="77777777" w:rsidR="00FB54E4" w:rsidRPr="00D37FA3" w:rsidRDefault="00FB54E4" w:rsidP="00FF5445">
            <w:r w:rsidRPr="00D37FA3">
              <w:t>String</w:t>
            </w:r>
          </w:p>
        </w:tc>
        <w:tc>
          <w:tcPr>
            <w:tcW w:w="709" w:type="dxa"/>
          </w:tcPr>
          <w:p w14:paraId="196EBF55" w14:textId="77777777" w:rsidR="00FB54E4" w:rsidRPr="00D37FA3" w:rsidRDefault="00FB54E4" w:rsidP="00FF5445">
            <w:r w:rsidRPr="00D37FA3">
              <w:rPr>
                <w:rFonts w:hint="eastAsia"/>
              </w:rPr>
              <w:t>是</w:t>
            </w:r>
          </w:p>
        </w:tc>
        <w:tc>
          <w:tcPr>
            <w:tcW w:w="3409" w:type="dxa"/>
          </w:tcPr>
          <w:p w14:paraId="48AEE603" w14:textId="77777777" w:rsidR="00FB54E4" w:rsidRPr="00D37FA3" w:rsidRDefault="00FB54E4" w:rsidP="00FF5445"/>
        </w:tc>
      </w:tr>
      <w:tr w:rsidR="00F4589A" w:rsidRPr="00257426" w14:paraId="13817977" w14:textId="77777777" w:rsidTr="00913B37">
        <w:trPr>
          <w:trHeight w:val="309"/>
          <w:jc w:val="center"/>
        </w:trPr>
        <w:tc>
          <w:tcPr>
            <w:tcW w:w="1943" w:type="dxa"/>
          </w:tcPr>
          <w:p w14:paraId="3384AD19" w14:textId="77777777" w:rsidR="00F4589A" w:rsidRPr="00D37FA3" w:rsidRDefault="00F4589A" w:rsidP="00FF5445">
            <w:r w:rsidRPr="00D37FA3">
              <w:t>pay</w:t>
            </w:r>
            <w:r w:rsidRPr="00D37FA3">
              <w:rPr>
                <w:rFonts w:hint="eastAsia"/>
              </w:rPr>
              <w:t>Type</w:t>
            </w:r>
          </w:p>
        </w:tc>
        <w:tc>
          <w:tcPr>
            <w:tcW w:w="1775" w:type="dxa"/>
          </w:tcPr>
          <w:p w14:paraId="03F17705" w14:textId="77777777" w:rsidR="00F4589A" w:rsidRPr="00D37FA3" w:rsidRDefault="00F4589A" w:rsidP="00FF5445">
            <w:r w:rsidRPr="00D37FA3">
              <w:rPr>
                <w:rFonts w:hint="eastAsia"/>
              </w:rPr>
              <w:t>支付方式</w:t>
            </w:r>
          </w:p>
        </w:tc>
        <w:tc>
          <w:tcPr>
            <w:tcW w:w="2409" w:type="dxa"/>
          </w:tcPr>
          <w:p w14:paraId="616FB39C" w14:textId="77777777" w:rsidR="00F4589A" w:rsidRPr="00D37FA3" w:rsidRDefault="00F4589A" w:rsidP="00FF5445">
            <w:r w:rsidRPr="00D37FA3">
              <w:t>String</w:t>
            </w:r>
          </w:p>
        </w:tc>
        <w:tc>
          <w:tcPr>
            <w:tcW w:w="709" w:type="dxa"/>
          </w:tcPr>
          <w:p w14:paraId="154A5BBD" w14:textId="77777777" w:rsidR="00F4589A" w:rsidRPr="00D37FA3" w:rsidRDefault="00F4589A" w:rsidP="00FF5445">
            <w:r w:rsidRPr="00D37FA3">
              <w:rPr>
                <w:rFonts w:hint="eastAsia"/>
              </w:rPr>
              <w:t>是</w:t>
            </w:r>
          </w:p>
        </w:tc>
        <w:tc>
          <w:tcPr>
            <w:tcW w:w="3409" w:type="dxa"/>
          </w:tcPr>
          <w:p w14:paraId="60AE22FF" w14:textId="77777777" w:rsidR="00F4589A" w:rsidRPr="002C5992" w:rsidRDefault="00F4589A" w:rsidP="00D105BB">
            <w:r>
              <w:rPr>
                <w:rFonts w:hint="eastAsia"/>
              </w:rPr>
              <w:t>=</w:t>
            </w:r>
            <w:r>
              <w:t>1</w:t>
            </w:r>
            <w:r w:rsidRPr="002C5992">
              <w:rPr>
                <w:rFonts w:hint="eastAsia"/>
              </w:rPr>
              <w:t>支付宝支付</w:t>
            </w:r>
          </w:p>
        </w:tc>
      </w:tr>
      <w:tr w:rsidR="00F4589A" w:rsidRPr="00257426" w14:paraId="6B91AD0C" w14:textId="77777777" w:rsidTr="00913B37">
        <w:trPr>
          <w:trHeight w:val="309"/>
          <w:jc w:val="center"/>
        </w:trPr>
        <w:tc>
          <w:tcPr>
            <w:tcW w:w="1943" w:type="dxa"/>
          </w:tcPr>
          <w:p w14:paraId="691D8220" w14:textId="77777777" w:rsidR="00F4589A" w:rsidRPr="00D37FA3" w:rsidRDefault="00F4589A" w:rsidP="00FF5445">
            <w:r w:rsidRPr="00D37FA3">
              <w:t>payTime</w:t>
            </w:r>
          </w:p>
        </w:tc>
        <w:tc>
          <w:tcPr>
            <w:tcW w:w="1775" w:type="dxa"/>
          </w:tcPr>
          <w:p w14:paraId="2C15F2CC" w14:textId="77777777" w:rsidR="00F4589A" w:rsidRPr="00D37FA3" w:rsidRDefault="00F4589A" w:rsidP="00FF5445">
            <w:r w:rsidRPr="00D37FA3">
              <w:rPr>
                <w:rFonts w:hint="eastAsia"/>
              </w:rPr>
              <w:t>支付成功的时间</w:t>
            </w:r>
          </w:p>
        </w:tc>
        <w:tc>
          <w:tcPr>
            <w:tcW w:w="2409" w:type="dxa"/>
          </w:tcPr>
          <w:p w14:paraId="61104889" w14:textId="77777777" w:rsidR="00F4589A" w:rsidRPr="00D37FA3" w:rsidRDefault="00F4589A" w:rsidP="00FF5445">
            <w:r w:rsidRPr="00D37FA3">
              <w:t>String</w:t>
            </w:r>
          </w:p>
        </w:tc>
        <w:tc>
          <w:tcPr>
            <w:tcW w:w="709" w:type="dxa"/>
          </w:tcPr>
          <w:p w14:paraId="48BB9419" w14:textId="77777777" w:rsidR="00F4589A" w:rsidRPr="00D37FA3" w:rsidRDefault="00F4589A" w:rsidP="00FF5445">
            <w:r w:rsidRPr="00D37FA3">
              <w:rPr>
                <w:rFonts w:hint="eastAsia"/>
              </w:rPr>
              <w:t>是</w:t>
            </w:r>
          </w:p>
        </w:tc>
        <w:tc>
          <w:tcPr>
            <w:tcW w:w="3409" w:type="dxa"/>
          </w:tcPr>
          <w:p w14:paraId="5F2D653D" w14:textId="77777777" w:rsidR="00F4589A" w:rsidRPr="00D37FA3" w:rsidRDefault="00F4589A" w:rsidP="00FF5445"/>
        </w:tc>
      </w:tr>
      <w:tr w:rsidR="00D37FA3" w:rsidRPr="00257426" w14:paraId="76219B3A" w14:textId="77777777" w:rsidTr="00913B37">
        <w:trPr>
          <w:trHeight w:val="309"/>
          <w:jc w:val="center"/>
        </w:trPr>
        <w:tc>
          <w:tcPr>
            <w:tcW w:w="1943" w:type="dxa"/>
          </w:tcPr>
          <w:p w14:paraId="4EA8A809" w14:textId="77777777" w:rsidR="00D37FA3" w:rsidRPr="00257426" w:rsidRDefault="00D37FA3" w:rsidP="00A104EB">
            <w:r w:rsidRPr="00257426">
              <w:t>param1</w:t>
            </w:r>
          </w:p>
        </w:tc>
        <w:tc>
          <w:tcPr>
            <w:tcW w:w="1775" w:type="dxa"/>
          </w:tcPr>
          <w:p w14:paraId="374332B8" w14:textId="77777777" w:rsidR="00D37FA3" w:rsidRPr="00257426" w:rsidRDefault="00D37FA3" w:rsidP="00A104EB">
            <w:r w:rsidRPr="00257426">
              <w:rPr>
                <w:rFonts w:hint="eastAsia"/>
              </w:rPr>
              <w:t>备用参数</w:t>
            </w:r>
            <w:r>
              <w:rPr>
                <w:rFonts w:hint="eastAsia"/>
              </w:rPr>
              <w:t>1</w:t>
            </w:r>
          </w:p>
        </w:tc>
        <w:tc>
          <w:tcPr>
            <w:tcW w:w="2409" w:type="dxa"/>
          </w:tcPr>
          <w:p w14:paraId="27FD8154" w14:textId="77777777" w:rsidR="00D37FA3" w:rsidRPr="00257426" w:rsidRDefault="00D37FA3" w:rsidP="00A104EB">
            <w:r w:rsidRPr="00257426">
              <w:t>String</w:t>
            </w:r>
          </w:p>
        </w:tc>
        <w:tc>
          <w:tcPr>
            <w:tcW w:w="709" w:type="dxa"/>
          </w:tcPr>
          <w:p w14:paraId="43574E1B" w14:textId="77777777" w:rsidR="00D37FA3" w:rsidRPr="00257426" w:rsidRDefault="00D37FA3" w:rsidP="00A104EB">
            <w:r w:rsidRPr="00257426">
              <w:rPr>
                <w:rFonts w:hint="eastAsia"/>
              </w:rPr>
              <w:t>否</w:t>
            </w:r>
          </w:p>
        </w:tc>
        <w:tc>
          <w:tcPr>
            <w:tcW w:w="3409" w:type="dxa"/>
          </w:tcPr>
          <w:p w14:paraId="075C2C71" w14:textId="77777777" w:rsidR="00D37FA3" w:rsidRPr="00257426" w:rsidRDefault="00D37FA3" w:rsidP="00A104EB"/>
        </w:tc>
      </w:tr>
      <w:tr w:rsidR="00D37FA3" w:rsidRPr="00257426" w14:paraId="1A2DD7CF" w14:textId="77777777" w:rsidTr="00913B37">
        <w:trPr>
          <w:trHeight w:val="309"/>
          <w:jc w:val="center"/>
        </w:trPr>
        <w:tc>
          <w:tcPr>
            <w:tcW w:w="1943" w:type="dxa"/>
          </w:tcPr>
          <w:p w14:paraId="024CF869" w14:textId="77777777" w:rsidR="00D37FA3" w:rsidRPr="00257426" w:rsidRDefault="00D37FA3" w:rsidP="00A104EB">
            <w:r w:rsidRPr="00257426">
              <w:t>param2</w:t>
            </w:r>
          </w:p>
        </w:tc>
        <w:tc>
          <w:tcPr>
            <w:tcW w:w="1775" w:type="dxa"/>
          </w:tcPr>
          <w:p w14:paraId="5DE27CD4" w14:textId="77777777" w:rsidR="00D37FA3" w:rsidRPr="00257426" w:rsidRDefault="00D37FA3" w:rsidP="00A104EB">
            <w:r w:rsidRPr="00257426">
              <w:rPr>
                <w:rFonts w:hint="eastAsia"/>
              </w:rPr>
              <w:t>备用参数</w:t>
            </w:r>
            <w:r>
              <w:rPr>
                <w:rFonts w:hint="eastAsia"/>
              </w:rPr>
              <w:t>2</w:t>
            </w:r>
          </w:p>
        </w:tc>
        <w:tc>
          <w:tcPr>
            <w:tcW w:w="2409" w:type="dxa"/>
          </w:tcPr>
          <w:p w14:paraId="54DBC30F" w14:textId="77777777" w:rsidR="00D37FA3" w:rsidRPr="00257426" w:rsidRDefault="00D37FA3" w:rsidP="00A104EB">
            <w:r w:rsidRPr="00257426">
              <w:t>String</w:t>
            </w:r>
          </w:p>
        </w:tc>
        <w:tc>
          <w:tcPr>
            <w:tcW w:w="709" w:type="dxa"/>
          </w:tcPr>
          <w:p w14:paraId="0DD6F277" w14:textId="77777777" w:rsidR="00D37FA3" w:rsidRPr="00257426" w:rsidRDefault="00D37FA3" w:rsidP="00A104EB">
            <w:r w:rsidRPr="00257426">
              <w:rPr>
                <w:rFonts w:hint="eastAsia"/>
              </w:rPr>
              <w:t>否</w:t>
            </w:r>
          </w:p>
        </w:tc>
        <w:tc>
          <w:tcPr>
            <w:tcW w:w="3409" w:type="dxa"/>
          </w:tcPr>
          <w:p w14:paraId="0A2074CF" w14:textId="77777777" w:rsidR="00D37FA3" w:rsidRPr="00EA5377" w:rsidRDefault="00D37FA3" w:rsidP="00A104EB"/>
        </w:tc>
      </w:tr>
      <w:tr w:rsidR="00D37FA3" w:rsidRPr="00257426" w14:paraId="3F365B1A" w14:textId="77777777" w:rsidTr="00913B37">
        <w:trPr>
          <w:trHeight w:val="309"/>
          <w:jc w:val="center"/>
        </w:trPr>
        <w:tc>
          <w:tcPr>
            <w:tcW w:w="1943" w:type="dxa"/>
          </w:tcPr>
          <w:p w14:paraId="6BBCD2EC" w14:textId="77777777" w:rsidR="00D37FA3" w:rsidRPr="00257426" w:rsidRDefault="00D37FA3" w:rsidP="00A104EB">
            <w:r w:rsidRPr="00257426">
              <w:t>param3</w:t>
            </w:r>
          </w:p>
        </w:tc>
        <w:tc>
          <w:tcPr>
            <w:tcW w:w="1775" w:type="dxa"/>
          </w:tcPr>
          <w:p w14:paraId="45F4A6D0" w14:textId="77777777" w:rsidR="00D37FA3" w:rsidRPr="00257426" w:rsidRDefault="00D37FA3" w:rsidP="00A104EB">
            <w:r w:rsidRPr="00257426">
              <w:rPr>
                <w:rFonts w:hint="eastAsia"/>
              </w:rPr>
              <w:t>备用参数</w:t>
            </w:r>
            <w:r>
              <w:rPr>
                <w:rFonts w:hint="eastAsia"/>
              </w:rPr>
              <w:t>3</w:t>
            </w:r>
          </w:p>
        </w:tc>
        <w:tc>
          <w:tcPr>
            <w:tcW w:w="2409" w:type="dxa"/>
          </w:tcPr>
          <w:p w14:paraId="55B055CC" w14:textId="77777777" w:rsidR="00D37FA3" w:rsidRPr="00257426" w:rsidRDefault="00D37FA3" w:rsidP="00A104EB">
            <w:r w:rsidRPr="00257426">
              <w:t>String</w:t>
            </w:r>
          </w:p>
        </w:tc>
        <w:tc>
          <w:tcPr>
            <w:tcW w:w="709" w:type="dxa"/>
          </w:tcPr>
          <w:p w14:paraId="68D863F3" w14:textId="77777777" w:rsidR="00D37FA3" w:rsidRPr="00257426" w:rsidRDefault="00D37FA3" w:rsidP="00A104EB">
            <w:r w:rsidRPr="00257426">
              <w:rPr>
                <w:rFonts w:hint="eastAsia"/>
              </w:rPr>
              <w:t>否</w:t>
            </w:r>
          </w:p>
        </w:tc>
        <w:tc>
          <w:tcPr>
            <w:tcW w:w="3409" w:type="dxa"/>
          </w:tcPr>
          <w:p w14:paraId="507F503F" w14:textId="77777777" w:rsidR="00D37FA3" w:rsidRPr="00EA5377" w:rsidRDefault="00D37FA3" w:rsidP="00A104EB"/>
        </w:tc>
      </w:tr>
      <w:tr w:rsidR="00D37FA3" w:rsidRPr="00257426" w14:paraId="43E2C52F" w14:textId="77777777" w:rsidTr="00913B37">
        <w:trPr>
          <w:trHeight w:val="309"/>
          <w:jc w:val="center"/>
        </w:trPr>
        <w:tc>
          <w:tcPr>
            <w:tcW w:w="1943" w:type="dxa"/>
          </w:tcPr>
          <w:p w14:paraId="2351C299" w14:textId="77777777" w:rsidR="00D37FA3" w:rsidRPr="00257426" w:rsidRDefault="00D37FA3" w:rsidP="00A104EB">
            <w:r>
              <w:rPr>
                <w:rFonts w:hint="eastAsia"/>
              </w:rPr>
              <w:t>param4</w:t>
            </w:r>
          </w:p>
        </w:tc>
        <w:tc>
          <w:tcPr>
            <w:tcW w:w="1775" w:type="dxa"/>
          </w:tcPr>
          <w:p w14:paraId="12A32C5F" w14:textId="77777777" w:rsidR="00D37FA3" w:rsidRPr="00257426" w:rsidRDefault="00D37FA3" w:rsidP="00A104EB">
            <w:r w:rsidRPr="00257426">
              <w:rPr>
                <w:rFonts w:hint="eastAsia"/>
              </w:rPr>
              <w:t>备用参数</w:t>
            </w:r>
            <w:r>
              <w:rPr>
                <w:rFonts w:hint="eastAsia"/>
              </w:rPr>
              <w:t>4</w:t>
            </w:r>
          </w:p>
        </w:tc>
        <w:tc>
          <w:tcPr>
            <w:tcW w:w="2409" w:type="dxa"/>
          </w:tcPr>
          <w:p w14:paraId="18E9E240" w14:textId="77777777" w:rsidR="00D37FA3" w:rsidRPr="00257426" w:rsidRDefault="00D37FA3" w:rsidP="00A104EB">
            <w:r w:rsidRPr="00257426">
              <w:t>String</w:t>
            </w:r>
          </w:p>
        </w:tc>
        <w:tc>
          <w:tcPr>
            <w:tcW w:w="709" w:type="dxa"/>
          </w:tcPr>
          <w:p w14:paraId="5F996B65" w14:textId="77777777" w:rsidR="00D37FA3" w:rsidRPr="00257426" w:rsidRDefault="00D37FA3" w:rsidP="00A104EB">
            <w:r>
              <w:rPr>
                <w:rFonts w:hint="eastAsia"/>
              </w:rPr>
              <w:t>否</w:t>
            </w:r>
          </w:p>
        </w:tc>
        <w:tc>
          <w:tcPr>
            <w:tcW w:w="3409" w:type="dxa"/>
          </w:tcPr>
          <w:p w14:paraId="1BB9D9BC" w14:textId="77777777" w:rsidR="00D37FA3" w:rsidRPr="00EA5377" w:rsidRDefault="00D37FA3" w:rsidP="00A104EB"/>
        </w:tc>
      </w:tr>
    </w:tbl>
    <w:p w14:paraId="6DB36547" w14:textId="77777777" w:rsidR="00CE54CD" w:rsidRPr="00632413" w:rsidRDefault="00CE54CD" w:rsidP="00233809">
      <w:pPr>
        <w:pStyle w:val="2"/>
        <w:numPr>
          <w:ilvl w:val="1"/>
          <w:numId w:val="14"/>
        </w:numPr>
      </w:pPr>
      <w:bookmarkStart w:id="123" w:name="_Toc424891038"/>
      <w:r w:rsidRPr="00632413">
        <w:rPr>
          <w:rFonts w:hint="eastAsia"/>
        </w:rPr>
        <w:t>根据</w:t>
      </w:r>
      <w:r w:rsidRPr="00632413">
        <w:rPr>
          <w:rFonts w:hint="eastAsia"/>
        </w:rPr>
        <w:t>RT</w:t>
      </w:r>
      <w:r w:rsidRPr="00632413">
        <w:t>T</w:t>
      </w:r>
      <w:r w:rsidRPr="00632413">
        <w:rPr>
          <w:rFonts w:hint="eastAsia"/>
        </w:rPr>
        <w:t>XT</w:t>
      </w:r>
      <w:r w:rsidRPr="00632413">
        <w:rPr>
          <w:rFonts w:hint="eastAsia"/>
        </w:rPr>
        <w:t>、</w:t>
      </w:r>
      <w:r w:rsidRPr="00632413">
        <w:rPr>
          <w:rFonts w:hint="eastAsia"/>
        </w:rPr>
        <w:t>PATTXT</w:t>
      </w:r>
      <w:r w:rsidRPr="00632413">
        <w:rPr>
          <w:rFonts w:hint="eastAsia"/>
        </w:rPr>
        <w:t>创建订单</w:t>
      </w:r>
      <w:r w:rsidR="00561373" w:rsidRPr="00632413">
        <w:rPr>
          <w:rFonts w:hint="eastAsia"/>
        </w:rPr>
        <w:t>[C</w:t>
      </w:r>
      <w:r w:rsidR="00291C1A" w:rsidRPr="00632413">
        <w:rPr>
          <w:rFonts w:hint="eastAsia"/>
        </w:rPr>
        <w:t>O2</w:t>
      </w:r>
      <w:r w:rsidR="00561373" w:rsidRPr="00632413">
        <w:rPr>
          <w:rFonts w:hint="eastAsia"/>
        </w:rPr>
        <w:t>]</w:t>
      </w:r>
      <w:bookmarkEnd w:id="123"/>
    </w:p>
    <w:p w14:paraId="16414065" w14:textId="77777777" w:rsidR="00CE54CD" w:rsidRDefault="00CE54CD" w:rsidP="00233809">
      <w:pPr>
        <w:pStyle w:val="3"/>
        <w:numPr>
          <w:ilvl w:val="2"/>
          <w:numId w:val="14"/>
        </w:numPr>
      </w:pPr>
      <w:r>
        <w:rPr>
          <w:rFonts w:hint="eastAsia"/>
        </w:rPr>
        <w:t>功能描述</w:t>
      </w:r>
    </w:p>
    <w:p w14:paraId="60500FDF" w14:textId="77777777" w:rsidR="00CE54CD" w:rsidRDefault="00CE54CD" w:rsidP="00CE54CD">
      <w:r>
        <w:rPr>
          <w:rFonts w:hint="eastAsia"/>
        </w:rPr>
        <w:t>此接口通过</w:t>
      </w:r>
      <w:r>
        <w:rPr>
          <w:rFonts w:hint="eastAsia"/>
        </w:rPr>
        <w:t>RT</w:t>
      </w:r>
      <w:r w:rsidR="00D718AB">
        <w:rPr>
          <w:rFonts w:hint="eastAsia"/>
        </w:rPr>
        <w:t>文本、</w:t>
      </w:r>
      <w:r w:rsidR="00D718AB">
        <w:rPr>
          <w:rFonts w:hint="eastAsia"/>
        </w:rPr>
        <w:t>PAT</w:t>
      </w:r>
      <w:r w:rsidR="00D718AB">
        <w:rPr>
          <w:rFonts w:hint="eastAsia"/>
        </w:rPr>
        <w:t>文本</w:t>
      </w:r>
      <w:r>
        <w:rPr>
          <w:rFonts w:hint="eastAsia"/>
        </w:rPr>
        <w:t>及政策</w:t>
      </w:r>
      <w:r>
        <w:t>ID</w:t>
      </w:r>
      <w:r>
        <w:rPr>
          <w:rFonts w:hint="eastAsia"/>
        </w:rPr>
        <w:t>创建订单。</w:t>
      </w:r>
    </w:p>
    <w:p w14:paraId="7A7DCC27" w14:textId="77777777" w:rsidR="005F5382" w:rsidRPr="00632413" w:rsidRDefault="005F5382" w:rsidP="00233809">
      <w:pPr>
        <w:pStyle w:val="3"/>
        <w:numPr>
          <w:ilvl w:val="2"/>
          <w:numId w:val="14"/>
        </w:numPr>
      </w:pPr>
      <w:r w:rsidRPr="00B93852">
        <w:rPr>
          <w:rFonts w:hint="eastAsia"/>
        </w:rPr>
        <w:t>接口地址</w:t>
      </w:r>
    </w:p>
    <w:p w14:paraId="470DF4D2" w14:textId="77777777" w:rsidR="00D84226" w:rsidRPr="00D84226" w:rsidRDefault="00D84226" w:rsidP="00D84226">
      <w:pPr>
        <w:pStyle w:val="HTML"/>
        <w:rPr>
          <w:rFonts w:ascii="Calibri" w:hAnsi="Calibri"/>
          <w:kern w:val="2"/>
          <w:sz w:val="21"/>
          <w:szCs w:val="22"/>
        </w:rPr>
      </w:pPr>
      <w:r w:rsidRPr="00D84226">
        <w:rPr>
          <w:rFonts w:ascii="Calibri" w:hAnsi="Calibri" w:hint="eastAsia"/>
          <w:kern w:val="2"/>
          <w:sz w:val="21"/>
          <w:szCs w:val="22"/>
        </w:rPr>
        <w:t>Webservice</w:t>
      </w:r>
      <w:r w:rsidRPr="00D84226">
        <w:rPr>
          <w:rFonts w:ascii="Calibri" w:hAnsi="Calibri" w:hint="eastAsia"/>
          <w:kern w:val="2"/>
          <w:sz w:val="21"/>
          <w:szCs w:val="22"/>
        </w:rPr>
        <w:t>方式：</w:t>
      </w:r>
    </w:p>
    <w:p w14:paraId="7D75F17B" w14:textId="77777777" w:rsidR="00D84226" w:rsidRPr="00D84226" w:rsidRDefault="00D84226" w:rsidP="00D84226">
      <w:pPr>
        <w:pStyle w:val="HTML"/>
        <w:rPr>
          <w:rFonts w:ascii="Calibri" w:hAnsi="Calibri"/>
          <w:kern w:val="2"/>
          <w:sz w:val="21"/>
          <w:szCs w:val="22"/>
        </w:rPr>
      </w:pPr>
      <w:r w:rsidRPr="00D84226">
        <w:rPr>
          <w:rFonts w:ascii="Calibri" w:hAnsi="Calibri" w:hint="eastAsia"/>
          <w:kern w:val="2"/>
          <w:sz w:val="21"/>
          <w:szCs w:val="22"/>
        </w:rPr>
        <w:t>测试地址：</w:t>
      </w:r>
      <w:r w:rsidRPr="00D84226">
        <w:rPr>
          <w:rFonts w:ascii="Calibri" w:hAnsi="Calibri" w:hint="eastAsia"/>
          <w:kern w:val="2"/>
          <w:sz w:val="21"/>
          <w:szCs w:val="22"/>
        </w:rPr>
        <w:t>http://wstest.51book.com:55779/ltips/services/createOrderByRtPatService1.0?wsdl</w:t>
      </w:r>
    </w:p>
    <w:p w14:paraId="30BDE9AE" w14:textId="77777777" w:rsidR="00D84226" w:rsidRPr="00D84226" w:rsidRDefault="00D84226" w:rsidP="00D84226">
      <w:pPr>
        <w:pStyle w:val="HTML"/>
        <w:rPr>
          <w:rFonts w:ascii="Calibri" w:hAnsi="Calibri"/>
          <w:kern w:val="2"/>
          <w:sz w:val="21"/>
          <w:szCs w:val="22"/>
        </w:rPr>
      </w:pPr>
      <w:r w:rsidRPr="00D84226">
        <w:rPr>
          <w:rFonts w:ascii="Calibri" w:hAnsi="Calibri" w:hint="eastAsia"/>
          <w:kern w:val="2"/>
          <w:sz w:val="21"/>
          <w:szCs w:val="22"/>
        </w:rPr>
        <w:t>正式地址：</w:t>
      </w:r>
      <w:r w:rsidR="00894252">
        <w:rPr>
          <w:rFonts w:ascii="Calibri" w:hAnsi="Calibri" w:hint="eastAsia"/>
          <w:kern w:val="2"/>
          <w:sz w:val="21"/>
          <w:szCs w:val="22"/>
        </w:rPr>
        <w:t>http://</w:t>
      </w:r>
      <w:r w:rsidR="00113F82">
        <w:rPr>
          <w:rFonts w:ascii="Calibri" w:hAnsi="Calibri" w:hint="eastAsia"/>
          <w:kern w:val="2"/>
          <w:sz w:val="21"/>
          <w:szCs w:val="22"/>
        </w:rPr>
        <w:t>ws.51book.com:8000</w:t>
      </w:r>
      <w:r w:rsidRPr="00D84226">
        <w:rPr>
          <w:rFonts w:ascii="Calibri" w:hAnsi="Calibri" w:hint="eastAsia"/>
          <w:kern w:val="2"/>
          <w:sz w:val="21"/>
          <w:szCs w:val="22"/>
        </w:rPr>
        <w:t>//ltips/services/createOrderByRtPatService1.0?wsdl</w:t>
      </w:r>
    </w:p>
    <w:p w14:paraId="00BA8491" w14:textId="77777777" w:rsidR="00D84226" w:rsidRPr="00D84226" w:rsidRDefault="00D84226" w:rsidP="00D84226">
      <w:pPr>
        <w:pStyle w:val="HTML"/>
        <w:rPr>
          <w:rFonts w:ascii="Calibri" w:hAnsi="Calibri"/>
          <w:kern w:val="2"/>
          <w:sz w:val="21"/>
          <w:szCs w:val="22"/>
        </w:rPr>
      </w:pPr>
      <w:r w:rsidRPr="00D84226">
        <w:rPr>
          <w:rFonts w:ascii="Calibri" w:hAnsi="Calibri" w:hint="eastAsia"/>
          <w:kern w:val="2"/>
          <w:sz w:val="21"/>
          <w:szCs w:val="22"/>
        </w:rPr>
        <w:t>Post</w:t>
      </w:r>
      <w:r w:rsidRPr="00D84226">
        <w:rPr>
          <w:rFonts w:ascii="Calibri" w:hAnsi="Calibri" w:hint="eastAsia"/>
          <w:kern w:val="2"/>
          <w:sz w:val="21"/>
          <w:szCs w:val="22"/>
        </w:rPr>
        <w:t>方式：</w:t>
      </w:r>
    </w:p>
    <w:p w14:paraId="0E7C65AD" w14:textId="77777777" w:rsidR="00D84226" w:rsidRPr="00D84226" w:rsidRDefault="00D84226" w:rsidP="00D84226">
      <w:pPr>
        <w:pStyle w:val="HTML"/>
        <w:rPr>
          <w:rFonts w:ascii="Calibri" w:hAnsi="Calibri"/>
          <w:kern w:val="2"/>
          <w:sz w:val="21"/>
          <w:szCs w:val="22"/>
        </w:rPr>
      </w:pPr>
      <w:r w:rsidRPr="00D84226">
        <w:rPr>
          <w:rFonts w:ascii="Calibri" w:hAnsi="Calibri" w:hint="eastAsia"/>
          <w:kern w:val="2"/>
          <w:sz w:val="21"/>
          <w:szCs w:val="22"/>
        </w:rPr>
        <w:t>测试地址：</w:t>
      </w:r>
      <w:r w:rsidRPr="00D84226">
        <w:rPr>
          <w:rFonts w:ascii="Calibri" w:hAnsi="Calibri"/>
          <w:kern w:val="2"/>
          <w:sz w:val="21"/>
          <w:szCs w:val="22"/>
        </w:rPr>
        <w:t>http://wstest.51book.com:55779/ltips/services/createOrderByRtPatServiceRestful1.0/createOrderByRtPat</w:t>
      </w:r>
    </w:p>
    <w:p w14:paraId="55555DC3" w14:textId="77777777" w:rsidR="005F5382" w:rsidRPr="00030CC3" w:rsidRDefault="00D84226" w:rsidP="00030CC3">
      <w:pPr>
        <w:pStyle w:val="HTML"/>
        <w:rPr>
          <w:rFonts w:ascii="Calibri" w:hAnsi="Calibri"/>
          <w:kern w:val="2"/>
          <w:sz w:val="21"/>
          <w:szCs w:val="22"/>
        </w:rPr>
      </w:pPr>
      <w:r w:rsidRPr="00D84226">
        <w:rPr>
          <w:rFonts w:ascii="Calibri" w:hAnsi="Calibri" w:hint="eastAsia"/>
          <w:kern w:val="2"/>
          <w:sz w:val="21"/>
          <w:szCs w:val="22"/>
        </w:rPr>
        <w:t>正式地址：</w:t>
      </w:r>
      <w:r w:rsidRPr="00D84226">
        <w:rPr>
          <w:rFonts w:ascii="Calibri" w:hAnsi="Calibri"/>
          <w:kern w:val="2"/>
          <w:sz w:val="21"/>
          <w:szCs w:val="22"/>
        </w:rPr>
        <w:t>http://</w:t>
      </w:r>
      <w:r w:rsidR="00113F82">
        <w:rPr>
          <w:rFonts w:ascii="Calibri" w:hAnsi="Calibri"/>
          <w:kern w:val="2"/>
          <w:sz w:val="21"/>
          <w:szCs w:val="22"/>
        </w:rPr>
        <w:t>ws.51book.com:8000</w:t>
      </w:r>
      <w:r w:rsidRPr="00D84226">
        <w:rPr>
          <w:rFonts w:ascii="Calibri" w:hAnsi="Calibri"/>
          <w:kern w:val="2"/>
          <w:sz w:val="21"/>
          <w:szCs w:val="22"/>
        </w:rPr>
        <w:t>/ltips/services/createOrderByRtPatServi</w:t>
      </w:r>
      <w:r>
        <w:rPr>
          <w:rFonts w:ascii="Calibri" w:hAnsi="Calibri"/>
          <w:kern w:val="2"/>
          <w:sz w:val="21"/>
          <w:szCs w:val="22"/>
        </w:rPr>
        <w:t>ceRestful1.0/createOrderByRtPat</w:t>
      </w:r>
    </w:p>
    <w:p w14:paraId="46FAE4DC" w14:textId="77777777" w:rsidR="00CE54CD" w:rsidRDefault="00CE54CD" w:rsidP="00233809">
      <w:pPr>
        <w:pStyle w:val="3"/>
        <w:numPr>
          <w:ilvl w:val="2"/>
          <w:numId w:val="14"/>
        </w:numPr>
      </w:pPr>
      <w:r>
        <w:rPr>
          <w:rFonts w:hint="eastAsia"/>
        </w:rPr>
        <w:t>方法名称</w:t>
      </w:r>
    </w:p>
    <w:p w14:paraId="222A9401" w14:textId="77777777" w:rsidR="00CE54CD" w:rsidRDefault="00CE54CD" w:rsidP="00CE54CD">
      <w:pPr>
        <w:rPr>
          <w:b/>
        </w:rPr>
      </w:pPr>
      <w:r>
        <w:rPr>
          <w:b/>
        </w:rPr>
        <w:t>createOrderBy</w:t>
      </w:r>
      <w:r>
        <w:rPr>
          <w:rFonts w:hint="eastAsia"/>
          <w:b/>
        </w:rPr>
        <w:t>RtPat</w:t>
      </w:r>
    </w:p>
    <w:p w14:paraId="567CBA29" w14:textId="77777777" w:rsidR="00730711" w:rsidRDefault="00730711" w:rsidP="00730711">
      <w:pPr>
        <w:pStyle w:val="3"/>
        <w:numPr>
          <w:ilvl w:val="2"/>
          <w:numId w:val="14"/>
        </w:numPr>
      </w:pPr>
      <w:r w:rsidRPr="00B51B73">
        <w:rPr>
          <w:rFonts w:hint="eastAsia"/>
        </w:rPr>
        <w:t>请求参数</w:t>
      </w:r>
      <w:r>
        <w:rPr>
          <w:rFonts w:hint="eastAsia"/>
        </w:rPr>
        <w:t>事例</w:t>
      </w:r>
    </w:p>
    <w:p w14:paraId="09FEA1E5" w14:textId="77777777" w:rsidR="00730711" w:rsidRPr="00730711" w:rsidRDefault="00730711" w:rsidP="00730711">
      <w:pPr>
        <w:rPr>
          <w:b/>
        </w:rPr>
      </w:pPr>
      <w:r w:rsidRPr="00730711">
        <w:rPr>
          <w:b/>
        </w:rPr>
        <w:t>&lt;request&gt;</w:t>
      </w:r>
    </w:p>
    <w:p w14:paraId="0895905B" w14:textId="77777777" w:rsidR="00730711" w:rsidRDefault="00730711" w:rsidP="00730711">
      <w:pPr>
        <w:rPr>
          <w:b/>
        </w:rPr>
      </w:pPr>
      <w:r>
        <w:rPr>
          <w:rFonts w:hint="eastAsia"/>
          <w:b/>
        </w:rPr>
        <w:tab/>
      </w:r>
      <w:r w:rsidRPr="00730711">
        <w:rPr>
          <w:b/>
        </w:rPr>
        <w:t>&lt;agencyCode&gt;TJZS&lt;/agencyCode&gt;</w:t>
      </w:r>
    </w:p>
    <w:p w14:paraId="6CCFB571" w14:textId="77777777" w:rsidR="00730711" w:rsidRPr="00730711" w:rsidRDefault="00730711" w:rsidP="00730711">
      <w:pPr>
        <w:rPr>
          <w:b/>
        </w:rPr>
      </w:pPr>
      <w:r>
        <w:rPr>
          <w:rFonts w:hint="eastAsia"/>
          <w:b/>
        </w:rPr>
        <w:tab/>
      </w:r>
      <w:r w:rsidRPr="00730711">
        <w:rPr>
          <w:b/>
        </w:rPr>
        <w:t>&lt;sign&gt;f294fac65498a0f315c82beeeb7881c8&lt;/sign&gt;</w:t>
      </w:r>
    </w:p>
    <w:p w14:paraId="7770ADB4" w14:textId="77777777" w:rsidR="00730711" w:rsidRDefault="00730711" w:rsidP="00730711">
      <w:pPr>
        <w:rPr>
          <w:b/>
        </w:rPr>
      </w:pPr>
      <w:r>
        <w:rPr>
          <w:rFonts w:hint="eastAsia"/>
          <w:b/>
        </w:rPr>
        <w:tab/>
      </w:r>
      <w:r w:rsidRPr="00730711">
        <w:rPr>
          <w:b/>
        </w:rPr>
        <w:t>&lt;allowSwitchPnr&gt;0&lt;/allowSwitchPnr&gt;</w:t>
      </w:r>
    </w:p>
    <w:p w14:paraId="38C4C3C2" w14:textId="77777777" w:rsidR="00730711" w:rsidRPr="00730711" w:rsidRDefault="00730711" w:rsidP="00730711">
      <w:pPr>
        <w:rPr>
          <w:b/>
        </w:rPr>
      </w:pPr>
      <w:r>
        <w:rPr>
          <w:rFonts w:hint="eastAsia"/>
          <w:b/>
        </w:rPr>
        <w:tab/>
      </w:r>
      <w:r w:rsidRPr="00730711">
        <w:rPr>
          <w:b/>
        </w:rPr>
        <w:t>&lt;allowSwitchPolicy&gt;0&lt;/allowSwitchPolicy&gt;</w:t>
      </w:r>
    </w:p>
    <w:p w14:paraId="6F96BC92" w14:textId="77777777" w:rsidR="00730711" w:rsidRDefault="00730711" w:rsidP="00730711">
      <w:pPr>
        <w:rPr>
          <w:b/>
        </w:rPr>
      </w:pPr>
      <w:r>
        <w:rPr>
          <w:rFonts w:hint="eastAsia"/>
          <w:b/>
        </w:rPr>
        <w:tab/>
      </w:r>
      <w:r w:rsidRPr="00730711">
        <w:rPr>
          <w:rFonts w:hint="eastAsia"/>
          <w:b/>
        </w:rPr>
        <w:t>&lt;createdBy&gt;</w:t>
      </w:r>
      <w:r w:rsidRPr="00730711">
        <w:rPr>
          <w:rFonts w:hint="eastAsia"/>
          <w:b/>
        </w:rPr>
        <w:t>詹玉锋</w:t>
      </w:r>
      <w:r w:rsidRPr="00730711">
        <w:rPr>
          <w:rFonts w:hint="eastAsia"/>
          <w:b/>
        </w:rPr>
        <w:t>&lt;/createdBy&gt;</w:t>
      </w:r>
    </w:p>
    <w:p w14:paraId="04CD17BE" w14:textId="77777777" w:rsidR="00730711" w:rsidRPr="00730711" w:rsidRDefault="00730711" w:rsidP="00730711">
      <w:pPr>
        <w:rPr>
          <w:b/>
          <w:i/>
          <w:iCs/>
          <w:color w:val="808080" w:themeColor="background1" w:themeShade="80"/>
        </w:rPr>
      </w:pPr>
      <w:r w:rsidRPr="00730711">
        <w:rPr>
          <w:rFonts w:hint="eastAsia"/>
          <w:b/>
          <w:i/>
          <w:iCs/>
          <w:color w:val="808080" w:themeColor="background1" w:themeShade="80"/>
        </w:rPr>
        <w:tab/>
        <w:t>&lt;doPay&gt;0&lt;/doPay&gt;</w:t>
      </w:r>
    </w:p>
    <w:p w14:paraId="4B147A50" w14:textId="77777777" w:rsidR="00730711" w:rsidRDefault="00730711" w:rsidP="00730711">
      <w:pPr>
        <w:rPr>
          <w:b/>
        </w:rPr>
      </w:pPr>
      <w:r>
        <w:rPr>
          <w:rFonts w:hint="eastAsia"/>
          <w:b/>
        </w:rPr>
        <w:tab/>
      </w:r>
      <w:r w:rsidRPr="00730711">
        <w:rPr>
          <w:rFonts w:hint="eastAsia"/>
          <w:b/>
        </w:rPr>
        <w:t>&lt;linkMan&gt;</w:t>
      </w:r>
      <w:r w:rsidRPr="00730711">
        <w:rPr>
          <w:rFonts w:hint="eastAsia"/>
          <w:b/>
        </w:rPr>
        <w:t>詹玉锋</w:t>
      </w:r>
      <w:r w:rsidRPr="00730711">
        <w:rPr>
          <w:rFonts w:hint="eastAsia"/>
          <w:b/>
        </w:rPr>
        <w:t>&lt;/linkMan&gt;</w:t>
      </w:r>
    </w:p>
    <w:p w14:paraId="6BA521EE" w14:textId="77777777" w:rsidR="00730711" w:rsidRDefault="00730711" w:rsidP="00730711">
      <w:pPr>
        <w:rPr>
          <w:b/>
        </w:rPr>
      </w:pPr>
      <w:r>
        <w:rPr>
          <w:rFonts w:hint="eastAsia"/>
          <w:b/>
        </w:rPr>
        <w:tab/>
      </w:r>
      <w:r w:rsidRPr="00730711">
        <w:rPr>
          <w:rFonts w:hint="eastAsia"/>
          <w:b/>
        </w:rPr>
        <w:t>&lt;linkPhone&gt;15010041705&lt;/linkPhone&gt;</w:t>
      </w:r>
    </w:p>
    <w:p w14:paraId="3913A39E" w14:textId="77777777" w:rsidR="00730711" w:rsidRPr="00730711" w:rsidRDefault="00730711" w:rsidP="00730711">
      <w:pPr>
        <w:rPr>
          <w:b/>
        </w:rPr>
      </w:pPr>
      <w:r>
        <w:rPr>
          <w:rFonts w:hint="eastAsia"/>
          <w:b/>
        </w:rPr>
        <w:tab/>
      </w:r>
      <w:r w:rsidRPr="00730711">
        <w:rPr>
          <w:rFonts w:hint="eastAsia"/>
          <w:b/>
        </w:rPr>
        <w:t>&lt;needProductType&gt;1&lt;/needProductType&gt;</w:t>
      </w:r>
    </w:p>
    <w:p w14:paraId="4178BD7D" w14:textId="77777777" w:rsidR="00730711" w:rsidRDefault="00730711" w:rsidP="00730711">
      <w:pPr>
        <w:rPr>
          <w:b/>
        </w:rPr>
      </w:pPr>
      <w:r>
        <w:rPr>
          <w:rFonts w:hint="eastAsia"/>
          <w:b/>
        </w:rPr>
        <w:tab/>
      </w:r>
      <w:r w:rsidRPr="00730711">
        <w:rPr>
          <w:b/>
        </w:rPr>
        <w:t>&lt;pataTxt&gt;PAT:A 01 Y FARE:CNY1250.00 TAX:CNY50.00 YQ:TEXEMPTYQ TOTAL:1300.00 SFC:01 SFN:01&lt;/pataTxt&gt;</w:t>
      </w:r>
    </w:p>
    <w:p w14:paraId="500A3D20" w14:textId="77777777" w:rsidR="00730711" w:rsidRPr="00730711" w:rsidRDefault="00730711" w:rsidP="00730711">
      <w:pPr>
        <w:rPr>
          <w:b/>
          <w:i/>
          <w:iCs/>
          <w:color w:val="808080" w:themeColor="background1" w:themeShade="80"/>
        </w:rPr>
      </w:pPr>
      <w:r w:rsidRPr="00730711">
        <w:rPr>
          <w:rFonts w:hint="eastAsia"/>
          <w:b/>
          <w:i/>
          <w:iCs/>
          <w:color w:val="808080" w:themeColor="background1" w:themeShade="80"/>
        </w:rPr>
        <w:tab/>
      </w:r>
      <w:r w:rsidRPr="00730711">
        <w:rPr>
          <w:b/>
          <w:i/>
          <w:iCs/>
          <w:color w:val="808080" w:themeColor="background1" w:themeShade="80"/>
        </w:rPr>
        <w:t>&lt;payType&gt;1&lt;/payType&gt;</w:t>
      </w:r>
    </w:p>
    <w:p w14:paraId="33D7D0DD" w14:textId="77777777" w:rsidR="00730711" w:rsidRPr="00730711" w:rsidRDefault="00730711" w:rsidP="00730711">
      <w:pPr>
        <w:rPr>
          <w:b/>
        </w:rPr>
      </w:pPr>
      <w:r>
        <w:rPr>
          <w:rFonts w:hint="eastAsia"/>
          <w:b/>
        </w:rPr>
        <w:lastRenderedPageBreak/>
        <w:tab/>
      </w:r>
      <w:r w:rsidRPr="00730711">
        <w:rPr>
          <w:b/>
        </w:rPr>
        <w:t>&lt;paymentReturnUrl&gt;http://www.51book.com&lt;/paymentReturnUrl&gt;</w:t>
      </w:r>
    </w:p>
    <w:p w14:paraId="797478C3" w14:textId="77777777" w:rsidR="00730711" w:rsidRDefault="00730711" w:rsidP="00730711">
      <w:pPr>
        <w:rPr>
          <w:b/>
        </w:rPr>
      </w:pPr>
      <w:r>
        <w:rPr>
          <w:rFonts w:hint="eastAsia"/>
          <w:b/>
        </w:rPr>
        <w:tab/>
      </w:r>
      <w:r w:rsidRPr="00730711">
        <w:rPr>
          <w:rFonts w:hint="eastAsia"/>
          <w:b/>
        </w:rPr>
        <w:t>&lt;pnrTxt&gt;1.</w:t>
      </w:r>
      <w:r w:rsidRPr="00730711">
        <w:rPr>
          <w:rFonts w:hint="eastAsia"/>
          <w:b/>
        </w:rPr>
        <w:t>詹玉锋</w:t>
      </w:r>
      <w:r w:rsidRPr="00730711">
        <w:rPr>
          <w:rFonts w:hint="eastAsia"/>
          <w:b/>
        </w:rPr>
        <w:t xml:space="preserve"> JG0M1Y</w:t>
      </w:r>
      <w:r>
        <w:rPr>
          <w:rFonts w:hint="eastAsia"/>
          <w:b/>
        </w:rPr>
        <w:t xml:space="preserve"> </w:t>
      </w:r>
      <w:r w:rsidRPr="00730711">
        <w:rPr>
          <w:b/>
        </w:rPr>
        <w:t>2.CZ3257 Y TH20AUG CANXUZ HK1 1650 1905 E</w:t>
      </w:r>
      <w:r>
        <w:rPr>
          <w:rFonts w:hint="eastAsia"/>
          <w:b/>
        </w:rPr>
        <w:t xml:space="preserve"> </w:t>
      </w:r>
      <w:r w:rsidRPr="00730711">
        <w:rPr>
          <w:b/>
        </w:rPr>
        <w:t xml:space="preserve">3.CTU/T CTU/T </w:t>
      </w:r>
      <w:r>
        <w:rPr>
          <w:rFonts w:hint="eastAsia"/>
          <w:b/>
        </w:rPr>
        <w:tab/>
      </w:r>
      <w:r w:rsidRPr="00730711">
        <w:rPr>
          <w:b/>
        </w:rPr>
        <w:t xml:space="preserve">028-85024888/SICHUANLONGXIANGLVYEFUWUYOUXIANZERENGONGSI//TIANZHENG ABCDEFG </w:t>
      </w:r>
      <w:r>
        <w:rPr>
          <w:rFonts w:hint="eastAsia"/>
          <w:b/>
        </w:rPr>
        <w:t xml:space="preserve"> </w:t>
      </w:r>
      <w:r>
        <w:rPr>
          <w:rFonts w:hint="eastAsia"/>
          <w:b/>
        </w:rPr>
        <w:tab/>
      </w:r>
      <w:r w:rsidRPr="00730711">
        <w:rPr>
          <w:b/>
        </w:rPr>
        <w:t>4.TL/1000/20AUG/CTU212</w:t>
      </w:r>
      <w:r>
        <w:rPr>
          <w:rFonts w:hint="eastAsia"/>
          <w:b/>
        </w:rPr>
        <w:t xml:space="preserve"> </w:t>
      </w:r>
      <w:r w:rsidRPr="00730711">
        <w:rPr>
          <w:b/>
        </w:rPr>
        <w:t>5.SSR FOID CZ HK1 NI32032419963256891/P1</w:t>
      </w:r>
      <w:r>
        <w:rPr>
          <w:rFonts w:hint="eastAsia"/>
          <w:b/>
        </w:rPr>
        <w:t xml:space="preserve"> </w:t>
      </w:r>
      <w:r w:rsidRPr="00730711">
        <w:rPr>
          <w:b/>
        </w:rPr>
        <w:t xml:space="preserve">6.SSR ADTK 1E BY CTU03JUN15/1530 OR </w:t>
      </w:r>
      <w:r>
        <w:rPr>
          <w:rFonts w:hint="eastAsia"/>
          <w:b/>
        </w:rPr>
        <w:tab/>
      </w:r>
      <w:r w:rsidRPr="00730711">
        <w:rPr>
          <w:b/>
        </w:rPr>
        <w:t>CXL CZ BOOKING</w:t>
      </w:r>
      <w:r>
        <w:rPr>
          <w:rFonts w:hint="eastAsia"/>
          <w:b/>
        </w:rPr>
        <w:t xml:space="preserve"> </w:t>
      </w:r>
      <w:r w:rsidRPr="00730711">
        <w:rPr>
          <w:b/>
        </w:rPr>
        <w:t>7.OSI YY CTCT13265659656</w:t>
      </w:r>
      <w:r>
        <w:rPr>
          <w:rFonts w:hint="eastAsia"/>
          <w:b/>
        </w:rPr>
        <w:t xml:space="preserve"> </w:t>
      </w:r>
      <w:r w:rsidRPr="00730711">
        <w:rPr>
          <w:b/>
        </w:rPr>
        <w:t>8.OSI CZ CTCT13265659656</w:t>
      </w:r>
      <w:r>
        <w:rPr>
          <w:rFonts w:hint="eastAsia"/>
          <w:b/>
        </w:rPr>
        <w:t xml:space="preserve"> </w:t>
      </w:r>
      <w:r w:rsidRPr="00730711">
        <w:rPr>
          <w:b/>
        </w:rPr>
        <w:t>9.RMK TJ AUTH PEK471</w:t>
      </w:r>
      <w:r>
        <w:rPr>
          <w:rFonts w:hint="eastAsia"/>
          <w:b/>
        </w:rPr>
        <w:t xml:space="preserve"> </w:t>
      </w:r>
      <w:r w:rsidRPr="00730711">
        <w:rPr>
          <w:b/>
        </w:rPr>
        <w:t xml:space="preserve">10.RMK </w:t>
      </w:r>
      <w:r>
        <w:rPr>
          <w:rFonts w:hint="eastAsia"/>
          <w:b/>
        </w:rPr>
        <w:tab/>
      </w:r>
      <w:r w:rsidRPr="00730711">
        <w:rPr>
          <w:b/>
        </w:rPr>
        <w:t>CA/PVQM5E</w:t>
      </w:r>
      <w:r>
        <w:rPr>
          <w:rFonts w:hint="eastAsia"/>
          <w:b/>
        </w:rPr>
        <w:t xml:space="preserve"> </w:t>
      </w:r>
      <w:r w:rsidRPr="00730711">
        <w:rPr>
          <w:b/>
        </w:rPr>
        <w:t>11.CTU212&lt;/pnrTxt&gt;</w:t>
      </w:r>
    </w:p>
    <w:p w14:paraId="0449BFD0" w14:textId="77777777" w:rsidR="00730711" w:rsidRDefault="00730711" w:rsidP="00730711">
      <w:pPr>
        <w:rPr>
          <w:b/>
        </w:rPr>
      </w:pPr>
      <w:r>
        <w:rPr>
          <w:rFonts w:hint="eastAsia"/>
          <w:b/>
        </w:rPr>
        <w:tab/>
      </w:r>
      <w:r w:rsidRPr="00730711">
        <w:rPr>
          <w:b/>
        </w:rPr>
        <w:t>&lt;policyId&gt;91887108&lt;/policyId&gt;</w:t>
      </w:r>
    </w:p>
    <w:p w14:paraId="1C50427E" w14:textId="77777777" w:rsidR="00730711" w:rsidRPr="00730711" w:rsidRDefault="00730711" w:rsidP="00730711">
      <w:pPr>
        <w:rPr>
          <w:b/>
        </w:rPr>
      </w:pPr>
      <w:r>
        <w:rPr>
          <w:rFonts w:hint="eastAsia"/>
          <w:b/>
        </w:rPr>
        <w:tab/>
      </w:r>
      <w:r w:rsidRPr="00730711">
        <w:rPr>
          <w:b/>
        </w:rPr>
        <w:t>&lt;ticketNotifiedUrl&gt;http://test.jrtrip.com&lt;/ticketNotifiedUrl&gt;</w:t>
      </w:r>
    </w:p>
    <w:p w14:paraId="4E138A87" w14:textId="77777777" w:rsidR="00730711" w:rsidRPr="002626D3" w:rsidRDefault="00730711" w:rsidP="00730711">
      <w:pPr>
        <w:rPr>
          <w:b/>
        </w:rPr>
      </w:pPr>
      <w:r w:rsidRPr="00730711">
        <w:rPr>
          <w:b/>
        </w:rPr>
        <w:t>&lt;/request&gt;</w:t>
      </w:r>
    </w:p>
    <w:p w14:paraId="5EB64411" w14:textId="77777777" w:rsidR="00CE54CD" w:rsidRDefault="00CE54CD" w:rsidP="00233809">
      <w:pPr>
        <w:pStyle w:val="3"/>
        <w:numPr>
          <w:ilvl w:val="2"/>
          <w:numId w:val="14"/>
        </w:numPr>
      </w:pPr>
      <w:r>
        <w:rPr>
          <w:rFonts w:hint="eastAsia"/>
        </w:rPr>
        <w:t>参数说明</w:t>
      </w:r>
    </w:p>
    <w:p w14:paraId="115E3704" w14:textId="77777777" w:rsidR="00CE54CD" w:rsidRDefault="00CE54CD" w:rsidP="00CE54CD">
      <w:pPr>
        <w:pStyle w:val="4"/>
      </w:pPr>
      <w:r>
        <w:t>Create</w:t>
      </w:r>
      <w:r w:rsidRPr="00E16BD1">
        <w:t>OrderBy</w:t>
      </w:r>
      <w:r>
        <w:rPr>
          <w:rFonts w:hint="eastAsia"/>
        </w:rPr>
        <w:t>RtPat</w:t>
      </w:r>
      <w:r w:rsidRPr="00E16BD1">
        <w:t>Request</w:t>
      </w:r>
      <w:r w:rsidRPr="00E16BD1">
        <w:rPr>
          <w:b w:val="0"/>
          <w:sz w:val="21"/>
          <w:szCs w:val="21"/>
        </w:rPr>
        <w:t>(</w:t>
      </w:r>
      <w:r w:rsidRPr="00E16BD1">
        <w:rPr>
          <w:rFonts w:hint="eastAsia"/>
          <w:b w:val="0"/>
          <w:sz w:val="21"/>
          <w:szCs w:val="21"/>
        </w:rPr>
        <w:t>请求参数</w:t>
      </w:r>
      <w:r w:rsidRPr="00E16BD1">
        <w:rPr>
          <w:b w:val="0"/>
          <w:sz w:val="21"/>
          <w:szCs w:val="21"/>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2"/>
        <w:gridCol w:w="1829"/>
        <w:gridCol w:w="1856"/>
        <w:gridCol w:w="709"/>
        <w:gridCol w:w="3719"/>
      </w:tblGrid>
      <w:tr w:rsidR="00030CC3" w:rsidRPr="00257426" w14:paraId="17994E6A" w14:textId="77777777" w:rsidTr="00441A4F">
        <w:trPr>
          <w:trHeight w:val="454"/>
          <w:jc w:val="center"/>
        </w:trPr>
        <w:tc>
          <w:tcPr>
            <w:tcW w:w="1902" w:type="dxa"/>
            <w:shd w:val="clear" w:color="auto" w:fill="C6D9F1"/>
            <w:vAlign w:val="center"/>
          </w:tcPr>
          <w:p w14:paraId="66714B13" w14:textId="77777777" w:rsidR="00030CC3" w:rsidRPr="00843CFE" w:rsidRDefault="00030CC3" w:rsidP="00441A4F">
            <w:pPr>
              <w:jc w:val="center"/>
            </w:pPr>
            <w:r w:rsidRPr="00843CFE">
              <w:rPr>
                <w:rFonts w:hint="eastAsia"/>
              </w:rPr>
              <w:t>参数名称</w:t>
            </w:r>
          </w:p>
        </w:tc>
        <w:tc>
          <w:tcPr>
            <w:tcW w:w="1829" w:type="dxa"/>
            <w:shd w:val="clear" w:color="auto" w:fill="C6D9F1"/>
            <w:vAlign w:val="center"/>
          </w:tcPr>
          <w:p w14:paraId="235A01B4" w14:textId="77777777" w:rsidR="00030CC3" w:rsidRPr="00843CFE" w:rsidRDefault="00030CC3" w:rsidP="00441A4F">
            <w:pPr>
              <w:jc w:val="center"/>
            </w:pPr>
            <w:r w:rsidRPr="00843CFE">
              <w:rPr>
                <w:rFonts w:hint="eastAsia"/>
              </w:rPr>
              <w:t>中文含义</w:t>
            </w:r>
          </w:p>
        </w:tc>
        <w:tc>
          <w:tcPr>
            <w:tcW w:w="1856" w:type="dxa"/>
            <w:shd w:val="clear" w:color="auto" w:fill="C6D9F1"/>
            <w:vAlign w:val="center"/>
          </w:tcPr>
          <w:p w14:paraId="4F001C26" w14:textId="77777777" w:rsidR="00030CC3" w:rsidRPr="00843CFE" w:rsidRDefault="00030CC3" w:rsidP="00441A4F">
            <w:pPr>
              <w:jc w:val="center"/>
            </w:pPr>
            <w:r w:rsidRPr="00843CFE">
              <w:rPr>
                <w:rFonts w:hint="eastAsia"/>
              </w:rPr>
              <w:t>类型</w:t>
            </w:r>
          </w:p>
        </w:tc>
        <w:tc>
          <w:tcPr>
            <w:tcW w:w="709" w:type="dxa"/>
            <w:shd w:val="clear" w:color="auto" w:fill="C6D9F1"/>
            <w:vAlign w:val="center"/>
          </w:tcPr>
          <w:p w14:paraId="5244BBC4" w14:textId="77777777" w:rsidR="00030CC3" w:rsidRPr="00843CFE" w:rsidRDefault="00030CC3" w:rsidP="00441A4F">
            <w:pPr>
              <w:jc w:val="center"/>
            </w:pPr>
            <w:r w:rsidRPr="00843CFE">
              <w:rPr>
                <w:rFonts w:hint="eastAsia"/>
              </w:rPr>
              <w:t>必填</w:t>
            </w:r>
          </w:p>
        </w:tc>
        <w:tc>
          <w:tcPr>
            <w:tcW w:w="3719" w:type="dxa"/>
            <w:shd w:val="clear" w:color="auto" w:fill="C6D9F1"/>
            <w:vAlign w:val="center"/>
          </w:tcPr>
          <w:p w14:paraId="31E41F80" w14:textId="77777777" w:rsidR="00030CC3" w:rsidRPr="00843CFE" w:rsidRDefault="00030CC3" w:rsidP="00441A4F">
            <w:pPr>
              <w:jc w:val="center"/>
            </w:pPr>
            <w:r w:rsidRPr="00843CFE">
              <w:rPr>
                <w:rFonts w:hint="eastAsia"/>
              </w:rPr>
              <w:t>备注</w:t>
            </w:r>
          </w:p>
        </w:tc>
      </w:tr>
      <w:tr w:rsidR="00030CC3" w:rsidRPr="00257426" w14:paraId="3C207A7B" w14:textId="77777777" w:rsidTr="00441A4F">
        <w:trPr>
          <w:trHeight w:val="81"/>
          <w:jc w:val="center"/>
        </w:trPr>
        <w:tc>
          <w:tcPr>
            <w:tcW w:w="1902" w:type="dxa"/>
          </w:tcPr>
          <w:p w14:paraId="6F61F4F9" w14:textId="77777777" w:rsidR="00030CC3" w:rsidRPr="00257426" w:rsidRDefault="00030CC3" w:rsidP="00CE54CD">
            <w:r>
              <w:rPr>
                <w:rFonts w:hint="eastAsia"/>
              </w:rPr>
              <w:t>agencyCode</w:t>
            </w:r>
          </w:p>
        </w:tc>
        <w:tc>
          <w:tcPr>
            <w:tcW w:w="1829" w:type="dxa"/>
          </w:tcPr>
          <w:p w14:paraId="1BFFE4B4" w14:textId="77777777" w:rsidR="00030CC3" w:rsidRPr="00257426" w:rsidRDefault="00030CC3" w:rsidP="00441A4F">
            <w:r>
              <w:rPr>
                <w:rFonts w:hint="eastAsia"/>
              </w:rPr>
              <w:t>公司代码</w:t>
            </w:r>
          </w:p>
        </w:tc>
        <w:tc>
          <w:tcPr>
            <w:tcW w:w="1856" w:type="dxa"/>
          </w:tcPr>
          <w:p w14:paraId="42F584C3" w14:textId="77777777" w:rsidR="00030CC3" w:rsidRPr="00257426" w:rsidRDefault="00030CC3" w:rsidP="00441A4F">
            <w:r>
              <w:rPr>
                <w:rFonts w:hint="eastAsia"/>
              </w:rPr>
              <w:t>String</w:t>
            </w:r>
          </w:p>
        </w:tc>
        <w:tc>
          <w:tcPr>
            <w:tcW w:w="709" w:type="dxa"/>
          </w:tcPr>
          <w:p w14:paraId="5FF30F98" w14:textId="77777777" w:rsidR="00030CC3" w:rsidRPr="00257426" w:rsidRDefault="00030CC3" w:rsidP="00441A4F">
            <w:pPr>
              <w:jc w:val="left"/>
            </w:pPr>
            <w:r w:rsidRPr="00257426">
              <w:rPr>
                <w:rFonts w:hint="eastAsia"/>
              </w:rPr>
              <w:t>是</w:t>
            </w:r>
          </w:p>
        </w:tc>
        <w:tc>
          <w:tcPr>
            <w:tcW w:w="3719" w:type="dxa"/>
          </w:tcPr>
          <w:p w14:paraId="0AAA237F" w14:textId="77777777" w:rsidR="00030CC3" w:rsidRPr="00257426" w:rsidRDefault="00030CC3" w:rsidP="00CE54CD"/>
        </w:tc>
      </w:tr>
      <w:tr w:rsidR="00030CC3" w:rsidRPr="00257426" w14:paraId="0B3199CD" w14:textId="77777777" w:rsidTr="00441A4F">
        <w:trPr>
          <w:trHeight w:val="81"/>
          <w:jc w:val="center"/>
        </w:trPr>
        <w:tc>
          <w:tcPr>
            <w:tcW w:w="1902" w:type="dxa"/>
          </w:tcPr>
          <w:p w14:paraId="45079521" w14:textId="77777777" w:rsidR="00030CC3" w:rsidRDefault="00030CC3" w:rsidP="00CE54CD">
            <w:r>
              <w:rPr>
                <w:rFonts w:hint="eastAsia"/>
              </w:rPr>
              <w:t>sign</w:t>
            </w:r>
          </w:p>
        </w:tc>
        <w:tc>
          <w:tcPr>
            <w:tcW w:w="1829" w:type="dxa"/>
          </w:tcPr>
          <w:p w14:paraId="4EF0E1AA" w14:textId="77777777" w:rsidR="00030CC3" w:rsidRPr="00257426" w:rsidRDefault="00030CC3" w:rsidP="00441A4F">
            <w:r w:rsidRPr="00257426">
              <w:rPr>
                <w:rFonts w:hint="eastAsia"/>
              </w:rPr>
              <w:t>验证信息</w:t>
            </w:r>
          </w:p>
        </w:tc>
        <w:tc>
          <w:tcPr>
            <w:tcW w:w="1856" w:type="dxa"/>
          </w:tcPr>
          <w:p w14:paraId="0A0E05F6" w14:textId="77777777" w:rsidR="00030CC3" w:rsidRPr="00257426" w:rsidRDefault="00030CC3" w:rsidP="00441A4F">
            <w:r>
              <w:rPr>
                <w:rFonts w:hint="eastAsia"/>
              </w:rPr>
              <w:t>String</w:t>
            </w:r>
          </w:p>
        </w:tc>
        <w:tc>
          <w:tcPr>
            <w:tcW w:w="709" w:type="dxa"/>
          </w:tcPr>
          <w:p w14:paraId="5707619E" w14:textId="77777777" w:rsidR="00030CC3" w:rsidRPr="00257426" w:rsidRDefault="00030CC3" w:rsidP="00441A4F">
            <w:pPr>
              <w:jc w:val="left"/>
            </w:pPr>
            <w:r w:rsidRPr="00257426">
              <w:rPr>
                <w:rFonts w:hint="eastAsia"/>
              </w:rPr>
              <w:t>是</w:t>
            </w:r>
          </w:p>
        </w:tc>
        <w:tc>
          <w:tcPr>
            <w:tcW w:w="3719" w:type="dxa"/>
          </w:tcPr>
          <w:p w14:paraId="5138CD87" w14:textId="77777777" w:rsidR="00030CC3" w:rsidRPr="00257426" w:rsidRDefault="00030CC3" w:rsidP="00CE54CD">
            <w:r>
              <w:rPr>
                <w:rFonts w:hint="eastAsia"/>
              </w:rPr>
              <w:t>Md5</w:t>
            </w:r>
            <w:r w:rsidRPr="00E14111">
              <w:rPr>
                <w:rFonts w:hint="eastAsia"/>
              </w:rPr>
              <w:t>(agencyCode+createdBy+doPay+linkMan+linkPhone+payBank+payType+policyId+</w:t>
            </w:r>
            <w:r w:rsidRPr="00E14111">
              <w:rPr>
                <w:rFonts w:hint="eastAsia"/>
              </w:rPr>
              <w:t>安全码</w:t>
            </w:r>
            <w:r w:rsidRPr="00E14111">
              <w:rPr>
                <w:rFonts w:hint="eastAsia"/>
              </w:rPr>
              <w:t>)</w:t>
            </w:r>
            <w:r w:rsidR="00982B5D">
              <w:rPr>
                <w:rFonts w:hint="eastAsia"/>
              </w:rPr>
              <w:t>加密为</w:t>
            </w:r>
            <w:r>
              <w:rPr>
                <w:rFonts w:hint="eastAsia"/>
              </w:rPr>
              <w:t>32</w:t>
            </w:r>
            <w:r>
              <w:rPr>
                <w:rFonts w:hint="eastAsia"/>
              </w:rPr>
              <w:t>位小写</w:t>
            </w:r>
          </w:p>
        </w:tc>
      </w:tr>
      <w:tr w:rsidR="00CE54CD" w:rsidRPr="00257426" w14:paraId="358545C4" w14:textId="77777777" w:rsidTr="00441A4F">
        <w:trPr>
          <w:trHeight w:val="81"/>
          <w:jc w:val="center"/>
        </w:trPr>
        <w:tc>
          <w:tcPr>
            <w:tcW w:w="1902" w:type="dxa"/>
          </w:tcPr>
          <w:p w14:paraId="08E5F437" w14:textId="77777777" w:rsidR="00CE54CD" w:rsidRPr="00257426" w:rsidRDefault="00CE54CD" w:rsidP="00CE54CD">
            <w:r w:rsidRPr="00257426">
              <w:t>pnrTxt</w:t>
            </w:r>
          </w:p>
        </w:tc>
        <w:tc>
          <w:tcPr>
            <w:tcW w:w="1829" w:type="dxa"/>
          </w:tcPr>
          <w:p w14:paraId="78D691EE" w14:textId="77777777" w:rsidR="00CE54CD" w:rsidRPr="00257426" w:rsidRDefault="00CE54CD" w:rsidP="00CE54CD">
            <w:r w:rsidRPr="00257426">
              <w:t>PNR</w:t>
            </w:r>
            <w:r w:rsidRPr="00257426">
              <w:rPr>
                <w:rFonts w:hint="eastAsia"/>
              </w:rPr>
              <w:t>文本</w:t>
            </w:r>
          </w:p>
        </w:tc>
        <w:tc>
          <w:tcPr>
            <w:tcW w:w="1856" w:type="dxa"/>
          </w:tcPr>
          <w:p w14:paraId="5AA96141" w14:textId="77777777" w:rsidR="00CE54CD" w:rsidRPr="00257426" w:rsidRDefault="00CE54CD" w:rsidP="00CE54CD">
            <w:r w:rsidRPr="00257426">
              <w:t>String</w:t>
            </w:r>
          </w:p>
        </w:tc>
        <w:tc>
          <w:tcPr>
            <w:tcW w:w="709" w:type="dxa"/>
          </w:tcPr>
          <w:p w14:paraId="2F04D5F4" w14:textId="77777777" w:rsidR="00CE54CD" w:rsidRPr="00257426" w:rsidRDefault="00CE54CD" w:rsidP="00030CC3">
            <w:pPr>
              <w:jc w:val="left"/>
            </w:pPr>
            <w:r w:rsidRPr="00257426">
              <w:rPr>
                <w:rFonts w:hint="eastAsia"/>
              </w:rPr>
              <w:t>是</w:t>
            </w:r>
          </w:p>
        </w:tc>
        <w:tc>
          <w:tcPr>
            <w:tcW w:w="3719" w:type="dxa"/>
          </w:tcPr>
          <w:p w14:paraId="6790B539" w14:textId="77777777" w:rsidR="00CE54CD" w:rsidRPr="00257426" w:rsidRDefault="00CE54CD" w:rsidP="00CE54CD"/>
        </w:tc>
      </w:tr>
      <w:tr w:rsidR="00016497" w:rsidRPr="00257426" w14:paraId="62EF1534" w14:textId="77777777" w:rsidTr="00441A4F">
        <w:trPr>
          <w:trHeight w:val="81"/>
          <w:jc w:val="center"/>
        </w:trPr>
        <w:tc>
          <w:tcPr>
            <w:tcW w:w="1902" w:type="dxa"/>
          </w:tcPr>
          <w:p w14:paraId="54D245EC" w14:textId="77777777" w:rsidR="00016497" w:rsidRPr="000F560F" w:rsidRDefault="00016497" w:rsidP="00CE54CD">
            <w:r w:rsidRPr="000F560F">
              <w:rPr>
                <w:rFonts w:hint="eastAsia"/>
              </w:rPr>
              <w:t>pataTxt</w:t>
            </w:r>
          </w:p>
        </w:tc>
        <w:tc>
          <w:tcPr>
            <w:tcW w:w="1829" w:type="dxa"/>
          </w:tcPr>
          <w:p w14:paraId="21D140C8" w14:textId="77777777" w:rsidR="00016497" w:rsidRPr="000F560F" w:rsidRDefault="00016497" w:rsidP="00CE54CD">
            <w:r w:rsidRPr="000F560F">
              <w:t>PAT</w:t>
            </w:r>
            <w:r w:rsidRPr="000F560F">
              <w:rPr>
                <w:rFonts w:hint="eastAsia"/>
              </w:rPr>
              <w:t>文本</w:t>
            </w:r>
          </w:p>
        </w:tc>
        <w:tc>
          <w:tcPr>
            <w:tcW w:w="1856" w:type="dxa"/>
          </w:tcPr>
          <w:p w14:paraId="73AF0E85" w14:textId="77777777" w:rsidR="00016497" w:rsidRPr="000F560F" w:rsidRDefault="00016497" w:rsidP="00CE54CD">
            <w:r w:rsidRPr="000F560F">
              <w:t>String</w:t>
            </w:r>
          </w:p>
        </w:tc>
        <w:tc>
          <w:tcPr>
            <w:tcW w:w="709" w:type="dxa"/>
          </w:tcPr>
          <w:p w14:paraId="1DCD0AAA" w14:textId="77777777" w:rsidR="00016497" w:rsidRPr="000F560F" w:rsidRDefault="00016497" w:rsidP="00030CC3">
            <w:pPr>
              <w:jc w:val="left"/>
            </w:pPr>
            <w:r w:rsidRPr="000F560F">
              <w:rPr>
                <w:rFonts w:hint="eastAsia"/>
              </w:rPr>
              <w:t>是</w:t>
            </w:r>
          </w:p>
        </w:tc>
        <w:tc>
          <w:tcPr>
            <w:tcW w:w="3719" w:type="dxa"/>
          </w:tcPr>
          <w:p w14:paraId="5E1EE975" w14:textId="77777777" w:rsidR="00016497" w:rsidRPr="000F560F" w:rsidRDefault="00016497" w:rsidP="00EF2598">
            <w:r w:rsidRPr="000F560F">
              <w:rPr>
                <w:rFonts w:hint="eastAsia"/>
              </w:rPr>
              <w:t>patTxt</w:t>
            </w:r>
            <w:r w:rsidRPr="000F560F">
              <w:rPr>
                <w:rFonts w:hint="eastAsia"/>
              </w:rPr>
              <w:t>不对是一个常见问题</w:t>
            </w:r>
            <w:r w:rsidRPr="000F560F">
              <w:rPr>
                <w:rFonts w:hint="eastAsia"/>
              </w:rPr>
              <w:t>,</w:t>
            </w:r>
            <w:r w:rsidRPr="000F560F">
              <w:rPr>
                <w:rFonts w:hint="eastAsia"/>
              </w:rPr>
              <w:t>有必要严格要求其格式统一</w:t>
            </w:r>
            <w:r w:rsidR="00EF2598" w:rsidRPr="000F560F">
              <w:rPr>
                <w:rFonts w:hint="eastAsia"/>
              </w:rPr>
              <w:t xml:space="preserve"> </w:t>
            </w:r>
            <w:r w:rsidR="00EF2598" w:rsidRPr="000F560F">
              <w:rPr>
                <w:rFonts w:hint="eastAsia"/>
              </w:rPr>
              <w:t>注意</w:t>
            </w:r>
            <w:r w:rsidR="00EF2598" w:rsidRPr="000F560F">
              <w:rPr>
                <w:rFonts w:hint="eastAsia"/>
              </w:rPr>
              <w:t>OSI</w:t>
            </w:r>
            <w:r w:rsidR="00EF2598" w:rsidRPr="000F560F">
              <w:rPr>
                <w:rFonts w:hint="eastAsia"/>
              </w:rPr>
              <w:t>项</w:t>
            </w:r>
          </w:p>
        </w:tc>
      </w:tr>
      <w:tr w:rsidR="00016497" w:rsidRPr="00257426" w14:paraId="6DD91C69" w14:textId="77777777" w:rsidTr="00441A4F">
        <w:trPr>
          <w:trHeight w:val="81"/>
          <w:jc w:val="center"/>
        </w:trPr>
        <w:tc>
          <w:tcPr>
            <w:tcW w:w="1902" w:type="dxa"/>
          </w:tcPr>
          <w:p w14:paraId="090D54B8" w14:textId="77777777" w:rsidR="00016497" w:rsidRPr="00257426" w:rsidRDefault="00016497" w:rsidP="00CE54CD">
            <w:r w:rsidRPr="00B64FE7">
              <w:t>outOrderNo</w:t>
            </w:r>
          </w:p>
        </w:tc>
        <w:tc>
          <w:tcPr>
            <w:tcW w:w="1829" w:type="dxa"/>
          </w:tcPr>
          <w:p w14:paraId="5F77CEBD" w14:textId="77777777" w:rsidR="00016497" w:rsidRPr="00257426" w:rsidRDefault="00016497" w:rsidP="00CE54CD">
            <w:r>
              <w:rPr>
                <w:rFonts w:hint="eastAsia"/>
              </w:rPr>
              <w:t>外部订单号</w:t>
            </w:r>
          </w:p>
        </w:tc>
        <w:tc>
          <w:tcPr>
            <w:tcW w:w="1856" w:type="dxa"/>
          </w:tcPr>
          <w:p w14:paraId="124315D5" w14:textId="77777777" w:rsidR="00016497" w:rsidRPr="00257426" w:rsidRDefault="00016497" w:rsidP="00CE54CD">
            <w:r>
              <w:rPr>
                <w:rFonts w:hint="eastAsia"/>
              </w:rPr>
              <w:t>String</w:t>
            </w:r>
          </w:p>
        </w:tc>
        <w:tc>
          <w:tcPr>
            <w:tcW w:w="709" w:type="dxa"/>
          </w:tcPr>
          <w:p w14:paraId="32A958CF" w14:textId="77777777" w:rsidR="00016497" w:rsidRPr="00257426" w:rsidRDefault="00016497" w:rsidP="00030CC3">
            <w:pPr>
              <w:jc w:val="left"/>
            </w:pPr>
            <w:r>
              <w:rPr>
                <w:rFonts w:hint="eastAsia"/>
              </w:rPr>
              <w:t>否</w:t>
            </w:r>
          </w:p>
        </w:tc>
        <w:tc>
          <w:tcPr>
            <w:tcW w:w="3719" w:type="dxa"/>
          </w:tcPr>
          <w:p w14:paraId="25C0BB2B" w14:textId="77777777" w:rsidR="00016497" w:rsidRPr="00257426" w:rsidRDefault="00016497" w:rsidP="00CE54CD"/>
        </w:tc>
      </w:tr>
      <w:tr w:rsidR="00016497" w:rsidRPr="00257426" w14:paraId="0D3C5294" w14:textId="77777777" w:rsidTr="00441A4F">
        <w:trPr>
          <w:trHeight w:val="331"/>
          <w:jc w:val="center"/>
        </w:trPr>
        <w:tc>
          <w:tcPr>
            <w:tcW w:w="1902" w:type="dxa"/>
          </w:tcPr>
          <w:p w14:paraId="3D23E666" w14:textId="77777777" w:rsidR="00016497" w:rsidRPr="00257426" w:rsidRDefault="00016497" w:rsidP="00CE54CD">
            <w:r w:rsidRPr="00257426">
              <w:t>policyId</w:t>
            </w:r>
          </w:p>
        </w:tc>
        <w:tc>
          <w:tcPr>
            <w:tcW w:w="1829" w:type="dxa"/>
          </w:tcPr>
          <w:p w14:paraId="254AB371" w14:textId="77777777" w:rsidR="00016497" w:rsidRPr="00257426" w:rsidRDefault="00016497" w:rsidP="00CE54CD">
            <w:r w:rsidRPr="00257426">
              <w:rPr>
                <w:rFonts w:hint="eastAsia"/>
              </w:rPr>
              <w:t>政策</w:t>
            </w:r>
            <w:r w:rsidRPr="00257426">
              <w:t>ID</w:t>
            </w:r>
          </w:p>
        </w:tc>
        <w:tc>
          <w:tcPr>
            <w:tcW w:w="1856" w:type="dxa"/>
          </w:tcPr>
          <w:p w14:paraId="3DD2CE77" w14:textId="77777777" w:rsidR="00016497" w:rsidRPr="00257426" w:rsidRDefault="00016497" w:rsidP="00CE54CD">
            <w:r w:rsidRPr="00257426">
              <w:t>Integer</w:t>
            </w:r>
          </w:p>
        </w:tc>
        <w:tc>
          <w:tcPr>
            <w:tcW w:w="709" w:type="dxa"/>
          </w:tcPr>
          <w:p w14:paraId="5B4791F5" w14:textId="77777777" w:rsidR="00016497" w:rsidRPr="00257426" w:rsidRDefault="00016497" w:rsidP="00030CC3">
            <w:pPr>
              <w:jc w:val="left"/>
            </w:pPr>
            <w:r>
              <w:rPr>
                <w:rFonts w:hint="eastAsia"/>
              </w:rPr>
              <w:t>是</w:t>
            </w:r>
          </w:p>
        </w:tc>
        <w:tc>
          <w:tcPr>
            <w:tcW w:w="3719" w:type="dxa"/>
          </w:tcPr>
          <w:p w14:paraId="63B73EF7" w14:textId="77777777" w:rsidR="00016497" w:rsidRDefault="00016497" w:rsidP="00CE54CD">
            <w:r w:rsidRPr="00257426">
              <w:t>&gt;0</w:t>
            </w:r>
            <w:r w:rsidRPr="00257426">
              <w:rPr>
                <w:rFonts w:hint="eastAsia"/>
              </w:rPr>
              <w:t>时，表示使用指定的</w:t>
            </w:r>
            <w:r>
              <w:rPr>
                <w:rFonts w:hint="eastAsia"/>
              </w:rPr>
              <w:t>政策，如果已选政策无效，且</w:t>
            </w:r>
            <w:r w:rsidRPr="00595658">
              <w:t>allowSwitchPolicy</w:t>
            </w:r>
            <w:r>
              <w:rPr>
                <w:rFonts w:hint="eastAsia"/>
              </w:rPr>
              <w:t>=1</w:t>
            </w:r>
            <w:r>
              <w:rPr>
                <w:rFonts w:hint="eastAsia"/>
              </w:rPr>
              <w:t>，系统会自动帮选</w:t>
            </w:r>
          </w:p>
          <w:p w14:paraId="07F77734" w14:textId="77777777" w:rsidR="00016497" w:rsidRDefault="00016497" w:rsidP="00CE54CD">
            <w:r>
              <w:rPr>
                <w:rFonts w:hint="eastAsia"/>
              </w:rPr>
              <w:t xml:space="preserve">= </w:t>
            </w:r>
            <w:r w:rsidRPr="00257426">
              <w:t xml:space="preserve">0 </w:t>
            </w:r>
            <w:r w:rsidRPr="00257426">
              <w:rPr>
                <w:rFonts w:hint="eastAsia"/>
              </w:rPr>
              <w:t>表示使用基本政策</w:t>
            </w:r>
            <w:r>
              <w:t>;</w:t>
            </w:r>
          </w:p>
          <w:p w14:paraId="3BA4C7D4" w14:textId="77777777" w:rsidR="00016497" w:rsidRDefault="00016497" w:rsidP="00CE54CD">
            <w:r>
              <w:rPr>
                <w:rFonts w:hint="eastAsia"/>
              </w:rPr>
              <w:t>=</w:t>
            </w:r>
            <w:r w:rsidRPr="00257426">
              <w:t>-1</w:t>
            </w:r>
            <w:r>
              <w:rPr>
                <w:rFonts w:hint="eastAsia"/>
              </w:rPr>
              <w:t>并且</w:t>
            </w:r>
            <w:r w:rsidRPr="00595658">
              <w:t>allowSwitchPolicy</w:t>
            </w:r>
            <w:r>
              <w:rPr>
                <w:rFonts w:hint="eastAsia"/>
              </w:rPr>
              <w:t>=1</w:t>
            </w:r>
            <w:r>
              <w:rPr>
                <w:rFonts w:hint="eastAsia"/>
              </w:rPr>
              <w:t>系统会自动选</w:t>
            </w:r>
            <w:r w:rsidRPr="00257426">
              <w:rPr>
                <w:rFonts w:hint="eastAsia"/>
              </w:rPr>
              <w:t>取最高的政策创建订单</w:t>
            </w:r>
          </w:p>
          <w:p w14:paraId="3B92E3DC" w14:textId="77777777" w:rsidR="00016497" w:rsidRPr="00257426" w:rsidRDefault="00016497" w:rsidP="00CE54CD">
            <w:r w:rsidRPr="00C4005D">
              <w:rPr>
                <w:rFonts w:hint="eastAsia"/>
                <w:color w:val="FF0000"/>
              </w:rPr>
              <w:t>暂不支持自动帮选政策</w:t>
            </w:r>
          </w:p>
        </w:tc>
      </w:tr>
      <w:tr w:rsidR="00016497" w:rsidRPr="00257426" w14:paraId="054646FC" w14:textId="77777777" w:rsidTr="00441A4F">
        <w:trPr>
          <w:trHeight w:val="38"/>
          <w:jc w:val="center"/>
        </w:trPr>
        <w:tc>
          <w:tcPr>
            <w:tcW w:w="1902" w:type="dxa"/>
          </w:tcPr>
          <w:p w14:paraId="5E38C192" w14:textId="77777777" w:rsidR="00016497" w:rsidRPr="00257426" w:rsidRDefault="00016497" w:rsidP="00CE54CD">
            <w:r w:rsidRPr="00595658">
              <w:t>allowSwitchPolicy</w:t>
            </w:r>
          </w:p>
        </w:tc>
        <w:tc>
          <w:tcPr>
            <w:tcW w:w="1829" w:type="dxa"/>
          </w:tcPr>
          <w:p w14:paraId="4266D4A8" w14:textId="77777777" w:rsidR="00016497" w:rsidRPr="00257426" w:rsidRDefault="00016497" w:rsidP="00CE54CD">
            <w:r>
              <w:rPr>
                <w:rFonts w:hint="eastAsia"/>
              </w:rPr>
              <w:t>允许帮选政策</w:t>
            </w:r>
          </w:p>
        </w:tc>
        <w:tc>
          <w:tcPr>
            <w:tcW w:w="1856" w:type="dxa"/>
          </w:tcPr>
          <w:p w14:paraId="7DF909F8" w14:textId="77777777" w:rsidR="00016497" w:rsidRPr="00257426" w:rsidRDefault="00016497" w:rsidP="00CE54CD">
            <w:r>
              <w:rPr>
                <w:rFonts w:hint="eastAsia"/>
              </w:rPr>
              <w:t>Integer</w:t>
            </w:r>
          </w:p>
        </w:tc>
        <w:tc>
          <w:tcPr>
            <w:tcW w:w="709" w:type="dxa"/>
          </w:tcPr>
          <w:p w14:paraId="5600603C" w14:textId="77777777" w:rsidR="00016497" w:rsidRPr="00257426" w:rsidRDefault="00016497" w:rsidP="00030CC3">
            <w:pPr>
              <w:jc w:val="left"/>
            </w:pPr>
            <w:r>
              <w:rPr>
                <w:rFonts w:hint="eastAsia"/>
              </w:rPr>
              <w:t>是</w:t>
            </w:r>
          </w:p>
        </w:tc>
        <w:tc>
          <w:tcPr>
            <w:tcW w:w="3719" w:type="dxa"/>
          </w:tcPr>
          <w:p w14:paraId="6778C26C" w14:textId="77777777" w:rsidR="00016497" w:rsidRDefault="00016497" w:rsidP="00CE54CD">
            <w:r>
              <w:rPr>
                <w:rFonts w:hint="eastAsia"/>
              </w:rPr>
              <w:t xml:space="preserve">=0 </w:t>
            </w:r>
            <w:r>
              <w:rPr>
                <w:rFonts w:hint="eastAsia"/>
              </w:rPr>
              <w:t>不允许</w:t>
            </w:r>
          </w:p>
          <w:p w14:paraId="1EC7A744" w14:textId="77777777" w:rsidR="00016497" w:rsidRDefault="00016497" w:rsidP="00CE54CD">
            <w:r>
              <w:rPr>
                <w:rFonts w:hint="eastAsia"/>
              </w:rPr>
              <w:t xml:space="preserve">=1 </w:t>
            </w:r>
            <w:r>
              <w:rPr>
                <w:rFonts w:hint="eastAsia"/>
              </w:rPr>
              <w:t>允许</w:t>
            </w:r>
          </w:p>
          <w:p w14:paraId="6C68A31B" w14:textId="77777777" w:rsidR="00016497" w:rsidRPr="00257426" w:rsidRDefault="00016497" w:rsidP="00CE54CD">
            <w:r w:rsidRPr="00492E60">
              <w:rPr>
                <w:rFonts w:hint="eastAsia"/>
                <w:color w:val="FF0000"/>
              </w:rPr>
              <w:t>暂不支持</w:t>
            </w:r>
          </w:p>
        </w:tc>
      </w:tr>
      <w:tr w:rsidR="00016497" w:rsidRPr="00257426" w14:paraId="2C00369A" w14:textId="77777777" w:rsidTr="00441A4F">
        <w:trPr>
          <w:trHeight w:val="38"/>
          <w:jc w:val="center"/>
        </w:trPr>
        <w:tc>
          <w:tcPr>
            <w:tcW w:w="1902" w:type="dxa"/>
          </w:tcPr>
          <w:p w14:paraId="741DF4E8" w14:textId="77777777" w:rsidR="00016497" w:rsidRPr="00257426" w:rsidRDefault="00016497" w:rsidP="00CE54CD">
            <w:r>
              <w:rPr>
                <w:rFonts w:hint="eastAsia"/>
              </w:rPr>
              <w:t>needProductType</w:t>
            </w:r>
          </w:p>
        </w:tc>
        <w:tc>
          <w:tcPr>
            <w:tcW w:w="1829" w:type="dxa"/>
          </w:tcPr>
          <w:p w14:paraId="3C494D6F" w14:textId="77777777" w:rsidR="00016497" w:rsidRPr="00257426" w:rsidRDefault="00016497" w:rsidP="00CE54CD">
            <w:r>
              <w:rPr>
                <w:rFonts w:hint="eastAsia"/>
              </w:rPr>
              <w:t>需要产品</w:t>
            </w:r>
          </w:p>
        </w:tc>
        <w:tc>
          <w:tcPr>
            <w:tcW w:w="1856" w:type="dxa"/>
          </w:tcPr>
          <w:p w14:paraId="632C7D8E" w14:textId="77777777" w:rsidR="00016497" w:rsidRPr="00257426" w:rsidRDefault="00016497" w:rsidP="00CE54CD">
            <w:r>
              <w:rPr>
                <w:rFonts w:hint="eastAsia"/>
              </w:rPr>
              <w:t>Integer</w:t>
            </w:r>
          </w:p>
        </w:tc>
        <w:tc>
          <w:tcPr>
            <w:tcW w:w="709" w:type="dxa"/>
          </w:tcPr>
          <w:p w14:paraId="3CD98F72" w14:textId="77777777" w:rsidR="00016497" w:rsidRPr="00257426" w:rsidRDefault="00016497" w:rsidP="00030CC3">
            <w:pPr>
              <w:jc w:val="left"/>
            </w:pPr>
            <w:r>
              <w:rPr>
                <w:rFonts w:hint="eastAsia"/>
              </w:rPr>
              <w:t>是</w:t>
            </w:r>
          </w:p>
        </w:tc>
        <w:tc>
          <w:tcPr>
            <w:tcW w:w="3719" w:type="dxa"/>
          </w:tcPr>
          <w:p w14:paraId="0160E09C" w14:textId="77777777" w:rsidR="00016497" w:rsidRDefault="00016497" w:rsidP="00CE54CD">
            <w:r>
              <w:rPr>
                <w:rFonts w:hint="eastAsia"/>
              </w:rPr>
              <w:t xml:space="preserve">=1 </w:t>
            </w:r>
            <w:r>
              <w:rPr>
                <w:rFonts w:hint="eastAsia"/>
              </w:rPr>
              <w:t>普通</w:t>
            </w:r>
          </w:p>
          <w:p w14:paraId="7C956C20" w14:textId="77777777" w:rsidR="00016497" w:rsidRDefault="00016497" w:rsidP="00CE54CD">
            <w:r>
              <w:rPr>
                <w:rFonts w:hint="eastAsia"/>
              </w:rPr>
              <w:t xml:space="preserve">=2 </w:t>
            </w:r>
            <w:r>
              <w:rPr>
                <w:rFonts w:hint="eastAsia"/>
              </w:rPr>
              <w:t>普通和特价</w:t>
            </w:r>
          </w:p>
          <w:p w14:paraId="0B621552" w14:textId="77777777" w:rsidR="00016497" w:rsidRDefault="00016497" w:rsidP="00CE54CD">
            <w:r>
              <w:rPr>
                <w:rFonts w:hint="eastAsia"/>
              </w:rPr>
              <w:t xml:space="preserve">=3 </w:t>
            </w:r>
            <w:r>
              <w:rPr>
                <w:rFonts w:hint="eastAsia"/>
              </w:rPr>
              <w:t>普通、特价和特殊</w:t>
            </w:r>
          </w:p>
          <w:p w14:paraId="4CD89606" w14:textId="77777777" w:rsidR="00016497" w:rsidRPr="00257426" w:rsidRDefault="00016497" w:rsidP="00CE54CD">
            <w:r w:rsidRPr="00492E60">
              <w:rPr>
                <w:rFonts w:hint="eastAsia"/>
                <w:color w:val="FF0000"/>
              </w:rPr>
              <w:t>暂不支持</w:t>
            </w:r>
          </w:p>
        </w:tc>
      </w:tr>
      <w:tr w:rsidR="00016497" w:rsidRPr="00257426" w14:paraId="5188EF6E" w14:textId="77777777" w:rsidTr="00441A4F">
        <w:trPr>
          <w:trHeight w:val="38"/>
          <w:jc w:val="center"/>
        </w:trPr>
        <w:tc>
          <w:tcPr>
            <w:tcW w:w="1902" w:type="dxa"/>
          </w:tcPr>
          <w:p w14:paraId="1F3B844B" w14:textId="77777777" w:rsidR="00016497" w:rsidRPr="00056F23" w:rsidRDefault="00016497" w:rsidP="00CE54CD">
            <w:r w:rsidRPr="00056F23">
              <w:t>allowSwitchPnr</w:t>
            </w:r>
          </w:p>
        </w:tc>
        <w:tc>
          <w:tcPr>
            <w:tcW w:w="1829" w:type="dxa"/>
          </w:tcPr>
          <w:p w14:paraId="494EFCA0" w14:textId="77777777" w:rsidR="00016497" w:rsidRPr="00056F23" w:rsidRDefault="00016497" w:rsidP="00CE54CD">
            <w:r w:rsidRPr="00056F23">
              <w:rPr>
                <w:rFonts w:hint="eastAsia"/>
              </w:rPr>
              <w:t>允许更换</w:t>
            </w:r>
            <w:r w:rsidRPr="00056F23">
              <w:t xml:space="preserve">PNR </w:t>
            </w:r>
          </w:p>
        </w:tc>
        <w:tc>
          <w:tcPr>
            <w:tcW w:w="1856" w:type="dxa"/>
          </w:tcPr>
          <w:p w14:paraId="763E559F" w14:textId="77777777" w:rsidR="00016497" w:rsidRPr="00056F23" w:rsidRDefault="00016497" w:rsidP="00CE54CD">
            <w:r w:rsidRPr="00056F23">
              <w:rPr>
                <w:rFonts w:hint="eastAsia"/>
              </w:rPr>
              <w:t>Integer</w:t>
            </w:r>
          </w:p>
        </w:tc>
        <w:tc>
          <w:tcPr>
            <w:tcW w:w="709" w:type="dxa"/>
          </w:tcPr>
          <w:p w14:paraId="5067AA40" w14:textId="77777777" w:rsidR="00016497" w:rsidRPr="00056F23" w:rsidRDefault="00016497" w:rsidP="00030CC3">
            <w:pPr>
              <w:jc w:val="left"/>
            </w:pPr>
            <w:r w:rsidRPr="00056F23">
              <w:rPr>
                <w:rFonts w:hint="eastAsia"/>
              </w:rPr>
              <w:t>是</w:t>
            </w:r>
          </w:p>
        </w:tc>
        <w:tc>
          <w:tcPr>
            <w:tcW w:w="3719" w:type="dxa"/>
          </w:tcPr>
          <w:p w14:paraId="33FB2BE6" w14:textId="77777777" w:rsidR="00016497" w:rsidRPr="00056F23" w:rsidRDefault="00016497" w:rsidP="00CE54CD">
            <w:r w:rsidRPr="00056F23">
              <w:rPr>
                <w:rFonts w:hint="eastAsia"/>
              </w:rPr>
              <w:t>=0</w:t>
            </w:r>
            <w:r w:rsidRPr="00056F23">
              <w:rPr>
                <w:rFonts w:hint="eastAsia"/>
              </w:rPr>
              <w:t>只用自己的</w:t>
            </w:r>
            <w:r w:rsidRPr="00056F23">
              <w:t>PNR</w:t>
            </w:r>
            <w:r w:rsidRPr="00056F23">
              <w:rPr>
                <w:rFonts w:hint="eastAsia"/>
              </w:rPr>
              <w:t>出票</w:t>
            </w:r>
          </w:p>
          <w:p w14:paraId="45CFD771" w14:textId="77777777" w:rsidR="00016497" w:rsidRPr="00056F23" w:rsidRDefault="00016497" w:rsidP="00CE54CD">
            <w:r w:rsidRPr="00056F23">
              <w:rPr>
                <w:rFonts w:hint="eastAsia"/>
              </w:rPr>
              <w:t>=1</w:t>
            </w:r>
            <w:r w:rsidRPr="00056F23">
              <w:rPr>
                <w:rFonts w:hint="eastAsia"/>
              </w:rPr>
              <w:t>可以更换</w:t>
            </w:r>
            <w:r w:rsidRPr="00056F23">
              <w:t>PNR</w:t>
            </w:r>
            <w:r w:rsidRPr="00056F23">
              <w:rPr>
                <w:rFonts w:hint="eastAsia"/>
              </w:rPr>
              <w:t>后出票</w:t>
            </w:r>
          </w:p>
        </w:tc>
      </w:tr>
      <w:tr w:rsidR="00016497" w:rsidRPr="00257426" w14:paraId="7B4A214B" w14:textId="77777777" w:rsidTr="00441A4F">
        <w:trPr>
          <w:trHeight w:val="38"/>
          <w:jc w:val="center"/>
        </w:trPr>
        <w:tc>
          <w:tcPr>
            <w:tcW w:w="1902" w:type="dxa"/>
          </w:tcPr>
          <w:p w14:paraId="0D561F96" w14:textId="77777777" w:rsidR="00016497" w:rsidRPr="00257426" w:rsidRDefault="00016497" w:rsidP="00CE54CD">
            <w:r w:rsidRPr="00257426">
              <w:t>linkMan</w:t>
            </w:r>
          </w:p>
        </w:tc>
        <w:tc>
          <w:tcPr>
            <w:tcW w:w="1829" w:type="dxa"/>
          </w:tcPr>
          <w:p w14:paraId="3C06820D" w14:textId="77777777" w:rsidR="00016497" w:rsidRPr="00257426" w:rsidRDefault="00016497" w:rsidP="00CE54CD">
            <w:r w:rsidRPr="00257426">
              <w:rPr>
                <w:rFonts w:hint="eastAsia"/>
              </w:rPr>
              <w:t>联系人</w:t>
            </w:r>
          </w:p>
        </w:tc>
        <w:tc>
          <w:tcPr>
            <w:tcW w:w="1856" w:type="dxa"/>
          </w:tcPr>
          <w:p w14:paraId="60B80E47" w14:textId="77777777" w:rsidR="00016497" w:rsidRPr="00257426" w:rsidRDefault="00016497" w:rsidP="00CE54CD">
            <w:r w:rsidRPr="00257426">
              <w:t>String</w:t>
            </w:r>
          </w:p>
        </w:tc>
        <w:tc>
          <w:tcPr>
            <w:tcW w:w="709" w:type="dxa"/>
          </w:tcPr>
          <w:p w14:paraId="1008A6AB" w14:textId="77777777" w:rsidR="00016497" w:rsidRPr="00257426" w:rsidRDefault="00016497" w:rsidP="00030CC3">
            <w:pPr>
              <w:jc w:val="left"/>
            </w:pPr>
            <w:r w:rsidRPr="00257426">
              <w:rPr>
                <w:rFonts w:hint="eastAsia"/>
              </w:rPr>
              <w:t>是</w:t>
            </w:r>
          </w:p>
        </w:tc>
        <w:tc>
          <w:tcPr>
            <w:tcW w:w="3719" w:type="dxa"/>
          </w:tcPr>
          <w:p w14:paraId="36EE9EAD" w14:textId="77777777" w:rsidR="00016497" w:rsidRPr="00257426" w:rsidRDefault="00016497" w:rsidP="00CE54CD"/>
        </w:tc>
      </w:tr>
      <w:tr w:rsidR="00016497" w:rsidRPr="00257426" w14:paraId="6ABFFCB1" w14:textId="77777777" w:rsidTr="00441A4F">
        <w:trPr>
          <w:trHeight w:val="38"/>
          <w:jc w:val="center"/>
        </w:trPr>
        <w:tc>
          <w:tcPr>
            <w:tcW w:w="1902" w:type="dxa"/>
          </w:tcPr>
          <w:p w14:paraId="65EC4144" w14:textId="77777777" w:rsidR="00016497" w:rsidRPr="00257426" w:rsidRDefault="00016497" w:rsidP="00CE54CD">
            <w:r w:rsidRPr="00257426">
              <w:t>linkPhone</w:t>
            </w:r>
          </w:p>
        </w:tc>
        <w:tc>
          <w:tcPr>
            <w:tcW w:w="1829" w:type="dxa"/>
          </w:tcPr>
          <w:p w14:paraId="3390B3D5" w14:textId="77777777" w:rsidR="00016497" w:rsidRPr="00257426" w:rsidRDefault="00016497" w:rsidP="00CE54CD">
            <w:r w:rsidRPr="00257426">
              <w:rPr>
                <w:rFonts w:hint="eastAsia"/>
              </w:rPr>
              <w:t>联系电话</w:t>
            </w:r>
          </w:p>
        </w:tc>
        <w:tc>
          <w:tcPr>
            <w:tcW w:w="1856" w:type="dxa"/>
          </w:tcPr>
          <w:p w14:paraId="514FBBF5" w14:textId="77777777" w:rsidR="00016497" w:rsidRPr="00257426" w:rsidRDefault="00016497" w:rsidP="00CE54CD">
            <w:r w:rsidRPr="00257426">
              <w:t>String</w:t>
            </w:r>
          </w:p>
        </w:tc>
        <w:tc>
          <w:tcPr>
            <w:tcW w:w="709" w:type="dxa"/>
          </w:tcPr>
          <w:p w14:paraId="7AEA8E13" w14:textId="77777777" w:rsidR="00016497" w:rsidRPr="00257426" w:rsidRDefault="00016497" w:rsidP="00030CC3">
            <w:pPr>
              <w:jc w:val="left"/>
            </w:pPr>
            <w:r w:rsidRPr="00257426">
              <w:rPr>
                <w:rFonts w:hint="eastAsia"/>
              </w:rPr>
              <w:t>是</w:t>
            </w:r>
          </w:p>
        </w:tc>
        <w:tc>
          <w:tcPr>
            <w:tcW w:w="3719" w:type="dxa"/>
          </w:tcPr>
          <w:p w14:paraId="13597A92" w14:textId="77777777" w:rsidR="00016497" w:rsidRPr="00257426" w:rsidRDefault="00016497" w:rsidP="00CE54CD"/>
        </w:tc>
      </w:tr>
      <w:tr w:rsidR="00016497" w:rsidRPr="00257426" w14:paraId="03F0C37A" w14:textId="77777777" w:rsidTr="00441A4F">
        <w:trPr>
          <w:trHeight w:val="38"/>
          <w:jc w:val="center"/>
        </w:trPr>
        <w:tc>
          <w:tcPr>
            <w:tcW w:w="1902" w:type="dxa"/>
          </w:tcPr>
          <w:p w14:paraId="624E0158" w14:textId="77777777" w:rsidR="00016497" w:rsidRPr="00257426" w:rsidRDefault="00016497" w:rsidP="00CE54CD">
            <w:r w:rsidRPr="00B64FE7">
              <w:t>createdBy</w:t>
            </w:r>
          </w:p>
        </w:tc>
        <w:tc>
          <w:tcPr>
            <w:tcW w:w="1829" w:type="dxa"/>
          </w:tcPr>
          <w:p w14:paraId="65966E26" w14:textId="77777777" w:rsidR="00016497" w:rsidRPr="00257426" w:rsidRDefault="00016497" w:rsidP="00CE54CD">
            <w:r w:rsidRPr="00257426">
              <w:rPr>
                <w:rFonts w:hint="eastAsia"/>
              </w:rPr>
              <w:t>订单创建人</w:t>
            </w:r>
          </w:p>
        </w:tc>
        <w:tc>
          <w:tcPr>
            <w:tcW w:w="1856" w:type="dxa"/>
          </w:tcPr>
          <w:p w14:paraId="570C9832" w14:textId="77777777" w:rsidR="00016497" w:rsidRPr="00257426" w:rsidRDefault="00016497" w:rsidP="00CE54CD">
            <w:r w:rsidRPr="00257426">
              <w:t>String</w:t>
            </w:r>
          </w:p>
        </w:tc>
        <w:tc>
          <w:tcPr>
            <w:tcW w:w="709" w:type="dxa"/>
          </w:tcPr>
          <w:p w14:paraId="1937A1B0" w14:textId="77777777" w:rsidR="00016497" w:rsidRPr="00257426" w:rsidRDefault="00016497" w:rsidP="00030CC3">
            <w:pPr>
              <w:jc w:val="left"/>
            </w:pPr>
            <w:r w:rsidRPr="00257426">
              <w:rPr>
                <w:rFonts w:hint="eastAsia"/>
              </w:rPr>
              <w:t>是</w:t>
            </w:r>
          </w:p>
        </w:tc>
        <w:tc>
          <w:tcPr>
            <w:tcW w:w="3719" w:type="dxa"/>
          </w:tcPr>
          <w:p w14:paraId="0642A985" w14:textId="77777777" w:rsidR="008641BF" w:rsidRDefault="008641BF" w:rsidP="008641BF">
            <w:pPr>
              <w:rPr>
                <w:szCs w:val="21"/>
              </w:rPr>
            </w:pPr>
            <w:r>
              <w:rPr>
                <w:rFonts w:hint="eastAsia"/>
                <w:szCs w:val="21"/>
              </w:rPr>
              <w:t>是那位营业员创建的订单</w:t>
            </w:r>
          </w:p>
          <w:p w14:paraId="466DF8DB" w14:textId="77777777" w:rsidR="00016497" w:rsidRPr="00257426" w:rsidRDefault="008641BF" w:rsidP="008641BF">
            <w:r w:rsidRPr="00FA390A">
              <w:rPr>
                <w:rFonts w:hint="eastAsia"/>
                <w:szCs w:val="21"/>
                <w:highlight w:val="yellow"/>
              </w:rPr>
              <w:t>参数传递必须为</w:t>
            </w:r>
            <w:r w:rsidRPr="00FA390A">
              <w:rPr>
                <w:rFonts w:hint="eastAsia"/>
                <w:szCs w:val="21"/>
                <w:highlight w:val="yellow"/>
              </w:rPr>
              <w:t>51BOOK</w:t>
            </w:r>
            <w:r w:rsidRPr="00FA390A">
              <w:rPr>
                <w:rFonts w:hint="eastAsia"/>
                <w:szCs w:val="21"/>
                <w:highlight w:val="yellow"/>
              </w:rPr>
              <w:t>平台的营业员账号，否则订单创建失败</w:t>
            </w:r>
          </w:p>
        </w:tc>
      </w:tr>
      <w:tr w:rsidR="00016497" w:rsidRPr="00257426" w14:paraId="49F01171" w14:textId="77777777" w:rsidTr="00441A4F">
        <w:trPr>
          <w:trHeight w:val="38"/>
          <w:jc w:val="center"/>
        </w:trPr>
        <w:tc>
          <w:tcPr>
            <w:tcW w:w="1902" w:type="dxa"/>
          </w:tcPr>
          <w:p w14:paraId="4687D199" w14:textId="77777777" w:rsidR="00016497" w:rsidRPr="00257426" w:rsidRDefault="00016497" w:rsidP="00CE54CD">
            <w:r w:rsidRPr="00257426">
              <w:t>ticketNotifiedUrl</w:t>
            </w:r>
          </w:p>
        </w:tc>
        <w:tc>
          <w:tcPr>
            <w:tcW w:w="1829" w:type="dxa"/>
          </w:tcPr>
          <w:p w14:paraId="6380AFD9" w14:textId="77777777" w:rsidR="00016497" w:rsidRPr="00257426" w:rsidRDefault="00016497" w:rsidP="00CE54CD">
            <w:r w:rsidRPr="00257426">
              <w:rPr>
                <w:rFonts w:hint="eastAsia"/>
              </w:rPr>
              <w:t>被通知的</w:t>
            </w:r>
            <w:r w:rsidRPr="00257426">
              <w:t>url</w:t>
            </w:r>
            <w:r w:rsidRPr="00257426">
              <w:rPr>
                <w:rFonts w:hint="eastAsia"/>
              </w:rPr>
              <w:t>地址</w:t>
            </w:r>
          </w:p>
        </w:tc>
        <w:tc>
          <w:tcPr>
            <w:tcW w:w="1856" w:type="dxa"/>
          </w:tcPr>
          <w:p w14:paraId="5AE70CCB" w14:textId="77777777" w:rsidR="00016497" w:rsidRPr="00257426" w:rsidRDefault="00016497" w:rsidP="00CE54CD">
            <w:r w:rsidRPr="00257426">
              <w:t>String</w:t>
            </w:r>
          </w:p>
        </w:tc>
        <w:tc>
          <w:tcPr>
            <w:tcW w:w="709" w:type="dxa"/>
          </w:tcPr>
          <w:p w14:paraId="6CE2B656" w14:textId="77777777" w:rsidR="00016497" w:rsidRPr="00257426" w:rsidRDefault="00016497" w:rsidP="00030CC3">
            <w:pPr>
              <w:jc w:val="left"/>
            </w:pPr>
            <w:r w:rsidRPr="00257426">
              <w:rPr>
                <w:rFonts w:hint="eastAsia"/>
              </w:rPr>
              <w:t>是</w:t>
            </w:r>
          </w:p>
        </w:tc>
        <w:tc>
          <w:tcPr>
            <w:tcW w:w="3719" w:type="dxa"/>
          </w:tcPr>
          <w:p w14:paraId="507A0557" w14:textId="77777777" w:rsidR="00016497" w:rsidRDefault="00016497" w:rsidP="00CE0F09">
            <w:pPr>
              <w:rPr>
                <w:szCs w:val="21"/>
              </w:rPr>
            </w:pPr>
            <w:r w:rsidRPr="00CE0F09">
              <w:rPr>
                <w:rFonts w:hint="eastAsia"/>
                <w:b/>
                <w:bCs/>
                <w:szCs w:val="21"/>
              </w:rPr>
              <w:t>出票成功后通知：</w:t>
            </w:r>
          </w:p>
          <w:p w14:paraId="742BBD6F" w14:textId="77777777" w:rsidR="00016497" w:rsidRDefault="00016497" w:rsidP="00CE0F09">
            <w:pPr>
              <w:rPr>
                <w:szCs w:val="21"/>
              </w:rPr>
            </w:pPr>
            <w:r w:rsidRPr="00CE0F09">
              <w:rPr>
                <w:rFonts w:hint="eastAsia"/>
                <w:szCs w:val="21"/>
              </w:rPr>
              <w:t>notifiedUrl?type=1&amp;sequenceNo=&amp;pass</w:t>
            </w:r>
            <w:r w:rsidRPr="00CE0F09">
              <w:rPr>
                <w:rFonts w:hint="eastAsia"/>
                <w:szCs w:val="21"/>
              </w:rPr>
              <w:lastRenderedPageBreak/>
              <w:t>engerNames=&amp;ticketNos=&amp;ticketPrice=&amp;fuelTax=&amp;airportTax=&amp;settlePrice=&amp;pnrNo=&amp;oldPnrNo=</w:t>
            </w:r>
          </w:p>
          <w:p w14:paraId="4D0F3B91" w14:textId="77777777" w:rsidR="00016497" w:rsidRDefault="00016497" w:rsidP="00CE0F09">
            <w:pPr>
              <w:rPr>
                <w:szCs w:val="21"/>
              </w:rPr>
            </w:pPr>
            <w:r w:rsidRPr="00CE0F09">
              <w:rPr>
                <w:rFonts w:hint="eastAsia"/>
                <w:szCs w:val="21"/>
              </w:rPr>
              <w:t>sequenceNo----</w:t>
            </w:r>
            <w:r w:rsidRPr="00CE0F09">
              <w:rPr>
                <w:rFonts w:hint="eastAsia"/>
                <w:szCs w:val="21"/>
              </w:rPr>
              <w:t>订单号</w:t>
            </w:r>
          </w:p>
          <w:p w14:paraId="5C6D0769" w14:textId="77777777" w:rsidR="00016497" w:rsidRDefault="00016497" w:rsidP="00CE0F09">
            <w:pPr>
              <w:rPr>
                <w:szCs w:val="21"/>
              </w:rPr>
            </w:pPr>
            <w:r w:rsidRPr="00CE0F09">
              <w:rPr>
                <w:rFonts w:hint="eastAsia"/>
                <w:szCs w:val="21"/>
              </w:rPr>
              <w:t>passengerNames---</w:t>
            </w:r>
            <w:r w:rsidRPr="00CE0F09">
              <w:rPr>
                <w:rFonts w:hint="eastAsia"/>
                <w:szCs w:val="21"/>
              </w:rPr>
              <w:t>乘客名</w:t>
            </w:r>
          </w:p>
          <w:p w14:paraId="5DC229E6" w14:textId="77777777" w:rsidR="00016497" w:rsidRDefault="00016497" w:rsidP="00CE0F09">
            <w:pPr>
              <w:rPr>
                <w:szCs w:val="21"/>
              </w:rPr>
            </w:pPr>
            <w:r w:rsidRPr="00CE0F09">
              <w:rPr>
                <w:rFonts w:hint="eastAsia"/>
                <w:szCs w:val="21"/>
              </w:rPr>
              <w:t>ticketNos</w:t>
            </w:r>
            <w:r w:rsidRPr="00CE0F09">
              <w:rPr>
                <w:rFonts w:hint="eastAsia"/>
                <w:szCs w:val="21"/>
              </w:rPr>
              <w:t>—票号</w:t>
            </w:r>
          </w:p>
          <w:p w14:paraId="7CCE45D3" w14:textId="77777777" w:rsidR="00016497" w:rsidRDefault="00016497" w:rsidP="00CE0F09">
            <w:pPr>
              <w:rPr>
                <w:szCs w:val="21"/>
              </w:rPr>
            </w:pPr>
            <w:r w:rsidRPr="00CE0F09">
              <w:rPr>
                <w:rFonts w:hint="eastAsia"/>
                <w:szCs w:val="21"/>
              </w:rPr>
              <w:t>ticketPrice</w:t>
            </w:r>
            <w:r w:rsidRPr="00CE0F09">
              <w:rPr>
                <w:rFonts w:hint="eastAsia"/>
                <w:szCs w:val="21"/>
              </w:rPr>
              <w:t>—票面价</w:t>
            </w:r>
          </w:p>
          <w:p w14:paraId="1059B7BA" w14:textId="77777777" w:rsidR="00016497" w:rsidRDefault="00016497" w:rsidP="00CE0F09">
            <w:pPr>
              <w:rPr>
                <w:szCs w:val="21"/>
              </w:rPr>
            </w:pPr>
            <w:r w:rsidRPr="00CE0F09">
              <w:rPr>
                <w:rFonts w:hint="eastAsia"/>
                <w:szCs w:val="21"/>
              </w:rPr>
              <w:t>fuelTax</w:t>
            </w:r>
            <w:r w:rsidRPr="00CE0F09">
              <w:rPr>
                <w:rFonts w:hint="eastAsia"/>
                <w:szCs w:val="21"/>
              </w:rPr>
              <w:t>—燃油</w:t>
            </w:r>
          </w:p>
          <w:p w14:paraId="5CEA08A6" w14:textId="77777777" w:rsidR="00016497" w:rsidRDefault="00016497" w:rsidP="00CE0F09">
            <w:pPr>
              <w:rPr>
                <w:szCs w:val="21"/>
              </w:rPr>
            </w:pPr>
            <w:r w:rsidRPr="00CE0F09">
              <w:rPr>
                <w:rFonts w:hint="eastAsia"/>
                <w:szCs w:val="21"/>
              </w:rPr>
              <w:t>airportTax</w:t>
            </w:r>
            <w:r w:rsidRPr="00CE0F09">
              <w:rPr>
                <w:rFonts w:hint="eastAsia"/>
                <w:szCs w:val="21"/>
              </w:rPr>
              <w:t>—机建</w:t>
            </w:r>
          </w:p>
          <w:p w14:paraId="195ABD58" w14:textId="77777777" w:rsidR="00016497" w:rsidRDefault="00016497" w:rsidP="00CE0F09">
            <w:pPr>
              <w:rPr>
                <w:szCs w:val="21"/>
              </w:rPr>
            </w:pPr>
            <w:r w:rsidRPr="00CE0F09">
              <w:rPr>
                <w:rFonts w:hint="eastAsia"/>
                <w:szCs w:val="21"/>
              </w:rPr>
              <w:t>settlePrice</w:t>
            </w:r>
            <w:r w:rsidRPr="00CE0F09">
              <w:rPr>
                <w:rFonts w:hint="eastAsia"/>
                <w:szCs w:val="21"/>
              </w:rPr>
              <w:t>—结算价</w:t>
            </w:r>
          </w:p>
          <w:p w14:paraId="491EA82B" w14:textId="77777777" w:rsidR="00016497" w:rsidRDefault="00016497" w:rsidP="00CE0F09">
            <w:pPr>
              <w:rPr>
                <w:szCs w:val="21"/>
              </w:rPr>
            </w:pPr>
            <w:r w:rsidRPr="00CE0F09">
              <w:rPr>
                <w:rFonts w:hint="eastAsia"/>
                <w:szCs w:val="21"/>
              </w:rPr>
              <w:t>pnrNo</w:t>
            </w:r>
            <w:r w:rsidRPr="00CE0F09">
              <w:rPr>
                <w:rFonts w:hint="eastAsia"/>
                <w:szCs w:val="21"/>
              </w:rPr>
              <w:t>—当前编码</w:t>
            </w:r>
          </w:p>
          <w:p w14:paraId="3826533C" w14:textId="77777777" w:rsidR="00016497" w:rsidRDefault="00016497" w:rsidP="00CE0F09">
            <w:pPr>
              <w:rPr>
                <w:szCs w:val="21"/>
              </w:rPr>
            </w:pPr>
            <w:r w:rsidRPr="00CE0F09">
              <w:rPr>
                <w:rFonts w:hint="eastAsia"/>
                <w:szCs w:val="21"/>
              </w:rPr>
              <w:t>oldPnrNo</w:t>
            </w:r>
            <w:r w:rsidRPr="00CE0F09">
              <w:rPr>
                <w:rFonts w:hint="eastAsia"/>
                <w:szCs w:val="21"/>
              </w:rPr>
              <w:t>—旧编码</w:t>
            </w:r>
          </w:p>
          <w:p w14:paraId="315407EE" w14:textId="77777777" w:rsidR="00016497" w:rsidRDefault="00016497" w:rsidP="00CE0F09">
            <w:pPr>
              <w:rPr>
                <w:szCs w:val="21"/>
              </w:rPr>
            </w:pPr>
            <w:r w:rsidRPr="00CE0F09">
              <w:rPr>
                <w:rFonts w:hint="eastAsia"/>
                <w:szCs w:val="21"/>
              </w:rPr>
              <w:t>多个乘客之间用逗号“，”分割</w:t>
            </w:r>
          </w:p>
          <w:p w14:paraId="7FC0F4D9" w14:textId="77777777" w:rsidR="00016497" w:rsidRDefault="00016497" w:rsidP="00CE0F09">
            <w:pPr>
              <w:rPr>
                <w:szCs w:val="21"/>
              </w:rPr>
            </w:pPr>
            <w:r w:rsidRPr="00CE0F09">
              <w:rPr>
                <w:rFonts w:hint="eastAsia"/>
                <w:szCs w:val="21"/>
              </w:rPr>
              <w:t>如果订单采用的是用换编码出票政策</w:t>
            </w:r>
          </w:p>
          <w:p w14:paraId="287E1C4C" w14:textId="77777777" w:rsidR="00016497" w:rsidRDefault="00016497" w:rsidP="00CE0F09">
            <w:pPr>
              <w:rPr>
                <w:szCs w:val="21"/>
              </w:rPr>
            </w:pPr>
            <w:r w:rsidRPr="00CE0F09">
              <w:rPr>
                <w:rFonts w:hint="eastAsia"/>
                <w:szCs w:val="21"/>
              </w:rPr>
              <w:t>pnrNo</w:t>
            </w:r>
            <w:r w:rsidRPr="00CE0F09">
              <w:rPr>
                <w:rFonts w:hint="eastAsia"/>
                <w:szCs w:val="21"/>
              </w:rPr>
              <w:t>为换过的编码，</w:t>
            </w:r>
            <w:r w:rsidRPr="00CE0F09">
              <w:rPr>
                <w:rFonts w:hint="eastAsia"/>
                <w:szCs w:val="21"/>
              </w:rPr>
              <w:t>oldPnrNo</w:t>
            </w:r>
            <w:r w:rsidRPr="00CE0F09">
              <w:rPr>
                <w:rFonts w:hint="eastAsia"/>
                <w:szCs w:val="21"/>
              </w:rPr>
              <w:t>为老编码</w:t>
            </w:r>
          </w:p>
          <w:p w14:paraId="09106601" w14:textId="77777777" w:rsidR="00016497" w:rsidRPr="00CE0F09" w:rsidRDefault="00016497" w:rsidP="00CE0F09">
            <w:pPr>
              <w:rPr>
                <w:szCs w:val="21"/>
              </w:rPr>
            </w:pPr>
            <w:r w:rsidRPr="00CE0F09">
              <w:rPr>
                <w:rFonts w:hint="eastAsia"/>
                <w:szCs w:val="21"/>
              </w:rPr>
              <w:t>如果不是用换编码出票政策</w:t>
            </w:r>
            <w:r w:rsidRPr="00CE0F09">
              <w:rPr>
                <w:rFonts w:hint="eastAsia"/>
                <w:szCs w:val="21"/>
              </w:rPr>
              <w:t xml:space="preserve"> oldPnrNo</w:t>
            </w:r>
            <w:r w:rsidRPr="00CE0F09">
              <w:rPr>
                <w:rFonts w:hint="eastAsia"/>
                <w:szCs w:val="21"/>
              </w:rPr>
              <w:t>为空</w:t>
            </w:r>
          </w:p>
          <w:p w14:paraId="5525F866" w14:textId="77777777" w:rsidR="00016497" w:rsidRDefault="00016497" w:rsidP="00CE0F09">
            <w:pPr>
              <w:rPr>
                <w:szCs w:val="21"/>
              </w:rPr>
            </w:pPr>
            <w:r w:rsidRPr="00CE0F09">
              <w:rPr>
                <w:rFonts w:hint="eastAsia"/>
                <w:b/>
                <w:bCs/>
                <w:szCs w:val="21"/>
              </w:rPr>
              <w:t>供应商拒单返回：</w:t>
            </w:r>
          </w:p>
          <w:p w14:paraId="2CB73833" w14:textId="77777777" w:rsidR="00016497" w:rsidRDefault="00471A47" w:rsidP="00CE0F09">
            <w:pPr>
              <w:rPr>
                <w:szCs w:val="21"/>
              </w:rPr>
            </w:pPr>
            <w:hyperlink r:id="rId11" w:history="1">
              <w:r w:rsidR="00016497" w:rsidRPr="00CE0F09">
                <w:rPr>
                  <w:rFonts w:hint="eastAsia"/>
                  <w:szCs w:val="21"/>
                </w:rPr>
                <w:t>http://www.xxxx.com?type=0&amp;sequenceNo=&amp;reason=</w:t>
              </w:r>
            </w:hyperlink>
          </w:p>
          <w:p w14:paraId="0BF3B986" w14:textId="77777777" w:rsidR="00016497" w:rsidRDefault="00016497" w:rsidP="00CE0F09">
            <w:pPr>
              <w:rPr>
                <w:szCs w:val="21"/>
              </w:rPr>
            </w:pPr>
            <w:r w:rsidRPr="00CE0F09">
              <w:rPr>
                <w:rFonts w:hint="eastAsia"/>
                <w:szCs w:val="21"/>
              </w:rPr>
              <w:t>sequenceNo----</w:t>
            </w:r>
            <w:r w:rsidRPr="00CE0F09">
              <w:rPr>
                <w:rFonts w:hint="eastAsia"/>
                <w:szCs w:val="21"/>
              </w:rPr>
              <w:t>订单号</w:t>
            </w:r>
          </w:p>
          <w:p w14:paraId="2020F79D" w14:textId="77777777" w:rsidR="00016497" w:rsidRPr="00CE0F09" w:rsidRDefault="00016497" w:rsidP="00CE0F09">
            <w:pPr>
              <w:rPr>
                <w:szCs w:val="21"/>
              </w:rPr>
            </w:pPr>
            <w:r w:rsidRPr="00CE0F09">
              <w:rPr>
                <w:rFonts w:hint="eastAsia"/>
                <w:szCs w:val="21"/>
              </w:rPr>
              <w:t>reason----</w:t>
            </w:r>
            <w:r w:rsidRPr="00CE0F09">
              <w:rPr>
                <w:rFonts w:hint="eastAsia"/>
                <w:szCs w:val="21"/>
              </w:rPr>
              <w:t>拒单原因</w:t>
            </w:r>
          </w:p>
          <w:p w14:paraId="2BC802C6" w14:textId="77777777" w:rsidR="00016497" w:rsidRDefault="00016497" w:rsidP="00CE0F09">
            <w:pPr>
              <w:rPr>
                <w:szCs w:val="21"/>
              </w:rPr>
            </w:pPr>
            <w:r w:rsidRPr="00CE0F09">
              <w:rPr>
                <w:rFonts w:hint="eastAsia"/>
                <w:b/>
                <w:bCs/>
                <w:szCs w:val="21"/>
              </w:rPr>
              <w:t>出票失败通知</w:t>
            </w:r>
            <w:r w:rsidRPr="00CE0F09">
              <w:rPr>
                <w:rFonts w:hint="eastAsia"/>
                <w:b/>
                <w:bCs/>
                <w:szCs w:val="21"/>
              </w:rPr>
              <w:t>:</w:t>
            </w:r>
          </w:p>
          <w:p w14:paraId="331F3D5F" w14:textId="77777777" w:rsidR="00016497" w:rsidRDefault="00471A47" w:rsidP="00CE0F09">
            <w:pPr>
              <w:rPr>
                <w:szCs w:val="21"/>
              </w:rPr>
            </w:pPr>
            <w:hyperlink r:id="rId12" w:history="1">
              <w:r w:rsidR="00016497" w:rsidRPr="00CE0F09">
                <w:rPr>
                  <w:rFonts w:hint="eastAsia"/>
                  <w:szCs w:val="21"/>
                </w:rPr>
                <w:t>http://www.xxxx.com?type=2&amp;refundNo=&amp;orderNo=&amp;refundTime=&amp;refundPrice=</w:t>
              </w:r>
            </w:hyperlink>
          </w:p>
          <w:p w14:paraId="50823E60" w14:textId="77777777" w:rsidR="00016497" w:rsidRDefault="00016497" w:rsidP="00CE0F09">
            <w:pPr>
              <w:rPr>
                <w:szCs w:val="21"/>
              </w:rPr>
            </w:pPr>
            <w:r w:rsidRPr="00CE0F09">
              <w:rPr>
                <w:rFonts w:hint="eastAsia"/>
                <w:szCs w:val="21"/>
              </w:rPr>
              <w:t>refundNo----</w:t>
            </w:r>
            <w:r w:rsidRPr="00CE0F09">
              <w:rPr>
                <w:rFonts w:hint="eastAsia"/>
                <w:szCs w:val="21"/>
              </w:rPr>
              <w:t>退款号</w:t>
            </w:r>
          </w:p>
          <w:p w14:paraId="2F9FD30D" w14:textId="77777777" w:rsidR="00016497" w:rsidRDefault="00016497" w:rsidP="00CE0F09">
            <w:pPr>
              <w:rPr>
                <w:szCs w:val="21"/>
              </w:rPr>
            </w:pPr>
            <w:r w:rsidRPr="00CE0F09">
              <w:rPr>
                <w:rFonts w:hint="eastAsia"/>
                <w:szCs w:val="21"/>
              </w:rPr>
              <w:t>orderNo----</w:t>
            </w:r>
            <w:r w:rsidRPr="00CE0F09">
              <w:rPr>
                <w:rFonts w:hint="eastAsia"/>
                <w:szCs w:val="21"/>
              </w:rPr>
              <w:t>关联的订单号</w:t>
            </w:r>
          </w:p>
          <w:p w14:paraId="21705BF6" w14:textId="77777777" w:rsidR="00016497" w:rsidRDefault="00016497" w:rsidP="00CE0F09">
            <w:pPr>
              <w:rPr>
                <w:szCs w:val="21"/>
              </w:rPr>
            </w:pPr>
            <w:r w:rsidRPr="00CE0F09">
              <w:rPr>
                <w:rFonts w:hint="eastAsia"/>
                <w:szCs w:val="21"/>
              </w:rPr>
              <w:t>refundTime---</w:t>
            </w:r>
            <w:r w:rsidRPr="00CE0F09">
              <w:rPr>
                <w:rFonts w:hint="eastAsia"/>
                <w:szCs w:val="21"/>
              </w:rPr>
              <w:t>退款时间</w:t>
            </w:r>
          </w:p>
          <w:p w14:paraId="6E84B5B8" w14:textId="77777777" w:rsidR="00016497" w:rsidRPr="00CE0F09" w:rsidRDefault="00016497" w:rsidP="00CE0F09">
            <w:pPr>
              <w:rPr>
                <w:szCs w:val="21"/>
              </w:rPr>
            </w:pPr>
            <w:r w:rsidRPr="00CE0F09">
              <w:rPr>
                <w:rFonts w:hint="eastAsia"/>
                <w:szCs w:val="21"/>
              </w:rPr>
              <w:t>refundPrice</w:t>
            </w:r>
            <w:r w:rsidRPr="00CE0F09">
              <w:rPr>
                <w:rFonts w:hint="eastAsia"/>
                <w:szCs w:val="21"/>
              </w:rPr>
              <w:t>—退款金额</w:t>
            </w:r>
          </w:p>
          <w:p w14:paraId="743C4D60" w14:textId="77777777" w:rsidR="00016497" w:rsidRDefault="00016497" w:rsidP="00CE0F09">
            <w:pPr>
              <w:rPr>
                <w:szCs w:val="21"/>
              </w:rPr>
            </w:pPr>
            <w:r w:rsidRPr="00CE0F09">
              <w:rPr>
                <w:rFonts w:hint="eastAsia"/>
                <w:szCs w:val="21"/>
              </w:rPr>
              <w:t>字符编码为</w:t>
            </w:r>
            <w:r w:rsidRPr="00CE0F09">
              <w:rPr>
                <w:rFonts w:hint="eastAsia"/>
                <w:szCs w:val="21"/>
              </w:rPr>
              <w:t>UTF-8</w:t>
            </w:r>
          </w:p>
          <w:p w14:paraId="48714DB1" w14:textId="77777777" w:rsidR="00016497" w:rsidRDefault="00016497" w:rsidP="00CE0F09">
            <w:pPr>
              <w:rPr>
                <w:szCs w:val="21"/>
              </w:rPr>
            </w:pPr>
            <w:r w:rsidRPr="00CE0F09">
              <w:rPr>
                <w:rFonts w:hint="eastAsia"/>
                <w:szCs w:val="21"/>
              </w:rPr>
              <w:t>可以用</w:t>
            </w:r>
            <w:r w:rsidRPr="00CE0F09">
              <w:rPr>
                <w:rFonts w:hint="eastAsia"/>
                <w:szCs w:val="21"/>
              </w:rPr>
              <w:t>type</w:t>
            </w:r>
            <w:r w:rsidRPr="00CE0F09">
              <w:rPr>
                <w:rFonts w:hint="eastAsia"/>
                <w:szCs w:val="21"/>
              </w:rPr>
              <w:t>去判断通知类型。</w:t>
            </w:r>
          </w:p>
          <w:p w14:paraId="3DBE55D8" w14:textId="77777777" w:rsidR="00016497" w:rsidRPr="00257426" w:rsidRDefault="00016497" w:rsidP="00CE0F09">
            <w:r w:rsidRPr="00CE0F09">
              <w:rPr>
                <w:rFonts w:hint="eastAsia"/>
                <w:szCs w:val="21"/>
              </w:rPr>
              <w:t>接到请求并处理成功请返回”</w:t>
            </w:r>
            <w:r w:rsidRPr="00CE0F09">
              <w:rPr>
                <w:rFonts w:hint="eastAsia"/>
                <w:szCs w:val="21"/>
              </w:rPr>
              <w:t>S</w:t>
            </w:r>
            <w:r w:rsidRPr="00CE0F09">
              <w:rPr>
                <w:rFonts w:hint="eastAsia"/>
                <w:szCs w:val="21"/>
              </w:rPr>
              <w:t>”</w:t>
            </w:r>
            <w:r w:rsidRPr="00CE0F09">
              <w:rPr>
                <w:rFonts w:hint="eastAsia"/>
                <w:szCs w:val="21"/>
              </w:rPr>
              <w:t>,</w:t>
            </w:r>
            <w:r w:rsidRPr="00CE0F09">
              <w:rPr>
                <w:rFonts w:hint="eastAsia"/>
                <w:szCs w:val="21"/>
              </w:rPr>
              <w:t>返回”</w:t>
            </w:r>
            <w:r w:rsidRPr="00CE0F09">
              <w:rPr>
                <w:rFonts w:hint="eastAsia"/>
                <w:szCs w:val="21"/>
              </w:rPr>
              <w:t>S</w:t>
            </w:r>
            <w:r w:rsidRPr="00CE0F09">
              <w:rPr>
                <w:rFonts w:hint="eastAsia"/>
                <w:szCs w:val="21"/>
              </w:rPr>
              <w:t>”则不再通知</w:t>
            </w:r>
          </w:p>
        </w:tc>
      </w:tr>
      <w:tr w:rsidR="00016497" w:rsidRPr="00257426" w14:paraId="7986D963" w14:textId="77777777" w:rsidTr="00441A4F">
        <w:trPr>
          <w:trHeight w:val="38"/>
          <w:jc w:val="center"/>
        </w:trPr>
        <w:tc>
          <w:tcPr>
            <w:tcW w:w="1902" w:type="dxa"/>
          </w:tcPr>
          <w:p w14:paraId="19D9EAF4" w14:textId="77777777" w:rsidR="00016497" w:rsidRPr="00257426" w:rsidRDefault="00016497" w:rsidP="00CE54CD">
            <w:r w:rsidRPr="00257426">
              <w:lastRenderedPageBreak/>
              <w:t>paymentReturnUrl</w:t>
            </w:r>
          </w:p>
        </w:tc>
        <w:tc>
          <w:tcPr>
            <w:tcW w:w="1829" w:type="dxa"/>
          </w:tcPr>
          <w:p w14:paraId="58175061" w14:textId="77777777" w:rsidR="00016497" w:rsidRPr="00257426" w:rsidRDefault="00016497" w:rsidP="00CE54CD">
            <w:r w:rsidRPr="00257426">
              <w:rPr>
                <w:rFonts w:hint="eastAsia"/>
              </w:rPr>
              <w:t>支付完成后返回的</w:t>
            </w:r>
            <w:r w:rsidRPr="00257426">
              <w:t>url</w:t>
            </w:r>
            <w:r w:rsidRPr="00257426">
              <w:rPr>
                <w:rFonts w:hint="eastAsia"/>
              </w:rPr>
              <w:t>地址</w:t>
            </w:r>
          </w:p>
        </w:tc>
        <w:tc>
          <w:tcPr>
            <w:tcW w:w="1856" w:type="dxa"/>
          </w:tcPr>
          <w:p w14:paraId="11738CDB" w14:textId="77777777" w:rsidR="00016497" w:rsidRPr="00257426" w:rsidRDefault="00016497" w:rsidP="00CE54CD">
            <w:r w:rsidRPr="00257426">
              <w:t>String</w:t>
            </w:r>
          </w:p>
        </w:tc>
        <w:tc>
          <w:tcPr>
            <w:tcW w:w="709" w:type="dxa"/>
          </w:tcPr>
          <w:p w14:paraId="18EF6B74" w14:textId="77777777" w:rsidR="00016497" w:rsidRPr="00257426" w:rsidRDefault="00016497" w:rsidP="00030CC3">
            <w:pPr>
              <w:jc w:val="left"/>
            </w:pPr>
            <w:r w:rsidRPr="00257426">
              <w:rPr>
                <w:rFonts w:hint="eastAsia"/>
              </w:rPr>
              <w:t>是</w:t>
            </w:r>
          </w:p>
        </w:tc>
        <w:tc>
          <w:tcPr>
            <w:tcW w:w="3719" w:type="dxa"/>
          </w:tcPr>
          <w:p w14:paraId="33F9F5F7" w14:textId="77777777" w:rsidR="00016497" w:rsidRPr="00302512" w:rsidRDefault="00016497" w:rsidP="00302512">
            <w:pPr>
              <w:rPr>
                <w:szCs w:val="21"/>
              </w:rPr>
            </w:pPr>
            <w:r w:rsidRPr="00302512">
              <w:rPr>
                <w:rFonts w:hint="eastAsia"/>
                <w:szCs w:val="21"/>
              </w:rPr>
              <w:t>当支付宝支付完成后，返回两种结果：</w:t>
            </w:r>
          </w:p>
          <w:p w14:paraId="175DE0BF" w14:textId="77777777" w:rsidR="00016497" w:rsidRPr="00302512" w:rsidRDefault="00016497" w:rsidP="00302512">
            <w:pPr>
              <w:rPr>
                <w:szCs w:val="21"/>
              </w:rPr>
            </w:pPr>
            <w:r w:rsidRPr="00302512">
              <w:rPr>
                <w:rFonts w:hint="eastAsia"/>
                <w:szCs w:val="21"/>
              </w:rPr>
              <w:t>通知：</w:t>
            </w:r>
          </w:p>
          <w:p w14:paraId="0783B4F7" w14:textId="77777777" w:rsidR="00016497" w:rsidRPr="00302512" w:rsidRDefault="00016497" w:rsidP="00302512">
            <w:pPr>
              <w:rPr>
                <w:szCs w:val="21"/>
              </w:rPr>
            </w:pPr>
            <w:r w:rsidRPr="00302512">
              <w:rPr>
                <w:szCs w:val="21"/>
              </w:rPr>
              <w:t xml:space="preserve">http://www.xxxx.com?sequenceNo= &amp;buyerPaymentAccount= &amp;preCharge=  </w:t>
            </w:r>
          </w:p>
          <w:p w14:paraId="62C21656" w14:textId="77777777" w:rsidR="00016497" w:rsidRPr="00302512" w:rsidRDefault="00016497" w:rsidP="00302512">
            <w:pPr>
              <w:rPr>
                <w:szCs w:val="21"/>
              </w:rPr>
            </w:pPr>
            <w:r w:rsidRPr="00302512">
              <w:rPr>
                <w:szCs w:val="21"/>
              </w:rPr>
              <w:t>&amp;orderStatus=</w:t>
            </w:r>
          </w:p>
          <w:p w14:paraId="4ADFBA55" w14:textId="77777777" w:rsidR="00016497" w:rsidRPr="00302512" w:rsidRDefault="00016497" w:rsidP="00302512">
            <w:pPr>
              <w:rPr>
                <w:szCs w:val="21"/>
              </w:rPr>
            </w:pPr>
            <w:r w:rsidRPr="00302512">
              <w:rPr>
                <w:rFonts w:hint="eastAsia"/>
                <w:szCs w:val="21"/>
              </w:rPr>
              <w:t>跳转：</w:t>
            </w:r>
          </w:p>
          <w:p w14:paraId="03FC2799" w14:textId="77777777" w:rsidR="00016497" w:rsidRPr="00302512" w:rsidRDefault="00016497" w:rsidP="00302512">
            <w:pPr>
              <w:rPr>
                <w:szCs w:val="21"/>
              </w:rPr>
            </w:pPr>
            <w:r w:rsidRPr="00302512">
              <w:rPr>
                <w:szCs w:val="21"/>
              </w:rPr>
              <w:t>http://www.xxxx.com?forwarded=forwarded&amp;sequenceNo=</w:t>
            </w:r>
          </w:p>
          <w:p w14:paraId="7B87CE74" w14:textId="77777777" w:rsidR="00016497" w:rsidRPr="00302512" w:rsidRDefault="00016497" w:rsidP="00302512">
            <w:pPr>
              <w:rPr>
                <w:szCs w:val="21"/>
              </w:rPr>
            </w:pPr>
          </w:p>
          <w:p w14:paraId="240828FC" w14:textId="77777777" w:rsidR="00016497" w:rsidRPr="00302512" w:rsidRDefault="00016497" w:rsidP="00302512">
            <w:pPr>
              <w:rPr>
                <w:szCs w:val="21"/>
              </w:rPr>
            </w:pPr>
            <w:r w:rsidRPr="00302512">
              <w:rPr>
                <w:rFonts w:hint="eastAsia"/>
                <w:szCs w:val="21"/>
              </w:rPr>
              <w:t>说明：</w:t>
            </w:r>
          </w:p>
          <w:p w14:paraId="6819144D" w14:textId="77777777" w:rsidR="00016497" w:rsidRPr="00302512" w:rsidRDefault="00016497" w:rsidP="00302512">
            <w:pPr>
              <w:rPr>
                <w:szCs w:val="21"/>
              </w:rPr>
            </w:pPr>
            <w:r w:rsidRPr="00302512">
              <w:rPr>
                <w:rFonts w:hint="eastAsia"/>
                <w:szCs w:val="21"/>
              </w:rPr>
              <w:t>sequenceNo</w:t>
            </w:r>
            <w:r w:rsidRPr="00302512">
              <w:rPr>
                <w:rFonts w:hint="eastAsia"/>
                <w:szCs w:val="21"/>
              </w:rPr>
              <w:t>—订单号</w:t>
            </w:r>
          </w:p>
          <w:p w14:paraId="252CB620" w14:textId="77777777" w:rsidR="00016497" w:rsidRPr="00302512" w:rsidRDefault="00016497" w:rsidP="00302512">
            <w:pPr>
              <w:rPr>
                <w:szCs w:val="21"/>
              </w:rPr>
            </w:pPr>
            <w:r w:rsidRPr="00302512">
              <w:rPr>
                <w:rFonts w:hint="eastAsia"/>
                <w:szCs w:val="21"/>
              </w:rPr>
              <w:t>buyerPaymentAccount--</w:t>
            </w:r>
            <w:r w:rsidRPr="00302512">
              <w:rPr>
                <w:rFonts w:hint="eastAsia"/>
                <w:szCs w:val="21"/>
              </w:rPr>
              <w:t>支付帐号</w:t>
            </w:r>
          </w:p>
          <w:p w14:paraId="3F53AF89" w14:textId="77777777" w:rsidR="00016497" w:rsidRPr="00302512" w:rsidRDefault="00016497" w:rsidP="00302512">
            <w:pPr>
              <w:rPr>
                <w:szCs w:val="21"/>
              </w:rPr>
            </w:pPr>
            <w:r w:rsidRPr="00302512">
              <w:rPr>
                <w:rFonts w:hint="eastAsia"/>
                <w:szCs w:val="21"/>
              </w:rPr>
              <w:t>preCharge</w:t>
            </w:r>
            <w:r w:rsidRPr="00302512">
              <w:rPr>
                <w:rFonts w:hint="eastAsia"/>
                <w:szCs w:val="21"/>
              </w:rPr>
              <w:t>—支付金额</w:t>
            </w:r>
          </w:p>
          <w:p w14:paraId="0881E04F" w14:textId="77777777" w:rsidR="00016497" w:rsidRPr="00257426" w:rsidRDefault="00016497" w:rsidP="00302512">
            <w:r w:rsidRPr="00302512">
              <w:rPr>
                <w:rFonts w:hint="eastAsia"/>
                <w:szCs w:val="21"/>
              </w:rPr>
              <w:t>orderStatus</w:t>
            </w:r>
            <w:r w:rsidRPr="00302512">
              <w:rPr>
                <w:rFonts w:hint="eastAsia"/>
                <w:szCs w:val="21"/>
              </w:rPr>
              <w:t>—订单状态</w:t>
            </w:r>
          </w:p>
        </w:tc>
      </w:tr>
      <w:tr w:rsidR="00016497" w:rsidRPr="00257426" w14:paraId="654BD68F" w14:textId="77777777" w:rsidTr="00441A4F">
        <w:trPr>
          <w:trHeight w:val="38"/>
          <w:jc w:val="center"/>
        </w:trPr>
        <w:tc>
          <w:tcPr>
            <w:tcW w:w="1902" w:type="dxa"/>
          </w:tcPr>
          <w:p w14:paraId="454EAEFD" w14:textId="77777777" w:rsidR="00016497" w:rsidRPr="00257426" w:rsidRDefault="00016497" w:rsidP="00CE54CD">
            <w:r w:rsidRPr="00257426">
              <w:lastRenderedPageBreak/>
              <w:t>doPay</w:t>
            </w:r>
          </w:p>
        </w:tc>
        <w:tc>
          <w:tcPr>
            <w:tcW w:w="1829" w:type="dxa"/>
          </w:tcPr>
          <w:p w14:paraId="769BFBD8" w14:textId="77777777" w:rsidR="00016497" w:rsidRPr="00257426" w:rsidRDefault="00016497" w:rsidP="00CE54CD">
            <w:r w:rsidRPr="00257426">
              <w:rPr>
                <w:rFonts w:hint="eastAsia"/>
              </w:rPr>
              <w:t>是否自动代扣</w:t>
            </w:r>
          </w:p>
        </w:tc>
        <w:tc>
          <w:tcPr>
            <w:tcW w:w="1856" w:type="dxa"/>
          </w:tcPr>
          <w:p w14:paraId="591988CD" w14:textId="77777777" w:rsidR="00016497" w:rsidRPr="00257426" w:rsidRDefault="00016497" w:rsidP="00CE54CD">
            <w:r>
              <w:rPr>
                <w:rFonts w:hint="eastAsia"/>
              </w:rPr>
              <w:t>Integer</w:t>
            </w:r>
          </w:p>
        </w:tc>
        <w:tc>
          <w:tcPr>
            <w:tcW w:w="709" w:type="dxa"/>
          </w:tcPr>
          <w:p w14:paraId="43A1F9B6" w14:textId="77777777" w:rsidR="00016497" w:rsidRPr="00257426" w:rsidRDefault="00016497" w:rsidP="00030CC3">
            <w:pPr>
              <w:jc w:val="left"/>
            </w:pPr>
            <w:r w:rsidRPr="00257426">
              <w:rPr>
                <w:rFonts w:hint="eastAsia"/>
              </w:rPr>
              <w:t>否</w:t>
            </w:r>
          </w:p>
        </w:tc>
        <w:tc>
          <w:tcPr>
            <w:tcW w:w="3719" w:type="dxa"/>
          </w:tcPr>
          <w:p w14:paraId="37F5A1C5" w14:textId="77777777" w:rsidR="00016497" w:rsidRPr="00257426" w:rsidRDefault="00016497" w:rsidP="00CE54CD">
            <w:r>
              <w:rPr>
                <w:rFonts w:hint="eastAsia"/>
              </w:rPr>
              <w:t>=</w:t>
            </w:r>
            <w:r w:rsidRPr="002C5992">
              <w:t>1</w:t>
            </w:r>
            <w:r w:rsidRPr="002C5992">
              <w:rPr>
                <w:rFonts w:hint="eastAsia"/>
              </w:rPr>
              <w:t>自动代扣</w:t>
            </w:r>
          </w:p>
        </w:tc>
      </w:tr>
      <w:tr w:rsidR="00016497" w:rsidRPr="00257426" w14:paraId="1505825B" w14:textId="77777777" w:rsidTr="00441A4F">
        <w:trPr>
          <w:trHeight w:val="38"/>
          <w:jc w:val="center"/>
        </w:trPr>
        <w:tc>
          <w:tcPr>
            <w:tcW w:w="1902" w:type="dxa"/>
          </w:tcPr>
          <w:p w14:paraId="29731D8B" w14:textId="77777777" w:rsidR="00016497" w:rsidRPr="002C5992" w:rsidRDefault="00016497" w:rsidP="00CE54CD">
            <w:r w:rsidRPr="002C5992">
              <w:t>payType</w:t>
            </w:r>
          </w:p>
        </w:tc>
        <w:tc>
          <w:tcPr>
            <w:tcW w:w="1829" w:type="dxa"/>
          </w:tcPr>
          <w:p w14:paraId="40411F0F" w14:textId="77777777" w:rsidR="00016497" w:rsidRPr="002C5992" w:rsidRDefault="00016497" w:rsidP="00CE54CD">
            <w:r w:rsidRPr="002C5992">
              <w:rPr>
                <w:rFonts w:hint="eastAsia"/>
              </w:rPr>
              <w:t>支付类型</w:t>
            </w:r>
          </w:p>
        </w:tc>
        <w:tc>
          <w:tcPr>
            <w:tcW w:w="1856" w:type="dxa"/>
          </w:tcPr>
          <w:p w14:paraId="1D5159D1" w14:textId="77777777" w:rsidR="00016497" w:rsidRPr="002C5992" w:rsidRDefault="00016497" w:rsidP="00CE54CD">
            <w:r>
              <w:rPr>
                <w:rFonts w:hint="eastAsia"/>
              </w:rPr>
              <w:t>Integer</w:t>
            </w:r>
          </w:p>
        </w:tc>
        <w:tc>
          <w:tcPr>
            <w:tcW w:w="709" w:type="dxa"/>
          </w:tcPr>
          <w:p w14:paraId="54EF78D2" w14:textId="77777777" w:rsidR="00016497" w:rsidRPr="002C5992" w:rsidRDefault="00016497" w:rsidP="00030CC3">
            <w:pPr>
              <w:jc w:val="left"/>
            </w:pPr>
            <w:r w:rsidRPr="00257426">
              <w:rPr>
                <w:rFonts w:hint="eastAsia"/>
              </w:rPr>
              <w:t>否</w:t>
            </w:r>
          </w:p>
        </w:tc>
        <w:tc>
          <w:tcPr>
            <w:tcW w:w="3719" w:type="dxa"/>
          </w:tcPr>
          <w:p w14:paraId="01FAFE96" w14:textId="77777777" w:rsidR="00016497" w:rsidRPr="002C5992" w:rsidRDefault="00016497" w:rsidP="00CE54CD">
            <w:r>
              <w:rPr>
                <w:rFonts w:hint="eastAsia"/>
              </w:rPr>
              <w:t>=</w:t>
            </w:r>
            <w:r>
              <w:t>1</w:t>
            </w:r>
            <w:r w:rsidRPr="002C5992">
              <w:rPr>
                <w:rFonts w:hint="eastAsia"/>
              </w:rPr>
              <w:t>支付宝支付</w:t>
            </w:r>
          </w:p>
        </w:tc>
      </w:tr>
      <w:tr w:rsidR="00016497" w:rsidRPr="00257426" w14:paraId="135BEBFB" w14:textId="77777777" w:rsidTr="00441A4F">
        <w:trPr>
          <w:trHeight w:val="848"/>
          <w:jc w:val="center"/>
        </w:trPr>
        <w:tc>
          <w:tcPr>
            <w:tcW w:w="1902" w:type="dxa"/>
          </w:tcPr>
          <w:p w14:paraId="0F66A9F1" w14:textId="77777777" w:rsidR="00016497" w:rsidRPr="002C5992" w:rsidRDefault="00016497" w:rsidP="00CE54CD">
            <w:r w:rsidRPr="002C5992">
              <w:t>payBank</w:t>
            </w:r>
          </w:p>
        </w:tc>
        <w:tc>
          <w:tcPr>
            <w:tcW w:w="1829" w:type="dxa"/>
          </w:tcPr>
          <w:p w14:paraId="7092349A" w14:textId="77777777" w:rsidR="00016497" w:rsidRPr="002C5992" w:rsidRDefault="00016497" w:rsidP="00CE54CD">
            <w:r w:rsidRPr="002C5992">
              <w:rPr>
                <w:rFonts w:hint="eastAsia"/>
              </w:rPr>
              <w:t>支付银行</w:t>
            </w:r>
          </w:p>
        </w:tc>
        <w:tc>
          <w:tcPr>
            <w:tcW w:w="1856" w:type="dxa"/>
          </w:tcPr>
          <w:p w14:paraId="33F8DEAC" w14:textId="77777777" w:rsidR="00016497" w:rsidRPr="002C5992" w:rsidRDefault="00016497" w:rsidP="00CE54CD">
            <w:r w:rsidRPr="002C5992">
              <w:t>String</w:t>
            </w:r>
          </w:p>
        </w:tc>
        <w:tc>
          <w:tcPr>
            <w:tcW w:w="709" w:type="dxa"/>
          </w:tcPr>
          <w:p w14:paraId="6D834785" w14:textId="77777777" w:rsidR="00016497" w:rsidRPr="002C5992" w:rsidRDefault="00016497" w:rsidP="00030CC3">
            <w:pPr>
              <w:jc w:val="left"/>
            </w:pPr>
            <w:r w:rsidRPr="002C5992">
              <w:rPr>
                <w:rFonts w:hint="eastAsia"/>
              </w:rPr>
              <w:t>否</w:t>
            </w:r>
          </w:p>
        </w:tc>
        <w:tc>
          <w:tcPr>
            <w:tcW w:w="3719" w:type="dxa"/>
          </w:tcPr>
          <w:p w14:paraId="605BADC1" w14:textId="77777777" w:rsidR="00016497" w:rsidRPr="002C5992" w:rsidRDefault="00016497" w:rsidP="00CE54CD">
            <w:r w:rsidRPr="002C5992">
              <w:rPr>
                <w:rFonts w:hint="eastAsia"/>
              </w:rPr>
              <w:t>默认为</w:t>
            </w:r>
            <w:r w:rsidRPr="002C5992">
              <w:t>ICBCB2C</w:t>
            </w:r>
          </w:p>
          <w:p w14:paraId="3825A971" w14:textId="77777777" w:rsidR="00016497" w:rsidRDefault="00016497" w:rsidP="00177540">
            <w:r>
              <w:rPr>
                <w:rFonts w:hint="eastAsia"/>
              </w:rPr>
              <w:t xml:space="preserve">SPDBB2B </w:t>
            </w:r>
            <w:r>
              <w:rPr>
                <w:rFonts w:hint="eastAsia"/>
              </w:rPr>
              <w:t>上海浦东发展银行（</w:t>
            </w:r>
            <w:r>
              <w:rPr>
                <w:rFonts w:hint="eastAsia"/>
              </w:rPr>
              <w:t>B2B</w:t>
            </w:r>
            <w:r>
              <w:rPr>
                <w:rFonts w:hint="eastAsia"/>
              </w:rPr>
              <w:t>）</w:t>
            </w:r>
          </w:p>
          <w:p w14:paraId="17E23636" w14:textId="77777777" w:rsidR="00016497" w:rsidRDefault="00016497" w:rsidP="00177540">
            <w:r>
              <w:rPr>
                <w:rFonts w:hint="eastAsia"/>
              </w:rPr>
              <w:t xml:space="preserve">BOCB2C </w:t>
            </w:r>
            <w:r>
              <w:rPr>
                <w:rFonts w:hint="eastAsia"/>
              </w:rPr>
              <w:t>中国银行</w:t>
            </w:r>
          </w:p>
          <w:p w14:paraId="5C466725" w14:textId="77777777" w:rsidR="00016497" w:rsidRDefault="00016497" w:rsidP="00177540">
            <w:r>
              <w:rPr>
                <w:rFonts w:hint="eastAsia"/>
              </w:rPr>
              <w:t xml:space="preserve">ICBCB2C </w:t>
            </w:r>
            <w:r>
              <w:rPr>
                <w:rFonts w:hint="eastAsia"/>
              </w:rPr>
              <w:t>中国工商银行</w:t>
            </w:r>
          </w:p>
          <w:p w14:paraId="13EFD2C2" w14:textId="77777777" w:rsidR="00016497" w:rsidRDefault="00016497" w:rsidP="00177540">
            <w:r>
              <w:rPr>
                <w:rFonts w:hint="eastAsia"/>
              </w:rPr>
              <w:t xml:space="preserve">CMB </w:t>
            </w:r>
            <w:r>
              <w:rPr>
                <w:rFonts w:hint="eastAsia"/>
              </w:rPr>
              <w:t>招商银行</w:t>
            </w:r>
          </w:p>
          <w:p w14:paraId="7275078F" w14:textId="77777777" w:rsidR="00016497" w:rsidRDefault="00016497" w:rsidP="00177540">
            <w:r>
              <w:rPr>
                <w:rFonts w:hint="eastAsia"/>
              </w:rPr>
              <w:t xml:space="preserve">CCB </w:t>
            </w:r>
            <w:r>
              <w:rPr>
                <w:rFonts w:hint="eastAsia"/>
              </w:rPr>
              <w:t>中国建设银行</w:t>
            </w:r>
          </w:p>
          <w:p w14:paraId="0EAFE3CD" w14:textId="77777777" w:rsidR="00016497" w:rsidRDefault="00016497" w:rsidP="00177540">
            <w:r>
              <w:rPr>
                <w:rFonts w:hint="eastAsia"/>
              </w:rPr>
              <w:t xml:space="preserve">ABC </w:t>
            </w:r>
            <w:r>
              <w:rPr>
                <w:rFonts w:hint="eastAsia"/>
              </w:rPr>
              <w:t>中国农业银行</w:t>
            </w:r>
          </w:p>
          <w:p w14:paraId="0CC2E3DA" w14:textId="77777777" w:rsidR="00016497" w:rsidRDefault="00016497" w:rsidP="00177540">
            <w:r>
              <w:rPr>
                <w:rFonts w:hint="eastAsia"/>
              </w:rPr>
              <w:t xml:space="preserve">SPDB </w:t>
            </w:r>
            <w:r>
              <w:rPr>
                <w:rFonts w:hint="eastAsia"/>
              </w:rPr>
              <w:t>上海浦东发展银行</w:t>
            </w:r>
          </w:p>
          <w:p w14:paraId="2BABD466" w14:textId="77777777" w:rsidR="00016497" w:rsidRDefault="00016497" w:rsidP="00177540">
            <w:r>
              <w:rPr>
                <w:rFonts w:hint="eastAsia"/>
              </w:rPr>
              <w:t xml:space="preserve">CIB </w:t>
            </w:r>
            <w:r>
              <w:rPr>
                <w:rFonts w:hint="eastAsia"/>
              </w:rPr>
              <w:t>兴业银行</w:t>
            </w:r>
          </w:p>
          <w:p w14:paraId="7A001B5A" w14:textId="77777777" w:rsidR="00016497" w:rsidRDefault="00016497" w:rsidP="00177540">
            <w:r>
              <w:rPr>
                <w:rFonts w:hint="eastAsia"/>
              </w:rPr>
              <w:t xml:space="preserve">GDB </w:t>
            </w:r>
            <w:r>
              <w:rPr>
                <w:rFonts w:hint="eastAsia"/>
              </w:rPr>
              <w:t>广东发展银行</w:t>
            </w:r>
          </w:p>
          <w:p w14:paraId="712644C7" w14:textId="77777777" w:rsidR="00016497" w:rsidRDefault="00016497" w:rsidP="00177540">
            <w:r>
              <w:rPr>
                <w:rFonts w:hint="eastAsia"/>
              </w:rPr>
              <w:t>SPABANK</w:t>
            </w:r>
            <w:r>
              <w:rPr>
                <w:rFonts w:hint="eastAsia"/>
              </w:rPr>
              <w:t>深圳发展银行</w:t>
            </w:r>
          </w:p>
          <w:p w14:paraId="64297483" w14:textId="77777777" w:rsidR="00016497" w:rsidRDefault="00016497" w:rsidP="00177540">
            <w:r>
              <w:rPr>
                <w:rFonts w:hint="eastAsia"/>
              </w:rPr>
              <w:t xml:space="preserve">CMBC </w:t>
            </w:r>
            <w:r>
              <w:rPr>
                <w:rFonts w:hint="eastAsia"/>
              </w:rPr>
              <w:t>中国民生银行</w:t>
            </w:r>
          </w:p>
          <w:p w14:paraId="2567A6EC" w14:textId="77777777" w:rsidR="00016497" w:rsidRDefault="00016497" w:rsidP="00177540">
            <w:r>
              <w:rPr>
                <w:rFonts w:hint="eastAsia"/>
              </w:rPr>
              <w:t xml:space="preserve">COMM </w:t>
            </w:r>
            <w:r>
              <w:rPr>
                <w:rFonts w:hint="eastAsia"/>
              </w:rPr>
              <w:t>交通银行</w:t>
            </w:r>
          </w:p>
          <w:p w14:paraId="147B83B4" w14:textId="77777777" w:rsidR="00016497" w:rsidRDefault="00016497" w:rsidP="00177540">
            <w:r>
              <w:rPr>
                <w:rFonts w:hint="eastAsia"/>
              </w:rPr>
              <w:t xml:space="preserve">CITIC </w:t>
            </w:r>
            <w:r>
              <w:rPr>
                <w:rFonts w:hint="eastAsia"/>
              </w:rPr>
              <w:t>中信银行</w:t>
            </w:r>
          </w:p>
          <w:p w14:paraId="61784D4E" w14:textId="77777777" w:rsidR="00016497" w:rsidRDefault="00016497" w:rsidP="00177540">
            <w:r>
              <w:rPr>
                <w:rFonts w:hint="eastAsia"/>
              </w:rPr>
              <w:t xml:space="preserve">HZCBB2C </w:t>
            </w:r>
            <w:r>
              <w:rPr>
                <w:rFonts w:hint="eastAsia"/>
              </w:rPr>
              <w:t>杭州银行</w:t>
            </w:r>
          </w:p>
          <w:p w14:paraId="5F3A9D06" w14:textId="77777777" w:rsidR="00016497" w:rsidRDefault="00016497" w:rsidP="00177540">
            <w:r>
              <w:rPr>
                <w:rFonts w:hint="eastAsia"/>
              </w:rPr>
              <w:t xml:space="preserve">CEBBANK </w:t>
            </w:r>
            <w:r>
              <w:rPr>
                <w:rFonts w:hint="eastAsia"/>
              </w:rPr>
              <w:t>中国光大银行</w:t>
            </w:r>
          </w:p>
          <w:p w14:paraId="66A6DA66" w14:textId="77777777" w:rsidR="00016497" w:rsidRDefault="00016497" w:rsidP="00177540">
            <w:r>
              <w:rPr>
                <w:rFonts w:hint="eastAsia"/>
              </w:rPr>
              <w:t xml:space="preserve">SHBANK </w:t>
            </w:r>
            <w:r>
              <w:rPr>
                <w:rFonts w:hint="eastAsia"/>
              </w:rPr>
              <w:t>上海银行</w:t>
            </w:r>
          </w:p>
          <w:p w14:paraId="2A15787C" w14:textId="77777777" w:rsidR="00016497" w:rsidRDefault="00016497" w:rsidP="00177540">
            <w:r>
              <w:rPr>
                <w:rFonts w:hint="eastAsia"/>
              </w:rPr>
              <w:t xml:space="preserve">NBBANK </w:t>
            </w:r>
            <w:r>
              <w:rPr>
                <w:rFonts w:hint="eastAsia"/>
              </w:rPr>
              <w:t>宁波银行</w:t>
            </w:r>
          </w:p>
          <w:p w14:paraId="14BC0970" w14:textId="77777777" w:rsidR="00016497" w:rsidRDefault="00016497" w:rsidP="00177540">
            <w:r>
              <w:rPr>
                <w:rFonts w:hint="eastAsia"/>
              </w:rPr>
              <w:t xml:space="preserve">SPABANK </w:t>
            </w:r>
            <w:r>
              <w:rPr>
                <w:rFonts w:hint="eastAsia"/>
              </w:rPr>
              <w:t>平安银行</w:t>
            </w:r>
          </w:p>
          <w:p w14:paraId="0CC2BFBE" w14:textId="77777777" w:rsidR="00016497" w:rsidRDefault="00016497" w:rsidP="00177540">
            <w:r>
              <w:rPr>
                <w:rFonts w:hint="eastAsia"/>
              </w:rPr>
              <w:t xml:space="preserve">BJRCB </w:t>
            </w:r>
            <w:r>
              <w:rPr>
                <w:rFonts w:hint="eastAsia"/>
              </w:rPr>
              <w:t>北京农村商业银行</w:t>
            </w:r>
          </w:p>
          <w:p w14:paraId="26429C64" w14:textId="77777777" w:rsidR="00016497" w:rsidRDefault="00016497" w:rsidP="00177540">
            <w:r>
              <w:rPr>
                <w:rFonts w:hint="eastAsia"/>
              </w:rPr>
              <w:t xml:space="preserve">FDB </w:t>
            </w:r>
            <w:r>
              <w:rPr>
                <w:rFonts w:hint="eastAsia"/>
              </w:rPr>
              <w:t>富滇银行</w:t>
            </w:r>
          </w:p>
          <w:p w14:paraId="64765CED" w14:textId="77777777" w:rsidR="00016497" w:rsidRDefault="00016497" w:rsidP="00177540">
            <w:r>
              <w:t xml:space="preserve">abc1003 visa </w:t>
            </w:r>
          </w:p>
          <w:p w14:paraId="2BD7DD92" w14:textId="77777777" w:rsidR="00016497" w:rsidRPr="002C5992" w:rsidRDefault="00016497" w:rsidP="00177540">
            <w:r>
              <w:t>abc1004 master</w:t>
            </w:r>
          </w:p>
        </w:tc>
      </w:tr>
      <w:tr w:rsidR="00016497" w:rsidRPr="00257426" w14:paraId="46A67365" w14:textId="77777777" w:rsidTr="00441A4F">
        <w:trPr>
          <w:trHeight w:val="38"/>
          <w:jc w:val="center"/>
        </w:trPr>
        <w:tc>
          <w:tcPr>
            <w:tcW w:w="1902" w:type="dxa"/>
          </w:tcPr>
          <w:p w14:paraId="4878A9AA" w14:textId="77777777" w:rsidR="00016497" w:rsidRPr="00384A3A" w:rsidRDefault="00016497" w:rsidP="00CE54CD">
            <w:pPr>
              <w:rPr>
                <w:highlight w:val="yellow"/>
              </w:rPr>
            </w:pPr>
            <w:r w:rsidRPr="00384A3A">
              <w:rPr>
                <w:highlight w:val="yellow"/>
              </w:rPr>
              <w:t>param1</w:t>
            </w:r>
          </w:p>
        </w:tc>
        <w:tc>
          <w:tcPr>
            <w:tcW w:w="1829" w:type="dxa"/>
          </w:tcPr>
          <w:p w14:paraId="5811C269" w14:textId="77777777" w:rsidR="00016497" w:rsidRPr="00384A3A" w:rsidRDefault="00016497" w:rsidP="00CE54CD">
            <w:pPr>
              <w:rPr>
                <w:highlight w:val="yellow"/>
              </w:rPr>
            </w:pPr>
            <w:r w:rsidRPr="00384A3A">
              <w:rPr>
                <w:rFonts w:hint="eastAsia"/>
                <w:highlight w:val="yellow"/>
              </w:rPr>
              <w:t>备用参数</w:t>
            </w:r>
          </w:p>
        </w:tc>
        <w:tc>
          <w:tcPr>
            <w:tcW w:w="1856" w:type="dxa"/>
          </w:tcPr>
          <w:p w14:paraId="3C5C2650" w14:textId="77777777" w:rsidR="00016497" w:rsidRPr="00384A3A" w:rsidRDefault="00016497" w:rsidP="00CE54CD">
            <w:pPr>
              <w:rPr>
                <w:highlight w:val="yellow"/>
              </w:rPr>
            </w:pPr>
            <w:r w:rsidRPr="00384A3A">
              <w:rPr>
                <w:highlight w:val="yellow"/>
              </w:rPr>
              <w:t>String</w:t>
            </w:r>
          </w:p>
        </w:tc>
        <w:tc>
          <w:tcPr>
            <w:tcW w:w="709" w:type="dxa"/>
          </w:tcPr>
          <w:p w14:paraId="3636A1AE" w14:textId="77777777" w:rsidR="00016497" w:rsidRPr="00384A3A" w:rsidRDefault="00016497" w:rsidP="00030CC3">
            <w:pPr>
              <w:jc w:val="left"/>
              <w:rPr>
                <w:highlight w:val="yellow"/>
              </w:rPr>
            </w:pPr>
            <w:r w:rsidRPr="00384A3A">
              <w:rPr>
                <w:rFonts w:hint="eastAsia"/>
                <w:highlight w:val="yellow"/>
              </w:rPr>
              <w:t>否</w:t>
            </w:r>
          </w:p>
        </w:tc>
        <w:tc>
          <w:tcPr>
            <w:tcW w:w="3719" w:type="dxa"/>
          </w:tcPr>
          <w:p w14:paraId="68E56926" w14:textId="77777777" w:rsidR="00384A3A" w:rsidRDefault="00384A3A" w:rsidP="00384A3A">
            <w:pPr>
              <w:rPr>
                <w:szCs w:val="21"/>
                <w:highlight w:val="yellow"/>
              </w:rPr>
            </w:pPr>
            <w:r w:rsidRPr="00394EAC">
              <w:rPr>
                <w:rFonts w:hint="eastAsia"/>
                <w:szCs w:val="21"/>
                <w:highlight w:val="yellow"/>
              </w:rPr>
              <w:t>订单来源</w:t>
            </w:r>
            <w:r>
              <w:rPr>
                <w:rFonts w:hint="eastAsia"/>
                <w:szCs w:val="21"/>
                <w:highlight w:val="yellow"/>
              </w:rPr>
              <w:t>^</w:t>
            </w:r>
          </w:p>
          <w:p w14:paraId="43FFC7F2" w14:textId="77777777" w:rsidR="00016497" w:rsidRPr="00384A3A" w:rsidRDefault="00384A3A" w:rsidP="008260F3">
            <w:pPr>
              <w:rPr>
                <w:highlight w:val="yellow"/>
              </w:rPr>
            </w:pPr>
            <w:r w:rsidRPr="00394EAC">
              <w:rPr>
                <w:rFonts w:hint="eastAsia"/>
                <w:szCs w:val="21"/>
                <w:highlight w:val="yellow"/>
              </w:rPr>
              <w:t>默认：</w:t>
            </w:r>
            <w:r w:rsidRPr="00394EAC">
              <w:rPr>
                <w:rFonts w:hint="eastAsia"/>
                <w:szCs w:val="21"/>
                <w:highlight w:val="yellow"/>
              </w:rPr>
              <w:t>2^</w:t>
            </w:r>
            <w:r>
              <w:rPr>
                <w:rFonts w:hint="eastAsia"/>
                <w:szCs w:val="21"/>
                <w:highlight w:val="yellow"/>
              </w:rPr>
              <w:t>（</w:t>
            </w:r>
            <w:r>
              <w:rPr>
                <w:rFonts w:hint="eastAsia"/>
                <w:szCs w:val="21"/>
                <w:highlight w:val="yellow"/>
              </w:rPr>
              <w:t xml:space="preserve">2 </w:t>
            </w:r>
            <w:r>
              <w:rPr>
                <w:rFonts w:hint="eastAsia"/>
                <w:szCs w:val="21"/>
                <w:highlight w:val="yellow"/>
              </w:rPr>
              <w:t>接口订单）</w:t>
            </w:r>
          </w:p>
        </w:tc>
      </w:tr>
      <w:tr w:rsidR="00016497" w:rsidRPr="00257426" w14:paraId="4849B8F9" w14:textId="77777777" w:rsidTr="00441A4F">
        <w:trPr>
          <w:trHeight w:val="38"/>
          <w:jc w:val="center"/>
        </w:trPr>
        <w:tc>
          <w:tcPr>
            <w:tcW w:w="1902" w:type="dxa"/>
          </w:tcPr>
          <w:p w14:paraId="7AA5B36B" w14:textId="77777777" w:rsidR="00016497" w:rsidRPr="00257426" w:rsidRDefault="00016497" w:rsidP="00CE54CD">
            <w:r w:rsidRPr="00257426">
              <w:t>param2</w:t>
            </w:r>
          </w:p>
        </w:tc>
        <w:tc>
          <w:tcPr>
            <w:tcW w:w="1829" w:type="dxa"/>
          </w:tcPr>
          <w:p w14:paraId="41E105E2" w14:textId="77777777" w:rsidR="00016497" w:rsidRPr="00257426" w:rsidRDefault="00016497" w:rsidP="00CE54CD">
            <w:r w:rsidRPr="00257426">
              <w:rPr>
                <w:rFonts w:hint="eastAsia"/>
              </w:rPr>
              <w:t>备用参数</w:t>
            </w:r>
          </w:p>
        </w:tc>
        <w:tc>
          <w:tcPr>
            <w:tcW w:w="1856" w:type="dxa"/>
          </w:tcPr>
          <w:p w14:paraId="70AB8C3C" w14:textId="77777777" w:rsidR="00016497" w:rsidRPr="00257426" w:rsidRDefault="00016497" w:rsidP="00CE54CD">
            <w:r w:rsidRPr="00257426">
              <w:t>String</w:t>
            </w:r>
          </w:p>
        </w:tc>
        <w:tc>
          <w:tcPr>
            <w:tcW w:w="709" w:type="dxa"/>
          </w:tcPr>
          <w:p w14:paraId="002FD189" w14:textId="77777777" w:rsidR="00016497" w:rsidRPr="00257426" w:rsidRDefault="00016497" w:rsidP="00030CC3">
            <w:pPr>
              <w:jc w:val="left"/>
            </w:pPr>
            <w:r w:rsidRPr="00257426">
              <w:rPr>
                <w:rFonts w:hint="eastAsia"/>
              </w:rPr>
              <w:t>否</w:t>
            </w:r>
          </w:p>
        </w:tc>
        <w:tc>
          <w:tcPr>
            <w:tcW w:w="3719" w:type="dxa"/>
          </w:tcPr>
          <w:p w14:paraId="4586326F" w14:textId="77777777" w:rsidR="00016497" w:rsidRPr="00257426" w:rsidRDefault="00016497" w:rsidP="00CE54CD"/>
        </w:tc>
      </w:tr>
      <w:tr w:rsidR="00016497" w:rsidRPr="00257426" w14:paraId="57E2F727" w14:textId="77777777" w:rsidTr="00441A4F">
        <w:trPr>
          <w:trHeight w:val="38"/>
          <w:jc w:val="center"/>
        </w:trPr>
        <w:tc>
          <w:tcPr>
            <w:tcW w:w="1902" w:type="dxa"/>
          </w:tcPr>
          <w:p w14:paraId="4F49F8DB" w14:textId="77777777" w:rsidR="00016497" w:rsidRPr="00257426" w:rsidRDefault="00016497" w:rsidP="00CE54CD">
            <w:r w:rsidRPr="00257426">
              <w:t>param3</w:t>
            </w:r>
          </w:p>
        </w:tc>
        <w:tc>
          <w:tcPr>
            <w:tcW w:w="1829" w:type="dxa"/>
          </w:tcPr>
          <w:p w14:paraId="63DCBF93" w14:textId="77777777" w:rsidR="00016497" w:rsidRPr="00257426" w:rsidRDefault="00016497" w:rsidP="00CE54CD">
            <w:r w:rsidRPr="00257426">
              <w:rPr>
                <w:rFonts w:hint="eastAsia"/>
              </w:rPr>
              <w:t>备用参数</w:t>
            </w:r>
          </w:p>
        </w:tc>
        <w:tc>
          <w:tcPr>
            <w:tcW w:w="1856" w:type="dxa"/>
          </w:tcPr>
          <w:p w14:paraId="26AE5853" w14:textId="77777777" w:rsidR="00016497" w:rsidRPr="00257426" w:rsidRDefault="00016497" w:rsidP="00CE54CD">
            <w:r w:rsidRPr="00257426">
              <w:t>String</w:t>
            </w:r>
          </w:p>
        </w:tc>
        <w:tc>
          <w:tcPr>
            <w:tcW w:w="709" w:type="dxa"/>
          </w:tcPr>
          <w:p w14:paraId="097F2D8A" w14:textId="77777777" w:rsidR="00016497" w:rsidRPr="00257426" w:rsidRDefault="00016497" w:rsidP="00030CC3">
            <w:pPr>
              <w:jc w:val="left"/>
            </w:pPr>
            <w:r w:rsidRPr="00257426">
              <w:rPr>
                <w:rFonts w:hint="eastAsia"/>
              </w:rPr>
              <w:t>否</w:t>
            </w:r>
          </w:p>
        </w:tc>
        <w:tc>
          <w:tcPr>
            <w:tcW w:w="3719" w:type="dxa"/>
          </w:tcPr>
          <w:p w14:paraId="6F02C240" w14:textId="77777777" w:rsidR="00016497" w:rsidRPr="00257426" w:rsidRDefault="00016497" w:rsidP="00CE54CD"/>
        </w:tc>
      </w:tr>
      <w:tr w:rsidR="00016497" w:rsidRPr="00257426" w14:paraId="7EFE866E" w14:textId="77777777" w:rsidTr="00441A4F">
        <w:trPr>
          <w:trHeight w:val="38"/>
          <w:jc w:val="center"/>
        </w:trPr>
        <w:tc>
          <w:tcPr>
            <w:tcW w:w="1902" w:type="dxa"/>
          </w:tcPr>
          <w:p w14:paraId="39306E35" w14:textId="77777777" w:rsidR="00016497" w:rsidRPr="00257426" w:rsidRDefault="00016497" w:rsidP="00B40558">
            <w:r>
              <w:rPr>
                <w:rFonts w:hint="eastAsia"/>
              </w:rPr>
              <w:t>param4</w:t>
            </w:r>
          </w:p>
        </w:tc>
        <w:tc>
          <w:tcPr>
            <w:tcW w:w="1829" w:type="dxa"/>
          </w:tcPr>
          <w:p w14:paraId="1200B555" w14:textId="77777777" w:rsidR="00016497" w:rsidRPr="00257426" w:rsidRDefault="00016497" w:rsidP="00B40558">
            <w:r w:rsidRPr="00257426">
              <w:rPr>
                <w:rFonts w:hint="eastAsia"/>
              </w:rPr>
              <w:t>备用参数</w:t>
            </w:r>
          </w:p>
        </w:tc>
        <w:tc>
          <w:tcPr>
            <w:tcW w:w="1856" w:type="dxa"/>
          </w:tcPr>
          <w:p w14:paraId="40393BB2" w14:textId="77777777" w:rsidR="00016497" w:rsidRPr="00257426" w:rsidRDefault="00016497" w:rsidP="00B40558">
            <w:r>
              <w:rPr>
                <w:rFonts w:hint="eastAsia"/>
              </w:rPr>
              <w:t>String</w:t>
            </w:r>
          </w:p>
        </w:tc>
        <w:tc>
          <w:tcPr>
            <w:tcW w:w="709" w:type="dxa"/>
          </w:tcPr>
          <w:p w14:paraId="6EB3EFE2" w14:textId="77777777" w:rsidR="00016497" w:rsidRPr="00257426" w:rsidRDefault="00016497" w:rsidP="00030CC3">
            <w:pPr>
              <w:jc w:val="left"/>
            </w:pPr>
            <w:r>
              <w:rPr>
                <w:rFonts w:hint="eastAsia"/>
              </w:rPr>
              <w:t>否</w:t>
            </w:r>
          </w:p>
        </w:tc>
        <w:tc>
          <w:tcPr>
            <w:tcW w:w="3719" w:type="dxa"/>
          </w:tcPr>
          <w:p w14:paraId="0806913D" w14:textId="77777777" w:rsidR="00016497" w:rsidRPr="00257426" w:rsidRDefault="00016497" w:rsidP="00B40558"/>
        </w:tc>
      </w:tr>
      <w:tr w:rsidR="00016497" w:rsidRPr="00257426" w14:paraId="1EE4D243" w14:textId="77777777" w:rsidTr="00441A4F">
        <w:trPr>
          <w:trHeight w:val="38"/>
          <w:jc w:val="center"/>
        </w:trPr>
        <w:tc>
          <w:tcPr>
            <w:tcW w:w="1902" w:type="dxa"/>
          </w:tcPr>
          <w:p w14:paraId="05782FC9" w14:textId="77777777" w:rsidR="00016497" w:rsidRPr="00257426" w:rsidRDefault="00016497" w:rsidP="00D105BB">
            <w:r>
              <w:t>P</w:t>
            </w:r>
            <w:r>
              <w:rPr>
                <w:rFonts w:hint="eastAsia"/>
              </w:rPr>
              <w:t>aram5</w:t>
            </w:r>
          </w:p>
        </w:tc>
        <w:tc>
          <w:tcPr>
            <w:tcW w:w="1829" w:type="dxa"/>
          </w:tcPr>
          <w:p w14:paraId="6ECDF561" w14:textId="77777777" w:rsidR="00016497" w:rsidRPr="00257426" w:rsidRDefault="00016497" w:rsidP="00D105BB">
            <w:r w:rsidRPr="00257426">
              <w:rPr>
                <w:rFonts w:hint="eastAsia"/>
              </w:rPr>
              <w:t>备用参数</w:t>
            </w:r>
          </w:p>
        </w:tc>
        <w:tc>
          <w:tcPr>
            <w:tcW w:w="1856" w:type="dxa"/>
          </w:tcPr>
          <w:p w14:paraId="6E4B6F64" w14:textId="77777777" w:rsidR="00016497" w:rsidRPr="00257426" w:rsidRDefault="00016497" w:rsidP="00D105BB">
            <w:r>
              <w:rPr>
                <w:rFonts w:hint="eastAsia"/>
              </w:rPr>
              <w:t>String</w:t>
            </w:r>
          </w:p>
        </w:tc>
        <w:tc>
          <w:tcPr>
            <w:tcW w:w="709" w:type="dxa"/>
          </w:tcPr>
          <w:p w14:paraId="5EFD318F" w14:textId="77777777" w:rsidR="00016497" w:rsidRPr="00257426" w:rsidRDefault="00016497" w:rsidP="00030CC3">
            <w:pPr>
              <w:jc w:val="left"/>
            </w:pPr>
            <w:r>
              <w:rPr>
                <w:rFonts w:hint="eastAsia"/>
              </w:rPr>
              <w:t>否</w:t>
            </w:r>
          </w:p>
        </w:tc>
        <w:tc>
          <w:tcPr>
            <w:tcW w:w="3719" w:type="dxa"/>
          </w:tcPr>
          <w:p w14:paraId="326319E2" w14:textId="77777777" w:rsidR="00016497" w:rsidRPr="00257426" w:rsidRDefault="00016497" w:rsidP="00D105BB"/>
        </w:tc>
      </w:tr>
    </w:tbl>
    <w:p w14:paraId="4B63220A" w14:textId="77777777" w:rsidR="00CE54CD" w:rsidRDefault="00CE54CD" w:rsidP="00CE54CD">
      <w:pPr>
        <w:pStyle w:val="4"/>
      </w:pPr>
      <w:r w:rsidRPr="002F2184">
        <w:t>CreateOrder</w:t>
      </w:r>
      <w:r>
        <w:rPr>
          <w:rFonts w:hint="eastAsia"/>
        </w:rPr>
        <w:t>ByRtPat</w:t>
      </w:r>
      <w:r w:rsidRPr="002F2184">
        <w:t>Reply</w:t>
      </w:r>
      <w:r w:rsidRPr="002F2184">
        <w:rPr>
          <w:b w:val="0"/>
          <w:sz w:val="21"/>
          <w:szCs w:val="21"/>
        </w:rPr>
        <w:t>(</w:t>
      </w:r>
      <w:r w:rsidRPr="002F2184">
        <w:rPr>
          <w:rFonts w:hint="eastAsia"/>
          <w:b w:val="0"/>
          <w:sz w:val="21"/>
          <w:szCs w:val="21"/>
        </w:rPr>
        <w:t>返回结果</w:t>
      </w:r>
      <w:r w:rsidRPr="002F2184">
        <w:rPr>
          <w:b w:val="0"/>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31"/>
        <w:gridCol w:w="1842"/>
        <w:gridCol w:w="1843"/>
        <w:gridCol w:w="709"/>
        <w:gridCol w:w="3748"/>
      </w:tblGrid>
      <w:tr w:rsidR="00CE54CD" w:rsidRPr="00257426" w14:paraId="60CF3196" w14:textId="77777777" w:rsidTr="00441A4F">
        <w:trPr>
          <w:trHeight w:val="527"/>
          <w:jc w:val="center"/>
        </w:trPr>
        <w:tc>
          <w:tcPr>
            <w:tcW w:w="1931" w:type="dxa"/>
            <w:shd w:val="clear" w:color="auto" w:fill="C6D9F1"/>
            <w:vAlign w:val="center"/>
          </w:tcPr>
          <w:p w14:paraId="351DC156" w14:textId="77777777" w:rsidR="00CE54CD" w:rsidRPr="00257426" w:rsidRDefault="00CE54CD" w:rsidP="00CE54CD">
            <w:pPr>
              <w:jc w:val="center"/>
            </w:pPr>
            <w:r w:rsidRPr="00257426">
              <w:rPr>
                <w:rFonts w:hint="eastAsia"/>
              </w:rPr>
              <w:t>参数名称</w:t>
            </w:r>
          </w:p>
        </w:tc>
        <w:tc>
          <w:tcPr>
            <w:tcW w:w="1842" w:type="dxa"/>
            <w:shd w:val="clear" w:color="auto" w:fill="C6D9F1"/>
            <w:vAlign w:val="center"/>
          </w:tcPr>
          <w:p w14:paraId="518EC2B4" w14:textId="77777777" w:rsidR="00CE54CD" w:rsidRPr="00257426" w:rsidRDefault="00CE54CD" w:rsidP="00CE54CD">
            <w:pPr>
              <w:jc w:val="center"/>
            </w:pPr>
            <w:r w:rsidRPr="00257426">
              <w:rPr>
                <w:rFonts w:hint="eastAsia"/>
              </w:rPr>
              <w:t>中文含义</w:t>
            </w:r>
          </w:p>
        </w:tc>
        <w:tc>
          <w:tcPr>
            <w:tcW w:w="1843" w:type="dxa"/>
            <w:shd w:val="clear" w:color="auto" w:fill="C6D9F1"/>
            <w:vAlign w:val="center"/>
          </w:tcPr>
          <w:p w14:paraId="6CD051A6" w14:textId="77777777" w:rsidR="00CE54CD" w:rsidRPr="00257426" w:rsidRDefault="00CE54CD" w:rsidP="00CE54CD">
            <w:pPr>
              <w:jc w:val="center"/>
            </w:pPr>
            <w:r w:rsidRPr="00257426">
              <w:rPr>
                <w:rFonts w:hint="eastAsia"/>
              </w:rPr>
              <w:t>类型</w:t>
            </w:r>
          </w:p>
        </w:tc>
        <w:tc>
          <w:tcPr>
            <w:tcW w:w="709" w:type="dxa"/>
            <w:shd w:val="clear" w:color="auto" w:fill="C6D9F1"/>
            <w:vAlign w:val="center"/>
          </w:tcPr>
          <w:p w14:paraId="0ED93A7B" w14:textId="77777777" w:rsidR="00CE54CD" w:rsidRPr="00257426" w:rsidRDefault="00CE54CD" w:rsidP="00CE54CD">
            <w:pPr>
              <w:jc w:val="center"/>
            </w:pPr>
            <w:r w:rsidRPr="00257426">
              <w:rPr>
                <w:rFonts w:hint="eastAsia"/>
              </w:rPr>
              <w:t>必填</w:t>
            </w:r>
          </w:p>
        </w:tc>
        <w:tc>
          <w:tcPr>
            <w:tcW w:w="3748" w:type="dxa"/>
            <w:shd w:val="clear" w:color="auto" w:fill="C6D9F1"/>
            <w:vAlign w:val="center"/>
          </w:tcPr>
          <w:p w14:paraId="3EA526D3" w14:textId="77777777" w:rsidR="00CE54CD" w:rsidRPr="00257426" w:rsidRDefault="00CE54CD" w:rsidP="00CE54CD">
            <w:pPr>
              <w:jc w:val="center"/>
            </w:pPr>
            <w:r w:rsidRPr="00257426">
              <w:rPr>
                <w:rFonts w:hint="eastAsia"/>
              </w:rPr>
              <w:t>备注</w:t>
            </w:r>
          </w:p>
        </w:tc>
      </w:tr>
      <w:tr w:rsidR="00CE54CD" w:rsidRPr="00257426" w14:paraId="6D2FDF74" w14:textId="77777777" w:rsidTr="00441A4F">
        <w:trPr>
          <w:trHeight w:val="350"/>
          <w:jc w:val="center"/>
        </w:trPr>
        <w:tc>
          <w:tcPr>
            <w:tcW w:w="1931" w:type="dxa"/>
          </w:tcPr>
          <w:p w14:paraId="07AE2588" w14:textId="77777777" w:rsidR="00CE54CD" w:rsidRPr="00257426" w:rsidRDefault="00CE54CD" w:rsidP="00CE54CD">
            <w:r w:rsidRPr="00257426">
              <w:t>policyOrder</w:t>
            </w:r>
          </w:p>
        </w:tc>
        <w:tc>
          <w:tcPr>
            <w:tcW w:w="1842" w:type="dxa"/>
          </w:tcPr>
          <w:p w14:paraId="3EE2844F" w14:textId="77777777" w:rsidR="00CE54CD" w:rsidRPr="00257426" w:rsidRDefault="00CE54CD" w:rsidP="00CE54CD">
            <w:r w:rsidRPr="00257426">
              <w:rPr>
                <w:rFonts w:hint="eastAsia"/>
              </w:rPr>
              <w:t>订单数据</w:t>
            </w:r>
          </w:p>
        </w:tc>
        <w:tc>
          <w:tcPr>
            <w:tcW w:w="1843" w:type="dxa"/>
          </w:tcPr>
          <w:p w14:paraId="12FAA37E" w14:textId="77777777" w:rsidR="00CE54CD" w:rsidRPr="00257426" w:rsidRDefault="00CE54CD" w:rsidP="00EB4DDD">
            <w:r w:rsidRPr="00257426">
              <w:t>W</w:t>
            </w:r>
            <w:r w:rsidR="00EB4DDD">
              <w:rPr>
                <w:rFonts w:hint="eastAsia"/>
              </w:rPr>
              <w:t>s</w:t>
            </w:r>
            <w:r w:rsidRPr="00257426">
              <w:t>Order</w:t>
            </w:r>
          </w:p>
        </w:tc>
        <w:tc>
          <w:tcPr>
            <w:tcW w:w="709" w:type="dxa"/>
          </w:tcPr>
          <w:p w14:paraId="345ED59E" w14:textId="77777777" w:rsidR="00CE54CD" w:rsidRPr="00257426" w:rsidRDefault="00CE54CD" w:rsidP="00CE54CD">
            <w:r w:rsidRPr="00257426">
              <w:rPr>
                <w:rFonts w:hint="eastAsia"/>
              </w:rPr>
              <w:t>是</w:t>
            </w:r>
          </w:p>
        </w:tc>
        <w:tc>
          <w:tcPr>
            <w:tcW w:w="3748" w:type="dxa"/>
          </w:tcPr>
          <w:p w14:paraId="3535D4C2" w14:textId="77777777" w:rsidR="00CE54CD" w:rsidRPr="00257426" w:rsidRDefault="00CE54CD" w:rsidP="00CE54CD">
            <w:r w:rsidRPr="00257426">
              <w:rPr>
                <w:rFonts w:hint="eastAsia"/>
              </w:rPr>
              <w:t>见</w:t>
            </w:r>
            <w:r w:rsidR="00EB4DDD" w:rsidRPr="00257426">
              <w:t>W</w:t>
            </w:r>
            <w:r w:rsidR="00EB4DDD">
              <w:rPr>
                <w:rFonts w:hint="eastAsia"/>
              </w:rPr>
              <w:t>s</w:t>
            </w:r>
            <w:r w:rsidR="00EB4DDD" w:rsidRPr="00257426">
              <w:t>Order</w:t>
            </w:r>
            <w:r w:rsidRPr="00257426">
              <w:rPr>
                <w:rFonts w:hint="eastAsia"/>
              </w:rPr>
              <w:t>定义</w:t>
            </w:r>
          </w:p>
        </w:tc>
      </w:tr>
      <w:tr w:rsidR="00CE54CD" w:rsidRPr="00257426" w14:paraId="083C44ED" w14:textId="77777777" w:rsidTr="00441A4F">
        <w:trPr>
          <w:trHeight w:val="350"/>
          <w:jc w:val="center"/>
        </w:trPr>
        <w:tc>
          <w:tcPr>
            <w:tcW w:w="1931" w:type="dxa"/>
          </w:tcPr>
          <w:p w14:paraId="609C6232" w14:textId="77777777" w:rsidR="00CE54CD" w:rsidRPr="00257426" w:rsidRDefault="00CE54CD" w:rsidP="00CE54CD">
            <w:r w:rsidRPr="00257426">
              <w:t>param1</w:t>
            </w:r>
          </w:p>
        </w:tc>
        <w:tc>
          <w:tcPr>
            <w:tcW w:w="1842" w:type="dxa"/>
          </w:tcPr>
          <w:p w14:paraId="6A6FF825" w14:textId="77777777" w:rsidR="00CE54CD" w:rsidRPr="00257426" w:rsidRDefault="00CE54CD" w:rsidP="00CE54CD">
            <w:r w:rsidRPr="00257426">
              <w:rPr>
                <w:rFonts w:hint="eastAsia"/>
              </w:rPr>
              <w:t>备用参数</w:t>
            </w:r>
            <w:r w:rsidRPr="00257426">
              <w:t>1</w:t>
            </w:r>
          </w:p>
        </w:tc>
        <w:tc>
          <w:tcPr>
            <w:tcW w:w="1843" w:type="dxa"/>
          </w:tcPr>
          <w:p w14:paraId="648F976E" w14:textId="77777777" w:rsidR="00CE54CD" w:rsidRPr="00257426" w:rsidRDefault="00CE54CD" w:rsidP="00CE54CD">
            <w:r w:rsidRPr="00257426">
              <w:t>String</w:t>
            </w:r>
          </w:p>
        </w:tc>
        <w:tc>
          <w:tcPr>
            <w:tcW w:w="709" w:type="dxa"/>
          </w:tcPr>
          <w:p w14:paraId="73B137B1" w14:textId="77777777" w:rsidR="00CE54CD" w:rsidRPr="00257426" w:rsidRDefault="00CE54CD" w:rsidP="00CE54CD">
            <w:r w:rsidRPr="00257426">
              <w:rPr>
                <w:rFonts w:hint="eastAsia"/>
              </w:rPr>
              <w:t>否</w:t>
            </w:r>
          </w:p>
        </w:tc>
        <w:tc>
          <w:tcPr>
            <w:tcW w:w="3748" w:type="dxa"/>
          </w:tcPr>
          <w:p w14:paraId="70B26E3E" w14:textId="77777777" w:rsidR="00CE54CD" w:rsidRPr="00257426" w:rsidRDefault="00CE54CD" w:rsidP="00CE54CD"/>
        </w:tc>
      </w:tr>
      <w:tr w:rsidR="00CE54CD" w:rsidRPr="00257426" w14:paraId="7BDEC60A" w14:textId="77777777" w:rsidTr="00441A4F">
        <w:trPr>
          <w:trHeight w:val="350"/>
          <w:jc w:val="center"/>
        </w:trPr>
        <w:tc>
          <w:tcPr>
            <w:tcW w:w="1931" w:type="dxa"/>
          </w:tcPr>
          <w:p w14:paraId="0B2CEA14" w14:textId="77777777" w:rsidR="00CE54CD" w:rsidRPr="00257426" w:rsidRDefault="00CE54CD" w:rsidP="00CE54CD">
            <w:r w:rsidRPr="00257426">
              <w:t>param2</w:t>
            </w:r>
          </w:p>
        </w:tc>
        <w:tc>
          <w:tcPr>
            <w:tcW w:w="1842" w:type="dxa"/>
          </w:tcPr>
          <w:p w14:paraId="551CBAA9" w14:textId="77777777" w:rsidR="00CE54CD" w:rsidRPr="00257426" w:rsidRDefault="00CE54CD" w:rsidP="00CE54CD">
            <w:r w:rsidRPr="00257426">
              <w:rPr>
                <w:rFonts w:hint="eastAsia"/>
              </w:rPr>
              <w:t>备用参数</w:t>
            </w:r>
            <w:r w:rsidRPr="00257426">
              <w:t>2</w:t>
            </w:r>
          </w:p>
        </w:tc>
        <w:tc>
          <w:tcPr>
            <w:tcW w:w="1843" w:type="dxa"/>
          </w:tcPr>
          <w:p w14:paraId="4A31C47A" w14:textId="77777777" w:rsidR="00CE54CD" w:rsidRPr="00257426" w:rsidRDefault="00CE54CD" w:rsidP="00CE54CD">
            <w:r w:rsidRPr="00257426">
              <w:t>String</w:t>
            </w:r>
          </w:p>
        </w:tc>
        <w:tc>
          <w:tcPr>
            <w:tcW w:w="709" w:type="dxa"/>
          </w:tcPr>
          <w:p w14:paraId="724B696A" w14:textId="77777777" w:rsidR="00CE54CD" w:rsidRPr="00257426" w:rsidRDefault="00CE54CD" w:rsidP="00CE54CD">
            <w:r w:rsidRPr="00257426">
              <w:rPr>
                <w:rFonts w:hint="eastAsia"/>
              </w:rPr>
              <w:t>否</w:t>
            </w:r>
          </w:p>
        </w:tc>
        <w:tc>
          <w:tcPr>
            <w:tcW w:w="3748" w:type="dxa"/>
          </w:tcPr>
          <w:p w14:paraId="5217F354" w14:textId="77777777" w:rsidR="00CE54CD" w:rsidRPr="00257426" w:rsidRDefault="00CE54CD" w:rsidP="00CE54CD">
            <w:pPr>
              <w:rPr>
                <w:color w:val="FF0000"/>
              </w:rPr>
            </w:pPr>
          </w:p>
        </w:tc>
      </w:tr>
      <w:tr w:rsidR="00CE54CD" w:rsidRPr="00257426" w14:paraId="48F8AD25" w14:textId="77777777" w:rsidTr="00441A4F">
        <w:trPr>
          <w:trHeight w:val="369"/>
          <w:jc w:val="center"/>
        </w:trPr>
        <w:tc>
          <w:tcPr>
            <w:tcW w:w="1931" w:type="dxa"/>
          </w:tcPr>
          <w:p w14:paraId="2C605662" w14:textId="77777777" w:rsidR="00CE54CD" w:rsidRPr="00257426" w:rsidRDefault="00CE54CD" w:rsidP="00CE54CD">
            <w:r w:rsidRPr="00257426">
              <w:t>param3</w:t>
            </w:r>
          </w:p>
        </w:tc>
        <w:tc>
          <w:tcPr>
            <w:tcW w:w="1842" w:type="dxa"/>
          </w:tcPr>
          <w:p w14:paraId="06DEC50C" w14:textId="77777777" w:rsidR="00CE54CD" w:rsidRPr="00257426" w:rsidRDefault="00CE54CD" w:rsidP="00CE54CD">
            <w:r w:rsidRPr="00257426">
              <w:rPr>
                <w:rFonts w:hint="eastAsia"/>
              </w:rPr>
              <w:t>备用参数</w:t>
            </w:r>
            <w:r w:rsidRPr="00257426">
              <w:t>3</w:t>
            </w:r>
          </w:p>
        </w:tc>
        <w:tc>
          <w:tcPr>
            <w:tcW w:w="1843" w:type="dxa"/>
          </w:tcPr>
          <w:p w14:paraId="2B3A0FDD" w14:textId="77777777" w:rsidR="00CE54CD" w:rsidRPr="00257426" w:rsidRDefault="00CE54CD" w:rsidP="00CE54CD">
            <w:r w:rsidRPr="00257426">
              <w:t>String</w:t>
            </w:r>
          </w:p>
        </w:tc>
        <w:tc>
          <w:tcPr>
            <w:tcW w:w="709" w:type="dxa"/>
          </w:tcPr>
          <w:p w14:paraId="6D7F5518" w14:textId="77777777" w:rsidR="00CE54CD" w:rsidRPr="00257426" w:rsidRDefault="00CE54CD" w:rsidP="00CE54CD">
            <w:r w:rsidRPr="00257426">
              <w:rPr>
                <w:rFonts w:hint="eastAsia"/>
              </w:rPr>
              <w:t>否</w:t>
            </w:r>
          </w:p>
        </w:tc>
        <w:tc>
          <w:tcPr>
            <w:tcW w:w="3748" w:type="dxa"/>
          </w:tcPr>
          <w:p w14:paraId="48F06252" w14:textId="77777777" w:rsidR="00CE54CD" w:rsidRPr="00257426" w:rsidRDefault="00CE54CD" w:rsidP="00CE54CD">
            <w:pPr>
              <w:rPr>
                <w:color w:val="FF0000"/>
              </w:rPr>
            </w:pPr>
          </w:p>
        </w:tc>
      </w:tr>
      <w:tr w:rsidR="00AE6330" w:rsidRPr="00257426" w14:paraId="71003AFC" w14:textId="77777777" w:rsidTr="00441A4F">
        <w:trPr>
          <w:trHeight w:val="369"/>
          <w:jc w:val="center"/>
        </w:trPr>
        <w:tc>
          <w:tcPr>
            <w:tcW w:w="1931" w:type="dxa"/>
          </w:tcPr>
          <w:p w14:paraId="0717379E" w14:textId="77777777" w:rsidR="00AE6330" w:rsidRPr="00257426" w:rsidRDefault="00AE6330" w:rsidP="00DD4EBB">
            <w:r>
              <w:rPr>
                <w:rFonts w:hint="eastAsia"/>
              </w:rPr>
              <w:t>param4</w:t>
            </w:r>
          </w:p>
        </w:tc>
        <w:tc>
          <w:tcPr>
            <w:tcW w:w="1842" w:type="dxa"/>
          </w:tcPr>
          <w:p w14:paraId="20BD4D57" w14:textId="77777777" w:rsidR="00AE6330" w:rsidRPr="00257426" w:rsidRDefault="00AE6330" w:rsidP="00DD4EBB">
            <w:r w:rsidRPr="00257426">
              <w:rPr>
                <w:rFonts w:hint="eastAsia"/>
              </w:rPr>
              <w:t>备用参数</w:t>
            </w:r>
            <w:r w:rsidR="00441A4F">
              <w:rPr>
                <w:rFonts w:hint="eastAsia"/>
              </w:rPr>
              <w:t>4</w:t>
            </w:r>
          </w:p>
        </w:tc>
        <w:tc>
          <w:tcPr>
            <w:tcW w:w="1843" w:type="dxa"/>
          </w:tcPr>
          <w:p w14:paraId="194CCB24" w14:textId="77777777" w:rsidR="00AE6330" w:rsidRPr="00257426" w:rsidRDefault="00AE6330" w:rsidP="00DD4EBB">
            <w:r>
              <w:rPr>
                <w:rFonts w:hint="eastAsia"/>
              </w:rPr>
              <w:t>String</w:t>
            </w:r>
          </w:p>
        </w:tc>
        <w:tc>
          <w:tcPr>
            <w:tcW w:w="709" w:type="dxa"/>
          </w:tcPr>
          <w:p w14:paraId="3219D0F6" w14:textId="77777777" w:rsidR="00AE6330" w:rsidRPr="00257426" w:rsidRDefault="00AE6330" w:rsidP="00AE6330">
            <w:r>
              <w:rPr>
                <w:rFonts w:hint="eastAsia"/>
              </w:rPr>
              <w:t>否</w:t>
            </w:r>
          </w:p>
        </w:tc>
        <w:tc>
          <w:tcPr>
            <w:tcW w:w="3748" w:type="dxa"/>
          </w:tcPr>
          <w:p w14:paraId="23723FA4" w14:textId="77777777" w:rsidR="00AE6330" w:rsidRPr="00257426" w:rsidRDefault="00AE6330" w:rsidP="00DD4EBB"/>
        </w:tc>
      </w:tr>
    </w:tbl>
    <w:p w14:paraId="30E3CF88" w14:textId="77777777" w:rsidR="00CE54CD" w:rsidRDefault="00CE54CD" w:rsidP="00233809">
      <w:pPr>
        <w:pStyle w:val="3"/>
        <w:numPr>
          <w:ilvl w:val="2"/>
          <w:numId w:val="14"/>
        </w:numPr>
      </w:pPr>
      <w:r>
        <w:lastRenderedPageBreak/>
        <w:t>VO</w:t>
      </w:r>
      <w:r>
        <w:rPr>
          <w:rFonts w:hint="eastAsia"/>
        </w:rPr>
        <w:t>对象</w:t>
      </w:r>
    </w:p>
    <w:p w14:paraId="2E9D6328" w14:textId="77777777" w:rsidR="00CE54CD" w:rsidRDefault="00CE54CD" w:rsidP="00CE54CD">
      <w:pPr>
        <w:pStyle w:val="4"/>
      </w:pPr>
      <w:r>
        <w:t>W</w:t>
      </w:r>
      <w:r w:rsidR="00803AC6">
        <w:rPr>
          <w:rFonts w:hint="eastAsia"/>
        </w:rPr>
        <w:t>s</w:t>
      </w:r>
      <w:r>
        <w:t>Order</w:t>
      </w:r>
      <w:r w:rsidRPr="006D712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39"/>
        <w:gridCol w:w="1842"/>
        <w:gridCol w:w="1843"/>
        <w:gridCol w:w="709"/>
        <w:gridCol w:w="3757"/>
      </w:tblGrid>
      <w:tr w:rsidR="00CE54CD" w:rsidRPr="00257426" w14:paraId="7581E589" w14:textId="77777777" w:rsidTr="00ED64DC">
        <w:trPr>
          <w:trHeight w:val="469"/>
          <w:jc w:val="center"/>
        </w:trPr>
        <w:tc>
          <w:tcPr>
            <w:tcW w:w="1939" w:type="dxa"/>
            <w:shd w:val="clear" w:color="auto" w:fill="C6D9F1"/>
            <w:vAlign w:val="center"/>
          </w:tcPr>
          <w:p w14:paraId="66F1CBB2" w14:textId="77777777" w:rsidR="00CE54CD" w:rsidRPr="00257426" w:rsidRDefault="00CE54CD" w:rsidP="00CE54CD">
            <w:pPr>
              <w:jc w:val="center"/>
            </w:pPr>
            <w:r w:rsidRPr="00257426">
              <w:rPr>
                <w:rFonts w:hint="eastAsia"/>
              </w:rPr>
              <w:t>参数名称</w:t>
            </w:r>
          </w:p>
        </w:tc>
        <w:tc>
          <w:tcPr>
            <w:tcW w:w="1842" w:type="dxa"/>
            <w:shd w:val="clear" w:color="auto" w:fill="C6D9F1"/>
            <w:vAlign w:val="center"/>
          </w:tcPr>
          <w:p w14:paraId="65206785" w14:textId="77777777" w:rsidR="00CE54CD" w:rsidRPr="00257426" w:rsidRDefault="00CE54CD" w:rsidP="00CE54CD">
            <w:pPr>
              <w:jc w:val="center"/>
            </w:pPr>
            <w:r w:rsidRPr="00257426">
              <w:rPr>
                <w:rFonts w:hint="eastAsia"/>
              </w:rPr>
              <w:t>中文含义</w:t>
            </w:r>
          </w:p>
        </w:tc>
        <w:tc>
          <w:tcPr>
            <w:tcW w:w="1843" w:type="dxa"/>
            <w:shd w:val="clear" w:color="auto" w:fill="C6D9F1"/>
            <w:vAlign w:val="center"/>
          </w:tcPr>
          <w:p w14:paraId="27303CD3" w14:textId="77777777" w:rsidR="00CE54CD" w:rsidRPr="00257426" w:rsidRDefault="00CE54CD" w:rsidP="00CE54CD">
            <w:pPr>
              <w:jc w:val="center"/>
            </w:pPr>
            <w:r w:rsidRPr="00257426">
              <w:rPr>
                <w:rFonts w:hint="eastAsia"/>
              </w:rPr>
              <w:t>类型</w:t>
            </w:r>
          </w:p>
        </w:tc>
        <w:tc>
          <w:tcPr>
            <w:tcW w:w="709" w:type="dxa"/>
            <w:shd w:val="clear" w:color="auto" w:fill="C6D9F1"/>
            <w:vAlign w:val="center"/>
          </w:tcPr>
          <w:p w14:paraId="009A2686" w14:textId="77777777" w:rsidR="00CE54CD" w:rsidRPr="00257426" w:rsidRDefault="00CE54CD" w:rsidP="00CE54CD">
            <w:pPr>
              <w:jc w:val="center"/>
            </w:pPr>
            <w:r w:rsidRPr="00257426">
              <w:rPr>
                <w:rFonts w:hint="eastAsia"/>
              </w:rPr>
              <w:t>必填</w:t>
            </w:r>
          </w:p>
        </w:tc>
        <w:tc>
          <w:tcPr>
            <w:tcW w:w="3757" w:type="dxa"/>
            <w:shd w:val="clear" w:color="auto" w:fill="C6D9F1"/>
            <w:vAlign w:val="center"/>
          </w:tcPr>
          <w:p w14:paraId="34C49B2D" w14:textId="77777777" w:rsidR="00CE54CD" w:rsidRPr="00257426" w:rsidRDefault="00CE54CD" w:rsidP="00CE54CD">
            <w:pPr>
              <w:jc w:val="center"/>
            </w:pPr>
            <w:r w:rsidRPr="00257426">
              <w:rPr>
                <w:rFonts w:hint="eastAsia"/>
              </w:rPr>
              <w:t>备注</w:t>
            </w:r>
          </w:p>
        </w:tc>
      </w:tr>
      <w:tr w:rsidR="00CE54CD" w:rsidRPr="00257426" w14:paraId="42AF7624" w14:textId="77777777" w:rsidTr="00ED64DC">
        <w:trPr>
          <w:trHeight w:val="340"/>
          <w:jc w:val="center"/>
        </w:trPr>
        <w:tc>
          <w:tcPr>
            <w:tcW w:w="1939" w:type="dxa"/>
            <w:vAlign w:val="center"/>
          </w:tcPr>
          <w:p w14:paraId="134FBC76" w14:textId="77777777" w:rsidR="00CE54CD" w:rsidRPr="00257426" w:rsidRDefault="002F3A3E" w:rsidP="005564E8">
            <w:r>
              <w:rPr>
                <w:rFonts w:hint="eastAsia"/>
              </w:rPr>
              <w:t>liantuoO</w:t>
            </w:r>
            <w:r w:rsidR="00CE54CD" w:rsidRPr="00257426">
              <w:t>rderNo</w:t>
            </w:r>
          </w:p>
        </w:tc>
        <w:tc>
          <w:tcPr>
            <w:tcW w:w="1842" w:type="dxa"/>
            <w:vAlign w:val="center"/>
          </w:tcPr>
          <w:p w14:paraId="74FDA426" w14:textId="77777777" w:rsidR="00CE54CD" w:rsidRPr="00257426" w:rsidRDefault="002F3A3E" w:rsidP="005564E8">
            <w:r>
              <w:rPr>
                <w:rFonts w:hint="eastAsia"/>
              </w:rPr>
              <w:t>51book</w:t>
            </w:r>
            <w:r w:rsidR="00CE54CD" w:rsidRPr="00257426">
              <w:rPr>
                <w:rFonts w:hint="eastAsia"/>
              </w:rPr>
              <w:t>订单号</w:t>
            </w:r>
          </w:p>
        </w:tc>
        <w:tc>
          <w:tcPr>
            <w:tcW w:w="1843" w:type="dxa"/>
            <w:vAlign w:val="center"/>
          </w:tcPr>
          <w:p w14:paraId="418F493B" w14:textId="77777777" w:rsidR="00CE54CD" w:rsidRPr="00257426" w:rsidRDefault="00CE54CD" w:rsidP="005564E8">
            <w:r w:rsidRPr="00257426">
              <w:t>String</w:t>
            </w:r>
          </w:p>
        </w:tc>
        <w:tc>
          <w:tcPr>
            <w:tcW w:w="709" w:type="dxa"/>
            <w:vAlign w:val="center"/>
          </w:tcPr>
          <w:p w14:paraId="30F926FD" w14:textId="77777777" w:rsidR="00CE54CD" w:rsidRPr="00257426" w:rsidRDefault="00CE54CD" w:rsidP="005564E8">
            <w:r w:rsidRPr="00257426">
              <w:rPr>
                <w:rFonts w:hint="eastAsia"/>
              </w:rPr>
              <w:t>是</w:t>
            </w:r>
          </w:p>
        </w:tc>
        <w:tc>
          <w:tcPr>
            <w:tcW w:w="3757" w:type="dxa"/>
            <w:vAlign w:val="center"/>
          </w:tcPr>
          <w:p w14:paraId="6159877B" w14:textId="77777777" w:rsidR="00CE54CD" w:rsidRPr="00257426" w:rsidRDefault="00CE54CD" w:rsidP="005564E8"/>
        </w:tc>
      </w:tr>
      <w:tr w:rsidR="002F3A3E" w:rsidRPr="00257426" w14:paraId="6EDFD7B0" w14:textId="77777777" w:rsidTr="00ED64DC">
        <w:trPr>
          <w:trHeight w:val="340"/>
          <w:jc w:val="center"/>
        </w:trPr>
        <w:tc>
          <w:tcPr>
            <w:tcW w:w="1939" w:type="dxa"/>
            <w:vAlign w:val="center"/>
          </w:tcPr>
          <w:p w14:paraId="6054119A" w14:textId="77777777" w:rsidR="002F3A3E" w:rsidRDefault="002F3A3E" w:rsidP="005564E8">
            <w:r>
              <w:rPr>
                <w:rFonts w:hint="eastAsia"/>
              </w:rPr>
              <w:t>outOrderNo</w:t>
            </w:r>
          </w:p>
        </w:tc>
        <w:tc>
          <w:tcPr>
            <w:tcW w:w="1842" w:type="dxa"/>
            <w:vAlign w:val="center"/>
          </w:tcPr>
          <w:p w14:paraId="14342893" w14:textId="77777777" w:rsidR="002F3A3E" w:rsidRDefault="002F3A3E" w:rsidP="005564E8">
            <w:r>
              <w:rPr>
                <w:rFonts w:hint="eastAsia"/>
              </w:rPr>
              <w:t>外部订单号</w:t>
            </w:r>
          </w:p>
        </w:tc>
        <w:tc>
          <w:tcPr>
            <w:tcW w:w="1843" w:type="dxa"/>
            <w:vAlign w:val="center"/>
          </w:tcPr>
          <w:p w14:paraId="30054AE6" w14:textId="77777777" w:rsidR="002F3A3E" w:rsidRPr="00257426" w:rsidRDefault="002F3A3E" w:rsidP="005564E8">
            <w:r>
              <w:rPr>
                <w:rFonts w:hint="eastAsia"/>
              </w:rPr>
              <w:t>String</w:t>
            </w:r>
          </w:p>
        </w:tc>
        <w:tc>
          <w:tcPr>
            <w:tcW w:w="709" w:type="dxa"/>
            <w:vAlign w:val="center"/>
          </w:tcPr>
          <w:p w14:paraId="56171592" w14:textId="77777777" w:rsidR="002F3A3E" w:rsidRPr="00257426" w:rsidRDefault="002F3A3E" w:rsidP="005564E8">
            <w:r>
              <w:rPr>
                <w:rFonts w:hint="eastAsia"/>
              </w:rPr>
              <w:t>否</w:t>
            </w:r>
          </w:p>
        </w:tc>
        <w:tc>
          <w:tcPr>
            <w:tcW w:w="3757" w:type="dxa"/>
            <w:vAlign w:val="center"/>
          </w:tcPr>
          <w:p w14:paraId="4EA36ED6" w14:textId="77777777" w:rsidR="002F3A3E" w:rsidRPr="00257426" w:rsidRDefault="002F3A3E" w:rsidP="005564E8"/>
        </w:tc>
      </w:tr>
      <w:tr w:rsidR="00CE54CD" w:rsidRPr="00257426" w14:paraId="40713050" w14:textId="77777777" w:rsidTr="00ED64DC">
        <w:trPr>
          <w:trHeight w:val="340"/>
          <w:jc w:val="center"/>
        </w:trPr>
        <w:tc>
          <w:tcPr>
            <w:tcW w:w="1939" w:type="dxa"/>
            <w:vAlign w:val="center"/>
          </w:tcPr>
          <w:p w14:paraId="1C6273E0" w14:textId="77777777" w:rsidR="00CE54CD" w:rsidRPr="00257426" w:rsidRDefault="00CE54CD" w:rsidP="005564E8">
            <w:r w:rsidRPr="00257426">
              <w:t>status</w:t>
            </w:r>
          </w:p>
        </w:tc>
        <w:tc>
          <w:tcPr>
            <w:tcW w:w="1842" w:type="dxa"/>
            <w:vAlign w:val="center"/>
          </w:tcPr>
          <w:p w14:paraId="08041273" w14:textId="77777777" w:rsidR="00CE54CD" w:rsidRPr="00257426" w:rsidRDefault="00CE54CD" w:rsidP="005564E8">
            <w:r w:rsidRPr="00257426">
              <w:rPr>
                <w:rFonts w:hint="eastAsia"/>
              </w:rPr>
              <w:t>订单状态</w:t>
            </w:r>
          </w:p>
        </w:tc>
        <w:tc>
          <w:tcPr>
            <w:tcW w:w="1843" w:type="dxa"/>
            <w:vAlign w:val="center"/>
          </w:tcPr>
          <w:p w14:paraId="1F44707D" w14:textId="77777777" w:rsidR="00CE54CD" w:rsidRPr="00257426" w:rsidRDefault="00CE54CD" w:rsidP="005564E8">
            <w:r w:rsidRPr="00257426">
              <w:t>String</w:t>
            </w:r>
          </w:p>
        </w:tc>
        <w:tc>
          <w:tcPr>
            <w:tcW w:w="709" w:type="dxa"/>
            <w:vAlign w:val="center"/>
          </w:tcPr>
          <w:p w14:paraId="1F9C336B" w14:textId="77777777" w:rsidR="00CE54CD" w:rsidRPr="00257426" w:rsidRDefault="00CE54CD" w:rsidP="005564E8">
            <w:r w:rsidRPr="00257426">
              <w:rPr>
                <w:rFonts w:hint="eastAsia"/>
              </w:rPr>
              <w:t>是</w:t>
            </w:r>
          </w:p>
        </w:tc>
        <w:tc>
          <w:tcPr>
            <w:tcW w:w="3757" w:type="dxa"/>
            <w:vAlign w:val="center"/>
          </w:tcPr>
          <w:p w14:paraId="466D58B4" w14:textId="77777777" w:rsidR="00CE54CD" w:rsidRPr="00257426" w:rsidRDefault="00CE54CD" w:rsidP="005564E8">
            <w:r w:rsidRPr="00257426">
              <w:t xml:space="preserve">NO_SEAT </w:t>
            </w:r>
            <w:r w:rsidRPr="00257426">
              <w:rPr>
                <w:rFonts w:hint="eastAsia"/>
              </w:rPr>
              <w:t>订座失败</w:t>
            </w:r>
            <w:r w:rsidRPr="00257426">
              <w:t>;</w:t>
            </w:r>
          </w:p>
          <w:p w14:paraId="6BF0BA25" w14:textId="77777777" w:rsidR="00CE54CD" w:rsidRPr="00257426" w:rsidRDefault="00CE54CD" w:rsidP="005564E8">
            <w:r w:rsidRPr="00257426">
              <w:t xml:space="preserve">NEW_ORDER </w:t>
            </w:r>
            <w:r w:rsidRPr="00257426">
              <w:rPr>
                <w:rFonts w:hint="eastAsia"/>
              </w:rPr>
              <w:t>新订单待支付</w:t>
            </w:r>
            <w:r w:rsidRPr="00257426">
              <w:t>;</w:t>
            </w:r>
          </w:p>
          <w:p w14:paraId="0D220598" w14:textId="77777777" w:rsidR="00CE54CD" w:rsidRPr="00257426" w:rsidRDefault="00CE54CD" w:rsidP="005564E8">
            <w:r w:rsidRPr="00257426">
              <w:t xml:space="preserve">ORDER_CANCLED </w:t>
            </w:r>
            <w:r w:rsidRPr="00257426">
              <w:rPr>
                <w:rFonts w:hint="eastAsia"/>
              </w:rPr>
              <w:t>未支付订单已取消</w:t>
            </w:r>
            <w:r w:rsidRPr="00257426">
              <w:t>;</w:t>
            </w:r>
          </w:p>
          <w:p w14:paraId="6D3D5E46" w14:textId="77777777" w:rsidR="00CE54CD" w:rsidRPr="00257426" w:rsidRDefault="00CE54CD" w:rsidP="005564E8">
            <w:r w:rsidRPr="00257426">
              <w:t xml:space="preserve">PAY_SUCCESS </w:t>
            </w:r>
            <w:r w:rsidRPr="00257426">
              <w:rPr>
                <w:rFonts w:hint="eastAsia"/>
              </w:rPr>
              <w:t>已支付</w:t>
            </w:r>
            <w:r w:rsidRPr="00257426">
              <w:t>;</w:t>
            </w:r>
          </w:p>
          <w:p w14:paraId="66569D43" w14:textId="77777777" w:rsidR="00CE54CD" w:rsidRPr="00257426" w:rsidRDefault="00CE54CD" w:rsidP="005564E8">
            <w:r w:rsidRPr="00257426">
              <w:t xml:space="preserve">TICKET_SUCCESS </w:t>
            </w:r>
            <w:r w:rsidRPr="00257426">
              <w:rPr>
                <w:rFonts w:hint="eastAsia"/>
              </w:rPr>
              <w:t>已出票</w:t>
            </w:r>
            <w:r w:rsidRPr="00257426">
              <w:t>;</w:t>
            </w:r>
          </w:p>
          <w:p w14:paraId="23DBFAAB" w14:textId="77777777" w:rsidR="00CE54CD" w:rsidRPr="00257426" w:rsidRDefault="00CE54CD" w:rsidP="005564E8">
            <w:r w:rsidRPr="00257426">
              <w:t xml:space="preserve">REFUSED_BY_SUPPLY </w:t>
            </w:r>
            <w:r w:rsidRPr="00257426">
              <w:rPr>
                <w:rFonts w:hint="eastAsia"/>
              </w:rPr>
              <w:t>出票被拒回</w:t>
            </w:r>
            <w:r w:rsidRPr="00257426">
              <w:t>;</w:t>
            </w:r>
          </w:p>
          <w:p w14:paraId="492C381B" w14:textId="77777777" w:rsidR="00CE54CD" w:rsidRPr="00257426" w:rsidRDefault="00CE54CD" w:rsidP="005564E8">
            <w:r w:rsidRPr="00257426">
              <w:t xml:space="preserve">ORDER_REFUNDED </w:t>
            </w:r>
            <w:r w:rsidRPr="00257426">
              <w:rPr>
                <w:rFonts w:hint="eastAsia"/>
              </w:rPr>
              <w:t>订单已退款</w:t>
            </w:r>
          </w:p>
        </w:tc>
      </w:tr>
      <w:tr w:rsidR="00CE54CD" w:rsidRPr="00257426" w14:paraId="33C951F7" w14:textId="77777777" w:rsidTr="00ED64DC">
        <w:trPr>
          <w:trHeight w:val="340"/>
          <w:jc w:val="center"/>
        </w:trPr>
        <w:tc>
          <w:tcPr>
            <w:tcW w:w="1939" w:type="dxa"/>
            <w:vAlign w:val="center"/>
          </w:tcPr>
          <w:p w14:paraId="515731FF" w14:textId="77777777" w:rsidR="00CE54CD" w:rsidRPr="00257426" w:rsidRDefault="00CE54CD" w:rsidP="005564E8">
            <w:r w:rsidRPr="00257426">
              <w:t>pnrNo</w:t>
            </w:r>
          </w:p>
        </w:tc>
        <w:tc>
          <w:tcPr>
            <w:tcW w:w="1842" w:type="dxa"/>
            <w:vAlign w:val="center"/>
          </w:tcPr>
          <w:p w14:paraId="1925E1AD" w14:textId="77777777" w:rsidR="00CE54CD" w:rsidRPr="00257426" w:rsidRDefault="00CE54CD" w:rsidP="005564E8">
            <w:r w:rsidRPr="00257426">
              <w:t>PNR</w:t>
            </w:r>
          </w:p>
        </w:tc>
        <w:tc>
          <w:tcPr>
            <w:tcW w:w="1843" w:type="dxa"/>
            <w:vAlign w:val="center"/>
          </w:tcPr>
          <w:p w14:paraId="5D4F5BC0" w14:textId="77777777" w:rsidR="00CE54CD" w:rsidRPr="00257426" w:rsidRDefault="00CE54CD" w:rsidP="005564E8">
            <w:r w:rsidRPr="00257426">
              <w:t>String</w:t>
            </w:r>
          </w:p>
        </w:tc>
        <w:tc>
          <w:tcPr>
            <w:tcW w:w="709" w:type="dxa"/>
            <w:vAlign w:val="center"/>
          </w:tcPr>
          <w:p w14:paraId="487FAD8A" w14:textId="77777777" w:rsidR="00CE54CD" w:rsidRPr="00257426" w:rsidRDefault="00CE54CD" w:rsidP="005564E8">
            <w:r w:rsidRPr="00257426">
              <w:rPr>
                <w:rFonts w:hint="eastAsia"/>
              </w:rPr>
              <w:t>是</w:t>
            </w:r>
          </w:p>
        </w:tc>
        <w:tc>
          <w:tcPr>
            <w:tcW w:w="3757" w:type="dxa"/>
            <w:vAlign w:val="center"/>
          </w:tcPr>
          <w:p w14:paraId="65316A56" w14:textId="77777777" w:rsidR="00CE54CD" w:rsidRPr="00257426" w:rsidRDefault="00CE54CD" w:rsidP="005564E8"/>
        </w:tc>
      </w:tr>
      <w:tr w:rsidR="00CE54CD" w:rsidRPr="00257426" w14:paraId="68116838" w14:textId="77777777" w:rsidTr="00ED64DC">
        <w:trPr>
          <w:trHeight w:val="340"/>
          <w:jc w:val="center"/>
        </w:trPr>
        <w:tc>
          <w:tcPr>
            <w:tcW w:w="1939" w:type="dxa"/>
            <w:vAlign w:val="center"/>
          </w:tcPr>
          <w:p w14:paraId="4D5A39B6" w14:textId="77777777" w:rsidR="00CE54CD" w:rsidRPr="00257426" w:rsidRDefault="00CE54CD" w:rsidP="005564E8">
            <w:r w:rsidRPr="00257426">
              <w:t>pnrTxt</w:t>
            </w:r>
          </w:p>
        </w:tc>
        <w:tc>
          <w:tcPr>
            <w:tcW w:w="1842" w:type="dxa"/>
            <w:vAlign w:val="center"/>
          </w:tcPr>
          <w:p w14:paraId="1964D1D0" w14:textId="77777777" w:rsidR="00CE54CD" w:rsidRPr="00257426" w:rsidRDefault="00CE54CD" w:rsidP="005564E8">
            <w:r w:rsidRPr="00257426">
              <w:t>PNR</w:t>
            </w:r>
            <w:r w:rsidRPr="00257426">
              <w:rPr>
                <w:rFonts w:hint="eastAsia"/>
              </w:rPr>
              <w:t>文本</w:t>
            </w:r>
          </w:p>
        </w:tc>
        <w:tc>
          <w:tcPr>
            <w:tcW w:w="1843" w:type="dxa"/>
            <w:vAlign w:val="center"/>
          </w:tcPr>
          <w:p w14:paraId="4BD1D21B" w14:textId="77777777" w:rsidR="00CE54CD" w:rsidRPr="00257426" w:rsidRDefault="00CE54CD" w:rsidP="005564E8">
            <w:r w:rsidRPr="00257426">
              <w:t>String</w:t>
            </w:r>
          </w:p>
        </w:tc>
        <w:tc>
          <w:tcPr>
            <w:tcW w:w="709" w:type="dxa"/>
            <w:vAlign w:val="center"/>
          </w:tcPr>
          <w:p w14:paraId="4B7642D4" w14:textId="77777777" w:rsidR="00CE54CD" w:rsidRPr="00257426" w:rsidRDefault="00CE54CD" w:rsidP="005564E8">
            <w:r w:rsidRPr="00257426">
              <w:rPr>
                <w:rFonts w:hint="eastAsia"/>
              </w:rPr>
              <w:t>是</w:t>
            </w:r>
          </w:p>
        </w:tc>
        <w:tc>
          <w:tcPr>
            <w:tcW w:w="3757" w:type="dxa"/>
            <w:vAlign w:val="center"/>
          </w:tcPr>
          <w:p w14:paraId="12EEA3DF" w14:textId="77777777" w:rsidR="00CE54CD" w:rsidRPr="00257426" w:rsidRDefault="00CE54CD" w:rsidP="005564E8"/>
        </w:tc>
      </w:tr>
      <w:tr w:rsidR="002F3A3E" w:rsidRPr="00257426" w14:paraId="2680A803" w14:textId="77777777" w:rsidTr="00ED64DC">
        <w:trPr>
          <w:trHeight w:val="340"/>
          <w:jc w:val="center"/>
        </w:trPr>
        <w:tc>
          <w:tcPr>
            <w:tcW w:w="1939" w:type="dxa"/>
            <w:vAlign w:val="center"/>
          </w:tcPr>
          <w:p w14:paraId="7ED80DBF" w14:textId="77777777" w:rsidR="002F3A3E" w:rsidRPr="00257426" w:rsidRDefault="002F3A3E" w:rsidP="005564E8">
            <w:r>
              <w:rPr>
                <w:rFonts w:hint="eastAsia"/>
              </w:rPr>
              <w:t>patTxt</w:t>
            </w:r>
          </w:p>
        </w:tc>
        <w:tc>
          <w:tcPr>
            <w:tcW w:w="1842" w:type="dxa"/>
            <w:vAlign w:val="center"/>
          </w:tcPr>
          <w:p w14:paraId="41945DAF" w14:textId="77777777" w:rsidR="002F3A3E" w:rsidRPr="00257426" w:rsidRDefault="002F3A3E" w:rsidP="005564E8">
            <w:r>
              <w:rPr>
                <w:rFonts w:hint="eastAsia"/>
              </w:rPr>
              <w:t>PAT</w:t>
            </w:r>
            <w:r>
              <w:rPr>
                <w:rFonts w:hint="eastAsia"/>
              </w:rPr>
              <w:t>文本</w:t>
            </w:r>
          </w:p>
        </w:tc>
        <w:tc>
          <w:tcPr>
            <w:tcW w:w="1843" w:type="dxa"/>
            <w:vAlign w:val="center"/>
          </w:tcPr>
          <w:p w14:paraId="73DAE1CE" w14:textId="77777777" w:rsidR="002F3A3E" w:rsidRPr="00257426" w:rsidRDefault="002F3A3E" w:rsidP="005564E8">
            <w:r>
              <w:rPr>
                <w:rFonts w:hint="eastAsia"/>
              </w:rPr>
              <w:t>String</w:t>
            </w:r>
          </w:p>
        </w:tc>
        <w:tc>
          <w:tcPr>
            <w:tcW w:w="709" w:type="dxa"/>
            <w:vAlign w:val="center"/>
          </w:tcPr>
          <w:p w14:paraId="2F1596DF" w14:textId="77777777" w:rsidR="002F3A3E" w:rsidRPr="00257426" w:rsidRDefault="00917FA0" w:rsidP="005564E8">
            <w:r>
              <w:rPr>
                <w:rFonts w:hint="eastAsia"/>
              </w:rPr>
              <w:t>否</w:t>
            </w:r>
          </w:p>
        </w:tc>
        <w:tc>
          <w:tcPr>
            <w:tcW w:w="3757" w:type="dxa"/>
            <w:vAlign w:val="center"/>
          </w:tcPr>
          <w:p w14:paraId="6A49A660" w14:textId="77777777" w:rsidR="002F3A3E" w:rsidRPr="00257426" w:rsidRDefault="002F3A3E" w:rsidP="005564E8"/>
        </w:tc>
      </w:tr>
      <w:tr w:rsidR="00CE54CD" w:rsidRPr="00257426" w14:paraId="2F230A46" w14:textId="77777777" w:rsidTr="00ED64DC">
        <w:trPr>
          <w:trHeight w:val="340"/>
          <w:jc w:val="center"/>
        </w:trPr>
        <w:tc>
          <w:tcPr>
            <w:tcW w:w="1939" w:type="dxa"/>
            <w:vAlign w:val="center"/>
          </w:tcPr>
          <w:p w14:paraId="30BA4D96" w14:textId="77777777" w:rsidR="00CE54CD" w:rsidRPr="00257426" w:rsidRDefault="00CE54CD" w:rsidP="005564E8">
            <w:r w:rsidRPr="00257426">
              <w:t>policyData</w:t>
            </w:r>
          </w:p>
        </w:tc>
        <w:tc>
          <w:tcPr>
            <w:tcW w:w="1842" w:type="dxa"/>
            <w:vAlign w:val="center"/>
          </w:tcPr>
          <w:p w14:paraId="763F4CCE" w14:textId="77777777" w:rsidR="00CE54CD" w:rsidRPr="00257426" w:rsidRDefault="00CE54CD" w:rsidP="005564E8">
            <w:r w:rsidRPr="00257426">
              <w:rPr>
                <w:rFonts w:hint="eastAsia"/>
              </w:rPr>
              <w:t>政策信息</w:t>
            </w:r>
          </w:p>
        </w:tc>
        <w:tc>
          <w:tcPr>
            <w:tcW w:w="1843" w:type="dxa"/>
            <w:vAlign w:val="center"/>
          </w:tcPr>
          <w:p w14:paraId="75726874" w14:textId="77777777" w:rsidR="00CE54CD" w:rsidRPr="00257426" w:rsidRDefault="006435FB" w:rsidP="005564E8">
            <w:r>
              <w:t>W</w:t>
            </w:r>
            <w:r>
              <w:rPr>
                <w:rFonts w:hint="eastAsia"/>
              </w:rPr>
              <w:t>s</w:t>
            </w:r>
            <w:r w:rsidR="00CE54CD" w:rsidRPr="00257426">
              <w:t>PolicyData</w:t>
            </w:r>
          </w:p>
        </w:tc>
        <w:tc>
          <w:tcPr>
            <w:tcW w:w="709" w:type="dxa"/>
            <w:vAlign w:val="center"/>
          </w:tcPr>
          <w:p w14:paraId="411E2074" w14:textId="77777777" w:rsidR="00CE54CD" w:rsidRPr="00257426" w:rsidRDefault="00CE54CD" w:rsidP="005564E8">
            <w:r w:rsidRPr="00257426">
              <w:rPr>
                <w:rFonts w:hint="eastAsia"/>
              </w:rPr>
              <w:t>是</w:t>
            </w:r>
          </w:p>
        </w:tc>
        <w:tc>
          <w:tcPr>
            <w:tcW w:w="3757" w:type="dxa"/>
            <w:vAlign w:val="center"/>
          </w:tcPr>
          <w:p w14:paraId="3BCFD4CA" w14:textId="77777777" w:rsidR="00CE54CD" w:rsidRPr="00257426" w:rsidRDefault="00CE54CD" w:rsidP="005564E8">
            <w:r w:rsidRPr="00257426">
              <w:rPr>
                <w:rFonts w:hint="eastAsia"/>
              </w:rPr>
              <w:t>见</w:t>
            </w:r>
            <w:r w:rsidR="006435FB">
              <w:t>W</w:t>
            </w:r>
            <w:r w:rsidR="006435FB">
              <w:rPr>
                <w:rFonts w:hint="eastAsia"/>
              </w:rPr>
              <w:t>s</w:t>
            </w:r>
            <w:r w:rsidR="006435FB" w:rsidRPr="00257426">
              <w:t>PolicyData</w:t>
            </w:r>
            <w:r w:rsidRPr="00257426">
              <w:rPr>
                <w:rFonts w:hint="eastAsia"/>
              </w:rPr>
              <w:t>定义</w:t>
            </w:r>
          </w:p>
        </w:tc>
      </w:tr>
      <w:tr w:rsidR="00CE54CD" w:rsidRPr="00257426" w14:paraId="717ED573" w14:textId="77777777" w:rsidTr="00ED64DC">
        <w:trPr>
          <w:trHeight w:val="340"/>
          <w:jc w:val="center"/>
        </w:trPr>
        <w:tc>
          <w:tcPr>
            <w:tcW w:w="1939" w:type="dxa"/>
            <w:vAlign w:val="center"/>
          </w:tcPr>
          <w:p w14:paraId="6E4DDE71" w14:textId="77777777" w:rsidR="00CE54CD" w:rsidRPr="00257426" w:rsidRDefault="00CE54CD" w:rsidP="005564E8">
            <w:r w:rsidRPr="00257426">
              <w:t>flightInfoList</w:t>
            </w:r>
          </w:p>
        </w:tc>
        <w:tc>
          <w:tcPr>
            <w:tcW w:w="1842" w:type="dxa"/>
            <w:vAlign w:val="center"/>
          </w:tcPr>
          <w:p w14:paraId="3C5B8C0A" w14:textId="77777777" w:rsidR="00CE54CD" w:rsidRPr="00257426" w:rsidRDefault="00CE54CD" w:rsidP="005564E8">
            <w:r w:rsidRPr="00257426">
              <w:rPr>
                <w:rFonts w:hint="eastAsia"/>
              </w:rPr>
              <w:t>航程信息</w:t>
            </w:r>
          </w:p>
        </w:tc>
        <w:tc>
          <w:tcPr>
            <w:tcW w:w="1843" w:type="dxa"/>
            <w:vAlign w:val="center"/>
          </w:tcPr>
          <w:p w14:paraId="1F182032" w14:textId="77777777" w:rsidR="00CE54CD" w:rsidRPr="00257426" w:rsidRDefault="00CE54CD" w:rsidP="005564E8">
            <w:r w:rsidRPr="00257426">
              <w:t>List&lt;W</w:t>
            </w:r>
            <w:r w:rsidR="006435FB">
              <w:rPr>
                <w:rFonts w:hint="eastAsia"/>
              </w:rPr>
              <w:t>s</w:t>
            </w:r>
            <w:r w:rsidRPr="00257426">
              <w:t>AirSegment&gt;</w:t>
            </w:r>
          </w:p>
        </w:tc>
        <w:tc>
          <w:tcPr>
            <w:tcW w:w="709" w:type="dxa"/>
            <w:vAlign w:val="center"/>
          </w:tcPr>
          <w:p w14:paraId="7B97D95B" w14:textId="77777777" w:rsidR="00CE54CD" w:rsidRPr="00257426" w:rsidRDefault="00CE54CD" w:rsidP="005564E8">
            <w:r w:rsidRPr="00257426">
              <w:rPr>
                <w:rFonts w:hint="eastAsia"/>
              </w:rPr>
              <w:t>是</w:t>
            </w:r>
          </w:p>
        </w:tc>
        <w:tc>
          <w:tcPr>
            <w:tcW w:w="3757" w:type="dxa"/>
            <w:vAlign w:val="center"/>
          </w:tcPr>
          <w:p w14:paraId="0B7A64EF" w14:textId="77777777" w:rsidR="00CE54CD" w:rsidRPr="00257426" w:rsidRDefault="00CE54CD" w:rsidP="005564E8">
            <w:r w:rsidRPr="00257426">
              <w:rPr>
                <w:rFonts w:hint="eastAsia"/>
              </w:rPr>
              <w:t>见</w:t>
            </w:r>
            <w:r w:rsidR="006435FB" w:rsidRPr="00257426">
              <w:t>W</w:t>
            </w:r>
            <w:r w:rsidR="006435FB">
              <w:rPr>
                <w:rFonts w:hint="eastAsia"/>
              </w:rPr>
              <w:t>s</w:t>
            </w:r>
            <w:r w:rsidR="006435FB" w:rsidRPr="00257426">
              <w:t>AirSegment</w:t>
            </w:r>
            <w:r w:rsidRPr="00257426">
              <w:rPr>
                <w:rFonts w:hint="eastAsia"/>
              </w:rPr>
              <w:t>定义</w:t>
            </w:r>
          </w:p>
        </w:tc>
      </w:tr>
      <w:tr w:rsidR="00CE54CD" w:rsidRPr="00257426" w14:paraId="47E131E5" w14:textId="77777777" w:rsidTr="00ED64DC">
        <w:trPr>
          <w:trHeight w:val="340"/>
          <w:jc w:val="center"/>
        </w:trPr>
        <w:tc>
          <w:tcPr>
            <w:tcW w:w="1939" w:type="dxa"/>
            <w:vAlign w:val="center"/>
          </w:tcPr>
          <w:p w14:paraId="29CF9890" w14:textId="77777777" w:rsidR="00CE54CD" w:rsidRPr="00257426" w:rsidRDefault="00CE54CD" w:rsidP="005564E8">
            <w:r w:rsidRPr="00257426">
              <w:t>passengerList</w:t>
            </w:r>
          </w:p>
        </w:tc>
        <w:tc>
          <w:tcPr>
            <w:tcW w:w="1842" w:type="dxa"/>
            <w:vAlign w:val="center"/>
          </w:tcPr>
          <w:p w14:paraId="1C1C827D" w14:textId="77777777" w:rsidR="00CE54CD" w:rsidRPr="00257426" w:rsidRDefault="00CE54CD" w:rsidP="005564E8">
            <w:r w:rsidRPr="00257426">
              <w:rPr>
                <w:rFonts w:hint="eastAsia"/>
              </w:rPr>
              <w:t>乘客信息</w:t>
            </w:r>
          </w:p>
        </w:tc>
        <w:tc>
          <w:tcPr>
            <w:tcW w:w="1843" w:type="dxa"/>
            <w:vAlign w:val="center"/>
          </w:tcPr>
          <w:p w14:paraId="0CC6B567" w14:textId="77777777" w:rsidR="00CE54CD" w:rsidRPr="00257426" w:rsidRDefault="00CE54CD" w:rsidP="005564E8">
            <w:r w:rsidRPr="00257426">
              <w:t>List&lt;W</w:t>
            </w:r>
            <w:r w:rsidR="006435FB">
              <w:rPr>
                <w:rFonts w:hint="eastAsia"/>
              </w:rPr>
              <w:t>s</w:t>
            </w:r>
            <w:r w:rsidRPr="00257426">
              <w:t>Passenger&gt;</w:t>
            </w:r>
          </w:p>
        </w:tc>
        <w:tc>
          <w:tcPr>
            <w:tcW w:w="709" w:type="dxa"/>
            <w:vAlign w:val="center"/>
          </w:tcPr>
          <w:p w14:paraId="3E29E88A" w14:textId="77777777" w:rsidR="00CE54CD" w:rsidRPr="00257426" w:rsidRDefault="00CE54CD" w:rsidP="005564E8">
            <w:r w:rsidRPr="00257426">
              <w:rPr>
                <w:rFonts w:hint="eastAsia"/>
              </w:rPr>
              <w:t>是</w:t>
            </w:r>
          </w:p>
        </w:tc>
        <w:tc>
          <w:tcPr>
            <w:tcW w:w="3757" w:type="dxa"/>
            <w:vAlign w:val="center"/>
          </w:tcPr>
          <w:p w14:paraId="68CAD1D8" w14:textId="77777777" w:rsidR="00CE54CD" w:rsidRPr="00257426" w:rsidRDefault="00CE54CD" w:rsidP="005564E8">
            <w:pPr>
              <w:rPr>
                <w:color w:val="FF0000"/>
              </w:rPr>
            </w:pPr>
            <w:r w:rsidRPr="00257426">
              <w:rPr>
                <w:rFonts w:hint="eastAsia"/>
              </w:rPr>
              <w:t>见</w:t>
            </w:r>
            <w:r w:rsidR="006435FB" w:rsidRPr="00257426">
              <w:t>W</w:t>
            </w:r>
            <w:r w:rsidR="006435FB">
              <w:rPr>
                <w:rFonts w:hint="eastAsia"/>
              </w:rPr>
              <w:t>s</w:t>
            </w:r>
            <w:r w:rsidR="006435FB" w:rsidRPr="00257426">
              <w:t>Passenger</w:t>
            </w:r>
            <w:r w:rsidRPr="00257426">
              <w:rPr>
                <w:rFonts w:hint="eastAsia"/>
              </w:rPr>
              <w:t>定义</w:t>
            </w:r>
          </w:p>
        </w:tc>
      </w:tr>
      <w:tr w:rsidR="00CE54CD" w:rsidRPr="00257426" w14:paraId="3AC8F70F" w14:textId="77777777" w:rsidTr="00ED64DC">
        <w:trPr>
          <w:trHeight w:val="340"/>
          <w:jc w:val="center"/>
        </w:trPr>
        <w:tc>
          <w:tcPr>
            <w:tcW w:w="1939" w:type="dxa"/>
            <w:vAlign w:val="center"/>
          </w:tcPr>
          <w:p w14:paraId="254403A5" w14:textId="77777777" w:rsidR="00CE54CD" w:rsidRPr="00257426" w:rsidRDefault="00CE54CD" w:rsidP="005564E8">
            <w:r w:rsidRPr="00257426">
              <w:t>paymentInfo</w:t>
            </w:r>
          </w:p>
        </w:tc>
        <w:tc>
          <w:tcPr>
            <w:tcW w:w="1842" w:type="dxa"/>
            <w:vAlign w:val="center"/>
          </w:tcPr>
          <w:p w14:paraId="3D4CA888" w14:textId="77777777" w:rsidR="00CE54CD" w:rsidRPr="00257426" w:rsidRDefault="00CE54CD" w:rsidP="005564E8">
            <w:r w:rsidRPr="00257426">
              <w:rPr>
                <w:rFonts w:hint="eastAsia"/>
              </w:rPr>
              <w:t>支付信息</w:t>
            </w:r>
          </w:p>
        </w:tc>
        <w:tc>
          <w:tcPr>
            <w:tcW w:w="1843" w:type="dxa"/>
            <w:vAlign w:val="center"/>
          </w:tcPr>
          <w:p w14:paraId="40EA5035" w14:textId="77777777" w:rsidR="00CE54CD" w:rsidRPr="00257426" w:rsidRDefault="00CE54CD" w:rsidP="005564E8">
            <w:r w:rsidRPr="00257426">
              <w:t>W</w:t>
            </w:r>
            <w:r w:rsidR="006435FB">
              <w:rPr>
                <w:rFonts w:hint="eastAsia"/>
              </w:rPr>
              <w:t>s</w:t>
            </w:r>
            <w:r w:rsidRPr="00257426">
              <w:t>PaymentInfo</w:t>
            </w:r>
          </w:p>
        </w:tc>
        <w:tc>
          <w:tcPr>
            <w:tcW w:w="709" w:type="dxa"/>
            <w:vAlign w:val="center"/>
          </w:tcPr>
          <w:p w14:paraId="7813E32F" w14:textId="77777777" w:rsidR="00CE54CD" w:rsidRPr="00257426" w:rsidRDefault="00CE54CD" w:rsidP="005564E8">
            <w:r w:rsidRPr="00257426">
              <w:rPr>
                <w:rFonts w:hint="eastAsia"/>
              </w:rPr>
              <w:t>否</w:t>
            </w:r>
          </w:p>
        </w:tc>
        <w:tc>
          <w:tcPr>
            <w:tcW w:w="3757" w:type="dxa"/>
            <w:vAlign w:val="center"/>
          </w:tcPr>
          <w:p w14:paraId="2DFF6B6D" w14:textId="77777777" w:rsidR="00CE54CD" w:rsidRPr="00257426" w:rsidRDefault="00CE54CD" w:rsidP="005564E8">
            <w:pPr>
              <w:rPr>
                <w:color w:val="FF0000"/>
              </w:rPr>
            </w:pPr>
            <w:r w:rsidRPr="00257426">
              <w:rPr>
                <w:rFonts w:hint="eastAsia"/>
              </w:rPr>
              <w:t>见</w:t>
            </w:r>
            <w:r w:rsidR="008355C8" w:rsidRPr="00257426">
              <w:t>W</w:t>
            </w:r>
            <w:r w:rsidR="008355C8">
              <w:rPr>
                <w:rFonts w:hint="eastAsia"/>
              </w:rPr>
              <w:t>s</w:t>
            </w:r>
            <w:r w:rsidR="008355C8" w:rsidRPr="00257426">
              <w:t>PaymentInfo</w:t>
            </w:r>
            <w:r w:rsidRPr="00257426">
              <w:rPr>
                <w:rFonts w:hint="eastAsia"/>
              </w:rPr>
              <w:t>定义</w:t>
            </w:r>
          </w:p>
        </w:tc>
      </w:tr>
      <w:tr w:rsidR="00AE6330" w:rsidRPr="00257426" w14:paraId="04164125" w14:textId="77777777" w:rsidTr="00ED64DC">
        <w:trPr>
          <w:trHeight w:val="340"/>
          <w:jc w:val="center"/>
        </w:trPr>
        <w:tc>
          <w:tcPr>
            <w:tcW w:w="1939" w:type="dxa"/>
            <w:vAlign w:val="center"/>
          </w:tcPr>
          <w:p w14:paraId="4ABAD8B5" w14:textId="77777777" w:rsidR="00AE6330" w:rsidRPr="00257426" w:rsidRDefault="00AE6330" w:rsidP="005564E8">
            <w:r w:rsidRPr="00257426">
              <w:t>param1</w:t>
            </w:r>
          </w:p>
        </w:tc>
        <w:tc>
          <w:tcPr>
            <w:tcW w:w="1842" w:type="dxa"/>
            <w:vAlign w:val="center"/>
          </w:tcPr>
          <w:p w14:paraId="7D1884EC" w14:textId="77777777" w:rsidR="00AE6330" w:rsidRPr="00257426" w:rsidRDefault="00AE6330" w:rsidP="005564E8">
            <w:r w:rsidRPr="00257426">
              <w:rPr>
                <w:rFonts w:hint="eastAsia"/>
              </w:rPr>
              <w:t>备用参数</w:t>
            </w:r>
            <w:r w:rsidR="00441A4F">
              <w:rPr>
                <w:rFonts w:hint="eastAsia"/>
              </w:rPr>
              <w:t>1</w:t>
            </w:r>
          </w:p>
        </w:tc>
        <w:tc>
          <w:tcPr>
            <w:tcW w:w="1843" w:type="dxa"/>
            <w:vAlign w:val="center"/>
          </w:tcPr>
          <w:p w14:paraId="30B04487" w14:textId="77777777" w:rsidR="00AE6330" w:rsidRPr="00257426" w:rsidRDefault="00AE6330" w:rsidP="005564E8">
            <w:r w:rsidRPr="00257426">
              <w:t>String</w:t>
            </w:r>
          </w:p>
        </w:tc>
        <w:tc>
          <w:tcPr>
            <w:tcW w:w="709" w:type="dxa"/>
            <w:vAlign w:val="center"/>
          </w:tcPr>
          <w:p w14:paraId="7541AD01" w14:textId="77777777" w:rsidR="00AE6330" w:rsidRPr="00257426" w:rsidRDefault="00AE6330" w:rsidP="005564E8">
            <w:r w:rsidRPr="00257426">
              <w:rPr>
                <w:rFonts w:hint="eastAsia"/>
              </w:rPr>
              <w:t>否</w:t>
            </w:r>
          </w:p>
        </w:tc>
        <w:tc>
          <w:tcPr>
            <w:tcW w:w="3757" w:type="dxa"/>
            <w:vAlign w:val="center"/>
          </w:tcPr>
          <w:p w14:paraId="739707E1" w14:textId="77777777" w:rsidR="00AE6330" w:rsidRPr="00257426" w:rsidRDefault="00AE6330" w:rsidP="005564E8"/>
        </w:tc>
      </w:tr>
      <w:tr w:rsidR="00AE6330" w:rsidRPr="00257426" w14:paraId="3A0CA0FB" w14:textId="77777777" w:rsidTr="00ED64DC">
        <w:trPr>
          <w:trHeight w:val="340"/>
          <w:jc w:val="center"/>
        </w:trPr>
        <w:tc>
          <w:tcPr>
            <w:tcW w:w="1939" w:type="dxa"/>
            <w:vAlign w:val="center"/>
          </w:tcPr>
          <w:p w14:paraId="64CDEC66" w14:textId="77777777" w:rsidR="00AE6330" w:rsidRPr="00257426" w:rsidRDefault="00AE6330" w:rsidP="005564E8">
            <w:r w:rsidRPr="00257426">
              <w:t>param2</w:t>
            </w:r>
          </w:p>
        </w:tc>
        <w:tc>
          <w:tcPr>
            <w:tcW w:w="1842" w:type="dxa"/>
            <w:vAlign w:val="center"/>
          </w:tcPr>
          <w:p w14:paraId="4AF2FB97" w14:textId="77777777" w:rsidR="00AE6330" w:rsidRPr="00257426" w:rsidRDefault="00AE6330" w:rsidP="005564E8">
            <w:r w:rsidRPr="00257426">
              <w:rPr>
                <w:rFonts w:hint="eastAsia"/>
              </w:rPr>
              <w:t>备用参数</w:t>
            </w:r>
            <w:r w:rsidR="00441A4F">
              <w:rPr>
                <w:rFonts w:hint="eastAsia"/>
              </w:rPr>
              <w:t>2</w:t>
            </w:r>
          </w:p>
        </w:tc>
        <w:tc>
          <w:tcPr>
            <w:tcW w:w="1843" w:type="dxa"/>
            <w:vAlign w:val="center"/>
          </w:tcPr>
          <w:p w14:paraId="66AAB754" w14:textId="77777777" w:rsidR="00AE6330" w:rsidRPr="00257426" w:rsidRDefault="00AE6330" w:rsidP="005564E8">
            <w:r w:rsidRPr="00257426">
              <w:t>String</w:t>
            </w:r>
          </w:p>
        </w:tc>
        <w:tc>
          <w:tcPr>
            <w:tcW w:w="709" w:type="dxa"/>
            <w:vAlign w:val="center"/>
          </w:tcPr>
          <w:p w14:paraId="3E480BCD" w14:textId="77777777" w:rsidR="00AE6330" w:rsidRPr="00257426" w:rsidRDefault="00AE6330" w:rsidP="005564E8">
            <w:r w:rsidRPr="00257426">
              <w:rPr>
                <w:rFonts w:hint="eastAsia"/>
              </w:rPr>
              <w:t>否</w:t>
            </w:r>
          </w:p>
        </w:tc>
        <w:tc>
          <w:tcPr>
            <w:tcW w:w="3757" w:type="dxa"/>
            <w:vAlign w:val="center"/>
          </w:tcPr>
          <w:p w14:paraId="6CF97BBB" w14:textId="77777777" w:rsidR="00AE6330" w:rsidRPr="00257426" w:rsidRDefault="00AE6330" w:rsidP="005564E8">
            <w:pPr>
              <w:rPr>
                <w:color w:val="FF0000"/>
              </w:rPr>
            </w:pPr>
          </w:p>
        </w:tc>
      </w:tr>
      <w:tr w:rsidR="00AE6330" w:rsidRPr="00257426" w14:paraId="656AC4ED" w14:textId="77777777" w:rsidTr="00ED64DC">
        <w:trPr>
          <w:trHeight w:val="340"/>
          <w:jc w:val="center"/>
        </w:trPr>
        <w:tc>
          <w:tcPr>
            <w:tcW w:w="1939" w:type="dxa"/>
            <w:vAlign w:val="center"/>
          </w:tcPr>
          <w:p w14:paraId="11889454" w14:textId="77777777" w:rsidR="00AE6330" w:rsidRPr="00257426" w:rsidRDefault="00AE6330" w:rsidP="005564E8">
            <w:r w:rsidRPr="00257426">
              <w:t>param3</w:t>
            </w:r>
          </w:p>
        </w:tc>
        <w:tc>
          <w:tcPr>
            <w:tcW w:w="1842" w:type="dxa"/>
            <w:vAlign w:val="center"/>
          </w:tcPr>
          <w:p w14:paraId="3FAF1782" w14:textId="77777777" w:rsidR="00AE6330" w:rsidRPr="00257426" w:rsidRDefault="00AE6330" w:rsidP="005564E8">
            <w:r w:rsidRPr="00257426">
              <w:rPr>
                <w:rFonts w:hint="eastAsia"/>
              </w:rPr>
              <w:t>备用参数</w:t>
            </w:r>
            <w:r w:rsidR="00441A4F">
              <w:rPr>
                <w:rFonts w:hint="eastAsia"/>
              </w:rPr>
              <w:t>3</w:t>
            </w:r>
          </w:p>
        </w:tc>
        <w:tc>
          <w:tcPr>
            <w:tcW w:w="1843" w:type="dxa"/>
            <w:vAlign w:val="center"/>
          </w:tcPr>
          <w:p w14:paraId="3B25AA86" w14:textId="77777777" w:rsidR="00AE6330" w:rsidRPr="00257426" w:rsidRDefault="00AE6330" w:rsidP="005564E8">
            <w:r w:rsidRPr="00257426">
              <w:t>String</w:t>
            </w:r>
          </w:p>
        </w:tc>
        <w:tc>
          <w:tcPr>
            <w:tcW w:w="709" w:type="dxa"/>
            <w:vAlign w:val="center"/>
          </w:tcPr>
          <w:p w14:paraId="2F0B976B" w14:textId="77777777" w:rsidR="00AE6330" w:rsidRPr="00257426" w:rsidRDefault="00AE6330" w:rsidP="005564E8">
            <w:r w:rsidRPr="00257426">
              <w:rPr>
                <w:rFonts w:hint="eastAsia"/>
              </w:rPr>
              <w:t>否</w:t>
            </w:r>
          </w:p>
        </w:tc>
        <w:tc>
          <w:tcPr>
            <w:tcW w:w="3757" w:type="dxa"/>
            <w:vAlign w:val="center"/>
          </w:tcPr>
          <w:p w14:paraId="6ABCBB4F" w14:textId="77777777" w:rsidR="00AE6330" w:rsidRPr="00257426" w:rsidRDefault="00AE6330" w:rsidP="005564E8">
            <w:pPr>
              <w:rPr>
                <w:color w:val="FF0000"/>
              </w:rPr>
            </w:pPr>
          </w:p>
        </w:tc>
      </w:tr>
      <w:tr w:rsidR="00AE6330" w:rsidRPr="00257426" w14:paraId="790160CC" w14:textId="77777777" w:rsidTr="00ED64DC">
        <w:trPr>
          <w:trHeight w:val="340"/>
          <w:jc w:val="center"/>
        </w:trPr>
        <w:tc>
          <w:tcPr>
            <w:tcW w:w="1939" w:type="dxa"/>
            <w:vAlign w:val="center"/>
          </w:tcPr>
          <w:p w14:paraId="4C11A245" w14:textId="77777777" w:rsidR="00AE6330" w:rsidRPr="00257426" w:rsidRDefault="00AE6330" w:rsidP="005564E8">
            <w:r>
              <w:rPr>
                <w:rFonts w:hint="eastAsia"/>
              </w:rPr>
              <w:t>param4</w:t>
            </w:r>
          </w:p>
        </w:tc>
        <w:tc>
          <w:tcPr>
            <w:tcW w:w="1842" w:type="dxa"/>
            <w:vAlign w:val="center"/>
          </w:tcPr>
          <w:p w14:paraId="5B8B19AA" w14:textId="77777777" w:rsidR="00AE6330" w:rsidRPr="00257426" w:rsidRDefault="00AE6330" w:rsidP="005564E8">
            <w:r w:rsidRPr="00257426">
              <w:rPr>
                <w:rFonts w:hint="eastAsia"/>
              </w:rPr>
              <w:t>备用参数</w:t>
            </w:r>
            <w:r w:rsidR="00441A4F">
              <w:rPr>
                <w:rFonts w:hint="eastAsia"/>
              </w:rPr>
              <w:t>4</w:t>
            </w:r>
          </w:p>
        </w:tc>
        <w:tc>
          <w:tcPr>
            <w:tcW w:w="1843" w:type="dxa"/>
            <w:vAlign w:val="center"/>
          </w:tcPr>
          <w:p w14:paraId="02647E7B" w14:textId="77777777" w:rsidR="00AE6330" w:rsidRPr="00257426" w:rsidRDefault="00AE6330" w:rsidP="005564E8">
            <w:r>
              <w:rPr>
                <w:rFonts w:hint="eastAsia"/>
              </w:rPr>
              <w:t>String</w:t>
            </w:r>
          </w:p>
        </w:tc>
        <w:tc>
          <w:tcPr>
            <w:tcW w:w="709" w:type="dxa"/>
            <w:vAlign w:val="center"/>
          </w:tcPr>
          <w:p w14:paraId="6454E17D" w14:textId="77777777" w:rsidR="00AE6330" w:rsidRPr="00257426" w:rsidRDefault="00AE6330" w:rsidP="005564E8">
            <w:r>
              <w:rPr>
                <w:rFonts w:hint="eastAsia"/>
              </w:rPr>
              <w:t>否</w:t>
            </w:r>
          </w:p>
        </w:tc>
        <w:tc>
          <w:tcPr>
            <w:tcW w:w="3757" w:type="dxa"/>
            <w:vAlign w:val="center"/>
          </w:tcPr>
          <w:p w14:paraId="275B6A15" w14:textId="77777777" w:rsidR="00AE6330" w:rsidRPr="00257426" w:rsidRDefault="00AE6330" w:rsidP="005564E8"/>
        </w:tc>
      </w:tr>
    </w:tbl>
    <w:p w14:paraId="44EB62A7" w14:textId="77777777" w:rsidR="00CE54CD" w:rsidRPr="00D709DD" w:rsidRDefault="00915CD7" w:rsidP="00CE54CD">
      <w:pPr>
        <w:pStyle w:val="4"/>
      </w:pPr>
      <w:r>
        <w:t>W</w:t>
      </w:r>
      <w:r>
        <w:rPr>
          <w:rFonts w:hint="eastAsia"/>
        </w:rPr>
        <w:t>s</w:t>
      </w:r>
      <w:r w:rsidRPr="00257426">
        <w:t>PolicyData</w:t>
      </w:r>
      <w:r w:rsidR="00CE54CD" w:rsidRPr="00215AD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0"/>
        <w:gridCol w:w="1842"/>
        <w:gridCol w:w="1843"/>
        <w:gridCol w:w="709"/>
        <w:gridCol w:w="3767"/>
      </w:tblGrid>
      <w:tr w:rsidR="00CE54CD" w:rsidRPr="00257426" w14:paraId="6C1DD796" w14:textId="77777777" w:rsidTr="005772C9">
        <w:trPr>
          <w:trHeight w:val="473"/>
          <w:jc w:val="center"/>
        </w:trPr>
        <w:tc>
          <w:tcPr>
            <w:tcW w:w="1950" w:type="dxa"/>
            <w:shd w:val="clear" w:color="auto" w:fill="C6D9F1"/>
            <w:vAlign w:val="center"/>
          </w:tcPr>
          <w:p w14:paraId="153473EB" w14:textId="77777777" w:rsidR="00CE54CD" w:rsidRPr="00257426" w:rsidRDefault="00CE54CD" w:rsidP="00CE54CD">
            <w:pPr>
              <w:jc w:val="center"/>
            </w:pPr>
            <w:r w:rsidRPr="00257426">
              <w:rPr>
                <w:rFonts w:hint="eastAsia"/>
              </w:rPr>
              <w:t>参数名称</w:t>
            </w:r>
          </w:p>
        </w:tc>
        <w:tc>
          <w:tcPr>
            <w:tcW w:w="1842" w:type="dxa"/>
            <w:shd w:val="clear" w:color="auto" w:fill="C6D9F1"/>
            <w:vAlign w:val="center"/>
          </w:tcPr>
          <w:p w14:paraId="184FAA48" w14:textId="77777777" w:rsidR="00CE54CD" w:rsidRPr="00257426" w:rsidRDefault="00CE54CD" w:rsidP="00CE54CD">
            <w:pPr>
              <w:jc w:val="center"/>
            </w:pPr>
            <w:r w:rsidRPr="00257426">
              <w:rPr>
                <w:rFonts w:hint="eastAsia"/>
              </w:rPr>
              <w:t>中文含义</w:t>
            </w:r>
          </w:p>
        </w:tc>
        <w:tc>
          <w:tcPr>
            <w:tcW w:w="1843" w:type="dxa"/>
            <w:shd w:val="clear" w:color="auto" w:fill="C6D9F1"/>
            <w:vAlign w:val="center"/>
          </w:tcPr>
          <w:p w14:paraId="43445091" w14:textId="77777777" w:rsidR="00CE54CD" w:rsidRPr="00257426" w:rsidRDefault="00CE54CD" w:rsidP="00CE54CD">
            <w:pPr>
              <w:jc w:val="center"/>
            </w:pPr>
            <w:r w:rsidRPr="00257426">
              <w:rPr>
                <w:rFonts w:hint="eastAsia"/>
              </w:rPr>
              <w:t>类型</w:t>
            </w:r>
          </w:p>
        </w:tc>
        <w:tc>
          <w:tcPr>
            <w:tcW w:w="709" w:type="dxa"/>
            <w:shd w:val="clear" w:color="auto" w:fill="C6D9F1"/>
            <w:vAlign w:val="center"/>
          </w:tcPr>
          <w:p w14:paraId="2ED39E4C" w14:textId="77777777" w:rsidR="00CE54CD" w:rsidRPr="00257426" w:rsidRDefault="00CE54CD" w:rsidP="00CE54CD">
            <w:pPr>
              <w:jc w:val="center"/>
            </w:pPr>
            <w:r w:rsidRPr="00257426">
              <w:rPr>
                <w:rFonts w:hint="eastAsia"/>
              </w:rPr>
              <w:t>必填</w:t>
            </w:r>
          </w:p>
        </w:tc>
        <w:tc>
          <w:tcPr>
            <w:tcW w:w="3767" w:type="dxa"/>
            <w:shd w:val="clear" w:color="auto" w:fill="C6D9F1"/>
            <w:vAlign w:val="center"/>
          </w:tcPr>
          <w:p w14:paraId="076C985D" w14:textId="77777777" w:rsidR="00CE54CD" w:rsidRPr="00257426" w:rsidRDefault="00CE54CD" w:rsidP="00CE54CD">
            <w:pPr>
              <w:jc w:val="center"/>
            </w:pPr>
            <w:r w:rsidRPr="00257426">
              <w:rPr>
                <w:rFonts w:hint="eastAsia"/>
              </w:rPr>
              <w:t>备注</w:t>
            </w:r>
          </w:p>
        </w:tc>
      </w:tr>
      <w:tr w:rsidR="00CE54CD" w:rsidRPr="00257426" w14:paraId="425AFD0E" w14:textId="77777777" w:rsidTr="005772C9">
        <w:trPr>
          <w:trHeight w:val="340"/>
          <w:jc w:val="center"/>
        </w:trPr>
        <w:tc>
          <w:tcPr>
            <w:tcW w:w="1950" w:type="dxa"/>
            <w:vAlign w:val="center"/>
          </w:tcPr>
          <w:p w14:paraId="4FE49159" w14:textId="77777777" w:rsidR="00CE54CD" w:rsidRPr="00257426" w:rsidRDefault="00CE54CD" w:rsidP="005564E8">
            <w:r w:rsidRPr="00257426">
              <w:t>policyId</w:t>
            </w:r>
          </w:p>
        </w:tc>
        <w:tc>
          <w:tcPr>
            <w:tcW w:w="1842" w:type="dxa"/>
            <w:vAlign w:val="center"/>
          </w:tcPr>
          <w:p w14:paraId="0EA8E6EA" w14:textId="77777777" w:rsidR="00CE54CD" w:rsidRPr="00257426" w:rsidRDefault="00CE54CD" w:rsidP="005564E8">
            <w:r w:rsidRPr="00257426">
              <w:rPr>
                <w:rFonts w:hint="eastAsia"/>
              </w:rPr>
              <w:t>政策</w:t>
            </w:r>
            <w:r w:rsidRPr="00257426">
              <w:t>ID</w:t>
            </w:r>
          </w:p>
        </w:tc>
        <w:tc>
          <w:tcPr>
            <w:tcW w:w="1843" w:type="dxa"/>
            <w:vAlign w:val="center"/>
          </w:tcPr>
          <w:p w14:paraId="00AF61D9" w14:textId="77777777" w:rsidR="00CE54CD" w:rsidRPr="00257426" w:rsidRDefault="00CE54CD" w:rsidP="005564E8">
            <w:r w:rsidRPr="00257426">
              <w:t>Integer</w:t>
            </w:r>
          </w:p>
        </w:tc>
        <w:tc>
          <w:tcPr>
            <w:tcW w:w="709" w:type="dxa"/>
            <w:vAlign w:val="center"/>
          </w:tcPr>
          <w:p w14:paraId="63497635" w14:textId="77777777" w:rsidR="00CE54CD" w:rsidRPr="00257426" w:rsidRDefault="00087888" w:rsidP="005564E8">
            <w:r>
              <w:rPr>
                <w:rFonts w:hint="eastAsia"/>
              </w:rPr>
              <w:t>是</w:t>
            </w:r>
          </w:p>
        </w:tc>
        <w:tc>
          <w:tcPr>
            <w:tcW w:w="3767" w:type="dxa"/>
            <w:vAlign w:val="center"/>
          </w:tcPr>
          <w:p w14:paraId="1448A7D3" w14:textId="77777777" w:rsidR="00CE54CD" w:rsidRPr="00257426" w:rsidRDefault="00CE54CD" w:rsidP="005564E8"/>
        </w:tc>
      </w:tr>
      <w:tr w:rsidR="00CE54CD" w:rsidRPr="00257426" w14:paraId="6770D050" w14:textId="77777777" w:rsidTr="005772C9">
        <w:trPr>
          <w:trHeight w:val="340"/>
          <w:jc w:val="center"/>
        </w:trPr>
        <w:tc>
          <w:tcPr>
            <w:tcW w:w="1950" w:type="dxa"/>
            <w:vAlign w:val="center"/>
          </w:tcPr>
          <w:p w14:paraId="37AACCCA" w14:textId="77777777" w:rsidR="00CE54CD" w:rsidRPr="00257426" w:rsidRDefault="00CE54CD" w:rsidP="005564E8">
            <w:r w:rsidRPr="00257426">
              <w:t>commisionPoint</w:t>
            </w:r>
          </w:p>
        </w:tc>
        <w:tc>
          <w:tcPr>
            <w:tcW w:w="1842" w:type="dxa"/>
            <w:vAlign w:val="center"/>
          </w:tcPr>
          <w:p w14:paraId="2E7F3EE5" w14:textId="77777777" w:rsidR="00CE54CD" w:rsidRPr="00257426" w:rsidRDefault="00CE54CD" w:rsidP="005564E8">
            <w:r w:rsidRPr="00257426">
              <w:rPr>
                <w:rFonts w:hint="eastAsia"/>
              </w:rPr>
              <w:t>返点</w:t>
            </w:r>
          </w:p>
        </w:tc>
        <w:tc>
          <w:tcPr>
            <w:tcW w:w="1843" w:type="dxa"/>
            <w:vAlign w:val="center"/>
          </w:tcPr>
          <w:p w14:paraId="629CA50A" w14:textId="77777777" w:rsidR="00CE54CD" w:rsidRPr="00257426" w:rsidRDefault="00681518" w:rsidP="005564E8">
            <w:r w:rsidRPr="00C94D67">
              <w:t>String</w:t>
            </w:r>
          </w:p>
        </w:tc>
        <w:tc>
          <w:tcPr>
            <w:tcW w:w="709" w:type="dxa"/>
            <w:vAlign w:val="center"/>
          </w:tcPr>
          <w:p w14:paraId="2E746646" w14:textId="77777777" w:rsidR="00CE54CD" w:rsidRPr="00257426" w:rsidRDefault="00087888" w:rsidP="005564E8">
            <w:r>
              <w:rPr>
                <w:rFonts w:hint="eastAsia"/>
              </w:rPr>
              <w:t>是</w:t>
            </w:r>
          </w:p>
        </w:tc>
        <w:tc>
          <w:tcPr>
            <w:tcW w:w="3767" w:type="dxa"/>
            <w:vAlign w:val="center"/>
          </w:tcPr>
          <w:p w14:paraId="428445A6" w14:textId="77777777" w:rsidR="00CE54CD" w:rsidRPr="00257426" w:rsidRDefault="00457083" w:rsidP="005564E8">
            <w:r w:rsidRPr="00545F85">
              <w:rPr>
                <w:rFonts w:hint="eastAsia"/>
              </w:rPr>
              <w:t>此订单用户可得的返点信息</w:t>
            </w:r>
          </w:p>
        </w:tc>
      </w:tr>
      <w:tr w:rsidR="000F560F" w:rsidRPr="00257426" w14:paraId="244E59ED" w14:textId="77777777" w:rsidTr="005772C9">
        <w:trPr>
          <w:trHeight w:val="340"/>
          <w:jc w:val="center"/>
        </w:trPr>
        <w:tc>
          <w:tcPr>
            <w:tcW w:w="1950" w:type="dxa"/>
            <w:vAlign w:val="center"/>
          </w:tcPr>
          <w:p w14:paraId="6DF47330" w14:textId="440F913F" w:rsidR="000F560F" w:rsidRPr="00257426" w:rsidRDefault="000F560F" w:rsidP="000F560F">
            <w:r w:rsidRPr="003C5C9F">
              <w:rPr>
                <w:color w:val="FF0000"/>
                <w:highlight w:val="yellow"/>
              </w:rPr>
              <w:t>commisionMoney</w:t>
            </w:r>
          </w:p>
        </w:tc>
        <w:tc>
          <w:tcPr>
            <w:tcW w:w="1842" w:type="dxa"/>
            <w:vAlign w:val="center"/>
          </w:tcPr>
          <w:p w14:paraId="55F3E861" w14:textId="612CAD97" w:rsidR="000F560F" w:rsidRPr="00257426" w:rsidRDefault="000F560F" w:rsidP="000F560F">
            <w:r w:rsidRPr="003C5C9F">
              <w:rPr>
                <w:rFonts w:hint="eastAsia"/>
                <w:color w:val="FF0000"/>
                <w:highlight w:val="yellow"/>
              </w:rPr>
              <w:t>返现（</w:t>
            </w:r>
            <w:r w:rsidRPr="003C5C9F">
              <w:rPr>
                <w:color w:val="FF0000"/>
                <w:highlight w:val="yellow"/>
              </w:rPr>
              <w:t>本次改为定额）</w:t>
            </w:r>
          </w:p>
        </w:tc>
        <w:tc>
          <w:tcPr>
            <w:tcW w:w="1843" w:type="dxa"/>
            <w:vAlign w:val="center"/>
          </w:tcPr>
          <w:p w14:paraId="0926B978" w14:textId="18FEA24B" w:rsidR="000F560F" w:rsidRPr="00257426" w:rsidRDefault="000F560F" w:rsidP="000F560F">
            <w:r w:rsidRPr="003C5C9F">
              <w:rPr>
                <w:color w:val="FF0000"/>
                <w:highlight w:val="yellow"/>
              </w:rPr>
              <w:t>Double</w:t>
            </w:r>
          </w:p>
        </w:tc>
        <w:tc>
          <w:tcPr>
            <w:tcW w:w="709" w:type="dxa"/>
            <w:vAlign w:val="center"/>
          </w:tcPr>
          <w:p w14:paraId="2DA5D71C" w14:textId="7B4CD506" w:rsidR="000F560F" w:rsidRPr="00257426" w:rsidRDefault="000F560F" w:rsidP="000F560F">
            <w:r w:rsidRPr="003C5C9F">
              <w:rPr>
                <w:rFonts w:hint="eastAsia"/>
                <w:color w:val="FF0000"/>
                <w:highlight w:val="yellow"/>
              </w:rPr>
              <w:t>是</w:t>
            </w:r>
          </w:p>
        </w:tc>
        <w:tc>
          <w:tcPr>
            <w:tcW w:w="3767" w:type="dxa"/>
            <w:vAlign w:val="center"/>
          </w:tcPr>
          <w:p w14:paraId="717BDC62" w14:textId="77777777" w:rsidR="000F560F" w:rsidRPr="003C5C9F" w:rsidRDefault="000F560F" w:rsidP="000F560F">
            <w:pPr>
              <w:rPr>
                <w:color w:val="FF0000"/>
                <w:szCs w:val="21"/>
                <w:highlight w:val="yellow"/>
              </w:rPr>
            </w:pPr>
            <w:r w:rsidRPr="003C5C9F">
              <w:rPr>
                <w:rFonts w:hint="eastAsia"/>
                <w:color w:val="FF0000"/>
                <w:szCs w:val="21"/>
                <w:highlight w:val="yellow"/>
              </w:rPr>
              <w:t>可以是正负值，正值表示给客人返现，负值表示留钱。把一代加上金额，买家支付手续费，买家服务费，都合起来算在这个字段里</w:t>
            </w:r>
          </w:p>
          <w:p w14:paraId="4E3A0E95" w14:textId="37C28840" w:rsidR="000F560F" w:rsidRPr="00257426" w:rsidRDefault="000F560F" w:rsidP="000F560F">
            <w:r w:rsidRPr="003C5C9F">
              <w:rPr>
                <w:rFonts w:hint="eastAsia"/>
                <w:color w:val="FF0000"/>
                <w:szCs w:val="21"/>
                <w:highlight w:val="yellow"/>
              </w:rPr>
              <w:t>本次启用</w:t>
            </w:r>
          </w:p>
        </w:tc>
      </w:tr>
      <w:tr w:rsidR="00CE54CD" w:rsidRPr="00257426" w14:paraId="23E1B921" w14:textId="77777777" w:rsidTr="005772C9">
        <w:trPr>
          <w:trHeight w:val="340"/>
          <w:jc w:val="center"/>
        </w:trPr>
        <w:tc>
          <w:tcPr>
            <w:tcW w:w="1950" w:type="dxa"/>
            <w:vAlign w:val="center"/>
          </w:tcPr>
          <w:p w14:paraId="6CDC8CDF" w14:textId="77777777" w:rsidR="00CE54CD" w:rsidRPr="00257426" w:rsidRDefault="00A23C8C" w:rsidP="005564E8">
            <w:r>
              <w:rPr>
                <w:rFonts w:hint="eastAsia"/>
              </w:rPr>
              <w:t>allow</w:t>
            </w:r>
            <w:r w:rsidR="00CE54CD" w:rsidRPr="00257426">
              <w:t>SwitchPNR</w:t>
            </w:r>
          </w:p>
        </w:tc>
        <w:tc>
          <w:tcPr>
            <w:tcW w:w="1842" w:type="dxa"/>
            <w:vAlign w:val="center"/>
          </w:tcPr>
          <w:p w14:paraId="6415348E" w14:textId="77777777" w:rsidR="00CE54CD" w:rsidRPr="00257426" w:rsidRDefault="00CE54CD" w:rsidP="005564E8">
            <w:r w:rsidRPr="00257426">
              <w:rPr>
                <w:rFonts w:hint="eastAsia"/>
              </w:rPr>
              <w:t>是否更换</w:t>
            </w:r>
            <w:r w:rsidRPr="00257426">
              <w:t>PNR</w:t>
            </w:r>
          </w:p>
        </w:tc>
        <w:tc>
          <w:tcPr>
            <w:tcW w:w="1843" w:type="dxa"/>
            <w:vAlign w:val="center"/>
          </w:tcPr>
          <w:p w14:paraId="1C8E1B02" w14:textId="77777777" w:rsidR="00CE54CD" w:rsidRPr="00257426" w:rsidRDefault="00681518" w:rsidP="005564E8">
            <w:r w:rsidRPr="00C94D67">
              <w:t>Integer</w:t>
            </w:r>
          </w:p>
        </w:tc>
        <w:tc>
          <w:tcPr>
            <w:tcW w:w="709" w:type="dxa"/>
            <w:vAlign w:val="center"/>
          </w:tcPr>
          <w:p w14:paraId="12AED307" w14:textId="77777777" w:rsidR="00CE54CD" w:rsidRPr="00257426" w:rsidRDefault="00087888" w:rsidP="005564E8">
            <w:r>
              <w:rPr>
                <w:rFonts w:hint="eastAsia"/>
              </w:rPr>
              <w:t>否</w:t>
            </w:r>
          </w:p>
        </w:tc>
        <w:tc>
          <w:tcPr>
            <w:tcW w:w="3767" w:type="dxa"/>
            <w:vAlign w:val="center"/>
          </w:tcPr>
          <w:p w14:paraId="57E268F7" w14:textId="77777777" w:rsidR="00CE54CD" w:rsidRPr="00257426" w:rsidRDefault="00CE54CD" w:rsidP="005564E8"/>
        </w:tc>
      </w:tr>
      <w:tr w:rsidR="00CE54CD" w:rsidRPr="00257426" w14:paraId="1F861D51" w14:textId="77777777" w:rsidTr="005772C9">
        <w:trPr>
          <w:trHeight w:val="340"/>
          <w:jc w:val="center"/>
        </w:trPr>
        <w:tc>
          <w:tcPr>
            <w:tcW w:w="1950" w:type="dxa"/>
            <w:vAlign w:val="center"/>
          </w:tcPr>
          <w:p w14:paraId="2587E1F5" w14:textId="77777777" w:rsidR="00CE54CD" w:rsidRPr="00257426" w:rsidRDefault="00CE54CD" w:rsidP="005564E8">
            <w:r w:rsidRPr="00257426">
              <w:t>policyType</w:t>
            </w:r>
          </w:p>
        </w:tc>
        <w:tc>
          <w:tcPr>
            <w:tcW w:w="1842" w:type="dxa"/>
            <w:vAlign w:val="center"/>
          </w:tcPr>
          <w:p w14:paraId="68F44BF8" w14:textId="77777777" w:rsidR="00CE54CD" w:rsidRPr="00257426" w:rsidRDefault="00CE54CD" w:rsidP="005564E8">
            <w:r w:rsidRPr="00257426">
              <w:rPr>
                <w:rFonts w:hint="eastAsia"/>
              </w:rPr>
              <w:t>政策类型</w:t>
            </w:r>
          </w:p>
        </w:tc>
        <w:tc>
          <w:tcPr>
            <w:tcW w:w="1843" w:type="dxa"/>
            <w:vAlign w:val="center"/>
          </w:tcPr>
          <w:p w14:paraId="7F134C5F" w14:textId="77777777" w:rsidR="00CE54CD" w:rsidRPr="00257426" w:rsidRDefault="00CE54CD" w:rsidP="005564E8">
            <w:r w:rsidRPr="00257426">
              <w:t>String</w:t>
            </w:r>
          </w:p>
        </w:tc>
        <w:tc>
          <w:tcPr>
            <w:tcW w:w="709" w:type="dxa"/>
            <w:vAlign w:val="center"/>
          </w:tcPr>
          <w:p w14:paraId="2265CC34" w14:textId="77777777" w:rsidR="00CE54CD" w:rsidRPr="00257426" w:rsidRDefault="00087888" w:rsidP="005564E8">
            <w:r>
              <w:rPr>
                <w:rFonts w:hint="eastAsia"/>
              </w:rPr>
              <w:t>是</w:t>
            </w:r>
          </w:p>
        </w:tc>
        <w:tc>
          <w:tcPr>
            <w:tcW w:w="3767" w:type="dxa"/>
            <w:vAlign w:val="center"/>
          </w:tcPr>
          <w:p w14:paraId="3657ABC0" w14:textId="77777777" w:rsidR="00CE54CD" w:rsidRPr="00257426" w:rsidRDefault="00CE54CD" w:rsidP="005564E8">
            <w:r w:rsidRPr="00257426">
              <w:t xml:space="preserve">B2B </w:t>
            </w:r>
            <w:r w:rsidRPr="00257426">
              <w:rPr>
                <w:rFonts w:hint="eastAsia"/>
              </w:rPr>
              <w:t>航空公司网站政策</w:t>
            </w:r>
            <w:r w:rsidRPr="00257426">
              <w:t>;</w:t>
            </w:r>
          </w:p>
          <w:p w14:paraId="5C64BBD1" w14:textId="77777777" w:rsidR="00CE54CD" w:rsidRPr="00257426" w:rsidRDefault="00CE54CD" w:rsidP="005564E8">
            <w:r w:rsidRPr="00257426">
              <w:t xml:space="preserve">BSP </w:t>
            </w:r>
            <w:r w:rsidRPr="00257426">
              <w:rPr>
                <w:rFonts w:hint="eastAsia"/>
              </w:rPr>
              <w:t>中性票政策</w:t>
            </w:r>
          </w:p>
        </w:tc>
      </w:tr>
      <w:tr w:rsidR="00CE54CD" w:rsidRPr="00257426" w14:paraId="16E8AA3E" w14:textId="77777777" w:rsidTr="005772C9">
        <w:trPr>
          <w:trHeight w:val="340"/>
          <w:jc w:val="center"/>
        </w:trPr>
        <w:tc>
          <w:tcPr>
            <w:tcW w:w="1950" w:type="dxa"/>
            <w:vAlign w:val="center"/>
          </w:tcPr>
          <w:p w14:paraId="771F5E7A" w14:textId="77777777" w:rsidR="00CE54CD" w:rsidRPr="00257426" w:rsidRDefault="00CE54CD" w:rsidP="005564E8">
            <w:r w:rsidRPr="00257426">
              <w:t>seatType</w:t>
            </w:r>
          </w:p>
        </w:tc>
        <w:tc>
          <w:tcPr>
            <w:tcW w:w="1842" w:type="dxa"/>
            <w:vAlign w:val="center"/>
          </w:tcPr>
          <w:p w14:paraId="0978550D" w14:textId="77777777" w:rsidR="00CE54CD" w:rsidRPr="00257426" w:rsidRDefault="00CE54CD" w:rsidP="005564E8">
            <w:r w:rsidRPr="00257426">
              <w:rPr>
                <w:rFonts w:hint="eastAsia"/>
              </w:rPr>
              <w:t>舱位类型</w:t>
            </w:r>
          </w:p>
        </w:tc>
        <w:tc>
          <w:tcPr>
            <w:tcW w:w="1843" w:type="dxa"/>
            <w:vAlign w:val="center"/>
          </w:tcPr>
          <w:p w14:paraId="68638865" w14:textId="77777777" w:rsidR="00CE54CD" w:rsidRPr="00257426" w:rsidRDefault="00681518" w:rsidP="005564E8">
            <w:r w:rsidRPr="00C94D67">
              <w:t>Integer</w:t>
            </w:r>
          </w:p>
        </w:tc>
        <w:tc>
          <w:tcPr>
            <w:tcW w:w="709" w:type="dxa"/>
            <w:vAlign w:val="center"/>
          </w:tcPr>
          <w:p w14:paraId="4D747F21" w14:textId="77777777" w:rsidR="00CE54CD" w:rsidRPr="00257426" w:rsidRDefault="00087888" w:rsidP="005564E8">
            <w:r>
              <w:rPr>
                <w:rFonts w:hint="eastAsia"/>
              </w:rPr>
              <w:t>是</w:t>
            </w:r>
          </w:p>
        </w:tc>
        <w:tc>
          <w:tcPr>
            <w:tcW w:w="3767" w:type="dxa"/>
            <w:vAlign w:val="center"/>
          </w:tcPr>
          <w:p w14:paraId="093DF92C" w14:textId="77777777" w:rsidR="00CE54CD" w:rsidRPr="00257426" w:rsidRDefault="00CE54CD" w:rsidP="005564E8">
            <w:r w:rsidRPr="00257426">
              <w:t xml:space="preserve">1 </w:t>
            </w:r>
            <w:r w:rsidRPr="00257426">
              <w:rPr>
                <w:rFonts w:hint="eastAsia"/>
              </w:rPr>
              <w:t>普通舱位</w:t>
            </w:r>
          </w:p>
          <w:p w14:paraId="298CBAD8" w14:textId="77777777" w:rsidR="00CE54CD" w:rsidRPr="00257426" w:rsidRDefault="00CE54CD" w:rsidP="005564E8">
            <w:r w:rsidRPr="00257426">
              <w:t>3</w:t>
            </w:r>
            <w:r w:rsidR="00A363BC">
              <w:rPr>
                <w:rFonts w:hint="eastAsia"/>
              </w:rPr>
              <w:t xml:space="preserve"> </w:t>
            </w:r>
            <w:r w:rsidRPr="00257426">
              <w:rPr>
                <w:rFonts w:hint="eastAsia"/>
              </w:rPr>
              <w:t>特殊折扣舱位</w:t>
            </w:r>
          </w:p>
        </w:tc>
      </w:tr>
      <w:tr w:rsidR="00CE54CD" w:rsidRPr="00257426" w14:paraId="34B77949" w14:textId="77777777" w:rsidTr="005772C9">
        <w:trPr>
          <w:trHeight w:val="340"/>
          <w:jc w:val="center"/>
        </w:trPr>
        <w:tc>
          <w:tcPr>
            <w:tcW w:w="1950" w:type="dxa"/>
            <w:vAlign w:val="center"/>
          </w:tcPr>
          <w:p w14:paraId="76D7C1B8" w14:textId="77777777" w:rsidR="00CE54CD" w:rsidRPr="00257426" w:rsidRDefault="00CE54CD" w:rsidP="005564E8">
            <w:r w:rsidRPr="00257426">
              <w:t>policyBelongTo</w:t>
            </w:r>
          </w:p>
        </w:tc>
        <w:tc>
          <w:tcPr>
            <w:tcW w:w="1842" w:type="dxa"/>
            <w:vAlign w:val="center"/>
          </w:tcPr>
          <w:p w14:paraId="4E2FAEB2" w14:textId="77777777" w:rsidR="00CE54CD" w:rsidRPr="00257426" w:rsidRDefault="00CE54CD" w:rsidP="005564E8">
            <w:r w:rsidRPr="00257426">
              <w:rPr>
                <w:rFonts w:hint="eastAsia"/>
              </w:rPr>
              <w:t>政策归属</w:t>
            </w:r>
          </w:p>
        </w:tc>
        <w:tc>
          <w:tcPr>
            <w:tcW w:w="1843" w:type="dxa"/>
            <w:vAlign w:val="center"/>
          </w:tcPr>
          <w:p w14:paraId="164DD070" w14:textId="77777777" w:rsidR="00CE54CD" w:rsidRPr="00257426" w:rsidRDefault="00681518" w:rsidP="005564E8">
            <w:r w:rsidRPr="00C94D67">
              <w:t>Integer</w:t>
            </w:r>
          </w:p>
        </w:tc>
        <w:tc>
          <w:tcPr>
            <w:tcW w:w="709" w:type="dxa"/>
            <w:vAlign w:val="center"/>
          </w:tcPr>
          <w:p w14:paraId="42421022" w14:textId="77777777" w:rsidR="00CE54CD" w:rsidRPr="00257426" w:rsidRDefault="00087888" w:rsidP="005564E8">
            <w:r>
              <w:rPr>
                <w:rFonts w:hint="eastAsia"/>
              </w:rPr>
              <w:t>是</w:t>
            </w:r>
          </w:p>
        </w:tc>
        <w:tc>
          <w:tcPr>
            <w:tcW w:w="3767" w:type="dxa"/>
            <w:vAlign w:val="center"/>
          </w:tcPr>
          <w:p w14:paraId="7B71D212" w14:textId="77777777" w:rsidR="00CE54CD" w:rsidRPr="00257426" w:rsidRDefault="00CE54CD" w:rsidP="005564E8">
            <w:r w:rsidRPr="00257426">
              <w:t xml:space="preserve">1 </w:t>
            </w:r>
            <w:r w:rsidRPr="00257426">
              <w:rPr>
                <w:rFonts w:hint="eastAsia"/>
              </w:rPr>
              <w:t>上级代理政策</w:t>
            </w:r>
          </w:p>
          <w:p w14:paraId="5895080E" w14:textId="77777777" w:rsidR="00CE54CD" w:rsidRPr="00257426" w:rsidRDefault="00A363BC" w:rsidP="005564E8">
            <w:r>
              <w:lastRenderedPageBreak/>
              <w:t xml:space="preserve">2 </w:t>
            </w:r>
            <w:r w:rsidR="00CE54CD" w:rsidRPr="00257426">
              <w:rPr>
                <w:rFonts w:hint="eastAsia"/>
              </w:rPr>
              <w:t>异地政策</w:t>
            </w:r>
          </w:p>
          <w:p w14:paraId="6862E351" w14:textId="77777777" w:rsidR="00CE54CD" w:rsidRPr="00257426" w:rsidRDefault="00A363BC" w:rsidP="005564E8">
            <w:r>
              <w:t xml:space="preserve">3 </w:t>
            </w:r>
            <w:r w:rsidR="00CE54CD" w:rsidRPr="00257426">
              <w:rPr>
                <w:rFonts w:hint="eastAsia"/>
              </w:rPr>
              <w:t>自己政策</w:t>
            </w:r>
          </w:p>
        </w:tc>
      </w:tr>
      <w:tr w:rsidR="00CE54CD" w:rsidRPr="00257426" w14:paraId="74F7F4D4" w14:textId="77777777" w:rsidTr="005772C9">
        <w:trPr>
          <w:trHeight w:val="340"/>
          <w:jc w:val="center"/>
        </w:trPr>
        <w:tc>
          <w:tcPr>
            <w:tcW w:w="1950" w:type="dxa"/>
            <w:vAlign w:val="center"/>
          </w:tcPr>
          <w:p w14:paraId="7DB4BDB5" w14:textId="77777777" w:rsidR="00CE54CD" w:rsidRPr="00257426" w:rsidRDefault="00CE54CD" w:rsidP="005564E8">
            <w:r w:rsidRPr="00257426">
              <w:lastRenderedPageBreak/>
              <w:t>commisionType</w:t>
            </w:r>
          </w:p>
        </w:tc>
        <w:tc>
          <w:tcPr>
            <w:tcW w:w="1842" w:type="dxa"/>
            <w:vAlign w:val="center"/>
          </w:tcPr>
          <w:p w14:paraId="19DEC0F1" w14:textId="77777777" w:rsidR="00CE54CD" w:rsidRPr="00257426" w:rsidRDefault="00CE54CD" w:rsidP="005564E8">
            <w:r w:rsidRPr="00257426">
              <w:rPr>
                <w:rFonts w:hint="eastAsia"/>
              </w:rPr>
              <w:t>是否特殊政策</w:t>
            </w:r>
          </w:p>
        </w:tc>
        <w:tc>
          <w:tcPr>
            <w:tcW w:w="1843" w:type="dxa"/>
            <w:vAlign w:val="center"/>
          </w:tcPr>
          <w:p w14:paraId="119C9E84" w14:textId="77777777" w:rsidR="00CE54CD" w:rsidRPr="00257426" w:rsidRDefault="00681518" w:rsidP="005564E8">
            <w:r w:rsidRPr="00257426">
              <w:t>String</w:t>
            </w:r>
          </w:p>
        </w:tc>
        <w:tc>
          <w:tcPr>
            <w:tcW w:w="709" w:type="dxa"/>
            <w:vAlign w:val="center"/>
          </w:tcPr>
          <w:p w14:paraId="4079F3F0" w14:textId="77777777" w:rsidR="00CE54CD" w:rsidRPr="00257426" w:rsidRDefault="00087888" w:rsidP="005564E8">
            <w:r>
              <w:rPr>
                <w:rFonts w:hint="eastAsia"/>
              </w:rPr>
              <w:t>是</w:t>
            </w:r>
          </w:p>
        </w:tc>
        <w:tc>
          <w:tcPr>
            <w:tcW w:w="3767" w:type="dxa"/>
            <w:vAlign w:val="center"/>
          </w:tcPr>
          <w:p w14:paraId="21900AB1" w14:textId="77777777" w:rsidR="00CE54CD" w:rsidRPr="00257426" w:rsidRDefault="00CE54CD" w:rsidP="005564E8">
            <w:r w:rsidRPr="00257426">
              <w:t xml:space="preserve">NORMAL </w:t>
            </w:r>
            <w:r w:rsidRPr="00257426">
              <w:rPr>
                <w:rFonts w:hint="eastAsia"/>
              </w:rPr>
              <w:t>普通政策</w:t>
            </w:r>
          </w:p>
          <w:p w14:paraId="2DF6ED3C" w14:textId="77777777" w:rsidR="00CE54CD" w:rsidRPr="00257426" w:rsidRDefault="00CE54CD" w:rsidP="005564E8">
            <w:r w:rsidRPr="00257426">
              <w:t>SPECIAL_COMMISION</w:t>
            </w:r>
            <w:r w:rsidRPr="00257426">
              <w:rPr>
                <w:rFonts w:hint="eastAsia"/>
              </w:rPr>
              <w:t>特殊政策</w:t>
            </w:r>
          </w:p>
        </w:tc>
      </w:tr>
      <w:tr w:rsidR="00213F7C" w:rsidRPr="00257426" w14:paraId="6E08AF8C" w14:textId="77777777" w:rsidTr="005772C9">
        <w:trPr>
          <w:trHeight w:val="340"/>
          <w:jc w:val="center"/>
        </w:trPr>
        <w:tc>
          <w:tcPr>
            <w:tcW w:w="1950" w:type="dxa"/>
            <w:vAlign w:val="center"/>
          </w:tcPr>
          <w:p w14:paraId="677867A4" w14:textId="77777777" w:rsidR="00213F7C" w:rsidRPr="00257426" w:rsidRDefault="00213F7C" w:rsidP="005564E8">
            <w:r w:rsidRPr="00257426">
              <w:t>workTime</w:t>
            </w:r>
          </w:p>
        </w:tc>
        <w:tc>
          <w:tcPr>
            <w:tcW w:w="1842" w:type="dxa"/>
            <w:vAlign w:val="center"/>
          </w:tcPr>
          <w:p w14:paraId="112CFDE2" w14:textId="77777777" w:rsidR="00213F7C" w:rsidRPr="00257426" w:rsidRDefault="00213F7C" w:rsidP="005564E8">
            <w:r w:rsidRPr="00257426">
              <w:rPr>
                <w:rFonts w:hint="eastAsia"/>
              </w:rPr>
              <w:t>工作时间</w:t>
            </w:r>
          </w:p>
        </w:tc>
        <w:tc>
          <w:tcPr>
            <w:tcW w:w="1843" w:type="dxa"/>
            <w:vAlign w:val="center"/>
          </w:tcPr>
          <w:p w14:paraId="061491E2" w14:textId="77777777" w:rsidR="00213F7C" w:rsidRPr="00257426" w:rsidRDefault="00213F7C" w:rsidP="005564E8">
            <w:r w:rsidRPr="00257426">
              <w:t>String</w:t>
            </w:r>
          </w:p>
        </w:tc>
        <w:tc>
          <w:tcPr>
            <w:tcW w:w="709" w:type="dxa"/>
            <w:vAlign w:val="center"/>
          </w:tcPr>
          <w:p w14:paraId="5E2D4937" w14:textId="77777777" w:rsidR="00213F7C" w:rsidRPr="00257426" w:rsidRDefault="00213F7C" w:rsidP="005564E8">
            <w:r>
              <w:rPr>
                <w:rFonts w:hint="eastAsia"/>
              </w:rPr>
              <w:t>是</w:t>
            </w:r>
          </w:p>
        </w:tc>
        <w:tc>
          <w:tcPr>
            <w:tcW w:w="3767" w:type="dxa"/>
            <w:vAlign w:val="center"/>
          </w:tcPr>
          <w:p w14:paraId="0A5EB314" w14:textId="77777777" w:rsidR="00213F7C" w:rsidRPr="00257426" w:rsidRDefault="00213F7C" w:rsidP="005564E8">
            <w:r w:rsidRPr="00257426">
              <w:rPr>
                <w:rFonts w:hint="eastAsia"/>
              </w:rPr>
              <w:t>出票工作时间</w:t>
            </w:r>
          </w:p>
        </w:tc>
      </w:tr>
      <w:tr w:rsidR="00213F7C" w:rsidRPr="00257426" w14:paraId="13892589" w14:textId="77777777" w:rsidTr="005772C9">
        <w:trPr>
          <w:trHeight w:val="340"/>
          <w:jc w:val="center"/>
        </w:trPr>
        <w:tc>
          <w:tcPr>
            <w:tcW w:w="1950" w:type="dxa"/>
            <w:vAlign w:val="center"/>
          </w:tcPr>
          <w:p w14:paraId="5E439148" w14:textId="77777777" w:rsidR="00213F7C" w:rsidRPr="00257426" w:rsidRDefault="00213F7C" w:rsidP="005564E8">
            <w:r w:rsidRPr="00C94D67">
              <w:t>vtWorkTime</w:t>
            </w:r>
          </w:p>
        </w:tc>
        <w:tc>
          <w:tcPr>
            <w:tcW w:w="1842" w:type="dxa"/>
            <w:vAlign w:val="center"/>
          </w:tcPr>
          <w:p w14:paraId="61296812" w14:textId="77777777" w:rsidR="00213F7C" w:rsidRPr="00257426" w:rsidRDefault="00213F7C" w:rsidP="005564E8">
            <w:r w:rsidRPr="00257426">
              <w:rPr>
                <w:rFonts w:hint="eastAsia"/>
              </w:rPr>
              <w:t>废票时间</w:t>
            </w:r>
          </w:p>
        </w:tc>
        <w:tc>
          <w:tcPr>
            <w:tcW w:w="1843" w:type="dxa"/>
            <w:vAlign w:val="center"/>
          </w:tcPr>
          <w:p w14:paraId="0C8A707B" w14:textId="77777777" w:rsidR="00213F7C" w:rsidRPr="00257426" w:rsidRDefault="00213F7C" w:rsidP="005564E8">
            <w:r w:rsidRPr="00257426">
              <w:t>String</w:t>
            </w:r>
          </w:p>
        </w:tc>
        <w:tc>
          <w:tcPr>
            <w:tcW w:w="709" w:type="dxa"/>
            <w:vAlign w:val="center"/>
          </w:tcPr>
          <w:p w14:paraId="3609CE6A" w14:textId="77777777" w:rsidR="00213F7C" w:rsidRPr="00257426" w:rsidRDefault="00213F7C" w:rsidP="005564E8">
            <w:r>
              <w:rPr>
                <w:rFonts w:hint="eastAsia"/>
              </w:rPr>
              <w:t>是</w:t>
            </w:r>
          </w:p>
        </w:tc>
        <w:tc>
          <w:tcPr>
            <w:tcW w:w="3767" w:type="dxa"/>
            <w:vAlign w:val="center"/>
          </w:tcPr>
          <w:p w14:paraId="31408709" w14:textId="77777777" w:rsidR="00213F7C" w:rsidRPr="00257426" w:rsidRDefault="00213F7C" w:rsidP="005564E8"/>
        </w:tc>
      </w:tr>
      <w:tr w:rsidR="00213F7C" w:rsidRPr="00257426" w14:paraId="78A6A651" w14:textId="77777777" w:rsidTr="005772C9">
        <w:trPr>
          <w:trHeight w:val="340"/>
          <w:jc w:val="center"/>
        </w:trPr>
        <w:tc>
          <w:tcPr>
            <w:tcW w:w="1950" w:type="dxa"/>
            <w:vAlign w:val="center"/>
          </w:tcPr>
          <w:p w14:paraId="0F71B444" w14:textId="77777777" w:rsidR="00213F7C" w:rsidRPr="00257426" w:rsidRDefault="00213F7C" w:rsidP="005564E8">
            <w:r w:rsidRPr="00257426">
              <w:t>comment</w:t>
            </w:r>
          </w:p>
        </w:tc>
        <w:tc>
          <w:tcPr>
            <w:tcW w:w="1842" w:type="dxa"/>
            <w:vAlign w:val="center"/>
          </w:tcPr>
          <w:p w14:paraId="181D50B9" w14:textId="77777777" w:rsidR="00213F7C" w:rsidRPr="00257426" w:rsidRDefault="00213F7C" w:rsidP="005564E8">
            <w:r w:rsidRPr="00257426">
              <w:rPr>
                <w:rFonts w:hint="eastAsia"/>
              </w:rPr>
              <w:t>政策备注</w:t>
            </w:r>
          </w:p>
        </w:tc>
        <w:tc>
          <w:tcPr>
            <w:tcW w:w="1843" w:type="dxa"/>
            <w:vAlign w:val="center"/>
          </w:tcPr>
          <w:p w14:paraId="37AE8FA4" w14:textId="77777777" w:rsidR="00213F7C" w:rsidRPr="00257426" w:rsidRDefault="00213F7C" w:rsidP="005564E8">
            <w:r w:rsidRPr="00257426">
              <w:t>String</w:t>
            </w:r>
          </w:p>
        </w:tc>
        <w:tc>
          <w:tcPr>
            <w:tcW w:w="709" w:type="dxa"/>
            <w:vAlign w:val="center"/>
          </w:tcPr>
          <w:p w14:paraId="3EC95687" w14:textId="77777777" w:rsidR="00213F7C" w:rsidRPr="00257426" w:rsidRDefault="00213F7C" w:rsidP="005564E8">
            <w:r>
              <w:rPr>
                <w:rFonts w:hint="eastAsia"/>
              </w:rPr>
              <w:t>是</w:t>
            </w:r>
          </w:p>
        </w:tc>
        <w:tc>
          <w:tcPr>
            <w:tcW w:w="3767" w:type="dxa"/>
            <w:vAlign w:val="center"/>
          </w:tcPr>
          <w:p w14:paraId="4D094B9D" w14:textId="77777777" w:rsidR="00213F7C" w:rsidRPr="00257426" w:rsidRDefault="00213F7C" w:rsidP="005564E8"/>
        </w:tc>
      </w:tr>
      <w:tr w:rsidR="00213F7C" w:rsidRPr="00257426" w14:paraId="3E573268" w14:textId="77777777" w:rsidTr="005772C9">
        <w:trPr>
          <w:trHeight w:val="340"/>
          <w:jc w:val="center"/>
        </w:trPr>
        <w:tc>
          <w:tcPr>
            <w:tcW w:w="1950" w:type="dxa"/>
            <w:vAlign w:val="center"/>
          </w:tcPr>
          <w:p w14:paraId="2C475AED" w14:textId="77777777" w:rsidR="00213F7C" w:rsidRPr="00257426" w:rsidRDefault="00213F7C" w:rsidP="005564E8">
            <w:r w:rsidRPr="00C94D67">
              <w:t>ticketSpeed</w:t>
            </w:r>
          </w:p>
        </w:tc>
        <w:tc>
          <w:tcPr>
            <w:tcW w:w="1842" w:type="dxa"/>
            <w:vAlign w:val="center"/>
          </w:tcPr>
          <w:p w14:paraId="48780658" w14:textId="77777777" w:rsidR="00213F7C" w:rsidRPr="00257426" w:rsidRDefault="00213F7C" w:rsidP="005564E8">
            <w:r w:rsidRPr="00C94D67">
              <w:t>出票效率</w:t>
            </w:r>
          </w:p>
        </w:tc>
        <w:tc>
          <w:tcPr>
            <w:tcW w:w="1843" w:type="dxa"/>
            <w:vAlign w:val="center"/>
          </w:tcPr>
          <w:p w14:paraId="3F984C6A" w14:textId="77777777" w:rsidR="00213F7C" w:rsidRPr="00257426" w:rsidRDefault="00213F7C" w:rsidP="005564E8">
            <w:r w:rsidRPr="00257426">
              <w:t>String</w:t>
            </w:r>
          </w:p>
        </w:tc>
        <w:tc>
          <w:tcPr>
            <w:tcW w:w="709" w:type="dxa"/>
            <w:vAlign w:val="center"/>
          </w:tcPr>
          <w:p w14:paraId="50B84E4E" w14:textId="77777777" w:rsidR="00213F7C" w:rsidRPr="00257426" w:rsidRDefault="00213F7C" w:rsidP="005564E8">
            <w:r>
              <w:rPr>
                <w:rFonts w:hint="eastAsia"/>
              </w:rPr>
              <w:t>是</w:t>
            </w:r>
          </w:p>
        </w:tc>
        <w:tc>
          <w:tcPr>
            <w:tcW w:w="3767" w:type="dxa"/>
            <w:vAlign w:val="center"/>
          </w:tcPr>
          <w:p w14:paraId="49A0F155" w14:textId="77777777" w:rsidR="00213F7C" w:rsidRPr="00257426" w:rsidRDefault="00213F7C" w:rsidP="005564E8"/>
        </w:tc>
      </w:tr>
      <w:tr w:rsidR="00213F7C" w:rsidRPr="00257426" w14:paraId="79D6237C" w14:textId="77777777" w:rsidTr="005772C9">
        <w:trPr>
          <w:trHeight w:val="340"/>
          <w:jc w:val="center"/>
        </w:trPr>
        <w:tc>
          <w:tcPr>
            <w:tcW w:w="1950" w:type="dxa"/>
            <w:vAlign w:val="center"/>
          </w:tcPr>
          <w:p w14:paraId="3235822B" w14:textId="77777777" w:rsidR="00213F7C" w:rsidRPr="00C94D67" w:rsidRDefault="00213F7C" w:rsidP="005564E8">
            <w:r w:rsidRPr="00C94D67">
              <w:rPr>
                <w:rFonts w:hint="eastAsia"/>
              </w:rPr>
              <w:t>supplyOfficeNo</w:t>
            </w:r>
          </w:p>
        </w:tc>
        <w:tc>
          <w:tcPr>
            <w:tcW w:w="1842" w:type="dxa"/>
            <w:vAlign w:val="center"/>
          </w:tcPr>
          <w:p w14:paraId="49CF82EA" w14:textId="77777777" w:rsidR="00213F7C" w:rsidRPr="00C94D67" w:rsidRDefault="00213F7C" w:rsidP="005564E8">
            <w:r w:rsidRPr="00C94D67">
              <w:rPr>
                <w:rFonts w:hint="eastAsia"/>
              </w:rPr>
              <w:t>供应商</w:t>
            </w:r>
            <w:r w:rsidRPr="00C94D67">
              <w:rPr>
                <w:rFonts w:hint="eastAsia"/>
              </w:rPr>
              <w:t>officeNO</w:t>
            </w:r>
          </w:p>
        </w:tc>
        <w:tc>
          <w:tcPr>
            <w:tcW w:w="1843" w:type="dxa"/>
            <w:vAlign w:val="center"/>
          </w:tcPr>
          <w:p w14:paraId="38DE15F0" w14:textId="77777777" w:rsidR="00213F7C" w:rsidRPr="00C647B7" w:rsidRDefault="00213F7C" w:rsidP="005564E8">
            <w:pPr>
              <w:rPr>
                <w:szCs w:val="21"/>
              </w:rPr>
            </w:pPr>
            <w:r w:rsidRPr="00C647B7">
              <w:rPr>
                <w:rFonts w:hint="eastAsia"/>
                <w:szCs w:val="21"/>
              </w:rPr>
              <w:t>String</w:t>
            </w:r>
          </w:p>
        </w:tc>
        <w:tc>
          <w:tcPr>
            <w:tcW w:w="709" w:type="dxa"/>
            <w:vAlign w:val="center"/>
          </w:tcPr>
          <w:p w14:paraId="3AFC643E" w14:textId="77777777" w:rsidR="00213F7C" w:rsidRPr="00C647B7" w:rsidRDefault="00213F7C" w:rsidP="005564E8">
            <w:pPr>
              <w:rPr>
                <w:szCs w:val="21"/>
              </w:rPr>
            </w:pPr>
            <w:r w:rsidRPr="00C647B7">
              <w:rPr>
                <w:rFonts w:hint="eastAsia"/>
                <w:szCs w:val="21"/>
              </w:rPr>
              <w:t>否</w:t>
            </w:r>
          </w:p>
        </w:tc>
        <w:tc>
          <w:tcPr>
            <w:tcW w:w="3767" w:type="dxa"/>
            <w:vAlign w:val="center"/>
          </w:tcPr>
          <w:p w14:paraId="7F9E6002" w14:textId="77777777" w:rsidR="00213F7C" w:rsidRPr="00C647B7" w:rsidRDefault="00213F7C" w:rsidP="005564E8">
            <w:pPr>
              <w:rPr>
                <w:szCs w:val="21"/>
              </w:rPr>
            </w:pPr>
            <w:r w:rsidRPr="00C647B7">
              <w:rPr>
                <w:rFonts w:hint="eastAsia"/>
                <w:szCs w:val="21"/>
              </w:rPr>
              <w:t>启用供应商</w:t>
            </w:r>
            <w:r w:rsidRPr="00C647B7">
              <w:rPr>
                <w:rFonts w:hint="eastAsia"/>
                <w:szCs w:val="21"/>
              </w:rPr>
              <w:t>officeNo</w:t>
            </w:r>
          </w:p>
        </w:tc>
      </w:tr>
      <w:tr w:rsidR="00213F7C" w:rsidRPr="00257426" w14:paraId="54276E96" w14:textId="77777777" w:rsidTr="005772C9">
        <w:trPr>
          <w:trHeight w:val="340"/>
          <w:jc w:val="center"/>
        </w:trPr>
        <w:tc>
          <w:tcPr>
            <w:tcW w:w="1950" w:type="dxa"/>
            <w:vAlign w:val="center"/>
          </w:tcPr>
          <w:p w14:paraId="271C4881" w14:textId="77777777" w:rsidR="00213F7C" w:rsidRPr="00257426" w:rsidRDefault="00213F7C" w:rsidP="005564E8">
            <w:r w:rsidRPr="00257426">
              <w:t>param1</w:t>
            </w:r>
          </w:p>
        </w:tc>
        <w:tc>
          <w:tcPr>
            <w:tcW w:w="1842" w:type="dxa"/>
            <w:vAlign w:val="center"/>
          </w:tcPr>
          <w:p w14:paraId="03164B78" w14:textId="77777777" w:rsidR="00213F7C" w:rsidRPr="00257426" w:rsidRDefault="00213F7C" w:rsidP="005564E8">
            <w:r w:rsidRPr="00257426">
              <w:rPr>
                <w:rFonts w:hint="eastAsia"/>
              </w:rPr>
              <w:t>备用参数</w:t>
            </w:r>
            <w:r>
              <w:rPr>
                <w:rFonts w:hint="eastAsia"/>
              </w:rPr>
              <w:t>1</w:t>
            </w:r>
          </w:p>
        </w:tc>
        <w:tc>
          <w:tcPr>
            <w:tcW w:w="1843" w:type="dxa"/>
            <w:vAlign w:val="center"/>
          </w:tcPr>
          <w:p w14:paraId="0959DC77" w14:textId="77777777" w:rsidR="00213F7C" w:rsidRPr="00257426" w:rsidRDefault="00213F7C" w:rsidP="005564E8">
            <w:r w:rsidRPr="00257426">
              <w:t>String</w:t>
            </w:r>
          </w:p>
        </w:tc>
        <w:tc>
          <w:tcPr>
            <w:tcW w:w="709" w:type="dxa"/>
            <w:vAlign w:val="center"/>
          </w:tcPr>
          <w:p w14:paraId="576B789B" w14:textId="77777777" w:rsidR="00213F7C" w:rsidRPr="00257426" w:rsidRDefault="00213F7C" w:rsidP="005564E8">
            <w:r w:rsidRPr="00257426">
              <w:rPr>
                <w:rFonts w:hint="eastAsia"/>
              </w:rPr>
              <w:t>否</w:t>
            </w:r>
          </w:p>
        </w:tc>
        <w:tc>
          <w:tcPr>
            <w:tcW w:w="3767" w:type="dxa"/>
            <w:vAlign w:val="center"/>
          </w:tcPr>
          <w:p w14:paraId="50FEA5B2" w14:textId="77777777" w:rsidR="00213F7C" w:rsidRPr="00257426" w:rsidRDefault="00213F7C" w:rsidP="005564E8"/>
        </w:tc>
      </w:tr>
      <w:tr w:rsidR="00213F7C" w:rsidRPr="00257426" w14:paraId="0E6C9B5B" w14:textId="77777777" w:rsidTr="005772C9">
        <w:trPr>
          <w:trHeight w:val="340"/>
          <w:jc w:val="center"/>
        </w:trPr>
        <w:tc>
          <w:tcPr>
            <w:tcW w:w="1950" w:type="dxa"/>
            <w:vAlign w:val="center"/>
          </w:tcPr>
          <w:p w14:paraId="07CA50EE" w14:textId="77777777" w:rsidR="00213F7C" w:rsidRPr="00257426" w:rsidRDefault="00213F7C" w:rsidP="005564E8">
            <w:r w:rsidRPr="00257426">
              <w:t>param2</w:t>
            </w:r>
          </w:p>
        </w:tc>
        <w:tc>
          <w:tcPr>
            <w:tcW w:w="1842" w:type="dxa"/>
            <w:vAlign w:val="center"/>
          </w:tcPr>
          <w:p w14:paraId="778F652B" w14:textId="77777777" w:rsidR="00213F7C" w:rsidRPr="00257426" w:rsidRDefault="00213F7C" w:rsidP="005564E8">
            <w:r w:rsidRPr="00257426">
              <w:rPr>
                <w:rFonts w:hint="eastAsia"/>
              </w:rPr>
              <w:t>备用参数</w:t>
            </w:r>
            <w:r>
              <w:rPr>
                <w:rFonts w:hint="eastAsia"/>
              </w:rPr>
              <w:t>2</w:t>
            </w:r>
          </w:p>
        </w:tc>
        <w:tc>
          <w:tcPr>
            <w:tcW w:w="1843" w:type="dxa"/>
            <w:vAlign w:val="center"/>
          </w:tcPr>
          <w:p w14:paraId="532910FD" w14:textId="77777777" w:rsidR="00213F7C" w:rsidRPr="00257426" w:rsidRDefault="00213F7C" w:rsidP="005564E8">
            <w:r w:rsidRPr="00257426">
              <w:t>String</w:t>
            </w:r>
          </w:p>
        </w:tc>
        <w:tc>
          <w:tcPr>
            <w:tcW w:w="709" w:type="dxa"/>
            <w:vAlign w:val="center"/>
          </w:tcPr>
          <w:p w14:paraId="697DA92D" w14:textId="77777777" w:rsidR="00213F7C" w:rsidRPr="00257426" w:rsidRDefault="00213F7C" w:rsidP="005564E8">
            <w:r w:rsidRPr="00257426">
              <w:rPr>
                <w:rFonts w:hint="eastAsia"/>
              </w:rPr>
              <w:t>否</w:t>
            </w:r>
          </w:p>
        </w:tc>
        <w:tc>
          <w:tcPr>
            <w:tcW w:w="3767" w:type="dxa"/>
            <w:vAlign w:val="center"/>
          </w:tcPr>
          <w:p w14:paraId="14D01970" w14:textId="77777777" w:rsidR="00213F7C" w:rsidRPr="00257426" w:rsidRDefault="00213F7C" w:rsidP="005564E8">
            <w:pPr>
              <w:rPr>
                <w:color w:val="FF0000"/>
              </w:rPr>
            </w:pPr>
          </w:p>
        </w:tc>
      </w:tr>
      <w:tr w:rsidR="00213F7C" w:rsidRPr="00257426" w14:paraId="1383BA8F" w14:textId="77777777" w:rsidTr="005772C9">
        <w:trPr>
          <w:trHeight w:val="340"/>
          <w:jc w:val="center"/>
        </w:trPr>
        <w:tc>
          <w:tcPr>
            <w:tcW w:w="1950" w:type="dxa"/>
            <w:vAlign w:val="center"/>
          </w:tcPr>
          <w:p w14:paraId="7790B857" w14:textId="77777777" w:rsidR="00213F7C" w:rsidRPr="00257426" w:rsidRDefault="00213F7C" w:rsidP="005564E8">
            <w:r w:rsidRPr="00257426">
              <w:t>param3</w:t>
            </w:r>
          </w:p>
        </w:tc>
        <w:tc>
          <w:tcPr>
            <w:tcW w:w="1842" w:type="dxa"/>
            <w:vAlign w:val="center"/>
          </w:tcPr>
          <w:p w14:paraId="05FCC9FC" w14:textId="77777777" w:rsidR="00213F7C" w:rsidRPr="00257426" w:rsidRDefault="00213F7C" w:rsidP="005564E8">
            <w:r w:rsidRPr="00257426">
              <w:rPr>
                <w:rFonts w:hint="eastAsia"/>
              </w:rPr>
              <w:t>备用参数</w:t>
            </w:r>
            <w:r>
              <w:rPr>
                <w:rFonts w:hint="eastAsia"/>
              </w:rPr>
              <w:t>3</w:t>
            </w:r>
          </w:p>
        </w:tc>
        <w:tc>
          <w:tcPr>
            <w:tcW w:w="1843" w:type="dxa"/>
            <w:vAlign w:val="center"/>
          </w:tcPr>
          <w:p w14:paraId="4DDD7D12" w14:textId="77777777" w:rsidR="00213F7C" w:rsidRPr="00257426" w:rsidRDefault="00213F7C" w:rsidP="005564E8">
            <w:r w:rsidRPr="00257426">
              <w:t>String</w:t>
            </w:r>
          </w:p>
        </w:tc>
        <w:tc>
          <w:tcPr>
            <w:tcW w:w="709" w:type="dxa"/>
            <w:vAlign w:val="center"/>
          </w:tcPr>
          <w:p w14:paraId="4514020A" w14:textId="77777777" w:rsidR="00213F7C" w:rsidRPr="00257426" w:rsidRDefault="00213F7C" w:rsidP="005564E8">
            <w:r w:rsidRPr="00257426">
              <w:rPr>
                <w:rFonts w:hint="eastAsia"/>
              </w:rPr>
              <w:t>否</w:t>
            </w:r>
          </w:p>
        </w:tc>
        <w:tc>
          <w:tcPr>
            <w:tcW w:w="3767" w:type="dxa"/>
            <w:vAlign w:val="center"/>
          </w:tcPr>
          <w:p w14:paraId="2B9F260E" w14:textId="77777777" w:rsidR="00213F7C" w:rsidRPr="00257426" w:rsidRDefault="00213F7C" w:rsidP="005564E8">
            <w:pPr>
              <w:rPr>
                <w:color w:val="FF0000"/>
              </w:rPr>
            </w:pPr>
          </w:p>
        </w:tc>
      </w:tr>
      <w:tr w:rsidR="00213F7C" w:rsidRPr="00257426" w14:paraId="59AEA243" w14:textId="77777777" w:rsidTr="005772C9">
        <w:trPr>
          <w:trHeight w:val="340"/>
          <w:jc w:val="center"/>
        </w:trPr>
        <w:tc>
          <w:tcPr>
            <w:tcW w:w="1950" w:type="dxa"/>
            <w:vAlign w:val="center"/>
          </w:tcPr>
          <w:p w14:paraId="3F98C0C3" w14:textId="77777777" w:rsidR="00213F7C" w:rsidRPr="00257426" w:rsidRDefault="00213F7C" w:rsidP="005564E8">
            <w:r>
              <w:rPr>
                <w:rFonts w:hint="eastAsia"/>
              </w:rPr>
              <w:t>param4</w:t>
            </w:r>
          </w:p>
        </w:tc>
        <w:tc>
          <w:tcPr>
            <w:tcW w:w="1842" w:type="dxa"/>
            <w:vAlign w:val="center"/>
          </w:tcPr>
          <w:p w14:paraId="6227D73F" w14:textId="77777777" w:rsidR="00213F7C" w:rsidRPr="00257426" w:rsidRDefault="00213F7C" w:rsidP="005564E8">
            <w:r w:rsidRPr="00257426">
              <w:rPr>
                <w:rFonts w:hint="eastAsia"/>
              </w:rPr>
              <w:t>备用参数</w:t>
            </w:r>
            <w:r>
              <w:rPr>
                <w:rFonts w:hint="eastAsia"/>
              </w:rPr>
              <w:t>4</w:t>
            </w:r>
          </w:p>
        </w:tc>
        <w:tc>
          <w:tcPr>
            <w:tcW w:w="1843" w:type="dxa"/>
            <w:vAlign w:val="center"/>
          </w:tcPr>
          <w:p w14:paraId="2D7986FF" w14:textId="77777777" w:rsidR="00213F7C" w:rsidRPr="00257426" w:rsidRDefault="00213F7C" w:rsidP="005564E8">
            <w:r>
              <w:rPr>
                <w:rFonts w:hint="eastAsia"/>
              </w:rPr>
              <w:t>String</w:t>
            </w:r>
          </w:p>
        </w:tc>
        <w:tc>
          <w:tcPr>
            <w:tcW w:w="709" w:type="dxa"/>
            <w:vAlign w:val="center"/>
          </w:tcPr>
          <w:p w14:paraId="2A3CA8D3" w14:textId="77777777" w:rsidR="00213F7C" w:rsidRPr="00257426" w:rsidRDefault="00213F7C" w:rsidP="005564E8">
            <w:r>
              <w:rPr>
                <w:rFonts w:hint="eastAsia"/>
              </w:rPr>
              <w:t>否</w:t>
            </w:r>
          </w:p>
        </w:tc>
        <w:tc>
          <w:tcPr>
            <w:tcW w:w="3767" w:type="dxa"/>
            <w:vAlign w:val="center"/>
          </w:tcPr>
          <w:p w14:paraId="7425655D" w14:textId="77777777" w:rsidR="00213F7C" w:rsidRPr="00257426" w:rsidRDefault="00213F7C" w:rsidP="005564E8"/>
        </w:tc>
      </w:tr>
    </w:tbl>
    <w:p w14:paraId="1B93B963" w14:textId="77777777" w:rsidR="00CE54CD" w:rsidRDefault="00AA08E5" w:rsidP="00CE54CD">
      <w:pPr>
        <w:pStyle w:val="4"/>
      </w:pPr>
      <w:r w:rsidRPr="00257426">
        <w:t>W</w:t>
      </w:r>
      <w:r>
        <w:rPr>
          <w:rFonts w:hint="eastAsia"/>
        </w:rPr>
        <w:t>s</w:t>
      </w:r>
      <w:r w:rsidRPr="00257426">
        <w:t>AirSegment</w:t>
      </w:r>
      <w:r w:rsidR="00CE54CD" w:rsidRPr="006D712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46"/>
        <w:gridCol w:w="1842"/>
        <w:gridCol w:w="1843"/>
        <w:gridCol w:w="703"/>
        <w:gridCol w:w="3769"/>
      </w:tblGrid>
      <w:tr w:rsidR="00CE54CD" w:rsidRPr="00257426" w14:paraId="187BF0DB" w14:textId="77777777" w:rsidTr="00FF655C">
        <w:trPr>
          <w:trHeight w:val="458"/>
          <w:jc w:val="center"/>
        </w:trPr>
        <w:tc>
          <w:tcPr>
            <w:tcW w:w="1946" w:type="dxa"/>
            <w:shd w:val="clear" w:color="auto" w:fill="C6D9F1"/>
            <w:vAlign w:val="center"/>
          </w:tcPr>
          <w:p w14:paraId="0D3BC4AA" w14:textId="77777777" w:rsidR="00CE54CD" w:rsidRPr="00257426" w:rsidRDefault="00CE54CD" w:rsidP="00CE54CD">
            <w:pPr>
              <w:jc w:val="center"/>
            </w:pPr>
            <w:r w:rsidRPr="00257426">
              <w:rPr>
                <w:rFonts w:hint="eastAsia"/>
              </w:rPr>
              <w:t>参数名称</w:t>
            </w:r>
          </w:p>
        </w:tc>
        <w:tc>
          <w:tcPr>
            <w:tcW w:w="1842" w:type="dxa"/>
            <w:shd w:val="clear" w:color="auto" w:fill="C6D9F1"/>
            <w:vAlign w:val="center"/>
          </w:tcPr>
          <w:p w14:paraId="48F45BFD" w14:textId="77777777" w:rsidR="00CE54CD" w:rsidRPr="00257426" w:rsidRDefault="00CE54CD" w:rsidP="00CE54CD">
            <w:pPr>
              <w:jc w:val="center"/>
            </w:pPr>
            <w:r w:rsidRPr="00257426">
              <w:rPr>
                <w:rFonts w:hint="eastAsia"/>
              </w:rPr>
              <w:t>中文含义</w:t>
            </w:r>
          </w:p>
        </w:tc>
        <w:tc>
          <w:tcPr>
            <w:tcW w:w="1843" w:type="dxa"/>
            <w:shd w:val="clear" w:color="auto" w:fill="C6D9F1"/>
            <w:vAlign w:val="center"/>
          </w:tcPr>
          <w:p w14:paraId="6179D585" w14:textId="77777777" w:rsidR="00CE54CD" w:rsidRPr="00257426" w:rsidRDefault="00CE54CD" w:rsidP="00CE54CD">
            <w:pPr>
              <w:jc w:val="center"/>
            </w:pPr>
            <w:r w:rsidRPr="00257426">
              <w:rPr>
                <w:rFonts w:hint="eastAsia"/>
              </w:rPr>
              <w:t>类型</w:t>
            </w:r>
          </w:p>
        </w:tc>
        <w:tc>
          <w:tcPr>
            <w:tcW w:w="703" w:type="dxa"/>
            <w:shd w:val="clear" w:color="auto" w:fill="C6D9F1"/>
            <w:vAlign w:val="center"/>
          </w:tcPr>
          <w:p w14:paraId="1A013CA4" w14:textId="77777777" w:rsidR="00CE54CD" w:rsidRPr="00257426" w:rsidRDefault="00CE54CD" w:rsidP="00CE54CD">
            <w:pPr>
              <w:jc w:val="center"/>
            </w:pPr>
            <w:r w:rsidRPr="00257426">
              <w:rPr>
                <w:rFonts w:hint="eastAsia"/>
              </w:rPr>
              <w:t>必填</w:t>
            </w:r>
          </w:p>
        </w:tc>
        <w:tc>
          <w:tcPr>
            <w:tcW w:w="3769" w:type="dxa"/>
            <w:shd w:val="clear" w:color="auto" w:fill="C6D9F1"/>
            <w:vAlign w:val="center"/>
          </w:tcPr>
          <w:p w14:paraId="3C801394" w14:textId="77777777" w:rsidR="00CE54CD" w:rsidRPr="00257426" w:rsidRDefault="00CE54CD" w:rsidP="00CE54CD">
            <w:pPr>
              <w:jc w:val="center"/>
            </w:pPr>
            <w:r w:rsidRPr="00257426">
              <w:rPr>
                <w:rFonts w:hint="eastAsia"/>
              </w:rPr>
              <w:t>备注</w:t>
            </w:r>
          </w:p>
        </w:tc>
      </w:tr>
      <w:tr w:rsidR="00CE54CD" w:rsidRPr="00257426" w14:paraId="28C3A9E3" w14:textId="77777777" w:rsidTr="00FF655C">
        <w:trPr>
          <w:trHeight w:val="303"/>
          <w:jc w:val="center"/>
        </w:trPr>
        <w:tc>
          <w:tcPr>
            <w:tcW w:w="1946" w:type="dxa"/>
            <w:vAlign w:val="center"/>
          </w:tcPr>
          <w:p w14:paraId="65D3BE19" w14:textId="77777777" w:rsidR="00CE54CD" w:rsidRPr="00257426" w:rsidRDefault="00CE54CD" w:rsidP="005564E8">
            <w:r w:rsidRPr="00257426">
              <w:t>flightNo</w:t>
            </w:r>
          </w:p>
        </w:tc>
        <w:tc>
          <w:tcPr>
            <w:tcW w:w="1842" w:type="dxa"/>
            <w:vAlign w:val="center"/>
          </w:tcPr>
          <w:p w14:paraId="0730BC4C" w14:textId="77777777" w:rsidR="00CE54CD" w:rsidRPr="00257426" w:rsidRDefault="00CE54CD" w:rsidP="005564E8">
            <w:r w:rsidRPr="00257426">
              <w:rPr>
                <w:rFonts w:hint="eastAsia"/>
              </w:rPr>
              <w:t>航班号</w:t>
            </w:r>
          </w:p>
        </w:tc>
        <w:tc>
          <w:tcPr>
            <w:tcW w:w="1843" w:type="dxa"/>
            <w:vAlign w:val="center"/>
          </w:tcPr>
          <w:p w14:paraId="73B462B5" w14:textId="77777777" w:rsidR="00CE54CD" w:rsidRPr="00257426" w:rsidRDefault="00CE54CD" w:rsidP="005564E8">
            <w:r w:rsidRPr="00257426">
              <w:t>String</w:t>
            </w:r>
          </w:p>
        </w:tc>
        <w:tc>
          <w:tcPr>
            <w:tcW w:w="703" w:type="dxa"/>
            <w:vAlign w:val="center"/>
          </w:tcPr>
          <w:p w14:paraId="6A3BB54F" w14:textId="77777777" w:rsidR="00CE54CD" w:rsidRPr="00257426" w:rsidRDefault="00CE54CD" w:rsidP="005564E8">
            <w:r w:rsidRPr="00257426">
              <w:rPr>
                <w:rFonts w:hint="eastAsia"/>
              </w:rPr>
              <w:t>是</w:t>
            </w:r>
          </w:p>
        </w:tc>
        <w:tc>
          <w:tcPr>
            <w:tcW w:w="3769" w:type="dxa"/>
            <w:vAlign w:val="center"/>
          </w:tcPr>
          <w:p w14:paraId="0FA785C6" w14:textId="77777777" w:rsidR="00CE54CD" w:rsidRPr="00257426" w:rsidRDefault="00CE54CD" w:rsidP="005564E8"/>
        </w:tc>
      </w:tr>
      <w:tr w:rsidR="00CE54CD" w:rsidRPr="00257426" w14:paraId="4D1D7F43" w14:textId="77777777" w:rsidTr="00FF655C">
        <w:trPr>
          <w:trHeight w:val="303"/>
          <w:jc w:val="center"/>
        </w:trPr>
        <w:tc>
          <w:tcPr>
            <w:tcW w:w="1946" w:type="dxa"/>
            <w:vAlign w:val="center"/>
          </w:tcPr>
          <w:p w14:paraId="755942B4" w14:textId="77777777" w:rsidR="00CE54CD" w:rsidRPr="00257426" w:rsidRDefault="00CE54CD" w:rsidP="005564E8">
            <w:r w:rsidRPr="00257426">
              <w:t>depCode</w:t>
            </w:r>
          </w:p>
        </w:tc>
        <w:tc>
          <w:tcPr>
            <w:tcW w:w="1842" w:type="dxa"/>
            <w:vAlign w:val="center"/>
          </w:tcPr>
          <w:p w14:paraId="7C60DA0A" w14:textId="77777777" w:rsidR="00CE54CD" w:rsidRPr="00257426" w:rsidRDefault="00CE54CD" w:rsidP="005564E8">
            <w:r w:rsidRPr="00257426">
              <w:rPr>
                <w:rFonts w:hint="eastAsia"/>
              </w:rPr>
              <w:t>出发城市</w:t>
            </w:r>
            <w:r w:rsidR="00EB3D68">
              <w:rPr>
                <w:rFonts w:hint="eastAsia"/>
              </w:rPr>
              <w:t>三字码</w:t>
            </w:r>
          </w:p>
        </w:tc>
        <w:tc>
          <w:tcPr>
            <w:tcW w:w="1843" w:type="dxa"/>
            <w:vAlign w:val="center"/>
          </w:tcPr>
          <w:p w14:paraId="2A99AC24" w14:textId="77777777" w:rsidR="00CE54CD" w:rsidRPr="00257426" w:rsidRDefault="00CE54CD" w:rsidP="005564E8">
            <w:r w:rsidRPr="00257426">
              <w:t>String</w:t>
            </w:r>
          </w:p>
        </w:tc>
        <w:tc>
          <w:tcPr>
            <w:tcW w:w="703" w:type="dxa"/>
            <w:vAlign w:val="center"/>
          </w:tcPr>
          <w:p w14:paraId="646DBA51" w14:textId="77777777" w:rsidR="00CE54CD" w:rsidRPr="00257426" w:rsidRDefault="00CE54CD" w:rsidP="005564E8">
            <w:r w:rsidRPr="00257426">
              <w:rPr>
                <w:rFonts w:hint="eastAsia"/>
              </w:rPr>
              <w:t>是</w:t>
            </w:r>
          </w:p>
        </w:tc>
        <w:tc>
          <w:tcPr>
            <w:tcW w:w="3769" w:type="dxa"/>
            <w:vAlign w:val="center"/>
          </w:tcPr>
          <w:p w14:paraId="60919C13" w14:textId="77777777" w:rsidR="00CE54CD" w:rsidRPr="00257426" w:rsidRDefault="00CE54CD" w:rsidP="005564E8"/>
        </w:tc>
      </w:tr>
      <w:tr w:rsidR="00CE54CD" w:rsidRPr="00257426" w14:paraId="5DDBBC09" w14:textId="77777777" w:rsidTr="00FF655C">
        <w:trPr>
          <w:trHeight w:val="303"/>
          <w:jc w:val="center"/>
        </w:trPr>
        <w:tc>
          <w:tcPr>
            <w:tcW w:w="1946" w:type="dxa"/>
            <w:vAlign w:val="center"/>
          </w:tcPr>
          <w:p w14:paraId="7FA7F890" w14:textId="77777777" w:rsidR="00CE54CD" w:rsidRPr="00257426" w:rsidRDefault="00CE54CD" w:rsidP="005564E8">
            <w:r w:rsidRPr="00257426">
              <w:t>arrCode</w:t>
            </w:r>
          </w:p>
        </w:tc>
        <w:tc>
          <w:tcPr>
            <w:tcW w:w="1842" w:type="dxa"/>
            <w:vAlign w:val="center"/>
          </w:tcPr>
          <w:p w14:paraId="69F7BA99" w14:textId="77777777" w:rsidR="00CE54CD" w:rsidRPr="00257426" w:rsidRDefault="00CE54CD" w:rsidP="005564E8">
            <w:r w:rsidRPr="00257426">
              <w:rPr>
                <w:rFonts w:hint="eastAsia"/>
              </w:rPr>
              <w:t>抵达城市</w:t>
            </w:r>
            <w:r w:rsidR="00EB3D68">
              <w:rPr>
                <w:rFonts w:hint="eastAsia"/>
              </w:rPr>
              <w:t>三字码</w:t>
            </w:r>
          </w:p>
        </w:tc>
        <w:tc>
          <w:tcPr>
            <w:tcW w:w="1843" w:type="dxa"/>
            <w:vAlign w:val="center"/>
          </w:tcPr>
          <w:p w14:paraId="5FBE7D63" w14:textId="77777777" w:rsidR="00CE54CD" w:rsidRPr="00257426" w:rsidRDefault="00CE54CD" w:rsidP="005564E8">
            <w:r w:rsidRPr="00257426">
              <w:t>String</w:t>
            </w:r>
          </w:p>
        </w:tc>
        <w:tc>
          <w:tcPr>
            <w:tcW w:w="703" w:type="dxa"/>
            <w:vAlign w:val="center"/>
          </w:tcPr>
          <w:p w14:paraId="29DD17D5" w14:textId="77777777" w:rsidR="00CE54CD" w:rsidRPr="00257426" w:rsidRDefault="00CE54CD" w:rsidP="005564E8">
            <w:r w:rsidRPr="00257426">
              <w:rPr>
                <w:rFonts w:hint="eastAsia"/>
              </w:rPr>
              <w:t>是</w:t>
            </w:r>
          </w:p>
        </w:tc>
        <w:tc>
          <w:tcPr>
            <w:tcW w:w="3769" w:type="dxa"/>
            <w:vAlign w:val="center"/>
          </w:tcPr>
          <w:p w14:paraId="21E80A31" w14:textId="77777777" w:rsidR="00CE54CD" w:rsidRPr="00257426" w:rsidRDefault="00CE54CD" w:rsidP="005564E8"/>
        </w:tc>
      </w:tr>
      <w:tr w:rsidR="00CE54CD" w:rsidRPr="00257426" w14:paraId="23EB829C" w14:textId="77777777" w:rsidTr="00FF655C">
        <w:trPr>
          <w:trHeight w:val="288"/>
          <w:jc w:val="center"/>
        </w:trPr>
        <w:tc>
          <w:tcPr>
            <w:tcW w:w="1946" w:type="dxa"/>
            <w:vAlign w:val="center"/>
          </w:tcPr>
          <w:p w14:paraId="51C994FD" w14:textId="77777777" w:rsidR="00CE54CD" w:rsidRPr="00257426" w:rsidRDefault="00CE54CD" w:rsidP="005564E8">
            <w:r w:rsidRPr="00257426">
              <w:t>seatClass</w:t>
            </w:r>
          </w:p>
        </w:tc>
        <w:tc>
          <w:tcPr>
            <w:tcW w:w="1842" w:type="dxa"/>
            <w:vAlign w:val="center"/>
          </w:tcPr>
          <w:p w14:paraId="3D658115" w14:textId="77777777" w:rsidR="00CE54CD" w:rsidRPr="00257426" w:rsidRDefault="00CE54CD" w:rsidP="005564E8">
            <w:r w:rsidRPr="00257426">
              <w:rPr>
                <w:rFonts w:hint="eastAsia"/>
              </w:rPr>
              <w:t>舱位</w:t>
            </w:r>
            <w:r w:rsidR="00EB3D68">
              <w:rPr>
                <w:rFonts w:hint="eastAsia"/>
              </w:rPr>
              <w:t>码</w:t>
            </w:r>
          </w:p>
        </w:tc>
        <w:tc>
          <w:tcPr>
            <w:tcW w:w="1843" w:type="dxa"/>
            <w:vAlign w:val="center"/>
          </w:tcPr>
          <w:p w14:paraId="7A15CDEE" w14:textId="77777777" w:rsidR="00CE54CD" w:rsidRPr="00257426" w:rsidRDefault="00CE54CD" w:rsidP="005564E8">
            <w:r w:rsidRPr="00257426">
              <w:t>String</w:t>
            </w:r>
          </w:p>
        </w:tc>
        <w:tc>
          <w:tcPr>
            <w:tcW w:w="703" w:type="dxa"/>
            <w:vAlign w:val="center"/>
          </w:tcPr>
          <w:p w14:paraId="318A125B" w14:textId="77777777" w:rsidR="00CE54CD" w:rsidRPr="00257426" w:rsidRDefault="00CE54CD" w:rsidP="005564E8">
            <w:r w:rsidRPr="00257426">
              <w:rPr>
                <w:rFonts w:hint="eastAsia"/>
              </w:rPr>
              <w:t>是</w:t>
            </w:r>
          </w:p>
        </w:tc>
        <w:tc>
          <w:tcPr>
            <w:tcW w:w="3769" w:type="dxa"/>
            <w:vAlign w:val="center"/>
          </w:tcPr>
          <w:p w14:paraId="18EF004E" w14:textId="77777777" w:rsidR="00CE54CD" w:rsidRPr="00257426" w:rsidRDefault="00CE54CD" w:rsidP="005564E8"/>
        </w:tc>
      </w:tr>
      <w:tr w:rsidR="00CE54CD" w:rsidRPr="00257426" w14:paraId="2449470B" w14:textId="77777777" w:rsidTr="00FF655C">
        <w:trPr>
          <w:trHeight w:val="303"/>
          <w:jc w:val="center"/>
        </w:trPr>
        <w:tc>
          <w:tcPr>
            <w:tcW w:w="1946" w:type="dxa"/>
            <w:vAlign w:val="center"/>
          </w:tcPr>
          <w:p w14:paraId="1CFE5F15" w14:textId="77777777" w:rsidR="00CE54CD" w:rsidRPr="00257426" w:rsidRDefault="00CE54CD" w:rsidP="005564E8">
            <w:r w:rsidRPr="00257426">
              <w:t>seatDiscount</w:t>
            </w:r>
          </w:p>
        </w:tc>
        <w:tc>
          <w:tcPr>
            <w:tcW w:w="1842" w:type="dxa"/>
            <w:vAlign w:val="center"/>
          </w:tcPr>
          <w:p w14:paraId="65927C3F" w14:textId="77777777" w:rsidR="00CE54CD" w:rsidRPr="00257426" w:rsidRDefault="00CE54CD" w:rsidP="005564E8">
            <w:r w:rsidRPr="00257426">
              <w:rPr>
                <w:rFonts w:hint="eastAsia"/>
              </w:rPr>
              <w:t>舱位折扣</w:t>
            </w:r>
          </w:p>
        </w:tc>
        <w:tc>
          <w:tcPr>
            <w:tcW w:w="1843" w:type="dxa"/>
            <w:vAlign w:val="center"/>
          </w:tcPr>
          <w:p w14:paraId="3FB57200" w14:textId="77777777" w:rsidR="00CE54CD" w:rsidRPr="00257426" w:rsidRDefault="00671386" w:rsidP="005564E8">
            <w:r w:rsidRPr="00671386">
              <w:t>Double</w:t>
            </w:r>
          </w:p>
        </w:tc>
        <w:tc>
          <w:tcPr>
            <w:tcW w:w="703" w:type="dxa"/>
            <w:vAlign w:val="center"/>
          </w:tcPr>
          <w:p w14:paraId="2EE3402B" w14:textId="77777777" w:rsidR="00CE54CD" w:rsidRPr="00257426" w:rsidRDefault="00CE54CD" w:rsidP="005564E8">
            <w:r w:rsidRPr="00257426">
              <w:rPr>
                <w:rFonts w:hint="eastAsia"/>
              </w:rPr>
              <w:t>是</w:t>
            </w:r>
          </w:p>
        </w:tc>
        <w:tc>
          <w:tcPr>
            <w:tcW w:w="3769" w:type="dxa"/>
            <w:vAlign w:val="center"/>
          </w:tcPr>
          <w:p w14:paraId="5F21871D" w14:textId="77777777" w:rsidR="00CE54CD" w:rsidRPr="00257426" w:rsidRDefault="00CE54CD" w:rsidP="005564E8"/>
        </w:tc>
      </w:tr>
      <w:tr w:rsidR="00CE54CD" w:rsidRPr="00257426" w14:paraId="212CF18D" w14:textId="77777777" w:rsidTr="00FF655C">
        <w:trPr>
          <w:trHeight w:val="303"/>
          <w:jc w:val="center"/>
        </w:trPr>
        <w:tc>
          <w:tcPr>
            <w:tcW w:w="1946" w:type="dxa"/>
            <w:vAlign w:val="center"/>
          </w:tcPr>
          <w:p w14:paraId="2A372CDE" w14:textId="77777777" w:rsidR="00CE54CD" w:rsidRPr="00257426" w:rsidRDefault="00CE54CD" w:rsidP="005564E8">
            <w:r w:rsidRPr="00257426">
              <w:t>depDate</w:t>
            </w:r>
          </w:p>
        </w:tc>
        <w:tc>
          <w:tcPr>
            <w:tcW w:w="1842" w:type="dxa"/>
            <w:vAlign w:val="center"/>
          </w:tcPr>
          <w:p w14:paraId="21C0F926" w14:textId="77777777" w:rsidR="00CE54CD" w:rsidRPr="00257426" w:rsidRDefault="00CE54CD" w:rsidP="005564E8">
            <w:r w:rsidRPr="00257426">
              <w:rPr>
                <w:rFonts w:hint="eastAsia"/>
              </w:rPr>
              <w:t>起飞日期</w:t>
            </w:r>
          </w:p>
        </w:tc>
        <w:tc>
          <w:tcPr>
            <w:tcW w:w="1843" w:type="dxa"/>
            <w:vAlign w:val="center"/>
          </w:tcPr>
          <w:p w14:paraId="0322D8A3" w14:textId="77777777" w:rsidR="00CE54CD" w:rsidRPr="00257426" w:rsidRDefault="00CE54CD" w:rsidP="005564E8">
            <w:r w:rsidRPr="00257426">
              <w:t>String</w:t>
            </w:r>
          </w:p>
        </w:tc>
        <w:tc>
          <w:tcPr>
            <w:tcW w:w="703" w:type="dxa"/>
            <w:vAlign w:val="center"/>
          </w:tcPr>
          <w:p w14:paraId="6ADD90AC" w14:textId="77777777" w:rsidR="00CE54CD" w:rsidRPr="00257426" w:rsidRDefault="00CE54CD" w:rsidP="005564E8">
            <w:r w:rsidRPr="00257426">
              <w:rPr>
                <w:rFonts w:hint="eastAsia"/>
              </w:rPr>
              <w:t>是</w:t>
            </w:r>
          </w:p>
        </w:tc>
        <w:tc>
          <w:tcPr>
            <w:tcW w:w="3769" w:type="dxa"/>
            <w:vAlign w:val="center"/>
          </w:tcPr>
          <w:p w14:paraId="5103FDD0" w14:textId="77777777" w:rsidR="00CE54CD" w:rsidRPr="00257426" w:rsidRDefault="00CE54CD" w:rsidP="005564E8"/>
        </w:tc>
      </w:tr>
      <w:tr w:rsidR="00CE54CD" w:rsidRPr="00257426" w14:paraId="0BD766AA" w14:textId="77777777" w:rsidTr="00FF655C">
        <w:trPr>
          <w:trHeight w:val="303"/>
          <w:jc w:val="center"/>
        </w:trPr>
        <w:tc>
          <w:tcPr>
            <w:tcW w:w="1946" w:type="dxa"/>
            <w:vAlign w:val="center"/>
          </w:tcPr>
          <w:p w14:paraId="543B71A8" w14:textId="77777777" w:rsidR="00CE54CD" w:rsidRPr="00257426" w:rsidRDefault="00CE54CD" w:rsidP="005564E8">
            <w:r w:rsidRPr="00257426">
              <w:t>depTime</w:t>
            </w:r>
          </w:p>
        </w:tc>
        <w:tc>
          <w:tcPr>
            <w:tcW w:w="1842" w:type="dxa"/>
            <w:vAlign w:val="center"/>
          </w:tcPr>
          <w:p w14:paraId="07842628" w14:textId="77777777" w:rsidR="00CE54CD" w:rsidRPr="00257426" w:rsidRDefault="00CE54CD" w:rsidP="005564E8">
            <w:r w:rsidRPr="00257426">
              <w:rPr>
                <w:rFonts w:hint="eastAsia"/>
              </w:rPr>
              <w:t>起飞时间</w:t>
            </w:r>
          </w:p>
        </w:tc>
        <w:tc>
          <w:tcPr>
            <w:tcW w:w="1843" w:type="dxa"/>
            <w:vAlign w:val="center"/>
          </w:tcPr>
          <w:p w14:paraId="73B88420" w14:textId="77777777" w:rsidR="00CE54CD" w:rsidRPr="00257426" w:rsidRDefault="00CE54CD" w:rsidP="005564E8">
            <w:r w:rsidRPr="00257426">
              <w:t>String</w:t>
            </w:r>
          </w:p>
        </w:tc>
        <w:tc>
          <w:tcPr>
            <w:tcW w:w="703" w:type="dxa"/>
            <w:vAlign w:val="center"/>
          </w:tcPr>
          <w:p w14:paraId="08B1B74A" w14:textId="77777777" w:rsidR="00CE54CD" w:rsidRPr="00257426" w:rsidRDefault="00CE54CD" w:rsidP="005564E8">
            <w:r w:rsidRPr="00257426">
              <w:rPr>
                <w:rFonts w:hint="eastAsia"/>
              </w:rPr>
              <w:t>是</w:t>
            </w:r>
          </w:p>
        </w:tc>
        <w:tc>
          <w:tcPr>
            <w:tcW w:w="3769" w:type="dxa"/>
            <w:vAlign w:val="center"/>
          </w:tcPr>
          <w:p w14:paraId="24D14882" w14:textId="77777777" w:rsidR="00CE54CD" w:rsidRPr="00257426" w:rsidRDefault="00CE54CD" w:rsidP="005564E8"/>
        </w:tc>
      </w:tr>
      <w:tr w:rsidR="00CE54CD" w:rsidRPr="00257426" w14:paraId="2E14A0B9" w14:textId="77777777" w:rsidTr="00FF655C">
        <w:trPr>
          <w:trHeight w:val="303"/>
          <w:jc w:val="center"/>
        </w:trPr>
        <w:tc>
          <w:tcPr>
            <w:tcW w:w="1946" w:type="dxa"/>
            <w:vAlign w:val="center"/>
          </w:tcPr>
          <w:p w14:paraId="618A4D84" w14:textId="77777777" w:rsidR="00CE54CD" w:rsidRPr="00257426" w:rsidRDefault="00CE54CD" w:rsidP="005564E8">
            <w:r w:rsidRPr="00257426">
              <w:t>arrTime</w:t>
            </w:r>
          </w:p>
        </w:tc>
        <w:tc>
          <w:tcPr>
            <w:tcW w:w="1842" w:type="dxa"/>
            <w:vAlign w:val="center"/>
          </w:tcPr>
          <w:p w14:paraId="11CC9EEB" w14:textId="77777777" w:rsidR="00CE54CD" w:rsidRPr="00257426" w:rsidRDefault="00CE54CD" w:rsidP="005564E8">
            <w:r w:rsidRPr="00257426">
              <w:rPr>
                <w:rFonts w:hint="eastAsia"/>
              </w:rPr>
              <w:t>降落时间</w:t>
            </w:r>
          </w:p>
        </w:tc>
        <w:tc>
          <w:tcPr>
            <w:tcW w:w="1843" w:type="dxa"/>
            <w:vAlign w:val="center"/>
          </w:tcPr>
          <w:p w14:paraId="71F9484D" w14:textId="77777777" w:rsidR="00CE54CD" w:rsidRPr="00257426" w:rsidRDefault="00CE54CD" w:rsidP="005564E8">
            <w:r w:rsidRPr="00257426">
              <w:t>String</w:t>
            </w:r>
          </w:p>
        </w:tc>
        <w:tc>
          <w:tcPr>
            <w:tcW w:w="703" w:type="dxa"/>
            <w:vAlign w:val="center"/>
          </w:tcPr>
          <w:p w14:paraId="0357B540" w14:textId="77777777" w:rsidR="00CE54CD" w:rsidRPr="00257426" w:rsidRDefault="00CE54CD" w:rsidP="005564E8">
            <w:r w:rsidRPr="00257426">
              <w:rPr>
                <w:rFonts w:hint="eastAsia"/>
              </w:rPr>
              <w:t>是</w:t>
            </w:r>
          </w:p>
        </w:tc>
        <w:tc>
          <w:tcPr>
            <w:tcW w:w="3769" w:type="dxa"/>
            <w:vAlign w:val="center"/>
          </w:tcPr>
          <w:p w14:paraId="56D114B7" w14:textId="77777777" w:rsidR="00CE54CD" w:rsidRPr="00257426" w:rsidRDefault="00CE54CD" w:rsidP="005564E8">
            <w:pPr>
              <w:rPr>
                <w:color w:val="FF0000"/>
              </w:rPr>
            </w:pPr>
          </w:p>
        </w:tc>
      </w:tr>
      <w:tr w:rsidR="00CE54CD" w:rsidRPr="00257426" w14:paraId="5213582D" w14:textId="77777777" w:rsidTr="00FF655C">
        <w:trPr>
          <w:trHeight w:val="320"/>
          <w:jc w:val="center"/>
        </w:trPr>
        <w:tc>
          <w:tcPr>
            <w:tcW w:w="1946" w:type="dxa"/>
            <w:vAlign w:val="center"/>
          </w:tcPr>
          <w:p w14:paraId="6866B6CA" w14:textId="77777777" w:rsidR="00CE54CD" w:rsidRPr="00257426" w:rsidRDefault="00CE54CD" w:rsidP="005564E8">
            <w:r w:rsidRPr="00257426">
              <w:t>planeType</w:t>
            </w:r>
          </w:p>
        </w:tc>
        <w:tc>
          <w:tcPr>
            <w:tcW w:w="1842" w:type="dxa"/>
            <w:vAlign w:val="center"/>
          </w:tcPr>
          <w:p w14:paraId="477F5E91" w14:textId="77777777" w:rsidR="00CE54CD" w:rsidRPr="00257426" w:rsidRDefault="00CE54CD" w:rsidP="005564E8">
            <w:r w:rsidRPr="00257426">
              <w:rPr>
                <w:rFonts w:hint="eastAsia"/>
              </w:rPr>
              <w:t>机型</w:t>
            </w:r>
          </w:p>
        </w:tc>
        <w:tc>
          <w:tcPr>
            <w:tcW w:w="1843" w:type="dxa"/>
            <w:vAlign w:val="center"/>
          </w:tcPr>
          <w:p w14:paraId="7C5BABD3" w14:textId="77777777" w:rsidR="00CE54CD" w:rsidRPr="00257426" w:rsidRDefault="00CE54CD" w:rsidP="005564E8">
            <w:r w:rsidRPr="00257426">
              <w:t>String</w:t>
            </w:r>
          </w:p>
        </w:tc>
        <w:tc>
          <w:tcPr>
            <w:tcW w:w="703" w:type="dxa"/>
            <w:vAlign w:val="center"/>
          </w:tcPr>
          <w:p w14:paraId="63DBC4F9" w14:textId="77777777" w:rsidR="00CE54CD" w:rsidRPr="00257426" w:rsidRDefault="00F85913" w:rsidP="005564E8">
            <w:r>
              <w:rPr>
                <w:rFonts w:hint="eastAsia"/>
              </w:rPr>
              <w:t>否</w:t>
            </w:r>
          </w:p>
        </w:tc>
        <w:tc>
          <w:tcPr>
            <w:tcW w:w="3769" w:type="dxa"/>
            <w:vAlign w:val="center"/>
          </w:tcPr>
          <w:p w14:paraId="01206019" w14:textId="77777777" w:rsidR="00CE54CD" w:rsidRPr="00257426" w:rsidRDefault="00CE54CD" w:rsidP="005564E8">
            <w:pPr>
              <w:rPr>
                <w:color w:val="FF0000"/>
              </w:rPr>
            </w:pPr>
          </w:p>
        </w:tc>
      </w:tr>
      <w:tr w:rsidR="00AE6330" w:rsidRPr="00257426" w14:paraId="404A4B40" w14:textId="77777777" w:rsidTr="00FF655C">
        <w:trPr>
          <w:trHeight w:val="320"/>
          <w:jc w:val="center"/>
        </w:trPr>
        <w:tc>
          <w:tcPr>
            <w:tcW w:w="1946" w:type="dxa"/>
            <w:vAlign w:val="center"/>
          </w:tcPr>
          <w:p w14:paraId="4B2A9FEC" w14:textId="77777777" w:rsidR="00AE6330" w:rsidRPr="00257426" w:rsidRDefault="00AE6330" w:rsidP="005564E8">
            <w:r w:rsidRPr="00257426">
              <w:t>param1</w:t>
            </w:r>
          </w:p>
        </w:tc>
        <w:tc>
          <w:tcPr>
            <w:tcW w:w="1842" w:type="dxa"/>
            <w:vAlign w:val="center"/>
          </w:tcPr>
          <w:p w14:paraId="3D46036A" w14:textId="77777777" w:rsidR="00AE6330" w:rsidRPr="00257426" w:rsidRDefault="00AE6330" w:rsidP="005564E8">
            <w:r w:rsidRPr="00257426">
              <w:rPr>
                <w:rFonts w:hint="eastAsia"/>
              </w:rPr>
              <w:t>备用参数</w:t>
            </w:r>
            <w:r w:rsidR="005564E8">
              <w:rPr>
                <w:rFonts w:hint="eastAsia"/>
              </w:rPr>
              <w:t>1</w:t>
            </w:r>
          </w:p>
        </w:tc>
        <w:tc>
          <w:tcPr>
            <w:tcW w:w="1843" w:type="dxa"/>
            <w:vAlign w:val="center"/>
          </w:tcPr>
          <w:p w14:paraId="41FDDBD0" w14:textId="77777777" w:rsidR="00AE6330" w:rsidRPr="00257426" w:rsidRDefault="00AE6330" w:rsidP="005564E8">
            <w:r w:rsidRPr="00257426">
              <w:t>String</w:t>
            </w:r>
          </w:p>
        </w:tc>
        <w:tc>
          <w:tcPr>
            <w:tcW w:w="703" w:type="dxa"/>
            <w:vAlign w:val="center"/>
          </w:tcPr>
          <w:p w14:paraId="42E6A064" w14:textId="77777777" w:rsidR="00AE6330" w:rsidRPr="00257426" w:rsidRDefault="00AE6330" w:rsidP="005564E8">
            <w:r w:rsidRPr="00257426">
              <w:rPr>
                <w:rFonts w:hint="eastAsia"/>
              </w:rPr>
              <w:t>否</w:t>
            </w:r>
          </w:p>
        </w:tc>
        <w:tc>
          <w:tcPr>
            <w:tcW w:w="3769" w:type="dxa"/>
            <w:vAlign w:val="center"/>
          </w:tcPr>
          <w:p w14:paraId="24A3F066" w14:textId="77777777" w:rsidR="00AE6330" w:rsidRPr="00257426" w:rsidRDefault="00AE6330" w:rsidP="005564E8"/>
        </w:tc>
      </w:tr>
      <w:tr w:rsidR="00AE6330" w:rsidRPr="00257426" w14:paraId="5C6FF10E" w14:textId="77777777" w:rsidTr="00FF655C">
        <w:trPr>
          <w:trHeight w:val="320"/>
          <w:jc w:val="center"/>
        </w:trPr>
        <w:tc>
          <w:tcPr>
            <w:tcW w:w="1946" w:type="dxa"/>
            <w:vAlign w:val="center"/>
          </w:tcPr>
          <w:p w14:paraId="7D35BA0D" w14:textId="77777777" w:rsidR="00AE6330" w:rsidRPr="00257426" w:rsidRDefault="00AE6330" w:rsidP="005564E8">
            <w:r w:rsidRPr="00257426">
              <w:t>param2</w:t>
            </w:r>
          </w:p>
        </w:tc>
        <w:tc>
          <w:tcPr>
            <w:tcW w:w="1842" w:type="dxa"/>
            <w:vAlign w:val="center"/>
          </w:tcPr>
          <w:p w14:paraId="112F82D5" w14:textId="77777777" w:rsidR="00AE6330" w:rsidRPr="00257426" w:rsidRDefault="00AE6330" w:rsidP="005564E8">
            <w:r w:rsidRPr="00257426">
              <w:rPr>
                <w:rFonts w:hint="eastAsia"/>
              </w:rPr>
              <w:t>备用参数</w:t>
            </w:r>
            <w:r w:rsidR="005564E8">
              <w:rPr>
                <w:rFonts w:hint="eastAsia"/>
              </w:rPr>
              <w:t>2</w:t>
            </w:r>
          </w:p>
        </w:tc>
        <w:tc>
          <w:tcPr>
            <w:tcW w:w="1843" w:type="dxa"/>
            <w:vAlign w:val="center"/>
          </w:tcPr>
          <w:p w14:paraId="66BACD77" w14:textId="77777777" w:rsidR="00AE6330" w:rsidRPr="00257426" w:rsidRDefault="00AE6330" w:rsidP="005564E8">
            <w:r w:rsidRPr="00257426">
              <w:t>String</w:t>
            </w:r>
          </w:p>
        </w:tc>
        <w:tc>
          <w:tcPr>
            <w:tcW w:w="703" w:type="dxa"/>
            <w:vAlign w:val="center"/>
          </w:tcPr>
          <w:p w14:paraId="27692EE4" w14:textId="77777777" w:rsidR="00AE6330" w:rsidRPr="00257426" w:rsidRDefault="00AE6330" w:rsidP="005564E8">
            <w:r w:rsidRPr="00257426">
              <w:rPr>
                <w:rFonts w:hint="eastAsia"/>
              </w:rPr>
              <w:t>否</w:t>
            </w:r>
          </w:p>
        </w:tc>
        <w:tc>
          <w:tcPr>
            <w:tcW w:w="3769" w:type="dxa"/>
            <w:vAlign w:val="center"/>
          </w:tcPr>
          <w:p w14:paraId="0938A072" w14:textId="77777777" w:rsidR="00AE6330" w:rsidRPr="00257426" w:rsidRDefault="00AE6330" w:rsidP="005564E8">
            <w:pPr>
              <w:rPr>
                <w:color w:val="FF0000"/>
              </w:rPr>
            </w:pPr>
          </w:p>
        </w:tc>
      </w:tr>
      <w:tr w:rsidR="00AE6330" w:rsidRPr="00257426" w14:paraId="3643D759" w14:textId="77777777" w:rsidTr="00FF655C">
        <w:trPr>
          <w:trHeight w:val="320"/>
          <w:jc w:val="center"/>
        </w:trPr>
        <w:tc>
          <w:tcPr>
            <w:tcW w:w="1946" w:type="dxa"/>
            <w:vAlign w:val="center"/>
          </w:tcPr>
          <w:p w14:paraId="4D7F9667" w14:textId="77777777" w:rsidR="00AE6330" w:rsidRPr="00257426" w:rsidRDefault="00AE6330" w:rsidP="005564E8">
            <w:r w:rsidRPr="00257426">
              <w:t>param3</w:t>
            </w:r>
          </w:p>
        </w:tc>
        <w:tc>
          <w:tcPr>
            <w:tcW w:w="1842" w:type="dxa"/>
            <w:vAlign w:val="center"/>
          </w:tcPr>
          <w:p w14:paraId="32B9D1F9" w14:textId="77777777" w:rsidR="00AE6330" w:rsidRPr="00257426" w:rsidRDefault="00AE6330" w:rsidP="005564E8">
            <w:r w:rsidRPr="00257426">
              <w:rPr>
                <w:rFonts w:hint="eastAsia"/>
              </w:rPr>
              <w:t>备用参数</w:t>
            </w:r>
            <w:r w:rsidR="005564E8">
              <w:rPr>
                <w:rFonts w:hint="eastAsia"/>
              </w:rPr>
              <w:t>3</w:t>
            </w:r>
          </w:p>
        </w:tc>
        <w:tc>
          <w:tcPr>
            <w:tcW w:w="1843" w:type="dxa"/>
            <w:vAlign w:val="center"/>
          </w:tcPr>
          <w:p w14:paraId="1DB90E28" w14:textId="77777777" w:rsidR="00AE6330" w:rsidRPr="00257426" w:rsidRDefault="00AE6330" w:rsidP="005564E8">
            <w:r w:rsidRPr="00257426">
              <w:t>String</w:t>
            </w:r>
          </w:p>
        </w:tc>
        <w:tc>
          <w:tcPr>
            <w:tcW w:w="703" w:type="dxa"/>
            <w:vAlign w:val="center"/>
          </w:tcPr>
          <w:p w14:paraId="5F60E00F" w14:textId="77777777" w:rsidR="00AE6330" w:rsidRPr="00257426" w:rsidRDefault="00AE6330" w:rsidP="005564E8">
            <w:r w:rsidRPr="00257426">
              <w:rPr>
                <w:rFonts w:hint="eastAsia"/>
              </w:rPr>
              <w:t>否</w:t>
            </w:r>
          </w:p>
        </w:tc>
        <w:tc>
          <w:tcPr>
            <w:tcW w:w="3769" w:type="dxa"/>
            <w:vAlign w:val="center"/>
          </w:tcPr>
          <w:p w14:paraId="22807CE3" w14:textId="77777777" w:rsidR="00AE6330" w:rsidRPr="00257426" w:rsidRDefault="00AE6330" w:rsidP="005564E8">
            <w:pPr>
              <w:rPr>
                <w:color w:val="FF0000"/>
              </w:rPr>
            </w:pPr>
          </w:p>
        </w:tc>
      </w:tr>
      <w:tr w:rsidR="00AE6330" w:rsidRPr="00257426" w14:paraId="5421AC9F" w14:textId="77777777" w:rsidTr="00FF655C">
        <w:trPr>
          <w:trHeight w:val="320"/>
          <w:jc w:val="center"/>
        </w:trPr>
        <w:tc>
          <w:tcPr>
            <w:tcW w:w="1946" w:type="dxa"/>
            <w:vAlign w:val="center"/>
          </w:tcPr>
          <w:p w14:paraId="63A944BA" w14:textId="77777777" w:rsidR="00AE6330" w:rsidRPr="00257426" w:rsidRDefault="00AE6330" w:rsidP="005564E8">
            <w:r>
              <w:rPr>
                <w:rFonts w:hint="eastAsia"/>
              </w:rPr>
              <w:t>param4</w:t>
            </w:r>
          </w:p>
        </w:tc>
        <w:tc>
          <w:tcPr>
            <w:tcW w:w="1842" w:type="dxa"/>
            <w:vAlign w:val="center"/>
          </w:tcPr>
          <w:p w14:paraId="6FBE73C7" w14:textId="77777777" w:rsidR="00AE6330" w:rsidRPr="00257426" w:rsidRDefault="00AE6330" w:rsidP="005564E8">
            <w:r w:rsidRPr="00257426">
              <w:rPr>
                <w:rFonts w:hint="eastAsia"/>
              </w:rPr>
              <w:t>备用参数</w:t>
            </w:r>
            <w:r w:rsidR="005564E8">
              <w:rPr>
                <w:rFonts w:hint="eastAsia"/>
              </w:rPr>
              <w:t>4</w:t>
            </w:r>
          </w:p>
        </w:tc>
        <w:tc>
          <w:tcPr>
            <w:tcW w:w="1843" w:type="dxa"/>
            <w:vAlign w:val="center"/>
          </w:tcPr>
          <w:p w14:paraId="786C7BD2" w14:textId="77777777" w:rsidR="00AE6330" w:rsidRPr="00257426" w:rsidRDefault="00AE6330" w:rsidP="005564E8">
            <w:r>
              <w:rPr>
                <w:rFonts w:hint="eastAsia"/>
              </w:rPr>
              <w:t>String</w:t>
            </w:r>
          </w:p>
        </w:tc>
        <w:tc>
          <w:tcPr>
            <w:tcW w:w="703" w:type="dxa"/>
            <w:vAlign w:val="center"/>
          </w:tcPr>
          <w:p w14:paraId="74D72218" w14:textId="77777777" w:rsidR="00AE6330" w:rsidRPr="00257426" w:rsidRDefault="00AE6330" w:rsidP="005564E8">
            <w:r>
              <w:rPr>
                <w:rFonts w:hint="eastAsia"/>
              </w:rPr>
              <w:t>否</w:t>
            </w:r>
          </w:p>
        </w:tc>
        <w:tc>
          <w:tcPr>
            <w:tcW w:w="3769" w:type="dxa"/>
            <w:vAlign w:val="center"/>
          </w:tcPr>
          <w:p w14:paraId="7C43E7D4" w14:textId="77777777" w:rsidR="00AE6330" w:rsidRPr="00257426" w:rsidRDefault="00AE6330" w:rsidP="005564E8"/>
        </w:tc>
      </w:tr>
    </w:tbl>
    <w:p w14:paraId="2AE82C4D" w14:textId="77777777" w:rsidR="00CE54CD" w:rsidRDefault="00AA08E5" w:rsidP="00CE54CD">
      <w:pPr>
        <w:pStyle w:val="4"/>
      </w:pPr>
      <w:r w:rsidRPr="00257426">
        <w:t>W</w:t>
      </w:r>
      <w:r>
        <w:rPr>
          <w:rFonts w:hint="eastAsia"/>
        </w:rPr>
        <w:t>s</w:t>
      </w:r>
      <w:r w:rsidRPr="00257426">
        <w:t>Passenger</w:t>
      </w:r>
      <w:r w:rsidR="00CE54CD" w:rsidRPr="006D712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0"/>
        <w:gridCol w:w="1846"/>
        <w:gridCol w:w="1843"/>
        <w:gridCol w:w="709"/>
        <w:gridCol w:w="3791"/>
      </w:tblGrid>
      <w:tr w:rsidR="00CE54CD" w:rsidRPr="00257426" w14:paraId="22393DFF" w14:textId="77777777" w:rsidTr="00031186">
        <w:trPr>
          <w:trHeight w:val="469"/>
          <w:jc w:val="center"/>
        </w:trPr>
        <w:tc>
          <w:tcPr>
            <w:tcW w:w="1970" w:type="dxa"/>
            <w:shd w:val="clear" w:color="auto" w:fill="C6D9F1"/>
            <w:vAlign w:val="center"/>
          </w:tcPr>
          <w:p w14:paraId="27F845F7" w14:textId="77777777" w:rsidR="00CE54CD" w:rsidRPr="00257426" w:rsidRDefault="00CE54CD" w:rsidP="00CE54CD">
            <w:pPr>
              <w:jc w:val="center"/>
            </w:pPr>
            <w:r w:rsidRPr="00257426">
              <w:rPr>
                <w:rFonts w:hint="eastAsia"/>
              </w:rPr>
              <w:t>参数名称</w:t>
            </w:r>
          </w:p>
        </w:tc>
        <w:tc>
          <w:tcPr>
            <w:tcW w:w="1846" w:type="dxa"/>
            <w:shd w:val="clear" w:color="auto" w:fill="C6D9F1"/>
            <w:vAlign w:val="center"/>
          </w:tcPr>
          <w:p w14:paraId="7AA0CCD9" w14:textId="77777777" w:rsidR="00CE54CD" w:rsidRPr="00257426" w:rsidRDefault="00CE54CD" w:rsidP="00CE54CD">
            <w:pPr>
              <w:jc w:val="center"/>
            </w:pPr>
            <w:r w:rsidRPr="00257426">
              <w:rPr>
                <w:rFonts w:hint="eastAsia"/>
              </w:rPr>
              <w:t>中文含义</w:t>
            </w:r>
          </w:p>
        </w:tc>
        <w:tc>
          <w:tcPr>
            <w:tcW w:w="1843" w:type="dxa"/>
            <w:shd w:val="clear" w:color="auto" w:fill="C6D9F1"/>
            <w:vAlign w:val="center"/>
          </w:tcPr>
          <w:p w14:paraId="05DFA2E9" w14:textId="77777777" w:rsidR="00CE54CD" w:rsidRPr="00257426" w:rsidRDefault="00CE54CD" w:rsidP="00CE54CD">
            <w:pPr>
              <w:jc w:val="center"/>
            </w:pPr>
            <w:r w:rsidRPr="00257426">
              <w:rPr>
                <w:rFonts w:hint="eastAsia"/>
              </w:rPr>
              <w:t>类型</w:t>
            </w:r>
          </w:p>
        </w:tc>
        <w:tc>
          <w:tcPr>
            <w:tcW w:w="709" w:type="dxa"/>
            <w:shd w:val="clear" w:color="auto" w:fill="C6D9F1"/>
            <w:vAlign w:val="center"/>
          </w:tcPr>
          <w:p w14:paraId="6F7984B5" w14:textId="77777777" w:rsidR="00CE54CD" w:rsidRPr="00257426" w:rsidRDefault="00CE54CD" w:rsidP="00CE54CD">
            <w:pPr>
              <w:jc w:val="center"/>
            </w:pPr>
            <w:r w:rsidRPr="00257426">
              <w:rPr>
                <w:rFonts w:hint="eastAsia"/>
              </w:rPr>
              <w:t>必填</w:t>
            </w:r>
          </w:p>
        </w:tc>
        <w:tc>
          <w:tcPr>
            <w:tcW w:w="3791" w:type="dxa"/>
            <w:shd w:val="clear" w:color="auto" w:fill="C6D9F1"/>
            <w:vAlign w:val="center"/>
          </w:tcPr>
          <w:p w14:paraId="23E4F935" w14:textId="77777777" w:rsidR="00CE54CD" w:rsidRPr="00257426" w:rsidRDefault="00CE54CD" w:rsidP="00CE54CD">
            <w:pPr>
              <w:jc w:val="center"/>
            </w:pPr>
            <w:r w:rsidRPr="00257426">
              <w:rPr>
                <w:rFonts w:hint="eastAsia"/>
              </w:rPr>
              <w:t>备注</w:t>
            </w:r>
          </w:p>
        </w:tc>
      </w:tr>
      <w:tr w:rsidR="00CE54CD" w:rsidRPr="00257426" w14:paraId="7DB0C643" w14:textId="77777777" w:rsidTr="00031186">
        <w:trPr>
          <w:trHeight w:val="340"/>
          <w:jc w:val="center"/>
        </w:trPr>
        <w:tc>
          <w:tcPr>
            <w:tcW w:w="1970" w:type="dxa"/>
            <w:vAlign w:val="center"/>
          </w:tcPr>
          <w:p w14:paraId="090C2E04" w14:textId="77777777" w:rsidR="00CE54CD" w:rsidRPr="00257426" w:rsidRDefault="00CE54CD" w:rsidP="005564E8">
            <w:r w:rsidRPr="00257426">
              <w:t>name</w:t>
            </w:r>
          </w:p>
        </w:tc>
        <w:tc>
          <w:tcPr>
            <w:tcW w:w="1846" w:type="dxa"/>
            <w:vAlign w:val="center"/>
          </w:tcPr>
          <w:p w14:paraId="334E02C8" w14:textId="77777777" w:rsidR="00CE54CD" w:rsidRPr="00257426" w:rsidRDefault="00CE54CD" w:rsidP="005564E8">
            <w:r w:rsidRPr="00257426">
              <w:rPr>
                <w:rFonts w:hint="eastAsia"/>
              </w:rPr>
              <w:t>乘客姓名</w:t>
            </w:r>
          </w:p>
        </w:tc>
        <w:tc>
          <w:tcPr>
            <w:tcW w:w="1843" w:type="dxa"/>
            <w:vAlign w:val="center"/>
          </w:tcPr>
          <w:p w14:paraId="52CD7664" w14:textId="77777777" w:rsidR="00CE54CD" w:rsidRPr="00257426" w:rsidRDefault="00CE54CD" w:rsidP="005564E8">
            <w:r w:rsidRPr="00257426">
              <w:t>String</w:t>
            </w:r>
          </w:p>
        </w:tc>
        <w:tc>
          <w:tcPr>
            <w:tcW w:w="709" w:type="dxa"/>
            <w:vAlign w:val="center"/>
          </w:tcPr>
          <w:p w14:paraId="2F43BBF6" w14:textId="77777777" w:rsidR="00CE54CD" w:rsidRPr="00257426" w:rsidRDefault="00CE54CD" w:rsidP="005564E8">
            <w:r w:rsidRPr="00257426">
              <w:rPr>
                <w:rFonts w:hint="eastAsia"/>
              </w:rPr>
              <w:t>是</w:t>
            </w:r>
          </w:p>
        </w:tc>
        <w:tc>
          <w:tcPr>
            <w:tcW w:w="3791" w:type="dxa"/>
            <w:vAlign w:val="center"/>
          </w:tcPr>
          <w:p w14:paraId="548E99D8" w14:textId="77777777" w:rsidR="00CE54CD" w:rsidRPr="00257426" w:rsidRDefault="00CE54CD" w:rsidP="005564E8"/>
        </w:tc>
      </w:tr>
      <w:tr w:rsidR="0001328B" w:rsidRPr="00257426" w14:paraId="19B37065" w14:textId="77777777" w:rsidTr="00031186">
        <w:trPr>
          <w:trHeight w:val="340"/>
          <w:jc w:val="center"/>
        </w:trPr>
        <w:tc>
          <w:tcPr>
            <w:tcW w:w="1970" w:type="dxa"/>
            <w:vAlign w:val="center"/>
          </w:tcPr>
          <w:p w14:paraId="01B2ED88" w14:textId="77777777" w:rsidR="0001328B" w:rsidRPr="00257426" w:rsidRDefault="0001328B" w:rsidP="005564E8">
            <w:r w:rsidRPr="00257426">
              <w:t>passengerType</w:t>
            </w:r>
          </w:p>
        </w:tc>
        <w:tc>
          <w:tcPr>
            <w:tcW w:w="1846" w:type="dxa"/>
            <w:vAlign w:val="center"/>
          </w:tcPr>
          <w:p w14:paraId="484F312E" w14:textId="77777777" w:rsidR="0001328B" w:rsidRPr="00257426" w:rsidRDefault="0001328B" w:rsidP="005564E8">
            <w:r w:rsidRPr="00257426">
              <w:rPr>
                <w:rFonts w:hint="eastAsia"/>
              </w:rPr>
              <w:t>乘客类型</w:t>
            </w:r>
          </w:p>
        </w:tc>
        <w:tc>
          <w:tcPr>
            <w:tcW w:w="1843" w:type="dxa"/>
            <w:vAlign w:val="center"/>
          </w:tcPr>
          <w:p w14:paraId="211E8316" w14:textId="77777777" w:rsidR="0001328B" w:rsidRPr="00257426" w:rsidRDefault="0001328B" w:rsidP="005564E8">
            <w:r w:rsidRPr="00257426">
              <w:t>String</w:t>
            </w:r>
          </w:p>
        </w:tc>
        <w:tc>
          <w:tcPr>
            <w:tcW w:w="709" w:type="dxa"/>
            <w:vAlign w:val="center"/>
          </w:tcPr>
          <w:p w14:paraId="2A97B783" w14:textId="77777777" w:rsidR="0001328B" w:rsidRPr="00257426" w:rsidRDefault="0001328B" w:rsidP="005564E8">
            <w:r w:rsidRPr="00257426">
              <w:rPr>
                <w:rFonts w:hint="eastAsia"/>
              </w:rPr>
              <w:t>是</w:t>
            </w:r>
          </w:p>
        </w:tc>
        <w:tc>
          <w:tcPr>
            <w:tcW w:w="3791" w:type="dxa"/>
            <w:vAlign w:val="center"/>
          </w:tcPr>
          <w:p w14:paraId="1967F23C" w14:textId="77777777" w:rsidR="0001328B" w:rsidRPr="006D0C8D" w:rsidRDefault="0001328B" w:rsidP="005564E8">
            <w:pPr>
              <w:rPr>
                <w:szCs w:val="21"/>
              </w:rPr>
            </w:pPr>
            <w:r w:rsidRPr="006D0C8D">
              <w:rPr>
                <w:rFonts w:hint="eastAsia"/>
                <w:szCs w:val="21"/>
              </w:rPr>
              <w:t>0</w:t>
            </w:r>
            <w:r w:rsidRPr="006D0C8D">
              <w:rPr>
                <w:rFonts w:hint="eastAsia"/>
                <w:szCs w:val="21"/>
              </w:rPr>
              <w:t>成人</w:t>
            </w:r>
            <w:r w:rsidRPr="006D0C8D">
              <w:rPr>
                <w:rFonts w:hint="eastAsia"/>
                <w:szCs w:val="21"/>
              </w:rPr>
              <w:t>;</w:t>
            </w:r>
            <w:r w:rsidR="00593BE2">
              <w:t xml:space="preserve"> </w:t>
            </w:r>
            <w:r w:rsidR="00593BE2">
              <w:rPr>
                <w:rFonts w:hint="eastAsia"/>
              </w:rPr>
              <w:t xml:space="preserve"> </w:t>
            </w:r>
            <w:r w:rsidR="00593BE2" w:rsidRPr="00593BE2">
              <w:rPr>
                <w:szCs w:val="21"/>
                <w:highlight w:val="yellow"/>
              </w:rPr>
              <w:t>ADULT</w:t>
            </w:r>
            <w:r w:rsidR="00593BE2" w:rsidRPr="00593BE2">
              <w:rPr>
                <w:rFonts w:hint="eastAsia"/>
                <w:szCs w:val="21"/>
                <w:highlight w:val="yellow"/>
              </w:rPr>
              <w:t>成人</w:t>
            </w:r>
          </w:p>
          <w:p w14:paraId="43C4B2E0" w14:textId="77777777" w:rsidR="0001328B" w:rsidRPr="006D0C8D" w:rsidRDefault="0001328B" w:rsidP="005564E8">
            <w:pPr>
              <w:rPr>
                <w:szCs w:val="21"/>
              </w:rPr>
            </w:pPr>
            <w:r w:rsidRPr="006D0C8D">
              <w:rPr>
                <w:rFonts w:hint="eastAsia"/>
                <w:szCs w:val="21"/>
              </w:rPr>
              <w:t>1</w:t>
            </w:r>
            <w:r w:rsidRPr="006D0C8D">
              <w:rPr>
                <w:rFonts w:hint="eastAsia"/>
                <w:szCs w:val="21"/>
              </w:rPr>
              <w:t>儿童；</w:t>
            </w:r>
            <w:r w:rsidR="00593BE2" w:rsidRPr="00593BE2">
              <w:rPr>
                <w:rFonts w:hint="eastAsia"/>
                <w:highlight w:val="yellow"/>
              </w:rPr>
              <w:t>Child</w:t>
            </w:r>
            <w:r w:rsidR="00593BE2" w:rsidRPr="00593BE2">
              <w:rPr>
                <w:rFonts w:hint="eastAsia"/>
                <w:highlight w:val="yellow"/>
              </w:rPr>
              <w:t>——儿童</w:t>
            </w:r>
          </w:p>
          <w:p w14:paraId="6C0F155D" w14:textId="77777777" w:rsidR="0001328B" w:rsidRPr="006D0C8D" w:rsidRDefault="0001328B" w:rsidP="005564E8">
            <w:pPr>
              <w:rPr>
                <w:szCs w:val="21"/>
              </w:rPr>
            </w:pPr>
            <w:r w:rsidRPr="006D0C8D">
              <w:rPr>
                <w:rFonts w:hint="eastAsia"/>
                <w:szCs w:val="21"/>
              </w:rPr>
              <w:t>2</w:t>
            </w:r>
            <w:r w:rsidRPr="006D0C8D">
              <w:rPr>
                <w:rFonts w:hint="eastAsia"/>
                <w:szCs w:val="21"/>
              </w:rPr>
              <w:t>无人陪伴儿童</w:t>
            </w:r>
          </w:p>
        </w:tc>
      </w:tr>
      <w:tr w:rsidR="0001328B" w:rsidRPr="00257426" w14:paraId="5F583DD6" w14:textId="77777777" w:rsidTr="00031186">
        <w:trPr>
          <w:trHeight w:val="340"/>
          <w:jc w:val="center"/>
        </w:trPr>
        <w:tc>
          <w:tcPr>
            <w:tcW w:w="1970" w:type="dxa"/>
            <w:vAlign w:val="center"/>
          </w:tcPr>
          <w:p w14:paraId="13EBA3D7" w14:textId="77777777" w:rsidR="0001328B" w:rsidRPr="00257426" w:rsidRDefault="0001328B" w:rsidP="005564E8">
            <w:r w:rsidRPr="00257426">
              <w:t>identityType</w:t>
            </w:r>
          </w:p>
        </w:tc>
        <w:tc>
          <w:tcPr>
            <w:tcW w:w="1846" w:type="dxa"/>
            <w:vAlign w:val="center"/>
          </w:tcPr>
          <w:p w14:paraId="51F93E14" w14:textId="77777777" w:rsidR="0001328B" w:rsidRPr="00257426" w:rsidRDefault="0001328B" w:rsidP="005564E8">
            <w:r w:rsidRPr="00257426">
              <w:rPr>
                <w:rFonts w:hint="eastAsia"/>
              </w:rPr>
              <w:t>证件类型</w:t>
            </w:r>
          </w:p>
        </w:tc>
        <w:tc>
          <w:tcPr>
            <w:tcW w:w="1843" w:type="dxa"/>
            <w:vAlign w:val="center"/>
          </w:tcPr>
          <w:p w14:paraId="61CF7056" w14:textId="77777777" w:rsidR="0001328B" w:rsidRPr="00257426" w:rsidRDefault="0001328B" w:rsidP="005564E8">
            <w:r w:rsidRPr="00257426">
              <w:t>String</w:t>
            </w:r>
          </w:p>
        </w:tc>
        <w:tc>
          <w:tcPr>
            <w:tcW w:w="709" w:type="dxa"/>
            <w:vAlign w:val="center"/>
          </w:tcPr>
          <w:p w14:paraId="6E1582BC" w14:textId="77777777" w:rsidR="0001328B" w:rsidRPr="00257426" w:rsidRDefault="0001328B" w:rsidP="005564E8">
            <w:r w:rsidRPr="00257426">
              <w:rPr>
                <w:rFonts w:hint="eastAsia"/>
              </w:rPr>
              <w:t>是</w:t>
            </w:r>
          </w:p>
        </w:tc>
        <w:tc>
          <w:tcPr>
            <w:tcW w:w="3791" w:type="dxa"/>
            <w:vAlign w:val="center"/>
          </w:tcPr>
          <w:p w14:paraId="4A454AED" w14:textId="77777777" w:rsidR="0001328B" w:rsidRPr="00257426" w:rsidRDefault="00593BE2" w:rsidP="005564E8">
            <w:r>
              <w:rPr>
                <w:rFonts w:hint="eastAsia"/>
              </w:rPr>
              <w:t>NI</w:t>
            </w:r>
            <w:r w:rsidR="004C2713">
              <w:rPr>
                <w:rFonts w:hint="eastAsia"/>
              </w:rPr>
              <w:t>(</w:t>
            </w:r>
            <w:r w:rsidR="004C2713">
              <w:rPr>
                <w:rFonts w:hint="eastAsia"/>
              </w:rPr>
              <w:t>身份证</w:t>
            </w:r>
            <w:r w:rsidR="004C2713">
              <w:rPr>
                <w:rFonts w:hint="eastAsia"/>
              </w:rPr>
              <w:t>)</w:t>
            </w:r>
          </w:p>
        </w:tc>
      </w:tr>
      <w:tr w:rsidR="0001328B" w:rsidRPr="00257426" w14:paraId="30CF425C" w14:textId="77777777" w:rsidTr="00031186">
        <w:trPr>
          <w:trHeight w:val="340"/>
          <w:jc w:val="center"/>
        </w:trPr>
        <w:tc>
          <w:tcPr>
            <w:tcW w:w="1970" w:type="dxa"/>
            <w:vAlign w:val="center"/>
          </w:tcPr>
          <w:p w14:paraId="57492F7B" w14:textId="77777777" w:rsidR="0001328B" w:rsidRPr="00257426" w:rsidRDefault="0001328B" w:rsidP="005564E8">
            <w:r w:rsidRPr="00257426">
              <w:t>identityNo</w:t>
            </w:r>
          </w:p>
        </w:tc>
        <w:tc>
          <w:tcPr>
            <w:tcW w:w="1846" w:type="dxa"/>
            <w:vAlign w:val="center"/>
          </w:tcPr>
          <w:p w14:paraId="2DAF5B60" w14:textId="77777777" w:rsidR="0001328B" w:rsidRPr="00257426" w:rsidRDefault="0001328B" w:rsidP="005564E8">
            <w:r w:rsidRPr="00257426">
              <w:rPr>
                <w:rFonts w:hint="eastAsia"/>
              </w:rPr>
              <w:t>证件号码</w:t>
            </w:r>
          </w:p>
        </w:tc>
        <w:tc>
          <w:tcPr>
            <w:tcW w:w="1843" w:type="dxa"/>
            <w:vAlign w:val="center"/>
          </w:tcPr>
          <w:p w14:paraId="3B51359C" w14:textId="77777777" w:rsidR="0001328B" w:rsidRPr="00257426" w:rsidRDefault="0001328B" w:rsidP="005564E8">
            <w:r w:rsidRPr="00257426">
              <w:t>String</w:t>
            </w:r>
          </w:p>
        </w:tc>
        <w:tc>
          <w:tcPr>
            <w:tcW w:w="709" w:type="dxa"/>
            <w:vAlign w:val="center"/>
          </w:tcPr>
          <w:p w14:paraId="3582834E" w14:textId="77777777" w:rsidR="0001328B" w:rsidRPr="00257426" w:rsidRDefault="0001328B" w:rsidP="005564E8">
            <w:r w:rsidRPr="00257426">
              <w:rPr>
                <w:rFonts w:hint="eastAsia"/>
              </w:rPr>
              <w:t>是</w:t>
            </w:r>
          </w:p>
        </w:tc>
        <w:tc>
          <w:tcPr>
            <w:tcW w:w="3791" w:type="dxa"/>
            <w:vAlign w:val="center"/>
          </w:tcPr>
          <w:p w14:paraId="6AF414CF" w14:textId="77777777" w:rsidR="0001328B" w:rsidRPr="00257426" w:rsidRDefault="0001328B" w:rsidP="005564E8"/>
        </w:tc>
      </w:tr>
      <w:tr w:rsidR="0001328B" w:rsidRPr="00257426" w14:paraId="174601BC" w14:textId="77777777" w:rsidTr="00031186">
        <w:trPr>
          <w:trHeight w:val="340"/>
          <w:jc w:val="center"/>
        </w:trPr>
        <w:tc>
          <w:tcPr>
            <w:tcW w:w="1970" w:type="dxa"/>
            <w:vAlign w:val="center"/>
          </w:tcPr>
          <w:p w14:paraId="1A319253" w14:textId="77777777" w:rsidR="0001328B" w:rsidRPr="00257426" w:rsidRDefault="0001328B" w:rsidP="005564E8">
            <w:r w:rsidRPr="00257426">
              <w:t>parPrice</w:t>
            </w:r>
          </w:p>
        </w:tc>
        <w:tc>
          <w:tcPr>
            <w:tcW w:w="1846" w:type="dxa"/>
            <w:vAlign w:val="center"/>
          </w:tcPr>
          <w:p w14:paraId="7AC737E4" w14:textId="77777777" w:rsidR="0001328B" w:rsidRPr="00257426" w:rsidRDefault="0001328B" w:rsidP="005564E8">
            <w:r w:rsidRPr="00257426">
              <w:rPr>
                <w:rFonts w:hint="eastAsia"/>
              </w:rPr>
              <w:t>票面价</w:t>
            </w:r>
          </w:p>
        </w:tc>
        <w:tc>
          <w:tcPr>
            <w:tcW w:w="1843" w:type="dxa"/>
            <w:vAlign w:val="center"/>
          </w:tcPr>
          <w:p w14:paraId="47B81971" w14:textId="77777777" w:rsidR="0001328B" w:rsidRPr="00257426" w:rsidRDefault="00992837" w:rsidP="005564E8">
            <w:r>
              <w:rPr>
                <w:rFonts w:hint="eastAsia"/>
              </w:rPr>
              <w:t>Double</w:t>
            </w:r>
          </w:p>
        </w:tc>
        <w:tc>
          <w:tcPr>
            <w:tcW w:w="709" w:type="dxa"/>
            <w:vAlign w:val="center"/>
          </w:tcPr>
          <w:p w14:paraId="7CB4E860" w14:textId="77777777" w:rsidR="0001328B" w:rsidRPr="00257426" w:rsidRDefault="0001328B" w:rsidP="005564E8">
            <w:r w:rsidRPr="00257426">
              <w:rPr>
                <w:rFonts w:hint="eastAsia"/>
              </w:rPr>
              <w:t>是</w:t>
            </w:r>
          </w:p>
        </w:tc>
        <w:tc>
          <w:tcPr>
            <w:tcW w:w="3791" w:type="dxa"/>
            <w:vAlign w:val="center"/>
          </w:tcPr>
          <w:p w14:paraId="4343B365" w14:textId="77777777" w:rsidR="0001328B" w:rsidRPr="00257426" w:rsidRDefault="0001328B" w:rsidP="005564E8"/>
        </w:tc>
      </w:tr>
      <w:tr w:rsidR="0001328B" w:rsidRPr="00257426" w14:paraId="038A2D07" w14:textId="77777777" w:rsidTr="00031186">
        <w:trPr>
          <w:trHeight w:val="340"/>
          <w:jc w:val="center"/>
        </w:trPr>
        <w:tc>
          <w:tcPr>
            <w:tcW w:w="1970" w:type="dxa"/>
            <w:vAlign w:val="center"/>
          </w:tcPr>
          <w:p w14:paraId="73BD4D2E" w14:textId="77777777" w:rsidR="0001328B" w:rsidRPr="00257426" w:rsidRDefault="0001328B" w:rsidP="005564E8">
            <w:r w:rsidRPr="00257426">
              <w:t>fuelTax</w:t>
            </w:r>
          </w:p>
        </w:tc>
        <w:tc>
          <w:tcPr>
            <w:tcW w:w="1846" w:type="dxa"/>
            <w:vAlign w:val="center"/>
          </w:tcPr>
          <w:p w14:paraId="4046CD48" w14:textId="77777777" w:rsidR="0001328B" w:rsidRPr="00257426" w:rsidRDefault="0001328B" w:rsidP="005564E8">
            <w:r w:rsidRPr="00257426">
              <w:rPr>
                <w:rFonts w:hint="eastAsia"/>
              </w:rPr>
              <w:t>燃油费</w:t>
            </w:r>
          </w:p>
        </w:tc>
        <w:tc>
          <w:tcPr>
            <w:tcW w:w="1843" w:type="dxa"/>
            <w:vAlign w:val="center"/>
          </w:tcPr>
          <w:p w14:paraId="773E0876" w14:textId="77777777" w:rsidR="0001328B" w:rsidRPr="00257426" w:rsidRDefault="00992837" w:rsidP="005564E8">
            <w:r>
              <w:rPr>
                <w:rFonts w:hint="eastAsia"/>
              </w:rPr>
              <w:t>Double</w:t>
            </w:r>
          </w:p>
        </w:tc>
        <w:tc>
          <w:tcPr>
            <w:tcW w:w="709" w:type="dxa"/>
            <w:vAlign w:val="center"/>
          </w:tcPr>
          <w:p w14:paraId="21D797BF" w14:textId="77777777" w:rsidR="0001328B" w:rsidRPr="00257426" w:rsidRDefault="0001328B" w:rsidP="005564E8">
            <w:r w:rsidRPr="00257426">
              <w:rPr>
                <w:rFonts w:hint="eastAsia"/>
              </w:rPr>
              <w:t>是</w:t>
            </w:r>
          </w:p>
        </w:tc>
        <w:tc>
          <w:tcPr>
            <w:tcW w:w="3791" w:type="dxa"/>
            <w:vAlign w:val="center"/>
          </w:tcPr>
          <w:p w14:paraId="66E53E0B" w14:textId="77777777" w:rsidR="0001328B" w:rsidRPr="00257426" w:rsidRDefault="0001328B" w:rsidP="005564E8"/>
        </w:tc>
      </w:tr>
      <w:tr w:rsidR="0001328B" w:rsidRPr="00257426" w14:paraId="2C9E0AED" w14:textId="77777777" w:rsidTr="00031186">
        <w:trPr>
          <w:trHeight w:val="340"/>
          <w:jc w:val="center"/>
        </w:trPr>
        <w:tc>
          <w:tcPr>
            <w:tcW w:w="1970" w:type="dxa"/>
            <w:vAlign w:val="center"/>
          </w:tcPr>
          <w:p w14:paraId="66EE10C6" w14:textId="77777777" w:rsidR="0001328B" w:rsidRPr="00257426" w:rsidRDefault="0001328B" w:rsidP="005564E8">
            <w:r w:rsidRPr="00257426">
              <w:t>airportTax</w:t>
            </w:r>
          </w:p>
        </w:tc>
        <w:tc>
          <w:tcPr>
            <w:tcW w:w="1846" w:type="dxa"/>
            <w:vAlign w:val="center"/>
          </w:tcPr>
          <w:p w14:paraId="560674B7" w14:textId="77777777" w:rsidR="0001328B" w:rsidRPr="00257426" w:rsidRDefault="0001328B" w:rsidP="005564E8">
            <w:r w:rsidRPr="00257426">
              <w:rPr>
                <w:rFonts w:hint="eastAsia"/>
              </w:rPr>
              <w:t>机建费</w:t>
            </w:r>
          </w:p>
        </w:tc>
        <w:tc>
          <w:tcPr>
            <w:tcW w:w="1843" w:type="dxa"/>
            <w:vAlign w:val="center"/>
          </w:tcPr>
          <w:p w14:paraId="50B862D3" w14:textId="77777777" w:rsidR="0001328B" w:rsidRPr="00257426" w:rsidRDefault="00992837" w:rsidP="005564E8">
            <w:r>
              <w:rPr>
                <w:rFonts w:hint="eastAsia"/>
              </w:rPr>
              <w:t>Double</w:t>
            </w:r>
          </w:p>
        </w:tc>
        <w:tc>
          <w:tcPr>
            <w:tcW w:w="709" w:type="dxa"/>
            <w:vAlign w:val="center"/>
          </w:tcPr>
          <w:p w14:paraId="4CB42A65" w14:textId="77777777" w:rsidR="0001328B" w:rsidRPr="00257426" w:rsidRDefault="0001328B" w:rsidP="005564E8">
            <w:r w:rsidRPr="00257426">
              <w:rPr>
                <w:rFonts w:hint="eastAsia"/>
              </w:rPr>
              <w:t>是</w:t>
            </w:r>
          </w:p>
        </w:tc>
        <w:tc>
          <w:tcPr>
            <w:tcW w:w="3791" w:type="dxa"/>
            <w:vAlign w:val="center"/>
          </w:tcPr>
          <w:p w14:paraId="36CB3431" w14:textId="77777777" w:rsidR="0001328B" w:rsidRPr="00257426" w:rsidRDefault="0001328B" w:rsidP="005564E8"/>
        </w:tc>
      </w:tr>
      <w:tr w:rsidR="0001328B" w:rsidRPr="00257426" w14:paraId="26750F2D" w14:textId="77777777" w:rsidTr="00031186">
        <w:trPr>
          <w:trHeight w:val="340"/>
          <w:jc w:val="center"/>
        </w:trPr>
        <w:tc>
          <w:tcPr>
            <w:tcW w:w="1970" w:type="dxa"/>
            <w:vAlign w:val="center"/>
          </w:tcPr>
          <w:p w14:paraId="4615F8BE" w14:textId="77777777" w:rsidR="0001328B" w:rsidRPr="00257426" w:rsidRDefault="0001328B" w:rsidP="005564E8">
            <w:r w:rsidRPr="00257426">
              <w:lastRenderedPageBreak/>
              <w:t>settlePrice</w:t>
            </w:r>
          </w:p>
        </w:tc>
        <w:tc>
          <w:tcPr>
            <w:tcW w:w="1846" w:type="dxa"/>
            <w:vAlign w:val="center"/>
          </w:tcPr>
          <w:p w14:paraId="53F47846" w14:textId="77777777" w:rsidR="0001328B" w:rsidRPr="00257426" w:rsidRDefault="0001328B" w:rsidP="005564E8">
            <w:r w:rsidRPr="00257426">
              <w:rPr>
                <w:rFonts w:hint="eastAsia"/>
              </w:rPr>
              <w:t>单人结算价</w:t>
            </w:r>
          </w:p>
        </w:tc>
        <w:tc>
          <w:tcPr>
            <w:tcW w:w="1843" w:type="dxa"/>
            <w:vAlign w:val="center"/>
          </w:tcPr>
          <w:p w14:paraId="64B6FACE" w14:textId="77777777" w:rsidR="0001328B" w:rsidRPr="00257426" w:rsidRDefault="00992837" w:rsidP="005564E8">
            <w:r>
              <w:rPr>
                <w:rFonts w:hint="eastAsia"/>
              </w:rPr>
              <w:t>Double</w:t>
            </w:r>
          </w:p>
        </w:tc>
        <w:tc>
          <w:tcPr>
            <w:tcW w:w="709" w:type="dxa"/>
            <w:vAlign w:val="center"/>
          </w:tcPr>
          <w:p w14:paraId="5AC0A7D2" w14:textId="77777777" w:rsidR="0001328B" w:rsidRPr="00257426" w:rsidRDefault="0001328B" w:rsidP="005564E8">
            <w:r w:rsidRPr="00257426">
              <w:rPr>
                <w:rFonts w:hint="eastAsia"/>
              </w:rPr>
              <w:t>是</w:t>
            </w:r>
          </w:p>
        </w:tc>
        <w:tc>
          <w:tcPr>
            <w:tcW w:w="3791" w:type="dxa"/>
            <w:vAlign w:val="center"/>
          </w:tcPr>
          <w:p w14:paraId="2BF30E37" w14:textId="77777777" w:rsidR="0001328B" w:rsidRPr="00593BE2" w:rsidRDefault="00593BE2" w:rsidP="005564E8">
            <w:pPr>
              <w:rPr>
                <w:color w:val="FF0000"/>
                <w:highlight w:val="yellow"/>
              </w:rPr>
            </w:pPr>
            <w:r w:rsidRPr="00593BE2">
              <w:rPr>
                <w:rFonts w:hint="eastAsia"/>
                <w:highlight w:val="yellow"/>
              </w:rPr>
              <w:t>扣除返点之后的票面结算价</w:t>
            </w:r>
          </w:p>
        </w:tc>
      </w:tr>
      <w:tr w:rsidR="0001328B" w:rsidRPr="00257426" w14:paraId="2477E253" w14:textId="77777777" w:rsidTr="00031186">
        <w:trPr>
          <w:trHeight w:val="340"/>
          <w:jc w:val="center"/>
        </w:trPr>
        <w:tc>
          <w:tcPr>
            <w:tcW w:w="1970" w:type="dxa"/>
            <w:vAlign w:val="center"/>
          </w:tcPr>
          <w:p w14:paraId="73D3F7DA" w14:textId="77777777" w:rsidR="0001328B" w:rsidRPr="00257426" w:rsidRDefault="0001328B" w:rsidP="005564E8">
            <w:r w:rsidRPr="00257426">
              <w:t>ticketNo</w:t>
            </w:r>
          </w:p>
        </w:tc>
        <w:tc>
          <w:tcPr>
            <w:tcW w:w="1846" w:type="dxa"/>
            <w:vAlign w:val="center"/>
          </w:tcPr>
          <w:p w14:paraId="25D8637A" w14:textId="77777777" w:rsidR="0001328B" w:rsidRPr="00257426" w:rsidRDefault="0001328B" w:rsidP="005564E8">
            <w:r w:rsidRPr="00257426">
              <w:rPr>
                <w:rFonts w:hint="eastAsia"/>
              </w:rPr>
              <w:t>票号</w:t>
            </w:r>
          </w:p>
        </w:tc>
        <w:tc>
          <w:tcPr>
            <w:tcW w:w="1843" w:type="dxa"/>
            <w:vAlign w:val="center"/>
          </w:tcPr>
          <w:p w14:paraId="796D0DC4" w14:textId="77777777" w:rsidR="0001328B" w:rsidRPr="00257426" w:rsidRDefault="0001328B" w:rsidP="005564E8">
            <w:r w:rsidRPr="00257426">
              <w:t>String</w:t>
            </w:r>
          </w:p>
        </w:tc>
        <w:tc>
          <w:tcPr>
            <w:tcW w:w="709" w:type="dxa"/>
            <w:vAlign w:val="center"/>
          </w:tcPr>
          <w:p w14:paraId="67B61F39" w14:textId="77777777" w:rsidR="0001328B" w:rsidRPr="00257426" w:rsidRDefault="0001328B" w:rsidP="005564E8">
            <w:r w:rsidRPr="00257426">
              <w:rPr>
                <w:rFonts w:hint="eastAsia"/>
              </w:rPr>
              <w:t>否</w:t>
            </w:r>
          </w:p>
        </w:tc>
        <w:tc>
          <w:tcPr>
            <w:tcW w:w="3791" w:type="dxa"/>
            <w:vAlign w:val="center"/>
          </w:tcPr>
          <w:p w14:paraId="50D8B3D5" w14:textId="77777777" w:rsidR="0001328B" w:rsidRPr="00257426" w:rsidRDefault="0001328B" w:rsidP="005564E8">
            <w:pPr>
              <w:rPr>
                <w:color w:val="FF0000"/>
              </w:rPr>
            </w:pPr>
          </w:p>
        </w:tc>
      </w:tr>
      <w:tr w:rsidR="0001328B" w:rsidRPr="00257426" w14:paraId="6625CA84" w14:textId="77777777" w:rsidTr="00031186">
        <w:trPr>
          <w:trHeight w:val="340"/>
          <w:jc w:val="center"/>
        </w:trPr>
        <w:tc>
          <w:tcPr>
            <w:tcW w:w="1970" w:type="dxa"/>
            <w:vAlign w:val="center"/>
          </w:tcPr>
          <w:p w14:paraId="26324BDE" w14:textId="77777777" w:rsidR="0001328B" w:rsidRPr="00257426" w:rsidRDefault="0001328B" w:rsidP="005564E8">
            <w:r w:rsidRPr="00257426">
              <w:t>refundStatus</w:t>
            </w:r>
          </w:p>
        </w:tc>
        <w:tc>
          <w:tcPr>
            <w:tcW w:w="1846" w:type="dxa"/>
            <w:vAlign w:val="center"/>
          </w:tcPr>
          <w:p w14:paraId="72954296" w14:textId="77777777" w:rsidR="0001328B" w:rsidRPr="00257426" w:rsidRDefault="0001328B" w:rsidP="005564E8">
            <w:r w:rsidRPr="00257426">
              <w:rPr>
                <w:rFonts w:hint="eastAsia"/>
              </w:rPr>
              <w:t>退废票状态</w:t>
            </w:r>
          </w:p>
        </w:tc>
        <w:tc>
          <w:tcPr>
            <w:tcW w:w="1843" w:type="dxa"/>
            <w:vAlign w:val="center"/>
          </w:tcPr>
          <w:p w14:paraId="63286482" w14:textId="77777777" w:rsidR="0001328B" w:rsidRPr="00257426" w:rsidRDefault="0001328B" w:rsidP="005564E8">
            <w:r w:rsidRPr="00257426">
              <w:t>Integer</w:t>
            </w:r>
          </w:p>
        </w:tc>
        <w:tc>
          <w:tcPr>
            <w:tcW w:w="709" w:type="dxa"/>
            <w:vAlign w:val="center"/>
          </w:tcPr>
          <w:p w14:paraId="1FA4BE59" w14:textId="77777777" w:rsidR="0001328B" w:rsidRPr="00257426" w:rsidRDefault="0001328B" w:rsidP="005564E8">
            <w:r w:rsidRPr="00257426">
              <w:rPr>
                <w:rFonts w:hint="eastAsia"/>
              </w:rPr>
              <w:t>是</w:t>
            </w:r>
          </w:p>
        </w:tc>
        <w:tc>
          <w:tcPr>
            <w:tcW w:w="3791" w:type="dxa"/>
            <w:vAlign w:val="center"/>
          </w:tcPr>
          <w:p w14:paraId="0E271E1F" w14:textId="77777777" w:rsidR="0001328B" w:rsidRPr="00257426" w:rsidRDefault="0001328B" w:rsidP="005564E8">
            <w:r w:rsidRPr="00257426">
              <w:t xml:space="preserve">T </w:t>
            </w:r>
            <w:r w:rsidRPr="00257426">
              <w:rPr>
                <w:rFonts w:hint="eastAsia"/>
              </w:rPr>
              <w:t>能申请退票</w:t>
            </w:r>
          </w:p>
          <w:p w14:paraId="0DBB512C" w14:textId="77777777" w:rsidR="0001328B" w:rsidRPr="00257426" w:rsidRDefault="0001328B" w:rsidP="005564E8">
            <w:pPr>
              <w:rPr>
                <w:sz w:val="18"/>
                <w:szCs w:val="18"/>
              </w:rPr>
            </w:pPr>
            <w:r w:rsidRPr="00257426">
              <w:t>F</w:t>
            </w:r>
            <w:r w:rsidRPr="00257426">
              <w:rPr>
                <w:rFonts w:hint="eastAsia"/>
              </w:rPr>
              <w:t>不能申请退票</w:t>
            </w:r>
          </w:p>
        </w:tc>
      </w:tr>
      <w:tr w:rsidR="0001328B" w:rsidRPr="00257426" w14:paraId="0738D0FF" w14:textId="77777777" w:rsidTr="00031186">
        <w:trPr>
          <w:trHeight w:val="340"/>
          <w:jc w:val="center"/>
        </w:trPr>
        <w:tc>
          <w:tcPr>
            <w:tcW w:w="1970" w:type="dxa"/>
            <w:vAlign w:val="center"/>
          </w:tcPr>
          <w:p w14:paraId="52D7195F" w14:textId="77777777" w:rsidR="0001328B" w:rsidRPr="00257426" w:rsidRDefault="0001328B" w:rsidP="005564E8">
            <w:r w:rsidRPr="00257426">
              <w:t>param1</w:t>
            </w:r>
          </w:p>
        </w:tc>
        <w:tc>
          <w:tcPr>
            <w:tcW w:w="1846" w:type="dxa"/>
            <w:vAlign w:val="center"/>
          </w:tcPr>
          <w:p w14:paraId="20F52F2D" w14:textId="77777777" w:rsidR="0001328B" w:rsidRPr="00257426" w:rsidRDefault="0001328B" w:rsidP="005564E8">
            <w:r w:rsidRPr="00257426">
              <w:rPr>
                <w:rFonts w:hint="eastAsia"/>
              </w:rPr>
              <w:t>备用参数</w:t>
            </w:r>
            <w:r w:rsidR="005564E8">
              <w:rPr>
                <w:rFonts w:hint="eastAsia"/>
              </w:rPr>
              <w:t>1</w:t>
            </w:r>
          </w:p>
        </w:tc>
        <w:tc>
          <w:tcPr>
            <w:tcW w:w="1843" w:type="dxa"/>
            <w:vAlign w:val="center"/>
          </w:tcPr>
          <w:p w14:paraId="791F86C5" w14:textId="77777777" w:rsidR="0001328B" w:rsidRPr="00257426" w:rsidRDefault="0001328B" w:rsidP="005564E8">
            <w:r w:rsidRPr="00257426">
              <w:t>String</w:t>
            </w:r>
          </w:p>
        </w:tc>
        <w:tc>
          <w:tcPr>
            <w:tcW w:w="709" w:type="dxa"/>
            <w:vAlign w:val="center"/>
          </w:tcPr>
          <w:p w14:paraId="498220F6" w14:textId="77777777" w:rsidR="0001328B" w:rsidRPr="00257426" w:rsidRDefault="0001328B" w:rsidP="005564E8">
            <w:r w:rsidRPr="00257426">
              <w:rPr>
                <w:rFonts w:hint="eastAsia"/>
              </w:rPr>
              <w:t>否</w:t>
            </w:r>
          </w:p>
        </w:tc>
        <w:tc>
          <w:tcPr>
            <w:tcW w:w="3791" w:type="dxa"/>
            <w:vAlign w:val="center"/>
          </w:tcPr>
          <w:p w14:paraId="20375EB4" w14:textId="77777777" w:rsidR="0001328B" w:rsidRPr="00257426" w:rsidRDefault="0001328B" w:rsidP="005564E8"/>
        </w:tc>
      </w:tr>
      <w:tr w:rsidR="0001328B" w:rsidRPr="00257426" w14:paraId="7C033C0F" w14:textId="77777777" w:rsidTr="00031186">
        <w:trPr>
          <w:trHeight w:val="340"/>
          <w:jc w:val="center"/>
        </w:trPr>
        <w:tc>
          <w:tcPr>
            <w:tcW w:w="1970" w:type="dxa"/>
            <w:vAlign w:val="center"/>
          </w:tcPr>
          <w:p w14:paraId="29B6838E" w14:textId="77777777" w:rsidR="0001328B" w:rsidRPr="00257426" w:rsidRDefault="0001328B" w:rsidP="005564E8">
            <w:r w:rsidRPr="00257426">
              <w:t>param2</w:t>
            </w:r>
          </w:p>
        </w:tc>
        <w:tc>
          <w:tcPr>
            <w:tcW w:w="1846" w:type="dxa"/>
            <w:vAlign w:val="center"/>
          </w:tcPr>
          <w:p w14:paraId="59E1ABE9" w14:textId="77777777" w:rsidR="0001328B" w:rsidRPr="00257426" w:rsidRDefault="0001328B" w:rsidP="005564E8">
            <w:r w:rsidRPr="00257426">
              <w:rPr>
                <w:rFonts w:hint="eastAsia"/>
              </w:rPr>
              <w:t>备用参数</w:t>
            </w:r>
            <w:r w:rsidR="005564E8">
              <w:rPr>
                <w:rFonts w:hint="eastAsia"/>
              </w:rPr>
              <w:t>2</w:t>
            </w:r>
          </w:p>
        </w:tc>
        <w:tc>
          <w:tcPr>
            <w:tcW w:w="1843" w:type="dxa"/>
            <w:vAlign w:val="center"/>
          </w:tcPr>
          <w:p w14:paraId="418CF4DE" w14:textId="77777777" w:rsidR="0001328B" w:rsidRPr="00257426" w:rsidRDefault="0001328B" w:rsidP="005564E8">
            <w:r w:rsidRPr="00257426">
              <w:t>String</w:t>
            </w:r>
          </w:p>
        </w:tc>
        <w:tc>
          <w:tcPr>
            <w:tcW w:w="709" w:type="dxa"/>
            <w:vAlign w:val="center"/>
          </w:tcPr>
          <w:p w14:paraId="579ABFB7" w14:textId="77777777" w:rsidR="0001328B" w:rsidRPr="00257426" w:rsidRDefault="0001328B" w:rsidP="005564E8">
            <w:r w:rsidRPr="00257426">
              <w:rPr>
                <w:rFonts w:hint="eastAsia"/>
              </w:rPr>
              <w:t>否</w:t>
            </w:r>
          </w:p>
        </w:tc>
        <w:tc>
          <w:tcPr>
            <w:tcW w:w="3791" w:type="dxa"/>
            <w:vAlign w:val="center"/>
          </w:tcPr>
          <w:p w14:paraId="66B9ABDD" w14:textId="77777777" w:rsidR="0001328B" w:rsidRPr="00257426" w:rsidRDefault="0001328B" w:rsidP="005564E8">
            <w:pPr>
              <w:rPr>
                <w:color w:val="FF0000"/>
              </w:rPr>
            </w:pPr>
          </w:p>
        </w:tc>
      </w:tr>
      <w:tr w:rsidR="0001328B" w:rsidRPr="00257426" w14:paraId="5C212DE3" w14:textId="77777777" w:rsidTr="00031186">
        <w:trPr>
          <w:trHeight w:val="340"/>
          <w:jc w:val="center"/>
        </w:trPr>
        <w:tc>
          <w:tcPr>
            <w:tcW w:w="1970" w:type="dxa"/>
            <w:vAlign w:val="center"/>
          </w:tcPr>
          <w:p w14:paraId="2324188B" w14:textId="77777777" w:rsidR="0001328B" w:rsidRPr="00257426" w:rsidRDefault="0001328B" w:rsidP="005564E8">
            <w:r w:rsidRPr="00257426">
              <w:t>param3</w:t>
            </w:r>
          </w:p>
        </w:tc>
        <w:tc>
          <w:tcPr>
            <w:tcW w:w="1846" w:type="dxa"/>
            <w:vAlign w:val="center"/>
          </w:tcPr>
          <w:p w14:paraId="3ACE412C" w14:textId="77777777" w:rsidR="0001328B" w:rsidRPr="00257426" w:rsidRDefault="0001328B" w:rsidP="005564E8">
            <w:r w:rsidRPr="00257426">
              <w:rPr>
                <w:rFonts w:hint="eastAsia"/>
              </w:rPr>
              <w:t>备用参数</w:t>
            </w:r>
            <w:r w:rsidR="005564E8">
              <w:rPr>
                <w:rFonts w:hint="eastAsia"/>
              </w:rPr>
              <w:t>3</w:t>
            </w:r>
          </w:p>
        </w:tc>
        <w:tc>
          <w:tcPr>
            <w:tcW w:w="1843" w:type="dxa"/>
            <w:vAlign w:val="center"/>
          </w:tcPr>
          <w:p w14:paraId="15A70310" w14:textId="77777777" w:rsidR="0001328B" w:rsidRPr="00257426" w:rsidRDefault="0001328B" w:rsidP="005564E8">
            <w:r w:rsidRPr="00257426">
              <w:t>String</w:t>
            </w:r>
          </w:p>
        </w:tc>
        <w:tc>
          <w:tcPr>
            <w:tcW w:w="709" w:type="dxa"/>
            <w:vAlign w:val="center"/>
          </w:tcPr>
          <w:p w14:paraId="432D3AA1" w14:textId="77777777" w:rsidR="0001328B" w:rsidRPr="00257426" w:rsidRDefault="0001328B" w:rsidP="005564E8">
            <w:r w:rsidRPr="00257426">
              <w:rPr>
                <w:rFonts w:hint="eastAsia"/>
              </w:rPr>
              <w:t>否</w:t>
            </w:r>
          </w:p>
        </w:tc>
        <w:tc>
          <w:tcPr>
            <w:tcW w:w="3791" w:type="dxa"/>
            <w:vAlign w:val="center"/>
          </w:tcPr>
          <w:p w14:paraId="392F06B5" w14:textId="77777777" w:rsidR="0001328B" w:rsidRPr="00257426" w:rsidRDefault="0001328B" w:rsidP="005564E8">
            <w:pPr>
              <w:rPr>
                <w:color w:val="FF0000"/>
              </w:rPr>
            </w:pPr>
          </w:p>
        </w:tc>
      </w:tr>
      <w:tr w:rsidR="0001328B" w:rsidRPr="00257426" w14:paraId="334EC344" w14:textId="77777777" w:rsidTr="00031186">
        <w:trPr>
          <w:trHeight w:val="340"/>
          <w:jc w:val="center"/>
        </w:trPr>
        <w:tc>
          <w:tcPr>
            <w:tcW w:w="1970" w:type="dxa"/>
            <w:vAlign w:val="center"/>
          </w:tcPr>
          <w:p w14:paraId="7FEA3906" w14:textId="77777777" w:rsidR="0001328B" w:rsidRPr="00257426" w:rsidRDefault="0001328B" w:rsidP="005564E8">
            <w:r>
              <w:rPr>
                <w:rFonts w:hint="eastAsia"/>
              </w:rPr>
              <w:t>param4</w:t>
            </w:r>
          </w:p>
        </w:tc>
        <w:tc>
          <w:tcPr>
            <w:tcW w:w="1846" w:type="dxa"/>
            <w:vAlign w:val="center"/>
          </w:tcPr>
          <w:p w14:paraId="579A9A08" w14:textId="77777777" w:rsidR="0001328B" w:rsidRPr="00257426" w:rsidRDefault="0001328B" w:rsidP="005564E8">
            <w:r w:rsidRPr="00257426">
              <w:rPr>
                <w:rFonts w:hint="eastAsia"/>
              </w:rPr>
              <w:t>备用参数</w:t>
            </w:r>
            <w:r w:rsidR="005564E8">
              <w:rPr>
                <w:rFonts w:hint="eastAsia"/>
              </w:rPr>
              <w:t>4</w:t>
            </w:r>
          </w:p>
        </w:tc>
        <w:tc>
          <w:tcPr>
            <w:tcW w:w="1843" w:type="dxa"/>
            <w:vAlign w:val="center"/>
          </w:tcPr>
          <w:p w14:paraId="611412AD" w14:textId="77777777" w:rsidR="0001328B" w:rsidRPr="00257426" w:rsidRDefault="0001328B" w:rsidP="005564E8">
            <w:r>
              <w:rPr>
                <w:rFonts w:hint="eastAsia"/>
              </w:rPr>
              <w:t>String</w:t>
            </w:r>
          </w:p>
        </w:tc>
        <w:tc>
          <w:tcPr>
            <w:tcW w:w="709" w:type="dxa"/>
            <w:vAlign w:val="center"/>
          </w:tcPr>
          <w:p w14:paraId="5A1D54A8" w14:textId="77777777" w:rsidR="0001328B" w:rsidRPr="00257426" w:rsidRDefault="0001328B" w:rsidP="005564E8">
            <w:r>
              <w:rPr>
                <w:rFonts w:hint="eastAsia"/>
              </w:rPr>
              <w:t>否</w:t>
            </w:r>
          </w:p>
        </w:tc>
        <w:tc>
          <w:tcPr>
            <w:tcW w:w="3791" w:type="dxa"/>
            <w:vAlign w:val="center"/>
          </w:tcPr>
          <w:p w14:paraId="32459AC2" w14:textId="77777777" w:rsidR="0001328B" w:rsidRPr="00257426" w:rsidRDefault="0001328B" w:rsidP="005564E8"/>
        </w:tc>
      </w:tr>
    </w:tbl>
    <w:p w14:paraId="6FA5E9C8" w14:textId="77777777" w:rsidR="00CE54CD" w:rsidRDefault="00AA08E5" w:rsidP="00CE54CD">
      <w:pPr>
        <w:pStyle w:val="4"/>
      </w:pPr>
      <w:r w:rsidRPr="00257426">
        <w:t>W</w:t>
      </w:r>
      <w:r>
        <w:rPr>
          <w:rFonts w:hint="eastAsia"/>
        </w:rPr>
        <w:t>s</w:t>
      </w:r>
      <w:r w:rsidRPr="00257426">
        <w:t>PaymentInfo</w:t>
      </w:r>
      <w:r w:rsidR="00CE54CD" w:rsidRPr="006D712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1842"/>
        <w:gridCol w:w="1843"/>
        <w:gridCol w:w="709"/>
        <w:gridCol w:w="3795"/>
      </w:tblGrid>
      <w:tr w:rsidR="00CE54CD" w:rsidRPr="00257426" w14:paraId="2E6B6FAF" w14:textId="77777777" w:rsidTr="00031186">
        <w:trPr>
          <w:trHeight w:val="466"/>
          <w:jc w:val="center"/>
        </w:trPr>
        <w:tc>
          <w:tcPr>
            <w:tcW w:w="1978" w:type="dxa"/>
            <w:shd w:val="clear" w:color="auto" w:fill="C6D9F1"/>
            <w:vAlign w:val="center"/>
          </w:tcPr>
          <w:p w14:paraId="4B0694F1" w14:textId="77777777" w:rsidR="00CE54CD" w:rsidRPr="00257426" w:rsidRDefault="00CE54CD" w:rsidP="00CE54CD">
            <w:pPr>
              <w:jc w:val="center"/>
            </w:pPr>
            <w:r w:rsidRPr="00257426">
              <w:rPr>
                <w:rFonts w:hint="eastAsia"/>
              </w:rPr>
              <w:t>参数名称</w:t>
            </w:r>
          </w:p>
        </w:tc>
        <w:tc>
          <w:tcPr>
            <w:tcW w:w="1842" w:type="dxa"/>
            <w:shd w:val="clear" w:color="auto" w:fill="C6D9F1"/>
            <w:vAlign w:val="center"/>
          </w:tcPr>
          <w:p w14:paraId="568CC1FC" w14:textId="77777777" w:rsidR="00CE54CD" w:rsidRPr="00257426" w:rsidRDefault="00CE54CD" w:rsidP="00CE54CD">
            <w:pPr>
              <w:jc w:val="center"/>
            </w:pPr>
            <w:r w:rsidRPr="00257426">
              <w:rPr>
                <w:rFonts w:hint="eastAsia"/>
              </w:rPr>
              <w:t>中文含义</w:t>
            </w:r>
          </w:p>
        </w:tc>
        <w:tc>
          <w:tcPr>
            <w:tcW w:w="1843" w:type="dxa"/>
            <w:shd w:val="clear" w:color="auto" w:fill="C6D9F1"/>
            <w:vAlign w:val="center"/>
          </w:tcPr>
          <w:p w14:paraId="70FAB19E" w14:textId="77777777" w:rsidR="00CE54CD" w:rsidRPr="00257426" w:rsidRDefault="00CE54CD" w:rsidP="00CE54CD">
            <w:pPr>
              <w:jc w:val="center"/>
            </w:pPr>
            <w:r w:rsidRPr="00257426">
              <w:rPr>
                <w:rFonts w:hint="eastAsia"/>
              </w:rPr>
              <w:t>类型</w:t>
            </w:r>
          </w:p>
        </w:tc>
        <w:tc>
          <w:tcPr>
            <w:tcW w:w="709" w:type="dxa"/>
            <w:shd w:val="clear" w:color="auto" w:fill="C6D9F1"/>
            <w:vAlign w:val="center"/>
          </w:tcPr>
          <w:p w14:paraId="5C7CE8C4" w14:textId="77777777" w:rsidR="00CE54CD" w:rsidRPr="00257426" w:rsidRDefault="00CE54CD" w:rsidP="00CE54CD">
            <w:pPr>
              <w:jc w:val="center"/>
            </w:pPr>
            <w:r w:rsidRPr="00257426">
              <w:rPr>
                <w:rFonts w:hint="eastAsia"/>
              </w:rPr>
              <w:t>必填</w:t>
            </w:r>
          </w:p>
        </w:tc>
        <w:tc>
          <w:tcPr>
            <w:tcW w:w="3795" w:type="dxa"/>
            <w:shd w:val="clear" w:color="auto" w:fill="C6D9F1"/>
            <w:vAlign w:val="center"/>
          </w:tcPr>
          <w:p w14:paraId="3EFA9679" w14:textId="77777777" w:rsidR="00CE54CD" w:rsidRPr="00257426" w:rsidRDefault="00CE54CD" w:rsidP="00CE54CD">
            <w:pPr>
              <w:jc w:val="center"/>
            </w:pPr>
            <w:r w:rsidRPr="00257426">
              <w:rPr>
                <w:rFonts w:hint="eastAsia"/>
              </w:rPr>
              <w:t>备注</w:t>
            </w:r>
          </w:p>
        </w:tc>
      </w:tr>
      <w:tr w:rsidR="00074A97" w:rsidRPr="00257426" w14:paraId="76525850" w14:textId="77777777" w:rsidTr="00031186">
        <w:trPr>
          <w:trHeight w:val="340"/>
          <w:jc w:val="center"/>
        </w:trPr>
        <w:tc>
          <w:tcPr>
            <w:tcW w:w="1978" w:type="dxa"/>
            <w:vAlign w:val="center"/>
          </w:tcPr>
          <w:p w14:paraId="6AA84A3D" w14:textId="77777777" w:rsidR="00074A97" w:rsidRPr="00257426" w:rsidRDefault="00AF0709" w:rsidP="005564E8">
            <w:r>
              <w:rPr>
                <w:rFonts w:hint="eastAsia"/>
              </w:rPr>
              <w:t>totalPay</w:t>
            </w:r>
          </w:p>
        </w:tc>
        <w:tc>
          <w:tcPr>
            <w:tcW w:w="1842" w:type="dxa"/>
            <w:vAlign w:val="center"/>
          </w:tcPr>
          <w:p w14:paraId="5534F2CE" w14:textId="77777777" w:rsidR="00074A97" w:rsidRPr="00257426" w:rsidRDefault="00074A97" w:rsidP="005564E8">
            <w:r w:rsidRPr="00257426">
              <w:rPr>
                <w:rFonts w:hint="eastAsia"/>
              </w:rPr>
              <w:t>总结算价</w:t>
            </w:r>
          </w:p>
        </w:tc>
        <w:tc>
          <w:tcPr>
            <w:tcW w:w="1843" w:type="dxa"/>
          </w:tcPr>
          <w:p w14:paraId="6B53B135" w14:textId="77777777" w:rsidR="00074A97" w:rsidRDefault="00074A97">
            <w:r w:rsidRPr="00CB171D">
              <w:rPr>
                <w:rFonts w:hint="eastAsia"/>
              </w:rPr>
              <w:t>Double</w:t>
            </w:r>
          </w:p>
        </w:tc>
        <w:tc>
          <w:tcPr>
            <w:tcW w:w="709" w:type="dxa"/>
            <w:vAlign w:val="center"/>
          </w:tcPr>
          <w:p w14:paraId="04C23F6F" w14:textId="77777777" w:rsidR="00074A97" w:rsidRPr="00257426" w:rsidRDefault="00074A97" w:rsidP="005564E8">
            <w:r w:rsidRPr="00257426">
              <w:rPr>
                <w:rFonts w:hint="eastAsia"/>
              </w:rPr>
              <w:t>是</w:t>
            </w:r>
          </w:p>
        </w:tc>
        <w:tc>
          <w:tcPr>
            <w:tcW w:w="3795" w:type="dxa"/>
            <w:vAlign w:val="center"/>
          </w:tcPr>
          <w:p w14:paraId="2B083E7F" w14:textId="77777777" w:rsidR="00074A97" w:rsidRPr="00257426" w:rsidRDefault="00074A97" w:rsidP="005564E8">
            <w:r w:rsidRPr="00257426">
              <w:rPr>
                <w:rFonts w:hint="eastAsia"/>
              </w:rPr>
              <w:t>买方支付金额</w:t>
            </w:r>
          </w:p>
        </w:tc>
      </w:tr>
      <w:tr w:rsidR="00CE54CD" w:rsidRPr="00257426" w14:paraId="6C783A4F" w14:textId="77777777" w:rsidTr="00031186">
        <w:trPr>
          <w:trHeight w:val="340"/>
          <w:jc w:val="center"/>
        </w:trPr>
        <w:tc>
          <w:tcPr>
            <w:tcW w:w="1978" w:type="dxa"/>
            <w:vAlign w:val="center"/>
          </w:tcPr>
          <w:p w14:paraId="5012EE85" w14:textId="77777777" w:rsidR="00CE54CD" w:rsidRPr="00257426" w:rsidRDefault="00CE54CD" w:rsidP="005564E8">
            <w:r w:rsidRPr="00257426">
              <w:t>paymentUrl</w:t>
            </w:r>
          </w:p>
        </w:tc>
        <w:tc>
          <w:tcPr>
            <w:tcW w:w="1842" w:type="dxa"/>
            <w:vAlign w:val="center"/>
          </w:tcPr>
          <w:p w14:paraId="01554F18" w14:textId="77777777" w:rsidR="00CE54CD" w:rsidRPr="00257426" w:rsidRDefault="00CE54CD" w:rsidP="005564E8">
            <w:r w:rsidRPr="00257426">
              <w:rPr>
                <w:rFonts w:hint="eastAsia"/>
              </w:rPr>
              <w:t>支付</w:t>
            </w:r>
            <w:r w:rsidRPr="00257426">
              <w:t>URL</w:t>
            </w:r>
          </w:p>
        </w:tc>
        <w:tc>
          <w:tcPr>
            <w:tcW w:w="1843" w:type="dxa"/>
            <w:vAlign w:val="center"/>
          </w:tcPr>
          <w:p w14:paraId="40C7F8FA" w14:textId="77777777" w:rsidR="00CE54CD" w:rsidRPr="00257426" w:rsidRDefault="00CE54CD" w:rsidP="005564E8">
            <w:r w:rsidRPr="00257426">
              <w:t>String</w:t>
            </w:r>
          </w:p>
        </w:tc>
        <w:tc>
          <w:tcPr>
            <w:tcW w:w="709" w:type="dxa"/>
            <w:vAlign w:val="center"/>
          </w:tcPr>
          <w:p w14:paraId="52A75D92" w14:textId="77777777" w:rsidR="00CE54CD" w:rsidRPr="00257426" w:rsidRDefault="00CE54CD" w:rsidP="005564E8">
            <w:r w:rsidRPr="00257426">
              <w:rPr>
                <w:rFonts w:hint="eastAsia"/>
              </w:rPr>
              <w:t>是</w:t>
            </w:r>
          </w:p>
        </w:tc>
        <w:tc>
          <w:tcPr>
            <w:tcW w:w="3795" w:type="dxa"/>
            <w:vAlign w:val="center"/>
          </w:tcPr>
          <w:p w14:paraId="79BD8BAB" w14:textId="77777777" w:rsidR="00AF0709" w:rsidRDefault="00CE54CD" w:rsidP="005564E8">
            <w:r w:rsidRPr="00257426">
              <w:rPr>
                <w:rFonts w:hint="eastAsia"/>
              </w:rPr>
              <w:t>未支付的订单返回</w:t>
            </w:r>
            <w:r w:rsidRPr="00257426">
              <w:t>paymentUrl,</w:t>
            </w:r>
          </w:p>
          <w:p w14:paraId="77A412F5" w14:textId="77777777" w:rsidR="00CE54CD" w:rsidRPr="00257426" w:rsidRDefault="00CE54CD" w:rsidP="005564E8">
            <w:r w:rsidRPr="00257426">
              <w:rPr>
                <w:rFonts w:hint="eastAsia"/>
              </w:rPr>
              <w:t>已支付的订单返回空</w:t>
            </w:r>
          </w:p>
        </w:tc>
      </w:tr>
      <w:tr w:rsidR="00CE54CD" w:rsidRPr="00257426" w14:paraId="28A7827D" w14:textId="77777777" w:rsidTr="00031186">
        <w:trPr>
          <w:trHeight w:val="340"/>
          <w:jc w:val="center"/>
        </w:trPr>
        <w:tc>
          <w:tcPr>
            <w:tcW w:w="1978" w:type="dxa"/>
            <w:vAlign w:val="center"/>
          </w:tcPr>
          <w:p w14:paraId="5B61EBE6" w14:textId="77777777" w:rsidR="00CE54CD" w:rsidRPr="00257426" w:rsidRDefault="00CE54CD" w:rsidP="005564E8">
            <w:r w:rsidRPr="00257426">
              <w:t>payerAccount</w:t>
            </w:r>
          </w:p>
        </w:tc>
        <w:tc>
          <w:tcPr>
            <w:tcW w:w="1842" w:type="dxa"/>
            <w:vAlign w:val="center"/>
          </w:tcPr>
          <w:p w14:paraId="56A3B27E" w14:textId="77777777" w:rsidR="00CE54CD" w:rsidRPr="00257426" w:rsidRDefault="00CE54CD" w:rsidP="005564E8">
            <w:r w:rsidRPr="00257426">
              <w:rPr>
                <w:rFonts w:hint="eastAsia"/>
              </w:rPr>
              <w:t>支付帐号</w:t>
            </w:r>
          </w:p>
        </w:tc>
        <w:tc>
          <w:tcPr>
            <w:tcW w:w="1843" w:type="dxa"/>
            <w:vAlign w:val="center"/>
          </w:tcPr>
          <w:p w14:paraId="610360BE" w14:textId="77777777" w:rsidR="00CE54CD" w:rsidRPr="00257426" w:rsidRDefault="00CE54CD" w:rsidP="005564E8">
            <w:r w:rsidRPr="00257426">
              <w:t>String</w:t>
            </w:r>
          </w:p>
        </w:tc>
        <w:tc>
          <w:tcPr>
            <w:tcW w:w="709" w:type="dxa"/>
            <w:vAlign w:val="center"/>
          </w:tcPr>
          <w:p w14:paraId="59A3321D" w14:textId="77777777" w:rsidR="00CE54CD" w:rsidRPr="00257426" w:rsidRDefault="00CE54CD" w:rsidP="005564E8">
            <w:r w:rsidRPr="00257426">
              <w:rPr>
                <w:rFonts w:hint="eastAsia"/>
              </w:rPr>
              <w:t>是</w:t>
            </w:r>
          </w:p>
        </w:tc>
        <w:tc>
          <w:tcPr>
            <w:tcW w:w="3795" w:type="dxa"/>
            <w:vAlign w:val="center"/>
          </w:tcPr>
          <w:p w14:paraId="64C65B40" w14:textId="77777777" w:rsidR="00CE54CD" w:rsidRPr="00257426" w:rsidRDefault="00CE54CD" w:rsidP="005564E8">
            <w:pPr>
              <w:rPr>
                <w:color w:val="FF0000"/>
              </w:rPr>
            </w:pPr>
          </w:p>
        </w:tc>
      </w:tr>
      <w:tr w:rsidR="00F4589A" w:rsidRPr="00257426" w14:paraId="7CAA65E7" w14:textId="77777777" w:rsidTr="00031186">
        <w:trPr>
          <w:trHeight w:val="340"/>
          <w:jc w:val="center"/>
        </w:trPr>
        <w:tc>
          <w:tcPr>
            <w:tcW w:w="1978" w:type="dxa"/>
            <w:vAlign w:val="center"/>
          </w:tcPr>
          <w:p w14:paraId="3D45BFE4" w14:textId="77777777" w:rsidR="00F4589A" w:rsidRPr="00AF0709" w:rsidRDefault="00F4589A" w:rsidP="00AF0709">
            <w:r w:rsidRPr="00AF0709">
              <w:t>pay</w:t>
            </w:r>
            <w:r w:rsidR="00AF0709" w:rsidRPr="00AF0709">
              <w:rPr>
                <w:rFonts w:hint="eastAsia"/>
              </w:rPr>
              <w:t>Type</w:t>
            </w:r>
          </w:p>
        </w:tc>
        <w:tc>
          <w:tcPr>
            <w:tcW w:w="1842" w:type="dxa"/>
            <w:vAlign w:val="center"/>
          </w:tcPr>
          <w:p w14:paraId="37DF566F" w14:textId="77777777" w:rsidR="00F4589A" w:rsidRPr="00AF0709" w:rsidRDefault="00F4589A" w:rsidP="005564E8">
            <w:r w:rsidRPr="00AF0709">
              <w:rPr>
                <w:rFonts w:hint="eastAsia"/>
              </w:rPr>
              <w:t>支付方式</w:t>
            </w:r>
          </w:p>
        </w:tc>
        <w:tc>
          <w:tcPr>
            <w:tcW w:w="1843" w:type="dxa"/>
            <w:vAlign w:val="center"/>
          </w:tcPr>
          <w:p w14:paraId="0E03BA8B" w14:textId="77777777" w:rsidR="00F4589A" w:rsidRPr="00AF0709" w:rsidRDefault="00F4589A" w:rsidP="005564E8">
            <w:r w:rsidRPr="00AF0709">
              <w:t>String</w:t>
            </w:r>
          </w:p>
        </w:tc>
        <w:tc>
          <w:tcPr>
            <w:tcW w:w="709" w:type="dxa"/>
            <w:vAlign w:val="center"/>
          </w:tcPr>
          <w:p w14:paraId="40180E49" w14:textId="77777777" w:rsidR="00F4589A" w:rsidRPr="00AF0709" w:rsidRDefault="00F4589A" w:rsidP="005564E8">
            <w:r w:rsidRPr="00AF0709">
              <w:rPr>
                <w:rFonts w:hint="eastAsia"/>
              </w:rPr>
              <w:t>是</w:t>
            </w:r>
          </w:p>
        </w:tc>
        <w:tc>
          <w:tcPr>
            <w:tcW w:w="3795" w:type="dxa"/>
            <w:vAlign w:val="center"/>
          </w:tcPr>
          <w:p w14:paraId="75E8CB4D" w14:textId="77777777" w:rsidR="00F4589A" w:rsidRPr="00AF0709" w:rsidRDefault="00AF0709" w:rsidP="005564E8">
            <w:r>
              <w:t>1</w:t>
            </w:r>
            <w:r w:rsidR="00F4589A" w:rsidRPr="00AF0709">
              <w:rPr>
                <w:rFonts w:hint="eastAsia"/>
              </w:rPr>
              <w:t>支付宝支付</w:t>
            </w:r>
          </w:p>
          <w:p w14:paraId="7ECC3F6E" w14:textId="77777777" w:rsidR="00F4589A" w:rsidRPr="00AF0709" w:rsidRDefault="00AF0709" w:rsidP="005564E8">
            <w:r>
              <w:t>2</w:t>
            </w:r>
            <w:r w:rsidR="00F4589A" w:rsidRPr="00AF0709">
              <w:rPr>
                <w:rFonts w:hint="eastAsia"/>
              </w:rPr>
              <w:t>网银支付</w:t>
            </w:r>
          </w:p>
        </w:tc>
      </w:tr>
      <w:tr w:rsidR="00F4589A" w:rsidRPr="00257426" w14:paraId="42ED1B86" w14:textId="77777777" w:rsidTr="00031186">
        <w:trPr>
          <w:trHeight w:val="340"/>
          <w:jc w:val="center"/>
        </w:trPr>
        <w:tc>
          <w:tcPr>
            <w:tcW w:w="1978" w:type="dxa"/>
            <w:vAlign w:val="center"/>
          </w:tcPr>
          <w:p w14:paraId="3014545E" w14:textId="77777777" w:rsidR="00F4589A" w:rsidRPr="00257426" w:rsidRDefault="00F4589A" w:rsidP="005564E8">
            <w:r w:rsidRPr="00257426">
              <w:t>payTime</w:t>
            </w:r>
          </w:p>
        </w:tc>
        <w:tc>
          <w:tcPr>
            <w:tcW w:w="1842" w:type="dxa"/>
            <w:vAlign w:val="center"/>
          </w:tcPr>
          <w:p w14:paraId="16F560F5" w14:textId="77777777" w:rsidR="00F4589A" w:rsidRPr="00257426" w:rsidRDefault="00F4589A" w:rsidP="005564E8">
            <w:r w:rsidRPr="00257426">
              <w:rPr>
                <w:rFonts w:hint="eastAsia"/>
              </w:rPr>
              <w:t>支付成功的时间</w:t>
            </w:r>
          </w:p>
        </w:tc>
        <w:tc>
          <w:tcPr>
            <w:tcW w:w="1843" w:type="dxa"/>
            <w:vAlign w:val="center"/>
          </w:tcPr>
          <w:p w14:paraId="5E95636E" w14:textId="77777777" w:rsidR="00F4589A" w:rsidRPr="00257426" w:rsidRDefault="00F4589A" w:rsidP="005564E8">
            <w:r w:rsidRPr="00257426">
              <w:t>String</w:t>
            </w:r>
          </w:p>
        </w:tc>
        <w:tc>
          <w:tcPr>
            <w:tcW w:w="709" w:type="dxa"/>
            <w:vAlign w:val="center"/>
          </w:tcPr>
          <w:p w14:paraId="2414574B" w14:textId="77777777" w:rsidR="00F4589A" w:rsidRPr="00257426" w:rsidRDefault="00F4589A" w:rsidP="005564E8">
            <w:r w:rsidRPr="00257426">
              <w:rPr>
                <w:rFonts w:hint="eastAsia"/>
              </w:rPr>
              <w:t>是</w:t>
            </w:r>
          </w:p>
        </w:tc>
        <w:tc>
          <w:tcPr>
            <w:tcW w:w="3795" w:type="dxa"/>
            <w:vAlign w:val="center"/>
          </w:tcPr>
          <w:p w14:paraId="3B65940A" w14:textId="77777777" w:rsidR="00F4589A" w:rsidRPr="00257426" w:rsidRDefault="00F4589A" w:rsidP="005564E8">
            <w:pPr>
              <w:rPr>
                <w:color w:val="FF0000"/>
              </w:rPr>
            </w:pPr>
          </w:p>
        </w:tc>
      </w:tr>
      <w:tr w:rsidR="00AF0709" w:rsidRPr="00257426" w14:paraId="18AEB50C" w14:textId="77777777" w:rsidTr="00031186">
        <w:trPr>
          <w:trHeight w:val="340"/>
          <w:jc w:val="center"/>
        </w:trPr>
        <w:tc>
          <w:tcPr>
            <w:tcW w:w="1978" w:type="dxa"/>
            <w:vAlign w:val="center"/>
          </w:tcPr>
          <w:p w14:paraId="1D45BFFE" w14:textId="77777777" w:rsidR="00AF0709" w:rsidRPr="00257426" w:rsidRDefault="00AF0709" w:rsidP="00DC0679">
            <w:r w:rsidRPr="00257426">
              <w:t>paytradeNo</w:t>
            </w:r>
          </w:p>
        </w:tc>
        <w:tc>
          <w:tcPr>
            <w:tcW w:w="1842" w:type="dxa"/>
            <w:vAlign w:val="center"/>
          </w:tcPr>
          <w:p w14:paraId="17E344B9" w14:textId="77777777" w:rsidR="00AF0709" w:rsidRPr="00257426" w:rsidRDefault="00AF0709" w:rsidP="00DC0679">
            <w:r w:rsidRPr="00257426">
              <w:rPr>
                <w:rFonts w:hint="eastAsia"/>
              </w:rPr>
              <w:t>支付交易号</w:t>
            </w:r>
          </w:p>
        </w:tc>
        <w:tc>
          <w:tcPr>
            <w:tcW w:w="1843" w:type="dxa"/>
            <w:vAlign w:val="center"/>
          </w:tcPr>
          <w:p w14:paraId="04D031B2" w14:textId="77777777" w:rsidR="00AF0709" w:rsidRPr="00257426" w:rsidRDefault="00AF0709" w:rsidP="00DC0679">
            <w:r w:rsidRPr="00257426">
              <w:t>String</w:t>
            </w:r>
          </w:p>
        </w:tc>
        <w:tc>
          <w:tcPr>
            <w:tcW w:w="709" w:type="dxa"/>
            <w:vAlign w:val="center"/>
          </w:tcPr>
          <w:p w14:paraId="420F2DE4" w14:textId="77777777" w:rsidR="00AF0709" w:rsidRPr="00257426" w:rsidRDefault="00AF0709" w:rsidP="00DC0679">
            <w:r w:rsidRPr="00257426">
              <w:rPr>
                <w:rFonts w:hint="eastAsia"/>
              </w:rPr>
              <w:t>是</w:t>
            </w:r>
          </w:p>
        </w:tc>
        <w:tc>
          <w:tcPr>
            <w:tcW w:w="3795" w:type="dxa"/>
            <w:vAlign w:val="center"/>
          </w:tcPr>
          <w:p w14:paraId="5B604E75" w14:textId="77777777" w:rsidR="00AF0709" w:rsidRPr="00257426" w:rsidRDefault="00AF0709" w:rsidP="00DC0679"/>
        </w:tc>
      </w:tr>
      <w:tr w:rsidR="00AF0709" w:rsidRPr="00257426" w14:paraId="6498F7E5" w14:textId="77777777" w:rsidTr="00031186">
        <w:trPr>
          <w:trHeight w:val="340"/>
          <w:jc w:val="center"/>
        </w:trPr>
        <w:tc>
          <w:tcPr>
            <w:tcW w:w="1978" w:type="dxa"/>
            <w:vAlign w:val="center"/>
          </w:tcPr>
          <w:p w14:paraId="01645F56" w14:textId="77777777" w:rsidR="00AF0709" w:rsidRPr="00257426" w:rsidRDefault="00AF0709" w:rsidP="005564E8">
            <w:r w:rsidRPr="00257426">
              <w:t>param1</w:t>
            </w:r>
          </w:p>
        </w:tc>
        <w:tc>
          <w:tcPr>
            <w:tcW w:w="1842" w:type="dxa"/>
            <w:vAlign w:val="center"/>
          </w:tcPr>
          <w:p w14:paraId="02AA0EC8" w14:textId="77777777" w:rsidR="00AF0709" w:rsidRPr="00257426" w:rsidRDefault="00AF0709" w:rsidP="005564E8">
            <w:r w:rsidRPr="00257426">
              <w:rPr>
                <w:rFonts w:hint="eastAsia"/>
              </w:rPr>
              <w:t>备用参数</w:t>
            </w:r>
            <w:r>
              <w:rPr>
                <w:rFonts w:hint="eastAsia"/>
              </w:rPr>
              <w:t>1</w:t>
            </w:r>
          </w:p>
        </w:tc>
        <w:tc>
          <w:tcPr>
            <w:tcW w:w="1843" w:type="dxa"/>
            <w:vAlign w:val="center"/>
          </w:tcPr>
          <w:p w14:paraId="5105CC66" w14:textId="77777777" w:rsidR="00AF0709" w:rsidRPr="00257426" w:rsidRDefault="00AF0709" w:rsidP="005564E8">
            <w:r w:rsidRPr="00257426">
              <w:t>String</w:t>
            </w:r>
          </w:p>
        </w:tc>
        <w:tc>
          <w:tcPr>
            <w:tcW w:w="709" w:type="dxa"/>
            <w:vAlign w:val="center"/>
          </w:tcPr>
          <w:p w14:paraId="667F3DCE" w14:textId="77777777" w:rsidR="00AF0709" w:rsidRPr="00257426" w:rsidRDefault="00AF0709" w:rsidP="005564E8">
            <w:r w:rsidRPr="00257426">
              <w:rPr>
                <w:rFonts w:hint="eastAsia"/>
              </w:rPr>
              <w:t>否</w:t>
            </w:r>
          </w:p>
        </w:tc>
        <w:tc>
          <w:tcPr>
            <w:tcW w:w="3795" w:type="dxa"/>
            <w:vAlign w:val="center"/>
          </w:tcPr>
          <w:p w14:paraId="3A72E3C6" w14:textId="77777777" w:rsidR="00AF0709" w:rsidRPr="00257426" w:rsidRDefault="00AF0709" w:rsidP="005564E8"/>
        </w:tc>
      </w:tr>
      <w:tr w:rsidR="00AF0709" w:rsidRPr="00257426" w14:paraId="5A37FD71" w14:textId="77777777" w:rsidTr="00031186">
        <w:trPr>
          <w:trHeight w:val="340"/>
          <w:jc w:val="center"/>
        </w:trPr>
        <w:tc>
          <w:tcPr>
            <w:tcW w:w="1978" w:type="dxa"/>
            <w:vAlign w:val="center"/>
          </w:tcPr>
          <w:p w14:paraId="5B6B0BA5" w14:textId="77777777" w:rsidR="00AF0709" w:rsidRPr="00257426" w:rsidRDefault="00AF0709" w:rsidP="005564E8">
            <w:r w:rsidRPr="00257426">
              <w:t>param2</w:t>
            </w:r>
          </w:p>
        </w:tc>
        <w:tc>
          <w:tcPr>
            <w:tcW w:w="1842" w:type="dxa"/>
            <w:vAlign w:val="center"/>
          </w:tcPr>
          <w:p w14:paraId="34AA91A8" w14:textId="77777777" w:rsidR="00AF0709" w:rsidRPr="00257426" w:rsidRDefault="00AF0709" w:rsidP="005564E8">
            <w:r w:rsidRPr="00257426">
              <w:rPr>
                <w:rFonts w:hint="eastAsia"/>
              </w:rPr>
              <w:t>备用参数</w:t>
            </w:r>
            <w:r>
              <w:rPr>
                <w:rFonts w:hint="eastAsia"/>
              </w:rPr>
              <w:t>2</w:t>
            </w:r>
          </w:p>
        </w:tc>
        <w:tc>
          <w:tcPr>
            <w:tcW w:w="1843" w:type="dxa"/>
            <w:vAlign w:val="center"/>
          </w:tcPr>
          <w:p w14:paraId="0EA2B645" w14:textId="77777777" w:rsidR="00AF0709" w:rsidRPr="00257426" w:rsidRDefault="00AF0709" w:rsidP="005564E8">
            <w:r w:rsidRPr="00257426">
              <w:t>String</w:t>
            </w:r>
          </w:p>
        </w:tc>
        <w:tc>
          <w:tcPr>
            <w:tcW w:w="709" w:type="dxa"/>
            <w:vAlign w:val="center"/>
          </w:tcPr>
          <w:p w14:paraId="13373F8C" w14:textId="77777777" w:rsidR="00AF0709" w:rsidRPr="00257426" w:rsidRDefault="00AF0709" w:rsidP="005564E8">
            <w:r w:rsidRPr="00257426">
              <w:rPr>
                <w:rFonts w:hint="eastAsia"/>
              </w:rPr>
              <w:t>否</w:t>
            </w:r>
          </w:p>
        </w:tc>
        <w:tc>
          <w:tcPr>
            <w:tcW w:w="3795" w:type="dxa"/>
            <w:vAlign w:val="center"/>
          </w:tcPr>
          <w:p w14:paraId="498DA677" w14:textId="77777777" w:rsidR="00AF0709" w:rsidRPr="00257426" w:rsidRDefault="00AF0709" w:rsidP="005564E8">
            <w:pPr>
              <w:rPr>
                <w:color w:val="FF0000"/>
              </w:rPr>
            </w:pPr>
          </w:p>
        </w:tc>
      </w:tr>
      <w:tr w:rsidR="00AF0709" w:rsidRPr="00257426" w14:paraId="32AB1FC7" w14:textId="77777777" w:rsidTr="00031186">
        <w:trPr>
          <w:trHeight w:val="340"/>
          <w:jc w:val="center"/>
        </w:trPr>
        <w:tc>
          <w:tcPr>
            <w:tcW w:w="1978" w:type="dxa"/>
            <w:vAlign w:val="center"/>
          </w:tcPr>
          <w:p w14:paraId="3102CC91" w14:textId="77777777" w:rsidR="00AF0709" w:rsidRPr="00257426" w:rsidRDefault="00AF0709" w:rsidP="005564E8">
            <w:r w:rsidRPr="00257426">
              <w:t>param3</w:t>
            </w:r>
          </w:p>
        </w:tc>
        <w:tc>
          <w:tcPr>
            <w:tcW w:w="1842" w:type="dxa"/>
            <w:vAlign w:val="center"/>
          </w:tcPr>
          <w:p w14:paraId="536E9B76" w14:textId="77777777" w:rsidR="00AF0709" w:rsidRPr="00257426" w:rsidRDefault="00AF0709" w:rsidP="005564E8">
            <w:r w:rsidRPr="00257426">
              <w:rPr>
                <w:rFonts w:hint="eastAsia"/>
              </w:rPr>
              <w:t>备用参数</w:t>
            </w:r>
            <w:r>
              <w:rPr>
                <w:rFonts w:hint="eastAsia"/>
              </w:rPr>
              <w:t>3</w:t>
            </w:r>
          </w:p>
        </w:tc>
        <w:tc>
          <w:tcPr>
            <w:tcW w:w="1843" w:type="dxa"/>
            <w:vAlign w:val="center"/>
          </w:tcPr>
          <w:p w14:paraId="554ECDF7" w14:textId="77777777" w:rsidR="00AF0709" w:rsidRPr="00257426" w:rsidRDefault="00AF0709" w:rsidP="005564E8">
            <w:r w:rsidRPr="00257426">
              <w:t>String</w:t>
            </w:r>
          </w:p>
        </w:tc>
        <w:tc>
          <w:tcPr>
            <w:tcW w:w="709" w:type="dxa"/>
            <w:vAlign w:val="center"/>
          </w:tcPr>
          <w:p w14:paraId="4B405D3D" w14:textId="77777777" w:rsidR="00AF0709" w:rsidRPr="00257426" w:rsidRDefault="00AF0709" w:rsidP="005564E8">
            <w:r w:rsidRPr="00257426">
              <w:rPr>
                <w:rFonts w:hint="eastAsia"/>
              </w:rPr>
              <w:t>否</w:t>
            </w:r>
          </w:p>
        </w:tc>
        <w:tc>
          <w:tcPr>
            <w:tcW w:w="3795" w:type="dxa"/>
            <w:vAlign w:val="center"/>
          </w:tcPr>
          <w:p w14:paraId="7F45C533" w14:textId="77777777" w:rsidR="00AF0709" w:rsidRPr="00257426" w:rsidRDefault="00AF0709" w:rsidP="005564E8">
            <w:pPr>
              <w:rPr>
                <w:color w:val="FF0000"/>
              </w:rPr>
            </w:pPr>
          </w:p>
        </w:tc>
      </w:tr>
      <w:tr w:rsidR="00AF0709" w:rsidRPr="00257426" w14:paraId="5A66D023" w14:textId="77777777" w:rsidTr="00031186">
        <w:trPr>
          <w:trHeight w:val="340"/>
          <w:jc w:val="center"/>
        </w:trPr>
        <w:tc>
          <w:tcPr>
            <w:tcW w:w="1978" w:type="dxa"/>
            <w:vAlign w:val="center"/>
          </w:tcPr>
          <w:p w14:paraId="69EEDEA5" w14:textId="77777777" w:rsidR="00AF0709" w:rsidRPr="00257426" w:rsidRDefault="00AF0709" w:rsidP="005564E8">
            <w:r>
              <w:rPr>
                <w:rFonts w:hint="eastAsia"/>
              </w:rPr>
              <w:t>param4</w:t>
            </w:r>
          </w:p>
        </w:tc>
        <w:tc>
          <w:tcPr>
            <w:tcW w:w="1842" w:type="dxa"/>
            <w:vAlign w:val="center"/>
          </w:tcPr>
          <w:p w14:paraId="0BE0597B" w14:textId="77777777" w:rsidR="00AF0709" w:rsidRPr="00257426" w:rsidRDefault="00AF0709" w:rsidP="005564E8">
            <w:r w:rsidRPr="00257426">
              <w:rPr>
                <w:rFonts w:hint="eastAsia"/>
              </w:rPr>
              <w:t>备用参数</w:t>
            </w:r>
            <w:r>
              <w:rPr>
                <w:rFonts w:hint="eastAsia"/>
              </w:rPr>
              <w:t>4</w:t>
            </w:r>
          </w:p>
        </w:tc>
        <w:tc>
          <w:tcPr>
            <w:tcW w:w="1843" w:type="dxa"/>
            <w:vAlign w:val="center"/>
          </w:tcPr>
          <w:p w14:paraId="38D568A0" w14:textId="77777777" w:rsidR="00AF0709" w:rsidRPr="00257426" w:rsidRDefault="00AF0709" w:rsidP="005564E8">
            <w:r>
              <w:rPr>
                <w:rFonts w:hint="eastAsia"/>
              </w:rPr>
              <w:t>String</w:t>
            </w:r>
          </w:p>
        </w:tc>
        <w:tc>
          <w:tcPr>
            <w:tcW w:w="709" w:type="dxa"/>
            <w:vAlign w:val="center"/>
          </w:tcPr>
          <w:p w14:paraId="6E1B8AA7" w14:textId="77777777" w:rsidR="00AF0709" w:rsidRPr="00257426" w:rsidRDefault="00AF0709" w:rsidP="005564E8">
            <w:r>
              <w:rPr>
                <w:rFonts w:hint="eastAsia"/>
              </w:rPr>
              <w:t>否</w:t>
            </w:r>
          </w:p>
        </w:tc>
        <w:tc>
          <w:tcPr>
            <w:tcW w:w="3795" w:type="dxa"/>
            <w:vAlign w:val="center"/>
          </w:tcPr>
          <w:p w14:paraId="31A32247" w14:textId="77777777" w:rsidR="00AF0709" w:rsidRPr="00257426" w:rsidRDefault="00AF0709" w:rsidP="005564E8"/>
        </w:tc>
      </w:tr>
    </w:tbl>
    <w:p w14:paraId="354BC075" w14:textId="77777777" w:rsidR="00CE54CD" w:rsidRPr="00632413" w:rsidRDefault="00CE54CD" w:rsidP="00233809">
      <w:pPr>
        <w:pStyle w:val="2"/>
        <w:numPr>
          <w:ilvl w:val="1"/>
          <w:numId w:val="14"/>
        </w:numPr>
      </w:pPr>
      <w:bookmarkStart w:id="124" w:name="_Toc424891039"/>
      <w:r w:rsidRPr="00632413">
        <w:rPr>
          <w:rFonts w:hint="eastAsia"/>
        </w:rPr>
        <w:t>根据</w:t>
      </w:r>
      <w:r w:rsidRPr="00632413">
        <w:rPr>
          <w:rFonts w:hint="eastAsia"/>
        </w:rPr>
        <w:t>RTTXT</w:t>
      </w:r>
      <w:r w:rsidRPr="00632413">
        <w:rPr>
          <w:rFonts w:hint="eastAsia"/>
        </w:rPr>
        <w:t>、</w:t>
      </w:r>
      <w:r w:rsidR="00DE5EE4" w:rsidRPr="00632413">
        <w:rPr>
          <w:rFonts w:hint="eastAsia"/>
        </w:rPr>
        <w:t>运价</w:t>
      </w:r>
      <w:r w:rsidRPr="00632413">
        <w:rPr>
          <w:rFonts w:hint="eastAsia"/>
        </w:rPr>
        <w:t>创建订单</w:t>
      </w:r>
      <w:r w:rsidR="006D0EFB" w:rsidRPr="00632413">
        <w:rPr>
          <w:rFonts w:hint="eastAsia"/>
        </w:rPr>
        <w:t>[C</w:t>
      </w:r>
      <w:r w:rsidR="00291C1A" w:rsidRPr="00632413">
        <w:rPr>
          <w:rFonts w:hint="eastAsia"/>
        </w:rPr>
        <w:t>O3</w:t>
      </w:r>
      <w:r w:rsidR="006D0EFB" w:rsidRPr="00632413">
        <w:rPr>
          <w:rFonts w:hint="eastAsia"/>
        </w:rPr>
        <w:t>]</w:t>
      </w:r>
      <w:bookmarkEnd w:id="124"/>
    </w:p>
    <w:p w14:paraId="36231801" w14:textId="77777777" w:rsidR="00CE54CD" w:rsidRDefault="00CE54CD" w:rsidP="00233809">
      <w:pPr>
        <w:pStyle w:val="3"/>
        <w:numPr>
          <w:ilvl w:val="2"/>
          <w:numId w:val="14"/>
        </w:numPr>
      </w:pPr>
      <w:r>
        <w:rPr>
          <w:rFonts w:hint="eastAsia"/>
        </w:rPr>
        <w:t>功能描述</w:t>
      </w:r>
    </w:p>
    <w:p w14:paraId="7B5CAD7C" w14:textId="77777777" w:rsidR="00CE54CD" w:rsidRDefault="00CE54CD" w:rsidP="00CE54CD">
      <w:r>
        <w:rPr>
          <w:rFonts w:hint="eastAsia"/>
        </w:rPr>
        <w:t>此接口</w:t>
      </w:r>
      <w:r w:rsidR="00D02BED">
        <w:rPr>
          <w:rFonts w:hint="eastAsia"/>
        </w:rPr>
        <w:t>用于</w:t>
      </w:r>
      <w:r>
        <w:rPr>
          <w:rFonts w:hint="eastAsia"/>
        </w:rPr>
        <w:t>通过</w:t>
      </w:r>
      <w:r>
        <w:t>PNR</w:t>
      </w:r>
      <w:r>
        <w:rPr>
          <w:rFonts w:hint="eastAsia"/>
        </w:rPr>
        <w:t>TXT</w:t>
      </w:r>
      <w:r w:rsidR="00D02BED">
        <w:rPr>
          <w:rFonts w:hint="eastAsia"/>
        </w:rPr>
        <w:t>、票面价、机建、燃油费用</w:t>
      </w:r>
      <w:r>
        <w:rPr>
          <w:rFonts w:hint="eastAsia"/>
        </w:rPr>
        <w:t>创建订单。返回结果包含订单</w:t>
      </w:r>
      <w:r w:rsidR="00D02BED">
        <w:rPr>
          <w:rFonts w:hint="eastAsia"/>
        </w:rPr>
        <w:t>详细</w:t>
      </w:r>
      <w:r>
        <w:rPr>
          <w:rFonts w:hint="eastAsia"/>
        </w:rPr>
        <w:t>数据及支付链接。</w:t>
      </w:r>
    </w:p>
    <w:p w14:paraId="2D78670F" w14:textId="77777777" w:rsidR="00485027" w:rsidRPr="00632413" w:rsidRDefault="00485027" w:rsidP="00233809">
      <w:pPr>
        <w:pStyle w:val="3"/>
        <w:numPr>
          <w:ilvl w:val="2"/>
          <w:numId w:val="14"/>
        </w:numPr>
      </w:pPr>
      <w:r w:rsidRPr="00B93852">
        <w:rPr>
          <w:rFonts w:hint="eastAsia"/>
        </w:rPr>
        <w:t>接口地址</w:t>
      </w:r>
    </w:p>
    <w:p w14:paraId="7F166B69" w14:textId="77777777" w:rsidR="00D84226" w:rsidRPr="00D84226" w:rsidRDefault="00D84226" w:rsidP="00D84226">
      <w:pPr>
        <w:pStyle w:val="HTML"/>
        <w:rPr>
          <w:rFonts w:ascii="Calibri" w:hAnsi="Calibri"/>
          <w:kern w:val="2"/>
          <w:sz w:val="21"/>
          <w:szCs w:val="22"/>
        </w:rPr>
      </w:pPr>
      <w:r w:rsidRPr="00D84226">
        <w:rPr>
          <w:rFonts w:ascii="Calibri" w:hAnsi="Calibri" w:hint="eastAsia"/>
          <w:kern w:val="2"/>
          <w:sz w:val="21"/>
          <w:szCs w:val="22"/>
        </w:rPr>
        <w:t>Webservice</w:t>
      </w:r>
      <w:r w:rsidRPr="00D84226">
        <w:rPr>
          <w:rFonts w:ascii="Calibri" w:hAnsi="Calibri" w:hint="eastAsia"/>
          <w:kern w:val="2"/>
          <w:sz w:val="21"/>
          <w:szCs w:val="22"/>
        </w:rPr>
        <w:t>方式：</w:t>
      </w:r>
    </w:p>
    <w:p w14:paraId="1A23877E" w14:textId="77777777" w:rsidR="00D84226" w:rsidRPr="00D84226" w:rsidRDefault="00D84226" w:rsidP="00D84226">
      <w:pPr>
        <w:pStyle w:val="HTML"/>
        <w:rPr>
          <w:rFonts w:ascii="Calibri" w:hAnsi="Calibri"/>
          <w:kern w:val="2"/>
          <w:sz w:val="21"/>
          <w:szCs w:val="22"/>
        </w:rPr>
      </w:pPr>
      <w:r w:rsidRPr="00D84226">
        <w:rPr>
          <w:rFonts w:ascii="Calibri" w:hAnsi="Calibri" w:hint="eastAsia"/>
          <w:kern w:val="2"/>
          <w:sz w:val="21"/>
          <w:szCs w:val="22"/>
        </w:rPr>
        <w:t>测试地址：</w:t>
      </w:r>
      <w:r w:rsidRPr="00D84226">
        <w:rPr>
          <w:rFonts w:ascii="Calibri" w:hAnsi="Calibri" w:hint="eastAsia"/>
          <w:kern w:val="2"/>
          <w:sz w:val="21"/>
          <w:szCs w:val="22"/>
        </w:rPr>
        <w:t>http://wstest.51book.com:55779/ltips/services/createOrderByRttxtAndFareService1.0?wsdl</w:t>
      </w:r>
    </w:p>
    <w:p w14:paraId="6011B96C" w14:textId="77777777" w:rsidR="00D84226" w:rsidRPr="00D84226" w:rsidRDefault="00D84226" w:rsidP="00D84226">
      <w:pPr>
        <w:pStyle w:val="HTML"/>
        <w:rPr>
          <w:rFonts w:ascii="Calibri" w:hAnsi="Calibri"/>
          <w:kern w:val="2"/>
          <w:sz w:val="21"/>
          <w:szCs w:val="22"/>
        </w:rPr>
      </w:pPr>
      <w:r w:rsidRPr="00D84226">
        <w:rPr>
          <w:rFonts w:ascii="Calibri" w:hAnsi="Calibri" w:hint="eastAsia"/>
          <w:kern w:val="2"/>
          <w:sz w:val="21"/>
          <w:szCs w:val="22"/>
        </w:rPr>
        <w:t>正式地址：</w:t>
      </w:r>
      <w:r w:rsidRPr="00D84226">
        <w:rPr>
          <w:rFonts w:ascii="Calibri" w:hAnsi="Calibri" w:hint="eastAsia"/>
          <w:kern w:val="2"/>
          <w:sz w:val="21"/>
          <w:szCs w:val="22"/>
        </w:rPr>
        <w:t>http://</w:t>
      </w:r>
      <w:r w:rsidR="00113F82">
        <w:rPr>
          <w:rFonts w:ascii="Calibri" w:hAnsi="Calibri" w:hint="eastAsia"/>
          <w:kern w:val="2"/>
          <w:sz w:val="21"/>
          <w:szCs w:val="22"/>
        </w:rPr>
        <w:t>ws.51book.com:8000</w:t>
      </w:r>
      <w:r w:rsidRPr="00D84226">
        <w:rPr>
          <w:rFonts w:ascii="Calibri" w:hAnsi="Calibri" w:hint="eastAsia"/>
          <w:kern w:val="2"/>
          <w:sz w:val="21"/>
          <w:szCs w:val="22"/>
        </w:rPr>
        <w:t>/ltips/services/createOrderByRttxtAndFareService1.0?wsdl</w:t>
      </w:r>
    </w:p>
    <w:p w14:paraId="23035D78" w14:textId="77777777" w:rsidR="00D84226" w:rsidRPr="00D84226" w:rsidRDefault="00D84226" w:rsidP="00D84226">
      <w:pPr>
        <w:pStyle w:val="HTML"/>
        <w:rPr>
          <w:rFonts w:ascii="Calibri" w:hAnsi="Calibri"/>
          <w:kern w:val="2"/>
          <w:sz w:val="21"/>
          <w:szCs w:val="22"/>
        </w:rPr>
      </w:pPr>
      <w:r w:rsidRPr="00D84226">
        <w:rPr>
          <w:rFonts w:ascii="Calibri" w:hAnsi="Calibri" w:hint="eastAsia"/>
          <w:kern w:val="2"/>
          <w:sz w:val="21"/>
          <w:szCs w:val="22"/>
        </w:rPr>
        <w:t>Post</w:t>
      </w:r>
      <w:r w:rsidRPr="00D84226">
        <w:rPr>
          <w:rFonts w:ascii="Calibri" w:hAnsi="Calibri" w:hint="eastAsia"/>
          <w:kern w:val="2"/>
          <w:sz w:val="21"/>
          <w:szCs w:val="22"/>
        </w:rPr>
        <w:t>方式：</w:t>
      </w:r>
    </w:p>
    <w:p w14:paraId="53259A63" w14:textId="77777777" w:rsidR="00D84226" w:rsidRPr="00D84226" w:rsidRDefault="00D84226" w:rsidP="00D84226">
      <w:pPr>
        <w:pStyle w:val="HTML"/>
        <w:rPr>
          <w:rFonts w:ascii="Calibri" w:hAnsi="Calibri"/>
          <w:kern w:val="2"/>
          <w:sz w:val="21"/>
          <w:szCs w:val="22"/>
        </w:rPr>
      </w:pPr>
      <w:r w:rsidRPr="00D84226">
        <w:rPr>
          <w:rFonts w:ascii="Calibri" w:hAnsi="Calibri" w:hint="eastAsia"/>
          <w:kern w:val="2"/>
          <w:sz w:val="21"/>
          <w:szCs w:val="22"/>
        </w:rPr>
        <w:t>测试地址：</w:t>
      </w:r>
      <w:r w:rsidRPr="00D84226">
        <w:rPr>
          <w:rFonts w:ascii="Calibri" w:hAnsi="Calibri"/>
          <w:kern w:val="2"/>
          <w:sz w:val="21"/>
          <w:szCs w:val="22"/>
        </w:rPr>
        <w:t>http://wstest.51book.com:55779/ltips/services/createOrderByRttxtAndFareServiceRestful1.0/createOrderByRttxtAndFare</w:t>
      </w:r>
    </w:p>
    <w:p w14:paraId="64A0A0FA" w14:textId="77777777" w:rsidR="00D84226" w:rsidRPr="00D84226" w:rsidRDefault="00D84226" w:rsidP="00D84226">
      <w:pPr>
        <w:pStyle w:val="HTML"/>
        <w:rPr>
          <w:rFonts w:ascii="Calibri" w:hAnsi="Calibri"/>
          <w:kern w:val="2"/>
          <w:sz w:val="21"/>
          <w:szCs w:val="22"/>
        </w:rPr>
      </w:pPr>
      <w:r w:rsidRPr="00D84226">
        <w:rPr>
          <w:rFonts w:ascii="Calibri" w:hAnsi="Calibri" w:hint="eastAsia"/>
          <w:kern w:val="2"/>
          <w:sz w:val="21"/>
          <w:szCs w:val="22"/>
        </w:rPr>
        <w:t>正式地址：</w:t>
      </w:r>
    </w:p>
    <w:p w14:paraId="014C8EEF" w14:textId="77777777" w:rsidR="00485027" w:rsidRPr="00D02BED" w:rsidRDefault="00D84226" w:rsidP="00D02BED">
      <w:pPr>
        <w:pStyle w:val="HTML"/>
        <w:rPr>
          <w:rFonts w:ascii="Calibri" w:hAnsi="Calibri"/>
          <w:kern w:val="2"/>
          <w:sz w:val="21"/>
          <w:szCs w:val="22"/>
        </w:rPr>
      </w:pPr>
      <w:r w:rsidRPr="00D84226">
        <w:rPr>
          <w:rFonts w:ascii="Calibri" w:hAnsi="Calibri"/>
          <w:kern w:val="2"/>
          <w:sz w:val="21"/>
          <w:szCs w:val="22"/>
        </w:rPr>
        <w:t>http://</w:t>
      </w:r>
      <w:r w:rsidR="00113F82">
        <w:rPr>
          <w:rFonts w:ascii="Calibri" w:hAnsi="Calibri"/>
          <w:kern w:val="2"/>
          <w:sz w:val="21"/>
          <w:szCs w:val="22"/>
        </w:rPr>
        <w:t>ws.51book.com:8000</w:t>
      </w:r>
      <w:r w:rsidRPr="00D84226">
        <w:rPr>
          <w:rFonts w:ascii="Calibri" w:hAnsi="Calibri"/>
          <w:kern w:val="2"/>
          <w:sz w:val="21"/>
          <w:szCs w:val="22"/>
        </w:rPr>
        <w:t>/ltips/services/createOrderByRttxtAndFareServiceRestf</w:t>
      </w:r>
      <w:r>
        <w:rPr>
          <w:rFonts w:ascii="Calibri" w:hAnsi="Calibri"/>
          <w:kern w:val="2"/>
          <w:sz w:val="21"/>
          <w:szCs w:val="22"/>
        </w:rPr>
        <w:t>ul1.0/createOrderByRttxtAndFare</w:t>
      </w:r>
    </w:p>
    <w:p w14:paraId="711420D1" w14:textId="77777777" w:rsidR="00CE54CD" w:rsidRDefault="00CE54CD" w:rsidP="00233809">
      <w:pPr>
        <w:pStyle w:val="3"/>
        <w:numPr>
          <w:ilvl w:val="2"/>
          <w:numId w:val="14"/>
        </w:numPr>
      </w:pPr>
      <w:r>
        <w:rPr>
          <w:rFonts w:hint="eastAsia"/>
        </w:rPr>
        <w:lastRenderedPageBreak/>
        <w:t>方法名称</w:t>
      </w:r>
    </w:p>
    <w:p w14:paraId="2C3BE265" w14:textId="77777777" w:rsidR="00CE54CD" w:rsidRDefault="00CE54CD" w:rsidP="00CE54CD">
      <w:pPr>
        <w:rPr>
          <w:b/>
        </w:rPr>
      </w:pPr>
      <w:r>
        <w:rPr>
          <w:b/>
        </w:rPr>
        <w:t>createOrderBy</w:t>
      </w:r>
      <w:r>
        <w:rPr>
          <w:rFonts w:hint="eastAsia"/>
          <w:b/>
        </w:rPr>
        <w:t>Rt</w:t>
      </w:r>
      <w:r w:rsidR="00B4689E">
        <w:rPr>
          <w:rFonts w:hint="eastAsia"/>
          <w:b/>
        </w:rPr>
        <w:t>txt</w:t>
      </w:r>
      <w:r>
        <w:rPr>
          <w:rFonts w:hint="eastAsia"/>
          <w:b/>
        </w:rPr>
        <w:t>AndFare</w:t>
      </w:r>
    </w:p>
    <w:p w14:paraId="10691470" w14:textId="77777777" w:rsidR="00730711" w:rsidRDefault="00730711" w:rsidP="00730711">
      <w:pPr>
        <w:pStyle w:val="3"/>
        <w:numPr>
          <w:ilvl w:val="2"/>
          <w:numId w:val="14"/>
        </w:numPr>
      </w:pPr>
      <w:r w:rsidRPr="00B51B73">
        <w:rPr>
          <w:rFonts w:hint="eastAsia"/>
        </w:rPr>
        <w:t>请求参数</w:t>
      </w:r>
      <w:r>
        <w:rPr>
          <w:rFonts w:hint="eastAsia"/>
        </w:rPr>
        <w:t>事例</w:t>
      </w:r>
    </w:p>
    <w:p w14:paraId="2A41B4B3" w14:textId="77777777" w:rsidR="00730711" w:rsidRPr="00730711" w:rsidRDefault="00730711" w:rsidP="00730711">
      <w:pPr>
        <w:rPr>
          <w:b/>
        </w:rPr>
      </w:pPr>
      <w:r w:rsidRPr="00730711">
        <w:rPr>
          <w:b/>
        </w:rPr>
        <w:t>&lt;request&gt;</w:t>
      </w:r>
    </w:p>
    <w:p w14:paraId="35BE10B8" w14:textId="77777777" w:rsidR="00730711" w:rsidRDefault="00730711" w:rsidP="00730711">
      <w:pPr>
        <w:rPr>
          <w:b/>
        </w:rPr>
      </w:pPr>
      <w:r>
        <w:rPr>
          <w:rFonts w:hint="eastAsia"/>
          <w:b/>
        </w:rPr>
        <w:tab/>
      </w:r>
      <w:r w:rsidRPr="00730711">
        <w:rPr>
          <w:b/>
        </w:rPr>
        <w:t>&lt;agencyCode&gt;TJZS&lt;/agencyCode&gt;</w:t>
      </w:r>
    </w:p>
    <w:p w14:paraId="57942694" w14:textId="77777777" w:rsidR="00730711" w:rsidRDefault="00730711" w:rsidP="00730711">
      <w:pPr>
        <w:rPr>
          <w:b/>
        </w:rPr>
      </w:pPr>
      <w:r>
        <w:rPr>
          <w:rFonts w:hint="eastAsia"/>
          <w:b/>
        </w:rPr>
        <w:tab/>
      </w:r>
      <w:r w:rsidRPr="00730711">
        <w:rPr>
          <w:b/>
        </w:rPr>
        <w:t>&lt;sign&gt;111&lt;/sign&gt;</w:t>
      </w:r>
    </w:p>
    <w:p w14:paraId="6998DD65" w14:textId="77777777" w:rsidR="00730711" w:rsidRDefault="00730711" w:rsidP="00730711">
      <w:pPr>
        <w:rPr>
          <w:b/>
        </w:rPr>
      </w:pPr>
      <w:r>
        <w:rPr>
          <w:rFonts w:hint="eastAsia"/>
          <w:b/>
        </w:rPr>
        <w:tab/>
      </w:r>
      <w:r w:rsidRPr="00730711">
        <w:rPr>
          <w:b/>
        </w:rPr>
        <w:t>&lt;airportTax&gt;50&lt;/airportTax&gt;</w:t>
      </w:r>
    </w:p>
    <w:p w14:paraId="28725F88" w14:textId="77777777" w:rsidR="00730711" w:rsidRDefault="00730711" w:rsidP="00730711">
      <w:pPr>
        <w:rPr>
          <w:b/>
        </w:rPr>
      </w:pPr>
      <w:r>
        <w:rPr>
          <w:rFonts w:hint="eastAsia"/>
          <w:b/>
        </w:rPr>
        <w:tab/>
      </w:r>
      <w:r w:rsidRPr="00730711">
        <w:rPr>
          <w:b/>
        </w:rPr>
        <w:t>&lt;allowSwitchPNR&gt;0&lt;/allowSwitchPNR&gt;</w:t>
      </w:r>
    </w:p>
    <w:p w14:paraId="46C7B734" w14:textId="77777777" w:rsidR="00730711" w:rsidRDefault="00730711" w:rsidP="00730711">
      <w:pPr>
        <w:rPr>
          <w:b/>
        </w:rPr>
      </w:pPr>
      <w:r>
        <w:rPr>
          <w:rFonts w:hint="eastAsia"/>
          <w:b/>
        </w:rPr>
        <w:tab/>
      </w:r>
      <w:r w:rsidRPr="00730711">
        <w:rPr>
          <w:b/>
        </w:rPr>
        <w:t>&lt;allowSwitchPolicy&gt;0&lt;/allowSwitchPolicy&gt;</w:t>
      </w:r>
    </w:p>
    <w:p w14:paraId="76CC14B6" w14:textId="77777777" w:rsidR="00730711" w:rsidRDefault="00730711" w:rsidP="00730711">
      <w:pPr>
        <w:rPr>
          <w:b/>
        </w:rPr>
      </w:pPr>
      <w:r>
        <w:rPr>
          <w:rFonts w:hint="eastAsia"/>
          <w:b/>
        </w:rPr>
        <w:tab/>
      </w:r>
      <w:r w:rsidRPr="00730711">
        <w:rPr>
          <w:b/>
        </w:rPr>
        <w:t>&lt;createdBy&gt;1&lt;/createdBy&gt;</w:t>
      </w:r>
    </w:p>
    <w:p w14:paraId="0E438D9F" w14:textId="77777777" w:rsidR="00730711" w:rsidRPr="00730711" w:rsidRDefault="00730711" w:rsidP="00730711">
      <w:pPr>
        <w:rPr>
          <w:b/>
          <w:i/>
          <w:iCs/>
          <w:color w:val="808080" w:themeColor="background1" w:themeShade="80"/>
        </w:rPr>
      </w:pPr>
      <w:r w:rsidRPr="00730711">
        <w:rPr>
          <w:rFonts w:hint="eastAsia"/>
          <w:b/>
          <w:i/>
          <w:iCs/>
          <w:color w:val="808080" w:themeColor="background1" w:themeShade="80"/>
        </w:rPr>
        <w:tab/>
      </w:r>
      <w:r w:rsidRPr="00730711">
        <w:rPr>
          <w:b/>
          <w:i/>
          <w:iCs/>
          <w:color w:val="808080" w:themeColor="background1" w:themeShade="80"/>
        </w:rPr>
        <w:t>&lt;doPay&gt;0&lt;/doPay&gt;</w:t>
      </w:r>
    </w:p>
    <w:p w14:paraId="509CB7D8" w14:textId="77777777" w:rsidR="00730711" w:rsidRDefault="00730711" w:rsidP="00730711">
      <w:pPr>
        <w:rPr>
          <w:b/>
        </w:rPr>
      </w:pPr>
      <w:r>
        <w:rPr>
          <w:rFonts w:hint="eastAsia"/>
          <w:b/>
        </w:rPr>
        <w:tab/>
      </w:r>
      <w:r w:rsidRPr="00730711">
        <w:rPr>
          <w:b/>
        </w:rPr>
        <w:t>&lt;fuelTax&gt;0&lt;/fuelTax&gt;</w:t>
      </w:r>
    </w:p>
    <w:p w14:paraId="2745C451" w14:textId="77777777" w:rsidR="00730711" w:rsidRDefault="00730711" w:rsidP="00730711">
      <w:pPr>
        <w:rPr>
          <w:b/>
        </w:rPr>
      </w:pPr>
      <w:r>
        <w:rPr>
          <w:rFonts w:hint="eastAsia"/>
          <w:b/>
        </w:rPr>
        <w:tab/>
      </w:r>
      <w:r w:rsidRPr="00730711">
        <w:rPr>
          <w:b/>
        </w:rPr>
        <w:t>&lt;needProductType&gt;1&lt;/needProductType&gt;</w:t>
      </w:r>
    </w:p>
    <w:p w14:paraId="3A893204" w14:textId="77777777" w:rsidR="00730711" w:rsidRDefault="00730711" w:rsidP="00730711">
      <w:pPr>
        <w:rPr>
          <w:b/>
        </w:rPr>
      </w:pPr>
      <w:r>
        <w:rPr>
          <w:rFonts w:hint="eastAsia"/>
          <w:b/>
        </w:rPr>
        <w:tab/>
      </w:r>
      <w:r w:rsidRPr="00730711">
        <w:rPr>
          <w:b/>
        </w:rPr>
        <w:t>&lt;noti</w:t>
      </w:r>
      <w:r w:rsidRPr="00730711">
        <w:rPr>
          <w:rFonts w:hint="eastAsia"/>
          <w:b/>
        </w:rPr>
        <w:t>fiedUrl&gt;http://www.51book.com&lt;/notifiedUrl&gt;</w:t>
      </w:r>
    </w:p>
    <w:p w14:paraId="3C508E15" w14:textId="77777777" w:rsidR="00730711" w:rsidRDefault="00730711" w:rsidP="00730711">
      <w:pPr>
        <w:rPr>
          <w:b/>
        </w:rPr>
      </w:pPr>
      <w:r>
        <w:rPr>
          <w:rFonts w:hint="eastAsia"/>
          <w:b/>
        </w:rPr>
        <w:tab/>
      </w:r>
      <w:r w:rsidRPr="00730711">
        <w:rPr>
          <w:rFonts w:hint="eastAsia"/>
          <w:b/>
        </w:rPr>
        <w:t>&lt;outOrderNo&gt;111111122342&lt;/outOrderNo&gt;</w:t>
      </w:r>
    </w:p>
    <w:p w14:paraId="7967922B" w14:textId="77777777" w:rsidR="00730711" w:rsidRDefault="00730711" w:rsidP="00730711">
      <w:pPr>
        <w:rPr>
          <w:b/>
        </w:rPr>
      </w:pPr>
      <w:r>
        <w:rPr>
          <w:rFonts w:hint="eastAsia"/>
          <w:b/>
        </w:rPr>
        <w:tab/>
      </w:r>
      <w:r w:rsidRPr="00730711">
        <w:rPr>
          <w:rFonts w:hint="eastAsia"/>
          <w:b/>
        </w:rPr>
        <w:t>&lt;paymentReturnUrl&gt;http://www.51book.com&lt;/paymentReturnUrl&gt;</w:t>
      </w:r>
    </w:p>
    <w:p w14:paraId="155F73F5" w14:textId="77777777" w:rsidR="00730711" w:rsidRDefault="00730711" w:rsidP="00730711">
      <w:pPr>
        <w:rPr>
          <w:b/>
        </w:rPr>
      </w:pPr>
      <w:r>
        <w:rPr>
          <w:rFonts w:hint="eastAsia"/>
          <w:b/>
        </w:rPr>
        <w:tab/>
      </w:r>
      <w:r w:rsidRPr="00730711">
        <w:rPr>
          <w:rFonts w:hint="eastAsia"/>
          <w:b/>
        </w:rPr>
        <w:t>&lt;pnrTxt&gt;1.</w:t>
      </w:r>
      <w:r w:rsidRPr="00730711">
        <w:rPr>
          <w:rFonts w:hint="eastAsia"/>
          <w:b/>
        </w:rPr>
        <w:t>詹玉锋</w:t>
      </w:r>
      <w:r w:rsidRPr="00730711">
        <w:rPr>
          <w:rFonts w:hint="eastAsia"/>
          <w:b/>
        </w:rPr>
        <w:t xml:space="preserve"> JG0M1Y </w:t>
      </w:r>
      <w:r w:rsidRPr="00730711">
        <w:rPr>
          <w:b/>
        </w:rPr>
        <w:t>2.CZ3257 Y TH20AUG CANXUZ HK1 1650 1905 E</w:t>
      </w:r>
      <w:r>
        <w:rPr>
          <w:rFonts w:hint="eastAsia"/>
          <w:b/>
        </w:rPr>
        <w:t xml:space="preserve"> </w:t>
      </w:r>
      <w:r w:rsidRPr="00730711">
        <w:rPr>
          <w:b/>
        </w:rPr>
        <w:t>3.CTU/T CTU/T 028-85024888/SICHUANLONGXIANGLVYEFUWUYOUXIANZERENGONGSI//TIANZHENG ABCDEFG</w:t>
      </w:r>
      <w:r>
        <w:rPr>
          <w:rFonts w:hint="eastAsia"/>
          <w:b/>
        </w:rPr>
        <w:t xml:space="preserve"> </w:t>
      </w:r>
      <w:r w:rsidRPr="00730711">
        <w:rPr>
          <w:b/>
        </w:rPr>
        <w:t>4.TL/1000/20AUG/CTU212</w:t>
      </w:r>
      <w:r>
        <w:rPr>
          <w:rFonts w:hint="eastAsia"/>
          <w:b/>
        </w:rPr>
        <w:t xml:space="preserve"> </w:t>
      </w:r>
      <w:r w:rsidRPr="00730711">
        <w:rPr>
          <w:b/>
        </w:rPr>
        <w:t>5.SSR FOID CZ HK1 NI32032419963256891/P1</w:t>
      </w:r>
      <w:r>
        <w:rPr>
          <w:rFonts w:hint="eastAsia"/>
          <w:b/>
        </w:rPr>
        <w:t xml:space="preserve"> </w:t>
      </w:r>
      <w:r w:rsidRPr="00730711">
        <w:rPr>
          <w:b/>
        </w:rPr>
        <w:t>6.SSR ADTK 1E BY CTU03JUN15/1530 OR CXL CZ BOOKING</w:t>
      </w:r>
      <w:r>
        <w:rPr>
          <w:rFonts w:hint="eastAsia"/>
          <w:b/>
        </w:rPr>
        <w:t xml:space="preserve"> </w:t>
      </w:r>
      <w:r w:rsidRPr="00730711">
        <w:rPr>
          <w:b/>
        </w:rPr>
        <w:t>7.OSI YY CTCT13265659656</w:t>
      </w:r>
      <w:r>
        <w:rPr>
          <w:rFonts w:hint="eastAsia"/>
          <w:b/>
        </w:rPr>
        <w:t xml:space="preserve"> </w:t>
      </w:r>
      <w:r w:rsidRPr="00730711">
        <w:rPr>
          <w:b/>
        </w:rPr>
        <w:t>8.OSI CZ CTCT13265659056</w:t>
      </w:r>
      <w:r>
        <w:rPr>
          <w:rFonts w:hint="eastAsia"/>
          <w:b/>
        </w:rPr>
        <w:t xml:space="preserve"> </w:t>
      </w:r>
      <w:r w:rsidRPr="00730711">
        <w:rPr>
          <w:b/>
        </w:rPr>
        <w:t>9.RMK TJ AUTH PEK471</w:t>
      </w:r>
      <w:r>
        <w:rPr>
          <w:rFonts w:hint="eastAsia"/>
          <w:b/>
        </w:rPr>
        <w:t xml:space="preserve"> </w:t>
      </w:r>
      <w:r w:rsidRPr="00730711">
        <w:rPr>
          <w:b/>
        </w:rPr>
        <w:t>10.RMK CA/PVQM5E</w:t>
      </w:r>
      <w:r>
        <w:rPr>
          <w:rFonts w:hint="eastAsia"/>
          <w:b/>
        </w:rPr>
        <w:t xml:space="preserve"> </w:t>
      </w:r>
      <w:r w:rsidRPr="00730711">
        <w:rPr>
          <w:b/>
        </w:rPr>
        <w:t>11.CTU212&lt;/pnrTxt&gt;</w:t>
      </w:r>
    </w:p>
    <w:p w14:paraId="09F04D0F" w14:textId="77777777" w:rsidR="00730711" w:rsidRDefault="00730711" w:rsidP="00730711">
      <w:pPr>
        <w:rPr>
          <w:b/>
        </w:rPr>
      </w:pPr>
      <w:r>
        <w:rPr>
          <w:rFonts w:hint="eastAsia"/>
          <w:b/>
        </w:rPr>
        <w:tab/>
      </w:r>
      <w:r w:rsidRPr="00730711">
        <w:rPr>
          <w:b/>
        </w:rPr>
        <w:t>&lt;policyId&gt;91887108&lt;/policyId&gt;</w:t>
      </w:r>
    </w:p>
    <w:p w14:paraId="62C8DDC3" w14:textId="77777777" w:rsidR="00730711" w:rsidRDefault="00730711" w:rsidP="00730711">
      <w:pPr>
        <w:rPr>
          <w:b/>
        </w:rPr>
      </w:pPr>
      <w:r>
        <w:rPr>
          <w:rFonts w:hint="eastAsia"/>
          <w:b/>
        </w:rPr>
        <w:tab/>
      </w:r>
      <w:r w:rsidRPr="00730711">
        <w:rPr>
          <w:b/>
        </w:rPr>
        <w:t>&lt;ticketPrice&gt;1250&lt;/ticketPrice&gt;</w:t>
      </w:r>
    </w:p>
    <w:p w14:paraId="4EF06D36" w14:textId="77777777" w:rsidR="00730711" w:rsidRPr="002626D3" w:rsidRDefault="00730711" w:rsidP="00730711">
      <w:pPr>
        <w:rPr>
          <w:b/>
        </w:rPr>
      </w:pPr>
      <w:r w:rsidRPr="00730711">
        <w:rPr>
          <w:b/>
        </w:rPr>
        <w:t>&lt;/request&gt;</w:t>
      </w:r>
    </w:p>
    <w:p w14:paraId="789A959E" w14:textId="77777777" w:rsidR="00CE54CD" w:rsidRDefault="00CE54CD" w:rsidP="00233809">
      <w:pPr>
        <w:pStyle w:val="3"/>
        <w:numPr>
          <w:ilvl w:val="2"/>
          <w:numId w:val="14"/>
        </w:numPr>
      </w:pPr>
      <w:r>
        <w:rPr>
          <w:rFonts w:hint="eastAsia"/>
        </w:rPr>
        <w:t>参数说明</w:t>
      </w:r>
    </w:p>
    <w:p w14:paraId="5D6AC8E8" w14:textId="77777777" w:rsidR="00CE54CD" w:rsidRPr="00003CE3" w:rsidRDefault="00CE54CD" w:rsidP="00FE63AD">
      <w:pPr>
        <w:pStyle w:val="4"/>
      </w:pPr>
      <w:r>
        <w:t>Create</w:t>
      </w:r>
      <w:r w:rsidRPr="00E16BD1">
        <w:t>OrderBy</w:t>
      </w:r>
      <w:r>
        <w:rPr>
          <w:rFonts w:hint="eastAsia"/>
        </w:rPr>
        <w:t>RtAndFare</w:t>
      </w:r>
      <w:r w:rsidRPr="00E16BD1">
        <w:t>Request</w:t>
      </w:r>
      <w:r w:rsidRPr="00E16BD1">
        <w:rPr>
          <w:b w:val="0"/>
          <w:sz w:val="21"/>
          <w:szCs w:val="21"/>
        </w:rPr>
        <w:t>(</w:t>
      </w:r>
      <w:r w:rsidRPr="00E16BD1">
        <w:rPr>
          <w:rFonts w:hint="eastAsia"/>
          <w:b w:val="0"/>
          <w:sz w:val="21"/>
          <w:szCs w:val="21"/>
        </w:rPr>
        <w:t>请求参数</w:t>
      </w:r>
      <w:r w:rsidRPr="00E16BD1">
        <w:rPr>
          <w:b w:val="0"/>
          <w:sz w:val="21"/>
          <w:szCs w:val="21"/>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14"/>
        <w:gridCol w:w="1417"/>
        <w:gridCol w:w="2552"/>
        <w:gridCol w:w="708"/>
        <w:gridCol w:w="3549"/>
      </w:tblGrid>
      <w:tr w:rsidR="00FE63AD" w:rsidRPr="00257426" w14:paraId="4DA3F658" w14:textId="77777777" w:rsidTr="00031186">
        <w:trPr>
          <w:trHeight w:val="400"/>
          <w:jc w:val="center"/>
        </w:trPr>
        <w:tc>
          <w:tcPr>
            <w:tcW w:w="2014" w:type="dxa"/>
            <w:shd w:val="clear" w:color="auto" w:fill="C6D9F1"/>
            <w:vAlign w:val="center"/>
          </w:tcPr>
          <w:p w14:paraId="64AA4585" w14:textId="77777777" w:rsidR="00FE63AD" w:rsidRPr="00843CFE" w:rsidRDefault="00FE63AD" w:rsidP="00AD09CD">
            <w:pPr>
              <w:jc w:val="center"/>
            </w:pPr>
            <w:r w:rsidRPr="00843CFE">
              <w:rPr>
                <w:rFonts w:hint="eastAsia"/>
              </w:rPr>
              <w:t>参数名称</w:t>
            </w:r>
          </w:p>
        </w:tc>
        <w:tc>
          <w:tcPr>
            <w:tcW w:w="1417" w:type="dxa"/>
            <w:shd w:val="clear" w:color="auto" w:fill="C6D9F1"/>
            <w:vAlign w:val="center"/>
          </w:tcPr>
          <w:p w14:paraId="7339E5F7" w14:textId="77777777" w:rsidR="00FE63AD" w:rsidRPr="00843CFE" w:rsidRDefault="00FE63AD" w:rsidP="00AD09CD">
            <w:pPr>
              <w:jc w:val="center"/>
            </w:pPr>
            <w:r w:rsidRPr="00843CFE">
              <w:rPr>
                <w:rFonts w:hint="eastAsia"/>
              </w:rPr>
              <w:t>中文含义</w:t>
            </w:r>
          </w:p>
        </w:tc>
        <w:tc>
          <w:tcPr>
            <w:tcW w:w="2552" w:type="dxa"/>
            <w:shd w:val="clear" w:color="auto" w:fill="C6D9F1"/>
            <w:vAlign w:val="center"/>
          </w:tcPr>
          <w:p w14:paraId="0F382F17" w14:textId="77777777" w:rsidR="00FE63AD" w:rsidRPr="00843CFE" w:rsidRDefault="00FE63AD" w:rsidP="00AD09CD">
            <w:pPr>
              <w:jc w:val="center"/>
            </w:pPr>
            <w:r w:rsidRPr="00843CFE">
              <w:rPr>
                <w:rFonts w:hint="eastAsia"/>
              </w:rPr>
              <w:t>类型</w:t>
            </w:r>
          </w:p>
        </w:tc>
        <w:tc>
          <w:tcPr>
            <w:tcW w:w="708" w:type="dxa"/>
            <w:shd w:val="clear" w:color="auto" w:fill="C6D9F1"/>
            <w:vAlign w:val="center"/>
          </w:tcPr>
          <w:p w14:paraId="797350A8" w14:textId="77777777" w:rsidR="00FE63AD" w:rsidRPr="00843CFE" w:rsidRDefault="00FE63AD" w:rsidP="00AD09CD">
            <w:pPr>
              <w:jc w:val="center"/>
            </w:pPr>
            <w:r w:rsidRPr="00843CFE">
              <w:rPr>
                <w:rFonts w:hint="eastAsia"/>
              </w:rPr>
              <w:t>必填</w:t>
            </w:r>
          </w:p>
        </w:tc>
        <w:tc>
          <w:tcPr>
            <w:tcW w:w="3549" w:type="dxa"/>
            <w:shd w:val="clear" w:color="auto" w:fill="C6D9F1"/>
            <w:vAlign w:val="center"/>
          </w:tcPr>
          <w:p w14:paraId="57EA2BED" w14:textId="77777777" w:rsidR="00FE63AD" w:rsidRPr="00843CFE" w:rsidRDefault="00FE63AD" w:rsidP="00AD09CD">
            <w:pPr>
              <w:jc w:val="center"/>
            </w:pPr>
            <w:r w:rsidRPr="00843CFE">
              <w:rPr>
                <w:rFonts w:hint="eastAsia"/>
              </w:rPr>
              <w:t>备注</w:t>
            </w:r>
          </w:p>
        </w:tc>
      </w:tr>
      <w:tr w:rsidR="00FE63AD" w:rsidRPr="00257426" w14:paraId="57E7AE17" w14:textId="77777777" w:rsidTr="00031186">
        <w:trPr>
          <w:trHeight w:val="81"/>
          <w:jc w:val="center"/>
        </w:trPr>
        <w:tc>
          <w:tcPr>
            <w:tcW w:w="2014" w:type="dxa"/>
          </w:tcPr>
          <w:p w14:paraId="262E603E" w14:textId="77777777" w:rsidR="00FE63AD" w:rsidRPr="00257426" w:rsidRDefault="00FE63AD" w:rsidP="00AD09CD">
            <w:r>
              <w:rPr>
                <w:rFonts w:hint="eastAsia"/>
              </w:rPr>
              <w:t>agencyCode</w:t>
            </w:r>
          </w:p>
        </w:tc>
        <w:tc>
          <w:tcPr>
            <w:tcW w:w="1417" w:type="dxa"/>
          </w:tcPr>
          <w:p w14:paraId="5C2EEEEE" w14:textId="77777777" w:rsidR="00FE63AD" w:rsidRPr="00257426" w:rsidRDefault="00FE63AD" w:rsidP="00AD09CD">
            <w:r>
              <w:rPr>
                <w:rFonts w:hint="eastAsia"/>
              </w:rPr>
              <w:t>公司代码</w:t>
            </w:r>
          </w:p>
        </w:tc>
        <w:tc>
          <w:tcPr>
            <w:tcW w:w="2552" w:type="dxa"/>
          </w:tcPr>
          <w:p w14:paraId="0F911A73" w14:textId="77777777" w:rsidR="00FE63AD" w:rsidRPr="00257426" w:rsidRDefault="00FE63AD" w:rsidP="00AD09CD">
            <w:r>
              <w:rPr>
                <w:rFonts w:hint="eastAsia"/>
              </w:rPr>
              <w:t>String</w:t>
            </w:r>
          </w:p>
        </w:tc>
        <w:tc>
          <w:tcPr>
            <w:tcW w:w="708" w:type="dxa"/>
          </w:tcPr>
          <w:p w14:paraId="4CB0562A" w14:textId="77777777" w:rsidR="00FE63AD" w:rsidRPr="00257426" w:rsidRDefault="00FE63AD" w:rsidP="00031186">
            <w:r w:rsidRPr="00257426">
              <w:rPr>
                <w:rFonts w:hint="eastAsia"/>
              </w:rPr>
              <w:t>是</w:t>
            </w:r>
          </w:p>
        </w:tc>
        <w:tc>
          <w:tcPr>
            <w:tcW w:w="3549" w:type="dxa"/>
          </w:tcPr>
          <w:p w14:paraId="23E65F6D" w14:textId="77777777" w:rsidR="00FE63AD" w:rsidRPr="00257426" w:rsidRDefault="00FE63AD" w:rsidP="00AD09CD">
            <w:r>
              <w:rPr>
                <w:rFonts w:hint="eastAsia"/>
              </w:rPr>
              <w:t>接口开通账号</w:t>
            </w:r>
          </w:p>
        </w:tc>
      </w:tr>
      <w:tr w:rsidR="00CE54CD" w:rsidRPr="00257426" w14:paraId="17373C6E" w14:textId="77777777" w:rsidTr="00031186">
        <w:trPr>
          <w:trHeight w:val="81"/>
          <w:jc w:val="center"/>
        </w:trPr>
        <w:tc>
          <w:tcPr>
            <w:tcW w:w="2014" w:type="dxa"/>
          </w:tcPr>
          <w:p w14:paraId="6E0E8BDC" w14:textId="77777777" w:rsidR="00CE54CD" w:rsidRDefault="00CE54CD" w:rsidP="00CE54CD">
            <w:r>
              <w:rPr>
                <w:rFonts w:hint="eastAsia"/>
              </w:rPr>
              <w:t>sign</w:t>
            </w:r>
          </w:p>
        </w:tc>
        <w:tc>
          <w:tcPr>
            <w:tcW w:w="1417" w:type="dxa"/>
          </w:tcPr>
          <w:p w14:paraId="3F185927" w14:textId="77777777" w:rsidR="00CE54CD" w:rsidRPr="00257426" w:rsidRDefault="00CE54CD" w:rsidP="00CE54CD">
            <w:r w:rsidRPr="00257426">
              <w:rPr>
                <w:rFonts w:hint="eastAsia"/>
              </w:rPr>
              <w:t>验证信息</w:t>
            </w:r>
          </w:p>
        </w:tc>
        <w:tc>
          <w:tcPr>
            <w:tcW w:w="2552" w:type="dxa"/>
          </w:tcPr>
          <w:p w14:paraId="24210C1B" w14:textId="77777777" w:rsidR="00CE54CD" w:rsidRPr="00257426" w:rsidRDefault="00CE54CD" w:rsidP="00CE54CD">
            <w:r>
              <w:rPr>
                <w:rFonts w:hint="eastAsia"/>
              </w:rPr>
              <w:t>String</w:t>
            </w:r>
          </w:p>
        </w:tc>
        <w:tc>
          <w:tcPr>
            <w:tcW w:w="708" w:type="dxa"/>
          </w:tcPr>
          <w:p w14:paraId="22DA209B" w14:textId="77777777" w:rsidR="00CE54CD" w:rsidRPr="00257426" w:rsidRDefault="00CE54CD" w:rsidP="00031186">
            <w:r>
              <w:rPr>
                <w:rFonts w:hint="eastAsia"/>
              </w:rPr>
              <w:t>是</w:t>
            </w:r>
          </w:p>
        </w:tc>
        <w:tc>
          <w:tcPr>
            <w:tcW w:w="3549" w:type="dxa"/>
          </w:tcPr>
          <w:p w14:paraId="2521A803" w14:textId="77777777" w:rsidR="00CE54CD" w:rsidRPr="00031186" w:rsidRDefault="00E444F6" w:rsidP="00CE54CD">
            <w:r>
              <w:rPr>
                <w:rFonts w:hint="eastAsia"/>
              </w:rPr>
              <w:t>MD5</w:t>
            </w:r>
            <w:r w:rsidRPr="00E444F6">
              <w:rPr>
                <w:rFonts w:hint="eastAsia"/>
              </w:rPr>
              <w:t>(</w:t>
            </w:r>
            <w:r w:rsidR="00CA7324" w:rsidRPr="00CA7324">
              <w:t>agencyCode + airportTax  + allowSwitchPolicy  + fuelTax + linkMan +  linkPhone + notifiedUrl +  payBank + payType + paymentReturnUrl +  ticketPrice + </w:t>
            </w:r>
            <w:r w:rsidR="00CA7324" w:rsidRPr="00CA7324">
              <w:t>安全码</w:t>
            </w:r>
            <w:r w:rsidRPr="00E444F6">
              <w:rPr>
                <w:rFonts w:hint="eastAsia"/>
              </w:rPr>
              <w:t>)</w:t>
            </w:r>
            <w:r>
              <w:rPr>
                <w:rFonts w:hint="eastAsia"/>
              </w:rPr>
              <w:t>32</w:t>
            </w:r>
            <w:r>
              <w:rPr>
                <w:rFonts w:hint="eastAsia"/>
              </w:rPr>
              <w:t>位小写</w:t>
            </w:r>
          </w:p>
        </w:tc>
      </w:tr>
      <w:tr w:rsidR="00CE54CD" w:rsidRPr="00257426" w14:paraId="756040FA" w14:textId="77777777" w:rsidTr="00031186">
        <w:trPr>
          <w:trHeight w:val="81"/>
          <w:jc w:val="center"/>
        </w:trPr>
        <w:tc>
          <w:tcPr>
            <w:tcW w:w="2014" w:type="dxa"/>
          </w:tcPr>
          <w:p w14:paraId="3D160A6C" w14:textId="77777777" w:rsidR="00CE54CD" w:rsidRPr="00257426" w:rsidRDefault="00CE54CD" w:rsidP="00CE54CD">
            <w:r w:rsidRPr="00257426">
              <w:t>pnrTxt</w:t>
            </w:r>
          </w:p>
        </w:tc>
        <w:tc>
          <w:tcPr>
            <w:tcW w:w="1417" w:type="dxa"/>
          </w:tcPr>
          <w:p w14:paraId="119AAF7F" w14:textId="77777777" w:rsidR="00CE54CD" w:rsidRPr="00257426" w:rsidRDefault="00CE54CD" w:rsidP="00CE54CD">
            <w:r w:rsidRPr="00257426">
              <w:t>PNR</w:t>
            </w:r>
            <w:r w:rsidRPr="00257426">
              <w:rPr>
                <w:rFonts w:hint="eastAsia"/>
              </w:rPr>
              <w:t>文本</w:t>
            </w:r>
          </w:p>
        </w:tc>
        <w:tc>
          <w:tcPr>
            <w:tcW w:w="2552" w:type="dxa"/>
          </w:tcPr>
          <w:p w14:paraId="764B61F1" w14:textId="77777777" w:rsidR="00CE54CD" w:rsidRPr="00257426" w:rsidRDefault="00CE54CD" w:rsidP="00CE54CD">
            <w:r w:rsidRPr="00257426">
              <w:t>String</w:t>
            </w:r>
          </w:p>
        </w:tc>
        <w:tc>
          <w:tcPr>
            <w:tcW w:w="708" w:type="dxa"/>
          </w:tcPr>
          <w:p w14:paraId="44F94D57" w14:textId="77777777" w:rsidR="00CE54CD" w:rsidRPr="00257426" w:rsidRDefault="00CE54CD" w:rsidP="00031186">
            <w:r w:rsidRPr="00257426">
              <w:rPr>
                <w:rFonts w:hint="eastAsia"/>
              </w:rPr>
              <w:t>是</w:t>
            </w:r>
          </w:p>
        </w:tc>
        <w:tc>
          <w:tcPr>
            <w:tcW w:w="3549" w:type="dxa"/>
          </w:tcPr>
          <w:p w14:paraId="2B18E6F0" w14:textId="77777777" w:rsidR="00CE54CD" w:rsidRPr="00257426" w:rsidRDefault="00CE54CD" w:rsidP="00CE54CD"/>
        </w:tc>
      </w:tr>
      <w:tr w:rsidR="00CE54CD" w:rsidRPr="00257426" w14:paraId="1D34D95D" w14:textId="77777777" w:rsidTr="00031186">
        <w:trPr>
          <w:trHeight w:val="81"/>
          <w:jc w:val="center"/>
        </w:trPr>
        <w:tc>
          <w:tcPr>
            <w:tcW w:w="2014" w:type="dxa"/>
          </w:tcPr>
          <w:p w14:paraId="08A9B514" w14:textId="77777777" w:rsidR="00CE54CD" w:rsidRPr="00257426" w:rsidRDefault="00CE54CD" w:rsidP="00CE54CD">
            <w:r>
              <w:rPr>
                <w:rFonts w:hint="eastAsia"/>
              </w:rPr>
              <w:t>ticket</w:t>
            </w:r>
            <w:r w:rsidRPr="00257426">
              <w:t>Price</w:t>
            </w:r>
          </w:p>
        </w:tc>
        <w:tc>
          <w:tcPr>
            <w:tcW w:w="1417" w:type="dxa"/>
          </w:tcPr>
          <w:p w14:paraId="71947649" w14:textId="77777777" w:rsidR="00CE54CD" w:rsidRPr="00257426" w:rsidRDefault="00CE54CD" w:rsidP="00CE54CD">
            <w:r w:rsidRPr="00257426">
              <w:rPr>
                <w:rFonts w:hint="eastAsia"/>
              </w:rPr>
              <w:t>票面价</w:t>
            </w:r>
          </w:p>
        </w:tc>
        <w:tc>
          <w:tcPr>
            <w:tcW w:w="2552" w:type="dxa"/>
          </w:tcPr>
          <w:p w14:paraId="678ACD4C" w14:textId="77777777" w:rsidR="00CE54CD" w:rsidRPr="00257426" w:rsidRDefault="00CE54CD" w:rsidP="00CE54CD">
            <w:r>
              <w:rPr>
                <w:rFonts w:hint="eastAsia"/>
              </w:rPr>
              <w:t>Double</w:t>
            </w:r>
          </w:p>
        </w:tc>
        <w:tc>
          <w:tcPr>
            <w:tcW w:w="708" w:type="dxa"/>
          </w:tcPr>
          <w:p w14:paraId="52F2C356" w14:textId="77777777" w:rsidR="00CE54CD" w:rsidRPr="00257426" w:rsidRDefault="00CE54CD" w:rsidP="00031186">
            <w:r>
              <w:rPr>
                <w:rFonts w:hint="eastAsia"/>
              </w:rPr>
              <w:t>是</w:t>
            </w:r>
          </w:p>
        </w:tc>
        <w:tc>
          <w:tcPr>
            <w:tcW w:w="3549" w:type="dxa"/>
            <w:vMerge w:val="restart"/>
          </w:tcPr>
          <w:p w14:paraId="463C9535" w14:textId="77777777" w:rsidR="00CE54CD" w:rsidRPr="00257426" w:rsidRDefault="00CE54CD" w:rsidP="00CE54CD"/>
        </w:tc>
      </w:tr>
      <w:tr w:rsidR="00CE54CD" w:rsidRPr="00257426" w14:paraId="1C05EFFA" w14:textId="77777777" w:rsidTr="00031186">
        <w:trPr>
          <w:trHeight w:val="81"/>
          <w:jc w:val="center"/>
        </w:trPr>
        <w:tc>
          <w:tcPr>
            <w:tcW w:w="2014" w:type="dxa"/>
          </w:tcPr>
          <w:p w14:paraId="0F8386BA" w14:textId="77777777" w:rsidR="00CE54CD" w:rsidRPr="00257426" w:rsidRDefault="00CE54CD" w:rsidP="00CE54CD">
            <w:r w:rsidRPr="00257426">
              <w:t>fuelTax</w:t>
            </w:r>
          </w:p>
        </w:tc>
        <w:tc>
          <w:tcPr>
            <w:tcW w:w="1417" w:type="dxa"/>
          </w:tcPr>
          <w:p w14:paraId="43D43B0D" w14:textId="77777777" w:rsidR="00CE54CD" w:rsidRPr="00257426" w:rsidRDefault="00CE54CD" w:rsidP="00CE54CD">
            <w:r w:rsidRPr="00257426">
              <w:rPr>
                <w:rFonts w:hint="eastAsia"/>
              </w:rPr>
              <w:t>燃油费</w:t>
            </w:r>
          </w:p>
        </w:tc>
        <w:tc>
          <w:tcPr>
            <w:tcW w:w="2552" w:type="dxa"/>
          </w:tcPr>
          <w:p w14:paraId="3FEA4561" w14:textId="77777777" w:rsidR="00CE54CD" w:rsidRPr="00257426" w:rsidRDefault="00CE54CD" w:rsidP="00CE54CD">
            <w:r>
              <w:rPr>
                <w:rFonts w:hint="eastAsia"/>
              </w:rPr>
              <w:t>Double</w:t>
            </w:r>
          </w:p>
        </w:tc>
        <w:tc>
          <w:tcPr>
            <w:tcW w:w="708" w:type="dxa"/>
          </w:tcPr>
          <w:p w14:paraId="1974640C" w14:textId="77777777" w:rsidR="00CE54CD" w:rsidRPr="00257426" w:rsidRDefault="00CE54CD" w:rsidP="00031186">
            <w:r>
              <w:rPr>
                <w:rFonts w:hint="eastAsia"/>
              </w:rPr>
              <w:t>是</w:t>
            </w:r>
          </w:p>
        </w:tc>
        <w:tc>
          <w:tcPr>
            <w:tcW w:w="3549" w:type="dxa"/>
            <w:vMerge/>
          </w:tcPr>
          <w:p w14:paraId="212ED09E" w14:textId="77777777" w:rsidR="00CE54CD" w:rsidRPr="00257426" w:rsidRDefault="00CE54CD" w:rsidP="00CE54CD"/>
        </w:tc>
      </w:tr>
      <w:tr w:rsidR="00CE54CD" w:rsidRPr="00257426" w14:paraId="1B848C45" w14:textId="77777777" w:rsidTr="00031186">
        <w:trPr>
          <w:trHeight w:val="81"/>
          <w:jc w:val="center"/>
        </w:trPr>
        <w:tc>
          <w:tcPr>
            <w:tcW w:w="2014" w:type="dxa"/>
          </w:tcPr>
          <w:p w14:paraId="2AD4149A" w14:textId="77777777" w:rsidR="00CE54CD" w:rsidRPr="00257426" w:rsidRDefault="00CE54CD" w:rsidP="00CE54CD">
            <w:r w:rsidRPr="00257426">
              <w:t>airportTax</w:t>
            </w:r>
          </w:p>
        </w:tc>
        <w:tc>
          <w:tcPr>
            <w:tcW w:w="1417" w:type="dxa"/>
          </w:tcPr>
          <w:p w14:paraId="25271610" w14:textId="77777777" w:rsidR="00CE54CD" w:rsidRPr="00257426" w:rsidRDefault="00CE54CD" w:rsidP="00CE54CD">
            <w:r w:rsidRPr="00257426">
              <w:rPr>
                <w:rFonts w:hint="eastAsia"/>
              </w:rPr>
              <w:t>机建费</w:t>
            </w:r>
          </w:p>
        </w:tc>
        <w:tc>
          <w:tcPr>
            <w:tcW w:w="2552" w:type="dxa"/>
          </w:tcPr>
          <w:p w14:paraId="67862D8A" w14:textId="77777777" w:rsidR="00CE54CD" w:rsidRPr="00257426" w:rsidRDefault="00CE54CD" w:rsidP="00CE54CD">
            <w:r>
              <w:rPr>
                <w:rFonts w:hint="eastAsia"/>
              </w:rPr>
              <w:t>Double</w:t>
            </w:r>
          </w:p>
        </w:tc>
        <w:tc>
          <w:tcPr>
            <w:tcW w:w="708" w:type="dxa"/>
          </w:tcPr>
          <w:p w14:paraId="218DFD26" w14:textId="77777777" w:rsidR="00CE54CD" w:rsidRPr="00257426" w:rsidRDefault="00CE54CD" w:rsidP="00031186">
            <w:r>
              <w:rPr>
                <w:rFonts w:hint="eastAsia"/>
              </w:rPr>
              <w:t>是</w:t>
            </w:r>
          </w:p>
        </w:tc>
        <w:tc>
          <w:tcPr>
            <w:tcW w:w="3549" w:type="dxa"/>
            <w:vMerge/>
          </w:tcPr>
          <w:p w14:paraId="5F355180" w14:textId="77777777" w:rsidR="00CE54CD" w:rsidRPr="00257426" w:rsidRDefault="00CE54CD" w:rsidP="00CE54CD"/>
        </w:tc>
      </w:tr>
      <w:tr w:rsidR="00CE54CD" w:rsidRPr="00257426" w14:paraId="6419DD01" w14:textId="77777777" w:rsidTr="00031186">
        <w:trPr>
          <w:trHeight w:val="81"/>
          <w:jc w:val="center"/>
        </w:trPr>
        <w:tc>
          <w:tcPr>
            <w:tcW w:w="2014" w:type="dxa"/>
          </w:tcPr>
          <w:p w14:paraId="4705F4B4" w14:textId="77777777" w:rsidR="00CE54CD" w:rsidRPr="00336330" w:rsidRDefault="00CE54CD" w:rsidP="00CE54CD">
            <w:r w:rsidRPr="00336330">
              <w:t>outOrderNo</w:t>
            </w:r>
          </w:p>
        </w:tc>
        <w:tc>
          <w:tcPr>
            <w:tcW w:w="1417" w:type="dxa"/>
          </w:tcPr>
          <w:p w14:paraId="4A897BBA" w14:textId="77777777" w:rsidR="00CE54CD" w:rsidRPr="00336330" w:rsidRDefault="00CE54CD" w:rsidP="00CE54CD">
            <w:r w:rsidRPr="00336330">
              <w:rPr>
                <w:rFonts w:hint="eastAsia"/>
              </w:rPr>
              <w:t>外部订单号</w:t>
            </w:r>
          </w:p>
        </w:tc>
        <w:tc>
          <w:tcPr>
            <w:tcW w:w="2552" w:type="dxa"/>
          </w:tcPr>
          <w:p w14:paraId="175C5C59" w14:textId="77777777" w:rsidR="00CE54CD" w:rsidRPr="00336330" w:rsidRDefault="00CE54CD" w:rsidP="00CE54CD">
            <w:r w:rsidRPr="00336330">
              <w:rPr>
                <w:rFonts w:hint="eastAsia"/>
              </w:rPr>
              <w:t>String</w:t>
            </w:r>
          </w:p>
        </w:tc>
        <w:tc>
          <w:tcPr>
            <w:tcW w:w="708" w:type="dxa"/>
          </w:tcPr>
          <w:p w14:paraId="4D4F8AA3" w14:textId="77777777" w:rsidR="00CE54CD" w:rsidRPr="00336330" w:rsidRDefault="00A36703" w:rsidP="00031186">
            <w:r w:rsidRPr="00336330">
              <w:rPr>
                <w:rFonts w:hint="eastAsia"/>
              </w:rPr>
              <w:t>是</w:t>
            </w:r>
          </w:p>
        </w:tc>
        <w:tc>
          <w:tcPr>
            <w:tcW w:w="3549" w:type="dxa"/>
          </w:tcPr>
          <w:p w14:paraId="7F8673EA" w14:textId="77777777" w:rsidR="00CE54CD" w:rsidRPr="00336330" w:rsidRDefault="00A36703" w:rsidP="00CE54CD">
            <w:r w:rsidRPr="00336330">
              <w:rPr>
                <w:rFonts w:hint="eastAsia"/>
              </w:rPr>
              <w:t>必须唯一</w:t>
            </w:r>
          </w:p>
        </w:tc>
      </w:tr>
      <w:tr w:rsidR="00CE54CD" w:rsidRPr="00257426" w14:paraId="51B595F1" w14:textId="77777777" w:rsidTr="00031186">
        <w:trPr>
          <w:trHeight w:val="331"/>
          <w:jc w:val="center"/>
        </w:trPr>
        <w:tc>
          <w:tcPr>
            <w:tcW w:w="2014" w:type="dxa"/>
          </w:tcPr>
          <w:p w14:paraId="4F405916" w14:textId="77777777" w:rsidR="00CE54CD" w:rsidRPr="00336330" w:rsidRDefault="00CE54CD" w:rsidP="00CE54CD">
            <w:r w:rsidRPr="00336330">
              <w:t>policyId</w:t>
            </w:r>
          </w:p>
        </w:tc>
        <w:tc>
          <w:tcPr>
            <w:tcW w:w="1417" w:type="dxa"/>
          </w:tcPr>
          <w:p w14:paraId="72A68625" w14:textId="77777777" w:rsidR="00CE54CD" w:rsidRPr="00336330" w:rsidRDefault="00CE54CD" w:rsidP="00CE54CD">
            <w:r w:rsidRPr="00336330">
              <w:rPr>
                <w:rFonts w:hint="eastAsia"/>
              </w:rPr>
              <w:t>政策</w:t>
            </w:r>
            <w:r w:rsidRPr="00336330">
              <w:t>ID</w:t>
            </w:r>
          </w:p>
        </w:tc>
        <w:tc>
          <w:tcPr>
            <w:tcW w:w="2552" w:type="dxa"/>
          </w:tcPr>
          <w:p w14:paraId="79751B85" w14:textId="77777777" w:rsidR="00CE54CD" w:rsidRPr="00336330" w:rsidRDefault="00CE54CD" w:rsidP="00CE54CD">
            <w:r w:rsidRPr="00336330">
              <w:t>Integer</w:t>
            </w:r>
          </w:p>
        </w:tc>
        <w:tc>
          <w:tcPr>
            <w:tcW w:w="708" w:type="dxa"/>
          </w:tcPr>
          <w:p w14:paraId="1CADB4AE" w14:textId="77777777" w:rsidR="00CE54CD" w:rsidRPr="00336330" w:rsidRDefault="00CE54CD" w:rsidP="00031186">
            <w:r w:rsidRPr="00336330">
              <w:rPr>
                <w:rFonts w:hint="eastAsia"/>
              </w:rPr>
              <w:t>是</w:t>
            </w:r>
          </w:p>
        </w:tc>
        <w:tc>
          <w:tcPr>
            <w:tcW w:w="3549" w:type="dxa"/>
          </w:tcPr>
          <w:p w14:paraId="4EF93853" w14:textId="77777777" w:rsidR="00CE54CD" w:rsidRPr="00336330" w:rsidRDefault="00CE54CD" w:rsidP="00CE54CD">
            <w:r w:rsidRPr="00336330">
              <w:t>&gt;0</w:t>
            </w:r>
            <w:r w:rsidRPr="00336330">
              <w:rPr>
                <w:rFonts w:hint="eastAsia"/>
              </w:rPr>
              <w:t>时，表示使用指定的政策，如果已</w:t>
            </w:r>
            <w:r w:rsidRPr="00336330">
              <w:rPr>
                <w:rFonts w:hint="eastAsia"/>
              </w:rPr>
              <w:lastRenderedPageBreak/>
              <w:t>选政策无效，且</w:t>
            </w:r>
            <w:r w:rsidRPr="00336330">
              <w:t>allowSwitchPolicy</w:t>
            </w:r>
            <w:r w:rsidRPr="00336330">
              <w:rPr>
                <w:rFonts w:hint="eastAsia"/>
              </w:rPr>
              <w:t>=1</w:t>
            </w:r>
            <w:r w:rsidRPr="00336330">
              <w:rPr>
                <w:rFonts w:hint="eastAsia"/>
              </w:rPr>
              <w:t>，系统会自动帮选</w:t>
            </w:r>
          </w:p>
          <w:p w14:paraId="49F29C12" w14:textId="77777777" w:rsidR="00CE54CD" w:rsidRPr="00336330" w:rsidRDefault="00CE54CD" w:rsidP="00CE54CD">
            <w:r w:rsidRPr="00336330">
              <w:rPr>
                <w:rFonts w:hint="eastAsia"/>
              </w:rPr>
              <w:t xml:space="preserve">= </w:t>
            </w:r>
            <w:r w:rsidRPr="00336330">
              <w:t xml:space="preserve">0 </w:t>
            </w:r>
            <w:r w:rsidRPr="00336330">
              <w:rPr>
                <w:rFonts w:hint="eastAsia"/>
              </w:rPr>
              <w:t>表示使用基本政策</w:t>
            </w:r>
            <w:r w:rsidRPr="00336330">
              <w:t>;</w:t>
            </w:r>
          </w:p>
          <w:p w14:paraId="7B5A4929" w14:textId="77777777" w:rsidR="004D2D40" w:rsidRPr="00336330" w:rsidRDefault="00CE54CD" w:rsidP="00D413E3">
            <w:r w:rsidRPr="00336330">
              <w:rPr>
                <w:rFonts w:hint="eastAsia"/>
              </w:rPr>
              <w:t>=</w:t>
            </w:r>
            <w:r w:rsidRPr="00336330">
              <w:t>-1</w:t>
            </w:r>
            <w:r w:rsidRPr="00336330">
              <w:rPr>
                <w:rFonts w:hint="eastAsia"/>
              </w:rPr>
              <w:t>并且</w:t>
            </w:r>
            <w:r w:rsidRPr="00336330">
              <w:t>allowSwitchPolicy</w:t>
            </w:r>
            <w:r w:rsidRPr="00336330">
              <w:rPr>
                <w:rFonts w:hint="eastAsia"/>
              </w:rPr>
              <w:t>=1</w:t>
            </w:r>
            <w:r w:rsidRPr="00336330">
              <w:rPr>
                <w:rFonts w:hint="eastAsia"/>
              </w:rPr>
              <w:t>系统会自动选取最高的政策创建订单</w:t>
            </w:r>
          </w:p>
        </w:tc>
      </w:tr>
      <w:tr w:rsidR="00CE54CD" w:rsidRPr="00257426" w14:paraId="4185A473" w14:textId="77777777" w:rsidTr="00031186">
        <w:trPr>
          <w:trHeight w:val="38"/>
          <w:jc w:val="center"/>
        </w:trPr>
        <w:tc>
          <w:tcPr>
            <w:tcW w:w="2014" w:type="dxa"/>
          </w:tcPr>
          <w:p w14:paraId="3E4615B1" w14:textId="77777777" w:rsidR="00CE54CD" w:rsidRPr="00257426" w:rsidRDefault="00CE54CD" w:rsidP="00CE54CD">
            <w:r w:rsidRPr="00595658">
              <w:lastRenderedPageBreak/>
              <w:t>allowSwitchPolicy</w:t>
            </w:r>
          </w:p>
        </w:tc>
        <w:tc>
          <w:tcPr>
            <w:tcW w:w="1417" w:type="dxa"/>
          </w:tcPr>
          <w:p w14:paraId="21BB0AA8" w14:textId="77777777" w:rsidR="00CE54CD" w:rsidRPr="00257426" w:rsidRDefault="00CE54CD" w:rsidP="00CE54CD">
            <w:r>
              <w:rPr>
                <w:rFonts w:hint="eastAsia"/>
              </w:rPr>
              <w:t>允许帮选政策</w:t>
            </w:r>
          </w:p>
        </w:tc>
        <w:tc>
          <w:tcPr>
            <w:tcW w:w="2552" w:type="dxa"/>
          </w:tcPr>
          <w:p w14:paraId="1F94A354" w14:textId="77777777" w:rsidR="00CE54CD" w:rsidRPr="00257426" w:rsidRDefault="00CE54CD" w:rsidP="00CE54CD">
            <w:r>
              <w:rPr>
                <w:rFonts w:hint="eastAsia"/>
              </w:rPr>
              <w:t>Integer</w:t>
            </w:r>
          </w:p>
        </w:tc>
        <w:tc>
          <w:tcPr>
            <w:tcW w:w="708" w:type="dxa"/>
          </w:tcPr>
          <w:p w14:paraId="244A8E41" w14:textId="77777777" w:rsidR="00CE54CD" w:rsidRPr="00257426" w:rsidRDefault="00CE54CD" w:rsidP="00031186">
            <w:r>
              <w:rPr>
                <w:rFonts w:hint="eastAsia"/>
              </w:rPr>
              <w:t>是</w:t>
            </w:r>
          </w:p>
        </w:tc>
        <w:tc>
          <w:tcPr>
            <w:tcW w:w="3549" w:type="dxa"/>
          </w:tcPr>
          <w:p w14:paraId="5B402B0E" w14:textId="77777777" w:rsidR="00CE54CD" w:rsidRDefault="00CE54CD" w:rsidP="00CE54CD">
            <w:r>
              <w:rPr>
                <w:rFonts w:hint="eastAsia"/>
              </w:rPr>
              <w:t xml:space="preserve">=0 </w:t>
            </w:r>
            <w:r>
              <w:rPr>
                <w:rFonts w:hint="eastAsia"/>
              </w:rPr>
              <w:t>不允许</w:t>
            </w:r>
          </w:p>
          <w:p w14:paraId="47C090F3" w14:textId="77777777" w:rsidR="00CE54CD" w:rsidRPr="00257426" w:rsidRDefault="00CE54CD" w:rsidP="00CE54CD">
            <w:r>
              <w:rPr>
                <w:rFonts w:hint="eastAsia"/>
              </w:rPr>
              <w:t xml:space="preserve">=1 </w:t>
            </w:r>
            <w:r>
              <w:rPr>
                <w:rFonts w:hint="eastAsia"/>
              </w:rPr>
              <w:t>允许</w:t>
            </w:r>
          </w:p>
        </w:tc>
      </w:tr>
      <w:tr w:rsidR="00CE54CD" w:rsidRPr="00257426" w14:paraId="273F96F7" w14:textId="77777777" w:rsidTr="00031186">
        <w:trPr>
          <w:trHeight w:val="38"/>
          <w:jc w:val="center"/>
        </w:trPr>
        <w:tc>
          <w:tcPr>
            <w:tcW w:w="2014" w:type="dxa"/>
          </w:tcPr>
          <w:p w14:paraId="3F02B861" w14:textId="77777777" w:rsidR="00CE54CD" w:rsidRPr="00257426" w:rsidRDefault="00CE54CD" w:rsidP="00CE54CD">
            <w:r>
              <w:rPr>
                <w:rFonts w:hint="eastAsia"/>
              </w:rPr>
              <w:t>needProductType</w:t>
            </w:r>
          </w:p>
        </w:tc>
        <w:tc>
          <w:tcPr>
            <w:tcW w:w="1417" w:type="dxa"/>
          </w:tcPr>
          <w:p w14:paraId="66682A97" w14:textId="77777777" w:rsidR="00CE54CD" w:rsidRPr="00257426" w:rsidRDefault="00CE54CD" w:rsidP="00CE54CD">
            <w:r>
              <w:rPr>
                <w:rFonts w:hint="eastAsia"/>
              </w:rPr>
              <w:t>需要产品</w:t>
            </w:r>
          </w:p>
        </w:tc>
        <w:tc>
          <w:tcPr>
            <w:tcW w:w="2552" w:type="dxa"/>
          </w:tcPr>
          <w:p w14:paraId="4536DC64" w14:textId="77777777" w:rsidR="00CE54CD" w:rsidRPr="00257426" w:rsidRDefault="00CE54CD" w:rsidP="00CE54CD">
            <w:r>
              <w:rPr>
                <w:rFonts w:hint="eastAsia"/>
              </w:rPr>
              <w:t>Integer</w:t>
            </w:r>
          </w:p>
        </w:tc>
        <w:tc>
          <w:tcPr>
            <w:tcW w:w="708" w:type="dxa"/>
          </w:tcPr>
          <w:p w14:paraId="64B1B3A1" w14:textId="77777777" w:rsidR="00CE54CD" w:rsidRPr="00257426" w:rsidRDefault="00CE54CD" w:rsidP="00031186">
            <w:r>
              <w:rPr>
                <w:rFonts w:hint="eastAsia"/>
              </w:rPr>
              <w:t>是</w:t>
            </w:r>
          </w:p>
        </w:tc>
        <w:tc>
          <w:tcPr>
            <w:tcW w:w="3549" w:type="dxa"/>
          </w:tcPr>
          <w:p w14:paraId="10451663" w14:textId="77777777" w:rsidR="00CE54CD" w:rsidRDefault="00CE54CD" w:rsidP="00CE54CD">
            <w:r>
              <w:rPr>
                <w:rFonts w:hint="eastAsia"/>
              </w:rPr>
              <w:t xml:space="preserve">=1 </w:t>
            </w:r>
            <w:r>
              <w:rPr>
                <w:rFonts w:hint="eastAsia"/>
              </w:rPr>
              <w:t>普通</w:t>
            </w:r>
          </w:p>
          <w:p w14:paraId="457880D9" w14:textId="77777777" w:rsidR="00CE54CD" w:rsidRDefault="00CE54CD" w:rsidP="00CE54CD">
            <w:r>
              <w:rPr>
                <w:rFonts w:hint="eastAsia"/>
              </w:rPr>
              <w:t xml:space="preserve">=2 </w:t>
            </w:r>
            <w:r>
              <w:rPr>
                <w:rFonts w:hint="eastAsia"/>
              </w:rPr>
              <w:t>普通和特价</w:t>
            </w:r>
          </w:p>
          <w:p w14:paraId="3AF3D71B" w14:textId="77777777" w:rsidR="00CE54CD" w:rsidRDefault="00CE54CD" w:rsidP="00CE54CD">
            <w:r>
              <w:rPr>
                <w:rFonts w:hint="eastAsia"/>
              </w:rPr>
              <w:t xml:space="preserve">=3 </w:t>
            </w:r>
            <w:r>
              <w:rPr>
                <w:rFonts w:hint="eastAsia"/>
              </w:rPr>
              <w:t>普通、特价和特殊</w:t>
            </w:r>
          </w:p>
          <w:p w14:paraId="378FEB38" w14:textId="77777777" w:rsidR="00D413E3" w:rsidRPr="00257426" w:rsidRDefault="00D413E3" w:rsidP="00CE54CD">
            <w:r>
              <w:rPr>
                <w:rFonts w:hint="eastAsia"/>
              </w:rPr>
              <w:t>帮选政策的时候有效</w:t>
            </w:r>
          </w:p>
        </w:tc>
      </w:tr>
      <w:tr w:rsidR="00CE54CD" w:rsidRPr="00257426" w14:paraId="7C1482A4" w14:textId="77777777" w:rsidTr="00031186">
        <w:trPr>
          <w:trHeight w:val="38"/>
          <w:jc w:val="center"/>
        </w:trPr>
        <w:tc>
          <w:tcPr>
            <w:tcW w:w="2014" w:type="dxa"/>
          </w:tcPr>
          <w:p w14:paraId="4D8F507B" w14:textId="77777777" w:rsidR="00CE54CD" w:rsidRPr="00257426" w:rsidRDefault="00CE54CD" w:rsidP="00CE54CD">
            <w:r w:rsidRPr="00B64FE7">
              <w:t>allowSwitchPnr</w:t>
            </w:r>
          </w:p>
        </w:tc>
        <w:tc>
          <w:tcPr>
            <w:tcW w:w="1417" w:type="dxa"/>
          </w:tcPr>
          <w:p w14:paraId="0E0F54DB" w14:textId="77777777" w:rsidR="00CE54CD" w:rsidRPr="00257426" w:rsidRDefault="00CE54CD" w:rsidP="00CE54CD">
            <w:r>
              <w:rPr>
                <w:rFonts w:hint="eastAsia"/>
              </w:rPr>
              <w:t>允许</w:t>
            </w:r>
            <w:r w:rsidRPr="00257426">
              <w:rPr>
                <w:rFonts w:hint="eastAsia"/>
              </w:rPr>
              <w:t>更换</w:t>
            </w:r>
            <w:r w:rsidRPr="00257426">
              <w:t xml:space="preserve">PNR </w:t>
            </w:r>
          </w:p>
        </w:tc>
        <w:tc>
          <w:tcPr>
            <w:tcW w:w="2552" w:type="dxa"/>
          </w:tcPr>
          <w:p w14:paraId="7D3704AF" w14:textId="77777777" w:rsidR="00CE54CD" w:rsidRPr="00257426" w:rsidRDefault="00CE54CD" w:rsidP="00CE54CD">
            <w:r>
              <w:rPr>
                <w:rFonts w:hint="eastAsia"/>
              </w:rPr>
              <w:t>Integer</w:t>
            </w:r>
          </w:p>
        </w:tc>
        <w:tc>
          <w:tcPr>
            <w:tcW w:w="708" w:type="dxa"/>
          </w:tcPr>
          <w:p w14:paraId="42BBB771" w14:textId="77777777" w:rsidR="00CE54CD" w:rsidRPr="00257426" w:rsidRDefault="00CE54CD" w:rsidP="00031186">
            <w:r>
              <w:rPr>
                <w:rFonts w:hint="eastAsia"/>
              </w:rPr>
              <w:t>是</w:t>
            </w:r>
          </w:p>
        </w:tc>
        <w:tc>
          <w:tcPr>
            <w:tcW w:w="3549" w:type="dxa"/>
          </w:tcPr>
          <w:p w14:paraId="36794C48" w14:textId="77777777" w:rsidR="00CE54CD" w:rsidRPr="00257426" w:rsidRDefault="00CE54CD" w:rsidP="00CE54CD">
            <w:r>
              <w:rPr>
                <w:rFonts w:hint="eastAsia"/>
              </w:rPr>
              <w:t>=0</w:t>
            </w:r>
            <w:r w:rsidRPr="00257426">
              <w:rPr>
                <w:rFonts w:hint="eastAsia"/>
              </w:rPr>
              <w:t>只用自己的</w:t>
            </w:r>
            <w:r w:rsidRPr="00257426">
              <w:t>PNR</w:t>
            </w:r>
            <w:r w:rsidRPr="00257426">
              <w:rPr>
                <w:rFonts w:hint="eastAsia"/>
              </w:rPr>
              <w:t>出票</w:t>
            </w:r>
          </w:p>
          <w:p w14:paraId="66704503" w14:textId="77777777" w:rsidR="00CE54CD" w:rsidRPr="00257426" w:rsidRDefault="00CE54CD" w:rsidP="00CE54CD">
            <w:r>
              <w:rPr>
                <w:rFonts w:hint="eastAsia"/>
              </w:rPr>
              <w:t>=1</w:t>
            </w:r>
            <w:r w:rsidRPr="00257426">
              <w:rPr>
                <w:rFonts w:hint="eastAsia"/>
              </w:rPr>
              <w:t>可以更换</w:t>
            </w:r>
            <w:r w:rsidRPr="00257426">
              <w:t>PNR</w:t>
            </w:r>
            <w:r w:rsidRPr="00257426">
              <w:rPr>
                <w:rFonts w:hint="eastAsia"/>
              </w:rPr>
              <w:t>后出票</w:t>
            </w:r>
          </w:p>
        </w:tc>
      </w:tr>
      <w:tr w:rsidR="00CE54CD" w:rsidRPr="00257426" w14:paraId="607F602C" w14:textId="77777777" w:rsidTr="00031186">
        <w:trPr>
          <w:trHeight w:val="38"/>
          <w:jc w:val="center"/>
        </w:trPr>
        <w:tc>
          <w:tcPr>
            <w:tcW w:w="2014" w:type="dxa"/>
          </w:tcPr>
          <w:p w14:paraId="39E4C5C4" w14:textId="77777777" w:rsidR="00CE54CD" w:rsidRPr="00257426" w:rsidRDefault="00CE54CD" w:rsidP="00CE54CD">
            <w:r w:rsidRPr="00257426">
              <w:t>linkMan</w:t>
            </w:r>
          </w:p>
        </w:tc>
        <w:tc>
          <w:tcPr>
            <w:tcW w:w="1417" w:type="dxa"/>
          </w:tcPr>
          <w:p w14:paraId="1883B12B" w14:textId="77777777" w:rsidR="00CE54CD" w:rsidRPr="00257426" w:rsidRDefault="00CE54CD" w:rsidP="00CE54CD">
            <w:r w:rsidRPr="00257426">
              <w:rPr>
                <w:rFonts w:hint="eastAsia"/>
              </w:rPr>
              <w:t>联系人</w:t>
            </w:r>
          </w:p>
        </w:tc>
        <w:tc>
          <w:tcPr>
            <w:tcW w:w="2552" w:type="dxa"/>
          </w:tcPr>
          <w:p w14:paraId="0F30849C" w14:textId="77777777" w:rsidR="00CE54CD" w:rsidRPr="00257426" w:rsidRDefault="00CE54CD" w:rsidP="00CE54CD">
            <w:r w:rsidRPr="00257426">
              <w:t>String</w:t>
            </w:r>
          </w:p>
        </w:tc>
        <w:tc>
          <w:tcPr>
            <w:tcW w:w="708" w:type="dxa"/>
          </w:tcPr>
          <w:p w14:paraId="535BFACF" w14:textId="77777777" w:rsidR="00CE54CD" w:rsidRPr="00257426" w:rsidRDefault="00CE54CD" w:rsidP="00031186">
            <w:r w:rsidRPr="00257426">
              <w:rPr>
                <w:rFonts w:hint="eastAsia"/>
              </w:rPr>
              <w:t>是</w:t>
            </w:r>
          </w:p>
        </w:tc>
        <w:tc>
          <w:tcPr>
            <w:tcW w:w="3549" w:type="dxa"/>
          </w:tcPr>
          <w:p w14:paraId="0AB1C280" w14:textId="77777777" w:rsidR="00CE54CD" w:rsidRPr="00257426" w:rsidRDefault="00CE54CD" w:rsidP="00CE54CD"/>
        </w:tc>
      </w:tr>
      <w:tr w:rsidR="00CE54CD" w:rsidRPr="00257426" w14:paraId="006D0C2F" w14:textId="77777777" w:rsidTr="00031186">
        <w:trPr>
          <w:trHeight w:val="38"/>
          <w:jc w:val="center"/>
        </w:trPr>
        <w:tc>
          <w:tcPr>
            <w:tcW w:w="2014" w:type="dxa"/>
          </w:tcPr>
          <w:p w14:paraId="11995041" w14:textId="77777777" w:rsidR="00CE54CD" w:rsidRPr="00257426" w:rsidRDefault="00CE54CD" w:rsidP="00CE54CD">
            <w:r w:rsidRPr="00257426">
              <w:t>linkPhone</w:t>
            </w:r>
          </w:p>
        </w:tc>
        <w:tc>
          <w:tcPr>
            <w:tcW w:w="1417" w:type="dxa"/>
          </w:tcPr>
          <w:p w14:paraId="41A8800A" w14:textId="77777777" w:rsidR="00CE54CD" w:rsidRPr="00257426" w:rsidRDefault="00CE54CD" w:rsidP="00CE54CD">
            <w:r w:rsidRPr="00257426">
              <w:rPr>
                <w:rFonts w:hint="eastAsia"/>
              </w:rPr>
              <w:t>联系电话</w:t>
            </w:r>
          </w:p>
        </w:tc>
        <w:tc>
          <w:tcPr>
            <w:tcW w:w="2552" w:type="dxa"/>
          </w:tcPr>
          <w:p w14:paraId="7844E2D6" w14:textId="77777777" w:rsidR="00CE54CD" w:rsidRPr="00257426" w:rsidRDefault="00CE54CD" w:rsidP="00CE54CD">
            <w:r w:rsidRPr="00257426">
              <w:t>String</w:t>
            </w:r>
          </w:p>
        </w:tc>
        <w:tc>
          <w:tcPr>
            <w:tcW w:w="708" w:type="dxa"/>
          </w:tcPr>
          <w:p w14:paraId="05BF1878" w14:textId="77777777" w:rsidR="00CE54CD" w:rsidRPr="00257426" w:rsidRDefault="00CE54CD" w:rsidP="00031186">
            <w:r w:rsidRPr="00257426">
              <w:rPr>
                <w:rFonts w:hint="eastAsia"/>
              </w:rPr>
              <w:t>是</w:t>
            </w:r>
          </w:p>
        </w:tc>
        <w:tc>
          <w:tcPr>
            <w:tcW w:w="3549" w:type="dxa"/>
          </w:tcPr>
          <w:p w14:paraId="0F1A564A" w14:textId="77777777" w:rsidR="00CE54CD" w:rsidRPr="00257426" w:rsidRDefault="00CE54CD" w:rsidP="00CE54CD"/>
        </w:tc>
      </w:tr>
      <w:tr w:rsidR="00CE54CD" w:rsidRPr="00257426" w14:paraId="761A2055" w14:textId="77777777" w:rsidTr="00031186">
        <w:trPr>
          <w:trHeight w:val="38"/>
          <w:jc w:val="center"/>
        </w:trPr>
        <w:tc>
          <w:tcPr>
            <w:tcW w:w="2014" w:type="dxa"/>
          </w:tcPr>
          <w:p w14:paraId="72791C7F" w14:textId="77777777" w:rsidR="00CE54CD" w:rsidRPr="00257426" w:rsidRDefault="00CE54CD" w:rsidP="00CE54CD">
            <w:r w:rsidRPr="00B64FE7">
              <w:t>createdBy</w:t>
            </w:r>
          </w:p>
        </w:tc>
        <w:tc>
          <w:tcPr>
            <w:tcW w:w="1417" w:type="dxa"/>
          </w:tcPr>
          <w:p w14:paraId="2B472189" w14:textId="77777777" w:rsidR="00CE54CD" w:rsidRPr="00257426" w:rsidRDefault="00CE54CD" w:rsidP="00CE54CD">
            <w:r w:rsidRPr="00257426">
              <w:rPr>
                <w:rFonts w:hint="eastAsia"/>
              </w:rPr>
              <w:t>订单创建人</w:t>
            </w:r>
          </w:p>
        </w:tc>
        <w:tc>
          <w:tcPr>
            <w:tcW w:w="2552" w:type="dxa"/>
          </w:tcPr>
          <w:p w14:paraId="62DE4B46" w14:textId="77777777" w:rsidR="00CE54CD" w:rsidRPr="00257426" w:rsidRDefault="00CE54CD" w:rsidP="00CE54CD">
            <w:r w:rsidRPr="00257426">
              <w:t>String</w:t>
            </w:r>
          </w:p>
        </w:tc>
        <w:tc>
          <w:tcPr>
            <w:tcW w:w="708" w:type="dxa"/>
          </w:tcPr>
          <w:p w14:paraId="04FAB9B7" w14:textId="77777777" w:rsidR="00CE54CD" w:rsidRPr="00257426" w:rsidRDefault="00CE54CD" w:rsidP="00031186">
            <w:r w:rsidRPr="00257426">
              <w:rPr>
                <w:rFonts w:hint="eastAsia"/>
              </w:rPr>
              <w:t>是</w:t>
            </w:r>
          </w:p>
        </w:tc>
        <w:tc>
          <w:tcPr>
            <w:tcW w:w="3549" w:type="dxa"/>
          </w:tcPr>
          <w:p w14:paraId="21B34992" w14:textId="77777777" w:rsidR="00CE54CD" w:rsidRPr="00257426" w:rsidRDefault="00CE54CD" w:rsidP="00CE54CD"/>
        </w:tc>
      </w:tr>
      <w:tr w:rsidR="00CE54CD" w:rsidRPr="00257426" w14:paraId="41155B7B" w14:textId="77777777" w:rsidTr="00031186">
        <w:trPr>
          <w:trHeight w:val="38"/>
          <w:jc w:val="center"/>
        </w:trPr>
        <w:tc>
          <w:tcPr>
            <w:tcW w:w="2014" w:type="dxa"/>
          </w:tcPr>
          <w:p w14:paraId="635742DB" w14:textId="77777777" w:rsidR="00CE54CD" w:rsidRPr="00257426" w:rsidRDefault="00CE54CD" w:rsidP="00CE54CD">
            <w:r>
              <w:rPr>
                <w:rFonts w:hint="eastAsia"/>
              </w:rPr>
              <w:t>n</w:t>
            </w:r>
            <w:r w:rsidRPr="00257426">
              <w:t>otifiedUrl</w:t>
            </w:r>
          </w:p>
        </w:tc>
        <w:tc>
          <w:tcPr>
            <w:tcW w:w="1417" w:type="dxa"/>
          </w:tcPr>
          <w:p w14:paraId="25ACADA4" w14:textId="77777777" w:rsidR="00CE54CD" w:rsidRPr="00257426" w:rsidRDefault="00CE54CD" w:rsidP="00CE54CD">
            <w:r w:rsidRPr="00257426">
              <w:rPr>
                <w:rFonts w:hint="eastAsia"/>
              </w:rPr>
              <w:t>被通知的</w:t>
            </w:r>
            <w:r w:rsidRPr="00257426">
              <w:t>url</w:t>
            </w:r>
            <w:r w:rsidRPr="00257426">
              <w:rPr>
                <w:rFonts w:hint="eastAsia"/>
              </w:rPr>
              <w:t>地址</w:t>
            </w:r>
          </w:p>
        </w:tc>
        <w:tc>
          <w:tcPr>
            <w:tcW w:w="2552" w:type="dxa"/>
          </w:tcPr>
          <w:p w14:paraId="6C8E3D80" w14:textId="77777777" w:rsidR="00CE54CD" w:rsidRPr="00257426" w:rsidRDefault="00CE54CD" w:rsidP="00CE54CD">
            <w:r w:rsidRPr="00257426">
              <w:t>String</w:t>
            </w:r>
          </w:p>
        </w:tc>
        <w:tc>
          <w:tcPr>
            <w:tcW w:w="708" w:type="dxa"/>
          </w:tcPr>
          <w:p w14:paraId="27DA37EF" w14:textId="77777777" w:rsidR="00CE54CD" w:rsidRPr="00257426" w:rsidRDefault="00CE54CD" w:rsidP="00031186">
            <w:r w:rsidRPr="00257426">
              <w:rPr>
                <w:rFonts w:hint="eastAsia"/>
              </w:rPr>
              <w:t>是</w:t>
            </w:r>
          </w:p>
        </w:tc>
        <w:tc>
          <w:tcPr>
            <w:tcW w:w="3549" w:type="dxa"/>
          </w:tcPr>
          <w:p w14:paraId="79A09CF8" w14:textId="77777777" w:rsidR="00CE0F09" w:rsidRPr="00C26783" w:rsidRDefault="00CE0F09" w:rsidP="00CE0F09">
            <w:pPr>
              <w:rPr>
                <w:b/>
              </w:rPr>
            </w:pPr>
            <w:r w:rsidRPr="00C26783">
              <w:rPr>
                <w:rFonts w:hint="eastAsia"/>
                <w:b/>
              </w:rPr>
              <w:t>出票成功后通知：</w:t>
            </w:r>
          </w:p>
          <w:p w14:paraId="21B2CB6F" w14:textId="77777777" w:rsidR="00CE0F09" w:rsidRPr="00031186" w:rsidRDefault="00CE0F09" w:rsidP="00CE0F09">
            <w:r w:rsidRPr="00031186">
              <w:rPr>
                <w:rFonts w:hint="eastAsia"/>
              </w:rPr>
              <w:t>notifiedUrl?type=1&amp;sequenceNo=&amp;passengerNames=&amp;ticketNos=&amp;ticketPrice=&amp;fuelTax=&amp;airportTax=&amp;settlePrice=&amp;pnrNo=&amp;oldPnrNo=</w:t>
            </w:r>
          </w:p>
          <w:p w14:paraId="6333262E" w14:textId="77777777" w:rsidR="00CE0F09" w:rsidRPr="00031186" w:rsidRDefault="00CE0F09" w:rsidP="00CE0F09">
            <w:r w:rsidRPr="00031186">
              <w:rPr>
                <w:rFonts w:hint="eastAsia"/>
              </w:rPr>
              <w:t>sequenceNo----</w:t>
            </w:r>
            <w:r w:rsidRPr="00031186">
              <w:rPr>
                <w:rFonts w:hint="eastAsia"/>
              </w:rPr>
              <w:t>订单号</w:t>
            </w:r>
          </w:p>
          <w:p w14:paraId="3C4CB024" w14:textId="77777777" w:rsidR="00CE0F09" w:rsidRPr="00031186" w:rsidRDefault="00CE0F09" w:rsidP="00CE0F09">
            <w:r w:rsidRPr="00031186">
              <w:rPr>
                <w:rFonts w:hint="eastAsia"/>
              </w:rPr>
              <w:t>passengerNames---</w:t>
            </w:r>
            <w:r w:rsidRPr="00031186">
              <w:rPr>
                <w:rFonts w:hint="eastAsia"/>
              </w:rPr>
              <w:t>乘客名</w:t>
            </w:r>
          </w:p>
          <w:p w14:paraId="650E3176" w14:textId="77777777" w:rsidR="00CE0F09" w:rsidRPr="00031186" w:rsidRDefault="00CE0F09" w:rsidP="00CE0F09">
            <w:r w:rsidRPr="00031186">
              <w:rPr>
                <w:rFonts w:hint="eastAsia"/>
              </w:rPr>
              <w:t>ticketNos</w:t>
            </w:r>
            <w:r w:rsidRPr="00031186">
              <w:rPr>
                <w:rFonts w:hint="eastAsia"/>
              </w:rPr>
              <w:t>—票号</w:t>
            </w:r>
          </w:p>
          <w:p w14:paraId="6C8C7AA5" w14:textId="77777777" w:rsidR="00CE0F09" w:rsidRPr="00031186" w:rsidRDefault="00CE0F09" w:rsidP="00CE0F09">
            <w:r w:rsidRPr="00031186">
              <w:rPr>
                <w:rFonts w:hint="eastAsia"/>
              </w:rPr>
              <w:t>ticketPrice</w:t>
            </w:r>
            <w:r w:rsidRPr="00031186">
              <w:rPr>
                <w:rFonts w:hint="eastAsia"/>
              </w:rPr>
              <w:t>—票面价</w:t>
            </w:r>
          </w:p>
          <w:p w14:paraId="6449F2AB" w14:textId="77777777" w:rsidR="00CE0F09" w:rsidRPr="00031186" w:rsidRDefault="00CE0F09" w:rsidP="00CE0F09">
            <w:r w:rsidRPr="00031186">
              <w:rPr>
                <w:rFonts w:hint="eastAsia"/>
              </w:rPr>
              <w:t>fuelTax</w:t>
            </w:r>
            <w:r w:rsidRPr="00031186">
              <w:rPr>
                <w:rFonts w:hint="eastAsia"/>
              </w:rPr>
              <w:t>—燃油</w:t>
            </w:r>
          </w:p>
          <w:p w14:paraId="03EF652A" w14:textId="77777777" w:rsidR="00CE0F09" w:rsidRPr="00031186" w:rsidRDefault="00CE0F09" w:rsidP="00CE0F09">
            <w:r w:rsidRPr="00031186">
              <w:rPr>
                <w:rFonts w:hint="eastAsia"/>
              </w:rPr>
              <w:t>airportTax</w:t>
            </w:r>
            <w:r w:rsidRPr="00031186">
              <w:rPr>
                <w:rFonts w:hint="eastAsia"/>
              </w:rPr>
              <w:t>—机建</w:t>
            </w:r>
          </w:p>
          <w:p w14:paraId="1208A3F9" w14:textId="77777777" w:rsidR="00CE0F09" w:rsidRPr="00031186" w:rsidRDefault="00CE0F09" w:rsidP="00CE0F09">
            <w:r w:rsidRPr="00031186">
              <w:rPr>
                <w:rFonts w:hint="eastAsia"/>
              </w:rPr>
              <w:t>settlePrice</w:t>
            </w:r>
            <w:r w:rsidRPr="00031186">
              <w:rPr>
                <w:rFonts w:hint="eastAsia"/>
              </w:rPr>
              <w:t>—结算价</w:t>
            </w:r>
          </w:p>
          <w:p w14:paraId="70874545" w14:textId="77777777" w:rsidR="00CE0F09" w:rsidRPr="00031186" w:rsidRDefault="00CE0F09" w:rsidP="00CE0F09">
            <w:r w:rsidRPr="00031186">
              <w:rPr>
                <w:rFonts w:hint="eastAsia"/>
              </w:rPr>
              <w:t>pnrNo</w:t>
            </w:r>
            <w:r w:rsidRPr="00031186">
              <w:rPr>
                <w:rFonts w:hint="eastAsia"/>
              </w:rPr>
              <w:t>—当前编码</w:t>
            </w:r>
          </w:p>
          <w:p w14:paraId="107962A7" w14:textId="77777777" w:rsidR="00CE0F09" w:rsidRPr="00031186" w:rsidRDefault="00CE0F09" w:rsidP="00CE0F09">
            <w:r w:rsidRPr="00031186">
              <w:rPr>
                <w:rFonts w:hint="eastAsia"/>
              </w:rPr>
              <w:t>oldPnrNo</w:t>
            </w:r>
            <w:r w:rsidRPr="00031186">
              <w:rPr>
                <w:rFonts w:hint="eastAsia"/>
              </w:rPr>
              <w:t>—旧编码</w:t>
            </w:r>
          </w:p>
          <w:p w14:paraId="1BCA5A71" w14:textId="77777777" w:rsidR="00CE0F09" w:rsidRPr="00031186" w:rsidRDefault="00CE0F09" w:rsidP="00CE0F09">
            <w:r w:rsidRPr="00031186">
              <w:rPr>
                <w:rFonts w:hint="eastAsia"/>
              </w:rPr>
              <w:t>多个乘客之间用逗号“，”分割</w:t>
            </w:r>
          </w:p>
          <w:p w14:paraId="3CFC5640" w14:textId="77777777" w:rsidR="00CE0F09" w:rsidRPr="00031186" w:rsidRDefault="00CE0F09" w:rsidP="00CE0F09">
            <w:r w:rsidRPr="00031186">
              <w:rPr>
                <w:rFonts w:hint="eastAsia"/>
              </w:rPr>
              <w:t>如果订单采用的是用换编码出票政策</w:t>
            </w:r>
          </w:p>
          <w:p w14:paraId="3785ADBE" w14:textId="77777777" w:rsidR="00CE0F09" w:rsidRPr="00031186" w:rsidRDefault="00CE0F09" w:rsidP="00CE0F09">
            <w:r w:rsidRPr="00031186">
              <w:rPr>
                <w:rFonts w:hint="eastAsia"/>
              </w:rPr>
              <w:t>pnrNo</w:t>
            </w:r>
            <w:r w:rsidRPr="00031186">
              <w:rPr>
                <w:rFonts w:hint="eastAsia"/>
              </w:rPr>
              <w:t>为换过的编码，</w:t>
            </w:r>
            <w:r w:rsidRPr="00031186">
              <w:rPr>
                <w:rFonts w:hint="eastAsia"/>
              </w:rPr>
              <w:t>oldPnrNo</w:t>
            </w:r>
            <w:r w:rsidRPr="00031186">
              <w:rPr>
                <w:rFonts w:hint="eastAsia"/>
              </w:rPr>
              <w:t>为老编码</w:t>
            </w:r>
          </w:p>
          <w:p w14:paraId="1E67195C" w14:textId="77777777" w:rsidR="00CE0F09" w:rsidRPr="00031186" w:rsidRDefault="00CE0F09" w:rsidP="00CE0F09">
            <w:r w:rsidRPr="00031186">
              <w:rPr>
                <w:rFonts w:hint="eastAsia"/>
              </w:rPr>
              <w:t>如果不是用换编码出票政策</w:t>
            </w:r>
            <w:r w:rsidRPr="00031186">
              <w:rPr>
                <w:rFonts w:hint="eastAsia"/>
              </w:rPr>
              <w:t xml:space="preserve"> oldPnrNo</w:t>
            </w:r>
            <w:r w:rsidRPr="00031186">
              <w:rPr>
                <w:rFonts w:hint="eastAsia"/>
              </w:rPr>
              <w:t>为空</w:t>
            </w:r>
          </w:p>
          <w:p w14:paraId="74448EE6" w14:textId="77777777" w:rsidR="00CE0F09" w:rsidRPr="00C26783" w:rsidRDefault="00CE0F09" w:rsidP="00CE0F09">
            <w:pPr>
              <w:rPr>
                <w:b/>
              </w:rPr>
            </w:pPr>
            <w:r w:rsidRPr="00C26783">
              <w:rPr>
                <w:rFonts w:hint="eastAsia"/>
                <w:b/>
              </w:rPr>
              <w:t>供应商拒单返回：</w:t>
            </w:r>
          </w:p>
          <w:p w14:paraId="052AFB67" w14:textId="77777777" w:rsidR="00CE0F09" w:rsidRPr="00031186" w:rsidRDefault="00471A47" w:rsidP="00CE0F09">
            <w:hyperlink r:id="rId13" w:history="1">
              <w:r w:rsidR="00CE0F09" w:rsidRPr="00031186">
                <w:rPr>
                  <w:rFonts w:hint="eastAsia"/>
                </w:rPr>
                <w:t>http://www.xxxx.com?type=0&amp;sequenceNo=&amp;reason=</w:t>
              </w:r>
            </w:hyperlink>
          </w:p>
          <w:p w14:paraId="5CFB5CFB" w14:textId="77777777" w:rsidR="00CE0F09" w:rsidRPr="00031186" w:rsidRDefault="00CE0F09" w:rsidP="00CE0F09">
            <w:r w:rsidRPr="00031186">
              <w:rPr>
                <w:rFonts w:hint="eastAsia"/>
              </w:rPr>
              <w:t>sequenceNo----</w:t>
            </w:r>
            <w:r w:rsidRPr="00031186">
              <w:rPr>
                <w:rFonts w:hint="eastAsia"/>
              </w:rPr>
              <w:t>订单号</w:t>
            </w:r>
          </w:p>
          <w:p w14:paraId="322AFCB9" w14:textId="77777777" w:rsidR="00CE0F09" w:rsidRPr="00031186" w:rsidRDefault="00CE0F09" w:rsidP="00CE0F09">
            <w:r w:rsidRPr="00031186">
              <w:rPr>
                <w:rFonts w:hint="eastAsia"/>
              </w:rPr>
              <w:t>reason----</w:t>
            </w:r>
            <w:r w:rsidRPr="00031186">
              <w:rPr>
                <w:rFonts w:hint="eastAsia"/>
              </w:rPr>
              <w:t>拒单原因</w:t>
            </w:r>
          </w:p>
          <w:p w14:paraId="362E227E" w14:textId="77777777" w:rsidR="00CE0F09" w:rsidRPr="00031186" w:rsidRDefault="00CE0F09" w:rsidP="00CE0F09">
            <w:r w:rsidRPr="00031186">
              <w:rPr>
                <w:rFonts w:hint="eastAsia"/>
              </w:rPr>
              <w:t>出票失败通知</w:t>
            </w:r>
            <w:r w:rsidRPr="00031186">
              <w:rPr>
                <w:rFonts w:hint="eastAsia"/>
              </w:rPr>
              <w:t>:</w:t>
            </w:r>
          </w:p>
          <w:p w14:paraId="22EE1B16" w14:textId="77777777" w:rsidR="00CE0F09" w:rsidRPr="00031186" w:rsidRDefault="00471A47" w:rsidP="00CE0F09">
            <w:hyperlink r:id="rId14" w:history="1">
              <w:r w:rsidR="00CE0F09" w:rsidRPr="00031186">
                <w:rPr>
                  <w:rFonts w:hint="eastAsia"/>
                </w:rPr>
                <w:t>http://www.xxxx.com?type=2&amp;refundNo=&amp;orderNo=&amp;refundTime=&amp;refundPrice=</w:t>
              </w:r>
            </w:hyperlink>
          </w:p>
          <w:p w14:paraId="2391D045" w14:textId="77777777" w:rsidR="00CE0F09" w:rsidRPr="00031186" w:rsidRDefault="00CE0F09" w:rsidP="00CE0F09">
            <w:r w:rsidRPr="00031186">
              <w:rPr>
                <w:rFonts w:hint="eastAsia"/>
              </w:rPr>
              <w:t>refundNo----</w:t>
            </w:r>
            <w:r w:rsidRPr="00031186">
              <w:rPr>
                <w:rFonts w:hint="eastAsia"/>
              </w:rPr>
              <w:t>退款号</w:t>
            </w:r>
          </w:p>
          <w:p w14:paraId="2BEFA02A" w14:textId="77777777" w:rsidR="00CE0F09" w:rsidRPr="00031186" w:rsidRDefault="00CE0F09" w:rsidP="00CE0F09">
            <w:r w:rsidRPr="00031186">
              <w:rPr>
                <w:rFonts w:hint="eastAsia"/>
              </w:rPr>
              <w:t>orderNo----</w:t>
            </w:r>
            <w:r w:rsidRPr="00031186">
              <w:rPr>
                <w:rFonts w:hint="eastAsia"/>
              </w:rPr>
              <w:t>关联的订单号</w:t>
            </w:r>
          </w:p>
          <w:p w14:paraId="22E02E78" w14:textId="77777777" w:rsidR="00CE0F09" w:rsidRPr="00031186" w:rsidRDefault="00CE0F09" w:rsidP="00CE0F09">
            <w:r w:rsidRPr="00031186">
              <w:rPr>
                <w:rFonts w:hint="eastAsia"/>
              </w:rPr>
              <w:t>refundTime---</w:t>
            </w:r>
            <w:r w:rsidRPr="00031186">
              <w:rPr>
                <w:rFonts w:hint="eastAsia"/>
              </w:rPr>
              <w:t>退款时间</w:t>
            </w:r>
          </w:p>
          <w:p w14:paraId="0D6388D0" w14:textId="77777777" w:rsidR="00CE0F09" w:rsidRPr="00031186" w:rsidRDefault="00CE0F09" w:rsidP="00CE0F09">
            <w:r w:rsidRPr="00031186">
              <w:rPr>
                <w:rFonts w:hint="eastAsia"/>
              </w:rPr>
              <w:lastRenderedPageBreak/>
              <w:t>refundPrice</w:t>
            </w:r>
            <w:r w:rsidRPr="00031186">
              <w:rPr>
                <w:rFonts w:hint="eastAsia"/>
              </w:rPr>
              <w:t>—退款金额</w:t>
            </w:r>
          </w:p>
          <w:p w14:paraId="3E845786" w14:textId="77777777" w:rsidR="00CE0F09" w:rsidRPr="00031186" w:rsidRDefault="00CE0F09" w:rsidP="00CE0F09">
            <w:r w:rsidRPr="00031186">
              <w:rPr>
                <w:rFonts w:hint="eastAsia"/>
              </w:rPr>
              <w:t>字符编码为</w:t>
            </w:r>
            <w:r w:rsidRPr="00031186">
              <w:rPr>
                <w:rFonts w:hint="eastAsia"/>
              </w:rPr>
              <w:t>UTF-8</w:t>
            </w:r>
          </w:p>
          <w:p w14:paraId="761E7FDA" w14:textId="77777777" w:rsidR="00CE0F09" w:rsidRPr="00031186" w:rsidRDefault="00CE0F09" w:rsidP="00CE0F09">
            <w:r w:rsidRPr="00031186">
              <w:rPr>
                <w:rFonts w:hint="eastAsia"/>
              </w:rPr>
              <w:t>可以用</w:t>
            </w:r>
            <w:r w:rsidRPr="00031186">
              <w:rPr>
                <w:rFonts w:hint="eastAsia"/>
              </w:rPr>
              <w:t>type</w:t>
            </w:r>
            <w:r w:rsidRPr="00031186">
              <w:rPr>
                <w:rFonts w:hint="eastAsia"/>
              </w:rPr>
              <w:t>去判断通知类型。</w:t>
            </w:r>
          </w:p>
          <w:p w14:paraId="0B1BB5AD" w14:textId="77777777" w:rsidR="00CE54CD" w:rsidRPr="00257426" w:rsidRDefault="00CE0F09" w:rsidP="00CE0F09">
            <w:r w:rsidRPr="00031186">
              <w:rPr>
                <w:rFonts w:hint="eastAsia"/>
              </w:rPr>
              <w:t>接到请求并处理成功请返回”</w:t>
            </w:r>
            <w:r w:rsidRPr="00031186">
              <w:rPr>
                <w:rFonts w:hint="eastAsia"/>
              </w:rPr>
              <w:t>S</w:t>
            </w:r>
            <w:r w:rsidRPr="00031186">
              <w:rPr>
                <w:rFonts w:hint="eastAsia"/>
              </w:rPr>
              <w:t>”</w:t>
            </w:r>
            <w:r w:rsidRPr="00031186">
              <w:rPr>
                <w:rFonts w:hint="eastAsia"/>
              </w:rPr>
              <w:t>,</w:t>
            </w:r>
            <w:r w:rsidRPr="00031186">
              <w:rPr>
                <w:rFonts w:hint="eastAsia"/>
              </w:rPr>
              <w:t>返回”</w:t>
            </w:r>
            <w:r w:rsidRPr="00031186">
              <w:rPr>
                <w:rFonts w:hint="eastAsia"/>
              </w:rPr>
              <w:t>S</w:t>
            </w:r>
            <w:r w:rsidRPr="00031186">
              <w:rPr>
                <w:rFonts w:hint="eastAsia"/>
              </w:rPr>
              <w:t>”则不再通知</w:t>
            </w:r>
          </w:p>
        </w:tc>
      </w:tr>
      <w:tr w:rsidR="00CE54CD" w:rsidRPr="00257426" w14:paraId="460361ED" w14:textId="77777777" w:rsidTr="00031186">
        <w:trPr>
          <w:trHeight w:val="38"/>
          <w:jc w:val="center"/>
        </w:trPr>
        <w:tc>
          <w:tcPr>
            <w:tcW w:w="2014" w:type="dxa"/>
          </w:tcPr>
          <w:p w14:paraId="6B6348E9" w14:textId="77777777" w:rsidR="00CE54CD" w:rsidRPr="00257426" w:rsidRDefault="00CE54CD" w:rsidP="00CE54CD">
            <w:r w:rsidRPr="00257426">
              <w:lastRenderedPageBreak/>
              <w:t>paymentReturnUrl</w:t>
            </w:r>
          </w:p>
        </w:tc>
        <w:tc>
          <w:tcPr>
            <w:tcW w:w="1417" w:type="dxa"/>
          </w:tcPr>
          <w:p w14:paraId="5AF0FA92" w14:textId="77777777" w:rsidR="00CE54CD" w:rsidRPr="00257426" w:rsidRDefault="00CE54CD" w:rsidP="00CE54CD">
            <w:r w:rsidRPr="00257426">
              <w:rPr>
                <w:rFonts w:hint="eastAsia"/>
              </w:rPr>
              <w:t>支付完成后返回的</w:t>
            </w:r>
            <w:r w:rsidRPr="00257426">
              <w:t>url</w:t>
            </w:r>
            <w:r w:rsidRPr="00257426">
              <w:rPr>
                <w:rFonts w:hint="eastAsia"/>
              </w:rPr>
              <w:t>地址</w:t>
            </w:r>
          </w:p>
        </w:tc>
        <w:tc>
          <w:tcPr>
            <w:tcW w:w="2552" w:type="dxa"/>
          </w:tcPr>
          <w:p w14:paraId="69C98A7A" w14:textId="77777777" w:rsidR="00CE54CD" w:rsidRPr="00257426" w:rsidRDefault="00CE54CD" w:rsidP="00CE54CD">
            <w:r w:rsidRPr="00257426">
              <w:t>String</w:t>
            </w:r>
          </w:p>
        </w:tc>
        <w:tc>
          <w:tcPr>
            <w:tcW w:w="708" w:type="dxa"/>
          </w:tcPr>
          <w:p w14:paraId="73D2698C" w14:textId="77777777" w:rsidR="00CE54CD" w:rsidRPr="00257426" w:rsidRDefault="00CE54CD" w:rsidP="00031186">
            <w:r w:rsidRPr="00257426">
              <w:rPr>
                <w:rFonts w:hint="eastAsia"/>
              </w:rPr>
              <w:t>是</w:t>
            </w:r>
          </w:p>
        </w:tc>
        <w:tc>
          <w:tcPr>
            <w:tcW w:w="3549" w:type="dxa"/>
          </w:tcPr>
          <w:p w14:paraId="6A280A08" w14:textId="77777777" w:rsidR="002E1F85" w:rsidRPr="00031186" w:rsidRDefault="002E1F85" w:rsidP="002E1F85">
            <w:r w:rsidRPr="00031186">
              <w:rPr>
                <w:rFonts w:hint="eastAsia"/>
              </w:rPr>
              <w:t>当支付宝支付完成后，返回两种结果：</w:t>
            </w:r>
          </w:p>
          <w:p w14:paraId="1D15BD95" w14:textId="77777777" w:rsidR="002E1F85" w:rsidRPr="00031186" w:rsidRDefault="002E1F85" w:rsidP="002E1F85">
            <w:r w:rsidRPr="00031186">
              <w:rPr>
                <w:rFonts w:hint="eastAsia"/>
              </w:rPr>
              <w:t>通知：</w:t>
            </w:r>
          </w:p>
          <w:p w14:paraId="6616CD73" w14:textId="77777777" w:rsidR="002E1F85" w:rsidRPr="00031186" w:rsidRDefault="002E1F85" w:rsidP="002E1F85">
            <w:r w:rsidRPr="00031186">
              <w:t xml:space="preserve">http://www.xxxx.com?sequenceNo= &amp;buyerPaymentAccount= &amp;preCharge=  </w:t>
            </w:r>
          </w:p>
          <w:p w14:paraId="13D4AA31" w14:textId="77777777" w:rsidR="002E1F85" w:rsidRPr="00031186" w:rsidRDefault="002E1F85" w:rsidP="002E1F85">
            <w:r w:rsidRPr="00031186">
              <w:t>&amp;orderStatus=</w:t>
            </w:r>
          </w:p>
          <w:p w14:paraId="6091E57A" w14:textId="77777777" w:rsidR="002E1F85" w:rsidRPr="00031186" w:rsidRDefault="002E1F85" w:rsidP="002E1F85">
            <w:r w:rsidRPr="00031186">
              <w:rPr>
                <w:rFonts w:hint="eastAsia"/>
              </w:rPr>
              <w:t>跳转：</w:t>
            </w:r>
          </w:p>
          <w:p w14:paraId="581D64B1" w14:textId="77777777" w:rsidR="002E1F85" w:rsidRPr="00031186" w:rsidRDefault="002E1F85" w:rsidP="002E1F85">
            <w:r w:rsidRPr="00031186">
              <w:t>http://www.xxxx.com?forwarded=forwarded&amp;sequenceNo=</w:t>
            </w:r>
          </w:p>
          <w:p w14:paraId="7AACBF4D" w14:textId="77777777" w:rsidR="002E1F85" w:rsidRPr="00031186" w:rsidRDefault="002E1F85" w:rsidP="002E1F85"/>
          <w:p w14:paraId="5033E77B" w14:textId="77777777" w:rsidR="002E1F85" w:rsidRPr="00031186" w:rsidRDefault="002E1F85" w:rsidP="002E1F85">
            <w:r w:rsidRPr="00031186">
              <w:rPr>
                <w:rFonts w:hint="eastAsia"/>
              </w:rPr>
              <w:t>说明：</w:t>
            </w:r>
          </w:p>
          <w:p w14:paraId="724432EC" w14:textId="77777777" w:rsidR="002E1F85" w:rsidRPr="00031186" w:rsidRDefault="002E1F85" w:rsidP="002E1F85">
            <w:r w:rsidRPr="00031186">
              <w:rPr>
                <w:rFonts w:hint="eastAsia"/>
              </w:rPr>
              <w:t>sequenceNo</w:t>
            </w:r>
            <w:r w:rsidRPr="00031186">
              <w:rPr>
                <w:rFonts w:hint="eastAsia"/>
              </w:rPr>
              <w:t>—订单号</w:t>
            </w:r>
          </w:p>
          <w:p w14:paraId="3D626E63" w14:textId="77777777" w:rsidR="002E1F85" w:rsidRPr="00031186" w:rsidRDefault="002E1F85" w:rsidP="002E1F85">
            <w:r w:rsidRPr="00031186">
              <w:rPr>
                <w:rFonts w:hint="eastAsia"/>
              </w:rPr>
              <w:t>buyerPaymentAccount--</w:t>
            </w:r>
            <w:r w:rsidRPr="00031186">
              <w:rPr>
                <w:rFonts w:hint="eastAsia"/>
              </w:rPr>
              <w:t>支付帐号</w:t>
            </w:r>
          </w:p>
          <w:p w14:paraId="0431A01D" w14:textId="77777777" w:rsidR="002E1F85" w:rsidRPr="00031186" w:rsidRDefault="002E1F85" w:rsidP="002E1F85">
            <w:r w:rsidRPr="00031186">
              <w:rPr>
                <w:rFonts w:hint="eastAsia"/>
              </w:rPr>
              <w:t>preCharge</w:t>
            </w:r>
            <w:r w:rsidRPr="00031186">
              <w:rPr>
                <w:rFonts w:hint="eastAsia"/>
              </w:rPr>
              <w:t>—支付金额</w:t>
            </w:r>
          </w:p>
          <w:p w14:paraId="7ED82B55" w14:textId="77777777" w:rsidR="00CE54CD" w:rsidRPr="00257426" w:rsidRDefault="002E1F85" w:rsidP="002E1F85">
            <w:r w:rsidRPr="00031186">
              <w:rPr>
                <w:rFonts w:hint="eastAsia"/>
              </w:rPr>
              <w:t>orderStatus</w:t>
            </w:r>
            <w:r w:rsidRPr="00031186">
              <w:rPr>
                <w:rFonts w:hint="eastAsia"/>
              </w:rPr>
              <w:t>—订单状态</w:t>
            </w:r>
          </w:p>
        </w:tc>
      </w:tr>
      <w:tr w:rsidR="00CE54CD" w:rsidRPr="00257426" w14:paraId="06E04F25" w14:textId="77777777" w:rsidTr="00031186">
        <w:trPr>
          <w:trHeight w:val="38"/>
          <w:jc w:val="center"/>
        </w:trPr>
        <w:tc>
          <w:tcPr>
            <w:tcW w:w="2014" w:type="dxa"/>
          </w:tcPr>
          <w:p w14:paraId="0AD0994B" w14:textId="77777777" w:rsidR="00CE54CD" w:rsidRPr="00257426" w:rsidRDefault="00CE54CD" w:rsidP="00CE54CD">
            <w:r w:rsidRPr="00257426">
              <w:t>doPay</w:t>
            </w:r>
          </w:p>
        </w:tc>
        <w:tc>
          <w:tcPr>
            <w:tcW w:w="1417" w:type="dxa"/>
          </w:tcPr>
          <w:p w14:paraId="7F957DB3" w14:textId="77777777" w:rsidR="00CE54CD" w:rsidRPr="00257426" w:rsidRDefault="00CE54CD" w:rsidP="00CE54CD">
            <w:r w:rsidRPr="00257426">
              <w:rPr>
                <w:rFonts w:hint="eastAsia"/>
              </w:rPr>
              <w:t>是否自动代扣</w:t>
            </w:r>
          </w:p>
        </w:tc>
        <w:tc>
          <w:tcPr>
            <w:tcW w:w="2552" w:type="dxa"/>
          </w:tcPr>
          <w:p w14:paraId="250449B8" w14:textId="77777777" w:rsidR="00CE54CD" w:rsidRPr="00257426" w:rsidRDefault="00CE54CD" w:rsidP="00CE54CD">
            <w:r>
              <w:rPr>
                <w:rFonts w:hint="eastAsia"/>
              </w:rPr>
              <w:t>Integer</w:t>
            </w:r>
          </w:p>
        </w:tc>
        <w:tc>
          <w:tcPr>
            <w:tcW w:w="708" w:type="dxa"/>
          </w:tcPr>
          <w:p w14:paraId="308CDDE7" w14:textId="77777777" w:rsidR="00CE54CD" w:rsidRPr="00257426" w:rsidRDefault="00CE54CD" w:rsidP="00031186">
            <w:r w:rsidRPr="00257426">
              <w:rPr>
                <w:rFonts w:hint="eastAsia"/>
              </w:rPr>
              <w:t>否</w:t>
            </w:r>
          </w:p>
        </w:tc>
        <w:tc>
          <w:tcPr>
            <w:tcW w:w="3549" w:type="dxa"/>
          </w:tcPr>
          <w:p w14:paraId="2729BA64" w14:textId="77777777" w:rsidR="00CE54CD" w:rsidRPr="00257426" w:rsidRDefault="00CE54CD" w:rsidP="00CE54CD">
            <w:r w:rsidRPr="002C5992">
              <w:t>=1</w:t>
            </w:r>
            <w:r w:rsidRPr="002C5992">
              <w:rPr>
                <w:rFonts w:hint="eastAsia"/>
              </w:rPr>
              <w:t>时为自动代扣</w:t>
            </w:r>
          </w:p>
        </w:tc>
      </w:tr>
      <w:tr w:rsidR="00CE54CD" w:rsidRPr="00257426" w14:paraId="348A619E" w14:textId="77777777" w:rsidTr="00031186">
        <w:trPr>
          <w:trHeight w:val="38"/>
          <w:jc w:val="center"/>
        </w:trPr>
        <w:tc>
          <w:tcPr>
            <w:tcW w:w="2014" w:type="dxa"/>
          </w:tcPr>
          <w:p w14:paraId="6648F67C" w14:textId="77777777" w:rsidR="00CE54CD" w:rsidRPr="002C5992" w:rsidRDefault="00CE54CD" w:rsidP="00CE54CD">
            <w:r w:rsidRPr="002C5992">
              <w:t>payType</w:t>
            </w:r>
          </w:p>
        </w:tc>
        <w:tc>
          <w:tcPr>
            <w:tcW w:w="1417" w:type="dxa"/>
          </w:tcPr>
          <w:p w14:paraId="1824EE28" w14:textId="77777777" w:rsidR="00CE54CD" w:rsidRPr="002C5992" w:rsidRDefault="00CE54CD" w:rsidP="00CE54CD">
            <w:r w:rsidRPr="002C5992">
              <w:rPr>
                <w:rFonts w:hint="eastAsia"/>
              </w:rPr>
              <w:t>支付类型</w:t>
            </w:r>
          </w:p>
        </w:tc>
        <w:tc>
          <w:tcPr>
            <w:tcW w:w="2552" w:type="dxa"/>
          </w:tcPr>
          <w:p w14:paraId="5BD138B7" w14:textId="77777777" w:rsidR="00CE54CD" w:rsidRPr="002C5992" w:rsidRDefault="00CE54CD" w:rsidP="00CE54CD">
            <w:r>
              <w:rPr>
                <w:rFonts w:hint="eastAsia"/>
              </w:rPr>
              <w:t>Integer</w:t>
            </w:r>
          </w:p>
        </w:tc>
        <w:tc>
          <w:tcPr>
            <w:tcW w:w="708" w:type="dxa"/>
          </w:tcPr>
          <w:p w14:paraId="0479A990" w14:textId="77777777" w:rsidR="00CE54CD" w:rsidRPr="002C5992" w:rsidRDefault="00CE54CD" w:rsidP="00031186">
            <w:r w:rsidRPr="00257426">
              <w:rPr>
                <w:rFonts w:hint="eastAsia"/>
              </w:rPr>
              <w:t>否</w:t>
            </w:r>
          </w:p>
        </w:tc>
        <w:tc>
          <w:tcPr>
            <w:tcW w:w="3549" w:type="dxa"/>
          </w:tcPr>
          <w:p w14:paraId="4A6AAE10" w14:textId="77777777" w:rsidR="00CE54CD" w:rsidRPr="002C5992" w:rsidRDefault="00CE54CD" w:rsidP="00CE54CD">
            <w:r w:rsidRPr="002C5992">
              <w:t>1—</w:t>
            </w:r>
            <w:r w:rsidRPr="002C5992">
              <w:rPr>
                <w:rFonts w:hint="eastAsia"/>
              </w:rPr>
              <w:t>支付宝支付</w:t>
            </w:r>
          </w:p>
          <w:p w14:paraId="79A470DA" w14:textId="77777777" w:rsidR="00CE54CD" w:rsidRPr="002C5992" w:rsidRDefault="00CE54CD" w:rsidP="00CE54CD">
            <w:r w:rsidRPr="002C5992">
              <w:t>2—</w:t>
            </w:r>
            <w:r w:rsidRPr="002C5992">
              <w:rPr>
                <w:rFonts w:hint="eastAsia"/>
              </w:rPr>
              <w:t>网银支付</w:t>
            </w:r>
          </w:p>
        </w:tc>
      </w:tr>
      <w:tr w:rsidR="00CE54CD" w:rsidRPr="00257426" w14:paraId="32C77395" w14:textId="77777777" w:rsidTr="00031186">
        <w:trPr>
          <w:trHeight w:val="1132"/>
          <w:jc w:val="center"/>
        </w:trPr>
        <w:tc>
          <w:tcPr>
            <w:tcW w:w="2014" w:type="dxa"/>
          </w:tcPr>
          <w:p w14:paraId="3BCFBF25" w14:textId="77777777" w:rsidR="00CE54CD" w:rsidRPr="002C5992" w:rsidRDefault="00CE54CD" w:rsidP="00CE54CD">
            <w:r w:rsidRPr="002C5992">
              <w:t>payBank</w:t>
            </w:r>
          </w:p>
        </w:tc>
        <w:tc>
          <w:tcPr>
            <w:tcW w:w="1417" w:type="dxa"/>
          </w:tcPr>
          <w:p w14:paraId="2BE4B2A1" w14:textId="77777777" w:rsidR="00CE54CD" w:rsidRPr="002C5992" w:rsidRDefault="00CE54CD" w:rsidP="00CE54CD">
            <w:r w:rsidRPr="002C5992">
              <w:rPr>
                <w:rFonts w:hint="eastAsia"/>
              </w:rPr>
              <w:t>支付银行</w:t>
            </w:r>
          </w:p>
        </w:tc>
        <w:tc>
          <w:tcPr>
            <w:tcW w:w="2552" w:type="dxa"/>
          </w:tcPr>
          <w:p w14:paraId="7FA58933" w14:textId="77777777" w:rsidR="00CE54CD" w:rsidRPr="002C5992" w:rsidRDefault="00CE54CD" w:rsidP="00CE54CD">
            <w:r w:rsidRPr="002C5992">
              <w:t>String</w:t>
            </w:r>
          </w:p>
        </w:tc>
        <w:tc>
          <w:tcPr>
            <w:tcW w:w="708" w:type="dxa"/>
          </w:tcPr>
          <w:p w14:paraId="0C8D6B02" w14:textId="77777777" w:rsidR="00CE54CD" w:rsidRPr="002C5992" w:rsidRDefault="00CE54CD" w:rsidP="00031186">
            <w:r w:rsidRPr="002C5992">
              <w:rPr>
                <w:rFonts w:hint="eastAsia"/>
              </w:rPr>
              <w:t>否</w:t>
            </w:r>
          </w:p>
        </w:tc>
        <w:tc>
          <w:tcPr>
            <w:tcW w:w="3549" w:type="dxa"/>
          </w:tcPr>
          <w:p w14:paraId="284EDA69" w14:textId="77777777" w:rsidR="00177540" w:rsidRDefault="00177540" w:rsidP="00177540">
            <w:r>
              <w:rPr>
                <w:rFonts w:hint="eastAsia"/>
              </w:rPr>
              <w:t xml:space="preserve">SPDBB2B </w:t>
            </w:r>
            <w:r>
              <w:rPr>
                <w:rFonts w:hint="eastAsia"/>
              </w:rPr>
              <w:t>上海浦东发展银行（</w:t>
            </w:r>
            <w:r>
              <w:rPr>
                <w:rFonts w:hint="eastAsia"/>
              </w:rPr>
              <w:t>B2B</w:t>
            </w:r>
            <w:r>
              <w:rPr>
                <w:rFonts w:hint="eastAsia"/>
              </w:rPr>
              <w:t>）</w:t>
            </w:r>
          </w:p>
          <w:p w14:paraId="741DA7D6" w14:textId="77777777" w:rsidR="00177540" w:rsidRDefault="00177540" w:rsidP="00177540">
            <w:r>
              <w:rPr>
                <w:rFonts w:hint="eastAsia"/>
              </w:rPr>
              <w:t xml:space="preserve">BOCB2C </w:t>
            </w:r>
            <w:r>
              <w:rPr>
                <w:rFonts w:hint="eastAsia"/>
              </w:rPr>
              <w:t>中国银行</w:t>
            </w:r>
          </w:p>
          <w:p w14:paraId="30BCB7B3" w14:textId="77777777" w:rsidR="00177540" w:rsidRDefault="00177540" w:rsidP="00177540">
            <w:r>
              <w:rPr>
                <w:rFonts w:hint="eastAsia"/>
              </w:rPr>
              <w:t xml:space="preserve">ICBCB2C </w:t>
            </w:r>
            <w:r>
              <w:rPr>
                <w:rFonts w:hint="eastAsia"/>
              </w:rPr>
              <w:t>中国工商银行</w:t>
            </w:r>
          </w:p>
          <w:p w14:paraId="52E02AB6" w14:textId="77777777" w:rsidR="00177540" w:rsidRDefault="00177540" w:rsidP="00177540">
            <w:r>
              <w:rPr>
                <w:rFonts w:hint="eastAsia"/>
              </w:rPr>
              <w:t xml:space="preserve">CMB </w:t>
            </w:r>
            <w:r>
              <w:rPr>
                <w:rFonts w:hint="eastAsia"/>
              </w:rPr>
              <w:t>招商银行</w:t>
            </w:r>
          </w:p>
          <w:p w14:paraId="7CD37C67" w14:textId="77777777" w:rsidR="00177540" w:rsidRDefault="00177540" w:rsidP="00177540">
            <w:r>
              <w:rPr>
                <w:rFonts w:hint="eastAsia"/>
              </w:rPr>
              <w:t xml:space="preserve">CCB </w:t>
            </w:r>
            <w:r>
              <w:rPr>
                <w:rFonts w:hint="eastAsia"/>
              </w:rPr>
              <w:t>中国建设银行</w:t>
            </w:r>
          </w:p>
          <w:p w14:paraId="58587806" w14:textId="77777777" w:rsidR="00177540" w:rsidRDefault="00177540" w:rsidP="00177540">
            <w:r>
              <w:rPr>
                <w:rFonts w:hint="eastAsia"/>
              </w:rPr>
              <w:t xml:space="preserve">ABC </w:t>
            </w:r>
            <w:r>
              <w:rPr>
                <w:rFonts w:hint="eastAsia"/>
              </w:rPr>
              <w:t>中国农业银行</w:t>
            </w:r>
          </w:p>
          <w:p w14:paraId="55015AB7" w14:textId="77777777" w:rsidR="00177540" w:rsidRDefault="00177540" w:rsidP="00177540">
            <w:r>
              <w:rPr>
                <w:rFonts w:hint="eastAsia"/>
              </w:rPr>
              <w:t xml:space="preserve">SPDB </w:t>
            </w:r>
            <w:r>
              <w:rPr>
                <w:rFonts w:hint="eastAsia"/>
              </w:rPr>
              <w:t>上海浦东发展银行</w:t>
            </w:r>
          </w:p>
          <w:p w14:paraId="300204D5" w14:textId="77777777" w:rsidR="00177540" w:rsidRDefault="00177540" w:rsidP="00177540">
            <w:r>
              <w:rPr>
                <w:rFonts w:hint="eastAsia"/>
              </w:rPr>
              <w:t xml:space="preserve">CIB </w:t>
            </w:r>
            <w:r>
              <w:rPr>
                <w:rFonts w:hint="eastAsia"/>
              </w:rPr>
              <w:t>兴业银行</w:t>
            </w:r>
          </w:p>
          <w:p w14:paraId="58803DDD" w14:textId="77777777" w:rsidR="00177540" w:rsidRDefault="00177540" w:rsidP="00177540">
            <w:r>
              <w:rPr>
                <w:rFonts w:hint="eastAsia"/>
              </w:rPr>
              <w:t xml:space="preserve">GDB </w:t>
            </w:r>
            <w:r>
              <w:rPr>
                <w:rFonts w:hint="eastAsia"/>
              </w:rPr>
              <w:t>广东发展银行</w:t>
            </w:r>
          </w:p>
          <w:p w14:paraId="4AD222FF" w14:textId="77777777" w:rsidR="00177540" w:rsidRDefault="00A57E2B" w:rsidP="00177540">
            <w:r>
              <w:rPr>
                <w:rFonts w:hint="eastAsia"/>
              </w:rPr>
              <w:t>SPABANK</w:t>
            </w:r>
            <w:r w:rsidR="00177540">
              <w:rPr>
                <w:rFonts w:hint="eastAsia"/>
              </w:rPr>
              <w:t>深圳发展银行</w:t>
            </w:r>
          </w:p>
          <w:p w14:paraId="7A95770F" w14:textId="77777777" w:rsidR="00177540" w:rsidRDefault="00177540" w:rsidP="00177540">
            <w:r>
              <w:rPr>
                <w:rFonts w:hint="eastAsia"/>
              </w:rPr>
              <w:t xml:space="preserve">CMBC </w:t>
            </w:r>
            <w:r>
              <w:rPr>
                <w:rFonts w:hint="eastAsia"/>
              </w:rPr>
              <w:t>中国民生银行</w:t>
            </w:r>
          </w:p>
          <w:p w14:paraId="53058644" w14:textId="77777777" w:rsidR="00177540" w:rsidRDefault="00177540" w:rsidP="00177540">
            <w:r>
              <w:rPr>
                <w:rFonts w:hint="eastAsia"/>
              </w:rPr>
              <w:t xml:space="preserve">COMM </w:t>
            </w:r>
            <w:r>
              <w:rPr>
                <w:rFonts w:hint="eastAsia"/>
              </w:rPr>
              <w:t>交通银行</w:t>
            </w:r>
          </w:p>
          <w:p w14:paraId="15FCB672" w14:textId="77777777" w:rsidR="00177540" w:rsidRDefault="00177540" w:rsidP="00177540">
            <w:r>
              <w:rPr>
                <w:rFonts w:hint="eastAsia"/>
              </w:rPr>
              <w:t xml:space="preserve">CITIC </w:t>
            </w:r>
            <w:r>
              <w:rPr>
                <w:rFonts w:hint="eastAsia"/>
              </w:rPr>
              <w:t>中信银行</w:t>
            </w:r>
          </w:p>
          <w:p w14:paraId="1AF001CB" w14:textId="77777777" w:rsidR="00177540" w:rsidRDefault="00177540" w:rsidP="00177540">
            <w:r>
              <w:rPr>
                <w:rFonts w:hint="eastAsia"/>
              </w:rPr>
              <w:t xml:space="preserve">HZCBB2C </w:t>
            </w:r>
            <w:r>
              <w:rPr>
                <w:rFonts w:hint="eastAsia"/>
              </w:rPr>
              <w:t>杭州银行</w:t>
            </w:r>
          </w:p>
          <w:p w14:paraId="04817C13" w14:textId="77777777" w:rsidR="00177540" w:rsidRDefault="00177540" w:rsidP="00177540">
            <w:r>
              <w:rPr>
                <w:rFonts w:hint="eastAsia"/>
              </w:rPr>
              <w:t xml:space="preserve">CEBBANK </w:t>
            </w:r>
            <w:r>
              <w:rPr>
                <w:rFonts w:hint="eastAsia"/>
              </w:rPr>
              <w:t>中国光大银行</w:t>
            </w:r>
          </w:p>
          <w:p w14:paraId="7681A8A2" w14:textId="77777777" w:rsidR="00177540" w:rsidRDefault="00177540" w:rsidP="00177540">
            <w:r>
              <w:rPr>
                <w:rFonts w:hint="eastAsia"/>
              </w:rPr>
              <w:t xml:space="preserve">SHBANK </w:t>
            </w:r>
            <w:r>
              <w:rPr>
                <w:rFonts w:hint="eastAsia"/>
              </w:rPr>
              <w:t>上海银行</w:t>
            </w:r>
          </w:p>
          <w:p w14:paraId="672F56D8" w14:textId="77777777" w:rsidR="00177540" w:rsidRDefault="00177540" w:rsidP="00177540">
            <w:r>
              <w:rPr>
                <w:rFonts w:hint="eastAsia"/>
              </w:rPr>
              <w:t xml:space="preserve">NBBANK </w:t>
            </w:r>
            <w:r>
              <w:rPr>
                <w:rFonts w:hint="eastAsia"/>
              </w:rPr>
              <w:t>宁波银行</w:t>
            </w:r>
          </w:p>
          <w:p w14:paraId="1E239063" w14:textId="77777777" w:rsidR="00177540" w:rsidRDefault="00177540" w:rsidP="00177540">
            <w:r>
              <w:rPr>
                <w:rFonts w:hint="eastAsia"/>
              </w:rPr>
              <w:t xml:space="preserve">SPABANK </w:t>
            </w:r>
            <w:r>
              <w:rPr>
                <w:rFonts w:hint="eastAsia"/>
              </w:rPr>
              <w:t>平安银行</w:t>
            </w:r>
          </w:p>
          <w:p w14:paraId="5566D95D" w14:textId="77777777" w:rsidR="00177540" w:rsidRDefault="00177540" w:rsidP="00177540">
            <w:r>
              <w:rPr>
                <w:rFonts w:hint="eastAsia"/>
              </w:rPr>
              <w:t xml:space="preserve">BJRCB </w:t>
            </w:r>
            <w:r>
              <w:rPr>
                <w:rFonts w:hint="eastAsia"/>
              </w:rPr>
              <w:t>北京农村商业银行</w:t>
            </w:r>
          </w:p>
          <w:p w14:paraId="65ADB5DA" w14:textId="77777777" w:rsidR="00177540" w:rsidRDefault="00177540" w:rsidP="00177540">
            <w:r>
              <w:rPr>
                <w:rFonts w:hint="eastAsia"/>
              </w:rPr>
              <w:t xml:space="preserve">FDB </w:t>
            </w:r>
            <w:r>
              <w:rPr>
                <w:rFonts w:hint="eastAsia"/>
              </w:rPr>
              <w:t>富滇银行</w:t>
            </w:r>
          </w:p>
          <w:p w14:paraId="542649B4" w14:textId="77777777" w:rsidR="00177540" w:rsidRDefault="00177540" w:rsidP="00177540">
            <w:r>
              <w:t xml:space="preserve">abc1003 visa </w:t>
            </w:r>
          </w:p>
          <w:p w14:paraId="5BE6729A" w14:textId="77777777" w:rsidR="00CE54CD" w:rsidRPr="002C5992" w:rsidRDefault="00177540" w:rsidP="00177540">
            <w:r>
              <w:t>abc1004 master</w:t>
            </w:r>
          </w:p>
        </w:tc>
      </w:tr>
      <w:tr w:rsidR="00CE54CD" w:rsidRPr="00257426" w14:paraId="39FC98D4" w14:textId="77777777" w:rsidTr="00031186">
        <w:trPr>
          <w:trHeight w:val="38"/>
          <w:jc w:val="center"/>
        </w:trPr>
        <w:tc>
          <w:tcPr>
            <w:tcW w:w="2014" w:type="dxa"/>
          </w:tcPr>
          <w:p w14:paraId="28A9FBB7" w14:textId="77777777" w:rsidR="00CE54CD" w:rsidRPr="00257426" w:rsidRDefault="00CE54CD" w:rsidP="00CE54CD">
            <w:r w:rsidRPr="00257426">
              <w:t>param1</w:t>
            </w:r>
          </w:p>
        </w:tc>
        <w:tc>
          <w:tcPr>
            <w:tcW w:w="1417" w:type="dxa"/>
          </w:tcPr>
          <w:p w14:paraId="1C2A5421" w14:textId="77777777" w:rsidR="00CE54CD" w:rsidRPr="00257426" w:rsidRDefault="00CE54CD" w:rsidP="00CE54CD">
            <w:r w:rsidRPr="00257426">
              <w:rPr>
                <w:rFonts w:hint="eastAsia"/>
              </w:rPr>
              <w:t>备用参数</w:t>
            </w:r>
          </w:p>
        </w:tc>
        <w:tc>
          <w:tcPr>
            <w:tcW w:w="2552" w:type="dxa"/>
          </w:tcPr>
          <w:p w14:paraId="1EEA35C1" w14:textId="77777777" w:rsidR="00CE54CD" w:rsidRPr="00257426" w:rsidRDefault="00CE54CD" w:rsidP="00CE54CD">
            <w:r w:rsidRPr="00257426">
              <w:t>String</w:t>
            </w:r>
          </w:p>
        </w:tc>
        <w:tc>
          <w:tcPr>
            <w:tcW w:w="708" w:type="dxa"/>
          </w:tcPr>
          <w:p w14:paraId="1A1CF6B2" w14:textId="77777777" w:rsidR="00CE54CD" w:rsidRPr="00257426" w:rsidRDefault="00CE54CD" w:rsidP="00031186">
            <w:r w:rsidRPr="00257426">
              <w:rPr>
                <w:rFonts w:hint="eastAsia"/>
              </w:rPr>
              <w:t>否</w:t>
            </w:r>
          </w:p>
        </w:tc>
        <w:tc>
          <w:tcPr>
            <w:tcW w:w="3549" w:type="dxa"/>
          </w:tcPr>
          <w:p w14:paraId="6430CC60" w14:textId="77777777" w:rsidR="00A363BC" w:rsidRDefault="00A363BC" w:rsidP="00A363BC">
            <w:pPr>
              <w:rPr>
                <w:szCs w:val="21"/>
                <w:highlight w:val="yellow"/>
              </w:rPr>
            </w:pPr>
            <w:r w:rsidRPr="00394EAC">
              <w:rPr>
                <w:rFonts w:hint="eastAsia"/>
                <w:szCs w:val="21"/>
                <w:highlight w:val="yellow"/>
              </w:rPr>
              <w:t>订单来源</w:t>
            </w:r>
            <w:r>
              <w:rPr>
                <w:rFonts w:hint="eastAsia"/>
                <w:szCs w:val="21"/>
                <w:highlight w:val="yellow"/>
              </w:rPr>
              <w:t>^</w:t>
            </w:r>
          </w:p>
          <w:p w14:paraId="3F1D642E" w14:textId="77777777" w:rsidR="00A363BC" w:rsidRDefault="00A363BC" w:rsidP="00A363BC">
            <w:pPr>
              <w:rPr>
                <w:szCs w:val="21"/>
                <w:highlight w:val="yellow"/>
              </w:rPr>
            </w:pPr>
            <w:r w:rsidRPr="00394EAC">
              <w:rPr>
                <w:rFonts w:hint="eastAsia"/>
                <w:szCs w:val="21"/>
                <w:highlight w:val="yellow"/>
              </w:rPr>
              <w:t>默认：</w:t>
            </w:r>
            <w:r w:rsidRPr="00394EAC">
              <w:rPr>
                <w:rFonts w:hint="eastAsia"/>
                <w:szCs w:val="21"/>
                <w:highlight w:val="yellow"/>
              </w:rPr>
              <w:t>2^</w:t>
            </w:r>
          </w:p>
          <w:p w14:paraId="6599025D" w14:textId="77777777" w:rsidR="00CE54CD" w:rsidRPr="00257426" w:rsidRDefault="00A363BC" w:rsidP="00A363BC">
            <w:r>
              <w:rPr>
                <w:rFonts w:hint="eastAsia"/>
                <w:szCs w:val="21"/>
                <w:highlight w:val="yellow"/>
              </w:rPr>
              <w:lastRenderedPageBreak/>
              <w:t>（</w:t>
            </w:r>
            <w:r>
              <w:rPr>
                <w:rFonts w:hint="eastAsia"/>
                <w:szCs w:val="21"/>
                <w:highlight w:val="yellow"/>
              </w:rPr>
              <w:t xml:space="preserve">2 </w:t>
            </w:r>
            <w:r>
              <w:rPr>
                <w:rFonts w:hint="eastAsia"/>
                <w:szCs w:val="21"/>
                <w:highlight w:val="yellow"/>
              </w:rPr>
              <w:t>接口订单</w:t>
            </w:r>
            <w:r w:rsidR="00056F23">
              <w:rPr>
                <w:rFonts w:hint="eastAsia"/>
                <w:szCs w:val="21"/>
                <w:highlight w:val="yellow"/>
              </w:rPr>
              <w:t xml:space="preserve"> </w:t>
            </w:r>
            <w:r>
              <w:rPr>
                <w:rFonts w:hint="eastAsia"/>
                <w:szCs w:val="21"/>
                <w:highlight w:val="yellow"/>
              </w:rPr>
              <w:t>）</w:t>
            </w:r>
          </w:p>
        </w:tc>
      </w:tr>
      <w:tr w:rsidR="00CE54CD" w:rsidRPr="00257426" w14:paraId="727E4E94" w14:textId="77777777" w:rsidTr="00031186">
        <w:trPr>
          <w:trHeight w:val="38"/>
          <w:jc w:val="center"/>
        </w:trPr>
        <w:tc>
          <w:tcPr>
            <w:tcW w:w="2014" w:type="dxa"/>
          </w:tcPr>
          <w:p w14:paraId="2A7FDE33" w14:textId="77777777" w:rsidR="00CE54CD" w:rsidRPr="00257426" w:rsidRDefault="00CE54CD" w:rsidP="00CE54CD">
            <w:r w:rsidRPr="00257426">
              <w:lastRenderedPageBreak/>
              <w:t>param2</w:t>
            </w:r>
          </w:p>
        </w:tc>
        <w:tc>
          <w:tcPr>
            <w:tcW w:w="1417" w:type="dxa"/>
          </w:tcPr>
          <w:p w14:paraId="067C148F" w14:textId="77777777" w:rsidR="00CE54CD" w:rsidRPr="00257426" w:rsidRDefault="00CE54CD" w:rsidP="00CE54CD">
            <w:r w:rsidRPr="00257426">
              <w:rPr>
                <w:rFonts w:hint="eastAsia"/>
              </w:rPr>
              <w:t>备用参数</w:t>
            </w:r>
          </w:p>
        </w:tc>
        <w:tc>
          <w:tcPr>
            <w:tcW w:w="2552" w:type="dxa"/>
          </w:tcPr>
          <w:p w14:paraId="612D771B" w14:textId="77777777" w:rsidR="00CE54CD" w:rsidRPr="00257426" w:rsidRDefault="00CE54CD" w:rsidP="00CE54CD">
            <w:r w:rsidRPr="00257426">
              <w:t>String</w:t>
            </w:r>
          </w:p>
        </w:tc>
        <w:tc>
          <w:tcPr>
            <w:tcW w:w="708" w:type="dxa"/>
          </w:tcPr>
          <w:p w14:paraId="283F39C0" w14:textId="77777777" w:rsidR="00CE54CD" w:rsidRPr="00257426" w:rsidRDefault="00CE54CD" w:rsidP="00031186">
            <w:r w:rsidRPr="00257426">
              <w:rPr>
                <w:rFonts w:hint="eastAsia"/>
              </w:rPr>
              <w:t>否</w:t>
            </w:r>
          </w:p>
        </w:tc>
        <w:tc>
          <w:tcPr>
            <w:tcW w:w="3549" w:type="dxa"/>
          </w:tcPr>
          <w:p w14:paraId="1C9746A8" w14:textId="77777777" w:rsidR="00CE54CD" w:rsidRPr="00257426" w:rsidRDefault="00CE54CD" w:rsidP="00CE54CD"/>
        </w:tc>
      </w:tr>
      <w:tr w:rsidR="00CE54CD" w:rsidRPr="00257426" w14:paraId="607E3AAA" w14:textId="77777777" w:rsidTr="00031186">
        <w:trPr>
          <w:trHeight w:val="38"/>
          <w:jc w:val="center"/>
        </w:trPr>
        <w:tc>
          <w:tcPr>
            <w:tcW w:w="2014" w:type="dxa"/>
          </w:tcPr>
          <w:p w14:paraId="729982C4" w14:textId="77777777" w:rsidR="00CE54CD" w:rsidRPr="00257426" w:rsidRDefault="00CE54CD" w:rsidP="00CE54CD">
            <w:r w:rsidRPr="00257426">
              <w:t>param3</w:t>
            </w:r>
          </w:p>
        </w:tc>
        <w:tc>
          <w:tcPr>
            <w:tcW w:w="1417" w:type="dxa"/>
          </w:tcPr>
          <w:p w14:paraId="063A94EA" w14:textId="77777777" w:rsidR="00CE54CD" w:rsidRPr="00257426" w:rsidRDefault="00CE54CD" w:rsidP="00CE54CD">
            <w:r w:rsidRPr="00257426">
              <w:rPr>
                <w:rFonts w:hint="eastAsia"/>
              </w:rPr>
              <w:t>备用参数</w:t>
            </w:r>
          </w:p>
        </w:tc>
        <w:tc>
          <w:tcPr>
            <w:tcW w:w="2552" w:type="dxa"/>
          </w:tcPr>
          <w:p w14:paraId="106F844A" w14:textId="77777777" w:rsidR="00CE54CD" w:rsidRPr="00257426" w:rsidRDefault="00CE54CD" w:rsidP="00CE54CD">
            <w:r w:rsidRPr="00257426">
              <w:t>String</w:t>
            </w:r>
          </w:p>
        </w:tc>
        <w:tc>
          <w:tcPr>
            <w:tcW w:w="708" w:type="dxa"/>
          </w:tcPr>
          <w:p w14:paraId="2132D5F7" w14:textId="77777777" w:rsidR="00CE54CD" w:rsidRPr="00257426" w:rsidRDefault="00CE54CD" w:rsidP="00031186">
            <w:r w:rsidRPr="00257426">
              <w:rPr>
                <w:rFonts w:hint="eastAsia"/>
              </w:rPr>
              <w:t>否</w:t>
            </w:r>
          </w:p>
        </w:tc>
        <w:tc>
          <w:tcPr>
            <w:tcW w:w="3549" w:type="dxa"/>
          </w:tcPr>
          <w:p w14:paraId="3647185B" w14:textId="77777777" w:rsidR="00CE54CD" w:rsidRPr="00257426" w:rsidRDefault="00CE54CD" w:rsidP="00CE54CD"/>
        </w:tc>
      </w:tr>
      <w:tr w:rsidR="001427E7" w:rsidRPr="00257426" w14:paraId="6BDCDE99" w14:textId="77777777" w:rsidTr="00031186">
        <w:trPr>
          <w:trHeight w:val="38"/>
          <w:jc w:val="center"/>
        </w:trPr>
        <w:tc>
          <w:tcPr>
            <w:tcW w:w="2014" w:type="dxa"/>
          </w:tcPr>
          <w:p w14:paraId="659D8344" w14:textId="77777777" w:rsidR="001427E7" w:rsidRPr="00257426" w:rsidRDefault="001427E7" w:rsidP="00FF5445">
            <w:r>
              <w:rPr>
                <w:rFonts w:hint="eastAsia"/>
              </w:rPr>
              <w:t>p</w:t>
            </w:r>
            <w:r>
              <w:t>aram</w:t>
            </w:r>
            <w:r>
              <w:rPr>
                <w:rFonts w:hint="eastAsia"/>
              </w:rPr>
              <w:t>4</w:t>
            </w:r>
          </w:p>
        </w:tc>
        <w:tc>
          <w:tcPr>
            <w:tcW w:w="1417" w:type="dxa"/>
          </w:tcPr>
          <w:p w14:paraId="66C1BD0A" w14:textId="77777777" w:rsidR="001427E7" w:rsidRPr="00257426" w:rsidRDefault="001427E7" w:rsidP="00FF5445">
            <w:r w:rsidRPr="00257426">
              <w:rPr>
                <w:rFonts w:hint="eastAsia"/>
              </w:rPr>
              <w:t>备用参数</w:t>
            </w:r>
          </w:p>
        </w:tc>
        <w:tc>
          <w:tcPr>
            <w:tcW w:w="2552" w:type="dxa"/>
          </w:tcPr>
          <w:p w14:paraId="317E13B5" w14:textId="77777777" w:rsidR="001427E7" w:rsidRPr="00257426" w:rsidRDefault="001427E7" w:rsidP="00FF5445">
            <w:r w:rsidRPr="00257426">
              <w:t>String</w:t>
            </w:r>
          </w:p>
        </w:tc>
        <w:tc>
          <w:tcPr>
            <w:tcW w:w="708" w:type="dxa"/>
          </w:tcPr>
          <w:p w14:paraId="4CC6CFE2" w14:textId="77777777" w:rsidR="001427E7" w:rsidRPr="00257426" w:rsidRDefault="001427E7" w:rsidP="00031186">
            <w:r w:rsidRPr="00257426">
              <w:rPr>
                <w:rFonts w:hint="eastAsia"/>
              </w:rPr>
              <w:t>否</w:t>
            </w:r>
          </w:p>
        </w:tc>
        <w:tc>
          <w:tcPr>
            <w:tcW w:w="3549" w:type="dxa"/>
          </w:tcPr>
          <w:p w14:paraId="0221F5BC" w14:textId="77777777" w:rsidR="001427E7" w:rsidRPr="00257426" w:rsidRDefault="001427E7" w:rsidP="00FF5445"/>
        </w:tc>
      </w:tr>
      <w:tr w:rsidR="001427E7" w:rsidRPr="00257426" w14:paraId="3B6C5D62" w14:textId="77777777" w:rsidTr="00031186">
        <w:trPr>
          <w:trHeight w:val="38"/>
          <w:jc w:val="center"/>
        </w:trPr>
        <w:tc>
          <w:tcPr>
            <w:tcW w:w="2014" w:type="dxa"/>
          </w:tcPr>
          <w:p w14:paraId="1354815B" w14:textId="77777777" w:rsidR="001427E7" w:rsidRPr="00257426" w:rsidRDefault="001427E7" w:rsidP="00FF5445">
            <w:r>
              <w:rPr>
                <w:rFonts w:hint="eastAsia"/>
              </w:rPr>
              <w:t>p</w:t>
            </w:r>
            <w:r>
              <w:t>aram</w:t>
            </w:r>
            <w:r>
              <w:rPr>
                <w:rFonts w:hint="eastAsia"/>
              </w:rPr>
              <w:t>5</w:t>
            </w:r>
          </w:p>
        </w:tc>
        <w:tc>
          <w:tcPr>
            <w:tcW w:w="1417" w:type="dxa"/>
          </w:tcPr>
          <w:p w14:paraId="2BF34E83" w14:textId="77777777" w:rsidR="001427E7" w:rsidRPr="00257426" w:rsidRDefault="001427E7" w:rsidP="00FF5445">
            <w:r w:rsidRPr="00257426">
              <w:rPr>
                <w:rFonts w:hint="eastAsia"/>
              </w:rPr>
              <w:t>备用参数</w:t>
            </w:r>
          </w:p>
        </w:tc>
        <w:tc>
          <w:tcPr>
            <w:tcW w:w="2552" w:type="dxa"/>
          </w:tcPr>
          <w:p w14:paraId="3017B1E3" w14:textId="77777777" w:rsidR="001427E7" w:rsidRPr="00257426" w:rsidRDefault="001427E7" w:rsidP="00FF5445">
            <w:r w:rsidRPr="00257426">
              <w:t>String</w:t>
            </w:r>
          </w:p>
        </w:tc>
        <w:tc>
          <w:tcPr>
            <w:tcW w:w="708" w:type="dxa"/>
          </w:tcPr>
          <w:p w14:paraId="18101115" w14:textId="77777777" w:rsidR="001427E7" w:rsidRPr="00257426" w:rsidRDefault="001427E7" w:rsidP="00031186">
            <w:r w:rsidRPr="00257426">
              <w:rPr>
                <w:rFonts w:hint="eastAsia"/>
              </w:rPr>
              <w:t>否</w:t>
            </w:r>
          </w:p>
        </w:tc>
        <w:tc>
          <w:tcPr>
            <w:tcW w:w="3549" w:type="dxa"/>
          </w:tcPr>
          <w:p w14:paraId="3B6C0E46" w14:textId="77777777" w:rsidR="001427E7" w:rsidRPr="00257426" w:rsidRDefault="001427E7" w:rsidP="00FF5445"/>
        </w:tc>
      </w:tr>
    </w:tbl>
    <w:p w14:paraId="47475D28" w14:textId="77777777" w:rsidR="00CE54CD" w:rsidRDefault="00CE54CD" w:rsidP="00CE54CD">
      <w:pPr>
        <w:pStyle w:val="4"/>
      </w:pPr>
      <w:r w:rsidRPr="002F2184">
        <w:t>CreateOrder</w:t>
      </w:r>
      <w:r>
        <w:rPr>
          <w:rFonts w:hint="eastAsia"/>
        </w:rPr>
        <w:t>ByRtAndFare</w:t>
      </w:r>
      <w:r w:rsidRPr="002F2184">
        <w:t>Reply</w:t>
      </w:r>
      <w:r w:rsidRPr="002F2184">
        <w:rPr>
          <w:b w:val="0"/>
          <w:sz w:val="21"/>
          <w:szCs w:val="21"/>
        </w:rPr>
        <w:t>(</w:t>
      </w:r>
      <w:r w:rsidRPr="002F2184">
        <w:rPr>
          <w:rFonts w:hint="eastAsia"/>
          <w:b w:val="0"/>
          <w:sz w:val="21"/>
          <w:szCs w:val="21"/>
        </w:rPr>
        <w:t>返回结果</w:t>
      </w:r>
      <w:r w:rsidRPr="002F2184">
        <w:rPr>
          <w:b w:val="0"/>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48"/>
        <w:gridCol w:w="1411"/>
        <w:gridCol w:w="2552"/>
        <w:gridCol w:w="708"/>
        <w:gridCol w:w="3577"/>
      </w:tblGrid>
      <w:tr w:rsidR="00CE54CD" w:rsidRPr="00257426" w14:paraId="36123B5E" w14:textId="77777777" w:rsidTr="00031186">
        <w:trPr>
          <w:trHeight w:val="527"/>
          <w:jc w:val="center"/>
        </w:trPr>
        <w:tc>
          <w:tcPr>
            <w:tcW w:w="2048" w:type="dxa"/>
            <w:shd w:val="clear" w:color="auto" w:fill="C6D9F1"/>
            <w:vAlign w:val="center"/>
          </w:tcPr>
          <w:p w14:paraId="17CD983B" w14:textId="77777777" w:rsidR="00CE54CD" w:rsidRPr="00257426" w:rsidRDefault="00CE54CD" w:rsidP="00CE54CD">
            <w:pPr>
              <w:jc w:val="center"/>
            </w:pPr>
            <w:r w:rsidRPr="00257426">
              <w:rPr>
                <w:rFonts w:hint="eastAsia"/>
              </w:rPr>
              <w:t>参数名称</w:t>
            </w:r>
          </w:p>
        </w:tc>
        <w:tc>
          <w:tcPr>
            <w:tcW w:w="1411" w:type="dxa"/>
            <w:shd w:val="clear" w:color="auto" w:fill="C6D9F1"/>
            <w:vAlign w:val="center"/>
          </w:tcPr>
          <w:p w14:paraId="4555DAF6" w14:textId="77777777" w:rsidR="00CE54CD" w:rsidRPr="00257426" w:rsidRDefault="00CE54CD" w:rsidP="00CE54CD">
            <w:pPr>
              <w:jc w:val="center"/>
            </w:pPr>
            <w:r w:rsidRPr="00257426">
              <w:rPr>
                <w:rFonts w:hint="eastAsia"/>
              </w:rPr>
              <w:t>中文含义</w:t>
            </w:r>
          </w:p>
        </w:tc>
        <w:tc>
          <w:tcPr>
            <w:tcW w:w="2552" w:type="dxa"/>
            <w:shd w:val="clear" w:color="auto" w:fill="C6D9F1"/>
            <w:vAlign w:val="center"/>
          </w:tcPr>
          <w:p w14:paraId="09BDECCE" w14:textId="77777777" w:rsidR="00CE54CD" w:rsidRPr="00257426" w:rsidRDefault="00CE54CD" w:rsidP="00CE54CD">
            <w:pPr>
              <w:jc w:val="center"/>
            </w:pPr>
            <w:r w:rsidRPr="00257426">
              <w:rPr>
                <w:rFonts w:hint="eastAsia"/>
              </w:rPr>
              <w:t>类型</w:t>
            </w:r>
          </w:p>
        </w:tc>
        <w:tc>
          <w:tcPr>
            <w:tcW w:w="708" w:type="dxa"/>
            <w:shd w:val="clear" w:color="auto" w:fill="C6D9F1"/>
            <w:vAlign w:val="center"/>
          </w:tcPr>
          <w:p w14:paraId="563261B8" w14:textId="77777777" w:rsidR="00CE54CD" w:rsidRPr="00257426" w:rsidRDefault="00CE54CD" w:rsidP="00CE54CD">
            <w:pPr>
              <w:jc w:val="center"/>
            </w:pPr>
            <w:r w:rsidRPr="00257426">
              <w:rPr>
                <w:rFonts w:hint="eastAsia"/>
              </w:rPr>
              <w:t>必填</w:t>
            </w:r>
          </w:p>
        </w:tc>
        <w:tc>
          <w:tcPr>
            <w:tcW w:w="3577" w:type="dxa"/>
            <w:shd w:val="clear" w:color="auto" w:fill="C6D9F1"/>
            <w:vAlign w:val="center"/>
          </w:tcPr>
          <w:p w14:paraId="65DBA33D" w14:textId="77777777" w:rsidR="00CE54CD" w:rsidRPr="00257426" w:rsidRDefault="00CE54CD" w:rsidP="00CE54CD">
            <w:pPr>
              <w:jc w:val="center"/>
            </w:pPr>
            <w:r w:rsidRPr="00257426">
              <w:rPr>
                <w:rFonts w:hint="eastAsia"/>
              </w:rPr>
              <w:t>备注</w:t>
            </w:r>
          </w:p>
        </w:tc>
      </w:tr>
      <w:tr w:rsidR="00CE54CD" w:rsidRPr="00257426" w14:paraId="2C26A2DB" w14:textId="77777777" w:rsidTr="00031186">
        <w:trPr>
          <w:trHeight w:val="350"/>
          <w:jc w:val="center"/>
        </w:trPr>
        <w:tc>
          <w:tcPr>
            <w:tcW w:w="2048" w:type="dxa"/>
          </w:tcPr>
          <w:p w14:paraId="747C67AD" w14:textId="77777777" w:rsidR="00CE54CD" w:rsidRPr="00257426" w:rsidRDefault="00CE54CD" w:rsidP="00CE54CD">
            <w:r w:rsidRPr="00257426">
              <w:t>policyOrder</w:t>
            </w:r>
          </w:p>
        </w:tc>
        <w:tc>
          <w:tcPr>
            <w:tcW w:w="1411" w:type="dxa"/>
          </w:tcPr>
          <w:p w14:paraId="63A25294" w14:textId="77777777" w:rsidR="00CE54CD" w:rsidRPr="00257426" w:rsidRDefault="00CE54CD" w:rsidP="00CE54CD">
            <w:r w:rsidRPr="00257426">
              <w:rPr>
                <w:rFonts w:hint="eastAsia"/>
              </w:rPr>
              <w:t>订单数据</w:t>
            </w:r>
          </w:p>
        </w:tc>
        <w:tc>
          <w:tcPr>
            <w:tcW w:w="2552" w:type="dxa"/>
          </w:tcPr>
          <w:p w14:paraId="6546E5FC" w14:textId="77777777" w:rsidR="00CE54CD" w:rsidRPr="00257426" w:rsidRDefault="00CE54CD" w:rsidP="00CE54CD">
            <w:r w:rsidRPr="00257426">
              <w:t>WSPolicyOrder</w:t>
            </w:r>
          </w:p>
        </w:tc>
        <w:tc>
          <w:tcPr>
            <w:tcW w:w="708" w:type="dxa"/>
          </w:tcPr>
          <w:p w14:paraId="6BF1D5CD" w14:textId="77777777" w:rsidR="00CE54CD" w:rsidRPr="00257426" w:rsidRDefault="00CE54CD" w:rsidP="00CE54CD">
            <w:r w:rsidRPr="00257426">
              <w:rPr>
                <w:rFonts w:hint="eastAsia"/>
              </w:rPr>
              <w:t>是</w:t>
            </w:r>
          </w:p>
        </w:tc>
        <w:tc>
          <w:tcPr>
            <w:tcW w:w="3577" w:type="dxa"/>
          </w:tcPr>
          <w:p w14:paraId="37A410D6" w14:textId="77777777" w:rsidR="00CE54CD" w:rsidRPr="00257426" w:rsidRDefault="00CE54CD" w:rsidP="00CE54CD">
            <w:r w:rsidRPr="00257426">
              <w:rPr>
                <w:rFonts w:hint="eastAsia"/>
              </w:rPr>
              <w:t>见</w:t>
            </w:r>
            <w:r w:rsidRPr="00257426">
              <w:t xml:space="preserve"> WSPolicyOrder</w:t>
            </w:r>
            <w:r w:rsidRPr="00257426">
              <w:rPr>
                <w:rFonts w:hint="eastAsia"/>
              </w:rPr>
              <w:t>定义</w:t>
            </w:r>
          </w:p>
        </w:tc>
      </w:tr>
      <w:tr w:rsidR="00CE54CD" w:rsidRPr="00257426" w14:paraId="7BADB6D2" w14:textId="77777777" w:rsidTr="00031186">
        <w:trPr>
          <w:trHeight w:val="350"/>
          <w:jc w:val="center"/>
        </w:trPr>
        <w:tc>
          <w:tcPr>
            <w:tcW w:w="2048" w:type="dxa"/>
          </w:tcPr>
          <w:p w14:paraId="61427F7A" w14:textId="77777777" w:rsidR="00CE54CD" w:rsidRPr="00257426" w:rsidRDefault="00CE54CD" w:rsidP="00CE54CD">
            <w:r w:rsidRPr="00257426">
              <w:t>param1</w:t>
            </w:r>
          </w:p>
        </w:tc>
        <w:tc>
          <w:tcPr>
            <w:tcW w:w="1411" w:type="dxa"/>
          </w:tcPr>
          <w:p w14:paraId="4F2155F1" w14:textId="77777777" w:rsidR="00CE54CD" w:rsidRPr="00257426" w:rsidRDefault="00CE54CD" w:rsidP="00CE54CD">
            <w:r w:rsidRPr="00257426">
              <w:rPr>
                <w:rFonts w:hint="eastAsia"/>
              </w:rPr>
              <w:t>备用参数</w:t>
            </w:r>
          </w:p>
        </w:tc>
        <w:tc>
          <w:tcPr>
            <w:tcW w:w="2552" w:type="dxa"/>
          </w:tcPr>
          <w:p w14:paraId="4CEAEA99" w14:textId="77777777" w:rsidR="00CE54CD" w:rsidRPr="00257426" w:rsidRDefault="00CE54CD" w:rsidP="00CE54CD">
            <w:r w:rsidRPr="00257426">
              <w:t>String</w:t>
            </w:r>
          </w:p>
        </w:tc>
        <w:tc>
          <w:tcPr>
            <w:tcW w:w="708" w:type="dxa"/>
          </w:tcPr>
          <w:p w14:paraId="6B36C692" w14:textId="77777777" w:rsidR="00CE54CD" w:rsidRPr="00257426" w:rsidRDefault="00CE54CD" w:rsidP="00CE54CD">
            <w:r w:rsidRPr="00257426">
              <w:rPr>
                <w:rFonts w:hint="eastAsia"/>
              </w:rPr>
              <w:t>否</w:t>
            </w:r>
          </w:p>
        </w:tc>
        <w:tc>
          <w:tcPr>
            <w:tcW w:w="3577" w:type="dxa"/>
          </w:tcPr>
          <w:p w14:paraId="2F6CCAD2" w14:textId="77777777" w:rsidR="00CE54CD" w:rsidRPr="00257426" w:rsidRDefault="00CE54CD" w:rsidP="00CE54CD"/>
        </w:tc>
      </w:tr>
      <w:tr w:rsidR="00CE54CD" w:rsidRPr="00257426" w14:paraId="1F7903B7" w14:textId="77777777" w:rsidTr="00031186">
        <w:trPr>
          <w:trHeight w:val="350"/>
          <w:jc w:val="center"/>
        </w:trPr>
        <w:tc>
          <w:tcPr>
            <w:tcW w:w="2048" w:type="dxa"/>
          </w:tcPr>
          <w:p w14:paraId="524BA301" w14:textId="77777777" w:rsidR="00CE54CD" w:rsidRPr="00257426" w:rsidRDefault="00CE54CD" w:rsidP="00CE54CD">
            <w:r w:rsidRPr="00257426">
              <w:t>param2</w:t>
            </w:r>
          </w:p>
        </w:tc>
        <w:tc>
          <w:tcPr>
            <w:tcW w:w="1411" w:type="dxa"/>
          </w:tcPr>
          <w:p w14:paraId="3AB93C00" w14:textId="77777777" w:rsidR="00CE54CD" w:rsidRPr="00257426" w:rsidRDefault="00CE54CD" w:rsidP="00CE54CD">
            <w:r w:rsidRPr="00257426">
              <w:rPr>
                <w:rFonts w:hint="eastAsia"/>
              </w:rPr>
              <w:t>备用参数</w:t>
            </w:r>
          </w:p>
        </w:tc>
        <w:tc>
          <w:tcPr>
            <w:tcW w:w="2552" w:type="dxa"/>
          </w:tcPr>
          <w:p w14:paraId="6F3F8F48" w14:textId="77777777" w:rsidR="00CE54CD" w:rsidRPr="00257426" w:rsidRDefault="00CE54CD" w:rsidP="00CE54CD">
            <w:r w:rsidRPr="00257426">
              <w:t>String</w:t>
            </w:r>
          </w:p>
        </w:tc>
        <w:tc>
          <w:tcPr>
            <w:tcW w:w="708" w:type="dxa"/>
          </w:tcPr>
          <w:p w14:paraId="7468C1B4" w14:textId="77777777" w:rsidR="00CE54CD" w:rsidRPr="00257426" w:rsidRDefault="00CE54CD" w:rsidP="00CE54CD">
            <w:r w:rsidRPr="00257426">
              <w:rPr>
                <w:rFonts w:hint="eastAsia"/>
              </w:rPr>
              <w:t>否</w:t>
            </w:r>
          </w:p>
        </w:tc>
        <w:tc>
          <w:tcPr>
            <w:tcW w:w="3577" w:type="dxa"/>
          </w:tcPr>
          <w:p w14:paraId="71DBFCAA" w14:textId="77777777" w:rsidR="00CE54CD" w:rsidRPr="00257426" w:rsidRDefault="00CE54CD" w:rsidP="00CE54CD">
            <w:pPr>
              <w:rPr>
                <w:color w:val="FF0000"/>
              </w:rPr>
            </w:pPr>
          </w:p>
        </w:tc>
      </w:tr>
      <w:tr w:rsidR="00CE54CD" w:rsidRPr="00257426" w14:paraId="785A64AE" w14:textId="77777777" w:rsidTr="00031186">
        <w:trPr>
          <w:trHeight w:val="369"/>
          <w:jc w:val="center"/>
        </w:trPr>
        <w:tc>
          <w:tcPr>
            <w:tcW w:w="2048" w:type="dxa"/>
          </w:tcPr>
          <w:p w14:paraId="009043FF" w14:textId="77777777" w:rsidR="00CE54CD" w:rsidRPr="00257426" w:rsidRDefault="00CE54CD" w:rsidP="00CE54CD">
            <w:r w:rsidRPr="00257426">
              <w:t>param3</w:t>
            </w:r>
          </w:p>
        </w:tc>
        <w:tc>
          <w:tcPr>
            <w:tcW w:w="1411" w:type="dxa"/>
          </w:tcPr>
          <w:p w14:paraId="398D502C" w14:textId="77777777" w:rsidR="00CE54CD" w:rsidRPr="00257426" w:rsidRDefault="00CE54CD" w:rsidP="00CE54CD">
            <w:r w:rsidRPr="00257426">
              <w:rPr>
                <w:rFonts w:hint="eastAsia"/>
              </w:rPr>
              <w:t>备用参数</w:t>
            </w:r>
          </w:p>
        </w:tc>
        <w:tc>
          <w:tcPr>
            <w:tcW w:w="2552" w:type="dxa"/>
          </w:tcPr>
          <w:p w14:paraId="7D498D36" w14:textId="77777777" w:rsidR="00CE54CD" w:rsidRPr="00257426" w:rsidRDefault="00CE54CD" w:rsidP="00CE54CD">
            <w:r w:rsidRPr="00257426">
              <w:t>String</w:t>
            </w:r>
          </w:p>
        </w:tc>
        <w:tc>
          <w:tcPr>
            <w:tcW w:w="708" w:type="dxa"/>
          </w:tcPr>
          <w:p w14:paraId="09BB4522" w14:textId="77777777" w:rsidR="00CE54CD" w:rsidRPr="00257426" w:rsidRDefault="00CE54CD" w:rsidP="00CE54CD">
            <w:r w:rsidRPr="00257426">
              <w:rPr>
                <w:rFonts w:hint="eastAsia"/>
              </w:rPr>
              <w:t>否</w:t>
            </w:r>
          </w:p>
        </w:tc>
        <w:tc>
          <w:tcPr>
            <w:tcW w:w="3577" w:type="dxa"/>
          </w:tcPr>
          <w:p w14:paraId="7057EE35" w14:textId="77777777" w:rsidR="00CE54CD" w:rsidRPr="00257426" w:rsidRDefault="00CE54CD" w:rsidP="00CE54CD">
            <w:pPr>
              <w:rPr>
                <w:color w:val="FF0000"/>
              </w:rPr>
            </w:pPr>
          </w:p>
        </w:tc>
      </w:tr>
      <w:tr w:rsidR="00A36703" w:rsidRPr="00257426" w14:paraId="29EFAA03" w14:textId="77777777" w:rsidTr="00031186">
        <w:trPr>
          <w:trHeight w:val="369"/>
          <w:jc w:val="center"/>
        </w:trPr>
        <w:tc>
          <w:tcPr>
            <w:tcW w:w="2048" w:type="dxa"/>
          </w:tcPr>
          <w:p w14:paraId="3ED56A1C" w14:textId="77777777" w:rsidR="00A36703" w:rsidRPr="00257426" w:rsidRDefault="00A36703" w:rsidP="00CE54CD">
            <w:r>
              <w:rPr>
                <w:rFonts w:hint="eastAsia"/>
              </w:rPr>
              <w:t>param4</w:t>
            </w:r>
          </w:p>
        </w:tc>
        <w:tc>
          <w:tcPr>
            <w:tcW w:w="1411" w:type="dxa"/>
          </w:tcPr>
          <w:p w14:paraId="1C549A9A" w14:textId="77777777" w:rsidR="00A36703" w:rsidRPr="00257426" w:rsidRDefault="00A36703" w:rsidP="00CE54CD">
            <w:r w:rsidRPr="00257426">
              <w:rPr>
                <w:rFonts w:hint="eastAsia"/>
              </w:rPr>
              <w:t>备用参数</w:t>
            </w:r>
          </w:p>
        </w:tc>
        <w:tc>
          <w:tcPr>
            <w:tcW w:w="2552" w:type="dxa"/>
          </w:tcPr>
          <w:p w14:paraId="74BBC508" w14:textId="77777777" w:rsidR="00A36703" w:rsidRPr="00257426" w:rsidRDefault="00A36703" w:rsidP="00CE54CD">
            <w:r w:rsidRPr="00257426">
              <w:t>String</w:t>
            </w:r>
          </w:p>
        </w:tc>
        <w:tc>
          <w:tcPr>
            <w:tcW w:w="708" w:type="dxa"/>
          </w:tcPr>
          <w:p w14:paraId="6282C1DC" w14:textId="77777777" w:rsidR="00A36703" w:rsidRPr="00257426" w:rsidRDefault="00A36703" w:rsidP="00CE54CD">
            <w:r>
              <w:rPr>
                <w:rFonts w:hint="eastAsia"/>
              </w:rPr>
              <w:t>否</w:t>
            </w:r>
          </w:p>
        </w:tc>
        <w:tc>
          <w:tcPr>
            <w:tcW w:w="3577" w:type="dxa"/>
          </w:tcPr>
          <w:p w14:paraId="4D53FBCC" w14:textId="77777777" w:rsidR="00A36703" w:rsidRPr="00257426" w:rsidRDefault="00A36703" w:rsidP="00CE54CD">
            <w:pPr>
              <w:rPr>
                <w:color w:val="FF0000"/>
              </w:rPr>
            </w:pPr>
          </w:p>
        </w:tc>
      </w:tr>
    </w:tbl>
    <w:p w14:paraId="6A59F3F4" w14:textId="77777777" w:rsidR="00CE54CD" w:rsidRDefault="00CE54CD" w:rsidP="00233809">
      <w:pPr>
        <w:pStyle w:val="3"/>
        <w:numPr>
          <w:ilvl w:val="2"/>
          <w:numId w:val="14"/>
        </w:numPr>
      </w:pPr>
      <w:r>
        <w:t>VO</w:t>
      </w:r>
      <w:r>
        <w:rPr>
          <w:rFonts w:hint="eastAsia"/>
        </w:rPr>
        <w:t>对象</w:t>
      </w:r>
    </w:p>
    <w:p w14:paraId="17F0C0B1" w14:textId="77777777" w:rsidR="00CE54CD" w:rsidRDefault="00CE54CD" w:rsidP="00CE54CD">
      <w:pPr>
        <w:pStyle w:val="4"/>
      </w:pPr>
      <w:r>
        <w:t>WSPolicyOrder</w:t>
      </w:r>
      <w:r w:rsidRPr="006D712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1430"/>
        <w:gridCol w:w="2552"/>
        <w:gridCol w:w="708"/>
        <w:gridCol w:w="3533"/>
      </w:tblGrid>
      <w:tr w:rsidR="00CE54CD" w:rsidRPr="00257426" w14:paraId="64E3C39D" w14:textId="77777777" w:rsidTr="0096677D">
        <w:trPr>
          <w:trHeight w:val="284"/>
          <w:jc w:val="center"/>
        </w:trPr>
        <w:tc>
          <w:tcPr>
            <w:tcW w:w="1985" w:type="dxa"/>
            <w:shd w:val="clear" w:color="auto" w:fill="C6D9F1"/>
            <w:vAlign w:val="center"/>
          </w:tcPr>
          <w:p w14:paraId="0A1D131B" w14:textId="77777777" w:rsidR="00CE54CD" w:rsidRPr="00257426" w:rsidRDefault="00CE54CD" w:rsidP="00CE54CD">
            <w:pPr>
              <w:jc w:val="center"/>
            </w:pPr>
            <w:r w:rsidRPr="00257426">
              <w:rPr>
                <w:rFonts w:hint="eastAsia"/>
              </w:rPr>
              <w:t>参数名称</w:t>
            </w:r>
          </w:p>
        </w:tc>
        <w:tc>
          <w:tcPr>
            <w:tcW w:w="1430" w:type="dxa"/>
            <w:shd w:val="clear" w:color="auto" w:fill="C6D9F1"/>
            <w:vAlign w:val="center"/>
          </w:tcPr>
          <w:p w14:paraId="1872AD41" w14:textId="77777777" w:rsidR="00CE54CD" w:rsidRPr="00257426" w:rsidRDefault="00CE54CD" w:rsidP="00CE54CD">
            <w:pPr>
              <w:jc w:val="center"/>
            </w:pPr>
            <w:r w:rsidRPr="00257426">
              <w:rPr>
                <w:rFonts w:hint="eastAsia"/>
              </w:rPr>
              <w:t>中文含义</w:t>
            </w:r>
          </w:p>
        </w:tc>
        <w:tc>
          <w:tcPr>
            <w:tcW w:w="2552" w:type="dxa"/>
            <w:shd w:val="clear" w:color="auto" w:fill="C6D9F1"/>
            <w:vAlign w:val="center"/>
          </w:tcPr>
          <w:p w14:paraId="026D642B" w14:textId="77777777" w:rsidR="00CE54CD" w:rsidRPr="00257426" w:rsidRDefault="00CE54CD" w:rsidP="00CE54CD">
            <w:pPr>
              <w:jc w:val="center"/>
            </w:pPr>
            <w:r w:rsidRPr="00257426">
              <w:rPr>
                <w:rFonts w:hint="eastAsia"/>
              </w:rPr>
              <w:t>类型</w:t>
            </w:r>
          </w:p>
        </w:tc>
        <w:tc>
          <w:tcPr>
            <w:tcW w:w="708" w:type="dxa"/>
            <w:shd w:val="clear" w:color="auto" w:fill="C6D9F1"/>
            <w:vAlign w:val="center"/>
          </w:tcPr>
          <w:p w14:paraId="39A87906" w14:textId="77777777" w:rsidR="00CE54CD" w:rsidRPr="00257426" w:rsidRDefault="00CE54CD" w:rsidP="00CE54CD">
            <w:pPr>
              <w:jc w:val="center"/>
            </w:pPr>
            <w:r w:rsidRPr="00257426">
              <w:rPr>
                <w:rFonts w:hint="eastAsia"/>
              </w:rPr>
              <w:t>必填</w:t>
            </w:r>
          </w:p>
        </w:tc>
        <w:tc>
          <w:tcPr>
            <w:tcW w:w="3533" w:type="dxa"/>
            <w:shd w:val="clear" w:color="auto" w:fill="C6D9F1"/>
            <w:vAlign w:val="center"/>
          </w:tcPr>
          <w:p w14:paraId="0F37A5E4" w14:textId="77777777" w:rsidR="00CE54CD" w:rsidRPr="00257426" w:rsidRDefault="00CE54CD" w:rsidP="00CE54CD">
            <w:pPr>
              <w:jc w:val="center"/>
            </w:pPr>
            <w:r w:rsidRPr="00257426">
              <w:rPr>
                <w:rFonts w:hint="eastAsia"/>
              </w:rPr>
              <w:t>备注</w:t>
            </w:r>
          </w:p>
        </w:tc>
      </w:tr>
      <w:tr w:rsidR="00CE54CD" w:rsidRPr="00257426" w14:paraId="79628EEA" w14:textId="77777777" w:rsidTr="0096677D">
        <w:trPr>
          <w:trHeight w:val="284"/>
          <w:jc w:val="center"/>
        </w:trPr>
        <w:tc>
          <w:tcPr>
            <w:tcW w:w="1985" w:type="dxa"/>
          </w:tcPr>
          <w:p w14:paraId="10D44930" w14:textId="77777777" w:rsidR="00CE54CD" w:rsidRPr="00257426" w:rsidRDefault="00CE54CD" w:rsidP="00CE54CD">
            <w:r w:rsidRPr="00257426">
              <w:t>orderNo</w:t>
            </w:r>
          </w:p>
        </w:tc>
        <w:tc>
          <w:tcPr>
            <w:tcW w:w="1430" w:type="dxa"/>
          </w:tcPr>
          <w:p w14:paraId="3B08602C" w14:textId="77777777" w:rsidR="00CE54CD" w:rsidRPr="00257426" w:rsidRDefault="00CE54CD" w:rsidP="00CE54CD">
            <w:r w:rsidRPr="00257426">
              <w:rPr>
                <w:rFonts w:hint="eastAsia"/>
              </w:rPr>
              <w:t>订单号</w:t>
            </w:r>
          </w:p>
        </w:tc>
        <w:tc>
          <w:tcPr>
            <w:tcW w:w="2552" w:type="dxa"/>
          </w:tcPr>
          <w:p w14:paraId="4B5E587E" w14:textId="77777777" w:rsidR="00CE54CD" w:rsidRPr="00257426" w:rsidRDefault="00CE54CD" w:rsidP="00CE54CD">
            <w:r w:rsidRPr="00257426">
              <w:t>String</w:t>
            </w:r>
          </w:p>
        </w:tc>
        <w:tc>
          <w:tcPr>
            <w:tcW w:w="708" w:type="dxa"/>
          </w:tcPr>
          <w:p w14:paraId="7D75B1D0" w14:textId="77777777" w:rsidR="00CE54CD" w:rsidRPr="00257426" w:rsidRDefault="00CE54CD" w:rsidP="00CE54CD">
            <w:r w:rsidRPr="00257426">
              <w:rPr>
                <w:rFonts w:hint="eastAsia"/>
              </w:rPr>
              <w:t>是</w:t>
            </w:r>
          </w:p>
        </w:tc>
        <w:tc>
          <w:tcPr>
            <w:tcW w:w="3533" w:type="dxa"/>
          </w:tcPr>
          <w:p w14:paraId="273362D0" w14:textId="77777777" w:rsidR="00CE54CD" w:rsidRPr="00257426" w:rsidRDefault="00CE54CD" w:rsidP="00CE54CD"/>
        </w:tc>
      </w:tr>
      <w:tr w:rsidR="00CE54CD" w:rsidRPr="00257426" w14:paraId="7B5E57EF" w14:textId="77777777" w:rsidTr="0096677D">
        <w:trPr>
          <w:trHeight w:val="284"/>
          <w:jc w:val="center"/>
        </w:trPr>
        <w:tc>
          <w:tcPr>
            <w:tcW w:w="1985" w:type="dxa"/>
          </w:tcPr>
          <w:p w14:paraId="5511A08A" w14:textId="77777777" w:rsidR="00CE54CD" w:rsidRPr="00257426" w:rsidRDefault="00CE54CD" w:rsidP="00CE54CD">
            <w:r w:rsidRPr="00257426">
              <w:t>status</w:t>
            </w:r>
          </w:p>
        </w:tc>
        <w:tc>
          <w:tcPr>
            <w:tcW w:w="1430" w:type="dxa"/>
          </w:tcPr>
          <w:p w14:paraId="2048BFF3" w14:textId="77777777" w:rsidR="00CE54CD" w:rsidRPr="00257426" w:rsidRDefault="00CE54CD" w:rsidP="00CE54CD">
            <w:r w:rsidRPr="00257426">
              <w:rPr>
                <w:rFonts w:hint="eastAsia"/>
              </w:rPr>
              <w:t>订单状态</w:t>
            </w:r>
          </w:p>
        </w:tc>
        <w:tc>
          <w:tcPr>
            <w:tcW w:w="2552" w:type="dxa"/>
          </w:tcPr>
          <w:p w14:paraId="21F8A3BF" w14:textId="77777777" w:rsidR="00CE54CD" w:rsidRPr="00257426" w:rsidRDefault="00CE54CD" w:rsidP="00CE54CD">
            <w:r w:rsidRPr="00257426">
              <w:t>String</w:t>
            </w:r>
          </w:p>
        </w:tc>
        <w:tc>
          <w:tcPr>
            <w:tcW w:w="708" w:type="dxa"/>
          </w:tcPr>
          <w:p w14:paraId="5AAEA163" w14:textId="77777777" w:rsidR="00CE54CD" w:rsidRPr="00257426" w:rsidRDefault="00CE54CD" w:rsidP="00CE54CD">
            <w:r w:rsidRPr="00257426">
              <w:rPr>
                <w:rFonts w:hint="eastAsia"/>
              </w:rPr>
              <w:t>是</w:t>
            </w:r>
          </w:p>
        </w:tc>
        <w:tc>
          <w:tcPr>
            <w:tcW w:w="3533" w:type="dxa"/>
          </w:tcPr>
          <w:p w14:paraId="78724C58" w14:textId="77777777" w:rsidR="00CE54CD" w:rsidRPr="00257426" w:rsidRDefault="00CE54CD" w:rsidP="00CE54CD">
            <w:r w:rsidRPr="00257426">
              <w:t xml:space="preserve">NO_SEAT </w:t>
            </w:r>
            <w:r w:rsidRPr="00257426">
              <w:rPr>
                <w:rFonts w:hint="eastAsia"/>
              </w:rPr>
              <w:t>订座失败</w:t>
            </w:r>
            <w:r w:rsidRPr="00257426">
              <w:t>;</w:t>
            </w:r>
          </w:p>
          <w:p w14:paraId="53E7D610" w14:textId="77777777" w:rsidR="00CE54CD" w:rsidRPr="00257426" w:rsidRDefault="00CE54CD" w:rsidP="00CE54CD">
            <w:r w:rsidRPr="00257426">
              <w:t xml:space="preserve">NEW_ORDER </w:t>
            </w:r>
            <w:r w:rsidRPr="00257426">
              <w:rPr>
                <w:rFonts w:hint="eastAsia"/>
              </w:rPr>
              <w:t>新订单待支付</w:t>
            </w:r>
            <w:r w:rsidRPr="00257426">
              <w:t>;</w:t>
            </w:r>
          </w:p>
          <w:p w14:paraId="000BF4AA" w14:textId="77777777" w:rsidR="00CE54CD" w:rsidRPr="00257426" w:rsidRDefault="00CE54CD" w:rsidP="00CE54CD">
            <w:r w:rsidRPr="00257426">
              <w:t xml:space="preserve">ORDER_CANCLED </w:t>
            </w:r>
            <w:r w:rsidRPr="00257426">
              <w:rPr>
                <w:rFonts w:hint="eastAsia"/>
              </w:rPr>
              <w:t>未支付订单已取消</w:t>
            </w:r>
            <w:r w:rsidRPr="00257426">
              <w:t>;</w:t>
            </w:r>
          </w:p>
          <w:p w14:paraId="65B5D0DB" w14:textId="77777777" w:rsidR="00CE54CD" w:rsidRPr="00257426" w:rsidRDefault="00CE54CD" w:rsidP="00CE54CD">
            <w:r w:rsidRPr="00257426">
              <w:t xml:space="preserve">PAY_SUCCESS </w:t>
            </w:r>
            <w:r w:rsidRPr="00257426">
              <w:rPr>
                <w:rFonts w:hint="eastAsia"/>
              </w:rPr>
              <w:t>已支付</w:t>
            </w:r>
            <w:r w:rsidRPr="00257426">
              <w:t>;</w:t>
            </w:r>
          </w:p>
          <w:p w14:paraId="0B1A5D1F" w14:textId="77777777" w:rsidR="00CE54CD" w:rsidRPr="00257426" w:rsidRDefault="00CE54CD" w:rsidP="00CE54CD">
            <w:r w:rsidRPr="00257426">
              <w:t xml:space="preserve">TICKET_SUCCESS </w:t>
            </w:r>
            <w:r w:rsidRPr="00257426">
              <w:rPr>
                <w:rFonts w:hint="eastAsia"/>
              </w:rPr>
              <w:t>已出票</w:t>
            </w:r>
            <w:r w:rsidRPr="00257426">
              <w:t>;</w:t>
            </w:r>
          </w:p>
          <w:p w14:paraId="0D731D2C" w14:textId="77777777" w:rsidR="00CE54CD" w:rsidRPr="00257426" w:rsidRDefault="00CE54CD" w:rsidP="00CE54CD">
            <w:r w:rsidRPr="00257426">
              <w:t xml:space="preserve">REFUSED_BY_SUPPLY </w:t>
            </w:r>
            <w:r w:rsidRPr="00257426">
              <w:rPr>
                <w:rFonts w:hint="eastAsia"/>
              </w:rPr>
              <w:t>出票被拒回</w:t>
            </w:r>
            <w:r w:rsidRPr="00257426">
              <w:t>;</w:t>
            </w:r>
          </w:p>
          <w:p w14:paraId="1432C939" w14:textId="77777777" w:rsidR="00CE54CD" w:rsidRPr="00257426" w:rsidRDefault="00CE54CD" w:rsidP="00CE54CD">
            <w:r w:rsidRPr="00257426">
              <w:t xml:space="preserve">ORDER_REFUNDED </w:t>
            </w:r>
            <w:r w:rsidRPr="00257426">
              <w:rPr>
                <w:rFonts w:hint="eastAsia"/>
              </w:rPr>
              <w:t>订单已退款</w:t>
            </w:r>
          </w:p>
        </w:tc>
      </w:tr>
      <w:tr w:rsidR="00CE54CD" w:rsidRPr="00257426" w14:paraId="6169DA31" w14:textId="77777777" w:rsidTr="0096677D">
        <w:trPr>
          <w:trHeight w:val="284"/>
          <w:jc w:val="center"/>
        </w:trPr>
        <w:tc>
          <w:tcPr>
            <w:tcW w:w="1985" w:type="dxa"/>
          </w:tcPr>
          <w:p w14:paraId="6D606FEC" w14:textId="77777777" w:rsidR="00CE54CD" w:rsidRPr="00257426" w:rsidRDefault="00CE54CD" w:rsidP="00CE54CD">
            <w:r w:rsidRPr="00257426">
              <w:t>pnrNo</w:t>
            </w:r>
          </w:p>
        </w:tc>
        <w:tc>
          <w:tcPr>
            <w:tcW w:w="1430" w:type="dxa"/>
          </w:tcPr>
          <w:p w14:paraId="27B29391" w14:textId="77777777" w:rsidR="00CE54CD" w:rsidRPr="00257426" w:rsidRDefault="00CE54CD" w:rsidP="00CE54CD">
            <w:r w:rsidRPr="00257426">
              <w:t>PNR</w:t>
            </w:r>
          </w:p>
        </w:tc>
        <w:tc>
          <w:tcPr>
            <w:tcW w:w="2552" w:type="dxa"/>
          </w:tcPr>
          <w:p w14:paraId="08D3EBA2" w14:textId="77777777" w:rsidR="00CE54CD" w:rsidRPr="00257426" w:rsidRDefault="00CE54CD" w:rsidP="00CE54CD">
            <w:r w:rsidRPr="00257426">
              <w:t>String</w:t>
            </w:r>
          </w:p>
        </w:tc>
        <w:tc>
          <w:tcPr>
            <w:tcW w:w="708" w:type="dxa"/>
          </w:tcPr>
          <w:p w14:paraId="4503640B" w14:textId="77777777" w:rsidR="00CE54CD" w:rsidRPr="00257426" w:rsidRDefault="00CE54CD" w:rsidP="00CE54CD">
            <w:r w:rsidRPr="00257426">
              <w:rPr>
                <w:rFonts w:hint="eastAsia"/>
              </w:rPr>
              <w:t>是</w:t>
            </w:r>
          </w:p>
        </w:tc>
        <w:tc>
          <w:tcPr>
            <w:tcW w:w="3533" w:type="dxa"/>
          </w:tcPr>
          <w:p w14:paraId="2E21CAB2" w14:textId="77777777" w:rsidR="00CE54CD" w:rsidRPr="00257426" w:rsidRDefault="009A7305" w:rsidP="00CE54CD">
            <w:r>
              <w:rPr>
                <w:rFonts w:hint="eastAsia"/>
              </w:rPr>
              <w:t>供应更新的</w:t>
            </w:r>
            <w:r>
              <w:rPr>
                <w:rFonts w:hint="eastAsia"/>
              </w:rPr>
              <w:t>PNR</w:t>
            </w:r>
          </w:p>
        </w:tc>
      </w:tr>
      <w:tr w:rsidR="00CE54CD" w:rsidRPr="00257426" w14:paraId="7E9D2F57" w14:textId="77777777" w:rsidTr="0096677D">
        <w:trPr>
          <w:trHeight w:val="284"/>
          <w:jc w:val="center"/>
        </w:trPr>
        <w:tc>
          <w:tcPr>
            <w:tcW w:w="1985" w:type="dxa"/>
          </w:tcPr>
          <w:p w14:paraId="34E4673D" w14:textId="77777777" w:rsidR="00CE54CD" w:rsidRPr="00257426" w:rsidRDefault="00CE54CD" w:rsidP="00CE54CD">
            <w:r w:rsidRPr="00257426">
              <w:t>oldPnrNo</w:t>
            </w:r>
          </w:p>
        </w:tc>
        <w:tc>
          <w:tcPr>
            <w:tcW w:w="1430" w:type="dxa"/>
          </w:tcPr>
          <w:p w14:paraId="3959560B" w14:textId="77777777" w:rsidR="00CE54CD" w:rsidRPr="00257426" w:rsidRDefault="00CE54CD" w:rsidP="00CE54CD">
            <w:r w:rsidRPr="00257426">
              <w:rPr>
                <w:rFonts w:hint="eastAsia"/>
              </w:rPr>
              <w:t>旧</w:t>
            </w:r>
            <w:r w:rsidRPr="00257426">
              <w:t>PNR</w:t>
            </w:r>
          </w:p>
        </w:tc>
        <w:tc>
          <w:tcPr>
            <w:tcW w:w="2552" w:type="dxa"/>
          </w:tcPr>
          <w:p w14:paraId="3346B764" w14:textId="77777777" w:rsidR="00CE54CD" w:rsidRPr="00257426" w:rsidRDefault="00CE54CD" w:rsidP="00CE54CD">
            <w:r w:rsidRPr="00257426">
              <w:t>String</w:t>
            </w:r>
          </w:p>
        </w:tc>
        <w:tc>
          <w:tcPr>
            <w:tcW w:w="708" w:type="dxa"/>
          </w:tcPr>
          <w:p w14:paraId="3AF65789" w14:textId="77777777" w:rsidR="00CE54CD" w:rsidRPr="00257426" w:rsidRDefault="00CE54CD" w:rsidP="00CE54CD">
            <w:r w:rsidRPr="00257426">
              <w:rPr>
                <w:rFonts w:hint="eastAsia"/>
              </w:rPr>
              <w:t>否</w:t>
            </w:r>
          </w:p>
        </w:tc>
        <w:tc>
          <w:tcPr>
            <w:tcW w:w="3533" w:type="dxa"/>
          </w:tcPr>
          <w:p w14:paraId="1789054E" w14:textId="77777777" w:rsidR="00CE54CD" w:rsidRPr="00257426" w:rsidRDefault="00CE54CD" w:rsidP="00CE54CD"/>
        </w:tc>
      </w:tr>
      <w:tr w:rsidR="00CE54CD" w:rsidRPr="00257426" w14:paraId="65288CDA" w14:textId="77777777" w:rsidTr="0096677D">
        <w:trPr>
          <w:trHeight w:val="284"/>
          <w:jc w:val="center"/>
        </w:trPr>
        <w:tc>
          <w:tcPr>
            <w:tcW w:w="1985" w:type="dxa"/>
          </w:tcPr>
          <w:p w14:paraId="6F2E0AAC" w14:textId="77777777" w:rsidR="00CE54CD" w:rsidRPr="00257426" w:rsidRDefault="00CE54CD" w:rsidP="00CE54CD">
            <w:r w:rsidRPr="00257426">
              <w:t>pnrTxt</w:t>
            </w:r>
          </w:p>
        </w:tc>
        <w:tc>
          <w:tcPr>
            <w:tcW w:w="1430" w:type="dxa"/>
          </w:tcPr>
          <w:p w14:paraId="545C623E" w14:textId="77777777" w:rsidR="00CE54CD" w:rsidRPr="00257426" w:rsidRDefault="00CE54CD" w:rsidP="00CE54CD">
            <w:r w:rsidRPr="00257426">
              <w:t>PNR</w:t>
            </w:r>
            <w:r w:rsidRPr="00257426">
              <w:rPr>
                <w:rFonts w:hint="eastAsia"/>
              </w:rPr>
              <w:t>文本</w:t>
            </w:r>
          </w:p>
        </w:tc>
        <w:tc>
          <w:tcPr>
            <w:tcW w:w="2552" w:type="dxa"/>
          </w:tcPr>
          <w:p w14:paraId="7731C4CE" w14:textId="77777777" w:rsidR="00CE54CD" w:rsidRPr="00257426" w:rsidRDefault="00CE54CD" w:rsidP="00CE54CD">
            <w:r w:rsidRPr="00257426">
              <w:t>String</w:t>
            </w:r>
          </w:p>
        </w:tc>
        <w:tc>
          <w:tcPr>
            <w:tcW w:w="708" w:type="dxa"/>
          </w:tcPr>
          <w:p w14:paraId="4B57FC56" w14:textId="77777777" w:rsidR="00CE54CD" w:rsidRPr="00257426" w:rsidRDefault="00CE54CD" w:rsidP="00CE54CD">
            <w:r w:rsidRPr="00257426">
              <w:rPr>
                <w:rFonts w:hint="eastAsia"/>
              </w:rPr>
              <w:t>是</w:t>
            </w:r>
          </w:p>
        </w:tc>
        <w:tc>
          <w:tcPr>
            <w:tcW w:w="3533" w:type="dxa"/>
          </w:tcPr>
          <w:p w14:paraId="09783F7E" w14:textId="77777777" w:rsidR="00CE54CD" w:rsidRPr="00257426" w:rsidRDefault="00CE54CD" w:rsidP="00CE54CD"/>
        </w:tc>
      </w:tr>
      <w:tr w:rsidR="00B058DF" w:rsidRPr="00257426" w14:paraId="1F0530F9" w14:textId="77777777" w:rsidTr="0096677D">
        <w:trPr>
          <w:trHeight w:val="284"/>
          <w:jc w:val="center"/>
        </w:trPr>
        <w:tc>
          <w:tcPr>
            <w:tcW w:w="1985" w:type="dxa"/>
          </w:tcPr>
          <w:p w14:paraId="5FB07D5B" w14:textId="77777777" w:rsidR="00B058DF" w:rsidRPr="00457083" w:rsidRDefault="00457083" w:rsidP="00CE54CD">
            <w:pPr>
              <w:rPr>
                <w:color w:val="FF0000"/>
              </w:rPr>
            </w:pPr>
            <w:r w:rsidRPr="00457083">
              <w:rPr>
                <w:rFonts w:hint="eastAsia"/>
                <w:color w:val="FF0000"/>
              </w:rPr>
              <w:t>c</w:t>
            </w:r>
            <w:r w:rsidR="00286E46" w:rsidRPr="00457083">
              <w:rPr>
                <w:rFonts w:hint="eastAsia"/>
                <w:color w:val="FF0000"/>
              </w:rPr>
              <w:t>ratedT</w:t>
            </w:r>
            <w:r w:rsidR="00ED6342" w:rsidRPr="00457083">
              <w:rPr>
                <w:rFonts w:hint="eastAsia"/>
                <w:color w:val="FF0000"/>
              </w:rPr>
              <w:t>ime</w:t>
            </w:r>
          </w:p>
        </w:tc>
        <w:tc>
          <w:tcPr>
            <w:tcW w:w="1430" w:type="dxa"/>
          </w:tcPr>
          <w:p w14:paraId="10C5F70F" w14:textId="77777777" w:rsidR="00B058DF" w:rsidRPr="00257426" w:rsidRDefault="00B058DF" w:rsidP="00CE54CD">
            <w:r>
              <w:rPr>
                <w:rFonts w:hint="eastAsia"/>
              </w:rPr>
              <w:t>创建时间</w:t>
            </w:r>
          </w:p>
        </w:tc>
        <w:tc>
          <w:tcPr>
            <w:tcW w:w="2552" w:type="dxa"/>
          </w:tcPr>
          <w:p w14:paraId="15A3BC9D" w14:textId="77777777" w:rsidR="00B058DF" w:rsidRPr="00257426" w:rsidRDefault="00B058DF" w:rsidP="00CE54CD">
            <w:r>
              <w:rPr>
                <w:rFonts w:hint="eastAsia"/>
              </w:rPr>
              <w:t>String</w:t>
            </w:r>
          </w:p>
        </w:tc>
        <w:tc>
          <w:tcPr>
            <w:tcW w:w="708" w:type="dxa"/>
          </w:tcPr>
          <w:p w14:paraId="4587956C" w14:textId="77777777" w:rsidR="00B058DF" w:rsidRPr="00257426" w:rsidRDefault="00B058DF" w:rsidP="00CE54CD">
            <w:r>
              <w:rPr>
                <w:rFonts w:hint="eastAsia"/>
              </w:rPr>
              <w:t>是</w:t>
            </w:r>
          </w:p>
        </w:tc>
        <w:tc>
          <w:tcPr>
            <w:tcW w:w="3533" w:type="dxa"/>
          </w:tcPr>
          <w:p w14:paraId="7D7C2786" w14:textId="77777777" w:rsidR="00B058DF" w:rsidRPr="00B058DF" w:rsidRDefault="00B058DF" w:rsidP="00CE54CD">
            <w:r w:rsidRPr="00B058DF">
              <w:rPr>
                <w:rFonts w:hint="eastAsia"/>
              </w:rPr>
              <w:t>yyyy-MM-dd HH:mm:ss</w:t>
            </w:r>
          </w:p>
        </w:tc>
      </w:tr>
      <w:tr w:rsidR="00457083" w:rsidRPr="00257426" w14:paraId="00CCF079" w14:textId="77777777" w:rsidTr="0096677D">
        <w:trPr>
          <w:trHeight w:val="284"/>
          <w:jc w:val="center"/>
        </w:trPr>
        <w:tc>
          <w:tcPr>
            <w:tcW w:w="1985" w:type="dxa"/>
          </w:tcPr>
          <w:p w14:paraId="25348C83" w14:textId="77777777" w:rsidR="00457083" w:rsidRPr="00457083" w:rsidRDefault="00457083" w:rsidP="00CE54CD">
            <w:pPr>
              <w:rPr>
                <w:color w:val="FF0000"/>
              </w:rPr>
            </w:pPr>
            <w:r w:rsidRPr="00457083">
              <w:rPr>
                <w:color w:val="FF0000"/>
              </w:rPr>
              <w:t>commision</w:t>
            </w:r>
            <w:r w:rsidRPr="00457083">
              <w:rPr>
                <w:rFonts w:hint="eastAsia"/>
                <w:color w:val="FF0000"/>
              </w:rPr>
              <w:t>I</w:t>
            </w:r>
            <w:r w:rsidRPr="00457083">
              <w:rPr>
                <w:color w:val="FF0000"/>
              </w:rPr>
              <w:t>nfo</w:t>
            </w:r>
          </w:p>
        </w:tc>
        <w:tc>
          <w:tcPr>
            <w:tcW w:w="1430" w:type="dxa"/>
          </w:tcPr>
          <w:p w14:paraId="6BFF3F13" w14:textId="77777777" w:rsidR="00457083" w:rsidRPr="00457083" w:rsidRDefault="00457083" w:rsidP="00CE54CD">
            <w:pPr>
              <w:rPr>
                <w:color w:val="FF0000"/>
              </w:rPr>
            </w:pPr>
            <w:r w:rsidRPr="00457083">
              <w:rPr>
                <w:rFonts w:hint="eastAsia"/>
                <w:color w:val="FF0000"/>
              </w:rPr>
              <w:t>返点</w:t>
            </w:r>
          </w:p>
        </w:tc>
        <w:tc>
          <w:tcPr>
            <w:tcW w:w="2552" w:type="dxa"/>
          </w:tcPr>
          <w:p w14:paraId="3A23B2AA" w14:textId="77777777" w:rsidR="00457083" w:rsidRPr="00457083" w:rsidRDefault="00457083" w:rsidP="00CE54CD">
            <w:pPr>
              <w:rPr>
                <w:color w:val="FF0000"/>
              </w:rPr>
            </w:pPr>
            <w:r w:rsidRPr="00457083">
              <w:rPr>
                <w:rFonts w:hint="eastAsia"/>
                <w:color w:val="FF0000"/>
              </w:rPr>
              <w:t>String</w:t>
            </w:r>
          </w:p>
        </w:tc>
        <w:tc>
          <w:tcPr>
            <w:tcW w:w="708" w:type="dxa"/>
          </w:tcPr>
          <w:p w14:paraId="0689F9DB" w14:textId="77777777" w:rsidR="00457083" w:rsidRPr="00457083" w:rsidRDefault="00457083" w:rsidP="00CE54CD">
            <w:pPr>
              <w:rPr>
                <w:color w:val="FF0000"/>
              </w:rPr>
            </w:pPr>
            <w:r>
              <w:rPr>
                <w:rFonts w:hint="eastAsia"/>
                <w:color w:val="FF0000"/>
              </w:rPr>
              <w:t>否</w:t>
            </w:r>
          </w:p>
        </w:tc>
        <w:tc>
          <w:tcPr>
            <w:tcW w:w="3533" w:type="dxa"/>
          </w:tcPr>
          <w:p w14:paraId="7642EEB8" w14:textId="77777777" w:rsidR="00457083" w:rsidRPr="00457083" w:rsidRDefault="00457083" w:rsidP="00CE54CD">
            <w:pPr>
              <w:rPr>
                <w:color w:val="FF0000"/>
              </w:rPr>
            </w:pPr>
            <w:r w:rsidRPr="00457083">
              <w:rPr>
                <w:rFonts w:hint="eastAsia"/>
                <w:color w:val="FF0000"/>
              </w:rPr>
              <w:t>此订单用户可得的返点信息</w:t>
            </w:r>
          </w:p>
        </w:tc>
      </w:tr>
      <w:tr w:rsidR="00CE54CD" w:rsidRPr="00257426" w14:paraId="28DAA9B0" w14:textId="77777777" w:rsidTr="0096677D">
        <w:trPr>
          <w:trHeight w:val="284"/>
          <w:jc w:val="center"/>
        </w:trPr>
        <w:tc>
          <w:tcPr>
            <w:tcW w:w="1985" w:type="dxa"/>
          </w:tcPr>
          <w:p w14:paraId="51320D86" w14:textId="77777777" w:rsidR="00CE54CD" w:rsidRPr="00257426" w:rsidRDefault="00CE54CD" w:rsidP="00CE54CD">
            <w:r w:rsidRPr="00257426">
              <w:t>policyData</w:t>
            </w:r>
          </w:p>
        </w:tc>
        <w:tc>
          <w:tcPr>
            <w:tcW w:w="1430" w:type="dxa"/>
          </w:tcPr>
          <w:p w14:paraId="083DB709" w14:textId="77777777" w:rsidR="00CE54CD" w:rsidRPr="00257426" w:rsidRDefault="00CE54CD" w:rsidP="00CE54CD">
            <w:r w:rsidRPr="00257426">
              <w:rPr>
                <w:rFonts w:hint="eastAsia"/>
              </w:rPr>
              <w:t>政策信息</w:t>
            </w:r>
          </w:p>
        </w:tc>
        <w:tc>
          <w:tcPr>
            <w:tcW w:w="2552" w:type="dxa"/>
          </w:tcPr>
          <w:p w14:paraId="42A37BAF" w14:textId="77777777" w:rsidR="00CE54CD" w:rsidRPr="00257426" w:rsidRDefault="00CE54CD" w:rsidP="00CE54CD">
            <w:r w:rsidRPr="00257426">
              <w:t>WSPolicyData</w:t>
            </w:r>
          </w:p>
        </w:tc>
        <w:tc>
          <w:tcPr>
            <w:tcW w:w="708" w:type="dxa"/>
          </w:tcPr>
          <w:p w14:paraId="14CCB0E2" w14:textId="77777777" w:rsidR="00CE54CD" w:rsidRPr="00257426" w:rsidRDefault="00CE54CD" w:rsidP="00CE54CD">
            <w:r w:rsidRPr="00257426">
              <w:rPr>
                <w:rFonts w:hint="eastAsia"/>
              </w:rPr>
              <w:t>是</w:t>
            </w:r>
          </w:p>
        </w:tc>
        <w:tc>
          <w:tcPr>
            <w:tcW w:w="3533" w:type="dxa"/>
          </w:tcPr>
          <w:p w14:paraId="0BAA8C72" w14:textId="77777777" w:rsidR="00CE54CD" w:rsidRPr="00257426" w:rsidRDefault="00CE54CD" w:rsidP="00CE54CD">
            <w:r w:rsidRPr="00257426">
              <w:rPr>
                <w:rFonts w:hint="eastAsia"/>
              </w:rPr>
              <w:t>见</w:t>
            </w:r>
            <w:r w:rsidRPr="00257426">
              <w:t xml:space="preserve"> WSPolicyData</w:t>
            </w:r>
            <w:r w:rsidRPr="00257426">
              <w:rPr>
                <w:rFonts w:hint="eastAsia"/>
              </w:rPr>
              <w:t>定义</w:t>
            </w:r>
          </w:p>
        </w:tc>
      </w:tr>
      <w:tr w:rsidR="00CE54CD" w:rsidRPr="00257426" w14:paraId="6ECA6C65" w14:textId="77777777" w:rsidTr="0096677D">
        <w:trPr>
          <w:trHeight w:val="284"/>
          <w:jc w:val="center"/>
        </w:trPr>
        <w:tc>
          <w:tcPr>
            <w:tcW w:w="1985" w:type="dxa"/>
          </w:tcPr>
          <w:p w14:paraId="67AC8839" w14:textId="77777777" w:rsidR="00CE54CD" w:rsidRPr="00257426" w:rsidRDefault="00CE54CD" w:rsidP="00CE54CD">
            <w:r w:rsidRPr="00257426">
              <w:t>flightInfoList</w:t>
            </w:r>
          </w:p>
        </w:tc>
        <w:tc>
          <w:tcPr>
            <w:tcW w:w="1430" w:type="dxa"/>
          </w:tcPr>
          <w:p w14:paraId="60F2D0E4" w14:textId="77777777" w:rsidR="00CE54CD" w:rsidRPr="00257426" w:rsidRDefault="00CE54CD" w:rsidP="00CE54CD">
            <w:r w:rsidRPr="00257426">
              <w:rPr>
                <w:rFonts w:hint="eastAsia"/>
              </w:rPr>
              <w:t>航程信息</w:t>
            </w:r>
          </w:p>
        </w:tc>
        <w:tc>
          <w:tcPr>
            <w:tcW w:w="2552" w:type="dxa"/>
          </w:tcPr>
          <w:p w14:paraId="5E44A107" w14:textId="77777777" w:rsidR="00CE54CD" w:rsidRPr="00257426" w:rsidRDefault="00CE54CD" w:rsidP="00CE54CD">
            <w:r w:rsidRPr="00257426">
              <w:t>List&lt;</w:t>
            </w:r>
            <w:r w:rsidR="009A7305">
              <w:t>WSAirSegment</w:t>
            </w:r>
            <w:r w:rsidRPr="00257426">
              <w:t>&gt;</w:t>
            </w:r>
          </w:p>
        </w:tc>
        <w:tc>
          <w:tcPr>
            <w:tcW w:w="708" w:type="dxa"/>
          </w:tcPr>
          <w:p w14:paraId="09E28075" w14:textId="77777777" w:rsidR="00CE54CD" w:rsidRPr="00257426" w:rsidRDefault="00CE54CD" w:rsidP="00CE54CD">
            <w:r w:rsidRPr="00257426">
              <w:rPr>
                <w:rFonts w:hint="eastAsia"/>
              </w:rPr>
              <w:t>是</w:t>
            </w:r>
          </w:p>
        </w:tc>
        <w:tc>
          <w:tcPr>
            <w:tcW w:w="3533" w:type="dxa"/>
          </w:tcPr>
          <w:p w14:paraId="5166C618" w14:textId="77777777" w:rsidR="00CE54CD" w:rsidRPr="00257426" w:rsidRDefault="00CE54CD" w:rsidP="00CE54CD">
            <w:r w:rsidRPr="00257426">
              <w:rPr>
                <w:rFonts w:hint="eastAsia"/>
              </w:rPr>
              <w:t>见</w:t>
            </w:r>
            <w:r w:rsidR="009A7305">
              <w:t>WSAirSegment</w:t>
            </w:r>
            <w:r w:rsidRPr="00257426">
              <w:rPr>
                <w:rFonts w:hint="eastAsia"/>
              </w:rPr>
              <w:t>定义</w:t>
            </w:r>
          </w:p>
        </w:tc>
      </w:tr>
      <w:tr w:rsidR="00CE54CD" w:rsidRPr="00257426" w14:paraId="01271E7D" w14:textId="77777777" w:rsidTr="0096677D">
        <w:trPr>
          <w:trHeight w:val="284"/>
          <w:jc w:val="center"/>
        </w:trPr>
        <w:tc>
          <w:tcPr>
            <w:tcW w:w="1985" w:type="dxa"/>
          </w:tcPr>
          <w:p w14:paraId="66AD4B2F" w14:textId="77777777" w:rsidR="00CE54CD" w:rsidRPr="00257426" w:rsidRDefault="00CE54CD" w:rsidP="00CE54CD">
            <w:r w:rsidRPr="00257426">
              <w:t>passengerList</w:t>
            </w:r>
          </w:p>
        </w:tc>
        <w:tc>
          <w:tcPr>
            <w:tcW w:w="1430" w:type="dxa"/>
          </w:tcPr>
          <w:p w14:paraId="212A4AE1" w14:textId="77777777" w:rsidR="00CE54CD" w:rsidRPr="00257426" w:rsidRDefault="00CE54CD" w:rsidP="00CE54CD">
            <w:r w:rsidRPr="00257426">
              <w:rPr>
                <w:rFonts w:hint="eastAsia"/>
              </w:rPr>
              <w:t>乘客信息</w:t>
            </w:r>
          </w:p>
        </w:tc>
        <w:tc>
          <w:tcPr>
            <w:tcW w:w="2552" w:type="dxa"/>
          </w:tcPr>
          <w:p w14:paraId="6E87566D" w14:textId="77777777" w:rsidR="00CE54CD" w:rsidRPr="00257426" w:rsidRDefault="00CE54CD" w:rsidP="00CE54CD">
            <w:r w:rsidRPr="00257426">
              <w:t>List&lt;</w:t>
            </w:r>
            <w:r w:rsidR="009A7305">
              <w:t>WSPassenger</w:t>
            </w:r>
            <w:r w:rsidRPr="00257426">
              <w:t>&gt;</w:t>
            </w:r>
          </w:p>
        </w:tc>
        <w:tc>
          <w:tcPr>
            <w:tcW w:w="708" w:type="dxa"/>
          </w:tcPr>
          <w:p w14:paraId="590B98BE" w14:textId="77777777" w:rsidR="00CE54CD" w:rsidRPr="00257426" w:rsidRDefault="00CE54CD" w:rsidP="00CE54CD">
            <w:r w:rsidRPr="00257426">
              <w:rPr>
                <w:rFonts w:hint="eastAsia"/>
              </w:rPr>
              <w:t>是</w:t>
            </w:r>
          </w:p>
        </w:tc>
        <w:tc>
          <w:tcPr>
            <w:tcW w:w="3533" w:type="dxa"/>
          </w:tcPr>
          <w:p w14:paraId="2CEFA8AF" w14:textId="77777777" w:rsidR="00CE54CD" w:rsidRPr="00257426" w:rsidRDefault="00CE54CD" w:rsidP="00CE54CD">
            <w:pPr>
              <w:rPr>
                <w:color w:val="FF0000"/>
              </w:rPr>
            </w:pPr>
            <w:r w:rsidRPr="00257426">
              <w:rPr>
                <w:rFonts w:hint="eastAsia"/>
              </w:rPr>
              <w:t>见</w:t>
            </w:r>
            <w:r w:rsidR="009A7305">
              <w:t>WSPassenger</w:t>
            </w:r>
            <w:r w:rsidRPr="00257426">
              <w:rPr>
                <w:rFonts w:hint="eastAsia"/>
              </w:rPr>
              <w:t>定义</w:t>
            </w:r>
          </w:p>
        </w:tc>
      </w:tr>
      <w:tr w:rsidR="00CE54CD" w:rsidRPr="00257426" w14:paraId="73EB967D" w14:textId="77777777" w:rsidTr="0096677D">
        <w:trPr>
          <w:trHeight w:val="284"/>
          <w:jc w:val="center"/>
        </w:trPr>
        <w:tc>
          <w:tcPr>
            <w:tcW w:w="1985" w:type="dxa"/>
          </w:tcPr>
          <w:p w14:paraId="54C95DE0" w14:textId="77777777" w:rsidR="00CE54CD" w:rsidRPr="00257426" w:rsidRDefault="00CE54CD" w:rsidP="00CE54CD">
            <w:r w:rsidRPr="00257426">
              <w:t>paymentInfo</w:t>
            </w:r>
          </w:p>
        </w:tc>
        <w:tc>
          <w:tcPr>
            <w:tcW w:w="1430" w:type="dxa"/>
          </w:tcPr>
          <w:p w14:paraId="4C234A9E" w14:textId="77777777" w:rsidR="00CE54CD" w:rsidRPr="00257426" w:rsidRDefault="00CE54CD" w:rsidP="00CE54CD">
            <w:r w:rsidRPr="00257426">
              <w:rPr>
                <w:rFonts w:hint="eastAsia"/>
              </w:rPr>
              <w:t>支付信息</w:t>
            </w:r>
          </w:p>
        </w:tc>
        <w:tc>
          <w:tcPr>
            <w:tcW w:w="2552" w:type="dxa"/>
          </w:tcPr>
          <w:p w14:paraId="00F27874" w14:textId="77777777" w:rsidR="00CE54CD" w:rsidRPr="00257426" w:rsidRDefault="009A7305" w:rsidP="00CE54CD">
            <w:r>
              <w:t>WSPaymentInfo</w:t>
            </w:r>
          </w:p>
        </w:tc>
        <w:tc>
          <w:tcPr>
            <w:tcW w:w="708" w:type="dxa"/>
          </w:tcPr>
          <w:p w14:paraId="7103A094" w14:textId="77777777" w:rsidR="00CE54CD" w:rsidRPr="00257426" w:rsidRDefault="00CE54CD" w:rsidP="00CE54CD">
            <w:r w:rsidRPr="00257426">
              <w:rPr>
                <w:rFonts w:hint="eastAsia"/>
              </w:rPr>
              <w:t>否</w:t>
            </w:r>
          </w:p>
        </w:tc>
        <w:tc>
          <w:tcPr>
            <w:tcW w:w="3533" w:type="dxa"/>
          </w:tcPr>
          <w:p w14:paraId="33342E93" w14:textId="77777777" w:rsidR="00CE54CD" w:rsidRPr="00257426" w:rsidRDefault="00CE54CD" w:rsidP="00CE54CD">
            <w:pPr>
              <w:rPr>
                <w:color w:val="FF0000"/>
              </w:rPr>
            </w:pPr>
            <w:r w:rsidRPr="00257426">
              <w:rPr>
                <w:rFonts w:hint="eastAsia"/>
              </w:rPr>
              <w:t>见</w:t>
            </w:r>
            <w:r w:rsidR="009A7305">
              <w:t>WSPaymentInfo</w:t>
            </w:r>
            <w:r w:rsidRPr="00257426">
              <w:rPr>
                <w:rFonts w:hint="eastAsia"/>
              </w:rPr>
              <w:t>定义</w:t>
            </w:r>
          </w:p>
        </w:tc>
      </w:tr>
      <w:tr w:rsidR="009A7305" w:rsidRPr="00257426" w14:paraId="151DABC2" w14:textId="77777777" w:rsidTr="0096677D">
        <w:trPr>
          <w:trHeight w:val="284"/>
          <w:jc w:val="center"/>
        </w:trPr>
        <w:tc>
          <w:tcPr>
            <w:tcW w:w="1985" w:type="dxa"/>
          </w:tcPr>
          <w:p w14:paraId="2FF9387D" w14:textId="77777777" w:rsidR="009A7305" w:rsidRPr="00257426" w:rsidRDefault="009A7305" w:rsidP="00FF5445">
            <w:r w:rsidRPr="00257426">
              <w:t>param1</w:t>
            </w:r>
          </w:p>
        </w:tc>
        <w:tc>
          <w:tcPr>
            <w:tcW w:w="1430" w:type="dxa"/>
          </w:tcPr>
          <w:p w14:paraId="06F8EFA7" w14:textId="77777777" w:rsidR="009A7305" w:rsidRPr="00257426" w:rsidRDefault="009A7305" w:rsidP="00FF5445">
            <w:r w:rsidRPr="00257426">
              <w:rPr>
                <w:rFonts w:hint="eastAsia"/>
              </w:rPr>
              <w:t>备用参数</w:t>
            </w:r>
          </w:p>
        </w:tc>
        <w:tc>
          <w:tcPr>
            <w:tcW w:w="2552" w:type="dxa"/>
          </w:tcPr>
          <w:p w14:paraId="170E7DC9" w14:textId="77777777" w:rsidR="009A7305" w:rsidRPr="00257426" w:rsidRDefault="009A7305" w:rsidP="00FF5445">
            <w:r w:rsidRPr="00257426">
              <w:t>String</w:t>
            </w:r>
          </w:p>
        </w:tc>
        <w:tc>
          <w:tcPr>
            <w:tcW w:w="708" w:type="dxa"/>
          </w:tcPr>
          <w:p w14:paraId="21FC50A1" w14:textId="77777777" w:rsidR="009A7305" w:rsidRPr="00257426" w:rsidRDefault="009A7305" w:rsidP="00FF5445">
            <w:r w:rsidRPr="00257426">
              <w:rPr>
                <w:rFonts w:hint="eastAsia"/>
              </w:rPr>
              <w:t>否</w:t>
            </w:r>
          </w:p>
        </w:tc>
        <w:tc>
          <w:tcPr>
            <w:tcW w:w="3533" w:type="dxa"/>
          </w:tcPr>
          <w:p w14:paraId="67ADE456" w14:textId="77777777" w:rsidR="009A7305" w:rsidRPr="00257426" w:rsidRDefault="009A7305" w:rsidP="00FF5445"/>
        </w:tc>
      </w:tr>
      <w:tr w:rsidR="009A7305" w:rsidRPr="00257426" w14:paraId="065E5A28" w14:textId="77777777" w:rsidTr="0096677D">
        <w:trPr>
          <w:trHeight w:val="284"/>
          <w:jc w:val="center"/>
        </w:trPr>
        <w:tc>
          <w:tcPr>
            <w:tcW w:w="1985" w:type="dxa"/>
          </w:tcPr>
          <w:p w14:paraId="2E52F643" w14:textId="77777777" w:rsidR="009A7305" w:rsidRPr="00257426" w:rsidRDefault="009A7305" w:rsidP="00FF5445">
            <w:r w:rsidRPr="00257426">
              <w:t>param2</w:t>
            </w:r>
          </w:p>
        </w:tc>
        <w:tc>
          <w:tcPr>
            <w:tcW w:w="1430" w:type="dxa"/>
          </w:tcPr>
          <w:p w14:paraId="3FBE3870" w14:textId="77777777" w:rsidR="009A7305" w:rsidRPr="00257426" w:rsidRDefault="009A7305" w:rsidP="00FF5445">
            <w:r w:rsidRPr="00257426">
              <w:rPr>
                <w:rFonts w:hint="eastAsia"/>
              </w:rPr>
              <w:t>备用参数</w:t>
            </w:r>
          </w:p>
        </w:tc>
        <w:tc>
          <w:tcPr>
            <w:tcW w:w="2552" w:type="dxa"/>
          </w:tcPr>
          <w:p w14:paraId="7F880131" w14:textId="77777777" w:rsidR="009A7305" w:rsidRPr="00257426" w:rsidRDefault="009A7305" w:rsidP="00FF5445">
            <w:r w:rsidRPr="00257426">
              <w:t>String</w:t>
            </w:r>
          </w:p>
        </w:tc>
        <w:tc>
          <w:tcPr>
            <w:tcW w:w="708" w:type="dxa"/>
          </w:tcPr>
          <w:p w14:paraId="1FA2B335" w14:textId="77777777" w:rsidR="009A7305" w:rsidRPr="00257426" w:rsidRDefault="009A7305" w:rsidP="00FF5445">
            <w:r w:rsidRPr="00257426">
              <w:rPr>
                <w:rFonts w:hint="eastAsia"/>
              </w:rPr>
              <w:t>否</w:t>
            </w:r>
          </w:p>
        </w:tc>
        <w:tc>
          <w:tcPr>
            <w:tcW w:w="3533" w:type="dxa"/>
          </w:tcPr>
          <w:p w14:paraId="3FC1BC37" w14:textId="77777777" w:rsidR="009A7305" w:rsidRPr="00257426" w:rsidRDefault="009A7305" w:rsidP="00FF5445">
            <w:pPr>
              <w:rPr>
                <w:color w:val="FF0000"/>
              </w:rPr>
            </w:pPr>
          </w:p>
        </w:tc>
      </w:tr>
      <w:tr w:rsidR="009A7305" w:rsidRPr="00257426" w14:paraId="2ACA93D4" w14:textId="77777777" w:rsidTr="0096677D">
        <w:trPr>
          <w:trHeight w:val="284"/>
          <w:jc w:val="center"/>
        </w:trPr>
        <w:tc>
          <w:tcPr>
            <w:tcW w:w="1985" w:type="dxa"/>
          </w:tcPr>
          <w:p w14:paraId="6CB571A4" w14:textId="77777777" w:rsidR="009A7305" w:rsidRPr="00257426" w:rsidRDefault="009A7305" w:rsidP="00FF5445">
            <w:r w:rsidRPr="00257426">
              <w:t>param3</w:t>
            </w:r>
          </w:p>
        </w:tc>
        <w:tc>
          <w:tcPr>
            <w:tcW w:w="1430" w:type="dxa"/>
          </w:tcPr>
          <w:p w14:paraId="07D59ADD" w14:textId="77777777" w:rsidR="009A7305" w:rsidRPr="00257426" w:rsidRDefault="009A7305" w:rsidP="00FF5445">
            <w:r w:rsidRPr="00257426">
              <w:rPr>
                <w:rFonts w:hint="eastAsia"/>
              </w:rPr>
              <w:t>备用参数</w:t>
            </w:r>
          </w:p>
        </w:tc>
        <w:tc>
          <w:tcPr>
            <w:tcW w:w="2552" w:type="dxa"/>
          </w:tcPr>
          <w:p w14:paraId="28A2D48C" w14:textId="77777777" w:rsidR="009A7305" w:rsidRPr="00257426" w:rsidRDefault="009A7305" w:rsidP="00FF5445">
            <w:r w:rsidRPr="00257426">
              <w:t>String</w:t>
            </w:r>
          </w:p>
        </w:tc>
        <w:tc>
          <w:tcPr>
            <w:tcW w:w="708" w:type="dxa"/>
          </w:tcPr>
          <w:p w14:paraId="09C0C48C" w14:textId="77777777" w:rsidR="009A7305" w:rsidRPr="00257426" w:rsidRDefault="009A7305" w:rsidP="00FF5445">
            <w:r w:rsidRPr="00257426">
              <w:rPr>
                <w:rFonts w:hint="eastAsia"/>
              </w:rPr>
              <w:t>否</w:t>
            </w:r>
          </w:p>
        </w:tc>
        <w:tc>
          <w:tcPr>
            <w:tcW w:w="3533" w:type="dxa"/>
          </w:tcPr>
          <w:p w14:paraId="4340DF7D" w14:textId="77777777" w:rsidR="009A7305" w:rsidRPr="00257426" w:rsidRDefault="009A7305" w:rsidP="00FF5445">
            <w:pPr>
              <w:rPr>
                <w:color w:val="FF0000"/>
              </w:rPr>
            </w:pPr>
          </w:p>
        </w:tc>
      </w:tr>
      <w:tr w:rsidR="009A7305" w:rsidRPr="00257426" w14:paraId="1F0E0747" w14:textId="77777777" w:rsidTr="0096677D">
        <w:trPr>
          <w:trHeight w:val="284"/>
          <w:jc w:val="center"/>
        </w:trPr>
        <w:tc>
          <w:tcPr>
            <w:tcW w:w="1985" w:type="dxa"/>
          </w:tcPr>
          <w:p w14:paraId="3896088E" w14:textId="77777777" w:rsidR="009A7305" w:rsidRPr="00257426" w:rsidRDefault="009A7305" w:rsidP="00FF5445">
            <w:r>
              <w:rPr>
                <w:rFonts w:hint="eastAsia"/>
              </w:rPr>
              <w:t>param4</w:t>
            </w:r>
          </w:p>
        </w:tc>
        <w:tc>
          <w:tcPr>
            <w:tcW w:w="1430" w:type="dxa"/>
          </w:tcPr>
          <w:p w14:paraId="6ED2EF92" w14:textId="77777777" w:rsidR="009A7305" w:rsidRPr="00257426" w:rsidRDefault="009A7305" w:rsidP="00FF5445">
            <w:r w:rsidRPr="00257426">
              <w:rPr>
                <w:rFonts w:hint="eastAsia"/>
              </w:rPr>
              <w:t>备用参数</w:t>
            </w:r>
          </w:p>
        </w:tc>
        <w:tc>
          <w:tcPr>
            <w:tcW w:w="2552" w:type="dxa"/>
          </w:tcPr>
          <w:p w14:paraId="2D3DB8E3" w14:textId="77777777" w:rsidR="009A7305" w:rsidRPr="00257426" w:rsidRDefault="009A7305" w:rsidP="00FF5445">
            <w:r w:rsidRPr="00257426">
              <w:t>String</w:t>
            </w:r>
          </w:p>
        </w:tc>
        <w:tc>
          <w:tcPr>
            <w:tcW w:w="708" w:type="dxa"/>
          </w:tcPr>
          <w:p w14:paraId="33EAB841" w14:textId="77777777" w:rsidR="009A7305" w:rsidRPr="00257426" w:rsidRDefault="009A7305" w:rsidP="00FF5445">
            <w:r>
              <w:rPr>
                <w:rFonts w:hint="eastAsia"/>
              </w:rPr>
              <w:t>否</w:t>
            </w:r>
          </w:p>
        </w:tc>
        <w:tc>
          <w:tcPr>
            <w:tcW w:w="3533" w:type="dxa"/>
          </w:tcPr>
          <w:p w14:paraId="4EAB5CA5" w14:textId="77777777" w:rsidR="009A7305" w:rsidRPr="00257426" w:rsidRDefault="009A7305" w:rsidP="00FF5445">
            <w:pPr>
              <w:rPr>
                <w:color w:val="FF0000"/>
              </w:rPr>
            </w:pPr>
          </w:p>
        </w:tc>
      </w:tr>
    </w:tbl>
    <w:p w14:paraId="7839E064" w14:textId="77777777" w:rsidR="00CE54CD" w:rsidRPr="00D709DD" w:rsidRDefault="00CE54CD" w:rsidP="00CE54CD">
      <w:pPr>
        <w:pStyle w:val="4"/>
      </w:pPr>
      <w:r w:rsidRPr="00215ADB">
        <w:lastRenderedPageBreak/>
        <w:t>WSPolicyData</w:t>
      </w:r>
      <w:r w:rsidRPr="00215AD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40"/>
        <w:gridCol w:w="1417"/>
        <w:gridCol w:w="2552"/>
        <w:gridCol w:w="708"/>
        <w:gridCol w:w="3475"/>
      </w:tblGrid>
      <w:tr w:rsidR="00CE54CD" w:rsidRPr="00257426" w14:paraId="7CC5447D" w14:textId="77777777" w:rsidTr="0096677D">
        <w:trPr>
          <w:trHeight w:val="473"/>
          <w:jc w:val="center"/>
        </w:trPr>
        <w:tc>
          <w:tcPr>
            <w:tcW w:w="1940" w:type="dxa"/>
            <w:shd w:val="clear" w:color="auto" w:fill="C6D9F1"/>
            <w:vAlign w:val="center"/>
          </w:tcPr>
          <w:p w14:paraId="5F6265F8" w14:textId="77777777" w:rsidR="00CE54CD" w:rsidRPr="00257426" w:rsidRDefault="00CE54CD" w:rsidP="00CE54CD">
            <w:pPr>
              <w:jc w:val="center"/>
            </w:pPr>
            <w:r w:rsidRPr="00257426">
              <w:rPr>
                <w:rFonts w:hint="eastAsia"/>
              </w:rPr>
              <w:t>参数名称</w:t>
            </w:r>
          </w:p>
        </w:tc>
        <w:tc>
          <w:tcPr>
            <w:tcW w:w="1417" w:type="dxa"/>
            <w:shd w:val="clear" w:color="auto" w:fill="C6D9F1"/>
            <w:vAlign w:val="center"/>
          </w:tcPr>
          <w:p w14:paraId="5CEECEDB" w14:textId="77777777" w:rsidR="00CE54CD" w:rsidRPr="00257426" w:rsidRDefault="00CE54CD" w:rsidP="00CE54CD">
            <w:pPr>
              <w:jc w:val="center"/>
            </w:pPr>
            <w:r w:rsidRPr="00257426">
              <w:rPr>
                <w:rFonts w:hint="eastAsia"/>
              </w:rPr>
              <w:t>中文含义</w:t>
            </w:r>
          </w:p>
        </w:tc>
        <w:tc>
          <w:tcPr>
            <w:tcW w:w="2552" w:type="dxa"/>
            <w:shd w:val="clear" w:color="auto" w:fill="C6D9F1"/>
            <w:vAlign w:val="center"/>
          </w:tcPr>
          <w:p w14:paraId="508299C0" w14:textId="77777777" w:rsidR="00CE54CD" w:rsidRPr="00257426" w:rsidRDefault="00CE54CD" w:rsidP="00CE54CD">
            <w:pPr>
              <w:jc w:val="center"/>
            </w:pPr>
            <w:r w:rsidRPr="00257426">
              <w:rPr>
                <w:rFonts w:hint="eastAsia"/>
              </w:rPr>
              <w:t>类型</w:t>
            </w:r>
          </w:p>
        </w:tc>
        <w:tc>
          <w:tcPr>
            <w:tcW w:w="708" w:type="dxa"/>
            <w:shd w:val="clear" w:color="auto" w:fill="C6D9F1"/>
            <w:vAlign w:val="center"/>
          </w:tcPr>
          <w:p w14:paraId="3D512DB2" w14:textId="77777777" w:rsidR="00CE54CD" w:rsidRPr="00257426" w:rsidRDefault="00CE54CD" w:rsidP="00CE54CD">
            <w:pPr>
              <w:jc w:val="center"/>
            </w:pPr>
            <w:r w:rsidRPr="00257426">
              <w:rPr>
                <w:rFonts w:hint="eastAsia"/>
              </w:rPr>
              <w:t>必填</w:t>
            </w:r>
          </w:p>
        </w:tc>
        <w:tc>
          <w:tcPr>
            <w:tcW w:w="3475" w:type="dxa"/>
            <w:shd w:val="clear" w:color="auto" w:fill="C6D9F1"/>
            <w:vAlign w:val="center"/>
          </w:tcPr>
          <w:p w14:paraId="6E52E26C" w14:textId="77777777" w:rsidR="00CE54CD" w:rsidRPr="00257426" w:rsidRDefault="00CE54CD" w:rsidP="00CE54CD">
            <w:pPr>
              <w:jc w:val="center"/>
            </w:pPr>
            <w:r w:rsidRPr="00257426">
              <w:rPr>
                <w:rFonts w:hint="eastAsia"/>
              </w:rPr>
              <w:t>备注</w:t>
            </w:r>
          </w:p>
        </w:tc>
      </w:tr>
      <w:tr w:rsidR="00CE54CD" w:rsidRPr="00257426" w14:paraId="23C7AB70" w14:textId="77777777" w:rsidTr="0096677D">
        <w:trPr>
          <w:trHeight w:val="313"/>
          <w:jc w:val="center"/>
        </w:trPr>
        <w:tc>
          <w:tcPr>
            <w:tcW w:w="1940" w:type="dxa"/>
          </w:tcPr>
          <w:p w14:paraId="36E167F8" w14:textId="77777777" w:rsidR="00CE54CD" w:rsidRPr="00257426" w:rsidRDefault="00CE54CD" w:rsidP="00CE54CD">
            <w:r w:rsidRPr="00257426">
              <w:t>policyId</w:t>
            </w:r>
          </w:p>
        </w:tc>
        <w:tc>
          <w:tcPr>
            <w:tcW w:w="1417" w:type="dxa"/>
          </w:tcPr>
          <w:p w14:paraId="005E78FA" w14:textId="77777777" w:rsidR="00CE54CD" w:rsidRPr="00257426" w:rsidRDefault="00CE54CD" w:rsidP="00CE54CD">
            <w:r w:rsidRPr="00257426">
              <w:rPr>
                <w:rFonts w:hint="eastAsia"/>
              </w:rPr>
              <w:t>政策</w:t>
            </w:r>
            <w:r w:rsidRPr="00257426">
              <w:t>ID</w:t>
            </w:r>
          </w:p>
        </w:tc>
        <w:tc>
          <w:tcPr>
            <w:tcW w:w="2552" w:type="dxa"/>
          </w:tcPr>
          <w:p w14:paraId="4353C72B" w14:textId="77777777" w:rsidR="00CE54CD" w:rsidRPr="00257426" w:rsidRDefault="00CE54CD" w:rsidP="00CE54CD">
            <w:r w:rsidRPr="00257426">
              <w:t>Integer</w:t>
            </w:r>
          </w:p>
        </w:tc>
        <w:tc>
          <w:tcPr>
            <w:tcW w:w="708" w:type="dxa"/>
          </w:tcPr>
          <w:p w14:paraId="000C86E1" w14:textId="77777777" w:rsidR="00CE54CD" w:rsidRPr="00257426" w:rsidRDefault="00404909" w:rsidP="00CE54CD">
            <w:r>
              <w:rPr>
                <w:rFonts w:hint="eastAsia"/>
              </w:rPr>
              <w:t>是</w:t>
            </w:r>
          </w:p>
        </w:tc>
        <w:tc>
          <w:tcPr>
            <w:tcW w:w="3475" w:type="dxa"/>
          </w:tcPr>
          <w:p w14:paraId="7B9F27D2" w14:textId="77777777" w:rsidR="00CE54CD" w:rsidRPr="00257426" w:rsidRDefault="00CE54CD" w:rsidP="00CE54CD"/>
        </w:tc>
      </w:tr>
      <w:tr w:rsidR="00CE54CD" w:rsidRPr="00257426" w14:paraId="5D962DB1" w14:textId="77777777" w:rsidTr="0096677D">
        <w:trPr>
          <w:trHeight w:val="297"/>
          <w:jc w:val="center"/>
        </w:trPr>
        <w:tc>
          <w:tcPr>
            <w:tcW w:w="1940" w:type="dxa"/>
          </w:tcPr>
          <w:p w14:paraId="3E08AA73" w14:textId="77777777" w:rsidR="00CE54CD" w:rsidRPr="00257426" w:rsidRDefault="00CE54CD" w:rsidP="00CE54CD">
            <w:r w:rsidRPr="00257426">
              <w:t>commisionPoint</w:t>
            </w:r>
          </w:p>
        </w:tc>
        <w:tc>
          <w:tcPr>
            <w:tcW w:w="1417" w:type="dxa"/>
          </w:tcPr>
          <w:p w14:paraId="6D7FD18B" w14:textId="77777777" w:rsidR="00CE54CD" w:rsidRPr="00257426" w:rsidRDefault="00CE54CD" w:rsidP="00CE54CD">
            <w:r w:rsidRPr="00257426">
              <w:rPr>
                <w:rFonts w:hint="eastAsia"/>
              </w:rPr>
              <w:t>返点</w:t>
            </w:r>
          </w:p>
        </w:tc>
        <w:tc>
          <w:tcPr>
            <w:tcW w:w="2552" w:type="dxa"/>
          </w:tcPr>
          <w:p w14:paraId="5B96C48B" w14:textId="77777777" w:rsidR="00CE54CD" w:rsidRPr="00257426" w:rsidRDefault="00CE54CD" w:rsidP="00CE54CD">
            <w:r w:rsidRPr="00257426">
              <w:t>Float</w:t>
            </w:r>
          </w:p>
        </w:tc>
        <w:tc>
          <w:tcPr>
            <w:tcW w:w="708" w:type="dxa"/>
          </w:tcPr>
          <w:p w14:paraId="41FEFCDC" w14:textId="77777777" w:rsidR="00CE54CD" w:rsidRPr="00257426" w:rsidRDefault="00404909" w:rsidP="00CE54CD">
            <w:r>
              <w:rPr>
                <w:rFonts w:hint="eastAsia"/>
              </w:rPr>
              <w:t>是</w:t>
            </w:r>
          </w:p>
        </w:tc>
        <w:tc>
          <w:tcPr>
            <w:tcW w:w="3475" w:type="dxa"/>
          </w:tcPr>
          <w:p w14:paraId="6E376121" w14:textId="77777777" w:rsidR="00CE54CD" w:rsidRPr="00257426" w:rsidRDefault="00CE54CD" w:rsidP="00CE54CD"/>
        </w:tc>
      </w:tr>
      <w:tr w:rsidR="00773E41" w:rsidRPr="00257426" w14:paraId="1111B3DA" w14:textId="77777777" w:rsidTr="001B6FE2">
        <w:trPr>
          <w:trHeight w:val="2231"/>
          <w:jc w:val="center"/>
        </w:trPr>
        <w:tc>
          <w:tcPr>
            <w:tcW w:w="1940" w:type="dxa"/>
            <w:vAlign w:val="center"/>
          </w:tcPr>
          <w:p w14:paraId="6563BF22" w14:textId="4B5DF18D" w:rsidR="00773E41" w:rsidRPr="00257426" w:rsidRDefault="00773E41" w:rsidP="00773E41">
            <w:r w:rsidRPr="003C5C9F">
              <w:rPr>
                <w:color w:val="FF0000"/>
                <w:highlight w:val="yellow"/>
              </w:rPr>
              <w:t>commisionMoney</w:t>
            </w:r>
          </w:p>
        </w:tc>
        <w:tc>
          <w:tcPr>
            <w:tcW w:w="1417" w:type="dxa"/>
            <w:vAlign w:val="center"/>
          </w:tcPr>
          <w:p w14:paraId="3EA86168" w14:textId="58641EF7" w:rsidR="00773E41" w:rsidRPr="00257426" w:rsidRDefault="00773E41" w:rsidP="00773E41">
            <w:r w:rsidRPr="003C5C9F">
              <w:rPr>
                <w:rFonts w:hint="eastAsia"/>
                <w:color w:val="FF0000"/>
                <w:highlight w:val="yellow"/>
              </w:rPr>
              <w:t>返现（</w:t>
            </w:r>
            <w:r w:rsidRPr="003C5C9F">
              <w:rPr>
                <w:color w:val="FF0000"/>
                <w:highlight w:val="yellow"/>
              </w:rPr>
              <w:t>本次改为定额）</w:t>
            </w:r>
          </w:p>
        </w:tc>
        <w:tc>
          <w:tcPr>
            <w:tcW w:w="2552" w:type="dxa"/>
            <w:vAlign w:val="center"/>
          </w:tcPr>
          <w:p w14:paraId="5CAD9564" w14:textId="190B6478" w:rsidR="00773E41" w:rsidRPr="00257426" w:rsidRDefault="00773E41" w:rsidP="00773E41">
            <w:r w:rsidRPr="003C5C9F">
              <w:rPr>
                <w:color w:val="FF0000"/>
                <w:highlight w:val="yellow"/>
              </w:rPr>
              <w:t>Double</w:t>
            </w:r>
          </w:p>
        </w:tc>
        <w:tc>
          <w:tcPr>
            <w:tcW w:w="708" w:type="dxa"/>
            <w:vAlign w:val="center"/>
          </w:tcPr>
          <w:p w14:paraId="0A490987" w14:textId="323F57D9" w:rsidR="00773E41" w:rsidRPr="00257426" w:rsidRDefault="00773E41" w:rsidP="00773E41">
            <w:r w:rsidRPr="003C5C9F">
              <w:rPr>
                <w:rFonts w:hint="eastAsia"/>
                <w:color w:val="FF0000"/>
                <w:highlight w:val="yellow"/>
              </w:rPr>
              <w:t>是</w:t>
            </w:r>
          </w:p>
        </w:tc>
        <w:tc>
          <w:tcPr>
            <w:tcW w:w="3475" w:type="dxa"/>
            <w:vAlign w:val="center"/>
          </w:tcPr>
          <w:p w14:paraId="57AB8039" w14:textId="77777777" w:rsidR="00773E41" w:rsidRPr="003C5C9F" w:rsidRDefault="00773E41" w:rsidP="00773E41">
            <w:pPr>
              <w:rPr>
                <w:color w:val="FF0000"/>
                <w:szCs w:val="21"/>
                <w:highlight w:val="yellow"/>
              </w:rPr>
            </w:pPr>
            <w:r w:rsidRPr="003C5C9F">
              <w:rPr>
                <w:rFonts w:hint="eastAsia"/>
                <w:color w:val="FF0000"/>
                <w:szCs w:val="21"/>
                <w:highlight w:val="yellow"/>
              </w:rPr>
              <w:t>可以是正负值，正值表示给客人返现，负值表示留钱。把一代加上金额，买家支付手续费，买家服务费，都合起来算在这个字段里</w:t>
            </w:r>
          </w:p>
          <w:p w14:paraId="2EFF3E9C" w14:textId="6962EDFC" w:rsidR="00773E41" w:rsidRPr="00257426" w:rsidRDefault="00773E41" w:rsidP="00773E41">
            <w:r w:rsidRPr="003C5C9F">
              <w:rPr>
                <w:rFonts w:hint="eastAsia"/>
                <w:color w:val="FF0000"/>
                <w:szCs w:val="21"/>
                <w:highlight w:val="yellow"/>
              </w:rPr>
              <w:t>本次启用</w:t>
            </w:r>
          </w:p>
        </w:tc>
      </w:tr>
      <w:tr w:rsidR="00CE54CD" w:rsidRPr="00257426" w14:paraId="69F71D04" w14:textId="77777777" w:rsidTr="0096677D">
        <w:trPr>
          <w:trHeight w:val="313"/>
          <w:jc w:val="center"/>
        </w:trPr>
        <w:tc>
          <w:tcPr>
            <w:tcW w:w="1940" w:type="dxa"/>
          </w:tcPr>
          <w:p w14:paraId="6F2D691D" w14:textId="77777777" w:rsidR="00CE54CD" w:rsidRPr="00257426" w:rsidRDefault="00CE54CD" w:rsidP="00CE54CD">
            <w:r w:rsidRPr="00257426">
              <w:t>needSwitchPNR</w:t>
            </w:r>
          </w:p>
        </w:tc>
        <w:tc>
          <w:tcPr>
            <w:tcW w:w="1417" w:type="dxa"/>
          </w:tcPr>
          <w:p w14:paraId="3C268335" w14:textId="77777777" w:rsidR="00CE54CD" w:rsidRPr="00257426" w:rsidRDefault="00CE54CD" w:rsidP="00CE54CD">
            <w:r w:rsidRPr="00257426">
              <w:rPr>
                <w:rFonts w:hint="eastAsia"/>
              </w:rPr>
              <w:t>是否更换</w:t>
            </w:r>
            <w:r w:rsidRPr="00257426">
              <w:t>PNR</w:t>
            </w:r>
          </w:p>
        </w:tc>
        <w:tc>
          <w:tcPr>
            <w:tcW w:w="2552" w:type="dxa"/>
          </w:tcPr>
          <w:p w14:paraId="2C8463E5" w14:textId="77777777" w:rsidR="00CE54CD" w:rsidRPr="00257426" w:rsidRDefault="00CE54CD" w:rsidP="00CE54CD">
            <w:r w:rsidRPr="00257426">
              <w:t>Boolean</w:t>
            </w:r>
          </w:p>
        </w:tc>
        <w:tc>
          <w:tcPr>
            <w:tcW w:w="708" w:type="dxa"/>
          </w:tcPr>
          <w:p w14:paraId="6DF90149" w14:textId="77777777" w:rsidR="00CE54CD" w:rsidRPr="00257426" w:rsidRDefault="00404909" w:rsidP="00CE54CD">
            <w:r>
              <w:rPr>
                <w:rFonts w:hint="eastAsia"/>
              </w:rPr>
              <w:t>是</w:t>
            </w:r>
          </w:p>
        </w:tc>
        <w:tc>
          <w:tcPr>
            <w:tcW w:w="3475" w:type="dxa"/>
          </w:tcPr>
          <w:p w14:paraId="04B33719" w14:textId="77777777" w:rsidR="00224F7D" w:rsidRPr="00257426" w:rsidRDefault="00224F7D" w:rsidP="00224F7D">
            <w:r>
              <w:rPr>
                <w:rFonts w:hint="eastAsia"/>
              </w:rPr>
              <w:t>=0</w:t>
            </w:r>
            <w:r w:rsidRPr="00257426">
              <w:rPr>
                <w:rFonts w:hint="eastAsia"/>
              </w:rPr>
              <w:t>只用自己的</w:t>
            </w:r>
            <w:r w:rsidRPr="00257426">
              <w:t>PNR</w:t>
            </w:r>
            <w:r w:rsidRPr="00257426">
              <w:rPr>
                <w:rFonts w:hint="eastAsia"/>
              </w:rPr>
              <w:t>出票</w:t>
            </w:r>
          </w:p>
          <w:p w14:paraId="6A556B02" w14:textId="77777777" w:rsidR="00CE54CD" w:rsidRPr="00257426" w:rsidRDefault="00224F7D" w:rsidP="00224F7D">
            <w:r>
              <w:rPr>
                <w:rFonts w:hint="eastAsia"/>
              </w:rPr>
              <w:t>=1</w:t>
            </w:r>
            <w:r w:rsidRPr="00257426">
              <w:rPr>
                <w:rFonts w:hint="eastAsia"/>
              </w:rPr>
              <w:t>可以更换</w:t>
            </w:r>
            <w:r w:rsidRPr="00257426">
              <w:t>PNR</w:t>
            </w:r>
            <w:r w:rsidRPr="00257426">
              <w:rPr>
                <w:rFonts w:hint="eastAsia"/>
              </w:rPr>
              <w:t>后出票</w:t>
            </w:r>
          </w:p>
        </w:tc>
      </w:tr>
      <w:tr w:rsidR="00CE54CD" w:rsidRPr="00257426" w14:paraId="0D95CE63" w14:textId="77777777" w:rsidTr="0096677D">
        <w:trPr>
          <w:trHeight w:val="645"/>
          <w:jc w:val="center"/>
        </w:trPr>
        <w:tc>
          <w:tcPr>
            <w:tcW w:w="1940" w:type="dxa"/>
          </w:tcPr>
          <w:p w14:paraId="482114DE" w14:textId="77777777" w:rsidR="00CE54CD" w:rsidRPr="00257426" w:rsidRDefault="00CE54CD" w:rsidP="00CE54CD">
            <w:r w:rsidRPr="00257426">
              <w:t>policyType</w:t>
            </w:r>
          </w:p>
        </w:tc>
        <w:tc>
          <w:tcPr>
            <w:tcW w:w="1417" w:type="dxa"/>
          </w:tcPr>
          <w:p w14:paraId="382A7080" w14:textId="77777777" w:rsidR="00CE54CD" w:rsidRPr="00257426" w:rsidRDefault="00CE54CD" w:rsidP="00CE54CD">
            <w:r w:rsidRPr="00257426">
              <w:rPr>
                <w:rFonts w:hint="eastAsia"/>
              </w:rPr>
              <w:t>政策类型</w:t>
            </w:r>
          </w:p>
        </w:tc>
        <w:tc>
          <w:tcPr>
            <w:tcW w:w="2552" w:type="dxa"/>
          </w:tcPr>
          <w:p w14:paraId="4F2AAEE6" w14:textId="77777777" w:rsidR="00CE54CD" w:rsidRPr="00257426" w:rsidRDefault="00CE54CD" w:rsidP="00CE54CD">
            <w:r w:rsidRPr="00257426">
              <w:t>String</w:t>
            </w:r>
          </w:p>
        </w:tc>
        <w:tc>
          <w:tcPr>
            <w:tcW w:w="708" w:type="dxa"/>
          </w:tcPr>
          <w:p w14:paraId="33848393" w14:textId="77777777" w:rsidR="00CE54CD" w:rsidRPr="00257426" w:rsidRDefault="00404909" w:rsidP="00CE54CD">
            <w:r>
              <w:rPr>
                <w:rFonts w:hint="eastAsia"/>
              </w:rPr>
              <w:t>是</w:t>
            </w:r>
          </w:p>
        </w:tc>
        <w:tc>
          <w:tcPr>
            <w:tcW w:w="3475" w:type="dxa"/>
          </w:tcPr>
          <w:p w14:paraId="7DB865F5" w14:textId="77777777" w:rsidR="00CE54CD" w:rsidRPr="00257426" w:rsidRDefault="00CE54CD" w:rsidP="00CE54CD">
            <w:r w:rsidRPr="00257426">
              <w:t xml:space="preserve">B2B </w:t>
            </w:r>
            <w:r w:rsidRPr="00257426">
              <w:rPr>
                <w:rFonts w:hint="eastAsia"/>
              </w:rPr>
              <w:t>航空公司网站政策</w:t>
            </w:r>
            <w:r w:rsidRPr="00257426">
              <w:t>;</w:t>
            </w:r>
          </w:p>
          <w:p w14:paraId="262C53C1" w14:textId="77777777" w:rsidR="00CE54CD" w:rsidRPr="00257426" w:rsidRDefault="00CE54CD" w:rsidP="00CE54CD">
            <w:r w:rsidRPr="00257426">
              <w:t xml:space="preserve">BSP </w:t>
            </w:r>
            <w:r w:rsidRPr="00257426">
              <w:rPr>
                <w:rFonts w:hint="eastAsia"/>
              </w:rPr>
              <w:t>中性票政策</w:t>
            </w:r>
          </w:p>
        </w:tc>
      </w:tr>
      <w:tr w:rsidR="00637F68" w:rsidRPr="00257426" w14:paraId="31AF2D35" w14:textId="77777777" w:rsidTr="0096677D">
        <w:trPr>
          <w:trHeight w:val="645"/>
          <w:jc w:val="center"/>
        </w:trPr>
        <w:tc>
          <w:tcPr>
            <w:tcW w:w="1940" w:type="dxa"/>
          </w:tcPr>
          <w:p w14:paraId="471B5314" w14:textId="77777777" w:rsidR="00637F68" w:rsidRPr="00C647B7" w:rsidRDefault="00637F68" w:rsidP="002161F3">
            <w:pPr>
              <w:rPr>
                <w:szCs w:val="21"/>
              </w:rPr>
            </w:pPr>
            <w:r w:rsidRPr="00C647B7">
              <w:rPr>
                <w:rFonts w:hint="eastAsia"/>
                <w:szCs w:val="21"/>
              </w:rPr>
              <w:t>sup</w:t>
            </w:r>
            <w:r>
              <w:rPr>
                <w:rFonts w:hint="eastAsia"/>
                <w:szCs w:val="21"/>
              </w:rPr>
              <w:t>p</w:t>
            </w:r>
            <w:r w:rsidRPr="00C647B7">
              <w:rPr>
                <w:rFonts w:hint="eastAsia"/>
                <w:szCs w:val="21"/>
              </w:rPr>
              <w:t>lyOfficeNo</w:t>
            </w:r>
          </w:p>
        </w:tc>
        <w:tc>
          <w:tcPr>
            <w:tcW w:w="1417" w:type="dxa"/>
          </w:tcPr>
          <w:p w14:paraId="7E4EF90F" w14:textId="77777777" w:rsidR="00637F68" w:rsidRPr="00C647B7" w:rsidRDefault="00637F68" w:rsidP="002161F3">
            <w:pPr>
              <w:jc w:val="left"/>
              <w:rPr>
                <w:szCs w:val="21"/>
              </w:rPr>
            </w:pPr>
            <w:r w:rsidRPr="00C647B7">
              <w:rPr>
                <w:rFonts w:hint="eastAsia"/>
                <w:szCs w:val="21"/>
              </w:rPr>
              <w:t>供应商</w:t>
            </w:r>
            <w:r w:rsidRPr="00C647B7">
              <w:rPr>
                <w:rFonts w:hint="eastAsia"/>
                <w:szCs w:val="21"/>
              </w:rPr>
              <w:t>officeNO</w:t>
            </w:r>
          </w:p>
        </w:tc>
        <w:tc>
          <w:tcPr>
            <w:tcW w:w="2552" w:type="dxa"/>
          </w:tcPr>
          <w:p w14:paraId="36B5A9A3" w14:textId="77777777" w:rsidR="00637F68" w:rsidRPr="00C647B7" w:rsidRDefault="00637F68" w:rsidP="002161F3">
            <w:pPr>
              <w:jc w:val="left"/>
              <w:rPr>
                <w:szCs w:val="21"/>
              </w:rPr>
            </w:pPr>
            <w:r w:rsidRPr="00C647B7">
              <w:rPr>
                <w:rFonts w:hint="eastAsia"/>
                <w:szCs w:val="21"/>
              </w:rPr>
              <w:t>String</w:t>
            </w:r>
          </w:p>
        </w:tc>
        <w:tc>
          <w:tcPr>
            <w:tcW w:w="708" w:type="dxa"/>
          </w:tcPr>
          <w:p w14:paraId="7239AF59" w14:textId="77777777" w:rsidR="00637F68" w:rsidRPr="00C647B7" w:rsidRDefault="00637F68" w:rsidP="0096677D">
            <w:pPr>
              <w:rPr>
                <w:szCs w:val="21"/>
              </w:rPr>
            </w:pPr>
            <w:r w:rsidRPr="00C647B7">
              <w:rPr>
                <w:rFonts w:hint="eastAsia"/>
                <w:szCs w:val="21"/>
              </w:rPr>
              <w:t>否</w:t>
            </w:r>
          </w:p>
        </w:tc>
        <w:tc>
          <w:tcPr>
            <w:tcW w:w="3475" w:type="dxa"/>
          </w:tcPr>
          <w:p w14:paraId="2A08E112" w14:textId="77777777" w:rsidR="00637F68" w:rsidRPr="00C647B7" w:rsidRDefault="00637F68" w:rsidP="002161F3">
            <w:pPr>
              <w:jc w:val="left"/>
              <w:rPr>
                <w:szCs w:val="21"/>
              </w:rPr>
            </w:pPr>
            <w:r w:rsidRPr="00C647B7">
              <w:rPr>
                <w:rFonts w:hint="eastAsia"/>
                <w:szCs w:val="21"/>
              </w:rPr>
              <w:t>启用供应商</w:t>
            </w:r>
            <w:r w:rsidRPr="00C647B7">
              <w:rPr>
                <w:rFonts w:hint="eastAsia"/>
                <w:szCs w:val="21"/>
              </w:rPr>
              <w:t>officeNo</w:t>
            </w:r>
          </w:p>
        </w:tc>
      </w:tr>
      <w:tr w:rsidR="00637F68" w:rsidRPr="00257426" w14:paraId="7E0BF889" w14:textId="77777777" w:rsidTr="0096677D">
        <w:trPr>
          <w:trHeight w:val="958"/>
          <w:jc w:val="center"/>
        </w:trPr>
        <w:tc>
          <w:tcPr>
            <w:tcW w:w="1940" w:type="dxa"/>
          </w:tcPr>
          <w:p w14:paraId="2866108A" w14:textId="77777777" w:rsidR="00637F68" w:rsidRPr="00257426" w:rsidRDefault="00637F68" w:rsidP="00CE54CD">
            <w:r w:rsidRPr="00257426">
              <w:t>seatType</w:t>
            </w:r>
          </w:p>
        </w:tc>
        <w:tc>
          <w:tcPr>
            <w:tcW w:w="1417" w:type="dxa"/>
          </w:tcPr>
          <w:p w14:paraId="6E954024" w14:textId="77777777" w:rsidR="00637F68" w:rsidRPr="00257426" w:rsidRDefault="00637F68" w:rsidP="00CE54CD">
            <w:r w:rsidRPr="00257426">
              <w:rPr>
                <w:rFonts w:hint="eastAsia"/>
              </w:rPr>
              <w:t>舱位类型</w:t>
            </w:r>
          </w:p>
        </w:tc>
        <w:tc>
          <w:tcPr>
            <w:tcW w:w="2552" w:type="dxa"/>
          </w:tcPr>
          <w:p w14:paraId="6ECAA641" w14:textId="77777777" w:rsidR="00637F68" w:rsidRPr="00257426" w:rsidRDefault="00637F68" w:rsidP="00CE54CD">
            <w:r w:rsidRPr="00257426">
              <w:t>String</w:t>
            </w:r>
          </w:p>
        </w:tc>
        <w:tc>
          <w:tcPr>
            <w:tcW w:w="708" w:type="dxa"/>
          </w:tcPr>
          <w:p w14:paraId="6F58EB25" w14:textId="77777777" w:rsidR="00637F68" w:rsidRPr="00257426" w:rsidRDefault="00637F68" w:rsidP="00CE54CD">
            <w:r>
              <w:rPr>
                <w:rFonts w:hint="eastAsia"/>
              </w:rPr>
              <w:t>是</w:t>
            </w:r>
          </w:p>
        </w:tc>
        <w:tc>
          <w:tcPr>
            <w:tcW w:w="3475" w:type="dxa"/>
          </w:tcPr>
          <w:p w14:paraId="4141DB0F" w14:textId="77777777" w:rsidR="00637F68" w:rsidRPr="00257426" w:rsidRDefault="00637F68" w:rsidP="00CE54CD">
            <w:r w:rsidRPr="00257426">
              <w:rPr>
                <w:rFonts w:hint="eastAsia"/>
              </w:rPr>
              <w:t>普通舱位政策还是特价舱位政策</w:t>
            </w:r>
          </w:p>
          <w:p w14:paraId="167DA897" w14:textId="77777777" w:rsidR="00637F68" w:rsidRPr="00257426" w:rsidRDefault="00637F68" w:rsidP="00CE54CD">
            <w:r w:rsidRPr="00257426">
              <w:t xml:space="preserve">1 </w:t>
            </w:r>
            <w:r w:rsidRPr="00257426">
              <w:rPr>
                <w:rFonts w:hint="eastAsia"/>
              </w:rPr>
              <w:t>普通舱位</w:t>
            </w:r>
          </w:p>
          <w:p w14:paraId="6DB97009" w14:textId="77777777" w:rsidR="00637F68" w:rsidRPr="00257426" w:rsidRDefault="00637F68" w:rsidP="00CE54CD">
            <w:r w:rsidRPr="00257426">
              <w:t>3</w:t>
            </w:r>
            <w:r w:rsidRPr="00257426">
              <w:rPr>
                <w:rFonts w:hint="eastAsia"/>
              </w:rPr>
              <w:t>特殊折扣舱位</w:t>
            </w:r>
          </w:p>
        </w:tc>
      </w:tr>
      <w:tr w:rsidR="00637F68" w:rsidRPr="00257426" w14:paraId="11CD604B" w14:textId="77777777" w:rsidTr="0096677D">
        <w:trPr>
          <w:trHeight w:val="148"/>
          <w:jc w:val="center"/>
        </w:trPr>
        <w:tc>
          <w:tcPr>
            <w:tcW w:w="1940" w:type="dxa"/>
          </w:tcPr>
          <w:p w14:paraId="2C4A95EF" w14:textId="77777777" w:rsidR="00637F68" w:rsidRPr="00257426" w:rsidRDefault="00637F68" w:rsidP="00CE54CD">
            <w:r w:rsidRPr="00257426">
              <w:t>workTime</w:t>
            </w:r>
          </w:p>
        </w:tc>
        <w:tc>
          <w:tcPr>
            <w:tcW w:w="1417" w:type="dxa"/>
          </w:tcPr>
          <w:p w14:paraId="4466B689" w14:textId="77777777" w:rsidR="00637F68" w:rsidRPr="00257426" w:rsidRDefault="00637F68" w:rsidP="00CE54CD">
            <w:r w:rsidRPr="00257426">
              <w:rPr>
                <w:rFonts w:hint="eastAsia"/>
              </w:rPr>
              <w:t>工作时间</w:t>
            </w:r>
          </w:p>
        </w:tc>
        <w:tc>
          <w:tcPr>
            <w:tcW w:w="2552" w:type="dxa"/>
          </w:tcPr>
          <w:p w14:paraId="33756EE7" w14:textId="77777777" w:rsidR="00637F68" w:rsidRPr="00257426" w:rsidRDefault="00637F68" w:rsidP="00CE54CD">
            <w:r w:rsidRPr="00257426">
              <w:t>String</w:t>
            </w:r>
          </w:p>
        </w:tc>
        <w:tc>
          <w:tcPr>
            <w:tcW w:w="708" w:type="dxa"/>
          </w:tcPr>
          <w:p w14:paraId="3B2C522F" w14:textId="77777777" w:rsidR="00637F68" w:rsidRPr="00257426" w:rsidRDefault="00637F68" w:rsidP="00CE54CD">
            <w:r>
              <w:rPr>
                <w:rFonts w:hint="eastAsia"/>
              </w:rPr>
              <w:t>是</w:t>
            </w:r>
          </w:p>
        </w:tc>
        <w:tc>
          <w:tcPr>
            <w:tcW w:w="3475" w:type="dxa"/>
          </w:tcPr>
          <w:p w14:paraId="2E59ACBE" w14:textId="77777777" w:rsidR="00637F68" w:rsidRDefault="00637F68" w:rsidP="00CE54CD">
            <w:r w:rsidRPr="00257426">
              <w:rPr>
                <w:rFonts w:hint="eastAsia"/>
              </w:rPr>
              <w:t>出票工作时间</w:t>
            </w:r>
          </w:p>
          <w:p w14:paraId="4144BC6E" w14:textId="77777777" w:rsidR="00F8125B" w:rsidRDefault="00F8125B" w:rsidP="00F8125B">
            <w:r>
              <w:rPr>
                <w:rFonts w:hint="eastAsia"/>
              </w:rPr>
              <w:t>格式“</w:t>
            </w:r>
            <w:r>
              <w:rPr>
                <w:rFonts w:hint="eastAsia"/>
              </w:rPr>
              <w:t>HH:mm-HH:mm</w:t>
            </w:r>
            <w:r>
              <w:rPr>
                <w:rFonts w:hint="eastAsia"/>
              </w:rPr>
              <w:t>”</w:t>
            </w:r>
            <w:r>
              <w:rPr>
                <w:rFonts w:hint="eastAsia"/>
              </w:rPr>
              <w:t>,24</w:t>
            </w:r>
            <w:r>
              <w:rPr>
                <w:rFonts w:hint="eastAsia"/>
              </w:rPr>
              <w:t>小时制</w:t>
            </w:r>
          </w:p>
          <w:p w14:paraId="04FDA5C6" w14:textId="77777777" w:rsidR="00F8125B" w:rsidRPr="00257426" w:rsidRDefault="00F8125B" w:rsidP="00F8125B">
            <w:r>
              <w:rPr>
                <w:rFonts w:hint="eastAsia"/>
              </w:rPr>
              <w:t>如：“</w:t>
            </w:r>
            <w:r>
              <w:rPr>
                <w:rFonts w:hint="eastAsia"/>
              </w:rPr>
              <w:t>8</w:t>
            </w:r>
            <w:r>
              <w:rPr>
                <w:rFonts w:hint="eastAsia"/>
              </w:rPr>
              <w:t>：</w:t>
            </w:r>
            <w:r>
              <w:rPr>
                <w:rFonts w:hint="eastAsia"/>
              </w:rPr>
              <w:t>00-24</w:t>
            </w:r>
            <w:r>
              <w:rPr>
                <w:rFonts w:hint="eastAsia"/>
              </w:rPr>
              <w:t>：</w:t>
            </w:r>
            <w:r>
              <w:rPr>
                <w:rFonts w:hint="eastAsia"/>
              </w:rPr>
              <w:t>00</w:t>
            </w:r>
            <w:r>
              <w:rPr>
                <w:rFonts w:hint="eastAsia"/>
              </w:rPr>
              <w:t>”</w:t>
            </w:r>
          </w:p>
        </w:tc>
      </w:tr>
      <w:tr w:rsidR="00637F68" w:rsidRPr="00257426" w14:paraId="1864B32D" w14:textId="77777777" w:rsidTr="0096677D">
        <w:trPr>
          <w:trHeight w:val="148"/>
          <w:jc w:val="center"/>
        </w:trPr>
        <w:tc>
          <w:tcPr>
            <w:tcW w:w="1940" w:type="dxa"/>
          </w:tcPr>
          <w:p w14:paraId="0EF3DC0A" w14:textId="77777777" w:rsidR="00637F68" w:rsidRPr="00257426" w:rsidRDefault="00637F68" w:rsidP="00CE54CD">
            <w:r w:rsidRPr="00257426">
              <w:t>policyBelongTo</w:t>
            </w:r>
          </w:p>
        </w:tc>
        <w:tc>
          <w:tcPr>
            <w:tcW w:w="1417" w:type="dxa"/>
          </w:tcPr>
          <w:p w14:paraId="3C4D275A" w14:textId="77777777" w:rsidR="00637F68" w:rsidRPr="00257426" w:rsidRDefault="00637F68" w:rsidP="00CE54CD">
            <w:r w:rsidRPr="00257426">
              <w:rPr>
                <w:rFonts w:hint="eastAsia"/>
              </w:rPr>
              <w:t>政策归属</w:t>
            </w:r>
          </w:p>
        </w:tc>
        <w:tc>
          <w:tcPr>
            <w:tcW w:w="2552" w:type="dxa"/>
          </w:tcPr>
          <w:p w14:paraId="76EB789D" w14:textId="77777777" w:rsidR="00637F68" w:rsidRPr="00257426" w:rsidRDefault="00637F68" w:rsidP="00CE54CD">
            <w:r w:rsidRPr="00257426">
              <w:t>String</w:t>
            </w:r>
          </w:p>
        </w:tc>
        <w:tc>
          <w:tcPr>
            <w:tcW w:w="708" w:type="dxa"/>
          </w:tcPr>
          <w:p w14:paraId="427F25D5" w14:textId="77777777" w:rsidR="00637F68" w:rsidRPr="00257426" w:rsidRDefault="00637F68" w:rsidP="00CE54CD">
            <w:r>
              <w:rPr>
                <w:rFonts w:hint="eastAsia"/>
              </w:rPr>
              <w:t>否</w:t>
            </w:r>
          </w:p>
        </w:tc>
        <w:tc>
          <w:tcPr>
            <w:tcW w:w="3475" w:type="dxa"/>
          </w:tcPr>
          <w:p w14:paraId="22DB2D87" w14:textId="77777777" w:rsidR="00637F68" w:rsidRPr="00257426" w:rsidRDefault="00637F68" w:rsidP="00CE54CD">
            <w:r w:rsidRPr="00257426">
              <w:t xml:space="preserve">=1 </w:t>
            </w:r>
            <w:r w:rsidRPr="00257426">
              <w:rPr>
                <w:rFonts w:hint="eastAsia"/>
              </w:rPr>
              <w:t>上级代理政策</w:t>
            </w:r>
          </w:p>
          <w:p w14:paraId="4D6E6304" w14:textId="77777777" w:rsidR="00637F68" w:rsidRPr="00257426" w:rsidRDefault="00637F68" w:rsidP="00CE54CD">
            <w:r w:rsidRPr="00257426">
              <w:t xml:space="preserve">=2  </w:t>
            </w:r>
            <w:r w:rsidRPr="00257426">
              <w:rPr>
                <w:rFonts w:hint="eastAsia"/>
              </w:rPr>
              <w:t>异地政策</w:t>
            </w:r>
          </w:p>
          <w:p w14:paraId="1ED97B87" w14:textId="77777777" w:rsidR="00637F68" w:rsidRPr="00257426" w:rsidRDefault="00637F68" w:rsidP="00CE54CD">
            <w:r w:rsidRPr="00257426">
              <w:t xml:space="preserve">=3  </w:t>
            </w:r>
            <w:r w:rsidRPr="00257426">
              <w:rPr>
                <w:rFonts w:hint="eastAsia"/>
              </w:rPr>
              <w:t>自己政策</w:t>
            </w:r>
          </w:p>
        </w:tc>
      </w:tr>
      <w:tr w:rsidR="00637F68" w:rsidRPr="00257426" w14:paraId="33023AF7" w14:textId="77777777" w:rsidTr="0096677D">
        <w:trPr>
          <w:trHeight w:val="148"/>
          <w:jc w:val="center"/>
        </w:trPr>
        <w:tc>
          <w:tcPr>
            <w:tcW w:w="1940" w:type="dxa"/>
          </w:tcPr>
          <w:p w14:paraId="6A3A839C" w14:textId="77777777" w:rsidR="00637F68" w:rsidRPr="00257426" w:rsidRDefault="00637F68" w:rsidP="00CE54CD">
            <w:r w:rsidRPr="00257426">
              <w:t>commisionType</w:t>
            </w:r>
          </w:p>
        </w:tc>
        <w:tc>
          <w:tcPr>
            <w:tcW w:w="1417" w:type="dxa"/>
          </w:tcPr>
          <w:p w14:paraId="61D7F5B3" w14:textId="77777777" w:rsidR="00637F68" w:rsidRPr="00257426" w:rsidRDefault="00637F68" w:rsidP="00CE54CD">
            <w:r w:rsidRPr="00257426">
              <w:rPr>
                <w:rFonts w:hint="eastAsia"/>
              </w:rPr>
              <w:t>是否特殊政策</w:t>
            </w:r>
          </w:p>
        </w:tc>
        <w:tc>
          <w:tcPr>
            <w:tcW w:w="2552" w:type="dxa"/>
          </w:tcPr>
          <w:p w14:paraId="34F9C1CC" w14:textId="77777777" w:rsidR="00637F68" w:rsidRPr="00257426" w:rsidRDefault="00637F68" w:rsidP="00CE54CD">
            <w:r w:rsidRPr="00257426">
              <w:t>Boolean</w:t>
            </w:r>
          </w:p>
        </w:tc>
        <w:tc>
          <w:tcPr>
            <w:tcW w:w="708" w:type="dxa"/>
          </w:tcPr>
          <w:p w14:paraId="6C8C8CEB" w14:textId="77777777" w:rsidR="00637F68" w:rsidRPr="00257426" w:rsidRDefault="00637F68" w:rsidP="00CE54CD">
            <w:r>
              <w:rPr>
                <w:rFonts w:hint="eastAsia"/>
              </w:rPr>
              <w:t>是</w:t>
            </w:r>
          </w:p>
        </w:tc>
        <w:tc>
          <w:tcPr>
            <w:tcW w:w="3475" w:type="dxa"/>
          </w:tcPr>
          <w:p w14:paraId="6706FD18" w14:textId="77777777" w:rsidR="00637F68" w:rsidRPr="00257426" w:rsidRDefault="00637F68" w:rsidP="00CE54CD">
            <w:r w:rsidRPr="00257426">
              <w:t xml:space="preserve">NORMAL </w:t>
            </w:r>
            <w:r w:rsidRPr="00257426">
              <w:rPr>
                <w:rFonts w:hint="eastAsia"/>
              </w:rPr>
              <w:t>普通政策</w:t>
            </w:r>
          </w:p>
          <w:p w14:paraId="122866F3" w14:textId="77777777" w:rsidR="00637F68" w:rsidRPr="00257426" w:rsidRDefault="00637F68" w:rsidP="00CE54CD">
            <w:r w:rsidRPr="00257426">
              <w:t>SPECIAL_COMMISION</w:t>
            </w:r>
            <w:r w:rsidRPr="00257426">
              <w:rPr>
                <w:rFonts w:hint="eastAsia"/>
              </w:rPr>
              <w:t>特殊政策</w:t>
            </w:r>
          </w:p>
        </w:tc>
      </w:tr>
      <w:tr w:rsidR="00637F68" w:rsidRPr="00257426" w14:paraId="3E1659C3" w14:textId="77777777" w:rsidTr="0096677D">
        <w:trPr>
          <w:trHeight w:val="148"/>
          <w:jc w:val="center"/>
        </w:trPr>
        <w:tc>
          <w:tcPr>
            <w:tcW w:w="1940" w:type="dxa"/>
          </w:tcPr>
          <w:p w14:paraId="779CE287" w14:textId="77777777" w:rsidR="00637F68" w:rsidRPr="00457083" w:rsidRDefault="00637F68" w:rsidP="00457083">
            <w:pPr>
              <w:rPr>
                <w:color w:val="FF0000"/>
              </w:rPr>
            </w:pPr>
            <w:r w:rsidRPr="00457083">
              <w:rPr>
                <w:rFonts w:hint="eastAsia"/>
                <w:color w:val="FF0000"/>
              </w:rPr>
              <w:t>vt</w:t>
            </w:r>
            <w:r w:rsidRPr="00457083">
              <w:rPr>
                <w:color w:val="FF0000"/>
              </w:rPr>
              <w:t>Wor</w:t>
            </w:r>
            <w:r w:rsidR="00457083" w:rsidRPr="00457083">
              <w:rPr>
                <w:rFonts w:hint="eastAsia"/>
                <w:color w:val="FF0000"/>
              </w:rPr>
              <w:t>kTime</w:t>
            </w:r>
          </w:p>
        </w:tc>
        <w:tc>
          <w:tcPr>
            <w:tcW w:w="1417" w:type="dxa"/>
          </w:tcPr>
          <w:p w14:paraId="58AB5C36" w14:textId="77777777" w:rsidR="00637F68" w:rsidRPr="00257426" w:rsidRDefault="00637F68" w:rsidP="00CE54CD">
            <w:r w:rsidRPr="00257426">
              <w:rPr>
                <w:rFonts w:hint="eastAsia"/>
              </w:rPr>
              <w:t>废票时间</w:t>
            </w:r>
          </w:p>
        </w:tc>
        <w:tc>
          <w:tcPr>
            <w:tcW w:w="2552" w:type="dxa"/>
          </w:tcPr>
          <w:p w14:paraId="40FD7788" w14:textId="77777777" w:rsidR="00637F68" w:rsidRPr="00257426" w:rsidRDefault="00637F68" w:rsidP="00CE54CD">
            <w:r w:rsidRPr="00257426">
              <w:t>String</w:t>
            </w:r>
          </w:p>
        </w:tc>
        <w:tc>
          <w:tcPr>
            <w:tcW w:w="708" w:type="dxa"/>
          </w:tcPr>
          <w:p w14:paraId="56DF762B" w14:textId="77777777" w:rsidR="00637F68" w:rsidRPr="00257426" w:rsidRDefault="00637F68" w:rsidP="00CE54CD">
            <w:r>
              <w:rPr>
                <w:rFonts w:hint="eastAsia"/>
              </w:rPr>
              <w:t>否</w:t>
            </w:r>
          </w:p>
        </w:tc>
        <w:tc>
          <w:tcPr>
            <w:tcW w:w="3475" w:type="dxa"/>
          </w:tcPr>
          <w:p w14:paraId="55C540B0" w14:textId="77777777" w:rsidR="00637F68" w:rsidRDefault="00457083" w:rsidP="00CE54CD">
            <w:r>
              <w:rPr>
                <w:rFonts w:hint="eastAsia"/>
              </w:rPr>
              <w:t>废票工作时间</w:t>
            </w:r>
          </w:p>
          <w:p w14:paraId="0B4F7D74" w14:textId="77777777" w:rsidR="00F8125B" w:rsidRDefault="00F8125B" w:rsidP="00F8125B">
            <w:r>
              <w:rPr>
                <w:rFonts w:hint="eastAsia"/>
              </w:rPr>
              <w:t>格式“</w:t>
            </w:r>
            <w:r>
              <w:rPr>
                <w:rFonts w:hint="eastAsia"/>
              </w:rPr>
              <w:t>HH:mm-HH:mm</w:t>
            </w:r>
            <w:r>
              <w:rPr>
                <w:rFonts w:hint="eastAsia"/>
              </w:rPr>
              <w:t>”</w:t>
            </w:r>
            <w:r>
              <w:rPr>
                <w:rFonts w:hint="eastAsia"/>
              </w:rPr>
              <w:t>,24</w:t>
            </w:r>
            <w:r>
              <w:rPr>
                <w:rFonts w:hint="eastAsia"/>
              </w:rPr>
              <w:t>小时制</w:t>
            </w:r>
          </w:p>
          <w:p w14:paraId="038C72A2" w14:textId="77777777" w:rsidR="00457083" w:rsidRPr="00257426" w:rsidRDefault="00F8125B" w:rsidP="00F8125B">
            <w:r>
              <w:rPr>
                <w:rFonts w:hint="eastAsia"/>
              </w:rPr>
              <w:t>如：“</w:t>
            </w:r>
            <w:r>
              <w:rPr>
                <w:rFonts w:hint="eastAsia"/>
              </w:rPr>
              <w:t>8</w:t>
            </w:r>
            <w:r>
              <w:rPr>
                <w:rFonts w:hint="eastAsia"/>
              </w:rPr>
              <w:t>：</w:t>
            </w:r>
            <w:r>
              <w:rPr>
                <w:rFonts w:hint="eastAsia"/>
              </w:rPr>
              <w:t>00-24</w:t>
            </w:r>
            <w:r>
              <w:rPr>
                <w:rFonts w:hint="eastAsia"/>
              </w:rPr>
              <w:t>：</w:t>
            </w:r>
            <w:r>
              <w:rPr>
                <w:rFonts w:hint="eastAsia"/>
              </w:rPr>
              <w:t>00</w:t>
            </w:r>
            <w:r>
              <w:rPr>
                <w:rFonts w:hint="eastAsia"/>
              </w:rPr>
              <w:t>”</w:t>
            </w:r>
          </w:p>
        </w:tc>
      </w:tr>
      <w:tr w:rsidR="00637F68" w:rsidRPr="00257426" w14:paraId="32BD3EAC" w14:textId="77777777" w:rsidTr="0096677D">
        <w:trPr>
          <w:trHeight w:val="148"/>
          <w:jc w:val="center"/>
        </w:trPr>
        <w:tc>
          <w:tcPr>
            <w:tcW w:w="1940" w:type="dxa"/>
          </w:tcPr>
          <w:p w14:paraId="7A7E6E6B" w14:textId="77777777" w:rsidR="00637F68" w:rsidRPr="00257426" w:rsidRDefault="00637F68" w:rsidP="00CE54CD">
            <w:r w:rsidRPr="00257426">
              <w:t>comment</w:t>
            </w:r>
          </w:p>
        </w:tc>
        <w:tc>
          <w:tcPr>
            <w:tcW w:w="1417" w:type="dxa"/>
          </w:tcPr>
          <w:p w14:paraId="5F5F043E" w14:textId="77777777" w:rsidR="00637F68" w:rsidRPr="00257426" w:rsidRDefault="00637F68" w:rsidP="00CE54CD">
            <w:r w:rsidRPr="00257426">
              <w:rPr>
                <w:rFonts w:hint="eastAsia"/>
              </w:rPr>
              <w:t>政策备注</w:t>
            </w:r>
          </w:p>
        </w:tc>
        <w:tc>
          <w:tcPr>
            <w:tcW w:w="2552" w:type="dxa"/>
          </w:tcPr>
          <w:p w14:paraId="5B32A4A6" w14:textId="77777777" w:rsidR="00637F68" w:rsidRPr="00257426" w:rsidRDefault="00637F68" w:rsidP="00CE54CD">
            <w:r w:rsidRPr="00257426">
              <w:t>String</w:t>
            </w:r>
          </w:p>
        </w:tc>
        <w:tc>
          <w:tcPr>
            <w:tcW w:w="708" w:type="dxa"/>
          </w:tcPr>
          <w:p w14:paraId="40E3643F" w14:textId="77777777" w:rsidR="00637F68" w:rsidRPr="00257426" w:rsidRDefault="00637F68" w:rsidP="00CE54CD">
            <w:r>
              <w:rPr>
                <w:rFonts w:hint="eastAsia"/>
              </w:rPr>
              <w:t>否</w:t>
            </w:r>
          </w:p>
        </w:tc>
        <w:tc>
          <w:tcPr>
            <w:tcW w:w="3475" w:type="dxa"/>
          </w:tcPr>
          <w:p w14:paraId="6E89ACF6" w14:textId="77777777" w:rsidR="00637F68" w:rsidRPr="00257426" w:rsidRDefault="00637F68" w:rsidP="00CE54CD"/>
        </w:tc>
      </w:tr>
      <w:tr w:rsidR="00637F68" w:rsidRPr="00257426" w14:paraId="418FBC44" w14:textId="77777777" w:rsidTr="0096677D">
        <w:trPr>
          <w:trHeight w:val="148"/>
          <w:jc w:val="center"/>
        </w:trPr>
        <w:tc>
          <w:tcPr>
            <w:tcW w:w="1940" w:type="dxa"/>
          </w:tcPr>
          <w:p w14:paraId="211A1624" w14:textId="77777777" w:rsidR="00637F68" w:rsidRPr="00257426" w:rsidRDefault="00637F68" w:rsidP="00FF5445">
            <w:r w:rsidRPr="00257426">
              <w:t>param1</w:t>
            </w:r>
          </w:p>
        </w:tc>
        <w:tc>
          <w:tcPr>
            <w:tcW w:w="1417" w:type="dxa"/>
          </w:tcPr>
          <w:p w14:paraId="00D02BC3" w14:textId="77777777" w:rsidR="00637F68" w:rsidRPr="00257426" w:rsidRDefault="00637F68" w:rsidP="00FF5445">
            <w:r w:rsidRPr="00257426">
              <w:rPr>
                <w:rFonts w:hint="eastAsia"/>
              </w:rPr>
              <w:t>备用参数</w:t>
            </w:r>
          </w:p>
        </w:tc>
        <w:tc>
          <w:tcPr>
            <w:tcW w:w="2552" w:type="dxa"/>
          </w:tcPr>
          <w:p w14:paraId="4D2B92A8" w14:textId="77777777" w:rsidR="00637F68" w:rsidRPr="00257426" w:rsidRDefault="00637F68" w:rsidP="00FF5445">
            <w:r w:rsidRPr="00257426">
              <w:t>String</w:t>
            </w:r>
          </w:p>
        </w:tc>
        <w:tc>
          <w:tcPr>
            <w:tcW w:w="708" w:type="dxa"/>
          </w:tcPr>
          <w:p w14:paraId="1BA6276D" w14:textId="77777777" w:rsidR="00637F68" w:rsidRPr="00257426" w:rsidRDefault="00637F68" w:rsidP="00FF5445">
            <w:r w:rsidRPr="00257426">
              <w:rPr>
                <w:rFonts w:hint="eastAsia"/>
              </w:rPr>
              <w:t>否</w:t>
            </w:r>
          </w:p>
        </w:tc>
        <w:tc>
          <w:tcPr>
            <w:tcW w:w="3475" w:type="dxa"/>
          </w:tcPr>
          <w:p w14:paraId="50435138" w14:textId="77777777" w:rsidR="00637F68" w:rsidRPr="00257426" w:rsidRDefault="00637F68" w:rsidP="00FF5445"/>
        </w:tc>
      </w:tr>
      <w:tr w:rsidR="00637F68" w:rsidRPr="00257426" w14:paraId="4FD7130D" w14:textId="77777777" w:rsidTr="0096677D">
        <w:trPr>
          <w:trHeight w:val="148"/>
          <w:jc w:val="center"/>
        </w:trPr>
        <w:tc>
          <w:tcPr>
            <w:tcW w:w="1940" w:type="dxa"/>
          </w:tcPr>
          <w:p w14:paraId="42365E43" w14:textId="77777777" w:rsidR="00637F68" w:rsidRPr="00257426" w:rsidRDefault="00637F68" w:rsidP="00FF5445">
            <w:r w:rsidRPr="00257426">
              <w:t>param2</w:t>
            </w:r>
          </w:p>
        </w:tc>
        <w:tc>
          <w:tcPr>
            <w:tcW w:w="1417" w:type="dxa"/>
          </w:tcPr>
          <w:p w14:paraId="3ACAF6D9" w14:textId="77777777" w:rsidR="00637F68" w:rsidRPr="00257426" w:rsidRDefault="00637F68" w:rsidP="00FF5445">
            <w:r w:rsidRPr="00257426">
              <w:rPr>
                <w:rFonts w:hint="eastAsia"/>
              </w:rPr>
              <w:t>备用参数</w:t>
            </w:r>
          </w:p>
        </w:tc>
        <w:tc>
          <w:tcPr>
            <w:tcW w:w="2552" w:type="dxa"/>
          </w:tcPr>
          <w:p w14:paraId="176CB9C0" w14:textId="77777777" w:rsidR="00637F68" w:rsidRPr="00257426" w:rsidRDefault="00637F68" w:rsidP="00FF5445">
            <w:r w:rsidRPr="00257426">
              <w:t>String</w:t>
            </w:r>
          </w:p>
        </w:tc>
        <w:tc>
          <w:tcPr>
            <w:tcW w:w="708" w:type="dxa"/>
          </w:tcPr>
          <w:p w14:paraId="411EC933" w14:textId="77777777" w:rsidR="00637F68" w:rsidRPr="00257426" w:rsidRDefault="00637F68" w:rsidP="00FF5445">
            <w:r w:rsidRPr="00257426">
              <w:rPr>
                <w:rFonts w:hint="eastAsia"/>
              </w:rPr>
              <w:t>否</w:t>
            </w:r>
          </w:p>
        </w:tc>
        <w:tc>
          <w:tcPr>
            <w:tcW w:w="3475" w:type="dxa"/>
          </w:tcPr>
          <w:p w14:paraId="55198A2F" w14:textId="77777777" w:rsidR="00637F68" w:rsidRPr="00257426" w:rsidRDefault="00637F68" w:rsidP="00FF5445">
            <w:pPr>
              <w:rPr>
                <w:color w:val="FF0000"/>
              </w:rPr>
            </w:pPr>
          </w:p>
        </w:tc>
      </w:tr>
      <w:tr w:rsidR="00637F68" w:rsidRPr="00257426" w14:paraId="20246E1F" w14:textId="77777777" w:rsidTr="0096677D">
        <w:trPr>
          <w:trHeight w:val="148"/>
          <w:jc w:val="center"/>
        </w:trPr>
        <w:tc>
          <w:tcPr>
            <w:tcW w:w="1940" w:type="dxa"/>
          </w:tcPr>
          <w:p w14:paraId="0902BBBC" w14:textId="77777777" w:rsidR="00637F68" w:rsidRPr="00257426" w:rsidRDefault="00637F68" w:rsidP="00FF5445">
            <w:r w:rsidRPr="00257426">
              <w:t>param3</w:t>
            </w:r>
          </w:p>
        </w:tc>
        <w:tc>
          <w:tcPr>
            <w:tcW w:w="1417" w:type="dxa"/>
          </w:tcPr>
          <w:p w14:paraId="48E8BEE3" w14:textId="77777777" w:rsidR="00637F68" w:rsidRPr="00257426" w:rsidRDefault="00637F68" w:rsidP="00FF5445">
            <w:r w:rsidRPr="00257426">
              <w:rPr>
                <w:rFonts w:hint="eastAsia"/>
              </w:rPr>
              <w:t>备用参数</w:t>
            </w:r>
          </w:p>
        </w:tc>
        <w:tc>
          <w:tcPr>
            <w:tcW w:w="2552" w:type="dxa"/>
          </w:tcPr>
          <w:p w14:paraId="23EFEF05" w14:textId="77777777" w:rsidR="00637F68" w:rsidRPr="00257426" w:rsidRDefault="00637F68" w:rsidP="00FF5445">
            <w:r w:rsidRPr="00257426">
              <w:t>String</w:t>
            </w:r>
          </w:p>
        </w:tc>
        <w:tc>
          <w:tcPr>
            <w:tcW w:w="708" w:type="dxa"/>
          </w:tcPr>
          <w:p w14:paraId="46B16384" w14:textId="77777777" w:rsidR="00637F68" w:rsidRPr="00257426" w:rsidRDefault="00637F68" w:rsidP="00FF5445">
            <w:r w:rsidRPr="00257426">
              <w:rPr>
                <w:rFonts w:hint="eastAsia"/>
              </w:rPr>
              <w:t>否</w:t>
            </w:r>
          </w:p>
        </w:tc>
        <w:tc>
          <w:tcPr>
            <w:tcW w:w="3475" w:type="dxa"/>
          </w:tcPr>
          <w:p w14:paraId="1E438A7C" w14:textId="77777777" w:rsidR="00637F68" w:rsidRPr="00257426" w:rsidRDefault="00637F68" w:rsidP="00FF5445">
            <w:pPr>
              <w:rPr>
                <w:color w:val="FF0000"/>
              </w:rPr>
            </w:pPr>
          </w:p>
        </w:tc>
      </w:tr>
      <w:tr w:rsidR="00637F68" w:rsidRPr="00257426" w14:paraId="197056C0" w14:textId="77777777" w:rsidTr="0096677D">
        <w:trPr>
          <w:trHeight w:val="148"/>
          <w:jc w:val="center"/>
        </w:trPr>
        <w:tc>
          <w:tcPr>
            <w:tcW w:w="1940" w:type="dxa"/>
          </w:tcPr>
          <w:p w14:paraId="30A16225" w14:textId="77777777" w:rsidR="00637F68" w:rsidRPr="00257426" w:rsidRDefault="00637F68" w:rsidP="00FF5445">
            <w:r>
              <w:rPr>
                <w:rFonts w:hint="eastAsia"/>
              </w:rPr>
              <w:t>param4</w:t>
            </w:r>
          </w:p>
        </w:tc>
        <w:tc>
          <w:tcPr>
            <w:tcW w:w="1417" w:type="dxa"/>
          </w:tcPr>
          <w:p w14:paraId="3A3EF8D6" w14:textId="77777777" w:rsidR="00637F68" w:rsidRPr="00257426" w:rsidRDefault="00637F68" w:rsidP="00FF5445">
            <w:r w:rsidRPr="00257426">
              <w:rPr>
                <w:rFonts w:hint="eastAsia"/>
              </w:rPr>
              <w:t>备用参数</w:t>
            </w:r>
          </w:p>
        </w:tc>
        <w:tc>
          <w:tcPr>
            <w:tcW w:w="2552" w:type="dxa"/>
          </w:tcPr>
          <w:p w14:paraId="1CDD09F4" w14:textId="77777777" w:rsidR="00637F68" w:rsidRPr="00257426" w:rsidRDefault="00637F68" w:rsidP="00FF5445">
            <w:r w:rsidRPr="00257426">
              <w:t>String</w:t>
            </w:r>
          </w:p>
        </w:tc>
        <w:tc>
          <w:tcPr>
            <w:tcW w:w="708" w:type="dxa"/>
          </w:tcPr>
          <w:p w14:paraId="66D391CE" w14:textId="77777777" w:rsidR="00637F68" w:rsidRPr="00257426" w:rsidRDefault="00637F68" w:rsidP="00FF5445">
            <w:r>
              <w:rPr>
                <w:rFonts w:hint="eastAsia"/>
              </w:rPr>
              <w:t>否</w:t>
            </w:r>
          </w:p>
        </w:tc>
        <w:tc>
          <w:tcPr>
            <w:tcW w:w="3475" w:type="dxa"/>
          </w:tcPr>
          <w:p w14:paraId="5D8D8691" w14:textId="77777777" w:rsidR="00637F68" w:rsidRPr="00257426" w:rsidRDefault="00637F68" w:rsidP="00FF5445">
            <w:pPr>
              <w:rPr>
                <w:color w:val="FF0000"/>
              </w:rPr>
            </w:pPr>
          </w:p>
        </w:tc>
      </w:tr>
    </w:tbl>
    <w:p w14:paraId="05BCB0B6" w14:textId="77777777" w:rsidR="00CE54CD" w:rsidRDefault="00CE54CD" w:rsidP="00CE54CD">
      <w:pPr>
        <w:pStyle w:val="4"/>
      </w:pPr>
      <w:r>
        <w:t>WSAirSegment</w:t>
      </w:r>
      <w:r w:rsidRPr="006D712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9"/>
        <w:gridCol w:w="1417"/>
        <w:gridCol w:w="2552"/>
        <w:gridCol w:w="708"/>
        <w:gridCol w:w="3443"/>
      </w:tblGrid>
      <w:tr w:rsidR="00582C44" w:rsidRPr="00257426" w14:paraId="2534BF8C" w14:textId="77777777" w:rsidTr="007E1982">
        <w:trPr>
          <w:trHeight w:val="458"/>
          <w:jc w:val="center"/>
        </w:trPr>
        <w:tc>
          <w:tcPr>
            <w:tcW w:w="1909" w:type="dxa"/>
            <w:shd w:val="clear" w:color="auto" w:fill="C6D9F1"/>
            <w:vAlign w:val="center"/>
          </w:tcPr>
          <w:p w14:paraId="32D3E8FF" w14:textId="77777777" w:rsidR="00CE54CD" w:rsidRPr="00257426" w:rsidRDefault="00CE54CD" w:rsidP="00CE54CD">
            <w:pPr>
              <w:jc w:val="center"/>
            </w:pPr>
            <w:r w:rsidRPr="00257426">
              <w:rPr>
                <w:rFonts w:hint="eastAsia"/>
              </w:rPr>
              <w:t>参数名称</w:t>
            </w:r>
          </w:p>
        </w:tc>
        <w:tc>
          <w:tcPr>
            <w:tcW w:w="1417" w:type="dxa"/>
            <w:shd w:val="clear" w:color="auto" w:fill="C6D9F1"/>
            <w:vAlign w:val="center"/>
          </w:tcPr>
          <w:p w14:paraId="069E3EEE" w14:textId="77777777" w:rsidR="00CE54CD" w:rsidRPr="00257426" w:rsidRDefault="00CE54CD" w:rsidP="00CE54CD">
            <w:pPr>
              <w:jc w:val="center"/>
            </w:pPr>
            <w:r w:rsidRPr="00257426">
              <w:rPr>
                <w:rFonts w:hint="eastAsia"/>
              </w:rPr>
              <w:t>中文含义</w:t>
            </w:r>
          </w:p>
        </w:tc>
        <w:tc>
          <w:tcPr>
            <w:tcW w:w="2552" w:type="dxa"/>
            <w:shd w:val="clear" w:color="auto" w:fill="C6D9F1"/>
            <w:vAlign w:val="center"/>
          </w:tcPr>
          <w:p w14:paraId="7FE0DE17" w14:textId="77777777" w:rsidR="00CE54CD" w:rsidRPr="00257426" w:rsidRDefault="00CE54CD" w:rsidP="00CE54CD">
            <w:pPr>
              <w:jc w:val="center"/>
            </w:pPr>
            <w:r w:rsidRPr="00257426">
              <w:rPr>
                <w:rFonts w:hint="eastAsia"/>
              </w:rPr>
              <w:t>类型</w:t>
            </w:r>
          </w:p>
        </w:tc>
        <w:tc>
          <w:tcPr>
            <w:tcW w:w="708" w:type="dxa"/>
            <w:shd w:val="clear" w:color="auto" w:fill="C6D9F1"/>
            <w:vAlign w:val="center"/>
          </w:tcPr>
          <w:p w14:paraId="70B509F2" w14:textId="77777777" w:rsidR="00CE54CD" w:rsidRPr="00257426" w:rsidRDefault="00CE54CD" w:rsidP="00CE54CD">
            <w:pPr>
              <w:jc w:val="center"/>
            </w:pPr>
            <w:r w:rsidRPr="00257426">
              <w:rPr>
                <w:rFonts w:hint="eastAsia"/>
              </w:rPr>
              <w:t>必填</w:t>
            </w:r>
          </w:p>
        </w:tc>
        <w:tc>
          <w:tcPr>
            <w:tcW w:w="3443" w:type="dxa"/>
            <w:shd w:val="clear" w:color="auto" w:fill="C6D9F1"/>
            <w:vAlign w:val="center"/>
          </w:tcPr>
          <w:p w14:paraId="6C4B70D6" w14:textId="77777777" w:rsidR="00CE54CD" w:rsidRPr="00257426" w:rsidRDefault="00CE54CD" w:rsidP="00CE54CD">
            <w:pPr>
              <w:jc w:val="center"/>
            </w:pPr>
            <w:r w:rsidRPr="00257426">
              <w:rPr>
                <w:rFonts w:hint="eastAsia"/>
              </w:rPr>
              <w:t>备注</w:t>
            </w:r>
          </w:p>
        </w:tc>
      </w:tr>
      <w:tr w:rsidR="00582C44" w:rsidRPr="00257426" w14:paraId="32B536FD" w14:textId="77777777" w:rsidTr="007E1982">
        <w:trPr>
          <w:trHeight w:val="303"/>
          <w:jc w:val="center"/>
        </w:trPr>
        <w:tc>
          <w:tcPr>
            <w:tcW w:w="1909" w:type="dxa"/>
          </w:tcPr>
          <w:p w14:paraId="73A536CC" w14:textId="77777777" w:rsidR="00CE54CD" w:rsidRPr="00257426" w:rsidRDefault="00CE54CD" w:rsidP="00CE54CD">
            <w:r w:rsidRPr="00257426">
              <w:t>flightNo</w:t>
            </w:r>
          </w:p>
        </w:tc>
        <w:tc>
          <w:tcPr>
            <w:tcW w:w="1417" w:type="dxa"/>
          </w:tcPr>
          <w:p w14:paraId="24342141" w14:textId="77777777" w:rsidR="00CE54CD" w:rsidRPr="00257426" w:rsidRDefault="00CE54CD" w:rsidP="00CE54CD">
            <w:r w:rsidRPr="00257426">
              <w:rPr>
                <w:rFonts w:hint="eastAsia"/>
              </w:rPr>
              <w:t>航班号</w:t>
            </w:r>
          </w:p>
        </w:tc>
        <w:tc>
          <w:tcPr>
            <w:tcW w:w="2552" w:type="dxa"/>
          </w:tcPr>
          <w:p w14:paraId="7EEC78E0" w14:textId="77777777" w:rsidR="00CE54CD" w:rsidRPr="00257426" w:rsidRDefault="00CE54CD" w:rsidP="00CE54CD">
            <w:r w:rsidRPr="00257426">
              <w:t>String</w:t>
            </w:r>
          </w:p>
        </w:tc>
        <w:tc>
          <w:tcPr>
            <w:tcW w:w="708" w:type="dxa"/>
          </w:tcPr>
          <w:p w14:paraId="50E62767" w14:textId="77777777" w:rsidR="00CE54CD" w:rsidRPr="00257426" w:rsidRDefault="00CE54CD" w:rsidP="00CE54CD">
            <w:r w:rsidRPr="00257426">
              <w:rPr>
                <w:rFonts w:hint="eastAsia"/>
              </w:rPr>
              <w:t>是</w:t>
            </w:r>
          </w:p>
        </w:tc>
        <w:tc>
          <w:tcPr>
            <w:tcW w:w="3443" w:type="dxa"/>
          </w:tcPr>
          <w:p w14:paraId="28828857" w14:textId="77777777" w:rsidR="00CE54CD" w:rsidRPr="00257426" w:rsidRDefault="00CE54CD" w:rsidP="00CE54CD"/>
        </w:tc>
      </w:tr>
      <w:tr w:rsidR="00582C44" w:rsidRPr="00257426" w14:paraId="35F2DBF4" w14:textId="77777777" w:rsidTr="007E1982">
        <w:trPr>
          <w:trHeight w:val="303"/>
          <w:jc w:val="center"/>
        </w:trPr>
        <w:tc>
          <w:tcPr>
            <w:tcW w:w="1909" w:type="dxa"/>
          </w:tcPr>
          <w:p w14:paraId="6D0B6964" w14:textId="77777777" w:rsidR="00CE54CD" w:rsidRPr="00257426" w:rsidRDefault="00CE54CD" w:rsidP="00CE54CD">
            <w:r w:rsidRPr="00257426">
              <w:t>depCode</w:t>
            </w:r>
          </w:p>
        </w:tc>
        <w:tc>
          <w:tcPr>
            <w:tcW w:w="1417" w:type="dxa"/>
          </w:tcPr>
          <w:p w14:paraId="69D7073A" w14:textId="77777777" w:rsidR="00CE54CD" w:rsidRPr="00257426" w:rsidRDefault="00CE54CD" w:rsidP="00B058DF">
            <w:r w:rsidRPr="00257426">
              <w:rPr>
                <w:rFonts w:hint="eastAsia"/>
              </w:rPr>
              <w:t>出发</w:t>
            </w:r>
            <w:r w:rsidR="00B058DF">
              <w:rPr>
                <w:rFonts w:hint="eastAsia"/>
              </w:rPr>
              <w:t>机场三字码</w:t>
            </w:r>
          </w:p>
        </w:tc>
        <w:tc>
          <w:tcPr>
            <w:tcW w:w="2552" w:type="dxa"/>
          </w:tcPr>
          <w:p w14:paraId="793D3D78" w14:textId="77777777" w:rsidR="00CE54CD" w:rsidRPr="00257426" w:rsidRDefault="00CE54CD" w:rsidP="00CE54CD">
            <w:r w:rsidRPr="00257426">
              <w:t>String</w:t>
            </w:r>
          </w:p>
        </w:tc>
        <w:tc>
          <w:tcPr>
            <w:tcW w:w="708" w:type="dxa"/>
          </w:tcPr>
          <w:p w14:paraId="3D6C1908" w14:textId="77777777" w:rsidR="00CE54CD" w:rsidRPr="00257426" w:rsidRDefault="00CE54CD" w:rsidP="00CE54CD">
            <w:r w:rsidRPr="00257426">
              <w:rPr>
                <w:rFonts w:hint="eastAsia"/>
              </w:rPr>
              <w:t>是</w:t>
            </w:r>
          </w:p>
        </w:tc>
        <w:tc>
          <w:tcPr>
            <w:tcW w:w="3443" w:type="dxa"/>
          </w:tcPr>
          <w:p w14:paraId="77092C3B" w14:textId="77777777" w:rsidR="00CE54CD" w:rsidRPr="00257426" w:rsidRDefault="00CE54CD" w:rsidP="00CE54CD"/>
        </w:tc>
      </w:tr>
      <w:tr w:rsidR="00582C44" w:rsidRPr="00257426" w14:paraId="02F8FA20" w14:textId="77777777" w:rsidTr="007E1982">
        <w:trPr>
          <w:trHeight w:val="303"/>
          <w:jc w:val="center"/>
        </w:trPr>
        <w:tc>
          <w:tcPr>
            <w:tcW w:w="1909" w:type="dxa"/>
          </w:tcPr>
          <w:p w14:paraId="40ECF7AE" w14:textId="77777777" w:rsidR="00CE54CD" w:rsidRPr="00257426" w:rsidRDefault="00CE54CD" w:rsidP="00CE54CD">
            <w:r w:rsidRPr="00257426">
              <w:t>arrCode</w:t>
            </w:r>
          </w:p>
        </w:tc>
        <w:tc>
          <w:tcPr>
            <w:tcW w:w="1417" w:type="dxa"/>
          </w:tcPr>
          <w:p w14:paraId="5DE6B875" w14:textId="77777777" w:rsidR="00CE54CD" w:rsidRPr="00257426" w:rsidRDefault="00CE54CD" w:rsidP="00CE54CD">
            <w:r w:rsidRPr="00257426">
              <w:rPr>
                <w:rFonts w:hint="eastAsia"/>
              </w:rPr>
              <w:t>抵达</w:t>
            </w:r>
            <w:r w:rsidR="00B058DF">
              <w:rPr>
                <w:rFonts w:hint="eastAsia"/>
              </w:rPr>
              <w:t>机场三</w:t>
            </w:r>
            <w:r w:rsidR="00B058DF">
              <w:rPr>
                <w:rFonts w:hint="eastAsia"/>
              </w:rPr>
              <w:lastRenderedPageBreak/>
              <w:t>字码</w:t>
            </w:r>
          </w:p>
        </w:tc>
        <w:tc>
          <w:tcPr>
            <w:tcW w:w="2552" w:type="dxa"/>
          </w:tcPr>
          <w:p w14:paraId="773F5012" w14:textId="77777777" w:rsidR="00CE54CD" w:rsidRPr="00257426" w:rsidRDefault="00CE54CD" w:rsidP="00CE54CD">
            <w:r w:rsidRPr="00257426">
              <w:lastRenderedPageBreak/>
              <w:t>String</w:t>
            </w:r>
          </w:p>
        </w:tc>
        <w:tc>
          <w:tcPr>
            <w:tcW w:w="708" w:type="dxa"/>
          </w:tcPr>
          <w:p w14:paraId="52EFAE23" w14:textId="77777777" w:rsidR="00CE54CD" w:rsidRPr="00257426" w:rsidRDefault="00CE54CD" w:rsidP="00CE54CD">
            <w:r w:rsidRPr="00257426">
              <w:rPr>
                <w:rFonts w:hint="eastAsia"/>
              </w:rPr>
              <w:t>是</w:t>
            </w:r>
          </w:p>
        </w:tc>
        <w:tc>
          <w:tcPr>
            <w:tcW w:w="3443" w:type="dxa"/>
          </w:tcPr>
          <w:p w14:paraId="4FF84842" w14:textId="77777777" w:rsidR="00CE54CD" w:rsidRPr="00257426" w:rsidRDefault="00CE54CD" w:rsidP="00CE54CD"/>
        </w:tc>
      </w:tr>
      <w:tr w:rsidR="00582C44" w:rsidRPr="00257426" w14:paraId="61EBE1C3" w14:textId="77777777" w:rsidTr="007E1982">
        <w:trPr>
          <w:trHeight w:val="288"/>
          <w:jc w:val="center"/>
        </w:trPr>
        <w:tc>
          <w:tcPr>
            <w:tcW w:w="1909" w:type="dxa"/>
          </w:tcPr>
          <w:p w14:paraId="24A0518D" w14:textId="77777777" w:rsidR="00CE54CD" w:rsidRPr="00257426" w:rsidRDefault="00CE54CD" w:rsidP="00CE54CD">
            <w:r w:rsidRPr="00257426">
              <w:lastRenderedPageBreak/>
              <w:t>seatClass</w:t>
            </w:r>
          </w:p>
        </w:tc>
        <w:tc>
          <w:tcPr>
            <w:tcW w:w="1417" w:type="dxa"/>
          </w:tcPr>
          <w:p w14:paraId="35656358" w14:textId="77777777" w:rsidR="00CE54CD" w:rsidRPr="00257426" w:rsidRDefault="00CE54CD" w:rsidP="00CE54CD">
            <w:r w:rsidRPr="00257426">
              <w:rPr>
                <w:rFonts w:hint="eastAsia"/>
              </w:rPr>
              <w:t>舱位</w:t>
            </w:r>
          </w:p>
        </w:tc>
        <w:tc>
          <w:tcPr>
            <w:tcW w:w="2552" w:type="dxa"/>
          </w:tcPr>
          <w:p w14:paraId="0DA0FEA3" w14:textId="77777777" w:rsidR="00CE54CD" w:rsidRPr="00257426" w:rsidRDefault="00CE54CD" w:rsidP="00CE54CD">
            <w:r w:rsidRPr="00257426">
              <w:t>String</w:t>
            </w:r>
          </w:p>
        </w:tc>
        <w:tc>
          <w:tcPr>
            <w:tcW w:w="708" w:type="dxa"/>
          </w:tcPr>
          <w:p w14:paraId="74557A9E" w14:textId="77777777" w:rsidR="00CE54CD" w:rsidRPr="00257426" w:rsidRDefault="00CE54CD" w:rsidP="00CE54CD">
            <w:r w:rsidRPr="00257426">
              <w:rPr>
                <w:rFonts w:hint="eastAsia"/>
              </w:rPr>
              <w:t>是</w:t>
            </w:r>
          </w:p>
        </w:tc>
        <w:tc>
          <w:tcPr>
            <w:tcW w:w="3443" w:type="dxa"/>
          </w:tcPr>
          <w:p w14:paraId="0E4E0393" w14:textId="77777777" w:rsidR="00CE54CD" w:rsidRPr="00257426" w:rsidRDefault="00CE54CD" w:rsidP="00CE54CD"/>
        </w:tc>
      </w:tr>
      <w:tr w:rsidR="00582C44" w:rsidRPr="00257426" w14:paraId="197577F7" w14:textId="77777777" w:rsidTr="007E1982">
        <w:trPr>
          <w:trHeight w:val="303"/>
          <w:jc w:val="center"/>
        </w:trPr>
        <w:tc>
          <w:tcPr>
            <w:tcW w:w="1909" w:type="dxa"/>
          </w:tcPr>
          <w:p w14:paraId="3140DAFF" w14:textId="77777777" w:rsidR="00CE54CD" w:rsidRPr="00257426" w:rsidRDefault="00CE54CD" w:rsidP="00CE54CD">
            <w:r w:rsidRPr="00257426">
              <w:t>seatDiscount</w:t>
            </w:r>
          </w:p>
        </w:tc>
        <w:tc>
          <w:tcPr>
            <w:tcW w:w="1417" w:type="dxa"/>
          </w:tcPr>
          <w:p w14:paraId="201E245B" w14:textId="77777777" w:rsidR="00CE54CD" w:rsidRPr="00257426" w:rsidRDefault="00CE54CD" w:rsidP="00CE54CD">
            <w:r w:rsidRPr="00257426">
              <w:rPr>
                <w:rFonts w:hint="eastAsia"/>
              </w:rPr>
              <w:t>舱位折扣</w:t>
            </w:r>
          </w:p>
        </w:tc>
        <w:tc>
          <w:tcPr>
            <w:tcW w:w="2552" w:type="dxa"/>
          </w:tcPr>
          <w:p w14:paraId="3F6587FB" w14:textId="77777777" w:rsidR="00CE54CD" w:rsidRPr="00257426" w:rsidRDefault="00CE54CD" w:rsidP="00CE54CD">
            <w:r w:rsidRPr="00257426">
              <w:t>Float</w:t>
            </w:r>
          </w:p>
        </w:tc>
        <w:tc>
          <w:tcPr>
            <w:tcW w:w="708" w:type="dxa"/>
          </w:tcPr>
          <w:p w14:paraId="351E889E" w14:textId="77777777" w:rsidR="00CE54CD" w:rsidRPr="00257426" w:rsidRDefault="00CE54CD" w:rsidP="00CE54CD">
            <w:r w:rsidRPr="00257426">
              <w:rPr>
                <w:rFonts w:hint="eastAsia"/>
              </w:rPr>
              <w:t>是</w:t>
            </w:r>
          </w:p>
        </w:tc>
        <w:tc>
          <w:tcPr>
            <w:tcW w:w="3443" w:type="dxa"/>
          </w:tcPr>
          <w:p w14:paraId="6F6BE678" w14:textId="77777777" w:rsidR="00CE54CD" w:rsidRPr="00257426" w:rsidRDefault="00CE54CD" w:rsidP="00CE54CD"/>
        </w:tc>
      </w:tr>
      <w:tr w:rsidR="00582C44" w:rsidRPr="00257426" w14:paraId="2A5ADB51" w14:textId="77777777" w:rsidTr="007E1982">
        <w:trPr>
          <w:trHeight w:val="303"/>
          <w:jc w:val="center"/>
        </w:trPr>
        <w:tc>
          <w:tcPr>
            <w:tcW w:w="1909" w:type="dxa"/>
          </w:tcPr>
          <w:p w14:paraId="4A8807A3" w14:textId="77777777" w:rsidR="00CE54CD" w:rsidRPr="00257426" w:rsidRDefault="00CE54CD" w:rsidP="00CE54CD">
            <w:r w:rsidRPr="00257426">
              <w:t>depDate</w:t>
            </w:r>
          </w:p>
        </w:tc>
        <w:tc>
          <w:tcPr>
            <w:tcW w:w="1417" w:type="dxa"/>
          </w:tcPr>
          <w:p w14:paraId="5F99C7F0" w14:textId="77777777" w:rsidR="00CE54CD" w:rsidRPr="00257426" w:rsidRDefault="00CE54CD" w:rsidP="00CE54CD">
            <w:r w:rsidRPr="00257426">
              <w:rPr>
                <w:rFonts w:hint="eastAsia"/>
              </w:rPr>
              <w:t>起飞日期</w:t>
            </w:r>
          </w:p>
        </w:tc>
        <w:tc>
          <w:tcPr>
            <w:tcW w:w="2552" w:type="dxa"/>
          </w:tcPr>
          <w:p w14:paraId="29982638" w14:textId="77777777" w:rsidR="00CE54CD" w:rsidRPr="00257426" w:rsidRDefault="00CE54CD" w:rsidP="00CE54CD">
            <w:r w:rsidRPr="00257426">
              <w:t>String</w:t>
            </w:r>
          </w:p>
        </w:tc>
        <w:tc>
          <w:tcPr>
            <w:tcW w:w="708" w:type="dxa"/>
          </w:tcPr>
          <w:p w14:paraId="4CFEF8A0" w14:textId="77777777" w:rsidR="00CE54CD" w:rsidRPr="00257426" w:rsidRDefault="00CE54CD" w:rsidP="00CE54CD">
            <w:r w:rsidRPr="00257426">
              <w:rPr>
                <w:rFonts w:hint="eastAsia"/>
              </w:rPr>
              <w:t>是</w:t>
            </w:r>
          </w:p>
        </w:tc>
        <w:tc>
          <w:tcPr>
            <w:tcW w:w="3443" w:type="dxa"/>
          </w:tcPr>
          <w:p w14:paraId="6C94FA7F" w14:textId="77777777" w:rsidR="00CE54CD" w:rsidRPr="00257426" w:rsidRDefault="00CE54CD" w:rsidP="00CE54CD"/>
        </w:tc>
      </w:tr>
      <w:tr w:rsidR="00582C44" w:rsidRPr="00257426" w14:paraId="29F26D28" w14:textId="77777777" w:rsidTr="007E1982">
        <w:trPr>
          <w:trHeight w:val="303"/>
          <w:jc w:val="center"/>
        </w:trPr>
        <w:tc>
          <w:tcPr>
            <w:tcW w:w="1909" w:type="dxa"/>
          </w:tcPr>
          <w:p w14:paraId="7A9C6B98" w14:textId="77777777" w:rsidR="00CE54CD" w:rsidRPr="00257426" w:rsidRDefault="00CE54CD" w:rsidP="00CE54CD">
            <w:r w:rsidRPr="00257426">
              <w:t>depTime</w:t>
            </w:r>
          </w:p>
        </w:tc>
        <w:tc>
          <w:tcPr>
            <w:tcW w:w="1417" w:type="dxa"/>
          </w:tcPr>
          <w:p w14:paraId="5DD896C2" w14:textId="77777777" w:rsidR="00CE54CD" w:rsidRPr="00257426" w:rsidRDefault="00CE54CD" w:rsidP="00CE54CD">
            <w:r w:rsidRPr="00257426">
              <w:rPr>
                <w:rFonts w:hint="eastAsia"/>
              </w:rPr>
              <w:t>起飞时间</w:t>
            </w:r>
          </w:p>
        </w:tc>
        <w:tc>
          <w:tcPr>
            <w:tcW w:w="2552" w:type="dxa"/>
          </w:tcPr>
          <w:p w14:paraId="591C8A15" w14:textId="77777777" w:rsidR="00CE54CD" w:rsidRPr="00257426" w:rsidRDefault="00CE54CD" w:rsidP="00CE54CD">
            <w:r w:rsidRPr="00257426">
              <w:t>String</w:t>
            </w:r>
          </w:p>
        </w:tc>
        <w:tc>
          <w:tcPr>
            <w:tcW w:w="708" w:type="dxa"/>
          </w:tcPr>
          <w:p w14:paraId="36EA4044" w14:textId="77777777" w:rsidR="00CE54CD" w:rsidRPr="00257426" w:rsidRDefault="00CE54CD" w:rsidP="00CE54CD">
            <w:r w:rsidRPr="00257426">
              <w:rPr>
                <w:rFonts w:hint="eastAsia"/>
              </w:rPr>
              <w:t>是</w:t>
            </w:r>
          </w:p>
        </w:tc>
        <w:tc>
          <w:tcPr>
            <w:tcW w:w="3443" w:type="dxa"/>
          </w:tcPr>
          <w:p w14:paraId="53B0351D" w14:textId="77777777" w:rsidR="00CE54CD" w:rsidRPr="00257426" w:rsidRDefault="00CE54CD" w:rsidP="00CE54CD"/>
        </w:tc>
      </w:tr>
      <w:tr w:rsidR="00582C44" w:rsidRPr="00257426" w14:paraId="39AA69B1" w14:textId="77777777" w:rsidTr="007E1982">
        <w:trPr>
          <w:trHeight w:val="303"/>
          <w:jc w:val="center"/>
        </w:trPr>
        <w:tc>
          <w:tcPr>
            <w:tcW w:w="1909" w:type="dxa"/>
          </w:tcPr>
          <w:p w14:paraId="54526648" w14:textId="77777777" w:rsidR="00CE54CD" w:rsidRPr="00257426" w:rsidRDefault="00CE54CD" w:rsidP="00CE54CD">
            <w:r w:rsidRPr="00257426">
              <w:t>arrTime</w:t>
            </w:r>
          </w:p>
        </w:tc>
        <w:tc>
          <w:tcPr>
            <w:tcW w:w="1417" w:type="dxa"/>
          </w:tcPr>
          <w:p w14:paraId="782AAE52" w14:textId="77777777" w:rsidR="00CE54CD" w:rsidRPr="00257426" w:rsidRDefault="00CE54CD" w:rsidP="00CE54CD">
            <w:r w:rsidRPr="00257426">
              <w:rPr>
                <w:rFonts w:hint="eastAsia"/>
              </w:rPr>
              <w:t>降落时间</w:t>
            </w:r>
          </w:p>
        </w:tc>
        <w:tc>
          <w:tcPr>
            <w:tcW w:w="2552" w:type="dxa"/>
          </w:tcPr>
          <w:p w14:paraId="186E7BA6" w14:textId="77777777" w:rsidR="00CE54CD" w:rsidRPr="00257426" w:rsidRDefault="00CE54CD" w:rsidP="00CE54CD">
            <w:r w:rsidRPr="00257426">
              <w:t>String</w:t>
            </w:r>
          </w:p>
        </w:tc>
        <w:tc>
          <w:tcPr>
            <w:tcW w:w="708" w:type="dxa"/>
          </w:tcPr>
          <w:p w14:paraId="618A4C85" w14:textId="77777777" w:rsidR="00CE54CD" w:rsidRPr="00257426" w:rsidRDefault="00CE54CD" w:rsidP="00CE54CD">
            <w:r w:rsidRPr="00257426">
              <w:rPr>
                <w:rFonts w:hint="eastAsia"/>
              </w:rPr>
              <w:t>是</w:t>
            </w:r>
          </w:p>
        </w:tc>
        <w:tc>
          <w:tcPr>
            <w:tcW w:w="3443" w:type="dxa"/>
          </w:tcPr>
          <w:p w14:paraId="11A67385" w14:textId="77777777" w:rsidR="00CE54CD" w:rsidRPr="00257426" w:rsidRDefault="00CE54CD" w:rsidP="00CE54CD">
            <w:pPr>
              <w:rPr>
                <w:color w:val="FF0000"/>
              </w:rPr>
            </w:pPr>
          </w:p>
        </w:tc>
      </w:tr>
      <w:tr w:rsidR="00582C44" w:rsidRPr="00257426" w14:paraId="3D0C35EC" w14:textId="77777777" w:rsidTr="007E1982">
        <w:trPr>
          <w:trHeight w:val="320"/>
          <w:jc w:val="center"/>
        </w:trPr>
        <w:tc>
          <w:tcPr>
            <w:tcW w:w="1909" w:type="dxa"/>
          </w:tcPr>
          <w:p w14:paraId="59A583DD" w14:textId="77777777" w:rsidR="00CE54CD" w:rsidRPr="00257426" w:rsidRDefault="00CE54CD" w:rsidP="00CE54CD">
            <w:r w:rsidRPr="00257426">
              <w:t>planeType</w:t>
            </w:r>
          </w:p>
        </w:tc>
        <w:tc>
          <w:tcPr>
            <w:tcW w:w="1417" w:type="dxa"/>
          </w:tcPr>
          <w:p w14:paraId="3DC0A9F3" w14:textId="77777777" w:rsidR="00CE54CD" w:rsidRPr="00257426" w:rsidRDefault="00CE54CD" w:rsidP="00CE54CD">
            <w:r w:rsidRPr="00257426">
              <w:rPr>
                <w:rFonts w:hint="eastAsia"/>
              </w:rPr>
              <w:t>机型</w:t>
            </w:r>
          </w:p>
        </w:tc>
        <w:tc>
          <w:tcPr>
            <w:tcW w:w="2552" w:type="dxa"/>
          </w:tcPr>
          <w:p w14:paraId="2344A200" w14:textId="77777777" w:rsidR="00CE54CD" w:rsidRPr="00257426" w:rsidRDefault="00CE54CD" w:rsidP="00CE54CD">
            <w:r w:rsidRPr="00257426">
              <w:t>String</w:t>
            </w:r>
          </w:p>
        </w:tc>
        <w:tc>
          <w:tcPr>
            <w:tcW w:w="708" w:type="dxa"/>
          </w:tcPr>
          <w:p w14:paraId="1B07A1DC" w14:textId="77777777" w:rsidR="00CE54CD" w:rsidRPr="00257426" w:rsidRDefault="004259C3" w:rsidP="00CE54CD">
            <w:r>
              <w:rPr>
                <w:rFonts w:hint="eastAsia"/>
              </w:rPr>
              <w:t>否</w:t>
            </w:r>
          </w:p>
        </w:tc>
        <w:tc>
          <w:tcPr>
            <w:tcW w:w="3443" w:type="dxa"/>
          </w:tcPr>
          <w:p w14:paraId="0ED92FD2" w14:textId="77777777" w:rsidR="00CE54CD" w:rsidRPr="00257426" w:rsidRDefault="00CE54CD" w:rsidP="00CE54CD">
            <w:pPr>
              <w:rPr>
                <w:color w:val="FF0000"/>
              </w:rPr>
            </w:pPr>
          </w:p>
        </w:tc>
      </w:tr>
      <w:tr w:rsidR="00582C44" w:rsidRPr="00257426" w14:paraId="254AB71C" w14:textId="77777777" w:rsidTr="007E1982">
        <w:trPr>
          <w:trHeight w:val="320"/>
          <w:jc w:val="center"/>
        </w:trPr>
        <w:tc>
          <w:tcPr>
            <w:tcW w:w="1909" w:type="dxa"/>
          </w:tcPr>
          <w:p w14:paraId="187D8623" w14:textId="77777777" w:rsidR="00DC67B8" w:rsidRPr="00257426" w:rsidRDefault="00DC67B8" w:rsidP="00FF5445">
            <w:r w:rsidRPr="00257426">
              <w:t>param1</w:t>
            </w:r>
          </w:p>
        </w:tc>
        <w:tc>
          <w:tcPr>
            <w:tcW w:w="1417" w:type="dxa"/>
          </w:tcPr>
          <w:p w14:paraId="228FB9AB" w14:textId="77777777" w:rsidR="00DC67B8" w:rsidRPr="00257426" w:rsidRDefault="00DC67B8" w:rsidP="00FF5445">
            <w:r w:rsidRPr="00257426">
              <w:rPr>
                <w:rFonts w:hint="eastAsia"/>
              </w:rPr>
              <w:t>备用参数</w:t>
            </w:r>
          </w:p>
        </w:tc>
        <w:tc>
          <w:tcPr>
            <w:tcW w:w="2552" w:type="dxa"/>
          </w:tcPr>
          <w:p w14:paraId="7ED29D80" w14:textId="77777777" w:rsidR="00DC67B8" w:rsidRPr="00257426" w:rsidRDefault="00DC67B8" w:rsidP="00FF5445">
            <w:r w:rsidRPr="00257426">
              <w:t>String</w:t>
            </w:r>
          </w:p>
        </w:tc>
        <w:tc>
          <w:tcPr>
            <w:tcW w:w="708" w:type="dxa"/>
          </w:tcPr>
          <w:p w14:paraId="70F1232B" w14:textId="77777777" w:rsidR="00DC67B8" w:rsidRPr="00257426" w:rsidRDefault="00DC67B8" w:rsidP="00FF5445">
            <w:r w:rsidRPr="00257426">
              <w:rPr>
                <w:rFonts w:hint="eastAsia"/>
              </w:rPr>
              <w:t>否</w:t>
            </w:r>
          </w:p>
        </w:tc>
        <w:tc>
          <w:tcPr>
            <w:tcW w:w="3443" w:type="dxa"/>
          </w:tcPr>
          <w:p w14:paraId="6DDF2992" w14:textId="77777777" w:rsidR="00DC67B8" w:rsidRPr="00257426" w:rsidRDefault="00DC67B8" w:rsidP="00FF5445"/>
        </w:tc>
      </w:tr>
      <w:tr w:rsidR="00582C44" w:rsidRPr="00257426" w14:paraId="0FB5D1E6" w14:textId="77777777" w:rsidTr="007E1982">
        <w:trPr>
          <w:trHeight w:val="320"/>
          <w:jc w:val="center"/>
        </w:trPr>
        <w:tc>
          <w:tcPr>
            <w:tcW w:w="1909" w:type="dxa"/>
          </w:tcPr>
          <w:p w14:paraId="3E5F6465" w14:textId="77777777" w:rsidR="00DC67B8" w:rsidRPr="00257426" w:rsidRDefault="00DC67B8" w:rsidP="00FF5445">
            <w:r w:rsidRPr="00257426">
              <w:t>param2</w:t>
            </w:r>
          </w:p>
        </w:tc>
        <w:tc>
          <w:tcPr>
            <w:tcW w:w="1417" w:type="dxa"/>
          </w:tcPr>
          <w:p w14:paraId="6C9B4B82" w14:textId="77777777" w:rsidR="00DC67B8" w:rsidRPr="00257426" w:rsidRDefault="00DC67B8" w:rsidP="00FF5445">
            <w:r w:rsidRPr="00257426">
              <w:rPr>
                <w:rFonts w:hint="eastAsia"/>
              </w:rPr>
              <w:t>备用参数</w:t>
            </w:r>
          </w:p>
        </w:tc>
        <w:tc>
          <w:tcPr>
            <w:tcW w:w="2552" w:type="dxa"/>
          </w:tcPr>
          <w:p w14:paraId="1CACABBF" w14:textId="77777777" w:rsidR="00DC67B8" w:rsidRPr="00257426" w:rsidRDefault="00DC67B8" w:rsidP="00FF5445">
            <w:r w:rsidRPr="00257426">
              <w:t>String</w:t>
            </w:r>
          </w:p>
        </w:tc>
        <w:tc>
          <w:tcPr>
            <w:tcW w:w="708" w:type="dxa"/>
          </w:tcPr>
          <w:p w14:paraId="2745790F" w14:textId="77777777" w:rsidR="00DC67B8" w:rsidRPr="00257426" w:rsidRDefault="00DC67B8" w:rsidP="00FF5445">
            <w:r w:rsidRPr="00257426">
              <w:rPr>
                <w:rFonts w:hint="eastAsia"/>
              </w:rPr>
              <w:t>否</w:t>
            </w:r>
          </w:p>
        </w:tc>
        <w:tc>
          <w:tcPr>
            <w:tcW w:w="3443" w:type="dxa"/>
          </w:tcPr>
          <w:p w14:paraId="2F41F08B" w14:textId="77777777" w:rsidR="00DC67B8" w:rsidRPr="00257426" w:rsidRDefault="00DC67B8" w:rsidP="00FF5445">
            <w:pPr>
              <w:rPr>
                <w:color w:val="FF0000"/>
              </w:rPr>
            </w:pPr>
          </w:p>
        </w:tc>
      </w:tr>
      <w:tr w:rsidR="00582C44" w:rsidRPr="00257426" w14:paraId="1101D8CA" w14:textId="77777777" w:rsidTr="007E1982">
        <w:trPr>
          <w:trHeight w:val="320"/>
          <w:jc w:val="center"/>
        </w:trPr>
        <w:tc>
          <w:tcPr>
            <w:tcW w:w="1909" w:type="dxa"/>
          </w:tcPr>
          <w:p w14:paraId="4D423062" w14:textId="77777777" w:rsidR="00DC67B8" w:rsidRPr="00257426" w:rsidRDefault="00DC67B8" w:rsidP="00FF5445">
            <w:r w:rsidRPr="00257426">
              <w:t>param3</w:t>
            </w:r>
          </w:p>
        </w:tc>
        <w:tc>
          <w:tcPr>
            <w:tcW w:w="1417" w:type="dxa"/>
          </w:tcPr>
          <w:p w14:paraId="7F46F28B" w14:textId="77777777" w:rsidR="00DC67B8" w:rsidRPr="00257426" w:rsidRDefault="00DC67B8" w:rsidP="00FF5445">
            <w:r w:rsidRPr="00257426">
              <w:rPr>
                <w:rFonts w:hint="eastAsia"/>
              </w:rPr>
              <w:t>备用参数</w:t>
            </w:r>
          </w:p>
        </w:tc>
        <w:tc>
          <w:tcPr>
            <w:tcW w:w="2552" w:type="dxa"/>
          </w:tcPr>
          <w:p w14:paraId="5FD3C19E" w14:textId="77777777" w:rsidR="00DC67B8" w:rsidRPr="00257426" w:rsidRDefault="00DC67B8" w:rsidP="00FF5445">
            <w:r w:rsidRPr="00257426">
              <w:t>String</w:t>
            </w:r>
          </w:p>
        </w:tc>
        <w:tc>
          <w:tcPr>
            <w:tcW w:w="708" w:type="dxa"/>
          </w:tcPr>
          <w:p w14:paraId="59B7C5CE" w14:textId="77777777" w:rsidR="00DC67B8" w:rsidRPr="00257426" w:rsidRDefault="00DC67B8" w:rsidP="00FF5445">
            <w:r w:rsidRPr="00257426">
              <w:rPr>
                <w:rFonts w:hint="eastAsia"/>
              </w:rPr>
              <w:t>否</w:t>
            </w:r>
          </w:p>
        </w:tc>
        <w:tc>
          <w:tcPr>
            <w:tcW w:w="3443" w:type="dxa"/>
          </w:tcPr>
          <w:p w14:paraId="7A2C4FE4" w14:textId="77777777" w:rsidR="00DC67B8" w:rsidRPr="00257426" w:rsidRDefault="00DC67B8" w:rsidP="00FF5445">
            <w:pPr>
              <w:rPr>
                <w:color w:val="FF0000"/>
              </w:rPr>
            </w:pPr>
          </w:p>
        </w:tc>
      </w:tr>
      <w:tr w:rsidR="00582C44" w:rsidRPr="00257426" w14:paraId="3449EF32" w14:textId="77777777" w:rsidTr="007E1982">
        <w:trPr>
          <w:trHeight w:val="320"/>
          <w:jc w:val="center"/>
        </w:trPr>
        <w:tc>
          <w:tcPr>
            <w:tcW w:w="1909" w:type="dxa"/>
          </w:tcPr>
          <w:p w14:paraId="0EE673B6" w14:textId="77777777" w:rsidR="00DC67B8" w:rsidRPr="00257426" w:rsidRDefault="00DC67B8" w:rsidP="00FF5445">
            <w:r>
              <w:rPr>
                <w:rFonts w:hint="eastAsia"/>
              </w:rPr>
              <w:t>param4</w:t>
            </w:r>
          </w:p>
        </w:tc>
        <w:tc>
          <w:tcPr>
            <w:tcW w:w="1417" w:type="dxa"/>
          </w:tcPr>
          <w:p w14:paraId="39F1B4AE" w14:textId="77777777" w:rsidR="00DC67B8" w:rsidRPr="00257426" w:rsidRDefault="00DC67B8" w:rsidP="00FF5445">
            <w:r w:rsidRPr="00257426">
              <w:rPr>
                <w:rFonts w:hint="eastAsia"/>
              </w:rPr>
              <w:t>备用参数</w:t>
            </w:r>
          </w:p>
        </w:tc>
        <w:tc>
          <w:tcPr>
            <w:tcW w:w="2552" w:type="dxa"/>
          </w:tcPr>
          <w:p w14:paraId="08AD4D75" w14:textId="77777777" w:rsidR="00DC67B8" w:rsidRPr="00257426" w:rsidRDefault="00DC67B8" w:rsidP="00FF5445">
            <w:r w:rsidRPr="00257426">
              <w:t>String</w:t>
            </w:r>
          </w:p>
        </w:tc>
        <w:tc>
          <w:tcPr>
            <w:tcW w:w="708" w:type="dxa"/>
          </w:tcPr>
          <w:p w14:paraId="7B813799" w14:textId="77777777" w:rsidR="00DC67B8" w:rsidRPr="00257426" w:rsidRDefault="00DC67B8" w:rsidP="00FF5445">
            <w:r>
              <w:rPr>
                <w:rFonts w:hint="eastAsia"/>
              </w:rPr>
              <w:t>否</w:t>
            </w:r>
          </w:p>
        </w:tc>
        <w:tc>
          <w:tcPr>
            <w:tcW w:w="3443" w:type="dxa"/>
          </w:tcPr>
          <w:p w14:paraId="273EEE55" w14:textId="77777777" w:rsidR="00DC67B8" w:rsidRPr="00257426" w:rsidRDefault="00DC67B8" w:rsidP="00FF5445">
            <w:pPr>
              <w:rPr>
                <w:color w:val="FF0000"/>
              </w:rPr>
            </w:pPr>
          </w:p>
        </w:tc>
      </w:tr>
    </w:tbl>
    <w:p w14:paraId="136A3379" w14:textId="77777777" w:rsidR="00CE54CD" w:rsidRDefault="00CE54CD" w:rsidP="00CE54CD">
      <w:pPr>
        <w:pStyle w:val="4"/>
      </w:pPr>
      <w:r>
        <w:t>WSPassenger</w:t>
      </w:r>
      <w:r w:rsidRPr="006D712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4"/>
        <w:gridCol w:w="1417"/>
        <w:gridCol w:w="2552"/>
        <w:gridCol w:w="708"/>
        <w:gridCol w:w="3438"/>
      </w:tblGrid>
      <w:tr w:rsidR="00CE54CD" w:rsidRPr="00257426" w14:paraId="52687D34" w14:textId="77777777" w:rsidTr="00D05BCD">
        <w:trPr>
          <w:trHeight w:val="469"/>
          <w:jc w:val="center"/>
        </w:trPr>
        <w:tc>
          <w:tcPr>
            <w:tcW w:w="1904" w:type="dxa"/>
            <w:shd w:val="clear" w:color="auto" w:fill="C6D9F1"/>
            <w:vAlign w:val="center"/>
          </w:tcPr>
          <w:p w14:paraId="6C45686B" w14:textId="77777777" w:rsidR="00CE54CD" w:rsidRPr="00257426" w:rsidRDefault="00CE54CD" w:rsidP="00CE54CD">
            <w:pPr>
              <w:jc w:val="center"/>
            </w:pPr>
            <w:r w:rsidRPr="00257426">
              <w:rPr>
                <w:rFonts w:hint="eastAsia"/>
              </w:rPr>
              <w:t>参数名称</w:t>
            </w:r>
          </w:p>
        </w:tc>
        <w:tc>
          <w:tcPr>
            <w:tcW w:w="1417" w:type="dxa"/>
            <w:shd w:val="clear" w:color="auto" w:fill="C6D9F1"/>
            <w:vAlign w:val="center"/>
          </w:tcPr>
          <w:p w14:paraId="3DC3CB4E" w14:textId="77777777" w:rsidR="00CE54CD" w:rsidRPr="00257426" w:rsidRDefault="00CE54CD" w:rsidP="00CE54CD">
            <w:pPr>
              <w:jc w:val="center"/>
            </w:pPr>
            <w:r w:rsidRPr="00257426">
              <w:rPr>
                <w:rFonts w:hint="eastAsia"/>
              </w:rPr>
              <w:t>中文含义</w:t>
            </w:r>
          </w:p>
        </w:tc>
        <w:tc>
          <w:tcPr>
            <w:tcW w:w="2552" w:type="dxa"/>
            <w:shd w:val="clear" w:color="auto" w:fill="C6D9F1"/>
            <w:vAlign w:val="center"/>
          </w:tcPr>
          <w:p w14:paraId="1B5B41AF" w14:textId="77777777" w:rsidR="00CE54CD" w:rsidRPr="00257426" w:rsidRDefault="00CE54CD" w:rsidP="00CE54CD">
            <w:pPr>
              <w:jc w:val="center"/>
            </w:pPr>
            <w:r w:rsidRPr="00257426">
              <w:rPr>
                <w:rFonts w:hint="eastAsia"/>
              </w:rPr>
              <w:t>类型</w:t>
            </w:r>
          </w:p>
        </w:tc>
        <w:tc>
          <w:tcPr>
            <w:tcW w:w="708" w:type="dxa"/>
            <w:shd w:val="clear" w:color="auto" w:fill="C6D9F1"/>
            <w:vAlign w:val="center"/>
          </w:tcPr>
          <w:p w14:paraId="16F3A1F4" w14:textId="77777777" w:rsidR="00CE54CD" w:rsidRPr="00257426" w:rsidRDefault="00CE54CD" w:rsidP="00CE54CD">
            <w:pPr>
              <w:jc w:val="center"/>
            </w:pPr>
            <w:r w:rsidRPr="00257426">
              <w:rPr>
                <w:rFonts w:hint="eastAsia"/>
              </w:rPr>
              <w:t>必填</w:t>
            </w:r>
          </w:p>
        </w:tc>
        <w:tc>
          <w:tcPr>
            <w:tcW w:w="3438" w:type="dxa"/>
            <w:shd w:val="clear" w:color="auto" w:fill="C6D9F1"/>
            <w:vAlign w:val="center"/>
          </w:tcPr>
          <w:p w14:paraId="1B98DD24" w14:textId="77777777" w:rsidR="00CE54CD" w:rsidRPr="00257426" w:rsidRDefault="00CE54CD" w:rsidP="00CE54CD">
            <w:pPr>
              <w:jc w:val="center"/>
            </w:pPr>
            <w:r w:rsidRPr="00257426">
              <w:rPr>
                <w:rFonts w:hint="eastAsia"/>
              </w:rPr>
              <w:t>备注</w:t>
            </w:r>
          </w:p>
        </w:tc>
      </w:tr>
      <w:tr w:rsidR="00CE54CD" w:rsidRPr="00257426" w14:paraId="46F6E81B" w14:textId="77777777" w:rsidTr="00D05BCD">
        <w:trPr>
          <w:trHeight w:val="310"/>
          <w:jc w:val="center"/>
        </w:trPr>
        <w:tc>
          <w:tcPr>
            <w:tcW w:w="1904" w:type="dxa"/>
          </w:tcPr>
          <w:p w14:paraId="0D98068A" w14:textId="77777777" w:rsidR="00CE54CD" w:rsidRPr="00257426" w:rsidRDefault="00CE54CD" w:rsidP="00CE54CD">
            <w:r w:rsidRPr="00257426">
              <w:t>name</w:t>
            </w:r>
          </w:p>
        </w:tc>
        <w:tc>
          <w:tcPr>
            <w:tcW w:w="1417" w:type="dxa"/>
          </w:tcPr>
          <w:p w14:paraId="1C3F9D06" w14:textId="77777777" w:rsidR="00CE54CD" w:rsidRPr="00257426" w:rsidRDefault="00CE54CD" w:rsidP="00CE54CD">
            <w:r w:rsidRPr="00257426">
              <w:rPr>
                <w:rFonts w:hint="eastAsia"/>
              </w:rPr>
              <w:t>乘客姓名</w:t>
            </w:r>
          </w:p>
        </w:tc>
        <w:tc>
          <w:tcPr>
            <w:tcW w:w="2552" w:type="dxa"/>
          </w:tcPr>
          <w:p w14:paraId="4F77AE32" w14:textId="77777777" w:rsidR="00CE54CD" w:rsidRPr="00257426" w:rsidRDefault="00CE54CD" w:rsidP="00CE54CD">
            <w:r w:rsidRPr="00257426">
              <w:t>String</w:t>
            </w:r>
          </w:p>
        </w:tc>
        <w:tc>
          <w:tcPr>
            <w:tcW w:w="708" w:type="dxa"/>
          </w:tcPr>
          <w:p w14:paraId="3D6284CA" w14:textId="77777777" w:rsidR="00CE54CD" w:rsidRPr="00257426" w:rsidRDefault="00CE54CD" w:rsidP="00CE54CD">
            <w:r w:rsidRPr="00257426">
              <w:rPr>
                <w:rFonts w:hint="eastAsia"/>
              </w:rPr>
              <w:t>是</w:t>
            </w:r>
          </w:p>
        </w:tc>
        <w:tc>
          <w:tcPr>
            <w:tcW w:w="3438" w:type="dxa"/>
          </w:tcPr>
          <w:p w14:paraId="078CFDF2" w14:textId="77777777" w:rsidR="00CE54CD" w:rsidRPr="00257426" w:rsidRDefault="00CE54CD" w:rsidP="00CE54CD"/>
        </w:tc>
      </w:tr>
      <w:tr w:rsidR="00244524" w:rsidRPr="00257426" w14:paraId="48C6B891" w14:textId="77777777" w:rsidTr="00D05BCD">
        <w:trPr>
          <w:trHeight w:val="310"/>
          <w:jc w:val="center"/>
        </w:trPr>
        <w:tc>
          <w:tcPr>
            <w:tcW w:w="1904" w:type="dxa"/>
          </w:tcPr>
          <w:p w14:paraId="093340AF" w14:textId="77777777" w:rsidR="00244524" w:rsidRPr="00257426" w:rsidRDefault="00244524" w:rsidP="00CE54CD">
            <w:r w:rsidRPr="00257426">
              <w:t>passengerType</w:t>
            </w:r>
          </w:p>
        </w:tc>
        <w:tc>
          <w:tcPr>
            <w:tcW w:w="1417" w:type="dxa"/>
          </w:tcPr>
          <w:p w14:paraId="0E452A22" w14:textId="77777777" w:rsidR="00244524" w:rsidRPr="00257426" w:rsidRDefault="00244524" w:rsidP="00CE54CD">
            <w:r w:rsidRPr="00257426">
              <w:rPr>
                <w:rFonts w:hint="eastAsia"/>
              </w:rPr>
              <w:t>乘客类型</w:t>
            </w:r>
          </w:p>
        </w:tc>
        <w:tc>
          <w:tcPr>
            <w:tcW w:w="2552" w:type="dxa"/>
          </w:tcPr>
          <w:p w14:paraId="0E6E0271" w14:textId="77777777" w:rsidR="00244524" w:rsidRPr="00257426" w:rsidRDefault="00244524" w:rsidP="00CE54CD">
            <w:r w:rsidRPr="00257426">
              <w:t>String</w:t>
            </w:r>
          </w:p>
        </w:tc>
        <w:tc>
          <w:tcPr>
            <w:tcW w:w="708" w:type="dxa"/>
          </w:tcPr>
          <w:p w14:paraId="2D606359" w14:textId="77777777" w:rsidR="00244524" w:rsidRPr="00257426" w:rsidRDefault="00244524" w:rsidP="00CE54CD">
            <w:r w:rsidRPr="00257426">
              <w:rPr>
                <w:rFonts w:hint="eastAsia"/>
              </w:rPr>
              <w:t>是</w:t>
            </w:r>
          </w:p>
        </w:tc>
        <w:tc>
          <w:tcPr>
            <w:tcW w:w="3438" w:type="dxa"/>
          </w:tcPr>
          <w:p w14:paraId="65D00CF2" w14:textId="77777777" w:rsidR="00244524" w:rsidRPr="006D0C8D" w:rsidRDefault="00244524" w:rsidP="00FF5445">
            <w:pPr>
              <w:jc w:val="left"/>
              <w:rPr>
                <w:szCs w:val="21"/>
              </w:rPr>
            </w:pPr>
            <w:r w:rsidRPr="006D0C8D">
              <w:rPr>
                <w:rFonts w:hint="eastAsia"/>
                <w:szCs w:val="21"/>
              </w:rPr>
              <w:t>=0</w:t>
            </w:r>
            <w:r w:rsidRPr="006D0C8D">
              <w:rPr>
                <w:rFonts w:hint="eastAsia"/>
                <w:szCs w:val="21"/>
              </w:rPr>
              <w:t>成人</w:t>
            </w:r>
            <w:r w:rsidRPr="006D0C8D">
              <w:rPr>
                <w:rFonts w:hint="eastAsia"/>
                <w:szCs w:val="21"/>
              </w:rPr>
              <w:t>;</w:t>
            </w:r>
          </w:p>
          <w:p w14:paraId="798D81EB" w14:textId="77777777" w:rsidR="00244524" w:rsidRPr="006D0C8D" w:rsidRDefault="00244524" w:rsidP="00FF5445">
            <w:pPr>
              <w:jc w:val="left"/>
              <w:rPr>
                <w:szCs w:val="21"/>
              </w:rPr>
            </w:pPr>
            <w:r w:rsidRPr="006D0C8D">
              <w:rPr>
                <w:rFonts w:hint="eastAsia"/>
                <w:szCs w:val="21"/>
              </w:rPr>
              <w:t>=1</w:t>
            </w:r>
            <w:r w:rsidRPr="006D0C8D">
              <w:rPr>
                <w:rFonts w:hint="eastAsia"/>
                <w:szCs w:val="21"/>
              </w:rPr>
              <w:t>儿童；</w:t>
            </w:r>
          </w:p>
          <w:p w14:paraId="44BE04B0" w14:textId="77777777" w:rsidR="00244524" w:rsidRPr="006D0C8D" w:rsidRDefault="00244524" w:rsidP="00FF5445">
            <w:pPr>
              <w:jc w:val="left"/>
              <w:rPr>
                <w:szCs w:val="21"/>
              </w:rPr>
            </w:pPr>
            <w:r w:rsidRPr="006D0C8D">
              <w:rPr>
                <w:rFonts w:hint="eastAsia"/>
                <w:szCs w:val="21"/>
              </w:rPr>
              <w:t>=2</w:t>
            </w:r>
            <w:r w:rsidRPr="006D0C8D">
              <w:rPr>
                <w:rFonts w:hint="eastAsia"/>
                <w:szCs w:val="21"/>
              </w:rPr>
              <w:t>无人陪伴儿童</w:t>
            </w:r>
          </w:p>
        </w:tc>
      </w:tr>
      <w:tr w:rsidR="00244524" w:rsidRPr="00257426" w14:paraId="388BB803" w14:textId="77777777" w:rsidTr="00D05BCD">
        <w:trPr>
          <w:trHeight w:val="294"/>
          <w:jc w:val="center"/>
        </w:trPr>
        <w:tc>
          <w:tcPr>
            <w:tcW w:w="1904" w:type="dxa"/>
          </w:tcPr>
          <w:p w14:paraId="0AA36A58" w14:textId="77777777" w:rsidR="00244524" w:rsidRPr="00257426" w:rsidRDefault="00244524" w:rsidP="00CE54CD">
            <w:r w:rsidRPr="00257426">
              <w:t>identityType</w:t>
            </w:r>
          </w:p>
        </w:tc>
        <w:tc>
          <w:tcPr>
            <w:tcW w:w="1417" w:type="dxa"/>
          </w:tcPr>
          <w:p w14:paraId="3A337960" w14:textId="77777777" w:rsidR="00244524" w:rsidRPr="00257426" w:rsidRDefault="00244524" w:rsidP="00CE54CD">
            <w:r w:rsidRPr="00257426">
              <w:rPr>
                <w:rFonts w:hint="eastAsia"/>
              </w:rPr>
              <w:t>证件类型</w:t>
            </w:r>
          </w:p>
        </w:tc>
        <w:tc>
          <w:tcPr>
            <w:tcW w:w="2552" w:type="dxa"/>
          </w:tcPr>
          <w:p w14:paraId="63C435AF" w14:textId="77777777" w:rsidR="00244524" w:rsidRPr="00257426" w:rsidRDefault="00244524" w:rsidP="00CE54CD">
            <w:r w:rsidRPr="00257426">
              <w:t>String</w:t>
            </w:r>
          </w:p>
        </w:tc>
        <w:tc>
          <w:tcPr>
            <w:tcW w:w="708" w:type="dxa"/>
          </w:tcPr>
          <w:p w14:paraId="794C644B" w14:textId="77777777" w:rsidR="00244524" w:rsidRPr="00257426" w:rsidRDefault="00244524" w:rsidP="00CE54CD">
            <w:r w:rsidRPr="00257426">
              <w:rPr>
                <w:rFonts w:hint="eastAsia"/>
              </w:rPr>
              <w:t>是</w:t>
            </w:r>
          </w:p>
        </w:tc>
        <w:tc>
          <w:tcPr>
            <w:tcW w:w="3438" w:type="dxa"/>
          </w:tcPr>
          <w:p w14:paraId="02B09CC4" w14:textId="77777777" w:rsidR="00244524" w:rsidRPr="006D0C8D" w:rsidRDefault="00244524" w:rsidP="00FF5445">
            <w:pPr>
              <w:jc w:val="left"/>
              <w:rPr>
                <w:szCs w:val="21"/>
              </w:rPr>
            </w:pPr>
            <w:r w:rsidRPr="006D0C8D">
              <w:rPr>
                <w:rFonts w:hint="eastAsia"/>
                <w:szCs w:val="21"/>
              </w:rPr>
              <w:t xml:space="preserve">=1 </w:t>
            </w:r>
            <w:r w:rsidRPr="006D0C8D">
              <w:rPr>
                <w:rFonts w:hint="eastAsia"/>
                <w:szCs w:val="21"/>
              </w:rPr>
              <w:t>身份证；</w:t>
            </w:r>
          </w:p>
          <w:p w14:paraId="4C7AC712" w14:textId="77777777" w:rsidR="00244524" w:rsidRPr="006D0C8D" w:rsidRDefault="00244524" w:rsidP="00FF5445">
            <w:pPr>
              <w:jc w:val="left"/>
              <w:rPr>
                <w:szCs w:val="21"/>
              </w:rPr>
            </w:pPr>
            <w:r w:rsidRPr="006D0C8D">
              <w:rPr>
                <w:rFonts w:hint="eastAsia"/>
                <w:szCs w:val="21"/>
              </w:rPr>
              <w:t xml:space="preserve">=2 </w:t>
            </w:r>
            <w:r w:rsidRPr="006D0C8D">
              <w:rPr>
                <w:rFonts w:hint="eastAsia"/>
                <w:szCs w:val="21"/>
              </w:rPr>
              <w:t>护照；</w:t>
            </w:r>
          </w:p>
          <w:p w14:paraId="1D33DC67" w14:textId="77777777" w:rsidR="00244524" w:rsidRPr="006D0C8D" w:rsidRDefault="00244524" w:rsidP="00FF5445">
            <w:pPr>
              <w:jc w:val="left"/>
              <w:rPr>
                <w:szCs w:val="21"/>
              </w:rPr>
            </w:pPr>
            <w:r w:rsidRPr="006D0C8D">
              <w:rPr>
                <w:rFonts w:hint="eastAsia"/>
                <w:szCs w:val="21"/>
              </w:rPr>
              <w:t xml:space="preserve">=3 </w:t>
            </w:r>
            <w:r w:rsidRPr="006D0C8D">
              <w:rPr>
                <w:rFonts w:hint="eastAsia"/>
                <w:szCs w:val="21"/>
              </w:rPr>
              <w:t>军官证；</w:t>
            </w:r>
          </w:p>
          <w:p w14:paraId="699B243F" w14:textId="77777777" w:rsidR="00244524" w:rsidRPr="006D0C8D" w:rsidRDefault="00244524" w:rsidP="00FF5445">
            <w:pPr>
              <w:jc w:val="left"/>
              <w:rPr>
                <w:szCs w:val="21"/>
              </w:rPr>
            </w:pPr>
            <w:r w:rsidRPr="006D0C8D">
              <w:rPr>
                <w:rFonts w:hint="eastAsia"/>
                <w:szCs w:val="21"/>
              </w:rPr>
              <w:t xml:space="preserve">=4 </w:t>
            </w:r>
            <w:r w:rsidRPr="006D0C8D">
              <w:rPr>
                <w:rFonts w:hint="eastAsia"/>
                <w:szCs w:val="21"/>
              </w:rPr>
              <w:t>士兵证；</w:t>
            </w:r>
          </w:p>
          <w:p w14:paraId="7FCA7400" w14:textId="77777777" w:rsidR="00244524" w:rsidRPr="006D0C8D" w:rsidRDefault="00244524" w:rsidP="00FF5445">
            <w:pPr>
              <w:jc w:val="left"/>
              <w:rPr>
                <w:szCs w:val="21"/>
              </w:rPr>
            </w:pPr>
            <w:r w:rsidRPr="006D0C8D">
              <w:rPr>
                <w:rFonts w:hint="eastAsia"/>
                <w:szCs w:val="21"/>
              </w:rPr>
              <w:t xml:space="preserve">=5 </w:t>
            </w:r>
            <w:r w:rsidRPr="006D0C8D">
              <w:rPr>
                <w:rFonts w:hint="eastAsia"/>
                <w:szCs w:val="21"/>
              </w:rPr>
              <w:t>台胞证；</w:t>
            </w:r>
          </w:p>
          <w:p w14:paraId="14D13284" w14:textId="77777777" w:rsidR="00244524" w:rsidRPr="006D0C8D" w:rsidRDefault="00244524" w:rsidP="00FF5445">
            <w:pPr>
              <w:jc w:val="left"/>
              <w:rPr>
                <w:szCs w:val="21"/>
              </w:rPr>
            </w:pPr>
            <w:r w:rsidRPr="006D0C8D">
              <w:rPr>
                <w:rFonts w:hint="eastAsia"/>
                <w:szCs w:val="21"/>
              </w:rPr>
              <w:t xml:space="preserve">=6 </w:t>
            </w:r>
            <w:r w:rsidRPr="006D0C8D">
              <w:rPr>
                <w:rFonts w:hint="eastAsia"/>
                <w:szCs w:val="21"/>
              </w:rPr>
              <w:t>其他</w:t>
            </w:r>
            <w:r w:rsidRPr="006D0C8D">
              <w:rPr>
                <w:rFonts w:hint="eastAsia"/>
                <w:szCs w:val="21"/>
              </w:rPr>
              <w:t>.</w:t>
            </w:r>
          </w:p>
        </w:tc>
      </w:tr>
      <w:tr w:rsidR="00CE54CD" w:rsidRPr="00257426" w14:paraId="7E1FB64A" w14:textId="77777777" w:rsidTr="00D05BCD">
        <w:trPr>
          <w:trHeight w:val="310"/>
          <w:jc w:val="center"/>
        </w:trPr>
        <w:tc>
          <w:tcPr>
            <w:tcW w:w="1904" w:type="dxa"/>
          </w:tcPr>
          <w:p w14:paraId="631F1E8F" w14:textId="77777777" w:rsidR="00CE54CD" w:rsidRPr="00257426" w:rsidRDefault="00CE54CD" w:rsidP="00CE54CD">
            <w:r w:rsidRPr="00257426">
              <w:t>identityNo</w:t>
            </w:r>
          </w:p>
        </w:tc>
        <w:tc>
          <w:tcPr>
            <w:tcW w:w="1417" w:type="dxa"/>
          </w:tcPr>
          <w:p w14:paraId="3BE43B20" w14:textId="77777777" w:rsidR="00CE54CD" w:rsidRPr="00257426" w:rsidRDefault="00CE54CD" w:rsidP="00CE54CD">
            <w:r w:rsidRPr="00257426">
              <w:rPr>
                <w:rFonts w:hint="eastAsia"/>
              </w:rPr>
              <w:t>证件号码</w:t>
            </w:r>
          </w:p>
        </w:tc>
        <w:tc>
          <w:tcPr>
            <w:tcW w:w="2552" w:type="dxa"/>
          </w:tcPr>
          <w:p w14:paraId="3DBD1909" w14:textId="77777777" w:rsidR="00CE54CD" w:rsidRPr="00257426" w:rsidRDefault="00CE54CD" w:rsidP="00CE54CD">
            <w:r w:rsidRPr="00257426">
              <w:t>String</w:t>
            </w:r>
          </w:p>
        </w:tc>
        <w:tc>
          <w:tcPr>
            <w:tcW w:w="708" w:type="dxa"/>
          </w:tcPr>
          <w:p w14:paraId="1A764304" w14:textId="77777777" w:rsidR="00CE54CD" w:rsidRPr="00257426" w:rsidRDefault="00CE54CD" w:rsidP="00CE54CD">
            <w:r w:rsidRPr="00257426">
              <w:rPr>
                <w:rFonts w:hint="eastAsia"/>
              </w:rPr>
              <w:t>是</w:t>
            </w:r>
          </w:p>
        </w:tc>
        <w:tc>
          <w:tcPr>
            <w:tcW w:w="3438" w:type="dxa"/>
          </w:tcPr>
          <w:p w14:paraId="45F5B4A3" w14:textId="77777777" w:rsidR="00CE54CD" w:rsidRPr="00257426" w:rsidRDefault="00CE54CD" w:rsidP="00CE54CD"/>
        </w:tc>
      </w:tr>
      <w:tr w:rsidR="00CE54CD" w:rsidRPr="00257426" w14:paraId="5C54B3C8" w14:textId="77777777" w:rsidTr="00D05BCD">
        <w:trPr>
          <w:trHeight w:val="310"/>
          <w:jc w:val="center"/>
        </w:trPr>
        <w:tc>
          <w:tcPr>
            <w:tcW w:w="1904" w:type="dxa"/>
          </w:tcPr>
          <w:p w14:paraId="21A1365C" w14:textId="77777777" w:rsidR="00CE54CD" w:rsidRPr="00257426" w:rsidRDefault="00B058DF" w:rsidP="00CE54CD">
            <w:r>
              <w:rPr>
                <w:rFonts w:hint="eastAsia"/>
              </w:rPr>
              <w:t>ticket</w:t>
            </w:r>
            <w:r w:rsidR="00CE54CD" w:rsidRPr="00257426">
              <w:t>Price</w:t>
            </w:r>
          </w:p>
        </w:tc>
        <w:tc>
          <w:tcPr>
            <w:tcW w:w="1417" w:type="dxa"/>
          </w:tcPr>
          <w:p w14:paraId="40AF3C77" w14:textId="77777777" w:rsidR="00CE54CD" w:rsidRPr="00257426" w:rsidRDefault="00CE54CD" w:rsidP="00CE54CD">
            <w:r w:rsidRPr="00257426">
              <w:rPr>
                <w:rFonts w:hint="eastAsia"/>
              </w:rPr>
              <w:t>票面价</w:t>
            </w:r>
          </w:p>
        </w:tc>
        <w:tc>
          <w:tcPr>
            <w:tcW w:w="2552" w:type="dxa"/>
          </w:tcPr>
          <w:p w14:paraId="1DAF814A" w14:textId="77777777" w:rsidR="00CE54CD" w:rsidRPr="00257426" w:rsidRDefault="00CE54CD" w:rsidP="00CE54CD">
            <w:r w:rsidRPr="00257426">
              <w:t>Float</w:t>
            </w:r>
          </w:p>
        </w:tc>
        <w:tc>
          <w:tcPr>
            <w:tcW w:w="708" w:type="dxa"/>
          </w:tcPr>
          <w:p w14:paraId="70FFC879" w14:textId="77777777" w:rsidR="00CE54CD" w:rsidRPr="00257426" w:rsidRDefault="00CE54CD" w:rsidP="00CE54CD">
            <w:r w:rsidRPr="00257426">
              <w:rPr>
                <w:rFonts w:hint="eastAsia"/>
              </w:rPr>
              <w:t>是</w:t>
            </w:r>
          </w:p>
        </w:tc>
        <w:tc>
          <w:tcPr>
            <w:tcW w:w="3438" w:type="dxa"/>
          </w:tcPr>
          <w:p w14:paraId="1FBACCEF" w14:textId="77777777" w:rsidR="00CE54CD" w:rsidRPr="00257426" w:rsidRDefault="00CE54CD" w:rsidP="00CE54CD"/>
        </w:tc>
      </w:tr>
      <w:tr w:rsidR="00CE54CD" w:rsidRPr="00257426" w14:paraId="176967ED" w14:textId="77777777" w:rsidTr="00D05BCD">
        <w:trPr>
          <w:trHeight w:val="310"/>
          <w:jc w:val="center"/>
        </w:trPr>
        <w:tc>
          <w:tcPr>
            <w:tcW w:w="1904" w:type="dxa"/>
          </w:tcPr>
          <w:p w14:paraId="3881DA05" w14:textId="77777777" w:rsidR="00CE54CD" w:rsidRPr="00257426" w:rsidRDefault="00CE54CD" w:rsidP="00CE54CD">
            <w:r w:rsidRPr="00257426">
              <w:t>fuelTax</w:t>
            </w:r>
          </w:p>
        </w:tc>
        <w:tc>
          <w:tcPr>
            <w:tcW w:w="1417" w:type="dxa"/>
          </w:tcPr>
          <w:p w14:paraId="6895CDE7" w14:textId="77777777" w:rsidR="00CE54CD" w:rsidRPr="00257426" w:rsidRDefault="00CE54CD" w:rsidP="00CE54CD">
            <w:r w:rsidRPr="00257426">
              <w:rPr>
                <w:rFonts w:hint="eastAsia"/>
              </w:rPr>
              <w:t>燃油费</w:t>
            </w:r>
          </w:p>
        </w:tc>
        <w:tc>
          <w:tcPr>
            <w:tcW w:w="2552" w:type="dxa"/>
          </w:tcPr>
          <w:p w14:paraId="5608F9D3" w14:textId="77777777" w:rsidR="00CE54CD" w:rsidRPr="00257426" w:rsidRDefault="00CE54CD" w:rsidP="00CE54CD">
            <w:r w:rsidRPr="00257426">
              <w:t>Float</w:t>
            </w:r>
          </w:p>
        </w:tc>
        <w:tc>
          <w:tcPr>
            <w:tcW w:w="708" w:type="dxa"/>
          </w:tcPr>
          <w:p w14:paraId="3164E480" w14:textId="77777777" w:rsidR="00CE54CD" w:rsidRPr="00257426" w:rsidRDefault="00CE54CD" w:rsidP="00CE54CD">
            <w:r w:rsidRPr="00257426">
              <w:rPr>
                <w:rFonts w:hint="eastAsia"/>
              </w:rPr>
              <w:t>是</w:t>
            </w:r>
          </w:p>
        </w:tc>
        <w:tc>
          <w:tcPr>
            <w:tcW w:w="3438" w:type="dxa"/>
          </w:tcPr>
          <w:p w14:paraId="069EDBF8" w14:textId="77777777" w:rsidR="00CE54CD" w:rsidRPr="00257426" w:rsidRDefault="00CE54CD" w:rsidP="00CE54CD"/>
        </w:tc>
      </w:tr>
      <w:tr w:rsidR="00CE54CD" w:rsidRPr="00257426" w14:paraId="0E28B8EE" w14:textId="77777777" w:rsidTr="00D05BCD">
        <w:trPr>
          <w:trHeight w:val="310"/>
          <w:jc w:val="center"/>
        </w:trPr>
        <w:tc>
          <w:tcPr>
            <w:tcW w:w="1904" w:type="dxa"/>
          </w:tcPr>
          <w:p w14:paraId="41C4B6BB" w14:textId="77777777" w:rsidR="00CE54CD" w:rsidRPr="00257426" w:rsidRDefault="00CE54CD" w:rsidP="00CE54CD">
            <w:r w:rsidRPr="00257426">
              <w:t>airportTax</w:t>
            </w:r>
          </w:p>
        </w:tc>
        <w:tc>
          <w:tcPr>
            <w:tcW w:w="1417" w:type="dxa"/>
          </w:tcPr>
          <w:p w14:paraId="32A2F049" w14:textId="77777777" w:rsidR="00CE54CD" w:rsidRPr="00257426" w:rsidRDefault="00CE54CD" w:rsidP="00CE54CD">
            <w:r w:rsidRPr="00257426">
              <w:rPr>
                <w:rFonts w:hint="eastAsia"/>
              </w:rPr>
              <w:t>机建费</w:t>
            </w:r>
          </w:p>
        </w:tc>
        <w:tc>
          <w:tcPr>
            <w:tcW w:w="2552" w:type="dxa"/>
          </w:tcPr>
          <w:p w14:paraId="2FE8FDE2" w14:textId="77777777" w:rsidR="00CE54CD" w:rsidRPr="00257426" w:rsidRDefault="00CE54CD" w:rsidP="00CE54CD">
            <w:r w:rsidRPr="00257426">
              <w:t>Float</w:t>
            </w:r>
          </w:p>
        </w:tc>
        <w:tc>
          <w:tcPr>
            <w:tcW w:w="708" w:type="dxa"/>
          </w:tcPr>
          <w:p w14:paraId="18608705" w14:textId="77777777" w:rsidR="00CE54CD" w:rsidRPr="00257426" w:rsidRDefault="00CE54CD" w:rsidP="00CE54CD">
            <w:r w:rsidRPr="00257426">
              <w:rPr>
                <w:rFonts w:hint="eastAsia"/>
              </w:rPr>
              <w:t>是</w:t>
            </w:r>
          </w:p>
        </w:tc>
        <w:tc>
          <w:tcPr>
            <w:tcW w:w="3438" w:type="dxa"/>
          </w:tcPr>
          <w:p w14:paraId="4A287BF8" w14:textId="77777777" w:rsidR="00CE54CD" w:rsidRPr="00257426" w:rsidRDefault="00CE54CD" w:rsidP="00CE54CD"/>
        </w:tc>
      </w:tr>
      <w:tr w:rsidR="00CE54CD" w:rsidRPr="00257426" w14:paraId="7FD5BDF0" w14:textId="77777777" w:rsidTr="00D05BCD">
        <w:trPr>
          <w:trHeight w:val="310"/>
          <w:jc w:val="center"/>
        </w:trPr>
        <w:tc>
          <w:tcPr>
            <w:tcW w:w="1904" w:type="dxa"/>
          </w:tcPr>
          <w:p w14:paraId="4B4B4226" w14:textId="77777777" w:rsidR="00CE54CD" w:rsidRPr="00257426" w:rsidRDefault="00CE54CD" w:rsidP="00CE54CD">
            <w:r w:rsidRPr="00257426">
              <w:t>settlePrice</w:t>
            </w:r>
          </w:p>
        </w:tc>
        <w:tc>
          <w:tcPr>
            <w:tcW w:w="1417" w:type="dxa"/>
          </w:tcPr>
          <w:p w14:paraId="213594C8" w14:textId="77777777" w:rsidR="00CE54CD" w:rsidRPr="00257426" w:rsidRDefault="00CE54CD" w:rsidP="00CE54CD">
            <w:r w:rsidRPr="00257426">
              <w:rPr>
                <w:rFonts w:hint="eastAsia"/>
              </w:rPr>
              <w:t>单人结算价</w:t>
            </w:r>
          </w:p>
        </w:tc>
        <w:tc>
          <w:tcPr>
            <w:tcW w:w="2552" w:type="dxa"/>
          </w:tcPr>
          <w:p w14:paraId="1F99827E" w14:textId="77777777" w:rsidR="00CE54CD" w:rsidRPr="00257426" w:rsidRDefault="00CE54CD" w:rsidP="00CE54CD">
            <w:r w:rsidRPr="00257426">
              <w:t>Float</w:t>
            </w:r>
          </w:p>
        </w:tc>
        <w:tc>
          <w:tcPr>
            <w:tcW w:w="708" w:type="dxa"/>
          </w:tcPr>
          <w:p w14:paraId="5F2FDA56" w14:textId="77777777" w:rsidR="00CE54CD" w:rsidRPr="00257426" w:rsidRDefault="00CE54CD" w:rsidP="00CE54CD">
            <w:r w:rsidRPr="00257426">
              <w:rPr>
                <w:rFonts w:hint="eastAsia"/>
              </w:rPr>
              <w:t>是</w:t>
            </w:r>
          </w:p>
        </w:tc>
        <w:tc>
          <w:tcPr>
            <w:tcW w:w="3438" w:type="dxa"/>
          </w:tcPr>
          <w:p w14:paraId="49D808C8" w14:textId="77777777" w:rsidR="00CE54CD" w:rsidRPr="00257426" w:rsidRDefault="00CE54CD" w:rsidP="00CE54CD">
            <w:pPr>
              <w:rPr>
                <w:color w:val="FF0000"/>
              </w:rPr>
            </w:pPr>
          </w:p>
        </w:tc>
      </w:tr>
      <w:tr w:rsidR="00CE54CD" w:rsidRPr="00257426" w14:paraId="617BC988" w14:textId="77777777" w:rsidTr="00D05BCD">
        <w:trPr>
          <w:trHeight w:val="310"/>
          <w:jc w:val="center"/>
        </w:trPr>
        <w:tc>
          <w:tcPr>
            <w:tcW w:w="1904" w:type="dxa"/>
          </w:tcPr>
          <w:p w14:paraId="45E4A5DC" w14:textId="77777777" w:rsidR="00CE54CD" w:rsidRPr="00257426" w:rsidRDefault="00CE54CD" w:rsidP="00CE54CD">
            <w:r w:rsidRPr="00257426">
              <w:t>ticketNo</w:t>
            </w:r>
          </w:p>
        </w:tc>
        <w:tc>
          <w:tcPr>
            <w:tcW w:w="1417" w:type="dxa"/>
          </w:tcPr>
          <w:p w14:paraId="6FBBC48E" w14:textId="77777777" w:rsidR="00CE54CD" w:rsidRPr="00257426" w:rsidRDefault="00CE54CD" w:rsidP="00CE54CD">
            <w:r w:rsidRPr="00257426">
              <w:rPr>
                <w:rFonts w:hint="eastAsia"/>
              </w:rPr>
              <w:t>票号</w:t>
            </w:r>
          </w:p>
        </w:tc>
        <w:tc>
          <w:tcPr>
            <w:tcW w:w="2552" w:type="dxa"/>
          </w:tcPr>
          <w:p w14:paraId="11708169" w14:textId="77777777" w:rsidR="00CE54CD" w:rsidRPr="00257426" w:rsidRDefault="00CE54CD" w:rsidP="00CE54CD">
            <w:r w:rsidRPr="00257426">
              <w:t>String</w:t>
            </w:r>
          </w:p>
        </w:tc>
        <w:tc>
          <w:tcPr>
            <w:tcW w:w="708" w:type="dxa"/>
          </w:tcPr>
          <w:p w14:paraId="24215C82" w14:textId="77777777" w:rsidR="00CE54CD" w:rsidRPr="00257426" w:rsidRDefault="00CE54CD" w:rsidP="00CE54CD">
            <w:r w:rsidRPr="00257426">
              <w:rPr>
                <w:rFonts w:hint="eastAsia"/>
              </w:rPr>
              <w:t>否</w:t>
            </w:r>
          </w:p>
        </w:tc>
        <w:tc>
          <w:tcPr>
            <w:tcW w:w="3438" w:type="dxa"/>
          </w:tcPr>
          <w:p w14:paraId="2EE6A605" w14:textId="77777777" w:rsidR="00CE54CD" w:rsidRPr="00257426" w:rsidRDefault="00CE54CD" w:rsidP="00CE54CD">
            <w:pPr>
              <w:rPr>
                <w:color w:val="FF0000"/>
              </w:rPr>
            </w:pPr>
          </w:p>
        </w:tc>
      </w:tr>
      <w:tr w:rsidR="00CE54CD" w:rsidRPr="00257426" w14:paraId="67F45A5A" w14:textId="77777777" w:rsidTr="00D05BCD">
        <w:trPr>
          <w:trHeight w:val="639"/>
          <w:jc w:val="center"/>
        </w:trPr>
        <w:tc>
          <w:tcPr>
            <w:tcW w:w="1904" w:type="dxa"/>
          </w:tcPr>
          <w:p w14:paraId="64EF5DB1" w14:textId="77777777" w:rsidR="00CE54CD" w:rsidRPr="00257426" w:rsidRDefault="00CE54CD" w:rsidP="00CE54CD">
            <w:r w:rsidRPr="00257426">
              <w:t>refundStatus</w:t>
            </w:r>
          </w:p>
        </w:tc>
        <w:tc>
          <w:tcPr>
            <w:tcW w:w="1417" w:type="dxa"/>
          </w:tcPr>
          <w:p w14:paraId="4DEA2FBC" w14:textId="77777777" w:rsidR="00CE54CD" w:rsidRPr="00257426" w:rsidRDefault="00CE54CD" w:rsidP="00CE54CD">
            <w:r w:rsidRPr="00257426">
              <w:rPr>
                <w:rFonts w:hint="eastAsia"/>
              </w:rPr>
              <w:t>退废票状态</w:t>
            </w:r>
          </w:p>
        </w:tc>
        <w:tc>
          <w:tcPr>
            <w:tcW w:w="2552" w:type="dxa"/>
          </w:tcPr>
          <w:p w14:paraId="2C36105F" w14:textId="77777777" w:rsidR="00CE54CD" w:rsidRPr="00257426" w:rsidRDefault="00CE54CD" w:rsidP="00CE54CD">
            <w:r w:rsidRPr="00257426">
              <w:t>Integer</w:t>
            </w:r>
          </w:p>
        </w:tc>
        <w:tc>
          <w:tcPr>
            <w:tcW w:w="708" w:type="dxa"/>
          </w:tcPr>
          <w:p w14:paraId="311ED485" w14:textId="77777777" w:rsidR="00CE54CD" w:rsidRPr="00257426" w:rsidRDefault="00CE54CD" w:rsidP="00CE54CD">
            <w:r w:rsidRPr="00257426">
              <w:rPr>
                <w:rFonts w:hint="eastAsia"/>
              </w:rPr>
              <w:t>是</w:t>
            </w:r>
          </w:p>
        </w:tc>
        <w:tc>
          <w:tcPr>
            <w:tcW w:w="3438" w:type="dxa"/>
          </w:tcPr>
          <w:p w14:paraId="06CBBB27" w14:textId="77777777" w:rsidR="00B058DF" w:rsidRDefault="00B058DF" w:rsidP="00B058DF">
            <w:r>
              <w:rPr>
                <w:rFonts w:hint="eastAsia"/>
              </w:rPr>
              <w:t>是否有退废票</w:t>
            </w:r>
          </w:p>
          <w:p w14:paraId="50D7698F" w14:textId="77777777" w:rsidR="00B058DF" w:rsidRDefault="00B058DF" w:rsidP="00B058DF">
            <w:r>
              <w:rPr>
                <w:rFonts w:hint="eastAsia"/>
              </w:rPr>
              <w:t xml:space="preserve">=1 </w:t>
            </w:r>
            <w:r>
              <w:rPr>
                <w:rFonts w:hint="eastAsia"/>
              </w:rPr>
              <w:t>有退废票</w:t>
            </w:r>
          </w:p>
          <w:p w14:paraId="72F97B19" w14:textId="77777777" w:rsidR="00CE54CD" w:rsidRPr="00257426" w:rsidRDefault="00B058DF" w:rsidP="00B058DF">
            <w:pPr>
              <w:rPr>
                <w:sz w:val="18"/>
                <w:szCs w:val="18"/>
              </w:rPr>
            </w:pPr>
            <w:r>
              <w:rPr>
                <w:rFonts w:hint="eastAsia"/>
              </w:rPr>
              <w:t xml:space="preserve">=0 </w:t>
            </w:r>
            <w:r>
              <w:rPr>
                <w:rFonts w:hint="eastAsia"/>
              </w:rPr>
              <w:t>无退废票</w:t>
            </w:r>
          </w:p>
        </w:tc>
      </w:tr>
      <w:tr w:rsidR="001A18B0" w:rsidRPr="00257426" w14:paraId="4910B732" w14:textId="77777777" w:rsidTr="00D05BCD">
        <w:trPr>
          <w:trHeight w:val="290"/>
          <w:jc w:val="center"/>
        </w:trPr>
        <w:tc>
          <w:tcPr>
            <w:tcW w:w="1904" w:type="dxa"/>
          </w:tcPr>
          <w:p w14:paraId="243B1AAB" w14:textId="77777777" w:rsidR="001A18B0" w:rsidRPr="00257426" w:rsidRDefault="001A18B0" w:rsidP="00FF5445">
            <w:r w:rsidRPr="00257426">
              <w:t>param1</w:t>
            </w:r>
          </w:p>
        </w:tc>
        <w:tc>
          <w:tcPr>
            <w:tcW w:w="1417" w:type="dxa"/>
          </w:tcPr>
          <w:p w14:paraId="0A7AE226" w14:textId="77777777" w:rsidR="001A18B0" w:rsidRPr="00257426" w:rsidRDefault="001A18B0" w:rsidP="00FF5445">
            <w:r w:rsidRPr="00257426">
              <w:rPr>
                <w:rFonts w:hint="eastAsia"/>
              </w:rPr>
              <w:t>备用参数</w:t>
            </w:r>
          </w:p>
        </w:tc>
        <w:tc>
          <w:tcPr>
            <w:tcW w:w="2552" w:type="dxa"/>
          </w:tcPr>
          <w:p w14:paraId="27427EFC" w14:textId="77777777" w:rsidR="001A18B0" w:rsidRPr="00257426" w:rsidRDefault="001A18B0" w:rsidP="00FF5445">
            <w:r w:rsidRPr="00257426">
              <w:t>String</w:t>
            </w:r>
          </w:p>
        </w:tc>
        <w:tc>
          <w:tcPr>
            <w:tcW w:w="708" w:type="dxa"/>
          </w:tcPr>
          <w:p w14:paraId="3D0E3F59" w14:textId="77777777" w:rsidR="001A18B0" w:rsidRPr="00257426" w:rsidRDefault="001A18B0" w:rsidP="00FF5445">
            <w:r w:rsidRPr="00257426">
              <w:rPr>
                <w:rFonts w:hint="eastAsia"/>
              </w:rPr>
              <w:t>否</w:t>
            </w:r>
          </w:p>
        </w:tc>
        <w:tc>
          <w:tcPr>
            <w:tcW w:w="3438" w:type="dxa"/>
          </w:tcPr>
          <w:p w14:paraId="66A0FCD7" w14:textId="77777777" w:rsidR="001A18B0" w:rsidRPr="00257426" w:rsidRDefault="001A18B0" w:rsidP="00FF5445"/>
        </w:tc>
      </w:tr>
      <w:tr w:rsidR="001A18B0" w:rsidRPr="00257426" w14:paraId="3BD208EE" w14:textId="77777777" w:rsidTr="00D05BCD">
        <w:trPr>
          <w:trHeight w:val="330"/>
          <w:jc w:val="center"/>
        </w:trPr>
        <w:tc>
          <w:tcPr>
            <w:tcW w:w="1904" w:type="dxa"/>
          </w:tcPr>
          <w:p w14:paraId="2150D301" w14:textId="77777777" w:rsidR="001A18B0" w:rsidRPr="00257426" w:rsidRDefault="001A18B0" w:rsidP="00FF5445">
            <w:r w:rsidRPr="00257426">
              <w:t>param2</w:t>
            </w:r>
          </w:p>
        </w:tc>
        <w:tc>
          <w:tcPr>
            <w:tcW w:w="1417" w:type="dxa"/>
          </w:tcPr>
          <w:p w14:paraId="34BB9F09" w14:textId="77777777" w:rsidR="001A18B0" w:rsidRPr="00257426" w:rsidRDefault="001A18B0" w:rsidP="00FF5445">
            <w:r w:rsidRPr="00257426">
              <w:rPr>
                <w:rFonts w:hint="eastAsia"/>
              </w:rPr>
              <w:t>备用参数</w:t>
            </w:r>
          </w:p>
        </w:tc>
        <w:tc>
          <w:tcPr>
            <w:tcW w:w="2552" w:type="dxa"/>
          </w:tcPr>
          <w:p w14:paraId="1CD0F5A9" w14:textId="77777777" w:rsidR="001A18B0" w:rsidRPr="00257426" w:rsidRDefault="001A18B0" w:rsidP="00FF5445">
            <w:r w:rsidRPr="00257426">
              <w:t>String</w:t>
            </w:r>
          </w:p>
        </w:tc>
        <w:tc>
          <w:tcPr>
            <w:tcW w:w="708" w:type="dxa"/>
          </w:tcPr>
          <w:p w14:paraId="176D229F" w14:textId="77777777" w:rsidR="001A18B0" w:rsidRPr="00257426" w:rsidRDefault="001A18B0" w:rsidP="00FF5445">
            <w:r w:rsidRPr="00257426">
              <w:rPr>
                <w:rFonts w:hint="eastAsia"/>
              </w:rPr>
              <w:t>否</w:t>
            </w:r>
          </w:p>
        </w:tc>
        <w:tc>
          <w:tcPr>
            <w:tcW w:w="3438" w:type="dxa"/>
          </w:tcPr>
          <w:p w14:paraId="50D5F983" w14:textId="77777777" w:rsidR="001A18B0" w:rsidRPr="00257426" w:rsidRDefault="001A18B0" w:rsidP="00FF5445">
            <w:pPr>
              <w:rPr>
                <w:color w:val="FF0000"/>
              </w:rPr>
            </w:pPr>
          </w:p>
        </w:tc>
      </w:tr>
      <w:tr w:rsidR="001A18B0" w:rsidRPr="00257426" w14:paraId="5F545592" w14:textId="77777777" w:rsidTr="00D05BCD">
        <w:trPr>
          <w:trHeight w:val="330"/>
          <w:jc w:val="center"/>
        </w:trPr>
        <w:tc>
          <w:tcPr>
            <w:tcW w:w="1904" w:type="dxa"/>
          </w:tcPr>
          <w:p w14:paraId="03AD7359" w14:textId="77777777" w:rsidR="001A18B0" w:rsidRPr="00257426" w:rsidRDefault="001A18B0" w:rsidP="00FF5445">
            <w:r w:rsidRPr="00257426">
              <w:t>param3</w:t>
            </w:r>
          </w:p>
        </w:tc>
        <w:tc>
          <w:tcPr>
            <w:tcW w:w="1417" w:type="dxa"/>
          </w:tcPr>
          <w:p w14:paraId="302ECB7D" w14:textId="77777777" w:rsidR="001A18B0" w:rsidRPr="00257426" w:rsidRDefault="001A18B0" w:rsidP="00FF5445">
            <w:r w:rsidRPr="00257426">
              <w:rPr>
                <w:rFonts w:hint="eastAsia"/>
              </w:rPr>
              <w:t>备用参数</w:t>
            </w:r>
          </w:p>
        </w:tc>
        <w:tc>
          <w:tcPr>
            <w:tcW w:w="2552" w:type="dxa"/>
          </w:tcPr>
          <w:p w14:paraId="0E41500E" w14:textId="77777777" w:rsidR="001A18B0" w:rsidRPr="00257426" w:rsidRDefault="001A18B0" w:rsidP="00FF5445">
            <w:r w:rsidRPr="00257426">
              <w:t>String</w:t>
            </w:r>
          </w:p>
        </w:tc>
        <w:tc>
          <w:tcPr>
            <w:tcW w:w="708" w:type="dxa"/>
          </w:tcPr>
          <w:p w14:paraId="7AA8F429" w14:textId="77777777" w:rsidR="001A18B0" w:rsidRPr="00257426" w:rsidRDefault="001A18B0" w:rsidP="00FF5445">
            <w:r w:rsidRPr="00257426">
              <w:rPr>
                <w:rFonts w:hint="eastAsia"/>
              </w:rPr>
              <w:t>否</w:t>
            </w:r>
          </w:p>
        </w:tc>
        <w:tc>
          <w:tcPr>
            <w:tcW w:w="3438" w:type="dxa"/>
          </w:tcPr>
          <w:p w14:paraId="3EABC93F" w14:textId="77777777" w:rsidR="001A18B0" w:rsidRPr="00257426" w:rsidRDefault="001A18B0" w:rsidP="00FF5445">
            <w:pPr>
              <w:rPr>
                <w:color w:val="FF0000"/>
              </w:rPr>
            </w:pPr>
          </w:p>
        </w:tc>
      </w:tr>
      <w:tr w:rsidR="001A18B0" w:rsidRPr="00257426" w14:paraId="1FCA88F6" w14:textId="77777777" w:rsidTr="00D05BCD">
        <w:trPr>
          <w:trHeight w:val="330"/>
          <w:jc w:val="center"/>
        </w:trPr>
        <w:tc>
          <w:tcPr>
            <w:tcW w:w="1904" w:type="dxa"/>
          </w:tcPr>
          <w:p w14:paraId="41639A28" w14:textId="77777777" w:rsidR="001A18B0" w:rsidRPr="00257426" w:rsidRDefault="001A18B0" w:rsidP="00FF5445">
            <w:r>
              <w:rPr>
                <w:rFonts w:hint="eastAsia"/>
              </w:rPr>
              <w:t>param4</w:t>
            </w:r>
          </w:p>
        </w:tc>
        <w:tc>
          <w:tcPr>
            <w:tcW w:w="1417" w:type="dxa"/>
          </w:tcPr>
          <w:p w14:paraId="251DBB63" w14:textId="77777777" w:rsidR="001A18B0" w:rsidRPr="00257426" w:rsidRDefault="001A18B0" w:rsidP="00FF5445">
            <w:r w:rsidRPr="00257426">
              <w:rPr>
                <w:rFonts w:hint="eastAsia"/>
              </w:rPr>
              <w:t>备用参数</w:t>
            </w:r>
          </w:p>
        </w:tc>
        <w:tc>
          <w:tcPr>
            <w:tcW w:w="2552" w:type="dxa"/>
          </w:tcPr>
          <w:p w14:paraId="00AA8A0E" w14:textId="77777777" w:rsidR="001A18B0" w:rsidRPr="00257426" w:rsidRDefault="001A18B0" w:rsidP="00FF5445">
            <w:r w:rsidRPr="00257426">
              <w:t>String</w:t>
            </w:r>
          </w:p>
        </w:tc>
        <w:tc>
          <w:tcPr>
            <w:tcW w:w="708" w:type="dxa"/>
          </w:tcPr>
          <w:p w14:paraId="297EDA55" w14:textId="77777777" w:rsidR="001A18B0" w:rsidRPr="00257426" w:rsidRDefault="001A18B0" w:rsidP="00FF5445">
            <w:r>
              <w:rPr>
                <w:rFonts w:hint="eastAsia"/>
              </w:rPr>
              <w:t>否</w:t>
            </w:r>
          </w:p>
        </w:tc>
        <w:tc>
          <w:tcPr>
            <w:tcW w:w="3438" w:type="dxa"/>
          </w:tcPr>
          <w:p w14:paraId="028ABEE8" w14:textId="77777777" w:rsidR="001A18B0" w:rsidRPr="00257426" w:rsidRDefault="001A18B0" w:rsidP="00FF5445">
            <w:pPr>
              <w:rPr>
                <w:color w:val="FF0000"/>
              </w:rPr>
            </w:pPr>
          </w:p>
        </w:tc>
      </w:tr>
    </w:tbl>
    <w:p w14:paraId="37F509D1" w14:textId="77777777" w:rsidR="00CE54CD" w:rsidRDefault="00CE54CD" w:rsidP="00CE54CD">
      <w:pPr>
        <w:pStyle w:val="4"/>
      </w:pPr>
      <w:r>
        <w:t>WSPaymentInfo</w:t>
      </w:r>
      <w:r w:rsidRPr="006D712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4"/>
        <w:gridCol w:w="1417"/>
        <w:gridCol w:w="2552"/>
        <w:gridCol w:w="708"/>
        <w:gridCol w:w="3439"/>
      </w:tblGrid>
      <w:tr w:rsidR="00CE54CD" w:rsidRPr="00257426" w14:paraId="4A54A8EB" w14:textId="77777777" w:rsidTr="00DA529C">
        <w:trPr>
          <w:trHeight w:val="466"/>
          <w:jc w:val="center"/>
        </w:trPr>
        <w:tc>
          <w:tcPr>
            <w:tcW w:w="1904" w:type="dxa"/>
            <w:shd w:val="clear" w:color="auto" w:fill="C6D9F1"/>
            <w:vAlign w:val="center"/>
          </w:tcPr>
          <w:p w14:paraId="4E8671DA" w14:textId="77777777" w:rsidR="00CE54CD" w:rsidRPr="00257426" w:rsidRDefault="00CE54CD" w:rsidP="00CE54CD">
            <w:pPr>
              <w:jc w:val="center"/>
            </w:pPr>
            <w:r w:rsidRPr="00257426">
              <w:rPr>
                <w:rFonts w:hint="eastAsia"/>
              </w:rPr>
              <w:t>参数名称</w:t>
            </w:r>
          </w:p>
        </w:tc>
        <w:tc>
          <w:tcPr>
            <w:tcW w:w="1417" w:type="dxa"/>
            <w:shd w:val="clear" w:color="auto" w:fill="C6D9F1"/>
            <w:vAlign w:val="center"/>
          </w:tcPr>
          <w:p w14:paraId="16CA8EF7" w14:textId="77777777" w:rsidR="00CE54CD" w:rsidRPr="00257426" w:rsidRDefault="00CE54CD" w:rsidP="00CE54CD">
            <w:pPr>
              <w:jc w:val="center"/>
            </w:pPr>
            <w:r w:rsidRPr="00257426">
              <w:rPr>
                <w:rFonts w:hint="eastAsia"/>
              </w:rPr>
              <w:t>中文含义</w:t>
            </w:r>
          </w:p>
        </w:tc>
        <w:tc>
          <w:tcPr>
            <w:tcW w:w="2552" w:type="dxa"/>
            <w:shd w:val="clear" w:color="auto" w:fill="C6D9F1"/>
            <w:vAlign w:val="center"/>
          </w:tcPr>
          <w:p w14:paraId="73DB5A3E" w14:textId="77777777" w:rsidR="00CE54CD" w:rsidRPr="00257426" w:rsidRDefault="00CE54CD" w:rsidP="00CE54CD">
            <w:pPr>
              <w:jc w:val="center"/>
            </w:pPr>
            <w:r w:rsidRPr="00257426">
              <w:rPr>
                <w:rFonts w:hint="eastAsia"/>
              </w:rPr>
              <w:t>类型</w:t>
            </w:r>
          </w:p>
        </w:tc>
        <w:tc>
          <w:tcPr>
            <w:tcW w:w="708" w:type="dxa"/>
            <w:shd w:val="clear" w:color="auto" w:fill="C6D9F1"/>
            <w:vAlign w:val="center"/>
          </w:tcPr>
          <w:p w14:paraId="4121E56C" w14:textId="77777777" w:rsidR="00CE54CD" w:rsidRPr="00257426" w:rsidRDefault="00CE54CD" w:rsidP="00CE54CD">
            <w:pPr>
              <w:jc w:val="center"/>
            </w:pPr>
            <w:r w:rsidRPr="00257426">
              <w:rPr>
                <w:rFonts w:hint="eastAsia"/>
              </w:rPr>
              <w:t>必填</w:t>
            </w:r>
          </w:p>
        </w:tc>
        <w:tc>
          <w:tcPr>
            <w:tcW w:w="3439" w:type="dxa"/>
            <w:shd w:val="clear" w:color="auto" w:fill="C6D9F1"/>
            <w:vAlign w:val="center"/>
          </w:tcPr>
          <w:p w14:paraId="4C6B4576" w14:textId="77777777" w:rsidR="00CE54CD" w:rsidRPr="00257426" w:rsidRDefault="00CE54CD" w:rsidP="00CE54CD">
            <w:pPr>
              <w:jc w:val="center"/>
            </w:pPr>
            <w:r w:rsidRPr="00257426">
              <w:rPr>
                <w:rFonts w:hint="eastAsia"/>
              </w:rPr>
              <w:t>备注</w:t>
            </w:r>
          </w:p>
        </w:tc>
      </w:tr>
      <w:tr w:rsidR="00CE54CD" w:rsidRPr="00257426" w14:paraId="5B767A46" w14:textId="77777777" w:rsidTr="00DA529C">
        <w:trPr>
          <w:trHeight w:val="309"/>
          <w:jc w:val="center"/>
        </w:trPr>
        <w:tc>
          <w:tcPr>
            <w:tcW w:w="1904" w:type="dxa"/>
          </w:tcPr>
          <w:p w14:paraId="2CE10C2D" w14:textId="77777777" w:rsidR="00CE54CD" w:rsidRPr="00257426" w:rsidRDefault="00CE54CD" w:rsidP="00CE54CD">
            <w:r w:rsidRPr="00257426">
              <w:t>totalParPrice</w:t>
            </w:r>
          </w:p>
        </w:tc>
        <w:tc>
          <w:tcPr>
            <w:tcW w:w="1417" w:type="dxa"/>
          </w:tcPr>
          <w:p w14:paraId="509CD4CB" w14:textId="77777777" w:rsidR="00CE54CD" w:rsidRPr="00257426" w:rsidRDefault="00CE54CD" w:rsidP="00CE54CD">
            <w:r w:rsidRPr="00257426">
              <w:rPr>
                <w:rFonts w:hint="eastAsia"/>
              </w:rPr>
              <w:t>票面总价</w:t>
            </w:r>
          </w:p>
        </w:tc>
        <w:tc>
          <w:tcPr>
            <w:tcW w:w="2552" w:type="dxa"/>
          </w:tcPr>
          <w:p w14:paraId="2B9C3D4C" w14:textId="77777777" w:rsidR="00CE54CD" w:rsidRPr="00257426" w:rsidRDefault="00CE54CD" w:rsidP="00CE54CD">
            <w:r w:rsidRPr="00257426">
              <w:t>Float</w:t>
            </w:r>
          </w:p>
        </w:tc>
        <w:tc>
          <w:tcPr>
            <w:tcW w:w="708" w:type="dxa"/>
          </w:tcPr>
          <w:p w14:paraId="23E86660" w14:textId="77777777" w:rsidR="00CE54CD" w:rsidRPr="00257426" w:rsidRDefault="00CE54CD" w:rsidP="00CE54CD">
            <w:r w:rsidRPr="00257426">
              <w:rPr>
                <w:rFonts w:hint="eastAsia"/>
              </w:rPr>
              <w:t>是</w:t>
            </w:r>
          </w:p>
        </w:tc>
        <w:tc>
          <w:tcPr>
            <w:tcW w:w="3439" w:type="dxa"/>
          </w:tcPr>
          <w:p w14:paraId="25AC3B95" w14:textId="77777777" w:rsidR="00CE54CD" w:rsidRPr="00257426" w:rsidRDefault="00CE54CD" w:rsidP="00CE54CD"/>
        </w:tc>
      </w:tr>
      <w:tr w:rsidR="00CE54CD" w:rsidRPr="00257426" w14:paraId="12DAF55C" w14:textId="77777777" w:rsidTr="00DA529C">
        <w:trPr>
          <w:trHeight w:val="309"/>
          <w:jc w:val="center"/>
        </w:trPr>
        <w:tc>
          <w:tcPr>
            <w:tcW w:w="1904" w:type="dxa"/>
          </w:tcPr>
          <w:p w14:paraId="6B3DC3A4" w14:textId="77777777" w:rsidR="00CE54CD" w:rsidRPr="00257426" w:rsidRDefault="00CE54CD" w:rsidP="00CE54CD">
            <w:r w:rsidRPr="00257426">
              <w:t>totalFuelTax</w:t>
            </w:r>
          </w:p>
        </w:tc>
        <w:tc>
          <w:tcPr>
            <w:tcW w:w="1417" w:type="dxa"/>
          </w:tcPr>
          <w:p w14:paraId="3B876037" w14:textId="77777777" w:rsidR="00CE54CD" w:rsidRPr="00257426" w:rsidRDefault="00CE54CD" w:rsidP="00CE54CD">
            <w:r w:rsidRPr="00257426">
              <w:rPr>
                <w:rFonts w:hint="eastAsia"/>
              </w:rPr>
              <w:t>燃油总价</w:t>
            </w:r>
          </w:p>
        </w:tc>
        <w:tc>
          <w:tcPr>
            <w:tcW w:w="2552" w:type="dxa"/>
          </w:tcPr>
          <w:p w14:paraId="5382FEB6" w14:textId="77777777" w:rsidR="00CE54CD" w:rsidRPr="00257426" w:rsidRDefault="00CE54CD" w:rsidP="00CE54CD">
            <w:r w:rsidRPr="00257426">
              <w:t>Float</w:t>
            </w:r>
          </w:p>
        </w:tc>
        <w:tc>
          <w:tcPr>
            <w:tcW w:w="708" w:type="dxa"/>
          </w:tcPr>
          <w:p w14:paraId="63727910" w14:textId="77777777" w:rsidR="00CE54CD" w:rsidRPr="00257426" w:rsidRDefault="00CE54CD" w:rsidP="00CE54CD">
            <w:r w:rsidRPr="00257426">
              <w:rPr>
                <w:rFonts w:hint="eastAsia"/>
              </w:rPr>
              <w:t>是</w:t>
            </w:r>
          </w:p>
        </w:tc>
        <w:tc>
          <w:tcPr>
            <w:tcW w:w="3439" w:type="dxa"/>
          </w:tcPr>
          <w:p w14:paraId="399B38B3" w14:textId="77777777" w:rsidR="00CE54CD" w:rsidRPr="00257426" w:rsidRDefault="00CE54CD" w:rsidP="00CE54CD"/>
        </w:tc>
      </w:tr>
      <w:tr w:rsidR="00CE54CD" w:rsidRPr="00257426" w14:paraId="6752225B" w14:textId="77777777" w:rsidTr="00DA529C">
        <w:trPr>
          <w:trHeight w:val="309"/>
          <w:jc w:val="center"/>
        </w:trPr>
        <w:tc>
          <w:tcPr>
            <w:tcW w:w="1904" w:type="dxa"/>
          </w:tcPr>
          <w:p w14:paraId="75038516" w14:textId="77777777" w:rsidR="00CE54CD" w:rsidRPr="00257426" w:rsidRDefault="00CE54CD" w:rsidP="00CE54CD">
            <w:r w:rsidRPr="00257426">
              <w:t>totalAirportTax</w:t>
            </w:r>
          </w:p>
        </w:tc>
        <w:tc>
          <w:tcPr>
            <w:tcW w:w="1417" w:type="dxa"/>
          </w:tcPr>
          <w:p w14:paraId="2315A5D0" w14:textId="77777777" w:rsidR="00CE54CD" w:rsidRPr="00257426" w:rsidRDefault="00CE54CD" w:rsidP="00CE54CD">
            <w:r w:rsidRPr="00257426">
              <w:rPr>
                <w:rFonts w:hint="eastAsia"/>
              </w:rPr>
              <w:t>机建总价</w:t>
            </w:r>
          </w:p>
        </w:tc>
        <w:tc>
          <w:tcPr>
            <w:tcW w:w="2552" w:type="dxa"/>
          </w:tcPr>
          <w:p w14:paraId="1086EA1E" w14:textId="77777777" w:rsidR="00CE54CD" w:rsidRPr="00257426" w:rsidRDefault="00CE54CD" w:rsidP="00CE54CD">
            <w:r w:rsidRPr="00257426">
              <w:t>Float</w:t>
            </w:r>
          </w:p>
        </w:tc>
        <w:tc>
          <w:tcPr>
            <w:tcW w:w="708" w:type="dxa"/>
          </w:tcPr>
          <w:p w14:paraId="22D0344D" w14:textId="77777777" w:rsidR="00CE54CD" w:rsidRPr="00257426" w:rsidRDefault="00CE54CD" w:rsidP="00CE54CD">
            <w:r w:rsidRPr="00257426">
              <w:rPr>
                <w:rFonts w:hint="eastAsia"/>
              </w:rPr>
              <w:t>是</w:t>
            </w:r>
          </w:p>
        </w:tc>
        <w:tc>
          <w:tcPr>
            <w:tcW w:w="3439" w:type="dxa"/>
          </w:tcPr>
          <w:p w14:paraId="287338AE" w14:textId="77777777" w:rsidR="00CE54CD" w:rsidRPr="00257426" w:rsidRDefault="00CE54CD" w:rsidP="00CE54CD"/>
        </w:tc>
      </w:tr>
      <w:tr w:rsidR="00CE54CD" w:rsidRPr="00257426" w14:paraId="3C2FCF14" w14:textId="77777777" w:rsidTr="00DA529C">
        <w:trPr>
          <w:trHeight w:val="292"/>
          <w:jc w:val="center"/>
        </w:trPr>
        <w:tc>
          <w:tcPr>
            <w:tcW w:w="1904" w:type="dxa"/>
          </w:tcPr>
          <w:p w14:paraId="54FCF145" w14:textId="77777777" w:rsidR="00CE54CD" w:rsidRPr="00257426" w:rsidRDefault="00CE54CD" w:rsidP="00CE54CD">
            <w:r w:rsidRPr="00257426">
              <w:lastRenderedPageBreak/>
              <w:t>payPrice</w:t>
            </w:r>
          </w:p>
        </w:tc>
        <w:tc>
          <w:tcPr>
            <w:tcW w:w="1417" w:type="dxa"/>
          </w:tcPr>
          <w:p w14:paraId="06C0D9B5" w14:textId="77777777" w:rsidR="00CE54CD" w:rsidRPr="00257426" w:rsidRDefault="00CE54CD" w:rsidP="00CE54CD">
            <w:r w:rsidRPr="00257426">
              <w:rPr>
                <w:rFonts w:hint="eastAsia"/>
              </w:rPr>
              <w:t>总结算价</w:t>
            </w:r>
          </w:p>
        </w:tc>
        <w:tc>
          <w:tcPr>
            <w:tcW w:w="2552" w:type="dxa"/>
          </w:tcPr>
          <w:p w14:paraId="2F6CAEF9" w14:textId="77777777" w:rsidR="00CE54CD" w:rsidRPr="00257426" w:rsidRDefault="00CE54CD" w:rsidP="00CE54CD">
            <w:r w:rsidRPr="00257426">
              <w:t>Float</w:t>
            </w:r>
          </w:p>
        </w:tc>
        <w:tc>
          <w:tcPr>
            <w:tcW w:w="708" w:type="dxa"/>
          </w:tcPr>
          <w:p w14:paraId="77816577" w14:textId="77777777" w:rsidR="00CE54CD" w:rsidRPr="00257426" w:rsidRDefault="00CE54CD" w:rsidP="00CE54CD">
            <w:r w:rsidRPr="00257426">
              <w:rPr>
                <w:rFonts w:hint="eastAsia"/>
              </w:rPr>
              <w:t>是</w:t>
            </w:r>
          </w:p>
        </w:tc>
        <w:tc>
          <w:tcPr>
            <w:tcW w:w="3439" w:type="dxa"/>
          </w:tcPr>
          <w:p w14:paraId="3A1E6C5C" w14:textId="77777777" w:rsidR="00CE54CD" w:rsidRPr="00257426" w:rsidRDefault="00CE54CD" w:rsidP="00CE54CD">
            <w:r w:rsidRPr="00257426">
              <w:rPr>
                <w:rFonts w:hint="eastAsia"/>
              </w:rPr>
              <w:t>买方支付金额</w:t>
            </w:r>
          </w:p>
        </w:tc>
      </w:tr>
      <w:tr w:rsidR="00CE54CD" w:rsidRPr="00257426" w14:paraId="7A33246C" w14:textId="77777777" w:rsidTr="00DA529C">
        <w:trPr>
          <w:trHeight w:val="943"/>
          <w:jc w:val="center"/>
        </w:trPr>
        <w:tc>
          <w:tcPr>
            <w:tcW w:w="1904" w:type="dxa"/>
          </w:tcPr>
          <w:p w14:paraId="1127FAF3" w14:textId="77777777" w:rsidR="00CE54CD" w:rsidRPr="00257426" w:rsidRDefault="00CE54CD" w:rsidP="00CE54CD">
            <w:r w:rsidRPr="00257426">
              <w:t>paymentUrl</w:t>
            </w:r>
          </w:p>
        </w:tc>
        <w:tc>
          <w:tcPr>
            <w:tcW w:w="1417" w:type="dxa"/>
          </w:tcPr>
          <w:p w14:paraId="45D2F719" w14:textId="77777777" w:rsidR="00CE54CD" w:rsidRPr="00257426" w:rsidRDefault="00CE54CD" w:rsidP="00CE54CD">
            <w:r w:rsidRPr="00257426">
              <w:rPr>
                <w:rFonts w:hint="eastAsia"/>
              </w:rPr>
              <w:t>支付</w:t>
            </w:r>
            <w:r w:rsidRPr="00257426">
              <w:t>URL</w:t>
            </w:r>
          </w:p>
        </w:tc>
        <w:tc>
          <w:tcPr>
            <w:tcW w:w="2552" w:type="dxa"/>
          </w:tcPr>
          <w:p w14:paraId="495E441C" w14:textId="77777777" w:rsidR="00CE54CD" w:rsidRPr="00257426" w:rsidRDefault="00CE54CD" w:rsidP="00CE54CD">
            <w:r w:rsidRPr="00257426">
              <w:t>String</w:t>
            </w:r>
          </w:p>
        </w:tc>
        <w:tc>
          <w:tcPr>
            <w:tcW w:w="708" w:type="dxa"/>
          </w:tcPr>
          <w:p w14:paraId="4067D1B2" w14:textId="77777777" w:rsidR="00CE54CD" w:rsidRPr="00257426" w:rsidRDefault="00CE54CD" w:rsidP="00CE54CD">
            <w:r w:rsidRPr="00257426">
              <w:rPr>
                <w:rFonts w:hint="eastAsia"/>
              </w:rPr>
              <w:t>是</w:t>
            </w:r>
          </w:p>
        </w:tc>
        <w:tc>
          <w:tcPr>
            <w:tcW w:w="3439" w:type="dxa"/>
          </w:tcPr>
          <w:p w14:paraId="69E4663D" w14:textId="77777777" w:rsidR="00CE54CD" w:rsidRPr="00257426" w:rsidRDefault="00CE54CD" w:rsidP="00CE54CD">
            <w:r w:rsidRPr="00257426">
              <w:rPr>
                <w:rFonts w:hint="eastAsia"/>
              </w:rPr>
              <w:t>未支付的订单返回</w:t>
            </w:r>
            <w:r w:rsidRPr="00257426">
              <w:t>paymentUrl,</w:t>
            </w:r>
            <w:r w:rsidRPr="00257426">
              <w:rPr>
                <w:rFonts w:hint="eastAsia"/>
              </w:rPr>
              <w:t>已支付的订单返回空</w:t>
            </w:r>
          </w:p>
        </w:tc>
      </w:tr>
      <w:tr w:rsidR="00CE54CD" w:rsidRPr="00257426" w14:paraId="0CFBE69A" w14:textId="77777777" w:rsidTr="00DA529C">
        <w:trPr>
          <w:trHeight w:val="309"/>
          <w:jc w:val="center"/>
        </w:trPr>
        <w:tc>
          <w:tcPr>
            <w:tcW w:w="1904" w:type="dxa"/>
          </w:tcPr>
          <w:p w14:paraId="17094384" w14:textId="77777777" w:rsidR="00CE54CD" w:rsidRPr="00257426" w:rsidRDefault="00CE54CD" w:rsidP="00CE54CD">
            <w:r w:rsidRPr="00257426">
              <w:t>paytradeNo</w:t>
            </w:r>
          </w:p>
        </w:tc>
        <w:tc>
          <w:tcPr>
            <w:tcW w:w="1417" w:type="dxa"/>
          </w:tcPr>
          <w:p w14:paraId="596FD13B" w14:textId="77777777" w:rsidR="00CE54CD" w:rsidRPr="00257426" w:rsidRDefault="00CE54CD" w:rsidP="00CE54CD">
            <w:r w:rsidRPr="00257426">
              <w:rPr>
                <w:rFonts w:hint="eastAsia"/>
              </w:rPr>
              <w:t>支付交易号</w:t>
            </w:r>
          </w:p>
        </w:tc>
        <w:tc>
          <w:tcPr>
            <w:tcW w:w="2552" w:type="dxa"/>
          </w:tcPr>
          <w:p w14:paraId="31BA99B4" w14:textId="77777777" w:rsidR="00CE54CD" w:rsidRPr="00257426" w:rsidRDefault="00CE54CD" w:rsidP="00CE54CD">
            <w:r w:rsidRPr="00257426">
              <w:t>String</w:t>
            </w:r>
          </w:p>
        </w:tc>
        <w:tc>
          <w:tcPr>
            <w:tcW w:w="708" w:type="dxa"/>
          </w:tcPr>
          <w:p w14:paraId="5EA75CFD" w14:textId="77777777" w:rsidR="00CE54CD" w:rsidRPr="00257426" w:rsidRDefault="00871045" w:rsidP="00CE54CD">
            <w:r>
              <w:rPr>
                <w:rFonts w:hint="eastAsia"/>
              </w:rPr>
              <w:t>否</w:t>
            </w:r>
          </w:p>
        </w:tc>
        <w:tc>
          <w:tcPr>
            <w:tcW w:w="3439" w:type="dxa"/>
          </w:tcPr>
          <w:p w14:paraId="55A74481" w14:textId="77777777" w:rsidR="00CE54CD" w:rsidRPr="00257426" w:rsidRDefault="00CE54CD" w:rsidP="00CE54CD"/>
        </w:tc>
      </w:tr>
      <w:tr w:rsidR="00CE54CD" w:rsidRPr="00257426" w14:paraId="50597401" w14:textId="77777777" w:rsidTr="00DA529C">
        <w:trPr>
          <w:trHeight w:val="309"/>
          <w:jc w:val="center"/>
        </w:trPr>
        <w:tc>
          <w:tcPr>
            <w:tcW w:w="1904" w:type="dxa"/>
          </w:tcPr>
          <w:p w14:paraId="36CA5E57" w14:textId="77777777" w:rsidR="00CE54CD" w:rsidRPr="00257426" w:rsidRDefault="00CE54CD" w:rsidP="00CE54CD">
            <w:r w:rsidRPr="00257426">
              <w:t>payerAccount</w:t>
            </w:r>
          </w:p>
        </w:tc>
        <w:tc>
          <w:tcPr>
            <w:tcW w:w="1417" w:type="dxa"/>
          </w:tcPr>
          <w:p w14:paraId="0C91F285" w14:textId="77777777" w:rsidR="00CE54CD" w:rsidRPr="00257426" w:rsidRDefault="00CE54CD" w:rsidP="00CE54CD">
            <w:r w:rsidRPr="00257426">
              <w:rPr>
                <w:rFonts w:hint="eastAsia"/>
              </w:rPr>
              <w:t>支付帐号</w:t>
            </w:r>
          </w:p>
        </w:tc>
        <w:tc>
          <w:tcPr>
            <w:tcW w:w="2552" w:type="dxa"/>
          </w:tcPr>
          <w:p w14:paraId="561193A9" w14:textId="77777777" w:rsidR="00CE54CD" w:rsidRPr="00257426" w:rsidRDefault="00CE54CD" w:rsidP="00CE54CD">
            <w:r w:rsidRPr="00257426">
              <w:t>String</w:t>
            </w:r>
          </w:p>
        </w:tc>
        <w:tc>
          <w:tcPr>
            <w:tcW w:w="708" w:type="dxa"/>
          </w:tcPr>
          <w:p w14:paraId="7B5A8ED6" w14:textId="77777777" w:rsidR="00CE54CD" w:rsidRPr="00257426" w:rsidRDefault="00871045" w:rsidP="00CE54CD">
            <w:r>
              <w:rPr>
                <w:rFonts w:hint="eastAsia"/>
              </w:rPr>
              <w:t>否</w:t>
            </w:r>
          </w:p>
        </w:tc>
        <w:tc>
          <w:tcPr>
            <w:tcW w:w="3439" w:type="dxa"/>
          </w:tcPr>
          <w:p w14:paraId="5C269CC7" w14:textId="77777777" w:rsidR="00CE54CD" w:rsidRPr="00257426" w:rsidRDefault="00CE54CD" w:rsidP="00CE54CD">
            <w:pPr>
              <w:rPr>
                <w:color w:val="FF0000"/>
              </w:rPr>
            </w:pPr>
          </w:p>
        </w:tc>
      </w:tr>
      <w:tr w:rsidR="00CE54CD" w:rsidRPr="00257426" w14:paraId="57F97D06" w14:textId="77777777" w:rsidTr="00DA529C">
        <w:trPr>
          <w:trHeight w:val="309"/>
          <w:jc w:val="center"/>
        </w:trPr>
        <w:tc>
          <w:tcPr>
            <w:tcW w:w="1904" w:type="dxa"/>
          </w:tcPr>
          <w:p w14:paraId="12C431EB" w14:textId="77777777" w:rsidR="00CE54CD" w:rsidRPr="00257426" w:rsidRDefault="00931ECC" w:rsidP="00CE54CD">
            <w:r>
              <w:t>pay</w:t>
            </w:r>
            <w:r>
              <w:rPr>
                <w:rFonts w:hint="eastAsia"/>
              </w:rPr>
              <w:t>Type</w:t>
            </w:r>
          </w:p>
        </w:tc>
        <w:tc>
          <w:tcPr>
            <w:tcW w:w="1417" w:type="dxa"/>
          </w:tcPr>
          <w:p w14:paraId="0BBBB8E6" w14:textId="77777777" w:rsidR="00CE54CD" w:rsidRPr="00257426" w:rsidRDefault="00CE54CD" w:rsidP="00CE54CD">
            <w:r w:rsidRPr="00257426">
              <w:rPr>
                <w:rFonts w:hint="eastAsia"/>
              </w:rPr>
              <w:t>支付方式</w:t>
            </w:r>
          </w:p>
        </w:tc>
        <w:tc>
          <w:tcPr>
            <w:tcW w:w="2552" w:type="dxa"/>
          </w:tcPr>
          <w:p w14:paraId="3BB10FB2" w14:textId="77777777" w:rsidR="00CE54CD" w:rsidRPr="00257426" w:rsidRDefault="00CE54CD" w:rsidP="00CE54CD">
            <w:r w:rsidRPr="00257426">
              <w:t>String</w:t>
            </w:r>
          </w:p>
        </w:tc>
        <w:tc>
          <w:tcPr>
            <w:tcW w:w="708" w:type="dxa"/>
          </w:tcPr>
          <w:p w14:paraId="12B3E5BA" w14:textId="77777777" w:rsidR="00CE54CD" w:rsidRPr="00257426" w:rsidRDefault="00871045" w:rsidP="00CE54CD">
            <w:r>
              <w:rPr>
                <w:rFonts w:hint="eastAsia"/>
              </w:rPr>
              <w:t>否</w:t>
            </w:r>
          </w:p>
        </w:tc>
        <w:tc>
          <w:tcPr>
            <w:tcW w:w="3439" w:type="dxa"/>
          </w:tcPr>
          <w:p w14:paraId="1A80BDAE" w14:textId="77777777" w:rsidR="00CE54CD" w:rsidRPr="00257426" w:rsidRDefault="00CE54CD" w:rsidP="00CE54CD">
            <w:pPr>
              <w:rPr>
                <w:color w:val="FF0000"/>
              </w:rPr>
            </w:pPr>
          </w:p>
        </w:tc>
      </w:tr>
      <w:tr w:rsidR="00CE54CD" w:rsidRPr="00257426" w14:paraId="4A849A1B" w14:textId="77777777" w:rsidTr="00DA529C">
        <w:trPr>
          <w:trHeight w:val="309"/>
          <w:jc w:val="center"/>
        </w:trPr>
        <w:tc>
          <w:tcPr>
            <w:tcW w:w="1904" w:type="dxa"/>
          </w:tcPr>
          <w:p w14:paraId="193E2D98" w14:textId="77777777" w:rsidR="00CE54CD" w:rsidRPr="00257426" w:rsidRDefault="00CE54CD" w:rsidP="00CE54CD">
            <w:r w:rsidRPr="00257426">
              <w:t>payTime</w:t>
            </w:r>
          </w:p>
        </w:tc>
        <w:tc>
          <w:tcPr>
            <w:tcW w:w="1417" w:type="dxa"/>
          </w:tcPr>
          <w:p w14:paraId="0167CE9A" w14:textId="77777777" w:rsidR="00CE54CD" w:rsidRPr="00257426" w:rsidRDefault="00CE54CD" w:rsidP="00CE54CD">
            <w:r w:rsidRPr="00257426">
              <w:rPr>
                <w:rFonts w:hint="eastAsia"/>
              </w:rPr>
              <w:t>支付成功的时间</w:t>
            </w:r>
          </w:p>
        </w:tc>
        <w:tc>
          <w:tcPr>
            <w:tcW w:w="2552" w:type="dxa"/>
          </w:tcPr>
          <w:p w14:paraId="066DAE22" w14:textId="77777777" w:rsidR="00CE54CD" w:rsidRPr="00257426" w:rsidRDefault="00CE54CD" w:rsidP="00CE54CD">
            <w:r w:rsidRPr="00257426">
              <w:t>String</w:t>
            </w:r>
          </w:p>
        </w:tc>
        <w:tc>
          <w:tcPr>
            <w:tcW w:w="708" w:type="dxa"/>
          </w:tcPr>
          <w:p w14:paraId="38BE0D12" w14:textId="77777777" w:rsidR="00CE54CD" w:rsidRPr="00257426" w:rsidRDefault="00871045" w:rsidP="00CE54CD">
            <w:r>
              <w:rPr>
                <w:rFonts w:hint="eastAsia"/>
              </w:rPr>
              <w:t>否</w:t>
            </w:r>
          </w:p>
        </w:tc>
        <w:tc>
          <w:tcPr>
            <w:tcW w:w="3439" w:type="dxa"/>
          </w:tcPr>
          <w:p w14:paraId="6E082BC8" w14:textId="77777777" w:rsidR="00CE54CD" w:rsidRPr="00257426" w:rsidRDefault="00CE54CD" w:rsidP="00CE54CD">
            <w:pPr>
              <w:rPr>
                <w:color w:val="FF0000"/>
              </w:rPr>
            </w:pPr>
          </w:p>
        </w:tc>
      </w:tr>
      <w:tr w:rsidR="00E021AA" w:rsidRPr="00257426" w14:paraId="18496446" w14:textId="77777777" w:rsidTr="00DA529C">
        <w:trPr>
          <w:trHeight w:val="309"/>
          <w:jc w:val="center"/>
        </w:trPr>
        <w:tc>
          <w:tcPr>
            <w:tcW w:w="1904" w:type="dxa"/>
          </w:tcPr>
          <w:p w14:paraId="5C18E0CA" w14:textId="77777777" w:rsidR="00E021AA" w:rsidRPr="00257426" w:rsidRDefault="00E021AA" w:rsidP="00FF5445">
            <w:r w:rsidRPr="00257426">
              <w:t>param1</w:t>
            </w:r>
          </w:p>
        </w:tc>
        <w:tc>
          <w:tcPr>
            <w:tcW w:w="1417" w:type="dxa"/>
          </w:tcPr>
          <w:p w14:paraId="41747D33" w14:textId="77777777" w:rsidR="00E021AA" w:rsidRPr="00257426" w:rsidRDefault="00E021AA" w:rsidP="00FF5445">
            <w:r w:rsidRPr="00257426">
              <w:rPr>
                <w:rFonts w:hint="eastAsia"/>
              </w:rPr>
              <w:t>备用参数</w:t>
            </w:r>
          </w:p>
        </w:tc>
        <w:tc>
          <w:tcPr>
            <w:tcW w:w="2552" w:type="dxa"/>
          </w:tcPr>
          <w:p w14:paraId="2CF3E2DF" w14:textId="77777777" w:rsidR="00E021AA" w:rsidRPr="00257426" w:rsidRDefault="00E021AA" w:rsidP="00FF5445">
            <w:r w:rsidRPr="00257426">
              <w:t>String</w:t>
            </w:r>
          </w:p>
        </w:tc>
        <w:tc>
          <w:tcPr>
            <w:tcW w:w="708" w:type="dxa"/>
          </w:tcPr>
          <w:p w14:paraId="23535A95" w14:textId="77777777" w:rsidR="00E021AA" w:rsidRPr="00257426" w:rsidRDefault="00E021AA" w:rsidP="00FF5445">
            <w:r w:rsidRPr="00257426">
              <w:rPr>
                <w:rFonts w:hint="eastAsia"/>
              </w:rPr>
              <w:t>否</w:t>
            </w:r>
          </w:p>
        </w:tc>
        <w:tc>
          <w:tcPr>
            <w:tcW w:w="3439" w:type="dxa"/>
          </w:tcPr>
          <w:p w14:paraId="4FC6CA3D" w14:textId="77777777" w:rsidR="00E021AA" w:rsidRPr="00257426" w:rsidRDefault="00E021AA" w:rsidP="00FF5445"/>
        </w:tc>
      </w:tr>
      <w:tr w:rsidR="00E021AA" w:rsidRPr="00257426" w14:paraId="709C311F" w14:textId="77777777" w:rsidTr="00DA529C">
        <w:trPr>
          <w:trHeight w:val="309"/>
          <w:jc w:val="center"/>
        </w:trPr>
        <w:tc>
          <w:tcPr>
            <w:tcW w:w="1904" w:type="dxa"/>
          </w:tcPr>
          <w:p w14:paraId="52988A4D" w14:textId="77777777" w:rsidR="00E021AA" w:rsidRPr="00257426" w:rsidRDefault="00E021AA" w:rsidP="00FF5445">
            <w:r w:rsidRPr="00257426">
              <w:t>param2</w:t>
            </w:r>
          </w:p>
        </w:tc>
        <w:tc>
          <w:tcPr>
            <w:tcW w:w="1417" w:type="dxa"/>
          </w:tcPr>
          <w:p w14:paraId="40FE80A4" w14:textId="77777777" w:rsidR="00E021AA" w:rsidRPr="00257426" w:rsidRDefault="00E021AA" w:rsidP="00FF5445">
            <w:r w:rsidRPr="00257426">
              <w:rPr>
                <w:rFonts w:hint="eastAsia"/>
              </w:rPr>
              <w:t>备用参数</w:t>
            </w:r>
          </w:p>
        </w:tc>
        <w:tc>
          <w:tcPr>
            <w:tcW w:w="2552" w:type="dxa"/>
          </w:tcPr>
          <w:p w14:paraId="7E99F728" w14:textId="77777777" w:rsidR="00E021AA" w:rsidRPr="00257426" w:rsidRDefault="00E021AA" w:rsidP="00FF5445">
            <w:r w:rsidRPr="00257426">
              <w:t>String</w:t>
            </w:r>
          </w:p>
        </w:tc>
        <w:tc>
          <w:tcPr>
            <w:tcW w:w="708" w:type="dxa"/>
          </w:tcPr>
          <w:p w14:paraId="73ABA2BA" w14:textId="77777777" w:rsidR="00E021AA" w:rsidRPr="00257426" w:rsidRDefault="00E021AA" w:rsidP="00FF5445">
            <w:r w:rsidRPr="00257426">
              <w:rPr>
                <w:rFonts w:hint="eastAsia"/>
              </w:rPr>
              <w:t>否</w:t>
            </w:r>
          </w:p>
        </w:tc>
        <w:tc>
          <w:tcPr>
            <w:tcW w:w="3439" w:type="dxa"/>
          </w:tcPr>
          <w:p w14:paraId="1A8EBAAD" w14:textId="77777777" w:rsidR="00E021AA" w:rsidRPr="00257426" w:rsidRDefault="00E021AA" w:rsidP="00FF5445">
            <w:pPr>
              <w:rPr>
                <w:color w:val="FF0000"/>
              </w:rPr>
            </w:pPr>
          </w:p>
        </w:tc>
      </w:tr>
      <w:tr w:rsidR="00E021AA" w:rsidRPr="00257426" w14:paraId="390C0E9E" w14:textId="77777777" w:rsidTr="00DA529C">
        <w:trPr>
          <w:trHeight w:val="309"/>
          <w:jc w:val="center"/>
        </w:trPr>
        <w:tc>
          <w:tcPr>
            <w:tcW w:w="1904" w:type="dxa"/>
          </w:tcPr>
          <w:p w14:paraId="33156DE5" w14:textId="77777777" w:rsidR="00E021AA" w:rsidRPr="00257426" w:rsidRDefault="00E021AA" w:rsidP="00FF5445">
            <w:r w:rsidRPr="00257426">
              <w:t>param3</w:t>
            </w:r>
          </w:p>
        </w:tc>
        <w:tc>
          <w:tcPr>
            <w:tcW w:w="1417" w:type="dxa"/>
          </w:tcPr>
          <w:p w14:paraId="5825B8F1" w14:textId="77777777" w:rsidR="00E021AA" w:rsidRPr="00257426" w:rsidRDefault="00E021AA" w:rsidP="00FF5445">
            <w:r w:rsidRPr="00257426">
              <w:rPr>
                <w:rFonts w:hint="eastAsia"/>
              </w:rPr>
              <w:t>备用参数</w:t>
            </w:r>
          </w:p>
        </w:tc>
        <w:tc>
          <w:tcPr>
            <w:tcW w:w="2552" w:type="dxa"/>
          </w:tcPr>
          <w:p w14:paraId="3A34CBB8" w14:textId="77777777" w:rsidR="00E021AA" w:rsidRPr="00257426" w:rsidRDefault="00E021AA" w:rsidP="00FF5445">
            <w:r w:rsidRPr="00257426">
              <w:t>String</w:t>
            </w:r>
          </w:p>
        </w:tc>
        <w:tc>
          <w:tcPr>
            <w:tcW w:w="708" w:type="dxa"/>
          </w:tcPr>
          <w:p w14:paraId="16782757" w14:textId="77777777" w:rsidR="00E021AA" w:rsidRPr="00257426" w:rsidRDefault="00E021AA" w:rsidP="00FF5445">
            <w:r w:rsidRPr="00257426">
              <w:rPr>
                <w:rFonts w:hint="eastAsia"/>
              </w:rPr>
              <w:t>否</w:t>
            </w:r>
          </w:p>
        </w:tc>
        <w:tc>
          <w:tcPr>
            <w:tcW w:w="3439" w:type="dxa"/>
          </w:tcPr>
          <w:p w14:paraId="1A89F1C0" w14:textId="77777777" w:rsidR="00E021AA" w:rsidRPr="00257426" w:rsidRDefault="00E021AA" w:rsidP="00FF5445">
            <w:pPr>
              <w:rPr>
                <w:color w:val="FF0000"/>
              </w:rPr>
            </w:pPr>
          </w:p>
        </w:tc>
      </w:tr>
      <w:tr w:rsidR="00E021AA" w:rsidRPr="00257426" w14:paraId="5044D535" w14:textId="77777777" w:rsidTr="00DA529C">
        <w:trPr>
          <w:trHeight w:val="309"/>
          <w:jc w:val="center"/>
        </w:trPr>
        <w:tc>
          <w:tcPr>
            <w:tcW w:w="1904" w:type="dxa"/>
          </w:tcPr>
          <w:p w14:paraId="1E99A243" w14:textId="77777777" w:rsidR="00E021AA" w:rsidRPr="00257426" w:rsidRDefault="00E021AA" w:rsidP="00FF5445">
            <w:r>
              <w:rPr>
                <w:rFonts w:hint="eastAsia"/>
              </w:rPr>
              <w:t>param4</w:t>
            </w:r>
          </w:p>
        </w:tc>
        <w:tc>
          <w:tcPr>
            <w:tcW w:w="1417" w:type="dxa"/>
          </w:tcPr>
          <w:p w14:paraId="06F2962C" w14:textId="77777777" w:rsidR="00E021AA" w:rsidRPr="00257426" w:rsidRDefault="00E021AA" w:rsidP="00FF5445">
            <w:r w:rsidRPr="00257426">
              <w:rPr>
                <w:rFonts w:hint="eastAsia"/>
              </w:rPr>
              <w:t>备用参数</w:t>
            </w:r>
          </w:p>
        </w:tc>
        <w:tc>
          <w:tcPr>
            <w:tcW w:w="2552" w:type="dxa"/>
          </w:tcPr>
          <w:p w14:paraId="2377C172" w14:textId="77777777" w:rsidR="00E021AA" w:rsidRPr="00257426" w:rsidRDefault="00E021AA" w:rsidP="00FF5445">
            <w:r w:rsidRPr="00257426">
              <w:t>String</w:t>
            </w:r>
          </w:p>
        </w:tc>
        <w:tc>
          <w:tcPr>
            <w:tcW w:w="708" w:type="dxa"/>
          </w:tcPr>
          <w:p w14:paraId="4444F361" w14:textId="77777777" w:rsidR="00E021AA" w:rsidRPr="00257426" w:rsidRDefault="00E021AA" w:rsidP="00FF5445">
            <w:r>
              <w:rPr>
                <w:rFonts w:hint="eastAsia"/>
              </w:rPr>
              <w:t>否</w:t>
            </w:r>
          </w:p>
        </w:tc>
        <w:tc>
          <w:tcPr>
            <w:tcW w:w="3439" w:type="dxa"/>
          </w:tcPr>
          <w:p w14:paraId="24399639" w14:textId="77777777" w:rsidR="00E021AA" w:rsidRPr="00257426" w:rsidRDefault="00E021AA" w:rsidP="00FF5445">
            <w:pPr>
              <w:rPr>
                <w:color w:val="FF0000"/>
              </w:rPr>
            </w:pPr>
          </w:p>
        </w:tc>
      </w:tr>
    </w:tbl>
    <w:p w14:paraId="7BB43D8C" w14:textId="77777777" w:rsidR="00CE54CD" w:rsidRPr="00632413" w:rsidRDefault="00471A47" w:rsidP="00233809">
      <w:pPr>
        <w:pStyle w:val="2"/>
        <w:numPr>
          <w:ilvl w:val="1"/>
          <w:numId w:val="14"/>
        </w:numPr>
      </w:pPr>
      <w:hyperlink w:anchor="_接口介绍" w:history="1">
        <w:bookmarkStart w:id="125" w:name="_Toc424891040"/>
        <w:r w:rsidR="00CE54CD" w:rsidRPr="00632413">
          <w:rPr>
            <w:rFonts w:hint="eastAsia"/>
          </w:rPr>
          <w:t>根据</w:t>
        </w:r>
        <w:r w:rsidR="00CE54CD" w:rsidRPr="00632413">
          <w:rPr>
            <w:rFonts w:hint="eastAsia"/>
          </w:rPr>
          <w:t>PNRNO</w:t>
        </w:r>
        <w:r w:rsidR="00CE54CD" w:rsidRPr="00632413">
          <w:rPr>
            <w:rFonts w:hint="eastAsia"/>
          </w:rPr>
          <w:t>航段</w:t>
        </w:r>
        <w:r w:rsidR="00DE5EE4" w:rsidRPr="00632413">
          <w:rPr>
            <w:rFonts w:hint="eastAsia"/>
          </w:rPr>
          <w:t>、运价</w:t>
        </w:r>
        <w:r w:rsidR="00CE54CD" w:rsidRPr="00632413">
          <w:rPr>
            <w:rFonts w:hint="eastAsia"/>
          </w:rPr>
          <w:t>及乘客信息创建订单</w:t>
        </w:r>
      </w:hyperlink>
      <w:r w:rsidR="001379B8" w:rsidRPr="00632413">
        <w:rPr>
          <w:rFonts w:hint="eastAsia"/>
        </w:rPr>
        <w:t>[C</w:t>
      </w:r>
      <w:r w:rsidR="00291C1A" w:rsidRPr="00632413">
        <w:rPr>
          <w:rFonts w:hint="eastAsia"/>
        </w:rPr>
        <w:t>O4</w:t>
      </w:r>
      <w:r w:rsidR="001379B8" w:rsidRPr="00632413">
        <w:rPr>
          <w:rFonts w:hint="eastAsia"/>
        </w:rPr>
        <w:t>]</w:t>
      </w:r>
      <w:bookmarkEnd w:id="125"/>
    </w:p>
    <w:p w14:paraId="4CAA2842" w14:textId="77777777" w:rsidR="00CE54CD" w:rsidRDefault="00CE54CD" w:rsidP="00233809">
      <w:pPr>
        <w:pStyle w:val="3"/>
        <w:numPr>
          <w:ilvl w:val="2"/>
          <w:numId w:val="14"/>
        </w:numPr>
      </w:pPr>
      <w:r>
        <w:rPr>
          <w:rFonts w:hint="eastAsia"/>
        </w:rPr>
        <w:t>功能描述</w:t>
      </w:r>
    </w:p>
    <w:p w14:paraId="36D74451" w14:textId="77777777" w:rsidR="00CE54CD" w:rsidRPr="004B4C75" w:rsidRDefault="00CE54CD" w:rsidP="00770F44">
      <w:pPr>
        <w:pStyle w:val="41"/>
        <w:rPr>
          <w:rFonts w:ascii="Calibri" w:hAnsi="Calibri"/>
          <w:b w:val="0"/>
          <w:iCs w:val="0"/>
          <w:szCs w:val="22"/>
        </w:rPr>
      </w:pPr>
      <w:r>
        <w:rPr>
          <w:rFonts w:hint="eastAsia"/>
        </w:rPr>
        <w:tab/>
      </w:r>
      <w:r w:rsidRPr="004B4C75">
        <w:rPr>
          <w:rFonts w:hint="eastAsia"/>
          <w:b w:val="0"/>
        </w:rPr>
        <w:t>此方法根据</w:t>
      </w:r>
      <w:r w:rsidR="00770F44" w:rsidRPr="004B4C75">
        <w:rPr>
          <w:rFonts w:ascii="Calibri" w:hAnsi="Calibri"/>
          <w:b w:val="0"/>
          <w:iCs w:val="0"/>
          <w:szCs w:val="22"/>
        </w:rPr>
        <w:t>createOrderBy</w:t>
      </w:r>
      <w:r w:rsidR="00770F44" w:rsidRPr="004B4C75">
        <w:rPr>
          <w:rFonts w:ascii="Calibri" w:hAnsi="Calibri" w:hint="eastAsia"/>
          <w:b w:val="0"/>
          <w:iCs w:val="0"/>
          <w:szCs w:val="22"/>
        </w:rPr>
        <w:t>PnrSegPassenger</w:t>
      </w:r>
      <w:r w:rsidRPr="004B4C75">
        <w:rPr>
          <w:b w:val="0"/>
        </w:rPr>
        <w:t>Request</w:t>
      </w:r>
      <w:r w:rsidRPr="004B4C75">
        <w:rPr>
          <w:rFonts w:hint="eastAsia"/>
          <w:b w:val="0"/>
        </w:rPr>
        <w:t>请求中提交的</w:t>
      </w:r>
      <w:r w:rsidRPr="004B4C75">
        <w:rPr>
          <w:rFonts w:hint="eastAsia"/>
          <w:b w:val="0"/>
        </w:rPr>
        <w:t>PNR</w:t>
      </w:r>
      <w:r w:rsidRPr="004B4C75">
        <w:rPr>
          <w:rFonts w:hint="eastAsia"/>
          <w:b w:val="0"/>
        </w:rPr>
        <w:t>编码和政策</w:t>
      </w:r>
      <w:r w:rsidRPr="004B4C75">
        <w:rPr>
          <w:rFonts w:hint="eastAsia"/>
          <w:b w:val="0"/>
        </w:rPr>
        <w:t>ID</w:t>
      </w:r>
      <w:r w:rsidRPr="004B4C75">
        <w:rPr>
          <w:rFonts w:hint="eastAsia"/>
          <w:b w:val="0"/>
        </w:rPr>
        <w:t>在</w:t>
      </w:r>
      <w:r w:rsidRPr="004B4C75">
        <w:rPr>
          <w:rFonts w:hint="eastAsia"/>
          <w:b w:val="0"/>
        </w:rPr>
        <w:t>51Book</w:t>
      </w:r>
      <w:r w:rsidRPr="004B4C75">
        <w:rPr>
          <w:rFonts w:hint="eastAsia"/>
          <w:b w:val="0"/>
        </w:rPr>
        <w:t>系统中创建订单并获得支付链接，具体订单数据和支付链接通过</w:t>
      </w:r>
      <w:r w:rsidR="004B4C75" w:rsidRPr="004B4C75">
        <w:rPr>
          <w:b w:val="0"/>
        </w:rPr>
        <w:t>createOrderByPnrSegPassenger</w:t>
      </w:r>
      <w:r w:rsidRPr="004B4C75">
        <w:rPr>
          <w:b w:val="0"/>
        </w:rPr>
        <w:t>Reply</w:t>
      </w:r>
      <w:r w:rsidRPr="004B4C75">
        <w:rPr>
          <w:rFonts w:ascii="宋体" w:hAnsi="宋体" w:hint="eastAsia"/>
          <w:b w:val="0"/>
        </w:rPr>
        <w:t>对象返回（见对象定义）</w:t>
      </w:r>
    </w:p>
    <w:p w14:paraId="7B64B72E" w14:textId="77777777" w:rsidR="00CE54CD" w:rsidRPr="00632413" w:rsidRDefault="00CE54CD" w:rsidP="00233809">
      <w:pPr>
        <w:pStyle w:val="3"/>
        <w:numPr>
          <w:ilvl w:val="2"/>
          <w:numId w:val="14"/>
        </w:numPr>
      </w:pPr>
      <w:r w:rsidRPr="00B93852">
        <w:rPr>
          <w:rFonts w:hint="eastAsia"/>
        </w:rPr>
        <w:t>接口地址</w:t>
      </w:r>
    </w:p>
    <w:p w14:paraId="61D46528" w14:textId="77777777" w:rsidR="00B95884" w:rsidRPr="00C0355D" w:rsidRDefault="00B95884" w:rsidP="00C0355D">
      <w:pPr>
        <w:pStyle w:val="HTML"/>
        <w:rPr>
          <w:rFonts w:ascii="Calibri" w:hAnsi="Calibri"/>
          <w:kern w:val="2"/>
          <w:sz w:val="21"/>
          <w:szCs w:val="22"/>
        </w:rPr>
      </w:pPr>
      <w:r w:rsidRPr="00C0355D">
        <w:rPr>
          <w:rFonts w:ascii="Calibri" w:hAnsi="Calibri" w:hint="eastAsia"/>
          <w:kern w:val="2"/>
          <w:sz w:val="21"/>
          <w:szCs w:val="22"/>
        </w:rPr>
        <w:t>Webservice</w:t>
      </w:r>
      <w:r w:rsidRPr="00C0355D">
        <w:rPr>
          <w:rFonts w:ascii="Calibri" w:hAnsi="Calibri" w:hint="eastAsia"/>
          <w:kern w:val="2"/>
          <w:sz w:val="21"/>
          <w:szCs w:val="22"/>
        </w:rPr>
        <w:t>方式：</w:t>
      </w:r>
    </w:p>
    <w:p w14:paraId="2C399CB4" w14:textId="77777777" w:rsidR="00B95884" w:rsidRPr="00C0355D" w:rsidRDefault="00B95884" w:rsidP="00C0355D">
      <w:pPr>
        <w:pStyle w:val="HTML"/>
        <w:rPr>
          <w:rFonts w:ascii="Calibri" w:hAnsi="Calibri"/>
          <w:kern w:val="2"/>
          <w:sz w:val="21"/>
          <w:szCs w:val="22"/>
        </w:rPr>
      </w:pPr>
      <w:r w:rsidRPr="00C0355D">
        <w:rPr>
          <w:rFonts w:ascii="Calibri" w:hAnsi="Calibri" w:hint="eastAsia"/>
          <w:kern w:val="2"/>
          <w:sz w:val="21"/>
          <w:szCs w:val="22"/>
        </w:rPr>
        <w:t>测试地址：</w:t>
      </w:r>
      <w:r w:rsidRPr="00C0355D">
        <w:rPr>
          <w:rFonts w:ascii="Calibri" w:hAnsi="Calibri" w:hint="eastAsia"/>
          <w:kern w:val="2"/>
          <w:sz w:val="21"/>
          <w:szCs w:val="22"/>
        </w:rPr>
        <w:t>http://wstest.51book.com:55779/ltips/services/createOrderByPnrSegPassengerService1.0?wsdl</w:t>
      </w:r>
    </w:p>
    <w:p w14:paraId="393D71D1" w14:textId="77777777" w:rsidR="00B95884" w:rsidRPr="00C0355D" w:rsidRDefault="00B95884" w:rsidP="00C0355D">
      <w:pPr>
        <w:pStyle w:val="HTML"/>
        <w:rPr>
          <w:rFonts w:ascii="Calibri" w:hAnsi="Calibri"/>
          <w:kern w:val="2"/>
          <w:sz w:val="21"/>
          <w:szCs w:val="22"/>
        </w:rPr>
      </w:pPr>
      <w:r w:rsidRPr="00C0355D">
        <w:rPr>
          <w:rFonts w:ascii="Calibri" w:hAnsi="Calibri" w:hint="eastAsia"/>
          <w:kern w:val="2"/>
          <w:sz w:val="21"/>
          <w:szCs w:val="22"/>
        </w:rPr>
        <w:t>正式地址：</w:t>
      </w:r>
      <w:r w:rsidRPr="00C0355D">
        <w:rPr>
          <w:rFonts w:ascii="Calibri" w:hAnsi="Calibri" w:hint="eastAsia"/>
          <w:kern w:val="2"/>
          <w:sz w:val="21"/>
          <w:szCs w:val="22"/>
        </w:rPr>
        <w:t>http://</w:t>
      </w:r>
      <w:r w:rsidR="00113F82">
        <w:rPr>
          <w:rFonts w:ascii="Calibri" w:hAnsi="Calibri" w:hint="eastAsia"/>
          <w:kern w:val="2"/>
          <w:sz w:val="21"/>
          <w:szCs w:val="22"/>
        </w:rPr>
        <w:t>ws.51book.com:8000</w:t>
      </w:r>
      <w:r w:rsidRPr="00C0355D">
        <w:rPr>
          <w:rFonts w:ascii="Calibri" w:hAnsi="Calibri" w:hint="eastAsia"/>
          <w:kern w:val="2"/>
          <w:sz w:val="21"/>
          <w:szCs w:val="22"/>
        </w:rPr>
        <w:t>/ltips/services/createOrderByPnrSegPassengerService1.0?wsdl</w:t>
      </w:r>
    </w:p>
    <w:p w14:paraId="05444342" w14:textId="77777777" w:rsidR="00B95884" w:rsidRPr="00C0355D" w:rsidRDefault="00B95884" w:rsidP="00C0355D">
      <w:pPr>
        <w:pStyle w:val="HTML"/>
        <w:rPr>
          <w:rFonts w:ascii="Calibri" w:hAnsi="Calibri"/>
          <w:kern w:val="2"/>
          <w:sz w:val="21"/>
          <w:szCs w:val="22"/>
        </w:rPr>
      </w:pPr>
      <w:r w:rsidRPr="00C0355D">
        <w:rPr>
          <w:rFonts w:ascii="Calibri" w:hAnsi="Calibri" w:hint="eastAsia"/>
          <w:kern w:val="2"/>
          <w:sz w:val="21"/>
          <w:szCs w:val="22"/>
        </w:rPr>
        <w:t>Post</w:t>
      </w:r>
      <w:r w:rsidRPr="00C0355D">
        <w:rPr>
          <w:rFonts w:ascii="Calibri" w:hAnsi="Calibri" w:hint="eastAsia"/>
          <w:kern w:val="2"/>
          <w:sz w:val="21"/>
          <w:szCs w:val="22"/>
        </w:rPr>
        <w:t>方式：</w:t>
      </w:r>
    </w:p>
    <w:p w14:paraId="26D4F6C5" w14:textId="77777777" w:rsidR="00B95884" w:rsidRPr="00C0355D" w:rsidRDefault="00B95884" w:rsidP="00C0355D">
      <w:pPr>
        <w:pStyle w:val="HTML"/>
        <w:rPr>
          <w:rFonts w:ascii="Calibri" w:hAnsi="Calibri"/>
          <w:kern w:val="2"/>
          <w:sz w:val="21"/>
          <w:szCs w:val="22"/>
        </w:rPr>
      </w:pPr>
      <w:r w:rsidRPr="00C0355D">
        <w:rPr>
          <w:rFonts w:ascii="Calibri" w:hAnsi="Calibri" w:hint="eastAsia"/>
          <w:kern w:val="2"/>
          <w:sz w:val="21"/>
          <w:szCs w:val="22"/>
        </w:rPr>
        <w:t>测试地址：</w:t>
      </w:r>
    </w:p>
    <w:p w14:paraId="530BBB75" w14:textId="77777777" w:rsidR="00B95884" w:rsidRPr="00C0355D" w:rsidRDefault="00B95884" w:rsidP="00C0355D">
      <w:pPr>
        <w:pStyle w:val="HTML"/>
        <w:rPr>
          <w:rFonts w:ascii="Calibri" w:hAnsi="Calibri"/>
          <w:kern w:val="2"/>
          <w:sz w:val="21"/>
          <w:szCs w:val="22"/>
        </w:rPr>
      </w:pPr>
      <w:r w:rsidRPr="00C0355D">
        <w:rPr>
          <w:rFonts w:ascii="Calibri" w:hAnsi="Calibri"/>
          <w:kern w:val="2"/>
          <w:sz w:val="21"/>
          <w:szCs w:val="22"/>
        </w:rPr>
        <w:t>http://wstest.51book.com:55779/ltips/services/createOrderByPnrSegPassengerServiceRestful1.0/createOrderByPnrSegPassenger</w:t>
      </w:r>
    </w:p>
    <w:p w14:paraId="042353D2" w14:textId="77777777" w:rsidR="00B95884" w:rsidRPr="00C0355D" w:rsidRDefault="00B95884" w:rsidP="00C0355D">
      <w:pPr>
        <w:pStyle w:val="HTML"/>
        <w:rPr>
          <w:rFonts w:ascii="Calibri" w:hAnsi="Calibri"/>
          <w:kern w:val="2"/>
          <w:sz w:val="21"/>
          <w:szCs w:val="22"/>
        </w:rPr>
      </w:pPr>
      <w:r w:rsidRPr="00C0355D">
        <w:rPr>
          <w:rFonts w:ascii="Calibri" w:hAnsi="Calibri" w:hint="eastAsia"/>
          <w:kern w:val="2"/>
          <w:sz w:val="21"/>
          <w:szCs w:val="22"/>
        </w:rPr>
        <w:t>正式地址：</w:t>
      </w:r>
    </w:p>
    <w:p w14:paraId="5A534A5F" w14:textId="77777777" w:rsidR="00CE54CD" w:rsidRPr="00C0355D" w:rsidRDefault="00B95884" w:rsidP="00C0355D">
      <w:pPr>
        <w:pStyle w:val="HTML"/>
        <w:rPr>
          <w:rFonts w:ascii="Calibri" w:hAnsi="Calibri"/>
          <w:kern w:val="2"/>
          <w:sz w:val="21"/>
          <w:szCs w:val="22"/>
        </w:rPr>
      </w:pPr>
      <w:r w:rsidRPr="00C0355D">
        <w:rPr>
          <w:rFonts w:ascii="Calibri" w:hAnsi="Calibri"/>
          <w:kern w:val="2"/>
          <w:sz w:val="21"/>
          <w:szCs w:val="22"/>
        </w:rPr>
        <w:t>http://</w:t>
      </w:r>
      <w:r w:rsidR="00113F82">
        <w:rPr>
          <w:rFonts w:ascii="Calibri" w:hAnsi="Calibri"/>
          <w:kern w:val="2"/>
          <w:sz w:val="21"/>
          <w:szCs w:val="22"/>
        </w:rPr>
        <w:t>ws.51book.com:8000</w:t>
      </w:r>
      <w:r w:rsidRPr="00C0355D">
        <w:rPr>
          <w:rFonts w:ascii="Calibri" w:hAnsi="Calibri"/>
          <w:kern w:val="2"/>
          <w:sz w:val="21"/>
          <w:szCs w:val="22"/>
        </w:rPr>
        <w:t>/ltips/services/createOrderByPnrSegPassengerServiceRestful1.0/createOrderByPnrSegPassenger</w:t>
      </w:r>
    </w:p>
    <w:p w14:paraId="4859095C" w14:textId="77777777" w:rsidR="00CE54CD" w:rsidRDefault="00CE54CD" w:rsidP="00233809">
      <w:pPr>
        <w:pStyle w:val="3"/>
        <w:numPr>
          <w:ilvl w:val="2"/>
          <w:numId w:val="14"/>
        </w:numPr>
      </w:pPr>
      <w:r>
        <w:rPr>
          <w:rFonts w:hint="eastAsia"/>
        </w:rPr>
        <w:t>方法名称</w:t>
      </w:r>
    </w:p>
    <w:p w14:paraId="1AC8E903" w14:textId="77777777" w:rsidR="00CE54CD" w:rsidRDefault="00CE54CD" w:rsidP="00B14F49">
      <w:pPr>
        <w:rPr>
          <w:b/>
        </w:rPr>
      </w:pPr>
      <w:r w:rsidRPr="00B14F49">
        <w:rPr>
          <w:b/>
        </w:rPr>
        <w:t>createOrderBy</w:t>
      </w:r>
      <w:r w:rsidRPr="00B14F49">
        <w:rPr>
          <w:rFonts w:hint="eastAsia"/>
          <w:b/>
        </w:rPr>
        <w:t>PnrSegPassenger</w:t>
      </w:r>
    </w:p>
    <w:p w14:paraId="289FE2B8" w14:textId="77777777" w:rsidR="00730711" w:rsidRDefault="00730711" w:rsidP="00730711">
      <w:pPr>
        <w:pStyle w:val="3"/>
        <w:numPr>
          <w:ilvl w:val="2"/>
          <w:numId w:val="14"/>
        </w:numPr>
      </w:pPr>
      <w:r w:rsidRPr="00B51B73">
        <w:rPr>
          <w:rFonts w:hint="eastAsia"/>
        </w:rPr>
        <w:t>请求参数</w:t>
      </w:r>
      <w:r>
        <w:rPr>
          <w:rFonts w:hint="eastAsia"/>
        </w:rPr>
        <w:t>事例</w:t>
      </w:r>
    </w:p>
    <w:p w14:paraId="18C98363" w14:textId="77777777" w:rsidR="00730711" w:rsidRPr="00730711" w:rsidRDefault="00730711" w:rsidP="00730711">
      <w:pPr>
        <w:rPr>
          <w:b/>
        </w:rPr>
      </w:pPr>
      <w:r w:rsidRPr="00730711">
        <w:rPr>
          <w:b/>
        </w:rPr>
        <w:t>&lt;request&gt;</w:t>
      </w:r>
    </w:p>
    <w:p w14:paraId="05C23EF1" w14:textId="77777777" w:rsidR="00730711" w:rsidRDefault="00730711" w:rsidP="00730711">
      <w:pPr>
        <w:rPr>
          <w:b/>
        </w:rPr>
      </w:pPr>
      <w:r>
        <w:rPr>
          <w:rFonts w:hint="eastAsia"/>
          <w:b/>
        </w:rPr>
        <w:tab/>
      </w:r>
      <w:r w:rsidRPr="00730711">
        <w:rPr>
          <w:rFonts w:hint="eastAsia"/>
          <w:b/>
        </w:rPr>
        <w:t>&lt;agencyCode&gt;tjzs&lt;/agencyCode&gt;</w:t>
      </w:r>
    </w:p>
    <w:p w14:paraId="07F54C17" w14:textId="77777777" w:rsidR="00730711" w:rsidRDefault="00730711" w:rsidP="00730711">
      <w:pPr>
        <w:rPr>
          <w:b/>
        </w:rPr>
      </w:pPr>
      <w:r>
        <w:rPr>
          <w:rFonts w:hint="eastAsia"/>
          <w:b/>
        </w:rPr>
        <w:tab/>
      </w:r>
      <w:r w:rsidRPr="00730711">
        <w:rPr>
          <w:rFonts w:hint="eastAsia"/>
          <w:b/>
        </w:rPr>
        <w:t>&lt;sign&gt;111&lt;/sign&gt;</w:t>
      </w:r>
    </w:p>
    <w:p w14:paraId="6874CC18" w14:textId="77777777" w:rsidR="00730711" w:rsidRDefault="00730711" w:rsidP="00730711">
      <w:pPr>
        <w:rPr>
          <w:b/>
        </w:rPr>
      </w:pPr>
      <w:r>
        <w:rPr>
          <w:rFonts w:hint="eastAsia"/>
          <w:b/>
        </w:rPr>
        <w:tab/>
      </w:r>
      <w:r w:rsidRPr="00730711">
        <w:rPr>
          <w:rFonts w:hint="eastAsia"/>
          <w:b/>
        </w:rPr>
        <w:t>&lt;b2cCreatorCn&gt;</w:t>
      </w:r>
      <w:r w:rsidRPr="00730711">
        <w:rPr>
          <w:rFonts w:hint="eastAsia"/>
          <w:b/>
        </w:rPr>
        <w:t>詹玉锋</w:t>
      </w:r>
      <w:r w:rsidRPr="00730711">
        <w:rPr>
          <w:rFonts w:hint="eastAsia"/>
          <w:b/>
        </w:rPr>
        <w:t>&lt;/b2cCreatorCn&gt;</w:t>
      </w:r>
    </w:p>
    <w:p w14:paraId="63C6A855" w14:textId="77777777" w:rsidR="00730711" w:rsidRDefault="00730711" w:rsidP="00730711">
      <w:pPr>
        <w:rPr>
          <w:b/>
        </w:rPr>
      </w:pPr>
      <w:r>
        <w:rPr>
          <w:rFonts w:hint="eastAsia"/>
          <w:b/>
        </w:rPr>
        <w:tab/>
      </w:r>
      <w:r w:rsidRPr="00730711">
        <w:rPr>
          <w:rFonts w:hint="eastAsia"/>
          <w:b/>
        </w:rPr>
        <w:t>&lt;buildPrice&gt;</w:t>
      </w:r>
      <w:r>
        <w:rPr>
          <w:rFonts w:hint="eastAsia"/>
          <w:b/>
        </w:rPr>
        <w:t>50</w:t>
      </w:r>
      <w:r w:rsidRPr="00730711">
        <w:rPr>
          <w:rFonts w:hint="eastAsia"/>
          <w:b/>
        </w:rPr>
        <w:t>&lt;/buildPrice&gt;</w:t>
      </w:r>
    </w:p>
    <w:p w14:paraId="5734A922" w14:textId="77777777" w:rsidR="00730711" w:rsidRDefault="00730711" w:rsidP="00730711">
      <w:pPr>
        <w:rPr>
          <w:b/>
        </w:rPr>
      </w:pPr>
      <w:r>
        <w:rPr>
          <w:rFonts w:hint="eastAsia"/>
          <w:b/>
        </w:rPr>
        <w:lastRenderedPageBreak/>
        <w:tab/>
      </w:r>
      <w:r w:rsidRPr="00730711">
        <w:rPr>
          <w:rFonts w:hint="eastAsia"/>
          <w:b/>
        </w:rPr>
        <w:t>&lt;isGroup&gt;false&lt;/isGroup&gt;</w:t>
      </w:r>
    </w:p>
    <w:p w14:paraId="1A49588B" w14:textId="77777777" w:rsidR="00730711" w:rsidRDefault="00730711" w:rsidP="00730711">
      <w:pPr>
        <w:rPr>
          <w:b/>
        </w:rPr>
      </w:pPr>
      <w:r>
        <w:rPr>
          <w:rFonts w:hint="eastAsia"/>
          <w:b/>
        </w:rPr>
        <w:tab/>
      </w:r>
      <w:r w:rsidRPr="00730711">
        <w:rPr>
          <w:rFonts w:hint="eastAsia"/>
          <w:b/>
        </w:rPr>
        <w:t>&lt;linkPhone&gt;15010010001&lt;/linkPhone&gt;</w:t>
      </w:r>
    </w:p>
    <w:p w14:paraId="0AD68226" w14:textId="77777777" w:rsidR="00730711" w:rsidRDefault="00730711" w:rsidP="00730711">
      <w:pPr>
        <w:rPr>
          <w:b/>
        </w:rPr>
      </w:pPr>
      <w:r>
        <w:rPr>
          <w:rFonts w:hint="eastAsia"/>
          <w:b/>
        </w:rPr>
        <w:tab/>
      </w:r>
      <w:r w:rsidRPr="00730711">
        <w:rPr>
          <w:rFonts w:hint="eastAsia"/>
          <w:b/>
        </w:rPr>
        <w:t>&lt;notifiedUrl&gt;http://www.51book.com&lt;/notifiedUrl&gt;</w:t>
      </w:r>
    </w:p>
    <w:p w14:paraId="624BA160" w14:textId="77777777" w:rsidR="00730711" w:rsidRDefault="00730711" w:rsidP="00730711">
      <w:pPr>
        <w:rPr>
          <w:b/>
        </w:rPr>
      </w:pPr>
      <w:r>
        <w:rPr>
          <w:rFonts w:hint="eastAsia"/>
          <w:b/>
        </w:rPr>
        <w:tab/>
      </w:r>
      <w:r w:rsidRPr="00730711">
        <w:rPr>
          <w:rFonts w:hint="eastAsia"/>
          <w:b/>
        </w:rPr>
        <w:t>&lt;oilPrice&gt;0&lt;/oilPrice&gt;</w:t>
      </w:r>
    </w:p>
    <w:p w14:paraId="0A7ADB36" w14:textId="77777777" w:rsidR="00730711" w:rsidRPr="00730711" w:rsidRDefault="00730711" w:rsidP="00730711">
      <w:pPr>
        <w:rPr>
          <w:b/>
          <w:i/>
          <w:iCs/>
          <w:color w:val="808080" w:themeColor="background1" w:themeShade="80"/>
        </w:rPr>
      </w:pPr>
      <w:r w:rsidRPr="00730711">
        <w:rPr>
          <w:rFonts w:hint="eastAsia"/>
          <w:b/>
          <w:i/>
          <w:iCs/>
          <w:color w:val="808080" w:themeColor="background1" w:themeShade="80"/>
        </w:rPr>
        <w:tab/>
        <w:t>&lt;param2&gt;LEI</w:t>
      </w:r>
      <w:r w:rsidRPr="00730711">
        <w:rPr>
          <w:b/>
          <w:i/>
          <w:iCs/>
          <w:color w:val="808080" w:themeColor="background1" w:themeShade="80"/>
        </w:rPr>
        <w:t>520&lt;/param2&gt;</w:t>
      </w:r>
      <w:r w:rsidR="004870E4">
        <w:rPr>
          <w:rFonts w:hint="eastAsia"/>
          <w:b/>
          <w:i/>
          <w:iCs/>
          <w:color w:val="808080" w:themeColor="background1" w:themeShade="80"/>
        </w:rPr>
        <w:t>（大编码）</w:t>
      </w:r>
    </w:p>
    <w:p w14:paraId="26385958" w14:textId="77777777" w:rsidR="00730711" w:rsidRPr="00730711" w:rsidRDefault="00730711" w:rsidP="00730711">
      <w:pPr>
        <w:rPr>
          <w:b/>
        </w:rPr>
      </w:pPr>
      <w:r>
        <w:rPr>
          <w:rFonts w:hint="eastAsia"/>
          <w:b/>
        </w:rPr>
        <w:tab/>
      </w:r>
      <w:r w:rsidRPr="00730711">
        <w:rPr>
          <w:b/>
        </w:rPr>
        <w:t>&lt;passengers&gt;</w:t>
      </w:r>
    </w:p>
    <w:p w14:paraId="5AC85DAF" w14:textId="77777777" w:rsidR="00730711" w:rsidRDefault="00730711" w:rsidP="00730711">
      <w:pPr>
        <w:rPr>
          <w:b/>
        </w:rPr>
      </w:pPr>
      <w:r>
        <w:rPr>
          <w:rFonts w:hint="eastAsia"/>
          <w:b/>
        </w:rPr>
        <w:tab/>
      </w:r>
      <w:r>
        <w:rPr>
          <w:rFonts w:hint="eastAsia"/>
          <w:b/>
        </w:rPr>
        <w:tab/>
      </w:r>
      <w:r w:rsidRPr="00730711">
        <w:rPr>
          <w:rFonts w:hint="eastAsia"/>
          <w:b/>
        </w:rPr>
        <w:t>&lt;identityNo&gt;320325666936547895&lt;/identityNo&gt;</w:t>
      </w:r>
    </w:p>
    <w:p w14:paraId="53BEDECF" w14:textId="77777777" w:rsidR="00730711" w:rsidRDefault="00730711" w:rsidP="00730711">
      <w:pPr>
        <w:rPr>
          <w:b/>
        </w:rPr>
      </w:pPr>
      <w:r>
        <w:rPr>
          <w:rFonts w:hint="eastAsia"/>
          <w:b/>
        </w:rPr>
        <w:tab/>
      </w:r>
      <w:r>
        <w:rPr>
          <w:rFonts w:hint="eastAsia"/>
          <w:b/>
        </w:rPr>
        <w:tab/>
      </w:r>
      <w:r w:rsidRPr="00730711">
        <w:rPr>
          <w:rFonts w:hint="eastAsia"/>
          <w:b/>
        </w:rPr>
        <w:t>&lt;identityType&gt;1&lt;/identityType&gt;</w:t>
      </w:r>
    </w:p>
    <w:p w14:paraId="5C769C0A" w14:textId="77777777" w:rsidR="00730711" w:rsidRDefault="00730711" w:rsidP="00730711">
      <w:pPr>
        <w:rPr>
          <w:b/>
        </w:rPr>
      </w:pPr>
      <w:r>
        <w:rPr>
          <w:rFonts w:hint="eastAsia"/>
          <w:b/>
        </w:rPr>
        <w:tab/>
      </w:r>
      <w:r>
        <w:rPr>
          <w:rFonts w:hint="eastAsia"/>
          <w:b/>
        </w:rPr>
        <w:tab/>
      </w:r>
      <w:r w:rsidRPr="00730711">
        <w:rPr>
          <w:rFonts w:hint="eastAsia"/>
          <w:b/>
        </w:rPr>
        <w:t>&lt;name&gt;</w:t>
      </w:r>
      <w:r w:rsidRPr="00730711">
        <w:rPr>
          <w:rFonts w:hint="eastAsia"/>
          <w:b/>
        </w:rPr>
        <w:t>詹玉锋</w:t>
      </w:r>
      <w:r w:rsidRPr="00730711">
        <w:rPr>
          <w:rFonts w:hint="eastAsia"/>
          <w:b/>
        </w:rPr>
        <w:t>&lt;/name&gt;</w:t>
      </w:r>
    </w:p>
    <w:p w14:paraId="4D4D1A9A" w14:textId="77777777" w:rsidR="00730711" w:rsidRDefault="00730711" w:rsidP="00730711">
      <w:pPr>
        <w:rPr>
          <w:b/>
        </w:rPr>
      </w:pPr>
      <w:r>
        <w:rPr>
          <w:rFonts w:hint="eastAsia"/>
          <w:b/>
        </w:rPr>
        <w:tab/>
      </w:r>
      <w:r>
        <w:rPr>
          <w:rFonts w:hint="eastAsia"/>
          <w:b/>
        </w:rPr>
        <w:tab/>
      </w:r>
      <w:r w:rsidRPr="00730711">
        <w:rPr>
          <w:rFonts w:hint="eastAsia"/>
          <w:b/>
        </w:rPr>
        <w:t>&lt;type&gt;0&lt;/type&gt;</w:t>
      </w:r>
    </w:p>
    <w:p w14:paraId="22026029" w14:textId="77777777" w:rsidR="00730711" w:rsidRPr="00730711" w:rsidRDefault="00730711" w:rsidP="00730711">
      <w:pPr>
        <w:rPr>
          <w:b/>
        </w:rPr>
      </w:pPr>
      <w:r>
        <w:rPr>
          <w:rFonts w:hint="eastAsia"/>
          <w:b/>
        </w:rPr>
        <w:tab/>
      </w:r>
      <w:r w:rsidRPr="00730711">
        <w:rPr>
          <w:rFonts w:hint="eastAsia"/>
          <w:b/>
        </w:rPr>
        <w:t>&lt;/passengers&gt;</w:t>
      </w:r>
    </w:p>
    <w:p w14:paraId="502FD30B" w14:textId="77777777" w:rsidR="00730711" w:rsidRDefault="00730711" w:rsidP="00730711">
      <w:pPr>
        <w:rPr>
          <w:b/>
        </w:rPr>
      </w:pPr>
      <w:r>
        <w:rPr>
          <w:rFonts w:hint="eastAsia"/>
          <w:b/>
        </w:rPr>
        <w:tab/>
      </w:r>
      <w:r w:rsidRPr="00730711">
        <w:rPr>
          <w:b/>
        </w:rPr>
        <w:t>&lt;paymentReturnUrl&gt;http://www.123.com&lt;/paymentReturnUrl&gt;</w:t>
      </w:r>
    </w:p>
    <w:p w14:paraId="55C03824" w14:textId="77777777" w:rsidR="00730711" w:rsidRDefault="00730711" w:rsidP="00730711">
      <w:pPr>
        <w:rPr>
          <w:b/>
        </w:rPr>
      </w:pPr>
      <w:r>
        <w:rPr>
          <w:rFonts w:hint="eastAsia"/>
          <w:b/>
        </w:rPr>
        <w:tab/>
      </w:r>
      <w:r w:rsidRPr="00730711">
        <w:rPr>
          <w:b/>
        </w:rPr>
        <w:t>&lt;pnrNo&gt;HWKR7X&lt;/pnrNo&gt;</w:t>
      </w:r>
    </w:p>
    <w:p w14:paraId="4A36B38A" w14:textId="77777777" w:rsidR="00730711" w:rsidRDefault="00730711" w:rsidP="00730711">
      <w:pPr>
        <w:rPr>
          <w:b/>
        </w:rPr>
      </w:pPr>
      <w:r>
        <w:rPr>
          <w:rFonts w:hint="eastAsia"/>
          <w:b/>
        </w:rPr>
        <w:tab/>
      </w:r>
      <w:r w:rsidRPr="00730711">
        <w:rPr>
          <w:b/>
        </w:rPr>
        <w:t>&lt;policyId&gt;92159472&lt;/policyId&gt;</w:t>
      </w:r>
    </w:p>
    <w:p w14:paraId="2F9295A4" w14:textId="77777777" w:rsidR="00730711" w:rsidRDefault="00730711" w:rsidP="00730711">
      <w:pPr>
        <w:rPr>
          <w:b/>
        </w:rPr>
      </w:pPr>
      <w:r>
        <w:rPr>
          <w:rFonts w:hint="eastAsia"/>
          <w:b/>
        </w:rPr>
        <w:tab/>
      </w:r>
      <w:r w:rsidRPr="00730711">
        <w:rPr>
          <w:b/>
        </w:rPr>
        <w:t>&lt;routeType&gt;</w:t>
      </w:r>
      <w:r w:rsidRPr="00730711">
        <w:t xml:space="preserve"> </w:t>
      </w:r>
      <w:r w:rsidRPr="00730711">
        <w:rPr>
          <w:b/>
        </w:rPr>
        <w:t>ONEWAY &lt;/routeType&gt;</w:t>
      </w:r>
    </w:p>
    <w:p w14:paraId="25838C9F" w14:textId="77777777" w:rsidR="00730711" w:rsidRPr="00730711" w:rsidRDefault="00730711" w:rsidP="00730711">
      <w:pPr>
        <w:rPr>
          <w:b/>
        </w:rPr>
      </w:pPr>
      <w:r>
        <w:rPr>
          <w:rFonts w:hint="eastAsia"/>
          <w:b/>
        </w:rPr>
        <w:tab/>
      </w:r>
      <w:r w:rsidRPr="00730711">
        <w:rPr>
          <w:b/>
        </w:rPr>
        <w:t>&lt;segments&gt;</w:t>
      </w:r>
    </w:p>
    <w:p w14:paraId="42B673A6" w14:textId="77777777" w:rsidR="00730711" w:rsidRDefault="00730711" w:rsidP="00730711">
      <w:pPr>
        <w:rPr>
          <w:b/>
        </w:rPr>
      </w:pPr>
      <w:r>
        <w:rPr>
          <w:rFonts w:hint="eastAsia"/>
          <w:b/>
        </w:rPr>
        <w:tab/>
      </w:r>
      <w:r>
        <w:rPr>
          <w:rFonts w:hint="eastAsia"/>
          <w:b/>
        </w:rPr>
        <w:tab/>
      </w:r>
      <w:r w:rsidRPr="00730711">
        <w:rPr>
          <w:b/>
        </w:rPr>
        <w:t>&lt;arrCode&gt;SHA&lt;/arrCode&gt;</w:t>
      </w:r>
    </w:p>
    <w:p w14:paraId="6C7F7082" w14:textId="77777777" w:rsidR="00730711" w:rsidRDefault="00730711" w:rsidP="00730711">
      <w:pPr>
        <w:rPr>
          <w:b/>
        </w:rPr>
      </w:pPr>
      <w:r>
        <w:rPr>
          <w:rFonts w:hint="eastAsia"/>
          <w:b/>
        </w:rPr>
        <w:tab/>
      </w:r>
      <w:r>
        <w:rPr>
          <w:rFonts w:hint="eastAsia"/>
          <w:b/>
        </w:rPr>
        <w:tab/>
      </w:r>
      <w:r w:rsidRPr="00730711">
        <w:rPr>
          <w:b/>
        </w:rPr>
        <w:t>&lt;arrTime&gt;0940&lt;/arrTime&gt;</w:t>
      </w:r>
    </w:p>
    <w:p w14:paraId="700C16D2" w14:textId="77777777" w:rsidR="00730711" w:rsidRDefault="00730711" w:rsidP="00730711">
      <w:pPr>
        <w:rPr>
          <w:b/>
        </w:rPr>
      </w:pPr>
      <w:r>
        <w:rPr>
          <w:rFonts w:hint="eastAsia"/>
          <w:b/>
        </w:rPr>
        <w:tab/>
      </w:r>
      <w:r>
        <w:rPr>
          <w:rFonts w:hint="eastAsia"/>
          <w:b/>
        </w:rPr>
        <w:tab/>
      </w:r>
      <w:r w:rsidRPr="00730711">
        <w:rPr>
          <w:b/>
        </w:rPr>
        <w:t>&lt;depCode&gt;PEK&lt;/depCode&gt;</w:t>
      </w:r>
    </w:p>
    <w:p w14:paraId="1AD47033" w14:textId="77777777" w:rsidR="00730711" w:rsidRDefault="00730711" w:rsidP="00730711">
      <w:pPr>
        <w:rPr>
          <w:b/>
        </w:rPr>
      </w:pPr>
      <w:r>
        <w:rPr>
          <w:rFonts w:hint="eastAsia"/>
          <w:b/>
        </w:rPr>
        <w:tab/>
      </w:r>
      <w:r>
        <w:rPr>
          <w:rFonts w:hint="eastAsia"/>
          <w:b/>
        </w:rPr>
        <w:tab/>
      </w:r>
      <w:r w:rsidRPr="00730711">
        <w:rPr>
          <w:b/>
        </w:rPr>
        <w:t>&lt;depDate&gt;2015-08-22&lt;/depDate&gt;</w:t>
      </w:r>
    </w:p>
    <w:p w14:paraId="62E11C62" w14:textId="77777777" w:rsidR="00730711" w:rsidRDefault="00730711" w:rsidP="00730711">
      <w:pPr>
        <w:rPr>
          <w:b/>
        </w:rPr>
      </w:pPr>
      <w:r>
        <w:rPr>
          <w:rFonts w:hint="eastAsia"/>
          <w:b/>
        </w:rPr>
        <w:tab/>
      </w:r>
      <w:r>
        <w:rPr>
          <w:rFonts w:hint="eastAsia"/>
          <w:b/>
        </w:rPr>
        <w:tab/>
      </w:r>
      <w:r w:rsidRPr="00730711">
        <w:rPr>
          <w:b/>
        </w:rPr>
        <w:t>&lt;depTime&gt;0730&lt;/depTime&gt;</w:t>
      </w:r>
    </w:p>
    <w:p w14:paraId="710ABCDB" w14:textId="77777777" w:rsidR="00730711" w:rsidRDefault="00730711" w:rsidP="00730711">
      <w:pPr>
        <w:rPr>
          <w:b/>
        </w:rPr>
      </w:pPr>
      <w:r>
        <w:rPr>
          <w:rFonts w:hint="eastAsia"/>
          <w:b/>
        </w:rPr>
        <w:tab/>
      </w:r>
      <w:r>
        <w:rPr>
          <w:rFonts w:hint="eastAsia"/>
          <w:b/>
        </w:rPr>
        <w:tab/>
      </w:r>
      <w:r w:rsidRPr="00730711">
        <w:rPr>
          <w:b/>
        </w:rPr>
        <w:t>&lt;flightNo&gt;CA1831&lt;/flightNo&gt;</w:t>
      </w:r>
    </w:p>
    <w:p w14:paraId="43FC14EB" w14:textId="77777777" w:rsidR="00730711" w:rsidRDefault="00730711" w:rsidP="00730711">
      <w:pPr>
        <w:rPr>
          <w:b/>
        </w:rPr>
      </w:pPr>
      <w:r>
        <w:rPr>
          <w:rFonts w:hint="eastAsia"/>
          <w:b/>
        </w:rPr>
        <w:tab/>
      </w:r>
      <w:r>
        <w:rPr>
          <w:rFonts w:hint="eastAsia"/>
          <w:b/>
        </w:rPr>
        <w:tab/>
      </w:r>
      <w:r w:rsidRPr="00730711">
        <w:rPr>
          <w:b/>
        </w:rPr>
        <w:t>&lt;planeType&gt;320&lt;/planeType&gt;</w:t>
      </w:r>
    </w:p>
    <w:p w14:paraId="38BB62D9" w14:textId="77777777" w:rsidR="00730711" w:rsidRDefault="00730711" w:rsidP="00730711">
      <w:pPr>
        <w:rPr>
          <w:b/>
        </w:rPr>
      </w:pPr>
      <w:r>
        <w:rPr>
          <w:rFonts w:hint="eastAsia"/>
          <w:b/>
        </w:rPr>
        <w:tab/>
      </w:r>
      <w:r>
        <w:rPr>
          <w:rFonts w:hint="eastAsia"/>
          <w:b/>
        </w:rPr>
        <w:tab/>
      </w:r>
      <w:r w:rsidRPr="00730711">
        <w:rPr>
          <w:b/>
        </w:rPr>
        <w:t>&lt;seatClass&gt;Y&lt;/seatClass&gt;</w:t>
      </w:r>
    </w:p>
    <w:p w14:paraId="07CBF2C1" w14:textId="77777777" w:rsidR="00730711" w:rsidRDefault="00730711" w:rsidP="00730711">
      <w:pPr>
        <w:rPr>
          <w:b/>
        </w:rPr>
      </w:pPr>
      <w:r>
        <w:rPr>
          <w:rFonts w:hint="eastAsia"/>
          <w:b/>
        </w:rPr>
        <w:tab/>
      </w:r>
      <w:r w:rsidRPr="00730711">
        <w:rPr>
          <w:b/>
        </w:rPr>
        <w:t>&lt;/segments&gt;</w:t>
      </w:r>
    </w:p>
    <w:p w14:paraId="362C9A60" w14:textId="77777777" w:rsidR="00730711" w:rsidRPr="00730711" w:rsidRDefault="00730711" w:rsidP="00730711">
      <w:pPr>
        <w:rPr>
          <w:b/>
        </w:rPr>
      </w:pPr>
      <w:r>
        <w:rPr>
          <w:rFonts w:hint="eastAsia"/>
          <w:b/>
        </w:rPr>
        <w:tab/>
      </w:r>
      <w:r w:rsidRPr="00730711">
        <w:rPr>
          <w:b/>
        </w:rPr>
        <w:t>&lt;ticketPrice&gt;</w:t>
      </w:r>
      <w:r>
        <w:rPr>
          <w:rFonts w:hint="eastAsia"/>
          <w:b/>
        </w:rPr>
        <w:t>1240</w:t>
      </w:r>
      <w:r w:rsidRPr="00730711">
        <w:rPr>
          <w:b/>
        </w:rPr>
        <w:t>&lt;/ticketPrice&gt;</w:t>
      </w:r>
    </w:p>
    <w:p w14:paraId="682B1A8E" w14:textId="77777777" w:rsidR="00730711" w:rsidRPr="00B14F49" w:rsidRDefault="00730711" w:rsidP="00730711">
      <w:pPr>
        <w:rPr>
          <w:b/>
        </w:rPr>
      </w:pPr>
      <w:r w:rsidRPr="00730711">
        <w:rPr>
          <w:b/>
        </w:rPr>
        <w:t>&lt;/request&gt;</w:t>
      </w:r>
    </w:p>
    <w:p w14:paraId="58A6B6F1" w14:textId="77777777" w:rsidR="00CE54CD" w:rsidRPr="00C050D1" w:rsidRDefault="00CE54CD" w:rsidP="00233809">
      <w:pPr>
        <w:pStyle w:val="3"/>
        <w:numPr>
          <w:ilvl w:val="2"/>
          <w:numId w:val="14"/>
        </w:numPr>
      </w:pPr>
      <w:r w:rsidRPr="00B93852">
        <w:rPr>
          <w:rFonts w:hint="eastAsia"/>
        </w:rPr>
        <w:t>参数说明</w:t>
      </w:r>
    </w:p>
    <w:p w14:paraId="0EC510F9" w14:textId="77777777" w:rsidR="00CE54CD" w:rsidRPr="00B14F49" w:rsidRDefault="00CE54CD" w:rsidP="00B14F49">
      <w:pPr>
        <w:pStyle w:val="4"/>
      </w:pPr>
      <w:r w:rsidRPr="00B14F49">
        <w:t>CreateOrderBySpecialPnrRequest</w:t>
      </w:r>
      <w:r w:rsidRPr="00B14F49">
        <w:rPr>
          <w:rFonts w:hint="eastAsia"/>
        </w:rPr>
        <w:t>(</w:t>
      </w:r>
      <w:r w:rsidRPr="00B14F49">
        <w:rPr>
          <w:rFonts w:hint="eastAsia"/>
        </w:rPr>
        <w:t>请求参数</w:t>
      </w:r>
      <w:r w:rsidRPr="00B14F49">
        <w:rPr>
          <w:rFonts w:hint="eastAsia"/>
        </w:rPr>
        <w:t>)</w:t>
      </w:r>
    </w:p>
    <w:tbl>
      <w:tblPr>
        <w:tblW w:w="1003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054"/>
        <w:gridCol w:w="2694"/>
        <w:gridCol w:w="1559"/>
        <w:gridCol w:w="709"/>
        <w:gridCol w:w="3022"/>
      </w:tblGrid>
      <w:tr w:rsidR="00CE54CD" w:rsidRPr="008F26B3" w14:paraId="1BE57FCB" w14:textId="77777777" w:rsidTr="00CE54CD">
        <w:trPr>
          <w:trHeight w:val="57"/>
          <w:jc w:val="center"/>
        </w:trPr>
        <w:tc>
          <w:tcPr>
            <w:tcW w:w="2054" w:type="dxa"/>
            <w:tcBorders>
              <w:top w:val="single" w:sz="4" w:space="0" w:color="808080"/>
              <w:left w:val="single" w:sz="4" w:space="0" w:color="808080"/>
              <w:bottom w:val="single" w:sz="4" w:space="0" w:color="808080"/>
              <w:right w:val="single" w:sz="4" w:space="0" w:color="808080"/>
            </w:tcBorders>
            <w:shd w:val="clear" w:color="auto" w:fill="C6D9F1" w:themeFill="text2" w:themeFillTint="33"/>
          </w:tcPr>
          <w:p w14:paraId="3928D6A2" w14:textId="77777777" w:rsidR="00CE54CD" w:rsidRPr="005405DA" w:rsidRDefault="00CE54CD" w:rsidP="00CE54CD">
            <w:pPr>
              <w:jc w:val="center"/>
            </w:pPr>
            <w:r w:rsidRPr="005405DA">
              <w:rPr>
                <w:rFonts w:hint="eastAsia"/>
              </w:rPr>
              <w:t>参数</w:t>
            </w:r>
          </w:p>
        </w:tc>
        <w:tc>
          <w:tcPr>
            <w:tcW w:w="2694" w:type="dxa"/>
            <w:tcBorders>
              <w:top w:val="single" w:sz="4" w:space="0" w:color="808080"/>
              <w:left w:val="single" w:sz="4" w:space="0" w:color="808080"/>
              <w:bottom w:val="single" w:sz="4" w:space="0" w:color="808080"/>
              <w:right w:val="single" w:sz="4" w:space="0" w:color="808080"/>
            </w:tcBorders>
            <w:shd w:val="clear" w:color="auto" w:fill="C6D9F1" w:themeFill="text2" w:themeFillTint="33"/>
          </w:tcPr>
          <w:p w14:paraId="6EBEC4D6" w14:textId="77777777" w:rsidR="00CE54CD" w:rsidRPr="005405DA" w:rsidRDefault="00CE54CD" w:rsidP="00CE54CD">
            <w:pPr>
              <w:jc w:val="center"/>
            </w:pPr>
            <w:r w:rsidRPr="005405DA">
              <w:rPr>
                <w:rFonts w:hint="eastAsia"/>
              </w:rPr>
              <w:t>中文含义</w:t>
            </w:r>
          </w:p>
        </w:tc>
        <w:tc>
          <w:tcPr>
            <w:tcW w:w="1559" w:type="dxa"/>
            <w:tcBorders>
              <w:top w:val="single" w:sz="4" w:space="0" w:color="808080"/>
              <w:left w:val="single" w:sz="4" w:space="0" w:color="808080"/>
              <w:bottom w:val="single" w:sz="4" w:space="0" w:color="808080"/>
              <w:right w:val="single" w:sz="4" w:space="0" w:color="808080"/>
            </w:tcBorders>
            <w:shd w:val="clear" w:color="auto" w:fill="C6D9F1" w:themeFill="text2" w:themeFillTint="33"/>
          </w:tcPr>
          <w:p w14:paraId="27924A98" w14:textId="77777777" w:rsidR="00CE54CD" w:rsidRPr="005405DA" w:rsidRDefault="00CE54CD" w:rsidP="00CE54CD">
            <w:pPr>
              <w:jc w:val="center"/>
            </w:pPr>
            <w:r w:rsidRPr="005405DA">
              <w:rPr>
                <w:rFonts w:hint="eastAsia"/>
              </w:rPr>
              <w:t>数据类型</w:t>
            </w:r>
          </w:p>
        </w:tc>
        <w:tc>
          <w:tcPr>
            <w:tcW w:w="709" w:type="dxa"/>
            <w:tcBorders>
              <w:top w:val="single" w:sz="4" w:space="0" w:color="808080"/>
              <w:left w:val="single" w:sz="4" w:space="0" w:color="808080"/>
              <w:bottom w:val="single" w:sz="4" w:space="0" w:color="808080"/>
              <w:right w:val="single" w:sz="4" w:space="0" w:color="808080"/>
            </w:tcBorders>
            <w:shd w:val="clear" w:color="auto" w:fill="C6D9F1" w:themeFill="text2" w:themeFillTint="33"/>
          </w:tcPr>
          <w:p w14:paraId="32445EA5" w14:textId="77777777" w:rsidR="00CE54CD" w:rsidRPr="005405DA" w:rsidRDefault="00CE54CD" w:rsidP="00CE54CD">
            <w:pPr>
              <w:jc w:val="center"/>
            </w:pPr>
            <w:r w:rsidRPr="005405DA">
              <w:rPr>
                <w:rFonts w:hint="eastAsia"/>
              </w:rPr>
              <w:t>必填</w:t>
            </w:r>
          </w:p>
        </w:tc>
        <w:tc>
          <w:tcPr>
            <w:tcW w:w="3022" w:type="dxa"/>
            <w:tcBorders>
              <w:top w:val="single" w:sz="4" w:space="0" w:color="808080"/>
              <w:left w:val="single" w:sz="4" w:space="0" w:color="808080"/>
              <w:bottom w:val="single" w:sz="4" w:space="0" w:color="808080"/>
              <w:right w:val="single" w:sz="4" w:space="0" w:color="808080"/>
            </w:tcBorders>
            <w:shd w:val="clear" w:color="auto" w:fill="C6D9F1" w:themeFill="text2" w:themeFillTint="33"/>
          </w:tcPr>
          <w:p w14:paraId="03EFA6FA" w14:textId="77777777" w:rsidR="00CE54CD" w:rsidRPr="005405DA" w:rsidRDefault="00CE54CD" w:rsidP="00CE54CD">
            <w:r w:rsidRPr="005405DA">
              <w:rPr>
                <w:rFonts w:hint="eastAsia"/>
              </w:rPr>
              <w:t>备注</w:t>
            </w:r>
          </w:p>
        </w:tc>
      </w:tr>
      <w:tr w:rsidR="00CE54CD" w:rsidRPr="008F26B3" w14:paraId="7A90971C" w14:textId="77777777" w:rsidTr="00CE54CD">
        <w:trPr>
          <w:trHeight w:val="57"/>
          <w:jc w:val="center"/>
        </w:trPr>
        <w:tc>
          <w:tcPr>
            <w:tcW w:w="2054" w:type="dxa"/>
            <w:tcBorders>
              <w:top w:val="single" w:sz="4" w:space="0" w:color="808080"/>
              <w:left w:val="single" w:sz="4" w:space="0" w:color="808080"/>
              <w:bottom w:val="single" w:sz="4" w:space="0" w:color="808080"/>
              <w:right w:val="single" w:sz="4" w:space="0" w:color="808080"/>
            </w:tcBorders>
          </w:tcPr>
          <w:p w14:paraId="4E644059" w14:textId="77777777" w:rsidR="00CE54CD" w:rsidRPr="005405DA" w:rsidRDefault="00CE54CD" w:rsidP="005405DA">
            <w:r w:rsidRPr="005405DA">
              <w:rPr>
                <w:rFonts w:hint="eastAsia"/>
              </w:rPr>
              <w:t>agencyCode</w:t>
            </w:r>
          </w:p>
        </w:tc>
        <w:tc>
          <w:tcPr>
            <w:tcW w:w="2694" w:type="dxa"/>
            <w:tcBorders>
              <w:top w:val="single" w:sz="4" w:space="0" w:color="808080"/>
              <w:left w:val="single" w:sz="4" w:space="0" w:color="808080"/>
              <w:bottom w:val="single" w:sz="4" w:space="0" w:color="808080"/>
              <w:right w:val="single" w:sz="4" w:space="0" w:color="808080"/>
            </w:tcBorders>
          </w:tcPr>
          <w:p w14:paraId="7705799C" w14:textId="77777777" w:rsidR="00CE54CD" w:rsidRPr="005405DA" w:rsidRDefault="00CE54CD" w:rsidP="005405DA">
            <w:r w:rsidRPr="005405DA">
              <w:rPr>
                <w:rFonts w:hint="eastAsia"/>
              </w:rPr>
              <w:t>公司代码</w:t>
            </w:r>
          </w:p>
        </w:tc>
        <w:tc>
          <w:tcPr>
            <w:tcW w:w="1559" w:type="dxa"/>
            <w:tcBorders>
              <w:top w:val="single" w:sz="4" w:space="0" w:color="808080"/>
              <w:left w:val="single" w:sz="4" w:space="0" w:color="808080"/>
              <w:bottom w:val="single" w:sz="4" w:space="0" w:color="808080"/>
              <w:right w:val="single" w:sz="4" w:space="0" w:color="808080"/>
            </w:tcBorders>
          </w:tcPr>
          <w:p w14:paraId="2817495D" w14:textId="77777777" w:rsidR="00CE54CD" w:rsidRPr="005405DA" w:rsidRDefault="00CE54CD" w:rsidP="005405DA">
            <w:r w:rsidRPr="005405DA">
              <w:rPr>
                <w:rFonts w:hint="eastAsia"/>
              </w:rPr>
              <w:t>String</w:t>
            </w:r>
          </w:p>
        </w:tc>
        <w:tc>
          <w:tcPr>
            <w:tcW w:w="709" w:type="dxa"/>
            <w:tcBorders>
              <w:top w:val="single" w:sz="4" w:space="0" w:color="808080"/>
              <w:left w:val="single" w:sz="4" w:space="0" w:color="808080"/>
              <w:bottom w:val="single" w:sz="4" w:space="0" w:color="808080"/>
              <w:right w:val="single" w:sz="4" w:space="0" w:color="808080"/>
            </w:tcBorders>
          </w:tcPr>
          <w:p w14:paraId="206639A6" w14:textId="77777777" w:rsidR="00CE54CD" w:rsidRPr="005405DA" w:rsidRDefault="00CE54CD" w:rsidP="005405DA">
            <w:r w:rsidRPr="005405DA">
              <w:rPr>
                <w:rFonts w:hint="eastAsia"/>
              </w:rPr>
              <w:t>是</w:t>
            </w:r>
          </w:p>
        </w:tc>
        <w:tc>
          <w:tcPr>
            <w:tcW w:w="3022" w:type="dxa"/>
            <w:tcBorders>
              <w:top w:val="single" w:sz="4" w:space="0" w:color="808080"/>
              <w:left w:val="single" w:sz="4" w:space="0" w:color="808080"/>
              <w:bottom w:val="single" w:sz="4" w:space="0" w:color="808080"/>
              <w:right w:val="single" w:sz="4" w:space="0" w:color="808080"/>
            </w:tcBorders>
          </w:tcPr>
          <w:p w14:paraId="0CBE4603" w14:textId="77777777" w:rsidR="00CE54CD" w:rsidRPr="005405DA" w:rsidRDefault="00CE54CD" w:rsidP="005405DA">
            <w:r w:rsidRPr="005405DA">
              <w:rPr>
                <w:rFonts w:hint="eastAsia"/>
              </w:rPr>
              <w:t>AgencyCode:51book</w:t>
            </w:r>
            <w:r w:rsidRPr="005405DA">
              <w:rPr>
                <w:rFonts w:hint="eastAsia"/>
              </w:rPr>
              <w:t>给出</w:t>
            </w:r>
          </w:p>
        </w:tc>
      </w:tr>
      <w:tr w:rsidR="00CE54CD" w:rsidRPr="008F26B3" w14:paraId="7F3A13C2" w14:textId="77777777" w:rsidTr="00CE54CD">
        <w:trPr>
          <w:trHeight w:val="57"/>
          <w:jc w:val="center"/>
        </w:trPr>
        <w:tc>
          <w:tcPr>
            <w:tcW w:w="2054" w:type="dxa"/>
            <w:tcBorders>
              <w:top w:val="single" w:sz="4" w:space="0" w:color="808080"/>
              <w:left w:val="single" w:sz="4" w:space="0" w:color="808080"/>
              <w:bottom w:val="single" w:sz="4" w:space="0" w:color="808080"/>
              <w:right w:val="single" w:sz="4" w:space="0" w:color="808080"/>
            </w:tcBorders>
          </w:tcPr>
          <w:p w14:paraId="18020BF4" w14:textId="77777777" w:rsidR="00CE54CD" w:rsidRPr="005405DA" w:rsidRDefault="00CE54CD" w:rsidP="005405DA">
            <w:r w:rsidRPr="005405DA">
              <w:rPr>
                <w:rFonts w:hint="eastAsia"/>
              </w:rPr>
              <w:t>sign</w:t>
            </w:r>
          </w:p>
        </w:tc>
        <w:tc>
          <w:tcPr>
            <w:tcW w:w="2694" w:type="dxa"/>
            <w:tcBorders>
              <w:top w:val="single" w:sz="4" w:space="0" w:color="808080"/>
              <w:left w:val="single" w:sz="4" w:space="0" w:color="808080"/>
              <w:bottom w:val="single" w:sz="4" w:space="0" w:color="808080"/>
              <w:right w:val="single" w:sz="4" w:space="0" w:color="808080"/>
            </w:tcBorders>
          </w:tcPr>
          <w:p w14:paraId="21915002" w14:textId="77777777" w:rsidR="00CE54CD" w:rsidRPr="005405DA" w:rsidRDefault="00CE54CD" w:rsidP="005405DA">
            <w:r w:rsidRPr="005405DA">
              <w:rPr>
                <w:rFonts w:hint="eastAsia"/>
              </w:rPr>
              <w:t>安全码</w:t>
            </w:r>
          </w:p>
        </w:tc>
        <w:tc>
          <w:tcPr>
            <w:tcW w:w="1559" w:type="dxa"/>
            <w:tcBorders>
              <w:top w:val="single" w:sz="4" w:space="0" w:color="808080"/>
              <w:left w:val="single" w:sz="4" w:space="0" w:color="808080"/>
              <w:bottom w:val="single" w:sz="4" w:space="0" w:color="808080"/>
              <w:right w:val="single" w:sz="4" w:space="0" w:color="808080"/>
            </w:tcBorders>
          </w:tcPr>
          <w:p w14:paraId="5EB71153" w14:textId="77777777" w:rsidR="00CE54CD" w:rsidRPr="005405DA" w:rsidRDefault="00CE54CD" w:rsidP="005405DA">
            <w:r w:rsidRPr="005405DA">
              <w:rPr>
                <w:rFonts w:hint="eastAsia"/>
              </w:rPr>
              <w:t>String</w:t>
            </w:r>
          </w:p>
        </w:tc>
        <w:tc>
          <w:tcPr>
            <w:tcW w:w="709" w:type="dxa"/>
            <w:tcBorders>
              <w:top w:val="single" w:sz="4" w:space="0" w:color="808080"/>
              <w:left w:val="single" w:sz="4" w:space="0" w:color="808080"/>
              <w:bottom w:val="single" w:sz="4" w:space="0" w:color="808080"/>
              <w:right w:val="single" w:sz="4" w:space="0" w:color="808080"/>
            </w:tcBorders>
          </w:tcPr>
          <w:p w14:paraId="30208AA0" w14:textId="77777777" w:rsidR="00CE54CD" w:rsidRPr="005405DA" w:rsidRDefault="00CE54CD" w:rsidP="005405DA">
            <w:r w:rsidRPr="005405DA">
              <w:rPr>
                <w:rFonts w:hint="eastAsia"/>
              </w:rPr>
              <w:t>是</w:t>
            </w:r>
          </w:p>
        </w:tc>
        <w:tc>
          <w:tcPr>
            <w:tcW w:w="3022" w:type="dxa"/>
            <w:tcBorders>
              <w:top w:val="single" w:sz="4" w:space="0" w:color="808080"/>
              <w:left w:val="single" w:sz="4" w:space="0" w:color="808080"/>
              <w:bottom w:val="single" w:sz="4" w:space="0" w:color="808080"/>
              <w:right w:val="single" w:sz="4" w:space="0" w:color="808080"/>
            </w:tcBorders>
          </w:tcPr>
          <w:p w14:paraId="6B72DE0F" w14:textId="77777777" w:rsidR="00CE54CD" w:rsidRPr="005405DA" w:rsidRDefault="00CE54CD" w:rsidP="005405DA">
            <w:r w:rsidRPr="005405DA">
              <w:rPr>
                <w:rFonts w:hint="eastAsia"/>
              </w:rPr>
              <w:t>MD5(</w:t>
            </w:r>
            <w:r w:rsidRPr="005405DA">
              <w:t xml:space="preserve">agencyCode+ </w:t>
            </w:r>
            <w:r w:rsidRPr="005405DA">
              <w:rPr>
                <w:rFonts w:hint="eastAsia"/>
              </w:rPr>
              <w:t>buildPrice</w:t>
            </w:r>
            <w:r w:rsidRPr="005405DA">
              <w:t xml:space="preserve"> + </w:t>
            </w:r>
            <w:r w:rsidRPr="005405DA">
              <w:rPr>
                <w:rFonts w:hint="eastAsia"/>
              </w:rPr>
              <w:t>oilPrice</w:t>
            </w:r>
            <w:r w:rsidRPr="005405DA">
              <w:t xml:space="preserve"> + </w:t>
            </w:r>
            <w:r w:rsidRPr="005405DA">
              <w:rPr>
                <w:rFonts w:hint="eastAsia"/>
              </w:rPr>
              <w:t xml:space="preserve">pnrNo+ </w:t>
            </w:r>
            <w:r w:rsidRPr="005405DA">
              <w:t>+</w:t>
            </w:r>
            <w:r w:rsidRPr="005405DA">
              <w:rPr>
                <w:rFonts w:hint="eastAsia"/>
              </w:rPr>
              <w:t xml:space="preserve"> policyId</w:t>
            </w:r>
            <w:r w:rsidRPr="005405DA">
              <w:t xml:space="preserve"> +</w:t>
            </w:r>
            <w:r w:rsidRPr="005405DA">
              <w:rPr>
                <w:rFonts w:hint="eastAsia"/>
              </w:rPr>
              <w:t xml:space="preserve"> routeType + ticketPrice +</w:t>
            </w:r>
            <w:r w:rsidRPr="005405DA">
              <w:rPr>
                <w:rFonts w:hint="eastAsia"/>
              </w:rPr>
              <w:t>安全码</w:t>
            </w:r>
            <w:r w:rsidRPr="005405DA">
              <w:rPr>
                <w:rFonts w:hint="eastAsia"/>
              </w:rPr>
              <w:t>)</w:t>
            </w:r>
          </w:p>
          <w:p w14:paraId="30BDDFA9" w14:textId="77777777" w:rsidR="00CE54CD" w:rsidRPr="005405DA" w:rsidRDefault="00CE54CD" w:rsidP="005405DA">
            <w:r w:rsidRPr="005405DA">
              <w:rPr>
                <w:rFonts w:hint="eastAsia"/>
              </w:rPr>
              <w:t>注：按括号内的格式构造</w:t>
            </w:r>
            <w:r w:rsidRPr="005405DA">
              <w:rPr>
                <w:rFonts w:hint="eastAsia"/>
              </w:rPr>
              <w:t>MD5</w:t>
            </w:r>
            <w:r w:rsidRPr="005405DA">
              <w:rPr>
                <w:rFonts w:hint="eastAsia"/>
              </w:rPr>
              <w:t>码</w:t>
            </w:r>
          </w:p>
        </w:tc>
      </w:tr>
      <w:tr w:rsidR="00CE54CD" w:rsidRPr="008F26B3" w14:paraId="2E75029B" w14:textId="77777777" w:rsidTr="00CE54CD">
        <w:trPr>
          <w:trHeight w:val="57"/>
          <w:jc w:val="center"/>
        </w:trPr>
        <w:tc>
          <w:tcPr>
            <w:tcW w:w="2054" w:type="dxa"/>
            <w:tcBorders>
              <w:top w:val="single" w:sz="4" w:space="0" w:color="808080"/>
              <w:left w:val="single" w:sz="4" w:space="0" w:color="808080"/>
              <w:bottom w:val="single" w:sz="4" w:space="0" w:color="808080"/>
              <w:right w:val="single" w:sz="4" w:space="0" w:color="808080"/>
            </w:tcBorders>
          </w:tcPr>
          <w:p w14:paraId="7214F09C" w14:textId="77777777" w:rsidR="00CE54CD" w:rsidRPr="005405DA" w:rsidRDefault="00CE54CD" w:rsidP="005405DA">
            <w:r w:rsidRPr="005405DA">
              <w:rPr>
                <w:rFonts w:hint="eastAsia"/>
              </w:rPr>
              <w:t>policyId</w:t>
            </w:r>
          </w:p>
        </w:tc>
        <w:tc>
          <w:tcPr>
            <w:tcW w:w="2694" w:type="dxa"/>
            <w:tcBorders>
              <w:top w:val="single" w:sz="4" w:space="0" w:color="808080"/>
              <w:left w:val="single" w:sz="4" w:space="0" w:color="808080"/>
              <w:bottom w:val="single" w:sz="4" w:space="0" w:color="808080"/>
              <w:right w:val="single" w:sz="4" w:space="0" w:color="808080"/>
            </w:tcBorders>
          </w:tcPr>
          <w:p w14:paraId="285F89AF" w14:textId="77777777" w:rsidR="00CE54CD" w:rsidRPr="005405DA" w:rsidRDefault="00CE54CD" w:rsidP="005405DA">
            <w:r w:rsidRPr="005405DA">
              <w:rPr>
                <w:rFonts w:hint="eastAsia"/>
              </w:rPr>
              <w:t>政策</w:t>
            </w:r>
            <w:r w:rsidRPr="005405DA">
              <w:rPr>
                <w:rFonts w:hint="eastAsia"/>
              </w:rPr>
              <w:t>id</w:t>
            </w:r>
          </w:p>
        </w:tc>
        <w:tc>
          <w:tcPr>
            <w:tcW w:w="1559" w:type="dxa"/>
            <w:tcBorders>
              <w:top w:val="single" w:sz="4" w:space="0" w:color="808080"/>
              <w:left w:val="single" w:sz="4" w:space="0" w:color="808080"/>
              <w:bottom w:val="single" w:sz="4" w:space="0" w:color="808080"/>
              <w:right w:val="single" w:sz="4" w:space="0" w:color="808080"/>
            </w:tcBorders>
          </w:tcPr>
          <w:p w14:paraId="7431BF89" w14:textId="77777777" w:rsidR="00CE54CD" w:rsidRPr="005405DA" w:rsidRDefault="00CE54CD" w:rsidP="005405DA">
            <w:r w:rsidRPr="005405DA">
              <w:rPr>
                <w:rFonts w:hint="eastAsia"/>
              </w:rPr>
              <w:t>Integer</w:t>
            </w:r>
          </w:p>
        </w:tc>
        <w:tc>
          <w:tcPr>
            <w:tcW w:w="709" w:type="dxa"/>
            <w:tcBorders>
              <w:top w:val="single" w:sz="4" w:space="0" w:color="808080"/>
              <w:left w:val="single" w:sz="4" w:space="0" w:color="808080"/>
              <w:bottom w:val="single" w:sz="4" w:space="0" w:color="808080"/>
              <w:right w:val="single" w:sz="4" w:space="0" w:color="808080"/>
            </w:tcBorders>
          </w:tcPr>
          <w:p w14:paraId="338DD71E" w14:textId="77777777" w:rsidR="00CE54CD" w:rsidRPr="005405DA" w:rsidRDefault="00CE54CD" w:rsidP="005405DA">
            <w:r w:rsidRPr="005405DA">
              <w:rPr>
                <w:rFonts w:hint="eastAsia"/>
              </w:rPr>
              <w:t>是</w:t>
            </w:r>
          </w:p>
        </w:tc>
        <w:tc>
          <w:tcPr>
            <w:tcW w:w="3022" w:type="dxa"/>
            <w:tcBorders>
              <w:top w:val="single" w:sz="4" w:space="0" w:color="808080"/>
              <w:left w:val="single" w:sz="4" w:space="0" w:color="808080"/>
              <w:bottom w:val="single" w:sz="4" w:space="0" w:color="808080"/>
              <w:right w:val="single" w:sz="4" w:space="0" w:color="808080"/>
            </w:tcBorders>
          </w:tcPr>
          <w:p w14:paraId="6382668C" w14:textId="77777777" w:rsidR="00CE54CD" w:rsidRDefault="00CE54CD" w:rsidP="005405DA">
            <w:r w:rsidRPr="00257426">
              <w:t>&gt;0</w:t>
            </w:r>
            <w:r w:rsidRPr="00257426">
              <w:rPr>
                <w:rFonts w:hint="eastAsia"/>
              </w:rPr>
              <w:t>时，表示使用指定的</w:t>
            </w:r>
            <w:r>
              <w:rPr>
                <w:rFonts w:hint="eastAsia"/>
              </w:rPr>
              <w:t>政策，如果已选政策无效，且</w:t>
            </w:r>
            <w:r w:rsidRPr="00595658">
              <w:t>allowSwitchPolicy</w:t>
            </w:r>
            <w:r>
              <w:rPr>
                <w:rFonts w:hint="eastAsia"/>
              </w:rPr>
              <w:t>=1</w:t>
            </w:r>
            <w:r>
              <w:rPr>
                <w:rFonts w:hint="eastAsia"/>
              </w:rPr>
              <w:t>，系统会自动帮选</w:t>
            </w:r>
          </w:p>
          <w:p w14:paraId="1CA50219" w14:textId="77777777" w:rsidR="00CE54CD" w:rsidRDefault="00CE54CD" w:rsidP="005405DA">
            <w:r>
              <w:rPr>
                <w:rFonts w:hint="eastAsia"/>
              </w:rPr>
              <w:t xml:space="preserve">= </w:t>
            </w:r>
            <w:r w:rsidRPr="00257426">
              <w:t xml:space="preserve">0 </w:t>
            </w:r>
            <w:r w:rsidRPr="00257426">
              <w:rPr>
                <w:rFonts w:hint="eastAsia"/>
              </w:rPr>
              <w:t>表示使用基本政策</w:t>
            </w:r>
            <w:r>
              <w:t>;</w:t>
            </w:r>
          </w:p>
          <w:p w14:paraId="014E2884" w14:textId="77777777" w:rsidR="00CE54CD" w:rsidRPr="005405DA" w:rsidRDefault="00CE54CD" w:rsidP="005405DA">
            <w:r>
              <w:rPr>
                <w:rFonts w:hint="eastAsia"/>
              </w:rPr>
              <w:t>=</w:t>
            </w:r>
            <w:r w:rsidRPr="00257426">
              <w:t>-1</w:t>
            </w:r>
            <w:r>
              <w:rPr>
                <w:rFonts w:hint="eastAsia"/>
              </w:rPr>
              <w:t>并且</w:t>
            </w:r>
            <w:r w:rsidRPr="00595658">
              <w:t>allowSwitchPolicy</w:t>
            </w:r>
            <w:r>
              <w:rPr>
                <w:rFonts w:hint="eastAsia"/>
              </w:rPr>
              <w:t>=1</w:t>
            </w:r>
            <w:r>
              <w:rPr>
                <w:rFonts w:hint="eastAsia"/>
              </w:rPr>
              <w:t>系统会自动选</w:t>
            </w:r>
            <w:r w:rsidRPr="00257426">
              <w:rPr>
                <w:rFonts w:hint="eastAsia"/>
              </w:rPr>
              <w:t>取最高的政策创建订单</w:t>
            </w:r>
          </w:p>
        </w:tc>
      </w:tr>
      <w:tr w:rsidR="00CE54CD" w:rsidRPr="008F26B3" w14:paraId="26168E68" w14:textId="77777777" w:rsidTr="00CE54CD">
        <w:trPr>
          <w:trHeight w:val="57"/>
          <w:jc w:val="center"/>
        </w:trPr>
        <w:tc>
          <w:tcPr>
            <w:tcW w:w="2054" w:type="dxa"/>
          </w:tcPr>
          <w:p w14:paraId="59F1C60E" w14:textId="77777777" w:rsidR="00CE54CD" w:rsidRPr="005405DA" w:rsidRDefault="00CE54CD" w:rsidP="005405DA">
            <w:r w:rsidRPr="005405DA">
              <w:rPr>
                <w:rFonts w:hint="eastAsia"/>
              </w:rPr>
              <w:lastRenderedPageBreak/>
              <w:t>pnrNo</w:t>
            </w:r>
          </w:p>
        </w:tc>
        <w:tc>
          <w:tcPr>
            <w:tcW w:w="2694" w:type="dxa"/>
          </w:tcPr>
          <w:p w14:paraId="2B47F2F2" w14:textId="77777777" w:rsidR="00CE54CD" w:rsidRPr="005405DA" w:rsidRDefault="00CE54CD" w:rsidP="005405DA">
            <w:r w:rsidRPr="005405DA">
              <w:rPr>
                <w:rFonts w:hint="eastAsia"/>
              </w:rPr>
              <w:t>小系统</w:t>
            </w:r>
            <w:r w:rsidRPr="005405DA">
              <w:rPr>
                <w:rFonts w:hint="eastAsia"/>
              </w:rPr>
              <w:t>PNR</w:t>
            </w:r>
          </w:p>
        </w:tc>
        <w:tc>
          <w:tcPr>
            <w:tcW w:w="1559" w:type="dxa"/>
          </w:tcPr>
          <w:p w14:paraId="024006A2" w14:textId="77777777" w:rsidR="00CE54CD" w:rsidRPr="005405DA" w:rsidRDefault="00CE54CD" w:rsidP="005405DA">
            <w:r w:rsidRPr="005405DA">
              <w:rPr>
                <w:rFonts w:hint="eastAsia"/>
              </w:rPr>
              <w:t>String</w:t>
            </w:r>
          </w:p>
        </w:tc>
        <w:tc>
          <w:tcPr>
            <w:tcW w:w="709" w:type="dxa"/>
          </w:tcPr>
          <w:p w14:paraId="6D4B2AB9" w14:textId="77777777" w:rsidR="00CE54CD" w:rsidRPr="005405DA" w:rsidRDefault="00CE54CD" w:rsidP="005405DA">
            <w:r w:rsidRPr="005405DA">
              <w:rPr>
                <w:rFonts w:hint="eastAsia"/>
              </w:rPr>
              <w:t>是</w:t>
            </w:r>
          </w:p>
        </w:tc>
        <w:tc>
          <w:tcPr>
            <w:tcW w:w="3022" w:type="dxa"/>
          </w:tcPr>
          <w:p w14:paraId="77B2EC0C" w14:textId="77777777" w:rsidR="00CE54CD" w:rsidRPr="005405DA" w:rsidRDefault="00CE54CD" w:rsidP="005405DA"/>
        </w:tc>
      </w:tr>
      <w:tr w:rsidR="00CE54CD" w:rsidRPr="008F26B3" w14:paraId="2E89ED01" w14:textId="77777777" w:rsidTr="00CE54CD">
        <w:trPr>
          <w:trHeight w:val="57"/>
          <w:jc w:val="center"/>
        </w:trPr>
        <w:tc>
          <w:tcPr>
            <w:tcW w:w="2054" w:type="dxa"/>
          </w:tcPr>
          <w:p w14:paraId="4A6203F9" w14:textId="77777777" w:rsidR="00CE54CD" w:rsidRPr="005405DA" w:rsidRDefault="00CE54CD" w:rsidP="005405DA">
            <w:r w:rsidRPr="005405DA">
              <w:rPr>
                <w:rFonts w:hint="eastAsia"/>
              </w:rPr>
              <w:t>ticketPrice</w:t>
            </w:r>
          </w:p>
        </w:tc>
        <w:tc>
          <w:tcPr>
            <w:tcW w:w="2694" w:type="dxa"/>
          </w:tcPr>
          <w:p w14:paraId="2D3F3948" w14:textId="77777777" w:rsidR="00CE54CD" w:rsidRPr="005405DA" w:rsidRDefault="00CE54CD" w:rsidP="005405DA">
            <w:r w:rsidRPr="005405DA">
              <w:rPr>
                <w:rFonts w:hint="eastAsia"/>
              </w:rPr>
              <w:t>票面价</w:t>
            </w:r>
          </w:p>
        </w:tc>
        <w:tc>
          <w:tcPr>
            <w:tcW w:w="1559" w:type="dxa"/>
          </w:tcPr>
          <w:p w14:paraId="6D85401E" w14:textId="77777777" w:rsidR="00CE54CD" w:rsidRPr="005405DA" w:rsidRDefault="00CE54CD" w:rsidP="005405DA">
            <w:r w:rsidRPr="005405DA">
              <w:t>String</w:t>
            </w:r>
          </w:p>
        </w:tc>
        <w:tc>
          <w:tcPr>
            <w:tcW w:w="709" w:type="dxa"/>
          </w:tcPr>
          <w:p w14:paraId="2BF9AB3F" w14:textId="77777777" w:rsidR="00CE54CD" w:rsidRPr="005405DA" w:rsidRDefault="00CE54CD" w:rsidP="005405DA">
            <w:r w:rsidRPr="005405DA">
              <w:rPr>
                <w:rFonts w:hint="eastAsia"/>
              </w:rPr>
              <w:t>是</w:t>
            </w:r>
          </w:p>
        </w:tc>
        <w:tc>
          <w:tcPr>
            <w:tcW w:w="3022" w:type="dxa"/>
          </w:tcPr>
          <w:p w14:paraId="242B5C8A" w14:textId="77777777" w:rsidR="00CE54CD" w:rsidRPr="005405DA" w:rsidRDefault="00CE54CD" w:rsidP="005405DA">
            <w:r w:rsidRPr="005405DA">
              <w:rPr>
                <w:rFonts w:hint="eastAsia"/>
              </w:rPr>
              <w:t>单人票面价</w:t>
            </w:r>
          </w:p>
        </w:tc>
      </w:tr>
      <w:tr w:rsidR="00CE54CD" w:rsidRPr="008F26B3" w14:paraId="43595D33" w14:textId="77777777" w:rsidTr="00CE54CD">
        <w:trPr>
          <w:trHeight w:val="57"/>
          <w:jc w:val="center"/>
        </w:trPr>
        <w:tc>
          <w:tcPr>
            <w:tcW w:w="2054" w:type="dxa"/>
          </w:tcPr>
          <w:p w14:paraId="7C561527" w14:textId="77777777" w:rsidR="00CE54CD" w:rsidRPr="005405DA" w:rsidRDefault="00CE54CD" w:rsidP="005405DA">
            <w:r w:rsidRPr="005405DA">
              <w:rPr>
                <w:rFonts w:hint="eastAsia"/>
              </w:rPr>
              <w:t>oilPrice</w:t>
            </w:r>
          </w:p>
        </w:tc>
        <w:tc>
          <w:tcPr>
            <w:tcW w:w="2694" w:type="dxa"/>
          </w:tcPr>
          <w:p w14:paraId="0D76788D" w14:textId="77777777" w:rsidR="00CE54CD" w:rsidRPr="005405DA" w:rsidRDefault="00CE54CD" w:rsidP="005405DA">
            <w:r w:rsidRPr="005405DA">
              <w:rPr>
                <w:rFonts w:hint="eastAsia"/>
              </w:rPr>
              <w:t>燃油税</w:t>
            </w:r>
          </w:p>
        </w:tc>
        <w:tc>
          <w:tcPr>
            <w:tcW w:w="1559" w:type="dxa"/>
          </w:tcPr>
          <w:p w14:paraId="14FB649C" w14:textId="77777777" w:rsidR="00CE54CD" w:rsidRPr="005405DA" w:rsidRDefault="00CE54CD" w:rsidP="005405DA">
            <w:r w:rsidRPr="005405DA">
              <w:t>String</w:t>
            </w:r>
          </w:p>
        </w:tc>
        <w:tc>
          <w:tcPr>
            <w:tcW w:w="709" w:type="dxa"/>
          </w:tcPr>
          <w:p w14:paraId="0B4F6EAB" w14:textId="77777777" w:rsidR="00CE54CD" w:rsidRPr="005405DA" w:rsidRDefault="00CE54CD" w:rsidP="005405DA">
            <w:r w:rsidRPr="005405DA">
              <w:rPr>
                <w:rFonts w:hint="eastAsia"/>
              </w:rPr>
              <w:t>是</w:t>
            </w:r>
          </w:p>
        </w:tc>
        <w:tc>
          <w:tcPr>
            <w:tcW w:w="3022" w:type="dxa"/>
          </w:tcPr>
          <w:p w14:paraId="0155603B" w14:textId="77777777" w:rsidR="00CE54CD" w:rsidRPr="005405DA" w:rsidRDefault="00CE54CD" w:rsidP="005405DA">
            <w:r w:rsidRPr="005405DA">
              <w:rPr>
                <w:rFonts w:hint="eastAsia"/>
              </w:rPr>
              <w:t>单人燃油税</w:t>
            </w:r>
          </w:p>
        </w:tc>
      </w:tr>
      <w:tr w:rsidR="00CE54CD" w:rsidRPr="008F26B3" w14:paraId="17C42431" w14:textId="77777777" w:rsidTr="00CE54CD">
        <w:trPr>
          <w:trHeight w:val="57"/>
          <w:jc w:val="center"/>
        </w:trPr>
        <w:tc>
          <w:tcPr>
            <w:tcW w:w="2054" w:type="dxa"/>
          </w:tcPr>
          <w:p w14:paraId="565935FC" w14:textId="77777777" w:rsidR="00CE54CD" w:rsidRPr="005405DA" w:rsidRDefault="00CE54CD" w:rsidP="005405DA">
            <w:r w:rsidRPr="005405DA">
              <w:rPr>
                <w:rFonts w:hint="eastAsia"/>
              </w:rPr>
              <w:t>buildPrice</w:t>
            </w:r>
          </w:p>
        </w:tc>
        <w:tc>
          <w:tcPr>
            <w:tcW w:w="2694" w:type="dxa"/>
          </w:tcPr>
          <w:p w14:paraId="3778DC4A" w14:textId="77777777" w:rsidR="00CE54CD" w:rsidRPr="005405DA" w:rsidRDefault="00CE54CD" w:rsidP="005405DA">
            <w:r w:rsidRPr="005405DA">
              <w:rPr>
                <w:rFonts w:hint="eastAsia"/>
              </w:rPr>
              <w:t>机场建设费</w:t>
            </w:r>
          </w:p>
        </w:tc>
        <w:tc>
          <w:tcPr>
            <w:tcW w:w="1559" w:type="dxa"/>
          </w:tcPr>
          <w:p w14:paraId="32A7D142" w14:textId="77777777" w:rsidR="00CE54CD" w:rsidRPr="005405DA" w:rsidRDefault="00CE54CD" w:rsidP="005405DA">
            <w:r w:rsidRPr="005405DA">
              <w:t>String</w:t>
            </w:r>
          </w:p>
        </w:tc>
        <w:tc>
          <w:tcPr>
            <w:tcW w:w="709" w:type="dxa"/>
          </w:tcPr>
          <w:p w14:paraId="6B13AAAA" w14:textId="77777777" w:rsidR="00CE54CD" w:rsidRPr="005405DA" w:rsidRDefault="00CE54CD" w:rsidP="005405DA">
            <w:r w:rsidRPr="005405DA">
              <w:rPr>
                <w:rFonts w:hint="eastAsia"/>
              </w:rPr>
              <w:t>是</w:t>
            </w:r>
          </w:p>
        </w:tc>
        <w:tc>
          <w:tcPr>
            <w:tcW w:w="3022" w:type="dxa"/>
          </w:tcPr>
          <w:p w14:paraId="6C8725DB" w14:textId="77777777" w:rsidR="00CE54CD" w:rsidRPr="005405DA" w:rsidRDefault="00CE54CD" w:rsidP="005405DA">
            <w:r w:rsidRPr="005405DA">
              <w:rPr>
                <w:rFonts w:hint="eastAsia"/>
              </w:rPr>
              <w:t>单人机场建设费</w:t>
            </w:r>
          </w:p>
        </w:tc>
      </w:tr>
      <w:tr w:rsidR="00CE54CD" w:rsidRPr="008F26B3" w14:paraId="6FEB7233" w14:textId="77777777" w:rsidTr="00CE54CD">
        <w:trPr>
          <w:trHeight w:val="57"/>
          <w:jc w:val="center"/>
        </w:trPr>
        <w:tc>
          <w:tcPr>
            <w:tcW w:w="2054" w:type="dxa"/>
          </w:tcPr>
          <w:p w14:paraId="5AAD395A" w14:textId="77777777" w:rsidR="00CE54CD" w:rsidRPr="005405DA" w:rsidRDefault="00CE54CD" w:rsidP="005405DA">
            <w:r w:rsidRPr="005405DA">
              <w:rPr>
                <w:rFonts w:hint="eastAsia"/>
              </w:rPr>
              <w:t>notifiedUrl</w:t>
            </w:r>
          </w:p>
        </w:tc>
        <w:tc>
          <w:tcPr>
            <w:tcW w:w="2694" w:type="dxa"/>
          </w:tcPr>
          <w:p w14:paraId="427E0B76" w14:textId="77777777" w:rsidR="00CE54CD" w:rsidRPr="005405DA" w:rsidRDefault="00CE54CD" w:rsidP="005405DA">
            <w:r w:rsidRPr="005405DA">
              <w:rPr>
                <w:rFonts w:hint="eastAsia"/>
              </w:rPr>
              <w:t>出票通知地址</w:t>
            </w:r>
          </w:p>
        </w:tc>
        <w:tc>
          <w:tcPr>
            <w:tcW w:w="1559" w:type="dxa"/>
          </w:tcPr>
          <w:p w14:paraId="788A7891" w14:textId="77777777" w:rsidR="00CE54CD" w:rsidRPr="005405DA" w:rsidRDefault="00CE54CD" w:rsidP="005405DA">
            <w:r w:rsidRPr="005405DA">
              <w:rPr>
                <w:rFonts w:hint="eastAsia"/>
              </w:rPr>
              <w:t>String</w:t>
            </w:r>
          </w:p>
        </w:tc>
        <w:tc>
          <w:tcPr>
            <w:tcW w:w="709" w:type="dxa"/>
          </w:tcPr>
          <w:p w14:paraId="7340568C" w14:textId="77777777" w:rsidR="00CE54CD" w:rsidRPr="005405DA" w:rsidRDefault="00CE54CD" w:rsidP="005405DA">
            <w:r w:rsidRPr="005405DA">
              <w:rPr>
                <w:rFonts w:hint="eastAsia"/>
              </w:rPr>
              <w:t>是</w:t>
            </w:r>
          </w:p>
        </w:tc>
        <w:tc>
          <w:tcPr>
            <w:tcW w:w="3022" w:type="dxa"/>
          </w:tcPr>
          <w:p w14:paraId="06452D14" w14:textId="77777777" w:rsidR="00CE0F09" w:rsidRPr="005A0ED1" w:rsidRDefault="00CE0F09" w:rsidP="005405DA">
            <w:pPr>
              <w:rPr>
                <w:b/>
              </w:rPr>
            </w:pPr>
            <w:r w:rsidRPr="005A0ED1">
              <w:rPr>
                <w:rFonts w:hint="eastAsia"/>
                <w:b/>
              </w:rPr>
              <w:t>出票成功后通知：</w:t>
            </w:r>
          </w:p>
          <w:p w14:paraId="26DF0141" w14:textId="77777777" w:rsidR="00CE0F09" w:rsidRPr="005405DA" w:rsidRDefault="00CE0F09" w:rsidP="005405DA">
            <w:r w:rsidRPr="005405DA">
              <w:rPr>
                <w:rFonts w:hint="eastAsia"/>
              </w:rPr>
              <w:t>notifiedUrl?type=1&amp;sequenceNo=&amp;passengerNames=&amp;ticketNos=&amp;ticketPrice=&amp;fuelTax=&amp;airportTax=&amp;settlePrice=&amp;pnrNo=&amp;oldPnrNo=</w:t>
            </w:r>
          </w:p>
          <w:p w14:paraId="543FDBCD" w14:textId="77777777" w:rsidR="00CE0F09" w:rsidRPr="005405DA" w:rsidRDefault="00CE0F09" w:rsidP="005405DA">
            <w:r w:rsidRPr="005405DA">
              <w:rPr>
                <w:rFonts w:hint="eastAsia"/>
              </w:rPr>
              <w:t>sequenceNo----</w:t>
            </w:r>
            <w:r w:rsidRPr="005405DA">
              <w:rPr>
                <w:rFonts w:hint="eastAsia"/>
              </w:rPr>
              <w:t>订单号</w:t>
            </w:r>
          </w:p>
          <w:p w14:paraId="30E0225D" w14:textId="77777777" w:rsidR="00CE0F09" w:rsidRPr="005405DA" w:rsidRDefault="00CE0F09" w:rsidP="005405DA">
            <w:r w:rsidRPr="005405DA">
              <w:rPr>
                <w:rFonts w:hint="eastAsia"/>
              </w:rPr>
              <w:t>passengerNames---</w:t>
            </w:r>
            <w:r w:rsidRPr="005405DA">
              <w:rPr>
                <w:rFonts w:hint="eastAsia"/>
              </w:rPr>
              <w:t>乘客名</w:t>
            </w:r>
          </w:p>
          <w:p w14:paraId="219309ED" w14:textId="77777777" w:rsidR="00CE0F09" w:rsidRPr="005405DA" w:rsidRDefault="00CE0F09" w:rsidP="005405DA">
            <w:r w:rsidRPr="005405DA">
              <w:rPr>
                <w:rFonts w:hint="eastAsia"/>
              </w:rPr>
              <w:t>ticketNos</w:t>
            </w:r>
            <w:r w:rsidRPr="005405DA">
              <w:rPr>
                <w:rFonts w:hint="eastAsia"/>
              </w:rPr>
              <w:t>—票号</w:t>
            </w:r>
          </w:p>
          <w:p w14:paraId="20F08F28" w14:textId="77777777" w:rsidR="00CE0F09" w:rsidRPr="005405DA" w:rsidRDefault="00CE0F09" w:rsidP="005405DA">
            <w:r w:rsidRPr="005405DA">
              <w:rPr>
                <w:rFonts w:hint="eastAsia"/>
              </w:rPr>
              <w:t>ticketPrice</w:t>
            </w:r>
            <w:r w:rsidRPr="005405DA">
              <w:rPr>
                <w:rFonts w:hint="eastAsia"/>
              </w:rPr>
              <w:t>—票面价</w:t>
            </w:r>
          </w:p>
          <w:p w14:paraId="47B0C500" w14:textId="77777777" w:rsidR="00CE0F09" w:rsidRPr="005405DA" w:rsidRDefault="00CE0F09" w:rsidP="005405DA">
            <w:r w:rsidRPr="005405DA">
              <w:rPr>
                <w:rFonts w:hint="eastAsia"/>
              </w:rPr>
              <w:t>fuelTax</w:t>
            </w:r>
            <w:r w:rsidRPr="005405DA">
              <w:rPr>
                <w:rFonts w:hint="eastAsia"/>
              </w:rPr>
              <w:t>—燃油</w:t>
            </w:r>
          </w:p>
          <w:p w14:paraId="6382782D" w14:textId="77777777" w:rsidR="00CE0F09" w:rsidRPr="005405DA" w:rsidRDefault="00CE0F09" w:rsidP="005405DA">
            <w:r w:rsidRPr="005405DA">
              <w:rPr>
                <w:rFonts w:hint="eastAsia"/>
              </w:rPr>
              <w:t>airportTax</w:t>
            </w:r>
            <w:r w:rsidRPr="005405DA">
              <w:rPr>
                <w:rFonts w:hint="eastAsia"/>
              </w:rPr>
              <w:t>—机建</w:t>
            </w:r>
          </w:p>
          <w:p w14:paraId="1F4934C2" w14:textId="77777777" w:rsidR="00CE0F09" w:rsidRPr="005405DA" w:rsidRDefault="00CE0F09" w:rsidP="005405DA">
            <w:r w:rsidRPr="005405DA">
              <w:rPr>
                <w:rFonts w:hint="eastAsia"/>
              </w:rPr>
              <w:t>settlePrice</w:t>
            </w:r>
            <w:r w:rsidRPr="005405DA">
              <w:rPr>
                <w:rFonts w:hint="eastAsia"/>
              </w:rPr>
              <w:t>—结算价</w:t>
            </w:r>
          </w:p>
          <w:p w14:paraId="5679CB38" w14:textId="77777777" w:rsidR="00CE0F09" w:rsidRPr="005405DA" w:rsidRDefault="00CE0F09" w:rsidP="005405DA">
            <w:r w:rsidRPr="005405DA">
              <w:rPr>
                <w:rFonts w:hint="eastAsia"/>
              </w:rPr>
              <w:t>pnrNo</w:t>
            </w:r>
            <w:r w:rsidRPr="005405DA">
              <w:rPr>
                <w:rFonts w:hint="eastAsia"/>
              </w:rPr>
              <w:t>—当前编码</w:t>
            </w:r>
          </w:p>
          <w:p w14:paraId="19760DE5" w14:textId="77777777" w:rsidR="00CE0F09" w:rsidRPr="005405DA" w:rsidRDefault="00CE0F09" w:rsidP="005405DA">
            <w:r w:rsidRPr="005405DA">
              <w:rPr>
                <w:rFonts w:hint="eastAsia"/>
              </w:rPr>
              <w:t>oldPnrNo</w:t>
            </w:r>
            <w:r w:rsidRPr="005405DA">
              <w:rPr>
                <w:rFonts w:hint="eastAsia"/>
              </w:rPr>
              <w:t>—旧编码</w:t>
            </w:r>
          </w:p>
          <w:p w14:paraId="60FFC8E8" w14:textId="77777777" w:rsidR="00CE0F09" w:rsidRPr="005405DA" w:rsidRDefault="00CE0F09" w:rsidP="005405DA">
            <w:r w:rsidRPr="005405DA">
              <w:rPr>
                <w:rFonts w:hint="eastAsia"/>
              </w:rPr>
              <w:t>多个乘客之间用逗号“，”分割</w:t>
            </w:r>
          </w:p>
          <w:p w14:paraId="4FCB4765" w14:textId="77777777" w:rsidR="00CE0F09" w:rsidRPr="005405DA" w:rsidRDefault="00CE0F09" w:rsidP="005405DA">
            <w:r w:rsidRPr="005405DA">
              <w:rPr>
                <w:rFonts w:hint="eastAsia"/>
              </w:rPr>
              <w:t>如果订单采用的是用换编码出票政策</w:t>
            </w:r>
          </w:p>
          <w:p w14:paraId="447EC2BC" w14:textId="77777777" w:rsidR="00CE0F09" w:rsidRPr="005405DA" w:rsidRDefault="00CE0F09" w:rsidP="005405DA">
            <w:r w:rsidRPr="005405DA">
              <w:rPr>
                <w:rFonts w:hint="eastAsia"/>
              </w:rPr>
              <w:t>pnrNo</w:t>
            </w:r>
            <w:r w:rsidRPr="005405DA">
              <w:rPr>
                <w:rFonts w:hint="eastAsia"/>
              </w:rPr>
              <w:t>为换过的编码，</w:t>
            </w:r>
            <w:r w:rsidRPr="005405DA">
              <w:rPr>
                <w:rFonts w:hint="eastAsia"/>
              </w:rPr>
              <w:t>oldPnrNo</w:t>
            </w:r>
            <w:r w:rsidRPr="005405DA">
              <w:rPr>
                <w:rFonts w:hint="eastAsia"/>
              </w:rPr>
              <w:t>为老编码</w:t>
            </w:r>
          </w:p>
          <w:p w14:paraId="4E01865B" w14:textId="77777777" w:rsidR="00CE0F09" w:rsidRPr="005405DA" w:rsidRDefault="00CE0F09" w:rsidP="005405DA">
            <w:r w:rsidRPr="005405DA">
              <w:rPr>
                <w:rFonts w:hint="eastAsia"/>
              </w:rPr>
              <w:t>如果不是用换编码出票政策</w:t>
            </w:r>
            <w:r w:rsidRPr="005405DA">
              <w:rPr>
                <w:rFonts w:hint="eastAsia"/>
              </w:rPr>
              <w:t xml:space="preserve"> oldPnrNo</w:t>
            </w:r>
            <w:r w:rsidRPr="005405DA">
              <w:rPr>
                <w:rFonts w:hint="eastAsia"/>
              </w:rPr>
              <w:t>为空</w:t>
            </w:r>
          </w:p>
          <w:p w14:paraId="2B8C25A7" w14:textId="77777777" w:rsidR="00CE0F09" w:rsidRPr="005A0ED1" w:rsidRDefault="00CE0F09" w:rsidP="005405DA">
            <w:pPr>
              <w:rPr>
                <w:b/>
              </w:rPr>
            </w:pPr>
            <w:r w:rsidRPr="005A0ED1">
              <w:rPr>
                <w:rFonts w:hint="eastAsia"/>
                <w:b/>
              </w:rPr>
              <w:t>供应商拒单返回：</w:t>
            </w:r>
          </w:p>
          <w:p w14:paraId="3A8D5448" w14:textId="77777777" w:rsidR="00CE0F09" w:rsidRPr="005405DA" w:rsidRDefault="00471A47" w:rsidP="005405DA">
            <w:hyperlink r:id="rId15" w:history="1">
              <w:r w:rsidR="00CE0F09" w:rsidRPr="005405DA">
                <w:rPr>
                  <w:rFonts w:hint="eastAsia"/>
                </w:rPr>
                <w:t>http://www.xxxx.com?type=0&amp;sequenceNo=&amp;reason=</w:t>
              </w:r>
            </w:hyperlink>
          </w:p>
          <w:p w14:paraId="5AE7151D" w14:textId="77777777" w:rsidR="00CE0F09" w:rsidRPr="005405DA" w:rsidRDefault="00CE0F09" w:rsidP="005405DA">
            <w:r w:rsidRPr="005405DA">
              <w:rPr>
                <w:rFonts w:hint="eastAsia"/>
              </w:rPr>
              <w:t>sequenceNo----</w:t>
            </w:r>
            <w:r w:rsidRPr="005405DA">
              <w:rPr>
                <w:rFonts w:hint="eastAsia"/>
              </w:rPr>
              <w:t>订单号</w:t>
            </w:r>
          </w:p>
          <w:p w14:paraId="6E21D3E5" w14:textId="77777777" w:rsidR="00CE0F09" w:rsidRPr="005405DA" w:rsidRDefault="00CE0F09" w:rsidP="005405DA">
            <w:r w:rsidRPr="005405DA">
              <w:rPr>
                <w:rFonts w:hint="eastAsia"/>
              </w:rPr>
              <w:t>reason----</w:t>
            </w:r>
            <w:r w:rsidRPr="005405DA">
              <w:rPr>
                <w:rFonts w:hint="eastAsia"/>
              </w:rPr>
              <w:t>拒单原因</w:t>
            </w:r>
          </w:p>
          <w:p w14:paraId="22CAFAA5" w14:textId="77777777" w:rsidR="00CE0F09" w:rsidRPr="005405DA" w:rsidRDefault="00CE0F09" w:rsidP="005405DA">
            <w:r w:rsidRPr="005405DA">
              <w:rPr>
                <w:rFonts w:hint="eastAsia"/>
              </w:rPr>
              <w:t>出票失败通知</w:t>
            </w:r>
            <w:r w:rsidRPr="005405DA">
              <w:rPr>
                <w:rFonts w:hint="eastAsia"/>
              </w:rPr>
              <w:t>:</w:t>
            </w:r>
          </w:p>
          <w:p w14:paraId="5FFE488F" w14:textId="77777777" w:rsidR="00CE0F09" w:rsidRPr="005405DA" w:rsidRDefault="00471A47" w:rsidP="005405DA">
            <w:hyperlink r:id="rId16" w:history="1">
              <w:r w:rsidR="00CE0F09" w:rsidRPr="005405DA">
                <w:rPr>
                  <w:rFonts w:hint="eastAsia"/>
                </w:rPr>
                <w:t>http://www.xxxx.com?type=2&amp;refundNo=&amp;orderNo=&amp;refundTime=&amp;refundPrice=</w:t>
              </w:r>
            </w:hyperlink>
          </w:p>
          <w:p w14:paraId="39326DC4" w14:textId="77777777" w:rsidR="00CE0F09" w:rsidRPr="005405DA" w:rsidRDefault="00CE0F09" w:rsidP="005405DA">
            <w:r w:rsidRPr="005405DA">
              <w:rPr>
                <w:rFonts w:hint="eastAsia"/>
              </w:rPr>
              <w:t>refundNo----</w:t>
            </w:r>
            <w:r w:rsidRPr="005405DA">
              <w:rPr>
                <w:rFonts w:hint="eastAsia"/>
              </w:rPr>
              <w:t>退款号</w:t>
            </w:r>
          </w:p>
          <w:p w14:paraId="5EA9CD8B" w14:textId="77777777" w:rsidR="00CE0F09" w:rsidRPr="005405DA" w:rsidRDefault="00CE0F09" w:rsidP="005405DA">
            <w:r w:rsidRPr="005405DA">
              <w:rPr>
                <w:rFonts w:hint="eastAsia"/>
              </w:rPr>
              <w:t>orderNo----</w:t>
            </w:r>
            <w:r w:rsidRPr="005405DA">
              <w:rPr>
                <w:rFonts w:hint="eastAsia"/>
              </w:rPr>
              <w:t>关联的订单号</w:t>
            </w:r>
          </w:p>
          <w:p w14:paraId="333F496E" w14:textId="77777777" w:rsidR="00CE0F09" w:rsidRPr="005405DA" w:rsidRDefault="00CE0F09" w:rsidP="005405DA">
            <w:r w:rsidRPr="005405DA">
              <w:rPr>
                <w:rFonts w:hint="eastAsia"/>
              </w:rPr>
              <w:t>refundTime---</w:t>
            </w:r>
            <w:r w:rsidRPr="005405DA">
              <w:rPr>
                <w:rFonts w:hint="eastAsia"/>
              </w:rPr>
              <w:t>退款时间</w:t>
            </w:r>
          </w:p>
          <w:p w14:paraId="1DF0C513" w14:textId="77777777" w:rsidR="00CE0F09" w:rsidRPr="005405DA" w:rsidRDefault="00CE0F09" w:rsidP="005405DA">
            <w:r w:rsidRPr="005405DA">
              <w:rPr>
                <w:rFonts w:hint="eastAsia"/>
              </w:rPr>
              <w:t>refundPrice</w:t>
            </w:r>
            <w:r w:rsidRPr="005405DA">
              <w:rPr>
                <w:rFonts w:hint="eastAsia"/>
              </w:rPr>
              <w:t>—退款金额</w:t>
            </w:r>
          </w:p>
          <w:p w14:paraId="38C521A6" w14:textId="77777777" w:rsidR="00CE0F09" w:rsidRPr="005405DA" w:rsidRDefault="00CE0F09" w:rsidP="005405DA">
            <w:r w:rsidRPr="005405DA">
              <w:rPr>
                <w:rFonts w:hint="eastAsia"/>
              </w:rPr>
              <w:t>字符编码为</w:t>
            </w:r>
            <w:r w:rsidRPr="005405DA">
              <w:rPr>
                <w:rFonts w:hint="eastAsia"/>
              </w:rPr>
              <w:t>UTF-8</w:t>
            </w:r>
          </w:p>
          <w:p w14:paraId="7DA8BC89" w14:textId="77777777" w:rsidR="00CE0F09" w:rsidRPr="005405DA" w:rsidRDefault="00CE0F09" w:rsidP="005405DA">
            <w:r w:rsidRPr="005405DA">
              <w:rPr>
                <w:rFonts w:hint="eastAsia"/>
              </w:rPr>
              <w:t>可以用</w:t>
            </w:r>
            <w:r w:rsidRPr="005405DA">
              <w:rPr>
                <w:rFonts w:hint="eastAsia"/>
              </w:rPr>
              <w:t>type</w:t>
            </w:r>
            <w:r w:rsidRPr="005405DA">
              <w:rPr>
                <w:rFonts w:hint="eastAsia"/>
              </w:rPr>
              <w:t>去判断通知类型。</w:t>
            </w:r>
          </w:p>
          <w:p w14:paraId="4D55CECD" w14:textId="77777777" w:rsidR="00CE54CD" w:rsidRPr="005405DA" w:rsidRDefault="00CE0F09" w:rsidP="005405DA">
            <w:r w:rsidRPr="005405DA">
              <w:rPr>
                <w:rFonts w:hint="eastAsia"/>
              </w:rPr>
              <w:t>接到请求并处理成功请返回”</w:t>
            </w:r>
            <w:r w:rsidRPr="005405DA">
              <w:rPr>
                <w:rFonts w:hint="eastAsia"/>
              </w:rPr>
              <w:t>S</w:t>
            </w:r>
            <w:r w:rsidRPr="005405DA">
              <w:rPr>
                <w:rFonts w:hint="eastAsia"/>
              </w:rPr>
              <w:t>”</w:t>
            </w:r>
            <w:r w:rsidRPr="005405DA">
              <w:rPr>
                <w:rFonts w:hint="eastAsia"/>
              </w:rPr>
              <w:t>,</w:t>
            </w:r>
            <w:r w:rsidRPr="005405DA">
              <w:rPr>
                <w:rFonts w:hint="eastAsia"/>
              </w:rPr>
              <w:t>返回”</w:t>
            </w:r>
            <w:r w:rsidRPr="005405DA">
              <w:rPr>
                <w:rFonts w:hint="eastAsia"/>
              </w:rPr>
              <w:t>S</w:t>
            </w:r>
            <w:r w:rsidRPr="005405DA">
              <w:rPr>
                <w:rFonts w:hint="eastAsia"/>
              </w:rPr>
              <w:t>”则不再通知</w:t>
            </w:r>
          </w:p>
        </w:tc>
      </w:tr>
      <w:tr w:rsidR="00CE54CD" w:rsidRPr="008F26B3" w14:paraId="32106973" w14:textId="77777777" w:rsidTr="00CE54CD">
        <w:trPr>
          <w:trHeight w:val="57"/>
          <w:jc w:val="center"/>
        </w:trPr>
        <w:tc>
          <w:tcPr>
            <w:tcW w:w="2054" w:type="dxa"/>
          </w:tcPr>
          <w:p w14:paraId="368905AA" w14:textId="77777777" w:rsidR="00CE54CD" w:rsidRPr="005405DA" w:rsidRDefault="00CE54CD" w:rsidP="005405DA">
            <w:r w:rsidRPr="005405DA">
              <w:t>paymentReturnUrl</w:t>
            </w:r>
          </w:p>
        </w:tc>
        <w:tc>
          <w:tcPr>
            <w:tcW w:w="2694" w:type="dxa"/>
          </w:tcPr>
          <w:p w14:paraId="41AB1D67" w14:textId="77777777" w:rsidR="00CE54CD" w:rsidRPr="005405DA" w:rsidRDefault="00CE54CD" w:rsidP="005405DA">
            <w:r w:rsidRPr="005405DA">
              <w:rPr>
                <w:rFonts w:hint="eastAsia"/>
              </w:rPr>
              <w:t>支付完成后返回的</w:t>
            </w:r>
            <w:r w:rsidRPr="005405DA">
              <w:rPr>
                <w:rFonts w:hint="eastAsia"/>
              </w:rPr>
              <w:t>url</w:t>
            </w:r>
            <w:r w:rsidRPr="005405DA">
              <w:rPr>
                <w:rFonts w:hint="eastAsia"/>
              </w:rPr>
              <w:t>地址</w:t>
            </w:r>
          </w:p>
        </w:tc>
        <w:tc>
          <w:tcPr>
            <w:tcW w:w="1559" w:type="dxa"/>
          </w:tcPr>
          <w:p w14:paraId="5C93DFAB" w14:textId="77777777" w:rsidR="00CE54CD" w:rsidRPr="005405DA" w:rsidRDefault="00CE54CD" w:rsidP="005405DA">
            <w:r w:rsidRPr="005405DA">
              <w:rPr>
                <w:rFonts w:hint="eastAsia"/>
              </w:rPr>
              <w:t>String</w:t>
            </w:r>
          </w:p>
        </w:tc>
        <w:tc>
          <w:tcPr>
            <w:tcW w:w="709" w:type="dxa"/>
          </w:tcPr>
          <w:p w14:paraId="2FF88880" w14:textId="77777777" w:rsidR="00CE54CD" w:rsidRPr="005405DA" w:rsidRDefault="00CE54CD" w:rsidP="005405DA">
            <w:r w:rsidRPr="005405DA">
              <w:rPr>
                <w:rFonts w:hint="eastAsia"/>
              </w:rPr>
              <w:t>是</w:t>
            </w:r>
          </w:p>
        </w:tc>
        <w:tc>
          <w:tcPr>
            <w:tcW w:w="3022" w:type="dxa"/>
          </w:tcPr>
          <w:p w14:paraId="6C99671F" w14:textId="77777777" w:rsidR="002E1F85" w:rsidRPr="005405DA" w:rsidRDefault="002E1F85" w:rsidP="005405DA">
            <w:r w:rsidRPr="005405DA">
              <w:rPr>
                <w:rFonts w:hint="eastAsia"/>
              </w:rPr>
              <w:t>当支付宝支付完成后，返回两种结果：</w:t>
            </w:r>
          </w:p>
          <w:p w14:paraId="5415FB2F" w14:textId="77777777" w:rsidR="002E1F85" w:rsidRPr="005405DA" w:rsidRDefault="002E1F85" w:rsidP="005405DA">
            <w:r w:rsidRPr="005405DA">
              <w:rPr>
                <w:rFonts w:hint="eastAsia"/>
              </w:rPr>
              <w:t>通知：</w:t>
            </w:r>
          </w:p>
          <w:p w14:paraId="6A521BB4" w14:textId="77777777" w:rsidR="002E1F85" w:rsidRPr="005405DA" w:rsidRDefault="008D374C" w:rsidP="005405DA">
            <w:r>
              <w:t>http://www.xxxx.com?sequenceNo=</w:t>
            </w:r>
            <w:r w:rsidR="002E1F85" w:rsidRPr="005405DA">
              <w:t xml:space="preserve">&amp;buyerPaymentAccount= &amp;preCharge=  </w:t>
            </w:r>
          </w:p>
          <w:p w14:paraId="6AFDBC3A" w14:textId="77777777" w:rsidR="002E1F85" w:rsidRPr="005405DA" w:rsidRDefault="002E1F85" w:rsidP="005405DA">
            <w:r w:rsidRPr="005405DA">
              <w:lastRenderedPageBreak/>
              <w:t>&amp;orderStatus=</w:t>
            </w:r>
          </w:p>
          <w:p w14:paraId="232AF63B" w14:textId="77777777" w:rsidR="002E1F85" w:rsidRPr="005405DA" w:rsidRDefault="002E1F85" w:rsidP="005405DA">
            <w:r w:rsidRPr="005405DA">
              <w:rPr>
                <w:rFonts w:hint="eastAsia"/>
              </w:rPr>
              <w:t>跳转：</w:t>
            </w:r>
          </w:p>
          <w:p w14:paraId="42350455" w14:textId="77777777" w:rsidR="002E1F85" w:rsidRPr="005405DA" w:rsidRDefault="002E1F85" w:rsidP="005405DA">
            <w:r w:rsidRPr="005405DA">
              <w:t>http://www.xxxx.com?forwarded=forwarded&amp;sequenceNo=</w:t>
            </w:r>
          </w:p>
          <w:p w14:paraId="06F414FD" w14:textId="77777777" w:rsidR="002E1F85" w:rsidRPr="005405DA" w:rsidRDefault="002E1F85" w:rsidP="005405DA"/>
          <w:p w14:paraId="5CD5D4CC" w14:textId="77777777" w:rsidR="002E1F85" w:rsidRPr="005405DA" w:rsidRDefault="002E1F85" w:rsidP="005405DA">
            <w:r w:rsidRPr="005405DA">
              <w:rPr>
                <w:rFonts w:hint="eastAsia"/>
              </w:rPr>
              <w:t>说明：</w:t>
            </w:r>
          </w:p>
          <w:p w14:paraId="12517A5E" w14:textId="77777777" w:rsidR="002E1F85" w:rsidRPr="005405DA" w:rsidRDefault="002E1F85" w:rsidP="005405DA">
            <w:r w:rsidRPr="005405DA">
              <w:rPr>
                <w:rFonts w:hint="eastAsia"/>
              </w:rPr>
              <w:t>sequenceNo</w:t>
            </w:r>
            <w:r w:rsidRPr="005405DA">
              <w:rPr>
                <w:rFonts w:hint="eastAsia"/>
              </w:rPr>
              <w:t>—订单号</w:t>
            </w:r>
          </w:p>
          <w:p w14:paraId="5AD01CF9" w14:textId="77777777" w:rsidR="002E1F85" w:rsidRPr="005405DA" w:rsidRDefault="002E1F85" w:rsidP="005405DA">
            <w:r w:rsidRPr="005405DA">
              <w:rPr>
                <w:rFonts w:hint="eastAsia"/>
              </w:rPr>
              <w:t>buyerPaymentAccount--</w:t>
            </w:r>
            <w:r w:rsidRPr="005405DA">
              <w:rPr>
                <w:rFonts w:hint="eastAsia"/>
              </w:rPr>
              <w:t>支付帐号</w:t>
            </w:r>
          </w:p>
          <w:p w14:paraId="7CF45877" w14:textId="77777777" w:rsidR="002E1F85" w:rsidRPr="005405DA" w:rsidRDefault="002E1F85" w:rsidP="005405DA">
            <w:r w:rsidRPr="005405DA">
              <w:rPr>
                <w:rFonts w:hint="eastAsia"/>
              </w:rPr>
              <w:t>preCharge</w:t>
            </w:r>
            <w:r w:rsidRPr="005405DA">
              <w:rPr>
                <w:rFonts w:hint="eastAsia"/>
              </w:rPr>
              <w:t>—支付金额</w:t>
            </w:r>
          </w:p>
          <w:p w14:paraId="44F2CF88" w14:textId="77777777" w:rsidR="00CE54CD" w:rsidRPr="005405DA" w:rsidRDefault="002E1F85" w:rsidP="005405DA">
            <w:r w:rsidRPr="005405DA">
              <w:rPr>
                <w:rFonts w:hint="eastAsia"/>
              </w:rPr>
              <w:t>orderStatus</w:t>
            </w:r>
            <w:r w:rsidRPr="005405DA">
              <w:rPr>
                <w:rFonts w:hint="eastAsia"/>
              </w:rPr>
              <w:t>—订单状态</w:t>
            </w:r>
          </w:p>
        </w:tc>
      </w:tr>
      <w:tr w:rsidR="00CE54CD" w:rsidRPr="008F26B3" w14:paraId="2512CEFC" w14:textId="77777777" w:rsidTr="00CE54CD">
        <w:trPr>
          <w:trHeight w:val="57"/>
          <w:jc w:val="center"/>
        </w:trPr>
        <w:tc>
          <w:tcPr>
            <w:tcW w:w="2054" w:type="dxa"/>
          </w:tcPr>
          <w:p w14:paraId="3AAA40D6" w14:textId="77777777" w:rsidR="00CE54CD" w:rsidRPr="00257426" w:rsidRDefault="00CE54CD" w:rsidP="008D374C">
            <w:r w:rsidRPr="00595658">
              <w:lastRenderedPageBreak/>
              <w:t>allowSwitchPolicy</w:t>
            </w:r>
          </w:p>
        </w:tc>
        <w:tc>
          <w:tcPr>
            <w:tcW w:w="2694" w:type="dxa"/>
          </w:tcPr>
          <w:p w14:paraId="30862656" w14:textId="77777777" w:rsidR="00CE54CD" w:rsidRPr="00257426" w:rsidRDefault="00CE54CD" w:rsidP="008D374C">
            <w:r>
              <w:rPr>
                <w:rFonts w:hint="eastAsia"/>
              </w:rPr>
              <w:t>允许帮选政策</w:t>
            </w:r>
          </w:p>
        </w:tc>
        <w:tc>
          <w:tcPr>
            <w:tcW w:w="1559" w:type="dxa"/>
          </w:tcPr>
          <w:p w14:paraId="25798DDB" w14:textId="77777777" w:rsidR="00CE54CD" w:rsidRPr="00257426" w:rsidRDefault="00CE54CD" w:rsidP="008D374C">
            <w:r>
              <w:rPr>
                <w:rFonts w:hint="eastAsia"/>
              </w:rPr>
              <w:t>Integer</w:t>
            </w:r>
          </w:p>
        </w:tc>
        <w:tc>
          <w:tcPr>
            <w:tcW w:w="709" w:type="dxa"/>
          </w:tcPr>
          <w:p w14:paraId="4343D184" w14:textId="77777777" w:rsidR="00CE54CD" w:rsidRPr="00257426" w:rsidRDefault="00CE54CD" w:rsidP="008D374C">
            <w:r>
              <w:rPr>
                <w:rFonts w:hint="eastAsia"/>
              </w:rPr>
              <w:t>是</w:t>
            </w:r>
          </w:p>
        </w:tc>
        <w:tc>
          <w:tcPr>
            <w:tcW w:w="3022" w:type="dxa"/>
          </w:tcPr>
          <w:p w14:paraId="1BC98F52" w14:textId="77777777" w:rsidR="00CE54CD" w:rsidRDefault="00CE54CD" w:rsidP="008D374C">
            <w:r>
              <w:rPr>
                <w:rFonts w:hint="eastAsia"/>
              </w:rPr>
              <w:t xml:space="preserve">=0 </w:t>
            </w:r>
            <w:r>
              <w:rPr>
                <w:rFonts w:hint="eastAsia"/>
              </w:rPr>
              <w:t>不允许</w:t>
            </w:r>
          </w:p>
          <w:p w14:paraId="1E8BF284" w14:textId="77777777" w:rsidR="00CE54CD" w:rsidRDefault="00CE54CD" w:rsidP="008D374C">
            <w:r>
              <w:rPr>
                <w:rFonts w:hint="eastAsia"/>
              </w:rPr>
              <w:t xml:space="preserve">=1 </w:t>
            </w:r>
            <w:r>
              <w:rPr>
                <w:rFonts w:hint="eastAsia"/>
              </w:rPr>
              <w:t>允许</w:t>
            </w:r>
          </w:p>
          <w:p w14:paraId="79E36E7E" w14:textId="77777777" w:rsidR="00A423F1" w:rsidRPr="008D374C" w:rsidRDefault="00A423F1" w:rsidP="008D374C">
            <w:pPr>
              <w:rPr>
                <w:color w:val="FF0000"/>
              </w:rPr>
            </w:pPr>
            <w:r w:rsidRPr="008D374C">
              <w:rPr>
                <w:rFonts w:hint="eastAsia"/>
                <w:color w:val="FF0000"/>
              </w:rPr>
              <w:t>(</w:t>
            </w:r>
            <w:r w:rsidRPr="008D374C">
              <w:rPr>
                <w:rFonts w:hint="eastAsia"/>
                <w:color w:val="FF0000"/>
              </w:rPr>
              <w:t>暂无此参数</w:t>
            </w:r>
            <w:r w:rsidRPr="008D374C">
              <w:rPr>
                <w:rFonts w:hint="eastAsia"/>
                <w:color w:val="FF0000"/>
              </w:rPr>
              <w:t>)</w:t>
            </w:r>
          </w:p>
        </w:tc>
      </w:tr>
      <w:tr w:rsidR="00CE54CD" w:rsidRPr="008F26B3" w14:paraId="2F21467F" w14:textId="77777777" w:rsidTr="00CE54CD">
        <w:trPr>
          <w:trHeight w:val="57"/>
          <w:jc w:val="center"/>
        </w:trPr>
        <w:tc>
          <w:tcPr>
            <w:tcW w:w="2054" w:type="dxa"/>
          </w:tcPr>
          <w:p w14:paraId="5D9B7316" w14:textId="77777777" w:rsidR="00CE54CD" w:rsidRPr="00257426" w:rsidRDefault="00CE54CD" w:rsidP="008D374C">
            <w:r>
              <w:rPr>
                <w:rFonts w:hint="eastAsia"/>
              </w:rPr>
              <w:t>needProductType</w:t>
            </w:r>
          </w:p>
        </w:tc>
        <w:tc>
          <w:tcPr>
            <w:tcW w:w="2694" w:type="dxa"/>
          </w:tcPr>
          <w:p w14:paraId="2F9AEF28" w14:textId="77777777" w:rsidR="00CE54CD" w:rsidRPr="00257426" w:rsidRDefault="00CE54CD" w:rsidP="008D374C">
            <w:r>
              <w:rPr>
                <w:rFonts w:hint="eastAsia"/>
              </w:rPr>
              <w:t>需要产品</w:t>
            </w:r>
          </w:p>
        </w:tc>
        <w:tc>
          <w:tcPr>
            <w:tcW w:w="1559" w:type="dxa"/>
          </w:tcPr>
          <w:p w14:paraId="65D5950A" w14:textId="77777777" w:rsidR="00CE54CD" w:rsidRPr="00257426" w:rsidRDefault="00CE54CD" w:rsidP="008D374C">
            <w:r>
              <w:rPr>
                <w:rFonts w:hint="eastAsia"/>
              </w:rPr>
              <w:t>Integer</w:t>
            </w:r>
          </w:p>
        </w:tc>
        <w:tc>
          <w:tcPr>
            <w:tcW w:w="709" w:type="dxa"/>
          </w:tcPr>
          <w:p w14:paraId="4DC393B9" w14:textId="77777777" w:rsidR="00CE54CD" w:rsidRPr="00257426" w:rsidRDefault="00CE54CD" w:rsidP="008D374C">
            <w:r>
              <w:rPr>
                <w:rFonts w:hint="eastAsia"/>
              </w:rPr>
              <w:t>是</w:t>
            </w:r>
          </w:p>
        </w:tc>
        <w:tc>
          <w:tcPr>
            <w:tcW w:w="3022" w:type="dxa"/>
          </w:tcPr>
          <w:p w14:paraId="6306FA0B" w14:textId="77777777" w:rsidR="00CE54CD" w:rsidRDefault="00CE54CD" w:rsidP="008D374C">
            <w:r>
              <w:rPr>
                <w:rFonts w:hint="eastAsia"/>
              </w:rPr>
              <w:t xml:space="preserve">=1 </w:t>
            </w:r>
            <w:r>
              <w:rPr>
                <w:rFonts w:hint="eastAsia"/>
              </w:rPr>
              <w:t>普通</w:t>
            </w:r>
          </w:p>
          <w:p w14:paraId="1DB37009" w14:textId="77777777" w:rsidR="00CE54CD" w:rsidRDefault="00CE54CD" w:rsidP="008D374C">
            <w:r>
              <w:rPr>
                <w:rFonts w:hint="eastAsia"/>
              </w:rPr>
              <w:t xml:space="preserve">=2 </w:t>
            </w:r>
            <w:r>
              <w:rPr>
                <w:rFonts w:hint="eastAsia"/>
              </w:rPr>
              <w:t>普通和特价</w:t>
            </w:r>
          </w:p>
          <w:p w14:paraId="07DDBC4D" w14:textId="77777777" w:rsidR="00CE54CD" w:rsidRDefault="00CE54CD" w:rsidP="008D374C">
            <w:r>
              <w:rPr>
                <w:rFonts w:hint="eastAsia"/>
              </w:rPr>
              <w:t xml:space="preserve">=3 </w:t>
            </w:r>
            <w:r>
              <w:rPr>
                <w:rFonts w:hint="eastAsia"/>
              </w:rPr>
              <w:t>普通、特价和特殊</w:t>
            </w:r>
          </w:p>
          <w:p w14:paraId="608D7DD5" w14:textId="77777777" w:rsidR="00A423F1" w:rsidRPr="008D374C" w:rsidRDefault="00A423F1" w:rsidP="008D374C">
            <w:pPr>
              <w:rPr>
                <w:color w:val="FF0000"/>
              </w:rPr>
            </w:pPr>
            <w:r w:rsidRPr="008D374C">
              <w:rPr>
                <w:rFonts w:hint="eastAsia"/>
                <w:color w:val="FF0000"/>
              </w:rPr>
              <w:t>(</w:t>
            </w:r>
            <w:r w:rsidRPr="008D374C">
              <w:rPr>
                <w:rFonts w:hint="eastAsia"/>
                <w:color w:val="FF0000"/>
              </w:rPr>
              <w:t>暂无此参数</w:t>
            </w:r>
            <w:r w:rsidRPr="008D374C">
              <w:rPr>
                <w:rFonts w:hint="eastAsia"/>
                <w:color w:val="FF0000"/>
              </w:rPr>
              <w:t>)</w:t>
            </w:r>
          </w:p>
        </w:tc>
      </w:tr>
      <w:tr w:rsidR="00CE54CD" w:rsidRPr="008F26B3" w14:paraId="1C7FBFEC" w14:textId="77777777" w:rsidTr="00CE54CD">
        <w:trPr>
          <w:trHeight w:val="57"/>
          <w:jc w:val="center"/>
        </w:trPr>
        <w:tc>
          <w:tcPr>
            <w:tcW w:w="2054" w:type="dxa"/>
          </w:tcPr>
          <w:p w14:paraId="2A9A421E" w14:textId="77777777" w:rsidR="00CE54CD" w:rsidRPr="00257426" w:rsidRDefault="00CE54CD" w:rsidP="008D374C">
            <w:r w:rsidRPr="00B64FE7">
              <w:t>allowSwitchPnr</w:t>
            </w:r>
          </w:p>
        </w:tc>
        <w:tc>
          <w:tcPr>
            <w:tcW w:w="2694" w:type="dxa"/>
          </w:tcPr>
          <w:p w14:paraId="7AE7336A" w14:textId="77777777" w:rsidR="00CE54CD" w:rsidRPr="00257426" w:rsidRDefault="00CE54CD" w:rsidP="008D374C">
            <w:r>
              <w:rPr>
                <w:rFonts w:hint="eastAsia"/>
              </w:rPr>
              <w:t>允许</w:t>
            </w:r>
            <w:r w:rsidRPr="00257426">
              <w:rPr>
                <w:rFonts w:hint="eastAsia"/>
              </w:rPr>
              <w:t>更换</w:t>
            </w:r>
            <w:r w:rsidRPr="00257426">
              <w:t xml:space="preserve">PNR </w:t>
            </w:r>
          </w:p>
        </w:tc>
        <w:tc>
          <w:tcPr>
            <w:tcW w:w="1559" w:type="dxa"/>
          </w:tcPr>
          <w:p w14:paraId="12AC6465" w14:textId="77777777" w:rsidR="00CE54CD" w:rsidRPr="00257426" w:rsidRDefault="00CE54CD" w:rsidP="008D374C">
            <w:r>
              <w:rPr>
                <w:rFonts w:hint="eastAsia"/>
              </w:rPr>
              <w:t>Integer</w:t>
            </w:r>
          </w:p>
        </w:tc>
        <w:tc>
          <w:tcPr>
            <w:tcW w:w="709" w:type="dxa"/>
          </w:tcPr>
          <w:p w14:paraId="7A9425F8" w14:textId="77777777" w:rsidR="00CE54CD" w:rsidRPr="00257426" w:rsidRDefault="00CE54CD" w:rsidP="008D374C">
            <w:r>
              <w:rPr>
                <w:rFonts w:hint="eastAsia"/>
              </w:rPr>
              <w:t>是</w:t>
            </w:r>
          </w:p>
        </w:tc>
        <w:tc>
          <w:tcPr>
            <w:tcW w:w="3022" w:type="dxa"/>
          </w:tcPr>
          <w:p w14:paraId="20818C8A" w14:textId="77777777" w:rsidR="00CE54CD" w:rsidRPr="00257426" w:rsidRDefault="00CE54CD" w:rsidP="008D374C">
            <w:r>
              <w:rPr>
                <w:rFonts w:hint="eastAsia"/>
              </w:rPr>
              <w:t>=0</w:t>
            </w:r>
            <w:r w:rsidRPr="00257426">
              <w:rPr>
                <w:rFonts w:hint="eastAsia"/>
              </w:rPr>
              <w:t>只用自己的</w:t>
            </w:r>
            <w:r w:rsidRPr="00257426">
              <w:t>PNR</w:t>
            </w:r>
            <w:r w:rsidRPr="00257426">
              <w:rPr>
                <w:rFonts w:hint="eastAsia"/>
              </w:rPr>
              <w:t>出票</w:t>
            </w:r>
          </w:p>
          <w:p w14:paraId="24F93DE9" w14:textId="77777777" w:rsidR="00CE54CD" w:rsidRDefault="00CE54CD" w:rsidP="008D374C">
            <w:r>
              <w:rPr>
                <w:rFonts w:hint="eastAsia"/>
              </w:rPr>
              <w:t>=1</w:t>
            </w:r>
            <w:r w:rsidRPr="00257426">
              <w:rPr>
                <w:rFonts w:hint="eastAsia"/>
              </w:rPr>
              <w:t>可以更换</w:t>
            </w:r>
            <w:r w:rsidRPr="00257426">
              <w:t>PNR</w:t>
            </w:r>
            <w:r w:rsidRPr="00257426">
              <w:rPr>
                <w:rFonts w:hint="eastAsia"/>
              </w:rPr>
              <w:t>后出票</w:t>
            </w:r>
          </w:p>
          <w:p w14:paraId="08C8DAD5" w14:textId="77777777" w:rsidR="00A423F1" w:rsidRPr="008D374C" w:rsidRDefault="00A423F1" w:rsidP="008D374C">
            <w:pPr>
              <w:rPr>
                <w:color w:val="FF0000"/>
              </w:rPr>
            </w:pPr>
            <w:r w:rsidRPr="008D374C">
              <w:rPr>
                <w:rFonts w:hint="eastAsia"/>
                <w:color w:val="FF0000"/>
              </w:rPr>
              <w:t>(</w:t>
            </w:r>
            <w:r w:rsidRPr="008D374C">
              <w:rPr>
                <w:rFonts w:hint="eastAsia"/>
                <w:color w:val="FF0000"/>
              </w:rPr>
              <w:t>暂无此参数</w:t>
            </w:r>
            <w:r w:rsidRPr="008D374C">
              <w:rPr>
                <w:rFonts w:hint="eastAsia"/>
                <w:color w:val="FF0000"/>
              </w:rPr>
              <w:t>)</w:t>
            </w:r>
          </w:p>
        </w:tc>
      </w:tr>
      <w:tr w:rsidR="00CE54CD" w:rsidRPr="008F26B3" w14:paraId="2EC20AEE" w14:textId="77777777" w:rsidTr="00CE54CD">
        <w:trPr>
          <w:trHeight w:val="57"/>
          <w:jc w:val="center"/>
        </w:trPr>
        <w:tc>
          <w:tcPr>
            <w:tcW w:w="2054" w:type="dxa"/>
          </w:tcPr>
          <w:p w14:paraId="6BF29075" w14:textId="77777777" w:rsidR="00CE54CD" w:rsidRPr="00257426" w:rsidRDefault="00CE54CD" w:rsidP="008D374C">
            <w:r w:rsidRPr="00257426">
              <w:t>linkMan</w:t>
            </w:r>
          </w:p>
        </w:tc>
        <w:tc>
          <w:tcPr>
            <w:tcW w:w="2694" w:type="dxa"/>
          </w:tcPr>
          <w:p w14:paraId="539CBC88" w14:textId="77777777" w:rsidR="00CE54CD" w:rsidRPr="00257426" w:rsidRDefault="00CE54CD" w:rsidP="008D374C">
            <w:r w:rsidRPr="00257426">
              <w:rPr>
                <w:rFonts w:hint="eastAsia"/>
              </w:rPr>
              <w:t>联系人</w:t>
            </w:r>
          </w:p>
        </w:tc>
        <w:tc>
          <w:tcPr>
            <w:tcW w:w="1559" w:type="dxa"/>
          </w:tcPr>
          <w:p w14:paraId="3EF99A21" w14:textId="77777777" w:rsidR="00CE54CD" w:rsidRPr="00257426" w:rsidRDefault="00CE54CD" w:rsidP="00EB5AB2">
            <w:r w:rsidRPr="00257426">
              <w:t>String</w:t>
            </w:r>
          </w:p>
        </w:tc>
        <w:tc>
          <w:tcPr>
            <w:tcW w:w="709" w:type="dxa"/>
          </w:tcPr>
          <w:p w14:paraId="089AACF9" w14:textId="77777777" w:rsidR="00CE54CD" w:rsidRPr="00257426" w:rsidRDefault="00CE54CD" w:rsidP="008D374C">
            <w:r w:rsidRPr="00257426">
              <w:rPr>
                <w:rFonts w:hint="eastAsia"/>
              </w:rPr>
              <w:t>是</w:t>
            </w:r>
          </w:p>
        </w:tc>
        <w:tc>
          <w:tcPr>
            <w:tcW w:w="3022" w:type="dxa"/>
          </w:tcPr>
          <w:p w14:paraId="30EA7CC9" w14:textId="77777777" w:rsidR="00CE54CD" w:rsidRPr="00257426" w:rsidRDefault="00CE54CD" w:rsidP="008D374C"/>
        </w:tc>
      </w:tr>
      <w:tr w:rsidR="00CE54CD" w:rsidRPr="008F26B3" w14:paraId="28950E3E" w14:textId="77777777" w:rsidTr="00CE54CD">
        <w:trPr>
          <w:trHeight w:val="57"/>
          <w:jc w:val="center"/>
        </w:trPr>
        <w:tc>
          <w:tcPr>
            <w:tcW w:w="2054" w:type="dxa"/>
          </w:tcPr>
          <w:p w14:paraId="652A131E" w14:textId="77777777" w:rsidR="00CE54CD" w:rsidRPr="00257426" w:rsidRDefault="00CE54CD" w:rsidP="008D374C">
            <w:r w:rsidRPr="00257426">
              <w:t>linkPhone</w:t>
            </w:r>
          </w:p>
        </w:tc>
        <w:tc>
          <w:tcPr>
            <w:tcW w:w="2694" w:type="dxa"/>
          </w:tcPr>
          <w:p w14:paraId="1A2C4AC1" w14:textId="77777777" w:rsidR="00CE54CD" w:rsidRPr="00257426" w:rsidRDefault="00CE54CD" w:rsidP="008D374C">
            <w:r w:rsidRPr="00257426">
              <w:rPr>
                <w:rFonts w:hint="eastAsia"/>
              </w:rPr>
              <w:t>联系电话</w:t>
            </w:r>
          </w:p>
        </w:tc>
        <w:tc>
          <w:tcPr>
            <w:tcW w:w="1559" w:type="dxa"/>
          </w:tcPr>
          <w:p w14:paraId="303C9453" w14:textId="77777777" w:rsidR="00CE54CD" w:rsidRPr="00257426" w:rsidRDefault="00CE54CD" w:rsidP="00EB5AB2">
            <w:r w:rsidRPr="00257426">
              <w:t>String</w:t>
            </w:r>
          </w:p>
        </w:tc>
        <w:tc>
          <w:tcPr>
            <w:tcW w:w="709" w:type="dxa"/>
          </w:tcPr>
          <w:p w14:paraId="1F12EF33" w14:textId="77777777" w:rsidR="00CE54CD" w:rsidRPr="00257426" w:rsidRDefault="00CE54CD" w:rsidP="008D374C">
            <w:r w:rsidRPr="00257426">
              <w:rPr>
                <w:rFonts w:hint="eastAsia"/>
              </w:rPr>
              <w:t>是</w:t>
            </w:r>
          </w:p>
        </w:tc>
        <w:tc>
          <w:tcPr>
            <w:tcW w:w="3022" w:type="dxa"/>
          </w:tcPr>
          <w:p w14:paraId="346F3019" w14:textId="77777777" w:rsidR="00CE54CD" w:rsidRPr="00257426" w:rsidRDefault="00CE54CD" w:rsidP="008D374C"/>
        </w:tc>
      </w:tr>
      <w:tr w:rsidR="00CE54CD" w:rsidRPr="008F26B3" w14:paraId="0EFDF243" w14:textId="77777777" w:rsidTr="00CE54CD">
        <w:trPr>
          <w:trHeight w:val="57"/>
          <w:jc w:val="center"/>
        </w:trPr>
        <w:tc>
          <w:tcPr>
            <w:tcW w:w="2054" w:type="dxa"/>
          </w:tcPr>
          <w:p w14:paraId="79502E39" w14:textId="77777777" w:rsidR="00CE54CD" w:rsidRPr="00946562" w:rsidRDefault="00946562" w:rsidP="008D374C">
            <w:pPr>
              <w:rPr>
                <w:color w:val="FF0000"/>
              </w:rPr>
            </w:pPr>
            <w:r w:rsidRPr="00946562">
              <w:rPr>
                <w:color w:val="FF0000"/>
              </w:rPr>
              <w:t>b2cCreatorCn</w:t>
            </w:r>
          </w:p>
        </w:tc>
        <w:tc>
          <w:tcPr>
            <w:tcW w:w="2694" w:type="dxa"/>
          </w:tcPr>
          <w:p w14:paraId="140A2869" w14:textId="77777777" w:rsidR="00CE54CD" w:rsidRPr="008D374C" w:rsidRDefault="00CE54CD" w:rsidP="008D374C">
            <w:r w:rsidRPr="008D374C">
              <w:rPr>
                <w:rFonts w:hint="eastAsia"/>
              </w:rPr>
              <w:t>订单创建人（客户端）</w:t>
            </w:r>
          </w:p>
        </w:tc>
        <w:tc>
          <w:tcPr>
            <w:tcW w:w="1559" w:type="dxa"/>
          </w:tcPr>
          <w:p w14:paraId="64BD069B" w14:textId="77777777" w:rsidR="00CE54CD" w:rsidRPr="008D374C" w:rsidRDefault="00CE54CD" w:rsidP="008D374C">
            <w:r w:rsidRPr="008D374C">
              <w:rPr>
                <w:rFonts w:hint="eastAsia"/>
              </w:rPr>
              <w:t>String</w:t>
            </w:r>
          </w:p>
        </w:tc>
        <w:tc>
          <w:tcPr>
            <w:tcW w:w="709" w:type="dxa"/>
          </w:tcPr>
          <w:p w14:paraId="42B34692" w14:textId="77777777" w:rsidR="00CE54CD" w:rsidRPr="008D374C" w:rsidRDefault="00CE54CD" w:rsidP="008D374C">
            <w:r w:rsidRPr="008D374C">
              <w:rPr>
                <w:rFonts w:hint="eastAsia"/>
              </w:rPr>
              <w:t>是</w:t>
            </w:r>
          </w:p>
        </w:tc>
        <w:tc>
          <w:tcPr>
            <w:tcW w:w="3022" w:type="dxa"/>
          </w:tcPr>
          <w:p w14:paraId="72A715D8" w14:textId="77777777" w:rsidR="00CE54CD" w:rsidRPr="008D374C" w:rsidRDefault="00CE54CD" w:rsidP="008D374C">
            <w:r w:rsidRPr="008D374C">
              <w:rPr>
                <w:rFonts w:hint="eastAsia"/>
              </w:rPr>
              <w:t>客户端订单创建人</w:t>
            </w:r>
          </w:p>
        </w:tc>
      </w:tr>
      <w:tr w:rsidR="00CE54CD" w:rsidRPr="008F26B3" w14:paraId="75BA3048" w14:textId="77777777" w:rsidTr="00CE54CD">
        <w:trPr>
          <w:trHeight w:val="57"/>
          <w:jc w:val="center"/>
        </w:trPr>
        <w:tc>
          <w:tcPr>
            <w:tcW w:w="2054" w:type="dxa"/>
          </w:tcPr>
          <w:p w14:paraId="3F43B24E" w14:textId="77777777" w:rsidR="00CE54CD" w:rsidRPr="008D374C" w:rsidRDefault="00CE54CD" w:rsidP="008D374C">
            <w:r w:rsidRPr="008D374C">
              <w:rPr>
                <w:rFonts w:hint="eastAsia"/>
              </w:rPr>
              <w:t>routeType</w:t>
            </w:r>
          </w:p>
        </w:tc>
        <w:tc>
          <w:tcPr>
            <w:tcW w:w="2694" w:type="dxa"/>
          </w:tcPr>
          <w:p w14:paraId="231C3C7E" w14:textId="77777777" w:rsidR="00CE54CD" w:rsidRPr="008D374C" w:rsidRDefault="00CE54CD" w:rsidP="008D374C">
            <w:r w:rsidRPr="008D374C">
              <w:rPr>
                <w:rFonts w:hint="eastAsia"/>
              </w:rPr>
              <w:t>行程类型</w:t>
            </w:r>
          </w:p>
        </w:tc>
        <w:tc>
          <w:tcPr>
            <w:tcW w:w="1559" w:type="dxa"/>
          </w:tcPr>
          <w:p w14:paraId="0D4985AB" w14:textId="77777777" w:rsidR="00CE54CD" w:rsidRPr="008D374C" w:rsidRDefault="00CE54CD" w:rsidP="008D374C">
            <w:r w:rsidRPr="008D374C">
              <w:rPr>
                <w:rFonts w:hint="eastAsia"/>
              </w:rPr>
              <w:t>String</w:t>
            </w:r>
          </w:p>
        </w:tc>
        <w:tc>
          <w:tcPr>
            <w:tcW w:w="709" w:type="dxa"/>
          </w:tcPr>
          <w:p w14:paraId="5899A711" w14:textId="77777777" w:rsidR="00CE54CD" w:rsidRPr="008D374C" w:rsidRDefault="00CE54CD" w:rsidP="008D374C">
            <w:r w:rsidRPr="008D374C">
              <w:rPr>
                <w:rFonts w:hint="eastAsia"/>
              </w:rPr>
              <w:t>是</w:t>
            </w:r>
          </w:p>
        </w:tc>
        <w:tc>
          <w:tcPr>
            <w:tcW w:w="3022" w:type="dxa"/>
          </w:tcPr>
          <w:p w14:paraId="19AB2EFD" w14:textId="77777777" w:rsidR="00CE54CD" w:rsidRPr="008D374C" w:rsidRDefault="00CE54CD" w:rsidP="008D374C">
            <w:r w:rsidRPr="008D374C">
              <w:rPr>
                <w:rFonts w:hint="eastAsia"/>
              </w:rPr>
              <w:t>单程：</w:t>
            </w:r>
            <w:r w:rsidRPr="008D374C">
              <w:t>ONEWAY</w:t>
            </w:r>
          </w:p>
          <w:p w14:paraId="57366465" w14:textId="77777777" w:rsidR="00CE54CD" w:rsidRPr="008D374C" w:rsidRDefault="00CE54CD" w:rsidP="008D374C">
            <w:r w:rsidRPr="008D374C">
              <w:rPr>
                <w:rFonts w:hint="eastAsia"/>
              </w:rPr>
              <w:t>往返：</w:t>
            </w:r>
            <w:r w:rsidRPr="008D374C">
              <w:t>ROUND</w:t>
            </w:r>
          </w:p>
          <w:p w14:paraId="5CB65147" w14:textId="77777777" w:rsidR="00CE54CD" w:rsidRPr="008D374C" w:rsidRDefault="00CE54CD" w:rsidP="008D374C">
            <w:r w:rsidRPr="008D374C">
              <w:rPr>
                <w:rFonts w:hint="eastAsia"/>
              </w:rPr>
              <w:t>联程：</w:t>
            </w:r>
            <w:r w:rsidRPr="008D374C">
              <w:t>JOIN</w:t>
            </w:r>
          </w:p>
          <w:p w14:paraId="595901C9" w14:textId="77777777" w:rsidR="00CE54CD" w:rsidRPr="008D374C" w:rsidRDefault="00CE54CD" w:rsidP="008D374C">
            <w:r w:rsidRPr="008D374C">
              <w:rPr>
                <w:rFonts w:hint="eastAsia"/>
              </w:rPr>
              <w:t>往返联程：</w:t>
            </w:r>
            <w:r w:rsidRPr="008D374C">
              <w:t>JOIN_AND_ROUND</w:t>
            </w:r>
          </w:p>
          <w:p w14:paraId="46A65290" w14:textId="77777777" w:rsidR="00CE54CD" w:rsidRPr="008D374C" w:rsidRDefault="00CE54CD" w:rsidP="008D374C">
            <w:r w:rsidRPr="008D374C">
              <w:rPr>
                <w:rFonts w:hint="eastAsia"/>
              </w:rPr>
              <w:t>缺口程：</w:t>
            </w:r>
            <w:r w:rsidRPr="008D374C">
              <w:t>ARNK</w:t>
            </w:r>
          </w:p>
        </w:tc>
      </w:tr>
      <w:tr w:rsidR="00CE54CD" w:rsidRPr="008F26B3" w14:paraId="3F8755D6" w14:textId="77777777" w:rsidTr="00CE54CD">
        <w:trPr>
          <w:trHeight w:val="57"/>
          <w:jc w:val="center"/>
        </w:trPr>
        <w:tc>
          <w:tcPr>
            <w:tcW w:w="2054" w:type="dxa"/>
          </w:tcPr>
          <w:p w14:paraId="02DB2F6C" w14:textId="77777777" w:rsidR="00CE54CD" w:rsidRPr="008D374C" w:rsidRDefault="00CE54CD" w:rsidP="008D374C">
            <w:r w:rsidRPr="008D374C">
              <w:rPr>
                <w:rFonts w:hint="eastAsia"/>
              </w:rPr>
              <w:t>isGroup</w:t>
            </w:r>
          </w:p>
        </w:tc>
        <w:tc>
          <w:tcPr>
            <w:tcW w:w="2694" w:type="dxa"/>
          </w:tcPr>
          <w:p w14:paraId="2DB7000D" w14:textId="77777777" w:rsidR="00CE54CD" w:rsidRPr="008D374C" w:rsidRDefault="00CE54CD" w:rsidP="008D374C">
            <w:r w:rsidRPr="008D374C">
              <w:rPr>
                <w:rFonts w:hint="eastAsia"/>
              </w:rPr>
              <w:t>是否是团队</w:t>
            </w:r>
          </w:p>
        </w:tc>
        <w:tc>
          <w:tcPr>
            <w:tcW w:w="1559" w:type="dxa"/>
          </w:tcPr>
          <w:p w14:paraId="6089C6F1" w14:textId="77777777" w:rsidR="00CE54CD" w:rsidRPr="008D374C" w:rsidRDefault="00CE54CD" w:rsidP="008D374C">
            <w:r w:rsidRPr="008D374C">
              <w:rPr>
                <w:rFonts w:hint="eastAsia"/>
              </w:rPr>
              <w:t>Boolean</w:t>
            </w:r>
          </w:p>
        </w:tc>
        <w:tc>
          <w:tcPr>
            <w:tcW w:w="709" w:type="dxa"/>
          </w:tcPr>
          <w:p w14:paraId="20A202B0" w14:textId="77777777" w:rsidR="00CE54CD" w:rsidRPr="008D374C" w:rsidRDefault="00CE54CD" w:rsidP="008D374C">
            <w:r w:rsidRPr="008D374C">
              <w:rPr>
                <w:rFonts w:hint="eastAsia"/>
              </w:rPr>
              <w:t>是</w:t>
            </w:r>
          </w:p>
        </w:tc>
        <w:tc>
          <w:tcPr>
            <w:tcW w:w="3022" w:type="dxa"/>
          </w:tcPr>
          <w:p w14:paraId="024DEC70" w14:textId="77777777" w:rsidR="008D374C" w:rsidRDefault="00CE54CD" w:rsidP="008D374C">
            <w:r w:rsidRPr="008D374C">
              <w:t>T</w:t>
            </w:r>
            <w:r w:rsidR="008D374C">
              <w:rPr>
                <w:rFonts w:hint="eastAsia"/>
              </w:rPr>
              <w:t>rue</w:t>
            </w:r>
          </w:p>
          <w:p w14:paraId="027437A5" w14:textId="77777777" w:rsidR="00CE54CD" w:rsidRPr="008D374C" w:rsidRDefault="008D374C" w:rsidP="008D374C">
            <w:r>
              <w:rPr>
                <w:rFonts w:hint="eastAsia"/>
              </w:rPr>
              <w:t>F</w:t>
            </w:r>
            <w:r w:rsidR="00CE54CD" w:rsidRPr="008D374C">
              <w:rPr>
                <w:rFonts w:hint="eastAsia"/>
              </w:rPr>
              <w:t>alse</w:t>
            </w:r>
          </w:p>
        </w:tc>
      </w:tr>
      <w:tr w:rsidR="00CE54CD" w:rsidRPr="008F26B3" w14:paraId="193DB41B" w14:textId="77777777" w:rsidTr="00CE54CD">
        <w:trPr>
          <w:trHeight w:val="57"/>
          <w:jc w:val="center"/>
        </w:trPr>
        <w:tc>
          <w:tcPr>
            <w:tcW w:w="2054" w:type="dxa"/>
          </w:tcPr>
          <w:p w14:paraId="45F4D99D" w14:textId="77777777" w:rsidR="00CE54CD" w:rsidRPr="008D374C" w:rsidRDefault="00CE54CD" w:rsidP="008D374C">
            <w:r w:rsidRPr="008D374C">
              <w:rPr>
                <w:rFonts w:hint="eastAsia"/>
              </w:rPr>
              <w:t>passengers</w:t>
            </w:r>
          </w:p>
        </w:tc>
        <w:tc>
          <w:tcPr>
            <w:tcW w:w="2694" w:type="dxa"/>
          </w:tcPr>
          <w:p w14:paraId="5D4D3D4A" w14:textId="77777777" w:rsidR="00CE54CD" w:rsidRPr="008D374C" w:rsidRDefault="00CE54CD" w:rsidP="008D374C">
            <w:r w:rsidRPr="008D374C">
              <w:rPr>
                <w:rFonts w:hint="eastAsia"/>
              </w:rPr>
              <w:t>乘客</w:t>
            </w:r>
          </w:p>
        </w:tc>
        <w:tc>
          <w:tcPr>
            <w:tcW w:w="1559" w:type="dxa"/>
          </w:tcPr>
          <w:p w14:paraId="7735373E" w14:textId="77777777" w:rsidR="00CE54CD" w:rsidRPr="008D374C" w:rsidRDefault="00CE54CD" w:rsidP="008D374C">
            <w:r w:rsidRPr="008D374C">
              <w:rPr>
                <w:rFonts w:hint="eastAsia"/>
              </w:rPr>
              <w:t>List&lt;</w:t>
            </w:r>
            <w:r w:rsidRPr="008D374C">
              <w:t>WsPassengerInfo</w:t>
            </w:r>
            <w:r w:rsidRPr="008D374C">
              <w:rPr>
                <w:rFonts w:hint="eastAsia"/>
              </w:rPr>
              <w:t>&gt;</w:t>
            </w:r>
          </w:p>
        </w:tc>
        <w:tc>
          <w:tcPr>
            <w:tcW w:w="709" w:type="dxa"/>
          </w:tcPr>
          <w:p w14:paraId="4F952CED" w14:textId="77777777" w:rsidR="00CE54CD" w:rsidRPr="008D374C" w:rsidRDefault="00CE54CD" w:rsidP="008D374C">
            <w:r w:rsidRPr="008D374C">
              <w:rPr>
                <w:rFonts w:hint="eastAsia"/>
              </w:rPr>
              <w:t>是</w:t>
            </w:r>
          </w:p>
        </w:tc>
        <w:tc>
          <w:tcPr>
            <w:tcW w:w="3022" w:type="dxa"/>
          </w:tcPr>
          <w:p w14:paraId="28E94D0D" w14:textId="77777777" w:rsidR="00CE54CD" w:rsidRPr="008D374C" w:rsidRDefault="00CE54CD" w:rsidP="008D374C">
            <w:r w:rsidRPr="008D374C">
              <w:t>WsPassengerInfo</w:t>
            </w:r>
          </w:p>
        </w:tc>
      </w:tr>
      <w:tr w:rsidR="00CE54CD" w:rsidRPr="008F26B3" w14:paraId="314D6F52" w14:textId="77777777" w:rsidTr="00CE54CD">
        <w:trPr>
          <w:trHeight w:val="57"/>
          <w:jc w:val="center"/>
        </w:trPr>
        <w:tc>
          <w:tcPr>
            <w:tcW w:w="2054" w:type="dxa"/>
          </w:tcPr>
          <w:p w14:paraId="6F33351D" w14:textId="77777777" w:rsidR="00CE54CD" w:rsidRPr="008D374C" w:rsidRDefault="00CE54CD" w:rsidP="008D374C">
            <w:r w:rsidRPr="008D374C">
              <w:rPr>
                <w:rFonts w:hint="eastAsia"/>
              </w:rPr>
              <w:t>segments</w:t>
            </w:r>
          </w:p>
        </w:tc>
        <w:tc>
          <w:tcPr>
            <w:tcW w:w="2694" w:type="dxa"/>
          </w:tcPr>
          <w:p w14:paraId="1A899A6A" w14:textId="77777777" w:rsidR="00CE54CD" w:rsidRPr="008D374C" w:rsidRDefault="00CE54CD" w:rsidP="008D374C">
            <w:r w:rsidRPr="008D374C">
              <w:rPr>
                <w:rFonts w:hint="eastAsia"/>
              </w:rPr>
              <w:t>航段</w:t>
            </w:r>
          </w:p>
        </w:tc>
        <w:tc>
          <w:tcPr>
            <w:tcW w:w="1559" w:type="dxa"/>
          </w:tcPr>
          <w:p w14:paraId="2BF5982B" w14:textId="77777777" w:rsidR="00CE54CD" w:rsidRPr="008D374C" w:rsidRDefault="00CE54CD" w:rsidP="008D374C">
            <w:r w:rsidRPr="008D374C">
              <w:rPr>
                <w:rFonts w:hint="eastAsia"/>
              </w:rPr>
              <w:t>List&lt;</w:t>
            </w:r>
            <w:r w:rsidRPr="008D374C">
              <w:t>WsSegmentInfo</w:t>
            </w:r>
            <w:r w:rsidRPr="008D374C">
              <w:rPr>
                <w:rFonts w:hint="eastAsia"/>
              </w:rPr>
              <w:t>&gt;</w:t>
            </w:r>
          </w:p>
        </w:tc>
        <w:tc>
          <w:tcPr>
            <w:tcW w:w="709" w:type="dxa"/>
          </w:tcPr>
          <w:p w14:paraId="07DB844A" w14:textId="77777777" w:rsidR="00CE54CD" w:rsidRPr="008D374C" w:rsidRDefault="00CE54CD" w:rsidP="008D374C">
            <w:r w:rsidRPr="008D374C">
              <w:rPr>
                <w:rFonts w:hint="eastAsia"/>
              </w:rPr>
              <w:t>是</w:t>
            </w:r>
          </w:p>
        </w:tc>
        <w:tc>
          <w:tcPr>
            <w:tcW w:w="3022" w:type="dxa"/>
          </w:tcPr>
          <w:p w14:paraId="0B6EB61F" w14:textId="77777777" w:rsidR="00CE54CD" w:rsidRPr="008D374C" w:rsidRDefault="00CE54CD" w:rsidP="008D374C">
            <w:pPr>
              <w:tabs>
                <w:tab w:val="left" w:pos="825"/>
              </w:tabs>
            </w:pPr>
            <w:r w:rsidRPr="008D374C">
              <w:t>WsSegmentInfo</w:t>
            </w:r>
          </w:p>
        </w:tc>
      </w:tr>
      <w:tr w:rsidR="00CE54CD" w:rsidRPr="008F26B3" w14:paraId="7D9C5195" w14:textId="77777777" w:rsidTr="00CE54CD">
        <w:trPr>
          <w:trHeight w:val="57"/>
          <w:jc w:val="center"/>
        </w:trPr>
        <w:tc>
          <w:tcPr>
            <w:tcW w:w="2054" w:type="dxa"/>
          </w:tcPr>
          <w:p w14:paraId="02B46F24" w14:textId="77777777" w:rsidR="00CE54CD" w:rsidRPr="008D374C" w:rsidRDefault="00CE54CD" w:rsidP="008D374C">
            <w:r w:rsidRPr="008D374C">
              <w:rPr>
                <w:rFonts w:hint="eastAsia"/>
              </w:rPr>
              <w:t>param1</w:t>
            </w:r>
          </w:p>
        </w:tc>
        <w:tc>
          <w:tcPr>
            <w:tcW w:w="2694" w:type="dxa"/>
          </w:tcPr>
          <w:p w14:paraId="5F185D17" w14:textId="77777777" w:rsidR="00CE54CD" w:rsidRPr="008D374C" w:rsidRDefault="00CE54CD" w:rsidP="008D374C">
            <w:r w:rsidRPr="008D374C">
              <w:rPr>
                <w:rFonts w:hint="eastAsia"/>
              </w:rPr>
              <w:t>备份参数</w:t>
            </w:r>
          </w:p>
        </w:tc>
        <w:tc>
          <w:tcPr>
            <w:tcW w:w="1559" w:type="dxa"/>
          </w:tcPr>
          <w:p w14:paraId="44B83138" w14:textId="77777777" w:rsidR="00CE54CD" w:rsidRPr="008D374C" w:rsidRDefault="00CE54CD" w:rsidP="008D374C">
            <w:r w:rsidRPr="008D374C">
              <w:rPr>
                <w:rFonts w:hint="eastAsia"/>
              </w:rPr>
              <w:t>String</w:t>
            </w:r>
          </w:p>
        </w:tc>
        <w:tc>
          <w:tcPr>
            <w:tcW w:w="709" w:type="dxa"/>
          </w:tcPr>
          <w:p w14:paraId="69451778" w14:textId="77777777" w:rsidR="00CE54CD" w:rsidRPr="008D374C" w:rsidRDefault="00CE54CD" w:rsidP="008D374C">
            <w:r w:rsidRPr="008D374C">
              <w:rPr>
                <w:rFonts w:hint="eastAsia"/>
              </w:rPr>
              <w:t>否</w:t>
            </w:r>
          </w:p>
        </w:tc>
        <w:tc>
          <w:tcPr>
            <w:tcW w:w="3022" w:type="dxa"/>
          </w:tcPr>
          <w:p w14:paraId="1AA2468A" w14:textId="77777777" w:rsidR="008D374C" w:rsidRDefault="008D374C" w:rsidP="008D374C">
            <w:pPr>
              <w:rPr>
                <w:szCs w:val="21"/>
                <w:highlight w:val="yellow"/>
              </w:rPr>
            </w:pPr>
            <w:r w:rsidRPr="00394EAC">
              <w:rPr>
                <w:rFonts w:hint="eastAsia"/>
                <w:szCs w:val="21"/>
                <w:highlight w:val="yellow"/>
              </w:rPr>
              <w:t>订单来源</w:t>
            </w:r>
            <w:r>
              <w:rPr>
                <w:rFonts w:hint="eastAsia"/>
                <w:szCs w:val="21"/>
                <w:highlight w:val="yellow"/>
              </w:rPr>
              <w:t>^</w:t>
            </w:r>
          </w:p>
          <w:p w14:paraId="5E78DDD8" w14:textId="77777777" w:rsidR="008D374C" w:rsidRDefault="008D374C" w:rsidP="008D374C">
            <w:pPr>
              <w:rPr>
                <w:szCs w:val="21"/>
                <w:highlight w:val="yellow"/>
              </w:rPr>
            </w:pPr>
            <w:r w:rsidRPr="00394EAC">
              <w:rPr>
                <w:rFonts w:hint="eastAsia"/>
                <w:szCs w:val="21"/>
                <w:highlight w:val="yellow"/>
              </w:rPr>
              <w:t>默认：</w:t>
            </w:r>
            <w:r w:rsidRPr="00394EAC">
              <w:rPr>
                <w:rFonts w:hint="eastAsia"/>
                <w:szCs w:val="21"/>
                <w:highlight w:val="yellow"/>
              </w:rPr>
              <w:t>2^</w:t>
            </w:r>
          </w:p>
          <w:p w14:paraId="5DE38CC5" w14:textId="77777777" w:rsidR="00CE54CD" w:rsidRPr="008D374C" w:rsidRDefault="008D374C" w:rsidP="008D374C">
            <w:r>
              <w:rPr>
                <w:rFonts w:hint="eastAsia"/>
                <w:szCs w:val="21"/>
                <w:highlight w:val="yellow"/>
              </w:rPr>
              <w:t>（</w:t>
            </w:r>
            <w:r>
              <w:rPr>
                <w:rFonts w:hint="eastAsia"/>
                <w:szCs w:val="21"/>
                <w:highlight w:val="yellow"/>
              </w:rPr>
              <w:t xml:space="preserve">2 </w:t>
            </w:r>
            <w:r>
              <w:rPr>
                <w:rFonts w:hint="eastAsia"/>
                <w:szCs w:val="21"/>
                <w:highlight w:val="yellow"/>
              </w:rPr>
              <w:t>接口订单）</w:t>
            </w:r>
          </w:p>
        </w:tc>
      </w:tr>
      <w:tr w:rsidR="00CE54CD" w:rsidRPr="008F26B3" w14:paraId="7DF341E0" w14:textId="77777777" w:rsidTr="00CE54CD">
        <w:trPr>
          <w:trHeight w:val="57"/>
          <w:jc w:val="center"/>
        </w:trPr>
        <w:tc>
          <w:tcPr>
            <w:tcW w:w="2054" w:type="dxa"/>
          </w:tcPr>
          <w:p w14:paraId="70F2B02C" w14:textId="77777777" w:rsidR="00CE54CD" w:rsidRPr="008D374C" w:rsidRDefault="00CE54CD" w:rsidP="008D374C">
            <w:r w:rsidRPr="008D374C">
              <w:rPr>
                <w:rFonts w:hint="eastAsia"/>
              </w:rPr>
              <w:t>param2</w:t>
            </w:r>
          </w:p>
        </w:tc>
        <w:tc>
          <w:tcPr>
            <w:tcW w:w="2694" w:type="dxa"/>
          </w:tcPr>
          <w:p w14:paraId="295D6951" w14:textId="77777777" w:rsidR="00CE54CD" w:rsidRPr="008D374C" w:rsidRDefault="00CE54CD" w:rsidP="008D374C">
            <w:r w:rsidRPr="008D374C">
              <w:rPr>
                <w:rFonts w:hint="eastAsia"/>
              </w:rPr>
              <w:t>备份参数</w:t>
            </w:r>
          </w:p>
        </w:tc>
        <w:tc>
          <w:tcPr>
            <w:tcW w:w="1559" w:type="dxa"/>
          </w:tcPr>
          <w:p w14:paraId="7F9E2077" w14:textId="77777777" w:rsidR="00CE54CD" w:rsidRPr="008D374C" w:rsidRDefault="00CE54CD" w:rsidP="008D374C">
            <w:r w:rsidRPr="008D374C">
              <w:rPr>
                <w:rFonts w:hint="eastAsia"/>
              </w:rPr>
              <w:t>String</w:t>
            </w:r>
          </w:p>
        </w:tc>
        <w:tc>
          <w:tcPr>
            <w:tcW w:w="709" w:type="dxa"/>
          </w:tcPr>
          <w:p w14:paraId="70505F7A" w14:textId="77777777" w:rsidR="00CE54CD" w:rsidRPr="008D374C" w:rsidRDefault="00CE54CD" w:rsidP="008D374C">
            <w:r w:rsidRPr="008D374C">
              <w:rPr>
                <w:rFonts w:hint="eastAsia"/>
              </w:rPr>
              <w:t>否</w:t>
            </w:r>
          </w:p>
        </w:tc>
        <w:tc>
          <w:tcPr>
            <w:tcW w:w="3022" w:type="dxa"/>
          </w:tcPr>
          <w:p w14:paraId="566BBB0A" w14:textId="77777777" w:rsidR="00CE54CD" w:rsidRPr="008D374C" w:rsidRDefault="00CE54CD" w:rsidP="008D374C"/>
        </w:tc>
      </w:tr>
      <w:tr w:rsidR="00CE54CD" w:rsidRPr="008F26B3" w14:paraId="77C05D68" w14:textId="77777777" w:rsidTr="00CE54CD">
        <w:trPr>
          <w:trHeight w:val="57"/>
          <w:jc w:val="center"/>
        </w:trPr>
        <w:tc>
          <w:tcPr>
            <w:tcW w:w="2054" w:type="dxa"/>
          </w:tcPr>
          <w:p w14:paraId="78332702" w14:textId="77777777" w:rsidR="00CE54CD" w:rsidRPr="008D374C" w:rsidRDefault="00CE54CD" w:rsidP="008D374C">
            <w:r w:rsidRPr="008D374C">
              <w:rPr>
                <w:rFonts w:hint="eastAsia"/>
              </w:rPr>
              <w:t>param3</w:t>
            </w:r>
          </w:p>
        </w:tc>
        <w:tc>
          <w:tcPr>
            <w:tcW w:w="2694" w:type="dxa"/>
          </w:tcPr>
          <w:p w14:paraId="5D6C62A6" w14:textId="77777777" w:rsidR="00CE54CD" w:rsidRPr="008D374C" w:rsidRDefault="00CE54CD" w:rsidP="008D374C">
            <w:r w:rsidRPr="008D374C">
              <w:rPr>
                <w:rFonts w:hint="eastAsia"/>
              </w:rPr>
              <w:t>备份参数</w:t>
            </w:r>
          </w:p>
        </w:tc>
        <w:tc>
          <w:tcPr>
            <w:tcW w:w="1559" w:type="dxa"/>
          </w:tcPr>
          <w:p w14:paraId="22115BF0" w14:textId="77777777" w:rsidR="00CE54CD" w:rsidRPr="008D374C" w:rsidRDefault="00CE54CD" w:rsidP="008D374C">
            <w:r w:rsidRPr="008D374C">
              <w:rPr>
                <w:rFonts w:hint="eastAsia"/>
              </w:rPr>
              <w:t>String</w:t>
            </w:r>
          </w:p>
        </w:tc>
        <w:tc>
          <w:tcPr>
            <w:tcW w:w="709" w:type="dxa"/>
          </w:tcPr>
          <w:p w14:paraId="0F00D3AB" w14:textId="77777777" w:rsidR="00CE54CD" w:rsidRPr="008D374C" w:rsidRDefault="00CE54CD" w:rsidP="008D374C">
            <w:r w:rsidRPr="008D374C">
              <w:rPr>
                <w:rFonts w:hint="eastAsia"/>
              </w:rPr>
              <w:t>否</w:t>
            </w:r>
          </w:p>
        </w:tc>
        <w:tc>
          <w:tcPr>
            <w:tcW w:w="3022" w:type="dxa"/>
          </w:tcPr>
          <w:p w14:paraId="2DC4F38E" w14:textId="77777777" w:rsidR="00CE54CD" w:rsidRPr="008D374C" w:rsidRDefault="00CE54CD" w:rsidP="008D374C"/>
        </w:tc>
      </w:tr>
    </w:tbl>
    <w:p w14:paraId="29CC6248" w14:textId="77777777" w:rsidR="00CE54CD" w:rsidRPr="00B14F49" w:rsidRDefault="00CE54CD" w:rsidP="00B14F49">
      <w:pPr>
        <w:pStyle w:val="4"/>
      </w:pPr>
      <w:r w:rsidRPr="00B14F49">
        <w:t>CreateOrderBySpecialPnrReply</w:t>
      </w:r>
      <w:r w:rsidRPr="00B14F49">
        <w:rPr>
          <w:rFonts w:hint="eastAsia"/>
        </w:rPr>
        <w:t>(</w:t>
      </w:r>
      <w:r w:rsidRPr="00B14F49">
        <w:rPr>
          <w:rFonts w:hint="eastAsia"/>
        </w:rPr>
        <w:t>返回结果</w:t>
      </w:r>
      <w:r w:rsidRPr="00B14F4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2694"/>
        <w:gridCol w:w="1559"/>
        <w:gridCol w:w="709"/>
        <w:gridCol w:w="3063"/>
      </w:tblGrid>
      <w:tr w:rsidR="00CE54CD" w:rsidRPr="00B93852" w14:paraId="66D8588E" w14:textId="77777777" w:rsidTr="00CA63D0">
        <w:trPr>
          <w:trHeight w:val="57"/>
        </w:trPr>
        <w:tc>
          <w:tcPr>
            <w:tcW w:w="2126" w:type="dxa"/>
            <w:shd w:val="clear" w:color="auto" w:fill="DBE5F1" w:themeFill="accent1" w:themeFillTint="33"/>
          </w:tcPr>
          <w:p w14:paraId="20E3359B" w14:textId="77777777" w:rsidR="00CE54CD" w:rsidRPr="00BA0D96" w:rsidRDefault="00CE54CD" w:rsidP="00CE54CD">
            <w:pPr>
              <w:jc w:val="center"/>
            </w:pPr>
            <w:r w:rsidRPr="00BA0D96">
              <w:rPr>
                <w:rFonts w:hint="eastAsia"/>
              </w:rPr>
              <w:t>参数</w:t>
            </w:r>
          </w:p>
        </w:tc>
        <w:tc>
          <w:tcPr>
            <w:tcW w:w="2694" w:type="dxa"/>
            <w:shd w:val="clear" w:color="auto" w:fill="DBE5F1" w:themeFill="accent1" w:themeFillTint="33"/>
          </w:tcPr>
          <w:p w14:paraId="478C3FCB" w14:textId="77777777" w:rsidR="00CE54CD" w:rsidRPr="00BA0D96" w:rsidRDefault="00CE54CD" w:rsidP="00CE54CD">
            <w:pPr>
              <w:jc w:val="center"/>
            </w:pPr>
            <w:r w:rsidRPr="00BA0D96">
              <w:rPr>
                <w:rFonts w:hint="eastAsia"/>
              </w:rPr>
              <w:t>中文定义</w:t>
            </w:r>
          </w:p>
        </w:tc>
        <w:tc>
          <w:tcPr>
            <w:tcW w:w="1559" w:type="dxa"/>
            <w:shd w:val="clear" w:color="auto" w:fill="DBE5F1" w:themeFill="accent1" w:themeFillTint="33"/>
          </w:tcPr>
          <w:p w14:paraId="6A782955" w14:textId="77777777" w:rsidR="00CE54CD" w:rsidRPr="00BA0D96" w:rsidRDefault="00CE54CD" w:rsidP="00CE54CD">
            <w:pPr>
              <w:jc w:val="center"/>
            </w:pPr>
            <w:r w:rsidRPr="00BA0D96">
              <w:rPr>
                <w:rFonts w:hint="eastAsia"/>
              </w:rPr>
              <w:t>数据类型</w:t>
            </w:r>
          </w:p>
        </w:tc>
        <w:tc>
          <w:tcPr>
            <w:tcW w:w="709" w:type="dxa"/>
            <w:shd w:val="clear" w:color="auto" w:fill="DBE5F1" w:themeFill="accent1" w:themeFillTint="33"/>
          </w:tcPr>
          <w:p w14:paraId="1ED692E0" w14:textId="77777777" w:rsidR="00CE54CD" w:rsidRPr="00BA0D96" w:rsidRDefault="00CE54CD" w:rsidP="00CE54CD">
            <w:pPr>
              <w:jc w:val="center"/>
            </w:pPr>
            <w:r w:rsidRPr="00BA0D96">
              <w:rPr>
                <w:rFonts w:hint="eastAsia"/>
              </w:rPr>
              <w:t>必填</w:t>
            </w:r>
          </w:p>
        </w:tc>
        <w:tc>
          <w:tcPr>
            <w:tcW w:w="3063" w:type="dxa"/>
            <w:shd w:val="clear" w:color="auto" w:fill="DBE5F1" w:themeFill="accent1" w:themeFillTint="33"/>
          </w:tcPr>
          <w:p w14:paraId="28CD4B8E" w14:textId="77777777" w:rsidR="00CE54CD" w:rsidRPr="00BA0D96" w:rsidRDefault="00CE54CD" w:rsidP="00CE54CD">
            <w:pPr>
              <w:jc w:val="center"/>
            </w:pPr>
            <w:r w:rsidRPr="00BA0D96">
              <w:rPr>
                <w:rFonts w:hint="eastAsia"/>
              </w:rPr>
              <w:t>备注</w:t>
            </w:r>
          </w:p>
        </w:tc>
      </w:tr>
      <w:tr w:rsidR="00CE54CD" w:rsidRPr="00B93852" w14:paraId="7E6B32AB" w14:textId="77777777" w:rsidTr="00CA63D0">
        <w:trPr>
          <w:trHeight w:val="57"/>
        </w:trPr>
        <w:tc>
          <w:tcPr>
            <w:tcW w:w="2126" w:type="dxa"/>
          </w:tcPr>
          <w:p w14:paraId="14CA34DA" w14:textId="77777777" w:rsidR="00CE54CD" w:rsidRPr="00BA0D96" w:rsidRDefault="00CE54CD" w:rsidP="00BA0D96">
            <w:r w:rsidRPr="00BA0D96">
              <w:t>order</w:t>
            </w:r>
          </w:p>
        </w:tc>
        <w:tc>
          <w:tcPr>
            <w:tcW w:w="2694" w:type="dxa"/>
          </w:tcPr>
          <w:p w14:paraId="2C5A4CF0" w14:textId="77777777" w:rsidR="00CE54CD" w:rsidRPr="00BA0D96" w:rsidRDefault="00CE54CD" w:rsidP="00BA0D96">
            <w:r w:rsidRPr="00BA0D96">
              <w:rPr>
                <w:rFonts w:hint="eastAsia"/>
              </w:rPr>
              <w:t>订单</w:t>
            </w:r>
          </w:p>
        </w:tc>
        <w:tc>
          <w:tcPr>
            <w:tcW w:w="1559" w:type="dxa"/>
          </w:tcPr>
          <w:p w14:paraId="1F466071" w14:textId="77777777" w:rsidR="00CE54CD" w:rsidRPr="00BA0D96" w:rsidRDefault="00CE54CD" w:rsidP="00BA0D96">
            <w:r w:rsidRPr="00BA0D96">
              <w:t>WSPolicyOrder</w:t>
            </w:r>
          </w:p>
        </w:tc>
        <w:tc>
          <w:tcPr>
            <w:tcW w:w="709" w:type="dxa"/>
          </w:tcPr>
          <w:p w14:paraId="69EE8CF0" w14:textId="77777777" w:rsidR="00CE54CD" w:rsidRPr="00BA0D96" w:rsidRDefault="00CE54CD" w:rsidP="00BA0D96">
            <w:r w:rsidRPr="00BA0D96">
              <w:rPr>
                <w:rFonts w:hint="eastAsia"/>
              </w:rPr>
              <w:t>是</w:t>
            </w:r>
          </w:p>
        </w:tc>
        <w:tc>
          <w:tcPr>
            <w:tcW w:w="3063" w:type="dxa"/>
          </w:tcPr>
          <w:p w14:paraId="7FA1D4BC" w14:textId="77777777" w:rsidR="00CE54CD" w:rsidRPr="00BA0D96" w:rsidRDefault="00CE54CD" w:rsidP="00BA0D96">
            <w:r w:rsidRPr="00BA0D96">
              <w:rPr>
                <w:rFonts w:hint="eastAsia"/>
              </w:rPr>
              <w:t>见</w:t>
            </w:r>
            <w:r w:rsidRPr="00BA0D96">
              <w:t>WSPolicyOrder</w:t>
            </w:r>
            <w:r w:rsidRPr="00BA0D96">
              <w:rPr>
                <w:rFonts w:hint="eastAsia"/>
              </w:rPr>
              <w:t>定义</w:t>
            </w:r>
          </w:p>
        </w:tc>
      </w:tr>
      <w:tr w:rsidR="00CE54CD" w:rsidRPr="00B93852" w14:paraId="4979B0DF" w14:textId="77777777" w:rsidTr="00CA63D0">
        <w:trPr>
          <w:trHeight w:val="57"/>
        </w:trPr>
        <w:tc>
          <w:tcPr>
            <w:tcW w:w="2126" w:type="dxa"/>
          </w:tcPr>
          <w:p w14:paraId="7183CC6B" w14:textId="77777777" w:rsidR="00CE54CD" w:rsidRPr="00BA0D96" w:rsidRDefault="00CE54CD" w:rsidP="00BA0D96">
            <w:r w:rsidRPr="00BA0D96">
              <w:rPr>
                <w:rFonts w:hint="eastAsia"/>
              </w:rPr>
              <w:t>param1</w:t>
            </w:r>
          </w:p>
        </w:tc>
        <w:tc>
          <w:tcPr>
            <w:tcW w:w="2694" w:type="dxa"/>
          </w:tcPr>
          <w:p w14:paraId="68462047" w14:textId="77777777" w:rsidR="00CE54CD" w:rsidRPr="00BA0D96" w:rsidRDefault="00CE54CD" w:rsidP="00BA0D96">
            <w:r w:rsidRPr="00BA0D96">
              <w:rPr>
                <w:rFonts w:hint="eastAsia"/>
              </w:rPr>
              <w:t>备份参数</w:t>
            </w:r>
          </w:p>
        </w:tc>
        <w:tc>
          <w:tcPr>
            <w:tcW w:w="1559" w:type="dxa"/>
          </w:tcPr>
          <w:p w14:paraId="655123ED" w14:textId="77777777" w:rsidR="00CE54CD" w:rsidRPr="00BA0D96" w:rsidRDefault="00CE54CD" w:rsidP="00BA0D96">
            <w:r w:rsidRPr="00BA0D96">
              <w:rPr>
                <w:rFonts w:hint="eastAsia"/>
              </w:rPr>
              <w:t>String</w:t>
            </w:r>
          </w:p>
        </w:tc>
        <w:tc>
          <w:tcPr>
            <w:tcW w:w="709" w:type="dxa"/>
          </w:tcPr>
          <w:p w14:paraId="74DC16A8" w14:textId="77777777" w:rsidR="00CE54CD" w:rsidRPr="00BA0D96" w:rsidRDefault="00CE54CD" w:rsidP="00BA0D96">
            <w:r w:rsidRPr="00BA0D96">
              <w:rPr>
                <w:rFonts w:hint="eastAsia"/>
              </w:rPr>
              <w:t>否</w:t>
            </w:r>
          </w:p>
        </w:tc>
        <w:tc>
          <w:tcPr>
            <w:tcW w:w="3063" w:type="dxa"/>
          </w:tcPr>
          <w:p w14:paraId="3A5E29E3" w14:textId="77777777" w:rsidR="00CE54CD" w:rsidRPr="00BA0D96" w:rsidRDefault="00CE54CD" w:rsidP="00BA0D96"/>
        </w:tc>
      </w:tr>
      <w:tr w:rsidR="00CE54CD" w:rsidRPr="00B93852" w14:paraId="20FBD4DE" w14:textId="77777777" w:rsidTr="00CA63D0">
        <w:trPr>
          <w:trHeight w:val="57"/>
        </w:trPr>
        <w:tc>
          <w:tcPr>
            <w:tcW w:w="2126" w:type="dxa"/>
          </w:tcPr>
          <w:p w14:paraId="5C8338D2" w14:textId="77777777" w:rsidR="00CE54CD" w:rsidRPr="00BA0D96" w:rsidRDefault="00CE54CD" w:rsidP="00BA0D96">
            <w:r w:rsidRPr="00BA0D96">
              <w:rPr>
                <w:rFonts w:hint="eastAsia"/>
              </w:rPr>
              <w:t>param2</w:t>
            </w:r>
          </w:p>
        </w:tc>
        <w:tc>
          <w:tcPr>
            <w:tcW w:w="2694" w:type="dxa"/>
          </w:tcPr>
          <w:p w14:paraId="3127BA04" w14:textId="77777777" w:rsidR="00CE54CD" w:rsidRPr="00BA0D96" w:rsidRDefault="00CE54CD" w:rsidP="00BA0D96">
            <w:r w:rsidRPr="00BA0D96">
              <w:rPr>
                <w:rFonts w:hint="eastAsia"/>
              </w:rPr>
              <w:t>备份参数</w:t>
            </w:r>
          </w:p>
        </w:tc>
        <w:tc>
          <w:tcPr>
            <w:tcW w:w="1559" w:type="dxa"/>
          </w:tcPr>
          <w:p w14:paraId="5C17EA3E" w14:textId="77777777" w:rsidR="00CE54CD" w:rsidRPr="00BA0D96" w:rsidRDefault="00CE54CD" w:rsidP="00BA0D96">
            <w:r w:rsidRPr="00BA0D96">
              <w:rPr>
                <w:rFonts w:hint="eastAsia"/>
              </w:rPr>
              <w:t>String</w:t>
            </w:r>
          </w:p>
        </w:tc>
        <w:tc>
          <w:tcPr>
            <w:tcW w:w="709" w:type="dxa"/>
          </w:tcPr>
          <w:p w14:paraId="1C822E9B" w14:textId="77777777" w:rsidR="00CE54CD" w:rsidRPr="00BA0D96" w:rsidRDefault="00CE54CD" w:rsidP="00BA0D96">
            <w:r w:rsidRPr="00BA0D96">
              <w:rPr>
                <w:rFonts w:hint="eastAsia"/>
              </w:rPr>
              <w:t>否</w:t>
            </w:r>
          </w:p>
        </w:tc>
        <w:tc>
          <w:tcPr>
            <w:tcW w:w="3063" w:type="dxa"/>
          </w:tcPr>
          <w:p w14:paraId="4942C13B" w14:textId="77777777" w:rsidR="00CE54CD" w:rsidRPr="00BA0D96" w:rsidRDefault="00CE54CD" w:rsidP="00BA0D96"/>
        </w:tc>
      </w:tr>
      <w:tr w:rsidR="00CE54CD" w:rsidRPr="00B93852" w14:paraId="40CF6AE0" w14:textId="77777777" w:rsidTr="00CA63D0">
        <w:trPr>
          <w:trHeight w:val="57"/>
        </w:trPr>
        <w:tc>
          <w:tcPr>
            <w:tcW w:w="2126" w:type="dxa"/>
          </w:tcPr>
          <w:p w14:paraId="782219B8" w14:textId="77777777" w:rsidR="00CE54CD" w:rsidRPr="00BA0D96" w:rsidRDefault="00CE54CD" w:rsidP="00BA0D96">
            <w:r w:rsidRPr="00BA0D96">
              <w:rPr>
                <w:rFonts w:hint="eastAsia"/>
              </w:rPr>
              <w:lastRenderedPageBreak/>
              <w:t>param3</w:t>
            </w:r>
          </w:p>
        </w:tc>
        <w:tc>
          <w:tcPr>
            <w:tcW w:w="2694" w:type="dxa"/>
          </w:tcPr>
          <w:p w14:paraId="4F419636" w14:textId="77777777" w:rsidR="00CE54CD" w:rsidRPr="00BA0D96" w:rsidRDefault="00CE54CD" w:rsidP="00BA0D96">
            <w:r w:rsidRPr="00BA0D96">
              <w:rPr>
                <w:rFonts w:hint="eastAsia"/>
              </w:rPr>
              <w:t>备份参数</w:t>
            </w:r>
          </w:p>
        </w:tc>
        <w:tc>
          <w:tcPr>
            <w:tcW w:w="1559" w:type="dxa"/>
          </w:tcPr>
          <w:p w14:paraId="222C84E3" w14:textId="77777777" w:rsidR="00CE54CD" w:rsidRPr="00BA0D96" w:rsidRDefault="00CE54CD" w:rsidP="00BA0D96">
            <w:r w:rsidRPr="00BA0D96">
              <w:rPr>
                <w:rFonts w:hint="eastAsia"/>
              </w:rPr>
              <w:t>String</w:t>
            </w:r>
          </w:p>
        </w:tc>
        <w:tc>
          <w:tcPr>
            <w:tcW w:w="709" w:type="dxa"/>
          </w:tcPr>
          <w:p w14:paraId="20F2C831" w14:textId="77777777" w:rsidR="00CE54CD" w:rsidRPr="00BA0D96" w:rsidRDefault="00CE54CD" w:rsidP="00BA0D96">
            <w:r w:rsidRPr="00BA0D96">
              <w:rPr>
                <w:rFonts w:hint="eastAsia"/>
              </w:rPr>
              <w:t>否</w:t>
            </w:r>
          </w:p>
        </w:tc>
        <w:tc>
          <w:tcPr>
            <w:tcW w:w="3063" w:type="dxa"/>
          </w:tcPr>
          <w:p w14:paraId="1CF6BD78" w14:textId="77777777" w:rsidR="00CE54CD" w:rsidRPr="00BA0D96" w:rsidRDefault="00CE54CD" w:rsidP="00BA0D96"/>
        </w:tc>
      </w:tr>
      <w:tr w:rsidR="00CE54CD" w:rsidRPr="00B93852" w14:paraId="2C9A12AA" w14:textId="77777777" w:rsidTr="00CA63D0">
        <w:trPr>
          <w:trHeight w:val="57"/>
        </w:trPr>
        <w:tc>
          <w:tcPr>
            <w:tcW w:w="2126" w:type="dxa"/>
          </w:tcPr>
          <w:p w14:paraId="7043FBBF" w14:textId="77777777" w:rsidR="00CE54CD" w:rsidRPr="00BA0D96" w:rsidRDefault="00CE54CD" w:rsidP="00BA0D96">
            <w:r w:rsidRPr="00BA0D96">
              <w:rPr>
                <w:rFonts w:hint="eastAsia"/>
              </w:rPr>
              <w:t>param4</w:t>
            </w:r>
          </w:p>
        </w:tc>
        <w:tc>
          <w:tcPr>
            <w:tcW w:w="2694" w:type="dxa"/>
          </w:tcPr>
          <w:p w14:paraId="7B1DCF8F" w14:textId="77777777" w:rsidR="00CE54CD" w:rsidRPr="00BA0D96" w:rsidRDefault="00CE54CD" w:rsidP="00BA0D96">
            <w:r w:rsidRPr="00BA0D96">
              <w:rPr>
                <w:rFonts w:hint="eastAsia"/>
              </w:rPr>
              <w:t>备份参数</w:t>
            </w:r>
          </w:p>
        </w:tc>
        <w:tc>
          <w:tcPr>
            <w:tcW w:w="1559" w:type="dxa"/>
          </w:tcPr>
          <w:p w14:paraId="41B0A6D9" w14:textId="77777777" w:rsidR="00CE54CD" w:rsidRPr="00BA0D96" w:rsidRDefault="00CE54CD" w:rsidP="00BA0D96">
            <w:r w:rsidRPr="00BA0D96">
              <w:rPr>
                <w:rFonts w:hint="eastAsia"/>
              </w:rPr>
              <w:t>String</w:t>
            </w:r>
          </w:p>
        </w:tc>
        <w:tc>
          <w:tcPr>
            <w:tcW w:w="709" w:type="dxa"/>
          </w:tcPr>
          <w:p w14:paraId="30FD9D16" w14:textId="77777777" w:rsidR="00CE54CD" w:rsidRPr="00BA0D96" w:rsidRDefault="00CE54CD" w:rsidP="00BA0D96">
            <w:r w:rsidRPr="00BA0D96">
              <w:rPr>
                <w:rFonts w:hint="eastAsia"/>
              </w:rPr>
              <w:t>否</w:t>
            </w:r>
          </w:p>
        </w:tc>
        <w:tc>
          <w:tcPr>
            <w:tcW w:w="3063" w:type="dxa"/>
          </w:tcPr>
          <w:p w14:paraId="0C802F0F" w14:textId="77777777" w:rsidR="00CE54CD" w:rsidRPr="00BA0D96" w:rsidRDefault="00CE54CD" w:rsidP="00BA0D96"/>
        </w:tc>
      </w:tr>
    </w:tbl>
    <w:p w14:paraId="2DCAD0C9" w14:textId="77777777" w:rsidR="00CE54CD" w:rsidRDefault="00CE54CD" w:rsidP="00233809">
      <w:pPr>
        <w:pStyle w:val="3"/>
        <w:numPr>
          <w:ilvl w:val="2"/>
          <w:numId w:val="14"/>
        </w:numPr>
      </w:pPr>
      <w:r w:rsidRPr="00B93852">
        <w:rPr>
          <w:rFonts w:hint="eastAsia"/>
        </w:rPr>
        <w:t>VO</w:t>
      </w:r>
      <w:r w:rsidRPr="00B93852">
        <w:rPr>
          <w:rFonts w:hint="eastAsia"/>
        </w:rPr>
        <w:t>对象</w:t>
      </w:r>
    </w:p>
    <w:p w14:paraId="58B87E5E" w14:textId="77777777" w:rsidR="00CE54CD" w:rsidRPr="00EB5AB2" w:rsidRDefault="00CE54CD" w:rsidP="00EB5AB2">
      <w:pPr>
        <w:pStyle w:val="4"/>
      </w:pPr>
      <w:r w:rsidRPr="00EB5AB2">
        <w:t>WsSegmentInfo</w:t>
      </w:r>
      <w:r w:rsidR="00EB5AB2">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2694"/>
        <w:gridCol w:w="1559"/>
        <w:gridCol w:w="709"/>
        <w:gridCol w:w="3032"/>
      </w:tblGrid>
      <w:tr w:rsidR="00CA63D0" w:rsidRPr="00B93852" w14:paraId="5FFE101B" w14:textId="77777777" w:rsidTr="00CA63D0">
        <w:trPr>
          <w:trHeight w:val="67"/>
          <w:jc w:val="center"/>
        </w:trPr>
        <w:tc>
          <w:tcPr>
            <w:tcW w:w="2064" w:type="dxa"/>
            <w:shd w:val="clear" w:color="auto" w:fill="DBE5F1" w:themeFill="accent1" w:themeFillTint="33"/>
          </w:tcPr>
          <w:p w14:paraId="38D4C3B3" w14:textId="77777777" w:rsidR="00CE54CD" w:rsidRPr="00BA0D96" w:rsidRDefault="00CE54CD" w:rsidP="00CE54CD">
            <w:pPr>
              <w:jc w:val="center"/>
            </w:pPr>
            <w:r w:rsidRPr="00BA0D96">
              <w:rPr>
                <w:rFonts w:hint="eastAsia"/>
              </w:rPr>
              <w:t>参数</w:t>
            </w:r>
          </w:p>
        </w:tc>
        <w:tc>
          <w:tcPr>
            <w:tcW w:w="2694" w:type="dxa"/>
            <w:shd w:val="clear" w:color="auto" w:fill="DBE5F1" w:themeFill="accent1" w:themeFillTint="33"/>
          </w:tcPr>
          <w:p w14:paraId="556484EA" w14:textId="77777777" w:rsidR="00CE54CD" w:rsidRPr="00BA0D96" w:rsidRDefault="00CE54CD" w:rsidP="00CE54CD">
            <w:pPr>
              <w:jc w:val="center"/>
            </w:pPr>
            <w:r w:rsidRPr="00BA0D96">
              <w:rPr>
                <w:rFonts w:hint="eastAsia"/>
              </w:rPr>
              <w:t>中文定义</w:t>
            </w:r>
          </w:p>
        </w:tc>
        <w:tc>
          <w:tcPr>
            <w:tcW w:w="1559" w:type="dxa"/>
            <w:shd w:val="clear" w:color="auto" w:fill="DBE5F1" w:themeFill="accent1" w:themeFillTint="33"/>
          </w:tcPr>
          <w:p w14:paraId="0C4BEB83" w14:textId="77777777" w:rsidR="00CE54CD" w:rsidRPr="00BA0D96" w:rsidRDefault="00CE54CD" w:rsidP="00CE54CD">
            <w:pPr>
              <w:jc w:val="center"/>
            </w:pPr>
            <w:r w:rsidRPr="00BA0D96">
              <w:rPr>
                <w:rFonts w:hint="eastAsia"/>
              </w:rPr>
              <w:t>数据类型</w:t>
            </w:r>
          </w:p>
        </w:tc>
        <w:tc>
          <w:tcPr>
            <w:tcW w:w="709" w:type="dxa"/>
            <w:shd w:val="clear" w:color="auto" w:fill="DBE5F1" w:themeFill="accent1" w:themeFillTint="33"/>
          </w:tcPr>
          <w:p w14:paraId="5796C6A6" w14:textId="77777777" w:rsidR="00CE54CD" w:rsidRPr="00BA0D96" w:rsidRDefault="00CE54CD" w:rsidP="00CE54CD">
            <w:pPr>
              <w:jc w:val="center"/>
            </w:pPr>
            <w:r w:rsidRPr="00BA0D96">
              <w:rPr>
                <w:rFonts w:hint="eastAsia"/>
              </w:rPr>
              <w:t>必填</w:t>
            </w:r>
          </w:p>
        </w:tc>
        <w:tc>
          <w:tcPr>
            <w:tcW w:w="3032" w:type="dxa"/>
            <w:shd w:val="clear" w:color="auto" w:fill="DBE5F1" w:themeFill="accent1" w:themeFillTint="33"/>
          </w:tcPr>
          <w:p w14:paraId="4E4FA1C6" w14:textId="77777777" w:rsidR="00CE54CD" w:rsidRPr="00BA0D96" w:rsidRDefault="00CE54CD" w:rsidP="00CE54CD">
            <w:pPr>
              <w:jc w:val="center"/>
            </w:pPr>
            <w:r w:rsidRPr="00BA0D96">
              <w:rPr>
                <w:rFonts w:hint="eastAsia"/>
              </w:rPr>
              <w:t>备注</w:t>
            </w:r>
          </w:p>
        </w:tc>
      </w:tr>
      <w:tr w:rsidR="00CA63D0" w:rsidRPr="00B93852" w14:paraId="6EAAD8D9" w14:textId="77777777" w:rsidTr="00CA63D0">
        <w:trPr>
          <w:trHeight w:val="67"/>
          <w:jc w:val="center"/>
        </w:trPr>
        <w:tc>
          <w:tcPr>
            <w:tcW w:w="2064" w:type="dxa"/>
          </w:tcPr>
          <w:p w14:paraId="30BCBA38" w14:textId="77777777" w:rsidR="00CE54CD" w:rsidRPr="00BA0D96" w:rsidRDefault="00CE54CD" w:rsidP="00BA0D96">
            <w:r w:rsidRPr="00BA0D96">
              <w:t>F</w:t>
            </w:r>
            <w:r w:rsidRPr="00BA0D96">
              <w:rPr>
                <w:rFonts w:hint="eastAsia"/>
              </w:rPr>
              <w:t>lightNo</w:t>
            </w:r>
          </w:p>
        </w:tc>
        <w:tc>
          <w:tcPr>
            <w:tcW w:w="2694" w:type="dxa"/>
          </w:tcPr>
          <w:p w14:paraId="5340CB16" w14:textId="77777777" w:rsidR="00CE54CD" w:rsidRPr="00BA0D96" w:rsidRDefault="00CE54CD" w:rsidP="00BA0D96">
            <w:r w:rsidRPr="00BA0D96">
              <w:rPr>
                <w:rFonts w:hint="eastAsia"/>
              </w:rPr>
              <w:t>航班号</w:t>
            </w:r>
          </w:p>
        </w:tc>
        <w:tc>
          <w:tcPr>
            <w:tcW w:w="1559" w:type="dxa"/>
          </w:tcPr>
          <w:p w14:paraId="77BBF58A" w14:textId="77777777" w:rsidR="00CE54CD" w:rsidRPr="00BA0D96" w:rsidRDefault="00CE54CD" w:rsidP="00BA0D96">
            <w:r w:rsidRPr="00BA0D96">
              <w:t>String</w:t>
            </w:r>
          </w:p>
        </w:tc>
        <w:tc>
          <w:tcPr>
            <w:tcW w:w="709" w:type="dxa"/>
          </w:tcPr>
          <w:p w14:paraId="00C79437" w14:textId="77777777" w:rsidR="00CE54CD" w:rsidRPr="00BA0D96" w:rsidRDefault="00CE54CD" w:rsidP="00BA0D96">
            <w:r w:rsidRPr="00BA0D96">
              <w:rPr>
                <w:rFonts w:hint="eastAsia"/>
              </w:rPr>
              <w:t>是</w:t>
            </w:r>
          </w:p>
        </w:tc>
        <w:tc>
          <w:tcPr>
            <w:tcW w:w="3032" w:type="dxa"/>
          </w:tcPr>
          <w:p w14:paraId="038DB6CF" w14:textId="77777777" w:rsidR="00CE54CD" w:rsidRPr="00BA0D96" w:rsidRDefault="00CE54CD" w:rsidP="00BA0D96">
            <w:r w:rsidRPr="00BA0D96">
              <w:rPr>
                <w:rFonts w:hint="eastAsia"/>
              </w:rPr>
              <w:t>该航段对应的航班号</w:t>
            </w:r>
          </w:p>
        </w:tc>
      </w:tr>
      <w:tr w:rsidR="00CA63D0" w:rsidRPr="00B93852" w14:paraId="2BAA081F" w14:textId="77777777" w:rsidTr="00CA63D0">
        <w:trPr>
          <w:trHeight w:val="67"/>
          <w:jc w:val="center"/>
        </w:trPr>
        <w:tc>
          <w:tcPr>
            <w:tcW w:w="2064" w:type="dxa"/>
          </w:tcPr>
          <w:p w14:paraId="2B4DE444" w14:textId="77777777" w:rsidR="00CE54CD" w:rsidRPr="00BA0D96" w:rsidRDefault="00CE54CD" w:rsidP="00BA0D96">
            <w:r w:rsidRPr="00BA0D96">
              <w:t>depCode</w:t>
            </w:r>
          </w:p>
        </w:tc>
        <w:tc>
          <w:tcPr>
            <w:tcW w:w="2694" w:type="dxa"/>
          </w:tcPr>
          <w:p w14:paraId="663AE0CA" w14:textId="77777777" w:rsidR="00CE54CD" w:rsidRPr="00BA0D96" w:rsidRDefault="00CE54CD" w:rsidP="00BA0D96">
            <w:r w:rsidRPr="00BA0D96">
              <w:rPr>
                <w:rFonts w:hint="eastAsia"/>
              </w:rPr>
              <w:t>出发城市三字码</w:t>
            </w:r>
          </w:p>
        </w:tc>
        <w:tc>
          <w:tcPr>
            <w:tcW w:w="1559" w:type="dxa"/>
          </w:tcPr>
          <w:p w14:paraId="7BCE8849" w14:textId="77777777" w:rsidR="00CE54CD" w:rsidRPr="00BA0D96" w:rsidRDefault="00CE54CD" w:rsidP="00BA0D96">
            <w:r w:rsidRPr="00BA0D96">
              <w:t>String</w:t>
            </w:r>
          </w:p>
        </w:tc>
        <w:tc>
          <w:tcPr>
            <w:tcW w:w="709" w:type="dxa"/>
          </w:tcPr>
          <w:p w14:paraId="3D4F4FBB" w14:textId="77777777" w:rsidR="00CE54CD" w:rsidRPr="00BA0D96" w:rsidRDefault="00CE54CD" w:rsidP="00BA0D96">
            <w:r w:rsidRPr="00BA0D96">
              <w:rPr>
                <w:rFonts w:hint="eastAsia"/>
              </w:rPr>
              <w:t>是</w:t>
            </w:r>
          </w:p>
        </w:tc>
        <w:tc>
          <w:tcPr>
            <w:tcW w:w="3032" w:type="dxa"/>
          </w:tcPr>
          <w:p w14:paraId="26B2927A" w14:textId="77777777" w:rsidR="00CE54CD" w:rsidRPr="00BA0D96" w:rsidRDefault="00CE54CD" w:rsidP="00BA0D96">
            <w:r w:rsidRPr="00BA0D96">
              <w:t>“</w:t>
            </w:r>
            <w:r w:rsidRPr="00BA0D96">
              <w:rPr>
                <w:rFonts w:hint="eastAsia"/>
              </w:rPr>
              <w:t>pek</w:t>
            </w:r>
            <w:r w:rsidRPr="00BA0D96">
              <w:t>”</w:t>
            </w:r>
          </w:p>
        </w:tc>
      </w:tr>
      <w:tr w:rsidR="00CA63D0" w:rsidRPr="00B93852" w14:paraId="0EA29DF5" w14:textId="77777777" w:rsidTr="00CA63D0">
        <w:trPr>
          <w:trHeight w:val="67"/>
          <w:jc w:val="center"/>
        </w:trPr>
        <w:tc>
          <w:tcPr>
            <w:tcW w:w="2064" w:type="dxa"/>
          </w:tcPr>
          <w:p w14:paraId="350650C6" w14:textId="77777777" w:rsidR="00CE54CD" w:rsidRPr="00BA0D96" w:rsidRDefault="00CE54CD" w:rsidP="00BA0D96">
            <w:r w:rsidRPr="00BA0D96">
              <w:t>arrCode</w:t>
            </w:r>
          </w:p>
        </w:tc>
        <w:tc>
          <w:tcPr>
            <w:tcW w:w="2694" w:type="dxa"/>
          </w:tcPr>
          <w:p w14:paraId="4E5588A8" w14:textId="77777777" w:rsidR="00CE54CD" w:rsidRPr="00BA0D96" w:rsidRDefault="00CE54CD" w:rsidP="00BA0D96">
            <w:r w:rsidRPr="00BA0D96">
              <w:rPr>
                <w:rFonts w:hint="eastAsia"/>
              </w:rPr>
              <w:t>抵达城市三字码</w:t>
            </w:r>
          </w:p>
        </w:tc>
        <w:tc>
          <w:tcPr>
            <w:tcW w:w="1559" w:type="dxa"/>
          </w:tcPr>
          <w:p w14:paraId="42686EDF" w14:textId="77777777" w:rsidR="00CE54CD" w:rsidRPr="00BA0D96" w:rsidRDefault="00CE54CD" w:rsidP="00BA0D96">
            <w:r w:rsidRPr="00BA0D96">
              <w:t>String</w:t>
            </w:r>
          </w:p>
        </w:tc>
        <w:tc>
          <w:tcPr>
            <w:tcW w:w="709" w:type="dxa"/>
          </w:tcPr>
          <w:p w14:paraId="3B7232AF" w14:textId="77777777" w:rsidR="00CE54CD" w:rsidRPr="00BA0D96" w:rsidRDefault="00CE54CD" w:rsidP="00BA0D96">
            <w:r w:rsidRPr="00BA0D96">
              <w:rPr>
                <w:rFonts w:hint="eastAsia"/>
              </w:rPr>
              <w:t>是</w:t>
            </w:r>
          </w:p>
        </w:tc>
        <w:tc>
          <w:tcPr>
            <w:tcW w:w="3032" w:type="dxa"/>
          </w:tcPr>
          <w:p w14:paraId="270F3CF7" w14:textId="77777777" w:rsidR="00CE54CD" w:rsidRPr="00BA0D96" w:rsidRDefault="00CE54CD" w:rsidP="00BA0D96">
            <w:r w:rsidRPr="00BA0D96">
              <w:t>“</w:t>
            </w:r>
            <w:r w:rsidRPr="00BA0D96">
              <w:rPr>
                <w:rFonts w:hint="eastAsia"/>
              </w:rPr>
              <w:t>pek</w:t>
            </w:r>
            <w:r w:rsidRPr="00BA0D96">
              <w:t>”</w:t>
            </w:r>
          </w:p>
        </w:tc>
      </w:tr>
      <w:tr w:rsidR="00CA63D0" w:rsidRPr="00B93852" w14:paraId="2EC5DF90" w14:textId="77777777" w:rsidTr="00CA63D0">
        <w:trPr>
          <w:trHeight w:val="67"/>
          <w:jc w:val="center"/>
        </w:trPr>
        <w:tc>
          <w:tcPr>
            <w:tcW w:w="2064" w:type="dxa"/>
          </w:tcPr>
          <w:p w14:paraId="0F928BC2" w14:textId="77777777" w:rsidR="00CE54CD" w:rsidRPr="00BA0D96" w:rsidRDefault="00CE54CD" w:rsidP="00BA0D96">
            <w:r w:rsidRPr="00BA0D96">
              <w:t>seatClass</w:t>
            </w:r>
          </w:p>
        </w:tc>
        <w:tc>
          <w:tcPr>
            <w:tcW w:w="2694" w:type="dxa"/>
          </w:tcPr>
          <w:p w14:paraId="04085D75" w14:textId="77777777" w:rsidR="00CE54CD" w:rsidRPr="00BA0D96" w:rsidRDefault="00CE54CD" w:rsidP="00BA0D96">
            <w:r w:rsidRPr="00BA0D96">
              <w:rPr>
                <w:rFonts w:hint="eastAsia"/>
              </w:rPr>
              <w:t>舱位</w:t>
            </w:r>
          </w:p>
        </w:tc>
        <w:tc>
          <w:tcPr>
            <w:tcW w:w="1559" w:type="dxa"/>
          </w:tcPr>
          <w:p w14:paraId="4FF60C06" w14:textId="77777777" w:rsidR="00CE54CD" w:rsidRPr="00BA0D96" w:rsidRDefault="00CE54CD" w:rsidP="00BA0D96">
            <w:r w:rsidRPr="00BA0D96">
              <w:t>String</w:t>
            </w:r>
          </w:p>
        </w:tc>
        <w:tc>
          <w:tcPr>
            <w:tcW w:w="709" w:type="dxa"/>
          </w:tcPr>
          <w:p w14:paraId="2D3816B3" w14:textId="77777777" w:rsidR="00CE54CD" w:rsidRPr="00BA0D96" w:rsidRDefault="00CE54CD" w:rsidP="00BA0D96">
            <w:r w:rsidRPr="00BA0D96">
              <w:rPr>
                <w:rFonts w:hint="eastAsia"/>
              </w:rPr>
              <w:t>是</w:t>
            </w:r>
          </w:p>
        </w:tc>
        <w:tc>
          <w:tcPr>
            <w:tcW w:w="3032" w:type="dxa"/>
          </w:tcPr>
          <w:p w14:paraId="5BCBA6AB" w14:textId="77777777" w:rsidR="00CE54CD" w:rsidRPr="00BA0D96" w:rsidRDefault="00CE54CD" w:rsidP="00BA0D96"/>
        </w:tc>
      </w:tr>
      <w:tr w:rsidR="00CA63D0" w:rsidRPr="00B93852" w14:paraId="4CF1DFEC" w14:textId="77777777" w:rsidTr="00CA63D0">
        <w:trPr>
          <w:trHeight w:val="67"/>
          <w:jc w:val="center"/>
        </w:trPr>
        <w:tc>
          <w:tcPr>
            <w:tcW w:w="2064" w:type="dxa"/>
          </w:tcPr>
          <w:p w14:paraId="781E714C" w14:textId="77777777" w:rsidR="00CE54CD" w:rsidRPr="00BA0D96" w:rsidRDefault="00CE54CD" w:rsidP="00BA0D96">
            <w:r w:rsidRPr="00BA0D96">
              <w:t>seatDiscount</w:t>
            </w:r>
          </w:p>
        </w:tc>
        <w:tc>
          <w:tcPr>
            <w:tcW w:w="2694" w:type="dxa"/>
          </w:tcPr>
          <w:p w14:paraId="42ED7695" w14:textId="77777777" w:rsidR="00CE54CD" w:rsidRPr="00BA0D96" w:rsidRDefault="00CE54CD" w:rsidP="00BA0D96">
            <w:r w:rsidRPr="00BA0D96">
              <w:rPr>
                <w:rFonts w:hint="eastAsia"/>
              </w:rPr>
              <w:t>舱位折扣</w:t>
            </w:r>
          </w:p>
        </w:tc>
        <w:tc>
          <w:tcPr>
            <w:tcW w:w="1559" w:type="dxa"/>
          </w:tcPr>
          <w:p w14:paraId="2AEB0347" w14:textId="77777777" w:rsidR="00CE54CD" w:rsidRPr="00BA0D96" w:rsidRDefault="00CE54CD" w:rsidP="00BA0D96">
            <w:r w:rsidRPr="00BA0D96">
              <w:t>double</w:t>
            </w:r>
          </w:p>
        </w:tc>
        <w:tc>
          <w:tcPr>
            <w:tcW w:w="709" w:type="dxa"/>
          </w:tcPr>
          <w:p w14:paraId="14E989C5" w14:textId="77777777" w:rsidR="00CE54CD" w:rsidRPr="00BA0D96" w:rsidRDefault="00CE54CD" w:rsidP="00BA0D96">
            <w:r w:rsidRPr="00BA0D96">
              <w:rPr>
                <w:rFonts w:hint="eastAsia"/>
              </w:rPr>
              <w:t>是</w:t>
            </w:r>
          </w:p>
        </w:tc>
        <w:tc>
          <w:tcPr>
            <w:tcW w:w="3032" w:type="dxa"/>
          </w:tcPr>
          <w:p w14:paraId="5E570F46" w14:textId="77777777" w:rsidR="00CE54CD" w:rsidRPr="00BA0D96" w:rsidRDefault="00CE54CD" w:rsidP="00BA0D96">
            <w:r w:rsidRPr="00BA0D96">
              <w:rPr>
                <w:rFonts w:hint="eastAsia"/>
              </w:rPr>
              <w:t>如</w:t>
            </w:r>
            <w:r w:rsidRPr="00BA0D96">
              <w:rPr>
                <w:rFonts w:hint="eastAsia"/>
              </w:rPr>
              <w:t>0.3</w:t>
            </w:r>
            <w:r w:rsidRPr="00BA0D96">
              <w:rPr>
                <w:rFonts w:hint="eastAsia"/>
              </w:rPr>
              <w:t>代表是</w:t>
            </w:r>
            <w:r w:rsidRPr="00BA0D96">
              <w:rPr>
                <w:rFonts w:hint="eastAsia"/>
              </w:rPr>
              <w:t>3</w:t>
            </w:r>
            <w:r w:rsidRPr="00BA0D96">
              <w:rPr>
                <w:rFonts w:hint="eastAsia"/>
              </w:rPr>
              <w:t>折舱</w:t>
            </w:r>
          </w:p>
        </w:tc>
      </w:tr>
      <w:tr w:rsidR="00CA63D0" w:rsidRPr="00B93852" w14:paraId="3218DE53" w14:textId="77777777" w:rsidTr="00CA63D0">
        <w:trPr>
          <w:trHeight w:val="67"/>
          <w:jc w:val="center"/>
        </w:trPr>
        <w:tc>
          <w:tcPr>
            <w:tcW w:w="2064" w:type="dxa"/>
          </w:tcPr>
          <w:p w14:paraId="7628455C" w14:textId="77777777" w:rsidR="00CE54CD" w:rsidRPr="00BA0D96" w:rsidRDefault="00CE54CD" w:rsidP="00BA0D96">
            <w:r w:rsidRPr="00BA0D96">
              <w:t>depDate</w:t>
            </w:r>
          </w:p>
        </w:tc>
        <w:tc>
          <w:tcPr>
            <w:tcW w:w="2694" w:type="dxa"/>
          </w:tcPr>
          <w:p w14:paraId="01F9D875" w14:textId="77777777" w:rsidR="00CE54CD" w:rsidRPr="00BA0D96" w:rsidRDefault="00CE54CD" w:rsidP="00BA0D96">
            <w:r w:rsidRPr="00BA0D96">
              <w:rPr>
                <w:rFonts w:hint="eastAsia"/>
              </w:rPr>
              <w:t>出发日期</w:t>
            </w:r>
          </w:p>
        </w:tc>
        <w:tc>
          <w:tcPr>
            <w:tcW w:w="1559" w:type="dxa"/>
          </w:tcPr>
          <w:p w14:paraId="68F1A1B2" w14:textId="77777777" w:rsidR="00CE54CD" w:rsidRPr="00BA0D96" w:rsidRDefault="00CE54CD" w:rsidP="00BA0D96">
            <w:r w:rsidRPr="00BA0D96">
              <w:t>String</w:t>
            </w:r>
          </w:p>
        </w:tc>
        <w:tc>
          <w:tcPr>
            <w:tcW w:w="709" w:type="dxa"/>
          </w:tcPr>
          <w:p w14:paraId="18D5156A" w14:textId="77777777" w:rsidR="00CE54CD" w:rsidRPr="00BA0D96" w:rsidRDefault="00CE54CD" w:rsidP="00BA0D96">
            <w:r w:rsidRPr="00BA0D96">
              <w:rPr>
                <w:rFonts w:hint="eastAsia"/>
              </w:rPr>
              <w:t>是</w:t>
            </w:r>
          </w:p>
        </w:tc>
        <w:tc>
          <w:tcPr>
            <w:tcW w:w="3032" w:type="dxa"/>
          </w:tcPr>
          <w:p w14:paraId="41A355A1" w14:textId="77777777" w:rsidR="00CE54CD" w:rsidRPr="00BA0D96" w:rsidRDefault="00CE54CD" w:rsidP="00BA0D96">
            <w:r w:rsidRPr="00BA0D96">
              <w:rPr>
                <w:rFonts w:hint="eastAsia"/>
              </w:rPr>
              <w:t>格式“</w:t>
            </w:r>
            <w:r w:rsidRPr="00BA0D96">
              <w:rPr>
                <w:rFonts w:hint="eastAsia"/>
              </w:rPr>
              <w:t>yyyy-MM-dd</w:t>
            </w:r>
            <w:r w:rsidRPr="00BA0D96">
              <w:rPr>
                <w:rFonts w:hint="eastAsia"/>
              </w:rPr>
              <w:t>”</w:t>
            </w:r>
          </w:p>
        </w:tc>
      </w:tr>
      <w:tr w:rsidR="00CA63D0" w:rsidRPr="00B93852" w14:paraId="63A309D4" w14:textId="77777777" w:rsidTr="00CA63D0">
        <w:trPr>
          <w:trHeight w:val="67"/>
          <w:jc w:val="center"/>
        </w:trPr>
        <w:tc>
          <w:tcPr>
            <w:tcW w:w="2064" w:type="dxa"/>
          </w:tcPr>
          <w:p w14:paraId="7F15F203" w14:textId="77777777" w:rsidR="00CE54CD" w:rsidRPr="00BA0D96" w:rsidRDefault="00CE54CD" w:rsidP="00BA0D96">
            <w:r w:rsidRPr="00BA0D96">
              <w:t>dep</w:t>
            </w:r>
            <w:r w:rsidRPr="00BA0D96">
              <w:rPr>
                <w:rFonts w:hint="eastAsia"/>
              </w:rPr>
              <w:t>Time</w:t>
            </w:r>
          </w:p>
        </w:tc>
        <w:tc>
          <w:tcPr>
            <w:tcW w:w="2694" w:type="dxa"/>
          </w:tcPr>
          <w:p w14:paraId="07F25175" w14:textId="77777777" w:rsidR="00CE54CD" w:rsidRPr="00BA0D96" w:rsidRDefault="00CE54CD" w:rsidP="00BA0D96">
            <w:r w:rsidRPr="00BA0D96">
              <w:rPr>
                <w:rFonts w:hint="eastAsia"/>
              </w:rPr>
              <w:t>出发时间</w:t>
            </w:r>
          </w:p>
        </w:tc>
        <w:tc>
          <w:tcPr>
            <w:tcW w:w="1559" w:type="dxa"/>
          </w:tcPr>
          <w:p w14:paraId="762BAC6C" w14:textId="77777777" w:rsidR="00CE54CD" w:rsidRPr="00BA0D96" w:rsidRDefault="00CE54CD" w:rsidP="00BA0D96">
            <w:r w:rsidRPr="00BA0D96">
              <w:rPr>
                <w:rFonts w:hint="eastAsia"/>
              </w:rPr>
              <w:t>String</w:t>
            </w:r>
          </w:p>
        </w:tc>
        <w:tc>
          <w:tcPr>
            <w:tcW w:w="709" w:type="dxa"/>
          </w:tcPr>
          <w:p w14:paraId="0482B0E9" w14:textId="77777777" w:rsidR="00CE54CD" w:rsidRPr="00BA0D96" w:rsidRDefault="00CE54CD" w:rsidP="00BA0D96">
            <w:r w:rsidRPr="00BA0D96">
              <w:rPr>
                <w:rFonts w:hint="eastAsia"/>
              </w:rPr>
              <w:t>是</w:t>
            </w:r>
          </w:p>
        </w:tc>
        <w:tc>
          <w:tcPr>
            <w:tcW w:w="3032" w:type="dxa"/>
          </w:tcPr>
          <w:p w14:paraId="24C98FEC" w14:textId="77777777" w:rsidR="00CE54CD" w:rsidRPr="00BA0D96" w:rsidRDefault="00CE54CD" w:rsidP="00BA0D96">
            <w:r w:rsidRPr="00BA0D96">
              <w:rPr>
                <w:rFonts w:hint="eastAsia"/>
              </w:rPr>
              <w:t>格式</w:t>
            </w:r>
            <w:r w:rsidRPr="00BA0D96">
              <w:t>“</w:t>
            </w:r>
            <w:r w:rsidRPr="00BA0D96">
              <w:rPr>
                <w:rFonts w:hint="eastAsia"/>
              </w:rPr>
              <w:t>HHmm</w:t>
            </w:r>
            <w:r w:rsidRPr="00BA0D96">
              <w:t>”</w:t>
            </w:r>
          </w:p>
        </w:tc>
      </w:tr>
      <w:tr w:rsidR="00CA63D0" w:rsidRPr="00B93852" w14:paraId="65EEBA27" w14:textId="77777777" w:rsidTr="00CA63D0">
        <w:trPr>
          <w:trHeight w:val="67"/>
          <w:jc w:val="center"/>
        </w:trPr>
        <w:tc>
          <w:tcPr>
            <w:tcW w:w="2064" w:type="dxa"/>
          </w:tcPr>
          <w:p w14:paraId="00BCF398" w14:textId="77777777" w:rsidR="00CE54CD" w:rsidRPr="00BA0D96" w:rsidRDefault="00CE54CD" w:rsidP="00BA0D96">
            <w:r w:rsidRPr="00BA0D96">
              <w:rPr>
                <w:rFonts w:hint="eastAsia"/>
              </w:rPr>
              <w:t>arrTime</w:t>
            </w:r>
          </w:p>
        </w:tc>
        <w:tc>
          <w:tcPr>
            <w:tcW w:w="2694" w:type="dxa"/>
          </w:tcPr>
          <w:p w14:paraId="6BD9BF12" w14:textId="77777777" w:rsidR="00CE54CD" w:rsidRPr="00BA0D96" w:rsidRDefault="00CE54CD" w:rsidP="00BA0D96">
            <w:r w:rsidRPr="00BA0D96">
              <w:rPr>
                <w:rFonts w:hint="eastAsia"/>
              </w:rPr>
              <w:t>抵达时间</w:t>
            </w:r>
          </w:p>
        </w:tc>
        <w:tc>
          <w:tcPr>
            <w:tcW w:w="1559" w:type="dxa"/>
          </w:tcPr>
          <w:p w14:paraId="1B83FFDE" w14:textId="77777777" w:rsidR="00CE54CD" w:rsidRPr="00BA0D96" w:rsidRDefault="00CE54CD" w:rsidP="00BA0D96">
            <w:r w:rsidRPr="00BA0D96">
              <w:rPr>
                <w:rFonts w:hint="eastAsia"/>
              </w:rPr>
              <w:t>String</w:t>
            </w:r>
          </w:p>
        </w:tc>
        <w:tc>
          <w:tcPr>
            <w:tcW w:w="709" w:type="dxa"/>
          </w:tcPr>
          <w:p w14:paraId="31FB9D13" w14:textId="77777777" w:rsidR="00CE54CD" w:rsidRPr="00BA0D96" w:rsidRDefault="00CE54CD" w:rsidP="00BA0D96">
            <w:r w:rsidRPr="00BA0D96">
              <w:rPr>
                <w:rFonts w:hint="eastAsia"/>
              </w:rPr>
              <w:t>是</w:t>
            </w:r>
          </w:p>
        </w:tc>
        <w:tc>
          <w:tcPr>
            <w:tcW w:w="3032" w:type="dxa"/>
          </w:tcPr>
          <w:p w14:paraId="1CC5A8F0" w14:textId="77777777" w:rsidR="00CE54CD" w:rsidRPr="00BA0D96" w:rsidRDefault="00CE54CD" w:rsidP="00BA0D96">
            <w:r w:rsidRPr="00BA0D96">
              <w:rPr>
                <w:rFonts w:hint="eastAsia"/>
              </w:rPr>
              <w:t>格式</w:t>
            </w:r>
            <w:r w:rsidRPr="00BA0D96">
              <w:t>“</w:t>
            </w:r>
            <w:r w:rsidRPr="00BA0D96">
              <w:rPr>
                <w:rFonts w:hint="eastAsia"/>
              </w:rPr>
              <w:t>HHmm</w:t>
            </w:r>
            <w:r w:rsidRPr="00BA0D96">
              <w:t>”</w:t>
            </w:r>
          </w:p>
        </w:tc>
      </w:tr>
      <w:tr w:rsidR="00CA63D0" w:rsidRPr="00B93852" w14:paraId="6FB9AA4A" w14:textId="77777777" w:rsidTr="00CA63D0">
        <w:trPr>
          <w:trHeight w:val="67"/>
          <w:jc w:val="center"/>
        </w:trPr>
        <w:tc>
          <w:tcPr>
            <w:tcW w:w="2064" w:type="dxa"/>
          </w:tcPr>
          <w:p w14:paraId="12686880" w14:textId="77777777" w:rsidR="00CE54CD" w:rsidRPr="00BA0D96" w:rsidRDefault="00CE54CD" w:rsidP="00BA0D96">
            <w:r w:rsidRPr="00BA0D96">
              <w:t>planeType</w:t>
            </w:r>
          </w:p>
        </w:tc>
        <w:tc>
          <w:tcPr>
            <w:tcW w:w="2694" w:type="dxa"/>
          </w:tcPr>
          <w:p w14:paraId="4A7DB36B" w14:textId="77777777" w:rsidR="00CE54CD" w:rsidRPr="00BA0D96" w:rsidRDefault="00CE54CD" w:rsidP="00BA0D96">
            <w:r w:rsidRPr="00BA0D96">
              <w:rPr>
                <w:rFonts w:hint="eastAsia"/>
              </w:rPr>
              <w:t>机型</w:t>
            </w:r>
          </w:p>
        </w:tc>
        <w:tc>
          <w:tcPr>
            <w:tcW w:w="1559" w:type="dxa"/>
          </w:tcPr>
          <w:p w14:paraId="5358DD32" w14:textId="77777777" w:rsidR="00CE54CD" w:rsidRPr="00BA0D96" w:rsidRDefault="00CE54CD" w:rsidP="00BA0D96">
            <w:r w:rsidRPr="00BA0D96">
              <w:rPr>
                <w:rFonts w:hint="eastAsia"/>
              </w:rPr>
              <w:t>String</w:t>
            </w:r>
          </w:p>
        </w:tc>
        <w:tc>
          <w:tcPr>
            <w:tcW w:w="709" w:type="dxa"/>
          </w:tcPr>
          <w:p w14:paraId="132AB264" w14:textId="77777777" w:rsidR="00CE54CD" w:rsidRPr="00BA0D96" w:rsidRDefault="00214D27" w:rsidP="00BA0D96">
            <w:r w:rsidRPr="00BA0D96">
              <w:rPr>
                <w:rFonts w:hint="eastAsia"/>
              </w:rPr>
              <w:t>否</w:t>
            </w:r>
          </w:p>
        </w:tc>
        <w:tc>
          <w:tcPr>
            <w:tcW w:w="3032" w:type="dxa"/>
          </w:tcPr>
          <w:p w14:paraId="680A5708" w14:textId="77777777" w:rsidR="00CE54CD" w:rsidRPr="00BA0D96" w:rsidRDefault="00CE54CD" w:rsidP="00BA0D96"/>
        </w:tc>
      </w:tr>
      <w:tr w:rsidR="00CA63D0" w:rsidRPr="00B93852" w14:paraId="203C1F27" w14:textId="77777777" w:rsidTr="00CA63D0">
        <w:trPr>
          <w:trHeight w:val="67"/>
          <w:jc w:val="center"/>
        </w:trPr>
        <w:tc>
          <w:tcPr>
            <w:tcW w:w="2064" w:type="dxa"/>
          </w:tcPr>
          <w:p w14:paraId="40C6D7A9" w14:textId="77777777" w:rsidR="00CE54CD" w:rsidRPr="00BA0D96" w:rsidRDefault="00CE54CD" w:rsidP="00BA0D96">
            <w:r w:rsidRPr="00BA0D96">
              <w:t>param1</w:t>
            </w:r>
          </w:p>
        </w:tc>
        <w:tc>
          <w:tcPr>
            <w:tcW w:w="2694" w:type="dxa"/>
          </w:tcPr>
          <w:p w14:paraId="274C5520" w14:textId="77777777" w:rsidR="00CE54CD" w:rsidRPr="00BA0D96" w:rsidRDefault="00CE54CD" w:rsidP="00BA0D96">
            <w:r w:rsidRPr="00BA0D96">
              <w:rPr>
                <w:rFonts w:hint="eastAsia"/>
              </w:rPr>
              <w:t>备用参数</w:t>
            </w:r>
          </w:p>
        </w:tc>
        <w:tc>
          <w:tcPr>
            <w:tcW w:w="1559" w:type="dxa"/>
          </w:tcPr>
          <w:p w14:paraId="366A613A" w14:textId="77777777" w:rsidR="00CE54CD" w:rsidRPr="00BA0D96" w:rsidRDefault="00CE54CD" w:rsidP="00BA0D96">
            <w:r w:rsidRPr="00BA0D96">
              <w:rPr>
                <w:rFonts w:hint="eastAsia"/>
              </w:rPr>
              <w:t>String</w:t>
            </w:r>
          </w:p>
        </w:tc>
        <w:tc>
          <w:tcPr>
            <w:tcW w:w="709" w:type="dxa"/>
          </w:tcPr>
          <w:p w14:paraId="2A20B52E" w14:textId="77777777" w:rsidR="00CE54CD" w:rsidRPr="00BA0D96" w:rsidRDefault="00CE54CD" w:rsidP="00BA0D96">
            <w:r w:rsidRPr="00BA0D96">
              <w:rPr>
                <w:rFonts w:hint="eastAsia"/>
              </w:rPr>
              <w:t>否</w:t>
            </w:r>
          </w:p>
        </w:tc>
        <w:tc>
          <w:tcPr>
            <w:tcW w:w="3032" w:type="dxa"/>
          </w:tcPr>
          <w:p w14:paraId="43D367A6" w14:textId="77777777" w:rsidR="00CE54CD" w:rsidRPr="00BA0D96" w:rsidRDefault="00CE54CD" w:rsidP="00BA0D96"/>
        </w:tc>
      </w:tr>
      <w:tr w:rsidR="00CA63D0" w:rsidRPr="00B93852" w14:paraId="019DAC82" w14:textId="77777777" w:rsidTr="00CA63D0">
        <w:trPr>
          <w:trHeight w:val="67"/>
          <w:jc w:val="center"/>
        </w:trPr>
        <w:tc>
          <w:tcPr>
            <w:tcW w:w="2064" w:type="dxa"/>
          </w:tcPr>
          <w:p w14:paraId="3D83D876" w14:textId="77777777" w:rsidR="00CE54CD" w:rsidRPr="00BA0D96" w:rsidRDefault="00CE54CD" w:rsidP="00BA0D96">
            <w:r w:rsidRPr="00BA0D96">
              <w:rPr>
                <w:rFonts w:hint="eastAsia"/>
              </w:rPr>
              <w:t>p</w:t>
            </w:r>
            <w:r w:rsidRPr="00BA0D96">
              <w:t>aram</w:t>
            </w:r>
            <w:r w:rsidRPr="00BA0D96">
              <w:rPr>
                <w:rFonts w:hint="eastAsia"/>
              </w:rPr>
              <w:t>2</w:t>
            </w:r>
          </w:p>
        </w:tc>
        <w:tc>
          <w:tcPr>
            <w:tcW w:w="2694" w:type="dxa"/>
          </w:tcPr>
          <w:p w14:paraId="0613F0AD" w14:textId="77777777" w:rsidR="00CE54CD" w:rsidRPr="00BA0D96" w:rsidRDefault="00CE54CD" w:rsidP="00BA0D96">
            <w:r w:rsidRPr="00BA0D96">
              <w:rPr>
                <w:rFonts w:hint="eastAsia"/>
              </w:rPr>
              <w:t>备用参数</w:t>
            </w:r>
          </w:p>
        </w:tc>
        <w:tc>
          <w:tcPr>
            <w:tcW w:w="1559" w:type="dxa"/>
          </w:tcPr>
          <w:p w14:paraId="4604CD1A" w14:textId="77777777" w:rsidR="00CE54CD" w:rsidRPr="00BA0D96" w:rsidRDefault="00CE54CD" w:rsidP="00BA0D96">
            <w:r w:rsidRPr="00BA0D96">
              <w:rPr>
                <w:rFonts w:hint="eastAsia"/>
              </w:rPr>
              <w:t>String</w:t>
            </w:r>
          </w:p>
        </w:tc>
        <w:tc>
          <w:tcPr>
            <w:tcW w:w="709" w:type="dxa"/>
          </w:tcPr>
          <w:p w14:paraId="413D3763" w14:textId="77777777" w:rsidR="00CE54CD" w:rsidRPr="00BA0D96" w:rsidRDefault="00CE54CD" w:rsidP="00BA0D96">
            <w:r w:rsidRPr="00BA0D96">
              <w:rPr>
                <w:rFonts w:hint="eastAsia"/>
              </w:rPr>
              <w:t>否</w:t>
            </w:r>
          </w:p>
        </w:tc>
        <w:tc>
          <w:tcPr>
            <w:tcW w:w="3032" w:type="dxa"/>
          </w:tcPr>
          <w:p w14:paraId="64829BBE" w14:textId="77777777" w:rsidR="00CE54CD" w:rsidRPr="00BA0D96" w:rsidRDefault="00CE54CD" w:rsidP="00BA0D96"/>
        </w:tc>
      </w:tr>
      <w:tr w:rsidR="00CA63D0" w:rsidRPr="00B93852" w14:paraId="642DDF03" w14:textId="77777777" w:rsidTr="00CA63D0">
        <w:trPr>
          <w:trHeight w:val="67"/>
          <w:jc w:val="center"/>
        </w:trPr>
        <w:tc>
          <w:tcPr>
            <w:tcW w:w="2064" w:type="dxa"/>
          </w:tcPr>
          <w:p w14:paraId="18EF9A98" w14:textId="77777777" w:rsidR="00CE54CD" w:rsidRPr="00BA0D96" w:rsidRDefault="00CE54CD" w:rsidP="00BA0D96">
            <w:r w:rsidRPr="00BA0D96">
              <w:rPr>
                <w:rFonts w:hint="eastAsia"/>
              </w:rPr>
              <w:t>p</w:t>
            </w:r>
            <w:r w:rsidRPr="00BA0D96">
              <w:t>aram</w:t>
            </w:r>
            <w:r w:rsidRPr="00BA0D96">
              <w:rPr>
                <w:rFonts w:hint="eastAsia"/>
              </w:rPr>
              <w:t>3</w:t>
            </w:r>
          </w:p>
        </w:tc>
        <w:tc>
          <w:tcPr>
            <w:tcW w:w="2694" w:type="dxa"/>
          </w:tcPr>
          <w:p w14:paraId="3B0A88DF" w14:textId="77777777" w:rsidR="00CE54CD" w:rsidRPr="00BA0D96" w:rsidRDefault="00CE54CD" w:rsidP="00BA0D96">
            <w:r w:rsidRPr="00BA0D96">
              <w:rPr>
                <w:rFonts w:hint="eastAsia"/>
              </w:rPr>
              <w:t>备用参数</w:t>
            </w:r>
          </w:p>
        </w:tc>
        <w:tc>
          <w:tcPr>
            <w:tcW w:w="1559" w:type="dxa"/>
          </w:tcPr>
          <w:p w14:paraId="1E319537" w14:textId="77777777" w:rsidR="00CE54CD" w:rsidRPr="00BA0D96" w:rsidRDefault="00CE54CD" w:rsidP="00BA0D96">
            <w:r w:rsidRPr="00BA0D96">
              <w:rPr>
                <w:rFonts w:hint="eastAsia"/>
              </w:rPr>
              <w:t>String</w:t>
            </w:r>
          </w:p>
        </w:tc>
        <w:tc>
          <w:tcPr>
            <w:tcW w:w="709" w:type="dxa"/>
          </w:tcPr>
          <w:p w14:paraId="6F3611A1" w14:textId="77777777" w:rsidR="00CE54CD" w:rsidRPr="00BA0D96" w:rsidRDefault="00CE54CD" w:rsidP="00BA0D96">
            <w:r w:rsidRPr="00BA0D96">
              <w:rPr>
                <w:rFonts w:hint="eastAsia"/>
              </w:rPr>
              <w:t>否</w:t>
            </w:r>
          </w:p>
        </w:tc>
        <w:tc>
          <w:tcPr>
            <w:tcW w:w="3032" w:type="dxa"/>
          </w:tcPr>
          <w:p w14:paraId="084F459A" w14:textId="77777777" w:rsidR="00CE54CD" w:rsidRPr="00BA0D96" w:rsidRDefault="00CE54CD" w:rsidP="00BA0D96"/>
        </w:tc>
      </w:tr>
      <w:tr w:rsidR="00CA63D0" w:rsidRPr="00B93852" w14:paraId="0362F864" w14:textId="77777777" w:rsidTr="00CA63D0">
        <w:trPr>
          <w:trHeight w:val="67"/>
          <w:jc w:val="center"/>
        </w:trPr>
        <w:tc>
          <w:tcPr>
            <w:tcW w:w="2064" w:type="dxa"/>
          </w:tcPr>
          <w:p w14:paraId="4ED16D86" w14:textId="77777777" w:rsidR="00CE54CD" w:rsidRPr="00BA0D96" w:rsidRDefault="00CE54CD" w:rsidP="00BA0D96">
            <w:r w:rsidRPr="00BA0D96">
              <w:rPr>
                <w:rFonts w:hint="eastAsia"/>
              </w:rPr>
              <w:t>param4</w:t>
            </w:r>
          </w:p>
        </w:tc>
        <w:tc>
          <w:tcPr>
            <w:tcW w:w="2694" w:type="dxa"/>
          </w:tcPr>
          <w:p w14:paraId="53639C0C" w14:textId="77777777" w:rsidR="00CE54CD" w:rsidRPr="00BA0D96" w:rsidRDefault="00CE54CD" w:rsidP="00BA0D96">
            <w:r w:rsidRPr="00BA0D96">
              <w:rPr>
                <w:rFonts w:hint="eastAsia"/>
              </w:rPr>
              <w:t>备用参数</w:t>
            </w:r>
          </w:p>
        </w:tc>
        <w:tc>
          <w:tcPr>
            <w:tcW w:w="1559" w:type="dxa"/>
          </w:tcPr>
          <w:p w14:paraId="2F66678E" w14:textId="77777777" w:rsidR="00CE54CD" w:rsidRPr="00BA0D96" w:rsidRDefault="00CE54CD" w:rsidP="00BA0D96">
            <w:r w:rsidRPr="00BA0D96">
              <w:rPr>
                <w:rFonts w:hint="eastAsia"/>
              </w:rPr>
              <w:t>String</w:t>
            </w:r>
          </w:p>
        </w:tc>
        <w:tc>
          <w:tcPr>
            <w:tcW w:w="709" w:type="dxa"/>
          </w:tcPr>
          <w:p w14:paraId="069F7B58" w14:textId="77777777" w:rsidR="00CE54CD" w:rsidRPr="00BA0D96" w:rsidRDefault="00CE54CD" w:rsidP="00BA0D96">
            <w:r w:rsidRPr="00BA0D96">
              <w:rPr>
                <w:rFonts w:hint="eastAsia"/>
              </w:rPr>
              <w:t>否</w:t>
            </w:r>
          </w:p>
        </w:tc>
        <w:tc>
          <w:tcPr>
            <w:tcW w:w="3032" w:type="dxa"/>
          </w:tcPr>
          <w:p w14:paraId="2F4BA0C2" w14:textId="77777777" w:rsidR="00CE54CD" w:rsidRPr="00BA0D96" w:rsidRDefault="00CE54CD" w:rsidP="00BA0D96"/>
        </w:tc>
      </w:tr>
    </w:tbl>
    <w:p w14:paraId="06DFB381" w14:textId="77777777" w:rsidR="00CE54CD" w:rsidRPr="00EB5AB2" w:rsidRDefault="00CE54CD" w:rsidP="00EB5AB2">
      <w:pPr>
        <w:pStyle w:val="4"/>
      </w:pPr>
      <w:r w:rsidRPr="00EB5AB2">
        <w:t>WsPassengerInfo</w:t>
      </w:r>
      <w:r w:rsidR="00EB5AB2">
        <w:rPr>
          <w:rFonts w:hint="eastAsia"/>
        </w:rPr>
        <w:t>对象</w:t>
      </w:r>
    </w:p>
    <w:tbl>
      <w:tblPr>
        <w:tblW w:w="1009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084"/>
        <w:gridCol w:w="2694"/>
        <w:gridCol w:w="1559"/>
        <w:gridCol w:w="709"/>
        <w:gridCol w:w="3051"/>
      </w:tblGrid>
      <w:tr w:rsidR="00CA63D0" w:rsidRPr="00B93852" w14:paraId="55138194" w14:textId="77777777" w:rsidTr="00CA63D0">
        <w:trPr>
          <w:trHeight w:val="58"/>
          <w:jc w:val="center"/>
        </w:trPr>
        <w:tc>
          <w:tcPr>
            <w:tcW w:w="2084" w:type="dxa"/>
            <w:tcBorders>
              <w:bottom w:val="single" w:sz="4" w:space="0" w:color="auto"/>
            </w:tcBorders>
            <w:shd w:val="clear" w:color="auto" w:fill="DBE5F1" w:themeFill="accent1" w:themeFillTint="33"/>
          </w:tcPr>
          <w:p w14:paraId="4EF5FE8E" w14:textId="77777777" w:rsidR="00CE54CD" w:rsidRPr="00CA63D0" w:rsidRDefault="00CE54CD" w:rsidP="00CE54CD">
            <w:pPr>
              <w:jc w:val="center"/>
            </w:pPr>
            <w:r w:rsidRPr="00CA63D0">
              <w:rPr>
                <w:rFonts w:hint="eastAsia"/>
              </w:rPr>
              <w:t>参数</w:t>
            </w:r>
          </w:p>
        </w:tc>
        <w:tc>
          <w:tcPr>
            <w:tcW w:w="2694" w:type="dxa"/>
            <w:tcBorders>
              <w:bottom w:val="single" w:sz="4" w:space="0" w:color="auto"/>
            </w:tcBorders>
            <w:shd w:val="clear" w:color="auto" w:fill="DBE5F1" w:themeFill="accent1" w:themeFillTint="33"/>
          </w:tcPr>
          <w:p w14:paraId="4E336B3F" w14:textId="77777777" w:rsidR="00CE54CD" w:rsidRPr="00CA63D0" w:rsidRDefault="00CE54CD" w:rsidP="00CE54CD">
            <w:pPr>
              <w:jc w:val="center"/>
            </w:pPr>
            <w:r w:rsidRPr="00CA63D0">
              <w:rPr>
                <w:rFonts w:hint="eastAsia"/>
              </w:rPr>
              <w:t>中文含义</w:t>
            </w:r>
          </w:p>
        </w:tc>
        <w:tc>
          <w:tcPr>
            <w:tcW w:w="1559" w:type="dxa"/>
            <w:tcBorders>
              <w:bottom w:val="single" w:sz="4" w:space="0" w:color="auto"/>
            </w:tcBorders>
            <w:shd w:val="clear" w:color="auto" w:fill="DBE5F1" w:themeFill="accent1" w:themeFillTint="33"/>
          </w:tcPr>
          <w:p w14:paraId="25A62BAD" w14:textId="77777777" w:rsidR="00CE54CD" w:rsidRPr="00CA63D0" w:rsidRDefault="00CE54CD" w:rsidP="00CE54CD">
            <w:pPr>
              <w:jc w:val="center"/>
            </w:pPr>
            <w:r w:rsidRPr="00CA63D0">
              <w:rPr>
                <w:rFonts w:hint="eastAsia"/>
              </w:rPr>
              <w:t>数据类型</w:t>
            </w:r>
          </w:p>
        </w:tc>
        <w:tc>
          <w:tcPr>
            <w:tcW w:w="709" w:type="dxa"/>
            <w:tcBorders>
              <w:bottom w:val="single" w:sz="4" w:space="0" w:color="auto"/>
            </w:tcBorders>
            <w:shd w:val="clear" w:color="auto" w:fill="DBE5F1" w:themeFill="accent1" w:themeFillTint="33"/>
          </w:tcPr>
          <w:p w14:paraId="72E652E0" w14:textId="77777777" w:rsidR="00CE54CD" w:rsidRPr="00CA63D0" w:rsidRDefault="00CE54CD" w:rsidP="00CE54CD">
            <w:pPr>
              <w:jc w:val="center"/>
            </w:pPr>
            <w:r w:rsidRPr="00CA63D0">
              <w:rPr>
                <w:rFonts w:hint="eastAsia"/>
              </w:rPr>
              <w:t>必填</w:t>
            </w:r>
          </w:p>
        </w:tc>
        <w:tc>
          <w:tcPr>
            <w:tcW w:w="3051" w:type="dxa"/>
            <w:tcBorders>
              <w:bottom w:val="single" w:sz="4" w:space="0" w:color="auto"/>
            </w:tcBorders>
            <w:shd w:val="clear" w:color="auto" w:fill="DBE5F1" w:themeFill="accent1" w:themeFillTint="33"/>
          </w:tcPr>
          <w:p w14:paraId="09066313" w14:textId="77777777" w:rsidR="00CE54CD" w:rsidRPr="00CA63D0" w:rsidRDefault="00CE54CD" w:rsidP="00CE54CD">
            <w:pPr>
              <w:jc w:val="center"/>
            </w:pPr>
            <w:r w:rsidRPr="00CA63D0">
              <w:rPr>
                <w:rFonts w:hint="eastAsia"/>
              </w:rPr>
              <w:t>备注</w:t>
            </w:r>
          </w:p>
        </w:tc>
      </w:tr>
      <w:tr w:rsidR="00CA63D0" w:rsidRPr="00B93852" w14:paraId="58ECA903" w14:textId="77777777" w:rsidTr="00CA63D0">
        <w:trPr>
          <w:trHeight w:val="58"/>
          <w:jc w:val="center"/>
        </w:trPr>
        <w:tc>
          <w:tcPr>
            <w:tcW w:w="2084" w:type="dxa"/>
            <w:tcBorders>
              <w:top w:val="single" w:sz="4" w:space="0" w:color="auto"/>
              <w:bottom w:val="single" w:sz="4" w:space="0" w:color="auto"/>
            </w:tcBorders>
          </w:tcPr>
          <w:p w14:paraId="685EF503" w14:textId="77777777" w:rsidR="00CE54CD" w:rsidRPr="00CA63D0" w:rsidRDefault="00CE54CD" w:rsidP="00CA63D0">
            <w:r w:rsidRPr="00CA63D0">
              <w:rPr>
                <w:rFonts w:hint="eastAsia"/>
              </w:rPr>
              <w:t>name</w:t>
            </w:r>
          </w:p>
        </w:tc>
        <w:tc>
          <w:tcPr>
            <w:tcW w:w="2694" w:type="dxa"/>
            <w:tcBorders>
              <w:top w:val="single" w:sz="4" w:space="0" w:color="auto"/>
              <w:bottom w:val="single" w:sz="4" w:space="0" w:color="auto"/>
            </w:tcBorders>
          </w:tcPr>
          <w:p w14:paraId="1DEA63A9" w14:textId="77777777" w:rsidR="00CE54CD" w:rsidRPr="00CA63D0" w:rsidRDefault="00CE54CD" w:rsidP="00CA63D0">
            <w:r w:rsidRPr="00CA63D0">
              <w:rPr>
                <w:rFonts w:hint="eastAsia"/>
              </w:rPr>
              <w:t>乘客姓名</w:t>
            </w:r>
          </w:p>
        </w:tc>
        <w:tc>
          <w:tcPr>
            <w:tcW w:w="1559" w:type="dxa"/>
            <w:tcBorders>
              <w:top w:val="single" w:sz="4" w:space="0" w:color="auto"/>
              <w:bottom w:val="single" w:sz="4" w:space="0" w:color="auto"/>
            </w:tcBorders>
          </w:tcPr>
          <w:p w14:paraId="43FE0FA1" w14:textId="77777777" w:rsidR="00CE54CD" w:rsidRPr="00CA63D0" w:rsidRDefault="00CE54CD" w:rsidP="00CA63D0">
            <w:r w:rsidRPr="00CA63D0">
              <w:rPr>
                <w:rFonts w:hint="eastAsia"/>
              </w:rPr>
              <w:t>String</w:t>
            </w:r>
          </w:p>
        </w:tc>
        <w:tc>
          <w:tcPr>
            <w:tcW w:w="709" w:type="dxa"/>
            <w:tcBorders>
              <w:top w:val="single" w:sz="4" w:space="0" w:color="auto"/>
              <w:bottom w:val="single" w:sz="4" w:space="0" w:color="auto"/>
            </w:tcBorders>
          </w:tcPr>
          <w:p w14:paraId="04AA670A" w14:textId="77777777" w:rsidR="00CE54CD" w:rsidRPr="00CA63D0" w:rsidRDefault="00CE54CD" w:rsidP="00CA63D0">
            <w:r w:rsidRPr="00CA63D0">
              <w:rPr>
                <w:rFonts w:hint="eastAsia"/>
              </w:rPr>
              <w:t>是</w:t>
            </w:r>
          </w:p>
        </w:tc>
        <w:tc>
          <w:tcPr>
            <w:tcW w:w="3051" w:type="dxa"/>
            <w:tcBorders>
              <w:top w:val="single" w:sz="4" w:space="0" w:color="auto"/>
              <w:bottom w:val="single" w:sz="4" w:space="0" w:color="auto"/>
            </w:tcBorders>
            <w:shd w:val="clear" w:color="auto" w:fill="auto"/>
          </w:tcPr>
          <w:p w14:paraId="183F8C0E" w14:textId="77777777" w:rsidR="00CE54CD" w:rsidRPr="00CA63D0" w:rsidRDefault="00CE54CD" w:rsidP="00CA63D0"/>
        </w:tc>
      </w:tr>
      <w:tr w:rsidR="00CA63D0" w:rsidRPr="00B93852" w14:paraId="2557A9C7" w14:textId="77777777" w:rsidTr="00CA63D0">
        <w:trPr>
          <w:trHeight w:val="58"/>
          <w:jc w:val="center"/>
        </w:trPr>
        <w:tc>
          <w:tcPr>
            <w:tcW w:w="2084" w:type="dxa"/>
            <w:tcBorders>
              <w:top w:val="single" w:sz="4" w:space="0" w:color="auto"/>
              <w:bottom w:val="single" w:sz="4" w:space="0" w:color="auto"/>
            </w:tcBorders>
          </w:tcPr>
          <w:p w14:paraId="0A1CAD36" w14:textId="77777777" w:rsidR="00CE54CD" w:rsidRPr="00CA63D0" w:rsidRDefault="00CE54CD" w:rsidP="00CA63D0">
            <w:r w:rsidRPr="00CA63D0">
              <w:rPr>
                <w:rFonts w:hint="eastAsia"/>
              </w:rPr>
              <w:t>type</w:t>
            </w:r>
          </w:p>
        </w:tc>
        <w:tc>
          <w:tcPr>
            <w:tcW w:w="2694" w:type="dxa"/>
            <w:tcBorders>
              <w:top w:val="single" w:sz="4" w:space="0" w:color="auto"/>
              <w:bottom w:val="single" w:sz="4" w:space="0" w:color="auto"/>
            </w:tcBorders>
          </w:tcPr>
          <w:p w14:paraId="092DB149" w14:textId="77777777" w:rsidR="00CE54CD" w:rsidRPr="00CA63D0" w:rsidRDefault="00CE54CD" w:rsidP="00CA63D0">
            <w:r w:rsidRPr="00CA63D0">
              <w:rPr>
                <w:rFonts w:hint="eastAsia"/>
              </w:rPr>
              <w:t>乘客类型</w:t>
            </w:r>
          </w:p>
        </w:tc>
        <w:tc>
          <w:tcPr>
            <w:tcW w:w="1559" w:type="dxa"/>
            <w:tcBorders>
              <w:top w:val="single" w:sz="4" w:space="0" w:color="auto"/>
              <w:bottom w:val="single" w:sz="4" w:space="0" w:color="auto"/>
            </w:tcBorders>
          </w:tcPr>
          <w:p w14:paraId="38F6E7A1" w14:textId="77777777" w:rsidR="00CE54CD" w:rsidRPr="00CA63D0" w:rsidRDefault="00CE54CD" w:rsidP="00CA63D0">
            <w:r w:rsidRPr="00CA63D0">
              <w:t>I</w:t>
            </w:r>
            <w:r w:rsidRPr="00CA63D0">
              <w:rPr>
                <w:rFonts w:hint="eastAsia"/>
              </w:rPr>
              <w:t>nt</w:t>
            </w:r>
          </w:p>
        </w:tc>
        <w:tc>
          <w:tcPr>
            <w:tcW w:w="709" w:type="dxa"/>
            <w:tcBorders>
              <w:top w:val="single" w:sz="4" w:space="0" w:color="auto"/>
              <w:bottom w:val="single" w:sz="4" w:space="0" w:color="auto"/>
            </w:tcBorders>
          </w:tcPr>
          <w:p w14:paraId="7320E879" w14:textId="77777777" w:rsidR="00CE54CD" w:rsidRPr="00CA63D0" w:rsidRDefault="00CE54CD" w:rsidP="00CA63D0">
            <w:r w:rsidRPr="00CA63D0">
              <w:rPr>
                <w:rFonts w:hint="eastAsia"/>
              </w:rPr>
              <w:t>是</w:t>
            </w:r>
          </w:p>
        </w:tc>
        <w:tc>
          <w:tcPr>
            <w:tcW w:w="3051" w:type="dxa"/>
            <w:tcBorders>
              <w:top w:val="single" w:sz="4" w:space="0" w:color="auto"/>
              <w:bottom w:val="single" w:sz="4" w:space="0" w:color="auto"/>
            </w:tcBorders>
            <w:shd w:val="clear" w:color="auto" w:fill="auto"/>
          </w:tcPr>
          <w:p w14:paraId="508353C1" w14:textId="77777777" w:rsidR="00CE54CD" w:rsidRPr="00CA63D0" w:rsidRDefault="00CE54CD" w:rsidP="00CA63D0">
            <w:r w:rsidRPr="00CA63D0">
              <w:rPr>
                <w:rFonts w:hint="eastAsia"/>
              </w:rPr>
              <w:t>=0</w:t>
            </w:r>
            <w:r w:rsidRPr="00CA63D0">
              <w:rPr>
                <w:rFonts w:hint="eastAsia"/>
              </w:rPr>
              <w:t>成人</w:t>
            </w:r>
            <w:r w:rsidRPr="00CA63D0">
              <w:rPr>
                <w:rFonts w:hint="eastAsia"/>
              </w:rPr>
              <w:t>;</w:t>
            </w:r>
          </w:p>
          <w:p w14:paraId="5930FF3C" w14:textId="77777777" w:rsidR="00CE54CD" w:rsidRPr="00CA63D0" w:rsidRDefault="00CE54CD" w:rsidP="00CA63D0">
            <w:r w:rsidRPr="00CA63D0">
              <w:rPr>
                <w:rFonts w:hint="eastAsia"/>
              </w:rPr>
              <w:t>=1</w:t>
            </w:r>
            <w:r w:rsidRPr="00CA63D0">
              <w:rPr>
                <w:rFonts w:hint="eastAsia"/>
              </w:rPr>
              <w:t>儿童；</w:t>
            </w:r>
          </w:p>
          <w:p w14:paraId="47BC7EC2" w14:textId="77777777" w:rsidR="00CE54CD" w:rsidRPr="00CA63D0" w:rsidRDefault="00CE54CD" w:rsidP="00CA63D0">
            <w:r w:rsidRPr="00CA63D0">
              <w:rPr>
                <w:rFonts w:hint="eastAsia"/>
              </w:rPr>
              <w:t>=2</w:t>
            </w:r>
            <w:r w:rsidRPr="00CA63D0">
              <w:rPr>
                <w:rFonts w:hint="eastAsia"/>
              </w:rPr>
              <w:t>无人陪伴儿童</w:t>
            </w:r>
          </w:p>
        </w:tc>
      </w:tr>
      <w:tr w:rsidR="00CA63D0" w:rsidRPr="00B93852" w14:paraId="5A7E765E" w14:textId="77777777" w:rsidTr="00CA63D0">
        <w:trPr>
          <w:trHeight w:val="58"/>
          <w:jc w:val="center"/>
        </w:trPr>
        <w:tc>
          <w:tcPr>
            <w:tcW w:w="2084" w:type="dxa"/>
            <w:tcBorders>
              <w:top w:val="single" w:sz="4" w:space="0" w:color="auto"/>
              <w:bottom w:val="single" w:sz="4" w:space="0" w:color="auto"/>
            </w:tcBorders>
          </w:tcPr>
          <w:p w14:paraId="2F18EDD8" w14:textId="77777777" w:rsidR="00CE54CD" w:rsidRPr="00CA63D0" w:rsidRDefault="00CE54CD" w:rsidP="00CA63D0">
            <w:r w:rsidRPr="00CA63D0">
              <w:rPr>
                <w:rFonts w:hint="eastAsia"/>
              </w:rPr>
              <w:t>id</w:t>
            </w:r>
            <w:r w:rsidRPr="00CA63D0">
              <w:t>entity</w:t>
            </w:r>
            <w:r w:rsidRPr="00CA63D0">
              <w:rPr>
                <w:rFonts w:hint="eastAsia"/>
              </w:rPr>
              <w:t>Type</w:t>
            </w:r>
          </w:p>
        </w:tc>
        <w:tc>
          <w:tcPr>
            <w:tcW w:w="2694" w:type="dxa"/>
            <w:tcBorders>
              <w:top w:val="single" w:sz="4" w:space="0" w:color="auto"/>
              <w:bottom w:val="single" w:sz="4" w:space="0" w:color="auto"/>
            </w:tcBorders>
          </w:tcPr>
          <w:p w14:paraId="6A6933EF" w14:textId="77777777" w:rsidR="00CE54CD" w:rsidRPr="00CA63D0" w:rsidRDefault="00CE54CD" w:rsidP="00CA63D0">
            <w:r w:rsidRPr="00CA63D0">
              <w:rPr>
                <w:rFonts w:hint="eastAsia"/>
              </w:rPr>
              <w:t>证件类型</w:t>
            </w:r>
          </w:p>
        </w:tc>
        <w:tc>
          <w:tcPr>
            <w:tcW w:w="1559" w:type="dxa"/>
            <w:tcBorders>
              <w:top w:val="single" w:sz="4" w:space="0" w:color="auto"/>
              <w:bottom w:val="single" w:sz="4" w:space="0" w:color="auto"/>
            </w:tcBorders>
          </w:tcPr>
          <w:p w14:paraId="60FA4811" w14:textId="77777777" w:rsidR="00CE54CD" w:rsidRPr="00CA63D0" w:rsidRDefault="00CE54CD" w:rsidP="00CA63D0">
            <w:r w:rsidRPr="00CA63D0">
              <w:rPr>
                <w:rFonts w:hint="eastAsia"/>
              </w:rPr>
              <w:t>String</w:t>
            </w:r>
          </w:p>
        </w:tc>
        <w:tc>
          <w:tcPr>
            <w:tcW w:w="709" w:type="dxa"/>
            <w:tcBorders>
              <w:top w:val="single" w:sz="4" w:space="0" w:color="auto"/>
              <w:bottom w:val="single" w:sz="4" w:space="0" w:color="auto"/>
            </w:tcBorders>
          </w:tcPr>
          <w:p w14:paraId="7CAB91C2" w14:textId="77777777" w:rsidR="00CE54CD" w:rsidRPr="00CA63D0" w:rsidRDefault="00CE54CD" w:rsidP="00CA63D0">
            <w:r w:rsidRPr="00CA63D0">
              <w:rPr>
                <w:rFonts w:hint="eastAsia"/>
              </w:rPr>
              <w:t>是</w:t>
            </w:r>
          </w:p>
        </w:tc>
        <w:tc>
          <w:tcPr>
            <w:tcW w:w="3051" w:type="dxa"/>
            <w:tcBorders>
              <w:top w:val="single" w:sz="4" w:space="0" w:color="auto"/>
              <w:bottom w:val="single" w:sz="4" w:space="0" w:color="auto"/>
            </w:tcBorders>
            <w:shd w:val="clear" w:color="auto" w:fill="auto"/>
          </w:tcPr>
          <w:p w14:paraId="5D03BAA8" w14:textId="77777777" w:rsidR="00CE54CD" w:rsidRPr="00CA63D0" w:rsidRDefault="00CE54CD" w:rsidP="00CA63D0">
            <w:r w:rsidRPr="00CA63D0">
              <w:rPr>
                <w:rFonts w:hint="eastAsia"/>
              </w:rPr>
              <w:t>=1</w:t>
            </w:r>
            <w:r w:rsidRPr="00CA63D0">
              <w:rPr>
                <w:rFonts w:hint="eastAsia"/>
              </w:rPr>
              <w:t>身份证；</w:t>
            </w:r>
          </w:p>
          <w:p w14:paraId="731CB08B" w14:textId="77777777" w:rsidR="00CE54CD" w:rsidRPr="00CA63D0" w:rsidRDefault="00CE54CD" w:rsidP="00CA63D0">
            <w:r w:rsidRPr="00CA63D0">
              <w:rPr>
                <w:rFonts w:hint="eastAsia"/>
              </w:rPr>
              <w:t>=2</w:t>
            </w:r>
            <w:r w:rsidRPr="00CA63D0">
              <w:rPr>
                <w:rFonts w:hint="eastAsia"/>
              </w:rPr>
              <w:t>护照；</w:t>
            </w:r>
          </w:p>
          <w:p w14:paraId="2EADCBD1" w14:textId="77777777" w:rsidR="00CE54CD" w:rsidRPr="00CA63D0" w:rsidRDefault="00CE54CD" w:rsidP="00CA63D0">
            <w:r w:rsidRPr="00CA63D0">
              <w:rPr>
                <w:rFonts w:hint="eastAsia"/>
              </w:rPr>
              <w:t>=3</w:t>
            </w:r>
            <w:r w:rsidRPr="00CA63D0">
              <w:rPr>
                <w:rFonts w:hint="eastAsia"/>
              </w:rPr>
              <w:t>军官证；</w:t>
            </w:r>
          </w:p>
          <w:p w14:paraId="5C70EC90" w14:textId="77777777" w:rsidR="00CE54CD" w:rsidRPr="00CA63D0" w:rsidRDefault="00CE54CD" w:rsidP="00CA63D0">
            <w:r w:rsidRPr="00CA63D0">
              <w:rPr>
                <w:rFonts w:hint="eastAsia"/>
              </w:rPr>
              <w:t>=4</w:t>
            </w:r>
            <w:r w:rsidRPr="00CA63D0">
              <w:rPr>
                <w:rFonts w:hint="eastAsia"/>
              </w:rPr>
              <w:t>士兵证；</w:t>
            </w:r>
          </w:p>
          <w:p w14:paraId="73302FC5" w14:textId="77777777" w:rsidR="00CE54CD" w:rsidRPr="00CA63D0" w:rsidRDefault="00CE54CD" w:rsidP="00CA63D0">
            <w:r w:rsidRPr="00CA63D0">
              <w:rPr>
                <w:rFonts w:hint="eastAsia"/>
              </w:rPr>
              <w:t xml:space="preserve">=5 </w:t>
            </w:r>
            <w:r w:rsidRPr="00CA63D0">
              <w:rPr>
                <w:rFonts w:hint="eastAsia"/>
              </w:rPr>
              <w:t>台胞证；</w:t>
            </w:r>
          </w:p>
          <w:p w14:paraId="1AA58225" w14:textId="77777777" w:rsidR="00CE54CD" w:rsidRPr="00CA63D0" w:rsidRDefault="00CE54CD" w:rsidP="00CA63D0">
            <w:r w:rsidRPr="00CA63D0">
              <w:rPr>
                <w:rFonts w:hint="eastAsia"/>
              </w:rPr>
              <w:t xml:space="preserve">=6 </w:t>
            </w:r>
            <w:r w:rsidRPr="00CA63D0">
              <w:rPr>
                <w:rFonts w:hint="eastAsia"/>
              </w:rPr>
              <w:t>其他</w:t>
            </w:r>
          </w:p>
        </w:tc>
      </w:tr>
      <w:tr w:rsidR="00CA63D0" w:rsidRPr="00B93852" w14:paraId="5E4E15B9" w14:textId="77777777" w:rsidTr="00CA63D0">
        <w:trPr>
          <w:trHeight w:val="58"/>
          <w:jc w:val="center"/>
        </w:trPr>
        <w:tc>
          <w:tcPr>
            <w:tcW w:w="2084" w:type="dxa"/>
            <w:tcBorders>
              <w:top w:val="single" w:sz="4" w:space="0" w:color="auto"/>
              <w:bottom w:val="single" w:sz="4" w:space="0" w:color="auto"/>
            </w:tcBorders>
          </w:tcPr>
          <w:p w14:paraId="408FE571" w14:textId="77777777" w:rsidR="00CE54CD" w:rsidRPr="00CA63D0" w:rsidRDefault="00CE54CD" w:rsidP="00CA63D0">
            <w:r w:rsidRPr="00CA63D0">
              <w:rPr>
                <w:rFonts w:hint="eastAsia"/>
              </w:rPr>
              <w:t>id</w:t>
            </w:r>
            <w:r w:rsidRPr="00CA63D0">
              <w:t>entity</w:t>
            </w:r>
            <w:r w:rsidRPr="00CA63D0">
              <w:rPr>
                <w:rFonts w:hint="eastAsia"/>
              </w:rPr>
              <w:t>No</w:t>
            </w:r>
          </w:p>
        </w:tc>
        <w:tc>
          <w:tcPr>
            <w:tcW w:w="2694" w:type="dxa"/>
            <w:tcBorders>
              <w:top w:val="single" w:sz="4" w:space="0" w:color="auto"/>
              <w:bottom w:val="single" w:sz="4" w:space="0" w:color="auto"/>
            </w:tcBorders>
          </w:tcPr>
          <w:p w14:paraId="6B61EC1A" w14:textId="77777777" w:rsidR="00CE54CD" w:rsidRPr="00CA63D0" w:rsidRDefault="00CE54CD" w:rsidP="00CA63D0">
            <w:r w:rsidRPr="00CA63D0">
              <w:rPr>
                <w:rFonts w:hint="eastAsia"/>
              </w:rPr>
              <w:t>证件号码</w:t>
            </w:r>
          </w:p>
        </w:tc>
        <w:tc>
          <w:tcPr>
            <w:tcW w:w="1559" w:type="dxa"/>
            <w:tcBorders>
              <w:top w:val="single" w:sz="4" w:space="0" w:color="auto"/>
              <w:bottom w:val="single" w:sz="4" w:space="0" w:color="auto"/>
            </w:tcBorders>
          </w:tcPr>
          <w:p w14:paraId="26AB894C" w14:textId="77777777" w:rsidR="00CE54CD" w:rsidRPr="00CA63D0" w:rsidRDefault="00CE54CD" w:rsidP="00CA63D0">
            <w:r w:rsidRPr="00CA63D0">
              <w:rPr>
                <w:rFonts w:hint="eastAsia"/>
              </w:rPr>
              <w:t>String</w:t>
            </w:r>
          </w:p>
        </w:tc>
        <w:tc>
          <w:tcPr>
            <w:tcW w:w="709" w:type="dxa"/>
            <w:tcBorders>
              <w:top w:val="single" w:sz="4" w:space="0" w:color="auto"/>
              <w:bottom w:val="single" w:sz="4" w:space="0" w:color="auto"/>
            </w:tcBorders>
          </w:tcPr>
          <w:p w14:paraId="1DBEF929" w14:textId="77777777" w:rsidR="00CE54CD" w:rsidRPr="00CA63D0" w:rsidRDefault="00CE54CD" w:rsidP="00CA63D0">
            <w:r w:rsidRPr="00CA63D0">
              <w:rPr>
                <w:rFonts w:hint="eastAsia"/>
              </w:rPr>
              <w:t>是</w:t>
            </w:r>
          </w:p>
        </w:tc>
        <w:tc>
          <w:tcPr>
            <w:tcW w:w="3051" w:type="dxa"/>
            <w:tcBorders>
              <w:top w:val="single" w:sz="4" w:space="0" w:color="auto"/>
              <w:bottom w:val="single" w:sz="4" w:space="0" w:color="auto"/>
            </w:tcBorders>
            <w:shd w:val="clear" w:color="auto" w:fill="auto"/>
          </w:tcPr>
          <w:p w14:paraId="4269577C" w14:textId="77777777" w:rsidR="00CE54CD" w:rsidRPr="00CA63D0" w:rsidRDefault="00CE54CD" w:rsidP="00CA63D0"/>
        </w:tc>
      </w:tr>
      <w:tr w:rsidR="00CA63D0" w:rsidRPr="00B93852" w14:paraId="4A8A17C3" w14:textId="77777777" w:rsidTr="00CA63D0">
        <w:trPr>
          <w:trHeight w:val="58"/>
          <w:jc w:val="center"/>
        </w:trPr>
        <w:tc>
          <w:tcPr>
            <w:tcW w:w="2084" w:type="dxa"/>
            <w:tcBorders>
              <w:top w:val="single" w:sz="4" w:space="0" w:color="auto"/>
              <w:bottom w:val="single" w:sz="4" w:space="0" w:color="auto"/>
            </w:tcBorders>
          </w:tcPr>
          <w:p w14:paraId="74A446B3" w14:textId="77777777" w:rsidR="00CE54CD" w:rsidRPr="00CA63D0" w:rsidRDefault="00CE54CD" w:rsidP="00CA63D0">
            <w:r w:rsidRPr="00CA63D0">
              <w:rPr>
                <w:rFonts w:hint="eastAsia"/>
              </w:rPr>
              <w:t>birth</w:t>
            </w:r>
          </w:p>
        </w:tc>
        <w:tc>
          <w:tcPr>
            <w:tcW w:w="2694" w:type="dxa"/>
            <w:tcBorders>
              <w:top w:val="single" w:sz="4" w:space="0" w:color="auto"/>
              <w:bottom w:val="single" w:sz="4" w:space="0" w:color="auto"/>
            </w:tcBorders>
          </w:tcPr>
          <w:p w14:paraId="5D3941D4" w14:textId="77777777" w:rsidR="00CE54CD" w:rsidRPr="00CA63D0" w:rsidRDefault="00CE54CD" w:rsidP="00CA63D0">
            <w:r w:rsidRPr="00CA63D0">
              <w:rPr>
                <w:rFonts w:hint="eastAsia"/>
              </w:rPr>
              <w:t>生日</w:t>
            </w:r>
          </w:p>
        </w:tc>
        <w:tc>
          <w:tcPr>
            <w:tcW w:w="1559" w:type="dxa"/>
            <w:tcBorders>
              <w:top w:val="single" w:sz="4" w:space="0" w:color="auto"/>
              <w:bottom w:val="single" w:sz="4" w:space="0" w:color="auto"/>
            </w:tcBorders>
          </w:tcPr>
          <w:p w14:paraId="789F4525" w14:textId="77777777" w:rsidR="00CE54CD" w:rsidRPr="00CA63D0" w:rsidRDefault="00CE54CD" w:rsidP="00CA63D0">
            <w:r w:rsidRPr="00CA63D0">
              <w:rPr>
                <w:rFonts w:hint="eastAsia"/>
              </w:rPr>
              <w:t>String</w:t>
            </w:r>
          </w:p>
        </w:tc>
        <w:tc>
          <w:tcPr>
            <w:tcW w:w="709" w:type="dxa"/>
            <w:tcBorders>
              <w:top w:val="single" w:sz="4" w:space="0" w:color="auto"/>
              <w:bottom w:val="single" w:sz="4" w:space="0" w:color="auto"/>
            </w:tcBorders>
          </w:tcPr>
          <w:p w14:paraId="112C8232" w14:textId="77777777" w:rsidR="00CE54CD" w:rsidRPr="00CA63D0" w:rsidRDefault="00CE54CD" w:rsidP="00CA63D0">
            <w:r w:rsidRPr="00CA63D0">
              <w:rPr>
                <w:rFonts w:hint="eastAsia"/>
              </w:rPr>
              <w:t>否</w:t>
            </w:r>
          </w:p>
        </w:tc>
        <w:tc>
          <w:tcPr>
            <w:tcW w:w="3051" w:type="dxa"/>
            <w:tcBorders>
              <w:top w:val="single" w:sz="4" w:space="0" w:color="auto"/>
              <w:bottom w:val="single" w:sz="4" w:space="0" w:color="auto"/>
            </w:tcBorders>
            <w:shd w:val="clear" w:color="auto" w:fill="auto"/>
          </w:tcPr>
          <w:p w14:paraId="738B856A" w14:textId="77777777" w:rsidR="00CE54CD" w:rsidRPr="00CA63D0" w:rsidRDefault="00CE54CD" w:rsidP="00CA63D0">
            <w:r w:rsidRPr="00CA63D0">
              <w:rPr>
                <w:rFonts w:hint="eastAsia"/>
              </w:rPr>
              <w:t>如：</w:t>
            </w:r>
            <w:r w:rsidRPr="00CA63D0">
              <w:rPr>
                <w:rFonts w:hint="eastAsia"/>
              </w:rPr>
              <w:t>20080603</w:t>
            </w:r>
          </w:p>
        </w:tc>
      </w:tr>
      <w:tr w:rsidR="00CA63D0" w:rsidRPr="00B93852" w14:paraId="5E748138" w14:textId="77777777" w:rsidTr="00CA63D0">
        <w:trPr>
          <w:trHeight w:val="58"/>
          <w:jc w:val="center"/>
        </w:trPr>
        <w:tc>
          <w:tcPr>
            <w:tcW w:w="2084" w:type="dxa"/>
            <w:tcBorders>
              <w:top w:val="single" w:sz="4" w:space="0" w:color="auto"/>
              <w:bottom w:val="single" w:sz="4" w:space="0" w:color="auto"/>
            </w:tcBorders>
          </w:tcPr>
          <w:p w14:paraId="2EBE6F2E" w14:textId="77777777" w:rsidR="00CE54CD" w:rsidRPr="00CA63D0" w:rsidRDefault="00CE54CD" w:rsidP="00CA63D0">
            <w:r w:rsidRPr="00CA63D0">
              <w:rPr>
                <w:rFonts w:hint="eastAsia"/>
              </w:rPr>
              <w:t>param1</w:t>
            </w:r>
          </w:p>
        </w:tc>
        <w:tc>
          <w:tcPr>
            <w:tcW w:w="2694" w:type="dxa"/>
            <w:tcBorders>
              <w:top w:val="single" w:sz="4" w:space="0" w:color="auto"/>
              <w:bottom w:val="single" w:sz="4" w:space="0" w:color="auto"/>
            </w:tcBorders>
          </w:tcPr>
          <w:p w14:paraId="5ABBFB4C" w14:textId="77777777" w:rsidR="00CE54CD" w:rsidRPr="00CA63D0" w:rsidRDefault="00CE54CD" w:rsidP="00CA63D0">
            <w:r w:rsidRPr="00CA63D0">
              <w:rPr>
                <w:rFonts w:hint="eastAsia"/>
              </w:rPr>
              <w:t>备份</w:t>
            </w:r>
          </w:p>
        </w:tc>
        <w:tc>
          <w:tcPr>
            <w:tcW w:w="1559" w:type="dxa"/>
            <w:tcBorders>
              <w:top w:val="single" w:sz="4" w:space="0" w:color="auto"/>
              <w:bottom w:val="single" w:sz="4" w:space="0" w:color="auto"/>
            </w:tcBorders>
          </w:tcPr>
          <w:p w14:paraId="78A4664D" w14:textId="77777777" w:rsidR="00CE54CD" w:rsidRPr="00CA63D0" w:rsidRDefault="00CE54CD" w:rsidP="00CA63D0">
            <w:r w:rsidRPr="00CA63D0">
              <w:rPr>
                <w:rFonts w:hint="eastAsia"/>
              </w:rPr>
              <w:t>String</w:t>
            </w:r>
          </w:p>
        </w:tc>
        <w:tc>
          <w:tcPr>
            <w:tcW w:w="709" w:type="dxa"/>
            <w:tcBorders>
              <w:top w:val="single" w:sz="4" w:space="0" w:color="auto"/>
              <w:bottom w:val="single" w:sz="4" w:space="0" w:color="auto"/>
            </w:tcBorders>
          </w:tcPr>
          <w:p w14:paraId="55F5940E" w14:textId="77777777" w:rsidR="00CE54CD" w:rsidRPr="00CA63D0" w:rsidRDefault="00CE54CD" w:rsidP="00CA63D0">
            <w:r w:rsidRPr="00CA63D0">
              <w:rPr>
                <w:rFonts w:hint="eastAsia"/>
              </w:rPr>
              <w:t>否</w:t>
            </w:r>
          </w:p>
        </w:tc>
        <w:tc>
          <w:tcPr>
            <w:tcW w:w="3051" w:type="dxa"/>
            <w:tcBorders>
              <w:top w:val="single" w:sz="4" w:space="0" w:color="auto"/>
              <w:bottom w:val="single" w:sz="4" w:space="0" w:color="auto"/>
            </w:tcBorders>
            <w:shd w:val="clear" w:color="auto" w:fill="auto"/>
          </w:tcPr>
          <w:p w14:paraId="493DAF22" w14:textId="77777777" w:rsidR="00CE54CD" w:rsidRPr="00CA63D0" w:rsidRDefault="00CE54CD" w:rsidP="00CA63D0"/>
        </w:tc>
      </w:tr>
      <w:tr w:rsidR="00CA63D0" w:rsidRPr="00B93852" w14:paraId="549511D8" w14:textId="77777777" w:rsidTr="00CA63D0">
        <w:trPr>
          <w:trHeight w:val="58"/>
          <w:jc w:val="center"/>
        </w:trPr>
        <w:tc>
          <w:tcPr>
            <w:tcW w:w="2084" w:type="dxa"/>
            <w:tcBorders>
              <w:top w:val="single" w:sz="4" w:space="0" w:color="auto"/>
              <w:bottom w:val="single" w:sz="4" w:space="0" w:color="auto"/>
            </w:tcBorders>
          </w:tcPr>
          <w:p w14:paraId="368E2154" w14:textId="77777777" w:rsidR="00CE54CD" w:rsidRPr="00CA63D0" w:rsidRDefault="00CE54CD" w:rsidP="00CA63D0">
            <w:r w:rsidRPr="00CA63D0">
              <w:rPr>
                <w:rFonts w:hint="eastAsia"/>
              </w:rPr>
              <w:t>param2</w:t>
            </w:r>
          </w:p>
        </w:tc>
        <w:tc>
          <w:tcPr>
            <w:tcW w:w="2694" w:type="dxa"/>
            <w:tcBorders>
              <w:top w:val="single" w:sz="4" w:space="0" w:color="auto"/>
              <w:bottom w:val="single" w:sz="4" w:space="0" w:color="auto"/>
            </w:tcBorders>
          </w:tcPr>
          <w:p w14:paraId="05A16125" w14:textId="77777777" w:rsidR="00CE54CD" w:rsidRPr="00CA63D0" w:rsidRDefault="00CE54CD" w:rsidP="00CA63D0">
            <w:r w:rsidRPr="00CA63D0">
              <w:rPr>
                <w:rFonts w:hint="eastAsia"/>
              </w:rPr>
              <w:t>备份</w:t>
            </w:r>
          </w:p>
        </w:tc>
        <w:tc>
          <w:tcPr>
            <w:tcW w:w="1559" w:type="dxa"/>
            <w:tcBorders>
              <w:top w:val="single" w:sz="4" w:space="0" w:color="auto"/>
              <w:bottom w:val="single" w:sz="4" w:space="0" w:color="auto"/>
            </w:tcBorders>
          </w:tcPr>
          <w:p w14:paraId="1B1882D0" w14:textId="77777777" w:rsidR="00CE54CD" w:rsidRPr="00CA63D0" w:rsidRDefault="00CE54CD" w:rsidP="00CA63D0">
            <w:r w:rsidRPr="00CA63D0">
              <w:t>S</w:t>
            </w:r>
            <w:r w:rsidRPr="00CA63D0">
              <w:rPr>
                <w:rFonts w:hint="eastAsia"/>
              </w:rPr>
              <w:t>tring</w:t>
            </w:r>
          </w:p>
        </w:tc>
        <w:tc>
          <w:tcPr>
            <w:tcW w:w="709" w:type="dxa"/>
            <w:tcBorders>
              <w:top w:val="single" w:sz="4" w:space="0" w:color="auto"/>
              <w:bottom w:val="single" w:sz="4" w:space="0" w:color="auto"/>
            </w:tcBorders>
          </w:tcPr>
          <w:p w14:paraId="165F2C26" w14:textId="77777777" w:rsidR="00CE54CD" w:rsidRPr="00CA63D0" w:rsidRDefault="00CE54CD" w:rsidP="00CA63D0">
            <w:r w:rsidRPr="00CA63D0">
              <w:rPr>
                <w:rFonts w:hint="eastAsia"/>
              </w:rPr>
              <w:t>否</w:t>
            </w:r>
          </w:p>
        </w:tc>
        <w:tc>
          <w:tcPr>
            <w:tcW w:w="3051" w:type="dxa"/>
            <w:tcBorders>
              <w:top w:val="single" w:sz="4" w:space="0" w:color="auto"/>
              <w:bottom w:val="single" w:sz="4" w:space="0" w:color="auto"/>
            </w:tcBorders>
            <w:shd w:val="clear" w:color="auto" w:fill="auto"/>
          </w:tcPr>
          <w:p w14:paraId="5C2D6553" w14:textId="77777777" w:rsidR="00CE54CD" w:rsidRPr="00CA63D0" w:rsidRDefault="00CE54CD" w:rsidP="00CA63D0"/>
        </w:tc>
      </w:tr>
      <w:tr w:rsidR="00CA63D0" w:rsidRPr="00B93852" w14:paraId="72957A90" w14:textId="77777777" w:rsidTr="00CA63D0">
        <w:trPr>
          <w:trHeight w:val="58"/>
          <w:jc w:val="center"/>
        </w:trPr>
        <w:tc>
          <w:tcPr>
            <w:tcW w:w="2084" w:type="dxa"/>
            <w:tcBorders>
              <w:top w:val="single" w:sz="4" w:space="0" w:color="auto"/>
              <w:bottom w:val="single" w:sz="4" w:space="0" w:color="auto"/>
            </w:tcBorders>
          </w:tcPr>
          <w:p w14:paraId="75DA6C7F" w14:textId="77777777" w:rsidR="00D517F3" w:rsidRPr="00CA63D0" w:rsidRDefault="00D517F3" w:rsidP="00CA63D0">
            <w:r w:rsidRPr="00CA63D0">
              <w:t>P</w:t>
            </w:r>
            <w:r w:rsidRPr="00CA63D0">
              <w:rPr>
                <w:rFonts w:hint="eastAsia"/>
              </w:rPr>
              <w:t>aram3</w:t>
            </w:r>
          </w:p>
        </w:tc>
        <w:tc>
          <w:tcPr>
            <w:tcW w:w="2694" w:type="dxa"/>
            <w:tcBorders>
              <w:top w:val="single" w:sz="4" w:space="0" w:color="auto"/>
              <w:bottom w:val="single" w:sz="4" w:space="0" w:color="auto"/>
            </w:tcBorders>
          </w:tcPr>
          <w:p w14:paraId="57814CF4" w14:textId="77777777" w:rsidR="00D517F3" w:rsidRPr="00CA63D0" w:rsidRDefault="00D517F3" w:rsidP="00CA63D0">
            <w:r w:rsidRPr="00CA63D0">
              <w:rPr>
                <w:rFonts w:hint="eastAsia"/>
              </w:rPr>
              <w:t>备份</w:t>
            </w:r>
          </w:p>
        </w:tc>
        <w:tc>
          <w:tcPr>
            <w:tcW w:w="1559" w:type="dxa"/>
            <w:tcBorders>
              <w:top w:val="single" w:sz="4" w:space="0" w:color="auto"/>
              <w:bottom w:val="single" w:sz="4" w:space="0" w:color="auto"/>
            </w:tcBorders>
          </w:tcPr>
          <w:p w14:paraId="1672208F" w14:textId="77777777" w:rsidR="00D517F3" w:rsidRPr="00CA63D0" w:rsidRDefault="00D517F3" w:rsidP="00CA63D0">
            <w:r w:rsidRPr="00CA63D0">
              <w:rPr>
                <w:rFonts w:hint="eastAsia"/>
              </w:rPr>
              <w:t>String</w:t>
            </w:r>
          </w:p>
        </w:tc>
        <w:tc>
          <w:tcPr>
            <w:tcW w:w="709" w:type="dxa"/>
            <w:tcBorders>
              <w:top w:val="single" w:sz="4" w:space="0" w:color="auto"/>
              <w:bottom w:val="single" w:sz="4" w:space="0" w:color="auto"/>
            </w:tcBorders>
          </w:tcPr>
          <w:p w14:paraId="3357C15A" w14:textId="77777777" w:rsidR="00D517F3" w:rsidRPr="00CA63D0" w:rsidRDefault="00D517F3" w:rsidP="00CA63D0">
            <w:r w:rsidRPr="00CA63D0">
              <w:rPr>
                <w:rFonts w:hint="eastAsia"/>
              </w:rPr>
              <w:t>否</w:t>
            </w:r>
          </w:p>
        </w:tc>
        <w:tc>
          <w:tcPr>
            <w:tcW w:w="3051" w:type="dxa"/>
            <w:tcBorders>
              <w:top w:val="single" w:sz="4" w:space="0" w:color="auto"/>
              <w:bottom w:val="single" w:sz="4" w:space="0" w:color="auto"/>
            </w:tcBorders>
            <w:shd w:val="clear" w:color="auto" w:fill="auto"/>
          </w:tcPr>
          <w:p w14:paraId="48A16466" w14:textId="77777777" w:rsidR="00D517F3" w:rsidRPr="00CA63D0" w:rsidRDefault="00D517F3" w:rsidP="00CA63D0"/>
        </w:tc>
      </w:tr>
      <w:tr w:rsidR="00CA63D0" w:rsidRPr="00B93852" w14:paraId="152B0DA5" w14:textId="77777777" w:rsidTr="00CA63D0">
        <w:trPr>
          <w:trHeight w:val="58"/>
          <w:jc w:val="center"/>
        </w:trPr>
        <w:tc>
          <w:tcPr>
            <w:tcW w:w="2084" w:type="dxa"/>
            <w:tcBorders>
              <w:top w:val="single" w:sz="4" w:space="0" w:color="auto"/>
              <w:bottom w:val="single" w:sz="4" w:space="0" w:color="auto"/>
            </w:tcBorders>
          </w:tcPr>
          <w:p w14:paraId="6B8BDA86" w14:textId="77777777" w:rsidR="00D517F3" w:rsidRPr="00CA63D0" w:rsidRDefault="00D517F3" w:rsidP="00CA63D0">
            <w:r w:rsidRPr="00CA63D0">
              <w:t>P</w:t>
            </w:r>
            <w:r w:rsidRPr="00CA63D0">
              <w:rPr>
                <w:rFonts w:hint="eastAsia"/>
              </w:rPr>
              <w:t>aram4</w:t>
            </w:r>
          </w:p>
        </w:tc>
        <w:tc>
          <w:tcPr>
            <w:tcW w:w="2694" w:type="dxa"/>
            <w:tcBorders>
              <w:top w:val="single" w:sz="4" w:space="0" w:color="auto"/>
              <w:bottom w:val="single" w:sz="4" w:space="0" w:color="auto"/>
            </w:tcBorders>
          </w:tcPr>
          <w:p w14:paraId="6F4B3C64" w14:textId="77777777" w:rsidR="00D517F3" w:rsidRPr="00CA63D0" w:rsidRDefault="00D517F3" w:rsidP="00CA63D0">
            <w:r w:rsidRPr="00CA63D0">
              <w:rPr>
                <w:rFonts w:hint="eastAsia"/>
              </w:rPr>
              <w:t>备份</w:t>
            </w:r>
          </w:p>
        </w:tc>
        <w:tc>
          <w:tcPr>
            <w:tcW w:w="1559" w:type="dxa"/>
            <w:tcBorders>
              <w:top w:val="single" w:sz="4" w:space="0" w:color="auto"/>
              <w:bottom w:val="single" w:sz="4" w:space="0" w:color="auto"/>
            </w:tcBorders>
          </w:tcPr>
          <w:p w14:paraId="3458AFF4" w14:textId="77777777" w:rsidR="00D517F3" w:rsidRPr="00CA63D0" w:rsidRDefault="00D517F3" w:rsidP="00CA63D0">
            <w:r w:rsidRPr="00CA63D0">
              <w:t>S</w:t>
            </w:r>
            <w:r w:rsidRPr="00CA63D0">
              <w:rPr>
                <w:rFonts w:hint="eastAsia"/>
              </w:rPr>
              <w:t>tring</w:t>
            </w:r>
          </w:p>
        </w:tc>
        <w:tc>
          <w:tcPr>
            <w:tcW w:w="709" w:type="dxa"/>
            <w:tcBorders>
              <w:top w:val="single" w:sz="4" w:space="0" w:color="auto"/>
              <w:bottom w:val="single" w:sz="4" w:space="0" w:color="auto"/>
            </w:tcBorders>
          </w:tcPr>
          <w:p w14:paraId="49630592" w14:textId="77777777" w:rsidR="00D517F3" w:rsidRPr="00CA63D0" w:rsidRDefault="00D517F3" w:rsidP="00CA63D0">
            <w:r w:rsidRPr="00CA63D0">
              <w:rPr>
                <w:rFonts w:hint="eastAsia"/>
              </w:rPr>
              <w:t>否</w:t>
            </w:r>
          </w:p>
        </w:tc>
        <w:tc>
          <w:tcPr>
            <w:tcW w:w="3051" w:type="dxa"/>
            <w:tcBorders>
              <w:top w:val="single" w:sz="4" w:space="0" w:color="auto"/>
              <w:bottom w:val="single" w:sz="4" w:space="0" w:color="auto"/>
            </w:tcBorders>
            <w:shd w:val="clear" w:color="auto" w:fill="auto"/>
          </w:tcPr>
          <w:p w14:paraId="76D99B63" w14:textId="77777777" w:rsidR="00D517F3" w:rsidRPr="00CA63D0" w:rsidRDefault="00D517F3" w:rsidP="00CA63D0"/>
        </w:tc>
      </w:tr>
    </w:tbl>
    <w:p w14:paraId="2FB71CFA" w14:textId="77777777" w:rsidR="00CE54CD" w:rsidRDefault="00CE54CD" w:rsidP="00EB5AB2">
      <w:pPr>
        <w:pStyle w:val="4"/>
      </w:pPr>
      <w:r w:rsidRPr="00EB5AB2">
        <w:t>W</w:t>
      </w:r>
      <w:r w:rsidRPr="00EB5AB2">
        <w:rPr>
          <w:rFonts w:hint="eastAsia"/>
        </w:rPr>
        <w:t>s</w:t>
      </w:r>
      <w:r w:rsidR="00BA0D96">
        <w:rPr>
          <w:rFonts w:hint="eastAsia"/>
        </w:rPr>
        <w:t>Policy</w:t>
      </w:r>
      <w:r w:rsidRPr="00EB5AB2">
        <w:t>Order</w:t>
      </w:r>
      <w:r w:rsidR="00EB5AB2">
        <w:rPr>
          <w:rFonts w:hint="eastAsia"/>
        </w:rPr>
        <w:t>对象</w:t>
      </w: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2127"/>
        <w:gridCol w:w="2694"/>
        <w:gridCol w:w="1559"/>
        <w:gridCol w:w="709"/>
        <w:gridCol w:w="3094"/>
      </w:tblGrid>
      <w:tr w:rsidR="00CE54CD" w:rsidRPr="004E5D15" w14:paraId="25D9F904" w14:textId="77777777" w:rsidTr="00CA63D0">
        <w:trPr>
          <w:trHeight w:val="57"/>
          <w:jc w:val="center"/>
        </w:trPr>
        <w:tc>
          <w:tcPr>
            <w:tcW w:w="2127" w:type="dxa"/>
            <w:shd w:val="clear" w:color="auto" w:fill="C6D9F1" w:themeFill="text2" w:themeFillTint="33"/>
          </w:tcPr>
          <w:p w14:paraId="1EDF78D7" w14:textId="77777777" w:rsidR="00CE54CD" w:rsidRPr="00CA63D0" w:rsidRDefault="00CE54CD" w:rsidP="00CE54CD">
            <w:pPr>
              <w:jc w:val="center"/>
            </w:pPr>
            <w:r w:rsidRPr="00CA63D0">
              <w:rPr>
                <w:rFonts w:hint="eastAsia"/>
              </w:rPr>
              <w:t>参数</w:t>
            </w:r>
          </w:p>
        </w:tc>
        <w:tc>
          <w:tcPr>
            <w:tcW w:w="2694" w:type="dxa"/>
            <w:shd w:val="clear" w:color="auto" w:fill="C6D9F1" w:themeFill="text2" w:themeFillTint="33"/>
          </w:tcPr>
          <w:p w14:paraId="7E2B97A9" w14:textId="77777777" w:rsidR="00CE54CD" w:rsidRPr="00CA63D0" w:rsidRDefault="00CE54CD" w:rsidP="00CE54CD">
            <w:pPr>
              <w:jc w:val="center"/>
            </w:pPr>
            <w:r w:rsidRPr="00CA63D0">
              <w:rPr>
                <w:rFonts w:hint="eastAsia"/>
              </w:rPr>
              <w:t>中文含义</w:t>
            </w:r>
          </w:p>
        </w:tc>
        <w:tc>
          <w:tcPr>
            <w:tcW w:w="1559" w:type="dxa"/>
            <w:shd w:val="clear" w:color="auto" w:fill="C6D9F1" w:themeFill="text2" w:themeFillTint="33"/>
          </w:tcPr>
          <w:p w14:paraId="69661A24" w14:textId="77777777" w:rsidR="00CE54CD" w:rsidRPr="00CA63D0" w:rsidRDefault="00CE54CD" w:rsidP="00CE54CD">
            <w:pPr>
              <w:jc w:val="center"/>
            </w:pPr>
            <w:r w:rsidRPr="00CA63D0">
              <w:rPr>
                <w:rFonts w:hint="eastAsia"/>
              </w:rPr>
              <w:t>数据类型</w:t>
            </w:r>
          </w:p>
        </w:tc>
        <w:tc>
          <w:tcPr>
            <w:tcW w:w="709" w:type="dxa"/>
            <w:shd w:val="clear" w:color="auto" w:fill="C6D9F1" w:themeFill="text2" w:themeFillTint="33"/>
          </w:tcPr>
          <w:p w14:paraId="0D05B8B7" w14:textId="77777777" w:rsidR="00CE54CD" w:rsidRPr="00CA63D0" w:rsidRDefault="00CE54CD" w:rsidP="00CE54CD">
            <w:pPr>
              <w:jc w:val="center"/>
            </w:pPr>
            <w:r w:rsidRPr="00CA63D0">
              <w:rPr>
                <w:rFonts w:hint="eastAsia"/>
              </w:rPr>
              <w:t>必填</w:t>
            </w:r>
          </w:p>
        </w:tc>
        <w:tc>
          <w:tcPr>
            <w:tcW w:w="3094" w:type="dxa"/>
            <w:shd w:val="clear" w:color="auto" w:fill="C6D9F1" w:themeFill="text2" w:themeFillTint="33"/>
          </w:tcPr>
          <w:p w14:paraId="2F8BEB98" w14:textId="77777777" w:rsidR="00CE54CD" w:rsidRPr="00CA63D0" w:rsidRDefault="00CE54CD" w:rsidP="00CE54CD">
            <w:pPr>
              <w:jc w:val="center"/>
            </w:pPr>
            <w:r w:rsidRPr="00CA63D0">
              <w:rPr>
                <w:rFonts w:hint="eastAsia"/>
              </w:rPr>
              <w:t>备注</w:t>
            </w:r>
          </w:p>
        </w:tc>
      </w:tr>
      <w:tr w:rsidR="00CE54CD" w:rsidRPr="004E5D15" w14:paraId="48588B10" w14:textId="77777777" w:rsidTr="00CA63D0">
        <w:trPr>
          <w:trHeight w:val="57"/>
          <w:jc w:val="center"/>
        </w:trPr>
        <w:tc>
          <w:tcPr>
            <w:tcW w:w="2127" w:type="dxa"/>
          </w:tcPr>
          <w:p w14:paraId="3632DD47" w14:textId="77777777" w:rsidR="00CE54CD" w:rsidRPr="00CA63D0" w:rsidRDefault="00CE54CD" w:rsidP="00CA63D0">
            <w:r w:rsidRPr="00CA63D0">
              <w:lastRenderedPageBreak/>
              <w:t>liantuoOrderNo</w:t>
            </w:r>
          </w:p>
        </w:tc>
        <w:tc>
          <w:tcPr>
            <w:tcW w:w="2694" w:type="dxa"/>
          </w:tcPr>
          <w:p w14:paraId="585FC9ED" w14:textId="77777777" w:rsidR="00CE54CD" w:rsidRPr="00CA63D0" w:rsidRDefault="00CE54CD" w:rsidP="00CA63D0">
            <w:r w:rsidRPr="00CA63D0">
              <w:rPr>
                <w:rFonts w:hint="eastAsia"/>
              </w:rPr>
              <w:t>平台订单号</w:t>
            </w:r>
          </w:p>
        </w:tc>
        <w:tc>
          <w:tcPr>
            <w:tcW w:w="1559" w:type="dxa"/>
          </w:tcPr>
          <w:p w14:paraId="6DD280D5" w14:textId="77777777" w:rsidR="00CE54CD" w:rsidRPr="00CA63D0" w:rsidRDefault="00CE54CD" w:rsidP="00CA63D0">
            <w:r w:rsidRPr="00CA63D0">
              <w:t>String</w:t>
            </w:r>
          </w:p>
        </w:tc>
        <w:tc>
          <w:tcPr>
            <w:tcW w:w="709" w:type="dxa"/>
          </w:tcPr>
          <w:p w14:paraId="3FA54F42" w14:textId="77777777" w:rsidR="00CE54CD" w:rsidRPr="00CA63D0" w:rsidRDefault="00CE54CD" w:rsidP="00CA63D0">
            <w:r w:rsidRPr="00CA63D0">
              <w:rPr>
                <w:rFonts w:hint="eastAsia"/>
              </w:rPr>
              <w:t>是</w:t>
            </w:r>
          </w:p>
        </w:tc>
        <w:tc>
          <w:tcPr>
            <w:tcW w:w="3094" w:type="dxa"/>
          </w:tcPr>
          <w:p w14:paraId="43DE75C3" w14:textId="77777777" w:rsidR="00CE54CD" w:rsidRPr="00CA63D0" w:rsidRDefault="00CE54CD" w:rsidP="00CA63D0"/>
        </w:tc>
      </w:tr>
      <w:tr w:rsidR="00CE54CD" w:rsidRPr="004E5D15" w14:paraId="4B8A828D" w14:textId="77777777" w:rsidTr="00CA63D0">
        <w:trPr>
          <w:trHeight w:val="57"/>
          <w:jc w:val="center"/>
        </w:trPr>
        <w:tc>
          <w:tcPr>
            <w:tcW w:w="2127" w:type="dxa"/>
          </w:tcPr>
          <w:p w14:paraId="07DBBAC2" w14:textId="77777777" w:rsidR="00CE54CD" w:rsidRPr="00CA63D0" w:rsidRDefault="00CE54CD" w:rsidP="00CA63D0">
            <w:r w:rsidRPr="00CA63D0">
              <w:t>outOrderNo</w:t>
            </w:r>
          </w:p>
        </w:tc>
        <w:tc>
          <w:tcPr>
            <w:tcW w:w="2694" w:type="dxa"/>
          </w:tcPr>
          <w:p w14:paraId="13986511" w14:textId="77777777" w:rsidR="00CE54CD" w:rsidRPr="00CA63D0" w:rsidRDefault="00CE54CD" w:rsidP="00CA63D0">
            <w:r w:rsidRPr="00CA63D0">
              <w:rPr>
                <w:rFonts w:hint="eastAsia"/>
              </w:rPr>
              <w:t>客户端订单号</w:t>
            </w:r>
          </w:p>
        </w:tc>
        <w:tc>
          <w:tcPr>
            <w:tcW w:w="1559" w:type="dxa"/>
          </w:tcPr>
          <w:p w14:paraId="586A06AE" w14:textId="77777777" w:rsidR="00CE54CD" w:rsidRPr="00CA63D0" w:rsidRDefault="00CE54CD" w:rsidP="00CA63D0">
            <w:r w:rsidRPr="00CA63D0">
              <w:rPr>
                <w:rFonts w:hint="eastAsia"/>
              </w:rPr>
              <w:t>String</w:t>
            </w:r>
          </w:p>
        </w:tc>
        <w:tc>
          <w:tcPr>
            <w:tcW w:w="709" w:type="dxa"/>
          </w:tcPr>
          <w:p w14:paraId="768F2251" w14:textId="77777777" w:rsidR="00CE54CD" w:rsidRPr="00CA63D0" w:rsidRDefault="00CE54CD" w:rsidP="00CA63D0">
            <w:r w:rsidRPr="00CA63D0">
              <w:rPr>
                <w:rFonts w:hint="eastAsia"/>
              </w:rPr>
              <w:t>否</w:t>
            </w:r>
          </w:p>
        </w:tc>
        <w:tc>
          <w:tcPr>
            <w:tcW w:w="3094" w:type="dxa"/>
          </w:tcPr>
          <w:p w14:paraId="6C2466D9" w14:textId="77777777" w:rsidR="00CE54CD" w:rsidRPr="00CA63D0" w:rsidRDefault="00CE54CD" w:rsidP="00CA63D0"/>
        </w:tc>
      </w:tr>
      <w:tr w:rsidR="00CE54CD" w:rsidRPr="004E5D15" w14:paraId="3610D50D" w14:textId="77777777" w:rsidTr="00CA63D0">
        <w:trPr>
          <w:trHeight w:val="57"/>
          <w:jc w:val="center"/>
        </w:trPr>
        <w:tc>
          <w:tcPr>
            <w:tcW w:w="2127" w:type="dxa"/>
          </w:tcPr>
          <w:p w14:paraId="1BBF2E78" w14:textId="77777777" w:rsidR="00CE54CD" w:rsidRPr="00CA63D0" w:rsidRDefault="00CE54CD" w:rsidP="00CA63D0">
            <w:r w:rsidRPr="00CA63D0">
              <w:rPr>
                <w:rFonts w:hint="eastAsia"/>
              </w:rPr>
              <w:t>policyId</w:t>
            </w:r>
          </w:p>
        </w:tc>
        <w:tc>
          <w:tcPr>
            <w:tcW w:w="2694" w:type="dxa"/>
          </w:tcPr>
          <w:p w14:paraId="106683DE" w14:textId="77777777" w:rsidR="00CE54CD" w:rsidRPr="00CA63D0" w:rsidRDefault="00CE54CD" w:rsidP="00CA63D0">
            <w:r w:rsidRPr="00CA63D0">
              <w:rPr>
                <w:rFonts w:hint="eastAsia"/>
              </w:rPr>
              <w:t>政策</w:t>
            </w:r>
            <w:r w:rsidRPr="00CA63D0">
              <w:rPr>
                <w:rFonts w:hint="eastAsia"/>
              </w:rPr>
              <w:t>Id</w:t>
            </w:r>
          </w:p>
        </w:tc>
        <w:tc>
          <w:tcPr>
            <w:tcW w:w="1559" w:type="dxa"/>
          </w:tcPr>
          <w:p w14:paraId="47DDA00F" w14:textId="77777777" w:rsidR="00CE54CD" w:rsidRPr="00CA63D0" w:rsidRDefault="00CE54CD" w:rsidP="00CA63D0">
            <w:r w:rsidRPr="00CA63D0">
              <w:rPr>
                <w:rFonts w:hint="eastAsia"/>
              </w:rPr>
              <w:t>String</w:t>
            </w:r>
          </w:p>
        </w:tc>
        <w:tc>
          <w:tcPr>
            <w:tcW w:w="709" w:type="dxa"/>
          </w:tcPr>
          <w:p w14:paraId="1C523312" w14:textId="77777777" w:rsidR="00CE54CD" w:rsidRPr="00CA63D0" w:rsidRDefault="00CE54CD" w:rsidP="00CA63D0">
            <w:r w:rsidRPr="00CA63D0">
              <w:rPr>
                <w:rFonts w:hint="eastAsia"/>
              </w:rPr>
              <w:t>是</w:t>
            </w:r>
          </w:p>
        </w:tc>
        <w:tc>
          <w:tcPr>
            <w:tcW w:w="3094" w:type="dxa"/>
          </w:tcPr>
          <w:p w14:paraId="187E084B" w14:textId="77777777" w:rsidR="00CE54CD" w:rsidRPr="00CA63D0" w:rsidRDefault="00CE54CD" w:rsidP="00CA63D0">
            <w:r w:rsidRPr="00CA63D0">
              <w:rPr>
                <w:rFonts w:hint="eastAsia"/>
              </w:rPr>
              <w:t>policyId=0</w:t>
            </w:r>
            <w:r w:rsidRPr="00CA63D0">
              <w:rPr>
                <w:rFonts w:hint="eastAsia"/>
              </w:rPr>
              <w:t>时采用基本政策</w:t>
            </w:r>
            <w:r w:rsidRPr="00CA63D0">
              <w:rPr>
                <w:rFonts w:hint="eastAsia"/>
              </w:rPr>
              <w:t>(</w:t>
            </w:r>
            <w:r w:rsidRPr="00CA63D0">
              <w:rPr>
                <w:rFonts w:hint="eastAsia"/>
              </w:rPr>
              <w:t>儿童票</w:t>
            </w:r>
            <w:r w:rsidRPr="00CA63D0">
              <w:rPr>
                <w:rFonts w:hint="eastAsia"/>
              </w:rPr>
              <w:t>)</w:t>
            </w:r>
          </w:p>
        </w:tc>
      </w:tr>
      <w:tr w:rsidR="00CE54CD" w:rsidRPr="004E5D15" w14:paraId="06F924A3" w14:textId="77777777" w:rsidTr="00CA63D0">
        <w:trPr>
          <w:trHeight w:val="57"/>
          <w:jc w:val="center"/>
        </w:trPr>
        <w:tc>
          <w:tcPr>
            <w:tcW w:w="2127" w:type="dxa"/>
          </w:tcPr>
          <w:p w14:paraId="3ECA2937" w14:textId="77777777" w:rsidR="00CE54CD" w:rsidRPr="00CA63D0" w:rsidRDefault="00CE54CD" w:rsidP="00CA63D0">
            <w:r w:rsidRPr="00CA63D0">
              <w:t>status</w:t>
            </w:r>
          </w:p>
        </w:tc>
        <w:tc>
          <w:tcPr>
            <w:tcW w:w="2694" w:type="dxa"/>
          </w:tcPr>
          <w:p w14:paraId="6C9C067C" w14:textId="77777777" w:rsidR="00CE54CD" w:rsidRPr="00CA63D0" w:rsidRDefault="00CE54CD" w:rsidP="00CA63D0">
            <w:r w:rsidRPr="00CA63D0">
              <w:rPr>
                <w:rFonts w:hint="eastAsia"/>
              </w:rPr>
              <w:t>状态</w:t>
            </w:r>
          </w:p>
        </w:tc>
        <w:tc>
          <w:tcPr>
            <w:tcW w:w="1559" w:type="dxa"/>
          </w:tcPr>
          <w:p w14:paraId="38B1A547" w14:textId="77777777" w:rsidR="00CE54CD" w:rsidRPr="00CA63D0" w:rsidRDefault="00CE54CD" w:rsidP="00CA63D0">
            <w:r w:rsidRPr="00CA63D0">
              <w:rPr>
                <w:rFonts w:hint="eastAsia"/>
              </w:rPr>
              <w:t>String</w:t>
            </w:r>
          </w:p>
        </w:tc>
        <w:tc>
          <w:tcPr>
            <w:tcW w:w="709" w:type="dxa"/>
          </w:tcPr>
          <w:p w14:paraId="121E73BB" w14:textId="77777777" w:rsidR="00CE54CD" w:rsidRPr="00CA63D0" w:rsidRDefault="00CE54CD" w:rsidP="00CA63D0">
            <w:r w:rsidRPr="00CA63D0">
              <w:rPr>
                <w:rFonts w:hint="eastAsia"/>
              </w:rPr>
              <w:t>是</w:t>
            </w:r>
          </w:p>
        </w:tc>
        <w:tc>
          <w:tcPr>
            <w:tcW w:w="3094" w:type="dxa"/>
          </w:tcPr>
          <w:p w14:paraId="354A85BB" w14:textId="77777777" w:rsidR="00CE54CD" w:rsidRPr="00CA63D0" w:rsidRDefault="00CE54CD" w:rsidP="00CA63D0">
            <w:r w:rsidRPr="00CA63D0">
              <w:rPr>
                <w:rFonts w:hint="eastAsia"/>
              </w:rPr>
              <w:t>订单的状态</w:t>
            </w:r>
          </w:p>
        </w:tc>
      </w:tr>
      <w:tr w:rsidR="00CE54CD" w:rsidRPr="004E5D15" w14:paraId="0D861290" w14:textId="77777777" w:rsidTr="00CA63D0">
        <w:trPr>
          <w:trHeight w:val="57"/>
          <w:jc w:val="center"/>
        </w:trPr>
        <w:tc>
          <w:tcPr>
            <w:tcW w:w="2127" w:type="dxa"/>
          </w:tcPr>
          <w:p w14:paraId="1EFF428E" w14:textId="77777777" w:rsidR="00CE54CD" w:rsidRPr="00CA63D0" w:rsidRDefault="00CE54CD" w:rsidP="00CA63D0">
            <w:r w:rsidRPr="00CA63D0">
              <w:rPr>
                <w:rFonts w:hint="eastAsia"/>
              </w:rPr>
              <w:t>gmtTime</w:t>
            </w:r>
          </w:p>
        </w:tc>
        <w:tc>
          <w:tcPr>
            <w:tcW w:w="2694" w:type="dxa"/>
          </w:tcPr>
          <w:p w14:paraId="41A9040C" w14:textId="77777777" w:rsidR="00CE54CD" w:rsidRPr="00CA63D0" w:rsidRDefault="00CE54CD" w:rsidP="00CA63D0">
            <w:r w:rsidRPr="00CA63D0">
              <w:rPr>
                <w:rFonts w:hint="eastAsia"/>
              </w:rPr>
              <w:t>创建时间</w:t>
            </w:r>
          </w:p>
        </w:tc>
        <w:tc>
          <w:tcPr>
            <w:tcW w:w="1559" w:type="dxa"/>
          </w:tcPr>
          <w:p w14:paraId="0C0D1E9F" w14:textId="77777777" w:rsidR="00CE54CD" w:rsidRPr="00CA63D0" w:rsidRDefault="00CE54CD" w:rsidP="00CA63D0">
            <w:r w:rsidRPr="00CA63D0">
              <w:rPr>
                <w:rFonts w:hint="eastAsia"/>
              </w:rPr>
              <w:t>String</w:t>
            </w:r>
          </w:p>
        </w:tc>
        <w:tc>
          <w:tcPr>
            <w:tcW w:w="709" w:type="dxa"/>
          </w:tcPr>
          <w:p w14:paraId="6E5C8091" w14:textId="77777777" w:rsidR="00CE54CD" w:rsidRPr="00CA63D0" w:rsidRDefault="00CE54CD" w:rsidP="00CA63D0">
            <w:r w:rsidRPr="00CA63D0">
              <w:rPr>
                <w:rFonts w:hint="eastAsia"/>
              </w:rPr>
              <w:t>是</w:t>
            </w:r>
          </w:p>
        </w:tc>
        <w:tc>
          <w:tcPr>
            <w:tcW w:w="3094" w:type="dxa"/>
          </w:tcPr>
          <w:p w14:paraId="6DBD2D77" w14:textId="77777777" w:rsidR="00CE54CD" w:rsidRPr="00CA63D0" w:rsidRDefault="00CE54CD" w:rsidP="00CA63D0">
            <w:r w:rsidRPr="00CA63D0">
              <w:rPr>
                <w:rFonts w:hint="eastAsia"/>
              </w:rPr>
              <w:t>格式：</w:t>
            </w:r>
            <w:r w:rsidRPr="00CA63D0">
              <w:rPr>
                <w:rFonts w:hint="eastAsia"/>
              </w:rPr>
              <w:t>yyyy-MM-dd HH:mm:ss</w:t>
            </w:r>
          </w:p>
        </w:tc>
      </w:tr>
      <w:tr w:rsidR="00CE54CD" w:rsidRPr="004E5D15" w14:paraId="0C2A6B05" w14:textId="77777777" w:rsidTr="00CA63D0">
        <w:trPr>
          <w:trHeight w:val="57"/>
          <w:jc w:val="center"/>
        </w:trPr>
        <w:tc>
          <w:tcPr>
            <w:tcW w:w="2127" w:type="dxa"/>
          </w:tcPr>
          <w:p w14:paraId="6B82DA2E" w14:textId="77777777" w:rsidR="00CE54CD" w:rsidRPr="00CA63D0" w:rsidRDefault="00CE54CD" w:rsidP="00CA63D0">
            <w:r w:rsidRPr="00CA63D0">
              <w:rPr>
                <w:rFonts w:hint="eastAsia"/>
              </w:rPr>
              <w:t>commisionInfo</w:t>
            </w:r>
          </w:p>
        </w:tc>
        <w:tc>
          <w:tcPr>
            <w:tcW w:w="2694" w:type="dxa"/>
          </w:tcPr>
          <w:p w14:paraId="15F8F593" w14:textId="77777777" w:rsidR="00CE54CD" w:rsidRPr="00CA63D0" w:rsidRDefault="00CE54CD" w:rsidP="00CA63D0">
            <w:r w:rsidRPr="00CA63D0">
              <w:rPr>
                <w:rFonts w:hint="eastAsia"/>
              </w:rPr>
              <w:t>返点</w:t>
            </w:r>
          </w:p>
        </w:tc>
        <w:tc>
          <w:tcPr>
            <w:tcW w:w="1559" w:type="dxa"/>
          </w:tcPr>
          <w:p w14:paraId="0AF1BA62" w14:textId="77777777" w:rsidR="00CE54CD" w:rsidRPr="00CA63D0" w:rsidRDefault="00CE54CD" w:rsidP="00CA63D0">
            <w:r w:rsidRPr="00CA63D0">
              <w:rPr>
                <w:rFonts w:hint="eastAsia"/>
              </w:rPr>
              <w:t>String</w:t>
            </w:r>
          </w:p>
        </w:tc>
        <w:tc>
          <w:tcPr>
            <w:tcW w:w="709" w:type="dxa"/>
          </w:tcPr>
          <w:p w14:paraId="7687FAFE" w14:textId="77777777" w:rsidR="00CE54CD" w:rsidRPr="00CA63D0" w:rsidRDefault="00CE54CD" w:rsidP="00CA63D0">
            <w:r w:rsidRPr="00CA63D0">
              <w:rPr>
                <w:rFonts w:hint="eastAsia"/>
              </w:rPr>
              <w:t>是</w:t>
            </w:r>
          </w:p>
        </w:tc>
        <w:tc>
          <w:tcPr>
            <w:tcW w:w="3094" w:type="dxa"/>
          </w:tcPr>
          <w:p w14:paraId="59B4E7B8" w14:textId="77777777" w:rsidR="00CE54CD" w:rsidRPr="00CA63D0" w:rsidRDefault="00CE54CD" w:rsidP="00CA63D0">
            <w:r w:rsidRPr="00CA63D0">
              <w:rPr>
                <w:rFonts w:hint="eastAsia"/>
              </w:rPr>
              <w:t>此订单用户可得的返点信息</w:t>
            </w:r>
          </w:p>
        </w:tc>
      </w:tr>
      <w:tr w:rsidR="00CE54CD" w:rsidRPr="004E5D15" w14:paraId="500B5021" w14:textId="77777777" w:rsidTr="00CA63D0">
        <w:trPr>
          <w:trHeight w:val="57"/>
          <w:jc w:val="center"/>
        </w:trPr>
        <w:tc>
          <w:tcPr>
            <w:tcW w:w="2127" w:type="dxa"/>
          </w:tcPr>
          <w:p w14:paraId="525844E1" w14:textId="77777777" w:rsidR="00CE54CD" w:rsidRPr="00CA63D0" w:rsidRDefault="00CE54CD" w:rsidP="00CA63D0">
            <w:r w:rsidRPr="00CA63D0">
              <w:t>flightInfoList</w:t>
            </w:r>
          </w:p>
        </w:tc>
        <w:tc>
          <w:tcPr>
            <w:tcW w:w="2694" w:type="dxa"/>
          </w:tcPr>
          <w:p w14:paraId="1F575012" w14:textId="77777777" w:rsidR="00CE54CD" w:rsidRPr="00CA63D0" w:rsidRDefault="00CE54CD" w:rsidP="00CA63D0">
            <w:r w:rsidRPr="00CA63D0">
              <w:rPr>
                <w:rFonts w:hint="eastAsia"/>
              </w:rPr>
              <w:t>航班信息列表</w:t>
            </w:r>
          </w:p>
        </w:tc>
        <w:tc>
          <w:tcPr>
            <w:tcW w:w="1559" w:type="dxa"/>
          </w:tcPr>
          <w:p w14:paraId="73A77E54" w14:textId="77777777" w:rsidR="00CE54CD" w:rsidRPr="00CA63D0" w:rsidRDefault="00CE54CD" w:rsidP="00CA63D0">
            <w:r w:rsidRPr="00CA63D0">
              <w:t>List&lt;WsAirSegment&gt;</w:t>
            </w:r>
          </w:p>
        </w:tc>
        <w:tc>
          <w:tcPr>
            <w:tcW w:w="709" w:type="dxa"/>
          </w:tcPr>
          <w:p w14:paraId="7BA65AC4" w14:textId="77777777" w:rsidR="00CE54CD" w:rsidRPr="00CA63D0" w:rsidRDefault="00CE54CD" w:rsidP="00CA63D0">
            <w:r w:rsidRPr="00CA63D0">
              <w:rPr>
                <w:rFonts w:hint="eastAsia"/>
              </w:rPr>
              <w:t>是</w:t>
            </w:r>
          </w:p>
        </w:tc>
        <w:tc>
          <w:tcPr>
            <w:tcW w:w="3094" w:type="dxa"/>
          </w:tcPr>
          <w:p w14:paraId="37F513F4" w14:textId="77777777" w:rsidR="00CE54CD" w:rsidRPr="00CA63D0" w:rsidRDefault="00CE54CD" w:rsidP="00CA63D0">
            <w:r w:rsidRPr="00CA63D0">
              <w:rPr>
                <w:rFonts w:hint="eastAsia"/>
              </w:rPr>
              <w:t>此订单内所有航段的信息</w:t>
            </w:r>
          </w:p>
        </w:tc>
      </w:tr>
      <w:tr w:rsidR="00CE54CD" w:rsidRPr="004E5D15" w14:paraId="3D231E21" w14:textId="77777777" w:rsidTr="00CA63D0">
        <w:trPr>
          <w:trHeight w:val="57"/>
          <w:jc w:val="center"/>
        </w:trPr>
        <w:tc>
          <w:tcPr>
            <w:tcW w:w="2127" w:type="dxa"/>
          </w:tcPr>
          <w:p w14:paraId="5D0DEFAF" w14:textId="77777777" w:rsidR="00CE54CD" w:rsidRPr="00CA63D0" w:rsidRDefault="00CE54CD" w:rsidP="00CA63D0">
            <w:r w:rsidRPr="00CA63D0">
              <w:t>passengerList</w:t>
            </w:r>
          </w:p>
        </w:tc>
        <w:tc>
          <w:tcPr>
            <w:tcW w:w="2694" w:type="dxa"/>
          </w:tcPr>
          <w:p w14:paraId="7AB0E36A" w14:textId="77777777" w:rsidR="00CE54CD" w:rsidRPr="00CA63D0" w:rsidRDefault="00CE54CD" w:rsidP="00CA63D0">
            <w:r w:rsidRPr="00CA63D0">
              <w:rPr>
                <w:rFonts w:hint="eastAsia"/>
              </w:rPr>
              <w:t>乘客列表</w:t>
            </w:r>
          </w:p>
        </w:tc>
        <w:tc>
          <w:tcPr>
            <w:tcW w:w="1559" w:type="dxa"/>
          </w:tcPr>
          <w:p w14:paraId="6F11475A" w14:textId="77777777" w:rsidR="00CE54CD" w:rsidRPr="00CA63D0" w:rsidRDefault="00CE54CD" w:rsidP="00CA63D0">
            <w:r w:rsidRPr="00CA63D0">
              <w:t>List&lt;WsPassenger&gt;</w:t>
            </w:r>
          </w:p>
        </w:tc>
        <w:tc>
          <w:tcPr>
            <w:tcW w:w="709" w:type="dxa"/>
          </w:tcPr>
          <w:p w14:paraId="04EB2CA1" w14:textId="77777777" w:rsidR="00CE54CD" w:rsidRPr="00CA63D0" w:rsidRDefault="00CE54CD" w:rsidP="00CA63D0">
            <w:r w:rsidRPr="00CA63D0">
              <w:rPr>
                <w:rFonts w:hint="eastAsia"/>
              </w:rPr>
              <w:t>是</w:t>
            </w:r>
          </w:p>
        </w:tc>
        <w:tc>
          <w:tcPr>
            <w:tcW w:w="3094" w:type="dxa"/>
          </w:tcPr>
          <w:p w14:paraId="4D1BC360" w14:textId="77777777" w:rsidR="00CE54CD" w:rsidRPr="00CA63D0" w:rsidRDefault="00CE54CD" w:rsidP="00CA63D0">
            <w:r w:rsidRPr="00CA63D0">
              <w:rPr>
                <w:rFonts w:hint="eastAsia"/>
              </w:rPr>
              <w:t>此订单内所有乘客的信息</w:t>
            </w:r>
          </w:p>
        </w:tc>
      </w:tr>
      <w:tr w:rsidR="00CE54CD" w:rsidRPr="004E5D15" w14:paraId="0A9BFA97" w14:textId="77777777" w:rsidTr="00CA63D0">
        <w:trPr>
          <w:trHeight w:val="57"/>
          <w:jc w:val="center"/>
        </w:trPr>
        <w:tc>
          <w:tcPr>
            <w:tcW w:w="2127" w:type="dxa"/>
          </w:tcPr>
          <w:p w14:paraId="0747B32E" w14:textId="77777777" w:rsidR="00CE54CD" w:rsidRPr="00CA63D0" w:rsidRDefault="00CE54CD" w:rsidP="00CA63D0">
            <w:r w:rsidRPr="00CA63D0">
              <w:t>paymentInfo</w:t>
            </w:r>
          </w:p>
        </w:tc>
        <w:tc>
          <w:tcPr>
            <w:tcW w:w="2694" w:type="dxa"/>
          </w:tcPr>
          <w:p w14:paraId="64B1A15C" w14:textId="77777777" w:rsidR="00CE54CD" w:rsidRPr="00CA63D0" w:rsidRDefault="00CE54CD" w:rsidP="00CA63D0">
            <w:r w:rsidRPr="00CA63D0">
              <w:rPr>
                <w:rFonts w:hint="eastAsia"/>
              </w:rPr>
              <w:t>支付信息</w:t>
            </w:r>
          </w:p>
        </w:tc>
        <w:tc>
          <w:tcPr>
            <w:tcW w:w="1559" w:type="dxa"/>
          </w:tcPr>
          <w:p w14:paraId="0D88225D" w14:textId="77777777" w:rsidR="00CE54CD" w:rsidRPr="00CA63D0" w:rsidRDefault="00CE54CD" w:rsidP="00CA63D0">
            <w:r w:rsidRPr="00CA63D0">
              <w:t>WsPaymentInfo</w:t>
            </w:r>
          </w:p>
        </w:tc>
        <w:tc>
          <w:tcPr>
            <w:tcW w:w="709" w:type="dxa"/>
          </w:tcPr>
          <w:p w14:paraId="3A9AF864" w14:textId="77777777" w:rsidR="00CE54CD" w:rsidRPr="00CA63D0" w:rsidRDefault="00CE54CD" w:rsidP="00CA63D0">
            <w:r w:rsidRPr="00CA63D0">
              <w:rPr>
                <w:rFonts w:hint="eastAsia"/>
              </w:rPr>
              <w:t>是</w:t>
            </w:r>
          </w:p>
        </w:tc>
        <w:tc>
          <w:tcPr>
            <w:tcW w:w="3094" w:type="dxa"/>
          </w:tcPr>
          <w:p w14:paraId="6637ED6A" w14:textId="77777777" w:rsidR="00CE54CD" w:rsidRPr="00CA63D0" w:rsidRDefault="00CE54CD" w:rsidP="00CA63D0">
            <w:r w:rsidRPr="00CA63D0">
              <w:rPr>
                <w:rFonts w:hint="eastAsia"/>
              </w:rPr>
              <w:t>支付信息</w:t>
            </w:r>
          </w:p>
        </w:tc>
      </w:tr>
      <w:tr w:rsidR="00CE54CD" w:rsidRPr="004E5D15" w14:paraId="08E93AB5" w14:textId="77777777" w:rsidTr="00CA63D0">
        <w:trPr>
          <w:trHeight w:val="57"/>
          <w:jc w:val="center"/>
        </w:trPr>
        <w:tc>
          <w:tcPr>
            <w:tcW w:w="2127" w:type="dxa"/>
          </w:tcPr>
          <w:p w14:paraId="1CE928BB" w14:textId="77777777" w:rsidR="00CE54CD" w:rsidRPr="00CA63D0" w:rsidRDefault="00CE54CD" w:rsidP="00CA63D0">
            <w:r w:rsidRPr="00CA63D0">
              <w:t>systemAlipayAccount</w:t>
            </w:r>
          </w:p>
        </w:tc>
        <w:tc>
          <w:tcPr>
            <w:tcW w:w="2694" w:type="dxa"/>
          </w:tcPr>
          <w:p w14:paraId="37CC586A" w14:textId="77777777" w:rsidR="00CE54CD" w:rsidRPr="00CA63D0" w:rsidRDefault="00CE54CD" w:rsidP="00CA63D0">
            <w:r w:rsidRPr="00CA63D0">
              <w:rPr>
                <w:rFonts w:hint="eastAsia"/>
              </w:rPr>
              <w:t>系统手续费</w:t>
            </w:r>
          </w:p>
        </w:tc>
        <w:tc>
          <w:tcPr>
            <w:tcW w:w="1559" w:type="dxa"/>
          </w:tcPr>
          <w:p w14:paraId="3568A31D" w14:textId="77777777" w:rsidR="00CE54CD" w:rsidRPr="00CA63D0" w:rsidRDefault="00CE54CD" w:rsidP="00CA63D0">
            <w:r w:rsidRPr="00CA63D0">
              <w:rPr>
                <w:rFonts w:hint="eastAsia"/>
              </w:rPr>
              <w:t>String</w:t>
            </w:r>
          </w:p>
        </w:tc>
        <w:tc>
          <w:tcPr>
            <w:tcW w:w="709" w:type="dxa"/>
          </w:tcPr>
          <w:p w14:paraId="0A4669C1" w14:textId="77777777" w:rsidR="00CE54CD" w:rsidRPr="00CA63D0" w:rsidRDefault="00CE54CD" w:rsidP="00CA63D0">
            <w:r w:rsidRPr="00CA63D0">
              <w:rPr>
                <w:rFonts w:hint="eastAsia"/>
              </w:rPr>
              <w:t>否</w:t>
            </w:r>
          </w:p>
        </w:tc>
        <w:tc>
          <w:tcPr>
            <w:tcW w:w="3094" w:type="dxa"/>
          </w:tcPr>
          <w:p w14:paraId="4A53B8E6" w14:textId="77777777" w:rsidR="00CE54CD" w:rsidRPr="00CA63D0" w:rsidRDefault="00CE54CD" w:rsidP="00CA63D0"/>
        </w:tc>
      </w:tr>
      <w:tr w:rsidR="00CE54CD" w:rsidRPr="004E5D15" w14:paraId="09724689" w14:textId="77777777" w:rsidTr="00CA63D0">
        <w:trPr>
          <w:trHeight w:val="57"/>
          <w:jc w:val="center"/>
        </w:trPr>
        <w:tc>
          <w:tcPr>
            <w:tcW w:w="2127" w:type="dxa"/>
          </w:tcPr>
          <w:p w14:paraId="767DDB7C" w14:textId="77777777" w:rsidR="00CE54CD" w:rsidRPr="00CA63D0" w:rsidRDefault="00CE54CD" w:rsidP="00CA63D0">
            <w:r w:rsidRPr="00CA63D0">
              <w:t>increaseSystemCharge</w:t>
            </w:r>
          </w:p>
        </w:tc>
        <w:tc>
          <w:tcPr>
            <w:tcW w:w="2694" w:type="dxa"/>
          </w:tcPr>
          <w:p w14:paraId="555A2AEB" w14:textId="77777777" w:rsidR="00CE54CD" w:rsidRPr="00CA63D0" w:rsidRDefault="00CE54CD" w:rsidP="00CA63D0">
            <w:r w:rsidRPr="00CA63D0">
              <w:rPr>
                <w:rFonts w:hint="eastAsia"/>
              </w:rPr>
              <w:t>交易手续费</w:t>
            </w:r>
          </w:p>
        </w:tc>
        <w:tc>
          <w:tcPr>
            <w:tcW w:w="1559" w:type="dxa"/>
          </w:tcPr>
          <w:p w14:paraId="7F2D5169" w14:textId="77777777" w:rsidR="00CE54CD" w:rsidRPr="00CA63D0" w:rsidRDefault="00CE54CD" w:rsidP="00CA63D0">
            <w:r w:rsidRPr="00CA63D0">
              <w:rPr>
                <w:rFonts w:hint="eastAsia"/>
              </w:rPr>
              <w:t>String</w:t>
            </w:r>
          </w:p>
        </w:tc>
        <w:tc>
          <w:tcPr>
            <w:tcW w:w="709" w:type="dxa"/>
          </w:tcPr>
          <w:p w14:paraId="08991366" w14:textId="77777777" w:rsidR="00CE54CD" w:rsidRPr="00CA63D0" w:rsidRDefault="00CE54CD" w:rsidP="00CA63D0">
            <w:r w:rsidRPr="00CA63D0">
              <w:rPr>
                <w:rFonts w:hint="eastAsia"/>
              </w:rPr>
              <w:t>否</w:t>
            </w:r>
          </w:p>
        </w:tc>
        <w:tc>
          <w:tcPr>
            <w:tcW w:w="3094" w:type="dxa"/>
          </w:tcPr>
          <w:p w14:paraId="7389D30B" w14:textId="77777777" w:rsidR="00CE54CD" w:rsidRPr="00CA63D0" w:rsidRDefault="00CE54CD" w:rsidP="00CA63D0"/>
        </w:tc>
      </w:tr>
      <w:tr w:rsidR="00273C32" w:rsidRPr="004E5D15" w14:paraId="62DA0264" w14:textId="77777777" w:rsidTr="00CA63D0">
        <w:trPr>
          <w:trHeight w:val="57"/>
          <w:jc w:val="center"/>
        </w:trPr>
        <w:tc>
          <w:tcPr>
            <w:tcW w:w="2127" w:type="dxa"/>
          </w:tcPr>
          <w:p w14:paraId="00089ADD" w14:textId="77777777" w:rsidR="00273C32" w:rsidRPr="00CA63D0" w:rsidRDefault="00273C32" w:rsidP="00DD4EBB">
            <w:r w:rsidRPr="00CA63D0">
              <w:rPr>
                <w:rFonts w:hint="eastAsia"/>
              </w:rPr>
              <w:t>supplyOfficeNo</w:t>
            </w:r>
          </w:p>
        </w:tc>
        <w:tc>
          <w:tcPr>
            <w:tcW w:w="2694" w:type="dxa"/>
          </w:tcPr>
          <w:p w14:paraId="6529C063" w14:textId="77777777" w:rsidR="00273C32" w:rsidRPr="00CA63D0" w:rsidRDefault="00273C32" w:rsidP="00DD4EBB">
            <w:pPr>
              <w:jc w:val="left"/>
            </w:pPr>
            <w:r w:rsidRPr="00CA63D0">
              <w:rPr>
                <w:rFonts w:hint="eastAsia"/>
              </w:rPr>
              <w:t>供应商</w:t>
            </w:r>
            <w:r w:rsidRPr="00CA63D0">
              <w:rPr>
                <w:rFonts w:hint="eastAsia"/>
              </w:rPr>
              <w:t>officeNO</w:t>
            </w:r>
          </w:p>
        </w:tc>
        <w:tc>
          <w:tcPr>
            <w:tcW w:w="1559" w:type="dxa"/>
          </w:tcPr>
          <w:p w14:paraId="0DC68756" w14:textId="77777777" w:rsidR="00273C32" w:rsidRPr="00CA63D0" w:rsidRDefault="00273C32" w:rsidP="00CA63D0">
            <w:pPr>
              <w:jc w:val="left"/>
            </w:pPr>
            <w:r w:rsidRPr="00CA63D0">
              <w:rPr>
                <w:rFonts w:hint="eastAsia"/>
              </w:rPr>
              <w:t>String</w:t>
            </w:r>
          </w:p>
        </w:tc>
        <w:tc>
          <w:tcPr>
            <w:tcW w:w="709" w:type="dxa"/>
          </w:tcPr>
          <w:p w14:paraId="1442A88A" w14:textId="77777777" w:rsidR="00273C32" w:rsidRPr="00CA63D0" w:rsidRDefault="00273C32" w:rsidP="00CA63D0">
            <w:r w:rsidRPr="00CA63D0">
              <w:rPr>
                <w:rFonts w:hint="eastAsia"/>
              </w:rPr>
              <w:t>否</w:t>
            </w:r>
          </w:p>
        </w:tc>
        <w:tc>
          <w:tcPr>
            <w:tcW w:w="3094" w:type="dxa"/>
          </w:tcPr>
          <w:p w14:paraId="5C4875BF" w14:textId="77777777" w:rsidR="00273C32" w:rsidRPr="00CA63D0" w:rsidRDefault="00273C32" w:rsidP="00DD4EBB">
            <w:pPr>
              <w:jc w:val="left"/>
            </w:pPr>
            <w:r w:rsidRPr="00CA63D0">
              <w:rPr>
                <w:rFonts w:hint="eastAsia"/>
              </w:rPr>
              <w:t>启用供应商</w:t>
            </w:r>
            <w:r w:rsidRPr="00CA63D0">
              <w:rPr>
                <w:rFonts w:hint="eastAsia"/>
              </w:rPr>
              <w:t>officeNo</w:t>
            </w:r>
          </w:p>
        </w:tc>
      </w:tr>
      <w:tr w:rsidR="00273C32" w:rsidRPr="004E5D15" w14:paraId="0E6368C0" w14:textId="77777777" w:rsidTr="00CA63D0">
        <w:trPr>
          <w:trHeight w:val="57"/>
          <w:jc w:val="center"/>
        </w:trPr>
        <w:tc>
          <w:tcPr>
            <w:tcW w:w="2127" w:type="dxa"/>
          </w:tcPr>
          <w:p w14:paraId="609AA6A5" w14:textId="77777777" w:rsidR="00273C32" w:rsidRPr="00713B45" w:rsidRDefault="00273C32" w:rsidP="00CA63D0">
            <w:pPr>
              <w:rPr>
                <w:color w:val="FF0000"/>
                <w:szCs w:val="21"/>
                <w:highlight w:val="yellow"/>
              </w:rPr>
            </w:pPr>
            <w:r w:rsidRPr="00713B45">
              <w:rPr>
                <w:color w:val="FF0000"/>
                <w:szCs w:val="21"/>
                <w:highlight w:val="yellow"/>
              </w:rPr>
              <w:t>param1</w:t>
            </w:r>
          </w:p>
        </w:tc>
        <w:tc>
          <w:tcPr>
            <w:tcW w:w="2694" w:type="dxa"/>
          </w:tcPr>
          <w:p w14:paraId="27F7EC7F" w14:textId="77777777" w:rsidR="00273C32" w:rsidRPr="00713B45" w:rsidRDefault="00273C32" w:rsidP="00CA63D0">
            <w:pPr>
              <w:rPr>
                <w:color w:val="FF0000"/>
                <w:szCs w:val="21"/>
                <w:highlight w:val="yellow"/>
              </w:rPr>
            </w:pPr>
            <w:r w:rsidRPr="00713B45">
              <w:rPr>
                <w:rFonts w:hint="eastAsia"/>
                <w:color w:val="FF0000"/>
                <w:szCs w:val="21"/>
                <w:highlight w:val="yellow"/>
              </w:rPr>
              <w:t>备用参数</w:t>
            </w:r>
          </w:p>
        </w:tc>
        <w:tc>
          <w:tcPr>
            <w:tcW w:w="1559" w:type="dxa"/>
          </w:tcPr>
          <w:p w14:paraId="6D3894D5" w14:textId="77777777" w:rsidR="00273C32" w:rsidRPr="00713B45" w:rsidRDefault="00273C32" w:rsidP="00CA63D0">
            <w:pPr>
              <w:rPr>
                <w:color w:val="FF0000"/>
                <w:szCs w:val="21"/>
                <w:highlight w:val="yellow"/>
              </w:rPr>
            </w:pPr>
            <w:r w:rsidRPr="00713B45">
              <w:rPr>
                <w:rFonts w:hint="eastAsia"/>
                <w:color w:val="FF0000"/>
                <w:szCs w:val="21"/>
                <w:highlight w:val="yellow"/>
              </w:rPr>
              <w:t>String</w:t>
            </w:r>
          </w:p>
        </w:tc>
        <w:tc>
          <w:tcPr>
            <w:tcW w:w="709" w:type="dxa"/>
          </w:tcPr>
          <w:p w14:paraId="2EB2A145" w14:textId="77777777" w:rsidR="00273C32" w:rsidRPr="00713B45" w:rsidRDefault="00273C32" w:rsidP="00CA63D0">
            <w:pPr>
              <w:rPr>
                <w:color w:val="FF0000"/>
                <w:szCs w:val="21"/>
                <w:highlight w:val="yellow"/>
              </w:rPr>
            </w:pPr>
            <w:r w:rsidRPr="00713B45">
              <w:rPr>
                <w:rFonts w:hint="eastAsia"/>
                <w:color w:val="FF0000"/>
                <w:szCs w:val="21"/>
                <w:highlight w:val="yellow"/>
              </w:rPr>
              <w:t>否</w:t>
            </w:r>
          </w:p>
        </w:tc>
        <w:tc>
          <w:tcPr>
            <w:tcW w:w="3094" w:type="dxa"/>
          </w:tcPr>
          <w:p w14:paraId="4E0781E3" w14:textId="77777777" w:rsidR="00713B45" w:rsidRPr="005C2B93" w:rsidRDefault="00713B45" w:rsidP="00713B45">
            <w:pPr>
              <w:rPr>
                <w:color w:val="FF0000"/>
                <w:szCs w:val="21"/>
                <w:highlight w:val="yellow"/>
              </w:rPr>
            </w:pPr>
            <w:r w:rsidRPr="005C2B93">
              <w:rPr>
                <w:rFonts w:hint="eastAsia"/>
                <w:color w:val="FF0000"/>
                <w:szCs w:val="21"/>
                <w:highlight w:val="yellow"/>
              </w:rPr>
              <w:t>可以是正负值，正值表示给客人返现，负值表示留钱。把一代加上金额，买家支付手续费，买家服务费，都合起来算在这个字段里</w:t>
            </w:r>
          </w:p>
          <w:p w14:paraId="15E1B181" w14:textId="110EC62C" w:rsidR="00273C32" w:rsidRPr="00CA63D0" w:rsidRDefault="00713B45" w:rsidP="00713B45">
            <w:r w:rsidRPr="005C2B93">
              <w:rPr>
                <w:rFonts w:hint="eastAsia"/>
                <w:color w:val="FF0000"/>
                <w:szCs w:val="21"/>
                <w:highlight w:val="yellow"/>
              </w:rPr>
              <w:t>本次启用</w:t>
            </w:r>
          </w:p>
        </w:tc>
      </w:tr>
      <w:tr w:rsidR="00273C32" w:rsidRPr="004E5D15" w14:paraId="7914357C" w14:textId="77777777" w:rsidTr="00CA63D0">
        <w:trPr>
          <w:trHeight w:val="57"/>
          <w:jc w:val="center"/>
        </w:trPr>
        <w:tc>
          <w:tcPr>
            <w:tcW w:w="2127" w:type="dxa"/>
          </w:tcPr>
          <w:p w14:paraId="16B63AC9" w14:textId="77777777" w:rsidR="00273C32" w:rsidRPr="00CA63D0" w:rsidRDefault="00273C32" w:rsidP="00CA63D0">
            <w:r w:rsidRPr="00CA63D0">
              <w:rPr>
                <w:rFonts w:hint="eastAsia"/>
              </w:rPr>
              <w:t>p</w:t>
            </w:r>
            <w:r w:rsidRPr="00CA63D0">
              <w:t>aram</w:t>
            </w:r>
            <w:r w:rsidRPr="00CA63D0">
              <w:rPr>
                <w:rFonts w:hint="eastAsia"/>
              </w:rPr>
              <w:t>2</w:t>
            </w:r>
          </w:p>
        </w:tc>
        <w:tc>
          <w:tcPr>
            <w:tcW w:w="2694" w:type="dxa"/>
          </w:tcPr>
          <w:p w14:paraId="67F9EADD" w14:textId="77777777" w:rsidR="00273C32" w:rsidRPr="00CA63D0" w:rsidRDefault="00273C32" w:rsidP="00CA63D0">
            <w:r w:rsidRPr="00CA63D0">
              <w:rPr>
                <w:rFonts w:hint="eastAsia"/>
              </w:rPr>
              <w:t>备用参数</w:t>
            </w:r>
          </w:p>
        </w:tc>
        <w:tc>
          <w:tcPr>
            <w:tcW w:w="1559" w:type="dxa"/>
          </w:tcPr>
          <w:p w14:paraId="79B402D0" w14:textId="77777777" w:rsidR="00273C32" w:rsidRPr="00CA63D0" w:rsidRDefault="00273C32" w:rsidP="00CA63D0">
            <w:r w:rsidRPr="00CA63D0">
              <w:rPr>
                <w:rFonts w:hint="eastAsia"/>
              </w:rPr>
              <w:t>String</w:t>
            </w:r>
          </w:p>
        </w:tc>
        <w:tc>
          <w:tcPr>
            <w:tcW w:w="709" w:type="dxa"/>
          </w:tcPr>
          <w:p w14:paraId="09DCE04C" w14:textId="77777777" w:rsidR="00273C32" w:rsidRPr="00CA63D0" w:rsidRDefault="00273C32" w:rsidP="00CA63D0">
            <w:r w:rsidRPr="00CA63D0">
              <w:rPr>
                <w:rFonts w:hint="eastAsia"/>
              </w:rPr>
              <w:t>否</w:t>
            </w:r>
          </w:p>
        </w:tc>
        <w:tc>
          <w:tcPr>
            <w:tcW w:w="3094" w:type="dxa"/>
          </w:tcPr>
          <w:p w14:paraId="79958B76" w14:textId="77777777" w:rsidR="00273C32" w:rsidRPr="00CA63D0" w:rsidRDefault="00273C32" w:rsidP="00CA63D0"/>
        </w:tc>
      </w:tr>
      <w:tr w:rsidR="00273C32" w:rsidRPr="004E5D15" w14:paraId="5C0AB459" w14:textId="77777777" w:rsidTr="00CA63D0">
        <w:trPr>
          <w:trHeight w:val="57"/>
          <w:jc w:val="center"/>
        </w:trPr>
        <w:tc>
          <w:tcPr>
            <w:tcW w:w="2127" w:type="dxa"/>
          </w:tcPr>
          <w:p w14:paraId="1754CD8F" w14:textId="77777777" w:rsidR="00273C32" w:rsidRPr="00CA63D0" w:rsidRDefault="00273C32" w:rsidP="00CA63D0">
            <w:r w:rsidRPr="00CA63D0">
              <w:rPr>
                <w:rFonts w:hint="eastAsia"/>
              </w:rPr>
              <w:t>p</w:t>
            </w:r>
            <w:r w:rsidRPr="00CA63D0">
              <w:t>aram</w:t>
            </w:r>
            <w:r w:rsidRPr="00CA63D0">
              <w:rPr>
                <w:rFonts w:hint="eastAsia"/>
              </w:rPr>
              <w:t>3</w:t>
            </w:r>
          </w:p>
        </w:tc>
        <w:tc>
          <w:tcPr>
            <w:tcW w:w="2694" w:type="dxa"/>
          </w:tcPr>
          <w:p w14:paraId="2B5EB600" w14:textId="77777777" w:rsidR="00273C32" w:rsidRPr="00CA63D0" w:rsidRDefault="00273C32" w:rsidP="00CA63D0">
            <w:r w:rsidRPr="00CA63D0">
              <w:rPr>
                <w:rFonts w:hint="eastAsia"/>
              </w:rPr>
              <w:t>备用参数</w:t>
            </w:r>
          </w:p>
        </w:tc>
        <w:tc>
          <w:tcPr>
            <w:tcW w:w="1559" w:type="dxa"/>
          </w:tcPr>
          <w:p w14:paraId="6B78E9AD" w14:textId="77777777" w:rsidR="00273C32" w:rsidRPr="00CA63D0" w:rsidRDefault="00273C32" w:rsidP="00CA63D0">
            <w:r w:rsidRPr="00CA63D0">
              <w:rPr>
                <w:rFonts w:hint="eastAsia"/>
              </w:rPr>
              <w:t>String</w:t>
            </w:r>
          </w:p>
        </w:tc>
        <w:tc>
          <w:tcPr>
            <w:tcW w:w="709" w:type="dxa"/>
          </w:tcPr>
          <w:p w14:paraId="18A97D39" w14:textId="77777777" w:rsidR="00273C32" w:rsidRPr="00CA63D0" w:rsidRDefault="00273C32" w:rsidP="00CA63D0">
            <w:r w:rsidRPr="00CA63D0">
              <w:rPr>
                <w:rFonts w:hint="eastAsia"/>
              </w:rPr>
              <w:t>否</w:t>
            </w:r>
          </w:p>
        </w:tc>
        <w:tc>
          <w:tcPr>
            <w:tcW w:w="3094" w:type="dxa"/>
          </w:tcPr>
          <w:p w14:paraId="3935B26C" w14:textId="77777777" w:rsidR="00273C32" w:rsidRPr="00CA63D0" w:rsidRDefault="00273C32" w:rsidP="00CA63D0"/>
        </w:tc>
      </w:tr>
      <w:tr w:rsidR="00273C32" w:rsidRPr="004E5D15" w14:paraId="339DB7BA" w14:textId="77777777" w:rsidTr="00CA63D0">
        <w:trPr>
          <w:trHeight w:val="57"/>
          <w:jc w:val="center"/>
        </w:trPr>
        <w:tc>
          <w:tcPr>
            <w:tcW w:w="2127" w:type="dxa"/>
          </w:tcPr>
          <w:p w14:paraId="21B58F61" w14:textId="77777777" w:rsidR="00273C32" w:rsidRPr="00CA63D0" w:rsidRDefault="00273C32" w:rsidP="00CA63D0">
            <w:r w:rsidRPr="00CA63D0">
              <w:rPr>
                <w:rFonts w:hint="eastAsia"/>
              </w:rPr>
              <w:t>param4</w:t>
            </w:r>
          </w:p>
        </w:tc>
        <w:tc>
          <w:tcPr>
            <w:tcW w:w="2694" w:type="dxa"/>
          </w:tcPr>
          <w:p w14:paraId="4D4A35EF" w14:textId="77777777" w:rsidR="00273C32" w:rsidRPr="00CA63D0" w:rsidRDefault="00273C32" w:rsidP="00CA63D0">
            <w:r w:rsidRPr="00CA63D0">
              <w:rPr>
                <w:rFonts w:hint="eastAsia"/>
              </w:rPr>
              <w:t>备用参数</w:t>
            </w:r>
          </w:p>
        </w:tc>
        <w:tc>
          <w:tcPr>
            <w:tcW w:w="1559" w:type="dxa"/>
          </w:tcPr>
          <w:p w14:paraId="3303E66B" w14:textId="77777777" w:rsidR="00273C32" w:rsidRPr="00CA63D0" w:rsidRDefault="00273C32" w:rsidP="00CA63D0">
            <w:r w:rsidRPr="00CA63D0">
              <w:rPr>
                <w:rFonts w:hint="eastAsia"/>
              </w:rPr>
              <w:t>String</w:t>
            </w:r>
          </w:p>
        </w:tc>
        <w:tc>
          <w:tcPr>
            <w:tcW w:w="709" w:type="dxa"/>
          </w:tcPr>
          <w:p w14:paraId="37AB737C" w14:textId="77777777" w:rsidR="00273C32" w:rsidRPr="00CA63D0" w:rsidRDefault="00273C32" w:rsidP="00CA63D0">
            <w:r w:rsidRPr="00CA63D0">
              <w:rPr>
                <w:rFonts w:hint="eastAsia"/>
              </w:rPr>
              <w:t>否</w:t>
            </w:r>
          </w:p>
        </w:tc>
        <w:tc>
          <w:tcPr>
            <w:tcW w:w="3094" w:type="dxa"/>
          </w:tcPr>
          <w:p w14:paraId="477A2301" w14:textId="77777777" w:rsidR="00273C32" w:rsidRPr="00CA63D0" w:rsidRDefault="00273C32" w:rsidP="00CA63D0"/>
        </w:tc>
      </w:tr>
    </w:tbl>
    <w:p w14:paraId="449E36A8" w14:textId="77777777" w:rsidR="00CE54CD" w:rsidRPr="002C1D08" w:rsidRDefault="00CE54CD" w:rsidP="007D1371">
      <w:pPr>
        <w:pStyle w:val="4"/>
      </w:pPr>
      <w:r w:rsidRPr="007D1371">
        <w:t>WsAirSegment</w:t>
      </w:r>
      <w:r w:rsidR="007D1371">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7"/>
        <w:gridCol w:w="2694"/>
        <w:gridCol w:w="1559"/>
        <w:gridCol w:w="709"/>
        <w:gridCol w:w="3074"/>
      </w:tblGrid>
      <w:tr w:rsidR="000C700B" w:rsidRPr="00B93852" w14:paraId="3CD6FB22" w14:textId="77777777" w:rsidTr="000C700B">
        <w:trPr>
          <w:trHeight w:val="57"/>
          <w:jc w:val="center"/>
        </w:trPr>
        <w:tc>
          <w:tcPr>
            <w:tcW w:w="2107" w:type="dxa"/>
            <w:shd w:val="clear" w:color="auto" w:fill="DBE5F1" w:themeFill="accent1" w:themeFillTint="33"/>
          </w:tcPr>
          <w:p w14:paraId="04A3ADF1" w14:textId="77777777" w:rsidR="00CE54CD" w:rsidRPr="000C700B" w:rsidRDefault="00CE54CD" w:rsidP="008C3524">
            <w:pPr>
              <w:jc w:val="center"/>
            </w:pPr>
            <w:r w:rsidRPr="000C700B">
              <w:rPr>
                <w:rFonts w:hint="eastAsia"/>
              </w:rPr>
              <w:t>参数</w:t>
            </w:r>
          </w:p>
        </w:tc>
        <w:tc>
          <w:tcPr>
            <w:tcW w:w="2694" w:type="dxa"/>
            <w:shd w:val="clear" w:color="auto" w:fill="DBE5F1" w:themeFill="accent1" w:themeFillTint="33"/>
          </w:tcPr>
          <w:p w14:paraId="1654A10A" w14:textId="77777777" w:rsidR="00CE54CD" w:rsidRPr="000C700B" w:rsidRDefault="00CE54CD" w:rsidP="008C3524">
            <w:pPr>
              <w:jc w:val="center"/>
            </w:pPr>
            <w:r w:rsidRPr="000C700B">
              <w:rPr>
                <w:rFonts w:hint="eastAsia"/>
              </w:rPr>
              <w:t>中文定义</w:t>
            </w:r>
          </w:p>
        </w:tc>
        <w:tc>
          <w:tcPr>
            <w:tcW w:w="1559" w:type="dxa"/>
            <w:shd w:val="clear" w:color="auto" w:fill="DBE5F1" w:themeFill="accent1" w:themeFillTint="33"/>
          </w:tcPr>
          <w:p w14:paraId="47B2AFBC" w14:textId="77777777" w:rsidR="00CE54CD" w:rsidRPr="000C700B" w:rsidRDefault="00CE54CD" w:rsidP="008C3524">
            <w:pPr>
              <w:jc w:val="center"/>
            </w:pPr>
            <w:r w:rsidRPr="000C700B">
              <w:rPr>
                <w:rFonts w:hint="eastAsia"/>
              </w:rPr>
              <w:t>数据类型</w:t>
            </w:r>
          </w:p>
        </w:tc>
        <w:tc>
          <w:tcPr>
            <w:tcW w:w="709" w:type="dxa"/>
            <w:shd w:val="clear" w:color="auto" w:fill="DBE5F1" w:themeFill="accent1" w:themeFillTint="33"/>
          </w:tcPr>
          <w:p w14:paraId="2D0C947E" w14:textId="77777777" w:rsidR="00CE54CD" w:rsidRPr="000C700B" w:rsidRDefault="00CE54CD" w:rsidP="008C3524">
            <w:pPr>
              <w:jc w:val="center"/>
            </w:pPr>
            <w:r w:rsidRPr="000C700B">
              <w:rPr>
                <w:rFonts w:hint="eastAsia"/>
              </w:rPr>
              <w:t>必填</w:t>
            </w:r>
          </w:p>
        </w:tc>
        <w:tc>
          <w:tcPr>
            <w:tcW w:w="3074" w:type="dxa"/>
            <w:shd w:val="clear" w:color="auto" w:fill="DBE5F1" w:themeFill="accent1" w:themeFillTint="33"/>
          </w:tcPr>
          <w:p w14:paraId="56A96D67" w14:textId="77777777" w:rsidR="00CE54CD" w:rsidRPr="000C700B" w:rsidRDefault="00CE54CD" w:rsidP="008C3524">
            <w:pPr>
              <w:jc w:val="center"/>
            </w:pPr>
            <w:r w:rsidRPr="000C700B">
              <w:rPr>
                <w:rFonts w:hint="eastAsia"/>
              </w:rPr>
              <w:t>备注</w:t>
            </w:r>
          </w:p>
        </w:tc>
      </w:tr>
      <w:tr w:rsidR="000C700B" w:rsidRPr="00B93852" w14:paraId="77D7F41E" w14:textId="77777777" w:rsidTr="000C700B">
        <w:trPr>
          <w:trHeight w:val="57"/>
          <w:jc w:val="center"/>
        </w:trPr>
        <w:tc>
          <w:tcPr>
            <w:tcW w:w="2107" w:type="dxa"/>
          </w:tcPr>
          <w:p w14:paraId="1E6D24B7" w14:textId="77777777" w:rsidR="00CE54CD" w:rsidRPr="00D0795E" w:rsidRDefault="00CE54CD" w:rsidP="00D0795E">
            <w:r w:rsidRPr="00D0795E">
              <w:t>F</w:t>
            </w:r>
            <w:r w:rsidRPr="00D0795E">
              <w:rPr>
                <w:rFonts w:hint="eastAsia"/>
              </w:rPr>
              <w:t>lightNo</w:t>
            </w:r>
          </w:p>
        </w:tc>
        <w:tc>
          <w:tcPr>
            <w:tcW w:w="2694" w:type="dxa"/>
          </w:tcPr>
          <w:p w14:paraId="5C264065" w14:textId="77777777" w:rsidR="00CE54CD" w:rsidRPr="00D0795E" w:rsidRDefault="00CE54CD" w:rsidP="00D0795E">
            <w:r w:rsidRPr="00D0795E">
              <w:rPr>
                <w:rFonts w:hint="eastAsia"/>
              </w:rPr>
              <w:t>航班号</w:t>
            </w:r>
          </w:p>
        </w:tc>
        <w:tc>
          <w:tcPr>
            <w:tcW w:w="1559" w:type="dxa"/>
          </w:tcPr>
          <w:p w14:paraId="42813A35" w14:textId="77777777" w:rsidR="00CE54CD" w:rsidRPr="00D0795E" w:rsidRDefault="00CE54CD" w:rsidP="00D0795E">
            <w:r w:rsidRPr="00D0795E">
              <w:t>String</w:t>
            </w:r>
          </w:p>
        </w:tc>
        <w:tc>
          <w:tcPr>
            <w:tcW w:w="709" w:type="dxa"/>
          </w:tcPr>
          <w:p w14:paraId="72A2E316" w14:textId="77777777" w:rsidR="00CE54CD" w:rsidRPr="00D0795E" w:rsidRDefault="00CE54CD" w:rsidP="00D0795E">
            <w:r w:rsidRPr="00D0795E">
              <w:rPr>
                <w:rFonts w:hint="eastAsia"/>
              </w:rPr>
              <w:t>是</w:t>
            </w:r>
          </w:p>
        </w:tc>
        <w:tc>
          <w:tcPr>
            <w:tcW w:w="3074" w:type="dxa"/>
          </w:tcPr>
          <w:p w14:paraId="6DEEA90B" w14:textId="77777777" w:rsidR="00CE54CD" w:rsidRPr="00D0795E" w:rsidRDefault="00CE54CD" w:rsidP="00D0795E">
            <w:r w:rsidRPr="00D0795E">
              <w:rPr>
                <w:rFonts w:hint="eastAsia"/>
              </w:rPr>
              <w:t>该航段对应的航班号</w:t>
            </w:r>
          </w:p>
        </w:tc>
      </w:tr>
      <w:tr w:rsidR="000C700B" w:rsidRPr="00B93852" w14:paraId="18947AEE" w14:textId="77777777" w:rsidTr="000C700B">
        <w:trPr>
          <w:trHeight w:val="57"/>
          <w:jc w:val="center"/>
        </w:trPr>
        <w:tc>
          <w:tcPr>
            <w:tcW w:w="2107" w:type="dxa"/>
          </w:tcPr>
          <w:p w14:paraId="32BD1D1C" w14:textId="77777777" w:rsidR="00CE54CD" w:rsidRPr="00D0795E" w:rsidRDefault="00CE54CD" w:rsidP="00D0795E">
            <w:r w:rsidRPr="00D0795E">
              <w:t>depCode</w:t>
            </w:r>
          </w:p>
        </w:tc>
        <w:tc>
          <w:tcPr>
            <w:tcW w:w="2694" w:type="dxa"/>
          </w:tcPr>
          <w:p w14:paraId="1C12788A" w14:textId="77777777" w:rsidR="00CE54CD" w:rsidRPr="00D0795E" w:rsidRDefault="00CE54CD" w:rsidP="00D0795E">
            <w:r w:rsidRPr="00D0795E">
              <w:rPr>
                <w:rFonts w:hint="eastAsia"/>
              </w:rPr>
              <w:t>出发城市三字码</w:t>
            </w:r>
          </w:p>
        </w:tc>
        <w:tc>
          <w:tcPr>
            <w:tcW w:w="1559" w:type="dxa"/>
          </w:tcPr>
          <w:p w14:paraId="0BA716E9" w14:textId="77777777" w:rsidR="00CE54CD" w:rsidRPr="00D0795E" w:rsidRDefault="00CE54CD" w:rsidP="00D0795E">
            <w:r w:rsidRPr="00D0795E">
              <w:t>String</w:t>
            </w:r>
          </w:p>
        </w:tc>
        <w:tc>
          <w:tcPr>
            <w:tcW w:w="709" w:type="dxa"/>
          </w:tcPr>
          <w:p w14:paraId="242694C8" w14:textId="77777777" w:rsidR="00CE54CD" w:rsidRPr="00D0795E" w:rsidRDefault="00CE54CD" w:rsidP="00D0795E">
            <w:r w:rsidRPr="00D0795E">
              <w:rPr>
                <w:rFonts w:hint="eastAsia"/>
              </w:rPr>
              <w:t>是</w:t>
            </w:r>
          </w:p>
        </w:tc>
        <w:tc>
          <w:tcPr>
            <w:tcW w:w="3074" w:type="dxa"/>
          </w:tcPr>
          <w:p w14:paraId="77266F9B" w14:textId="77777777" w:rsidR="00CE54CD" w:rsidRPr="00D0795E" w:rsidRDefault="00CE54CD" w:rsidP="00D0795E">
            <w:r w:rsidRPr="00D0795E">
              <w:t>“</w:t>
            </w:r>
            <w:r w:rsidRPr="00D0795E">
              <w:rPr>
                <w:rFonts w:hint="eastAsia"/>
              </w:rPr>
              <w:t>PEK</w:t>
            </w:r>
            <w:r w:rsidRPr="00D0795E">
              <w:t>”</w:t>
            </w:r>
          </w:p>
        </w:tc>
      </w:tr>
      <w:tr w:rsidR="000C700B" w:rsidRPr="00B93852" w14:paraId="3AAA66A4" w14:textId="77777777" w:rsidTr="000C700B">
        <w:trPr>
          <w:trHeight w:val="57"/>
          <w:jc w:val="center"/>
        </w:trPr>
        <w:tc>
          <w:tcPr>
            <w:tcW w:w="2107" w:type="dxa"/>
          </w:tcPr>
          <w:p w14:paraId="133CCC6A" w14:textId="77777777" w:rsidR="00CE54CD" w:rsidRPr="00D0795E" w:rsidRDefault="00CE54CD" w:rsidP="00D0795E">
            <w:r w:rsidRPr="00D0795E">
              <w:t>arrCode</w:t>
            </w:r>
          </w:p>
        </w:tc>
        <w:tc>
          <w:tcPr>
            <w:tcW w:w="2694" w:type="dxa"/>
          </w:tcPr>
          <w:p w14:paraId="1E7AAAB8" w14:textId="77777777" w:rsidR="00CE54CD" w:rsidRPr="00D0795E" w:rsidRDefault="00CE54CD" w:rsidP="00D0795E">
            <w:r w:rsidRPr="00D0795E">
              <w:rPr>
                <w:rFonts w:hint="eastAsia"/>
              </w:rPr>
              <w:t>抵达城市三字码</w:t>
            </w:r>
          </w:p>
        </w:tc>
        <w:tc>
          <w:tcPr>
            <w:tcW w:w="1559" w:type="dxa"/>
          </w:tcPr>
          <w:p w14:paraId="62F40EC3" w14:textId="77777777" w:rsidR="00CE54CD" w:rsidRPr="00D0795E" w:rsidRDefault="00CE54CD" w:rsidP="00D0795E">
            <w:r w:rsidRPr="00D0795E">
              <w:t>String</w:t>
            </w:r>
          </w:p>
        </w:tc>
        <w:tc>
          <w:tcPr>
            <w:tcW w:w="709" w:type="dxa"/>
          </w:tcPr>
          <w:p w14:paraId="47E73857" w14:textId="77777777" w:rsidR="00CE54CD" w:rsidRPr="00D0795E" w:rsidRDefault="00CE54CD" w:rsidP="00D0795E">
            <w:r w:rsidRPr="00D0795E">
              <w:rPr>
                <w:rFonts w:hint="eastAsia"/>
              </w:rPr>
              <w:t>是</w:t>
            </w:r>
          </w:p>
        </w:tc>
        <w:tc>
          <w:tcPr>
            <w:tcW w:w="3074" w:type="dxa"/>
          </w:tcPr>
          <w:p w14:paraId="0C6931DB" w14:textId="77777777" w:rsidR="00CE54CD" w:rsidRPr="00D0795E" w:rsidRDefault="00CE54CD" w:rsidP="00D0795E">
            <w:r w:rsidRPr="00D0795E">
              <w:t>“</w:t>
            </w:r>
            <w:r w:rsidRPr="00D0795E">
              <w:rPr>
                <w:rFonts w:hint="eastAsia"/>
              </w:rPr>
              <w:t>SHA</w:t>
            </w:r>
            <w:r w:rsidRPr="00D0795E">
              <w:t>”</w:t>
            </w:r>
          </w:p>
        </w:tc>
      </w:tr>
      <w:tr w:rsidR="000C700B" w:rsidRPr="00B93852" w14:paraId="395A2F7E" w14:textId="77777777" w:rsidTr="000C700B">
        <w:trPr>
          <w:trHeight w:val="57"/>
          <w:jc w:val="center"/>
        </w:trPr>
        <w:tc>
          <w:tcPr>
            <w:tcW w:w="2107" w:type="dxa"/>
          </w:tcPr>
          <w:p w14:paraId="36307161" w14:textId="77777777" w:rsidR="00CE54CD" w:rsidRPr="00D0795E" w:rsidRDefault="00CE54CD" w:rsidP="00D0795E">
            <w:r w:rsidRPr="00D0795E">
              <w:t>planeType</w:t>
            </w:r>
          </w:p>
        </w:tc>
        <w:tc>
          <w:tcPr>
            <w:tcW w:w="2694" w:type="dxa"/>
          </w:tcPr>
          <w:p w14:paraId="7B7A5ADF" w14:textId="77777777" w:rsidR="00CE54CD" w:rsidRPr="00D0795E" w:rsidRDefault="00CE54CD" w:rsidP="00D0795E">
            <w:r w:rsidRPr="00D0795E">
              <w:rPr>
                <w:rFonts w:hint="eastAsia"/>
              </w:rPr>
              <w:t>飞机型号</w:t>
            </w:r>
          </w:p>
        </w:tc>
        <w:tc>
          <w:tcPr>
            <w:tcW w:w="1559" w:type="dxa"/>
          </w:tcPr>
          <w:p w14:paraId="1FFD058A" w14:textId="77777777" w:rsidR="00CE54CD" w:rsidRPr="00D0795E" w:rsidRDefault="00CE54CD" w:rsidP="00D0795E">
            <w:r w:rsidRPr="00D0795E">
              <w:t>String</w:t>
            </w:r>
          </w:p>
        </w:tc>
        <w:tc>
          <w:tcPr>
            <w:tcW w:w="709" w:type="dxa"/>
          </w:tcPr>
          <w:p w14:paraId="48CA4198" w14:textId="77777777" w:rsidR="00CE54CD" w:rsidRPr="00D0795E" w:rsidRDefault="00CE54CD" w:rsidP="00D0795E">
            <w:r w:rsidRPr="00D0795E">
              <w:rPr>
                <w:rFonts w:hint="eastAsia"/>
              </w:rPr>
              <w:t>是</w:t>
            </w:r>
          </w:p>
        </w:tc>
        <w:tc>
          <w:tcPr>
            <w:tcW w:w="3074" w:type="dxa"/>
          </w:tcPr>
          <w:p w14:paraId="1243427B" w14:textId="77777777" w:rsidR="00CE54CD" w:rsidRPr="00D0795E" w:rsidRDefault="00CE54CD" w:rsidP="00D0795E">
            <w:r w:rsidRPr="00D0795E">
              <w:rPr>
                <w:rFonts w:hint="eastAsia"/>
              </w:rPr>
              <w:t>所乘飞机的机型</w:t>
            </w:r>
          </w:p>
        </w:tc>
      </w:tr>
      <w:tr w:rsidR="000C700B" w:rsidRPr="00B93852" w14:paraId="54B7C019" w14:textId="77777777" w:rsidTr="000C700B">
        <w:trPr>
          <w:trHeight w:val="57"/>
          <w:jc w:val="center"/>
        </w:trPr>
        <w:tc>
          <w:tcPr>
            <w:tcW w:w="2107" w:type="dxa"/>
          </w:tcPr>
          <w:p w14:paraId="53DCC133" w14:textId="77777777" w:rsidR="00CE54CD" w:rsidRPr="00D0795E" w:rsidRDefault="00CE54CD" w:rsidP="00D0795E">
            <w:r w:rsidRPr="00D0795E">
              <w:t>seatClass</w:t>
            </w:r>
          </w:p>
        </w:tc>
        <w:tc>
          <w:tcPr>
            <w:tcW w:w="2694" w:type="dxa"/>
          </w:tcPr>
          <w:p w14:paraId="56ECA5DB" w14:textId="77777777" w:rsidR="00CE54CD" w:rsidRPr="00D0795E" w:rsidRDefault="00CE54CD" w:rsidP="00D0795E">
            <w:r w:rsidRPr="00D0795E">
              <w:rPr>
                <w:rFonts w:hint="eastAsia"/>
              </w:rPr>
              <w:t>舱位</w:t>
            </w:r>
          </w:p>
        </w:tc>
        <w:tc>
          <w:tcPr>
            <w:tcW w:w="1559" w:type="dxa"/>
          </w:tcPr>
          <w:p w14:paraId="4FA3A4B7" w14:textId="77777777" w:rsidR="00CE54CD" w:rsidRPr="00D0795E" w:rsidRDefault="00CE54CD" w:rsidP="00D0795E">
            <w:r w:rsidRPr="00D0795E">
              <w:t>String</w:t>
            </w:r>
          </w:p>
        </w:tc>
        <w:tc>
          <w:tcPr>
            <w:tcW w:w="709" w:type="dxa"/>
          </w:tcPr>
          <w:p w14:paraId="53F2D85F" w14:textId="77777777" w:rsidR="00CE54CD" w:rsidRPr="00D0795E" w:rsidRDefault="00CE54CD" w:rsidP="00D0795E">
            <w:r w:rsidRPr="00D0795E">
              <w:rPr>
                <w:rFonts w:hint="eastAsia"/>
              </w:rPr>
              <w:t>是</w:t>
            </w:r>
          </w:p>
        </w:tc>
        <w:tc>
          <w:tcPr>
            <w:tcW w:w="3074" w:type="dxa"/>
          </w:tcPr>
          <w:p w14:paraId="266390D3" w14:textId="77777777" w:rsidR="00CE54CD" w:rsidRPr="00D0795E" w:rsidRDefault="00CE54CD" w:rsidP="00D0795E"/>
        </w:tc>
      </w:tr>
      <w:tr w:rsidR="000C700B" w:rsidRPr="00B93852" w14:paraId="7D0DEB66" w14:textId="77777777" w:rsidTr="000C700B">
        <w:trPr>
          <w:trHeight w:val="57"/>
          <w:jc w:val="center"/>
        </w:trPr>
        <w:tc>
          <w:tcPr>
            <w:tcW w:w="2107" w:type="dxa"/>
          </w:tcPr>
          <w:p w14:paraId="285169EE" w14:textId="77777777" w:rsidR="00CE54CD" w:rsidRPr="00D0795E" w:rsidRDefault="00CE54CD" w:rsidP="00D0795E">
            <w:r w:rsidRPr="00D0795E">
              <w:t>seatDiscount</w:t>
            </w:r>
          </w:p>
        </w:tc>
        <w:tc>
          <w:tcPr>
            <w:tcW w:w="2694" w:type="dxa"/>
          </w:tcPr>
          <w:p w14:paraId="5659AA0C" w14:textId="77777777" w:rsidR="00CE54CD" w:rsidRPr="00D0795E" w:rsidRDefault="00CE54CD" w:rsidP="00D0795E">
            <w:r w:rsidRPr="00D0795E">
              <w:rPr>
                <w:rFonts w:hint="eastAsia"/>
              </w:rPr>
              <w:t>舱位折扣</w:t>
            </w:r>
          </w:p>
        </w:tc>
        <w:tc>
          <w:tcPr>
            <w:tcW w:w="1559" w:type="dxa"/>
          </w:tcPr>
          <w:p w14:paraId="48DD7F5A" w14:textId="77777777" w:rsidR="00CE54CD" w:rsidRPr="00D0795E" w:rsidRDefault="00CE54CD" w:rsidP="00D0795E">
            <w:r w:rsidRPr="00D0795E">
              <w:t>double</w:t>
            </w:r>
          </w:p>
        </w:tc>
        <w:tc>
          <w:tcPr>
            <w:tcW w:w="709" w:type="dxa"/>
          </w:tcPr>
          <w:p w14:paraId="746B763C" w14:textId="77777777" w:rsidR="00CE54CD" w:rsidRPr="00D0795E" w:rsidRDefault="00CE54CD" w:rsidP="00D0795E">
            <w:r w:rsidRPr="00D0795E">
              <w:rPr>
                <w:rFonts w:hint="eastAsia"/>
              </w:rPr>
              <w:t>是</w:t>
            </w:r>
          </w:p>
        </w:tc>
        <w:tc>
          <w:tcPr>
            <w:tcW w:w="3074" w:type="dxa"/>
          </w:tcPr>
          <w:p w14:paraId="59A3D421" w14:textId="77777777" w:rsidR="00CE54CD" w:rsidRPr="00D0795E" w:rsidRDefault="00CE54CD" w:rsidP="00D0795E">
            <w:r w:rsidRPr="00D0795E">
              <w:rPr>
                <w:rFonts w:hint="eastAsia"/>
              </w:rPr>
              <w:t>如</w:t>
            </w:r>
            <w:r w:rsidRPr="00D0795E">
              <w:rPr>
                <w:rFonts w:hint="eastAsia"/>
              </w:rPr>
              <w:t>0.3</w:t>
            </w:r>
            <w:r w:rsidRPr="00D0795E">
              <w:rPr>
                <w:rFonts w:hint="eastAsia"/>
              </w:rPr>
              <w:t>代表是</w:t>
            </w:r>
            <w:r w:rsidRPr="00D0795E">
              <w:rPr>
                <w:rFonts w:hint="eastAsia"/>
              </w:rPr>
              <w:t>3</w:t>
            </w:r>
            <w:r w:rsidRPr="00D0795E">
              <w:rPr>
                <w:rFonts w:hint="eastAsia"/>
              </w:rPr>
              <w:t>折舱</w:t>
            </w:r>
          </w:p>
        </w:tc>
      </w:tr>
      <w:tr w:rsidR="000C700B" w:rsidRPr="00B93852" w14:paraId="5BCF4F75" w14:textId="77777777" w:rsidTr="000C700B">
        <w:trPr>
          <w:trHeight w:val="57"/>
          <w:jc w:val="center"/>
        </w:trPr>
        <w:tc>
          <w:tcPr>
            <w:tcW w:w="2107" w:type="dxa"/>
          </w:tcPr>
          <w:p w14:paraId="1A0C9A19" w14:textId="77777777" w:rsidR="00CE54CD" w:rsidRPr="00D0795E" w:rsidRDefault="00CE54CD" w:rsidP="00D0795E">
            <w:r w:rsidRPr="00D0795E">
              <w:t>depDate</w:t>
            </w:r>
          </w:p>
        </w:tc>
        <w:tc>
          <w:tcPr>
            <w:tcW w:w="2694" w:type="dxa"/>
          </w:tcPr>
          <w:p w14:paraId="7080763D" w14:textId="77777777" w:rsidR="00CE54CD" w:rsidRPr="00D0795E" w:rsidRDefault="00CE54CD" w:rsidP="00D0795E">
            <w:r w:rsidRPr="00D0795E">
              <w:rPr>
                <w:rFonts w:hint="eastAsia"/>
              </w:rPr>
              <w:t>出发日期</w:t>
            </w:r>
          </w:p>
        </w:tc>
        <w:tc>
          <w:tcPr>
            <w:tcW w:w="1559" w:type="dxa"/>
          </w:tcPr>
          <w:p w14:paraId="0B44F51B" w14:textId="77777777" w:rsidR="00CE54CD" w:rsidRPr="00D0795E" w:rsidRDefault="00CE54CD" w:rsidP="00D0795E">
            <w:r w:rsidRPr="00D0795E">
              <w:t>Date</w:t>
            </w:r>
          </w:p>
        </w:tc>
        <w:tc>
          <w:tcPr>
            <w:tcW w:w="709" w:type="dxa"/>
          </w:tcPr>
          <w:p w14:paraId="6F7BB27F" w14:textId="77777777" w:rsidR="00CE54CD" w:rsidRPr="00D0795E" w:rsidRDefault="00CE54CD" w:rsidP="00D0795E">
            <w:r w:rsidRPr="00D0795E">
              <w:rPr>
                <w:rFonts w:hint="eastAsia"/>
              </w:rPr>
              <w:t>是</w:t>
            </w:r>
          </w:p>
        </w:tc>
        <w:tc>
          <w:tcPr>
            <w:tcW w:w="3074" w:type="dxa"/>
          </w:tcPr>
          <w:p w14:paraId="777B99FC" w14:textId="77777777" w:rsidR="00CE54CD" w:rsidRPr="00D0795E" w:rsidRDefault="00CE54CD" w:rsidP="00D0795E">
            <w:r w:rsidRPr="00D0795E">
              <w:rPr>
                <w:rFonts w:hint="eastAsia"/>
              </w:rPr>
              <w:t>格式“</w:t>
            </w:r>
            <w:r w:rsidRPr="00D0795E">
              <w:rPr>
                <w:rFonts w:hint="eastAsia"/>
              </w:rPr>
              <w:t>yyyy-MM-dd</w:t>
            </w:r>
            <w:r w:rsidRPr="00D0795E">
              <w:rPr>
                <w:rFonts w:hint="eastAsia"/>
              </w:rPr>
              <w:t>”</w:t>
            </w:r>
          </w:p>
        </w:tc>
      </w:tr>
      <w:tr w:rsidR="000C700B" w:rsidRPr="00B93852" w14:paraId="6147E2BF" w14:textId="77777777" w:rsidTr="000C700B">
        <w:trPr>
          <w:trHeight w:val="57"/>
          <w:jc w:val="center"/>
        </w:trPr>
        <w:tc>
          <w:tcPr>
            <w:tcW w:w="2107" w:type="dxa"/>
          </w:tcPr>
          <w:p w14:paraId="3B281F89" w14:textId="77777777" w:rsidR="00CE54CD" w:rsidRPr="00D0795E" w:rsidRDefault="00CE54CD" w:rsidP="00D0795E">
            <w:r w:rsidRPr="00D0795E">
              <w:t>dep</w:t>
            </w:r>
            <w:r w:rsidRPr="00D0795E">
              <w:rPr>
                <w:rFonts w:hint="eastAsia"/>
              </w:rPr>
              <w:t>Time</w:t>
            </w:r>
          </w:p>
        </w:tc>
        <w:tc>
          <w:tcPr>
            <w:tcW w:w="2694" w:type="dxa"/>
          </w:tcPr>
          <w:p w14:paraId="0D4E910E" w14:textId="77777777" w:rsidR="00CE54CD" w:rsidRPr="00D0795E" w:rsidRDefault="00CE54CD" w:rsidP="00D0795E">
            <w:r w:rsidRPr="00D0795E">
              <w:rPr>
                <w:rFonts w:hint="eastAsia"/>
              </w:rPr>
              <w:t>出发时间</w:t>
            </w:r>
          </w:p>
        </w:tc>
        <w:tc>
          <w:tcPr>
            <w:tcW w:w="1559" w:type="dxa"/>
          </w:tcPr>
          <w:p w14:paraId="1A1F881A" w14:textId="77777777" w:rsidR="00CE54CD" w:rsidRPr="00D0795E" w:rsidRDefault="00CE54CD" w:rsidP="00D0795E">
            <w:r w:rsidRPr="00D0795E">
              <w:rPr>
                <w:rFonts w:hint="eastAsia"/>
              </w:rPr>
              <w:t>String</w:t>
            </w:r>
          </w:p>
        </w:tc>
        <w:tc>
          <w:tcPr>
            <w:tcW w:w="709" w:type="dxa"/>
          </w:tcPr>
          <w:p w14:paraId="46B501E5" w14:textId="77777777" w:rsidR="00CE54CD" w:rsidRPr="00D0795E" w:rsidRDefault="00CE54CD" w:rsidP="00D0795E">
            <w:r w:rsidRPr="00D0795E">
              <w:rPr>
                <w:rFonts w:hint="eastAsia"/>
              </w:rPr>
              <w:t>是</w:t>
            </w:r>
          </w:p>
        </w:tc>
        <w:tc>
          <w:tcPr>
            <w:tcW w:w="3074" w:type="dxa"/>
          </w:tcPr>
          <w:p w14:paraId="29168DBA" w14:textId="77777777" w:rsidR="00CE54CD" w:rsidRPr="00D0795E" w:rsidRDefault="00CE54CD" w:rsidP="00D0795E">
            <w:r w:rsidRPr="00D0795E">
              <w:rPr>
                <w:rFonts w:hint="eastAsia"/>
              </w:rPr>
              <w:t>格式</w:t>
            </w:r>
            <w:r w:rsidRPr="00D0795E">
              <w:t>“</w:t>
            </w:r>
            <w:r w:rsidRPr="00D0795E">
              <w:rPr>
                <w:rFonts w:hint="eastAsia"/>
              </w:rPr>
              <w:t>HHmm</w:t>
            </w:r>
            <w:r w:rsidRPr="00D0795E">
              <w:t>”</w:t>
            </w:r>
          </w:p>
        </w:tc>
      </w:tr>
      <w:tr w:rsidR="000C700B" w:rsidRPr="00B93852" w14:paraId="4170E409" w14:textId="77777777" w:rsidTr="000C700B">
        <w:trPr>
          <w:trHeight w:val="57"/>
          <w:jc w:val="center"/>
        </w:trPr>
        <w:tc>
          <w:tcPr>
            <w:tcW w:w="2107" w:type="dxa"/>
          </w:tcPr>
          <w:p w14:paraId="1DD2B2D9" w14:textId="77777777" w:rsidR="00CE54CD" w:rsidRPr="00D0795E" w:rsidRDefault="00CE54CD" w:rsidP="00D0795E">
            <w:r w:rsidRPr="00D0795E">
              <w:rPr>
                <w:rFonts w:hint="eastAsia"/>
              </w:rPr>
              <w:t>arrTime</w:t>
            </w:r>
          </w:p>
        </w:tc>
        <w:tc>
          <w:tcPr>
            <w:tcW w:w="2694" w:type="dxa"/>
          </w:tcPr>
          <w:p w14:paraId="3723F32B" w14:textId="77777777" w:rsidR="00CE54CD" w:rsidRPr="00D0795E" w:rsidRDefault="00CE54CD" w:rsidP="00D0795E">
            <w:r w:rsidRPr="00D0795E">
              <w:rPr>
                <w:rFonts w:hint="eastAsia"/>
              </w:rPr>
              <w:t>抵达时间</w:t>
            </w:r>
          </w:p>
        </w:tc>
        <w:tc>
          <w:tcPr>
            <w:tcW w:w="1559" w:type="dxa"/>
          </w:tcPr>
          <w:p w14:paraId="79348545" w14:textId="77777777" w:rsidR="00CE54CD" w:rsidRPr="00D0795E" w:rsidRDefault="00CE54CD" w:rsidP="00D0795E">
            <w:r w:rsidRPr="00D0795E">
              <w:rPr>
                <w:rFonts w:hint="eastAsia"/>
              </w:rPr>
              <w:t>String</w:t>
            </w:r>
          </w:p>
        </w:tc>
        <w:tc>
          <w:tcPr>
            <w:tcW w:w="709" w:type="dxa"/>
          </w:tcPr>
          <w:p w14:paraId="6EE9A14C" w14:textId="77777777" w:rsidR="00CE54CD" w:rsidRPr="00D0795E" w:rsidRDefault="00CE54CD" w:rsidP="00D0795E">
            <w:r w:rsidRPr="00D0795E">
              <w:rPr>
                <w:rFonts w:hint="eastAsia"/>
              </w:rPr>
              <w:t>是</w:t>
            </w:r>
          </w:p>
        </w:tc>
        <w:tc>
          <w:tcPr>
            <w:tcW w:w="3074" w:type="dxa"/>
          </w:tcPr>
          <w:p w14:paraId="13DDDCEB" w14:textId="77777777" w:rsidR="00CE54CD" w:rsidRPr="00D0795E" w:rsidRDefault="00CE54CD" w:rsidP="00D0795E">
            <w:r w:rsidRPr="00D0795E">
              <w:rPr>
                <w:rFonts w:hint="eastAsia"/>
              </w:rPr>
              <w:t>格式</w:t>
            </w:r>
            <w:r w:rsidRPr="00D0795E">
              <w:t>“</w:t>
            </w:r>
            <w:r w:rsidRPr="00D0795E">
              <w:rPr>
                <w:rFonts w:hint="eastAsia"/>
              </w:rPr>
              <w:t>HHmm</w:t>
            </w:r>
            <w:r w:rsidRPr="00D0795E">
              <w:t>”</w:t>
            </w:r>
          </w:p>
        </w:tc>
      </w:tr>
      <w:tr w:rsidR="000C700B" w:rsidRPr="00B93852" w14:paraId="67696E9F" w14:textId="77777777" w:rsidTr="000C700B">
        <w:trPr>
          <w:trHeight w:val="57"/>
          <w:jc w:val="center"/>
        </w:trPr>
        <w:tc>
          <w:tcPr>
            <w:tcW w:w="2107" w:type="dxa"/>
          </w:tcPr>
          <w:p w14:paraId="22E8FDBF" w14:textId="77777777" w:rsidR="00CE54CD" w:rsidRPr="00D0795E" w:rsidRDefault="00CE54CD" w:rsidP="00D0795E">
            <w:r w:rsidRPr="00D0795E">
              <w:t>param1</w:t>
            </w:r>
          </w:p>
        </w:tc>
        <w:tc>
          <w:tcPr>
            <w:tcW w:w="2694" w:type="dxa"/>
          </w:tcPr>
          <w:p w14:paraId="5F5B3F02" w14:textId="77777777" w:rsidR="00CE54CD" w:rsidRPr="00D0795E" w:rsidRDefault="00CE54CD" w:rsidP="00D0795E">
            <w:r w:rsidRPr="00D0795E">
              <w:rPr>
                <w:rFonts w:hint="eastAsia"/>
              </w:rPr>
              <w:t>备用参数</w:t>
            </w:r>
            <w:r w:rsidRPr="00D0795E">
              <w:rPr>
                <w:rFonts w:hint="eastAsia"/>
              </w:rPr>
              <w:t>1</w:t>
            </w:r>
          </w:p>
        </w:tc>
        <w:tc>
          <w:tcPr>
            <w:tcW w:w="1559" w:type="dxa"/>
          </w:tcPr>
          <w:p w14:paraId="4A8D1986" w14:textId="77777777" w:rsidR="00CE54CD" w:rsidRPr="00D0795E" w:rsidRDefault="00CE54CD" w:rsidP="00D0795E">
            <w:r w:rsidRPr="00D0795E">
              <w:rPr>
                <w:rFonts w:hint="eastAsia"/>
              </w:rPr>
              <w:t>String</w:t>
            </w:r>
          </w:p>
        </w:tc>
        <w:tc>
          <w:tcPr>
            <w:tcW w:w="709" w:type="dxa"/>
          </w:tcPr>
          <w:p w14:paraId="221915CE" w14:textId="77777777" w:rsidR="00CE54CD" w:rsidRPr="00D0795E" w:rsidRDefault="00CE54CD" w:rsidP="00D0795E">
            <w:r w:rsidRPr="00D0795E">
              <w:rPr>
                <w:rFonts w:hint="eastAsia"/>
              </w:rPr>
              <w:t>否</w:t>
            </w:r>
          </w:p>
        </w:tc>
        <w:tc>
          <w:tcPr>
            <w:tcW w:w="3074" w:type="dxa"/>
          </w:tcPr>
          <w:p w14:paraId="3766376F" w14:textId="77777777" w:rsidR="00CE54CD" w:rsidRPr="00D0795E" w:rsidRDefault="00CE54CD" w:rsidP="00D0795E"/>
        </w:tc>
      </w:tr>
      <w:tr w:rsidR="000C700B" w:rsidRPr="00B93852" w14:paraId="078919B0" w14:textId="77777777" w:rsidTr="000C700B">
        <w:trPr>
          <w:trHeight w:val="57"/>
          <w:jc w:val="center"/>
        </w:trPr>
        <w:tc>
          <w:tcPr>
            <w:tcW w:w="2107" w:type="dxa"/>
          </w:tcPr>
          <w:p w14:paraId="52C5A6AC" w14:textId="77777777" w:rsidR="00CE54CD" w:rsidRPr="00D0795E" w:rsidRDefault="00CE54CD" w:rsidP="00D0795E">
            <w:r w:rsidRPr="00D0795E">
              <w:rPr>
                <w:rFonts w:hint="eastAsia"/>
              </w:rPr>
              <w:t>p</w:t>
            </w:r>
            <w:r w:rsidRPr="00D0795E">
              <w:t>aram</w:t>
            </w:r>
            <w:r w:rsidRPr="00D0795E">
              <w:rPr>
                <w:rFonts w:hint="eastAsia"/>
              </w:rPr>
              <w:t>2</w:t>
            </w:r>
          </w:p>
        </w:tc>
        <w:tc>
          <w:tcPr>
            <w:tcW w:w="2694" w:type="dxa"/>
          </w:tcPr>
          <w:p w14:paraId="0397F752" w14:textId="77777777" w:rsidR="00CE54CD" w:rsidRPr="00D0795E" w:rsidRDefault="00CE54CD" w:rsidP="00D0795E">
            <w:r w:rsidRPr="00D0795E">
              <w:rPr>
                <w:rFonts w:hint="eastAsia"/>
              </w:rPr>
              <w:t>备用参数</w:t>
            </w:r>
            <w:r w:rsidRPr="00D0795E">
              <w:rPr>
                <w:rFonts w:hint="eastAsia"/>
              </w:rPr>
              <w:t>2</w:t>
            </w:r>
          </w:p>
        </w:tc>
        <w:tc>
          <w:tcPr>
            <w:tcW w:w="1559" w:type="dxa"/>
          </w:tcPr>
          <w:p w14:paraId="77F7A84D" w14:textId="77777777" w:rsidR="00CE54CD" w:rsidRPr="00D0795E" w:rsidRDefault="00CE54CD" w:rsidP="00D0795E">
            <w:r w:rsidRPr="00D0795E">
              <w:rPr>
                <w:rFonts w:hint="eastAsia"/>
              </w:rPr>
              <w:t>String</w:t>
            </w:r>
          </w:p>
        </w:tc>
        <w:tc>
          <w:tcPr>
            <w:tcW w:w="709" w:type="dxa"/>
          </w:tcPr>
          <w:p w14:paraId="730095EB" w14:textId="77777777" w:rsidR="00CE54CD" w:rsidRPr="00D0795E" w:rsidRDefault="00CE54CD" w:rsidP="00D0795E">
            <w:r w:rsidRPr="00D0795E">
              <w:rPr>
                <w:rFonts w:hint="eastAsia"/>
              </w:rPr>
              <w:t>否</w:t>
            </w:r>
          </w:p>
        </w:tc>
        <w:tc>
          <w:tcPr>
            <w:tcW w:w="3074" w:type="dxa"/>
          </w:tcPr>
          <w:p w14:paraId="788453A0" w14:textId="77777777" w:rsidR="00CE54CD" w:rsidRPr="00D0795E" w:rsidRDefault="00CE54CD" w:rsidP="00D0795E"/>
        </w:tc>
      </w:tr>
      <w:tr w:rsidR="000C700B" w:rsidRPr="00B93852" w14:paraId="52113C9A" w14:textId="77777777" w:rsidTr="000C700B">
        <w:trPr>
          <w:trHeight w:val="57"/>
          <w:jc w:val="center"/>
        </w:trPr>
        <w:tc>
          <w:tcPr>
            <w:tcW w:w="2107" w:type="dxa"/>
          </w:tcPr>
          <w:p w14:paraId="31AB3274" w14:textId="77777777" w:rsidR="00CE54CD" w:rsidRPr="00D0795E" w:rsidRDefault="00CE54CD" w:rsidP="00D0795E">
            <w:r w:rsidRPr="00D0795E">
              <w:rPr>
                <w:rFonts w:hint="eastAsia"/>
              </w:rPr>
              <w:t>p</w:t>
            </w:r>
            <w:r w:rsidRPr="00D0795E">
              <w:t>aram</w:t>
            </w:r>
            <w:r w:rsidRPr="00D0795E">
              <w:rPr>
                <w:rFonts w:hint="eastAsia"/>
              </w:rPr>
              <w:t>3</w:t>
            </w:r>
          </w:p>
        </w:tc>
        <w:tc>
          <w:tcPr>
            <w:tcW w:w="2694" w:type="dxa"/>
          </w:tcPr>
          <w:p w14:paraId="0FBB6ADA" w14:textId="77777777" w:rsidR="00CE54CD" w:rsidRPr="00D0795E" w:rsidRDefault="00CE54CD" w:rsidP="00D0795E">
            <w:r w:rsidRPr="00D0795E">
              <w:rPr>
                <w:rFonts w:hint="eastAsia"/>
              </w:rPr>
              <w:t>备用参数</w:t>
            </w:r>
            <w:r w:rsidRPr="00D0795E">
              <w:rPr>
                <w:rFonts w:hint="eastAsia"/>
              </w:rPr>
              <w:t>3</w:t>
            </w:r>
          </w:p>
        </w:tc>
        <w:tc>
          <w:tcPr>
            <w:tcW w:w="1559" w:type="dxa"/>
          </w:tcPr>
          <w:p w14:paraId="23FEF774" w14:textId="77777777" w:rsidR="00CE54CD" w:rsidRPr="00D0795E" w:rsidRDefault="00CE54CD" w:rsidP="00D0795E">
            <w:r w:rsidRPr="00D0795E">
              <w:rPr>
                <w:rFonts w:hint="eastAsia"/>
              </w:rPr>
              <w:t>String</w:t>
            </w:r>
          </w:p>
        </w:tc>
        <w:tc>
          <w:tcPr>
            <w:tcW w:w="709" w:type="dxa"/>
          </w:tcPr>
          <w:p w14:paraId="0767D0D8" w14:textId="77777777" w:rsidR="00CE54CD" w:rsidRPr="00D0795E" w:rsidRDefault="00CE54CD" w:rsidP="00D0795E">
            <w:r w:rsidRPr="00D0795E">
              <w:rPr>
                <w:rFonts w:hint="eastAsia"/>
              </w:rPr>
              <w:t>否</w:t>
            </w:r>
          </w:p>
        </w:tc>
        <w:tc>
          <w:tcPr>
            <w:tcW w:w="3074" w:type="dxa"/>
          </w:tcPr>
          <w:p w14:paraId="34C3AEAF" w14:textId="77777777" w:rsidR="00CE54CD" w:rsidRPr="00D0795E" w:rsidRDefault="00CE54CD" w:rsidP="00D0795E"/>
        </w:tc>
      </w:tr>
    </w:tbl>
    <w:p w14:paraId="7A4EAF4B" w14:textId="77777777" w:rsidR="00CE54CD" w:rsidRPr="002C1D08" w:rsidRDefault="00CE54CD" w:rsidP="00A53E2F">
      <w:pPr>
        <w:pStyle w:val="4"/>
      </w:pPr>
      <w:r w:rsidRPr="00A53E2F">
        <w:t>W</w:t>
      </w:r>
      <w:r w:rsidRPr="00A53E2F">
        <w:rPr>
          <w:rFonts w:hint="eastAsia"/>
        </w:rPr>
        <w:t>s</w:t>
      </w:r>
      <w:r w:rsidRPr="00A53E2F">
        <w:t>Passenger</w:t>
      </w:r>
      <w:r w:rsidRPr="00A53E2F">
        <w:rPr>
          <w:rFonts w:hint="eastAsia"/>
        </w:rPr>
        <w:t>对象</w:t>
      </w: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104"/>
        <w:gridCol w:w="2694"/>
        <w:gridCol w:w="1559"/>
        <w:gridCol w:w="709"/>
        <w:gridCol w:w="3071"/>
      </w:tblGrid>
      <w:tr w:rsidR="00CE54CD" w:rsidRPr="00B93852" w14:paraId="03CEF5DD" w14:textId="77777777" w:rsidTr="00D0795E">
        <w:trPr>
          <w:trHeight w:val="58"/>
          <w:jc w:val="center"/>
        </w:trPr>
        <w:tc>
          <w:tcPr>
            <w:tcW w:w="2104" w:type="dxa"/>
            <w:shd w:val="clear" w:color="auto" w:fill="DBE5F1" w:themeFill="accent1" w:themeFillTint="33"/>
          </w:tcPr>
          <w:p w14:paraId="37A7B7CC" w14:textId="77777777" w:rsidR="00CE54CD" w:rsidRPr="00A53E2F" w:rsidRDefault="00CE54CD" w:rsidP="008C3524">
            <w:pPr>
              <w:jc w:val="center"/>
            </w:pPr>
            <w:r w:rsidRPr="00A53E2F">
              <w:rPr>
                <w:rFonts w:hint="eastAsia"/>
              </w:rPr>
              <w:t>参数</w:t>
            </w:r>
          </w:p>
        </w:tc>
        <w:tc>
          <w:tcPr>
            <w:tcW w:w="2694" w:type="dxa"/>
            <w:shd w:val="clear" w:color="auto" w:fill="DBE5F1" w:themeFill="accent1" w:themeFillTint="33"/>
          </w:tcPr>
          <w:p w14:paraId="3842E826" w14:textId="77777777" w:rsidR="00CE54CD" w:rsidRPr="00A53E2F" w:rsidRDefault="00CE54CD" w:rsidP="008C3524">
            <w:pPr>
              <w:jc w:val="center"/>
            </w:pPr>
            <w:r w:rsidRPr="00A53E2F">
              <w:rPr>
                <w:rFonts w:hint="eastAsia"/>
              </w:rPr>
              <w:t>中文含义</w:t>
            </w:r>
          </w:p>
        </w:tc>
        <w:tc>
          <w:tcPr>
            <w:tcW w:w="1559" w:type="dxa"/>
            <w:shd w:val="clear" w:color="auto" w:fill="DBE5F1" w:themeFill="accent1" w:themeFillTint="33"/>
          </w:tcPr>
          <w:p w14:paraId="79D0C7E0" w14:textId="77777777" w:rsidR="00CE54CD" w:rsidRPr="00A53E2F" w:rsidRDefault="00CE54CD" w:rsidP="008C3524">
            <w:pPr>
              <w:jc w:val="center"/>
            </w:pPr>
            <w:r w:rsidRPr="00A53E2F">
              <w:rPr>
                <w:rFonts w:hint="eastAsia"/>
              </w:rPr>
              <w:t>数据类型</w:t>
            </w:r>
          </w:p>
        </w:tc>
        <w:tc>
          <w:tcPr>
            <w:tcW w:w="709" w:type="dxa"/>
            <w:shd w:val="clear" w:color="auto" w:fill="DBE5F1" w:themeFill="accent1" w:themeFillTint="33"/>
          </w:tcPr>
          <w:p w14:paraId="5990E6EB" w14:textId="77777777" w:rsidR="00CE54CD" w:rsidRPr="00A53E2F" w:rsidRDefault="00CE54CD" w:rsidP="008C3524">
            <w:pPr>
              <w:jc w:val="center"/>
            </w:pPr>
            <w:r w:rsidRPr="00A53E2F">
              <w:rPr>
                <w:rFonts w:hint="eastAsia"/>
              </w:rPr>
              <w:t>必填</w:t>
            </w:r>
          </w:p>
        </w:tc>
        <w:tc>
          <w:tcPr>
            <w:tcW w:w="3071" w:type="dxa"/>
            <w:shd w:val="clear" w:color="auto" w:fill="DBE5F1" w:themeFill="accent1" w:themeFillTint="33"/>
          </w:tcPr>
          <w:p w14:paraId="26F799AB" w14:textId="77777777" w:rsidR="00CE54CD" w:rsidRPr="00A53E2F" w:rsidRDefault="00CE54CD" w:rsidP="008C3524">
            <w:pPr>
              <w:jc w:val="center"/>
            </w:pPr>
            <w:r w:rsidRPr="00A53E2F">
              <w:rPr>
                <w:rFonts w:hint="eastAsia"/>
              </w:rPr>
              <w:t>备注</w:t>
            </w:r>
          </w:p>
        </w:tc>
      </w:tr>
      <w:tr w:rsidR="00CE54CD" w:rsidRPr="00B93852" w14:paraId="04D9EA88" w14:textId="77777777" w:rsidTr="00D0795E">
        <w:trPr>
          <w:trHeight w:val="58"/>
          <w:jc w:val="center"/>
        </w:trPr>
        <w:tc>
          <w:tcPr>
            <w:tcW w:w="2104" w:type="dxa"/>
          </w:tcPr>
          <w:p w14:paraId="35BAD05D" w14:textId="77777777" w:rsidR="00CE54CD" w:rsidRPr="00A53E2F" w:rsidRDefault="00CE54CD" w:rsidP="00A53E2F">
            <w:r w:rsidRPr="00A53E2F">
              <w:t>realName</w:t>
            </w:r>
          </w:p>
        </w:tc>
        <w:tc>
          <w:tcPr>
            <w:tcW w:w="2694" w:type="dxa"/>
          </w:tcPr>
          <w:p w14:paraId="5AD858A6" w14:textId="77777777" w:rsidR="00CE54CD" w:rsidRPr="00A53E2F" w:rsidRDefault="00CE54CD" w:rsidP="00A53E2F">
            <w:r w:rsidRPr="00A53E2F">
              <w:rPr>
                <w:rFonts w:hint="eastAsia"/>
              </w:rPr>
              <w:t>乘客姓名</w:t>
            </w:r>
          </w:p>
        </w:tc>
        <w:tc>
          <w:tcPr>
            <w:tcW w:w="1559" w:type="dxa"/>
          </w:tcPr>
          <w:p w14:paraId="38CDC27B" w14:textId="77777777" w:rsidR="00CE54CD" w:rsidRPr="00A53E2F" w:rsidRDefault="00CE54CD" w:rsidP="00A53E2F">
            <w:r w:rsidRPr="00A53E2F">
              <w:t>String</w:t>
            </w:r>
          </w:p>
        </w:tc>
        <w:tc>
          <w:tcPr>
            <w:tcW w:w="709" w:type="dxa"/>
          </w:tcPr>
          <w:p w14:paraId="48AAAAEC" w14:textId="77777777" w:rsidR="00CE54CD" w:rsidRPr="00A53E2F" w:rsidRDefault="00CE54CD" w:rsidP="00A53E2F">
            <w:r w:rsidRPr="00A53E2F">
              <w:rPr>
                <w:rFonts w:hint="eastAsia"/>
              </w:rPr>
              <w:t>是</w:t>
            </w:r>
          </w:p>
        </w:tc>
        <w:tc>
          <w:tcPr>
            <w:tcW w:w="3071" w:type="dxa"/>
          </w:tcPr>
          <w:p w14:paraId="566BE917" w14:textId="77777777" w:rsidR="00CE54CD" w:rsidRPr="00A53E2F" w:rsidRDefault="00CE54CD" w:rsidP="00A53E2F"/>
        </w:tc>
      </w:tr>
      <w:tr w:rsidR="00CE54CD" w:rsidRPr="00B93852" w14:paraId="03CC465B" w14:textId="77777777" w:rsidTr="00D0795E">
        <w:trPr>
          <w:trHeight w:val="58"/>
          <w:jc w:val="center"/>
        </w:trPr>
        <w:tc>
          <w:tcPr>
            <w:tcW w:w="2104" w:type="dxa"/>
          </w:tcPr>
          <w:p w14:paraId="37070859" w14:textId="77777777" w:rsidR="00CE54CD" w:rsidRPr="00A53E2F" w:rsidRDefault="00CE54CD" w:rsidP="00A53E2F">
            <w:r w:rsidRPr="00A53E2F">
              <w:lastRenderedPageBreak/>
              <w:t>passengerType</w:t>
            </w:r>
          </w:p>
        </w:tc>
        <w:tc>
          <w:tcPr>
            <w:tcW w:w="2694" w:type="dxa"/>
          </w:tcPr>
          <w:p w14:paraId="23D806DD" w14:textId="77777777" w:rsidR="00CE54CD" w:rsidRPr="00A53E2F" w:rsidRDefault="00CE54CD" w:rsidP="00A53E2F">
            <w:r w:rsidRPr="00A53E2F">
              <w:rPr>
                <w:rFonts w:hint="eastAsia"/>
              </w:rPr>
              <w:t>乘客类型</w:t>
            </w:r>
          </w:p>
        </w:tc>
        <w:tc>
          <w:tcPr>
            <w:tcW w:w="1559" w:type="dxa"/>
          </w:tcPr>
          <w:p w14:paraId="318C1F88" w14:textId="77777777" w:rsidR="00CE54CD" w:rsidRPr="00A53E2F" w:rsidRDefault="00CE54CD" w:rsidP="00A53E2F">
            <w:r w:rsidRPr="00A53E2F">
              <w:t>String</w:t>
            </w:r>
          </w:p>
        </w:tc>
        <w:tc>
          <w:tcPr>
            <w:tcW w:w="709" w:type="dxa"/>
          </w:tcPr>
          <w:p w14:paraId="67A276AD" w14:textId="77777777" w:rsidR="00CE54CD" w:rsidRPr="00A53E2F" w:rsidRDefault="00CE54CD" w:rsidP="00A53E2F">
            <w:r w:rsidRPr="00A53E2F">
              <w:rPr>
                <w:rFonts w:hint="eastAsia"/>
              </w:rPr>
              <w:t>是</w:t>
            </w:r>
          </w:p>
        </w:tc>
        <w:tc>
          <w:tcPr>
            <w:tcW w:w="3071" w:type="dxa"/>
          </w:tcPr>
          <w:p w14:paraId="5EAFB59E" w14:textId="77777777" w:rsidR="00CE54CD" w:rsidRPr="00A53E2F" w:rsidRDefault="00CE54CD" w:rsidP="00A53E2F">
            <w:r w:rsidRPr="00A53E2F">
              <w:rPr>
                <w:rFonts w:hint="eastAsia"/>
              </w:rPr>
              <w:t>Adult</w:t>
            </w:r>
            <w:r w:rsidRPr="00A53E2F">
              <w:rPr>
                <w:rFonts w:hint="eastAsia"/>
              </w:rPr>
              <w:t>——成人</w:t>
            </w:r>
          </w:p>
          <w:p w14:paraId="15D76862" w14:textId="77777777" w:rsidR="00CE54CD" w:rsidRPr="00A53E2F" w:rsidRDefault="00CE54CD" w:rsidP="00A53E2F">
            <w:r w:rsidRPr="00A53E2F">
              <w:rPr>
                <w:rFonts w:hint="eastAsia"/>
              </w:rPr>
              <w:t>Child</w:t>
            </w:r>
            <w:r w:rsidRPr="00A53E2F">
              <w:rPr>
                <w:rFonts w:hint="eastAsia"/>
              </w:rPr>
              <w:t>——儿童</w:t>
            </w:r>
          </w:p>
        </w:tc>
      </w:tr>
      <w:tr w:rsidR="00CE54CD" w:rsidRPr="00B93852" w14:paraId="40A8B56C" w14:textId="77777777" w:rsidTr="00D0795E">
        <w:trPr>
          <w:trHeight w:val="58"/>
          <w:jc w:val="center"/>
        </w:trPr>
        <w:tc>
          <w:tcPr>
            <w:tcW w:w="2104" w:type="dxa"/>
          </w:tcPr>
          <w:p w14:paraId="4EB3C0DD" w14:textId="77777777" w:rsidR="00CE54CD" w:rsidRPr="00A53E2F" w:rsidRDefault="00CE54CD" w:rsidP="00A53E2F">
            <w:r w:rsidRPr="00A53E2F">
              <w:t>certificateType</w:t>
            </w:r>
          </w:p>
        </w:tc>
        <w:tc>
          <w:tcPr>
            <w:tcW w:w="2694" w:type="dxa"/>
          </w:tcPr>
          <w:p w14:paraId="60FAB3C7" w14:textId="77777777" w:rsidR="00CE54CD" w:rsidRPr="00A53E2F" w:rsidRDefault="00CE54CD" w:rsidP="00A53E2F">
            <w:r w:rsidRPr="00A53E2F">
              <w:rPr>
                <w:rFonts w:hint="eastAsia"/>
              </w:rPr>
              <w:t>证件类型</w:t>
            </w:r>
          </w:p>
        </w:tc>
        <w:tc>
          <w:tcPr>
            <w:tcW w:w="1559" w:type="dxa"/>
          </w:tcPr>
          <w:p w14:paraId="0CCFBCCD" w14:textId="77777777" w:rsidR="00CE54CD" w:rsidRPr="00A53E2F" w:rsidRDefault="00CE54CD" w:rsidP="00A53E2F">
            <w:r w:rsidRPr="00A53E2F">
              <w:t>String</w:t>
            </w:r>
          </w:p>
        </w:tc>
        <w:tc>
          <w:tcPr>
            <w:tcW w:w="709" w:type="dxa"/>
          </w:tcPr>
          <w:p w14:paraId="188AC058" w14:textId="77777777" w:rsidR="00CE54CD" w:rsidRPr="00A53E2F" w:rsidRDefault="00CE54CD" w:rsidP="00A53E2F">
            <w:r w:rsidRPr="00A53E2F">
              <w:rPr>
                <w:rFonts w:hint="eastAsia"/>
              </w:rPr>
              <w:t>是</w:t>
            </w:r>
          </w:p>
        </w:tc>
        <w:tc>
          <w:tcPr>
            <w:tcW w:w="3071" w:type="dxa"/>
          </w:tcPr>
          <w:p w14:paraId="1E01A878" w14:textId="77777777" w:rsidR="00CE54CD" w:rsidRPr="00A53E2F" w:rsidRDefault="00CE54CD" w:rsidP="00A53E2F">
            <w:r w:rsidRPr="00A53E2F">
              <w:rPr>
                <w:rFonts w:hint="eastAsia"/>
              </w:rPr>
              <w:t>目前均为身份证</w:t>
            </w:r>
          </w:p>
        </w:tc>
      </w:tr>
      <w:tr w:rsidR="00CE54CD" w:rsidRPr="00B93852" w14:paraId="719D059A" w14:textId="77777777" w:rsidTr="00D0795E">
        <w:trPr>
          <w:trHeight w:val="58"/>
          <w:jc w:val="center"/>
        </w:trPr>
        <w:tc>
          <w:tcPr>
            <w:tcW w:w="2104" w:type="dxa"/>
          </w:tcPr>
          <w:p w14:paraId="2344C20F" w14:textId="77777777" w:rsidR="00CE54CD" w:rsidRPr="00A53E2F" w:rsidRDefault="00CE54CD" w:rsidP="00A53E2F">
            <w:r w:rsidRPr="00A53E2F">
              <w:t>certificateNum</w:t>
            </w:r>
          </w:p>
        </w:tc>
        <w:tc>
          <w:tcPr>
            <w:tcW w:w="2694" w:type="dxa"/>
          </w:tcPr>
          <w:p w14:paraId="1FD57A6A" w14:textId="77777777" w:rsidR="00CE54CD" w:rsidRPr="00A53E2F" w:rsidRDefault="00CE54CD" w:rsidP="00A53E2F">
            <w:r w:rsidRPr="00A53E2F">
              <w:rPr>
                <w:rFonts w:hint="eastAsia"/>
              </w:rPr>
              <w:t>证件号</w:t>
            </w:r>
          </w:p>
        </w:tc>
        <w:tc>
          <w:tcPr>
            <w:tcW w:w="1559" w:type="dxa"/>
          </w:tcPr>
          <w:p w14:paraId="5BC5FA7D" w14:textId="77777777" w:rsidR="00CE54CD" w:rsidRPr="00A53E2F" w:rsidRDefault="00CE54CD" w:rsidP="00A53E2F">
            <w:r w:rsidRPr="00A53E2F">
              <w:rPr>
                <w:rFonts w:hint="eastAsia"/>
              </w:rPr>
              <w:t>String</w:t>
            </w:r>
          </w:p>
        </w:tc>
        <w:tc>
          <w:tcPr>
            <w:tcW w:w="709" w:type="dxa"/>
          </w:tcPr>
          <w:p w14:paraId="55278046" w14:textId="77777777" w:rsidR="00CE54CD" w:rsidRPr="00A53E2F" w:rsidRDefault="00CE54CD" w:rsidP="00A53E2F">
            <w:r w:rsidRPr="00A53E2F">
              <w:rPr>
                <w:rFonts w:hint="eastAsia"/>
              </w:rPr>
              <w:t>是</w:t>
            </w:r>
          </w:p>
        </w:tc>
        <w:tc>
          <w:tcPr>
            <w:tcW w:w="3071" w:type="dxa"/>
          </w:tcPr>
          <w:p w14:paraId="6770E8BA" w14:textId="77777777" w:rsidR="00CE54CD" w:rsidRPr="00A53E2F" w:rsidRDefault="00CE54CD" w:rsidP="00A53E2F"/>
        </w:tc>
      </w:tr>
      <w:tr w:rsidR="00CE54CD" w:rsidRPr="00B93852" w14:paraId="36A632E3" w14:textId="77777777" w:rsidTr="00D0795E">
        <w:trPr>
          <w:trHeight w:val="58"/>
          <w:jc w:val="center"/>
        </w:trPr>
        <w:tc>
          <w:tcPr>
            <w:tcW w:w="2104" w:type="dxa"/>
          </w:tcPr>
          <w:p w14:paraId="2FECE393" w14:textId="77777777" w:rsidR="00CE54CD" w:rsidRPr="00A53E2F" w:rsidRDefault="00CE54CD" w:rsidP="00A53E2F">
            <w:r w:rsidRPr="00A53E2F">
              <w:t>parPrice</w:t>
            </w:r>
          </w:p>
        </w:tc>
        <w:tc>
          <w:tcPr>
            <w:tcW w:w="2694" w:type="dxa"/>
          </w:tcPr>
          <w:p w14:paraId="2DE35758" w14:textId="77777777" w:rsidR="00CE54CD" w:rsidRPr="00A53E2F" w:rsidRDefault="00CE54CD" w:rsidP="00A53E2F">
            <w:r w:rsidRPr="00A53E2F">
              <w:rPr>
                <w:rFonts w:hint="eastAsia"/>
              </w:rPr>
              <w:t>票面价</w:t>
            </w:r>
          </w:p>
        </w:tc>
        <w:tc>
          <w:tcPr>
            <w:tcW w:w="1559" w:type="dxa"/>
          </w:tcPr>
          <w:p w14:paraId="059A95C0" w14:textId="77777777" w:rsidR="00CE54CD" w:rsidRPr="00A53E2F" w:rsidRDefault="00CE54CD" w:rsidP="00A53E2F">
            <w:r w:rsidRPr="00A53E2F">
              <w:rPr>
                <w:rFonts w:hint="eastAsia"/>
              </w:rPr>
              <w:t>double</w:t>
            </w:r>
          </w:p>
        </w:tc>
        <w:tc>
          <w:tcPr>
            <w:tcW w:w="709" w:type="dxa"/>
          </w:tcPr>
          <w:p w14:paraId="166FA4DE" w14:textId="77777777" w:rsidR="00CE54CD" w:rsidRPr="00A53E2F" w:rsidRDefault="00CE54CD" w:rsidP="00A53E2F">
            <w:r w:rsidRPr="00A53E2F">
              <w:rPr>
                <w:rFonts w:hint="eastAsia"/>
              </w:rPr>
              <w:t>是</w:t>
            </w:r>
          </w:p>
        </w:tc>
        <w:tc>
          <w:tcPr>
            <w:tcW w:w="3071" w:type="dxa"/>
          </w:tcPr>
          <w:p w14:paraId="5414A261" w14:textId="77777777" w:rsidR="00CE54CD" w:rsidRPr="00A53E2F" w:rsidRDefault="00CE54CD" w:rsidP="00A53E2F"/>
        </w:tc>
      </w:tr>
      <w:tr w:rsidR="00CE54CD" w:rsidRPr="00B93852" w14:paraId="5C0D2A31" w14:textId="77777777" w:rsidTr="00D0795E">
        <w:trPr>
          <w:trHeight w:val="58"/>
          <w:jc w:val="center"/>
        </w:trPr>
        <w:tc>
          <w:tcPr>
            <w:tcW w:w="2104" w:type="dxa"/>
          </w:tcPr>
          <w:p w14:paraId="20FB0B87" w14:textId="77777777" w:rsidR="00CE54CD" w:rsidRPr="00A53E2F" w:rsidRDefault="00CE54CD" w:rsidP="00A53E2F">
            <w:r w:rsidRPr="00A53E2F">
              <w:rPr>
                <w:rFonts w:hint="eastAsia"/>
              </w:rPr>
              <w:t>settlePrice</w:t>
            </w:r>
          </w:p>
        </w:tc>
        <w:tc>
          <w:tcPr>
            <w:tcW w:w="2694" w:type="dxa"/>
          </w:tcPr>
          <w:p w14:paraId="59F60472" w14:textId="77777777" w:rsidR="00CE54CD" w:rsidRPr="00A53E2F" w:rsidRDefault="00CE54CD" w:rsidP="00A53E2F">
            <w:r w:rsidRPr="00A53E2F">
              <w:rPr>
                <w:rFonts w:hint="eastAsia"/>
              </w:rPr>
              <w:t>结算价</w:t>
            </w:r>
          </w:p>
        </w:tc>
        <w:tc>
          <w:tcPr>
            <w:tcW w:w="1559" w:type="dxa"/>
          </w:tcPr>
          <w:p w14:paraId="4E15716A" w14:textId="77777777" w:rsidR="00CE54CD" w:rsidRPr="00A53E2F" w:rsidRDefault="00CE54CD" w:rsidP="00A53E2F">
            <w:r w:rsidRPr="00A53E2F">
              <w:rPr>
                <w:rFonts w:hint="eastAsia"/>
              </w:rPr>
              <w:t>double</w:t>
            </w:r>
          </w:p>
        </w:tc>
        <w:tc>
          <w:tcPr>
            <w:tcW w:w="709" w:type="dxa"/>
          </w:tcPr>
          <w:p w14:paraId="27ACCDD8" w14:textId="77777777" w:rsidR="00CE54CD" w:rsidRPr="00A53E2F" w:rsidRDefault="00CE54CD" w:rsidP="00A53E2F">
            <w:r w:rsidRPr="00A53E2F">
              <w:rPr>
                <w:rFonts w:hint="eastAsia"/>
              </w:rPr>
              <w:t>是</w:t>
            </w:r>
          </w:p>
        </w:tc>
        <w:tc>
          <w:tcPr>
            <w:tcW w:w="3071" w:type="dxa"/>
          </w:tcPr>
          <w:p w14:paraId="2B61A53F" w14:textId="77777777" w:rsidR="00CE54CD" w:rsidRPr="00A53E2F" w:rsidRDefault="00CE54CD" w:rsidP="00A53E2F">
            <w:r w:rsidRPr="00A53E2F">
              <w:rPr>
                <w:rFonts w:hint="eastAsia"/>
              </w:rPr>
              <w:t>扣除返点之后的票面结算价</w:t>
            </w:r>
          </w:p>
        </w:tc>
      </w:tr>
      <w:tr w:rsidR="00CE54CD" w:rsidRPr="00B93852" w14:paraId="0E5EA15F" w14:textId="77777777" w:rsidTr="00D0795E">
        <w:trPr>
          <w:trHeight w:val="58"/>
          <w:jc w:val="center"/>
        </w:trPr>
        <w:tc>
          <w:tcPr>
            <w:tcW w:w="2104" w:type="dxa"/>
          </w:tcPr>
          <w:p w14:paraId="00187E82" w14:textId="77777777" w:rsidR="00CE54CD" w:rsidRPr="00A53E2F" w:rsidRDefault="00CE54CD" w:rsidP="00A53E2F">
            <w:r w:rsidRPr="00A53E2F">
              <w:t>fuelTax</w:t>
            </w:r>
          </w:p>
        </w:tc>
        <w:tc>
          <w:tcPr>
            <w:tcW w:w="2694" w:type="dxa"/>
          </w:tcPr>
          <w:p w14:paraId="46B9F97F" w14:textId="77777777" w:rsidR="00CE54CD" w:rsidRPr="00A53E2F" w:rsidRDefault="00CE54CD" w:rsidP="00A53E2F">
            <w:r w:rsidRPr="00A53E2F">
              <w:rPr>
                <w:rFonts w:hint="eastAsia"/>
              </w:rPr>
              <w:t>燃油税</w:t>
            </w:r>
          </w:p>
        </w:tc>
        <w:tc>
          <w:tcPr>
            <w:tcW w:w="1559" w:type="dxa"/>
          </w:tcPr>
          <w:p w14:paraId="67A566C9" w14:textId="77777777" w:rsidR="00CE54CD" w:rsidRPr="00A53E2F" w:rsidRDefault="00CE54CD" w:rsidP="00A53E2F">
            <w:r w:rsidRPr="00A53E2F">
              <w:rPr>
                <w:rFonts w:hint="eastAsia"/>
              </w:rPr>
              <w:t>d</w:t>
            </w:r>
            <w:r w:rsidRPr="00A53E2F">
              <w:t>ouble</w:t>
            </w:r>
          </w:p>
        </w:tc>
        <w:tc>
          <w:tcPr>
            <w:tcW w:w="709" w:type="dxa"/>
          </w:tcPr>
          <w:p w14:paraId="4F6518D7" w14:textId="77777777" w:rsidR="00CE54CD" w:rsidRPr="00A53E2F" w:rsidRDefault="00CE54CD" w:rsidP="00A53E2F">
            <w:r w:rsidRPr="00A53E2F">
              <w:rPr>
                <w:rFonts w:hint="eastAsia"/>
              </w:rPr>
              <w:t>是</w:t>
            </w:r>
          </w:p>
        </w:tc>
        <w:tc>
          <w:tcPr>
            <w:tcW w:w="3071" w:type="dxa"/>
          </w:tcPr>
          <w:p w14:paraId="7476D88D" w14:textId="77777777" w:rsidR="00CE54CD" w:rsidRPr="00A53E2F" w:rsidRDefault="00CE54CD" w:rsidP="00A53E2F"/>
        </w:tc>
      </w:tr>
      <w:tr w:rsidR="00CE54CD" w:rsidRPr="00B93852" w14:paraId="4057672B" w14:textId="77777777" w:rsidTr="00D0795E">
        <w:trPr>
          <w:trHeight w:val="58"/>
          <w:jc w:val="center"/>
        </w:trPr>
        <w:tc>
          <w:tcPr>
            <w:tcW w:w="2104" w:type="dxa"/>
          </w:tcPr>
          <w:p w14:paraId="5F616EA2" w14:textId="77777777" w:rsidR="00CE54CD" w:rsidRPr="00A53E2F" w:rsidRDefault="00CE54CD" w:rsidP="00A53E2F">
            <w:r w:rsidRPr="00A53E2F">
              <w:t>airportTax</w:t>
            </w:r>
          </w:p>
        </w:tc>
        <w:tc>
          <w:tcPr>
            <w:tcW w:w="2694" w:type="dxa"/>
          </w:tcPr>
          <w:p w14:paraId="37DE34BD" w14:textId="77777777" w:rsidR="00CE54CD" w:rsidRPr="00A53E2F" w:rsidRDefault="00CE54CD" w:rsidP="00A53E2F">
            <w:r w:rsidRPr="00A53E2F">
              <w:rPr>
                <w:rFonts w:hint="eastAsia"/>
              </w:rPr>
              <w:t>机场建设费</w:t>
            </w:r>
          </w:p>
        </w:tc>
        <w:tc>
          <w:tcPr>
            <w:tcW w:w="1559" w:type="dxa"/>
          </w:tcPr>
          <w:p w14:paraId="629A021C" w14:textId="77777777" w:rsidR="00CE54CD" w:rsidRPr="00A53E2F" w:rsidRDefault="00CE54CD" w:rsidP="00A53E2F">
            <w:r w:rsidRPr="00A53E2F">
              <w:rPr>
                <w:rFonts w:hint="eastAsia"/>
              </w:rPr>
              <w:t>d</w:t>
            </w:r>
            <w:r w:rsidRPr="00A53E2F">
              <w:t>ouble</w:t>
            </w:r>
          </w:p>
        </w:tc>
        <w:tc>
          <w:tcPr>
            <w:tcW w:w="709" w:type="dxa"/>
          </w:tcPr>
          <w:p w14:paraId="494FE901" w14:textId="77777777" w:rsidR="00CE54CD" w:rsidRPr="00A53E2F" w:rsidRDefault="00CE54CD" w:rsidP="00A53E2F">
            <w:r w:rsidRPr="00A53E2F">
              <w:rPr>
                <w:rFonts w:hint="eastAsia"/>
              </w:rPr>
              <w:t>是</w:t>
            </w:r>
          </w:p>
        </w:tc>
        <w:tc>
          <w:tcPr>
            <w:tcW w:w="3071" w:type="dxa"/>
          </w:tcPr>
          <w:p w14:paraId="19AA965F" w14:textId="77777777" w:rsidR="00CE54CD" w:rsidRPr="00A53E2F" w:rsidRDefault="00CE54CD" w:rsidP="00A53E2F"/>
        </w:tc>
      </w:tr>
      <w:tr w:rsidR="00CE54CD" w:rsidRPr="00B93852" w14:paraId="0463A862" w14:textId="77777777" w:rsidTr="00D0795E">
        <w:trPr>
          <w:trHeight w:val="58"/>
          <w:jc w:val="center"/>
        </w:trPr>
        <w:tc>
          <w:tcPr>
            <w:tcW w:w="2104" w:type="dxa"/>
          </w:tcPr>
          <w:p w14:paraId="741DC059" w14:textId="77777777" w:rsidR="00CE54CD" w:rsidRPr="00A53E2F" w:rsidRDefault="00CE54CD" w:rsidP="00A53E2F">
            <w:r w:rsidRPr="00A53E2F">
              <w:t>ticketNo</w:t>
            </w:r>
          </w:p>
        </w:tc>
        <w:tc>
          <w:tcPr>
            <w:tcW w:w="2694" w:type="dxa"/>
          </w:tcPr>
          <w:p w14:paraId="34690D78" w14:textId="77777777" w:rsidR="00CE54CD" w:rsidRPr="00A53E2F" w:rsidRDefault="00CE54CD" w:rsidP="00A53E2F">
            <w:r w:rsidRPr="00A53E2F">
              <w:rPr>
                <w:rFonts w:hint="eastAsia"/>
              </w:rPr>
              <w:t>票号</w:t>
            </w:r>
          </w:p>
        </w:tc>
        <w:tc>
          <w:tcPr>
            <w:tcW w:w="1559" w:type="dxa"/>
          </w:tcPr>
          <w:p w14:paraId="3D36873D" w14:textId="77777777" w:rsidR="00CE54CD" w:rsidRPr="00A53E2F" w:rsidRDefault="00CE54CD" w:rsidP="00A53E2F">
            <w:r w:rsidRPr="00A53E2F">
              <w:t>String</w:t>
            </w:r>
          </w:p>
        </w:tc>
        <w:tc>
          <w:tcPr>
            <w:tcW w:w="709" w:type="dxa"/>
          </w:tcPr>
          <w:p w14:paraId="6FEF1669" w14:textId="77777777" w:rsidR="00CE54CD" w:rsidRPr="00A53E2F" w:rsidRDefault="00CE54CD" w:rsidP="00A53E2F">
            <w:r w:rsidRPr="00A53E2F">
              <w:rPr>
                <w:rFonts w:hint="eastAsia"/>
              </w:rPr>
              <w:t>是</w:t>
            </w:r>
          </w:p>
        </w:tc>
        <w:tc>
          <w:tcPr>
            <w:tcW w:w="3071" w:type="dxa"/>
          </w:tcPr>
          <w:p w14:paraId="423B9F86" w14:textId="77777777" w:rsidR="00CE54CD" w:rsidRPr="00A53E2F" w:rsidRDefault="00CE54CD" w:rsidP="00A53E2F">
            <w:r w:rsidRPr="00A53E2F">
              <w:rPr>
                <w:rFonts w:hint="eastAsia"/>
              </w:rPr>
              <w:t>出票后此乘客对应的票号</w:t>
            </w:r>
          </w:p>
        </w:tc>
      </w:tr>
      <w:tr w:rsidR="00CE54CD" w:rsidRPr="00B93852" w14:paraId="2B4D2B98" w14:textId="77777777" w:rsidTr="00D0795E">
        <w:trPr>
          <w:trHeight w:val="58"/>
          <w:jc w:val="center"/>
        </w:trPr>
        <w:tc>
          <w:tcPr>
            <w:tcW w:w="2104" w:type="dxa"/>
          </w:tcPr>
          <w:p w14:paraId="7E3F5CC3" w14:textId="77777777" w:rsidR="00CE54CD" w:rsidRPr="00A53E2F" w:rsidRDefault="00CE54CD" w:rsidP="00A53E2F">
            <w:r w:rsidRPr="00A53E2F">
              <w:t>birthday</w:t>
            </w:r>
          </w:p>
        </w:tc>
        <w:tc>
          <w:tcPr>
            <w:tcW w:w="2694" w:type="dxa"/>
          </w:tcPr>
          <w:p w14:paraId="5FD6A8A3" w14:textId="77777777" w:rsidR="00CE54CD" w:rsidRPr="00A53E2F" w:rsidRDefault="00CE54CD" w:rsidP="00A53E2F">
            <w:r w:rsidRPr="00A53E2F">
              <w:rPr>
                <w:rFonts w:hint="eastAsia"/>
              </w:rPr>
              <w:t>出生日期</w:t>
            </w:r>
          </w:p>
        </w:tc>
        <w:tc>
          <w:tcPr>
            <w:tcW w:w="1559" w:type="dxa"/>
          </w:tcPr>
          <w:p w14:paraId="49106289" w14:textId="77777777" w:rsidR="00CE54CD" w:rsidRPr="00A53E2F" w:rsidRDefault="00CE54CD" w:rsidP="00A53E2F">
            <w:r w:rsidRPr="00A53E2F">
              <w:t>String</w:t>
            </w:r>
          </w:p>
        </w:tc>
        <w:tc>
          <w:tcPr>
            <w:tcW w:w="709" w:type="dxa"/>
          </w:tcPr>
          <w:p w14:paraId="14A0FC23" w14:textId="77777777" w:rsidR="00CE54CD" w:rsidRPr="00A53E2F" w:rsidRDefault="00511EA5" w:rsidP="00A53E2F">
            <w:r>
              <w:rPr>
                <w:rFonts w:hint="eastAsia"/>
              </w:rPr>
              <w:t>否</w:t>
            </w:r>
          </w:p>
        </w:tc>
        <w:tc>
          <w:tcPr>
            <w:tcW w:w="3071" w:type="dxa"/>
          </w:tcPr>
          <w:p w14:paraId="7EF5806F" w14:textId="77777777" w:rsidR="00CE54CD" w:rsidRPr="00A53E2F" w:rsidRDefault="00CE54CD" w:rsidP="00A53E2F"/>
        </w:tc>
      </w:tr>
      <w:tr w:rsidR="00CE54CD" w:rsidRPr="00B93852" w14:paraId="435AEA1E" w14:textId="77777777" w:rsidTr="00D0795E">
        <w:trPr>
          <w:trHeight w:val="58"/>
          <w:jc w:val="center"/>
        </w:trPr>
        <w:tc>
          <w:tcPr>
            <w:tcW w:w="2104" w:type="dxa"/>
          </w:tcPr>
          <w:p w14:paraId="4A8E3711" w14:textId="77777777" w:rsidR="00CE54CD" w:rsidRPr="00A53E2F" w:rsidRDefault="00CE54CD" w:rsidP="00A53E2F">
            <w:r w:rsidRPr="00A53E2F">
              <w:t>param1</w:t>
            </w:r>
          </w:p>
        </w:tc>
        <w:tc>
          <w:tcPr>
            <w:tcW w:w="2694" w:type="dxa"/>
          </w:tcPr>
          <w:p w14:paraId="4CE360A4" w14:textId="77777777" w:rsidR="00CE54CD" w:rsidRPr="00A53E2F" w:rsidRDefault="00CE54CD" w:rsidP="00A53E2F">
            <w:r w:rsidRPr="00A53E2F">
              <w:rPr>
                <w:rFonts w:hint="eastAsia"/>
              </w:rPr>
              <w:t>备用参数</w:t>
            </w:r>
          </w:p>
        </w:tc>
        <w:tc>
          <w:tcPr>
            <w:tcW w:w="1559" w:type="dxa"/>
          </w:tcPr>
          <w:p w14:paraId="49FF48C5" w14:textId="77777777" w:rsidR="00CE54CD" w:rsidRPr="00A53E2F" w:rsidRDefault="00CE54CD" w:rsidP="00A53E2F">
            <w:r w:rsidRPr="00A53E2F">
              <w:rPr>
                <w:rFonts w:hint="eastAsia"/>
              </w:rPr>
              <w:t>String</w:t>
            </w:r>
          </w:p>
        </w:tc>
        <w:tc>
          <w:tcPr>
            <w:tcW w:w="709" w:type="dxa"/>
          </w:tcPr>
          <w:p w14:paraId="61979B8F" w14:textId="77777777" w:rsidR="00CE54CD" w:rsidRPr="00A53E2F" w:rsidRDefault="00CE54CD" w:rsidP="00A53E2F">
            <w:r w:rsidRPr="00A53E2F">
              <w:rPr>
                <w:rFonts w:hint="eastAsia"/>
              </w:rPr>
              <w:t>否</w:t>
            </w:r>
          </w:p>
        </w:tc>
        <w:tc>
          <w:tcPr>
            <w:tcW w:w="3071" w:type="dxa"/>
          </w:tcPr>
          <w:p w14:paraId="1037AFAB" w14:textId="77777777" w:rsidR="00CE54CD" w:rsidRPr="00A53E2F" w:rsidRDefault="00CE54CD" w:rsidP="00A53E2F"/>
        </w:tc>
      </w:tr>
      <w:tr w:rsidR="00CE54CD" w:rsidRPr="00B93852" w14:paraId="6D5C3B72" w14:textId="77777777" w:rsidTr="00D0795E">
        <w:trPr>
          <w:trHeight w:val="58"/>
          <w:jc w:val="center"/>
        </w:trPr>
        <w:tc>
          <w:tcPr>
            <w:tcW w:w="2104" w:type="dxa"/>
          </w:tcPr>
          <w:p w14:paraId="11D4672E" w14:textId="77777777" w:rsidR="00CE54CD" w:rsidRPr="00A53E2F" w:rsidRDefault="00CE54CD" w:rsidP="00A53E2F">
            <w:r w:rsidRPr="00A53E2F">
              <w:rPr>
                <w:rFonts w:hint="eastAsia"/>
              </w:rPr>
              <w:t>p</w:t>
            </w:r>
            <w:r w:rsidRPr="00A53E2F">
              <w:t>aram</w:t>
            </w:r>
            <w:r w:rsidRPr="00A53E2F">
              <w:rPr>
                <w:rFonts w:hint="eastAsia"/>
              </w:rPr>
              <w:t>2</w:t>
            </w:r>
          </w:p>
        </w:tc>
        <w:tc>
          <w:tcPr>
            <w:tcW w:w="2694" w:type="dxa"/>
          </w:tcPr>
          <w:p w14:paraId="1C8700DE" w14:textId="77777777" w:rsidR="00CE54CD" w:rsidRPr="00A53E2F" w:rsidRDefault="00CE54CD" w:rsidP="00A53E2F">
            <w:r w:rsidRPr="00A53E2F">
              <w:rPr>
                <w:rFonts w:hint="eastAsia"/>
              </w:rPr>
              <w:t>备用参数</w:t>
            </w:r>
          </w:p>
        </w:tc>
        <w:tc>
          <w:tcPr>
            <w:tcW w:w="1559" w:type="dxa"/>
          </w:tcPr>
          <w:p w14:paraId="0238FE1F" w14:textId="77777777" w:rsidR="00CE54CD" w:rsidRPr="00A53E2F" w:rsidRDefault="00CE54CD" w:rsidP="00A53E2F">
            <w:r w:rsidRPr="00A53E2F">
              <w:rPr>
                <w:rFonts w:hint="eastAsia"/>
              </w:rPr>
              <w:t>String</w:t>
            </w:r>
          </w:p>
        </w:tc>
        <w:tc>
          <w:tcPr>
            <w:tcW w:w="709" w:type="dxa"/>
          </w:tcPr>
          <w:p w14:paraId="5F79AAF3" w14:textId="77777777" w:rsidR="00CE54CD" w:rsidRPr="00A53E2F" w:rsidRDefault="00CE54CD" w:rsidP="00A53E2F">
            <w:r w:rsidRPr="00A53E2F">
              <w:rPr>
                <w:rFonts w:hint="eastAsia"/>
              </w:rPr>
              <w:t>否</w:t>
            </w:r>
          </w:p>
        </w:tc>
        <w:tc>
          <w:tcPr>
            <w:tcW w:w="3071" w:type="dxa"/>
          </w:tcPr>
          <w:p w14:paraId="59A01541" w14:textId="77777777" w:rsidR="00CE54CD" w:rsidRPr="00A53E2F" w:rsidRDefault="00CE54CD" w:rsidP="00A53E2F"/>
        </w:tc>
      </w:tr>
      <w:tr w:rsidR="00CE54CD" w:rsidRPr="00B93852" w14:paraId="54768BFE" w14:textId="77777777" w:rsidTr="00D0795E">
        <w:trPr>
          <w:trHeight w:val="58"/>
          <w:jc w:val="center"/>
        </w:trPr>
        <w:tc>
          <w:tcPr>
            <w:tcW w:w="2104" w:type="dxa"/>
          </w:tcPr>
          <w:p w14:paraId="066186A5" w14:textId="77777777" w:rsidR="00CE54CD" w:rsidRPr="00A53E2F" w:rsidRDefault="00CE54CD" w:rsidP="00A53E2F">
            <w:r w:rsidRPr="00A53E2F">
              <w:rPr>
                <w:rFonts w:hint="eastAsia"/>
              </w:rPr>
              <w:t>p</w:t>
            </w:r>
            <w:r w:rsidRPr="00A53E2F">
              <w:t>aram</w:t>
            </w:r>
            <w:r w:rsidRPr="00A53E2F">
              <w:rPr>
                <w:rFonts w:hint="eastAsia"/>
              </w:rPr>
              <w:t>3</w:t>
            </w:r>
          </w:p>
        </w:tc>
        <w:tc>
          <w:tcPr>
            <w:tcW w:w="2694" w:type="dxa"/>
          </w:tcPr>
          <w:p w14:paraId="66770FBA" w14:textId="77777777" w:rsidR="00CE54CD" w:rsidRPr="00A53E2F" w:rsidRDefault="00CE54CD" w:rsidP="00A53E2F">
            <w:r w:rsidRPr="00A53E2F">
              <w:rPr>
                <w:rFonts w:hint="eastAsia"/>
              </w:rPr>
              <w:t>备用参数</w:t>
            </w:r>
          </w:p>
        </w:tc>
        <w:tc>
          <w:tcPr>
            <w:tcW w:w="1559" w:type="dxa"/>
          </w:tcPr>
          <w:p w14:paraId="00A33DB9" w14:textId="77777777" w:rsidR="00CE54CD" w:rsidRPr="00A53E2F" w:rsidRDefault="00CE54CD" w:rsidP="00A53E2F">
            <w:r w:rsidRPr="00A53E2F">
              <w:rPr>
                <w:rFonts w:hint="eastAsia"/>
              </w:rPr>
              <w:t>String</w:t>
            </w:r>
          </w:p>
        </w:tc>
        <w:tc>
          <w:tcPr>
            <w:tcW w:w="709" w:type="dxa"/>
          </w:tcPr>
          <w:p w14:paraId="11838BF2" w14:textId="77777777" w:rsidR="00CE54CD" w:rsidRPr="00A53E2F" w:rsidRDefault="00CE54CD" w:rsidP="00A53E2F">
            <w:r w:rsidRPr="00A53E2F">
              <w:rPr>
                <w:rFonts w:hint="eastAsia"/>
              </w:rPr>
              <w:t>否</w:t>
            </w:r>
          </w:p>
        </w:tc>
        <w:tc>
          <w:tcPr>
            <w:tcW w:w="3071" w:type="dxa"/>
          </w:tcPr>
          <w:p w14:paraId="7E9C7D0E" w14:textId="77777777" w:rsidR="00CE54CD" w:rsidRPr="00A53E2F" w:rsidRDefault="00CE54CD" w:rsidP="00A53E2F"/>
        </w:tc>
      </w:tr>
      <w:tr w:rsidR="00CE54CD" w:rsidRPr="00B93852" w14:paraId="0D4C79D6" w14:textId="77777777" w:rsidTr="00D0795E">
        <w:trPr>
          <w:trHeight w:val="58"/>
          <w:jc w:val="center"/>
        </w:trPr>
        <w:tc>
          <w:tcPr>
            <w:tcW w:w="2104" w:type="dxa"/>
          </w:tcPr>
          <w:p w14:paraId="62E561EB" w14:textId="77777777" w:rsidR="00CE54CD" w:rsidRPr="00A53E2F" w:rsidRDefault="00CE54CD" w:rsidP="00A53E2F">
            <w:r w:rsidRPr="00A53E2F">
              <w:rPr>
                <w:rFonts w:hint="eastAsia"/>
              </w:rPr>
              <w:t>param4</w:t>
            </w:r>
          </w:p>
        </w:tc>
        <w:tc>
          <w:tcPr>
            <w:tcW w:w="2694" w:type="dxa"/>
          </w:tcPr>
          <w:p w14:paraId="14EA5BA0" w14:textId="77777777" w:rsidR="00CE54CD" w:rsidRPr="00A53E2F" w:rsidRDefault="00CE54CD" w:rsidP="00A53E2F">
            <w:r w:rsidRPr="00A53E2F">
              <w:rPr>
                <w:rFonts w:hint="eastAsia"/>
              </w:rPr>
              <w:t>备用参数</w:t>
            </w:r>
          </w:p>
        </w:tc>
        <w:tc>
          <w:tcPr>
            <w:tcW w:w="1559" w:type="dxa"/>
          </w:tcPr>
          <w:p w14:paraId="7DC9C823" w14:textId="77777777" w:rsidR="00CE54CD" w:rsidRPr="00A53E2F" w:rsidRDefault="00CE54CD" w:rsidP="00A53E2F">
            <w:r w:rsidRPr="00A53E2F">
              <w:rPr>
                <w:rFonts w:hint="eastAsia"/>
              </w:rPr>
              <w:t>String</w:t>
            </w:r>
          </w:p>
        </w:tc>
        <w:tc>
          <w:tcPr>
            <w:tcW w:w="709" w:type="dxa"/>
          </w:tcPr>
          <w:p w14:paraId="410FDDB4" w14:textId="77777777" w:rsidR="00CE54CD" w:rsidRPr="00A53E2F" w:rsidRDefault="00CE54CD" w:rsidP="00A53E2F">
            <w:r w:rsidRPr="00A53E2F">
              <w:rPr>
                <w:rFonts w:hint="eastAsia"/>
              </w:rPr>
              <w:t>否</w:t>
            </w:r>
          </w:p>
        </w:tc>
        <w:tc>
          <w:tcPr>
            <w:tcW w:w="3071" w:type="dxa"/>
          </w:tcPr>
          <w:p w14:paraId="18B906F4" w14:textId="77777777" w:rsidR="00CE54CD" w:rsidRPr="00A53E2F" w:rsidRDefault="00CE54CD" w:rsidP="00A53E2F"/>
        </w:tc>
      </w:tr>
    </w:tbl>
    <w:p w14:paraId="49EACD40" w14:textId="77777777" w:rsidR="00CE54CD" w:rsidRPr="00F84478" w:rsidRDefault="00CE54CD" w:rsidP="00F84478">
      <w:pPr>
        <w:pStyle w:val="4"/>
      </w:pPr>
      <w:r w:rsidRPr="00F84478">
        <w:t>WsPaymentInfo</w:t>
      </w:r>
      <w:r w:rsidR="00F84478">
        <w:rPr>
          <w:rFonts w:hint="eastAsia"/>
        </w:rPr>
        <w:t>对象</w:t>
      </w: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123"/>
        <w:gridCol w:w="2694"/>
        <w:gridCol w:w="1559"/>
        <w:gridCol w:w="709"/>
        <w:gridCol w:w="3090"/>
      </w:tblGrid>
      <w:tr w:rsidR="000F56F8" w:rsidRPr="00B93852" w14:paraId="18BB5EF3" w14:textId="77777777" w:rsidTr="00F84478">
        <w:trPr>
          <w:trHeight w:val="428"/>
          <w:jc w:val="center"/>
        </w:trPr>
        <w:tc>
          <w:tcPr>
            <w:tcW w:w="2123" w:type="dxa"/>
            <w:shd w:val="clear" w:color="auto" w:fill="DBE5F1" w:themeFill="accent1" w:themeFillTint="33"/>
            <w:vAlign w:val="center"/>
          </w:tcPr>
          <w:p w14:paraId="4FD0E72B" w14:textId="77777777" w:rsidR="00CE54CD" w:rsidRPr="000F56F8" w:rsidRDefault="00CE54CD" w:rsidP="00F84478">
            <w:pPr>
              <w:jc w:val="center"/>
            </w:pPr>
            <w:r w:rsidRPr="000F56F8">
              <w:rPr>
                <w:rFonts w:hint="eastAsia"/>
              </w:rPr>
              <w:t>参数</w:t>
            </w:r>
          </w:p>
        </w:tc>
        <w:tc>
          <w:tcPr>
            <w:tcW w:w="2694" w:type="dxa"/>
            <w:shd w:val="clear" w:color="auto" w:fill="DBE5F1" w:themeFill="accent1" w:themeFillTint="33"/>
            <w:vAlign w:val="center"/>
          </w:tcPr>
          <w:p w14:paraId="1C412B13" w14:textId="77777777" w:rsidR="00CE54CD" w:rsidRPr="000F56F8" w:rsidRDefault="00CE54CD" w:rsidP="00F84478">
            <w:pPr>
              <w:jc w:val="center"/>
            </w:pPr>
            <w:r w:rsidRPr="000F56F8">
              <w:rPr>
                <w:rFonts w:hint="eastAsia"/>
              </w:rPr>
              <w:t>中文含义</w:t>
            </w:r>
          </w:p>
        </w:tc>
        <w:tc>
          <w:tcPr>
            <w:tcW w:w="1559" w:type="dxa"/>
            <w:shd w:val="clear" w:color="auto" w:fill="DBE5F1" w:themeFill="accent1" w:themeFillTint="33"/>
            <w:vAlign w:val="center"/>
          </w:tcPr>
          <w:p w14:paraId="0B1E3233" w14:textId="77777777" w:rsidR="00CE54CD" w:rsidRPr="000F56F8" w:rsidRDefault="00CE54CD" w:rsidP="00F84478">
            <w:pPr>
              <w:jc w:val="center"/>
            </w:pPr>
            <w:r w:rsidRPr="000F56F8">
              <w:rPr>
                <w:rFonts w:hint="eastAsia"/>
              </w:rPr>
              <w:t>数据类型</w:t>
            </w:r>
          </w:p>
        </w:tc>
        <w:tc>
          <w:tcPr>
            <w:tcW w:w="709" w:type="dxa"/>
            <w:shd w:val="clear" w:color="auto" w:fill="DBE5F1" w:themeFill="accent1" w:themeFillTint="33"/>
            <w:vAlign w:val="center"/>
          </w:tcPr>
          <w:p w14:paraId="20788E25" w14:textId="77777777" w:rsidR="00CE54CD" w:rsidRPr="000F56F8" w:rsidRDefault="00CE54CD" w:rsidP="00F84478">
            <w:pPr>
              <w:jc w:val="center"/>
            </w:pPr>
            <w:r w:rsidRPr="000F56F8">
              <w:rPr>
                <w:rFonts w:hint="eastAsia"/>
              </w:rPr>
              <w:t>必填</w:t>
            </w:r>
          </w:p>
        </w:tc>
        <w:tc>
          <w:tcPr>
            <w:tcW w:w="3090" w:type="dxa"/>
            <w:shd w:val="clear" w:color="auto" w:fill="DBE5F1" w:themeFill="accent1" w:themeFillTint="33"/>
            <w:vAlign w:val="center"/>
          </w:tcPr>
          <w:p w14:paraId="4BF1DD15" w14:textId="77777777" w:rsidR="00CE54CD" w:rsidRPr="000F56F8" w:rsidRDefault="00CE54CD" w:rsidP="00F84478">
            <w:pPr>
              <w:jc w:val="center"/>
            </w:pPr>
            <w:r w:rsidRPr="000F56F8">
              <w:rPr>
                <w:rFonts w:hint="eastAsia"/>
              </w:rPr>
              <w:t>备注</w:t>
            </w:r>
          </w:p>
        </w:tc>
      </w:tr>
      <w:tr w:rsidR="000F56F8" w:rsidRPr="00B93852" w14:paraId="43A7CA74" w14:textId="77777777" w:rsidTr="000F56F8">
        <w:trPr>
          <w:trHeight w:val="337"/>
          <w:jc w:val="center"/>
        </w:trPr>
        <w:tc>
          <w:tcPr>
            <w:tcW w:w="2123" w:type="dxa"/>
          </w:tcPr>
          <w:p w14:paraId="67364E77" w14:textId="77777777" w:rsidR="00CE54CD" w:rsidRPr="000F56F8" w:rsidRDefault="00CE54CD" w:rsidP="000F56F8">
            <w:r w:rsidRPr="000F56F8">
              <w:t>settlePrice</w:t>
            </w:r>
          </w:p>
        </w:tc>
        <w:tc>
          <w:tcPr>
            <w:tcW w:w="2694" w:type="dxa"/>
          </w:tcPr>
          <w:p w14:paraId="296D224B" w14:textId="77777777" w:rsidR="00CE54CD" w:rsidRPr="000F56F8" w:rsidRDefault="00CE54CD" w:rsidP="000F56F8">
            <w:r w:rsidRPr="000F56F8">
              <w:rPr>
                <w:rFonts w:hint="eastAsia"/>
              </w:rPr>
              <w:t>订单结算价</w:t>
            </w:r>
          </w:p>
        </w:tc>
        <w:tc>
          <w:tcPr>
            <w:tcW w:w="1559" w:type="dxa"/>
          </w:tcPr>
          <w:p w14:paraId="5AC962C6" w14:textId="77777777" w:rsidR="00CE54CD" w:rsidRPr="000F56F8" w:rsidRDefault="00CE54CD" w:rsidP="000F56F8">
            <w:r w:rsidRPr="000F56F8">
              <w:t>Double</w:t>
            </w:r>
          </w:p>
        </w:tc>
        <w:tc>
          <w:tcPr>
            <w:tcW w:w="709" w:type="dxa"/>
          </w:tcPr>
          <w:p w14:paraId="7ADF235D" w14:textId="77777777" w:rsidR="00CE54CD" w:rsidRPr="000F56F8" w:rsidRDefault="00CE54CD" w:rsidP="000F56F8">
            <w:r w:rsidRPr="000F56F8">
              <w:rPr>
                <w:rFonts w:hint="eastAsia"/>
              </w:rPr>
              <w:t>是</w:t>
            </w:r>
          </w:p>
        </w:tc>
        <w:tc>
          <w:tcPr>
            <w:tcW w:w="3090" w:type="dxa"/>
          </w:tcPr>
          <w:p w14:paraId="5D5C9407" w14:textId="77777777" w:rsidR="00CE54CD" w:rsidRPr="000F56F8" w:rsidRDefault="00CE54CD" w:rsidP="000F56F8">
            <w:r w:rsidRPr="000F56F8">
              <w:rPr>
                <w:rFonts w:hint="eastAsia"/>
              </w:rPr>
              <w:t>是所有乘客票价结算价</w:t>
            </w:r>
            <w:r w:rsidRPr="000F56F8">
              <w:rPr>
                <w:rFonts w:hint="eastAsia"/>
              </w:rPr>
              <w:t>+</w:t>
            </w:r>
            <w:r w:rsidRPr="000F56F8">
              <w:rPr>
                <w:rFonts w:hint="eastAsia"/>
              </w:rPr>
              <w:t>机建燃油的总和</w:t>
            </w:r>
          </w:p>
        </w:tc>
      </w:tr>
      <w:tr w:rsidR="000F56F8" w:rsidRPr="00B93852" w14:paraId="653D8DEC" w14:textId="77777777" w:rsidTr="000F56F8">
        <w:trPr>
          <w:trHeight w:val="561"/>
          <w:jc w:val="center"/>
        </w:trPr>
        <w:tc>
          <w:tcPr>
            <w:tcW w:w="2123" w:type="dxa"/>
          </w:tcPr>
          <w:p w14:paraId="170E8BED" w14:textId="77777777" w:rsidR="00CE54CD" w:rsidRPr="000F56F8" w:rsidRDefault="00CE54CD" w:rsidP="000F56F8">
            <w:r w:rsidRPr="000F56F8">
              <w:t>paymentUrl</w:t>
            </w:r>
          </w:p>
        </w:tc>
        <w:tc>
          <w:tcPr>
            <w:tcW w:w="2694" w:type="dxa"/>
          </w:tcPr>
          <w:p w14:paraId="241AB706" w14:textId="77777777" w:rsidR="00CE54CD" w:rsidRPr="000F56F8" w:rsidRDefault="00CE54CD" w:rsidP="000F56F8">
            <w:r w:rsidRPr="000F56F8">
              <w:rPr>
                <w:rFonts w:hint="eastAsia"/>
              </w:rPr>
              <w:t>支付连接</w:t>
            </w:r>
          </w:p>
        </w:tc>
        <w:tc>
          <w:tcPr>
            <w:tcW w:w="1559" w:type="dxa"/>
          </w:tcPr>
          <w:p w14:paraId="2FEC364D" w14:textId="77777777" w:rsidR="00CE54CD" w:rsidRPr="000F56F8" w:rsidRDefault="00CE54CD" w:rsidP="000F56F8">
            <w:r w:rsidRPr="000F56F8">
              <w:t>String</w:t>
            </w:r>
          </w:p>
        </w:tc>
        <w:tc>
          <w:tcPr>
            <w:tcW w:w="709" w:type="dxa"/>
          </w:tcPr>
          <w:p w14:paraId="13EBE8A4" w14:textId="77777777" w:rsidR="00CE54CD" w:rsidRPr="000F56F8" w:rsidRDefault="00CE54CD" w:rsidP="000F56F8">
            <w:r w:rsidRPr="000F56F8">
              <w:rPr>
                <w:rFonts w:hint="eastAsia"/>
              </w:rPr>
              <w:t>是</w:t>
            </w:r>
          </w:p>
        </w:tc>
        <w:tc>
          <w:tcPr>
            <w:tcW w:w="3090" w:type="dxa"/>
          </w:tcPr>
          <w:p w14:paraId="5C4885B0" w14:textId="77777777" w:rsidR="00CE54CD" w:rsidRPr="000F56F8" w:rsidRDefault="00CE54CD" w:rsidP="000F56F8">
            <w:r w:rsidRPr="000F56F8">
              <w:rPr>
                <w:rFonts w:hint="eastAsia"/>
              </w:rPr>
              <w:t>将此</w:t>
            </w:r>
            <w:r w:rsidRPr="000F56F8">
              <w:rPr>
                <w:rFonts w:hint="eastAsia"/>
              </w:rPr>
              <w:t>URL</w:t>
            </w:r>
            <w:r w:rsidRPr="000F56F8">
              <w:rPr>
                <w:rFonts w:hint="eastAsia"/>
              </w:rPr>
              <w:t>提供给用户，用于订单的在线支付</w:t>
            </w:r>
          </w:p>
        </w:tc>
      </w:tr>
      <w:tr w:rsidR="000F56F8" w:rsidRPr="00B93852" w14:paraId="6E61CC2A" w14:textId="77777777" w:rsidTr="000F56F8">
        <w:trPr>
          <w:trHeight w:val="337"/>
          <w:jc w:val="center"/>
        </w:trPr>
        <w:tc>
          <w:tcPr>
            <w:tcW w:w="2123" w:type="dxa"/>
          </w:tcPr>
          <w:p w14:paraId="057A8089" w14:textId="77777777" w:rsidR="00CE54CD" w:rsidRPr="000F56F8" w:rsidRDefault="00CE54CD" w:rsidP="000F56F8">
            <w:r w:rsidRPr="000F56F8">
              <w:t>payTradeNo</w:t>
            </w:r>
          </w:p>
        </w:tc>
        <w:tc>
          <w:tcPr>
            <w:tcW w:w="2694" w:type="dxa"/>
          </w:tcPr>
          <w:p w14:paraId="47A1CD87" w14:textId="77777777" w:rsidR="00CE54CD" w:rsidRPr="000F56F8" w:rsidRDefault="00CE54CD" w:rsidP="000F56F8">
            <w:r w:rsidRPr="000F56F8">
              <w:rPr>
                <w:rFonts w:hint="eastAsia"/>
              </w:rPr>
              <w:t>支付交易号</w:t>
            </w:r>
          </w:p>
        </w:tc>
        <w:tc>
          <w:tcPr>
            <w:tcW w:w="1559" w:type="dxa"/>
          </w:tcPr>
          <w:p w14:paraId="25569201" w14:textId="77777777" w:rsidR="00CE54CD" w:rsidRPr="000F56F8" w:rsidRDefault="00CE54CD" w:rsidP="000F56F8">
            <w:r w:rsidRPr="000F56F8">
              <w:t>String</w:t>
            </w:r>
          </w:p>
        </w:tc>
        <w:tc>
          <w:tcPr>
            <w:tcW w:w="709" w:type="dxa"/>
          </w:tcPr>
          <w:p w14:paraId="052C01AA" w14:textId="77777777" w:rsidR="00CE54CD" w:rsidRPr="000F56F8" w:rsidRDefault="00CE54CD" w:rsidP="000F56F8">
            <w:r w:rsidRPr="000F56F8">
              <w:rPr>
                <w:rFonts w:hint="eastAsia"/>
              </w:rPr>
              <w:t>否</w:t>
            </w:r>
          </w:p>
        </w:tc>
        <w:tc>
          <w:tcPr>
            <w:tcW w:w="3090" w:type="dxa"/>
          </w:tcPr>
          <w:p w14:paraId="04488D4F" w14:textId="77777777" w:rsidR="00CE54CD" w:rsidRPr="000F56F8" w:rsidRDefault="00CE54CD" w:rsidP="000F56F8">
            <w:r w:rsidRPr="000F56F8">
              <w:rPr>
                <w:rFonts w:hint="eastAsia"/>
              </w:rPr>
              <w:t>订单支付后产生的支付宝交易号</w:t>
            </w:r>
          </w:p>
        </w:tc>
      </w:tr>
      <w:tr w:rsidR="000F56F8" w:rsidRPr="00B93852" w14:paraId="635068E9" w14:textId="77777777" w:rsidTr="000F56F8">
        <w:trPr>
          <w:trHeight w:val="337"/>
          <w:jc w:val="center"/>
        </w:trPr>
        <w:tc>
          <w:tcPr>
            <w:tcW w:w="2123" w:type="dxa"/>
          </w:tcPr>
          <w:p w14:paraId="38E25780" w14:textId="77777777" w:rsidR="00CE54CD" w:rsidRPr="000F56F8" w:rsidRDefault="00CE54CD" w:rsidP="000F56F8">
            <w:r w:rsidRPr="000F56F8">
              <w:t>payerAccount</w:t>
            </w:r>
          </w:p>
        </w:tc>
        <w:tc>
          <w:tcPr>
            <w:tcW w:w="2694" w:type="dxa"/>
          </w:tcPr>
          <w:p w14:paraId="5E43A73C" w14:textId="77777777" w:rsidR="00CE54CD" w:rsidRPr="000F56F8" w:rsidRDefault="00CE54CD" w:rsidP="000F56F8">
            <w:r w:rsidRPr="000F56F8">
              <w:rPr>
                <w:rFonts w:hint="eastAsia"/>
              </w:rPr>
              <w:t>支付帐号</w:t>
            </w:r>
          </w:p>
        </w:tc>
        <w:tc>
          <w:tcPr>
            <w:tcW w:w="1559" w:type="dxa"/>
          </w:tcPr>
          <w:p w14:paraId="64738B8D" w14:textId="77777777" w:rsidR="00CE54CD" w:rsidRPr="000F56F8" w:rsidRDefault="00CE54CD" w:rsidP="000F56F8">
            <w:r w:rsidRPr="000F56F8">
              <w:t>String</w:t>
            </w:r>
          </w:p>
        </w:tc>
        <w:tc>
          <w:tcPr>
            <w:tcW w:w="709" w:type="dxa"/>
          </w:tcPr>
          <w:p w14:paraId="3FBD897F" w14:textId="77777777" w:rsidR="00CE54CD" w:rsidRPr="000F56F8" w:rsidRDefault="00CE54CD" w:rsidP="000F56F8">
            <w:r w:rsidRPr="000F56F8">
              <w:rPr>
                <w:rFonts w:hint="eastAsia"/>
              </w:rPr>
              <w:t>否</w:t>
            </w:r>
          </w:p>
        </w:tc>
        <w:tc>
          <w:tcPr>
            <w:tcW w:w="3090" w:type="dxa"/>
          </w:tcPr>
          <w:p w14:paraId="6550AED7" w14:textId="77777777" w:rsidR="00CE54CD" w:rsidRPr="000F56F8" w:rsidRDefault="00CE54CD" w:rsidP="000F56F8">
            <w:r w:rsidRPr="000F56F8">
              <w:rPr>
                <w:rFonts w:hint="eastAsia"/>
              </w:rPr>
              <w:t>订单支付后所记录的支付者支付宝账号</w:t>
            </w:r>
          </w:p>
        </w:tc>
      </w:tr>
      <w:tr w:rsidR="000F56F8" w:rsidRPr="00B93852" w14:paraId="5D82F2D7" w14:textId="77777777" w:rsidTr="000F56F8">
        <w:trPr>
          <w:trHeight w:val="337"/>
          <w:jc w:val="center"/>
        </w:trPr>
        <w:tc>
          <w:tcPr>
            <w:tcW w:w="2123" w:type="dxa"/>
          </w:tcPr>
          <w:p w14:paraId="1ED5A7AF" w14:textId="77777777" w:rsidR="00CE54CD" w:rsidRPr="000F56F8" w:rsidRDefault="00CE54CD" w:rsidP="000F56F8">
            <w:r w:rsidRPr="000F56F8">
              <w:rPr>
                <w:rFonts w:hint="eastAsia"/>
              </w:rPr>
              <w:t>param1</w:t>
            </w:r>
          </w:p>
        </w:tc>
        <w:tc>
          <w:tcPr>
            <w:tcW w:w="2694" w:type="dxa"/>
          </w:tcPr>
          <w:p w14:paraId="058EB3C7" w14:textId="77777777" w:rsidR="00CE54CD" w:rsidRPr="000F56F8" w:rsidRDefault="00CE54CD" w:rsidP="000F56F8">
            <w:r w:rsidRPr="000F56F8">
              <w:rPr>
                <w:rFonts w:hint="eastAsia"/>
              </w:rPr>
              <w:t>备用参数</w:t>
            </w:r>
          </w:p>
        </w:tc>
        <w:tc>
          <w:tcPr>
            <w:tcW w:w="1559" w:type="dxa"/>
          </w:tcPr>
          <w:p w14:paraId="4E938C8B" w14:textId="77777777" w:rsidR="00CE54CD" w:rsidRPr="000F56F8" w:rsidRDefault="00CE54CD" w:rsidP="000F56F8">
            <w:r w:rsidRPr="000F56F8">
              <w:rPr>
                <w:rFonts w:hint="eastAsia"/>
              </w:rPr>
              <w:t>String</w:t>
            </w:r>
          </w:p>
        </w:tc>
        <w:tc>
          <w:tcPr>
            <w:tcW w:w="709" w:type="dxa"/>
          </w:tcPr>
          <w:p w14:paraId="0D8393A1" w14:textId="77777777" w:rsidR="00CE54CD" w:rsidRPr="000F56F8" w:rsidRDefault="00CE54CD" w:rsidP="000F56F8">
            <w:r w:rsidRPr="000F56F8">
              <w:rPr>
                <w:rFonts w:hint="eastAsia"/>
              </w:rPr>
              <w:t>否</w:t>
            </w:r>
          </w:p>
        </w:tc>
        <w:tc>
          <w:tcPr>
            <w:tcW w:w="3090" w:type="dxa"/>
          </w:tcPr>
          <w:p w14:paraId="0BC346E2" w14:textId="77777777" w:rsidR="00CE54CD" w:rsidRPr="000F56F8" w:rsidRDefault="00CE54CD" w:rsidP="000F56F8"/>
        </w:tc>
      </w:tr>
      <w:tr w:rsidR="000F56F8" w:rsidRPr="00B93852" w14:paraId="3962A371" w14:textId="77777777" w:rsidTr="000F56F8">
        <w:trPr>
          <w:trHeight w:val="337"/>
          <w:jc w:val="center"/>
        </w:trPr>
        <w:tc>
          <w:tcPr>
            <w:tcW w:w="2123" w:type="dxa"/>
          </w:tcPr>
          <w:p w14:paraId="03AAF86D" w14:textId="77777777" w:rsidR="00CE54CD" w:rsidRPr="000F56F8" w:rsidRDefault="00CE54CD" w:rsidP="000F56F8">
            <w:r w:rsidRPr="000F56F8">
              <w:rPr>
                <w:rFonts w:hint="eastAsia"/>
              </w:rPr>
              <w:t>param2</w:t>
            </w:r>
          </w:p>
        </w:tc>
        <w:tc>
          <w:tcPr>
            <w:tcW w:w="2694" w:type="dxa"/>
          </w:tcPr>
          <w:p w14:paraId="51092AAA" w14:textId="77777777" w:rsidR="00CE54CD" w:rsidRPr="000F56F8" w:rsidRDefault="00CE54CD" w:rsidP="000F56F8">
            <w:r w:rsidRPr="000F56F8">
              <w:rPr>
                <w:rFonts w:hint="eastAsia"/>
              </w:rPr>
              <w:t>备用参数</w:t>
            </w:r>
          </w:p>
        </w:tc>
        <w:tc>
          <w:tcPr>
            <w:tcW w:w="1559" w:type="dxa"/>
          </w:tcPr>
          <w:p w14:paraId="67B69705" w14:textId="77777777" w:rsidR="00CE54CD" w:rsidRPr="000F56F8" w:rsidRDefault="00CE54CD" w:rsidP="000F56F8">
            <w:r w:rsidRPr="000F56F8">
              <w:rPr>
                <w:rFonts w:hint="eastAsia"/>
              </w:rPr>
              <w:t>String</w:t>
            </w:r>
          </w:p>
        </w:tc>
        <w:tc>
          <w:tcPr>
            <w:tcW w:w="709" w:type="dxa"/>
          </w:tcPr>
          <w:p w14:paraId="62CC7DCB" w14:textId="77777777" w:rsidR="00CE54CD" w:rsidRPr="000F56F8" w:rsidRDefault="00CE54CD" w:rsidP="000F56F8">
            <w:r w:rsidRPr="000F56F8">
              <w:rPr>
                <w:rFonts w:hint="eastAsia"/>
              </w:rPr>
              <w:t>否</w:t>
            </w:r>
          </w:p>
        </w:tc>
        <w:tc>
          <w:tcPr>
            <w:tcW w:w="3090" w:type="dxa"/>
          </w:tcPr>
          <w:p w14:paraId="5A02D2ED" w14:textId="77777777" w:rsidR="00CE54CD" w:rsidRPr="000F56F8" w:rsidRDefault="00CE54CD" w:rsidP="000F56F8"/>
        </w:tc>
      </w:tr>
      <w:tr w:rsidR="000F56F8" w:rsidRPr="00B93852" w14:paraId="15BE454A" w14:textId="77777777" w:rsidTr="000F56F8">
        <w:trPr>
          <w:trHeight w:val="337"/>
          <w:jc w:val="center"/>
        </w:trPr>
        <w:tc>
          <w:tcPr>
            <w:tcW w:w="2123" w:type="dxa"/>
          </w:tcPr>
          <w:p w14:paraId="1824FB9F" w14:textId="77777777" w:rsidR="00CE54CD" w:rsidRPr="000F56F8" w:rsidRDefault="00CE54CD" w:rsidP="000F56F8">
            <w:r w:rsidRPr="000F56F8">
              <w:rPr>
                <w:rFonts w:hint="eastAsia"/>
              </w:rPr>
              <w:t>param3</w:t>
            </w:r>
          </w:p>
        </w:tc>
        <w:tc>
          <w:tcPr>
            <w:tcW w:w="2694" w:type="dxa"/>
          </w:tcPr>
          <w:p w14:paraId="5DD5C6DF" w14:textId="77777777" w:rsidR="00CE54CD" w:rsidRPr="000F56F8" w:rsidRDefault="00CE54CD" w:rsidP="000F56F8">
            <w:r w:rsidRPr="000F56F8">
              <w:rPr>
                <w:rFonts w:hint="eastAsia"/>
              </w:rPr>
              <w:t>备用参数</w:t>
            </w:r>
          </w:p>
        </w:tc>
        <w:tc>
          <w:tcPr>
            <w:tcW w:w="1559" w:type="dxa"/>
          </w:tcPr>
          <w:p w14:paraId="6D3B371F" w14:textId="77777777" w:rsidR="00CE54CD" w:rsidRPr="000F56F8" w:rsidRDefault="00CE54CD" w:rsidP="000F56F8">
            <w:r w:rsidRPr="000F56F8">
              <w:rPr>
                <w:rFonts w:hint="eastAsia"/>
              </w:rPr>
              <w:t>String</w:t>
            </w:r>
          </w:p>
        </w:tc>
        <w:tc>
          <w:tcPr>
            <w:tcW w:w="709" w:type="dxa"/>
          </w:tcPr>
          <w:p w14:paraId="13BE7F80" w14:textId="77777777" w:rsidR="00CE54CD" w:rsidRPr="000F56F8" w:rsidRDefault="00CE54CD" w:rsidP="000F56F8">
            <w:r w:rsidRPr="000F56F8">
              <w:rPr>
                <w:rFonts w:hint="eastAsia"/>
              </w:rPr>
              <w:t>否</w:t>
            </w:r>
          </w:p>
        </w:tc>
        <w:tc>
          <w:tcPr>
            <w:tcW w:w="3090" w:type="dxa"/>
          </w:tcPr>
          <w:p w14:paraId="0E2DFFE2" w14:textId="77777777" w:rsidR="00CE54CD" w:rsidRPr="000F56F8" w:rsidRDefault="00CE54CD" w:rsidP="000F56F8"/>
        </w:tc>
      </w:tr>
      <w:tr w:rsidR="000F56F8" w:rsidRPr="00B93852" w14:paraId="51880BF8" w14:textId="77777777" w:rsidTr="000F56F8">
        <w:trPr>
          <w:trHeight w:val="337"/>
          <w:jc w:val="center"/>
        </w:trPr>
        <w:tc>
          <w:tcPr>
            <w:tcW w:w="2123" w:type="dxa"/>
          </w:tcPr>
          <w:p w14:paraId="3F74E699" w14:textId="77777777" w:rsidR="00CE54CD" w:rsidRPr="000F56F8" w:rsidRDefault="00CE54CD" w:rsidP="000F56F8">
            <w:r w:rsidRPr="000F56F8">
              <w:rPr>
                <w:rFonts w:hint="eastAsia"/>
              </w:rPr>
              <w:t>param4</w:t>
            </w:r>
          </w:p>
        </w:tc>
        <w:tc>
          <w:tcPr>
            <w:tcW w:w="2694" w:type="dxa"/>
          </w:tcPr>
          <w:p w14:paraId="02BF56B3" w14:textId="77777777" w:rsidR="00CE54CD" w:rsidRPr="000F56F8" w:rsidRDefault="00CE54CD" w:rsidP="000F56F8">
            <w:r w:rsidRPr="000F56F8">
              <w:rPr>
                <w:rFonts w:hint="eastAsia"/>
              </w:rPr>
              <w:t>备用参数</w:t>
            </w:r>
          </w:p>
        </w:tc>
        <w:tc>
          <w:tcPr>
            <w:tcW w:w="1559" w:type="dxa"/>
          </w:tcPr>
          <w:p w14:paraId="016DBFB6" w14:textId="77777777" w:rsidR="00CE54CD" w:rsidRPr="000F56F8" w:rsidRDefault="00CE54CD" w:rsidP="000F56F8">
            <w:r w:rsidRPr="000F56F8">
              <w:rPr>
                <w:rFonts w:hint="eastAsia"/>
              </w:rPr>
              <w:t>String</w:t>
            </w:r>
          </w:p>
        </w:tc>
        <w:tc>
          <w:tcPr>
            <w:tcW w:w="709" w:type="dxa"/>
          </w:tcPr>
          <w:p w14:paraId="6A6062D0" w14:textId="77777777" w:rsidR="00CE54CD" w:rsidRPr="000F56F8" w:rsidRDefault="00CE54CD" w:rsidP="000F56F8">
            <w:r w:rsidRPr="000F56F8">
              <w:rPr>
                <w:rFonts w:hint="eastAsia"/>
              </w:rPr>
              <w:t>否</w:t>
            </w:r>
          </w:p>
        </w:tc>
        <w:tc>
          <w:tcPr>
            <w:tcW w:w="3090" w:type="dxa"/>
          </w:tcPr>
          <w:p w14:paraId="0EBBB128" w14:textId="77777777" w:rsidR="00CE54CD" w:rsidRPr="000F56F8" w:rsidRDefault="00CE54CD" w:rsidP="000F56F8"/>
        </w:tc>
      </w:tr>
    </w:tbl>
    <w:p w14:paraId="6B400B06" w14:textId="77777777" w:rsidR="00E1276C" w:rsidRPr="00E1276C" w:rsidRDefault="00E1276C" w:rsidP="00E1276C"/>
    <w:p w14:paraId="12F3CE88" w14:textId="77777777" w:rsidR="00CE54CD" w:rsidRDefault="00773AB4" w:rsidP="00233809">
      <w:pPr>
        <w:pStyle w:val="1"/>
        <w:numPr>
          <w:ilvl w:val="0"/>
          <w:numId w:val="14"/>
        </w:numPr>
      </w:pPr>
      <w:bookmarkStart w:id="126" w:name="_Toc284696093"/>
      <w:bookmarkStart w:id="127" w:name="_Toc424891041"/>
      <w:bookmarkStart w:id="128" w:name="_Toc284696094"/>
      <w:r>
        <w:rPr>
          <w:rFonts w:hint="eastAsia"/>
        </w:rPr>
        <w:t>订单</w:t>
      </w:r>
      <w:r w:rsidR="00CE54CD">
        <w:rPr>
          <w:rFonts w:hint="eastAsia"/>
        </w:rPr>
        <w:t>支付接口</w:t>
      </w:r>
      <w:bookmarkEnd w:id="126"/>
      <w:r w:rsidR="00C3738C">
        <w:rPr>
          <w:rFonts w:hint="eastAsia"/>
        </w:rPr>
        <w:t>[PA]</w:t>
      </w:r>
      <w:bookmarkEnd w:id="127"/>
    </w:p>
    <w:p w14:paraId="2E46F9DE" w14:textId="77777777" w:rsidR="00CE54CD" w:rsidRPr="00632413" w:rsidRDefault="00CD12EC" w:rsidP="00233809">
      <w:pPr>
        <w:pStyle w:val="2"/>
        <w:numPr>
          <w:ilvl w:val="1"/>
          <w:numId w:val="14"/>
        </w:numPr>
      </w:pPr>
      <w:bookmarkStart w:id="129" w:name="_Toc424891042"/>
      <w:r>
        <w:rPr>
          <w:rFonts w:hint="eastAsia"/>
        </w:rPr>
        <w:t>订单自动支付</w:t>
      </w:r>
      <w:r w:rsidR="00C3738C" w:rsidRPr="00632413">
        <w:rPr>
          <w:rFonts w:hint="eastAsia"/>
        </w:rPr>
        <w:t>[PA</w:t>
      </w:r>
      <w:r w:rsidR="00561373" w:rsidRPr="00632413">
        <w:rPr>
          <w:rFonts w:hint="eastAsia"/>
        </w:rPr>
        <w:t>1]</w:t>
      </w:r>
      <w:bookmarkEnd w:id="129"/>
    </w:p>
    <w:p w14:paraId="73EC97E8" w14:textId="77777777" w:rsidR="00CE54CD" w:rsidRDefault="00CE54CD" w:rsidP="00233809">
      <w:pPr>
        <w:pStyle w:val="3"/>
        <w:numPr>
          <w:ilvl w:val="2"/>
          <w:numId w:val="14"/>
        </w:numPr>
      </w:pPr>
      <w:r>
        <w:rPr>
          <w:rFonts w:hint="eastAsia"/>
        </w:rPr>
        <w:t>功能描述</w:t>
      </w:r>
    </w:p>
    <w:p w14:paraId="568C8C73" w14:textId="77777777" w:rsidR="00CE54CD" w:rsidRDefault="00CE54CD" w:rsidP="00CE54CD">
      <w:r>
        <w:rPr>
          <w:rFonts w:hint="eastAsia"/>
        </w:rPr>
        <w:t>此接口通过发送要支付的订单号、支付方式，系统自动为订单进行支付。返回结果包含支付后的订单状态及支付信息。</w:t>
      </w:r>
    </w:p>
    <w:p w14:paraId="68F50AA4" w14:textId="77777777" w:rsidR="00F01C11" w:rsidRDefault="00F01C11" w:rsidP="00233809">
      <w:pPr>
        <w:pStyle w:val="3"/>
        <w:numPr>
          <w:ilvl w:val="2"/>
          <w:numId w:val="14"/>
        </w:numPr>
      </w:pPr>
      <w:r>
        <w:rPr>
          <w:rFonts w:hint="eastAsia"/>
        </w:rPr>
        <w:lastRenderedPageBreak/>
        <w:t>接口地址</w:t>
      </w:r>
    </w:p>
    <w:p w14:paraId="1BA620E1" w14:textId="77777777" w:rsidR="00B95884" w:rsidRDefault="00B95884" w:rsidP="00B95884">
      <w:r>
        <w:rPr>
          <w:rFonts w:hint="eastAsia"/>
        </w:rPr>
        <w:t>Webservice</w:t>
      </w:r>
      <w:r>
        <w:rPr>
          <w:rFonts w:hint="eastAsia"/>
        </w:rPr>
        <w:t>方式：</w:t>
      </w:r>
    </w:p>
    <w:p w14:paraId="4F480F69" w14:textId="77777777" w:rsidR="00B95884" w:rsidRDefault="00B95884" w:rsidP="00B95884">
      <w:r>
        <w:rPr>
          <w:rFonts w:hint="eastAsia"/>
        </w:rPr>
        <w:t>测试地址：</w:t>
      </w:r>
      <w:r>
        <w:rPr>
          <w:rFonts w:hint="eastAsia"/>
        </w:rPr>
        <w:t>http://wstest.51book.com:55779/ltips/services/payService1.0?wsdl</w:t>
      </w:r>
    </w:p>
    <w:p w14:paraId="1A84076A" w14:textId="77777777" w:rsidR="00B95884" w:rsidRDefault="00B95884" w:rsidP="00B95884">
      <w:r>
        <w:rPr>
          <w:rFonts w:hint="eastAsia"/>
        </w:rPr>
        <w:t>正式地址：</w:t>
      </w:r>
      <w:r>
        <w:rPr>
          <w:rFonts w:hint="eastAsia"/>
        </w:rPr>
        <w:t>http://</w:t>
      </w:r>
      <w:r w:rsidR="00113F82">
        <w:rPr>
          <w:rFonts w:hint="eastAsia"/>
        </w:rPr>
        <w:t>ws.51book.com:8000</w:t>
      </w:r>
      <w:r>
        <w:rPr>
          <w:rFonts w:hint="eastAsia"/>
        </w:rPr>
        <w:t>/ltips/services/payService1.0?wsdl</w:t>
      </w:r>
    </w:p>
    <w:p w14:paraId="561D1FEF" w14:textId="77777777" w:rsidR="00B95884" w:rsidRDefault="00B95884" w:rsidP="00B95884">
      <w:r>
        <w:rPr>
          <w:rFonts w:hint="eastAsia"/>
        </w:rPr>
        <w:t>Post</w:t>
      </w:r>
      <w:r>
        <w:rPr>
          <w:rFonts w:hint="eastAsia"/>
        </w:rPr>
        <w:t>方式：</w:t>
      </w:r>
    </w:p>
    <w:p w14:paraId="365EF708" w14:textId="77777777" w:rsidR="00B95884" w:rsidRDefault="00B95884" w:rsidP="00B95884">
      <w:r>
        <w:rPr>
          <w:rFonts w:hint="eastAsia"/>
        </w:rPr>
        <w:t>测试地址：</w:t>
      </w:r>
      <w:r>
        <w:t>http://wstest.51book.com:55779/ltips/services/payServiceRestful1.0/pay</w:t>
      </w:r>
    </w:p>
    <w:p w14:paraId="7437B443" w14:textId="77777777" w:rsidR="00F01C11" w:rsidRPr="00F01C11" w:rsidRDefault="00B95884" w:rsidP="00B95884">
      <w:r>
        <w:rPr>
          <w:rFonts w:hint="eastAsia"/>
        </w:rPr>
        <w:t>正式地址：</w:t>
      </w:r>
      <w:r>
        <w:t>http://</w:t>
      </w:r>
      <w:r w:rsidR="00113F82">
        <w:t>ws.51book.com:8000</w:t>
      </w:r>
      <w:r>
        <w:t>/ltips/services/payServiceRestful1.0/pay</w:t>
      </w:r>
    </w:p>
    <w:p w14:paraId="180B5DB0" w14:textId="77777777" w:rsidR="00CE54CD" w:rsidRDefault="00CE54CD" w:rsidP="00233809">
      <w:pPr>
        <w:pStyle w:val="3"/>
        <w:numPr>
          <w:ilvl w:val="2"/>
          <w:numId w:val="14"/>
        </w:numPr>
      </w:pPr>
      <w:r>
        <w:rPr>
          <w:rFonts w:hint="eastAsia"/>
        </w:rPr>
        <w:t>方法名称</w:t>
      </w:r>
    </w:p>
    <w:p w14:paraId="0715D96B" w14:textId="77777777" w:rsidR="00CE54CD" w:rsidRDefault="00D51BBE" w:rsidP="00CE54CD">
      <w:pPr>
        <w:rPr>
          <w:b/>
        </w:rPr>
      </w:pPr>
      <w:r>
        <w:rPr>
          <w:rFonts w:hint="eastAsia"/>
          <w:b/>
        </w:rPr>
        <w:t>P</w:t>
      </w:r>
      <w:r w:rsidR="00F01C11">
        <w:rPr>
          <w:b/>
        </w:rPr>
        <w:t>ay</w:t>
      </w:r>
    </w:p>
    <w:p w14:paraId="6C42A55A" w14:textId="77777777" w:rsidR="00730711" w:rsidRDefault="00730711" w:rsidP="00730711">
      <w:pPr>
        <w:pStyle w:val="3"/>
        <w:numPr>
          <w:ilvl w:val="2"/>
          <w:numId w:val="14"/>
        </w:numPr>
      </w:pPr>
      <w:r w:rsidRPr="00B51B73">
        <w:rPr>
          <w:rFonts w:hint="eastAsia"/>
        </w:rPr>
        <w:t>请求参数</w:t>
      </w:r>
      <w:r>
        <w:rPr>
          <w:rFonts w:hint="eastAsia"/>
        </w:rPr>
        <w:t>事例</w:t>
      </w:r>
    </w:p>
    <w:p w14:paraId="53CE5279" w14:textId="77777777" w:rsidR="00730711" w:rsidRPr="00730711" w:rsidRDefault="00730711" w:rsidP="00730711">
      <w:pPr>
        <w:rPr>
          <w:b/>
        </w:rPr>
      </w:pPr>
      <w:r w:rsidRPr="00730711">
        <w:rPr>
          <w:b/>
        </w:rPr>
        <w:t>&lt;request&gt;</w:t>
      </w:r>
    </w:p>
    <w:p w14:paraId="2D3ED1A3" w14:textId="77777777" w:rsidR="00730711" w:rsidRDefault="00730711" w:rsidP="00730711">
      <w:pPr>
        <w:rPr>
          <w:b/>
        </w:rPr>
      </w:pPr>
      <w:r>
        <w:rPr>
          <w:rFonts w:hint="eastAsia"/>
          <w:b/>
        </w:rPr>
        <w:tab/>
      </w:r>
      <w:r w:rsidRPr="00730711">
        <w:rPr>
          <w:b/>
        </w:rPr>
        <w:t>&lt;agencyCode&gt;SDFH&lt;/agencyCode&gt;</w:t>
      </w:r>
    </w:p>
    <w:p w14:paraId="5DFD2059" w14:textId="77777777" w:rsidR="00730711" w:rsidRDefault="00730711" w:rsidP="00730711">
      <w:pPr>
        <w:rPr>
          <w:b/>
        </w:rPr>
      </w:pPr>
      <w:r>
        <w:rPr>
          <w:rFonts w:hint="eastAsia"/>
          <w:b/>
        </w:rPr>
        <w:tab/>
      </w:r>
      <w:r w:rsidRPr="00730711">
        <w:rPr>
          <w:b/>
        </w:rPr>
        <w:t>&lt;sign&gt;1&lt;/sign&gt;</w:t>
      </w:r>
    </w:p>
    <w:p w14:paraId="52CED0C5" w14:textId="77777777" w:rsidR="00730711" w:rsidRDefault="00730711" w:rsidP="00730711">
      <w:pPr>
        <w:rPr>
          <w:b/>
        </w:rPr>
      </w:pPr>
      <w:r>
        <w:rPr>
          <w:rFonts w:hint="eastAsia"/>
          <w:b/>
        </w:rPr>
        <w:tab/>
      </w:r>
      <w:r w:rsidRPr="00730711">
        <w:rPr>
          <w:b/>
        </w:rPr>
        <w:t>&lt;orderNo&gt;</w:t>
      </w:r>
      <w:r w:rsidRPr="00730711">
        <w:t xml:space="preserve"> </w:t>
      </w:r>
      <w:r w:rsidRPr="00730711">
        <w:rPr>
          <w:b/>
        </w:rPr>
        <w:t>102015071460114879 &lt;/orderNo&gt;</w:t>
      </w:r>
    </w:p>
    <w:p w14:paraId="632BF89F" w14:textId="77777777" w:rsidR="00730711" w:rsidRPr="00730711" w:rsidRDefault="00730711" w:rsidP="00730711">
      <w:pPr>
        <w:rPr>
          <w:b/>
          <w:i/>
          <w:iCs/>
          <w:color w:val="808080" w:themeColor="background1" w:themeShade="80"/>
        </w:rPr>
      </w:pPr>
      <w:r w:rsidRPr="00730711">
        <w:rPr>
          <w:rFonts w:hint="eastAsia"/>
          <w:b/>
          <w:i/>
          <w:iCs/>
          <w:color w:val="808080" w:themeColor="background1" w:themeShade="80"/>
        </w:rPr>
        <w:tab/>
      </w:r>
      <w:r w:rsidRPr="00730711">
        <w:rPr>
          <w:b/>
          <w:i/>
          <w:iCs/>
          <w:color w:val="808080" w:themeColor="background1" w:themeShade="80"/>
        </w:rPr>
        <w:t>&lt;param2&gt;1&lt;/param2&gt;</w:t>
      </w:r>
    </w:p>
    <w:p w14:paraId="28EDCA8C" w14:textId="77777777" w:rsidR="00730711" w:rsidRDefault="00730711" w:rsidP="00730711">
      <w:pPr>
        <w:rPr>
          <w:b/>
        </w:rPr>
      </w:pPr>
      <w:r>
        <w:rPr>
          <w:rFonts w:hint="eastAsia"/>
          <w:b/>
        </w:rPr>
        <w:tab/>
      </w:r>
      <w:r w:rsidRPr="00730711">
        <w:rPr>
          <w:b/>
        </w:rPr>
        <w:t>&lt;payType&gt;1&lt;/payType&gt;</w:t>
      </w:r>
    </w:p>
    <w:p w14:paraId="45802E15" w14:textId="77777777" w:rsidR="00730711" w:rsidRDefault="00730711" w:rsidP="00730711">
      <w:pPr>
        <w:rPr>
          <w:b/>
        </w:rPr>
      </w:pPr>
      <w:r>
        <w:rPr>
          <w:rFonts w:hint="eastAsia"/>
          <w:b/>
        </w:rPr>
        <w:tab/>
      </w:r>
      <w:r w:rsidRPr="00730711">
        <w:rPr>
          <w:b/>
        </w:rPr>
        <w:t>&lt;payerLoginName&gt;SDFH&lt;/payerLoginName&gt;</w:t>
      </w:r>
    </w:p>
    <w:p w14:paraId="6174B192" w14:textId="77777777" w:rsidR="00730711" w:rsidRPr="002626D3" w:rsidRDefault="00730711" w:rsidP="00730711">
      <w:pPr>
        <w:rPr>
          <w:b/>
        </w:rPr>
      </w:pPr>
      <w:r w:rsidRPr="00730711">
        <w:rPr>
          <w:b/>
        </w:rPr>
        <w:t>&lt;/request&gt;</w:t>
      </w:r>
    </w:p>
    <w:p w14:paraId="54CD14FD" w14:textId="77777777" w:rsidR="00CE54CD" w:rsidRDefault="00CE54CD" w:rsidP="00233809">
      <w:pPr>
        <w:pStyle w:val="3"/>
        <w:numPr>
          <w:ilvl w:val="2"/>
          <w:numId w:val="14"/>
        </w:numPr>
      </w:pPr>
      <w:r>
        <w:rPr>
          <w:rFonts w:hint="eastAsia"/>
        </w:rPr>
        <w:t>参数说明</w:t>
      </w:r>
    </w:p>
    <w:p w14:paraId="5AAB1DC7" w14:textId="77777777" w:rsidR="00CE54CD" w:rsidRDefault="00D51BBE" w:rsidP="00CE54CD">
      <w:pPr>
        <w:pStyle w:val="4"/>
      </w:pPr>
      <w:r w:rsidRPr="00D51BBE">
        <w:rPr>
          <w:rFonts w:hint="eastAsia"/>
        </w:rPr>
        <w:t>P</w:t>
      </w:r>
      <w:r w:rsidRPr="00D51BBE">
        <w:t>ay</w:t>
      </w:r>
      <w:r w:rsidR="00CE54CD" w:rsidRPr="000C04C1">
        <w:t>Request</w:t>
      </w:r>
      <w:r w:rsidR="00CE54CD" w:rsidRPr="000C04C1">
        <w:rPr>
          <w:b w:val="0"/>
          <w:sz w:val="21"/>
          <w:szCs w:val="21"/>
        </w:rPr>
        <w:t>(</w:t>
      </w:r>
      <w:r w:rsidR="00CE54CD" w:rsidRPr="000C04C1">
        <w:rPr>
          <w:rFonts w:hint="eastAsia"/>
          <w:b w:val="0"/>
          <w:sz w:val="21"/>
          <w:szCs w:val="21"/>
        </w:rPr>
        <w:t>请求参数</w:t>
      </w:r>
      <w:r w:rsidR="00CE54CD" w:rsidRPr="000C04C1">
        <w:rPr>
          <w:b w:val="0"/>
          <w:sz w:val="21"/>
          <w:szCs w:val="21"/>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2268"/>
        <w:gridCol w:w="2693"/>
        <w:gridCol w:w="850"/>
        <w:gridCol w:w="3203"/>
      </w:tblGrid>
      <w:tr w:rsidR="000F56F8" w:rsidRPr="00257426" w14:paraId="4EFA31A6" w14:textId="77777777" w:rsidTr="000F56F8">
        <w:trPr>
          <w:trHeight w:val="469"/>
          <w:jc w:val="center"/>
        </w:trPr>
        <w:tc>
          <w:tcPr>
            <w:tcW w:w="1668" w:type="dxa"/>
            <w:shd w:val="clear" w:color="auto" w:fill="C6D9F1"/>
            <w:vAlign w:val="center"/>
          </w:tcPr>
          <w:p w14:paraId="71A23C66" w14:textId="77777777" w:rsidR="00CE54CD" w:rsidRPr="00257426" w:rsidRDefault="00CE54CD" w:rsidP="00CE54CD">
            <w:pPr>
              <w:jc w:val="center"/>
            </w:pPr>
            <w:r w:rsidRPr="00257426">
              <w:rPr>
                <w:rFonts w:hint="eastAsia"/>
              </w:rPr>
              <w:t>参数名称</w:t>
            </w:r>
          </w:p>
        </w:tc>
        <w:tc>
          <w:tcPr>
            <w:tcW w:w="2268" w:type="dxa"/>
            <w:shd w:val="clear" w:color="auto" w:fill="C6D9F1"/>
            <w:vAlign w:val="center"/>
          </w:tcPr>
          <w:p w14:paraId="77F3FE7A" w14:textId="77777777" w:rsidR="00CE54CD" w:rsidRPr="00257426" w:rsidRDefault="00CE54CD" w:rsidP="00CE54CD">
            <w:pPr>
              <w:jc w:val="center"/>
            </w:pPr>
            <w:r w:rsidRPr="00257426">
              <w:rPr>
                <w:rFonts w:hint="eastAsia"/>
              </w:rPr>
              <w:t>中文含义</w:t>
            </w:r>
          </w:p>
        </w:tc>
        <w:tc>
          <w:tcPr>
            <w:tcW w:w="2693" w:type="dxa"/>
            <w:shd w:val="clear" w:color="auto" w:fill="C6D9F1"/>
            <w:vAlign w:val="center"/>
          </w:tcPr>
          <w:p w14:paraId="66767E09" w14:textId="77777777" w:rsidR="00CE54CD" w:rsidRPr="00257426" w:rsidRDefault="00CE54CD" w:rsidP="00CE54CD">
            <w:pPr>
              <w:jc w:val="center"/>
            </w:pPr>
            <w:r w:rsidRPr="00257426">
              <w:rPr>
                <w:rFonts w:hint="eastAsia"/>
              </w:rPr>
              <w:t>类型</w:t>
            </w:r>
          </w:p>
        </w:tc>
        <w:tc>
          <w:tcPr>
            <w:tcW w:w="850" w:type="dxa"/>
            <w:shd w:val="clear" w:color="auto" w:fill="C6D9F1"/>
            <w:vAlign w:val="center"/>
          </w:tcPr>
          <w:p w14:paraId="6ACE18E0" w14:textId="77777777" w:rsidR="00CE54CD" w:rsidRPr="00257426" w:rsidRDefault="00CE54CD" w:rsidP="00CE54CD">
            <w:pPr>
              <w:jc w:val="center"/>
            </w:pPr>
            <w:r w:rsidRPr="00257426">
              <w:rPr>
                <w:rFonts w:hint="eastAsia"/>
              </w:rPr>
              <w:t>必填</w:t>
            </w:r>
          </w:p>
        </w:tc>
        <w:tc>
          <w:tcPr>
            <w:tcW w:w="3203" w:type="dxa"/>
            <w:shd w:val="clear" w:color="auto" w:fill="C6D9F1"/>
            <w:vAlign w:val="center"/>
          </w:tcPr>
          <w:p w14:paraId="7F9D4202" w14:textId="77777777" w:rsidR="00CE54CD" w:rsidRPr="00257426" w:rsidRDefault="00CE54CD" w:rsidP="00CE54CD">
            <w:pPr>
              <w:jc w:val="center"/>
            </w:pPr>
            <w:r w:rsidRPr="00257426">
              <w:rPr>
                <w:rFonts w:hint="eastAsia"/>
              </w:rPr>
              <w:t>备注</w:t>
            </w:r>
          </w:p>
        </w:tc>
      </w:tr>
      <w:tr w:rsidR="000F56F8" w:rsidRPr="00257426" w14:paraId="01850CF0" w14:textId="77777777" w:rsidTr="000F56F8">
        <w:trPr>
          <w:trHeight w:val="311"/>
          <w:jc w:val="center"/>
        </w:trPr>
        <w:tc>
          <w:tcPr>
            <w:tcW w:w="1668" w:type="dxa"/>
          </w:tcPr>
          <w:p w14:paraId="6F4F8EEF" w14:textId="77777777" w:rsidR="00A142B4" w:rsidRPr="00257426" w:rsidRDefault="00A142B4" w:rsidP="00CE54CD">
            <w:r>
              <w:rPr>
                <w:rFonts w:hint="eastAsia"/>
              </w:rPr>
              <w:t>agencyCode</w:t>
            </w:r>
          </w:p>
        </w:tc>
        <w:tc>
          <w:tcPr>
            <w:tcW w:w="2268" w:type="dxa"/>
          </w:tcPr>
          <w:p w14:paraId="5A2B5AA9" w14:textId="77777777" w:rsidR="00A142B4" w:rsidRPr="00257426" w:rsidRDefault="00A142B4" w:rsidP="00A142B4">
            <w:r>
              <w:rPr>
                <w:rFonts w:hint="eastAsia"/>
              </w:rPr>
              <w:t>公司代码</w:t>
            </w:r>
          </w:p>
        </w:tc>
        <w:tc>
          <w:tcPr>
            <w:tcW w:w="2693" w:type="dxa"/>
          </w:tcPr>
          <w:p w14:paraId="4C41FEB4" w14:textId="77777777" w:rsidR="00A142B4" w:rsidRPr="00257426" w:rsidRDefault="00A142B4" w:rsidP="00A142B4">
            <w:r>
              <w:rPr>
                <w:rFonts w:hint="eastAsia"/>
              </w:rPr>
              <w:t>String</w:t>
            </w:r>
          </w:p>
        </w:tc>
        <w:tc>
          <w:tcPr>
            <w:tcW w:w="850" w:type="dxa"/>
          </w:tcPr>
          <w:p w14:paraId="1AD51C28" w14:textId="77777777" w:rsidR="00A142B4" w:rsidRPr="00257426" w:rsidRDefault="00A142B4" w:rsidP="00A142B4">
            <w:pPr>
              <w:jc w:val="left"/>
            </w:pPr>
            <w:r w:rsidRPr="00257426">
              <w:rPr>
                <w:rFonts w:hint="eastAsia"/>
              </w:rPr>
              <w:t>是</w:t>
            </w:r>
          </w:p>
        </w:tc>
        <w:tc>
          <w:tcPr>
            <w:tcW w:w="3203" w:type="dxa"/>
          </w:tcPr>
          <w:p w14:paraId="7CA5D90F" w14:textId="77777777" w:rsidR="00A142B4" w:rsidRPr="00257426" w:rsidRDefault="00A142B4" w:rsidP="00A142B4">
            <w:r>
              <w:rPr>
                <w:rFonts w:hint="eastAsia"/>
              </w:rPr>
              <w:t>接口开通账号</w:t>
            </w:r>
          </w:p>
        </w:tc>
      </w:tr>
      <w:tr w:rsidR="000F56F8" w:rsidRPr="00257426" w14:paraId="349F5BAB" w14:textId="77777777" w:rsidTr="000F56F8">
        <w:trPr>
          <w:trHeight w:val="311"/>
          <w:jc w:val="center"/>
        </w:trPr>
        <w:tc>
          <w:tcPr>
            <w:tcW w:w="1668" w:type="dxa"/>
          </w:tcPr>
          <w:p w14:paraId="684E09A9" w14:textId="77777777" w:rsidR="00CE54CD" w:rsidRDefault="00CE54CD" w:rsidP="00CE54CD">
            <w:r>
              <w:rPr>
                <w:rFonts w:hint="eastAsia"/>
              </w:rPr>
              <w:t>sign</w:t>
            </w:r>
          </w:p>
        </w:tc>
        <w:tc>
          <w:tcPr>
            <w:tcW w:w="2268" w:type="dxa"/>
          </w:tcPr>
          <w:p w14:paraId="14D57443" w14:textId="77777777" w:rsidR="00CE54CD" w:rsidRPr="00257426" w:rsidRDefault="00A142B4" w:rsidP="00CE54CD">
            <w:r w:rsidRPr="00257426">
              <w:rPr>
                <w:rFonts w:hint="eastAsia"/>
              </w:rPr>
              <w:t>验证信息</w:t>
            </w:r>
          </w:p>
        </w:tc>
        <w:tc>
          <w:tcPr>
            <w:tcW w:w="2693" w:type="dxa"/>
          </w:tcPr>
          <w:p w14:paraId="5BD9E171" w14:textId="77777777" w:rsidR="00CE54CD" w:rsidRPr="00257426" w:rsidRDefault="00CE54CD" w:rsidP="00CE54CD">
            <w:r>
              <w:rPr>
                <w:rFonts w:hint="eastAsia"/>
              </w:rPr>
              <w:t>String</w:t>
            </w:r>
          </w:p>
        </w:tc>
        <w:tc>
          <w:tcPr>
            <w:tcW w:w="850" w:type="dxa"/>
          </w:tcPr>
          <w:p w14:paraId="50AA813E" w14:textId="77777777" w:rsidR="00CE54CD" w:rsidRPr="00257426" w:rsidRDefault="00CE54CD" w:rsidP="00CE54CD">
            <w:r>
              <w:rPr>
                <w:rFonts w:hint="eastAsia"/>
              </w:rPr>
              <w:t>是</w:t>
            </w:r>
          </w:p>
        </w:tc>
        <w:tc>
          <w:tcPr>
            <w:tcW w:w="3203" w:type="dxa"/>
          </w:tcPr>
          <w:p w14:paraId="382D1585" w14:textId="77777777" w:rsidR="00497024" w:rsidRPr="00257426" w:rsidRDefault="00497024" w:rsidP="00252A18">
            <w:pPr>
              <w:jc w:val="left"/>
            </w:pPr>
            <w:r>
              <w:t>MD5</w:t>
            </w:r>
            <w:r w:rsidR="00A142B4">
              <w:rPr>
                <w:rFonts w:hint="eastAsia"/>
              </w:rPr>
              <w:t>加密</w:t>
            </w:r>
            <w:r>
              <w:t>(agencyCode+orderNo</w:t>
            </w:r>
            <w:r w:rsidR="00252A18">
              <w:t>+payType</w:t>
            </w:r>
            <w:r w:rsidR="00252A18">
              <w:rPr>
                <w:rFonts w:hint="eastAsia"/>
              </w:rPr>
              <w:t>+</w:t>
            </w:r>
            <w:r>
              <w:t>payerLoginName+</w:t>
            </w:r>
            <w:r>
              <w:t>安全码</w:t>
            </w:r>
            <w:r>
              <w:t>)</w:t>
            </w:r>
            <w:r w:rsidR="00A142B4">
              <w:rPr>
                <w:rFonts w:hint="eastAsia"/>
              </w:rPr>
              <w:t>加密为</w:t>
            </w:r>
            <w:r w:rsidR="00293CA3">
              <w:rPr>
                <w:rFonts w:hint="eastAsia"/>
              </w:rPr>
              <w:t>32</w:t>
            </w:r>
            <w:r w:rsidR="00293CA3">
              <w:rPr>
                <w:rFonts w:hint="eastAsia"/>
              </w:rPr>
              <w:t>位小写</w:t>
            </w:r>
          </w:p>
        </w:tc>
      </w:tr>
      <w:tr w:rsidR="000F56F8" w:rsidRPr="00257426" w14:paraId="4C05B159" w14:textId="77777777" w:rsidTr="000F56F8">
        <w:trPr>
          <w:trHeight w:val="311"/>
          <w:jc w:val="center"/>
        </w:trPr>
        <w:tc>
          <w:tcPr>
            <w:tcW w:w="1668" w:type="dxa"/>
          </w:tcPr>
          <w:p w14:paraId="608C8C7B" w14:textId="77777777" w:rsidR="00CE54CD" w:rsidRPr="00257426" w:rsidRDefault="00CE54CD" w:rsidP="00CE54CD">
            <w:r w:rsidRPr="00257426">
              <w:t>orderNo</w:t>
            </w:r>
          </w:p>
        </w:tc>
        <w:tc>
          <w:tcPr>
            <w:tcW w:w="2268" w:type="dxa"/>
          </w:tcPr>
          <w:p w14:paraId="0AF630F7" w14:textId="77777777" w:rsidR="00CE54CD" w:rsidRPr="00257426" w:rsidRDefault="00CE54CD" w:rsidP="00CE54CD">
            <w:r w:rsidRPr="00257426">
              <w:rPr>
                <w:rFonts w:hint="eastAsia"/>
              </w:rPr>
              <w:t>要支付订单号</w:t>
            </w:r>
          </w:p>
        </w:tc>
        <w:tc>
          <w:tcPr>
            <w:tcW w:w="2693" w:type="dxa"/>
          </w:tcPr>
          <w:p w14:paraId="21C124E3" w14:textId="77777777" w:rsidR="00CE54CD" w:rsidRPr="00257426" w:rsidRDefault="00CE54CD" w:rsidP="00CE54CD">
            <w:r w:rsidRPr="00257426">
              <w:t>String</w:t>
            </w:r>
          </w:p>
        </w:tc>
        <w:tc>
          <w:tcPr>
            <w:tcW w:w="850" w:type="dxa"/>
          </w:tcPr>
          <w:p w14:paraId="09B0D1F0" w14:textId="77777777" w:rsidR="00CE54CD" w:rsidRPr="00257426" w:rsidRDefault="00CE54CD" w:rsidP="00CE54CD">
            <w:r w:rsidRPr="00257426">
              <w:rPr>
                <w:rFonts w:hint="eastAsia"/>
              </w:rPr>
              <w:t>是</w:t>
            </w:r>
          </w:p>
        </w:tc>
        <w:tc>
          <w:tcPr>
            <w:tcW w:w="3203" w:type="dxa"/>
          </w:tcPr>
          <w:p w14:paraId="5F72A3E0" w14:textId="77777777" w:rsidR="00CE54CD" w:rsidRPr="00257426" w:rsidRDefault="00CE54CD" w:rsidP="00CE54CD"/>
        </w:tc>
      </w:tr>
      <w:tr w:rsidR="000F56F8" w:rsidRPr="00257426" w14:paraId="45E0842D" w14:textId="77777777" w:rsidTr="000F56F8">
        <w:trPr>
          <w:trHeight w:val="623"/>
          <w:jc w:val="center"/>
        </w:trPr>
        <w:tc>
          <w:tcPr>
            <w:tcW w:w="1668" w:type="dxa"/>
          </w:tcPr>
          <w:p w14:paraId="11718F88" w14:textId="77777777" w:rsidR="00CE54CD" w:rsidRPr="00F84478" w:rsidRDefault="00CE54CD" w:rsidP="00CE54CD">
            <w:pPr>
              <w:rPr>
                <w:highlight w:val="yellow"/>
              </w:rPr>
            </w:pPr>
            <w:r w:rsidRPr="00F84478">
              <w:rPr>
                <w:highlight w:val="yellow"/>
              </w:rPr>
              <w:t>payType</w:t>
            </w:r>
          </w:p>
        </w:tc>
        <w:tc>
          <w:tcPr>
            <w:tcW w:w="2268" w:type="dxa"/>
          </w:tcPr>
          <w:p w14:paraId="4C9C12F9" w14:textId="77777777" w:rsidR="00CE54CD" w:rsidRPr="00F84478" w:rsidRDefault="00CE54CD" w:rsidP="00CE54CD">
            <w:pPr>
              <w:rPr>
                <w:highlight w:val="yellow"/>
              </w:rPr>
            </w:pPr>
            <w:r w:rsidRPr="00F84478">
              <w:rPr>
                <w:rFonts w:hint="eastAsia"/>
                <w:highlight w:val="yellow"/>
              </w:rPr>
              <w:t>支付方式</w:t>
            </w:r>
          </w:p>
        </w:tc>
        <w:tc>
          <w:tcPr>
            <w:tcW w:w="2693" w:type="dxa"/>
          </w:tcPr>
          <w:p w14:paraId="1A90A7A3" w14:textId="77777777" w:rsidR="00CE54CD" w:rsidRPr="00F84478" w:rsidRDefault="00CE54CD" w:rsidP="00CE54CD">
            <w:pPr>
              <w:rPr>
                <w:highlight w:val="yellow"/>
              </w:rPr>
            </w:pPr>
            <w:r w:rsidRPr="00F84478">
              <w:rPr>
                <w:highlight w:val="yellow"/>
              </w:rPr>
              <w:t>String</w:t>
            </w:r>
          </w:p>
        </w:tc>
        <w:tc>
          <w:tcPr>
            <w:tcW w:w="850" w:type="dxa"/>
          </w:tcPr>
          <w:p w14:paraId="3A7BCF23" w14:textId="77777777" w:rsidR="00CE54CD" w:rsidRPr="00F84478" w:rsidRDefault="00CE54CD" w:rsidP="00CE54CD">
            <w:pPr>
              <w:rPr>
                <w:highlight w:val="yellow"/>
              </w:rPr>
            </w:pPr>
            <w:r w:rsidRPr="00F84478">
              <w:rPr>
                <w:rFonts w:hint="eastAsia"/>
                <w:highlight w:val="yellow"/>
              </w:rPr>
              <w:t>是</w:t>
            </w:r>
          </w:p>
        </w:tc>
        <w:tc>
          <w:tcPr>
            <w:tcW w:w="3203" w:type="dxa"/>
          </w:tcPr>
          <w:p w14:paraId="3AC65106" w14:textId="77777777" w:rsidR="00CE54CD" w:rsidRPr="00F84478" w:rsidRDefault="00CE54CD" w:rsidP="00CE54CD">
            <w:pPr>
              <w:rPr>
                <w:highlight w:val="yellow"/>
              </w:rPr>
            </w:pPr>
            <w:r w:rsidRPr="00F84478">
              <w:rPr>
                <w:rFonts w:hint="eastAsia"/>
                <w:highlight w:val="yellow"/>
              </w:rPr>
              <w:t>1</w:t>
            </w:r>
            <w:r w:rsidRPr="00F84478">
              <w:rPr>
                <w:highlight w:val="yellow"/>
              </w:rPr>
              <w:t>-</w:t>
            </w:r>
            <w:r w:rsidR="00FD6349" w:rsidRPr="00F84478">
              <w:rPr>
                <w:rFonts w:hint="eastAsia"/>
                <w:highlight w:val="yellow"/>
              </w:rPr>
              <w:t>自动</w:t>
            </w:r>
            <w:r w:rsidRPr="00F84478">
              <w:rPr>
                <w:rFonts w:hint="eastAsia"/>
                <w:highlight w:val="yellow"/>
              </w:rPr>
              <w:t>支付</w:t>
            </w:r>
            <w:r w:rsidRPr="00F84478">
              <w:rPr>
                <w:highlight w:val="yellow"/>
              </w:rPr>
              <w:t>;</w:t>
            </w:r>
          </w:p>
          <w:p w14:paraId="651F2ED1" w14:textId="77777777" w:rsidR="0030701A" w:rsidRPr="00F84478" w:rsidRDefault="00CE54CD" w:rsidP="00A131BB">
            <w:pPr>
              <w:rPr>
                <w:highlight w:val="yellow"/>
              </w:rPr>
            </w:pPr>
            <w:r w:rsidRPr="00F84478">
              <w:rPr>
                <w:rFonts w:hint="eastAsia"/>
                <w:highlight w:val="yellow"/>
              </w:rPr>
              <w:t>2</w:t>
            </w:r>
            <w:r w:rsidRPr="00F84478">
              <w:rPr>
                <w:highlight w:val="yellow"/>
              </w:rPr>
              <w:t>-</w:t>
            </w:r>
            <w:r w:rsidRPr="00F84478">
              <w:rPr>
                <w:rFonts w:hint="eastAsia"/>
                <w:highlight w:val="yellow"/>
              </w:rPr>
              <w:t>虚拟</w:t>
            </w:r>
            <w:r w:rsidR="00A131BB" w:rsidRPr="00F84478">
              <w:rPr>
                <w:rFonts w:hint="eastAsia"/>
                <w:highlight w:val="yellow"/>
              </w:rPr>
              <w:t>支付</w:t>
            </w:r>
          </w:p>
          <w:p w14:paraId="7853E762" w14:textId="77777777" w:rsidR="00CE54CD" w:rsidRPr="00F84478" w:rsidRDefault="0030701A" w:rsidP="00A131BB">
            <w:pPr>
              <w:rPr>
                <w:highlight w:val="yellow"/>
              </w:rPr>
            </w:pPr>
            <w:r w:rsidRPr="00F84478">
              <w:rPr>
                <w:rFonts w:hint="eastAsia"/>
                <w:highlight w:val="yellow"/>
              </w:rPr>
              <w:t>（若选择虚拟支付，则返回结果中的</w:t>
            </w:r>
            <w:r w:rsidRPr="00F84478">
              <w:rPr>
                <w:rFonts w:hint="eastAsia"/>
                <w:highlight w:val="yellow"/>
              </w:rPr>
              <w:t>paymentInfo</w:t>
            </w:r>
            <w:r w:rsidRPr="00F84478">
              <w:rPr>
                <w:rFonts w:hint="eastAsia"/>
                <w:highlight w:val="yellow"/>
              </w:rPr>
              <w:t>对象为空）</w:t>
            </w:r>
          </w:p>
        </w:tc>
      </w:tr>
      <w:tr w:rsidR="000F56F8" w:rsidRPr="00257426" w14:paraId="15C46463" w14:textId="77777777" w:rsidTr="000F56F8">
        <w:trPr>
          <w:trHeight w:val="623"/>
          <w:jc w:val="center"/>
        </w:trPr>
        <w:tc>
          <w:tcPr>
            <w:tcW w:w="1668" w:type="dxa"/>
          </w:tcPr>
          <w:p w14:paraId="513B89A3" w14:textId="77777777" w:rsidR="00CE54CD" w:rsidRPr="00257426" w:rsidRDefault="00CE54CD" w:rsidP="00CE54CD">
            <w:r w:rsidRPr="00257426">
              <w:t>payerLoginName</w:t>
            </w:r>
          </w:p>
        </w:tc>
        <w:tc>
          <w:tcPr>
            <w:tcW w:w="2268" w:type="dxa"/>
          </w:tcPr>
          <w:p w14:paraId="741C2381" w14:textId="77777777" w:rsidR="00CE54CD" w:rsidRPr="00257426" w:rsidRDefault="00CE54CD" w:rsidP="00CE54CD">
            <w:r w:rsidRPr="00257426">
              <w:rPr>
                <w:rFonts w:hint="eastAsia"/>
              </w:rPr>
              <w:t>授权支付营业员的登录名</w:t>
            </w:r>
          </w:p>
        </w:tc>
        <w:tc>
          <w:tcPr>
            <w:tcW w:w="2693" w:type="dxa"/>
          </w:tcPr>
          <w:p w14:paraId="768AFE47" w14:textId="77777777" w:rsidR="00CE54CD" w:rsidRPr="00257426" w:rsidRDefault="00CE54CD" w:rsidP="00CE54CD">
            <w:r w:rsidRPr="00257426">
              <w:t>String</w:t>
            </w:r>
          </w:p>
        </w:tc>
        <w:tc>
          <w:tcPr>
            <w:tcW w:w="850" w:type="dxa"/>
          </w:tcPr>
          <w:p w14:paraId="4D49D1B8" w14:textId="77777777" w:rsidR="00CE54CD" w:rsidRPr="00257426" w:rsidRDefault="00497024" w:rsidP="00CE54CD">
            <w:r>
              <w:rPr>
                <w:rFonts w:hint="eastAsia"/>
              </w:rPr>
              <w:t>是</w:t>
            </w:r>
          </w:p>
        </w:tc>
        <w:tc>
          <w:tcPr>
            <w:tcW w:w="3203" w:type="dxa"/>
          </w:tcPr>
          <w:p w14:paraId="23FF5749" w14:textId="77777777" w:rsidR="00CE54CD" w:rsidRPr="00257426" w:rsidRDefault="00CE54CD" w:rsidP="00CE54CD"/>
        </w:tc>
      </w:tr>
      <w:tr w:rsidR="000F56F8" w:rsidRPr="00257426" w14:paraId="74FD106A" w14:textId="77777777" w:rsidTr="000F56F8">
        <w:trPr>
          <w:trHeight w:val="146"/>
          <w:jc w:val="center"/>
        </w:trPr>
        <w:tc>
          <w:tcPr>
            <w:tcW w:w="1668" w:type="dxa"/>
          </w:tcPr>
          <w:p w14:paraId="2A4BEDC7" w14:textId="77777777" w:rsidR="009268B8" w:rsidRPr="00257426" w:rsidRDefault="009268B8" w:rsidP="00CE54CD">
            <w:r>
              <w:t>param1</w:t>
            </w:r>
          </w:p>
        </w:tc>
        <w:tc>
          <w:tcPr>
            <w:tcW w:w="2268" w:type="dxa"/>
          </w:tcPr>
          <w:p w14:paraId="3DEDAD88" w14:textId="77777777" w:rsidR="009268B8" w:rsidRPr="00257426" w:rsidRDefault="009268B8" w:rsidP="00CE54CD">
            <w:r>
              <w:rPr>
                <w:rFonts w:hint="eastAsia"/>
              </w:rPr>
              <w:t>自动支付具体方式</w:t>
            </w:r>
          </w:p>
        </w:tc>
        <w:tc>
          <w:tcPr>
            <w:tcW w:w="2693" w:type="dxa"/>
          </w:tcPr>
          <w:p w14:paraId="622703C2" w14:textId="77777777" w:rsidR="009268B8" w:rsidRPr="00257426" w:rsidRDefault="009268B8" w:rsidP="00CE54CD">
            <w:r>
              <w:t>String</w:t>
            </w:r>
          </w:p>
        </w:tc>
        <w:tc>
          <w:tcPr>
            <w:tcW w:w="850" w:type="dxa"/>
          </w:tcPr>
          <w:p w14:paraId="0DC82303" w14:textId="77777777" w:rsidR="009268B8" w:rsidRPr="00257426" w:rsidRDefault="009268B8" w:rsidP="00CE54CD">
            <w:r>
              <w:rPr>
                <w:rFonts w:hint="eastAsia"/>
              </w:rPr>
              <w:t>否</w:t>
            </w:r>
          </w:p>
        </w:tc>
        <w:tc>
          <w:tcPr>
            <w:tcW w:w="3203" w:type="dxa"/>
          </w:tcPr>
          <w:p w14:paraId="51F3F564" w14:textId="77777777" w:rsidR="00C00955" w:rsidRDefault="00C00955" w:rsidP="005C22FA">
            <w:r>
              <w:rPr>
                <w:rFonts w:hint="eastAsia"/>
              </w:rPr>
              <w:t>默认为</w:t>
            </w:r>
            <w:r>
              <w:rPr>
                <w:rFonts w:hint="eastAsia"/>
              </w:rPr>
              <w:t>0</w:t>
            </w:r>
            <w:r>
              <w:rPr>
                <w:rFonts w:hint="eastAsia"/>
              </w:rPr>
              <w:t>支付宝</w:t>
            </w:r>
          </w:p>
          <w:p w14:paraId="1719EC3A" w14:textId="77777777" w:rsidR="009268B8" w:rsidRDefault="009268B8" w:rsidP="005C22FA">
            <w:r>
              <w:rPr>
                <w:rFonts w:hint="eastAsia"/>
              </w:rPr>
              <w:t xml:space="preserve">0 </w:t>
            </w:r>
            <w:r>
              <w:rPr>
                <w:rFonts w:hint="eastAsia"/>
              </w:rPr>
              <w:t>支付宝</w:t>
            </w:r>
          </w:p>
          <w:p w14:paraId="588819F4" w14:textId="77777777" w:rsidR="009268B8" w:rsidRDefault="009268B8" w:rsidP="005C22FA">
            <w:r>
              <w:rPr>
                <w:rFonts w:hint="eastAsia"/>
              </w:rPr>
              <w:t xml:space="preserve">1 </w:t>
            </w:r>
            <w:r>
              <w:rPr>
                <w:rFonts w:hint="eastAsia"/>
              </w:rPr>
              <w:t>财付通</w:t>
            </w:r>
          </w:p>
          <w:p w14:paraId="785877E9" w14:textId="77777777" w:rsidR="009268B8" w:rsidRPr="00257426" w:rsidRDefault="009268B8" w:rsidP="00CE54CD">
            <w:r>
              <w:rPr>
                <w:rFonts w:hint="eastAsia"/>
              </w:rPr>
              <w:lastRenderedPageBreak/>
              <w:t xml:space="preserve">2 </w:t>
            </w:r>
            <w:r>
              <w:rPr>
                <w:rFonts w:hint="eastAsia"/>
              </w:rPr>
              <w:t>汇付</w:t>
            </w:r>
          </w:p>
        </w:tc>
      </w:tr>
      <w:tr w:rsidR="000F56F8" w:rsidRPr="00257426" w14:paraId="3633DB03" w14:textId="77777777" w:rsidTr="000F56F8">
        <w:trPr>
          <w:trHeight w:val="146"/>
          <w:jc w:val="center"/>
        </w:trPr>
        <w:tc>
          <w:tcPr>
            <w:tcW w:w="1668" w:type="dxa"/>
          </w:tcPr>
          <w:p w14:paraId="2B6BAC91" w14:textId="77777777" w:rsidR="009268B8" w:rsidRPr="00257426" w:rsidRDefault="009268B8" w:rsidP="00CE54CD">
            <w:r>
              <w:lastRenderedPageBreak/>
              <w:t>param2</w:t>
            </w:r>
          </w:p>
        </w:tc>
        <w:tc>
          <w:tcPr>
            <w:tcW w:w="2268" w:type="dxa"/>
          </w:tcPr>
          <w:p w14:paraId="5CC80C78" w14:textId="77777777" w:rsidR="009268B8" w:rsidRPr="00257426" w:rsidRDefault="009268B8" w:rsidP="00CE54CD">
            <w:r>
              <w:rPr>
                <w:rFonts w:hint="eastAsia"/>
              </w:rPr>
              <w:t>备用参数</w:t>
            </w:r>
          </w:p>
        </w:tc>
        <w:tc>
          <w:tcPr>
            <w:tcW w:w="2693" w:type="dxa"/>
          </w:tcPr>
          <w:p w14:paraId="0193309D" w14:textId="77777777" w:rsidR="009268B8" w:rsidRPr="00257426" w:rsidRDefault="009268B8" w:rsidP="00CE54CD">
            <w:r>
              <w:t>String</w:t>
            </w:r>
          </w:p>
        </w:tc>
        <w:tc>
          <w:tcPr>
            <w:tcW w:w="850" w:type="dxa"/>
          </w:tcPr>
          <w:p w14:paraId="06BCA26C" w14:textId="77777777" w:rsidR="009268B8" w:rsidRPr="00257426" w:rsidRDefault="009268B8" w:rsidP="00CE54CD">
            <w:r>
              <w:rPr>
                <w:rFonts w:hint="eastAsia"/>
              </w:rPr>
              <w:t>否</w:t>
            </w:r>
          </w:p>
        </w:tc>
        <w:tc>
          <w:tcPr>
            <w:tcW w:w="3203" w:type="dxa"/>
          </w:tcPr>
          <w:p w14:paraId="0DAFC33C" w14:textId="77777777" w:rsidR="00C00955" w:rsidRDefault="00C00955" w:rsidP="005C22FA">
            <w:r>
              <w:rPr>
                <w:rFonts w:hint="eastAsia"/>
              </w:rPr>
              <w:t>默认为</w:t>
            </w:r>
            <w:r>
              <w:rPr>
                <w:rFonts w:hint="eastAsia"/>
              </w:rPr>
              <w:t>1</w:t>
            </w:r>
            <w:r>
              <w:rPr>
                <w:rFonts w:hint="eastAsia"/>
              </w:rPr>
              <w:t>余额支付</w:t>
            </w:r>
          </w:p>
          <w:p w14:paraId="2AE1840A" w14:textId="77777777" w:rsidR="009268B8" w:rsidRDefault="009268B8" w:rsidP="005C22FA">
            <w:r>
              <w:rPr>
                <w:rFonts w:hint="eastAsia"/>
              </w:rPr>
              <w:t xml:space="preserve">1 </w:t>
            </w:r>
            <w:r>
              <w:rPr>
                <w:rFonts w:hint="eastAsia"/>
              </w:rPr>
              <w:t>余额支付</w:t>
            </w:r>
          </w:p>
          <w:p w14:paraId="28934E69" w14:textId="77777777" w:rsidR="009268B8" w:rsidRPr="00257426" w:rsidRDefault="009268B8" w:rsidP="00CE54CD">
            <w:r>
              <w:rPr>
                <w:rFonts w:hint="eastAsia"/>
              </w:rPr>
              <w:t xml:space="preserve">2 </w:t>
            </w:r>
            <w:r>
              <w:rPr>
                <w:rFonts w:hint="eastAsia"/>
              </w:rPr>
              <w:t>授信支付</w:t>
            </w:r>
          </w:p>
        </w:tc>
      </w:tr>
      <w:tr w:rsidR="000F56F8" w:rsidRPr="00257426" w14:paraId="2DFA0598" w14:textId="77777777" w:rsidTr="000F56F8">
        <w:trPr>
          <w:trHeight w:val="146"/>
          <w:jc w:val="center"/>
        </w:trPr>
        <w:tc>
          <w:tcPr>
            <w:tcW w:w="1668" w:type="dxa"/>
          </w:tcPr>
          <w:p w14:paraId="7E65E182" w14:textId="77777777" w:rsidR="00CE54CD" w:rsidRPr="00257426" w:rsidRDefault="00CE54CD" w:rsidP="00CE54CD">
            <w:r w:rsidRPr="00257426">
              <w:t>param3</w:t>
            </w:r>
          </w:p>
        </w:tc>
        <w:tc>
          <w:tcPr>
            <w:tcW w:w="2268" w:type="dxa"/>
          </w:tcPr>
          <w:p w14:paraId="25893176" w14:textId="77777777" w:rsidR="00CE54CD" w:rsidRPr="00257426" w:rsidRDefault="00CE54CD" w:rsidP="00CE54CD">
            <w:r w:rsidRPr="00257426">
              <w:rPr>
                <w:rFonts w:hint="eastAsia"/>
              </w:rPr>
              <w:t>备用参数</w:t>
            </w:r>
          </w:p>
        </w:tc>
        <w:tc>
          <w:tcPr>
            <w:tcW w:w="2693" w:type="dxa"/>
          </w:tcPr>
          <w:p w14:paraId="1B3B51D0" w14:textId="77777777" w:rsidR="00CE54CD" w:rsidRPr="00257426" w:rsidRDefault="00CE54CD" w:rsidP="00CE54CD">
            <w:r w:rsidRPr="00257426">
              <w:t>String</w:t>
            </w:r>
          </w:p>
        </w:tc>
        <w:tc>
          <w:tcPr>
            <w:tcW w:w="850" w:type="dxa"/>
          </w:tcPr>
          <w:p w14:paraId="4DBE5926" w14:textId="77777777" w:rsidR="00CE54CD" w:rsidRPr="00257426" w:rsidRDefault="00CE54CD" w:rsidP="00CE54CD">
            <w:r w:rsidRPr="00257426">
              <w:rPr>
                <w:rFonts w:hint="eastAsia"/>
              </w:rPr>
              <w:t>否</w:t>
            </w:r>
          </w:p>
        </w:tc>
        <w:tc>
          <w:tcPr>
            <w:tcW w:w="3203" w:type="dxa"/>
          </w:tcPr>
          <w:p w14:paraId="1A6EF6AD" w14:textId="77777777" w:rsidR="00CE54CD" w:rsidRPr="00257426" w:rsidRDefault="00CE54CD" w:rsidP="00CE54CD"/>
        </w:tc>
      </w:tr>
      <w:tr w:rsidR="000F56F8" w:rsidRPr="00257426" w14:paraId="3674BDD1" w14:textId="77777777" w:rsidTr="000F56F8">
        <w:trPr>
          <w:trHeight w:val="146"/>
          <w:jc w:val="center"/>
        </w:trPr>
        <w:tc>
          <w:tcPr>
            <w:tcW w:w="1668" w:type="dxa"/>
          </w:tcPr>
          <w:p w14:paraId="6BB55B47" w14:textId="77777777" w:rsidR="00CE54CD" w:rsidRPr="00257426" w:rsidRDefault="00CE54CD" w:rsidP="00CE54CD">
            <w:r>
              <w:rPr>
                <w:rFonts w:hint="eastAsia"/>
              </w:rPr>
              <w:t>param4</w:t>
            </w:r>
          </w:p>
        </w:tc>
        <w:tc>
          <w:tcPr>
            <w:tcW w:w="2268" w:type="dxa"/>
          </w:tcPr>
          <w:p w14:paraId="277BA270" w14:textId="77777777" w:rsidR="00CE54CD" w:rsidRPr="00257426" w:rsidRDefault="00CE54CD" w:rsidP="00CE54CD">
            <w:r>
              <w:rPr>
                <w:rFonts w:hint="eastAsia"/>
              </w:rPr>
              <w:t>备用参数</w:t>
            </w:r>
          </w:p>
        </w:tc>
        <w:tc>
          <w:tcPr>
            <w:tcW w:w="2693" w:type="dxa"/>
          </w:tcPr>
          <w:p w14:paraId="4D136F0A" w14:textId="77777777" w:rsidR="00CE54CD" w:rsidRPr="00257426" w:rsidRDefault="00CE54CD" w:rsidP="00CE54CD">
            <w:r>
              <w:rPr>
                <w:rFonts w:hint="eastAsia"/>
              </w:rPr>
              <w:t>String</w:t>
            </w:r>
          </w:p>
        </w:tc>
        <w:tc>
          <w:tcPr>
            <w:tcW w:w="850" w:type="dxa"/>
          </w:tcPr>
          <w:p w14:paraId="7D97AFFD" w14:textId="77777777" w:rsidR="00CE54CD" w:rsidRPr="00257426" w:rsidRDefault="00CE54CD" w:rsidP="00CE54CD">
            <w:r>
              <w:rPr>
                <w:rFonts w:hint="eastAsia"/>
              </w:rPr>
              <w:t>否</w:t>
            </w:r>
          </w:p>
        </w:tc>
        <w:tc>
          <w:tcPr>
            <w:tcW w:w="3203" w:type="dxa"/>
          </w:tcPr>
          <w:p w14:paraId="3F47898D" w14:textId="77777777" w:rsidR="00CE54CD" w:rsidRPr="00257426" w:rsidRDefault="00CE54CD" w:rsidP="00CE54CD"/>
        </w:tc>
      </w:tr>
    </w:tbl>
    <w:p w14:paraId="37A2BB5D" w14:textId="77777777" w:rsidR="00CE54CD" w:rsidRDefault="00D51BBE" w:rsidP="00CE54CD">
      <w:pPr>
        <w:pStyle w:val="4"/>
      </w:pPr>
      <w:r w:rsidRPr="00D51BBE">
        <w:rPr>
          <w:rFonts w:hint="eastAsia"/>
        </w:rPr>
        <w:t>P</w:t>
      </w:r>
      <w:r w:rsidRPr="00D51BBE">
        <w:t>ay</w:t>
      </w:r>
      <w:r w:rsidR="00CE54CD" w:rsidRPr="000C04C1">
        <w:t>Reply</w:t>
      </w:r>
      <w:r w:rsidR="00CE54CD" w:rsidRPr="000C04C1">
        <w:rPr>
          <w:b w:val="0"/>
          <w:sz w:val="21"/>
          <w:szCs w:val="21"/>
        </w:rPr>
        <w:t>(</w:t>
      </w:r>
      <w:r w:rsidR="00CE54CD" w:rsidRPr="000C04C1">
        <w:rPr>
          <w:rFonts w:hint="eastAsia"/>
          <w:b w:val="0"/>
          <w:sz w:val="21"/>
          <w:szCs w:val="21"/>
        </w:rPr>
        <w:t>返回结果</w:t>
      </w:r>
      <w:r w:rsidR="00CE54CD" w:rsidRPr="000C04C1">
        <w:rPr>
          <w:b w:val="0"/>
          <w:sz w:val="21"/>
          <w:szCs w:val="21"/>
        </w:rPr>
        <w:t xml:space="preserve">) </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7"/>
        <w:gridCol w:w="2370"/>
        <w:gridCol w:w="2697"/>
        <w:gridCol w:w="793"/>
        <w:gridCol w:w="3253"/>
      </w:tblGrid>
      <w:tr w:rsidR="00CE54CD" w:rsidRPr="00257426" w14:paraId="2B8B3B6F" w14:textId="77777777" w:rsidTr="000F56F8">
        <w:trPr>
          <w:trHeight w:val="485"/>
        </w:trPr>
        <w:tc>
          <w:tcPr>
            <w:tcW w:w="1627" w:type="dxa"/>
            <w:shd w:val="clear" w:color="auto" w:fill="C6D9F1"/>
            <w:vAlign w:val="center"/>
          </w:tcPr>
          <w:p w14:paraId="78FAC0B7" w14:textId="77777777" w:rsidR="00CE54CD" w:rsidRPr="00257426" w:rsidRDefault="00CE54CD" w:rsidP="00CE54CD">
            <w:pPr>
              <w:jc w:val="center"/>
            </w:pPr>
            <w:r w:rsidRPr="00257426">
              <w:rPr>
                <w:rFonts w:hint="eastAsia"/>
              </w:rPr>
              <w:t>参数名称</w:t>
            </w:r>
          </w:p>
        </w:tc>
        <w:tc>
          <w:tcPr>
            <w:tcW w:w="2370" w:type="dxa"/>
            <w:shd w:val="clear" w:color="auto" w:fill="C6D9F1"/>
            <w:vAlign w:val="center"/>
          </w:tcPr>
          <w:p w14:paraId="46C015D4" w14:textId="77777777" w:rsidR="00CE54CD" w:rsidRPr="00257426" w:rsidRDefault="00CE54CD" w:rsidP="00CE54CD">
            <w:pPr>
              <w:jc w:val="center"/>
            </w:pPr>
            <w:r w:rsidRPr="00257426">
              <w:rPr>
                <w:rFonts w:hint="eastAsia"/>
              </w:rPr>
              <w:t>中文含义</w:t>
            </w:r>
          </w:p>
        </w:tc>
        <w:tc>
          <w:tcPr>
            <w:tcW w:w="2697" w:type="dxa"/>
            <w:shd w:val="clear" w:color="auto" w:fill="C6D9F1"/>
            <w:vAlign w:val="center"/>
          </w:tcPr>
          <w:p w14:paraId="52124ED7" w14:textId="77777777" w:rsidR="00CE54CD" w:rsidRPr="00257426" w:rsidRDefault="00CE54CD" w:rsidP="00CE54CD">
            <w:pPr>
              <w:jc w:val="center"/>
            </w:pPr>
            <w:r w:rsidRPr="00257426">
              <w:rPr>
                <w:rFonts w:hint="eastAsia"/>
              </w:rPr>
              <w:t>类型</w:t>
            </w:r>
          </w:p>
        </w:tc>
        <w:tc>
          <w:tcPr>
            <w:tcW w:w="793" w:type="dxa"/>
            <w:shd w:val="clear" w:color="auto" w:fill="C6D9F1"/>
            <w:vAlign w:val="center"/>
          </w:tcPr>
          <w:p w14:paraId="23676C5E" w14:textId="77777777" w:rsidR="00CE54CD" w:rsidRPr="00257426" w:rsidRDefault="00CE54CD" w:rsidP="00CE54CD">
            <w:pPr>
              <w:jc w:val="center"/>
            </w:pPr>
            <w:r w:rsidRPr="00257426">
              <w:rPr>
                <w:rFonts w:hint="eastAsia"/>
              </w:rPr>
              <w:t>必填</w:t>
            </w:r>
          </w:p>
        </w:tc>
        <w:tc>
          <w:tcPr>
            <w:tcW w:w="3253" w:type="dxa"/>
            <w:shd w:val="clear" w:color="auto" w:fill="C6D9F1"/>
            <w:vAlign w:val="center"/>
          </w:tcPr>
          <w:p w14:paraId="51B518F4" w14:textId="77777777" w:rsidR="00CE54CD" w:rsidRPr="00257426" w:rsidRDefault="00CE54CD" w:rsidP="00CE54CD">
            <w:pPr>
              <w:jc w:val="center"/>
            </w:pPr>
            <w:r w:rsidRPr="00257426">
              <w:rPr>
                <w:rFonts w:hint="eastAsia"/>
              </w:rPr>
              <w:t>备注</w:t>
            </w:r>
          </w:p>
        </w:tc>
      </w:tr>
      <w:tr w:rsidR="00D51BBE" w:rsidRPr="00257426" w14:paraId="6FE1E5E3" w14:textId="77777777" w:rsidTr="000F56F8">
        <w:trPr>
          <w:trHeight w:val="322"/>
        </w:trPr>
        <w:tc>
          <w:tcPr>
            <w:tcW w:w="1627" w:type="dxa"/>
          </w:tcPr>
          <w:p w14:paraId="1773CF4B" w14:textId="77777777" w:rsidR="00D51BBE" w:rsidRPr="00257426" w:rsidRDefault="00D51BBE" w:rsidP="00E2214D">
            <w:r>
              <w:rPr>
                <w:rFonts w:hint="eastAsia"/>
              </w:rPr>
              <w:t>returnCode</w:t>
            </w:r>
          </w:p>
        </w:tc>
        <w:tc>
          <w:tcPr>
            <w:tcW w:w="2370" w:type="dxa"/>
          </w:tcPr>
          <w:p w14:paraId="50E42C0A" w14:textId="77777777" w:rsidR="00D51BBE" w:rsidRPr="00257426" w:rsidRDefault="00D51BBE" w:rsidP="00E2214D">
            <w:r>
              <w:rPr>
                <w:rFonts w:hint="eastAsia"/>
              </w:rPr>
              <w:t>成功标识</w:t>
            </w:r>
          </w:p>
        </w:tc>
        <w:tc>
          <w:tcPr>
            <w:tcW w:w="2697" w:type="dxa"/>
          </w:tcPr>
          <w:p w14:paraId="5C7A5386" w14:textId="77777777" w:rsidR="00D51BBE" w:rsidRPr="00257426" w:rsidRDefault="00D51BBE" w:rsidP="00E2214D">
            <w:r>
              <w:rPr>
                <w:rFonts w:hint="eastAsia"/>
              </w:rPr>
              <w:t>String</w:t>
            </w:r>
          </w:p>
        </w:tc>
        <w:tc>
          <w:tcPr>
            <w:tcW w:w="793" w:type="dxa"/>
          </w:tcPr>
          <w:p w14:paraId="5BE317FD" w14:textId="77777777" w:rsidR="00D51BBE" w:rsidRPr="00257426" w:rsidRDefault="00D51BBE" w:rsidP="00E2214D">
            <w:r>
              <w:rPr>
                <w:rFonts w:hint="eastAsia"/>
              </w:rPr>
              <w:t>是</w:t>
            </w:r>
          </w:p>
        </w:tc>
        <w:tc>
          <w:tcPr>
            <w:tcW w:w="3253" w:type="dxa"/>
          </w:tcPr>
          <w:p w14:paraId="321C3CB9" w14:textId="77777777" w:rsidR="00D51BBE" w:rsidRPr="00257426" w:rsidRDefault="00D51BBE" w:rsidP="00E2214D">
            <w:r w:rsidRPr="00257426">
              <w:t>S-</w:t>
            </w:r>
            <w:r w:rsidRPr="00257426">
              <w:rPr>
                <w:rFonts w:hint="eastAsia"/>
              </w:rPr>
              <w:t>成功</w:t>
            </w:r>
            <w:r w:rsidRPr="00257426">
              <w:t>;</w:t>
            </w:r>
          </w:p>
          <w:p w14:paraId="005249B2" w14:textId="77777777" w:rsidR="00D51BBE" w:rsidRPr="00257426" w:rsidRDefault="00D51BBE" w:rsidP="00E2214D">
            <w:r w:rsidRPr="00257426">
              <w:t>F-</w:t>
            </w:r>
            <w:r w:rsidRPr="00257426">
              <w:rPr>
                <w:rFonts w:hint="eastAsia"/>
              </w:rPr>
              <w:t>失败</w:t>
            </w:r>
            <w:r w:rsidRPr="00257426">
              <w:t>;</w:t>
            </w:r>
          </w:p>
        </w:tc>
      </w:tr>
      <w:tr w:rsidR="00D51BBE" w:rsidRPr="00257426" w14:paraId="02C184F0" w14:textId="77777777" w:rsidTr="000F56F8">
        <w:trPr>
          <w:trHeight w:val="322"/>
        </w:trPr>
        <w:tc>
          <w:tcPr>
            <w:tcW w:w="1627" w:type="dxa"/>
          </w:tcPr>
          <w:p w14:paraId="483D2675" w14:textId="77777777" w:rsidR="00D51BBE" w:rsidRPr="00257426" w:rsidRDefault="00D51BBE" w:rsidP="00E2214D">
            <w:r>
              <w:rPr>
                <w:rFonts w:hint="eastAsia"/>
              </w:rPr>
              <w:t>returnMessage</w:t>
            </w:r>
          </w:p>
        </w:tc>
        <w:tc>
          <w:tcPr>
            <w:tcW w:w="2370" w:type="dxa"/>
          </w:tcPr>
          <w:p w14:paraId="6CF93B6E" w14:textId="77777777" w:rsidR="00D51BBE" w:rsidRPr="00257426" w:rsidRDefault="00D51BBE" w:rsidP="00E2214D">
            <w:r>
              <w:rPr>
                <w:rFonts w:hint="eastAsia"/>
              </w:rPr>
              <w:t>失败信息</w:t>
            </w:r>
          </w:p>
        </w:tc>
        <w:tc>
          <w:tcPr>
            <w:tcW w:w="2697" w:type="dxa"/>
          </w:tcPr>
          <w:p w14:paraId="3069DE80" w14:textId="77777777" w:rsidR="00D51BBE" w:rsidRPr="00257426" w:rsidRDefault="00D51BBE" w:rsidP="00E2214D">
            <w:r>
              <w:rPr>
                <w:rFonts w:hint="eastAsia"/>
              </w:rPr>
              <w:t>String</w:t>
            </w:r>
          </w:p>
        </w:tc>
        <w:tc>
          <w:tcPr>
            <w:tcW w:w="793" w:type="dxa"/>
          </w:tcPr>
          <w:p w14:paraId="6889B1EF" w14:textId="77777777" w:rsidR="00D51BBE" w:rsidRPr="00257426" w:rsidRDefault="00D51BBE" w:rsidP="00E2214D">
            <w:r>
              <w:rPr>
                <w:rFonts w:hint="eastAsia"/>
              </w:rPr>
              <w:t>否</w:t>
            </w:r>
          </w:p>
        </w:tc>
        <w:tc>
          <w:tcPr>
            <w:tcW w:w="3253" w:type="dxa"/>
          </w:tcPr>
          <w:p w14:paraId="057C0B13" w14:textId="77777777" w:rsidR="00D51BBE" w:rsidRPr="00257426" w:rsidRDefault="00DA29AC" w:rsidP="00E2214D">
            <w:r w:rsidRPr="004A6476">
              <w:rPr>
                <w:rFonts w:hint="eastAsia"/>
              </w:rPr>
              <w:t>失败时的错误信息</w:t>
            </w:r>
          </w:p>
        </w:tc>
      </w:tr>
      <w:tr w:rsidR="00D51BBE" w:rsidRPr="00257426" w14:paraId="02E915B0" w14:textId="77777777" w:rsidTr="000F56F8">
        <w:trPr>
          <w:trHeight w:val="322"/>
        </w:trPr>
        <w:tc>
          <w:tcPr>
            <w:tcW w:w="1627" w:type="dxa"/>
          </w:tcPr>
          <w:p w14:paraId="5515A508" w14:textId="77777777" w:rsidR="00D51BBE" w:rsidRPr="00257426" w:rsidRDefault="00D51BBE" w:rsidP="00E2214D">
            <w:r w:rsidRPr="00257426">
              <w:t>orderNo</w:t>
            </w:r>
          </w:p>
        </w:tc>
        <w:tc>
          <w:tcPr>
            <w:tcW w:w="2370" w:type="dxa"/>
          </w:tcPr>
          <w:p w14:paraId="3A690671" w14:textId="77777777" w:rsidR="00D51BBE" w:rsidRPr="00257426" w:rsidRDefault="00D51BBE" w:rsidP="00E2214D">
            <w:r w:rsidRPr="00257426">
              <w:rPr>
                <w:rFonts w:hint="eastAsia"/>
              </w:rPr>
              <w:t>订单号</w:t>
            </w:r>
          </w:p>
        </w:tc>
        <w:tc>
          <w:tcPr>
            <w:tcW w:w="2697" w:type="dxa"/>
          </w:tcPr>
          <w:p w14:paraId="6A28E20F" w14:textId="77777777" w:rsidR="00D51BBE" w:rsidRPr="00257426" w:rsidRDefault="00D51BBE" w:rsidP="00E2214D">
            <w:r w:rsidRPr="00257426">
              <w:t>String</w:t>
            </w:r>
          </w:p>
        </w:tc>
        <w:tc>
          <w:tcPr>
            <w:tcW w:w="793" w:type="dxa"/>
          </w:tcPr>
          <w:p w14:paraId="3D753E74" w14:textId="77777777" w:rsidR="00D51BBE" w:rsidRPr="00257426" w:rsidRDefault="00B678B1" w:rsidP="00E2214D">
            <w:r>
              <w:rPr>
                <w:rFonts w:hint="eastAsia"/>
              </w:rPr>
              <w:t>否</w:t>
            </w:r>
          </w:p>
        </w:tc>
        <w:tc>
          <w:tcPr>
            <w:tcW w:w="3253" w:type="dxa"/>
          </w:tcPr>
          <w:p w14:paraId="55E9BC49" w14:textId="77777777" w:rsidR="00D51BBE" w:rsidRPr="00257426" w:rsidRDefault="00D51BBE" w:rsidP="00E2214D"/>
        </w:tc>
      </w:tr>
      <w:tr w:rsidR="00D51BBE" w:rsidRPr="00257426" w14:paraId="65566416" w14:textId="77777777" w:rsidTr="000F56F8">
        <w:trPr>
          <w:trHeight w:val="322"/>
        </w:trPr>
        <w:tc>
          <w:tcPr>
            <w:tcW w:w="1627" w:type="dxa"/>
          </w:tcPr>
          <w:p w14:paraId="42F1BA42" w14:textId="77777777" w:rsidR="00D51BBE" w:rsidRPr="00257426" w:rsidRDefault="00D51BBE" w:rsidP="00CE54CD">
            <w:r w:rsidRPr="00257426">
              <w:t>orderStatus</w:t>
            </w:r>
          </w:p>
        </w:tc>
        <w:tc>
          <w:tcPr>
            <w:tcW w:w="2370" w:type="dxa"/>
          </w:tcPr>
          <w:p w14:paraId="4E834E18" w14:textId="77777777" w:rsidR="00D51BBE" w:rsidRPr="00257426" w:rsidRDefault="00D51BBE" w:rsidP="00CE54CD">
            <w:r w:rsidRPr="00257426">
              <w:rPr>
                <w:rFonts w:hint="eastAsia"/>
              </w:rPr>
              <w:t>订单状态</w:t>
            </w:r>
          </w:p>
        </w:tc>
        <w:tc>
          <w:tcPr>
            <w:tcW w:w="2697" w:type="dxa"/>
          </w:tcPr>
          <w:p w14:paraId="1E57D094" w14:textId="77777777" w:rsidR="00D51BBE" w:rsidRPr="00257426" w:rsidRDefault="00D51BBE" w:rsidP="00CE54CD">
            <w:r w:rsidRPr="00257426">
              <w:t>String</w:t>
            </w:r>
          </w:p>
        </w:tc>
        <w:tc>
          <w:tcPr>
            <w:tcW w:w="793" w:type="dxa"/>
          </w:tcPr>
          <w:p w14:paraId="29E979C9" w14:textId="77777777" w:rsidR="00D51BBE" w:rsidRPr="00257426" w:rsidRDefault="00B678B1" w:rsidP="00CE54CD">
            <w:r>
              <w:rPr>
                <w:rFonts w:hint="eastAsia"/>
              </w:rPr>
              <w:t>否</w:t>
            </w:r>
          </w:p>
        </w:tc>
        <w:tc>
          <w:tcPr>
            <w:tcW w:w="3253" w:type="dxa"/>
          </w:tcPr>
          <w:p w14:paraId="7CF1DA73" w14:textId="77777777" w:rsidR="00D51BBE" w:rsidRPr="00257426" w:rsidRDefault="00D51BBE" w:rsidP="00CE54CD"/>
        </w:tc>
      </w:tr>
      <w:tr w:rsidR="00D51BBE" w:rsidRPr="00257426" w14:paraId="43B9E45A" w14:textId="77777777" w:rsidTr="000F56F8">
        <w:trPr>
          <w:trHeight w:val="356"/>
        </w:trPr>
        <w:tc>
          <w:tcPr>
            <w:tcW w:w="1627" w:type="dxa"/>
          </w:tcPr>
          <w:p w14:paraId="3E4A9900" w14:textId="77777777" w:rsidR="00D51BBE" w:rsidRPr="00257426" w:rsidRDefault="00D51BBE" w:rsidP="00CE54CD">
            <w:r w:rsidRPr="00257426">
              <w:t>paymentInfo</w:t>
            </w:r>
          </w:p>
        </w:tc>
        <w:tc>
          <w:tcPr>
            <w:tcW w:w="2370" w:type="dxa"/>
          </w:tcPr>
          <w:p w14:paraId="4EDC7C40" w14:textId="77777777" w:rsidR="00D51BBE" w:rsidRPr="00257426" w:rsidRDefault="00D51BBE" w:rsidP="00CE54CD">
            <w:r w:rsidRPr="00257426">
              <w:rPr>
                <w:rFonts w:hint="eastAsia"/>
              </w:rPr>
              <w:t>支付信息</w:t>
            </w:r>
          </w:p>
        </w:tc>
        <w:tc>
          <w:tcPr>
            <w:tcW w:w="2697" w:type="dxa"/>
          </w:tcPr>
          <w:p w14:paraId="7B9788A0" w14:textId="77777777" w:rsidR="00D51BBE" w:rsidRPr="00257426" w:rsidRDefault="00F91D73" w:rsidP="00CE54CD">
            <w:r>
              <w:rPr>
                <w:rFonts w:hint="eastAsia"/>
              </w:rPr>
              <w:t>WsPaymentInfo</w:t>
            </w:r>
          </w:p>
        </w:tc>
        <w:tc>
          <w:tcPr>
            <w:tcW w:w="793" w:type="dxa"/>
          </w:tcPr>
          <w:p w14:paraId="7F61591C" w14:textId="77777777" w:rsidR="00D51BBE" w:rsidRPr="00257426" w:rsidRDefault="00B678B1" w:rsidP="00CE54CD">
            <w:r>
              <w:rPr>
                <w:rFonts w:hint="eastAsia"/>
              </w:rPr>
              <w:t>否</w:t>
            </w:r>
          </w:p>
        </w:tc>
        <w:tc>
          <w:tcPr>
            <w:tcW w:w="3253" w:type="dxa"/>
          </w:tcPr>
          <w:p w14:paraId="54A47218" w14:textId="77777777" w:rsidR="00D51BBE" w:rsidRPr="00257426" w:rsidRDefault="00D51BBE" w:rsidP="00F91D73">
            <w:r w:rsidRPr="00257426">
              <w:rPr>
                <w:rFonts w:hint="eastAsia"/>
              </w:rPr>
              <w:t>见</w:t>
            </w:r>
            <w:r w:rsidR="00F91D73">
              <w:rPr>
                <w:rFonts w:hint="eastAsia"/>
              </w:rPr>
              <w:t>WsPaymentInfo</w:t>
            </w:r>
            <w:r w:rsidRPr="00257426">
              <w:rPr>
                <w:rFonts w:hint="eastAsia"/>
              </w:rPr>
              <w:t>定义</w:t>
            </w:r>
          </w:p>
        </w:tc>
      </w:tr>
      <w:tr w:rsidR="00D51BBE" w:rsidRPr="00257426" w14:paraId="56E6D246" w14:textId="77777777" w:rsidTr="000F56F8">
        <w:trPr>
          <w:trHeight w:val="322"/>
        </w:trPr>
        <w:tc>
          <w:tcPr>
            <w:tcW w:w="1627" w:type="dxa"/>
          </w:tcPr>
          <w:p w14:paraId="4D7A1E2C" w14:textId="77777777" w:rsidR="00D51BBE" w:rsidRPr="00257426" w:rsidRDefault="00D51BBE" w:rsidP="00CE54CD">
            <w:r w:rsidRPr="00257426">
              <w:t>param1</w:t>
            </w:r>
          </w:p>
        </w:tc>
        <w:tc>
          <w:tcPr>
            <w:tcW w:w="2370" w:type="dxa"/>
          </w:tcPr>
          <w:p w14:paraId="60E450C7" w14:textId="77777777" w:rsidR="00D51BBE" w:rsidRPr="00257426" w:rsidRDefault="00D51BBE" w:rsidP="00CE54CD">
            <w:r w:rsidRPr="00257426">
              <w:rPr>
                <w:rFonts w:hint="eastAsia"/>
              </w:rPr>
              <w:t>备用参数</w:t>
            </w:r>
            <w:r w:rsidRPr="00257426">
              <w:t>1</w:t>
            </w:r>
          </w:p>
        </w:tc>
        <w:tc>
          <w:tcPr>
            <w:tcW w:w="2697" w:type="dxa"/>
          </w:tcPr>
          <w:p w14:paraId="31FBD77B" w14:textId="77777777" w:rsidR="00D51BBE" w:rsidRPr="00257426" w:rsidRDefault="00D51BBE" w:rsidP="00CE54CD">
            <w:r w:rsidRPr="00257426">
              <w:t>String</w:t>
            </w:r>
          </w:p>
        </w:tc>
        <w:tc>
          <w:tcPr>
            <w:tcW w:w="793" w:type="dxa"/>
          </w:tcPr>
          <w:p w14:paraId="258666D2" w14:textId="77777777" w:rsidR="00D51BBE" w:rsidRPr="00257426" w:rsidRDefault="00D51BBE" w:rsidP="00CE54CD">
            <w:r w:rsidRPr="00257426">
              <w:rPr>
                <w:rFonts w:hint="eastAsia"/>
              </w:rPr>
              <w:t>否</w:t>
            </w:r>
          </w:p>
        </w:tc>
        <w:tc>
          <w:tcPr>
            <w:tcW w:w="3253" w:type="dxa"/>
          </w:tcPr>
          <w:p w14:paraId="302357AA" w14:textId="77777777" w:rsidR="00D51BBE" w:rsidRPr="00257426" w:rsidRDefault="00D51BBE" w:rsidP="00CE54CD"/>
        </w:tc>
      </w:tr>
      <w:tr w:rsidR="00D51BBE" w:rsidRPr="00257426" w14:paraId="72623B01" w14:textId="77777777" w:rsidTr="000F56F8">
        <w:trPr>
          <w:trHeight w:val="322"/>
        </w:trPr>
        <w:tc>
          <w:tcPr>
            <w:tcW w:w="1627" w:type="dxa"/>
          </w:tcPr>
          <w:p w14:paraId="701DA623" w14:textId="77777777" w:rsidR="00D51BBE" w:rsidRPr="00257426" w:rsidRDefault="00D51BBE" w:rsidP="00CE54CD">
            <w:r w:rsidRPr="00257426">
              <w:t>param2</w:t>
            </w:r>
          </w:p>
        </w:tc>
        <w:tc>
          <w:tcPr>
            <w:tcW w:w="2370" w:type="dxa"/>
          </w:tcPr>
          <w:p w14:paraId="3C7B7D55" w14:textId="77777777" w:rsidR="00D51BBE" w:rsidRPr="00257426" w:rsidRDefault="00D51BBE" w:rsidP="00CE54CD">
            <w:r w:rsidRPr="00257426">
              <w:rPr>
                <w:rFonts w:hint="eastAsia"/>
              </w:rPr>
              <w:t>备用参数</w:t>
            </w:r>
            <w:r w:rsidRPr="00257426">
              <w:t>2</w:t>
            </w:r>
          </w:p>
        </w:tc>
        <w:tc>
          <w:tcPr>
            <w:tcW w:w="2697" w:type="dxa"/>
          </w:tcPr>
          <w:p w14:paraId="68840004" w14:textId="77777777" w:rsidR="00D51BBE" w:rsidRPr="00257426" w:rsidRDefault="00D51BBE" w:rsidP="00CE54CD">
            <w:r w:rsidRPr="00257426">
              <w:t>String</w:t>
            </w:r>
          </w:p>
        </w:tc>
        <w:tc>
          <w:tcPr>
            <w:tcW w:w="793" w:type="dxa"/>
          </w:tcPr>
          <w:p w14:paraId="2B018700" w14:textId="77777777" w:rsidR="00D51BBE" w:rsidRPr="00257426" w:rsidRDefault="00D51BBE" w:rsidP="00CE54CD">
            <w:r w:rsidRPr="00257426">
              <w:rPr>
                <w:rFonts w:hint="eastAsia"/>
              </w:rPr>
              <w:t>否</w:t>
            </w:r>
          </w:p>
        </w:tc>
        <w:tc>
          <w:tcPr>
            <w:tcW w:w="3253" w:type="dxa"/>
          </w:tcPr>
          <w:p w14:paraId="74A4D3E7" w14:textId="77777777" w:rsidR="00D51BBE" w:rsidRPr="00257426" w:rsidRDefault="00D51BBE" w:rsidP="00CE54CD">
            <w:pPr>
              <w:rPr>
                <w:color w:val="FF0000"/>
              </w:rPr>
            </w:pPr>
          </w:p>
        </w:tc>
      </w:tr>
      <w:tr w:rsidR="00D51BBE" w:rsidRPr="00257426" w14:paraId="6B5F7ACA" w14:textId="77777777" w:rsidTr="000F56F8">
        <w:trPr>
          <w:trHeight w:val="340"/>
        </w:trPr>
        <w:tc>
          <w:tcPr>
            <w:tcW w:w="1627" w:type="dxa"/>
          </w:tcPr>
          <w:p w14:paraId="3D7E7965" w14:textId="77777777" w:rsidR="00D51BBE" w:rsidRPr="00257426" w:rsidRDefault="00D51BBE" w:rsidP="00CE54CD">
            <w:r w:rsidRPr="00257426">
              <w:t>param3</w:t>
            </w:r>
          </w:p>
        </w:tc>
        <w:tc>
          <w:tcPr>
            <w:tcW w:w="2370" w:type="dxa"/>
          </w:tcPr>
          <w:p w14:paraId="3803DE0D" w14:textId="77777777" w:rsidR="00D51BBE" w:rsidRPr="00257426" w:rsidRDefault="00D51BBE" w:rsidP="00CE54CD">
            <w:r w:rsidRPr="00257426">
              <w:rPr>
                <w:rFonts w:hint="eastAsia"/>
              </w:rPr>
              <w:t>备用参数</w:t>
            </w:r>
            <w:r w:rsidRPr="00257426">
              <w:t>3</w:t>
            </w:r>
          </w:p>
        </w:tc>
        <w:tc>
          <w:tcPr>
            <w:tcW w:w="2697" w:type="dxa"/>
          </w:tcPr>
          <w:p w14:paraId="076A61B5" w14:textId="77777777" w:rsidR="00D51BBE" w:rsidRPr="00257426" w:rsidRDefault="00D51BBE" w:rsidP="00CE54CD">
            <w:r w:rsidRPr="00257426">
              <w:t>String</w:t>
            </w:r>
          </w:p>
        </w:tc>
        <w:tc>
          <w:tcPr>
            <w:tcW w:w="793" w:type="dxa"/>
          </w:tcPr>
          <w:p w14:paraId="17330D16" w14:textId="77777777" w:rsidR="00D51BBE" w:rsidRPr="00257426" w:rsidRDefault="00D51BBE" w:rsidP="00CE54CD">
            <w:r w:rsidRPr="00257426">
              <w:rPr>
                <w:rFonts w:hint="eastAsia"/>
              </w:rPr>
              <w:t>否</w:t>
            </w:r>
          </w:p>
        </w:tc>
        <w:tc>
          <w:tcPr>
            <w:tcW w:w="3253" w:type="dxa"/>
          </w:tcPr>
          <w:p w14:paraId="1C89BE8A" w14:textId="77777777" w:rsidR="00D51BBE" w:rsidRPr="00257426" w:rsidRDefault="00D51BBE" w:rsidP="00CE54CD">
            <w:pPr>
              <w:rPr>
                <w:color w:val="FF0000"/>
              </w:rPr>
            </w:pPr>
          </w:p>
        </w:tc>
      </w:tr>
      <w:tr w:rsidR="00D51BBE" w:rsidRPr="00257426" w14:paraId="72639CA0" w14:textId="77777777" w:rsidTr="000F56F8">
        <w:trPr>
          <w:trHeight w:val="340"/>
        </w:trPr>
        <w:tc>
          <w:tcPr>
            <w:tcW w:w="1627" w:type="dxa"/>
          </w:tcPr>
          <w:p w14:paraId="48F67C3C" w14:textId="77777777" w:rsidR="00D51BBE" w:rsidRPr="00257426" w:rsidRDefault="00D51BBE" w:rsidP="00E2214D">
            <w:r>
              <w:rPr>
                <w:rFonts w:hint="eastAsia"/>
              </w:rPr>
              <w:t>param4</w:t>
            </w:r>
          </w:p>
        </w:tc>
        <w:tc>
          <w:tcPr>
            <w:tcW w:w="2370" w:type="dxa"/>
          </w:tcPr>
          <w:p w14:paraId="3308F685" w14:textId="77777777" w:rsidR="00D51BBE" w:rsidRPr="00257426" w:rsidRDefault="00D51BBE" w:rsidP="00E2214D">
            <w:r>
              <w:rPr>
                <w:rFonts w:hint="eastAsia"/>
              </w:rPr>
              <w:t>备用参数</w:t>
            </w:r>
            <w:r>
              <w:rPr>
                <w:rFonts w:hint="eastAsia"/>
              </w:rPr>
              <w:t>4</w:t>
            </w:r>
          </w:p>
        </w:tc>
        <w:tc>
          <w:tcPr>
            <w:tcW w:w="2697" w:type="dxa"/>
          </w:tcPr>
          <w:p w14:paraId="79E6154B" w14:textId="77777777" w:rsidR="00D51BBE" w:rsidRPr="00257426" w:rsidRDefault="00D51BBE" w:rsidP="00E2214D">
            <w:r>
              <w:rPr>
                <w:rFonts w:hint="eastAsia"/>
              </w:rPr>
              <w:t>String</w:t>
            </w:r>
          </w:p>
        </w:tc>
        <w:tc>
          <w:tcPr>
            <w:tcW w:w="793" w:type="dxa"/>
          </w:tcPr>
          <w:p w14:paraId="0ACBDB4E" w14:textId="77777777" w:rsidR="00D51BBE" w:rsidRPr="00257426" w:rsidRDefault="00D51BBE" w:rsidP="00E2214D">
            <w:r>
              <w:rPr>
                <w:rFonts w:hint="eastAsia"/>
              </w:rPr>
              <w:t>否</w:t>
            </w:r>
          </w:p>
        </w:tc>
        <w:tc>
          <w:tcPr>
            <w:tcW w:w="3253" w:type="dxa"/>
          </w:tcPr>
          <w:p w14:paraId="49A8F8F5" w14:textId="77777777" w:rsidR="00D51BBE" w:rsidRPr="00257426" w:rsidRDefault="00D51BBE" w:rsidP="00E2214D"/>
        </w:tc>
      </w:tr>
    </w:tbl>
    <w:p w14:paraId="727CAD38" w14:textId="77777777" w:rsidR="00CE54CD" w:rsidRDefault="00CE54CD" w:rsidP="00233809">
      <w:pPr>
        <w:pStyle w:val="3"/>
        <w:numPr>
          <w:ilvl w:val="2"/>
          <w:numId w:val="14"/>
        </w:numPr>
      </w:pPr>
      <w:r>
        <w:t>VO</w:t>
      </w:r>
      <w:r>
        <w:rPr>
          <w:rFonts w:hint="eastAsia"/>
        </w:rPr>
        <w:t>对象</w:t>
      </w:r>
    </w:p>
    <w:p w14:paraId="340E2A5E" w14:textId="77777777" w:rsidR="00CE54CD" w:rsidRDefault="00CE54CD" w:rsidP="00CE54CD">
      <w:pPr>
        <w:pStyle w:val="4"/>
      </w:pPr>
      <w:r>
        <w:rPr>
          <w:rFonts w:hint="eastAsia"/>
        </w:rPr>
        <w:t>W</w:t>
      </w:r>
      <w:r w:rsidR="00F91D73">
        <w:rPr>
          <w:rFonts w:hint="eastAsia"/>
        </w:rPr>
        <w:t>s</w:t>
      </w:r>
      <w:r>
        <w:t>PaymentInfo</w:t>
      </w:r>
      <w:r w:rsidRPr="006D712B">
        <w:rPr>
          <w:rFonts w:hint="eastAsia"/>
        </w:rPr>
        <w:t>对象</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10"/>
        <w:gridCol w:w="2349"/>
        <w:gridCol w:w="2172"/>
        <w:gridCol w:w="794"/>
        <w:gridCol w:w="3365"/>
      </w:tblGrid>
      <w:tr w:rsidR="00CE54CD" w:rsidRPr="00257426" w14:paraId="109AE649" w14:textId="77777777" w:rsidTr="00CE54CD">
        <w:trPr>
          <w:trHeight w:val="479"/>
        </w:trPr>
        <w:tc>
          <w:tcPr>
            <w:tcW w:w="1810" w:type="dxa"/>
            <w:shd w:val="clear" w:color="auto" w:fill="C6D9F1"/>
            <w:vAlign w:val="center"/>
          </w:tcPr>
          <w:p w14:paraId="1E7C16B7" w14:textId="77777777" w:rsidR="00CE54CD" w:rsidRPr="00257426" w:rsidRDefault="00CE54CD" w:rsidP="00CE54CD">
            <w:pPr>
              <w:jc w:val="center"/>
            </w:pPr>
            <w:r w:rsidRPr="00257426">
              <w:rPr>
                <w:rFonts w:hint="eastAsia"/>
              </w:rPr>
              <w:t>参数名称</w:t>
            </w:r>
          </w:p>
        </w:tc>
        <w:tc>
          <w:tcPr>
            <w:tcW w:w="2349" w:type="dxa"/>
            <w:shd w:val="clear" w:color="auto" w:fill="C6D9F1"/>
            <w:vAlign w:val="center"/>
          </w:tcPr>
          <w:p w14:paraId="198037A9" w14:textId="77777777" w:rsidR="00CE54CD" w:rsidRPr="00257426" w:rsidRDefault="00CE54CD" w:rsidP="00CE54CD">
            <w:pPr>
              <w:jc w:val="center"/>
            </w:pPr>
            <w:r w:rsidRPr="00257426">
              <w:rPr>
                <w:rFonts w:hint="eastAsia"/>
              </w:rPr>
              <w:t>中文含义</w:t>
            </w:r>
          </w:p>
        </w:tc>
        <w:tc>
          <w:tcPr>
            <w:tcW w:w="2172" w:type="dxa"/>
            <w:shd w:val="clear" w:color="auto" w:fill="C6D9F1"/>
            <w:vAlign w:val="center"/>
          </w:tcPr>
          <w:p w14:paraId="66E40551" w14:textId="77777777" w:rsidR="00CE54CD" w:rsidRPr="00257426" w:rsidRDefault="00CE54CD" w:rsidP="00CE54CD">
            <w:pPr>
              <w:jc w:val="center"/>
            </w:pPr>
            <w:r w:rsidRPr="00257426">
              <w:rPr>
                <w:rFonts w:hint="eastAsia"/>
              </w:rPr>
              <w:t>类型</w:t>
            </w:r>
          </w:p>
        </w:tc>
        <w:tc>
          <w:tcPr>
            <w:tcW w:w="794" w:type="dxa"/>
            <w:shd w:val="clear" w:color="auto" w:fill="C6D9F1"/>
            <w:vAlign w:val="center"/>
          </w:tcPr>
          <w:p w14:paraId="54ACD3BC" w14:textId="77777777" w:rsidR="00CE54CD" w:rsidRPr="00257426" w:rsidRDefault="00CE54CD" w:rsidP="00CE54CD">
            <w:pPr>
              <w:jc w:val="center"/>
            </w:pPr>
            <w:r w:rsidRPr="00257426">
              <w:rPr>
                <w:rFonts w:hint="eastAsia"/>
              </w:rPr>
              <w:t>必填</w:t>
            </w:r>
          </w:p>
        </w:tc>
        <w:tc>
          <w:tcPr>
            <w:tcW w:w="3365" w:type="dxa"/>
            <w:shd w:val="clear" w:color="auto" w:fill="C6D9F1"/>
            <w:vAlign w:val="center"/>
          </w:tcPr>
          <w:p w14:paraId="0543AEF0" w14:textId="77777777" w:rsidR="00CE54CD" w:rsidRPr="00257426" w:rsidRDefault="00CE54CD" w:rsidP="00CE54CD">
            <w:pPr>
              <w:jc w:val="center"/>
            </w:pPr>
            <w:r w:rsidRPr="00257426">
              <w:rPr>
                <w:rFonts w:hint="eastAsia"/>
              </w:rPr>
              <w:t>备注</w:t>
            </w:r>
          </w:p>
        </w:tc>
      </w:tr>
      <w:tr w:rsidR="00CE54CD" w:rsidRPr="00257426" w14:paraId="4F29CE52" w14:textId="77777777" w:rsidTr="00CE54CD">
        <w:trPr>
          <w:trHeight w:val="317"/>
        </w:trPr>
        <w:tc>
          <w:tcPr>
            <w:tcW w:w="1810" w:type="dxa"/>
          </w:tcPr>
          <w:p w14:paraId="218141BB" w14:textId="77777777" w:rsidR="00CE54CD" w:rsidRPr="00257426" w:rsidRDefault="00CB669B" w:rsidP="00CE54CD">
            <w:r w:rsidRPr="00CB669B">
              <w:t>totalTicketPrice</w:t>
            </w:r>
          </w:p>
        </w:tc>
        <w:tc>
          <w:tcPr>
            <w:tcW w:w="2349" w:type="dxa"/>
          </w:tcPr>
          <w:p w14:paraId="76C37A26" w14:textId="77777777" w:rsidR="00CE54CD" w:rsidRPr="00257426" w:rsidRDefault="00CE54CD" w:rsidP="00CE54CD">
            <w:r w:rsidRPr="00257426">
              <w:rPr>
                <w:rFonts w:hint="eastAsia"/>
              </w:rPr>
              <w:t>票面总价</w:t>
            </w:r>
          </w:p>
        </w:tc>
        <w:tc>
          <w:tcPr>
            <w:tcW w:w="2172" w:type="dxa"/>
          </w:tcPr>
          <w:p w14:paraId="4431EE21" w14:textId="77777777" w:rsidR="00CE54CD" w:rsidRPr="00257426" w:rsidRDefault="00CB669B" w:rsidP="00CE54CD">
            <w:r w:rsidRPr="00CB669B">
              <w:t>Double</w:t>
            </w:r>
          </w:p>
        </w:tc>
        <w:tc>
          <w:tcPr>
            <w:tcW w:w="794" w:type="dxa"/>
          </w:tcPr>
          <w:p w14:paraId="4A89383C" w14:textId="77777777" w:rsidR="00CE54CD" w:rsidRPr="00257426" w:rsidRDefault="00CE54CD" w:rsidP="00CE54CD">
            <w:r w:rsidRPr="00257426">
              <w:rPr>
                <w:rFonts w:hint="eastAsia"/>
              </w:rPr>
              <w:t>是</w:t>
            </w:r>
          </w:p>
        </w:tc>
        <w:tc>
          <w:tcPr>
            <w:tcW w:w="3365" w:type="dxa"/>
          </w:tcPr>
          <w:p w14:paraId="0D3F443F" w14:textId="77777777" w:rsidR="00CE54CD" w:rsidRPr="00257426" w:rsidRDefault="00CE54CD" w:rsidP="00CE54CD"/>
        </w:tc>
      </w:tr>
      <w:tr w:rsidR="00CE54CD" w:rsidRPr="00257426" w14:paraId="7E2924A0" w14:textId="77777777" w:rsidTr="00CE54CD">
        <w:trPr>
          <w:trHeight w:val="317"/>
        </w:trPr>
        <w:tc>
          <w:tcPr>
            <w:tcW w:w="1810" w:type="dxa"/>
          </w:tcPr>
          <w:p w14:paraId="11DD0ACA" w14:textId="77777777" w:rsidR="00CE54CD" w:rsidRPr="00257426" w:rsidRDefault="00CB669B" w:rsidP="00CE54CD">
            <w:r w:rsidRPr="00CB669B">
              <w:t>totalFuelTax</w:t>
            </w:r>
          </w:p>
        </w:tc>
        <w:tc>
          <w:tcPr>
            <w:tcW w:w="2349" w:type="dxa"/>
          </w:tcPr>
          <w:p w14:paraId="67F3A98B" w14:textId="77777777" w:rsidR="00CE54CD" w:rsidRPr="00257426" w:rsidRDefault="00CE54CD" w:rsidP="00CE54CD">
            <w:r w:rsidRPr="00257426">
              <w:rPr>
                <w:rFonts w:hint="eastAsia"/>
              </w:rPr>
              <w:t>燃油总价</w:t>
            </w:r>
          </w:p>
        </w:tc>
        <w:tc>
          <w:tcPr>
            <w:tcW w:w="2172" w:type="dxa"/>
          </w:tcPr>
          <w:p w14:paraId="09BC2240" w14:textId="77777777" w:rsidR="00CE54CD" w:rsidRPr="00257426" w:rsidRDefault="00CB669B" w:rsidP="00CE54CD">
            <w:r w:rsidRPr="00CB669B">
              <w:t>Double</w:t>
            </w:r>
          </w:p>
        </w:tc>
        <w:tc>
          <w:tcPr>
            <w:tcW w:w="794" w:type="dxa"/>
          </w:tcPr>
          <w:p w14:paraId="117AA22E" w14:textId="77777777" w:rsidR="00CE54CD" w:rsidRPr="00257426" w:rsidRDefault="00CE54CD" w:rsidP="00CE54CD">
            <w:r w:rsidRPr="00257426">
              <w:rPr>
                <w:rFonts w:hint="eastAsia"/>
              </w:rPr>
              <w:t>是</w:t>
            </w:r>
          </w:p>
        </w:tc>
        <w:tc>
          <w:tcPr>
            <w:tcW w:w="3365" w:type="dxa"/>
          </w:tcPr>
          <w:p w14:paraId="28AC89A4" w14:textId="77777777" w:rsidR="00CE54CD" w:rsidRPr="00257426" w:rsidRDefault="00CE54CD" w:rsidP="00CE54CD"/>
        </w:tc>
      </w:tr>
      <w:tr w:rsidR="00CE54CD" w:rsidRPr="00257426" w14:paraId="02BE7704" w14:textId="77777777" w:rsidTr="00CE54CD">
        <w:trPr>
          <w:trHeight w:val="317"/>
        </w:trPr>
        <w:tc>
          <w:tcPr>
            <w:tcW w:w="1810" w:type="dxa"/>
          </w:tcPr>
          <w:p w14:paraId="0B6F1C58" w14:textId="77777777" w:rsidR="00CE54CD" w:rsidRPr="00257426" w:rsidRDefault="00CB669B" w:rsidP="00CE54CD">
            <w:r w:rsidRPr="00CB669B">
              <w:t>totalAirportTax</w:t>
            </w:r>
          </w:p>
        </w:tc>
        <w:tc>
          <w:tcPr>
            <w:tcW w:w="2349" w:type="dxa"/>
          </w:tcPr>
          <w:p w14:paraId="409F0627" w14:textId="77777777" w:rsidR="00CE54CD" w:rsidRPr="00257426" w:rsidRDefault="00CE54CD" w:rsidP="00CE54CD">
            <w:r w:rsidRPr="00257426">
              <w:rPr>
                <w:rFonts w:hint="eastAsia"/>
              </w:rPr>
              <w:t>机建总价</w:t>
            </w:r>
          </w:p>
        </w:tc>
        <w:tc>
          <w:tcPr>
            <w:tcW w:w="2172" w:type="dxa"/>
          </w:tcPr>
          <w:p w14:paraId="2FBBEA20" w14:textId="77777777" w:rsidR="00CE54CD" w:rsidRPr="00257426" w:rsidRDefault="00CB669B" w:rsidP="00CE54CD">
            <w:r w:rsidRPr="00CB669B">
              <w:t>Double</w:t>
            </w:r>
          </w:p>
        </w:tc>
        <w:tc>
          <w:tcPr>
            <w:tcW w:w="794" w:type="dxa"/>
          </w:tcPr>
          <w:p w14:paraId="57118CF0" w14:textId="77777777" w:rsidR="00CE54CD" w:rsidRPr="00257426" w:rsidRDefault="00CE54CD" w:rsidP="00CE54CD">
            <w:r w:rsidRPr="00257426">
              <w:rPr>
                <w:rFonts w:hint="eastAsia"/>
              </w:rPr>
              <w:t>是</w:t>
            </w:r>
          </w:p>
        </w:tc>
        <w:tc>
          <w:tcPr>
            <w:tcW w:w="3365" w:type="dxa"/>
          </w:tcPr>
          <w:p w14:paraId="5758BFAF" w14:textId="77777777" w:rsidR="00CE54CD" w:rsidRPr="00257426" w:rsidRDefault="00CE54CD" w:rsidP="00CE54CD"/>
        </w:tc>
      </w:tr>
      <w:tr w:rsidR="00CE54CD" w:rsidRPr="00257426" w14:paraId="692551F8" w14:textId="77777777" w:rsidTr="00CE54CD">
        <w:trPr>
          <w:trHeight w:val="301"/>
        </w:trPr>
        <w:tc>
          <w:tcPr>
            <w:tcW w:w="1810" w:type="dxa"/>
          </w:tcPr>
          <w:p w14:paraId="5FE89125" w14:textId="77777777" w:rsidR="00CE54CD" w:rsidRPr="00257426" w:rsidRDefault="00CB669B" w:rsidP="00CE54CD">
            <w:r w:rsidRPr="00CB669B">
              <w:t>totalPay</w:t>
            </w:r>
          </w:p>
        </w:tc>
        <w:tc>
          <w:tcPr>
            <w:tcW w:w="2349" w:type="dxa"/>
          </w:tcPr>
          <w:p w14:paraId="7815173A" w14:textId="77777777" w:rsidR="00CE54CD" w:rsidRPr="00257426" w:rsidRDefault="00CE54CD" w:rsidP="00CE54CD">
            <w:r w:rsidRPr="00257426">
              <w:rPr>
                <w:rFonts w:hint="eastAsia"/>
              </w:rPr>
              <w:t>总结算价</w:t>
            </w:r>
          </w:p>
        </w:tc>
        <w:tc>
          <w:tcPr>
            <w:tcW w:w="2172" w:type="dxa"/>
          </w:tcPr>
          <w:p w14:paraId="5C28F44B" w14:textId="77777777" w:rsidR="00CE54CD" w:rsidRPr="00257426" w:rsidRDefault="00CB669B" w:rsidP="00CE54CD">
            <w:r w:rsidRPr="00CB669B">
              <w:t>Double</w:t>
            </w:r>
          </w:p>
        </w:tc>
        <w:tc>
          <w:tcPr>
            <w:tcW w:w="794" w:type="dxa"/>
          </w:tcPr>
          <w:p w14:paraId="2A30D490" w14:textId="77777777" w:rsidR="00CE54CD" w:rsidRPr="00257426" w:rsidRDefault="00CE54CD" w:rsidP="00CE54CD">
            <w:r w:rsidRPr="00257426">
              <w:rPr>
                <w:rFonts w:hint="eastAsia"/>
              </w:rPr>
              <w:t>是</w:t>
            </w:r>
          </w:p>
        </w:tc>
        <w:tc>
          <w:tcPr>
            <w:tcW w:w="3365" w:type="dxa"/>
          </w:tcPr>
          <w:p w14:paraId="2E5760B2" w14:textId="77777777" w:rsidR="00CE54CD" w:rsidRPr="00257426" w:rsidRDefault="00CE54CD" w:rsidP="00CE54CD"/>
        </w:tc>
      </w:tr>
      <w:tr w:rsidR="00CE54CD" w:rsidRPr="00257426" w14:paraId="1DF4F077" w14:textId="77777777" w:rsidTr="00CE54CD">
        <w:trPr>
          <w:trHeight w:val="970"/>
        </w:trPr>
        <w:tc>
          <w:tcPr>
            <w:tcW w:w="1810" w:type="dxa"/>
          </w:tcPr>
          <w:p w14:paraId="57C697F8" w14:textId="77777777" w:rsidR="00CE54CD" w:rsidRPr="00257426" w:rsidRDefault="00CE54CD" w:rsidP="00CE54CD">
            <w:r w:rsidRPr="00257426">
              <w:t>paymentUrl</w:t>
            </w:r>
          </w:p>
        </w:tc>
        <w:tc>
          <w:tcPr>
            <w:tcW w:w="2349" w:type="dxa"/>
          </w:tcPr>
          <w:p w14:paraId="78C0EF1D" w14:textId="77777777" w:rsidR="00CE54CD" w:rsidRPr="00257426" w:rsidRDefault="00CE54CD" w:rsidP="00CE54CD">
            <w:r w:rsidRPr="00257426">
              <w:rPr>
                <w:rFonts w:hint="eastAsia"/>
              </w:rPr>
              <w:t>支付</w:t>
            </w:r>
            <w:r w:rsidRPr="00257426">
              <w:t>URL</w:t>
            </w:r>
          </w:p>
        </w:tc>
        <w:tc>
          <w:tcPr>
            <w:tcW w:w="2172" w:type="dxa"/>
          </w:tcPr>
          <w:p w14:paraId="1CA22C90" w14:textId="77777777" w:rsidR="00CE54CD" w:rsidRPr="00257426" w:rsidRDefault="00CE54CD" w:rsidP="00CE54CD">
            <w:r w:rsidRPr="00257426">
              <w:t>String</w:t>
            </w:r>
          </w:p>
        </w:tc>
        <w:tc>
          <w:tcPr>
            <w:tcW w:w="794" w:type="dxa"/>
          </w:tcPr>
          <w:p w14:paraId="14946210" w14:textId="77777777" w:rsidR="00CE54CD" w:rsidRPr="00257426" w:rsidRDefault="00CE54CD" w:rsidP="00CE54CD">
            <w:r w:rsidRPr="00257426">
              <w:rPr>
                <w:rFonts w:hint="eastAsia"/>
              </w:rPr>
              <w:t>否</w:t>
            </w:r>
          </w:p>
        </w:tc>
        <w:tc>
          <w:tcPr>
            <w:tcW w:w="3365" w:type="dxa"/>
          </w:tcPr>
          <w:p w14:paraId="1B82B9CF" w14:textId="77777777" w:rsidR="00CE54CD" w:rsidRDefault="00CE54CD" w:rsidP="00CE54CD">
            <w:r w:rsidRPr="00257426">
              <w:rPr>
                <w:rFonts w:hint="eastAsia"/>
              </w:rPr>
              <w:t>未支付的订单返回</w:t>
            </w:r>
            <w:r w:rsidRPr="00257426">
              <w:t>paymentUrl,</w:t>
            </w:r>
            <w:r w:rsidRPr="00257426">
              <w:rPr>
                <w:rFonts w:hint="eastAsia"/>
              </w:rPr>
              <w:t>已支付的订单返回空</w:t>
            </w:r>
          </w:p>
          <w:p w14:paraId="011F044F" w14:textId="77777777" w:rsidR="00CE54CD" w:rsidRPr="00257426" w:rsidRDefault="00CE54CD" w:rsidP="00CE54CD">
            <w:r w:rsidRPr="005E01C5">
              <w:rPr>
                <w:rFonts w:hint="eastAsia"/>
                <w:color w:val="FF0000"/>
              </w:rPr>
              <w:t>暂未启用</w:t>
            </w:r>
          </w:p>
        </w:tc>
      </w:tr>
      <w:tr w:rsidR="00CE54CD" w:rsidRPr="00257426" w14:paraId="4C9B096A" w14:textId="77777777" w:rsidTr="00191FDC">
        <w:trPr>
          <w:trHeight w:val="304"/>
        </w:trPr>
        <w:tc>
          <w:tcPr>
            <w:tcW w:w="1810" w:type="dxa"/>
          </w:tcPr>
          <w:p w14:paraId="58B9CDB0" w14:textId="77777777" w:rsidR="00CE54CD" w:rsidRPr="00257426" w:rsidRDefault="00CE54CD" w:rsidP="00707A21">
            <w:r w:rsidRPr="00257426">
              <w:t>pay</w:t>
            </w:r>
            <w:r w:rsidR="00707A21">
              <w:rPr>
                <w:rFonts w:hint="eastAsia"/>
              </w:rPr>
              <w:t>T</w:t>
            </w:r>
            <w:r w:rsidRPr="00257426">
              <w:t>radeNo</w:t>
            </w:r>
          </w:p>
        </w:tc>
        <w:tc>
          <w:tcPr>
            <w:tcW w:w="2349" w:type="dxa"/>
          </w:tcPr>
          <w:p w14:paraId="6B14B0B7" w14:textId="77777777" w:rsidR="00CE54CD" w:rsidRPr="00257426" w:rsidRDefault="00CE54CD" w:rsidP="00CE54CD">
            <w:r w:rsidRPr="00257426">
              <w:rPr>
                <w:rFonts w:hint="eastAsia"/>
              </w:rPr>
              <w:t>支付宝交易号</w:t>
            </w:r>
          </w:p>
        </w:tc>
        <w:tc>
          <w:tcPr>
            <w:tcW w:w="2172" w:type="dxa"/>
          </w:tcPr>
          <w:p w14:paraId="13CC417D" w14:textId="77777777" w:rsidR="00CE54CD" w:rsidRPr="00257426" w:rsidRDefault="00CE54CD" w:rsidP="00CE54CD">
            <w:r w:rsidRPr="00257426">
              <w:t>String</w:t>
            </w:r>
          </w:p>
        </w:tc>
        <w:tc>
          <w:tcPr>
            <w:tcW w:w="794" w:type="dxa"/>
          </w:tcPr>
          <w:p w14:paraId="1DF90632" w14:textId="77777777" w:rsidR="00CE54CD" w:rsidRPr="00257426" w:rsidRDefault="00CE54CD" w:rsidP="00CE54CD">
            <w:r w:rsidRPr="00257426">
              <w:rPr>
                <w:rFonts w:hint="eastAsia"/>
              </w:rPr>
              <w:t>是</w:t>
            </w:r>
          </w:p>
        </w:tc>
        <w:tc>
          <w:tcPr>
            <w:tcW w:w="3365" w:type="dxa"/>
          </w:tcPr>
          <w:p w14:paraId="756F5EF6" w14:textId="77777777" w:rsidR="00CE54CD" w:rsidRPr="00257426" w:rsidRDefault="00CE54CD" w:rsidP="00CE54CD">
            <w:r w:rsidRPr="00257426">
              <w:rPr>
                <w:rFonts w:hint="eastAsia"/>
              </w:rPr>
              <w:t>订单支付后产生的支付宝交易号</w:t>
            </w:r>
          </w:p>
        </w:tc>
      </w:tr>
      <w:tr w:rsidR="00CE54CD" w:rsidRPr="00257426" w14:paraId="156FD089" w14:textId="77777777" w:rsidTr="00CE54CD">
        <w:trPr>
          <w:trHeight w:val="317"/>
        </w:trPr>
        <w:tc>
          <w:tcPr>
            <w:tcW w:w="1810" w:type="dxa"/>
          </w:tcPr>
          <w:p w14:paraId="72C4FFB2" w14:textId="77777777" w:rsidR="00CE54CD" w:rsidRPr="00257426" w:rsidRDefault="00CE54CD" w:rsidP="00CE54CD">
            <w:r w:rsidRPr="00257426">
              <w:t>payerAccount</w:t>
            </w:r>
          </w:p>
        </w:tc>
        <w:tc>
          <w:tcPr>
            <w:tcW w:w="2349" w:type="dxa"/>
          </w:tcPr>
          <w:p w14:paraId="0A9247DA" w14:textId="77777777" w:rsidR="00CE54CD" w:rsidRPr="00257426" w:rsidRDefault="00CE54CD" w:rsidP="00CE54CD">
            <w:r w:rsidRPr="00257426">
              <w:rPr>
                <w:rFonts w:hint="eastAsia"/>
              </w:rPr>
              <w:t>支付帐号</w:t>
            </w:r>
          </w:p>
        </w:tc>
        <w:tc>
          <w:tcPr>
            <w:tcW w:w="2172" w:type="dxa"/>
          </w:tcPr>
          <w:p w14:paraId="28DB3729" w14:textId="77777777" w:rsidR="00CE54CD" w:rsidRPr="00257426" w:rsidRDefault="00CE54CD" w:rsidP="00CE54CD">
            <w:r w:rsidRPr="00257426">
              <w:t>String</w:t>
            </w:r>
          </w:p>
        </w:tc>
        <w:tc>
          <w:tcPr>
            <w:tcW w:w="794" w:type="dxa"/>
          </w:tcPr>
          <w:p w14:paraId="7CDFE5E0" w14:textId="77777777" w:rsidR="00CE54CD" w:rsidRPr="00257426" w:rsidRDefault="00CE54CD" w:rsidP="00CE54CD">
            <w:r w:rsidRPr="00257426">
              <w:rPr>
                <w:rFonts w:hint="eastAsia"/>
              </w:rPr>
              <w:t>是</w:t>
            </w:r>
          </w:p>
        </w:tc>
        <w:tc>
          <w:tcPr>
            <w:tcW w:w="3365" w:type="dxa"/>
          </w:tcPr>
          <w:p w14:paraId="3482B53E" w14:textId="77777777" w:rsidR="00CE54CD" w:rsidRPr="00257426" w:rsidRDefault="00CE54CD" w:rsidP="00CE54CD">
            <w:pPr>
              <w:rPr>
                <w:color w:val="FF0000"/>
              </w:rPr>
            </w:pPr>
          </w:p>
        </w:tc>
      </w:tr>
      <w:tr w:rsidR="00CE54CD" w:rsidRPr="00257426" w14:paraId="3C79ED5A" w14:textId="77777777" w:rsidTr="00CE54CD">
        <w:trPr>
          <w:trHeight w:val="317"/>
        </w:trPr>
        <w:tc>
          <w:tcPr>
            <w:tcW w:w="1810" w:type="dxa"/>
          </w:tcPr>
          <w:p w14:paraId="7D9FD668" w14:textId="77777777" w:rsidR="00CE54CD" w:rsidRPr="00257426" w:rsidRDefault="00CE54CD" w:rsidP="00CE54CD">
            <w:r>
              <w:t>pay</w:t>
            </w:r>
            <w:r>
              <w:rPr>
                <w:rFonts w:hint="eastAsia"/>
              </w:rPr>
              <w:t>Type</w:t>
            </w:r>
          </w:p>
        </w:tc>
        <w:tc>
          <w:tcPr>
            <w:tcW w:w="2349" w:type="dxa"/>
          </w:tcPr>
          <w:p w14:paraId="77F14E49" w14:textId="77777777" w:rsidR="00CE54CD" w:rsidRPr="00257426" w:rsidRDefault="00CE54CD" w:rsidP="00CE54CD">
            <w:r w:rsidRPr="00257426">
              <w:rPr>
                <w:rFonts w:hint="eastAsia"/>
              </w:rPr>
              <w:t>支付方式</w:t>
            </w:r>
          </w:p>
        </w:tc>
        <w:tc>
          <w:tcPr>
            <w:tcW w:w="2172" w:type="dxa"/>
          </w:tcPr>
          <w:p w14:paraId="7F55461E" w14:textId="77777777" w:rsidR="00CE54CD" w:rsidRPr="00257426" w:rsidRDefault="00CE54CD" w:rsidP="00CE54CD">
            <w:r w:rsidRPr="00257426">
              <w:t>String</w:t>
            </w:r>
          </w:p>
        </w:tc>
        <w:tc>
          <w:tcPr>
            <w:tcW w:w="794" w:type="dxa"/>
          </w:tcPr>
          <w:p w14:paraId="056FF9FE" w14:textId="77777777" w:rsidR="00CE54CD" w:rsidRPr="00257426" w:rsidRDefault="00CE54CD" w:rsidP="00CE54CD">
            <w:r w:rsidRPr="00257426">
              <w:rPr>
                <w:rFonts w:hint="eastAsia"/>
              </w:rPr>
              <w:t>是</w:t>
            </w:r>
          </w:p>
        </w:tc>
        <w:tc>
          <w:tcPr>
            <w:tcW w:w="3365" w:type="dxa"/>
          </w:tcPr>
          <w:p w14:paraId="33D639F3" w14:textId="77777777" w:rsidR="00CE54CD" w:rsidRPr="00257426" w:rsidRDefault="00CE54CD" w:rsidP="00CE54CD">
            <w:pPr>
              <w:rPr>
                <w:color w:val="FF0000"/>
              </w:rPr>
            </w:pPr>
            <w:r>
              <w:rPr>
                <w:rFonts w:hint="eastAsia"/>
                <w:color w:val="FF0000"/>
              </w:rPr>
              <w:t>暂未启用</w:t>
            </w:r>
          </w:p>
        </w:tc>
      </w:tr>
      <w:tr w:rsidR="00CE54CD" w:rsidRPr="00257426" w14:paraId="0700E3EE" w14:textId="77777777" w:rsidTr="00CE54CD">
        <w:trPr>
          <w:trHeight w:val="317"/>
        </w:trPr>
        <w:tc>
          <w:tcPr>
            <w:tcW w:w="1810" w:type="dxa"/>
          </w:tcPr>
          <w:p w14:paraId="2C9379E0" w14:textId="77777777" w:rsidR="00CE54CD" w:rsidRPr="00257426" w:rsidRDefault="00CE54CD" w:rsidP="00CE54CD">
            <w:r w:rsidRPr="00257426">
              <w:t>payTime</w:t>
            </w:r>
          </w:p>
        </w:tc>
        <w:tc>
          <w:tcPr>
            <w:tcW w:w="2349" w:type="dxa"/>
          </w:tcPr>
          <w:p w14:paraId="30B75A98" w14:textId="77777777" w:rsidR="00CE54CD" w:rsidRPr="00257426" w:rsidRDefault="00CE54CD" w:rsidP="00CE54CD">
            <w:r w:rsidRPr="00257426">
              <w:rPr>
                <w:rFonts w:hint="eastAsia"/>
              </w:rPr>
              <w:t>支付成功的时间</w:t>
            </w:r>
          </w:p>
        </w:tc>
        <w:tc>
          <w:tcPr>
            <w:tcW w:w="2172" w:type="dxa"/>
          </w:tcPr>
          <w:p w14:paraId="051B595B" w14:textId="77777777" w:rsidR="00CE54CD" w:rsidRPr="00257426" w:rsidRDefault="00CE54CD" w:rsidP="00CE54CD">
            <w:r w:rsidRPr="00257426">
              <w:t>String</w:t>
            </w:r>
          </w:p>
        </w:tc>
        <w:tc>
          <w:tcPr>
            <w:tcW w:w="794" w:type="dxa"/>
          </w:tcPr>
          <w:p w14:paraId="053FAD43" w14:textId="77777777" w:rsidR="00CE54CD" w:rsidRPr="00257426" w:rsidRDefault="00CE54CD" w:rsidP="00CE54CD">
            <w:r w:rsidRPr="00257426">
              <w:rPr>
                <w:rFonts w:hint="eastAsia"/>
              </w:rPr>
              <w:t>是</w:t>
            </w:r>
          </w:p>
        </w:tc>
        <w:tc>
          <w:tcPr>
            <w:tcW w:w="3365" w:type="dxa"/>
          </w:tcPr>
          <w:p w14:paraId="76E69577" w14:textId="77777777" w:rsidR="00CE54CD" w:rsidRPr="00257426" w:rsidRDefault="00CE54CD" w:rsidP="00CE54CD">
            <w:pPr>
              <w:rPr>
                <w:color w:val="FF0000"/>
              </w:rPr>
            </w:pPr>
          </w:p>
        </w:tc>
      </w:tr>
      <w:tr w:rsidR="00CE54CD" w:rsidRPr="00257426" w14:paraId="5DCAE2EF" w14:textId="77777777" w:rsidTr="00CE54CD">
        <w:trPr>
          <w:trHeight w:val="317"/>
        </w:trPr>
        <w:tc>
          <w:tcPr>
            <w:tcW w:w="1810" w:type="dxa"/>
          </w:tcPr>
          <w:p w14:paraId="4834D1F0" w14:textId="77777777" w:rsidR="00CE54CD" w:rsidRPr="00257426" w:rsidRDefault="00CE54CD" w:rsidP="00CE54CD">
            <w:r>
              <w:rPr>
                <w:rFonts w:hint="eastAsia"/>
              </w:rPr>
              <w:t>p</w:t>
            </w:r>
            <w:r>
              <w:t>aram1</w:t>
            </w:r>
          </w:p>
        </w:tc>
        <w:tc>
          <w:tcPr>
            <w:tcW w:w="2349" w:type="dxa"/>
          </w:tcPr>
          <w:p w14:paraId="2D66D209" w14:textId="77777777" w:rsidR="00CE54CD" w:rsidRPr="00257426" w:rsidRDefault="00CE54CD" w:rsidP="00CE54CD">
            <w:r>
              <w:rPr>
                <w:rFonts w:hint="eastAsia"/>
              </w:rPr>
              <w:t>备用参数</w:t>
            </w:r>
            <w:r w:rsidR="00531901">
              <w:rPr>
                <w:rFonts w:hint="eastAsia"/>
              </w:rPr>
              <w:t>1</w:t>
            </w:r>
          </w:p>
        </w:tc>
        <w:tc>
          <w:tcPr>
            <w:tcW w:w="2172" w:type="dxa"/>
          </w:tcPr>
          <w:p w14:paraId="5C9461AF" w14:textId="77777777" w:rsidR="00CE54CD" w:rsidRPr="00257426" w:rsidRDefault="00CE54CD" w:rsidP="00CE54CD">
            <w:r>
              <w:rPr>
                <w:rFonts w:hint="eastAsia"/>
              </w:rPr>
              <w:t>String</w:t>
            </w:r>
          </w:p>
        </w:tc>
        <w:tc>
          <w:tcPr>
            <w:tcW w:w="794" w:type="dxa"/>
          </w:tcPr>
          <w:p w14:paraId="43745C2D" w14:textId="77777777" w:rsidR="00CE54CD" w:rsidRPr="00257426" w:rsidRDefault="00531901" w:rsidP="00CE54CD">
            <w:r>
              <w:rPr>
                <w:rFonts w:hint="eastAsia"/>
              </w:rPr>
              <w:t>否</w:t>
            </w:r>
          </w:p>
        </w:tc>
        <w:tc>
          <w:tcPr>
            <w:tcW w:w="3365" w:type="dxa"/>
          </w:tcPr>
          <w:p w14:paraId="62010FE0" w14:textId="77777777" w:rsidR="00CE54CD" w:rsidRPr="00257426" w:rsidRDefault="00CE54CD" w:rsidP="00CE54CD">
            <w:pPr>
              <w:rPr>
                <w:color w:val="FF0000"/>
              </w:rPr>
            </w:pPr>
          </w:p>
        </w:tc>
      </w:tr>
      <w:tr w:rsidR="00CE54CD" w:rsidRPr="00257426" w14:paraId="39DDB56C" w14:textId="77777777" w:rsidTr="00CE54CD">
        <w:trPr>
          <w:trHeight w:val="317"/>
        </w:trPr>
        <w:tc>
          <w:tcPr>
            <w:tcW w:w="1810" w:type="dxa"/>
          </w:tcPr>
          <w:p w14:paraId="4B70CD81" w14:textId="77777777" w:rsidR="00CE54CD" w:rsidRPr="00257426" w:rsidRDefault="00CE54CD" w:rsidP="00CE54CD">
            <w:r>
              <w:t>param</w:t>
            </w:r>
            <w:r>
              <w:rPr>
                <w:rFonts w:hint="eastAsia"/>
              </w:rPr>
              <w:t>2</w:t>
            </w:r>
          </w:p>
        </w:tc>
        <w:tc>
          <w:tcPr>
            <w:tcW w:w="2349" w:type="dxa"/>
          </w:tcPr>
          <w:p w14:paraId="4188B02B" w14:textId="77777777" w:rsidR="00CE54CD" w:rsidRPr="00257426" w:rsidRDefault="00CE54CD" w:rsidP="00CE54CD">
            <w:r>
              <w:rPr>
                <w:rFonts w:hint="eastAsia"/>
              </w:rPr>
              <w:t>备用参数</w:t>
            </w:r>
            <w:r w:rsidR="00531901">
              <w:rPr>
                <w:rFonts w:hint="eastAsia"/>
              </w:rPr>
              <w:t>2</w:t>
            </w:r>
          </w:p>
        </w:tc>
        <w:tc>
          <w:tcPr>
            <w:tcW w:w="2172" w:type="dxa"/>
          </w:tcPr>
          <w:p w14:paraId="33DB4773" w14:textId="77777777" w:rsidR="00CE54CD" w:rsidRPr="00257426" w:rsidRDefault="00CE54CD" w:rsidP="00CE54CD">
            <w:r>
              <w:rPr>
                <w:rFonts w:hint="eastAsia"/>
              </w:rPr>
              <w:t>String</w:t>
            </w:r>
          </w:p>
        </w:tc>
        <w:tc>
          <w:tcPr>
            <w:tcW w:w="794" w:type="dxa"/>
          </w:tcPr>
          <w:p w14:paraId="7E50DAD8" w14:textId="77777777" w:rsidR="00CE54CD" w:rsidRPr="00257426" w:rsidRDefault="00531901" w:rsidP="00CE54CD">
            <w:r>
              <w:rPr>
                <w:rFonts w:hint="eastAsia"/>
              </w:rPr>
              <w:t>否</w:t>
            </w:r>
          </w:p>
        </w:tc>
        <w:tc>
          <w:tcPr>
            <w:tcW w:w="3365" w:type="dxa"/>
          </w:tcPr>
          <w:p w14:paraId="7EE88906" w14:textId="77777777" w:rsidR="00CE54CD" w:rsidRPr="00257426" w:rsidRDefault="00CE54CD" w:rsidP="00CE54CD">
            <w:pPr>
              <w:rPr>
                <w:color w:val="FF0000"/>
              </w:rPr>
            </w:pPr>
          </w:p>
        </w:tc>
      </w:tr>
      <w:tr w:rsidR="00CE54CD" w:rsidRPr="00257426" w14:paraId="332BA650" w14:textId="77777777" w:rsidTr="00CE54CD">
        <w:trPr>
          <w:trHeight w:val="317"/>
        </w:trPr>
        <w:tc>
          <w:tcPr>
            <w:tcW w:w="1810" w:type="dxa"/>
          </w:tcPr>
          <w:p w14:paraId="0985CF06" w14:textId="77777777" w:rsidR="00CE54CD" w:rsidRPr="00257426" w:rsidRDefault="00CE54CD" w:rsidP="00CE54CD">
            <w:r>
              <w:t>param</w:t>
            </w:r>
            <w:r>
              <w:rPr>
                <w:rFonts w:hint="eastAsia"/>
              </w:rPr>
              <w:t>3</w:t>
            </w:r>
          </w:p>
        </w:tc>
        <w:tc>
          <w:tcPr>
            <w:tcW w:w="2349" w:type="dxa"/>
          </w:tcPr>
          <w:p w14:paraId="6D63C409" w14:textId="77777777" w:rsidR="00CE54CD" w:rsidRPr="00257426" w:rsidRDefault="00CE54CD" w:rsidP="00CE54CD">
            <w:r>
              <w:rPr>
                <w:rFonts w:hint="eastAsia"/>
              </w:rPr>
              <w:t>备用参数</w:t>
            </w:r>
            <w:r w:rsidR="00531901">
              <w:rPr>
                <w:rFonts w:hint="eastAsia"/>
              </w:rPr>
              <w:t>3</w:t>
            </w:r>
          </w:p>
        </w:tc>
        <w:tc>
          <w:tcPr>
            <w:tcW w:w="2172" w:type="dxa"/>
          </w:tcPr>
          <w:p w14:paraId="27648994" w14:textId="77777777" w:rsidR="00CE54CD" w:rsidRPr="00257426" w:rsidRDefault="00CE54CD" w:rsidP="00CE54CD">
            <w:r>
              <w:rPr>
                <w:rFonts w:hint="eastAsia"/>
              </w:rPr>
              <w:t>String</w:t>
            </w:r>
          </w:p>
        </w:tc>
        <w:tc>
          <w:tcPr>
            <w:tcW w:w="794" w:type="dxa"/>
          </w:tcPr>
          <w:p w14:paraId="56FEB36D" w14:textId="77777777" w:rsidR="00CE54CD" w:rsidRPr="00257426" w:rsidRDefault="00531901" w:rsidP="00CE54CD">
            <w:r>
              <w:rPr>
                <w:rFonts w:hint="eastAsia"/>
              </w:rPr>
              <w:t>否</w:t>
            </w:r>
          </w:p>
        </w:tc>
        <w:tc>
          <w:tcPr>
            <w:tcW w:w="3365" w:type="dxa"/>
          </w:tcPr>
          <w:p w14:paraId="04365370" w14:textId="77777777" w:rsidR="00CE54CD" w:rsidRPr="00257426" w:rsidRDefault="00CE54CD" w:rsidP="00CE54CD">
            <w:pPr>
              <w:rPr>
                <w:color w:val="FF0000"/>
              </w:rPr>
            </w:pPr>
          </w:p>
        </w:tc>
      </w:tr>
      <w:tr w:rsidR="00CE54CD" w:rsidRPr="00257426" w14:paraId="0DE47DC9" w14:textId="77777777" w:rsidTr="00CE54CD">
        <w:trPr>
          <w:trHeight w:val="317"/>
        </w:trPr>
        <w:tc>
          <w:tcPr>
            <w:tcW w:w="1810" w:type="dxa"/>
          </w:tcPr>
          <w:p w14:paraId="2C980E80" w14:textId="77777777" w:rsidR="00CE54CD" w:rsidRPr="00257426" w:rsidRDefault="00CE54CD" w:rsidP="00CE54CD">
            <w:r>
              <w:t>param</w:t>
            </w:r>
            <w:r>
              <w:rPr>
                <w:rFonts w:hint="eastAsia"/>
              </w:rPr>
              <w:t>4</w:t>
            </w:r>
          </w:p>
        </w:tc>
        <w:tc>
          <w:tcPr>
            <w:tcW w:w="2349" w:type="dxa"/>
          </w:tcPr>
          <w:p w14:paraId="60710A42" w14:textId="77777777" w:rsidR="00CE54CD" w:rsidRPr="00257426" w:rsidRDefault="00CE54CD" w:rsidP="00CE54CD">
            <w:r>
              <w:rPr>
                <w:rFonts w:hint="eastAsia"/>
              </w:rPr>
              <w:t>备用参数</w:t>
            </w:r>
            <w:r w:rsidR="00531901">
              <w:rPr>
                <w:rFonts w:hint="eastAsia"/>
              </w:rPr>
              <w:t>4</w:t>
            </w:r>
          </w:p>
        </w:tc>
        <w:tc>
          <w:tcPr>
            <w:tcW w:w="2172" w:type="dxa"/>
          </w:tcPr>
          <w:p w14:paraId="6BA363EF" w14:textId="77777777" w:rsidR="00CE54CD" w:rsidRPr="00257426" w:rsidRDefault="00CE54CD" w:rsidP="00CE54CD">
            <w:r>
              <w:rPr>
                <w:rFonts w:hint="eastAsia"/>
              </w:rPr>
              <w:t>String</w:t>
            </w:r>
          </w:p>
        </w:tc>
        <w:tc>
          <w:tcPr>
            <w:tcW w:w="794" w:type="dxa"/>
          </w:tcPr>
          <w:p w14:paraId="763DBF7B" w14:textId="77777777" w:rsidR="00CE54CD" w:rsidRPr="00257426" w:rsidRDefault="00531901" w:rsidP="00CE54CD">
            <w:r>
              <w:rPr>
                <w:rFonts w:hint="eastAsia"/>
              </w:rPr>
              <w:t>否</w:t>
            </w:r>
          </w:p>
        </w:tc>
        <w:tc>
          <w:tcPr>
            <w:tcW w:w="3365" w:type="dxa"/>
          </w:tcPr>
          <w:p w14:paraId="39E7D509" w14:textId="77777777" w:rsidR="00CE54CD" w:rsidRPr="00257426" w:rsidRDefault="00CE54CD" w:rsidP="00CE54CD">
            <w:pPr>
              <w:rPr>
                <w:color w:val="FF0000"/>
              </w:rPr>
            </w:pPr>
          </w:p>
        </w:tc>
      </w:tr>
    </w:tbl>
    <w:p w14:paraId="11BA2E63" w14:textId="77777777" w:rsidR="00CE54CD" w:rsidRDefault="00CE54CD" w:rsidP="00CE54CD"/>
    <w:p w14:paraId="2E923F71" w14:textId="77777777" w:rsidR="00CE54CD" w:rsidRPr="00D51BBE" w:rsidRDefault="00CE54CD" w:rsidP="00233809">
      <w:pPr>
        <w:pStyle w:val="2"/>
        <w:numPr>
          <w:ilvl w:val="1"/>
          <w:numId w:val="14"/>
        </w:numPr>
        <w:rPr>
          <w:strike/>
        </w:rPr>
      </w:pPr>
      <w:bookmarkStart w:id="130" w:name="_Toc424891043"/>
      <w:r w:rsidRPr="00D51BBE">
        <w:rPr>
          <w:rFonts w:hint="eastAsia"/>
          <w:strike/>
        </w:rPr>
        <w:lastRenderedPageBreak/>
        <w:t>虚拟支付</w:t>
      </w:r>
      <w:r w:rsidR="00C3738C" w:rsidRPr="00D51BBE">
        <w:rPr>
          <w:rFonts w:hint="eastAsia"/>
          <w:strike/>
        </w:rPr>
        <w:t>[PA</w:t>
      </w:r>
      <w:r w:rsidR="00561373" w:rsidRPr="00D51BBE">
        <w:rPr>
          <w:rFonts w:hint="eastAsia"/>
          <w:strike/>
        </w:rPr>
        <w:t>2]</w:t>
      </w:r>
      <w:r w:rsidR="00D51BBE">
        <w:rPr>
          <w:rFonts w:hint="eastAsia"/>
          <w:strike/>
        </w:rPr>
        <w:t>（应该与</w:t>
      </w:r>
      <w:r w:rsidR="00D51BBE">
        <w:rPr>
          <w:rFonts w:hint="eastAsia"/>
          <w:strike/>
        </w:rPr>
        <w:t>4.1</w:t>
      </w:r>
      <w:r w:rsidR="00D51BBE">
        <w:rPr>
          <w:rFonts w:hint="eastAsia"/>
          <w:strike/>
        </w:rPr>
        <w:t>合并）</w:t>
      </w:r>
      <w:bookmarkEnd w:id="130"/>
    </w:p>
    <w:p w14:paraId="3B98A3B9" w14:textId="77777777" w:rsidR="00CE54CD" w:rsidRPr="00B602AD" w:rsidRDefault="00CE54CD" w:rsidP="00233809">
      <w:pPr>
        <w:pStyle w:val="3"/>
        <w:numPr>
          <w:ilvl w:val="2"/>
          <w:numId w:val="14"/>
        </w:numPr>
      </w:pPr>
      <w:r w:rsidRPr="00B602AD">
        <w:rPr>
          <w:rFonts w:hint="eastAsia"/>
        </w:rPr>
        <w:t>功能描述</w:t>
      </w:r>
    </w:p>
    <w:p w14:paraId="69CDC998" w14:textId="77777777" w:rsidR="00CE54CD" w:rsidRPr="008E44A4" w:rsidRDefault="008E44A4" w:rsidP="008E44A4">
      <w:pPr>
        <w:widowControl/>
        <w:ind w:firstLineChars="100" w:firstLine="210"/>
        <w:jc w:val="left"/>
      </w:pPr>
      <w:r w:rsidRPr="008E44A4">
        <w:t>供开通预存款业务的客户使用</w:t>
      </w:r>
    </w:p>
    <w:p w14:paraId="16BBC0CF" w14:textId="77777777" w:rsidR="00F37367" w:rsidRDefault="00F37367" w:rsidP="00233809">
      <w:pPr>
        <w:pStyle w:val="3"/>
        <w:numPr>
          <w:ilvl w:val="2"/>
          <w:numId w:val="14"/>
        </w:numPr>
      </w:pPr>
      <w:r>
        <w:rPr>
          <w:rFonts w:hint="eastAsia"/>
        </w:rPr>
        <w:t>接口地址</w:t>
      </w:r>
    </w:p>
    <w:p w14:paraId="3BE090F4" w14:textId="77777777" w:rsidR="00C0187C" w:rsidRPr="00C0187C" w:rsidRDefault="00C0187C" w:rsidP="00C0187C">
      <w:r w:rsidRPr="00C0187C">
        <w:rPr>
          <w:rFonts w:hint="eastAsia"/>
        </w:rPr>
        <w:t>Webservice</w:t>
      </w:r>
      <w:r w:rsidRPr="00C0187C">
        <w:rPr>
          <w:rFonts w:hint="eastAsia"/>
        </w:rPr>
        <w:t>方式：</w:t>
      </w:r>
    </w:p>
    <w:p w14:paraId="3125AC9F" w14:textId="77777777" w:rsidR="00C0187C" w:rsidRPr="00C0187C" w:rsidRDefault="00C0187C" w:rsidP="00C0187C">
      <w:r w:rsidRPr="00C0187C">
        <w:rPr>
          <w:rFonts w:hint="eastAsia"/>
        </w:rPr>
        <w:t>测试地址：</w:t>
      </w:r>
      <w:r w:rsidRPr="00C0187C">
        <w:rPr>
          <w:rFonts w:hint="eastAsia"/>
        </w:rPr>
        <w:t>http://wstest.51book.com:55779/ltips/services/virtualPayServiceImpl1.0?wsdl</w:t>
      </w:r>
    </w:p>
    <w:p w14:paraId="0D5C0A49" w14:textId="77777777" w:rsidR="00C0187C" w:rsidRPr="00C0187C" w:rsidRDefault="00C0187C" w:rsidP="00C0187C">
      <w:r w:rsidRPr="00C0187C">
        <w:rPr>
          <w:rFonts w:hint="eastAsia"/>
        </w:rPr>
        <w:t>正式地址：</w:t>
      </w:r>
      <w:r w:rsidRPr="00C0187C">
        <w:rPr>
          <w:rFonts w:hint="eastAsia"/>
        </w:rPr>
        <w:t>http://</w:t>
      </w:r>
      <w:r w:rsidR="00113F82">
        <w:rPr>
          <w:rFonts w:hint="eastAsia"/>
        </w:rPr>
        <w:t>ws.51book.com:8000</w:t>
      </w:r>
      <w:r w:rsidRPr="00C0187C">
        <w:rPr>
          <w:rFonts w:hint="eastAsia"/>
        </w:rPr>
        <w:t>/ltips/services/virtualPayServiceImpl1.0?wsdl</w:t>
      </w:r>
    </w:p>
    <w:p w14:paraId="1F0340AD" w14:textId="77777777" w:rsidR="00C0187C" w:rsidRPr="00C0187C" w:rsidRDefault="00C0187C" w:rsidP="00C0187C">
      <w:r w:rsidRPr="00C0187C">
        <w:rPr>
          <w:rFonts w:hint="eastAsia"/>
        </w:rPr>
        <w:t>Post</w:t>
      </w:r>
      <w:r w:rsidRPr="00C0187C">
        <w:rPr>
          <w:rFonts w:hint="eastAsia"/>
        </w:rPr>
        <w:t>方式：</w:t>
      </w:r>
    </w:p>
    <w:p w14:paraId="5AD5027D" w14:textId="77777777" w:rsidR="00C0187C" w:rsidRPr="00C0187C" w:rsidRDefault="00C0187C" w:rsidP="00C0187C">
      <w:r w:rsidRPr="00C0187C">
        <w:rPr>
          <w:rFonts w:hint="eastAsia"/>
        </w:rPr>
        <w:t>测试地址：</w:t>
      </w:r>
      <w:r w:rsidRPr="00C0187C">
        <w:t>http://wstest.51book.com:55779/ltips/services/virtualPayServiceImplRestful1.0/virtualPay</w:t>
      </w:r>
    </w:p>
    <w:p w14:paraId="38CD66DA" w14:textId="77777777" w:rsidR="00E177B0" w:rsidRPr="00C0187C" w:rsidRDefault="00C0187C" w:rsidP="00C0187C">
      <w:r w:rsidRPr="00C0187C">
        <w:rPr>
          <w:rFonts w:hint="eastAsia"/>
        </w:rPr>
        <w:t>正式地址：</w:t>
      </w:r>
      <w:r w:rsidRPr="00C0187C">
        <w:t>http://</w:t>
      </w:r>
      <w:r w:rsidR="00113F82">
        <w:t>ws.51book.com:8000</w:t>
      </w:r>
      <w:r w:rsidRPr="00C0187C">
        <w:t>/ltips/services/virtualPayServiceImplRestful1.0/virtualPay</w:t>
      </w:r>
    </w:p>
    <w:p w14:paraId="3AEF932F" w14:textId="77777777" w:rsidR="00CE54CD" w:rsidRPr="00B602AD" w:rsidRDefault="00CE54CD" w:rsidP="00233809">
      <w:pPr>
        <w:pStyle w:val="3"/>
        <w:numPr>
          <w:ilvl w:val="2"/>
          <w:numId w:val="14"/>
        </w:numPr>
      </w:pPr>
      <w:r w:rsidRPr="00B602AD">
        <w:rPr>
          <w:rFonts w:hint="eastAsia"/>
        </w:rPr>
        <w:t>方法名称</w:t>
      </w:r>
    </w:p>
    <w:p w14:paraId="13EE51B0" w14:textId="77777777" w:rsidR="00CE54CD" w:rsidRPr="00054BE7" w:rsidRDefault="00CE54CD" w:rsidP="00CE54CD">
      <w:pPr>
        <w:pStyle w:val="41"/>
      </w:pPr>
      <w:r>
        <w:rPr>
          <w:b w:val="0"/>
          <w:iCs w:val="0"/>
        </w:rPr>
        <w:t>virtualPay</w:t>
      </w:r>
    </w:p>
    <w:p w14:paraId="38C077B9" w14:textId="77777777" w:rsidR="00CE54CD" w:rsidRPr="00C050D1" w:rsidRDefault="00CE54CD" w:rsidP="00233809">
      <w:pPr>
        <w:pStyle w:val="3"/>
        <w:numPr>
          <w:ilvl w:val="2"/>
          <w:numId w:val="14"/>
        </w:numPr>
      </w:pPr>
      <w:r>
        <w:rPr>
          <w:rFonts w:hint="eastAsia"/>
        </w:rPr>
        <w:t>参数说明</w:t>
      </w:r>
    </w:p>
    <w:p w14:paraId="4ABDC32E" w14:textId="77777777" w:rsidR="00CE54CD" w:rsidRPr="00B602AD" w:rsidRDefault="00471A47" w:rsidP="00CE54CD">
      <w:pPr>
        <w:outlineLvl w:val="4"/>
        <w:rPr>
          <w:b/>
        </w:rPr>
      </w:pPr>
      <w:hyperlink w:anchor="_2.1查询航班信息和价格" w:history="1">
        <w:r w:rsidR="00CE54CD" w:rsidRPr="005260B9">
          <w:rPr>
            <w:rStyle w:val="5Char0"/>
            <w:rFonts w:hint="eastAsia"/>
          </w:rPr>
          <w:t>V</w:t>
        </w:r>
        <w:r w:rsidR="00CE54CD" w:rsidRPr="005260B9">
          <w:rPr>
            <w:rStyle w:val="5Char0"/>
          </w:rPr>
          <w:t>irtualPayRequest</w:t>
        </w:r>
      </w:hyperlink>
      <w:r w:rsidR="00CE54CD" w:rsidRPr="00D512F3">
        <w:rPr>
          <w:rFonts w:hint="eastAsia"/>
          <w:b/>
        </w:rPr>
        <w:t xml:space="preserve"> (</w:t>
      </w:r>
      <w:r w:rsidR="00CE54CD" w:rsidRPr="00D512F3">
        <w:rPr>
          <w:rFonts w:hint="eastAsia"/>
          <w:b/>
        </w:rPr>
        <w:t>请求参数</w:t>
      </w:r>
      <w:r w:rsidR="00CE54CD" w:rsidRPr="00D512F3">
        <w:rPr>
          <w:rFonts w:hint="eastAsia"/>
          <w:b/>
        </w:rPr>
        <w:t>)</w:t>
      </w:r>
    </w:p>
    <w:tbl>
      <w:tblPr>
        <w:tblW w:w="1020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994"/>
        <w:gridCol w:w="1524"/>
        <w:gridCol w:w="2203"/>
        <w:gridCol w:w="766"/>
        <w:gridCol w:w="3720"/>
      </w:tblGrid>
      <w:tr w:rsidR="00CE54CD" w:rsidRPr="00A85187" w14:paraId="15411106" w14:textId="77777777" w:rsidTr="00CE54CD">
        <w:trPr>
          <w:trHeight w:val="374"/>
        </w:trPr>
        <w:tc>
          <w:tcPr>
            <w:tcW w:w="1994" w:type="dxa"/>
            <w:shd w:val="clear" w:color="auto" w:fill="C6D9F1" w:themeFill="text2" w:themeFillTint="33"/>
          </w:tcPr>
          <w:p w14:paraId="6CF5A6C8" w14:textId="77777777" w:rsidR="00CE54CD" w:rsidRPr="002F743B" w:rsidRDefault="00CE54CD" w:rsidP="00CE54CD">
            <w:pPr>
              <w:jc w:val="center"/>
            </w:pPr>
            <w:r w:rsidRPr="002F743B">
              <w:rPr>
                <w:rFonts w:hint="eastAsia"/>
              </w:rPr>
              <w:t>参数</w:t>
            </w:r>
          </w:p>
        </w:tc>
        <w:tc>
          <w:tcPr>
            <w:tcW w:w="1524" w:type="dxa"/>
            <w:shd w:val="clear" w:color="auto" w:fill="C6D9F1" w:themeFill="text2" w:themeFillTint="33"/>
          </w:tcPr>
          <w:p w14:paraId="270C3627" w14:textId="77777777" w:rsidR="00CE54CD" w:rsidRPr="002F743B" w:rsidRDefault="00CE54CD" w:rsidP="00CE54CD">
            <w:pPr>
              <w:jc w:val="center"/>
            </w:pPr>
            <w:r w:rsidRPr="002F743B">
              <w:rPr>
                <w:rFonts w:hint="eastAsia"/>
              </w:rPr>
              <w:t>中文含义</w:t>
            </w:r>
          </w:p>
        </w:tc>
        <w:tc>
          <w:tcPr>
            <w:tcW w:w="2203" w:type="dxa"/>
            <w:shd w:val="clear" w:color="auto" w:fill="C6D9F1" w:themeFill="text2" w:themeFillTint="33"/>
          </w:tcPr>
          <w:p w14:paraId="1A863470" w14:textId="77777777" w:rsidR="00CE54CD" w:rsidRPr="002F743B" w:rsidRDefault="00CE54CD" w:rsidP="00CE54CD">
            <w:pPr>
              <w:jc w:val="center"/>
            </w:pPr>
            <w:r w:rsidRPr="002F743B">
              <w:rPr>
                <w:rFonts w:hint="eastAsia"/>
              </w:rPr>
              <w:t>数据类型</w:t>
            </w:r>
          </w:p>
        </w:tc>
        <w:tc>
          <w:tcPr>
            <w:tcW w:w="766" w:type="dxa"/>
            <w:shd w:val="clear" w:color="auto" w:fill="C6D9F1" w:themeFill="text2" w:themeFillTint="33"/>
          </w:tcPr>
          <w:p w14:paraId="29965DFE" w14:textId="77777777" w:rsidR="00CE54CD" w:rsidRPr="002F743B" w:rsidRDefault="00CE54CD" w:rsidP="00CE54CD">
            <w:pPr>
              <w:jc w:val="center"/>
            </w:pPr>
            <w:r w:rsidRPr="002F743B">
              <w:rPr>
                <w:rFonts w:hint="eastAsia"/>
              </w:rPr>
              <w:t>必填</w:t>
            </w:r>
          </w:p>
        </w:tc>
        <w:tc>
          <w:tcPr>
            <w:tcW w:w="3720" w:type="dxa"/>
            <w:shd w:val="clear" w:color="auto" w:fill="C6D9F1" w:themeFill="text2" w:themeFillTint="33"/>
          </w:tcPr>
          <w:p w14:paraId="08A0A0AF" w14:textId="77777777" w:rsidR="00CE54CD" w:rsidRPr="002F743B" w:rsidRDefault="00CE54CD" w:rsidP="00CE54CD">
            <w:pPr>
              <w:jc w:val="center"/>
            </w:pPr>
            <w:r w:rsidRPr="002F743B">
              <w:rPr>
                <w:rFonts w:hint="eastAsia"/>
              </w:rPr>
              <w:t>备注</w:t>
            </w:r>
          </w:p>
        </w:tc>
      </w:tr>
      <w:tr w:rsidR="00CE54CD" w:rsidRPr="00A85187" w14:paraId="3F6D471B" w14:textId="77777777" w:rsidTr="00CE54CD">
        <w:trPr>
          <w:trHeight w:val="288"/>
        </w:trPr>
        <w:tc>
          <w:tcPr>
            <w:tcW w:w="1994" w:type="dxa"/>
          </w:tcPr>
          <w:p w14:paraId="7C36D689" w14:textId="77777777" w:rsidR="00CE54CD" w:rsidRPr="002F743B" w:rsidRDefault="00CE54CD" w:rsidP="002F743B">
            <w:r w:rsidRPr="002F743B">
              <w:t>agency</w:t>
            </w:r>
            <w:r w:rsidRPr="002F743B">
              <w:rPr>
                <w:rFonts w:hint="eastAsia"/>
              </w:rPr>
              <w:t>Code</w:t>
            </w:r>
          </w:p>
        </w:tc>
        <w:tc>
          <w:tcPr>
            <w:tcW w:w="1524" w:type="dxa"/>
          </w:tcPr>
          <w:p w14:paraId="5ED15149" w14:textId="77777777" w:rsidR="00CE54CD" w:rsidRPr="002F743B" w:rsidRDefault="00CE54CD" w:rsidP="002F743B">
            <w:r w:rsidRPr="002F743B">
              <w:rPr>
                <w:rFonts w:hint="eastAsia"/>
              </w:rPr>
              <w:t>验证信息</w:t>
            </w:r>
          </w:p>
        </w:tc>
        <w:tc>
          <w:tcPr>
            <w:tcW w:w="2203" w:type="dxa"/>
          </w:tcPr>
          <w:p w14:paraId="1F283FC1" w14:textId="77777777" w:rsidR="00CE54CD" w:rsidRPr="002F743B" w:rsidRDefault="00CE54CD" w:rsidP="002F743B">
            <w:r w:rsidRPr="002F743B">
              <w:rPr>
                <w:rFonts w:hint="eastAsia"/>
              </w:rPr>
              <w:t>String</w:t>
            </w:r>
          </w:p>
        </w:tc>
        <w:tc>
          <w:tcPr>
            <w:tcW w:w="766" w:type="dxa"/>
          </w:tcPr>
          <w:p w14:paraId="6622879B" w14:textId="77777777" w:rsidR="00CE54CD" w:rsidRPr="002F743B" w:rsidRDefault="00CE54CD" w:rsidP="002F743B">
            <w:r w:rsidRPr="002F743B">
              <w:rPr>
                <w:rFonts w:hint="eastAsia"/>
              </w:rPr>
              <w:t>是</w:t>
            </w:r>
          </w:p>
        </w:tc>
        <w:tc>
          <w:tcPr>
            <w:tcW w:w="3720" w:type="dxa"/>
          </w:tcPr>
          <w:p w14:paraId="55B943DD" w14:textId="77777777" w:rsidR="00CE54CD" w:rsidRPr="002F743B" w:rsidRDefault="00CE54CD" w:rsidP="002F743B"/>
        </w:tc>
      </w:tr>
      <w:tr w:rsidR="00CE54CD" w:rsidRPr="00A85187" w14:paraId="57BD71D8" w14:textId="77777777" w:rsidTr="00CE54CD">
        <w:trPr>
          <w:trHeight w:val="288"/>
        </w:trPr>
        <w:tc>
          <w:tcPr>
            <w:tcW w:w="1994" w:type="dxa"/>
          </w:tcPr>
          <w:p w14:paraId="5E4DBE22" w14:textId="77777777" w:rsidR="00CE54CD" w:rsidRPr="002F743B" w:rsidRDefault="00CE54CD" w:rsidP="002F743B">
            <w:r w:rsidRPr="002F743B">
              <w:rPr>
                <w:rFonts w:hint="eastAsia"/>
              </w:rPr>
              <w:t>sign</w:t>
            </w:r>
          </w:p>
        </w:tc>
        <w:tc>
          <w:tcPr>
            <w:tcW w:w="1524" w:type="dxa"/>
          </w:tcPr>
          <w:p w14:paraId="67840AB2" w14:textId="77777777" w:rsidR="00CE54CD" w:rsidRPr="002F743B" w:rsidRDefault="00CE54CD" w:rsidP="002F743B">
            <w:r w:rsidRPr="002F743B">
              <w:t>M</w:t>
            </w:r>
            <w:r w:rsidRPr="002F743B">
              <w:rPr>
                <w:rFonts w:hint="eastAsia"/>
              </w:rPr>
              <w:t>d5</w:t>
            </w:r>
            <w:r w:rsidRPr="002F743B">
              <w:rPr>
                <w:rFonts w:hint="eastAsia"/>
              </w:rPr>
              <w:t>加密串</w:t>
            </w:r>
          </w:p>
        </w:tc>
        <w:tc>
          <w:tcPr>
            <w:tcW w:w="2203" w:type="dxa"/>
          </w:tcPr>
          <w:p w14:paraId="4F9B4187" w14:textId="77777777" w:rsidR="00CE54CD" w:rsidRPr="002F743B" w:rsidRDefault="00CE54CD" w:rsidP="002F743B">
            <w:r w:rsidRPr="002F743B">
              <w:rPr>
                <w:rFonts w:hint="eastAsia"/>
              </w:rPr>
              <w:t>String</w:t>
            </w:r>
          </w:p>
        </w:tc>
        <w:tc>
          <w:tcPr>
            <w:tcW w:w="766" w:type="dxa"/>
          </w:tcPr>
          <w:p w14:paraId="122DC358" w14:textId="77777777" w:rsidR="00CE54CD" w:rsidRPr="002F743B" w:rsidRDefault="00CE54CD" w:rsidP="002F743B">
            <w:r w:rsidRPr="002F743B">
              <w:rPr>
                <w:rFonts w:hint="eastAsia"/>
              </w:rPr>
              <w:t>是</w:t>
            </w:r>
          </w:p>
        </w:tc>
        <w:tc>
          <w:tcPr>
            <w:tcW w:w="3720" w:type="dxa"/>
          </w:tcPr>
          <w:p w14:paraId="00ABBEA5" w14:textId="77777777" w:rsidR="003A264A" w:rsidRPr="002F743B" w:rsidRDefault="003A264A" w:rsidP="002F743B">
            <w:r w:rsidRPr="002F743B">
              <w:rPr>
                <w:rFonts w:hint="eastAsia"/>
              </w:rPr>
              <w:t>MD5(agencyCode+orderNo+status+</w:t>
            </w:r>
            <w:r w:rsidRPr="002F743B">
              <w:rPr>
                <w:rFonts w:hint="eastAsia"/>
              </w:rPr>
              <w:t>安全码</w:t>
            </w:r>
            <w:r w:rsidRPr="002F743B">
              <w:rPr>
                <w:rFonts w:hint="eastAsia"/>
              </w:rPr>
              <w:t>)32</w:t>
            </w:r>
            <w:r w:rsidRPr="002F743B">
              <w:rPr>
                <w:rFonts w:hint="eastAsia"/>
              </w:rPr>
              <w:t>位小写</w:t>
            </w:r>
          </w:p>
        </w:tc>
      </w:tr>
      <w:tr w:rsidR="00CE54CD" w:rsidRPr="00A85187" w14:paraId="432111C8" w14:textId="77777777" w:rsidTr="00CE54CD">
        <w:trPr>
          <w:trHeight w:val="304"/>
        </w:trPr>
        <w:tc>
          <w:tcPr>
            <w:tcW w:w="1994" w:type="dxa"/>
          </w:tcPr>
          <w:p w14:paraId="19C54443" w14:textId="77777777" w:rsidR="00CE54CD" w:rsidRPr="002F743B" w:rsidRDefault="00CE54CD" w:rsidP="002F743B">
            <w:r w:rsidRPr="002F743B">
              <w:rPr>
                <w:rFonts w:hint="eastAsia"/>
              </w:rPr>
              <w:t>orderNo</w:t>
            </w:r>
          </w:p>
        </w:tc>
        <w:tc>
          <w:tcPr>
            <w:tcW w:w="1524" w:type="dxa"/>
          </w:tcPr>
          <w:p w14:paraId="3FD886A5" w14:textId="77777777" w:rsidR="00CE54CD" w:rsidRPr="002F743B" w:rsidRDefault="00CE54CD" w:rsidP="002F743B">
            <w:r w:rsidRPr="002F743B">
              <w:rPr>
                <w:rFonts w:hint="eastAsia"/>
              </w:rPr>
              <w:t>订单序列号</w:t>
            </w:r>
          </w:p>
        </w:tc>
        <w:tc>
          <w:tcPr>
            <w:tcW w:w="2203" w:type="dxa"/>
          </w:tcPr>
          <w:p w14:paraId="70B24CA4" w14:textId="77777777" w:rsidR="00CE54CD" w:rsidRPr="002F743B" w:rsidRDefault="00CE54CD" w:rsidP="002F743B">
            <w:r w:rsidRPr="002F743B">
              <w:rPr>
                <w:rFonts w:hint="eastAsia"/>
              </w:rPr>
              <w:t>String</w:t>
            </w:r>
          </w:p>
        </w:tc>
        <w:tc>
          <w:tcPr>
            <w:tcW w:w="766" w:type="dxa"/>
          </w:tcPr>
          <w:p w14:paraId="03333494" w14:textId="77777777" w:rsidR="00CE54CD" w:rsidRPr="002F743B" w:rsidRDefault="00CE54CD" w:rsidP="002F743B">
            <w:r w:rsidRPr="002F743B">
              <w:rPr>
                <w:rFonts w:hint="eastAsia"/>
              </w:rPr>
              <w:t>是</w:t>
            </w:r>
          </w:p>
        </w:tc>
        <w:tc>
          <w:tcPr>
            <w:tcW w:w="3720" w:type="dxa"/>
          </w:tcPr>
          <w:p w14:paraId="5E74D520" w14:textId="77777777" w:rsidR="00CE54CD" w:rsidRPr="002F743B" w:rsidRDefault="00CE54CD" w:rsidP="002F743B">
            <w:r w:rsidRPr="002F743B">
              <w:rPr>
                <w:rFonts w:hint="eastAsia"/>
              </w:rPr>
              <w:t>订单在</w:t>
            </w:r>
            <w:r w:rsidRPr="002F743B">
              <w:rPr>
                <w:rFonts w:hint="eastAsia"/>
              </w:rPr>
              <w:t>51Book</w:t>
            </w:r>
            <w:r w:rsidRPr="002F743B">
              <w:rPr>
                <w:rFonts w:hint="eastAsia"/>
              </w:rPr>
              <w:t>系统中的序列号</w:t>
            </w:r>
          </w:p>
        </w:tc>
      </w:tr>
      <w:tr w:rsidR="00CE54CD" w:rsidRPr="00A85187" w14:paraId="3745DCFA" w14:textId="77777777" w:rsidTr="00CE54CD">
        <w:trPr>
          <w:trHeight w:val="928"/>
        </w:trPr>
        <w:tc>
          <w:tcPr>
            <w:tcW w:w="1994" w:type="dxa"/>
          </w:tcPr>
          <w:p w14:paraId="66B3F860" w14:textId="77777777" w:rsidR="00CE54CD" w:rsidRPr="002F743B" w:rsidRDefault="00CE54CD" w:rsidP="002F743B">
            <w:r w:rsidRPr="002F743B">
              <w:rPr>
                <w:rFonts w:hint="eastAsia"/>
              </w:rPr>
              <w:t>status</w:t>
            </w:r>
          </w:p>
        </w:tc>
        <w:tc>
          <w:tcPr>
            <w:tcW w:w="1524" w:type="dxa"/>
          </w:tcPr>
          <w:p w14:paraId="214C6919" w14:textId="77777777" w:rsidR="00CE54CD" w:rsidRPr="002F743B" w:rsidRDefault="00CE54CD" w:rsidP="002F743B">
            <w:r w:rsidRPr="002F743B">
              <w:rPr>
                <w:rFonts w:hint="eastAsia"/>
              </w:rPr>
              <w:t>状态值</w:t>
            </w:r>
          </w:p>
        </w:tc>
        <w:tc>
          <w:tcPr>
            <w:tcW w:w="2203" w:type="dxa"/>
          </w:tcPr>
          <w:p w14:paraId="0B689EFB" w14:textId="77777777" w:rsidR="00CE54CD" w:rsidRPr="002F743B" w:rsidRDefault="00CE54CD" w:rsidP="002F743B">
            <w:r w:rsidRPr="002F743B">
              <w:rPr>
                <w:rFonts w:hint="eastAsia"/>
              </w:rPr>
              <w:t>String</w:t>
            </w:r>
          </w:p>
        </w:tc>
        <w:tc>
          <w:tcPr>
            <w:tcW w:w="766" w:type="dxa"/>
          </w:tcPr>
          <w:p w14:paraId="47A7ADD1" w14:textId="77777777" w:rsidR="00CE54CD" w:rsidRPr="002F743B" w:rsidRDefault="00CE54CD" w:rsidP="002F743B">
            <w:r w:rsidRPr="002F743B">
              <w:rPr>
                <w:rFonts w:hint="eastAsia"/>
              </w:rPr>
              <w:t>是</w:t>
            </w:r>
          </w:p>
        </w:tc>
        <w:tc>
          <w:tcPr>
            <w:tcW w:w="3720" w:type="dxa"/>
          </w:tcPr>
          <w:p w14:paraId="06C41255" w14:textId="77777777" w:rsidR="00CE54CD" w:rsidRPr="002F743B" w:rsidRDefault="00CE54CD" w:rsidP="002F743B">
            <w:r w:rsidRPr="002F743B">
              <w:rPr>
                <w:rFonts w:hint="eastAsia"/>
              </w:rPr>
              <w:t>订单状态值。目前已确定的值有：</w:t>
            </w:r>
          </w:p>
          <w:p w14:paraId="2AFFED78" w14:textId="77777777" w:rsidR="00CE54CD" w:rsidRPr="002F743B" w:rsidRDefault="00CE54CD" w:rsidP="002F743B">
            <w:r w:rsidRPr="002F743B">
              <w:rPr>
                <w:rFonts w:hint="eastAsia"/>
              </w:rPr>
              <w:t>“</w:t>
            </w:r>
            <w:r w:rsidRPr="002F743B">
              <w:rPr>
                <w:rFonts w:hint="eastAsia"/>
              </w:rPr>
              <w:t>PAID_BY_CREDIT_PAYMENT</w:t>
            </w:r>
            <w:r w:rsidRPr="002F743B">
              <w:rPr>
                <w:rFonts w:hint="eastAsia"/>
              </w:rPr>
              <w:t>”用虚拟帐户支付（需要创建相关虚拟支付记录）</w:t>
            </w:r>
          </w:p>
        </w:tc>
      </w:tr>
      <w:tr w:rsidR="00CE54CD" w:rsidRPr="00A85187" w14:paraId="31299D19" w14:textId="77777777" w:rsidTr="00CE54CD">
        <w:trPr>
          <w:trHeight w:val="304"/>
        </w:trPr>
        <w:tc>
          <w:tcPr>
            <w:tcW w:w="1994" w:type="dxa"/>
          </w:tcPr>
          <w:p w14:paraId="0E3B2822" w14:textId="77777777" w:rsidR="00CE54CD" w:rsidRPr="002F743B" w:rsidRDefault="00CE54CD" w:rsidP="002F743B">
            <w:r w:rsidRPr="002F743B">
              <w:rPr>
                <w:rFonts w:hint="eastAsia"/>
              </w:rPr>
              <w:t>param1</w:t>
            </w:r>
          </w:p>
        </w:tc>
        <w:tc>
          <w:tcPr>
            <w:tcW w:w="1524" w:type="dxa"/>
          </w:tcPr>
          <w:p w14:paraId="0E7F5481" w14:textId="77777777" w:rsidR="00CE54CD" w:rsidRPr="002F743B" w:rsidRDefault="00CE54CD" w:rsidP="002F743B">
            <w:pPr>
              <w:ind w:left="420" w:hanging="420"/>
            </w:pPr>
            <w:r w:rsidRPr="002F743B">
              <w:rPr>
                <w:rFonts w:hint="eastAsia"/>
              </w:rPr>
              <w:t>备用</w:t>
            </w:r>
          </w:p>
        </w:tc>
        <w:tc>
          <w:tcPr>
            <w:tcW w:w="2203" w:type="dxa"/>
          </w:tcPr>
          <w:p w14:paraId="45D99C86" w14:textId="77777777" w:rsidR="00CE54CD" w:rsidRPr="002F743B" w:rsidRDefault="00CE54CD" w:rsidP="002F743B">
            <w:r w:rsidRPr="002F743B">
              <w:rPr>
                <w:rFonts w:hint="eastAsia"/>
              </w:rPr>
              <w:t>String</w:t>
            </w:r>
          </w:p>
        </w:tc>
        <w:tc>
          <w:tcPr>
            <w:tcW w:w="766" w:type="dxa"/>
          </w:tcPr>
          <w:p w14:paraId="48569B58" w14:textId="77777777" w:rsidR="00CE54CD" w:rsidRPr="002F743B" w:rsidRDefault="00CE54CD" w:rsidP="002F743B">
            <w:r w:rsidRPr="002F743B">
              <w:rPr>
                <w:rFonts w:hint="eastAsia"/>
              </w:rPr>
              <w:t>否</w:t>
            </w:r>
          </w:p>
        </w:tc>
        <w:tc>
          <w:tcPr>
            <w:tcW w:w="3720" w:type="dxa"/>
          </w:tcPr>
          <w:p w14:paraId="3D925091" w14:textId="77777777" w:rsidR="00CE54CD" w:rsidRPr="002F743B" w:rsidRDefault="00CE54CD" w:rsidP="002F743B"/>
        </w:tc>
      </w:tr>
      <w:tr w:rsidR="00CE54CD" w:rsidRPr="00A85187" w14:paraId="5E1D09D8" w14:textId="77777777" w:rsidTr="00CE54CD">
        <w:trPr>
          <w:trHeight w:val="304"/>
        </w:trPr>
        <w:tc>
          <w:tcPr>
            <w:tcW w:w="1994" w:type="dxa"/>
          </w:tcPr>
          <w:p w14:paraId="247C9A6E" w14:textId="77777777" w:rsidR="00CE54CD" w:rsidRPr="002F743B" w:rsidRDefault="00CE54CD" w:rsidP="002F743B">
            <w:r w:rsidRPr="002F743B">
              <w:rPr>
                <w:rFonts w:hint="eastAsia"/>
              </w:rPr>
              <w:t>param2</w:t>
            </w:r>
          </w:p>
        </w:tc>
        <w:tc>
          <w:tcPr>
            <w:tcW w:w="1524" w:type="dxa"/>
          </w:tcPr>
          <w:p w14:paraId="5B3D3956" w14:textId="77777777" w:rsidR="00CE54CD" w:rsidRPr="002F743B" w:rsidRDefault="00CE54CD" w:rsidP="002F743B">
            <w:pPr>
              <w:ind w:left="840" w:hanging="840"/>
            </w:pPr>
            <w:r w:rsidRPr="002F743B">
              <w:rPr>
                <w:rFonts w:hint="eastAsia"/>
              </w:rPr>
              <w:t>备用</w:t>
            </w:r>
          </w:p>
        </w:tc>
        <w:tc>
          <w:tcPr>
            <w:tcW w:w="2203" w:type="dxa"/>
          </w:tcPr>
          <w:p w14:paraId="56CD8E1A" w14:textId="77777777" w:rsidR="00CE54CD" w:rsidRPr="002F743B" w:rsidRDefault="00CE54CD" w:rsidP="002F743B">
            <w:r w:rsidRPr="002F743B">
              <w:rPr>
                <w:rFonts w:hint="eastAsia"/>
              </w:rPr>
              <w:t>String</w:t>
            </w:r>
          </w:p>
        </w:tc>
        <w:tc>
          <w:tcPr>
            <w:tcW w:w="766" w:type="dxa"/>
          </w:tcPr>
          <w:p w14:paraId="26D170EF" w14:textId="77777777" w:rsidR="00CE54CD" w:rsidRPr="002F743B" w:rsidRDefault="00CE54CD" w:rsidP="002F743B">
            <w:r w:rsidRPr="002F743B">
              <w:rPr>
                <w:rFonts w:hint="eastAsia"/>
              </w:rPr>
              <w:t>否</w:t>
            </w:r>
          </w:p>
        </w:tc>
        <w:tc>
          <w:tcPr>
            <w:tcW w:w="3720" w:type="dxa"/>
          </w:tcPr>
          <w:p w14:paraId="4BE65378" w14:textId="77777777" w:rsidR="00CE54CD" w:rsidRPr="002F743B" w:rsidRDefault="00CE54CD" w:rsidP="002F743B"/>
        </w:tc>
      </w:tr>
    </w:tbl>
    <w:p w14:paraId="1B0F88D9" w14:textId="77777777" w:rsidR="00CE54CD" w:rsidRDefault="00CE54CD" w:rsidP="00CE54CD">
      <w:pPr>
        <w:rPr>
          <w:rStyle w:val="5Char0"/>
        </w:rPr>
      </w:pPr>
    </w:p>
    <w:p w14:paraId="3E01BD75" w14:textId="77777777" w:rsidR="00CE54CD" w:rsidRPr="00777FCB" w:rsidRDefault="00CE54CD" w:rsidP="00CE54CD">
      <w:pPr>
        <w:outlineLvl w:val="4"/>
        <w:rPr>
          <w:b/>
        </w:rPr>
      </w:pPr>
      <w:r w:rsidRPr="00DE2E5B">
        <w:rPr>
          <w:rStyle w:val="5Char0"/>
          <w:rFonts w:hint="eastAsia"/>
        </w:rPr>
        <w:t>V</w:t>
      </w:r>
      <w:r w:rsidRPr="00DE2E5B">
        <w:rPr>
          <w:rStyle w:val="5Char0"/>
        </w:rPr>
        <w:t>irtualPayReply</w:t>
      </w:r>
      <w:r>
        <w:rPr>
          <w:rFonts w:hint="eastAsia"/>
          <w:b/>
        </w:rPr>
        <w:t>(</w:t>
      </w:r>
      <w:r>
        <w:rPr>
          <w:rFonts w:hint="eastAsia"/>
          <w:b/>
        </w:rPr>
        <w:t>返回结果</w:t>
      </w:r>
      <w:r>
        <w:rPr>
          <w:rFonts w:hint="eastAsia"/>
          <w:b/>
        </w:rPr>
        <w:t>)</w:t>
      </w:r>
    </w:p>
    <w:tbl>
      <w:tblPr>
        <w:tblW w:w="10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397"/>
        <w:gridCol w:w="1729"/>
        <w:gridCol w:w="1019"/>
        <w:gridCol w:w="4133"/>
        <w:gridCol w:w="20"/>
      </w:tblGrid>
      <w:tr w:rsidR="00CE54CD" w:rsidRPr="00A85187" w14:paraId="3E1545EF" w14:textId="77777777" w:rsidTr="00CE54CD">
        <w:trPr>
          <w:gridAfter w:val="1"/>
          <w:wAfter w:w="20" w:type="dxa"/>
          <w:trHeight w:val="314"/>
        </w:trPr>
        <w:tc>
          <w:tcPr>
            <w:tcW w:w="1925" w:type="dxa"/>
            <w:shd w:val="clear" w:color="auto" w:fill="C6D9F1" w:themeFill="text2" w:themeFillTint="33"/>
          </w:tcPr>
          <w:p w14:paraId="63CDF610" w14:textId="77777777" w:rsidR="00CE54CD" w:rsidRPr="002F743B" w:rsidRDefault="00CE54CD" w:rsidP="00CE54CD">
            <w:pPr>
              <w:jc w:val="center"/>
            </w:pPr>
            <w:r w:rsidRPr="002F743B">
              <w:rPr>
                <w:rFonts w:hint="eastAsia"/>
              </w:rPr>
              <w:t>参数</w:t>
            </w:r>
          </w:p>
        </w:tc>
        <w:tc>
          <w:tcPr>
            <w:tcW w:w="1397" w:type="dxa"/>
            <w:shd w:val="clear" w:color="auto" w:fill="C6D9F1" w:themeFill="text2" w:themeFillTint="33"/>
          </w:tcPr>
          <w:p w14:paraId="6F65A55E" w14:textId="77777777" w:rsidR="00CE54CD" w:rsidRPr="002F743B" w:rsidRDefault="00CE54CD" w:rsidP="00CE54CD">
            <w:pPr>
              <w:jc w:val="center"/>
            </w:pPr>
            <w:r w:rsidRPr="002F743B">
              <w:rPr>
                <w:rFonts w:hint="eastAsia"/>
              </w:rPr>
              <w:t>中文定义</w:t>
            </w:r>
          </w:p>
        </w:tc>
        <w:tc>
          <w:tcPr>
            <w:tcW w:w="1729" w:type="dxa"/>
            <w:shd w:val="clear" w:color="auto" w:fill="C6D9F1" w:themeFill="text2" w:themeFillTint="33"/>
          </w:tcPr>
          <w:p w14:paraId="2985F405" w14:textId="77777777" w:rsidR="00CE54CD" w:rsidRPr="002F743B" w:rsidRDefault="00CE54CD" w:rsidP="00CE54CD">
            <w:pPr>
              <w:jc w:val="center"/>
            </w:pPr>
            <w:r w:rsidRPr="002F743B">
              <w:rPr>
                <w:rFonts w:hint="eastAsia"/>
              </w:rPr>
              <w:t>数据类型</w:t>
            </w:r>
          </w:p>
        </w:tc>
        <w:tc>
          <w:tcPr>
            <w:tcW w:w="1019" w:type="dxa"/>
            <w:shd w:val="clear" w:color="auto" w:fill="C6D9F1" w:themeFill="text2" w:themeFillTint="33"/>
          </w:tcPr>
          <w:p w14:paraId="12EF3AD0" w14:textId="77777777" w:rsidR="00CE54CD" w:rsidRPr="002F743B" w:rsidRDefault="00CE54CD" w:rsidP="00CE54CD">
            <w:pPr>
              <w:jc w:val="center"/>
            </w:pPr>
            <w:r w:rsidRPr="002F743B">
              <w:rPr>
                <w:rFonts w:hint="eastAsia"/>
              </w:rPr>
              <w:t>必填</w:t>
            </w:r>
          </w:p>
        </w:tc>
        <w:tc>
          <w:tcPr>
            <w:tcW w:w="4133" w:type="dxa"/>
            <w:shd w:val="clear" w:color="auto" w:fill="C6D9F1" w:themeFill="text2" w:themeFillTint="33"/>
          </w:tcPr>
          <w:p w14:paraId="7EAFEC9D" w14:textId="77777777" w:rsidR="00CE54CD" w:rsidRPr="002F743B" w:rsidRDefault="00CE54CD" w:rsidP="00CE54CD">
            <w:pPr>
              <w:jc w:val="center"/>
            </w:pPr>
            <w:r w:rsidRPr="002F743B">
              <w:rPr>
                <w:rFonts w:hint="eastAsia"/>
              </w:rPr>
              <w:t>备注</w:t>
            </w:r>
          </w:p>
        </w:tc>
      </w:tr>
      <w:tr w:rsidR="00CE54CD" w:rsidRPr="00A85187" w14:paraId="6E3795CB" w14:textId="77777777" w:rsidTr="00CE54CD">
        <w:trPr>
          <w:gridAfter w:val="1"/>
          <w:wAfter w:w="20" w:type="dxa"/>
          <w:trHeight w:val="629"/>
        </w:trPr>
        <w:tc>
          <w:tcPr>
            <w:tcW w:w="1925" w:type="dxa"/>
          </w:tcPr>
          <w:p w14:paraId="5128C840" w14:textId="77777777" w:rsidR="00CE54CD" w:rsidRPr="002F743B" w:rsidRDefault="00CE54CD" w:rsidP="002F743B">
            <w:r w:rsidRPr="002F743B">
              <w:t>returnCode</w:t>
            </w:r>
          </w:p>
        </w:tc>
        <w:tc>
          <w:tcPr>
            <w:tcW w:w="1397" w:type="dxa"/>
          </w:tcPr>
          <w:p w14:paraId="249724B4" w14:textId="77777777" w:rsidR="00CE54CD" w:rsidRPr="002F743B" w:rsidRDefault="00CE54CD" w:rsidP="002F743B">
            <w:r w:rsidRPr="002F743B">
              <w:rPr>
                <w:rFonts w:hint="eastAsia"/>
              </w:rPr>
              <w:t>查询成功失败标志</w:t>
            </w:r>
          </w:p>
        </w:tc>
        <w:tc>
          <w:tcPr>
            <w:tcW w:w="1729" w:type="dxa"/>
          </w:tcPr>
          <w:p w14:paraId="5567E4FB" w14:textId="77777777" w:rsidR="00CE54CD" w:rsidRPr="002F743B" w:rsidRDefault="00CE54CD" w:rsidP="002F743B">
            <w:r w:rsidRPr="002F743B">
              <w:rPr>
                <w:rFonts w:hint="eastAsia"/>
              </w:rPr>
              <w:t>String</w:t>
            </w:r>
          </w:p>
        </w:tc>
        <w:tc>
          <w:tcPr>
            <w:tcW w:w="1019" w:type="dxa"/>
          </w:tcPr>
          <w:p w14:paraId="0DC857FD" w14:textId="77777777" w:rsidR="00CE54CD" w:rsidRPr="002F743B" w:rsidRDefault="00CE54CD" w:rsidP="002F743B">
            <w:r w:rsidRPr="002F743B">
              <w:rPr>
                <w:rFonts w:hint="eastAsia"/>
              </w:rPr>
              <w:t>是</w:t>
            </w:r>
          </w:p>
        </w:tc>
        <w:tc>
          <w:tcPr>
            <w:tcW w:w="4133" w:type="dxa"/>
          </w:tcPr>
          <w:p w14:paraId="59E4407A" w14:textId="77777777" w:rsidR="00CE54CD" w:rsidRPr="002F743B" w:rsidRDefault="00CE54CD" w:rsidP="002F743B">
            <w:r w:rsidRPr="002F743B">
              <w:t>S</w:t>
            </w:r>
            <w:r w:rsidRPr="002F743B">
              <w:rPr>
                <w:rFonts w:hint="eastAsia"/>
              </w:rPr>
              <w:t>-</w:t>
            </w:r>
            <w:r w:rsidRPr="002F743B">
              <w:rPr>
                <w:rFonts w:hint="eastAsia"/>
              </w:rPr>
              <w:t>成功</w:t>
            </w:r>
          </w:p>
          <w:p w14:paraId="248A71AC" w14:textId="77777777" w:rsidR="00CE54CD" w:rsidRPr="002F743B" w:rsidRDefault="00CE54CD" w:rsidP="002F743B">
            <w:r w:rsidRPr="002F743B">
              <w:t>F</w:t>
            </w:r>
            <w:r w:rsidRPr="002F743B">
              <w:rPr>
                <w:rFonts w:hint="eastAsia"/>
              </w:rPr>
              <w:t>-</w:t>
            </w:r>
            <w:r w:rsidRPr="002F743B">
              <w:rPr>
                <w:rFonts w:hint="eastAsia"/>
              </w:rPr>
              <w:t>失败</w:t>
            </w:r>
          </w:p>
        </w:tc>
      </w:tr>
      <w:tr w:rsidR="00CE54CD" w:rsidRPr="00A85187" w14:paraId="64C1B4D9" w14:textId="77777777" w:rsidTr="00CE54CD">
        <w:trPr>
          <w:gridAfter w:val="1"/>
          <w:wAfter w:w="20" w:type="dxa"/>
          <w:trHeight w:val="629"/>
        </w:trPr>
        <w:tc>
          <w:tcPr>
            <w:tcW w:w="1925" w:type="dxa"/>
          </w:tcPr>
          <w:p w14:paraId="657A836E" w14:textId="77777777" w:rsidR="00CE54CD" w:rsidRPr="002F743B" w:rsidRDefault="00CE54CD" w:rsidP="002F743B">
            <w:r w:rsidRPr="002F743B">
              <w:t>returnMessage</w:t>
            </w:r>
          </w:p>
        </w:tc>
        <w:tc>
          <w:tcPr>
            <w:tcW w:w="1397" w:type="dxa"/>
          </w:tcPr>
          <w:p w14:paraId="28110860" w14:textId="77777777" w:rsidR="00CE54CD" w:rsidRPr="002F743B" w:rsidRDefault="00CE54CD" w:rsidP="002F743B">
            <w:r w:rsidRPr="002F743B">
              <w:rPr>
                <w:rFonts w:hint="eastAsia"/>
              </w:rPr>
              <w:t>查询失败时的错误信息</w:t>
            </w:r>
          </w:p>
        </w:tc>
        <w:tc>
          <w:tcPr>
            <w:tcW w:w="1729" w:type="dxa"/>
          </w:tcPr>
          <w:p w14:paraId="307B168E" w14:textId="77777777" w:rsidR="00CE54CD" w:rsidRPr="002F743B" w:rsidRDefault="00CE54CD" w:rsidP="002F743B">
            <w:r w:rsidRPr="002F743B">
              <w:rPr>
                <w:rFonts w:hint="eastAsia"/>
              </w:rPr>
              <w:t>String</w:t>
            </w:r>
          </w:p>
        </w:tc>
        <w:tc>
          <w:tcPr>
            <w:tcW w:w="1019" w:type="dxa"/>
          </w:tcPr>
          <w:p w14:paraId="7D1D0A97" w14:textId="77777777" w:rsidR="00CE54CD" w:rsidRPr="002F743B" w:rsidRDefault="00CE54CD" w:rsidP="002F743B">
            <w:r w:rsidRPr="002F743B">
              <w:rPr>
                <w:rFonts w:hint="eastAsia"/>
              </w:rPr>
              <w:t>否</w:t>
            </w:r>
          </w:p>
        </w:tc>
        <w:tc>
          <w:tcPr>
            <w:tcW w:w="4133" w:type="dxa"/>
          </w:tcPr>
          <w:p w14:paraId="5E2C4E38" w14:textId="77777777" w:rsidR="00CE54CD" w:rsidRPr="002F743B" w:rsidRDefault="00DA29AC" w:rsidP="002F743B">
            <w:r w:rsidRPr="004A6476">
              <w:rPr>
                <w:rFonts w:hint="eastAsia"/>
              </w:rPr>
              <w:t>失败时的错误信息</w:t>
            </w:r>
          </w:p>
        </w:tc>
      </w:tr>
      <w:tr w:rsidR="00CE54CD" w:rsidRPr="00A85187" w14:paraId="5E2F4461" w14:textId="77777777" w:rsidTr="00F4212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Ex>
        <w:trPr>
          <w:trHeight w:val="314"/>
        </w:trPr>
        <w:tc>
          <w:tcPr>
            <w:tcW w:w="1925" w:type="dxa"/>
          </w:tcPr>
          <w:p w14:paraId="7643E85B" w14:textId="77777777" w:rsidR="00CE54CD" w:rsidRPr="002F743B" w:rsidRDefault="00CE54CD" w:rsidP="002F743B">
            <w:r w:rsidRPr="002F743B">
              <w:rPr>
                <w:rFonts w:hint="eastAsia"/>
              </w:rPr>
              <w:t>param1</w:t>
            </w:r>
          </w:p>
        </w:tc>
        <w:tc>
          <w:tcPr>
            <w:tcW w:w="1397" w:type="dxa"/>
          </w:tcPr>
          <w:p w14:paraId="2635F11B" w14:textId="77777777" w:rsidR="00CE54CD" w:rsidRPr="002F743B" w:rsidRDefault="00CE54CD" w:rsidP="002F743B">
            <w:pPr>
              <w:ind w:left="420" w:hanging="420"/>
            </w:pPr>
            <w:r w:rsidRPr="002F743B">
              <w:rPr>
                <w:rFonts w:hint="eastAsia"/>
              </w:rPr>
              <w:t>备用</w:t>
            </w:r>
          </w:p>
        </w:tc>
        <w:tc>
          <w:tcPr>
            <w:tcW w:w="1729" w:type="dxa"/>
          </w:tcPr>
          <w:p w14:paraId="7E6F70FF" w14:textId="77777777" w:rsidR="00CE54CD" w:rsidRPr="002F743B" w:rsidRDefault="00CE54CD" w:rsidP="002F743B">
            <w:r w:rsidRPr="002F743B">
              <w:rPr>
                <w:rFonts w:hint="eastAsia"/>
              </w:rPr>
              <w:t>String</w:t>
            </w:r>
          </w:p>
        </w:tc>
        <w:tc>
          <w:tcPr>
            <w:tcW w:w="1019" w:type="dxa"/>
          </w:tcPr>
          <w:p w14:paraId="144EDED3" w14:textId="77777777" w:rsidR="00CE54CD" w:rsidRPr="002F743B" w:rsidRDefault="00CE54CD" w:rsidP="002F743B">
            <w:r w:rsidRPr="002F743B">
              <w:rPr>
                <w:rFonts w:hint="eastAsia"/>
              </w:rPr>
              <w:t>否</w:t>
            </w:r>
          </w:p>
        </w:tc>
        <w:tc>
          <w:tcPr>
            <w:tcW w:w="4153" w:type="dxa"/>
            <w:gridSpan w:val="2"/>
          </w:tcPr>
          <w:p w14:paraId="30C7059E" w14:textId="77777777" w:rsidR="00CE54CD" w:rsidRPr="002F743B" w:rsidRDefault="00CE54CD" w:rsidP="002F743B"/>
        </w:tc>
      </w:tr>
      <w:tr w:rsidR="00CE54CD" w:rsidRPr="00A85187" w14:paraId="615A4D45" w14:textId="77777777" w:rsidTr="00F4212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Ex>
        <w:trPr>
          <w:trHeight w:val="314"/>
        </w:trPr>
        <w:tc>
          <w:tcPr>
            <w:tcW w:w="1925" w:type="dxa"/>
          </w:tcPr>
          <w:p w14:paraId="565F301A" w14:textId="77777777" w:rsidR="00CE54CD" w:rsidRPr="002F743B" w:rsidRDefault="00CE54CD" w:rsidP="002F743B">
            <w:r w:rsidRPr="002F743B">
              <w:rPr>
                <w:rFonts w:hint="eastAsia"/>
              </w:rPr>
              <w:t>param2</w:t>
            </w:r>
          </w:p>
        </w:tc>
        <w:tc>
          <w:tcPr>
            <w:tcW w:w="1397" w:type="dxa"/>
          </w:tcPr>
          <w:p w14:paraId="1CC540BF" w14:textId="77777777" w:rsidR="00CE54CD" w:rsidRPr="002F743B" w:rsidRDefault="00CE54CD" w:rsidP="002F743B">
            <w:pPr>
              <w:ind w:left="840" w:hanging="840"/>
            </w:pPr>
            <w:r w:rsidRPr="002F743B">
              <w:rPr>
                <w:rFonts w:hint="eastAsia"/>
              </w:rPr>
              <w:t>备用</w:t>
            </w:r>
          </w:p>
        </w:tc>
        <w:tc>
          <w:tcPr>
            <w:tcW w:w="1729" w:type="dxa"/>
          </w:tcPr>
          <w:p w14:paraId="5651970F" w14:textId="77777777" w:rsidR="00CE54CD" w:rsidRPr="002F743B" w:rsidRDefault="00CE54CD" w:rsidP="002F743B">
            <w:r w:rsidRPr="002F743B">
              <w:rPr>
                <w:rFonts w:hint="eastAsia"/>
              </w:rPr>
              <w:t>String</w:t>
            </w:r>
          </w:p>
        </w:tc>
        <w:tc>
          <w:tcPr>
            <w:tcW w:w="1019" w:type="dxa"/>
          </w:tcPr>
          <w:p w14:paraId="131CF2B8" w14:textId="77777777" w:rsidR="00CE54CD" w:rsidRPr="002F743B" w:rsidRDefault="00CE54CD" w:rsidP="002F743B">
            <w:r w:rsidRPr="002F743B">
              <w:rPr>
                <w:rFonts w:hint="eastAsia"/>
              </w:rPr>
              <w:t>否</w:t>
            </w:r>
          </w:p>
        </w:tc>
        <w:tc>
          <w:tcPr>
            <w:tcW w:w="4153" w:type="dxa"/>
            <w:gridSpan w:val="2"/>
          </w:tcPr>
          <w:p w14:paraId="58982F45" w14:textId="77777777" w:rsidR="00CE54CD" w:rsidRPr="002F743B" w:rsidRDefault="00CE54CD" w:rsidP="002F743B"/>
        </w:tc>
      </w:tr>
    </w:tbl>
    <w:p w14:paraId="60533CC9" w14:textId="77777777" w:rsidR="00CE54CD" w:rsidRPr="00CE54CD" w:rsidRDefault="00CE54CD" w:rsidP="00CE54CD"/>
    <w:p w14:paraId="744FDA5C" w14:textId="77777777" w:rsidR="00CE54CD" w:rsidRPr="00632413" w:rsidRDefault="00CE54CD" w:rsidP="00233809">
      <w:pPr>
        <w:pStyle w:val="2"/>
        <w:numPr>
          <w:ilvl w:val="1"/>
          <w:numId w:val="14"/>
        </w:numPr>
      </w:pPr>
      <w:bookmarkStart w:id="131" w:name="_Toc424891044"/>
      <w:r w:rsidRPr="00632413">
        <w:rPr>
          <w:rFonts w:hint="eastAsia"/>
        </w:rPr>
        <w:lastRenderedPageBreak/>
        <w:t>根据订单号获取支付链接</w:t>
      </w:r>
      <w:r w:rsidR="00FD730F" w:rsidRPr="00632413">
        <w:rPr>
          <w:rFonts w:hint="eastAsia"/>
        </w:rPr>
        <w:t>[</w:t>
      </w:r>
      <w:r w:rsidR="00C3738C" w:rsidRPr="00632413">
        <w:rPr>
          <w:rFonts w:hint="eastAsia"/>
        </w:rPr>
        <w:t>PA3</w:t>
      </w:r>
      <w:r w:rsidR="00FD730F" w:rsidRPr="00632413">
        <w:rPr>
          <w:rFonts w:hint="eastAsia"/>
        </w:rPr>
        <w:t>]</w:t>
      </w:r>
      <w:bookmarkEnd w:id="131"/>
    </w:p>
    <w:p w14:paraId="3678F87A" w14:textId="77777777" w:rsidR="00CE54CD" w:rsidRPr="00EC357A" w:rsidRDefault="00CE54CD" w:rsidP="00233809">
      <w:pPr>
        <w:pStyle w:val="a7"/>
        <w:keepNext/>
        <w:keepLines/>
        <w:numPr>
          <w:ilvl w:val="0"/>
          <w:numId w:val="9"/>
        </w:numPr>
        <w:spacing w:before="260" w:after="260" w:line="416" w:lineRule="auto"/>
        <w:ind w:firstLineChars="0"/>
        <w:outlineLvl w:val="2"/>
        <w:rPr>
          <w:b/>
          <w:bCs/>
          <w:vanish/>
          <w:sz w:val="32"/>
          <w:szCs w:val="32"/>
        </w:rPr>
      </w:pPr>
    </w:p>
    <w:p w14:paraId="59E1404D" w14:textId="77777777" w:rsidR="00CE54CD" w:rsidRPr="00EC357A" w:rsidRDefault="00CE54CD" w:rsidP="00233809">
      <w:pPr>
        <w:pStyle w:val="a7"/>
        <w:keepNext/>
        <w:keepLines/>
        <w:numPr>
          <w:ilvl w:val="0"/>
          <w:numId w:val="9"/>
        </w:numPr>
        <w:spacing w:before="260" w:after="260" w:line="416" w:lineRule="auto"/>
        <w:ind w:firstLineChars="0"/>
        <w:outlineLvl w:val="2"/>
        <w:rPr>
          <w:b/>
          <w:bCs/>
          <w:vanish/>
          <w:sz w:val="32"/>
          <w:szCs w:val="32"/>
        </w:rPr>
      </w:pPr>
    </w:p>
    <w:p w14:paraId="316CBDF6" w14:textId="77777777" w:rsidR="00CE54CD" w:rsidRPr="00EC357A" w:rsidRDefault="00CE54CD" w:rsidP="00233809">
      <w:pPr>
        <w:pStyle w:val="a7"/>
        <w:keepNext/>
        <w:keepLines/>
        <w:numPr>
          <w:ilvl w:val="0"/>
          <w:numId w:val="9"/>
        </w:numPr>
        <w:spacing w:before="260" w:after="260" w:line="416" w:lineRule="auto"/>
        <w:ind w:firstLineChars="0"/>
        <w:outlineLvl w:val="2"/>
        <w:rPr>
          <w:b/>
          <w:bCs/>
          <w:vanish/>
          <w:sz w:val="32"/>
          <w:szCs w:val="32"/>
        </w:rPr>
      </w:pPr>
    </w:p>
    <w:p w14:paraId="33C0671A" w14:textId="77777777" w:rsidR="00CE54CD" w:rsidRPr="00EC357A" w:rsidRDefault="00CE54CD" w:rsidP="00233809">
      <w:pPr>
        <w:pStyle w:val="a7"/>
        <w:keepNext/>
        <w:keepLines/>
        <w:numPr>
          <w:ilvl w:val="1"/>
          <w:numId w:val="9"/>
        </w:numPr>
        <w:spacing w:before="260" w:after="260" w:line="416" w:lineRule="auto"/>
        <w:ind w:firstLineChars="0"/>
        <w:outlineLvl w:val="2"/>
        <w:rPr>
          <w:b/>
          <w:bCs/>
          <w:vanish/>
          <w:sz w:val="32"/>
          <w:szCs w:val="32"/>
        </w:rPr>
      </w:pPr>
    </w:p>
    <w:p w14:paraId="77401706" w14:textId="77777777" w:rsidR="00CE54CD" w:rsidRPr="00EC357A" w:rsidRDefault="00CE54CD" w:rsidP="00233809">
      <w:pPr>
        <w:pStyle w:val="a7"/>
        <w:keepNext/>
        <w:keepLines/>
        <w:numPr>
          <w:ilvl w:val="1"/>
          <w:numId w:val="9"/>
        </w:numPr>
        <w:spacing w:before="260" w:after="260" w:line="416" w:lineRule="auto"/>
        <w:ind w:firstLineChars="0"/>
        <w:outlineLvl w:val="2"/>
        <w:rPr>
          <w:b/>
          <w:bCs/>
          <w:vanish/>
          <w:sz w:val="32"/>
          <w:szCs w:val="32"/>
        </w:rPr>
      </w:pPr>
    </w:p>
    <w:p w14:paraId="70C0456D" w14:textId="77777777" w:rsidR="00CE54CD" w:rsidRPr="00EC357A" w:rsidRDefault="00CE54CD" w:rsidP="00233809">
      <w:pPr>
        <w:pStyle w:val="a7"/>
        <w:keepNext/>
        <w:keepLines/>
        <w:numPr>
          <w:ilvl w:val="1"/>
          <w:numId w:val="9"/>
        </w:numPr>
        <w:spacing w:before="260" w:after="260" w:line="416" w:lineRule="auto"/>
        <w:ind w:firstLineChars="0"/>
        <w:outlineLvl w:val="2"/>
        <w:rPr>
          <w:b/>
          <w:bCs/>
          <w:vanish/>
          <w:sz w:val="32"/>
          <w:szCs w:val="32"/>
        </w:rPr>
      </w:pPr>
    </w:p>
    <w:p w14:paraId="1B34575E" w14:textId="77777777" w:rsidR="00CE54CD" w:rsidRPr="00EC357A" w:rsidRDefault="00CE54CD" w:rsidP="00233809">
      <w:pPr>
        <w:pStyle w:val="a7"/>
        <w:keepNext/>
        <w:keepLines/>
        <w:numPr>
          <w:ilvl w:val="1"/>
          <w:numId w:val="9"/>
        </w:numPr>
        <w:spacing w:before="260" w:after="260" w:line="416" w:lineRule="auto"/>
        <w:ind w:firstLineChars="0"/>
        <w:outlineLvl w:val="2"/>
        <w:rPr>
          <w:b/>
          <w:bCs/>
          <w:vanish/>
          <w:sz w:val="32"/>
          <w:szCs w:val="32"/>
        </w:rPr>
      </w:pPr>
    </w:p>
    <w:p w14:paraId="420872DC" w14:textId="77777777" w:rsidR="00CE54CD" w:rsidRPr="00EC357A" w:rsidRDefault="00CE54CD" w:rsidP="00233809">
      <w:pPr>
        <w:pStyle w:val="a7"/>
        <w:keepNext/>
        <w:keepLines/>
        <w:numPr>
          <w:ilvl w:val="1"/>
          <w:numId w:val="9"/>
        </w:numPr>
        <w:spacing w:before="260" w:after="260" w:line="416" w:lineRule="auto"/>
        <w:ind w:firstLineChars="0"/>
        <w:outlineLvl w:val="2"/>
        <w:rPr>
          <w:b/>
          <w:bCs/>
          <w:vanish/>
          <w:sz w:val="32"/>
          <w:szCs w:val="32"/>
        </w:rPr>
      </w:pPr>
    </w:p>
    <w:p w14:paraId="592B4739" w14:textId="77777777" w:rsidR="00CE54CD" w:rsidRPr="00EC357A" w:rsidRDefault="00CE54CD" w:rsidP="00233809">
      <w:pPr>
        <w:pStyle w:val="a7"/>
        <w:keepNext/>
        <w:keepLines/>
        <w:numPr>
          <w:ilvl w:val="1"/>
          <w:numId w:val="9"/>
        </w:numPr>
        <w:spacing w:before="260" w:after="260" w:line="416" w:lineRule="auto"/>
        <w:ind w:firstLineChars="0"/>
        <w:outlineLvl w:val="2"/>
        <w:rPr>
          <w:b/>
          <w:bCs/>
          <w:vanish/>
          <w:sz w:val="32"/>
          <w:szCs w:val="32"/>
        </w:rPr>
      </w:pPr>
    </w:p>
    <w:p w14:paraId="6C5845B9" w14:textId="77777777" w:rsidR="00CE54CD" w:rsidRPr="00EC357A" w:rsidRDefault="00CE54CD" w:rsidP="00233809">
      <w:pPr>
        <w:pStyle w:val="a7"/>
        <w:keepNext/>
        <w:keepLines/>
        <w:numPr>
          <w:ilvl w:val="1"/>
          <w:numId w:val="9"/>
        </w:numPr>
        <w:spacing w:before="260" w:after="260" w:line="416" w:lineRule="auto"/>
        <w:ind w:firstLineChars="0"/>
        <w:outlineLvl w:val="2"/>
        <w:rPr>
          <w:b/>
          <w:bCs/>
          <w:vanish/>
          <w:sz w:val="32"/>
          <w:szCs w:val="32"/>
        </w:rPr>
      </w:pPr>
    </w:p>
    <w:p w14:paraId="1177B941" w14:textId="77777777" w:rsidR="00CE54CD" w:rsidRDefault="00CE54CD" w:rsidP="00233809">
      <w:pPr>
        <w:pStyle w:val="3"/>
        <w:numPr>
          <w:ilvl w:val="2"/>
          <w:numId w:val="14"/>
        </w:numPr>
      </w:pPr>
      <w:r>
        <w:rPr>
          <w:rFonts w:hint="eastAsia"/>
        </w:rPr>
        <w:t>功能描述</w:t>
      </w:r>
    </w:p>
    <w:p w14:paraId="390AAD95" w14:textId="77777777" w:rsidR="00CE54CD" w:rsidRPr="00D06264" w:rsidRDefault="00CE54CD" w:rsidP="00CE54CD">
      <w:pPr>
        <w:rPr>
          <w:rStyle w:val="a9"/>
          <w:color w:val="FF0000"/>
          <w:u w:val="none"/>
        </w:rPr>
      </w:pPr>
      <w:r w:rsidRPr="00FC6E41">
        <w:rPr>
          <w:rStyle w:val="a9"/>
          <w:rFonts w:hint="eastAsia"/>
          <w:color w:val="auto"/>
          <w:u w:val="none"/>
        </w:rPr>
        <w:t>根据订单号获取支付链接</w:t>
      </w:r>
      <w:r w:rsidR="00E056B0">
        <w:rPr>
          <w:rStyle w:val="a9"/>
          <w:rFonts w:hint="eastAsia"/>
          <w:color w:val="auto"/>
          <w:u w:val="none"/>
        </w:rPr>
        <w:t>。</w:t>
      </w:r>
    </w:p>
    <w:p w14:paraId="69B20518" w14:textId="77777777" w:rsidR="00CE54CD" w:rsidRDefault="00CE54CD" w:rsidP="00233809">
      <w:pPr>
        <w:pStyle w:val="3"/>
        <w:numPr>
          <w:ilvl w:val="2"/>
          <w:numId w:val="14"/>
        </w:numPr>
      </w:pPr>
      <w:r w:rsidRPr="00920502">
        <w:rPr>
          <w:rFonts w:hint="eastAsia"/>
        </w:rPr>
        <w:t>接口地址</w:t>
      </w:r>
    </w:p>
    <w:p w14:paraId="6D7A4CFF" w14:textId="77777777" w:rsidR="007A2798" w:rsidRPr="007A2798" w:rsidRDefault="007A2798" w:rsidP="007A2798">
      <w:pPr>
        <w:rPr>
          <w:rStyle w:val="a9"/>
          <w:color w:val="auto"/>
          <w:u w:val="none"/>
        </w:rPr>
      </w:pPr>
      <w:r w:rsidRPr="007A2798">
        <w:rPr>
          <w:rStyle w:val="a9"/>
          <w:rFonts w:hint="eastAsia"/>
          <w:color w:val="auto"/>
          <w:u w:val="none"/>
        </w:rPr>
        <w:t>Webservice</w:t>
      </w:r>
      <w:r w:rsidRPr="007A2798">
        <w:rPr>
          <w:rStyle w:val="a9"/>
          <w:rFonts w:hint="eastAsia"/>
          <w:color w:val="auto"/>
          <w:u w:val="none"/>
        </w:rPr>
        <w:t>方式：</w:t>
      </w:r>
    </w:p>
    <w:p w14:paraId="07E8C654" w14:textId="77777777" w:rsidR="007A2798" w:rsidRPr="007A2798" w:rsidRDefault="007A2798" w:rsidP="007A2798">
      <w:pPr>
        <w:rPr>
          <w:rStyle w:val="a9"/>
          <w:color w:val="auto"/>
          <w:u w:val="none"/>
        </w:rPr>
      </w:pPr>
      <w:r w:rsidRPr="007A2798">
        <w:rPr>
          <w:rStyle w:val="a9"/>
          <w:rFonts w:hint="eastAsia"/>
          <w:color w:val="auto"/>
          <w:u w:val="none"/>
        </w:rPr>
        <w:t>测试地址：</w:t>
      </w:r>
      <w:r w:rsidRPr="007A2798">
        <w:rPr>
          <w:rStyle w:val="a9"/>
          <w:rFonts w:hint="eastAsia"/>
          <w:color w:val="auto"/>
          <w:u w:val="none"/>
        </w:rPr>
        <w:t>http://wstest.51book.com:55779/ltips/services/getPaymentUrlService1.0?wsdl</w:t>
      </w:r>
    </w:p>
    <w:p w14:paraId="080D4961" w14:textId="77777777" w:rsidR="007A2798" w:rsidRPr="007A2798" w:rsidRDefault="007A2798" w:rsidP="007A2798">
      <w:pPr>
        <w:rPr>
          <w:rStyle w:val="a9"/>
          <w:color w:val="auto"/>
          <w:u w:val="none"/>
        </w:rPr>
      </w:pPr>
      <w:r w:rsidRPr="007A2798">
        <w:rPr>
          <w:rStyle w:val="a9"/>
          <w:rFonts w:hint="eastAsia"/>
          <w:color w:val="auto"/>
          <w:u w:val="none"/>
        </w:rPr>
        <w:t>正式地址：</w:t>
      </w:r>
      <w:r w:rsidR="00894252">
        <w:rPr>
          <w:rStyle w:val="a9"/>
          <w:rFonts w:hint="eastAsia"/>
          <w:color w:val="auto"/>
          <w:u w:val="none"/>
        </w:rPr>
        <w:t>http://</w:t>
      </w:r>
      <w:r w:rsidR="00113F82">
        <w:rPr>
          <w:rStyle w:val="a9"/>
          <w:rFonts w:hint="eastAsia"/>
          <w:color w:val="auto"/>
          <w:u w:val="none"/>
        </w:rPr>
        <w:t>ws.51book.com:8000</w:t>
      </w:r>
      <w:r w:rsidRPr="007A2798">
        <w:rPr>
          <w:rStyle w:val="a9"/>
          <w:rFonts w:hint="eastAsia"/>
          <w:color w:val="auto"/>
          <w:u w:val="none"/>
        </w:rPr>
        <w:t>//ltips/services/getPaymentUrlService1.0?wsdl</w:t>
      </w:r>
    </w:p>
    <w:p w14:paraId="00C4BEF2" w14:textId="77777777" w:rsidR="007A2798" w:rsidRPr="007A2798" w:rsidRDefault="007A2798" w:rsidP="007A2798">
      <w:pPr>
        <w:rPr>
          <w:rStyle w:val="a9"/>
          <w:color w:val="auto"/>
          <w:u w:val="none"/>
        </w:rPr>
      </w:pPr>
      <w:r w:rsidRPr="007A2798">
        <w:rPr>
          <w:rStyle w:val="a9"/>
          <w:rFonts w:hint="eastAsia"/>
          <w:color w:val="auto"/>
          <w:u w:val="none"/>
        </w:rPr>
        <w:t>Post</w:t>
      </w:r>
      <w:r w:rsidRPr="007A2798">
        <w:rPr>
          <w:rStyle w:val="a9"/>
          <w:rFonts w:hint="eastAsia"/>
          <w:color w:val="auto"/>
          <w:u w:val="none"/>
        </w:rPr>
        <w:t>方式：</w:t>
      </w:r>
    </w:p>
    <w:p w14:paraId="16DDFFF1" w14:textId="77777777" w:rsidR="007A2798" w:rsidRPr="007A2798" w:rsidRDefault="007A2798" w:rsidP="007A2798">
      <w:pPr>
        <w:rPr>
          <w:rStyle w:val="a9"/>
          <w:color w:val="auto"/>
          <w:u w:val="none"/>
        </w:rPr>
      </w:pPr>
      <w:r w:rsidRPr="007A2798">
        <w:rPr>
          <w:rStyle w:val="a9"/>
          <w:rFonts w:hint="eastAsia"/>
          <w:color w:val="auto"/>
          <w:u w:val="none"/>
        </w:rPr>
        <w:t>测试地址：</w:t>
      </w:r>
      <w:r w:rsidRPr="007A2798">
        <w:rPr>
          <w:rStyle w:val="a9"/>
          <w:color w:val="auto"/>
          <w:u w:val="none"/>
        </w:rPr>
        <w:t>http://wstest.51book.com:55779/ltips/services/getPaymentUrlServiceRestful1.0/getPaymentUrl</w:t>
      </w:r>
    </w:p>
    <w:p w14:paraId="5DB0729A" w14:textId="77777777" w:rsidR="00FE61EA" w:rsidRPr="007A2798" w:rsidRDefault="007A2798" w:rsidP="007A2798">
      <w:pPr>
        <w:rPr>
          <w:rStyle w:val="a9"/>
          <w:color w:val="auto"/>
          <w:u w:val="none"/>
        </w:rPr>
      </w:pPr>
      <w:r w:rsidRPr="007A2798">
        <w:rPr>
          <w:rStyle w:val="a9"/>
          <w:rFonts w:hint="eastAsia"/>
          <w:color w:val="auto"/>
          <w:u w:val="none"/>
        </w:rPr>
        <w:t>正式地址：</w:t>
      </w:r>
      <w:r w:rsidRPr="007A2798">
        <w:rPr>
          <w:rStyle w:val="a9"/>
          <w:color w:val="auto"/>
          <w:u w:val="none"/>
        </w:rPr>
        <w:t>http://</w:t>
      </w:r>
      <w:r w:rsidR="00113F82">
        <w:rPr>
          <w:rStyle w:val="a9"/>
          <w:color w:val="auto"/>
          <w:u w:val="none"/>
        </w:rPr>
        <w:t>ws.51book.com:8000</w:t>
      </w:r>
      <w:r w:rsidRPr="007A2798">
        <w:rPr>
          <w:rStyle w:val="a9"/>
          <w:color w:val="auto"/>
          <w:u w:val="none"/>
        </w:rPr>
        <w:t>/ltips/services/getPaymentUrlServiceRestful1.0/getPaymentUrl</w:t>
      </w:r>
    </w:p>
    <w:p w14:paraId="5529702C" w14:textId="77777777" w:rsidR="00CE54CD" w:rsidRPr="00AC1764" w:rsidRDefault="00CE54CD" w:rsidP="00233809">
      <w:pPr>
        <w:pStyle w:val="3"/>
        <w:numPr>
          <w:ilvl w:val="2"/>
          <w:numId w:val="14"/>
        </w:numPr>
      </w:pPr>
      <w:r>
        <w:rPr>
          <w:rFonts w:hint="eastAsia"/>
        </w:rPr>
        <w:t>方法名称</w:t>
      </w:r>
    </w:p>
    <w:p w14:paraId="31C131A2" w14:textId="77777777" w:rsidR="00CE54CD" w:rsidRDefault="00CE54CD" w:rsidP="00CE54CD">
      <w:r w:rsidRPr="00AB6D05">
        <w:rPr>
          <w:rFonts w:hint="eastAsia"/>
        </w:rPr>
        <w:t>get</w:t>
      </w:r>
      <w:r w:rsidRPr="00AB6D05">
        <w:t>P</w:t>
      </w:r>
      <w:r>
        <w:rPr>
          <w:rFonts w:hint="eastAsia"/>
        </w:rPr>
        <w:t>aymentUrl</w:t>
      </w:r>
    </w:p>
    <w:p w14:paraId="5B99F209" w14:textId="77777777" w:rsidR="00730711" w:rsidRDefault="00730711" w:rsidP="00730711">
      <w:pPr>
        <w:pStyle w:val="3"/>
        <w:numPr>
          <w:ilvl w:val="2"/>
          <w:numId w:val="14"/>
        </w:numPr>
      </w:pPr>
      <w:r w:rsidRPr="00B51B73">
        <w:rPr>
          <w:rFonts w:hint="eastAsia"/>
        </w:rPr>
        <w:t>请求参数</w:t>
      </w:r>
      <w:r>
        <w:rPr>
          <w:rFonts w:hint="eastAsia"/>
        </w:rPr>
        <w:t>事例</w:t>
      </w:r>
    </w:p>
    <w:p w14:paraId="3BE72979" w14:textId="77777777" w:rsidR="00730711" w:rsidRPr="00730711" w:rsidRDefault="00730711" w:rsidP="00730711">
      <w:pPr>
        <w:rPr>
          <w:b/>
          <w:bCs/>
        </w:rPr>
      </w:pPr>
      <w:r w:rsidRPr="00730711">
        <w:rPr>
          <w:b/>
          <w:bCs/>
        </w:rPr>
        <w:t>&lt;request&gt;</w:t>
      </w:r>
    </w:p>
    <w:p w14:paraId="2E2ED782" w14:textId="77777777" w:rsidR="00730711" w:rsidRPr="00730711" w:rsidRDefault="00730711" w:rsidP="00730711">
      <w:pPr>
        <w:rPr>
          <w:b/>
          <w:bCs/>
        </w:rPr>
      </w:pPr>
      <w:r w:rsidRPr="00730711">
        <w:rPr>
          <w:rFonts w:hint="eastAsia"/>
          <w:b/>
          <w:bCs/>
        </w:rPr>
        <w:tab/>
      </w:r>
      <w:r w:rsidRPr="00730711">
        <w:rPr>
          <w:b/>
          <w:bCs/>
        </w:rPr>
        <w:t>&lt;agencyCode&gt;tjzs&lt;/agencyCode&gt;</w:t>
      </w:r>
    </w:p>
    <w:p w14:paraId="560E53D1" w14:textId="77777777" w:rsidR="00730711" w:rsidRPr="00730711" w:rsidRDefault="00730711" w:rsidP="00730711">
      <w:pPr>
        <w:rPr>
          <w:b/>
          <w:bCs/>
        </w:rPr>
      </w:pPr>
      <w:r w:rsidRPr="00730711">
        <w:rPr>
          <w:rFonts w:hint="eastAsia"/>
          <w:b/>
          <w:bCs/>
        </w:rPr>
        <w:tab/>
      </w:r>
      <w:r w:rsidRPr="00730711">
        <w:rPr>
          <w:b/>
          <w:bCs/>
        </w:rPr>
        <w:t>&lt;orderNo&gt;102015071560114944 &lt;/orderNo&gt;</w:t>
      </w:r>
    </w:p>
    <w:p w14:paraId="7EB25E9A" w14:textId="77777777" w:rsidR="00730711" w:rsidRPr="00730711" w:rsidRDefault="00730711" w:rsidP="00730711">
      <w:pPr>
        <w:rPr>
          <w:b/>
          <w:bCs/>
        </w:rPr>
      </w:pPr>
      <w:r w:rsidRPr="00730711">
        <w:rPr>
          <w:rFonts w:hint="eastAsia"/>
          <w:b/>
          <w:bCs/>
        </w:rPr>
        <w:tab/>
      </w:r>
      <w:r w:rsidRPr="00730711">
        <w:rPr>
          <w:b/>
          <w:bCs/>
        </w:rPr>
        <w:t>&lt;payType&gt;1&lt;/payType&gt;</w:t>
      </w:r>
    </w:p>
    <w:p w14:paraId="1BE42672" w14:textId="77777777" w:rsidR="00730711" w:rsidRPr="00730711" w:rsidRDefault="00730711" w:rsidP="00730711">
      <w:pPr>
        <w:rPr>
          <w:b/>
          <w:bCs/>
        </w:rPr>
      </w:pPr>
      <w:r w:rsidRPr="00730711">
        <w:rPr>
          <w:b/>
          <w:bCs/>
        </w:rPr>
        <w:t>&lt;/request&gt;</w:t>
      </w:r>
    </w:p>
    <w:p w14:paraId="1AA3977E" w14:textId="77777777" w:rsidR="00CE54CD" w:rsidRDefault="00CE54CD" w:rsidP="00233809">
      <w:pPr>
        <w:pStyle w:val="3"/>
        <w:numPr>
          <w:ilvl w:val="2"/>
          <w:numId w:val="14"/>
        </w:numPr>
      </w:pPr>
      <w:r>
        <w:rPr>
          <w:rFonts w:hint="eastAsia"/>
        </w:rPr>
        <w:t>参数说明</w:t>
      </w:r>
    </w:p>
    <w:p w14:paraId="10F77978" w14:textId="77777777" w:rsidR="00CE54CD" w:rsidRPr="00E056B0" w:rsidRDefault="00471A47" w:rsidP="00E056B0">
      <w:pPr>
        <w:pStyle w:val="4"/>
      </w:pPr>
      <w:hyperlink w:anchor="_2.1查询航班信息和价格" w:history="1">
        <w:r w:rsidR="00CE54CD" w:rsidRPr="00E056B0">
          <w:rPr>
            <w:rFonts w:hint="eastAsia"/>
          </w:rPr>
          <w:t xml:space="preserve"> Get</w:t>
        </w:r>
        <w:r w:rsidR="00CE54CD" w:rsidRPr="00E056B0">
          <w:t>P</w:t>
        </w:r>
        <w:r w:rsidR="00CE54CD" w:rsidRPr="00E056B0">
          <w:rPr>
            <w:rFonts w:hint="eastAsia"/>
          </w:rPr>
          <w:t>aymentUrl</w:t>
        </w:r>
        <w:r w:rsidR="00CE54CD" w:rsidRPr="00E056B0">
          <w:t>Request</w:t>
        </w:r>
      </w:hyperlink>
      <w:r w:rsidR="00CE54CD" w:rsidRPr="00E056B0">
        <w:rPr>
          <w:rFonts w:hint="eastAsia"/>
        </w:rPr>
        <w:t xml:space="preserve"> (</w:t>
      </w:r>
      <w:r w:rsidR="00CE54CD" w:rsidRPr="00E056B0">
        <w:rPr>
          <w:rFonts w:hint="eastAsia"/>
        </w:rPr>
        <w:t>请求参数</w:t>
      </w:r>
      <w:r w:rsidR="00CE54CD" w:rsidRPr="00E056B0">
        <w:rPr>
          <w:rFonts w:hint="eastAsia"/>
        </w:rPr>
        <w:t>)</w:t>
      </w:r>
    </w:p>
    <w:tbl>
      <w:tblPr>
        <w:tblW w:w="10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1998"/>
        <w:gridCol w:w="1701"/>
        <w:gridCol w:w="850"/>
        <w:gridCol w:w="3533"/>
      </w:tblGrid>
      <w:tr w:rsidR="00E056B0" w:rsidRPr="00D81FF7" w14:paraId="3B7E9AC4" w14:textId="77777777" w:rsidTr="006F2BA4">
        <w:trPr>
          <w:trHeight w:val="526"/>
          <w:jc w:val="center"/>
        </w:trPr>
        <w:tc>
          <w:tcPr>
            <w:tcW w:w="2127" w:type="dxa"/>
            <w:shd w:val="clear" w:color="auto" w:fill="C6D9F1" w:themeFill="text2" w:themeFillTint="33"/>
            <w:vAlign w:val="center"/>
          </w:tcPr>
          <w:p w14:paraId="00FBA905" w14:textId="77777777" w:rsidR="00E056B0" w:rsidRPr="00257426" w:rsidRDefault="00E056B0" w:rsidP="00E2214D">
            <w:pPr>
              <w:jc w:val="center"/>
            </w:pPr>
            <w:r w:rsidRPr="00257426">
              <w:rPr>
                <w:rFonts w:hint="eastAsia"/>
              </w:rPr>
              <w:t>参数名称</w:t>
            </w:r>
          </w:p>
        </w:tc>
        <w:tc>
          <w:tcPr>
            <w:tcW w:w="1998" w:type="dxa"/>
            <w:shd w:val="clear" w:color="auto" w:fill="C6D9F1" w:themeFill="text2" w:themeFillTint="33"/>
            <w:vAlign w:val="center"/>
          </w:tcPr>
          <w:p w14:paraId="518FCFAD" w14:textId="77777777" w:rsidR="00E056B0" w:rsidRPr="00257426" w:rsidRDefault="00E056B0" w:rsidP="00E2214D">
            <w:pPr>
              <w:jc w:val="center"/>
            </w:pPr>
            <w:r w:rsidRPr="00257426">
              <w:rPr>
                <w:rFonts w:hint="eastAsia"/>
              </w:rPr>
              <w:t>中文含义</w:t>
            </w:r>
          </w:p>
        </w:tc>
        <w:tc>
          <w:tcPr>
            <w:tcW w:w="1701" w:type="dxa"/>
            <w:shd w:val="clear" w:color="auto" w:fill="C6D9F1" w:themeFill="text2" w:themeFillTint="33"/>
            <w:vAlign w:val="center"/>
          </w:tcPr>
          <w:p w14:paraId="151EF5CB" w14:textId="77777777" w:rsidR="00E056B0" w:rsidRPr="00257426" w:rsidRDefault="00E056B0" w:rsidP="00E2214D">
            <w:pPr>
              <w:jc w:val="center"/>
            </w:pPr>
            <w:r w:rsidRPr="00257426">
              <w:rPr>
                <w:rFonts w:hint="eastAsia"/>
              </w:rPr>
              <w:t>类型</w:t>
            </w:r>
          </w:p>
        </w:tc>
        <w:tc>
          <w:tcPr>
            <w:tcW w:w="850" w:type="dxa"/>
            <w:shd w:val="clear" w:color="auto" w:fill="C6D9F1" w:themeFill="text2" w:themeFillTint="33"/>
            <w:vAlign w:val="center"/>
          </w:tcPr>
          <w:p w14:paraId="5FC838CC" w14:textId="77777777" w:rsidR="00E056B0" w:rsidRPr="00257426" w:rsidRDefault="00E056B0" w:rsidP="00E2214D">
            <w:pPr>
              <w:jc w:val="center"/>
            </w:pPr>
            <w:r w:rsidRPr="00257426">
              <w:rPr>
                <w:rFonts w:hint="eastAsia"/>
              </w:rPr>
              <w:t>必填</w:t>
            </w:r>
          </w:p>
        </w:tc>
        <w:tc>
          <w:tcPr>
            <w:tcW w:w="3533" w:type="dxa"/>
            <w:shd w:val="clear" w:color="auto" w:fill="C6D9F1" w:themeFill="text2" w:themeFillTint="33"/>
            <w:vAlign w:val="center"/>
          </w:tcPr>
          <w:p w14:paraId="1F37D1F6" w14:textId="77777777" w:rsidR="00E056B0" w:rsidRPr="00257426" w:rsidRDefault="00E056B0" w:rsidP="00E2214D">
            <w:pPr>
              <w:jc w:val="center"/>
            </w:pPr>
            <w:r w:rsidRPr="00257426">
              <w:rPr>
                <w:rFonts w:hint="eastAsia"/>
              </w:rPr>
              <w:t>备注</w:t>
            </w:r>
          </w:p>
        </w:tc>
      </w:tr>
      <w:tr w:rsidR="00CE54CD" w:rsidRPr="00D81FF7" w14:paraId="165F8A79" w14:textId="77777777" w:rsidTr="006F2BA4">
        <w:trPr>
          <w:trHeight w:val="308"/>
          <w:jc w:val="center"/>
        </w:trPr>
        <w:tc>
          <w:tcPr>
            <w:tcW w:w="2127" w:type="dxa"/>
          </w:tcPr>
          <w:p w14:paraId="0304273A" w14:textId="77777777" w:rsidR="00CE54CD" w:rsidRPr="00257426" w:rsidRDefault="00CE54CD" w:rsidP="00CE54CD">
            <w:r>
              <w:rPr>
                <w:rFonts w:hint="eastAsia"/>
              </w:rPr>
              <w:t>agencyCode</w:t>
            </w:r>
          </w:p>
        </w:tc>
        <w:tc>
          <w:tcPr>
            <w:tcW w:w="1998" w:type="dxa"/>
          </w:tcPr>
          <w:p w14:paraId="51617D43" w14:textId="77777777" w:rsidR="00CE54CD" w:rsidRPr="00257426" w:rsidRDefault="00CE54CD" w:rsidP="00CE54CD">
            <w:r w:rsidRPr="00257426">
              <w:rPr>
                <w:rFonts w:hint="eastAsia"/>
              </w:rPr>
              <w:t>验证信息</w:t>
            </w:r>
          </w:p>
        </w:tc>
        <w:tc>
          <w:tcPr>
            <w:tcW w:w="1701" w:type="dxa"/>
          </w:tcPr>
          <w:p w14:paraId="240F5F17" w14:textId="77777777" w:rsidR="00CE54CD" w:rsidRPr="00257426" w:rsidRDefault="00CE54CD" w:rsidP="00CE54CD">
            <w:r>
              <w:rPr>
                <w:rFonts w:hint="eastAsia"/>
              </w:rPr>
              <w:t>String</w:t>
            </w:r>
          </w:p>
        </w:tc>
        <w:tc>
          <w:tcPr>
            <w:tcW w:w="850" w:type="dxa"/>
          </w:tcPr>
          <w:p w14:paraId="7CBFC779" w14:textId="77777777" w:rsidR="00CE54CD" w:rsidRPr="00257426" w:rsidRDefault="00CE54CD" w:rsidP="00CE54CD">
            <w:r w:rsidRPr="00257426">
              <w:rPr>
                <w:rFonts w:hint="eastAsia"/>
              </w:rPr>
              <w:t>是</w:t>
            </w:r>
          </w:p>
        </w:tc>
        <w:tc>
          <w:tcPr>
            <w:tcW w:w="3533" w:type="dxa"/>
          </w:tcPr>
          <w:p w14:paraId="64547028" w14:textId="77777777" w:rsidR="00CE54CD" w:rsidRPr="00257426" w:rsidRDefault="00CE54CD" w:rsidP="00CE54CD"/>
        </w:tc>
      </w:tr>
      <w:tr w:rsidR="00CE54CD" w:rsidRPr="00D81FF7" w14:paraId="7D948DD8" w14:textId="77777777" w:rsidTr="006F2BA4">
        <w:trPr>
          <w:trHeight w:val="308"/>
          <w:jc w:val="center"/>
        </w:trPr>
        <w:tc>
          <w:tcPr>
            <w:tcW w:w="2127" w:type="dxa"/>
          </w:tcPr>
          <w:p w14:paraId="6A4FF28F" w14:textId="48B10D97" w:rsidR="00CE54CD" w:rsidRDefault="00135413" w:rsidP="00CE54CD">
            <w:r>
              <w:t>S</w:t>
            </w:r>
            <w:r w:rsidR="00CE54CD">
              <w:rPr>
                <w:rFonts w:hint="eastAsia"/>
              </w:rPr>
              <w:t>ign</w:t>
            </w:r>
          </w:p>
        </w:tc>
        <w:tc>
          <w:tcPr>
            <w:tcW w:w="1998" w:type="dxa"/>
          </w:tcPr>
          <w:p w14:paraId="18195768" w14:textId="77777777" w:rsidR="00CE54CD" w:rsidRPr="00257426" w:rsidRDefault="00CE54CD" w:rsidP="00CE54CD">
            <w:r>
              <w:t>M</w:t>
            </w:r>
            <w:r>
              <w:rPr>
                <w:rFonts w:hint="eastAsia"/>
              </w:rPr>
              <w:t>d5</w:t>
            </w:r>
            <w:r>
              <w:rPr>
                <w:rFonts w:hint="eastAsia"/>
              </w:rPr>
              <w:t>加密串</w:t>
            </w:r>
          </w:p>
        </w:tc>
        <w:tc>
          <w:tcPr>
            <w:tcW w:w="1701" w:type="dxa"/>
          </w:tcPr>
          <w:p w14:paraId="1F3AE323" w14:textId="77777777" w:rsidR="00CE54CD" w:rsidRPr="00257426" w:rsidRDefault="00CE54CD" w:rsidP="00CE54CD">
            <w:r>
              <w:rPr>
                <w:rFonts w:hint="eastAsia"/>
              </w:rPr>
              <w:t>String</w:t>
            </w:r>
          </w:p>
        </w:tc>
        <w:tc>
          <w:tcPr>
            <w:tcW w:w="850" w:type="dxa"/>
          </w:tcPr>
          <w:p w14:paraId="31286B97" w14:textId="77777777" w:rsidR="00CE54CD" w:rsidRPr="00257426" w:rsidRDefault="00CE54CD" w:rsidP="00CE54CD">
            <w:r>
              <w:rPr>
                <w:rFonts w:hint="eastAsia"/>
              </w:rPr>
              <w:t>是</w:t>
            </w:r>
          </w:p>
        </w:tc>
        <w:tc>
          <w:tcPr>
            <w:tcW w:w="3533" w:type="dxa"/>
          </w:tcPr>
          <w:p w14:paraId="76B44A55" w14:textId="77777777" w:rsidR="00CE54CD" w:rsidRPr="00257426" w:rsidRDefault="00DE05D5" w:rsidP="00E056B0">
            <w:r w:rsidRPr="00DE05D5">
              <w:rPr>
                <w:rFonts w:hint="eastAsia"/>
              </w:rPr>
              <w:t>MD5(agencyCode+orderNo</w:t>
            </w:r>
            <w:r w:rsidR="00E056B0" w:rsidRPr="00DE05D5">
              <w:rPr>
                <w:rFonts w:hint="eastAsia"/>
              </w:rPr>
              <w:t xml:space="preserve">+payBank </w:t>
            </w:r>
            <w:r w:rsidRPr="00DE05D5">
              <w:rPr>
                <w:rFonts w:hint="eastAsia"/>
              </w:rPr>
              <w:t>+payType+</w:t>
            </w:r>
            <w:r w:rsidRPr="00DE05D5">
              <w:rPr>
                <w:rFonts w:hint="eastAsia"/>
              </w:rPr>
              <w:t>安全码</w:t>
            </w:r>
            <w:r w:rsidRPr="00DE05D5">
              <w:rPr>
                <w:rFonts w:hint="eastAsia"/>
              </w:rPr>
              <w:t>)</w:t>
            </w:r>
            <w:r w:rsidR="00E056B0">
              <w:rPr>
                <w:rFonts w:hint="eastAsia"/>
              </w:rPr>
              <w:t>加密为</w:t>
            </w:r>
            <w:r w:rsidRPr="00DE05D5">
              <w:rPr>
                <w:rFonts w:hint="eastAsia"/>
              </w:rPr>
              <w:t>32</w:t>
            </w:r>
            <w:r w:rsidRPr="00DE05D5">
              <w:rPr>
                <w:rFonts w:hint="eastAsia"/>
              </w:rPr>
              <w:t>位小写</w:t>
            </w:r>
          </w:p>
        </w:tc>
      </w:tr>
      <w:tr w:rsidR="00CE54CD" w:rsidRPr="00D81FF7" w14:paraId="4CE5F7EB" w14:textId="77777777" w:rsidTr="006F2BA4">
        <w:trPr>
          <w:trHeight w:val="308"/>
          <w:jc w:val="center"/>
        </w:trPr>
        <w:tc>
          <w:tcPr>
            <w:tcW w:w="2127" w:type="dxa"/>
          </w:tcPr>
          <w:p w14:paraId="4712981F" w14:textId="77777777" w:rsidR="00CE54CD" w:rsidRPr="00E056B0" w:rsidRDefault="00CE54CD" w:rsidP="00CE54CD">
            <w:r w:rsidRPr="00E056B0">
              <w:rPr>
                <w:rFonts w:hint="eastAsia"/>
              </w:rPr>
              <w:t>orderNo</w:t>
            </w:r>
          </w:p>
        </w:tc>
        <w:tc>
          <w:tcPr>
            <w:tcW w:w="1998" w:type="dxa"/>
          </w:tcPr>
          <w:p w14:paraId="2F62B275" w14:textId="77777777" w:rsidR="00CE54CD" w:rsidRPr="00E056B0" w:rsidRDefault="00CE54CD" w:rsidP="00CE54CD">
            <w:r w:rsidRPr="00E056B0">
              <w:rPr>
                <w:rFonts w:hint="eastAsia"/>
              </w:rPr>
              <w:t>订单号</w:t>
            </w:r>
          </w:p>
        </w:tc>
        <w:tc>
          <w:tcPr>
            <w:tcW w:w="1701" w:type="dxa"/>
          </w:tcPr>
          <w:p w14:paraId="7864FA22" w14:textId="77777777" w:rsidR="00CE54CD" w:rsidRPr="00E056B0" w:rsidRDefault="00CE54CD" w:rsidP="00CE54CD">
            <w:r w:rsidRPr="00E056B0">
              <w:rPr>
                <w:rFonts w:hint="eastAsia"/>
              </w:rPr>
              <w:t>String</w:t>
            </w:r>
          </w:p>
        </w:tc>
        <w:tc>
          <w:tcPr>
            <w:tcW w:w="850" w:type="dxa"/>
          </w:tcPr>
          <w:p w14:paraId="54DCDD11" w14:textId="77777777" w:rsidR="00CE54CD" w:rsidRPr="00E056B0" w:rsidRDefault="00CE54CD" w:rsidP="00CE54CD">
            <w:r w:rsidRPr="00E056B0">
              <w:rPr>
                <w:rFonts w:hint="eastAsia"/>
              </w:rPr>
              <w:t>是</w:t>
            </w:r>
          </w:p>
        </w:tc>
        <w:tc>
          <w:tcPr>
            <w:tcW w:w="3533" w:type="dxa"/>
          </w:tcPr>
          <w:p w14:paraId="3819B29D" w14:textId="77777777" w:rsidR="00CE54CD" w:rsidRPr="00E056B0" w:rsidRDefault="00CE54CD" w:rsidP="00CE54CD"/>
        </w:tc>
      </w:tr>
      <w:tr w:rsidR="00CE54CD" w:rsidRPr="00D81FF7" w14:paraId="57A26875" w14:textId="77777777" w:rsidTr="006F2BA4">
        <w:trPr>
          <w:trHeight w:val="1254"/>
          <w:jc w:val="center"/>
        </w:trPr>
        <w:tc>
          <w:tcPr>
            <w:tcW w:w="2127" w:type="dxa"/>
          </w:tcPr>
          <w:p w14:paraId="2D64C5C5" w14:textId="77777777" w:rsidR="00CE54CD" w:rsidRPr="00E056B0" w:rsidRDefault="00CE54CD" w:rsidP="00CE54CD">
            <w:r w:rsidRPr="00E056B0">
              <w:t>payType</w:t>
            </w:r>
          </w:p>
        </w:tc>
        <w:tc>
          <w:tcPr>
            <w:tcW w:w="1998" w:type="dxa"/>
          </w:tcPr>
          <w:p w14:paraId="0E03D06A" w14:textId="77777777" w:rsidR="00CE54CD" w:rsidRPr="00E056B0" w:rsidRDefault="00CE54CD" w:rsidP="00CE54CD">
            <w:r w:rsidRPr="00E056B0">
              <w:rPr>
                <w:rFonts w:hint="eastAsia"/>
              </w:rPr>
              <w:t>支付方式</w:t>
            </w:r>
          </w:p>
        </w:tc>
        <w:tc>
          <w:tcPr>
            <w:tcW w:w="1701" w:type="dxa"/>
          </w:tcPr>
          <w:p w14:paraId="435F2EAD" w14:textId="77777777" w:rsidR="00CE54CD" w:rsidRPr="00E056B0" w:rsidRDefault="00CE54CD" w:rsidP="00CE54CD">
            <w:r w:rsidRPr="00E056B0">
              <w:rPr>
                <w:rFonts w:hint="eastAsia"/>
              </w:rPr>
              <w:t>String</w:t>
            </w:r>
          </w:p>
        </w:tc>
        <w:tc>
          <w:tcPr>
            <w:tcW w:w="850" w:type="dxa"/>
          </w:tcPr>
          <w:p w14:paraId="358E7738" w14:textId="77777777" w:rsidR="00CE54CD" w:rsidRPr="00E056B0" w:rsidRDefault="00CE54CD" w:rsidP="00CE54CD">
            <w:r w:rsidRPr="00E056B0">
              <w:rPr>
                <w:rFonts w:hint="eastAsia"/>
              </w:rPr>
              <w:t>否</w:t>
            </w:r>
          </w:p>
        </w:tc>
        <w:tc>
          <w:tcPr>
            <w:tcW w:w="3533" w:type="dxa"/>
          </w:tcPr>
          <w:p w14:paraId="3580670D" w14:textId="77777777" w:rsidR="00CE54CD" w:rsidRPr="00E056B0" w:rsidRDefault="00CE54CD" w:rsidP="00CE54CD">
            <w:r w:rsidRPr="00E056B0">
              <w:rPr>
                <w:rFonts w:hint="eastAsia"/>
              </w:rPr>
              <w:t>1-</w:t>
            </w:r>
            <w:r w:rsidRPr="00E056B0">
              <w:t>支付宝余额支付</w:t>
            </w:r>
          </w:p>
          <w:p w14:paraId="19FE310C" w14:textId="77777777" w:rsidR="00CE54CD" w:rsidRPr="00E056B0" w:rsidRDefault="00CE54CD" w:rsidP="00CE54CD">
            <w:r w:rsidRPr="00E056B0">
              <w:rPr>
                <w:rFonts w:hint="eastAsia"/>
              </w:rPr>
              <w:t>2-</w:t>
            </w:r>
            <w:r w:rsidRPr="00E056B0">
              <w:t>银行卡支付</w:t>
            </w:r>
          </w:p>
          <w:p w14:paraId="47AC4C3C" w14:textId="77777777" w:rsidR="00CE54CD" w:rsidRDefault="00CE54CD" w:rsidP="00CE54CD">
            <w:r w:rsidRPr="00E056B0">
              <w:rPr>
                <w:rFonts w:hint="eastAsia"/>
              </w:rPr>
              <w:t>3-</w:t>
            </w:r>
            <w:r w:rsidRPr="00E056B0">
              <w:t>信用卡支付</w:t>
            </w:r>
            <w:r w:rsidR="00E41713" w:rsidRPr="00E056B0">
              <w:rPr>
                <w:rFonts w:hint="eastAsia"/>
              </w:rPr>
              <w:t>暂不支持</w:t>
            </w:r>
          </w:p>
          <w:p w14:paraId="37F58073" w14:textId="77777777" w:rsidR="006F2BA4" w:rsidRDefault="00D47696" w:rsidP="00CE54CD">
            <w:r>
              <w:rPr>
                <w:rFonts w:hint="eastAsia"/>
              </w:rPr>
              <w:t>4-</w:t>
            </w:r>
            <w:r>
              <w:rPr>
                <w:rFonts w:hint="eastAsia"/>
              </w:rPr>
              <w:t>财付通余额支付</w:t>
            </w:r>
          </w:p>
          <w:p w14:paraId="604D8FC5" w14:textId="77777777" w:rsidR="00D47696" w:rsidRPr="00E056B0" w:rsidRDefault="00B50450" w:rsidP="00CE54CD">
            <w:r>
              <w:rPr>
                <w:rFonts w:hint="eastAsia"/>
              </w:rPr>
              <w:t>5-</w:t>
            </w:r>
            <w:r>
              <w:rPr>
                <w:rFonts w:hint="eastAsia"/>
              </w:rPr>
              <w:t>支付宝授信支付</w:t>
            </w:r>
          </w:p>
          <w:p w14:paraId="1A916A29" w14:textId="77777777" w:rsidR="00CE54CD" w:rsidRPr="00E056B0" w:rsidRDefault="00CE54CD" w:rsidP="00CE54CD">
            <w:r w:rsidRPr="00E056B0">
              <w:rPr>
                <w:rFonts w:hint="eastAsia"/>
              </w:rPr>
              <w:t>不填</w:t>
            </w:r>
            <w:r w:rsidRPr="00E056B0">
              <w:rPr>
                <w:rFonts w:hint="eastAsia"/>
              </w:rPr>
              <w:t>,</w:t>
            </w:r>
            <w:r w:rsidRPr="00E056B0">
              <w:rPr>
                <w:rFonts w:hint="eastAsia"/>
              </w:rPr>
              <w:t>默认为</w:t>
            </w:r>
            <w:r w:rsidRPr="00E056B0">
              <w:t>支付宝余额支付</w:t>
            </w:r>
          </w:p>
        </w:tc>
      </w:tr>
      <w:tr w:rsidR="00CE54CD" w:rsidRPr="00D81FF7" w14:paraId="2D9F091D" w14:textId="77777777" w:rsidTr="006F2BA4">
        <w:trPr>
          <w:trHeight w:val="7220"/>
          <w:jc w:val="center"/>
        </w:trPr>
        <w:tc>
          <w:tcPr>
            <w:tcW w:w="2127" w:type="dxa"/>
          </w:tcPr>
          <w:p w14:paraId="0C8E27E0" w14:textId="77777777" w:rsidR="00CE54CD" w:rsidRPr="00E056B0" w:rsidRDefault="00CE54CD" w:rsidP="00CE54CD">
            <w:r w:rsidRPr="00E056B0">
              <w:lastRenderedPageBreak/>
              <w:t>payBank</w:t>
            </w:r>
          </w:p>
        </w:tc>
        <w:tc>
          <w:tcPr>
            <w:tcW w:w="1998" w:type="dxa"/>
          </w:tcPr>
          <w:p w14:paraId="449C67E9" w14:textId="77777777" w:rsidR="00CE54CD" w:rsidRPr="00E056B0" w:rsidRDefault="00CE54CD" w:rsidP="00CE54CD">
            <w:r w:rsidRPr="00E056B0">
              <w:rPr>
                <w:rFonts w:hint="eastAsia"/>
              </w:rPr>
              <w:t>支付银行</w:t>
            </w:r>
          </w:p>
        </w:tc>
        <w:tc>
          <w:tcPr>
            <w:tcW w:w="1701" w:type="dxa"/>
          </w:tcPr>
          <w:p w14:paraId="3F4B1D93" w14:textId="77777777" w:rsidR="00CE54CD" w:rsidRPr="00E056B0" w:rsidRDefault="00CE54CD" w:rsidP="00CE54CD">
            <w:r w:rsidRPr="00E056B0">
              <w:rPr>
                <w:rFonts w:hint="eastAsia"/>
              </w:rPr>
              <w:t>String</w:t>
            </w:r>
          </w:p>
        </w:tc>
        <w:tc>
          <w:tcPr>
            <w:tcW w:w="850" w:type="dxa"/>
          </w:tcPr>
          <w:p w14:paraId="3FBA78A1" w14:textId="77777777" w:rsidR="00CE54CD" w:rsidRPr="00E056B0" w:rsidRDefault="00CE54CD" w:rsidP="00CE54CD">
            <w:r w:rsidRPr="00E056B0">
              <w:rPr>
                <w:rFonts w:hint="eastAsia"/>
              </w:rPr>
              <w:t>否</w:t>
            </w:r>
          </w:p>
        </w:tc>
        <w:tc>
          <w:tcPr>
            <w:tcW w:w="3533" w:type="dxa"/>
          </w:tcPr>
          <w:p w14:paraId="6FB2855D" w14:textId="77777777" w:rsidR="00AE5C4B" w:rsidRPr="002C5992" w:rsidRDefault="00AE5C4B" w:rsidP="00AE5C4B">
            <w:r w:rsidRPr="002C5992">
              <w:rPr>
                <w:rFonts w:hint="eastAsia"/>
              </w:rPr>
              <w:t>默认为</w:t>
            </w:r>
            <w:r w:rsidRPr="002C5992">
              <w:t>ICBCB2C</w:t>
            </w:r>
          </w:p>
          <w:p w14:paraId="2EB32890" w14:textId="77777777" w:rsidR="00AE5C4B" w:rsidRDefault="00AE5C4B" w:rsidP="00AE5C4B">
            <w:r>
              <w:rPr>
                <w:rFonts w:hint="eastAsia"/>
              </w:rPr>
              <w:t xml:space="preserve">SPDBB2B </w:t>
            </w:r>
            <w:r>
              <w:rPr>
                <w:rFonts w:hint="eastAsia"/>
              </w:rPr>
              <w:t>上海浦东发展银行（</w:t>
            </w:r>
            <w:r>
              <w:rPr>
                <w:rFonts w:hint="eastAsia"/>
              </w:rPr>
              <w:t>B2B</w:t>
            </w:r>
            <w:r>
              <w:rPr>
                <w:rFonts w:hint="eastAsia"/>
              </w:rPr>
              <w:t>）</w:t>
            </w:r>
          </w:p>
          <w:p w14:paraId="2A27E5D2" w14:textId="77777777" w:rsidR="00AE5C4B" w:rsidRDefault="00AE5C4B" w:rsidP="00AE5C4B">
            <w:r>
              <w:rPr>
                <w:rFonts w:hint="eastAsia"/>
              </w:rPr>
              <w:t xml:space="preserve">BOCB2C </w:t>
            </w:r>
            <w:r>
              <w:rPr>
                <w:rFonts w:hint="eastAsia"/>
              </w:rPr>
              <w:t>中国银行</w:t>
            </w:r>
          </w:p>
          <w:p w14:paraId="57A86408" w14:textId="77777777" w:rsidR="00AE5C4B" w:rsidRDefault="00AE5C4B" w:rsidP="00AE5C4B">
            <w:r>
              <w:rPr>
                <w:rFonts w:hint="eastAsia"/>
              </w:rPr>
              <w:t xml:space="preserve">ICBCB2C </w:t>
            </w:r>
            <w:r>
              <w:rPr>
                <w:rFonts w:hint="eastAsia"/>
              </w:rPr>
              <w:t>中国工商银行</w:t>
            </w:r>
          </w:p>
          <w:p w14:paraId="72127054" w14:textId="77777777" w:rsidR="00AE5C4B" w:rsidRDefault="00AE5C4B" w:rsidP="00AE5C4B">
            <w:r>
              <w:rPr>
                <w:rFonts w:hint="eastAsia"/>
              </w:rPr>
              <w:t xml:space="preserve">CMB </w:t>
            </w:r>
            <w:r>
              <w:rPr>
                <w:rFonts w:hint="eastAsia"/>
              </w:rPr>
              <w:t>招商银行</w:t>
            </w:r>
          </w:p>
          <w:p w14:paraId="486C3629" w14:textId="77777777" w:rsidR="00AE5C4B" w:rsidRDefault="00AE5C4B" w:rsidP="00AE5C4B">
            <w:r>
              <w:rPr>
                <w:rFonts w:hint="eastAsia"/>
              </w:rPr>
              <w:t xml:space="preserve">CCB </w:t>
            </w:r>
            <w:r>
              <w:rPr>
                <w:rFonts w:hint="eastAsia"/>
              </w:rPr>
              <w:t>中国建设银行</w:t>
            </w:r>
          </w:p>
          <w:p w14:paraId="7A668F3E" w14:textId="77777777" w:rsidR="00AE5C4B" w:rsidRDefault="00AE5C4B" w:rsidP="00AE5C4B">
            <w:r>
              <w:rPr>
                <w:rFonts w:hint="eastAsia"/>
              </w:rPr>
              <w:t xml:space="preserve">ABC </w:t>
            </w:r>
            <w:r>
              <w:rPr>
                <w:rFonts w:hint="eastAsia"/>
              </w:rPr>
              <w:t>中国农业银行</w:t>
            </w:r>
          </w:p>
          <w:p w14:paraId="4B92413F" w14:textId="77777777" w:rsidR="00AE5C4B" w:rsidRDefault="00AE5C4B" w:rsidP="00AE5C4B">
            <w:r>
              <w:rPr>
                <w:rFonts w:hint="eastAsia"/>
              </w:rPr>
              <w:t xml:space="preserve">SPDB </w:t>
            </w:r>
            <w:r>
              <w:rPr>
                <w:rFonts w:hint="eastAsia"/>
              </w:rPr>
              <w:t>上海浦东发展银行</w:t>
            </w:r>
          </w:p>
          <w:p w14:paraId="44DDF450" w14:textId="77777777" w:rsidR="00AE5C4B" w:rsidRDefault="00AE5C4B" w:rsidP="00AE5C4B">
            <w:r>
              <w:rPr>
                <w:rFonts w:hint="eastAsia"/>
              </w:rPr>
              <w:t xml:space="preserve">CIB </w:t>
            </w:r>
            <w:r>
              <w:rPr>
                <w:rFonts w:hint="eastAsia"/>
              </w:rPr>
              <w:t>兴业银行</w:t>
            </w:r>
          </w:p>
          <w:p w14:paraId="11F28685" w14:textId="77777777" w:rsidR="00AE5C4B" w:rsidRDefault="00AE5C4B" w:rsidP="00AE5C4B">
            <w:r>
              <w:rPr>
                <w:rFonts w:hint="eastAsia"/>
              </w:rPr>
              <w:t xml:space="preserve">GDB </w:t>
            </w:r>
            <w:r>
              <w:rPr>
                <w:rFonts w:hint="eastAsia"/>
              </w:rPr>
              <w:t>广东发展银行</w:t>
            </w:r>
          </w:p>
          <w:p w14:paraId="201F4D8C" w14:textId="77777777" w:rsidR="00AE5C4B" w:rsidRDefault="00AE5C4B" w:rsidP="00AE5C4B">
            <w:r>
              <w:rPr>
                <w:rFonts w:hint="eastAsia"/>
              </w:rPr>
              <w:t xml:space="preserve">SDB </w:t>
            </w:r>
            <w:r>
              <w:rPr>
                <w:rFonts w:hint="eastAsia"/>
              </w:rPr>
              <w:t>深圳发展银行</w:t>
            </w:r>
          </w:p>
          <w:p w14:paraId="6BEEB44C" w14:textId="77777777" w:rsidR="00AE5C4B" w:rsidRDefault="00AE5C4B" w:rsidP="00AE5C4B">
            <w:r>
              <w:rPr>
                <w:rFonts w:hint="eastAsia"/>
              </w:rPr>
              <w:t xml:space="preserve">CMBC </w:t>
            </w:r>
            <w:r>
              <w:rPr>
                <w:rFonts w:hint="eastAsia"/>
              </w:rPr>
              <w:t>中国民生银行</w:t>
            </w:r>
          </w:p>
          <w:p w14:paraId="3F87A98A" w14:textId="77777777" w:rsidR="00AE5C4B" w:rsidRDefault="00AE5C4B" w:rsidP="00AE5C4B">
            <w:r>
              <w:rPr>
                <w:rFonts w:hint="eastAsia"/>
              </w:rPr>
              <w:t xml:space="preserve">COMM </w:t>
            </w:r>
            <w:r>
              <w:rPr>
                <w:rFonts w:hint="eastAsia"/>
              </w:rPr>
              <w:t>交通银行</w:t>
            </w:r>
          </w:p>
          <w:p w14:paraId="527FFC8E" w14:textId="77777777" w:rsidR="00AE5C4B" w:rsidRDefault="00AE5C4B" w:rsidP="00AE5C4B">
            <w:r>
              <w:rPr>
                <w:rFonts w:hint="eastAsia"/>
              </w:rPr>
              <w:t xml:space="preserve">CITIC </w:t>
            </w:r>
            <w:r>
              <w:rPr>
                <w:rFonts w:hint="eastAsia"/>
              </w:rPr>
              <w:t>中信银行</w:t>
            </w:r>
          </w:p>
          <w:p w14:paraId="1308C33B" w14:textId="77777777" w:rsidR="00AE5C4B" w:rsidRDefault="00AE5C4B" w:rsidP="00AE5C4B">
            <w:r>
              <w:rPr>
                <w:rFonts w:hint="eastAsia"/>
              </w:rPr>
              <w:t xml:space="preserve">HZCBB2C </w:t>
            </w:r>
            <w:r>
              <w:rPr>
                <w:rFonts w:hint="eastAsia"/>
              </w:rPr>
              <w:t>杭州银行</w:t>
            </w:r>
          </w:p>
          <w:p w14:paraId="52367AA3" w14:textId="77777777" w:rsidR="00AE5C4B" w:rsidRDefault="00AE5C4B" w:rsidP="00AE5C4B">
            <w:r>
              <w:rPr>
                <w:rFonts w:hint="eastAsia"/>
              </w:rPr>
              <w:t xml:space="preserve">CEBBANK </w:t>
            </w:r>
            <w:r>
              <w:rPr>
                <w:rFonts w:hint="eastAsia"/>
              </w:rPr>
              <w:t>中国光大银行</w:t>
            </w:r>
          </w:p>
          <w:p w14:paraId="0F0B8EA4" w14:textId="77777777" w:rsidR="00AE5C4B" w:rsidRDefault="00AE5C4B" w:rsidP="00AE5C4B">
            <w:r>
              <w:rPr>
                <w:rFonts w:hint="eastAsia"/>
              </w:rPr>
              <w:t xml:space="preserve">SHBANK </w:t>
            </w:r>
            <w:r>
              <w:rPr>
                <w:rFonts w:hint="eastAsia"/>
              </w:rPr>
              <w:t>上海银行</w:t>
            </w:r>
          </w:p>
          <w:p w14:paraId="496BF1BC" w14:textId="77777777" w:rsidR="00AE5C4B" w:rsidRDefault="00AE5C4B" w:rsidP="00AE5C4B">
            <w:r>
              <w:rPr>
                <w:rFonts w:hint="eastAsia"/>
              </w:rPr>
              <w:t xml:space="preserve">NBBANK </w:t>
            </w:r>
            <w:r>
              <w:rPr>
                <w:rFonts w:hint="eastAsia"/>
              </w:rPr>
              <w:t>宁波银行</w:t>
            </w:r>
          </w:p>
          <w:p w14:paraId="4D259010" w14:textId="77777777" w:rsidR="00AE5C4B" w:rsidRDefault="00AE5C4B" w:rsidP="00AE5C4B">
            <w:r>
              <w:rPr>
                <w:rFonts w:hint="eastAsia"/>
              </w:rPr>
              <w:t xml:space="preserve">SPABANK </w:t>
            </w:r>
            <w:r>
              <w:rPr>
                <w:rFonts w:hint="eastAsia"/>
              </w:rPr>
              <w:t>平安银行</w:t>
            </w:r>
          </w:p>
          <w:p w14:paraId="35149CB1" w14:textId="77777777" w:rsidR="00AE5C4B" w:rsidRDefault="00AE5C4B" w:rsidP="00AE5C4B">
            <w:r>
              <w:rPr>
                <w:rFonts w:hint="eastAsia"/>
              </w:rPr>
              <w:t xml:space="preserve">BJRCB </w:t>
            </w:r>
            <w:r>
              <w:rPr>
                <w:rFonts w:hint="eastAsia"/>
              </w:rPr>
              <w:t>北京农村商业银行</w:t>
            </w:r>
          </w:p>
          <w:p w14:paraId="72CBF4D6" w14:textId="77777777" w:rsidR="00AE5C4B" w:rsidRDefault="00AE5C4B" w:rsidP="00AE5C4B">
            <w:r>
              <w:rPr>
                <w:rFonts w:hint="eastAsia"/>
              </w:rPr>
              <w:t xml:space="preserve">FDB </w:t>
            </w:r>
            <w:r>
              <w:rPr>
                <w:rFonts w:hint="eastAsia"/>
              </w:rPr>
              <w:t>富滇银行</w:t>
            </w:r>
          </w:p>
          <w:p w14:paraId="157C9AF9" w14:textId="77777777" w:rsidR="00AE5C4B" w:rsidRDefault="00AE5C4B" w:rsidP="00AE5C4B">
            <w:r>
              <w:t xml:space="preserve">abc1003 visa </w:t>
            </w:r>
          </w:p>
          <w:p w14:paraId="68520537" w14:textId="77777777" w:rsidR="00CE54CD" w:rsidRPr="00E056B0" w:rsidRDefault="00AE5C4B" w:rsidP="00AE5C4B">
            <w:r>
              <w:t>abc1004 master</w:t>
            </w:r>
          </w:p>
        </w:tc>
      </w:tr>
      <w:tr w:rsidR="00E056B0" w:rsidRPr="00D81FF7" w14:paraId="30D25137" w14:textId="77777777" w:rsidTr="006F2BA4">
        <w:trPr>
          <w:trHeight w:val="145"/>
          <w:jc w:val="center"/>
        </w:trPr>
        <w:tc>
          <w:tcPr>
            <w:tcW w:w="2127" w:type="dxa"/>
          </w:tcPr>
          <w:p w14:paraId="492D7A39" w14:textId="77777777" w:rsidR="00E056B0" w:rsidRPr="00257426" w:rsidRDefault="00E056B0" w:rsidP="00E2214D">
            <w:r>
              <w:rPr>
                <w:rFonts w:hint="eastAsia"/>
              </w:rPr>
              <w:t>p</w:t>
            </w:r>
            <w:r>
              <w:t>aram1</w:t>
            </w:r>
          </w:p>
        </w:tc>
        <w:tc>
          <w:tcPr>
            <w:tcW w:w="1998" w:type="dxa"/>
          </w:tcPr>
          <w:p w14:paraId="70B6AAA1" w14:textId="77777777" w:rsidR="00E056B0" w:rsidRPr="00257426" w:rsidRDefault="00E056B0" w:rsidP="00E2214D">
            <w:r>
              <w:rPr>
                <w:rFonts w:hint="eastAsia"/>
              </w:rPr>
              <w:t>备用参数</w:t>
            </w:r>
            <w:r>
              <w:rPr>
                <w:rFonts w:hint="eastAsia"/>
              </w:rPr>
              <w:t>1</w:t>
            </w:r>
          </w:p>
        </w:tc>
        <w:tc>
          <w:tcPr>
            <w:tcW w:w="1701" w:type="dxa"/>
          </w:tcPr>
          <w:p w14:paraId="2ABCDF18" w14:textId="77777777" w:rsidR="00E056B0" w:rsidRPr="00257426" w:rsidRDefault="00E056B0" w:rsidP="00E2214D">
            <w:r>
              <w:rPr>
                <w:rFonts w:hint="eastAsia"/>
              </w:rPr>
              <w:t>String</w:t>
            </w:r>
          </w:p>
        </w:tc>
        <w:tc>
          <w:tcPr>
            <w:tcW w:w="850" w:type="dxa"/>
          </w:tcPr>
          <w:p w14:paraId="2AC77842" w14:textId="77777777" w:rsidR="00E056B0" w:rsidRPr="00257426" w:rsidRDefault="00E056B0" w:rsidP="00E2214D">
            <w:r>
              <w:rPr>
                <w:rFonts w:hint="eastAsia"/>
              </w:rPr>
              <w:t>否</w:t>
            </w:r>
          </w:p>
        </w:tc>
        <w:tc>
          <w:tcPr>
            <w:tcW w:w="3533" w:type="dxa"/>
          </w:tcPr>
          <w:p w14:paraId="415D3BF7" w14:textId="77777777" w:rsidR="00E056B0" w:rsidRPr="00257426" w:rsidRDefault="00E056B0" w:rsidP="00E2214D">
            <w:pPr>
              <w:rPr>
                <w:color w:val="FF0000"/>
              </w:rPr>
            </w:pPr>
          </w:p>
        </w:tc>
      </w:tr>
      <w:tr w:rsidR="00E056B0" w:rsidRPr="00D81FF7" w14:paraId="3D73AC15" w14:textId="77777777" w:rsidTr="006F2BA4">
        <w:trPr>
          <w:trHeight w:val="145"/>
          <w:jc w:val="center"/>
        </w:trPr>
        <w:tc>
          <w:tcPr>
            <w:tcW w:w="2127" w:type="dxa"/>
          </w:tcPr>
          <w:p w14:paraId="0F8286B2" w14:textId="77777777" w:rsidR="00E056B0" w:rsidRPr="00257426" w:rsidRDefault="00E056B0" w:rsidP="00E2214D">
            <w:r>
              <w:t>param</w:t>
            </w:r>
            <w:r>
              <w:rPr>
                <w:rFonts w:hint="eastAsia"/>
              </w:rPr>
              <w:t>2</w:t>
            </w:r>
          </w:p>
        </w:tc>
        <w:tc>
          <w:tcPr>
            <w:tcW w:w="1998" w:type="dxa"/>
          </w:tcPr>
          <w:p w14:paraId="1D761ABB" w14:textId="77777777" w:rsidR="00E056B0" w:rsidRPr="00257426" w:rsidRDefault="00E056B0" w:rsidP="00E2214D">
            <w:r>
              <w:rPr>
                <w:rFonts w:hint="eastAsia"/>
              </w:rPr>
              <w:t>备用参数</w:t>
            </w:r>
            <w:r>
              <w:rPr>
                <w:rFonts w:hint="eastAsia"/>
              </w:rPr>
              <w:t>2</w:t>
            </w:r>
          </w:p>
        </w:tc>
        <w:tc>
          <w:tcPr>
            <w:tcW w:w="1701" w:type="dxa"/>
          </w:tcPr>
          <w:p w14:paraId="56EC3706" w14:textId="77777777" w:rsidR="00E056B0" w:rsidRPr="00257426" w:rsidRDefault="00E056B0" w:rsidP="00E2214D">
            <w:r>
              <w:rPr>
                <w:rFonts w:hint="eastAsia"/>
              </w:rPr>
              <w:t>String</w:t>
            </w:r>
          </w:p>
        </w:tc>
        <w:tc>
          <w:tcPr>
            <w:tcW w:w="850" w:type="dxa"/>
          </w:tcPr>
          <w:p w14:paraId="3F07B8C5" w14:textId="77777777" w:rsidR="00E056B0" w:rsidRPr="00257426" w:rsidRDefault="00E056B0" w:rsidP="00E2214D">
            <w:r>
              <w:rPr>
                <w:rFonts w:hint="eastAsia"/>
              </w:rPr>
              <w:t>否</w:t>
            </w:r>
          </w:p>
        </w:tc>
        <w:tc>
          <w:tcPr>
            <w:tcW w:w="3533" w:type="dxa"/>
          </w:tcPr>
          <w:p w14:paraId="2648445F" w14:textId="77777777" w:rsidR="00E056B0" w:rsidRPr="00257426" w:rsidRDefault="00E056B0" w:rsidP="00E2214D">
            <w:pPr>
              <w:rPr>
                <w:color w:val="FF0000"/>
              </w:rPr>
            </w:pPr>
          </w:p>
        </w:tc>
      </w:tr>
      <w:tr w:rsidR="00E056B0" w:rsidRPr="00D81FF7" w14:paraId="5C8DACA2" w14:textId="77777777" w:rsidTr="006F2BA4">
        <w:trPr>
          <w:trHeight w:val="145"/>
          <w:jc w:val="center"/>
        </w:trPr>
        <w:tc>
          <w:tcPr>
            <w:tcW w:w="2127" w:type="dxa"/>
          </w:tcPr>
          <w:p w14:paraId="199D649E" w14:textId="77777777" w:rsidR="00E056B0" w:rsidRPr="00257426" w:rsidRDefault="00E056B0" w:rsidP="00E2214D">
            <w:r>
              <w:t>param</w:t>
            </w:r>
            <w:r>
              <w:rPr>
                <w:rFonts w:hint="eastAsia"/>
              </w:rPr>
              <w:t>3</w:t>
            </w:r>
          </w:p>
        </w:tc>
        <w:tc>
          <w:tcPr>
            <w:tcW w:w="1998" w:type="dxa"/>
          </w:tcPr>
          <w:p w14:paraId="4629C3B6" w14:textId="77777777" w:rsidR="00E056B0" w:rsidRPr="00257426" w:rsidRDefault="00E056B0" w:rsidP="00E2214D">
            <w:r>
              <w:rPr>
                <w:rFonts w:hint="eastAsia"/>
              </w:rPr>
              <w:t>备用参数</w:t>
            </w:r>
            <w:r>
              <w:rPr>
                <w:rFonts w:hint="eastAsia"/>
              </w:rPr>
              <w:t>3</w:t>
            </w:r>
          </w:p>
        </w:tc>
        <w:tc>
          <w:tcPr>
            <w:tcW w:w="1701" w:type="dxa"/>
          </w:tcPr>
          <w:p w14:paraId="4B45ED71" w14:textId="77777777" w:rsidR="00E056B0" w:rsidRPr="00257426" w:rsidRDefault="00E056B0" w:rsidP="00E2214D">
            <w:r>
              <w:rPr>
                <w:rFonts w:hint="eastAsia"/>
              </w:rPr>
              <w:t>String</w:t>
            </w:r>
          </w:p>
        </w:tc>
        <w:tc>
          <w:tcPr>
            <w:tcW w:w="850" w:type="dxa"/>
          </w:tcPr>
          <w:p w14:paraId="54B2D719" w14:textId="77777777" w:rsidR="00E056B0" w:rsidRPr="00257426" w:rsidRDefault="00E056B0" w:rsidP="00E2214D">
            <w:r>
              <w:rPr>
                <w:rFonts w:hint="eastAsia"/>
              </w:rPr>
              <w:t>否</w:t>
            </w:r>
          </w:p>
        </w:tc>
        <w:tc>
          <w:tcPr>
            <w:tcW w:w="3533" w:type="dxa"/>
          </w:tcPr>
          <w:p w14:paraId="6BF2CC1F" w14:textId="77777777" w:rsidR="00E056B0" w:rsidRPr="00257426" w:rsidRDefault="00E056B0" w:rsidP="00E2214D">
            <w:pPr>
              <w:rPr>
                <w:color w:val="FF0000"/>
              </w:rPr>
            </w:pPr>
          </w:p>
        </w:tc>
      </w:tr>
      <w:tr w:rsidR="00E056B0" w:rsidRPr="00D81FF7" w14:paraId="598C34D5" w14:textId="77777777" w:rsidTr="006F2BA4">
        <w:trPr>
          <w:trHeight w:val="145"/>
          <w:jc w:val="center"/>
        </w:trPr>
        <w:tc>
          <w:tcPr>
            <w:tcW w:w="2127" w:type="dxa"/>
          </w:tcPr>
          <w:p w14:paraId="4224A7EE" w14:textId="77777777" w:rsidR="00E056B0" w:rsidRPr="00257426" w:rsidRDefault="00E056B0" w:rsidP="00E2214D">
            <w:r>
              <w:t>param</w:t>
            </w:r>
            <w:r>
              <w:rPr>
                <w:rFonts w:hint="eastAsia"/>
              </w:rPr>
              <w:t>4</w:t>
            </w:r>
          </w:p>
        </w:tc>
        <w:tc>
          <w:tcPr>
            <w:tcW w:w="1998" w:type="dxa"/>
          </w:tcPr>
          <w:p w14:paraId="134B3094" w14:textId="77777777" w:rsidR="00E056B0" w:rsidRPr="00257426" w:rsidRDefault="00E056B0" w:rsidP="00E2214D">
            <w:r>
              <w:rPr>
                <w:rFonts w:hint="eastAsia"/>
              </w:rPr>
              <w:t>备用参数</w:t>
            </w:r>
            <w:r>
              <w:rPr>
                <w:rFonts w:hint="eastAsia"/>
              </w:rPr>
              <w:t>4</w:t>
            </w:r>
          </w:p>
        </w:tc>
        <w:tc>
          <w:tcPr>
            <w:tcW w:w="1701" w:type="dxa"/>
          </w:tcPr>
          <w:p w14:paraId="46934C72" w14:textId="77777777" w:rsidR="00E056B0" w:rsidRPr="00257426" w:rsidRDefault="00E056B0" w:rsidP="00E2214D">
            <w:r>
              <w:rPr>
                <w:rFonts w:hint="eastAsia"/>
              </w:rPr>
              <w:t>String</w:t>
            </w:r>
          </w:p>
        </w:tc>
        <w:tc>
          <w:tcPr>
            <w:tcW w:w="850" w:type="dxa"/>
          </w:tcPr>
          <w:p w14:paraId="1BE8917A" w14:textId="77777777" w:rsidR="00E056B0" w:rsidRPr="00257426" w:rsidRDefault="00E056B0" w:rsidP="00E2214D">
            <w:r>
              <w:rPr>
                <w:rFonts w:hint="eastAsia"/>
              </w:rPr>
              <w:t>否</w:t>
            </w:r>
          </w:p>
        </w:tc>
        <w:tc>
          <w:tcPr>
            <w:tcW w:w="3533" w:type="dxa"/>
          </w:tcPr>
          <w:p w14:paraId="4421A38D" w14:textId="77777777" w:rsidR="00E056B0" w:rsidRPr="00257426" w:rsidRDefault="00E056B0" w:rsidP="00E2214D">
            <w:pPr>
              <w:rPr>
                <w:color w:val="FF0000"/>
              </w:rPr>
            </w:pPr>
          </w:p>
        </w:tc>
      </w:tr>
    </w:tbl>
    <w:p w14:paraId="72D3BCB2" w14:textId="77777777" w:rsidR="00CE54CD" w:rsidRDefault="00CE54CD" w:rsidP="002703B8">
      <w:pPr>
        <w:outlineLvl w:val="4"/>
        <w:rPr>
          <w:b/>
          <w:iCs/>
          <w:szCs w:val="21"/>
        </w:rPr>
      </w:pPr>
    </w:p>
    <w:p w14:paraId="3FFAF964" w14:textId="77777777" w:rsidR="00CE54CD" w:rsidRPr="00E056B0" w:rsidRDefault="00CE54CD" w:rsidP="00E056B0">
      <w:pPr>
        <w:pStyle w:val="4"/>
      </w:pPr>
      <w:r w:rsidRPr="00E056B0">
        <w:rPr>
          <w:rFonts w:hint="eastAsia"/>
        </w:rPr>
        <w:t>Get</w:t>
      </w:r>
      <w:r w:rsidRPr="00E056B0">
        <w:t>P</w:t>
      </w:r>
      <w:r w:rsidRPr="00E056B0">
        <w:rPr>
          <w:rFonts w:hint="eastAsia"/>
        </w:rPr>
        <w:t>aymentUrl</w:t>
      </w:r>
      <w:r w:rsidRPr="00E056B0">
        <w:t>Reply</w:t>
      </w:r>
      <w:r w:rsidRPr="00E056B0">
        <w:rPr>
          <w:rFonts w:hint="eastAsia"/>
        </w:rPr>
        <w:t>（返回结果）</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1641"/>
        <w:gridCol w:w="1933"/>
        <w:gridCol w:w="992"/>
        <w:gridCol w:w="3059"/>
      </w:tblGrid>
      <w:tr w:rsidR="00E056B0" w:rsidRPr="00F2470E" w14:paraId="773D7CD1" w14:textId="77777777" w:rsidTr="00E056B0">
        <w:trPr>
          <w:trHeight w:val="492"/>
          <w:jc w:val="center"/>
        </w:trPr>
        <w:tc>
          <w:tcPr>
            <w:tcW w:w="2203" w:type="dxa"/>
            <w:shd w:val="clear" w:color="auto" w:fill="C6D9F1" w:themeFill="text2" w:themeFillTint="33"/>
            <w:vAlign w:val="center"/>
          </w:tcPr>
          <w:p w14:paraId="1A3E4D91" w14:textId="77777777" w:rsidR="00E056B0" w:rsidRPr="00257426" w:rsidRDefault="00E056B0" w:rsidP="00E2214D">
            <w:pPr>
              <w:jc w:val="center"/>
            </w:pPr>
            <w:r w:rsidRPr="00257426">
              <w:rPr>
                <w:rFonts w:hint="eastAsia"/>
              </w:rPr>
              <w:t>参数名称</w:t>
            </w:r>
          </w:p>
        </w:tc>
        <w:tc>
          <w:tcPr>
            <w:tcW w:w="1641" w:type="dxa"/>
            <w:shd w:val="clear" w:color="auto" w:fill="C6D9F1" w:themeFill="text2" w:themeFillTint="33"/>
            <w:vAlign w:val="center"/>
          </w:tcPr>
          <w:p w14:paraId="63327E27" w14:textId="77777777" w:rsidR="00E056B0" w:rsidRPr="00257426" w:rsidRDefault="00E056B0" w:rsidP="00E2214D">
            <w:pPr>
              <w:jc w:val="center"/>
            </w:pPr>
            <w:r w:rsidRPr="00257426">
              <w:rPr>
                <w:rFonts w:hint="eastAsia"/>
              </w:rPr>
              <w:t>中文含义</w:t>
            </w:r>
          </w:p>
        </w:tc>
        <w:tc>
          <w:tcPr>
            <w:tcW w:w="1933" w:type="dxa"/>
            <w:shd w:val="clear" w:color="auto" w:fill="C6D9F1" w:themeFill="text2" w:themeFillTint="33"/>
            <w:vAlign w:val="center"/>
          </w:tcPr>
          <w:p w14:paraId="231E8D24" w14:textId="77777777" w:rsidR="00E056B0" w:rsidRPr="00257426" w:rsidRDefault="00E056B0" w:rsidP="00E2214D">
            <w:pPr>
              <w:jc w:val="center"/>
            </w:pPr>
            <w:r w:rsidRPr="00257426">
              <w:rPr>
                <w:rFonts w:hint="eastAsia"/>
              </w:rPr>
              <w:t>类型</w:t>
            </w:r>
          </w:p>
        </w:tc>
        <w:tc>
          <w:tcPr>
            <w:tcW w:w="992" w:type="dxa"/>
            <w:shd w:val="clear" w:color="auto" w:fill="C6D9F1" w:themeFill="text2" w:themeFillTint="33"/>
            <w:vAlign w:val="center"/>
          </w:tcPr>
          <w:p w14:paraId="661951ED" w14:textId="77777777" w:rsidR="00E056B0" w:rsidRPr="00257426" w:rsidRDefault="00E056B0" w:rsidP="00E2214D">
            <w:pPr>
              <w:jc w:val="center"/>
            </w:pPr>
            <w:r w:rsidRPr="00257426">
              <w:rPr>
                <w:rFonts w:hint="eastAsia"/>
              </w:rPr>
              <w:t>必填</w:t>
            </w:r>
          </w:p>
        </w:tc>
        <w:tc>
          <w:tcPr>
            <w:tcW w:w="3059" w:type="dxa"/>
            <w:shd w:val="clear" w:color="auto" w:fill="C6D9F1" w:themeFill="text2" w:themeFillTint="33"/>
            <w:vAlign w:val="center"/>
          </w:tcPr>
          <w:p w14:paraId="7468E59C" w14:textId="77777777" w:rsidR="00E056B0" w:rsidRPr="00257426" w:rsidRDefault="00E056B0" w:rsidP="00E2214D">
            <w:pPr>
              <w:jc w:val="center"/>
            </w:pPr>
            <w:r w:rsidRPr="00257426">
              <w:rPr>
                <w:rFonts w:hint="eastAsia"/>
              </w:rPr>
              <w:t>备注</w:t>
            </w:r>
          </w:p>
        </w:tc>
      </w:tr>
      <w:tr w:rsidR="00E056B0" w:rsidRPr="00F2470E" w14:paraId="4C5C389B" w14:textId="77777777" w:rsidTr="00E056B0">
        <w:trPr>
          <w:trHeight w:val="314"/>
          <w:jc w:val="center"/>
        </w:trPr>
        <w:tc>
          <w:tcPr>
            <w:tcW w:w="2203" w:type="dxa"/>
          </w:tcPr>
          <w:p w14:paraId="0CEA548A" w14:textId="77777777" w:rsidR="00E056B0" w:rsidRPr="00257426" w:rsidRDefault="00E056B0" w:rsidP="00E2214D">
            <w:r>
              <w:rPr>
                <w:rFonts w:hint="eastAsia"/>
              </w:rPr>
              <w:t>returnCode</w:t>
            </w:r>
          </w:p>
        </w:tc>
        <w:tc>
          <w:tcPr>
            <w:tcW w:w="1641" w:type="dxa"/>
          </w:tcPr>
          <w:p w14:paraId="14B9FA4B" w14:textId="77777777" w:rsidR="00E056B0" w:rsidRPr="00257426" w:rsidRDefault="00E056B0" w:rsidP="00E2214D">
            <w:r>
              <w:rPr>
                <w:rFonts w:hint="eastAsia"/>
              </w:rPr>
              <w:t>成功标识</w:t>
            </w:r>
          </w:p>
        </w:tc>
        <w:tc>
          <w:tcPr>
            <w:tcW w:w="1933" w:type="dxa"/>
          </w:tcPr>
          <w:p w14:paraId="3DC3BFA6" w14:textId="77777777" w:rsidR="00E056B0" w:rsidRPr="00257426" w:rsidRDefault="00E056B0" w:rsidP="00E2214D">
            <w:r>
              <w:rPr>
                <w:rFonts w:hint="eastAsia"/>
              </w:rPr>
              <w:t>String</w:t>
            </w:r>
          </w:p>
        </w:tc>
        <w:tc>
          <w:tcPr>
            <w:tcW w:w="992" w:type="dxa"/>
          </w:tcPr>
          <w:p w14:paraId="199C2A2F" w14:textId="77777777" w:rsidR="00E056B0" w:rsidRPr="00257426" w:rsidRDefault="00E056B0" w:rsidP="00E2214D">
            <w:r>
              <w:rPr>
                <w:rFonts w:hint="eastAsia"/>
              </w:rPr>
              <w:t>是</w:t>
            </w:r>
          </w:p>
        </w:tc>
        <w:tc>
          <w:tcPr>
            <w:tcW w:w="3059" w:type="dxa"/>
          </w:tcPr>
          <w:p w14:paraId="170B0F9D" w14:textId="77777777" w:rsidR="00E056B0" w:rsidRPr="00257426" w:rsidRDefault="00E056B0" w:rsidP="00E2214D">
            <w:r w:rsidRPr="00257426">
              <w:t>S-</w:t>
            </w:r>
            <w:r w:rsidRPr="00257426">
              <w:rPr>
                <w:rFonts w:hint="eastAsia"/>
              </w:rPr>
              <w:t>成功</w:t>
            </w:r>
            <w:r w:rsidRPr="00257426">
              <w:t>;</w:t>
            </w:r>
          </w:p>
          <w:p w14:paraId="1E62B8E7" w14:textId="77777777" w:rsidR="00E056B0" w:rsidRPr="00257426" w:rsidRDefault="00E056B0" w:rsidP="00E2214D">
            <w:r w:rsidRPr="00257426">
              <w:t>F-</w:t>
            </w:r>
            <w:r w:rsidRPr="00257426">
              <w:rPr>
                <w:rFonts w:hint="eastAsia"/>
              </w:rPr>
              <w:t>失败</w:t>
            </w:r>
            <w:r w:rsidRPr="00257426">
              <w:t>;</w:t>
            </w:r>
          </w:p>
        </w:tc>
      </w:tr>
      <w:tr w:rsidR="00E056B0" w:rsidRPr="00F2470E" w14:paraId="19628277" w14:textId="77777777" w:rsidTr="00E056B0">
        <w:trPr>
          <w:trHeight w:val="314"/>
          <w:jc w:val="center"/>
        </w:trPr>
        <w:tc>
          <w:tcPr>
            <w:tcW w:w="2203" w:type="dxa"/>
          </w:tcPr>
          <w:p w14:paraId="08F45F1D" w14:textId="77777777" w:rsidR="00E056B0" w:rsidRPr="00257426" w:rsidRDefault="00E056B0" w:rsidP="00E2214D">
            <w:r>
              <w:rPr>
                <w:rFonts w:hint="eastAsia"/>
              </w:rPr>
              <w:t>returnMessage</w:t>
            </w:r>
          </w:p>
        </w:tc>
        <w:tc>
          <w:tcPr>
            <w:tcW w:w="1641" w:type="dxa"/>
          </w:tcPr>
          <w:p w14:paraId="21F195FB" w14:textId="77777777" w:rsidR="00E056B0" w:rsidRPr="00257426" w:rsidRDefault="00E056B0" w:rsidP="00E2214D">
            <w:r>
              <w:rPr>
                <w:rFonts w:hint="eastAsia"/>
              </w:rPr>
              <w:t>失败信息</w:t>
            </w:r>
          </w:p>
        </w:tc>
        <w:tc>
          <w:tcPr>
            <w:tcW w:w="1933" w:type="dxa"/>
          </w:tcPr>
          <w:p w14:paraId="4C138BBC" w14:textId="77777777" w:rsidR="00E056B0" w:rsidRPr="00257426" w:rsidRDefault="00E056B0" w:rsidP="00E2214D">
            <w:r>
              <w:rPr>
                <w:rFonts w:hint="eastAsia"/>
              </w:rPr>
              <w:t>String</w:t>
            </w:r>
          </w:p>
        </w:tc>
        <w:tc>
          <w:tcPr>
            <w:tcW w:w="992" w:type="dxa"/>
          </w:tcPr>
          <w:p w14:paraId="24E48510" w14:textId="77777777" w:rsidR="00E056B0" w:rsidRPr="00257426" w:rsidRDefault="00E056B0" w:rsidP="00E2214D">
            <w:r>
              <w:rPr>
                <w:rFonts w:hint="eastAsia"/>
              </w:rPr>
              <w:t>否</w:t>
            </w:r>
          </w:p>
        </w:tc>
        <w:tc>
          <w:tcPr>
            <w:tcW w:w="3059" w:type="dxa"/>
          </w:tcPr>
          <w:p w14:paraId="6DD18183" w14:textId="77777777" w:rsidR="00E056B0" w:rsidRPr="00257426" w:rsidRDefault="00DA29AC" w:rsidP="00E2214D">
            <w:r w:rsidRPr="004A6476">
              <w:rPr>
                <w:rFonts w:hint="eastAsia"/>
              </w:rPr>
              <w:t>失败时的错误信息</w:t>
            </w:r>
          </w:p>
        </w:tc>
      </w:tr>
      <w:tr w:rsidR="00CE54CD" w:rsidRPr="00F2470E" w14:paraId="668481C8" w14:textId="77777777" w:rsidTr="00E056B0">
        <w:trPr>
          <w:trHeight w:val="314"/>
          <w:jc w:val="center"/>
        </w:trPr>
        <w:tc>
          <w:tcPr>
            <w:tcW w:w="2203" w:type="dxa"/>
          </w:tcPr>
          <w:p w14:paraId="7333DD14" w14:textId="77777777" w:rsidR="00CE54CD" w:rsidRPr="00E056B0" w:rsidRDefault="00CE54CD" w:rsidP="00E056B0">
            <w:r w:rsidRPr="00E056B0">
              <w:rPr>
                <w:rFonts w:hint="eastAsia"/>
              </w:rPr>
              <w:t>paymentUrl</w:t>
            </w:r>
          </w:p>
        </w:tc>
        <w:tc>
          <w:tcPr>
            <w:tcW w:w="1641" w:type="dxa"/>
          </w:tcPr>
          <w:p w14:paraId="27B53DE8" w14:textId="77777777" w:rsidR="00CE54CD" w:rsidRPr="00E056B0" w:rsidRDefault="00CE54CD" w:rsidP="00E056B0">
            <w:r w:rsidRPr="00E056B0">
              <w:rPr>
                <w:rFonts w:hint="eastAsia"/>
              </w:rPr>
              <w:t>支付链接</w:t>
            </w:r>
          </w:p>
        </w:tc>
        <w:tc>
          <w:tcPr>
            <w:tcW w:w="1933" w:type="dxa"/>
          </w:tcPr>
          <w:p w14:paraId="6F14A7A6" w14:textId="77777777" w:rsidR="00CE54CD" w:rsidRPr="00E056B0" w:rsidRDefault="00CE54CD" w:rsidP="00E056B0">
            <w:r w:rsidRPr="00E056B0">
              <w:rPr>
                <w:rFonts w:hint="eastAsia"/>
              </w:rPr>
              <w:t>String</w:t>
            </w:r>
          </w:p>
        </w:tc>
        <w:tc>
          <w:tcPr>
            <w:tcW w:w="992" w:type="dxa"/>
          </w:tcPr>
          <w:p w14:paraId="06707841" w14:textId="77777777" w:rsidR="00CE54CD" w:rsidRPr="00E056B0" w:rsidRDefault="00B678B1" w:rsidP="00E056B0">
            <w:r>
              <w:rPr>
                <w:rFonts w:hint="eastAsia"/>
              </w:rPr>
              <w:t>否</w:t>
            </w:r>
          </w:p>
        </w:tc>
        <w:tc>
          <w:tcPr>
            <w:tcW w:w="3059" w:type="dxa"/>
          </w:tcPr>
          <w:p w14:paraId="23C20D49" w14:textId="77777777" w:rsidR="00CE54CD" w:rsidRPr="00E056B0" w:rsidRDefault="00CE54CD" w:rsidP="00E056B0"/>
        </w:tc>
      </w:tr>
      <w:tr w:rsidR="00E056B0" w:rsidRPr="00F2470E" w14:paraId="4F96D8FC" w14:textId="77777777" w:rsidTr="00E056B0">
        <w:trPr>
          <w:trHeight w:val="337"/>
          <w:jc w:val="center"/>
        </w:trPr>
        <w:tc>
          <w:tcPr>
            <w:tcW w:w="2203" w:type="dxa"/>
          </w:tcPr>
          <w:p w14:paraId="0473D4D0" w14:textId="77777777" w:rsidR="00E056B0" w:rsidRPr="00257426" w:rsidRDefault="00E056B0" w:rsidP="00E2214D">
            <w:r>
              <w:rPr>
                <w:rFonts w:hint="eastAsia"/>
              </w:rPr>
              <w:t>p</w:t>
            </w:r>
            <w:r>
              <w:t>aram1</w:t>
            </w:r>
          </w:p>
        </w:tc>
        <w:tc>
          <w:tcPr>
            <w:tcW w:w="1641" w:type="dxa"/>
          </w:tcPr>
          <w:p w14:paraId="6AB7EC67" w14:textId="77777777" w:rsidR="00E056B0" w:rsidRPr="00257426" w:rsidRDefault="00E056B0" w:rsidP="00E2214D">
            <w:r>
              <w:rPr>
                <w:rFonts w:hint="eastAsia"/>
              </w:rPr>
              <w:t>备用参数</w:t>
            </w:r>
            <w:r>
              <w:rPr>
                <w:rFonts w:hint="eastAsia"/>
              </w:rPr>
              <w:t>1</w:t>
            </w:r>
          </w:p>
        </w:tc>
        <w:tc>
          <w:tcPr>
            <w:tcW w:w="1933" w:type="dxa"/>
          </w:tcPr>
          <w:p w14:paraId="2CF51824" w14:textId="77777777" w:rsidR="00E056B0" w:rsidRPr="00257426" w:rsidRDefault="00E056B0" w:rsidP="00E2214D">
            <w:r>
              <w:rPr>
                <w:rFonts w:hint="eastAsia"/>
              </w:rPr>
              <w:t>String</w:t>
            </w:r>
          </w:p>
        </w:tc>
        <w:tc>
          <w:tcPr>
            <w:tcW w:w="992" w:type="dxa"/>
          </w:tcPr>
          <w:p w14:paraId="51ABE60F" w14:textId="77777777" w:rsidR="00E056B0" w:rsidRPr="00257426" w:rsidRDefault="00E056B0" w:rsidP="00E2214D">
            <w:r>
              <w:rPr>
                <w:rFonts w:hint="eastAsia"/>
              </w:rPr>
              <w:t>否</w:t>
            </w:r>
          </w:p>
        </w:tc>
        <w:tc>
          <w:tcPr>
            <w:tcW w:w="3059" w:type="dxa"/>
          </w:tcPr>
          <w:p w14:paraId="4AA5A424" w14:textId="77777777" w:rsidR="00E056B0" w:rsidRPr="00257426" w:rsidRDefault="00E056B0" w:rsidP="00E2214D">
            <w:pPr>
              <w:rPr>
                <w:color w:val="FF0000"/>
              </w:rPr>
            </w:pPr>
          </w:p>
        </w:tc>
      </w:tr>
      <w:tr w:rsidR="00E056B0" w:rsidRPr="00F2470E" w14:paraId="46945DB5" w14:textId="77777777" w:rsidTr="00E056B0">
        <w:trPr>
          <w:trHeight w:val="337"/>
          <w:jc w:val="center"/>
        </w:trPr>
        <w:tc>
          <w:tcPr>
            <w:tcW w:w="2203" w:type="dxa"/>
          </w:tcPr>
          <w:p w14:paraId="690F2891" w14:textId="77777777" w:rsidR="00E056B0" w:rsidRPr="00257426" w:rsidRDefault="00E056B0" w:rsidP="00E2214D">
            <w:r>
              <w:t>param</w:t>
            </w:r>
            <w:r>
              <w:rPr>
                <w:rFonts w:hint="eastAsia"/>
              </w:rPr>
              <w:t>2</w:t>
            </w:r>
          </w:p>
        </w:tc>
        <w:tc>
          <w:tcPr>
            <w:tcW w:w="1641" w:type="dxa"/>
          </w:tcPr>
          <w:p w14:paraId="05942788" w14:textId="77777777" w:rsidR="00E056B0" w:rsidRPr="00257426" w:rsidRDefault="00E056B0" w:rsidP="00E2214D">
            <w:r>
              <w:rPr>
                <w:rFonts w:hint="eastAsia"/>
              </w:rPr>
              <w:t>备用参数</w:t>
            </w:r>
            <w:r>
              <w:rPr>
                <w:rFonts w:hint="eastAsia"/>
              </w:rPr>
              <w:t>2</w:t>
            </w:r>
          </w:p>
        </w:tc>
        <w:tc>
          <w:tcPr>
            <w:tcW w:w="1933" w:type="dxa"/>
          </w:tcPr>
          <w:p w14:paraId="1FBD529E" w14:textId="77777777" w:rsidR="00E056B0" w:rsidRPr="00257426" w:rsidRDefault="00E056B0" w:rsidP="00E2214D">
            <w:r>
              <w:rPr>
                <w:rFonts w:hint="eastAsia"/>
              </w:rPr>
              <w:t>String</w:t>
            </w:r>
          </w:p>
        </w:tc>
        <w:tc>
          <w:tcPr>
            <w:tcW w:w="992" w:type="dxa"/>
          </w:tcPr>
          <w:p w14:paraId="3D173271" w14:textId="77777777" w:rsidR="00E056B0" w:rsidRPr="00257426" w:rsidRDefault="00E056B0" w:rsidP="00E2214D">
            <w:r>
              <w:rPr>
                <w:rFonts w:hint="eastAsia"/>
              </w:rPr>
              <w:t>否</w:t>
            </w:r>
          </w:p>
        </w:tc>
        <w:tc>
          <w:tcPr>
            <w:tcW w:w="3059" w:type="dxa"/>
          </w:tcPr>
          <w:p w14:paraId="3DF6F7FC" w14:textId="77777777" w:rsidR="00E056B0" w:rsidRPr="00257426" w:rsidRDefault="00E056B0" w:rsidP="00E2214D">
            <w:pPr>
              <w:rPr>
                <w:color w:val="FF0000"/>
              </w:rPr>
            </w:pPr>
          </w:p>
        </w:tc>
      </w:tr>
      <w:tr w:rsidR="00E056B0" w:rsidRPr="00F2470E" w14:paraId="0A5064E2" w14:textId="77777777" w:rsidTr="00E056B0">
        <w:trPr>
          <w:trHeight w:val="337"/>
          <w:jc w:val="center"/>
        </w:trPr>
        <w:tc>
          <w:tcPr>
            <w:tcW w:w="2203" w:type="dxa"/>
          </w:tcPr>
          <w:p w14:paraId="44DBB674" w14:textId="77777777" w:rsidR="00E056B0" w:rsidRPr="00257426" w:rsidRDefault="00E056B0" w:rsidP="00E2214D">
            <w:r>
              <w:t>param</w:t>
            </w:r>
            <w:r>
              <w:rPr>
                <w:rFonts w:hint="eastAsia"/>
              </w:rPr>
              <w:t>3</w:t>
            </w:r>
          </w:p>
        </w:tc>
        <w:tc>
          <w:tcPr>
            <w:tcW w:w="1641" w:type="dxa"/>
          </w:tcPr>
          <w:p w14:paraId="3BF367D8" w14:textId="77777777" w:rsidR="00E056B0" w:rsidRPr="00257426" w:rsidRDefault="00E056B0" w:rsidP="00E2214D">
            <w:r>
              <w:rPr>
                <w:rFonts w:hint="eastAsia"/>
              </w:rPr>
              <w:t>备用参数</w:t>
            </w:r>
            <w:r>
              <w:rPr>
                <w:rFonts w:hint="eastAsia"/>
              </w:rPr>
              <w:t>3</w:t>
            </w:r>
          </w:p>
        </w:tc>
        <w:tc>
          <w:tcPr>
            <w:tcW w:w="1933" w:type="dxa"/>
          </w:tcPr>
          <w:p w14:paraId="03E38BEF" w14:textId="77777777" w:rsidR="00E056B0" w:rsidRPr="00257426" w:rsidRDefault="00E056B0" w:rsidP="00E2214D">
            <w:r>
              <w:rPr>
                <w:rFonts w:hint="eastAsia"/>
              </w:rPr>
              <w:t>String</w:t>
            </w:r>
          </w:p>
        </w:tc>
        <w:tc>
          <w:tcPr>
            <w:tcW w:w="992" w:type="dxa"/>
          </w:tcPr>
          <w:p w14:paraId="4B7C07B8" w14:textId="77777777" w:rsidR="00E056B0" w:rsidRPr="00257426" w:rsidRDefault="00E056B0" w:rsidP="00E2214D">
            <w:r>
              <w:rPr>
                <w:rFonts w:hint="eastAsia"/>
              </w:rPr>
              <w:t>否</w:t>
            </w:r>
          </w:p>
        </w:tc>
        <w:tc>
          <w:tcPr>
            <w:tcW w:w="3059" w:type="dxa"/>
          </w:tcPr>
          <w:p w14:paraId="70410B03" w14:textId="77777777" w:rsidR="00E056B0" w:rsidRPr="00257426" w:rsidRDefault="00E056B0" w:rsidP="00E2214D">
            <w:pPr>
              <w:rPr>
                <w:color w:val="FF0000"/>
              </w:rPr>
            </w:pPr>
          </w:p>
        </w:tc>
      </w:tr>
      <w:tr w:rsidR="00E056B0" w:rsidRPr="00F2470E" w14:paraId="0E462FD1" w14:textId="77777777" w:rsidTr="00E056B0">
        <w:trPr>
          <w:trHeight w:val="337"/>
          <w:jc w:val="center"/>
        </w:trPr>
        <w:tc>
          <w:tcPr>
            <w:tcW w:w="2203" w:type="dxa"/>
          </w:tcPr>
          <w:p w14:paraId="493AF011" w14:textId="77777777" w:rsidR="00E056B0" w:rsidRPr="00257426" w:rsidRDefault="00E056B0" w:rsidP="00E2214D">
            <w:r>
              <w:t>param</w:t>
            </w:r>
            <w:r>
              <w:rPr>
                <w:rFonts w:hint="eastAsia"/>
              </w:rPr>
              <w:t>4</w:t>
            </w:r>
          </w:p>
        </w:tc>
        <w:tc>
          <w:tcPr>
            <w:tcW w:w="1641" w:type="dxa"/>
          </w:tcPr>
          <w:p w14:paraId="75189E54" w14:textId="77777777" w:rsidR="00E056B0" w:rsidRPr="00257426" w:rsidRDefault="00E056B0" w:rsidP="00E2214D">
            <w:r>
              <w:rPr>
                <w:rFonts w:hint="eastAsia"/>
              </w:rPr>
              <w:t>备用参数</w:t>
            </w:r>
            <w:r>
              <w:rPr>
                <w:rFonts w:hint="eastAsia"/>
              </w:rPr>
              <w:t>4</w:t>
            </w:r>
          </w:p>
        </w:tc>
        <w:tc>
          <w:tcPr>
            <w:tcW w:w="1933" w:type="dxa"/>
          </w:tcPr>
          <w:p w14:paraId="4C7EFAC5" w14:textId="77777777" w:rsidR="00E056B0" w:rsidRPr="00257426" w:rsidRDefault="00E056B0" w:rsidP="00E2214D">
            <w:r>
              <w:rPr>
                <w:rFonts w:hint="eastAsia"/>
              </w:rPr>
              <w:t>String</w:t>
            </w:r>
          </w:p>
        </w:tc>
        <w:tc>
          <w:tcPr>
            <w:tcW w:w="992" w:type="dxa"/>
          </w:tcPr>
          <w:p w14:paraId="3E6733F4" w14:textId="77777777" w:rsidR="00E056B0" w:rsidRPr="00257426" w:rsidRDefault="00E056B0" w:rsidP="00E2214D">
            <w:r>
              <w:rPr>
                <w:rFonts w:hint="eastAsia"/>
              </w:rPr>
              <w:t>否</w:t>
            </w:r>
          </w:p>
        </w:tc>
        <w:tc>
          <w:tcPr>
            <w:tcW w:w="3059" w:type="dxa"/>
          </w:tcPr>
          <w:p w14:paraId="1840F00F" w14:textId="77777777" w:rsidR="00E056B0" w:rsidRPr="00257426" w:rsidRDefault="00E056B0" w:rsidP="00E2214D">
            <w:pPr>
              <w:rPr>
                <w:color w:val="FF0000"/>
              </w:rPr>
            </w:pPr>
          </w:p>
        </w:tc>
      </w:tr>
    </w:tbl>
    <w:p w14:paraId="35A51987" w14:textId="77777777" w:rsidR="00CE54CD" w:rsidRPr="00CE54CD" w:rsidRDefault="00CE54CD" w:rsidP="00233809">
      <w:pPr>
        <w:pStyle w:val="1"/>
        <w:numPr>
          <w:ilvl w:val="0"/>
          <w:numId w:val="14"/>
        </w:numPr>
      </w:pPr>
      <w:bookmarkStart w:id="132" w:name="_Toc424891045"/>
      <w:r>
        <w:rPr>
          <w:rFonts w:hint="eastAsia"/>
        </w:rPr>
        <w:lastRenderedPageBreak/>
        <w:t>订单</w:t>
      </w:r>
      <w:r w:rsidR="00E30966">
        <w:rPr>
          <w:rFonts w:hint="eastAsia"/>
        </w:rPr>
        <w:t>查询</w:t>
      </w:r>
      <w:r>
        <w:rPr>
          <w:rFonts w:hint="eastAsia"/>
        </w:rPr>
        <w:t>接口</w:t>
      </w:r>
      <w:r w:rsidR="007A53C4">
        <w:rPr>
          <w:rFonts w:hint="eastAsia"/>
        </w:rPr>
        <w:t>[OM]</w:t>
      </w:r>
      <w:bookmarkEnd w:id="132"/>
    </w:p>
    <w:p w14:paraId="19D11727" w14:textId="77777777" w:rsidR="00BC384E" w:rsidRPr="00632413" w:rsidRDefault="00AE0669" w:rsidP="00233809">
      <w:pPr>
        <w:pStyle w:val="2"/>
        <w:numPr>
          <w:ilvl w:val="1"/>
          <w:numId w:val="14"/>
        </w:numPr>
      </w:pPr>
      <w:bookmarkStart w:id="133" w:name="_Toc284696099"/>
      <w:bookmarkStart w:id="134" w:name="_Toc424891046"/>
      <w:bookmarkEnd w:id="128"/>
      <w:r w:rsidRPr="00632413">
        <w:rPr>
          <w:rFonts w:hint="eastAsia"/>
        </w:rPr>
        <w:t>订单状态查询</w:t>
      </w:r>
      <w:bookmarkEnd w:id="133"/>
      <w:r w:rsidR="007A53C4" w:rsidRPr="00632413">
        <w:rPr>
          <w:rFonts w:hint="eastAsia"/>
        </w:rPr>
        <w:t xml:space="preserve"> [OM1</w:t>
      </w:r>
      <w:r w:rsidR="009B741A" w:rsidRPr="00632413">
        <w:rPr>
          <w:rFonts w:hint="eastAsia"/>
        </w:rPr>
        <w:t>]</w:t>
      </w:r>
      <w:bookmarkEnd w:id="134"/>
    </w:p>
    <w:p w14:paraId="0571F51C" w14:textId="77777777" w:rsidR="00BC384E" w:rsidRDefault="00AE0669" w:rsidP="00233809">
      <w:pPr>
        <w:pStyle w:val="3"/>
        <w:numPr>
          <w:ilvl w:val="2"/>
          <w:numId w:val="14"/>
        </w:numPr>
      </w:pPr>
      <w:bookmarkStart w:id="135" w:name="_Toc284696100"/>
      <w:r>
        <w:rPr>
          <w:rFonts w:hint="eastAsia"/>
        </w:rPr>
        <w:t>功能描述</w:t>
      </w:r>
      <w:bookmarkEnd w:id="135"/>
    </w:p>
    <w:p w14:paraId="7FD4E0A6" w14:textId="77777777" w:rsidR="00BC384E" w:rsidRDefault="00BC384E" w:rsidP="00AE0669">
      <w:pPr>
        <w:ind w:firstLine="420"/>
      </w:pPr>
      <w:r>
        <w:rPr>
          <w:rFonts w:hint="eastAsia"/>
        </w:rPr>
        <w:t>此接口</w:t>
      </w:r>
      <w:r w:rsidR="00C2673F">
        <w:rPr>
          <w:rFonts w:hint="eastAsia"/>
        </w:rPr>
        <w:t>用于根据</w:t>
      </w:r>
      <w:r>
        <w:rPr>
          <w:rFonts w:hint="eastAsia"/>
        </w:rPr>
        <w:t>订单号查询订单当前状态。如果订单已经出票，则</w:t>
      </w:r>
      <w:r w:rsidR="00C2673F">
        <w:rPr>
          <w:rFonts w:hint="eastAsia"/>
        </w:rPr>
        <w:t>返回结果会</w:t>
      </w:r>
      <w:r>
        <w:rPr>
          <w:rFonts w:hint="eastAsia"/>
        </w:rPr>
        <w:t>包含票号。</w:t>
      </w:r>
      <w:r w:rsidR="00753F72">
        <w:rPr>
          <w:rFonts w:hint="eastAsia"/>
        </w:rPr>
        <w:t>（创建订单后间隔</w:t>
      </w:r>
      <w:r w:rsidR="00753F72">
        <w:rPr>
          <w:rFonts w:hint="eastAsia"/>
        </w:rPr>
        <w:t>5s</w:t>
      </w:r>
      <w:r w:rsidR="00753F72">
        <w:rPr>
          <w:rFonts w:hint="eastAsia"/>
        </w:rPr>
        <w:t>后再调用此接口。）</w:t>
      </w:r>
    </w:p>
    <w:p w14:paraId="24BB4A53" w14:textId="77777777" w:rsidR="00AE0669" w:rsidRDefault="00AE0669" w:rsidP="00233809">
      <w:pPr>
        <w:pStyle w:val="3"/>
        <w:numPr>
          <w:ilvl w:val="2"/>
          <w:numId w:val="14"/>
        </w:numPr>
      </w:pPr>
      <w:r>
        <w:rPr>
          <w:rFonts w:hint="eastAsia"/>
        </w:rPr>
        <w:t>接口地址</w:t>
      </w:r>
    </w:p>
    <w:p w14:paraId="401F1C1B" w14:textId="77777777" w:rsidR="002926F4" w:rsidRDefault="002926F4" w:rsidP="002926F4">
      <w:r>
        <w:rPr>
          <w:rFonts w:hint="eastAsia"/>
        </w:rPr>
        <w:t>Webservice</w:t>
      </w:r>
      <w:r>
        <w:rPr>
          <w:rFonts w:hint="eastAsia"/>
        </w:rPr>
        <w:t>方式：</w:t>
      </w:r>
    </w:p>
    <w:p w14:paraId="04861C5E" w14:textId="77777777" w:rsidR="002926F4" w:rsidRDefault="002926F4" w:rsidP="002926F4">
      <w:r>
        <w:rPr>
          <w:rFonts w:hint="eastAsia"/>
        </w:rPr>
        <w:t>测试地址：</w:t>
      </w:r>
      <w:r>
        <w:rPr>
          <w:rFonts w:hint="eastAsia"/>
        </w:rPr>
        <w:t>http://wstest.51book.com:55779/ltips/services/getOrderStatusService1.0?wsdl</w:t>
      </w:r>
    </w:p>
    <w:p w14:paraId="27FAEC7C" w14:textId="77777777" w:rsidR="002926F4" w:rsidRDefault="002926F4" w:rsidP="002926F4">
      <w:r>
        <w:rPr>
          <w:rFonts w:hint="eastAsia"/>
        </w:rPr>
        <w:t>正式地址：</w:t>
      </w:r>
      <w:r>
        <w:rPr>
          <w:rFonts w:hint="eastAsia"/>
        </w:rPr>
        <w:t>http://</w:t>
      </w:r>
      <w:r w:rsidR="00113F82">
        <w:rPr>
          <w:rFonts w:hint="eastAsia"/>
        </w:rPr>
        <w:t>ws.51book.com:8000</w:t>
      </w:r>
      <w:r>
        <w:rPr>
          <w:rFonts w:hint="eastAsia"/>
        </w:rPr>
        <w:t>/ltips/services/getOrderStatusService1.0?wsdl</w:t>
      </w:r>
    </w:p>
    <w:p w14:paraId="604F1C93" w14:textId="77777777" w:rsidR="002926F4" w:rsidRDefault="002926F4" w:rsidP="002926F4">
      <w:r>
        <w:rPr>
          <w:rFonts w:hint="eastAsia"/>
        </w:rPr>
        <w:t>Post</w:t>
      </w:r>
      <w:r>
        <w:rPr>
          <w:rFonts w:hint="eastAsia"/>
        </w:rPr>
        <w:t>方式：</w:t>
      </w:r>
    </w:p>
    <w:p w14:paraId="560810D6" w14:textId="77777777" w:rsidR="002926F4" w:rsidRDefault="002926F4" w:rsidP="002926F4">
      <w:r>
        <w:rPr>
          <w:rFonts w:hint="eastAsia"/>
        </w:rPr>
        <w:t>测试地址：</w:t>
      </w:r>
      <w:r>
        <w:t>http://wstest.51book.com:55779/ltips/services/getOrderStatusServiceRestful1.0/getOrderStatus</w:t>
      </w:r>
    </w:p>
    <w:p w14:paraId="0E7ACEFE" w14:textId="77777777" w:rsidR="001B24A6" w:rsidRPr="001B24A6" w:rsidRDefault="002926F4" w:rsidP="002926F4">
      <w:r>
        <w:rPr>
          <w:rFonts w:hint="eastAsia"/>
        </w:rPr>
        <w:t>正式地址：</w:t>
      </w:r>
      <w:r>
        <w:t>http://</w:t>
      </w:r>
      <w:r w:rsidR="00113F82">
        <w:t>ws.51book.com:8000</w:t>
      </w:r>
      <w:r>
        <w:t>/ltips/services/getOrderStatusServiceRestful1.0/getOrderStatus</w:t>
      </w:r>
    </w:p>
    <w:p w14:paraId="1863934F" w14:textId="77777777" w:rsidR="00BC384E" w:rsidRDefault="00BC384E" w:rsidP="00233809">
      <w:pPr>
        <w:pStyle w:val="3"/>
        <w:numPr>
          <w:ilvl w:val="2"/>
          <w:numId w:val="14"/>
        </w:numPr>
      </w:pPr>
      <w:bookmarkStart w:id="136" w:name="_Toc284696101"/>
      <w:r>
        <w:rPr>
          <w:rFonts w:hint="eastAsia"/>
        </w:rPr>
        <w:t>方法名称</w:t>
      </w:r>
      <w:bookmarkEnd w:id="136"/>
    </w:p>
    <w:p w14:paraId="3F16F78B" w14:textId="77777777" w:rsidR="00BC384E" w:rsidRDefault="00180066" w:rsidP="009A21EC">
      <w:pPr>
        <w:rPr>
          <w:b/>
        </w:rPr>
      </w:pPr>
      <w:r>
        <w:rPr>
          <w:b/>
        </w:rPr>
        <w:t>get</w:t>
      </w:r>
      <w:r w:rsidR="00BC384E">
        <w:rPr>
          <w:b/>
        </w:rPr>
        <w:t>OrderStatus</w:t>
      </w:r>
    </w:p>
    <w:p w14:paraId="6F237206" w14:textId="77777777" w:rsidR="00730711" w:rsidRDefault="00730711" w:rsidP="00730711">
      <w:pPr>
        <w:pStyle w:val="3"/>
        <w:numPr>
          <w:ilvl w:val="2"/>
          <w:numId w:val="14"/>
        </w:numPr>
      </w:pPr>
      <w:r w:rsidRPr="00B51B73">
        <w:rPr>
          <w:rFonts w:hint="eastAsia"/>
        </w:rPr>
        <w:t>请求参数</w:t>
      </w:r>
      <w:r>
        <w:rPr>
          <w:rFonts w:hint="eastAsia"/>
        </w:rPr>
        <w:t>事例</w:t>
      </w:r>
    </w:p>
    <w:p w14:paraId="3DDA4AEA" w14:textId="77777777" w:rsidR="00730711" w:rsidRPr="00730711" w:rsidRDefault="00730711" w:rsidP="00730711">
      <w:pPr>
        <w:rPr>
          <w:b/>
        </w:rPr>
      </w:pPr>
      <w:r w:rsidRPr="00730711">
        <w:rPr>
          <w:b/>
        </w:rPr>
        <w:t>&lt;request&gt;</w:t>
      </w:r>
    </w:p>
    <w:p w14:paraId="7A78BADC" w14:textId="77777777" w:rsidR="00730711" w:rsidRDefault="00730711" w:rsidP="00730711">
      <w:pPr>
        <w:rPr>
          <w:b/>
        </w:rPr>
      </w:pPr>
      <w:r>
        <w:rPr>
          <w:rFonts w:hint="eastAsia"/>
          <w:b/>
        </w:rPr>
        <w:tab/>
      </w:r>
      <w:r w:rsidRPr="00730711">
        <w:rPr>
          <w:b/>
        </w:rPr>
        <w:t>&lt;agencyCode&gt;tjzs&lt;/agencyCode&gt;</w:t>
      </w:r>
    </w:p>
    <w:p w14:paraId="04A5918C" w14:textId="77777777" w:rsidR="00730711" w:rsidRDefault="00730711" w:rsidP="00730711">
      <w:pPr>
        <w:rPr>
          <w:b/>
        </w:rPr>
      </w:pPr>
      <w:r>
        <w:rPr>
          <w:rFonts w:hint="eastAsia"/>
          <w:b/>
        </w:rPr>
        <w:tab/>
      </w:r>
      <w:r w:rsidRPr="00730711">
        <w:rPr>
          <w:b/>
        </w:rPr>
        <w:t>&lt;sign&gt;1111&lt;/sign&gt;</w:t>
      </w:r>
    </w:p>
    <w:p w14:paraId="5ECD52A4" w14:textId="77777777" w:rsidR="00730711" w:rsidRDefault="00730711" w:rsidP="00730711">
      <w:pPr>
        <w:rPr>
          <w:b/>
        </w:rPr>
      </w:pPr>
      <w:r>
        <w:rPr>
          <w:rFonts w:hint="eastAsia"/>
          <w:b/>
        </w:rPr>
        <w:tab/>
      </w:r>
      <w:r w:rsidRPr="00730711">
        <w:rPr>
          <w:b/>
        </w:rPr>
        <w:t>&lt;orderNo&gt;102015071560114944&lt;/orderNo&gt;</w:t>
      </w:r>
    </w:p>
    <w:p w14:paraId="05E852EB" w14:textId="77777777" w:rsidR="00730711" w:rsidRPr="002626D3" w:rsidRDefault="00730711" w:rsidP="00730711">
      <w:pPr>
        <w:rPr>
          <w:b/>
        </w:rPr>
      </w:pPr>
      <w:r w:rsidRPr="00730711">
        <w:rPr>
          <w:b/>
        </w:rPr>
        <w:t>&lt;/request&gt;</w:t>
      </w:r>
    </w:p>
    <w:p w14:paraId="3CC1C615" w14:textId="77777777" w:rsidR="00BC384E" w:rsidRDefault="00BC384E" w:rsidP="00233809">
      <w:pPr>
        <w:pStyle w:val="3"/>
        <w:numPr>
          <w:ilvl w:val="2"/>
          <w:numId w:val="14"/>
        </w:numPr>
      </w:pPr>
      <w:bookmarkStart w:id="137" w:name="_Toc284696102"/>
      <w:r>
        <w:rPr>
          <w:rFonts w:hint="eastAsia"/>
        </w:rPr>
        <w:t>参数说明</w:t>
      </w:r>
      <w:bookmarkEnd w:id="137"/>
    </w:p>
    <w:p w14:paraId="70D8DCC2" w14:textId="77777777" w:rsidR="00BC384E" w:rsidRDefault="00BC384E" w:rsidP="00FB6735">
      <w:pPr>
        <w:pStyle w:val="4"/>
      </w:pPr>
      <w:bookmarkStart w:id="138" w:name="OLE_LINK34"/>
      <w:bookmarkStart w:id="139" w:name="OLE_LINK35"/>
      <w:r w:rsidRPr="006260B4">
        <w:t>GetOrderStatus</w:t>
      </w:r>
      <w:bookmarkEnd w:id="138"/>
      <w:bookmarkEnd w:id="139"/>
      <w:r w:rsidRPr="006260B4">
        <w:t>Request</w:t>
      </w:r>
      <w:r w:rsidRPr="006260B4">
        <w:rPr>
          <w:b w:val="0"/>
          <w:sz w:val="21"/>
          <w:szCs w:val="21"/>
        </w:rPr>
        <w:t>(</w:t>
      </w:r>
      <w:r w:rsidRPr="006260B4">
        <w:rPr>
          <w:rFonts w:hint="eastAsia"/>
          <w:b w:val="0"/>
          <w:sz w:val="21"/>
          <w:szCs w:val="21"/>
        </w:rPr>
        <w:t>请求参数</w:t>
      </w:r>
      <w:r w:rsidRPr="006260B4">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2410"/>
        <w:gridCol w:w="2126"/>
        <w:gridCol w:w="851"/>
        <w:gridCol w:w="3344"/>
      </w:tblGrid>
      <w:tr w:rsidR="00F31C79" w:rsidRPr="00257426" w14:paraId="40DC0DC3" w14:textId="77777777" w:rsidTr="00F31C79">
        <w:trPr>
          <w:trHeight w:val="446"/>
        </w:trPr>
        <w:tc>
          <w:tcPr>
            <w:tcW w:w="1951" w:type="dxa"/>
            <w:shd w:val="clear" w:color="auto" w:fill="C6D9F1"/>
            <w:vAlign w:val="center"/>
          </w:tcPr>
          <w:p w14:paraId="4A99E31B" w14:textId="77777777" w:rsidR="00BC384E" w:rsidRPr="00257426" w:rsidRDefault="00BC384E" w:rsidP="008E7B7A">
            <w:pPr>
              <w:jc w:val="center"/>
            </w:pPr>
            <w:r w:rsidRPr="00257426">
              <w:rPr>
                <w:rFonts w:hint="eastAsia"/>
              </w:rPr>
              <w:t>参数名称</w:t>
            </w:r>
          </w:p>
        </w:tc>
        <w:tc>
          <w:tcPr>
            <w:tcW w:w="2410" w:type="dxa"/>
            <w:shd w:val="clear" w:color="auto" w:fill="C6D9F1"/>
            <w:vAlign w:val="center"/>
          </w:tcPr>
          <w:p w14:paraId="0CAA5A8E" w14:textId="77777777" w:rsidR="00BC384E" w:rsidRPr="00257426" w:rsidRDefault="00BC384E" w:rsidP="008E7B7A">
            <w:pPr>
              <w:jc w:val="center"/>
            </w:pPr>
            <w:r w:rsidRPr="00257426">
              <w:rPr>
                <w:rFonts w:hint="eastAsia"/>
              </w:rPr>
              <w:t>中文含义</w:t>
            </w:r>
          </w:p>
        </w:tc>
        <w:tc>
          <w:tcPr>
            <w:tcW w:w="2126" w:type="dxa"/>
            <w:shd w:val="clear" w:color="auto" w:fill="C6D9F1"/>
            <w:vAlign w:val="center"/>
          </w:tcPr>
          <w:p w14:paraId="7E60A198" w14:textId="77777777" w:rsidR="00BC384E" w:rsidRPr="00257426" w:rsidRDefault="00BC384E" w:rsidP="008E7B7A">
            <w:pPr>
              <w:jc w:val="center"/>
            </w:pPr>
            <w:r w:rsidRPr="00257426">
              <w:rPr>
                <w:rFonts w:hint="eastAsia"/>
              </w:rPr>
              <w:t>类型</w:t>
            </w:r>
          </w:p>
        </w:tc>
        <w:tc>
          <w:tcPr>
            <w:tcW w:w="851" w:type="dxa"/>
            <w:shd w:val="clear" w:color="auto" w:fill="C6D9F1"/>
            <w:vAlign w:val="center"/>
          </w:tcPr>
          <w:p w14:paraId="5C244445" w14:textId="77777777" w:rsidR="00BC384E" w:rsidRPr="00257426" w:rsidRDefault="00BC384E" w:rsidP="008E7B7A">
            <w:pPr>
              <w:jc w:val="center"/>
            </w:pPr>
            <w:r w:rsidRPr="00257426">
              <w:rPr>
                <w:rFonts w:hint="eastAsia"/>
              </w:rPr>
              <w:t>必填</w:t>
            </w:r>
          </w:p>
        </w:tc>
        <w:tc>
          <w:tcPr>
            <w:tcW w:w="3344" w:type="dxa"/>
            <w:shd w:val="clear" w:color="auto" w:fill="C6D9F1"/>
            <w:vAlign w:val="center"/>
          </w:tcPr>
          <w:p w14:paraId="765BF53D" w14:textId="77777777" w:rsidR="00BC384E" w:rsidRPr="00257426" w:rsidRDefault="00BC384E" w:rsidP="008E7B7A">
            <w:pPr>
              <w:jc w:val="center"/>
            </w:pPr>
            <w:r w:rsidRPr="00257426">
              <w:rPr>
                <w:rFonts w:hint="eastAsia"/>
              </w:rPr>
              <w:t>备注</w:t>
            </w:r>
          </w:p>
        </w:tc>
      </w:tr>
      <w:tr w:rsidR="00F31C79" w:rsidRPr="00257426" w14:paraId="7276CDAC" w14:textId="77777777" w:rsidTr="00F31C79">
        <w:trPr>
          <w:trHeight w:val="296"/>
        </w:trPr>
        <w:tc>
          <w:tcPr>
            <w:tcW w:w="1951" w:type="dxa"/>
          </w:tcPr>
          <w:p w14:paraId="5508BB32" w14:textId="77777777" w:rsidR="00141476" w:rsidRPr="00257426" w:rsidRDefault="00141476" w:rsidP="008E7B7A">
            <w:r>
              <w:rPr>
                <w:rFonts w:hint="eastAsia"/>
              </w:rPr>
              <w:t>agencyCode</w:t>
            </w:r>
          </w:p>
        </w:tc>
        <w:tc>
          <w:tcPr>
            <w:tcW w:w="2410" w:type="dxa"/>
          </w:tcPr>
          <w:p w14:paraId="4B024056" w14:textId="77777777" w:rsidR="00141476" w:rsidRPr="00257426" w:rsidRDefault="00141476" w:rsidP="00E2214D">
            <w:r>
              <w:rPr>
                <w:rFonts w:hint="eastAsia"/>
              </w:rPr>
              <w:t>公司代码</w:t>
            </w:r>
          </w:p>
        </w:tc>
        <w:tc>
          <w:tcPr>
            <w:tcW w:w="2126" w:type="dxa"/>
          </w:tcPr>
          <w:p w14:paraId="306AEE8C" w14:textId="77777777" w:rsidR="00141476" w:rsidRPr="00257426" w:rsidRDefault="00141476" w:rsidP="00E2214D">
            <w:r>
              <w:rPr>
                <w:rFonts w:hint="eastAsia"/>
              </w:rPr>
              <w:t>String</w:t>
            </w:r>
          </w:p>
        </w:tc>
        <w:tc>
          <w:tcPr>
            <w:tcW w:w="851" w:type="dxa"/>
          </w:tcPr>
          <w:p w14:paraId="114E3965" w14:textId="77777777" w:rsidR="00141476" w:rsidRPr="00257426" w:rsidRDefault="00141476" w:rsidP="00E2214D">
            <w:pPr>
              <w:jc w:val="left"/>
            </w:pPr>
            <w:r w:rsidRPr="00257426">
              <w:rPr>
                <w:rFonts w:hint="eastAsia"/>
              </w:rPr>
              <w:t>是</w:t>
            </w:r>
          </w:p>
        </w:tc>
        <w:tc>
          <w:tcPr>
            <w:tcW w:w="3344" w:type="dxa"/>
          </w:tcPr>
          <w:p w14:paraId="00FC8494" w14:textId="77777777" w:rsidR="00141476" w:rsidRPr="00257426" w:rsidRDefault="00141476" w:rsidP="00E2214D">
            <w:r>
              <w:rPr>
                <w:rFonts w:hint="eastAsia"/>
              </w:rPr>
              <w:t>接口开通账号</w:t>
            </w:r>
          </w:p>
        </w:tc>
      </w:tr>
      <w:tr w:rsidR="00F31C79" w:rsidRPr="00257426" w14:paraId="0C18D1E6" w14:textId="77777777" w:rsidTr="00F31C79">
        <w:trPr>
          <w:trHeight w:val="296"/>
        </w:trPr>
        <w:tc>
          <w:tcPr>
            <w:tcW w:w="1951" w:type="dxa"/>
          </w:tcPr>
          <w:p w14:paraId="52BD2A42" w14:textId="77777777" w:rsidR="00FB6735" w:rsidRDefault="00FB6735" w:rsidP="008E7B7A">
            <w:r>
              <w:rPr>
                <w:rFonts w:hint="eastAsia"/>
              </w:rPr>
              <w:t>sign</w:t>
            </w:r>
          </w:p>
        </w:tc>
        <w:tc>
          <w:tcPr>
            <w:tcW w:w="2410" w:type="dxa"/>
          </w:tcPr>
          <w:p w14:paraId="3E0B0536" w14:textId="77777777" w:rsidR="00FB6735" w:rsidRDefault="00FB6735" w:rsidP="008E7B7A">
            <w:r>
              <w:rPr>
                <w:rFonts w:hint="eastAsia"/>
              </w:rPr>
              <w:t>验证信息</w:t>
            </w:r>
          </w:p>
        </w:tc>
        <w:tc>
          <w:tcPr>
            <w:tcW w:w="2126" w:type="dxa"/>
          </w:tcPr>
          <w:p w14:paraId="47D3BD49" w14:textId="77777777" w:rsidR="00FB6735" w:rsidRDefault="00FB6735" w:rsidP="008E7B7A">
            <w:r>
              <w:rPr>
                <w:rFonts w:hint="eastAsia"/>
              </w:rPr>
              <w:t>String</w:t>
            </w:r>
          </w:p>
        </w:tc>
        <w:tc>
          <w:tcPr>
            <w:tcW w:w="851" w:type="dxa"/>
          </w:tcPr>
          <w:p w14:paraId="21117D1A" w14:textId="77777777" w:rsidR="00FB6735" w:rsidRPr="00257426" w:rsidRDefault="00FB6735" w:rsidP="008E7B7A">
            <w:r>
              <w:rPr>
                <w:rFonts w:hint="eastAsia"/>
              </w:rPr>
              <w:t>是</w:t>
            </w:r>
          </w:p>
        </w:tc>
        <w:tc>
          <w:tcPr>
            <w:tcW w:w="3344" w:type="dxa"/>
          </w:tcPr>
          <w:p w14:paraId="36F91148" w14:textId="77777777" w:rsidR="00FB6735" w:rsidRPr="00257426" w:rsidRDefault="000F77A6" w:rsidP="008E7B7A">
            <w:r w:rsidRPr="000F77A6">
              <w:rPr>
                <w:rFonts w:hint="eastAsia"/>
              </w:rPr>
              <w:t>MD5(agencyCode+orderNo+param1+param2+param3+param4+</w:t>
            </w:r>
            <w:r w:rsidRPr="000F77A6">
              <w:rPr>
                <w:rFonts w:hint="eastAsia"/>
              </w:rPr>
              <w:t>安全码</w:t>
            </w:r>
            <w:r w:rsidRPr="000F77A6">
              <w:rPr>
                <w:rFonts w:hint="eastAsia"/>
              </w:rPr>
              <w:t>)32</w:t>
            </w:r>
            <w:r w:rsidRPr="000F77A6">
              <w:rPr>
                <w:rFonts w:hint="eastAsia"/>
              </w:rPr>
              <w:t>位小写</w:t>
            </w:r>
          </w:p>
        </w:tc>
      </w:tr>
      <w:tr w:rsidR="00F31C79" w:rsidRPr="00257426" w14:paraId="1182A301" w14:textId="77777777" w:rsidTr="00F31C79">
        <w:trPr>
          <w:trHeight w:val="296"/>
        </w:trPr>
        <w:tc>
          <w:tcPr>
            <w:tcW w:w="1951" w:type="dxa"/>
          </w:tcPr>
          <w:p w14:paraId="2F3916C2" w14:textId="77777777" w:rsidR="00BC384E" w:rsidRPr="00257426" w:rsidRDefault="00BC384E" w:rsidP="008E7B7A">
            <w:r w:rsidRPr="00257426">
              <w:t>orderNo</w:t>
            </w:r>
          </w:p>
        </w:tc>
        <w:tc>
          <w:tcPr>
            <w:tcW w:w="2410" w:type="dxa"/>
          </w:tcPr>
          <w:p w14:paraId="3C2ADEC7" w14:textId="77777777" w:rsidR="00BC384E" w:rsidRPr="00257426" w:rsidRDefault="00BC384E" w:rsidP="008E7B7A">
            <w:r w:rsidRPr="00257426">
              <w:rPr>
                <w:rFonts w:hint="eastAsia"/>
              </w:rPr>
              <w:t>订单号</w:t>
            </w:r>
          </w:p>
        </w:tc>
        <w:tc>
          <w:tcPr>
            <w:tcW w:w="2126" w:type="dxa"/>
          </w:tcPr>
          <w:p w14:paraId="53B14B03" w14:textId="77777777" w:rsidR="00BC384E" w:rsidRPr="00257426" w:rsidRDefault="00BC384E" w:rsidP="008E7B7A">
            <w:r w:rsidRPr="00257426">
              <w:t>String</w:t>
            </w:r>
          </w:p>
        </w:tc>
        <w:tc>
          <w:tcPr>
            <w:tcW w:w="851" w:type="dxa"/>
          </w:tcPr>
          <w:p w14:paraId="5397A04F" w14:textId="77777777" w:rsidR="00BC384E" w:rsidRPr="00257426" w:rsidRDefault="00BC384E" w:rsidP="008E7B7A">
            <w:r w:rsidRPr="00257426">
              <w:rPr>
                <w:rFonts w:hint="eastAsia"/>
              </w:rPr>
              <w:t>是</w:t>
            </w:r>
          </w:p>
        </w:tc>
        <w:tc>
          <w:tcPr>
            <w:tcW w:w="3344" w:type="dxa"/>
          </w:tcPr>
          <w:p w14:paraId="7AEDD7F4" w14:textId="77777777" w:rsidR="00BC384E" w:rsidRPr="00257426" w:rsidRDefault="00BC384E" w:rsidP="008E7B7A"/>
        </w:tc>
      </w:tr>
      <w:tr w:rsidR="00F31C79" w:rsidRPr="00257426" w14:paraId="0148C0C4" w14:textId="77777777" w:rsidTr="00F31C79">
        <w:trPr>
          <w:trHeight w:val="296"/>
        </w:trPr>
        <w:tc>
          <w:tcPr>
            <w:tcW w:w="1951" w:type="dxa"/>
          </w:tcPr>
          <w:p w14:paraId="5BB41E79" w14:textId="77777777" w:rsidR="00BC384E" w:rsidRPr="00257426" w:rsidRDefault="00BC384E" w:rsidP="008E7B7A">
            <w:r w:rsidRPr="00257426">
              <w:t>param1</w:t>
            </w:r>
          </w:p>
        </w:tc>
        <w:tc>
          <w:tcPr>
            <w:tcW w:w="2410" w:type="dxa"/>
          </w:tcPr>
          <w:p w14:paraId="2802023E" w14:textId="77777777" w:rsidR="00BC384E" w:rsidRPr="00257426" w:rsidRDefault="00BC384E" w:rsidP="008E7B7A">
            <w:r w:rsidRPr="00257426">
              <w:rPr>
                <w:rFonts w:hint="eastAsia"/>
              </w:rPr>
              <w:t>备用参数</w:t>
            </w:r>
            <w:r w:rsidRPr="00257426">
              <w:t>1</w:t>
            </w:r>
          </w:p>
        </w:tc>
        <w:tc>
          <w:tcPr>
            <w:tcW w:w="2126" w:type="dxa"/>
          </w:tcPr>
          <w:p w14:paraId="701CC8C8" w14:textId="77777777" w:rsidR="00BC384E" w:rsidRPr="00257426" w:rsidRDefault="00BC384E" w:rsidP="008E7B7A">
            <w:r w:rsidRPr="00257426">
              <w:t>String</w:t>
            </w:r>
          </w:p>
        </w:tc>
        <w:tc>
          <w:tcPr>
            <w:tcW w:w="851" w:type="dxa"/>
          </w:tcPr>
          <w:p w14:paraId="1B4F8CB5" w14:textId="77777777" w:rsidR="00BC384E" w:rsidRPr="00257426" w:rsidRDefault="00BC384E" w:rsidP="008E7B7A">
            <w:r w:rsidRPr="00257426">
              <w:rPr>
                <w:rFonts w:hint="eastAsia"/>
              </w:rPr>
              <w:t>否</w:t>
            </w:r>
          </w:p>
        </w:tc>
        <w:tc>
          <w:tcPr>
            <w:tcW w:w="3344" w:type="dxa"/>
          </w:tcPr>
          <w:p w14:paraId="55D5AC88" w14:textId="77777777" w:rsidR="00BC384E" w:rsidRPr="00257426" w:rsidRDefault="00BC384E" w:rsidP="008E7B7A"/>
        </w:tc>
      </w:tr>
      <w:tr w:rsidR="00F31C79" w:rsidRPr="00257426" w14:paraId="50726009" w14:textId="77777777" w:rsidTr="00F31C79">
        <w:trPr>
          <w:trHeight w:val="296"/>
        </w:trPr>
        <w:tc>
          <w:tcPr>
            <w:tcW w:w="1951" w:type="dxa"/>
          </w:tcPr>
          <w:p w14:paraId="5F17CD22" w14:textId="77777777" w:rsidR="00BC384E" w:rsidRPr="00257426" w:rsidRDefault="00BC384E" w:rsidP="008E7B7A">
            <w:r w:rsidRPr="00257426">
              <w:lastRenderedPageBreak/>
              <w:t>param2</w:t>
            </w:r>
          </w:p>
        </w:tc>
        <w:tc>
          <w:tcPr>
            <w:tcW w:w="2410" w:type="dxa"/>
          </w:tcPr>
          <w:p w14:paraId="2F257875" w14:textId="77777777" w:rsidR="00BC384E" w:rsidRPr="00257426" w:rsidRDefault="00BC384E" w:rsidP="008E7B7A">
            <w:r w:rsidRPr="00257426">
              <w:rPr>
                <w:rFonts w:hint="eastAsia"/>
              </w:rPr>
              <w:t>备用参数</w:t>
            </w:r>
            <w:r w:rsidRPr="00257426">
              <w:t>2</w:t>
            </w:r>
          </w:p>
        </w:tc>
        <w:tc>
          <w:tcPr>
            <w:tcW w:w="2126" w:type="dxa"/>
          </w:tcPr>
          <w:p w14:paraId="4B8ADD0C" w14:textId="77777777" w:rsidR="00BC384E" w:rsidRPr="00257426" w:rsidRDefault="00BC384E" w:rsidP="008E7B7A">
            <w:r w:rsidRPr="00257426">
              <w:t>String</w:t>
            </w:r>
          </w:p>
        </w:tc>
        <w:tc>
          <w:tcPr>
            <w:tcW w:w="851" w:type="dxa"/>
          </w:tcPr>
          <w:p w14:paraId="294EE635" w14:textId="77777777" w:rsidR="00BC384E" w:rsidRPr="00257426" w:rsidRDefault="00BC384E" w:rsidP="008E7B7A">
            <w:r w:rsidRPr="00257426">
              <w:rPr>
                <w:rFonts w:hint="eastAsia"/>
              </w:rPr>
              <w:t>否</w:t>
            </w:r>
          </w:p>
        </w:tc>
        <w:tc>
          <w:tcPr>
            <w:tcW w:w="3344" w:type="dxa"/>
          </w:tcPr>
          <w:p w14:paraId="52E258B8" w14:textId="77777777" w:rsidR="00BC384E" w:rsidRPr="00257426" w:rsidRDefault="00BC384E" w:rsidP="008E7B7A"/>
        </w:tc>
      </w:tr>
      <w:tr w:rsidR="00F31C79" w:rsidRPr="00257426" w14:paraId="6CB183C2" w14:textId="77777777" w:rsidTr="00F31C79">
        <w:trPr>
          <w:trHeight w:val="312"/>
        </w:trPr>
        <w:tc>
          <w:tcPr>
            <w:tcW w:w="1951" w:type="dxa"/>
          </w:tcPr>
          <w:p w14:paraId="4EDB2744" w14:textId="77777777" w:rsidR="00BC384E" w:rsidRPr="00257426" w:rsidRDefault="00BC384E" w:rsidP="008E7B7A">
            <w:r w:rsidRPr="00257426">
              <w:t>param3</w:t>
            </w:r>
          </w:p>
        </w:tc>
        <w:tc>
          <w:tcPr>
            <w:tcW w:w="2410" w:type="dxa"/>
          </w:tcPr>
          <w:p w14:paraId="487E280E" w14:textId="77777777" w:rsidR="00BC384E" w:rsidRPr="00257426" w:rsidRDefault="00BC384E" w:rsidP="008E7B7A">
            <w:r w:rsidRPr="00257426">
              <w:rPr>
                <w:rFonts w:hint="eastAsia"/>
              </w:rPr>
              <w:t>备用参数</w:t>
            </w:r>
            <w:r w:rsidRPr="00257426">
              <w:t>3</w:t>
            </w:r>
          </w:p>
        </w:tc>
        <w:tc>
          <w:tcPr>
            <w:tcW w:w="2126" w:type="dxa"/>
          </w:tcPr>
          <w:p w14:paraId="2AD37E73" w14:textId="77777777" w:rsidR="00BC384E" w:rsidRPr="00257426" w:rsidRDefault="00BC384E" w:rsidP="008E7B7A">
            <w:r w:rsidRPr="00257426">
              <w:t>String</w:t>
            </w:r>
          </w:p>
        </w:tc>
        <w:tc>
          <w:tcPr>
            <w:tcW w:w="851" w:type="dxa"/>
          </w:tcPr>
          <w:p w14:paraId="0EA6C1B2" w14:textId="77777777" w:rsidR="00BC384E" w:rsidRPr="00257426" w:rsidRDefault="00BC384E" w:rsidP="008E7B7A">
            <w:r w:rsidRPr="00257426">
              <w:rPr>
                <w:rFonts w:hint="eastAsia"/>
              </w:rPr>
              <w:t>否</w:t>
            </w:r>
          </w:p>
        </w:tc>
        <w:tc>
          <w:tcPr>
            <w:tcW w:w="3344" w:type="dxa"/>
          </w:tcPr>
          <w:p w14:paraId="2E617AD2" w14:textId="77777777" w:rsidR="00BC384E" w:rsidRPr="00257426" w:rsidRDefault="00BC384E" w:rsidP="008E7B7A"/>
        </w:tc>
      </w:tr>
      <w:tr w:rsidR="00F31C79" w:rsidRPr="00257426" w14:paraId="0D35AA13" w14:textId="77777777" w:rsidTr="00F31C79">
        <w:trPr>
          <w:trHeight w:val="312"/>
        </w:trPr>
        <w:tc>
          <w:tcPr>
            <w:tcW w:w="1951" w:type="dxa"/>
          </w:tcPr>
          <w:p w14:paraId="71188F87" w14:textId="77777777" w:rsidR="00FA6482" w:rsidRPr="00257426" w:rsidRDefault="00FA6482" w:rsidP="008E7B7A">
            <w:r>
              <w:rPr>
                <w:rFonts w:hint="eastAsia"/>
              </w:rPr>
              <w:t>param4</w:t>
            </w:r>
          </w:p>
        </w:tc>
        <w:tc>
          <w:tcPr>
            <w:tcW w:w="2410" w:type="dxa"/>
          </w:tcPr>
          <w:p w14:paraId="5647172B" w14:textId="77777777" w:rsidR="00FA6482" w:rsidRPr="00257426" w:rsidRDefault="00FA6482" w:rsidP="008E7B7A">
            <w:r>
              <w:rPr>
                <w:rFonts w:hint="eastAsia"/>
              </w:rPr>
              <w:t>备用参数</w:t>
            </w:r>
            <w:r>
              <w:rPr>
                <w:rFonts w:hint="eastAsia"/>
              </w:rPr>
              <w:t>4</w:t>
            </w:r>
          </w:p>
        </w:tc>
        <w:tc>
          <w:tcPr>
            <w:tcW w:w="2126" w:type="dxa"/>
          </w:tcPr>
          <w:p w14:paraId="0050A078" w14:textId="77777777" w:rsidR="00FA6482" w:rsidRPr="00257426" w:rsidRDefault="00FA6482" w:rsidP="008E7B7A">
            <w:r>
              <w:rPr>
                <w:rFonts w:hint="eastAsia"/>
              </w:rPr>
              <w:t>String</w:t>
            </w:r>
          </w:p>
        </w:tc>
        <w:tc>
          <w:tcPr>
            <w:tcW w:w="851" w:type="dxa"/>
          </w:tcPr>
          <w:p w14:paraId="3028D8E3" w14:textId="77777777" w:rsidR="00FA6482" w:rsidRPr="00257426" w:rsidRDefault="00FA6482" w:rsidP="008E7B7A">
            <w:r>
              <w:rPr>
                <w:rFonts w:hint="eastAsia"/>
              </w:rPr>
              <w:t>否</w:t>
            </w:r>
          </w:p>
        </w:tc>
        <w:tc>
          <w:tcPr>
            <w:tcW w:w="3344" w:type="dxa"/>
          </w:tcPr>
          <w:p w14:paraId="2A154646" w14:textId="77777777" w:rsidR="00FA6482" w:rsidRPr="00257426" w:rsidRDefault="00FA6482" w:rsidP="008E7B7A"/>
        </w:tc>
      </w:tr>
    </w:tbl>
    <w:p w14:paraId="5ECA48AF" w14:textId="77777777" w:rsidR="00BC384E" w:rsidRDefault="00BC384E" w:rsidP="007522C0">
      <w:pPr>
        <w:pStyle w:val="4"/>
      </w:pPr>
      <w:r w:rsidRPr="006260B4">
        <w:t>GetOrderStatusReply</w:t>
      </w:r>
      <w:r w:rsidRPr="006260B4">
        <w:rPr>
          <w:b w:val="0"/>
          <w:sz w:val="21"/>
          <w:szCs w:val="21"/>
        </w:rPr>
        <w:t>(</w:t>
      </w:r>
      <w:r w:rsidRPr="006260B4">
        <w:rPr>
          <w:rFonts w:hint="eastAsia"/>
          <w:b w:val="0"/>
          <w:sz w:val="21"/>
          <w:szCs w:val="21"/>
        </w:rPr>
        <w:t>返回结果</w:t>
      </w:r>
      <w:r w:rsidRPr="006260B4">
        <w:rPr>
          <w:b w:val="0"/>
          <w:sz w:val="21"/>
          <w:szCs w:val="21"/>
        </w:rPr>
        <w:t xml:space="preserve">) </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8"/>
        <w:gridCol w:w="2365"/>
        <w:gridCol w:w="2194"/>
        <w:gridCol w:w="805"/>
        <w:gridCol w:w="3478"/>
      </w:tblGrid>
      <w:tr w:rsidR="00BC384E" w:rsidRPr="00257426" w14:paraId="477F73FB" w14:textId="77777777" w:rsidTr="00F31C79">
        <w:trPr>
          <w:trHeight w:val="507"/>
        </w:trPr>
        <w:tc>
          <w:tcPr>
            <w:tcW w:w="1898" w:type="dxa"/>
            <w:shd w:val="clear" w:color="auto" w:fill="C6D9F1"/>
            <w:vAlign w:val="center"/>
          </w:tcPr>
          <w:p w14:paraId="11533ABE" w14:textId="77777777" w:rsidR="00BC384E" w:rsidRPr="00257426" w:rsidRDefault="00BC384E" w:rsidP="00AE12DD">
            <w:pPr>
              <w:jc w:val="center"/>
            </w:pPr>
            <w:r w:rsidRPr="00257426">
              <w:rPr>
                <w:rFonts w:hint="eastAsia"/>
              </w:rPr>
              <w:t>参数名称</w:t>
            </w:r>
          </w:p>
        </w:tc>
        <w:tc>
          <w:tcPr>
            <w:tcW w:w="2365" w:type="dxa"/>
            <w:shd w:val="clear" w:color="auto" w:fill="C6D9F1"/>
            <w:vAlign w:val="center"/>
          </w:tcPr>
          <w:p w14:paraId="41014458" w14:textId="77777777" w:rsidR="00BC384E" w:rsidRPr="00257426" w:rsidRDefault="00BC384E" w:rsidP="00AE12DD">
            <w:pPr>
              <w:jc w:val="center"/>
            </w:pPr>
            <w:r w:rsidRPr="00257426">
              <w:rPr>
                <w:rFonts w:hint="eastAsia"/>
              </w:rPr>
              <w:t>中文含义</w:t>
            </w:r>
          </w:p>
        </w:tc>
        <w:tc>
          <w:tcPr>
            <w:tcW w:w="2194" w:type="dxa"/>
            <w:shd w:val="clear" w:color="auto" w:fill="C6D9F1"/>
            <w:vAlign w:val="center"/>
          </w:tcPr>
          <w:p w14:paraId="68A7BC15" w14:textId="77777777" w:rsidR="00BC384E" w:rsidRPr="00257426" w:rsidRDefault="00BC384E" w:rsidP="00AE12DD">
            <w:pPr>
              <w:jc w:val="center"/>
            </w:pPr>
            <w:r w:rsidRPr="00257426">
              <w:rPr>
                <w:rFonts w:hint="eastAsia"/>
              </w:rPr>
              <w:t>类型</w:t>
            </w:r>
          </w:p>
        </w:tc>
        <w:tc>
          <w:tcPr>
            <w:tcW w:w="805" w:type="dxa"/>
            <w:shd w:val="clear" w:color="auto" w:fill="C6D9F1"/>
            <w:vAlign w:val="center"/>
          </w:tcPr>
          <w:p w14:paraId="05E762D9" w14:textId="77777777" w:rsidR="00BC384E" w:rsidRPr="00257426" w:rsidRDefault="00BC384E" w:rsidP="00AE12DD">
            <w:pPr>
              <w:jc w:val="center"/>
            </w:pPr>
            <w:r w:rsidRPr="00257426">
              <w:rPr>
                <w:rFonts w:hint="eastAsia"/>
              </w:rPr>
              <w:t>必填</w:t>
            </w:r>
          </w:p>
        </w:tc>
        <w:tc>
          <w:tcPr>
            <w:tcW w:w="3478" w:type="dxa"/>
            <w:shd w:val="clear" w:color="auto" w:fill="C6D9F1"/>
            <w:vAlign w:val="center"/>
          </w:tcPr>
          <w:p w14:paraId="18C7E3EB" w14:textId="77777777" w:rsidR="00BC384E" w:rsidRPr="00257426" w:rsidRDefault="00BC384E" w:rsidP="00AE12DD">
            <w:pPr>
              <w:jc w:val="center"/>
            </w:pPr>
            <w:r w:rsidRPr="00257426">
              <w:rPr>
                <w:rFonts w:hint="eastAsia"/>
              </w:rPr>
              <w:t>备注</w:t>
            </w:r>
          </w:p>
        </w:tc>
      </w:tr>
      <w:tr w:rsidR="00BC384E" w:rsidRPr="00257426" w14:paraId="4EBFF82F" w14:textId="77777777" w:rsidTr="00F31C79">
        <w:trPr>
          <w:trHeight w:val="336"/>
        </w:trPr>
        <w:tc>
          <w:tcPr>
            <w:tcW w:w="1898" w:type="dxa"/>
          </w:tcPr>
          <w:p w14:paraId="7F913434" w14:textId="77777777" w:rsidR="00BC384E" w:rsidRPr="00257426" w:rsidRDefault="007522C0" w:rsidP="00AE12DD">
            <w:r>
              <w:rPr>
                <w:rFonts w:hint="eastAsia"/>
              </w:rPr>
              <w:t>returnCode</w:t>
            </w:r>
          </w:p>
        </w:tc>
        <w:tc>
          <w:tcPr>
            <w:tcW w:w="2365" w:type="dxa"/>
          </w:tcPr>
          <w:p w14:paraId="008CAECC" w14:textId="77777777" w:rsidR="00BC384E" w:rsidRPr="00257426" w:rsidRDefault="007522C0" w:rsidP="00AE12DD">
            <w:r>
              <w:rPr>
                <w:rFonts w:hint="eastAsia"/>
              </w:rPr>
              <w:t>是否成功</w:t>
            </w:r>
          </w:p>
        </w:tc>
        <w:tc>
          <w:tcPr>
            <w:tcW w:w="2194" w:type="dxa"/>
          </w:tcPr>
          <w:p w14:paraId="301A7DFC" w14:textId="77777777" w:rsidR="00BC384E" w:rsidRPr="00257426" w:rsidRDefault="00BC384E" w:rsidP="00AE12DD">
            <w:r w:rsidRPr="00257426">
              <w:t>String</w:t>
            </w:r>
          </w:p>
        </w:tc>
        <w:tc>
          <w:tcPr>
            <w:tcW w:w="805" w:type="dxa"/>
          </w:tcPr>
          <w:p w14:paraId="035FF708" w14:textId="77777777" w:rsidR="00BC384E" w:rsidRPr="00257426" w:rsidRDefault="00BC384E" w:rsidP="00AE12DD">
            <w:r w:rsidRPr="00257426">
              <w:rPr>
                <w:rFonts w:hint="eastAsia"/>
              </w:rPr>
              <w:t>是</w:t>
            </w:r>
          </w:p>
        </w:tc>
        <w:tc>
          <w:tcPr>
            <w:tcW w:w="3478" w:type="dxa"/>
          </w:tcPr>
          <w:p w14:paraId="13949BA7" w14:textId="77777777" w:rsidR="00BC384E" w:rsidRDefault="00525C32" w:rsidP="00AE12DD">
            <w:r>
              <w:rPr>
                <w:rFonts w:hint="eastAsia"/>
              </w:rPr>
              <w:t xml:space="preserve">S  </w:t>
            </w:r>
            <w:r>
              <w:rPr>
                <w:rFonts w:hint="eastAsia"/>
              </w:rPr>
              <w:t>成功</w:t>
            </w:r>
          </w:p>
          <w:p w14:paraId="4724182B" w14:textId="77777777" w:rsidR="00525C32" w:rsidRPr="00257426" w:rsidRDefault="00525C32" w:rsidP="00AE12DD">
            <w:r>
              <w:rPr>
                <w:rFonts w:hint="eastAsia"/>
              </w:rPr>
              <w:t xml:space="preserve">F  </w:t>
            </w:r>
            <w:r>
              <w:rPr>
                <w:rFonts w:hint="eastAsia"/>
              </w:rPr>
              <w:t>失败</w:t>
            </w:r>
          </w:p>
        </w:tc>
      </w:tr>
      <w:tr w:rsidR="007522C0" w:rsidRPr="00257426" w14:paraId="7C3168F9" w14:textId="77777777" w:rsidTr="00F31C79">
        <w:trPr>
          <w:trHeight w:val="336"/>
        </w:trPr>
        <w:tc>
          <w:tcPr>
            <w:tcW w:w="1898" w:type="dxa"/>
          </w:tcPr>
          <w:p w14:paraId="35A0FB0A" w14:textId="77777777" w:rsidR="007522C0" w:rsidRDefault="007522C0" w:rsidP="00AE12DD">
            <w:r>
              <w:rPr>
                <w:rFonts w:hint="eastAsia"/>
              </w:rPr>
              <w:t>returnMessage</w:t>
            </w:r>
          </w:p>
        </w:tc>
        <w:tc>
          <w:tcPr>
            <w:tcW w:w="2365" w:type="dxa"/>
          </w:tcPr>
          <w:p w14:paraId="7BCB91E9" w14:textId="77777777" w:rsidR="007522C0" w:rsidRPr="00257426" w:rsidRDefault="007522C0" w:rsidP="00AE12DD">
            <w:r>
              <w:rPr>
                <w:rFonts w:hint="eastAsia"/>
              </w:rPr>
              <w:t>失败信息</w:t>
            </w:r>
          </w:p>
        </w:tc>
        <w:tc>
          <w:tcPr>
            <w:tcW w:w="2194" w:type="dxa"/>
          </w:tcPr>
          <w:p w14:paraId="4BA98B55" w14:textId="77777777" w:rsidR="007522C0" w:rsidRPr="00257426" w:rsidRDefault="005B6C99" w:rsidP="00AE12DD">
            <w:r>
              <w:rPr>
                <w:rFonts w:hint="eastAsia"/>
              </w:rPr>
              <w:t>String</w:t>
            </w:r>
          </w:p>
        </w:tc>
        <w:tc>
          <w:tcPr>
            <w:tcW w:w="805" w:type="dxa"/>
          </w:tcPr>
          <w:p w14:paraId="4253271A" w14:textId="77777777" w:rsidR="007522C0" w:rsidRPr="00257426" w:rsidRDefault="009923B3" w:rsidP="00AE12DD">
            <w:r>
              <w:rPr>
                <w:rFonts w:hint="eastAsia"/>
              </w:rPr>
              <w:t>否</w:t>
            </w:r>
          </w:p>
        </w:tc>
        <w:tc>
          <w:tcPr>
            <w:tcW w:w="3478" w:type="dxa"/>
          </w:tcPr>
          <w:p w14:paraId="0B0FE784" w14:textId="77777777" w:rsidR="007522C0" w:rsidRPr="00257426" w:rsidRDefault="00DA29AC" w:rsidP="00AE12DD">
            <w:r w:rsidRPr="004A6476">
              <w:rPr>
                <w:rFonts w:hint="eastAsia"/>
              </w:rPr>
              <w:t>失败时的错误信息</w:t>
            </w:r>
          </w:p>
        </w:tc>
      </w:tr>
      <w:tr w:rsidR="00B678B1" w:rsidRPr="00257426" w14:paraId="27C6EE3E" w14:textId="77777777" w:rsidTr="00F31C79">
        <w:trPr>
          <w:trHeight w:val="336"/>
        </w:trPr>
        <w:tc>
          <w:tcPr>
            <w:tcW w:w="1898" w:type="dxa"/>
          </w:tcPr>
          <w:p w14:paraId="0E95173D" w14:textId="77777777" w:rsidR="00B678B1" w:rsidRPr="00257426" w:rsidRDefault="00B678B1" w:rsidP="00A728A3">
            <w:r w:rsidRPr="00257426">
              <w:t>orderNo</w:t>
            </w:r>
          </w:p>
        </w:tc>
        <w:tc>
          <w:tcPr>
            <w:tcW w:w="2365" w:type="dxa"/>
          </w:tcPr>
          <w:p w14:paraId="08A93F87" w14:textId="77777777" w:rsidR="00B678B1" w:rsidRPr="00257426" w:rsidRDefault="00B678B1" w:rsidP="00A728A3">
            <w:r w:rsidRPr="00257426">
              <w:rPr>
                <w:rFonts w:hint="eastAsia"/>
              </w:rPr>
              <w:t>订单号</w:t>
            </w:r>
          </w:p>
        </w:tc>
        <w:tc>
          <w:tcPr>
            <w:tcW w:w="2194" w:type="dxa"/>
          </w:tcPr>
          <w:p w14:paraId="5FF6D2A4" w14:textId="77777777" w:rsidR="00B678B1" w:rsidRPr="00257426" w:rsidRDefault="00B678B1" w:rsidP="00A728A3">
            <w:r w:rsidRPr="00257426">
              <w:t>String</w:t>
            </w:r>
          </w:p>
        </w:tc>
        <w:tc>
          <w:tcPr>
            <w:tcW w:w="805" w:type="dxa"/>
          </w:tcPr>
          <w:p w14:paraId="1AFBCB0D" w14:textId="77777777" w:rsidR="00B678B1" w:rsidRDefault="00B678B1">
            <w:r w:rsidRPr="0053445F">
              <w:rPr>
                <w:rFonts w:hint="eastAsia"/>
              </w:rPr>
              <w:t>否</w:t>
            </w:r>
          </w:p>
        </w:tc>
        <w:tc>
          <w:tcPr>
            <w:tcW w:w="3478" w:type="dxa"/>
          </w:tcPr>
          <w:p w14:paraId="48A973A9" w14:textId="77777777" w:rsidR="00B678B1" w:rsidRPr="00257426" w:rsidRDefault="00B678B1" w:rsidP="00A728A3"/>
        </w:tc>
      </w:tr>
      <w:tr w:rsidR="00B678B1" w:rsidRPr="00257426" w14:paraId="716195BF" w14:textId="77777777" w:rsidTr="00F31C79">
        <w:trPr>
          <w:trHeight w:val="2530"/>
        </w:trPr>
        <w:tc>
          <w:tcPr>
            <w:tcW w:w="1898" w:type="dxa"/>
          </w:tcPr>
          <w:p w14:paraId="15AE7DD1" w14:textId="77777777" w:rsidR="00B678B1" w:rsidRPr="00257426" w:rsidRDefault="00B678B1" w:rsidP="00AE12DD">
            <w:r w:rsidRPr="00257426">
              <w:t>orderStatus</w:t>
            </w:r>
          </w:p>
        </w:tc>
        <w:tc>
          <w:tcPr>
            <w:tcW w:w="2365" w:type="dxa"/>
          </w:tcPr>
          <w:p w14:paraId="621D84BA" w14:textId="77777777" w:rsidR="00B678B1" w:rsidRPr="00257426" w:rsidRDefault="00B678B1" w:rsidP="00AE12DD">
            <w:r w:rsidRPr="00257426">
              <w:rPr>
                <w:rFonts w:hint="eastAsia"/>
              </w:rPr>
              <w:t>订单状态</w:t>
            </w:r>
          </w:p>
        </w:tc>
        <w:tc>
          <w:tcPr>
            <w:tcW w:w="2194" w:type="dxa"/>
          </w:tcPr>
          <w:p w14:paraId="2179D08E" w14:textId="77777777" w:rsidR="00B678B1" w:rsidRPr="00257426" w:rsidRDefault="00B678B1" w:rsidP="00AE12DD">
            <w:r w:rsidRPr="00257426">
              <w:t>String</w:t>
            </w:r>
          </w:p>
        </w:tc>
        <w:tc>
          <w:tcPr>
            <w:tcW w:w="805" w:type="dxa"/>
          </w:tcPr>
          <w:p w14:paraId="59428A29" w14:textId="77777777" w:rsidR="00B678B1" w:rsidRDefault="00B678B1">
            <w:r w:rsidRPr="0053445F">
              <w:rPr>
                <w:rFonts w:hint="eastAsia"/>
              </w:rPr>
              <w:t>否</w:t>
            </w:r>
          </w:p>
        </w:tc>
        <w:tc>
          <w:tcPr>
            <w:tcW w:w="3478" w:type="dxa"/>
          </w:tcPr>
          <w:p w14:paraId="68BB3809" w14:textId="77777777" w:rsidR="00B678B1" w:rsidRPr="00F01573" w:rsidRDefault="00F01573" w:rsidP="00F01573">
            <w:pPr>
              <w:widowControl/>
              <w:spacing w:before="100" w:beforeAutospacing="1" w:after="100" w:afterAutospacing="1"/>
              <w:jc w:val="left"/>
            </w:pPr>
            <w:r w:rsidRPr="00F01573">
              <w:t xml:space="preserve">1 </w:t>
            </w:r>
            <w:r w:rsidRPr="00F01573">
              <w:t>待支付</w:t>
            </w:r>
            <w:r w:rsidRPr="00F01573">
              <w:t>;</w:t>
            </w:r>
            <w:r w:rsidRPr="00F01573">
              <w:br/>
              <w:t xml:space="preserve">2 </w:t>
            </w:r>
            <w:r w:rsidRPr="00F01573">
              <w:t>已支付待出票</w:t>
            </w:r>
            <w:r w:rsidRPr="00F01573">
              <w:t>;</w:t>
            </w:r>
            <w:r w:rsidRPr="00F01573">
              <w:br/>
              <w:t xml:space="preserve">3 </w:t>
            </w:r>
            <w:r w:rsidRPr="00F01573">
              <w:t>已出票</w:t>
            </w:r>
            <w:r w:rsidRPr="00F01573">
              <w:t>;</w:t>
            </w:r>
            <w:r w:rsidRPr="00F01573">
              <w:br/>
              <w:t xml:space="preserve">4 </w:t>
            </w:r>
            <w:r w:rsidRPr="00F01573">
              <w:t>申请退废票</w:t>
            </w:r>
            <w:r w:rsidRPr="00F01573">
              <w:t>;</w:t>
            </w:r>
            <w:r w:rsidRPr="00F01573">
              <w:br/>
              <w:t xml:space="preserve">5 </w:t>
            </w:r>
            <w:r w:rsidRPr="00F01573">
              <w:t>退废票成功</w:t>
            </w:r>
            <w:r w:rsidRPr="00F01573">
              <w:t>;</w:t>
            </w:r>
            <w:r w:rsidRPr="00F01573">
              <w:br/>
              <w:t xml:space="preserve">6 </w:t>
            </w:r>
            <w:r w:rsidRPr="00F01573">
              <w:t>无法退废票</w:t>
            </w:r>
            <w:r w:rsidRPr="00F01573">
              <w:t>;</w:t>
            </w:r>
            <w:r w:rsidRPr="00F01573">
              <w:br/>
              <w:t xml:space="preserve">7 </w:t>
            </w:r>
            <w:r w:rsidRPr="00F01573">
              <w:t>申请变更</w:t>
            </w:r>
            <w:r w:rsidRPr="00F01573">
              <w:t>;</w:t>
            </w:r>
            <w:r w:rsidRPr="00F01573">
              <w:br/>
              <w:t xml:space="preserve">8 </w:t>
            </w:r>
            <w:r w:rsidRPr="00F01573">
              <w:t>申请变更成功</w:t>
            </w:r>
            <w:r w:rsidRPr="00F01573">
              <w:t>;</w:t>
            </w:r>
            <w:r w:rsidRPr="00F01573">
              <w:br/>
              <w:t xml:space="preserve">9 </w:t>
            </w:r>
            <w:r w:rsidRPr="00F01573">
              <w:t>变更失败</w:t>
            </w:r>
            <w:r w:rsidRPr="00F01573">
              <w:t>;</w:t>
            </w:r>
            <w:r w:rsidRPr="00F01573">
              <w:br/>
              <w:t xml:space="preserve">10 </w:t>
            </w:r>
            <w:r w:rsidRPr="00F01573">
              <w:t>订单已取消</w:t>
            </w:r>
            <w:r w:rsidRPr="00F01573">
              <w:t xml:space="preserve">; </w:t>
            </w:r>
          </w:p>
        </w:tc>
      </w:tr>
      <w:tr w:rsidR="007522C0" w:rsidRPr="00257426" w14:paraId="5A6EF3E9" w14:textId="77777777" w:rsidTr="00F31C79">
        <w:trPr>
          <w:trHeight w:val="709"/>
        </w:trPr>
        <w:tc>
          <w:tcPr>
            <w:tcW w:w="1898" w:type="dxa"/>
          </w:tcPr>
          <w:p w14:paraId="47BAB07B" w14:textId="77777777" w:rsidR="007522C0" w:rsidRPr="00257426" w:rsidRDefault="007522C0" w:rsidP="00AE12DD">
            <w:r w:rsidRPr="00257426">
              <w:t>statusComment</w:t>
            </w:r>
          </w:p>
        </w:tc>
        <w:tc>
          <w:tcPr>
            <w:tcW w:w="2365" w:type="dxa"/>
          </w:tcPr>
          <w:p w14:paraId="60112E55" w14:textId="77777777" w:rsidR="007522C0" w:rsidRPr="00257426" w:rsidRDefault="007522C0" w:rsidP="00AE12DD">
            <w:r w:rsidRPr="00257426">
              <w:rPr>
                <w:rFonts w:hint="eastAsia"/>
              </w:rPr>
              <w:t>状态原因</w:t>
            </w:r>
          </w:p>
        </w:tc>
        <w:tc>
          <w:tcPr>
            <w:tcW w:w="2194" w:type="dxa"/>
          </w:tcPr>
          <w:p w14:paraId="0E2B4FF1" w14:textId="77777777" w:rsidR="007522C0" w:rsidRPr="00257426" w:rsidRDefault="007522C0" w:rsidP="00AE12DD">
            <w:r w:rsidRPr="00257426">
              <w:t>String</w:t>
            </w:r>
          </w:p>
        </w:tc>
        <w:tc>
          <w:tcPr>
            <w:tcW w:w="805" w:type="dxa"/>
          </w:tcPr>
          <w:p w14:paraId="2EA69AF5" w14:textId="77777777" w:rsidR="007522C0" w:rsidRPr="00257426" w:rsidRDefault="00B678B1" w:rsidP="00AE12DD">
            <w:r>
              <w:rPr>
                <w:rFonts w:hint="eastAsia"/>
              </w:rPr>
              <w:t>否</w:t>
            </w:r>
          </w:p>
        </w:tc>
        <w:tc>
          <w:tcPr>
            <w:tcW w:w="3478" w:type="dxa"/>
          </w:tcPr>
          <w:p w14:paraId="48936AA4" w14:textId="77777777" w:rsidR="007522C0" w:rsidRPr="00257426" w:rsidRDefault="007522C0" w:rsidP="00AE12DD">
            <w:r w:rsidRPr="00257426">
              <w:rPr>
                <w:rFonts w:hint="eastAsia"/>
              </w:rPr>
              <w:t>如果是供应商拒绝的订单，这个字段放供应商拒绝的原因</w:t>
            </w:r>
          </w:p>
        </w:tc>
      </w:tr>
      <w:tr w:rsidR="007522C0" w:rsidRPr="00257426" w14:paraId="77B934EF" w14:textId="77777777" w:rsidTr="00F31C79">
        <w:trPr>
          <w:trHeight w:val="988"/>
        </w:trPr>
        <w:tc>
          <w:tcPr>
            <w:tcW w:w="1898" w:type="dxa"/>
          </w:tcPr>
          <w:p w14:paraId="6D9025C8" w14:textId="77777777" w:rsidR="007522C0" w:rsidRPr="00257426" w:rsidRDefault="007522C0" w:rsidP="00AE12DD">
            <w:r w:rsidRPr="00257426">
              <w:t>ticketNo</w:t>
            </w:r>
            <w:r w:rsidR="00C5157E">
              <w:rPr>
                <w:rFonts w:hint="eastAsia"/>
              </w:rPr>
              <w:t>s</w:t>
            </w:r>
          </w:p>
        </w:tc>
        <w:tc>
          <w:tcPr>
            <w:tcW w:w="2365" w:type="dxa"/>
          </w:tcPr>
          <w:p w14:paraId="4E065853" w14:textId="77777777" w:rsidR="007522C0" w:rsidRPr="00257426" w:rsidRDefault="007522C0" w:rsidP="00AE12DD">
            <w:r w:rsidRPr="00257426">
              <w:rPr>
                <w:rFonts w:hint="eastAsia"/>
              </w:rPr>
              <w:t>票号</w:t>
            </w:r>
          </w:p>
        </w:tc>
        <w:tc>
          <w:tcPr>
            <w:tcW w:w="2194" w:type="dxa"/>
          </w:tcPr>
          <w:p w14:paraId="64774CEE" w14:textId="77777777" w:rsidR="007522C0" w:rsidRPr="00257426" w:rsidRDefault="007522C0" w:rsidP="00AE12DD">
            <w:r w:rsidRPr="00257426">
              <w:t>String</w:t>
            </w:r>
          </w:p>
        </w:tc>
        <w:tc>
          <w:tcPr>
            <w:tcW w:w="805" w:type="dxa"/>
          </w:tcPr>
          <w:p w14:paraId="4FCF2C10" w14:textId="77777777" w:rsidR="007522C0" w:rsidRPr="00257426" w:rsidRDefault="006C0882" w:rsidP="00AE12DD">
            <w:r>
              <w:rPr>
                <w:rFonts w:hint="eastAsia"/>
              </w:rPr>
              <w:t>否</w:t>
            </w:r>
          </w:p>
        </w:tc>
        <w:tc>
          <w:tcPr>
            <w:tcW w:w="3478" w:type="dxa"/>
          </w:tcPr>
          <w:p w14:paraId="59DA4757" w14:textId="77777777" w:rsidR="00EB28C1" w:rsidRDefault="007522C0" w:rsidP="00AE12DD">
            <w:r w:rsidRPr="00257426">
              <w:rPr>
                <w:rFonts w:hint="eastAsia"/>
              </w:rPr>
              <w:t>如果是已经出票的订单，返回乘客和票号。</w:t>
            </w:r>
          </w:p>
          <w:p w14:paraId="25EFB32B" w14:textId="77777777" w:rsidR="007522C0" w:rsidRPr="00257426" w:rsidRDefault="007522C0" w:rsidP="00AE12DD">
            <w:r w:rsidRPr="00257426">
              <w:rPr>
                <w:rFonts w:hint="eastAsia"/>
              </w:rPr>
              <w:t>格式：</w:t>
            </w:r>
            <w:bookmarkStart w:id="140" w:name="OLE_LINK36"/>
            <w:r w:rsidRPr="00257426">
              <w:t>Name</w:t>
            </w:r>
            <w:r w:rsidRPr="00257426">
              <w:rPr>
                <w:rFonts w:hint="eastAsia"/>
              </w:rPr>
              <w:t>，</w:t>
            </w:r>
            <w:r w:rsidRPr="00257426">
              <w:t>ticketNo;</w:t>
            </w:r>
            <w:bookmarkEnd w:id="140"/>
            <w:r w:rsidRPr="00257426">
              <w:t xml:space="preserve"> Name</w:t>
            </w:r>
            <w:r w:rsidRPr="00257426">
              <w:rPr>
                <w:rFonts w:hint="eastAsia"/>
              </w:rPr>
              <w:t>，</w:t>
            </w:r>
            <w:r w:rsidRPr="00257426">
              <w:t>ticketNo;</w:t>
            </w:r>
          </w:p>
        </w:tc>
      </w:tr>
      <w:tr w:rsidR="007522C0" w:rsidRPr="00257426" w14:paraId="614A38E9" w14:textId="77777777" w:rsidTr="00F31C79">
        <w:trPr>
          <w:trHeight w:val="336"/>
        </w:trPr>
        <w:tc>
          <w:tcPr>
            <w:tcW w:w="1898" w:type="dxa"/>
          </w:tcPr>
          <w:p w14:paraId="1730BD7F" w14:textId="77777777" w:rsidR="007522C0" w:rsidRPr="00257426" w:rsidRDefault="007522C0" w:rsidP="00AE12DD">
            <w:r w:rsidRPr="00257426">
              <w:t>param1</w:t>
            </w:r>
          </w:p>
        </w:tc>
        <w:tc>
          <w:tcPr>
            <w:tcW w:w="2365" w:type="dxa"/>
          </w:tcPr>
          <w:p w14:paraId="43E2709A" w14:textId="77777777" w:rsidR="007522C0" w:rsidRPr="00257426" w:rsidRDefault="007522C0" w:rsidP="00AE12DD">
            <w:r w:rsidRPr="00257426">
              <w:rPr>
                <w:rFonts w:hint="eastAsia"/>
              </w:rPr>
              <w:t>备用参数</w:t>
            </w:r>
            <w:r w:rsidRPr="00257426">
              <w:t>1</w:t>
            </w:r>
          </w:p>
        </w:tc>
        <w:tc>
          <w:tcPr>
            <w:tcW w:w="2194" w:type="dxa"/>
          </w:tcPr>
          <w:p w14:paraId="61069803" w14:textId="77777777" w:rsidR="007522C0" w:rsidRPr="00257426" w:rsidRDefault="007522C0" w:rsidP="00AE12DD">
            <w:r w:rsidRPr="00257426">
              <w:t>String</w:t>
            </w:r>
          </w:p>
        </w:tc>
        <w:tc>
          <w:tcPr>
            <w:tcW w:w="805" w:type="dxa"/>
          </w:tcPr>
          <w:p w14:paraId="5502A3A6" w14:textId="77777777" w:rsidR="007522C0" w:rsidRPr="00257426" w:rsidRDefault="007522C0" w:rsidP="00AE12DD">
            <w:r w:rsidRPr="00257426">
              <w:rPr>
                <w:rFonts w:hint="eastAsia"/>
              </w:rPr>
              <w:t>否</w:t>
            </w:r>
          </w:p>
        </w:tc>
        <w:tc>
          <w:tcPr>
            <w:tcW w:w="3478" w:type="dxa"/>
          </w:tcPr>
          <w:p w14:paraId="614CFB1C" w14:textId="77777777" w:rsidR="007522C0" w:rsidRPr="00257426" w:rsidRDefault="007522C0" w:rsidP="00AE12DD"/>
        </w:tc>
      </w:tr>
      <w:tr w:rsidR="007522C0" w:rsidRPr="00257426" w14:paraId="159B876B" w14:textId="77777777" w:rsidTr="00F31C79">
        <w:trPr>
          <w:trHeight w:val="336"/>
        </w:trPr>
        <w:tc>
          <w:tcPr>
            <w:tcW w:w="1898" w:type="dxa"/>
          </w:tcPr>
          <w:p w14:paraId="77763761" w14:textId="77777777" w:rsidR="007522C0" w:rsidRPr="00257426" w:rsidRDefault="007522C0" w:rsidP="00AE12DD">
            <w:r w:rsidRPr="00257426">
              <w:t>param2</w:t>
            </w:r>
          </w:p>
        </w:tc>
        <w:tc>
          <w:tcPr>
            <w:tcW w:w="2365" w:type="dxa"/>
          </w:tcPr>
          <w:p w14:paraId="0D37844B" w14:textId="77777777" w:rsidR="007522C0" w:rsidRPr="00257426" w:rsidRDefault="007522C0" w:rsidP="00AE12DD">
            <w:r w:rsidRPr="00257426">
              <w:rPr>
                <w:rFonts w:hint="eastAsia"/>
              </w:rPr>
              <w:t>备用参数</w:t>
            </w:r>
            <w:r w:rsidRPr="00257426">
              <w:t>2</w:t>
            </w:r>
          </w:p>
        </w:tc>
        <w:tc>
          <w:tcPr>
            <w:tcW w:w="2194" w:type="dxa"/>
          </w:tcPr>
          <w:p w14:paraId="25DAF50F" w14:textId="77777777" w:rsidR="007522C0" w:rsidRPr="00257426" w:rsidRDefault="007522C0" w:rsidP="00AE12DD">
            <w:r w:rsidRPr="00257426">
              <w:t>String</w:t>
            </w:r>
          </w:p>
        </w:tc>
        <w:tc>
          <w:tcPr>
            <w:tcW w:w="805" w:type="dxa"/>
          </w:tcPr>
          <w:p w14:paraId="5BF802AF" w14:textId="77777777" w:rsidR="007522C0" w:rsidRPr="00257426" w:rsidRDefault="007522C0" w:rsidP="00AE12DD">
            <w:r w:rsidRPr="00257426">
              <w:rPr>
                <w:rFonts w:hint="eastAsia"/>
              </w:rPr>
              <w:t>否</w:t>
            </w:r>
          </w:p>
        </w:tc>
        <w:tc>
          <w:tcPr>
            <w:tcW w:w="3478" w:type="dxa"/>
          </w:tcPr>
          <w:p w14:paraId="548BE34B" w14:textId="77777777" w:rsidR="007522C0" w:rsidRPr="00257426" w:rsidRDefault="007522C0" w:rsidP="00AE12DD">
            <w:pPr>
              <w:rPr>
                <w:color w:val="FF0000"/>
              </w:rPr>
            </w:pPr>
          </w:p>
        </w:tc>
      </w:tr>
      <w:tr w:rsidR="007522C0" w:rsidRPr="00257426" w14:paraId="3AACFAA6" w14:textId="77777777" w:rsidTr="00F31C79">
        <w:trPr>
          <w:trHeight w:val="336"/>
        </w:trPr>
        <w:tc>
          <w:tcPr>
            <w:tcW w:w="1898" w:type="dxa"/>
          </w:tcPr>
          <w:p w14:paraId="0AA6DF2D" w14:textId="77777777" w:rsidR="007522C0" w:rsidRPr="00257426" w:rsidRDefault="007522C0" w:rsidP="00AE12DD">
            <w:r w:rsidRPr="00257426">
              <w:t>param3</w:t>
            </w:r>
          </w:p>
        </w:tc>
        <w:tc>
          <w:tcPr>
            <w:tcW w:w="2365" w:type="dxa"/>
          </w:tcPr>
          <w:p w14:paraId="3ECC89E1" w14:textId="77777777" w:rsidR="007522C0" w:rsidRPr="00257426" w:rsidRDefault="007522C0" w:rsidP="00AE12DD">
            <w:r w:rsidRPr="00257426">
              <w:rPr>
                <w:rFonts w:hint="eastAsia"/>
              </w:rPr>
              <w:t>备用参数</w:t>
            </w:r>
            <w:r w:rsidRPr="00257426">
              <w:t>3</w:t>
            </w:r>
          </w:p>
        </w:tc>
        <w:tc>
          <w:tcPr>
            <w:tcW w:w="2194" w:type="dxa"/>
          </w:tcPr>
          <w:p w14:paraId="47D24FFC" w14:textId="77777777" w:rsidR="007522C0" w:rsidRPr="00257426" w:rsidRDefault="007522C0" w:rsidP="00AE12DD">
            <w:r w:rsidRPr="00257426">
              <w:t>String</w:t>
            </w:r>
          </w:p>
        </w:tc>
        <w:tc>
          <w:tcPr>
            <w:tcW w:w="805" w:type="dxa"/>
          </w:tcPr>
          <w:p w14:paraId="6A5348D1" w14:textId="77777777" w:rsidR="007522C0" w:rsidRPr="00257426" w:rsidRDefault="007522C0" w:rsidP="00AE12DD">
            <w:r w:rsidRPr="00257426">
              <w:rPr>
                <w:rFonts w:hint="eastAsia"/>
              </w:rPr>
              <w:t>否</w:t>
            </w:r>
          </w:p>
        </w:tc>
        <w:tc>
          <w:tcPr>
            <w:tcW w:w="3478" w:type="dxa"/>
          </w:tcPr>
          <w:p w14:paraId="181D64B4" w14:textId="77777777" w:rsidR="007522C0" w:rsidRPr="00257426" w:rsidRDefault="007522C0" w:rsidP="00AE12DD">
            <w:pPr>
              <w:rPr>
                <w:color w:val="FF0000"/>
              </w:rPr>
            </w:pPr>
          </w:p>
        </w:tc>
      </w:tr>
      <w:tr w:rsidR="00C80E69" w:rsidRPr="00257426" w14:paraId="6B08311A" w14:textId="77777777" w:rsidTr="00F31C79">
        <w:trPr>
          <w:trHeight w:val="336"/>
        </w:trPr>
        <w:tc>
          <w:tcPr>
            <w:tcW w:w="1898" w:type="dxa"/>
          </w:tcPr>
          <w:p w14:paraId="1918810F" w14:textId="77777777" w:rsidR="00C80E69" w:rsidRPr="00257426" w:rsidRDefault="00C80E69" w:rsidP="00E2214D">
            <w:r>
              <w:rPr>
                <w:rFonts w:hint="eastAsia"/>
              </w:rPr>
              <w:t>param4</w:t>
            </w:r>
          </w:p>
        </w:tc>
        <w:tc>
          <w:tcPr>
            <w:tcW w:w="2365" w:type="dxa"/>
          </w:tcPr>
          <w:p w14:paraId="5C1BCC41" w14:textId="77777777" w:rsidR="00C80E69" w:rsidRPr="00257426" w:rsidRDefault="00C80E69" w:rsidP="00E2214D">
            <w:r>
              <w:rPr>
                <w:rFonts w:hint="eastAsia"/>
              </w:rPr>
              <w:t>备用参数</w:t>
            </w:r>
            <w:r>
              <w:rPr>
                <w:rFonts w:hint="eastAsia"/>
              </w:rPr>
              <w:t>4</w:t>
            </w:r>
          </w:p>
        </w:tc>
        <w:tc>
          <w:tcPr>
            <w:tcW w:w="2194" w:type="dxa"/>
          </w:tcPr>
          <w:p w14:paraId="3177AF1C" w14:textId="77777777" w:rsidR="00C80E69" w:rsidRPr="00257426" w:rsidRDefault="00C80E69" w:rsidP="00E2214D">
            <w:r>
              <w:rPr>
                <w:rFonts w:hint="eastAsia"/>
              </w:rPr>
              <w:t>String</w:t>
            </w:r>
          </w:p>
        </w:tc>
        <w:tc>
          <w:tcPr>
            <w:tcW w:w="805" w:type="dxa"/>
          </w:tcPr>
          <w:p w14:paraId="57858250" w14:textId="77777777" w:rsidR="00C80E69" w:rsidRPr="00257426" w:rsidRDefault="00C80E69" w:rsidP="00E2214D">
            <w:r>
              <w:rPr>
                <w:rFonts w:hint="eastAsia"/>
              </w:rPr>
              <w:t>否</w:t>
            </w:r>
          </w:p>
        </w:tc>
        <w:tc>
          <w:tcPr>
            <w:tcW w:w="3478" w:type="dxa"/>
          </w:tcPr>
          <w:p w14:paraId="37E5194B" w14:textId="77777777" w:rsidR="00C80E69" w:rsidRPr="00257426" w:rsidRDefault="00C80E69" w:rsidP="00E2214D"/>
        </w:tc>
      </w:tr>
    </w:tbl>
    <w:p w14:paraId="3450B100" w14:textId="77777777" w:rsidR="00BC384E" w:rsidRPr="00632413" w:rsidRDefault="00BC384E" w:rsidP="00233809">
      <w:pPr>
        <w:pStyle w:val="2"/>
        <w:numPr>
          <w:ilvl w:val="1"/>
          <w:numId w:val="14"/>
        </w:numPr>
      </w:pPr>
      <w:bookmarkStart w:id="141" w:name="_Toc284696103"/>
      <w:bookmarkStart w:id="142" w:name="_Toc424891047"/>
      <w:r w:rsidRPr="00632413">
        <w:rPr>
          <w:rFonts w:hint="eastAsia"/>
        </w:rPr>
        <w:t>订单取消</w:t>
      </w:r>
      <w:bookmarkEnd w:id="141"/>
      <w:r w:rsidR="007A53C4" w:rsidRPr="00632413">
        <w:rPr>
          <w:rFonts w:hint="eastAsia"/>
        </w:rPr>
        <w:t>[OM2</w:t>
      </w:r>
      <w:r w:rsidR="009B741A" w:rsidRPr="00632413">
        <w:rPr>
          <w:rFonts w:hint="eastAsia"/>
        </w:rPr>
        <w:t>]</w:t>
      </w:r>
      <w:bookmarkEnd w:id="142"/>
    </w:p>
    <w:p w14:paraId="16A31EE6" w14:textId="77777777" w:rsidR="00BC384E" w:rsidRDefault="00AE0669" w:rsidP="00233809">
      <w:pPr>
        <w:pStyle w:val="3"/>
        <w:numPr>
          <w:ilvl w:val="2"/>
          <w:numId w:val="14"/>
        </w:numPr>
      </w:pPr>
      <w:bookmarkStart w:id="143" w:name="_Toc284696104"/>
      <w:r>
        <w:rPr>
          <w:rFonts w:hint="eastAsia"/>
        </w:rPr>
        <w:t>功能描述</w:t>
      </w:r>
      <w:bookmarkEnd w:id="143"/>
    </w:p>
    <w:p w14:paraId="0AE5257D" w14:textId="77777777" w:rsidR="00BC384E" w:rsidRDefault="00BC384E" w:rsidP="002B634B">
      <w:r>
        <w:rPr>
          <w:rFonts w:hint="eastAsia"/>
        </w:rPr>
        <w:t>此接口</w:t>
      </w:r>
      <w:r w:rsidR="00F77EE2">
        <w:rPr>
          <w:rFonts w:hint="eastAsia"/>
        </w:rPr>
        <w:t>用于</w:t>
      </w:r>
      <w:r>
        <w:rPr>
          <w:rFonts w:hint="eastAsia"/>
        </w:rPr>
        <w:t>通过</w:t>
      </w:r>
      <w:r w:rsidR="00F77EE2">
        <w:rPr>
          <w:rFonts w:hint="eastAsia"/>
        </w:rPr>
        <w:t>订单号取消当前订单，</w:t>
      </w:r>
      <w:r>
        <w:rPr>
          <w:rFonts w:hint="eastAsia"/>
        </w:rPr>
        <w:t>且可同时取消</w:t>
      </w:r>
      <w:r>
        <w:t>PNR</w:t>
      </w:r>
      <w:r>
        <w:rPr>
          <w:rFonts w:hint="eastAsia"/>
        </w:rPr>
        <w:t>。</w:t>
      </w:r>
    </w:p>
    <w:p w14:paraId="13DBEE46" w14:textId="77777777" w:rsidR="00A56DE6" w:rsidRPr="007B0E6B" w:rsidRDefault="00A56DE6" w:rsidP="00233809">
      <w:pPr>
        <w:pStyle w:val="3"/>
        <w:numPr>
          <w:ilvl w:val="2"/>
          <w:numId w:val="14"/>
        </w:numPr>
      </w:pPr>
      <w:r>
        <w:rPr>
          <w:rFonts w:hint="eastAsia"/>
        </w:rPr>
        <w:t>接口地址</w:t>
      </w:r>
    </w:p>
    <w:p w14:paraId="7750C04E" w14:textId="77777777" w:rsidR="008F21E0" w:rsidRDefault="008F21E0" w:rsidP="008F21E0">
      <w:r>
        <w:rPr>
          <w:rFonts w:hint="eastAsia"/>
        </w:rPr>
        <w:t>Webservice</w:t>
      </w:r>
      <w:r>
        <w:rPr>
          <w:rFonts w:hint="eastAsia"/>
        </w:rPr>
        <w:t>方式：</w:t>
      </w:r>
    </w:p>
    <w:p w14:paraId="6FEE581C" w14:textId="77777777" w:rsidR="008F21E0" w:rsidRDefault="008F21E0" w:rsidP="008F21E0">
      <w:r>
        <w:rPr>
          <w:rFonts w:hint="eastAsia"/>
        </w:rPr>
        <w:t>测试地址：</w:t>
      </w:r>
      <w:r>
        <w:rPr>
          <w:rFonts w:hint="eastAsia"/>
        </w:rPr>
        <w:t>http://wstest.51book.com:55779/ltips/services/cancelOrderService1.0?wsdl</w:t>
      </w:r>
    </w:p>
    <w:p w14:paraId="25B71A0B" w14:textId="77777777" w:rsidR="008F21E0" w:rsidRDefault="008F21E0" w:rsidP="008F21E0">
      <w:r>
        <w:rPr>
          <w:rFonts w:hint="eastAsia"/>
        </w:rPr>
        <w:t>正式地址：</w:t>
      </w:r>
      <w:r>
        <w:rPr>
          <w:rFonts w:hint="eastAsia"/>
        </w:rPr>
        <w:t>http://</w:t>
      </w:r>
      <w:r w:rsidR="00113F82">
        <w:rPr>
          <w:rFonts w:hint="eastAsia"/>
        </w:rPr>
        <w:t>ws.51book.com:8000</w:t>
      </w:r>
      <w:r>
        <w:rPr>
          <w:rFonts w:hint="eastAsia"/>
        </w:rPr>
        <w:t>/ltips/services/cancelOrderService1.0?wsdl</w:t>
      </w:r>
    </w:p>
    <w:p w14:paraId="7C6ED2D0" w14:textId="77777777" w:rsidR="008F21E0" w:rsidRDefault="008F21E0" w:rsidP="008F21E0">
      <w:r>
        <w:rPr>
          <w:rFonts w:hint="eastAsia"/>
        </w:rPr>
        <w:t>Post</w:t>
      </w:r>
      <w:r>
        <w:rPr>
          <w:rFonts w:hint="eastAsia"/>
        </w:rPr>
        <w:t>方式：</w:t>
      </w:r>
    </w:p>
    <w:p w14:paraId="429A65F5" w14:textId="77777777" w:rsidR="008F21E0" w:rsidRDefault="008F21E0" w:rsidP="008F21E0">
      <w:r>
        <w:rPr>
          <w:rFonts w:hint="eastAsia"/>
        </w:rPr>
        <w:lastRenderedPageBreak/>
        <w:t>测试地址：</w:t>
      </w:r>
      <w:r>
        <w:t>http://wstest.51book.com:55779/ltips/services/cancelOrderServiceRestful1.0/cancelOrder</w:t>
      </w:r>
    </w:p>
    <w:p w14:paraId="38462D2A" w14:textId="77777777" w:rsidR="007B0E6B" w:rsidRPr="00CA0E81" w:rsidRDefault="008F21E0" w:rsidP="008F21E0">
      <w:r>
        <w:rPr>
          <w:rFonts w:hint="eastAsia"/>
        </w:rPr>
        <w:t>正式地址：</w:t>
      </w:r>
      <w:r>
        <w:t>http://</w:t>
      </w:r>
      <w:r w:rsidR="00113F82">
        <w:t>ws.51book.com:8000</w:t>
      </w:r>
      <w:r>
        <w:t>/ltips/services/cancelOrderServiceRestful1.0/cancelOrder</w:t>
      </w:r>
    </w:p>
    <w:p w14:paraId="773F70D5" w14:textId="77777777" w:rsidR="00BC384E" w:rsidRDefault="00BC384E" w:rsidP="00233809">
      <w:pPr>
        <w:pStyle w:val="3"/>
        <w:numPr>
          <w:ilvl w:val="2"/>
          <w:numId w:val="14"/>
        </w:numPr>
      </w:pPr>
      <w:bookmarkStart w:id="144" w:name="_Toc284696105"/>
      <w:r>
        <w:rPr>
          <w:rFonts w:hint="eastAsia"/>
        </w:rPr>
        <w:t>方法名称</w:t>
      </w:r>
      <w:bookmarkEnd w:id="144"/>
    </w:p>
    <w:p w14:paraId="57D88DA5" w14:textId="77777777" w:rsidR="00BC384E" w:rsidRDefault="000947E1" w:rsidP="00B217F7">
      <w:pPr>
        <w:rPr>
          <w:b/>
        </w:rPr>
      </w:pPr>
      <w:r>
        <w:rPr>
          <w:b/>
        </w:rPr>
        <w:t>cance</w:t>
      </w:r>
      <w:r w:rsidR="007B44EC">
        <w:rPr>
          <w:b/>
        </w:rPr>
        <w:t>l</w:t>
      </w:r>
      <w:r w:rsidR="00BC384E">
        <w:rPr>
          <w:b/>
        </w:rPr>
        <w:t>Order</w:t>
      </w:r>
    </w:p>
    <w:p w14:paraId="29BECCEF" w14:textId="77777777" w:rsidR="00730711" w:rsidRDefault="00730711" w:rsidP="00730711">
      <w:pPr>
        <w:pStyle w:val="3"/>
        <w:numPr>
          <w:ilvl w:val="2"/>
          <w:numId w:val="14"/>
        </w:numPr>
      </w:pPr>
      <w:r w:rsidRPr="00B51B73">
        <w:rPr>
          <w:rFonts w:hint="eastAsia"/>
        </w:rPr>
        <w:t>请求参数</w:t>
      </w:r>
      <w:r>
        <w:rPr>
          <w:rFonts w:hint="eastAsia"/>
        </w:rPr>
        <w:t>事例</w:t>
      </w:r>
    </w:p>
    <w:p w14:paraId="17C8A612" w14:textId="77777777" w:rsidR="00730711" w:rsidRPr="00730711" w:rsidRDefault="00730711" w:rsidP="00730711">
      <w:pPr>
        <w:rPr>
          <w:b/>
        </w:rPr>
      </w:pPr>
      <w:r w:rsidRPr="00730711">
        <w:rPr>
          <w:b/>
        </w:rPr>
        <w:t>&lt;request&gt;</w:t>
      </w:r>
    </w:p>
    <w:p w14:paraId="0797D1B1" w14:textId="77777777" w:rsidR="00730711" w:rsidRDefault="00730711" w:rsidP="00730711">
      <w:pPr>
        <w:rPr>
          <w:b/>
        </w:rPr>
      </w:pPr>
      <w:r>
        <w:rPr>
          <w:rFonts w:hint="eastAsia"/>
          <w:b/>
        </w:rPr>
        <w:tab/>
      </w:r>
      <w:r w:rsidRPr="00730711">
        <w:rPr>
          <w:b/>
        </w:rPr>
        <w:t>&lt;agencyCode&gt;tjzs&lt;/agencyCode&gt;</w:t>
      </w:r>
    </w:p>
    <w:p w14:paraId="66541BE9" w14:textId="77777777" w:rsidR="00730711" w:rsidRDefault="00730711" w:rsidP="00730711">
      <w:pPr>
        <w:rPr>
          <w:b/>
        </w:rPr>
      </w:pPr>
      <w:r>
        <w:rPr>
          <w:rFonts w:hint="eastAsia"/>
          <w:b/>
        </w:rPr>
        <w:tab/>
      </w:r>
      <w:r w:rsidRPr="00730711">
        <w:rPr>
          <w:b/>
        </w:rPr>
        <w:t>&lt;sign&gt;111&lt;/sign&gt;</w:t>
      </w:r>
    </w:p>
    <w:p w14:paraId="43BFA4B8" w14:textId="77777777" w:rsidR="00730711" w:rsidRDefault="00730711" w:rsidP="00730711">
      <w:pPr>
        <w:rPr>
          <w:b/>
        </w:rPr>
      </w:pPr>
      <w:r>
        <w:rPr>
          <w:rFonts w:hint="eastAsia"/>
          <w:b/>
        </w:rPr>
        <w:tab/>
      </w:r>
      <w:r w:rsidRPr="00730711">
        <w:rPr>
          <w:b/>
        </w:rPr>
        <w:t>&lt;canclePNR&gt;1&lt;/canclePNR&gt;</w:t>
      </w:r>
    </w:p>
    <w:p w14:paraId="2A1EEFFA" w14:textId="77777777" w:rsidR="00730711" w:rsidRPr="00730711" w:rsidRDefault="00730711" w:rsidP="00730711">
      <w:pPr>
        <w:rPr>
          <w:b/>
        </w:rPr>
      </w:pPr>
      <w:r>
        <w:rPr>
          <w:rFonts w:hint="eastAsia"/>
          <w:b/>
        </w:rPr>
        <w:tab/>
      </w:r>
      <w:r w:rsidRPr="00730711">
        <w:rPr>
          <w:b/>
        </w:rPr>
        <w:t>&lt;orderNo&gt;102015071560114945&lt;/orderNo&gt;</w:t>
      </w:r>
    </w:p>
    <w:p w14:paraId="7FE90815" w14:textId="77777777" w:rsidR="00730711" w:rsidRPr="002626D3" w:rsidRDefault="00730711" w:rsidP="00730711">
      <w:pPr>
        <w:rPr>
          <w:b/>
        </w:rPr>
      </w:pPr>
      <w:r w:rsidRPr="00730711">
        <w:rPr>
          <w:b/>
        </w:rPr>
        <w:t>&lt;/request&gt;</w:t>
      </w:r>
    </w:p>
    <w:p w14:paraId="29E80BA9" w14:textId="77777777" w:rsidR="00BC384E" w:rsidRDefault="00BC384E" w:rsidP="00233809">
      <w:pPr>
        <w:pStyle w:val="3"/>
        <w:numPr>
          <w:ilvl w:val="2"/>
          <w:numId w:val="14"/>
        </w:numPr>
      </w:pPr>
      <w:bookmarkStart w:id="145" w:name="_Toc284696106"/>
      <w:r>
        <w:rPr>
          <w:rFonts w:hint="eastAsia"/>
        </w:rPr>
        <w:t>参数说明</w:t>
      </w:r>
      <w:bookmarkEnd w:id="145"/>
    </w:p>
    <w:p w14:paraId="461419F3" w14:textId="77777777" w:rsidR="00BC384E" w:rsidRDefault="00870D82" w:rsidP="005B1915">
      <w:pPr>
        <w:pStyle w:val="4"/>
      </w:pPr>
      <w:bookmarkStart w:id="146" w:name="OLE_LINK37"/>
      <w:bookmarkStart w:id="147" w:name="OLE_LINK38"/>
      <w:bookmarkStart w:id="148" w:name="OLE_LINK47"/>
      <w:r>
        <w:t>Cance</w:t>
      </w:r>
      <w:r w:rsidR="007B44EC">
        <w:t>l</w:t>
      </w:r>
      <w:r w:rsidR="00BC384E" w:rsidRPr="002F6C94">
        <w:t>Order</w:t>
      </w:r>
      <w:bookmarkEnd w:id="146"/>
      <w:bookmarkEnd w:id="147"/>
      <w:r w:rsidR="00BC384E" w:rsidRPr="002F6C94">
        <w:t>Request</w:t>
      </w:r>
      <w:bookmarkEnd w:id="148"/>
      <w:r w:rsidR="00BC384E" w:rsidRPr="002F6C94">
        <w:rPr>
          <w:b w:val="0"/>
          <w:sz w:val="21"/>
          <w:szCs w:val="21"/>
        </w:rPr>
        <w:t>(</w:t>
      </w:r>
      <w:r w:rsidR="00BC384E" w:rsidRPr="002F6C94">
        <w:rPr>
          <w:rFonts w:hint="eastAsia"/>
          <w:b w:val="0"/>
          <w:sz w:val="21"/>
          <w:szCs w:val="21"/>
        </w:rPr>
        <w:t>请求参数</w:t>
      </w:r>
      <w:r w:rsidR="00BC384E" w:rsidRPr="002F6C94">
        <w:rPr>
          <w:b w:val="0"/>
          <w:sz w:val="21"/>
          <w:szCs w:val="21"/>
        </w:rPr>
        <w:t>)</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2268"/>
        <w:gridCol w:w="2126"/>
        <w:gridCol w:w="851"/>
        <w:gridCol w:w="3544"/>
      </w:tblGrid>
      <w:tr w:rsidR="00693C59" w:rsidRPr="00257426" w14:paraId="6320F46A" w14:textId="77777777" w:rsidTr="00693C59">
        <w:trPr>
          <w:trHeight w:val="476"/>
        </w:trPr>
        <w:tc>
          <w:tcPr>
            <w:tcW w:w="1951" w:type="dxa"/>
            <w:shd w:val="clear" w:color="auto" w:fill="C6D9F1"/>
            <w:vAlign w:val="center"/>
          </w:tcPr>
          <w:p w14:paraId="0C346B07" w14:textId="77777777" w:rsidR="00BC384E" w:rsidRPr="00257426" w:rsidRDefault="00BC384E" w:rsidP="0025610A">
            <w:pPr>
              <w:jc w:val="center"/>
            </w:pPr>
            <w:r w:rsidRPr="00257426">
              <w:rPr>
                <w:rFonts w:hint="eastAsia"/>
              </w:rPr>
              <w:t>参数名称</w:t>
            </w:r>
          </w:p>
        </w:tc>
        <w:tc>
          <w:tcPr>
            <w:tcW w:w="2268" w:type="dxa"/>
            <w:shd w:val="clear" w:color="auto" w:fill="C6D9F1"/>
            <w:vAlign w:val="center"/>
          </w:tcPr>
          <w:p w14:paraId="51FAA6A9" w14:textId="77777777" w:rsidR="00BC384E" w:rsidRPr="00257426" w:rsidRDefault="00BC384E" w:rsidP="0025610A">
            <w:pPr>
              <w:jc w:val="center"/>
            </w:pPr>
            <w:r w:rsidRPr="00257426">
              <w:rPr>
                <w:rFonts w:hint="eastAsia"/>
              </w:rPr>
              <w:t>中文含义</w:t>
            </w:r>
          </w:p>
        </w:tc>
        <w:tc>
          <w:tcPr>
            <w:tcW w:w="2126" w:type="dxa"/>
            <w:shd w:val="clear" w:color="auto" w:fill="C6D9F1"/>
            <w:vAlign w:val="center"/>
          </w:tcPr>
          <w:p w14:paraId="17D8874D" w14:textId="77777777" w:rsidR="00BC384E" w:rsidRPr="00257426" w:rsidRDefault="00BC384E" w:rsidP="0025610A">
            <w:pPr>
              <w:jc w:val="center"/>
            </w:pPr>
            <w:r w:rsidRPr="00257426">
              <w:rPr>
                <w:rFonts w:hint="eastAsia"/>
              </w:rPr>
              <w:t>类型</w:t>
            </w:r>
          </w:p>
        </w:tc>
        <w:tc>
          <w:tcPr>
            <w:tcW w:w="851" w:type="dxa"/>
            <w:shd w:val="clear" w:color="auto" w:fill="C6D9F1"/>
            <w:vAlign w:val="center"/>
          </w:tcPr>
          <w:p w14:paraId="68CB49A5" w14:textId="77777777" w:rsidR="00BC384E" w:rsidRPr="00257426" w:rsidRDefault="00BC384E" w:rsidP="0025610A">
            <w:pPr>
              <w:jc w:val="center"/>
            </w:pPr>
            <w:r w:rsidRPr="00257426">
              <w:rPr>
                <w:rFonts w:hint="eastAsia"/>
              </w:rPr>
              <w:t>必填</w:t>
            </w:r>
          </w:p>
        </w:tc>
        <w:tc>
          <w:tcPr>
            <w:tcW w:w="3544" w:type="dxa"/>
            <w:shd w:val="clear" w:color="auto" w:fill="C6D9F1"/>
            <w:vAlign w:val="center"/>
          </w:tcPr>
          <w:p w14:paraId="59D53361" w14:textId="77777777" w:rsidR="00BC384E" w:rsidRPr="00257426" w:rsidRDefault="00BC384E" w:rsidP="0025610A">
            <w:pPr>
              <w:jc w:val="center"/>
            </w:pPr>
            <w:r w:rsidRPr="00257426">
              <w:rPr>
                <w:rFonts w:hint="eastAsia"/>
              </w:rPr>
              <w:t>备注</w:t>
            </w:r>
          </w:p>
        </w:tc>
      </w:tr>
      <w:tr w:rsidR="00693C59" w:rsidRPr="00257426" w14:paraId="2A851FD7" w14:textId="77777777" w:rsidTr="00693C59">
        <w:trPr>
          <w:trHeight w:val="316"/>
        </w:trPr>
        <w:tc>
          <w:tcPr>
            <w:tcW w:w="1951" w:type="dxa"/>
          </w:tcPr>
          <w:p w14:paraId="024D8118" w14:textId="77777777" w:rsidR="00E2214D" w:rsidRPr="00257426" w:rsidRDefault="00E2214D" w:rsidP="0025610A">
            <w:r>
              <w:rPr>
                <w:rFonts w:hint="eastAsia"/>
              </w:rPr>
              <w:t>agencyCode</w:t>
            </w:r>
          </w:p>
        </w:tc>
        <w:tc>
          <w:tcPr>
            <w:tcW w:w="2268" w:type="dxa"/>
          </w:tcPr>
          <w:p w14:paraId="725E2F7C" w14:textId="77777777" w:rsidR="00E2214D" w:rsidRPr="00257426" w:rsidRDefault="00E2214D" w:rsidP="00E2214D">
            <w:r>
              <w:rPr>
                <w:rFonts w:hint="eastAsia"/>
              </w:rPr>
              <w:t>公司代码</w:t>
            </w:r>
          </w:p>
        </w:tc>
        <w:tc>
          <w:tcPr>
            <w:tcW w:w="2126" w:type="dxa"/>
          </w:tcPr>
          <w:p w14:paraId="2250A9FA" w14:textId="77777777" w:rsidR="00E2214D" w:rsidRPr="00257426" w:rsidRDefault="00E2214D" w:rsidP="00E2214D">
            <w:r>
              <w:rPr>
                <w:rFonts w:hint="eastAsia"/>
              </w:rPr>
              <w:t>String</w:t>
            </w:r>
          </w:p>
        </w:tc>
        <w:tc>
          <w:tcPr>
            <w:tcW w:w="851" w:type="dxa"/>
          </w:tcPr>
          <w:p w14:paraId="0B95A507" w14:textId="77777777" w:rsidR="00E2214D" w:rsidRPr="00257426" w:rsidRDefault="00E2214D" w:rsidP="00E2214D">
            <w:pPr>
              <w:jc w:val="left"/>
            </w:pPr>
            <w:r w:rsidRPr="00257426">
              <w:rPr>
                <w:rFonts w:hint="eastAsia"/>
              </w:rPr>
              <w:t>是</w:t>
            </w:r>
          </w:p>
        </w:tc>
        <w:tc>
          <w:tcPr>
            <w:tcW w:w="3544" w:type="dxa"/>
          </w:tcPr>
          <w:p w14:paraId="06E8C2C8" w14:textId="77777777" w:rsidR="00E2214D" w:rsidRPr="00257426" w:rsidRDefault="00E2214D" w:rsidP="00E2214D">
            <w:r>
              <w:rPr>
                <w:rFonts w:hint="eastAsia"/>
              </w:rPr>
              <w:t>接口开通账号</w:t>
            </w:r>
          </w:p>
        </w:tc>
      </w:tr>
      <w:tr w:rsidR="00693C59" w:rsidRPr="00257426" w14:paraId="06AA5498" w14:textId="77777777" w:rsidTr="00693C59">
        <w:trPr>
          <w:trHeight w:val="316"/>
        </w:trPr>
        <w:tc>
          <w:tcPr>
            <w:tcW w:w="1951" w:type="dxa"/>
          </w:tcPr>
          <w:p w14:paraId="502342E3" w14:textId="77777777" w:rsidR="005B1915" w:rsidRPr="00257426" w:rsidRDefault="005B1915" w:rsidP="0025610A">
            <w:r>
              <w:rPr>
                <w:rFonts w:hint="eastAsia"/>
              </w:rPr>
              <w:t>sign</w:t>
            </w:r>
          </w:p>
        </w:tc>
        <w:tc>
          <w:tcPr>
            <w:tcW w:w="2268" w:type="dxa"/>
          </w:tcPr>
          <w:p w14:paraId="73C9D8C0" w14:textId="77777777" w:rsidR="005B1915" w:rsidRPr="00257426" w:rsidRDefault="005B1915" w:rsidP="0025610A">
            <w:r>
              <w:rPr>
                <w:rFonts w:hint="eastAsia"/>
              </w:rPr>
              <w:t>验证码</w:t>
            </w:r>
          </w:p>
        </w:tc>
        <w:tc>
          <w:tcPr>
            <w:tcW w:w="2126" w:type="dxa"/>
          </w:tcPr>
          <w:p w14:paraId="218D393C" w14:textId="77777777" w:rsidR="005B1915" w:rsidRPr="00257426" w:rsidRDefault="005B1915" w:rsidP="0025610A">
            <w:r>
              <w:rPr>
                <w:rFonts w:hint="eastAsia"/>
              </w:rPr>
              <w:t>String</w:t>
            </w:r>
          </w:p>
        </w:tc>
        <w:tc>
          <w:tcPr>
            <w:tcW w:w="851" w:type="dxa"/>
          </w:tcPr>
          <w:p w14:paraId="41D97376" w14:textId="77777777" w:rsidR="005B1915" w:rsidRPr="00257426" w:rsidRDefault="005B1915" w:rsidP="0025610A">
            <w:r>
              <w:rPr>
                <w:rFonts w:hint="eastAsia"/>
              </w:rPr>
              <w:t>是</w:t>
            </w:r>
          </w:p>
        </w:tc>
        <w:tc>
          <w:tcPr>
            <w:tcW w:w="3544" w:type="dxa"/>
          </w:tcPr>
          <w:p w14:paraId="4E2F4657" w14:textId="77777777" w:rsidR="005B1915" w:rsidRPr="00257426" w:rsidRDefault="00810D13" w:rsidP="0025610A">
            <w:r w:rsidRPr="00810D13">
              <w:rPr>
                <w:rFonts w:hint="eastAsia"/>
              </w:rPr>
              <w:t>MD5(agencyCode+canclePNR+orderNo+</w:t>
            </w:r>
            <w:r w:rsidRPr="00810D13">
              <w:rPr>
                <w:rFonts w:hint="eastAsia"/>
              </w:rPr>
              <w:t>安全码</w:t>
            </w:r>
            <w:r w:rsidRPr="00810D13">
              <w:rPr>
                <w:rFonts w:hint="eastAsia"/>
              </w:rPr>
              <w:t>)32</w:t>
            </w:r>
            <w:r w:rsidRPr="00810D13">
              <w:rPr>
                <w:rFonts w:hint="eastAsia"/>
              </w:rPr>
              <w:t>位小写</w:t>
            </w:r>
          </w:p>
        </w:tc>
      </w:tr>
      <w:tr w:rsidR="00693C59" w:rsidRPr="00257426" w14:paraId="0E4322DE" w14:textId="77777777" w:rsidTr="00693C59">
        <w:trPr>
          <w:trHeight w:val="316"/>
        </w:trPr>
        <w:tc>
          <w:tcPr>
            <w:tcW w:w="1951" w:type="dxa"/>
          </w:tcPr>
          <w:p w14:paraId="4F7C0EA7" w14:textId="77777777" w:rsidR="00BC384E" w:rsidRPr="00257426" w:rsidRDefault="00BC384E" w:rsidP="0025610A">
            <w:r w:rsidRPr="00257426">
              <w:t>orderNo</w:t>
            </w:r>
          </w:p>
        </w:tc>
        <w:tc>
          <w:tcPr>
            <w:tcW w:w="2268" w:type="dxa"/>
          </w:tcPr>
          <w:p w14:paraId="654B08CA" w14:textId="77777777" w:rsidR="00BC384E" w:rsidRPr="00257426" w:rsidRDefault="00BC384E" w:rsidP="0025610A">
            <w:r w:rsidRPr="00257426">
              <w:rPr>
                <w:rFonts w:hint="eastAsia"/>
              </w:rPr>
              <w:t>订单号</w:t>
            </w:r>
          </w:p>
        </w:tc>
        <w:tc>
          <w:tcPr>
            <w:tcW w:w="2126" w:type="dxa"/>
          </w:tcPr>
          <w:p w14:paraId="0A9D0B59" w14:textId="77777777" w:rsidR="00BC384E" w:rsidRPr="00257426" w:rsidRDefault="00BC384E" w:rsidP="0025610A">
            <w:r w:rsidRPr="00257426">
              <w:t>String</w:t>
            </w:r>
          </w:p>
        </w:tc>
        <w:tc>
          <w:tcPr>
            <w:tcW w:w="851" w:type="dxa"/>
          </w:tcPr>
          <w:p w14:paraId="45C90044" w14:textId="77777777" w:rsidR="00BC384E" w:rsidRPr="00257426" w:rsidRDefault="00BC384E" w:rsidP="0025610A">
            <w:r w:rsidRPr="00257426">
              <w:rPr>
                <w:rFonts w:hint="eastAsia"/>
              </w:rPr>
              <w:t>是</w:t>
            </w:r>
          </w:p>
        </w:tc>
        <w:tc>
          <w:tcPr>
            <w:tcW w:w="3544" w:type="dxa"/>
          </w:tcPr>
          <w:p w14:paraId="4B1C0D9D" w14:textId="77777777" w:rsidR="00BC384E" w:rsidRPr="00257426" w:rsidRDefault="00BC384E" w:rsidP="0025610A"/>
        </w:tc>
      </w:tr>
      <w:tr w:rsidR="00693C59" w:rsidRPr="00257426" w14:paraId="39C67B8E" w14:textId="77777777" w:rsidTr="00693C59">
        <w:trPr>
          <w:trHeight w:val="632"/>
        </w:trPr>
        <w:tc>
          <w:tcPr>
            <w:tcW w:w="1951" w:type="dxa"/>
          </w:tcPr>
          <w:p w14:paraId="409D6887" w14:textId="77777777" w:rsidR="00BC384E" w:rsidRPr="00257426" w:rsidRDefault="00BC384E" w:rsidP="0025610A">
            <w:r w:rsidRPr="00257426">
              <w:t>canclePNR</w:t>
            </w:r>
          </w:p>
        </w:tc>
        <w:tc>
          <w:tcPr>
            <w:tcW w:w="2268" w:type="dxa"/>
          </w:tcPr>
          <w:p w14:paraId="71BFE0A0" w14:textId="77777777" w:rsidR="00BC384E" w:rsidRPr="00257426" w:rsidRDefault="00BC384E" w:rsidP="0025610A">
            <w:r w:rsidRPr="00257426">
              <w:rPr>
                <w:rFonts w:hint="eastAsia"/>
              </w:rPr>
              <w:t>是否同时取消</w:t>
            </w:r>
            <w:r w:rsidRPr="00257426">
              <w:t>PNR</w:t>
            </w:r>
          </w:p>
        </w:tc>
        <w:tc>
          <w:tcPr>
            <w:tcW w:w="2126" w:type="dxa"/>
          </w:tcPr>
          <w:p w14:paraId="6919554E" w14:textId="77777777" w:rsidR="00BC384E" w:rsidRPr="00257426" w:rsidRDefault="0025610A" w:rsidP="0025610A">
            <w:r>
              <w:rPr>
                <w:rFonts w:hint="eastAsia"/>
              </w:rPr>
              <w:t>Integer</w:t>
            </w:r>
          </w:p>
        </w:tc>
        <w:tc>
          <w:tcPr>
            <w:tcW w:w="851" w:type="dxa"/>
          </w:tcPr>
          <w:p w14:paraId="0BEA82DB" w14:textId="77777777" w:rsidR="00BC384E" w:rsidRPr="00257426" w:rsidRDefault="00BC384E" w:rsidP="0025610A">
            <w:r w:rsidRPr="00257426">
              <w:rPr>
                <w:rFonts w:hint="eastAsia"/>
              </w:rPr>
              <w:t>是</w:t>
            </w:r>
          </w:p>
        </w:tc>
        <w:tc>
          <w:tcPr>
            <w:tcW w:w="3544" w:type="dxa"/>
          </w:tcPr>
          <w:p w14:paraId="3EAAC627" w14:textId="77777777" w:rsidR="00BC384E" w:rsidRPr="00257426" w:rsidRDefault="0025610A" w:rsidP="0025610A">
            <w:r>
              <w:rPr>
                <w:rFonts w:hint="eastAsia"/>
              </w:rPr>
              <w:t>1</w:t>
            </w:r>
            <w:r w:rsidR="00BC384E" w:rsidRPr="00257426">
              <w:rPr>
                <w:rFonts w:hint="eastAsia"/>
              </w:rPr>
              <w:t>同时取消</w:t>
            </w:r>
            <w:r w:rsidR="00BC384E" w:rsidRPr="00257426">
              <w:t>PNR;</w:t>
            </w:r>
          </w:p>
          <w:p w14:paraId="3880A1A8" w14:textId="77777777" w:rsidR="00BC384E" w:rsidRPr="00257426" w:rsidRDefault="0025610A" w:rsidP="0025610A">
            <w:r>
              <w:rPr>
                <w:rFonts w:hint="eastAsia"/>
              </w:rPr>
              <w:t>0</w:t>
            </w:r>
            <w:r w:rsidR="00BC384E" w:rsidRPr="00257426">
              <w:rPr>
                <w:rFonts w:hint="eastAsia"/>
              </w:rPr>
              <w:t>不取消</w:t>
            </w:r>
            <w:r w:rsidR="00BC384E" w:rsidRPr="00257426">
              <w:t>PNR;</w:t>
            </w:r>
          </w:p>
        </w:tc>
      </w:tr>
      <w:tr w:rsidR="00693C59" w:rsidRPr="00257426" w14:paraId="7436C7E0" w14:textId="77777777" w:rsidTr="00693C59">
        <w:trPr>
          <w:trHeight w:val="316"/>
        </w:trPr>
        <w:tc>
          <w:tcPr>
            <w:tcW w:w="1951" w:type="dxa"/>
          </w:tcPr>
          <w:p w14:paraId="0E7EC20B" w14:textId="77777777" w:rsidR="00BC384E" w:rsidRPr="00257426" w:rsidRDefault="00BC384E" w:rsidP="0025610A">
            <w:r w:rsidRPr="00257426">
              <w:t>param1</w:t>
            </w:r>
          </w:p>
        </w:tc>
        <w:tc>
          <w:tcPr>
            <w:tcW w:w="2268" w:type="dxa"/>
          </w:tcPr>
          <w:p w14:paraId="2FE6D01A" w14:textId="77777777" w:rsidR="00BC384E" w:rsidRPr="00257426" w:rsidRDefault="00BC384E" w:rsidP="0016693D">
            <w:r w:rsidRPr="00257426">
              <w:rPr>
                <w:rFonts w:hint="eastAsia"/>
              </w:rPr>
              <w:t>备用参数</w:t>
            </w:r>
          </w:p>
        </w:tc>
        <w:tc>
          <w:tcPr>
            <w:tcW w:w="2126" w:type="dxa"/>
          </w:tcPr>
          <w:p w14:paraId="44CA4073" w14:textId="77777777" w:rsidR="00BC384E" w:rsidRPr="00257426" w:rsidRDefault="00BC384E" w:rsidP="0025610A">
            <w:r w:rsidRPr="00257426">
              <w:t>String</w:t>
            </w:r>
          </w:p>
        </w:tc>
        <w:tc>
          <w:tcPr>
            <w:tcW w:w="851" w:type="dxa"/>
          </w:tcPr>
          <w:p w14:paraId="1E174ECD" w14:textId="77777777" w:rsidR="00BC384E" w:rsidRPr="00257426" w:rsidRDefault="00BC384E" w:rsidP="0025610A">
            <w:r w:rsidRPr="00257426">
              <w:rPr>
                <w:rFonts w:hint="eastAsia"/>
              </w:rPr>
              <w:t>否</w:t>
            </w:r>
          </w:p>
        </w:tc>
        <w:tc>
          <w:tcPr>
            <w:tcW w:w="3544" w:type="dxa"/>
          </w:tcPr>
          <w:p w14:paraId="7F36CBD6" w14:textId="77777777" w:rsidR="00BC384E" w:rsidRPr="00257426" w:rsidRDefault="00BC384E" w:rsidP="0025610A"/>
        </w:tc>
      </w:tr>
      <w:tr w:rsidR="00693C59" w:rsidRPr="00257426" w14:paraId="6296EA92" w14:textId="77777777" w:rsidTr="00693C59">
        <w:trPr>
          <w:trHeight w:val="316"/>
        </w:trPr>
        <w:tc>
          <w:tcPr>
            <w:tcW w:w="1951" w:type="dxa"/>
          </w:tcPr>
          <w:p w14:paraId="749ED562" w14:textId="77777777" w:rsidR="00BC384E" w:rsidRPr="00257426" w:rsidRDefault="00BC384E" w:rsidP="0025610A">
            <w:r w:rsidRPr="00257426">
              <w:t>param2</w:t>
            </w:r>
          </w:p>
        </w:tc>
        <w:tc>
          <w:tcPr>
            <w:tcW w:w="2268" w:type="dxa"/>
          </w:tcPr>
          <w:p w14:paraId="0C6CF7EE" w14:textId="77777777" w:rsidR="00BC384E" w:rsidRPr="00257426" w:rsidRDefault="00BC384E" w:rsidP="0016693D">
            <w:r w:rsidRPr="00257426">
              <w:rPr>
                <w:rFonts w:hint="eastAsia"/>
              </w:rPr>
              <w:t>备用参数</w:t>
            </w:r>
          </w:p>
        </w:tc>
        <w:tc>
          <w:tcPr>
            <w:tcW w:w="2126" w:type="dxa"/>
          </w:tcPr>
          <w:p w14:paraId="4B702B85" w14:textId="77777777" w:rsidR="00BC384E" w:rsidRPr="00257426" w:rsidRDefault="00BC384E" w:rsidP="0025610A">
            <w:r w:rsidRPr="00257426">
              <w:t>String</w:t>
            </w:r>
          </w:p>
        </w:tc>
        <w:tc>
          <w:tcPr>
            <w:tcW w:w="851" w:type="dxa"/>
          </w:tcPr>
          <w:p w14:paraId="294260CA" w14:textId="77777777" w:rsidR="00BC384E" w:rsidRPr="00257426" w:rsidRDefault="00BC384E" w:rsidP="0025610A">
            <w:r w:rsidRPr="00257426">
              <w:rPr>
                <w:rFonts w:hint="eastAsia"/>
              </w:rPr>
              <w:t>否</w:t>
            </w:r>
          </w:p>
        </w:tc>
        <w:tc>
          <w:tcPr>
            <w:tcW w:w="3544" w:type="dxa"/>
          </w:tcPr>
          <w:p w14:paraId="7287E631" w14:textId="77777777" w:rsidR="00BC384E" w:rsidRPr="00257426" w:rsidRDefault="00BC384E" w:rsidP="0025610A"/>
        </w:tc>
      </w:tr>
      <w:tr w:rsidR="00693C59" w:rsidRPr="00257426" w14:paraId="05E717C5" w14:textId="77777777" w:rsidTr="00693C59">
        <w:trPr>
          <w:trHeight w:val="333"/>
        </w:trPr>
        <w:tc>
          <w:tcPr>
            <w:tcW w:w="1951" w:type="dxa"/>
          </w:tcPr>
          <w:p w14:paraId="52B1DE25" w14:textId="77777777" w:rsidR="00BC384E" w:rsidRPr="00257426" w:rsidRDefault="00BC384E" w:rsidP="0025610A">
            <w:r w:rsidRPr="00257426">
              <w:t>param3</w:t>
            </w:r>
          </w:p>
        </w:tc>
        <w:tc>
          <w:tcPr>
            <w:tcW w:w="2268" w:type="dxa"/>
          </w:tcPr>
          <w:p w14:paraId="0CA41BFE" w14:textId="77777777" w:rsidR="00BC384E" w:rsidRPr="00257426" w:rsidRDefault="00BC384E" w:rsidP="0016693D">
            <w:r w:rsidRPr="00257426">
              <w:rPr>
                <w:rFonts w:hint="eastAsia"/>
              </w:rPr>
              <w:t>备用参数</w:t>
            </w:r>
          </w:p>
        </w:tc>
        <w:tc>
          <w:tcPr>
            <w:tcW w:w="2126" w:type="dxa"/>
          </w:tcPr>
          <w:p w14:paraId="0ED29DFE" w14:textId="77777777" w:rsidR="00BC384E" w:rsidRPr="00257426" w:rsidRDefault="00BC384E" w:rsidP="0025610A">
            <w:r w:rsidRPr="00257426">
              <w:t>String</w:t>
            </w:r>
          </w:p>
        </w:tc>
        <w:tc>
          <w:tcPr>
            <w:tcW w:w="851" w:type="dxa"/>
          </w:tcPr>
          <w:p w14:paraId="4103CE06" w14:textId="77777777" w:rsidR="00BC384E" w:rsidRPr="00257426" w:rsidRDefault="00BC384E" w:rsidP="0025610A">
            <w:r w:rsidRPr="00257426">
              <w:rPr>
                <w:rFonts w:hint="eastAsia"/>
              </w:rPr>
              <w:t>否</w:t>
            </w:r>
          </w:p>
        </w:tc>
        <w:tc>
          <w:tcPr>
            <w:tcW w:w="3544" w:type="dxa"/>
          </w:tcPr>
          <w:p w14:paraId="4A039139" w14:textId="77777777" w:rsidR="00BC384E" w:rsidRPr="00257426" w:rsidRDefault="00BC384E" w:rsidP="0025610A"/>
        </w:tc>
      </w:tr>
      <w:tr w:rsidR="00693C59" w:rsidRPr="00257426" w14:paraId="131BCBBE" w14:textId="77777777" w:rsidTr="00693C59">
        <w:trPr>
          <w:trHeight w:val="333"/>
        </w:trPr>
        <w:tc>
          <w:tcPr>
            <w:tcW w:w="1951" w:type="dxa"/>
          </w:tcPr>
          <w:p w14:paraId="0D878ECD" w14:textId="77777777" w:rsidR="0016693D" w:rsidRPr="00257426" w:rsidRDefault="0016693D" w:rsidP="0025610A">
            <w:r>
              <w:rPr>
                <w:rFonts w:hint="eastAsia"/>
              </w:rPr>
              <w:t>param4</w:t>
            </w:r>
          </w:p>
        </w:tc>
        <w:tc>
          <w:tcPr>
            <w:tcW w:w="2268" w:type="dxa"/>
          </w:tcPr>
          <w:p w14:paraId="247E04B9" w14:textId="77777777" w:rsidR="0016693D" w:rsidRPr="00257426" w:rsidRDefault="0016693D" w:rsidP="0025610A">
            <w:r>
              <w:rPr>
                <w:rFonts w:hint="eastAsia"/>
              </w:rPr>
              <w:t>备用参数</w:t>
            </w:r>
          </w:p>
        </w:tc>
        <w:tc>
          <w:tcPr>
            <w:tcW w:w="2126" w:type="dxa"/>
          </w:tcPr>
          <w:p w14:paraId="1187F42B" w14:textId="77777777" w:rsidR="0016693D" w:rsidRPr="00257426" w:rsidRDefault="0016693D" w:rsidP="0025610A">
            <w:r w:rsidRPr="00257426">
              <w:t>String</w:t>
            </w:r>
          </w:p>
        </w:tc>
        <w:tc>
          <w:tcPr>
            <w:tcW w:w="851" w:type="dxa"/>
          </w:tcPr>
          <w:p w14:paraId="27AEC9A0" w14:textId="77777777" w:rsidR="0016693D" w:rsidRPr="00257426" w:rsidRDefault="0016693D" w:rsidP="0025610A">
            <w:r>
              <w:rPr>
                <w:rFonts w:hint="eastAsia"/>
              </w:rPr>
              <w:t>否</w:t>
            </w:r>
          </w:p>
        </w:tc>
        <w:tc>
          <w:tcPr>
            <w:tcW w:w="3544" w:type="dxa"/>
          </w:tcPr>
          <w:p w14:paraId="7779B4D8" w14:textId="77777777" w:rsidR="0016693D" w:rsidRPr="00257426" w:rsidRDefault="0016693D" w:rsidP="0025610A"/>
        </w:tc>
      </w:tr>
    </w:tbl>
    <w:p w14:paraId="2C63E282" w14:textId="77777777" w:rsidR="00BC384E" w:rsidRDefault="00BC384E" w:rsidP="009F0F4E">
      <w:pPr>
        <w:pStyle w:val="4"/>
      </w:pPr>
      <w:r w:rsidRPr="002F6C94">
        <w:t>Cance</w:t>
      </w:r>
      <w:r w:rsidR="007B44EC" w:rsidRPr="002F6C94">
        <w:t>l</w:t>
      </w:r>
      <w:r w:rsidRPr="002F6C94">
        <w:t>OrderReply</w:t>
      </w:r>
      <w:r w:rsidRPr="002F6C94">
        <w:rPr>
          <w:b w:val="0"/>
          <w:sz w:val="21"/>
          <w:szCs w:val="21"/>
        </w:rPr>
        <w:t>(</w:t>
      </w:r>
      <w:r w:rsidRPr="002F6C94">
        <w:rPr>
          <w:rFonts w:hint="eastAsia"/>
          <w:b w:val="0"/>
          <w:sz w:val="21"/>
          <w:szCs w:val="21"/>
        </w:rPr>
        <w:t>返回结果</w:t>
      </w:r>
      <w:r w:rsidRPr="002F6C94">
        <w:rPr>
          <w:b w:val="0"/>
          <w:sz w:val="21"/>
          <w:szCs w:val="21"/>
        </w:rPr>
        <w:t>)</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74"/>
        <w:gridCol w:w="2336"/>
        <w:gridCol w:w="2167"/>
        <w:gridCol w:w="795"/>
        <w:gridCol w:w="3568"/>
      </w:tblGrid>
      <w:tr w:rsidR="00BC384E" w:rsidRPr="00257426" w14:paraId="58B2F536" w14:textId="77777777" w:rsidTr="00693C59">
        <w:trPr>
          <w:trHeight w:val="455"/>
        </w:trPr>
        <w:tc>
          <w:tcPr>
            <w:tcW w:w="1874" w:type="dxa"/>
            <w:shd w:val="clear" w:color="auto" w:fill="C6D9F1"/>
            <w:vAlign w:val="center"/>
          </w:tcPr>
          <w:p w14:paraId="0EF56EB2" w14:textId="77777777" w:rsidR="00BC384E" w:rsidRPr="00257426" w:rsidRDefault="00BC384E" w:rsidP="008E7B7A">
            <w:pPr>
              <w:jc w:val="center"/>
            </w:pPr>
            <w:r w:rsidRPr="00257426">
              <w:rPr>
                <w:rFonts w:hint="eastAsia"/>
              </w:rPr>
              <w:t>参数名称</w:t>
            </w:r>
          </w:p>
        </w:tc>
        <w:tc>
          <w:tcPr>
            <w:tcW w:w="2336" w:type="dxa"/>
            <w:shd w:val="clear" w:color="auto" w:fill="C6D9F1"/>
            <w:vAlign w:val="center"/>
          </w:tcPr>
          <w:p w14:paraId="78A4517E" w14:textId="77777777" w:rsidR="00BC384E" w:rsidRPr="00257426" w:rsidRDefault="00BC384E" w:rsidP="008E7B7A">
            <w:pPr>
              <w:jc w:val="center"/>
            </w:pPr>
            <w:r w:rsidRPr="00257426">
              <w:rPr>
                <w:rFonts w:hint="eastAsia"/>
              </w:rPr>
              <w:t>中文含义</w:t>
            </w:r>
          </w:p>
        </w:tc>
        <w:tc>
          <w:tcPr>
            <w:tcW w:w="2167" w:type="dxa"/>
            <w:shd w:val="clear" w:color="auto" w:fill="C6D9F1"/>
            <w:vAlign w:val="center"/>
          </w:tcPr>
          <w:p w14:paraId="52D73CC4" w14:textId="77777777" w:rsidR="00BC384E" w:rsidRPr="00257426" w:rsidRDefault="00BC384E" w:rsidP="008E7B7A">
            <w:pPr>
              <w:jc w:val="center"/>
            </w:pPr>
            <w:r w:rsidRPr="00257426">
              <w:rPr>
                <w:rFonts w:hint="eastAsia"/>
              </w:rPr>
              <w:t>类型</w:t>
            </w:r>
          </w:p>
        </w:tc>
        <w:tc>
          <w:tcPr>
            <w:tcW w:w="795" w:type="dxa"/>
            <w:shd w:val="clear" w:color="auto" w:fill="C6D9F1"/>
            <w:vAlign w:val="center"/>
          </w:tcPr>
          <w:p w14:paraId="26431DEC" w14:textId="77777777" w:rsidR="00BC384E" w:rsidRPr="00257426" w:rsidRDefault="00BC384E" w:rsidP="008E7B7A">
            <w:pPr>
              <w:jc w:val="center"/>
            </w:pPr>
            <w:r w:rsidRPr="00257426">
              <w:rPr>
                <w:rFonts w:hint="eastAsia"/>
              </w:rPr>
              <w:t>必填</w:t>
            </w:r>
          </w:p>
        </w:tc>
        <w:tc>
          <w:tcPr>
            <w:tcW w:w="3568" w:type="dxa"/>
            <w:shd w:val="clear" w:color="auto" w:fill="C6D9F1"/>
            <w:vAlign w:val="center"/>
          </w:tcPr>
          <w:p w14:paraId="77DF9DBB" w14:textId="77777777" w:rsidR="00BC384E" w:rsidRPr="00257426" w:rsidRDefault="00BC384E" w:rsidP="008E7B7A">
            <w:pPr>
              <w:jc w:val="center"/>
            </w:pPr>
            <w:r w:rsidRPr="00257426">
              <w:rPr>
                <w:rFonts w:hint="eastAsia"/>
              </w:rPr>
              <w:t>备注</w:t>
            </w:r>
          </w:p>
        </w:tc>
      </w:tr>
      <w:tr w:rsidR="00BC384E" w:rsidRPr="00257426" w14:paraId="16B1410A" w14:textId="77777777" w:rsidTr="00693C59">
        <w:trPr>
          <w:trHeight w:val="286"/>
        </w:trPr>
        <w:tc>
          <w:tcPr>
            <w:tcW w:w="1874" w:type="dxa"/>
          </w:tcPr>
          <w:p w14:paraId="6475F035" w14:textId="77777777" w:rsidR="00BC384E" w:rsidRPr="00257426" w:rsidRDefault="00553176" w:rsidP="008E7B7A">
            <w:r>
              <w:rPr>
                <w:rFonts w:hint="eastAsia"/>
              </w:rPr>
              <w:t>returnCode</w:t>
            </w:r>
          </w:p>
        </w:tc>
        <w:tc>
          <w:tcPr>
            <w:tcW w:w="2336" w:type="dxa"/>
          </w:tcPr>
          <w:p w14:paraId="1B8D080F" w14:textId="77777777" w:rsidR="00BC384E" w:rsidRPr="00257426" w:rsidRDefault="00553176" w:rsidP="008E7B7A">
            <w:r>
              <w:rPr>
                <w:rFonts w:hint="eastAsia"/>
              </w:rPr>
              <w:t>是否成功</w:t>
            </w:r>
          </w:p>
        </w:tc>
        <w:tc>
          <w:tcPr>
            <w:tcW w:w="2167" w:type="dxa"/>
          </w:tcPr>
          <w:p w14:paraId="0C7AE305" w14:textId="77777777" w:rsidR="00BC384E" w:rsidRPr="00257426" w:rsidRDefault="00BC384E" w:rsidP="008E7B7A">
            <w:r w:rsidRPr="00257426">
              <w:t>String</w:t>
            </w:r>
          </w:p>
        </w:tc>
        <w:tc>
          <w:tcPr>
            <w:tcW w:w="795" w:type="dxa"/>
          </w:tcPr>
          <w:p w14:paraId="6163F9CD" w14:textId="77777777" w:rsidR="00BC384E" w:rsidRPr="00257426" w:rsidRDefault="00BC384E" w:rsidP="008E7B7A">
            <w:r w:rsidRPr="00257426">
              <w:rPr>
                <w:rFonts w:hint="eastAsia"/>
              </w:rPr>
              <w:t>是</w:t>
            </w:r>
          </w:p>
        </w:tc>
        <w:tc>
          <w:tcPr>
            <w:tcW w:w="3568" w:type="dxa"/>
          </w:tcPr>
          <w:p w14:paraId="53731626" w14:textId="77777777" w:rsidR="0077562C" w:rsidRDefault="00224DC2" w:rsidP="0077562C">
            <w:r>
              <w:rPr>
                <w:rFonts w:hint="eastAsia"/>
              </w:rPr>
              <w:t xml:space="preserve">S </w:t>
            </w:r>
            <w:r w:rsidR="0077562C">
              <w:rPr>
                <w:rFonts w:hint="eastAsia"/>
              </w:rPr>
              <w:t>成功</w:t>
            </w:r>
          </w:p>
          <w:p w14:paraId="01258022" w14:textId="77777777" w:rsidR="00BC384E" w:rsidRPr="00257426" w:rsidRDefault="00224DC2" w:rsidP="0077562C">
            <w:r>
              <w:rPr>
                <w:rFonts w:hint="eastAsia"/>
              </w:rPr>
              <w:t xml:space="preserve">F </w:t>
            </w:r>
            <w:r w:rsidR="0077562C">
              <w:rPr>
                <w:rFonts w:hint="eastAsia"/>
              </w:rPr>
              <w:t>失败</w:t>
            </w:r>
          </w:p>
        </w:tc>
      </w:tr>
      <w:tr w:rsidR="00577780" w:rsidRPr="00257426" w14:paraId="4C8587E7" w14:textId="77777777" w:rsidTr="00693C59">
        <w:trPr>
          <w:trHeight w:val="286"/>
        </w:trPr>
        <w:tc>
          <w:tcPr>
            <w:tcW w:w="1874" w:type="dxa"/>
          </w:tcPr>
          <w:p w14:paraId="2918E850" w14:textId="77777777" w:rsidR="00577780" w:rsidRPr="00257426" w:rsidRDefault="00553176" w:rsidP="008E7B7A">
            <w:r>
              <w:rPr>
                <w:rFonts w:hint="eastAsia"/>
              </w:rPr>
              <w:t>returnMessage</w:t>
            </w:r>
          </w:p>
        </w:tc>
        <w:tc>
          <w:tcPr>
            <w:tcW w:w="2336" w:type="dxa"/>
          </w:tcPr>
          <w:p w14:paraId="3B951593" w14:textId="77777777" w:rsidR="00577780" w:rsidRPr="00257426" w:rsidRDefault="00553176" w:rsidP="008E7B7A">
            <w:r>
              <w:rPr>
                <w:rFonts w:hint="eastAsia"/>
              </w:rPr>
              <w:t>失败信息</w:t>
            </w:r>
          </w:p>
        </w:tc>
        <w:tc>
          <w:tcPr>
            <w:tcW w:w="2167" w:type="dxa"/>
          </w:tcPr>
          <w:p w14:paraId="616975B0" w14:textId="77777777" w:rsidR="00577780" w:rsidRPr="00257426" w:rsidRDefault="00553176" w:rsidP="008E7B7A">
            <w:r w:rsidRPr="00257426">
              <w:t>String</w:t>
            </w:r>
          </w:p>
        </w:tc>
        <w:tc>
          <w:tcPr>
            <w:tcW w:w="795" w:type="dxa"/>
          </w:tcPr>
          <w:p w14:paraId="25D4DBD2" w14:textId="77777777" w:rsidR="00577780" w:rsidRPr="00257426" w:rsidRDefault="0077562C" w:rsidP="008E7B7A">
            <w:r>
              <w:rPr>
                <w:rFonts w:hint="eastAsia"/>
              </w:rPr>
              <w:t>否</w:t>
            </w:r>
          </w:p>
        </w:tc>
        <w:tc>
          <w:tcPr>
            <w:tcW w:w="3568" w:type="dxa"/>
          </w:tcPr>
          <w:p w14:paraId="7201DCEE" w14:textId="77777777" w:rsidR="00577780" w:rsidRPr="00257426" w:rsidRDefault="00DA29AC" w:rsidP="008E7B7A">
            <w:r w:rsidRPr="004A6476">
              <w:rPr>
                <w:rFonts w:hint="eastAsia"/>
              </w:rPr>
              <w:t>失败时的错误信息</w:t>
            </w:r>
          </w:p>
        </w:tc>
      </w:tr>
      <w:tr w:rsidR="00577780" w:rsidRPr="00257426" w14:paraId="1C7D6DD0" w14:textId="77777777" w:rsidTr="00693C59">
        <w:trPr>
          <w:trHeight w:val="286"/>
        </w:trPr>
        <w:tc>
          <w:tcPr>
            <w:tcW w:w="1874" w:type="dxa"/>
          </w:tcPr>
          <w:p w14:paraId="39BB830F" w14:textId="77777777" w:rsidR="00577780" w:rsidRPr="00257426" w:rsidRDefault="00577780" w:rsidP="00A728A3">
            <w:r w:rsidRPr="00257426">
              <w:t>orderStatus</w:t>
            </w:r>
          </w:p>
        </w:tc>
        <w:tc>
          <w:tcPr>
            <w:tcW w:w="2336" w:type="dxa"/>
          </w:tcPr>
          <w:p w14:paraId="699F9DA1" w14:textId="77777777" w:rsidR="00577780" w:rsidRPr="00257426" w:rsidRDefault="00577780" w:rsidP="00A728A3">
            <w:r w:rsidRPr="00257426">
              <w:rPr>
                <w:rFonts w:hint="eastAsia"/>
              </w:rPr>
              <w:t>订单状态</w:t>
            </w:r>
          </w:p>
        </w:tc>
        <w:tc>
          <w:tcPr>
            <w:tcW w:w="2167" w:type="dxa"/>
          </w:tcPr>
          <w:p w14:paraId="2B6F18C2" w14:textId="77777777" w:rsidR="00577780" w:rsidRPr="00257426" w:rsidRDefault="00577780" w:rsidP="00A728A3">
            <w:r w:rsidRPr="00257426">
              <w:t>String</w:t>
            </w:r>
          </w:p>
        </w:tc>
        <w:tc>
          <w:tcPr>
            <w:tcW w:w="795" w:type="dxa"/>
          </w:tcPr>
          <w:p w14:paraId="60159A33" w14:textId="77777777" w:rsidR="00577780" w:rsidRPr="00257426" w:rsidRDefault="00B678B1" w:rsidP="00A728A3">
            <w:r>
              <w:rPr>
                <w:rFonts w:hint="eastAsia"/>
              </w:rPr>
              <w:t>否</w:t>
            </w:r>
          </w:p>
        </w:tc>
        <w:tc>
          <w:tcPr>
            <w:tcW w:w="3568" w:type="dxa"/>
          </w:tcPr>
          <w:p w14:paraId="37C97A8F" w14:textId="77777777" w:rsidR="00577780" w:rsidRDefault="00B94BCD" w:rsidP="00A728A3">
            <w:pPr>
              <w:rPr>
                <w:color w:val="FF0000"/>
              </w:rPr>
            </w:pPr>
            <w:r w:rsidRPr="00B94BCD">
              <w:rPr>
                <w:rFonts w:hint="eastAsia"/>
                <w:color w:val="FF0000"/>
              </w:rPr>
              <w:t>9:</w:t>
            </w:r>
            <w:r w:rsidRPr="00B94BCD">
              <w:rPr>
                <w:rFonts w:hint="eastAsia"/>
                <w:color w:val="FF0000"/>
              </w:rPr>
              <w:t>订单取消</w:t>
            </w:r>
          </w:p>
          <w:p w14:paraId="476F863B" w14:textId="77777777" w:rsidR="00B94BCD" w:rsidRPr="00B94BCD" w:rsidRDefault="00B94BCD" w:rsidP="00A728A3">
            <w:pPr>
              <w:rPr>
                <w:color w:val="FF0000"/>
              </w:rPr>
            </w:pPr>
          </w:p>
        </w:tc>
      </w:tr>
      <w:tr w:rsidR="00577780" w:rsidRPr="00257426" w14:paraId="5E91D40B" w14:textId="77777777" w:rsidTr="00693C59">
        <w:trPr>
          <w:trHeight w:val="301"/>
        </w:trPr>
        <w:tc>
          <w:tcPr>
            <w:tcW w:w="1874" w:type="dxa"/>
          </w:tcPr>
          <w:p w14:paraId="12EA7904" w14:textId="77777777" w:rsidR="00577780" w:rsidRPr="00257426" w:rsidRDefault="00577780" w:rsidP="008E7B7A">
            <w:r w:rsidRPr="00257426">
              <w:t>param1</w:t>
            </w:r>
          </w:p>
        </w:tc>
        <w:tc>
          <w:tcPr>
            <w:tcW w:w="2336" w:type="dxa"/>
          </w:tcPr>
          <w:p w14:paraId="483147A0" w14:textId="77777777" w:rsidR="00577780" w:rsidRPr="00257426" w:rsidRDefault="00577780" w:rsidP="00000947">
            <w:r w:rsidRPr="00257426">
              <w:rPr>
                <w:rFonts w:hint="eastAsia"/>
              </w:rPr>
              <w:t>备用参数</w:t>
            </w:r>
          </w:p>
        </w:tc>
        <w:tc>
          <w:tcPr>
            <w:tcW w:w="2167" w:type="dxa"/>
          </w:tcPr>
          <w:p w14:paraId="25958F4E" w14:textId="77777777" w:rsidR="00577780" w:rsidRPr="00257426" w:rsidRDefault="00577780" w:rsidP="008E7B7A">
            <w:r w:rsidRPr="00257426">
              <w:t>String</w:t>
            </w:r>
          </w:p>
        </w:tc>
        <w:tc>
          <w:tcPr>
            <w:tcW w:w="795" w:type="dxa"/>
          </w:tcPr>
          <w:p w14:paraId="75A7766E" w14:textId="77777777" w:rsidR="00577780" w:rsidRPr="00257426" w:rsidRDefault="00577780" w:rsidP="008E7B7A">
            <w:r w:rsidRPr="00257426">
              <w:rPr>
                <w:rFonts w:hint="eastAsia"/>
              </w:rPr>
              <w:t>否</w:t>
            </w:r>
          </w:p>
        </w:tc>
        <w:tc>
          <w:tcPr>
            <w:tcW w:w="3568" w:type="dxa"/>
          </w:tcPr>
          <w:p w14:paraId="347744A9" w14:textId="77777777" w:rsidR="00577780" w:rsidRPr="00257426" w:rsidRDefault="00577780" w:rsidP="008E7B7A"/>
        </w:tc>
      </w:tr>
      <w:tr w:rsidR="00577780" w:rsidRPr="00257426" w14:paraId="24FAABEC" w14:textId="77777777" w:rsidTr="00693C59">
        <w:trPr>
          <w:trHeight w:val="301"/>
        </w:trPr>
        <w:tc>
          <w:tcPr>
            <w:tcW w:w="1874" w:type="dxa"/>
          </w:tcPr>
          <w:p w14:paraId="1B80A33C" w14:textId="77777777" w:rsidR="00577780" w:rsidRPr="00257426" w:rsidRDefault="00577780" w:rsidP="008E7B7A">
            <w:r w:rsidRPr="00257426">
              <w:t>param2</w:t>
            </w:r>
          </w:p>
        </w:tc>
        <w:tc>
          <w:tcPr>
            <w:tcW w:w="2336" w:type="dxa"/>
          </w:tcPr>
          <w:p w14:paraId="3102E43A" w14:textId="77777777" w:rsidR="00577780" w:rsidRPr="00257426" w:rsidRDefault="00577780" w:rsidP="00000947">
            <w:r w:rsidRPr="00257426">
              <w:rPr>
                <w:rFonts w:hint="eastAsia"/>
              </w:rPr>
              <w:t>备用参数</w:t>
            </w:r>
          </w:p>
        </w:tc>
        <w:tc>
          <w:tcPr>
            <w:tcW w:w="2167" w:type="dxa"/>
          </w:tcPr>
          <w:p w14:paraId="56FA5E16" w14:textId="77777777" w:rsidR="00577780" w:rsidRPr="00257426" w:rsidRDefault="00577780" w:rsidP="008E7B7A">
            <w:r w:rsidRPr="00257426">
              <w:t>String</w:t>
            </w:r>
          </w:p>
        </w:tc>
        <w:tc>
          <w:tcPr>
            <w:tcW w:w="795" w:type="dxa"/>
          </w:tcPr>
          <w:p w14:paraId="5DF843BD" w14:textId="77777777" w:rsidR="00577780" w:rsidRPr="00257426" w:rsidRDefault="00577780" w:rsidP="008E7B7A">
            <w:r w:rsidRPr="00257426">
              <w:rPr>
                <w:rFonts w:hint="eastAsia"/>
              </w:rPr>
              <w:t>否</w:t>
            </w:r>
          </w:p>
        </w:tc>
        <w:tc>
          <w:tcPr>
            <w:tcW w:w="3568" w:type="dxa"/>
          </w:tcPr>
          <w:p w14:paraId="184B8A05" w14:textId="77777777" w:rsidR="00577780" w:rsidRPr="00257426" w:rsidRDefault="00577780" w:rsidP="008E7B7A">
            <w:pPr>
              <w:rPr>
                <w:color w:val="FF0000"/>
              </w:rPr>
            </w:pPr>
          </w:p>
        </w:tc>
      </w:tr>
      <w:tr w:rsidR="00577780" w:rsidRPr="00257426" w14:paraId="680A3B37" w14:textId="77777777" w:rsidTr="00693C59">
        <w:trPr>
          <w:trHeight w:val="318"/>
        </w:trPr>
        <w:tc>
          <w:tcPr>
            <w:tcW w:w="1874" w:type="dxa"/>
          </w:tcPr>
          <w:p w14:paraId="3FA248DD" w14:textId="77777777" w:rsidR="00577780" w:rsidRPr="00257426" w:rsidRDefault="00577780" w:rsidP="008E7B7A">
            <w:r w:rsidRPr="00257426">
              <w:t>param3</w:t>
            </w:r>
          </w:p>
        </w:tc>
        <w:tc>
          <w:tcPr>
            <w:tcW w:w="2336" w:type="dxa"/>
          </w:tcPr>
          <w:p w14:paraId="4FD20EBD" w14:textId="77777777" w:rsidR="00577780" w:rsidRPr="00257426" w:rsidRDefault="00577780" w:rsidP="00000947">
            <w:r w:rsidRPr="00257426">
              <w:rPr>
                <w:rFonts w:hint="eastAsia"/>
              </w:rPr>
              <w:t>备用参数</w:t>
            </w:r>
          </w:p>
        </w:tc>
        <w:tc>
          <w:tcPr>
            <w:tcW w:w="2167" w:type="dxa"/>
          </w:tcPr>
          <w:p w14:paraId="488C5B4D" w14:textId="77777777" w:rsidR="00577780" w:rsidRPr="00257426" w:rsidRDefault="00577780" w:rsidP="008E7B7A">
            <w:r w:rsidRPr="00257426">
              <w:t>String</w:t>
            </w:r>
          </w:p>
        </w:tc>
        <w:tc>
          <w:tcPr>
            <w:tcW w:w="795" w:type="dxa"/>
          </w:tcPr>
          <w:p w14:paraId="4B976F5D" w14:textId="77777777" w:rsidR="00577780" w:rsidRPr="00257426" w:rsidRDefault="00577780" w:rsidP="008E7B7A">
            <w:r w:rsidRPr="00257426">
              <w:rPr>
                <w:rFonts w:hint="eastAsia"/>
              </w:rPr>
              <w:t>否</w:t>
            </w:r>
          </w:p>
        </w:tc>
        <w:tc>
          <w:tcPr>
            <w:tcW w:w="3568" w:type="dxa"/>
          </w:tcPr>
          <w:p w14:paraId="0B982D30" w14:textId="77777777" w:rsidR="00577780" w:rsidRPr="00257426" w:rsidRDefault="00577780" w:rsidP="008E7B7A">
            <w:pPr>
              <w:rPr>
                <w:color w:val="FF0000"/>
              </w:rPr>
            </w:pPr>
          </w:p>
        </w:tc>
      </w:tr>
      <w:tr w:rsidR="00000947" w:rsidRPr="00257426" w14:paraId="7E147EBC" w14:textId="77777777" w:rsidTr="00693C59">
        <w:trPr>
          <w:trHeight w:val="318"/>
        </w:trPr>
        <w:tc>
          <w:tcPr>
            <w:tcW w:w="1874" w:type="dxa"/>
          </w:tcPr>
          <w:p w14:paraId="6B8E9055" w14:textId="77777777" w:rsidR="00000947" w:rsidRPr="00257426" w:rsidRDefault="00000947" w:rsidP="008E7B7A">
            <w:r>
              <w:rPr>
                <w:rFonts w:hint="eastAsia"/>
              </w:rPr>
              <w:lastRenderedPageBreak/>
              <w:t>param4</w:t>
            </w:r>
          </w:p>
        </w:tc>
        <w:tc>
          <w:tcPr>
            <w:tcW w:w="2336" w:type="dxa"/>
          </w:tcPr>
          <w:p w14:paraId="57440789" w14:textId="77777777" w:rsidR="00000947" w:rsidRPr="00257426" w:rsidRDefault="00000947" w:rsidP="008E7B7A">
            <w:r>
              <w:rPr>
                <w:rFonts w:hint="eastAsia"/>
              </w:rPr>
              <w:t>备用参数</w:t>
            </w:r>
          </w:p>
        </w:tc>
        <w:tc>
          <w:tcPr>
            <w:tcW w:w="2167" w:type="dxa"/>
          </w:tcPr>
          <w:p w14:paraId="67E1F9F2" w14:textId="77777777" w:rsidR="00000947" w:rsidRPr="00257426" w:rsidRDefault="00000947" w:rsidP="008E7B7A">
            <w:r w:rsidRPr="00257426">
              <w:t>String</w:t>
            </w:r>
          </w:p>
        </w:tc>
        <w:tc>
          <w:tcPr>
            <w:tcW w:w="795" w:type="dxa"/>
          </w:tcPr>
          <w:p w14:paraId="633E9752" w14:textId="77777777" w:rsidR="00000947" w:rsidRPr="00257426" w:rsidRDefault="00000947" w:rsidP="008E7B7A">
            <w:r>
              <w:rPr>
                <w:rFonts w:hint="eastAsia"/>
              </w:rPr>
              <w:t>否</w:t>
            </w:r>
          </w:p>
        </w:tc>
        <w:tc>
          <w:tcPr>
            <w:tcW w:w="3568" w:type="dxa"/>
          </w:tcPr>
          <w:p w14:paraId="73401FE5" w14:textId="77777777" w:rsidR="00000947" w:rsidRPr="00257426" w:rsidRDefault="00000947" w:rsidP="008E7B7A">
            <w:pPr>
              <w:rPr>
                <w:color w:val="FF0000"/>
              </w:rPr>
            </w:pPr>
          </w:p>
        </w:tc>
      </w:tr>
    </w:tbl>
    <w:p w14:paraId="734EFDE3" w14:textId="77777777" w:rsidR="00BC384E" w:rsidRPr="00632413" w:rsidRDefault="00BC384E" w:rsidP="00233809">
      <w:pPr>
        <w:pStyle w:val="2"/>
        <w:numPr>
          <w:ilvl w:val="1"/>
          <w:numId w:val="14"/>
        </w:numPr>
      </w:pPr>
      <w:bookmarkStart w:id="149" w:name="_Toc284696107"/>
      <w:bookmarkStart w:id="150" w:name="_Toc424891048"/>
      <w:r w:rsidRPr="00632413">
        <w:rPr>
          <w:rFonts w:hint="eastAsia"/>
        </w:rPr>
        <w:t>订单详情查询</w:t>
      </w:r>
      <w:bookmarkEnd w:id="149"/>
      <w:r w:rsidR="007A53C4" w:rsidRPr="00632413">
        <w:rPr>
          <w:rFonts w:hint="eastAsia"/>
        </w:rPr>
        <w:t>[OM3</w:t>
      </w:r>
      <w:r w:rsidR="009B741A" w:rsidRPr="00632413">
        <w:rPr>
          <w:rFonts w:hint="eastAsia"/>
        </w:rPr>
        <w:t>]</w:t>
      </w:r>
      <w:bookmarkEnd w:id="150"/>
    </w:p>
    <w:p w14:paraId="386ED697" w14:textId="77777777" w:rsidR="00BC384E" w:rsidRDefault="00BC384E" w:rsidP="00233809">
      <w:pPr>
        <w:pStyle w:val="3"/>
        <w:numPr>
          <w:ilvl w:val="2"/>
          <w:numId w:val="14"/>
        </w:numPr>
      </w:pPr>
      <w:bookmarkStart w:id="151" w:name="_Toc284696108"/>
      <w:r>
        <w:rPr>
          <w:rFonts w:hint="eastAsia"/>
        </w:rPr>
        <w:t>功能描述</w:t>
      </w:r>
      <w:bookmarkEnd w:id="151"/>
    </w:p>
    <w:p w14:paraId="0F2B32B4" w14:textId="77777777" w:rsidR="00BC384E" w:rsidRPr="00AE57B6" w:rsidRDefault="00BC384E" w:rsidP="002B634B">
      <w:r>
        <w:rPr>
          <w:rFonts w:hint="eastAsia"/>
        </w:rPr>
        <w:t>此接口</w:t>
      </w:r>
      <w:r w:rsidR="001F6E9C">
        <w:rPr>
          <w:rFonts w:hint="eastAsia"/>
        </w:rPr>
        <w:t>用于</w:t>
      </w:r>
      <w:r>
        <w:rPr>
          <w:rFonts w:hint="eastAsia"/>
        </w:rPr>
        <w:t>通过订单号查询订单详情。</w:t>
      </w:r>
    </w:p>
    <w:p w14:paraId="0744E0B0" w14:textId="77777777" w:rsidR="00A56DE6" w:rsidRDefault="00A56DE6" w:rsidP="00233809">
      <w:pPr>
        <w:pStyle w:val="3"/>
        <w:numPr>
          <w:ilvl w:val="2"/>
          <w:numId w:val="14"/>
        </w:numPr>
      </w:pPr>
      <w:bookmarkStart w:id="152" w:name="_Toc284696109"/>
      <w:r>
        <w:rPr>
          <w:rFonts w:hint="eastAsia"/>
        </w:rPr>
        <w:t>接口地址</w:t>
      </w:r>
    </w:p>
    <w:p w14:paraId="786C6360" w14:textId="77777777" w:rsidR="00C057FA" w:rsidRDefault="00C057FA" w:rsidP="00C057FA">
      <w:r>
        <w:rPr>
          <w:rFonts w:hint="eastAsia"/>
        </w:rPr>
        <w:t>Webservice</w:t>
      </w:r>
      <w:r>
        <w:rPr>
          <w:rFonts w:hint="eastAsia"/>
        </w:rPr>
        <w:t>方式：</w:t>
      </w:r>
    </w:p>
    <w:p w14:paraId="712D56DA" w14:textId="77777777" w:rsidR="00C057FA" w:rsidRDefault="00C057FA" w:rsidP="00C057FA">
      <w:r>
        <w:rPr>
          <w:rFonts w:hint="eastAsia"/>
        </w:rPr>
        <w:t>测试地址：</w:t>
      </w:r>
      <w:r>
        <w:rPr>
          <w:rFonts w:hint="eastAsia"/>
        </w:rPr>
        <w:t>http://wstest.51book.com:55779/ltips/services/getOrderByOrderNoService1.0?wsdl</w:t>
      </w:r>
    </w:p>
    <w:p w14:paraId="7369E87F" w14:textId="77777777" w:rsidR="00C057FA" w:rsidRDefault="00C057FA" w:rsidP="00C057FA">
      <w:r>
        <w:rPr>
          <w:rFonts w:hint="eastAsia"/>
        </w:rPr>
        <w:t>正式地址：</w:t>
      </w:r>
      <w:r>
        <w:rPr>
          <w:rFonts w:hint="eastAsia"/>
        </w:rPr>
        <w:t>http://</w:t>
      </w:r>
      <w:r w:rsidR="00113F82">
        <w:rPr>
          <w:rFonts w:hint="eastAsia"/>
        </w:rPr>
        <w:t>ws.51book.com:8000</w:t>
      </w:r>
      <w:r>
        <w:rPr>
          <w:rFonts w:hint="eastAsia"/>
        </w:rPr>
        <w:t>/ltips/services/getOrderByOrderNoService1.0?wsdl</w:t>
      </w:r>
    </w:p>
    <w:p w14:paraId="4109415B" w14:textId="77777777" w:rsidR="00C057FA" w:rsidRDefault="00C057FA" w:rsidP="00C057FA">
      <w:r>
        <w:rPr>
          <w:rFonts w:hint="eastAsia"/>
        </w:rPr>
        <w:t>Post</w:t>
      </w:r>
      <w:r>
        <w:rPr>
          <w:rFonts w:hint="eastAsia"/>
        </w:rPr>
        <w:t>方式：</w:t>
      </w:r>
    </w:p>
    <w:p w14:paraId="1B1D0538" w14:textId="77777777" w:rsidR="00C057FA" w:rsidRDefault="00C057FA" w:rsidP="00C057FA">
      <w:r>
        <w:rPr>
          <w:rFonts w:hint="eastAsia"/>
        </w:rPr>
        <w:t>测试地址：</w:t>
      </w:r>
      <w:r>
        <w:t>http://wstest.51book.com:55779/ltips/services/getOrderByOrderNoServiceRestful1.0/getOrderByOrderNo</w:t>
      </w:r>
    </w:p>
    <w:p w14:paraId="435E01EC" w14:textId="77777777" w:rsidR="002B2E9E" w:rsidRPr="002B2E9E" w:rsidRDefault="00C057FA" w:rsidP="00C057FA">
      <w:r>
        <w:rPr>
          <w:rFonts w:hint="eastAsia"/>
        </w:rPr>
        <w:t>正式地址：</w:t>
      </w:r>
      <w:r>
        <w:t>http://</w:t>
      </w:r>
      <w:r w:rsidR="00113F82">
        <w:t>ws.51book.com:8000</w:t>
      </w:r>
      <w:r>
        <w:t>/ltips/services/getOrderByOrderNoServiceRestful1.0/getOrderByOrderNo</w:t>
      </w:r>
    </w:p>
    <w:p w14:paraId="087C86A4" w14:textId="77777777" w:rsidR="00BC384E" w:rsidRDefault="00BC384E" w:rsidP="00233809">
      <w:pPr>
        <w:pStyle w:val="3"/>
        <w:numPr>
          <w:ilvl w:val="2"/>
          <w:numId w:val="14"/>
        </w:numPr>
      </w:pPr>
      <w:r>
        <w:rPr>
          <w:rFonts w:hint="eastAsia"/>
        </w:rPr>
        <w:t>方法名称</w:t>
      </w:r>
      <w:bookmarkEnd w:id="152"/>
    </w:p>
    <w:p w14:paraId="2C45F521" w14:textId="77777777" w:rsidR="004F16D0" w:rsidRDefault="004F16D0" w:rsidP="004F16D0">
      <w:pPr>
        <w:rPr>
          <w:b/>
        </w:rPr>
      </w:pPr>
      <w:bookmarkStart w:id="153" w:name="_Toc284696110"/>
      <w:r w:rsidRPr="004F16D0">
        <w:rPr>
          <w:b/>
          <w:highlight w:val="lightGray"/>
        </w:rPr>
        <w:t>getOrderByOrderNo</w:t>
      </w:r>
    </w:p>
    <w:p w14:paraId="12D9CBA2" w14:textId="77777777" w:rsidR="00730711" w:rsidRDefault="00730711" w:rsidP="00730711">
      <w:pPr>
        <w:pStyle w:val="3"/>
        <w:numPr>
          <w:ilvl w:val="2"/>
          <w:numId w:val="14"/>
        </w:numPr>
      </w:pPr>
      <w:r w:rsidRPr="00B51B73">
        <w:rPr>
          <w:rFonts w:hint="eastAsia"/>
        </w:rPr>
        <w:t>请求参数</w:t>
      </w:r>
      <w:r>
        <w:rPr>
          <w:rFonts w:hint="eastAsia"/>
        </w:rPr>
        <w:t>事例</w:t>
      </w:r>
    </w:p>
    <w:p w14:paraId="4865B4C2" w14:textId="77777777" w:rsidR="00730711" w:rsidRPr="00730711" w:rsidRDefault="00730711" w:rsidP="00730711">
      <w:pPr>
        <w:rPr>
          <w:b/>
        </w:rPr>
      </w:pPr>
      <w:r w:rsidRPr="00730711">
        <w:rPr>
          <w:b/>
        </w:rPr>
        <w:t>&lt;request&gt;</w:t>
      </w:r>
    </w:p>
    <w:p w14:paraId="00D44515" w14:textId="77777777" w:rsidR="00730711" w:rsidRDefault="00730711" w:rsidP="00730711">
      <w:pPr>
        <w:rPr>
          <w:b/>
        </w:rPr>
      </w:pPr>
      <w:r>
        <w:rPr>
          <w:rFonts w:hint="eastAsia"/>
          <w:b/>
        </w:rPr>
        <w:tab/>
      </w:r>
      <w:r w:rsidRPr="00730711">
        <w:rPr>
          <w:b/>
        </w:rPr>
        <w:t>&lt;agencyCode&gt;TJZS&lt;/agencyCode&gt;</w:t>
      </w:r>
    </w:p>
    <w:p w14:paraId="6A6AD87F" w14:textId="77777777" w:rsidR="00730711" w:rsidRDefault="00730711" w:rsidP="00730711">
      <w:pPr>
        <w:rPr>
          <w:b/>
        </w:rPr>
      </w:pPr>
      <w:r>
        <w:rPr>
          <w:rFonts w:hint="eastAsia"/>
          <w:b/>
        </w:rPr>
        <w:tab/>
      </w:r>
      <w:r w:rsidRPr="00730711">
        <w:rPr>
          <w:b/>
        </w:rPr>
        <w:t>&lt;sign&gt;1&lt;/sign&gt;</w:t>
      </w:r>
    </w:p>
    <w:p w14:paraId="20005DE0" w14:textId="77777777" w:rsidR="00730711" w:rsidRDefault="00730711" w:rsidP="00730711">
      <w:pPr>
        <w:rPr>
          <w:b/>
        </w:rPr>
      </w:pPr>
      <w:r>
        <w:rPr>
          <w:rFonts w:hint="eastAsia"/>
          <w:b/>
        </w:rPr>
        <w:tab/>
      </w:r>
      <w:r w:rsidRPr="00730711">
        <w:rPr>
          <w:b/>
        </w:rPr>
        <w:t>&lt;orderNo&gt;102015071560114944&lt;/orderNo&gt;</w:t>
      </w:r>
    </w:p>
    <w:p w14:paraId="491E223B" w14:textId="77777777" w:rsidR="00730711" w:rsidRPr="004F16D0" w:rsidRDefault="00730711" w:rsidP="00730711">
      <w:pPr>
        <w:rPr>
          <w:b/>
        </w:rPr>
      </w:pPr>
      <w:r w:rsidRPr="00730711">
        <w:rPr>
          <w:b/>
        </w:rPr>
        <w:t>&lt;/request&gt;</w:t>
      </w:r>
    </w:p>
    <w:p w14:paraId="241412B1" w14:textId="77777777" w:rsidR="00BC384E" w:rsidRDefault="00BC384E" w:rsidP="00233809">
      <w:pPr>
        <w:pStyle w:val="3"/>
        <w:numPr>
          <w:ilvl w:val="2"/>
          <w:numId w:val="14"/>
        </w:numPr>
      </w:pPr>
      <w:r>
        <w:rPr>
          <w:rFonts w:hint="eastAsia"/>
        </w:rPr>
        <w:t>参数说明</w:t>
      </w:r>
      <w:bookmarkEnd w:id="153"/>
    </w:p>
    <w:p w14:paraId="311DE14D" w14:textId="77777777" w:rsidR="00BC384E" w:rsidRDefault="001A3718" w:rsidP="00E5558D">
      <w:pPr>
        <w:pStyle w:val="4"/>
      </w:pPr>
      <w:r>
        <w:t>Get</w:t>
      </w:r>
      <w:r w:rsidR="00BC384E" w:rsidRPr="003A62DD">
        <w:t>Order</w:t>
      </w:r>
      <w:r>
        <w:rPr>
          <w:rFonts w:hint="eastAsia"/>
        </w:rPr>
        <w:t>ByOrderNo</w:t>
      </w:r>
      <w:r w:rsidR="00BC384E" w:rsidRPr="003A62DD">
        <w:t>Request</w:t>
      </w:r>
      <w:r w:rsidR="00BC384E" w:rsidRPr="003A62DD">
        <w:rPr>
          <w:b w:val="0"/>
          <w:sz w:val="21"/>
          <w:szCs w:val="21"/>
        </w:rPr>
        <w:t>(</w:t>
      </w:r>
      <w:r w:rsidR="00BC384E" w:rsidRPr="003A62DD">
        <w:rPr>
          <w:rFonts w:hint="eastAsia"/>
          <w:b w:val="0"/>
          <w:sz w:val="21"/>
          <w:szCs w:val="21"/>
        </w:rPr>
        <w:t>请求参数</w:t>
      </w:r>
      <w:r w:rsidR="00BC384E" w:rsidRPr="003A62DD">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2551"/>
        <w:gridCol w:w="2268"/>
        <w:gridCol w:w="851"/>
        <w:gridCol w:w="3113"/>
      </w:tblGrid>
      <w:tr w:rsidR="00BF0C6D" w:rsidRPr="00257426" w14:paraId="5F1F9389" w14:textId="77777777" w:rsidTr="00BF0C6D">
        <w:trPr>
          <w:trHeight w:val="434"/>
        </w:trPr>
        <w:tc>
          <w:tcPr>
            <w:tcW w:w="1668" w:type="dxa"/>
            <w:shd w:val="clear" w:color="auto" w:fill="C6D9F1"/>
            <w:vAlign w:val="center"/>
          </w:tcPr>
          <w:p w14:paraId="62590802" w14:textId="77777777" w:rsidR="00C01318" w:rsidRPr="00257426" w:rsidRDefault="00C01318" w:rsidP="00F55655">
            <w:pPr>
              <w:jc w:val="center"/>
            </w:pPr>
            <w:r w:rsidRPr="00257426">
              <w:rPr>
                <w:rFonts w:hint="eastAsia"/>
              </w:rPr>
              <w:t>参数名称</w:t>
            </w:r>
          </w:p>
        </w:tc>
        <w:tc>
          <w:tcPr>
            <w:tcW w:w="2551" w:type="dxa"/>
            <w:shd w:val="clear" w:color="auto" w:fill="C6D9F1"/>
            <w:vAlign w:val="center"/>
          </w:tcPr>
          <w:p w14:paraId="0C95280B" w14:textId="77777777" w:rsidR="00C01318" w:rsidRPr="00257426" w:rsidRDefault="00C01318" w:rsidP="00F55655">
            <w:pPr>
              <w:jc w:val="center"/>
            </w:pPr>
            <w:r w:rsidRPr="00257426">
              <w:rPr>
                <w:rFonts w:hint="eastAsia"/>
              </w:rPr>
              <w:t>中文含义</w:t>
            </w:r>
          </w:p>
        </w:tc>
        <w:tc>
          <w:tcPr>
            <w:tcW w:w="2268" w:type="dxa"/>
            <w:shd w:val="clear" w:color="auto" w:fill="C6D9F1"/>
            <w:vAlign w:val="center"/>
          </w:tcPr>
          <w:p w14:paraId="512DF660" w14:textId="77777777" w:rsidR="00C01318" w:rsidRPr="00257426" w:rsidRDefault="00C01318" w:rsidP="00F55655">
            <w:pPr>
              <w:jc w:val="center"/>
            </w:pPr>
            <w:r w:rsidRPr="00257426">
              <w:rPr>
                <w:rFonts w:hint="eastAsia"/>
              </w:rPr>
              <w:t>类型</w:t>
            </w:r>
          </w:p>
        </w:tc>
        <w:tc>
          <w:tcPr>
            <w:tcW w:w="851" w:type="dxa"/>
            <w:shd w:val="clear" w:color="auto" w:fill="C6D9F1"/>
            <w:vAlign w:val="center"/>
          </w:tcPr>
          <w:p w14:paraId="6B51AC8B" w14:textId="77777777" w:rsidR="00C01318" w:rsidRPr="00257426" w:rsidRDefault="00C01318" w:rsidP="00F55655">
            <w:pPr>
              <w:jc w:val="center"/>
            </w:pPr>
            <w:r w:rsidRPr="00257426">
              <w:rPr>
                <w:rFonts w:hint="eastAsia"/>
              </w:rPr>
              <w:t>必填</w:t>
            </w:r>
          </w:p>
        </w:tc>
        <w:tc>
          <w:tcPr>
            <w:tcW w:w="3113" w:type="dxa"/>
            <w:shd w:val="clear" w:color="auto" w:fill="C6D9F1"/>
            <w:vAlign w:val="center"/>
          </w:tcPr>
          <w:p w14:paraId="37555160" w14:textId="77777777" w:rsidR="00C01318" w:rsidRPr="00257426" w:rsidRDefault="00C01318" w:rsidP="00F55655">
            <w:pPr>
              <w:jc w:val="center"/>
            </w:pPr>
            <w:r w:rsidRPr="00257426">
              <w:rPr>
                <w:rFonts w:hint="eastAsia"/>
              </w:rPr>
              <w:t>备注</w:t>
            </w:r>
          </w:p>
        </w:tc>
      </w:tr>
      <w:tr w:rsidR="00BF0C6D" w:rsidRPr="00257426" w14:paraId="5FE41D65" w14:textId="77777777" w:rsidTr="00BF0C6D">
        <w:trPr>
          <w:trHeight w:val="57"/>
        </w:trPr>
        <w:tc>
          <w:tcPr>
            <w:tcW w:w="1668" w:type="dxa"/>
          </w:tcPr>
          <w:p w14:paraId="596BC96E" w14:textId="77777777" w:rsidR="00ED77AD" w:rsidRPr="00257426" w:rsidRDefault="00ED77AD" w:rsidP="009F7D98">
            <w:r>
              <w:rPr>
                <w:rFonts w:hint="eastAsia"/>
              </w:rPr>
              <w:t>agencyCode</w:t>
            </w:r>
          </w:p>
        </w:tc>
        <w:tc>
          <w:tcPr>
            <w:tcW w:w="2551" w:type="dxa"/>
          </w:tcPr>
          <w:p w14:paraId="171B78ED" w14:textId="77777777" w:rsidR="00ED77AD" w:rsidRPr="00257426" w:rsidRDefault="00ED77AD" w:rsidP="00F55655">
            <w:r>
              <w:rPr>
                <w:rFonts w:hint="eastAsia"/>
              </w:rPr>
              <w:t>公司代码</w:t>
            </w:r>
          </w:p>
        </w:tc>
        <w:tc>
          <w:tcPr>
            <w:tcW w:w="2268" w:type="dxa"/>
          </w:tcPr>
          <w:p w14:paraId="13FAC829" w14:textId="77777777" w:rsidR="00ED77AD" w:rsidRPr="00257426" w:rsidRDefault="00ED77AD" w:rsidP="00F55655">
            <w:r>
              <w:rPr>
                <w:rFonts w:hint="eastAsia"/>
              </w:rPr>
              <w:t>String</w:t>
            </w:r>
          </w:p>
        </w:tc>
        <w:tc>
          <w:tcPr>
            <w:tcW w:w="851" w:type="dxa"/>
          </w:tcPr>
          <w:p w14:paraId="16DD78E1" w14:textId="77777777" w:rsidR="00ED77AD" w:rsidRPr="00257426" w:rsidRDefault="00ED77AD" w:rsidP="00ED77AD">
            <w:pPr>
              <w:jc w:val="center"/>
            </w:pPr>
            <w:r w:rsidRPr="00257426">
              <w:rPr>
                <w:rFonts w:hint="eastAsia"/>
              </w:rPr>
              <w:t>是</w:t>
            </w:r>
          </w:p>
        </w:tc>
        <w:tc>
          <w:tcPr>
            <w:tcW w:w="3113" w:type="dxa"/>
          </w:tcPr>
          <w:p w14:paraId="49731B1E" w14:textId="77777777" w:rsidR="00ED77AD" w:rsidRPr="00257426" w:rsidRDefault="00ED77AD" w:rsidP="00F55655">
            <w:r>
              <w:rPr>
                <w:rFonts w:hint="eastAsia"/>
              </w:rPr>
              <w:t>接口开通账号</w:t>
            </w:r>
          </w:p>
        </w:tc>
      </w:tr>
      <w:tr w:rsidR="00BF0C6D" w:rsidRPr="00257426" w14:paraId="2DF2B82C" w14:textId="77777777" w:rsidTr="00BF0C6D">
        <w:trPr>
          <w:trHeight w:val="57"/>
        </w:trPr>
        <w:tc>
          <w:tcPr>
            <w:tcW w:w="1668" w:type="dxa"/>
          </w:tcPr>
          <w:p w14:paraId="4D48A12E" w14:textId="77777777" w:rsidR="00E5558D" w:rsidRDefault="00E5558D" w:rsidP="009F7D98">
            <w:r>
              <w:rPr>
                <w:rFonts w:hint="eastAsia"/>
              </w:rPr>
              <w:t>sign</w:t>
            </w:r>
          </w:p>
        </w:tc>
        <w:tc>
          <w:tcPr>
            <w:tcW w:w="2551" w:type="dxa"/>
          </w:tcPr>
          <w:p w14:paraId="765C345B" w14:textId="77777777" w:rsidR="00E5558D" w:rsidRPr="00257426" w:rsidRDefault="00E5558D" w:rsidP="009F7D98">
            <w:r>
              <w:rPr>
                <w:rFonts w:hint="eastAsia"/>
              </w:rPr>
              <w:t>验证码</w:t>
            </w:r>
          </w:p>
        </w:tc>
        <w:tc>
          <w:tcPr>
            <w:tcW w:w="2268" w:type="dxa"/>
          </w:tcPr>
          <w:p w14:paraId="4A516E4F" w14:textId="77777777" w:rsidR="00E5558D" w:rsidRPr="00257426" w:rsidRDefault="00E5558D" w:rsidP="009F7D98">
            <w:r>
              <w:rPr>
                <w:rFonts w:hint="eastAsia"/>
              </w:rPr>
              <w:t>String</w:t>
            </w:r>
          </w:p>
        </w:tc>
        <w:tc>
          <w:tcPr>
            <w:tcW w:w="851" w:type="dxa"/>
          </w:tcPr>
          <w:p w14:paraId="3101B23A" w14:textId="77777777" w:rsidR="00E5558D" w:rsidRPr="00257426" w:rsidRDefault="00E5558D" w:rsidP="00FC6BC2">
            <w:pPr>
              <w:jc w:val="center"/>
            </w:pPr>
            <w:r>
              <w:rPr>
                <w:rFonts w:hint="eastAsia"/>
              </w:rPr>
              <w:t>是</w:t>
            </w:r>
          </w:p>
        </w:tc>
        <w:tc>
          <w:tcPr>
            <w:tcW w:w="3113" w:type="dxa"/>
          </w:tcPr>
          <w:p w14:paraId="291F39A2" w14:textId="77777777" w:rsidR="00E5558D" w:rsidRPr="00257426" w:rsidRDefault="004A5DA4" w:rsidP="009F7D98">
            <w:r w:rsidRPr="004A5DA4">
              <w:rPr>
                <w:rFonts w:hint="eastAsia"/>
              </w:rPr>
              <w:t>MD5(agencyCode+orderNo+</w:t>
            </w:r>
            <w:r w:rsidRPr="004A5DA4">
              <w:rPr>
                <w:rFonts w:hint="eastAsia"/>
              </w:rPr>
              <w:t>安全码</w:t>
            </w:r>
            <w:r w:rsidRPr="004A5DA4">
              <w:rPr>
                <w:rFonts w:hint="eastAsia"/>
              </w:rPr>
              <w:t>)32</w:t>
            </w:r>
            <w:r w:rsidRPr="004A5DA4">
              <w:rPr>
                <w:rFonts w:hint="eastAsia"/>
              </w:rPr>
              <w:t>位小写</w:t>
            </w:r>
          </w:p>
        </w:tc>
      </w:tr>
      <w:tr w:rsidR="00BF0C6D" w:rsidRPr="00257426" w14:paraId="192EF9AD" w14:textId="77777777" w:rsidTr="00BF0C6D">
        <w:trPr>
          <w:trHeight w:val="57"/>
        </w:trPr>
        <w:tc>
          <w:tcPr>
            <w:tcW w:w="1668" w:type="dxa"/>
          </w:tcPr>
          <w:p w14:paraId="53902BED" w14:textId="77777777" w:rsidR="00BC384E" w:rsidRPr="00257426" w:rsidRDefault="00BC384E" w:rsidP="009F7D98">
            <w:r w:rsidRPr="00257426">
              <w:t>orderNo</w:t>
            </w:r>
          </w:p>
        </w:tc>
        <w:tc>
          <w:tcPr>
            <w:tcW w:w="2551" w:type="dxa"/>
          </w:tcPr>
          <w:p w14:paraId="5CF208EC" w14:textId="77777777" w:rsidR="00BC384E" w:rsidRPr="00257426" w:rsidRDefault="00BC384E" w:rsidP="009F7D98">
            <w:r w:rsidRPr="00257426">
              <w:rPr>
                <w:rFonts w:hint="eastAsia"/>
              </w:rPr>
              <w:t>订单号</w:t>
            </w:r>
          </w:p>
        </w:tc>
        <w:tc>
          <w:tcPr>
            <w:tcW w:w="2268" w:type="dxa"/>
          </w:tcPr>
          <w:p w14:paraId="4C4D402B" w14:textId="77777777" w:rsidR="00BC384E" w:rsidRPr="00257426" w:rsidRDefault="00BC384E" w:rsidP="009F7D98">
            <w:r w:rsidRPr="00257426">
              <w:t>String</w:t>
            </w:r>
          </w:p>
        </w:tc>
        <w:tc>
          <w:tcPr>
            <w:tcW w:w="851" w:type="dxa"/>
          </w:tcPr>
          <w:p w14:paraId="4AA383D1" w14:textId="77777777" w:rsidR="00BC384E" w:rsidRPr="00257426" w:rsidRDefault="00BC384E" w:rsidP="00FC6BC2">
            <w:pPr>
              <w:jc w:val="center"/>
            </w:pPr>
            <w:r w:rsidRPr="00257426">
              <w:rPr>
                <w:rFonts w:hint="eastAsia"/>
              </w:rPr>
              <w:t>是</w:t>
            </w:r>
          </w:p>
        </w:tc>
        <w:tc>
          <w:tcPr>
            <w:tcW w:w="3113" w:type="dxa"/>
          </w:tcPr>
          <w:p w14:paraId="7E04CCBA" w14:textId="77777777" w:rsidR="00BC384E" w:rsidRPr="00257426" w:rsidRDefault="00BC384E" w:rsidP="009F7D98"/>
        </w:tc>
      </w:tr>
      <w:tr w:rsidR="00BF0C6D" w:rsidRPr="00257426" w14:paraId="2440270E" w14:textId="77777777" w:rsidTr="00BF0C6D">
        <w:trPr>
          <w:trHeight w:val="57"/>
        </w:trPr>
        <w:tc>
          <w:tcPr>
            <w:tcW w:w="1668" w:type="dxa"/>
          </w:tcPr>
          <w:p w14:paraId="3A2D304C" w14:textId="77777777" w:rsidR="00BC384E" w:rsidRPr="00257426" w:rsidRDefault="00BC384E" w:rsidP="009F7D98">
            <w:r w:rsidRPr="00257426">
              <w:t>param1</w:t>
            </w:r>
          </w:p>
        </w:tc>
        <w:tc>
          <w:tcPr>
            <w:tcW w:w="2551" w:type="dxa"/>
          </w:tcPr>
          <w:p w14:paraId="72A2B444" w14:textId="77777777" w:rsidR="00BC384E" w:rsidRPr="00257426" w:rsidRDefault="00BC384E" w:rsidP="005F2D4D">
            <w:r w:rsidRPr="00257426">
              <w:rPr>
                <w:rFonts w:hint="eastAsia"/>
              </w:rPr>
              <w:t>备用参数</w:t>
            </w:r>
          </w:p>
        </w:tc>
        <w:tc>
          <w:tcPr>
            <w:tcW w:w="2268" w:type="dxa"/>
          </w:tcPr>
          <w:p w14:paraId="66EA7AAE" w14:textId="77777777" w:rsidR="00BC384E" w:rsidRPr="00257426" w:rsidRDefault="00BC384E" w:rsidP="009F7D98">
            <w:r w:rsidRPr="00257426">
              <w:t>String</w:t>
            </w:r>
          </w:p>
        </w:tc>
        <w:tc>
          <w:tcPr>
            <w:tcW w:w="851" w:type="dxa"/>
          </w:tcPr>
          <w:p w14:paraId="4C71474B" w14:textId="77777777" w:rsidR="00BC384E" w:rsidRPr="00257426" w:rsidRDefault="00BC384E" w:rsidP="00FC6BC2">
            <w:pPr>
              <w:jc w:val="center"/>
            </w:pPr>
            <w:r w:rsidRPr="00257426">
              <w:rPr>
                <w:rFonts w:hint="eastAsia"/>
              </w:rPr>
              <w:t>否</w:t>
            </w:r>
          </w:p>
        </w:tc>
        <w:tc>
          <w:tcPr>
            <w:tcW w:w="3113" w:type="dxa"/>
          </w:tcPr>
          <w:p w14:paraId="30C8D92B" w14:textId="77777777" w:rsidR="00BC384E" w:rsidRPr="00257426" w:rsidRDefault="00BC384E" w:rsidP="009F7D98"/>
        </w:tc>
      </w:tr>
      <w:tr w:rsidR="00BF0C6D" w:rsidRPr="00257426" w14:paraId="04E6215D" w14:textId="77777777" w:rsidTr="00BF0C6D">
        <w:trPr>
          <w:trHeight w:val="57"/>
        </w:trPr>
        <w:tc>
          <w:tcPr>
            <w:tcW w:w="1668" w:type="dxa"/>
          </w:tcPr>
          <w:p w14:paraId="4C271528" w14:textId="77777777" w:rsidR="00BC384E" w:rsidRPr="00257426" w:rsidRDefault="00BC384E" w:rsidP="009F7D98">
            <w:r w:rsidRPr="00257426">
              <w:t>param2</w:t>
            </w:r>
          </w:p>
        </w:tc>
        <w:tc>
          <w:tcPr>
            <w:tcW w:w="2551" w:type="dxa"/>
          </w:tcPr>
          <w:p w14:paraId="12638DE7" w14:textId="77777777" w:rsidR="00BC384E" w:rsidRPr="00257426" w:rsidRDefault="00BC384E" w:rsidP="005F2D4D">
            <w:r w:rsidRPr="00257426">
              <w:rPr>
                <w:rFonts w:hint="eastAsia"/>
              </w:rPr>
              <w:t>备用参数</w:t>
            </w:r>
          </w:p>
        </w:tc>
        <w:tc>
          <w:tcPr>
            <w:tcW w:w="2268" w:type="dxa"/>
          </w:tcPr>
          <w:p w14:paraId="10479FC0" w14:textId="77777777" w:rsidR="00BC384E" w:rsidRPr="00257426" w:rsidRDefault="00BC384E" w:rsidP="009F7D98">
            <w:r w:rsidRPr="00257426">
              <w:t>String</w:t>
            </w:r>
          </w:p>
        </w:tc>
        <w:tc>
          <w:tcPr>
            <w:tcW w:w="851" w:type="dxa"/>
          </w:tcPr>
          <w:p w14:paraId="26C85182" w14:textId="77777777" w:rsidR="00BC384E" w:rsidRPr="00257426" w:rsidRDefault="00BC384E" w:rsidP="00FC6BC2">
            <w:pPr>
              <w:jc w:val="center"/>
            </w:pPr>
            <w:r w:rsidRPr="00257426">
              <w:rPr>
                <w:rFonts w:hint="eastAsia"/>
              </w:rPr>
              <w:t>否</w:t>
            </w:r>
          </w:p>
        </w:tc>
        <w:tc>
          <w:tcPr>
            <w:tcW w:w="3113" w:type="dxa"/>
          </w:tcPr>
          <w:p w14:paraId="6DEBAA03" w14:textId="77777777" w:rsidR="00BC384E" w:rsidRPr="00257426" w:rsidRDefault="00BC384E" w:rsidP="009F7D98"/>
        </w:tc>
      </w:tr>
      <w:tr w:rsidR="00BF0C6D" w:rsidRPr="00257426" w14:paraId="0A68C665" w14:textId="77777777" w:rsidTr="00BF0C6D">
        <w:trPr>
          <w:trHeight w:val="57"/>
        </w:trPr>
        <w:tc>
          <w:tcPr>
            <w:tcW w:w="1668" w:type="dxa"/>
          </w:tcPr>
          <w:p w14:paraId="0B9AB266" w14:textId="77777777" w:rsidR="00BC384E" w:rsidRPr="00257426" w:rsidRDefault="00BC384E" w:rsidP="009F7D98">
            <w:r w:rsidRPr="00257426">
              <w:t>param3</w:t>
            </w:r>
          </w:p>
        </w:tc>
        <w:tc>
          <w:tcPr>
            <w:tcW w:w="2551" w:type="dxa"/>
          </w:tcPr>
          <w:p w14:paraId="48BA9CB7" w14:textId="77777777" w:rsidR="00BC384E" w:rsidRPr="00257426" w:rsidRDefault="00BC384E" w:rsidP="005F2D4D">
            <w:r w:rsidRPr="00257426">
              <w:rPr>
                <w:rFonts w:hint="eastAsia"/>
              </w:rPr>
              <w:t>备用参数</w:t>
            </w:r>
          </w:p>
        </w:tc>
        <w:tc>
          <w:tcPr>
            <w:tcW w:w="2268" w:type="dxa"/>
          </w:tcPr>
          <w:p w14:paraId="3A1AF205" w14:textId="77777777" w:rsidR="00BC384E" w:rsidRPr="00257426" w:rsidRDefault="00BC384E" w:rsidP="009F7D98">
            <w:r w:rsidRPr="00257426">
              <w:t>String</w:t>
            </w:r>
          </w:p>
        </w:tc>
        <w:tc>
          <w:tcPr>
            <w:tcW w:w="851" w:type="dxa"/>
          </w:tcPr>
          <w:p w14:paraId="36C385FB" w14:textId="77777777" w:rsidR="00BC384E" w:rsidRPr="00257426" w:rsidRDefault="00BC384E" w:rsidP="00FC6BC2">
            <w:pPr>
              <w:jc w:val="center"/>
            </w:pPr>
            <w:r w:rsidRPr="00257426">
              <w:rPr>
                <w:rFonts w:hint="eastAsia"/>
              </w:rPr>
              <w:t>否</w:t>
            </w:r>
          </w:p>
        </w:tc>
        <w:tc>
          <w:tcPr>
            <w:tcW w:w="3113" w:type="dxa"/>
          </w:tcPr>
          <w:p w14:paraId="05F7B1B3" w14:textId="77777777" w:rsidR="00BC384E" w:rsidRPr="00257426" w:rsidRDefault="00BC384E" w:rsidP="009F7D98"/>
        </w:tc>
      </w:tr>
      <w:tr w:rsidR="00BF0C6D" w:rsidRPr="00257426" w14:paraId="6D56C537" w14:textId="77777777" w:rsidTr="00BF0C6D">
        <w:trPr>
          <w:trHeight w:val="57"/>
        </w:trPr>
        <w:tc>
          <w:tcPr>
            <w:tcW w:w="1668" w:type="dxa"/>
          </w:tcPr>
          <w:p w14:paraId="708FC42A" w14:textId="77777777" w:rsidR="005F2D4D" w:rsidRPr="00257426" w:rsidRDefault="005F2D4D" w:rsidP="009F7D98">
            <w:r>
              <w:rPr>
                <w:rFonts w:hint="eastAsia"/>
              </w:rPr>
              <w:t>param4</w:t>
            </w:r>
          </w:p>
        </w:tc>
        <w:tc>
          <w:tcPr>
            <w:tcW w:w="2551" w:type="dxa"/>
          </w:tcPr>
          <w:p w14:paraId="5665774B" w14:textId="77777777" w:rsidR="005F2D4D" w:rsidRPr="00257426" w:rsidRDefault="005F2D4D" w:rsidP="009F7D98">
            <w:r>
              <w:rPr>
                <w:rFonts w:hint="eastAsia"/>
              </w:rPr>
              <w:t>备用参数</w:t>
            </w:r>
          </w:p>
        </w:tc>
        <w:tc>
          <w:tcPr>
            <w:tcW w:w="2268" w:type="dxa"/>
          </w:tcPr>
          <w:p w14:paraId="0D9E51CA" w14:textId="77777777" w:rsidR="005F2D4D" w:rsidRPr="00257426" w:rsidRDefault="005F2D4D" w:rsidP="009F7D98">
            <w:r w:rsidRPr="00257426">
              <w:t>String</w:t>
            </w:r>
          </w:p>
        </w:tc>
        <w:tc>
          <w:tcPr>
            <w:tcW w:w="851" w:type="dxa"/>
          </w:tcPr>
          <w:p w14:paraId="0DB4682F" w14:textId="77777777" w:rsidR="005F2D4D" w:rsidRPr="00257426" w:rsidRDefault="005F2D4D" w:rsidP="00FC6BC2">
            <w:pPr>
              <w:jc w:val="center"/>
            </w:pPr>
            <w:r>
              <w:rPr>
                <w:rFonts w:hint="eastAsia"/>
              </w:rPr>
              <w:t>否</w:t>
            </w:r>
          </w:p>
        </w:tc>
        <w:tc>
          <w:tcPr>
            <w:tcW w:w="3113" w:type="dxa"/>
          </w:tcPr>
          <w:p w14:paraId="5D0D9695" w14:textId="77777777" w:rsidR="005F2D4D" w:rsidRPr="00257426" w:rsidRDefault="005F2D4D" w:rsidP="009F7D98"/>
        </w:tc>
      </w:tr>
    </w:tbl>
    <w:p w14:paraId="34D8CF2F" w14:textId="77777777" w:rsidR="00BC384E" w:rsidRDefault="001A3718" w:rsidP="00E5558D">
      <w:pPr>
        <w:pStyle w:val="4"/>
      </w:pPr>
      <w:r>
        <w:lastRenderedPageBreak/>
        <w:t>Get</w:t>
      </w:r>
      <w:r w:rsidR="00BC384E" w:rsidRPr="003A62DD">
        <w:t>Order</w:t>
      </w:r>
      <w:r>
        <w:rPr>
          <w:rFonts w:hint="eastAsia"/>
        </w:rPr>
        <w:t>ByOrderNo</w:t>
      </w:r>
      <w:r w:rsidR="00BC384E" w:rsidRPr="003A62DD">
        <w:t>Reply</w:t>
      </w:r>
      <w:r w:rsidR="00BC384E" w:rsidRPr="003A62DD">
        <w:rPr>
          <w:b w:val="0"/>
          <w:sz w:val="21"/>
          <w:szCs w:val="21"/>
        </w:rPr>
        <w:t>(</w:t>
      </w:r>
      <w:r w:rsidR="00BC384E" w:rsidRPr="003A62DD">
        <w:rPr>
          <w:rFonts w:hint="eastAsia"/>
          <w:b w:val="0"/>
          <w:sz w:val="21"/>
          <w:szCs w:val="21"/>
        </w:rPr>
        <w:t>返回结果</w:t>
      </w:r>
      <w:r w:rsidR="00BC384E" w:rsidRPr="003A62DD">
        <w:rPr>
          <w:b w:val="0"/>
          <w:sz w:val="21"/>
          <w:szCs w:val="21"/>
        </w:rP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10"/>
        <w:gridCol w:w="2491"/>
        <w:gridCol w:w="2296"/>
        <w:gridCol w:w="834"/>
        <w:gridCol w:w="3200"/>
      </w:tblGrid>
      <w:tr w:rsidR="00C01318" w:rsidRPr="00257426" w14:paraId="63BF5725" w14:textId="77777777" w:rsidTr="00C01318">
        <w:trPr>
          <w:trHeight w:val="410"/>
        </w:trPr>
        <w:tc>
          <w:tcPr>
            <w:tcW w:w="1710" w:type="dxa"/>
            <w:shd w:val="clear" w:color="auto" w:fill="C6D9F1"/>
            <w:vAlign w:val="center"/>
          </w:tcPr>
          <w:p w14:paraId="7C910FD1" w14:textId="77777777" w:rsidR="00C01318" w:rsidRPr="00257426" w:rsidRDefault="00C01318" w:rsidP="00F55655">
            <w:pPr>
              <w:jc w:val="center"/>
            </w:pPr>
            <w:r w:rsidRPr="00257426">
              <w:rPr>
                <w:rFonts w:hint="eastAsia"/>
              </w:rPr>
              <w:t>参数名称</w:t>
            </w:r>
          </w:p>
        </w:tc>
        <w:tc>
          <w:tcPr>
            <w:tcW w:w="2491" w:type="dxa"/>
            <w:shd w:val="clear" w:color="auto" w:fill="C6D9F1"/>
            <w:vAlign w:val="center"/>
          </w:tcPr>
          <w:p w14:paraId="6418CBA5" w14:textId="77777777" w:rsidR="00C01318" w:rsidRPr="00257426" w:rsidRDefault="00C01318" w:rsidP="00F55655">
            <w:pPr>
              <w:jc w:val="center"/>
            </w:pPr>
            <w:r w:rsidRPr="00257426">
              <w:rPr>
                <w:rFonts w:hint="eastAsia"/>
              </w:rPr>
              <w:t>中文含义</w:t>
            </w:r>
          </w:p>
        </w:tc>
        <w:tc>
          <w:tcPr>
            <w:tcW w:w="2296" w:type="dxa"/>
            <w:shd w:val="clear" w:color="auto" w:fill="C6D9F1"/>
            <w:vAlign w:val="center"/>
          </w:tcPr>
          <w:p w14:paraId="2649698F" w14:textId="77777777" w:rsidR="00C01318" w:rsidRPr="00257426" w:rsidRDefault="00C01318" w:rsidP="00F55655">
            <w:pPr>
              <w:jc w:val="center"/>
            </w:pPr>
            <w:r w:rsidRPr="00257426">
              <w:rPr>
                <w:rFonts w:hint="eastAsia"/>
              </w:rPr>
              <w:t>类型</w:t>
            </w:r>
          </w:p>
        </w:tc>
        <w:tc>
          <w:tcPr>
            <w:tcW w:w="834" w:type="dxa"/>
            <w:shd w:val="clear" w:color="auto" w:fill="C6D9F1"/>
            <w:vAlign w:val="center"/>
          </w:tcPr>
          <w:p w14:paraId="69636D03" w14:textId="77777777" w:rsidR="00C01318" w:rsidRPr="00257426" w:rsidRDefault="00C01318" w:rsidP="00F55655">
            <w:pPr>
              <w:jc w:val="center"/>
            </w:pPr>
            <w:r w:rsidRPr="00257426">
              <w:rPr>
                <w:rFonts w:hint="eastAsia"/>
              </w:rPr>
              <w:t>必填</w:t>
            </w:r>
          </w:p>
        </w:tc>
        <w:tc>
          <w:tcPr>
            <w:tcW w:w="3200" w:type="dxa"/>
            <w:shd w:val="clear" w:color="auto" w:fill="C6D9F1"/>
            <w:vAlign w:val="center"/>
          </w:tcPr>
          <w:p w14:paraId="2659F2AB" w14:textId="77777777" w:rsidR="00C01318" w:rsidRPr="00257426" w:rsidRDefault="00C01318" w:rsidP="00F55655">
            <w:pPr>
              <w:jc w:val="center"/>
            </w:pPr>
            <w:r w:rsidRPr="00257426">
              <w:rPr>
                <w:rFonts w:hint="eastAsia"/>
              </w:rPr>
              <w:t>备注</w:t>
            </w:r>
          </w:p>
        </w:tc>
      </w:tr>
      <w:tr w:rsidR="00733527" w:rsidRPr="00257426" w14:paraId="5603C8BC" w14:textId="77777777" w:rsidTr="004E5861">
        <w:trPr>
          <w:trHeight w:val="57"/>
        </w:trPr>
        <w:tc>
          <w:tcPr>
            <w:tcW w:w="1710" w:type="dxa"/>
          </w:tcPr>
          <w:p w14:paraId="3E7F1C27" w14:textId="77777777" w:rsidR="00733527" w:rsidRPr="00257426" w:rsidRDefault="00733527" w:rsidP="00F55655">
            <w:r>
              <w:rPr>
                <w:rFonts w:hint="eastAsia"/>
              </w:rPr>
              <w:t>returnCode</w:t>
            </w:r>
          </w:p>
        </w:tc>
        <w:tc>
          <w:tcPr>
            <w:tcW w:w="2491" w:type="dxa"/>
          </w:tcPr>
          <w:p w14:paraId="2D67EBB8" w14:textId="77777777" w:rsidR="00733527" w:rsidRPr="00257426" w:rsidRDefault="00733527" w:rsidP="00F55655">
            <w:r>
              <w:rPr>
                <w:rFonts w:hint="eastAsia"/>
              </w:rPr>
              <w:t>是否成功</w:t>
            </w:r>
          </w:p>
        </w:tc>
        <w:tc>
          <w:tcPr>
            <w:tcW w:w="2296" w:type="dxa"/>
          </w:tcPr>
          <w:p w14:paraId="06CACCBC" w14:textId="77777777" w:rsidR="00733527" w:rsidRPr="00257426" w:rsidRDefault="00733527" w:rsidP="00F55655">
            <w:r w:rsidRPr="00257426">
              <w:t>String</w:t>
            </w:r>
          </w:p>
        </w:tc>
        <w:tc>
          <w:tcPr>
            <w:tcW w:w="834" w:type="dxa"/>
          </w:tcPr>
          <w:p w14:paraId="2D1D0870" w14:textId="77777777" w:rsidR="00733527" w:rsidRPr="00257426" w:rsidRDefault="00733527" w:rsidP="00733527">
            <w:pPr>
              <w:jc w:val="center"/>
            </w:pPr>
            <w:r w:rsidRPr="00257426">
              <w:rPr>
                <w:rFonts w:hint="eastAsia"/>
              </w:rPr>
              <w:t>是</w:t>
            </w:r>
          </w:p>
        </w:tc>
        <w:tc>
          <w:tcPr>
            <w:tcW w:w="3200" w:type="dxa"/>
          </w:tcPr>
          <w:p w14:paraId="4DD976BF" w14:textId="77777777" w:rsidR="00733527" w:rsidRDefault="00940DD7" w:rsidP="00F55655">
            <w:r>
              <w:rPr>
                <w:rFonts w:hint="eastAsia"/>
              </w:rPr>
              <w:t xml:space="preserve">S </w:t>
            </w:r>
            <w:r w:rsidR="00733527">
              <w:rPr>
                <w:rFonts w:hint="eastAsia"/>
              </w:rPr>
              <w:t>成功</w:t>
            </w:r>
          </w:p>
          <w:p w14:paraId="2AAD50DC" w14:textId="77777777" w:rsidR="00733527" w:rsidRPr="00257426" w:rsidRDefault="00940DD7" w:rsidP="00F55655">
            <w:r>
              <w:rPr>
                <w:rFonts w:hint="eastAsia"/>
              </w:rPr>
              <w:t xml:space="preserve">F </w:t>
            </w:r>
            <w:r w:rsidR="00733527">
              <w:rPr>
                <w:rFonts w:hint="eastAsia"/>
              </w:rPr>
              <w:t>失败</w:t>
            </w:r>
          </w:p>
        </w:tc>
      </w:tr>
      <w:tr w:rsidR="00733527" w:rsidRPr="00257426" w14:paraId="52E1B092" w14:textId="77777777" w:rsidTr="004E5861">
        <w:trPr>
          <w:trHeight w:val="57"/>
        </w:trPr>
        <w:tc>
          <w:tcPr>
            <w:tcW w:w="1710" w:type="dxa"/>
          </w:tcPr>
          <w:p w14:paraId="6A38B2B4" w14:textId="77777777" w:rsidR="00733527" w:rsidRPr="00257426" w:rsidRDefault="00733527" w:rsidP="00F55655">
            <w:r>
              <w:rPr>
                <w:rFonts w:hint="eastAsia"/>
              </w:rPr>
              <w:t>returnMessage</w:t>
            </w:r>
          </w:p>
        </w:tc>
        <w:tc>
          <w:tcPr>
            <w:tcW w:w="2491" w:type="dxa"/>
          </w:tcPr>
          <w:p w14:paraId="1C2C9E80" w14:textId="77777777" w:rsidR="00733527" w:rsidRPr="00257426" w:rsidRDefault="00733527" w:rsidP="00F55655">
            <w:r>
              <w:rPr>
                <w:rFonts w:hint="eastAsia"/>
              </w:rPr>
              <w:t>失败信息</w:t>
            </w:r>
          </w:p>
        </w:tc>
        <w:tc>
          <w:tcPr>
            <w:tcW w:w="2296" w:type="dxa"/>
          </w:tcPr>
          <w:p w14:paraId="76C958AF" w14:textId="77777777" w:rsidR="00733527" w:rsidRPr="00257426" w:rsidRDefault="00733527" w:rsidP="00F55655">
            <w:r w:rsidRPr="00257426">
              <w:t>String</w:t>
            </w:r>
          </w:p>
        </w:tc>
        <w:tc>
          <w:tcPr>
            <w:tcW w:w="834" w:type="dxa"/>
          </w:tcPr>
          <w:p w14:paraId="255C16A8" w14:textId="77777777" w:rsidR="00733527" w:rsidRPr="00257426" w:rsidRDefault="00733527" w:rsidP="00733527">
            <w:pPr>
              <w:jc w:val="center"/>
            </w:pPr>
            <w:r>
              <w:rPr>
                <w:rFonts w:hint="eastAsia"/>
              </w:rPr>
              <w:t>否</w:t>
            </w:r>
          </w:p>
        </w:tc>
        <w:tc>
          <w:tcPr>
            <w:tcW w:w="3200" w:type="dxa"/>
          </w:tcPr>
          <w:p w14:paraId="58DDDFDB" w14:textId="77777777" w:rsidR="00733527" w:rsidRPr="00257426" w:rsidRDefault="00DA29AC" w:rsidP="00F55655">
            <w:r w:rsidRPr="004A6476">
              <w:rPr>
                <w:rFonts w:hint="eastAsia"/>
              </w:rPr>
              <w:t>失败时的错误信息</w:t>
            </w:r>
          </w:p>
        </w:tc>
      </w:tr>
      <w:tr w:rsidR="00E628D7" w:rsidRPr="00257426" w14:paraId="75E7B4AF" w14:textId="77777777" w:rsidTr="004E5861">
        <w:trPr>
          <w:trHeight w:val="57"/>
        </w:trPr>
        <w:tc>
          <w:tcPr>
            <w:tcW w:w="1710" w:type="dxa"/>
          </w:tcPr>
          <w:p w14:paraId="373FACFA" w14:textId="77777777" w:rsidR="00E628D7" w:rsidRPr="00257426" w:rsidRDefault="00E628D7" w:rsidP="00E628D7">
            <w:r w:rsidRPr="00257426">
              <w:t>policyOrder</w:t>
            </w:r>
          </w:p>
        </w:tc>
        <w:tc>
          <w:tcPr>
            <w:tcW w:w="2491" w:type="dxa"/>
          </w:tcPr>
          <w:p w14:paraId="20DBC7CB" w14:textId="77777777" w:rsidR="00E628D7" w:rsidRPr="00257426" w:rsidRDefault="00E628D7" w:rsidP="00E628D7">
            <w:r w:rsidRPr="00257426">
              <w:rPr>
                <w:rFonts w:hint="eastAsia"/>
              </w:rPr>
              <w:t>订单详情</w:t>
            </w:r>
          </w:p>
        </w:tc>
        <w:tc>
          <w:tcPr>
            <w:tcW w:w="2296" w:type="dxa"/>
          </w:tcPr>
          <w:p w14:paraId="2A8C6979" w14:textId="77777777" w:rsidR="00E628D7" w:rsidRPr="00257426" w:rsidRDefault="00E628D7" w:rsidP="00E628D7">
            <w:r>
              <w:t>W</w:t>
            </w:r>
            <w:r>
              <w:rPr>
                <w:rFonts w:hint="eastAsia"/>
              </w:rPr>
              <w:t>s</w:t>
            </w:r>
            <w:r w:rsidRPr="00257426">
              <w:t>PolicyOrder</w:t>
            </w:r>
          </w:p>
        </w:tc>
        <w:tc>
          <w:tcPr>
            <w:tcW w:w="834" w:type="dxa"/>
          </w:tcPr>
          <w:p w14:paraId="67B71FAC" w14:textId="77777777" w:rsidR="00E628D7" w:rsidRPr="00257426" w:rsidRDefault="00B678B1" w:rsidP="004E5861">
            <w:pPr>
              <w:jc w:val="center"/>
            </w:pPr>
            <w:r>
              <w:rPr>
                <w:rFonts w:hint="eastAsia"/>
              </w:rPr>
              <w:t>否</w:t>
            </w:r>
          </w:p>
        </w:tc>
        <w:tc>
          <w:tcPr>
            <w:tcW w:w="3200" w:type="dxa"/>
          </w:tcPr>
          <w:p w14:paraId="7746E5B8" w14:textId="77777777" w:rsidR="00E628D7" w:rsidRPr="00257426" w:rsidRDefault="00E628D7" w:rsidP="00E628D7">
            <w:r w:rsidRPr="00257426">
              <w:rPr>
                <w:rFonts w:hint="eastAsia"/>
              </w:rPr>
              <w:t>见</w:t>
            </w:r>
            <w:r w:rsidRPr="00257426">
              <w:t xml:space="preserve"> W</w:t>
            </w:r>
            <w:r>
              <w:rPr>
                <w:rFonts w:hint="eastAsia"/>
              </w:rPr>
              <w:t>s</w:t>
            </w:r>
            <w:r w:rsidRPr="00257426">
              <w:t>PolicyOrder</w:t>
            </w:r>
            <w:r w:rsidRPr="00257426">
              <w:rPr>
                <w:rFonts w:hint="eastAsia"/>
              </w:rPr>
              <w:t>定义</w:t>
            </w:r>
          </w:p>
        </w:tc>
      </w:tr>
      <w:tr w:rsidR="00E628D7" w:rsidRPr="00257426" w14:paraId="70CA6AEF" w14:textId="77777777" w:rsidTr="004E5861">
        <w:trPr>
          <w:trHeight w:val="57"/>
        </w:trPr>
        <w:tc>
          <w:tcPr>
            <w:tcW w:w="1710" w:type="dxa"/>
          </w:tcPr>
          <w:p w14:paraId="550B8CB1" w14:textId="77777777" w:rsidR="00E628D7" w:rsidRPr="00257426" w:rsidRDefault="00E628D7" w:rsidP="00E628D7">
            <w:r w:rsidRPr="00257426">
              <w:t>param1</w:t>
            </w:r>
          </w:p>
        </w:tc>
        <w:tc>
          <w:tcPr>
            <w:tcW w:w="2491" w:type="dxa"/>
          </w:tcPr>
          <w:p w14:paraId="37214A87" w14:textId="77777777" w:rsidR="00E628D7" w:rsidRPr="00257426" w:rsidRDefault="00E628D7" w:rsidP="00E628D7">
            <w:r w:rsidRPr="00257426">
              <w:rPr>
                <w:rFonts w:hint="eastAsia"/>
              </w:rPr>
              <w:t>备用参数</w:t>
            </w:r>
          </w:p>
        </w:tc>
        <w:tc>
          <w:tcPr>
            <w:tcW w:w="2296" w:type="dxa"/>
          </w:tcPr>
          <w:p w14:paraId="1334E9EC" w14:textId="77777777" w:rsidR="00E628D7" w:rsidRPr="00257426" w:rsidRDefault="00E628D7" w:rsidP="00E628D7">
            <w:r w:rsidRPr="00257426">
              <w:t>String</w:t>
            </w:r>
          </w:p>
        </w:tc>
        <w:tc>
          <w:tcPr>
            <w:tcW w:w="834" w:type="dxa"/>
          </w:tcPr>
          <w:p w14:paraId="6FFEC425" w14:textId="77777777" w:rsidR="00E628D7" w:rsidRPr="00257426" w:rsidRDefault="00E628D7" w:rsidP="004E5861">
            <w:pPr>
              <w:jc w:val="center"/>
            </w:pPr>
            <w:r w:rsidRPr="00257426">
              <w:rPr>
                <w:rFonts w:hint="eastAsia"/>
              </w:rPr>
              <w:t>否</w:t>
            </w:r>
          </w:p>
        </w:tc>
        <w:tc>
          <w:tcPr>
            <w:tcW w:w="3200" w:type="dxa"/>
          </w:tcPr>
          <w:p w14:paraId="1BB7AF3D" w14:textId="77777777" w:rsidR="00E628D7" w:rsidRPr="00257426" w:rsidRDefault="00E628D7" w:rsidP="00E628D7"/>
        </w:tc>
      </w:tr>
      <w:tr w:rsidR="00E628D7" w:rsidRPr="00257426" w14:paraId="6A7F9184" w14:textId="77777777" w:rsidTr="004E5861">
        <w:trPr>
          <w:trHeight w:val="57"/>
        </w:trPr>
        <w:tc>
          <w:tcPr>
            <w:tcW w:w="1710" w:type="dxa"/>
          </w:tcPr>
          <w:p w14:paraId="2075405F" w14:textId="77777777" w:rsidR="00E628D7" w:rsidRPr="00257426" w:rsidRDefault="00E628D7" w:rsidP="00E628D7">
            <w:r w:rsidRPr="00257426">
              <w:t>param2</w:t>
            </w:r>
          </w:p>
        </w:tc>
        <w:tc>
          <w:tcPr>
            <w:tcW w:w="2491" w:type="dxa"/>
          </w:tcPr>
          <w:p w14:paraId="4D334591" w14:textId="77777777" w:rsidR="00E628D7" w:rsidRPr="00257426" w:rsidRDefault="00E628D7" w:rsidP="00E628D7">
            <w:r w:rsidRPr="00257426">
              <w:rPr>
                <w:rFonts w:hint="eastAsia"/>
              </w:rPr>
              <w:t>备用参数</w:t>
            </w:r>
          </w:p>
        </w:tc>
        <w:tc>
          <w:tcPr>
            <w:tcW w:w="2296" w:type="dxa"/>
          </w:tcPr>
          <w:p w14:paraId="4300A956" w14:textId="77777777" w:rsidR="00E628D7" w:rsidRPr="00257426" w:rsidRDefault="00E628D7" w:rsidP="00E628D7">
            <w:r w:rsidRPr="00257426">
              <w:t>String</w:t>
            </w:r>
          </w:p>
        </w:tc>
        <w:tc>
          <w:tcPr>
            <w:tcW w:w="834" w:type="dxa"/>
          </w:tcPr>
          <w:p w14:paraId="0B6D2408" w14:textId="77777777" w:rsidR="00E628D7" w:rsidRPr="00257426" w:rsidRDefault="00E628D7" w:rsidP="004E5861">
            <w:pPr>
              <w:jc w:val="center"/>
            </w:pPr>
            <w:r w:rsidRPr="00257426">
              <w:rPr>
                <w:rFonts w:hint="eastAsia"/>
              </w:rPr>
              <w:t>否</w:t>
            </w:r>
          </w:p>
        </w:tc>
        <w:tc>
          <w:tcPr>
            <w:tcW w:w="3200" w:type="dxa"/>
          </w:tcPr>
          <w:p w14:paraId="750C0DEF" w14:textId="77777777" w:rsidR="00E628D7" w:rsidRPr="00257426" w:rsidRDefault="00E628D7" w:rsidP="00E628D7">
            <w:pPr>
              <w:rPr>
                <w:color w:val="FF0000"/>
              </w:rPr>
            </w:pPr>
          </w:p>
        </w:tc>
      </w:tr>
      <w:tr w:rsidR="00E628D7" w:rsidRPr="00257426" w14:paraId="58918548" w14:textId="77777777" w:rsidTr="004E5861">
        <w:trPr>
          <w:trHeight w:val="57"/>
        </w:trPr>
        <w:tc>
          <w:tcPr>
            <w:tcW w:w="1710" w:type="dxa"/>
          </w:tcPr>
          <w:p w14:paraId="3AFE735C" w14:textId="77777777" w:rsidR="00E628D7" w:rsidRPr="00257426" w:rsidRDefault="00E628D7" w:rsidP="00E628D7">
            <w:r w:rsidRPr="00257426">
              <w:t>param3</w:t>
            </w:r>
          </w:p>
        </w:tc>
        <w:tc>
          <w:tcPr>
            <w:tcW w:w="2491" w:type="dxa"/>
          </w:tcPr>
          <w:p w14:paraId="4E9C544E" w14:textId="77777777" w:rsidR="00E628D7" w:rsidRPr="00257426" w:rsidRDefault="00E628D7" w:rsidP="00E628D7">
            <w:r w:rsidRPr="00257426">
              <w:rPr>
                <w:rFonts w:hint="eastAsia"/>
              </w:rPr>
              <w:t>备用参数</w:t>
            </w:r>
          </w:p>
        </w:tc>
        <w:tc>
          <w:tcPr>
            <w:tcW w:w="2296" w:type="dxa"/>
          </w:tcPr>
          <w:p w14:paraId="5E5B23E7" w14:textId="77777777" w:rsidR="00E628D7" w:rsidRPr="00257426" w:rsidRDefault="00E628D7" w:rsidP="00E628D7">
            <w:r w:rsidRPr="00257426">
              <w:t>String</w:t>
            </w:r>
          </w:p>
        </w:tc>
        <w:tc>
          <w:tcPr>
            <w:tcW w:w="834" w:type="dxa"/>
          </w:tcPr>
          <w:p w14:paraId="697D4083" w14:textId="77777777" w:rsidR="00E628D7" w:rsidRPr="00257426" w:rsidRDefault="00E628D7" w:rsidP="004E5861">
            <w:pPr>
              <w:jc w:val="center"/>
            </w:pPr>
            <w:r w:rsidRPr="00257426">
              <w:rPr>
                <w:rFonts w:hint="eastAsia"/>
              </w:rPr>
              <w:t>否</w:t>
            </w:r>
          </w:p>
        </w:tc>
        <w:tc>
          <w:tcPr>
            <w:tcW w:w="3200" w:type="dxa"/>
          </w:tcPr>
          <w:p w14:paraId="0520DB81" w14:textId="77777777" w:rsidR="00E628D7" w:rsidRPr="00257426" w:rsidRDefault="00E628D7" w:rsidP="00E628D7">
            <w:pPr>
              <w:rPr>
                <w:color w:val="FF0000"/>
              </w:rPr>
            </w:pPr>
          </w:p>
        </w:tc>
      </w:tr>
      <w:tr w:rsidR="00EE286A" w:rsidRPr="00257426" w14:paraId="32AB9A85" w14:textId="77777777" w:rsidTr="004E5861">
        <w:trPr>
          <w:trHeight w:val="57"/>
        </w:trPr>
        <w:tc>
          <w:tcPr>
            <w:tcW w:w="1710" w:type="dxa"/>
          </w:tcPr>
          <w:p w14:paraId="61B2F571" w14:textId="77777777" w:rsidR="00EE286A" w:rsidRPr="00257426" w:rsidRDefault="00EE286A" w:rsidP="00EE286A">
            <w:r>
              <w:rPr>
                <w:rFonts w:hint="eastAsia"/>
              </w:rPr>
              <w:t>param4</w:t>
            </w:r>
          </w:p>
        </w:tc>
        <w:tc>
          <w:tcPr>
            <w:tcW w:w="2491" w:type="dxa"/>
          </w:tcPr>
          <w:p w14:paraId="297EEB89" w14:textId="77777777" w:rsidR="00EE286A" w:rsidRPr="00257426" w:rsidRDefault="00EE286A" w:rsidP="00EE286A">
            <w:r w:rsidRPr="00257426">
              <w:rPr>
                <w:rFonts w:hint="eastAsia"/>
              </w:rPr>
              <w:t>备用参数</w:t>
            </w:r>
          </w:p>
        </w:tc>
        <w:tc>
          <w:tcPr>
            <w:tcW w:w="2296" w:type="dxa"/>
          </w:tcPr>
          <w:p w14:paraId="051EA770" w14:textId="77777777" w:rsidR="00EE286A" w:rsidRPr="00257426" w:rsidRDefault="00EE286A" w:rsidP="00EE286A">
            <w:r w:rsidRPr="00257426">
              <w:t>String</w:t>
            </w:r>
          </w:p>
        </w:tc>
        <w:tc>
          <w:tcPr>
            <w:tcW w:w="834" w:type="dxa"/>
          </w:tcPr>
          <w:p w14:paraId="040A1DCD" w14:textId="77777777" w:rsidR="00EE286A" w:rsidRPr="00257426" w:rsidRDefault="00EE286A" w:rsidP="004E5861">
            <w:pPr>
              <w:jc w:val="center"/>
            </w:pPr>
            <w:r w:rsidRPr="00257426">
              <w:rPr>
                <w:rFonts w:hint="eastAsia"/>
              </w:rPr>
              <w:t>否</w:t>
            </w:r>
          </w:p>
        </w:tc>
        <w:tc>
          <w:tcPr>
            <w:tcW w:w="3200" w:type="dxa"/>
          </w:tcPr>
          <w:p w14:paraId="1325F819" w14:textId="77777777" w:rsidR="00EE286A" w:rsidRPr="00257426" w:rsidRDefault="00EE286A" w:rsidP="00EE286A">
            <w:pPr>
              <w:rPr>
                <w:color w:val="FF0000"/>
              </w:rPr>
            </w:pPr>
          </w:p>
        </w:tc>
      </w:tr>
    </w:tbl>
    <w:p w14:paraId="7C53A612" w14:textId="77777777" w:rsidR="00BC384E" w:rsidRDefault="00BC384E" w:rsidP="00233809">
      <w:pPr>
        <w:pStyle w:val="3"/>
        <w:numPr>
          <w:ilvl w:val="2"/>
          <w:numId w:val="14"/>
        </w:numPr>
      </w:pPr>
      <w:bookmarkStart w:id="154" w:name="_Toc284696111"/>
      <w:r>
        <w:t>VO</w:t>
      </w:r>
      <w:r>
        <w:rPr>
          <w:rFonts w:hint="eastAsia"/>
        </w:rPr>
        <w:t>对象</w:t>
      </w:r>
      <w:bookmarkEnd w:id="154"/>
    </w:p>
    <w:p w14:paraId="301704DD" w14:textId="77777777" w:rsidR="00BC384E" w:rsidRDefault="004436A1" w:rsidP="002B634B">
      <w:pPr>
        <w:pStyle w:val="4"/>
      </w:pPr>
      <w:r>
        <w:t>W</w:t>
      </w:r>
      <w:r>
        <w:rPr>
          <w:rFonts w:hint="eastAsia"/>
        </w:rPr>
        <w:t>s</w:t>
      </w:r>
      <w:r w:rsidR="00BC384E">
        <w:t>PolicyOrder</w:t>
      </w:r>
      <w:r w:rsidR="00BC384E"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2551"/>
        <w:gridCol w:w="2268"/>
        <w:gridCol w:w="851"/>
        <w:gridCol w:w="3162"/>
      </w:tblGrid>
      <w:tr w:rsidR="00C01318" w:rsidRPr="00257426" w14:paraId="623CE983" w14:textId="77777777" w:rsidTr="006E28A2">
        <w:trPr>
          <w:trHeight w:val="534"/>
        </w:trPr>
        <w:tc>
          <w:tcPr>
            <w:tcW w:w="1668" w:type="dxa"/>
            <w:shd w:val="clear" w:color="auto" w:fill="C6D9F1"/>
            <w:vAlign w:val="center"/>
          </w:tcPr>
          <w:p w14:paraId="7E2263BB" w14:textId="77777777" w:rsidR="00C01318" w:rsidRPr="00257426" w:rsidRDefault="00C01318" w:rsidP="00F55655">
            <w:pPr>
              <w:jc w:val="center"/>
            </w:pPr>
            <w:r w:rsidRPr="00257426">
              <w:rPr>
                <w:rFonts w:hint="eastAsia"/>
              </w:rPr>
              <w:t>参数名称</w:t>
            </w:r>
          </w:p>
        </w:tc>
        <w:tc>
          <w:tcPr>
            <w:tcW w:w="2551" w:type="dxa"/>
            <w:shd w:val="clear" w:color="auto" w:fill="C6D9F1"/>
            <w:vAlign w:val="center"/>
          </w:tcPr>
          <w:p w14:paraId="0858E7C9" w14:textId="77777777" w:rsidR="00C01318" w:rsidRPr="00257426" w:rsidRDefault="00C01318" w:rsidP="00F55655">
            <w:pPr>
              <w:jc w:val="center"/>
            </w:pPr>
            <w:r w:rsidRPr="00257426">
              <w:rPr>
                <w:rFonts w:hint="eastAsia"/>
              </w:rPr>
              <w:t>中文含义</w:t>
            </w:r>
          </w:p>
        </w:tc>
        <w:tc>
          <w:tcPr>
            <w:tcW w:w="2268" w:type="dxa"/>
            <w:shd w:val="clear" w:color="auto" w:fill="C6D9F1"/>
            <w:vAlign w:val="center"/>
          </w:tcPr>
          <w:p w14:paraId="55C0BE65" w14:textId="77777777" w:rsidR="00C01318" w:rsidRPr="00257426" w:rsidRDefault="00C01318" w:rsidP="00F55655">
            <w:pPr>
              <w:jc w:val="center"/>
            </w:pPr>
            <w:r w:rsidRPr="00257426">
              <w:rPr>
                <w:rFonts w:hint="eastAsia"/>
              </w:rPr>
              <w:t>类型</w:t>
            </w:r>
          </w:p>
        </w:tc>
        <w:tc>
          <w:tcPr>
            <w:tcW w:w="851" w:type="dxa"/>
            <w:shd w:val="clear" w:color="auto" w:fill="C6D9F1"/>
            <w:vAlign w:val="center"/>
          </w:tcPr>
          <w:p w14:paraId="5E550141" w14:textId="77777777" w:rsidR="00C01318" w:rsidRPr="00257426" w:rsidRDefault="00C01318" w:rsidP="00F55655">
            <w:pPr>
              <w:jc w:val="center"/>
            </w:pPr>
            <w:r w:rsidRPr="00257426">
              <w:rPr>
                <w:rFonts w:hint="eastAsia"/>
              </w:rPr>
              <w:t>必填</w:t>
            </w:r>
          </w:p>
        </w:tc>
        <w:tc>
          <w:tcPr>
            <w:tcW w:w="3162" w:type="dxa"/>
            <w:shd w:val="clear" w:color="auto" w:fill="C6D9F1"/>
            <w:vAlign w:val="center"/>
          </w:tcPr>
          <w:p w14:paraId="7E1E0F46" w14:textId="77777777" w:rsidR="00C01318" w:rsidRPr="00257426" w:rsidRDefault="00C01318" w:rsidP="00F55655">
            <w:pPr>
              <w:jc w:val="center"/>
            </w:pPr>
            <w:r w:rsidRPr="00257426">
              <w:rPr>
                <w:rFonts w:hint="eastAsia"/>
              </w:rPr>
              <w:t>备注</w:t>
            </w:r>
          </w:p>
        </w:tc>
      </w:tr>
      <w:tr w:rsidR="00BC384E" w:rsidRPr="00257426" w14:paraId="36C0D978" w14:textId="77777777" w:rsidTr="006E28A2">
        <w:trPr>
          <w:trHeight w:val="57"/>
        </w:trPr>
        <w:tc>
          <w:tcPr>
            <w:tcW w:w="1668" w:type="dxa"/>
          </w:tcPr>
          <w:p w14:paraId="55D734CF" w14:textId="77777777" w:rsidR="00BC384E" w:rsidRPr="00257426" w:rsidRDefault="00BC384E" w:rsidP="009F7D98">
            <w:r w:rsidRPr="00257426">
              <w:t>orderNo</w:t>
            </w:r>
          </w:p>
        </w:tc>
        <w:tc>
          <w:tcPr>
            <w:tcW w:w="2551" w:type="dxa"/>
          </w:tcPr>
          <w:p w14:paraId="3C11CA75" w14:textId="77777777" w:rsidR="00BC384E" w:rsidRPr="00257426" w:rsidRDefault="00BC384E" w:rsidP="009F7D98">
            <w:r w:rsidRPr="00257426">
              <w:rPr>
                <w:rFonts w:hint="eastAsia"/>
              </w:rPr>
              <w:t>订单号</w:t>
            </w:r>
          </w:p>
        </w:tc>
        <w:tc>
          <w:tcPr>
            <w:tcW w:w="2268" w:type="dxa"/>
          </w:tcPr>
          <w:p w14:paraId="1190BB81" w14:textId="77777777" w:rsidR="00BC384E" w:rsidRPr="00257426" w:rsidRDefault="00BC384E" w:rsidP="009F7D98">
            <w:bookmarkStart w:id="155" w:name="OLE_LINK39"/>
            <w:bookmarkStart w:id="156" w:name="OLE_LINK40"/>
            <w:r w:rsidRPr="00257426">
              <w:t>String</w:t>
            </w:r>
            <w:bookmarkEnd w:id="155"/>
            <w:bookmarkEnd w:id="156"/>
          </w:p>
        </w:tc>
        <w:tc>
          <w:tcPr>
            <w:tcW w:w="851" w:type="dxa"/>
          </w:tcPr>
          <w:p w14:paraId="787604E6" w14:textId="77777777" w:rsidR="00BC384E" w:rsidRPr="00257426" w:rsidRDefault="00BC384E" w:rsidP="009F7D98">
            <w:r w:rsidRPr="00257426">
              <w:rPr>
                <w:rFonts w:hint="eastAsia"/>
              </w:rPr>
              <w:t>是</w:t>
            </w:r>
          </w:p>
        </w:tc>
        <w:tc>
          <w:tcPr>
            <w:tcW w:w="3162" w:type="dxa"/>
          </w:tcPr>
          <w:p w14:paraId="62A6DEDE" w14:textId="77777777" w:rsidR="00BC384E" w:rsidRPr="00257426" w:rsidRDefault="00BC384E" w:rsidP="009F7D98"/>
        </w:tc>
      </w:tr>
      <w:tr w:rsidR="00BC384E" w:rsidRPr="00257426" w14:paraId="00303CF9" w14:textId="77777777" w:rsidTr="006E28A2">
        <w:trPr>
          <w:trHeight w:val="57"/>
        </w:trPr>
        <w:tc>
          <w:tcPr>
            <w:tcW w:w="1668" w:type="dxa"/>
          </w:tcPr>
          <w:p w14:paraId="1F639CE0" w14:textId="77777777" w:rsidR="00BC384E" w:rsidRPr="00257426" w:rsidRDefault="00BC384E" w:rsidP="009F7D98">
            <w:r w:rsidRPr="00257426">
              <w:t>status</w:t>
            </w:r>
          </w:p>
        </w:tc>
        <w:tc>
          <w:tcPr>
            <w:tcW w:w="2551" w:type="dxa"/>
          </w:tcPr>
          <w:p w14:paraId="4B85ED67" w14:textId="77777777" w:rsidR="00BC384E" w:rsidRPr="00257426" w:rsidRDefault="00BC384E" w:rsidP="009F7D98">
            <w:r w:rsidRPr="00257426">
              <w:rPr>
                <w:rFonts w:hint="eastAsia"/>
              </w:rPr>
              <w:t>订单状态</w:t>
            </w:r>
          </w:p>
        </w:tc>
        <w:tc>
          <w:tcPr>
            <w:tcW w:w="2268" w:type="dxa"/>
          </w:tcPr>
          <w:p w14:paraId="6BF172D0" w14:textId="77777777" w:rsidR="00BC384E" w:rsidRPr="00257426" w:rsidRDefault="00BC384E" w:rsidP="009F7D98">
            <w:r w:rsidRPr="00257426">
              <w:t>String</w:t>
            </w:r>
          </w:p>
        </w:tc>
        <w:tc>
          <w:tcPr>
            <w:tcW w:w="851" w:type="dxa"/>
          </w:tcPr>
          <w:p w14:paraId="28CE9312" w14:textId="77777777" w:rsidR="00BC384E" w:rsidRPr="00257426" w:rsidRDefault="00BC384E" w:rsidP="009F7D98">
            <w:r w:rsidRPr="00257426">
              <w:rPr>
                <w:rFonts w:hint="eastAsia"/>
              </w:rPr>
              <w:t>是</w:t>
            </w:r>
          </w:p>
        </w:tc>
        <w:tc>
          <w:tcPr>
            <w:tcW w:w="3162" w:type="dxa"/>
          </w:tcPr>
          <w:p w14:paraId="17ECD69C" w14:textId="77777777" w:rsidR="00BC384E" w:rsidRPr="00257426" w:rsidRDefault="00BC384E" w:rsidP="009F7D98">
            <w:r w:rsidRPr="00257426">
              <w:t xml:space="preserve">NO_SEAT </w:t>
            </w:r>
            <w:r w:rsidRPr="00257426">
              <w:rPr>
                <w:rFonts w:hint="eastAsia"/>
              </w:rPr>
              <w:t>订座失败</w:t>
            </w:r>
            <w:r w:rsidRPr="00257426">
              <w:t>;</w:t>
            </w:r>
          </w:p>
          <w:p w14:paraId="73F1D392" w14:textId="77777777" w:rsidR="00BC384E" w:rsidRPr="00257426" w:rsidRDefault="00BC384E" w:rsidP="009F7D98">
            <w:r w:rsidRPr="00257426">
              <w:t xml:space="preserve">NEW_ORDER </w:t>
            </w:r>
            <w:r w:rsidRPr="00257426">
              <w:rPr>
                <w:rFonts w:hint="eastAsia"/>
              </w:rPr>
              <w:t>新订单待支付</w:t>
            </w:r>
            <w:r w:rsidRPr="00257426">
              <w:t>;</w:t>
            </w:r>
          </w:p>
          <w:p w14:paraId="1F4E6B06" w14:textId="77777777" w:rsidR="00BC384E" w:rsidRPr="00257426" w:rsidRDefault="00BC384E" w:rsidP="009F7D98">
            <w:r w:rsidRPr="00257426">
              <w:t xml:space="preserve">ORDER_CANCLED </w:t>
            </w:r>
            <w:r w:rsidRPr="00257426">
              <w:rPr>
                <w:rFonts w:hint="eastAsia"/>
              </w:rPr>
              <w:t>未支付订单已取消</w:t>
            </w:r>
            <w:r w:rsidRPr="00257426">
              <w:t>;</w:t>
            </w:r>
          </w:p>
          <w:p w14:paraId="1E6C76B6" w14:textId="77777777" w:rsidR="00BC384E" w:rsidRPr="00257426" w:rsidRDefault="00BC384E" w:rsidP="009F7D98">
            <w:r w:rsidRPr="00257426">
              <w:t xml:space="preserve">PAY_SUCCESS </w:t>
            </w:r>
            <w:r w:rsidRPr="00257426">
              <w:rPr>
                <w:rFonts w:hint="eastAsia"/>
              </w:rPr>
              <w:t>已支付</w:t>
            </w:r>
            <w:r w:rsidRPr="00257426">
              <w:t>;</w:t>
            </w:r>
          </w:p>
          <w:p w14:paraId="4212DA11" w14:textId="77777777" w:rsidR="00BC384E" w:rsidRPr="00257426" w:rsidRDefault="00BC384E" w:rsidP="009F7D98">
            <w:r w:rsidRPr="00257426">
              <w:t xml:space="preserve">TICKET_SUCCESS </w:t>
            </w:r>
            <w:r w:rsidRPr="00257426">
              <w:rPr>
                <w:rFonts w:hint="eastAsia"/>
              </w:rPr>
              <w:t>已出票</w:t>
            </w:r>
            <w:r w:rsidRPr="00257426">
              <w:t>;</w:t>
            </w:r>
          </w:p>
          <w:p w14:paraId="68448F9F" w14:textId="77777777" w:rsidR="00BC384E" w:rsidRPr="00257426" w:rsidRDefault="00BC384E" w:rsidP="009F7D98">
            <w:r w:rsidRPr="00257426">
              <w:t xml:space="preserve">REFUSED_BY_SUPPLY </w:t>
            </w:r>
            <w:r w:rsidRPr="00257426">
              <w:rPr>
                <w:rFonts w:hint="eastAsia"/>
              </w:rPr>
              <w:t>出票被拒回</w:t>
            </w:r>
            <w:r w:rsidRPr="00257426">
              <w:t>;</w:t>
            </w:r>
          </w:p>
          <w:p w14:paraId="2946B19C" w14:textId="77777777" w:rsidR="00BC384E" w:rsidRDefault="00BC384E" w:rsidP="009F7D98">
            <w:r w:rsidRPr="00257426">
              <w:t xml:space="preserve">ORDER_REFUNDED </w:t>
            </w:r>
            <w:r w:rsidRPr="00257426">
              <w:rPr>
                <w:rFonts w:hint="eastAsia"/>
              </w:rPr>
              <w:t>订单已退款</w:t>
            </w:r>
          </w:p>
          <w:p w14:paraId="18188843" w14:textId="77777777" w:rsidR="00613D48" w:rsidRPr="00257426" w:rsidRDefault="00613D48" w:rsidP="009F7D98">
            <w:r>
              <w:t xml:space="preserve">OTHER_STATUS </w:t>
            </w:r>
            <w:r>
              <w:t>其他状态</w:t>
            </w:r>
          </w:p>
        </w:tc>
      </w:tr>
      <w:tr w:rsidR="00BC384E" w:rsidRPr="00257426" w14:paraId="78640A34" w14:textId="77777777" w:rsidTr="006E28A2">
        <w:trPr>
          <w:trHeight w:val="57"/>
        </w:trPr>
        <w:tc>
          <w:tcPr>
            <w:tcW w:w="1668" w:type="dxa"/>
          </w:tcPr>
          <w:p w14:paraId="559FCCA3" w14:textId="77777777" w:rsidR="00BC384E" w:rsidRPr="00257426" w:rsidRDefault="00BC384E" w:rsidP="009F7D98">
            <w:r w:rsidRPr="00257426">
              <w:t>pnrNo</w:t>
            </w:r>
          </w:p>
        </w:tc>
        <w:tc>
          <w:tcPr>
            <w:tcW w:w="2551" w:type="dxa"/>
          </w:tcPr>
          <w:p w14:paraId="6E7A5B2F" w14:textId="77777777" w:rsidR="00BC384E" w:rsidRPr="00257426" w:rsidRDefault="00BC384E" w:rsidP="009F7D98">
            <w:r w:rsidRPr="00257426">
              <w:t>PNR</w:t>
            </w:r>
          </w:p>
        </w:tc>
        <w:tc>
          <w:tcPr>
            <w:tcW w:w="2268" w:type="dxa"/>
          </w:tcPr>
          <w:p w14:paraId="67091DB9" w14:textId="77777777" w:rsidR="00BC384E" w:rsidRPr="00257426" w:rsidRDefault="00BC384E" w:rsidP="009F7D98">
            <w:r w:rsidRPr="00257426">
              <w:t>String</w:t>
            </w:r>
          </w:p>
        </w:tc>
        <w:tc>
          <w:tcPr>
            <w:tcW w:w="851" w:type="dxa"/>
          </w:tcPr>
          <w:p w14:paraId="63C62197" w14:textId="77777777" w:rsidR="00BC384E" w:rsidRPr="00257426" w:rsidRDefault="00BC384E" w:rsidP="009F7D98">
            <w:r w:rsidRPr="00257426">
              <w:rPr>
                <w:rFonts w:hint="eastAsia"/>
              </w:rPr>
              <w:t>是</w:t>
            </w:r>
          </w:p>
        </w:tc>
        <w:tc>
          <w:tcPr>
            <w:tcW w:w="3162" w:type="dxa"/>
          </w:tcPr>
          <w:p w14:paraId="43038076" w14:textId="77777777" w:rsidR="00BC384E" w:rsidRPr="00257426" w:rsidRDefault="00BC384E" w:rsidP="009F7D98"/>
        </w:tc>
      </w:tr>
      <w:tr w:rsidR="00BC384E" w:rsidRPr="00257426" w14:paraId="2194A3C0" w14:textId="77777777" w:rsidTr="006E28A2">
        <w:trPr>
          <w:trHeight w:val="57"/>
        </w:trPr>
        <w:tc>
          <w:tcPr>
            <w:tcW w:w="1668" w:type="dxa"/>
          </w:tcPr>
          <w:p w14:paraId="30E856D7" w14:textId="77777777" w:rsidR="00BC384E" w:rsidRPr="00257426" w:rsidRDefault="00BC384E" w:rsidP="009F7D98">
            <w:r w:rsidRPr="00257426">
              <w:t>oldPnrNo</w:t>
            </w:r>
          </w:p>
        </w:tc>
        <w:tc>
          <w:tcPr>
            <w:tcW w:w="2551" w:type="dxa"/>
          </w:tcPr>
          <w:p w14:paraId="5C5849F3" w14:textId="77777777" w:rsidR="00BC384E" w:rsidRPr="00257426" w:rsidRDefault="00BC384E" w:rsidP="009F7D98">
            <w:r w:rsidRPr="00257426">
              <w:rPr>
                <w:rFonts w:hint="eastAsia"/>
              </w:rPr>
              <w:t>旧</w:t>
            </w:r>
            <w:r w:rsidRPr="00257426">
              <w:t>PNR</w:t>
            </w:r>
          </w:p>
        </w:tc>
        <w:tc>
          <w:tcPr>
            <w:tcW w:w="2268" w:type="dxa"/>
          </w:tcPr>
          <w:p w14:paraId="4219D2EF" w14:textId="77777777" w:rsidR="00BC384E" w:rsidRPr="00257426" w:rsidRDefault="00BC384E" w:rsidP="009F7D98">
            <w:r w:rsidRPr="00257426">
              <w:t>String</w:t>
            </w:r>
          </w:p>
        </w:tc>
        <w:tc>
          <w:tcPr>
            <w:tcW w:w="851" w:type="dxa"/>
          </w:tcPr>
          <w:p w14:paraId="73BDE4A0" w14:textId="77777777" w:rsidR="00BC384E" w:rsidRPr="00257426" w:rsidRDefault="00BC384E" w:rsidP="009F7D98">
            <w:r w:rsidRPr="00257426">
              <w:rPr>
                <w:rFonts w:hint="eastAsia"/>
              </w:rPr>
              <w:t>否</w:t>
            </w:r>
          </w:p>
        </w:tc>
        <w:tc>
          <w:tcPr>
            <w:tcW w:w="3162" w:type="dxa"/>
          </w:tcPr>
          <w:p w14:paraId="56F8CB1B" w14:textId="77777777" w:rsidR="00BC384E" w:rsidRPr="00257426" w:rsidRDefault="00BC384E" w:rsidP="009F7D98"/>
        </w:tc>
      </w:tr>
      <w:tr w:rsidR="00BC384E" w:rsidRPr="00257426" w14:paraId="4665DA7A" w14:textId="77777777" w:rsidTr="006E28A2">
        <w:trPr>
          <w:trHeight w:val="57"/>
        </w:trPr>
        <w:tc>
          <w:tcPr>
            <w:tcW w:w="1668" w:type="dxa"/>
          </w:tcPr>
          <w:p w14:paraId="5E5AC787" w14:textId="77777777" w:rsidR="00BC384E" w:rsidRPr="00257426" w:rsidRDefault="00BC384E" w:rsidP="009F7D98">
            <w:r w:rsidRPr="00257426">
              <w:t>pnrTxt</w:t>
            </w:r>
          </w:p>
        </w:tc>
        <w:tc>
          <w:tcPr>
            <w:tcW w:w="2551" w:type="dxa"/>
          </w:tcPr>
          <w:p w14:paraId="5BA56A85" w14:textId="77777777" w:rsidR="00BC384E" w:rsidRPr="00257426" w:rsidRDefault="00BC384E" w:rsidP="009F7D98">
            <w:r w:rsidRPr="00257426">
              <w:t>PNR</w:t>
            </w:r>
            <w:r w:rsidRPr="00257426">
              <w:rPr>
                <w:rFonts w:hint="eastAsia"/>
              </w:rPr>
              <w:t>文本</w:t>
            </w:r>
          </w:p>
        </w:tc>
        <w:tc>
          <w:tcPr>
            <w:tcW w:w="2268" w:type="dxa"/>
          </w:tcPr>
          <w:p w14:paraId="73F46068" w14:textId="77777777" w:rsidR="00BC384E" w:rsidRPr="00257426" w:rsidRDefault="00BC384E" w:rsidP="009F7D98">
            <w:r w:rsidRPr="00257426">
              <w:t>String</w:t>
            </w:r>
          </w:p>
        </w:tc>
        <w:tc>
          <w:tcPr>
            <w:tcW w:w="851" w:type="dxa"/>
          </w:tcPr>
          <w:p w14:paraId="01236BCC" w14:textId="77777777" w:rsidR="00BC384E" w:rsidRPr="00257426" w:rsidRDefault="00BC384E" w:rsidP="009F7D98">
            <w:r w:rsidRPr="00257426">
              <w:rPr>
                <w:rFonts w:hint="eastAsia"/>
              </w:rPr>
              <w:t>是</w:t>
            </w:r>
          </w:p>
        </w:tc>
        <w:tc>
          <w:tcPr>
            <w:tcW w:w="3162" w:type="dxa"/>
          </w:tcPr>
          <w:p w14:paraId="46EB27E2" w14:textId="77777777" w:rsidR="00BC384E" w:rsidRPr="00257426" w:rsidRDefault="00BC384E" w:rsidP="009F7D98"/>
        </w:tc>
      </w:tr>
      <w:tr w:rsidR="00321B39" w:rsidRPr="00257426" w14:paraId="38542D03" w14:textId="77777777" w:rsidTr="006E28A2">
        <w:trPr>
          <w:trHeight w:val="57"/>
        </w:trPr>
        <w:tc>
          <w:tcPr>
            <w:tcW w:w="1668" w:type="dxa"/>
          </w:tcPr>
          <w:p w14:paraId="4C7B434D" w14:textId="77777777" w:rsidR="00321B39" w:rsidRPr="00257426" w:rsidRDefault="00321B39" w:rsidP="009F7D98">
            <w:r>
              <w:rPr>
                <w:rFonts w:hint="eastAsia"/>
              </w:rPr>
              <w:t>patTxt</w:t>
            </w:r>
          </w:p>
        </w:tc>
        <w:tc>
          <w:tcPr>
            <w:tcW w:w="2551" w:type="dxa"/>
          </w:tcPr>
          <w:p w14:paraId="2FD1B7AA" w14:textId="77777777" w:rsidR="00321B39" w:rsidRPr="00257426" w:rsidRDefault="00321B39" w:rsidP="009F7D98">
            <w:r>
              <w:rPr>
                <w:rFonts w:hint="eastAsia"/>
              </w:rPr>
              <w:t>pata</w:t>
            </w:r>
            <w:r>
              <w:rPr>
                <w:rFonts w:hint="eastAsia"/>
              </w:rPr>
              <w:t>文本</w:t>
            </w:r>
          </w:p>
        </w:tc>
        <w:tc>
          <w:tcPr>
            <w:tcW w:w="2268" w:type="dxa"/>
          </w:tcPr>
          <w:p w14:paraId="1B7FD4AB" w14:textId="77777777" w:rsidR="00321B39" w:rsidRPr="00257426" w:rsidRDefault="00321B39" w:rsidP="009F7D98">
            <w:r>
              <w:rPr>
                <w:rFonts w:hint="eastAsia"/>
              </w:rPr>
              <w:t>String</w:t>
            </w:r>
          </w:p>
        </w:tc>
        <w:tc>
          <w:tcPr>
            <w:tcW w:w="851" w:type="dxa"/>
          </w:tcPr>
          <w:p w14:paraId="120E6AC8" w14:textId="77777777" w:rsidR="00321B39" w:rsidRPr="00257426" w:rsidRDefault="00321B39" w:rsidP="009F7D98">
            <w:r>
              <w:rPr>
                <w:rFonts w:hint="eastAsia"/>
              </w:rPr>
              <w:t>否</w:t>
            </w:r>
          </w:p>
        </w:tc>
        <w:tc>
          <w:tcPr>
            <w:tcW w:w="3162" w:type="dxa"/>
          </w:tcPr>
          <w:p w14:paraId="4E233925" w14:textId="77777777" w:rsidR="00321B39" w:rsidRPr="00257426" w:rsidRDefault="00321B39" w:rsidP="009F7D98"/>
        </w:tc>
      </w:tr>
      <w:tr w:rsidR="00BC384E" w:rsidRPr="00257426" w14:paraId="3B0FBFE4" w14:textId="77777777" w:rsidTr="006E28A2">
        <w:trPr>
          <w:trHeight w:val="57"/>
        </w:trPr>
        <w:tc>
          <w:tcPr>
            <w:tcW w:w="1668" w:type="dxa"/>
          </w:tcPr>
          <w:p w14:paraId="104FAD80" w14:textId="77777777" w:rsidR="00BC384E" w:rsidRPr="00257426" w:rsidRDefault="00BC384E" w:rsidP="009F7D98">
            <w:r w:rsidRPr="00257426">
              <w:t>policyData</w:t>
            </w:r>
          </w:p>
        </w:tc>
        <w:tc>
          <w:tcPr>
            <w:tcW w:w="2551" w:type="dxa"/>
          </w:tcPr>
          <w:p w14:paraId="5BBFC012" w14:textId="77777777" w:rsidR="00BC384E" w:rsidRPr="00257426" w:rsidRDefault="00BC384E" w:rsidP="009F7D98">
            <w:r w:rsidRPr="00257426">
              <w:rPr>
                <w:rFonts w:hint="eastAsia"/>
              </w:rPr>
              <w:t>政策信息</w:t>
            </w:r>
          </w:p>
        </w:tc>
        <w:tc>
          <w:tcPr>
            <w:tcW w:w="2268" w:type="dxa"/>
          </w:tcPr>
          <w:p w14:paraId="663851B2" w14:textId="77777777" w:rsidR="00BC384E" w:rsidRPr="00257426" w:rsidRDefault="001341E7" w:rsidP="009F7D98">
            <w:r w:rsidRPr="001341E7">
              <w:t>WsPolicyData</w:t>
            </w:r>
          </w:p>
        </w:tc>
        <w:tc>
          <w:tcPr>
            <w:tcW w:w="851" w:type="dxa"/>
          </w:tcPr>
          <w:p w14:paraId="19A30DBB" w14:textId="77777777" w:rsidR="00BC384E" w:rsidRPr="00257426" w:rsidRDefault="00BC384E" w:rsidP="009F7D98">
            <w:r w:rsidRPr="00257426">
              <w:rPr>
                <w:rFonts w:hint="eastAsia"/>
              </w:rPr>
              <w:t>是</w:t>
            </w:r>
          </w:p>
        </w:tc>
        <w:tc>
          <w:tcPr>
            <w:tcW w:w="3162" w:type="dxa"/>
          </w:tcPr>
          <w:p w14:paraId="1F528046" w14:textId="77777777" w:rsidR="00BC384E" w:rsidRPr="00257426" w:rsidRDefault="00BC384E" w:rsidP="009F7D98">
            <w:r w:rsidRPr="00257426">
              <w:rPr>
                <w:rFonts w:hint="eastAsia"/>
              </w:rPr>
              <w:t>见</w:t>
            </w:r>
            <w:r w:rsidR="001341E7">
              <w:t>W</w:t>
            </w:r>
            <w:r w:rsidR="001341E7">
              <w:rPr>
                <w:rFonts w:hint="eastAsia"/>
              </w:rPr>
              <w:t>s</w:t>
            </w:r>
            <w:r w:rsidR="00F842A7" w:rsidRPr="00257426">
              <w:t>PolicyData</w:t>
            </w:r>
            <w:r w:rsidRPr="00257426">
              <w:rPr>
                <w:rFonts w:hint="eastAsia"/>
              </w:rPr>
              <w:t>定义</w:t>
            </w:r>
          </w:p>
        </w:tc>
      </w:tr>
      <w:tr w:rsidR="00BC384E" w:rsidRPr="00257426" w14:paraId="20D604CC" w14:textId="77777777" w:rsidTr="006E28A2">
        <w:trPr>
          <w:trHeight w:val="57"/>
        </w:trPr>
        <w:tc>
          <w:tcPr>
            <w:tcW w:w="1668" w:type="dxa"/>
          </w:tcPr>
          <w:p w14:paraId="66416C16" w14:textId="77777777" w:rsidR="00BC384E" w:rsidRPr="00257426" w:rsidRDefault="00BC384E" w:rsidP="009F7D98">
            <w:r w:rsidRPr="00257426">
              <w:t>flightInfoList</w:t>
            </w:r>
          </w:p>
        </w:tc>
        <w:tc>
          <w:tcPr>
            <w:tcW w:w="2551" w:type="dxa"/>
          </w:tcPr>
          <w:p w14:paraId="76DC7529" w14:textId="77777777" w:rsidR="00BC384E" w:rsidRPr="00257426" w:rsidRDefault="00BC384E" w:rsidP="009F7D98">
            <w:r w:rsidRPr="00257426">
              <w:rPr>
                <w:rFonts w:hint="eastAsia"/>
              </w:rPr>
              <w:t>航程信息</w:t>
            </w:r>
          </w:p>
        </w:tc>
        <w:tc>
          <w:tcPr>
            <w:tcW w:w="2268" w:type="dxa"/>
          </w:tcPr>
          <w:p w14:paraId="028798B0" w14:textId="77777777" w:rsidR="00BC384E" w:rsidRPr="00257426" w:rsidRDefault="00BC384E" w:rsidP="00E033BF">
            <w:r w:rsidRPr="00257426">
              <w:t>List&lt;</w:t>
            </w:r>
            <w:r w:rsidR="00321B39" w:rsidRPr="00321B39">
              <w:t>WsAirSegment</w:t>
            </w:r>
            <w:r w:rsidRPr="00257426">
              <w:t>&gt;</w:t>
            </w:r>
          </w:p>
        </w:tc>
        <w:tc>
          <w:tcPr>
            <w:tcW w:w="851" w:type="dxa"/>
          </w:tcPr>
          <w:p w14:paraId="26F955E8" w14:textId="77777777" w:rsidR="00BC384E" w:rsidRPr="00257426" w:rsidRDefault="00BC384E" w:rsidP="009F7D98">
            <w:r w:rsidRPr="00257426">
              <w:rPr>
                <w:rFonts w:hint="eastAsia"/>
              </w:rPr>
              <w:t>是</w:t>
            </w:r>
          </w:p>
        </w:tc>
        <w:tc>
          <w:tcPr>
            <w:tcW w:w="3162" w:type="dxa"/>
          </w:tcPr>
          <w:p w14:paraId="46616114" w14:textId="77777777" w:rsidR="00BC384E" w:rsidRPr="00257426" w:rsidRDefault="00BC384E" w:rsidP="00E033BF">
            <w:r w:rsidRPr="00257426">
              <w:rPr>
                <w:rFonts w:hint="eastAsia"/>
              </w:rPr>
              <w:t>见</w:t>
            </w:r>
            <w:r w:rsidR="00321B39" w:rsidRPr="00321B39">
              <w:t>WsAirSegment</w:t>
            </w:r>
            <w:r w:rsidRPr="00257426">
              <w:rPr>
                <w:rFonts w:hint="eastAsia"/>
              </w:rPr>
              <w:t>定义</w:t>
            </w:r>
          </w:p>
        </w:tc>
      </w:tr>
      <w:tr w:rsidR="00BC384E" w:rsidRPr="00257426" w14:paraId="42FEBD47" w14:textId="77777777" w:rsidTr="006E28A2">
        <w:trPr>
          <w:trHeight w:val="57"/>
        </w:trPr>
        <w:tc>
          <w:tcPr>
            <w:tcW w:w="1668" w:type="dxa"/>
          </w:tcPr>
          <w:p w14:paraId="4D82D95B" w14:textId="77777777" w:rsidR="00BC384E" w:rsidRPr="00257426" w:rsidRDefault="00BC384E" w:rsidP="009F7D98">
            <w:r w:rsidRPr="00257426">
              <w:t>passengerList</w:t>
            </w:r>
          </w:p>
        </w:tc>
        <w:tc>
          <w:tcPr>
            <w:tcW w:w="2551" w:type="dxa"/>
          </w:tcPr>
          <w:p w14:paraId="2FD94A55" w14:textId="77777777" w:rsidR="00BC384E" w:rsidRPr="00257426" w:rsidRDefault="00BC384E" w:rsidP="009F7D98">
            <w:r w:rsidRPr="00257426">
              <w:rPr>
                <w:rFonts w:hint="eastAsia"/>
              </w:rPr>
              <w:t>乘客信息</w:t>
            </w:r>
          </w:p>
        </w:tc>
        <w:tc>
          <w:tcPr>
            <w:tcW w:w="2268" w:type="dxa"/>
          </w:tcPr>
          <w:p w14:paraId="3E05634A" w14:textId="77777777" w:rsidR="00BC384E" w:rsidRPr="00257426" w:rsidRDefault="00BC384E" w:rsidP="00E033BF">
            <w:r w:rsidRPr="00257426">
              <w:t>List&lt;</w:t>
            </w:r>
            <w:r w:rsidR="00321B39" w:rsidRPr="00321B39">
              <w:t>WsPassenger</w:t>
            </w:r>
            <w:r w:rsidRPr="00257426">
              <w:t>&gt;</w:t>
            </w:r>
          </w:p>
        </w:tc>
        <w:tc>
          <w:tcPr>
            <w:tcW w:w="851" w:type="dxa"/>
          </w:tcPr>
          <w:p w14:paraId="6FBEE180" w14:textId="77777777" w:rsidR="00BC384E" w:rsidRPr="00257426" w:rsidRDefault="00BC384E" w:rsidP="009F7D98">
            <w:r w:rsidRPr="00257426">
              <w:rPr>
                <w:rFonts w:hint="eastAsia"/>
              </w:rPr>
              <w:t>是</w:t>
            </w:r>
          </w:p>
        </w:tc>
        <w:tc>
          <w:tcPr>
            <w:tcW w:w="3162" w:type="dxa"/>
          </w:tcPr>
          <w:p w14:paraId="08DDE09E" w14:textId="77777777" w:rsidR="00BC384E" w:rsidRPr="00257426" w:rsidRDefault="00BC384E" w:rsidP="00E033BF">
            <w:pPr>
              <w:rPr>
                <w:color w:val="FF0000"/>
              </w:rPr>
            </w:pPr>
            <w:r w:rsidRPr="00257426">
              <w:rPr>
                <w:rFonts w:hint="eastAsia"/>
              </w:rPr>
              <w:t>见</w:t>
            </w:r>
            <w:r w:rsidR="00321B39" w:rsidRPr="00321B39">
              <w:t>WsPassenger</w:t>
            </w:r>
            <w:r w:rsidRPr="00257426">
              <w:rPr>
                <w:rFonts w:hint="eastAsia"/>
              </w:rPr>
              <w:t>定义</w:t>
            </w:r>
          </w:p>
        </w:tc>
      </w:tr>
      <w:tr w:rsidR="00BC384E" w:rsidRPr="00257426" w14:paraId="53E5D6B5" w14:textId="77777777" w:rsidTr="006E28A2">
        <w:trPr>
          <w:trHeight w:val="57"/>
        </w:trPr>
        <w:tc>
          <w:tcPr>
            <w:tcW w:w="1668" w:type="dxa"/>
          </w:tcPr>
          <w:p w14:paraId="41B02941" w14:textId="77777777" w:rsidR="00BC384E" w:rsidRPr="00257426" w:rsidRDefault="00BC384E" w:rsidP="009F7D98">
            <w:r w:rsidRPr="00257426">
              <w:t>paymentInfo</w:t>
            </w:r>
          </w:p>
        </w:tc>
        <w:tc>
          <w:tcPr>
            <w:tcW w:w="2551" w:type="dxa"/>
          </w:tcPr>
          <w:p w14:paraId="1E2B8200" w14:textId="77777777" w:rsidR="00BC384E" w:rsidRPr="00257426" w:rsidRDefault="00BC384E" w:rsidP="009F7D98">
            <w:r w:rsidRPr="00257426">
              <w:rPr>
                <w:rFonts w:hint="eastAsia"/>
              </w:rPr>
              <w:t>支付信息</w:t>
            </w:r>
          </w:p>
        </w:tc>
        <w:tc>
          <w:tcPr>
            <w:tcW w:w="2268" w:type="dxa"/>
          </w:tcPr>
          <w:p w14:paraId="0626F63F" w14:textId="77777777" w:rsidR="00BC384E" w:rsidRPr="00257426" w:rsidRDefault="003912C1" w:rsidP="00E033BF">
            <w:r w:rsidRPr="003912C1">
              <w:t>WsPaymentInfo</w:t>
            </w:r>
          </w:p>
        </w:tc>
        <w:tc>
          <w:tcPr>
            <w:tcW w:w="851" w:type="dxa"/>
          </w:tcPr>
          <w:p w14:paraId="1FC183DD" w14:textId="77777777" w:rsidR="00BC384E" w:rsidRPr="00257426" w:rsidRDefault="00BC384E" w:rsidP="009F7D98">
            <w:r w:rsidRPr="00257426">
              <w:rPr>
                <w:rFonts w:hint="eastAsia"/>
              </w:rPr>
              <w:t>否</w:t>
            </w:r>
          </w:p>
        </w:tc>
        <w:tc>
          <w:tcPr>
            <w:tcW w:w="3162" w:type="dxa"/>
          </w:tcPr>
          <w:p w14:paraId="5DEC78DE" w14:textId="77777777" w:rsidR="00BC384E" w:rsidRPr="00257426" w:rsidRDefault="00BC384E" w:rsidP="00E033BF">
            <w:pPr>
              <w:rPr>
                <w:color w:val="FF0000"/>
              </w:rPr>
            </w:pPr>
            <w:r w:rsidRPr="00257426">
              <w:rPr>
                <w:rFonts w:hint="eastAsia"/>
              </w:rPr>
              <w:t>见</w:t>
            </w:r>
            <w:r w:rsidR="003912C1" w:rsidRPr="003912C1">
              <w:t>WsPaymentInfo</w:t>
            </w:r>
            <w:r w:rsidRPr="00257426">
              <w:rPr>
                <w:rFonts w:hint="eastAsia"/>
              </w:rPr>
              <w:t>定义</w:t>
            </w:r>
          </w:p>
        </w:tc>
      </w:tr>
      <w:tr w:rsidR="00EE286A" w:rsidRPr="00257426" w14:paraId="76ED2D97" w14:textId="77777777" w:rsidTr="006E28A2">
        <w:trPr>
          <w:trHeight w:val="57"/>
        </w:trPr>
        <w:tc>
          <w:tcPr>
            <w:tcW w:w="1668" w:type="dxa"/>
          </w:tcPr>
          <w:p w14:paraId="336AB379" w14:textId="77777777" w:rsidR="00EE286A" w:rsidRPr="00DA7BEA" w:rsidRDefault="00EE286A" w:rsidP="00EE286A">
            <w:pPr>
              <w:rPr>
                <w:highlight w:val="yellow"/>
              </w:rPr>
            </w:pPr>
            <w:r w:rsidRPr="00DA7BEA">
              <w:rPr>
                <w:highlight w:val="yellow"/>
              </w:rPr>
              <w:t>param1</w:t>
            </w:r>
          </w:p>
        </w:tc>
        <w:tc>
          <w:tcPr>
            <w:tcW w:w="2551" w:type="dxa"/>
          </w:tcPr>
          <w:p w14:paraId="1F73FB01" w14:textId="77777777" w:rsidR="00EE286A" w:rsidRPr="00DA7BEA" w:rsidRDefault="00EE286A" w:rsidP="00EE286A">
            <w:pPr>
              <w:rPr>
                <w:highlight w:val="yellow"/>
              </w:rPr>
            </w:pPr>
            <w:r w:rsidRPr="00DA7BEA">
              <w:rPr>
                <w:rFonts w:hint="eastAsia"/>
                <w:highlight w:val="yellow"/>
              </w:rPr>
              <w:t>备用参数</w:t>
            </w:r>
            <w:r w:rsidR="00C01318" w:rsidRPr="00DA7BEA">
              <w:rPr>
                <w:rFonts w:hint="eastAsia"/>
                <w:highlight w:val="yellow"/>
              </w:rPr>
              <w:t>1</w:t>
            </w:r>
          </w:p>
        </w:tc>
        <w:tc>
          <w:tcPr>
            <w:tcW w:w="2268" w:type="dxa"/>
          </w:tcPr>
          <w:p w14:paraId="3F712B3B" w14:textId="77777777" w:rsidR="00EE286A" w:rsidRPr="00DA7BEA" w:rsidRDefault="00EE286A" w:rsidP="00EE286A">
            <w:pPr>
              <w:rPr>
                <w:highlight w:val="yellow"/>
              </w:rPr>
            </w:pPr>
            <w:r w:rsidRPr="00DA7BEA">
              <w:rPr>
                <w:highlight w:val="yellow"/>
              </w:rPr>
              <w:t>String</w:t>
            </w:r>
          </w:p>
        </w:tc>
        <w:tc>
          <w:tcPr>
            <w:tcW w:w="851" w:type="dxa"/>
          </w:tcPr>
          <w:p w14:paraId="7394566A" w14:textId="77777777" w:rsidR="00EE286A" w:rsidRPr="00DA7BEA" w:rsidRDefault="00EE286A" w:rsidP="00EE286A">
            <w:pPr>
              <w:rPr>
                <w:highlight w:val="yellow"/>
              </w:rPr>
            </w:pPr>
            <w:r w:rsidRPr="00DA7BEA">
              <w:rPr>
                <w:rFonts w:hint="eastAsia"/>
                <w:highlight w:val="yellow"/>
              </w:rPr>
              <w:t>否</w:t>
            </w:r>
          </w:p>
        </w:tc>
        <w:tc>
          <w:tcPr>
            <w:tcW w:w="3162" w:type="dxa"/>
          </w:tcPr>
          <w:p w14:paraId="1CC41480" w14:textId="77777777" w:rsidR="00DA7BEA" w:rsidRDefault="00DA7BEA" w:rsidP="00DA7BEA">
            <w:pPr>
              <w:rPr>
                <w:highlight w:val="yellow"/>
              </w:rPr>
            </w:pPr>
            <w:r>
              <w:rPr>
                <w:rFonts w:hint="eastAsia"/>
                <w:highlight w:val="yellow"/>
              </w:rPr>
              <w:t>对应方法名</w:t>
            </w:r>
          </w:p>
          <w:p w14:paraId="29532CDF" w14:textId="77777777" w:rsidR="00EE286A" w:rsidRPr="00DA7BEA" w:rsidRDefault="00DA7BEA" w:rsidP="00DA7BEA">
            <w:pPr>
              <w:rPr>
                <w:highlight w:val="yellow"/>
              </w:rPr>
            </w:pPr>
            <w:r w:rsidRPr="00D8691F">
              <w:rPr>
                <w:rFonts w:hint="eastAsia"/>
                <w:highlight w:val="yellow"/>
              </w:rPr>
              <w:t>createOrderByPassenger</w:t>
            </w:r>
            <w:r w:rsidRPr="00D8691F">
              <w:rPr>
                <w:rFonts w:hint="eastAsia"/>
                <w:highlight w:val="yellow"/>
              </w:rPr>
              <w:t>中的请求参数</w:t>
            </w:r>
            <w:r w:rsidRPr="00D8691F">
              <w:rPr>
                <w:rFonts w:hint="eastAsia"/>
                <w:highlight w:val="yellow"/>
              </w:rPr>
              <w:t>createdBy</w:t>
            </w:r>
            <w:r w:rsidRPr="00D8691F">
              <w:rPr>
                <w:rFonts w:hint="eastAsia"/>
                <w:highlight w:val="yellow"/>
              </w:rPr>
              <w:t>的值</w:t>
            </w:r>
          </w:p>
        </w:tc>
      </w:tr>
      <w:tr w:rsidR="00EE286A" w:rsidRPr="00257426" w14:paraId="6DBD6D5B" w14:textId="77777777" w:rsidTr="006E28A2">
        <w:trPr>
          <w:trHeight w:val="57"/>
        </w:trPr>
        <w:tc>
          <w:tcPr>
            <w:tcW w:w="1668" w:type="dxa"/>
          </w:tcPr>
          <w:p w14:paraId="03FAFE1C" w14:textId="77777777" w:rsidR="00EE286A" w:rsidRPr="00257426" w:rsidRDefault="00EE286A" w:rsidP="00EE286A">
            <w:r w:rsidRPr="00257426">
              <w:t>param2</w:t>
            </w:r>
          </w:p>
        </w:tc>
        <w:tc>
          <w:tcPr>
            <w:tcW w:w="2551" w:type="dxa"/>
          </w:tcPr>
          <w:p w14:paraId="4EF31C36" w14:textId="77777777" w:rsidR="00EE286A" w:rsidRPr="00257426" w:rsidRDefault="00EE286A" w:rsidP="00EE286A">
            <w:r w:rsidRPr="00257426">
              <w:rPr>
                <w:rFonts w:hint="eastAsia"/>
              </w:rPr>
              <w:t>备用参数</w:t>
            </w:r>
            <w:r w:rsidR="00C01318">
              <w:rPr>
                <w:rFonts w:hint="eastAsia"/>
              </w:rPr>
              <w:t>2</w:t>
            </w:r>
          </w:p>
        </w:tc>
        <w:tc>
          <w:tcPr>
            <w:tcW w:w="2268" w:type="dxa"/>
          </w:tcPr>
          <w:p w14:paraId="5F8E2B9E" w14:textId="77777777" w:rsidR="00EE286A" w:rsidRPr="00257426" w:rsidRDefault="00EE286A" w:rsidP="00EE286A">
            <w:r w:rsidRPr="00257426">
              <w:t>String</w:t>
            </w:r>
          </w:p>
        </w:tc>
        <w:tc>
          <w:tcPr>
            <w:tcW w:w="851" w:type="dxa"/>
          </w:tcPr>
          <w:p w14:paraId="6C2C2ABB" w14:textId="77777777" w:rsidR="00EE286A" w:rsidRPr="00257426" w:rsidRDefault="00EE286A" w:rsidP="00EE286A">
            <w:r w:rsidRPr="00257426">
              <w:rPr>
                <w:rFonts w:hint="eastAsia"/>
              </w:rPr>
              <w:t>否</w:t>
            </w:r>
          </w:p>
        </w:tc>
        <w:tc>
          <w:tcPr>
            <w:tcW w:w="3162" w:type="dxa"/>
          </w:tcPr>
          <w:p w14:paraId="75703C12" w14:textId="77777777" w:rsidR="00EE286A" w:rsidRPr="00257426" w:rsidRDefault="00EE286A" w:rsidP="00EE286A">
            <w:pPr>
              <w:rPr>
                <w:color w:val="FF0000"/>
              </w:rPr>
            </w:pPr>
          </w:p>
        </w:tc>
      </w:tr>
      <w:tr w:rsidR="00EE286A" w:rsidRPr="00257426" w14:paraId="5F3DBF3D" w14:textId="77777777" w:rsidTr="006E28A2">
        <w:trPr>
          <w:trHeight w:val="57"/>
        </w:trPr>
        <w:tc>
          <w:tcPr>
            <w:tcW w:w="1668" w:type="dxa"/>
          </w:tcPr>
          <w:p w14:paraId="17192EC7" w14:textId="77777777" w:rsidR="00EE286A" w:rsidRPr="00257426" w:rsidRDefault="00EE286A" w:rsidP="00EE286A">
            <w:r w:rsidRPr="00257426">
              <w:t>param3</w:t>
            </w:r>
          </w:p>
        </w:tc>
        <w:tc>
          <w:tcPr>
            <w:tcW w:w="2551" w:type="dxa"/>
          </w:tcPr>
          <w:p w14:paraId="3C243F5E" w14:textId="77777777" w:rsidR="00EE286A" w:rsidRPr="00257426" w:rsidRDefault="00EE286A" w:rsidP="00EE286A">
            <w:r w:rsidRPr="00257426">
              <w:rPr>
                <w:rFonts w:hint="eastAsia"/>
              </w:rPr>
              <w:t>备用参数</w:t>
            </w:r>
            <w:r w:rsidR="00C01318">
              <w:rPr>
                <w:rFonts w:hint="eastAsia"/>
              </w:rPr>
              <w:t>3</w:t>
            </w:r>
          </w:p>
        </w:tc>
        <w:tc>
          <w:tcPr>
            <w:tcW w:w="2268" w:type="dxa"/>
          </w:tcPr>
          <w:p w14:paraId="559FC008" w14:textId="77777777" w:rsidR="00EE286A" w:rsidRPr="00257426" w:rsidRDefault="00EE286A" w:rsidP="00EE286A">
            <w:r w:rsidRPr="00257426">
              <w:t>String</w:t>
            </w:r>
          </w:p>
        </w:tc>
        <w:tc>
          <w:tcPr>
            <w:tcW w:w="851" w:type="dxa"/>
          </w:tcPr>
          <w:p w14:paraId="6C96C64D" w14:textId="77777777" w:rsidR="00EE286A" w:rsidRPr="00257426" w:rsidRDefault="00EE286A" w:rsidP="00EE286A">
            <w:r w:rsidRPr="00257426">
              <w:rPr>
                <w:rFonts w:hint="eastAsia"/>
              </w:rPr>
              <w:t>否</w:t>
            </w:r>
          </w:p>
        </w:tc>
        <w:tc>
          <w:tcPr>
            <w:tcW w:w="3162" w:type="dxa"/>
          </w:tcPr>
          <w:p w14:paraId="6F42582E" w14:textId="77777777" w:rsidR="00EE286A" w:rsidRPr="00257426" w:rsidRDefault="00EE286A" w:rsidP="00EE286A">
            <w:pPr>
              <w:rPr>
                <w:color w:val="FF0000"/>
              </w:rPr>
            </w:pPr>
          </w:p>
        </w:tc>
      </w:tr>
      <w:tr w:rsidR="00EE286A" w:rsidRPr="00257426" w14:paraId="5E3AC0D6" w14:textId="77777777" w:rsidTr="006E28A2">
        <w:trPr>
          <w:trHeight w:val="57"/>
        </w:trPr>
        <w:tc>
          <w:tcPr>
            <w:tcW w:w="1668" w:type="dxa"/>
          </w:tcPr>
          <w:p w14:paraId="5EDE81F7" w14:textId="77777777" w:rsidR="00EE286A" w:rsidRPr="00257426" w:rsidRDefault="00EE286A" w:rsidP="00EE286A">
            <w:r>
              <w:rPr>
                <w:rFonts w:hint="eastAsia"/>
              </w:rPr>
              <w:t>param4</w:t>
            </w:r>
          </w:p>
        </w:tc>
        <w:tc>
          <w:tcPr>
            <w:tcW w:w="2551" w:type="dxa"/>
          </w:tcPr>
          <w:p w14:paraId="192CD5C5" w14:textId="77777777" w:rsidR="00EE286A" w:rsidRPr="00257426" w:rsidRDefault="00EE286A" w:rsidP="00EE286A">
            <w:r w:rsidRPr="00257426">
              <w:rPr>
                <w:rFonts w:hint="eastAsia"/>
              </w:rPr>
              <w:t>备用参数</w:t>
            </w:r>
            <w:r w:rsidR="00C01318">
              <w:rPr>
                <w:rFonts w:hint="eastAsia"/>
              </w:rPr>
              <w:t>4</w:t>
            </w:r>
          </w:p>
        </w:tc>
        <w:tc>
          <w:tcPr>
            <w:tcW w:w="2268" w:type="dxa"/>
          </w:tcPr>
          <w:p w14:paraId="6811B5C3" w14:textId="77777777" w:rsidR="00EE286A" w:rsidRPr="00257426" w:rsidRDefault="00EE286A" w:rsidP="00EE286A">
            <w:r w:rsidRPr="00257426">
              <w:t>String</w:t>
            </w:r>
          </w:p>
        </w:tc>
        <w:tc>
          <w:tcPr>
            <w:tcW w:w="851" w:type="dxa"/>
          </w:tcPr>
          <w:p w14:paraId="0A76F9D2" w14:textId="77777777" w:rsidR="00EE286A" w:rsidRPr="00257426" w:rsidRDefault="00EE286A" w:rsidP="00EE286A">
            <w:r w:rsidRPr="00257426">
              <w:rPr>
                <w:rFonts w:hint="eastAsia"/>
              </w:rPr>
              <w:t>否</w:t>
            </w:r>
          </w:p>
        </w:tc>
        <w:tc>
          <w:tcPr>
            <w:tcW w:w="3162" w:type="dxa"/>
          </w:tcPr>
          <w:p w14:paraId="115AAA0F" w14:textId="77777777" w:rsidR="00EE286A" w:rsidRPr="00257426" w:rsidRDefault="00EE286A" w:rsidP="00EE286A">
            <w:pPr>
              <w:rPr>
                <w:color w:val="FF0000"/>
              </w:rPr>
            </w:pPr>
          </w:p>
        </w:tc>
      </w:tr>
    </w:tbl>
    <w:p w14:paraId="0F04C536" w14:textId="77777777" w:rsidR="00BC384E" w:rsidRPr="00D709DD" w:rsidRDefault="006D53D8" w:rsidP="00462C87">
      <w:pPr>
        <w:pStyle w:val="4"/>
      </w:pPr>
      <w:r>
        <w:lastRenderedPageBreak/>
        <w:t>W</w:t>
      </w:r>
      <w:r>
        <w:rPr>
          <w:rFonts w:hint="eastAsia"/>
        </w:rPr>
        <w:t>s</w:t>
      </w:r>
      <w:r w:rsidR="00BC384E" w:rsidRPr="00215ADB">
        <w:t>PolicyData</w:t>
      </w:r>
      <w:r w:rsidR="00BC384E" w:rsidRPr="00215AD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2551"/>
        <w:gridCol w:w="2268"/>
        <w:gridCol w:w="851"/>
        <w:gridCol w:w="3178"/>
      </w:tblGrid>
      <w:tr w:rsidR="00C01318" w:rsidRPr="00257426" w14:paraId="3CD28E9F" w14:textId="77777777" w:rsidTr="00E23E98">
        <w:trPr>
          <w:trHeight w:val="464"/>
        </w:trPr>
        <w:tc>
          <w:tcPr>
            <w:tcW w:w="1668" w:type="dxa"/>
            <w:shd w:val="clear" w:color="auto" w:fill="C6D9F1"/>
            <w:vAlign w:val="center"/>
          </w:tcPr>
          <w:p w14:paraId="450E5892" w14:textId="77777777" w:rsidR="00C01318" w:rsidRPr="00257426" w:rsidRDefault="00C01318" w:rsidP="00F55655">
            <w:pPr>
              <w:jc w:val="center"/>
            </w:pPr>
            <w:r w:rsidRPr="00257426">
              <w:rPr>
                <w:rFonts w:hint="eastAsia"/>
              </w:rPr>
              <w:t>参数名称</w:t>
            </w:r>
          </w:p>
        </w:tc>
        <w:tc>
          <w:tcPr>
            <w:tcW w:w="2551" w:type="dxa"/>
            <w:shd w:val="clear" w:color="auto" w:fill="C6D9F1"/>
            <w:vAlign w:val="center"/>
          </w:tcPr>
          <w:p w14:paraId="5268BC78" w14:textId="77777777" w:rsidR="00C01318" w:rsidRPr="00257426" w:rsidRDefault="00C01318" w:rsidP="00F55655">
            <w:pPr>
              <w:jc w:val="center"/>
            </w:pPr>
            <w:r w:rsidRPr="00257426">
              <w:rPr>
                <w:rFonts w:hint="eastAsia"/>
              </w:rPr>
              <w:t>中文含义</w:t>
            </w:r>
          </w:p>
        </w:tc>
        <w:tc>
          <w:tcPr>
            <w:tcW w:w="2268" w:type="dxa"/>
            <w:shd w:val="clear" w:color="auto" w:fill="C6D9F1"/>
            <w:vAlign w:val="center"/>
          </w:tcPr>
          <w:p w14:paraId="171322DC" w14:textId="77777777" w:rsidR="00C01318" w:rsidRPr="00257426" w:rsidRDefault="00C01318" w:rsidP="00F55655">
            <w:pPr>
              <w:jc w:val="center"/>
            </w:pPr>
            <w:r w:rsidRPr="00257426">
              <w:rPr>
                <w:rFonts w:hint="eastAsia"/>
              </w:rPr>
              <w:t>类型</w:t>
            </w:r>
          </w:p>
        </w:tc>
        <w:tc>
          <w:tcPr>
            <w:tcW w:w="851" w:type="dxa"/>
            <w:shd w:val="clear" w:color="auto" w:fill="C6D9F1"/>
            <w:vAlign w:val="center"/>
          </w:tcPr>
          <w:p w14:paraId="542D0E8A" w14:textId="77777777" w:rsidR="00C01318" w:rsidRPr="00257426" w:rsidRDefault="00C01318" w:rsidP="00F55655">
            <w:pPr>
              <w:jc w:val="center"/>
            </w:pPr>
            <w:r w:rsidRPr="00257426">
              <w:rPr>
                <w:rFonts w:hint="eastAsia"/>
              </w:rPr>
              <w:t>必填</w:t>
            </w:r>
          </w:p>
        </w:tc>
        <w:tc>
          <w:tcPr>
            <w:tcW w:w="3178" w:type="dxa"/>
            <w:shd w:val="clear" w:color="auto" w:fill="C6D9F1"/>
            <w:vAlign w:val="center"/>
          </w:tcPr>
          <w:p w14:paraId="5F939BF2" w14:textId="77777777" w:rsidR="00C01318" w:rsidRPr="00257426" w:rsidRDefault="00C01318" w:rsidP="00F55655">
            <w:pPr>
              <w:jc w:val="center"/>
            </w:pPr>
            <w:r w:rsidRPr="00257426">
              <w:rPr>
                <w:rFonts w:hint="eastAsia"/>
              </w:rPr>
              <w:t>备注</w:t>
            </w:r>
          </w:p>
        </w:tc>
      </w:tr>
      <w:tr w:rsidR="00BC384E" w:rsidRPr="00257426" w14:paraId="34F10D1D" w14:textId="77777777" w:rsidTr="00E23E98">
        <w:trPr>
          <w:trHeight w:val="144"/>
        </w:trPr>
        <w:tc>
          <w:tcPr>
            <w:tcW w:w="1668" w:type="dxa"/>
          </w:tcPr>
          <w:p w14:paraId="74B63F54" w14:textId="77777777" w:rsidR="00BC384E" w:rsidRPr="00257426" w:rsidRDefault="00BC384E" w:rsidP="009F7D98">
            <w:r w:rsidRPr="00257426">
              <w:t>policyId</w:t>
            </w:r>
          </w:p>
        </w:tc>
        <w:tc>
          <w:tcPr>
            <w:tcW w:w="2551" w:type="dxa"/>
          </w:tcPr>
          <w:p w14:paraId="0EA863FE" w14:textId="77777777" w:rsidR="00BC384E" w:rsidRPr="00257426" w:rsidRDefault="00BC384E" w:rsidP="009F7D98">
            <w:r w:rsidRPr="00257426">
              <w:rPr>
                <w:rFonts w:hint="eastAsia"/>
              </w:rPr>
              <w:t>政策</w:t>
            </w:r>
            <w:r w:rsidRPr="00257426">
              <w:t>ID</w:t>
            </w:r>
          </w:p>
        </w:tc>
        <w:tc>
          <w:tcPr>
            <w:tcW w:w="2268" w:type="dxa"/>
          </w:tcPr>
          <w:p w14:paraId="6D10BF18" w14:textId="77777777" w:rsidR="00BC384E" w:rsidRPr="00257426" w:rsidRDefault="00BC384E" w:rsidP="009F7D98">
            <w:r w:rsidRPr="00257426">
              <w:t>Integer</w:t>
            </w:r>
          </w:p>
        </w:tc>
        <w:tc>
          <w:tcPr>
            <w:tcW w:w="851" w:type="dxa"/>
          </w:tcPr>
          <w:p w14:paraId="367FE1EC" w14:textId="77777777" w:rsidR="00BC384E" w:rsidRPr="00257426" w:rsidRDefault="004F3329" w:rsidP="009F7D98">
            <w:r w:rsidRPr="00257426">
              <w:rPr>
                <w:rFonts w:hint="eastAsia"/>
              </w:rPr>
              <w:t>是</w:t>
            </w:r>
          </w:p>
        </w:tc>
        <w:tc>
          <w:tcPr>
            <w:tcW w:w="3178" w:type="dxa"/>
          </w:tcPr>
          <w:p w14:paraId="630AEB48" w14:textId="77777777" w:rsidR="00BC384E" w:rsidRPr="00257426" w:rsidRDefault="00BC384E" w:rsidP="009F7D98"/>
        </w:tc>
      </w:tr>
      <w:tr w:rsidR="00BC384E" w:rsidRPr="00257426" w14:paraId="5437D800" w14:textId="77777777" w:rsidTr="00E23E98">
        <w:trPr>
          <w:trHeight w:val="144"/>
        </w:trPr>
        <w:tc>
          <w:tcPr>
            <w:tcW w:w="1668" w:type="dxa"/>
          </w:tcPr>
          <w:p w14:paraId="1E90D0DA" w14:textId="77777777" w:rsidR="00BC384E" w:rsidRPr="00257426" w:rsidRDefault="00BC384E" w:rsidP="009F7D98">
            <w:r w:rsidRPr="00257426">
              <w:t>commisionPoint</w:t>
            </w:r>
          </w:p>
        </w:tc>
        <w:tc>
          <w:tcPr>
            <w:tcW w:w="2551" w:type="dxa"/>
          </w:tcPr>
          <w:p w14:paraId="34A90154" w14:textId="77777777" w:rsidR="00BC384E" w:rsidRPr="00257426" w:rsidRDefault="00BC384E" w:rsidP="009F7D98">
            <w:r w:rsidRPr="00257426">
              <w:rPr>
                <w:rFonts w:hint="eastAsia"/>
              </w:rPr>
              <w:t>返点</w:t>
            </w:r>
          </w:p>
        </w:tc>
        <w:tc>
          <w:tcPr>
            <w:tcW w:w="2268" w:type="dxa"/>
          </w:tcPr>
          <w:p w14:paraId="52A4CDF4" w14:textId="77777777" w:rsidR="00BC384E" w:rsidRPr="00257426" w:rsidRDefault="00CF7068" w:rsidP="009F7D98">
            <w:r w:rsidRPr="00CF7068">
              <w:t>String</w:t>
            </w:r>
          </w:p>
        </w:tc>
        <w:tc>
          <w:tcPr>
            <w:tcW w:w="851" w:type="dxa"/>
          </w:tcPr>
          <w:p w14:paraId="177DECB3" w14:textId="77777777" w:rsidR="00BC384E" w:rsidRPr="00257426" w:rsidRDefault="004F3329" w:rsidP="009F7D98">
            <w:r w:rsidRPr="00257426">
              <w:rPr>
                <w:rFonts w:hint="eastAsia"/>
              </w:rPr>
              <w:t>是</w:t>
            </w:r>
          </w:p>
        </w:tc>
        <w:tc>
          <w:tcPr>
            <w:tcW w:w="3178" w:type="dxa"/>
          </w:tcPr>
          <w:p w14:paraId="54EE4773" w14:textId="77777777" w:rsidR="00BC384E" w:rsidRPr="00257426" w:rsidRDefault="00BC384E" w:rsidP="009F7D98"/>
        </w:tc>
      </w:tr>
      <w:tr w:rsidR="00BC384E" w:rsidRPr="00257426" w14:paraId="2224A652" w14:textId="77777777" w:rsidTr="00E23E98">
        <w:trPr>
          <w:trHeight w:val="144"/>
        </w:trPr>
        <w:tc>
          <w:tcPr>
            <w:tcW w:w="1668" w:type="dxa"/>
          </w:tcPr>
          <w:p w14:paraId="7D664DF0" w14:textId="77777777" w:rsidR="00BC384E" w:rsidRPr="00311869" w:rsidRDefault="00BC384E" w:rsidP="009F7D98">
            <w:pPr>
              <w:rPr>
                <w:color w:val="FF0000"/>
                <w:szCs w:val="21"/>
                <w:highlight w:val="yellow"/>
              </w:rPr>
            </w:pPr>
            <w:r w:rsidRPr="00311869">
              <w:rPr>
                <w:color w:val="FF0000"/>
                <w:szCs w:val="21"/>
                <w:highlight w:val="yellow"/>
              </w:rPr>
              <w:t>commisionMoney</w:t>
            </w:r>
          </w:p>
        </w:tc>
        <w:tc>
          <w:tcPr>
            <w:tcW w:w="2551" w:type="dxa"/>
          </w:tcPr>
          <w:p w14:paraId="58C8FD80" w14:textId="1958771E" w:rsidR="00BC384E" w:rsidRPr="00311869" w:rsidRDefault="00311869" w:rsidP="009F7D98">
            <w:pPr>
              <w:rPr>
                <w:color w:val="FF0000"/>
                <w:szCs w:val="21"/>
                <w:highlight w:val="yellow"/>
              </w:rPr>
            </w:pPr>
            <w:r w:rsidRPr="00311869">
              <w:rPr>
                <w:rFonts w:hint="eastAsia"/>
                <w:color w:val="FF0000"/>
                <w:szCs w:val="21"/>
                <w:highlight w:val="yellow"/>
              </w:rPr>
              <w:t>定额</w:t>
            </w:r>
          </w:p>
        </w:tc>
        <w:tc>
          <w:tcPr>
            <w:tcW w:w="2268" w:type="dxa"/>
          </w:tcPr>
          <w:p w14:paraId="31B20785" w14:textId="77777777" w:rsidR="00BC384E" w:rsidRPr="00311869" w:rsidRDefault="00BC384E" w:rsidP="009F7D98">
            <w:pPr>
              <w:rPr>
                <w:color w:val="FF0000"/>
                <w:szCs w:val="21"/>
                <w:highlight w:val="yellow"/>
              </w:rPr>
            </w:pPr>
            <w:r w:rsidRPr="00311869">
              <w:rPr>
                <w:color w:val="FF0000"/>
                <w:szCs w:val="21"/>
                <w:highlight w:val="yellow"/>
              </w:rPr>
              <w:t>Float</w:t>
            </w:r>
          </w:p>
        </w:tc>
        <w:tc>
          <w:tcPr>
            <w:tcW w:w="851" w:type="dxa"/>
          </w:tcPr>
          <w:p w14:paraId="15D74200" w14:textId="77777777" w:rsidR="00BC384E" w:rsidRPr="00311869" w:rsidRDefault="004F3329" w:rsidP="009F7D98">
            <w:pPr>
              <w:rPr>
                <w:color w:val="FF0000"/>
                <w:szCs w:val="21"/>
                <w:highlight w:val="yellow"/>
              </w:rPr>
            </w:pPr>
            <w:r w:rsidRPr="00311869">
              <w:rPr>
                <w:rFonts w:hint="eastAsia"/>
                <w:color w:val="FF0000"/>
                <w:szCs w:val="21"/>
                <w:highlight w:val="yellow"/>
              </w:rPr>
              <w:t>否</w:t>
            </w:r>
          </w:p>
        </w:tc>
        <w:tc>
          <w:tcPr>
            <w:tcW w:w="3178" w:type="dxa"/>
          </w:tcPr>
          <w:p w14:paraId="0DAE8595" w14:textId="77777777" w:rsidR="00311869" w:rsidRPr="005C2B93" w:rsidRDefault="00311869" w:rsidP="00311869">
            <w:pPr>
              <w:rPr>
                <w:color w:val="FF0000"/>
                <w:szCs w:val="21"/>
                <w:highlight w:val="yellow"/>
              </w:rPr>
            </w:pPr>
            <w:r w:rsidRPr="005C2B93">
              <w:rPr>
                <w:rFonts w:hint="eastAsia"/>
                <w:color w:val="FF0000"/>
                <w:szCs w:val="21"/>
                <w:highlight w:val="yellow"/>
              </w:rPr>
              <w:t>可以是正负值，正值表示给客人返现，负值表示留钱。把一代加上金额，买家支付手续费，买家服务费，都合起来算在这个字段里</w:t>
            </w:r>
          </w:p>
          <w:p w14:paraId="7E0BB4D1" w14:textId="7B475228" w:rsidR="00CF7068" w:rsidRPr="00257426" w:rsidRDefault="00311869" w:rsidP="00311869">
            <w:r w:rsidRPr="005C2B93">
              <w:rPr>
                <w:rFonts w:hint="eastAsia"/>
                <w:color w:val="FF0000"/>
                <w:szCs w:val="21"/>
                <w:highlight w:val="yellow"/>
              </w:rPr>
              <w:t>本次启用</w:t>
            </w:r>
          </w:p>
        </w:tc>
      </w:tr>
      <w:tr w:rsidR="00BC384E" w:rsidRPr="00257426" w14:paraId="03FD7514" w14:textId="77777777" w:rsidTr="00E23E98">
        <w:trPr>
          <w:trHeight w:val="292"/>
        </w:trPr>
        <w:tc>
          <w:tcPr>
            <w:tcW w:w="1668" w:type="dxa"/>
          </w:tcPr>
          <w:p w14:paraId="730D5CF2" w14:textId="77777777" w:rsidR="00BC384E" w:rsidRPr="00257426" w:rsidRDefault="00BC384E" w:rsidP="009F7D98">
            <w:r w:rsidRPr="00257426">
              <w:t>needSwitchPNR</w:t>
            </w:r>
          </w:p>
        </w:tc>
        <w:tc>
          <w:tcPr>
            <w:tcW w:w="2551" w:type="dxa"/>
          </w:tcPr>
          <w:p w14:paraId="62B3A2DA" w14:textId="77777777" w:rsidR="00BC384E" w:rsidRPr="00257426" w:rsidRDefault="00BC384E" w:rsidP="009F7D98">
            <w:r w:rsidRPr="00257426">
              <w:rPr>
                <w:rFonts w:hint="eastAsia"/>
              </w:rPr>
              <w:t>是否更换</w:t>
            </w:r>
            <w:r w:rsidRPr="00257426">
              <w:t>PNR</w:t>
            </w:r>
          </w:p>
        </w:tc>
        <w:tc>
          <w:tcPr>
            <w:tcW w:w="2268" w:type="dxa"/>
          </w:tcPr>
          <w:p w14:paraId="207B779D" w14:textId="77777777" w:rsidR="00BC384E" w:rsidRPr="00257426" w:rsidRDefault="00CC04FD" w:rsidP="009F7D98">
            <w:r w:rsidRPr="00CC04FD">
              <w:t>Integer</w:t>
            </w:r>
          </w:p>
        </w:tc>
        <w:tc>
          <w:tcPr>
            <w:tcW w:w="851" w:type="dxa"/>
          </w:tcPr>
          <w:p w14:paraId="3BA88386" w14:textId="77777777" w:rsidR="00BC384E" w:rsidRPr="00257426" w:rsidRDefault="004F3329" w:rsidP="009F7D98">
            <w:r>
              <w:rPr>
                <w:rFonts w:hint="eastAsia"/>
              </w:rPr>
              <w:t>否</w:t>
            </w:r>
          </w:p>
        </w:tc>
        <w:tc>
          <w:tcPr>
            <w:tcW w:w="3178" w:type="dxa"/>
          </w:tcPr>
          <w:p w14:paraId="4ACA7C14" w14:textId="77777777" w:rsidR="00E60657" w:rsidRPr="00E60657" w:rsidRDefault="00E60657" w:rsidP="00E60657">
            <w:r w:rsidRPr="00E60657">
              <w:t>0</w:t>
            </w:r>
            <w:r w:rsidRPr="00E60657">
              <w:t>不更换</w:t>
            </w:r>
            <w:r w:rsidRPr="00E60657">
              <w:t>PNR</w:t>
            </w:r>
          </w:p>
          <w:p w14:paraId="5506E148" w14:textId="77777777" w:rsidR="00BC384E" w:rsidRPr="00E60657" w:rsidRDefault="00E60657" w:rsidP="00E60657">
            <w:pPr>
              <w:rPr>
                <w:rFonts w:ascii="宋体" w:hAnsi="宋体" w:cs="宋体"/>
                <w:kern w:val="0"/>
                <w:sz w:val="24"/>
                <w:szCs w:val="24"/>
              </w:rPr>
            </w:pPr>
            <w:r w:rsidRPr="00E60657">
              <w:t>1</w:t>
            </w:r>
            <w:r w:rsidRPr="00E60657">
              <w:t>需要更换</w:t>
            </w:r>
            <w:r w:rsidRPr="00E60657">
              <w:t>PNR</w:t>
            </w:r>
            <w:r w:rsidRPr="00E60657">
              <w:t>出票</w:t>
            </w:r>
          </w:p>
        </w:tc>
      </w:tr>
      <w:tr w:rsidR="00BC384E" w:rsidRPr="00257426" w14:paraId="4990DAB7" w14:textId="77777777" w:rsidTr="00E23E98">
        <w:trPr>
          <w:trHeight w:val="572"/>
        </w:trPr>
        <w:tc>
          <w:tcPr>
            <w:tcW w:w="1668" w:type="dxa"/>
          </w:tcPr>
          <w:p w14:paraId="2D8145A7" w14:textId="77777777" w:rsidR="00BC384E" w:rsidRPr="00257426" w:rsidRDefault="00BC384E" w:rsidP="009F7D98">
            <w:r w:rsidRPr="00257426">
              <w:t>policyType</w:t>
            </w:r>
          </w:p>
        </w:tc>
        <w:tc>
          <w:tcPr>
            <w:tcW w:w="2551" w:type="dxa"/>
          </w:tcPr>
          <w:p w14:paraId="5359D2C9" w14:textId="77777777" w:rsidR="00BC384E" w:rsidRPr="00257426" w:rsidRDefault="00BC384E" w:rsidP="009F7D98">
            <w:r w:rsidRPr="00257426">
              <w:rPr>
                <w:rFonts w:hint="eastAsia"/>
              </w:rPr>
              <w:t>政策类型</w:t>
            </w:r>
          </w:p>
        </w:tc>
        <w:tc>
          <w:tcPr>
            <w:tcW w:w="2268" w:type="dxa"/>
          </w:tcPr>
          <w:p w14:paraId="37F84EEC" w14:textId="77777777" w:rsidR="00BC384E" w:rsidRPr="00257426" w:rsidRDefault="00BC384E" w:rsidP="009F7D98">
            <w:r w:rsidRPr="00257426">
              <w:t>String</w:t>
            </w:r>
          </w:p>
        </w:tc>
        <w:tc>
          <w:tcPr>
            <w:tcW w:w="851" w:type="dxa"/>
          </w:tcPr>
          <w:p w14:paraId="4BF88EC6" w14:textId="77777777" w:rsidR="00BC384E" w:rsidRPr="00257426" w:rsidRDefault="004F3329" w:rsidP="009F7D98">
            <w:r>
              <w:rPr>
                <w:rFonts w:hint="eastAsia"/>
              </w:rPr>
              <w:t>是</w:t>
            </w:r>
          </w:p>
        </w:tc>
        <w:tc>
          <w:tcPr>
            <w:tcW w:w="3178" w:type="dxa"/>
          </w:tcPr>
          <w:p w14:paraId="198A1002" w14:textId="77777777" w:rsidR="00BC384E" w:rsidRPr="00257426" w:rsidRDefault="00BC384E" w:rsidP="009F7D98">
            <w:r w:rsidRPr="00257426">
              <w:t xml:space="preserve">B2B </w:t>
            </w:r>
            <w:r w:rsidRPr="00257426">
              <w:rPr>
                <w:rFonts w:hint="eastAsia"/>
              </w:rPr>
              <w:t>航空公司网站政策</w:t>
            </w:r>
            <w:r w:rsidRPr="00257426">
              <w:t>;</w:t>
            </w:r>
          </w:p>
          <w:p w14:paraId="6094DA8A" w14:textId="77777777" w:rsidR="00BC384E" w:rsidRPr="00257426" w:rsidRDefault="00BC384E" w:rsidP="009F7D98">
            <w:r w:rsidRPr="00257426">
              <w:t xml:space="preserve">BSP </w:t>
            </w:r>
            <w:r w:rsidRPr="00257426">
              <w:rPr>
                <w:rFonts w:hint="eastAsia"/>
              </w:rPr>
              <w:t>中性票政策</w:t>
            </w:r>
          </w:p>
        </w:tc>
      </w:tr>
      <w:tr w:rsidR="00BC384E" w:rsidRPr="00257426" w14:paraId="3424D76A" w14:textId="77777777" w:rsidTr="00E23E98">
        <w:trPr>
          <w:trHeight w:val="1077"/>
        </w:trPr>
        <w:tc>
          <w:tcPr>
            <w:tcW w:w="1668" w:type="dxa"/>
          </w:tcPr>
          <w:p w14:paraId="55237E9D" w14:textId="77777777" w:rsidR="00BC384E" w:rsidRPr="00257426" w:rsidRDefault="00BC384E" w:rsidP="009F7D98">
            <w:r w:rsidRPr="00257426">
              <w:t>seatType</w:t>
            </w:r>
          </w:p>
        </w:tc>
        <w:tc>
          <w:tcPr>
            <w:tcW w:w="2551" w:type="dxa"/>
          </w:tcPr>
          <w:p w14:paraId="4DBD2899" w14:textId="77777777" w:rsidR="00BC384E" w:rsidRPr="00257426" w:rsidRDefault="00BC384E" w:rsidP="009F7D98">
            <w:r w:rsidRPr="00257426">
              <w:rPr>
                <w:rFonts w:hint="eastAsia"/>
              </w:rPr>
              <w:t>舱位类型</w:t>
            </w:r>
          </w:p>
        </w:tc>
        <w:tc>
          <w:tcPr>
            <w:tcW w:w="2268" w:type="dxa"/>
          </w:tcPr>
          <w:p w14:paraId="6CCB4E12" w14:textId="77777777" w:rsidR="00BC384E" w:rsidRPr="00257426" w:rsidRDefault="00BC384E" w:rsidP="009F7D98">
            <w:r w:rsidRPr="00257426">
              <w:t>String</w:t>
            </w:r>
          </w:p>
        </w:tc>
        <w:tc>
          <w:tcPr>
            <w:tcW w:w="851" w:type="dxa"/>
          </w:tcPr>
          <w:p w14:paraId="4E7EF63C" w14:textId="77777777" w:rsidR="00BC384E" w:rsidRPr="00257426" w:rsidRDefault="004F3329" w:rsidP="009F7D98">
            <w:r>
              <w:rPr>
                <w:rFonts w:hint="eastAsia"/>
              </w:rPr>
              <w:t>是</w:t>
            </w:r>
          </w:p>
        </w:tc>
        <w:tc>
          <w:tcPr>
            <w:tcW w:w="3178" w:type="dxa"/>
          </w:tcPr>
          <w:p w14:paraId="77B932A3" w14:textId="77777777" w:rsidR="00BC384E" w:rsidRPr="00257426" w:rsidRDefault="00BC384E" w:rsidP="009F7D98">
            <w:r w:rsidRPr="00257426">
              <w:rPr>
                <w:rFonts w:hint="eastAsia"/>
              </w:rPr>
              <w:t>普通舱位政策还是特价舱位政策</w:t>
            </w:r>
            <w:r w:rsidR="00F55655">
              <w:rPr>
                <w:rFonts w:hint="eastAsia"/>
              </w:rPr>
              <w:t>。</w:t>
            </w:r>
          </w:p>
          <w:p w14:paraId="16D88510" w14:textId="77777777" w:rsidR="00BC384E" w:rsidRPr="00257426" w:rsidRDefault="00BC384E" w:rsidP="009F7D98">
            <w:r w:rsidRPr="00257426">
              <w:t xml:space="preserve">NORMAL  </w:t>
            </w:r>
            <w:r w:rsidRPr="00257426">
              <w:rPr>
                <w:rFonts w:hint="eastAsia"/>
              </w:rPr>
              <w:t>普通舱位</w:t>
            </w:r>
          </w:p>
          <w:p w14:paraId="0B757562" w14:textId="77777777" w:rsidR="00BC384E" w:rsidRPr="00257426" w:rsidRDefault="00BC384E" w:rsidP="009F7D98">
            <w:r w:rsidRPr="00257426">
              <w:t xml:space="preserve">SPECIAL_SEAT </w:t>
            </w:r>
            <w:r w:rsidRPr="00257426">
              <w:rPr>
                <w:rFonts w:hint="eastAsia"/>
              </w:rPr>
              <w:t>特殊折扣舱位</w:t>
            </w:r>
          </w:p>
        </w:tc>
      </w:tr>
      <w:tr w:rsidR="00BC384E" w:rsidRPr="00257426" w14:paraId="6A7473D6" w14:textId="77777777" w:rsidTr="00E23E98">
        <w:trPr>
          <w:trHeight w:val="308"/>
        </w:trPr>
        <w:tc>
          <w:tcPr>
            <w:tcW w:w="1668" w:type="dxa"/>
          </w:tcPr>
          <w:p w14:paraId="0468DACC" w14:textId="77777777" w:rsidR="00BC384E" w:rsidRPr="00257426" w:rsidRDefault="00BC384E" w:rsidP="009F7D98">
            <w:r w:rsidRPr="00257426">
              <w:t>workTime</w:t>
            </w:r>
          </w:p>
        </w:tc>
        <w:tc>
          <w:tcPr>
            <w:tcW w:w="2551" w:type="dxa"/>
          </w:tcPr>
          <w:p w14:paraId="459E7D0E" w14:textId="77777777" w:rsidR="00BC384E" w:rsidRPr="00257426" w:rsidRDefault="00BC384E" w:rsidP="009F7D98">
            <w:r w:rsidRPr="00257426">
              <w:rPr>
                <w:rFonts w:hint="eastAsia"/>
              </w:rPr>
              <w:t>工作时间</w:t>
            </w:r>
          </w:p>
        </w:tc>
        <w:tc>
          <w:tcPr>
            <w:tcW w:w="2268" w:type="dxa"/>
          </w:tcPr>
          <w:p w14:paraId="6C305DB9" w14:textId="77777777" w:rsidR="00BC384E" w:rsidRPr="00257426" w:rsidRDefault="00BC384E" w:rsidP="009F7D98">
            <w:r w:rsidRPr="00257426">
              <w:t>String</w:t>
            </w:r>
          </w:p>
        </w:tc>
        <w:tc>
          <w:tcPr>
            <w:tcW w:w="851" w:type="dxa"/>
          </w:tcPr>
          <w:p w14:paraId="168861AB" w14:textId="77777777" w:rsidR="00BC384E" w:rsidRPr="00257426" w:rsidRDefault="004F3329" w:rsidP="009F7D98">
            <w:r>
              <w:rPr>
                <w:rFonts w:hint="eastAsia"/>
              </w:rPr>
              <w:t>是</w:t>
            </w:r>
          </w:p>
        </w:tc>
        <w:tc>
          <w:tcPr>
            <w:tcW w:w="3178" w:type="dxa"/>
          </w:tcPr>
          <w:p w14:paraId="0917A07C" w14:textId="77777777" w:rsidR="00BC384E" w:rsidRPr="00257426" w:rsidRDefault="00BC384E" w:rsidP="009F7D98">
            <w:r w:rsidRPr="00257426">
              <w:rPr>
                <w:rFonts w:hint="eastAsia"/>
              </w:rPr>
              <w:t>出票工作时间</w:t>
            </w:r>
          </w:p>
        </w:tc>
      </w:tr>
      <w:tr w:rsidR="00BC384E" w:rsidRPr="00257426" w14:paraId="3F6E1638" w14:textId="77777777" w:rsidTr="00E23E98">
        <w:trPr>
          <w:trHeight w:val="924"/>
        </w:trPr>
        <w:tc>
          <w:tcPr>
            <w:tcW w:w="1668" w:type="dxa"/>
          </w:tcPr>
          <w:p w14:paraId="108CBAD4" w14:textId="77777777" w:rsidR="00BC384E" w:rsidRPr="00257426" w:rsidRDefault="00BC384E" w:rsidP="009F7D98">
            <w:r w:rsidRPr="00257426">
              <w:t>onWorking</w:t>
            </w:r>
          </w:p>
        </w:tc>
        <w:tc>
          <w:tcPr>
            <w:tcW w:w="2551" w:type="dxa"/>
          </w:tcPr>
          <w:p w14:paraId="01E80194" w14:textId="77777777" w:rsidR="00BC384E" w:rsidRPr="00257426" w:rsidRDefault="00BC384E" w:rsidP="009F7D98">
            <w:r w:rsidRPr="00257426">
              <w:rPr>
                <w:rFonts w:hint="eastAsia"/>
              </w:rPr>
              <w:t>是否在工作时间内</w:t>
            </w:r>
          </w:p>
        </w:tc>
        <w:tc>
          <w:tcPr>
            <w:tcW w:w="2268" w:type="dxa"/>
          </w:tcPr>
          <w:p w14:paraId="3C9144D6" w14:textId="77777777" w:rsidR="00BC384E" w:rsidRPr="00257426" w:rsidRDefault="00BC384E" w:rsidP="009F7D98">
            <w:r w:rsidRPr="00257426">
              <w:t>Boolean</w:t>
            </w:r>
          </w:p>
        </w:tc>
        <w:tc>
          <w:tcPr>
            <w:tcW w:w="851" w:type="dxa"/>
          </w:tcPr>
          <w:p w14:paraId="2C0A96D2" w14:textId="77777777" w:rsidR="00BC384E" w:rsidRPr="00257426" w:rsidRDefault="004F3329" w:rsidP="009F7D98">
            <w:r>
              <w:rPr>
                <w:rFonts w:hint="eastAsia"/>
              </w:rPr>
              <w:t>是</w:t>
            </w:r>
          </w:p>
        </w:tc>
        <w:tc>
          <w:tcPr>
            <w:tcW w:w="3178" w:type="dxa"/>
          </w:tcPr>
          <w:p w14:paraId="2D48AEF0" w14:textId="77777777" w:rsidR="00BC384E" w:rsidRPr="00257426" w:rsidRDefault="00CC04FD" w:rsidP="009F7D98">
            <w:r>
              <w:rPr>
                <w:rFonts w:hint="eastAsia"/>
              </w:rPr>
              <w:t>true</w:t>
            </w:r>
            <w:r w:rsidR="00BC384E" w:rsidRPr="00257426">
              <w:rPr>
                <w:rFonts w:hint="eastAsia"/>
              </w:rPr>
              <w:t>在工作时间内</w:t>
            </w:r>
          </w:p>
          <w:p w14:paraId="586BECF3" w14:textId="77777777" w:rsidR="00BC384E" w:rsidRPr="00257426" w:rsidRDefault="00CC04FD" w:rsidP="009F7D98">
            <w:r>
              <w:rPr>
                <w:rFonts w:hint="eastAsia"/>
              </w:rPr>
              <w:t>false</w:t>
            </w:r>
            <w:r w:rsidR="00BC384E" w:rsidRPr="00257426">
              <w:rPr>
                <w:rFonts w:hint="eastAsia"/>
              </w:rPr>
              <w:t>包含不在工作时间内政策</w:t>
            </w:r>
          </w:p>
        </w:tc>
      </w:tr>
      <w:tr w:rsidR="00BC384E" w:rsidRPr="00257426" w14:paraId="61CCF5A6" w14:textId="77777777" w:rsidTr="00E23E98">
        <w:trPr>
          <w:trHeight w:val="940"/>
        </w:trPr>
        <w:tc>
          <w:tcPr>
            <w:tcW w:w="1668" w:type="dxa"/>
          </w:tcPr>
          <w:p w14:paraId="7D574A6A" w14:textId="77777777" w:rsidR="00BC384E" w:rsidRPr="00257426" w:rsidRDefault="00BC384E" w:rsidP="009F7D98">
            <w:r w:rsidRPr="00257426">
              <w:t>policyBelongTo</w:t>
            </w:r>
          </w:p>
        </w:tc>
        <w:tc>
          <w:tcPr>
            <w:tcW w:w="2551" w:type="dxa"/>
          </w:tcPr>
          <w:p w14:paraId="18CED02D" w14:textId="77777777" w:rsidR="00BC384E" w:rsidRPr="00257426" w:rsidRDefault="00BC384E" w:rsidP="009F7D98">
            <w:r w:rsidRPr="00257426">
              <w:rPr>
                <w:rFonts w:hint="eastAsia"/>
              </w:rPr>
              <w:t>政策归属</w:t>
            </w:r>
          </w:p>
        </w:tc>
        <w:tc>
          <w:tcPr>
            <w:tcW w:w="2268" w:type="dxa"/>
          </w:tcPr>
          <w:p w14:paraId="51151800" w14:textId="77777777" w:rsidR="00BC384E" w:rsidRPr="00257426" w:rsidRDefault="00BC384E" w:rsidP="009F7D98">
            <w:r w:rsidRPr="00257426">
              <w:t>String</w:t>
            </w:r>
          </w:p>
        </w:tc>
        <w:tc>
          <w:tcPr>
            <w:tcW w:w="851" w:type="dxa"/>
          </w:tcPr>
          <w:p w14:paraId="3146A70C" w14:textId="77777777" w:rsidR="00BC384E" w:rsidRPr="00257426" w:rsidRDefault="004F3329" w:rsidP="009F7D98">
            <w:r>
              <w:rPr>
                <w:rFonts w:hint="eastAsia"/>
              </w:rPr>
              <w:t>是</w:t>
            </w:r>
          </w:p>
        </w:tc>
        <w:tc>
          <w:tcPr>
            <w:tcW w:w="3178" w:type="dxa"/>
          </w:tcPr>
          <w:p w14:paraId="7E83322D" w14:textId="77777777" w:rsidR="00BC384E" w:rsidRPr="00257426" w:rsidRDefault="00BC384E" w:rsidP="009F7D98">
            <w:r w:rsidRPr="00257426">
              <w:t xml:space="preserve">=1 </w:t>
            </w:r>
            <w:r w:rsidRPr="00257426">
              <w:rPr>
                <w:rFonts w:hint="eastAsia"/>
              </w:rPr>
              <w:t>上级代理政策</w:t>
            </w:r>
          </w:p>
          <w:p w14:paraId="0A28D8BE" w14:textId="77777777" w:rsidR="00BC384E" w:rsidRPr="00257426" w:rsidRDefault="00BC384E" w:rsidP="009F7D98">
            <w:r w:rsidRPr="00257426">
              <w:t xml:space="preserve">=2  </w:t>
            </w:r>
            <w:r w:rsidRPr="00257426">
              <w:rPr>
                <w:rFonts w:hint="eastAsia"/>
              </w:rPr>
              <w:t>异地政策</w:t>
            </w:r>
          </w:p>
          <w:p w14:paraId="5C0FB62E" w14:textId="77777777" w:rsidR="00BC384E" w:rsidRPr="00257426" w:rsidRDefault="00BC384E" w:rsidP="009F7D98">
            <w:r w:rsidRPr="00257426">
              <w:t xml:space="preserve">=3  </w:t>
            </w:r>
            <w:r w:rsidRPr="00257426">
              <w:rPr>
                <w:rFonts w:hint="eastAsia"/>
              </w:rPr>
              <w:t>自己政策</w:t>
            </w:r>
          </w:p>
        </w:tc>
      </w:tr>
      <w:tr w:rsidR="00BC384E" w:rsidRPr="00257426" w14:paraId="31D69D9A" w14:textId="77777777" w:rsidTr="00E23E98">
        <w:trPr>
          <w:trHeight w:val="691"/>
        </w:trPr>
        <w:tc>
          <w:tcPr>
            <w:tcW w:w="1668" w:type="dxa"/>
          </w:tcPr>
          <w:p w14:paraId="0EF8D393" w14:textId="77777777" w:rsidR="00BC384E" w:rsidRPr="00257426" w:rsidRDefault="00BC384E" w:rsidP="009F7D98">
            <w:r w:rsidRPr="00257426">
              <w:t>commisionType</w:t>
            </w:r>
          </w:p>
        </w:tc>
        <w:tc>
          <w:tcPr>
            <w:tcW w:w="2551" w:type="dxa"/>
          </w:tcPr>
          <w:p w14:paraId="7AD961F3" w14:textId="77777777" w:rsidR="00BC384E" w:rsidRPr="00257426" w:rsidRDefault="00BC384E" w:rsidP="009F7D98">
            <w:r w:rsidRPr="00257426">
              <w:rPr>
                <w:rFonts w:hint="eastAsia"/>
              </w:rPr>
              <w:t>是否特殊政策</w:t>
            </w:r>
          </w:p>
        </w:tc>
        <w:tc>
          <w:tcPr>
            <w:tcW w:w="2268" w:type="dxa"/>
          </w:tcPr>
          <w:p w14:paraId="008FA649" w14:textId="77777777" w:rsidR="00BC384E" w:rsidRPr="00257426" w:rsidRDefault="003F5E89" w:rsidP="009F7D98">
            <w:r>
              <w:rPr>
                <w:rFonts w:hint="eastAsia"/>
              </w:rPr>
              <w:t>Integer</w:t>
            </w:r>
          </w:p>
        </w:tc>
        <w:tc>
          <w:tcPr>
            <w:tcW w:w="851" w:type="dxa"/>
          </w:tcPr>
          <w:p w14:paraId="21EAED80" w14:textId="77777777" w:rsidR="00BC384E" w:rsidRPr="00257426" w:rsidRDefault="004F3329" w:rsidP="009F7D98">
            <w:r>
              <w:rPr>
                <w:rFonts w:hint="eastAsia"/>
              </w:rPr>
              <w:t>是</w:t>
            </w:r>
          </w:p>
        </w:tc>
        <w:tc>
          <w:tcPr>
            <w:tcW w:w="3178" w:type="dxa"/>
          </w:tcPr>
          <w:p w14:paraId="4CA61D12" w14:textId="77777777" w:rsidR="00BC384E" w:rsidRPr="00257426" w:rsidRDefault="003F5E89" w:rsidP="009F7D98">
            <w:r>
              <w:rPr>
                <w:rFonts w:hint="eastAsia"/>
              </w:rPr>
              <w:t>0</w:t>
            </w:r>
            <w:r w:rsidR="00BC384E" w:rsidRPr="00257426">
              <w:rPr>
                <w:rFonts w:hint="eastAsia"/>
              </w:rPr>
              <w:t>普通政策</w:t>
            </w:r>
          </w:p>
          <w:p w14:paraId="1BB60B27" w14:textId="77777777" w:rsidR="00BC384E" w:rsidRPr="00257426" w:rsidRDefault="003F5E89" w:rsidP="009F7D98">
            <w:r>
              <w:rPr>
                <w:rFonts w:hint="eastAsia"/>
              </w:rPr>
              <w:t xml:space="preserve">1 </w:t>
            </w:r>
            <w:r w:rsidR="00BC384E" w:rsidRPr="00257426">
              <w:rPr>
                <w:rFonts w:hint="eastAsia"/>
              </w:rPr>
              <w:t>特殊政策</w:t>
            </w:r>
          </w:p>
        </w:tc>
      </w:tr>
      <w:tr w:rsidR="00BC384E" w:rsidRPr="00257426" w14:paraId="0360C5A0" w14:textId="77777777" w:rsidTr="00E23E98">
        <w:trPr>
          <w:trHeight w:val="308"/>
        </w:trPr>
        <w:tc>
          <w:tcPr>
            <w:tcW w:w="1668" w:type="dxa"/>
          </w:tcPr>
          <w:p w14:paraId="1168ECE6" w14:textId="77777777" w:rsidR="00BC384E" w:rsidRPr="00257426" w:rsidRDefault="006523E8" w:rsidP="009F7D98">
            <w:r w:rsidRPr="006523E8">
              <w:t>vtWorkingTime</w:t>
            </w:r>
          </w:p>
        </w:tc>
        <w:tc>
          <w:tcPr>
            <w:tcW w:w="2551" w:type="dxa"/>
          </w:tcPr>
          <w:p w14:paraId="0154DFC4" w14:textId="77777777" w:rsidR="00BC384E" w:rsidRPr="00257426" w:rsidRDefault="00BC384E" w:rsidP="009F7D98">
            <w:r w:rsidRPr="00257426">
              <w:rPr>
                <w:rFonts w:hint="eastAsia"/>
              </w:rPr>
              <w:t>废票时间</w:t>
            </w:r>
          </w:p>
        </w:tc>
        <w:tc>
          <w:tcPr>
            <w:tcW w:w="2268" w:type="dxa"/>
          </w:tcPr>
          <w:p w14:paraId="30191C20" w14:textId="77777777" w:rsidR="00BC384E" w:rsidRPr="00257426" w:rsidRDefault="00BC384E" w:rsidP="009F7D98">
            <w:r w:rsidRPr="00257426">
              <w:t>String</w:t>
            </w:r>
          </w:p>
        </w:tc>
        <w:tc>
          <w:tcPr>
            <w:tcW w:w="851" w:type="dxa"/>
          </w:tcPr>
          <w:p w14:paraId="4E58BAC3" w14:textId="77777777" w:rsidR="00BC384E" w:rsidRPr="00257426" w:rsidRDefault="004F3329" w:rsidP="009F7D98">
            <w:r>
              <w:rPr>
                <w:rFonts w:hint="eastAsia"/>
              </w:rPr>
              <w:t>是</w:t>
            </w:r>
          </w:p>
        </w:tc>
        <w:tc>
          <w:tcPr>
            <w:tcW w:w="3178" w:type="dxa"/>
          </w:tcPr>
          <w:p w14:paraId="3D01A697" w14:textId="77777777" w:rsidR="00BC384E" w:rsidRPr="00257426" w:rsidRDefault="00BC384E" w:rsidP="009F7D98"/>
        </w:tc>
      </w:tr>
      <w:tr w:rsidR="00BC384E" w:rsidRPr="00257426" w14:paraId="77C4E52F" w14:textId="77777777" w:rsidTr="00E23E98">
        <w:trPr>
          <w:trHeight w:val="308"/>
        </w:trPr>
        <w:tc>
          <w:tcPr>
            <w:tcW w:w="1668" w:type="dxa"/>
          </w:tcPr>
          <w:p w14:paraId="328A4BA4" w14:textId="77777777" w:rsidR="00BC384E" w:rsidRPr="00257426" w:rsidRDefault="006523E8" w:rsidP="009F7D98">
            <w:r w:rsidRPr="006523E8">
              <w:t>ticketSpeed</w:t>
            </w:r>
          </w:p>
        </w:tc>
        <w:tc>
          <w:tcPr>
            <w:tcW w:w="2551" w:type="dxa"/>
          </w:tcPr>
          <w:p w14:paraId="7E84951C" w14:textId="77777777" w:rsidR="00BC384E" w:rsidRPr="00257426" w:rsidRDefault="00BC384E" w:rsidP="009F7D98">
            <w:r w:rsidRPr="00257426">
              <w:rPr>
                <w:rFonts w:hint="eastAsia"/>
              </w:rPr>
              <w:t>出票效率</w:t>
            </w:r>
          </w:p>
        </w:tc>
        <w:tc>
          <w:tcPr>
            <w:tcW w:w="2268" w:type="dxa"/>
          </w:tcPr>
          <w:p w14:paraId="3F595EC3" w14:textId="77777777" w:rsidR="00BC384E" w:rsidRPr="00257426" w:rsidRDefault="00BC384E" w:rsidP="009F7D98">
            <w:r w:rsidRPr="00257426">
              <w:t>String</w:t>
            </w:r>
          </w:p>
        </w:tc>
        <w:tc>
          <w:tcPr>
            <w:tcW w:w="851" w:type="dxa"/>
          </w:tcPr>
          <w:p w14:paraId="629547F6" w14:textId="77777777" w:rsidR="00BC384E" w:rsidRPr="00257426" w:rsidRDefault="004F3329" w:rsidP="009F7D98">
            <w:r>
              <w:rPr>
                <w:rFonts w:hint="eastAsia"/>
              </w:rPr>
              <w:t>是</w:t>
            </w:r>
          </w:p>
        </w:tc>
        <w:tc>
          <w:tcPr>
            <w:tcW w:w="3178" w:type="dxa"/>
          </w:tcPr>
          <w:p w14:paraId="13F6A281" w14:textId="77777777" w:rsidR="00BC384E" w:rsidRPr="00257426" w:rsidRDefault="00BC384E" w:rsidP="009F7D98"/>
        </w:tc>
      </w:tr>
      <w:tr w:rsidR="00BC384E" w:rsidRPr="00257426" w14:paraId="063B589D" w14:textId="77777777" w:rsidTr="00E23E98">
        <w:trPr>
          <w:trHeight w:val="325"/>
        </w:trPr>
        <w:tc>
          <w:tcPr>
            <w:tcW w:w="1668" w:type="dxa"/>
          </w:tcPr>
          <w:p w14:paraId="5799305D" w14:textId="77777777" w:rsidR="006523E8" w:rsidRPr="00257426" w:rsidRDefault="006523E8" w:rsidP="009F7D98">
            <w:r>
              <w:rPr>
                <w:rFonts w:hint="eastAsia"/>
              </w:rPr>
              <w:t>comment</w:t>
            </w:r>
          </w:p>
        </w:tc>
        <w:tc>
          <w:tcPr>
            <w:tcW w:w="2551" w:type="dxa"/>
          </w:tcPr>
          <w:p w14:paraId="2AE13607" w14:textId="77777777" w:rsidR="006523E8" w:rsidRPr="00257426" w:rsidRDefault="006523E8" w:rsidP="009F7D98">
            <w:r>
              <w:rPr>
                <w:rFonts w:hint="eastAsia"/>
              </w:rPr>
              <w:t>政策备注</w:t>
            </w:r>
          </w:p>
        </w:tc>
        <w:tc>
          <w:tcPr>
            <w:tcW w:w="2268" w:type="dxa"/>
          </w:tcPr>
          <w:p w14:paraId="1CE28702" w14:textId="77777777" w:rsidR="00BC384E" w:rsidRPr="00257426" w:rsidRDefault="00BC384E" w:rsidP="009F7D98">
            <w:r w:rsidRPr="00257426">
              <w:t>String</w:t>
            </w:r>
          </w:p>
        </w:tc>
        <w:tc>
          <w:tcPr>
            <w:tcW w:w="851" w:type="dxa"/>
          </w:tcPr>
          <w:p w14:paraId="396210BF" w14:textId="77777777" w:rsidR="00BC384E" w:rsidRPr="00257426" w:rsidRDefault="004F3329" w:rsidP="009F7D98">
            <w:r>
              <w:rPr>
                <w:rFonts w:hint="eastAsia"/>
              </w:rPr>
              <w:t>是</w:t>
            </w:r>
          </w:p>
        </w:tc>
        <w:tc>
          <w:tcPr>
            <w:tcW w:w="3178" w:type="dxa"/>
          </w:tcPr>
          <w:p w14:paraId="022951FF" w14:textId="77777777" w:rsidR="00BC384E" w:rsidRPr="00257426" w:rsidRDefault="00BC384E" w:rsidP="009F7D98"/>
        </w:tc>
      </w:tr>
      <w:tr w:rsidR="00EE286A" w:rsidRPr="00257426" w14:paraId="256A9DAF" w14:textId="77777777" w:rsidTr="00E23E98">
        <w:trPr>
          <w:trHeight w:val="325"/>
        </w:trPr>
        <w:tc>
          <w:tcPr>
            <w:tcW w:w="1668" w:type="dxa"/>
          </w:tcPr>
          <w:p w14:paraId="2DC342A0" w14:textId="77777777" w:rsidR="00EE286A" w:rsidRPr="00257426" w:rsidRDefault="00EE286A" w:rsidP="00A728A3">
            <w:r w:rsidRPr="00257426">
              <w:t>param1</w:t>
            </w:r>
          </w:p>
        </w:tc>
        <w:tc>
          <w:tcPr>
            <w:tcW w:w="2551" w:type="dxa"/>
          </w:tcPr>
          <w:p w14:paraId="36DFB873" w14:textId="77777777" w:rsidR="00EE286A" w:rsidRPr="00257426" w:rsidRDefault="00EE286A" w:rsidP="00A728A3">
            <w:r w:rsidRPr="00257426">
              <w:rPr>
                <w:rFonts w:hint="eastAsia"/>
              </w:rPr>
              <w:t>备用参数</w:t>
            </w:r>
            <w:r w:rsidR="004F3329">
              <w:rPr>
                <w:rFonts w:hint="eastAsia"/>
              </w:rPr>
              <w:t>1</w:t>
            </w:r>
          </w:p>
        </w:tc>
        <w:tc>
          <w:tcPr>
            <w:tcW w:w="2268" w:type="dxa"/>
          </w:tcPr>
          <w:p w14:paraId="3FB3F78B" w14:textId="77777777" w:rsidR="00EE286A" w:rsidRPr="00257426" w:rsidRDefault="00EE286A" w:rsidP="00A728A3">
            <w:r w:rsidRPr="00257426">
              <w:t>String</w:t>
            </w:r>
          </w:p>
        </w:tc>
        <w:tc>
          <w:tcPr>
            <w:tcW w:w="851" w:type="dxa"/>
          </w:tcPr>
          <w:p w14:paraId="762C76E5" w14:textId="77777777" w:rsidR="00EE286A" w:rsidRPr="00257426" w:rsidRDefault="00EE286A" w:rsidP="00A728A3">
            <w:r w:rsidRPr="00257426">
              <w:rPr>
                <w:rFonts w:hint="eastAsia"/>
              </w:rPr>
              <w:t>否</w:t>
            </w:r>
          </w:p>
        </w:tc>
        <w:tc>
          <w:tcPr>
            <w:tcW w:w="3178" w:type="dxa"/>
          </w:tcPr>
          <w:p w14:paraId="22DA2282" w14:textId="77777777" w:rsidR="00EE286A" w:rsidRPr="00257426" w:rsidRDefault="00EE286A" w:rsidP="00A728A3"/>
        </w:tc>
      </w:tr>
      <w:tr w:rsidR="00EE286A" w:rsidRPr="00257426" w14:paraId="7682CD12" w14:textId="77777777" w:rsidTr="00E23E98">
        <w:trPr>
          <w:trHeight w:val="325"/>
        </w:trPr>
        <w:tc>
          <w:tcPr>
            <w:tcW w:w="1668" w:type="dxa"/>
          </w:tcPr>
          <w:p w14:paraId="06300EDB" w14:textId="77777777" w:rsidR="00EE286A" w:rsidRPr="00257426" w:rsidRDefault="00EE286A" w:rsidP="00A728A3">
            <w:r w:rsidRPr="00257426">
              <w:t>param2</w:t>
            </w:r>
          </w:p>
        </w:tc>
        <w:tc>
          <w:tcPr>
            <w:tcW w:w="2551" w:type="dxa"/>
          </w:tcPr>
          <w:p w14:paraId="7CB69796" w14:textId="77777777" w:rsidR="00EE286A" w:rsidRPr="00257426" w:rsidRDefault="00EE286A" w:rsidP="00A728A3">
            <w:r w:rsidRPr="00257426">
              <w:rPr>
                <w:rFonts w:hint="eastAsia"/>
              </w:rPr>
              <w:t>备用参数</w:t>
            </w:r>
            <w:r w:rsidR="004F3329">
              <w:rPr>
                <w:rFonts w:hint="eastAsia"/>
              </w:rPr>
              <w:t>2</w:t>
            </w:r>
          </w:p>
        </w:tc>
        <w:tc>
          <w:tcPr>
            <w:tcW w:w="2268" w:type="dxa"/>
          </w:tcPr>
          <w:p w14:paraId="03E23FE5" w14:textId="77777777" w:rsidR="00EE286A" w:rsidRPr="00257426" w:rsidRDefault="00EE286A" w:rsidP="00A728A3">
            <w:r w:rsidRPr="00257426">
              <w:t>String</w:t>
            </w:r>
          </w:p>
        </w:tc>
        <w:tc>
          <w:tcPr>
            <w:tcW w:w="851" w:type="dxa"/>
          </w:tcPr>
          <w:p w14:paraId="19B9E4F9" w14:textId="77777777" w:rsidR="00EE286A" w:rsidRPr="00257426" w:rsidRDefault="00EE286A" w:rsidP="00A728A3">
            <w:r w:rsidRPr="00257426">
              <w:rPr>
                <w:rFonts w:hint="eastAsia"/>
              </w:rPr>
              <w:t>否</w:t>
            </w:r>
          </w:p>
        </w:tc>
        <w:tc>
          <w:tcPr>
            <w:tcW w:w="3178" w:type="dxa"/>
          </w:tcPr>
          <w:p w14:paraId="0B91E174" w14:textId="77777777" w:rsidR="00EE286A" w:rsidRPr="00257426" w:rsidRDefault="00EE286A" w:rsidP="00A728A3">
            <w:pPr>
              <w:rPr>
                <w:color w:val="FF0000"/>
              </w:rPr>
            </w:pPr>
          </w:p>
        </w:tc>
      </w:tr>
      <w:tr w:rsidR="00EE286A" w:rsidRPr="00257426" w14:paraId="49D06E3F" w14:textId="77777777" w:rsidTr="00E23E98">
        <w:trPr>
          <w:trHeight w:val="325"/>
        </w:trPr>
        <w:tc>
          <w:tcPr>
            <w:tcW w:w="1668" w:type="dxa"/>
          </w:tcPr>
          <w:p w14:paraId="130212A5" w14:textId="77777777" w:rsidR="00EE286A" w:rsidRPr="00257426" w:rsidRDefault="00EE286A" w:rsidP="00A728A3">
            <w:r w:rsidRPr="00257426">
              <w:t>param3</w:t>
            </w:r>
          </w:p>
        </w:tc>
        <w:tc>
          <w:tcPr>
            <w:tcW w:w="2551" w:type="dxa"/>
          </w:tcPr>
          <w:p w14:paraId="5191F505" w14:textId="77777777" w:rsidR="00EE286A" w:rsidRPr="00257426" w:rsidRDefault="00EE286A" w:rsidP="00A728A3">
            <w:r w:rsidRPr="00257426">
              <w:rPr>
                <w:rFonts w:hint="eastAsia"/>
              </w:rPr>
              <w:t>备用参数</w:t>
            </w:r>
            <w:r w:rsidR="004F3329">
              <w:rPr>
                <w:rFonts w:hint="eastAsia"/>
              </w:rPr>
              <w:t>3</w:t>
            </w:r>
          </w:p>
        </w:tc>
        <w:tc>
          <w:tcPr>
            <w:tcW w:w="2268" w:type="dxa"/>
          </w:tcPr>
          <w:p w14:paraId="677199AE" w14:textId="77777777" w:rsidR="00EE286A" w:rsidRPr="00257426" w:rsidRDefault="00EE286A" w:rsidP="00A728A3">
            <w:r w:rsidRPr="00257426">
              <w:t>String</w:t>
            </w:r>
          </w:p>
        </w:tc>
        <w:tc>
          <w:tcPr>
            <w:tcW w:w="851" w:type="dxa"/>
          </w:tcPr>
          <w:p w14:paraId="0C219263" w14:textId="77777777" w:rsidR="00EE286A" w:rsidRPr="00257426" w:rsidRDefault="00EE286A" w:rsidP="00A728A3">
            <w:r w:rsidRPr="00257426">
              <w:rPr>
                <w:rFonts w:hint="eastAsia"/>
              </w:rPr>
              <w:t>否</w:t>
            </w:r>
          </w:p>
        </w:tc>
        <w:tc>
          <w:tcPr>
            <w:tcW w:w="3178" w:type="dxa"/>
          </w:tcPr>
          <w:p w14:paraId="7EF9A233" w14:textId="77777777" w:rsidR="00EE286A" w:rsidRPr="00257426" w:rsidRDefault="00EE286A" w:rsidP="00A728A3">
            <w:pPr>
              <w:rPr>
                <w:color w:val="FF0000"/>
              </w:rPr>
            </w:pPr>
          </w:p>
        </w:tc>
      </w:tr>
      <w:tr w:rsidR="00EE286A" w:rsidRPr="00257426" w14:paraId="25DF796F" w14:textId="77777777" w:rsidTr="00E23E98">
        <w:trPr>
          <w:trHeight w:val="325"/>
        </w:trPr>
        <w:tc>
          <w:tcPr>
            <w:tcW w:w="1668" w:type="dxa"/>
          </w:tcPr>
          <w:p w14:paraId="5C223A21" w14:textId="77777777" w:rsidR="00EE286A" w:rsidRPr="00257426" w:rsidRDefault="00EE286A" w:rsidP="00A728A3">
            <w:r>
              <w:rPr>
                <w:rFonts w:hint="eastAsia"/>
              </w:rPr>
              <w:t>param4</w:t>
            </w:r>
          </w:p>
        </w:tc>
        <w:tc>
          <w:tcPr>
            <w:tcW w:w="2551" w:type="dxa"/>
          </w:tcPr>
          <w:p w14:paraId="281CFCA0" w14:textId="77777777" w:rsidR="00EE286A" w:rsidRPr="00257426" w:rsidRDefault="00EE286A" w:rsidP="00A728A3">
            <w:r w:rsidRPr="00257426">
              <w:rPr>
                <w:rFonts w:hint="eastAsia"/>
              </w:rPr>
              <w:t>备用参数</w:t>
            </w:r>
            <w:r w:rsidR="004F3329">
              <w:rPr>
                <w:rFonts w:hint="eastAsia"/>
              </w:rPr>
              <w:t>4</w:t>
            </w:r>
          </w:p>
        </w:tc>
        <w:tc>
          <w:tcPr>
            <w:tcW w:w="2268" w:type="dxa"/>
          </w:tcPr>
          <w:p w14:paraId="7B144A88" w14:textId="77777777" w:rsidR="00EE286A" w:rsidRPr="00257426" w:rsidRDefault="00EE286A" w:rsidP="00A728A3">
            <w:r w:rsidRPr="00257426">
              <w:t>String</w:t>
            </w:r>
          </w:p>
        </w:tc>
        <w:tc>
          <w:tcPr>
            <w:tcW w:w="851" w:type="dxa"/>
          </w:tcPr>
          <w:p w14:paraId="547C3D63" w14:textId="77777777" w:rsidR="00EE286A" w:rsidRPr="00257426" w:rsidRDefault="00EE286A" w:rsidP="00A728A3">
            <w:r w:rsidRPr="00257426">
              <w:rPr>
                <w:rFonts w:hint="eastAsia"/>
              </w:rPr>
              <w:t>否</w:t>
            </w:r>
          </w:p>
        </w:tc>
        <w:tc>
          <w:tcPr>
            <w:tcW w:w="3178" w:type="dxa"/>
          </w:tcPr>
          <w:p w14:paraId="3D4BF414" w14:textId="77777777" w:rsidR="00EE286A" w:rsidRPr="00257426" w:rsidRDefault="00EE286A" w:rsidP="00A728A3">
            <w:pPr>
              <w:rPr>
                <w:color w:val="FF0000"/>
              </w:rPr>
            </w:pPr>
          </w:p>
        </w:tc>
      </w:tr>
    </w:tbl>
    <w:p w14:paraId="09426CD2" w14:textId="77777777" w:rsidR="00BC384E" w:rsidRDefault="00E31D40" w:rsidP="00462C87">
      <w:pPr>
        <w:pStyle w:val="4"/>
      </w:pPr>
      <w:r>
        <w:t>W</w:t>
      </w:r>
      <w:r>
        <w:rPr>
          <w:rFonts w:hint="eastAsia"/>
        </w:rPr>
        <w:t>s</w:t>
      </w:r>
      <w:r w:rsidR="00BC384E">
        <w:t>AirSegment</w:t>
      </w:r>
      <w:r w:rsidR="00BC384E"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2551"/>
        <w:gridCol w:w="2268"/>
        <w:gridCol w:w="851"/>
        <w:gridCol w:w="3145"/>
      </w:tblGrid>
      <w:tr w:rsidR="00BC384E" w:rsidRPr="00257426" w14:paraId="4BF0600A" w14:textId="77777777" w:rsidTr="001C2D4B">
        <w:trPr>
          <w:trHeight w:val="478"/>
        </w:trPr>
        <w:tc>
          <w:tcPr>
            <w:tcW w:w="1668" w:type="dxa"/>
            <w:shd w:val="clear" w:color="auto" w:fill="C6D9F1"/>
            <w:vAlign w:val="center"/>
          </w:tcPr>
          <w:p w14:paraId="5455716E" w14:textId="77777777" w:rsidR="00BC384E" w:rsidRPr="00257426" w:rsidRDefault="00BC384E" w:rsidP="009F7D98">
            <w:pPr>
              <w:jc w:val="center"/>
            </w:pPr>
            <w:r w:rsidRPr="00257426">
              <w:rPr>
                <w:rFonts w:hint="eastAsia"/>
              </w:rPr>
              <w:t>参数名称</w:t>
            </w:r>
          </w:p>
        </w:tc>
        <w:tc>
          <w:tcPr>
            <w:tcW w:w="2551" w:type="dxa"/>
            <w:shd w:val="clear" w:color="auto" w:fill="C6D9F1"/>
            <w:vAlign w:val="center"/>
          </w:tcPr>
          <w:p w14:paraId="6CED6B31" w14:textId="77777777" w:rsidR="00BC384E" w:rsidRPr="00257426" w:rsidRDefault="00BC384E" w:rsidP="009F7D98">
            <w:pPr>
              <w:jc w:val="center"/>
            </w:pPr>
            <w:r w:rsidRPr="00257426">
              <w:rPr>
                <w:rFonts w:hint="eastAsia"/>
              </w:rPr>
              <w:t>中文含义</w:t>
            </w:r>
          </w:p>
        </w:tc>
        <w:tc>
          <w:tcPr>
            <w:tcW w:w="2268" w:type="dxa"/>
            <w:shd w:val="clear" w:color="auto" w:fill="C6D9F1"/>
            <w:vAlign w:val="center"/>
          </w:tcPr>
          <w:p w14:paraId="6B3615A8" w14:textId="77777777" w:rsidR="00BC384E" w:rsidRPr="00257426" w:rsidRDefault="00BC384E" w:rsidP="009F7D98">
            <w:pPr>
              <w:jc w:val="center"/>
            </w:pPr>
            <w:r w:rsidRPr="00257426">
              <w:rPr>
                <w:rFonts w:hint="eastAsia"/>
              </w:rPr>
              <w:t>类型</w:t>
            </w:r>
          </w:p>
        </w:tc>
        <w:tc>
          <w:tcPr>
            <w:tcW w:w="851" w:type="dxa"/>
            <w:shd w:val="clear" w:color="auto" w:fill="C6D9F1"/>
            <w:vAlign w:val="center"/>
          </w:tcPr>
          <w:p w14:paraId="14E9CCBD" w14:textId="77777777" w:rsidR="00BC384E" w:rsidRPr="00257426" w:rsidRDefault="00BC384E" w:rsidP="009F7D98">
            <w:pPr>
              <w:jc w:val="center"/>
            </w:pPr>
            <w:r w:rsidRPr="00257426">
              <w:rPr>
                <w:rFonts w:hint="eastAsia"/>
              </w:rPr>
              <w:t>必填</w:t>
            </w:r>
          </w:p>
        </w:tc>
        <w:tc>
          <w:tcPr>
            <w:tcW w:w="3145" w:type="dxa"/>
            <w:shd w:val="clear" w:color="auto" w:fill="C6D9F1"/>
            <w:vAlign w:val="center"/>
          </w:tcPr>
          <w:p w14:paraId="68602821" w14:textId="77777777" w:rsidR="00BC384E" w:rsidRPr="00257426" w:rsidRDefault="00BC384E" w:rsidP="009F7D98">
            <w:pPr>
              <w:jc w:val="center"/>
            </w:pPr>
            <w:r w:rsidRPr="00257426">
              <w:rPr>
                <w:rFonts w:hint="eastAsia"/>
              </w:rPr>
              <w:t>备注</w:t>
            </w:r>
          </w:p>
        </w:tc>
      </w:tr>
      <w:tr w:rsidR="00BC384E" w:rsidRPr="00257426" w14:paraId="35C1D120" w14:textId="77777777" w:rsidTr="001C2D4B">
        <w:trPr>
          <w:trHeight w:val="317"/>
        </w:trPr>
        <w:tc>
          <w:tcPr>
            <w:tcW w:w="1668" w:type="dxa"/>
          </w:tcPr>
          <w:p w14:paraId="5FA1489B" w14:textId="77777777" w:rsidR="00BC384E" w:rsidRPr="00257426" w:rsidRDefault="00BC384E" w:rsidP="009F7D98">
            <w:r w:rsidRPr="00257426">
              <w:t>flightNo</w:t>
            </w:r>
          </w:p>
        </w:tc>
        <w:tc>
          <w:tcPr>
            <w:tcW w:w="2551" w:type="dxa"/>
          </w:tcPr>
          <w:p w14:paraId="496B4E81" w14:textId="77777777" w:rsidR="00BC384E" w:rsidRPr="00257426" w:rsidRDefault="00BC384E" w:rsidP="009F7D98">
            <w:r w:rsidRPr="00257426">
              <w:rPr>
                <w:rFonts w:hint="eastAsia"/>
              </w:rPr>
              <w:t>航班号</w:t>
            </w:r>
          </w:p>
        </w:tc>
        <w:tc>
          <w:tcPr>
            <w:tcW w:w="2268" w:type="dxa"/>
          </w:tcPr>
          <w:p w14:paraId="34AF8FCB" w14:textId="77777777" w:rsidR="00BC384E" w:rsidRPr="00257426" w:rsidRDefault="00BC384E" w:rsidP="009F7D98">
            <w:r w:rsidRPr="00257426">
              <w:t>String</w:t>
            </w:r>
          </w:p>
        </w:tc>
        <w:tc>
          <w:tcPr>
            <w:tcW w:w="851" w:type="dxa"/>
          </w:tcPr>
          <w:p w14:paraId="4E2C2BEC" w14:textId="77777777" w:rsidR="00BC384E" w:rsidRPr="00257426" w:rsidRDefault="00BC384E" w:rsidP="009F7D98">
            <w:r w:rsidRPr="00257426">
              <w:rPr>
                <w:rFonts w:hint="eastAsia"/>
              </w:rPr>
              <w:t>是</w:t>
            </w:r>
          </w:p>
        </w:tc>
        <w:tc>
          <w:tcPr>
            <w:tcW w:w="3145" w:type="dxa"/>
          </w:tcPr>
          <w:p w14:paraId="0F9DDA06" w14:textId="77777777" w:rsidR="00BC384E" w:rsidRPr="00257426" w:rsidRDefault="00BC384E" w:rsidP="009F7D98"/>
        </w:tc>
      </w:tr>
      <w:tr w:rsidR="00BC384E" w:rsidRPr="00257426" w14:paraId="286B36EE" w14:textId="77777777" w:rsidTr="001C2D4B">
        <w:trPr>
          <w:trHeight w:val="317"/>
        </w:trPr>
        <w:tc>
          <w:tcPr>
            <w:tcW w:w="1668" w:type="dxa"/>
          </w:tcPr>
          <w:p w14:paraId="67809443" w14:textId="77777777" w:rsidR="00BC384E" w:rsidRPr="00257426" w:rsidRDefault="00BC384E" w:rsidP="009F7D98">
            <w:r w:rsidRPr="00257426">
              <w:t>depCode</w:t>
            </w:r>
          </w:p>
        </w:tc>
        <w:tc>
          <w:tcPr>
            <w:tcW w:w="2551" w:type="dxa"/>
          </w:tcPr>
          <w:p w14:paraId="4AC4ADCC" w14:textId="77777777" w:rsidR="00BC384E" w:rsidRPr="00257426" w:rsidRDefault="00BC384E" w:rsidP="009F7D98">
            <w:r w:rsidRPr="00257426">
              <w:rPr>
                <w:rFonts w:hint="eastAsia"/>
              </w:rPr>
              <w:t>出发城市</w:t>
            </w:r>
          </w:p>
        </w:tc>
        <w:tc>
          <w:tcPr>
            <w:tcW w:w="2268" w:type="dxa"/>
          </w:tcPr>
          <w:p w14:paraId="764C54AE" w14:textId="77777777" w:rsidR="00BC384E" w:rsidRPr="00257426" w:rsidRDefault="00BC384E" w:rsidP="009F7D98">
            <w:r w:rsidRPr="00257426">
              <w:t>String</w:t>
            </w:r>
          </w:p>
        </w:tc>
        <w:tc>
          <w:tcPr>
            <w:tcW w:w="851" w:type="dxa"/>
          </w:tcPr>
          <w:p w14:paraId="695994CA" w14:textId="77777777" w:rsidR="00BC384E" w:rsidRPr="00257426" w:rsidRDefault="00BC384E" w:rsidP="009F7D98">
            <w:r w:rsidRPr="00257426">
              <w:rPr>
                <w:rFonts w:hint="eastAsia"/>
              </w:rPr>
              <w:t>是</w:t>
            </w:r>
          </w:p>
        </w:tc>
        <w:tc>
          <w:tcPr>
            <w:tcW w:w="3145" w:type="dxa"/>
          </w:tcPr>
          <w:p w14:paraId="2CADF3B5" w14:textId="77777777" w:rsidR="00BC384E" w:rsidRPr="00257426" w:rsidRDefault="00BC384E" w:rsidP="009F7D98"/>
        </w:tc>
      </w:tr>
      <w:tr w:rsidR="00BC384E" w:rsidRPr="00257426" w14:paraId="6C4B0329" w14:textId="77777777" w:rsidTr="001C2D4B">
        <w:trPr>
          <w:trHeight w:val="317"/>
        </w:trPr>
        <w:tc>
          <w:tcPr>
            <w:tcW w:w="1668" w:type="dxa"/>
          </w:tcPr>
          <w:p w14:paraId="34270993" w14:textId="77777777" w:rsidR="00BC384E" w:rsidRPr="00257426" w:rsidRDefault="00BC384E" w:rsidP="009F7D98">
            <w:r w:rsidRPr="00257426">
              <w:t>arrCode</w:t>
            </w:r>
          </w:p>
        </w:tc>
        <w:tc>
          <w:tcPr>
            <w:tcW w:w="2551" w:type="dxa"/>
          </w:tcPr>
          <w:p w14:paraId="58A72052" w14:textId="77777777" w:rsidR="00BC384E" w:rsidRPr="00257426" w:rsidRDefault="00BC384E" w:rsidP="009F7D98">
            <w:r w:rsidRPr="00257426">
              <w:rPr>
                <w:rFonts w:hint="eastAsia"/>
              </w:rPr>
              <w:t>抵达城市</w:t>
            </w:r>
          </w:p>
        </w:tc>
        <w:tc>
          <w:tcPr>
            <w:tcW w:w="2268" w:type="dxa"/>
          </w:tcPr>
          <w:p w14:paraId="1E8FD46A" w14:textId="77777777" w:rsidR="00BC384E" w:rsidRPr="00257426" w:rsidRDefault="00BC384E" w:rsidP="009F7D98">
            <w:r w:rsidRPr="00257426">
              <w:t>String</w:t>
            </w:r>
          </w:p>
        </w:tc>
        <w:tc>
          <w:tcPr>
            <w:tcW w:w="851" w:type="dxa"/>
          </w:tcPr>
          <w:p w14:paraId="0ED4AC32" w14:textId="77777777" w:rsidR="00BC384E" w:rsidRPr="00257426" w:rsidRDefault="00BC384E" w:rsidP="009F7D98">
            <w:r w:rsidRPr="00257426">
              <w:rPr>
                <w:rFonts w:hint="eastAsia"/>
              </w:rPr>
              <w:t>是</w:t>
            </w:r>
          </w:p>
        </w:tc>
        <w:tc>
          <w:tcPr>
            <w:tcW w:w="3145" w:type="dxa"/>
          </w:tcPr>
          <w:p w14:paraId="0FDEAACC" w14:textId="77777777" w:rsidR="00BC384E" w:rsidRPr="00257426" w:rsidRDefault="00BC384E" w:rsidP="009F7D98"/>
        </w:tc>
      </w:tr>
      <w:tr w:rsidR="00BC384E" w:rsidRPr="00257426" w14:paraId="33A40815" w14:textId="77777777" w:rsidTr="001C2D4B">
        <w:trPr>
          <w:trHeight w:val="317"/>
        </w:trPr>
        <w:tc>
          <w:tcPr>
            <w:tcW w:w="1668" w:type="dxa"/>
          </w:tcPr>
          <w:p w14:paraId="14C53ECC" w14:textId="77777777" w:rsidR="00BC384E" w:rsidRPr="00257426" w:rsidRDefault="00BC384E" w:rsidP="009F7D98">
            <w:r w:rsidRPr="00257426">
              <w:t>seatClass</w:t>
            </w:r>
          </w:p>
        </w:tc>
        <w:tc>
          <w:tcPr>
            <w:tcW w:w="2551" w:type="dxa"/>
          </w:tcPr>
          <w:p w14:paraId="6E06D82C" w14:textId="77777777" w:rsidR="00BC384E" w:rsidRPr="00257426" w:rsidRDefault="00BC384E" w:rsidP="009F7D98">
            <w:r w:rsidRPr="00257426">
              <w:rPr>
                <w:rFonts w:hint="eastAsia"/>
              </w:rPr>
              <w:t>舱位</w:t>
            </w:r>
          </w:p>
        </w:tc>
        <w:tc>
          <w:tcPr>
            <w:tcW w:w="2268" w:type="dxa"/>
          </w:tcPr>
          <w:p w14:paraId="179FF571" w14:textId="77777777" w:rsidR="00BC384E" w:rsidRPr="00257426" w:rsidRDefault="00BC384E" w:rsidP="009F7D98">
            <w:r w:rsidRPr="00257426">
              <w:t>String</w:t>
            </w:r>
          </w:p>
        </w:tc>
        <w:tc>
          <w:tcPr>
            <w:tcW w:w="851" w:type="dxa"/>
          </w:tcPr>
          <w:p w14:paraId="6E97A16D" w14:textId="77777777" w:rsidR="00BC384E" w:rsidRPr="00257426" w:rsidRDefault="00BC384E" w:rsidP="009F7D98">
            <w:r w:rsidRPr="00257426">
              <w:rPr>
                <w:rFonts w:hint="eastAsia"/>
              </w:rPr>
              <w:t>是</w:t>
            </w:r>
          </w:p>
        </w:tc>
        <w:tc>
          <w:tcPr>
            <w:tcW w:w="3145" w:type="dxa"/>
          </w:tcPr>
          <w:p w14:paraId="4A18C756" w14:textId="77777777" w:rsidR="00BC384E" w:rsidRPr="00257426" w:rsidRDefault="00BC384E" w:rsidP="009F7D98"/>
        </w:tc>
      </w:tr>
      <w:tr w:rsidR="00BC384E" w:rsidRPr="00257426" w14:paraId="6C51E24B" w14:textId="77777777" w:rsidTr="001C2D4B">
        <w:trPr>
          <w:trHeight w:val="300"/>
        </w:trPr>
        <w:tc>
          <w:tcPr>
            <w:tcW w:w="1668" w:type="dxa"/>
          </w:tcPr>
          <w:p w14:paraId="36D6DF4D" w14:textId="77777777" w:rsidR="00BC384E" w:rsidRPr="00257426" w:rsidRDefault="00BC384E" w:rsidP="009F7D98">
            <w:r w:rsidRPr="00257426">
              <w:t>seatDiscount</w:t>
            </w:r>
          </w:p>
        </w:tc>
        <w:tc>
          <w:tcPr>
            <w:tcW w:w="2551" w:type="dxa"/>
          </w:tcPr>
          <w:p w14:paraId="6C41665C" w14:textId="77777777" w:rsidR="00BC384E" w:rsidRPr="00257426" w:rsidRDefault="00BC384E" w:rsidP="009F7D98">
            <w:r w:rsidRPr="00257426">
              <w:rPr>
                <w:rFonts w:hint="eastAsia"/>
              </w:rPr>
              <w:t>舱位折扣</w:t>
            </w:r>
          </w:p>
        </w:tc>
        <w:tc>
          <w:tcPr>
            <w:tcW w:w="2268" w:type="dxa"/>
          </w:tcPr>
          <w:p w14:paraId="2400CC03" w14:textId="77777777" w:rsidR="00BC384E" w:rsidRPr="00257426" w:rsidRDefault="00E31D40" w:rsidP="009F7D98">
            <w:r w:rsidRPr="00E31D40">
              <w:t>Double</w:t>
            </w:r>
          </w:p>
        </w:tc>
        <w:tc>
          <w:tcPr>
            <w:tcW w:w="851" w:type="dxa"/>
          </w:tcPr>
          <w:p w14:paraId="4D9F5AD8" w14:textId="77777777" w:rsidR="00BC384E" w:rsidRPr="00257426" w:rsidRDefault="00BC384E" w:rsidP="009F7D98">
            <w:r w:rsidRPr="00257426">
              <w:rPr>
                <w:rFonts w:hint="eastAsia"/>
              </w:rPr>
              <w:t>是</w:t>
            </w:r>
          </w:p>
        </w:tc>
        <w:tc>
          <w:tcPr>
            <w:tcW w:w="3145" w:type="dxa"/>
          </w:tcPr>
          <w:p w14:paraId="756CDC71" w14:textId="77777777" w:rsidR="00BC384E" w:rsidRPr="00257426" w:rsidRDefault="00BC384E" w:rsidP="009F7D98"/>
        </w:tc>
      </w:tr>
      <w:tr w:rsidR="00BC384E" w:rsidRPr="00257426" w14:paraId="7760EA89" w14:textId="77777777" w:rsidTr="001C2D4B">
        <w:trPr>
          <w:trHeight w:val="317"/>
        </w:trPr>
        <w:tc>
          <w:tcPr>
            <w:tcW w:w="1668" w:type="dxa"/>
          </w:tcPr>
          <w:p w14:paraId="1C635235" w14:textId="77777777" w:rsidR="00BC384E" w:rsidRPr="00257426" w:rsidRDefault="00BC384E" w:rsidP="009F7D98">
            <w:r w:rsidRPr="00257426">
              <w:t>depDate</w:t>
            </w:r>
          </w:p>
        </w:tc>
        <w:tc>
          <w:tcPr>
            <w:tcW w:w="2551" w:type="dxa"/>
          </w:tcPr>
          <w:p w14:paraId="29557194" w14:textId="77777777" w:rsidR="00BC384E" w:rsidRPr="00257426" w:rsidRDefault="00BC384E" w:rsidP="009F7D98">
            <w:r w:rsidRPr="00257426">
              <w:rPr>
                <w:rFonts w:hint="eastAsia"/>
              </w:rPr>
              <w:t>起飞日期</w:t>
            </w:r>
          </w:p>
        </w:tc>
        <w:tc>
          <w:tcPr>
            <w:tcW w:w="2268" w:type="dxa"/>
          </w:tcPr>
          <w:p w14:paraId="4DF308B1" w14:textId="77777777" w:rsidR="00BC384E" w:rsidRPr="00257426" w:rsidRDefault="00BC384E" w:rsidP="009F7D98">
            <w:r w:rsidRPr="00257426">
              <w:t>String</w:t>
            </w:r>
          </w:p>
        </w:tc>
        <w:tc>
          <w:tcPr>
            <w:tcW w:w="851" w:type="dxa"/>
          </w:tcPr>
          <w:p w14:paraId="7FA1448A" w14:textId="77777777" w:rsidR="00BC384E" w:rsidRPr="00257426" w:rsidRDefault="00BC384E" w:rsidP="009F7D98">
            <w:r w:rsidRPr="00257426">
              <w:rPr>
                <w:rFonts w:hint="eastAsia"/>
              </w:rPr>
              <w:t>是</w:t>
            </w:r>
          </w:p>
        </w:tc>
        <w:tc>
          <w:tcPr>
            <w:tcW w:w="3145" w:type="dxa"/>
          </w:tcPr>
          <w:p w14:paraId="68CF64F5" w14:textId="77777777" w:rsidR="00BC384E" w:rsidRPr="00257426" w:rsidRDefault="00BC384E" w:rsidP="009F7D98"/>
        </w:tc>
      </w:tr>
      <w:tr w:rsidR="00BC384E" w:rsidRPr="00257426" w14:paraId="29DB9BD1" w14:textId="77777777" w:rsidTr="001C2D4B">
        <w:trPr>
          <w:trHeight w:val="317"/>
        </w:trPr>
        <w:tc>
          <w:tcPr>
            <w:tcW w:w="1668" w:type="dxa"/>
          </w:tcPr>
          <w:p w14:paraId="5C127A4F" w14:textId="77777777" w:rsidR="00BC384E" w:rsidRPr="00257426" w:rsidRDefault="00BC384E" w:rsidP="009F7D98">
            <w:r w:rsidRPr="00257426">
              <w:lastRenderedPageBreak/>
              <w:t>depTime</w:t>
            </w:r>
          </w:p>
        </w:tc>
        <w:tc>
          <w:tcPr>
            <w:tcW w:w="2551" w:type="dxa"/>
          </w:tcPr>
          <w:p w14:paraId="4BEB224F" w14:textId="77777777" w:rsidR="00BC384E" w:rsidRPr="00257426" w:rsidRDefault="00BC384E" w:rsidP="009F7D98">
            <w:r w:rsidRPr="00257426">
              <w:rPr>
                <w:rFonts w:hint="eastAsia"/>
              </w:rPr>
              <w:t>起飞时间</w:t>
            </w:r>
          </w:p>
        </w:tc>
        <w:tc>
          <w:tcPr>
            <w:tcW w:w="2268" w:type="dxa"/>
          </w:tcPr>
          <w:p w14:paraId="169002F9" w14:textId="77777777" w:rsidR="00BC384E" w:rsidRPr="00257426" w:rsidRDefault="00BC384E" w:rsidP="009F7D98">
            <w:r w:rsidRPr="00257426">
              <w:t>String</w:t>
            </w:r>
          </w:p>
        </w:tc>
        <w:tc>
          <w:tcPr>
            <w:tcW w:w="851" w:type="dxa"/>
          </w:tcPr>
          <w:p w14:paraId="2DCECEDE" w14:textId="77777777" w:rsidR="00BC384E" w:rsidRPr="00257426" w:rsidRDefault="00BC384E" w:rsidP="009F7D98">
            <w:r w:rsidRPr="00257426">
              <w:rPr>
                <w:rFonts w:hint="eastAsia"/>
              </w:rPr>
              <w:t>是</w:t>
            </w:r>
          </w:p>
        </w:tc>
        <w:tc>
          <w:tcPr>
            <w:tcW w:w="3145" w:type="dxa"/>
          </w:tcPr>
          <w:p w14:paraId="71E2EE44" w14:textId="77777777" w:rsidR="00BC384E" w:rsidRPr="00257426" w:rsidRDefault="00BC384E" w:rsidP="009F7D98"/>
        </w:tc>
      </w:tr>
      <w:tr w:rsidR="00BC384E" w:rsidRPr="00257426" w14:paraId="70D20105" w14:textId="77777777" w:rsidTr="001C2D4B">
        <w:trPr>
          <w:trHeight w:val="317"/>
        </w:trPr>
        <w:tc>
          <w:tcPr>
            <w:tcW w:w="1668" w:type="dxa"/>
          </w:tcPr>
          <w:p w14:paraId="68F5772B" w14:textId="77777777" w:rsidR="00BC384E" w:rsidRPr="00257426" w:rsidRDefault="00BC384E" w:rsidP="009F7D98">
            <w:r w:rsidRPr="00257426">
              <w:t>arrTime</w:t>
            </w:r>
          </w:p>
        </w:tc>
        <w:tc>
          <w:tcPr>
            <w:tcW w:w="2551" w:type="dxa"/>
          </w:tcPr>
          <w:p w14:paraId="2BE98916" w14:textId="77777777" w:rsidR="00BC384E" w:rsidRPr="00257426" w:rsidRDefault="00BC384E" w:rsidP="009F7D98">
            <w:r w:rsidRPr="00257426">
              <w:rPr>
                <w:rFonts w:hint="eastAsia"/>
              </w:rPr>
              <w:t>降落时间</w:t>
            </w:r>
          </w:p>
        </w:tc>
        <w:tc>
          <w:tcPr>
            <w:tcW w:w="2268" w:type="dxa"/>
          </w:tcPr>
          <w:p w14:paraId="393CCA03" w14:textId="77777777" w:rsidR="00BC384E" w:rsidRPr="00257426" w:rsidRDefault="00BC384E" w:rsidP="009F7D98">
            <w:r w:rsidRPr="00257426">
              <w:t>String</w:t>
            </w:r>
          </w:p>
        </w:tc>
        <w:tc>
          <w:tcPr>
            <w:tcW w:w="851" w:type="dxa"/>
          </w:tcPr>
          <w:p w14:paraId="6C1EB7B1" w14:textId="77777777" w:rsidR="00BC384E" w:rsidRPr="00257426" w:rsidRDefault="00BC384E" w:rsidP="009F7D98">
            <w:r w:rsidRPr="00257426">
              <w:rPr>
                <w:rFonts w:hint="eastAsia"/>
              </w:rPr>
              <w:t>是</w:t>
            </w:r>
          </w:p>
        </w:tc>
        <w:tc>
          <w:tcPr>
            <w:tcW w:w="3145" w:type="dxa"/>
          </w:tcPr>
          <w:p w14:paraId="717A0300" w14:textId="77777777" w:rsidR="00BC384E" w:rsidRPr="00257426" w:rsidRDefault="00BC384E" w:rsidP="009F7D98">
            <w:pPr>
              <w:rPr>
                <w:color w:val="FF0000"/>
              </w:rPr>
            </w:pPr>
          </w:p>
        </w:tc>
      </w:tr>
      <w:tr w:rsidR="00BC384E" w:rsidRPr="00257426" w14:paraId="603E78E1" w14:textId="77777777" w:rsidTr="001C2D4B">
        <w:trPr>
          <w:trHeight w:val="335"/>
        </w:trPr>
        <w:tc>
          <w:tcPr>
            <w:tcW w:w="1668" w:type="dxa"/>
          </w:tcPr>
          <w:p w14:paraId="437E1DEB" w14:textId="77777777" w:rsidR="00BC384E" w:rsidRPr="00257426" w:rsidRDefault="00BC384E" w:rsidP="009F7D98">
            <w:r w:rsidRPr="00257426">
              <w:t>planeType</w:t>
            </w:r>
          </w:p>
        </w:tc>
        <w:tc>
          <w:tcPr>
            <w:tcW w:w="2551" w:type="dxa"/>
          </w:tcPr>
          <w:p w14:paraId="584E9903" w14:textId="77777777" w:rsidR="00BC384E" w:rsidRPr="00257426" w:rsidRDefault="00BC384E" w:rsidP="009F7D98">
            <w:r w:rsidRPr="00257426">
              <w:rPr>
                <w:rFonts w:hint="eastAsia"/>
              </w:rPr>
              <w:t>机型</w:t>
            </w:r>
          </w:p>
        </w:tc>
        <w:tc>
          <w:tcPr>
            <w:tcW w:w="2268" w:type="dxa"/>
          </w:tcPr>
          <w:p w14:paraId="5A50DD5B" w14:textId="77777777" w:rsidR="00BC384E" w:rsidRPr="00257426" w:rsidRDefault="00BC384E" w:rsidP="009F7D98">
            <w:r w:rsidRPr="00257426">
              <w:t>String</w:t>
            </w:r>
          </w:p>
        </w:tc>
        <w:tc>
          <w:tcPr>
            <w:tcW w:w="851" w:type="dxa"/>
          </w:tcPr>
          <w:p w14:paraId="6B48E105" w14:textId="77777777" w:rsidR="00BC384E" w:rsidRPr="00257426" w:rsidRDefault="00BC384E" w:rsidP="009F7D98">
            <w:r w:rsidRPr="00257426">
              <w:rPr>
                <w:rFonts w:hint="eastAsia"/>
              </w:rPr>
              <w:t>是</w:t>
            </w:r>
          </w:p>
        </w:tc>
        <w:tc>
          <w:tcPr>
            <w:tcW w:w="3145" w:type="dxa"/>
          </w:tcPr>
          <w:p w14:paraId="65ED6B69" w14:textId="77777777" w:rsidR="00BC384E" w:rsidRPr="00257426" w:rsidRDefault="00BC384E" w:rsidP="009F7D98">
            <w:pPr>
              <w:rPr>
                <w:color w:val="FF0000"/>
              </w:rPr>
            </w:pPr>
          </w:p>
        </w:tc>
      </w:tr>
      <w:tr w:rsidR="00EE286A" w:rsidRPr="00257426" w14:paraId="681C3CE2" w14:textId="77777777" w:rsidTr="001C2D4B">
        <w:trPr>
          <w:trHeight w:val="335"/>
        </w:trPr>
        <w:tc>
          <w:tcPr>
            <w:tcW w:w="1668" w:type="dxa"/>
          </w:tcPr>
          <w:p w14:paraId="57B0327E" w14:textId="77777777" w:rsidR="00EE286A" w:rsidRPr="00257426" w:rsidRDefault="00EE286A" w:rsidP="00A728A3">
            <w:r w:rsidRPr="00257426">
              <w:t>param1</w:t>
            </w:r>
          </w:p>
        </w:tc>
        <w:tc>
          <w:tcPr>
            <w:tcW w:w="2551" w:type="dxa"/>
          </w:tcPr>
          <w:p w14:paraId="1D8DF50D" w14:textId="77777777" w:rsidR="00EE286A" w:rsidRPr="00257426" w:rsidRDefault="00EE286A" w:rsidP="00F55655">
            <w:r w:rsidRPr="00257426">
              <w:rPr>
                <w:rFonts w:hint="eastAsia"/>
              </w:rPr>
              <w:t>备用参数</w:t>
            </w:r>
            <w:r w:rsidR="00F55655">
              <w:rPr>
                <w:rFonts w:hint="eastAsia"/>
              </w:rPr>
              <w:t>1</w:t>
            </w:r>
          </w:p>
        </w:tc>
        <w:tc>
          <w:tcPr>
            <w:tcW w:w="2268" w:type="dxa"/>
          </w:tcPr>
          <w:p w14:paraId="69FEAF10" w14:textId="77777777" w:rsidR="00EE286A" w:rsidRPr="00257426" w:rsidRDefault="00EE286A" w:rsidP="00A728A3">
            <w:r w:rsidRPr="00257426">
              <w:t>String</w:t>
            </w:r>
          </w:p>
        </w:tc>
        <w:tc>
          <w:tcPr>
            <w:tcW w:w="851" w:type="dxa"/>
          </w:tcPr>
          <w:p w14:paraId="6A8EF39E" w14:textId="77777777" w:rsidR="00EE286A" w:rsidRPr="00257426" w:rsidRDefault="00EE286A" w:rsidP="00A728A3">
            <w:r w:rsidRPr="00257426">
              <w:rPr>
                <w:rFonts w:hint="eastAsia"/>
              </w:rPr>
              <w:t>否</w:t>
            </w:r>
          </w:p>
        </w:tc>
        <w:tc>
          <w:tcPr>
            <w:tcW w:w="3145" w:type="dxa"/>
          </w:tcPr>
          <w:p w14:paraId="0924E971" w14:textId="77777777" w:rsidR="00EE286A" w:rsidRPr="00257426" w:rsidRDefault="00EE286A" w:rsidP="00A728A3"/>
        </w:tc>
      </w:tr>
      <w:tr w:rsidR="00EE286A" w:rsidRPr="00257426" w14:paraId="48541E7F" w14:textId="77777777" w:rsidTr="001C2D4B">
        <w:trPr>
          <w:trHeight w:val="335"/>
        </w:trPr>
        <w:tc>
          <w:tcPr>
            <w:tcW w:w="1668" w:type="dxa"/>
          </w:tcPr>
          <w:p w14:paraId="1E58AA15" w14:textId="77777777" w:rsidR="00EE286A" w:rsidRPr="00257426" w:rsidRDefault="00EE286A" w:rsidP="00A728A3">
            <w:r w:rsidRPr="00257426">
              <w:t>param2</w:t>
            </w:r>
          </w:p>
        </w:tc>
        <w:tc>
          <w:tcPr>
            <w:tcW w:w="2551" w:type="dxa"/>
          </w:tcPr>
          <w:p w14:paraId="4A81A465" w14:textId="77777777" w:rsidR="00EE286A" w:rsidRPr="00257426" w:rsidRDefault="00EE286A" w:rsidP="00F55655">
            <w:r w:rsidRPr="00257426">
              <w:rPr>
                <w:rFonts w:hint="eastAsia"/>
              </w:rPr>
              <w:t>备用参数</w:t>
            </w:r>
            <w:r w:rsidR="00F55655">
              <w:rPr>
                <w:rFonts w:hint="eastAsia"/>
              </w:rPr>
              <w:t>2</w:t>
            </w:r>
          </w:p>
        </w:tc>
        <w:tc>
          <w:tcPr>
            <w:tcW w:w="2268" w:type="dxa"/>
          </w:tcPr>
          <w:p w14:paraId="6A8C9C71" w14:textId="77777777" w:rsidR="00EE286A" w:rsidRPr="00257426" w:rsidRDefault="00EE286A" w:rsidP="00A728A3">
            <w:r w:rsidRPr="00257426">
              <w:t>String</w:t>
            </w:r>
          </w:p>
        </w:tc>
        <w:tc>
          <w:tcPr>
            <w:tcW w:w="851" w:type="dxa"/>
          </w:tcPr>
          <w:p w14:paraId="2F5A8E84" w14:textId="77777777" w:rsidR="00EE286A" w:rsidRPr="00257426" w:rsidRDefault="00EE286A" w:rsidP="00A728A3">
            <w:r w:rsidRPr="00257426">
              <w:rPr>
                <w:rFonts w:hint="eastAsia"/>
              </w:rPr>
              <w:t>否</w:t>
            </w:r>
          </w:p>
        </w:tc>
        <w:tc>
          <w:tcPr>
            <w:tcW w:w="3145" w:type="dxa"/>
          </w:tcPr>
          <w:p w14:paraId="401A3445" w14:textId="77777777" w:rsidR="00EE286A" w:rsidRPr="00257426" w:rsidRDefault="00EE286A" w:rsidP="00A728A3">
            <w:pPr>
              <w:rPr>
                <w:color w:val="FF0000"/>
              </w:rPr>
            </w:pPr>
          </w:p>
        </w:tc>
      </w:tr>
      <w:tr w:rsidR="00EE286A" w:rsidRPr="00257426" w14:paraId="53EDA6AC" w14:textId="77777777" w:rsidTr="001C2D4B">
        <w:trPr>
          <w:trHeight w:val="335"/>
        </w:trPr>
        <w:tc>
          <w:tcPr>
            <w:tcW w:w="1668" w:type="dxa"/>
          </w:tcPr>
          <w:p w14:paraId="5E22C966" w14:textId="77777777" w:rsidR="00EE286A" w:rsidRPr="00257426" w:rsidRDefault="00EE286A" w:rsidP="00A728A3">
            <w:r w:rsidRPr="00257426">
              <w:t>param3</w:t>
            </w:r>
          </w:p>
        </w:tc>
        <w:tc>
          <w:tcPr>
            <w:tcW w:w="2551" w:type="dxa"/>
          </w:tcPr>
          <w:p w14:paraId="77953108" w14:textId="77777777" w:rsidR="00EE286A" w:rsidRPr="00257426" w:rsidRDefault="00EE286A" w:rsidP="00A728A3">
            <w:r w:rsidRPr="00257426">
              <w:rPr>
                <w:rFonts w:hint="eastAsia"/>
              </w:rPr>
              <w:t>备用参数</w:t>
            </w:r>
            <w:r w:rsidR="00F55655">
              <w:rPr>
                <w:rFonts w:hint="eastAsia"/>
              </w:rPr>
              <w:t>3</w:t>
            </w:r>
          </w:p>
        </w:tc>
        <w:tc>
          <w:tcPr>
            <w:tcW w:w="2268" w:type="dxa"/>
          </w:tcPr>
          <w:p w14:paraId="3186FE16" w14:textId="77777777" w:rsidR="00EE286A" w:rsidRPr="00257426" w:rsidRDefault="00EE286A" w:rsidP="00A728A3">
            <w:r w:rsidRPr="00257426">
              <w:t>String</w:t>
            </w:r>
          </w:p>
        </w:tc>
        <w:tc>
          <w:tcPr>
            <w:tcW w:w="851" w:type="dxa"/>
          </w:tcPr>
          <w:p w14:paraId="22CE6756" w14:textId="77777777" w:rsidR="00EE286A" w:rsidRPr="00257426" w:rsidRDefault="00EE286A" w:rsidP="00A728A3">
            <w:r w:rsidRPr="00257426">
              <w:rPr>
                <w:rFonts w:hint="eastAsia"/>
              </w:rPr>
              <w:t>否</w:t>
            </w:r>
          </w:p>
        </w:tc>
        <w:tc>
          <w:tcPr>
            <w:tcW w:w="3145" w:type="dxa"/>
          </w:tcPr>
          <w:p w14:paraId="635F23CF" w14:textId="77777777" w:rsidR="00EE286A" w:rsidRPr="00257426" w:rsidRDefault="00EE286A" w:rsidP="00A728A3">
            <w:pPr>
              <w:rPr>
                <w:color w:val="FF0000"/>
              </w:rPr>
            </w:pPr>
          </w:p>
        </w:tc>
      </w:tr>
      <w:tr w:rsidR="00EE286A" w:rsidRPr="00257426" w14:paraId="0F1F7184" w14:textId="77777777" w:rsidTr="001C2D4B">
        <w:trPr>
          <w:trHeight w:val="335"/>
        </w:trPr>
        <w:tc>
          <w:tcPr>
            <w:tcW w:w="1668" w:type="dxa"/>
          </w:tcPr>
          <w:p w14:paraId="5F1FF298" w14:textId="77777777" w:rsidR="00EE286A" w:rsidRPr="00257426" w:rsidRDefault="00EE286A" w:rsidP="00A728A3">
            <w:r>
              <w:rPr>
                <w:rFonts w:hint="eastAsia"/>
              </w:rPr>
              <w:t>param4</w:t>
            </w:r>
          </w:p>
        </w:tc>
        <w:tc>
          <w:tcPr>
            <w:tcW w:w="2551" w:type="dxa"/>
          </w:tcPr>
          <w:p w14:paraId="67AA9073" w14:textId="77777777" w:rsidR="00EE286A" w:rsidRPr="00257426" w:rsidRDefault="00EE286A" w:rsidP="00A728A3">
            <w:r w:rsidRPr="00257426">
              <w:rPr>
                <w:rFonts w:hint="eastAsia"/>
              </w:rPr>
              <w:t>备用参数</w:t>
            </w:r>
            <w:r w:rsidR="00F55655">
              <w:rPr>
                <w:rFonts w:hint="eastAsia"/>
              </w:rPr>
              <w:t>4</w:t>
            </w:r>
          </w:p>
        </w:tc>
        <w:tc>
          <w:tcPr>
            <w:tcW w:w="2268" w:type="dxa"/>
          </w:tcPr>
          <w:p w14:paraId="157486D0" w14:textId="77777777" w:rsidR="00EE286A" w:rsidRPr="00257426" w:rsidRDefault="00EE286A" w:rsidP="00A728A3">
            <w:r w:rsidRPr="00257426">
              <w:t>String</w:t>
            </w:r>
          </w:p>
        </w:tc>
        <w:tc>
          <w:tcPr>
            <w:tcW w:w="851" w:type="dxa"/>
          </w:tcPr>
          <w:p w14:paraId="326496C8" w14:textId="77777777" w:rsidR="00EE286A" w:rsidRPr="00257426" w:rsidRDefault="00EE286A" w:rsidP="00A728A3">
            <w:r w:rsidRPr="00257426">
              <w:rPr>
                <w:rFonts w:hint="eastAsia"/>
              </w:rPr>
              <w:t>否</w:t>
            </w:r>
          </w:p>
        </w:tc>
        <w:tc>
          <w:tcPr>
            <w:tcW w:w="3145" w:type="dxa"/>
          </w:tcPr>
          <w:p w14:paraId="57F9397E" w14:textId="77777777" w:rsidR="00EE286A" w:rsidRPr="00257426" w:rsidRDefault="00EE286A" w:rsidP="00A728A3">
            <w:pPr>
              <w:rPr>
                <w:color w:val="FF0000"/>
              </w:rPr>
            </w:pPr>
          </w:p>
        </w:tc>
      </w:tr>
    </w:tbl>
    <w:p w14:paraId="44528728" w14:textId="77777777" w:rsidR="00BC384E" w:rsidRDefault="00BC384E" w:rsidP="00462C87">
      <w:pPr>
        <w:pStyle w:val="4"/>
      </w:pPr>
      <w:r>
        <w:t>W</w:t>
      </w:r>
      <w:r w:rsidR="005C25F8">
        <w:rPr>
          <w:rFonts w:hint="eastAsia"/>
        </w:rPr>
        <w:t>s</w:t>
      </w:r>
      <w:r>
        <w:t>Passenger</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5"/>
        <w:gridCol w:w="1664"/>
        <w:gridCol w:w="2045"/>
        <w:gridCol w:w="850"/>
        <w:gridCol w:w="3444"/>
      </w:tblGrid>
      <w:tr w:rsidR="00BC384E" w:rsidRPr="00257426" w14:paraId="4380F85D" w14:textId="77777777" w:rsidTr="00F55655">
        <w:trPr>
          <w:trHeight w:val="464"/>
        </w:trPr>
        <w:tc>
          <w:tcPr>
            <w:tcW w:w="2495" w:type="dxa"/>
            <w:shd w:val="clear" w:color="auto" w:fill="C6D9F1"/>
            <w:vAlign w:val="center"/>
          </w:tcPr>
          <w:p w14:paraId="2D17D7D5" w14:textId="77777777" w:rsidR="00BC384E" w:rsidRPr="00257426" w:rsidRDefault="00BC384E" w:rsidP="009F7D98">
            <w:pPr>
              <w:jc w:val="center"/>
            </w:pPr>
            <w:r w:rsidRPr="00257426">
              <w:rPr>
                <w:rFonts w:hint="eastAsia"/>
              </w:rPr>
              <w:t>参数名称</w:t>
            </w:r>
          </w:p>
        </w:tc>
        <w:tc>
          <w:tcPr>
            <w:tcW w:w="1664" w:type="dxa"/>
            <w:shd w:val="clear" w:color="auto" w:fill="C6D9F1"/>
            <w:vAlign w:val="center"/>
          </w:tcPr>
          <w:p w14:paraId="06BFD91B" w14:textId="77777777" w:rsidR="00BC384E" w:rsidRPr="00257426" w:rsidRDefault="00BC384E" w:rsidP="009F7D98">
            <w:pPr>
              <w:jc w:val="center"/>
            </w:pPr>
            <w:r w:rsidRPr="00257426">
              <w:rPr>
                <w:rFonts w:hint="eastAsia"/>
              </w:rPr>
              <w:t>中文含义</w:t>
            </w:r>
          </w:p>
        </w:tc>
        <w:tc>
          <w:tcPr>
            <w:tcW w:w="2045" w:type="dxa"/>
            <w:shd w:val="clear" w:color="auto" w:fill="C6D9F1"/>
            <w:vAlign w:val="center"/>
          </w:tcPr>
          <w:p w14:paraId="08F8824E" w14:textId="77777777" w:rsidR="00BC384E" w:rsidRPr="00257426" w:rsidRDefault="00BC384E" w:rsidP="009F7D98">
            <w:pPr>
              <w:jc w:val="center"/>
            </w:pPr>
            <w:r w:rsidRPr="00257426">
              <w:rPr>
                <w:rFonts w:hint="eastAsia"/>
              </w:rPr>
              <w:t>类型</w:t>
            </w:r>
          </w:p>
        </w:tc>
        <w:tc>
          <w:tcPr>
            <w:tcW w:w="850" w:type="dxa"/>
            <w:shd w:val="clear" w:color="auto" w:fill="C6D9F1"/>
            <w:vAlign w:val="center"/>
          </w:tcPr>
          <w:p w14:paraId="40ABA53B" w14:textId="77777777" w:rsidR="00BC384E" w:rsidRPr="00257426" w:rsidRDefault="00BC384E" w:rsidP="009F7D98">
            <w:pPr>
              <w:jc w:val="center"/>
            </w:pPr>
            <w:r w:rsidRPr="00257426">
              <w:rPr>
                <w:rFonts w:hint="eastAsia"/>
              </w:rPr>
              <w:t>必填</w:t>
            </w:r>
          </w:p>
        </w:tc>
        <w:tc>
          <w:tcPr>
            <w:tcW w:w="3444" w:type="dxa"/>
            <w:shd w:val="clear" w:color="auto" w:fill="C6D9F1"/>
            <w:vAlign w:val="center"/>
          </w:tcPr>
          <w:p w14:paraId="13EE996F" w14:textId="77777777" w:rsidR="00BC384E" w:rsidRPr="00257426" w:rsidRDefault="00BC384E" w:rsidP="009F7D98">
            <w:pPr>
              <w:jc w:val="center"/>
            </w:pPr>
            <w:r w:rsidRPr="00257426">
              <w:rPr>
                <w:rFonts w:hint="eastAsia"/>
              </w:rPr>
              <w:t>备注</w:t>
            </w:r>
          </w:p>
        </w:tc>
      </w:tr>
      <w:tr w:rsidR="00BC384E" w:rsidRPr="00257426" w14:paraId="605D6238" w14:textId="77777777" w:rsidTr="00F55655">
        <w:trPr>
          <w:trHeight w:val="308"/>
        </w:trPr>
        <w:tc>
          <w:tcPr>
            <w:tcW w:w="2495" w:type="dxa"/>
          </w:tcPr>
          <w:p w14:paraId="45C4D4BD" w14:textId="77777777" w:rsidR="00BC384E" w:rsidRPr="00257426" w:rsidRDefault="00BC384E" w:rsidP="009F7D98">
            <w:r w:rsidRPr="00257426">
              <w:t>name</w:t>
            </w:r>
          </w:p>
        </w:tc>
        <w:tc>
          <w:tcPr>
            <w:tcW w:w="1664" w:type="dxa"/>
          </w:tcPr>
          <w:p w14:paraId="2B221F0B" w14:textId="77777777" w:rsidR="00BC384E" w:rsidRPr="00257426" w:rsidRDefault="00BC384E" w:rsidP="009F7D98">
            <w:r w:rsidRPr="00257426">
              <w:rPr>
                <w:rFonts w:hint="eastAsia"/>
              </w:rPr>
              <w:t>乘客姓名</w:t>
            </w:r>
          </w:p>
        </w:tc>
        <w:tc>
          <w:tcPr>
            <w:tcW w:w="2045" w:type="dxa"/>
          </w:tcPr>
          <w:p w14:paraId="570DAE4E" w14:textId="77777777" w:rsidR="00BC384E" w:rsidRPr="00257426" w:rsidRDefault="00BC384E" w:rsidP="009F7D98">
            <w:r w:rsidRPr="00257426">
              <w:t>String</w:t>
            </w:r>
          </w:p>
        </w:tc>
        <w:tc>
          <w:tcPr>
            <w:tcW w:w="850" w:type="dxa"/>
          </w:tcPr>
          <w:p w14:paraId="42E4C0D9" w14:textId="77777777" w:rsidR="00BC384E" w:rsidRPr="00257426" w:rsidRDefault="00BC384E" w:rsidP="009F7D98">
            <w:r w:rsidRPr="00257426">
              <w:rPr>
                <w:rFonts w:hint="eastAsia"/>
              </w:rPr>
              <w:t>是</w:t>
            </w:r>
          </w:p>
        </w:tc>
        <w:tc>
          <w:tcPr>
            <w:tcW w:w="3444" w:type="dxa"/>
          </w:tcPr>
          <w:p w14:paraId="5CC72EDB" w14:textId="77777777" w:rsidR="00BC384E" w:rsidRPr="00257426" w:rsidRDefault="00BC384E" w:rsidP="009F7D98"/>
        </w:tc>
      </w:tr>
      <w:tr w:rsidR="00BC384E" w:rsidRPr="00257426" w14:paraId="1FF6ACE8" w14:textId="77777777" w:rsidTr="00F55655">
        <w:trPr>
          <w:trHeight w:val="308"/>
        </w:trPr>
        <w:tc>
          <w:tcPr>
            <w:tcW w:w="2495" w:type="dxa"/>
          </w:tcPr>
          <w:p w14:paraId="798DF64D" w14:textId="77777777" w:rsidR="00BC384E" w:rsidRPr="00257426" w:rsidRDefault="00BC384E" w:rsidP="009F7D98">
            <w:r w:rsidRPr="00257426">
              <w:t>passengerType</w:t>
            </w:r>
          </w:p>
        </w:tc>
        <w:tc>
          <w:tcPr>
            <w:tcW w:w="1664" w:type="dxa"/>
          </w:tcPr>
          <w:p w14:paraId="562EE0C2" w14:textId="77777777" w:rsidR="00BC384E" w:rsidRPr="00257426" w:rsidRDefault="00BC384E" w:rsidP="009F7D98">
            <w:r w:rsidRPr="00257426">
              <w:rPr>
                <w:rFonts w:hint="eastAsia"/>
              </w:rPr>
              <w:t>乘客类型</w:t>
            </w:r>
          </w:p>
        </w:tc>
        <w:tc>
          <w:tcPr>
            <w:tcW w:w="2045" w:type="dxa"/>
          </w:tcPr>
          <w:p w14:paraId="5F7144D2" w14:textId="77777777" w:rsidR="00BC384E" w:rsidRPr="00257426" w:rsidRDefault="00BC384E" w:rsidP="009F7D98">
            <w:r w:rsidRPr="00257426">
              <w:t>String</w:t>
            </w:r>
          </w:p>
        </w:tc>
        <w:tc>
          <w:tcPr>
            <w:tcW w:w="850" w:type="dxa"/>
          </w:tcPr>
          <w:p w14:paraId="176A1E08" w14:textId="77777777" w:rsidR="00BC384E" w:rsidRPr="00257426" w:rsidRDefault="00BC384E" w:rsidP="009F7D98">
            <w:r w:rsidRPr="00257426">
              <w:rPr>
                <w:rFonts w:hint="eastAsia"/>
              </w:rPr>
              <w:t>是</w:t>
            </w:r>
          </w:p>
        </w:tc>
        <w:tc>
          <w:tcPr>
            <w:tcW w:w="3444" w:type="dxa"/>
          </w:tcPr>
          <w:p w14:paraId="5D0EE867" w14:textId="77777777" w:rsidR="00BC384E" w:rsidRPr="00257426" w:rsidRDefault="00BC384E" w:rsidP="009F7D98"/>
        </w:tc>
      </w:tr>
      <w:tr w:rsidR="00BC384E" w:rsidRPr="00257426" w14:paraId="191FD0C3" w14:textId="77777777" w:rsidTr="00F55655">
        <w:trPr>
          <w:trHeight w:val="308"/>
        </w:trPr>
        <w:tc>
          <w:tcPr>
            <w:tcW w:w="2495" w:type="dxa"/>
          </w:tcPr>
          <w:p w14:paraId="555412ED" w14:textId="77777777" w:rsidR="00BC384E" w:rsidRPr="00257426" w:rsidRDefault="00BC384E" w:rsidP="009F7D98">
            <w:r w:rsidRPr="00257426">
              <w:t>identityType</w:t>
            </w:r>
          </w:p>
        </w:tc>
        <w:tc>
          <w:tcPr>
            <w:tcW w:w="1664" w:type="dxa"/>
          </w:tcPr>
          <w:p w14:paraId="1566F55A" w14:textId="77777777" w:rsidR="00BC384E" w:rsidRPr="00257426" w:rsidRDefault="00BC384E" w:rsidP="009F7D98">
            <w:r w:rsidRPr="00257426">
              <w:rPr>
                <w:rFonts w:hint="eastAsia"/>
              </w:rPr>
              <w:t>证件类型</w:t>
            </w:r>
          </w:p>
        </w:tc>
        <w:tc>
          <w:tcPr>
            <w:tcW w:w="2045" w:type="dxa"/>
          </w:tcPr>
          <w:p w14:paraId="29DF3CB6" w14:textId="77777777" w:rsidR="00BC384E" w:rsidRPr="00257426" w:rsidRDefault="00BC384E" w:rsidP="009F7D98">
            <w:r w:rsidRPr="00257426">
              <w:t>String</w:t>
            </w:r>
          </w:p>
        </w:tc>
        <w:tc>
          <w:tcPr>
            <w:tcW w:w="850" w:type="dxa"/>
          </w:tcPr>
          <w:p w14:paraId="7428E2BD" w14:textId="77777777" w:rsidR="00BC384E" w:rsidRPr="00257426" w:rsidRDefault="00BC384E" w:rsidP="009F7D98">
            <w:r w:rsidRPr="00257426">
              <w:rPr>
                <w:rFonts w:hint="eastAsia"/>
              </w:rPr>
              <w:t>是</w:t>
            </w:r>
          </w:p>
        </w:tc>
        <w:tc>
          <w:tcPr>
            <w:tcW w:w="3444" w:type="dxa"/>
          </w:tcPr>
          <w:p w14:paraId="5F8F5795" w14:textId="77777777" w:rsidR="00BC384E" w:rsidRPr="00257426" w:rsidRDefault="00BC384E" w:rsidP="009F7D98"/>
        </w:tc>
      </w:tr>
      <w:tr w:rsidR="00BC384E" w:rsidRPr="00257426" w14:paraId="7FC988CD" w14:textId="77777777" w:rsidTr="00F55655">
        <w:trPr>
          <w:trHeight w:val="308"/>
        </w:trPr>
        <w:tc>
          <w:tcPr>
            <w:tcW w:w="2495" w:type="dxa"/>
          </w:tcPr>
          <w:p w14:paraId="74989650" w14:textId="77777777" w:rsidR="00BC384E" w:rsidRPr="00257426" w:rsidRDefault="00BC384E" w:rsidP="009F7D98">
            <w:r w:rsidRPr="00257426">
              <w:t>identityNo</w:t>
            </w:r>
          </w:p>
        </w:tc>
        <w:tc>
          <w:tcPr>
            <w:tcW w:w="1664" w:type="dxa"/>
          </w:tcPr>
          <w:p w14:paraId="1CCB7439" w14:textId="77777777" w:rsidR="00BC384E" w:rsidRPr="00257426" w:rsidRDefault="00BC384E" w:rsidP="009F7D98">
            <w:r w:rsidRPr="00257426">
              <w:rPr>
                <w:rFonts w:hint="eastAsia"/>
              </w:rPr>
              <w:t>证件号码</w:t>
            </w:r>
          </w:p>
        </w:tc>
        <w:tc>
          <w:tcPr>
            <w:tcW w:w="2045" w:type="dxa"/>
          </w:tcPr>
          <w:p w14:paraId="44367D9B" w14:textId="77777777" w:rsidR="00BC384E" w:rsidRPr="00257426" w:rsidRDefault="00BC384E" w:rsidP="009F7D98">
            <w:r w:rsidRPr="00257426">
              <w:t>String</w:t>
            </w:r>
          </w:p>
        </w:tc>
        <w:tc>
          <w:tcPr>
            <w:tcW w:w="850" w:type="dxa"/>
          </w:tcPr>
          <w:p w14:paraId="797D8769" w14:textId="77777777" w:rsidR="00BC384E" w:rsidRPr="00257426" w:rsidRDefault="00BC384E" w:rsidP="009F7D98">
            <w:r w:rsidRPr="00257426">
              <w:rPr>
                <w:rFonts w:hint="eastAsia"/>
              </w:rPr>
              <w:t>是</w:t>
            </w:r>
          </w:p>
        </w:tc>
        <w:tc>
          <w:tcPr>
            <w:tcW w:w="3444" w:type="dxa"/>
          </w:tcPr>
          <w:p w14:paraId="5FC0BAC2" w14:textId="77777777" w:rsidR="00BC384E" w:rsidRPr="00257426" w:rsidRDefault="00BC384E" w:rsidP="009F7D98"/>
        </w:tc>
      </w:tr>
      <w:tr w:rsidR="00BC384E" w:rsidRPr="00257426" w14:paraId="69240276" w14:textId="77777777" w:rsidTr="00F55655">
        <w:trPr>
          <w:trHeight w:val="308"/>
        </w:trPr>
        <w:tc>
          <w:tcPr>
            <w:tcW w:w="2495" w:type="dxa"/>
          </w:tcPr>
          <w:p w14:paraId="719228FD" w14:textId="77777777" w:rsidR="00BC384E" w:rsidRPr="00257426" w:rsidRDefault="00BC384E" w:rsidP="009F7D98">
            <w:r w:rsidRPr="00257426">
              <w:t>parPrice</w:t>
            </w:r>
          </w:p>
        </w:tc>
        <w:tc>
          <w:tcPr>
            <w:tcW w:w="1664" w:type="dxa"/>
          </w:tcPr>
          <w:p w14:paraId="0F3B7051" w14:textId="77777777" w:rsidR="00BC384E" w:rsidRPr="00257426" w:rsidRDefault="00BC384E" w:rsidP="009F7D98">
            <w:r w:rsidRPr="00257426">
              <w:rPr>
                <w:rFonts w:hint="eastAsia"/>
              </w:rPr>
              <w:t>票面价</w:t>
            </w:r>
          </w:p>
        </w:tc>
        <w:tc>
          <w:tcPr>
            <w:tcW w:w="2045" w:type="dxa"/>
          </w:tcPr>
          <w:p w14:paraId="76509762" w14:textId="77777777" w:rsidR="00BC384E" w:rsidRPr="00257426" w:rsidRDefault="00200AEE" w:rsidP="009F7D98">
            <w:r>
              <w:rPr>
                <w:rFonts w:hint="eastAsia"/>
              </w:rPr>
              <w:t>Double</w:t>
            </w:r>
          </w:p>
        </w:tc>
        <w:tc>
          <w:tcPr>
            <w:tcW w:w="850" w:type="dxa"/>
          </w:tcPr>
          <w:p w14:paraId="0CCC8124" w14:textId="77777777" w:rsidR="00BC384E" w:rsidRPr="00257426" w:rsidRDefault="00BC384E" w:rsidP="009F7D98">
            <w:r w:rsidRPr="00257426">
              <w:rPr>
                <w:rFonts w:hint="eastAsia"/>
              </w:rPr>
              <w:t>是</w:t>
            </w:r>
          </w:p>
        </w:tc>
        <w:tc>
          <w:tcPr>
            <w:tcW w:w="3444" w:type="dxa"/>
          </w:tcPr>
          <w:p w14:paraId="1C830358" w14:textId="77777777" w:rsidR="00BC384E" w:rsidRPr="00257426" w:rsidRDefault="00BC384E" w:rsidP="009F7D98"/>
        </w:tc>
      </w:tr>
      <w:tr w:rsidR="00BC384E" w:rsidRPr="00257426" w14:paraId="12B96DFC" w14:textId="77777777" w:rsidTr="00F55655">
        <w:trPr>
          <w:trHeight w:val="308"/>
        </w:trPr>
        <w:tc>
          <w:tcPr>
            <w:tcW w:w="2495" w:type="dxa"/>
          </w:tcPr>
          <w:p w14:paraId="257F4B40" w14:textId="77777777" w:rsidR="00BC384E" w:rsidRPr="00257426" w:rsidRDefault="00BC384E" w:rsidP="009F7D98">
            <w:r w:rsidRPr="00257426">
              <w:t>fuelTax</w:t>
            </w:r>
          </w:p>
        </w:tc>
        <w:tc>
          <w:tcPr>
            <w:tcW w:w="1664" w:type="dxa"/>
          </w:tcPr>
          <w:p w14:paraId="1F769CAF" w14:textId="77777777" w:rsidR="00BC384E" w:rsidRPr="00257426" w:rsidRDefault="00BC384E" w:rsidP="009F7D98">
            <w:r w:rsidRPr="00257426">
              <w:rPr>
                <w:rFonts w:hint="eastAsia"/>
              </w:rPr>
              <w:t>燃油费</w:t>
            </w:r>
          </w:p>
        </w:tc>
        <w:tc>
          <w:tcPr>
            <w:tcW w:w="2045" w:type="dxa"/>
          </w:tcPr>
          <w:p w14:paraId="2465B586" w14:textId="77777777" w:rsidR="00BC384E" w:rsidRPr="00257426" w:rsidRDefault="00200AEE" w:rsidP="009F7D98">
            <w:r>
              <w:rPr>
                <w:rFonts w:hint="eastAsia"/>
              </w:rPr>
              <w:t>Double</w:t>
            </w:r>
          </w:p>
        </w:tc>
        <w:tc>
          <w:tcPr>
            <w:tcW w:w="850" w:type="dxa"/>
          </w:tcPr>
          <w:p w14:paraId="6CF1A840" w14:textId="77777777" w:rsidR="00BC384E" w:rsidRPr="00257426" w:rsidRDefault="00BC384E" w:rsidP="009F7D98">
            <w:r w:rsidRPr="00257426">
              <w:rPr>
                <w:rFonts w:hint="eastAsia"/>
              </w:rPr>
              <w:t>是</w:t>
            </w:r>
          </w:p>
        </w:tc>
        <w:tc>
          <w:tcPr>
            <w:tcW w:w="3444" w:type="dxa"/>
          </w:tcPr>
          <w:p w14:paraId="0DD07F89" w14:textId="77777777" w:rsidR="00BC384E" w:rsidRPr="00257426" w:rsidRDefault="00BC384E" w:rsidP="009F7D98"/>
        </w:tc>
      </w:tr>
      <w:tr w:rsidR="00BC384E" w:rsidRPr="00257426" w14:paraId="418D5D09" w14:textId="77777777" w:rsidTr="00F55655">
        <w:trPr>
          <w:trHeight w:val="292"/>
        </w:trPr>
        <w:tc>
          <w:tcPr>
            <w:tcW w:w="2495" w:type="dxa"/>
          </w:tcPr>
          <w:p w14:paraId="6EBD0D66" w14:textId="77777777" w:rsidR="00BC384E" w:rsidRPr="00257426" w:rsidRDefault="00BC384E" w:rsidP="009F7D98">
            <w:r w:rsidRPr="00257426">
              <w:t>airportTax</w:t>
            </w:r>
          </w:p>
        </w:tc>
        <w:tc>
          <w:tcPr>
            <w:tcW w:w="1664" w:type="dxa"/>
          </w:tcPr>
          <w:p w14:paraId="65B7EC60" w14:textId="77777777" w:rsidR="00BC384E" w:rsidRPr="00257426" w:rsidRDefault="00BC384E" w:rsidP="009F7D98">
            <w:r w:rsidRPr="00257426">
              <w:rPr>
                <w:rFonts w:hint="eastAsia"/>
              </w:rPr>
              <w:t>机建费</w:t>
            </w:r>
          </w:p>
        </w:tc>
        <w:tc>
          <w:tcPr>
            <w:tcW w:w="2045" w:type="dxa"/>
          </w:tcPr>
          <w:p w14:paraId="5BF4157C" w14:textId="77777777" w:rsidR="00BC384E" w:rsidRPr="00257426" w:rsidRDefault="00200AEE" w:rsidP="009F7D98">
            <w:r>
              <w:rPr>
                <w:rFonts w:hint="eastAsia"/>
              </w:rPr>
              <w:t>Double</w:t>
            </w:r>
          </w:p>
        </w:tc>
        <w:tc>
          <w:tcPr>
            <w:tcW w:w="850" w:type="dxa"/>
          </w:tcPr>
          <w:p w14:paraId="3DE9247E" w14:textId="77777777" w:rsidR="00BC384E" w:rsidRPr="00257426" w:rsidRDefault="00BC384E" w:rsidP="009F7D98">
            <w:r w:rsidRPr="00257426">
              <w:rPr>
                <w:rFonts w:hint="eastAsia"/>
              </w:rPr>
              <w:t>是</w:t>
            </w:r>
          </w:p>
        </w:tc>
        <w:tc>
          <w:tcPr>
            <w:tcW w:w="3444" w:type="dxa"/>
          </w:tcPr>
          <w:p w14:paraId="3429C593" w14:textId="77777777" w:rsidR="00BC384E" w:rsidRPr="00257426" w:rsidRDefault="00BC384E" w:rsidP="009F7D98"/>
        </w:tc>
      </w:tr>
      <w:tr w:rsidR="00BC384E" w:rsidRPr="00257426" w14:paraId="31BB24AA" w14:textId="77777777" w:rsidTr="00F55655">
        <w:trPr>
          <w:trHeight w:val="308"/>
        </w:trPr>
        <w:tc>
          <w:tcPr>
            <w:tcW w:w="2495" w:type="dxa"/>
          </w:tcPr>
          <w:p w14:paraId="67370ACB" w14:textId="77777777" w:rsidR="00BC384E" w:rsidRPr="00257426" w:rsidRDefault="00BC384E" w:rsidP="009F7D98">
            <w:r w:rsidRPr="00257426">
              <w:t>settlePrice</w:t>
            </w:r>
          </w:p>
        </w:tc>
        <w:tc>
          <w:tcPr>
            <w:tcW w:w="1664" w:type="dxa"/>
          </w:tcPr>
          <w:p w14:paraId="45A5F67F" w14:textId="77777777" w:rsidR="00BC384E" w:rsidRPr="00257426" w:rsidRDefault="00BC384E" w:rsidP="009F7D98">
            <w:r w:rsidRPr="00257426">
              <w:rPr>
                <w:rFonts w:hint="eastAsia"/>
              </w:rPr>
              <w:t>单人结算价</w:t>
            </w:r>
          </w:p>
        </w:tc>
        <w:tc>
          <w:tcPr>
            <w:tcW w:w="2045" w:type="dxa"/>
          </w:tcPr>
          <w:p w14:paraId="0AEE3D6F" w14:textId="77777777" w:rsidR="00BC384E" w:rsidRPr="00257426" w:rsidRDefault="00200AEE" w:rsidP="009F7D98">
            <w:r>
              <w:rPr>
                <w:rFonts w:hint="eastAsia"/>
              </w:rPr>
              <w:t>Double</w:t>
            </w:r>
          </w:p>
        </w:tc>
        <w:tc>
          <w:tcPr>
            <w:tcW w:w="850" w:type="dxa"/>
          </w:tcPr>
          <w:p w14:paraId="70B76FE3" w14:textId="77777777" w:rsidR="00BC384E" w:rsidRPr="00257426" w:rsidRDefault="00BC384E" w:rsidP="009F7D98">
            <w:r w:rsidRPr="00257426">
              <w:rPr>
                <w:rFonts w:hint="eastAsia"/>
              </w:rPr>
              <w:t>是</w:t>
            </w:r>
          </w:p>
        </w:tc>
        <w:tc>
          <w:tcPr>
            <w:tcW w:w="3444" w:type="dxa"/>
          </w:tcPr>
          <w:p w14:paraId="484C49E1" w14:textId="77777777" w:rsidR="00BC384E" w:rsidRPr="00257426" w:rsidRDefault="00BC384E" w:rsidP="009F7D98">
            <w:pPr>
              <w:rPr>
                <w:color w:val="FF0000"/>
              </w:rPr>
            </w:pPr>
          </w:p>
        </w:tc>
      </w:tr>
      <w:tr w:rsidR="00BC384E" w:rsidRPr="00257426" w14:paraId="1ADDE9F1" w14:textId="77777777" w:rsidTr="00F55655">
        <w:trPr>
          <w:trHeight w:val="308"/>
        </w:trPr>
        <w:tc>
          <w:tcPr>
            <w:tcW w:w="2495" w:type="dxa"/>
          </w:tcPr>
          <w:p w14:paraId="737A651F" w14:textId="77777777" w:rsidR="00BC384E" w:rsidRPr="00257426" w:rsidRDefault="00BC384E" w:rsidP="009F7D98">
            <w:r w:rsidRPr="00257426">
              <w:t>ticketNo</w:t>
            </w:r>
          </w:p>
        </w:tc>
        <w:tc>
          <w:tcPr>
            <w:tcW w:w="1664" w:type="dxa"/>
          </w:tcPr>
          <w:p w14:paraId="39864E86" w14:textId="77777777" w:rsidR="00BC384E" w:rsidRPr="00257426" w:rsidRDefault="00BC384E" w:rsidP="009F7D98">
            <w:r w:rsidRPr="00257426">
              <w:rPr>
                <w:rFonts w:hint="eastAsia"/>
              </w:rPr>
              <w:t>票号</w:t>
            </w:r>
          </w:p>
        </w:tc>
        <w:tc>
          <w:tcPr>
            <w:tcW w:w="2045" w:type="dxa"/>
          </w:tcPr>
          <w:p w14:paraId="707F32AF" w14:textId="77777777" w:rsidR="00BC384E" w:rsidRPr="00257426" w:rsidRDefault="00BC384E" w:rsidP="009F7D98">
            <w:r w:rsidRPr="00257426">
              <w:t>String</w:t>
            </w:r>
          </w:p>
        </w:tc>
        <w:tc>
          <w:tcPr>
            <w:tcW w:w="850" w:type="dxa"/>
          </w:tcPr>
          <w:p w14:paraId="5AC852C4" w14:textId="77777777" w:rsidR="00BC384E" w:rsidRPr="00257426" w:rsidRDefault="00BC384E" w:rsidP="009F7D98">
            <w:r w:rsidRPr="00257426">
              <w:rPr>
                <w:rFonts w:hint="eastAsia"/>
              </w:rPr>
              <w:t>否</w:t>
            </w:r>
          </w:p>
        </w:tc>
        <w:tc>
          <w:tcPr>
            <w:tcW w:w="3444" w:type="dxa"/>
          </w:tcPr>
          <w:p w14:paraId="521C1852" w14:textId="77777777" w:rsidR="00BC384E" w:rsidRPr="00257426" w:rsidRDefault="00BC384E" w:rsidP="009F7D98">
            <w:pPr>
              <w:rPr>
                <w:color w:val="FF0000"/>
              </w:rPr>
            </w:pPr>
          </w:p>
        </w:tc>
      </w:tr>
      <w:tr w:rsidR="00BC384E" w:rsidRPr="00257426" w14:paraId="5D8CE15C" w14:textId="77777777" w:rsidTr="00F55655">
        <w:trPr>
          <w:trHeight w:val="633"/>
        </w:trPr>
        <w:tc>
          <w:tcPr>
            <w:tcW w:w="2495" w:type="dxa"/>
          </w:tcPr>
          <w:p w14:paraId="4E648875" w14:textId="77777777" w:rsidR="00BC384E" w:rsidRPr="00257426" w:rsidRDefault="00BC384E" w:rsidP="009F7D98">
            <w:r w:rsidRPr="00257426">
              <w:t>refundStatus</w:t>
            </w:r>
          </w:p>
        </w:tc>
        <w:tc>
          <w:tcPr>
            <w:tcW w:w="1664" w:type="dxa"/>
          </w:tcPr>
          <w:p w14:paraId="01D3DC68" w14:textId="77777777" w:rsidR="00BC384E" w:rsidRPr="00257426" w:rsidRDefault="00BC384E" w:rsidP="009F7D98">
            <w:r w:rsidRPr="00257426">
              <w:rPr>
                <w:rFonts w:hint="eastAsia"/>
              </w:rPr>
              <w:t>退废票状态</w:t>
            </w:r>
          </w:p>
        </w:tc>
        <w:tc>
          <w:tcPr>
            <w:tcW w:w="2045" w:type="dxa"/>
          </w:tcPr>
          <w:p w14:paraId="37BB2479" w14:textId="77777777" w:rsidR="00BC384E" w:rsidRPr="00257426" w:rsidRDefault="00BC384E" w:rsidP="009F7D98">
            <w:r w:rsidRPr="00257426">
              <w:t>Integer</w:t>
            </w:r>
          </w:p>
        </w:tc>
        <w:tc>
          <w:tcPr>
            <w:tcW w:w="850" w:type="dxa"/>
          </w:tcPr>
          <w:p w14:paraId="2173139F" w14:textId="77777777" w:rsidR="00BC384E" w:rsidRPr="00257426" w:rsidRDefault="00BC384E" w:rsidP="009F7D98">
            <w:r w:rsidRPr="00257426">
              <w:rPr>
                <w:rFonts w:hint="eastAsia"/>
              </w:rPr>
              <w:t>是</w:t>
            </w:r>
          </w:p>
        </w:tc>
        <w:tc>
          <w:tcPr>
            <w:tcW w:w="3444" w:type="dxa"/>
          </w:tcPr>
          <w:p w14:paraId="56C48730" w14:textId="77777777" w:rsidR="00BC384E" w:rsidRDefault="005C25F8" w:rsidP="009F7D98">
            <w:r>
              <w:rPr>
                <w:rFonts w:hint="eastAsia"/>
              </w:rPr>
              <w:t xml:space="preserve">1 </w:t>
            </w:r>
            <w:r>
              <w:rPr>
                <w:rFonts w:hint="eastAsia"/>
              </w:rPr>
              <w:t>有退废票</w:t>
            </w:r>
          </w:p>
          <w:p w14:paraId="4C8320C4" w14:textId="77777777" w:rsidR="005C25F8" w:rsidRPr="00257426" w:rsidRDefault="005C25F8" w:rsidP="009F7D98">
            <w:pPr>
              <w:rPr>
                <w:sz w:val="18"/>
                <w:szCs w:val="18"/>
              </w:rPr>
            </w:pPr>
            <w:r>
              <w:rPr>
                <w:rFonts w:hint="eastAsia"/>
              </w:rPr>
              <w:t xml:space="preserve">0 </w:t>
            </w:r>
            <w:r>
              <w:rPr>
                <w:rFonts w:hint="eastAsia"/>
              </w:rPr>
              <w:t>无退废票</w:t>
            </w:r>
          </w:p>
        </w:tc>
      </w:tr>
      <w:tr w:rsidR="00EE286A" w:rsidRPr="00257426" w14:paraId="0BB8C4BD" w14:textId="77777777" w:rsidTr="00F55655">
        <w:trPr>
          <w:trHeight w:val="346"/>
        </w:trPr>
        <w:tc>
          <w:tcPr>
            <w:tcW w:w="2495" w:type="dxa"/>
          </w:tcPr>
          <w:p w14:paraId="00AE5E51" w14:textId="77777777" w:rsidR="00EE286A" w:rsidRPr="00257426" w:rsidRDefault="00EE286A" w:rsidP="00A728A3">
            <w:r w:rsidRPr="00257426">
              <w:t>param1</w:t>
            </w:r>
          </w:p>
        </w:tc>
        <w:tc>
          <w:tcPr>
            <w:tcW w:w="1664" w:type="dxa"/>
          </w:tcPr>
          <w:p w14:paraId="3C64FF60" w14:textId="77777777" w:rsidR="00EE286A" w:rsidRPr="00257426" w:rsidRDefault="00EE286A" w:rsidP="00A728A3">
            <w:r w:rsidRPr="00257426">
              <w:rPr>
                <w:rFonts w:hint="eastAsia"/>
              </w:rPr>
              <w:t>备用参数</w:t>
            </w:r>
            <w:r w:rsidR="00200AEE">
              <w:rPr>
                <w:rFonts w:hint="eastAsia"/>
              </w:rPr>
              <w:t>1</w:t>
            </w:r>
          </w:p>
        </w:tc>
        <w:tc>
          <w:tcPr>
            <w:tcW w:w="2045" w:type="dxa"/>
          </w:tcPr>
          <w:p w14:paraId="09A5D754" w14:textId="77777777" w:rsidR="00EE286A" w:rsidRPr="00257426" w:rsidRDefault="00EE286A" w:rsidP="00A728A3">
            <w:r w:rsidRPr="00257426">
              <w:t>String</w:t>
            </w:r>
          </w:p>
        </w:tc>
        <w:tc>
          <w:tcPr>
            <w:tcW w:w="850" w:type="dxa"/>
          </w:tcPr>
          <w:p w14:paraId="3A425B1A" w14:textId="77777777" w:rsidR="00EE286A" w:rsidRPr="00257426" w:rsidRDefault="00EE286A" w:rsidP="00A728A3">
            <w:r w:rsidRPr="00257426">
              <w:rPr>
                <w:rFonts w:hint="eastAsia"/>
              </w:rPr>
              <w:t>否</w:t>
            </w:r>
          </w:p>
        </w:tc>
        <w:tc>
          <w:tcPr>
            <w:tcW w:w="3444" w:type="dxa"/>
          </w:tcPr>
          <w:p w14:paraId="1EADC705" w14:textId="77777777" w:rsidR="00EE286A" w:rsidRPr="00257426" w:rsidRDefault="00EE286A" w:rsidP="00A728A3"/>
        </w:tc>
      </w:tr>
      <w:tr w:rsidR="00EE286A" w:rsidRPr="00257426" w14:paraId="41F6EEA2" w14:textId="77777777" w:rsidTr="00F55655">
        <w:trPr>
          <w:trHeight w:val="346"/>
        </w:trPr>
        <w:tc>
          <w:tcPr>
            <w:tcW w:w="2495" w:type="dxa"/>
          </w:tcPr>
          <w:p w14:paraId="4A6049CC" w14:textId="77777777" w:rsidR="00EE286A" w:rsidRPr="00257426" w:rsidRDefault="00EE286A" w:rsidP="00A728A3">
            <w:r w:rsidRPr="00257426">
              <w:t>param2</w:t>
            </w:r>
          </w:p>
        </w:tc>
        <w:tc>
          <w:tcPr>
            <w:tcW w:w="1664" w:type="dxa"/>
          </w:tcPr>
          <w:p w14:paraId="6AFBE75B" w14:textId="77777777" w:rsidR="00EE286A" w:rsidRPr="00257426" w:rsidRDefault="00EE286A" w:rsidP="00A728A3">
            <w:r w:rsidRPr="00257426">
              <w:rPr>
                <w:rFonts w:hint="eastAsia"/>
              </w:rPr>
              <w:t>备用参数</w:t>
            </w:r>
            <w:r w:rsidR="00200AEE">
              <w:rPr>
                <w:rFonts w:hint="eastAsia"/>
              </w:rPr>
              <w:t>2</w:t>
            </w:r>
          </w:p>
        </w:tc>
        <w:tc>
          <w:tcPr>
            <w:tcW w:w="2045" w:type="dxa"/>
          </w:tcPr>
          <w:p w14:paraId="5CE77C80" w14:textId="77777777" w:rsidR="00EE286A" w:rsidRPr="00257426" w:rsidRDefault="00EE286A" w:rsidP="00A728A3">
            <w:r w:rsidRPr="00257426">
              <w:t>String</w:t>
            </w:r>
          </w:p>
        </w:tc>
        <w:tc>
          <w:tcPr>
            <w:tcW w:w="850" w:type="dxa"/>
          </w:tcPr>
          <w:p w14:paraId="37A030D0" w14:textId="77777777" w:rsidR="00EE286A" w:rsidRPr="00257426" w:rsidRDefault="00EE286A" w:rsidP="00A728A3">
            <w:r w:rsidRPr="00257426">
              <w:rPr>
                <w:rFonts w:hint="eastAsia"/>
              </w:rPr>
              <w:t>否</w:t>
            </w:r>
          </w:p>
        </w:tc>
        <w:tc>
          <w:tcPr>
            <w:tcW w:w="3444" w:type="dxa"/>
          </w:tcPr>
          <w:p w14:paraId="177D6E23" w14:textId="77777777" w:rsidR="00EE286A" w:rsidRPr="00257426" w:rsidRDefault="00EE286A" w:rsidP="00A728A3">
            <w:pPr>
              <w:rPr>
                <w:color w:val="FF0000"/>
              </w:rPr>
            </w:pPr>
          </w:p>
        </w:tc>
      </w:tr>
      <w:tr w:rsidR="00EE286A" w:rsidRPr="00257426" w14:paraId="40051250" w14:textId="77777777" w:rsidTr="00F55655">
        <w:trPr>
          <w:trHeight w:val="346"/>
        </w:trPr>
        <w:tc>
          <w:tcPr>
            <w:tcW w:w="2495" w:type="dxa"/>
          </w:tcPr>
          <w:p w14:paraId="392DA65A" w14:textId="77777777" w:rsidR="00EE286A" w:rsidRPr="00257426" w:rsidRDefault="00EE286A" w:rsidP="00A728A3">
            <w:r w:rsidRPr="00257426">
              <w:t>param3</w:t>
            </w:r>
          </w:p>
        </w:tc>
        <w:tc>
          <w:tcPr>
            <w:tcW w:w="1664" w:type="dxa"/>
          </w:tcPr>
          <w:p w14:paraId="27539AF2" w14:textId="77777777" w:rsidR="00EE286A" w:rsidRPr="00257426" w:rsidRDefault="00EE286A" w:rsidP="00A728A3">
            <w:r w:rsidRPr="00257426">
              <w:rPr>
                <w:rFonts w:hint="eastAsia"/>
              </w:rPr>
              <w:t>备用参数</w:t>
            </w:r>
            <w:r w:rsidR="00200AEE">
              <w:rPr>
                <w:rFonts w:hint="eastAsia"/>
              </w:rPr>
              <w:t>3</w:t>
            </w:r>
          </w:p>
        </w:tc>
        <w:tc>
          <w:tcPr>
            <w:tcW w:w="2045" w:type="dxa"/>
          </w:tcPr>
          <w:p w14:paraId="4D6BFDFF" w14:textId="77777777" w:rsidR="00EE286A" w:rsidRPr="00257426" w:rsidRDefault="00EE286A" w:rsidP="00A728A3">
            <w:r w:rsidRPr="00257426">
              <w:t>String</w:t>
            </w:r>
          </w:p>
        </w:tc>
        <w:tc>
          <w:tcPr>
            <w:tcW w:w="850" w:type="dxa"/>
          </w:tcPr>
          <w:p w14:paraId="42FBEF6F" w14:textId="77777777" w:rsidR="00EE286A" w:rsidRPr="00257426" w:rsidRDefault="00EE286A" w:rsidP="00A728A3">
            <w:r w:rsidRPr="00257426">
              <w:rPr>
                <w:rFonts w:hint="eastAsia"/>
              </w:rPr>
              <w:t>否</w:t>
            </w:r>
          </w:p>
        </w:tc>
        <w:tc>
          <w:tcPr>
            <w:tcW w:w="3444" w:type="dxa"/>
          </w:tcPr>
          <w:p w14:paraId="561D6052" w14:textId="77777777" w:rsidR="00EE286A" w:rsidRPr="00257426" w:rsidRDefault="00EE286A" w:rsidP="00A728A3">
            <w:pPr>
              <w:rPr>
                <w:color w:val="FF0000"/>
              </w:rPr>
            </w:pPr>
          </w:p>
        </w:tc>
      </w:tr>
      <w:tr w:rsidR="00EE286A" w:rsidRPr="00257426" w14:paraId="69CB513D" w14:textId="77777777" w:rsidTr="00F55655">
        <w:trPr>
          <w:trHeight w:val="346"/>
        </w:trPr>
        <w:tc>
          <w:tcPr>
            <w:tcW w:w="2495" w:type="dxa"/>
          </w:tcPr>
          <w:p w14:paraId="1D9C6FD1" w14:textId="77777777" w:rsidR="00EE286A" w:rsidRPr="00257426" w:rsidRDefault="00EE286A" w:rsidP="00A728A3">
            <w:r>
              <w:rPr>
                <w:rFonts w:hint="eastAsia"/>
              </w:rPr>
              <w:t>param4</w:t>
            </w:r>
          </w:p>
        </w:tc>
        <w:tc>
          <w:tcPr>
            <w:tcW w:w="1664" w:type="dxa"/>
          </w:tcPr>
          <w:p w14:paraId="157A55DB" w14:textId="77777777" w:rsidR="00EE286A" w:rsidRPr="00257426" w:rsidRDefault="00EE286A" w:rsidP="00A728A3">
            <w:r w:rsidRPr="00257426">
              <w:rPr>
                <w:rFonts w:hint="eastAsia"/>
              </w:rPr>
              <w:t>备用参数</w:t>
            </w:r>
            <w:r w:rsidR="00200AEE">
              <w:rPr>
                <w:rFonts w:hint="eastAsia"/>
              </w:rPr>
              <w:t>4</w:t>
            </w:r>
          </w:p>
        </w:tc>
        <w:tc>
          <w:tcPr>
            <w:tcW w:w="2045" w:type="dxa"/>
          </w:tcPr>
          <w:p w14:paraId="113C7D7D" w14:textId="77777777" w:rsidR="00EE286A" w:rsidRPr="00257426" w:rsidRDefault="00EE286A" w:rsidP="00A728A3">
            <w:r w:rsidRPr="00257426">
              <w:t>String</w:t>
            </w:r>
          </w:p>
        </w:tc>
        <w:tc>
          <w:tcPr>
            <w:tcW w:w="850" w:type="dxa"/>
          </w:tcPr>
          <w:p w14:paraId="58A6F076" w14:textId="77777777" w:rsidR="00EE286A" w:rsidRPr="00257426" w:rsidRDefault="00EE286A" w:rsidP="00A728A3">
            <w:r w:rsidRPr="00257426">
              <w:rPr>
                <w:rFonts w:hint="eastAsia"/>
              </w:rPr>
              <w:t>否</w:t>
            </w:r>
          </w:p>
        </w:tc>
        <w:tc>
          <w:tcPr>
            <w:tcW w:w="3444" w:type="dxa"/>
          </w:tcPr>
          <w:p w14:paraId="1763C6B8" w14:textId="77777777" w:rsidR="00EE286A" w:rsidRPr="00257426" w:rsidRDefault="00EE286A" w:rsidP="00A728A3">
            <w:pPr>
              <w:rPr>
                <w:color w:val="FF0000"/>
              </w:rPr>
            </w:pPr>
          </w:p>
        </w:tc>
      </w:tr>
    </w:tbl>
    <w:p w14:paraId="37F88D8B" w14:textId="77777777" w:rsidR="00BC384E" w:rsidRDefault="00E31D40" w:rsidP="00462C87">
      <w:pPr>
        <w:pStyle w:val="4"/>
      </w:pPr>
      <w:r>
        <w:t>W</w:t>
      </w:r>
      <w:r>
        <w:rPr>
          <w:rFonts w:hint="eastAsia"/>
        </w:rPr>
        <w:t>s</w:t>
      </w:r>
      <w:r w:rsidR="00BC384E">
        <w:t>PaymentInfo</w:t>
      </w:r>
      <w:r w:rsidR="00BC384E"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2"/>
        <w:gridCol w:w="2436"/>
        <w:gridCol w:w="1926"/>
        <w:gridCol w:w="850"/>
        <w:gridCol w:w="3445"/>
      </w:tblGrid>
      <w:tr w:rsidR="00BC384E" w:rsidRPr="00257426" w14:paraId="35638274" w14:textId="77777777" w:rsidTr="00F55655">
        <w:trPr>
          <w:trHeight w:val="474"/>
        </w:trPr>
        <w:tc>
          <w:tcPr>
            <w:tcW w:w="1842" w:type="dxa"/>
            <w:shd w:val="clear" w:color="auto" w:fill="C6D9F1"/>
            <w:vAlign w:val="center"/>
          </w:tcPr>
          <w:p w14:paraId="555AD50D" w14:textId="77777777" w:rsidR="00BC384E" w:rsidRPr="00257426" w:rsidRDefault="00BC384E" w:rsidP="009F7D98">
            <w:pPr>
              <w:jc w:val="center"/>
            </w:pPr>
            <w:r w:rsidRPr="00257426">
              <w:rPr>
                <w:rFonts w:hint="eastAsia"/>
              </w:rPr>
              <w:t>参数名称</w:t>
            </w:r>
          </w:p>
        </w:tc>
        <w:tc>
          <w:tcPr>
            <w:tcW w:w="2436" w:type="dxa"/>
            <w:shd w:val="clear" w:color="auto" w:fill="C6D9F1"/>
            <w:vAlign w:val="center"/>
          </w:tcPr>
          <w:p w14:paraId="18AC3F79" w14:textId="77777777" w:rsidR="00BC384E" w:rsidRPr="00257426" w:rsidRDefault="00BC384E" w:rsidP="009F7D98">
            <w:pPr>
              <w:jc w:val="center"/>
            </w:pPr>
            <w:r w:rsidRPr="00257426">
              <w:rPr>
                <w:rFonts w:hint="eastAsia"/>
              </w:rPr>
              <w:t>中文含义</w:t>
            </w:r>
          </w:p>
        </w:tc>
        <w:tc>
          <w:tcPr>
            <w:tcW w:w="1926" w:type="dxa"/>
            <w:shd w:val="clear" w:color="auto" w:fill="C6D9F1"/>
            <w:vAlign w:val="center"/>
          </w:tcPr>
          <w:p w14:paraId="230BC014" w14:textId="77777777" w:rsidR="00BC384E" w:rsidRPr="00257426" w:rsidRDefault="00BC384E" w:rsidP="009F7D98">
            <w:pPr>
              <w:jc w:val="center"/>
            </w:pPr>
            <w:r w:rsidRPr="00257426">
              <w:rPr>
                <w:rFonts w:hint="eastAsia"/>
              </w:rPr>
              <w:t>类型</w:t>
            </w:r>
          </w:p>
        </w:tc>
        <w:tc>
          <w:tcPr>
            <w:tcW w:w="850" w:type="dxa"/>
            <w:shd w:val="clear" w:color="auto" w:fill="C6D9F1"/>
            <w:vAlign w:val="center"/>
          </w:tcPr>
          <w:p w14:paraId="14D47ECF" w14:textId="77777777" w:rsidR="00BC384E" w:rsidRPr="00257426" w:rsidRDefault="00BC384E" w:rsidP="009F7D98">
            <w:pPr>
              <w:jc w:val="center"/>
            </w:pPr>
            <w:r w:rsidRPr="00257426">
              <w:rPr>
                <w:rFonts w:hint="eastAsia"/>
              </w:rPr>
              <w:t>必填</w:t>
            </w:r>
          </w:p>
        </w:tc>
        <w:tc>
          <w:tcPr>
            <w:tcW w:w="3445" w:type="dxa"/>
            <w:shd w:val="clear" w:color="auto" w:fill="C6D9F1"/>
            <w:vAlign w:val="center"/>
          </w:tcPr>
          <w:p w14:paraId="37117FE0" w14:textId="77777777" w:rsidR="00BC384E" w:rsidRPr="00257426" w:rsidRDefault="00BC384E" w:rsidP="009F7D98">
            <w:pPr>
              <w:jc w:val="center"/>
            </w:pPr>
            <w:r w:rsidRPr="00257426">
              <w:rPr>
                <w:rFonts w:hint="eastAsia"/>
              </w:rPr>
              <w:t>备注</w:t>
            </w:r>
          </w:p>
        </w:tc>
      </w:tr>
      <w:tr w:rsidR="005C25F8" w:rsidRPr="00257426" w14:paraId="00F7831D" w14:textId="77777777" w:rsidTr="00F55655">
        <w:trPr>
          <w:trHeight w:val="314"/>
        </w:trPr>
        <w:tc>
          <w:tcPr>
            <w:tcW w:w="1842" w:type="dxa"/>
          </w:tcPr>
          <w:p w14:paraId="459059F5" w14:textId="77777777" w:rsidR="005C25F8" w:rsidRPr="00257426" w:rsidRDefault="005C25F8" w:rsidP="009F7D98">
            <w:r w:rsidRPr="00257426">
              <w:t>totalParPrice</w:t>
            </w:r>
          </w:p>
        </w:tc>
        <w:tc>
          <w:tcPr>
            <w:tcW w:w="2436" w:type="dxa"/>
          </w:tcPr>
          <w:p w14:paraId="4DD7E039" w14:textId="77777777" w:rsidR="005C25F8" w:rsidRPr="00257426" w:rsidRDefault="005C25F8" w:rsidP="009F7D98">
            <w:r w:rsidRPr="00257426">
              <w:rPr>
                <w:rFonts w:hint="eastAsia"/>
              </w:rPr>
              <w:t>票面总价</w:t>
            </w:r>
          </w:p>
        </w:tc>
        <w:tc>
          <w:tcPr>
            <w:tcW w:w="1926" w:type="dxa"/>
          </w:tcPr>
          <w:p w14:paraId="6DC1CAD6" w14:textId="77777777" w:rsidR="005C25F8" w:rsidRDefault="005C25F8">
            <w:r w:rsidRPr="00DC6D0A">
              <w:rPr>
                <w:rFonts w:hint="eastAsia"/>
              </w:rPr>
              <w:t>Double</w:t>
            </w:r>
          </w:p>
        </w:tc>
        <w:tc>
          <w:tcPr>
            <w:tcW w:w="850" w:type="dxa"/>
          </w:tcPr>
          <w:p w14:paraId="3E8F75AB" w14:textId="77777777" w:rsidR="005C25F8" w:rsidRPr="00257426" w:rsidRDefault="005C25F8" w:rsidP="009F7D98">
            <w:r w:rsidRPr="00257426">
              <w:rPr>
                <w:rFonts w:hint="eastAsia"/>
              </w:rPr>
              <w:t>是</w:t>
            </w:r>
          </w:p>
        </w:tc>
        <w:tc>
          <w:tcPr>
            <w:tcW w:w="3445" w:type="dxa"/>
          </w:tcPr>
          <w:p w14:paraId="20A1F9C3" w14:textId="77777777" w:rsidR="005C25F8" w:rsidRPr="00257426" w:rsidRDefault="005C25F8" w:rsidP="009F7D98"/>
        </w:tc>
      </w:tr>
      <w:tr w:rsidR="005C25F8" w:rsidRPr="00257426" w14:paraId="6DF465E0" w14:textId="77777777" w:rsidTr="00F55655">
        <w:trPr>
          <w:trHeight w:val="298"/>
        </w:trPr>
        <w:tc>
          <w:tcPr>
            <w:tcW w:w="1842" w:type="dxa"/>
          </w:tcPr>
          <w:p w14:paraId="326D97C6" w14:textId="77777777" w:rsidR="005C25F8" w:rsidRPr="00257426" w:rsidRDefault="005C25F8" w:rsidP="009F7D98">
            <w:r w:rsidRPr="00257426">
              <w:t>totalFuelTax</w:t>
            </w:r>
          </w:p>
        </w:tc>
        <w:tc>
          <w:tcPr>
            <w:tcW w:w="2436" w:type="dxa"/>
          </w:tcPr>
          <w:p w14:paraId="31644F2A" w14:textId="77777777" w:rsidR="005C25F8" w:rsidRPr="00257426" w:rsidRDefault="005C25F8" w:rsidP="009F7D98">
            <w:r w:rsidRPr="00257426">
              <w:rPr>
                <w:rFonts w:hint="eastAsia"/>
              </w:rPr>
              <w:t>燃油总价</w:t>
            </w:r>
          </w:p>
        </w:tc>
        <w:tc>
          <w:tcPr>
            <w:tcW w:w="1926" w:type="dxa"/>
          </w:tcPr>
          <w:p w14:paraId="703DC121" w14:textId="77777777" w:rsidR="005C25F8" w:rsidRDefault="005C25F8">
            <w:r w:rsidRPr="00DC6D0A">
              <w:rPr>
                <w:rFonts w:hint="eastAsia"/>
              </w:rPr>
              <w:t>Double</w:t>
            </w:r>
          </w:p>
        </w:tc>
        <w:tc>
          <w:tcPr>
            <w:tcW w:w="850" w:type="dxa"/>
          </w:tcPr>
          <w:p w14:paraId="0C270065" w14:textId="77777777" w:rsidR="005C25F8" w:rsidRPr="00257426" w:rsidRDefault="005C25F8" w:rsidP="009F7D98">
            <w:r w:rsidRPr="00257426">
              <w:rPr>
                <w:rFonts w:hint="eastAsia"/>
              </w:rPr>
              <w:t>是</w:t>
            </w:r>
          </w:p>
        </w:tc>
        <w:tc>
          <w:tcPr>
            <w:tcW w:w="3445" w:type="dxa"/>
          </w:tcPr>
          <w:p w14:paraId="4F46E60D" w14:textId="77777777" w:rsidR="005C25F8" w:rsidRPr="00257426" w:rsidRDefault="005C25F8" w:rsidP="009F7D98"/>
        </w:tc>
      </w:tr>
      <w:tr w:rsidR="005C25F8" w:rsidRPr="00257426" w14:paraId="5EF30F00" w14:textId="77777777" w:rsidTr="00F55655">
        <w:trPr>
          <w:trHeight w:val="314"/>
        </w:trPr>
        <w:tc>
          <w:tcPr>
            <w:tcW w:w="1842" w:type="dxa"/>
          </w:tcPr>
          <w:p w14:paraId="53F52475" w14:textId="77777777" w:rsidR="005C25F8" w:rsidRPr="00257426" w:rsidRDefault="005C25F8" w:rsidP="009F7D98">
            <w:r w:rsidRPr="00257426">
              <w:t>totalAirportTax</w:t>
            </w:r>
          </w:p>
        </w:tc>
        <w:tc>
          <w:tcPr>
            <w:tcW w:w="2436" w:type="dxa"/>
          </w:tcPr>
          <w:p w14:paraId="7E846D7F" w14:textId="77777777" w:rsidR="005C25F8" w:rsidRPr="00257426" w:rsidRDefault="005C25F8" w:rsidP="009F7D98">
            <w:r w:rsidRPr="00257426">
              <w:rPr>
                <w:rFonts w:hint="eastAsia"/>
              </w:rPr>
              <w:t>机建总价</w:t>
            </w:r>
          </w:p>
        </w:tc>
        <w:tc>
          <w:tcPr>
            <w:tcW w:w="1926" w:type="dxa"/>
          </w:tcPr>
          <w:p w14:paraId="3969AEE7" w14:textId="77777777" w:rsidR="005C25F8" w:rsidRDefault="005C25F8">
            <w:r w:rsidRPr="00DC6D0A">
              <w:rPr>
                <w:rFonts w:hint="eastAsia"/>
              </w:rPr>
              <w:t>Double</w:t>
            </w:r>
          </w:p>
        </w:tc>
        <w:tc>
          <w:tcPr>
            <w:tcW w:w="850" w:type="dxa"/>
          </w:tcPr>
          <w:p w14:paraId="2667A0DF" w14:textId="77777777" w:rsidR="005C25F8" w:rsidRPr="00257426" w:rsidRDefault="005C25F8" w:rsidP="009F7D98">
            <w:r w:rsidRPr="00257426">
              <w:rPr>
                <w:rFonts w:hint="eastAsia"/>
              </w:rPr>
              <w:t>是</w:t>
            </w:r>
          </w:p>
        </w:tc>
        <w:tc>
          <w:tcPr>
            <w:tcW w:w="3445" w:type="dxa"/>
          </w:tcPr>
          <w:p w14:paraId="70935364" w14:textId="77777777" w:rsidR="005C25F8" w:rsidRPr="00257426" w:rsidRDefault="005C25F8" w:rsidP="009F7D98"/>
        </w:tc>
      </w:tr>
      <w:tr w:rsidR="005C25F8" w:rsidRPr="00257426" w14:paraId="6048991C" w14:textId="77777777" w:rsidTr="00F55655">
        <w:trPr>
          <w:trHeight w:val="314"/>
        </w:trPr>
        <w:tc>
          <w:tcPr>
            <w:tcW w:w="1842" w:type="dxa"/>
          </w:tcPr>
          <w:p w14:paraId="2D934D97" w14:textId="77777777" w:rsidR="005C25F8" w:rsidRPr="00257426" w:rsidRDefault="005C25F8" w:rsidP="009F7D98">
            <w:r w:rsidRPr="00E31D40">
              <w:t>totalPay</w:t>
            </w:r>
          </w:p>
        </w:tc>
        <w:tc>
          <w:tcPr>
            <w:tcW w:w="2436" w:type="dxa"/>
          </w:tcPr>
          <w:p w14:paraId="0714647D" w14:textId="77777777" w:rsidR="005C25F8" w:rsidRPr="00257426" w:rsidRDefault="005C25F8" w:rsidP="009F7D98">
            <w:r w:rsidRPr="00257426">
              <w:rPr>
                <w:rFonts w:hint="eastAsia"/>
              </w:rPr>
              <w:t>总结算价</w:t>
            </w:r>
          </w:p>
        </w:tc>
        <w:tc>
          <w:tcPr>
            <w:tcW w:w="1926" w:type="dxa"/>
          </w:tcPr>
          <w:p w14:paraId="345FBF97" w14:textId="77777777" w:rsidR="005C25F8" w:rsidRDefault="005C25F8">
            <w:r w:rsidRPr="00DC6D0A">
              <w:rPr>
                <w:rFonts w:hint="eastAsia"/>
              </w:rPr>
              <w:t>Double</w:t>
            </w:r>
          </w:p>
        </w:tc>
        <w:tc>
          <w:tcPr>
            <w:tcW w:w="850" w:type="dxa"/>
          </w:tcPr>
          <w:p w14:paraId="5845D5D3" w14:textId="77777777" w:rsidR="005C25F8" w:rsidRPr="00257426" w:rsidRDefault="005C25F8" w:rsidP="009F7D98">
            <w:r w:rsidRPr="00257426">
              <w:rPr>
                <w:rFonts w:hint="eastAsia"/>
              </w:rPr>
              <w:t>是</w:t>
            </w:r>
          </w:p>
        </w:tc>
        <w:tc>
          <w:tcPr>
            <w:tcW w:w="3445" w:type="dxa"/>
          </w:tcPr>
          <w:p w14:paraId="0A28F4EB" w14:textId="77777777" w:rsidR="005C25F8" w:rsidRPr="00257426" w:rsidRDefault="005C25F8" w:rsidP="009F7D98"/>
        </w:tc>
      </w:tr>
      <w:tr w:rsidR="00BC384E" w:rsidRPr="00257426" w14:paraId="07D1209A" w14:textId="77777777" w:rsidTr="00200AEE">
        <w:trPr>
          <w:trHeight w:val="706"/>
        </w:trPr>
        <w:tc>
          <w:tcPr>
            <w:tcW w:w="1842" w:type="dxa"/>
          </w:tcPr>
          <w:p w14:paraId="5C26BAC9" w14:textId="77777777" w:rsidR="00BC384E" w:rsidRPr="00257426" w:rsidRDefault="00BC384E" w:rsidP="009F7D98">
            <w:r w:rsidRPr="00257426">
              <w:t>paymentUrl</w:t>
            </w:r>
          </w:p>
        </w:tc>
        <w:tc>
          <w:tcPr>
            <w:tcW w:w="2436" w:type="dxa"/>
          </w:tcPr>
          <w:p w14:paraId="54D89546" w14:textId="77777777" w:rsidR="00BC384E" w:rsidRPr="00257426" w:rsidRDefault="00BC384E" w:rsidP="009F7D98">
            <w:r w:rsidRPr="00257426">
              <w:rPr>
                <w:rFonts w:hint="eastAsia"/>
              </w:rPr>
              <w:t>支付</w:t>
            </w:r>
            <w:r w:rsidRPr="00257426">
              <w:t>URL</w:t>
            </w:r>
          </w:p>
        </w:tc>
        <w:tc>
          <w:tcPr>
            <w:tcW w:w="1926" w:type="dxa"/>
          </w:tcPr>
          <w:p w14:paraId="13E3799F" w14:textId="77777777" w:rsidR="00BC384E" w:rsidRPr="00257426" w:rsidRDefault="00BC384E" w:rsidP="009F7D98">
            <w:r w:rsidRPr="00257426">
              <w:t>String</w:t>
            </w:r>
          </w:p>
        </w:tc>
        <w:tc>
          <w:tcPr>
            <w:tcW w:w="850" w:type="dxa"/>
          </w:tcPr>
          <w:p w14:paraId="18BD7E6A" w14:textId="77777777" w:rsidR="00BC384E" w:rsidRPr="00257426" w:rsidRDefault="00BC384E" w:rsidP="009F7D98">
            <w:r w:rsidRPr="00257426">
              <w:rPr>
                <w:rFonts w:hint="eastAsia"/>
              </w:rPr>
              <w:t>是</w:t>
            </w:r>
          </w:p>
        </w:tc>
        <w:tc>
          <w:tcPr>
            <w:tcW w:w="3445" w:type="dxa"/>
          </w:tcPr>
          <w:p w14:paraId="38A75E15" w14:textId="77777777" w:rsidR="00BC384E" w:rsidRPr="00257426" w:rsidRDefault="00BC384E" w:rsidP="009F7D98">
            <w:r w:rsidRPr="00257426">
              <w:rPr>
                <w:rFonts w:hint="eastAsia"/>
              </w:rPr>
              <w:t>未支付的订单返回</w:t>
            </w:r>
            <w:r w:rsidRPr="00257426">
              <w:t>paymentUrl,</w:t>
            </w:r>
            <w:r w:rsidRPr="00257426">
              <w:rPr>
                <w:rFonts w:hint="eastAsia"/>
              </w:rPr>
              <w:t>已支付的订单返回空</w:t>
            </w:r>
          </w:p>
        </w:tc>
      </w:tr>
      <w:tr w:rsidR="00BC384E" w:rsidRPr="00257426" w14:paraId="34C466ED" w14:textId="77777777" w:rsidTr="00F55655">
        <w:trPr>
          <w:trHeight w:val="314"/>
        </w:trPr>
        <w:tc>
          <w:tcPr>
            <w:tcW w:w="1842" w:type="dxa"/>
          </w:tcPr>
          <w:p w14:paraId="7CDC66AB" w14:textId="77777777" w:rsidR="00BC384E" w:rsidRPr="00257426" w:rsidRDefault="00BC384E" w:rsidP="009F7D98">
            <w:r w:rsidRPr="00257426">
              <w:t>paytradeNo</w:t>
            </w:r>
          </w:p>
        </w:tc>
        <w:tc>
          <w:tcPr>
            <w:tcW w:w="2436" w:type="dxa"/>
          </w:tcPr>
          <w:p w14:paraId="2E5BAD33" w14:textId="77777777" w:rsidR="00BC384E" w:rsidRPr="00257426" w:rsidRDefault="00BC384E" w:rsidP="009F7D98">
            <w:r w:rsidRPr="00257426">
              <w:rPr>
                <w:rFonts w:hint="eastAsia"/>
              </w:rPr>
              <w:t>支付交易号</w:t>
            </w:r>
          </w:p>
        </w:tc>
        <w:tc>
          <w:tcPr>
            <w:tcW w:w="1926" w:type="dxa"/>
          </w:tcPr>
          <w:p w14:paraId="0E1059C4" w14:textId="77777777" w:rsidR="00BC384E" w:rsidRPr="00257426" w:rsidRDefault="00BC384E" w:rsidP="009F7D98">
            <w:r w:rsidRPr="00257426">
              <w:t>String</w:t>
            </w:r>
          </w:p>
        </w:tc>
        <w:tc>
          <w:tcPr>
            <w:tcW w:w="850" w:type="dxa"/>
          </w:tcPr>
          <w:p w14:paraId="24507EAF" w14:textId="77777777" w:rsidR="00BC384E" w:rsidRPr="00257426" w:rsidRDefault="00BC384E" w:rsidP="009F7D98">
            <w:r w:rsidRPr="00257426">
              <w:rPr>
                <w:rFonts w:hint="eastAsia"/>
              </w:rPr>
              <w:t>是</w:t>
            </w:r>
          </w:p>
        </w:tc>
        <w:tc>
          <w:tcPr>
            <w:tcW w:w="3445" w:type="dxa"/>
          </w:tcPr>
          <w:p w14:paraId="3F18C82E" w14:textId="77777777" w:rsidR="00BC384E" w:rsidRPr="00257426" w:rsidRDefault="00BC384E" w:rsidP="009F7D98"/>
        </w:tc>
      </w:tr>
      <w:tr w:rsidR="00BC384E" w:rsidRPr="00257426" w14:paraId="779508B1" w14:textId="77777777" w:rsidTr="00F55655">
        <w:trPr>
          <w:trHeight w:val="314"/>
        </w:trPr>
        <w:tc>
          <w:tcPr>
            <w:tcW w:w="1842" w:type="dxa"/>
          </w:tcPr>
          <w:p w14:paraId="6DAD603F" w14:textId="77777777" w:rsidR="00BC384E" w:rsidRPr="00257426" w:rsidRDefault="00BC384E" w:rsidP="009F7D98">
            <w:r w:rsidRPr="00257426">
              <w:t>payerAccount</w:t>
            </w:r>
          </w:p>
        </w:tc>
        <w:tc>
          <w:tcPr>
            <w:tcW w:w="2436" w:type="dxa"/>
          </w:tcPr>
          <w:p w14:paraId="2F523C09" w14:textId="77777777" w:rsidR="00BC384E" w:rsidRPr="00257426" w:rsidRDefault="00BC384E" w:rsidP="009F7D98">
            <w:r w:rsidRPr="00257426">
              <w:rPr>
                <w:rFonts w:hint="eastAsia"/>
              </w:rPr>
              <w:t>支付帐号</w:t>
            </w:r>
          </w:p>
        </w:tc>
        <w:tc>
          <w:tcPr>
            <w:tcW w:w="1926" w:type="dxa"/>
          </w:tcPr>
          <w:p w14:paraId="00D5F586" w14:textId="77777777" w:rsidR="00BC384E" w:rsidRPr="00257426" w:rsidRDefault="00BC384E" w:rsidP="009F7D98">
            <w:r w:rsidRPr="00257426">
              <w:t>String</w:t>
            </w:r>
          </w:p>
        </w:tc>
        <w:tc>
          <w:tcPr>
            <w:tcW w:w="850" w:type="dxa"/>
          </w:tcPr>
          <w:p w14:paraId="2B38B766" w14:textId="77777777" w:rsidR="00BC384E" w:rsidRPr="00257426" w:rsidRDefault="00BC384E" w:rsidP="009F7D98">
            <w:r w:rsidRPr="00257426">
              <w:rPr>
                <w:rFonts w:hint="eastAsia"/>
              </w:rPr>
              <w:t>是</w:t>
            </w:r>
          </w:p>
        </w:tc>
        <w:tc>
          <w:tcPr>
            <w:tcW w:w="3445" w:type="dxa"/>
          </w:tcPr>
          <w:p w14:paraId="39E093DB" w14:textId="77777777" w:rsidR="00BC384E" w:rsidRPr="00257426" w:rsidRDefault="00BC384E" w:rsidP="009F7D98">
            <w:pPr>
              <w:rPr>
                <w:color w:val="FF0000"/>
              </w:rPr>
            </w:pPr>
          </w:p>
        </w:tc>
      </w:tr>
      <w:tr w:rsidR="00BC384E" w:rsidRPr="00257426" w14:paraId="7564ED5B" w14:textId="77777777" w:rsidTr="00F55655">
        <w:trPr>
          <w:trHeight w:val="298"/>
        </w:trPr>
        <w:tc>
          <w:tcPr>
            <w:tcW w:w="1842" w:type="dxa"/>
          </w:tcPr>
          <w:p w14:paraId="2B7B6570" w14:textId="77777777" w:rsidR="00BC384E" w:rsidRPr="00257426" w:rsidRDefault="00BC384E" w:rsidP="009F7D98">
            <w:r w:rsidRPr="00257426">
              <w:t>payMethod</w:t>
            </w:r>
          </w:p>
        </w:tc>
        <w:tc>
          <w:tcPr>
            <w:tcW w:w="2436" w:type="dxa"/>
          </w:tcPr>
          <w:p w14:paraId="37EF4C56" w14:textId="77777777" w:rsidR="00BC384E" w:rsidRPr="00257426" w:rsidRDefault="00BC384E" w:rsidP="009F7D98">
            <w:r w:rsidRPr="00257426">
              <w:rPr>
                <w:rFonts w:hint="eastAsia"/>
              </w:rPr>
              <w:t>支付方式</w:t>
            </w:r>
          </w:p>
        </w:tc>
        <w:tc>
          <w:tcPr>
            <w:tcW w:w="1926" w:type="dxa"/>
          </w:tcPr>
          <w:p w14:paraId="72504021" w14:textId="77777777" w:rsidR="00BC384E" w:rsidRPr="00257426" w:rsidRDefault="00BC384E" w:rsidP="009F7D98">
            <w:r w:rsidRPr="00257426">
              <w:t>String</w:t>
            </w:r>
          </w:p>
        </w:tc>
        <w:tc>
          <w:tcPr>
            <w:tcW w:w="850" w:type="dxa"/>
          </w:tcPr>
          <w:p w14:paraId="0BB9175F" w14:textId="77777777" w:rsidR="00BC384E" w:rsidRPr="00257426" w:rsidRDefault="00BC384E" w:rsidP="009F7D98">
            <w:r w:rsidRPr="00257426">
              <w:rPr>
                <w:rFonts w:hint="eastAsia"/>
              </w:rPr>
              <w:t>是</w:t>
            </w:r>
          </w:p>
        </w:tc>
        <w:tc>
          <w:tcPr>
            <w:tcW w:w="3445" w:type="dxa"/>
          </w:tcPr>
          <w:p w14:paraId="56C241D8" w14:textId="77777777" w:rsidR="00BC384E" w:rsidRPr="00257426" w:rsidRDefault="00BC384E" w:rsidP="009F7D98">
            <w:pPr>
              <w:rPr>
                <w:color w:val="FF0000"/>
              </w:rPr>
            </w:pPr>
          </w:p>
        </w:tc>
      </w:tr>
      <w:tr w:rsidR="00BC384E" w:rsidRPr="00257426" w14:paraId="31ACD5EA" w14:textId="77777777" w:rsidTr="00F55655">
        <w:trPr>
          <w:trHeight w:val="332"/>
        </w:trPr>
        <w:tc>
          <w:tcPr>
            <w:tcW w:w="1842" w:type="dxa"/>
          </w:tcPr>
          <w:p w14:paraId="3BF2BFDC" w14:textId="77777777" w:rsidR="00BC384E" w:rsidRPr="00257426" w:rsidRDefault="00BC384E" w:rsidP="009F7D98">
            <w:r w:rsidRPr="00257426">
              <w:t>payTime</w:t>
            </w:r>
          </w:p>
        </w:tc>
        <w:tc>
          <w:tcPr>
            <w:tcW w:w="2436" w:type="dxa"/>
          </w:tcPr>
          <w:p w14:paraId="6AB721E0" w14:textId="77777777" w:rsidR="00BC384E" w:rsidRPr="00257426" w:rsidRDefault="00BC384E" w:rsidP="009F7D98">
            <w:r w:rsidRPr="00257426">
              <w:rPr>
                <w:rFonts w:hint="eastAsia"/>
              </w:rPr>
              <w:t>支付成功的时间</w:t>
            </w:r>
          </w:p>
        </w:tc>
        <w:tc>
          <w:tcPr>
            <w:tcW w:w="1926" w:type="dxa"/>
          </w:tcPr>
          <w:p w14:paraId="0E9B8F1B" w14:textId="77777777" w:rsidR="00BC384E" w:rsidRPr="00257426" w:rsidRDefault="00BC384E" w:rsidP="009F7D98">
            <w:r w:rsidRPr="00257426">
              <w:t>String</w:t>
            </w:r>
          </w:p>
        </w:tc>
        <w:tc>
          <w:tcPr>
            <w:tcW w:w="850" w:type="dxa"/>
          </w:tcPr>
          <w:p w14:paraId="00CDB489" w14:textId="77777777" w:rsidR="00BC384E" w:rsidRPr="00257426" w:rsidRDefault="00BC384E" w:rsidP="009F7D98">
            <w:r w:rsidRPr="00257426">
              <w:rPr>
                <w:rFonts w:hint="eastAsia"/>
              </w:rPr>
              <w:t>是</w:t>
            </w:r>
          </w:p>
        </w:tc>
        <w:tc>
          <w:tcPr>
            <w:tcW w:w="3445" w:type="dxa"/>
          </w:tcPr>
          <w:p w14:paraId="6E93A84F" w14:textId="77777777" w:rsidR="00BC384E" w:rsidRPr="00257426" w:rsidRDefault="00BC384E" w:rsidP="009F7D98">
            <w:pPr>
              <w:rPr>
                <w:color w:val="FF0000"/>
              </w:rPr>
            </w:pPr>
          </w:p>
        </w:tc>
      </w:tr>
      <w:tr w:rsidR="00774A57" w:rsidRPr="00257426" w14:paraId="0103ECC6" w14:textId="77777777" w:rsidTr="00F55655">
        <w:trPr>
          <w:trHeight w:val="332"/>
        </w:trPr>
        <w:tc>
          <w:tcPr>
            <w:tcW w:w="1842" w:type="dxa"/>
          </w:tcPr>
          <w:p w14:paraId="4E9730B9" w14:textId="77777777" w:rsidR="00774A57" w:rsidRPr="00257426" w:rsidRDefault="00774A57" w:rsidP="00A728A3">
            <w:r w:rsidRPr="00257426">
              <w:t>param1</w:t>
            </w:r>
          </w:p>
        </w:tc>
        <w:tc>
          <w:tcPr>
            <w:tcW w:w="2436" w:type="dxa"/>
          </w:tcPr>
          <w:p w14:paraId="19350453" w14:textId="77777777" w:rsidR="00774A57" w:rsidRPr="00257426" w:rsidRDefault="00774A57" w:rsidP="00A728A3">
            <w:r w:rsidRPr="00257426">
              <w:rPr>
                <w:rFonts w:hint="eastAsia"/>
              </w:rPr>
              <w:t>备用参数</w:t>
            </w:r>
            <w:r w:rsidR="00200AEE">
              <w:rPr>
                <w:rFonts w:hint="eastAsia"/>
              </w:rPr>
              <w:t>1</w:t>
            </w:r>
          </w:p>
        </w:tc>
        <w:tc>
          <w:tcPr>
            <w:tcW w:w="1926" w:type="dxa"/>
          </w:tcPr>
          <w:p w14:paraId="21F392D6" w14:textId="77777777" w:rsidR="00774A57" w:rsidRPr="00257426" w:rsidRDefault="00774A57" w:rsidP="00A728A3">
            <w:r w:rsidRPr="00257426">
              <w:t>String</w:t>
            </w:r>
          </w:p>
        </w:tc>
        <w:tc>
          <w:tcPr>
            <w:tcW w:w="850" w:type="dxa"/>
          </w:tcPr>
          <w:p w14:paraId="1854D571" w14:textId="77777777" w:rsidR="00774A57" w:rsidRPr="00257426" w:rsidRDefault="00774A57" w:rsidP="00A728A3">
            <w:r w:rsidRPr="00257426">
              <w:rPr>
                <w:rFonts w:hint="eastAsia"/>
              </w:rPr>
              <w:t>否</w:t>
            </w:r>
          </w:p>
        </w:tc>
        <w:tc>
          <w:tcPr>
            <w:tcW w:w="3445" w:type="dxa"/>
          </w:tcPr>
          <w:p w14:paraId="098CFE49" w14:textId="77777777" w:rsidR="00774A57" w:rsidRPr="00257426" w:rsidRDefault="00774A57" w:rsidP="00A728A3"/>
        </w:tc>
      </w:tr>
      <w:tr w:rsidR="00774A57" w:rsidRPr="00257426" w14:paraId="3D10EEFD" w14:textId="77777777" w:rsidTr="00F55655">
        <w:trPr>
          <w:trHeight w:val="332"/>
        </w:trPr>
        <w:tc>
          <w:tcPr>
            <w:tcW w:w="1842" w:type="dxa"/>
          </w:tcPr>
          <w:p w14:paraId="0E9F0887" w14:textId="77777777" w:rsidR="00774A57" w:rsidRPr="00257426" w:rsidRDefault="00774A57" w:rsidP="00A728A3">
            <w:r w:rsidRPr="00257426">
              <w:t>param2</w:t>
            </w:r>
          </w:p>
        </w:tc>
        <w:tc>
          <w:tcPr>
            <w:tcW w:w="2436" w:type="dxa"/>
          </w:tcPr>
          <w:p w14:paraId="0616D70C" w14:textId="77777777" w:rsidR="00774A57" w:rsidRPr="00257426" w:rsidRDefault="00774A57" w:rsidP="00A728A3">
            <w:r w:rsidRPr="00257426">
              <w:rPr>
                <w:rFonts w:hint="eastAsia"/>
              </w:rPr>
              <w:t>备用参数</w:t>
            </w:r>
            <w:r w:rsidR="00200AEE">
              <w:rPr>
                <w:rFonts w:hint="eastAsia"/>
              </w:rPr>
              <w:t>2</w:t>
            </w:r>
          </w:p>
        </w:tc>
        <w:tc>
          <w:tcPr>
            <w:tcW w:w="1926" w:type="dxa"/>
          </w:tcPr>
          <w:p w14:paraId="3544A896" w14:textId="77777777" w:rsidR="00774A57" w:rsidRPr="00257426" w:rsidRDefault="00774A57" w:rsidP="00A728A3">
            <w:r w:rsidRPr="00257426">
              <w:t>String</w:t>
            </w:r>
          </w:p>
        </w:tc>
        <w:tc>
          <w:tcPr>
            <w:tcW w:w="850" w:type="dxa"/>
          </w:tcPr>
          <w:p w14:paraId="26044DAF" w14:textId="77777777" w:rsidR="00774A57" w:rsidRPr="00257426" w:rsidRDefault="00774A57" w:rsidP="00A728A3">
            <w:r w:rsidRPr="00257426">
              <w:rPr>
                <w:rFonts w:hint="eastAsia"/>
              </w:rPr>
              <w:t>否</w:t>
            </w:r>
          </w:p>
        </w:tc>
        <w:tc>
          <w:tcPr>
            <w:tcW w:w="3445" w:type="dxa"/>
          </w:tcPr>
          <w:p w14:paraId="0E2503D6" w14:textId="77777777" w:rsidR="00774A57" w:rsidRPr="00257426" w:rsidRDefault="00774A57" w:rsidP="00A728A3">
            <w:pPr>
              <w:rPr>
                <w:color w:val="FF0000"/>
              </w:rPr>
            </w:pPr>
          </w:p>
        </w:tc>
      </w:tr>
      <w:tr w:rsidR="00774A57" w:rsidRPr="00257426" w14:paraId="519C7C17" w14:textId="77777777" w:rsidTr="00F55655">
        <w:trPr>
          <w:trHeight w:val="332"/>
        </w:trPr>
        <w:tc>
          <w:tcPr>
            <w:tcW w:w="1842" w:type="dxa"/>
          </w:tcPr>
          <w:p w14:paraId="4DAD319E" w14:textId="77777777" w:rsidR="00774A57" w:rsidRPr="00257426" w:rsidRDefault="00774A57" w:rsidP="00A728A3">
            <w:r w:rsidRPr="00257426">
              <w:t>param3</w:t>
            </w:r>
          </w:p>
        </w:tc>
        <w:tc>
          <w:tcPr>
            <w:tcW w:w="2436" w:type="dxa"/>
          </w:tcPr>
          <w:p w14:paraId="08556A7F" w14:textId="77777777" w:rsidR="00774A57" w:rsidRPr="00257426" w:rsidRDefault="00774A57" w:rsidP="00A728A3">
            <w:r w:rsidRPr="00257426">
              <w:rPr>
                <w:rFonts w:hint="eastAsia"/>
              </w:rPr>
              <w:t>备用参数</w:t>
            </w:r>
            <w:r w:rsidR="00200AEE">
              <w:rPr>
                <w:rFonts w:hint="eastAsia"/>
              </w:rPr>
              <w:t>3</w:t>
            </w:r>
          </w:p>
        </w:tc>
        <w:tc>
          <w:tcPr>
            <w:tcW w:w="1926" w:type="dxa"/>
          </w:tcPr>
          <w:p w14:paraId="4FE3336C" w14:textId="77777777" w:rsidR="00774A57" w:rsidRPr="00257426" w:rsidRDefault="00774A57" w:rsidP="00A728A3">
            <w:r w:rsidRPr="00257426">
              <w:t>String</w:t>
            </w:r>
          </w:p>
        </w:tc>
        <w:tc>
          <w:tcPr>
            <w:tcW w:w="850" w:type="dxa"/>
          </w:tcPr>
          <w:p w14:paraId="5A38934B" w14:textId="77777777" w:rsidR="00774A57" w:rsidRPr="00257426" w:rsidRDefault="00774A57" w:rsidP="00A728A3">
            <w:r w:rsidRPr="00257426">
              <w:rPr>
                <w:rFonts w:hint="eastAsia"/>
              </w:rPr>
              <w:t>否</w:t>
            </w:r>
          </w:p>
        </w:tc>
        <w:tc>
          <w:tcPr>
            <w:tcW w:w="3445" w:type="dxa"/>
          </w:tcPr>
          <w:p w14:paraId="47779503" w14:textId="77777777" w:rsidR="00774A57" w:rsidRPr="00257426" w:rsidRDefault="00774A57" w:rsidP="00A728A3">
            <w:pPr>
              <w:rPr>
                <w:color w:val="FF0000"/>
              </w:rPr>
            </w:pPr>
          </w:p>
        </w:tc>
      </w:tr>
      <w:tr w:rsidR="00774A57" w:rsidRPr="00257426" w14:paraId="55420BFA" w14:textId="77777777" w:rsidTr="00F55655">
        <w:trPr>
          <w:trHeight w:val="332"/>
        </w:trPr>
        <w:tc>
          <w:tcPr>
            <w:tcW w:w="1842" w:type="dxa"/>
          </w:tcPr>
          <w:p w14:paraId="7B515CB0" w14:textId="77777777" w:rsidR="00774A57" w:rsidRPr="00257426" w:rsidRDefault="00774A57" w:rsidP="00A728A3">
            <w:r>
              <w:rPr>
                <w:rFonts w:hint="eastAsia"/>
              </w:rPr>
              <w:lastRenderedPageBreak/>
              <w:t>param4</w:t>
            </w:r>
          </w:p>
        </w:tc>
        <w:tc>
          <w:tcPr>
            <w:tcW w:w="2436" w:type="dxa"/>
          </w:tcPr>
          <w:p w14:paraId="7B5DC013" w14:textId="77777777" w:rsidR="00774A57" w:rsidRPr="00257426" w:rsidRDefault="00774A57" w:rsidP="00A728A3">
            <w:r w:rsidRPr="00257426">
              <w:rPr>
                <w:rFonts w:hint="eastAsia"/>
              </w:rPr>
              <w:t>备用参数</w:t>
            </w:r>
            <w:r w:rsidR="00200AEE">
              <w:rPr>
                <w:rFonts w:hint="eastAsia"/>
              </w:rPr>
              <w:t>4</w:t>
            </w:r>
          </w:p>
        </w:tc>
        <w:tc>
          <w:tcPr>
            <w:tcW w:w="1926" w:type="dxa"/>
          </w:tcPr>
          <w:p w14:paraId="569E87B8" w14:textId="77777777" w:rsidR="00774A57" w:rsidRPr="00257426" w:rsidRDefault="00774A57" w:rsidP="00A728A3">
            <w:r w:rsidRPr="00257426">
              <w:t>String</w:t>
            </w:r>
          </w:p>
        </w:tc>
        <w:tc>
          <w:tcPr>
            <w:tcW w:w="850" w:type="dxa"/>
          </w:tcPr>
          <w:p w14:paraId="1AC99090" w14:textId="77777777" w:rsidR="00774A57" w:rsidRPr="00257426" w:rsidRDefault="00774A57" w:rsidP="00A728A3">
            <w:r w:rsidRPr="00257426">
              <w:rPr>
                <w:rFonts w:hint="eastAsia"/>
              </w:rPr>
              <w:t>否</w:t>
            </w:r>
          </w:p>
        </w:tc>
        <w:tc>
          <w:tcPr>
            <w:tcW w:w="3445" w:type="dxa"/>
          </w:tcPr>
          <w:p w14:paraId="41BB9B4F" w14:textId="77777777" w:rsidR="00774A57" w:rsidRPr="00257426" w:rsidRDefault="00774A57" w:rsidP="00A728A3">
            <w:pPr>
              <w:rPr>
                <w:color w:val="FF0000"/>
              </w:rPr>
            </w:pPr>
          </w:p>
        </w:tc>
      </w:tr>
    </w:tbl>
    <w:p w14:paraId="61D24D56" w14:textId="77777777" w:rsidR="00CE54CD" w:rsidRPr="008E3C80" w:rsidRDefault="00CE54CD" w:rsidP="00233809">
      <w:pPr>
        <w:pStyle w:val="1"/>
        <w:numPr>
          <w:ilvl w:val="0"/>
          <w:numId w:val="14"/>
        </w:numPr>
      </w:pPr>
      <w:bookmarkStart w:id="157" w:name="_Toc424891049"/>
      <w:r>
        <w:rPr>
          <w:rFonts w:hint="eastAsia"/>
        </w:rPr>
        <w:t>退改签接口</w:t>
      </w:r>
      <w:r w:rsidR="007A53C4">
        <w:rPr>
          <w:rFonts w:hint="eastAsia"/>
        </w:rPr>
        <w:t>[RC]</w:t>
      </w:r>
      <w:bookmarkEnd w:id="157"/>
    </w:p>
    <w:p w14:paraId="5BEDBC13" w14:textId="77777777" w:rsidR="00517A69" w:rsidRPr="00EE7F4B" w:rsidRDefault="00F5706B" w:rsidP="00233809">
      <w:pPr>
        <w:pStyle w:val="2"/>
        <w:numPr>
          <w:ilvl w:val="1"/>
          <w:numId w:val="14"/>
        </w:numPr>
      </w:pPr>
      <w:bookmarkStart w:id="158" w:name="_Toc424891050"/>
      <w:r w:rsidRPr="00EE7F4B">
        <w:rPr>
          <w:rFonts w:hint="eastAsia"/>
        </w:rPr>
        <w:t>订单退废票申请</w:t>
      </w:r>
      <w:r w:rsidR="007A53C4" w:rsidRPr="00EE7F4B">
        <w:rPr>
          <w:rFonts w:hint="eastAsia"/>
        </w:rPr>
        <w:t>[RC1</w:t>
      </w:r>
      <w:r w:rsidR="009B741A" w:rsidRPr="00EE7F4B">
        <w:rPr>
          <w:rFonts w:hint="eastAsia"/>
        </w:rPr>
        <w:t>]</w:t>
      </w:r>
      <w:bookmarkEnd w:id="158"/>
    </w:p>
    <w:p w14:paraId="4A550AF4" w14:textId="77777777" w:rsidR="00517A69" w:rsidRDefault="00517A69" w:rsidP="00233809">
      <w:pPr>
        <w:pStyle w:val="3"/>
        <w:numPr>
          <w:ilvl w:val="2"/>
          <w:numId w:val="14"/>
        </w:numPr>
      </w:pPr>
      <w:r>
        <w:rPr>
          <w:rFonts w:hint="eastAsia"/>
        </w:rPr>
        <w:t>功能描述</w:t>
      </w:r>
    </w:p>
    <w:p w14:paraId="3B921B9E" w14:textId="77777777" w:rsidR="00517A69" w:rsidRDefault="00517A69" w:rsidP="00517A69">
      <w:r>
        <w:rPr>
          <w:rFonts w:hint="eastAsia"/>
        </w:rPr>
        <w:t>此接口用于订单的退废票申请。</w:t>
      </w:r>
    </w:p>
    <w:p w14:paraId="6F3A423B" w14:textId="77777777" w:rsidR="00596031" w:rsidRDefault="00596031" w:rsidP="00596031">
      <w:r>
        <w:rPr>
          <w:rFonts w:hint="eastAsia"/>
        </w:rPr>
        <w:t>当日出票的才能申请当日作废。打印了行程单，行程单作废后，才能申请退费票。</w:t>
      </w:r>
    </w:p>
    <w:p w14:paraId="290BB65D" w14:textId="77777777" w:rsidR="00596031" w:rsidRDefault="00517A69" w:rsidP="00517A69">
      <w:r>
        <w:rPr>
          <w:rFonts w:hint="eastAsia"/>
        </w:rPr>
        <w:t>供应不在工作时间内，不能申请退费票。</w:t>
      </w:r>
      <w:r w:rsidR="00596031" w:rsidRPr="00AB5625">
        <w:rPr>
          <w:rFonts w:hint="eastAsia"/>
        </w:rPr>
        <w:t>退款完成的，正在退款的</w:t>
      </w:r>
      <w:r w:rsidR="00596031">
        <w:rPr>
          <w:rFonts w:hint="eastAsia"/>
        </w:rPr>
        <w:t>，不能申请退费票。</w:t>
      </w:r>
    </w:p>
    <w:p w14:paraId="415FDB09" w14:textId="77777777" w:rsidR="00131F80" w:rsidRDefault="00131F80" w:rsidP="00233809">
      <w:pPr>
        <w:pStyle w:val="3"/>
        <w:numPr>
          <w:ilvl w:val="2"/>
          <w:numId w:val="14"/>
        </w:numPr>
      </w:pPr>
      <w:r>
        <w:rPr>
          <w:rFonts w:hint="eastAsia"/>
        </w:rPr>
        <w:t>接口地址</w:t>
      </w:r>
    </w:p>
    <w:p w14:paraId="1562CC87" w14:textId="77777777" w:rsidR="00821E43" w:rsidRDefault="00821E43" w:rsidP="00821E43">
      <w:r>
        <w:rPr>
          <w:rFonts w:hint="eastAsia"/>
        </w:rPr>
        <w:t>Webservice</w:t>
      </w:r>
      <w:r>
        <w:rPr>
          <w:rFonts w:hint="eastAsia"/>
        </w:rPr>
        <w:t>方式：</w:t>
      </w:r>
    </w:p>
    <w:p w14:paraId="0A4D0BDF" w14:textId="77777777" w:rsidR="00821E43" w:rsidRDefault="00821E43" w:rsidP="00821E43">
      <w:r>
        <w:rPr>
          <w:rFonts w:hint="eastAsia"/>
        </w:rPr>
        <w:t>测试地址：</w:t>
      </w:r>
      <w:r>
        <w:rPr>
          <w:rFonts w:hint="eastAsia"/>
        </w:rPr>
        <w:t>http://wstest.51book.com:55779/ltips/services/applyPolicyOrderRefundService1.0?wsdl</w:t>
      </w:r>
    </w:p>
    <w:p w14:paraId="48CD1FA9" w14:textId="77777777" w:rsidR="00821E43" w:rsidRDefault="00821E43" w:rsidP="00821E43">
      <w:r>
        <w:rPr>
          <w:rFonts w:hint="eastAsia"/>
        </w:rPr>
        <w:t>正式地址：</w:t>
      </w:r>
      <w:r w:rsidR="00EA4D62">
        <w:rPr>
          <w:rFonts w:hint="eastAsia"/>
        </w:rPr>
        <w:t>http://</w:t>
      </w:r>
      <w:r w:rsidR="00113F82">
        <w:rPr>
          <w:rFonts w:hint="eastAsia"/>
        </w:rPr>
        <w:t>ws.51book.com:8000</w:t>
      </w:r>
      <w:r>
        <w:rPr>
          <w:rFonts w:hint="eastAsia"/>
        </w:rPr>
        <w:t>//ltips/services/applyPolicyOrderRefundService1.0?wsdl</w:t>
      </w:r>
    </w:p>
    <w:p w14:paraId="00447256" w14:textId="77777777" w:rsidR="00821E43" w:rsidRDefault="00821E43" w:rsidP="00821E43">
      <w:r>
        <w:rPr>
          <w:rFonts w:hint="eastAsia"/>
        </w:rPr>
        <w:t>Post</w:t>
      </w:r>
      <w:r>
        <w:rPr>
          <w:rFonts w:hint="eastAsia"/>
        </w:rPr>
        <w:t>方式：</w:t>
      </w:r>
    </w:p>
    <w:p w14:paraId="5CE2FBD9" w14:textId="77777777" w:rsidR="00821E43" w:rsidRDefault="00821E43" w:rsidP="00821E43">
      <w:r>
        <w:rPr>
          <w:rFonts w:hint="eastAsia"/>
        </w:rPr>
        <w:t>测试地址：</w:t>
      </w:r>
    </w:p>
    <w:p w14:paraId="0AE48CED" w14:textId="77777777" w:rsidR="00821E43" w:rsidRDefault="00821E43" w:rsidP="00821E43">
      <w:r>
        <w:t>http://wstest.51book.com:55779/ltips/services/applyPolicyOrderRefundServiceRestful1.0/applyPolicyOrderRefund</w:t>
      </w:r>
    </w:p>
    <w:p w14:paraId="7CFF20D5" w14:textId="77777777" w:rsidR="00821E43" w:rsidRDefault="00821E43" w:rsidP="00821E43">
      <w:r>
        <w:rPr>
          <w:rFonts w:hint="eastAsia"/>
        </w:rPr>
        <w:t>正式地址：</w:t>
      </w:r>
    </w:p>
    <w:p w14:paraId="629B892F" w14:textId="77777777" w:rsidR="00131F80" w:rsidRPr="00131F80" w:rsidRDefault="00821E43" w:rsidP="00821E43">
      <w:r>
        <w:t>http://</w:t>
      </w:r>
      <w:r w:rsidR="00113F82">
        <w:t>ws.51book.com:8000</w:t>
      </w:r>
      <w:r>
        <w:t>/ltips/services/applyPolicyOrderRefundServiceRestful1.0/applyPolicyOrderRefund</w:t>
      </w:r>
    </w:p>
    <w:p w14:paraId="03EAA905" w14:textId="77777777" w:rsidR="00517A69" w:rsidRDefault="00517A69" w:rsidP="00233809">
      <w:pPr>
        <w:pStyle w:val="3"/>
        <w:numPr>
          <w:ilvl w:val="2"/>
          <w:numId w:val="14"/>
        </w:numPr>
      </w:pPr>
      <w:r>
        <w:rPr>
          <w:rFonts w:hint="eastAsia"/>
        </w:rPr>
        <w:t>方法名称</w:t>
      </w:r>
    </w:p>
    <w:p w14:paraId="5C62C93B" w14:textId="77777777" w:rsidR="00517A69" w:rsidRDefault="008956E1" w:rsidP="00517A69">
      <w:pPr>
        <w:rPr>
          <w:b/>
        </w:rPr>
      </w:pPr>
      <w:r w:rsidRPr="00DD418A">
        <w:rPr>
          <w:b/>
        </w:rPr>
        <w:t>applyPolicyOrderRefund</w:t>
      </w:r>
    </w:p>
    <w:p w14:paraId="54CEC0E9" w14:textId="77777777" w:rsidR="00BD0A2D" w:rsidRDefault="00BD0A2D" w:rsidP="00BD0A2D">
      <w:pPr>
        <w:pStyle w:val="3"/>
        <w:numPr>
          <w:ilvl w:val="2"/>
          <w:numId w:val="14"/>
        </w:numPr>
      </w:pPr>
      <w:r w:rsidRPr="00B51B73">
        <w:rPr>
          <w:rFonts w:hint="eastAsia"/>
        </w:rPr>
        <w:t>请求参数</w:t>
      </w:r>
      <w:r>
        <w:rPr>
          <w:rFonts w:hint="eastAsia"/>
        </w:rPr>
        <w:t>事例</w:t>
      </w:r>
    </w:p>
    <w:p w14:paraId="1ACB9ABD" w14:textId="77777777" w:rsidR="00BD0A2D" w:rsidRPr="00BD0A2D" w:rsidRDefault="00BD0A2D" w:rsidP="00BD0A2D">
      <w:pPr>
        <w:rPr>
          <w:b/>
        </w:rPr>
      </w:pPr>
      <w:r w:rsidRPr="00BD0A2D">
        <w:rPr>
          <w:b/>
        </w:rPr>
        <w:t>&lt;request&gt;</w:t>
      </w:r>
    </w:p>
    <w:p w14:paraId="0FFC1450" w14:textId="77777777" w:rsidR="00BD0A2D" w:rsidRDefault="00BD0A2D" w:rsidP="00BD0A2D">
      <w:pPr>
        <w:rPr>
          <w:b/>
        </w:rPr>
      </w:pPr>
      <w:r>
        <w:rPr>
          <w:rFonts w:hint="eastAsia"/>
          <w:b/>
        </w:rPr>
        <w:tab/>
      </w:r>
      <w:r w:rsidRPr="00BD0A2D">
        <w:rPr>
          <w:b/>
        </w:rPr>
        <w:t>&lt;agencyCode&gt;SDFH&lt;/agencyCode&gt;</w:t>
      </w:r>
    </w:p>
    <w:p w14:paraId="54A3F7C2" w14:textId="77777777" w:rsidR="00BD0A2D" w:rsidRDefault="00BD0A2D" w:rsidP="00BD0A2D">
      <w:pPr>
        <w:rPr>
          <w:b/>
        </w:rPr>
      </w:pPr>
      <w:r>
        <w:rPr>
          <w:rFonts w:hint="eastAsia"/>
          <w:b/>
        </w:rPr>
        <w:tab/>
      </w:r>
      <w:r w:rsidRPr="00BD0A2D">
        <w:rPr>
          <w:b/>
        </w:rPr>
        <w:t>&lt;sign&gt;111&lt;/sign&gt;</w:t>
      </w:r>
    </w:p>
    <w:p w14:paraId="3164BE3F" w14:textId="77777777" w:rsidR="00BD0A2D" w:rsidRDefault="00BD0A2D" w:rsidP="00BD0A2D">
      <w:pPr>
        <w:rPr>
          <w:b/>
        </w:rPr>
      </w:pPr>
      <w:r>
        <w:rPr>
          <w:rFonts w:hint="eastAsia"/>
          <w:b/>
        </w:rPr>
        <w:tab/>
      </w:r>
      <w:r w:rsidRPr="00BD0A2D">
        <w:rPr>
          <w:b/>
        </w:rPr>
        <w:t>&lt;actionType&gt;5&lt;/actionType&gt;</w:t>
      </w:r>
    </w:p>
    <w:p w14:paraId="00E33887" w14:textId="77777777" w:rsidR="00BD0A2D" w:rsidRDefault="00BD0A2D" w:rsidP="00BD0A2D">
      <w:pPr>
        <w:rPr>
          <w:b/>
        </w:rPr>
      </w:pPr>
      <w:r>
        <w:rPr>
          <w:rFonts w:hint="eastAsia"/>
          <w:b/>
        </w:rPr>
        <w:tab/>
      </w:r>
      <w:r w:rsidRPr="00BD0A2D">
        <w:rPr>
          <w:b/>
        </w:rPr>
        <w:t>&lt;cancelPnrStatus&gt;3&lt;/cancelPnrStatus&gt;</w:t>
      </w:r>
    </w:p>
    <w:p w14:paraId="27FC4B04" w14:textId="77777777" w:rsidR="00BD0A2D" w:rsidRDefault="00BD0A2D" w:rsidP="00BD0A2D">
      <w:pPr>
        <w:rPr>
          <w:b/>
        </w:rPr>
      </w:pPr>
      <w:r>
        <w:rPr>
          <w:rFonts w:hint="eastAsia"/>
          <w:b/>
        </w:rPr>
        <w:tab/>
      </w:r>
      <w:r w:rsidRPr="00BD0A2D">
        <w:rPr>
          <w:b/>
        </w:rPr>
        <w:t>&lt;liantuoOrderNo&gt;102015071560114945</w:t>
      </w:r>
      <w:r w:rsidRPr="00BD0A2D">
        <w:rPr>
          <w:rFonts w:hint="eastAsia"/>
          <w:b/>
        </w:rPr>
        <w:t>&lt;/liantuoOrderNo&gt;</w:t>
      </w:r>
    </w:p>
    <w:p w14:paraId="14D6A63C" w14:textId="77777777" w:rsidR="00BD0A2D" w:rsidRPr="00BD0A2D" w:rsidRDefault="00BD0A2D" w:rsidP="00BD0A2D">
      <w:pPr>
        <w:rPr>
          <w:b/>
          <w:i/>
          <w:iCs/>
          <w:color w:val="808080" w:themeColor="background1" w:themeShade="80"/>
        </w:rPr>
      </w:pPr>
      <w:r w:rsidRPr="00BD0A2D">
        <w:rPr>
          <w:rFonts w:hint="eastAsia"/>
          <w:b/>
          <w:i/>
          <w:iCs/>
          <w:color w:val="808080" w:themeColor="background1" w:themeShade="80"/>
        </w:rPr>
        <w:tab/>
        <w:t>&lt;refundMsg&gt;</w:t>
      </w:r>
      <w:r w:rsidRPr="00BD0A2D">
        <w:rPr>
          <w:rFonts w:hint="eastAsia"/>
          <w:b/>
          <w:i/>
          <w:iCs/>
          <w:color w:val="808080" w:themeColor="background1" w:themeShade="80"/>
        </w:rPr>
        <w:t>测试单</w:t>
      </w:r>
      <w:r w:rsidRPr="00BD0A2D">
        <w:rPr>
          <w:rFonts w:hint="eastAsia"/>
          <w:b/>
          <w:i/>
          <w:iCs/>
          <w:color w:val="808080" w:themeColor="background1" w:themeShade="80"/>
        </w:rPr>
        <w:t>&lt;/refundMsg&gt;</w:t>
      </w:r>
    </w:p>
    <w:p w14:paraId="09B3F93F" w14:textId="77777777" w:rsidR="00BD0A2D" w:rsidRDefault="00BD0A2D" w:rsidP="00BD0A2D">
      <w:pPr>
        <w:rPr>
          <w:b/>
        </w:rPr>
      </w:pPr>
      <w:r>
        <w:rPr>
          <w:rFonts w:hint="eastAsia"/>
          <w:b/>
        </w:rPr>
        <w:tab/>
      </w:r>
      <w:r w:rsidRPr="00BD0A2D">
        <w:rPr>
          <w:rFonts w:hint="eastAsia"/>
          <w:b/>
        </w:rPr>
        <w:t>&lt;refundNotifiedUrl&gt;http://123.com&lt;/refundNotifiedUrl&gt;</w:t>
      </w:r>
    </w:p>
    <w:p w14:paraId="586D8C83" w14:textId="77777777" w:rsidR="00BD0A2D" w:rsidRDefault="00BD0A2D" w:rsidP="00BD0A2D">
      <w:pPr>
        <w:rPr>
          <w:b/>
        </w:rPr>
      </w:pPr>
      <w:r>
        <w:rPr>
          <w:rFonts w:hint="eastAsia"/>
          <w:b/>
        </w:rPr>
        <w:tab/>
      </w:r>
      <w:r w:rsidRPr="00BD0A2D">
        <w:rPr>
          <w:rFonts w:hint="eastAsia"/>
          <w:b/>
        </w:rPr>
        <w:t>&lt;refundReason&gt;ceshi11&lt;/refundReason&gt;</w:t>
      </w:r>
    </w:p>
    <w:p w14:paraId="7DB45CA2" w14:textId="77777777" w:rsidR="00BD0A2D" w:rsidRDefault="00BD0A2D" w:rsidP="00BD0A2D">
      <w:pPr>
        <w:rPr>
          <w:b/>
        </w:rPr>
      </w:pPr>
      <w:r>
        <w:rPr>
          <w:rFonts w:hint="eastAsia"/>
          <w:b/>
        </w:rPr>
        <w:tab/>
      </w:r>
      <w:r w:rsidRPr="00BD0A2D">
        <w:rPr>
          <w:rFonts w:hint="eastAsia"/>
          <w:b/>
        </w:rPr>
        <w:t>&lt;refundTicketList&gt;</w:t>
      </w:r>
    </w:p>
    <w:p w14:paraId="0B52AFB0" w14:textId="77777777" w:rsidR="00BD0A2D" w:rsidRDefault="00BD0A2D" w:rsidP="00BD0A2D">
      <w:pPr>
        <w:rPr>
          <w:b/>
        </w:rPr>
      </w:pPr>
      <w:r>
        <w:rPr>
          <w:rFonts w:hint="eastAsia"/>
          <w:b/>
        </w:rPr>
        <w:tab/>
      </w:r>
      <w:r>
        <w:rPr>
          <w:rFonts w:hint="eastAsia"/>
          <w:b/>
        </w:rPr>
        <w:tab/>
      </w:r>
      <w:r w:rsidRPr="00BD0A2D">
        <w:rPr>
          <w:rFonts w:hint="eastAsia"/>
          <w:b/>
        </w:rPr>
        <w:t>&lt;passengerName&gt;</w:t>
      </w:r>
      <w:r w:rsidRPr="00BD0A2D">
        <w:rPr>
          <w:rFonts w:hint="eastAsia"/>
          <w:b/>
        </w:rPr>
        <w:t>詹玉锋</w:t>
      </w:r>
      <w:r w:rsidRPr="00BD0A2D">
        <w:rPr>
          <w:rFonts w:hint="eastAsia"/>
          <w:b/>
        </w:rPr>
        <w:t>&lt;/passengerName&gt;</w:t>
      </w:r>
    </w:p>
    <w:p w14:paraId="7E2A97B9" w14:textId="77777777" w:rsidR="00BD0A2D" w:rsidRDefault="00BD0A2D" w:rsidP="00BD0A2D">
      <w:pPr>
        <w:rPr>
          <w:b/>
        </w:rPr>
      </w:pPr>
      <w:r>
        <w:rPr>
          <w:rFonts w:hint="eastAsia"/>
          <w:b/>
        </w:rPr>
        <w:tab/>
      </w:r>
      <w:r>
        <w:rPr>
          <w:rFonts w:hint="eastAsia"/>
          <w:b/>
        </w:rPr>
        <w:tab/>
      </w:r>
      <w:r w:rsidRPr="00BD0A2D">
        <w:rPr>
          <w:rFonts w:hint="eastAsia"/>
          <w:b/>
        </w:rPr>
        <w:t>&lt;segment&gt;PEK-SHA&lt;/segment&gt;</w:t>
      </w:r>
    </w:p>
    <w:p w14:paraId="430B9B87" w14:textId="77777777" w:rsidR="00BD0A2D" w:rsidRDefault="00BD0A2D" w:rsidP="00BD0A2D">
      <w:pPr>
        <w:rPr>
          <w:b/>
        </w:rPr>
      </w:pPr>
      <w:r>
        <w:rPr>
          <w:rFonts w:hint="eastAsia"/>
          <w:b/>
        </w:rPr>
        <w:tab/>
      </w:r>
      <w:r>
        <w:rPr>
          <w:rFonts w:hint="eastAsia"/>
          <w:b/>
        </w:rPr>
        <w:tab/>
      </w:r>
      <w:r w:rsidRPr="00BD0A2D">
        <w:rPr>
          <w:rFonts w:hint="eastAsia"/>
          <w:b/>
        </w:rPr>
        <w:t>&lt;ticketNo&gt;111-123456789</w:t>
      </w:r>
      <w:r w:rsidRPr="00BD0A2D">
        <w:rPr>
          <w:b/>
        </w:rPr>
        <w:t>0&lt;/ticketNo&gt;</w:t>
      </w:r>
    </w:p>
    <w:p w14:paraId="2F5A65AE" w14:textId="77777777" w:rsidR="00BD0A2D" w:rsidRPr="00BD0A2D" w:rsidRDefault="00BD0A2D" w:rsidP="00BD0A2D">
      <w:pPr>
        <w:rPr>
          <w:b/>
        </w:rPr>
      </w:pPr>
      <w:r>
        <w:rPr>
          <w:rFonts w:hint="eastAsia"/>
          <w:b/>
        </w:rPr>
        <w:tab/>
      </w:r>
      <w:r w:rsidRPr="00BD0A2D">
        <w:rPr>
          <w:b/>
        </w:rPr>
        <w:t>&lt;/refundTicketList&gt;</w:t>
      </w:r>
    </w:p>
    <w:p w14:paraId="39FBA3AC" w14:textId="77777777" w:rsidR="00BD0A2D" w:rsidRPr="00DD418A" w:rsidRDefault="00BD0A2D" w:rsidP="00BD0A2D">
      <w:pPr>
        <w:rPr>
          <w:b/>
        </w:rPr>
      </w:pPr>
      <w:r w:rsidRPr="00BD0A2D">
        <w:rPr>
          <w:b/>
        </w:rPr>
        <w:t>&lt;/request&gt;</w:t>
      </w:r>
    </w:p>
    <w:p w14:paraId="05C2C0B3" w14:textId="77777777" w:rsidR="00517A69" w:rsidRDefault="00517A69" w:rsidP="00233809">
      <w:pPr>
        <w:pStyle w:val="3"/>
        <w:numPr>
          <w:ilvl w:val="2"/>
          <w:numId w:val="14"/>
        </w:numPr>
      </w:pPr>
      <w:r>
        <w:rPr>
          <w:rFonts w:hint="eastAsia"/>
        </w:rPr>
        <w:lastRenderedPageBreak/>
        <w:t>参数说明</w:t>
      </w:r>
    </w:p>
    <w:p w14:paraId="1B6743E2" w14:textId="77777777" w:rsidR="00517A69" w:rsidRDefault="00517A69" w:rsidP="00517A69">
      <w:pPr>
        <w:pStyle w:val="4"/>
      </w:pPr>
      <w:r w:rsidRPr="00AE2079">
        <w:t xml:space="preserve">ApplyPolicyOrderRefundRequest </w:t>
      </w:r>
      <w:r w:rsidRPr="003756B2">
        <w:rPr>
          <w:b w:val="0"/>
          <w:sz w:val="21"/>
          <w:szCs w:val="21"/>
        </w:rPr>
        <w:t>(</w:t>
      </w:r>
      <w:r w:rsidRPr="003756B2">
        <w:rPr>
          <w:rFonts w:hint="eastAsia"/>
          <w:b w:val="0"/>
          <w:sz w:val="21"/>
          <w:szCs w:val="21"/>
        </w:rPr>
        <w:t>请求参数</w:t>
      </w:r>
      <w:r w:rsidRPr="003756B2">
        <w:rPr>
          <w:b w:val="0"/>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09"/>
        <w:gridCol w:w="2552"/>
        <w:gridCol w:w="2268"/>
        <w:gridCol w:w="709"/>
        <w:gridCol w:w="3161"/>
      </w:tblGrid>
      <w:tr w:rsidR="006A380F" w:rsidRPr="00615E9F" w14:paraId="5B607570" w14:textId="77777777" w:rsidTr="006A380F">
        <w:trPr>
          <w:trHeight w:val="431"/>
        </w:trPr>
        <w:tc>
          <w:tcPr>
            <w:tcW w:w="1809" w:type="dxa"/>
            <w:shd w:val="clear" w:color="auto" w:fill="C6D9F1"/>
            <w:vAlign w:val="center"/>
          </w:tcPr>
          <w:p w14:paraId="63A3F90F" w14:textId="77777777" w:rsidR="00517A69" w:rsidRPr="00615E9F" w:rsidRDefault="00517A69" w:rsidP="00517A69">
            <w:pPr>
              <w:jc w:val="center"/>
              <w:rPr>
                <w:szCs w:val="21"/>
              </w:rPr>
            </w:pPr>
            <w:r w:rsidRPr="00615E9F">
              <w:rPr>
                <w:rFonts w:hint="eastAsia"/>
                <w:szCs w:val="21"/>
              </w:rPr>
              <w:t>参数名称</w:t>
            </w:r>
          </w:p>
        </w:tc>
        <w:tc>
          <w:tcPr>
            <w:tcW w:w="2552" w:type="dxa"/>
            <w:shd w:val="clear" w:color="auto" w:fill="C6D9F1"/>
            <w:vAlign w:val="center"/>
          </w:tcPr>
          <w:p w14:paraId="2496AAFD" w14:textId="77777777" w:rsidR="00517A69" w:rsidRPr="00615E9F" w:rsidRDefault="00517A69" w:rsidP="00517A69">
            <w:pPr>
              <w:jc w:val="center"/>
              <w:rPr>
                <w:szCs w:val="21"/>
              </w:rPr>
            </w:pPr>
            <w:r w:rsidRPr="00615E9F">
              <w:rPr>
                <w:rFonts w:hint="eastAsia"/>
                <w:szCs w:val="21"/>
              </w:rPr>
              <w:t>中文含义</w:t>
            </w:r>
          </w:p>
        </w:tc>
        <w:tc>
          <w:tcPr>
            <w:tcW w:w="2268" w:type="dxa"/>
            <w:shd w:val="clear" w:color="auto" w:fill="C6D9F1"/>
            <w:vAlign w:val="center"/>
          </w:tcPr>
          <w:p w14:paraId="432A6D06" w14:textId="77777777" w:rsidR="00517A69" w:rsidRPr="00615E9F" w:rsidRDefault="00517A69" w:rsidP="00517A69">
            <w:pPr>
              <w:jc w:val="center"/>
              <w:rPr>
                <w:szCs w:val="21"/>
              </w:rPr>
            </w:pPr>
            <w:r w:rsidRPr="00615E9F">
              <w:rPr>
                <w:rFonts w:hint="eastAsia"/>
                <w:szCs w:val="21"/>
              </w:rPr>
              <w:t>类型</w:t>
            </w:r>
          </w:p>
        </w:tc>
        <w:tc>
          <w:tcPr>
            <w:tcW w:w="709" w:type="dxa"/>
            <w:shd w:val="clear" w:color="auto" w:fill="C6D9F1"/>
            <w:vAlign w:val="center"/>
          </w:tcPr>
          <w:p w14:paraId="4DA55319" w14:textId="77777777" w:rsidR="00517A69" w:rsidRPr="00615E9F" w:rsidRDefault="00517A69" w:rsidP="00517A69">
            <w:pPr>
              <w:jc w:val="center"/>
              <w:rPr>
                <w:szCs w:val="21"/>
              </w:rPr>
            </w:pPr>
            <w:r w:rsidRPr="00615E9F">
              <w:rPr>
                <w:rFonts w:hint="eastAsia"/>
                <w:szCs w:val="21"/>
              </w:rPr>
              <w:t>必填</w:t>
            </w:r>
          </w:p>
        </w:tc>
        <w:tc>
          <w:tcPr>
            <w:tcW w:w="3161" w:type="dxa"/>
            <w:shd w:val="clear" w:color="auto" w:fill="C6D9F1"/>
            <w:vAlign w:val="center"/>
          </w:tcPr>
          <w:p w14:paraId="5A71D0B4" w14:textId="77777777" w:rsidR="00517A69" w:rsidRPr="00615E9F" w:rsidRDefault="00517A69" w:rsidP="00517A69">
            <w:pPr>
              <w:jc w:val="center"/>
              <w:rPr>
                <w:szCs w:val="21"/>
              </w:rPr>
            </w:pPr>
            <w:r w:rsidRPr="00615E9F">
              <w:rPr>
                <w:rFonts w:hint="eastAsia"/>
                <w:szCs w:val="21"/>
              </w:rPr>
              <w:t>备注</w:t>
            </w:r>
          </w:p>
        </w:tc>
      </w:tr>
      <w:tr w:rsidR="006A380F" w:rsidRPr="00615E9F" w14:paraId="4F360E8A" w14:textId="77777777" w:rsidTr="006A380F">
        <w:trPr>
          <w:trHeight w:val="286"/>
        </w:trPr>
        <w:tc>
          <w:tcPr>
            <w:tcW w:w="1809" w:type="dxa"/>
          </w:tcPr>
          <w:p w14:paraId="1E8620AE" w14:textId="77777777" w:rsidR="00B72D29" w:rsidRPr="00615E9F" w:rsidRDefault="00B72D29" w:rsidP="00517A69">
            <w:pPr>
              <w:rPr>
                <w:szCs w:val="21"/>
              </w:rPr>
            </w:pPr>
            <w:r w:rsidRPr="00615E9F">
              <w:rPr>
                <w:rFonts w:hint="eastAsia"/>
                <w:szCs w:val="21"/>
              </w:rPr>
              <w:t>agencyCode</w:t>
            </w:r>
          </w:p>
        </w:tc>
        <w:tc>
          <w:tcPr>
            <w:tcW w:w="2552" w:type="dxa"/>
          </w:tcPr>
          <w:p w14:paraId="1AA088A2" w14:textId="77777777" w:rsidR="00B72D29" w:rsidRPr="00257426" w:rsidRDefault="00B72D29" w:rsidP="00B72D29">
            <w:r>
              <w:rPr>
                <w:rFonts w:hint="eastAsia"/>
              </w:rPr>
              <w:t>公司代码</w:t>
            </w:r>
          </w:p>
        </w:tc>
        <w:tc>
          <w:tcPr>
            <w:tcW w:w="2268" w:type="dxa"/>
          </w:tcPr>
          <w:p w14:paraId="1BA66507" w14:textId="77777777" w:rsidR="00B72D29" w:rsidRPr="00257426" w:rsidRDefault="00B72D29" w:rsidP="00B72D29">
            <w:r>
              <w:rPr>
                <w:rFonts w:hint="eastAsia"/>
              </w:rPr>
              <w:t>String</w:t>
            </w:r>
          </w:p>
        </w:tc>
        <w:tc>
          <w:tcPr>
            <w:tcW w:w="709" w:type="dxa"/>
          </w:tcPr>
          <w:p w14:paraId="597E7D88" w14:textId="77777777" w:rsidR="00B72D29" w:rsidRPr="00257426" w:rsidRDefault="00B72D29" w:rsidP="00B72D29">
            <w:pPr>
              <w:jc w:val="left"/>
            </w:pPr>
            <w:r w:rsidRPr="00257426">
              <w:rPr>
                <w:rFonts w:hint="eastAsia"/>
              </w:rPr>
              <w:t>是</w:t>
            </w:r>
          </w:p>
        </w:tc>
        <w:tc>
          <w:tcPr>
            <w:tcW w:w="3161" w:type="dxa"/>
          </w:tcPr>
          <w:p w14:paraId="64A2A8E4" w14:textId="77777777" w:rsidR="00B72D29" w:rsidRPr="00257426" w:rsidRDefault="00B72D29" w:rsidP="00B72D29">
            <w:r>
              <w:rPr>
                <w:rFonts w:hint="eastAsia"/>
              </w:rPr>
              <w:t>接口开通账号</w:t>
            </w:r>
          </w:p>
        </w:tc>
      </w:tr>
      <w:tr w:rsidR="006A380F" w:rsidRPr="00615E9F" w14:paraId="1E8962B3" w14:textId="77777777" w:rsidTr="006A380F">
        <w:trPr>
          <w:trHeight w:val="286"/>
        </w:trPr>
        <w:tc>
          <w:tcPr>
            <w:tcW w:w="1809" w:type="dxa"/>
          </w:tcPr>
          <w:p w14:paraId="67D8AA8F" w14:textId="77777777" w:rsidR="00517A69" w:rsidRPr="00615E9F" w:rsidRDefault="00517A69" w:rsidP="00517A69">
            <w:pPr>
              <w:rPr>
                <w:szCs w:val="21"/>
              </w:rPr>
            </w:pPr>
            <w:r w:rsidRPr="00615E9F">
              <w:rPr>
                <w:rFonts w:hint="eastAsia"/>
                <w:szCs w:val="21"/>
              </w:rPr>
              <w:t>sign</w:t>
            </w:r>
          </w:p>
        </w:tc>
        <w:tc>
          <w:tcPr>
            <w:tcW w:w="2552" w:type="dxa"/>
          </w:tcPr>
          <w:p w14:paraId="7E141566" w14:textId="77777777" w:rsidR="00517A69" w:rsidRPr="00615E9F" w:rsidRDefault="00B72D29" w:rsidP="00517A69">
            <w:pPr>
              <w:rPr>
                <w:szCs w:val="21"/>
              </w:rPr>
            </w:pPr>
            <w:r w:rsidRPr="00257426">
              <w:rPr>
                <w:rFonts w:hint="eastAsia"/>
              </w:rPr>
              <w:t>验证信息</w:t>
            </w:r>
          </w:p>
        </w:tc>
        <w:tc>
          <w:tcPr>
            <w:tcW w:w="2268" w:type="dxa"/>
          </w:tcPr>
          <w:p w14:paraId="6385E802" w14:textId="77777777" w:rsidR="00517A69" w:rsidRPr="00615E9F" w:rsidRDefault="00517A69" w:rsidP="00517A69">
            <w:pPr>
              <w:rPr>
                <w:szCs w:val="21"/>
              </w:rPr>
            </w:pPr>
            <w:r w:rsidRPr="00615E9F">
              <w:rPr>
                <w:rFonts w:hint="eastAsia"/>
                <w:szCs w:val="21"/>
              </w:rPr>
              <w:t>String</w:t>
            </w:r>
          </w:p>
        </w:tc>
        <w:tc>
          <w:tcPr>
            <w:tcW w:w="709" w:type="dxa"/>
          </w:tcPr>
          <w:p w14:paraId="23227B9B" w14:textId="77777777" w:rsidR="00517A69" w:rsidRPr="00615E9F" w:rsidRDefault="00517A69" w:rsidP="00517A69">
            <w:pPr>
              <w:rPr>
                <w:szCs w:val="21"/>
              </w:rPr>
            </w:pPr>
            <w:r w:rsidRPr="00615E9F">
              <w:rPr>
                <w:rFonts w:hint="eastAsia"/>
                <w:szCs w:val="21"/>
              </w:rPr>
              <w:t>是</w:t>
            </w:r>
          </w:p>
        </w:tc>
        <w:tc>
          <w:tcPr>
            <w:tcW w:w="3161" w:type="dxa"/>
          </w:tcPr>
          <w:p w14:paraId="7CECABD7" w14:textId="77777777" w:rsidR="00517A69" w:rsidRPr="00615E9F" w:rsidRDefault="00FB749F" w:rsidP="00FB749F">
            <w:pPr>
              <w:rPr>
                <w:szCs w:val="21"/>
              </w:rPr>
            </w:pPr>
            <w:r>
              <w:rPr>
                <w:rFonts w:hint="eastAsia"/>
                <w:szCs w:val="21"/>
              </w:rPr>
              <w:t>MD5(</w:t>
            </w:r>
            <w:r w:rsidRPr="00BC15CA">
              <w:rPr>
                <w:rFonts w:hint="eastAsia"/>
                <w:szCs w:val="21"/>
              </w:rPr>
              <w:t>actionType</w:t>
            </w:r>
            <w:r>
              <w:rPr>
                <w:rFonts w:hint="eastAsia"/>
                <w:szCs w:val="21"/>
              </w:rPr>
              <w:t xml:space="preserve"> +agencyCode</w:t>
            </w:r>
            <w:r w:rsidR="00BC15CA" w:rsidRPr="00BC15CA">
              <w:rPr>
                <w:rFonts w:hint="eastAsia"/>
                <w:szCs w:val="21"/>
              </w:rPr>
              <w:t>+</w:t>
            </w:r>
            <w:r w:rsidR="00BC15CA" w:rsidRPr="00BC15CA">
              <w:rPr>
                <w:rFonts w:hint="eastAsia"/>
                <w:szCs w:val="21"/>
              </w:rPr>
              <w:t>安全码</w:t>
            </w:r>
            <w:r w:rsidR="00BC15CA" w:rsidRPr="00BC15CA">
              <w:rPr>
                <w:rFonts w:hint="eastAsia"/>
                <w:szCs w:val="21"/>
              </w:rPr>
              <w:t>)32</w:t>
            </w:r>
            <w:r w:rsidR="00BC15CA" w:rsidRPr="00BC15CA">
              <w:rPr>
                <w:rFonts w:hint="eastAsia"/>
                <w:szCs w:val="21"/>
              </w:rPr>
              <w:t>位小写</w:t>
            </w:r>
          </w:p>
        </w:tc>
      </w:tr>
      <w:tr w:rsidR="006A380F" w:rsidRPr="00615E9F" w14:paraId="6AF01958" w14:textId="77777777" w:rsidTr="006A380F">
        <w:trPr>
          <w:trHeight w:val="286"/>
        </w:trPr>
        <w:tc>
          <w:tcPr>
            <w:tcW w:w="1809" w:type="dxa"/>
          </w:tcPr>
          <w:p w14:paraId="179C2FCB" w14:textId="77777777" w:rsidR="00BE4A78" w:rsidRPr="00615E9F" w:rsidRDefault="00BE4A78" w:rsidP="00517A69">
            <w:pPr>
              <w:rPr>
                <w:szCs w:val="21"/>
              </w:rPr>
            </w:pPr>
            <w:r>
              <w:rPr>
                <w:rFonts w:hint="eastAsia"/>
                <w:szCs w:val="21"/>
              </w:rPr>
              <w:t>liantuoO</w:t>
            </w:r>
            <w:r w:rsidRPr="00615E9F">
              <w:rPr>
                <w:szCs w:val="21"/>
              </w:rPr>
              <w:t>rderNo</w:t>
            </w:r>
          </w:p>
        </w:tc>
        <w:tc>
          <w:tcPr>
            <w:tcW w:w="2552" w:type="dxa"/>
          </w:tcPr>
          <w:p w14:paraId="5DE22C27" w14:textId="77777777" w:rsidR="00BE4A78" w:rsidRPr="00615E9F" w:rsidRDefault="00BE4A78" w:rsidP="00517A69">
            <w:pPr>
              <w:rPr>
                <w:szCs w:val="21"/>
              </w:rPr>
            </w:pPr>
            <w:r>
              <w:rPr>
                <w:rFonts w:hint="eastAsia"/>
                <w:szCs w:val="21"/>
              </w:rPr>
              <w:t>平台</w:t>
            </w:r>
            <w:r w:rsidRPr="00615E9F">
              <w:rPr>
                <w:rFonts w:hint="eastAsia"/>
                <w:szCs w:val="21"/>
              </w:rPr>
              <w:t>订单号</w:t>
            </w:r>
          </w:p>
        </w:tc>
        <w:tc>
          <w:tcPr>
            <w:tcW w:w="2268" w:type="dxa"/>
          </w:tcPr>
          <w:p w14:paraId="48C4B0DB" w14:textId="77777777" w:rsidR="00BE4A78" w:rsidRPr="00615E9F" w:rsidRDefault="00BE4A78" w:rsidP="00517A69">
            <w:pPr>
              <w:rPr>
                <w:szCs w:val="21"/>
              </w:rPr>
            </w:pPr>
            <w:r w:rsidRPr="00615E9F">
              <w:rPr>
                <w:szCs w:val="21"/>
              </w:rPr>
              <w:t>String</w:t>
            </w:r>
          </w:p>
        </w:tc>
        <w:tc>
          <w:tcPr>
            <w:tcW w:w="709" w:type="dxa"/>
          </w:tcPr>
          <w:p w14:paraId="3CC18F7C" w14:textId="77777777" w:rsidR="00BE4A78" w:rsidRPr="00615E9F" w:rsidRDefault="00580300" w:rsidP="00517A69">
            <w:pPr>
              <w:rPr>
                <w:szCs w:val="21"/>
              </w:rPr>
            </w:pPr>
            <w:r>
              <w:rPr>
                <w:rFonts w:hint="eastAsia"/>
                <w:szCs w:val="21"/>
              </w:rPr>
              <w:t>是</w:t>
            </w:r>
          </w:p>
        </w:tc>
        <w:tc>
          <w:tcPr>
            <w:tcW w:w="3161" w:type="dxa"/>
            <w:vMerge w:val="restart"/>
            <w:vAlign w:val="center"/>
          </w:tcPr>
          <w:p w14:paraId="68AA5E4A" w14:textId="77777777" w:rsidR="00BE4A78" w:rsidRPr="00615E9F" w:rsidRDefault="00BE4A78" w:rsidP="00B72D29">
            <w:pPr>
              <w:jc w:val="left"/>
              <w:rPr>
                <w:szCs w:val="21"/>
              </w:rPr>
            </w:pPr>
            <w:r>
              <w:rPr>
                <w:rFonts w:hint="eastAsia"/>
                <w:szCs w:val="21"/>
              </w:rPr>
              <w:t>二者必填其一</w:t>
            </w:r>
            <w:r w:rsidR="00496740">
              <w:rPr>
                <w:rFonts w:hint="eastAsia"/>
                <w:szCs w:val="21"/>
              </w:rPr>
              <w:t>，优先取平台订单号</w:t>
            </w:r>
          </w:p>
        </w:tc>
      </w:tr>
      <w:tr w:rsidR="006A380F" w:rsidRPr="00615E9F" w14:paraId="444FAD16" w14:textId="77777777" w:rsidTr="006A380F">
        <w:trPr>
          <w:trHeight w:val="286"/>
        </w:trPr>
        <w:tc>
          <w:tcPr>
            <w:tcW w:w="1809" w:type="dxa"/>
          </w:tcPr>
          <w:p w14:paraId="1809245B" w14:textId="77777777" w:rsidR="00BE4A78" w:rsidRDefault="00BE4A78" w:rsidP="00517A69">
            <w:pPr>
              <w:rPr>
                <w:szCs w:val="21"/>
              </w:rPr>
            </w:pPr>
            <w:r>
              <w:rPr>
                <w:rFonts w:hint="eastAsia"/>
                <w:szCs w:val="21"/>
              </w:rPr>
              <w:t>outOrderNo</w:t>
            </w:r>
          </w:p>
        </w:tc>
        <w:tc>
          <w:tcPr>
            <w:tcW w:w="2552" w:type="dxa"/>
          </w:tcPr>
          <w:p w14:paraId="31C47361" w14:textId="77777777" w:rsidR="00BE4A78" w:rsidRDefault="00BE4A78" w:rsidP="00517A69">
            <w:pPr>
              <w:rPr>
                <w:szCs w:val="21"/>
              </w:rPr>
            </w:pPr>
            <w:r>
              <w:rPr>
                <w:rFonts w:hint="eastAsia"/>
                <w:szCs w:val="21"/>
              </w:rPr>
              <w:t>外部订单号</w:t>
            </w:r>
          </w:p>
        </w:tc>
        <w:tc>
          <w:tcPr>
            <w:tcW w:w="2268" w:type="dxa"/>
          </w:tcPr>
          <w:p w14:paraId="588B0C2E" w14:textId="77777777" w:rsidR="00BE4A78" w:rsidRPr="00615E9F" w:rsidRDefault="00BE4A78" w:rsidP="00517A69">
            <w:pPr>
              <w:rPr>
                <w:szCs w:val="21"/>
              </w:rPr>
            </w:pPr>
            <w:r>
              <w:rPr>
                <w:rFonts w:hint="eastAsia"/>
                <w:szCs w:val="21"/>
              </w:rPr>
              <w:t>String</w:t>
            </w:r>
          </w:p>
        </w:tc>
        <w:tc>
          <w:tcPr>
            <w:tcW w:w="709" w:type="dxa"/>
          </w:tcPr>
          <w:p w14:paraId="695F2689" w14:textId="77777777" w:rsidR="00BE4A78" w:rsidRPr="00615E9F" w:rsidRDefault="00BE4A78" w:rsidP="00517A69">
            <w:pPr>
              <w:rPr>
                <w:szCs w:val="21"/>
              </w:rPr>
            </w:pPr>
            <w:r>
              <w:rPr>
                <w:rFonts w:hint="eastAsia"/>
                <w:szCs w:val="21"/>
              </w:rPr>
              <w:t>否</w:t>
            </w:r>
          </w:p>
        </w:tc>
        <w:tc>
          <w:tcPr>
            <w:tcW w:w="3161" w:type="dxa"/>
            <w:vMerge/>
          </w:tcPr>
          <w:p w14:paraId="02565035" w14:textId="77777777" w:rsidR="00BE4A78" w:rsidRPr="00615E9F" w:rsidRDefault="00BE4A78" w:rsidP="00517A69">
            <w:pPr>
              <w:rPr>
                <w:szCs w:val="21"/>
              </w:rPr>
            </w:pPr>
          </w:p>
        </w:tc>
      </w:tr>
      <w:tr w:rsidR="006A380F" w:rsidRPr="00615E9F" w14:paraId="0D2273BD" w14:textId="77777777" w:rsidTr="006A380F">
        <w:trPr>
          <w:trHeight w:val="1937"/>
        </w:trPr>
        <w:tc>
          <w:tcPr>
            <w:tcW w:w="1809" w:type="dxa"/>
          </w:tcPr>
          <w:p w14:paraId="3FB008CD" w14:textId="77777777" w:rsidR="00517A69" w:rsidRPr="00615E9F" w:rsidRDefault="00517A69" w:rsidP="00517A69">
            <w:pPr>
              <w:rPr>
                <w:szCs w:val="21"/>
              </w:rPr>
            </w:pPr>
            <w:r w:rsidRPr="00615E9F">
              <w:rPr>
                <w:szCs w:val="21"/>
              </w:rPr>
              <w:t>refundType</w:t>
            </w:r>
          </w:p>
        </w:tc>
        <w:tc>
          <w:tcPr>
            <w:tcW w:w="2552" w:type="dxa"/>
          </w:tcPr>
          <w:p w14:paraId="5F4E68DA" w14:textId="77777777" w:rsidR="00517A69" w:rsidRPr="00615E9F" w:rsidRDefault="00517A69" w:rsidP="00517A69">
            <w:pPr>
              <w:rPr>
                <w:szCs w:val="21"/>
              </w:rPr>
            </w:pPr>
            <w:r w:rsidRPr="00615E9F">
              <w:rPr>
                <w:rFonts w:hint="eastAsia"/>
                <w:szCs w:val="21"/>
              </w:rPr>
              <w:t>退款类型</w:t>
            </w:r>
          </w:p>
        </w:tc>
        <w:tc>
          <w:tcPr>
            <w:tcW w:w="2268" w:type="dxa"/>
          </w:tcPr>
          <w:p w14:paraId="5E195EDE" w14:textId="77777777" w:rsidR="00517A69" w:rsidRPr="00615E9F" w:rsidRDefault="00517A69" w:rsidP="00517A69">
            <w:pPr>
              <w:rPr>
                <w:szCs w:val="21"/>
              </w:rPr>
            </w:pPr>
            <w:r w:rsidRPr="00615E9F">
              <w:rPr>
                <w:szCs w:val="21"/>
              </w:rPr>
              <w:t>String</w:t>
            </w:r>
          </w:p>
        </w:tc>
        <w:tc>
          <w:tcPr>
            <w:tcW w:w="709" w:type="dxa"/>
          </w:tcPr>
          <w:p w14:paraId="0E59452A" w14:textId="77777777" w:rsidR="00517A69" w:rsidRPr="00615E9F" w:rsidRDefault="00517A69" w:rsidP="00517A69">
            <w:pPr>
              <w:rPr>
                <w:szCs w:val="21"/>
              </w:rPr>
            </w:pPr>
            <w:r>
              <w:rPr>
                <w:rFonts w:hint="eastAsia"/>
                <w:szCs w:val="21"/>
              </w:rPr>
              <w:t>否</w:t>
            </w:r>
          </w:p>
        </w:tc>
        <w:tc>
          <w:tcPr>
            <w:tcW w:w="3161" w:type="dxa"/>
          </w:tcPr>
          <w:p w14:paraId="11BF1FEC" w14:textId="77777777" w:rsidR="00517A69" w:rsidRPr="00615E9F" w:rsidRDefault="00517A69" w:rsidP="00517A69">
            <w:pPr>
              <w:rPr>
                <w:szCs w:val="21"/>
              </w:rPr>
            </w:pPr>
            <w:r w:rsidRPr="00615E9F">
              <w:rPr>
                <w:szCs w:val="21"/>
              </w:rPr>
              <w:t xml:space="preserve">APPLY_FOR_REFUND_FREEWILL  </w:t>
            </w:r>
            <w:r w:rsidRPr="00615E9F">
              <w:rPr>
                <w:rFonts w:hint="eastAsia"/>
                <w:szCs w:val="21"/>
              </w:rPr>
              <w:t>自愿退票</w:t>
            </w:r>
            <w:r w:rsidRPr="00615E9F">
              <w:rPr>
                <w:szCs w:val="21"/>
              </w:rPr>
              <w:t>;</w:t>
            </w:r>
          </w:p>
          <w:p w14:paraId="6C385508" w14:textId="77777777" w:rsidR="00517A69" w:rsidRPr="00615E9F" w:rsidRDefault="00517A69" w:rsidP="00517A69">
            <w:pPr>
              <w:rPr>
                <w:szCs w:val="21"/>
              </w:rPr>
            </w:pPr>
            <w:r w:rsidRPr="00615E9F">
              <w:rPr>
                <w:szCs w:val="21"/>
              </w:rPr>
              <w:t xml:space="preserve">APPLY_FOR_REFUND_NOT_FREEWILL  </w:t>
            </w:r>
            <w:r w:rsidRPr="00615E9F">
              <w:rPr>
                <w:rFonts w:hint="eastAsia"/>
                <w:szCs w:val="21"/>
              </w:rPr>
              <w:t>非自愿退票</w:t>
            </w:r>
            <w:r w:rsidRPr="00615E9F">
              <w:rPr>
                <w:szCs w:val="21"/>
              </w:rPr>
              <w:t>;</w:t>
            </w:r>
          </w:p>
          <w:p w14:paraId="48230BDE" w14:textId="77777777" w:rsidR="00517A69" w:rsidRPr="00615E9F" w:rsidRDefault="00517A69" w:rsidP="00517A69">
            <w:pPr>
              <w:rPr>
                <w:szCs w:val="21"/>
              </w:rPr>
            </w:pPr>
            <w:r w:rsidRPr="00615E9F">
              <w:rPr>
                <w:szCs w:val="21"/>
              </w:rPr>
              <w:t>APPLY_FOR_REFUND_DIFFERENCE</w:t>
            </w:r>
            <w:r w:rsidRPr="00615E9F">
              <w:rPr>
                <w:rFonts w:hint="eastAsia"/>
                <w:szCs w:val="21"/>
              </w:rPr>
              <w:t>申请退回票款差价</w:t>
            </w:r>
            <w:r w:rsidRPr="00615E9F">
              <w:rPr>
                <w:szCs w:val="21"/>
              </w:rPr>
              <w:t>;</w:t>
            </w:r>
          </w:p>
          <w:p w14:paraId="038B1626" w14:textId="77777777" w:rsidR="00517A69" w:rsidRPr="00615E9F" w:rsidRDefault="00517A69" w:rsidP="00517A69">
            <w:pPr>
              <w:rPr>
                <w:szCs w:val="21"/>
              </w:rPr>
            </w:pPr>
            <w:r w:rsidRPr="00615E9F">
              <w:rPr>
                <w:rFonts w:hint="eastAsia"/>
                <w:szCs w:val="21"/>
              </w:rPr>
              <w:t>其它为废票</w:t>
            </w:r>
            <w:r w:rsidRPr="00615E9F">
              <w:rPr>
                <w:szCs w:val="21"/>
              </w:rPr>
              <w:t>;</w:t>
            </w:r>
          </w:p>
          <w:p w14:paraId="09DD62C2" w14:textId="77777777" w:rsidR="00517A69" w:rsidRPr="00615E9F" w:rsidRDefault="00517A69" w:rsidP="00517A69">
            <w:pPr>
              <w:rPr>
                <w:b/>
                <w:szCs w:val="21"/>
              </w:rPr>
            </w:pPr>
            <w:r w:rsidRPr="00615E9F">
              <w:rPr>
                <w:rFonts w:hint="eastAsia"/>
                <w:b/>
                <w:color w:val="FF0000"/>
                <w:szCs w:val="21"/>
              </w:rPr>
              <w:t>暂未启用</w:t>
            </w:r>
          </w:p>
        </w:tc>
      </w:tr>
      <w:tr w:rsidR="006A380F" w:rsidRPr="00615E9F" w14:paraId="0B8590FD" w14:textId="77777777" w:rsidTr="006A380F">
        <w:trPr>
          <w:trHeight w:val="3476"/>
        </w:trPr>
        <w:tc>
          <w:tcPr>
            <w:tcW w:w="1809" w:type="dxa"/>
          </w:tcPr>
          <w:p w14:paraId="7DBEC32B" w14:textId="77777777" w:rsidR="00517A69" w:rsidRPr="00615E9F" w:rsidRDefault="00517A69" w:rsidP="00517A69">
            <w:pPr>
              <w:rPr>
                <w:szCs w:val="21"/>
              </w:rPr>
            </w:pPr>
            <w:r w:rsidRPr="00615E9F">
              <w:rPr>
                <w:rFonts w:hint="eastAsia"/>
                <w:szCs w:val="21"/>
              </w:rPr>
              <w:t>actionType</w:t>
            </w:r>
          </w:p>
        </w:tc>
        <w:tc>
          <w:tcPr>
            <w:tcW w:w="2552" w:type="dxa"/>
          </w:tcPr>
          <w:p w14:paraId="1A523A97" w14:textId="77777777" w:rsidR="00FE7D1C" w:rsidRPr="00615E9F" w:rsidRDefault="00517A69" w:rsidP="00517A69">
            <w:pPr>
              <w:rPr>
                <w:szCs w:val="21"/>
              </w:rPr>
            </w:pPr>
            <w:r w:rsidRPr="00615E9F">
              <w:rPr>
                <w:rFonts w:hint="eastAsia"/>
                <w:szCs w:val="21"/>
              </w:rPr>
              <w:t>具体退款类型</w:t>
            </w:r>
          </w:p>
        </w:tc>
        <w:tc>
          <w:tcPr>
            <w:tcW w:w="2268" w:type="dxa"/>
          </w:tcPr>
          <w:p w14:paraId="5F9E70F8" w14:textId="77777777" w:rsidR="00517A69" w:rsidRPr="00615E9F" w:rsidRDefault="00517A69" w:rsidP="00517A69">
            <w:pPr>
              <w:rPr>
                <w:szCs w:val="21"/>
              </w:rPr>
            </w:pPr>
            <w:r w:rsidRPr="00615E9F">
              <w:rPr>
                <w:szCs w:val="21"/>
              </w:rPr>
              <w:t>String</w:t>
            </w:r>
          </w:p>
        </w:tc>
        <w:tc>
          <w:tcPr>
            <w:tcW w:w="709" w:type="dxa"/>
          </w:tcPr>
          <w:p w14:paraId="5C60CA2F" w14:textId="77777777" w:rsidR="00517A69" w:rsidRPr="00615E9F" w:rsidRDefault="00517A69" w:rsidP="00517A69">
            <w:pPr>
              <w:rPr>
                <w:szCs w:val="21"/>
              </w:rPr>
            </w:pPr>
            <w:r w:rsidRPr="00615E9F">
              <w:rPr>
                <w:rFonts w:hint="eastAsia"/>
                <w:szCs w:val="21"/>
              </w:rPr>
              <w:t>是</w:t>
            </w:r>
          </w:p>
        </w:tc>
        <w:tc>
          <w:tcPr>
            <w:tcW w:w="3161" w:type="dxa"/>
          </w:tcPr>
          <w:p w14:paraId="08396317" w14:textId="77777777" w:rsidR="00517A69" w:rsidRPr="00615E9F" w:rsidRDefault="00517A69" w:rsidP="00517A69">
            <w:pPr>
              <w:rPr>
                <w:szCs w:val="21"/>
              </w:rPr>
            </w:pPr>
            <w:r w:rsidRPr="00615E9F">
              <w:rPr>
                <w:szCs w:val="21"/>
              </w:rPr>
              <w:t xml:space="preserve">1  </w:t>
            </w:r>
            <w:r w:rsidRPr="00615E9F">
              <w:rPr>
                <w:rFonts w:hint="eastAsia"/>
                <w:szCs w:val="21"/>
              </w:rPr>
              <w:t>当日作废，扣</w:t>
            </w:r>
            <w:r w:rsidRPr="00615E9F">
              <w:rPr>
                <w:szCs w:val="21"/>
              </w:rPr>
              <w:t>10</w:t>
            </w:r>
            <w:r w:rsidRPr="00615E9F">
              <w:rPr>
                <w:rFonts w:hint="eastAsia"/>
                <w:szCs w:val="21"/>
              </w:rPr>
              <w:t>元手续费；</w:t>
            </w:r>
          </w:p>
          <w:p w14:paraId="1C9B200E" w14:textId="77777777" w:rsidR="00517A69" w:rsidRPr="00615E9F" w:rsidRDefault="00517A69" w:rsidP="00517A69">
            <w:pPr>
              <w:rPr>
                <w:szCs w:val="21"/>
              </w:rPr>
            </w:pPr>
            <w:r w:rsidRPr="00615E9F">
              <w:rPr>
                <w:szCs w:val="21"/>
              </w:rPr>
              <w:t xml:space="preserve">2  </w:t>
            </w:r>
            <w:r w:rsidRPr="00615E9F">
              <w:rPr>
                <w:rFonts w:hint="eastAsia"/>
                <w:szCs w:val="21"/>
              </w:rPr>
              <w:t>其它废票情况；</w:t>
            </w:r>
          </w:p>
          <w:p w14:paraId="0629837E" w14:textId="77777777" w:rsidR="00517A69" w:rsidRPr="00615E9F" w:rsidRDefault="00517A69" w:rsidP="00517A69">
            <w:pPr>
              <w:rPr>
                <w:szCs w:val="21"/>
              </w:rPr>
            </w:pPr>
            <w:r w:rsidRPr="00615E9F">
              <w:rPr>
                <w:szCs w:val="21"/>
              </w:rPr>
              <w:t xml:space="preserve">3  </w:t>
            </w:r>
            <w:r w:rsidRPr="00615E9F">
              <w:rPr>
                <w:rFonts w:hint="eastAsia"/>
                <w:szCs w:val="21"/>
              </w:rPr>
              <w:t>客人自愿退票，按客规收取手续费；</w:t>
            </w:r>
          </w:p>
          <w:p w14:paraId="01A63A6A" w14:textId="77777777" w:rsidR="00517A69" w:rsidRPr="00B77478" w:rsidRDefault="00517A69" w:rsidP="00517A69">
            <w:pPr>
              <w:rPr>
                <w:color w:val="FF0000"/>
                <w:szCs w:val="21"/>
              </w:rPr>
            </w:pPr>
            <w:r w:rsidRPr="00B77478">
              <w:rPr>
                <w:color w:val="FF0000"/>
                <w:szCs w:val="21"/>
              </w:rPr>
              <w:t xml:space="preserve">4  </w:t>
            </w:r>
            <w:r w:rsidRPr="00B77478">
              <w:rPr>
                <w:rFonts w:hint="eastAsia"/>
                <w:color w:val="FF0000"/>
                <w:szCs w:val="21"/>
              </w:rPr>
              <w:t>南航</w:t>
            </w:r>
            <w:r w:rsidRPr="00B77478">
              <w:rPr>
                <w:color w:val="FF0000"/>
                <w:szCs w:val="21"/>
              </w:rPr>
              <w:t>F/C</w:t>
            </w:r>
            <w:r w:rsidRPr="00B77478">
              <w:rPr>
                <w:rFonts w:hint="eastAsia"/>
                <w:color w:val="FF0000"/>
                <w:szCs w:val="21"/>
              </w:rPr>
              <w:t>舱、国航</w:t>
            </w:r>
            <w:r w:rsidRPr="00B77478">
              <w:rPr>
                <w:color w:val="FF0000"/>
                <w:szCs w:val="21"/>
              </w:rPr>
              <w:t>F/C</w:t>
            </w:r>
            <w:r w:rsidRPr="00B77478">
              <w:rPr>
                <w:rFonts w:hint="eastAsia"/>
                <w:color w:val="FF0000"/>
                <w:szCs w:val="21"/>
              </w:rPr>
              <w:t>舱、东航</w:t>
            </w:r>
            <w:r w:rsidRPr="00B77478">
              <w:rPr>
                <w:color w:val="FF0000"/>
                <w:szCs w:val="21"/>
              </w:rPr>
              <w:t>F/C/Y</w:t>
            </w:r>
            <w:r w:rsidRPr="00B77478">
              <w:rPr>
                <w:rFonts w:hint="eastAsia"/>
                <w:color w:val="FF0000"/>
                <w:szCs w:val="21"/>
              </w:rPr>
              <w:t>舱、海航</w:t>
            </w:r>
            <w:r w:rsidRPr="00B77478">
              <w:rPr>
                <w:color w:val="FF0000"/>
                <w:szCs w:val="21"/>
              </w:rPr>
              <w:t>F/C</w:t>
            </w:r>
            <w:r w:rsidRPr="00B77478">
              <w:rPr>
                <w:rFonts w:hint="eastAsia"/>
                <w:color w:val="FF0000"/>
                <w:szCs w:val="21"/>
              </w:rPr>
              <w:t>舱，申请全退；</w:t>
            </w:r>
            <w:r w:rsidR="00B77478">
              <w:rPr>
                <w:rFonts w:hint="eastAsia"/>
                <w:color w:val="FF0000"/>
                <w:szCs w:val="21"/>
              </w:rPr>
              <w:t>（无效）</w:t>
            </w:r>
          </w:p>
          <w:p w14:paraId="611BAC7A" w14:textId="77777777" w:rsidR="00517A69" w:rsidRPr="00615E9F" w:rsidRDefault="00517A69" w:rsidP="00517A69">
            <w:pPr>
              <w:rPr>
                <w:szCs w:val="21"/>
              </w:rPr>
            </w:pPr>
            <w:r w:rsidRPr="00615E9F">
              <w:rPr>
                <w:szCs w:val="21"/>
              </w:rPr>
              <w:t xml:space="preserve">5  </w:t>
            </w:r>
            <w:r w:rsidRPr="00615E9F">
              <w:rPr>
                <w:rFonts w:hint="eastAsia"/>
                <w:szCs w:val="21"/>
              </w:rPr>
              <w:t>因航班取消</w:t>
            </w:r>
            <w:r w:rsidRPr="00615E9F">
              <w:rPr>
                <w:szCs w:val="21"/>
              </w:rPr>
              <w:t>/</w:t>
            </w:r>
            <w:r w:rsidRPr="00615E9F">
              <w:rPr>
                <w:rFonts w:hint="eastAsia"/>
                <w:szCs w:val="21"/>
              </w:rPr>
              <w:t>延误，申请全退；</w:t>
            </w:r>
          </w:p>
          <w:p w14:paraId="7DB4B875" w14:textId="77777777" w:rsidR="00517A69" w:rsidRPr="00615E9F" w:rsidRDefault="00517A69" w:rsidP="00517A69">
            <w:pPr>
              <w:rPr>
                <w:szCs w:val="21"/>
              </w:rPr>
            </w:pPr>
            <w:r w:rsidRPr="00615E9F">
              <w:rPr>
                <w:szCs w:val="21"/>
              </w:rPr>
              <w:t xml:space="preserve">6  </w:t>
            </w:r>
            <w:r w:rsidRPr="00615E9F">
              <w:rPr>
                <w:rFonts w:hint="eastAsia"/>
                <w:szCs w:val="21"/>
              </w:rPr>
              <w:t>升舱换开，申请全退；</w:t>
            </w:r>
          </w:p>
          <w:p w14:paraId="19155AA4" w14:textId="77777777" w:rsidR="00517A69" w:rsidRPr="00615E9F" w:rsidRDefault="00517A69" w:rsidP="00517A69">
            <w:pPr>
              <w:rPr>
                <w:szCs w:val="21"/>
              </w:rPr>
            </w:pPr>
            <w:r w:rsidRPr="00615E9F">
              <w:rPr>
                <w:szCs w:val="21"/>
              </w:rPr>
              <w:t xml:space="preserve">7  </w:t>
            </w:r>
            <w:r w:rsidRPr="00615E9F">
              <w:rPr>
                <w:rFonts w:hint="eastAsia"/>
                <w:szCs w:val="21"/>
              </w:rPr>
              <w:t>名字错换开重出，申请全退；</w:t>
            </w:r>
          </w:p>
          <w:p w14:paraId="6342FC0D" w14:textId="77777777" w:rsidR="00517A69" w:rsidRPr="00615E9F" w:rsidRDefault="00517A69" w:rsidP="00517A69">
            <w:pPr>
              <w:rPr>
                <w:szCs w:val="21"/>
              </w:rPr>
            </w:pPr>
            <w:r w:rsidRPr="00615E9F">
              <w:rPr>
                <w:szCs w:val="21"/>
              </w:rPr>
              <w:t xml:space="preserve">8  </w:t>
            </w:r>
            <w:r w:rsidRPr="00615E9F">
              <w:rPr>
                <w:rFonts w:hint="eastAsia"/>
                <w:szCs w:val="21"/>
              </w:rPr>
              <w:t>客人因病无法乘机，申请全退；</w:t>
            </w:r>
          </w:p>
          <w:p w14:paraId="1BCC5A96" w14:textId="77777777" w:rsidR="00517A69" w:rsidRPr="00615E9F" w:rsidRDefault="00517A69" w:rsidP="00517A69">
            <w:pPr>
              <w:rPr>
                <w:szCs w:val="21"/>
              </w:rPr>
            </w:pPr>
            <w:r w:rsidRPr="00615E9F">
              <w:rPr>
                <w:szCs w:val="21"/>
              </w:rPr>
              <w:t xml:space="preserve">9  </w:t>
            </w:r>
            <w:r w:rsidRPr="00615E9F">
              <w:rPr>
                <w:rFonts w:hint="eastAsia"/>
                <w:szCs w:val="21"/>
              </w:rPr>
              <w:t>其它退票情况；</w:t>
            </w:r>
          </w:p>
          <w:p w14:paraId="09BBFA7F" w14:textId="77777777" w:rsidR="00517A69" w:rsidRPr="00615E9F" w:rsidRDefault="00517A69" w:rsidP="00517A69">
            <w:pPr>
              <w:rPr>
                <w:szCs w:val="21"/>
              </w:rPr>
            </w:pPr>
            <w:r w:rsidRPr="00615E9F">
              <w:rPr>
                <w:szCs w:val="21"/>
              </w:rPr>
              <w:t xml:space="preserve">10 </w:t>
            </w:r>
            <w:r w:rsidRPr="00615E9F">
              <w:rPr>
                <w:rFonts w:hint="eastAsia"/>
                <w:szCs w:val="21"/>
              </w:rPr>
              <w:t>申请退回票款差价；</w:t>
            </w:r>
          </w:p>
        </w:tc>
      </w:tr>
      <w:tr w:rsidR="006A380F" w:rsidRPr="00615E9F" w14:paraId="27D9A3FA" w14:textId="77777777" w:rsidTr="006A380F">
        <w:trPr>
          <w:trHeight w:val="872"/>
        </w:trPr>
        <w:tc>
          <w:tcPr>
            <w:tcW w:w="1809" w:type="dxa"/>
          </w:tcPr>
          <w:p w14:paraId="1E17EBE4" w14:textId="77777777" w:rsidR="00517A69" w:rsidRPr="00615E9F" w:rsidRDefault="00517A69" w:rsidP="00517A69">
            <w:pPr>
              <w:rPr>
                <w:szCs w:val="21"/>
              </w:rPr>
            </w:pPr>
            <w:r w:rsidRPr="00B24251">
              <w:rPr>
                <w:szCs w:val="21"/>
              </w:rPr>
              <w:t>refundTicketLis</w:t>
            </w:r>
            <w:r>
              <w:rPr>
                <w:rFonts w:hint="eastAsia"/>
                <w:szCs w:val="21"/>
              </w:rPr>
              <w:t>t</w:t>
            </w:r>
          </w:p>
        </w:tc>
        <w:tc>
          <w:tcPr>
            <w:tcW w:w="2552" w:type="dxa"/>
          </w:tcPr>
          <w:p w14:paraId="16C1433A" w14:textId="77777777" w:rsidR="00517A69" w:rsidRPr="00615E9F" w:rsidRDefault="00517A69" w:rsidP="00517A69">
            <w:pPr>
              <w:rPr>
                <w:szCs w:val="21"/>
              </w:rPr>
            </w:pPr>
            <w:r w:rsidRPr="00615E9F">
              <w:rPr>
                <w:rFonts w:hint="eastAsia"/>
                <w:szCs w:val="21"/>
              </w:rPr>
              <w:t>退款参数</w:t>
            </w:r>
          </w:p>
        </w:tc>
        <w:tc>
          <w:tcPr>
            <w:tcW w:w="2268" w:type="dxa"/>
          </w:tcPr>
          <w:p w14:paraId="0F3CC0CB" w14:textId="77777777" w:rsidR="00517A69" w:rsidRPr="00615E9F" w:rsidRDefault="00517A69" w:rsidP="00517A69">
            <w:pPr>
              <w:rPr>
                <w:szCs w:val="21"/>
              </w:rPr>
            </w:pPr>
            <w:r w:rsidRPr="00615E9F">
              <w:rPr>
                <w:rFonts w:hint="eastAsia"/>
                <w:szCs w:val="21"/>
              </w:rPr>
              <w:t>List&lt;</w:t>
            </w:r>
            <w:r>
              <w:rPr>
                <w:rFonts w:hint="eastAsia"/>
                <w:szCs w:val="21"/>
              </w:rPr>
              <w:t>WS</w:t>
            </w:r>
            <w:r w:rsidRPr="00615E9F">
              <w:rPr>
                <w:rFonts w:hint="eastAsia"/>
                <w:szCs w:val="21"/>
              </w:rPr>
              <w:t>RefundTicketInfo&gt;</w:t>
            </w:r>
          </w:p>
        </w:tc>
        <w:tc>
          <w:tcPr>
            <w:tcW w:w="709" w:type="dxa"/>
          </w:tcPr>
          <w:p w14:paraId="28BCF27B" w14:textId="77777777" w:rsidR="00517A69" w:rsidRPr="00615E9F" w:rsidRDefault="00517A69" w:rsidP="00517A69">
            <w:pPr>
              <w:rPr>
                <w:szCs w:val="21"/>
              </w:rPr>
            </w:pPr>
            <w:r w:rsidRPr="00615E9F">
              <w:rPr>
                <w:rFonts w:hint="eastAsia"/>
                <w:szCs w:val="21"/>
              </w:rPr>
              <w:t>是</w:t>
            </w:r>
          </w:p>
        </w:tc>
        <w:tc>
          <w:tcPr>
            <w:tcW w:w="3161" w:type="dxa"/>
          </w:tcPr>
          <w:p w14:paraId="73AF1E24" w14:textId="77777777" w:rsidR="00517A69" w:rsidRDefault="00517A69" w:rsidP="00517A69">
            <w:pPr>
              <w:rPr>
                <w:szCs w:val="21"/>
              </w:rPr>
            </w:pPr>
            <w:r w:rsidRPr="00615E9F">
              <w:rPr>
                <w:rFonts w:hint="eastAsia"/>
                <w:szCs w:val="21"/>
              </w:rPr>
              <w:t>用于说明哪个乘客哪张票中的哪个航段想要退票。</w:t>
            </w:r>
          </w:p>
          <w:p w14:paraId="20243388" w14:textId="77777777" w:rsidR="00517A69" w:rsidRPr="00615E9F" w:rsidRDefault="00517A69" w:rsidP="00517A69">
            <w:pPr>
              <w:rPr>
                <w:szCs w:val="21"/>
              </w:rPr>
            </w:pPr>
            <w:r>
              <w:rPr>
                <w:rFonts w:hint="eastAsia"/>
                <w:szCs w:val="21"/>
              </w:rPr>
              <w:t>一个票号对应一个</w:t>
            </w:r>
            <w:r>
              <w:rPr>
                <w:rFonts w:hint="eastAsia"/>
                <w:szCs w:val="21"/>
              </w:rPr>
              <w:t>elment</w:t>
            </w:r>
          </w:p>
        </w:tc>
      </w:tr>
      <w:tr w:rsidR="006A380F" w:rsidRPr="00615E9F" w14:paraId="72030684" w14:textId="77777777" w:rsidTr="006A380F">
        <w:trPr>
          <w:trHeight w:val="572"/>
        </w:trPr>
        <w:tc>
          <w:tcPr>
            <w:tcW w:w="1809" w:type="dxa"/>
          </w:tcPr>
          <w:p w14:paraId="637470CE" w14:textId="77777777" w:rsidR="00517A69" w:rsidRPr="00615E9F" w:rsidRDefault="00517A69" w:rsidP="00517A69">
            <w:pPr>
              <w:rPr>
                <w:szCs w:val="21"/>
              </w:rPr>
            </w:pPr>
            <w:r w:rsidRPr="00615E9F">
              <w:rPr>
                <w:szCs w:val="21"/>
              </w:rPr>
              <w:t>cancelPnr</w:t>
            </w:r>
            <w:r w:rsidRPr="00615E9F">
              <w:rPr>
                <w:rFonts w:hint="eastAsia"/>
                <w:szCs w:val="21"/>
              </w:rPr>
              <w:t>Status</w:t>
            </w:r>
          </w:p>
        </w:tc>
        <w:tc>
          <w:tcPr>
            <w:tcW w:w="2552" w:type="dxa"/>
          </w:tcPr>
          <w:p w14:paraId="05187784" w14:textId="77777777" w:rsidR="00517A69" w:rsidRPr="00615E9F" w:rsidRDefault="00517A69" w:rsidP="00517A69">
            <w:pPr>
              <w:rPr>
                <w:szCs w:val="21"/>
              </w:rPr>
            </w:pPr>
            <w:r w:rsidRPr="00615E9F">
              <w:rPr>
                <w:szCs w:val="21"/>
              </w:rPr>
              <w:t>PNR</w:t>
            </w:r>
            <w:r w:rsidRPr="00615E9F">
              <w:rPr>
                <w:rFonts w:hint="eastAsia"/>
                <w:szCs w:val="21"/>
              </w:rPr>
              <w:t>取消状态</w:t>
            </w:r>
          </w:p>
        </w:tc>
        <w:tc>
          <w:tcPr>
            <w:tcW w:w="2268" w:type="dxa"/>
          </w:tcPr>
          <w:p w14:paraId="16ADACEA" w14:textId="77777777" w:rsidR="00517A69" w:rsidRPr="00615E9F" w:rsidRDefault="00517A69" w:rsidP="00517A69">
            <w:pPr>
              <w:rPr>
                <w:szCs w:val="21"/>
              </w:rPr>
            </w:pPr>
            <w:r w:rsidRPr="00615E9F">
              <w:rPr>
                <w:szCs w:val="21"/>
              </w:rPr>
              <w:t>String</w:t>
            </w:r>
          </w:p>
        </w:tc>
        <w:tc>
          <w:tcPr>
            <w:tcW w:w="709" w:type="dxa"/>
          </w:tcPr>
          <w:p w14:paraId="1FCF5C0F" w14:textId="77777777" w:rsidR="00517A69" w:rsidRPr="00615E9F" w:rsidRDefault="00517A69" w:rsidP="00517A69">
            <w:pPr>
              <w:rPr>
                <w:szCs w:val="21"/>
              </w:rPr>
            </w:pPr>
            <w:r w:rsidRPr="00615E9F">
              <w:rPr>
                <w:rFonts w:hint="eastAsia"/>
                <w:szCs w:val="21"/>
              </w:rPr>
              <w:t>是</w:t>
            </w:r>
          </w:p>
        </w:tc>
        <w:tc>
          <w:tcPr>
            <w:tcW w:w="3161" w:type="dxa"/>
          </w:tcPr>
          <w:p w14:paraId="710B7720" w14:textId="7D8587AA" w:rsidR="00AF3F0F" w:rsidRDefault="00517A69" w:rsidP="00AC4B98">
            <w:pPr>
              <w:widowControl/>
              <w:jc w:val="left"/>
              <w:rPr>
                <w:szCs w:val="21"/>
              </w:rPr>
            </w:pPr>
            <w:r w:rsidRPr="00B50661">
              <w:rPr>
                <w:szCs w:val="21"/>
              </w:rPr>
              <w:t>默认为</w:t>
            </w:r>
            <w:r w:rsidRPr="00B50661">
              <w:rPr>
                <w:szCs w:val="21"/>
              </w:rPr>
              <w:t> </w:t>
            </w:r>
            <w:r w:rsidR="008E5783">
              <w:rPr>
                <w:rFonts w:hint="eastAsia"/>
                <w:szCs w:val="21"/>
              </w:rPr>
              <w:t>1</w:t>
            </w:r>
            <w:r w:rsidR="008E5783">
              <w:rPr>
                <w:szCs w:val="21"/>
              </w:rPr>
              <w:t xml:space="preserve"> </w:t>
            </w:r>
          </w:p>
          <w:p w14:paraId="5FE5F1FF" w14:textId="77777777" w:rsidR="00AC4B98" w:rsidRPr="00B50661" w:rsidRDefault="00517A69" w:rsidP="00AC4B98">
            <w:pPr>
              <w:widowControl/>
              <w:jc w:val="left"/>
              <w:rPr>
                <w:szCs w:val="21"/>
              </w:rPr>
            </w:pPr>
            <w:r w:rsidRPr="00B50661">
              <w:rPr>
                <w:szCs w:val="21"/>
              </w:rPr>
              <w:t>1--</w:t>
            </w:r>
            <w:r w:rsidRPr="00B50661">
              <w:rPr>
                <w:szCs w:val="21"/>
              </w:rPr>
              <w:t>系统帮我取消，或请平台客服帮我取消座位</w:t>
            </w:r>
          </w:p>
          <w:p w14:paraId="1381A8B8" w14:textId="77777777" w:rsidR="00AC4B98" w:rsidRPr="00B50661" w:rsidRDefault="00517A69" w:rsidP="00AC4B98">
            <w:pPr>
              <w:widowControl/>
              <w:jc w:val="left"/>
              <w:rPr>
                <w:szCs w:val="21"/>
              </w:rPr>
            </w:pPr>
            <w:r w:rsidRPr="00B50661">
              <w:rPr>
                <w:szCs w:val="21"/>
              </w:rPr>
              <w:t>2--</w:t>
            </w:r>
            <w:r w:rsidRPr="00B50661">
              <w:rPr>
                <w:szCs w:val="21"/>
              </w:rPr>
              <w:t>请保留座位</w:t>
            </w:r>
            <w:r w:rsidR="00AC4B98" w:rsidRPr="00B50661">
              <w:rPr>
                <w:szCs w:val="21"/>
              </w:rPr>
              <w:t> </w:t>
            </w:r>
          </w:p>
          <w:p w14:paraId="70324F97" w14:textId="26541B5C" w:rsidR="008E5783" w:rsidRPr="00AC4B98" w:rsidRDefault="00517A69" w:rsidP="008E5783">
            <w:pPr>
              <w:widowControl/>
              <w:jc w:val="left"/>
              <w:rPr>
                <w:rFonts w:ascii="宋体" w:hAnsi="宋体" w:cs="宋体"/>
                <w:kern w:val="0"/>
                <w:szCs w:val="21"/>
              </w:rPr>
            </w:pPr>
            <w:r w:rsidRPr="00B50661">
              <w:rPr>
                <w:szCs w:val="21"/>
              </w:rPr>
              <w:t>3--</w:t>
            </w:r>
            <w:r w:rsidRPr="00B50661">
              <w:rPr>
                <w:szCs w:val="21"/>
              </w:rPr>
              <w:t>座位已取消</w:t>
            </w:r>
          </w:p>
          <w:p w14:paraId="6D019D78" w14:textId="7A03D137" w:rsidR="00517A69" w:rsidRPr="00AC4B98" w:rsidRDefault="00517A69" w:rsidP="00AC4B98">
            <w:pPr>
              <w:widowControl/>
              <w:jc w:val="left"/>
              <w:rPr>
                <w:rFonts w:ascii="宋体" w:hAnsi="宋体" w:cs="宋体"/>
                <w:kern w:val="0"/>
                <w:szCs w:val="21"/>
              </w:rPr>
            </w:pPr>
          </w:p>
        </w:tc>
      </w:tr>
      <w:tr w:rsidR="006A380F" w:rsidRPr="00615E9F" w14:paraId="7997311A" w14:textId="77777777" w:rsidTr="006A380F">
        <w:trPr>
          <w:trHeight w:val="304"/>
        </w:trPr>
        <w:tc>
          <w:tcPr>
            <w:tcW w:w="1809" w:type="dxa"/>
          </w:tcPr>
          <w:p w14:paraId="791DF4F4" w14:textId="77777777" w:rsidR="00517A69" w:rsidRPr="00615E9F" w:rsidRDefault="00517A69" w:rsidP="00517A69">
            <w:pPr>
              <w:rPr>
                <w:szCs w:val="21"/>
              </w:rPr>
            </w:pPr>
            <w:r>
              <w:rPr>
                <w:szCs w:val="21"/>
              </w:rPr>
              <w:t>refundReason</w:t>
            </w:r>
          </w:p>
        </w:tc>
        <w:tc>
          <w:tcPr>
            <w:tcW w:w="2552" w:type="dxa"/>
          </w:tcPr>
          <w:p w14:paraId="0D4B305A" w14:textId="77777777" w:rsidR="00517A69" w:rsidRPr="00615E9F" w:rsidRDefault="00517A69" w:rsidP="00517A69">
            <w:pPr>
              <w:rPr>
                <w:szCs w:val="21"/>
              </w:rPr>
            </w:pPr>
            <w:r w:rsidRPr="00615E9F">
              <w:rPr>
                <w:rFonts w:hint="eastAsia"/>
                <w:szCs w:val="21"/>
              </w:rPr>
              <w:t>申退原因</w:t>
            </w:r>
          </w:p>
        </w:tc>
        <w:tc>
          <w:tcPr>
            <w:tcW w:w="2268" w:type="dxa"/>
          </w:tcPr>
          <w:p w14:paraId="188A9BFA" w14:textId="77777777" w:rsidR="00517A69" w:rsidRPr="00615E9F" w:rsidRDefault="00517A69" w:rsidP="00517A69">
            <w:pPr>
              <w:rPr>
                <w:szCs w:val="21"/>
              </w:rPr>
            </w:pPr>
            <w:r w:rsidRPr="00615E9F">
              <w:rPr>
                <w:rFonts w:hint="eastAsia"/>
                <w:szCs w:val="21"/>
              </w:rPr>
              <w:t>String</w:t>
            </w:r>
          </w:p>
        </w:tc>
        <w:tc>
          <w:tcPr>
            <w:tcW w:w="709" w:type="dxa"/>
          </w:tcPr>
          <w:p w14:paraId="188E90E7" w14:textId="77777777" w:rsidR="00517A69" w:rsidRPr="00615E9F" w:rsidRDefault="00517A69" w:rsidP="00517A69">
            <w:pPr>
              <w:rPr>
                <w:szCs w:val="21"/>
              </w:rPr>
            </w:pPr>
            <w:r w:rsidRPr="00615E9F">
              <w:rPr>
                <w:rFonts w:hint="eastAsia"/>
                <w:szCs w:val="21"/>
              </w:rPr>
              <w:t>否</w:t>
            </w:r>
          </w:p>
        </w:tc>
        <w:tc>
          <w:tcPr>
            <w:tcW w:w="3161" w:type="dxa"/>
          </w:tcPr>
          <w:p w14:paraId="3059A18B" w14:textId="77777777" w:rsidR="00517A69" w:rsidRPr="00615E9F" w:rsidRDefault="00517A69" w:rsidP="00517A69">
            <w:pPr>
              <w:ind w:firstLineChars="50" w:firstLine="105"/>
              <w:rPr>
                <w:rFonts w:ascii="宋体" w:hAnsi="宋体"/>
                <w:szCs w:val="21"/>
              </w:rPr>
            </w:pPr>
          </w:p>
        </w:tc>
      </w:tr>
      <w:tr w:rsidR="006A380F" w:rsidRPr="00615E9F" w14:paraId="7658C6E7" w14:textId="77777777" w:rsidTr="006A380F">
        <w:trPr>
          <w:trHeight w:val="286"/>
        </w:trPr>
        <w:tc>
          <w:tcPr>
            <w:tcW w:w="1809" w:type="dxa"/>
          </w:tcPr>
          <w:p w14:paraId="3843A9F5" w14:textId="77777777" w:rsidR="00517A69" w:rsidRPr="00035ED3" w:rsidRDefault="00517A69" w:rsidP="00517A69">
            <w:pPr>
              <w:rPr>
                <w:color w:val="FF0000"/>
                <w:szCs w:val="21"/>
                <w:highlight w:val="yellow"/>
              </w:rPr>
            </w:pPr>
            <w:r w:rsidRPr="00035ED3">
              <w:rPr>
                <w:color w:val="FF0000"/>
                <w:szCs w:val="21"/>
                <w:highlight w:val="yellow"/>
              </w:rPr>
              <w:t>refundAttachDirPath</w:t>
            </w:r>
          </w:p>
        </w:tc>
        <w:tc>
          <w:tcPr>
            <w:tcW w:w="2552" w:type="dxa"/>
          </w:tcPr>
          <w:p w14:paraId="16DBEB0E" w14:textId="0A3D2698" w:rsidR="00517A69" w:rsidRPr="00035ED3" w:rsidRDefault="00D8501D" w:rsidP="00517A69">
            <w:pPr>
              <w:rPr>
                <w:color w:val="FF0000"/>
                <w:szCs w:val="21"/>
                <w:highlight w:val="yellow"/>
              </w:rPr>
            </w:pPr>
            <w:r>
              <w:rPr>
                <w:rFonts w:hint="eastAsia"/>
                <w:color w:val="FF0000"/>
                <w:szCs w:val="21"/>
                <w:highlight w:val="yellow"/>
              </w:rPr>
              <w:t>图片</w:t>
            </w:r>
            <w:r w:rsidR="00517A69" w:rsidRPr="00035ED3">
              <w:rPr>
                <w:rFonts w:hint="eastAsia"/>
                <w:color w:val="FF0000"/>
                <w:szCs w:val="21"/>
                <w:highlight w:val="yellow"/>
              </w:rPr>
              <w:t>路</w:t>
            </w:r>
            <w:bookmarkStart w:id="159" w:name="_GoBack"/>
            <w:bookmarkEnd w:id="159"/>
            <w:r w:rsidR="00517A69" w:rsidRPr="00035ED3">
              <w:rPr>
                <w:rFonts w:hint="eastAsia"/>
                <w:color w:val="FF0000"/>
                <w:szCs w:val="21"/>
                <w:highlight w:val="yellow"/>
              </w:rPr>
              <w:t>径</w:t>
            </w:r>
          </w:p>
        </w:tc>
        <w:tc>
          <w:tcPr>
            <w:tcW w:w="2268" w:type="dxa"/>
          </w:tcPr>
          <w:p w14:paraId="0DD543C4" w14:textId="77777777" w:rsidR="00517A69" w:rsidRPr="00035ED3" w:rsidRDefault="00517A69" w:rsidP="00517A69">
            <w:pPr>
              <w:rPr>
                <w:color w:val="FF0000"/>
                <w:szCs w:val="21"/>
                <w:highlight w:val="yellow"/>
              </w:rPr>
            </w:pPr>
            <w:r w:rsidRPr="00035ED3">
              <w:rPr>
                <w:color w:val="FF0000"/>
                <w:szCs w:val="21"/>
                <w:highlight w:val="yellow"/>
              </w:rPr>
              <w:t>string</w:t>
            </w:r>
          </w:p>
        </w:tc>
        <w:tc>
          <w:tcPr>
            <w:tcW w:w="709" w:type="dxa"/>
          </w:tcPr>
          <w:p w14:paraId="49957B36" w14:textId="625B1E92" w:rsidR="00517A69" w:rsidRPr="00035ED3" w:rsidRDefault="008E5783" w:rsidP="00517A69">
            <w:pPr>
              <w:rPr>
                <w:color w:val="FF0000"/>
                <w:szCs w:val="21"/>
                <w:highlight w:val="yellow"/>
              </w:rPr>
            </w:pPr>
            <w:r>
              <w:rPr>
                <w:rFonts w:hint="eastAsia"/>
                <w:color w:val="FF0000"/>
                <w:szCs w:val="21"/>
                <w:highlight w:val="yellow"/>
              </w:rPr>
              <w:t>否</w:t>
            </w:r>
          </w:p>
        </w:tc>
        <w:tc>
          <w:tcPr>
            <w:tcW w:w="3161" w:type="dxa"/>
          </w:tcPr>
          <w:p w14:paraId="3639B6AB" w14:textId="1729730E" w:rsidR="00517A69" w:rsidRDefault="008E5783" w:rsidP="00517A69">
            <w:pPr>
              <w:rPr>
                <w:rFonts w:hint="eastAsia"/>
                <w:color w:val="FF0000"/>
                <w:szCs w:val="21"/>
                <w:highlight w:val="yellow"/>
              </w:rPr>
            </w:pPr>
            <w:r>
              <w:rPr>
                <w:rFonts w:hint="eastAsia"/>
                <w:color w:val="FF0000"/>
                <w:szCs w:val="21"/>
                <w:highlight w:val="yellow"/>
              </w:rPr>
              <w:t>只支持图片</w:t>
            </w:r>
            <w:r>
              <w:rPr>
                <w:rFonts w:hint="eastAsia"/>
                <w:color w:val="FF0000"/>
                <w:szCs w:val="21"/>
                <w:highlight w:val="yellow"/>
              </w:rPr>
              <w:t xml:space="preserve"> </w:t>
            </w:r>
          </w:p>
          <w:p w14:paraId="06A4ABA0" w14:textId="743D4F23" w:rsidR="008E5783" w:rsidRPr="00035ED3" w:rsidRDefault="008E5783" w:rsidP="00D8501D">
            <w:pPr>
              <w:rPr>
                <w:color w:val="FF0000"/>
                <w:szCs w:val="21"/>
                <w:highlight w:val="yellow"/>
              </w:rPr>
            </w:pPr>
            <w:r>
              <w:rPr>
                <w:rFonts w:hint="eastAsia"/>
                <w:color w:val="FF0000"/>
                <w:szCs w:val="21"/>
                <w:highlight w:val="yellow"/>
              </w:rPr>
              <w:t>（</w:t>
            </w:r>
            <w:r w:rsidR="00D8501D">
              <w:rPr>
                <w:rFonts w:hint="eastAsia"/>
                <w:color w:val="FF0000"/>
                <w:szCs w:val="21"/>
                <w:highlight w:val="yellow"/>
              </w:rPr>
              <w:t>需要在</w:t>
            </w:r>
            <w:r>
              <w:rPr>
                <w:rFonts w:hint="eastAsia"/>
                <w:color w:val="FF0000"/>
                <w:szCs w:val="21"/>
                <w:highlight w:val="yellow"/>
              </w:rPr>
              <w:t>开通接口时提供域名）</w:t>
            </w:r>
          </w:p>
        </w:tc>
      </w:tr>
      <w:tr w:rsidR="006A380F" w:rsidRPr="00615E9F" w14:paraId="67D6C648" w14:textId="77777777" w:rsidTr="006A380F">
        <w:trPr>
          <w:trHeight w:val="271"/>
        </w:trPr>
        <w:tc>
          <w:tcPr>
            <w:tcW w:w="1809" w:type="dxa"/>
          </w:tcPr>
          <w:p w14:paraId="46D38B72" w14:textId="77777777" w:rsidR="00517A69" w:rsidRPr="00615E9F" w:rsidRDefault="00517A69" w:rsidP="00517A69">
            <w:pPr>
              <w:rPr>
                <w:szCs w:val="21"/>
              </w:rPr>
            </w:pPr>
            <w:r w:rsidRPr="00615E9F">
              <w:rPr>
                <w:szCs w:val="21"/>
              </w:rPr>
              <w:t>refundMsg</w:t>
            </w:r>
          </w:p>
        </w:tc>
        <w:tc>
          <w:tcPr>
            <w:tcW w:w="2552" w:type="dxa"/>
          </w:tcPr>
          <w:p w14:paraId="3C99743F" w14:textId="77777777" w:rsidR="00517A69" w:rsidRPr="00615E9F" w:rsidRDefault="00517A69" w:rsidP="00517A69">
            <w:pPr>
              <w:rPr>
                <w:szCs w:val="21"/>
              </w:rPr>
            </w:pPr>
            <w:r w:rsidRPr="00615E9F">
              <w:rPr>
                <w:rFonts w:hint="eastAsia"/>
                <w:szCs w:val="21"/>
              </w:rPr>
              <w:t>退票说明</w:t>
            </w:r>
          </w:p>
        </w:tc>
        <w:tc>
          <w:tcPr>
            <w:tcW w:w="2268" w:type="dxa"/>
          </w:tcPr>
          <w:p w14:paraId="660D7AF0" w14:textId="77777777" w:rsidR="00517A69" w:rsidRPr="00615E9F" w:rsidRDefault="00517A69" w:rsidP="00517A69">
            <w:pPr>
              <w:rPr>
                <w:szCs w:val="21"/>
              </w:rPr>
            </w:pPr>
            <w:r w:rsidRPr="00615E9F">
              <w:rPr>
                <w:szCs w:val="21"/>
              </w:rPr>
              <w:t>String</w:t>
            </w:r>
          </w:p>
        </w:tc>
        <w:tc>
          <w:tcPr>
            <w:tcW w:w="709" w:type="dxa"/>
          </w:tcPr>
          <w:p w14:paraId="2E32322A" w14:textId="77777777" w:rsidR="00517A69" w:rsidRPr="00615E9F" w:rsidRDefault="00517A69" w:rsidP="00517A69">
            <w:pPr>
              <w:rPr>
                <w:szCs w:val="21"/>
              </w:rPr>
            </w:pPr>
            <w:r w:rsidRPr="00615E9F">
              <w:rPr>
                <w:rFonts w:hint="eastAsia"/>
                <w:szCs w:val="21"/>
              </w:rPr>
              <w:t>否</w:t>
            </w:r>
          </w:p>
        </w:tc>
        <w:tc>
          <w:tcPr>
            <w:tcW w:w="3161" w:type="dxa"/>
          </w:tcPr>
          <w:p w14:paraId="56BB3B17" w14:textId="77777777" w:rsidR="00517A69" w:rsidRPr="00615E9F" w:rsidRDefault="00517A69" w:rsidP="00517A69">
            <w:pPr>
              <w:rPr>
                <w:szCs w:val="21"/>
              </w:rPr>
            </w:pPr>
          </w:p>
        </w:tc>
      </w:tr>
      <w:tr w:rsidR="006A380F" w:rsidRPr="00615E9F" w14:paraId="5F8AB750" w14:textId="77777777" w:rsidTr="006A380F">
        <w:trPr>
          <w:trHeight w:val="286"/>
        </w:trPr>
        <w:tc>
          <w:tcPr>
            <w:tcW w:w="1809" w:type="dxa"/>
          </w:tcPr>
          <w:p w14:paraId="3581ABB2" w14:textId="77777777" w:rsidR="00517A69" w:rsidRPr="00615E9F" w:rsidRDefault="00517A69" w:rsidP="00517A69">
            <w:pPr>
              <w:rPr>
                <w:szCs w:val="21"/>
              </w:rPr>
            </w:pPr>
            <w:r w:rsidRPr="00615E9F">
              <w:rPr>
                <w:szCs w:val="21"/>
              </w:rPr>
              <w:t>refundNotifiedUrl</w:t>
            </w:r>
          </w:p>
        </w:tc>
        <w:tc>
          <w:tcPr>
            <w:tcW w:w="2552" w:type="dxa"/>
          </w:tcPr>
          <w:p w14:paraId="4AA4A8F3" w14:textId="77777777" w:rsidR="00517A69" w:rsidRPr="00615E9F" w:rsidRDefault="00517A69" w:rsidP="00517A69">
            <w:pPr>
              <w:rPr>
                <w:szCs w:val="21"/>
              </w:rPr>
            </w:pPr>
            <w:r w:rsidRPr="00615E9F">
              <w:rPr>
                <w:rFonts w:hint="eastAsia"/>
                <w:szCs w:val="21"/>
              </w:rPr>
              <w:t>退票通知地址</w:t>
            </w:r>
          </w:p>
        </w:tc>
        <w:tc>
          <w:tcPr>
            <w:tcW w:w="2268" w:type="dxa"/>
          </w:tcPr>
          <w:p w14:paraId="29F25196" w14:textId="77777777" w:rsidR="00517A69" w:rsidRPr="00615E9F" w:rsidRDefault="00517A69" w:rsidP="00517A69">
            <w:pPr>
              <w:rPr>
                <w:szCs w:val="21"/>
              </w:rPr>
            </w:pPr>
            <w:r w:rsidRPr="00615E9F">
              <w:rPr>
                <w:szCs w:val="21"/>
              </w:rPr>
              <w:t>String</w:t>
            </w:r>
          </w:p>
        </w:tc>
        <w:tc>
          <w:tcPr>
            <w:tcW w:w="709" w:type="dxa"/>
          </w:tcPr>
          <w:p w14:paraId="5030C321" w14:textId="77777777" w:rsidR="00517A69" w:rsidRPr="00615E9F" w:rsidRDefault="00517A69" w:rsidP="00517A69">
            <w:pPr>
              <w:rPr>
                <w:szCs w:val="21"/>
              </w:rPr>
            </w:pPr>
            <w:r w:rsidRPr="00615E9F">
              <w:rPr>
                <w:rFonts w:hint="eastAsia"/>
                <w:szCs w:val="21"/>
              </w:rPr>
              <w:t>是</w:t>
            </w:r>
          </w:p>
        </w:tc>
        <w:tc>
          <w:tcPr>
            <w:tcW w:w="3161" w:type="dxa"/>
          </w:tcPr>
          <w:p w14:paraId="79BAA872" w14:textId="77777777" w:rsidR="00517A69" w:rsidRPr="00615E9F" w:rsidRDefault="00517A69" w:rsidP="00517A69">
            <w:pPr>
              <w:rPr>
                <w:rFonts w:ascii="宋体" w:hAnsi="宋体"/>
                <w:szCs w:val="21"/>
              </w:rPr>
            </w:pPr>
            <w:r w:rsidRPr="00615E9F">
              <w:rPr>
                <w:rFonts w:ascii="宋体" w:hAnsi="宋体" w:hint="eastAsia"/>
                <w:szCs w:val="21"/>
              </w:rPr>
              <w:t>返回地址 如：</w:t>
            </w:r>
            <w:r w:rsidRPr="00376544">
              <w:rPr>
                <w:rFonts w:ascii="宋体" w:hAnsi="宋体" w:hint="eastAsia"/>
                <w:szCs w:val="21"/>
              </w:rPr>
              <w:lastRenderedPageBreak/>
              <w:t>http://www.xxxx.com</w:t>
            </w:r>
          </w:p>
          <w:p w14:paraId="08DD06FE" w14:textId="77777777" w:rsidR="00517A69" w:rsidRPr="00615E9F" w:rsidRDefault="00517A69" w:rsidP="00517A69">
            <w:pPr>
              <w:rPr>
                <w:rFonts w:ascii="宋体" w:hAnsi="宋体"/>
                <w:szCs w:val="21"/>
              </w:rPr>
            </w:pPr>
            <w:r w:rsidRPr="00615E9F">
              <w:rPr>
                <w:rFonts w:ascii="宋体" w:hAnsi="宋体" w:hint="eastAsia"/>
                <w:szCs w:val="21"/>
              </w:rPr>
              <w:t>退票成功返回时：</w:t>
            </w:r>
          </w:p>
          <w:p w14:paraId="2261EF34" w14:textId="77777777" w:rsidR="00517A69" w:rsidRPr="009E36F3" w:rsidRDefault="00517A69" w:rsidP="00517A69">
            <w:pPr>
              <w:rPr>
                <w:rFonts w:ascii="宋体" w:hAnsi="宋体"/>
                <w:szCs w:val="21"/>
              </w:rPr>
            </w:pPr>
            <w:r w:rsidRPr="00615E9F">
              <w:rPr>
                <w:rFonts w:ascii="宋体" w:hAnsi="宋体" w:hint="eastAsia"/>
                <w:szCs w:val="21"/>
              </w:rPr>
              <w:t>http://www.xxxx.com? type=1&amp;sequenceNo=..&amp;orderNo=..&amp;venderRefundTime=..&amp;venderPayPrice=..&amp;refundFee=..</w:t>
            </w:r>
            <w:r w:rsidR="009E36F3" w:rsidRPr="001E64CE">
              <w:rPr>
                <w:rFonts w:ascii="宋体" w:hAnsi="宋体" w:hint="eastAsia"/>
                <w:szCs w:val="21"/>
                <w:highlight w:val="yellow"/>
              </w:rPr>
              <w:t>&amp;</w:t>
            </w:r>
            <w:r w:rsidR="000E4854" w:rsidRPr="000E4854">
              <w:rPr>
                <w:rFonts w:ascii="宋体" w:hAnsi="宋体"/>
                <w:szCs w:val="21"/>
                <w:highlight w:val="yellow"/>
              </w:rPr>
              <w:t>outRefundNo</w:t>
            </w:r>
            <w:r w:rsidR="009E36F3" w:rsidRPr="001E64CE">
              <w:rPr>
                <w:rFonts w:ascii="宋体" w:hAnsi="宋体" w:hint="eastAsia"/>
                <w:szCs w:val="21"/>
                <w:highlight w:val="yellow"/>
              </w:rPr>
              <w:t>=..</w:t>
            </w:r>
          </w:p>
          <w:p w14:paraId="222268D2" w14:textId="77777777" w:rsidR="00517A69" w:rsidRPr="00615E9F" w:rsidRDefault="00517A69" w:rsidP="00517A69">
            <w:pPr>
              <w:rPr>
                <w:rFonts w:ascii="宋体" w:hAnsi="宋体"/>
                <w:szCs w:val="21"/>
              </w:rPr>
            </w:pPr>
            <w:r w:rsidRPr="00615E9F">
              <w:rPr>
                <w:rFonts w:ascii="宋体" w:hAnsi="宋体" w:hint="eastAsia"/>
                <w:szCs w:val="21"/>
              </w:rPr>
              <w:t>sequenceNo：退款单号</w:t>
            </w:r>
          </w:p>
          <w:p w14:paraId="1D1C0C58" w14:textId="77777777" w:rsidR="00517A69" w:rsidRPr="00615E9F" w:rsidRDefault="00517A69" w:rsidP="00517A69">
            <w:pPr>
              <w:rPr>
                <w:rFonts w:ascii="宋体" w:hAnsi="宋体"/>
                <w:szCs w:val="21"/>
              </w:rPr>
            </w:pPr>
            <w:r w:rsidRPr="00615E9F">
              <w:rPr>
                <w:rFonts w:ascii="宋体" w:hAnsi="宋体" w:hint="eastAsia"/>
                <w:szCs w:val="21"/>
              </w:rPr>
              <w:t>orderNo：订单号</w:t>
            </w:r>
          </w:p>
          <w:p w14:paraId="58124D74" w14:textId="77777777" w:rsidR="00517A69" w:rsidRPr="00615E9F" w:rsidRDefault="00517A69" w:rsidP="00517A69">
            <w:pPr>
              <w:rPr>
                <w:rFonts w:ascii="宋体" w:hAnsi="宋体"/>
                <w:szCs w:val="21"/>
              </w:rPr>
            </w:pPr>
            <w:r w:rsidRPr="00615E9F">
              <w:rPr>
                <w:rFonts w:ascii="宋体" w:hAnsi="宋体" w:hint="eastAsia"/>
                <w:szCs w:val="21"/>
              </w:rPr>
              <w:t>venderRefundTime：退款时间</w:t>
            </w:r>
          </w:p>
          <w:p w14:paraId="513251E7" w14:textId="77777777" w:rsidR="00517A69" w:rsidRPr="00615E9F" w:rsidRDefault="00517A69" w:rsidP="00517A69">
            <w:pPr>
              <w:rPr>
                <w:rFonts w:ascii="宋体" w:hAnsi="宋体"/>
                <w:szCs w:val="21"/>
              </w:rPr>
            </w:pPr>
            <w:r w:rsidRPr="00615E9F">
              <w:rPr>
                <w:rFonts w:ascii="宋体" w:hAnsi="宋体" w:hint="eastAsia"/>
                <w:szCs w:val="21"/>
              </w:rPr>
              <w:t>venderPayPrice：退款金额</w:t>
            </w:r>
          </w:p>
          <w:p w14:paraId="127CE0F0" w14:textId="77777777" w:rsidR="00517A69" w:rsidRDefault="00517A69" w:rsidP="00517A69">
            <w:pPr>
              <w:rPr>
                <w:rFonts w:ascii="宋体" w:hAnsi="宋体"/>
                <w:color w:val="000000" w:themeColor="text1"/>
                <w:szCs w:val="21"/>
              </w:rPr>
            </w:pPr>
            <w:r w:rsidRPr="00774708">
              <w:rPr>
                <w:rFonts w:ascii="宋体" w:hAnsi="宋体" w:hint="eastAsia"/>
                <w:color w:val="000000" w:themeColor="text1"/>
                <w:szCs w:val="21"/>
              </w:rPr>
              <w:t>refundFee：退款手续费</w:t>
            </w:r>
          </w:p>
          <w:p w14:paraId="5BCE1EBE" w14:textId="77777777" w:rsidR="009E36F3" w:rsidRPr="00774708" w:rsidRDefault="000E4854" w:rsidP="00517A69">
            <w:pPr>
              <w:rPr>
                <w:rFonts w:ascii="宋体" w:hAnsi="宋体"/>
                <w:color w:val="000000" w:themeColor="text1"/>
                <w:szCs w:val="21"/>
              </w:rPr>
            </w:pPr>
            <w:r w:rsidRPr="000E4854">
              <w:rPr>
                <w:rFonts w:ascii="宋体" w:hAnsi="宋体"/>
                <w:color w:val="000000" w:themeColor="text1"/>
                <w:szCs w:val="21"/>
                <w:highlight w:val="yellow"/>
              </w:rPr>
              <w:t>outRefundNo</w:t>
            </w:r>
            <w:r w:rsidR="009E36F3" w:rsidRPr="001E64CE">
              <w:rPr>
                <w:rFonts w:ascii="宋体" w:hAnsi="宋体" w:hint="eastAsia"/>
                <w:color w:val="000000" w:themeColor="text1"/>
                <w:szCs w:val="21"/>
                <w:highlight w:val="yellow"/>
              </w:rPr>
              <w:t>:外部退票单号</w:t>
            </w:r>
          </w:p>
          <w:p w14:paraId="0D7E4AC6" w14:textId="77777777" w:rsidR="00517A69" w:rsidRPr="00615E9F" w:rsidRDefault="00517A69" w:rsidP="00517A69">
            <w:pPr>
              <w:rPr>
                <w:rFonts w:ascii="宋体" w:hAnsi="宋体"/>
                <w:szCs w:val="21"/>
              </w:rPr>
            </w:pPr>
            <w:r w:rsidRPr="00615E9F">
              <w:rPr>
                <w:rFonts w:ascii="宋体" w:hAnsi="宋体" w:hint="eastAsia"/>
                <w:szCs w:val="21"/>
              </w:rPr>
              <w:t>退票失败返回时：</w:t>
            </w:r>
          </w:p>
          <w:p w14:paraId="4107490C" w14:textId="77777777" w:rsidR="00517A69" w:rsidRPr="00615E9F" w:rsidRDefault="00517A69" w:rsidP="00517A69">
            <w:pPr>
              <w:rPr>
                <w:rFonts w:ascii="宋体" w:hAnsi="宋体"/>
                <w:szCs w:val="21"/>
              </w:rPr>
            </w:pPr>
            <w:r w:rsidRPr="00615E9F">
              <w:rPr>
                <w:rFonts w:ascii="宋体" w:hAnsi="宋体" w:hint="eastAsia"/>
                <w:szCs w:val="21"/>
              </w:rPr>
              <w:t>http://www.xxxx.com? type=0&amp;sequenceNo=..&amp;</w:t>
            </w:r>
            <w:r w:rsidR="00774708">
              <w:rPr>
                <w:rFonts w:ascii="宋体" w:hAnsi="宋体" w:hint="eastAsia"/>
                <w:szCs w:val="21"/>
              </w:rPr>
              <w:t>orderNo=..&amp;venderRefundTime=..&amp;</w:t>
            </w:r>
            <w:r w:rsidRPr="00615E9F">
              <w:rPr>
                <w:rFonts w:ascii="宋体" w:hAnsi="宋体" w:hint="eastAsia"/>
                <w:szCs w:val="21"/>
              </w:rPr>
              <w:t>venderRemark=..</w:t>
            </w:r>
            <w:r w:rsidR="008D2F81" w:rsidRPr="006F4949">
              <w:rPr>
                <w:rFonts w:ascii="宋体" w:hAnsi="宋体" w:hint="eastAsia"/>
                <w:szCs w:val="21"/>
                <w:highlight w:val="yellow"/>
              </w:rPr>
              <w:t>&amp;</w:t>
            </w:r>
            <w:r w:rsidR="000E4854" w:rsidRPr="000E4854">
              <w:rPr>
                <w:rFonts w:ascii="宋体" w:hAnsi="宋体"/>
                <w:szCs w:val="21"/>
                <w:highlight w:val="yellow"/>
              </w:rPr>
              <w:t>outRefundNo</w:t>
            </w:r>
            <w:r w:rsidR="008D2F81" w:rsidRPr="006F4949">
              <w:rPr>
                <w:rFonts w:ascii="宋体" w:hAnsi="宋体" w:hint="eastAsia"/>
                <w:szCs w:val="21"/>
                <w:highlight w:val="yellow"/>
              </w:rPr>
              <w:t>=..</w:t>
            </w:r>
          </w:p>
          <w:p w14:paraId="4F8A3743" w14:textId="77777777" w:rsidR="00517A69" w:rsidRPr="00615E9F" w:rsidRDefault="00517A69" w:rsidP="00517A69">
            <w:pPr>
              <w:rPr>
                <w:szCs w:val="21"/>
              </w:rPr>
            </w:pPr>
            <w:r w:rsidRPr="00615E9F">
              <w:rPr>
                <w:rFonts w:ascii="宋体" w:hAnsi="宋体" w:hint="eastAsia"/>
                <w:szCs w:val="21"/>
              </w:rPr>
              <w:t>可以用type去判断通知类型</w:t>
            </w:r>
            <w:r w:rsidRPr="00615E9F">
              <w:rPr>
                <w:szCs w:val="21"/>
              </w:rPr>
              <w:t>.</w:t>
            </w:r>
          </w:p>
          <w:p w14:paraId="0476E062" w14:textId="77777777" w:rsidR="00517A69" w:rsidRPr="00615E9F" w:rsidRDefault="00517A69" w:rsidP="00517A69">
            <w:pPr>
              <w:rPr>
                <w:szCs w:val="21"/>
              </w:rPr>
            </w:pPr>
            <w:r w:rsidRPr="00615E9F">
              <w:rPr>
                <w:rFonts w:hint="eastAsia"/>
                <w:szCs w:val="21"/>
              </w:rPr>
              <w:t>接到请求并处理成功请返回</w:t>
            </w:r>
            <w:r w:rsidRPr="00615E9F">
              <w:rPr>
                <w:szCs w:val="21"/>
              </w:rPr>
              <w:t>”S”,</w:t>
            </w:r>
            <w:r w:rsidRPr="00615E9F">
              <w:rPr>
                <w:rFonts w:hint="eastAsia"/>
                <w:szCs w:val="21"/>
              </w:rPr>
              <w:t>返回</w:t>
            </w:r>
            <w:r w:rsidRPr="00615E9F">
              <w:rPr>
                <w:szCs w:val="21"/>
              </w:rPr>
              <w:t>”S”</w:t>
            </w:r>
            <w:r w:rsidRPr="00615E9F">
              <w:rPr>
                <w:rFonts w:hint="eastAsia"/>
                <w:szCs w:val="21"/>
              </w:rPr>
              <w:t>则不再通知</w:t>
            </w:r>
          </w:p>
        </w:tc>
      </w:tr>
      <w:tr w:rsidR="006A380F" w:rsidRPr="00615E9F" w14:paraId="0C8A7CF4" w14:textId="77777777" w:rsidTr="006A380F">
        <w:trPr>
          <w:trHeight w:val="134"/>
        </w:trPr>
        <w:tc>
          <w:tcPr>
            <w:tcW w:w="1809" w:type="dxa"/>
          </w:tcPr>
          <w:p w14:paraId="67A75C3D" w14:textId="77777777" w:rsidR="00517A69" w:rsidRPr="009E36F3" w:rsidRDefault="00517A69" w:rsidP="00517A69">
            <w:pPr>
              <w:rPr>
                <w:szCs w:val="21"/>
                <w:highlight w:val="yellow"/>
              </w:rPr>
            </w:pPr>
            <w:r w:rsidRPr="009E36F3">
              <w:rPr>
                <w:szCs w:val="21"/>
                <w:highlight w:val="yellow"/>
              </w:rPr>
              <w:lastRenderedPageBreak/>
              <w:t>param1</w:t>
            </w:r>
          </w:p>
        </w:tc>
        <w:tc>
          <w:tcPr>
            <w:tcW w:w="2552" w:type="dxa"/>
          </w:tcPr>
          <w:p w14:paraId="1A8A8ABF" w14:textId="77777777" w:rsidR="00517A69" w:rsidRPr="009E36F3" w:rsidRDefault="00517A69" w:rsidP="00517A69">
            <w:pPr>
              <w:rPr>
                <w:szCs w:val="21"/>
                <w:highlight w:val="yellow"/>
              </w:rPr>
            </w:pPr>
            <w:r w:rsidRPr="009E36F3">
              <w:rPr>
                <w:rFonts w:hint="eastAsia"/>
                <w:szCs w:val="21"/>
                <w:highlight w:val="yellow"/>
              </w:rPr>
              <w:t>备用参数</w:t>
            </w:r>
          </w:p>
        </w:tc>
        <w:tc>
          <w:tcPr>
            <w:tcW w:w="2268" w:type="dxa"/>
          </w:tcPr>
          <w:p w14:paraId="4FF97B28" w14:textId="77777777" w:rsidR="00517A69" w:rsidRPr="009E36F3" w:rsidRDefault="00517A69" w:rsidP="00517A69">
            <w:pPr>
              <w:rPr>
                <w:szCs w:val="21"/>
                <w:highlight w:val="yellow"/>
              </w:rPr>
            </w:pPr>
            <w:r w:rsidRPr="009E36F3">
              <w:rPr>
                <w:szCs w:val="21"/>
                <w:highlight w:val="yellow"/>
              </w:rPr>
              <w:t>String</w:t>
            </w:r>
          </w:p>
        </w:tc>
        <w:tc>
          <w:tcPr>
            <w:tcW w:w="709" w:type="dxa"/>
          </w:tcPr>
          <w:p w14:paraId="30F68918" w14:textId="77777777" w:rsidR="00517A69" w:rsidRPr="009E36F3" w:rsidRDefault="00517A69" w:rsidP="00517A69">
            <w:pPr>
              <w:rPr>
                <w:szCs w:val="21"/>
                <w:highlight w:val="yellow"/>
              </w:rPr>
            </w:pPr>
            <w:r w:rsidRPr="009E36F3">
              <w:rPr>
                <w:rFonts w:hint="eastAsia"/>
                <w:szCs w:val="21"/>
                <w:highlight w:val="yellow"/>
              </w:rPr>
              <w:t>否</w:t>
            </w:r>
          </w:p>
        </w:tc>
        <w:tc>
          <w:tcPr>
            <w:tcW w:w="3161" w:type="dxa"/>
          </w:tcPr>
          <w:p w14:paraId="7CF63635" w14:textId="77777777" w:rsidR="00517A69" w:rsidRPr="009E36F3" w:rsidRDefault="009E36F3" w:rsidP="009E36F3">
            <w:pPr>
              <w:rPr>
                <w:szCs w:val="21"/>
                <w:highlight w:val="yellow"/>
              </w:rPr>
            </w:pPr>
            <w:r w:rsidRPr="009E36F3">
              <w:rPr>
                <w:rFonts w:hint="eastAsia"/>
                <w:szCs w:val="21"/>
                <w:highlight w:val="yellow"/>
              </w:rPr>
              <w:t>外</w:t>
            </w:r>
            <w:r w:rsidRPr="000E4854">
              <w:rPr>
                <w:rFonts w:hint="eastAsia"/>
                <w:szCs w:val="21"/>
                <w:highlight w:val="yellow"/>
              </w:rPr>
              <w:t>部退票单号</w:t>
            </w:r>
            <w:r w:rsidR="000E4854" w:rsidRPr="000E4854">
              <w:rPr>
                <w:szCs w:val="21"/>
                <w:highlight w:val="yellow"/>
              </w:rPr>
              <w:t>outRefundNo</w:t>
            </w:r>
          </w:p>
        </w:tc>
      </w:tr>
      <w:tr w:rsidR="006A380F" w:rsidRPr="00615E9F" w14:paraId="7CADB484" w14:textId="77777777" w:rsidTr="006A380F">
        <w:trPr>
          <w:trHeight w:val="134"/>
        </w:trPr>
        <w:tc>
          <w:tcPr>
            <w:tcW w:w="1809" w:type="dxa"/>
          </w:tcPr>
          <w:p w14:paraId="37E84D1F" w14:textId="77777777" w:rsidR="00517A69" w:rsidRPr="00615E9F" w:rsidRDefault="00517A69" w:rsidP="00517A69">
            <w:pPr>
              <w:rPr>
                <w:szCs w:val="21"/>
              </w:rPr>
            </w:pPr>
            <w:r w:rsidRPr="00615E9F">
              <w:rPr>
                <w:szCs w:val="21"/>
              </w:rPr>
              <w:t>param2</w:t>
            </w:r>
          </w:p>
        </w:tc>
        <w:tc>
          <w:tcPr>
            <w:tcW w:w="2552" w:type="dxa"/>
          </w:tcPr>
          <w:p w14:paraId="65E365BE" w14:textId="77777777" w:rsidR="00517A69" w:rsidRPr="00615E9F" w:rsidRDefault="00517A69" w:rsidP="00517A69">
            <w:pPr>
              <w:rPr>
                <w:szCs w:val="21"/>
              </w:rPr>
            </w:pPr>
            <w:r w:rsidRPr="00615E9F">
              <w:rPr>
                <w:rFonts w:hint="eastAsia"/>
                <w:szCs w:val="21"/>
              </w:rPr>
              <w:t>备用参数</w:t>
            </w:r>
          </w:p>
        </w:tc>
        <w:tc>
          <w:tcPr>
            <w:tcW w:w="2268" w:type="dxa"/>
          </w:tcPr>
          <w:p w14:paraId="5FC30ECD" w14:textId="77777777" w:rsidR="00517A69" w:rsidRPr="00615E9F" w:rsidRDefault="00517A69" w:rsidP="00517A69">
            <w:pPr>
              <w:rPr>
                <w:szCs w:val="21"/>
              </w:rPr>
            </w:pPr>
            <w:r w:rsidRPr="00615E9F">
              <w:rPr>
                <w:szCs w:val="21"/>
              </w:rPr>
              <w:t>String</w:t>
            </w:r>
          </w:p>
        </w:tc>
        <w:tc>
          <w:tcPr>
            <w:tcW w:w="709" w:type="dxa"/>
          </w:tcPr>
          <w:p w14:paraId="591BB413" w14:textId="77777777" w:rsidR="00517A69" w:rsidRPr="00615E9F" w:rsidRDefault="00517A69" w:rsidP="00517A69">
            <w:pPr>
              <w:rPr>
                <w:szCs w:val="21"/>
              </w:rPr>
            </w:pPr>
            <w:r w:rsidRPr="00615E9F">
              <w:rPr>
                <w:rFonts w:hint="eastAsia"/>
                <w:szCs w:val="21"/>
              </w:rPr>
              <w:t>否</w:t>
            </w:r>
          </w:p>
        </w:tc>
        <w:tc>
          <w:tcPr>
            <w:tcW w:w="3161" w:type="dxa"/>
          </w:tcPr>
          <w:p w14:paraId="16D8226F" w14:textId="77777777" w:rsidR="00517A69" w:rsidRPr="00615E9F" w:rsidRDefault="00517A69" w:rsidP="00517A69">
            <w:pPr>
              <w:rPr>
                <w:szCs w:val="21"/>
              </w:rPr>
            </w:pPr>
          </w:p>
        </w:tc>
      </w:tr>
      <w:tr w:rsidR="006A380F" w:rsidRPr="00615E9F" w14:paraId="79DCE483" w14:textId="77777777" w:rsidTr="006A380F">
        <w:trPr>
          <w:trHeight w:val="134"/>
        </w:trPr>
        <w:tc>
          <w:tcPr>
            <w:tcW w:w="1809" w:type="dxa"/>
          </w:tcPr>
          <w:p w14:paraId="2EF33500" w14:textId="77777777" w:rsidR="00517A69" w:rsidRPr="00615E9F" w:rsidRDefault="00517A69" w:rsidP="00517A69">
            <w:pPr>
              <w:rPr>
                <w:szCs w:val="21"/>
              </w:rPr>
            </w:pPr>
            <w:r w:rsidRPr="00615E9F">
              <w:rPr>
                <w:szCs w:val="21"/>
              </w:rPr>
              <w:t>param3</w:t>
            </w:r>
          </w:p>
        </w:tc>
        <w:tc>
          <w:tcPr>
            <w:tcW w:w="2552" w:type="dxa"/>
          </w:tcPr>
          <w:p w14:paraId="4344FD05" w14:textId="77777777" w:rsidR="00517A69" w:rsidRPr="00615E9F" w:rsidRDefault="00517A69" w:rsidP="00517A69">
            <w:pPr>
              <w:rPr>
                <w:szCs w:val="21"/>
              </w:rPr>
            </w:pPr>
            <w:r w:rsidRPr="00615E9F">
              <w:rPr>
                <w:rFonts w:hint="eastAsia"/>
                <w:szCs w:val="21"/>
              </w:rPr>
              <w:t>备用参数</w:t>
            </w:r>
          </w:p>
        </w:tc>
        <w:tc>
          <w:tcPr>
            <w:tcW w:w="2268" w:type="dxa"/>
          </w:tcPr>
          <w:p w14:paraId="48AB6F40" w14:textId="77777777" w:rsidR="00517A69" w:rsidRPr="00615E9F" w:rsidRDefault="00517A69" w:rsidP="00517A69">
            <w:pPr>
              <w:rPr>
                <w:szCs w:val="21"/>
              </w:rPr>
            </w:pPr>
            <w:r w:rsidRPr="00615E9F">
              <w:rPr>
                <w:szCs w:val="21"/>
              </w:rPr>
              <w:t>String</w:t>
            </w:r>
          </w:p>
        </w:tc>
        <w:tc>
          <w:tcPr>
            <w:tcW w:w="709" w:type="dxa"/>
          </w:tcPr>
          <w:p w14:paraId="73D7BA32" w14:textId="77777777" w:rsidR="00517A69" w:rsidRPr="00615E9F" w:rsidRDefault="00517A69" w:rsidP="00517A69">
            <w:pPr>
              <w:rPr>
                <w:szCs w:val="21"/>
              </w:rPr>
            </w:pPr>
            <w:r w:rsidRPr="00615E9F">
              <w:rPr>
                <w:rFonts w:hint="eastAsia"/>
                <w:szCs w:val="21"/>
              </w:rPr>
              <w:t>否</w:t>
            </w:r>
          </w:p>
        </w:tc>
        <w:tc>
          <w:tcPr>
            <w:tcW w:w="3161" w:type="dxa"/>
          </w:tcPr>
          <w:p w14:paraId="360F0919" w14:textId="77777777" w:rsidR="00517A69" w:rsidRPr="00615E9F" w:rsidRDefault="00517A69" w:rsidP="00517A69">
            <w:pPr>
              <w:rPr>
                <w:szCs w:val="21"/>
              </w:rPr>
            </w:pPr>
          </w:p>
        </w:tc>
      </w:tr>
      <w:tr w:rsidR="006A380F" w:rsidRPr="00615E9F" w14:paraId="3EB430A0" w14:textId="77777777" w:rsidTr="006A380F">
        <w:trPr>
          <w:trHeight w:val="134"/>
        </w:trPr>
        <w:tc>
          <w:tcPr>
            <w:tcW w:w="1809" w:type="dxa"/>
          </w:tcPr>
          <w:p w14:paraId="2A376D07" w14:textId="77777777" w:rsidR="00517A69" w:rsidRPr="00615E9F" w:rsidRDefault="00517A69" w:rsidP="00517A69">
            <w:pPr>
              <w:rPr>
                <w:szCs w:val="21"/>
              </w:rPr>
            </w:pPr>
            <w:r w:rsidRPr="00615E9F">
              <w:rPr>
                <w:rFonts w:hint="eastAsia"/>
                <w:szCs w:val="21"/>
              </w:rPr>
              <w:t>param4</w:t>
            </w:r>
          </w:p>
        </w:tc>
        <w:tc>
          <w:tcPr>
            <w:tcW w:w="2552" w:type="dxa"/>
          </w:tcPr>
          <w:p w14:paraId="2B5E6DB3" w14:textId="77777777" w:rsidR="00517A69" w:rsidRPr="00615E9F" w:rsidRDefault="00517A69" w:rsidP="00517A69">
            <w:pPr>
              <w:rPr>
                <w:szCs w:val="21"/>
              </w:rPr>
            </w:pPr>
            <w:r w:rsidRPr="00615E9F">
              <w:rPr>
                <w:rFonts w:hint="eastAsia"/>
                <w:szCs w:val="21"/>
              </w:rPr>
              <w:t>备用参数</w:t>
            </w:r>
          </w:p>
        </w:tc>
        <w:tc>
          <w:tcPr>
            <w:tcW w:w="2268" w:type="dxa"/>
          </w:tcPr>
          <w:p w14:paraId="60A342CB" w14:textId="77777777" w:rsidR="00517A69" w:rsidRPr="00615E9F" w:rsidRDefault="00517A69" w:rsidP="00517A69">
            <w:pPr>
              <w:rPr>
                <w:szCs w:val="21"/>
              </w:rPr>
            </w:pPr>
            <w:r w:rsidRPr="00615E9F">
              <w:rPr>
                <w:szCs w:val="21"/>
              </w:rPr>
              <w:t>String</w:t>
            </w:r>
          </w:p>
        </w:tc>
        <w:tc>
          <w:tcPr>
            <w:tcW w:w="709" w:type="dxa"/>
          </w:tcPr>
          <w:p w14:paraId="72464C9F" w14:textId="77777777" w:rsidR="00517A69" w:rsidRPr="00615E9F" w:rsidRDefault="00517A69" w:rsidP="00517A69">
            <w:pPr>
              <w:rPr>
                <w:szCs w:val="21"/>
              </w:rPr>
            </w:pPr>
            <w:r w:rsidRPr="00615E9F">
              <w:rPr>
                <w:rFonts w:hint="eastAsia"/>
                <w:szCs w:val="21"/>
              </w:rPr>
              <w:t>否</w:t>
            </w:r>
          </w:p>
        </w:tc>
        <w:tc>
          <w:tcPr>
            <w:tcW w:w="3161" w:type="dxa"/>
          </w:tcPr>
          <w:p w14:paraId="0DF658AA" w14:textId="77777777" w:rsidR="00517A69" w:rsidRPr="00615E9F" w:rsidRDefault="00517A69" w:rsidP="00517A69">
            <w:pPr>
              <w:rPr>
                <w:szCs w:val="21"/>
              </w:rPr>
            </w:pPr>
          </w:p>
        </w:tc>
      </w:tr>
    </w:tbl>
    <w:p w14:paraId="21BA2CD0" w14:textId="77777777" w:rsidR="00517A69" w:rsidRDefault="00517A69" w:rsidP="00517A69">
      <w:pPr>
        <w:pStyle w:val="4"/>
      </w:pPr>
      <w:r w:rsidRPr="000A7A52">
        <w:t xml:space="preserve">ApplyPolicyOrderRefundReply </w:t>
      </w:r>
      <w:r w:rsidRPr="003756B2">
        <w:rPr>
          <w:b w:val="0"/>
          <w:sz w:val="21"/>
          <w:szCs w:val="21"/>
        </w:rPr>
        <w:t>(</w:t>
      </w:r>
      <w:r w:rsidRPr="003756B2">
        <w:rPr>
          <w:rFonts w:hint="eastAsia"/>
          <w:b w:val="0"/>
          <w:sz w:val="21"/>
          <w:szCs w:val="21"/>
        </w:rPr>
        <w:t>返回结果</w:t>
      </w:r>
      <w:r w:rsidRPr="003756B2">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5"/>
        <w:gridCol w:w="2448"/>
        <w:gridCol w:w="2262"/>
        <w:gridCol w:w="826"/>
        <w:gridCol w:w="3135"/>
      </w:tblGrid>
      <w:tr w:rsidR="00517A69" w:rsidRPr="00DD4FDF" w14:paraId="61836BA3" w14:textId="77777777" w:rsidTr="00517A69">
        <w:trPr>
          <w:trHeight w:val="480"/>
        </w:trPr>
        <w:tc>
          <w:tcPr>
            <w:tcW w:w="1845" w:type="dxa"/>
            <w:shd w:val="clear" w:color="auto" w:fill="C6D9F1"/>
            <w:vAlign w:val="center"/>
          </w:tcPr>
          <w:p w14:paraId="7E55F45C" w14:textId="77777777" w:rsidR="00517A69" w:rsidRPr="00DD4FDF" w:rsidRDefault="00517A69" w:rsidP="00517A69">
            <w:pPr>
              <w:jc w:val="center"/>
              <w:rPr>
                <w:szCs w:val="21"/>
              </w:rPr>
            </w:pPr>
            <w:r w:rsidRPr="00DD4FDF">
              <w:rPr>
                <w:rFonts w:hint="eastAsia"/>
                <w:szCs w:val="21"/>
              </w:rPr>
              <w:t>参数名称</w:t>
            </w:r>
          </w:p>
        </w:tc>
        <w:tc>
          <w:tcPr>
            <w:tcW w:w="2448" w:type="dxa"/>
            <w:shd w:val="clear" w:color="auto" w:fill="C6D9F1"/>
            <w:vAlign w:val="center"/>
          </w:tcPr>
          <w:p w14:paraId="428C7498" w14:textId="77777777" w:rsidR="00517A69" w:rsidRPr="00DD4FDF" w:rsidRDefault="00517A69" w:rsidP="00517A69">
            <w:pPr>
              <w:jc w:val="center"/>
              <w:rPr>
                <w:szCs w:val="21"/>
              </w:rPr>
            </w:pPr>
            <w:r w:rsidRPr="00DD4FDF">
              <w:rPr>
                <w:rFonts w:hint="eastAsia"/>
                <w:szCs w:val="21"/>
              </w:rPr>
              <w:t>中文含义</w:t>
            </w:r>
          </w:p>
        </w:tc>
        <w:tc>
          <w:tcPr>
            <w:tcW w:w="2262" w:type="dxa"/>
            <w:shd w:val="clear" w:color="auto" w:fill="C6D9F1"/>
            <w:vAlign w:val="center"/>
          </w:tcPr>
          <w:p w14:paraId="2161B8C6" w14:textId="77777777" w:rsidR="00517A69" w:rsidRPr="00DD4FDF" w:rsidRDefault="00517A69" w:rsidP="00517A69">
            <w:pPr>
              <w:jc w:val="center"/>
              <w:rPr>
                <w:szCs w:val="21"/>
              </w:rPr>
            </w:pPr>
            <w:r w:rsidRPr="00DD4FDF">
              <w:rPr>
                <w:rFonts w:hint="eastAsia"/>
                <w:szCs w:val="21"/>
              </w:rPr>
              <w:t>类型</w:t>
            </w:r>
          </w:p>
        </w:tc>
        <w:tc>
          <w:tcPr>
            <w:tcW w:w="826" w:type="dxa"/>
            <w:shd w:val="clear" w:color="auto" w:fill="C6D9F1"/>
            <w:vAlign w:val="center"/>
          </w:tcPr>
          <w:p w14:paraId="3CFA3755" w14:textId="77777777" w:rsidR="00517A69" w:rsidRPr="00DD4FDF" w:rsidRDefault="00517A69" w:rsidP="00517A69">
            <w:pPr>
              <w:jc w:val="center"/>
              <w:rPr>
                <w:szCs w:val="21"/>
              </w:rPr>
            </w:pPr>
            <w:r w:rsidRPr="00DD4FDF">
              <w:rPr>
                <w:rFonts w:hint="eastAsia"/>
                <w:szCs w:val="21"/>
              </w:rPr>
              <w:t>必填</w:t>
            </w:r>
          </w:p>
        </w:tc>
        <w:tc>
          <w:tcPr>
            <w:tcW w:w="3135" w:type="dxa"/>
            <w:shd w:val="clear" w:color="auto" w:fill="C6D9F1"/>
            <w:vAlign w:val="center"/>
          </w:tcPr>
          <w:p w14:paraId="66298295" w14:textId="77777777" w:rsidR="00517A69" w:rsidRPr="00DD4FDF" w:rsidRDefault="00517A69" w:rsidP="00517A69">
            <w:pPr>
              <w:jc w:val="center"/>
              <w:rPr>
                <w:szCs w:val="21"/>
              </w:rPr>
            </w:pPr>
            <w:r w:rsidRPr="00DD4FDF">
              <w:rPr>
                <w:rFonts w:hint="eastAsia"/>
                <w:szCs w:val="21"/>
              </w:rPr>
              <w:t>备注</w:t>
            </w:r>
          </w:p>
        </w:tc>
      </w:tr>
      <w:tr w:rsidR="00517A69" w:rsidRPr="00DD4FDF" w14:paraId="7C19A62E" w14:textId="77777777" w:rsidTr="00517A69">
        <w:trPr>
          <w:trHeight w:val="319"/>
        </w:trPr>
        <w:tc>
          <w:tcPr>
            <w:tcW w:w="1845" w:type="dxa"/>
          </w:tcPr>
          <w:p w14:paraId="09C5406F" w14:textId="77777777" w:rsidR="00517A69" w:rsidRPr="00DD4FDF" w:rsidRDefault="00517A69" w:rsidP="00517A69">
            <w:pPr>
              <w:rPr>
                <w:szCs w:val="21"/>
              </w:rPr>
            </w:pPr>
            <w:r>
              <w:rPr>
                <w:rFonts w:hint="eastAsia"/>
                <w:szCs w:val="21"/>
              </w:rPr>
              <w:t>returnCode</w:t>
            </w:r>
          </w:p>
        </w:tc>
        <w:tc>
          <w:tcPr>
            <w:tcW w:w="2448" w:type="dxa"/>
          </w:tcPr>
          <w:p w14:paraId="6F458B3C" w14:textId="77777777" w:rsidR="00517A69" w:rsidRPr="00DD4FDF" w:rsidRDefault="00517A69" w:rsidP="003A7EBC">
            <w:pPr>
              <w:rPr>
                <w:szCs w:val="21"/>
              </w:rPr>
            </w:pPr>
            <w:r>
              <w:rPr>
                <w:rFonts w:hint="eastAsia"/>
                <w:szCs w:val="21"/>
              </w:rPr>
              <w:t>成功</w:t>
            </w:r>
            <w:r w:rsidR="003A7EBC">
              <w:rPr>
                <w:rFonts w:hint="eastAsia"/>
                <w:szCs w:val="21"/>
              </w:rPr>
              <w:t>失败标识</w:t>
            </w:r>
          </w:p>
        </w:tc>
        <w:tc>
          <w:tcPr>
            <w:tcW w:w="2262" w:type="dxa"/>
          </w:tcPr>
          <w:p w14:paraId="59FB5D61" w14:textId="77777777" w:rsidR="00517A69" w:rsidRPr="00DD4FDF" w:rsidRDefault="00517A69" w:rsidP="00517A69">
            <w:pPr>
              <w:rPr>
                <w:szCs w:val="21"/>
              </w:rPr>
            </w:pPr>
            <w:r w:rsidRPr="00DD4FDF">
              <w:rPr>
                <w:szCs w:val="21"/>
              </w:rPr>
              <w:t>String</w:t>
            </w:r>
          </w:p>
        </w:tc>
        <w:tc>
          <w:tcPr>
            <w:tcW w:w="826" w:type="dxa"/>
          </w:tcPr>
          <w:p w14:paraId="1B3A3153" w14:textId="77777777" w:rsidR="00517A69" w:rsidRPr="00DD4FDF" w:rsidRDefault="00517A69" w:rsidP="00517A69">
            <w:pPr>
              <w:rPr>
                <w:szCs w:val="21"/>
              </w:rPr>
            </w:pPr>
            <w:r w:rsidRPr="00DD4FDF">
              <w:rPr>
                <w:rFonts w:hint="eastAsia"/>
                <w:szCs w:val="21"/>
              </w:rPr>
              <w:t>是</w:t>
            </w:r>
          </w:p>
        </w:tc>
        <w:tc>
          <w:tcPr>
            <w:tcW w:w="3135" w:type="dxa"/>
          </w:tcPr>
          <w:p w14:paraId="228303E3" w14:textId="77777777" w:rsidR="00517A69" w:rsidRDefault="00517A69" w:rsidP="00517A69">
            <w:pPr>
              <w:rPr>
                <w:szCs w:val="21"/>
              </w:rPr>
            </w:pPr>
            <w:r>
              <w:rPr>
                <w:rFonts w:hint="eastAsia"/>
                <w:szCs w:val="21"/>
              </w:rPr>
              <w:t xml:space="preserve">S </w:t>
            </w:r>
            <w:r>
              <w:rPr>
                <w:rFonts w:hint="eastAsia"/>
                <w:szCs w:val="21"/>
              </w:rPr>
              <w:t>成功</w:t>
            </w:r>
          </w:p>
          <w:p w14:paraId="1738E0ED" w14:textId="77777777" w:rsidR="00517A69" w:rsidRPr="00DD4FDF" w:rsidRDefault="00517A69" w:rsidP="00517A69">
            <w:pPr>
              <w:rPr>
                <w:szCs w:val="21"/>
              </w:rPr>
            </w:pPr>
            <w:r>
              <w:rPr>
                <w:rFonts w:hint="eastAsia"/>
                <w:szCs w:val="21"/>
              </w:rPr>
              <w:t xml:space="preserve">F </w:t>
            </w:r>
            <w:r>
              <w:rPr>
                <w:rFonts w:hint="eastAsia"/>
                <w:szCs w:val="21"/>
              </w:rPr>
              <w:t>失败</w:t>
            </w:r>
          </w:p>
        </w:tc>
      </w:tr>
      <w:tr w:rsidR="00517A69" w:rsidRPr="00DD4FDF" w14:paraId="4394CB4B" w14:textId="77777777" w:rsidTr="00517A69">
        <w:trPr>
          <w:trHeight w:val="319"/>
        </w:trPr>
        <w:tc>
          <w:tcPr>
            <w:tcW w:w="1845" w:type="dxa"/>
          </w:tcPr>
          <w:p w14:paraId="7F093ADA" w14:textId="77777777" w:rsidR="00517A69" w:rsidRPr="00DD4FDF" w:rsidRDefault="00517A69" w:rsidP="00517A69">
            <w:pPr>
              <w:rPr>
                <w:szCs w:val="21"/>
              </w:rPr>
            </w:pPr>
            <w:r>
              <w:rPr>
                <w:rFonts w:hint="eastAsia"/>
                <w:szCs w:val="21"/>
              </w:rPr>
              <w:t>returnMessage</w:t>
            </w:r>
          </w:p>
        </w:tc>
        <w:tc>
          <w:tcPr>
            <w:tcW w:w="2448" w:type="dxa"/>
          </w:tcPr>
          <w:p w14:paraId="2023BF0C" w14:textId="77777777" w:rsidR="00517A69" w:rsidRPr="00DD4FDF" w:rsidRDefault="00517A69" w:rsidP="00517A69">
            <w:pPr>
              <w:rPr>
                <w:szCs w:val="21"/>
              </w:rPr>
            </w:pPr>
            <w:r>
              <w:rPr>
                <w:rFonts w:hint="eastAsia"/>
                <w:szCs w:val="21"/>
              </w:rPr>
              <w:t>失败信息</w:t>
            </w:r>
          </w:p>
        </w:tc>
        <w:tc>
          <w:tcPr>
            <w:tcW w:w="2262" w:type="dxa"/>
          </w:tcPr>
          <w:p w14:paraId="166500F6" w14:textId="77777777" w:rsidR="00517A69" w:rsidRPr="00DD4FDF" w:rsidRDefault="00517A69" w:rsidP="00517A69">
            <w:pPr>
              <w:rPr>
                <w:szCs w:val="21"/>
              </w:rPr>
            </w:pPr>
            <w:r w:rsidRPr="00DD4FDF">
              <w:rPr>
                <w:szCs w:val="21"/>
              </w:rPr>
              <w:t>String</w:t>
            </w:r>
          </w:p>
        </w:tc>
        <w:tc>
          <w:tcPr>
            <w:tcW w:w="826" w:type="dxa"/>
          </w:tcPr>
          <w:p w14:paraId="3BE2896D" w14:textId="77777777" w:rsidR="00517A69" w:rsidRPr="00DD4FDF" w:rsidRDefault="00517A69" w:rsidP="00517A69">
            <w:pPr>
              <w:rPr>
                <w:szCs w:val="21"/>
              </w:rPr>
            </w:pPr>
            <w:r>
              <w:rPr>
                <w:rFonts w:hint="eastAsia"/>
                <w:szCs w:val="21"/>
              </w:rPr>
              <w:t>否</w:t>
            </w:r>
          </w:p>
        </w:tc>
        <w:tc>
          <w:tcPr>
            <w:tcW w:w="3135" w:type="dxa"/>
          </w:tcPr>
          <w:p w14:paraId="7CBEECF1" w14:textId="77777777" w:rsidR="00517A69" w:rsidRPr="00DD4FDF" w:rsidRDefault="00517A69" w:rsidP="00517A69">
            <w:pPr>
              <w:rPr>
                <w:szCs w:val="21"/>
              </w:rPr>
            </w:pPr>
            <w:r>
              <w:rPr>
                <w:rFonts w:hint="eastAsia"/>
                <w:szCs w:val="21"/>
              </w:rPr>
              <w:t>失败提示信息</w:t>
            </w:r>
          </w:p>
        </w:tc>
      </w:tr>
      <w:tr w:rsidR="00517A69" w:rsidRPr="00DD4FDF" w14:paraId="69B5C418" w14:textId="77777777" w:rsidTr="00517A69">
        <w:trPr>
          <w:trHeight w:val="319"/>
        </w:trPr>
        <w:tc>
          <w:tcPr>
            <w:tcW w:w="1845" w:type="dxa"/>
          </w:tcPr>
          <w:p w14:paraId="3E47CBE5" w14:textId="77777777" w:rsidR="00517A69" w:rsidRPr="00DD4FDF" w:rsidRDefault="00517A69" w:rsidP="00517A69">
            <w:pPr>
              <w:rPr>
                <w:szCs w:val="21"/>
              </w:rPr>
            </w:pPr>
            <w:r w:rsidRPr="00DD4FDF">
              <w:rPr>
                <w:szCs w:val="21"/>
              </w:rPr>
              <w:t>refundNo</w:t>
            </w:r>
          </w:p>
        </w:tc>
        <w:tc>
          <w:tcPr>
            <w:tcW w:w="2448" w:type="dxa"/>
          </w:tcPr>
          <w:p w14:paraId="6365ED40" w14:textId="77777777" w:rsidR="00517A69" w:rsidRPr="00DD4FDF" w:rsidRDefault="00517A69" w:rsidP="00517A69">
            <w:pPr>
              <w:rPr>
                <w:szCs w:val="21"/>
              </w:rPr>
            </w:pPr>
            <w:r w:rsidRPr="00DD4FDF">
              <w:rPr>
                <w:rFonts w:hint="eastAsia"/>
                <w:szCs w:val="21"/>
              </w:rPr>
              <w:t>退票单号</w:t>
            </w:r>
          </w:p>
        </w:tc>
        <w:tc>
          <w:tcPr>
            <w:tcW w:w="2262" w:type="dxa"/>
          </w:tcPr>
          <w:p w14:paraId="584BA104" w14:textId="77777777" w:rsidR="00517A69" w:rsidRPr="00DD4FDF" w:rsidRDefault="00517A69" w:rsidP="00517A69">
            <w:pPr>
              <w:rPr>
                <w:szCs w:val="21"/>
              </w:rPr>
            </w:pPr>
            <w:r w:rsidRPr="00DD4FDF">
              <w:rPr>
                <w:szCs w:val="21"/>
              </w:rPr>
              <w:t>String</w:t>
            </w:r>
          </w:p>
        </w:tc>
        <w:tc>
          <w:tcPr>
            <w:tcW w:w="826" w:type="dxa"/>
          </w:tcPr>
          <w:p w14:paraId="686CFE74" w14:textId="77777777" w:rsidR="00517A69" w:rsidRPr="00DD4FDF" w:rsidRDefault="00517A69" w:rsidP="00517A69">
            <w:pPr>
              <w:rPr>
                <w:szCs w:val="21"/>
              </w:rPr>
            </w:pPr>
            <w:r>
              <w:rPr>
                <w:rFonts w:hint="eastAsia"/>
                <w:szCs w:val="21"/>
              </w:rPr>
              <w:t>否</w:t>
            </w:r>
          </w:p>
        </w:tc>
        <w:tc>
          <w:tcPr>
            <w:tcW w:w="3135" w:type="dxa"/>
          </w:tcPr>
          <w:p w14:paraId="386A867A" w14:textId="77777777" w:rsidR="00517A69" w:rsidRPr="00DD4FDF" w:rsidRDefault="00517A69" w:rsidP="00517A69">
            <w:pPr>
              <w:rPr>
                <w:szCs w:val="21"/>
              </w:rPr>
            </w:pPr>
            <w:r>
              <w:rPr>
                <w:rFonts w:hint="eastAsia"/>
                <w:szCs w:val="21"/>
              </w:rPr>
              <w:t>退款失败，返回为空</w:t>
            </w:r>
          </w:p>
        </w:tc>
      </w:tr>
      <w:tr w:rsidR="00517A69" w:rsidRPr="00DD4FDF" w14:paraId="20F5D362" w14:textId="77777777" w:rsidTr="00517A69">
        <w:trPr>
          <w:trHeight w:val="319"/>
        </w:trPr>
        <w:tc>
          <w:tcPr>
            <w:tcW w:w="1845" w:type="dxa"/>
          </w:tcPr>
          <w:p w14:paraId="7D30BB62" w14:textId="77777777" w:rsidR="00517A69" w:rsidRPr="00DD4FDF" w:rsidRDefault="00517A69" w:rsidP="00517A69">
            <w:pPr>
              <w:rPr>
                <w:szCs w:val="21"/>
              </w:rPr>
            </w:pPr>
            <w:r>
              <w:rPr>
                <w:rFonts w:hint="eastAsia"/>
                <w:szCs w:val="21"/>
              </w:rPr>
              <w:t>liantuoOrderNo</w:t>
            </w:r>
          </w:p>
        </w:tc>
        <w:tc>
          <w:tcPr>
            <w:tcW w:w="2448" w:type="dxa"/>
          </w:tcPr>
          <w:p w14:paraId="5191A9AB" w14:textId="77777777" w:rsidR="00517A69" w:rsidRPr="00DD4FDF" w:rsidRDefault="00517A69" w:rsidP="00517A69">
            <w:pPr>
              <w:rPr>
                <w:szCs w:val="21"/>
              </w:rPr>
            </w:pPr>
            <w:r>
              <w:rPr>
                <w:rFonts w:hint="eastAsia"/>
                <w:szCs w:val="21"/>
              </w:rPr>
              <w:t>平台订单号</w:t>
            </w:r>
          </w:p>
        </w:tc>
        <w:tc>
          <w:tcPr>
            <w:tcW w:w="2262" w:type="dxa"/>
          </w:tcPr>
          <w:p w14:paraId="5C26E3C1" w14:textId="77777777" w:rsidR="00517A69" w:rsidRPr="00DD4FDF" w:rsidRDefault="00517A69" w:rsidP="00517A69">
            <w:pPr>
              <w:rPr>
                <w:szCs w:val="21"/>
              </w:rPr>
            </w:pPr>
            <w:r>
              <w:rPr>
                <w:rFonts w:hint="eastAsia"/>
                <w:szCs w:val="21"/>
              </w:rPr>
              <w:t>String</w:t>
            </w:r>
          </w:p>
        </w:tc>
        <w:tc>
          <w:tcPr>
            <w:tcW w:w="826" w:type="dxa"/>
          </w:tcPr>
          <w:p w14:paraId="5AFC4CC3" w14:textId="77777777" w:rsidR="00517A69" w:rsidRDefault="00B678B1" w:rsidP="00517A69">
            <w:pPr>
              <w:rPr>
                <w:szCs w:val="21"/>
              </w:rPr>
            </w:pPr>
            <w:r>
              <w:rPr>
                <w:rFonts w:hint="eastAsia"/>
              </w:rPr>
              <w:t>否</w:t>
            </w:r>
          </w:p>
        </w:tc>
        <w:tc>
          <w:tcPr>
            <w:tcW w:w="3135" w:type="dxa"/>
          </w:tcPr>
          <w:p w14:paraId="1C19B307" w14:textId="77777777" w:rsidR="00517A69" w:rsidRDefault="00517A69" w:rsidP="00517A69">
            <w:pPr>
              <w:rPr>
                <w:szCs w:val="21"/>
              </w:rPr>
            </w:pPr>
          </w:p>
        </w:tc>
      </w:tr>
      <w:tr w:rsidR="00517A69" w:rsidRPr="00DD4FDF" w14:paraId="4B806138" w14:textId="77777777" w:rsidTr="00517A69">
        <w:trPr>
          <w:trHeight w:val="319"/>
        </w:trPr>
        <w:tc>
          <w:tcPr>
            <w:tcW w:w="1845" w:type="dxa"/>
          </w:tcPr>
          <w:p w14:paraId="11BB2727" w14:textId="77777777" w:rsidR="00517A69" w:rsidRPr="00DD4FDF" w:rsidRDefault="00517A69" w:rsidP="00517A69">
            <w:pPr>
              <w:rPr>
                <w:szCs w:val="21"/>
              </w:rPr>
            </w:pPr>
            <w:r w:rsidRPr="00DD4FDF">
              <w:rPr>
                <w:szCs w:val="21"/>
              </w:rPr>
              <w:t>param1</w:t>
            </w:r>
          </w:p>
        </w:tc>
        <w:tc>
          <w:tcPr>
            <w:tcW w:w="2448" w:type="dxa"/>
          </w:tcPr>
          <w:p w14:paraId="53D9C0C2" w14:textId="77777777" w:rsidR="00517A69" w:rsidRPr="00DD4FDF" w:rsidRDefault="00517A69" w:rsidP="00517A69">
            <w:pPr>
              <w:rPr>
                <w:szCs w:val="21"/>
              </w:rPr>
            </w:pPr>
            <w:r w:rsidRPr="00DD4FDF">
              <w:rPr>
                <w:rFonts w:hint="eastAsia"/>
                <w:szCs w:val="21"/>
              </w:rPr>
              <w:t>备用参数</w:t>
            </w:r>
          </w:p>
        </w:tc>
        <w:tc>
          <w:tcPr>
            <w:tcW w:w="2262" w:type="dxa"/>
          </w:tcPr>
          <w:p w14:paraId="63C4B827" w14:textId="77777777" w:rsidR="00517A69" w:rsidRPr="00DD4FDF" w:rsidRDefault="00517A69" w:rsidP="00517A69">
            <w:pPr>
              <w:rPr>
                <w:szCs w:val="21"/>
              </w:rPr>
            </w:pPr>
            <w:r w:rsidRPr="00DD4FDF">
              <w:rPr>
                <w:szCs w:val="21"/>
              </w:rPr>
              <w:t>String</w:t>
            </w:r>
          </w:p>
        </w:tc>
        <w:tc>
          <w:tcPr>
            <w:tcW w:w="826" w:type="dxa"/>
          </w:tcPr>
          <w:p w14:paraId="0CD99CAB" w14:textId="77777777" w:rsidR="00517A69" w:rsidRPr="00DD4FDF" w:rsidRDefault="00517A69" w:rsidP="00517A69">
            <w:pPr>
              <w:rPr>
                <w:szCs w:val="21"/>
              </w:rPr>
            </w:pPr>
            <w:r w:rsidRPr="00DD4FDF">
              <w:rPr>
                <w:rFonts w:hint="eastAsia"/>
                <w:szCs w:val="21"/>
              </w:rPr>
              <w:t>否</w:t>
            </w:r>
          </w:p>
        </w:tc>
        <w:tc>
          <w:tcPr>
            <w:tcW w:w="3135" w:type="dxa"/>
          </w:tcPr>
          <w:p w14:paraId="135C0033" w14:textId="77777777" w:rsidR="00517A69" w:rsidRPr="00DD4FDF" w:rsidRDefault="00517A69" w:rsidP="00517A69">
            <w:pPr>
              <w:rPr>
                <w:szCs w:val="21"/>
              </w:rPr>
            </w:pPr>
          </w:p>
        </w:tc>
      </w:tr>
      <w:tr w:rsidR="00517A69" w:rsidRPr="00DD4FDF" w14:paraId="7A59C357" w14:textId="77777777" w:rsidTr="00517A69">
        <w:trPr>
          <w:trHeight w:val="319"/>
        </w:trPr>
        <w:tc>
          <w:tcPr>
            <w:tcW w:w="1845" w:type="dxa"/>
          </w:tcPr>
          <w:p w14:paraId="171E8022" w14:textId="77777777" w:rsidR="00517A69" w:rsidRPr="00DD4FDF" w:rsidRDefault="00517A69" w:rsidP="00517A69">
            <w:pPr>
              <w:rPr>
                <w:szCs w:val="21"/>
              </w:rPr>
            </w:pPr>
            <w:r w:rsidRPr="00DD4FDF">
              <w:rPr>
                <w:szCs w:val="21"/>
              </w:rPr>
              <w:t>param2</w:t>
            </w:r>
          </w:p>
        </w:tc>
        <w:tc>
          <w:tcPr>
            <w:tcW w:w="2448" w:type="dxa"/>
          </w:tcPr>
          <w:p w14:paraId="08264337" w14:textId="77777777" w:rsidR="00517A69" w:rsidRPr="00DD4FDF" w:rsidRDefault="00517A69" w:rsidP="00517A69">
            <w:pPr>
              <w:rPr>
                <w:szCs w:val="21"/>
              </w:rPr>
            </w:pPr>
            <w:r w:rsidRPr="00DD4FDF">
              <w:rPr>
                <w:rFonts w:hint="eastAsia"/>
                <w:szCs w:val="21"/>
              </w:rPr>
              <w:t>备用参数</w:t>
            </w:r>
          </w:p>
        </w:tc>
        <w:tc>
          <w:tcPr>
            <w:tcW w:w="2262" w:type="dxa"/>
          </w:tcPr>
          <w:p w14:paraId="3EED448F" w14:textId="77777777" w:rsidR="00517A69" w:rsidRPr="00DD4FDF" w:rsidRDefault="00517A69" w:rsidP="00517A69">
            <w:pPr>
              <w:rPr>
                <w:szCs w:val="21"/>
              </w:rPr>
            </w:pPr>
            <w:r w:rsidRPr="00DD4FDF">
              <w:rPr>
                <w:szCs w:val="21"/>
              </w:rPr>
              <w:t>String</w:t>
            </w:r>
          </w:p>
        </w:tc>
        <w:tc>
          <w:tcPr>
            <w:tcW w:w="826" w:type="dxa"/>
          </w:tcPr>
          <w:p w14:paraId="2F6C08E7" w14:textId="77777777" w:rsidR="00517A69" w:rsidRPr="00DD4FDF" w:rsidRDefault="00517A69" w:rsidP="00517A69">
            <w:pPr>
              <w:rPr>
                <w:szCs w:val="21"/>
              </w:rPr>
            </w:pPr>
            <w:r w:rsidRPr="00DD4FDF">
              <w:rPr>
                <w:rFonts w:hint="eastAsia"/>
                <w:szCs w:val="21"/>
              </w:rPr>
              <w:t>否</w:t>
            </w:r>
          </w:p>
        </w:tc>
        <w:tc>
          <w:tcPr>
            <w:tcW w:w="3135" w:type="dxa"/>
          </w:tcPr>
          <w:p w14:paraId="5E9E4F6C" w14:textId="77777777" w:rsidR="00517A69" w:rsidRPr="00DD4FDF" w:rsidRDefault="00517A69" w:rsidP="00517A69">
            <w:pPr>
              <w:rPr>
                <w:color w:val="FF0000"/>
                <w:szCs w:val="21"/>
              </w:rPr>
            </w:pPr>
          </w:p>
        </w:tc>
      </w:tr>
      <w:tr w:rsidR="00517A69" w:rsidRPr="00DD4FDF" w14:paraId="0AC55C54" w14:textId="77777777" w:rsidTr="00517A69">
        <w:trPr>
          <w:trHeight w:val="319"/>
        </w:trPr>
        <w:tc>
          <w:tcPr>
            <w:tcW w:w="1845" w:type="dxa"/>
          </w:tcPr>
          <w:p w14:paraId="60A7CA07" w14:textId="77777777" w:rsidR="00517A69" w:rsidRPr="00DD4FDF" w:rsidRDefault="00517A69" w:rsidP="00517A69">
            <w:pPr>
              <w:rPr>
                <w:szCs w:val="21"/>
              </w:rPr>
            </w:pPr>
            <w:r w:rsidRPr="00DD4FDF">
              <w:rPr>
                <w:szCs w:val="21"/>
              </w:rPr>
              <w:t>param3</w:t>
            </w:r>
          </w:p>
        </w:tc>
        <w:tc>
          <w:tcPr>
            <w:tcW w:w="2448" w:type="dxa"/>
          </w:tcPr>
          <w:p w14:paraId="1FFE5E43" w14:textId="77777777" w:rsidR="00517A69" w:rsidRPr="00DD4FDF" w:rsidRDefault="00517A69" w:rsidP="00517A69">
            <w:pPr>
              <w:rPr>
                <w:szCs w:val="21"/>
              </w:rPr>
            </w:pPr>
            <w:r w:rsidRPr="00DD4FDF">
              <w:rPr>
                <w:rFonts w:hint="eastAsia"/>
                <w:szCs w:val="21"/>
              </w:rPr>
              <w:t>备用参数</w:t>
            </w:r>
          </w:p>
        </w:tc>
        <w:tc>
          <w:tcPr>
            <w:tcW w:w="2262" w:type="dxa"/>
          </w:tcPr>
          <w:p w14:paraId="7C730382" w14:textId="77777777" w:rsidR="00517A69" w:rsidRPr="00DD4FDF" w:rsidRDefault="00517A69" w:rsidP="00517A69">
            <w:pPr>
              <w:rPr>
                <w:szCs w:val="21"/>
              </w:rPr>
            </w:pPr>
            <w:r w:rsidRPr="00DD4FDF">
              <w:rPr>
                <w:szCs w:val="21"/>
              </w:rPr>
              <w:t>String</w:t>
            </w:r>
          </w:p>
        </w:tc>
        <w:tc>
          <w:tcPr>
            <w:tcW w:w="826" w:type="dxa"/>
          </w:tcPr>
          <w:p w14:paraId="635A83E4" w14:textId="77777777" w:rsidR="00517A69" w:rsidRPr="00DD4FDF" w:rsidRDefault="00517A69" w:rsidP="00517A69">
            <w:pPr>
              <w:rPr>
                <w:szCs w:val="21"/>
              </w:rPr>
            </w:pPr>
            <w:r w:rsidRPr="00DD4FDF">
              <w:rPr>
                <w:rFonts w:hint="eastAsia"/>
                <w:szCs w:val="21"/>
              </w:rPr>
              <w:t>否</w:t>
            </w:r>
          </w:p>
        </w:tc>
        <w:tc>
          <w:tcPr>
            <w:tcW w:w="3135" w:type="dxa"/>
          </w:tcPr>
          <w:p w14:paraId="2282B0CD" w14:textId="77777777" w:rsidR="00517A69" w:rsidRPr="00DD4FDF" w:rsidRDefault="00517A69" w:rsidP="00517A69">
            <w:pPr>
              <w:rPr>
                <w:color w:val="FF0000"/>
                <w:szCs w:val="21"/>
              </w:rPr>
            </w:pPr>
          </w:p>
        </w:tc>
      </w:tr>
      <w:tr w:rsidR="00517A69" w:rsidRPr="00DD4FDF" w14:paraId="669D1AEA" w14:textId="77777777" w:rsidTr="00517A69">
        <w:trPr>
          <w:trHeight w:val="319"/>
        </w:trPr>
        <w:tc>
          <w:tcPr>
            <w:tcW w:w="1845" w:type="dxa"/>
          </w:tcPr>
          <w:p w14:paraId="5073AA4D" w14:textId="77777777" w:rsidR="00517A69" w:rsidRPr="00DD4FDF" w:rsidRDefault="00517A69" w:rsidP="00517A69">
            <w:pPr>
              <w:rPr>
                <w:szCs w:val="21"/>
              </w:rPr>
            </w:pPr>
            <w:r w:rsidRPr="00DD4FDF">
              <w:rPr>
                <w:rFonts w:hint="eastAsia"/>
                <w:szCs w:val="21"/>
              </w:rPr>
              <w:t>param4</w:t>
            </w:r>
          </w:p>
        </w:tc>
        <w:tc>
          <w:tcPr>
            <w:tcW w:w="2448" w:type="dxa"/>
          </w:tcPr>
          <w:p w14:paraId="00593720" w14:textId="77777777" w:rsidR="00517A69" w:rsidRPr="00DD4FDF" w:rsidRDefault="00517A69" w:rsidP="00517A69">
            <w:pPr>
              <w:rPr>
                <w:szCs w:val="21"/>
              </w:rPr>
            </w:pPr>
            <w:r w:rsidRPr="00DD4FDF">
              <w:rPr>
                <w:rFonts w:hint="eastAsia"/>
                <w:szCs w:val="21"/>
              </w:rPr>
              <w:t>备用参数</w:t>
            </w:r>
          </w:p>
        </w:tc>
        <w:tc>
          <w:tcPr>
            <w:tcW w:w="2262" w:type="dxa"/>
          </w:tcPr>
          <w:p w14:paraId="79A4705B" w14:textId="77777777" w:rsidR="00517A69" w:rsidRPr="00DD4FDF" w:rsidRDefault="00517A69" w:rsidP="00517A69">
            <w:pPr>
              <w:rPr>
                <w:szCs w:val="21"/>
              </w:rPr>
            </w:pPr>
            <w:r w:rsidRPr="00DD4FDF">
              <w:rPr>
                <w:szCs w:val="21"/>
              </w:rPr>
              <w:t>String</w:t>
            </w:r>
          </w:p>
        </w:tc>
        <w:tc>
          <w:tcPr>
            <w:tcW w:w="826" w:type="dxa"/>
          </w:tcPr>
          <w:p w14:paraId="347759EF" w14:textId="77777777" w:rsidR="00517A69" w:rsidRPr="00DD4FDF" w:rsidRDefault="00517A69" w:rsidP="00517A69">
            <w:pPr>
              <w:rPr>
                <w:szCs w:val="21"/>
              </w:rPr>
            </w:pPr>
            <w:r w:rsidRPr="00DD4FDF">
              <w:rPr>
                <w:rFonts w:hint="eastAsia"/>
                <w:szCs w:val="21"/>
              </w:rPr>
              <w:t>否</w:t>
            </w:r>
          </w:p>
        </w:tc>
        <w:tc>
          <w:tcPr>
            <w:tcW w:w="3135" w:type="dxa"/>
          </w:tcPr>
          <w:p w14:paraId="61C1E5E3" w14:textId="77777777" w:rsidR="00517A69" w:rsidRPr="00DD4FDF" w:rsidRDefault="00517A69" w:rsidP="00517A69">
            <w:pPr>
              <w:rPr>
                <w:color w:val="FF0000"/>
                <w:szCs w:val="21"/>
              </w:rPr>
            </w:pPr>
          </w:p>
        </w:tc>
      </w:tr>
    </w:tbl>
    <w:p w14:paraId="341E80F7" w14:textId="77777777" w:rsidR="00517A69" w:rsidRPr="00EA249A" w:rsidRDefault="00517A69" w:rsidP="00233809">
      <w:pPr>
        <w:pStyle w:val="3"/>
        <w:numPr>
          <w:ilvl w:val="2"/>
          <w:numId w:val="14"/>
        </w:numPr>
      </w:pPr>
      <w:r w:rsidRPr="00EA249A">
        <w:rPr>
          <w:rFonts w:hint="eastAsia"/>
        </w:rPr>
        <w:t>VO</w:t>
      </w:r>
      <w:r w:rsidRPr="00EA249A">
        <w:rPr>
          <w:rFonts w:hint="eastAsia"/>
        </w:rPr>
        <w:t>对象</w:t>
      </w:r>
    </w:p>
    <w:p w14:paraId="1146442C" w14:textId="77777777" w:rsidR="00517A69" w:rsidRDefault="00517A69" w:rsidP="00517A69">
      <w:pPr>
        <w:pStyle w:val="4"/>
      </w:pPr>
      <w:r>
        <w:rPr>
          <w:rFonts w:hint="eastAsia"/>
          <w:szCs w:val="21"/>
        </w:rPr>
        <w:t>WSRefundTicketInfo</w:t>
      </w:r>
      <w:r>
        <w:rPr>
          <w:rFonts w:hint="eastAsia"/>
          <w:szCs w:val="21"/>
        </w:rPr>
        <w:t>（一个票号对应一个该对象）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5"/>
        <w:gridCol w:w="2448"/>
        <w:gridCol w:w="2262"/>
        <w:gridCol w:w="826"/>
        <w:gridCol w:w="3135"/>
      </w:tblGrid>
      <w:tr w:rsidR="00517A69" w:rsidRPr="00DD4FDF" w14:paraId="6E5EC108" w14:textId="77777777" w:rsidTr="00517A69">
        <w:trPr>
          <w:trHeight w:val="480"/>
        </w:trPr>
        <w:tc>
          <w:tcPr>
            <w:tcW w:w="1845" w:type="dxa"/>
            <w:shd w:val="clear" w:color="auto" w:fill="C6D9F1"/>
            <w:vAlign w:val="center"/>
          </w:tcPr>
          <w:p w14:paraId="4FB2078D" w14:textId="77777777" w:rsidR="00517A69" w:rsidRPr="00DD4FDF" w:rsidRDefault="00517A69" w:rsidP="00517A69">
            <w:pPr>
              <w:jc w:val="center"/>
              <w:rPr>
                <w:szCs w:val="21"/>
              </w:rPr>
            </w:pPr>
            <w:r w:rsidRPr="00DD4FDF">
              <w:rPr>
                <w:rFonts w:hint="eastAsia"/>
                <w:szCs w:val="21"/>
              </w:rPr>
              <w:t>参数名称</w:t>
            </w:r>
          </w:p>
        </w:tc>
        <w:tc>
          <w:tcPr>
            <w:tcW w:w="2448" w:type="dxa"/>
            <w:shd w:val="clear" w:color="auto" w:fill="C6D9F1"/>
            <w:vAlign w:val="center"/>
          </w:tcPr>
          <w:p w14:paraId="7BD89592" w14:textId="77777777" w:rsidR="00517A69" w:rsidRPr="00DD4FDF" w:rsidRDefault="00517A69" w:rsidP="00517A69">
            <w:pPr>
              <w:jc w:val="center"/>
              <w:rPr>
                <w:szCs w:val="21"/>
              </w:rPr>
            </w:pPr>
            <w:r w:rsidRPr="00DD4FDF">
              <w:rPr>
                <w:rFonts w:hint="eastAsia"/>
                <w:szCs w:val="21"/>
              </w:rPr>
              <w:t>中文含义</w:t>
            </w:r>
          </w:p>
        </w:tc>
        <w:tc>
          <w:tcPr>
            <w:tcW w:w="2262" w:type="dxa"/>
            <w:shd w:val="clear" w:color="auto" w:fill="C6D9F1"/>
            <w:vAlign w:val="center"/>
          </w:tcPr>
          <w:p w14:paraId="3EEEEAB7" w14:textId="77777777" w:rsidR="00517A69" w:rsidRPr="00DD4FDF" w:rsidRDefault="00517A69" w:rsidP="00517A69">
            <w:pPr>
              <w:jc w:val="center"/>
              <w:rPr>
                <w:szCs w:val="21"/>
              </w:rPr>
            </w:pPr>
            <w:r w:rsidRPr="00DD4FDF">
              <w:rPr>
                <w:rFonts w:hint="eastAsia"/>
                <w:szCs w:val="21"/>
              </w:rPr>
              <w:t>类型</w:t>
            </w:r>
          </w:p>
        </w:tc>
        <w:tc>
          <w:tcPr>
            <w:tcW w:w="826" w:type="dxa"/>
            <w:shd w:val="clear" w:color="auto" w:fill="C6D9F1"/>
            <w:vAlign w:val="center"/>
          </w:tcPr>
          <w:p w14:paraId="6EAF3EE0" w14:textId="77777777" w:rsidR="00517A69" w:rsidRPr="00DD4FDF" w:rsidRDefault="00517A69" w:rsidP="00517A69">
            <w:pPr>
              <w:jc w:val="center"/>
              <w:rPr>
                <w:szCs w:val="21"/>
              </w:rPr>
            </w:pPr>
            <w:r w:rsidRPr="00DD4FDF">
              <w:rPr>
                <w:rFonts w:hint="eastAsia"/>
                <w:szCs w:val="21"/>
              </w:rPr>
              <w:t>必填</w:t>
            </w:r>
          </w:p>
        </w:tc>
        <w:tc>
          <w:tcPr>
            <w:tcW w:w="3135" w:type="dxa"/>
            <w:shd w:val="clear" w:color="auto" w:fill="C6D9F1"/>
            <w:vAlign w:val="center"/>
          </w:tcPr>
          <w:p w14:paraId="540C13C1" w14:textId="77777777" w:rsidR="00517A69" w:rsidRPr="00DD4FDF" w:rsidRDefault="00517A69" w:rsidP="00517A69">
            <w:pPr>
              <w:jc w:val="center"/>
              <w:rPr>
                <w:szCs w:val="21"/>
              </w:rPr>
            </w:pPr>
            <w:r w:rsidRPr="00DD4FDF">
              <w:rPr>
                <w:rFonts w:hint="eastAsia"/>
                <w:szCs w:val="21"/>
              </w:rPr>
              <w:t>备注</w:t>
            </w:r>
          </w:p>
        </w:tc>
      </w:tr>
      <w:tr w:rsidR="00517A69" w:rsidRPr="00DD4FDF" w14:paraId="11570436" w14:textId="77777777" w:rsidTr="00517A69">
        <w:trPr>
          <w:trHeight w:val="319"/>
        </w:trPr>
        <w:tc>
          <w:tcPr>
            <w:tcW w:w="1845" w:type="dxa"/>
          </w:tcPr>
          <w:p w14:paraId="44203BA7" w14:textId="77777777" w:rsidR="00517A69" w:rsidRPr="00DD4FDF" w:rsidRDefault="00517A69" w:rsidP="00517A69">
            <w:pPr>
              <w:rPr>
                <w:szCs w:val="21"/>
              </w:rPr>
            </w:pPr>
            <w:r>
              <w:rPr>
                <w:rFonts w:hint="eastAsia"/>
                <w:szCs w:val="21"/>
              </w:rPr>
              <w:t>passengerName</w:t>
            </w:r>
          </w:p>
        </w:tc>
        <w:tc>
          <w:tcPr>
            <w:tcW w:w="2448" w:type="dxa"/>
          </w:tcPr>
          <w:p w14:paraId="239D574D" w14:textId="77777777" w:rsidR="00517A69" w:rsidRPr="00DD4FDF" w:rsidRDefault="00517A69" w:rsidP="00517A69">
            <w:pPr>
              <w:rPr>
                <w:szCs w:val="21"/>
              </w:rPr>
            </w:pPr>
            <w:r>
              <w:rPr>
                <w:rFonts w:hint="eastAsia"/>
                <w:szCs w:val="21"/>
              </w:rPr>
              <w:t>乘客姓名</w:t>
            </w:r>
          </w:p>
        </w:tc>
        <w:tc>
          <w:tcPr>
            <w:tcW w:w="2262" w:type="dxa"/>
          </w:tcPr>
          <w:p w14:paraId="662AF272" w14:textId="77777777" w:rsidR="00517A69" w:rsidRPr="00DD4FDF" w:rsidRDefault="00517A69" w:rsidP="00517A69">
            <w:pPr>
              <w:rPr>
                <w:szCs w:val="21"/>
              </w:rPr>
            </w:pPr>
            <w:r w:rsidRPr="00DD4FDF">
              <w:rPr>
                <w:szCs w:val="21"/>
              </w:rPr>
              <w:t>String</w:t>
            </w:r>
          </w:p>
        </w:tc>
        <w:tc>
          <w:tcPr>
            <w:tcW w:w="826" w:type="dxa"/>
          </w:tcPr>
          <w:p w14:paraId="18A3F893" w14:textId="77777777" w:rsidR="00517A69" w:rsidRPr="00DD4FDF" w:rsidRDefault="00517A69" w:rsidP="00517A69">
            <w:pPr>
              <w:rPr>
                <w:szCs w:val="21"/>
              </w:rPr>
            </w:pPr>
            <w:r w:rsidRPr="00DD4FDF">
              <w:rPr>
                <w:rFonts w:hint="eastAsia"/>
                <w:szCs w:val="21"/>
              </w:rPr>
              <w:t>是</w:t>
            </w:r>
          </w:p>
        </w:tc>
        <w:tc>
          <w:tcPr>
            <w:tcW w:w="3135" w:type="dxa"/>
          </w:tcPr>
          <w:p w14:paraId="6583EE3A" w14:textId="77777777" w:rsidR="00517A69" w:rsidRPr="00DD4FDF" w:rsidRDefault="00517A69" w:rsidP="00517A69">
            <w:pPr>
              <w:rPr>
                <w:szCs w:val="21"/>
              </w:rPr>
            </w:pPr>
          </w:p>
        </w:tc>
      </w:tr>
      <w:tr w:rsidR="00517A69" w:rsidRPr="00DD4FDF" w14:paraId="5AAD75CB" w14:textId="77777777" w:rsidTr="00517A69">
        <w:trPr>
          <w:trHeight w:val="319"/>
        </w:trPr>
        <w:tc>
          <w:tcPr>
            <w:tcW w:w="1845" w:type="dxa"/>
          </w:tcPr>
          <w:p w14:paraId="524936A0" w14:textId="77777777" w:rsidR="00517A69" w:rsidRPr="00DD4FDF" w:rsidRDefault="00517A69" w:rsidP="00517A69">
            <w:pPr>
              <w:rPr>
                <w:szCs w:val="21"/>
              </w:rPr>
            </w:pPr>
            <w:r>
              <w:rPr>
                <w:rFonts w:hint="eastAsia"/>
                <w:szCs w:val="21"/>
              </w:rPr>
              <w:lastRenderedPageBreak/>
              <w:t>ticketNo</w:t>
            </w:r>
          </w:p>
        </w:tc>
        <w:tc>
          <w:tcPr>
            <w:tcW w:w="2448" w:type="dxa"/>
          </w:tcPr>
          <w:p w14:paraId="5DC17C01" w14:textId="77777777" w:rsidR="00517A69" w:rsidRPr="00DD4FDF" w:rsidRDefault="00517A69" w:rsidP="00517A69">
            <w:pPr>
              <w:rPr>
                <w:szCs w:val="21"/>
              </w:rPr>
            </w:pPr>
            <w:r>
              <w:rPr>
                <w:rFonts w:hint="eastAsia"/>
                <w:szCs w:val="21"/>
              </w:rPr>
              <w:t>票号</w:t>
            </w:r>
          </w:p>
        </w:tc>
        <w:tc>
          <w:tcPr>
            <w:tcW w:w="2262" w:type="dxa"/>
          </w:tcPr>
          <w:p w14:paraId="62BF1112" w14:textId="77777777" w:rsidR="00517A69" w:rsidRPr="00DD4FDF" w:rsidRDefault="00517A69" w:rsidP="00517A69">
            <w:pPr>
              <w:rPr>
                <w:szCs w:val="21"/>
              </w:rPr>
            </w:pPr>
            <w:r w:rsidRPr="00DD4FDF">
              <w:rPr>
                <w:rFonts w:hint="eastAsia"/>
                <w:szCs w:val="21"/>
              </w:rPr>
              <w:t>String</w:t>
            </w:r>
          </w:p>
        </w:tc>
        <w:tc>
          <w:tcPr>
            <w:tcW w:w="826" w:type="dxa"/>
          </w:tcPr>
          <w:p w14:paraId="56FED028" w14:textId="77777777" w:rsidR="00517A69" w:rsidRPr="00DD4FDF" w:rsidRDefault="00517A69" w:rsidP="00517A69">
            <w:pPr>
              <w:rPr>
                <w:szCs w:val="21"/>
              </w:rPr>
            </w:pPr>
            <w:r w:rsidRPr="00DD4FDF">
              <w:rPr>
                <w:rFonts w:hint="eastAsia"/>
                <w:szCs w:val="21"/>
              </w:rPr>
              <w:t>是</w:t>
            </w:r>
          </w:p>
        </w:tc>
        <w:tc>
          <w:tcPr>
            <w:tcW w:w="3135" w:type="dxa"/>
          </w:tcPr>
          <w:p w14:paraId="08846899" w14:textId="77777777" w:rsidR="00517A69" w:rsidRPr="00DD4FDF" w:rsidRDefault="00517A69" w:rsidP="00517A69">
            <w:pPr>
              <w:rPr>
                <w:szCs w:val="21"/>
              </w:rPr>
            </w:pPr>
            <w:r>
              <w:rPr>
                <w:rFonts w:hint="eastAsia"/>
                <w:szCs w:val="21"/>
              </w:rPr>
              <w:t>一个票号</w:t>
            </w:r>
          </w:p>
        </w:tc>
      </w:tr>
      <w:tr w:rsidR="00517A69" w:rsidRPr="00DD4FDF" w14:paraId="1B16E20C" w14:textId="77777777" w:rsidTr="00517A69">
        <w:trPr>
          <w:trHeight w:val="319"/>
        </w:trPr>
        <w:tc>
          <w:tcPr>
            <w:tcW w:w="1845" w:type="dxa"/>
          </w:tcPr>
          <w:p w14:paraId="4B8CE023" w14:textId="77777777" w:rsidR="00517A69" w:rsidRDefault="00517A69" w:rsidP="00517A69">
            <w:pPr>
              <w:rPr>
                <w:szCs w:val="21"/>
              </w:rPr>
            </w:pPr>
            <w:r>
              <w:rPr>
                <w:rFonts w:hint="eastAsia"/>
                <w:szCs w:val="21"/>
              </w:rPr>
              <w:t>segment</w:t>
            </w:r>
          </w:p>
        </w:tc>
        <w:tc>
          <w:tcPr>
            <w:tcW w:w="2448" w:type="dxa"/>
          </w:tcPr>
          <w:p w14:paraId="767F6E10" w14:textId="77777777" w:rsidR="00517A69" w:rsidRPr="00DD4FDF" w:rsidRDefault="00517A69" w:rsidP="00517A69">
            <w:pPr>
              <w:rPr>
                <w:szCs w:val="21"/>
              </w:rPr>
            </w:pPr>
            <w:r>
              <w:rPr>
                <w:rFonts w:hint="eastAsia"/>
                <w:szCs w:val="21"/>
              </w:rPr>
              <w:t>航段</w:t>
            </w:r>
          </w:p>
        </w:tc>
        <w:tc>
          <w:tcPr>
            <w:tcW w:w="2262" w:type="dxa"/>
          </w:tcPr>
          <w:p w14:paraId="11AE435E" w14:textId="77777777" w:rsidR="00517A69" w:rsidRPr="00DD4FDF" w:rsidRDefault="00517A69" w:rsidP="00517A69">
            <w:pPr>
              <w:rPr>
                <w:szCs w:val="21"/>
              </w:rPr>
            </w:pPr>
            <w:r w:rsidRPr="00DD4FDF">
              <w:rPr>
                <w:rFonts w:hint="eastAsia"/>
                <w:szCs w:val="21"/>
              </w:rPr>
              <w:t>String</w:t>
            </w:r>
          </w:p>
        </w:tc>
        <w:tc>
          <w:tcPr>
            <w:tcW w:w="826" w:type="dxa"/>
          </w:tcPr>
          <w:p w14:paraId="655B21D2" w14:textId="77777777" w:rsidR="00517A69" w:rsidRPr="00DD4FDF" w:rsidRDefault="00517A69" w:rsidP="00517A69">
            <w:pPr>
              <w:rPr>
                <w:szCs w:val="21"/>
              </w:rPr>
            </w:pPr>
            <w:r w:rsidRPr="00DD4FDF">
              <w:rPr>
                <w:rFonts w:hint="eastAsia"/>
                <w:szCs w:val="21"/>
              </w:rPr>
              <w:t>是</w:t>
            </w:r>
          </w:p>
        </w:tc>
        <w:tc>
          <w:tcPr>
            <w:tcW w:w="3135" w:type="dxa"/>
          </w:tcPr>
          <w:p w14:paraId="742D69BA" w14:textId="77777777" w:rsidR="00517A69" w:rsidRDefault="00517A69" w:rsidP="00517A69">
            <w:pPr>
              <w:autoSpaceDE w:val="0"/>
              <w:autoSpaceDN w:val="0"/>
              <w:adjustRightInd w:val="0"/>
              <w:jc w:val="left"/>
              <w:rPr>
                <w:szCs w:val="21"/>
              </w:rPr>
            </w:pPr>
            <w:r>
              <w:rPr>
                <w:rFonts w:hint="eastAsia"/>
                <w:szCs w:val="21"/>
              </w:rPr>
              <w:t xml:space="preserve">PEK-SHA SHA-PEK </w:t>
            </w:r>
          </w:p>
          <w:p w14:paraId="0D3DE8C1" w14:textId="77777777" w:rsidR="00517A69" w:rsidRPr="00DD4FDF" w:rsidRDefault="00517A69" w:rsidP="00517A69">
            <w:pPr>
              <w:autoSpaceDE w:val="0"/>
              <w:autoSpaceDN w:val="0"/>
              <w:adjustRightInd w:val="0"/>
              <w:jc w:val="left"/>
              <w:rPr>
                <w:szCs w:val="21"/>
              </w:rPr>
            </w:pPr>
            <w:r>
              <w:rPr>
                <w:rFonts w:hint="eastAsia"/>
                <w:szCs w:val="21"/>
              </w:rPr>
              <w:t>多航段</w:t>
            </w:r>
            <w:r w:rsidR="00A750EE">
              <w:rPr>
                <w:rFonts w:hint="eastAsia"/>
                <w:szCs w:val="21"/>
              </w:rPr>
              <w:t>之间用</w:t>
            </w:r>
            <w:r>
              <w:rPr>
                <w:rFonts w:hint="eastAsia"/>
                <w:szCs w:val="21"/>
              </w:rPr>
              <w:t>空格</w:t>
            </w:r>
            <w:r w:rsidR="00A750EE">
              <w:rPr>
                <w:rFonts w:hint="eastAsia"/>
                <w:szCs w:val="21"/>
              </w:rPr>
              <w:t>间隔</w:t>
            </w:r>
          </w:p>
        </w:tc>
      </w:tr>
      <w:tr w:rsidR="00517A69" w:rsidRPr="00DD4FDF" w14:paraId="7EADCA8F" w14:textId="77777777" w:rsidTr="00517A69">
        <w:trPr>
          <w:trHeight w:val="319"/>
        </w:trPr>
        <w:tc>
          <w:tcPr>
            <w:tcW w:w="1845" w:type="dxa"/>
          </w:tcPr>
          <w:p w14:paraId="57EAA719" w14:textId="77777777" w:rsidR="00517A69" w:rsidRPr="00DD4FDF" w:rsidRDefault="00517A69" w:rsidP="00517A69">
            <w:pPr>
              <w:rPr>
                <w:szCs w:val="21"/>
              </w:rPr>
            </w:pPr>
            <w:r w:rsidRPr="00DD4FDF">
              <w:rPr>
                <w:szCs w:val="21"/>
              </w:rPr>
              <w:t>param1</w:t>
            </w:r>
          </w:p>
        </w:tc>
        <w:tc>
          <w:tcPr>
            <w:tcW w:w="2448" w:type="dxa"/>
          </w:tcPr>
          <w:p w14:paraId="60194186" w14:textId="77777777" w:rsidR="00517A69" w:rsidRPr="00DD4FDF" w:rsidRDefault="00517A69" w:rsidP="00517A69">
            <w:pPr>
              <w:rPr>
                <w:szCs w:val="21"/>
              </w:rPr>
            </w:pPr>
            <w:r w:rsidRPr="00DD4FDF">
              <w:rPr>
                <w:rFonts w:hint="eastAsia"/>
                <w:szCs w:val="21"/>
              </w:rPr>
              <w:t>备用参数</w:t>
            </w:r>
          </w:p>
        </w:tc>
        <w:tc>
          <w:tcPr>
            <w:tcW w:w="2262" w:type="dxa"/>
          </w:tcPr>
          <w:p w14:paraId="43F38A8B" w14:textId="77777777" w:rsidR="00517A69" w:rsidRPr="00DD4FDF" w:rsidRDefault="00517A69" w:rsidP="00517A69">
            <w:pPr>
              <w:rPr>
                <w:szCs w:val="21"/>
              </w:rPr>
            </w:pPr>
            <w:r w:rsidRPr="00DD4FDF">
              <w:rPr>
                <w:szCs w:val="21"/>
              </w:rPr>
              <w:t>String</w:t>
            </w:r>
          </w:p>
        </w:tc>
        <w:tc>
          <w:tcPr>
            <w:tcW w:w="826" w:type="dxa"/>
          </w:tcPr>
          <w:p w14:paraId="7116E0AB" w14:textId="77777777" w:rsidR="00517A69" w:rsidRPr="00DD4FDF" w:rsidRDefault="00517A69" w:rsidP="00517A69">
            <w:pPr>
              <w:rPr>
                <w:szCs w:val="21"/>
              </w:rPr>
            </w:pPr>
            <w:r w:rsidRPr="00DD4FDF">
              <w:rPr>
                <w:rFonts w:hint="eastAsia"/>
                <w:szCs w:val="21"/>
              </w:rPr>
              <w:t>否</w:t>
            </w:r>
          </w:p>
        </w:tc>
        <w:tc>
          <w:tcPr>
            <w:tcW w:w="3135" w:type="dxa"/>
          </w:tcPr>
          <w:p w14:paraId="15B5E8B9" w14:textId="77777777" w:rsidR="00517A69" w:rsidRPr="00DD4FDF" w:rsidRDefault="00517A69" w:rsidP="00517A69">
            <w:pPr>
              <w:rPr>
                <w:szCs w:val="21"/>
              </w:rPr>
            </w:pPr>
          </w:p>
        </w:tc>
      </w:tr>
      <w:tr w:rsidR="00517A69" w:rsidRPr="00DD4FDF" w14:paraId="74BC0960" w14:textId="77777777" w:rsidTr="00517A69">
        <w:trPr>
          <w:trHeight w:val="319"/>
        </w:trPr>
        <w:tc>
          <w:tcPr>
            <w:tcW w:w="1845" w:type="dxa"/>
          </w:tcPr>
          <w:p w14:paraId="6C40C97B" w14:textId="77777777" w:rsidR="00517A69" w:rsidRPr="00DD4FDF" w:rsidRDefault="00517A69" w:rsidP="00517A69">
            <w:pPr>
              <w:rPr>
                <w:szCs w:val="21"/>
              </w:rPr>
            </w:pPr>
            <w:r w:rsidRPr="00DD4FDF">
              <w:rPr>
                <w:szCs w:val="21"/>
              </w:rPr>
              <w:t>param2</w:t>
            </w:r>
          </w:p>
        </w:tc>
        <w:tc>
          <w:tcPr>
            <w:tcW w:w="2448" w:type="dxa"/>
          </w:tcPr>
          <w:p w14:paraId="0C7E6581" w14:textId="77777777" w:rsidR="00517A69" w:rsidRPr="00DD4FDF" w:rsidRDefault="00517A69" w:rsidP="00517A69">
            <w:pPr>
              <w:rPr>
                <w:szCs w:val="21"/>
              </w:rPr>
            </w:pPr>
            <w:r w:rsidRPr="00DD4FDF">
              <w:rPr>
                <w:rFonts w:hint="eastAsia"/>
                <w:szCs w:val="21"/>
              </w:rPr>
              <w:t>备用参数</w:t>
            </w:r>
          </w:p>
        </w:tc>
        <w:tc>
          <w:tcPr>
            <w:tcW w:w="2262" w:type="dxa"/>
          </w:tcPr>
          <w:p w14:paraId="6808B60A" w14:textId="77777777" w:rsidR="00517A69" w:rsidRPr="00DD4FDF" w:rsidRDefault="00517A69" w:rsidP="00517A69">
            <w:pPr>
              <w:rPr>
                <w:szCs w:val="21"/>
              </w:rPr>
            </w:pPr>
            <w:r w:rsidRPr="00DD4FDF">
              <w:rPr>
                <w:szCs w:val="21"/>
              </w:rPr>
              <w:t>String</w:t>
            </w:r>
          </w:p>
        </w:tc>
        <w:tc>
          <w:tcPr>
            <w:tcW w:w="826" w:type="dxa"/>
          </w:tcPr>
          <w:p w14:paraId="313C95F8" w14:textId="77777777" w:rsidR="00517A69" w:rsidRPr="00DD4FDF" w:rsidRDefault="00517A69" w:rsidP="00517A69">
            <w:pPr>
              <w:rPr>
                <w:szCs w:val="21"/>
              </w:rPr>
            </w:pPr>
            <w:r w:rsidRPr="00DD4FDF">
              <w:rPr>
                <w:rFonts w:hint="eastAsia"/>
                <w:szCs w:val="21"/>
              </w:rPr>
              <w:t>否</w:t>
            </w:r>
          </w:p>
        </w:tc>
        <w:tc>
          <w:tcPr>
            <w:tcW w:w="3135" w:type="dxa"/>
          </w:tcPr>
          <w:p w14:paraId="7C5219FD" w14:textId="77777777" w:rsidR="00517A69" w:rsidRPr="00DD4FDF" w:rsidRDefault="00517A69" w:rsidP="00517A69">
            <w:pPr>
              <w:rPr>
                <w:color w:val="FF0000"/>
                <w:szCs w:val="21"/>
              </w:rPr>
            </w:pPr>
          </w:p>
        </w:tc>
      </w:tr>
      <w:tr w:rsidR="00517A69" w:rsidRPr="00DD4FDF" w14:paraId="5F8F7ECF" w14:textId="77777777" w:rsidTr="00517A69">
        <w:trPr>
          <w:trHeight w:val="319"/>
        </w:trPr>
        <w:tc>
          <w:tcPr>
            <w:tcW w:w="1845" w:type="dxa"/>
          </w:tcPr>
          <w:p w14:paraId="6CC09B7D" w14:textId="77777777" w:rsidR="00517A69" w:rsidRPr="00DD4FDF" w:rsidRDefault="00517A69" w:rsidP="00517A69">
            <w:pPr>
              <w:rPr>
                <w:szCs w:val="21"/>
              </w:rPr>
            </w:pPr>
            <w:r w:rsidRPr="00DD4FDF">
              <w:rPr>
                <w:szCs w:val="21"/>
              </w:rPr>
              <w:t>param3</w:t>
            </w:r>
          </w:p>
        </w:tc>
        <w:tc>
          <w:tcPr>
            <w:tcW w:w="2448" w:type="dxa"/>
          </w:tcPr>
          <w:p w14:paraId="3419EEBD" w14:textId="77777777" w:rsidR="00517A69" w:rsidRPr="00DD4FDF" w:rsidRDefault="00517A69" w:rsidP="00517A69">
            <w:pPr>
              <w:rPr>
                <w:szCs w:val="21"/>
              </w:rPr>
            </w:pPr>
            <w:r w:rsidRPr="00DD4FDF">
              <w:rPr>
                <w:rFonts w:hint="eastAsia"/>
                <w:szCs w:val="21"/>
              </w:rPr>
              <w:t>备用参数</w:t>
            </w:r>
          </w:p>
        </w:tc>
        <w:tc>
          <w:tcPr>
            <w:tcW w:w="2262" w:type="dxa"/>
          </w:tcPr>
          <w:p w14:paraId="61E8AAE4" w14:textId="77777777" w:rsidR="00517A69" w:rsidRPr="00DD4FDF" w:rsidRDefault="00517A69" w:rsidP="00517A69">
            <w:pPr>
              <w:rPr>
                <w:szCs w:val="21"/>
              </w:rPr>
            </w:pPr>
            <w:r w:rsidRPr="00DD4FDF">
              <w:rPr>
                <w:szCs w:val="21"/>
              </w:rPr>
              <w:t>String</w:t>
            </w:r>
          </w:p>
        </w:tc>
        <w:tc>
          <w:tcPr>
            <w:tcW w:w="826" w:type="dxa"/>
          </w:tcPr>
          <w:p w14:paraId="35F0CBB0" w14:textId="77777777" w:rsidR="00517A69" w:rsidRPr="00DD4FDF" w:rsidRDefault="00517A69" w:rsidP="00517A69">
            <w:pPr>
              <w:rPr>
                <w:szCs w:val="21"/>
              </w:rPr>
            </w:pPr>
            <w:r w:rsidRPr="00DD4FDF">
              <w:rPr>
                <w:rFonts w:hint="eastAsia"/>
                <w:szCs w:val="21"/>
              </w:rPr>
              <w:t>否</w:t>
            </w:r>
          </w:p>
        </w:tc>
        <w:tc>
          <w:tcPr>
            <w:tcW w:w="3135" w:type="dxa"/>
          </w:tcPr>
          <w:p w14:paraId="71C2F720" w14:textId="77777777" w:rsidR="00517A69" w:rsidRPr="00DD4FDF" w:rsidRDefault="00517A69" w:rsidP="00517A69">
            <w:pPr>
              <w:rPr>
                <w:color w:val="FF0000"/>
                <w:szCs w:val="21"/>
              </w:rPr>
            </w:pPr>
          </w:p>
        </w:tc>
      </w:tr>
      <w:tr w:rsidR="00517A69" w:rsidRPr="00DD4FDF" w14:paraId="17218C51" w14:textId="77777777" w:rsidTr="00517A69">
        <w:trPr>
          <w:trHeight w:val="319"/>
        </w:trPr>
        <w:tc>
          <w:tcPr>
            <w:tcW w:w="1845" w:type="dxa"/>
          </w:tcPr>
          <w:p w14:paraId="1F00B287" w14:textId="77777777" w:rsidR="00517A69" w:rsidRPr="00DD4FDF" w:rsidRDefault="00517A69" w:rsidP="00517A69">
            <w:pPr>
              <w:rPr>
                <w:szCs w:val="21"/>
              </w:rPr>
            </w:pPr>
            <w:r w:rsidRPr="00DD4FDF">
              <w:rPr>
                <w:rFonts w:hint="eastAsia"/>
                <w:szCs w:val="21"/>
              </w:rPr>
              <w:t>param4</w:t>
            </w:r>
          </w:p>
        </w:tc>
        <w:tc>
          <w:tcPr>
            <w:tcW w:w="2448" w:type="dxa"/>
          </w:tcPr>
          <w:p w14:paraId="78CDAB06" w14:textId="77777777" w:rsidR="00517A69" w:rsidRPr="00DD4FDF" w:rsidRDefault="00517A69" w:rsidP="00517A69">
            <w:pPr>
              <w:rPr>
                <w:szCs w:val="21"/>
              </w:rPr>
            </w:pPr>
            <w:r w:rsidRPr="00DD4FDF">
              <w:rPr>
                <w:rFonts w:hint="eastAsia"/>
                <w:szCs w:val="21"/>
              </w:rPr>
              <w:t>备用参数</w:t>
            </w:r>
          </w:p>
        </w:tc>
        <w:tc>
          <w:tcPr>
            <w:tcW w:w="2262" w:type="dxa"/>
          </w:tcPr>
          <w:p w14:paraId="0526F80C" w14:textId="77777777" w:rsidR="00517A69" w:rsidRPr="00DD4FDF" w:rsidRDefault="00517A69" w:rsidP="00517A69">
            <w:pPr>
              <w:rPr>
                <w:szCs w:val="21"/>
              </w:rPr>
            </w:pPr>
            <w:r w:rsidRPr="00DD4FDF">
              <w:rPr>
                <w:szCs w:val="21"/>
              </w:rPr>
              <w:t>String</w:t>
            </w:r>
          </w:p>
        </w:tc>
        <w:tc>
          <w:tcPr>
            <w:tcW w:w="826" w:type="dxa"/>
          </w:tcPr>
          <w:p w14:paraId="4306A95E" w14:textId="77777777" w:rsidR="00517A69" w:rsidRPr="00DD4FDF" w:rsidRDefault="00517A69" w:rsidP="00517A69">
            <w:pPr>
              <w:rPr>
                <w:szCs w:val="21"/>
              </w:rPr>
            </w:pPr>
            <w:r w:rsidRPr="00DD4FDF">
              <w:rPr>
                <w:rFonts w:hint="eastAsia"/>
                <w:szCs w:val="21"/>
              </w:rPr>
              <w:t>否</w:t>
            </w:r>
          </w:p>
        </w:tc>
        <w:tc>
          <w:tcPr>
            <w:tcW w:w="3135" w:type="dxa"/>
          </w:tcPr>
          <w:p w14:paraId="719C6026" w14:textId="77777777" w:rsidR="00517A69" w:rsidRPr="00DD4FDF" w:rsidRDefault="00517A69" w:rsidP="00517A69">
            <w:pPr>
              <w:rPr>
                <w:color w:val="FF0000"/>
                <w:szCs w:val="21"/>
              </w:rPr>
            </w:pPr>
          </w:p>
        </w:tc>
      </w:tr>
    </w:tbl>
    <w:p w14:paraId="7D10B24C" w14:textId="77777777" w:rsidR="00517A69" w:rsidRPr="005920CE" w:rsidRDefault="00517A69" w:rsidP="00233809">
      <w:pPr>
        <w:pStyle w:val="2"/>
        <w:numPr>
          <w:ilvl w:val="1"/>
          <w:numId w:val="14"/>
        </w:numPr>
      </w:pPr>
      <w:bookmarkStart w:id="160" w:name="_Toc424891051"/>
      <w:r w:rsidRPr="005920CE">
        <w:rPr>
          <w:rFonts w:hint="eastAsia"/>
        </w:rPr>
        <w:t>订单</w:t>
      </w:r>
      <w:r>
        <w:rPr>
          <w:rFonts w:hint="eastAsia"/>
        </w:rPr>
        <w:t>退票详情查询</w:t>
      </w:r>
      <w:r w:rsidR="007A53C4">
        <w:rPr>
          <w:rFonts w:hint="eastAsia"/>
        </w:rPr>
        <w:t>[RC2</w:t>
      </w:r>
      <w:r w:rsidR="009B741A">
        <w:rPr>
          <w:rFonts w:hint="eastAsia"/>
        </w:rPr>
        <w:t>]</w:t>
      </w:r>
      <w:bookmarkEnd w:id="160"/>
    </w:p>
    <w:p w14:paraId="04951AA1" w14:textId="77777777" w:rsidR="00517A69" w:rsidRDefault="00517A69" w:rsidP="00233809">
      <w:pPr>
        <w:pStyle w:val="3"/>
        <w:numPr>
          <w:ilvl w:val="2"/>
          <w:numId w:val="14"/>
        </w:numPr>
      </w:pPr>
      <w:r>
        <w:rPr>
          <w:rFonts w:hint="eastAsia"/>
        </w:rPr>
        <w:t>功能描述</w:t>
      </w:r>
    </w:p>
    <w:p w14:paraId="672B4044" w14:textId="77777777" w:rsidR="00517A69" w:rsidRDefault="00517A69" w:rsidP="00517A69">
      <w:r>
        <w:rPr>
          <w:rFonts w:hint="eastAsia"/>
        </w:rPr>
        <w:t>此接口用于根据退废票单号查询退废票详情。</w:t>
      </w:r>
    </w:p>
    <w:p w14:paraId="014D703C" w14:textId="77777777" w:rsidR="00FF0106" w:rsidRDefault="00FF0106" w:rsidP="00233809">
      <w:pPr>
        <w:pStyle w:val="3"/>
        <w:numPr>
          <w:ilvl w:val="2"/>
          <w:numId w:val="14"/>
        </w:numPr>
      </w:pPr>
      <w:r>
        <w:rPr>
          <w:rFonts w:hint="eastAsia"/>
        </w:rPr>
        <w:t>接口地址</w:t>
      </w:r>
    </w:p>
    <w:p w14:paraId="12D7671F" w14:textId="77777777" w:rsidR="00D65CA9" w:rsidRDefault="00D65CA9" w:rsidP="00D65CA9">
      <w:r>
        <w:rPr>
          <w:rFonts w:hint="eastAsia"/>
        </w:rPr>
        <w:t>Webservice</w:t>
      </w:r>
      <w:r>
        <w:rPr>
          <w:rFonts w:hint="eastAsia"/>
        </w:rPr>
        <w:t>方式：</w:t>
      </w:r>
    </w:p>
    <w:p w14:paraId="6C9BC203" w14:textId="77777777" w:rsidR="00D65CA9" w:rsidRDefault="00D65CA9" w:rsidP="00D65CA9">
      <w:r>
        <w:rPr>
          <w:rFonts w:hint="eastAsia"/>
        </w:rPr>
        <w:t>测试地址：</w:t>
      </w:r>
      <w:r>
        <w:rPr>
          <w:rFonts w:hint="eastAsia"/>
        </w:rPr>
        <w:t>http://wstest.51book.com:55779/ltips/services/getRefundDetailService1.0?wsdl</w:t>
      </w:r>
    </w:p>
    <w:p w14:paraId="2E6EE9CF" w14:textId="77777777" w:rsidR="00D65CA9" w:rsidRDefault="00D65CA9" w:rsidP="00D65CA9">
      <w:r>
        <w:rPr>
          <w:rFonts w:hint="eastAsia"/>
        </w:rPr>
        <w:t>正式地址：</w:t>
      </w:r>
      <w:r w:rsidR="00143E16">
        <w:rPr>
          <w:rFonts w:hint="eastAsia"/>
        </w:rPr>
        <w:t>http://</w:t>
      </w:r>
      <w:r w:rsidR="00113F82">
        <w:rPr>
          <w:rFonts w:hint="eastAsia"/>
        </w:rPr>
        <w:t>ws.51book.com:8000</w:t>
      </w:r>
      <w:r>
        <w:rPr>
          <w:rFonts w:hint="eastAsia"/>
        </w:rPr>
        <w:t>//ltips/services/getRefundDetailService1.0?wsdl</w:t>
      </w:r>
    </w:p>
    <w:p w14:paraId="700C7E0B" w14:textId="77777777" w:rsidR="00D65CA9" w:rsidRDefault="00D65CA9" w:rsidP="00D65CA9">
      <w:r>
        <w:rPr>
          <w:rFonts w:hint="eastAsia"/>
        </w:rPr>
        <w:t>Post</w:t>
      </w:r>
      <w:r>
        <w:rPr>
          <w:rFonts w:hint="eastAsia"/>
        </w:rPr>
        <w:t>方式：</w:t>
      </w:r>
    </w:p>
    <w:p w14:paraId="2A4C4FA7" w14:textId="77777777" w:rsidR="00D65CA9" w:rsidRDefault="00D65CA9" w:rsidP="00D65CA9">
      <w:r>
        <w:rPr>
          <w:rFonts w:hint="eastAsia"/>
        </w:rPr>
        <w:t>测试地址：</w:t>
      </w:r>
      <w:r>
        <w:t>http://wstest.51book.com:55779/ltips/services/getRefundDetailServiceRestful1.0/getRefundDetail</w:t>
      </w:r>
    </w:p>
    <w:p w14:paraId="4C98839F" w14:textId="77777777" w:rsidR="00FF0106" w:rsidRPr="00FF0106" w:rsidRDefault="00D65CA9" w:rsidP="00D65CA9">
      <w:r>
        <w:rPr>
          <w:rFonts w:hint="eastAsia"/>
        </w:rPr>
        <w:t>正式地址：</w:t>
      </w:r>
      <w:r>
        <w:t>http://</w:t>
      </w:r>
      <w:r w:rsidR="00113F82">
        <w:t>ws.51book.com:8000</w:t>
      </w:r>
      <w:r>
        <w:t>/ltips/services/getRefundDetailServiceRestful1.0/getRefundDetail</w:t>
      </w:r>
    </w:p>
    <w:p w14:paraId="11FE4F52" w14:textId="77777777" w:rsidR="00517A69" w:rsidRDefault="00517A69" w:rsidP="00233809">
      <w:pPr>
        <w:pStyle w:val="3"/>
        <w:numPr>
          <w:ilvl w:val="2"/>
          <w:numId w:val="14"/>
        </w:numPr>
      </w:pPr>
      <w:r>
        <w:rPr>
          <w:rFonts w:hint="eastAsia"/>
        </w:rPr>
        <w:t>方法名称</w:t>
      </w:r>
    </w:p>
    <w:p w14:paraId="6435A71F" w14:textId="77777777" w:rsidR="00BD0A2D" w:rsidRDefault="00595487" w:rsidP="00517A69">
      <w:r w:rsidRPr="000C5E67">
        <w:t>getRefundDetail</w:t>
      </w:r>
    </w:p>
    <w:p w14:paraId="79594226" w14:textId="77777777" w:rsidR="00BD0A2D" w:rsidRDefault="00BD0A2D">
      <w:pPr>
        <w:widowControl/>
        <w:jc w:val="left"/>
      </w:pPr>
      <w:r>
        <w:br w:type="page"/>
      </w:r>
    </w:p>
    <w:p w14:paraId="704BAF9A" w14:textId="77777777" w:rsidR="00BD0A2D" w:rsidRDefault="00BD0A2D" w:rsidP="00BD0A2D">
      <w:pPr>
        <w:pStyle w:val="3"/>
        <w:numPr>
          <w:ilvl w:val="2"/>
          <w:numId w:val="14"/>
        </w:numPr>
      </w:pPr>
      <w:r w:rsidRPr="00B51B73">
        <w:rPr>
          <w:rFonts w:hint="eastAsia"/>
        </w:rPr>
        <w:lastRenderedPageBreak/>
        <w:t>请求参数</w:t>
      </w:r>
      <w:r>
        <w:rPr>
          <w:rFonts w:hint="eastAsia"/>
        </w:rPr>
        <w:t>事例</w:t>
      </w:r>
    </w:p>
    <w:p w14:paraId="229C9445" w14:textId="77777777" w:rsidR="00BD0A2D" w:rsidRPr="00BD0A2D" w:rsidRDefault="00BD0A2D" w:rsidP="00BD0A2D">
      <w:pPr>
        <w:rPr>
          <w:b/>
        </w:rPr>
      </w:pPr>
      <w:r w:rsidRPr="00BD0A2D">
        <w:rPr>
          <w:b/>
        </w:rPr>
        <w:t>&lt;request&gt;</w:t>
      </w:r>
    </w:p>
    <w:p w14:paraId="6BF0CF24" w14:textId="77777777" w:rsidR="00BD0A2D" w:rsidRDefault="00BD0A2D" w:rsidP="00BD0A2D">
      <w:pPr>
        <w:rPr>
          <w:b/>
        </w:rPr>
      </w:pPr>
      <w:r>
        <w:rPr>
          <w:rFonts w:hint="eastAsia"/>
          <w:b/>
        </w:rPr>
        <w:tab/>
      </w:r>
      <w:r w:rsidRPr="00BD0A2D">
        <w:rPr>
          <w:b/>
        </w:rPr>
        <w:t>&lt;agencyCode&gt;SDFH&lt;/agencyCode&gt;</w:t>
      </w:r>
    </w:p>
    <w:p w14:paraId="10477B23" w14:textId="77777777" w:rsidR="00BD0A2D" w:rsidRDefault="00BD0A2D" w:rsidP="00BD0A2D">
      <w:pPr>
        <w:rPr>
          <w:b/>
        </w:rPr>
      </w:pPr>
      <w:r>
        <w:rPr>
          <w:rFonts w:hint="eastAsia"/>
          <w:b/>
        </w:rPr>
        <w:tab/>
      </w:r>
      <w:r w:rsidRPr="00BD0A2D">
        <w:rPr>
          <w:b/>
        </w:rPr>
        <w:t>&lt;sign&gt;1&lt;/sign&gt;</w:t>
      </w:r>
    </w:p>
    <w:p w14:paraId="214BA64A" w14:textId="77777777" w:rsidR="00BD0A2D" w:rsidRDefault="00BD0A2D" w:rsidP="00BD0A2D">
      <w:pPr>
        <w:rPr>
          <w:b/>
        </w:rPr>
      </w:pPr>
      <w:r>
        <w:rPr>
          <w:rFonts w:hint="eastAsia"/>
          <w:b/>
        </w:rPr>
        <w:tab/>
      </w:r>
      <w:r w:rsidRPr="00BD0A2D">
        <w:rPr>
          <w:b/>
        </w:rPr>
        <w:t>&lt;refundNo&gt;R2015071560076770&lt;/refundNo&gt;</w:t>
      </w:r>
    </w:p>
    <w:p w14:paraId="6E371DAD" w14:textId="77777777" w:rsidR="00517A69" w:rsidRPr="002626D3" w:rsidRDefault="00BD0A2D" w:rsidP="00BD0A2D">
      <w:pPr>
        <w:rPr>
          <w:b/>
        </w:rPr>
      </w:pPr>
      <w:r w:rsidRPr="00BD0A2D">
        <w:rPr>
          <w:b/>
        </w:rPr>
        <w:t>&lt;/request&gt;</w:t>
      </w:r>
    </w:p>
    <w:p w14:paraId="537A69E9" w14:textId="77777777" w:rsidR="00517A69" w:rsidRDefault="00517A69" w:rsidP="00233809">
      <w:pPr>
        <w:pStyle w:val="3"/>
        <w:numPr>
          <w:ilvl w:val="2"/>
          <w:numId w:val="14"/>
        </w:numPr>
      </w:pPr>
      <w:r>
        <w:rPr>
          <w:rFonts w:hint="eastAsia"/>
        </w:rPr>
        <w:t>参数说明</w:t>
      </w:r>
    </w:p>
    <w:p w14:paraId="1A3DF76C" w14:textId="77777777" w:rsidR="00517A69" w:rsidRDefault="004D5A02" w:rsidP="004E5355">
      <w:pPr>
        <w:pStyle w:val="4"/>
      </w:pPr>
      <w:r w:rsidRPr="004D5A02">
        <w:t xml:space="preserve">GetRefundDetailRequest </w:t>
      </w:r>
      <w:r w:rsidR="00517A69" w:rsidRPr="00225159">
        <w:rPr>
          <w:b w:val="0"/>
          <w:sz w:val="21"/>
          <w:szCs w:val="21"/>
        </w:rPr>
        <w:t>(</w:t>
      </w:r>
      <w:r w:rsidR="00517A69" w:rsidRPr="00225159">
        <w:rPr>
          <w:rFonts w:hint="eastAsia"/>
          <w:b w:val="0"/>
          <w:sz w:val="21"/>
          <w:szCs w:val="21"/>
        </w:rPr>
        <w:t>请求参数</w:t>
      </w:r>
      <w:r w:rsidR="00517A69" w:rsidRPr="00225159">
        <w:rPr>
          <w:b w:val="0"/>
          <w:sz w:val="21"/>
          <w:szCs w:val="21"/>
        </w:rPr>
        <w:t xml:space="preserve">)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2410"/>
        <w:gridCol w:w="2409"/>
        <w:gridCol w:w="851"/>
        <w:gridCol w:w="2693"/>
      </w:tblGrid>
      <w:tr w:rsidR="006A380F" w:rsidRPr="00257426" w14:paraId="14133216" w14:textId="77777777" w:rsidTr="006A380F">
        <w:trPr>
          <w:trHeight w:val="503"/>
        </w:trPr>
        <w:tc>
          <w:tcPr>
            <w:tcW w:w="2093" w:type="dxa"/>
            <w:shd w:val="clear" w:color="auto" w:fill="C6D9F1"/>
            <w:vAlign w:val="center"/>
          </w:tcPr>
          <w:p w14:paraId="5649B3AA" w14:textId="77777777" w:rsidR="00517A69" w:rsidRPr="00257426" w:rsidRDefault="00517A69" w:rsidP="00517A69">
            <w:pPr>
              <w:jc w:val="center"/>
            </w:pPr>
            <w:r w:rsidRPr="00257426">
              <w:rPr>
                <w:rFonts w:hint="eastAsia"/>
              </w:rPr>
              <w:t>参数名称</w:t>
            </w:r>
          </w:p>
        </w:tc>
        <w:tc>
          <w:tcPr>
            <w:tcW w:w="2410" w:type="dxa"/>
            <w:shd w:val="clear" w:color="auto" w:fill="C6D9F1"/>
            <w:vAlign w:val="center"/>
          </w:tcPr>
          <w:p w14:paraId="647E5AE5" w14:textId="77777777" w:rsidR="00517A69" w:rsidRPr="00257426" w:rsidRDefault="00517A69" w:rsidP="00517A69">
            <w:pPr>
              <w:jc w:val="center"/>
            </w:pPr>
            <w:r w:rsidRPr="00257426">
              <w:rPr>
                <w:rFonts w:hint="eastAsia"/>
              </w:rPr>
              <w:t>中文含义</w:t>
            </w:r>
          </w:p>
        </w:tc>
        <w:tc>
          <w:tcPr>
            <w:tcW w:w="2409" w:type="dxa"/>
            <w:shd w:val="clear" w:color="auto" w:fill="C6D9F1"/>
            <w:vAlign w:val="center"/>
          </w:tcPr>
          <w:p w14:paraId="5E71F0BC" w14:textId="77777777" w:rsidR="00517A69" w:rsidRPr="00257426" w:rsidRDefault="00517A69" w:rsidP="00517A69">
            <w:pPr>
              <w:jc w:val="center"/>
            </w:pPr>
            <w:r w:rsidRPr="00257426">
              <w:rPr>
                <w:rFonts w:hint="eastAsia"/>
              </w:rPr>
              <w:t>类型</w:t>
            </w:r>
          </w:p>
        </w:tc>
        <w:tc>
          <w:tcPr>
            <w:tcW w:w="851" w:type="dxa"/>
            <w:shd w:val="clear" w:color="auto" w:fill="C6D9F1"/>
            <w:vAlign w:val="center"/>
          </w:tcPr>
          <w:p w14:paraId="542D4B91" w14:textId="77777777" w:rsidR="00517A69" w:rsidRPr="00257426" w:rsidRDefault="00517A69" w:rsidP="00517A69">
            <w:pPr>
              <w:jc w:val="center"/>
            </w:pPr>
            <w:r w:rsidRPr="00257426">
              <w:rPr>
                <w:rFonts w:hint="eastAsia"/>
              </w:rPr>
              <w:t>必填</w:t>
            </w:r>
          </w:p>
        </w:tc>
        <w:tc>
          <w:tcPr>
            <w:tcW w:w="2693" w:type="dxa"/>
            <w:shd w:val="clear" w:color="auto" w:fill="C6D9F1"/>
            <w:vAlign w:val="center"/>
          </w:tcPr>
          <w:p w14:paraId="68B8C966" w14:textId="77777777" w:rsidR="00517A69" w:rsidRPr="00257426" w:rsidRDefault="00517A69" w:rsidP="00517A69">
            <w:pPr>
              <w:jc w:val="center"/>
            </w:pPr>
            <w:r w:rsidRPr="00257426">
              <w:rPr>
                <w:rFonts w:hint="eastAsia"/>
              </w:rPr>
              <w:t>备注</w:t>
            </w:r>
          </w:p>
        </w:tc>
      </w:tr>
      <w:tr w:rsidR="006A380F" w:rsidRPr="00257426" w14:paraId="4B1B129D" w14:textId="77777777" w:rsidTr="006A380F">
        <w:trPr>
          <w:trHeight w:val="334"/>
        </w:trPr>
        <w:tc>
          <w:tcPr>
            <w:tcW w:w="2093" w:type="dxa"/>
          </w:tcPr>
          <w:p w14:paraId="3F753C46" w14:textId="77777777" w:rsidR="004E5355" w:rsidRPr="00615E9F" w:rsidRDefault="004E5355" w:rsidP="00B82DA6">
            <w:pPr>
              <w:rPr>
                <w:szCs w:val="21"/>
              </w:rPr>
            </w:pPr>
            <w:r w:rsidRPr="00615E9F">
              <w:rPr>
                <w:rFonts w:hint="eastAsia"/>
                <w:szCs w:val="21"/>
              </w:rPr>
              <w:t>agencyCode</w:t>
            </w:r>
          </w:p>
        </w:tc>
        <w:tc>
          <w:tcPr>
            <w:tcW w:w="2410" w:type="dxa"/>
          </w:tcPr>
          <w:p w14:paraId="0F9631CF" w14:textId="77777777" w:rsidR="004E5355" w:rsidRPr="00257426" w:rsidRDefault="004E5355" w:rsidP="00F378BD">
            <w:r>
              <w:rPr>
                <w:rFonts w:hint="eastAsia"/>
              </w:rPr>
              <w:t>公司代码</w:t>
            </w:r>
          </w:p>
        </w:tc>
        <w:tc>
          <w:tcPr>
            <w:tcW w:w="2409" w:type="dxa"/>
          </w:tcPr>
          <w:p w14:paraId="100186A7" w14:textId="77777777" w:rsidR="004E5355" w:rsidRPr="00257426" w:rsidRDefault="004E5355" w:rsidP="00F378BD">
            <w:r>
              <w:rPr>
                <w:rFonts w:hint="eastAsia"/>
              </w:rPr>
              <w:t>String</w:t>
            </w:r>
          </w:p>
        </w:tc>
        <w:tc>
          <w:tcPr>
            <w:tcW w:w="851" w:type="dxa"/>
          </w:tcPr>
          <w:p w14:paraId="25976DD7" w14:textId="77777777" w:rsidR="004E5355" w:rsidRPr="00257426" w:rsidRDefault="004E5355" w:rsidP="00F378BD">
            <w:pPr>
              <w:jc w:val="left"/>
            </w:pPr>
            <w:r w:rsidRPr="00257426">
              <w:rPr>
                <w:rFonts w:hint="eastAsia"/>
              </w:rPr>
              <w:t>是</w:t>
            </w:r>
          </w:p>
        </w:tc>
        <w:tc>
          <w:tcPr>
            <w:tcW w:w="2693" w:type="dxa"/>
          </w:tcPr>
          <w:p w14:paraId="3D5D9B49" w14:textId="77777777" w:rsidR="004E5355" w:rsidRPr="00257426" w:rsidRDefault="004E5355" w:rsidP="00F378BD">
            <w:r>
              <w:rPr>
                <w:rFonts w:hint="eastAsia"/>
              </w:rPr>
              <w:t>接口开通账号</w:t>
            </w:r>
          </w:p>
        </w:tc>
      </w:tr>
      <w:tr w:rsidR="00154E13" w:rsidRPr="00257426" w14:paraId="3D93B454" w14:textId="77777777" w:rsidTr="006A380F">
        <w:trPr>
          <w:trHeight w:val="334"/>
        </w:trPr>
        <w:tc>
          <w:tcPr>
            <w:tcW w:w="2093" w:type="dxa"/>
          </w:tcPr>
          <w:p w14:paraId="68A5FBBB" w14:textId="77777777" w:rsidR="00154E13" w:rsidRPr="00615E9F" w:rsidRDefault="00154E13" w:rsidP="00B82DA6">
            <w:pPr>
              <w:rPr>
                <w:szCs w:val="21"/>
              </w:rPr>
            </w:pPr>
            <w:r>
              <w:rPr>
                <w:szCs w:val="21"/>
              </w:rPr>
              <w:t>s</w:t>
            </w:r>
            <w:r>
              <w:rPr>
                <w:rFonts w:hint="eastAsia"/>
                <w:szCs w:val="21"/>
              </w:rPr>
              <w:t>ign</w:t>
            </w:r>
          </w:p>
        </w:tc>
        <w:tc>
          <w:tcPr>
            <w:tcW w:w="2410" w:type="dxa"/>
          </w:tcPr>
          <w:p w14:paraId="42B727F3" w14:textId="77777777" w:rsidR="00154E13" w:rsidRDefault="00154E13" w:rsidP="00F378BD">
            <w:r>
              <w:rPr>
                <w:rFonts w:hint="eastAsia"/>
              </w:rPr>
              <w:t>验证</w:t>
            </w:r>
            <w:r>
              <w:t>信息</w:t>
            </w:r>
          </w:p>
        </w:tc>
        <w:tc>
          <w:tcPr>
            <w:tcW w:w="2409" w:type="dxa"/>
          </w:tcPr>
          <w:p w14:paraId="07846827" w14:textId="77777777" w:rsidR="00154E13" w:rsidRDefault="00154E13" w:rsidP="00F378BD">
            <w:r>
              <w:rPr>
                <w:rFonts w:hint="eastAsia"/>
              </w:rPr>
              <w:t>String</w:t>
            </w:r>
          </w:p>
        </w:tc>
        <w:tc>
          <w:tcPr>
            <w:tcW w:w="851" w:type="dxa"/>
          </w:tcPr>
          <w:p w14:paraId="7D9C4F98" w14:textId="77777777" w:rsidR="00154E13" w:rsidRPr="00257426" w:rsidRDefault="00154E13" w:rsidP="00F378BD">
            <w:pPr>
              <w:jc w:val="left"/>
            </w:pPr>
            <w:r>
              <w:rPr>
                <w:rFonts w:hint="eastAsia"/>
              </w:rPr>
              <w:t>是</w:t>
            </w:r>
          </w:p>
        </w:tc>
        <w:tc>
          <w:tcPr>
            <w:tcW w:w="2693" w:type="dxa"/>
          </w:tcPr>
          <w:p w14:paraId="70A67998" w14:textId="77777777" w:rsidR="00154E13" w:rsidRDefault="00154E13" w:rsidP="00F378BD">
            <w:r w:rsidRPr="007362EC">
              <w:rPr>
                <w:rFonts w:hint="eastAsia"/>
              </w:rPr>
              <w:t>MD5(agencyCode+refundNo+param1+param2+param3+param4+</w:t>
            </w:r>
            <w:r w:rsidRPr="007362EC">
              <w:rPr>
                <w:rFonts w:hint="eastAsia"/>
              </w:rPr>
              <w:t>安全码</w:t>
            </w:r>
            <w:r w:rsidRPr="007362EC">
              <w:rPr>
                <w:rFonts w:hint="eastAsia"/>
              </w:rPr>
              <w:t>)32</w:t>
            </w:r>
            <w:r w:rsidRPr="007362EC">
              <w:rPr>
                <w:rFonts w:hint="eastAsia"/>
              </w:rPr>
              <w:t>位小写</w:t>
            </w:r>
          </w:p>
        </w:tc>
      </w:tr>
      <w:tr w:rsidR="006A380F" w:rsidRPr="00257426" w14:paraId="765FCAE8" w14:textId="77777777" w:rsidTr="006A380F">
        <w:trPr>
          <w:trHeight w:val="334"/>
        </w:trPr>
        <w:tc>
          <w:tcPr>
            <w:tcW w:w="2093" w:type="dxa"/>
          </w:tcPr>
          <w:p w14:paraId="6679DAF2" w14:textId="77777777" w:rsidR="00ED500F" w:rsidRPr="00257426" w:rsidRDefault="00ED500F" w:rsidP="00517A69">
            <w:r w:rsidRPr="00257426">
              <w:t>refundNo</w:t>
            </w:r>
          </w:p>
        </w:tc>
        <w:tc>
          <w:tcPr>
            <w:tcW w:w="2410" w:type="dxa"/>
          </w:tcPr>
          <w:p w14:paraId="6BD16D59" w14:textId="77777777" w:rsidR="00ED500F" w:rsidRPr="00257426" w:rsidRDefault="00ED500F" w:rsidP="00517A69">
            <w:r w:rsidRPr="00257426">
              <w:rPr>
                <w:rFonts w:hint="eastAsia"/>
              </w:rPr>
              <w:t>退废票单号</w:t>
            </w:r>
          </w:p>
        </w:tc>
        <w:tc>
          <w:tcPr>
            <w:tcW w:w="2409" w:type="dxa"/>
          </w:tcPr>
          <w:p w14:paraId="5C5CDDB3" w14:textId="77777777" w:rsidR="00ED500F" w:rsidRPr="00257426" w:rsidRDefault="00ED500F" w:rsidP="00517A69">
            <w:r w:rsidRPr="00257426">
              <w:t>String</w:t>
            </w:r>
          </w:p>
        </w:tc>
        <w:tc>
          <w:tcPr>
            <w:tcW w:w="851" w:type="dxa"/>
          </w:tcPr>
          <w:p w14:paraId="71B20B4B" w14:textId="77777777" w:rsidR="00ED500F" w:rsidRPr="00257426" w:rsidRDefault="00ED500F" w:rsidP="00517A69">
            <w:r w:rsidRPr="00257426">
              <w:rPr>
                <w:rFonts w:hint="eastAsia"/>
              </w:rPr>
              <w:t>是</w:t>
            </w:r>
          </w:p>
        </w:tc>
        <w:tc>
          <w:tcPr>
            <w:tcW w:w="2693" w:type="dxa"/>
          </w:tcPr>
          <w:p w14:paraId="56683255" w14:textId="77777777" w:rsidR="00ED500F" w:rsidRPr="00257426" w:rsidRDefault="00154E13" w:rsidP="00517A69">
            <w:r>
              <w:rPr>
                <w:rFonts w:hint="eastAsia"/>
              </w:rPr>
              <w:t>退款</w:t>
            </w:r>
            <w:r>
              <w:t>成功后返回的退款单号</w:t>
            </w:r>
          </w:p>
        </w:tc>
      </w:tr>
      <w:tr w:rsidR="006A380F" w:rsidRPr="00257426" w14:paraId="142EF1BE" w14:textId="77777777" w:rsidTr="006A380F">
        <w:trPr>
          <w:trHeight w:val="334"/>
        </w:trPr>
        <w:tc>
          <w:tcPr>
            <w:tcW w:w="2093" w:type="dxa"/>
          </w:tcPr>
          <w:p w14:paraId="53F812ED" w14:textId="77777777" w:rsidR="00ED500F" w:rsidRPr="00257426" w:rsidRDefault="00ED500F" w:rsidP="00517A69">
            <w:r w:rsidRPr="00257426">
              <w:t>param1</w:t>
            </w:r>
          </w:p>
        </w:tc>
        <w:tc>
          <w:tcPr>
            <w:tcW w:w="2410" w:type="dxa"/>
          </w:tcPr>
          <w:p w14:paraId="6EFAF69F" w14:textId="77777777" w:rsidR="00ED500F" w:rsidRPr="00257426" w:rsidRDefault="00ED500F" w:rsidP="00517A69">
            <w:r w:rsidRPr="00257426">
              <w:rPr>
                <w:rFonts w:hint="eastAsia"/>
              </w:rPr>
              <w:t>备用参数</w:t>
            </w:r>
            <w:r w:rsidRPr="00257426">
              <w:t>1</w:t>
            </w:r>
          </w:p>
        </w:tc>
        <w:tc>
          <w:tcPr>
            <w:tcW w:w="2409" w:type="dxa"/>
          </w:tcPr>
          <w:p w14:paraId="2CD41A83" w14:textId="77777777" w:rsidR="00ED500F" w:rsidRPr="00257426" w:rsidRDefault="00ED500F" w:rsidP="00517A69">
            <w:r w:rsidRPr="00257426">
              <w:t>String</w:t>
            </w:r>
          </w:p>
        </w:tc>
        <w:tc>
          <w:tcPr>
            <w:tcW w:w="851" w:type="dxa"/>
          </w:tcPr>
          <w:p w14:paraId="6009EB08" w14:textId="77777777" w:rsidR="00ED500F" w:rsidRPr="00257426" w:rsidRDefault="00ED500F" w:rsidP="00517A69">
            <w:r w:rsidRPr="00257426">
              <w:rPr>
                <w:rFonts w:hint="eastAsia"/>
              </w:rPr>
              <w:t>否</w:t>
            </w:r>
          </w:p>
        </w:tc>
        <w:tc>
          <w:tcPr>
            <w:tcW w:w="2693" w:type="dxa"/>
          </w:tcPr>
          <w:p w14:paraId="778A6AC5" w14:textId="77777777" w:rsidR="00ED500F" w:rsidRPr="00257426" w:rsidRDefault="00ED500F" w:rsidP="00517A69"/>
        </w:tc>
      </w:tr>
      <w:tr w:rsidR="006A380F" w:rsidRPr="00257426" w14:paraId="4EA56FFB" w14:textId="77777777" w:rsidTr="006A380F">
        <w:trPr>
          <w:trHeight w:val="316"/>
        </w:trPr>
        <w:tc>
          <w:tcPr>
            <w:tcW w:w="2093" w:type="dxa"/>
          </w:tcPr>
          <w:p w14:paraId="67FCC855" w14:textId="77777777" w:rsidR="00ED500F" w:rsidRPr="00257426" w:rsidRDefault="00ED500F" w:rsidP="00517A69">
            <w:r w:rsidRPr="00257426">
              <w:t>param2</w:t>
            </w:r>
          </w:p>
        </w:tc>
        <w:tc>
          <w:tcPr>
            <w:tcW w:w="2410" w:type="dxa"/>
          </w:tcPr>
          <w:p w14:paraId="679E5B90" w14:textId="77777777" w:rsidR="00ED500F" w:rsidRPr="00257426" w:rsidRDefault="00ED500F" w:rsidP="00517A69">
            <w:r w:rsidRPr="00257426">
              <w:rPr>
                <w:rFonts w:hint="eastAsia"/>
              </w:rPr>
              <w:t>备用参数</w:t>
            </w:r>
            <w:r w:rsidRPr="00257426">
              <w:t>2</w:t>
            </w:r>
          </w:p>
        </w:tc>
        <w:tc>
          <w:tcPr>
            <w:tcW w:w="2409" w:type="dxa"/>
          </w:tcPr>
          <w:p w14:paraId="412B98BA" w14:textId="77777777" w:rsidR="00ED500F" w:rsidRPr="00257426" w:rsidRDefault="00ED500F" w:rsidP="00517A69">
            <w:r w:rsidRPr="00257426">
              <w:t>String</w:t>
            </w:r>
          </w:p>
        </w:tc>
        <w:tc>
          <w:tcPr>
            <w:tcW w:w="851" w:type="dxa"/>
          </w:tcPr>
          <w:p w14:paraId="408EE340" w14:textId="77777777" w:rsidR="00ED500F" w:rsidRPr="00257426" w:rsidRDefault="00ED500F" w:rsidP="00517A69">
            <w:r w:rsidRPr="00257426">
              <w:rPr>
                <w:rFonts w:hint="eastAsia"/>
              </w:rPr>
              <w:t>否</w:t>
            </w:r>
          </w:p>
        </w:tc>
        <w:tc>
          <w:tcPr>
            <w:tcW w:w="2693" w:type="dxa"/>
          </w:tcPr>
          <w:p w14:paraId="44B0D342" w14:textId="77777777" w:rsidR="00ED500F" w:rsidRPr="00257426" w:rsidRDefault="00ED500F" w:rsidP="00517A69"/>
        </w:tc>
      </w:tr>
      <w:tr w:rsidR="006A380F" w:rsidRPr="00257426" w14:paraId="4B8C87AB" w14:textId="77777777" w:rsidTr="006A380F">
        <w:trPr>
          <w:trHeight w:val="352"/>
        </w:trPr>
        <w:tc>
          <w:tcPr>
            <w:tcW w:w="2093" w:type="dxa"/>
          </w:tcPr>
          <w:p w14:paraId="3BC5C454" w14:textId="77777777" w:rsidR="00ED500F" w:rsidRPr="00257426" w:rsidRDefault="00ED500F" w:rsidP="00517A69">
            <w:r w:rsidRPr="00257426">
              <w:t>param3</w:t>
            </w:r>
          </w:p>
        </w:tc>
        <w:tc>
          <w:tcPr>
            <w:tcW w:w="2410" w:type="dxa"/>
          </w:tcPr>
          <w:p w14:paraId="2D09A3AF" w14:textId="77777777" w:rsidR="00ED500F" w:rsidRPr="00257426" w:rsidRDefault="00ED500F" w:rsidP="00517A69">
            <w:r w:rsidRPr="00257426">
              <w:rPr>
                <w:rFonts w:hint="eastAsia"/>
              </w:rPr>
              <w:t>备用参数</w:t>
            </w:r>
            <w:r w:rsidRPr="00257426">
              <w:t>3</w:t>
            </w:r>
          </w:p>
        </w:tc>
        <w:tc>
          <w:tcPr>
            <w:tcW w:w="2409" w:type="dxa"/>
          </w:tcPr>
          <w:p w14:paraId="65D929E4" w14:textId="77777777" w:rsidR="00ED500F" w:rsidRPr="00257426" w:rsidRDefault="00ED500F" w:rsidP="00517A69">
            <w:r w:rsidRPr="00257426">
              <w:t>String</w:t>
            </w:r>
          </w:p>
        </w:tc>
        <w:tc>
          <w:tcPr>
            <w:tcW w:w="851" w:type="dxa"/>
          </w:tcPr>
          <w:p w14:paraId="57290E4E" w14:textId="77777777" w:rsidR="00ED500F" w:rsidRPr="00257426" w:rsidRDefault="00ED500F" w:rsidP="00517A69">
            <w:r w:rsidRPr="00257426">
              <w:rPr>
                <w:rFonts w:hint="eastAsia"/>
              </w:rPr>
              <w:t>否</w:t>
            </w:r>
          </w:p>
        </w:tc>
        <w:tc>
          <w:tcPr>
            <w:tcW w:w="2693" w:type="dxa"/>
          </w:tcPr>
          <w:p w14:paraId="5D16B78D" w14:textId="77777777" w:rsidR="00ED500F" w:rsidRPr="00257426" w:rsidRDefault="00ED500F" w:rsidP="00517A69"/>
        </w:tc>
      </w:tr>
      <w:tr w:rsidR="006A380F" w:rsidRPr="00257426" w14:paraId="2D1A5DFF" w14:textId="77777777" w:rsidTr="006A380F">
        <w:trPr>
          <w:trHeight w:val="352"/>
        </w:trPr>
        <w:tc>
          <w:tcPr>
            <w:tcW w:w="2093" w:type="dxa"/>
          </w:tcPr>
          <w:p w14:paraId="693D9717" w14:textId="77777777" w:rsidR="007362EC" w:rsidRPr="00257426" w:rsidRDefault="004E5355" w:rsidP="00B82DA6">
            <w:r>
              <w:t>Param</w:t>
            </w:r>
            <w:r>
              <w:rPr>
                <w:rFonts w:hint="eastAsia"/>
              </w:rPr>
              <w:t>4</w:t>
            </w:r>
          </w:p>
        </w:tc>
        <w:tc>
          <w:tcPr>
            <w:tcW w:w="2410" w:type="dxa"/>
          </w:tcPr>
          <w:p w14:paraId="7ADA43BD" w14:textId="77777777" w:rsidR="007362EC" w:rsidRPr="00257426" w:rsidRDefault="007362EC" w:rsidP="007362EC">
            <w:r w:rsidRPr="00257426">
              <w:rPr>
                <w:rFonts w:hint="eastAsia"/>
              </w:rPr>
              <w:t>备用参数</w:t>
            </w:r>
            <w:r>
              <w:rPr>
                <w:rFonts w:hint="eastAsia"/>
              </w:rPr>
              <w:t>4</w:t>
            </w:r>
          </w:p>
        </w:tc>
        <w:tc>
          <w:tcPr>
            <w:tcW w:w="2409" w:type="dxa"/>
          </w:tcPr>
          <w:p w14:paraId="2265A991" w14:textId="77777777" w:rsidR="007362EC" w:rsidRPr="00257426" w:rsidRDefault="007362EC" w:rsidP="00B82DA6">
            <w:r w:rsidRPr="00257426">
              <w:t>String</w:t>
            </w:r>
          </w:p>
        </w:tc>
        <w:tc>
          <w:tcPr>
            <w:tcW w:w="851" w:type="dxa"/>
          </w:tcPr>
          <w:p w14:paraId="3126D58D" w14:textId="77777777" w:rsidR="007362EC" w:rsidRPr="00257426" w:rsidRDefault="007362EC" w:rsidP="00B82DA6">
            <w:r w:rsidRPr="00257426">
              <w:rPr>
                <w:rFonts w:hint="eastAsia"/>
              </w:rPr>
              <w:t>否</w:t>
            </w:r>
          </w:p>
        </w:tc>
        <w:tc>
          <w:tcPr>
            <w:tcW w:w="2693" w:type="dxa"/>
          </w:tcPr>
          <w:p w14:paraId="39DB4CB4" w14:textId="77777777" w:rsidR="007362EC" w:rsidRPr="00257426" w:rsidRDefault="007362EC" w:rsidP="00B82DA6"/>
        </w:tc>
      </w:tr>
    </w:tbl>
    <w:p w14:paraId="6794D9D9" w14:textId="77777777" w:rsidR="00517A69" w:rsidRDefault="00517A69" w:rsidP="00517A69">
      <w:pPr>
        <w:pStyle w:val="4"/>
      </w:pPr>
      <w:r w:rsidRPr="00D738F4">
        <w:t>Get</w:t>
      </w:r>
      <w:r>
        <w:t>Refu</w:t>
      </w:r>
      <w:r w:rsidR="004E5355">
        <w:t>ndDetail</w:t>
      </w:r>
      <w:r w:rsidRPr="00225159">
        <w:t>Reply</w:t>
      </w:r>
      <w:r w:rsidRPr="00225159">
        <w:rPr>
          <w:b w:val="0"/>
          <w:sz w:val="21"/>
          <w:szCs w:val="21"/>
        </w:rPr>
        <w:t>(</w:t>
      </w:r>
      <w:r w:rsidRPr="00225159">
        <w:rPr>
          <w:rFonts w:hint="eastAsia"/>
          <w:b w:val="0"/>
          <w:sz w:val="21"/>
          <w:szCs w:val="21"/>
        </w:rPr>
        <w:t>返回结果</w:t>
      </w:r>
      <w:r w:rsidRPr="00225159">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4"/>
        <w:gridCol w:w="2281"/>
        <w:gridCol w:w="2500"/>
        <w:gridCol w:w="792"/>
        <w:gridCol w:w="2709"/>
      </w:tblGrid>
      <w:tr w:rsidR="00517A69" w:rsidRPr="00257426" w14:paraId="55D925EE" w14:textId="77777777" w:rsidTr="006A380F">
        <w:trPr>
          <w:trHeight w:val="465"/>
        </w:trPr>
        <w:tc>
          <w:tcPr>
            <w:tcW w:w="2174" w:type="dxa"/>
            <w:shd w:val="clear" w:color="auto" w:fill="C6D9F1"/>
            <w:vAlign w:val="center"/>
          </w:tcPr>
          <w:p w14:paraId="54764E58" w14:textId="77777777" w:rsidR="00517A69" w:rsidRPr="00257426" w:rsidRDefault="00517A69" w:rsidP="00517A69">
            <w:pPr>
              <w:jc w:val="center"/>
            </w:pPr>
            <w:r w:rsidRPr="00257426">
              <w:rPr>
                <w:rFonts w:hint="eastAsia"/>
              </w:rPr>
              <w:t>参数名称</w:t>
            </w:r>
          </w:p>
        </w:tc>
        <w:tc>
          <w:tcPr>
            <w:tcW w:w="2281" w:type="dxa"/>
            <w:shd w:val="clear" w:color="auto" w:fill="C6D9F1"/>
            <w:vAlign w:val="center"/>
          </w:tcPr>
          <w:p w14:paraId="59A8711D" w14:textId="77777777" w:rsidR="00517A69" w:rsidRPr="00257426" w:rsidRDefault="00517A69" w:rsidP="00517A69">
            <w:pPr>
              <w:jc w:val="center"/>
            </w:pPr>
            <w:r w:rsidRPr="00257426">
              <w:rPr>
                <w:rFonts w:hint="eastAsia"/>
              </w:rPr>
              <w:t>中文含义</w:t>
            </w:r>
          </w:p>
        </w:tc>
        <w:tc>
          <w:tcPr>
            <w:tcW w:w="2500" w:type="dxa"/>
            <w:shd w:val="clear" w:color="auto" w:fill="C6D9F1"/>
            <w:vAlign w:val="center"/>
          </w:tcPr>
          <w:p w14:paraId="2E085C00" w14:textId="77777777" w:rsidR="00517A69" w:rsidRPr="00257426" w:rsidRDefault="00517A69" w:rsidP="00517A69">
            <w:pPr>
              <w:jc w:val="center"/>
            </w:pPr>
            <w:r w:rsidRPr="00257426">
              <w:rPr>
                <w:rFonts w:hint="eastAsia"/>
              </w:rPr>
              <w:t>类型</w:t>
            </w:r>
          </w:p>
        </w:tc>
        <w:tc>
          <w:tcPr>
            <w:tcW w:w="792" w:type="dxa"/>
            <w:shd w:val="clear" w:color="auto" w:fill="C6D9F1"/>
            <w:vAlign w:val="center"/>
          </w:tcPr>
          <w:p w14:paraId="11BE2626" w14:textId="77777777" w:rsidR="00517A69" w:rsidRPr="00257426" w:rsidRDefault="00517A69" w:rsidP="00517A69">
            <w:pPr>
              <w:jc w:val="center"/>
            </w:pPr>
            <w:r w:rsidRPr="00257426">
              <w:rPr>
                <w:rFonts w:hint="eastAsia"/>
              </w:rPr>
              <w:t>必填</w:t>
            </w:r>
          </w:p>
        </w:tc>
        <w:tc>
          <w:tcPr>
            <w:tcW w:w="2709" w:type="dxa"/>
            <w:shd w:val="clear" w:color="auto" w:fill="C6D9F1"/>
            <w:vAlign w:val="center"/>
          </w:tcPr>
          <w:p w14:paraId="46CA317B" w14:textId="77777777" w:rsidR="00517A69" w:rsidRPr="00257426" w:rsidRDefault="00517A69" w:rsidP="00517A69">
            <w:pPr>
              <w:jc w:val="center"/>
            </w:pPr>
            <w:r w:rsidRPr="00257426">
              <w:rPr>
                <w:rFonts w:hint="eastAsia"/>
              </w:rPr>
              <w:t>备注</w:t>
            </w:r>
          </w:p>
        </w:tc>
      </w:tr>
      <w:tr w:rsidR="00517A69" w:rsidRPr="00257426" w14:paraId="30E723E6" w14:textId="77777777" w:rsidTr="006A380F">
        <w:trPr>
          <w:trHeight w:val="145"/>
        </w:trPr>
        <w:tc>
          <w:tcPr>
            <w:tcW w:w="2174" w:type="dxa"/>
          </w:tcPr>
          <w:p w14:paraId="06910B08" w14:textId="77777777" w:rsidR="00517A69" w:rsidRPr="00257426" w:rsidRDefault="004E5355" w:rsidP="00517A69">
            <w:r>
              <w:rPr>
                <w:rFonts w:hint="eastAsia"/>
                <w:szCs w:val="21"/>
              </w:rPr>
              <w:t>liantuoO</w:t>
            </w:r>
            <w:r w:rsidRPr="00615E9F">
              <w:rPr>
                <w:szCs w:val="21"/>
              </w:rPr>
              <w:t>rderNo</w:t>
            </w:r>
          </w:p>
        </w:tc>
        <w:tc>
          <w:tcPr>
            <w:tcW w:w="2281" w:type="dxa"/>
          </w:tcPr>
          <w:p w14:paraId="0560F725" w14:textId="77777777" w:rsidR="00517A69" w:rsidRPr="00257426" w:rsidRDefault="00517A69" w:rsidP="00517A69">
            <w:r w:rsidRPr="00257426">
              <w:rPr>
                <w:rFonts w:hint="eastAsia"/>
              </w:rPr>
              <w:t>关联订单号</w:t>
            </w:r>
          </w:p>
        </w:tc>
        <w:tc>
          <w:tcPr>
            <w:tcW w:w="2500" w:type="dxa"/>
          </w:tcPr>
          <w:p w14:paraId="73F5F39F" w14:textId="77777777" w:rsidR="00517A69" w:rsidRPr="00257426" w:rsidRDefault="00517A69" w:rsidP="00517A69">
            <w:r w:rsidRPr="00257426">
              <w:t>String</w:t>
            </w:r>
          </w:p>
        </w:tc>
        <w:tc>
          <w:tcPr>
            <w:tcW w:w="792" w:type="dxa"/>
          </w:tcPr>
          <w:p w14:paraId="3D9008E8" w14:textId="77777777" w:rsidR="00517A69" w:rsidRPr="00257426" w:rsidRDefault="00517A69" w:rsidP="00517A69">
            <w:r w:rsidRPr="00257426">
              <w:rPr>
                <w:rFonts w:hint="eastAsia"/>
              </w:rPr>
              <w:t>是</w:t>
            </w:r>
          </w:p>
        </w:tc>
        <w:tc>
          <w:tcPr>
            <w:tcW w:w="2709" w:type="dxa"/>
          </w:tcPr>
          <w:p w14:paraId="59B286B8" w14:textId="77777777" w:rsidR="00517A69" w:rsidRPr="00257426" w:rsidRDefault="00517A69" w:rsidP="00517A69"/>
        </w:tc>
      </w:tr>
      <w:tr w:rsidR="004E5355" w:rsidRPr="00257426" w14:paraId="2BF62656" w14:textId="77777777" w:rsidTr="006A380F">
        <w:trPr>
          <w:trHeight w:val="145"/>
        </w:trPr>
        <w:tc>
          <w:tcPr>
            <w:tcW w:w="2174" w:type="dxa"/>
          </w:tcPr>
          <w:p w14:paraId="2E590D57" w14:textId="77777777" w:rsidR="004E5355" w:rsidRDefault="004E5355" w:rsidP="00517A69">
            <w:pPr>
              <w:rPr>
                <w:szCs w:val="21"/>
              </w:rPr>
            </w:pPr>
            <w:r>
              <w:rPr>
                <w:rFonts w:hint="eastAsia"/>
                <w:szCs w:val="21"/>
              </w:rPr>
              <w:t>outOrderNo</w:t>
            </w:r>
          </w:p>
        </w:tc>
        <w:tc>
          <w:tcPr>
            <w:tcW w:w="2281" w:type="dxa"/>
          </w:tcPr>
          <w:p w14:paraId="296193D4" w14:textId="77777777" w:rsidR="004E5355" w:rsidRPr="00257426" w:rsidRDefault="004E5355" w:rsidP="00517A69">
            <w:r>
              <w:rPr>
                <w:rFonts w:hint="eastAsia"/>
              </w:rPr>
              <w:t>外部订单号</w:t>
            </w:r>
          </w:p>
        </w:tc>
        <w:tc>
          <w:tcPr>
            <w:tcW w:w="2500" w:type="dxa"/>
          </w:tcPr>
          <w:p w14:paraId="1F7101F6" w14:textId="77777777" w:rsidR="004E5355" w:rsidRPr="00257426" w:rsidRDefault="004E5355" w:rsidP="00517A69">
            <w:r>
              <w:rPr>
                <w:rFonts w:hint="eastAsia"/>
              </w:rPr>
              <w:t>String</w:t>
            </w:r>
          </w:p>
        </w:tc>
        <w:tc>
          <w:tcPr>
            <w:tcW w:w="792" w:type="dxa"/>
          </w:tcPr>
          <w:p w14:paraId="4D64FAF4" w14:textId="77777777" w:rsidR="004E5355" w:rsidRPr="00257426" w:rsidRDefault="004E5355" w:rsidP="00517A69">
            <w:r>
              <w:rPr>
                <w:rFonts w:hint="eastAsia"/>
              </w:rPr>
              <w:t>否</w:t>
            </w:r>
          </w:p>
        </w:tc>
        <w:tc>
          <w:tcPr>
            <w:tcW w:w="2709" w:type="dxa"/>
          </w:tcPr>
          <w:p w14:paraId="35FC5282" w14:textId="77777777" w:rsidR="004E5355" w:rsidRPr="00257426" w:rsidRDefault="004E5355" w:rsidP="00517A69"/>
        </w:tc>
      </w:tr>
      <w:tr w:rsidR="00517A69" w:rsidRPr="00257426" w14:paraId="42CBAFE3" w14:textId="77777777" w:rsidTr="006A380F">
        <w:trPr>
          <w:trHeight w:val="145"/>
        </w:trPr>
        <w:tc>
          <w:tcPr>
            <w:tcW w:w="2174" w:type="dxa"/>
          </w:tcPr>
          <w:p w14:paraId="1D29744E" w14:textId="77777777" w:rsidR="00517A69" w:rsidRPr="00257426" w:rsidRDefault="00517A69" w:rsidP="00517A69">
            <w:r w:rsidRPr="00257426">
              <w:t>pnrNo</w:t>
            </w:r>
          </w:p>
        </w:tc>
        <w:tc>
          <w:tcPr>
            <w:tcW w:w="2281" w:type="dxa"/>
          </w:tcPr>
          <w:p w14:paraId="5A5F9D9D" w14:textId="77777777" w:rsidR="00517A69" w:rsidRPr="00257426" w:rsidRDefault="00517A69" w:rsidP="00517A69">
            <w:r w:rsidRPr="00257426">
              <w:t>PNR</w:t>
            </w:r>
          </w:p>
        </w:tc>
        <w:tc>
          <w:tcPr>
            <w:tcW w:w="2500" w:type="dxa"/>
          </w:tcPr>
          <w:p w14:paraId="212E829A" w14:textId="77777777" w:rsidR="00517A69" w:rsidRPr="00257426" w:rsidRDefault="00517A69" w:rsidP="00517A69">
            <w:r w:rsidRPr="00257426">
              <w:t>String</w:t>
            </w:r>
          </w:p>
        </w:tc>
        <w:tc>
          <w:tcPr>
            <w:tcW w:w="792" w:type="dxa"/>
          </w:tcPr>
          <w:p w14:paraId="10551D5F" w14:textId="77777777" w:rsidR="00517A69" w:rsidRPr="00257426" w:rsidRDefault="00517A69" w:rsidP="00517A69">
            <w:r w:rsidRPr="00257426">
              <w:rPr>
                <w:rFonts w:hint="eastAsia"/>
              </w:rPr>
              <w:t>是</w:t>
            </w:r>
          </w:p>
        </w:tc>
        <w:tc>
          <w:tcPr>
            <w:tcW w:w="2709" w:type="dxa"/>
          </w:tcPr>
          <w:p w14:paraId="2C548DAB" w14:textId="77777777" w:rsidR="00517A69" w:rsidRPr="00257426" w:rsidRDefault="00517A69" w:rsidP="00517A69"/>
        </w:tc>
      </w:tr>
      <w:tr w:rsidR="00517A69" w:rsidRPr="00257426" w14:paraId="7E9A9C02" w14:textId="77777777" w:rsidTr="006A380F">
        <w:trPr>
          <w:trHeight w:val="145"/>
        </w:trPr>
        <w:tc>
          <w:tcPr>
            <w:tcW w:w="2174" w:type="dxa"/>
          </w:tcPr>
          <w:p w14:paraId="1B277E58" w14:textId="77777777" w:rsidR="00517A69" w:rsidRPr="00257426" w:rsidRDefault="00517A69" w:rsidP="00517A69">
            <w:r w:rsidRPr="00257426">
              <w:t>refundNo</w:t>
            </w:r>
          </w:p>
        </w:tc>
        <w:tc>
          <w:tcPr>
            <w:tcW w:w="2281" w:type="dxa"/>
          </w:tcPr>
          <w:p w14:paraId="5526B881" w14:textId="77777777" w:rsidR="00517A69" w:rsidRPr="00257426" w:rsidRDefault="00517A69" w:rsidP="00517A69">
            <w:r w:rsidRPr="00257426">
              <w:rPr>
                <w:rFonts w:hint="eastAsia"/>
              </w:rPr>
              <w:t>退废票单号</w:t>
            </w:r>
          </w:p>
        </w:tc>
        <w:tc>
          <w:tcPr>
            <w:tcW w:w="2500" w:type="dxa"/>
          </w:tcPr>
          <w:p w14:paraId="49811217" w14:textId="77777777" w:rsidR="00517A69" w:rsidRPr="00257426" w:rsidRDefault="00517A69" w:rsidP="00517A69">
            <w:r w:rsidRPr="00257426">
              <w:t>String</w:t>
            </w:r>
          </w:p>
        </w:tc>
        <w:tc>
          <w:tcPr>
            <w:tcW w:w="792" w:type="dxa"/>
          </w:tcPr>
          <w:p w14:paraId="779FE567" w14:textId="77777777" w:rsidR="00517A69" w:rsidRPr="00257426" w:rsidRDefault="00517A69" w:rsidP="00517A69">
            <w:r w:rsidRPr="00257426">
              <w:rPr>
                <w:rFonts w:hint="eastAsia"/>
              </w:rPr>
              <w:t>是</w:t>
            </w:r>
          </w:p>
        </w:tc>
        <w:tc>
          <w:tcPr>
            <w:tcW w:w="2709" w:type="dxa"/>
          </w:tcPr>
          <w:p w14:paraId="4C309395" w14:textId="77777777" w:rsidR="00517A69" w:rsidRPr="00257426" w:rsidRDefault="00517A69" w:rsidP="00517A69"/>
        </w:tc>
      </w:tr>
      <w:tr w:rsidR="00A953F5" w:rsidRPr="00257426" w14:paraId="114D4A3A" w14:textId="77777777" w:rsidTr="006A380F">
        <w:trPr>
          <w:trHeight w:val="292"/>
        </w:trPr>
        <w:tc>
          <w:tcPr>
            <w:tcW w:w="2174" w:type="dxa"/>
          </w:tcPr>
          <w:p w14:paraId="0C5FF39D" w14:textId="77777777" w:rsidR="00A953F5" w:rsidRPr="00257426" w:rsidRDefault="00A953F5" w:rsidP="00517A69">
            <w:r w:rsidRPr="00257426">
              <w:t>refundStatus</w:t>
            </w:r>
          </w:p>
        </w:tc>
        <w:tc>
          <w:tcPr>
            <w:tcW w:w="2281" w:type="dxa"/>
          </w:tcPr>
          <w:p w14:paraId="58117D50" w14:textId="77777777" w:rsidR="00A953F5" w:rsidRPr="00257426" w:rsidRDefault="00A953F5" w:rsidP="00517A69">
            <w:r w:rsidRPr="00257426">
              <w:rPr>
                <w:rFonts w:hint="eastAsia"/>
              </w:rPr>
              <w:t>退款状态</w:t>
            </w:r>
          </w:p>
        </w:tc>
        <w:tc>
          <w:tcPr>
            <w:tcW w:w="2500" w:type="dxa"/>
          </w:tcPr>
          <w:p w14:paraId="32015781" w14:textId="77777777" w:rsidR="00A953F5" w:rsidRPr="00257426" w:rsidRDefault="00A953F5" w:rsidP="00517A69">
            <w:r w:rsidRPr="00257426">
              <w:t>String</w:t>
            </w:r>
          </w:p>
        </w:tc>
        <w:tc>
          <w:tcPr>
            <w:tcW w:w="792" w:type="dxa"/>
          </w:tcPr>
          <w:p w14:paraId="7886C9D9" w14:textId="77777777" w:rsidR="00A953F5" w:rsidRPr="00257426" w:rsidRDefault="00A953F5" w:rsidP="00517A69">
            <w:r w:rsidRPr="00257426">
              <w:rPr>
                <w:rFonts w:hint="eastAsia"/>
              </w:rPr>
              <w:t>是</w:t>
            </w:r>
          </w:p>
        </w:tc>
        <w:tc>
          <w:tcPr>
            <w:tcW w:w="2709" w:type="dxa"/>
          </w:tcPr>
          <w:p w14:paraId="65FA8FCD" w14:textId="77777777" w:rsidR="004E5355" w:rsidRDefault="00A953F5" w:rsidP="004E5355">
            <w:r w:rsidRPr="00FB0875">
              <w:t>0</w:t>
            </w:r>
            <w:r w:rsidR="004E5355">
              <w:rPr>
                <w:rFonts w:hint="eastAsia"/>
              </w:rPr>
              <w:t xml:space="preserve"> --</w:t>
            </w:r>
            <w:r w:rsidRPr="00FB0875">
              <w:t>未知状态</w:t>
            </w:r>
          </w:p>
          <w:p w14:paraId="586BA2FB" w14:textId="77777777" w:rsidR="004E5355" w:rsidRDefault="00A953F5" w:rsidP="004E5355">
            <w:r w:rsidRPr="00FB0875">
              <w:t>1</w:t>
            </w:r>
            <w:r w:rsidR="004E5355">
              <w:rPr>
                <w:rFonts w:hint="eastAsia"/>
              </w:rPr>
              <w:t>--</w:t>
            </w:r>
            <w:r w:rsidRPr="00FB0875">
              <w:t>新申请，待处理</w:t>
            </w:r>
          </w:p>
          <w:p w14:paraId="34586C86" w14:textId="77777777" w:rsidR="004E5355" w:rsidRDefault="00A953F5" w:rsidP="004E5355">
            <w:r w:rsidRPr="00FB0875">
              <w:t>2</w:t>
            </w:r>
            <w:r w:rsidR="004E5355">
              <w:rPr>
                <w:rFonts w:hint="eastAsia"/>
              </w:rPr>
              <w:t>--</w:t>
            </w:r>
            <w:r w:rsidRPr="00FB0875">
              <w:t>特殊退票，需延时</w:t>
            </w:r>
          </w:p>
          <w:p w14:paraId="3F481564" w14:textId="77777777" w:rsidR="004E5355" w:rsidRDefault="00A953F5" w:rsidP="004E5355">
            <w:r w:rsidRPr="00FB0875">
              <w:t>3</w:t>
            </w:r>
            <w:r w:rsidR="004E5355">
              <w:rPr>
                <w:rFonts w:hint="eastAsia"/>
              </w:rPr>
              <w:t>--</w:t>
            </w:r>
            <w:r w:rsidRPr="00FB0875">
              <w:t>审核通过，待退款</w:t>
            </w:r>
          </w:p>
          <w:p w14:paraId="4B696675" w14:textId="77777777" w:rsidR="004E5355" w:rsidRDefault="00A953F5" w:rsidP="004E5355">
            <w:r w:rsidRPr="00FB0875">
              <w:t>4</w:t>
            </w:r>
            <w:r w:rsidR="004E5355">
              <w:rPr>
                <w:rFonts w:hint="eastAsia"/>
              </w:rPr>
              <w:t>--</w:t>
            </w:r>
            <w:r w:rsidRPr="00FB0875">
              <w:t>退款成功</w:t>
            </w:r>
          </w:p>
          <w:p w14:paraId="258C7B22" w14:textId="77777777" w:rsidR="004E5355" w:rsidRDefault="00A953F5" w:rsidP="004E5355">
            <w:r w:rsidRPr="00FB0875">
              <w:t>5</w:t>
            </w:r>
            <w:r w:rsidR="004E5355">
              <w:rPr>
                <w:rFonts w:hint="eastAsia"/>
              </w:rPr>
              <w:t>--</w:t>
            </w:r>
            <w:r w:rsidRPr="00FB0875">
              <w:t>无法退</w:t>
            </w:r>
            <w:r w:rsidRPr="00FB0875">
              <w:t>/</w:t>
            </w:r>
            <w:r w:rsidRPr="00FB0875">
              <w:t>废票</w:t>
            </w:r>
          </w:p>
          <w:p w14:paraId="195C9F05" w14:textId="77777777" w:rsidR="00A953F5" w:rsidRPr="00257426" w:rsidRDefault="00A953F5" w:rsidP="004E5355">
            <w:r w:rsidRPr="00FB0875">
              <w:t>6</w:t>
            </w:r>
            <w:r w:rsidR="004E5355">
              <w:rPr>
                <w:rFonts w:hint="eastAsia"/>
              </w:rPr>
              <w:t>--</w:t>
            </w:r>
            <w:r w:rsidRPr="00FB0875">
              <w:t>退款失败</w:t>
            </w:r>
          </w:p>
        </w:tc>
      </w:tr>
      <w:tr w:rsidR="00A953F5" w:rsidRPr="00257426" w14:paraId="518DC270" w14:textId="77777777" w:rsidTr="006A380F">
        <w:trPr>
          <w:trHeight w:val="322"/>
        </w:trPr>
        <w:tc>
          <w:tcPr>
            <w:tcW w:w="2174" w:type="dxa"/>
          </w:tcPr>
          <w:p w14:paraId="5D254A84" w14:textId="77777777" w:rsidR="00A953F5" w:rsidRPr="00257426" w:rsidRDefault="00A953F5" w:rsidP="00517A69">
            <w:r w:rsidRPr="00257426">
              <w:t>refundParameters</w:t>
            </w:r>
          </w:p>
        </w:tc>
        <w:tc>
          <w:tcPr>
            <w:tcW w:w="2281" w:type="dxa"/>
          </w:tcPr>
          <w:p w14:paraId="7AA893AC" w14:textId="77777777" w:rsidR="00A953F5" w:rsidRPr="00257426" w:rsidRDefault="00A953F5" w:rsidP="00517A69">
            <w:r w:rsidRPr="00257426">
              <w:rPr>
                <w:rFonts w:hint="eastAsia"/>
              </w:rPr>
              <w:t>退款参数</w:t>
            </w:r>
          </w:p>
        </w:tc>
        <w:tc>
          <w:tcPr>
            <w:tcW w:w="2500" w:type="dxa"/>
          </w:tcPr>
          <w:p w14:paraId="30363901" w14:textId="77777777" w:rsidR="00A953F5" w:rsidRPr="00257426" w:rsidRDefault="00283BCA" w:rsidP="00517A69">
            <w:r>
              <w:rPr>
                <w:rFonts w:hint="eastAsia"/>
              </w:rPr>
              <w:t>List&lt;WsRefundParameter&gt;</w:t>
            </w:r>
          </w:p>
        </w:tc>
        <w:tc>
          <w:tcPr>
            <w:tcW w:w="792" w:type="dxa"/>
          </w:tcPr>
          <w:p w14:paraId="2B35973C" w14:textId="77777777" w:rsidR="00A953F5" w:rsidRPr="00257426" w:rsidRDefault="00A953F5" w:rsidP="00517A69">
            <w:r w:rsidRPr="00257426">
              <w:rPr>
                <w:rFonts w:hint="eastAsia"/>
              </w:rPr>
              <w:t>是</w:t>
            </w:r>
          </w:p>
        </w:tc>
        <w:tc>
          <w:tcPr>
            <w:tcW w:w="2709" w:type="dxa"/>
          </w:tcPr>
          <w:p w14:paraId="41F7914B" w14:textId="77777777" w:rsidR="00A953F5" w:rsidRPr="00257426" w:rsidRDefault="00283BCA" w:rsidP="00517A69">
            <w:r>
              <w:rPr>
                <w:rFonts w:hint="eastAsia"/>
              </w:rPr>
              <w:t>见</w:t>
            </w:r>
            <w:r>
              <w:rPr>
                <w:rFonts w:hint="eastAsia"/>
              </w:rPr>
              <w:t>WsRefundParameter</w:t>
            </w:r>
            <w:r>
              <w:rPr>
                <w:rFonts w:hint="eastAsia"/>
              </w:rPr>
              <w:t>定义</w:t>
            </w:r>
          </w:p>
        </w:tc>
      </w:tr>
      <w:tr w:rsidR="00A953F5" w:rsidRPr="00257426" w14:paraId="25A28AFF" w14:textId="77777777" w:rsidTr="006A380F">
        <w:trPr>
          <w:trHeight w:val="308"/>
        </w:trPr>
        <w:tc>
          <w:tcPr>
            <w:tcW w:w="2174" w:type="dxa"/>
          </w:tcPr>
          <w:p w14:paraId="46691482" w14:textId="77777777" w:rsidR="00A953F5" w:rsidRPr="00257426" w:rsidRDefault="00A953F5" w:rsidP="00517A69">
            <w:r w:rsidRPr="00257426">
              <w:t>applyRefundTime</w:t>
            </w:r>
          </w:p>
        </w:tc>
        <w:tc>
          <w:tcPr>
            <w:tcW w:w="2281" w:type="dxa"/>
          </w:tcPr>
          <w:p w14:paraId="4844A68D" w14:textId="77777777" w:rsidR="00A953F5" w:rsidRPr="00257426" w:rsidRDefault="00A953F5" w:rsidP="00517A69">
            <w:r w:rsidRPr="00257426">
              <w:rPr>
                <w:rFonts w:hint="eastAsia"/>
              </w:rPr>
              <w:t>申请时间</w:t>
            </w:r>
          </w:p>
        </w:tc>
        <w:tc>
          <w:tcPr>
            <w:tcW w:w="2500" w:type="dxa"/>
          </w:tcPr>
          <w:p w14:paraId="0CB65B93" w14:textId="77777777" w:rsidR="00A953F5" w:rsidRPr="00257426" w:rsidRDefault="00A953F5" w:rsidP="00517A69">
            <w:r w:rsidRPr="00257426">
              <w:t>String</w:t>
            </w:r>
          </w:p>
        </w:tc>
        <w:tc>
          <w:tcPr>
            <w:tcW w:w="792" w:type="dxa"/>
          </w:tcPr>
          <w:p w14:paraId="4AE3BC8A" w14:textId="77777777" w:rsidR="00A953F5" w:rsidRPr="00257426" w:rsidRDefault="00A953F5" w:rsidP="00517A69">
            <w:r w:rsidRPr="00257426">
              <w:rPr>
                <w:rFonts w:hint="eastAsia"/>
              </w:rPr>
              <w:t>是</w:t>
            </w:r>
          </w:p>
        </w:tc>
        <w:tc>
          <w:tcPr>
            <w:tcW w:w="2709" w:type="dxa"/>
          </w:tcPr>
          <w:p w14:paraId="1DC4E56F" w14:textId="77777777" w:rsidR="00A953F5" w:rsidRPr="00257426" w:rsidRDefault="00A953F5" w:rsidP="00517A69"/>
        </w:tc>
      </w:tr>
      <w:tr w:rsidR="00A953F5" w:rsidRPr="00257426" w14:paraId="3746AAC9" w14:textId="77777777" w:rsidTr="006A380F">
        <w:trPr>
          <w:trHeight w:val="308"/>
        </w:trPr>
        <w:tc>
          <w:tcPr>
            <w:tcW w:w="2174" w:type="dxa"/>
          </w:tcPr>
          <w:p w14:paraId="67BB30E6" w14:textId="77777777" w:rsidR="00A953F5" w:rsidRPr="00257426" w:rsidRDefault="00A953F5" w:rsidP="00517A69">
            <w:r w:rsidRPr="00257426">
              <w:t>refundTime</w:t>
            </w:r>
          </w:p>
        </w:tc>
        <w:tc>
          <w:tcPr>
            <w:tcW w:w="2281" w:type="dxa"/>
          </w:tcPr>
          <w:p w14:paraId="134FE6B6" w14:textId="77777777" w:rsidR="00A953F5" w:rsidRPr="00257426" w:rsidRDefault="00A953F5" w:rsidP="00517A69">
            <w:r w:rsidRPr="00257426">
              <w:rPr>
                <w:rFonts w:hint="eastAsia"/>
              </w:rPr>
              <w:t>退款时间</w:t>
            </w:r>
          </w:p>
        </w:tc>
        <w:tc>
          <w:tcPr>
            <w:tcW w:w="2500" w:type="dxa"/>
          </w:tcPr>
          <w:p w14:paraId="7B5290F5" w14:textId="77777777" w:rsidR="00A953F5" w:rsidRPr="00257426" w:rsidRDefault="00A953F5" w:rsidP="00517A69">
            <w:r w:rsidRPr="00257426">
              <w:t>String</w:t>
            </w:r>
          </w:p>
        </w:tc>
        <w:tc>
          <w:tcPr>
            <w:tcW w:w="792" w:type="dxa"/>
          </w:tcPr>
          <w:p w14:paraId="298FF3BA" w14:textId="77777777" w:rsidR="00A953F5" w:rsidRPr="00257426" w:rsidRDefault="00A953F5" w:rsidP="00517A69">
            <w:r w:rsidRPr="00257426">
              <w:rPr>
                <w:rFonts w:hint="eastAsia"/>
              </w:rPr>
              <w:t>否</w:t>
            </w:r>
          </w:p>
        </w:tc>
        <w:tc>
          <w:tcPr>
            <w:tcW w:w="2709" w:type="dxa"/>
          </w:tcPr>
          <w:p w14:paraId="1285EFA1" w14:textId="77777777" w:rsidR="00A953F5" w:rsidRPr="00257426" w:rsidRDefault="00A953F5" w:rsidP="00517A69"/>
        </w:tc>
      </w:tr>
      <w:tr w:rsidR="00A953F5" w:rsidRPr="00257426" w14:paraId="10DD0DFE" w14:textId="77777777" w:rsidTr="006A380F">
        <w:trPr>
          <w:trHeight w:val="308"/>
        </w:trPr>
        <w:tc>
          <w:tcPr>
            <w:tcW w:w="2174" w:type="dxa"/>
          </w:tcPr>
          <w:p w14:paraId="2D12BCCF" w14:textId="77777777" w:rsidR="00A953F5" w:rsidRPr="00257426" w:rsidRDefault="00A953F5" w:rsidP="00517A69">
            <w:r w:rsidRPr="00257426">
              <w:t>refundPrice</w:t>
            </w:r>
          </w:p>
        </w:tc>
        <w:tc>
          <w:tcPr>
            <w:tcW w:w="2281" w:type="dxa"/>
          </w:tcPr>
          <w:p w14:paraId="42E2183B" w14:textId="77777777" w:rsidR="00A953F5" w:rsidRPr="00257426" w:rsidRDefault="00A953F5" w:rsidP="00517A69">
            <w:r w:rsidRPr="00257426">
              <w:rPr>
                <w:rFonts w:hint="eastAsia"/>
              </w:rPr>
              <w:t>退款金额</w:t>
            </w:r>
          </w:p>
        </w:tc>
        <w:tc>
          <w:tcPr>
            <w:tcW w:w="2500" w:type="dxa"/>
          </w:tcPr>
          <w:p w14:paraId="76C870C3" w14:textId="77777777" w:rsidR="00A953F5" w:rsidRPr="00257426" w:rsidRDefault="004E5355" w:rsidP="00517A69">
            <w:r>
              <w:rPr>
                <w:rFonts w:hint="eastAsia"/>
              </w:rPr>
              <w:t>Double</w:t>
            </w:r>
          </w:p>
        </w:tc>
        <w:tc>
          <w:tcPr>
            <w:tcW w:w="792" w:type="dxa"/>
          </w:tcPr>
          <w:p w14:paraId="029AE72C" w14:textId="77777777" w:rsidR="00A953F5" w:rsidRPr="00257426" w:rsidRDefault="00A953F5" w:rsidP="00517A69">
            <w:r w:rsidRPr="00257426">
              <w:rPr>
                <w:rFonts w:hint="eastAsia"/>
              </w:rPr>
              <w:t>否</w:t>
            </w:r>
          </w:p>
        </w:tc>
        <w:tc>
          <w:tcPr>
            <w:tcW w:w="2709" w:type="dxa"/>
          </w:tcPr>
          <w:p w14:paraId="0BA3400E" w14:textId="77777777" w:rsidR="00A953F5" w:rsidRPr="00257426" w:rsidRDefault="00A953F5" w:rsidP="00517A69">
            <w:r w:rsidRPr="00257426">
              <w:rPr>
                <w:rFonts w:hint="eastAsia"/>
              </w:rPr>
              <w:t>支付方实退金额</w:t>
            </w:r>
          </w:p>
        </w:tc>
      </w:tr>
      <w:tr w:rsidR="00A953F5" w:rsidRPr="00257426" w14:paraId="5F60A424" w14:textId="77777777" w:rsidTr="006A380F">
        <w:trPr>
          <w:trHeight w:val="344"/>
        </w:trPr>
        <w:tc>
          <w:tcPr>
            <w:tcW w:w="2174" w:type="dxa"/>
          </w:tcPr>
          <w:p w14:paraId="0B6E7686" w14:textId="77777777" w:rsidR="00A953F5" w:rsidRPr="00257426" w:rsidRDefault="004E5355" w:rsidP="00517A69">
            <w:r>
              <w:rPr>
                <w:rFonts w:hint="eastAsia"/>
              </w:rPr>
              <w:t>web</w:t>
            </w:r>
            <w:r w:rsidR="00A953F5" w:rsidRPr="00257426">
              <w:t>RefundCharge</w:t>
            </w:r>
          </w:p>
        </w:tc>
        <w:tc>
          <w:tcPr>
            <w:tcW w:w="2281" w:type="dxa"/>
          </w:tcPr>
          <w:p w14:paraId="27C5B22F" w14:textId="77777777" w:rsidR="00A953F5" w:rsidRPr="00257426" w:rsidRDefault="00A953F5" w:rsidP="00517A69">
            <w:r w:rsidRPr="00257426">
              <w:rPr>
                <w:rFonts w:hint="eastAsia"/>
              </w:rPr>
              <w:t>外部退款利润</w:t>
            </w:r>
          </w:p>
        </w:tc>
        <w:tc>
          <w:tcPr>
            <w:tcW w:w="2500" w:type="dxa"/>
          </w:tcPr>
          <w:p w14:paraId="66517972" w14:textId="77777777" w:rsidR="00A953F5" w:rsidRPr="00257426" w:rsidRDefault="004E5355" w:rsidP="00517A69">
            <w:r>
              <w:rPr>
                <w:rFonts w:hint="eastAsia"/>
              </w:rPr>
              <w:t>Double</w:t>
            </w:r>
          </w:p>
        </w:tc>
        <w:tc>
          <w:tcPr>
            <w:tcW w:w="792" w:type="dxa"/>
          </w:tcPr>
          <w:p w14:paraId="5EACEDBB" w14:textId="77777777" w:rsidR="00A953F5" w:rsidRPr="00257426" w:rsidRDefault="00A953F5" w:rsidP="00517A69">
            <w:r w:rsidRPr="00257426">
              <w:rPr>
                <w:rFonts w:hint="eastAsia"/>
              </w:rPr>
              <w:t>否</w:t>
            </w:r>
          </w:p>
        </w:tc>
        <w:tc>
          <w:tcPr>
            <w:tcW w:w="2709" w:type="dxa"/>
          </w:tcPr>
          <w:p w14:paraId="2B2902E4" w14:textId="77777777" w:rsidR="00A953F5" w:rsidRPr="00257426" w:rsidRDefault="00A953F5" w:rsidP="00517A69">
            <w:r w:rsidRPr="00257426">
              <w:rPr>
                <w:rFonts w:hint="eastAsia"/>
              </w:rPr>
              <w:t>分润方实收外部退款利润</w:t>
            </w:r>
          </w:p>
        </w:tc>
      </w:tr>
      <w:tr w:rsidR="00A953F5" w:rsidRPr="00257426" w14:paraId="3755E045" w14:textId="77777777" w:rsidTr="006A380F">
        <w:trPr>
          <w:trHeight w:val="308"/>
        </w:trPr>
        <w:tc>
          <w:tcPr>
            <w:tcW w:w="2174" w:type="dxa"/>
          </w:tcPr>
          <w:p w14:paraId="1985E594" w14:textId="77777777" w:rsidR="00A953F5" w:rsidRPr="00257426" w:rsidRDefault="00A953F5" w:rsidP="00517A69">
            <w:r w:rsidRPr="00257426">
              <w:lastRenderedPageBreak/>
              <w:t>param1</w:t>
            </w:r>
          </w:p>
        </w:tc>
        <w:tc>
          <w:tcPr>
            <w:tcW w:w="2281" w:type="dxa"/>
          </w:tcPr>
          <w:p w14:paraId="40C512D7" w14:textId="77777777" w:rsidR="00A953F5" w:rsidRPr="00257426" w:rsidRDefault="00A953F5" w:rsidP="00517A69">
            <w:r w:rsidRPr="00257426">
              <w:rPr>
                <w:rFonts w:hint="eastAsia"/>
              </w:rPr>
              <w:t>备用参数</w:t>
            </w:r>
            <w:r w:rsidRPr="00257426">
              <w:t>1</w:t>
            </w:r>
          </w:p>
        </w:tc>
        <w:tc>
          <w:tcPr>
            <w:tcW w:w="2500" w:type="dxa"/>
          </w:tcPr>
          <w:p w14:paraId="6370A529" w14:textId="77777777" w:rsidR="00A953F5" w:rsidRPr="00257426" w:rsidRDefault="00A953F5" w:rsidP="00517A69">
            <w:r w:rsidRPr="00257426">
              <w:t>String</w:t>
            </w:r>
          </w:p>
        </w:tc>
        <w:tc>
          <w:tcPr>
            <w:tcW w:w="792" w:type="dxa"/>
          </w:tcPr>
          <w:p w14:paraId="737CF4AD" w14:textId="77777777" w:rsidR="00A953F5" w:rsidRPr="00257426" w:rsidRDefault="00A953F5" w:rsidP="00517A69">
            <w:r w:rsidRPr="00257426">
              <w:rPr>
                <w:rFonts w:hint="eastAsia"/>
              </w:rPr>
              <w:t>否</w:t>
            </w:r>
          </w:p>
        </w:tc>
        <w:tc>
          <w:tcPr>
            <w:tcW w:w="2709" w:type="dxa"/>
          </w:tcPr>
          <w:p w14:paraId="1BC38870" w14:textId="77777777" w:rsidR="00A953F5" w:rsidRPr="00257426" w:rsidRDefault="00A953F5" w:rsidP="00517A69"/>
        </w:tc>
      </w:tr>
      <w:tr w:rsidR="00A953F5" w:rsidRPr="00257426" w14:paraId="617FB884" w14:textId="77777777" w:rsidTr="006A380F">
        <w:trPr>
          <w:trHeight w:val="308"/>
        </w:trPr>
        <w:tc>
          <w:tcPr>
            <w:tcW w:w="2174" w:type="dxa"/>
          </w:tcPr>
          <w:p w14:paraId="748977A7" w14:textId="77777777" w:rsidR="00A953F5" w:rsidRPr="00257426" w:rsidRDefault="00A953F5" w:rsidP="00517A69">
            <w:r w:rsidRPr="00257426">
              <w:t>param2</w:t>
            </w:r>
          </w:p>
        </w:tc>
        <w:tc>
          <w:tcPr>
            <w:tcW w:w="2281" w:type="dxa"/>
          </w:tcPr>
          <w:p w14:paraId="58C03189" w14:textId="77777777" w:rsidR="00A953F5" w:rsidRPr="00257426" w:rsidRDefault="00A953F5" w:rsidP="00517A69">
            <w:r w:rsidRPr="00257426">
              <w:rPr>
                <w:rFonts w:hint="eastAsia"/>
              </w:rPr>
              <w:t>备用参数</w:t>
            </w:r>
            <w:r w:rsidRPr="00257426">
              <w:t>2</w:t>
            </w:r>
          </w:p>
        </w:tc>
        <w:tc>
          <w:tcPr>
            <w:tcW w:w="2500" w:type="dxa"/>
          </w:tcPr>
          <w:p w14:paraId="603935F3" w14:textId="77777777" w:rsidR="00A953F5" w:rsidRPr="00257426" w:rsidRDefault="00A953F5" w:rsidP="00517A69">
            <w:r w:rsidRPr="00257426">
              <w:t>String</w:t>
            </w:r>
          </w:p>
        </w:tc>
        <w:tc>
          <w:tcPr>
            <w:tcW w:w="792" w:type="dxa"/>
          </w:tcPr>
          <w:p w14:paraId="0DD79BAC" w14:textId="77777777" w:rsidR="00A953F5" w:rsidRPr="00257426" w:rsidRDefault="00A953F5" w:rsidP="00517A69">
            <w:r w:rsidRPr="00257426">
              <w:rPr>
                <w:rFonts w:hint="eastAsia"/>
              </w:rPr>
              <w:t>否</w:t>
            </w:r>
          </w:p>
        </w:tc>
        <w:tc>
          <w:tcPr>
            <w:tcW w:w="2709" w:type="dxa"/>
          </w:tcPr>
          <w:p w14:paraId="237BDAA5" w14:textId="77777777" w:rsidR="00A953F5" w:rsidRPr="00257426" w:rsidRDefault="00A953F5" w:rsidP="00517A69">
            <w:pPr>
              <w:rPr>
                <w:color w:val="FF0000"/>
              </w:rPr>
            </w:pPr>
          </w:p>
        </w:tc>
      </w:tr>
      <w:tr w:rsidR="00A953F5" w:rsidRPr="00257426" w14:paraId="77D56753" w14:textId="77777777" w:rsidTr="006A380F">
        <w:trPr>
          <w:trHeight w:val="308"/>
        </w:trPr>
        <w:tc>
          <w:tcPr>
            <w:tcW w:w="2174" w:type="dxa"/>
          </w:tcPr>
          <w:p w14:paraId="7BD69237" w14:textId="77777777" w:rsidR="00A953F5" w:rsidRPr="00257426" w:rsidRDefault="00A953F5" w:rsidP="00517A69">
            <w:r w:rsidRPr="00257426">
              <w:t>param3</w:t>
            </w:r>
          </w:p>
        </w:tc>
        <w:tc>
          <w:tcPr>
            <w:tcW w:w="2281" w:type="dxa"/>
          </w:tcPr>
          <w:p w14:paraId="71B44841" w14:textId="77777777" w:rsidR="00A953F5" w:rsidRPr="00257426" w:rsidRDefault="00A953F5" w:rsidP="00517A69">
            <w:r w:rsidRPr="00257426">
              <w:rPr>
                <w:rFonts w:hint="eastAsia"/>
              </w:rPr>
              <w:t>备用参数</w:t>
            </w:r>
            <w:r w:rsidRPr="00257426">
              <w:t>3</w:t>
            </w:r>
          </w:p>
        </w:tc>
        <w:tc>
          <w:tcPr>
            <w:tcW w:w="2500" w:type="dxa"/>
          </w:tcPr>
          <w:p w14:paraId="2C44E49E" w14:textId="77777777" w:rsidR="00A953F5" w:rsidRPr="00257426" w:rsidRDefault="00A953F5" w:rsidP="00517A69">
            <w:r w:rsidRPr="00257426">
              <w:t>String</w:t>
            </w:r>
          </w:p>
        </w:tc>
        <w:tc>
          <w:tcPr>
            <w:tcW w:w="792" w:type="dxa"/>
          </w:tcPr>
          <w:p w14:paraId="6A0356BD" w14:textId="77777777" w:rsidR="00A953F5" w:rsidRPr="00257426" w:rsidRDefault="00A953F5" w:rsidP="00517A69">
            <w:r w:rsidRPr="00257426">
              <w:rPr>
                <w:rFonts w:hint="eastAsia"/>
              </w:rPr>
              <w:t>否</w:t>
            </w:r>
          </w:p>
        </w:tc>
        <w:tc>
          <w:tcPr>
            <w:tcW w:w="2709" w:type="dxa"/>
          </w:tcPr>
          <w:p w14:paraId="1D238C98" w14:textId="77777777" w:rsidR="00A953F5" w:rsidRPr="00257426" w:rsidRDefault="00A953F5" w:rsidP="00517A69">
            <w:pPr>
              <w:rPr>
                <w:color w:val="FF0000"/>
              </w:rPr>
            </w:pPr>
          </w:p>
        </w:tc>
      </w:tr>
      <w:tr w:rsidR="004E5355" w:rsidRPr="00257426" w14:paraId="5491D8EB" w14:textId="77777777" w:rsidTr="006A380F">
        <w:trPr>
          <w:trHeight w:val="308"/>
        </w:trPr>
        <w:tc>
          <w:tcPr>
            <w:tcW w:w="2174" w:type="dxa"/>
          </w:tcPr>
          <w:p w14:paraId="50E9DFA0" w14:textId="77777777" w:rsidR="004E5355" w:rsidRPr="00257426" w:rsidRDefault="004E5355" w:rsidP="00F378BD">
            <w:r>
              <w:t>Param</w:t>
            </w:r>
            <w:r>
              <w:rPr>
                <w:rFonts w:hint="eastAsia"/>
              </w:rPr>
              <w:t>4</w:t>
            </w:r>
          </w:p>
        </w:tc>
        <w:tc>
          <w:tcPr>
            <w:tcW w:w="2281" w:type="dxa"/>
          </w:tcPr>
          <w:p w14:paraId="3734DC5C" w14:textId="77777777" w:rsidR="004E5355" w:rsidRPr="00257426" w:rsidRDefault="004E5355" w:rsidP="00F378BD">
            <w:r w:rsidRPr="00257426">
              <w:rPr>
                <w:rFonts w:hint="eastAsia"/>
              </w:rPr>
              <w:t>备用参数</w:t>
            </w:r>
            <w:r>
              <w:rPr>
                <w:rFonts w:hint="eastAsia"/>
              </w:rPr>
              <w:t>4</w:t>
            </w:r>
          </w:p>
        </w:tc>
        <w:tc>
          <w:tcPr>
            <w:tcW w:w="2500" w:type="dxa"/>
          </w:tcPr>
          <w:p w14:paraId="01F68A18" w14:textId="77777777" w:rsidR="004E5355" w:rsidRPr="00257426" w:rsidRDefault="004E5355" w:rsidP="00F378BD">
            <w:r w:rsidRPr="00257426">
              <w:t>String</w:t>
            </w:r>
          </w:p>
        </w:tc>
        <w:tc>
          <w:tcPr>
            <w:tcW w:w="792" w:type="dxa"/>
          </w:tcPr>
          <w:p w14:paraId="6A1C77EF" w14:textId="77777777" w:rsidR="004E5355" w:rsidRPr="00257426" w:rsidRDefault="004E5355" w:rsidP="00F378BD">
            <w:r w:rsidRPr="00257426">
              <w:rPr>
                <w:rFonts w:hint="eastAsia"/>
              </w:rPr>
              <w:t>否</w:t>
            </w:r>
          </w:p>
        </w:tc>
        <w:tc>
          <w:tcPr>
            <w:tcW w:w="2709" w:type="dxa"/>
          </w:tcPr>
          <w:p w14:paraId="6131F506" w14:textId="77777777" w:rsidR="004E5355" w:rsidRPr="00257426" w:rsidRDefault="004E5355" w:rsidP="00F378BD"/>
        </w:tc>
      </w:tr>
    </w:tbl>
    <w:p w14:paraId="7A3BA53B" w14:textId="77777777" w:rsidR="00283BCA" w:rsidRPr="00EA249A" w:rsidRDefault="00283BCA" w:rsidP="00283BCA">
      <w:pPr>
        <w:pStyle w:val="3"/>
        <w:numPr>
          <w:ilvl w:val="2"/>
          <w:numId w:val="14"/>
        </w:numPr>
      </w:pPr>
      <w:r w:rsidRPr="00EA249A">
        <w:rPr>
          <w:rFonts w:hint="eastAsia"/>
        </w:rPr>
        <w:t>VO</w:t>
      </w:r>
      <w:r w:rsidRPr="00EA249A">
        <w:rPr>
          <w:rFonts w:hint="eastAsia"/>
        </w:rPr>
        <w:t>对象</w:t>
      </w:r>
    </w:p>
    <w:p w14:paraId="5D3EBDEB" w14:textId="77777777" w:rsidR="00283BCA" w:rsidRDefault="00283BCA" w:rsidP="00283BCA">
      <w:pPr>
        <w:pStyle w:val="4"/>
      </w:pPr>
      <w:r>
        <w:rPr>
          <w:rFonts w:hint="eastAsia"/>
        </w:rPr>
        <w:t>WsRefundParameter</w:t>
      </w:r>
      <w:r>
        <w:rPr>
          <w:rFonts w:hint="eastAsia"/>
          <w:szCs w:val="21"/>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2268"/>
        <w:gridCol w:w="2409"/>
        <w:gridCol w:w="851"/>
        <w:gridCol w:w="2753"/>
      </w:tblGrid>
      <w:tr w:rsidR="00283BCA" w:rsidRPr="00DD4FDF" w14:paraId="2A10BA27" w14:textId="77777777" w:rsidTr="006A380F">
        <w:trPr>
          <w:trHeight w:val="480"/>
        </w:trPr>
        <w:tc>
          <w:tcPr>
            <w:tcW w:w="2235" w:type="dxa"/>
            <w:shd w:val="clear" w:color="auto" w:fill="C6D9F1"/>
            <w:vAlign w:val="center"/>
          </w:tcPr>
          <w:p w14:paraId="4B08D961" w14:textId="77777777" w:rsidR="00283BCA" w:rsidRPr="00DD4FDF" w:rsidRDefault="00283BCA" w:rsidP="00B747E2">
            <w:pPr>
              <w:jc w:val="center"/>
              <w:rPr>
                <w:szCs w:val="21"/>
              </w:rPr>
            </w:pPr>
            <w:r w:rsidRPr="00DD4FDF">
              <w:rPr>
                <w:rFonts w:hint="eastAsia"/>
                <w:szCs w:val="21"/>
              </w:rPr>
              <w:t>参数名称</w:t>
            </w:r>
          </w:p>
        </w:tc>
        <w:tc>
          <w:tcPr>
            <w:tcW w:w="2268" w:type="dxa"/>
            <w:shd w:val="clear" w:color="auto" w:fill="C6D9F1"/>
            <w:vAlign w:val="center"/>
          </w:tcPr>
          <w:p w14:paraId="2D88457E" w14:textId="77777777" w:rsidR="00283BCA" w:rsidRPr="00DD4FDF" w:rsidRDefault="00283BCA" w:rsidP="00B747E2">
            <w:pPr>
              <w:jc w:val="center"/>
              <w:rPr>
                <w:szCs w:val="21"/>
              </w:rPr>
            </w:pPr>
            <w:r w:rsidRPr="00DD4FDF">
              <w:rPr>
                <w:rFonts w:hint="eastAsia"/>
                <w:szCs w:val="21"/>
              </w:rPr>
              <w:t>中文含义</w:t>
            </w:r>
          </w:p>
        </w:tc>
        <w:tc>
          <w:tcPr>
            <w:tcW w:w="2409" w:type="dxa"/>
            <w:shd w:val="clear" w:color="auto" w:fill="C6D9F1"/>
            <w:vAlign w:val="center"/>
          </w:tcPr>
          <w:p w14:paraId="5FDEB1C9" w14:textId="77777777" w:rsidR="00283BCA" w:rsidRPr="00DD4FDF" w:rsidRDefault="00283BCA" w:rsidP="00B747E2">
            <w:pPr>
              <w:jc w:val="center"/>
              <w:rPr>
                <w:szCs w:val="21"/>
              </w:rPr>
            </w:pPr>
            <w:r w:rsidRPr="00DD4FDF">
              <w:rPr>
                <w:rFonts w:hint="eastAsia"/>
                <w:szCs w:val="21"/>
              </w:rPr>
              <w:t>类型</w:t>
            </w:r>
          </w:p>
        </w:tc>
        <w:tc>
          <w:tcPr>
            <w:tcW w:w="851" w:type="dxa"/>
            <w:shd w:val="clear" w:color="auto" w:fill="C6D9F1"/>
            <w:vAlign w:val="center"/>
          </w:tcPr>
          <w:p w14:paraId="7D576301" w14:textId="77777777" w:rsidR="00283BCA" w:rsidRPr="00DD4FDF" w:rsidRDefault="00283BCA" w:rsidP="00B747E2">
            <w:pPr>
              <w:jc w:val="center"/>
              <w:rPr>
                <w:szCs w:val="21"/>
              </w:rPr>
            </w:pPr>
            <w:r w:rsidRPr="00DD4FDF">
              <w:rPr>
                <w:rFonts w:hint="eastAsia"/>
                <w:szCs w:val="21"/>
              </w:rPr>
              <w:t>必填</w:t>
            </w:r>
          </w:p>
        </w:tc>
        <w:tc>
          <w:tcPr>
            <w:tcW w:w="2753" w:type="dxa"/>
            <w:shd w:val="clear" w:color="auto" w:fill="C6D9F1"/>
            <w:vAlign w:val="center"/>
          </w:tcPr>
          <w:p w14:paraId="1C7E084A" w14:textId="77777777" w:rsidR="00283BCA" w:rsidRPr="00DD4FDF" w:rsidRDefault="00283BCA" w:rsidP="00B747E2">
            <w:pPr>
              <w:jc w:val="center"/>
              <w:rPr>
                <w:szCs w:val="21"/>
              </w:rPr>
            </w:pPr>
            <w:r w:rsidRPr="00DD4FDF">
              <w:rPr>
                <w:rFonts w:hint="eastAsia"/>
                <w:szCs w:val="21"/>
              </w:rPr>
              <w:t>备注</w:t>
            </w:r>
          </w:p>
        </w:tc>
      </w:tr>
      <w:tr w:rsidR="00283BCA" w:rsidRPr="00DD4FDF" w14:paraId="52994371" w14:textId="77777777" w:rsidTr="006A380F">
        <w:trPr>
          <w:trHeight w:val="319"/>
        </w:trPr>
        <w:tc>
          <w:tcPr>
            <w:tcW w:w="2235" w:type="dxa"/>
          </w:tcPr>
          <w:p w14:paraId="5EC237A4" w14:textId="77777777" w:rsidR="00283BCA" w:rsidRPr="00DD4FDF" w:rsidRDefault="00283BCA" w:rsidP="00B747E2">
            <w:pPr>
              <w:rPr>
                <w:szCs w:val="21"/>
              </w:rPr>
            </w:pPr>
            <w:r>
              <w:rPr>
                <w:rFonts w:hint="eastAsia"/>
                <w:szCs w:val="21"/>
              </w:rPr>
              <w:t>passengerName</w:t>
            </w:r>
          </w:p>
        </w:tc>
        <w:tc>
          <w:tcPr>
            <w:tcW w:w="2268" w:type="dxa"/>
          </w:tcPr>
          <w:p w14:paraId="5BDD87BC" w14:textId="77777777" w:rsidR="00283BCA" w:rsidRPr="00DD4FDF" w:rsidRDefault="00283BCA" w:rsidP="00B747E2">
            <w:pPr>
              <w:rPr>
                <w:szCs w:val="21"/>
              </w:rPr>
            </w:pPr>
            <w:r>
              <w:rPr>
                <w:rFonts w:hint="eastAsia"/>
                <w:szCs w:val="21"/>
              </w:rPr>
              <w:t>乘客姓名</w:t>
            </w:r>
          </w:p>
        </w:tc>
        <w:tc>
          <w:tcPr>
            <w:tcW w:w="2409" w:type="dxa"/>
          </w:tcPr>
          <w:p w14:paraId="5CAD2C7C" w14:textId="77777777" w:rsidR="00283BCA" w:rsidRPr="00DD4FDF" w:rsidRDefault="00283BCA" w:rsidP="00B747E2">
            <w:pPr>
              <w:rPr>
                <w:szCs w:val="21"/>
              </w:rPr>
            </w:pPr>
            <w:r w:rsidRPr="00DD4FDF">
              <w:rPr>
                <w:szCs w:val="21"/>
              </w:rPr>
              <w:t>String</w:t>
            </w:r>
          </w:p>
        </w:tc>
        <w:tc>
          <w:tcPr>
            <w:tcW w:w="851" w:type="dxa"/>
          </w:tcPr>
          <w:p w14:paraId="7A906E2E" w14:textId="77777777" w:rsidR="00283BCA" w:rsidRPr="00DD4FDF" w:rsidRDefault="00283BCA" w:rsidP="00B747E2">
            <w:pPr>
              <w:rPr>
                <w:szCs w:val="21"/>
              </w:rPr>
            </w:pPr>
            <w:r w:rsidRPr="00DD4FDF">
              <w:rPr>
                <w:rFonts w:hint="eastAsia"/>
                <w:szCs w:val="21"/>
              </w:rPr>
              <w:t>是</w:t>
            </w:r>
          </w:p>
        </w:tc>
        <w:tc>
          <w:tcPr>
            <w:tcW w:w="2753" w:type="dxa"/>
          </w:tcPr>
          <w:p w14:paraId="11DFD273" w14:textId="77777777" w:rsidR="00283BCA" w:rsidRPr="00DD4FDF" w:rsidRDefault="00283BCA" w:rsidP="00B747E2">
            <w:pPr>
              <w:rPr>
                <w:szCs w:val="21"/>
              </w:rPr>
            </w:pPr>
          </w:p>
        </w:tc>
      </w:tr>
      <w:tr w:rsidR="00283BCA" w:rsidRPr="00DD4FDF" w14:paraId="2919849A" w14:textId="77777777" w:rsidTr="006A380F">
        <w:trPr>
          <w:trHeight w:val="319"/>
        </w:trPr>
        <w:tc>
          <w:tcPr>
            <w:tcW w:w="2235" w:type="dxa"/>
          </w:tcPr>
          <w:p w14:paraId="5CBD32B2" w14:textId="77777777" w:rsidR="00283BCA" w:rsidRPr="00DD4FDF" w:rsidRDefault="00283BCA" w:rsidP="00B747E2">
            <w:pPr>
              <w:rPr>
                <w:szCs w:val="21"/>
              </w:rPr>
            </w:pPr>
            <w:r>
              <w:rPr>
                <w:rFonts w:hint="eastAsia"/>
                <w:szCs w:val="21"/>
              </w:rPr>
              <w:t>ticketNo</w:t>
            </w:r>
          </w:p>
        </w:tc>
        <w:tc>
          <w:tcPr>
            <w:tcW w:w="2268" w:type="dxa"/>
          </w:tcPr>
          <w:p w14:paraId="614EBF0A" w14:textId="77777777" w:rsidR="00283BCA" w:rsidRPr="00DD4FDF" w:rsidRDefault="00283BCA" w:rsidP="00B747E2">
            <w:pPr>
              <w:rPr>
                <w:szCs w:val="21"/>
              </w:rPr>
            </w:pPr>
            <w:r>
              <w:rPr>
                <w:rFonts w:hint="eastAsia"/>
                <w:szCs w:val="21"/>
              </w:rPr>
              <w:t>票号</w:t>
            </w:r>
          </w:p>
        </w:tc>
        <w:tc>
          <w:tcPr>
            <w:tcW w:w="2409" w:type="dxa"/>
          </w:tcPr>
          <w:p w14:paraId="2503BD73" w14:textId="77777777" w:rsidR="00283BCA" w:rsidRPr="00DD4FDF" w:rsidRDefault="00283BCA" w:rsidP="00B747E2">
            <w:pPr>
              <w:rPr>
                <w:szCs w:val="21"/>
              </w:rPr>
            </w:pPr>
            <w:r w:rsidRPr="00DD4FDF">
              <w:rPr>
                <w:rFonts w:hint="eastAsia"/>
                <w:szCs w:val="21"/>
              </w:rPr>
              <w:t>String</w:t>
            </w:r>
          </w:p>
        </w:tc>
        <w:tc>
          <w:tcPr>
            <w:tcW w:w="851" w:type="dxa"/>
          </w:tcPr>
          <w:p w14:paraId="1B879DF3" w14:textId="77777777" w:rsidR="00283BCA" w:rsidRPr="00DD4FDF" w:rsidRDefault="00283BCA" w:rsidP="00B747E2">
            <w:pPr>
              <w:rPr>
                <w:szCs w:val="21"/>
              </w:rPr>
            </w:pPr>
            <w:r w:rsidRPr="00DD4FDF">
              <w:rPr>
                <w:rFonts w:hint="eastAsia"/>
                <w:szCs w:val="21"/>
              </w:rPr>
              <w:t>是</w:t>
            </w:r>
          </w:p>
        </w:tc>
        <w:tc>
          <w:tcPr>
            <w:tcW w:w="2753" w:type="dxa"/>
          </w:tcPr>
          <w:p w14:paraId="3CC33D75" w14:textId="77777777" w:rsidR="00283BCA" w:rsidRPr="00DD4FDF" w:rsidRDefault="00283BCA" w:rsidP="00B747E2">
            <w:pPr>
              <w:rPr>
                <w:szCs w:val="21"/>
              </w:rPr>
            </w:pPr>
            <w:r>
              <w:rPr>
                <w:rFonts w:hint="eastAsia"/>
                <w:szCs w:val="21"/>
              </w:rPr>
              <w:t>一个票号</w:t>
            </w:r>
          </w:p>
        </w:tc>
      </w:tr>
      <w:tr w:rsidR="00283BCA" w:rsidRPr="00DD4FDF" w14:paraId="7B85F88B" w14:textId="77777777" w:rsidTr="006A380F">
        <w:trPr>
          <w:trHeight w:val="319"/>
        </w:trPr>
        <w:tc>
          <w:tcPr>
            <w:tcW w:w="2235" w:type="dxa"/>
          </w:tcPr>
          <w:p w14:paraId="5300CC47" w14:textId="77777777" w:rsidR="00283BCA" w:rsidRDefault="00283BCA" w:rsidP="00B747E2">
            <w:pPr>
              <w:rPr>
                <w:szCs w:val="21"/>
              </w:rPr>
            </w:pPr>
            <w:r>
              <w:rPr>
                <w:rFonts w:hint="eastAsia"/>
                <w:szCs w:val="21"/>
              </w:rPr>
              <w:t>segment</w:t>
            </w:r>
          </w:p>
        </w:tc>
        <w:tc>
          <w:tcPr>
            <w:tcW w:w="2268" w:type="dxa"/>
          </w:tcPr>
          <w:p w14:paraId="60A9B2CE" w14:textId="77777777" w:rsidR="00283BCA" w:rsidRPr="00DD4FDF" w:rsidRDefault="00283BCA" w:rsidP="00B747E2">
            <w:pPr>
              <w:rPr>
                <w:szCs w:val="21"/>
              </w:rPr>
            </w:pPr>
            <w:r>
              <w:rPr>
                <w:rFonts w:hint="eastAsia"/>
                <w:szCs w:val="21"/>
              </w:rPr>
              <w:t>航段</w:t>
            </w:r>
          </w:p>
        </w:tc>
        <w:tc>
          <w:tcPr>
            <w:tcW w:w="2409" w:type="dxa"/>
          </w:tcPr>
          <w:p w14:paraId="693D8211" w14:textId="77777777" w:rsidR="00283BCA" w:rsidRPr="00DD4FDF" w:rsidRDefault="00283BCA" w:rsidP="00B747E2">
            <w:pPr>
              <w:rPr>
                <w:szCs w:val="21"/>
              </w:rPr>
            </w:pPr>
            <w:r w:rsidRPr="00DD4FDF">
              <w:rPr>
                <w:rFonts w:hint="eastAsia"/>
                <w:szCs w:val="21"/>
              </w:rPr>
              <w:t>String</w:t>
            </w:r>
          </w:p>
        </w:tc>
        <w:tc>
          <w:tcPr>
            <w:tcW w:w="851" w:type="dxa"/>
          </w:tcPr>
          <w:p w14:paraId="77B3C254" w14:textId="77777777" w:rsidR="00283BCA" w:rsidRPr="00DD4FDF" w:rsidRDefault="00283BCA" w:rsidP="00B747E2">
            <w:pPr>
              <w:rPr>
                <w:szCs w:val="21"/>
              </w:rPr>
            </w:pPr>
            <w:r w:rsidRPr="00DD4FDF">
              <w:rPr>
                <w:rFonts w:hint="eastAsia"/>
                <w:szCs w:val="21"/>
              </w:rPr>
              <w:t>是</w:t>
            </w:r>
          </w:p>
        </w:tc>
        <w:tc>
          <w:tcPr>
            <w:tcW w:w="2753" w:type="dxa"/>
          </w:tcPr>
          <w:p w14:paraId="46330FE5" w14:textId="77777777" w:rsidR="00283BCA" w:rsidRDefault="00283BCA" w:rsidP="00B747E2">
            <w:pPr>
              <w:autoSpaceDE w:val="0"/>
              <w:autoSpaceDN w:val="0"/>
              <w:adjustRightInd w:val="0"/>
              <w:jc w:val="left"/>
              <w:rPr>
                <w:szCs w:val="21"/>
              </w:rPr>
            </w:pPr>
            <w:r>
              <w:rPr>
                <w:rFonts w:hint="eastAsia"/>
                <w:szCs w:val="21"/>
              </w:rPr>
              <w:t xml:space="preserve">PEK-SHA SHA-PEK </w:t>
            </w:r>
          </w:p>
          <w:p w14:paraId="2FF595F1" w14:textId="77777777" w:rsidR="00283BCA" w:rsidRPr="00DD4FDF" w:rsidRDefault="00283BCA" w:rsidP="00B747E2">
            <w:pPr>
              <w:autoSpaceDE w:val="0"/>
              <w:autoSpaceDN w:val="0"/>
              <w:adjustRightInd w:val="0"/>
              <w:jc w:val="left"/>
              <w:rPr>
                <w:szCs w:val="21"/>
              </w:rPr>
            </w:pPr>
            <w:r>
              <w:rPr>
                <w:rFonts w:hint="eastAsia"/>
                <w:szCs w:val="21"/>
              </w:rPr>
              <w:t>多航段之间用空格间隔</w:t>
            </w:r>
          </w:p>
        </w:tc>
      </w:tr>
      <w:tr w:rsidR="00283BCA" w:rsidRPr="00DD4FDF" w14:paraId="3CDE7FE3" w14:textId="77777777" w:rsidTr="006A380F">
        <w:trPr>
          <w:trHeight w:val="319"/>
        </w:trPr>
        <w:tc>
          <w:tcPr>
            <w:tcW w:w="2235" w:type="dxa"/>
          </w:tcPr>
          <w:p w14:paraId="5D9CDCF6" w14:textId="77777777" w:rsidR="00283BCA" w:rsidRPr="00DD4FDF" w:rsidRDefault="00283BCA" w:rsidP="00B747E2">
            <w:pPr>
              <w:rPr>
                <w:szCs w:val="21"/>
              </w:rPr>
            </w:pPr>
            <w:r w:rsidRPr="00DD4FDF">
              <w:rPr>
                <w:szCs w:val="21"/>
              </w:rPr>
              <w:t>param1</w:t>
            </w:r>
          </w:p>
        </w:tc>
        <w:tc>
          <w:tcPr>
            <w:tcW w:w="2268" w:type="dxa"/>
          </w:tcPr>
          <w:p w14:paraId="65D5BBEE" w14:textId="77777777" w:rsidR="00283BCA" w:rsidRPr="00DD4FDF" w:rsidRDefault="00283BCA" w:rsidP="00B747E2">
            <w:pPr>
              <w:rPr>
                <w:szCs w:val="21"/>
              </w:rPr>
            </w:pPr>
            <w:r w:rsidRPr="00DD4FDF">
              <w:rPr>
                <w:rFonts w:hint="eastAsia"/>
                <w:szCs w:val="21"/>
              </w:rPr>
              <w:t>备用参数</w:t>
            </w:r>
          </w:p>
        </w:tc>
        <w:tc>
          <w:tcPr>
            <w:tcW w:w="2409" w:type="dxa"/>
          </w:tcPr>
          <w:p w14:paraId="53978F3F" w14:textId="77777777" w:rsidR="00283BCA" w:rsidRPr="00DD4FDF" w:rsidRDefault="00283BCA" w:rsidP="00B747E2">
            <w:pPr>
              <w:rPr>
                <w:szCs w:val="21"/>
              </w:rPr>
            </w:pPr>
            <w:r w:rsidRPr="00DD4FDF">
              <w:rPr>
                <w:szCs w:val="21"/>
              </w:rPr>
              <w:t>String</w:t>
            </w:r>
          </w:p>
        </w:tc>
        <w:tc>
          <w:tcPr>
            <w:tcW w:w="851" w:type="dxa"/>
          </w:tcPr>
          <w:p w14:paraId="785F5267" w14:textId="77777777" w:rsidR="00283BCA" w:rsidRPr="00DD4FDF" w:rsidRDefault="00283BCA" w:rsidP="00B747E2">
            <w:pPr>
              <w:rPr>
                <w:szCs w:val="21"/>
              </w:rPr>
            </w:pPr>
            <w:r w:rsidRPr="00DD4FDF">
              <w:rPr>
                <w:rFonts w:hint="eastAsia"/>
                <w:szCs w:val="21"/>
              </w:rPr>
              <w:t>否</w:t>
            </w:r>
          </w:p>
        </w:tc>
        <w:tc>
          <w:tcPr>
            <w:tcW w:w="2753" w:type="dxa"/>
          </w:tcPr>
          <w:p w14:paraId="7BE9368B" w14:textId="77777777" w:rsidR="00283BCA" w:rsidRPr="00DD4FDF" w:rsidRDefault="00283BCA" w:rsidP="00B747E2">
            <w:pPr>
              <w:rPr>
                <w:szCs w:val="21"/>
              </w:rPr>
            </w:pPr>
          </w:p>
        </w:tc>
      </w:tr>
      <w:tr w:rsidR="00283BCA" w:rsidRPr="00DD4FDF" w14:paraId="7C6709D0" w14:textId="77777777" w:rsidTr="006A380F">
        <w:trPr>
          <w:trHeight w:val="319"/>
        </w:trPr>
        <w:tc>
          <w:tcPr>
            <w:tcW w:w="2235" w:type="dxa"/>
          </w:tcPr>
          <w:p w14:paraId="3EDCF803" w14:textId="77777777" w:rsidR="00283BCA" w:rsidRPr="00DD4FDF" w:rsidRDefault="00283BCA" w:rsidP="00B747E2">
            <w:pPr>
              <w:rPr>
                <w:szCs w:val="21"/>
              </w:rPr>
            </w:pPr>
            <w:r w:rsidRPr="00DD4FDF">
              <w:rPr>
                <w:szCs w:val="21"/>
              </w:rPr>
              <w:t>param2</w:t>
            </w:r>
          </w:p>
        </w:tc>
        <w:tc>
          <w:tcPr>
            <w:tcW w:w="2268" w:type="dxa"/>
          </w:tcPr>
          <w:p w14:paraId="3E236F0B" w14:textId="77777777" w:rsidR="00283BCA" w:rsidRPr="00DD4FDF" w:rsidRDefault="00283BCA" w:rsidP="00B747E2">
            <w:pPr>
              <w:rPr>
                <w:szCs w:val="21"/>
              </w:rPr>
            </w:pPr>
            <w:r w:rsidRPr="00DD4FDF">
              <w:rPr>
                <w:rFonts w:hint="eastAsia"/>
                <w:szCs w:val="21"/>
              </w:rPr>
              <w:t>备用参数</w:t>
            </w:r>
          </w:p>
        </w:tc>
        <w:tc>
          <w:tcPr>
            <w:tcW w:w="2409" w:type="dxa"/>
          </w:tcPr>
          <w:p w14:paraId="7067DEAC" w14:textId="77777777" w:rsidR="00283BCA" w:rsidRPr="00DD4FDF" w:rsidRDefault="00283BCA" w:rsidP="00B747E2">
            <w:pPr>
              <w:rPr>
                <w:szCs w:val="21"/>
              </w:rPr>
            </w:pPr>
            <w:r w:rsidRPr="00DD4FDF">
              <w:rPr>
                <w:szCs w:val="21"/>
              </w:rPr>
              <w:t>String</w:t>
            </w:r>
          </w:p>
        </w:tc>
        <w:tc>
          <w:tcPr>
            <w:tcW w:w="851" w:type="dxa"/>
          </w:tcPr>
          <w:p w14:paraId="5BD658FB" w14:textId="77777777" w:rsidR="00283BCA" w:rsidRPr="00DD4FDF" w:rsidRDefault="00283BCA" w:rsidP="00B747E2">
            <w:pPr>
              <w:rPr>
                <w:szCs w:val="21"/>
              </w:rPr>
            </w:pPr>
            <w:r w:rsidRPr="00DD4FDF">
              <w:rPr>
                <w:rFonts w:hint="eastAsia"/>
                <w:szCs w:val="21"/>
              </w:rPr>
              <w:t>否</w:t>
            </w:r>
          </w:p>
        </w:tc>
        <w:tc>
          <w:tcPr>
            <w:tcW w:w="2753" w:type="dxa"/>
          </w:tcPr>
          <w:p w14:paraId="49206F9F" w14:textId="77777777" w:rsidR="00283BCA" w:rsidRPr="00DD4FDF" w:rsidRDefault="00283BCA" w:rsidP="00B747E2">
            <w:pPr>
              <w:rPr>
                <w:color w:val="FF0000"/>
                <w:szCs w:val="21"/>
              </w:rPr>
            </w:pPr>
          </w:p>
        </w:tc>
      </w:tr>
      <w:tr w:rsidR="00283BCA" w:rsidRPr="00DD4FDF" w14:paraId="33FA61A7" w14:textId="77777777" w:rsidTr="006A380F">
        <w:trPr>
          <w:trHeight w:val="319"/>
        </w:trPr>
        <w:tc>
          <w:tcPr>
            <w:tcW w:w="2235" w:type="dxa"/>
          </w:tcPr>
          <w:p w14:paraId="17F075B6" w14:textId="77777777" w:rsidR="00283BCA" w:rsidRPr="00DD4FDF" w:rsidRDefault="00283BCA" w:rsidP="00B747E2">
            <w:pPr>
              <w:rPr>
                <w:szCs w:val="21"/>
              </w:rPr>
            </w:pPr>
            <w:r w:rsidRPr="00DD4FDF">
              <w:rPr>
                <w:szCs w:val="21"/>
              </w:rPr>
              <w:t>param3</w:t>
            </w:r>
          </w:p>
        </w:tc>
        <w:tc>
          <w:tcPr>
            <w:tcW w:w="2268" w:type="dxa"/>
          </w:tcPr>
          <w:p w14:paraId="7EE09869" w14:textId="77777777" w:rsidR="00283BCA" w:rsidRPr="00DD4FDF" w:rsidRDefault="00283BCA" w:rsidP="00B747E2">
            <w:pPr>
              <w:rPr>
                <w:szCs w:val="21"/>
              </w:rPr>
            </w:pPr>
            <w:r w:rsidRPr="00DD4FDF">
              <w:rPr>
                <w:rFonts w:hint="eastAsia"/>
                <w:szCs w:val="21"/>
              </w:rPr>
              <w:t>备用参数</w:t>
            </w:r>
          </w:p>
        </w:tc>
        <w:tc>
          <w:tcPr>
            <w:tcW w:w="2409" w:type="dxa"/>
          </w:tcPr>
          <w:p w14:paraId="0943F76C" w14:textId="77777777" w:rsidR="00283BCA" w:rsidRPr="00DD4FDF" w:rsidRDefault="00283BCA" w:rsidP="00B747E2">
            <w:pPr>
              <w:rPr>
                <w:szCs w:val="21"/>
              </w:rPr>
            </w:pPr>
            <w:r w:rsidRPr="00DD4FDF">
              <w:rPr>
                <w:szCs w:val="21"/>
              </w:rPr>
              <w:t>String</w:t>
            </w:r>
          </w:p>
        </w:tc>
        <w:tc>
          <w:tcPr>
            <w:tcW w:w="851" w:type="dxa"/>
          </w:tcPr>
          <w:p w14:paraId="0F77A6B4" w14:textId="77777777" w:rsidR="00283BCA" w:rsidRPr="00DD4FDF" w:rsidRDefault="00283BCA" w:rsidP="00B747E2">
            <w:pPr>
              <w:rPr>
                <w:szCs w:val="21"/>
              </w:rPr>
            </w:pPr>
            <w:r w:rsidRPr="00DD4FDF">
              <w:rPr>
                <w:rFonts w:hint="eastAsia"/>
                <w:szCs w:val="21"/>
              </w:rPr>
              <w:t>否</w:t>
            </w:r>
          </w:p>
        </w:tc>
        <w:tc>
          <w:tcPr>
            <w:tcW w:w="2753" w:type="dxa"/>
          </w:tcPr>
          <w:p w14:paraId="7C431144" w14:textId="77777777" w:rsidR="00283BCA" w:rsidRPr="00DD4FDF" w:rsidRDefault="00283BCA" w:rsidP="00B747E2">
            <w:pPr>
              <w:rPr>
                <w:color w:val="FF0000"/>
                <w:szCs w:val="21"/>
              </w:rPr>
            </w:pPr>
          </w:p>
        </w:tc>
      </w:tr>
      <w:tr w:rsidR="00283BCA" w:rsidRPr="00DD4FDF" w14:paraId="278E7E88" w14:textId="77777777" w:rsidTr="006A380F">
        <w:trPr>
          <w:trHeight w:val="319"/>
        </w:trPr>
        <w:tc>
          <w:tcPr>
            <w:tcW w:w="2235" w:type="dxa"/>
          </w:tcPr>
          <w:p w14:paraId="27811890" w14:textId="77777777" w:rsidR="00283BCA" w:rsidRPr="00DD4FDF" w:rsidRDefault="00283BCA" w:rsidP="00B747E2">
            <w:pPr>
              <w:rPr>
                <w:szCs w:val="21"/>
              </w:rPr>
            </w:pPr>
            <w:r w:rsidRPr="00DD4FDF">
              <w:rPr>
                <w:rFonts w:hint="eastAsia"/>
                <w:szCs w:val="21"/>
              </w:rPr>
              <w:t>param4</w:t>
            </w:r>
          </w:p>
        </w:tc>
        <w:tc>
          <w:tcPr>
            <w:tcW w:w="2268" w:type="dxa"/>
          </w:tcPr>
          <w:p w14:paraId="1E981E70" w14:textId="77777777" w:rsidR="00283BCA" w:rsidRPr="00DD4FDF" w:rsidRDefault="00283BCA" w:rsidP="00B747E2">
            <w:pPr>
              <w:rPr>
                <w:szCs w:val="21"/>
              </w:rPr>
            </w:pPr>
            <w:r w:rsidRPr="00DD4FDF">
              <w:rPr>
                <w:rFonts w:hint="eastAsia"/>
                <w:szCs w:val="21"/>
              </w:rPr>
              <w:t>备用参数</w:t>
            </w:r>
          </w:p>
        </w:tc>
        <w:tc>
          <w:tcPr>
            <w:tcW w:w="2409" w:type="dxa"/>
          </w:tcPr>
          <w:p w14:paraId="4CD46529" w14:textId="77777777" w:rsidR="00283BCA" w:rsidRPr="00DD4FDF" w:rsidRDefault="00283BCA" w:rsidP="00B747E2">
            <w:pPr>
              <w:rPr>
                <w:szCs w:val="21"/>
              </w:rPr>
            </w:pPr>
            <w:r w:rsidRPr="00DD4FDF">
              <w:rPr>
                <w:szCs w:val="21"/>
              </w:rPr>
              <w:t>String</w:t>
            </w:r>
          </w:p>
        </w:tc>
        <w:tc>
          <w:tcPr>
            <w:tcW w:w="851" w:type="dxa"/>
          </w:tcPr>
          <w:p w14:paraId="0B39B1C3" w14:textId="77777777" w:rsidR="00283BCA" w:rsidRPr="00DD4FDF" w:rsidRDefault="00283BCA" w:rsidP="00B747E2">
            <w:pPr>
              <w:rPr>
                <w:szCs w:val="21"/>
              </w:rPr>
            </w:pPr>
            <w:r w:rsidRPr="00DD4FDF">
              <w:rPr>
                <w:rFonts w:hint="eastAsia"/>
                <w:szCs w:val="21"/>
              </w:rPr>
              <w:t>否</w:t>
            </w:r>
          </w:p>
        </w:tc>
        <w:tc>
          <w:tcPr>
            <w:tcW w:w="2753" w:type="dxa"/>
          </w:tcPr>
          <w:p w14:paraId="3F652D7A" w14:textId="77777777" w:rsidR="00283BCA" w:rsidRPr="00DD4FDF" w:rsidRDefault="00283BCA" w:rsidP="00B747E2">
            <w:pPr>
              <w:rPr>
                <w:color w:val="FF0000"/>
                <w:szCs w:val="21"/>
              </w:rPr>
            </w:pPr>
          </w:p>
        </w:tc>
      </w:tr>
    </w:tbl>
    <w:p w14:paraId="2098FFC0" w14:textId="77777777" w:rsidR="00517A69" w:rsidRPr="00EE7F4B" w:rsidRDefault="00517A69" w:rsidP="00233809">
      <w:pPr>
        <w:pStyle w:val="2"/>
        <w:numPr>
          <w:ilvl w:val="1"/>
          <w:numId w:val="14"/>
        </w:numPr>
        <w:rPr>
          <w:strike/>
        </w:rPr>
      </w:pPr>
      <w:bookmarkStart w:id="161" w:name="_Toc424891052"/>
      <w:r w:rsidRPr="00EE7F4B">
        <w:rPr>
          <w:rFonts w:hint="eastAsia"/>
          <w:strike/>
        </w:rPr>
        <w:t>订单变更申请</w:t>
      </w:r>
      <w:r w:rsidR="007A53C4" w:rsidRPr="00EE7F4B">
        <w:rPr>
          <w:rFonts w:hint="eastAsia"/>
          <w:strike/>
        </w:rPr>
        <w:t>[RC3</w:t>
      </w:r>
      <w:r w:rsidR="009B741A" w:rsidRPr="00EE7F4B">
        <w:rPr>
          <w:rFonts w:hint="eastAsia"/>
          <w:strike/>
        </w:rPr>
        <w:t>]</w:t>
      </w:r>
      <w:r w:rsidR="00BE1280" w:rsidRPr="00EE7F4B">
        <w:rPr>
          <w:rFonts w:hint="eastAsia"/>
          <w:strike/>
        </w:rPr>
        <w:t xml:space="preserve">   [</w:t>
      </w:r>
      <w:r w:rsidR="00BE1280" w:rsidRPr="00EE7F4B">
        <w:rPr>
          <w:rFonts w:hint="eastAsia"/>
          <w:strike/>
        </w:rPr>
        <w:t>暂不可用</w:t>
      </w:r>
      <w:r w:rsidR="00BE1280" w:rsidRPr="00EE7F4B">
        <w:rPr>
          <w:rFonts w:hint="eastAsia"/>
          <w:strike/>
        </w:rPr>
        <w:t>]</w:t>
      </w:r>
      <w:bookmarkEnd w:id="161"/>
    </w:p>
    <w:p w14:paraId="28982226" w14:textId="77777777" w:rsidR="00517A69" w:rsidRDefault="00517A69" w:rsidP="00233809">
      <w:pPr>
        <w:pStyle w:val="3"/>
        <w:numPr>
          <w:ilvl w:val="2"/>
          <w:numId w:val="14"/>
        </w:numPr>
      </w:pPr>
      <w:r>
        <w:rPr>
          <w:rFonts w:hint="eastAsia"/>
        </w:rPr>
        <w:t>功能描述</w:t>
      </w:r>
    </w:p>
    <w:p w14:paraId="6F62C486" w14:textId="77777777" w:rsidR="00517A69" w:rsidRDefault="00517A69" w:rsidP="00517A69">
      <w:r>
        <w:rPr>
          <w:rFonts w:hint="eastAsia"/>
        </w:rPr>
        <w:t>此接口用于订单申请变更。</w:t>
      </w:r>
    </w:p>
    <w:p w14:paraId="3B1A35C7" w14:textId="77777777" w:rsidR="00A57095" w:rsidRDefault="00A57095" w:rsidP="00233809">
      <w:pPr>
        <w:pStyle w:val="3"/>
        <w:numPr>
          <w:ilvl w:val="2"/>
          <w:numId w:val="14"/>
        </w:numPr>
      </w:pPr>
      <w:r>
        <w:rPr>
          <w:rFonts w:hint="eastAsia"/>
        </w:rPr>
        <w:t>接口地址</w:t>
      </w:r>
    </w:p>
    <w:p w14:paraId="778DD8C0" w14:textId="77777777" w:rsidR="00DC0D9A" w:rsidRDefault="00DC0D9A" w:rsidP="00DC0D9A">
      <w:r>
        <w:rPr>
          <w:rFonts w:hint="eastAsia"/>
        </w:rPr>
        <w:t>Webservice</w:t>
      </w:r>
      <w:r>
        <w:rPr>
          <w:rFonts w:hint="eastAsia"/>
        </w:rPr>
        <w:t>方式：</w:t>
      </w:r>
    </w:p>
    <w:p w14:paraId="17C12634" w14:textId="77777777" w:rsidR="00DC0D9A" w:rsidRDefault="00DC0D9A" w:rsidP="00DC0D9A">
      <w:r>
        <w:rPr>
          <w:rFonts w:hint="eastAsia"/>
        </w:rPr>
        <w:t>测试地址：</w:t>
      </w:r>
      <w:r>
        <w:rPr>
          <w:rFonts w:hint="eastAsia"/>
        </w:rPr>
        <w:t>http://wstest.51book.com:55779/ltips/services/applyTicketChangeService1.0?wsdl</w:t>
      </w:r>
    </w:p>
    <w:p w14:paraId="67E35475" w14:textId="77777777" w:rsidR="00DC0D9A" w:rsidRDefault="00DC0D9A" w:rsidP="00DC0D9A">
      <w:r>
        <w:rPr>
          <w:rFonts w:hint="eastAsia"/>
        </w:rPr>
        <w:t>正式地址：</w:t>
      </w:r>
      <w:r w:rsidR="009E466B">
        <w:rPr>
          <w:rFonts w:hint="eastAsia"/>
        </w:rPr>
        <w:t>http://</w:t>
      </w:r>
      <w:r w:rsidR="00113F82">
        <w:rPr>
          <w:rFonts w:hint="eastAsia"/>
        </w:rPr>
        <w:t>ws.51book.com:8000</w:t>
      </w:r>
      <w:r>
        <w:rPr>
          <w:rFonts w:hint="eastAsia"/>
        </w:rPr>
        <w:t>//ltips/services/applyTicketChangeService1.0?wsdl</w:t>
      </w:r>
    </w:p>
    <w:p w14:paraId="172BF5DB" w14:textId="77777777" w:rsidR="00DC0D9A" w:rsidRDefault="00DC0D9A" w:rsidP="00DC0D9A">
      <w:r>
        <w:rPr>
          <w:rFonts w:hint="eastAsia"/>
        </w:rPr>
        <w:t>Post</w:t>
      </w:r>
      <w:r>
        <w:rPr>
          <w:rFonts w:hint="eastAsia"/>
        </w:rPr>
        <w:t>方式：</w:t>
      </w:r>
    </w:p>
    <w:p w14:paraId="0C8394E0" w14:textId="77777777" w:rsidR="00DC0D9A" w:rsidRDefault="00DC0D9A" w:rsidP="00DC0D9A">
      <w:r>
        <w:rPr>
          <w:rFonts w:hint="eastAsia"/>
        </w:rPr>
        <w:t>测试地址：</w:t>
      </w:r>
      <w:r>
        <w:t>http://wstest.51book.com:55779/ltips/services/applyTicketChangeServiceRestful1.0/applyTicketChange</w:t>
      </w:r>
    </w:p>
    <w:p w14:paraId="2EF2FF56" w14:textId="77777777" w:rsidR="00A57095" w:rsidRPr="00A57095" w:rsidRDefault="00DC0D9A" w:rsidP="00DC0D9A">
      <w:r>
        <w:rPr>
          <w:rFonts w:hint="eastAsia"/>
        </w:rPr>
        <w:t>正式地址：</w:t>
      </w:r>
      <w:r>
        <w:t>http://</w:t>
      </w:r>
      <w:r w:rsidR="00113F82">
        <w:t>ws.51book.com:8000</w:t>
      </w:r>
      <w:r>
        <w:t>/ltips/services/applyTicketChangeServiceRestful1.0/applyTicketChange</w:t>
      </w:r>
    </w:p>
    <w:p w14:paraId="3B3A554B" w14:textId="77777777" w:rsidR="00517A69" w:rsidRDefault="00517A69" w:rsidP="00233809">
      <w:pPr>
        <w:pStyle w:val="3"/>
        <w:numPr>
          <w:ilvl w:val="2"/>
          <w:numId w:val="14"/>
        </w:numPr>
      </w:pPr>
      <w:r>
        <w:rPr>
          <w:rFonts w:hint="eastAsia"/>
        </w:rPr>
        <w:t>方法名称</w:t>
      </w:r>
    </w:p>
    <w:p w14:paraId="47E6E9EC" w14:textId="77777777" w:rsidR="00517A69" w:rsidRPr="002626D3" w:rsidRDefault="00517A69" w:rsidP="00517A69">
      <w:pPr>
        <w:rPr>
          <w:b/>
        </w:rPr>
      </w:pPr>
      <w:r>
        <w:rPr>
          <w:b/>
        </w:rPr>
        <w:t>applyTicketChange</w:t>
      </w:r>
    </w:p>
    <w:p w14:paraId="00A8EE1C" w14:textId="77777777" w:rsidR="00517A69" w:rsidRDefault="00517A69" w:rsidP="00233809">
      <w:pPr>
        <w:pStyle w:val="3"/>
        <w:numPr>
          <w:ilvl w:val="2"/>
          <w:numId w:val="14"/>
        </w:numPr>
      </w:pPr>
      <w:r>
        <w:rPr>
          <w:rFonts w:hint="eastAsia"/>
        </w:rPr>
        <w:lastRenderedPageBreak/>
        <w:t>参数说明</w:t>
      </w:r>
    </w:p>
    <w:p w14:paraId="6BC366CF" w14:textId="77777777" w:rsidR="00517A69" w:rsidRDefault="00517A69" w:rsidP="002B743E">
      <w:pPr>
        <w:pStyle w:val="4"/>
      </w:pPr>
      <w:r w:rsidRPr="00225159">
        <w:t>ApplyTicketChangeRequest</w:t>
      </w:r>
      <w:r w:rsidRPr="00225159">
        <w:rPr>
          <w:b w:val="0"/>
          <w:sz w:val="21"/>
          <w:szCs w:val="21"/>
        </w:rPr>
        <w:t>(</w:t>
      </w:r>
      <w:r w:rsidRPr="00225159">
        <w:rPr>
          <w:rFonts w:hint="eastAsia"/>
          <w:b w:val="0"/>
          <w:sz w:val="21"/>
          <w:szCs w:val="21"/>
        </w:rPr>
        <w:t>请求参数</w:t>
      </w:r>
      <w:r w:rsidRPr="00225159">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5"/>
        <w:gridCol w:w="2404"/>
        <w:gridCol w:w="2410"/>
        <w:gridCol w:w="709"/>
        <w:gridCol w:w="3118"/>
      </w:tblGrid>
      <w:tr w:rsidR="002B743E" w:rsidRPr="00257426" w14:paraId="781218A9" w14:textId="77777777" w:rsidTr="002B743E">
        <w:trPr>
          <w:trHeight w:val="472"/>
        </w:trPr>
        <w:tc>
          <w:tcPr>
            <w:tcW w:w="1815" w:type="dxa"/>
            <w:shd w:val="clear" w:color="auto" w:fill="C6D9F1"/>
            <w:vAlign w:val="center"/>
          </w:tcPr>
          <w:p w14:paraId="424C0DB5" w14:textId="77777777" w:rsidR="00517A69" w:rsidRPr="00257426" w:rsidRDefault="00517A69" w:rsidP="00517A69">
            <w:pPr>
              <w:jc w:val="center"/>
            </w:pPr>
            <w:r w:rsidRPr="00257426">
              <w:rPr>
                <w:rFonts w:hint="eastAsia"/>
              </w:rPr>
              <w:t>参数名称</w:t>
            </w:r>
          </w:p>
        </w:tc>
        <w:tc>
          <w:tcPr>
            <w:tcW w:w="2404" w:type="dxa"/>
            <w:shd w:val="clear" w:color="auto" w:fill="C6D9F1"/>
            <w:vAlign w:val="center"/>
          </w:tcPr>
          <w:p w14:paraId="7AB6BD87" w14:textId="77777777" w:rsidR="00517A69" w:rsidRPr="00257426" w:rsidRDefault="00517A69" w:rsidP="00517A69">
            <w:pPr>
              <w:jc w:val="center"/>
            </w:pPr>
            <w:r w:rsidRPr="00257426">
              <w:rPr>
                <w:rFonts w:hint="eastAsia"/>
              </w:rPr>
              <w:t>中文含义</w:t>
            </w:r>
          </w:p>
        </w:tc>
        <w:tc>
          <w:tcPr>
            <w:tcW w:w="2410" w:type="dxa"/>
            <w:shd w:val="clear" w:color="auto" w:fill="C6D9F1"/>
            <w:vAlign w:val="center"/>
          </w:tcPr>
          <w:p w14:paraId="4F91F002" w14:textId="77777777" w:rsidR="00517A69" w:rsidRPr="00257426" w:rsidRDefault="00517A69" w:rsidP="00517A69">
            <w:pPr>
              <w:jc w:val="center"/>
            </w:pPr>
            <w:r w:rsidRPr="00257426">
              <w:rPr>
                <w:rFonts w:hint="eastAsia"/>
              </w:rPr>
              <w:t>类型</w:t>
            </w:r>
          </w:p>
        </w:tc>
        <w:tc>
          <w:tcPr>
            <w:tcW w:w="709" w:type="dxa"/>
            <w:shd w:val="clear" w:color="auto" w:fill="C6D9F1"/>
            <w:vAlign w:val="center"/>
          </w:tcPr>
          <w:p w14:paraId="2CB16242" w14:textId="77777777" w:rsidR="00517A69" w:rsidRPr="00257426" w:rsidRDefault="00517A69" w:rsidP="00517A69">
            <w:pPr>
              <w:jc w:val="center"/>
            </w:pPr>
            <w:r w:rsidRPr="00257426">
              <w:rPr>
                <w:rFonts w:hint="eastAsia"/>
              </w:rPr>
              <w:t>必填</w:t>
            </w:r>
          </w:p>
        </w:tc>
        <w:tc>
          <w:tcPr>
            <w:tcW w:w="3118" w:type="dxa"/>
            <w:shd w:val="clear" w:color="auto" w:fill="C6D9F1"/>
            <w:vAlign w:val="center"/>
          </w:tcPr>
          <w:p w14:paraId="2C13362D" w14:textId="77777777" w:rsidR="00517A69" w:rsidRPr="00257426" w:rsidRDefault="00517A69" w:rsidP="00517A69">
            <w:pPr>
              <w:jc w:val="center"/>
            </w:pPr>
            <w:r w:rsidRPr="00257426">
              <w:rPr>
                <w:rFonts w:hint="eastAsia"/>
              </w:rPr>
              <w:t>备注</w:t>
            </w:r>
          </w:p>
        </w:tc>
      </w:tr>
      <w:tr w:rsidR="002B743E" w:rsidRPr="00257426" w14:paraId="2AA19614" w14:textId="77777777" w:rsidTr="002B743E">
        <w:trPr>
          <w:trHeight w:val="442"/>
        </w:trPr>
        <w:tc>
          <w:tcPr>
            <w:tcW w:w="1815" w:type="dxa"/>
          </w:tcPr>
          <w:p w14:paraId="69491410" w14:textId="77777777" w:rsidR="00F541E2" w:rsidRPr="00257426" w:rsidRDefault="00F541E2" w:rsidP="00B82DA6">
            <w:r>
              <w:rPr>
                <w:rFonts w:hint="eastAsia"/>
              </w:rPr>
              <w:t>agencyCode</w:t>
            </w:r>
          </w:p>
        </w:tc>
        <w:tc>
          <w:tcPr>
            <w:tcW w:w="2404" w:type="dxa"/>
          </w:tcPr>
          <w:p w14:paraId="33938FA4" w14:textId="77777777" w:rsidR="00F541E2" w:rsidRPr="00257426" w:rsidRDefault="00F541E2" w:rsidP="00B82DA6">
            <w:r>
              <w:rPr>
                <w:rFonts w:hint="eastAsia"/>
              </w:rPr>
              <w:t>公司代码</w:t>
            </w:r>
          </w:p>
        </w:tc>
        <w:tc>
          <w:tcPr>
            <w:tcW w:w="2410" w:type="dxa"/>
          </w:tcPr>
          <w:p w14:paraId="3EFA5AA6" w14:textId="77777777" w:rsidR="00F541E2" w:rsidRPr="00257426" w:rsidRDefault="00F541E2" w:rsidP="00B82DA6">
            <w:r>
              <w:rPr>
                <w:rFonts w:hint="eastAsia"/>
              </w:rPr>
              <w:t>String</w:t>
            </w:r>
          </w:p>
        </w:tc>
        <w:tc>
          <w:tcPr>
            <w:tcW w:w="709" w:type="dxa"/>
          </w:tcPr>
          <w:p w14:paraId="25746481" w14:textId="77777777" w:rsidR="00F541E2" w:rsidRPr="00257426" w:rsidRDefault="00F541E2" w:rsidP="00B82DA6">
            <w:pPr>
              <w:jc w:val="center"/>
            </w:pPr>
            <w:r w:rsidRPr="00257426">
              <w:rPr>
                <w:rFonts w:hint="eastAsia"/>
              </w:rPr>
              <w:t>是</w:t>
            </w:r>
          </w:p>
        </w:tc>
        <w:tc>
          <w:tcPr>
            <w:tcW w:w="3118" w:type="dxa"/>
          </w:tcPr>
          <w:p w14:paraId="7D40664D" w14:textId="77777777" w:rsidR="00F541E2" w:rsidRPr="00257426" w:rsidRDefault="00F541E2" w:rsidP="00B82DA6">
            <w:r>
              <w:rPr>
                <w:rFonts w:hint="eastAsia"/>
              </w:rPr>
              <w:t>接口开通账号</w:t>
            </w:r>
          </w:p>
        </w:tc>
      </w:tr>
      <w:tr w:rsidR="002B743E" w:rsidRPr="00257426" w14:paraId="4B51B2AF" w14:textId="77777777" w:rsidTr="002B743E">
        <w:trPr>
          <w:trHeight w:val="297"/>
        </w:trPr>
        <w:tc>
          <w:tcPr>
            <w:tcW w:w="1815" w:type="dxa"/>
          </w:tcPr>
          <w:p w14:paraId="14074BB8" w14:textId="77777777" w:rsidR="00F541E2" w:rsidRPr="00257426" w:rsidRDefault="00F541E2" w:rsidP="00B82DA6">
            <w:r>
              <w:rPr>
                <w:rFonts w:hint="eastAsia"/>
              </w:rPr>
              <w:t>sign</w:t>
            </w:r>
          </w:p>
        </w:tc>
        <w:tc>
          <w:tcPr>
            <w:tcW w:w="2404" w:type="dxa"/>
          </w:tcPr>
          <w:p w14:paraId="76F08C23" w14:textId="77777777" w:rsidR="00F541E2" w:rsidRPr="00257426" w:rsidRDefault="00F541E2" w:rsidP="00B82DA6">
            <w:r w:rsidRPr="00257426">
              <w:rPr>
                <w:rFonts w:hint="eastAsia"/>
              </w:rPr>
              <w:t>验证信息</w:t>
            </w:r>
          </w:p>
        </w:tc>
        <w:tc>
          <w:tcPr>
            <w:tcW w:w="2410" w:type="dxa"/>
          </w:tcPr>
          <w:p w14:paraId="053D00B2" w14:textId="77777777" w:rsidR="00F541E2" w:rsidRPr="00257426" w:rsidRDefault="00F541E2" w:rsidP="00B82DA6">
            <w:r>
              <w:rPr>
                <w:rFonts w:hint="eastAsia"/>
              </w:rPr>
              <w:t>String</w:t>
            </w:r>
          </w:p>
        </w:tc>
        <w:tc>
          <w:tcPr>
            <w:tcW w:w="709" w:type="dxa"/>
          </w:tcPr>
          <w:p w14:paraId="10506863" w14:textId="77777777" w:rsidR="00F541E2" w:rsidRPr="00257426" w:rsidRDefault="00F541E2" w:rsidP="00B82DA6">
            <w:pPr>
              <w:jc w:val="center"/>
            </w:pPr>
            <w:r w:rsidRPr="00257426">
              <w:rPr>
                <w:rFonts w:hint="eastAsia"/>
              </w:rPr>
              <w:t>是</w:t>
            </w:r>
          </w:p>
        </w:tc>
        <w:tc>
          <w:tcPr>
            <w:tcW w:w="3118" w:type="dxa"/>
          </w:tcPr>
          <w:p w14:paraId="77C14885" w14:textId="77777777" w:rsidR="00F541E2" w:rsidRDefault="00F541E2" w:rsidP="00B82DA6">
            <w:r w:rsidRPr="00F541E2">
              <w:rPr>
                <w:rFonts w:hint="eastAsia"/>
              </w:rPr>
              <w:t>MD5(agencyCode+orderNo+changeType+ticketNos</w:t>
            </w:r>
          </w:p>
          <w:p w14:paraId="4D081D1D" w14:textId="77777777" w:rsidR="00F541E2" w:rsidRPr="00257426" w:rsidRDefault="00F541E2" w:rsidP="00B82DA6">
            <w:r w:rsidRPr="00F541E2">
              <w:rPr>
                <w:rFonts w:hint="eastAsia"/>
              </w:rPr>
              <w:t>+param1+param2+param3+param4+</w:t>
            </w:r>
            <w:r w:rsidRPr="00F541E2">
              <w:rPr>
                <w:rFonts w:hint="eastAsia"/>
              </w:rPr>
              <w:t>安全码</w:t>
            </w:r>
            <w:r w:rsidRPr="00F541E2">
              <w:rPr>
                <w:rFonts w:hint="eastAsia"/>
              </w:rPr>
              <w:t>)32</w:t>
            </w:r>
            <w:r w:rsidRPr="00F541E2">
              <w:rPr>
                <w:rFonts w:hint="eastAsia"/>
              </w:rPr>
              <w:t>位小写</w:t>
            </w:r>
          </w:p>
        </w:tc>
      </w:tr>
      <w:tr w:rsidR="002B743E" w:rsidRPr="00257426" w14:paraId="028542B5" w14:textId="77777777" w:rsidTr="002B743E">
        <w:trPr>
          <w:trHeight w:val="768"/>
        </w:trPr>
        <w:tc>
          <w:tcPr>
            <w:tcW w:w="1815" w:type="dxa"/>
          </w:tcPr>
          <w:p w14:paraId="1840B28D" w14:textId="77777777" w:rsidR="00F541E2" w:rsidRPr="00257426" w:rsidRDefault="00F541E2" w:rsidP="00517A69">
            <w:r w:rsidRPr="00257426">
              <w:t>changeParameters</w:t>
            </w:r>
          </w:p>
        </w:tc>
        <w:tc>
          <w:tcPr>
            <w:tcW w:w="2404" w:type="dxa"/>
          </w:tcPr>
          <w:p w14:paraId="050E8FF0" w14:textId="77777777" w:rsidR="00F541E2" w:rsidRPr="00257426" w:rsidRDefault="00F541E2" w:rsidP="00517A69">
            <w:r w:rsidRPr="00257426">
              <w:rPr>
                <w:rFonts w:hint="eastAsia"/>
              </w:rPr>
              <w:t>变更参数</w:t>
            </w:r>
          </w:p>
        </w:tc>
        <w:tc>
          <w:tcPr>
            <w:tcW w:w="2410" w:type="dxa"/>
          </w:tcPr>
          <w:p w14:paraId="1AB48CF5" w14:textId="77777777" w:rsidR="00F541E2" w:rsidRPr="00257426" w:rsidRDefault="00F541E2" w:rsidP="00517A69">
            <w:r w:rsidRPr="00257426">
              <w:t>String</w:t>
            </w:r>
          </w:p>
        </w:tc>
        <w:tc>
          <w:tcPr>
            <w:tcW w:w="709" w:type="dxa"/>
          </w:tcPr>
          <w:p w14:paraId="1B905146" w14:textId="77777777" w:rsidR="00F541E2" w:rsidRPr="00257426" w:rsidRDefault="00F541E2" w:rsidP="00517A69">
            <w:r w:rsidRPr="00257426">
              <w:rPr>
                <w:rFonts w:hint="eastAsia"/>
              </w:rPr>
              <w:t>是</w:t>
            </w:r>
          </w:p>
        </w:tc>
        <w:tc>
          <w:tcPr>
            <w:tcW w:w="3118" w:type="dxa"/>
          </w:tcPr>
          <w:p w14:paraId="0A8A9BBC" w14:textId="77777777" w:rsidR="00F541E2" w:rsidRPr="00257426" w:rsidRDefault="00F541E2" w:rsidP="00517A69">
            <w:r w:rsidRPr="00257426">
              <w:rPr>
                <w:rFonts w:hint="eastAsia"/>
              </w:rPr>
              <w:t>用于说明哪个乘客哪张票中的哪个航段想要变更。姓名</w:t>
            </w:r>
            <w:r w:rsidRPr="00257426">
              <w:t>^</w:t>
            </w:r>
            <w:r w:rsidRPr="00257426">
              <w:rPr>
                <w:rFonts w:hint="eastAsia"/>
              </w:rPr>
              <w:t>票号</w:t>
            </w:r>
            <w:r w:rsidRPr="00257426">
              <w:t>^</w:t>
            </w:r>
            <w:r w:rsidRPr="00257426">
              <w:rPr>
                <w:rFonts w:hint="eastAsia"/>
              </w:rPr>
              <w:t>航段多个乘客之间以</w:t>
            </w:r>
            <w:r w:rsidRPr="00257426">
              <w:t>“|”</w:t>
            </w:r>
            <w:r w:rsidRPr="00257426">
              <w:rPr>
                <w:rFonts w:hint="eastAsia"/>
              </w:rPr>
              <w:t>分开</w:t>
            </w:r>
          </w:p>
        </w:tc>
      </w:tr>
      <w:tr w:rsidR="002B743E" w:rsidRPr="00257426" w14:paraId="49E418F7" w14:textId="77777777" w:rsidTr="002B743E">
        <w:trPr>
          <w:trHeight w:val="957"/>
        </w:trPr>
        <w:tc>
          <w:tcPr>
            <w:tcW w:w="1815" w:type="dxa"/>
          </w:tcPr>
          <w:p w14:paraId="4D5CD133" w14:textId="77777777" w:rsidR="00F541E2" w:rsidRPr="00257426" w:rsidRDefault="00F541E2" w:rsidP="00517A69">
            <w:r w:rsidRPr="00257426">
              <w:t>changeType</w:t>
            </w:r>
          </w:p>
        </w:tc>
        <w:tc>
          <w:tcPr>
            <w:tcW w:w="2404" w:type="dxa"/>
          </w:tcPr>
          <w:p w14:paraId="7CD27B40" w14:textId="77777777" w:rsidR="00F541E2" w:rsidRPr="00257426" w:rsidRDefault="00F541E2" w:rsidP="00517A69">
            <w:r w:rsidRPr="00257426">
              <w:rPr>
                <w:rFonts w:hint="eastAsia"/>
              </w:rPr>
              <w:t>变更类型</w:t>
            </w:r>
          </w:p>
        </w:tc>
        <w:tc>
          <w:tcPr>
            <w:tcW w:w="2410" w:type="dxa"/>
          </w:tcPr>
          <w:p w14:paraId="31CF4268" w14:textId="77777777" w:rsidR="00F541E2" w:rsidRPr="00257426" w:rsidRDefault="00F541E2" w:rsidP="00517A69">
            <w:r w:rsidRPr="00257426">
              <w:t>String</w:t>
            </w:r>
          </w:p>
        </w:tc>
        <w:tc>
          <w:tcPr>
            <w:tcW w:w="709" w:type="dxa"/>
          </w:tcPr>
          <w:p w14:paraId="773368DE" w14:textId="77777777" w:rsidR="00F541E2" w:rsidRPr="00257426" w:rsidRDefault="00F541E2" w:rsidP="00517A69">
            <w:r w:rsidRPr="00257426">
              <w:rPr>
                <w:rFonts w:hint="eastAsia"/>
              </w:rPr>
              <w:t>是</w:t>
            </w:r>
          </w:p>
        </w:tc>
        <w:tc>
          <w:tcPr>
            <w:tcW w:w="3118" w:type="dxa"/>
          </w:tcPr>
          <w:p w14:paraId="0A4B0BBB" w14:textId="77777777" w:rsidR="00F541E2" w:rsidRPr="00257426" w:rsidRDefault="00F541E2" w:rsidP="00517A69">
            <w:r w:rsidRPr="00257426">
              <w:t xml:space="preserve">1 </w:t>
            </w:r>
            <w:r w:rsidRPr="00257426">
              <w:rPr>
                <w:rFonts w:hint="eastAsia"/>
              </w:rPr>
              <w:t>申请改期</w:t>
            </w:r>
            <w:r w:rsidRPr="00257426">
              <w:t>;</w:t>
            </w:r>
          </w:p>
          <w:p w14:paraId="7C0DBACE" w14:textId="77777777" w:rsidR="00F541E2" w:rsidRPr="00257426" w:rsidRDefault="00F541E2" w:rsidP="00517A69">
            <w:r w:rsidRPr="00257426">
              <w:t xml:space="preserve">2 </w:t>
            </w:r>
            <w:r w:rsidRPr="00257426">
              <w:rPr>
                <w:rFonts w:hint="eastAsia"/>
              </w:rPr>
              <w:t>申请改签</w:t>
            </w:r>
            <w:r w:rsidRPr="00257426">
              <w:t>;</w:t>
            </w:r>
          </w:p>
          <w:p w14:paraId="35C461AE" w14:textId="77777777" w:rsidR="00F541E2" w:rsidRPr="00257426" w:rsidRDefault="00F541E2" w:rsidP="00517A69">
            <w:r w:rsidRPr="00257426">
              <w:t xml:space="preserve">3 </w:t>
            </w:r>
            <w:r w:rsidRPr="00257426">
              <w:rPr>
                <w:rFonts w:hint="eastAsia"/>
              </w:rPr>
              <w:t>其它变更</w:t>
            </w:r>
            <w:r w:rsidRPr="00257426">
              <w:t>;</w:t>
            </w:r>
          </w:p>
        </w:tc>
      </w:tr>
      <w:tr w:rsidR="002B743E" w:rsidRPr="00257426" w14:paraId="5B8B904C" w14:textId="77777777" w:rsidTr="002B743E">
        <w:trPr>
          <w:trHeight w:val="313"/>
        </w:trPr>
        <w:tc>
          <w:tcPr>
            <w:tcW w:w="1815" w:type="dxa"/>
          </w:tcPr>
          <w:p w14:paraId="4E9EA3E1" w14:textId="77777777" w:rsidR="00F541E2" w:rsidRPr="00257426" w:rsidRDefault="00F541E2" w:rsidP="00517A69">
            <w:r w:rsidRPr="00257426">
              <w:t>changeMsg</w:t>
            </w:r>
          </w:p>
        </w:tc>
        <w:tc>
          <w:tcPr>
            <w:tcW w:w="2404" w:type="dxa"/>
          </w:tcPr>
          <w:p w14:paraId="3701DB03" w14:textId="77777777" w:rsidR="00F541E2" w:rsidRPr="00257426" w:rsidRDefault="00F541E2" w:rsidP="00517A69">
            <w:r w:rsidRPr="00257426">
              <w:rPr>
                <w:rFonts w:hint="eastAsia"/>
              </w:rPr>
              <w:t>变更说明</w:t>
            </w:r>
          </w:p>
        </w:tc>
        <w:tc>
          <w:tcPr>
            <w:tcW w:w="2410" w:type="dxa"/>
          </w:tcPr>
          <w:p w14:paraId="5D3BC79F" w14:textId="77777777" w:rsidR="00F541E2" w:rsidRPr="00257426" w:rsidRDefault="00F541E2" w:rsidP="00517A69">
            <w:r w:rsidRPr="00257426">
              <w:t>String</w:t>
            </w:r>
          </w:p>
        </w:tc>
        <w:tc>
          <w:tcPr>
            <w:tcW w:w="709" w:type="dxa"/>
          </w:tcPr>
          <w:p w14:paraId="59660E2E" w14:textId="77777777" w:rsidR="00F541E2" w:rsidRPr="00257426" w:rsidRDefault="00F541E2" w:rsidP="00517A69">
            <w:r w:rsidRPr="00257426">
              <w:rPr>
                <w:rFonts w:hint="eastAsia"/>
              </w:rPr>
              <w:t>否</w:t>
            </w:r>
          </w:p>
        </w:tc>
        <w:tc>
          <w:tcPr>
            <w:tcW w:w="3118" w:type="dxa"/>
          </w:tcPr>
          <w:p w14:paraId="3B3AD85F" w14:textId="77777777" w:rsidR="00F541E2" w:rsidRPr="00257426" w:rsidRDefault="00F541E2" w:rsidP="00517A69"/>
        </w:tc>
      </w:tr>
      <w:tr w:rsidR="002B743E" w:rsidRPr="00257426" w14:paraId="2CFA930D" w14:textId="77777777" w:rsidTr="002B743E">
        <w:trPr>
          <w:trHeight w:val="297"/>
        </w:trPr>
        <w:tc>
          <w:tcPr>
            <w:tcW w:w="1815" w:type="dxa"/>
          </w:tcPr>
          <w:p w14:paraId="142BA102" w14:textId="77777777" w:rsidR="00F541E2" w:rsidRPr="00257426" w:rsidRDefault="00F541E2" w:rsidP="00517A69">
            <w:r w:rsidRPr="00257426">
              <w:t>changeNotifiedUrl</w:t>
            </w:r>
          </w:p>
        </w:tc>
        <w:tc>
          <w:tcPr>
            <w:tcW w:w="2404" w:type="dxa"/>
          </w:tcPr>
          <w:p w14:paraId="68CC84B1" w14:textId="77777777" w:rsidR="00F541E2" w:rsidRPr="00257426" w:rsidRDefault="00F541E2" w:rsidP="00517A69">
            <w:r w:rsidRPr="00257426">
              <w:rPr>
                <w:rFonts w:hint="eastAsia"/>
              </w:rPr>
              <w:t>变更通知地址</w:t>
            </w:r>
          </w:p>
        </w:tc>
        <w:tc>
          <w:tcPr>
            <w:tcW w:w="2410" w:type="dxa"/>
          </w:tcPr>
          <w:p w14:paraId="090B78A2" w14:textId="77777777" w:rsidR="00F541E2" w:rsidRPr="00257426" w:rsidRDefault="00F541E2" w:rsidP="00517A69">
            <w:r w:rsidRPr="00257426">
              <w:t>String</w:t>
            </w:r>
          </w:p>
        </w:tc>
        <w:tc>
          <w:tcPr>
            <w:tcW w:w="709" w:type="dxa"/>
          </w:tcPr>
          <w:p w14:paraId="181F9BC5" w14:textId="77777777" w:rsidR="00F541E2" w:rsidRPr="00257426" w:rsidRDefault="00F541E2" w:rsidP="00517A69">
            <w:r w:rsidRPr="00257426">
              <w:rPr>
                <w:rFonts w:hint="eastAsia"/>
              </w:rPr>
              <w:t>是</w:t>
            </w:r>
          </w:p>
        </w:tc>
        <w:tc>
          <w:tcPr>
            <w:tcW w:w="3118" w:type="dxa"/>
          </w:tcPr>
          <w:p w14:paraId="0FA7A1E5" w14:textId="77777777" w:rsidR="00F541E2" w:rsidRPr="00257426" w:rsidRDefault="00F541E2" w:rsidP="00517A69"/>
        </w:tc>
      </w:tr>
      <w:tr w:rsidR="002B743E" w:rsidRPr="00257426" w14:paraId="4649C5C7" w14:textId="77777777" w:rsidTr="002B743E">
        <w:trPr>
          <w:trHeight w:val="313"/>
        </w:trPr>
        <w:tc>
          <w:tcPr>
            <w:tcW w:w="1815" w:type="dxa"/>
          </w:tcPr>
          <w:p w14:paraId="23E830CB" w14:textId="77777777" w:rsidR="00F541E2" w:rsidRPr="00257426" w:rsidRDefault="00F541E2" w:rsidP="00517A69">
            <w:r w:rsidRPr="00257426">
              <w:t>param1</w:t>
            </w:r>
          </w:p>
        </w:tc>
        <w:tc>
          <w:tcPr>
            <w:tcW w:w="2404" w:type="dxa"/>
          </w:tcPr>
          <w:p w14:paraId="1DA491C6" w14:textId="77777777" w:rsidR="00F541E2" w:rsidRPr="00257426" w:rsidRDefault="00F541E2" w:rsidP="00517A69">
            <w:r w:rsidRPr="00257426">
              <w:rPr>
                <w:rFonts w:hint="eastAsia"/>
              </w:rPr>
              <w:t>备用参数</w:t>
            </w:r>
            <w:r w:rsidRPr="00257426">
              <w:t>1</w:t>
            </w:r>
          </w:p>
        </w:tc>
        <w:tc>
          <w:tcPr>
            <w:tcW w:w="2410" w:type="dxa"/>
          </w:tcPr>
          <w:p w14:paraId="4D790AFB" w14:textId="77777777" w:rsidR="00F541E2" w:rsidRPr="00257426" w:rsidRDefault="00F541E2" w:rsidP="00517A69">
            <w:r w:rsidRPr="00257426">
              <w:t>String</w:t>
            </w:r>
          </w:p>
        </w:tc>
        <w:tc>
          <w:tcPr>
            <w:tcW w:w="709" w:type="dxa"/>
          </w:tcPr>
          <w:p w14:paraId="37A725E9" w14:textId="77777777" w:rsidR="00F541E2" w:rsidRPr="00257426" w:rsidRDefault="00F541E2" w:rsidP="00517A69">
            <w:r w:rsidRPr="00257426">
              <w:rPr>
                <w:rFonts w:hint="eastAsia"/>
              </w:rPr>
              <w:t>否</w:t>
            </w:r>
          </w:p>
        </w:tc>
        <w:tc>
          <w:tcPr>
            <w:tcW w:w="3118" w:type="dxa"/>
          </w:tcPr>
          <w:p w14:paraId="2266369C" w14:textId="77777777" w:rsidR="00F541E2" w:rsidRPr="00257426" w:rsidRDefault="00F541E2" w:rsidP="00517A69"/>
        </w:tc>
      </w:tr>
      <w:tr w:rsidR="002B743E" w:rsidRPr="00257426" w14:paraId="134BCA35" w14:textId="77777777" w:rsidTr="002B743E">
        <w:trPr>
          <w:trHeight w:val="313"/>
        </w:trPr>
        <w:tc>
          <w:tcPr>
            <w:tcW w:w="1815" w:type="dxa"/>
          </w:tcPr>
          <w:p w14:paraId="17354B99" w14:textId="77777777" w:rsidR="00F541E2" w:rsidRPr="00257426" w:rsidRDefault="00F541E2" w:rsidP="00517A69">
            <w:r w:rsidRPr="00257426">
              <w:t>param2</w:t>
            </w:r>
          </w:p>
        </w:tc>
        <w:tc>
          <w:tcPr>
            <w:tcW w:w="2404" w:type="dxa"/>
          </w:tcPr>
          <w:p w14:paraId="72A1DA10" w14:textId="77777777" w:rsidR="00F541E2" w:rsidRPr="00257426" w:rsidRDefault="00F541E2" w:rsidP="00517A69">
            <w:r w:rsidRPr="00257426">
              <w:rPr>
                <w:rFonts w:hint="eastAsia"/>
              </w:rPr>
              <w:t>备用参数</w:t>
            </w:r>
            <w:r w:rsidRPr="00257426">
              <w:t>2</w:t>
            </w:r>
          </w:p>
        </w:tc>
        <w:tc>
          <w:tcPr>
            <w:tcW w:w="2410" w:type="dxa"/>
          </w:tcPr>
          <w:p w14:paraId="46377B78" w14:textId="77777777" w:rsidR="00F541E2" w:rsidRPr="00257426" w:rsidRDefault="00F541E2" w:rsidP="00517A69">
            <w:r w:rsidRPr="00257426">
              <w:t>String</w:t>
            </w:r>
          </w:p>
        </w:tc>
        <w:tc>
          <w:tcPr>
            <w:tcW w:w="709" w:type="dxa"/>
          </w:tcPr>
          <w:p w14:paraId="5988748C" w14:textId="77777777" w:rsidR="00F541E2" w:rsidRPr="00257426" w:rsidRDefault="00F541E2" w:rsidP="00517A69">
            <w:r w:rsidRPr="00257426">
              <w:rPr>
                <w:rFonts w:hint="eastAsia"/>
              </w:rPr>
              <w:t>否</w:t>
            </w:r>
          </w:p>
        </w:tc>
        <w:tc>
          <w:tcPr>
            <w:tcW w:w="3118" w:type="dxa"/>
          </w:tcPr>
          <w:p w14:paraId="62EC0369" w14:textId="77777777" w:rsidR="00F541E2" w:rsidRPr="00257426" w:rsidRDefault="00F541E2" w:rsidP="00517A69"/>
        </w:tc>
      </w:tr>
      <w:tr w:rsidR="002B743E" w:rsidRPr="00257426" w14:paraId="3B4C6918" w14:textId="77777777" w:rsidTr="002B743E">
        <w:trPr>
          <w:trHeight w:val="330"/>
        </w:trPr>
        <w:tc>
          <w:tcPr>
            <w:tcW w:w="1815" w:type="dxa"/>
          </w:tcPr>
          <w:p w14:paraId="5D991EC8" w14:textId="77777777" w:rsidR="00F541E2" w:rsidRPr="00257426" w:rsidRDefault="00F541E2" w:rsidP="00517A69">
            <w:r w:rsidRPr="00257426">
              <w:t>param3</w:t>
            </w:r>
          </w:p>
        </w:tc>
        <w:tc>
          <w:tcPr>
            <w:tcW w:w="2404" w:type="dxa"/>
          </w:tcPr>
          <w:p w14:paraId="563EBC17" w14:textId="77777777" w:rsidR="00F541E2" w:rsidRPr="00257426" w:rsidRDefault="00F541E2" w:rsidP="00517A69">
            <w:r w:rsidRPr="00257426">
              <w:rPr>
                <w:rFonts w:hint="eastAsia"/>
              </w:rPr>
              <w:t>备用参数</w:t>
            </w:r>
            <w:r w:rsidRPr="00257426">
              <w:t>3</w:t>
            </w:r>
          </w:p>
        </w:tc>
        <w:tc>
          <w:tcPr>
            <w:tcW w:w="2410" w:type="dxa"/>
          </w:tcPr>
          <w:p w14:paraId="3FC2AB9A" w14:textId="77777777" w:rsidR="00F541E2" w:rsidRPr="00257426" w:rsidRDefault="00F541E2" w:rsidP="00517A69">
            <w:r w:rsidRPr="00257426">
              <w:t>String</w:t>
            </w:r>
          </w:p>
        </w:tc>
        <w:tc>
          <w:tcPr>
            <w:tcW w:w="709" w:type="dxa"/>
          </w:tcPr>
          <w:p w14:paraId="2A3E0658" w14:textId="77777777" w:rsidR="00F541E2" w:rsidRPr="00257426" w:rsidRDefault="00F541E2" w:rsidP="00517A69">
            <w:r w:rsidRPr="00257426">
              <w:rPr>
                <w:rFonts w:hint="eastAsia"/>
              </w:rPr>
              <w:t>否</w:t>
            </w:r>
          </w:p>
        </w:tc>
        <w:tc>
          <w:tcPr>
            <w:tcW w:w="3118" w:type="dxa"/>
          </w:tcPr>
          <w:p w14:paraId="288617D1" w14:textId="77777777" w:rsidR="00F541E2" w:rsidRPr="00257426" w:rsidRDefault="00F541E2" w:rsidP="00517A69"/>
        </w:tc>
      </w:tr>
    </w:tbl>
    <w:p w14:paraId="7D689216" w14:textId="77777777" w:rsidR="00517A69" w:rsidRDefault="00517A69" w:rsidP="002B743E">
      <w:pPr>
        <w:pStyle w:val="4"/>
      </w:pPr>
      <w:r w:rsidRPr="00225159">
        <w:t>ApplyTicketChangeReply</w:t>
      </w:r>
      <w:r w:rsidRPr="00225159">
        <w:rPr>
          <w:b w:val="0"/>
          <w:sz w:val="21"/>
          <w:szCs w:val="21"/>
        </w:rPr>
        <w:t>(</w:t>
      </w:r>
      <w:r w:rsidRPr="00225159">
        <w:rPr>
          <w:rFonts w:hint="eastAsia"/>
          <w:b w:val="0"/>
          <w:sz w:val="21"/>
          <w:szCs w:val="21"/>
        </w:rPr>
        <w:t>返回结果</w:t>
      </w:r>
      <w:r w:rsidRPr="00225159">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9"/>
        <w:gridCol w:w="2440"/>
        <w:gridCol w:w="2255"/>
        <w:gridCol w:w="823"/>
        <w:gridCol w:w="3126"/>
      </w:tblGrid>
      <w:tr w:rsidR="00517A69" w:rsidRPr="00257426" w14:paraId="052F114F" w14:textId="77777777" w:rsidTr="00517A69">
        <w:trPr>
          <w:trHeight w:val="480"/>
        </w:trPr>
        <w:tc>
          <w:tcPr>
            <w:tcW w:w="1839" w:type="dxa"/>
            <w:shd w:val="clear" w:color="auto" w:fill="C6D9F1"/>
            <w:vAlign w:val="center"/>
          </w:tcPr>
          <w:p w14:paraId="2FB94410" w14:textId="77777777" w:rsidR="00517A69" w:rsidRPr="00257426" w:rsidRDefault="00517A69" w:rsidP="00517A69">
            <w:pPr>
              <w:jc w:val="center"/>
            </w:pPr>
            <w:r w:rsidRPr="00257426">
              <w:rPr>
                <w:rFonts w:hint="eastAsia"/>
              </w:rPr>
              <w:t>参数名称</w:t>
            </w:r>
          </w:p>
        </w:tc>
        <w:tc>
          <w:tcPr>
            <w:tcW w:w="2440" w:type="dxa"/>
            <w:shd w:val="clear" w:color="auto" w:fill="C6D9F1"/>
            <w:vAlign w:val="center"/>
          </w:tcPr>
          <w:p w14:paraId="7174ED34" w14:textId="77777777" w:rsidR="00517A69" w:rsidRPr="00257426" w:rsidRDefault="00517A69" w:rsidP="00517A69">
            <w:pPr>
              <w:jc w:val="center"/>
            </w:pPr>
            <w:r w:rsidRPr="00257426">
              <w:rPr>
                <w:rFonts w:hint="eastAsia"/>
              </w:rPr>
              <w:t>中文含义</w:t>
            </w:r>
          </w:p>
        </w:tc>
        <w:tc>
          <w:tcPr>
            <w:tcW w:w="2255" w:type="dxa"/>
            <w:shd w:val="clear" w:color="auto" w:fill="C6D9F1"/>
            <w:vAlign w:val="center"/>
          </w:tcPr>
          <w:p w14:paraId="2DBCEA77" w14:textId="77777777" w:rsidR="00517A69" w:rsidRPr="00257426" w:rsidRDefault="00517A69" w:rsidP="00517A69">
            <w:pPr>
              <w:jc w:val="center"/>
            </w:pPr>
            <w:r w:rsidRPr="00257426">
              <w:rPr>
                <w:rFonts w:hint="eastAsia"/>
              </w:rPr>
              <w:t>类型</w:t>
            </w:r>
          </w:p>
        </w:tc>
        <w:tc>
          <w:tcPr>
            <w:tcW w:w="823" w:type="dxa"/>
            <w:shd w:val="clear" w:color="auto" w:fill="C6D9F1"/>
            <w:vAlign w:val="center"/>
          </w:tcPr>
          <w:p w14:paraId="437B9366" w14:textId="77777777" w:rsidR="00517A69" w:rsidRPr="00257426" w:rsidRDefault="00517A69" w:rsidP="00517A69">
            <w:pPr>
              <w:jc w:val="center"/>
            </w:pPr>
            <w:r w:rsidRPr="00257426">
              <w:rPr>
                <w:rFonts w:hint="eastAsia"/>
              </w:rPr>
              <w:t>必填</w:t>
            </w:r>
          </w:p>
        </w:tc>
        <w:tc>
          <w:tcPr>
            <w:tcW w:w="3126" w:type="dxa"/>
            <w:shd w:val="clear" w:color="auto" w:fill="C6D9F1"/>
            <w:vAlign w:val="center"/>
          </w:tcPr>
          <w:p w14:paraId="76D2846C" w14:textId="77777777" w:rsidR="00517A69" w:rsidRPr="00257426" w:rsidRDefault="00517A69" w:rsidP="00517A69">
            <w:pPr>
              <w:jc w:val="center"/>
            </w:pPr>
            <w:r w:rsidRPr="00257426">
              <w:rPr>
                <w:rFonts w:hint="eastAsia"/>
              </w:rPr>
              <w:t>备注</w:t>
            </w:r>
          </w:p>
        </w:tc>
      </w:tr>
      <w:tr w:rsidR="00517A69" w:rsidRPr="00257426" w14:paraId="12311BB7" w14:textId="77777777" w:rsidTr="00517A69">
        <w:trPr>
          <w:trHeight w:val="319"/>
        </w:trPr>
        <w:tc>
          <w:tcPr>
            <w:tcW w:w="1839" w:type="dxa"/>
          </w:tcPr>
          <w:p w14:paraId="79B7B0BA" w14:textId="77777777" w:rsidR="00517A69" w:rsidRPr="00257426" w:rsidRDefault="00517A69" w:rsidP="00517A69">
            <w:r w:rsidRPr="00257426">
              <w:t>changeNo</w:t>
            </w:r>
          </w:p>
        </w:tc>
        <w:tc>
          <w:tcPr>
            <w:tcW w:w="2440" w:type="dxa"/>
          </w:tcPr>
          <w:p w14:paraId="1703D625" w14:textId="77777777" w:rsidR="00517A69" w:rsidRPr="00257426" w:rsidRDefault="00517A69" w:rsidP="00517A69">
            <w:r w:rsidRPr="00257426">
              <w:rPr>
                <w:rFonts w:hint="eastAsia"/>
              </w:rPr>
              <w:t>变更单号</w:t>
            </w:r>
          </w:p>
        </w:tc>
        <w:tc>
          <w:tcPr>
            <w:tcW w:w="2255" w:type="dxa"/>
          </w:tcPr>
          <w:p w14:paraId="093B059D" w14:textId="77777777" w:rsidR="00517A69" w:rsidRPr="00257426" w:rsidRDefault="00517A69" w:rsidP="00517A69">
            <w:r w:rsidRPr="00257426">
              <w:t>String</w:t>
            </w:r>
          </w:p>
        </w:tc>
        <w:tc>
          <w:tcPr>
            <w:tcW w:w="823" w:type="dxa"/>
          </w:tcPr>
          <w:p w14:paraId="3853060B" w14:textId="77777777" w:rsidR="00517A69" w:rsidRPr="00257426" w:rsidRDefault="00517A69" w:rsidP="00517A69">
            <w:r w:rsidRPr="00257426">
              <w:rPr>
                <w:rFonts w:hint="eastAsia"/>
              </w:rPr>
              <w:t>是</w:t>
            </w:r>
          </w:p>
        </w:tc>
        <w:tc>
          <w:tcPr>
            <w:tcW w:w="3126" w:type="dxa"/>
          </w:tcPr>
          <w:p w14:paraId="641B9BB3" w14:textId="77777777" w:rsidR="00517A69" w:rsidRPr="00257426" w:rsidRDefault="00517A69" w:rsidP="00517A69"/>
        </w:tc>
      </w:tr>
      <w:tr w:rsidR="00517A69" w:rsidRPr="00257426" w14:paraId="7642F0CB" w14:textId="77777777" w:rsidTr="00517A69">
        <w:trPr>
          <w:trHeight w:val="319"/>
        </w:trPr>
        <w:tc>
          <w:tcPr>
            <w:tcW w:w="1839" w:type="dxa"/>
          </w:tcPr>
          <w:p w14:paraId="0100EE5C" w14:textId="77777777" w:rsidR="00517A69" w:rsidRPr="00257426" w:rsidRDefault="00517A69" w:rsidP="00517A69">
            <w:r w:rsidRPr="00257426">
              <w:t>param1</w:t>
            </w:r>
          </w:p>
        </w:tc>
        <w:tc>
          <w:tcPr>
            <w:tcW w:w="2440" w:type="dxa"/>
          </w:tcPr>
          <w:p w14:paraId="1BC4FFB6" w14:textId="77777777" w:rsidR="00517A69" w:rsidRPr="00257426" w:rsidRDefault="00517A69" w:rsidP="00517A69">
            <w:r w:rsidRPr="00257426">
              <w:rPr>
                <w:rFonts w:hint="eastAsia"/>
              </w:rPr>
              <w:t>备用参数</w:t>
            </w:r>
            <w:r w:rsidRPr="00257426">
              <w:t>1</w:t>
            </w:r>
          </w:p>
        </w:tc>
        <w:tc>
          <w:tcPr>
            <w:tcW w:w="2255" w:type="dxa"/>
          </w:tcPr>
          <w:p w14:paraId="6F92BD1C" w14:textId="77777777" w:rsidR="00517A69" w:rsidRPr="00257426" w:rsidRDefault="00517A69" w:rsidP="00517A69">
            <w:r w:rsidRPr="00257426">
              <w:t>String</w:t>
            </w:r>
          </w:p>
        </w:tc>
        <w:tc>
          <w:tcPr>
            <w:tcW w:w="823" w:type="dxa"/>
          </w:tcPr>
          <w:p w14:paraId="6B6DD843" w14:textId="77777777" w:rsidR="00517A69" w:rsidRPr="00257426" w:rsidRDefault="00517A69" w:rsidP="00517A69">
            <w:r w:rsidRPr="00257426">
              <w:rPr>
                <w:rFonts w:hint="eastAsia"/>
              </w:rPr>
              <w:t>否</w:t>
            </w:r>
          </w:p>
        </w:tc>
        <w:tc>
          <w:tcPr>
            <w:tcW w:w="3126" w:type="dxa"/>
          </w:tcPr>
          <w:p w14:paraId="700E78F3" w14:textId="77777777" w:rsidR="00517A69" w:rsidRPr="00257426" w:rsidRDefault="00517A69" w:rsidP="00517A69"/>
        </w:tc>
      </w:tr>
      <w:tr w:rsidR="00517A69" w:rsidRPr="00257426" w14:paraId="3844755A" w14:textId="77777777" w:rsidTr="00517A69">
        <w:trPr>
          <w:trHeight w:val="319"/>
        </w:trPr>
        <w:tc>
          <w:tcPr>
            <w:tcW w:w="1839" w:type="dxa"/>
          </w:tcPr>
          <w:p w14:paraId="011C98F5" w14:textId="77777777" w:rsidR="00517A69" w:rsidRPr="00257426" w:rsidRDefault="00517A69" w:rsidP="00517A69">
            <w:r w:rsidRPr="00257426">
              <w:t>param2</w:t>
            </w:r>
          </w:p>
        </w:tc>
        <w:tc>
          <w:tcPr>
            <w:tcW w:w="2440" w:type="dxa"/>
          </w:tcPr>
          <w:p w14:paraId="41249033" w14:textId="77777777" w:rsidR="00517A69" w:rsidRPr="00257426" w:rsidRDefault="00517A69" w:rsidP="00517A69">
            <w:r w:rsidRPr="00257426">
              <w:rPr>
                <w:rFonts w:hint="eastAsia"/>
              </w:rPr>
              <w:t>备用参数</w:t>
            </w:r>
            <w:r w:rsidRPr="00257426">
              <w:t>2</w:t>
            </w:r>
          </w:p>
        </w:tc>
        <w:tc>
          <w:tcPr>
            <w:tcW w:w="2255" w:type="dxa"/>
          </w:tcPr>
          <w:p w14:paraId="32BCB9EA" w14:textId="77777777" w:rsidR="00517A69" w:rsidRPr="00257426" w:rsidRDefault="00517A69" w:rsidP="00517A69">
            <w:r w:rsidRPr="00257426">
              <w:t>String</w:t>
            </w:r>
          </w:p>
        </w:tc>
        <w:tc>
          <w:tcPr>
            <w:tcW w:w="823" w:type="dxa"/>
          </w:tcPr>
          <w:p w14:paraId="0D350C98" w14:textId="77777777" w:rsidR="00517A69" w:rsidRPr="00257426" w:rsidRDefault="00517A69" w:rsidP="00517A69">
            <w:r w:rsidRPr="00257426">
              <w:rPr>
                <w:rFonts w:hint="eastAsia"/>
              </w:rPr>
              <w:t>否</w:t>
            </w:r>
          </w:p>
        </w:tc>
        <w:tc>
          <w:tcPr>
            <w:tcW w:w="3126" w:type="dxa"/>
          </w:tcPr>
          <w:p w14:paraId="4730DABE" w14:textId="77777777" w:rsidR="00517A69" w:rsidRPr="00257426" w:rsidRDefault="00517A69" w:rsidP="00517A69">
            <w:pPr>
              <w:rPr>
                <w:color w:val="FF0000"/>
              </w:rPr>
            </w:pPr>
          </w:p>
        </w:tc>
      </w:tr>
      <w:tr w:rsidR="00517A69" w:rsidRPr="00257426" w14:paraId="738131DA" w14:textId="77777777" w:rsidTr="00517A69">
        <w:trPr>
          <w:trHeight w:val="319"/>
        </w:trPr>
        <w:tc>
          <w:tcPr>
            <w:tcW w:w="1839" w:type="dxa"/>
          </w:tcPr>
          <w:p w14:paraId="3556DEBA" w14:textId="77777777" w:rsidR="00517A69" w:rsidRPr="00257426" w:rsidRDefault="00517A69" w:rsidP="00517A69">
            <w:r w:rsidRPr="00257426">
              <w:t>param3</w:t>
            </w:r>
          </w:p>
        </w:tc>
        <w:tc>
          <w:tcPr>
            <w:tcW w:w="2440" w:type="dxa"/>
          </w:tcPr>
          <w:p w14:paraId="60AB6806" w14:textId="77777777" w:rsidR="00517A69" w:rsidRPr="00257426" w:rsidRDefault="00517A69" w:rsidP="00517A69">
            <w:r w:rsidRPr="00257426">
              <w:rPr>
                <w:rFonts w:hint="eastAsia"/>
              </w:rPr>
              <w:t>备用参数</w:t>
            </w:r>
            <w:r w:rsidRPr="00257426">
              <w:t>3</w:t>
            </w:r>
          </w:p>
        </w:tc>
        <w:tc>
          <w:tcPr>
            <w:tcW w:w="2255" w:type="dxa"/>
          </w:tcPr>
          <w:p w14:paraId="2AC2A1F2" w14:textId="77777777" w:rsidR="00517A69" w:rsidRPr="00257426" w:rsidRDefault="00517A69" w:rsidP="00517A69">
            <w:r w:rsidRPr="00257426">
              <w:t>String</w:t>
            </w:r>
          </w:p>
        </w:tc>
        <w:tc>
          <w:tcPr>
            <w:tcW w:w="823" w:type="dxa"/>
          </w:tcPr>
          <w:p w14:paraId="07CB8CBF" w14:textId="77777777" w:rsidR="00517A69" w:rsidRPr="00257426" w:rsidRDefault="00517A69" w:rsidP="00517A69">
            <w:r w:rsidRPr="00257426">
              <w:rPr>
                <w:rFonts w:hint="eastAsia"/>
              </w:rPr>
              <w:t>否</w:t>
            </w:r>
          </w:p>
        </w:tc>
        <w:tc>
          <w:tcPr>
            <w:tcW w:w="3126" w:type="dxa"/>
          </w:tcPr>
          <w:p w14:paraId="26E327F9" w14:textId="77777777" w:rsidR="00517A69" w:rsidRPr="00257426" w:rsidRDefault="00517A69" w:rsidP="00517A69">
            <w:pPr>
              <w:rPr>
                <w:color w:val="FF0000"/>
              </w:rPr>
            </w:pPr>
          </w:p>
        </w:tc>
      </w:tr>
    </w:tbl>
    <w:p w14:paraId="3E627374" w14:textId="77777777" w:rsidR="00517A69" w:rsidRPr="00EE7F4B" w:rsidRDefault="00517A69" w:rsidP="00233809">
      <w:pPr>
        <w:pStyle w:val="2"/>
        <w:numPr>
          <w:ilvl w:val="1"/>
          <w:numId w:val="14"/>
        </w:numPr>
        <w:rPr>
          <w:strike/>
        </w:rPr>
      </w:pPr>
      <w:bookmarkStart w:id="162" w:name="_Toc424891053"/>
      <w:r w:rsidRPr="00EE7F4B">
        <w:rPr>
          <w:rFonts w:hint="eastAsia"/>
          <w:strike/>
        </w:rPr>
        <w:t>订单变更详情查询</w:t>
      </w:r>
      <w:r w:rsidR="007A53C4" w:rsidRPr="00EE7F4B">
        <w:rPr>
          <w:rFonts w:hint="eastAsia"/>
          <w:strike/>
        </w:rPr>
        <w:t>[RC4</w:t>
      </w:r>
      <w:r w:rsidR="009B741A" w:rsidRPr="00EE7F4B">
        <w:rPr>
          <w:rFonts w:hint="eastAsia"/>
          <w:strike/>
        </w:rPr>
        <w:t>]</w:t>
      </w:r>
      <w:r w:rsidR="006A7254" w:rsidRPr="00EE7F4B">
        <w:rPr>
          <w:rFonts w:hint="eastAsia"/>
          <w:strike/>
        </w:rPr>
        <w:t>[</w:t>
      </w:r>
      <w:r w:rsidR="006A7254" w:rsidRPr="00EE7F4B">
        <w:rPr>
          <w:rFonts w:hint="eastAsia"/>
          <w:strike/>
        </w:rPr>
        <w:t>暂不可用</w:t>
      </w:r>
      <w:r w:rsidR="006A7254" w:rsidRPr="00EE7F4B">
        <w:rPr>
          <w:rFonts w:hint="eastAsia"/>
          <w:strike/>
        </w:rPr>
        <w:t>]</w:t>
      </w:r>
      <w:bookmarkEnd w:id="162"/>
    </w:p>
    <w:p w14:paraId="61F3FB56" w14:textId="77777777" w:rsidR="00517A69" w:rsidRDefault="00517A69" w:rsidP="00233809">
      <w:pPr>
        <w:pStyle w:val="3"/>
        <w:numPr>
          <w:ilvl w:val="2"/>
          <w:numId w:val="14"/>
        </w:numPr>
      </w:pPr>
      <w:r>
        <w:rPr>
          <w:rFonts w:hint="eastAsia"/>
        </w:rPr>
        <w:t>功能描述</w:t>
      </w:r>
    </w:p>
    <w:p w14:paraId="67FDF60B" w14:textId="77777777" w:rsidR="00517A69" w:rsidRDefault="00517A69" w:rsidP="00517A69">
      <w:r>
        <w:rPr>
          <w:rFonts w:hint="eastAsia"/>
        </w:rPr>
        <w:t>此接口用于根据变更单号查询变更详情。</w:t>
      </w:r>
    </w:p>
    <w:p w14:paraId="14D5021A" w14:textId="77777777" w:rsidR="00D4279D" w:rsidRDefault="00D4279D" w:rsidP="00233809">
      <w:pPr>
        <w:pStyle w:val="3"/>
        <w:numPr>
          <w:ilvl w:val="2"/>
          <w:numId w:val="14"/>
        </w:numPr>
      </w:pPr>
      <w:r>
        <w:rPr>
          <w:rFonts w:hint="eastAsia"/>
        </w:rPr>
        <w:t>接口地址</w:t>
      </w:r>
    </w:p>
    <w:p w14:paraId="4ABE6DD2" w14:textId="77777777" w:rsidR="006D3DA0" w:rsidRDefault="006D3DA0" w:rsidP="006D3DA0">
      <w:r>
        <w:rPr>
          <w:rFonts w:hint="eastAsia"/>
        </w:rPr>
        <w:t>Webservice</w:t>
      </w:r>
      <w:r>
        <w:rPr>
          <w:rFonts w:hint="eastAsia"/>
        </w:rPr>
        <w:t>方式：</w:t>
      </w:r>
    </w:p>
    <w:p w14:paraId="0687EAFB" w14:textId="77777777" w:rsidR="006D3DA0" w:rsidRDefault="006D3DA0" w:rsidP="006D3DA0">
      <w:r>
        <w:rPr>
          <w:rFonts w:hint="eastAsia"/>
        </w:rPr>
        <w:t>测试地址：</w:t>
      </w:r>
      <w:r>
        <w:rPr>
          <w:rFonts w:hint="eastAsia"/>
        </w:rPr>
        <w:t>http://wstest.51book.com:55779/ltips/services/getApplyTicketChangeDetailsService1.0?wsdl</w:t>
      </w:r>
    </w:p>
    <w:p w14:paraId="274E62EC" w14:textId="77777777" w:rsidR="006D3DA0" w:rsidRDefault="006D3DA0" w:rsidP="006D3DA0">
      <w:r>
        <w:rPr>
          <w:rFonts w:hint="eastAsia"/>
        </w:rPr>
        <w:t>正式地址：</w:t>
      </w:r>
      <w:r w:rsidR="001613CD">
        <w:rPr>
          <w:rFonts w:hint="eastAsia"/>
        </w:rPr>
        <w:t>http://</w:t>
      </w:r>
      <w:r w:rsidR="00113F82">
        <w:rPr>
          <w:rFonts w:hint="eastAsia"/>
        </w:rPr>
        <w:t>ws.51book.com:8000</w:t>
      </w:r>
      <w:r>
        <w:rPr>
          <w:rFonts w:hint="eastAsia"/>
        </w:rPr>
        <w:t>//ltips/services/getApplyTicketChangeDetailsService1.0?wsdl</w:t>
      </w:r>
    </w:p>
    <w:p w14:paraId="0535B302" w14:textId="77777777" w:rsidR="006D3DA0" w:rsidRDefault="006D3DA0" w:rsidP="006D3DA0">
      <w:r>
        <w:rPr>
          <w:rFonts w:hint="eastAsia"/>
        </w:rPr>
        <w:t>Post</w:t>
      </w:r>
      <w:r>
        <w:rPr>
          <w:rFonts w:hint="eastAsia"/>
        </w:rPr>
        <w:t>方式：</w:t>
      </w:r>
    </w:p>
    <w:p w14:paraId="7820FAD6" w14:textId="77777777" w:rsidR="006D3DA0" w:rsidRDefault="006D3DA0" w:rsidP="006D3DA0">
      <w:r>
        <w:rPr>
          <w:rFonts w:hint="eastAsia"/>
        </w:rPr>
        <w:lastRenderedPageBreak/>
        <w:t>测试地址：</w:t>
      </w:r>
    </w:p>
    <w:p w14:paraId="2443DCE7" w14:textId="77777777" w:rsidR="006D3DA0" w:rsidRDefault="006D3DA0" w:rsidP="006D3DA0">
      <w:r>
        <w:t>http://wstest.51book.com:55779/ltips/services/getApplyTicketChangeDetailsServiceRestful1.0/getApplyTicketChangeDetails</w:t>
      </w:r>
    </w:p>
    <w:p w14:paraId="5A7E58D1" w14:textId="77777777" w:rsidR="006D3DA0" w:rsidRDefault="006D3DA0" w:rsidP="006D3DA0">
      <w:r>
        <w:rPr>
          <w:rFonts w:hint="eastAsia"/>
        </w:rPr>
        <w:t>正式地址：</w:t>
      </w:r>
    </w:p>
    <w:p w14:paraId="3C222E08" w14:textId="77777777" w:rsidR="00D4279D" w:rsidRPr="00D4279D" w:rsidRDefault="006D3DA0" w:rsidP="00517A69">
      <w:r>
        <w:t>http://</w:t>
      </w:r>
      <w:r w:rsidR="00113F82">
        <w:t>ws.51book.com:8000</w:t>
      </w:r>
      <w:r>
        <w:t>/ltips/services/getApplyTicketChangeDetailsServiceRestful1.0/getApplyTicketChangeDetails</w:t>
      </w:r>
    </w:p>
    <w:p w14:paraId="064CB629" w14:textId="77777777" w:rsidR="00517A69" w:rsidRDefault="00517A69" w:rsidP="00233809">
      <w:pPr>
        <w:pStyle w:val="3"/>
        <w:numPr>
          <w:ilvl w:val="2"/>
          <w:numId w:val="14"/>
        </w:numPr>
      </w:pPr>
      <w:r>
        <w:rPr>
          <w:rFonts w:hint="eastAsia"/>
        </w:rPr>
        <w:t>方法名称</w:t>
      </w:r>
    </w:p>
    <w:p w14:paraId="47F500C9" w14:textId="77777777" w:rsidR="00517A69" w:rsidRPr="002626D3" w:rsidRDefault="00517A69" w:rsidP="00517A69">
      <w:pPr>
        <w:rPr>
          <w:b/>
        </w:rPr>
      </w:pPr>
      <w:r>
        <w:rPr>
          <w:b/>
        </w:rPr>
        <w:t>getApplyTicketChangeDetails</w:t>
      </w:r>
    </w:p>
    <w:p w14:paraId="1D2BFA36" w14:textId="77777777" w:rsidR="00517A69" w:rsidRDefault="00517A69" w:rsidP="00233809">
      <w:pPr>
        <w:pStyle w:val="3"/>
        <w:numPr>
          <w:ilvl w:val="2"/>
          <w:numId w:val="14"/>
        </w:numPr>
      </w:pPr>
      <w:r>
        <w:rPr>
          <w:rFonts w:hint="eastAsia"/>
        </w:rPr>
        <w:t>参数说明</w:t>
      </w:r>
    </w:p>
    <w:p w14:paraId="3B2A9F44" w14:textId="77777777" w:rsidR="00517A69" w:rsidRDefault="00517A69" w:rsidP="00517A69">
      <w:pPr>
        <w:pStyle w:val="4"/>
      </w:pPr>
      <w:r w:rsidRPr="00D738F4">
        <w:t>GetApplyTicketChangeDetail</w:t>
      </w:r>
      <w:r>
        <w:t>s</w:t>
      </w:r>
      <w:r w:rsidRPr="00225159">
        <w:t>Request</w:t>
      </w:r>
      <w:r w:rsidRPr="00225159">
        <w:rPr>
          <w:b w:val="0"/>
          <w:sz w:val="21"/>
          <w:szCs w:val="21"/>
        </w:rPr>
        <w:t>(</w:t>
      </w:r>
      <w:r w:rsidRPr="00225159">
        <w:rPr>
          <w:rFonts w:hint="eastAsia"/>
          <w:b w:val="0"/>
          <w:sz w:val="21"/>
          <w:szCs w:val="21"/>
        </w:rPr>
        <w:t>请求参数</w:t>
      </w:r>
      <w:r w:rsidRPr="00225159">
        <w:rPr>
          <w:b w:val="0"/>
          <w:sz w:val="21"/>
          <w:szCs w:val="21"/>
        </w:rP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2268"/>
        <w:gridCol w:w="2126"/>
        <w:gridCol w:w="850"/>
        <w:gridCol w:w="3203"/>
      </w:tblGrid>
      <w:tr w:rsidR="002B743E" w:rsidRPr="00DB7E0A" w14:paraId="3650AE5E" w14:textId="77777777" w:rsidTr="002B743E">
        <w:trPr>
          <w:trHeight w:val="470"/>
        </w:trPr>
        <w:tc>
          <w:tcPr>
            <w:tcW w:w="2235" w:type="dxa"/>
            <w:shd w:val="clear" w:color="auto" w:fill="C6D9F1"/>
            <w:vAlign w:val="center"/>
          </w:tcPr>
          <w:p w14:paraId="6D2CCFA3" w14:textId="77777777" w:rsidR="00517A69" w:rsidRPr="00DB7E0A" w:rsidRDefault="00517A69" w:rsidP="00517A69">
            <w:pPr>
              <w:jc w:val="center"/>
              <w:rPr>
                <w:szCs w:val="21"/>
              </w:rPr>
            </w:pPr>
            <w:r w:rsidRPr="00DB7E0A">
              <w:rPr>
                <w:rFonts w:hint="eastAsia"/>
                <w:szCs w:val="21"/>
              </w:rPr>
              <w:t>参数名称</w:t>
            </w:r>
          </w:p>
        </w:tc>
        <w:tc>
          <w:tcPr>
            <w:tcW w:w="2268" w:type="dxa"/>
            <w:shd w:val="clear" w:color="auto" w:fill="C6D9F1"/>
            <w:vAlign w:val="center"/>
          </w:tcPr>
          <w:p w14:paraId="6B269B8B" w14:textId="77777777" w:rsidR="00517A69" w:rsidRPr="00DB7E0A" w:rsidRDefault="00517A69" w:rsidP="00517A69">
            <w:pPr>
              <w:jc w:val="center"/>
              <w:rPr>
                <w:szCs w:val="21"/>
              </w:rPr>
            </w:pPr>
            <w:r w:rsidRPr="00DB7E0A">
              <w:rPr>
                <w:rFonts w:hint="eastAsia"/>
                <w:szCs w:val="21"/>
              </w:rPr>
              <w:t>中文含义</w:t>
            </w:r>
          </w:p>
        </w:tc>
        <w:tc>
          <w:tcPr>
            <w:tcW w:w="2126" w:type="dxa"/>
            <w:shd w:val="clear" w:color="auto" w:fill="C6D9F1"/>
            <w:vAlign w:val="center"/>
          </w:tcPr>
          <w:p w14:paraId="432A2319" w14:textId="77777777" w:rsidR="00517A69" w:rsidRPr="00DB7E0A" w:rsidRDefault="00517A69" w:rsidP="00517A69">
            <w:pPr>
              <w:jc w:val="center"/>
              <w:rPr>
                <w:szCs w:val="21"/>
              </w:rPr>
            </w:pPr>
            <w:r w:rsidRPr="00DB7E0A">
              <w:rPr>
                <w:rFonts w:hint="eastAsia"/>
                <w:szCs w:val="21"/>
              </w:rPr>
              <w:t>类型</w:t>
            </w:r>
          </w:p>
        </w:tc>
        <w:tc>
          <w:tcPr>
            <w:tcW w:w="850" w:type="dxa"/>
            <w:shd w:val="clear" w:color="auto" w:fill="C6D9F1"/>
            <w:vAlign w:val="center"/>
          </w:tcPr>
          <w:p w14:paraId="42915CCF" w14:textId="77777777" w:rsidR="00517A69" w:rsidRPr="00DB7E0A" w:rsidRDefault="00517A69" w:rsidP="00517A69">
            <w:pPr>
              <w:jc w:val="center"/>
              <w:rPr>
                <w:szCs w:val="21"/>
              </w:rPr>
            </w:pPr>
            <w:r w:rsidRPr="00DB7E0A">
              <w:rPr>
                <w:rFonts w:hint="eastAsia"/>
                <w:szCs w:val="21"/>
              </w:rPr>
              <w:t>必填</w:t>
            </w:r>
          </w:p>
        </w:tc>
        <w:tc>
          <w:tcPr>
            <w:tcW w:w="3203" w:type="dxa"/>
            <w:shd w:val="clear" w:color="auto" w:fill="C6D9F1"/>
            <w:vAlign w:val="center"/>
          </w:tcPr>
          <w:p w14:paraId="5DA24C29" w14:textId="77777777" w:rsidR="00517A69" w:rsidRPr="00DB7E0A" w:rsidRDefault="00517A69" w:rsidP="00517A69">
            <w:pPr>
              <w:jc w:val="center"/>
              <w:rPr>
                <w:szCs w:val="21"/>
              </w:rPr>
            </w:pPr>
            <w:r w:rsidRPr="00DB7E0A">
              <w:rPr>
                <w:rFonts w:hint="eastAsia"/>
                <w:szCs w:val="21"/>
              </w:rPr>
              <w:t>备注</w:t>
            </w:r>
          </w:p>
        </w:tc>
      </w:tr>
      <w:tr w:rsidR="002B743E" w:rsidRPr="00DB7E0A" w14:paraId="7EE060DA" w14:textId="77777777" w:rsidTr="002B743E">
        <w:trPr>
          <w:trHeight w:val="312"/>
        </w:trPr>
        <w:tc>
          <w:tcPr>
            <w:tcW w:w="2235" w:type="dxa"/>
          </w:tcPr>
          <w:p w14:paraId="503E0E16" w14:textId="77777777" w:rsidR="002E7337" w:rsidRPr="00257426" w:rsidRDefault="002E7337" w:rsidP="00B82DA6">
            <w:r>
              <w:rPr>
                <w:rFonts w:hint="eastAsia"/>
              </w:rPr>
              <w:t>agencyCode</w:t>
            </w:r>
          </w:p>
        </w:tc>
        <w:tc>
          <w:tcPr>
            <w:tcW w:w="2268" w:type="dxa"/>
          </w:tcPr>
          <w:p w14:paraId="77AF35D5" w14:textId="77777777" w:rsidR="002E7337" w:rsidRPr="00257426" w:rsidRDefault="002E7337" w:rsidP="00B82DA6">
            <w:r>
              <w:rPr>
                <w:rFonts w:hint="eastAsia"/>
              </w:rPr>
              <w:t>公司代码</w:t>
            </w:r>
          </w:p>
        </w:tc>
        <w:tc>
          <w:tcPr>
            <w:tcW w:w="2126" w:type="dxa"/>
          </w:tcPr>
          <w:p w14:paraId="17B13666" w14:textId="77777777" w:rsidR="002E7337" w:rsidRPr="00257426" w:rsidRDefault="002E7337" w:rsidP="00B82DA6">
            <w:r>
              <w:rPr>
                <w:rFonts w:hint="eastAsia"/>
              </w:rPr>
              <w:t>String</w:t>
            </w:r>
          </w:p>
        </w:tc>
        <w:tc>
          <w:tcPr>
            <w:tcW w:w="850" w:type="dxa"/>
          </w:tcPr>
          <w:p w14:paraId="0480B103" w14:textId="77777777" w:rsidR="002E7337" w:rsidRPr="00257426" w:rsidRDefault="002E7337" w:rsidP="00B82DA6">
            <w:pPr>
              <w:jc w:val="center"/>
            </w:pPr>
            <w:r w:rsidRPr="00257426">
              <w:rPr>
                <w:rFonts w:hint="eastAsia"/>
              </w:rPr>
              <w:t>是</w:t>
            </w:r>
          </w:p>
        </w:tc>
        <w:tc>
          <w:tcPr>
            <w:tcW w:w="3203" w:type="dxa"/>
          </w:tcPr>
          <w:p w14:paraId="58137E47" w14:textId="77777777" w:rsidR="002E7337" w:rsidRPr="00257426" w:rsidRDefault="002E7337" w:rsidP="00B82DA6">
            <w:r>
              <w:rPr>
                <w:rFonts w:hint="eastAsia"/>
              </w:rPr>
              <w:t>接口开通账号</w:t>
            </w:r>
          </w:p>
        </w:tc>
      </w:tr>
      <w:tr w:rsidR="002B743E" w:rsidRPr="00DB7E0A" w14:paraId="22ADED75" w14:textId="77777777" w:rsidTr="002B743E">
        <w:trPr>
          <w:trHeight w:val="312"/>
        </w:trPr>
        <w:tc>
          <w:tcPr>
            <w:tcW w:w="2235" w:type="dxa"/>
          </w:tcPr>
          <w:p w14:paraId="00F07D17" w14:textId="77777777" w:rsidR="002E7337" w:rsidRPr="00257426" w:rsidRDefault="002E7337" w:rsidP="00B82DA6">
            <w:r>
              <w:rPr>
                <w:rFonts w:hint="eastAsia"/>
              </w:rPr>
              <w:t>sign</w:t>
            </w:r>
          </w:p>
        </w:tc>
        <w:tc>
          <w:tcPr>
            <w:tcW w:w="2268" w:type="dxa"/>
          </w:tcPr>
          <w:p w14:paraId="24FB926E" w14:textId="77777777" w:rsidR="002E7337" w:rsidRPr="00257426" w:rsidRDefault="002E7337" w:rsidP="00B82DA6">
            <w:r w:rsidRPr="00257426">
              <w:rPr>
                <w:rFonts w:hint="eastAsia"/>
              </w:rPr>
              <w:t>验证信息</w:t>
            </w:r>
          </w:p>
        </w:tc>
        <w:tc>
          <w:tcPr>
            <w:tcW w:w="2126" w:type="dxa"/>
          </w:tcPr>
          <w:p w14:paraId="622D4CD8" w14:textId="77777777" w:rsidR="002E7337" w:rsidRPr="00257426" w:rsidRDefault="002E7337" w:rsidP="00B82DA6">
            <w:r>
              <w:rPr>
                <w:rFonts w:hint="eastAsia"/>
              </w:rPr>
              <w:t>String</w:t>
            </w:r>
          </w:p>
        </w:tc>
        <w:tc>
          <w:tcPr>
            <w:tcW w:w="850" w:type="dxa"/>
          </w:tcPr>
          <w:p w14:paraId="7EE9D95D" w14:textId="77777777" w:rsidR="002E7337" w:rsidRPr="00257426" w:rsidRDefault="002E7337" w:rsidP="00B82DA6">
            <w:pPr>
              <w:jc w:val="center"/>
            </w:pPr>
            <w:r w:rsidRPr="00257426">
              <w:rPr>
                <w:rFonts w:hint="eastAsia"/>
              </w:rPr>
              <w:t>是</w:t>
            </w:r>
          </w:p>
        </w:tc>
        <w:tc>
          <w:tcPr>
            <w:tcW w:w="3203" w:type="dxa"/>
          </w:tcPr>
          <w:p w14:paraId="6C44B3AD" w14:textId="77777777" w:rsidR="002E7337" w:rsidRPr="00257426" w:rsidRDefault="002E7337" w:rsidP="002E7337">
            <w:r w:rsidRPr="00F541E2">
              <w:rPr>
                <w:rFonts w:hint="eastAsia"/>
              </w:rPr>
              <w:t>MD5(agencyCode+</w:t>
            </w:r>
            <w:r w:rsidRPr="002E7337">
              <w:t xml:space="preserve"> changeNo</w:t>
            </w:r>
            <w:r w:rsidRPr="00F541E2">
              <w:rPr>
                <w:rFonts w:hint="eastAsia"/>
              </w:rPr>
              <w:t>+param1 +</w:t>
            </w:r>
            <w:r w:rsidRPr="00F541E2">
              <w:rPr>
                <w:rFonts w:hint="eastAsia"/>
              </w:rPr>
              <w:t>安全码</w:t>
            </w:r>
            <w:r w:rsidRPr="00F541E2">
              <w:rPr>
                <w:rFonts w:hint="eastAsia"/>
              </w:rPr>
              <w:t>)32</w:t>
            </w:r>
            <w:r w:rsidRPr="00F541E2">
              <w:rPr>
                <w:rFonts w:hint="eastAsia"/>
              </w:rPr>
              <w:t>位小写</w:t>
            </w:r>
          </w:p>
        </w:tc>
      </w:tr>
      <w:tr w:rsidR="002B743E" w:rsidRPr="00DB7E0A" w14:paraId="7368EC96" w14:textId="77777777" w:rsidTr="002B743E">
        <w:trPr>
          <w:trHeight w:val="312"/>
        </w:trPr>
        <w:tc>
          <w:tcPr>
            <w:tcW w:w="2235" w:type="dxa"/>
          </w:tcPr>
          <w:p w14:paraId="057B73DB" w14:textId="77777777" w:rsidR="002E7337" w:rsidRPr="002B743E" w:rsidRDefault="002E7337" w:rsidP="002B743E">
            <w:r w:rsidRPr="002B743E">
              <w:t>changeNo</w:t>
            </w:r>
          </w:p>
        </w:tc>
        <w:tc>
          <w:tcPr>
            <w:tcW w:w="2268" w:type="dxa"/>
          </w:tcPr>
          <w:p w14:paraId="6C183D92" w14:textId="77777777" w:rsidR="002E7337" w:rsidRPr="002B743E" w:rsidRDefault="002E7337" w:rsidP="00517A69">
            <w:r w:rsidRPr="002B743E">
              <w:rPr>
                <w:rFonts w:hint="eastAsia"/>
              </w:rPr>
              <w:t>变更单号</w:t>
            </w:r>
          </w:p>
        </w:tc>
        <w:tc>
          <w:tcPr>
            <w:tcW w:w="2126" w:type="dxa"/>
          </w:tcPr>
          <w:p w14:paraId="78FEFFE6" w14:textId="77777777" w:rsidR="002E7337" w:rsidRPr="002B743E" w:rsidRDefault="002E7337" w:rsidP="00517A69">
            <w:r w:rsidRPr="002B743E">
              <w:t>String</w:t>
            </w:r>
          </w:p>
        </w:tc>
        <w:tc>
          <w:tcPr>
            <w:tcW w:w="850" w:type="dxa"/>
          </w:tcPr>
          <w:p w14:paraId="69AC101D" w14:textId="77777777" w:rsidR="002E7337" w:rsidRPr="002B743E" w:rsidRDefault="002E7337" w:rsidP="00517A69">
            <w:r w:rsidRPr="002B743E">
              <w:rPr>
                <w:rFonts w:hint="eastAsia"/>
              </w:rPr>
              <w:t>是</w:t>
            </w:r>
          </w:p>
        </w:tc>
        <w:tc>
          <w:tcPr>
            <w:tcW w:w="3203" w:type="dxa"/>
          </w:tcPr>
          <w:p w14:paraId="08F32897" w14:textId="77777777" w:rsidR="002E7337" w:rsidRPr="002B743E" w:rsidRDefault="002E7337" w:rsidP="00517A69"/>
        </w:tc>
      </w:tr>
      <w:tr w:rsidR="002B743E" w:rsidRPr="00DB7E0A" w14:paraId="3376556F" w14:textId="77777777" w:rsidTr="002B743E">
        <w:trPr>
          <w:trHeight w:val="312"/>
        </w:trPr>
        <w:tc>
          <w:tcPr>
            <w:tcW w:w="2235" w:type="dxa"/>
          </w:tcPr>
          <w:p w14:paraId="1B493E7D" w14:textId="77777777" w:rsidR="002E7337" w:rsidRPr="002B743E" w:rsidRDefault="002E7337" w:rsidP="00517A69">
            <w:r w:rsidRPr="002B743E">
              <w:t>param1</w:t>
            </w:r>
          </w:p>
        </w:tc>
        <w:tc>
          <w:tcPr>
            <w:tcW w:w="2268" w:type="dxa"/>
          </w:tcPr>
          <w:p w14:paraId="63EF0EF6" w14:textId="77777777" w:rsidR="002E7337" w:rsidRPr="002B743E" w:rsidRDefault="002E7337" w:rsidP="00517A69">
            <w:r w:rsidRPr="002B743E">
              <w:rPr>
                <w:rFonts w:hint="eastAsia"/>
              </w:rPr>
              <w:t>备用参数</w:t>
            </w:r>
            <w:r w:rsidRPr="002B743E">
              <w:t>1</w:t>
            </w:r>
          </w:p>
        </w:tc>
        <w:tc>
          <w:tcPr>
            <w:tcW w:w="2126" w:type="dxa"/>
          </w:tcPr>
          <w:p w14:paraId="651DCD21" w14:textId="77777777" w:rsidR="002E7337" w:rsidRPr="002B743E" w:rsidRDefault="002E7337" w:rsidP="00517A69">
            <w:r w:rsidRPr="002B743E">
              <w:t>String</w:t>
            </w:r>
          </w:p>
        </w:tc>
        <w:tc>
          <w:tcPr>
            <w:tcW w:w="850" w:type="dxa"/>
          </w:tcPr>
          <w:p w14:paraId="43535C0E" w14:textId="77777777" w:rsidR="002E7337" w:rsidRPr="002B743E" w:rsidRDefault="002E7337" w:rsidP="00517A69">
            <w:r w:rsidRPr="002B743E">
              <w:rPr>
                <w:rFonts w:hint="eastAsia"/>
              </w:rPr>
              <w:t>否</w:t>
            </w:r>
          </w:p>
        </w:tc>
        <w:tc>
          <w:tcPr>
            <w:tcW w:w="3203" w:type="dxa"/>
          </w:tcPr>
          <w:p w14:paraId="6FFF6298" w14:textId="77777777" w:rsidR="002E7337" w:rsidRPr="002B743E" w:rsidRDefault="002E7337" w:rsidP="00517A69"/>
        </w:tc>
      </w:tr>
    </w:tbl>
    <w:p w14:paraId="5DB852AC" w14:textId="77777777" w:rsidR="00517A69" w:rsidRDefault="00517A69" w:rsidP="00517A69">
      <w:pPr>
        <w:pStyle w:val="4"/>
      </w:pPr>
      <w:r w:rsidRPr="00D738F4">
        <w:t>GetApplyTicketChangeDetail</w:t>
      </w:r>
      <w:r>
        <w:t>s</w:t>
      </w:r>
      <w:r w:rsidRPr="00225159">
        <w:t>Reply</w:t>
      </w:r>
      <w:r w:rsidRPr="00225159">
        <w:rPr>
          <w:b w:val="0"/>
          <w:sz w:val="21"/>
          <w:szCs w:val="21"/>
        </w:rPr>
        <w:t>(</w:t>
      </w:r>
      <w:r w:rsidRPr="00225159">
        <w:rPr>
          <w:rFonts w:hint="eastAsia"/>
          <w:b w:val="0"/>
          <w:sz w:val="21"/>
          <w:szCs w:val="21"/>
        </w:rPr>
        <w:t>返回结果</w:t>
      </w:r>
      <w:r w:rsidRPr="00225159">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8"/>
        <w:gridCol w:w="2329"/>
        <w:gridCol w:w="2163"/>
        <w:gridCol w:w="800"/>
        <w:gridCol w:w="2963"/>
      </w:tblGrid>
      <w:tr w:rsidR="00517A69" w:rsidRPr="00257426" w14:paraId="6C702828" w14:textId="77777777" w:rsidTr="00517A69">
        <w:trPr>
          <w:trHeight w:val="459"/>
        </w:trPr>
        <w:tc>
          <w:tcPr>
            <w:tcW w:w="2188" w:type="dxa"/>
            <w:shd w:val="clear" w:color="auto" w:fill="C6D9F1"/>
            <w:vAlign w:val="center"/>
          </w:tcPr>
          <w:p w14:paraId="0348780A" w14:textId="77777777" w:rsidR="00517A69" w:rsidRPr="00257426" w:rsidRDefault="00517A69" w:rsidP="00517A69">
            <w:pPr>
              <w:jc w:val="center"/>
            </w:pPr>
            <w:r w:rsidRPr="00257426">
              <w:rPr>
                <w:rFonts w:hint="eastAsia"/>
              </w:rPr>
              <w:t>参数名称</w:t>
            </w:r>
          </w:p>
        </w:tc>
        <w:tc>
          <w:tcPr>
            <w:tcW w:w="2329" w:type="dxa"/>
            <w:shd w:val="clear" w:color="auto" w:fill="C6D9F1"/>
            <w:vAlign w:val="center"/>
          </w:tcPr>
          <w:p w14:paraId="0E31CC29" w14:textId="77777777" w:rsidR="00517A69" w:rsidRPr="00257426" w:rsidRDefault="00517A69" w:rsidP="00517A69">
            <w:pPr>
              <w:jc w:val="center"/>
            </w:pPr>
            <w:r w:rsidRPr="00257426">
              <w:rPr>
                <w:rFonts w:hint="eastAsia"/>
              </w:rPr>
              <w:t>中文含义</w:t>
            </w:r>
          </w:p>
        </w:tc>
        <w:tc>
          <w:tcPr>
            <w:tcW w:w="2163" w:type="dxa"/>
            <w:shd w:val="clear" w:color="auto" w:fill="C6D9F1"/>
            <w:vAlign w:val="center"/>
          </w:tcPr>
          <w:p w14:paraId="2772010A" w14:textId="77777777" w:rsidR="00517A69" w:rsidRPr="00257426" w:rsidRDefault="00517A69" w:rsidP="00517A69">
            <w:pPr>
              <w:jc w:val="center"/>
            </w:pPr>
            <w:r w:rsidRPr="00257426">
              <w:rPr>
                <w:rFonts w:hint="eastAsia"/>
              </w:rPr>
              <w:t>类型</w:t>
            </w:r>
          </w:p>
        </w:tc>
        <w:tc>
          <w:tcPr>
            <w:tcW w:w="800" w:type="dxa"/>
            <w:shd w:val="clear" w:color="auto" w:fill="C6D9F1"/>
            <w:vAlign w:val="center"/>
          </w:tcPr>
          <w:p w14:paraId="5B9E9354" w14:textId="77777777" w:rsidR="00517A69" w:rsidRPr="00257426" w:rsidRDefault="00517A69" w:rsidP="00517A69">
            <w:pPr>
              <w:jc w:val="center"/>
            </w:pPr>
            <w:r w:rsidRPr="00257426">
              <w:rPr>
                <w:rFonts w:hint="eastAsia"/>
              </w:rPr>
              <w:t>必填</w:t>
            </w:r>
          </w:p>
        </w:tc>
        <w:tc>
          <w:tcPr>
            <w:tcW w:w="2963" w:type="dxa"/>
            <w:shd w:val="clear" w:color="auto" w:fill="C6D9F1"/>
            <w:vAlign w:val="center"/>
          </w:tcPr>
          <w:p w14:paraId="6D86EE48" w14:textId="77777777" w:rsidR="00517A69" w:rsidRPr="00257426" w:rsidRDefault="00517A69" w:rsidP="00517A69">
            <w:pPr>
              <w:jc w:val="center"/>
            </w:pPr>
            <w:r w:rsidRPr="00257426">
              <w:rPr>
                <w:rFonts w:hint="eastAsia"/>
              </w:rPr>
              <w:t>备注</w:t>
            </w:r>
          </w:p>
        </w:tc>
      </w:tr>
      <w:tr w:rsidR="00517A69" w:rsidRPr="00257426" w14:paraId="725276B5" w14:textId="77777777" w:rsidTr="00517A69">
        <w:trPr>
          <w:trHeight w:val="305"/>
        </w:trPr>
        <w:tc>
          <w:tcPr>
            <w:tcW w:w="2188" w:type="dxa"/>
          </w:tcPr>
          <w:p w14:paraId="25C164DE" w14:textId="77777777" w:rsidR="00517A69" w:rsidRPr="00257426" w:rsidRDefault="00517A69" w:rsidP="00517A69">
            <w:r w:rsidRPr="00257426">
              <w:t>orderNo</w:t>
            </w:r>
          </w:p>
        </w:tc>
        <w:tc>
          <w:tcPr>
            <w:tcW w:w="2329" w:type="dxa"/>
          </w:tcPr>
          <w:p w14:paraId="07476681" w14:textId="77777777" w:rsidR="00517A69" w:rsidRPr="00257426" w:rsidRDefault="00517A69" w:rsidP="00517A69">
            <w:r w:rsidRPr="00257426">
              <w:rPr>
                <w:rFonts w:hint="eastAsia"/>
              </w:rPr>
              <w:t>关联订单号</w:t>
            </w:r>
          </w:p>
        </w:tc>
        <w:tc>
          <w:tcPr>
            <w:tcW w:w="2163" w:type="dxa"/>
          </w:tcPr>
          <w:p w14:paraId="59340BC6" w14:textId="77777777" w:rsidR="00517A69" w:rsidRPr="00257426" w:rsidRDefault="00517A69" w:rsidP="00517A69">
            <w:r w:rsidRPr="00257426">
              <w:t>String</w:t>
            </w:r>
          </w:p>
        </w:tc>
        <w:tc>
          <w:tcPr>
            <w:tcW w:w="800" w:type="dxa"/>
          </w:tcPr>
          <w:p w14:paraId="3CB48B83" w14:textId="77777777" w:rsidR="00517A69" w:rsidRPr="00257426" w:rsidRDefault="00517A69" w:rsidP="00517A69">
            <w:r w:rsidRPr="00257426">
              <w:rPr>
                <w:rFonts w:hint="eastAsia"/>
              </w:rPr>
              <w:t>是</w:t>
            </w:r>
          </w:p>
        </w:tc>
        <w:tc>
          <w:tcPr>
            <w:tcW w:w="2963" w:type="dxa"/>
          </w:tcPr>
          <w:p w14:paraId="7558FF99" w14:textId="77777777" w:rsidR="00517A69" w:rsidRPr="00257426" w:rsidRDefault="00517A69" w:rsidP="00517A69"/>
        </w:tc>
      </w:tr>
      <w:tr w:rsidR="00517A69" w:rsidRPr="00257426" w14:paraId="4EC56066" w14:textId="77777777" w:rsidTr="00517A69">
        <w:trPr>
          <w:trHeight w:val="305"/>
        </w:trPr>
        <w:tc>
          <w:tcPr>
            <w:tcW w:w="2188" w:type="dxa"/>
          </w:tcPr>
          <w:p w14:paraId="60A0EDC5" w14:textId="77777777" w:rsidR="00517A69" w:rsidRPr="00257426" w:rsidRDefault="00517A69" w:rsidP="00517A69">
            <w:r w:rsidRPr="00257426">
              <w:t>pnrNo</w:t>
            </w:r>
          </w:p>
        </w:tc>
        <w:tc>
          <w:tcPr>
            <w:tcW w:w="2329" w:type="dxa"/>
          </w:tcPr>
          <w:p w14:paraId="18CE8DB0" w14:textId="77777777" w:rsidR="00517A69" w:rsidRPr="00257426" w:rsidRDefault="00517A69" w:rsidP="00517A69">
            <w:r w:rsidRPr="00257426">
              <w:t>PNR</w:t>
            </w:r>
          </w:p>
        </w:tc>
        <w:tc>
          <w:tcPr>
            <w:tcW w:w="2163" w:type="dxa"/>
          </w:tcPr>
          <w:p w14:paraId="471E5AB9" w14:textId="77777777" w:rsidR="00517A69" w:rsidRPr="00257426" w:rsidRDefault="00517A69" w:rsidP="00517A69">
            <w:r w:rsidRPr="00257426">
              <w:t>String</w:t>
            </w:r>
          </w:p>
        </w:tc>
        <w:tc>
          <w:tcPr>
            <w:tcW w:w="800" w:type="dxa"/>
          </w:tcPr>
          <w:p w14:paraId="728B577A" w14:textId="77777777" w:rsidR="00517A69" w:rsidRPr="00257426" w:rsidRDefault="00517A69" w:rsidP="00517A69">
            <w:r w:rsidRPr="00257426">
              <w:rPr>
                <w:rFonts w:hint="eastAsia"/>
              </w:rPr>
              <w:t>是</w:t>
            </w:r>
          </w:p>
        </w:tc>
        <w:tc>
          <w:tcPr>
            <w:tcW w:w="2963" w:type="dxa"/>
          </w:tcPr>
          <w:p w14:paraId="66A7CF37" w14:textId="77777777" w:rsidR="00517A69" w:rsidRPr="00257426" w:rsidRDefault="00517A69" w:rsidP="00517A69"/>
        </w:tc>
      </w:tr>
      <w:tr w:rsidR="00517A69" w:rsidRPr="00257426" w14:paraId="5854233C" w14:textId="77777777" w:rsidTr="00517A69">
        <w:trPr>
          <w:trHeight w:val="305"/>
        </w:trPr>
        <w:tc>
          <w:tcPr>
            <w:tcW w:w="2188" w:type="dxa"/>
          </w:tcPr>
          <w:p w14:paraId="051006B8" w14:textId="77777777" w:rsidR="00517A69" w:rsidRPr="00257426" w:rsidRDefault="00517A69" w:rsidP="00517A69">
            <w:r w:rsidRPr="002B743E">
              <w:rPr>
                <w:rFonts w:hint="eastAsia"/>
              </w:rPr>
              <w:t>changeOrderNo</w:t>
            </w:r>
          </w:p>
        </w:tc>
        <w:tc>
          <w:tcPr>
            <w:tcW w:w="2329" w:type="dxa"/>
          </w:tcPr>
          <w:p w14:paraId="52DE7644" w14:textId="77777777" w:rsidR="00517A69" w:rsidRPr="00257426" w:rsidRDefault="00517A69" w:rsidP="00517A69">
            <w:r w:rsidRPr="00257426">
              <w:rPr>
                <w:rFonts w:hint="eastAsia"/>
              </w:rPr>
              <w:t>变更单号</w:t>
            </w:r>
          </w:p>
        </w:tc>
        <w:tc>
          <w:tcPr>
            <w:tcW w:w="2163" w:type="dxa"/>
          </w:tcPr>
          <w:p w14:paraId="3B6BFC19" w14:textId="77777777" w:rsidR="00517A69" w:rsidRPr="00257426" w:rsidRDefault="00517A69" w:rsidP="00517A69">
            <w:r w:rsidRPr="00257426">
              <w:t>String</w:t>
            </w:r>
          </w:p>
        </w:tc>
        <w:tc>
          <w:tcPr>
            <w:tcW w:w="800" w:type="dxa"/>
          </w:tcPr>
          <w:p w14:paraId="38B32C6A" w14:textId="77777777" w:rsidR="00517A69" w:rsidRPr="00257426" w:rsidRDefault="00517A69" w:rsidP="00517A69">
            <w:r w:rsidRPr="00257426">
              <w:rPr>
                <w:rFonts w:hint="eastAsia"/>
              </w:rPr>
              <w:t>是</w:t>
            </w:r>
          </w:p>
        </w:tc>
        <w:tc>
          <w:tcPr>
            <w:tcW w:w="2963" w:type="dxa"/>
          </w:tcPr>
          <w:p w14:paraId="4CBBB679" w14:textId="77777777" w:rsidR="00517A69" w:rsidRPr="00257426" w:rsidRDefault="00517A69" w:rsidP="00517A69"/>
        </w:tc>
      </w:tr>
      <w:tr w:rsidR="00517A69" w:rsidRPr="00257426" w14:paraId="4181A425" w14:textId="77777777" w:rsidTr="00517A69">
        <w:trPr>
          <w:trHeight w:val="305"/>
        </w:trPr>
        <w:tc>
          <w:tcPr>
            <w:tcW w:w="2188" w:type="dxa"/>
          </w:tcPr>
          <w:p w14:paraId="2ED8A87D" w14:textId="77777777" w:rsidR="00517A69" w:rsidRPr="00257426" w:rsidRDefault="00517A69" w:rsidP="00517A69">
            <w:r w:rsidRPr="00257426">
              <w:t>changeStatus</w:t>
            </w:r>
          </w:p>
        </w:tc>
        <w:tc>
          <w:tcPr>
            <w:tcW w:w="2329" w:type="dxa"/>
          </w:tcPr>
          <w:p w14:paraId="48C48845" w14:textId="77777777" w:rsidR="00517A69" w:rsidRPr="00257426" w:rsidRDefault="00517A69" w:rsidP="00517A69">
            <w:r w:rsidRPr="00257426">
              <w:rPr>
                <w:rFonts w:hint="eastAsia"/>
              </w:rPr>
              <w:t>变更状态</w:t>
            </w:r>
          </w:p>
        </w:tc>
        <w:tc>
          <w:tcPr>
            <w:tcW w:w="2163" w:type="dxa"/>
          </w:tcPr>
          <w:p w14:paraId="36AC9622" w14:textId="77777777" w:rsidR="00517A69" w:rsidRPr="00257426" w:rsidRDefault="00517A69" w:rsidP="00517A69">
            <w:r w:rsidRPr="00257426">
              <w:t>String</w:t>
            </w:r>
          </w:p>
        </w:tc>
        <w:tc>
          <w:tcPr>
            <w:tcW w:w="800" w:type="dxa"/>
          </w:tcPr>
          <w:p w14:paraId="160872BE" w14:textId="77777777" w:rsidR="00517A69" w:rsidRPr="00257426" w:rsidRDefault="00517A69" w:rsidP="00517A69">
            <w:r w:rsidRPr="00257426">
              <w:rPr>
                <w:rFonts w:hint="eastAsia"/>
              </w:rPr>
              <w:t>是</w:t>
            </w:r>
          </w:p>
        </w:tc>
        <w:tc>
          <w:tcPr>
            <w:tcW w:w="2963" w:type="dxa"/>
          </w:tcPr>
          <w:p w14:paraId="5D269513" w14:textId="77777777" w:rsidR="00517A69" w:rsidRDefault="00517A69" w:rsidP="00517A69">
            <w:pPr>
              <w:autoSpaceDE w:val="0"/>
              <w:autoSpaceDN w:val="0"/>
              <w:adjustRightInd w:val="0"/>
              <w:jc w:val="left"/>
              <w:rPr>
                <w:rFonts w:ascii="新宋体" w:eastAsia="新宋体" w:hAnsi="新宋体" w:cs="Courier New"/>
                <w:kern w:val="0"/>
                <w:sz w:val="18"/>
                <w:szCs w:val="18"/>
              </w:rPr>
            </w:pPr>
            <w:r>
              <w:rPr>
                <w:rFonts w:ascii="新宋体" w:eastAsia="新宋体" w:hAnsi="新宋体" w:cs="Courier New" w:hint="eastAsia"/>
                <w:kern w:val="0"/>
                <w:sz w:val="18"/>
                <w:szCs w:val="18"/>
              </w:rPr>
              <w:t>1：新申请</w:t>
            </w:r>
          </w:p>
          <w:p w14:paraId="2C31E0A1" w14:textId="77777777" w:rsidR="00517A69" w:rsidRDefault="00517A69" w:rsidP="00517A69">
            <w:pPr>
              <w:autoSpaceDE w:val="0"/>
              <w:autoSpaceDN w:val="0"/>
              <w:adjustRightInd w:val="0"/>
              <w:jc w:val="left"/>
              <w:rPr>
                <w:rFonts w:ascii="新宋体" w:eastAsia="新宋体" w:hAnsi="新宋体" w:cs="Courier New"/>
                <w:kern w:val="0"/>
                <w:sz w:val="18"/>
                <w:szCs w:val="18"/>
              </w:rPr>
            </w:pPr>
            <w:r>
              <w:rPr>
                <w:rFonts w:ascii="新宋体" w:eastAsia="新宋体" w:hAnsi="新宋体" w:cs="Courier New" w:hint="eastAsia"/>
                <w:kern w:val="0"/>
                <w:sz w:val="18"/>
                <w:szCs w:val="18"/>
              </w:rPr>
              <w:t>2：处理中</w:t>
            </w:r>
          </w:p>
          <w:p w14:paraId="10835B74" w14:textId="77777777" w:rsidR="00517A69" w:rsidRDefault="00517A69" w:rsidP="00517A69">
            <w:pPr>
              <w:autoSpaceDE w:val="0"/>
              <w:autoSpaceDN w:val="0"/>
              <w:adjustRightInd w:val="0"/>
              <w:jc w:val="left"/>
              <w:rPr>
                <w:rFonts w:ascii="新宋体" w:eastAsia="新宋体" w:hAnsi="新宋体" w:cs="Courier New"/>
                <w:kern w:val="0"/>
                <w:sz w:val="18"/>
                <w:szCs w:val="18"/>
              </w:rPr>
            </w:pPr>
            <w:r>
              <w:rPr>
                <w:rFonts w:ascii="新宋体" w:eastAsia="新宋体" w:hAnsi="新宋体" w:cs="Courier New" w:hint="eastAsia"/>
                <w:kern w:val="0"/>
                <w:sz w:val="18"/>
                <w:szCs w:val="18"/>
              </w:rPr>
              <w:t>3：需支付变更费用</w:t>
            </w:r>
          </w:p>
          <w:p w14:paraId="1A583840" w14:textId="77777777" w:rsidR="00517A69" w:rsidRDefault="00517A69" w:rsidP="00517A69">
            <w:pPr>
              <w:autoSpaceDE w:val="0"/>
              <w:autoSpaceDN w:val="0"/>
              <w:adjustRightInd w:val="0"/>
              <w:jc w:val="left"/>
              <w:rPr>
                <w:rFonts w:ascii="新宋体" w:eastAsia="新宋体" w:hAnsi="新宋体" w:cs="Courier New"/>
                <w:kern w:val="0"/>
                <w:sz w:val="18"/>
                <w:szCs w:val="18"/>
              </w:rPr>
            </w:pPr>
            <w:r>
              <w:rPr>
                <w:rFonts w:ascii="新宋体" w:eastAsia="新宋体" w:hAnsi="新宋体" w:cs="Courier New" w:hint="eastAsia"/>
                <w:kern w:val="0"/>
                <w:sz w:val="18"/>
                <w:szCs w:val="18"/>
              </w:rPr>
              <w:t>4：已支付，待处理</w:t>
            </w:r>
          </w:p>
          <w:p w14:paraId="4572B130" w14:textId="77777777" w:rsidR="00517A69" w:rsidRDefault="00517A69" w:rsidP="00517A69">
            <w:pPr>
              <w:autoSpaceDE w:val="0"/>
              <w:autoSpaceDN w:val="0"/>
              <w:adjustRightInd w:val="0"/>
              <w:jc w:val="left"/>
              <w:rPr>
                <w:rFonts w:ascii="新宋体" w:eastAsia="新宋体" w:hAnsi="新宋体" w:cs="Courier New"/>
                <w:kern w:val="0"/>
                <w:sz w:val="18"/>
                <w:szCs w:val="18"/>
              </w:rPr>
            </w:pPr>
            <w:r>
              <w:rPr>
                <w:rFonts w:ascii="新宋体" w:eastAsia="新宋体" w:hAnsi="新宋体" w:cs="Courier New" w:hint="eastAsia"/>
                <w:kern w:val="0"/>
                <w:sz w:val="18"/>
                <w:szCs w:val="18"/>
              </w:rPr>
              <w:t>5：变更完毕</w:t>
            </w:r>
          </w:p>
          <w:p w14:paraId="5C045248" w14:textId="77777777" w:rsidR="00517A69" w:rsidRDefault="00517A69" w:rsidP="00517A69">
            <w:pPr>
              <w:autoSpaceDE w:val="0"/>
              <w:autoSpaceDN w:val="0"/>
              <w:adjustRightInd w:val="0"/>
              <w:jc w:val="left"/>
              <w:rPr>
                <w:rFonts w:ascii="新宋体" w:eastAsia="新宋体" w:hAnsi="新宋体" w:cs="Courier New"/>
                <w:kern w:val="0"/>
                <w:sz w:val="18"/>
                <w:szCs w:val="18"/>
              </w:rPr>
            </w:pPr>
            <w:r>
              <w:rPr>
                <w:rFonts w:ascii="新宋体" w:eastAsia="新宋体" w:hAnsi="新宋体" w:cs="Courier New" w:hint="eastAsia"/>
                <w:kern w:val="0"/>
                <w:sz w:val="18"/>
                <w:szCs w:val="18"/>
              </w:rPr>
              <w:t>6：变更完毕，已确认</w:t>
            </w:r>
          </w:p>
          <w:p w14:paraId="2CD577D0" w14:textId="77777777" w:rsidR="00517A69" w:rsidRDefault="00517A69" w:rsidP="00517A69">
            <w:pPr>
              <w:autoSpaceDE w:val="0"/>
              <w:autoSpaceDN w:val="0"/>
              <w:adjustRightInd w:val="0"/>
              <w:jc w:val="left"/>
              <w:rPr>
                <w:rFonts w:ascii="新宋体" w:eastAsia="新宋体" w:hAnsi="新宋体" w:cs="Courier New"/>
                <w:kern w:val="0"/>
                <w:sz w:val="18"/>
                <w:szCs w:val="18"/>
              </w:rPr>
            </w:pPr>
            <w:r>
              <w:rPr>
                <w:rFonts w:ascii="新宋体" w:eastAsia="新宋体" w:hAnsi="新宋体" w:cs="Courier New" w:hint="eastAsia"/>
                <w:kern w:val="0"/>
                <w:sz w:val="18"/>
                <w:szCs w:val="18"/>
              </w:rPr>
              <w:t>7：无法变更</w:t>
            </w:r>
          </w:p>
          <w:p w14:paraId="1462305F" w14:textId="77777777" w:rsidR="00517A69" w:rsidRDefault="00517A69" w:rsidP="00517A69">
            <w:pPr>
              <w:autoSpaceDE w:val="0"/>
              <w:autoSpaceDN w:val="0"/>
              <w:adjustRightInd w:val="0"/>
              <w:jc w:val="left"/>
              <w:rPr>
                <w:rFonts w:ascii="新宋体" w:eastAsia="新宋体" w:hAnsi="新宋体" w:cs="Courier New"/>
                <w:kern w:val="0"/>
                <w:sz w:val="18"/>
                <w:szCs w:val="18"/>
              </w:rPr>
            </w:pPr>
            <w:r>
              <w:rPr>
                <w:rFonts w:ascii="新宋体" w:eastAsia="新宋体" w:hAnsi="新宋体" w:cs="Courier New" w:hint="eastAsia"/>
                <w:kern w:val="0"/>
                <w:sz w:val="18"/>
                <w:szCs w:val="18"/>
              </w:rPr>
              <w:t>8：已取消</w:t>
            </w:r>
          </w:p>
          <w:p w14:paraId="15E65CC5" w14:textId="77777777" w:rsidR="00517A69" w:rsidRPr="00257426" w:rsidRDefault="00517A69" w:rsidP="00517A69">
            <w:r>
              <w:rPr>
                <w:rFonts w:ascii="新宋体" w:eastAsia="新宋体" w:hAnsi="新宋体" w:cs="Courier New" w:hint="eastAsia"/>
                <w:kern w:val="0"/>
                <w:sz w:val="18"/>
                <w:szCs w:val="18"/>
              </w:rPr>
              <w:t>9：无法变更，已确认</w:t>
            </w:r>
          </w:p>
        </w:tc>
      </w:tr>
      <w:tr w:rsidR="00517A69" w:rsidRPr="00257426" w14:paraId="48D5DD6B" w14:textId="77777777" w:rsidTr="00517A69">
        <w:trPr>
          <w:trHeight w:val="305"/>
        </w:trPr>
        <w:tc>
          <w:tcPr>
            <w:tcW w:w="2188" w:type="dxa"/>
          </w:tcPr>
          <w:p w14:paraId="2582EA39" w14:textId="77777777" w:rsidR="00517A69" w:rsidRPr="00257426" w:rsidRDefault="00517A69" w:rsidP="00517A69">
            <w:r w:rsidRPr="00257426">
              <w:t>changeType</w:t>
            </w:r>
          </w:p>
        </w:tc>
        <w:tc>
          <w:tcPr>
            <w:tcW w:w="2329" w:type="dxa"/>
          </w:tcPr>
          <w:p w14:paraId="2A604AD3" w14:textId="77777777" w:rsidR="00517A69" w:rsidRPr="00257426" w:rsidRDefault="00517A69" w:rsidP="00517A69">
            <w:r w:rsidRPr="00257426">
              <w:rPr>
                <w:rFonts w:hint="eastAsia"/>
              </w:rPr>
              <w:t>变更类型</w:t>
            </w:r>
          </w:p>
        </w:tc>
        <w:tc>
          <w:tcPr>
            <w:tcW w:w="2163" w:type="dxa"/>
          </w:tcPr>
          <w:p w14:paraId="4B234A62" w14:textId="77777777" w:rsidR="00517A69" w:rsidRPr="00257426" w:rsidRDefault="00517A69" w:rsidP="00517A69">
            <w:r w:rsidRPr="00257426">
              <w:t>String</w:t>
            </w:r>
          </w:p>
        </w:tc>
        <w:tc>
          <w:tcPr>
            <w:tcW w:w="800" w:type="dxa"/>
          </w:tcPr>
          <w:p w14:paraId="23E96141" w14:textId="77777777" w:rsidR="00517A69" w:rsidRPr="00257426" w:rsidRDefault="00517A69" w:rsidP="00517A69">
            <w:r w:rsidRPr="00257426">
              <w:rPr>
                <w:rFonts w:hint="eastAsia"/>
              </w:rPr>
              <w:t>是</w:t>
            </w:r>
          </w:p>
        </w:tc>
        <w:tc>
          <w:tcPr>
            <w:tcW w:w="2963" w:type="dxa"/>
          </w:tcPr>
          <w:p w14:paraId="4B44B150" w14:textId="77777777" w:rsidR="00517A69" w:rsidRDefault="00517A69" w:rsidP="00517A69">
            <w:pPr>
              <w:autoSpaceDE w:val="0"/>
              <w:autoSpaceDN w:val="0"/>
              <w:adjustRightInd w:val="0"/>
              <w:jc w:val="left"/>
              <w:rPr>
                <w:rFonts w:ascii="新宋体" w:eastAsia="新宋体" w:hAnsi="新宋体" w:cs="Courier New"/>
                <w:kern w:val="0"/>
                <w:sz w:val="18"/>
                <w:szCs w:val="18"/>
              </w:rPr>
            </w:pPr>
            <w:r>
              <w:rPr>
                <w:rFonts w:ascii="新宋体" w:eastAsia="新宋体" w:hAnsi="新宋体" w:cs="Courier New" w:hint="eastAsia"/>
                <w:kern w:val="0"/>
                <w:sz w:val="18"/>
                <w:szCs w:val="18"/>
              </w:rPr>
              <w:t>1：改期</w:t>
            </w:r>
          </w:p>
          <w:p w14:paraId="25531478" w14:textId="77777777" w:rsidR="00517A69" w:rsidRDefault="00517A69" w:rsidP="00517A69">
            <w:pPr>
              <w:autoSpaceDE w:val="0"/>
              <w:autoSpaceDN w:val="0"/>
              <w:adjustRightInd w:val="0"/>
              <w:jc w:val="left"/>
              <w:rPr>
                <w:rFonts w:ascii="新宋体" w:eastAsia="新宋体" w:hAnsi="新宋体" w:cs="Courier New"/>
                <w:kern w:val="0"/>
                <w:sz w:val="18"/>
                <w:szCs w:val="18"/>
              </w:rPr>
            </w:pPr>
            <w:r>
              <w:rPr>
                <w:rFonts w:ascii="新宋体" w:eastAsia="新宋体" w:hAnsi="新宋体" w:cs="Courier New" w:hint="eastAsia"/>
                <w:kern w:val="0"/>
                <w:sz w:val="18"/>
                <w:szCs w:val="18"/>
              </w:rPr>
              <w:t>2：改签</w:t>
            </w:r>
          </w:p>
          <w:p w14:paraId="7F45013A" w14:textId="77777777" w:rsidR="00517A69" w:rsidRDefault="00517A69" w:rsidP="00517A69">
            <w:pPr>
              <w:autoSpaceDE w:val="0"/>
              <w:autoSpaceDN w:val="0"/>
              <w:adjustRightInd w:val="0"/>
              <w:jc w:val="left"/>
              <w:rPr>
                <w:rFonts w:ascii="新宋体" w:eastAsia="新宋体" w:hAnsi="新宋体" w:cs="Courier New"/>
                <w:kern w:val="0"/>
                <w:sz w:val="18"/>
                <w:szCs w:val="18"/>
              </w:rPr>
            </w:pPr>
            <w:r>
              <w:rPr>
                <w:rFonts w:ascii="新宋体" w:eastAsia="新宋体" w:hAnsi="新宋体" w:cs="Courier New" w:hint="eastAsia"/>
                <w:kern w:val="0"/>
                <w:sz w:val="18"/>
                <w:szCs w:val="18"/>
              </w:rPr>
              <w:t>3：其它变更</w:t>
            </w:r>
          </w:p>
          <w:p w14:paraId="154D12C5" w14:textId="77777777" w:rsidR="00517A69" w:rsidRPr="00257426" w:rsidRDefault="00517A69" w:rsidP="00517A69">
            <w:r>
              <w:rPr>
                <w:rFonts w:ascii="新宋体" w:eastAsia="新宋体" w:hAnsi="新宋体" w:cs="Courier New" w:hint="eastAsia"/>
                <w:kern w:val="0"/>
                <w:sz w:val="18"/>
                <w:szCs w:val="18"/>
              </w:rPr>
              <w:t>4：修改证件号码</w:t>
            </w:r>
          </w:p>
        </w:tc>
      </w:tr>
      <w:tr w:rsidR="00517A69" w:rsidRPr="00257426" w14:paraId="4C6B3AB0" w14:textId="77777777" w:rsidTr="00517A69">
        <w:trPr>
          <w:trHeight w:val="305"/>
        </w:trPr>
        <w:tc>
          <w:tcPr>
            <w:tcW w:w="2188" w:type="dxa"/>
          </w:tcPr>
          <w:p w14:paraId="4F9C2125" w14:textId="77777777" w:rsidR="00517A69" w:rsidRPr="00257426" w:rsidRDefault="00517A69" w:rsidP="00517A69">
            <w:r w:rsidRPr="00257426">
              <w:t>applyChangeTime</w:t>
            </w:r>
          </w:p>
        </w:tc>
        <w:tc>
          <w:tcPr>
            <w:tcW w:w="2329" w:type="dxa"/>
          </w:tcPr>
          <w:p w14:paraId="33B06906" w14:textId="77777777" w:rsidR="00517A69" w:rsidRPr="00257426" w:rsidRDefault="00517A69" w:rsidP="00517A69">
            <w:r w:rsidRPr="00257426">
              <w:rPr>
                <w:rFonts w:hint="eastAsia"/>
              </w:rPr>
              <w:t>申请时间</w:t>
            </w:r>
          </w:p>
        </w:tc>
        <w:tc>
          <w:tcPr>
            <w:tcW w:w="2163" w:type="dxa"/>
          </w:tcPr>
          <w:p w14:paraId="11B9EA31" w14:textId="77777777" w:rsidR="00517A69" w:rsidRPr="00257426" w:rsidRDefault="00517A69" w:rsidP="00517A69">
            <w:r w:rsidRPr="00257426">
              <w:t>String</w:t>
            </w:r>
          </w:p>
        </w:tc>
        <w:tc>
          <w:tcPr>
            <w:tcW w:w="800" w:type="dxa"/>
          </w:tcPr>
          <w:p w14:paraId="245A1991" w14:textId="77777777" w:rsidR="00517A69" w:rsidRPr="00257426" w:rsidRDefault="00517A69" w:rsidP="00517A69">
            <w:r w:rsidRPr="00257426">
              <w:rPr>
                <w:rFonts w:hint="eastAsia"/>
              </w:rPr>
              <w:t>是</w:t>
            </w:r>
          </w:p>
        </w:tc>
        <w:tc>
          <w:tcPr>
            <w:tcW w:w="2963" w:type="dxa"/>
          </w:tcPr>
          <w:p w14:paraId="2F939942" w14:textId="77777777" w:rsidR="00517A69" w:rsidRPr="00257426" w:rsidRDefault="00517A69" w:rsidP="00517A69"/>
        </w:tc>
      </w:tr>
      <w:tr w:rsidR="00517A69" w:rsidRPr="00257426" w14:paraId="18133CEC" w14:textId="77777777" w:rsidTr="00517A69">
        <w:trPr>
          <w:trHeight w:val="1221"/>
        </w:trPr>
        <w:tc>
          <w:tcPr>
            <w:tcW w:w="2188" w:type="dxa"/>
          </w:tcPr>
          <w:p w14:paraId="48B7573E" w14:textId="77777777" w:rsidR="00517A69" w:rsidRPr="00257426" w:rsidRDefault="00517A69" w:rsidP="00517A69">
            <w:r w:rsidRPr="00257426">
              <w:lastRenderedPageBreak/>
              <w:t>changeParameters</w:t>
            </w:r>
          </w:p>
        </w:tc>
        <w:tc>
          <w:tcPr>
            <w:tcW w:w="2329" w:type="dxa"/>
          </w:tcPr>
          <w:p w14:paraId="3C9AAF2E" w14:textId="77777777" w:rsidR="00517A69" w:rsidRPr="00257426" w:rsidRDefault="00517A69" w:rsidP="00517A69">
            <w:r w:rsidRPr="00257426">
              <w:rPr>
                <w:rFonts w:hint="eastAsia"/>
              </w:rPr>
              <w:t>变更参数</w:t>
            </w:r>
          </w:p>
        </w:tc>
        <w:tc>
          <w:tcPr>
            <w:tcW w:w="2163" w:type="dxa"/>
          </w:tcPr>
          <w:p w14:paraId="153F4065" w14:textId="77777777" w:rsidR="00517A69" w:rsidRPr="00257426" w:rsidRDefault="00517A69" w:rsidP="00517A69">
            <w:r w:rsidRPr="00257426">
              <w:t>String</w:t>
            </w:r>
          </w:p>
        </w:tc>
        <w:tc>
          <w:tcPr>
            <w:tcW w:w="800" w:type="dxa"/>
          </w:tcPr>
          <w:p w14:paraId="36961D83" w14:textId="77777777" w:rsidR="00517A69" w:rsidRPr="00257426" w:rsidRDefault="00517A69" w:rsidP="00517A69">
            <w:r w:rsidRPr="00257426">
              <w:rPr>
                <w:rFonts w:hint="eastAsia"/>
              </w:rPr>
              <w:t>是</w:t>
            </w:r>
          </w:p>
        </w:tc>
        <w:tc>
          <w:tcPr>
            <w:tcW w:w="2963" w:type="dxa"/>
          </w:tcPr>
          <w:p w14:paraId="37F6F49F" w14:textId="77777777" w:rsidR="00517A69" w:rsidRPr="00257426" w:rsidRDefault="00517A69" w:rsidP="00517A69">
            <w:r w:rsidRPr="00257426">
              <w:rPr>
                <w:rFonts w:hint="eastAsia"/>
              </w:rPr>
              <w:t>用于说明哪个乘客哪张票中的哪个航段想要变更。姓名</w:t>
            </w:r>
            <w:r w:rsidRPr="00257426">
              <w:t>^</w:t>
            </w:r>
            <w:r w:rsidRPr="00257426">
              <w:rPr>
                <w:rFonts w:hint="eastAsia"/>
              </w:rPr>
              <w:t>票号</w:t>
            </w:r>
            <w:r w:rsidRPr="00257426">
              <w:t>^</w:t>
            </w:r>
            <w:r w:rsidRPr="00257426">
              <w:rPr>
                <w:rFonts w:hint="eastAsia"/>
              </w:rPr>
              <w:t>航段多个乘客之间以</w:t>
            </w:r>
            <w:r w:rsidRPr="00257426">
              <w:t>“|”</w:t>
            </w:r>
            <w:r w:rsidRPr="00257426">
              <w:rPr>
                <w:rFonts w:hint="eastAsia"/>
              </w:rPr>
              <w:t>分开</w:t>
            </w:r>
          </w:p>
        </w:tc>
      </w:tr>
      <w:tr w:rsidR="00517A69" w:rsidRPr="00257426" w14:paraId="24CDDCD3" w14:textId="77777777" w:rsidTr="00517A69">
        <w:trPr>
          <w:trHeight w:val="305"/>
        </w:trPr>
        <w:tc>
          <w:tcPr>
            <w:tcW w:w="2188" w:type="dxa"/>
          </w:tcPr>
          <w:p w14:paraId="3514F650" w14:textId="77777777" w:rsidR="00517A69" w:rsidRPr="00257426" w:rsidRDefault="00517A69" w:rsidP="00517A69">
            <w:r w:rsidRPr="00257426">
              <w:t>param1</w:t>
            </w:r>
          </w:p>
        </w:tc>
        <w:tc>
          <w:tcPr>
            <w:tcW w:w="2329" w:type="dxa"/>
          </w:tcPr>
          <w:p w14:paraId="003A26F8" w14:textId="77777777" w:rsidR="00517A69" w:rsidRPr="00257426" w:rsidRDefault="00517A69" w:rsidP="00517A69">
            <w:r w:rsidRPr="00257426">
              <w:rPr>
                <w:rFonts w:hint="eastAsia"/>
              </w:rPr>
              <w:t>备用参数</w:t>
            </w:r>
            <w:r w:rsidRPr="00257426">
              <w:t>1</w:t>
            </w:r>
          </w:p>
        </w:tc>
        <w:tc>
          <w:tcPr>
            <w:tcW w:w="2163" w:type="dxa"/>
          </w:tcPr>
          <w:p w14:paraId="51F5ABA5" w14:textId="77777777" w:rsidR="00517A69" w:rsidRPr="00257426" w:rsidRDefault="00517A69" w:rsidP="00517A69">
            <w:r w:rsidRPr="00257426">
              <w:t>String</w:t>
            </w:r>
          </w:p>
        </w:tc>
        <w:tc>
          <w:tcPr>
            <w:tcW w:w="800" w:type="dxa"/>
          </w:tcPr>
          <w:p w14:paraId="58C6B195" w14:textId="77777777" w:rsidR="00517A69" w:rsidRPr="00257426" w:rsidRDefault="00517A69" w:rsidP="00517A69">
            <w:r w:rsidRPr="00257426">
              <w:rPr>
                <w:rFonts w:hint="eastAsia"/>
              </w:rPr>
              <w:t>否</w:t>
            </w:r>
          </w:p>
        </w:tc>
        <w:tc>
          <w:tcPr>
            <w:tcW w:w="2963" w:type="dxa"/>
          </w:tcPr>
          <w:p w14:paraId="599784C8" w14:textId="77777777" w:rsidR="00517A69" w:rsidRPr="00257426" w:rsidRDefault="00517A69" w:rsidP="00517A69"/>
        </w:tc>
      </w:tr>
      <w:tr w:rsidR="00517A69" w:rsidRPr="00257426" w14:paraId="0F5548AE" w14:textId="77777777" w:rsidTr="00517A69">
        <w:trPr>
          <w:trHeight w:val="305"/>
        </w:trPr>
        <w:tc>
          <w:tcPr>
            <w:tcW w:w="2188" w:type="dxa"/>
          </w:tcPr>
          <w:p w14:paraId="089D6146" w14:textId="77777777" w:rsidR="00517A69" w:rsidRPr="00257426" w:rsidRDefault="00517A69" w:rsidP="00517A69">
            <w:r w:rsidRPr="00257426">
              <w:t>param2</w:t>
            </w:r>
          </w:p>
        </w:tc>
        <w:tc>
          <w:tcPr>
            <w:tcW w:w="2329" w:type="dxa"/>
          </w:tcPr>
          <w:p w14:paraId="18A96D02" w14:textId="77777777" w:rsidR="00517A69" w:rsidRPr="00257426" w:rsidRDefault="00517A69" w:rsidP="00517A69">
            <w:r w:rsidRPr="00257426">
              <w:rPr>
                <w:rFonts w:hint="eastAsia"/>
              </w:rPr>
              <w:t>备用参数</w:t>
            </w:r>
            <w:r w:rsidRPr="00257426">
              <w:t>2</w:t>
            </w:r>
          </w:p>
        </w:tc>
        <w:tc>
          <w:tcPr>
            <w:tcW w:w="2163" w:type="dxa"/>
          </w:tcPr>
          <w:p w14:paraId="36C7B082" w14:textId="77777777" w:rsidR="00517A69" w:rsidRPr="00257426" w:rsidRDefault="00517A69" w:rsidP="00517A69">
            <w:r w:rsidRPr="00257426">
              <w:t>String</w:t>
            </w:r>
          </w:p>
        </w:tc>
        <w:tc>
          <w:tcPr>
            <w:tcW w:w="800" w:type="dxa"/>
          </w:tcPr>
          <w:p w14:paraId="25CB2958" w14:textId="77777777" w:rsidR="00517A69" w:rsidRPr="00257426" w:rsidRDefault="00517A69" w:rsidP="00517A69">
            <w:r w:rsidRPr="00257426">
              <w:rPr>
                <w:rFonts w:hint="eastAsia"/>
              </w:rPr>
              <w:t>否</w:t>
            </w:r>
          </w:p>
        </w:tc>
        <w:tc>
          <w:tcPr>
            <w:tcW w:w="2963" w:type="dxa"/>
          </w:tcPr>
          <w:p w14:paraId="7DFDDEB2" w14:textId="77777777" w:rsidR="00517A69" w:rsidRPr="00257426" w:rsidRDefault="00517A69" w:rsidP="00517A69">
            <w:pPr>
              <w:rPr>
                <w:color w:val="FF0000"/>
              </w:rPr>
            </w:pPr>
          </w:p>
        </w:tc>
      </w:tr>
      <w:tr w:rsidR="00517A69" w:rsidRPr="00257426" w14:paraId="477917B7" w14:textId="77777777" w:rsidTr="00517A69">
        <w:trPr>
          <w:trHeight w:val="322"/>
        </w:trPr>
        <w:tc>
          <w:tcPr>
            <w:tcW w:w="2188" w:type="dxa"/>
          </w:tcPr>
          <w:p w14:paraId="55D1F1FC" w14:textId="77777777" w:rsidR="00517A69" w:rsidRPr="00257426" w:rsidRDefault="00517A69" w:rsidP="00517A69">
            <w:r w:rsidRPr="00257426">
              <w:t>param3</w:t>
            </w:r>
          </w:p>
        </w:tc>
        <w:tc>
          <w:tcPr>
            <w:tcW w:w="2329" w:type="dxa"/>
          </w:tcPr>
          <w:p w14:paraId="723D21EB" w14:textId="77777777" w:rsidR="00517A69" w:rsidRPr="00257426" w:rsidRDefault="00517A69" w:rsidP="00517A69">
            <w:r w:rsidRPr="00257426">
              <w:rPr>
                <w:rFonts w:hint="eastAsia"/>
              </w:rPr>
              <w:t>备用参数</w:t>
            </w:r>
            <w:r w:rsidRPr="00257426">
              <w:t>3</w:t>
            </w:r>
          </w:p>
        </w:tc>
        <w:tc>
          <w:tcPr>
            <w:tcW w:w="2163" w:type="dxa"/>
          </w:tcPr>
          <w:p w14:paraId="2E4B1840" w14:textId="77777777" w:rsidR="00517A69" w:rsidRPr="00257426" w:rsidRDefault="00517A69" w:rsidP="00517A69">
            <w:r w:rsidRPr="00257426">
              <w:t>String</w:t>
            </w:r>
          </w:p>
        </w:tc>
        <w:tc>
          <w:tcPr>
            <w:tcW w:w="800" w:type="dxa"/>
          </w:tcPr>
          <w:p w14:paraId="11EE2E0A" w14:textId="77777777" w:rsidR="00517A69" w:rsidRPr="00257426" w:rsidRDefault="00517A69" w:rsidP="00517A69">
            <w:r w:rsidRPr="00257426">
              <w:rPr>
                <w:rFonts w:hint="eastAsia"/>
              </w:rPr>
              <w:t>否</w:t>
            </w:r>
          </w:p>
        </w:tc>
        <w:tc>
          <w:tcPr>
            <w:tcW w:w="2963" w:type="dxa"/>
          </w:tcPr>
          <w:p w14:paraId="7968E07D" w14:textId="77777777" w:rsidR="00517A69" w:rsidRPr="00257426" w:rsidRDefault="00517A69" w:rsidP="00517A69">
            <w:pPr>
              <w:rPr>
                <w:color w:val="FF0000"/>
              </w:rPr>
            </w:pPr>
          </w:p>
        </w:tc>
      </w:tr>
    </w:tbl>
    <w:p w14:paraId="0B8FAE83" w14:textId="77777777" w:rsidR="003236C1" w:rsidRPr="006D0CEB" w:rsidRDefault="003236C1" w:rsidP="00233809">
      <w:pPr>
        <w:pStyle w:val="2"/>
        <w:numPr>
          <w:ilvl w:val="1"/>
          <w:numId w:val="14"/>
        </w:numPr>
      </w:pPr>
      <w:bookmarkStart w:id="163" w:name="_Toc424891054"/>
      <w:bookmarkStart w:id="164" w:name="_Toc182898666"/>
      <w:r w:rsidRPr="00EE7F4B">
        <w:rPr>
          <w:rFonts w:hint="eastAsia"/>
        </w:rPr>
        <w:t>根据航空公司、舱位获取退改签规定</w:t>
      </w:r>
      <w:r w:rsidR="007A53C4" w:rsidRPr="00EE7F4B">
        <w:rPr>
          <w:rFonts w:hint="eastAsia"/>
        </w:rPr>
        <w:t>[RC5</w:t>
      </w:r>
      <w:r w:rsidR="009B741A" w:rsidRPr="00EE7F4B">
        <w:rPr>
          <w:rFonts w:hint="eastAsia"/>
        </w:rPr>
        <w:t>]</w:t>
      </w:r>
      <w:bookmarkEnd w:id="163"/>
    </w:p>
    <w:p w14:paraId="222681B4" w14:textId="77777777" w:rsidR="003236C1" w:rsidRDefault="003236C1" w:rsidP="00233809">
      <w:pPr>
        <w:pStyle w:val="3"/>
        <w:numPr>
          <w:ilvl w:val="2"/>
          <w:numId w:val="14"/>
        </w:numPr>
      </w:pPr>
      <w:r>
        <w:rPr>
          <w:rFonts w:hint="eastAsia"/>
        </w:rPr>
        <w:t>功能描述</w:t>
      </w:r>
    </w:p>
    <w:p w14:paraId="3A4A8D04" w14:textId="77777777" w:rsidR="003236C1" w:rsidRPr="00E94EFA" w:rsidRDefault="00394ACD" w:rsidP="003236C1">
      <w:pPr>
        <w:ind w:firstLineChars="150" w:firstLine="315"/>
      </w:pPr>
      <w:r>
        <w:rPr>
          <w:rFonts w:hint="eastAsia"/>
        </w:rPr>
        <w:t>此接口用于</w:t>
      </w:r>
      <w:r w:rsidR="00736536" w:rsidRPr="00E94EFA">
        <w:rPr>
          <w:rFonts w:hint="eastAsia"/>
        </w:rPr>
        <w:t>根据航空公司、舱位</w:t>
      </w:r>
      <w:r w:rsidR="00736536">
        <w:rPr>
          <w:rFonts w:hint="eastAsia"/>
        </w:rPr>
        <w:t>、</w:t>
      </w:r>
      <w:r w:rsidR="00736536" w:rsidRPr="00E94EFA">
        <w:rPr>
          <w:rFonts w:hint="eastAsia"/>
        </w:rPr>
        <w:t>出发日期</w:t>
      </w:r>
      <w:r w:rsidR="00736536">
        <w:rPr>
          <w:rFonts w:hint="eastAsia"/>
        </w:rPr>
        <w:t>、</w:t>
      </w:r>
      <w:r w:rsidR="00736536" w:rsidRPr="00E94EFA">
        <w:rPr>
          <w:rFonts w:hint="eastAsia"/>
        </w:rPr>
        <w:t>出发地</w:t>
      </w:r>
      <w:r w:rsidR="00736536">
        <w:rPr>
          <w:rFonts w:hint="eastAsia"/>
        </w:rPr>
        <w:t>、</w:t>
      </w:r>
      <w:r w:rsidR="00736536" w:rsidRPr="00E94EFA">
        <w:rPr>
          <w:rFonts w:hint="eastAsia"/>
        </w:rPr>
        <w:t>目的地获取退改签规定</w:t>
      </w:r>
      <w:r>
        <w:rPr>
          <w:rFonts w:hint="eastAsia"/>
        </w:rPr>
        <w:t>。</w:t>
      </w:r>
    </w:p>
    <w:p w14:paraId="591095E3" w14:textId="77777777" w:rsidR="003236C1" w:rsidRDefault="003236C1" w:rsidP="00233809">
      <w:pPr>
        <w:pStyle w:val="3"/>
        <w:numPr>
          <w:ilvl w:val="2"/>
          <w:numId w:val="14"/>
        </w:numPr>
      </w:pPr>
      <w:r w:rsidRPr="00E94EFA">
        <w:rPr>
          <w:rFonts w:hint="eastAsia"/>
        </w:rPr>
        <w:t>接口地址</w:t>
      </w:r>
    </w:p>
    <w:p w14:paraId="6C531196" w14:textId="77777777" w:rsidR="000E7243" w:rsidRPr="000E7243" w:rsidRDefault="000E7243" w:rsidP="000E7243">
      <w:pPr>
        <w:rPr>
          <w:rStyle w:val="a9"/>
          <w:color w:val="auto"/>
          <w:u w:val="none"/>
        </w:rPr>
      </w:pPr>
      <w:r w:rsidRPr="000E7243">
        <w:rPr>
          <w:rStyle w:val="a9"/>
          <w:rFonts w:hint="eastAsia"/>
          <w:color w:val="auto"/>
          <w:u w:val="none"/>
        </w:rPr>
        <w:t>Webservice</w:t>
      </w:r>
      <w:r w:rsidRPr="000E7243">
        <w:rPr>
          <w:rStyle w:val="a9"/>
          <w:rFonts w:hint="eastAsia"/>
          <w:color w:val="auto"/>
          <w:u w:val="none"/>
        </w:rPr>
        <w:t>方式：</w:t>
      </w:r>
    </w:p>
    <w:p w14:paraId="49D68574" w14:textId="77777777" w:rsidR="000E7243" w:rsidRPr="000E7243" w:rsidRDefault="000E7243" w:rsidP="000E7243">
      <w:pPr>
        <w:rPr>
          <w:rStyle w:val="a9"/>
          <w:color w:val="auto"/>
          <w:u w:val="none"/>
        </w:rPr>
      </w:pPr>
      <w:r w:rsidRPr="000E7243">
        <w:rPr>
          <w:rStyle w:val="a9"/>
          <w:rFonts w:hint="eastAsia"/>
          <w:color w:val="auto"/>
          <w:u w:val="none"/>
        </w:rPr>
        <w:t>测试地址：</w:t>
      </w:r>
      <w:r w:rsidRPr="000E7243">
        <w:rPr>
          <w:rStyle w:val="a9"/>
          <w:rFonts w:hint="eastAsia"/>
          <w:color w:val="auto"/>
          <w:u w:val="none"/>
        </w:rPr>
        <w:t>http://wstest.51book.com:55779/ltips/services/getModifyAndRefundStipulateService1.0?wsdl</w:t>
      </w:r>
    </w:p>
    <w:p w14:paraId="45CA8496" w14:textId="77777777" w:rsidR="000E7243" w:rsidRPr="000E7243" w:rsidRDefault="000E7243" w:rsidP="000E7243">
      <w:pPr>
        <w:rPr>
          <w:rStyle w:val="a9"/>
          <w:color w:val="auto"/>
          <w:u w:val="none"/>
        </w:rPr>
      </w:pPr>
      <w:r w:rsidRPr="000E7243">
        <w:rPr>
          <w:rStyle w:val="a9"/>
          <w:rFonts w:hint="eastAsia"/>
          <w:color w:val="auto"/>
          <w:u w:val="none"/>
        </w:rPr>
        <w:t>正式地址：</w:t>
      </w:r>
      <w:r w:rsidR="000C7A16">
        <w:rPr>
          <w:rStyle w:val="a9"/>
          <w:rFonts w:hint="eastAsia"/>
          <w:color w:val="auto"/>
          <w:u w:val="none"/>
        </w:rPr>
        <w:t>http://</w:t>
      </w:r>
      <w:r w:rsidR="00113F82">
        <w:rPr>
          <w:rStyle w:val="a9"/>
          <w:rFonts w:hint="eastAsia"/>
          <w:color w:val="auto"/>
          <w:u w:val="none"/>
        </w:rPr>
        <w:t>ws.51book.com:8000</w:t>
      </w:r>
      <w:r w:rsidRPr="000E7243">
        <w:rPr>
          <w:rStyle w:val="a9"/>
          <w:rFonts w:hint="eastAsia"/>
          <w:color w:val="auto"/>
          <w:u w:val="none"/>
        </w:rPr>
        <w:t>//ltips/services/getModifyAndRefundStipulateService1.0?wsdl</w:t>
      </w:r>
    </w:p>
    <w:p w14:paraId="054D5958" w14:textId="77777777" w:rsidR="000E7243" w:rsidRPr="000E7243" w:rsidRDefault="000E7243" w:rsidP="000E7243">
      <w:pPr>
        <w:rPr>
          <w:rStyle w:val="a9"/>
          <w:color w:val="auto"/>
          <w:u w:val="none"/>
        </w:rPr>
      </w:pPr>
      <w:r w:rsidRPr="000E7243">
        <w:rPr>
          <w:rStyle w:val="a9"/>
          <w:rFonts w:hint="eastAsia"/>
          <w:color w:val="auto"/>
          <w:u w:val="none"/>
        </w:rPr>
        <w:t>Post</w:t>
      </w:r>
      <w:r w:rsidRPr="000E7243">
        <w:rPr>
          <w:rStyle w:val="a9"/>
          <w:rFonts w:hint="eastAsia"/>
          <w:color w:val="auto"/>
          <w:u w:val="none"/>
        </w:rPr>
        <w:t>方式：</w:t>
      </w:r>
    </w:p>
    <w:p w14:paraId="03693933" w14:textId="77777777" w:rsidR="000E7243" w:rsidRPr="000E7243" w:rsidRDefault="000E7243" w:rsidP="000E7243">
      <w:pPr>
        <w:rPr>
          <w:rStyle w:val="a9"/>
          <w:color w:val="auto"/>
          <w:u w:val="none"/>
        </w:rPr>
      </w:pPr>
      <w:r w:rsidRPr="000E7243">
        <w:rPr>
          <w:rStyle w:val="a9"/>
          <w:rFonts w:hint="eastAsia"/>
          <w:color w:val="auto"/>
          <w:u w:val="none"/>
        </w:rPr>
        <w:t>测试地址：</w:t>
      </w:r>
    </w:p>
    <w:p w14:paraId="76C3FDCA" w14:textId="77777777" w:rsidR="000E7243" w:rsidRPr="000E7243" w:rsidRDefault="000E7243" w:rsidP="000E7243">
      <w:pPr>
        <w:rPr>
          <w:rStyle w:val="a9"/>
          <w:color w:val="auto"/>
          <w:u w:val="none"/>
        </w:rPr>
      </w:pPr>
      <w:r w:rsidRPr="000E7243">
        <w:rPr>
          <w:rStyle w:val="a9"/>
          <w:color w:val="auto"/>
          <w:u w:val="none"/>
        </w:rPr>
        <w:t>http://wstest.51book.com:55779/ltips/services/getModifyAndRefundStipulateServiceRestful1.0/getModifyAndRefundStipulate</w:t>
      </w:r>
    </w:p>
    <w:p w14:paraId="57EC2B4A" w14:textId="77777777" w:rsidR="000E7243" w:rsidRPr="000E7243" w:rsidRDefault="000E7243" w:rsidP="000E7243">
      <w:pPr>
        <w:rPr>
          <w:rStyle w:val="a9"/>
          <w:color w:val="auto"/>
          <w:u w:val="none"/>
        </w:rPr>
      </w:pPr>
      <w:r w:rsidRPr="000E7243">
        <w:rPr>
          <w:rStyle w:val="a9"/>
          <w:rFonts w:hint="eastAsia"/>
          <w:color w:val="auto"/>
          <w:u w:val="none"/>
        </w:rPr>
        <w:t>正式地址：</w:t>
      </w:r>
    </w:p>
    <w:p w14:paraId="1A4587EF" w14:textId="77777777" w:rsidR="003236C1" w:rsidRPr="00394ACD" w:rsidRDefault="000E7243" w:rsidP="000E7243">
      <w:pPr>
        <w:rPr>
          <w:rStyle w:val="a9"/>
          <w:color w:val="auto"/>
          <w:u w:val="none"/>
        </w:rPr>
      </w:pPr>
      <w:r w:rsidRPr="000E7243">
        <w:rPr>
          <w:rStyle w:val="a9"/>
          <w:color w:val="auto"/>
          <w:u w:val="none"/>
        </w:rPr>
        <w:t>http://</w:t>
      </w:r>
      <w:r w:rsidR="00113F82">
        <w:rPr>
          <w:rStyle w:val="a9"/>
          <w:color w:val="auto"/>
          <w:u w:val="none"/>
        </w:rPr>
        <w:t>ws.51book.com:8000</w:t>
      </w:r>
      <w:r w:rsidRPr="000E7243">
        <w:rPr>
          <w:rStyle w:val="a9"/>
          <w:color w:val="auto"/>
          <w:u w:val="none"/>
        </w:rPr>
        <w:t>/ltips/services/getModifyAndRefundStipulateServiceRestful1.0/getModifyAndRefundStipulate</w:t>
      </w:r>
    </w:p>
    <w:p w14:paraId="787C8B53" w14:textId="77777777" w:rsidR="003236C1" w:rsidRDefault="003236C1" w:rsidP="00233809">
      <w:pPr>
        <w:pStyle w:val="3"/>
        <w:numPr>
          <w:ilvl w:val="2"/>
          <w:numId w:val="14"/>
        </w:numPr>
      </w:pPr>
      <w:r>
        <w:rPr>
          <w:rFonts w:hint="eastAsia"/>
        </w:rPr>
        <w:t>方法名</w:t>
      </w:r>
      <w:r w:rsidR="00654DF9">
        <w:rPr>
          <w:rFonts w:hint="eastAsia"/>
        </w:rPr>
        <w:t>称</w:t>
      </w:r>
    </w:p>
    <w:p w14:paraId="5CF9F57F" w14:textId="77777777" w:rsidR="003236C1" w:rsidRDefault="003236C1" w:rsidP="003236C1">
      <w:pPr>
        <w:rPr>
          <w:b/>
          <w:noProof/>
          <w:kern w:val="0"/>
        </w:rPr>
      </w:pPr>
      <w:r>
        <w:rPr>
          <w:rFonts w:hint="eastAsia"/>
          <w:b/>
          <w:noProof/>
          <w:kern w:val="0"/>
        </w:rPr>
        <w:t>getModifyAndRefundStipulate</w:t>
      </w:r>
    </w:p>
    <w:p w14:paraId="7C4BFD33" w14:textId="77777777" w:rsidR="00C77B19" w:rsidRDefault="00C77B19" w:rsidP="00C77B19">
      <w:pPr>
        <w:pStyle w:val="3"/>
        <w:numPr>
          <w:ilvl w:val="2"/>
          <w:numId w:val="14"/>
        </w:numPr>
      </w:pPr>
      <w:r w:rsidRPr="00B51B73">
        <w:rPr>
          <w:rFonts w:hint="eastAsia"/>
        </w:rPr>
        <w:t>请求参数</w:t>
      </w:r>
      <w:r>
        <w:rPr>
          <w:rFonts w:hint="eastAsia"/>
        </w:rPr>
        <w:t>事例</w:t>
      </w:r>
    </w:p>
    <w:p w14:paraId="0A3D753B" w14:textId="77777777" w:rsidR="00C77B19" w:rsidRPr="00C77B19" w:rsidRDefault="00C77B19" w:rsidP="00C77B19">
      <w:pPr>
        <w:rPr>
          <w:b/>
          <w:noProof/>
          <w:kern w:val="0"/>
        </w:rPr>
      </w:pPr>
      <w:r w:rsidRPr="00C77B19">
        <w:rPr>
          <w:b/>
          <w:noProof/>
          <w:kern w:val="0"/>
        </w:rPr>
        <w:t>&lt;request&gt;</w:t>
      </w:r>
    </w:p>
    <w:p w14:paraId="72C71AE4" w14:textId="77777777" w:rsidR="00C77B19" w:rsidRPr="00C77B19" w:rsidRDefault="00C77B19" w:rsidP="00C77B19">
      <w:pPr>
        <w:rPr>
          <w:b/>
          <w:noProof/>
          <w:kern w:val="0"/>
        </w:rPr>
      </w:pPr>
      <w:r>
        <w:rPr>
          <w:rFonts w:hint="eastAsia"/>
          <w:b/>
          <w:noProof/>
          <w:kern w:val="0"/>
        </w:rPr>
        <w:tab/>
      </w:r>
      <w:r w:rsidRPr="00C77B19">
        <w:rPr>
          <w:b/>
          <w:noProof/>
          <w:kern w:val="0"/>
        </w:rPr>
        <w:t>&lt;agencyCode&gt;TJZS&lt;/agencyCode&gt;</w:t>
      </w:r>
    </w:p>
    <w:p w14:paraId="5B5FA173" w14:textId="77777777" w:rsidR="00C77B19" w:rsidRPr="00C77B19" w:rsidRDefault="00C77B19" w:rsidP="00C77B19">
      <w:pPr>
        <w:rPr>
          <w:b/>
          <w:noProof/>
          <w:kern w:val="0"/>
        </w:rPr>
      </w:pPr>
      <w:r>
        <w:rPr>
          <w:rFonts w:hint="eastAsia"/>
          <w:b/>
          <w:noProof/>
          <w:kern w:val="0"/>
        </w:rPr>
        <w:tab/>
      </w:r>
      <w:r w:rsidRPr="00C77B19">
        <w:rPr>
          <w:b/>
          <w:noProof/>
          <w:kern w:val="0"/>
        </w:rPr>
        <w:t>&lt;sign&gt;1111&lt;/sign&gt;</w:t>
      </w:r>
    </w:p>
    <w:p w14:paraId="7EC1A618" w14:textId="77777777" w:rsidR="00C77B19" w:rsidRPr="00C77B19" w:rsidRDefault="00C77B19" w:rsidP="00C77B19">
      <w:pPr>
        <w:rPr>
          <w:b/>
          <w:noProof/>
          <w:kern w:val="0"/>
        </w:rPr>
      </w:pPr>
      <w:r>
        <w:rPr>
          <w:rFonts w:hint="eastAsia"/>
          <w:b/>
          <w:noProof/>
          <w:kern w:val="0"/>
        </w:rPr>
        <w:tab/>
      </w:r>
      <w:r w:rsidRPr="00C77B19">
        <w:rPr>
          <w:b/>
          <w:noProof/>
          <w:kern w:val="0"/>
        </w:rPr>
        <w:t>&lt;airlineCode&gt;CA&lt;/airlineCode&gt;</w:t>
      </w:r>
    </w:p>
    <w:p w14:paraId="660DE772" w14:textId="77777777" w:rsidR="00C77B19" w:rsidRPr="00C77B19" w:rsidRDefault="00C77B19" w:rsidP="00C77B19">
      <w:pPr>
        <w:rPr>
          <w:b/>
          <w:noProof/>
          <w:kern w:val="0"/>
        </w:rPr>
      </w:pPr>
      <w:r>
        <w:rPr>
          <w:rFonts w:hint="eastAsia"/>
          <w:b/>
          <w:noProof/>
          <w:kern w:val="0"/>
        </w:rPr>
        <w:tab/>
      </w:r>
      <w:r w:rsidRPr="00C77B19">
        <w:rPr>
          <w:b/>
          <w:noProof/>
          <w:kern w:val="0"/>
        </w:rPr>
        <w:t>&lt;arrCode&gt;SHA&lt;/arrCode&gt;</w:t>
      </w:r>
    </w:p>
    <w:p w14:paraId="3E74DCA7" w14:textId="77777777" w:rsidR="00C77B19" w:rsidRPr="00C77B19" w:rsidRDefault="00C77B19" w:rsidP="00C77B19">
      <w:pPr>
        <w:rPr>
          <w:b/>
          <w:noProof/>
          <w:kern w:val="0"/>
        </w:rPr>
      </w:pPr>
      <w:r>
        <w:rPr>
          <w:rFonts w:hint="eastAsia"/>
          <w:b/>
          <w:noProof/>
          <w:kern w:val="0"/>
        </w:rPr>
        <w:tab/>
      </w:r>
      <w:r w:rsidRPr="00C77B19">
        <w:rPr>
          <w:b/>
          <w:noProof/>
          <w:kern w:val="0"/>
        </w:rPr>
        <w:t>&lt;classCode&gt;A&lt;/classCode&gt;&lt;depCode&gt;PEK&lt;/depCode&gt;</w:t>
      </w:r>
    </w:p>
    <w:p w14:paraId="2441BD26" w14:textId="77777777" w:rsidR="00C77B19" w:rsidRPr="00C77B19" w:rsidRDefault="00C77B19" w:rsidP="00C77B19">
      <w:pPr>
        <w:rPr>
          <w:b/>
          <w:noProof/>
          <w:kern w:val="0"/>
        </w:rPr>
      </w:pPr>
      <w:r>
        <w:rPr>
          <w:rFonts w:hint="eastAsia"/>
          <w:b/>
          <w:noProof/>
          <w:kern w:val="0"/>
        </w:rPr>
        <w:tab/>
      </w:r>
      <w:r w:rsidRPr="00C77B19">
        <w:rPr>
          <w:b/>
          <w:noProof/>
          <w:kern w:val="0"/>
        </w:rPr>
        <w:t>&lt;depDate&gt;2015-09-10&lt;/depDate&gt;</w:t>
      </w:r>
    </w:p>
    <w:p w14:paraId="0902236A" w14:textId="77777777" w:rsidR="00C77B19" w:rsidRDefault="00C77B19" w:rsidP="00C77B19">
      <w:pPr>
        <w:rPr>
          <w:b/>
          <w:noProof/>
          <w:kern w:val="0"/>
        </w:rPr>
      </w:pPr>
      <w:r w:rsidRPr="00C77B19">
        <w:rPr>
          <w:b/>
          <w:noProof/>
          <w:kern w:val="0"/>
        </w:rPr>
        <w:t>&lt;/request&gt;</w:t>
      </w:r>
    </w:p>
    <w:p w14:paraId="32154D5C" w14:textId="77777777" w:rsidR="003236C1" w:rsidRDefault="003236C1" w:rsidP="00233809">
      <w:pPr>
        <w:pStyle w:val="3"/>
        <w:numPr>
          <w:ilvl w:val="2"/>
          <w:numId w:val="14"/>
        </w:numPr>
      </w:pPr>
      <w:r>
        <w:rPr>
          <w:rFonts w:hint="eastAsia"/>
        </w:rPr>
        <w:lastRenderedPageBreak/>
        <w:t>参数说明</w:t>
      </w:r>
    </w:p>
    <w:p w14:paraId="76459092" w14:textId="77777777" w:rsidR="003236C1" w:rsidRPr="00876371" w:rsidRDefault="003236C1" w:rsidP="00B90C6D">
      <w:pPr>
        <w:pStyle w:val="4"/>
      </w:pPr>
      <w:bookmarkStart w:id="165" w:name="OLE_LINK83"/>
      <w:bookmarkStart w:id="166" w:name="OLE_LINK84"/>
      <w:bookmarkStart w:id="167" w:name="OLE_LINK85"/>
      <w:r w:rsidRPr="00B90C6D">
        <w:rPr>
          <w:rFonts w:hint="eastAsia"/>
        </w:rPr>
        <w:t>GetModifyAndRefundStipulateRequest</w:t>
      </w:r>
      <w:bookmarkEnd w:id="165"/>
      <w:bookmarkEnd w:id="166"/>
      <w:bookmarkEnd w:id="167"/>
      <w:r>
        <w:rPr>
          <w:rFonts w:hint="eastAsia"/>
        </w:rPr>
        <w:t>(</w:t>
      </w:r>
      <w:r>
        <w:rPr>
          <w:rFonts w:hint="eastAsia"/>
        </w:rPr>
        <w:t>请求参数</w:t>
      </w:r>
      <w:r>
        <w:rPr>
          <w:rFonts w:hint="eastAsia"/>
        </w:rPr>
        <w:t>)</w:t>
      </w:r>
    </w:p>
    <w:tbl>
      <w:tblPr>
        <w:tblW w:w="10474" w:type="dxa"/>
        <w:tblLayout w:type="fixed"/>
        <w:tblCellMar>
          <w:left w:w="0" w:type="dxa"/>
          <w:right w:w="0" w:type="dxa"/>
        </w:tblCellMar>
        <w:tblLook w:val="04A0" w:firstRow="1" w:lastRow="0" w:firstColumn="1" w:lastColumn="0" w:noHBand="0" w:noVBand="1"/>
      </w:tblPr>
      <w:tblGrid>
        <w:gridCol w:w="2235"/>
        <w:gridCol w:w="1701"/>
        <w:gridCol w:w="2268"/>
        <w:gridCol w:w="708"/>
        <w:gridCol w:w="3562"/>
      </w:tblGrid>
      <w:tr w:rsidR="00A02CE0" w:rsidRPr="00876371" w14:paraId="67043160" w14:textId="77777777" w:rsidTr="00650F26">
        <w:trPr>
          <w:trHeight w:val="497"/>
        </w:trPr>
        <w:tc>
          <w:tcPr>
            <w:tcW w:w="2235"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vAlign w:val="center"/>
            <w:hideMark/>
          </w:tcPr>
          <w:p w14:paraId="65C81C2F" w14:textId="77777777" w:rsidR="00A02CE0" w:rsidRPr="00843CFE" w:rsidRDefault="00A02CE0" w:rsidP="00AD09CD">
            <w:pPr>
              <w:jc w:val="center"/>
            </w:pPr>
            <w:r w:rsidRPr="00843CFE">
              <w:rPr>
                <w:rFonts w:hint="eastAsia"/>
              </w:rPr>
              <w:t>参数名称</w:t>
            </w:r>
          </w:p>
        </w:tc>
        <w:tc>
          <w:tcPr>
            <w:tcW w:w="1701"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vAlign w:val="center"/>
            <w:hideMark/>
          </w:tcPr>
          <w:p w14:paraId="48EE2DAF" w14:textId="77777777" w:rsidR="00A02CE0" w:rsidRPr="00843CFE" w:rsidRDefault="00A02CE0" w:rsidP="00AD09CD">
            <w:pPr>
              <w:jc w:val="center"/>
            </w:pPr>
            <w:r w:rsidRPr="00843CFE">
              <w:rPr>
                <w:rFonts w:hint="eastAsia"/>
              </w:rPr>
              <w:t>中文含义</w:t>
            </w:r>
          </w:p>
        </w:tc>
        <w:tc>
          <w:tcPr>
            <w:tcW w:w="2268"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vAlign w:val="center"/>
            <w:hideMark/>
          </w:tcPr>
          <w:p w14:paraId="745B8104" w14:textId="77777777" w:rsidR="00A02CE0" w:rsidRPr="00843CFE" w:rsidRDefault="00A02CE0" w:rsidP="00AD09CD">
            <w:pPr>
              <w:jc w:val="center"/>
            </w:pPr>
            <w:r w:rsidRPr="00843CFE">
              <w:rPr>
                <w:rFonts w:hint="eastAsia"/>
              </w:rPr>
              <w:t>类型</w:t>
            </w:r>
          </w:p>
        </w:tc>
        <w:tc>
          <w:tcPr>
            <w:tcW w:w="708"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vAlign w:val="center"/>
            <w:hideMark/>
          </w:tcPr>
          <w:p w14:paraId="75716C9D" w14:textId="77777777" w:rsidR="00A02CE0" w:rsidRPr="00843CFE" w:rsidRDefault="00A02CE0" w:rsidP="00AD09CD">
            <w:pPr>
              <w:jc w:val="center"/>
            </w:pPr>
            <w:r w:rsidRPr="00843CFE">
              <w:rPr>
                <w:rFonts w:hint="eastAsia"/>
              </w:rPr>
              <w:t>必填</w:t>
            </w:r>
          </w:p>
        </w:tc>
        <w:tc>
          <w:tcPr>
            <w:tcW w:w="3562"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vAlign w:val="center"/>
            <w:hideMark/>
          </w:tcPr>
          <w:p w14:paraId="1B60AE1C" w14:textId="77777777" w:rsidR="00A02CE0" w:rsidRPr="00843CFE" w:rsidRDefault="00A02CE0" w:rsidP="00AD09CD">
            <w:pPr>
              <w:jc w:val="center"/>
            </w:pPr>
            <w:r w:rsidRPr="00843CFE">
              <w:rPr>
                <w:rFonts w:hint="eastAsia"/>
              </w:rPr>
              <w:t>备注</w:t>
            </w:r>
          </w:p>
        </w:tc>
      </w:tr>
      <w:tr w:rsidR="00311A50" w:rsidRPr="00F41A42" w14:paraId="24704840" w14:textId="77777777" w:rsidTr="00650F26">
        <w:trPr>
          <w:trHeight w:val="277"/>
        </w:trPr>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E71B79" w14:textId="77777777" w:rsidR="00311A50" w:rsidRDefault="00D6083D" w:rsidP="00AD09CD">
            <w:pPr>
              <w:jc w:val="left"/>
            </w:pPr>
            <w:r>
              <w:rPr>
                <w:rFonts w:hint="eastAsia"/>
              </w:rPr>
              <w:t>agencyCode</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0B15C481" w14:textId="77777777" w:rsidR="00311A50" w:rsidRDefault="00D6083D" w:rsidP="00AD09CD">
            <w:pPr>
              <w:jc w:val="left"/>
            </w:pPr>
            <w:r>
              <w:rPr>
                <w:rFonts w:hint="eastAsia"/>
              </w:rPr>
              <w:t>公司代码</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tcPr>
          <w:p w14:paraId="5D2050A5" w14:textId="77777777" w:rsidR="00311A50" w:rsidRPr="00F41A42" w:rsidRDefault="00D6083D" w:rsidP="00FD1CD9">
            <w:pPr>
              <w:jc w:val="left"/>
            </w:pPr>
            <w:r>
              <w:rPr>
                <w:rFonts w:hint="eastAsia"/>
              </w:rPr>
              <w:t>String</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tcPr>
          <w:p w14:paraId="3BC2A43B" w14:textId="77777777" w:rsidR="00311A50" w:rsidRDefault="00D6083D" w:rsidP="00FD1CD9">
            <w:pPr>
              <w:jc w:val="left"/>
            </w:pPr>
            <w:r>
              <w:rPr>
                <w:rFonts w:hint="eastAsia"/>
              </w:rPr>
              <w:t>是</w:t>
            </w:r>
          </w:p>
        </w:tc>
        <w:tc>
          <w:tcPr>
            <w:tcW w:w="3562" w:type="dxa"/>
            <w:tcBorders>
              <w:top w:val="nil"/>
              <w:left w:val="nil"/>
              <w:bottom w:val="single" w:sz="8" w:space="0" w:color="auto"/>
              <w:right w:val="single" w:sz="8" w:space="0" w:color="auto"/>
            </w:tcBorders>
            <w:tcMar>
              <w:top w:w="0" w:type="dxa"/>
              <w:left w:w="108" w:type="dxa"/>
              <w:bottom w:w="0" w:type="dxa"/>
              <w:right w:w="108" w:type="dxa"/>
            </w:tcMar>
          </w:tcPr>
          <w:p w14:paraId="3523408E" w14:textId="77777777" w:rsidR="00311A50" w:rsidRPr="00F41A42" w:rsidRDefault="00D6083D" w:rsidP="00FD1CD9">
            <w:pPr>
              <w:jc w:val="left"/>
            </w:pPr>
            <w:r>
              <w:rPr>
                <w:rFonts w:hint="eastAsia"/>
              </w:rPr>
              <w:t>接口开通账号</w:t>
            </w:r>
          </w:p>
        </w:tc>
      </w:tr>
      <w:tr w:rsidR="00311A50" w:rsidRPr="00F41A42" w14:paraId="25142E31" w14:textId="77777777" w:rsidTr="00650F26">
        <w:trPr>
          <w:trHeight w:val="277"/>
        </w:trPr>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2908FBA" w14:textId="77777777" w:rsidR="00311A50" w:rsidRDefault="00311A50" w:rsidP="00AD09CD">
            <w:pPr>
              <w:jc w:val="left"/>
            </w:pPr>
            <w:r>
              <w:rPr>
                <w:rFonts w:hint="eastAsia"/>
              </w:rPr>
              <w:t>sign</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7EE68931" w14:textId="77777777" w:rsidR="00311A50" w:rsidRDefault="00311A50" w:rsidP="00AD09CD">
            <w:pPr>
              <w:jc w:val="left"/>
            </w:pPr>
            <w:r>
              <w:rPr>
                <w:rFonts w:hint="eastAsia"/>
              </w:rPr>
              <w:t>验证信息</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tcPr>
          <w:p w14:paraId="6D2A0699" w14:textId="77777777" w:rsidR="00311A50" w:rsidRPr="00F41A42" w:rsidRDefault="00311A50" w:rsidP="00FD1CD9">
            <w:pPr>
              <w:jc w:val="left"/>
            </w:pPr>
            <w:r>
              <w:rPr>
                <w:rFonts w:hint="eastAsia"/>
              </w:rPr>
              <w:t>String</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tcPr>
          <w:p w14:paraId="004C1EC9" w14:textId="77777777" w:rsidR="00311A50" w:rsidRDefault="00311A50" w:rsidP="00FD1CD9">
            <w:pPr>
              <w:jc w:val="left"/>
            </w:pPr>
            <w:r>
              <w:rPr>
                <w:rFonts w:hint="eastAsia"/>
              </w:rPr>
              <w:t>是</w:t>
            </w:r>
          </w:p>
        </w:tc>
        <w:tc>
          <w:tcPr>
            <w:tcW w:w="3562" w:type="dxa"/>
            <w:tcBorders>
              <w:top w:val="nil"/>
              <w:left w:val="nil"/>
              <w:bottom w:val="single" w:sz="8" w:space="0" w:color="auto"/>
              <w:right w:val="single" w:sz="8" w:space="0" w:color="auto"/>
            </w:tcBorders>
            <w:tcMar>
              <w:top w:w="0" w:type="dxa"/>
              <w:left w:w="108" w:type="dxa"/>
              <w:bottom w:w="0" w:type="dxa"/>
              <w:right w:w="108" w:type="dxa"/>
            </w:tcMar>
          </w:tcPr>
          <w:p w14:paraId="0345BA99" w14:textId="77777777" w:rsidR="00311A50" w:rsidRPr="00F41A42" w:rsidRDefault="00311A50" w:rsidP="00FD1CD9">
            <w:pPr>
              <w:jc w:val="left"/>
            </w:pPr>
            <w:r w:rsidRPr="00A02CE0">
              <w:rPr>
                <w:rFonts w:hint="eastAsia"/>
              </w:rPr>
              <w:t>md5(SeatId+agencyCode+airlineCode+arrCode+classCode+depCode+depDate+</w:t>
            </w:r>
            <w:r w:rsidRPr="00A02CE0">
              <w:rPr>
                <w:rFonts w:hint="eastAsia"/>
              </w:rPr>
              <w:t>安全码</w:t>
            </w:r>
            <w:r w:rsidRPr="00A02CE0">
              <w:rPr>
                <w:rFonts w:hint="eastAsia"/>
              </w:rPr>
              <w:t>)</w:t>
            </w:r>
            <w:r>
              <w:rPr>
                <w:rFonts w:hint="eastAsia"/>
              </w:rPr>
              <w:t>32</w:t>
            </w:r>
            <w:r>
              <w:rPr>
                <w:rFonts w:hint="eastAsia"/>
              </w:rPr>
              <w:t>位小写</w:t>
            </w:r>
          </w:p>
        </w:tc>
      </w:tr>
      <w:tr w:rsidR="00311A50" w:rsidRPr="00F41A42" w14:paraId="3788D9EE" w14:textId="77777777" w:rsidTr="00650F26">
        <w:trPr>
          <w:trHeight w:val="277"/>
        </w:trPr>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23CCEE8" w14:textId="77777777" w:rsidR="00311A50" w:rsidRDefault="00311A50" w:rsidP="00AD09CD">
            <w:pPr>
              <w:jc w:val="left"/>
            </w:pPr>
            <w:r>
              <w:rPr>
                <w:rFonts w:hint="eastAsia"/>
              </w:rPr>
              <w:t>seatId</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41DA47F3" w14:textId="77777777" w:rsidR="00311A50" w:rsidRDefault="00311A50" w:rsidP="00AD09CD">
            <w:pPr>
              <w:jc w:val="left"/>
            </w:pPr>
            <w:r>
              <w:rPr>
                <w:rFonts w:hint="eastAsia"/>
              </w:rPr>
              <w:t>条目</w:t>
            </w:r>
            <w:r>
              <w:rPr>
                <w:rFonts w:hint="eastAsia"/>
              </w:rPr>
              <w:t>id</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tcPr>
          <w:p w14:paraId="6E07172B" w14:textId="77777777" w:rsidR="00311A50" w:rsidRPr="00F41A42" w:rsidRDefault="00311A50" w:rsidP="00FD1CD9">
            <w:pPr>
              <w:jc w:val="left"/>
            </w:pPr>
            <w:r w:rsidRPr="00F41A42">
              <w:t>int</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tcPr>
          <w:p w14:paraId="2110C5B5" w14:textId="77777777" w:rsidR="00311A50" w:rsidRDefault="00311A50" w:rsidP="00FD1CD9">
            <w:pPr>
              <w:jc w:val="left"/>
            </w:pPr>
            <w:r>
              <w:rPr>
                <w:rFonts w:hint="eastAsia"/>
              </w:rPr>
              <w:t>否</w:t>
            </w:r>
          </w:p>
        </w:tc>
        <w:tc>
          <w:tcPr>
            <w:tcW w:w="3562" w:type="dxa"/>
            <w:tcBorders>
              <w:top w:val="nil"/>
              <w:left w:val="nil"/>
              <w:bottom w:val="single" w:sz="8" w:space="0" w:color="auto"/>
              <w:right w:val="single" w:sz="8" w:space="0" w:color="auto"/>
            </w:tcBorders>
            <w:tcMar>
              <w:top w:w="0" w:type="dxa"/>
              <w:left w:w="108" w:type="dxa"/>
              <w:bottom w:w="0" w:type="dxa"/>
              <w:right w:w="108" w:type="dxa"/>
            </w:tcMar>
          </w:tcPr>
          <w:p w14:paraId="1B7D789D" w14:textId="77777777" w:rsidR="00311A50" w:rsidRPr="00F41A42" w:rsidRDefault="00311A50" w:rsidP="00FD1CD9">
            <w:pPr>
              <w:jc w:val="left"/>
            </w:pPr>
            <w:r w:rsidRPr="00F41A42">
              <w:rPr>
                <w:rFonts w:hint="eastAsia"/>
              </w:rPr>
              <w:t>如：</w:t>
            </w:r>
            <w:r w:rsidRPr="00F41A42">
              <w:t>426897</w:t>
            </w:r>
          </w:p>
        </w:tc>
      </w:tr>
      <w:tr w:rsidR="00311A50" w:rsidRPr="00F41A42" w14:paraId="1E4F5668" w14:textId="77777777" w:rsidTr="00650F26">
        <w:trPr>
          <w:trHeight w:val="277"/>
        </w:trPr>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1D5076" w14:textId="77777777" w:rsidR="00311A50" w:rsidRPr="00F41A42" w:rsidRDefault="00311A50" w:rsidP="00AD09CD">
            <w:pPr>
              <w:jc w:val="left"/>
            </w:pPr>
            <w:r w:rsidRPr="00876371">
              <w:rPr>
                <w:rFonts w:hint="eastAsia"/>
              </w:rPr>
              <w:t>airlineCode</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A47FE8" w14:textId="77777777" w:rsidR="00311A50" w:rsidRPr="00F41A42" w:rsidRDefault="00311A50" w:rsidP="00AD09CD">
            <w:pPr>
              <w:jc w:val="left"/>
            </w:pPr>
            <w:r w:rsidRPr="00F41A42">
              <w:rPr>
                <w:rFonts w:hint="eastAsia"/>
              </w:rPr>
              <w:t>航空公司</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CBB43C" w14:textId="77777777" w:rsidR="00311A50" w:rsidRPr="00F41A42" w:rsidRDefault="00311A50" w:rsidP="00FD1CD9">
            <w:pPr>
              <w:jc w:val="left"/>
            </w:pPr>
            <w:r w:rsidRPr="00F41A42">
              <w:t>String</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14:paraId="6DCE2A2D" w14:textId="77777777" w:rsidR="00311A50" w:rsidRDefault="00311A50">
            <w:r w:rsidRPr="00D0782A">
              <w:rPr>
                <w:rFonts w:hint="eastAsia"/>
              </w:rPr>
              <w:t>是</w:t>
            </w:r>
          </w:p>
        </w:tc>
        <w:tc>
          <w:tcPr>
            <w:tcW w:w="3562" w:type="dxa"/>
            <w:tcBorders>
              <w:top w:val="nil"/>
              <w:left w:val="nil"/>
              <w:bottom w:val="single" w:sz="8" w:space="0" w:color="auto"/>
              <w:right w:val="single" w:sz="8" w:space="0" w:color="auto"/>
            </w:tcBorders>
            <w:tcMar>
              <w:top w:w="0" w:type="dxa"/>
              <w:left w:w="108" w:type="dxa"/>
              <w:bottom w:w="0" w:type="dxa"/>
              <w:right w:w="108" w:type="dxa"/>
            </w:tcMar>
            <w:hideMark/>
          </w:tcPr>
          <w:p w14:paraId="1934EC06" w14:textId="77777777" w:rsidR="00311A50" w:rsidRPr="00F41A42" w:rsidRDefault="00311A50" w:rsidP="00FD1CD9">
            <w:pPr>
              <w:jc w:val="left"/>
            </w:pPr>
            <w:r w:rsidRPr="00F41A42">
              <w:rPr>
                <w:rFonts w:hint="eastAsia"/>
              </w:rPr>
              <w:t>如：</w:t>
            </w:r>
            <w:r w:rsidRPr="00F41A42">
              <w:t>CA</w:t>
            </w:r>
          </w:p>
        </w:tc>
      </w:tr>
      <w:tr w:rsidR="00311A50" w:rsidRPr="00F41A42" w14:paraId="46427E33" w14:textId="77777777" w:rsidTr="00650F26">
        <w:trPr>
          <w:trHeight w:val="277"/>
        </w:trPr>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B29E68" w14:textId="77777777" w:rsidR="00311A50" w:rsidRPr="00F41A42" w:rsidRDefault="00311A50" w:rsidP="00AD09CD">
            <w:pPr>
              <w:jc w:val="left"/>
            </w:pPr>
            <w:r w:rsidRPr="00876371">
              <w:rPr>
                <w:rFonts w:hint="eastAsia"/>
              </w:rPr>
              <w:t>classCode</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73F8B0" w14:textId="77777777" w:rsidR="00311A50" w:rsidRPr="00F41A42" w:rsidRDefault="00311A50" w:rsidP="00AD09CD">
            <w:pPr>
              <w:jc w:val="left"/>
            </w:pPr>
            <w:r w:rsidRPr="00F41A42">
              <w:rPr>
                <w:rFonts w:hint="eastAsia"/>
              </w:rPr>
              <w:t>舱位</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1849EA" w14:textId="77777777" w:rsidR="00311A50" w:rsidRPr="00F41A42" w:rsidRDefault="00311A50" w:rsidP="00FD1CD9">
            <w:pPr>
              <w:jc w:val="left"/>
            </w:pPr>
            <w:r w:rsidRPr="00F41A42">
              <w:t>String</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14:paraId="55D83E8B" w14:textId="77777777" w:rsidR="00311A50" w:rsidRDefault="00311A50">
            <w:r w:rsidRPr="00D0782A">
              <w:rPr>
                <w:rFonts w:hint="eastAsia"/>
              </w:rPr>
              <w:t>是</w:t>
            </w:r>
          </w:p>
        </w:tc>
        <w:tc>
          <w:tcPr>
            <w:tcW w:w="3562" w:type="dxa"/>
            <w:tcBorders>
              <w:top w:val="nil"/>
              <w:left w:val="nil"/>
              <w:bottom w:val="single" w:sz="8" w:space="0" w:color="auto"/>
              <w:right w:val="single" w:sz="8" w:space="0" w:color="auto"/>
            </w:tcBorders>
            <w:tcMar>
              <w:top w:w="0" w:type="dxa"/>
              <w:left w:w="108" w:type="dxa"/>
              <w:bottom w:w="0" w:type="dxa"/>
              <w:right w:w="108" w:type="dxa"/>
            </w:tcMar>
            <w:hideMark/>
          </w:tcPr>
          <w:p w14:paraId="63E43E9A" w14:textId="77777777" w:rsidR="00311A50" w:rsidRPr="00F41A42" w:rsidRDefault="00311A50" w:rsidP="00FD1CD9">
            <w:pPr>
              <w:jc w:val="left"/>
            </w:pPr>
            <w:r w:rsidRPr="00F41A42">
              <w:rPr>
                <w:rFonts w:hint="eastAsia"/>
              </w:rPr>
              <w:t>如：</w:t>
            </w:r>
            <w:r w:rsidRPr="00F41A42">
              <w:t>Y</w:t>
            </w:r>
          </w:p>
        </w:tc>
      </w:tr>
      <w:tr w:rsidR="00311A50" w:rsidRPr="00F41A42" w14:paraId="76219834" w14:textId="77777777" w:rsidTr="00650F26">
        <w:trPr>
          <w:trHeight w:val="553"/>
        </w:trPr>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F045B6" w14:textId="77777777" w:rsidR="00311A50" w:rsidRPr="00F41A42" w:rsidRDefault="00311A50" w:rsidP="00AD09CD">
            <w:pPr>
              <w:jc w:val="left"/>
            </w:pPr>
            <w:r w:rsidRPr="00876371">
              <w:rPr>
                <w:rFonts w:hint="eastAsia"/>
              </w:rPr>
              <w:t>depDate</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AF597E" w14:textId="77777777" w:rsidR="00311A50" w:rsidRPr="00F41A42" w:rsidRDefault="00311A50" w:rsidP="00AD09CD">
            <w:pPr>
              <w:jc w:val="left"/>
            </w:pPr>
            <w:r w:rsidRPr="00F41A42">
              <w:rPr>
                <w:rFonts w:hint="eastAsia"/>
              </w:rPr>
              <w:t>出发日期</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0912B6" w14:textId="77777777" w:rsidR="00311A50" w:rsidRPr="00F41A42" w:rsidRDefault="00311A50" w:rsidP="00FD1CD9">
            <w:pPr>
              <w:jc w:val="left"/>
            </w:pPr>
            <w:r w:rsidRPr="00F41A42">
              <w:t>String</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14:paraId="081FA517" w14:textId="77777777" w:rsidR="00311A50" w:rsidRDefault="00311A50">
            <w:r w:rsidRPr="00D0782A">
              <w:rPr>
                <w:rFonts w:hint="eastAsia"/>
              </w:rPr>
              <w:t>是</w:t>
            </w:r>
          </w:p>
        </w:tc>
        <w:tc>
          <w:tcPr>
            <w:tcW w:w="3562" w:type="dxa"/>
            <w:tcBorders>
              <w:top w:val="nil"/>
              <w:left w:val="nil"/>
              <w:bottom w:val="single" w:sz="8" w:space="0" w:color="auto"/>
              <w:right w:val="single" w:sz="8" w:space="0" w:color="auto"/>
            </w:tcBorders>
            <w:tcMar>
              <w:top w:w="0" w:type="dxa"/>
              <w:left w:w="108" w:type="dxa"/>
              <w:bottom w:w="0" w:type="dxa"/>
              <w:right w:w="108" w:type="dxa"/>
            </w:tcMar>
            <w:hideMark/>
          </w:tcPr>
          <w:p w14:paraId="410D1615" w14:textId="77777777" w:rsidR="00311A50" w:rsidRPr="00F41A42" w:rsidRDefault="00311A50" w:rsidP="00FD1CD9">
            <w:pPr>
              <w:jc w:val="left"/>
            </w:pPr>
            <w:r w:rsidRPr="00F41A42">
              <w:rPr>
                <w:rFonts w:hint="eastAsia"/>
              </w:rPr>
              <w:t>如：</w:t>
            </w:r>
            <w:r w:rsidRPr="00F41A42">
              <w:t>2011-01-01</w:t>
            </w:r>
          </w:p>
          <w:p w14:paraId="2E14FC58" w14:textId="77777777" w:rsidR="00311A50" w:rsidRPr="00F41A42" w:rsidRDefault="00311A50" w:rsidP="00FD1CD9">
            <w:pPr>
              <w:jc w:val="left"/>
            </w:pPr>
            <w:r w:rsidRPr="00F41A42">
              <w:rPr>
                <w:rFonts w:hint="eastAsia"/>
              </w:rPr>
              <w:t>格式：</w:t>
            </w:r>
            <w:r w:rsidRPr="00F41A42">
              <w:t>YYYY-MM-DD</w:t>
            </w:r>
          </w:p>
        </w:tc>
      </w:tr>
      <w:tr w:rsidR="00311A50" w:rsidRPr="00F41A42" w14:paraId="63F1D356" w14:textId="77777777" w:rsidTr="00650F26">
        <w:trPr>
          <w:trHeight w:val="277"/>
        </w:trPr>
        <w:tc>
          <w:tcPr>
            <w:tcW w:w="2235"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01D8F3BD" w14:textId="77777777" w:rsidR="00311A50" w:rsidRPr="00F41A42" w:rsidRDefault="00311A50" w:rsidP="00AD09CD">
            <w:pPr>
              <w:jc w:val="left"/>
            </w:pPr>
            <w:r w:rsidRPr="00F41A42">
              <w:t>dep</w:t>
            </w:r>
            <w:r>
              <w:rPr>
                <w:rFonts w:hint="eastAsia"/>
              </w:rPr>
              <w:t>Code</w:t>
            </w:r>
          </w:p>
        </w:tc>
        <w:tc>
          <w:tcPr>
            <w:tcW w:w="1701"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7B0B3C0D" w14:textId="77777777" w:rsidR="00311A50" w:rsidRPr="00F41A42" w:rsidRDefault="00311A50" w:rsidP="00AD09CD">
            <w:pPr>
              <w:jc w:val="left"/>
            </w:pPr>
            <w:r w:rsidRPr="00F41A42">
              <w:rPr>
                <w:rFonts w:hint="eastAsia"/>
              </w:rPr>
              <w:t>出发地</w:t>
            </w:r>
          </w:p>
        </w:tc>
        <w:tc>
          <w:tcPr>
            <w:tcW w:w="2268"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790BA6DF" w14:textId="77777777" w:rsidR="00311A50" w:rsidRPr="00F41A42" w:rsidRDefault="00311A50" w:rsidP="00FD1CD9">
            <w:pPr>
              <w:jc w:val="left"/>
            </w:pPr>
            <w:r w:rsidRPr="00F41A42">
              <w:t>String</w:t>
            </w:r>
          </w:p>
        </w:tc>
        <w:tc>
          <w:tcPr>
            <w:tcW w:w="708" w:type="dxa"/>
            <w:tcBorders>
              <w:top w:val="nil"/>
              <w:left w:val="nil"/>
              <w:bottom w:val="single" w:sz="4" w:space="0" w:color="auto"/>
              <w:right w:val="single" w:sz="8" w:space="0" w:color="auto"/>
            </w:tcBorders>
            <w:tcMar>
              <w:top w:w="0" w:type="dxa"/>
              <w:left w:w="108" w:type="dxa"/>
              <w:bottom w:w="0" w:type="dxa"/>
              <w:right w:w="108" w:type="dxa"/>
            </w:tcMar>
            <w:hideMark/>
          </w:tcPr>
          <w:p w14:paraId="4F0DBC5C" w14:textId="77777777" w:rsidR="00311A50" w:rsidRDefault="00311A50">
            <w:r w:rsidRPr="00D0782A">
              <w:rPr>
                <w:rFonts w:hint="eastAsia"/>
              </w:rPr>
              <w:t>是</w:t>
            </w:r>
          </w:p>
        </w:tc>
        <w:tc>
          <w:tcPr>
            <w:tcW w:w="3562" w:type="dxa"/>
            <w:tcBorders>
              <w:top w:val="nil"/>
              <w:left w:val="nil"/>
              <w:bottom w:val="single" w:sz="4" w:space="0" w:color="auto"/>
              <w:right w:val="single" w:sz="8" w:space="0" w:color="auto"/>
            </w:tcBorders>
            <w:tcMar>
              <w:top w:w="0" w:type="dxa"/>
              <w:left w:w="108" w:type="dxa"/>
              <w:bottom w:w="0" w:type="dxa"/>
              <w:right w:w="108" w:type="dxa"/>
            </w:tcMar>
            <w:hideMark/>
          </w:tcPr>
          <w:p w14:paraId="5CFFFF4B" w14:textId="77777777" w:rsidR="00311A50" w:rsidRPr="00F41A42" w:rsidRDefault="00311A50" w:rsidP="00FD1CD9">
            <w:pPr>
              <w:jc w:val="left"/>
            </w:pPr>
            <w:r w:rsidRPr="00F41A42">
              <w:rPr>
                <w:rFonts w:hint="eastAsia"/>
              </w:rPr>
              <w:t>如：</w:t>
            </w:r>
            <w:r w:rsidRPr="00F41A42">
              <w:t>SZX (</w:t>
            </w:r>
            <w:r w:rsidRPr="00F41A42">
              <w:rPr>
                <w:rFonts w:hint="eastAsia"/>
              </w:rPr>
              <w:t>机场三字码</w:t>
            </w:r>
            <w:r w:rsidRPr="00F41A42">
              <w:t>)</w:t>
            </w:r>
          </w:p>
        </w:tc>
      </w:tr>
      <w:tr w:rsidR="00311A50" w:rsidRPr="00F41A42" w14:paraId="115F0873" w14:textId="77777777" w:rsidTr="00650F26">
        <w:trPr>
          <w:trHeight w:val="277"/>
        </w:trPr>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F456415" w14:textId="77777777" w:rsidR="00311A50" w:rsidRPr="003F22E5" w:rsidRDefault="00311A50" w:rsidP="00AD09CD">
            <w:pPr>
              <w:jc w:val="left"/>
            </w:pPr>
            <w:r w:rsidRPr="003F22E5">
              <w:rPr>
                <w:rFonts w:hint="eastAsia"/>
              </w:rPr>
              <w:t>arrCode</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1D4B4D" w14:textId="77777777" w:rsidR="00311A50" w:rsidRPr="00F41A42" w:rsidRDefault="00311A50" w:rsidP="00AD09CD">
            <w:pPr>
              <w:jc w:val="left"/>
            </w:pPr>
            <w:r w:rsidRPr="00F41A42">
              <w:rPr>
                <w:rFonts w:hint="eastAsia"/>
              </w:rPr>
              <w:t>目的地</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DEA25C" w14:textId="77777777" w:rsidR="00311A50" w:rsidRPr="00F41A42" w:rsidRDefault="00311A50" w:rsidP="00FD1CD9">
            <w:pPr>
              <w:jc w:val="left"/>
            </w:pPr>
            <w:r w:rsidRPr="00F41A42">
              <w:t>String</w:t>
            </w:r>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079803" w14:textId="77777777" w:rsidR="00311A50" w:rsidRDefault="00311A50">
            <w:r w:rsidRPr="00D0782A">
              <w:rPr>
                <w:rFonts w:hint="eastAsia"/>
              </w:rPr>
              <w:t>是</w:t>
            </w:r>
          </w:p>
        </w:tc>
        <w:tc>
          <w:tcPr>
            <w:tcW w:w="3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5F76D8" w14:textId="77777777" w:rsidR="00311A50" w:rsidRPr="00F41A42" w:rsidRDefault="00311A50" w:rsidP="00FD1CD9">
            <w:pPr>
              <w:jc w:val="left"/>
            </w:pPr>
            <w:r w:rsidRPr="00F41A42">
              <w:rPr>
                <w:rFonts w:hint="eastAsia"/>
              </w:rPr>
              <w:t>如：</w:t>
            </w:r>
            <w:r w:rsidRPr="00F41A42">
              <w:t>SHA(</w:t>
            </w:r>
            <w:r w:rsidRPr="00F41A42">
              <w:rPr>
                <w:rFonts w:hint="eastAsia"/>
              </w:rPr>
              <w:t>机场三字码</w:t>
            </w:r>
            <w:r w:rsidRPr="00F41A42">
              <w:t>)</w:t>
            </w:r>
          </w:p>
        </w:tc>
      </w:tr>
      <w:tr w:rsidR="00311A50" w:rsidRPr="00876371" w14:paraId="39488963" w14:textId="77777777" w:rsidTr="00650F26">
        <w:trPr>
          <w:trHeight w:val="85"/>
        </w:trPr>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D3DE4D" w14:textId="77777777" w:rsidR="00311A50" w:rsidRPr="00B960DB" w:rsidRDefault="00311A50" w:rsidP="00AD09CD">
            <w:pPr>
              <w:jc w:val="left"/>
            </w:pPr>
            <w:r w:rsidRPr="00B960DB">
              <w:rPr>
                <w:rFonts w:hint="eastAsia"/>
              </w:rPr>
              <w:t>param1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03DE21" w14:textId="77777777" w:rsidR="00311A50" w:rsidRPr="00B960DB" w:rsidRDefault="00311A50" w:rsidP="00AD09CD">
            <w:pPr>
              <w:jc w:val="left"/>
            </w:pPr>
            <w:r w:rsidRPr="00B960DB">
              <w:rPr>
                <w:rFonts w:hint="eastAsia"/>
              </w:rPr>
              <w:t>备用参数</w:t>
            </w:r>
            <w:r>
              <w:rPr>
                <w:rFonts w:hint="eastAsia"/>
              </w:rPr>
              <w:t>1</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6D6DA2" w14:textId="77777777" w:rsidR="00311A50" w:rsidRPr="00B960DB" w:rsidRDefault="00311A50" w:rsidP="00FD1CD9">
            <w:pPr>
              <w:jc w:val="left"/>
            </w:pPr>
            <w:r w:rsidRPr="00B960DB">
              <w:t>String</w:t>
            </w:r>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13AAEF" w14:textId="77777777" w:rsidR="00311A50" w:rsidRDefault="00311A50">
            <w:r w:rsidRPr="000F1F8B">
              <w:rPr>
                <w:rFonts w:hint="eastAsia"/>
              </w:rPr>
              <w:t>否</w:t>
            </w:r>
          </w:p>
        </w:tc>
        <w:tc>
          <w:tcPr>
            <w:tcW w:w="3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914674" w14:textId="77777777" w:rsidR="00311A50" w:rsidRPr="00B960DB" w:rsidRDefault="00311A50" w:rsidP="00FD1CD9">
            <w:pPr>
              <w:jc w:val="left"/>
            </w:pPr>
          </w:p>
        </w:tc>
      </w:tr>
      <w:tr w:rsidR="00311A50" w:rsidRPr="00876371" w14:paraId="7D2C0E91" w14:textId="77777777" w:rsidTr="00650F26">
        <w:trPr>
          <w:trHeight w:val="70"/>
        </w:trPr>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ECB6C1D" w14:textId="77777777" w:rsidR="00311A50" w:rsidRPr="00B960DB" w:rsidRDefault="00311A50" w:rsidP="00AD09CD">
            <w:pPr>
              <w:jc w:val="left"/>
            </w:pPr>
            <w:r w:rsidRPr="00B960DB">
              <w:rPr>
                <w:rFonts w:hint="eastAsia"/>
              </w:rPr>
              <w:t>param2</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FF6382" w14:textId="77777777" w:rsidR="00311A50" w:rsidRPr="00B960DB" w:rsidRDefault="00311A50" w:rsidP="00AD09CD">
            <w:pPr>
              <w:jc w:val="left"/>
            </w:pPr>
            <w:r w:rsidRPr="00B960DB">
              <w:rPr>
                <w:rFonts w:hint="eastAsia"/>
              </w:rPr>
              <w:t>备用参数</w:t>
            </w:r>
            <w:r>
              <w:rPr>
                <w:rFonts w:hint="eastAsia"/>
              </w:rPr>
              <w:t>2</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995D4C" w14:textId="77777777" w:rsidR="00311A50" w:rsidRPr="00B960DB" w:rsidRDefault="00311A50" w:rsidP="00FD1CD9">
            <w:pPr>
              <w:jc w:val="left"/>
            </w:pPr>
            <w:r w:rsidRPr="00B960DB">
              <w:t>String</w:t>
            </w:r>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9D1C1B" w14:textId="77777777" w:rsidR="00311A50" w:rsidRDefault="00311A50">
            <w:r w:rsidRPr="000F1F8B">
              <w:rPr>
                <w:rFonts w:hint="eastAsia"/>
              </w:rPr>
              <w:t>否</w:t>
            </w:r>
          </w:p>
        </w:tc>
        <w:tc>
          <w:tcPr>
            <w:tcW w:w="3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4BF614" w14:textId="77777777" w:rsidR="00311A50" w:rsidRPr="00B960DB" w:rsidRDefault="00311A50" w:rsidP="00FD1CD9">
            <w:pPr>
              <w:jc w:val="left"/>
            </w:pPr>
          </w:p>
        </w:tc>
      </w:tr>
      <w:tr w:rsidR="00311A50" w:rsidRPr="00876371" w14:paraId="5B59A489" w14:textId="77777777" w:rsidTr="00650F26">
        <w:trPr>
          <w:trHeight w:val="70"/>
        </w:trPr>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37BE73" w14:textId="77777777" w:rsidR="00311A50" w:rsidRPr="00B960DB" w:rsidRDefault="00311A50" w:rsidP="00AD09CD">
            <w:pPr>
              <w:jc w:val="left"/>
            </w:pPr>
            <w:r w:rsidRPr="00B960DB">
              <w:rPr>
                <w:rFonts w:hint="eastAsia"/>
              </w:rPr>
              <w:t>param3</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9207AF" w14:textId="77777777" w:rsidR="00311A50" w:rsidRPr="00B960DB" w:rsidRDefault="00311A50" w:rsidP="00AD09CD">
            <w:pPr>
              <w:jc w:val="left"/>
            </w:pPr>
            <w:r w:rsidRPr="00B960DB">
              <w:rPr>
                <w:rFonts w:hint="eastAsia"/>
              </w:rPr>
              <w:t>备用参数</w:t>
            </w:r>
            <w:r>
              <w:rPr>
                <w:rFonts w:hint="eastAsia"/>
              </w:rPr>
              <w:t>3</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C3DB079" w14:textId="77777777" w:rsidR="00311A50" w:rsidRPr="00B960DB" w:rsidRDefault="00311A50" w:rsidP="00FD1CD9">
            <w:pPr>
              <w:jc w:val="left"/>
            </w:pPr>
            <w:r w:rsidRPr="00B960DB">
              <w:t>String</w:t>
            </w:r>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A7DB03" w14:textId="77777777" w:rsidR="00311A50" w:rsidRDefault="00311A50">
            <w:r w:rsidRPr="000F1F8B">
              <w:rPr>
                <w:rFonts w:hint="eastAsia"/>
              </w:rPr>
              <w:t>否</w:t>
            </w:r>
          </w:p>
        </w:tc>
        <w:tc>
          <w:tcPr>
            <w:tcW w:w="3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89DFC1" w14:textId="77777777" w:rsidR="00311A50" w:rsidRPr="00B960DB" w:rsidRDefault="00311A50" w:rsidP="00FD1CD9">
            <w:pPr>
              <w:jc w:val="left"/>
            </w:pPr>
          </w:p>
        </w:tc>
      </w:tr>
      <w:tr w:rsidR="00311A50" w:rsidRPr="00876371" w14:paraId="383D1D02" w14:textId="77777777" w:rsidTr="00650F26">
        <w:trPr>
          <w:trHeight w:val="70"/>
        </w:trPr>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0A092B" w14:textId="77777777" w:rsidR="00311A50" w:rsidRPr="00B960DB" w:rsidRDefault="00311A50" w:rsidP="00AD09CD">
            <w:pPr>
              <w:jc w:val="left"/>
            </w:pPr>
            <w:r w:rsidRPr="00B960DB">
              <w:rPr>
                <w:rFonts w:hint="eastAsia"/>
              </w:rPr>
              <w:t>param4</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10E7197" w14:textId="77777777" w:rsidR="00311A50" w:rsidRPr="00B960DB" w:rsidRDefault="00311A50" w:rsidP="00AD09CD">
            <w:pPr>
              <w:jc w:val="left"/>
            </w:pPr>
            <w:r w:rsidRPr="00B960DB">
              <w:rPr>
                <w:rFonts w:hint="eastAsia"/>
              </w:rPr>
              <w:t>备用参数</w:t>
            </w:r>
            <w:r>
              <w:rPr>
                <w:rFonts w:hint="eastAsia"/>
              </w:rPr>
              <w:t>4</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2885D3" w14:textId="77777777" w:rsidR="00311A50" w:rsidRPr="00B960DB" w:rsidRDefault="00311A50" w:rsidP="00FD1CD9">
            <w:pPr>
              <w:jc w:val="left"/>
            </w:pPr>
            <w:r w:rsidRPr="00B960DB">
              <w:t>String</w:t>
            </w:r>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A2AC92" w14:textId="77777777" w:rsidR="00311A50" w:rsidRDefault="00311A50">
            <w:r w:rsidRPr="000F1F8B">
              <w:rPr>
                <w:rFonts w:hint="eastAsia"/>
              </w:rPr>
              <w:t>否</w:t>
            </w:r>
          </w:p>
        </w:tc>
        <w:tc>
          <w:tcPr>
            <w:tcW w:w="3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C32A5D" w14:textId="77777777" w:rsidR="00311A50" w:rsidRPr="00B960DB" w:rsidRDefault="00311A50" w:rsidP="00FD1CD9">
            <w:pPr>
              <w:jc w:val="left"/>
            </w:pPr>
          </w:p>
        </w:tc>
      </w:tr>
    </w:tbl>
    <w:p w14:paraId="1B8EACDF" w14:textId="77777777" w:rsidR="003236C1" w:rsidRPr="00B90C6D" w:rsidRDefault="003236C1" w:rsidP="00B90C6D">
      <w:pPr>
        <w:pStyle w:val="4"/>
      </w:pPr>
      <w:r w:rsidRPr="00B90C6D">
        <w:rPr>
          <w:rFonts w:hint="eastAsia"/>
        </w:rPr>
        <w:t>GetModifyAndRefundStipulateReply</w:t>
      </w:r>
      <w:r w:rsidRPr="00B90C6D">
        <w:t>(</w:t>
      </w:r>
      <w:r w:rsidRPr="00B90C6D">
        <w:rPr>
          <w:rFonts w:hint="eastAsia"/>
        </w:rPr>
        <w:t>返回对象</w:t>
      </w:r>
      <w:r w:rsidRPr="00B90C6D">
        <w:t>)</w:t>
      </w:r>
    </w:p>
    <w:tbl>
      <w:tblPr>
        <w:tblW w:w="10450" w:type="dxa"/>
        <w:tblLayout w:type="fixed"/>
        <w:tblCellMar>
          <w:left w:w="0" w:type="dxa"/>
          <w:right w:w="0" w:type="dxa"/>
        </w:tblCellMar>
        <w:tblLook w:val="04A0" w:firstRow="1" w:lastRow="0" w:firstColumn="1" w:lastColumn="0" w:noHBand="0" w:noVBand="1"/>
      </w:tblPr>
      <w:tblGrid>
        <w:gridCol w:w="2235"/>
        <w:gridCol w:w="1701"/>
        <w:gridCol w:w="2268"/>
        <w:gridCol w:w="708"/>
        <w:gridCol w:w="3538"/>
      </w:tblGrid>
      <w:tr w:rsidR="00AD09CD" w:rsidRPr="00F41A42" w14:paraId="3ED1F7FF" w14:textId="77777777" w:rsidTr="00650F26">
        <w:trPr>
          <w:trHeight w:val="437"/>
        </w:trPr>
        <w:tc>
          <w:tcPr>
            <w:tcW w:w="2235"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vAlign w:val="center"/>
            <w:hideMark/>
          </w:tcPr>
          <w:p w14:paraId="4B8AA401" w14:textId="77777777" w:rsidR="00AD09CD" w:rsidRPr="00843CFE" w:rsidRDefault="00AD09CD" w:rsidP="00AD09CD">
            <w:pPr>
              <w:jc w:val="center"/>
            </w:pPr>
            <w:r w:rsidRPr="00843CFE">
              <w:rPr>
                <w:rFonts w:hint="eastAsia"/>
              </w:rPr>
              <w:t>参数名称</w:t>
            </w:r>
          </w:p>
        </w:tc>
        <w:tc>
          <w:tcPr>
            <w:tcW w:w="1701"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vAlign w:val="center"/>
            <w:hideMark/>
          </w:tcPr>
          <w:p w14:paraId="20C28EA9" w14:textId="77777777" w:rsidR="00AD09CD" w:rsidRPr="00843CFE" w:rsidRDefault="00AD09CD" w:rsidP="00AD09CD">
            <w:pPr>
              <w:jc w:val="center"/>
            </w:pPr>
            <w:r w:rsidRPr="00843CFE">
              <w:rPr>
                <w:rFonts w:hint="eastAsia"/>
              </w:rPr>
              <w:t>中文含义</w:t>
            </w:r>
          </w:p>
        </w:tc>
        <w:tc>
          <w:tcPr>
            <w:tcW w:w="2268"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vAlign w:val="center"/>
            <w:hideMark/>
          </w:tcPr>
          <w:p w14:paraId="62E7AA21" w14:textId="77777777" w:rsidR="00AD09CD" w:rsidRPr="00843CFE" w:rsidRDefault="00AD09CD" w:rsidP="00AD09CD">
            <w:pPr>
              <w:jc w:val="center"/>
            </w:pPr>
            <w:r w:rsidRPr="00843CFE">
              <w:rPr>
                <w:rFonts w:hint="eastAsia"/>
              </w:rPr>
              <w:t>类型</w:t>
            </w:r>
          </w:p>
        </w:tc>
        <w:tc>
          <w:tcPr>
            <w:tcW w:w="708"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vAlign w:val="center"/>
            <w:hideMark/>
          </w:tcPr>
          <w:p w14:paraId="6C76B1CA" w14:textId="77777777" w:rsidR="00AD09CD" w:rsidRPr="00843CFE" w:rsidRDefault="00AD09CD" w:rsidP="00AD09CD">
            <w:pPr>
              <w:jc w:val="center"/>
            </w:pPr>
            <w:r w:rsidRPr="00843CFE">
              <w:rPr>
                <w:rFonts w:hint="eastAsia"/>
              </w:rPr>
              <w:t>必填</w:t>
            </w:r>
          </w:p>
        </w:tc>
        <w:tc>
          <w:tcPr>
            <w:tcW w:w="3538"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vAlign w:val="center"/>
            <w:hideMark/>
          </w:tcPr>
          <w:p w14:paraId="208F919D" w14:textId="77777777" w:rsidR="00AD09CD" w:rsidRPr="00843CFE" w:rsidRDefault="00AD09CD" w:rsidP="00AD09CD">
            <w:pPr>
              <w:jc w:val="center"/>
            </w:pPr>
            <w:r w:rsidRPr="00843CFE">
              <w:rPr>
                <w:rFonts w:hint="eastAsia"/>
              </w:rPr>
              <w:t>备注</w:t>
            </w:r>
          </w:p>
        </w:tc>
      </w:tr>
      <w:tr w:rsidR="00650F26" w:rsidRPr="00F41A42" w14:paraId="0592333D" w14:textId="77777777" w:rsidTr="00650F26">
        <w:trPr>
          <w:trHeight w:val="474"/>
        </w:trPr>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23C1D0" w14:textId="77777777" w:rsidR="00650F26" w:rsidRPr="00F41A42" w:rsidRDefault="00650F26" w:rsidP="00A14725">
            <w:pPr>
              <w:widowControl/>
              <w:jc w:val="left"/>
              <w:rPr>
                <w:rFonts w:cs="Calibri"/>
                <w:color w:val="000000"/>
                <w:kern w:val="0"/>
                <w:szCs w:val="21"/>
              </w:rPr>
            </w:pPr>
            <w:r>
              <w:rPr>
                <w:rFonts w:cs="Calibri" w:hint="eastAsia"/>
                <w:color w:val="000000"/>
                <w:kern w:val="0"/>
                <w:szCs w:val="21"/>
              </w:rPr>
              <w:t>returnCode</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CF09AD" w14:textId="77777777" w:rsidR="00650F26" w:rsidRPr="00F41A42" w:rsidRDefault="00650F26" w:rsidP="00A14725">
            <w:pPr>
              <w:widowControl/>
              <w:jc w:val="left"/>
              <w:rPr>
                <w:rFonts w:cs="Calibri"/>
                <w:color w:val="000000"/>
                <w:kern w:val="0"/>
                <w:szCs w:val="21"/>
              </w:rPr>
            </w:pPr>
            <w:r>
              <w:rPr>
                <w:rFonts w:ascii="宋体" w:hAnsi="宋体" w:cs="Calibri" w:hint="eastAsia"/>
                <w:color w:val="000000"/>
                <w:kern w:val="0"/>
                <w:szCs w:val="21"/>
              </w:rPr>
              <w:t>成功标识</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B305C4" w14:textId="77777777" w:rsidR="00650F26" w:rsidRPr="00F41A42" w:rsidRDefault="00650F26" w:rsidP="00AD09CD">
            <w:pPr>
              <w:widowControl/>
              <w:jc w:val="left"/>
              <w:rPr>
                <w:rFonts w:cs="Calibri"/>
                <w:color w:val="000000"/>
                <w:kern w:val="0"/>
                <w:szCs w:val="21"/>
              </w:rPr>
            </w:pPr>
            <w:r>
              <w:rPr>
                <w:rFonts w:cs="Calibri" w:hint="eastAsia"/>
                <w:color w:val="000000"/>
                <w:kern w:val="0"/>
                <w:szCs w:val="21"/>
              </w:rPr>
              <w:t>String</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F11AD4" w14:textId="77777777" w:rsidR="00650F26" w:rsidRPr="00F41A42" w:rsidRDefault="00650F26" w:rsidP="00AD09CD">
            <w:pPr>
              <w:widowControl/>
              <w:jc w:val="left"/>
              <w:rPr>
                <w:rFonts w:cs="Calibri"/>
                <w:color w:val="000000"/>
                <w:kern w:val="0"/>
                <w:szCs w:val="21"/>
              </w:rPr>
            </w:pPr>
            <w:r w:rsidRPr="00D0782A">
              <w:rPr>
                <w:rFonts w:hint="eastAsia"/>
              </w:rPr>
              <w:t>是</w:t>
            </w:r>
          </w:p>
        </w:tc>
        <w:tc>
          <w:tcPr>
            <w:tcW w:w="3538" w:type="dxa"/>
            <w:tcBorders>
              <w:top w:val="nil"/>
              <w:left w:val="nil"/>
              <w:bottom w:val="single" w:sz="8" w:space="0" w:color="auto"/>
              <w:right w:val="single" w:sz="8" w:space="0" w:color="auto"/>
            </w:tcBorders>
            <w:tcMar>
              <w:top w:w="0" w:type="dxa"/>
              <w:left w:w="108" w:type="dxa"/>
              <w:bottom w:w="0" w:type="dxa"/>
              <w:right w:w="108" w:type="dxa"/>
            </w:tcMar>
            <w:hideMark/>
          </w:tcPr>
          <w:p w14:paraId="019EFCB4" w14:textId="77777777" w:rsidR="00650F26" w:rsidRDefault="00650F26" w:rsidP="00AD09CD">
            <w:pPr>
              <w:widowControl/>
              <w:jc w:val="left"/>
              <w:rPr>
                <w:rFonts w:cs="Calibri"/>
                <w:color w:val="000000"/>
                <w:kern w:val="0"/>
                <w:szCs w:val="21"/>
              </w:rPr>
            </w:pPr>
            <w:r>
              <w:rPr>
                <w:rFonts w:cs="Calibri" w:hint="eastAsia"/>
                <w:color w:val="000000"/>
                <w:kern w:val="0"/>
                <w:szCs w:val="21"/>
              </w:rPr>
              <w:t xml:space="preserve">S </w:t>
            </w:r>
            <w:r>
              <w:rPr>
                <w:rFonts w:cs="Calibri" w:hint="eastAsia"/>
                <w:color w:val="000000"/>
                <w:kern w:val="0"/>
                <w:szCs w:val="21"/>
              </w:rPr>
              <w:t>成功</w:t>
            </w:r>
          </w:p>
          <w:p w14:paraId="4B513605" w14:textId="77777777" w:rsidR="00650F26" w:rsidRPr="00F41A42" w:rsidRDefault="00650F26" w:rsidP="00AD09CD">
            <w:pPr>
              <w:widowControl/>
              <w:jc w:val="left"/>
              <w:rPr>
                <w:rFonts w:cs="Calibri"/>
                <w:color w:val="000000"/>
                <w:kern w:val="0"/>
                <w:szCs w:val="21"/>
              </w:rPr>
            </w:pPr>
            <w:r>
              <w:rPr>
                <w:rFonts w:cs="Calibri" w:hint="eastAsia"/>
                <w:color w:val="000000"/>
                <w:kern w:val="0"/>
                <w:szCs w:val="21"/>
              </w:rPr>
              <w:t xml:space="preserve">F </w:t>
            </w:r>
            <w:r>
              <w:rPr>
                <w:rFonts w:cs="Calibri" w:hint="eastAsia"/>
                <w:color w:val="000000"/>
                <w:kern w:val="0"/>
                <w:szCs w:val="21"/>
              </w:rPr>
              <w:t>失败</w:t>
            </w:r>
          </w:p>
        </w:tc>
      </w:tr>
      <w:tr w:rsidR="00650F26" w:rsidRPr="00F41A42" w14:paraId="35F0AB3A" w14:textId="77777777" w:rsidTr="00650F26">
        <w:trPr>
          <w:trHeight w:val="255"/>
        </w:trPr>
        <w:tc>
          <w:tcPr>
            <w:tcW w:w="2235"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54C46CCC" w14:textId="77777777" w:rsidR="00650F26" w:rsidRPr="00F41A42" w:rsidRDefault="00650F26" w:rsidP="00A14725">
            <w:pPr>
              <w:widowControl/>
              <w:jc w:val="left"/>
              <w:rPr>
                <w:rFonts w:cs="Calibri"/>
                <w:color w:val="000000"/>
                <w:kern w:val="0"/>
                <w:szCs w:val="21"/>
              </w:rPr>
            </w:pPr>
            <w:r>
              <w:rPr>
                <w:rFonts w:cs="Calibri" w:hint="eastAsia"/>
                <w:color w:val="000000"/>
                <w:kern w:val="0"/>
                <w:szCs w:val="21"/>
              </w:rPr>
              <w:t>returnMessage</w:t>
            </w:r>
          </w:p>
        </w:tc>
        <w:tc>
          <w:tcPr>
            <w:tcW w:w="1701"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0E8EAC73" w14:textId="77777777" w:rsidR="00650F26" w:rsidRPr="00F41A42" w:rsidRDefault="00650F26" w:rsidP="00A14725">
            <w:pPr>
              <w:widowControl/>
              <w:jc w:val="left"/>
              <w:rPr>
                <w:rFonts w:cs="Calibri"/>
                <w:color w:val="000000"/>
                <w:kern w:val="0"/>
                <w:szCs w:val="21"/>
              </w:rPr>
            </w:pPr>
            <w:r w:rsidRPr="00F41A42">
              <w:rPr>
                <w:rFonts w:ascii="宋体" w:hAnsi="宋体" w:cs="Calibri" w:hint="eastAsia"/>
                <w:color w:val="000000"/>
                <w:kern w:val="0"/>
                <w:szCs w:val="21"/>
              </w:rPr>
              <w:t>失败原因</w:t>
            </w:r>
          </w:p>
        </w:tc>
        <w:tc>
          <w:tcPr>
            <w:tcW w:w="2268"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127A5F31" w14:textId="77777777" w:rsidR="00650F26" w:rsidRPr="00F41A42" w:rsidRDefault="00650F26" w:rsidP="00AD09CD">
            <w:pPr>
              <w:widowControl/>
              <w:jc w:val="left"/>
              <w:rPr>
                <w:rFonts w:cs="Calibri"/>
                <w:color w:val="000000"/>
                <w:kern w:val="0"/>
                <w:szCs w:val="21"/>
              </w:rPr>
            </w:pPr>
            <w:r w:rsidRPr="00F41A42">
              <w:rPr>
                <w:rFonts w:cs="Calibri"/>
                <w:color w:val="000000"/>
                <w:kern w:val="0"/>
                <w:szCs w:val="21"/>
              </w:rPr>
              <w:t>String</w:t>
            </w:r>
          </w:p>
        </w:tc>
        <w:tc>
          <w:tcPr>
            <w:tcW w:w="708" w:type="dxa"/>
            <w:tcBorders>
              <w:top w:val="nil"/>
              <w:left w:val="nil"/>
              <w:bottom w:val="single" w:sz="4" w:space="0" w:color="auto"/>
              <w:right w:val="single" w:sz="8" w:space="0" w:color="auto"/>
            </w:tcBorders>
            <w:tcMar>
              <w:top w:w="0" w:type="dxa"/>
              <w:left w:w="108" w:type="dxa"/>
              <w:bottom w:w="0" w:type="dxa"/>
              <w:right w:w="108" w:type="dxa"/>
            </w:tcMar>
            <w:hideMark/>
          </w:tcPr>
          <w:p w14:paraId="7BA2A31A" w14:textId="77777777" w:rsidR="00650F26" w:rsidRDefault="00650F26">
            <w:r w:rsidRPr="00DC0364">
              <w:rPr>
                <w:rFonts w:hint="eastAsia"/>
              </w:rPr>
              <w:t>否</w:t>
            </w:r>
          </w:p>
        </w:tc>
        <w:tc>
          <w:tcPr>
            <w:tcW w:w="3538"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29582784" w14:textId="77777777" w:rsidR="00650F26" w:rsidRPr="00F41A42" w:rsidRDefault="00394ACD" w:rsidP="00AD09CD">
            <w:pPr>
              <w:widowControl/>
              <w:jc w:val="left"/>
              <w:rPr>
                <w:rFonts w:cs="Calibri"/>
                <w:color w:val="000000"/>
                <w:kern w:val="0"/>
                <w:szCs w:val="21"/>
              </w:rPr>
            </w:pPr>
            <w:r>
              <w:rPr>
                <w:rFonts w:hint="eastAsia"/>
                <w:szCs w:val="21"/>
              </w:rPr>
              <w:t>失败提示信息</w:t>
            </w:r>
          </w:p>
        </w:tc>
      </w:tr>
      <w:tr w:rsidR="00650F26" w:rsidRPr="00F41A42" w14:paraId="5F2F0326" w14:textId="77777777" w:rsidTr="00650F26">
        <w:trPr>
          <w:trHeight w:val="474"/>
        </w:trPr>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E5935A" w14:textId="77777777" w:rsidR="00650F26" w:rsidRPr="00AD09CD" w:rsidRDefault="00650F26" w:rsidP="00394ACD">
            <w:pPr>
              <w:widowControl/>
              <w:jc w:val="left"/>
              <w:rPr>
                <w:iCs/>
                <w:szCs w:val="21"/>
              </w:rPr>
            </w:pPr>
            <w:r>
              <w:rPr>
                <w:rFonts w:hint="eastAsia"/>
                <w:iCs/>
                <w:szCs w:val="21"/>
              </w:rPr>
              <w:t>m</w:t>
            </w:r>
            <w:r w:rsidRPr="003065FE">
              <w:rPr>
                <w:iCs/>
                <w:szCs w:val="21"/>
              </w:rPr>
              <w:t>odifyAndRefundStipulate</w:t>
            </w:r>
            <w:r w:rsidR="00394ACD">
              <w:rPr>
                <w:rFonts w:hint="eastAsia"/>
                <w:iCs/>
                <w:szCs w:val="21"/>
              </w:rPr>
              <w:t>List</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E52E83E" w14:textId="77777777" w:rsidR="00650F26" w:rsidRPr="00F41A42" w:rsidRDefault="00650F26" w:rsidP="00A14725">
            <w:pPr>
              <w:widowControl/>
              <w:jc w:val="left"/>
              <w:rPr>
                <w:rFonts w:cs="Calibri"/>
                <w:color w:val="000000"/>
                <w:kern w:val="0"/>
                <w:szCs w:val="21"/>
              </w:rPr>
            </w:pPr>
            <w:r w:rsidRPr="00F41A42">
              <w:rPr>
                <w:rFonts w:ascii="宋体" w:hAnsi="宋体" w:cs="Calibri" w:hint="eastAsia"/>
                <w:color w:val="000000"/>
                <w:kern w:val="0"/>
                <w:szCs w:val="21"/>
              </w:rPr>
              <w:t>退改签</w:t>
            </w:r>
            <w:r w:rsidR="00394ACD">
              <w:rPr>
                <w:rFonts w:ascii="宋体" w:hAnsi="宋体" w:cs="Calibri" w:hint="eastAsia"/>
                <w:color w:val="000000"/>
                <w:kern w:val="0"/>
                <w:szCs w:val="21"/>
              </w:rPr>
              <w:t>内容</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DA478CE" w14:textId="77777777" w:rsidR="00650F26" w:rsidRPr="00AD09CD" w:rsidRDefault="00650F26" w:rsidP="00AD09CD">
            <w:pPr>
              <w:widowControl/>
              <w:jc w:val="left"/>
              <w:rPr>
                <w:iCs/>
                <w:szCs w:val="21"/>
              </w:rPr>
            </w:pPr>
            <w:r w:rsidRPr="003065FE">
              <w:rPr>
                <w:iCs/>
                <w:szCs w:val="21"/>
              </w:rPr>
              <w:t>ModifyAndRefundStipulateVo</w:t>
            </w:r>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BB27FC" w14:textId="77777777" w:rsidR="00650F26" w:rsidRDefault="00650F26">
            <w:r w:rsidRPr="00DC0364">
              <w:rPr>
                <w:rFonts w:hint="eastAsia"/>
              </w:rPr>
              <w:t>否</w:t>
            </w:r>
          </w:p>
        </w:tc>
        <w:tc>
          <w:tcPr>
            <w:tcW w:w="35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BF9F4BF" w14:textId="77777777" w:rsidR="00650F26" w:rsidRPr="00F41A42" w:rsidRDefault="00650F26" w:rsidP="00A14725">
            <w:pPr>
              <w:widowControl/>
              <w:jc w:val="left"/>
              <w:rPr>
                <w:rFonts w:cs="Calibri"/>
                <w:color w:val="000000"/>
                <w:kern w:val="0"/>
                <w:szCs w:val="21"/>
              </w:rPr>
            </w:pPr>
          </w:p>
        </w:tc>
      </w:tr>
      <w:tr w:rsidR="00650F26" w:rsidRPr="00F41A42" w14:paraId="5618CD4F" w14:textId="77777777" w:rsidTr="00650F26">
        <w:trPr>
          <w:trHeight w:val="243"/>
        </w:trPr>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98B8C0" w14:textId="77777777" w:rsidR="00650F26" w:rsidRPr="00B960DB" w:rsidRDefault="00650F26" w:rsidP="00AD09CD">
            <w:pPr>
              <w:jc w:val="left"/>
            </w:pPr>
            <w:r w:rsidRPr="00B960DB">
              <w:rPr>
                <w:rFonts w:hint="eastAsia"/>
              </w:rPr>
              <w:t>param1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2F45F76" w14:textId="77777777" w:rsidR="00650F26" w:rsidRPr="00B960DB" w:rsidRDefault="00650F26" w:rsidP="00AD09CD">
            <w:pPr>
              <w:jc w:val="left"/>
            </w:pPr>
            <w:r w:rsidRPr="00B960DB">
              <w:rPr>
                <w:rFonts w:hint="eastAsia"/>
              </w:rPr>
              <w:t>备用参数</w:t>
            </w:r>
            <w:r>
              <w:rPr>
                <w:rFonts w:hint="eastAsia"/>
              </w:rPr>
              <w:t>1</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3FF172B" w14:textId="77777777" w:rsidR="00650F26" w:rsidRPr="00B960DB" w:rsidRDefault="00650F26" w:rsidP="00AD09CD">
            <w:pPr>
              <w:jc w:val="left"/>
            </w:pPr>
            <w:r w:rsidRPr="00B960DB">
              <w:t>String</w:t>
            </w:r>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28BCA3" w14:textId="77777777" w:rsidR="00650F26" w:rsidRDefault="00650F26" w:rsidP="00AD09CD">
            <w:r w:rsidRPr="000F1F8B">
              <w:rPr>
                <w:rFonts w:hint="eastAsia"/>
              </w:rPr>
              <w:t>否</w:t>
            </w:r>
          </w:p>
        </w:tc>
        <w:tc>
          <w:tcPr>
            <w:tcW w:w="35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1D9A842" w14:textId="77777777" w:rsidR="00650F26" w:rsidRPr="00F41A42" w:rsidRDefault="00650F26" w:rsidP="00A14725">
            <w:pPr>
              <w:widowControl/>
              <w:jc w:val="left"/>
              <w:rPr>
                <w:rFonts w:cs="Calibri"/>
                <w:color w:val="000000"/>
                <w:kern w:val="0"/>
                <w:szCs w:val="21"/>
              </w:rPr>
            </w:pPr>
          </w:p>
        </w:tc>
      </w:tr>
      <w:tr w:rsidR="00650F26" w:rsidRPr="00F41A42" w14:paraId="1AA8477E" w14:textId="77777777" w:rsidTr="00650F26">
        <w:trPr>
          <w:trHeight w:val="231"/>
        </w:trPr>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8927AB" w14:textId="77777777" w:rsidR="00650F26" w:rsidRPr="00B960DB" w:rsidRDefault="00650F26" w:rsidP="00AD09CD">
            <w:pPr>
              <w:jc w:val="left"/>
            </w:pPr>
            <w:r w:rsidRPr="00B960DB">
              <w:rPr>
                <w:rFonts w:hint="eastAsia"/>
              </w:rPr>
              <w:t>param2</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C38809" w14:textId="77777777" w:rsidR="00650F26" w:rsidRPr="00B960DB" w:rsidRDefault="00650F26" w:rsidP="00AD09CD">
            <w:pPr>
              <w:jc w:val="left"/>
            </w:pPr>
            <w:r w:rsidRPr="00B960DB">
              <w:rPr>
                <w:rFonts w:hint="eastAsia"/>
              </w:rPr>
              <w:t>备用参数</w:t>
            </w:r>
            <w:r>
              <w:rPr>
                <w:rFonts w:hint="eastAsia"/>
              </w:rPr>
              <w:t>2</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46B4F7" w14:textId="77777777" w:rsidR="00650F26" w:rsidRPr="00B960DB" w:rsidRDefault="00650F26" w:rsidP="00AD09CD">
            <w:pPr>
              <w:jc w:val="left"/>
            </w:pPr>
            <w:r w:rsidRPr="00B960DB">
              <w:t>String</w:t>
            </w:r>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99063A" w14:textId="77777777" w:rsidR="00650F26" w:rsidRDefault="00650F26" w:rsidP="00AD09CD">
            <w:r w:rsidRPr="000F1F8B">
              <w:rPr>
                <w:rFonts w:hint="eastAsia"/>
              </w:rPr>
              <w:t>否</w:t>
            </w:r>
          </w:p>
        </w:tc>
        <w:tc>
          <w:tcPr>
            <w:tcW w:w="35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90B624" w14:textId="77777777" w:rsidR="00650F26" w:rsidRPr="00F41A42" w:rsidRDefault="00650F26" w:rsidP="00A14725">
            <w:pPr>
              <w:widowControl/>
              <w:jc w:val="left"/>
              <w:rPr>
                <w:rFonts w:cs="Calibri"/>
                <w:color w:val="000000"/>
                <w:kern w:val="0"/>
                <w:szCs w:val="21"/>
              </w:rPr>
            </w:pPr>
          </w:p>
        </w:tc>
      </w:tr>
      <w:tr w:rsidR="00650F26" w:rsidRPr="00F41A42" w14:paraId="1AAB5F06" w14:textId="77777777" w:rsidTr="00650F26">
        <w:trPr>
          <w:trHeight w:val="243"/>
        </w:trPr>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4CB5A08" w14:textId="77777777" w:rsidR="00650F26" w:rsidRPr="00B960DB" w:rsidRDefault="00650F26" w:rsidP="00AD09CD">
            <w:pPr>
              <w:jc w:val="left"/>
            </w:pPr>
            <w:r w:rsidRPr="00B960DB">
              <w:rPr>
                <w:rFonts w:hint="eastAsia"/>
              </w:rPr>
              <w:t>param3</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49B3A8" w14:textId="77777777" w:rsidR="00650F26" w:rsidRPr="00B960DB" w:rsidRDefault="00650F26" w:rsidP="00AD09CD">
            <w:pPr>
              <w:jc w:val="left"/>
            </w:pPr>
            <w:r w:rsidRPr="00B960DB">
              <w:rPr>
                <w:rFonts w:hint="eastAsia"/>
              </w:rPr>
              <w:t>备用参数</w:t>
            </w:r>
            <w:r>
              <w:rPr>
                <w:rFonts w:hint="eastAsia"/>
              </w:rPr>
              <w:t>3</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7E0A33" w14:textId="77777777" w:rsidR="00650F26" w:rsidRPr="00B960DB" w:rsidRDefault="00650F26" w:rsidP="00AD09CD">
            <w:pPr>
              <w:jc w:val="left"/>
            </w:pPr>
            <w:r w:rsidRPr="00B960DB">
              <w:t>String</w:t>
            </w:r>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5A1C05" w14:textId="77777777" w:rsidR="00650F26" w:rsidRDefault="00650F26" w:rsidP="00AD09CD">
            <w:r w:rsidRPr="000F1F8B">
              <w:rPr>
                <w:rFonts w:hint="eastAsia"/>
              </w:rPr>
              <w:t>否</w:t>
            </w:r>
          </w:p>
        </w:tc>
        <w:tc>
          <w:tcPr>
            <w:tcW w:w="35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F1CF53" w14:textId="77777777" w:rsidR="00650F26" w:rsidRPr="00B960DB" w:rsidRDefault="00650F26" w:rsidP="00AD09CD">
            <w:pPr>
              <w:jc w:val="left"/>
            </w:pPr>
          </w:p>
        </w:tc>
      </w:tr>
      <w:tr w:rsidR="00650F26" w:rsidRPr="00F41A42" w14:paraId="23AA5F6B" w14:textId="77777777" w:rsidTr="00650F26">
        <w:trPr>
          <w:trHeight w:val="243"/>
        </w:trPr>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6921AD" w14:textId="77777777" w:rsidR="00650F26" w:rsidRPr="00B960DB" w:rsidRDefault="00650F26" w:rsidP="00AD09CD">
            <w:pPr>
              <w:jc w:val="left"/>
            </w:pPr>
            <w:r w:rsidRPr="00B960DB">
              <w:rPr>
                <w:rFonts w:hint="eastAsia"/>
              </w:rPr>
              <w:t>param4</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3DC20A" w14:textId="77777777" w:rsidR="00650F26" w:rsidRPr="00B960DB" w:rsidRDefault="00650F26" w:rsidP="00AD09CD">
            <w:pPr>
              <w:jc w:val="left"/>
            </w:pPr>
            <w:r w:rsidRPr="00B960DB">
              <w:rPr>
                <w:rFonts w:hint="eastAsia"/>
              </w:rPr>
              <w:t>备用参数</w:t>
            </w:r>
            <w:r>
              <w:rPr>
                <w:rFonts w:hint="eastAsia"/>
              </w:rPr>
              <w:t>4</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49CB75" w14:textId="77777777" w:rsidR="00650F26" w:rsidRPr="00B960DB" w:rsidRDefault="00650F26" w:rsidP="00AD09CD">
            <w:pPr>
              <w:jc w:val="left"/>
            </w:pPr>
            <w:r w:rsidRPr="00B960DB">
              <w:t>String</w:t>
            </w:r>
          </w:p>
        </w:tc>
        <w:tc>
          <w:tcPr>
            <w:tcW w:w="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0F0877" w14:textId="77777777" w:rsidR="00650F26" w:rsidRDefault="00650F26" w:rsidP="00AD09CD">
            <w:r w:rsidRPr="000F1F8B">
              <w:rPr>
                <w:rFonts w:hint="eastAsia"/>
              </w:rPr>
              <w:t>否</w:t>
            </w:r>
          </w:p>
        </w:tc>
        <w:tc>
          <w:tcPr>
            <w:tcW w:w="35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C4A993" w14:textId="77777777" w:rsidR="00650F26" w:rsidRPr="00B960DB" w:rsidRDefault="00650F26" w:rsidP="00AD09CD">
            <w:pPr>
              <w:jc w:val="left"/>
            </w:pPr>
          </w:p>
        </w:tc>
      </w:tr>
    </w:tbl>
    <w:p w14:paraId="5A1B5EBE" w14:textId="77777777" w:rsidR="003236C1" w:rsidRPr="00F41A42" w:rsidRDefault="003236C1" w:rsidP="003236C1">
      <w:pPr>
        <w:widowControl/>
        <w:rPr>
          <w:rFonts w:cs="Calibri"/>
          <w:color w:val="000000"/>
          <w:kern w:val="0"/>
          <w:szCs w:val="21"/>
        </w:rPr>
      </w:pPr>
    </w:p>
    <w:p w14:paraId="670E74D0" w14:textId="77777777" w:rsidR="003236C1" w:rsidRDefault="003236C1" w:rsidP="00233809">
      <w:pPr>
        <w:pStyle w:val="3"/>
        <w:numPr>
          <w:ilvl w:val="2"/>
          <w:numId w:val="14"/>
        </w:numPr>
      </w:pPr>
      <w:r>
        <w:rPr>
          <w:rFonts w:hint="eastAsia"/>
        </w:rPr>
        <w:t>VO</w:t>
      </w:r>
      <w:r>
        <w:rPr>
          <w:rFonts w:hint="eastAsia"/>
        </w:rPr>
        <w:t>对象</w:t>
      </w:r>
    </w:p>
    <w:p w14:paraId="30A44EF1" w14:textId="77777777" w:rsidR="003236C1" w:rsidRDefault="003236C1" w:rsidP="003236C1">
      <w:r w:rsidRPr="00732837">
        <w:rPr>
          <w:rFonts w:ascii="Cambria" w:hAnsi="Cambria"/>
          <w:b/>
          <w:bCs/>
          <w:sz w:val="28"/>
          <w:szCs w:val="28"/>
        </w:rPr>
        <w:t>ModifyAndRefundStipulateVo</w:t>
      </w:r>
      <w:r>
        <w:rPr>
          <w:rFonts w:hint="eastAsia"/>
        </w:rPr>
        <w:t>对象</w:t>
      </w:r>
    </w:p>
    <w:tbl>
      <w:tblPr>
        <w:tblW w:w="10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984"/>
        <w:gridCol w:w="1985"/>
        <w:gridCol w:w="708"/>
        <w:gridCol w:w="3538"/>
      </w:tblGrid>
      <w:tr w:rsidR="00736536" w:rsidRPr="00072127" w14:paraId="31E71A73" w14:textId="77777777" w:rsidTr="00800596">
        <w:trPr>
          <w:trHeight w:val="397"/>
        </w:trPr>
        <w:tc>
          <w:tcPr>
            <w:tcW w:w="2235" w:type="dxa"/>
            <w:shd w:val="clear" w:color="auto" w:fill="C6D9F1"/>
            <w:vAlign w:val="center"/>
          </w:tcPr>
          <w:p w14:paraId="2A75454D" w14:textId="77777777" w:rsidR="00736536" w:rsidRPr="00843CFE" w:rsidRDefault="00736536" w:rsidP="00A14725">
            <w:pPr>
              <w:jc w:val="center"/>
            </w:pPr>
            <w:r w:rsidRPr="00843CFE">
              <w:rPr>
                <w:rFonts w:hint="eastAsia"/>
              </w:rPr>
              <w:t>参数名称</w:t>
            </w:r>
          </w:p>
        </w:tc>
        <w:tc>
          <w:tcPr>
            <w:tcW w:w="1984" w:type="dxa"/>
            <w:shd w:val="clear" w:color="auto" w:fill="C6D9F1"/>
            <w:vAlign w:val="center"/>
          </w:tcPr>
          <w:p w14:paraId="6FF054F7" w14:textId="77777777" w:rsidR="00736536" w:rsidRPr="00843CFE" w:rsidRDefault="00736536" w:rsidP="00A14725">
            <w:pPr>
              <w:jc w:val="center"/>
            </w:pPr>
            <w:r w:rsidRPr="00843CFE">
              <w:rPr>
                <w:rFonts w:hint="eastAsia"/>
              </w:rPr>
              <w:t>中文含义</w:t>
            </w:r>
          </w:p>
        </w:tc>
        <w:tc>
          <w:tcPr>
            <w:tcW w:w="1985" w:type="dxa"/>
            <w:shd w:val="clear" w:color="auto" w:fill="C6D9F1"/>
            <w:vAlign w:val="center"/>
          </w:tcPr>
          <w:p w14:paraId="71F87832" w14:textId="77777777" w:rsidR="00736536" w:rsidRPr="00843CFE" w:rsidRDefault="00736536" w:rsidP="00A14725">
            <w:pPr>
              <w:jc w:val="center"/>
            </w:pPr>
            <w:r w:rsidRPr="00843CFE">
              <w:rPr>
                <w:rFonts w:hint="eastAsia"/>
              </w:rPr>
              <w:t>类型</w:t>
            </w:r>
          </w:p>
        </w:tc>
        <w:tc>
          <w:tcPr>
            <w:tcW w:w="708" w:type="dxa"/>
            <w:shd w:val="clear" w:color="auto" w:fill="C6D9F1"/>
            <w:vAlign w:val="center"/>
          </w:tcPr>
          <w:p w14:paraId="642808BA" w14:textId="77777777" w:rsidR="00736536" w:rsidRPr="00843CFE" w:rsidRDefault="00736536" w:rsidP="00A14725">
            <w:pPr>
              <w:jc w:val="center"/>
            </w:pPr>
            <w:r w:rsidRPr="00843CFE">
              <w:rPr>
                <w:rFonts w:hint="eastAsia"/>
              </w:rPr>
              <w:t>必填</w:t>
            </w:r>
          </w:p>
        </w:tc>
        <w:tc>
          <w:tcPr>
            <w:tcW w:w="3538" w:type="dxa"/>
            <w:shd w:val="clear" w:color="auto" w:fill="C6D9F1"/>
            <w:vAlign w:val="center"/>
          </w:tcPr>
          <w:p w14:paraId="6EE3BD6E" w14:textId="77777777" w:rsidR="00736536" w:rsidRPr="00843CFE" w:rsidRDefault="00736536" w:rsidP="00A14725">
            <w:pPr>
              <w:jc w:val="center"/>
            </w:pPr>
            <w:r w:rsidRPr="00843CFE">
              <w:rPr>
                <w:rFonts w:hint="eastAsia"/>
              </w:rPr>
              <w:t>备注</w:t>
            </w:r>
          </w:p>
        </w:tc>
      </w:tr>
      <w:tr w:rsidR="00736536" w:rsidRPr="00072127" w14:paraId="5FD27342" w14:textId="77777777" w:rsidTr="00800596">
        <w:trPr>
          <w:trHeight w:val="397"/>
        </w:trPr>
        <w:tc>
          <w:tcPr>
            <w:tcW w:w="2235" w:type="dxa"/>
          </w:tcPr>
          <w:p w14:paraId="09EE806D" w14:textId="77777777" w:rsidR="00736536" w:rsidRPr="00FD2404" w:rsidRDefault="00736536" w:rsidP="00A14725">
            <w:pPr>
              <w:jc w:val="left"/>
              <w:rPr>
                <w:szCs w:val="21"/>
              </w:rPr>
            </w:pPr>
            <w:r>
              <w:rPr>
                <w:rFonts w:hint="eastAsia"/>
                <w:szCs w:val="21"/>
              </w:rPr>
              <w:t>seatId</w:t>
            </w:r>
          </w:p>
        </w:tc>
        <w:tc>
          <w:tcPr>
            <w:tcW w:w="1984" w:type="dxa"/>
          </w:tcPr>
          <w:p w14:paraId="1DC1967D" w14:textId="77777777" w:rsidR="00736536" w:rsidRPr="00072127" w:rsidRDefault="00056D76" w:rsidP="00A14725">
            <w:pPr>
              <w:jc w:val="left"/>
              <w:rPr>
                <w:szCs w:val="21"/>
              </w:rPr>
            </w:pPr>
            <w:r>
              <w:rPr>
                <w:rFonts w:hint="eastAsia"/>
              </w:rPr>
              <w:t>条目</w:t>
            </w:r>
            <w:r w:rsidR="00736536">
              <w:rPr>
                <w:rFonts w:hint="eastAsia"/>
                <w:szCs w:val="21"/>
              </w:rPr>
              <w:t>id</w:t>
            </w:r>
          </w:p>
        </w:tc>
        <w:tc>
          <w:tcPr>
            <w:tcW w:w="1985" w:type="dxa"/>
          </w:tcPr>
          <w:p w14:paraId="26B6F86D" w14:textId="77777777" w:rsidR="00736536" w:rsidRPr="00072127" w:rsidRDefault="00736536" w:rsidP="00A14725">
            <w:pPr>
              <w:jc w:val="left"/>
              <w:rPr>
                <w:szCs w:val="21"/>
              </w:rPr>
            </w:pPr>
            <w:r>
              <w:rPr>
                <w:rFonts w:hint="eastAsia"/>
                <w:szCs w:val="21"/>
              </w:rPr>
              <w:t>Integer</w:t>
            </w:r>
          </w:p>
        </w:tc>
        <w:tc>
          <w:tcPr>
            <w:tcW w:w="708" w:type="dxa"/>
          </w:tcPr>
          <w:p w14:paraId="54653E38" w14:textId="77777777" w:rsidR="00736536" w:rsidRDefault="00736536" w:rsidP="00A14725">
            <w:r w:rsidRPr="00632304">
              <w:rPr>
                <w:rFonts w:hint="eastAsia"/>
              </w:rPr>
              <w:t>是</w:t>
            </w:r>
          </w:p>
        </w:tc>
        <w:tc>
          <w:tcPr>
            <w:tcW w:w="3538" w:type="dxa"/>
          </w:tcPr>
          <w:p w14:paraId="4B10D544" w14:textId="77777777" w:rsidR="00736536" w:rsidRPr="00072127" w:rsidRDefault="00056D76" w:rsidP="00A14725">
            <w:pPr>
              <w:jc w:val="left"/>
              <w:rPr>
                <w:szCs w:val="21"/>
              </w:rPr>
            </w:pPr>
            <w:r>
              <w:rPr>
                <w:rFonts w:hint="eastAsia"/>
              </w:rPr>
              <w:t>条目</w:t>
            </w:r>
            <w:r w:rsidR="00736536">
              <w:rPr>
                <w:rFonts w:hint="eastAsia"/>
                <w:szCs w:val="21"/>
              </w:rPr>
              <w:t>id</w:t>
            </w:r>
          </w:p>
        </w:tc>
      </w:tr>
      <w:tr w:rsidR="00736536" w:rsidRPr="00072127" w14:paraId="2750C8CE" w14:textId="77777777" w:rsidTr="00800596">
        <w:trPr>
          <w:trHeight w:val="397"/>
        </w:trPr>
        <w:tc>
          <w:tcPr>
            <w:tcW w:w="2235" w:type="dxa"/>
          </w:tcPr>
          <w:p w14:paraId="279C97D9" w14:textId="77777777" w:rsidR="00736536" w:rsidRPr="00072127" w:rsidRDefault="00736536" w:rsidP="00A14725">
            <w:pPr>
              <w:jc w:val="left"/>
              <w:rPr>
                <w:szCs w:val="21"/>
              </w:rPr>
            </w:pPr>
            <w:r>
              <w:rPr>
                <w:rFonts w:hint="eastAsia"/>
                <w:szCs w:val="21"/>
              </w:rPr>
              <w:t>airlineCode</w:t>
            </w:r>
          </w:p>
        </w:tc>
        <w:tc>
          <w:tcPr>
            <w:tcW w:w="1984" w:type="dxa"/>
          </w:tcPr>
          <w:p w14:paraId="3D7A36C0" w14:textId="77777777" w:rsidR="00736536" w:rsidRPr="00072127" w:rsidRDefault="00736536" w:rsidP="00A14725">
            <w:pPr>
              <w:jc w:val="left"/>
              <w:rPr>
                <w:szCs w:val="21"/>
              </w:rPr>
            </w:pPr>
            <w:r>
              <w:rPr>
                <w:rFonts w:hint="eastAsia"/>
                <w:szCs w:val="21"/>
              </w:rPr>
              <w:t>航空公司二字码</w:t>
            </w:r>
          </w:p>
        </w:tc>
        <w:tc>
          <w:tcPr>
            <w:tcW w:w="1985" w:type="dxa"/>
          </w:tcPr>
          <w:p w14:paraId="14933234" w14:textId="77777777" w:rsidR="00736536" w:rsidRPr="00072127" w:rsidRDefault="00736536" w:rsidP="00A14725">
            <w:pPr>
              <w:jc w:val="left"/>
              <w:rPr>
                <w:szCs w:val="21"/>
              </w:rPr>
            </w:pPr>
            <w:r>
              <w:rPr>
                <w:rFonts w:hint="eastAsia"/>
                <w:szCs w:val="21"/>
              </w:rPr>
              <w:t>String</w:t>
            </w:r>
          </w:p>
        </w:tc>
        <w:tc>
          <w:tcPr>
            <w:tcW w:w="708" w:type="dxa"/>
          </w:tcPr>
          <w:p w14:paraId="6DF9AF2F" w14:textId="77777777" w:rsidR="00736536" w:rsidRDefault="00736536" w:rsidP="00A14725">
            <w:r w:rsidRPr="00632304">
              <w:rPr>
                <w:rFonts w:hint="eastAsia"/>
              </w:rPr>
              <w:t>是</w:t>
            </w:r>
          </w:p>
        </w:tc>
        <w:tc>
          <w:tcPr>
            <w:tcW w:w="3538" w:type="dxa"/>
          </w:tcPr>
          <w:p w14:paraId="1EC2840E" w14:textId="77777777" w:rsidR="00736536" w:rsidRPr="00072127" w:rsidRDefault="00736536" w:rsidP="00A14725">
            <w:pPr>
              <w:jc w:val="left"/>
              <w:rPr>
                <w:szCs w:val="21"/>
              </w:rPr>
            </w:pPr>
          </w:p>
        </w:tc>
      </w:tr>
      <w:tr w:rsidR="00736536" w:rsidRPr="00072127" w14:paraId="4CE5674C" w14:textId="77777777" w:rsidTr="00800596">
        <w:trPr>
          <w:trHeight w:val="397"/>
        </w:trPr>
        <w:tc>
          <w:tcPr>
            <w:tcW w:w="2235" w:type="dxa"/>
          </w:tcPr>
          <w:p w14:paraId="613457C2" w14:textId="77777777" w:rsidR="00736536" w:rsidRDefault="00736536" w:rsidP="00A14725">
            <w:pPr>
              <w:jc w:val="left"/>
              <w:rPr>
                <w:szCs w:val="21"/>
              </w:rPr>
            </w:pPr>
            <w:r>
              <w:rPr>
                <w:rFonts w:hint="eastAsia"/>
                <w:szCs w:val="21"/>
              </w:rPr>
              <w:lastRenderedPageBreak/>
              <w:t>seatCode</w:t>
            </w:r>
          </w:p>
        </w:tc>
        <w:tc>
          <w:tcPr>
            <w:tcW w:w="1984" w:type="dxa"/>
          </w:tcPr>
          <w:p w14:paraId="30178DE9" w14:textId="77777777" w:rsidR="00736536" w:rsidRDefault="00736536" w:rsidP="00A14725">
            <w:pPr>
              <w:jc w:val="left"/>
              <w:rPr>
                <w:szCs w:val="21"/>
              </w:rPr>
            </w:pPr>
            <w:r>
              <w:rPr>
                <w:rFonts w:hint="eastAsia"/>
                <w:szCs w:val="21"/>
              </w:rPr>
              <w:t>舱位</w:t>
            </w:r>
            <w:r w:rsidR="00056D76">
              <w:rPr>
                <w:rFonts w:hint="eastAsia"/>
                <w:szCs w:val="21"/>
              </w:rPr>
              <w:t>码</w:t>
            </w:r>
          </w:p>
        </w:tc>
        <w:tc>
          <w:tcPr>
            <w:tcW w:w="1985" w:type="dxa"/>
          </w:tcPr>
          <w:p w14:paraId="12ABF4B8" w14:textId="77777777" w:rsidR="00736536" w:rsidRDefault="00736536" w:rsidP="00A14725">
            <w:pPr>
              <w:jc w:val="left"/>
              <w:rPr>
                <w:szCs w:val="21"/>
              </w:rPr>
            </w:pPr>
            <w:r>
              <w:rPr>
                <w:rFonts w:hint="eastAsia"/>
                <w:szCs w:val="21"/>
              </w:rPr>
              <w:t>String</w:t>
            </w:r>
          </w:p>
        </w:tc>
        <w:tc>
          <w:tcPr>
            <w:tcW w:w="708" w:type="dxa"/>
          </w:tcPr>
          <w:p w14:paraId="69D7FED9" w14:textId="77777777" w:rsidR="00736536" w:rsidRDefault="00736536" w:rsidP="00A14725">
            <w:r w:rsidRPr="00632304">
              <w:rPr>
                <w:rFonts w:hint="eastAsia"/>
              </w:rPr>
              <w:t>是</w:t>
            </w:r>
          </w:p>
        </w:tc>
        <w:tc>
          <w:tcPr>
            <w:tcW w:w="3538" w:type="dxa"/>
          </w:tcPr>
          <w:p w14:paraId="1E58BA07" w14:textId="77777777" w:rsidR="00736536" w:rsidRPr="00072127" w:rsidRDefault="00736536" w:rsidP="00A14725">
            <w:pPr>
              <w:jc w:val="left"/>
              <w:rPr>
                <w:szCs w:val="21"/>
              </w:rPr>
            </w:pPr>
          </w:p>
        </w:tc>
      </w:tr>
      <w:tr w:rsidR="00736536" w:rsidRPr="00072127" w14:paraId="7039B2DE" w14:textId="77777777" w:rsidTr="00800596">
        <w:trPr>
          <w:trHeight w:val="397"/>
        </w:trPr>
        <w:tc>
          <w:tcPr>
            <w:tcW w:w="2235" w:type="dxa"/>
          </w:tcPr>
          <w:p w14:paraId="17B8B6C3" w14:textId="77777777" w:rsidR="00736536" w:rsidRPr="0015160D" w:rsidRDefault="00736536" w:rsidP="00A14725">
            <w:pPr>
              <w:jc w:val="left"/>
              <w:rPr>
                <w:szCs w:val="21"/>
              </w:rPr>
            </w:pPr>
            <w:r w:rsidRPr="0015160D">
              <w:rPr>
                <w:rFonts w:hint="eastAsia"/>
                <w:szCs w:val="21"/>
              </w:rPr>
              <w:t>seatType</w:t>
            </w:r>
          </w:p>
        </w:tc>
        <w:tc>
          <w:tcPr>
            <w:tcW w:w="1984" w:type="dxa"/>
          </w:tcPr>
          <w:p w14:paraId="24481CC0" w14:textId="77777777" w:rsidR="00736536" w:rsidRPr="0015160D" w:rsidRDefault="00736536" w:rsidP="00A14725">
            <w:pPr>
              <w:jc w:val="left"/>
              <w:rPr>
                <w:szCs w:val="21"/>
              </w:rPr>
            </w:pPr>
            <w:r w:rsidRPr="0015160D">
              <w:rPr>
                <w:rFonts w:hint="eastAsia"/>
                <w:szCs w:val="21"/>
              </w:rPr>
              <w:t>舱位级别</w:t>
            </w:r>
          </w:p>
        </w:tc>
        <w:tc>
          <w:tcPr>
            <w:tcW w:w="1985" w:type="dxa"/>
          </w:tcPr>
          <w:p w14:paraId="7D83B748" w14:textId="77777777" w:rsidR="00736536" w:rsidRPr="0015160D" w:rsidRDefault="00736536" w:rsidP="00A14725">
            <w:pPr>
              <w:jc w:val="left"/>
              <w:rPr>
                <w:szCs w:val="21"/>
              </w:rPr>
            </w:pPr>
            <w:r w:rsidRPr="0015160D">
              <w:rPr>
                <w:rFonts w:hint="eastAsia"/>
                <w:szCs w:val="21"/>
              </w:rPr>
              <w:t>Integer</w:t>
            </w:r>
          </w:p>
        </w:tc>
        <w:tc>
          <w:tcPr>
            <w:tcW w:w="708" w:type="dxa"/>
          </w:tcPr>
          <w:p w14:paraId="411B3493" w14:textId="77777777" w:rsidR="00736536" w:rsidRPr="0015160D" w:rsidRDefault="00736536" w:rsidP="00A14725">
            <w:bookmarkStart w:id="168" w:name="OLE_LINK48"/>
            <w:bookmarkStart w:id="169" w:name="OLE_LINK50"/>
            <w:r w:rsidRPr="0015160D">
              <w:rPr>
                <w:rFonts w:hint="eastAsia"/>
              </w:rPr>
              <w:t>是</w:t>
            </w:r>
            <w:bookmarkEnd w:id="168"/>
            <w:bookmarkEnd w:id="169"/>
          </w:p>
        </w:tc>
        <w:tc>
          <w:tcPr>
            <w:tcW w:w="3538" w:type="dxa"/>
          </w:tcPr>
          <w:p w14:paraId="4BBCC923" w14:textId="77777777" w:rsidR="00736536" w:rsidRPr="0015160D" w:rsidRDefault="00736536" w:rsidP="00A14725">
            <w:pPr>
              <w:jc w:val="left"/>
            </w:pPr>
            <w:r w:rsidRPr="0015160D">
              <w:rPr>
                <w:rFonts w:hint="eastAsia"/>
              </w:rPr>
              <w:t>1</w:t>
            </w:r>
            <w:r w:rsidRPr="0015160D">
              <w:rPr>
                <w:rFonts w:hint="eastAsia"/>
              </w:rPr>
              <w:t>普通舱位</w:t>
            </w:r>
          </w:p>
          <w:p w14:paraId="247D2679" w14:textId="77777777" w:rsidR="00736536" w:rsidRPr="0015160D" w:rsidRDefault="00B90C6D" w:rsidP="00A14725">
            <w:pPr>
              <w:jc w:val="left"/>
            </w:pPr>
            <w:r>
              <w:rPr>
                <w:rFonts w:hint="eastAsia"/>
              </w:rPr>
              <w:t>2</w:t>
            </w:r>
            <w:r w:rsidR="00736536" w:rsidRPr="0015160D">
              <w:rPr>
                <w:rFonts w:hint="eastAsia"/>
              </w:rPr>
              <w:t>特价舱位</w:t>
            </w:r>
          </w:p>
        </w:tc>
      </w:tr>
      <w:tr w:rsidR="00736536" w:rsidRPr="00072127" w14:paraId="53B2FC8D" w14:textId="77777777" w:rsidTr="00800596">
        <w:trPr>
          <w:trHeight w:val="397"/>
        </w:trPr>
        <w:tc>
          <w:tcPr>
            <w:tcW w:w="2235" w:type="dxa"/>
          </w:tcPr>
          <w:p w14:paraId="708FD05A" w14:textId="77777777" w:rsidR="00736536" w:rsidRPr="00736536" w:rsidRDefault="00736536" w:rsidP="00A14725">
            <w:pPr>
              <w:jc w:val="left"/>
              <w:rPr>
                <w:szCs w:val="21"/>
              </w:rPr>
            </w:pPr>
            <w:r w:rsidRPr="0047328A">
              <w:rPr>
                <w:rFonts w:hint="eastAsia"/>
                <w:szCs w:val="21"/>
              </w:rPr>
              <w:t>s</w:t>
            </w:r>
            <w:r w:rsidRPr="0047328A">
              <w:rPr>
                <w:szCs w:val="21"/>
              </w:rPr>
              <w:t>ervice</w:t>
            </w:r>
            <w:r w:rsidRPr="0047328A">
              <w:rPr>
                <w:rFonts w:hint="eastAsia"/>
                <w:szCs w:val="21"/>
              </w:rPr>
              <w:t>L</w:t>
            </w:r>
            <w:r w:rsidRPr="0047328A">
              <w:rPr>
                <w:szCs w:val="21"/>
              </w:rPr>
              <w:t>evel</w:t>
            </w:r>
          </w:p>
        </w:tc>
        <w:tc>
          <w:tcPr>
            <w:tcW w:w="1984" w:type="dxa"/>
          </w:tcPr>
          <w:p w14:paraId="58390780" w14:textId="77777777" w:rsidR="00736536" w:rsidRPr="00736536" w:rsidRDefault="00736536" w:rsidP="00A14725">
            <w:pPr>
              <w:jc w:val="left"/>
              <w:rPr>
                <w:szCs w:val="21"/>
              </w:rPr>
            </w:pPr>
            <w:r w:rsidRPr="00736536">
              <w:rPr>
                <w:rFonts w:hint="eastAsia"/>
                <w:szCs w:val="21"/>
              </w:rPr>
              <w:t>服务级别</w:t>
            </w:r>
          </w:p>
        </w:tc>
        <w:tc>
          <w:tcPr>
            <w:tcW w:w="1985" w:type="dxa"/>
          </w:tcPr>
          <w:p w14:paraId="1EE1AE9E" w14:textId="77777777" w:rsidR="00736536" w:rsidRPr="00736536" w:rsidRDefault="00736536" w:rsidP="00A14725">
            <w:pPr>
              <w:jc w:val="left"/>
              <w:rPr>
                <w:szCs w:val="21"/>
              </w:rPr>
            </w:pPr>
          </w:p>
        </w:tc>
        <w:tc>
          <w:tcPr>
            <w:tcW w:w="708" w:type="dxa"/>
          </w:tcPr>
          <w:p w14:paraId="52F49334" w14:textId="77777777" w:rsidR="00736536" w:rsidRPr="00736536" w:rsidRDefault="00736536" w:rsidP="00A14725">
            <w:r w:rsidRPr="00736536">
              <w:rPr>
                <w:rFonts w:hint="eastAsia"/>
              </w:rPr>
              <w:t>是</w:t>
            </w:r>
          </w:p>
        </w:tc>
        <w:tc>
          <w:tcPr>
            <w:tcW w:w="3538" w:type="dxa"/>
          </w:tcPr>
          <w:p w14:paraId="0BC00763" w14:textId="77777777" w:rsidR="00736536" w:rsidRPr="00736536" w:rsidRDefault="00B90C6D" w:rsidP="00B90C6D">
            <w:pPr>
              <w:jc w:val="left"/>
            </w:pPr>
            <w:r>
              <w:rPr>
                <w:rFonts w:hint="eastAsia"/>
              </w:rPr>
              <w:t xml:space="preserve">1 </w:t>
            </w:r>
            <w:r w:rsidR="00736536" w:rsidRPr="00736536">
              <w:rPr>
                <w:rFonts w:hint="eastAsia"/>
              </w:rPr>
              <w:t>头等</w:t>
            </w:r>
            <w:r>
              <w:rPr>
                <w:rFonts w:hint="eastAsia"/>
              </w:rPr>
              <w:t>舱</w:t>
            </w:r>
          </w:p>
          <w:p w14:paraId="60E81E1B" w14:textId="77777777" w:rsidR="00736536" w:rsidRPr="00736536" w:rsidRDefault="00B90C6D" w:rsidP="00B90C6D">
            <w:pPr>
              <w:jc w:val="left"/>
            </w:pPr>
            <w:r>
              <w:rPr>
                <w:rFonts w:hint="eastAsia"/>
              </w:rPr>
              <w:t xml:space="preserve">2 </w:t>
            </w:r>
            <w:r w:rsidR="00736536" w:rsidRPr="00736536">
              <w:rPr>
                <w:rFonts w:hint="eastAsia"/>
              </w:rPr>
              <w:t>商务</w:t>
            </w:r>
            <w:r>
              <w:rPr>
                <w:rFonts w:hint="eastAsia"/>
              </w:rPr>
              <w:t>舱</w:t>
            </w:r>
          </w:p>
          <w:p w14:paraId="43D7D40A" w14:textId="77777777" w:rsidR="00736536" w:rsidRPr="00736536" w:rsidRDefault="00B90C6D" w:rsidP="00B90C6D">
            <w:pPr>
              <w:jc w:val="left"/>
            </w:pPr>
            <w:r>
              <w:rPr>
                <w:rFonts w:hint="eastAsia"/>
              </w:rPr>
              <w:t xml:space="preserve">3 </w:t>
            </w:r>
            <w:r w:rsidR="00736536" w:rsidRPr="00736536">
              <w:rPr>
                <w:rFonts w:hint="eastAsia"/>
              </w:rPr>
              <w:t>经济</w:t>
            </w:r>
            <w:r>
              <w:rPr>
                <w:rFonts w:hint="eastAsia"/>
              </w:rPr>
              <w:t>舱</w:t>
            </w:r>
          </w:p>
          <w:p w14:paraId="49EE627E" w14:textId="77777777" w:rsidR="00736536" w:rsidRPr="00736536" w:rsidRDefault="00B90C6D" w:rsidP="00A14725">
            <w:pPr>
              <w:jc w:val="left"/>
            </w:pPr>
            <w:r>
              <w:rPr>
                <w:rFonts w:hint="eastAsia"/>
              </w:rPr>
              <w:t xml:space="preserve">4 </w:t>
            </w:r>
            <w:r w:rsidR="00736536" w:rsidRPr="00736536">
              <w:rPr>
                <w:rFonts w:hint="eastAsia"/>
              </w:rPr>
              <w:t>超级经济舱</w:t>
            </w:r>
          </w:p>
          <w:p w14:paraId="594553F6" w14:textId="77777777" w:rsidR="00736536" w:rsidRPr="00736536" w:rsidRDefault="00B90C6D" w:rsidP="00A14725">
            <w:pPr>
              <w:jc w:val="left"/>
            </w:pPr>
            <w:r>
              <w:rPr>
                <w:rFonts w:hint="eastAsia"/>
              </w:rPr>
              <w:t xml:space="preserve">5 </w:t>
            </w:r>
            <w:r w:rsidR="00736536" w:rsidRPr="00736536">
              <w:rPr>
                <w:rFonts w:hint="eastAsia"/>
              </w:rPr>
              <w:t>高端经济舱</w:t>
            </w:r>
          </w:p>
        </w:tc>
      </w:tr>
      <w:tr w:rsidR="00736536" w:rsidRPr="00072127" w14:paraId="7C25C918" w14:textId="77777777" w:rsidTr="00800596">
        <w:trPr>
          <w:trHeight w:val="397"/>
        </w:trPr>
        <w:tc>
          <w:tcPr>
            <w:tcW w:w="2235" w:type="dxa"/>
          </w:tcPr>
          <w:p w14:paraId="148F948D" w14:textId="77777777" w:rsidR="00736536" w:rsidRPr="00736536" w:rsidRDefault="00736536" w:rsidP="00A14725">
            <w:pPr>
              <w:jc w:val="left"/>
              <w:rPr>
                <w:szCs w:val="21"/>
              </w:rPr>
            </w:pPr>
            <w:r w:rsidRPr="00736536">
              <w:rPr>
                <w:rFonts w:hint="eastAsia"/>
                <w:szCs w:val="21"/>
              </w:rPr>
              <w:t>routeType</w:t>
            </w:r>
          </w:p>
        </w:tc>
        <w:tc>
          <w:tcPr>
            <w:tcW w:w="1984" w:type="dxa"/>
          </w:tcPr>
          <w:p w14:paraId="6342AB34" w14:textId="77777777" w:rsidR="00736536" w:rsidRPr="00736536" w:rsidRDefault="00736536" w:rsidP="00A14725">
            <w:pPr>
              <w:jc w:val="left"/>
              <w:rPr>
                <w:szCs w:val="21"/>
              </w:rPr>
            </w:pPr>
            <w:r w:rsidRPr="00736536">
              <w:rPr>
                <w:rFonts w:hint="eastAsia"/>
                <w:szCs w:val="21"/>
              </w:rPr>
              <w:t>航程类型</w:t>
            </w:r>
          </w:p>
        </w:tc>
        <w:tc>
          <w:tcPr>
            <w:tcW w:w="1985" w:type="dxa"/>
          </w:tcPr>
          <w:p w14:paraId="0FAEDCC2" w14:textId="77777777" w:rsidR="00736536" w:rsidRPr="00736536" w:rsidRDefault="00736536" w:rsidP="00A14725">
            <w:pPr>
              <w:jc w:val="left"/>
              <w:rPr>
                <w:szCs w:val="21"/>
              </w:rPr>
            </w:pPr>
          </w:p>
        </w:tc>
        <w:tc>
          <w:tcPr>
            <w:tcW w:w="708" w:type="dxa"/>
          </w:tcPr>
          <w:p w14:paraId="4257C369" w14:textId="77777777" w:rsidR="00736536" w:rsidRPr="00736536" w:rsidRDefault="00736536" w:rsidP="00A14725">
            <w:r w:rsidRPr="00736536">
              <w:rPr>
                <w:rFonts w:hint="eastAsia"/>
              </w:rPr>
              <w:t>是</w:t>
            </w:r>
          </w:p>
        </w:tc>
        <w:tc>
          <w:tcPr>
            <w:tcW w:w="3538" w:type="dxa"/>
          </w:tcPr>
          <w:p w14:paraId="3BF0712E" w14:textId="77777777" w:rsidR="00736536" w:rsidRPr="00736536" w:rsidRDefault="00B90C6D" w:rsidP="00B90C6D">
            <w:pPr>
              <w:jc w:val="left"/>
            </w:pPr>
            <w:r>
              <w:rPr>
                <w:rFonts w:hint="eastAsia"/>
              </w:rPr>
              <w:t xml:space="preserve">1 </w:t>
            </w:r>
            <w:r w:rsidR="00736536" w:rsidRPr="00736536">
              <w:rPr>
                <w:rFonts w:hint="eastAsia"/>
              </w:rPr>
              <w:t>单程</w:t>
            </w:r>
          </w:p>
          <w:p w14:paraId="1232C9FB" w14:textId="77777777" w:rsidR="00736536" w:rsidRPr="00736536" w:rsidRDefault="00B90C6D" w:rsidP="00B90C6D">
            <w:pPr>
              <w:jc w:val="left"/>
            </w:pPr>
            <w:r>
              <w:rPr>
                <w:rFonts w:hint="eastAsia"/>
              </w:rPr>
              <w:t xml:space="preserve">2 </w:t>
            </w:r>
            <w:r w:rsidR="00736536" w:rsidRPr="00736536">
              <w:rPr>
                <w:rFonts w:hint="eastAsia"/>
              </w:rPr>
              <w:t>往返</w:t>
            </w:r>
          </w:p>
          <w:p w14:paraId="417B549C" w14:textId="77777777" w:rsidR="00736536" w:rsidRPr="00736536" w:rsidRDefault="00B90C6D" w:rsidP="00B90C6D">
            <w:pPr>
              <w:jc w:val="left"/>
            </w:pPr>
            <w:r>
              <w:rPr>
                <w:rFonts w:hint="eastAsia"/>
              </w:rPr>
              <w:t xml:space="preserve">3 </w:t>
            </w:r>
            <w:r w:rsidR="00736536" w:rsidRPr="00736536">
              <w:rPr>
                <w:rFonts w:hint="eastAsia"/>
              </w:rPr>
              <w:t>联程</w:t>
            </w:r>
          </w:p>
          <w:p w14:paraId="3369C7E1" w14:textId="77777777" w:rsidR="00736536" w:rsidRPr="00736536" w:rsidRDefault="00B90C6D" w:rsidP="00B90C6D">
            <w:pPr>
              <w:jc w:val="left"/>
            </w:pPr>
            <w:r>
              <w:rPr>
                <w:rFonts w:hint="eastAsia"/>
              </w:rPr>
              <w:t xml:space="preserve">4 </w:t>
            </w:r>
            <w:r w:rsidR="00736536" w:rsidRPr="00736536">
              <w:rPr>
                <w:rFonts w:hint="eastAsia"/>
              </w:rPr>
              <w:t>其它</w:t>
            </w:r>
          </w:p>
        </w:tc>
      </w:tr>
      <w:tr w:rsidR="00736536" w:rsidRPr="00072127" w14:paraId="23D05948" w14:textId="77777777" w:rsidTr="00800596">
        <w:trPr>
          <w:trHeight w:val="397"/>
        </w:trPr>
        <w:tc>
          <w:tcPr>
            <w:tcW w:w="2235" w:type="dxa"/>
          </w:tcPr>
          <w:p w14:paraId="50A08D10" w14:textId="77777777" w:rsidR="00736536" w:rsidRPr="00736536" w:rsidRDefault="00736536" w:rsidP="00A14725">
            <w:pPr>
              <w:jc w:val="left"/>
              <w:rPr>
                <w:szCs w:val="21"/>
              </w:rPr>
            </w:pPr>
            <w:r w:rsidRPr="00736536">
              <w:rPr>
                <w:rFonts w:hint="eastAsia"/>
                <w:szCs w:val="21"/>
              </w:rPr>
              <w:t>refundStipulate</w:t>
            </w:r>
          </w:p>
        </w:tc>
        <w:tc>
          <w:tcPr>
            <w:tcW w:w="1984" w:type="dxa"/>
          </w:tcPr>
          <w:p w14:paraId="3A5075A8" w14:textId="77777777" w:rsidR="00736536" w:rsidRPr="00736536" w:rsidRDefault="00736536" w:rsidP="00A14725">
            <w:pPr>
              <w:jc w:val="left"/>
              <w:rPr>
                <w:szCs w:val="21"/>
              </w:rPr>
            </w:pPr>
            <w:r w:rsidRPr="00736536">
              <w:rPr>
                <w:rFonts w:hint="eastAsia"/>
                <w:szCs w:val="21"/>
              </w:rPr>
              <w:t>退票规定</w:t>
            </w:r>
          </w:p>
        </w:tc>
        <w:tc>
          <w:tcPr>
            <w:tcW w:w="1985" w:type="dxa"/>
          </w:tcPr>
          <w:p w14:paraId="3BBE7583" w14:textId="77777777" w:rsidR="00736536" w:rsidRPr="00736536" w:rsidRDefault="00736536" w:rsidP="00A14725">
            <w:pPr>
              <w:jc w:val="left"/>
              <w:rPr>
                <w:szCs w:val="21"/>
              </w:rPr>
            </w:pPr>
            <w:r w:rsidRPr="00736536">
              <w:rPr>
                <w:rFonts w:hint="eastAsia"/>
                <w:szCs w:val="21"/>
              </w:rPr>
              <w:t>String</w:t>
            </w:r>
          </w:p>
        </w:tc>
        <w:tc>
          <w:tcPr>
            <w:tcW w:w="708" w:type="dxa"/>
          </w:tcPr>
          <w:p w14:paraId="14AF075F" w14:textId="77777777" w:rsidR="00736536" w:rsidRPr="00736536" w:rsidRDefault="00736536" w:rsidP="00A14725">
            <w:r w:rsidRPr="00736536">
              <w:rPr>
                <w:rFonts w:hint="eastAsia"/>
              </w:rPr>
              <w:t>是</w:t>
            </w:r>
          </w:p>
        </w:tc>
        <w:tc>
          <w:tcPr>
            <w:tcW w:w="3538" w:type="dxa"/>
          </w:tcPr>
          <w:p w14:paraId="19BA86C1" w14:textId="77777777" w:rsidR="00736536" w:rsidRPr="00736536" w:rsidRDefault="00736536" w:rsidP="00A14725">
            <w:pPr>
              <w:jc w:val="left"/>
              <w:rPr>
                <w:szCs w:val="21"/>
              </w:rPr>
            </w:pPr>
            <w:bookmarkStart w:id="170" w:name="OLE_LINK51"/>
            <w:bookmarkStart w:id="171" w:name="OLE_LINK54"/>
            <w:r w:rsidRPr="00736536">
              <w:rPr>
                <w:rFonts w:hint="eastAsia"/>
                <w:sz w:val="18"/>
                <w:szCs w:val="18"/>
              </w:rPr>
              <w:t>需要</w:t>
            </w:r>
            <w:r w:rsidRPr="00736536">
              <w:rPr>
                <w:sz w:val="18"/>
                <w:szCs w:val="18"/>
              </w:rPr>
              <w:t>URLEncoder.</w:t>
            </w:r>
            <w:r w:rsidRPr="00736536">
              <w:rPr>
                <w:rFonts w:hint="eastAsia"/>
                <w:sz w:val="18"/>
                <w:szCs w:val="18"/>
              </w:rPr>
              <w:t>de</w:t>
            </w:r>
            <w:r w:rsidRPr="00736536">
              <w:rPr>
                <w:sz w:val="18"/>
                <w:szCs w:val="18"/>
              </w:rPr>
              <w:t>code(text, "utf-8")</w:t>
            </w:r>
            <w:r w:rsidRPr="00736536">
              <w:rPr>
                <w:rFonts w:hint="eastAsia"/>
                <w:sz w:val="18"/>
                <w:szCs w:val="18"/>
              </w:rPr>
              <w:t>解码</w:t>
            </w:r>
            <w:bookmarkEnd w:id="170"/>
            <w:bookmarkEnd w:id="171"/>
          </w:p>
        </w:tc>
      </w:tr>
      <w:tr w:rsidR="00C07158" w:rsidRPr="00072127" w14:paraId="0E4D6417" w14:textId="77777777" w:rsidTr="00800596">
        <w:trPr>
          <w:trHeight w:val="397"/>
        </w:trPr>
        <w:tc>
          <w:tcPr>
            <w:tcW w:w="2235" w:type="dxa"/>
          </w:tcPr>
          <w:p w14:paraId="0AFDD75B" w14:textId="77777777" w:rsidR="00C07158" w:rsidRPr="00736536" w:rsidRDefault="00C07158" w:rsidP="00A14725">
            <w:pPr>
              <w:jc w:val="left"/>
              <w:rPr>
                <w:szCs w:val="21"/>
              </w:rPr>
            </w:pPr>
            <w:r w:rsidRPr="00736536">
              <w:rPr>
                <w:rFonts w:hint="eastAsia"/>
                <w:szCs w:val="21"/>
              </w:rPr>
              <w:t>refundPercent</w:t>
            </w:r>
            <w:r>
              <w:rPr>
                <w:rFonts w:hint="eastAsia"/>
                <w:szCs w:val="21"/>
              </w:rPr>
              <w:t>Advance</w:t>
            </w:r>
          </w:p>
        </w:tc>
        <w:tc>
          <w:tcPr>
            <w:tcW w:w="1984" w:type="dxa"/>
          </w:tcPr>
          <w:p w14:paraId="473B7A60" w14:textId="77777777" w:rsidR="00C07158" w:rsidRPr="00736536" w:rsidRDefault="00C07158" w:rsidP="00A14725">
            <w:pPr>
              <w:jc w:val="left"/>
              <w:rPr>
                <w:szCs w:val="21"/>
              </w:rPr>
            </w:pPr>
            <w:r>
              <w:rPr>
                <w:rFonts w:hint="eastAsia"/>
                <w:szCs w:val="21"/>
              </w:rPr>
              <w:t>提前退废票率</w:t>
            </w:r>
          </w:p>
        </w:tc>
        <w:tc>
          <w:tcPr>
            <w:tcW w:w="1985" w:type="dxa"/>
          </w:tcPr>
          <w:p w14:paraId="4FD2972E" w14:textId="77777777" w:rsidR="00C07158" w:rsidRPr="00736536" w:rsidRDefault="00C07158" w:rsidP="009E36F3">
            <w:pPr>
              <w:jc w:val="left"/>
              <w:rPr>
                <w:szCs w:val="21"/>
              </w:rPr>
            </w:pPr>
            <w:r w:rsidRPr="00736536">
              <w:rPr>
                <w:rFonts w:hint="eastAsia"/>
                <w:szCs w:val="21"/>
              </w:rPr>
              <w:t>Double</w:t>
            </w:r>
          </w:p>
        </w:tc>
        <w:tc>
          <w:tcPr>
            <w:tcW w:w="708" w:type="dxa"/>
          </w:tcPr>
          <w:p w14:paraId="5CFEA589" w14:textId="77777777" w:rsidR="00C07158" w:rsidRPr="00736536" w:rsidRDefault="00C07158" w:rsidP="009E36F3">
            <w:r w:rsidRPr="00736536">
              <w:rPr>
                <w:rFonts w:hint="eastAsia"/>
              </w:rPr>
              <w:t>否</w:t>
            </w:r>
          </w:p>
        </w:tc>
        <w:tc>
          <w:tcPr>
            <w:tcW w:w="3538" w:type="dxa"/>
          </w:tcPr>
          <w:p w14:paraId="30217334" w14:textId="77777777" w:rsidR="00C07158" w:rsidRPr="00736536" w:rsidRDefault="00C07158" w:rsidP="009E36F3">
            <w:pPr>
              <w:jc w:val="left"/>
              <w:rPr>
                <w:szCs w:val="21"/>
              </w:rPr>
            </w:pPr>
          </w:p>
        </w:tc>
      </w:tr>
      <w:tr w:rsidR="00C07158" w:rsidRPr="00072127" w14:paraId="6ACCEDC0" w14:textId="77777777" w:rsidTr="00800596">
        <w:trPr>
          <w:trHeight w:val="397"/>
        </w:trPr>
        <w:tc>
          <w:tcPr>
            <w:tcW w:w="2235" w:type="dxa"/>
          </w:tcPr>
          <w:p w14:paraId="4A0583CC" w14:textId="77777777" w:rsidR="00C07158" w:rsidRPr="00736536" w:rsidRDefault="00C07158" w:rsidP="00A14725">
            <w:pPr>
              <w:jc w:val="left"/>
              <w:rPr>
                <w:szCs w:val="21"/>
              </w:rPr>
            </w:pPr>
            <w:r w:rsidRPr="00736536">
              <w:rPr>
                <w:rFonts w:hint="eastAsia"/>
                <w:szCs w:val="21"/>
              </w:rPr>
              <w:t>refundPercentBefore</w:t>
            </w:r>
          </w:p>
        </w:tc>
        <w:tc>
          <w:tcPr>
            <w:tcW w:w="1984" w:type="dxa"/>
          </w:tcPr>
          <w:p w14:paraId="509E00DA" w14:textId="77777777" w:rsidR="00C07158" w:rsidRPr="00736536" w:rsidRDefault="00C07158" w:rsidP="00A14725">
            <w:pPr>
              <w:jc w:val="left"/>
              <w:rPr>
                <w:szCs w:val="21"/>
              </w:rPr>
            </w:pPr>
            <w:r w:rsidRPr="00736536">
              <w:rPr>
                <w:rFonts w:hint="eastAsia"/>
                <w:szCs w:val="21"/>
              </w:rPr>
              <w:t>起飞前退票费率</w:t>
            </w:r>
          </w:p>
        </w:tc>
        <w:tc>
          <w:tcPr>
            <w:tcW w:w="1985" w:type="dxa"/>
          </w:tcPr>
          <w:p w14:paraId="58937992" w14:textId="77777777" w:rsidR="00C07158" w:rsidRPr="00736536" w:rsidRDefault="00C07158" w:rsidP="00A14725">
            <w:pPr>
              <w:jc w:val="left"/>
              <w:rPr>
                <w:szCs w:val="21"/>
              </w:rPr>
            </w:pPr>
            <w:r w:rsidRPr="00736536">
              <w:rPr>
                <w:rFonts w:hint="eastAsia"/>
                <w:szCs w:val="21"/>
              </w:rPr>
              <w:t>Double</w:t>
            </w:r>
          </w:p>
        </w:tc>
        <w:tc>
          <w:tcPr>
            <w:tcW w:w="708" w:type="dxa"/>
          </w:tcPr>
          <w:p w14:paraId="2CABAFBB" w14:textId="77777777" w:rsidR="00C07158" w:rsidRPr="00736536" w:rsidRDefault="00C07158" w:rsidP="00A14725">
            <w:r w:rsidRPr="00736536">
              <w:rPr>
                <w:rFonts w:hint="eastAsia"/>
              </w:rPr>
              <w:t>否</w:t>
            </w:r>
          </w:p>
        </w:tc>
        <w:tc>
          <w:tcPr>
            <w:tcW w:w="3538" w:type="dxa"/>
          </w:tcPr>
          <w:p w14:paraId="51815CAB" w14:textId="77777777" w:rsidR="00C07158" w:rsidRPr="00736536" w:rsidRDefault="00C07158" w:rsidP="00A14725">
            <w:pPr>
              <w:jc w:val="left"/>
              <w:rPr>
                <w:szCs w:val="21"/>
              </w:rPr>
            </w:pPr>
          </w:p>
        </w:tc>
      </w:tr>
      <w:tr w:rsidR="00C07158" w:rsidRPr="00072127" w14:paraId="232B1C13" w14:textId="77777777" w:rsidTr="00800596">
        <w:trPr>
          <w:trHeight w:val="397"/>
        </w:trPr>
        <w:tc>
          <w:tcPr>
            <w:tcW w:w="2235" w:type="dxa"/>
          </w:tcPr>
          <w:p w14:paraId="52C9D297" w14:textId="77777777" w:rsidR="00C07158" w:rsidRPr="00736536" w:rsidRDefault="00C07158" w:rsidP="00A14725">
            <w:pPr>
              <w:jc w:val="left"/>
              <w:rPr>
                <w:szCs w:val="21"/>
              </w:rPr>
            </w:pPr>
            <w:r w:rsidRPr="00736536">
              <w:rPr>
                <w:rFonts w:hint="eastAsia"/>
                <w:szCs w:val="21"/>
              </w:rPr>
              <w:t>refundPercentAfter</w:t>
            </w:r>
          </w:p>
        </w:tc>
        <w:tc>
          <w:tcPr>
            <w:tcW w:w="1984" w:type="dxa"/>
          </w:tcPr>
          <w:p w14:paraId="23A0BDCE" w14:textId="77777777" w:rsidR="00C07158" w:rsidRPr="00736536" w:rsidRDefault="00C07158" w:rsidP="00A14725">
            <w:pPr>
              <w:jc w:val="left"/>
              <w:rPr>
                <w:szCs w:val="21"/>
              </w:rPr>
            </w:pPr>
            <w:r w:rsidRPr="00736536">
              <w:rPr>
                <w:rFonts w:hint="eastAsia"/>
                <w:szCs w:val="21"/>
              </w:rPr>
              <w:t>起飞后退票费率</w:t>
            </w:r>
          </w:p>
        </w:tc>
        <w:tc>
          <w:tcPr>
            <w:tcW w:w="1985" w:type="dxa"/>
          </w:tcPr>
          <w:p w14:paraId="689E3E3B" w14:textId="77777777" w:rsidR="00C07158" w:rsidRPr="00736536" w:rsidRDefault="00C07158" w:rsidP="00A14725">
            <w:pPr>
              <w:jc w:val="left"/>
              <w:rPr>
                <w:szCs w:val="21"/>
              </w:rPr>
            </w:pPr>
            <w:r w:rsidRPr="00736536">
              <w:rPr>
                <w:rFonts w:hint="eastAsia"/>
                <w:szCs w:val="21"/>
              </w:rPr>
              <w:t>Double</w:t>
            </w:r>
          </w:p>
        </w:tc>
        <w:tc>
          <w:tcPr>
            <w:tcW w:w="708" w:type="dxa"/>
          </w:tcPr>
          <w:p w14:paraId="19C658B1" w14:textId="77777777" w:rsidR="00C07158" w:rsidRPr="00736536" w:rsidRDefault="00C07158" w:rsidP="00A14725">
            <w:r w:rsidRPr="00736536">
              <w:rPr>
                <w:rFonts w:hint="eastAsia"/>
              </w:rPr>
              <w:t>否</w:t>
            </w:r>
          </w:p>
        </w:tc>
        <w:tc>
          <w:tcPr>
            <w:tcW w:w="3538" w:type="dxa"/>
          </w:tcPr>
          <w:p w14:paraId="6945506C" w14:textId="77777777" w:rsidR="00C07158" w:rsidRPr="00736536" w:rsidRDefault="00C07158" w:rsidP="00A14725">
            <w:pPr>
              <w:jc w:val="left"/>
              <w:rPr>
                <w:szCs w:val="21"/>
              </w:rPr>
            </w:pPr>
          </w:p>
        </w:tc>
      </w:tr>
      <w:tr w:rsidR="00C07158" w:rsidRPr="00072127" w14:paraId="0584F149" w14:textId="77777777" w:rsidTr="00800596">
        <w:trPr>
          <w:trHeight w:val="397"/>
        </w:trPr>
        <w:tc>
          <w:tcPr>
            <w:tcW w:w="2235" w:type="dxa"/>
          </w:tcPr>
          <w:p w14:paraId="47E0BA67" w14:textId="77777777" w:rsidR="00C07158" w:rsidRPr="00736536" w:rsidRDefault="00C07158" w:rsidP="00A14725">
            <w:pPr>
              <w:jc w:val="left"/>
              <w:rPr>
                <w:szCs w:val="21"/>
              </w:rPr>
            </w:pPr>
            <w:r w:rsidRPr="00736536">
              <w:rPr>
                <w:rFonts w:hint="eastAsia"/>
                <w:szCs w:val="21"/>
              </w:rPr>
              <w:t>refundTimePoint</w:t>
            </w:r>
            <w:r>
              <w:rPr>
                <w:rFonts w:hint="eastAsia"/>
                <w:szCs w:val="21"/>
              </w:rPr>
              <w:t>Advance</w:t>
            </w:r>
          </w:p>
        </w:tc>
        <w:tc>
          <w:tcPr>
            <w:tcW w:w="1984" w:type="dxa"/>
          </w:tcPr>
          <w:p w14:paraId="135BCF6C" w14:textId="77777777" w:rsidR="00C07158" w:rsidRPr="00736536" w:rsidRDefault="00C07158" w:rsidP="00A14725">
            <w:pPr>
              <w:jc w:val="left"/>
              <w:rPr>
                <w:szCs w:val="21"/>
              </w:rPr>
            </w:pPr>
            <w:r>
              <w:rPr>
                <w:rFonts w:hint="eastAsia"/>
                <w:szCs w:val="21"/>
              </w:rPr>
              <w:t>提前退票时间点</w:t>
            </w:r>
          </w:p>
        </w:tc>
        <w:tc>
          <w:tcPr>
            <w:tcW w:w="1985" w:type="dxa"/>
          </w:tcPr>
          <w:p w14:paraId="44311915" w14:textId="77777777" w:rsidR="00C07158" w:rsidRPr="00736536" w:rsidRDefault="00C07158" w:rsidP="009E36F3">
            <w:pPr>
              <w:jc w:val="left"/>
              <w:rPr>
                <w:szCs w:val="21"/>
              </w:rPr>
            </w:pPr>
            <w:r w:rsidRPr="00736536">
              <w:rPr>
                <w:rFonts w:hint="eastAsia"/>
                <w:szCs w:val="21"/>
              </w:rPr>
              <w:t>Integer</w:t>
            </w:r>
          </w:p>
        </w:tc>
        <w:tc>
          <w:tcPr>
            <w:tcW w:w="708" w:type="dxa"/>
          </w:tcPr>
          <w:p w14:paraId="2A9C12F9" w14:textId="77777777" w:rsidR="00C07158" w:rsidRPr="00736536" w:rsidRDefault="00C07158" w:rsidP="009E36F3">
            <w:r w:rsidRPr="00736536">
              <w:rPr>
                <w:rFonts w:hint="eastAsia"/>
              </w:rPr>
              <w:t>否</w:t>
            </w:r>
          </w:p>
        </w:tc>
        <w:tc>
          <w:tcPr>
            <w:tcW w:w="3538" w:type="dxa"/>
          </w:tcPr>
          <w:p w14:paraId="409093DA" w14:textId="77777777" w:rsidR="00C07158" w:rsidRPr="00736536" w:rsidRDefault="00C07158" w:rsidP="00A14725">
            <w:pPr>
              <w:jc w:val="left"/>
              <w:rPr>
                <w:szCs w:val="21"/>
              </w:rPr>
            </w:pPr>
          </w:p>
        </w:tc>
      </w:tr>
      <w:tr w:rsidR="00C07158" w:rsidRPr="00072127" w14:paraId="29EEEFF0" w14:textId="77777777" w:rsidTr="00800596">
        <w:trPr>
          <w:trHeight w:val="397"/>
        </w:trPr>
        <w:tc>
          <w:tcPr>
            <w:tcW w:w="2235" w:type="dxa"/>
          </w:tcPr>
          <w:p w14:paraId="58291DE3" w14:textId="77777777" w:rsidR="00C07158" w:rsidRPr="00736536" w:rsidRDefault="00C07158" w:rsidP="00A14725">
            <w:pPr>
              <w:jc w:val="left"/>
              <w:rPr>
                <w:szCs w:val="21"/>
              </w:rPr>
            </w:pPr>
            <w:r w:rsidRPr="00736536">
              <w:rPr>
                <w:rFonts w:hint="eastAsia"/>
                <w:szCs w:val="21"/>
              </w:rPr>
              <w:t>refundTimePoint</w:t>
            </w:r>
          </w:p>
        </w:tc>
        <w:tc>
          <w:tcPr>
            <w:tcW w:w="1984" w:type="dxa"/>
          </w:tcPr>
          <w:p w14:paraId="3C6C794A" w14:textId="77777777" w:rsidR="00C07158" w:rsidRPr="00736536" w:rsidRDefault="00C07158" w:rsidP="00A14725">
            <w:pPr>
              <w:jc w:val="left"/>
              <w:rPr>
                <w:szCs w:val="21"/>
              </w:rPr>
            </w:pPr>
            <w:r w:rsidRPr="00736536">
              <w:rPr>
                <w:rFonts w:hint="eastAsia"/>
                <w:szCs w:val="21"/>
              </w:rPr>
              <w:t>起飞前退票时间点</w:t>
            </w:r>
          </w:p>
        </w:tc>
        <w:tc>
          <w:tcPr>
            <w:tcW w:w="1985" w:type="dxa"/>
          </w:tcPr>
          <w:p w14:paraId="2875CDF9" w14:textId="77777777" w:rsidR="00C07158" w:rsidRPr="00736536" w:rsidRDefault="00C07158" w:rsidP="00A14725">
            <w:pPr>
              <w:jc w:val="left"/>
              <w:rPr>
                <w:szCs w:val="21"/>
              </w:rPr>
            </w:pPr>
            <w:r w:rsidRPr="00736536">
              <w:rPr>
                <w:rFonts w:hint="eastAsia"/>
                <w:szCs w:val="21"/>
              </w:rPr>
              <w:t>Integer</w:t>
            </w:r>
          </w:p>
        </w:tc>
        <w:tc>
          <w:tcPr>
            <w:tcW w:w="708" w:type="dxa"/>
          </w:tcPr>
          <w:p w14:paraId="4A6B84E0" w14:textId="77777777" w:rsidR="00C07158" w:rsidRPr="00736536" w:rsidRDefault="00C07158" w:rsidP="00A14725">
            <w:r w:rsidRPr="00736536">
              <w:rPr>
                <w:rFonts w:hint="eastAsia"/>
              </w:rPr>
              <w:t>否</w:t>
            </w:r>
          </w:p>
        </w:tc>
        <w:tc>
          <w:tcPr>
            <w:tcW w:w="3538" w:type="dxa"/>
          </w:tcPr>
          <w:p w14:paraId="19D560CA" w14:textId="77777777" w:rsidR="00C07158" w:rsidRPr="00736536" w:rsidRDefault="00C07158" w:rsidP="00A14725">
            <w:pPr>
              <w:jc w:val="left"/>
              <w:rPr>
                <w:szCs w:val="21"/>
              </w:rPr>
            </w:pPr>
            <w:r w:rsidRPr="00736536">
              <w:rPr>
                <w:rFonts w:hint="eastAsia"/>
                <w:szCs w:val="21"/>
              </w:rPr>
              <w:t>起飞前退票时间点</w:t>
            </w:r>
            <w:r w:rsidRPr="00736536">
              <w:rPr>
                <w:rFonts w:hint="eastAsia"/>
                <w:szCs w:val="21"/>
              </w:rPr>
              <w:t>,</w:t>
            </w:r>
            <w:r w:rsidRPr="00736536">
              <w:rPr>
                <w:rFonts w:hint="eastAsia"/>
                <w:szCs w:val="21"/>
              </w:rPr>
              <w:t>比如起飞前</w:t>
            </w:r>
            <w:r w:rsidRPr="00736536">
              <w:rPr>
                <w:rFonts w:hint="eastAsia"/>
                <w:szCs w:val="21"/>
              </w:rPr>
              <w:t>2</w:t>
            </w:r>
            <w:r w:rsidRPr="00736536">
              <w:rPr>
                <w:rFonts w:hint="eastAsia"/>
                <w:szCs w:val="21"/>
              </w:rPr>
              <w:t>小时收取手续费为</w:t>
            </w:r>
            <w:r w:rsidRPr="00736536">
              <w:rPr>
                <w:rFonts w:hint="eastAsia"/>
                <w:szCs w:val="21"/>
              </w:rPr>
              <w:t>10%</w:t>
            </w:r>
            <w:r w:rsidRPr="00736536">
              <w:rPr>
                <w:rFonts w:hint="eastAsia"/>
                <w:szCs w:val="21"/>
              </w:rPr>
              <w:t>，那么该字段为</w:t>
            </w:r>
            <w:r w:rsidRPr="00736536">
              <w:rPr>
                <w:rFonts w:hint="eastAsia"/>
                <w:szCs w:val="21"/>
              </w:rPr>
              <w:t>2</w:t>
            </w:r>
          </w:p>
        </w:tc>
      </w:tr>
      <w:tr w:rsidR="00C07158" w:rsidRPr="00072127" w14:paraId="639C254D" w14:textId="77777777" w:rsidTr="00800596">
        <w:trPr>
          <w:trHeight w:val="397"/>
        </w:trPr>
        <w:tc>
          <w:tcPr>
            <w:tcW w:w="2235" w:type="dxa"/>
          </w:tcPr>
          <w:p w14:paraId="4E7799C3" w14:textId="77777777" w:rsidR="00C07158" w:rsidRPr="00736536" w:rsidRDefault="00C07158" w:rsidP="00A14725">
            <w:pPr>
              <w:jc w:val="left"/>
              <w:rPr>
                <w:szCs w:val="21"/>
              </w:rPr>
            </w:pPr>
            <w:r w:rsidRPr="00736536">
              <w:rPr>
                <w:szCs w:val="21"/>
              </w:rPr>
              <w:t>modify</w:t>
            </w:r>
            <w:r w:rsidRPr="00736536">
              <w:rPr>
                <w:rFonts w:hint="eastAsia"/>
                <w:szCs w:val="21"/>
              </w:rPr>
              <w:t>S</w:t>
            </w:r>
            <w:r w:rsidRPr="00736536">
              <w:rPr>
                <w:szCs w:val="21"/>
              </w:rPr>
              <w:t>tipulate</w:t>
            </w:r>
          </w:p>
        </w:tc>
        <w:tc>
          <w:tcPr>
            <w:tcW w:w="1984" w:type="dxa"/>
          </w:tcPr>
          <w:p w14:paraId="5D52A3EE" w14:textId="77777777" w:rsidR="00C07158" w:rsidRPr="00736536" w:rsidRDefault="00C07158" w:rsidP="00A14725">
            <w:pPr>
              <w:jc w:val="left"/>
              <w:rPr>
                <w:szCs w:val="21"/>
              </w:rPr>
            </w:pPr>
            <w:r w:rsidRPr="00736536">
              <w:rPr>
                <w:rFonts w:hint="eastAsia"/>
                <w:szCs w:val="21"/>
              </w:rPr>
              <w:t>签转规定</w:t>
            </w:r>
          </w:p>
        </w:tc>
        <w:tc>
          <w:tcPr>
            <w:tcW w:w="1985" w:type="dxa"/>
          </w:tcPr>
          <w:p w14:paraId="4667D659" w14:textId="77777777" w:rsidR="00C07158" w:rsidRPr="00736536" w:rsidRDefault="00C07158" w:rsidP="00A14725">
            <w:pPr>
              <w:jc w:val="left"/>
              <w:rPr>
                <w:szCs w:val="21"/>
              </w:rPr>
            </w:pPr>
            <w:r w:rsidRPr="00736536">
              <w:rPr>
                <w:rFonts w:hint="eastAsia"/>
                <w:szCs w:val="21"/>
              </w:rPr>
              <w:t>String</w:t>
            </w:r>
          </w:p>
        </w:tc>
        <w:tc>
          <w:tcPr>
            <w:tcW w:w="708" w:type="dxa"/>
          </w:tcPr>
          <w:p w14:paraId="1896FBF6" w14:textId="77777777" w:rsidR="00C07158" w:rsidRPr="00736536" w:rsidRDefault="00C07158" w:rsidP="00A14725">
            <w:r w:rsidRPr="00736536">
              <w:rPr>
                <w:rFonts w:hint="eastAsia"/>
              </w:rPr>
              <w:t>是</w:t>
            </w:r>
          </w:p>
        </w:tc>
        <w:tc>
          <w:tcPr>
            <w:tcW w:w="3538" w:type="dxa"/>
          </w:tcPr>
          <w:p w14:paraId="734CC7DC" w14:textId="77777777" w:rsidR="00C07158" w:rsidRPr="00736536" w:rsidRDefault="00C07158" w:rsidP="00A14725">
            <w:pPr>
              <w:jc w:val="left"/>
              <w:rPr>
                <w:szCs w:val="21"/>
              </w:rPr>
            </w:pPr>
            <w:r w:rsidRPr="00736536">
              <w:rPr>
                <w:rFonts w:hint="eastAsia"/>
                <w:sz w:val="18"/>
                <w:szCs w:val="18"/>
              </w:rPr>
              <w:t>需要</w:t>
            </w:r>
            <w:r w:rsidRPr="00736536">
              <w:rPr>
                <w:sz w:val="18"/>
                <w:szCs w:val="18"/>
              </w:rPr>
              <w:t>URLEncoder.</w:t>
            </w:r>
            <w:r w:rsidRPr="00736536">
              <w:rPr>
                <w:rFonts w:hint="eastAsia"/>
                <w:sz w:val="18"/>
                <w:szCs w:val="18"/>
              </w:rPr>
              <w:t>de</w:t>
            </w:r>
            <w:r w:rsidRPr="00736536">
              <w:rPr>
                <w:sz w:val="18"/>
                <w:szCs w:val="18"/>
              </w:rPr>
              <w:t>code(text, "utf-8")</w:t>
            </w:r>
            <w:r w:rsidRPr="00736536">
              <w:rPr>
                <w:rFonts w:hint="eastAsia"/>
                <w:sz w:val="18"/>
                <w:szCs w:val="18"/>
              </w:rPr>
              <w:t>解码</w:t>
            </w:r>
          </w:p>
        </w:tc>
      </w:tr>
      <w:tr w:rsidR="00C07158" w:rsidRPr="00072127" w14:paraId="2A68DB9F" w14:textId="77777777" w:rsidTr="00800596">
        <w:trPr>
          <w:trHeight w:val="397"/>
        </w:trPr>
        <w:tc>
          <w:tcPr>
            <w:tcW w:w="2235" w:type="dxa"/>
          </w:tcPr>
          <w:p w14:paraId="784FE7D7" w14:textId="77777777" w:rsidR="00C07158" w:rsidRPr="00736536" w:rsidRDefault="00C07158" w:rsidP="00A14725">
            <w:pPr>
              <w:jc w:val="left"/>
              <w:rPr>
                <w:szCs w:val="21"/>
              </w:rPr>
            </w:pPr>
            <w:r w:rsidRPr="00736536">
              <w:rPr>
                <w:rFonts w:hint="eastAsia"/>
                <w:szCs w:val="21"/>
              </w:rPr>
              <w:t>changeStipulate</w:t>
            </w:r>
          </w:p>
        </w:tc>
        <w:tc>
          <w:tcPr>
            <w:tcW w:w="1984" w:type="dxa"/>
          </w:tcPr>
          <w:p w14:paraId="2C7E2063" w14:textId="77777777" w:rsidR="00C07158" w:rsidRPr="00736536" w:rsidRDefault="00C07158" w:rsidP="00A14725">
            <w:pPr>
              <w:jc w:val="left"/>
              <w:rPr>
                <w:szCs w:val="21"/>
              </w:rPr>
            </w:pPr>
            <w:r w:rsidRPr="00736536">
              <w:rPr>
                <w:rFonts w:hint="eastAsia"/>
                <w:szCs w:val="21"/>
              </w:rPr>
              <w:t>更改规定</w:t>
            </w:r>
          </w:p>
        </w:tc>
        <w:tc>
          <w:tcPr>
            <w:tcW w:w="1985" w:type="dxa"/>
          </w:tcPr>
          <w:p w14:paraId="7DAD4469" w14:textId="77777777" w:rsidR="00C07158" w:rsidRPr="00736536" w:rsidRDefault="00C07158" w:rsidP="00A14725">
            <w:pPr>
              <w:jc w:val="left"/>
              <w:rPr>
                <w:szCs w:val="21"/>
              </w:rPr>
            </w:pPr>
            <w:r w:rsidRPr="00736536">
              <w:rPr>
                <w:rFonts w:hint="eastAsia"/>
                <w:szCs w:val="21"/>
              </w:rPr>
              <w:t>String</w:t>
            </w:r>
          </w:p>
        </w:tc>
        <w:tc>
          <w:tcPr>
            <w:tcW w:w="708" w:type="dxa"/>
          </w:tcPr>
          <w:p w14:paraId="7B267729" w14:textId="77777777" w:rsidR="00C07158" w:rsidRPr="00736536" w:rsidRDefault="00C07158" w:rsidP="00A14725">
            <w:r w:rsidRPr="00736536">
              <w:rPr>
                <w:rFonts w:hint="eastAsia"/>
              </w:rPr>
              <w:t>是</w:t>
            </w:r>
          </w:p>
        </w:tc>
        <w:tc>
          <w:tcPr>
            <w:tcW w:w="3538" w:type="dxa"/>
          </w:tcPr>
          <w:p w14:paraId="0DB66C63" w14:textId="77777777" w:rsidR="00C07158" w:rsidRPr="00736536" w:rsidRDefault="00C07158" w:rsidP="00A14725">
            <w:pPr>
              <w:jc w:val="left"/>
              <w:rPr>
                <w:sz w:val="18"/>
                <w:szCs w:val="18"/>
              </w:rPr>
            </w:pPr>
            <w:r w:rsidRPr="00736536">
              <w:rPr>
                <w:rFonts w:hint="eastAsia"/>
                <w:sz w:val="18"/>
                <w:szCs w:val="18"/>
              </w:rPr>
              <w:t>需要</w:t>
            </w:r>
            <w:r w:rsidRPr="00736536">
              <w:rPr>
                <w:sz w:val="18"/>
                <w:szCs w:val="18"/>
              </w:rPr>
              <w:t>URLEncoder.</w:t>
            </w:r>
            <w:r w:rsidRPr="00736536">
              <w:rPr>
                <w:rFonts w:hint="eastAsia"/>
                <w:sz w:val="18"/>
                <w:szCs w:val="18"/>
              </w:rPr>
              <w:t>de</w:t>
            </w:r>
            <w:r w:rsidRPr="00736536">
              <w:rPr>
                <w:sz w:val="18"/>
                <w:szCs w:val="18"/>
              </w:rPr>
              <w:t>code(text, "utf-8")</w:t>
            </w:r>
            <w:r w:rsidRPr="00736536">
              <w:rPr>
                <w:rFonts w:hint="eastAsia"/>
                <w:sz w:val="18"/>
                <w:szCs w:val="18"/>
              </w:rPr>
              <w:t>解码</w:t>
            </w:r>
          </w:p>
        </w:tc>
      </w:tr>
      <w:tr w:rsidR="003C0778" w:rsidRPr="00072127" w14:paraId="61E51A36" w14:textId="77777777" w:rsidTr="00800596">
        <w:trPr>
          <w:trHeight w:val="397"/>
        </w:trPr>
        <w:tc>
          <w:tcPr>
            <w:tcW w:w="2235" w:type="dxa"/>
          </w:tcPr>
          <w:p w14:paraId="13BE2B72" w14:textId="77777777" w:rsidR="003C0778" w:rsidRPr="00736536" w:rsidRDefault="003C0778" w:rsidP="009E36F3">
            <w:pPr>
              <w:jc w:val="left"/>
              <w:rPr>
                <w:szCs w:val="21"/>
              </w:rPr>
            </w:pPr>
            <w:r w:rsidRPr="00736536">
              <w:rPr>
                <w:rFonts w:hint="eastAsia"/>
                <w:szCs w:val="21"/>
              </w:rPr>
              <w:t>changePercent</w:t>
            </w:r>
            <w:r>
              <w:rPr>
                <w:rFonts w:hint="eastAsia"/>
                <w:szCs w:val="21"/>
              </w:rPr>
              <w:t>Advance</w:t>
            </w:r>
          </w:p>
        </w:tc>
        <w:tc>
          <w:tcPr>
            <w:tcW w:w="1984" w:type="dxa"/>
          </w:tcPr>
          <w:p w14:paraId="01956F3D" w14:textId="77777777" w:rsidR="003C0778" w:rsidRPr="00736536" w:rsidRDefault="007524B5" w:rsidP="009E36F3">
            <w:pPr>
              <w:jc w:val="left"/>
              <w:rPr>
                <w:szCs w:val="21"/>
              </w:rPr>
            </w:pPr>
            <w:r>
              <w:rPr>
                <w:rFonts w:hint="eastAsia"/>
                <w:szCs w:val="21"/>
              </w:rPr>
              <w:t>提</w:t>
            </w:r>
            <w:r w:rsidR="003C0778" w:rsidRPr="00736536">
              <w:rPr>
                <w:rFonts w:hint="eastAsia"/>
                <w:szCs w:val="21"/>
              </w:rPr>
              <w:t>前更改费率</w:t>
            </w:r>
          </w:p>
        </w:tc>
        <w:tc>
          <w:tcPr>
            <w:tcW w:w="1985" w:type="dxa"/>
          </w:tcPr>
          <w:p w14:paraId="5CD91AD3" w14:textId="77777777" w:rsidR="003C0778" w:rsidRPr="00736536" w:rsidRDefault="003C0778" w:rsidP="009E36F3">
            <w:pPr>
              <w:jc w:val="left"/>
              <w:rPr>
                <w:szCs w:val="21"/>
              </w:rPr>
            </w:pPr>
            <w:r w:rsidRPr="00736536">
              <w:rPr>
                <w:rFonts w:hint="eastAsia"/>
                <w:szCs w:val="21"/>
              </w:rPr>
              <w:t>Double</w:t>
            </w:r>
          </w:p>
        </w:tc>
        <w:tc>
          <w:tcPr>
            <w:tcW w:w="708" w:type="dxa"/>
          </w:tcPr>
          <w:p w14:paraId="0FE6FC2E" w14:textId="77777777" w:rsidR="003C0778" w:rsidRPr="00736536" w:rsidRDefault="003C0778" w:rsidP="009E36F3">
            <w:r w:rsidRPr="00736536">
              <w:rPr>
                <w:rFonts w:hint="eastAsia"/>
              </w:rPr>
              <w:t>否</w:t>
            </w:r>
          </w:p>
        </w:tc>
        <w:tc>
          <w:tcPr>
            <w:tcW w:w="3538" w:type="dxa"/>
          </w:tcPr>
          <w:p w14:paraId="2B652264" w14:textId="77777777" w:rsidR="003C0778" w:rsidRPr="00736536" w:rsidRDefault="003C0778" w:rsidP="009E36F3">
            <w:pPr>
              <w:jc w:val="left"/>
              <w:rPr>
                <w:sz w:val="18"/>
                <w:szCs w:val="18"/>
              </w:rPr>
            </w:pPr>
          </w:p>
        </w:tc>
      </w:tr>
      <w:tr w:rsidR="003C0778" w:rsidRPr="00072127" w14:paraId="4C352914" w14:textId="77777777" w:rsidTr="00800596">
        <w:trPr>
          <w:trHeight w:val="397"/>
        </w:trPr>
        <w:tc>
          <w:tcPr>
            <w:tcW w:w="2235" w:type="dxa"/>
          </w:tcPr>
          <w:p w14:paraId="2D2B7930" w14:textId="77777777" w:rsidR="003C0778" w:rsidRPr="00736536" w:rsidRDefault="003C0778" w:rsidP="00A14725">
            <w:pPr>
              <w:jc w:val="left"/>
              <w:rPr>
                <w:szCs w:val="21"/>
              </w:rPr>
            </w:pPr>
            <w:r w:rsidRPr="00736536">
              <w:rPr>
                <w:rFonts w:hint="eastAsia"/>
                <w:szCs w:val="21"/>
              </w:rPr>
              <w:t>changePercentBefore</w:t>
            </w:r>
          </w:p>
        </w:tc>
        <w:tc>
          <w:tcPr>
            <w:tcW w:w="1984" w:type="dxa"/>
          </w:tcPr>
          <w:p w14:paraId="77D4EBAB" w14:textId="77777777" w:rsidR="003C0778" w:rsidRPr="00736536" w:rsidRDefault="003C0778" w:rsidP="00A14725">
            <w:pPr>
              <w:jc w:val="left"/>
              <w:rPr>
                <w:szCs w:val="21"/>
              </w:rPr>
            </w:pPr>
            <w:r w:rsidRPr="00736536">
              <w:rPr>
                <w:rFonts w:hint="eastAsia"/>
                <w:szCs w:val="21"/>
              </w:rPr>
              <w:t>起飞前更改费率</w:t>
            </w:r>
          </w:p>
        </w:tc>
        <w:tc>
          <w:tcPr>
            <w:tcW w:w="1985" w:type="dxa"/>
          </w:tcPr>
          <w:p w14:paraId="3E61F908" w14:textId="77777777" w:rsidR="003C0778" w:rsidRPr="00736536" w:rsidRDefault="003C0778" w:rsidP="00A14725">
            <w:pPr>
              <w:jc w:val="left"/>
              <w:rPr>
                <w:szCs w:val="21"/>
              </w:rPr>
            </w:pPr>
            <w:r w:rsidRPr="00736536">
              <w:rPr>
                <w:rFonts w:hint="eastAsia"/>
                <w:szCs w:val="21"/>
              </w:rPr>
              <w:t>Double</w:t>
            </w:r>
          </w:p>
        </w:tc>
        <w:tc>
          <w:tcPr>
            <w:tcW w:w="708" w:type="dxa"/>
          </w:tcPr>
          <w:p w14:paraId="4F9B6FC3" w14:textId="77777777" w:rsidR="003C0778" w:rsidRPr="00736536" w:rsidRDefault="003C0778" w:rsidP="00A14725">
            <w:r w:rsidRPr="00736536">
              <w:rPr>
                <w:rFonts w:hint="eastAsia"/>
              </w:rPr>
              <w:t>否</w:t>
            </w:r>
          </w:p>
        </w:tc>
        <w:tc>
          <w:tcPr>
            <w:tcW w:w="3538" w:type="dxa"/>
          </w:tcPr>
          <w:p w14:paraId="191B6D19" w14:textId="77777777" w:rsidR="003C0778" w:rsidRPr="00736536" w:rsidRDefault="003C0778" w:rsidP="00A14725">
            <w:pPr>
              <w:jc w:val="left"/>
              <w:rPr>
                <w:sz w:val="18"/>
                <w:szCs w:val="18"/>
              </w:rPr>
            </w:pPr>
          </w:p>
        </w:tc>
      </w:tr>
      <w:tr w:rsidR="003C0778" w:rsidRPr="00072127" w14:paraId="762CE9D8" w14:textId="77777777" w:rsidTr="00800596">
        <w:trPr>
          <w:trHeight w:val="397"/>
        </w:trPr>
        <w:tc>
          <w:tcPr>
            <w:tcW w:w="2235" w:type="dxa"/>
          </w:tcPr>
          <w:p w14:paraId="2E75CBAB" w14:textId="77777777" w:rsidR="003C0778" w:rsidRPr="00736536" w:rsidRDefault="003C0778" w:rsidP="00A14725">
            <w:pPr>
              <w:jc w:val="left"/>
              <w:rPr>
                <w:szCs w:val="21"/>
              </w:rPr>
            </w:pPr>
            <w:r w:rsidRPr="00736536">
              <w:rPr>
                <w:rFonts w:hint="eastAsia"/>
                <w:szCs w:val="21"/>
              </w:rPr>
              <w:t>changePercentAfter</w:t>
            </w:r>
          </w:p>
        </w:tc>
        <w:tc>
          <w:tcPr>
            <w:tcW w:w="1984" w:type="dxa"/>
          </w:tcPr>
          <w:p w14:paraId="78132C12" w14:textId="77777777" w:rsidR="003C0778" w:rsidRPr="00736536" w:rsidRDefault="003C0778" w:rsidP="00A14725">
            <w:pPr>
              <w:jc w:val="left"/>
              <w:rPr>
                <w:szCs w:val="21"/>
              </w:rPr>
            </w:pPr>
            <w:r w:rsidRPr="00736536">
              <w:rPr>
                <w:rFonts w:hint="eastAsia"/>
                <w:szCs w:val="21"/>
              </w:rPr>
              <w:t>起飞后更改费率</w:t>
            </w:r>
          </w:p>
        </w:tc>
        <w:tc>
          <w:tcPr>
            <w:tcW w:w="1985" w:type="dxa"/>
          </w:tcPr>
          <w:p w14:paraId="128E9D49" w14:textId="77777777" w:rsidR="003C0778" w:rsidRPr="00736536" w:rsidRDefault="003C0778" w:rsidP="00A14725">
            <w:pPr>
              <w:jc w:val="left"/>
              <w:rPr>
                <w:szCs w:val="21"/>
              </w:rPr>
            </w:pPr>
            <w:r w:rsidRPr="00736536">
              <w:rPr>
                <w:rFonts w:hint="eastAsia"/>
                <w:szCs w:val="21"/>
              </w:rPr>
              <w:t>Double</w:t>
            </w:r>
          </w:p>
        </w:tc>
        <w:tc>
          <w:tcPr>
            <w:tcW w:w="708" w:type="dxa"/>
          </w:tcPr>
          <w:p w14:paraId="0434BEFB" w14:textId="77777777" w:rsidR="003C0778" w:rsidRPr="00736536" w:rsidRDefault="003C0778" w:rsidP="00A14725">
            <w:r w:rsidRPr="00736536">
              <w:rPr>
                <w:rFonts w:hint="eastAsia"/>
              </w:rPr>
              <w:t>否</w:t>
            </w:r>
          </w:p>
        </w:tc>
        <w:tc>
          <w:tcPr>
            <w:tcW w:w="3538" w:type="dxa"/>
          </w:tcPr>
          <w:p w14:paraId="768F6544" w14:textId="77777777" w:rsidR="003C0778" w:rsidRPr="00736536" w:rsidRDefault="003C0778" w:rsidP="00A14725">
            <w:pPr>
              <w:jc w:val="left"/>
              <w:rPr>
                <w:sz w:val="18"/>
                <w:szCs w:val="18"/>
              </w:rPr>
            </w:pPr>
          </w:p>
        </w:tc>
      </w:tr>
      <w:tr w:rsidR="003C0778" w:rsidRPr="00072127" w14:paraId="30E8428D" w14:textId="77777777" w:rsidTr="00800596">
        <w:trPr>
          <w:trHeight w:val="397"/>
        </w:trPr>
        <w:tc>
          <w:tcPr>
            <w:tcW w:w="2235" w:type="dxa"/>
          </w:tcPr>
          <w:p w14:paraId="34140552" w14:textId="77777777" w:rsidR="003C0778" w:rsidRPr="00736536" w:rsidRDefault="003C0778" w:rsidP="009E36F3">
            <w:pPr>
              <w:jc w:val="left"/>
              <w:rPr>
                <w:szCs w:val="21"/>
              </w:rPr>
            </w:pPr>
            <w:r w:rsidRPr="00736536">
              <w:rPr>
                <w:rFonts w:hint="eastAsia"/>
                <w:szCs w:val="21"/>
              </w:rPr>
              <w:t>changeTimePoint</w:t>
            </w:r>
            <w:r>
              <w:rPr>
                <w:rFonts w:hint="eastAsia"/>
                <w:szCs w:val="21"/>
              </w:rPr>
              <w:t>Advance</w:t>
            </w:r>
          </w:p>
        </w:tc>
        <w:tc>
          <w:tcPr>
            <w:tcW w:w="1984" w:type="dxa"/>
          </w:tcPr>
          <w:p w14:paraId="7F1CEC62" w14:textId="77777777" w:rsidR="003C0778" w:rsidRPr="00736536" w:rsidRDefault="003C0778" w:rsidP="009E36F3">
            <w:pPr>
              <w:jc w:val="left"/>
              <w:rPr>
                <w:szCs w:val="21"/>
              </w:rPr>
            </w:pPr>
            <w:r>
              <w:rPr>
                <w:rFonts w:hint="eastAsia"/>
                <w:szCs w:val="21"/>
              </w:rPr>
              <w:t>提前变更时间点</w:t>
            </w:r>
          </w:p>
        </w:tc>
        <w:tc>
          <w:tcPr>
            <w:tcW w:w="1985" w:type="dxa"/>
          </w:tcPr>
          <w:p w14:paraId="13A56464" w14:textId="77777777" w:rsidR="003C0778" w:rsidRPr="00736536" w:rsidRDefault="003C0778" w:rsidP="009E36F3">
            <w:pPr>
              <w:jc w:val="left"/>
              <w:rPr>
                <w:szCs w:val="21"/>
              </w:rPr>
            </w:pPr>
            <w:r w:rsidRPr="00736536">
              <w:rPr>
                <w:rFonts w:hint="eastAsia"/>
                <w:szCs w:val="21"/>
              </w:rPr>
              <w:t>Integer</w:t>
            </w:r>
          </w:p>
        </w:tc>
        <w:tc>
          <w:tcPr>
            <w:tcW w:w="708" w:type="dxa"/>
          </w:tcPr>
          <w:p w14:paraId="4B08FC50" w14:textId="77777777" w:rsidR="003C0778" w:rsidRPr="00736536" w:rsidRDefault="003C0778" w:rsidP="009E36F3">
            <w:r w:rsidRPr="00736536">
              <w:rPr>
                <w:rFonts w:hint="eastAsia"/>
              </w:rPr>
              <w:t>否</w:t>
            </w:r>
          </w:p>
        </w:tc>
        <w:tc>
          <w:tcPr>
            <w:tcW w:w="3538" w:type="dxa"/>
          </w:tcPr>
          <w:p w14:paraId="32C45471" w14:textId="77777777" w:rsidR="003C0778" w:rsidRPr="00736536" w:rsidRDefault="003C0778" w:rsidP="009E36F3">
            <w:pPr>
              <w:jc w:val="left"/>
              <w:rPr>
                <w:sz w:val="18"/>
                <w:szCs w:val="18"/>
              </w:rPr>
            </w:pPr>
          </w:p>
        </w:tc>
      </w:tr>
      <w:tr w:rsidR="003C0778" w:rsidRPr="00072127" w14:paraId="7A403531" w14:textId="77777777" w:rsidTr="00800596">
        <w:trPr>
          <w:trHeight w:val="397"/>
        </w:trPr>
        <w:tc>
          <w:tcPr>
            <w:tcW w:w="2235" w:type="dxa"/>
          </w:tcPr>
          <w:p w14:paraId="594DEA59" w14:textId="77777777" w:rsidR="003C0778" w:rsidRPr="00736536" w:rsidRDefault="003C0778" w:rsidP="00A14725">
            <w:pPr>
              <w:jc w:val="left"/>
              <w:rPr>
                <w:szCs w:val="21"/>
              </w:rPr>
            </w:pPr>
            <w:r w:rsidRPr="00736536">
              <w:rPr>
                <w:rFonts w:hint="eastAsia"/>
                <w:szCs w:val="21"/>
              </w:rPr>
              <w:t>changeTimePoint</w:t>
            </w:r>
          </w:p>
        </w:tc>
        <w:tc>
          <w:tcPr>
            <w:tcW w:w="1984" w:type="dxa"/>
          </w:tcPr>
          <w:p w14:paraId="1D242AFB" w14:textId="77777777" w:rsidR="003C0778" w:rsidRPr="00736536" w:rsidRDefault="003C0778" w:rsidP="009E36F3">
            <w:pPr>
              <w:jc w:val="left"/>
              <w:rPr>
                <w:szCs w:val="21"/>
              </w:rPr>
            </w:pPr>
            <w:r w:rsidRPr="00736536">
              <w:rPr>
                <w:rFonts w:hint="eastAsia"/>
                <w:szCs w:val="21"/>
              </w:rPr>
              <w:t>起飞前更改时间点</w:t>
            </w:r>
          </w:p>
        </w:tc>
        <w:tc>
          <w:tcPr>
            <w:tcW w:w="1985" w:type="dxa"/>
          </w:tcPr>
          <w:p w14:paraId="0F91A013" w14:textId="77777777" w:rsidR="003C0778" w:rsidRPr="00736536" w:rsidRDefault="003C0778" w:rsidP="00A14725">
            <w:pPr>
              <w:jc w:val="left"/>
              <w:rPr>
                <w:szCs w:val="21"/>
              </w:rPr>
            </w:pPr>
            <w:r w:rsidRPr="00736536">
              <w:rPr>
                <w:rFonts w:hint="eastAsia"/>
                <w:szCs w:val="21"/>
              </w:rPr>
              <w:t>Integer</w:t>
            </w:r>
          </w:p>
        </w:tc>
        <w:tc>
          <w:tcPr>
            <w:tcW w:w="708" w:type="dxa"/>
          </w:tcPr>
          <w:p w14:paraId="60B6B7EA" w14:textId="77777777" w:rsidR="003C0778" w:rsidRPr="00736536" w:rsidRDefault="003C0778" w:rsidP="00A14725">
            <w:r w:rsidRPr="00736536">
              <w:rPr>
                <w:rFonts w:hint="eastAsia"/>
              </w:rPr>
              <w:t>否</w:t>
            </w:r>
          </w:p>
        </w:tc>
        <w:tc>
          <w:tcPr>
            <w:tcW w:w="3538" w:type="dxa"/>
          </w:tcPr>
          <w:p w14:paraId="5CBA82FE" w14:textId="77777777" w:rsidR="003C0778" w:rsidRPr="00736536" w:rsidRDefault="003C0778" w:rsidP="00A14725">
            <w:pPr>
              <w:jc w:val="left"/>
              <w:rPr>
                <w:sz w:val="18"/>
                <w:szCs w:val="18"/>
              </w:rPr>
            </w:pPr>
          </w:p>
        </w:tc>
      </w:tr>
      <w:tr w:rsidR="003C0778" w:rsidRPr="00072127" w14:paraId="28D51CE1" w14:textId="77777777" w:rsidTr="00800596">
        <w:trPr>
          <w:trHeight w:val="397"/>
        </w:trPr>
        <w:tc>
          <w:tcPr>
            <w:tcW w:w="2235" w:type="dxa"/>
          </w:tcPr>
          <w:p w14:paraId="0C45A0B9" w14:textId="77777777" w:rsidR="003C0778" w:rsidRPr="00736536" w:rsidRDefault="003C0778" w:rsidP="00A14725">
            <w:pPr>
              <w:jc w:val="left"/>
              <w:rPr>
                <w:szCs w:val="21"/>
              </w:rPr>
            </w:pPr>
            <w:r w:rsidRPr="00736536">
              <w:rPr>
                <w:rFonts w:hint="eastAsia"/>
                <w:szCs w:val="21"/>
              </w:rPr>
              <w:t>suitableAirline</w:t>
            </w:r>
          </w:p>
        </w:tc>
        <w:tc>
          <w:tcPr>
            <w:tcW w:w="1984" w:type="dxa"/>
          </w:tcPr>
          <w:p w14:paraId="66339FDD" w14:textId="77777777" w:rsidR="003C0778" w:rsidRPr="00736536" w:rsidRDefault="003C0778" w:rsidP="00A14725">
            <w:pPr>
              <w:jc w:val="left"/>
              <w:rPr>
                <w:szCs w:val="21"/>
              </w:rPr>
            </w:pPr>
            <w:r w:rsidRPr="00736536">
              <w:rPr>
                <w:rFonts w:hint="eastAsia"/>
                <w:szCs w:val="21"/>
              </w:rPr>
              <w:t>适用航线</w:t>
            </w:r>
          </w:p>
        </w:tc>
        <w:tc>
          <w:tcPr>
            <w:tcW w:w="1985" w:type="dxa"/>
          </w:tcPr>
          <w:p w14:paraId="6588C623" w14:textId="77777777" w:rsidR="003C0778" w:rsidRPr="00736536" w:rsidRDefault="003C0778" w:rsidP="00A14725">
            <w:pPr>
              <w:jc w:val="left"/>
              <w:rPr>
                <w:szCs w:val="21"/>
              </w:rPr>
            </w:pPr>
            <w:r w:rsidRPr="00736536">
              <w:rPr>
                <w:rFonts w:hint="eastAsia"/>
                <w:szCs w:val="21"/>
              </w:rPr>
              <w:t>String</w:t>
            </w:r>
          </w:p>
        </w:tc>
        <w:tc>
          <w:tcPr>
            <w:tcW w:w="708" w:type="dxa"/>
          </w:tcPr>
          <w:p w14:paraId="4B261949" w14:textId="77777777" w:rsidR="003C0778" w:rsidRPr="00736536" w:rsidRDefault="003C0778" w:rsidP="00A14725">
            <w:r w:rsidRPr="00736536">
              <w:rPr>
                <w:rFonts w:hint="eastAsia"/>
              </w:rPr>
              <w:t>否</w:t>
            </w:r>
          </w:p>
        </w:tc>
        <w:tc>
          <w:tcPr>
            <w:tcW w:w="3538" w:type="dxa"/>
          </w:tcPr>
          <w:p w14:paraId="0FA4E6EE" w14:textId="77777777" w:rsidR="003C0778" w:rsidRPr="00736536" w:rsidRDefault="003C0778" w:rsidP="00A14725">
            <w:pPr>
              <w:jc w:val="left"/>
              <w:rPr>
                <w:sz w:val="18"/>
                <w:szCs w:val="18"/>
              </w:rPr>
            </w:pPr>
            <w:r w:rsidRPr="00736536">
              <w:rPr>
                <w:rFonts w:hint="eastAsia"/>
                <w:sz w:val="18"/>
                <w:szCs w:val="18"/>
              </w:rPr>
              <w:t>例：</w:t>
            </w:r>
          </w:p>
          <w:p w14:paraId="443BF108" w14:textId="77777777" w:rsidR="003C0778" w:rsidRPr="00736536" w:rsidRDefault="003C0778" w:rsidP="00A14725">
            <w:pPr>
              <w:jc w:val="left"/>
              <w:rPr>
                <w:sz w:val="18"/>
                <w:szCs w:val="18"/>
              </w:rPr>
            </w:pPr>
            <w:r w:rsidRPr="00736536">
              <w:rPr>
                <w:rFonts w:hint="eastAsia"/>
                <w:sz w:val="18"/>
                <w:szCs w:val="18"/>
              </w:rPr>
              <w:t>适用全部航线返回：适用全部航线</w:t>
            </w:r>
          </w:p>
          <w:p w14:paraId="4A9A9F11" w14:textId="77777777" w:rsidR="003C0778" w:rsidRPr="00736536" w:rsidRDefault="003C0778" w:rsidP="00A14725">
            <w:pPr>
              <w:jc w:val="left"/>
              <w:rPr>
                <w:sz w:val="18"/>
                <w:szCs w:val="18"/>
              </w:rPr>
            </w:pPr>
            <w:r w:rsidRPr="00736536">
              <w:rPr>
                <w:rFonts w:hint="eastAsia"/>
                <w:sz w:val="18"/>
                <w:szCs w:val="18"/>
              </w:rPr>
              <w:t>适用部分航线返回：</w:t>
            </w:r>
            <w:r w:rsidRPr="00736536">
              <w:t>PEK-LXK</w:t>
            </w:r>
            <w:r w:rsidRPr="00736536">
              <w:rPr>
                <w:rFonts w:hint="eastAsia"/>
              </w:rPr>
              <w:t>,</w:t>
            </w:r>
            <w:r w:rsidRPr="00736536">
              <w:t>PEK-HET</w:t>
            </w:r>
          </w:p>
        </w:tc>
      </w:tr>
      <w:tr w:rsidR="003C0778" w:rsidRPr="00072127" w14:paraId="75E9B09C" w14:textId="77777777" w:rsidTr="00800596">
        <w:trPr>
          <w:trHeight w:val="397"/>
        </w:trPr>
        <w:tc>
          <w:tcPr>
            <w:tcW w:w="2235" w:type="dxa"/>
          </w:tcPr>
          <w:p w14:paraId="12C1A514" w14:textId="77777777" w:rsidR="003C0778" w:rsidRPr="00736536" w:rsidRDefault="003C0778" w:rsidP="00A14725">
            <w:pPr>
              <w:jc w:val="left"/>
              <w:rPr>
                <w:szCs w:val="21"/>
              </w:rPr>
            </w:pPr>
            <w:r w:rsidRPr="00736536">
              <w:rPr>
                <w:rFonts w:hint="eastAsia"/>
                <w:szCs w:val="21"/>
              </w:rPr>
              <w:t>modifiedAt</w:t>
            </w:r>
          </w:p>
        </w:tc>
        <w:tc>
          <w:tcPr>
            <w:tcW w:w="1984" w:type="dxa"/>
          </w:tcPr>
          <w:p w14:paraId="29E6B2BB" w14:textId="77777777" w:rsidR="003C0778" w:rsidRPr="00736536" w:rsidRDefault="003C0778" w:rsidP="00A14725">
            <w:pPr>
              <w:jc w:val="left"/>
              <w:rPr>
                <w:szCs w:val="21"/>
              </w:rPr>
            </w:pPr>
            <w:r w:rsidRPr="00736536">
              <w:rPr>
                <w:rFonts w:hint="eastAsia"/>
                <w:szCs w:val="21"/>
              </w:rPr>
              <w:t>修改时间</w:t>
            </w:r>
          </w:p>
        </w:tc>
        <w:tc>
          <w:tcPr>
            <w:tcW w:w="1985" w:type="dxa"/>
          </w:tcPr>
          <w:p w14:paraId="126367D5" w14:textId="77777777" w:rsidR="003C0778" w:rsidRPr="00736536" w:rsidRDefault="003C0778" w:rsidP="00A14725">
            <w:pPr>
              <w:jc w:val="left"/>
              <w:rPr>
                <w:szCs w:val="21"/>
              </w:rPr>
            </w:pPr>
            <w:r w:rsidRPr="00736536">
              <w:rPr>
                <w:rFonts w:hint="eastAsia"/>
                <w:szCs w:val="21"/>
              </w:rPr>
              <w:t>Date</w:t>
            </w:r>
          </w:p>
        </w:tc>
        <w:tc>
          <w:tcPr>
            <w:tcW w:w="708" w:type="dxa"/>
          </w:tcPr>
          <w:p w14:paraId="0A931D31" w14:textId="77777777" w:rsidR="003C0778" w:rsidRPr="00736536" w:rsidRDefault="003C0778" w:rsidP="00A14725">
            <w:r w:rsidRPr="00736536">
              <w:rPr>
                <w:rFonts w:hint="eastAsia"/>
              </w:rPr>
              <w:t>否</w:t>
            </w:r>
          </w:p>
        </w:tc>
        <w:tc>
          <w:tcPr>
            <w:tcW w:w="3538" w:type="dxa"/>
          </w:tcPr>
          <w:p w14:paraId="48D386DD" w14:textId="77777777" w:rsidR="003C0778" w:rsidRPr="00736536" w:rsidRDefault="003C0778" w:rsidP="00A14725">
            <w:pPr>
              <w:jc w:val="left"/>
              <w:rPr>
                <w:szCs w:val="21"/>
              </w:rPr>
            </w:pPr>
          </w:p>
        </w:tc>
      </w:tr>
      <w:tr w:rsidR="003C0778" w:rsidRPr="00072127" w14:paraId="31D905BC" w14:textId="77777777" w:rsidTr="00800596">
        <w:trPr>
          <w:trHeight w:val="397"/>
        </w:trPr>
        <w:tc>
          <w:tcPr>
            <w:tcW w:w="2235" w:type="dxa"/>
          </w:tcPr>
          <w:p w14:paraId="21295932" w14:textId="77777777" w:rsidR="003C0778" w:rsidRPr="00736536" w:rsidRDefault="003C0778" w:rsidP="00A14725">
            <w:pPr>
              <w:jc w:val="left"/>
              <w:rPr>
                <w:szCs w:val="21"/>
              </w:rPr>
            </w:pPr>
            <w:r w:rsidRPr="00736536">
              <w:rPr>
                <w:rFonts w:hint="eastAsia"/>
                <w:szCs w:val="21"/>
              </w:rPr>
              <w:t>param1</w:t>
            </w:r>
          </w:p>
        </w:tc>
        <w:tc>
          <w:tcPr>
            <w:tcW w:w="1984" w:type="dxa"/>
            <w:vAlign w:val="center"/>
          </w:tcPr>
          <w:p w14:paraId="4A4F84D7" w14:textId="77777777" w:rsidR="003C0778" w:rsidRPr="00736536" w:rsidRDefault="003C0778" w:rsidP="00A14725">
            <w:pPr>
              <w:jc w:val="left"/>
            </w:pPr>
            <w:r w:rsidRPr="00736536">
              <w:rPr>
                <w:rFonts w:hint="eastAsia"/>
              </w:rPr>
              <w:t>备用参数</w:t>
            </w:r>
            <w:r w:rsidRPr="00736536">
              <w:rPr>
                <w:rFonts w:hint="eastAsia"/>
              </w:rPr>
              <w:t>1</w:t>
            </w:r>
          </w:p>
        </w:tc>
        <w:tc>
          <w:tcPr>
            <w:tcW w:w="1985" w:type="dxa"/>
          </w:tcPr>
          <w:p w14:paraId="67A8165A" w14:textId="77777777" w:rsidR="003C0778" w:rsidRPr="00736536" w:rsidRDefault="003C0778" w:rsidP="00A14725">
            <w:pPr>
              <w:jc w:val="left"/>
              <w:rPr>
                <w:szCs w:val="21"/>
              </w:rPr>
            </w:pPr>
            <w:r w:rsidRPr="00736536">
              <w:rPr>
                <w:rFonts w:hint="eastAsia"/>
                <w:szCs w:val="21"/>
              </w:rPr>
              <w:t>String</w:t>
            </w:r>
          </w:p>
        </w:tc>
        <w:tc>
          <w:tcPr>
            <w:tcW w:w="708" w:type="dxa"/>
          </w:tcPr>
          <w:p w14:paraId="366E6A44" w14:textId="77777777" w:rsidR="003C0778" w:rsidRPr="00736536" w:rsidRDefault="003C0778" w:rsidP="00A14725">
            <w:pPr>
              <w:jc w:val="left"/>
              <w:rPr>
                <w:szCs w:val="21"/>
              </w:rPr>
            </w:pPr>
            <w:r w:rsidRPr="00736536">
              <w:rPr>
                <w:rFonts w:hint="eastAsia"/>
                <w:szCs w:val="21"/>
              </w:rPr>
              <w:t>否</w:t>
            </w:r>
          </w:p>
        </w:tc>
        <w:tc>
          <w:tcPr>
            <w:tcW w:w="3538" w:type="dxa"/>
          </w:tcPr>
          <w:p w14:paraId="44EF77F0" w14:textId="77777777" w:rsidR="003C0778" w:rsidRPr="00736536" w:rsidRDefault="003C0778" w:rsidP="00A14725">
            <w:pPr>
              <w:jc w:val="left"/>
              <w:rPr>
                <w:szCs w:val="21"/>
              </w:rPr>
            </w:pPr>
          </w:p>
        </w:tc>
      </w:tr>
      <w:tr w:rsidR="003C0778" w:rsidRPr="00072127" w14:paraId="57EB2828" w14:textId="77777777" w:rsidTr="00800596">
        <w:trPr>
          <w:trHeight w:val="397"/>
        </w:trPr>
        <w:tc>
          <w:tcPr>
            <w:tcW w:w="2235" w:type="dxa"/>
          </w:tcPr>
          <w:p w14:paraId="6DBDC513" w14:textId="77777777" w:rsidR="003C0778" w:rsidRPr="00736536" w:rsidRDefault="003C0778" w:rsidP="00A14725">
            <w:pPr>
              <w:jc w:val="left"/>
              <w:rPr>
                <w:szCs w:val="21"/>
              </w:rPr>
            </w:pPr>
            <w:r w:rsidRPr="00736536">
              <w:rPr>
                <w:rFonts w:hint="eastAsia"/>
                <w:szCs w:val="21"/>
              </w:rPr>
              <w:t>param2</w:t>
            </w:r>
          </w:p>
        </w:tc>
        <w:tc>
          <w:tcPr>
            <w:tcW w:w="1984" w:type="dxa"/>
            <w:vAlign w:val="center"/>
          </w:tcPr>
          <w:p w14:paraId="243E6A8E" w14:textId="77777777" w:rsidR="003C0778" w:rsidRPr="00736536" w:rsidRDefault="003C0778" w:rsidP="00A14725">
            <w:pPr>
              <w:jc w:val="left"/>
            </w:pPr>
            <w:r w:rsidRPr="00736536">
              <w:rPr>
                <w:rFonts w:hint="eastAsia"/>
              </w:rPr>
              <w:t>备用参数</w:t>
            </w:r>
            <w:r w:rsidRPr="00736536">
              <w:rPr>
                <w:rFonts w:hint="eastAsia"/>
              </w:rPr>
              <w:t>2</w:t>
            </w:r>
          </w:p>
        </w:tc>
        <w:tc>
          <w:tcPr>
            <w:tcW w:w="1985" w:type="dxa"/>
          </w:tcPr>
          <w:p w14:paraId="098A9EC8" w14:textId="77777777" w:rsidR="003C0778" w:rsidRPr="00736536" w:rsidRDefault="003C0778" w:rsidP="00A14725">
            <w:pPr>
              <w:jc w:val="left"/>
              <w:rPr>
                <w:szCs w:val="21"/>
              </w:rPr>
            </w:pPr>
            <w:r w:rsidRPr="00736536">
              <w:rPr>
                <w:rFonts w:hint="eastAsia"/>
                <w:szCs w:val="21"/>
              </w:rPr>
              <w:t>String</w:t>
            </w:r>
          </w:p>
        </w:tc>
        <w:tc>
          <w:tcPr>
            <w:tcW w:w="708" w:type="dxa"/>
          </w:tcPr>
          <w:p w14:paraId="25FA264A" w14:textId="77777777" w:rsidR="003C0778" w:rsidRPr="00736536" w:rsidRDefault="003C0778" w:rsidP="00A14725">
            <w:pPr>
              <w:jc w:val="left"/>
              <w:rPr>
                <w:szCs w:val="21"/>
              </w:rPr>
            </w:pPr>
            <w:r w:rsidRPr="00736536">
              <w:rPr>
                <w:rFonts w:hint="eastAsia"/>
                <w:szCs w:val="21"/>
              </w:rPr>
              <w:t>否</w:t>
            </w:r>
          </w:p>
        </w:tc>
        <w:tc>
          <w:tcPr>
            <w:tcW w:w="3538" w:type="dxa"/>
          </w:tcPr>
          <w:p w14:paraId="089BB13D" w14:textId="77777777" w:rsidR="003C0778" w:rsidRPr="00736536" w:rsidRDefault="003C0778" w:rsidP="00A14725">
            <w:pPr>
              <w:jc w:val="left"/>
              <w:rPr>
                <w:szCs w:val="21"/>
              </w:rPr>
            </w:pPr>
          </w:p>
        </w:tc>
      </w:tr>
      <w:tr w:rsidR="003C0778" w:rsidRPr="00072127" w14:paraId="550C536C" w14:textId="77777777" w:rsidTr="00800596">
        <w:trPr>
          <w:trHeight w:val="397"/>
        </w:trPr>
        <w:tc>
          <w:tcPr>
            <w:tcW w:w="2235" w:type="dxa"/>
          </w:tcPr>
          <w:p w14:paraId="73706CCE" w14:textId="77777777" w:rsidR="003C0778" w:rsidRPr="00072127" w:rsidRDefault="003C0778" w:rsidP="00A14725">
            <w:pPr>
              <w:jc w:val="left"/>
              <w:rPr>
                <w:szCs w:val="21"/>
              </w:rPr>
            </w:pPr>
            <w:r w:rsidRPr="00072127">
              <w:rPr>
                <w:rFonts w:hint="eastAsia"/>
                <w:szCs w:val="21"/>
              </w:rPr>
              <w:t>param3</w:t>
            </w:r>
          </w:p>
        </w:tc>
        <w:tc>
          <w:tcPr>
            <w:tcW w:w="1984" w:type="dxa"/>
            <w:vAlign w:val="center"/>
          </w:tcPr>
          <w:p w14:paraId="3B0B18B7" w14:textId="77777777" w:rsidR="003C0778" w:rsidRPr="00B960DB" w:rsidRDefault="003C0778" w:rsidP="00A14725">
            <w:pPr>
              <w:jc w:val="left"/>
            </w:pPr>
            <w:r w:rsidRPr="00B960DB">
              <w:rPr>
                <w:rFonts w:hint="eastAsia"/>
              </w:rPr>
              <w:t>备用参数</w:t>
            </w:r>
            <w:r>
              <w:rPr>
                <w:rFonts w:hint="eastAsia"/>
              </w:rPr>
              <w:t>3</w:t>
            </w:r>
          </w:p>
        </w:tc>
        <w:tc>
          <w:tcPr>
            <w:tcW w:w="1985" w:type="dxa"/>
          </w:tcPr>
          <w:p w14:paraId="33C00451" w14:textId="77777777" w:rsidR="003C0778" w:rsidRPr="00072127" w:rsidRDefault="003C0778" w:rsidP="00A14725">
            <w:pPr>
              <w:jc w:val="left"/>
              <w:rPr>
                <w:szCs w:val="21"/>
              </w:rPr>
            </w:pPr>
            <w:r w:rsidRPr="00072127">
              <w:rPr>
                <w:rFonts w:hint="eastAsia"/>
                <w:szCs w:val="21"/>
              </w:rPr>
              <w:t>String</w:t>
            </w:r>
          </w:p>
        </w:tc>
        <w:tc>
          <w:tcPr>
            <w:tcW w:w="708" w:type="dxa"/>
          </w:tcPr>
          <w:p w14:paraId="6872571D" w14:textId="77777777" w:rsidR="003C0778" w:rsidRPr="00072127" w:rsidRDefault="003C0778" w:rsidP="00A14725">
            <w:pPr>
              <w:jc w:val="left"/>
              <w:rPr>
                <w:szCs w:val="21"/>
              </w:rPr>
            </w:pPr>
            <w:r w:rsidRPr="00072127">
              <w:rPr>
                <w:rFonts w:hint="eastAsia"/>
                <w:szCs w:val="21"/>
              </w:rPr>
              <w:t>否</w:t>
            </w:r>
          </w:p>
        </w:tc>
        <w:tc>
          <w:tcPr>
            <w:tcW w:w="3538" w:type="dxa"/>
          </w:tcPr>
          <w:p w14:paraId="0584DC83" w14:textId="77777777" w:rsidR="003C0778" w:rsidRPr="00072127" w:rsidRDefault="003C0778" w:rsidP="00A14725">
            <w:pPr>
              <w:jc w:val="left"/>
              <w:rPr>
                <w:szCs w:val="21"/>
              </w:rPr>
            </w:pPr>
          </w:p>
        </w:tc>
      </w:tr>
      <w:tr w:rsidR="003C0778" w:rsidRPr="00072127" w14:paraId="139418C0" w14:textId="77777777" w:rsidTr="00800596">
        <w:trPr>
          <w:trHeight w:val="397"/>
        </w:trPr>
        <w:tc>
          <w:tcPr>
            <w:tcW w:w="2235" w:type="dxa"/>
          </w:tcPr>
          <w:p w14:paraId="54E93B29" w14:textId="77777777" w:rsidR="003C0778" w:rsidRPr="00072127" w:rsidRDefault="003C0778" w:rsidP="00A14725">
            <w:pPr>
              <w:jc w:val="left"/>
              <w:rPr>
                <w:szCs w:val="21"/>
              </w:rPr>
            </w:pPr>
            <w:r w:rsidRPr="00072127">
              <w:rPr>
                <w:rFonts w:hint="eastAsia"/>
                <w:szCs w:val="21"/>
              </w:rPr>
              <w:t>param4</w:t>
            </w:r>
          </w:p>
        </w:tc>
        <w:tc>
          <w:tcPr>
            <w:tcW w:w="1984" w:type="dxa"/>
            <w:vAlign w:val="center"/>
          </w:tcPr>
          <w:p w14:paraId="128F8770" w14:textId="77777777" w:rsidR="003C0778" w:rsidRPr="00B960DB" w:rsidRDefault="003C0778" w:rsidP="00A14725">
            <w:pPr>
              <w:jc w:val="left"/>
            </w:pPr>
            <w:r w:rsidRPr="00B960DB">
              <w:rPr>
                <w:rFonts w:hint="eastAsia"/>
              </w:rPr>
              <w:t>备用参数</w:t>
            </w:r>
            <w:r>
              <w:rPr>
                <w:rFonts w:hint="eastAsia"/>
              </w:rPr>
              <w:t>4</w:t>
            </w:r>
          </w:p>
        </w:tc>
        <w:tc>
          <w:tcPr>
            <w:tcW w:w="1985" w:type="dxa"/>
          </w:tcPr>
          <w:p w14:paraId="274B8A9D" w14:textId="77777777" w:rsidR="003C0778" w:rsidRPr="00072127" w:rsidRDefault="003C0778" w:rsidP="00A14725">
            <w:pPr>
              <w:jc w:val="left"/>
              <w:rPr>
                <w:szCs w:val="21"/>
              </w:rPr>
            </w:pPr>
            <w:r w:rsidRPr="00072127">
              <w:rPr>
                <w:rFonts w:hint="eastAsia"/>
                <w:szCs w:val="21"/>
              </w:rPr>
              <w:t>String</w:t>
            </w:r>
          </w:p>
        </w:tc>
        <w:tc>
          <w:tcPr>
            <w:tcW w:w="708" w:type="dxa"/>
          </w:tcPr>
          <w:p w14:paraId="181161FC" w14:textId="77777777" w:rsidR="003C0778" w:rsidRPr="00072127" w:rsidRDefault="003C0778" w:rsidP="00A14725">
            <w:pPr>
              <w:jc w:val="left"/>
              <w:rPr>
                <w:szCs w:val="21"/>
              </w:rPr>
            </w:pPr>
            <w:r w:rsidRPr="00072127">
              <w:rPr>
                <w:rFonts w:hint="eastAsia"/>
                <w:szCs w:val="21"/>
              </w:rPr>
              <w:t>否</w:t>
            </w:r>
          </w:p>
        </w:tc>
        <w:tc>
          <w:tcPr>
            <w:tcW w:w="3538" w:type="dxa"/>
          </w:tcPr>
          <w:p w14:paraId="6DE8B5D2" w14:textId="77777777" w:rsidR="003C0778" w:rsidRPr="00072127" w:rsidRDefault="003C0778" w:rsidP="00A14725">
            <w:pPr>
              <w:jc w:val="left"/>
              <w:rPr>
                <w:szCs w:val="21"/>
              </w:rPr>
            </w:pPr>
          </w:p>
        </w:tc>
      </w:tr>
    </w:tbl>
    <w:p w14:paraId="3386411D" w14:textId="77777777" w:rsidR="00736536" w:rsidRPr="003C7B9F" w:rsidRDefault="00736536" w:rsidP="003236C1"/>
    <w:p w14:paraId="407CB453" w14:textId="77777777" w:rsidR="003236C1" w:rsidRPr="001826AE" w:rsidRDefault="003236C1" w:rsidP="00233809">
      <w:pPr>
        <w:pStyle w:val="2"/>
        <w:numPr>
          <w:ilvl w:val="1"/>
          <w:numId w:val="14"/>
        </w:numPr>
      </w:pPr>
      <w:bookmarkStart w:id="172" w:name="_Toc424891055"/>
      <w:r w:rsidRPr="001826AE">
        <w:rPr>
          <w:rFonts w:hint="eastAsia"/>
        </w:rPr>
        <w:lastRenderedPageBreak/>
        <w:t>获取所有退改签规定</w:t>
      </w:r>
      <w:r w:rsidR="007A53C4" w:rsidRPr="001826AE">
        <w:rPr>
          <w:rFonts w:hint="eastAsia"/>
        </w:rPr>
        <w:t>[RC6</w:t>
      </w:r>
      <w:r w:rsidR="009B741A" w:rsidRPr="001826AE">
        <w:rPr>
          <w:rFonts w:hint="eastAsia"/>
        </w:rPr>
        <w:t>]</w:t>
      </w:r>
      <w:bookmarkEnd w:id="172"/>
    </w:p>
    <w:p w14:paraId="0B1EB63D" w14:textId="77777777" w:rsidR="003236C1" w:rsidRDefault="003236C1" w:rsidP="00233809">
      <w:pPr>
        <w:pStyle w:val="3"/>
        <w:numPr>
          <w:ilvl w:val="2"/>
          <w:numId w:val="14"/>
        </w:numPr>
      </w:pPr>
      <w:r>
        <w:rPr>
          <w:rFonts w:hint="eastAsia"/>
        </w:rPr>
        <w:t>功能描述</w:t>
      </w:r>
    </w:p>
    <w:p w14:paraId="3441ECB8" w14:textId="77777777" w:rsidR="003236C1" w:rsidRDefault="003236C1" w:rsidP="003236C1">
      <w:pPr>
        <w:ind w:firstLineChars="150" w:firstLine="315"/>
      </w:pPr>
      <w:r>
        <w:rPr>
          <w:rFonts w:hint="eastAsia"/>
        </w:rPr>
        <w:t>根据</w:t>
      </w:r>
      <w:r w:rsidRPr="00D73D2D">
        <w:rPr>
          <w:rFonts w:hint="eastAsia"/>
        </w:rPr>
        <w:t>最后一条</w:t>
      </w:r>
      <w:r w:rsidRPr="00E94EFA">
        <w:rPr>
          <w:rFonts w:hint="eastAsia"/>
        </w:rPr>
        <w:t>退改签规定</w:t>
      </w:r>
      <w:r>
        <w:rPr>
          <w:rFonts w:hint="eastAsia"/>
        </w:rPr>
        <w:t>的</w:t>
      </w:r>
      <w:r w:rsidRPr="00D73D2D">
        <w:rPr>
          <w:rFonts w:hint="eastAsia"/>
        </w:rPr>
        <w:t>更新时间</w:t>
      </w:r>
      <w:r>
        <w:rPr>
          <w:rFonts w:hint="eastAsia"/>
        </w:rPr>
        <w:t>全取所有</w:t>
      </w:r>
      <w:r w:rsidRPr="00E94EFA">
        <w:rPr>
          <w:rFonts w:hint="eastAsia"/>
        </w:rPr>
        <w:t>退改签规定</w:t>
      </w:r>
      <w:r w:rsidR="001826AE">
        <w:rPr>
          <w:rFonts w:hint="eastAsia"/>
        </w:rPr>
        <w:t>。</w:t>
      </w:r>
    </w:p>
    <w:p w14:paraId="60232F46" w14:textId="77777777" w:rsidR="001826AE" w:rsidRDefault="001826AE" w:rsidP="001826AE">
      <w:pPr>
        <w:ind w:firstLineChars="150" w:firstLine="315"/>
      </w:pPr>
      <w:r>
        <w:rPr>
          <w:rFonts w:hint="eastAsia"/>
          <w:noProof/>
          <w:kern w:val="0"/>
        </w:rPr>
        <w:t>获取退改签信息，分页获取，每页最多</w:t>
      </w:r>
      <w:r>
        <w:rPr>
          <w:rFonts w:hint="eastAsia"/>
          <w:noProof/>
          <w:kern w:val="0"/>
        </w:rPr>
        <w:t>2000</w:t>
      </w:r>
      <w:r>
        <w:rPr>
          <w:rFonts w:hint="eastAsia"/>
          <w:noProof/>
          <w:kern w:val="0"/>
        </w:rPr>
        <w:t>条</w:t>
      </w:r>
      <w:r>
        <w:rPr>
          <w:rFonts w:hint="eastAsia"/>
        </w:rPr>
        <w:t>。</w:t>
      </w:r>
    </w:p>
    <w:p w14:paraId="40D987DE" w14:textId="77777777" w:rsidR="003236C1" w:rsidRDefault="003236C1" w:rsidP="00233809">
      <w:pPr>
        <w:pStyle w:val="3"/>
        <w:numPr>
          <w:ilvl w:val="2"/>
          <w:numId w:val="14"/>
        </w:numPr>
      </w:pPr>
      <w:r w:rsidRPr="00D73D2D">
        <w:rPr>
          <w:rFonts w:hint="eastAsia"/>
        </w:rPr>
        <w:t>接口地址</w:t>
      </w:r>
    </w:p>
    <w:p w14:paraId="743E17A7" w14:textId="77777777" w:rsidR="000E7243" w:rsidRPr="000E7243" w:rsidRDefault="000E7243" w:rsidP="000E7243">
      <w:pPr>
        <w:rPr>
          <w:rStyle w:val="a9"/>
          <w:color w:val="auto"/>
          <w:u w:val="none"/>
        </w:rPr>
      </w:pPr>
      <w:r w:rsidRPr="000E7243">
        <w:rPr>
          <w:rStyle w:val="a9"/>
          <w:rFonts w:hint="eastAsia"/>
          <w:color w:val="auto"/>
          <w:u w:val="none"/>
        </w:rPr>
        <w:t>Webservice</w:t>
      </w:r>
      <w:r w:rsidRPr="000E7243">
        <w:rPr>
          <w:rStyle w:val="a9"/>
          <w:rFonts w:hint="eastAsia"/>
          <w:color w:val="auto"/>
          <w:u w:val="none"/>
        </w:rPr>
        <w:t>方式：</w:t>
      </w:r>
    </w:p>
    <w:p w14:paraId="0D1E50DD" w14:textId="77777777" w:rsidR="000E7243" w:rsidRPr="000E7243" w:rsidRDefault="000E7243" w:rsidP="000E7243">
      <w:pPr>
        <w:rPr>
          <w:rStyle w:val="a9"/>
          <w:color w:val="auto"/>
          <w:u w:val="none"/>
        </w:rPr>
      </w:pPr>
      <w:r w:rsidRPr="000E7243">
        <w:rPr>
          <w:rStyle w:val="a9"/>
          <w:rFonts w:hint="eastAsia"/>
          <w:color w:val="auto"/>
          <w:u w:val="none"/>
        </w:rPr>
        <w:t>测试环境：</w:t>
      </w:r>
      <w:r w:rsidRPr="000E7243">
        <w:rPr>
          <w:rStyle w:val="a9"/>
          <w:rFonts w:hint="eastAsia"/>
          <w:color w:val="auto"/>
          <w:u w:val="none"/>
        </w:rPr>
        <w:t>http://wstest.51book.com:55779/ltips/services/getModifyAndRefundStipulatesService1.0?wsdl</w:t>
      </w:r>
    </w:p>
    <w:p w14:paraId="5F10F70A" w14:textId="77777777" w:rsidR="000E7243" w:rsidRPr="000E7243" w:rsidRDefault="000E7243" w:rsidP="000E7243">
      <w:pPr>
        <w:rPr>
          <w:rStyle w:val="a9"/>
          <w:color w:val="auto"/>
          <w:u w:val="none"/>
        </w:rPr>
      </w:pPr>
      <w:r w:rsidRPr="000E7243">
        <w:rPr>
          <w:rStyle w:val="a9"/>
          <w:rFonts w:hint="eastAsia"/>
          <w:color w:val="auto"/>
          <w:u w:val="none"/>
        </w:rPr>
        <w:t>正式环境：</w:t>
      </w:r>
      <w:r w:rsidR="006427A2">
        <w:rPr>
          <w:rStyle w:val="a9"/>
          <w:rFonts w:hint="eastAsia"/>
          <w:color w:val="auto"/>
          <w:u w:val="none"/>
        </w:rPr>
        <w:t>http://</w:t>
      </w:r>
      <w:r w:rsidR="00113F82">
        <w:rPr>
          <w:rStyle w:val="a9"/>
          <w:rFonts w:hint="eastAsia"/>
          <w:color w:val="auto"/>
          <w:u w:val="none"/>
        </w:rPr>
        <w:t>ws.51book.com:8000</w:t>
      </w:r>
      <w:r w:rsidRPr="000E7243">
        <w:rPr>
          <w:rStyle w:val="a9"/>
          <w:rFonts w:hint="eastAsia"/>
          <w:color w:val="auto"/>
          <w:u w:val="none"/>
        </w:rPr>
        <w:t>//ltips/services/getModifyAnd</w:t>
      </w:r>
      <w:r>
        <w:rPr>
          <w:rStyle w:val="a9"/>
          <w:rFonts w:hint="eastAsia"/>
          <w:color w:val="auto"/>
          <w:u w:val="none"/>
        </w:rPr>
        <w:t>RefundStipulatesService1.0?wsdl</w:t>
      </w:r>
    </w:p>
    <w:p w14:paraId="28E222C9" w14:textId="77777777" w:rsidR="000E7243" w:rsidRPr="000E7243" w:rsidRDefault="000E7243" w:rsidP="000E7243">
      <w:pPr>
        <w:rPr>
          <w:rStyle w:val="a9"/>
          <w:color w:val="auto"/>
          <w:u w:val="none"/>
        </w:rPr>
      </w:pPr>
      <w:r w:rsidRPr="000E7243">
        <w:rPr>
          <w:rStyle w:val="a9"/>
          <w:rFonts w:hint="eastAsia"/>
          <w:color w:val="auto"/>
          <w:u w:val="none"/>
        </w:rPr>
        <w:t>Post</w:t>
      </w:r>
      <w:r w:rsidRPr="000E7243">
        <w:rPr>
          <w:rStyle w:val="a9"/>
          <w:rFonts w:hint="eastAsia"/>
          <w:color w:val="auto"/>
          <w:u w:val="none"/>
        </w:rPr>
        <w:t>方式：</w:t>
      </w:r>
    </w:p>
    <w:p w14:paraId="065D3EEE" w14:textId="77777777" w:rsidR="000E7243" w:rsidRPr="000E7243" w:rsidRDefault="000E7243" w:rsidP="000E7243">
      <w:pPr>
        <w:rPr>
          <w:rStyle w:val="a9"/>
          <w:color w:val="auto"/>
          <w:u w:val="none"/>
        </w:rPr>
      </w:pPr>
      <w:r w:rsidRPr="000E7243">
        <w:rPr>
          <w:rStyle w:val="a9"/>
          <w:rFonts w:hint="eastAsia"/>
          <w:color w:val="auto"/>
          <w:u w:val="none"/>
        </w:rPr>
        <w:t>测试地址：</w:t>
      </w:r>
    </w:p>
    <w:p w14:paraId="4243F5FF" w14:textId="77777777" w:rsidR="000E7243" w:rsidRPr="000E7243" w:rsidRDefault="000E7243" w:rsidP="000E7243">
      <w:pPr>
        <w:rPr>
          <w:rStyle w:val="a9"/>
          <w:color w:val="auto"/>
          <w:u w:val="none"/>
        </w:rPr>
      </w:pPr>
      <w:r w:rsidRPr="000E7243">
        <w:rPr>
          <w:rStyle w:val="a9"/>
          <w:color w:val="auto"/>
          <w:u w:val="none"/>
        </w:rPr>
        <w:t>http://wstest.51book.com:55779/ltips/services/getModifyAndRefundStipulatesServiceRestful1.0/getModifyAndRefundStipulates</w:t>
      </w:r>
    </w:p>
    <w:p w14:paraId="444100B1" w14:textId="77777777" w:rsidR="000E7243" w:rsidRPr="000E7243" w:rsidRDefault="000E7243" w:rsidP="000E7243">
      <w:pPr>
        <w:rPr>
          <w:rStyle w:val="a9"/>
          <w:color w:val="auto"/>
          <w:u w:val="none"/>
        </w:rPr>
      </w:pPr>
      <w:r w:rsidRPr="000E7243">
        <w:rPr>
          <w:rStyle w:val="a9"/>
          <w:rFonts w:hint="eastAsia"/>
          <w:color w:val="auto"/>
          <w:u w:val="none"/>
        </w:rPr>
        <w:t>正式地址：</w:t>
      </w:r>
    </w:p>
    <w:p w14:paraId="0CC463F7" w14:textId="77777777" w:rsidR="003236C1" w:rsidRPr="00C47628" w:rsidRDefault="000E7243" w:rsidP="000E7243">
      <w:pPr>
        <w:rPr>
          <w:rStyle w:val="a9"/>
          <w:color w:val="auto"/>
          <w:u w:val="none"/>
        </w:rPr>
      </w:pPr>
      <w:r w:rsidRPr="000E7243">
        <w:rPr>
          <w:rStyle w:val="a9"/>
          <w:color w:val="auto"/>
          <w:u w:val="none"/>
        </w:rPr>
        <w:t>http://</w:t>
      </w:r>
      <w:r w:rsidR="00113F82">
        <w:rPr>
          <w:rStyle w:val="a9"/>
          <w:color w:val="auto"/>
          <w:u w:val="none"/>
        </w:rPr>
        <w:t>ws.51book.com:8000</w:t>
      </w:r>
      <w:r w:rsidRPr="000E7243">
        <w:rPr>
          <w:rStyle w:val="a9"/>
          <w:color w:val="auto"/>
          <w:u w:val="none"/>
        </w:rPr>
        <w:t>/ltips/services/getModifyAndRefundStipulatesServiceRestful1.0/getModifyAndRefundStipulates</w:t>
      </w:r>
    </w:p>
    <w:p w14:paraId="653BB027" w14:textId="77777777" w:rsidR="003236C1" w:rsidRPr="00654DF9" w:rsidRDefault="003236C1" w:rsidP="00233809">
      <w:pPr>
        <w:pStyle w:val="3"/>
        <w:numPr>
          <w:ilvl w:val="2"/>
          <w:numId w:val="14"/>
        </w:numPr>
      </w:pPr>
      <w:r w:rsidRPr="00D73D2D">
        <w:rPr>
          <w:rFonts w:hint="eastAsia"/>
        </w:rPr>
        <w:t>方法名</w:t>
      </w:r>
      <w:bookmarkEnd w:id="164"/>
      <w:r w:rsidR="00654DF9">
        <w:rPr>
          <w:rFonts w:hint="eastAsia"/>
        </w:rPr>
        <w:t>称</w:t>
      </w:r>
    </w:p>
    <w:p w14:paraId="3DE1B590" w14:textId="77777777" w:rsidR="003236C1" w:rsidRDefault="003236C1" w:rsidP="003236C1">
      <w:pPr>
        <w:rPr>
          <w:b/>
          <w:noProof/>
          <w:kern w:val="0"/>
        </w:rPr>
      </w:pPr>
      <w:r>
        <w:rPr>
          <w:rFonts w:hint="eastAsia"/>
          <w:b/>
          <w:noProof/>
          <w:kern w:val="0"/>
        </w:rPr>
        <w:t>getModifyAndRefundStipulates</w:t>
      </w:r>
    </w:p>
    <w:p w14:paraId="16FF36A6" w14:textId="77777777" w:rsidR="00C77B19" w:rsidRDefault="00C77B19" w:rsidP="00C77B19">
      <w:pPr>
        <w:pStyle w:val="3"/>
        <w:numPr>
          <w:ilvl w:val="2"/>
          <w:numId w:val="14"/>
        </w:numPr>
      </w:pPr>
      <w:r w:rsidRPr="00B51B73">
        <w:rPr>
          <w:rFonts w:hint="eastAsia"/>
        </w:rPr>
        <w:t>请求参数</w:t>
      </w:r>
      <w:r>
        <w:rPr>
          <w:rFonts w:hint="eastAsia"/>
        </w:rPr>
        <w:t>事例</w:t>
      </w:r>
    </w:p>
    <w:p w14:paraId="57E02FE8" w14:textId="77777777" w:rsidR="00C77B19" w:rsidRPr="00C77B19" w:rsidRDefault="00C77B19" w:rsidP="00C77B19">
      <w:pPr>
        <w:rPr>
          <w:b/>
          <w:noProof/>
          <w:kern w:val="0"/>
        </w:rPr>
      </w:pPr>
      <w:r w:rsidRPr="00C77B19">
        <w:rPr>
          <w:b/>
          <w:noProof/>
          <w:kern w:val="0"/>
        </w:rPr>
        <w:t>&lt;request&gt;</w:t>
      </w:r>
    </w:p>
    <w:p w14:paraId="4E9ABA90" w14:textId="77777777" w:rsidR="00C77B19" w:rsidRPr="00C77B19" w:rsidRDefault="00C77B19" w:rsidP="00C77B19">
      <w:pPr>
        <w:rPr>
          <w:b/>
          <w:noProof/>
          <w:kern w:val="0"/>
        </w:rPr>
      </w:pPr>
      <w:r>
        <w:rPr>
          <w:rFonts w:hint="eastAsia"/>
          <w:b/>
          <w:noProof/>
          <w:kern w:val="0"/>
        </w:rPr>
        <w:tab/>
      </w:r>
      <w:r w:rsidRPr="00C77B19">
        <w:rPr>
          <w:b/>
          <w:noProof/>
          <w:kern w:val="0"/>
        </w:rPr>
        <w:t>&lt;agencyCode&gt;TJZS&lt;/agencyCode&gt;</w:t>
      </w:r>
    </w:p>
    <w:p w14:paraId="20F3F3A4" w14:textId="77777777" w:rsidR="00C77B19" w:rsidRPr="00C77B19" w:rsidRDefault="00C77B19" w:rsidP="00C77B19">
      <w:pPr>
        <w:rPr>
          <w:b/>
          <w:noProof/>
          <w:kern w:val="0"/>
        </w:rPr>
      </w:pPr>
      <w:r>
        <w:rPr>
          <w:rFonts w:hint="eastAsia"/>
          <w:b/>
          <w:noProof/>
          <w:kern w:val="0"/>
        </w:rPr>
        <w:tab/>
      </w:r>
      <w:r w:rsidRPr="00C77B19">
        <w:rPr>
          <w:b/>
          <w:noProof/>
          <w:kern w:val="0"/>
        </w:rPr>
        <w:t>&lt;sign&gt;11111&lt;/sign&gt;</w:t>
      </w:r>
    </w:p>
    <w:p w14:paraId="49D69F70" w14:textId="77777777" w:rsidR="00C77B19" w:rsidRDefault="00C77B19" w:rsidP="00C77B19">
      <w:pPr>
        <w:rPr>
          <w:b/>
          <w:noProof/>
          <w:kern w:val="0"/>
        </w:rPr>
      </w:pPr>
      <w:r>
        <w:rPr>
          <w:rFonts w:hint="eastAsia"/>
          <w:b/>
          <w:noProof/>
          <w:kern w:val="0"/>
        </w:rPr>
        <w:tab/>
      </w:r>
      <w:r w:rsidRPr="00C77B19">
        <w:rPr>
          <w:b/>
          <w:noProof/>
          <w:kern w:val="0"/>
        </w:rPr>
        <w:t>&lt;lastModifiedAt&gt;2015-07-01 00:00:00&lt;/lastModifiedAt&gt;</w:t>
      </w:r>
    </w:p>
    <w:p w14:paraId="49AF62C1" w14:textId="77777777" w:rsidR="00C77B19" w:rsidRDefault="00C77B19" w:rsidP="00C77B19">
      <w:pPr>
        <w:rPr>
          <w:b/>
          <w:noProof/>
          <w:kern w:val="0"/>
        </w:rPr>
      </w:pPr>
      <w:r>
        <w:rPr>
          <w:rFonts w:hint="eastAsia"/>
          <w:b/>
          <w:noProof/>
          <w:kern w:val="0"/>
        </w:rPr>
        <w:tab/>
      </w:r>
      <w:r w:rsidRPr="00C77B19">
        <w:rPr>
          <w:b/>
          <w:noProof/>
          <w:kern w:val="0"/>
        </w:rPr>
        <w:t>&lt;lastSeatId&gt;0&lt;/lastSeatId&gt;</w:t>
      </w:r>
    </w:p>
    <w:p w14:paraId="686C627F" w14:textId="77777777" w:rsidR="00C77B19" w:rsidRPr="00C77B19" w:rsidRDefault="00C77B19" w:rsidP="00C77B19">
      <w:pPr>
        <w:rPr>
          <w:b/>
          <w:noProof/>
          <w:kern w:val="0"/>
        </w:rPr>
      </w:pPr>
      <w:r>
        <w:rPr>
          <w:rFonts w:hint="eastAsia"/>
          <w:b/>
          <w:noProof/>
          <w:kern w:val="0"/>
        </w:rPr>
        <w:tab/>
      </w:r>
      <w:r w:rsidRPr="00C77B19">
        <w:rPr>
          <w:b/>
          <w:noProof/>
          <w:kern w:val="0"/>
        </w:rPr>
        <w:t>&lt;rowPerPage&gt;10&lt;/rowPerPage&gt;</w:t>
      </w:r>
    </w:p>
    <w:p w14:paraId="210BA0EB" w14:textId="77777777" w:rsidR="00C77B19" w:rsidRDefault="00C77B19" w:rsidP="00C77B19">
      <w:pPr>
        <w:rPr>
          <w:b/>
          <w:noProof/>
          <w:kern w:val="0"/>
        </w:rPr>
      </w:pPr>
      <w:r w:rsidRPr="00C77B19">
        <w:rPr>
          <w:b/>
          <w:noProof/>
          <w:kern w:val="0"/>
        </w:rPr>
        <w:t>&lt;/request&gt;</w:t>
      </w:r>
    </w:p>
    <w:p w14:paraId="562917BC" w14:textId="77777777" w:rsidR="003236C1" w:rsidRPr="00012BEF" w:rsidRDefault="003236C1" w:rsidP="00233809">
      <w:pPr>
        <w:pStyle w:val="3"/>
        <w:numPr>
          <w:ilvl w:val="2"/>
          <w:numId w:val="14"/>
        </w:numPr>
      </w:pPr>
      <w:r w:rsidRPr="00012BEF">
        <w:rPr>
          <w:rFonts w:hint="eastAsia"/>
        </w:rPr>
        <w:t>参数说明</w:t>
      </w:r>
    </w:p>
    <w:p w14:paraId="01806244" w14:textId="77777777" w:rsidR="003236C1" w:rsidRPr="00736536" w:rsidRDefault="003236C1" w:rsidP="003236C1">
      <w:pPr>
        <w:rPr>
          <w:iCs/>
          <w:sz w:val="28"/>
          <w:szCs w:val="28"/>
        </w:rPr>
      </w:pPr>
      <w:r w:rsidRPr="002225C4">
        <w:rPr>
          <w:rFonts w:ascii="Cambria" w:hAnsi="Cambria"/>
          <w:b/>
          <w:bCs/>
          <w:sz w:val="28"/>
          <w:szCs w:val="28"/>
        </w:rPr>
        <w:t>GetModifyAndRefundStipulatesRequest</w:t>
      </w:r>
      <w:r w:rsidRPr="00E65FD2">
        <w:rPr>
          <w:rFonts w:hint="eastAsia"/>
        </w:rPr>
        <w:t>（请求参数）</w:t>
      </w:r>
    </w:p>
    <w:tbl>
      <w:tblPr>
        <w:tblW w:w="10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984"/>
        <w:gridCol w:w="2410"/>
        <w:gridCol w:w="709"/>
        <w:gridCol w:w="3316"/>
      </w:tblGrid>
      <w:tr w:rsidR="001826AE" w:rsidRPr="00C050D1" w14:paraId="2314830D" w14:textId="77777777" w:rsidTr="00800596">
        <w:trPr>
          <w:trHeight w:val="468"/>
        </w:trPr>
        <w:tc>
          <w:tcPr>
            <w:tcW w:w="2093" w:type="dxa"/>
            <w:shd w:val="clear" w:color="auto" w:fill="8DB3E2"/>
            <w:vAlign w:val="center"/>
          </w:tcPr>
          <w:p w14:paraId="35466B73" w14:textId="77777777" w:rsidR="001826AE" w:rsidRPr="00257426" w:rsidRDefault="001826AE" w:rsidP="000C2C9D">
            <w:pPr>
              <w:jc w:val="center"/>
            </w:pPr>
            <w:r w:rsidRPr="00257426">
              <w:rPr>
                <w:rFonts w:hint="eastAsia"/>
              </w:rPr>
              <w:t>参数名称</w:t>
            </w:r>
          </w:p>
        </w:tc>
        <w:tc>
          <w:tcPr>
            <w:tcW w:w="1984" w:type="dxa"/>
            <w:shd w:val="clear" w:color="auto" w:fill="8DB3E2"/>
            <w:vAlign w:val="center"/>
          </w:tcPr>
          <w:p w14:paraId="6994DCB7" w14:textId="77777777" w:rsidR="001826AE" w:rsidRPr="00257426" w:rsidRDefault="001826AE" w:rsidP="000C2C9D">
            <w:pPr>
              <w:jc w:val="center"/>
            </w:pPr>
            <w:r w:rsidRPr="00257426">
              <w:rPr>
                <w:rFonts w:hint="eastAsia"/>
              </w:rPr>
              <w:t>中文含义</w:t>
            </w:r>
          </w:p>
        </w:tc>
        <w:tc>
          <w:tcPr>
            <w:tcW w:w="2410" w:type="dxa"/>
            <w:shd w:val="clear" w:color="auto" w:fill="8DB3E2"/>
            <w:vAlign w:val="center"/>
          </w:tcPr>
          <w:p w14:paraId="0EE437D4" w14:textId="77777777" w:rsidR="001826AE" w:rsidRPr="00257426" w:rsidRDefault="001826AE" w:rsidP="000C2C9D">
            <w:pPr>
              <w:jc w:val="center"/>
            </w:pPr>
            <w:r w:rsidRPr="00257426">
              <w:rPr>
                <w:rFonts w:hint="eastAsia"/>
              </w:rPr>
              <w:t>类型</w:t>
            </w:r>
          </w:p>
        </w:tc>
        <w:tc>
          <w:tcPr>
            <w:tcW w:w="709" w:type="dxa"/>
            <w:shd w:val="clear" w:color="auto" w:fill="8DB3E2"/>
            <w:vAlign w:val="center"/>
          </w:tcPr>
          <w:p w14:paraId="643E8BFE" w14:textId="77777777" w:rsidR="001826AE" w:rsidRPr="00257426" w:rsidRDefault="001826AE" w:rsidP="000C2C9D">
            <w:pPr>
              <w:jc w:val="center"/>
            </w:pPr>
            <w:r w:rsidRPr="00257426">
              <w:rPr>
                <w:rFonts w:hint="eastAsia"/>
              </w:rPr>
              <w:t>必填</w:t>
            </w:r>
          </w:p>
        </w:tc>
        <w:tc>
          <w:tcPr>
            <w:tcW w:w="3316" w:type="dxa"/>
            <w:shd w:val="clear" w:color="auto" w:fill="8DB3E2"/>
            <w:vAlign w:val="center"/>
          </w:tcPr>
          <w:p w14:paraId="4E8D7028" w14:textId="77777777" w:rsidR="001826AE" w:rsidRPr="00257426" w:rsidRDefault="001826AE" w:rsidP="000C2C9D">
            <w:pPr>
              <w:jc w:val="center"/>
            </w:pPr>
            <w:r w:rsidRPr="00257426">
              <w:rPr>
                <w:rFonts w:hint="eastAsia"/>
              </w:rPr>
              <w:t>备注</w:t>
            </w:r>
          </w:p>
        </w:tc>
      </w:tr>
      <w:tr w:rsidR="004F07B4" w:rsidRPr="00C050D1" w14:paraId="323B4CF2" w14:textId="77777777" w:rsidTr="00800596">
        <w:trPr>
          <w:trHeight w:val="359"/>
        </w:trPr>
        <w:tc>
          <w:tcPr>
            <w:tcW w:w="2093" w:type="dxa"/>
          </w:tcPr>
          <w:p w14:paraId="64F45F5D" w14:textId="77777777" w:rsidR="004F07B4" w:rsidRPr="00C050D1" w:rsidRDefault="004F07B4" w:rsidP="00A14725">
            <w:pPr>
              <w:jc w:val="left"/>
            </w:pPr>
            <w:r>
              <w:rPr>
                <w:rFonts w:hint="eastAsia"/>
              </w:rPr>
              <w:t>agencyCode</w:t>
            </w:r>
          </w:p>
        </w:tc>
        <w:tc>
          <w:tcPr>
            <w:tcW w:w="1984" w:type="dxa"/>
          </w:tcPr>
          <w:p w14:paraId="0DFB643B" w14:textId="77777777" w:rsidR="004F07B4" w:rsidRPr="00257426" w:rsidRDefault="004F07B4" w:rsidP="00A14725">
            <w:r>
              <w:rPr>
                <w:rFonts w:hint="eastAsia"/>
              </w:rPr>
              <w:t>公司代码</w:t>
            </w:r>
          </w:p>
        </w:tc>
        <w:tc>
          <w:tcPr>
            <w:tcW w:w="2410" w:type="dxa"/>
          </w:tcPr>
          <w:p w14:paraId="0040DF10" w14:textId="77777777" w:rsidR="004F07B4" w:rsidRPr="00257426" w:rsidRDefault="004F07B4" w:rsidP="00A14725">
            <w:r>
              <w:rPr>
                <w:rFonts w:hint="eastAsia"/>
              </w:rPr>
              <w:t>String</w:t>
            </w:r>
          </w:p>
        </w:tc>
        <w:tc>
          <w:tcPr>
            <w:tcW w:w="709" w:type="dxa"/>
          </w:tcPr>
          <w:p w14:paraId="53BA220F" w14:textId="77777777" w:rsidR="004F07B4" w:rsidRPr="00257426" w:rsidRDefault="004F07B4" w:rsidP="00A14725">
            <w:pPr>
              <w:jc w:val="left"/>
            </w:pPr>
            <w:r w:rsidRPr="00257426">
              <w:rPr>
                <w:rFonts w:hint="eastAsia"/>
              </w:rPr>
              <w:t>是</w:t>
            </w:r>
          </w:p>
        </w:tc>
        <w:tc>
          <w:tcPr>
            <w:tcW w:w="3316" w:type="dxa"/>
          </w:tcPr>
          <w:p w14:paraId="26B96A9A" w14:textId="77777777" w:rsidR="004F07B4" w:rsidRPr="00257426" w:rsidRDefault="004F07B4" w:rsidP="00A14725">
            <w:r>
              <w:rPr>
                <w:rFonts w:hint="eastAsia"/>
              </w:rPr>
              <w:t>接口开通账号</w:t>
            </w:r>
          </w:p>
        </w:tc>
      </w:tr>
      <w:tr w:rsidR="004F07B4" w:rsidRPr="00C050D1" w14:paraId="0D303B0E" w14:textId="77777777" w:rsidTr="00800596">
        <w:trPr>
          <w:trHeight w:val="292"/>
        </w:trPr>
        <w:tc>
          <w:tcPr>
            <w:tcW w:w="2093" w:type="dxa"/>
          </w:tcPr>
          <w:p w14:paraId="28039FD4" w14:textId="77777777" w:rsidR="004F07B4" w:rsidRPr="00C050D1" w:rsidRDefault="004F07B4" w:rsidP="00A14725">
            <w:pPr>
              <w:jc w:val="left"/>
            </w:pPr>
            <w:r>
              <w:rPr>
                <w:rFonts w:hint="eastAsia"/>
              </w:rPr>
              <w:t>sign</w:t>
            </w:r>
          </w:p>
        </w:tc>
        <w:tc>
          <w:tcPr>
            <w:tcW w:w="1984" w:type="dxa"/>
          </w:tcPr>
          <w:p w14:paraId="2E175F89" w14:textId="77777777" w:rsidR="004F07B4" w:rsidRPr="00257426" w:rsidRDefault="004F07B4" w:rsidP="00A14725">
            <w:r w:rsidRPr="00257426">
              <w:rPr>
                <w:rFonts w:hint="eastAsia"/>
              </w:rPr>
              <w:t>验证信息</w:t>
            </w:r>
          </w:p>
        </w:tc>
        <w:tc>
          <w:tcPr>
            <w:tcW w:w="2410" w:type="dxa"/>
          </w:tcPr>
          <w:p w14:paraId="51B8C43D" w14:textId="77777777" w:rsidR="004F07B4" w:rsidRPr="00257426" w:rsidRDefault="004F07B4" w:rsidP="00A14725">
            <w:r>
              <w:rPr>
                <w:rFonts w:hint="eastAsia"/>
              </w:rPr>
              <w:t>String</w:t>
            </w:r>
          </w:p>
        </w:tc>
        <w:tc>
          <w:tcPr>
            <w:tcW w:w="709" w:type="dxa"/>
          </w:tcPr>
          <w:p w14:paraId="384D3E37" w14:textId="77777777" w:rsidR="004F07B4" w:rsidRPr="00257426" w:rsidRDefault="004F07B4" w:rsidP="00A14725">
            <w:pPr>
              <w:jc w:val="left"/>
            </w:pPr>
            <w:r w:rsidRPr="00257426">
              <w:rPr>
                <w:rFonts w:hint="eastAsia"/>
              </w:rPr>
              <w:t>是</w:t>
            </w:r>
          </w:p>
        </w:tc>
        <w:tc>
          <w:tcPr>
            <w:tcW w:w="3316" w:type="dxa"/>
          </w:tcPr>
          <w:p w14:paraId="06588698" w14:textId="77777777" w:rsidR="004F07B4" w:rsidRPr="001826AE" w:rsidRDefault="004F07B4" w:rsidP="001826AE">
            <w:pPr>
              <w:widowControl/>
            </w:pPr>
            <w:r w:rsidRPr="001826AE">
              <w:t>md5(agencyCode+lastSeatId+rowPerPage+</w:t>
            </w:r>
            <w:r w:rsidRPr="001826AE">
              <w:t>安全码</w:t>
            </w:r>
            <w:r w:rsidRPr="001826AE">
              <w:t>)</w:t>
            </w:r>
            <w:r w:rsidR="00800596">
              <w:rPr>
                <w:rFonts w:hint="eastAsia"/>
              </w:rPr>
              <w:t xml:space="preserve"> 32</w:t>
            </w:r>
            <w:r w:rsidR="00800596">
              <w:rPr>
                <w:rFonts w:hint="eastAsia"/>
              </w:rPr>
              <w:t>位小写</w:t>
            </w:r>
          </w:p>
        </w:tc>
      </w:tr>
      <w:tr w:rsidR="003236C1" w:rsidRPr="00C050D1" w14:paraId="5DED8778" w14:textId="77777777" w:rsidTr="00800596">
        <w:trPr>
          <w:trHeight w:val="292"/>
        </w:trPr>
        <w:tc>
          <w:tcPr>
            <w:tcW w:w="2093" w:type="dxa"/>
          </w:tcPr>
          <w:p w14:paraId="0E5646A8" w14:textId="77777777" w:rsidR="003236C1" w:rsidRDefault="003236C1" w:rsidP="001826AE">
            <w:r w:rsidRPr="00284587">
              <w:t>rowPerPage</w:t>
            </w:r>
          </w:p>
        </w:tc>
        <w:tc>
          <w:tcPr>
            <w:tcW w:w="1984" w:type="dxa"/>
          </w:tcPr>
          <w:p w14:paraId="1EE141D9" w14:textId="77777777" w:rsidR="003236C1" w:rsidRPr="001826AE" w:rsidRDefault="003236C1" w:rsidP="001826AE">
            <w:r w:rsidRPr="001826AE">
              <w:rPr>
                <w:rFonts w:hint="eastAsia"/>
              </w:rPr>
              <w:t>每页条数</w:t>
            </w:r>
          </w:p>
        </w:tc>
        <w:tc>
          <w:tcPr>
            <w:tcW w:w="2410" w:type="dxa"/>
          </w:tcPr>
          <w:p w14:paraId="42A7D8C1" w14:textId="77777777" w:rsidR="003236C1" w:rsidRPr="001826AE" w:rsidRDefault="003236C1" w:rsidP="001826AE">
            <w:r w:rsidRPr="001826AE">
              <w:rPr>
                <w:rFonts w:hint="eastAsia"/>
              </w:rPr>
              <w:t>Integer</w:t>
            </w:r>
          </w:p>
        </w:tc>
        <w:tc>
          <w:tcPr>
            <w:tcW w:w="709" w:type="dxa"/>
          </w:tcPr>
          <w:p w14:paraId="3C33436C" w14:textId="77777777" w:rsidR="003236C1" w:rsidRPr="001826AE" w:rsidRDefault="003236C1" w:rsidP="001826AE">
            <w:r w:rsidRPr="001826AE">
              <w:rPr>
                <w:rFonts w:hint="eastAsia"/>
              </w:rPr>
              <w:t>是</w:t>
            </w:r>
          </w:p>
        </w:tc>
        <w:tc>
          <w:tcPr>
            <w:tcW w:w="3316" w:type="dxa"/>
          </w:tcPr>
          <w:p w14:paraId="15AE61E0" w14:textId="77777777" w:rsidR="003236C1" w:rsidRPr="001826AE" w:rsidRDefault="003236C1" w:rsidP="001826AE">
            <w:r w:rsidRPr="001826AE">
              <w:rPr>
                <w:rFonts w:hint="eastAsia"/>
              </w:rPr>
              <w:t>最多</w:t>
            </w:r>
            <w:r w:rsidRPr="001826AE">
              <w:rPr>
                <w:rFonts w:hint="eastAsia"/>
              </w:rPr>
              <w:t>2000</w:t>
            </w:r>
            <w:r w:rsidRPr="001826AE">
              <w:rPr>
                <w:rFonts w:hint="eastAsia"/>
              </w:rPr>
              <w:t>条</w:t>
            </w:r>
          </w:p>
        </w:tc>
      </w:tr>
      <w:tr w:rsidR="003236C1" w:rsidRPr="00C050D1" w14:paraId="1A9351C5" w14:textId="77777777" w:rsidTr="00800596">
        <w:trPr>
          <w:trHeight w:val="475"/>
        </w:trPr>
        <w:tc>
          <w:tcPr>
            <w:tcW w:w="2093" w:type="dxa"/>
          </w:tcPr>
          <w:p w14:paraId="7C72F02A" w14:textId="77777777" w:rsidR="003236C1" w:rsidRPr="00C050D1" w:rsidRDefault="003236C1" w:rsidP="001826AE">
            <w:r>
              <w:rPr>
                <w:rFonts w:hint="eastAsia"/>
              </w:rPr>
              <w:lastRenderedPageBreak/>
              <w:t>lastSeatId</w:t>
            </w:r>
          </w:p>
        </w:tc>
        <w:tc>
          <w:tcPr>
            <w:tcW w:w="1984" w:type="dxa"/>
          </w:tcPr>
          <w:p w14:paraId="607478D6" w14:textId="77777777" w:rsidR="003236C1" w:rsidRPr="001826AE" w:rsidRDefault="003236C1" w:rsidP="001826AE">
            <w:r w:rsidRPr="001826AE">
              <w:rPr>
                <w:rFonts w:hint="eastAsia"/>
              </w:rPr>
              <w:t>最后一条</w:t>
            </w:r>
            <w:r w:rsidRPr="001826AE">
              <w:rPr>
                <w:rFonts w:hint="eastAsia"/>
              </w:rPr>
              <w:t>id</w:t>
            </w:r>
          </w:p>
        </w:tc>
        <w:tc>
          <w:tcPr>
            <w:tcW w:w="2410" w:type="dxa"/>
          </w:tcPr>
          <w:p w14:paraId="6F4C9410" w14:textId="77777777" w:rsidR="003236C1" w:rsidRPr="001826AE" w:rsidRDefault="003236C1" w:rsidP="001826AE">
            <w:r w:rsidRPr="001826AE">
              <w:rPr>
                <w:rFonts w:hint="eastAsia"/>
              </w:rPr>
              <w:t>String</w:t>
            </w:r>
          </w:p>
        </w:tc>
        <w:tc>
          <w:tcPr>
            <w:tcW w:w="709" w:type="dxa"/>
          </w:tcPr>
          <w:p w14:paraId="67D92059" w14:textId="77777777" w:rsidR="003236C1" w:rsidRPr="001826AE" w:rsidRDefault="003236C1" w:rsidP="001826AE">
            <w:r w:rsidRPr="001826AE">
              <w:rPr>
                <w:rFonts w:hint="eastAsia"/>
              </w:rPr>
              <w:t>是</w:t>
            </w:r>
          </w:p>
        </w:tc>
        <w:tc>
          <w:tcPr>
            <w:tcW w:w="3316" w:type="dxa"/>
          </w:tcPr>
          <w:p w14:paraId="0FBADDF6" w14:textId="77777777" w:rsidR="003236C1" w:rsidRPr="001826AE" w:rsidRDefault="003236C1" w:rsidP="001826AE">
            <w:r w:rsidRPr="001826AE">
              <w:rPr>
                <w:rFonts w:hint="eastAsia"/>
              </w:rPr>
              <w:t>每次全取时，</w:t>
            </w:r>
          </w:p>
          <w:p w14:paraId="0EE1E1DD" w14:textId="77777777" w:rsidR="003236C1" w:rsidRPr="001826AE" w:rsidRDefault="003236C1" w:rsidP="001826AE">
            <w:r w:rsidRPr="001826AE">
              <w:rPr>
                <w:rFonts w:hint="eastAsia"/>
              </w:rPr>
              <w:t>第一页传</w:t>
            </w:r>
            <w:r w:rsidRPr="001826AE">
              <w:rPr>
                <w:rFonts w:hint="eastAsia"/>
              </w:rPr>
              <w:t>0</w:t>
            </w:r>
          </w:p>
          <w:p w14:paraId="0AA2974E" w14:textId="77777777" w:rsidR="003236C1" w:rsidRPr="001826AE" w:rsidRDefault="003236C1" w:rsidP="001826AE">
            <w:r w:rsidRPr="001826AE">
              <w:rPr>
                <w:rFonts w:hint="eastAsia"/>
              </w:rPr>
              <w:t>第二页传第一页的最后一条</w:t>
            </w:r>
            <w:r w:rsidRPr="001826AE">
              <w:rPr>
                <w:rFonts w:hint="eastAsia"/>
              </w:rPr>
              <w:t>seatId</w:t>
            </w:r>
          </w:p>
        </w:tc>
      </w:tr>
      <w:tr w:rsidR="003236C1" w:rsidRPr="00C050D1" w14:paraId="2F2CDE98" w14:textId="77777777" w:rsidTr="00800596">
        <w:trPr>
          <w:trHeight w:val="475"/>
        </w:trPr>
        <w:tc>
          <w:tcPr>
            <w:tcW w:w="2093" w:type="dxa"/>
          </w:tcPr>
          <w:p w14:paraId="20B4C284" w14:textId="77777777" w:rsidR="003236C1" w:rsidRDefault="003236C1" w:rsidP="001826AE">
            <w:r>
              <w:rPr>
                <w:rFonts w:hint="eastAsia"/>
              </w:rPr>
              <w:t>lastModifiedAt</w:t>
            </w:r>
          </w:p>
        </w:tc>
        <w:tc>
          <w:tcPr>
            <w:tcW w:w="1984" w:type="dxa"/>
          </w:tcPr>
          <w:p w14:paraId="51971486" w14:textId="77777777" w:rsidR="003236C1" w:rsidRPr="001826AE" w:rsidRDefault="003236C1" w:rsidP="001826AE">
            <w:r w:rsidRPr="001826AE">
              <w:rPr>
                <w:rFonts w:hint="eastAsia"/>
              </w:rPr>
              <w:t>最后一条更新时间</w:t>
            </w:r>
          </w:p>
        </w:tc>
        <w:tc>
          <w:tcPr>
            <w:tcW w:w="2410" w:type="dxa"/>
          </w:tcPr>
          <w:p w14:paraId="2BFB38F7" w14:textId="77777777" w:rsidR="003236C1" w:rsidRPr="001826AE" w:rsidRDefault="003236C1" w:rsidP="001826AE">
            <w:r w:rsidRPr="001826AE">
              <w:rPr>
                <w:rFonts w:hint="eastAsia"/>
              </w:rPr>
              <w:t>Date</w:t>
            </w:r>
          </w:p>
        </w:tc>
        <w:tc>
          <w:tcPr>
            <w:tcW w:w="709" w:type="dxa"/>
          </w:tcPr>
          <w:p w14:paraId="5FC51EDD" w14:textId="77777777" w:rsidR="003236C1" w:rsidRPr="001826AE" w:rsidRDefault="003236C1" w:rsidP="001826AE">
            <w:r w:rsidRPr="001826AE">
              <w:rPr>
                <w:rFonts w:hint="eastAsia"/>
              </w:rPr>
              <w:t>是</w:t>
            </w:r>
          </w:p>
        </w:tc>
        <w:tc>
          <w:tcPr>
            <w:tcW w:w="3316" w:type="dxa"/>
          </w:tcPr>
          <w:p w14:paraId="283DFAE6" w14:textId="77777777" w:rsidR="003236C1" w:rsidRPr="001826AE" w:rsidRDefault="003236C1" w:rsidP="001826AE">
            <w:r w:rsidRPr="001826AE">
              <w:rPr>
                <w:rFonts w:hint="eastAsia"/>
              </w:rPr>
              <w:t>格式：</w:t>
            </w:r>
          </w:p>
          <w:p w14:paraId="6CCF11A2" w14:textId="77777777" w:rsidR="00917B50" w:rsidRDefault="003236C1" w:rsidP="001826AE">
            <w:r w:rsidRPr="001826AE">
              <w:rPr>
                <w:rFonts w:hint="eastAsia"/>
              </w:rPr>
              <w:t>每次全取时</w:t>
            </w:r>
          </w:p>
          <w:p w14:paraId="5EE46A03" w14:textId="77777777" w:rsidR="003236C1" w:rsidRPr="001826AE" w:rsidRDefault="003236C1" w:rsidP="001826AE">
            <w:r w:rsidRPr="001826AE">
              <w:rPr>
                <w:rFonts w:hint="eastAsia"/>
              </w:rPr>
              <w:t>第一页传值</w:t>
            </w:r>
            <w:r w:rsidRPr="001826AE">
              <w:rPr>
                <w:rFonts w:hint="eastAsia"/>
              </w:rPr>
              <w:t>:</w:t>
            </w:r>
          </w:p>
          <w:p w14:paraId="7BC3E029" w14:textId="77777777" w:rsidR="003236C1" w:rsidRPr="001826AE" w:rsidRDefault="003236C1" w:rsidP="001826AE">
            <w:r w:rsidRPr="001826AE">
              <w:rPr>
                <w:rFonts w:hint="eastAsia"/>
              </w:rPr>
              <w:t>2000-01-01 00:00:00</w:t>
            </w:r>
          </w:p>
          <w:p w14:paraId="247B7464" w14:textId="77777777" w:rsidR="003236C1" w:rsidRPr="001826AE" w:rsidRDefault="003236C1" w:rsidP="001826AE">
            <w:r w:rsidRPr="001826AE">
              <w:rPr>
                <w:rFonts w:hint="eastAsia"/>
              </w:rPr>
              <w:t>第二页传第一页的最后一条数据</w:t>
            </w:r>
            <w:r w:rsidRPr="001826AE">
              <w:rPr>
                <w:rFonts w:hint="eastAsia"/>
              </w:rPr>
              <w:t>modifiedAt</w:t>
            </w:r>
          </w:p>
        </w:tc>
      </w:tr>
      <w:tr w:rsidR="003236C1" w:rsidRPr="00C050D1" w14:paraId="20FD2D9B" w14:textId="77777777" w:rsidTr="00800596">
        <w:trPr>
          <w:trHeight w:val="255"/>
        </w:trPr>
        <w:tc>
          <w:tcPr>
            <w:tcW w:w="2093" w:type="dxa"/>
          </w:tcPr>
          <w:p w14:paraId="676444E2" w14:textId="77777777" w:rsidR="003236C1" w:rsidRPr="00C050D1" w:rsidRDefault="003236C1" w:rsidP="001826AE">
            <w:r w:rsidRPr="00B408CF">
              <w:t>param1</w:t>
            </w:r>
          </w:p>
        </w:tc>
        <w:tc>
          <w:tcPr>
            <w:tcW w:w="1984" w:type="dxa"/>
          </w:tcPr>
          <w:p w14:paraId="0CB37FE0" w14:textId="77777777" w:rsidR="003236C1" w:rsidRPr="001826AE" w:rsidRDefault="003236C1" w:rsidP="001826AE">
            <w:r w:rsidRPr="001826AE">
              <w:rPr>
                <w:rFonts w:hint="eastAsia"/>
              </w:rPr>
              <w:t>备用参数</w:t>
            </w:r>
            <w:r w:rsidR="004F07B4">
              <w:rPr>
                <w:rFonts w:hint="eastAsia"/>
              </w:rPr>
              <w:t>1</w:t>
            </w:r>
          </w:p>
        </w:tc>
        <w:tc>
          <w:tcPr>
            <w:tcW w:w="2410" w:type="dxa"/>
          </w:tcPr>
          <w:p w14:paraId="5D3D6BD2" w14:textId="77777777" w:rsidR="003236C1" w:rsidRPr="001826AE" w:rsidRDefault="003236C1" w:rsidP="001826AE">
            <w:r w:rsidRPr="001826AE">
              <w:rPr>
                <w:rFonts w:hint="eastAsia"/>
              </w:rPr>
              <w:t>String</w:t>
            </w:r>
          </w:p>
        </w:tc>
        <w:tc>
          <w:tcPr>
            <w:tcW w:w="709" w:type="dxa"/>
          </w:tcPr>
          <w:p w14:paraId="185E4104" w14:textId="77777777" w:rsidR="003236C1" w:rsidRPr="001826AE" w:rsidRDefault="003236C1" w:rsidP="001826AE">
            <w:r w:rsidRPr="001826AE">
              <w:rPr>
                <w:rFonts w:hint="eastAsia"/>
              </w:rPr>
              <w:t>否</w:t>
            </w:r>
          </w:p>
        </w:tc>
        <w:tc>
          <w:tcPr>
            <w:tcW w:w="3316" w:type="dxa"/>
          </w:tcPr>
          <w:p w14:paraId="72F0F53E" w14:textId="77777777" w:rsidR="003236C1" w:rsidRPr="001826AE" w:rsidRDefault="003236C1" w:rsidP="001826AE"/>
        </w:tc>
      </w:tr>
      <w:tr w:rsidR="003236C1" w:rsidRPr="00C050D1" w14:paraId="43891239" w14:textId="77777777" w:rsidTr="00800596">
        <w:trPr>
          <w:trHeight w:val="255"/>
        </w:trPr>
        <w:tc>
          <w:tcPr>
            <w:tcW w:w="2093" w:type="dxa"/>
          </w:tcPr>
          <w:p w14:paraId="2BCB644F" w14:textId="77777777" w:rsidR="003236C1" w:rsidRPr="00C050D1" w:rsidRDefault="003236C1" w:rsidP="001826AE">
            <w:r>
              <w:rPr>
                <w:rFonts w:hint="eastAsia"/>
              </w:rPr>
              <w:t>p</w:t>
            </w:r>
            <w:r w:rsidRPr="00B408CF">
              <w:t>aram</w:t>
            </w:r>
            <w:r>
              <w:rPr>
                <w:rFonts w:hint="eastAsia"/>
              </w:rPr>
              <w:t>2</w:t>
            </w:r>
          </w:p>
        </w:tc>
        <w:tc>
          <w:tcPr>
            <w:tcW w:w="1984" w:type="dxa"/>
          </w:tcPr>
          <w:p w14:paraId="34D3EBBD" w14:textId="77777777" w:rsidR="003236C1" w:rsidRPr="001826AE" w:rsidRDefault="003236C1" w:rsidP="001826AE">
            <w:r w:rsidRPr="001826AE">
              <w:rPr>
                <w:rFonts w:hint="eastAsia"/>
              </w:rPr>
              <w:t>备用参数</w:t>
            </w:r>
            <w:r w:rsidR="004F07B4">
              <w:rPr>
                <w:rFonts w:hint="eastAsia"/>
              </w:rPr>
              <w:t>2</w:t>
            </w:r>
          </w:p>
        </w:tc>
        <w:tc>
          <w:tcPr>
            <w:tcW w:w="2410" w:type="dxa"/>
          </w:tcPr>
          <w:p w14:paraId="41077E9D" w14:textId="77777777" w:rsidR="003236C1" w:rsidRPr="001826AE" w:rsidRDefault="003236C1" w:rsidP="001826AE">
            <w:r w:rsidRPr="001826AE">
              <w:rPr>
                <w:rFonts w:hint="eastAsia"/>
              </w:rPr>
              <w:t>String</w:t>
            </w:r>
          </w:p>
        </w:tc>
        <w:tc>
          <w:tcPr>
            <w:tcW w:w="709" w:type="dxa"/>
          </w:tcPr>
          <w:p w14:paraId="5791156A" w14:textId="77777777" w:rsidR="003236C1" w:rsidRPr="001826AE" w:rsidRDefault="003236C1" w:rsidP="001826AE">
            <w:r w:rsidRPr="001826AE">
              <w:rPr>
                <w:rFonts w:hint="eastAsia"/>
              </w:rPr>
              <w:t>否</w:t>
            </w:r>
          </w:p>
        </w:tc>
        <w:tc>
          <w:tcPr>
            <w:tcW w:w="3316" w:type="dxa"/>
          </w:tcPr>
          <w:p w14:paraId="73EF6F2D" w14:textId="77777777" w:rsidR="003236C1" w:rsidRPr="001826AE" w:rsidRDefault="003236C1" w:rsidP="001826AE"/>
        </w:tc>
      </w:tr>
      <w:tr w:rsidR="003236C1" w:rsidRPr="00C050D1" w14:paraId="7712708D" w14:textId="77777777" w:rsidTr="00800596">
        <w:trPr>
          <w:trHeight w:val="255"/>
        </w:trPr>
        <w:tc>
          <w:tcPr>
            <w:tcW w:w="2093" w:type="dxa"/>
          </w:tcPr>
          <w:p w14:paraId="7C8CFEBA" w14:textId="77777777" w:rsidR="003236C1" w:rsidRPr="00C050D1" w:rsidRDefault="003236C1" w:rsidP="001826AE">
            <w:r>
              <w:rPr>
                <w:rFonts w:hint="eastAsia"/>
              </w:rPr>
              <w:t>p</w:t>
            </w:r>
            <w:r w:rsidRPr="00B408CF">
              <w:t>aram</w:t>
            </w:r>
            <w:r>
              <w:rPr>
                <w:rFonts w:hint="eastAsia"/>
              </w:rPr>
              <w:t>3</w:t>
            </w:r>
          </w:p>
        </w:tc>
        <w:tc>
          <w:tcPr>
            <w:tcW w:w="1984" w:type="dxa"/>
          </w:tcPr>
          <w:p w14:paraId="48152699" w14:textId="77777777" w:rsidR="003236C1" w:rsidRPr="001826AE" w:rsidRDefault="003236C1" w:rsidP="001826AE">
            <w:r w:rsidRPr="001826AE">
              <w:rPr>
                <w:rFonts w:hint="eastAsia"/>
              </w:rPr>
              <w:t>备用参数</w:t>
            </w:r>
            <w:r w:rsidR="004F07B4">
              <w:rPr>
                <w:rFonts w:hint="eastAsia"/>
              </w:rPr>
              <w:t>3</w:t>
            </w:r>
          </w:p>
        </w:tc>
        <w:tc>
          <w:tcPr>
            <w:tcW w:w="2410" w:type="dxa"/>
          </w:tcPr>
          <w:p w14:paraId="6E768D54" w14:textId="77777777" w:rsidR="003236C1" w:rsidRPr="001826AE" w:rsidRDefault="003236C1" w:rsidP="001826AE">
            <w:r w:rsidRPr="001826AE">
              <w:rPr>
                <w:rFonts w:hint="eastAsia"/>
              </w:rPr>
              <w:t>String</w:t>
            </w:r>
          </w:p>
        </w:tc>
        <w:tc>
          <w:tcPr>
            <w:tcW w:w="709" w:type="dxa"/>
          </w:tcPr>
          <w:p w14:paraId="5518AFDF" w14:textId="77777777" w:rsidR="003236C1" w:rsidRPr="001826AE" w:rsidRDefault="003236C1" w:rsidP="001826AE">
            <w:r w:rsidRPr="001826AE">
              <w:rPr>
                <w:rFonts w:hint="eastAsia"/>
              </w:rPr>
              <w:t>否</w:t>
            </w:r>
          </w:p>
        </w:tc>
        <w:tc>
          <w:tcPr>
            <w:tcW w:w="3316" w:type="dxa"/>
          </w:tcPr>
          <w:p w14:paraId="2F1FEEA1" w14:textId="77777777" w:rsidR="003236C1" w:rsidRPr="001826AE" w:rsidRDefault="003236C1" w:rsidP="001826AE"/>
        </w:tc>
      </w:tr>
      <w:tr w:rsidR="003236C1" w:rsidRPr="00C050D1" w14:paraId="0B675849" w14:textId="77777777" w:rsidTr="00800596">
        <w:trPr>
          <w:trHeight w:val="255"/>
        </w:trPr>
        <w:tc>
          <w:tcPr>
            <w:tcW w:w="2093" w:type="dxa"/>
          </w:tcPr>
          <w:p w14:paraId="1974B7CD" w14:textId="77777777" w:rsidR="003236C1" w:rsidRDefault="003236C1" w:rsidP="001826AE">
            <w:r>
              <w:rPr>
                <w:rFonts w:hint="eastAsia"/>
              </w:rPr>
              <w:t>param4</w:t>
            </w:r>
          </w:p>
        </w:tc>
        <w:tc>
          <w:tcPr>
            <w:tcW w:w="1984" w:type="dxa"/>
          </w:tcPr>
          <w:p w14:paraId="2DBC0093" w14:textId="77777777" w:rsidR="003236C1" w:rsidRPr="001826AE" w:rsidRDefault="003236C1" w:rsidP="001826AE">
            <w:r w:rsidRPr="001826AE">
              <w:rPr>
                <w:rFonts w:hint="eastAsia"/>
              </w:rPr>
              <w:t>备用参数</w:t>
            </w:r>
            <w:r w:rsidR="004F07B4">
              <w:rPr>
                <w:rFonts w:hint="eastAsia"/>
              </w:rPr>
              <w:t>4</w:t>
            </w:r>
          </w:p>
        </w:tc>
        <w:tc>
          <w:tcPr>
            <w:tcW w:w="2410" w:type="dxa"/>
          </w:tcPr>
          <w:p w14:paraId="206EDDB9" w14:textId="77777777" w:rsidR="003236C1" w:rsidRPr="001826AE" w:rsidRDefault="003236C1" w:rsidP="001826AE">
            <w:r w:rsidRPr="001826AE">
              <w:rPr>
                <w:rFonts w:hint="eastAsia"/>
              </w:rPr>
              <w:t>String</w:t>
            </w:r>
          </w:p>
        </w:tc>
        <w:tc>
          <w:tcPr>
            <w:tcW w:w="709" w:type="dxa"/>
          </w:tcPr>
          <w:p w14:paraId="583CBF46" w14:textId="77777777" w:rsidR="003236C1" w:rsidRPr="001826AE" w:rsidRDefault="003236C1" w:rsidP="001826AE">
            <w:r w:rsidRPr="001826AE">
              <w:rPr>
                <w:rFonts w:hint="eastAsia"/>
              </w:rPr>
              <w:t>否</w:t>
            </w:r>
          </w:p>
        </w:tc>
        <w:tc>
          <w:tcPr>
            <w:tcW w:w="3316" w:type="dxa"/>
          </w:tcPr>
          <w:p w14:paraId="2D82BBB2" w14:textId="77777777" w:rsidR="003236C1" w:rsidRPr="001826AE" w:rsidRDefault="003236C1" w:rsidP="001826AE"/>
        </w:tc>
      </w:tr>
    </w:tbl>
    <w:p w14:paraId="16B299FA" w14:textId="77777777" w:rsidR="003236C1" w:rsidRPr="00C050D1" w:rsidRDefault="003236C1" w:rsidP="003236C1">
      <w:bookmarkStart w:id="173" w:name="OLE_LINK55"/>
      <w:bookmarkStart w:id="174" w:name="OLE_LINK58"/>
      <w:r w:rsidRPr="002225C4">
        <w:rPr>
          <w:rFonts w:ascii="Cambria" w:hAnsi="Cambria"/>
          <w:b/>
          <w:bCs/>
          <w:sz w:val="28"/>
          <w:szCs w:val="28"/>
        </w:rPr>
        <w:t>GetModifyAndRefundStipulatesReply</w:t>
      </w:r>
      <w:bookmarkEnd w:id="173"/>
      <w:bookmarkEnd w:id="174"/>
      <w:r>
        <w:rPr>
          <w:rFonts w:hint="eastAsia"/>
        </w:rPr>
        <w:t>（返回结果</w:t>
      </w:r>
      <w:r w:rsidRPr="0008149B">
        <w:rPr>
          <w:rFonts w:hint="eastAsia"/>
        </w:rPr>
        <w:t>）</w:t>
      </w:r>
    </w:p>
    <w:tbl>
      <w:tblPr>
        <w:tblW w:w="1046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ayout w:type="fixed"/>
        <w:tblLook w:val="01E0" w:firstRow="1" w:lastRow="1" w:firstColumn="1" w:lastColumn="1" w:noHBand="0" w:noVBand="0"/>
      </w:tblPr>
      <w:tblGrid>
        <w:gridCol w:w="2060"/>
        <w:gridCol w:w="2017"/>
        <w:gridCol w:w="2410"/>
        <w:gridCol w:w="709"/>
        <w:gridCol w:w="3268"/>
      </w:tblGrid>
      <w:tr w:rsidR="001826AE" w:rsidRPr="00C050D1" w14:paraId="464E2FFA" w14:textId="77777777" w:rsidTr="00800596">
        <w:trPr>
          <w:trHeight w:val="418"/>
        </w:trPr>
        <w:tc>
          <w:tcPr>
            <w:tcW w:w="2060" w:type="dxa"/>
            <w:shd w:val="clear" w:color="auto" w:fill="8DB3E2" w:themeFill="text2" w:themeFillTint="66"/>
            <w:vAlign w:val="center"/>
          </w:tcPr>
          <w:p w14:paraId="5CC9BACD" w14:textId="77777777" w:rsidR="001826AE" w:rsidRPr="00257426" w:rsidRDefault="001826AE" w:rsidP="000C2C9D">
            <w:pPr>
              <w:jc w:val="center"/>
            </w:pPr>
            <w:r w:rsidRPr="00257426">
              <w:rPr>
                <w:rFonts w:hint="eastAsia"/>
              </w:rPr>
              <w:t>参数名称</w:t>
            </w:r>
          </w:p>
        </w:tc>
        <w:tc>
          <w:tcPr>
            <w:tcW w:w="2017" w:type="dxa"/>
            <w:shd w:val="clear" w:color="auto" w:fill="8DB3E2" w:themeFill="text2" w:themeFillTint="66"/>
            <w:vAlign w:val="center"/>
          </w:tcPr>
          <w:p w14:paraId="4210200A" w14:textId="77777777" w:rsidR="001826AE" w:rsidRPr="00257426" w:rsidRDefault="001826AE" w:rsidP="000C2C9D">
            <w:pPr>
              <w:jc w:val="center"/>
            </w:pPr>
            <w:r w:rsidRPr="00257426">
              <w:rPr>
                <w:rFonts w:hint="eastAsia"/>
              </w:rPr>
              <w:t>中文含义</w:t>
            </w:r>
          </w:p>
        </w:tc>
        <w:tc>
          <w:tcPr>
            <w:tcW w:w="2410" w:type="dxa"/>
            <w:shd w:val="clear" w:color="auto" w:fill="8DB3E2" w:themeFill="text2" w:themeFillTint="66"/>
            <w:vAlign w:val="center"/>
          </w:tcPr>
          <w:p w14:paraId="7FAA0A1A" w14:textId="77777777" w:rsidR="001826AE" w:rsidRPr="00257426" w:rsidRDefault="001826AE" w:rsidP="000C2C9D">
            <w:pPr>
              <w:jc w:val="center"/>
            </w:pPr>
            <w:r w:rsidRPr="00257426">
              <w:rPr>
                <w:rFonts w:hint="eastAsia"/>
              </w:rPr>
              <w:t>类型</w:t>
            </w:r>
          </w:p>
        </w:tc>
        <w:tc>
          <w:tcPr>
            <w:tcW w:w="709" w:type="dxa"/>
            <w:shd w:val="clear" w:color="auto" w:fill="8DB3E2" w:themeFill="text2" w:themeFillTint="66"/>
            <w:vAlign w:val="center"/>
          </w:tcPr>
          <w:p w14:paraId="39528BEB" w14:textId="77777777" w:rsidR="001826AE" w:rsidRPr="00257426" w:rsidRDefault="001826AE" w:rsidP="000C2C9D">
            <w:pPr>
              <w:jc w:val="center"/>
            </w:pPr>
            <w:r w:rsidRPr="00257426">
              <w:rPr>
                <w:rFonts w:hint="eastAsia"/>
              </w:rPr>
              <w:t>必填</w:t>
            </w:r>
          </w:p>
        </w:tc>
        <w:tc>
          <w:tcPr>
            <w:tcW w:w="3268" w:type="dxa"/>
            <w:shd w:val="clear" w:color="auto" w:fill="8DB3E2" w:themeFill="text2" w:themeFillTint="66"/>
            <w:vAlign w:val="center"/>
          </w:tcPr>
          <w:p w14:paraId="2ECE959B" w14:textId="77777777" w:rsidR="001826AE" w:rsidRPr="00257426" w:rsidRDefault="001826AE" w:rsidP="000C2C9D">
            <w:pPr>
              <w:jc w:val="center"/>
            </w:pPr>
            <w:r w:rsidRPr="00257426">
              <w:rPr>
                <w:rFonts w:hint="eastAsia"/>
              </w:rPr>
              <w:t>备注</w:t>
            </w:r>
          </w:p>
        </w:tc>
      </w:tr>
      <w:tr w:rsidR="003236C1" w:rsidRPr="00C050D1" w14:paraId="35495033" w14:textId="77777777" w:rsidTr="00800596">
        <w:trPr>
          <w:trHeight w:val="20"/>
        </w:trPr>
        <w:tc>
          <w:tcPr>
            <w:tcW w:w="2060" w:type="dxa"/>
            <w:shd w:val="clear" w:color="auto" w:fill="FFFFFF" w:themeFill="background1"/>
          </w:tcPr>
          <w:p w14:paraId="40936D66" w14:textId="77777777" w:rsidR="003236C1" w:rsidRPr="003918E4" w:rsidRDefault="003236C1" w:rsidP="001826AE">
            <w:r w:rsidRPr="003918E4">
              <w:rPr>
                <w:rFonts w:hint="eastAsia"/>
              </w:rPr>
              <w:t>returnCode</w:t>
            </w:r>
          </w:p>
        </w:tc>
        <w:tc>
          <w:tcPr>
            <w:tcW w:w="2017" w:type="dxa"/>
            <w:shd w:val="clear" w:color="auto" w:fill="FFFFFF" w:themeFill="background1"/>
          </w:tcPr>
          <w:p w14:paraId="72D8CB40" w14:textId="77777777" w:rsidR="003236C1" w:rsidRPr="003918E4" w:rsidRDefault="003236C1" w:rsidP="001826AE">
            <w:r>
              <w:rPr>
                <w:rFonts w:hint="eastAsia"/>
              </w:rPr>
              <w:t>成功</w:t>
            </w:r>
            <w:r w:rsidR="00800596">
              <w:rPr>
                <w:rFonts w:hint="eastAsia"/>
              </w:rPr>
              <w:t>失败</w:t>
            </w:r>
            <w:r>
              <w:rPr>
                <w:rFonts w:hint="eastAsia"/>
              </w:rPr>
              <w:t>标识</w:t>
            </w:r>
          </w:p>
        </w:tc>
        <w:tc>
          <w:tcPr>
            <w:tcW w:w="2410" w:type="dxa"/>
            <w:shd w:val="clear" w:color="auto" w:fill="FFFFFF" w:themeFill="background1"/>
          </w:tcPr>
          <w:p w14:paraId="01FA575B" w14:textId="77777777" w:rsidR="003236C1" w:rsidRPr="003918E4" w:rsidRDefault="003236C1" w:rsidP="001826AE">
            <w:r w:rsidRPr="003918E4">
              <w:rPr>
                <w:rFonts w:hint="eastAsia"/>
              </w:rPr>
              <w:t>String</w:t>
            </w:r>
          </w:p>
        </w:tc>
        <w:tc>
          <w:tcPr>
            <w:tcW w:w="709" w:type="dxa"/>
            <w:shd w:val="clear" w:color="auto" w:fill="FFFFFF" w:themeFill="background1"/>
          </w:tcPr>
          <w:p w14:paraId="7BF5F055" w14:textId="77777777" w:rsidR="003236C1" w:rsidRPr="003918E4" w:rsidRDefault="003236C1" w:rsidP="001826AE">
            <w:r w:rsidRPr="003918E4">
              <w:rPr>
                <w:rFonts w:hint="eastAsia"/>
              </w:rPr>
              <w:t>是</w:t>
            </w:r>
          </w:p>
        </w:tc>
        <w:tc>
          <w:tcPr>
            <w:tcW w:w="3268" w:type="dxa"/>
            <w:shd w:val="clear" w:color="auto" w:fill="FFFFFF" w:themeFill="background1"/>
          </w:tcPr>
          <w:p w14:paraId="2511E884" w14:textId="77777777" w:rsidR="003236C1" w:rsidRPr="003918E4" w:rsidRDefault="003236C1" w:rsidP="001826AE">
            <w:r>
              <w:rPr>
                <w:rFonts w:hint="eastAsia"/>
              </w:rPr>
              <w:t>=</w:t>
            </w:r>
            <w:r w:rsidRPr="003918E4">
              <w:rPr>
                <w:rFonts w:hint="eastAsia"/>
              </w:rPr>
              <w:t xml:space="preserve">S </w:t>
            </w:r>
            <w:r w:rsidRPr="003918E4">
              <w:rPr>
                <w:rFonts w:hint="eastAsia"/>
              </w:rPr>
              <w:t>成功</w:t>
            </w:r>
          </w:p>
          <w:p w14:paraId="3B11CF45" w14:textId="77777777" w:rsidR="003236C1" w:rsidRPr="003918E4" w:rsidRDefault="003236C1" w:rsidP="001826AE">
            <w:r>
              <w:rPr>
                <w:rFonts w:hint="eastAsia"/>
              </w:rPr>
              <w:t>=</w:t>
            </w:r>
            <w:r w:rsidRPr="003918E4">
              <w:rPr>
                <w:rFonts w:hint="eastAsia"/>
              </w:rPr>
              <w:t xml:space="preserve">F </w:t>
            </w:r>
            <w:r w:rsidRPr="003918E4">
              <w:rPr>
                <w:rFonts w:hint="eastAsia"/>
              </w:rPr>
              <w:t>失败</w:t>
            </w:r>
          </w:p>
        </w:tc>
      </w:tr>
      <w:tr w:rsidR="003236C1" w:rsidRPr="00C050D1" w14:paraId="5660E147" w14:textId="77777777" w:rsidTr="00800596">
        <w:trPr>
          <w:trHeight w:val="20"/>
        </w:trPr>
        <w:tc>
          <w:tcPr>
            <w:tcW w:w="2060" w:type="dxa"/>
            <w:shd w:val="clear" w:color="auto" w:fill="FFFFFF" w:themeFill="background1"/>
          </w:tcPr>
          <w:p w14:paraId="58968EF7" w14:textId="77777777" w:rsidR="003236C1" w:rsidRPr="003918E4" w:rsidRDefault="003236C1" w:rsidP="001826AE">
            <w:r w:rsidRPr="003918E4">
              <w:rPr>
                <w:rFonts w:hint="eastAsia"/>
              </w:rPr>
              <w:t>returnMessage</w:t>
            </w:r>
          </w:p>
        </w:tc>
        <w:tc>
          <w:tcPr>
            <w:tcW w:w="2017" w:type="dxa"/>
            <w:shd w:val="clear" w:color="auto" w:fill="FFFFFF" w:themeFill="background1"/>
          </w:tcPr>
          <w:p w14:paraId="22F77CCA" w14:textId="77777777" w:rsidR="003236C1" w:rsidRPr="003918E4" w:rsidRDefault="003236C1" w:rsidP="001826AE">
            <w:r>
              <w:rPr>
                <w:rFonts w:hint="eastAsia"/>
              </w:rPr>
              <w:t>提示信息</w:t>
            </w:r>
          </w:p>
        </w:tc>
        <w:tc>
          <w:tcPr>
            <w:tcW w:w="2410" w:type="dxa"/>
            <w:shd w:val="clear" w:color="auto" w:fill="FFFFFF" w:themeFill="background1"/>
          </w:tcPr>
          <w:p w14:paraId="0B7B09CF" w14:textId="77777777" w:rsidR="003236C1" w:rsidRPr="003918E4" w:rsidRDefault="003236C1" w:rsidP="001826AE">
            <w:r w:rsidRPr="003918E4">
              <w:rPr>
                <w:rFonts w:hint="eastAsia"/>
              </w:rPr>
              <w:t>String</w:t>
            </w:r>
          </w:p>
        </w:tc>
        <w:tc>
          <w:tcPr>
            <w:tcW w:w="709" w:type="dxa"/>
            <w:shd w:val="clear" w:color="auto" w:fill="FFFFFF" w:themeFill="background1"/>
          </w:tcPr>
          <w:p w14:paraId="0A33F510" w14:textId="77777777" w:rsidR="003236C1" w:rsidRPr="003918E4" w:rsidRDefault="003236C1" w:rsidP="001826AE">
            <w:r w:rsidRPr="003918E4">
              <w:rPr>
                <w:rFonts w:hint="eastAsia"/>
              </w:rPr>
              <w:t>是</w:t>
            </w:r>
          </w:p>
        </w:tc>
        <w:tc>
          <w:tcPr>
            <w:tcW w:w="3268" w:type="dxa"/>
            <w:shd w:val="clear" w:color="auto" w:fill="FFFFFF" w:themeFill="background1"/>
          </w:tcPr>
          <w:p w14:paraId="064D1665" w14:textId="77777777" w:rsidR="003236C1" w:rsidRPr="003918E4" w:rsidRDefault="003236C1" w:rsidP="001826AE">
            <w:r w:rsidRPr="003918E4">
              <w:rPr>
                <w:rFonts w:hint="eastAsia"/>
              </w:rPr>
              <w:t>失败信息</w:t>
            </w:r>
          </w:p>
        </w:tc>
      </w:tr>
      <w:tr w:rsidR="003236C1" w:rsidRPr="00C050D1" w14:paraId="69310B79" w14:textId="77777777" w:rsidTr="00800596">
        <w:trPr>
          <w:trHeight w:val="20"/>
        </w:trPr>
        <w:tc>
          <w:tcPr>
            <w:tcW w:w="2060" w:type="dxa"/>
            <w:shd w:val="clear" w:color="auto" w:fill="FFFFFF" w:themeFill="background1"/>
          </w:tcPr>
          <w:p w14:paraId="5DAF50A9" w14:textId="77777777" w:rsidR="003236C1" w:rsidRPr="00C050D1" w:rsidRDefault="003236C1" w:rsidP="001826AE">
            <w:r>
              <w:rPr>
                <w:rFonts w:hint="eastAsia"/>
              </w:rPr>
              <w:t>modifyAndRefundStipulateList</w:t>
            </w:r>
          </w:p>
        </w:tc>
        <w:tc>
          <w:tcPr>
            <w:tcW w:w="2017" w:type="dxa"/>
            <w:shd w:val="clear" w:color="auto" w:fill="FFFFFF" w:themeFill="background1"/>
          </w:tcPr>
          <w:p w14:paraId="29B64481" w14:textId="77777777" w:rsidR="003236C1" w:rsidRPr="001826AE" w:rsidRDefault="003236C1" w:rsidP="001826AE">
            <w:r w:rsidRPr="001826AE">
              <w:rPr>
                <w:rFonts w:hint="eastAsia"/>
              </w:rPr>
              <w:t>退改签详细信息</w:t>
            </w:r>
          </w:p>
        </w:tc>
        <w:tc>
          <w:tcPr>
            <w:tcW w:w="2410" w:type="dxa"/>
            <w:shd w:val="clear" w:color="auto" w:fill="FFFFFF" w:themeFill="background1"/>
          </w:tcPr>
          <w:p w14:paraId="506ECBEC" w14:textId="77777777" w:rsidR="003236C1" w:rsidRPr="001826AE" w:rsidRDefault="003236C1" w:rsidP="001826AE">
            <w:r w:rsidRPr="001826AE">
              <w:t>List&lt;</w:t>
            </w:r>
            <w:r>
              <w:rPr>
                <w:rFonts w:hint="eastAsia"/>
              </w:rPr>
              <w:t>ModifyAndRefundStipulateVo</w:t>
            </w:r>
            <w:r w:rsidRPr="001826AE">
              <w:t>&gt;</w:t>
            </w:r>
          </w:p>
        </w:tc>
        <w:tc>
          <w:tcPr>
            <w:tcW w:w="709" w:type="dxa"/>
            <w:shd w:val="clear" w:color="auto" w:fill="FFFFFF" w:themeFill="background1"/>
          </w:tcPr>
          <w:p w14:paraId="45920C61" w14:textId="77777777" w:rsidR="003236C1" w:rsidRPr="001826AE" w:rsidRDefault="003236C1" w:rsidP="001826AE">
            <w:r w:rsidRPr="001826AE">
              <w:rPr>
                <w:rFonts w:hint="eastAsia"/>
              </w:rPr>
              <w:t>否</w:t>
            </w:r>
          </w:p>
        </w:tc>
        <w:tc>
          <w:tcPr>
            <w:tcW w:w="3268" w:type="dxa"/>
            <w:shd w:val="clear" w:color="auto" w:fill="FFFFFF" w:themeFill="background1"/>
          </w:tcPr>
          <w:p w14:paraId="0EF1B172" w14:textId="77777777" w:rsidR="003236C1" w:rsidRPr="001826AE" w:rsidRDefault="003236C1" w:rsidP="001826AE">
            <w:r w:rsidRPr="001826AE">
              <w:rPr>
                <w:rFonts w:hint="eastAsia"/>
              </w:rPr>
              <w:t>详</w:t>
            </w:r>
            <w:r w:rsidR="00800596">
              <w:rPr>
                <w:rFonts w:hint="eastAsia"/>
              </w:rPr>
              <w:t>见</w:t>
            </w:r>
            <w:r w:rsidRPr="001826AE">
              <w:t>ModifyAndRefundStipulateVo</w:t>
            </w:r>
          </w:p>
        </w:tc>
      </w:tr>
      <w:tr w:rsidR="003236C1" w:rsidRPr="00C050D1" w14:paraId="0E97160C" w14:textId="77777777" w:rsidTr="00800596">
        <w:trPr>
          <w:trHeight w:val="20"/>
        </w:trPr>
        <w:tc>
          <w:tcPr>
            <w:tcW w:w="2060" w:type="dxa"/>
            <w:shd w:val="clear" w:color="auto" w:fill="FFFFFF" w:themeFill="background1"/>
          </w:tcPr>
          <w:p w14:paraId="19920F7B" w14:textId="77777777" w:rsidR="003236C1" w:rsidRDefault="003236C1" w:rsidP="001826AE">
            <w:r>
              <w:rPr>
                <w:rFonts w:hint="eastAsia"/>
              </w:rPr>
              <w:t>leftPages</w:t>
            </w:r>
          </w:p>
        </w:tc>
        <w:tc>
          <w:tcPr>
            <w:tcW w:w="2017" w:type="dxa"/>
            <w:shd w:val="clear" w:color="auto" w:fill="FFFFFF" w:themeFill="background1"/>
          </w:tcPr>
          <w:p w14:paraId="13689217" w14:textId="77777777" w:rsidR="003236C1" w:rsidRPr="001826AE" w:rsidRDefault="003236C1" w:rsidP="001826AE">
            <w:bookmarkStart w:id="175" w:name="OLE_LINK59"/>
            <w:bookmarkStart w:id="176" w:name="OLE_LINK60"/>
            <w:r w:rsidRPr="001826AE">
              <w:rPr>
                <w:rFonts w:hint="eastAsia"/>
              </w:rPr>
              <w:t>剩余页数</w:t>
            </w:r>
            <w:bookmarkEnd w:id="175"/>
            <w:bookmarkEnd w:id="176"/>
          </w:p>
        </w:tc>
        <w:tc>
          <w:tcPr>
            <w:tcW w:w="2410" w:type="dxa"/>
            <w:shd w:val="clear" w:color="auto" w:fill="FFFFFF" w:themeFill="background1"/>
          </w:tcPr>
          <w:p w14:paraId="2DB93CDF" w14:textId="77777777" w:rsidR="003236C1" w:rsidRPr="001826AE" w:rsidRDefault="003236C1" w:rsidP="001826AE">
            <w:r w:rsidRPr="001826AE">
              <w:rPr>
                <w:rFonts w:hint="eastAsia"/>
              </w:rPr>
              <w:t>Integer</w:t>
            </w:r>
          </w:p>
        </w:tc>
        <w:tc>
          <w:tcPr>
            <w:tcW w:w="709" w:type="dxa"/>
            <w:shd w:val="clear" w:color="auto" w:fill="FFFFFF" w:themeFill="background1"/>
          </w:tcPr>
          <w:p w14:paraId="3660F98D" w14:textId="77777777" w:rsidR="003236C1" w:rsidRPr="001826AE" w:rsidRDefault="003236C1" w:rsidP="001826AE">
            <w:r w:rsidRPr="001826AE">
              <w:rPr>
                <w:rFonts w:hint="eastAsia"/>
              </w:rPr>
              <w:t>是</w:t>
            </w:r>
          </w:p>
        </w:tc>
        <w:tc>
          <w:tcPr>
            <w:tcW w:w="3268" w:type="dxa"/>
            <w:shd w:val="clear" w:color="auto" w:fill="FFFFFF" w:themeFill="background1"/>
          </w:tcPr>
          <w:p w14:paraId="41525516" w14:textId="77777777" w:rsidR="003236C1" w:rsidRPr="001826AE" w:rsidRDefault="003236C1" w:rsidP="001826AE">
            <w:r w:rsidRPr="001826AE">
              <w:rPr>
                <w:rFonts w:hint="eastAsia"/>
              </w:rPr>
              <w:t>0</w:t>
            </w:r>
            <w:r w:rsidRPr="001826AE">
              <w:rPr>
                <w:rFonts w:hint="eastAsia"/>
              </w:rPr>
              <w:t>表示取完数据</w:t>
            </w:r>
          </w:p>
        </w:tc>
      </w:tr>
      <w:tr w:rsidR="003236C1" w:rsidRPr="00C050D1" w14:paraId="1E838C4B" w14:textId="77777777" w:rsidTr="00800596">
        <w:trPr>
          <w:trHeight w:val="20"/>
        </w:trPr>
        <w:tc>
          <w:tcPr>
            <w:tcW w:w="2060" w:type="dxa"/>
            <w:shd w:val="clear" w:color="auto" w:fill="FFFFFF" w:themeFill="background1"/>
          </w:tcPr>
          <w:p w14:paraId="553570CC" w14:textId="77777777" w:rsidR="003236C1" w:rsidRPr="00C050D1" w:rsidRDefault="003236C1" w:rsidP="001826AE">
            <w:r w:rsidRPr="00B408CF">
              <w:t>param1</w:t>
            </w:r>
          </w:p>
        </w:tc>
        <w:tc>
          <w:tcPr>
            <w:tcW w:w="2017" w:type="dxa"/>
            <w:shd w:val="clear" w:color="auto" w:fill="FFFFFF" w:themeFill="background1"/>
          </w:tcPr>
          <w:p w14:paraId="7E3522EA" w14:textId="77777777" w:rsidR="003236C1" w:rsidRPr="001826AE" w:rsidRDefault="003236C1" w:rsidP="001826AE">
            <w:r w:rsidRPr="001826AE">
              <w:rPr>
                <w:rFonts w:hint="eastAsia"/>
              </w:rPr>
              <w:t>备用参数</w:t>
            </w:r>
          </w:p>
        </w:tc>
        <w:tc>
          <w:tcPr>
            <w:tcW w:w="2410" w:type="dxa"/>
            <w:shd w:val="clear" w:color="auto" w:fill="FFFFFF" w:themeFill="background1"/>
          </w:tcPr>
          <w:p w14:paraId="57895EEC" w14:textId="77777777" w:rsidR="003236C1" w:rsidRPr="001826AE" w:rsidRDefault="003236C1" w:rsidP="001826AE">
            <w:r w:rsidRPr="001826AE">
              <w:rPr>
                <w:rFonts w:hint="eastAsia"/>
              </w:rPr>
              <w:t>String</w:t>
            </w:r>
          </w:p>
        </w:tc>
        <w:tc>
          <w:tcPr>
            <w:tcW w:w="709" w:type="dxa"/>
            <w:shd w:val="clear" w:color="auto" w:fill="FFFFFF" w:themeFill="background1"/>
          </w:tcPr>
          <w:p w14:paraId="4C0B5D93" w14:textId="77777777" w:rsidR="003236C1" w:rsidRPr="001826AE" w:rsidRDefault="003236C1" w:rsidP="001826AE">
            <w:r w:rsidRPr="001826AE">
              <w:rPr>
                <w:rFonts w:hint="eastAsia"/>
              </w:rPr>
              <w:t>否</w:t>
            </w:r>
          </w:p>
        </w:tc>
        <w:tc>
          <w:tcPr>
            <w:tcW w:w="3268" w:type="dxa"/>
            <w:shd w:val="clear" w:color="auto" w:fill="FFFFFF" w:themeFill="background1"/>
          </w:tcPr>
          <w:p w14:paraId="6B11A212" w14:textId="77777777" w:rsidR="003236C1" w:rsidRPr="001826AE" w:rsidRDefault="003236C1" w:rsidP="001826AE"/>
        </w:tc>
      </w:tr>
      <w:tr w:rsidR="003236C1" w:rsidRPr="00C050D1" w14:paraId="75ABA885" w14:textId="77777777" w:rsidTr="00800596">
        <w:trPr>
          <w:trHeight w:val="20"/>
        </w:trPr>
        <w:tc>
          <w:tcPr>
            <w:tcW w:w="2060" w:type="dxa"/>
            <w:shd w:val="clear" w:color="auto" w:fill="FFFFFF" w:themeFill="background1"/>
          </w:tcPr>
          <w:p w14:paraId="37A9E78C" w14:textId="77777777" w:rsidR="003236C1" w:rsidRPr="00C050D1" w:rsidRDefault="003236C1" w:rsidP="001826AE">
            <w:r>
              <w:rPr>
                <w:rFonts w:hint="eastAsia"/>
              </w:rPr>
              <w:t>p</w:t>
            </w:r>
            <w:r w:rsidRPr="00B408CF">
              <w:t>aram</w:t>
            </w:r>
            <w:r>
              <w:rPr>
                <w:rFonts w:hint="eastAsia"/>
              </w:rPr>
              <w:t>2</w:t>
            </w:r>
          </w:p>
        </w:tc>
        <w:tc>
          <w:tcPr>
            <w:tcW w:w="2017" w:type="dxa"/>
            <w:shd w:val="clear" w:color="auto" w:fill="FFFFFF" w:themeFill="background1"/>
          </w:tcPr>
          <w:p w14:paraId="0C24B895" w14:textId="77777777" w:rsidR="003236C1" w:rsidRPr="001826AE" w:rsidRDefault="003236C1" w:rsidP="001826AE">
            <w:r w:rsidRPr="001826AE">
              <w:rPr>
                <w:rFonts w:hint="eastAsia"/>
              </w:rPr>
              <w:t>备用参数</w:t>
            </w:r>
          </w:p>
        </w:tc>
        <w:tc>
          <w:tcPr>
            <w:tcW w:w="2410" w:type="dxa"/>
            <w:shd w:val="clear" w:color="auto" w:fill="FFFFFF" w:themeFill="background1"/>
          </w:tcPr>
          <w:p w14:paraId="77C9F3FB" w14:textId="77777777" w:rsidR="003236C1" w:rsidRPr="001826AE" w:rsidRDefault="003236C1" w:rsidP="001826AE">
            <w:r w:rsidRPr="001826AE">
              <w:rPr>
                <w:rFonts w:hint="eastAsia"/>
              </w:rPr>
              <w:t>String</w:t>
            </w:r>
          </w:p>
        </w:tc>
        <w:tc>
          <w:tcPr>
            <w:tcW w:w="709" w:type="dxa"/>
            <w:shd w:val="clear" w:color="auto" w:fill="FFFFFF" w:themeFill="background1"/>
          </w:tcPr>
          <w:p w14:paraId="19A1EBCE" w14:textId="77777777" w:rsidR="003236C1" w:rsidRPr="001826AE" w:rsidRDefault="003236C1" w:rsidP="001826AE">
            <w:r w:rsidRPr="001826AE">
              <w:rPr>
                <w:rFonts w:hint="eastAsia"/>
              </w:rPr>
              <w:t>否</w:t>
            </w:r>
          </w:p>
        </w:tc>
        <w:tc>
          <w:tcPr>
            <w:tcW w:w="3268" w:type="dxa"/>
            <w:shd w:val="clear" w:color="auto" w:fill="FFFFFF" w:themeFill="background1"/>
          </w:tcPr>
          <w:p w14:paraId="73E00EFB" w14:textId="77777777" w:rsidR="003236C1" w:rsidRPr="001826AE" w:rsidRDefault="003236C1" w:rsidP="001826AE"/>
        </w:tc>
      </w:tr>
      <w:tr w:rsidR="003236C1" w:rsidRPr="00C050D1" w14:paraId="227383B4" w14:textId="77777777" w:rsidTr="00800596">
        <w:trPr>
          <w:trHeight w:val="20"/>
        </w:trPr>
        <w:tc>
          <w:tcPr>
            <w:tcW w:w="2060" w:type="dxa"/>
            <w:shd w:val="clear" w:color="auto" w:fill="FFFFFF" w:themeFill="background1"/>
          </w:tcPr>
          <w:p w14:paraId="556CE18A" w14:textId="77777777" w:rsidR="003236C1" w:rsidRDefault="003236C1" w:rsidP="001826AE">
            <w:r>
              <w:rPr>
                <w:rFonts w:hint="eastAsia"/>
              </w:rPr>
              <w:t>param3</w:t>
            </w:r>
          </w:p>
        </w:tc>
        <w:tc>
          <w:tcPr>
            <w:tcW w:w="2017" w:type="dxa"/>
            <w:shd w:val="clear" w:color="auto" w:fill="FFFFFF" w:themeFill="background1"/>
          </w:tcPr>
          <w:p w14:paraId="4D154246" w14:textId="77777777" w:rsidR="003236C1" w:rsidRPr="001826AE" w:rsidRDefault="003236C1" w:rsidP="001826AE">
            <w:r w:rsidRPr="001826AE">
              <w:rPr>
                <w:rFonts w:hint="eastAsia"/>
              </w:rPr>
              <w:t>备用参数</w:t>
            </w:r>
          </w:p>
        </w:tc>
        <w:tc>
          <w:tcPr>
            <w:tcW w:w="2410" w:type="dxa"/>
            <w:shd w:val="clear" w:color="auto" w:fill="FFFFFF" w:themeFill="background1"/>
          </w:tcPr>
          <w:p w14:paraId="439C5AC9" w14:textId="77777777" w:rsidR="003236C1" w:rsidRPr="001826AE" w:rsidRDefault="003236C1" w:rsidP="001826AE">
            <w:r w:rsidRPr="001826AE">
              <w:rPr>
                <w:rFonts w:hint="eastAsia"/>
              </w:rPr>
              <w:t>String</w:t>
            </w:r>
          </w:p>
        </w:tc>
        <w:tc>
          <w:tcPr>
            <w:tcW w:w="709" w:type="dxa"/>
            <w:shd w:val="clear" w:color="auto" w:fill="FFFFFF" w:themeFill="background1"/>
          </w:tcPr>
          <w:p w14:paraId="6053A550" w14:textId="77777777" w:rsidR="003236C1" w:rsidRPr="001826AE" w:rsidRDefault="003236C1" w:rsidP="001826AE">
            <w:r w:rsidRPr="001826AE">
              <w:rPr>
                <w:rFonts w:hint="eastAsia"/>
              </w:rPr>
              <w:t>否</w:t>
            </w:r>
          </w:p>
        </w:tc>
        <w:tc>
          <w:tcPr>
            <w:tcW w:w="3268" w:type="dxa"/>
            <w:shd w:val="clear" w:color="auto" w:fill="FFFFFF" w:themeFill="background1"/>
          </w:tcPr>
          <w:p w14:paraId="03F9D52B" w14:textId="77777777" w:rsidR="003236C1" w:rsidRPr="001826AE" w:rsidRDefault="003236C1" w:rsidP="001826AE"/>
        </w:tc>
      </w:tr>
      <w:tr w:rsidR="003236C1" w:rsidRPr="00C050D1" w14:paraId="1A746BBF" w14:textId="77777777" w:rsidTr="00800596">
        <w:trPr>
          <w:trHeight w:val="20"/>
        </w:trPr>
        <w:tc>
          <w:tcPr>
            <w:tcW w:w="2060" w:type="dxa"/>
            <w:shd w:val="clear" w:color="auto" w:fill="FFFFFF" w:themeFill="background1"/>
          </w:tcPr>
          <w:p w14:paraId="449042E4" w14:textId="77777777" w:rsidR="003236C1" w:rsidRDefault="003236C1" w:rsidP="001826AE">
            <w:r>
              <w:rPr>
                <w:rFonts w:hint="eastAsia"/>
              </w:rPr>
              <w:t>param4</w:t>
            </w:r>
          </w:p>
        </w:tc>
        <w:tc>
          <w:tcPr>
            <w:tcW w:w="2017" w:type="dxa"/>
            <w:shd w:val="clear" w:color="auto" w:fill="FFFFFF" w:themeFill="background1"/>
          </w:tcPr>
          <w:p w14:paraId="6D630F00" w14:textId="77777777" w:rsidR="003236C1" w:rsidRPr="001826AE" w:rsidRDefault="003236C1" w:rsidP="001826AE">
            <w:r w:rsidRPr="001826AE">
              <w:rPr>
                <w:rFonts w:hint="eastAsia"/>
              </w:rPr>
              <w:t>备用参数</w:t>
            </w:r>
          </w:p>
        </w:tc>
        <w:tc>
          <w:tcPr>
            <w:tcW w:w="2410" w:type="dxa"/>
            <w:shd w:val="clear" w:color="auto" w:fill="FFFFFF" w:themeFill="background1"/>
          </w:tcPr>
          <w:p w14:paraId="0C435B9A" w14:textId="77777777" w:rsidR="003236C1" w:rsidRPr="001826AE" w:rsidRDefault="003236C1" w:rsidP="001826AE">
            <w:r w:rsidRPr="001826AE">
              <w:rPr>
                <w:rFonts w:hint="eastAsia"/>
              </w:rPr>
              <w:t>String</w:t>
            </w:r>
          </w:p>
        </w:tc>
        <w:tc>
          <w:tcPr>
            <w:tcW w:w="709" w:type="dxa"/>
            <w:shd w:val="clear" w:color="auto" w:fill="FFFFFF" w:themeFill="background1"/>
          </w:tcPr>
          <w:p w14:paraId="0F1DEC4E" w14:textId="77777777" w:rsidR="003236C1" w:rsidRPr="001826AE" w:rsidRDefault="003236C1" w:rsidP="001826AE">
            <w:r w:rsidRPr="001826AE">
              <w:rPr>
                <w:rFonts w:hint="eastAsia"/>
              </w:rPr>
              <w:t>否</w:t>
            </w:r>
          </w:p>
        </w:tc>
        <w:tc>
          <w:tcPr>
            <w:tcW w:w="3268" w:type="dxa"/>
            <w:shd w:val="clear" w:color="auto" w:fill="FFFFFF" w:themeFill="background1"/>
          </w:tcPr>
          <w:p w14:paraId="09FF1926" w14:textId="77777777" w:rsidR="003236C1" w:rsidRPr="001826AE" w:rsidRDefault="003236C1" w:rsidP="001826AE"/>
        </w:tc>
      </w:tr>
    </w:tbl>
    <w:p w14:paraId="7F5646EA" w14:textId="77777777" w:rsidR="003236C1" w:rsidRDefault="003236C1" w:rsidP="00233809">
      <w:pPr>
        <w:pStyle w:val="3"/>
        <w:numPr>
          <w:ilvl w:val="2"/>
          <w:numId w:val="14"/>
        </w:numPr>
      </w:pPr>
      <w:r>
        <w:rPr>
          <w:rFonts w:hint="eastAsia"/>
        </w:rPr>
        <w:t>VO</w:t>
      </w:r>
      <w:r w:rsidRPr="00C050D1">
        <w:rPr>
          <w:rFonts w:hint="eastAsia"/>
        </w:rPr>
        <w:t>对象</w:t>
      </w:r>
    </w:p>
    <w:p w14:paraId="2BEB789E" w14:textId="77777777" w:rsidR="003236C1" w:rsidRDefault="003236C1" w:rsidP="003236C1">
      <w:pPr>
        <w:rPr>
          <w:rFonts w:ascii="Arial" w:eastAsia="黑体" w:hAnsi="Arial"/>
        </w:rPr>
      </w:pPr>
      <w:r w:rsidRPr="002225C4">
        <w:rPr>
          <w:rFonts w:ascii="Cambria" w:hAnsi="Cambria"/>
          <w:b/>
          <w:bCs/>
          <w:sz w:val="28"/>
          <w:szCs w:val="28"/>
        </w:rPr>
        <w:t>ModifyAndRefundStipulateVo</w:t>
      </w:r>
      <w:r w:rsidR="00736536">
        <w:rPr>
          <w:rFonts w:ascii="Arial" w:eastAsia="黑体" w:hAnsi="Arial" w:hint="eastAsia"/>
        </w:rPr>
        <w:t>对象</w:t>
      </w:r>
    </w:p>
    <w:tbl>
      <w:tblPr>
        <w:tblW w:w="10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984"/>
        <w:gridCol w:w="2410"/>
        <w:gridCol w:w="709"/>
        <w:gridCol w:w="3254"/>
      </w:tblGrid>
      <w:tr w:rsidR="00736536" w:rsidRPr="00072127" w14:paraId="658089D5" w14:textId="77777777" w:rsidTr="00ED40C0">
        <w:trPr>
          <w:trHeight w:val="508"/>
        </w:trPr>
        <w:tc>
          <w:tcPr>
            <w:tcW w:w="2093" w:type="dxa"/>
            <w:shd w:val="clear" w:color="auto" w:fill="C6D9F1"/>
            <w:vAlign w:val="center"/>
          </w:tcPr>
          <w:p w14:paraId="037F17C0" w14:textId="77777777" w:rsidR="00736536" w:rsidRPr="00843CFE" w:rsidRDefault="00736536" w:rsidP="00A14725">
            <w:pPr>
              <w:jc w:val="center"/>
            </w:pPr>
            <w:r w:rsidRPr="00843CFE">
              <w:rPr>
                <w:rFonts w:hint="eastAsia"/>
              </w:rPr>
              <w:t>参数名称</w:t>
            </w:r>
          </w:p>
        </w:tc>
        <w:tc>
          <w:tcPr>
            <w:tcW w:w="1984" w:type="dxa"/>
            <w:shd w:val="clear" w:color="auto" w:fill="C6D9F1"/>
            <w:vAlign w:val="center"/>
          </w:tcPr>
          <w:p w14:paraId="3DBEC5C4" w14:textId="77777777" w:rsidR="00736536" w:rsidRPr="00843CFE" w:rsidRDefault="00736536" w:rsidP="00A14725">
            <w:pPr>
              <w:jc w:val="center"/>
            </w:pPr>
            <w:r w:rsidRPr="00843CFE">
              <w:rPr>
                <w:rFonts w:hint="eastAsia"/>
              </w:rPr>
              <w:t>中文含义</w:t>
            </w:r>
          </w:p>
        </w:tc>
        <w:tc>
          <w:tcPr>
            <w:tcW w:w="2410" w:type="dxa"/>
            <w:shd w:val="clear" w:color="auto" w:fill="C6D9F1"/>
            <w:vAlign w:val="center"/>
          </w:tcPr>
          <w:p w14:paraId="5AB5BFB3" w14:textId="77777777" w:rsidR="00736536" w:rsidRPr="00843CFE" w:rsidRDefault="00736536" w:rsidP="00A14725">
            <w:pPr>
              <w:jc w:val="center"/>
            </w:pPr>
            <w:r w:rsidRPr="00843CFE">
              <w:rPr>
                <w:rFonts w:hint="eastAsia"/>
              </w:rPr>
              <w:t>类型</w:t>
            </w:r>
          </w:p>
        </w:tc>
        <w:tc>
          <w:tcPr>
            <w:tcW w:w="709" w:type="dxa"/>
            <w:shd w:val="clear" w:color="auto" w:fill="C6D9F1"/>
            <w:vAlign w:val="center"/>
          </w:tcPr>
          <w:p w14:paraId="09882B85" w14:textId="77777777" w:rsidR="00736536" w:rsidRPr="00843CFE" w:rsidRDefault="00736536" w:rsidP="00A14725">
            <w:pPr>
              <w:jc w:val="center"/>
            </w:pPr>
            <w:r w:rsidRPr="00843CFE">
              <w:rPr>
                <w:rFonts w:hint="eastAsia"/>
              </w:rPr>
              <w:t>必填</w:t>
            </w:r>
          </w:p>
        </w:tc>
        <w:tc>
          <w:tcPr>
            <w:tcW w:w="3254" w:type="dxa"/>
            <w:shd w:val="clear" w:color="auto" w:fill="C6D9F1"/>
            <w:vAlign w:val="center"/>
          </w:tcPr>
          <w:p w14:paraId="47FA3999" w14:textId="77777777" w:rsidR="00736536" w:rsidRPr="00843CFE" w:rsidRDefault="00736536" w:rsidP="00A14725">
            <w:pPr>
              <w:jc w:val="center"/>
            </w:pPr>
            <w:r w:rsidRPr="00843CFE">
              <w:rPr>
                <w:rFonts w:hint="eastAsia"/>
              </w:rPr>
              <w:t>备注</w:t>
            </w:r>
          </w:p>
        </w:tc>
      </w:tr>
      <w:tr w:rsidR="00736536" w:rsidRPr="00072127" w14:paraId="2C5BB455" w14:textId="77777777" w:rsidTr="00ED40C0">
        <w:trPr>
          <w:trHeight w:val="340"/>
        </w:trPr>
        <w:tc>
          <w:tcPr>
            <w:tcW w:w="2093" w:type="dxa"/>
          </w:tcPr>
          <w:p w14:paraId="0F3495C3" w14:textId="77777777" w:rsidR="00736536" w:rsidRPr="00FD2404" w:rsidRDefault="00736536" w:rsidP="00A14725">
            <w:pPr>
              <w:jc w:val="left"/>
              <w:rPr>
                <w:szCs w:val="21"/>
              </w:rPr>
            </w:pPr>
            <w:r>
              <w:rPr>
                <w:rFonts w:hint="eastAsia"/>
                <w:szCs w:val="21"/>
              </w:rPr>
              <w:t>seatId</w:t>
            </w:r>
          </w:p>
        </w:tc>
        <w:tc>
          <w:tcPr>
            <w:tcW w:w="1984" w:type="dxa"/>
          </w:tcPr>
          <w:p w14:paraId="6F620419" w14:textId="77777777" w:rsidR="00736536" w:rsidRPr="00072127" w:rsidRDefault="00800596" w:rsidP="00A14725">
            <w:pPr>
              <w:jc w:val="left"/>
              <w:rPr>
                <w:szCs w:val="21"/>
              </w:rPr>
            </w:pPr>
            <w:r>
              <w:rPr>
                <w:rFonts w:hint="eastAsia"/>
                <w:szCs w:val="21"/>
              </w:rPr>
              <w:t>条目</w:t>
            </w:r>
            <w:r w:rsidR="00736536">
              <w:rPr>
                <w:rFonts w:hint="eastAsia"/>
                <w:szCs w:val="21"/>
              </w:rPr>
              <w:t>id</w:t>
            </w:r>
          </w:p>
        </w:tc>
        <w:tc>
          <w:tcPr>
            <w:tcW w:w="2410" w:type="dxa"/>
          </w:tcPr>
          <w:p w14:paraId="1E441E02" w14:textId="77777777" w:rsidR="00736536" w:rsidRPr="00072127" w:rsidRDefault="00736536" w:rsidP="00A14725">
            <w:pPr>
              <w:jc w:val="left"/>
              <w:rPr>
                <w:szCs w:val="21"/>
              </w:rPr>
            </w:pPr>
            <w:r>
              <w:rPr>
                <w:rFonts w:hint="eastAsia"/>
                <w:szCs w:val="21"/>
              </w:rPr>
              <w:t>Integer</w:t>
            </w:r>
          </w:p>
        </w:tc>
        <w:tc>
          <w:tcPr>
            <w:tcW w:w="709" w:type="dxa"/>
          </w:tcPr>
          <w:p w14:paraId="363FEDFF" w14:textId="77777777" w:rsidR="00736536" w:rsidRDefault="00736536" w:rsidP="00A14725">
            <w:r w:rsidRPr="00632304">
              <w:rPr>
                <w:rFonts w:hint="eastAsia"/>
              </w:rPr>
              <w:t>是</w:t>
            </w:r>
          </w:p>
        </w:tc>
        <w:tc>
          <w:tcPr>
            <w:tcW w:w="3254" w:type="dxa"/>
          </w:tcPr>
          <w:p w14:paraId="4D9A1D1D" w14:textId="77777777" w:rsidR="00736536" w:rsidRPr="00072127" w:rsidRDefault="00736536" w:rsidP="00A14725">
            <w:pPr>
              <w:jc w:val="left"/>
              <w:rPr>
                <w:szCs w:val="21"/>
              </w:rPr>
            </w:pPr>
            <w:r>
              <w:rPr>
                <w:rFonts w:hint="eastAsia"/>
                <w:szCs w:val="21"/>
              </w:rPr>
              <w:t>舱位</w:t>
            </w:r>
            <w:r>
              <w:rPr>
                <w:rFonts w:hint="eastAsia"/>
                <w:szCs w:val="21"/>
              </w:rPr>
              <w:t>id</w:t>
            </w:r>
          </w:p>
        </w:tc>
      </w:tr>
      <w:tr w:rsidR="00736536" w:rsidRPr="00072127" w14:paraId="3047C61A" w14:textId="77777777" w:rsidTr="00ED40C0">
        <w:trPr>
          <w:trHeight w:val="340"/>
        </w:trPr>
        <w:tc>
          <w:tcPr>
            <w:tcW w:w="2093" w:type="dxa"/>
          </w:tcPr>
          <w:p w14:paraId="5521EFB4" w14:textId="77777777" w:rsidR="00736536" w:rsidRPr="00072127" w:rsidRDefault="00736536" w:rsidP="00A14725">
            <w:pPr>
              <w:jc w:val="left"/>
              <w:rPr>
                <w:szCs w:val="21"/>
              </w:rPr>
            </w:pPr>
            <w:r>
              <w:rPr>
                <w:rFonts w:hint="eastAsia"/>
                <w:szCs w:val="21"/>
              </w:rPr>
              <w:t>airlineCode</w:t>
            </w:r>
          </w:p>
        </w:tc>
        <w:tc>
          <w:tcPr>
            <w:tcW w:w="1984" w:type="dxa"/>
          </w:tcPr>
          <w:p w14:paraId="11F5A988" w14:textId="77777777" w:rsidR="00736536" w:rsidRPr="00072127" w:rsidRDefault="00736536" w:rsidP="00A14725">
            <w:pPr>
              <w:jc w:val="left"/>
              <w:rPr>
                <w:szCs w:val="21"/>
              </w:rPr>
            </w:pPr>
            <w:r>
              <w:rPr>
                <w:rFonts w:hint="eastAsia"/>
                <w:szCs w:val="21"/>
              </w:rPr>
              <w:t>航空公司二字码</w:t>
            </w:r>
          </w:p>
        </w:tc>
        <w:tc>
          <w:tcPr>
            <w:tcW w:w="2410" w:type="dxa"/>
          </w:tcPr>
          <w:p w14:paraId="1875716B" w14:textId="77777777" w:rsidR="00736536" w:rsidRPr="00072127" w:rsidRDefault="00736536" w:rsidP="00A14725">
            <w:pPr>
              <w:jc w:val="left"/>
              <w:rPr>
                <w:szCs w:val="21"/>
              </w:rPr>
            </w:pPr>
            <w:r>
              <w:rPr>
                <w:rFonts w:hint="eastAsia"/>
                <w:szCs w:val="21"/>
              </w:rPr>
              <w:t>String</w:t>
            </w:r>
          </w:p>
        </w:tc>
        <w:tc>
          <w:tcPr>
            <w:tcW w:w="709" w:type="dxa"/>
          </w:tcPr>
          <w:p w14:paraId="6C8CD363" w14:textId="77777777" w:rsidR="00736536" w:rsidRDefault="00736536" w:rsidP="00A14725">
            <w:r w:rsidRPr="00632304">
              <w:rPr>
                <w:rFonts w:hint="eastAsia"/>
              </w:rPr>
              <w:t>是</w:t>
            </w:r>
          </w:p>
        </w:tc>
        <w:tc>
          <w:tcPr>
            <w:tcW w:w="3254" w:type="dxa"/>
          </w:tcPr>
          <w:p w14:paraId="71965BAC" w14:textId="77777777" w:rsidR="00736536" w:rsidRPr="00072127" w:rsidRDefault="00736536" w:rsidP="00A14725">
            <w:pPr>
              <w:jc w:val="left"/>
              <w:rPr>
                <w:szCs w:val="21"/>
              </w:rPr>
            </w:pPr>
          </w:p>
        </w:tc>
      </w:tr>
      <w:tr w:rsidR="00736536" w:rsidRPr="00072127" w14:paraId="4C700936" w14:textId="77777777" w:rsidTr="00ED40C0">
        <w:trPr>
          <w:trHeight w:val="340"/>
        </w:trPr>
        <w:tc>
          <w:tcPr>
            <w:tcW w:w="2093" w:type="dxa"/>
          </w:tcPr>
          <w:p w14:paraId="4C87AD95" w14:textId="77777777" w:rsidR="00736536" w:rsidRPr="00736536" w:rsidRDefault="00736536" w:rsidP="00A14725">
            <w:pPr>
              <w:jc w:val="left"/>
              <w:rPr>
                <w:szCs w:val="21"/>
              </w:rPr>
            </w:pPr>
            <w:r w:rsidRPr="00736536">
              <w:rPr>
                <w:rFonts w:hint="eastAsia"/>
                <w:szCs w:val="21"/>
              </w:rPr>
              <w:t>seatCode</w:t>
            </w:r>
          </w:p>
        </w:tc>
        <w:tc>
          <w:tcPr>
            <w:tcW w:w="1984" w:type="dxa"/>
          </w:tcPr>
          <w:p w14:paraId="0C1B1AAD" w14:textId="77777777" w:rsidR="00736536" w:rsidRPr="00736536" w:rsidRDefault="00736536" w:rsidP="00A14725">
            <w:pPr>
              <w:jc w:val="left"/>
              <w:rPr>
                <w:szCs w:val="21"/>
              </w:rPr>
            </w:pPr>
            <w:r w:rsidRPr="00736536">
              <w:rPr>
                <w:rFonts w:hint="eastAsia"/>
                <w:szCs w:val="21"/>
              </w:rPr>
              <w:t>舱位</w:t>
            </w:r>
          </w:p>
        </w:tc>
        <w:tc>
          <w:tcPr>
            <w:tcW w:w="2410" w:type="dxa"/>
          </w:tcPr>
          <w:p w14:paraId="06DB27C2" w14:textId="77777777" w:rsidR="00736536" w:rsidRPr="00736536" w:rsidRDefault="00736536" w:rsidP="00A14725">
            <w:pPr>
              <w:jc w:val="left"/>
              <w:rPr>
                <w:szCs w:val="21"/>
              </w:rPr>
            </w:pPr>
            <w:r w:rsidRPr="00736536">
              <w:rPr>
                <w:rFonts w:hint="eastAsia"/>
                <w:szCs w:val="21"/>
              </w:rPr>
              <w:t>String</w:t>
            </w:r>
          </w:p>
        </w:tc>
        <w:tc>
          <w:tcPr>
            <w:tcW w:w="709" w:type="dxa"/>
          </w:tcPr>
          <w:p w14:paraId="2090E6D7" w14:textId="77777777" w:rsidR="00736536" w:rsidRPr="00736536" w:rsidRDefault="00736536" w:rsidP="00A14725">
            <w:r w:rsidRPr="00736536">
              <w:rPr>
                <w:rFonts w:hint="eastAsia"/>
              </w:rPr>
              <w:t>是</w:t>
            </w:r>
          </w:p>
        </w:tc>
        <w:tc>
          <w:tcPr>
            <w:tcW w:w="3254" w:type="dxa"/>
          </w:tcPr>
          <w:p w14:paraId="71F483C5" w14:textId="77777777" w:rsidR="00736536" w:rsidRPr="00736536" w:rsidRDefault="00736536" w:rsidP="00A14725">
            <w:pPr>
              <w:jc w:val="left"/>
              <w:rPr>
                <w:szCs w:val="21"/>
              </w:rPr>
            </w:pPr>
          </w:p>
        </w:tc>
      </w:tr>
      <w:tr w:rsidR="00736536" w:rsidRPr="00072127" w14:paraId="49A5D795" w14:textId="77777777" w:rsidTr="00ED40C0">
        <w:trPr>
          <w:trHeight w:val="340"/>
        </w:trPr>
        <w:tc>
          <w:tcPr>
            <w:tcW w:w="2093" w:type="dxa"/>
          </w:tcPr>
          <w:p w14:paraId="011E4525" w14:textId="77777777" w:rsidR="00736536" w:rsidRPr="00736536" w:rsidRDefault="00736536" w:rsidP="00A14725">
            <w:pPr>
              <w:jc w:val="left"/>
              <w:rPr>
                <w:szCs w:val="21"/>
              </w:rPr>
            </w:pPr>
            <w:r w:rsidRPr="00736536">
              <w:rPr>
                <w:rFonts w:hint="eastAsia"/>
                <w:szCs w:val="21"/>
              </w:rPr>
              <w:t>seatType</w:t>
            </w:r>
          </w:p>
        </w:tc>
        <w:tc>
          <w:tcPr>
            <w:tcW w:w="1984" w:type="dxa"/>
          </w:tcPr>
          <w:p w14:paraId="014F5ED5" w14:textId="77777777" w:rsidR="00736536" w:rsidRPr="00736536" w:rsidRDefault="00736536" w:rsidP="00A14725">
            <w:pPr>
              <w:jc w:val="left"/>
              <w:rPr>
                <w:szCs w:val="21"/>
              </w:rPr>
            </w:pPr>
            <w:r w:rsidRPr="00736536">
              <w:rPr>
                <w:rFonts w:hint="eastAsia"/>
                <w:szCs w:val="21"/>
              </w:rPr>
              <w:t>舱位级别</w:t>
            </w:r>
          </w:p>
        </w:tc>
        <w:tc>
          <w:tcPr>
            <w:tcW w:w="2410" w:type="dxa"/>
          </w:tcPr>
          <w:p w14:paraId="5CF5C24F" w14:textId="77777777" w:rsidR="00736536" w:rsidRPr="00736536" w:rsidRDefault="00736536" w:rsidP="00A14725">
            <w:pPr>
              <w:jc w:val="left"/>
              <w:rPr>
                <w:szCs w:val="21"/>
              </w:rPr>
            </w:pPr>
            <w:r w:rsidRPr="00736536">
              <w:rPr>
                <w:rFonts w:hint="eastAsia"/>
                <w:szCs w:val="21"/>
              </w:rPr>
              <w:t>Integer</w:t>
            </w:r>
          </w:p>
        </w:tc>
        <w:tc>
          <w:tcPr>
            <w:tcW w:w="709" w:type="dxa"/>
          </w:tcPr>
          <w:p w14:paraId="5B2C2720" w14:textId="77777777" w:rsidR="00736536" w:rsidRPr="00736536" w:rsidRDefault="00736536" w:rsidP="00A14725">
            <w:r w:rsidRPr="00736536">
              <w:rPr>
                <w:rFonts w:hint="eastAsia"/>
              </w:rPr>
              <w:t>是</w:t>
            </w:r>
          </w:p>
        </w:tc>
        <w:tc>
          <w:tcPr>
            <w:tcW w:w="3254" w:type="dxa"/>
          </w:tcPr>
          <w:p w14:paraId="47E5E0B9" w14:textId="77777777" w:rsidR="00736536" w:rsidRPr="00736536" w:rsidRDefault="00736536" w:rsidP="00A14725">
            <w:pPr>
              <w:jc w:val="left"/>
            </w:pPr>
            <w:r w:rsidRPr="00736536">
              <w:rPr>
                <w:rFonts w:hint="eastAsia"/>
              </w:rPr>
              <w:t>1</w:t>
            </w:r>
            <w:r w:rsidRPr="00736536">
              <w:rPr>
                <w:rFonts w:hint="eastAsia"/>
              </w:rPr>
              <w:t>普通舱位</w:t>
            </w:r>
          </w:p>
          <w:p w14:paraId="58EAFAD6" w14:textId="77777777" w:rsidR="00736536" w:rsidRPr="00736536" w:rsidRDefault="00736536" w:rsidP="00A14725">
            <w:pPr>
              <w:jc w:val="left"/>
            </w:pPr>
            <w:r w:rsidRPr="00736536">
              <w:rPr>
                <w:rFonts w:hint="eastAsia"/>
              </w:rPr>
              <w:t xml:space="preserve">2 </w:t>
            </w:r>
            <w:r w:rsidRPr="00736536">
              <w:rPr>
                <w:rFonts w:hint="eastAsia"/>
              </w:rPr>
              <w:t>特价舱位</w:t>
            </w:r>
          </w:p>
        </w:tc>
      </w:tr>
      <w:tr w:rsidR="00736536" w:rsidRPr="00072127" w14:paraId="2B70A6E5" w14:textId="77777777" w:rsidTr="00ED40C0">
        <w:trPr>
          <w:trHeight w:val="340"/>
        </w:trPr>
        <w:tc>
          <w:tcPr>
            <w:tcW w:w="2093" w:type="dxa"/>
          </w:tcPr>
          <w:p w14:paraId="7A4C41EC" w14:textId="77777777" w:rsidR="00736536" w:rsidRPr="00736536" w:rsidRDefault="00736536" w:rsidP="00A14725">
            <w:pPr>
              <w:jc w:val="left"/>
              <w:rPr>
                <w:szCs w:val="21"/>
              </w:rPr>
            </w:pPr>
            <w:r w:rsidRPr="0047328A">
              <w:rPr>
                <w:rFonts w:hint="eastAsia"/>
                <w:szCs w:val="21"/>
              </w:rPr>
              <w:t>s</w:t>
            </w:r>
            <w:r w:rsidRPr="0047328A">
              <w:rPr>
                <w:szCs w:val="21"/>
              </w:rPr>
              <w:t>ervice</w:t>
            </w:r>
            <w:r w:rsidRPr="0047328A">
              <w:rPr>
                <w:rFonts w:hint="eastAsia"/>
                <w:szCs w:val="21"/>
              </w:rPr>
              <w:t>L</w:t>
            </w:r>
            <w:r w:rsidRPr="0047328A">
              <w:rPr>
                <w:szCs w:val="21"/>
              </w:rPr>
              <w:t>evel</w:t>
            </w:r>
          </w:p>
        </w:tc>
        <w:tc>
          <w:tcPr>
            <w:tcW w:w="1984" w:type="dxa"/>
          </w:tcPr>
          <w:p w14:paraId="5A89EFEC" w14:textId="77777777" w:rsidR="00736536" w:rsidRPr="00736536" w:rsidRDefault="00736536" w:rsidP="00A14725">
            <w:pPr>
              <w:jc w:val="left"/>
              <w:rPr>
                <w:szCs w:val="21"/>
              </w:rPr>
            </w:pPr>
            <w:r w:rsidRPr="00736536">
              <w:rPr>
                <w:rFonts w:hint="eastAsia"/>
                <w:szCs w:val="21"/>
              </w:rPr>
              <w:t>服务级别</w:t>
            </w:r>
          </w:p>
        </w:tc>
        <w:tc>
          <w:tcPr>
            <w:tcW w:w="2410" w:type="dxa"/>
          </w:tcPr>
          <w:p w14:paraId="78C60DDE" w14:textId="77777777" w:rsidR="00736536" w:rsidRPr="00736536" w:rsidRDefault="00736536" w:rsidP="00A14725">
            <w:pPr>
              <w:jc w:val="left"/>
              <w:rPr>
                <w:szCs w:val="21"/>
              </w:rPr>
            </w:pPr>
          </w:p>
        </w:tc>
        <w:tc>
          <w:tcPr>
            <w:tcW w:w="709" w:type="dxa"/>
          </w:tcPr>
          <w:p w14:paraId="610EF562" w14:textId="77777777" w:rsidR="00736536" w:rsidRPr="00736536" w:rsidRDefault="00736536" w:rsidP="00A14725">
            <w:r w:rsidRPr="00736536">
              <w:rPr>
                <w:rFonts w:hint="eastAsia"/>
              </w:rPr>
              <w:t>是</w:t>
            </w:r>
          </w:p>
        </w:tc>
        <w:tc>
          <w:tcPr>
            <w:tcW w:w="3254" w:type="dxa"/>
          </w:tcPr>
          <w:p w14:paraId="15E894A2" w14:textId="77777777" w:rsidR="00736536" w:rsidRPr="00736536" w:rsidRDefault="0047328A" w:rsidP="0047328A">
            <w:pPr>
              <w:jc w:val="left"/>
            </w:pPr>
            <w:r>
              <w:rPr>
                <w:rFonts w:hint="eastAsia"/>
              </w:rPr>
              <w:t xml:space="preserve">1 </w:t>
            </w:r>
            <w:r w:rsidR="00736536" w:rsidRPr="00736536">
              <w:rPr>
                <w:rFonts w:hint="eastAsia"/>
              </w:rPr>
              <w:t>头等</w:t>
            </w:r>
            <w:r>
              <w:rPr>
                <w:rFonts w:hint="eastAsia"/>
              </w:rPr>
              <w:t>舱</w:t>
            </w:r>
          </w:p>
          <w:p w14:paraId="169AD123" w14:textId="77777777" w:rsidR="00736536" w:rsidRPr="00736536" w:rsidRDefault="0047328A" w:rsidP="0047328A">
            <w:pPr>
              <w:jc w:val="left"/>
            </w:pPr>
            <w:r>
              <w:rPr>
                <w:rFonts w:hint="eastAsia"/>
              </w:rPr>
              <w:t xml:space="preserve">2 </w:t>
            </w:r>
            <w:r w:rsidR="00736536" w:rsidRPr="00736536">
              <w:rPr>
                <w:rFonts w:hint="eastAsia"/>
              </w:rPr>
              <w:t>商务</w:t>
            </w:r>
            <w:r>
              <w:rPr>
                <w:rFonts w:hint="eastAsia"/>
              </w:rPr>
              <w:t>舱</w:t>
            </w:r>
          </w:p>
          <w:p w14:paraId="4C55EDBA" w14:textId="77777777" w:rsidR="00736536" w:rsidRPr="00736536" w:rsidRDefault="0047328A" w:rsidP="0047328A">
            <w:pPr>
              <w:jc w:val="left"/>
            </w:pPr>
            <w:r>
              <w:rPr>
                <w:rFonts w:hint="eastAsia"/>
              </w:rPr>
              <w:t xml:space="preserve">3 </w:t>
            </w:r>
            <w:r w:rsidR="00736536" w:rsidRPr="00736536">
              <w:rPr>
                <w:rFonts w:hint="eastAsia"/>
              </w:rPr>
              <w:t>经济</w:t>
            </w:r>
            <w:r>
              <w:rPr>
                <w:rFonts w:hint="eastAsia"/>
              </w:rPr>
              <w:t>舱</w:t>
            </w:r>
          </w:p>
          <w:p w14:paraId="178DD363" w14:textId="77777777" w:rsidR="00736536" w:rsidRPr="00736536" w:rsidRDefault="0047328A" w:rsidP="00A14725">
            <w:pPr>
              <w:jc w:val="left"/>
            </w:pPr>
            <w:r>
              <w:rPr>
                <w:rFonts w:hint="eastAsia"/>
              </w:rPr>
              <w:t xml:space="preserve">4 </w:t>
            </w:r>
            <w:r w:rsidR="00736536" w:rsidRPr="00736536">
              <w:rPr>
                <w:rFonts w:hint="eastAsia"/>
              </w:rPr>
              <w:t>超级经济舱</w:t>
            </w:r>
          </w:p>
          <w:p w14:paraId="36F33623" w14:textId="77777777" w:rsidR="00736536" w:rsidRPr="00736536" w:rsidRDefault="0047328A" w:rsidP="00A14725">
            <w:pPr>
              <w:jc w:val="left"/>
            </w:pPr>
            <w:r>
              <w:rPr>
                <w:rFonts w:hint="eastAsia"/>
              </w:rPr>
              <w:t xml:space="preserve">5 </w:t>
            </w:r>
            <w:r w:rsidR="00736536" w:rsidRPr="00736536">
              <w:rPr>
                <w:rFonts w:hint="eastAsia"/>
              </w:rPr>
              <w:t>高端经济舱</w:t>
            </w:r>
          </w:p>
        </w:tc>
      </w:tr>
      <w:tr w:rsidR="00736536" w:rsidRPr="00072127" w14:paraId="6E003FDB" w14:textId="77777777" w:rsidTr="00ED40C0">
        <w:trPr>
          <w:trHeight w:val="340"/>
        </w:trPr>
        <w:tc>
          <w:tcPr>
            <w:tcW w:w="2093" w:type="dxa"/>
          </w:tcPr>
          <w:p w14:paraId="1BBF724A" w14:textId="77777777" w:rsidR="00736536" w:rsidRPr="00736536" w:rsidRDefault="00736536" w:rsidP="00A14725">
            <w:pPr>
              <w:jc w:val="left"/>
              <w:rPr>
                <w:szCs w:val="21"/>
              </w:rPr>
            </w:pPr>
            <w:r w:rsidRPr="00736536">
              <w:rPr>
                <w:rFonts w:hint="eastAsia"/>
                <w:szCs w:val="21"/>
              </w:rPr>
              <w:t>routeType</w:t>
            </w:r>
          </w:p>
        </w:tc>
        <w:tc>
          <w:tcPr>
            <w:tcW w:w="1984" w:type="dxa"/>
          </w:tcPr>
          <w:p w14:paraId="1A904538" w14:textId="77777777" w:rsidR="00736536" w:rsidRPr="00736536" w:rsidRDefault="00736536" w:rsidP="00A14725">
            <w:pPr>
              <w:jc w:val="left"/>
              <w:rPr>
                <w:szCs w:val="21"/>
              </w:rPr>
            </w:pPr>
            <w:r w:rsidRPr="00736536">
              <w:rPr>
                <w:rFonts w:hint="eastAsia"/>
                <w:szCs w:val="21"/>
              </w:rPr>
              <w:t>航程类型</w:t>
            </w:r>
          </w:p>
        </w:tc>
        <w:tc>
          <w:tcPr>
            <w:tcW w:w="2410" w:type="dxa"/>
          </w:tcPr>
          <w:p w14:paraId="2BBC41FF" w14:textId="77777777" w:rsidR="00736536" w:rsidRPr="00736536" w:rsidRDefault="00736536" w:rsidP="00A14725">
            <w:pPr>
              <w:jc w:val="left"/>
              <w:rPr>
                <w:szCs w:val="21"/>
              </w:rPr>
            </w:pPr>
          </w:p>
        </w:tc>
        <w:tc>
          <w:tcPr>
            <w:tcW w:w="709" w:type="dxa"/>
          </w:tcPr>
          <w:p w14:paraId="703CA681" w14:textId="77777777" w:rsidR="00736536" w:rsidRPr="00736536" w:rsidRDefault="00736536" w:rsidP="00A14725">
            <w:r w:rsidRPr="00736536">
              <w:rPr>
                <w:rFonts w:hint="eastAsia"/>
              </w:rPr>
              <w:t>是</w:t>
            </w:r>
          </w:p>
        </w:tc>
        <w:tc>
          <w:tcPr>
            <w:tcW w:w="3254" w:type="dxa"/>
          </w:tcPr>
          <w:p w14:paraId="61CC9F05" w14:textId="77777777" w:rsidR="00736536" w:rsidRPr="00736536" w:rsidRDefault="0047328A" w:rsidP="0047328A">
            <w:pPr>
              <w:jc w:val="left"/>
            </w:pPr>
            <w:r>
              <w:rPr>
                <w:rFonts w:hint="eastAsia"/>
              </w:rPr>
              <w:t xml:space="preserve">1 </w:t>
            </w:r>
            <w:r w:rsidR="00736536" w:rsidRPr="00736536">
              <w:rPr>
                <w:rFonts w:hint="eastAsia"/>
              </w:rPr>
              <w:t>单程</w:t>
            </w:r>
          </w:p>
          <w:p w14:paraId="01FD5BE9" w14:textId="77777777" w:rsidR="00736536" w:rsidRPr="00736536" w:rsidRDefault="0047328A" w:rsidP="0047328A">
            <w:pPr>
              <w:jc w:val="left"/>
            </w:pPr>
            <w:r>
              <w:rPr>
                <w:rFonts w:hint="eastAsia"/>
              </w:rPr>
              <w:t xml:space="preserve">2 </w:t>
            </w:r>
            <w:r w:rsidR="00736536" w:rsidRPr="00736536">
              <w:rPr>
                <w:rFonts w:hint="eastAsia"/>
              </w:rPr>
              <w:t>往返</w:t>
            </w:r>
          </w:p>
          <w:p w14:paraId="6FBBABFE" w14:textId="77777777" w:rsidR="00736536" w:rsidRPr="00736536" w:rsidRDefault="0047328A" w:rsidP="0047328A">
            <w:pPr>
              <w:jc w:val="left"/>
            </w:pPr>
            <w:r>
              <w:rPr>
                <w:rFonts w:hint="eastAsia"/>
              </w:rPr>
              <w:t xml:space="preserve">3 </w:t>
            </w:r>
            <w:r w:rsidR="00736536" w:rsidRPr="00736536">
              <w:rPr>
                <w:rFonts w:hint="eastAsia"/>
              </w:rPr>
              <w:t>联程</w:t>
            </w:r>
          </w:p>
          <w:p w14:paraId="0DC231E1" w14:textId="77777777" w:rsidR="00736536" w:rsidRPr="00736536" w:rsidRDefault="0047328A" w:rsidP="0047328A">
            <w:pPr>
              <w:jc w:val="left"/>
            </w:pPr>
            <w:r>
              <w:rPr>
                <w:rFonts w:hint="eastAsia"/>
              </w:rPr>
              <w:t xml:space="preserve">4 </w:t>
            </w:r>
            <w:r w:rsidR="00736536" w:rsidRPr="00736536">
              <w:rPr>
                <w:rFonts w:hint="eastAsia"/>
              </w:rPr>
              <w:t>其它</w:t>
            </w:r>
          </w:p>
        </w:tc>
      </w:tr>
      <w:tr w:rsidR="00736536" w:rsidRPr="00072127" w14:paraId="2A5CC55F" w14:textId="77777777" w:rsidTr="00ED40C0">
        <w:trPr>
          <w:trHeight w:val="340"/>
        </w:trPr>
        <w:tc>
          <w:tcPr>
            <w:tcW w:w="2093" w:type="dxa"/>
          </w:tcPr>
          <w:p w14:paraId="1A9E9A77" w14:textId="77777777" w:rsidR="00736536" w:rsidRPr="00736536" w:rsidRDefault="00736536" w:rsidP="00A14725">
            <w:pPr>
              <w:jc w:val="left"/>
              <w:rPr>
                <w:szCs w:val="21"/>
              </w:rPr>
            </w:pPr>
            <w:r w:rsidRPr="00736536">
              <w:rPr>
                <w:rFonts w:hint="eastAsia"/>
                <w:szCs w:val="21"/>
              </w:rPr>
              <w:lastRenderedPageBreak/>
              <w:t>refundStipulate</w:t>
            </w:r>
          </w:p>
        </w:tc>
        <w:tc>
          <w:tcPr>
            <w:tcW w:w="1984" w:type="dxa"/>
          </w:tcPr>
          <w:p w14:paraId="51987BE8" w14:textId="77777777" w:rsidR="00736536" w:rsidRPr="00736536" w:rsidRDefault="00736536" w:rsidP="00A14725">
            <w:pPr>
              <w:jc w:val="left"/>
              <w:rPr>
                <w:szCs w:val="21"/>
              </w:rPr>
            </w:pPr>
            <w:r w:rsidRPr="00736536">
              <w:rPr>
                <w:rFonts w:hint="eastAsia"/>
                <w:szCs w:val="21"/>
              </w:rPr>
              <w:t>退票规定</w:t>
            </w:r>
          </w:p>
        </w:tc>
        <w:tc>
          <w:tcPr>
            <w:tcW w:w="2410" w:type="dxa"/>
          </w:tcPr>
          <w:p w14:paraId="61D6415B" w14:textId="77777777" w:rsidR="00736536" w:rsidRPr="00736536" w:rsidRDefault="00736536" w:rsidP="00A14725">
            <w:pPr>
              <w:jc w:val="left"/>
              <w:rPr>
                <w:szCs w:val="21"/>
              </w:rPr>
            </w:pPr>
            <w:r w:rsidRPr="00736536">
              <w:rPr>
                <w:rFonts w:hint="eastAsia"/>
                <w:szCs w:val="21"/>
              </w:rPr>
              <w:t>String</w:t>
            </w:r>
          </w:p>
        </w:tc>
        <w:tc>
          <w:tcPr>
            <w:tcW w:w="709" w:type="dxa"/>
          </w:tcPr>
          <w:p w14:paraId="7396243C" w14:textId="77777777" w:rsidR="00736536" w:rsidRPr="0047328A" w:rsidRDefault="00736536" w:rsidP="00A14725">
            <w:pPr>
              <w:rPr>
                <w:szCs w:val="21"/>
              </w:rPr>
            </w:pPr>
            <w:r w:rsidRPr="0047328A">
              <w:rPr>
                <w:rFonts w:hint="eastAsia"/>
                <w:szCs w:val="21"/>
              </w:rPr>
              <w:t>是</w:t>
            </w:r>
          </w:p>
        </w:tc>
        <w:tc>
          <w:tcPr>
            <w:tcW w:w="3254" w:type="dxa"/>
          </w:tcPr>
          <w:p w14:paraId="61F90C61" w14:textId="77777777" w:rsidR="00736536" w:rsidRPr="00736536" w:rsidRDefault="00736536" w:rsidP="00A14725">
            <w:pPr>
              <w:jc w:val="left"/>
              <w:rPr>
                <w:szCs w:val="21"/>
              </w:rPr>
            </w:pPr>
            <w:r w:rsidRPr="0047328A">
              <w:rPr>
                <w:rFonts w:hint="eastAsia"/>
                <w:szCs w:val="21"/>
              </w:rPr>
              <w:t>需要</w:t>
            </w:r>
            <w:r w:rsidRPr="0047328A">
              <w:rPr>
                <w:szCs w:val="21"/>
              </w:rPr>
              <w:t>URLEncoder.</w:t>
            </w:r>
            <w:r w:rsidRPr="0047328A">
              <w:rPr>
                <w:rFonts w:hint="eastAsia"/>
                <w:szCs w:val="21"/>
              </w:rPr>
              <w:t>de</w:t>
            </w:r>
            <w:r w:rsidRPr="0047328A">
              <w:rPr>
                <w:szCs w:val="21"/>
              </w:rPr>
              <w:t>code(text, "utf-8")</w:t>
            </w:r>
            <w:r w:rsidRPr="0047328A">
              <w:rPr>
                <w:rFonts w:hint="eastAsia"/>
                <w:szCs w:val="21"/>
              </w:rPr>
              <w:t>解码</w:t>
            </w:r>
          </w:p>
        </w:tc>
      </w:tr>
      <w:tr w:rsidR="00736536" w:rsidRPr="00072127" w14:paraId="4254FE2D" w14:textId="77777777" w:rsidTr="00ED40C0">
        <w:trPr>
          <w:trHeight w:val="340"/>
        </w:trPr>
        <w:tc>
          <w:tcPr>
            <w:tcW w:w="2093" w:type="dxa"/>
          </w:tcPr>
          <w:p w14:paraId="440CA913" w14:textId="77777777" w:rsidR="00736536" w:rsidRPr="00736536" w:rsidRDefault="00736536" w:rsidP="00A14725">
            <w:pPr>
              <w:jc w:val="left"/>
              <w:rPr>
                <w:szCs w:val="21"/>
              </w:rPr>
            </w:pPr>
            <w:r w:rsidRPr="00736536">
              <w:rPr>
                <w:rFonts w:hint="eastAsia"/>
                <w:szCs w:val="21"/>
              </w:rPr>
              <w:t>refundPercentBefore</w:t>
            </w:r>
          </w:p>
        </w:tc>
        <w:tc>
          <w:tcPr>
            <w:tcW w:w="1984" w:type="dxa"/>
          </w:tcPr>
          <w:p w14:paraId="34BF1665" w14:textId="77777777" w:rsidR="00736536" w:rsidRPr="00736536" w:rsidRDefault="00736536" w:rsidP="00A14725">
            <w:pPr>
              <w:jc w:val="left"/>
              <w:rPr>
                <w:szCs w:val="21"/>
              </w:rPr>
            </w:pPr>
            <w:r w:rsidRPr="00736536">
              <w:rPr>
                <w:rFonts w:hint="eastAsia"/>
                <w:szCs w:val="21"/>
              </w:rPr>
              <w:t>起飞前退票费率</w:t>
            </w:r>
          </w:p>
        </w:tc>
        <w:tc>
          <w:tcPr>
            <w:tcW w:w="2410" w:type="dxa"/>
          </w:tcPr>
          <w:p w14:paraId="21CAE806" w14:textId="77777777" w:rsidR="00736536" w:rsidRPr="00736536" w:rsidRDefault="00736536" w:rsidP="00A14725">
            <w:pPr>
              <w:jc w:val="left"/>
              <w:rPr>
                <w:szCs w:val="21"/>
              </w:rPr>
            </w:pPr>
            <w:r w:rsidRPr="00736536">
              <w:rPr>
                <w:rFonts w:hint="eastAsia"/>
                <w:szCs w:val="21"/>
              </w:rPr>
              <w:t>Double</w:t>
            </w:r>
          </w:p>
        </w:tc>
        <w:tc>
          <w:tcPr>
            <w:tcW w:w="709" w:type="dxa"/>
          </w:tcPr>
          <w:p w14:paraId="00340507" w14:textId="77777777" w:rsidR="00736536" w:rsidRPr="0047328A" w:rsidRDefault="00736536" w:rsidP="00A14725">
            <w:pPr>
              <w:rPr>
                <w:szCs w:val="21"/>
              </w:rPr>
            </w:pPr>
            <w:r w:rsidRPr="0047328A">
              <w:rPr>
                <w:rFonts w:hint="eastAsia"/>
                <w:szCs w:val="21"/>
              </w:rPr>
              <w:t>否</w:t>
            </w:r>
          </w:p>
        </w:tc>
        <w:tc>
          <w:tcPr>
            <w:tcW w:w="3254" w:type="dxa"/>
          </w:tcPr>
          <w:p w14:paraId="66B17EA9" w14:textId="77777777" w:rsidR="00736536" w:rsidRPr="00736536" w:rsidRDefault="00736536" w:rsidP="00A14725">
            <w:pPr>
              <w:jc w:val="left"/>
              <w:rPr>
                <w:szCs w:val="21"/>
              </w:rPr>
            </w:pPr>
          </w:p>
        </w:tc>
      </w:tr>
      <w:tr w:rsidR="00736536" w:rsidRPr="00072127" w14:paraId="58734DB1" w14:textId="77777777" w:rsidTr="00ED40C0">
        <w:trPr>
          <w:trHeight w:val="340"/>
        </w:trPr>
        <w:tc>
          <w:tcPr>
            <w:tcW w:w="2093" w:type="dxa"/>
          </w:tcPr>
          <w:p w14:paraId="51A7D1F9" w14:textId="77777777" w:rsidR="00736536" w:rsidRPr="00736536" w:rsidRDefault="00736536" w:rsidP="00A14725">
            <w:pPr>
              <w:jc w:val="left"/>
              <w:rPr>
                <w:szCs w:val="21"/>
              </w:rPr>
            </w:pPr>
            <w:r w:rsidRPr="00736536">
              <w:rPr>
                <w:rFonts w:hint="eastAsia"/>
                <w:szCs w:val="21"/>
              </w:rPr>
              <w:t>refundPercentAfter</w:t>
            </w:r>
          </w:p>
        </w:tc>
        <w:tc>
          <w:tcPr>
            <w:tcW w:w="1984" w:type="dxa"/>
          </w:tcPr>
          <w:p w14:paraId="2E2F1E31" w14:textId="77777777" w:rsidR="00736536" w:rsidRPr="00736536" w:rsidRDefault="00736536" w:rsidP="00A14725">
            <w:pPr>
              <w:jc w:val="left"/>
              <w:rPr>
                <w:szCs w:val="21"/>
              </w:rPr>
            </w:pPr>
            <w:r w:rsidRPr="00736536">
              <w:rPr>
                <w:rFonts w:hint="eastAsia"/>
                <w:szCs w:val="21"/>
              </w:rPr>
              <w:t>起飞后退票费率</w:t>
            </w:r>
          </w:p>
        </w:tc>
        <w:tc>
          <w:tcPr>
            <w:tcW w:w="2410" w:type="dxa"/>
          </w:tcPr>
          <w:p w14:paraId="60A60462" w14:textId="77777777" w:rsidR="00736536" w:rsidRPr="00736536" w:rsidRDefault="00736536" w:rsidP="00A14725">
            <w:pPr>
              <w:jc w:val="left"/>
              <w:rPr>
                <w:szCs w:val="21"/>
              </w:rPr>
            </w:pPr>
            <w:r w:rsidRPr="00736536">
              <w:rPr>
                <w:rFonts w:hint="eastAsia"/>
                <w:szCs w:val="21"/>
              </w:rPr>
              <w:t>Double</w:t>
            </w:r>
          </w:p>
        </w:tc>
        <w:tc>
          <w:tcPr>
            <w:tcW w:w="709" w:type="dxa"/>
          </w:tcPr>
          <w:p w14:paraId="5C03017C" w14:textId="77777777" w:rsidR="00736536" w:rsidRPr="0047328A" w:rsidRDefault="00736536" w:rsidP="00A14725">
            <w:pPr>
              <w:rPr>
                <w:szCs w:val="21"/>
              </w:rPr>
            </w:pPr>
            <w:r w:rsidRPr="0047328A">
              <w:rPr>
                <w:rFonts w:hint="eastAsia"/>
                <w:szCs w:val="21"/>
              </w:rPr>
              <w:t>否</w:t>
            </w:r>
          </w:p>
        </w:tc>
        <w:tc>
          <w:tcPr>
            <w:tcW w:w="3254" w:type="dxa"/>
          </w:tcPr>
          <w:p w14:paraId="7A5CE2BC" w14:textId="77777777" w:rsidR="00736536" w:rsidRPr="00736536" w:rsidRDefault="00736536" w:rsidP="00A14725">
            <w:pPr>
              <w:jc w:val="left"/>
              <w:rPr>
                <w:szCs w:val="21"/>
              </w:rPr>
            </w:pPr>
          </w:p>
        </w:tc>
      </w:tr>
      <w:tr w:rsidR="00736536" w:rsidRPr="00072127" w14:paraId="090B3C7C" w14:textId="77777777" w:rsidTr="00ED40C0">
        <w:trPr>
          <w:trHeight w:val="340"/>
        </w:trPr>
        <w:tc>
          <w:tcPr>
            <w:tcW w:w="2093" w:type="dxa"/>
          </w:tcPr>
          <w:p w14:paraId="5A7861D5" w14:textId="77777777" w:rsidR="00736536" w:rsidRPr="00736536" w:rsidRDefault="00736536" w:rsidP="00A14725">
            <w:pPr>
              <w:jc w:val="left"/>
              <w:rPr>
                <w:szCs w:val="21"/>
              </w:rPr>
            </w:pPr>
            <w:r w:rsidRPr="00736536">
              <w:rPr>
                <w:rFonts w:hint="eastAsia"/>
                <w:szCs w:val="21"/>
              </w:rPr>
              <w:t>refundTimePoint</w:t>
            </w:r>
          </w:p>
        </w:tc>
        <w:tc>
          <w:tcPr>
            <w:tcW w:w="1984" w:type="dxa"/>
          </w:tcPr>
          <w:p w14:paraId="574DFCBF" w14:textId="77777777" w:rsidR="00736536" w:rsidRPr="00736536" w:rsidRDefault="00736536" w:rsidP="00A14725">
            <w:pPr>
              <w:jc w:val="left"/>
              <w:rPr>
                <w:szCs w:val="21"/>
              </w:rPr>
            </w:pPr>
            <w:r w:rsidRPr="00736536">
              <w:rPr>
                <w:rFonts w:hint="eastAsia"/>
                <w:szCs w:val="21"/>
              </w:rPr>
              <w:t>起飞前退票时间点</w:t>
            </w:r>
          </w:p>
        </w:tc>
        <w:tc>
          <w:tcPr>
            <w:tcW w:w="2410" w:type="dxa"/>
          </w:tcPr>
          <w:p w14:paraId="65E61974" w14:textId="77777777" w:rsidR="00736536" w:rsidRPr="00736536" w:rsidRDefault="00736536" w:rsidP="00A14725">
            <w:pPr>
              <w:jc w:val="left"/>
              <w:rPr>
                <w:szCs w:val="21"/>
              </w:rPr>
            </w:pPr>
            <w:r w:rsidRPr="00736536">
              <w:rPr>
                <w:rFonts w:hint="eastAsia"/>
                <w:szCs w:val="21"/>
              </w:rPr>
              <w:t>Integer</w:t>
            </w:r>
          </w:p>
        </w:tc>
        <w:tc>
          <w:tcPr>
            <w:tcW w:w="709" w:type="dxa"/>
          </w:tcPr>
          <w:p w14:paraId="476B70D3" w14:textId="77777777" w:rsidR="00736536" w:rsidRPr="0047328A" w:rsidRDefault="00736536" w:rsidP="00A14725">
            <w:pPr>
              <w:rPr>
                <w:szCs w:val="21"/>
              </w:rPr>
            </w:pPr>
            <w:r w:rsidRPr="0047328A">
              <w:rPr>
                <w:rFonts w:hint="eastAsia"/>
                <w:szCs w:val="21"/>
              </w:rPr>
              <w:t>否</w:t>
            </w:r>
          </w:p>
        </w:tc>
        <w:tc>
          <w:tcPr>
            <w:tcW w:w="3254" w:type="dxa"/>
          </w:tcPr>
          <w:p w14:paraId="7FD427E3" w14:textId="77777777" w:rsidR="00736536" w:rsidRPr="00736536" w:rsidRDefault="00736536" w:rsidP="00A14725">
            <w:pPr>
              <w:jc w:val="left"/>
              <w:rPr>
                <w:szCs w:val="21"/>
              </w:rPr>
            </w:pPr>
            <w:r w:rsidRPr="00736536">
              <w:rPr>
                <w:rFonts w:hint="eastAsia"/>
                <w:szCs w:val="21"/>
              </w:rPr>
              <w:t>起飞前退票时间点</w:t>
            </w:r>
            <w:r w:rsidRPr="00736536">
              <w:rPr>
                <w:rFonts w:hint="eastAsia"/>
                <w:szCs w:val="21"/>
              </w:rPr>
              <w:t>,</w:t>
            </w:r>
            <w:r w:rsidRPr="00736536">
              <w:rPr>
                <w:rFonts w:hint="eastAsia"/>
                <w:szCs w:val="21"/>
              </w:rPr>
              <w:t>比如起飞前</w:t>
            </w:r>
            <w:r w:rsidRPr="00736536">
              <w:rPr>
                <w:rFonts w:hint="eastAsia"/>
                <w:szCs w:val="21"/>
              </w:rPr>
              <w:t>2</w:t>
            </w:r>
            <w:r w:rsidRPr="00736536">
              <w:rPr>
                <w:rFonts w:hint="eastAsia"/>
                <w:szCs w:val="21"/>
              </w:rPr>
              <w:t>小时收取手续费为</w:t>
            </w:r>
            <w:r w:rsidRPr="00736536">
              <w:rPr>
                <w:rFonts w:hint="eastAsia"/>
                <w:szCs w:val="21"/>
              </w:rPr>
              <w:t>10%</w:t>
            </w:r>
            <w:r w:rsidRPr="00736536">
              <w:rPr>
                <w:rFonts w:hint="eastAsia"/>
                <w:szCs w:val="21"/>
              </w:rPr>
              <w:t>，那么该字段为</w:t>
            </w:r>
            <w:r w:rsidRPr="00736536">
              <w:rPr>
                <w:rFonts w:hint="eastAsia"/>
                <w:szCs w:val="21"/>
              </w:rPr>
              <w:t>2</w:t>
            </w:r>
          </w:p>
        </w:tc>
      </w:tr>
      <w:tr w:rsidR="00736536" w:rsidRPr="00072127" w14:paraId="7425802B" w14:textId="77777777" w:rsidTr="00ED40C0">
        <w:trPr>
          <w:trHeight w:val="340"/>
        </w:trPr>
        <w:tc>
          <w:tcPr>
            <w:tcW w:w="2093" w:type="dxa"/>
          </w:tcPr>
          <w:p w14:paraId="0F1C0ED5" w14:textId="77777777" w:rsidR="00736536" w:rsidRPr="00736536" w:rsidRDefault="00736536" w:rsidP="00A14725">
            <w:pPr>
              <w:jc w:val="left"/>
              <w:rPr>
                <w:szCs w:val="21"/>
              </w:rPr>
            </w:pPr>
            <w:r w:rsidRPr="00736536">
              <w:rPr>
                <w:szCs w:val="21"/>
              </w:rPr>
              <w:t>modify</w:t>
            </w:r>
            <w:r w:rsidRPr="00736536">
              <w:rPr>
                <w:rFonts w:hint="eastAsia"/>
                <w:szCs w:val="21"/>
              </w:rPr>
              <w:t>S</w:t>
            </w:r>
            <w:r w:rsidRPr="00736536">
              <w:rPr>
                <w:szCs w:val="21"/>
              </w:rPr>
              <w:t>tipulate</w:t>
            </w:r>
          </w:p>
        </w:tc>
        <w:tc>
          <w:tcPr>
            <w:tcW w:w="1984" w:type="dxa"/>
          </w:tcPr>
          <w:p w14:paraId="4271B42E" w14:textId="77777777" w:rsidR="00736536" w:rsidRPr="00736536" w:rsidRDefault="00736536" w:rsidP="00A14725">
            <w:pPr>
              <w:jc w:val="left"/>
              <w:rPr>
                <w:szCs w:val="21"/>
              </w:rPr>
            </w:pPr>
            <w:r w:rsidRPr="00736536">
              <w:rPr>
                <w:rFonts w:hint="eastAsia"/>
                <w:szCs w:val="21"/>
              </w:rPr>
              <w:t>签转规定</w:t>
            </w:r>
          </w:p>
        </w:tc>
        <w:tc>
          <w:tcPr>
            <w:tcW w:w="2410" w:type="dxa"/>
          </w:tcPr>
          <w:p w14:paraId="1F1A2866" w14:textId="77777777" w:rsidR="00736536" w:rsidRPr="00736536" w:rsidRDefault="00736536" w:rsidP="00A14725">
            <w:pPr>
              <w:jc w:val="left"/>
              <w:rPr>
                <w:szCs w:val="21"/>
              </w:rPr>
            </w:pPr>
            <w:r w:rsidRPr="00736536">
              <w:rPr>
                <w:rFonts w:hint="eastAsia"/>
                <w:szCs w:val="21"/>
              </w:rPr>
              <w:t>String</w:t>
            </w:r>
          </w:p>
        </w:tc>
        <w:tc>
          <w:tcPr>
            <w:tcW w:w="709" w:type="dxa"/>
          </w:tcPr>
          <w:p w14:paraId="498C82CF" w14:textId="77777777" w:rsidR="00736536" w:rsidRPr="0047328A" w:rsidRDefault="00736536" w:rsidP="00A14725">
            <w:pPr>
              <w:rPr>
                <w:szCs w:val="21"/>
              </w:rPr>
            </w:pPr>
            <w:r w:rsidRPr="0047328A">
              <w:rPr>
                <w:rFonts w:hint="eastAsia"/>
                <w:szCs w:val="21"/>
              </w:rPr>
              <w:t>是</w:t>
            </w:r>
          </w:p>
        </w:tc>
        <w:tc>
          <w:tcPr>
            <w:tcW w:w="3254" w:type="dxa"/>
          </w:tcPr>
          <w:p w14:paraId="2E830A0E" w14:textId="77777777" w:rsidR="00736536" w:rsidRPr="00736536" w:rsidRDefault="00736536" w:rsidP="00A14725">
            <w:pPr>
              <w:jc w:val="left"/>
              <w:rPr>
                <w:szCs w:val="21"/>
              </w:rPr>
            </w:pPr>
            <w:r w:rsidRPr="0047328A">
              <w:rPr>
                <w:rFonts w:hint="eastAsia"/>
                <w:szCs w:val="21"/>
              </w:rPr>
              <w:t>需要</w:t>
            </w:r>
            <w:r w:rsidRPr="0047328A">
              <w:rPr>
                <w:szCs w:val="21"/>
              </w:rPr>
              <w:t>URLEncoder.</w:t>
            </w:r>
            <w:r w:rsidRPr="0047328A">
              <w:rPr>
                <w:rFonts w:hint="eastAsia"/>
                <w:szCs w:val="21"/>
              </w:rPr>
              <w:t>de</w:t>
            </w:r>
            <w:r w:rsidRPr="0047328A">
              <w:rPr>
                <w:szCs w:val="21"/>
              </w:rPr>
              <w:t>code(text, "utf-8")</w:t>
            </w:r>
            <w:r w:rsidRPr="0047328A">
              <w:rPr>
                <w:rFonts w:hint="eastAsia"/>
                <w:szCs w:val="21"/>
              </w:rPr>
              <w:t>解码</w:t>
            </w:r>
          </w:p>
        </w:tc>
      </w:tr>
      <w:tr w:rsidR="00736536" w:rsidRPr="00072127" w14:paraId="20CD0FFA" w14:textId="77777777" w:rsidTr="00ED40C0">
        <w:trPr>
          <w:trHeight w:val="340"/>
        </w:trPr>
        <w:tc>
          <w:tcPr>
            <w:tcW w:w="2093" w:type="dxa"/>
          </w:tcPr>
          <w:p w14:paraId="5DB2DD97" w14:textId="77777777" w:rsidR="00736536" w:rsidRPr="00736536" w:rsidRDefault="00736536" w:rsidP="00A14725">
            <w:pPr>
              <w:jc w:val="left"/>
              <w:rPr>
                <w:szCs w:val="21"/>
              </w:rPr>
            </w:pPr>
            <w:r w:rsidRPr="00736536">
              <w:rPr>
                <w:rFonts w:hint="eastAsia"/>
                <w:szCs w:val="21"/>
              </w:rPr>
              <w:t>changeStipulate</w:t>
            </w:r>
          </w:p>
        </w:tc>
        <w:tc>
          <w:tcPr>
            <w:tcW w:w="1984" w:type="dxa"/>
          </w:tcPr>
          <w:p w14:paraId="31EBE051" w14:textId="77777777" w:rsidR="00736536" w:rsidRPr="00736536" w:rsidRDefault="00736536" w:rsidP="00A14725">
            <w:pPr>
              <w:jc w:val="left"/>
              <w:rPr>
                <w:szCs w:val="21"/>
              </w:rPr>
            </w:pPr>
            <w:r w:rsidRPr="00736536">
              <w:rPr>
                <w:rFonts w:hint="eastAsia"/>
                <w:szCs w:val="21"/>
              </w:rPr>
              <w:t>更改规定</w:t>
            </w:r>
          </w:p>
        </w:tc>
        <w:tc>
          <w:tcPr>
            <w:tcW w:w="2410" w:type="dxa"/>
          </w:tcPr>
          <w:p w14:paraId="410963EF" w14:textId="77777777" w:rsidR="00736536" w:rsidRPr="00736536" w:rsidRDefault="00736536" w:rsidP="00A14725">
            <w:pPr>
              <w:jc w:val="left"/>
              <w:rPr>
                <w:szCs w:val="21"/>
              </w:rPr>
            </w:pPr>
            <w:r w:rsidRPr="00736536">
              <w:rPr>
                <w:rFonts w:hint="eastAsia"/>
                <w:szCs w:val="21"/>
              </w:rPr>
              <w:t>String</w:t>
            </w:r>
          </w:p>
        </w:tc>
        <w:tc>
          <w:tcPr>
            <w:tcW w:w="709" w:type="dxa"/>
          </w:tcPr>
          <w:p w14:paraId="204B9FDE" w14:textId="77777777" w:rsidR="00736536" w:rsidRPr="0047328A" w:rsidRDefault="00736536" w:rsidP="00A14725">
            <w:pPr>
              <w:rPr>
                <w:szCs w:val="21"/>
              </w:rPr>
            </w:pPr>
            <w:r w:rsidRPr="0047328A">
              <w:rPr>
                <w:rFonts w:hint="eastAsia"/>
                <w:szCs w:val="21"/>
              </w:rPr>
              <w:t>是</w:t>
            </w:r>
          </w:p>
        </w:tc>
        <w:tc>
          <w:tcPr>
            <w:tcW w:w="3254" w:type="dxa"/>
          </w:tcPr>
          <w:p w14:paraId="1040CB89" w14:textId="77777777" w:rsidR="00736536" w:rsidRPr="0047328A" w:rsidRDefault="00736536" w:rsidP="00A14725">
            <w:pPr>
              <w:jc w:val="left"/>
              <w:rPr>
                <w:szCs w:val="21"/>
              </w:rPr>
            </w:pPr>
            <w:r w:rsidRPr="0047328A">
              <w:rPr>
                <w:rFonts w:hint="eastAsia"/>
                <w:szCs w:val="21"/>
              </w:rPr>
              <w:t>需要</w:t>
            </w:r>
            <w:r w:rsidRPr="0047328A">
              <w:rPr>
                <w:szCs w:val="21"/>
              </w:rPr>
              <w:t>URLEncoder.</w:t>
            </w:r>
            <w:r w:rsidRPr="0047328A">
              <w:rPr>
                <w:rFonts w:hint="eastAsia"/>
                <w:szCs w:val="21"/>
              </w:rPr>
              <w:t>de</w:t>
            </w:r>
            <w:r w:rsidRPr="0047328A">
              <w:rPr>
                <w:szCs w:val="21"/>
              </w:rPr>
              <w:t>code(text, "utf-8")</w:t>
            </w:r>
            <w:r w:rsidRPr="0047328A">
              <w:rPr>
                <w:rFonts w:hint="eastAsia"/>
                <w:szCs w:val="21"/>
              </w:rPr>
              <w:t>解码</w:t>
            </w:r>
          </w:p>
        </w:tc>
      </w:tr>
      <w:tr w:rsidR="00736536" w:rsidRPr="00072127" w14:paraId="12B3A565" w14:textId="77777777" w:rsidTr="00ED40C0">
        <w:trPr>
          <w:trHeight w:val="340"/>
        </w:trPr>
        <w:tc>
          <w:tcPr>
            <w:tcW w:w="2093" w:type="dxa"/>
          </w:tcPr>
          <w:p w14:paraId="75EAAF0D" w14:textId="77777777" w:rsidR="00736536" w:rsidRPr="00736536" w:rsidRDefault="00736536" w:rsidP="00A14725">
            <w:pPr>
              <w:jc w:val="left"/>
              <w:rPr>
                <w:szCs w:val="21"/>
              </w:rPr>
            </w:pPr>
            <w:r w:rsidRPr="00736536">
              <w:rPr>
                <w:rFonts w:hint="eastAsia"/>
                <w:szCs w:val="21"/>
              </w:rPr>
              <w:t>changePercentBefore</w:t>
            </w:r>
          </w:p>
        </w:tc>
        <w:tc>
          <w:tcPr>
            <w:tcW w:w="1984" w:type="dxa"/>
          </w:tcPr>
          <w:p w14:paraId="474A7FA2" w14:textId="77777777" w:rsidR="00736536" w:rsidRPr="00736536" w:rsidRDefault="00736536" w:rsidP="00A14725">
            <w:pPr>
              <w:jc w:val="left"/>
              <w:rPr>
                <w:szCs w:val="21"/>
              </w:rPr>
            </w:pPr>
            <w:r w:rsidRPr="00736536">
              <w:rPr>
                <w:rFonts w:hint="eastAsia"/>
                <w:szCs w:val="21"/>
              </w:rPr>
              <w:t>起飞前更改费率</w:t>
            </w:r>
          </w:p>
        </w:tc>
        <w:tc>
          <w:tcPr>
            <w:tcW w:w="2410" w:type="dxa"/>
          </w:tcPr>
          <w:p w14:paraId="100F31B6" w14:textId="77777777" w:rsidR="00736536" w:rsidRPr="00736536" w:rsidRDefault="00736536" w:rsidP="00A14725">
            <w:pPr>
              <w:jc w:val="left"/>
              <w:rPr>
                <w:szCs w:val="21"/>
              </w:rPr>
            </w:pPr>
            <w:r w:rsidRPr="00736536">
              <w:rPr>
                <w:rFonts w:hint="eastAsia"/>
                <w:szCs w:val="21"/>
              </w:rPr>
              <w:t>Double</w:t>
            </w:r>
          </w:p>
        </w:tc>
        <w:tc>
          <w:tcPr>
            <w:tcW w:w="709" w:type="dxa"/>
          </w:tcPr>
          <w:p w14:paraId="31F2CE03" w14:textId="77777777" w:rsidR="00736536" w:rsidRPr="0047328A" w:rsidRDefault="00736536" w:rsidP="00A14725">
            <w:pPr>
              <w:rPr>
                <w:szCs w:val="21"/>
              </w:rPr>
            </w:pPr>
            <w:r w:rsidRPr="0047328A">
              <w:rPr>
                <w:rFonts w:hint="eastAsia"/>
                <w:szCs w:val="21"/>
              </w:rPr>
              <w:t>否</w:t>
            </w:r>
          </w:p>
        </w:tc>
        <w:tc>
          <w:tcPr>
            <w:tcW w:w="3254" w:type="dxa"/>
          </w:tcPr>
          <w:p w14:paraId="4AD61A16" w14:textId="77777777" w:rsidR="00736536" w:rsidRPr="0047328A" w:rsidRDefault="00736536" w:rsidP="00A14725">
            <w:pPr>
              <w:jc w:val="left"/>
              <w:rPr>
                <w:szCs w:val="21"/>
              </w:rPr>
            </w:pPr>
          </w:p>
        </w:tc>
      </w:tr>
      <w:tr w:rsidR="00736536" w:rsidRPr="00072127" w14:paraId="0E0EC802" w14:textId="77777777" w:rsidTr="00ED40C0">
        <w:trPr>
          <w:trHeight w:val="340"/>
        </w:trPr>
        <w:tc>
          <w:tcPr>
            <w:tcW w:w="2093" w:type="dxa"/>
          </w:tcPr>
          <w:p w14:paraId="10DCE0A5" w14:textId="77777777" w:rsidR="00736536" w:rsidRPr="00736536" w:rsidRDefault="00736536" w:rsidP="00A14725">
            <w:pPr>
              <w:jc w:val="left"/>
              <w:rPr>
                <w:szCs w:val="21"/>
              </w:rPr>
            </w:pPr>
            <w:r w:rsidRPr="00736536">
              <w:rPr>
                <w:rFonts w:hint="eastAsia"/>
                <w:szCs w:val="21"/>
              </w:rPr>
              <w:t>changePercentAfter</w:t>
            </w:r>
          </w:p>
        </w:tc>
        <w:tc>
          <w:tcPr>
            <w:tcW w:w="1984" w:type="dxa"/>
          </w:tcPr>
          <w:p w14:paraId="04A2E253" w14:textId="77777777" w:rsidR="00736536" w:rsidRPr="00736536" w:rsidRDefault="00736536" w:rsidP="00A14725">
            <w:pPr>
              <w:jc w:val="left"/>
              <w:rPr>
                <w:szCs w:val="21"/>
              </w:rPr>
            </w:pPr>
            <w:r w:rsidRPr="00736536">
              <w:rPr>
                <w:rFonts w:hint="eastAsia"/>
                <w:szCs w:val="21"/>
              </w:rPr>
              <w:t>起飞后更改费率</w:t>
            </w:r>
          </w:p>
        </w:tc>
        <w:tc>
          <w:tcPr>
            <w:tcW w:w="2410" w:type="dxa"/>
          </w:tcPr>
          <w:p w14:paraId="77D14F75" w14:textId="77777777" w:rsidR="00736536" w:rsidRPr="00736536" w:rsidRDefault="00736536" w:rsidP="00A14725">
            <w:pPr>
              <w:jc w:val="left"/>
              <w:rPr>
                <w:szCs w:val="21"/>
              </w:rPr>
            </w:pPr>
            <w:r w:rsidRPr="00736536">
              <w:rPr>
                <w:rFonts w:hint="eastAsia"/>
                <w:szCs w:val="21"/>
              </w:rPr>
              <w:t>Double</w:t>
            </w:r>
          </w:p>
        </w:tc>
        <w:tc>
          <w:tcPr>
            <w:tcW w:w="709" w:type="dxa"/>
          </w:tcPr>
          <w:p w14:paraId="33E23C62" w14:textId="77777777" w:rsidR="00736536" w:rsidRPr="0047328A" w:rsidRDefault="00736536" w:rsidP="00A14725">
            <w:pPr>
              <w:rPr>
                <w:szCs w:val="21"/>
              </w:rPr>
            </w:pPr>
            <w:r w:rsidRPr="0047328A">
              <w:rPr>
                <w:rFonts w:hint="eastAsia"/>
                <w:szCs w:val="21"/>
              </w:rPr>
              <w:t>否</w:t>
            </w:r>
          </w:p>
        </w:tc>
        <w:tc>
          <w:tcPr>
            <w:tcW w:w="3254" w:type="dxa"/>
          </w:tcPr>
          <w:p w14:paraId="09333F44" w14:textId="77777777" w:rsidR="00736536" w:rsidRPr="0047328A" w:rsidRDefault="00736536" w:rsidP="00A14725">
            <w:pPr>
              <w:jc w:val="left"/>
              <w:rPr>
                <w:szCs w:val="21"/>
              </w:rPr>
            </w:pPr>
          </w:p>
        </w:tc>
      </w:tr>
      <w:tr w:rsidR="00736536" w:rsidRPr="00072127" w14:paraId="79E41D6F" w14:textId="77777777" w:rsidTr="00ED40C0">
        <w:trPr>
          <w:trHeight w:val="340"/>
        </w:trPr>
        <w:tc>
          <w:tcPr>
            <w:tcW w:w="2093" w:type="dxa"/>
          </w:tcPr>
          <w:p w14:paraId="681B9FF5" w14:textId="77777777" w:rsidR="00736536" w:rsidRPr="00736536" w:rsidRDefault="00736536" w:rsidP="00A14725">
            <w:pPr>
              <w:jc w:val="left"/>
              <w:rPr>
                <w:szCs w:val="21"/>
              </w:rPr>
            </w:pPr>
            <w:r w:rsidRPr="00736536">
              <w:rPr>
                <w:rFonts w:hint="eastAsia"/>
                <w:szCs w:val="21"/>
              </w:rPr>
              <w:t>changeTimePoint</w:t>
            </w:r>
          </w:p>
        </w:tc>
        <w:tc>
          <w:tcPr>
            <w:tcW w:w="1984" w:type="dxa"/>
          </w:tcPr>
          <w:p w14:paraId="06D472CB" w14:textId="77777777" w:rsidR="00736536" w:rsidRPr="00736536" w:rsidRDefault="00736536" w:rsidP="00A14725">
            <w:pPr>
              <w:jc w:val="left"/>
              <w:rPr>
                <w:szCs w:val="21"/>
              </w:rPr>
            </w:pPr>
            <w:r w:rsidRPr="00736536">
              <w:rPr>
                <w:rFonts w:hint="eastAsia"/>
                <w:szCs w:val="21"/>
              </w:rPr>
              <w:t>起飞前更改时间点</w:t>
            </w:r>
          </w:p>
        </w:tc>
        <w:tc>
          <w:tcPr>
            <w:tcW w:w="2410" w:type="dxa"/>
          </w:tcPr>
          <w:p w14:paraId="1F4481BB" w14:textId="77777777" w:rsidR="00736536" w:rsidRPr="00736536" w:rsidRDefault="00736536" w:rsidP="00A14725">
            <w:pPr>
              <w:jc w:val="left"/>
              <w:rPr>
                <w:szCs w:val="21"/>
              </w:rPr>
            </w:pPr>
            <w:r w:rsidRPr="00736536">
              <w:rPr>
                <w:rFonts w:hint="eastAsia"/>
                <w:szCs w:val="21"/>
              </w:rPr>
              <w:t>Integer</w:t>
            </w:r>
          </w:p>
        </w:tc>
        <w:tc>
          <w:tcPr>
            <w:tcW w:w="709" w:type="dxa"/>
          </w:tcPr>
          <w:p w14:paraId="2231AE50" w14:textId="77777777" w:rsidR="00736536" w:rsidRPr="0047328A" w:rsidRDefault="00736536" w:rsidP="00A14725">
            <w:pPr>
              <w:rPr>
                <w:szCs w:val="21"/>
              </w:rPr>
            </w:pPr>
            <w:r w:rsidRPr="0047328A">
              <w:rPr>
                <w:rFonts w:hint="eastAsia"/>
                <w:szCs w:val="21"/>
              </w:rPr>
              <w:t>否</w:t>
            </w:r>
          </w:p>
        </w:tc>
        <w:tc>
          <w:tcPr>
            <w:tcW w:w="3254" w:type="dxa"/>
          </w:tcPr>
          <w:p w14:paraId="66F9028F" w14:textId="77777777" w:rsidR="00736536" w:rsidRPr="0047328A" w:rsidRDefault="00736536" w:rsidP="00A14725">
            <w:pPr>
              <w:jc w:val="left"/>
              <w:rPr>
                <w:szCs w:val="21"/>
              </w:rPr>
            </w:pPr>
          </w:p>
        </w:tc>
      </w:tr>
      <w:tr w:rsidR="00736536" w:rsidRPr="00072127" w14:paraId="26285005" w14:textId="77777777" w:rsidTr="00ED40C0">
        <w:trPr>
          <w:trHeight w:val="340"/>
        </w:trPr>
        <w:tc>
          <w:tcPr>
            <w:tcW w:w="2093" w:type="dxa"/>
          </w:tcPr>
          <w:p w14:paraId="3F4A2455" w14:textId="77777777" w:rsidR="00736536" w:rsidRPr="00736536" w:rsidRDefault="00736536" w:rsidP="00A14725">
            <w:pPr>
              <w:jc w:val="left"/>
              <w:rPr>
                <w:szCs w:val="21"/>
              </w:rPr>
            </w:pPr>
            <w:r w:rsidRPr="00736536">
              <w:rPr>
                <w:rFonts w:hint="eastAsia"/>
                <w:szCs w:val="21"/>
              </w:rPr>
              <w:t>suitableAirline</w:t>
            </w:r>
          </w:p>
        </w:tc>
        <w:tc>
          <w:tcPr>
            <w:tcW w:w="1984" w:type="dxa"/>
          </w:tcPr>
          <w:p w14:paraId="1A60B835" w14:textId="77777777" w:rsidR="00736536" w:rsidRPr="00736536" w:rsidRDefault="00736536" w:rsidP="00A14725">
            <w:pPr>
              <w:jc w:val="left"/>
              <w:rPr>
                <w:szCs w:val="21"/>
              </w:rPr>
            </w:pPr>
            <w:r w:rsidRPr="00736536">
              <w:rPr>
                <w:rFonts w:hint="eastAsia"/>
                <w:szCs w:val="21"/>
              </w:rPr>
              <w:t>适用航线</w:t>
            </w:r>
          </w:p>
        </w:tc>
        <w:tc>
          <w:tcPr>
            <w:tcW w:w="2410" w:type="dxa"/>
          </w:tcPr>
          <w:p w14:paraId="0B878F3E" w14:textId="77777777" w:rsidR="00736536" w:rsidRPr="00736536" w:rsidRDefault="00736536" w:rsidP="00A14725">
            <w:pPr>
              <w:jc w:val="left"/>
              <w:rPr>
                <w:szCs w:val="21"/>
              </w:rPr>
            </w:pPr>
            <w:r w:rsidRPr="00736536">
              <w:rPr>
                <w:rFonts w:hint="eastAsia"/>
                <w:szCs w:val="21"/>
              </w:rPr>
              <w:t>String</w:t>
            </w:r>
          </w:p>
        </w:tc>
        <w:tc>
          <w:tcPr>
            <w:tcW w:w="709" w:type="dxa"/>
          </w:tcPr>
          <w:p w14:paraId="6A8EE3A9" w14:textId="77777777" w:rsidR="00736536" w:rsidRPr="0047328A" w:rsidRDefault="00736536" w:rsidP="00A14725">
            <w:pPr>
              <w:rPr>
                <w:szCs w:val="21"/>
              </w:rPr>
            </w:pPr>
            <w:r w:rsidRPr="0047328A">
              <w:rPr>
                <w:rFonts w:hint="eastAsia"/>
                <w:szCs w:val="21"/>
              </w:rPr>
              <w:t>否</w:t>
            </w:r>
          </w:p>
        </w:tc>
        <w:tc>
          <w:tcPr>
            <w:tcW w:w="3254" w:type="dxa"/>
          </w:tcPr>
          <w:p w14:paraId="06C0B5B2" w14:textId="77777777" w:rsidR="00736536" w:rsidRPr="0047328A" w:rsidRDefault="00736536" w:rsidP="00A14725">
            <w:pPr>
              <w:jc w:val="left"/>
              <w:rPr>
                <w:szCs w:val="21"/>
              </w:rPr>
            </w:pPr>
            <w:r w:rsidRPr="0047328A">
              <w:rPr>
                <w:rFonts w:hint="eastAsia"/>
                <w:szCs w:val="21"/>
              </w:rPr>
              <w:t>例：</w:t>
            </w:r>
          </w:p>
          <w:p w14:paraId="2A072556" w14:textId="77777777" w:rsidR="00736536" w:rsidRPr="0047328A" w:rsidRDefault="00736536" w:rsidP="00A14725">
            <w:pPr>
              <w:jc w:val="left"/>
              <w:rPr>
                <w:szCs w:val="21"/>
              </w:rPr>
            </w:pPr>
            <w:r w:rsidRPr="0047328A">
              <w:rPr>
                <w:rFonts w:hint="eastAsia"/>
                <w:szCs w:val="21"/>
              </w:rPr>
              <w:t>适用全部航线返回：适用全部航线</w:t>
            </w:r>
          </w:p>
          <w:p w14:paraId="6F302C81" w14:textId="77777777" w:rsidR="00736536" w:rsidRPr="0047328A" w:rsidRDefault="00736536" w:rsidP="00A14725">
            <w:pPr>
              <w:jc w:val="left"/>
              <w:rPr>
                <w:szCs w:val="21"/>
              </w:rPr>
            </w:pPr>
            <w:r w:rsidRPr="0047328A">
              <w:rPr>
                <w:rFonts w:hint="eastAsia"/>
                <w:szCs w:val="21"/>
              </w:rPr>
              <w:t>适用部分航线返回：</w:t>
            </w:r>
            <w:r w:rsidRPr="0047328A">
              <w:rPr>
                <w:szCs w:val="21"/>
              </w:rPr>
              <w:t>PEK-LXK</w:t>
            </w:r>
            <w:r w:rsidRPr="0047328A">
              <w:rPr>
                <w:rFonts w:hint="eastAsia"/>
                <w:szCs w:val="21"/>
              </w:rPr>
              <w:t>,</w:t>
            </w:r>
            <w:r w:rsidRPr="0047328A">
              <w:rPr>
                <w:szCs w:val="21"/>
              </w:rPr>
              <w:t>PEK-HET</w:t>
            </w:r>
          </w:p>
        </w:tc>
      </w:tr>
      <w:tr w:rsidR="00736536" w:rsidRPr="00072127" w14:paraId="5EBF4364" w14:textId="77777777" w:rsidTr="00ED40C0">
        <w:trPr>
          <w:trHeight w:val="340"/>
        </w:trPr>
        <w:tc>
          <w:tcPr>
            <w:tcW w:w="2093" w:type="dxa"/>
          </w:tcPr>
          <w:p w14:paraId="73928CBB" w14:textId="77777777" w:rsidR="00736536" w:rsidRDefault="00736536" w:rsidP="00A14725">
            <w:pPr>
              <w:jc w:val="left"/>
              <w:rPr>
                <w:szCs w:val="21"/>
              </w:rPr>
            </w:pPr>
            <w:r>
              <w:rPr>
                <w:rFonts w:hint="eastAsia"/>
                <w:szCs w:val="21"/>
              </w:rPr>
              <w:t>modifiedAt</w:t>
            </w:r>
          </w:p>
        </w:tc>
        <w:tc>
          <w:tcPr>
            <w:tcW w:w="1984" w:type="dxa"/>
          </w:tcPr>
          <w:p w14:paraId="582DD59F" w14:textId="77777777" w:rsidR="00736536" w:rsidRPr="00A0296C" w:rsidRDefault="00736536" w:rsidP="00A14725">
            <w:pPr>
              <w:jc w:val="left"/>
              <w:rPr>
                <w:szCs w:val="21"/>
              </w:rPr>
            </w:pPr>
            <w:r>
              <w:rPr>
                <w:rFonts w:hint="eastAsia"/>
                <w:szCs w:val="21"/>
              </w:rPr>
              <w:t>修改时间</w:t>
            </w:r>
          </w:p>
        </w:tc>
        <w:tc>
          <w:tcPr>
            <w:tcW w:w="2410" w:type="dxa"/>
          </w:tcPr>
          <w:p w14:paraId="71691FFB" w14:textId="77777777" w:rsidR="00736536" w:rsidRDefault="00736536" w:rsidP="00A14725">
            <w:pPr>
              <w:jc w:val="left"/>
              <w:rPr>
                <w:szCs w:val="21"/>
              </w:rPr>
            </w:pPr>
            <w:r>
              <w:rPr>
                <w:rFonts w:hint="eastAsia"/>
                <w:szCs w:val="21"/>
              </w:rPr>
              <w:t>Date</w:t>
            </w:r>
          </w:p>
        </w:tc>
        <w:tc>
          <w:tcPr>
            <w:tcW w:w="709" w:type="dxa"/>
          </w:tcPr>
          <w:p w14:paraId="68FCDD9D" w14:textId="77777777" w:rsidR="00736536" w:rsidRPr="0047328A" w:rsidRDefault="00736536" w:rsidP="00A14725">
            <w:pPr>
              <w:rPr>
                <w:szCs w:val="21"/>
              </w:rPr>
            </w:pPr>
            <w:r w:rsidRPr="0047328A">
              <w:rPr>
                <w:rFonts w:hint="eastAsia"/>
                <w:szCs w:val="21"/>
              </w:rPr>
              <w:t>否</w:t>
            </w:r>
          </w:p>
        </w:tc>
        <w:tc>
          <w:tcPr>
            <w:tcW w:w="3254" w:type="dxa"/>
          </w:tcPr>
          <w:p w14:paraId="47CEAC92" w14:textId="77777777" w:rsidR="00736536" w:rsidRPr="00072127" w:rsidRDefault="00736536" w:rsidP="00A14725">
            <w:pPr>
              <w:jc w:val="left"/>
              <w:rPr>
                <w:szCs w:val="21"/>
              </w:rPr>
            </w:pPr>
          </w:p>
        </w:tc>
      </w:tr>
      <w:tr w:rsidR="00736536" w:rsidRPr="00072127" w14:paraId="62849983" w14:textId="77777777" w:rsidTr="00ED40C0">
        <w:trPr>
          <w:trHeight w:val="340"/>
        </w:trPr>
        <w:tc>
          <w:tcPr>
            <w:tcW w:w="2093" w:type="dxa"/>
          </w:tcPr>
          <w:p w14:paraId="6A8931CF" w14:textId="77777777" w:rsidR="00736536" w:rsidRPr="00072127" w:rsidRDefault="00736536" w:rsidP="00A14725">
            <w:pPr>
              <w:jc w:val="left"/>
              <w:rPr>
                <w:szCs w:val="21"/>
              </w:rPr>
            </w:pPr>
            <w:r w:rsidRPr="00072127">
              <w:rPr>
                <w:rFonts w:hint="eastAsia"/>
                <w:szCs w:val="21"/>
              </w:rPr>
              <w:t>param1</w:t>
            </w:r>
          </w:p>
        </w:tc>
        <w:tc>
          <w:tcPr>
            <w:tcW w:w="1984" w:type="dxa"/>
            <w:vAlign w:val="center"/>
          </w:tcPr>
          <w:p w14:paraId="2C48D447" w14:textId="77777777" w:rsidR="00736536" w:rsidRPr="00B960DB" w:rsidRDefault="00736536" w:rsidP="00A14725">
            <w:pPr>
              <w:jc w:val="left"/>
            </w:pPr>
            <w:r w:rsidRPr="00B960DB">
              <w:rPr>
                <w:rFonts w:hint="eastAsia"/>
              </w:rPr>
              <w:t>备用参数</w:t>
            </w:r>
            <w:r>
              <w:rPr>
                <w:rFonts w:hint="eastAsia"/>
              </w:rPr>
              <w:t>1</w:t>
            </w:r>
          </w:p>
        </w:tc>
        <w:tc>
          <w:tcPr>
            <w:tcW w:w="2410" w:type="dxa"/>
          </w:tcPr>
          <w:p w14:paraId="010467DC" w14:textId="77777777" w:rsidR="00736536" w:rsidRPr="00072127" w:rsidRDefault="00736536" w:rsidP="00A14725">
            <w:pPr>
              <w:jc w:val="left"/>
              <w:rPr>
                <w:szCs w:val="21"/>
              </w:rPr>
            </w:pPr>
            <w:r w:rsidRPr="00072127">
              <w:rPr>
                <w:rFonts w:hint="eastAsia"/>
                <w:szCs w:val="21"/>
              </w:rPr>
              <w:t>String</w:t>
            </w:r>
          </w:p>
        </w:tc>
        <w:tc>
          <w:tcPr>
            <w:tcW w:w="709" w:type="dxa"/>
          </w:tcPr>
          <w:p w14:paraId="21112204" w14:textId="77777777" w:rsidR="00736536" w:rsidRPr="00072127" w:rsidRDefault="00736536" w:rsidP="00A14725">
            <w:pPr>
              <w:jc w:val="left"/>
              <w:rPr>
                <w:szCs w:val="21"/>
              </w:rPr>
            </w:pPr>
            <w:r w:rsidRPr="00072127">
              <w:rPr>
                <w:rFonts w:hint="eastAsia"/>
                <w:szCs w:val="21"/>
              </w:rPr>
              <w:t>否</w:t>
            </w:r>
          </w:p>
        </w:tc>
        <w:tc>
          <w:tcPr>
            <w:tcW w:w="3254" w:type="dxa"/>
          </w:tcPr>
          <w:p w14:paraId="2952A4AF" w14:textId="77777777" w:rsidR="00736536" w:rsidRPr="00072127" w:rsidRDefault="00736536" w:rsidP="00A14725">
            <w:pPr>
              <w:jc w:val="left"/>
              <w:rPr>
                <w:szCs w:val="21"/>
              </w:rPr>
            </w:pPr>
          </w:p>
        </w:tc>
      </w:tr>
      <w:tr w:rsidR="00736536" w:rsidRPr="00072127" w14:paraId="58A6B0A1" w14:textId="77777777" w:rsidTr="00ED40C0">
        <w:trPr>
          <w:trHeight w:val="340"/>
        </w:trPr>
        <w:tc>
          <w:tcPr>
            <w:tcW w:w="2093" w:type="dxa"/>
          </w:tcPr>
          <w:p w14:paraId="1402272C" w14:textId="77777777" w:rsidR="00736536" w:rsidRPr="00072127" w:rsidRDefault="00736536" w:rsidP="00A14725">
            <w:pPr>
              <w:jc w:val="left"/>
              <w:rPr>
                <w:szCs w:val="21"/>
              </w:rPr>
            </w:pPr>
            <w:r w:rsidRPr="00072127">
              <w:rPr>
                <w:rFonts w:hint="eastAsia"/>
                <w:szCs w:val="21"/>
              </w:rPr>
              <w:t>param2</w:t>
            </w:r>
          </w:p>
        </w:tc>
        <w:tc>
          <w:tcPr>
            <w:tcW w:w="1984" w:type="dxa"/>
            <w:vAlign w:val="center"/>
          </w:tcPr>
          <w:p w14:paraId="31A5866C" w14:textId="77777777" w:rsidR="00736536" w:rsidRPr="00B960DB" w:rsidRDefault="00736536" w:rsidP="00A14725">
            <w:pPr>
              <w:jc w:val="left"/>
            </w:pPr>
            <w:r w:rsidRPr="00B960DB">
              <w:rPr>
                <w:rFonts w:hint="eastAsia"/>
              </w:rPr>
              <w:t>备用参数</w:t>
            </w:r>
            <w:r>
              <w:rPr>
                <w:rFonts w:hint="eastAsia"/>
              </w:rPr>
              <w:t>2</w:t>
            </w:r>
          </w:p>
        </w:tc>
        <w:tc>
          <w:tcPr>
            <w:tcW w:w="2410" w:type="dxa"/>
          </w:tcPr>
          <w:p w14:paraId="3622A2FE" w14:textId="77777777" w:rsidR="00736536" w:rsidRPr="00072127" w:rsidRDefault="00736536" w:rsidP="00A14725">
            <w:pPr>
              <w:jc w:val="left"/>
              <w:rPr>
                <w:szCs w:val="21"/>
              </w:rPr>
            </w:pPr>
            <w:r w:rsidRPr="00072127">
              <w:rPr>
                <w:rFonts w:hint="eastAsia"/>
                <w:szCs w:val="21"/>
              </w:rPr>
              <w:t>String</w:t>
            </w:r>
          </w:p>
        </w:tc>
        <w:tc>
          <w:tcPr>
            <w:tcW w:w="709" w:type="dxa"/>
          </w:tcPr>
          <w:p w14:paraId="69D3C83B" w14:textId="77777777" w:rsidR="00736536" w:rsidRPr="00072127" w:rsidRDefault="00736536" w:rsidP="00A14725">
            <w:pPr>
              <w:jc w:val="left"/>
              <w:rPr>
                <w:szCs w:val="21"/>
              </w:rPr>
            </w:pPr>
            <w:r w:rsidRPr="00072127">
              <w:rPr>
                <w:rFonts w:hint="eastAsia"/>
                <w:szCs w:val="21"/>
              </w:rPr>
              <w:t>否</w:t>
            </w:r>
          </w:p>
        </w:tc>
        <w:tc>
          <w:tcPr>
            <w:tcW w:w="3254" w:type="dxa"/>
          </w:tcPr>
          <w:p w14:paraId="7CB57717" w14:textId="77777777" w:rsidR="00736536" w:rsidRPr="00072127" w:rsidRDefault="00736536" w:rsidP="00A14725">
            <w:pPr>
              <w:jc w:val="left"/>
              <w:rPr>
                <w:szCs w:val="21"/>
              </w:rPr>
            </w:pPr>
          </w:p>
        </w:tc>
      </w:tr>
      <w:tr w:rsidR="00736536" w:rsidRPr="00072127" w14:paraId="05025B70" w14:textId="77777777" w:rsidTr="00ED40C0">
        <w:trPr>
          <w:trHeight w:val="340"/>
        </w:trPr>
        <w:tc>
          <w:tcPr>
            <w:tcW w:w="2093" w:type="dxa"/>
          </w:tcPr>
          <w:p w14:paraId="0DD2F352" w14:textId="77777777" w:rsidR="00736536" w:rsidRPr="00072127" w:rsidRDefault="00736536" w:rsidP="00A14725">
            <w:pPr>
              <w:jc w:val="left"/>
              <w:rPr>
                <w:szCs w:val="21"/>
              </w:rPr>
            </w:pPr>
            <w:r w:rsidRPr="00072127">
              <w:rPr>
                <w:rFonts w:hint="eastAsia"/>
                <w:szCs w:val="21"/>
              </w:rPr>
              <w:t>param3</w:t>
            </w:r>
          </w:p>
        </w:tc>
        <w:tc>
          <w:tcPr>
            <w:tcW w:w="1984" w:type="dxa"/>
            <w:vAlign w:val="center"/>
          </w:tcPr>
          <w:p w14:paraId="70CD5AAA" w14:textId="77777777" w:rsidR="00736536" w:rsidRPr="00B960DB" w:rsidRDefault="00736536" w:rsidP="00A14725">
            <w:pPr>
              <w:jc w:val="left"/>
            </w:pPr>
            <w:r w:rsidRPr="00B960DB">
              <w:rPr>
                <w:rFonts w:hint="eastAsia"/>
              </w:rPr>
              <w:t>备用参数</w:t>
            </w:r>
            <w:r>
              <w:rPr>
                <w:rFonts w:hint="eastAsia"/>
              </w:rPr>
              <w:t>3</w:t>
            </w:r>
          </w:p>
        </w:tc>
        <w:tc>
          <w:tcPr>
            <w:tcW w:w="2410" w:type="dxa"/>
          </w:tcPr>
          <w:p w14:paraId="111C2FB6" w14:textId="77777777" w:rsidR="00736536" w:rsidRPr="00072127" w:rsidRDefault="00736536" w:rsidP="00A14725">
            <w:pPr>
              <w:jc w:val="left"/>
              <w:rPr>
                <w:szCs w:val="21"/>
              </w:rPr>
            </w:pPr>
            <w:r w:rsidRPr="00072127">
              <w:rPr>
                <w:rFonts w:hint="eastAsia"/>
                <w:szCs w:val="21"/>
              </w:rPr>
              <w:t>String</w:t>
            </w:r>
          </w:p>
        </w:tc>
        <w:tc>
          <w:tcPr>
            <w:tcW w:w="709" w:type="dxa"/>
          </w:tcPr>
          <w:p w14:paraId="015F07A7" w14:textId="77777777" w:rsidR="00736536" w:rsidRPr="00072127" w:rsidRDefault="00736536" w:rsidP="00A14725">
            <w:pPr>
              <w:jc w:val="left"/>
              <w:rPr>
                <w:szCs w:val="21"/>
              </w:rPr>
            </w:pPr>
            <w:r w:rsidRPr="00072127">
              <w:rPr>
                <w:rFonts w:hint="eastAsia"/>
                <w:szCs w:val="21"/>
              </w:rPr>
              <w:t>否</w:t>
            </w:r>
          </w:p>
        </w:tc>
        <w:tc>
          <w:tcPr>
            <w:tcW w:w="3254" w:type="dxa"/>
          </w:tcPr>
          <w:p w14:paraId="35B53D6D" w14:textId="77777777" w:rsidR="00736536" w:rsidRPr="00072127" w:rsidRDefault="00736536" w:rsidP="00A14725">
            <w:pPr>
              <w:jc w:val="left"/>
              <w:rPr>
                <w:szCs w:val="21"/>
              </w:rPr>
            </w:pPr>
          </w:p>
        </w:tc>
      </w:tr>
      <w:tr w:rsidR="00736536" w:rsidRPr="00072127" w14:paraId="4374AE1F" w14:textId="77777777" w:rsidTr="00ED40C0">
        <w:trPr>
          <w:trHeight w:val="340"/>
        </w:trPr>
        <w:tc>
          <w:tcPr>
            <w:tcW w:w="2093" w:type="dxa"/>
          </w:tcPr>
          <w:p w14:paraId="467A98A6" w14:textId="77777777" w:rsidR="00736536" w:rsidRPr="00072127" w:rsidRDefault="00736536" w:rsidP="00A14725">
            <w:pPr>
              <w:jc w:val="left"/>
              <w:rPr>
                <w:szCs w:val="21"/>
              </w:rPr>
            </w:pPr>
            <w:r w:rsidRPr="00072127">
              <w:rPr>
                <w:rFonts w:hint="eastAsia"/>
                <w:szCs w:val="21"/>
              </w:rPr>
              <w:t>param4</w:t>
            </w:r>
          </w:p>
        </w:tc>
        <w:tc>
          <w:tcPr>
            <w:tcW w:w="1984" w:type="dxa"/>
            <w:vAlign w:val="center"/>
          </w:tcPr>
          <w:p w14:paraId="683F04A6" w14:textId="77777777" w:rsidR="00736536" w:rsidRPr="00B960DB" w:rsidRDefault="00736536" w:rsidP="00A14725">
            <w:pPr>
              <w:jc w:val="left"/>
            </w:pPr>
            <w:r w:rsidRPr="00B960DB">
              <w:rPr>
                <w:rFonts w:hint="eastAsia"/>
              </w:rPr>
              <w:t>备用参数</w:t>
            </w:r>
            <w:r>
              <w:rPr>
                <w:rFonts w:hint="eastAsia"/>
              </w:rPr>
              <w:t>4</w:t>
            </w:r>
          </w:p>
        </w:tc>
        <w:tc>
          <w:tcPr>
            <w:tcW w:w="2410" w:type="dxa"/>
          </w:tcPr>
          <w:p w14:paraId="54A2472B" w14:textId="77777777" w:rsidR="00736536" w:rsidRPr="00072127" w:rsidRDefault="00736536" w:rsidP="00A14725">
            <w:pPr>
              <w:jc w:val="left"/>
              <w:rPr>
                <w:szCs w:val="21"/>
              </w:rPr>
            </w:pPr>
            <w:r w:rsidRPr="00072127">
              <w:rPr>
                <w:rFonts w:hint="eastAsia"/>
                <w:szCs w:val="21"/>
              </w:rPr>
              <w:t>String</w:t>
            </w:r>
          </w:p>
        </w:tc>
        <w:tc>
          <w:tcPr>
            <w:tcW w:w="709" w:type="dxa"/>
          </w:tcPr>
          <w:p w14:paraId="709127EA" w14:textId="77777777" w:rsidR="00736536" w:rsidRPr="00072127" w:rsidRDefault="00736536" w:rsidP="00A14725">
            <w:pPr>
              <w:jc w:val="left"/>
              <w:rPr>
                <w:szCs w:val="21"/>
              </w:rPr>
            </w:pPr>
            <w:r w:rsidRPr="00072127">
              <w:rPr>
                <w:rFonts w:hint="eastAsia"/>
                <w:szCs w:val="21"/>
              </w:rPr>
              <w:t>否</w:t>
            </w:r>
          </w:p>
        </w:tc>
        <w:tc>
          <w:tcPr>
            <w:tcW w:w="3254" w:type="dxa"/>
          </w:tcPr>
          <w:p w14:paraId="0BB54069" w14:textId="77777777" w:rsidR="00736536" w:rsidRPr="00072127" w:rsidRDefault="00736536" w:rsidP="00A14725">
            <w:pPr>
              <w:jc w:val="left"/>
              <w:rPr>
                <w:szCs w:val="21"/>
              </w:rPr>
            </w:pPr>
          </w:p>
        </w:tc>
      </w:tr>
    </w:tbl>
    <w:p w14:paraId="6E48BB04" w14:textId="77777777" w:rsidR="00736536" w:rsidRDefault="00736536" w:rsidP="003236C1">
      <w:pPr>
        <w:rPr>
          <w:rFonts w:ascii="Arial" w:eastAsia="黑体" w:hAnsi="Arial"/>
        </w:rPr>
      </w:pPr>
    </w:p>
    <w:p w14:paraId="773B8DE6" w14:textId="77777777" w:rsidR="00EB570B" w:rsidRPr="00EE7F4B" w:rsidRDefault="00EB570B" w:rsidP="00233809">
      <w:pPr>
        <w:pStyle w:val="2"/>
        <w:numPr>
          <w:ilvl w:val="1"/>
          <w:numId w:val="14"/>
        </w:numPr>
      </w:pPr>
      <w:bookmarkStart w:id="177" w:name="_Toc424891056"/>
      <w:r w:rsidRPr="00EE7F4B">
        <w:rPr>
          <w:rFonts w:hint="eastAsia"/>
        </w:rPr>
        <w:t>退废票申请种类查询接口</w:t>
      </w:r>
      <w:r w:rsidR="002B6583" w:rsidRPr="00EE7F4B">
        <w:rPr>
          <w:rFonts w:hint="eastAsia"/>
        </w:rPr>
        <w:t>[RC7]</w:t>
      </w:r>
      <w:bookmarkEnd w:id="177"/>
    </w:p>
    <w:p w14:paraId="42BF9DBA" w14:textId="77777777" w:rsidR="00EB570B" w:rsidRDefault="00EB570B" w:rsidP="00233809">
      <w:pPr>
        <w:pStyle w:val="3"/>
        <w:numPr>
          <w:ilvl w:val="2"/>
          <w:numId w:val="14"/>
        </w:numPr>
      </w:pPr>
      <w:r>
        <w:rPr>
          <w:rFonts w:hint="eastAsia"/>
        </w:rPr>
        <w:t>功能描述</w:t>
      </w:r>
    </w:p>
    <w:p w14:paraId="4C12B512" w14:textId="77777777" w:rsidR="007B0429" w:rsidRDefault="00EB570B" w:rsidP="00EB570B">
      <w:r>
        <w:rPr>
          <w:rFonts w:hint="eastAsia"/>
        </w:rPr>
        <w:t>此接口用于退废票申请种类的查询。</w:t>
      </w:r>
    </w:p>
    <w:p w14:paraId="04B95ED7" w14:textId="77777777" w:rsidR="00EB570B" w:rsidRDefault="00EB570B" w:rsidP="00EB570B">
      <w:r>
        <w:rPr>
          <w:rFonts w:hint="eastAsia"/>
        </w:rPr>
        <w:t>获取到的申请种类在</w:t>
      </w:r>
      <w:r>
        <w:rPr>
          <w:rFonts w:hint="eastAsia"/>
        </w:rPr>
        <w:t>&lt;</w:t>
      </w:r>
      <w:r>
        <w:rPr>
          <w:rFonts w:hint="eastAsia"/>
        </w:rPr>
        <w:t>订单申请退废票</w:t>
      </w:r>
      <w:r>
        <w:rPr>
          <w:rFonts w:hint="eastAsia"/>
        </w:rPr>
        <w:t>&gt;</w:t>
      </w:r>
      <w:r>
        <w:rPr>
          <w:rFonts w:hint="eastAsia"/>
        </w:rPr>
        <w:t>接口的</w:t>
      </w:r>
      <w:r w:rsidRPr="00615E9F">
        <w:rPr>
          <w:rFonts w:hint="eastAsia"/>
          <w:szCs w:val="21"/>
        </w:rPr>
        <w:t>actionType</w:t>
      </w:r>
      <w:r>
        <w:rPr>
          <w:rFonts w:hint="eastAsia"/>
          <w:szCs w:val="21"/>
        </w:rPr>
        <w:t>使用。</w:t>
      </w:r>
    </w:p>
    <w:p w14:paraId="567815C7" w14:textId="77777777" w:rsidR="00EB570B" w:rsidRDefault="00EB570B" w:rsidP="00233809">
      <w:pPr>
        <w:pStyle w:val="3"/>
        <w:numPr>
          <w:ilvl w:val="2"/>
          <w:numId w:val="14"/>
        </w:numPr>
      </w:pPr>
      <w:r>
        <w:rPr>
          <w:rFonts w:hint="eastAsia"/>
        </w:rPr>
        <w:t>接口地址</w:t>
      </w:r>
    </w:p>
    <w:p w14:paraId="57E84B8F" w14:textId="77777777" w:rsidR="000E7243" w:rsidRDefault="000E7243" w:rsidP="000E7243">
      <w:r>
        <w:rPr>
          <w:rFonts w:hint="eastAsia"/>
        </w:rPr>
        <w:t>Webservice</w:t>
      </w:r>
      <w:r>
        <w:rPr>
          <w:rFonts w:hint="eastAsia"/>
        </w:rPr>
        <w:t>方式：</w:t>
      </w:r>
    </w:p>
    <w:p w14:paraId="05A785BE" w14:textId="77777777" w:rsidR="000E7243" w:rsidRDefault="000E7243" w:rsidP="000E7243">
      <w:r>
        <w:rPr>
          <w:rFonts w:hint="eastAsia"/>
        </w:rPr>
        <w:t>测试地址：</w:t>
      </w:r>
      <w:r>
        <w:rPr>
          <w:rFonts w:hint="eastAsia"/>
        </w:rPr>
        <w:t>http://wstest.51book.com:55779/ltips/services/getActionTypeForRefundService1.0?wsdl</w:t>
      </w:r>
    </w:p>
    <w:p w14:paraId="06C286DE" w14:textId="77777777" w:rsidR="000E7243" w:rsidRDefault="000E7243" w:rsidP="000E7243">
      <w:r>
        <w:rPr>
          <w:rFonts w:hint="eastAsia"/>
        </w:rPr>
        <w:t>正式地址：</w:t>
      </w:r>
      <w:r w:rsidR="00AA005C">
        <w:rPr>
          <w:rFonts w:hint="eastAsia"/>
        </w:rPr>
        <w:t>http://</w:t>
      </w:r>
      <w:r w:rsidR="00113F82">
        <w:rPr>
          <w:rFonts w:hint="eastAsia"/>
        </w:rPr>
        <w:t>ws.51book.com:8000</w:t>
      </w:r>
      <w:r>
        <w:rPr>
          <w:rFonts w:hint="eastAsia"/>
        </w:rPr>
        <w:t>//ltips/services/getActionTypeForRefundService1.0?wsdl</w:t>
      </w:r>
    </w:p>
    <w:p w14:paraId="6FBCB901" w14:textId="77777777" w:rsidR="000E7243" w:rsidRDefault="000E7243" w:rsidP="000E7243">
      <w:r>
        <w:rPr>
          <w:rFonts w:hint="eastAsia"/>
        </w:rPr>
        <w:t>Post</w:t>
      </w:r>
      <w:r>
        <w:rPr>
          <w:rFonts w:hint="eastAsia"/>
        </w:rPr>
        <w:t>方式：</w:t>
      </w:r>
    </w:p>
    <w:p w14:paraId="36124AB5" w14:textId="77777777" w:rsidR="000E7243" w:rsidRDefault="000E7243" w:rsidP="000E7243">
      <w:r>
        <w:rPr>
          <w:rFonts w:hint="eastAsia"/>
        </w:rPr>
        <w:t>测试地址：</w:t>
      </w:r>
    </w:p>
    <w:p w14:paraId="76C8D898" w14:textId="77777777" w:rsidR="000E7243" w:rsidRDefault="000E7243" w:rsidP="000E7243">
      <w:r>
        <w:t>http://wstest.51book.com:55779/ltips/services/getActionTypeForRefundServiceRestful1.0/getActionTypeForRefund</w:t>
      </w:r>
    </w:p>
    <w:p w14:paraId="122A2D11" w14:textId="77777777" w:rsidR="000E7243" w:rsidRDefault="000E7243" w:rsidP="000E7243">
      <w:r>
        <w:rPr>
          <w:rFonts w:hint="eastAsia"/>
        </w:rPr>
        <w:t>正式地址：</w:t>
      </w:r>
    </w:p>
    <w:p w14:paraId="770FA3BD" w14:textId="77777777" w:rsidR="00EB570B" w:rsidRPr="00AF0E9F" w:rsidRDefault="000E7243" w:rsidP="000E7243">
      <w:r>
        <w:t>http://</w:t>
      </w:r>
      <w:r w:rsidR="00113F82">
        <w:t>ws.51book.com:8000</w:t>
      </w:r>
      <w:r>
        <w:t>/ltips/services/getActionTypeForRefundServiceRestful1.0/getActionTypeForRefund</w:t>
      </w:r>
    </w:p>
    <w:p w14:paraId="2E097D33" w14:textId="77777777" w:rsidR="00EB570B" w:rsidRDefault="00EB570B" w:rsidP="00233809">
      <w:pPr>
        <w:pStyle w:val="3"/>
        <w:numPr>
          <w:ilvl w:val="2"/>
          <w:numId w:val="14"/>
        </w:numPr>
      </w:pPr>
      <w:r>
        <w:rPr>
          <w:rFonts w:hint="eastAsia"/>
        </w:rPr>
        <w:lastRenderedPageBreak/>
        <w:t>方法名称</w:t>
      </w:r>
    </w:p>
    <w:p w14:paraId="3D14EAF7" w14:textId="77777777" w:rsidR="00EB570B" w:rsidRDefault="00EB570B" w:rsidP="00EB570B">
      <w:pPr>
        <w:rPr>
          <w:b/>
          <w:noProof/>
          <w:kern w:val="0"/>
        </w:rPr>
      </w:pPr>
      <w:r w:rsidRPr="001668C0">
        <w:rPr>
          <w:rFonts w:hint="eastAsia"/>
          <w:b/>
          <w:noProof/>
          <w:kern w:val="0"/>
        </w:rPr>
        <w:t>getActionTypeForRefund</w:t>
      </w:r>
    </w:p>
    <w:p w14:paraId="6686CC9C" w14:textId="77777777" w:rsidR="0091537B" w:rsidRPr="001668C0" w:rsidRDefault="0091537B" w:rsidP="00EB570B">
      <w:pPr>
        <w:rPr>
          <w:b/>
          <w:noProof/>
          <w:kern w:val="0"/>
        </w:rPr>
      </w:pPr>
    </w:p>
    <w:p w14:paraId="5C64766E" w14:textId="77777777" w:rsidR="00EB570B" w:rsidRDefault="00EB570B" w:rsidP="00233809">
      <w:pPr>
        <w:pStyle w:val="3"/>
        <w:numPr>
          <w:ilvl w:val="2"/>
          <w:numId w:val="14"/>
        </w:numPr>
      </w:pPr>
      <w:r>
        <w:rPr>
          <w:rFonts w:hint="eastAsia"/>
        </w:rPr>
        <w:t>参数说明</w:t>
      </w:r>
    </w:p>
    <w:p w14:paraId="15203A2C" w14:textId="77777777" w:rsidR="00EB570B" w:rsidRDefault="00EB570B" w:rsidP="00EB570B">
      <w:pPr>
        <w:pStyle w:val="4"/>
      </w:pPr>
      <w:r>
        <w:rPr>
          <w:rFonts w:hint="eastAsia"/>
        </w:rPr>
        <w:t>GetActionTypeFor</w:t>
      </w:r>
      <w:r w:rsidRPr="00AE2079">
        <w:t xml:space="preserve">RefundRequest </w:t>
      </w:r>
      <w:r w:rsidRPr="003756B2">
        <w:rPr>
          <w:b w:val="0"/>
          <w:sz w:val="21"/>
          <w:szCs w:val="21"/>
        </w:rPr>
        <w:t>(</w:t>
      </w:r>
      <w:r w:rsidRPr="003756B2">
        <w:rPr>
          <w:rFonts w:hint="eastAsia"/>
          <w:b w:val="0"/>
          <w:sz w:val="21"/>
          <w:szCs w:val="21"/>
        </w:rPr>
        <w:t>请求参数</w:t>
      </w:r>
      <w:r w:rsidRPr="003756B2">
        <w:rPr>
          <w:b w:val="0"/>
          <w:sz w:val="21"/>
          <w:szCs w:val="21"/>
        </w:rPr>
        <w:t>)</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1984"/>
        <w:gridCol w:w="2552"/>
        <w:gridCol w:w="709"/>
        <w:gridCol w:w="3827"/>
      </w:tblGrid>
      <w:tr w:rsidR="003B0896" w:rsidRPr="00615E9F" w14:paraId="77B9DE48" w14:textId="77777777" w:rsidTr="003B0896">
        <w:trPr>
          <w:trHeight w:val="431"/>
        </w:trPr>
        <w:tc>
          <w:tcPr>
            <w:tcW w:w="1526" w:type="dxa"/>
            <w:shd w:val="clear" w:color="auto" w:fill="C6D9F1"/>
            <w:vAlign w:val="center"/>
          </w:tcPr>
          <w:p w14:paraId="10646628" w14:textId="77777777" w:rsidR="003B0896" w:rsidRPr="00843CFE" w:rsidRDefault="003B0896" w:rsidP="00220E81">
            <w:pPr>
              <w:jc w:val="center"/>
            </w:pPr>
            <w:r w:rsidRPr="00843CFE">
              <w:rPr>
                <w:rFonts w:hint="eastAsia"/>
              </w:rPr>
              <w:t>参数名称</w:t>
            </w:r>
          </w:p>
        </w:tc>
        <w:tc>
          <w:tcPr>
            <w:tcW w:w="1984" w:type="dxa"/>
            <w:shd w:val="clear" w:color="auto" w:fill="C6D9F1"/>
            <w:vAlign w:val="center"/>
          </w:tcPr>
          <w:p w14:paraId="76AFBA89" w14:textId="77777777" w:rsidR="003B0896" w:rsidRPr="00843CFE" w:rsidRDefault="003B0896" w:rsidP="00220E81">
            <w:pPr>
              <w:jc w:val="center"/>
            </w:pPr>
            <w:r w:rsidRPr="00843CFE">
              <w:rPr>
                <w:rFonts w:hint="eastAsia"/>
              </w:rPr>
              <w:t>中文含义</w:t>
            </w:r>
          </w:p>
        </w:tc>
        <w:tc>
          <w:tcPr>
            <w:tcW w:w="2552" w:type="dxa"/>
            <w:shd w:val="clear" w:color="auto" w:fill="C6D9F1"/>
            <w:vAlign w:val="center"/>
          </w:tcPr>
          <w:p w14:paraId="4E9407D7" w14:textId="77777777" w:rsidR="003B0896" w:rsidRPr="00843CFE" w:rsidRDefault="003B0896" w:rsidP="00220E81">
            <w:pPr>
              <w:jc w:val="center"/>
            </w:pPr>
            <w:r w:rsidRPr="00843CFE">
              <w:rPr>
                <w:rFonts w:hint="eastAsia"/>
              </w:rPr>
              <w:t>类型</w:t>
            </w:r>
          </w:p>
        </w:tc>
        <w:tc>
          <w:tcPr>
            <w:tcW w:w="709" w:type="dxa"/>
            <w:shd w:val="clear" w:color="auto" w:fill="C6D9F1"/>
            <w:vAlign w:val="center"/>
          </w:tcPr>
          <w:p w14:paraId="1FFD9681" w14:textId="77777777" w:rsidR="003B0896" w:rsidRPr="00843CFE" w:rsidRDefault="003B0896" w:rsidP="00220E81">
            <w:pPr>
              <w:jc w:val="center"/>
            </w:pPr>
            <w:r w:rsidRPr="00843CFE">
              <w:rPr>
                <w:rFonts w:hint="eastAsia"/>
              </w:rPr>
              <w:t>必填</w:t>
            </w:r>
          </w:p>
        </w:tc>
        <w:tc>
          <w:tcPr>
            <w:tcW w:w="3827" w:type="dxa"/>
            <w:shd w:val="clear" w:color="auto" w:fill="C6D9F1"/>
            <w:vAlign w:val="center"/>
          </w:tcPr>
          <w:p w14:paraId="5E838CB5" w14:textId="77777777" w:rsidR="003B0896" w:rsidRPr="00843CFE" w:rsidRDefault="003B0896" w:rsidP="00220E81">
            <w:pPr>
              <w:jc w:val="center"/>
            </w:pPr>
            <w:r w:rsidRPr="00843CFE">
              <w:rPr>
                <w:rFonts w:hint="eastAsia"/>
              </w:rPr>
              <w:t>备注</w:t>
            </w:r>
          </w:p>
        </w:tc>
      </w:tr>
      <w:tr w:rsidR="003B0896" w:rsidRPr="00615E9F" w14:paraId="452524BF" w14:textId="77777777" w:rsidTr="003B0896">
        <w:trPr>
          <w:trHeight w:val="286"/>
        </w:trPr>
        <w:tc>
          <w:tcPr>
            <w:tcW w:w="1526" w:type="dxa"/>
          </w:tcPr>
          <w:p w14:paraId="30916AE4" w14:textId="77777777" w:rsidR="003B0896" w:rsidRPr="00257426" w:rsidRDefault="003B0896" w:rsidP="00220E81">
            <w:r>
              <w:rPr>
                <w:rFonts w:hint="eastAsia"/>
              </w:rPr>
              <w:t>agencyCode</w:t>
            </w:r>
          </w:p>
        </w:tc>
        <w:tc>
          <w:tcPr>
            <w:tcW w:w="1984" w:type="dxa"/>
          </w:tcPr>
          <w:p w14:paraId="55BE74AF" w14:textId="77777777" w:rsidR="003B0896" w:rsidRPr="00257426" w:rsidRDefault="003B0896" w:rsidP="00220E81">
            <w:r>
              <w:rPr>
                <w:rFonts w:hint="eastAsia"/>
              </w:rPr>
              <w:t>公司代码</w:t>
            </w:r>
          </w:p>
        </w:tc>
        <w:tc>
          <w:tcPr>
            <w:tcW w:w="2552" w:type="dxa"/>
          </w:tcPr>
          <w:p w14:paraId="068F3ED6" w14:textId="77777777" w:rsidR="003B0896" w:rsidRPr="00257426" w:rsidRDefault="003B0896" w:rsidP="00220E81">
            <w:r>
              <w:rPr>
                <w:rFonts w:hint="eastAsia"/>
              </w:rPr>
              <w:t>String</w:t>
            </w:r>
          </w:p>
        </w:tc>
        <w:tc>
          <w:tcPr>
            <w:tcW w:w="709" w:type="dxa"/>
          </w:tcPr>
          <w:p w14:paraId="406A4260" w14:textId="77777777" w:rsidR="003B0896" w:rsidRPr="00257426" w:rsidRDefault="003B0896" w:rsidP="00220E81">
            <w:pPr>
              <w:jc w:val="left"/>
            </w:pPr>
            <w:r w:rsidRPr="00257426">
              <w:rPr>
                <w:rFonts w:hint="eastAsia"/>
              </w:rPr>
              <w:t>是</w:t>
            </w:r>
          </w:p>
        </w:tc>
        <w:tc>
          <w:tcPr>
            <w:tcW w:w="3827" w:type="dxa"/>
          </w:tcPr>
          <w:p w14:paraId="47814447" w14:textId="77777777" w:rsidR="003B0896" w:rsidRPr="00257426" w:rsidRDefault="003B0896" w:rsidP="00220E81">
            <w:r>
              <w:rPr>
                <w:rFonts w:hint="eastAsia"/>
              </w:rPr>
              <w:t>接口开通账号</w:t>
            </w:r>
          </w:p>
        </w:tc>
      </w:tr>
      <w:tr w:rsidR="003B0896" w:rsidRPr="00615E9F" w14:paraId="54016680" w14:textId="77777777" w:rsidTr="003B0896">
        <w:trPr>
          <w:trHeight w:val="286"/>
        </w:trPr>
        <w:tc>
          <w:tcPr>
            <w:tcW w:w="1526" w:type="dxa"/>
          </w:tcPr>
          <w:p w14:paraId="3CFF7BC5" w14:textId="77777777" w:rsidR="003B0896" w:rsidRPr="00615E9F" w:rsidRDefault="003B0896" w:rsidP="00FF5445">
            <w:pPr>
              <w:rPr>
                <w:szCs w:val="21"/>
              </w:rPr>
            </w:pPr>
            <w:r w:rsidRPr="00615E9F">
              <w:rPr>
                <w:rFonts w:hint="eastAsia"/>
                <w:szCs w:val="21"/>
              </w:rPr>
              <w:t>sign</w:t>
            </w:r>
          </w:p>
        </w:tc>
        <w:tc>
          <w:tcPr>
            <w:tcW w:w="1984" w:type="dxa"/>
          </w:tcPr>
          <w:p w14:paraId="303BF9E0" w14:textId="77777777" w:rsidR="003B0896" w:rsidRPr="00615E9F" w:rsidRDefault="003B0896" w:rsidP="00FF5445">
            <w:pPr>
              <w:rPr>
                <w:szCs w:val="21"/>
              </w:rPr>
            </w:pPr>
            <w:r w:rsidRPr="00615E9F">
              <w:rPr>
                <w:szCs w:val="21"/>
              </w:rPr>
              <w:t>M</w:t>
            </w:r>
            <w:r w:rsidRPr="00615E9F">
              <w:rPr>
                <w:rFonts w:hint="eastAsia"/>
                <w:szCs w:val="21"/>
              </w:rPr>
              <w:t>d5</w:t>
            </w:r>
            <w:r w:rsidRPr="00615E9F">
              <w:rPr>
                <w:rFonts w:hint="eastAsia"/>
                <w:szCs w:val="21"/>
              </w:rPr>
              <w:t>校验</w:t>
            </w:r>
          </w:p>
        </w:tc>
        <w:tc>
          <w:tcPr>
            <w:tcW w:w="2552" w:type="dxa"/>
          </w:tcPr>
          <w:p w14:paraId="07EDE0E4" w14:textId="77777777" w:rsidR="003B0896" w:rsidRPr="00615E9F" w:rsidRDefault="003B0896" w:rsidP="00FF5445">
            <w:pPr>
              <w:rPr>
                <w:szCs w:val="21"/>
              </w:rPr>
            </w:pPr>
            <w:r w:rsidRPr="00615E9F">
              <w:rPr>
                <w:rFonts w:hint="eastAsia"/>
                <w:szCs w:val="21"/>
              </w:rPr>
              <w:t>String</w:t>
            </w:r>
          </w:p>
        </w:tc>
        <w:tc>
          <w:tcPr>
            <w:tcW w:w="709" w:type="dxa"/>
          </w:tcPr>
          <w:p w14:paraId="4BD94E7D" w14:textId="77777777" w:rsidR="003B0896" w:rsidRPr="00615E9F" w:rsidRDefault="003B0896" w:rsidP="00FF5445">
            <w:pPr>
              <w:rPr>
                <w:szCs w:val="21"/>
              </w:rPr>
            </w:pPr>
            <w:r w:rsidRPr="00615E9F">
              <w:rPr>
                <w:rFonts w:hint="eastAsia"/>
                <w:szCs w:val="21"/>
              </w:rPr>
              <w:t>是</w:t>
            </w:r>
          </w:p>
        </w:tc>
        <w:tc>
          <w:tcPr>
            <w:tcW w:w="3827" w:type="dxa"/>
          </w:tcPr>
          <w:p w14:paraId="6AA4EC12" w14:textId="77777777" w:rsidR="003B0896" w:rsidRPr="00615E9F" w:rsidRDefault="003B0896" w:rsidP="00FF5445">
            <w:pPr>
              <w:rPr>
                <w:szCs w:val="21"/>
              </w:rPr>
            </w:pPr>
            <w:r>
              <w:rPr>
                <w:rFonts w:hint="eastAsia"/>
                <w:szCs w:val="21"/>
              </w:rPr>
              <w:t>MD5(agencyCode</w:t>
            </w:r>
            <w:r w:rsidRPr="00BC15CA">
              <w:rPr>
                <w:rFonts w:hint="eastAsia"/>
                <w:szCs w:val="21"/>
              </w:rPr>
              <w:t>+</w:t>
            </w:r>
            <w:r w:rsidRPr="00BC15CA">
              <w:rPr>
                <w:rFonts w:hint="eastAsia"/>
                <w:szCs w:val="21"/>
              </w:rPr>
              <w:t>安全码</w:t>
            </w:r>
            <w:r w:rsidRPr="00BC15CA">
              <w:rPr>
                <w:rFonts w:hint="eastAsia"/>
                <w:szCs w:val="21"/>
              </w:rPr>
              <w:t>)32</w:t>
            </w:r>
            <w:r w:rsidRPr="00BC15CA">
              <w:rPr>
                <w:rFonts w:hint="eastAsia"/>
                <w:szCs w:val="21"/>
              </w:rPr>
              <w:t>位小写</w:t>
            </w:r>
          </w:p>
        </w:tc>
      </w:tr>
      <w:tr w:rsidR="003B0896" w:rsidRPr="00615E9F" w14:paraId="17BCA7D0" w14:textId="77777777" w:rsidTr="003B0896">
        <w:trPr>
          <w:trHeight w:val="134"/>
        </w:trPr>
        <w:tc>
          <w:tcPr>
            <w:tcW w:w="1526" w:type="dxa"/>
          </w:tcPr>
          <w:p w14:paraId="54C60EEC" w14:textId="77777777" w:rsidR="003B0896" w:rsidRPr="00615E9F" w:rsidRDefault="003B0896" w:rsidP="00FF5445">
            <w:pPr>
              <w:rPr>
                <w:szCs w:val="21"/>
              </w:rPr>
            </w:pPr>
            <w:r w:rsidRPr="00615E9F">
              <w:rPr>
                <w:szCs w:val="21"/>
              </w:rPr>
              <w:t>param1</w:t>
            </w:r>
          </w:p>
        </w:tc>
        <w:tc>
          <w:tcPr>
            <w:tcW w:w="1984" w:type="dxa"/>
          </w:tcPr>
          <w:p w14:paraId="4D374615" w14:textId="77777777" w:rsidR="003B0896" w:rsidRPr="00615E9F" w:rsidRDefault="003B0896" w:rsidP="00FF5445">
            <w:pPr>
              <w:rPr>
                <w:szCs w:val="21"/>
              </w:rPr>
            </w:pPr>
            <w:r w:rsidRPr="00615E9F">
              <w:rPr>
                <w:rFonts w:hint="eastAsia"/>
                <w:szCs w:val="21"/>
              </w:rPr>
              <w:t>备用参数</w:t>
            </w:r>
            <w:r w:rsidR="007B0429">
              <w:rPr>
                <w:rFonts w:hint="eastAsia"/>
                <w:szCs w:val="21"/>
              </w:rPr>
              <w:t>1</w:t>
            </w:r>
          </w:p>
        </w:tc>
        <w:tc>
          <w:tcPr>
            <w:tcW w:w="2552" w:type="dxa"/>
          </w:tcPr>
          <w:p w14:paraId="5C885F01" w14:textId="77777777" w:rsidR="003B0896" w:rsidRPr="00615E9F" w:rsidRDefault="003B0896" w:rsidP="00FF5445">
            <w:pPr>
              <w:rPr>
                <w:szCs w:val="21"/>
              </w:rPr>
            </w:pPr>
            <w:r w:rsidRPr="00615E9F">
              <w:rPr>
                <w:szCs w:val="21"/>
              </w:rPr>
              <w:t>String</w:t>
            </w:r>
          </w:p>
        </w:tc>
        <w:tc>
          <w:tcPr>
            <w:tcW w:w="709" w:type="dxa"/>
          </w:tcPr>
          <w:p w14:paraId="76B19F39" w14:textId="77777777" w:rsidR="003B0896" w:rsidRPr="00615E9F" w:rsidRDefault="003B0896" w:rsidP="00FF5445">
            <w:pPr>
              <w:rPr>
                <w:szCs w:val="21"/>
              </w:rPr>
            </w:pPr>
            <w:r w:rsidRPr="00615E9F">
              <w:rPr>
                <w:rFonts w:hint="eastAsia"/>
                <w:szCs w:val="21"/>
              </w:rPr>
              <w:t>否</w:t>
            </w:r>
          </w:p>
        </w:tc>
        <w:tc>
          <w:tcPr>
            <w:tcW w:w="3827" w:type="dxa"/>
          </w:tcPr>
          <w:p w14:paraId="17364333" w14:textId="77777777" w:rsidR="003B0896" w:rsidRPr="00615E9F" w:rsidRDefault="003B0896" w:rsidP="00FF5445">
            <w:pPr>
              <w:rPr>
                <w:szCs w:val="21"/>
              </w:rPr>
            </w:pPr>
          </w:p>
        </w:tc>
      </w:tr>
      <w:tr w:rsidR="003B0896" w:rsidRPr="00615E9F" w14:paraId="5EA058D0" w14:textId="77777777" w:rsidTr="003B0896">
        <w:trPr>
          <w:trHeight w:val="134"/>
        </w:trPr>
        <w:tc>
          <w:tcPr>
            <w:tcW w:w="1526" w:type="dxa"/>
          </w:tcPr>
          <w:p w14:paraId="3B7E9773" w14:textId="77777777" w:rsidR="003B0896" w:rsidRPr="00615E9F" w:rsidRDefault="003B0896" w:rsidP="00FF5445">
            <w:pPr>
              <w:rPr>
                <w:szCs w:val="21"/>
              </w:rPr>
            </w:pPr>
            <w:r w:rsidRPr="00615E9F">
              <w:rPr>
                <w:szCs w:val="21"/>
              </w:rPr>
              <w:t>param2</w:t>
            </w:r>
          </w:p>
        </w:tc>
        <w:tc>
          <w:tcPr>
            <w:tcW w:w="1984" w:type="dxa"/>
          </w:tcPr>
          <w:p w14:paraId="0284FC29" w14:textId="77777777" w:rsidR="003B0896" w:rsidRPr="00615E9F" w:rsidRDefault="003B0896" w:rsidP="00FF5445">
            <w:pPr>
              <w:rPr>
                <w:szCs w:val="21"/>
              </w:rPr>
            </w:pPr>
            <w:r w:rsidRPr="00615E9F">
              <w:rPr>
                <w:rFonts w:hint="eastAsia"/>
                <w:szCs w:val="21"/>
              </w:rPr>
              <w:t>备用参数</w:t>
            </w:r>
            <w:r w:rsidR="007B0429">
              <w:rPr>
                <w:rFonts w:hint="eastAsia"/>
                <w:szCs w:val="21"/>
              </w:rPr>
              <w:t>2</w:t>
            </w:r>
          </w:p>
        </w:tc>
        <w:tc>
          <w:tcPr>
            <w:tcW w:w="2552" w:type="dxa"/>
          </w:tcPr>
          <w:p w14:paraId="42CA5B27" w14:textId="77777777" w:rsidR="003B0896" w:rsidRPr="00615E9F" w:rsidRDefault="003B0896" w:rsidP="00FF5445">
            <w:pPr>
              <w:rPr>
                <w:szCs w:val="21"/>
              </w:rPr>
            </w:pPr>
            <w:r w:rsidRPr="00615E9F">
              <w:rPr>
                <w:szCs w:val="21"/>
              </w:rPr>
              <w:t>String</w:t>
            </w:r>
          </w:p>
        </w:tc>
        <w:tc>
          <w:tcPr>
            <w:tcW w:w="709" w:type="dxa"/>
          </w:tcPr>
          <w:p w14:paraId="6817D217" w14:textId="77777777" w:rsidR="003B0896" w:rsidRPr="00615E9F" w:rsidRDefault="003B0896" w:rsidP="00FF5445">
            <w:pPr>
              <w:rPr>
                <w:szCs w:val="21"/>
              </w:rPr>
            </w:pPr>
            <w:r w:rsidRPr="00615E9F">
              <w:rPr>
                <w:rFonts w:hint="eastAsia"/>
                <w:szCs w:val="21"/>
              </w:rPr>
              <w:t>否</w:t>
            </w:r>
          </w:p>
        </w:tc>
        <w:tc>
          <w:tcPr>
            <w:tcW w:w="3827" w:type="dxa"/>
          </w:tcPr>
          <w:p w14:paraId="74E3B4EA" w14:textId="77777777" w:rsidR="003B0896" w:rsidRPr="00615E9F" w:rsidRDefault="003B0896" w:rsidP="00FF5445">
            <w:pPr>
              <w:rPr>
                <w:szCs w:val="21"/>
              </w:rPr>
            </w:pPr>
          </w:p>
        </w:tc>
      </w:tr>
      <w:tr w:rsidR="003B0896" w:rsidRPr="00615E9F" w14:paraId="7E0FE00D" w14:textId="77777777" w:rsidTr="003B0896">
        <w:trPr>
          <w:trHeight w:val="134"/>
        </w:trPr>
        <w:tc>
          <w:tcPr>
            <w:tcW w:w="1526" w:type="dxa"/>
          </w:tcPr>
          <w:p w14:paraId="487BFB4E" w14:textId="77777777" w:rsidR="003B0896" w:rsidRPr="00615E9F" w:rsidRDefault="003B0896" w:rsidP="00FF5445">
            <w:pPr>
              <w:rPr>
                <w:szCs w:val="21"/>
              </w:rPr>
            </w:pPr>
            <w:r w:rsidRPr="00615E9F">
              <w:rPr>
                <w:szCs w:val="21"/>
              </w:rPr>
              <w:t>param3</w:t>
            </w:r>
          </w:p>
        </w:tc>
        <w:tc>
          <w:tcPr>
            <w:tcW w:w="1984" w:type="dxa"/>
          </w:tcPr>
          <w:p w14:paraId="5764ADB6" w14:textId="77777777" w:rsidR="003B0896" w:rsidRPr="00615E9F" w:rsidRDefault="003B0896" w:rsidP="00FF5445">
            <w:pPr>
              <w:rPr>
                <w:szCs w:val="21"/>
              </w:rPr>
            </w:pPr>
            <w:r w:rsidRPr="00615E9F">
              <w:rPr>
                <w:rFonts w:hint="eastAsia"/>
                <w:szCs w:val="21"/>
              </w:rPr>
              <w:t>备用参数</w:t>
            </w:r>
            <w:r w:rsidR="007B0429">
              <w:rPr>
                <w:rFonts w:hint="eastAsia"/>
                <w:szCs w:val="21"/>
              </w:rPr>
              <w:t>3</w:t>
            </w:r>
          </w:p>
        </w:tc>
        <w:tc>
          <w:tcPr>
            <w:tcW w:w="2552" w:type="dxa"/>
          </w:tcPr>
          <w:p w14:paraId="4C68F8CE" w14:textId="77777777" w:rsidR="003B0896" w:rsidRPr="00615E9F" w:rsidRDefault="003B0896" w:rsidP="00FF5445">
            <w:pPr>
              <w:rPr>
                <w:szCs w:val="21"/>
              </w:rPr>
            </w:pPr>
            <w:r w:rsidRPr="00615E9F">
              <w:rPr>
                <w:szCs w:val="21"/>
              </w:rPr>
              <w:t>String</w:t>
            </w:r>
          </w:p>
        </w:tc>
        <w:tc>
          <w:tcPr>
            <w:tcW w:w="709" w:type="dxa"/>
          </w:tcPr>
          <w:p w14:paraId="721DE0EF" w14:textId="77777777" w:rsidR="003B0896" w:rsidRPr="00615E9F" w:rsidRDefault="003B0896" w:rsidP="00FF5445">
            <w:pPr>
              <w:rPr>
                <w:szCs w:val="21"/>
              </w:rPr>
            </w:pPr>
            <w:r w:rsidRPr="00615E9F">
              <w:rPr>
                <w:rFonts w:hint="eastAsia"/>
                <w:szCs w:val="21"/>
              </w:rPr>
              <w:t>否</w:t>
            </w:r>
          </w:p>
        </w:tc>
        <w:tc>
          <w:tcPr>
            <w:tcW w:w="3827" w:type="dxa"/>
          </w:tcPr>
          <w:p w14:paraId="7F4B1274" w14:textId="77777777" w:rsidR="003B0896" w:rsidRPr="00615E9F" w:rsidRDefault="003B0896" w:rsidP="00FF5445">
            <w:pPr>
              <w:rPr>
                <w:szCs w:val="21"/>
              </w:rPr>
            </w:pPr>
          </w:p>
        </w:tc>
      </w:tr>
      <w:tr w:rsidR="003B0896" w:rsidRPr="00615E9F" w14:paraId="276C5170" w14:textId="77777777" w:rsidTr="003B0896">
        <w:trPr>
          <w:trHeight w:val="134"/>
        </w:trPr>
        <w:tc>
          <w:tcPr>
            <w:tcW w:w="1526" w:type="dxa"/>
          </w:tcPr>
          <w:p w14:paraId="421352ED" w14:textId="77777777" w:rsidR="003B0896" w:rsidRPr="00615E9F" w:rsidRDefault="003B0896" w:rsidP="00FF5445">
            <w:pPr>
              <w:rPr>
                <w:szCs w:val="21"/>
              </w:rPr>
            </w:pPr>
            <w:bookmarkStart w:id="178" w:name="_Hlk332704686"/>
            <w:r w:rsidRPr="00615E9F">
              <w:rPr>
                <w:rFonts w:hint="eastAsia"/>
                <w:szCs w:val="21"/>
              </w:rPr>
              <w:t>param4</w:t>
            </w:r>
          </w:p>
        </w:tc>
        <w:tc>
          <w:tcPr>
            <w:tcW w:w="1984" w:type="dxa"/>
          </w:tcPr>
          <w:p w14:paraId="7A611FD7" w14:textId="77777777" w:rsidR="003B0896" w:rsidRPr="00615E9F" w:rsidRDefault="003B0896" w:rsidP="00FF5445">
            <w:pPr>
              <w:rPr>
                <w:szCs w:val="21"/>
              </w:rPr>
            </w:pPr>
            <w:r w:rsidRPr="00615E9F">
              <w:rPr>
                <w:rFonts w:hint="eastAsia"/>
                <w:szCs w:val="21"/>
              </w:rPr>
              <w:t>备用参数</w:t>
            </w:r>
            <w:r w:rsidR="007B0429">
              <w:rPr>
                <w:rFonts w:hint="eastAsia"/>
                <w:szCs w:val="21"/>
              </w:rPr>
              <w:t>4</w:t>
            </w:r>
          </w:p>
        </w:tc>
        <w:tc>
          <w:tcPr>
            <w:tcW w:w="2552" w:type="dxa"/>
          </w:tcPr>
          <w:p w14:paraId="7B0F81D3" w14:textId="77777777" w:rsidR="003B0896" w:rsidRPr="00615E9F" w:rsidRDefault="003B0896" w:rsidP="00FF5445">
            <w:pPr>
              <w:rPr>
                <w:szCs w:val="21"/>
              </w:rPr>
            </w:pPr>
            <w:r w:rsidRPr="00615E9F">
              <w:rPr>
                <w:szCs w:val="21"/>
              </w:rPr>
              <w:t>String</w:t>
            </w:r>
          </w:p>
        </w:tc>
        <w:tc>
          <w:tcPr>
            <w:tcW w:w="709" w:type="dxa"/>
          </w:tcPr>
          <w:p w14:paraId="1CF46C46" w14:textId="77777777" w:rsidR="003B0896" w:rsidRPr="00615E9F" w:rsidRDefault="003B0896" w:rsidP="00FF5445">
            <w:pPr>
              <w:rPr>
                <w:szCs w:val="21"/>
              </w:rPr>
            </w:pPr>
            <w:r w:rsidRPr="00615E9F">
              <w:rPr>
                <w:rFonts w:hint="eastAsia"/>
                <w:szCs w:val="21"/>
              </w:rPr>
              <w:t>否</w:t>
            </w:r>
          </w:p>
        </w:tc>
        <w:tc>
          <w:tcPr>
            <w:tcW w:w="3827" w:type="dxa"/>
          </w:tcPr>
          <w:p w14:paraId="67EA6D34" w14:textId="77777777" w:rsidR="003B0896" w:rsidRPr="00615E9F" w:rsidRDefault="003B0896" w:rsidP="00FF5445">
            <w:pPr>
              <w:rPr>
                <w:szCs w:val="21"/>
              </w:rPr>
            </w:pPr>
          </w:p>
        </w:tc>
      </w:tr>
    </w:tbl>
    <w:bookmarkEnd w:id="178"/>
    <w:p w14:paraId="017CFE99" w14:textId="77777777" w:rsidR="00EB570B" w:rsidRDefault="00EB570B" w:rsidP="00EB570B">
      <w:pPr>
        <w:pStyle w:val="4"/>
      </w:pPr>
      <w:r>
        <w:rPr>
          <w:rFonts w:hint="eastAsia"/>
        </w:rPr>
        <w:t>GetActionTypeFor</w:t>
      </w:r>
      <w:r>
        <w:t>Refun</w:t>
      </w:r>
      <w:r>
        <w:rPr>
          <w:rFonts w:hint="eastAsia"/>
        </w:rPr>
        <w:t>d</w:t>
      </w:r>
      <w:r w:rsidRPr="000A7A52">
        <w:t xml:space="preserve">Reply </w:t>
      </w:r>
      <w:r w:rsidRPr="003756B2">
        <w:rPr>
          <w:b w:val="0"/>
          <w:sz w:val="21"/>
          <w:szCs w:val="21"/>
        </w:rPr>
        <w:t>(</w:t>
      </w:r>
      <w:r w:rsidRPr="003756B2">
        <w:rPr>
          <w:rFonts w:hint="eastAsia"/>
          <w:b w:val="0"/>
          <w:sz w:val="21"/>
          <w:szCs w:val="21"/>
        </w:rPr>
        <w:t>返回结果</w:t>
      </w:r>
      <w:r w:rsidRPr="003756B2">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19"/>
        <w:gridCol w:w="1688"/>
        <w:gridCol w:w="2555"/>
        <w:gridCol w:w="709"/>
        <w:gridCol w:w="3827"/>
      </w:tblGrid>
      <w:tr w:rsidR="00EB570B" w:rsidRPr="00DD4FDF" w14:paraId="24BC2095" w14:textId="77777777" w:rsidTr="003B0896">
        <w:trPr>
          <w:trHeight w:val="480"/>
        </w:trPr>
        <w:tc>
          <w:tcPr>
            <w:tcW w:w="1819" w:type="dxa"/>
            <w:shd w:val="clear" w:color="auto" w:fill="C6D9F1"/>
            <w:vAlign w:val="center"/>
          </w:tcPr>
          <w:p w14:paraId="333FDCF2" w14:textId="77777777" w:rsidR="00EB570B" w:rsidRPr="00DD4FDF" w:rsidRDefault="00EB570B" w:rsidP="00FF5445">
            <w:pPr>
              <w:jc w:val="center"/>
              <w:rPr>
                <w:szCs w:val="21"/>
              </w:rPr>
            </w:pPr>
            <w:r w:rsidRPr="00DD4FDF">
              <w:rPr>
                <w:rFonts w:hint="eastAsia"/>
                <w:szCs w:val="21"/>
              </w:rPr>
              <w:t>参数名称</w:t>
            </w:r>
          </w:p>
        </w:tc>
        <w:tc>
          <w:tcPr>
            <w:tcW w:w="1688" w:type="dxa"/>
            <w:shd w:val="clear" w:color="auto" w:fill="C6D9F1"/>
            <w:vAlign w:val="center"/>
          </w:tcPr>
          <w:p w14:paraId="340BED95" w14:textId="77777777" w:rsidR="00EB570B" w:rsidRPr="00DD4FDF" w:rsidRDefault="00EB570B" w:rsidP="00FF5445">
            <w:pPr>
              <w:jc w:val="center"/>
              <w:rPr>
                <w:szCs w:val="21"/>
              </w:rPr>
            </w:pPr>
            <w:r w:rsidRPr="00DD4FDF">
              <w:rPr>
                <w:rFonts w:hint="eastAsia"/>
                <w:szCs w:val="21"/>
              </w:rPr>
              <w:t>中文含义</w:t>
            </w:r>
          </w:p>
        </w:tc>
        <w:tc>
          <w:tcPr>
            <w:tcW w:w="2555" w:type="dxa"/>
            <w:shd w:val="clear" w:color="auto" w:fill="C6D9F1"/>
            <w:vAlign w:val="center"/>
          </w:tcPr>
          <w:p w14:paraId="48A63EEA" w14:textId="77777777" w:rsidR="00EB570B" w:rsidRPr="00DD4FDF" w:rsidRDefault="00EB570B" w:rsidP="00FF5445">
            <w:pPr>
              <w:jc w:val="center"/>
              <w:rPr>
                <w:szCs w:val="21"/>
              </w:rPr>
            </w:pPr>
            <w:r w:rsidRPr="00DD4FDF">
              <w:rPr>
                <w:rFonts w:hint="eastAsia"/>
                <w:szCs w:val="21"/>
              </w:rPr>
              <w:t>类型</w:t>
            </w:r>
          </w:p>
        </w:tc>
        <w:tc>
          <w:tcPr>
            <w:tcW w:w="709" w:type="dxa"/>
            <w:shd w:val="clear" w:color="auto" w:fill="C6D9F1"/>
            <w:vAlign w:val="center"/>
          </w:tcPr>
          <w:p w14:paraId="2CC867AB" w14:textId="77777777" w:rsidR="00EB570B" w:rsidRPr="00DD4FDF" w:rsidRDefault="00EB570B" w:rsidP="00FF5445">
            <w:pPr>
              <w:jc w:val="center"/>
              <w:rPr>
                <w:szCs w:val="21"/>
              </w:rPr>
            </w:pPr>
            <w:r w:rsidRPr="00DD4FDF">
              <w:rPr>
                <w:rFonts w:hint="eastAsia"/>
                <w:szCs w:val="21"/>
              </w:rPr>
              <w:t>必填</w:t>
            </w:r>
          </w:p>
        </w:tc>
        <w:tc>
          <w:tcPr>
            <w:tcW w:w="3827" w:type="dxa"/>
            <w:shd w:val="clear" w:color="auto" w:fill="C6D9F1"/>
            <w:vAlign w:val="center"/>
          </w:tcPr>
          <w:p w14:paraId="1F3DE663" w14:textId="77777777" w:rsidR="00EB570B" w:rsidRPr="00DD4FDF" w:rsidRDefault="00EB570B" w:rsidP="00FF5445">
            <w:pPr>
              <w:jc w:val="center"/>
              <w:rPr>
                <w:szCs w:val="21"/>
              </w:rPr>
            </w:pPr>
            <w:r w:rsidRPr="00DD4FDF">
              <w:rPr>
                <w:rFonts w:hint="eastAsia"/>
                <w:szCs w:val="21"/>
              </w:rPr>
              <w:t>备注</w:t>
            </w:r>
          </w:p>
        </w:tc>
      </w:tr>
      <w:tr w:rsidR="00EB570B" w:rsidRPr="00DD4FDF" w14:paraId="7F92614A" w14:textId="77777777" w:rsidTr="003B0896">
        <w:trPr>
          <w:trHeight w:val="319"/>
        </w:trPr>
        <w:tc>
          <w:tcPr>
            <w:tcW w:w="1819" w:type="dxa"/>
          </w:tcPr>
          <w:p w14:paraId="603ACBF1" w14:textId="77777777" w:rsidR="00EB570B" w:rsidRPr="00DD4FDF" w:rsidRDefault="00EB570B" w:rsidP="00FF5445">
            <w:pPr>
              <w:rPr>
                <w:szCs w:val="21"/>
              </w:rPr>
            </w:pPr>
            <w:r>
              <w:rPr>
                <w:rFonts w:hint="eastAsia"/>
                <w:szCs w:val="21"/>
              </w:rPr>
              <w:t>returnCode</w:t>
            </w:r>
          </w:p>
        </w:tc>
        <w:tc>
          <w:tcPr>
            <w:tcW w:w="1688" w:type="dxa"/>
          </w:tcPr>
          <w:p w14:paraId="4AAED842" w14:textId="77777777" w:rsidR="00EB570B" w:rsidRPr="00DD4FDF" w:rsidRDefault="00EB570B" w:rsidP="007B0429">
            <w:pPr>
              <w:rPr>
                <w:szCs w:val="21"/>
              </w:rPr>
            </w:pPr>
            <w:r>
              <w:rPr>
                <w:rFonts w:hint="eastAsia"/>
                <w:szCs w:val="21"/>
              </w:rPr>
              <w:t>成功</w:t>
            </w:r>
            <w:r w:rsidR="007B0429">
              <w:rPr>
                <w:rFonts w:hint="eastAsia"/>
                <w:szCs w:val="21"/>
              </w:rPr>
              <w:t>失败标识</w:t>
            </w:r>
          </w:p>
        </w:tc>
        <w:tc>
          <w:tcPr>
            <w:tcW w:w="2555" w:type="dxa"/>
          </w:tcPr>
          <w:p w14:paraId="30AB318C" w14:textId="77777777" w:rsidR="00EB570B" w:rsidRPr="00DD4FDF" w:rsidRDefault="00EB570B" w:rsidP="00FF5445">
            <w:pPr>
              <w:rPr>
                <w:szCs w:val="21"/>
              </w:rPr>
            </w:pPr>
            <w:r w:rsidRPr="00DD4FDF">
              <w:rPr>
                <w:szCs w:val="21"/>
              </w:rPr>
              <w:t>String</w:t>
            </w:r>
          </w:p>
        </w:tc>
        <w:tc>
          <w:tcPr>
            <w:tcW w:w="709" w:type="dxa"/>
          </w:tcPr>
          <w:p w14:paraId="32988BF8" w14:textId="77777777" w:rsidR="00EB570B" w:rsidRPr="00DD4FDF" w:rsidRDefault="00EB570B" w:rsidP="00FF5445">
            <w:pPr>
              <w:rPr>
                <w:szCs w:val="21"/>
              </w:rPr>
            </w:pPr>
            <w:r w:rsidRPr="00DD4FDF">
              <w:rPr>
                <w:rFonts w:hint="eastAsia"/>
                <w:szCs w:val="21"/>
              </w:rPr>
              <w:t>是</w:t>
            </w:r>
          </w:p>
        </w:tc>
        <w:tc>
          <w:tcPr>
            <w:tcW w:w="3827" w:type="dxa"/>
          </w:tcPr>
          <w:p w14:paraId="213E8735" w14:textId="77777777" w:rsidR="00EB570B" w:rsidRDefault="00EB570B" w:rsidP="00FF5445">
            <w:pPr>
              <w:rPr>
                <w:szCs w:val="21"/>
              </w:rPr>
            </w:pPr>
            <w:r>
              <w:rPr>
                <w:rFonts w:hint="eastAsia"/>
                <w:szCs w:val="21"/>
              </w:rPr>
              <w:t xml:space="preserve">S </w:t>
            </w:r>
            <w:r>
              <w:rPr>
                <w:rFonts w:hint="eastAsia"/>
                <w:szCs w:val="21"/>
              </w:rPr>
              <w:t>成功</w:t>
            </w:r>
          </w:p>
          <w:p w14:paraId="76D5B51F" w14:textId="77777777" w:rsidR="00EB570B" w:rsidRPr="00DD4FDF" w:rsidRDefault="00EB570B" w:rsidP="00FF5445">
            <w:pPr>
              <w:rPr>
                <w:szCs w:val="21"/>
              </w:rPr>
            </w:pPr>
            <w:r>
              <w:rPr>
                <w:rFonts w:hint="eastAsia"/>
                <w:szCs w:val="21"/>
              </w:rPr>
              <w:t xml:space="preserve">F </w:t>
            </w:r>
            <w:r>
              <w:rPr>
                <w:rFonts w:hint="eastAsia"/>
                <w:szCs w:val="21"/>
              </w:rPr>
              <w:t>失败</w:t>
            </w:r>
          </w:p>
        </w:tc>
      </w:tr>
      <w:tr w:rsidR="00EB570B" w:rsidRPr="00DD4FDF" w14:paraId="0F084C65" w14:textId="77777777" w:rsidTr="003B0896">
        <w:trPr>
          <w:trHeight w:val="319"/>
        </w:trPr>
        <w:tc>
          <w:tcPr>
            <w:tcW w:w="1819" w:type="dxa"/>
          </w:tcPr>
          <w:p w14:paraId="2DAB5DFA" w14:textId="77777777" w:rsidR="00EB570B" w:rsidRPr="00DD4FDF" w:rsidRDefault="00EB570B" w:rsidP="00FF5445">
            <w:pPr>
              <w:rPr>
                <w:szCs w:val="21"/>
              </w:rPr>
            </w:pPr>
            <w:r>
              <w:rPr>
                <w:rFonts w:hint="eastAsia"/>
                <w:szCs w:val="21"/>
              </w:rPr>
              <w:t>returnMessage</w:t>
            </w:r>
          </w:p>
        </w:tc>
        <w:tc>
          <w:tcPr>
            <w:tcW w:w="1688" w:type="dxa"/>
          </w:tcPr>
          <w:p w14:paraId="224110AC" w14:textId="77777777" w:rsidR="00EB570B" w:rsidRPr="00DD4FDF" w:rsidRDefault="00EB570B" w:rsidP="00FF5445">
            <w:pPr>
              <w:rPr>
                <w:szCs w:val="21"/>
              </w:rPr>
            </w:pPr>
            <w:r>
              <w:rPr>
                <w:rFonts w:hint="eastAsia"/>
                <w:szCs w:val="21"/>
              </w:rPr>
              <w:t>失败信息</w:t>
            </w:r>
          </w:p>
        </w:tc>
        <w:tc>
          <w:tcPr>
            <w:tcW w:w="2555" w:type="dxa"/>
          </w:tcPr>
          <w:p w14:paraId="35294996" w14:textId="77777777" w:rsidR="00EB570B" w:rsidRPr="00DD4FDF" w:rsidRDefault="00EB570B" w:rsidP="00FF5445">
            <w:pPr>
              <w:rPr>
                <w:szCs w:val="21"/>
              </w:rPr>
            </w:pPr>
            <w:r w:rsidRPr="00DD4FDF">
              <w:rPr>
                <w:szCs w:val="21"/>
              </w:rPr>
              <w:t>String</w:t>
            </w:r>
          </w:p>
        </w:tc>
        <w:tc>
          <w:tcPr>
            <w:tcW w:w="709" w:type="dxa"/>
          </w:tcPr>
          <w:p w14:paraId="0BF8D4B0" w14:textId="77777777" w:rsidR="00EB570B" w:rsidRPr="00DD4FDF" w:rsidRDefault="00EB570B" w:rsidP="00FF5445">
            <w:pPr>
              <w:rPr>
                <w:szCs w:val="21"/>
              </w:rPr>
            </w:pPr>
            <w:r>
              <w:rPr>
                <w:rFonts w:hint="eastAsia"/>
                <w:szCs w:val="21"/>
              </w:rPr>
              <w:t>否</w:t>
            </w:r>
          </w:p>
        </w:tc>
        <w:tc>
          <w:tcPr>
            <w:tcW w:w="3827" w:type="dxa"/>
          </w:tcPr>
          <w:p w14:paraId="64042B91" w14:textId="77777777" w:rsidR="00EB570B" w:rsidRPr="00DD4FDF" w:rsidRDefault="00EB570B" w:rsidP="00FF5445">
            <w:pPr>
              <w:rPr>
                <w:szCs w:val="21"/>
              </w:rPr>
            </w:pPr>
            <w:r>
              <w:rPr>
                <w:rFonts w:hint="eastAsia"/>
                <w:szCs w:val="21"/>
              </w:rPr>
              <w:t>失败提示信息</w:t>
            </w:r>
          </w:p>
        </w:tc>
      </w:tr>
      <w:tr w:rsidR="00EB570B" w:rsidRPr="00DD4FDF" w14:paraId="5FFB6349" w14:textId="77777777" w:rsidTr="003B0896">
        <w:trPr>
          <w:trHeight w:val="319"/>
        </w:trPr>
        <w:tc>
          <w:tcPr>
            <w:tcW w:w="1819" w:type="dxa"/>
          </w:tcPr>
          <w:p w14:paraId="4C6775B0" w14:textId="77777777" w:rsidR="00EB570B" w:rsidRPr="00DD4FDF" w:rsidRDefault="00EB570B" w:rsidP="00FF5445">
            <w:pPr>
              <w:rPr>
                <w:szCs w:val="21"/>
              </w:rPr>
            </w:pPr>
            <w:r>
              <w:rPr>
                <w:rFonts w:hint="eastAsia"/>
                <w:szCs w:val="21"/>
              </w:rPr>
              <w:t>refundActionTypes</w:t>
            </w:r>
          </w:p>
        </w:tc>
        <w:tc>
          <w:tcPr>
            <w:tcW w:w="1688" w:type="dxa"/>
          </w:tcPr>
          <w:p w14:paraId="381AC737" w14:textId="77777777" w:rsidR="00EB570B" w:rsidRPr="00DD4FDF" w:rsidRDefault="00EB570B" w:rsidP="00FF5445">
            <w:pPr>
              <w:rPr>
                <w:szCs w:val="21"/>
              </w:rPr>
            </w:pPr>
            <w:r>
              <w:rPr>
                <w:rFonts w:hint="eastAsia"/>
                <w:szCs w:val="21"/>
              </w:rPr>
              <w:t>退废票申请种类</w:t>
            </w:r>
          </w:p>
        </w:tc>
        <w:tc>
          <w:tcPr>
            <w:tcW w:w="2555" w:type="dxa"/>
          </w:tcPr>
          <w:p w14:paraId="7659607E" w14:textId="77777777" w:rsidR="00EB570B" w:rsidRPr="00DD4FDF" w:rsidRDefault="00EB570B" w:rsidP="00FF5445">
            <w:pPr>
              <w:rPr>
                <w:szCs w:val="21"/>
              </w:rPr>
            </w:pPr>
            <w:r>
              <w:rPr>
                <w:rFonts w:hint="eastAsia"/>
                <w:szCs w:val="21"/>
              </w:rPr>
              <w:t>List&lt;WSRefundActionType&gt;</w:t>
            </w:r>
          </w:p>
        </w:tc>
        <w:tc>
          <w:tcPr>
            <w:tcW w:w="709" w:type="dxa"/>
          </w:tcPr>
          <w:p w14:paraId="5DD7C7F8" w14:textId="77777777" w:rsidR="00EB570B" w:rsidRPr="00DD4FDF" w:rsidRDefault="007B0429" w:rsidP="00FF5445">
            <w:pPr>
              <w:rPr>
                <w:szCs w:val="21"/>
              </w:rPr>
            </w:pPr>
            <w:r>
              <w:rPr>
                <w:rFonts w:hint="eastAsia"/>
                <w:szCs w:val="21"/>
              </w:rPr>
              <w:t>否</w:t>
            </w:r>
          </w:p>
        </w:tc>
        <w:tc>
          <w:tcPr>
            <w:tcW w:w="3827" w:type="dxa"/>
          </w:tcPr>
          <w:p w14:paraId="3A1F5B39" w14:textId="77777777" w:rsidR="00EB570B" w:rsidRPr="00DD4FDF" w:rsidRDefault="00EB570B" w:rsidP="00FF5445">
            <w:pPr>
              <w:jc w:val="left"/>
              <w:rPr>
                <w:szCs w:val="21"/>
              </w:rPr>
            </w:pPr>
            <w:r>
              <w:rPr>
                <w:rFonts w:hint="eastAsia"/>
                <w:szCs w:val="21"/>
              </w:rPr>
              <w:t>详见</w:t>
            </w:r>
            <w:r>
              <w:rPr>
                <w:rFonts w:hint="eastAsia"/>
                <w:szCs w:val="21"/>
              </w:rPr>
              <w:t>WSRefundActionType</w:t>
            </w:r>
            <w:r>
              <w:rPr>
                <w:rFonts w:hint="eastAsia"/>
                <w:szCs w:val="21"/>
              </w:rPr>
              <w:t>对象</w:t>
            </w:r>
          </w:p>
        </w:tc>
      </w:tr>
      <w:tr w:rsidR="00EB570B" w:rsidRPr="00DD4FDF" w14:paraId="1C682F67" w14:textId="77777777" w:rsidTr="003B0896">
        <w:trPr>
          <w:trHeight w:val="319"/>
        </w:trPr>
        <w:tc>
          <w:tcPr>
            <w:tcW w:w="1819" w:type="dxa"/>
          </w:tcPr>
          <w:p w14:paraId="4A1CCF98" w14:textId="77777777" w:rsidR="00EB570B" w:rsidRPr="00DD4FDF" w:rsidRDefault="00EB570B" w:rsidP="00FF5445">
            <w:pPr>
              <w:rPr>
                <w:szCs w:val="21"/>
              </w:rPr>
            </w:pPr>
            <w:r w:rsidRPr="00DD4FDF">
              <w:rPr>
                <w:szCs w:val="21"/>
              </w:rPr>
              <w:t>param1</w:t>
            </w:r>
          </w:p>
        </w:tc>
        <w:tc>
          <w:tcPr>
            <w:tcW w:w="1688" w:type="dxa"/>
          </w:tcPr>
          <w:p w14:paraId="4E54DF85" w14:textId="77777777" w:rsidR="00EB570B" w:rsidRPr="00DD4FDF" w:rsidRDefault="00EB570B" w:rsidP="00FF5445">
            <w:pPr>
              <w:rPr>
                <w:szCs w:val="21"/>
              </w:rPr>
            </w:pPr>
            <w:r w:rsidRPr="00DD4FDF">
              <w:rPr>
                <w:rFonts w:hint="eastAsia"/>
                <w:szCs w:val="21"/>
              </w:rPr>
              <w:t>备用参数</w:t>
            </w:r>
            <w:r w:rsidR="007B0429">
              <w:rPr>
                <w:rFonts w:hint="eastAsia"/>
                <w:szCs w:val="21"/>
              </w:rPr>
              <w:t>1</w:t>
            </w:r>
          </w:p>
        </w:tc>
        <w:tc>
          <w:tcPr>
            <w:tcW w:w="2555" w:type="dxa"/>
          </w:tcPr>
          <w:p w14:paraId="290FE156" w14:textId="77777777" w:rsidR="00EB570B" w:rsidRPr="00DD4FDF" w:rsidRDefault="00EB570B" w:rsidP="00FF5445">
            <w:pPr>
              <w:rPr>
                <w:szCs w:val="21"/>
              </w:rPr>
            </w:pPr>
            <w:r w:rsidRPr="00DD4FDF">
              <w:rPr>
                <w:szCs w:val="21"/>
              </w:rPr>
              <w:t>String</w:t>
            </w:r>
          </w:p>
        </w:tc>
        <w:tc>
          <w:tcPr>
            <w:tcW w:w="709" w:type="dxa"/>
          </w:tcPr>
          <w:p w14:paraId="614468EC" w14:textId="77777777" w:rsidR="00EB570B" w:rsidRPr="00DD4FDF" w:rsidRDefault="00EB570B" w:rsidP="00FF5445">
            <w:pPr>
              <w:rPr>
                <w:szCs w:val="21"/>
              </w:rPr>
            </w:pPr>
            <w:r w:rsidRPr="00DD4FDF">
              <w:rPr>
                <w:rFonts w:hint="eastAsia"/>
                <w:szCs w:val="21"/>
              </w:rPr>
              <w:t>否</w:t>
            </w:r>
          </w:p>
        </w:tc>
        <w:tc>
          <w:tcPr>
            <w:tcW w:w="3827" w:type="dxa"/>
          </w:tcPr>
          <w:p w14:paraId="187A06EB" w14:textId="77777777" w:rsidR="00EB570B" w:rsidRPr="00DD4FDF" w:rsidRDefault="00EB570B" w:rsidP="00FF5445">
            <w:pPr>
              <w:rPr>
                <w:szCs w:val="21"/>
              </w:rPr>
            </w:pPr>
          </w:p>
        </w:tc>
      </w:tr>
      <w:tr w:rsidR="00EB570B" w:rsidRPr="00DD4FDF" w14:paraId="00971DD3" w14:textId="77777777" w:rsidTr="003B0896">
        <w:trPr>
          <w:trHeight w:val="319"/>
        </w:trPr>
        <w:tc>
          <w:tcPr>
            <w:tcW w:w="1819" w:type="dxa"/>
          </w:tcPr>
          <w:p w14:paraId="63EF4793" w14:textId="77777777" w:rsidR="00EB570B" w:rsidRPr="00DD4FDF" w:rsidRDefault="00EB570B" w:rsidP="00FF5445">
            <w:pPr>
              <w:rPr>
                <w:szCs w:val="21"/>
              </w:rPr>
            </w:pPr>
            <w:r w:rsidRPr="00DD4FDF">
              <w:rPr>
                <w:szCs w:val="21"/>
              </w:rPr>
              <w:t>param2</w:t>
            </w:r>
          </w:p>
        </w:tc>
        <w:tc>
          <w:tcPr>
            <w:tcW w:w="1688" w:type="dxa"/>
          </w:tcPr>
          <w:p w14:paraId="6D99C557" w14:textId="77777777" w:rsidR="00EB570B" w:rsidRPr="00DD4FDF" w:rsidRDefault="00EB570B" w:rsidP="00FF5445">
            <w:pPr>
              <w:rPr>
                <w:szCs w:val="21"/>
              </w:rPr>
            </w:pPr>
            <w:r w:rsidRPr="00DD4FDF">
              <w:rPr>
                <w:rFonts w:hint="eastAsia"/>
                <w:szCs w:val="21"/>
              </w:rPr>
              <w:t>备用参数</w:t>
            </w:r>
            <w:r w:rsidR="007B0429">
              <w:rPr>
                <w:rFonts w:hint="eastAsia"/>
                <w:szCs w:val="21"/>
              </w:rPr>
              <w:t>2</w:t>
            </w:r>
          </w:p>
        </w:tc>
        <w:tc>
          <w:tcPr>
            <w:tcW w:w="2555" w:type="dxa"/>
          </w:tcPr>
          <w:p w14:paraId="3F348CDF" w14:textId="77777777" w:rsidR="00EB570B" w:rsidRPr="00DD4FDF" w:rsidRDefault="00EB570B" w:rsidP="00FF5445">
            <w:pPr>
              <w:rPr>
                <w:szCs w:val="21"/>
              </w:rPr>
            </w:pPr>
            <w:r w:rsidRPr="00DD4FDF">
              <w:rPr>
                <w:szCs w:val="21"/>
              </w:rPr>
              <w:t>String</w:t>
            </w:r>
          </w:p>
        </w:tc>
        <w:tc>
          <w:tcPr>
            <w:tcW w:w="709" w:type="dxa"/>
          </w:tcPr>
          <w:p w14:paraId="5E0D2100" w14:textId="77777777" w:rsidR="00EB570B" w:rsidRPr="00DD4FDF" w:rsidRDefault="00EB570B" w:rsidP="00FF5445">
            <w:pPr>
              <w:rPr>
                <w:szCs w:val="21"/>
              </w:rPr>
            </w:pPr>
            <w:r w:rsidRPr="00DD4FDF">
              <w:rPr>
                <w:rFonts w:hint="eastAsia"/>
                <w:szCs w:val="21"/>
              </w:rPr>
              <w:t>否</w:t>
            </w:r>
          </w:p>
        </w:tc>
        <w:tc>
          <w:tcPr>
            <w:tcW w:w="3827" w:type="dxa"/>
          </w:tcPr>
          <w:p w14:paraId="38B7DC9C" w14:textId="77777777" w:rsidR="00EB570B" w:rsidRPr="00DD4FDF" w:rsidRDefault="00EB570B" w:rsidP="00FF5445">
            <w:pPr>
              <w:rPr>
                <w:color w:val="FF0000"/>
                <w:szCs w:val="21"/>
              </w:rPr>
            </w:pPr>
          </w:p>
        </w:tc>
      </w:tr>
      <w:tr w:rsidR="00EB570B" w:rsidRPr="00DD4FDF" w14:paraId="23241826" w14:textId="77777777" w:rsidTr="003B0896">
        <w:trPr>
          <w:trHeight w:val="319"/>
        </w:trPr>
        <w:tc>
          <w:tcPr>
            <w:tcW w:w="1819" w:type="dxa"/>
          </w:tcPr>
          <w:p w14:paraId="405FD044" w14:textId="77777777" w:rsidR="00EB570B" w:rsidRPr="00DD4FDF" w:rsidRDefault="00EB570B" w:rsidP="00FF5445">
            <w:pPr>
              <w:rPr>
                <w:szCs w:val="21"/>
              </w:rPr>
            </w:pPr>
            <w:r w:rsidRPr="00DD4FDF">
              <w:rPr>
                <w:szCs w:val="21"/>
              </w:rPr>
              <w:t>param3</w:t>
            </w:r>
          </w:p>
        </w:tc>
        <w:tc>
          <w:tcPr>
            <w:tcW w:w="1688" w:type="dxa"/>
          </w:tcPr>
          <w:p w14:paraId="36C5856A" w14:textId="77777777" w:rsidR="00EB570B" w:rsidRPr="00DD4FDF" w:rsidRDefault="00EB570B" w:rsidP="00FF5445">
            <w:pPr>
              <w:rPr>
                <w:szCs w:val="21"/>
              </w:rPr>
            </w:pPr>
            <w:r w:rsidRPr="00DD4FDF">
              <w:rPr>
                <w:rFonts w:hint="eastAsia"/>
                <w:szCs w:val="21"/>
              </w:rPr>
              <w:t>备用参数</w:t>
            </w:r>
            <w:r w:rsidR="007B0429">
              <w:rPr>
                <w:rFonts w:hint="eastAsia"/>
                <w:szCs w:val="21"/>
              </w:rPr>
              <w:t>3</w:t>
            </w:r>
          </w:p>
        </w:tc>
        <w:tc>
          <w:tcPr>
            <w:tcW w:w="2555" w:type="dxa"/>
          </w:tcPr>
          <w:p w14:paraId="529C081A" w14:textId="77777777" w:rsidR="00EB570B" w:rsidRPr="00DD4FDF" w:rsidRDefault="00EB570B" w:rsidP="00FF5445">
            <w:pPr>
              <w:rPr>
                <w:szCs w:val="21"/>
              </w:rPr>
            </w:pPr>
            <w:r w:rsidRPr="00DD4FDF">
              <w:rPr>
                <w:szCs w:val="21"/>
              </w:rPr>
              <w:t>String</w:t>
            </w:r>
          </w:p>
        </w:tc>
        <w:tc>
          <w:tcPr>
            <w:tcW w:w="709" w:type="dxa"/>
          </w:tcPr>
          <w:p w14:paraId="46EFAA0E" w14:textId="77777777" w:rsidR="00EB570B" w:rsidRPr="00DD4FDF" w:rsidRDefault="00EB570B" w:rsidP="00FF5445">
            <w:pPr>
              <w:rPr>
                <w:szCs w:val="21"/>
              </w:rPr>
            </w:pPr>
            <w:r w:rsidRPr="00DD4FDF">
              <w:rPr>
                <w:rFonts w:hint="eastAsia"/>
                <w:szCs w:val="21"/>
              </w:rPr>
              <w:t>否</w:t>
            </w:r>
          </w:p>
        </w:tc>
        <w:tc>
          <w:tcPr>
            <w:tcW w:w="3827" w:type="dxa"/>
          </w:tcPr>
          <w:p w14:paraId="735BC867" w14:textId="77777777" w:rsidR="00EB570B" w:rsidRPr="00DD4FDF" w:rsidRDefault="00EB570B" w:rsidP="00FF5445">
            <w:pPr>
              <w:rPr>
                <w:color w:val="FF0000"/>
                <w:szCs w:val="21"/>
              </w:rPr>
            </w:pPr>
          </w:p>
        </w:tc>
      </w:tr>
      <w:tr w:rsidR="00EB570B" w:rsidRPr="00DD4FDF" w14:paraId="55834DAA" w14:textId="77777777" w:rsidTr="003B0896">
        <w:trPr>
          <w:trHeight w:val="319"/>
        </w:trPr>
        <w:tc>
          <w:tcPr>
            <w:tcW w:w="1819" w:type="dxa"/>
          </w:tcPr>
          <w:p w14:paraId="3ABF1FAE" w14:textId="77777777" w:rsidR="00EB570B" w:rsidRPr="00615E9F" w:rsidRDefault="00EB570B" w:rsidP="00FF5445">
            <w:pPr>
              <w:rPr>
                <w:szCs w:val="21"/>
              </w:rPr>
            </w:pPr>
            <w:r w:rsidRPr="00615E9F">
              <w:rPr>
                <w:rFonts w:hint="eastAsia"/>
                <w:szCs w:val="21"/>
              </w:rPr>
              <w:t>param4</w:t>
            </w:r>
          </w:p>
        </w:tc>
        <w:tc>
          <w:tcPr>
            <w:tcW w:w="1688" w:type="dxa"/>
          </w:tcPr>
          <w:p w14:paraId="512F20B0" w14:textId="77777777" w:rsidR="00EB570B" w:rsidRPr="00615E9F" w:rsidRDefault="00EB570B" w:rsidP="00FF5445">
            <w:pPr>
              <w:rPr>
                <w:szCs w:val="21"/>
              </w:rPr>
            </w:pPr>
            <w:r w:rsidRPr="00615E9F">
              <w:rPr>
                <w:rFonts w:hint="eastAsia"/>
                <w:szCs w:val="21"/>
              </w:rPr>
              <w:t>备用参数</w:t>
            </w:r>
            <w:r w:rsidR="007B0429">
              <w:rPr>
                <w:rFonts w:hint="eastAsia"/>
                <w:szCs w:val="21"/>
              </w:rPr>
              <w:t>4</w:t>
            </w:r>
          </w:p>
        </w:tc>
        <w:tc>
          <w:tcPr>
            <w:tcW w:w="2555" w:type="dxa"/>
          </w:tcPr>
          <w:p w14:paraId="1805EEE9" w14:textId="77777777" w:rsidR="00EB570B" w:rsidRPr="00615E9F" w:rsidRDefault="00EB570B" w:rsidP="00FF5445">
            <w:pPr>
              <w:rPr>
                <w:szCs w:val="21"/>
              </w:rPr>
            </w:pPr>
            <w:r w:rsidRPr="00615E9F">
              <w:rPr>
                <w:szCs w:val="21"/>
              </w:rPr>
              <w:t>String</w:t>
            </w:r>
          </w:p>
        </w:tc>
        <w:tc>
          <w:tcPr>
            <w:tcW w:w="709" w:type="dxa"/>
          </w:tcPr>
          <w:p w14:paraId="36AB147F" w14:textId="77777777" w:rsidR="00EB570B" w:rsidRPr="00615E9F" w:rsidRDefault="00EB570B" w:rsidP="00FF5445">
            <w:pPr>
              <w:rPr>
                <w:szCs w:val="21"/>
              </w:rPr>
            </w:pPr>
            <w:r w:rsidRPr="00615E9F">
              <w:rPr>
                <w:rFonts w:hint="eastAsia"/>
                <w:szCs w:val="21"/>
              </w:rPr>
              <w:t>否</w:t>
            </w:r>
          </w:p>
        </w:tc>
        <w:tc>
          <w:tcPr>
            <w:tcW w:w="3827" w:type="dxa"/>
          </w:tcPr>
          <w:p w14:paraId="5C3E1A49" w14:textId="77777777" w:rsidR="00EB570B" w:rsidRPr="00615E9F" w:rsidRDefault="00EB570B" w:rsidP="00FF5445">
            <w:pPr>
              <w:rPr>
                <w:szCs w:val="21"/>
              </w:rPr>
            </w:pPr>
          </w:p>
        </w:tc>
      </w:tr>
    </w:tbl>
    <w:p w14:paraId="29476939" w14:textId="77777777" w:rsidR="00EB570B" w:rsidRPr="00EA249A" w:rsidRDefault="00EB570B" w:rsidP="00233809">
      <w:pPr>
        <w:pStyle w:val="3"/>
        <w:numPr>
          <w:ilvl w:val="2"/>
          <w:numId w:val="14"/>
        </w:numPr>
      </w:pPr>
      <w:r w:rsidRPr="00EA249A">
        <w:rPr>
          <w:rFonts w:hint="eastAsia"/>
        </w:rPr>
        <w:t>VO</w:t>
      </w:r>
      <w:r w:rsidRPr="00EA249A">
        <w:rPr>
          <w:rFonts w:hint="eastAsia"/>
        </w:rPr>
        <w:t>对象</w:t>
      </w:r>
    </w:p>
    <w:p w14:paraId="339C69DA" w14:textId="77777777" w:rsidR="00EB570B" w:rsidRDefault="00EB570B" w:rsidP="00EB570B">
      <w:pPr>
        <w:pStyle w:val="4"/>
      </w:pPr>
      <w:r>
        <w:rPr>
          <w:rFonts w:hint="eastAsia"/>
          <w:szCs w:val="21"/>
        </w:rPr>
        <w:t>WSRefundActionType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64"/>
        <w:gridCol w:w="1746"/>
        <w:gridCol w:w="2552"/>
        <w:gridCol w:w="709"/>
        <w:gridCol w:w="3827"/>
      </w:tblGrid>
      <w:tr w:rsidR="00EB570B" w:rsidRPr="00DD4FDF" w14:paraId="0C50B596" w14:textId="77777777" w:rsidTr="003B0896">
        <w:trPr>
          <w:trHeight w:val="480"/>
        </w:trPr>
        <w:tc>
          <w:tcPr>
            <w:tcW w:w="1764" w:type="dxa"/>
            <w:shd w:val="clear" w:color="auto" w:fill="C6D9F1"/>
            <w:vAlign w:val="center"/>
          </w:tcPr>
          <w:p w14:paraId="1295A83D" w14:textId="77777777" w:rsidR="00EB570B" w:rsidRPr="00DD4FDF" w:rsidRDefault="00EB570B" w:rsidP="00FF5445">
            <w:pPr>
              <w:jc w:val="center"/>
              <w:rPr>
                <w:szCs w:val="21"/>
              </w:rPr>
            </w:pPr>
            <w:r w:rsidRPr="00DD4FDF">
              <w:rPr>
                <w:rFonts w:hint="eastAsia"/>
                <w:szCs w:val="21"/>
              </w:rPr>
              <w:t>参数名称</w:t>
            </w:r>
          </w:p>
        </w:tc>
        <w:tc>
          <w:tcPr>
            <w:tcW w:w="1746" w:type="dxa"/>
            <w:shd w:val="clear" w:color="auto" w:fill="C6D9F1"/>
            <w:vAlign w:val="center"/>
          </w:tcPr>
          <w:p w14:paraId="1263F00C" w14:textId="77777777" w:rsidR="00EB570B" w:rsidRPr="00DD4FDF" w:rsidRDefault="00EB570B" w:rsidP="00FF5445">
            <w:pPr>
              <w:jc w:val="center"/>
              <w:rPr>
                <w:szCs w:val="21"/>
              </w:rPr>
            </w:pPr>
            <w:r w:rsidRPr="00DD4FDF">
              <w:rPr>
                <w:rFonts w:hint="eastAsia"/>
                <w:szCs w:val="21"/>
              </w:rPr>
              <w:t>中文含义</w:t>
            </w:r>
          </w:p>
        </w:tc>
        <w:tc>
          <w:tcPr>
            <w:tcW w:w="2552" w:type="dxa"/>
            <w:shd w:val="clear" w:color="auto" w:fill="C6D9F1"/>
            <w:vAlign w:val="center"/>
          </w:tcPr>
          <w:p w14:paraId="1EFCC591" w14:textId="77777777" w:rsidR="00EB570B" w:rsidRPr="00DD4FDF" w:rsidRDefault="00EB570B" w:rsidP="00FF5445">
            <w:pPr>
              <w:jc w:val="center"/>
              <w:rPr>
                <w:szCs w:val="21"/>
              </w:rPr>
            </w:pPr>
            <w:r w:rsidRPr="00DD4FDF">
              <w:rPr>
                <w:rFonts w:hint="eastAsia"/>
                <w:szCs w:val="21"/>
              </w:rPr>
              <w:t>类型</w:t>
            </w:r>
          </w:p>
        </w:tc>
        <w:tc>
          <w:tcPr>
            <w:tcW w:w="709" w:type="dxa"/>
            <w:shd w:val="clear" w:color="auto" w:fill="C6D9F1"/>
            <w:vAlign w:val="center"/>
          </w:tcPr>
          <w:p w14:paraId="623410E8" w14:textId="77777777" w:rsidR="00EB570B" w:rsidRPr="00DD4FDF" w:rsidRDefault="00EB570B" w:rsidP="00FF5445">
            <w:pPr>
              <w:jc w:val="center"/>
              <w:rPr>
                <w:szCs w:val="21"/>
              </w:rPr>
            </w:pPr>
            <w:r w:rsidRPr="00DD4FDF">
              <w:rPr>
                <w:rFonts w:hint="eastAsia"/>
                <w:szCs w:val="21"/>
              </w:rPr>
              <w:t>必填</w:t>
            </w:r>
          </w:p>
        </w:tc>
        <w:tc>
          <w:tcPr>
            <w:tcW w:w="3827" w:type="dxa"/>
            <w:shd w:val="clear" w:color="auto" w:fill="C6D9F1"/>
            <w:vAlign w:val="center"/>
          </w:tcPr>
          <w:p w14:paraId="02798E32" w14:textId="77777777" w:rsidR="00EB570B" w:rsidRPr="00DD4FDF" w:rsidRDefault="00EB570B" w:rsidP="00FF5445">
            <w:pPr>
              <w:jc w:val="center"/>
              <w:rPr>
                <w:szCs w:val="21"/>
              </w:rPr>
            </w:pPr>
            <w:r w:rsidRPr="00DD4FDF">
              <w:rPr>
                <w:rFonts w:hint="eastAsia"/>
                <w:szCs w:val="21"/>
              </w:rPr>
              <w:t>备注</w:t>
            </w:r>
          </w:p>
        </w:tc>
      </w:tr>
      <w:tr w:rsidR="00EB570B" w:rsidRPr="00DD4FDF" w14:paraId="13783643" w14:textId="77777777" w:rsidTr="003B0896">
        <w:trPr>
          <w:trHeight w:val="319"/>
        </w:trPr>
        <w:tc>
          <w:tcPr>
            <w:tcW w:w="1764" w:type="dxa"/>
          </w:tcPr>
          <w:p w14:paraId="0F52EF6C" w14:textId="77777777" w:rsidR="00EB570B" w:rsidRPr="00DD4FDF" w:rsidRDefault="00EB570B" w:rsidP="00FF5445">
            <w:pPr>
              <w:rPr>
                <w:szCs w:val="21"/>
              </w:rPr>
            </w:pPr>
            <w:r>
              <w:rPr>
                <w:rFonts w:hint="eastAsia"/>
                <w:szCs w:val="21"/>
              </w:rPr>
              <w:t>actionTypeCode</w:t>
            </w:r>
          </w:p>
        </w:tc>
        <w:tc>
          <w:tcPr>
            <w:tcW w:w="1746" w:type="dxa"/>
          </w:tcPr>
          <w:p w14:paraId="7BB7C7FB" w14:textId="77777777" w:rsidR="00EB570B" w:rsidRPr="00DD4FDF" w:rsidRDefault="00EB570B" w:rsidP="00FF5445">
            <w:pPr>
              <w:rPr>
                <w:szCs w:val="21"/>
              </w:rPr>
            </w:pPr>
            <w:r>
              <w:rPr>
                <w:rFonts w:hint="eastAsia"/>
                <w:szCs w:val="21"/>
              </w:rPr>
              <w:t>申请种类代码</w:t>
            </w:r>
          </w:p>
        </w:tc>
        <w:tc>
          <w:tcPr>
            <w:tcW w:w="2552" w:type="dxa"/>
          </w:tcPr>
          <w:p w14:paraId="547FDD42" w14:textId="77777777" w:rsidR="00EB570B" w:rsidRPr="00DD4FDF" w:rsidRDefault="00EB570B" w:rsidP="00FF5445">
            <w:pPr>
              <w:rPr>
                <w:szCs w:val="21"/>
              </w:rPr>
            </w:pPr>
            <w:r w:rsidRPr="00DD4FDF">
              <w:rPr>
                <w:szCs w:val="21"/>
              </w:rPr>
              <w:t>String</w:t>
            </w:r>
          </w:p>
        </w:tc>
        <w:tc>
          <w:tcPr>
            <w:tcW w:w="709" w:type="dxa"/>
          </w:tcPr>
          <w:p w14:paraId="485812F4" w14:textId="77777777" w:rsidR="00EB570B" w:rsidRPr="00DD4FDF" w:rsidRDefault="00EB570B" w:rsidP="00FF5445">
            <w:pPr>
              <w:rPr>
                <w:szCs w:val="21"/>
              </w:rPr>
            </w:pPr>
            <w:r w:rsidRPr="00DD4FDF">
              <w:rPr>
                <w:rFonts w:hint="eastAsia"/>
                <w:szCs w:val="21"/>
              </w:rPr>
              <w:t>是</w:t>
            </w:r>
          </w:p>
        </w:tc>
        <w:tc>
          <w:tcPr>
            <w:tcW w:w="3827" w:type="dxa"/>
          </w:tcPr>
          <w:p w14:paraId="75DBFCA5" w14:textId="77777777" w:rsidR="00EB570B" w:rsidRPr="00DD4FDF" w:rsidRDefault="00EB570B" w:rsidP="00FF5445">
            <w:pPr>
              <w:rPr>
                <w:szCs w:val="21"/>
              </w:rPr>
            </w:pPr>
          </w:p>
        </w:tc>
      </w:tr>
      <w:tr w:rsidR="00EB570B" w:rsidRPr="00DD4FDF" w14:paraId="14001406" w14:textId="77777777" w:rsidTr="003B0896">
        <w:trPr>
          <w:trHeight w:val="319"/>
        </w:trPr>
        <w:tc>
          <w:tcPr>
            <w:tcW w:w="1764" w:type="dxa"/>
          </w:tcPr>
          <w:p w14:paraId="05C6669C" w14:textId="77777777" w:rsidR="00EB570B" w:rsidRPr="00DD4FDF" w:rsidRDefault="00EB570B" w:rsidP="00FF5445">
            <w:pPr>
              <w:rPr>
                <w:szCs w:val="21"/>
              </w:rPr>
            </w:pPr>
            <w:r>
              <w:rPr>
                <w:rFonts w:hint="eastAsia"/>
                <w:szCs w:val="21"/>
              </w:rPr>
              <w:t>description</w:t>
            </w:r>
          </w:p>
        </w:tc>
        <w:tc>
          <w:tcPr>
            <w:tcW w:w="1746" w:type="dxa"/>
          </w:tcPr>
          <w:p w14:paraId="275B1FFA" w14:textId="77777777" w:rsidR="00EB570B" w:rsidRPr="00DD4FDF" w:rsidRDefault="00EB570B" w:rsidP="00FF5445">
            <w:pPr>
              <w:rPr>
                <w:szCs w:val="21"/>
              </w:rPr>
            </w:pPr>
            <w:r>
              <w:rPr>
                <w:rFonts w:hint="eastAsia"/>
                <w:szCs w:val="21"/>
              </w:rPr>
              <w:t>申请种类描述</w:t>
            </w:r>
          </w:p>
        </w:tc>
        <w:tc>
          <w:tcPr>
            <w:tcW w:w="2552" w:type="dxa"/>
          </w:tcPr>
          <w:p w14:paraId="6DE68139" w14:textId="77777777" w:rsidR="00EB570B" w:rsidRPr="00DD4FDF" w:rsidRDefault="00EB570B" w:rsidP="00FF5445">
            <w:pPr>
              <w:rPr>
                <w:szCs w:val="21"/>
              </w:rPr>
            </w:pPr>
            <w:r w:rsidRPr="00DD4FDF">
              <w:rPr>
                <w:rFonts w:hint="eastAsia"/>
                <w:szCs w:val="21"/>
              </w:rPr>
              <w:t>String</w:t>
            </w:r>
          </w:p>
        </w:tc>
        <w:tc>
          <w:tcPr>
            <w:tcW w:w="709" w:type="dxa"/>
          </w:tcPr>
          <w:p w14:paraId="3EF86BE2" w14:textId="77777777" w:rsidR="00EB570B" w:rsidRPr="00DD4FDF" w:rsidRDefault="00EB570B" w:rsidP="00FF5445">
            <w:pPr>
              <w:rPr>
                <w:szCs w:val="21"/>
              </w:rPr>
            </w:pPr>
            <w:r w:rsidRPr="00DD4FDF">
              <w:rPr>
                <w:rFonts w:hint="eastAsia"/>
                <w:szCs w:val="21"/>
              </w:rPr>
              <w:t>是</w:t>
            </w:r>
          </w:p>
        </w:tc>
        <w:tc>
          <w:tcPr>
            <w:tcW w:w="3827" w:type="dxa"/>
          </w:tcPr>
          <w:p w14:paraId="5B4F8076" w14:textId="77777777" w:rsidR="00EB570B" w:rsidRPr="00DD4FDF" w:rsidRDefault="00EB570B" w:rsidP="00FF5445">
            <w:pPr>
              <w:rPr>
                <w:szCs w:val="21"/>
              </w:rPr>
            </w:pPr>
          </w:p>
        </w:tc>
      </w:tr>
      <w:tr w:rsidR="00EB570B" w:rsidRPr="00DD4FDF" w14:paraId="022D4940" w14:textId="77777777" w:rsidTr="003B0896">
        <w:trPr>
          <w:trHeight w:val="319"/>
        </w:trPr>
        <w:tc>
          <w:tcPr>
            <w:tcW w:w="1764" w:type="dxa"/>
          </w:tcPr>
          <w:p w14:paraId="620CE5E5" w14:textId="77777777" w:rsidR="00EB570B" w:rsidRDefault="00EB570B" w:rsidP="00FF5445">
            <w:pPr>
              <w:rPr>
                <w:szCs w:val="21"/>
              </w:rPr>
            </w:pPr>
            <w:r>
              <w:rPr>
                <w:rFonts w:hint="eastAsia"/>
                <w:szCs w:val="21"/>
              </w:rPr>
              <w:t>effectiveDate</w:t>
            </w:r>
          </w:p>
        </w:tc>
        <w:tc>
          <w:tcPr>
            <w:tcW w:w="1746" w:type="dxa"/>
          </w:tcPr>
          <w:p w14:paraId="23DC797B" w14:textId="77777777" w:rsidR="00EB570B" w:rsidRPr="00DD4FDF" w:rsidRDefault="00EB570B" w:rsidP="00FF5445">
            <w:pPr>
              <w:rPr>
                <w:szCs w:val="21"/>
              </w:rPr>
            </w:pPr>
            <w:r>
              <w:rPr>
                <w:rFonts w:hint="eastAsia"/>
                <w:szCs w:val="21"/>
              </w:rPr>
              <w:t>生效日期</w:t>
            </w:r>
          </w:p>
        </w:tc>
        <w:tc>
          <w:tcPr>
            <w:tcW w:w="2552" w:type="dxa"/>
          </w:tcPr>
          <w:p w14:paraId="5C2D1DC0" w14:textId="77777777" w:rsidR="00EB570B" w:rsidRPr="00DD4FDF" w:rsidRDefault="00EB570B" w:rsidP="00FF5445">
            <w:pPr>
              <w:rPr>
                <w:szCs w:val="21"/>
              </w:rPr>
            </w:pPr>
            <w:r w:rsidRPr="00DD4FDF">
              <w:rPr>
                <w:rFonts w:hint="eastAsia"/>
                <w:szCs w:val="21"/>
              </w:rPr>
              <w:t>String</w:t>
            </w:r>
          </w:p>
        </w:tc>
        <w:tc>
          <w:tcPr>
            <w:tcW w:w="709" w:type="dxa"/>
          </w:tcPr>
          <w:p w14:paraId="49DB462F" w14:textId="77777777" w:rsidR="00EB570B" w:rsidRPr="00DD4FDF" w:rsidRDefault="00EB570B" w:rsidP="00FF5445">
            <w:pPr>
              <w:rPr>
                <w:szCs w:val="21"/>
              </w:rPr>
            </w:pPr>
            <w:r w:rsidRPr="00DD4FDF">
              <w:rPr>
                <w:rFonts w:hint="eastAsia"/>
                <w:szCs w:val="21"/>
              </w:rPr>
              <w:t>是</w:t>
            </w:r>
          </w:p>
        </w:tc>
        <w:tc>
          <w:tcPr>
            <w:tcW w:w="3827" w:type="dxa"/>
          </w:tcPr>
          <w:p w14:paraId="7C206771" w14:textId="77777777" w:rsidR="00EB570B" w:rsidRPr="00DD4FDF" w:rsidRDefault="00EB570B" w:rsidP="00FF5445">
            <w:pPr>
              <w:autoSpaceDE w:val="0"/>
              <w:autoSpaceDN w:val="0"/>
              <w:adjustRightInd w:val="0"/>
              <w:jc w:val="left"/>
              <w:rPr>
                <w:szCs w:val="21"/>
              </w:rPr>
            </w:pPr>
            <w:r w:rsidRPr="00314E15">
              <w:rPr>
                <w:rFonts w:hint="eastAsia"/>
                <w:szCs w:val="21"/>
              </w:rPr>
              <w:t>格式</w:t>
            </w:r>
            <w:r w:rsidRPr="00314E15">
              <w:rPr>
                <w:rFonts w:hint="eastAsia"/>
                <w:szCs w:val="21"/>
              </w:rPr>
              <w:t>:</w:t>
            </w:r>
            <w:r w:rsidRPr="00314E15">
              <w:rPr>
                <w:rFonts w:hint="eastAsia"/>
                <w:szCs w:val="21"/>
              </w:rPr>
              <w:t>“</w:t>
            </w:r>
            <w:r w:rsidRPr="00314E15">
              <w:rPr>
                <w:rFonts w:hint="eastAsia"/>
                <w:szCs w:val="21"/>
              </w:rPr>
              <w:t>yyyy-MM-dd</w:t>
            </w:r>
            <w:r w:rsidRPr="00314E15">
              <w:rPr>
                <w:rFonts w:hint="eastAsia"/>
                <w:szCs w:val="21"/>
              </w:rPr>
              <w:t>”</w:t>
            </w:r>
          </w:p>
        </w:tc>
      </w:tr>
      <w:tr w:rsidR="00EB570B" w:rsidRPr="00DD4FDF" w14:paraId="3C7873C8" w14:textId="77777777" w:rsidTr="003B0896">
        <w:trPr>
          <w:trHeight w:val="319"/>
        </w:trPr>
        <w:tc>
          <w:tcPr>
            <w:tcW w:w="1764" w:type="dxa"/>
          </w:tcPr>
          <w:p w14:paraId="1E5FBEA5" w14:textId="77777777" w:rsidR="00EB570B" w:rsidRDefault="00EB570B" w:rsidP="00FF5445">
            <w:pPr>
              <w:rPr>
                <w:szCs w:val="21"/>
              </w:rPr>
            </w:pPr>
            <w:r>
              <w:rPr>
                <w:rFonts w:hint="eastAsia"/>
                <w:szCs w:val="21"/>
              </w:rPr>
              <w:t>expirationDate</w:t>
            </w:r>
          </w:p>
        </w:tc>
        <w:tc>
          <w:tcPr>
            <w:tcW w:w="1746" w:type="dxa"/>
          </w:tcPr>
          <w:p w14:paraId="5A2181BB" w14:textId="77777777" w:rsidR="00EB570B" w:rsidRDefault="00EB570B" w:rsidP="00FF5445">
            <w:pPr>
              <w:rPr>
                <w:szCs w:val="21"/>
              </w:rPr>
            </w:pPr>
            <w:r>
              <w:rPr>
                <w:rFonts w:hint="eastAsia"/>
                <w:szCs w:val="21"/>
              </w:rPr>
              <w:t>失效日期</w:t>
            </w:r>
          </w:p>
        </w:tc>
        <w:tc>
          <w:tcPr>
            <w:tcW w:w="2552" w:type="dxa"/>
          </w:tcPr>
          <w:p w14:paraId="527ABFD8" w14:textId="77777777" w:rsidR="00EB570B" w:rsidRPr="00DD4FDF" w:rsidRDefault="00EB570B" w:rsidP="00FF5445">
            <w:pPr>
              <w:rPr>
                <w:szCs w:val="21"/>
              </w:rPr>
            </w:pPr>
            <w:r>
              <w:rPr>
                <w:rFonts w:hint="eastAsia"/>
                <w:szCs w:val="21"/>
              </w:rPr>
              <w:t>String</w:t>
            </w:r>
          </w:p>
        </w:tc>
        <w:tc>
          <w:tcPr>
            <w:tcW w:w="709" w:type="dxa"/>
          </w:tcPr>
          <w:p w14:paraId="4A1EA44D" w14:textId="77777777" w:rsidR="00EB570B" w:rsidRPr="00DD4FDF" w:rsidRDefault="00EB570B" w:rsidP="00FF5445">
            <w:pPr>
              <w:rPr>
                <w:szCs w:val="21"/>
              </w:rPr>
            </w:pPr>
            <w:r>
              <w:rPr>
                <w:rFonts w:hint="eastAsia"/>
                <w:szCs w:val="21"/>
              </w:rPr>
              <w:t>否</w:t>
            </w:r>
          </w:p>
        </w:tc>
        <w:tc>
          <w:tcPr>
            <w:tcW w:w="3827" w:type="dxa"/>
          </w:tcPr>
          <w:p w14:paraId="1491E7DB" w14:textId="77777777" w:rsidR="00EB570B" w:rsidRDefault="00EB570B" w:rsidP="00FF5445">
            <w:pPr>
              <w:autoSpaceDE w:val="0"/>
              <w:autoSpaceDN w:val="0"/>
              <w:adjustRightInd w:val="0"/>
              <w:jc w:val="left"/>
              <w:rPr>
                <w:szCs w:val="21"/>
              </w:rPr>
            </w:pPr>
            <w:r w:rsidRPr="00314E15">
              <w:rPr>
                <w:rFonts w:hint="eastAsia"/>
                <w:szCs w:val="21"/>
              </w:rPr>
              <w:t>格式</w:t>
            </w:r>
            <w:r w:rsidRPr="00314E15">
              <w:rPr>
                <w:rFonts w:hint="eastAsia"/>
                <w:szCs w:val="21"/>
              </w:rPr>
              <w:t>:</w:t>
            </w:r>
            <w:r w:rsidRPr="00314E15">
              <w:rPr>
                <w:rFonts w:hint="eastAsia"/>
                <w:szCs w:val="21"/>
              </w:rPr>
              <w:t>“</w:t>
            </w:r>
            <w:r w:rsidRPr="00314E15">
              <w:rPr>
                <w:rFonts w:hint="eastAsia"/>
                <w:szCs w:val="21"/>
              </w:rPr>
              <w:t>yyyy-MM-dd</w:t>
            </w:r>
            <w:r w:rsidRPr="00314E15">
              <w:rPr>
                <w:rFonts w:hint="eastAsia"/>
                <w:szCs w:val="21"/>
              </w:rPr>
              <w:t>”</w:t>
            </w:r>
          </w:p>
        </w:tc>
      </w:tr>
      <w:tr w:rsidR="00EB570B" w:rsidRPr="00DD4FDF" w14:paraId="1F94C2AC" w14:textId="77777777" w:rsidTr="003B0896">
        <w:trPr>
          <w:trHeight w:val="319"/>
        </w:trPr>
        <w:tc>
          <w:tcPr>
            <w:tcW w:w="1764" w:type="dxa"/>
          </w:tcPr>
          <w:p w14:paraId="73FE9479" w14:textId="77777777" w:rsidR="00EB570B" w:rsidRDefault="00EB570B" w:rsidP="00FF5445">
            <w:pPr>
              <w:rPr>
                <w:szCs w:val="21"/>
              </w:rPr>
            </w:pPr>
            <w:r>
              <w:rPr>
                <w:rFonts w:hint="eastAsia"/>
                <w:szCs w:val="21"/>
              </w:rPr>
              <w:t>state</w:t>
            </w:r>
          </w:p>
        </w:tc>
        <w:tc>
          <w:tcPr>
            <w:tcW w:w="1746" w:type="dxa"/>
          </w:tcPr>
          <w:p w14:paraId="0892D77A" w14:textId="77777777" w:rsidR="00EB570B" w:rsidRDefault="00EB570B" w:rsidP="00FF5445">
            <w:pPr>
              <w:rPr>
                <w:szCs w:val="21"/>
              </w:rPr>
            </w:pPr>
            <w:r>
              <w:rPr>
                <w:rFonts w:hint="eastAsia"/>
                <w:szCs w:val="21"/>
              </w:rPr>
              <w:t>当前状态</w:t>
            </w:r>
          </w:p>
        </w:tc>
        <w:tc>
          <w:tcPr>
            <w:tcW w:w="2552" w:type="dxa"/>
          </w:tcPr>
          <w:p w14:paraId="04611DFE" w14:textId="77777777" w:rsidR="00EB570B" w:rsidRPr="00DD4FDF" w:rsidRDefault="00EB570B" w:rsidP="00FF5445">
            <w:pPr>
              <w:rPr>
                <w:szCs w:val="21"/>
              </w:rPr>
            </w:pPr>
            <w:r>
              <w:rPr>
                <w:rFonts w:hint="eastAsia"/>
                <w:szCs w:val="21"/>
              </w:rPr>
              <w:t>String</w:t>
            </w:r>
          </w:p>
        </w:tc>
        <w:tc>
          <w:tcPr>
            <w:tcW w:w="709" w:type="dxa"/>
          </w:tcPr>
          <w:p w14:paraId="1CC8555E" w14:textId="77777777" w:rsidR="00EB570B" w:rsidRPr="00DD4FDF" w:rsidRDefault="00EB570B" w:rsidP="00FF5445">
            <w:pPr>
              <w:rPr>
                <w:szCs w:val="21"/>
              </w:rPr>
            </w:pPr>
            <w:r>
              <w:rPr>
                <w:rFonts w:hint="eastAsia"/>
                <w:szCs w:val="21"/>
              </w:rPr>
              <w:t>是</w:t>
            </w:r>
          </w:p>
        </w:tc>
        <w:tc>
          <w:tcPr>
            <w:tcW w:w="3827" w:type="dxa"/>
          </w:tcPr>
          <w:p w14:paraId="4C7FC48D" w14:textId="77777777" w:rsidR="00EB570B" w:rsidRDefault="00EB570B" w:rsidP="00FF5445">
            <w:pPr>
              <w:autoSpaceDE w:val="0"/>
              <w:autoSpaceDN w:val="0"/>
              <w:adjustRightInd w:val="0"/>
              <w:jc w:val="left"/>
              <w:rPr>
                <w:szCs w:val="21"/>
              </w:rPr>
            </w:pPr>
            <w:r>
              <w:rPr>
                <w:rFonts w:hint="eastAsia"/>
                <w:szCs w:val="21"/>
              </w:rPr>
              <w:t xml:space="preserve">0 </w:t>
            </w:r>
            <w:r>
              <w:rPr>
                <w:rFonts w:hint="eastAsia"/>
                <w:szCs w:val="21"/>
              </w:rPr>
              <w:t>可用</w:t>
            </w:r>
          </w:p>
          <w:p w14:paraId="5CA4210C" w14:textId="77777777" w:rsidR="00EB570B" w:rsidRDefault="00EB570B" w:rsidP="00FF5445">
            <w:pPr>
              <w:autoSpaceDE w:val="0"/>
              <w:autoSpaceDN w:val="0"/>
              <w:adjustRightInd w:val="0"/>
              <w:jc w:val="left"/>
              <w:rPr>
                <w:szCs w:val="21"/>
              </w:rPr>
            </w:pPr>
            <w:r>
              <w:rPr>
                <w:rFonts w:hint="eastAsia"/>
                <w:szCs w:val="21"/>
              </w:rPr>
              <w:t xml:space="preserve">1 </w:t>
            </w:r>
            <w:r>
              <w:rPr>
                <w:rFonts w:hint="eastAsia"/>
                <w:szCs w:val="21"/>
              </w:rPr>
              <w:t>不可用</w:t>
            </w:r>
          </w:p>
        </w:tc>
      </w:tr>
      <w:tr w:rsidR="00EB570B" w:rsidRPr="00DD4FDF" w14:paraId="617AA919" w14:textId="77777777" w:rsidTr="003B0896">
        <w:trPr>
          <w:trHeight w:val="319"/>
        </w:trPr>
        <w:tc>
          <w:tcPr>
            <w:tcW w:w="1764" w:type="dxa"/>
          </w:tcPr>
          <w:p w14:paraId="28FCF6E2" w14:textId="77777777" w:rsidR="00EB570B" w:rsidRPr="00DD4FDF" w:rsidRDefault="00EB570B" w:rsidP="00FF5445">
            <w:pPr>
              <w:rPr>
                <w:szCs w:val="21"/>
              </w:rPr>
            </w:pPr>
            <w:r w:rsidRPr="00DD4FDF">
              <w:rPr>
                <w:szCs w:val="21"/>
              </w:rPr>
              <w:t>param1</w:t>
            </w:r>
          </w:p>
        </w:tc>
        <w:tc>
          <w:tcPr>
            <w:tcW w:w="1746" w:type="dxa"/>
          </w:tcPr>
          <w:p w14:paraId="0B981100" w14:textId="77777777" w:rsidR="00EB570B" w:rsidRPr="00DD4FDF" w:rsidRDefault="00EB570B" w:rsidP="00FF5445">
            <w:pPr>
              <w:rPr>
                <w:szCs w:val="21"/>
              </w:rPr>
            </w:pPr>
            <w:r w:rsidRPr="00DD4FDF">
              <w:rPr>
                <w:rFonts w:hint="eastAsia"/>
                <w:szCs w:val="21"/>
              </w:rPr>
              <w:t>备用参数</w:t>
            </w:r>
            <w:r w:rsidR="007B0429">
              <w:rPr>
                <w:rFonts w:hint="eastAsia"/>
                <w:szCs w:val="21"/>
              </w:rPr>
              <w:t>1</w:t>
            </w:r>
          </w:p>
        </w:tc>
        <w:tc>
          <w:tcPr>
            <w:tcW w:w="2552" w:type="dxa"/>
          </w:tcPr>
          <w:p w14:paraId="63D0D8C2" w14:textId="77777777" w:rsidR="00EB570B" w:rsidRPr="00DD4FDF" w:rsidRDefault="00EB570B" w:rsidP="00FF5445">
            <w:pPr>
              <w:rPr>
                <w:szCs w:val="21"/>
              </w:rPr>
            </w:pPr>
            <w:r w:rsidRPr="00DD4FDF">
              <w:rPr>
                <w:szCs w:val="21"/>
              </w:rPr>
              <w:t>String</w:t>
            </w:r>
          </w:p>
        </w:tc>
        <w:tc>
          <w:tcPr>
            <w:tcW w:w="709" w:type="dxa"/>
          </w:tcPr>
          <w:p w14:paraId="5E186750" w14:textId="77777777" w:rsidR="00EB570B" w:rsidRPr="00DD4FDF" w:rsidRDefault="00EB570B" w:rsidP="00FF5445">
            <w:pPr>
              <w:rPr>
                <w:szCs w:val="21"/>
              </w:rPr>
            </w:pPr>
            <w:r w:rsidRPr="00DD4FDF">
              <w:rPr>
                <w:rFonts w:hint="eastAsia"/>
                <w:szCs w:val="21"/>
              </w:rPr>
              <w:t>否</w:t>
            </w:r>
          </w:p>
        </w:tc>
        <w:tc>
          <w:tcPr>
            <w:tcW w:w="3827" w:type="dxa"/>
          </w:tcPr>
          <w:p w14:paraId="694043EC" w14:textId="77777777" w:rsidR="00EB570B" w:rsidRPr="00DD4FDF" w:rsidRDefault="00EB570B" w:rsidP="00FF5445">
            <w:pPr>
              <w:rPr>
                <w:szCs w:val="21"/>
              </w:rPr>
            </w:pPr>
          </w:p>
        </w:tc>
      </w:tr>
      <w:tr w:rsidR="00EB570B" w:rsidRPr="00DD4FDF" w14:paraId="2DB5FB27" w14:textId="77777777" w:rsidTr="003B0896">
        <w:trPr>
          <w:trHeight w:val="319"/>
        </w:trPr>
        <w:tc>
          <w:tcPr>
            <w:tcW w:w="1764" w:type="dxa"/>
          </w:tcPr>
          <w:p w14:paraId="39B6014B" w14:textId="77777777" w:rsidR="00EB570B" w:rsidRPr="00DD4FDF" w:rsidRDefault="00EB570B" w:rsidP="00FF5445">
            <w:pPr>
              <w:rPr>
                <w:szCs w:val="21"/>
              </w:rPr>
            </w:pPr>
            <w:r w:rsidRPr="00DD4FDF">
              <w:rPr>
                <w:szCs w:val="21"/>
              </w:rPr>
              <w:lastRenderedPageBreak/>
              <w:t>param2</w:t>
            </w:r>
          </w:p>
        </w:tc>
        <w:tc>
          <w:tcPr>
            <w:tcW w:w="1746" w:type="dxa"/>
          </w:tcPr>
          <w:p w14:paraId="165C7297" w14:textId="77777777" w:rsidR="00EB570B" w:rsidRPr="00DD4FDF" w:rsidRDefault="00EB570B" w:rsidP="00FF5445">
            <w:pPr>
              <w:rPr>
                <w:szCs w:val="21"/>
              </w:rPr>
            </w:pPr>
            <w:r w:rsidRPr="00DD4FDF">
              <w:rPr>
                <w:rFonts w:hint="eastAsia"/>
                <w:szCs w:val="21"/>
              </w:rPr>
              <w:t>备用参数</w:t>
            </w:r>
            <w:r w:rsidR="007B0429">
              <w:rPr>
                <w:rFonts w:hint="eastAsia"/>
                <w:szCs w:val="21"/>
              </w:rPr>
              <w:t>2</w:t>
            </w:r>
          </w:p>
        </w:tc>
        <w:tc>
          <w:tcPr>
            <w:tcW w:w="2552" w:type="dxa"/>
          </w:tcPr>
          <w:p w14:paraId="73A4C43F" w14:textId="77777777" w:rsidR="00EB570B" w:rsidRPr="00DD4FDF" w:rsidRDefault="00EB570B" w:rsidP="00FF5445">
            <w:pPr>
              <w:rPr>
                <w:szCs w:val="21"/>
              </w:rPr>
            </w:pPr>
            <w:r w:rsidRPr="00DD4FDF">
              <w:rPr>
                <w:szCs w:val="21"/>
              </w:rPr>
              <w:t>String</w:t>
            </w:r>
          </w:p>
        </w:tc>
        <w:tc>
          <w:tcPr>
            <w:tcW w:w="709" w:type="dxa"/>
          </w:tcPr>
          <w:p w14:paraId="1309AA56" w14:textId="77777777" w:rsidR="00EB570B" w:rsidRPr="00DD4FDF" w:rsidRDefault="00EB570B" w:rsidP="00FF5445">
            <w:pPr>
              <w:rPr>
                <w:szCs w:val="21"/>
              </w:rPr>
            </w:pPr>
            <w:r w:rsidRPr="00DD4FDF">
              <w:rPr>
                <w:rFonts w:hint="eastAsia"/>
                <w:szCs w:val="21"/>
              </w:rPr>
              <w:t>否</w:t>
            </w:r>
          </w:p>
        </w:tc>
        <w:tc>
          <w:tcPr>
            <w:tcW w:w="3827" w:type="dxa"/>
          </w:tcPr>
          <w:p w14:paraId="74D86C0C" w14:textId="77777777" w:rsidR="00EB570B" w:rsidRPr="00DD4FDF" w:rsidRDefault="00EB570B" w:rsidP="00FF5445">
            <w:pPr>
              <w:rPr>
                <w:color w:val="FF0000"/>
                <w:szCs w:val="21"/>
              </w:rPr>
            </w:pPr>
          </w:p>
        </w:tc>
      </w:tr>
      <w:tr w:rsidR="00EB570B" w:rsidRPr="00DD4FDF" w14:paraId="2CDC82A9" w14:textId="77777777" w:rsidTr="003B0896">
        <w:trPr>
          <w:trHeight w:val="319"/>
        </w:trPr>
        <w:tc>
          <w:tcPr>
            <w:tcW w:w="1764" w:type="dxa"/>
          </w:tcPr>
          <w:p w14:paraId="3970C522" w14:textId="77777777" w:rsidR="00EB570B" w:rsidRPr="00DD4FDF" w:rsidRDefault="00EB570B" w:rsidP="00FF5445">
            <w:pPr>
              <w:rPr>
                <w:szCs w:val="21"/>
              </w:rPr>
            </w:pPr>
            <w:r w:rsidRPr="00DD4FDF">
              <w:rPr>
                <w:szCs w:val="21"/>
              </w:rPr>
              <w:t>param3</w:t>
            </w:r>
          </w:p>
        </w:tc>
        <w:tc>
          <w:tcPr>
            <w:tcW w:w="1746" w:type="dxa"/>
          </w:tcPr>
          <w:p w14:paraId="36478B82" w14:textId="77777777" w:rsidR="00EB570B" w:rsidRPr="00DD4FDF" w:rsidRDefault="00EB570B" w:rsidP="00FF5445">
            <w:pPr>
              <w:rPr>
                <w:szCs w:val="21"/>
              </w:rPr>
            </w:pPr>
            <w:r w:rsidRPr="00DD4FDF">
              <w:rPr>
                <w:rFonts w:hint="eastAsia"/>
                <w:szCs w:val="21"/>
              </w:rPr>
              <w:t>备用参数</w:t>
            </w:r>
            <w:r w:rsidR="007B0429">
              <w:rPr>
                <w:rFonts w:hint="eastAsia"/>
                <w:szCs w:val="21"/>
              </w:rPr>
              <w:t>3</w:t>
            </w:r>
          </w:p>
        </w:tc>
        <w:tc>
          <w:tcPr>
            <w:tcW w:w="2552" w:type="dxa"/>
          </w:tcPr>
          <w:p w14:paraId="71BFD21D" w14:textId="77777777" w:rsidR="00EB570B" w:rsidRPr="00DD4FDF" w:rsidRDefault="00EB570B" w:rsidP="00FF5445">
            <w:pPr>
              <w:rPr>
                <w:szCs w:val="21"/>
              </w:rPr>
            </w:pPr>
            <w:r w:rsidRPr="00DD4FDF">
              <w:rPr>
                <w:szCs w:val="21"/>
              </w:rPr>
              <w:t>String</w:t>
            </w:r>
          </w:p>
        </w:tc>
        <w:tc>
          <w:tcPr>
            <w:tcW w:w="709" w:type="dxa"/>
          </w:tcPr>
          <w:p w14:paraId="66ECA535" w14:textId="77777777" w:rsidR="00EB570B" w:rsidRPr="00DD4FDF" w:rsidRDefault="00EB570B" w:rsidP="00FF5445">
            <w:pPr>
              <w:rPr>
                <w:szCs w:val="21"/>
              </w:rPr>
            </w:pPr>
            <w:r w:rsidRPr="00DD4FDF">
              <w:rPr>
                <w:rFonts w:hint="eastAsia"/>
                <w:szCs w:val="21"/>
              </w:rPr>
              <w:t>否</w:t>
            </w:r>
          </w:p>
        </w:tc>
        <w:tc>
          <w:tcPr>
            <w:tcW w:w="3827" w:type="dxa"/>
          </w:tcPr>
          <w:p w14:paraId="1F8ADA11" w14:textId="77777777" w:rsidR="00EB570B" w:rsidRPr="00DD4FDF" w:rsidRDefault="00EB570B" w:rsidP="00FF5445">
            <w:pPr>
              <w:rPr>
                <w:color w:val="FF0000"/>
                <w:szCs w:val="21"/>
              </w:rPr>
            </w:pPr>
          </w:p>
        </w:tc>
      </w:tr>
      <w:tr w:rsidR="00EB570B" w:rsidRPr="00DD4FDF" w14:paraId="6CDB349E" w14:textId="77777777" w:rsidTr="003B0896">
        <w:trPr>
          <w:trHeight w:val="319"/>
        </w:trPr>
        <w:tc>
          <w:tcPr>
            <w:tcW w:w="1764" w:type="dxa"/>
          </w:tcPr>
          <w:p w14:paraId="228D67FC" w14:textId="77777777" w:rsidR="00EB570B" w:rsidRPr="00615E9F" w:rsidRDefault="00EB570B" w:rsidP="00FF5445">
            <w:pPr>
              <w:rPr>
                <w:szCs w:val="21"/>
              </w:rPr>
            </w:pPr>
            <w:r w:rsidRPr="00615E9F">
              <w:rPr>
                <w:rFonts w:hint="eastAsia"/>
                <w:szCs w:val="21"/>
              </w:rPr>
              <w:t>param4</w:t>
            </w:r>
          </w:p>
        </w:tc>
        <w:tc>
          <w:tcPr>
            <w:tcW w:w="1746" w:type="dxa"/>
          </w:tcPr>
          <w:p w14:paraId="25DAF92D" w14:textId="77777777" w:rsidR="00EB570B" w:rsidRPr="00615E9F" w:rsidRDefault="00EB570B" w:rsidP="00FF5445">
            <w:pPr>
              <w:rPr>
                <w:szCs w:val="21"/>
              </w:rPr>
            </w:pPr>
            <w:r w:rsidRPr="00615E9F">
              <w:rPr>
                <w:rFonts w:hint="eastAsia"/>
                <w:szCs w:val="21"/>
              </w:rPr>
              <w:t>备用参数</w:t>
            </w:r>
            <w:r w:rsidR="007B0429">
              <w:rPr>
                <w:rFonts w:hint="eastAsia"/>
                <w:szCs w:val="21"/>
              </w:rPr>
              <w:t>4</w:t>
            </w:r>
          </w:p>
        </w:tc>
        <w:tc>
          <w:tcPr>
            <w:tcW w:w="2552" w:type="dxa"/>
          </w:tcPr>
          <w:p w14:paraId="5C9609E3" w14:textId="77777777" w:rsidR="00EB570B" w:rsidRPr="00615E9F" w:rsidRDefault="00EB570B" w:rsidP="00FF5445">
            <w:pPr>
              <w:rPr>
                <w:szCs w:val="21"/>
              </w:rPr>
            </w:pPr>
            <w:r w:rsidRPr="00615E9F">
              <w:rPr>
                <w:szCs w:val="21"/>
              </w:rPr>
              <w:t>String</w:t>
            </w:r>
          </w:p>
        </w:tc>
        <w:tc>
          <w:tcPr>
            <w:tcW w:w="709" w:type="dxa"/>
          </w:tcPr>
          <w:p w14:paraId="030641CE" w14:textId="77777777" w:rsidR="00EB570B" w:rsidRPr="00615E9F" w:rsidRDefault="00EB570B" w:rsidP="00FF5445">
            <w:pPr>
              <w:rPr>
                <w:szCs w:val="21"/>
              </w:rPr>
            </w:pPr>
            <w:r w:rsidRPr="00615E9F">
              <w:rPr>
                <w:rFonts w:hint="eastAsia"/>
                <w:szCs w:val="21"/>
              </w:rPr>
              <w:t>否</w:t>
            </w:r>
          </w:p>
        </w:tc>
        <w:tc>
          <w:tcPr>
            <w:tcW w:w="3827" w:type="dxa"/>
          </w:tcPr>
          <w:p w14:paraId="22172460" w14:textId="77777777" w:rsidR="00EB570B" w:rsidRPr="00615E9F" w:rsidRDefault="00EB570B" w:rsidP="00FF5445">
            <w:pPr>
              <w:rPr>
                <w:szCs w:val="21"/>
              </w:rPr>
            </w:pPr>
          </w:p>
        </w:tc>
      </w:tr>
    </w:tbl>
    <w:p w14:paraId="307E75A7" w14:textId="77777777" w:rsidR="00EB570B" w:rsidRDefault="00EB570B" w:rsidP="003236C1">
      <w:pPr>
        <w:rPr>
          <w:rFonts w:ascii="Arial" w:eastAsia="黑体" w:hAnsi="Arial"/>
        </w:rPr>
      </w:pPr>
    </w:p>
    <w:p w14:paraId="7E746301" w14:textId="77777777" w:rsidR="00BB54A0" w:rsidRPr="00B260E4" w:rsidRDefault="00BB54A0" w:rsidP="00233809">
      <w:pPr>
        <w:pStyle w:val="1"/>
        <w:numPr>
          <w:ilvl w:val="0"/>
          <w:numId w:val="14"/>
        </w:numPr>
      </w:pPr>
      <w:bookmarkStart w:id="179" w:name="_Toc424891057"/>
      <w:r w:rsidRPr="00B260E4">
        <w:rPr>
          <w:rFonts w:hint="eastAsia"/>
        </w:rPr>
        <w:t>运价接口</w:t>
      </w:r>
      <w:r w:rsidR="00DD0784" w:rsidRPr="00B260E4">
        <w:rPr>
          <w:rFonts w:hint="eastAsia"/>
        </w:rPr>
        <w:t>[FD]</w:t>
      </w:r>
      <w:bookmarkEnd w:id="179"/>
    </w:p>
    <w:p w14:paraId="52070750" w14:textId="77777777" w:rsidR="005401DD" w:rsidRPr="00EE7F4B" w:rsidRDefault="005401DD" w:rsidP="00233809">
      <w:pPr>
        <w:pStyle w:val="2"/>
        <w:numPr>
          <w:ilvl w:val="1"/>
          <w:numId w:val="14"/>
        </w:numPr>
      </w:pPr>
      <w:bookmarkStart w:id="180" w:name="_Toc424891058"/>
      <w:r w:rsidRPr="00EE7F4B">
        <w:rPr>
          <w:rFonts w:hint="eastAsia"/>
        </w:rPr>
        <w:t>全取同步</w:t>
      </w:r>
      <w:r w:rsidRPr="00EE7F4B">
        <w:rPr>
          <w:rFonts w:hint="eastAsia"/>
        </w:rPr>
        <w:t>NFD</w:t>
      </w:r>
      <w:r w:rsidR="00DD0784" w:rsidRPr="00EE7F4B">
        <w:rPr>
          <w:rFonts w:hint="eastAsia"/>
        </w:rPr>
        <w:t>[FD1]</w:t>
      </w:r>
      <w:bookmarkEnd w:id="180"/>
    </w:p>
    <w:p w14:paraId="72B05BE8" w14:textId="77777777" w:rsidR="005401DD" w:rsidRDefault="005401DD" w:rsidP="00233809">
      <w:pPr>
        <w:pStyle w:val="3"/>
        <w:numPr>
          <w:ilvl w:val="2"/>
          <w:numId w:val="14"/>
        </w:numPr>
      </w:pPr>
      <w:r>
        <w:rPr>
          <w:rFonts w:hint="eastAsia"/>
        </w:rPr>
        <w:t>功能描述</w:t>
      </w:r>
    </w:p>
    <w:p w14:paraId="72C2B6EF" w14:textId="77777777" w:rsidR="005401DD" w:rsidRDefault="005401DD" w:rsidP="00233809">
      <w:pPr>
        <w:pStyle w:val="3"/>
        <w:numPr>
          <w:ilvl w:val="2"/>
          <w:numId w:val="14"/>
        </w:numPr>
      </w:pPr>
      <w:r>
        <w:rPr>
          <w:rFonts w:hint="eastAsia"/>
        </w:rPr>
        <w:t>接口地址</w:t>
      </w:r>
    </w:p>
    <w:p w14:paraId="32F0DF25" w14:textId="77777777" w:rsidR="005401DD" w:rsidRDefault="005401DD" w:rsidP="00233809">
      <w:pPr>
        <w:pStyle w:val="3"/>
        <w:numPr>
          <w:ilvl w:val="2"/>
          <w:numId w:val="14"/>
        </w:numPr>
      </w:pPr>
      <w:r>
        <w:rPr>
          <w:rFonts w:hint="eastAsia"/>
        </w:rPr>
        <w:t>方法名</w:t>
      </w:r>
      <w:r w:rsidR="00654DF9">
        <w:rPr>
          <w:rFonts w:hint="eastAsia"/>
        </w:rPr>
        <w:t>称</w:t>
      </w:r>
    </w:p>
    <w:p w14:paraId="5DAD4CB5" w14:textId="77777777" w:rsidR="005401DD" w:rsidRDefault="005401DD" w:rsidP="00233809">
      <w:pPr>
        <w:pStyle w:val="3"/>
        <w:numPr>
          <w:ilvl w:val="2"/>
          <w:numId w:val="14"/>
        </w:numPr>
      </w:pPr>
      <w:r>
        <w:rPr>
          <w:rFonts w:hint="eastAsia"/>
        </w:rPr>
        <w:t>参数说明</w:t>
      </w:r>
    </w:p>
    <w:p w14:paraId="5C64936B" w14:textId="77777777" w:rsidR="00C844D5" w:rsidRPr="00C844D5" w:rsidRDefault="00C844D5" w:rsidP="00C844D5"/>
    <w:p w14:paraId="19785DA5" w14:textId="77777777" w:rsidR="00BB54A0" w:rsidRPr="00420A57" w:rsidRDefault="005401DD" w:rsidP="00233809">
      <w:pPr>
        <w:pStyle w:val="2"/>
        <w:numPr>
          <w:ilvl w:val="1"/>
          <w:numId w:val="14"/>
        </w:numPr>
      </w:pPr>
      <w:bookmarkStart w:id="181" w:name="_Toc424891059"/>
      <w:r w:rsidRPr="00420A57">
        <w:rPr>
          <w:rFonts w:hint="eastAsia"/>
        </w:rPr>
        <w:t>实时获取每日最低价</w:t>
      </w:r>
      <w:r w:rsidR="009B741A" w:rsidRPr="00420A57">
        <w:rPr>
          <w:rFonts w:hint="eastAsia"/>
        </w:rPr>
        <w:t>[</w:t>
      </w:r>
      <w:r w:rsidR="00DD0784" w:rsidRPr="00420A57">
        <w:rPr>
          <w:rFonts w:hint="eastAsia"/>
        </w:rPr>
        <w:t>FD2</w:t>
      </w:r>
      <w:r w:rsidR="009B741A" w:rsidRPr="00420A57">
        <w:rPr>
          <w:rFonts w:hint="eastAsia"/>
        </w:rPr>
        <w:t>]</w:t>
      </w:r>
      <w:bookmarkEnd w:id="181"/>
    </w:p>
    <w:p w14:paraId="39AD3A64" w14:textId="77777777" w:rsidR="00BB54A0" w:rsidRDefault="00BB54A0" w:rsidP="00233809">
      <w:pPr>
        <w:pStyle w:val="3"/>
        <w:numPr>
          <w:ilvl w:val="2"/>
          <w:numId w:val="14"/>
        </w:numPr>
      </w:pPr>
      <w:r w:rsidRPr="00C27084">
        <w:rPr>
          <w:rFonts w:hint="eastAsia"/>
        </w:rPr>
        <w:t>功能描述</w:t>
      </w:r>
    </w:p>
    <w:p w14:paraId="45A5D1B0" w14:textId="77777777" w:rsidR="00BB54A0" w:rsidRPr="00C27084" w:rsidRDefault="00BB54A0" w:rsidP="00BB54A0">
      <w:r>
        <w:rPr>
          <w:rFonts w:hint="eastAsia"/>
        </w:rPr>
        <w:t>根据出发</w:t>
      </w:r>
      <w:r w:rsidR="00F46BCC">
        <w:rPr>
          <w:rFonts w:hint="eastAsia"/>
        </w:rPr>
        <w:t>、</w:t>
      </w:r>
      <w:r>
        <w:rPr>
          <w:rFonts w:hint="eastAsia"/>
        </w:rPr>
        <w:t>抵达城市</w:t>
      </w:r>
      <w:r w:rsidR="00F46BCC">
        <w:rPr>
          <w:rFonts w:hint="eastAsia"/>
        </w:rPr>
        <w:t>及</w:t>
      </w:r>
      <w:r>
        <w:rPr>
          <w:rFonts w:hint="eastAsia"/>
        </w:rPr>
        <w:t>起始</w:t>
      </w:r>
      <w:r w:rsidR="00F46BCC">
        <w:rPr>
          <w:rFonts w:hint="eastAsia"/>
        </w:rPr>
        <w:t>、</w:t>
      </w:r>
      <w:r>
        <w:rPr>
          <w:rFonts w:hint="eastAsia"/>
        </w:rPr>
        <w:t>结束日期</w:t>
      </w:r>
      <w:r w:rsidR="00F46BCC">
        <w:rPr>
          <w:rFonts w:hint="eastAsia"/>
        </w:rPr>
        <w:t>查询</w:t>
      </w:r>
      <w:r>
        <w:rPr>
          <w:rFonts w:hint="eastAsia"/>
        </w:rPr>
        <w:t>这个时间段</w:t>
      </w:r>
      <w:r w:rsidR="00C844D5">
        <w:rPr>
          <w:rFonts w:hint="eastAsia"/>
        </w:rPr>
        <w:t>这个航程</w:t>
      </w:r>
      <w:r>
        <w:rPr>
          <w:rFonts w:hint="eastAsia"/>
        </w:rPr>
        <w:t>之内的最低价航班，</w:t>
      </w:r>
      <w:r>
        <w:rPr>
          <w:rFonts w:hint="eastAsia"/>
          <w:noProof/>
          <w:kern w:val="0"/>
        </w:rPr>
        <w:t>时间段最长一个月</w:t>
      </w:r>
      <w:r>
        <w:rPr>
          <w:rFonts w:hint="eastAsia"/>
        </w:rPr>
        <w:t>。</w:t>
      </w:r>
    </w:p>
    <w:p w14:paraId="056A3218" w14:textId="77777777" w:rsidR="00BB54A0" w:rsidRDefault="00BB54A0" w:rsidP="00233809">
      <w:pPr>
        <w:pStyle w:val="3"/>
        <w:numPr>
          <w:ilvl w:val="2"/>
          <w:numId w:val="14"/>
        </w:numPr>
      </w:pPr>
      <w:r w:rsidRPr="00C27084">
        <w:rPr>
          <w:rFonts w:hint="eastAsia"/>
        </w:rPr>
        <w:t>接口地址</w:t>
      </w:r>
    </w:p>
    <w:p w14:paraId="56107E70" w14:textId="77777777" w:rsidR="000E7243" w:rsidRPr="000E7243" w:rsidRDefault="000E7243" w:rsidP="000E7243">
      <w:pPr>
        <w:pStyle w:val="HTML"/>
        <w:rPr>
          <w:rFonts w:ascii="Calibri" w:hAnsi="Calibri"/>
          <w:kern w:val="2"/>
          <w:sz w:val="21"/>
          <w:szCs w:val="22"/>
        </w:rPr>
      </w:pPr>
      <w:r w:rsidRPr="000E7243">
        <w:rPr>
          <w:rFonts w:ascii="Calibri" w:hAnsi="Calibri" w:hint="eastAsia"/>
          <w:kern w:val="2"/>
          <w:sz w:val="21"/>
          <w:szCs w:val="22"/>
        </w:rPr>
        <w:t>Webservice</w:t>
      </w:r>
      <w:r w:rsidRPr="000E7243">
        <w:rPr>
          <w:rFonts w:ascii="Calibri" w:hAnsi="Calibri" w:hint="eastAsia"/>
          <w:kern w:val="2"/>
          <w:sz w:val="21"/>
          <w:szCs w:val="22"/>
        </w:rPr>
        <w:t>方式：</w:t>
      </w:r>
    </w:p>
    <w:p w14:paraId="51CF5F9C" w14:textId="77777777" w:rsidR="000E7243" w:rsidRPr="000E7243" w:rsidRDefault="000E7243" w:rsidP="000E7243">
      <w:pPr>
        <w:pStyle w:val="HTML"/>
        <w:rPr>
          <w:rFonts w:ascii="Calibri" w:hAnsi="Calibri"/>
          <w:kern w:val="2"/>
          <w:sz w:val="21"/>
          <w:szCs w:val="22"/>
        </w:rPr>
      </w:pPr>
      <w:r w:rsidRPr="000E7243">
        <w:rPr>
          <w:rFonts w:ascii="Calibri" w:hAnsi="Calibri" w:hint="eastAsia"/>
          <w:kern w:val="2"/>
          <w:sz w:val="21"/>
          <w:szCs w:val="22"/>
        </w:rPr>
        <w:t>测试地址：</w:t>
      </w:r>
      <w:r w:rsidRPr="000E7243">
        <w:rPr>
          <w:rFonts w:ascii="Calibri" w:hAnsi="Calibri" w:hint="eastAsia"/>
          <w:kern w:val="2"/>
          <w:sz w:val="21"/>
          <w:szCs w:val="22"/>
        </w:rPr>
        <w:t>http://wstest.51book.com:55779/ltips/services/getDailyLowestPriceService1.0?wsdl</w:t>
      </w:r>
    </w:p>
    <w:p w14:paraId="1B93C41B" w14:textId="77777777" w:rsidR="000E7243" w:rsidRPr="000E7243" w:rsidRDefault="000E7243" w:rsidP="000E7243">
      <w:pPr>
        <w:pStyle w:val="HTML"/>
        <w:rPr>
          <w:rFonts w:ascii="Calibri" w:hAnsi="Calibri"/>
          <w:kern w:val="2"/>
          <w:sz w:val="21"/>
          <w:szCs w:val="22"/>
        </w:rPr>
      </w:pPr>
      <w:r w:rsidRPr="000E7243">
        <w:rPr>
          <w:rFonts w:ascii="Calibri" w:hAnsi="Calibri" w:hint="eastAsia"/>
          <w:kern w:val="2"/>
          <w:sz w:val="21"/>
          <w:szCs w:val="22"/>
        </w:rPr>
        <w:t>正式地址：</w:t>
      </w:r>
      <w:r w:rsidR="00283D8C">
        <w:rPr>
          <w:rFonts w:ascii="Calibri" w:hAnsi="Calibri" w:hint="eastAsia"/>
          <w:kern w:val="2"/>
          <w:sz w:val="21"/>
          <w:szCs w:val="22"/>
        </w:rPr>
        <w:t>http://</w:t>
      </w:r>
      <w:r w:rsidR="00113F82">
        <w:rPr>
          <w:rFonts w:ascii="Calibri" w:hAnsi="Calibri" w:hint="eastAsia"/>
          <w:kern w:val="2"/>
          <w:sz w:val="21"/>
          <w:szCs w:val="22"/>
        </w:rPr>
        <w:t>ws.51book.com:8000</w:t>
      </w:r>
      <w:r w:rsidRPr="000E7243">
        <w:rPr>
          <w:rFonts w:ascii="Calibri" w:hAnsi="Calibri" w:hint="eastAsia"/>
          <w:kern w:val="2"/>
          <w:sz w:val="21"/>
          <w:szCs w:val="22"/>
        </w:rPr>
        <w:t>//ltips/services/getDailyLowestPriceService1.0?wsdl</w:t>
      </w:r>
    </w:p>
    <w:p w14:paraId="0ED710E2" w14:textId="77777777" w:rsidR="000E7243" w:rsidRPr="000E7243" w:rsidRDefault="000E7243" w:rsidP="000E7243">
      <w:pPr>
        <w:pStyle w:val="HTML"/>
        <w:rPr>
          <w:rFonts w:ascii="Calibri" w:hAnsi="Calibri"/>
          <w:kern w:val="2"/>
          <w:sz w:val="21"/>
          <w:szCs w:val="22"/>
        </w:rPr>
      </w:pPr>
      <w:r w:rsidRPr="000E7243">
        <w:rPr>
          <w:rFonts w:ascii="Calibri" w:hAnsi="Calibri" w:hint="eastAsia"/>
          <w:kern w:val="2"/>
          <w:sz w:val="21"/>
          <w:szCs w:val="22"/>
        </w:rPr>
        <w:t>Post</w:t>
      </w:r>
      <w:r w:rsidRPr="000E7243">
        <w:rPr>
          <w:rFonts w:ascii="Calibri" w:hAnsi="Calibri" w:hint="eastAsia"/>
          <w:kern w:val="2"/>
          <w:sz w:val="21"/>
          <w:szCs w:val="22"/>
        </w:rPr>
        <w:t>方式：</w:t>
      </w:r>
    </w:p>
    <w:p w14:paraId="6BAF761B" w14:textId="77777777" w:rsidR="000E7243" w:rsidRPr="000E7243" w:rsidRDefault="000E7243" w:rsidP="000E7243">
      <w:pPr>
        <w:pStyle w:val="HTML"/>
        <w:rPr>
          <w:rFonts w:ascii="Calibri" w:hAnsi="Calibri"/>
          <w:kern w:val="2"/>
          <w:sz w:val="21"/>
          <w:szCs w:val="22"/>
        </w:rPr>
      </w:pPr>
      <w:r w:rsidRPr="000E7243">
        <w:rPr>
          <w:rFonts w:ascii="Calibri" w:hAnsi="Calibri" w:hint="eastAsia"/>
          <w:kern w:val="2"/>
          <w:sz w:val="21"/>
          <w:szCs w:val="22"/>
        </w:rPr>
        <w:t>测试地址：</w:t>
      </w:r>
      <w:r w:rsidRPr="000E7243">
        <w:rPr>
          <w:rFonts w:ascii="Calibri" w:hAnsi="Calibri"/>
          <w:kern w:val="2"/>
          <w:sz w:val="21"/>
          <w:szCs w:val="22"/>
        </w:rPr>
        <w:t>http://wstest.51book.com:55779/ltips/services/getDailyLowestPriceServiceRestful1.0/getDailyLowestPrice</w:t>
      </w:r>
    </w:p>
    <w:p w14:paraId="4552D901" w14:textId="77777777" w:rsidR="00BB54A0" w:rsidRPr="00C844D5" w:rsidRDefault="000E7243" w:rsidP="000E7243">
      <w:pPr>
        <w:pStyle w:val="HTML"/>
        <w:rPr>
          <w:rFonts w:ascii="Calibri" w:hAnsi="Calibri"/>
          <w:kern w:val="2"/>
          <w:sz w:val="21"/>
          <w:szCs w:val="22"/>
        </w:rPr>
      </w:pPr>
      <w:r w:rsidRPr="000E7243">
        <w:rPr>
          <w:rFonts w:ascii="Calibri" w:hAnsi="Calibri" w:hint="eastAsia"/>
          <w:kern w:val="2"/>
          <w:sz w:val="21"/>
          <w:szCs w:val="22"/>
        </w:rPr>
        <w:t>正式地址：</w:t>
      </w:r>
      <w:r w:rsidRPr="000E7243">
        <w:rPr>
          <w:rFonts w:ascii="Calibri" w:hAnsi="Calibri"/>
          <w:kern w:val="2"/>
          <w:sz w:val="21"/>
          <w:szCs w:val="22"/>
        </w:rPr>
        <w:t>http://</w:t>
      </w:r>
      <w:r w:rsidR="00113F82">
        <w:rPr>
          <w:rFonts w:ascii="Calibri" w:hAnsi="Calibri"/>
          <w:kern w:val="2"/>
          <w:sz w:val="21"/>
          <w:szCs w:val="22"/>
        </w:rPr>
        <w:t>ws.51book.com:8000</w:t>
      </w:r>
      <w:r w:rsidRPr="000E7243">
        <w:rPr>
          <w:rFonts w:ascii="Calibri" w:hAnsi="Calibri"/>
          <w:kern w:val="2"/>
          <w:sz w:val="21"/>
          <w:szCs w:val="22"/>
        </w:rPr>
        <w:t>/ltips/services/getDailyLowestPriceServiceRestful1.0/getDailyLowestPrice</w:t>
      </w:r>
    </w:p>
    <w:p w14:paraId="165BC41F" w14:textId="77777777" w:rsidR="00BB54A0" w:rsidRPr="00C27084" w:rsidRDefault="00BB54A0" w:rsidP="00233809">
      <w:pPr>
        <w:pStyle w:val="3"/>
        <w:numPr>
          <w:ilvl w:val="2"/>
          <w:numId w:val="14"/>
        </w:numPr>
      </w:pPr>
      <w:r w:rsidRPr="00C27084">
        <w:rPr>
          <w:rFonts w:hint="eastAsia"/>
        </w:rPr>
        <w:t>方法名</w:t>
      </w:r>
      <w:r w:rsidR="00654DF9">
        <w:rPr>
          <w:rFonts w:hint="eastAsia"/>
        </w:rPr>
        <w:t>称</w:t>
      </w:r>
    </w:p>
    <w:p w14:paraId="597F9B0C" w14:textId="77777777" w:rsidR="00BB54A0" w:rsidRDefault="00BB54A0" w:rsidP="00C844D5">
      <w:pPr>
        <w:rPr>
          <w:b/>
          <w:noProof/>
          <w:kern w:val="0"/>
        </w:rPr>
      </w:pPr>
      <w:r>
        <w:rPr>
          <w:rFonts w:hint="eastAsia"/>
          <w:b/>
          <w:noProof/>
          <w:kern w:val="0"/>
        </w:rPr>
        <w:t>getDailyLowestPrice</w:t>
      </w:r>
    </w:p>
    <w:p w14:paraId="0F6C07A2" w14:textId="77777777" w:rsidR="0091537B" w:rsidRDefault="0091537B" w:rsidP="0091537B">
      <w:pPr>
        <w:pStyle w:val="3"/>
        <w:numPr>
          <w:ilvl w:val="2"/>
          <w:numId w:val="14"/>
        </w:numPr>
      </w:pPr>
      <w:r w:rsidRPr="00B51B73">
        <w:rPr>
          <w:rFonts w:hint="eastAsia"/>
        </w:rPr>
        <w:lastRenderedPageBreak/>
        <w:t>请求参数</w:t>
      </w:r>
      <w:r>
        <w:rPr>
          <w:rFonts w:hint="eastAsia"/>
        </w:rPr>
        <w:t>事例</w:t>
      </w:r>
    </w:p>
    <w:p w14:paraId="3E6D9763" w14:textId="77777777" w:rsidR="0091537B" w:rsidRPr="0091537B" w:rsidRDefault="0091537B" w:rsidP="0091537B">
      <w:pPr>
        <w:rPr>
          <w:b/>
          <w:noProof/>
          <w:kern w:val="0"/>
        </w:rPr>
      </w:pPr>
      <w:r w:rsidRPr="0091537B">
        <w:rPr>
          <w:b/>
          <w:noProof/>
          <w:kern w:val="0"/>
        </w:rPr>
        <w:t>&lt;request&gt;</w:t>
      </w:r>
    </w:p>
    <w:p w14:paraId="0D557A06" w14:textId="77777777" w:rsidR="0091537B" w:rsidRDefault="0091537B" w:rsidP="0091537B">
      <w:pPr>
        <w:rPr>
          <w:b/>
          <w:noProof/>
          <w:kern w:val="0"/>
        </w:rPr>
      </w:pPr>
      <w:r>
        <w:rPr>
          <w:rFonts w:hint="eastAsia"/>
          <w:b/>
          <w:noProof/>
          <w:kern w:val="0"/>
        </w:rPr>
        <w:tab/>
      </w:r>
      <w:r w:rsidRPr="0091537B">
        <w:rPr>
          <w:b/>
          <w:noProof/>
          <w:kern w:val="0"/>
        </w:rPr>
        <w:t>&lt;agencyCode&gt;TJZS&lt;/agencyCode&gt;</w:t>
      </w:r>
    </w:p>
    <w:p w14:paraId="2336EF7B" w14:textId="77777777" w:rsidR="0091537B" w:rsidRDefault="0091537B" w:rsidP="0091537B">
      <w:pPr>
        <w:rPr>
          <w:b/>
          <w:noProof/>
          <w:kern w:val="0"/>
        </w:rPr>
      </w:pPr>
      <w:r>
        <w:rPr>
          <w:rFonts w:hint="eastAsia"/>
          <w:b/>
          <w:noProof/>
          <w:kern w:val="0"/>
        </w:rPr>
        <w:tab/>
      </w:r>
      <w:r w:rsidRPr="0091537B">
        <w:rPr>
          <w:b/>
          <w:noProof/>
          <w:kern w:val="0"/>
        </w:rPr>
        <w:t>&lt;sign&gt;300917e40a4b92f3b4cc7888c20bb9fb&lt;/sign&gt;</w:t>
      </w:r>
    </w:p>
    <w:p w14:paraId="0D8DF71C" w14:textId="77777777" w:rsidR="0091537B" w:rsidRPr="0091537B" w:rsidRDefault="0091537B" w:rsidP="0091537B">
      <w:pPr>
        <w:rPr>
          <w:b/>
          <w:i/>
          <w:iCs/>
          <w:noProof/>
          <w:color w:val="808080" w:themeColor="background1" w:themeShade="80"/>
          <w:kern w:val="0"/>
        </w:rPr>
      </w:pPr>
      <w:r w:rsidRPr="0091537B">
        <w:rPr>
          <w:rFonts w:hint="eastAsia"/>
          <w:b/>
          <w:i/>
          <w:iCs/>
          <w:noProof/>
          <w:color w:val="808080" w:themeColor="background1" w:themeShade="80"/>
          <w:kern w:val="0"/>
        </w:rPr>
        <w:tab/>
      </w:r>
      <w:r w:rsidRPr="0091537B">
        <w:rPr>
          <w:b/>
          <w:i/>
          <w:iCs/>
          <w:noProof/>
          <w:color w:val="808080" w:themeColor="background1" w:themeShade="80"/>
          <w:kern w:val="0"/>
        </w:rPr>
        <w:t>&lt;arrCode&gt;SHA&lt;/arrCode&gt;</w:t>
      </w:r>
    </w:p>
    <w:p w14:paraId="1A4DB435" w14:textId="77777777" w:rsidR="0091537B" w:rsidRDefault="0091537B" w:rsidP="0091537B">
      <w:pPr>
        <w:rPr>
          <w:b/>
          <w:noProof/>
          <w:kern w:val="0"/>
        </w:rPr>
      </w:pPr>
      <w:r>
        <w:rPr>
          <w:rFonts w:hint="eastAsia"/>
          <w:b/>
          <w:noProof/>
          <w:kern w:val="0"/>
        </w:rPr>
        <w:tab/>
      </w:r>
      <w:r w:rsidRPr="0091537B">
        <w:rPr>
          <w:b/>
          <w:noProof/>
          <w:kern w:val="0"/>
        </w:rPr>
        <w:t>&lt;deptCode&gt;PEK&lt;/deptCode&gt;</w:t>
      </w:r>
    </w:p>
    <w:p w14:paraId="32071039" w14:textId="77777777" w:rsidR="0091537B" w:rsidRDefault="0091537B" w:rsidP="0091537B">
      <w:pPr>
        <w:rPr>
          <w:b/>
          <w:noProof/>
          <w:kern w:val="0"/>
        </w:rPr>
      </w:pPr>
      <w:r>
        <w:rPr>
          <w:rFonts w:hint="eastAsia"/>
          <w:b/>
          <w:noProof/>
          <w:kern w:val="0"/>
        </w:rPr>
        <w:tab/>
      </w:r>
      <w:r w:rsidRPr="0091537B">
        <w:rPr>
          <w:b/>
          <w:noProof/>
          <w:kern w:val="0"/>
        </w:rPr>
        <w:t>&lt;endDate&gt;2015-09-26&lt;/endDate&gt;</w:t>
      </w:r>
    </w:p>
    <w:p w14:paraId="540632AC" w14:textId="77777777" w:rsidR="0091537B" w:rsidRPr="0091537B" w:rsidRDefault="0091537B" w:rsidP="0091537B">
      <w:pPr>
        <w:rPr>
          <w:b/>
          <w:noProof/>
          <w:kern w:val="0"/>
        </w:rPr>
      </w:pPr>
      <w:r>
        <w:rPr>
          <w:rFonts w:hint="eastAsia"/>
          <w:b/>
          <w:noProof/>
          <w:kern w:val="0"/>
        </w:rPr>
        <w:tab/>
      </w:r>
      <w:r w:rsidRPr="0091537B">
        <w:rPr>
          <w:b/>
          <w:noProof/>
          <w:kern w:val="0"/>
        </w:rPr>
        <w:t>&lt;startDate&gt;2015-09-11&lt;/startDate&gt;</w:t>
      </w:r>
    </w:p>
    <w:p w14:paraId="0CD2D3C5" w14:textId="77777777" w:rsidR="0091537B" w:rsidRDefault="0091537B" w:rsidP="0091537B">
      <w:pPr>
        <w:rPr>
          <w:b/>
          <w:noProof/>
          <w:kern w:val="0"/>
        </w:rPr>
      </w:pPr>
      <w:r w:rsidRPr="0091537B">
        <w:rPr>
          <w:b/>
          <w:noProof/>
          <w:kern w:val="0"/>
        </w:rPr>
        <w:t>&lt;/request&gt;</w:t>
      </w:r>
    </w:p>
    <w:p w14:paraId="0F12D388" w14:textId="77777777" w:rsidR="00BB54A0" w:rsidRPr="00012BEF" w:rsidRDefault="00BB54A0" w:rsidP="00233809">
      <w:pPr>
        <w:pStyle w:val="3"/>
        <w:numPr>
          <w:ilvl w:val="2"/>
          <w:numId w:val="14"/>
        </w:numPr>
      </w:pPr>
      <w:r w:rsidRPr="00012BEF">
        <w:rPr>
          <w:rFonts w:hint="eastAsia"/>
        </w:rPr>
        <w:t>参数说明</w:t>
      </w:r>
    </w:p>
    <w:p w14:paraId="6049CD44" w14:textId="77777777" w:rsidR="00BB54A0" w:rsidRPr="00C844D5" w:rsidRDefault="00E3493E" w:rsidP="00C844D5">
      <w:pPr>
        <w:pStyle w:val="4"/>
      </w:pPr>
      <w:r>
        <w:rPr>
          <w:rFonts w:hint="eastAsia"/>
        </w:rPr>
        <w:t>Get</w:t>
      </w:r>
      <w:r w:rsidR="00BB54A0" w:rsidRPr="00C844D5">
        <w:rPr>
          <w:rFonts w:hint="eastAsia"/>
        </w:rPr>
        <w:t>DailyLowestPrice</w:t>
      </w:r>
      <w:r w:rsidR="00BB54A0" w:rsidRPr="00C844D5">
        <w:t>Request</w:t>
      </w:r>
      <w:r w:rsidR="00C844D5" w:rsidRPr="00256226">
        <w:rPr>
          <w:b w:val="0"/>
          <w:sz w:val="21"/>
          <w:szCs w:val="21"/>
        </w:rPr>
        <w:t>(</w:t>
      </w:r>
      <w:r w:rsidR="00C844D5" w:rsidRPr="00256226">
        <w:rPr>
          <w:rFonts w:hint="eastAsia"/>
          <w:b w:val="0"/>
          <w:sz w:val="21"/>
          <w:szCs w:val="21"/>
        </w:rPr>
        <w:t>请求参数</w:t>
      </w:r>
      <w:r w:rsidR="00C844D5" w:rsidRPr="00256226">
        <w:rPr>
          <w:b w:val="0"/>
          <w:sz w:val="21"/>
          <w:szCs w:val="21"/>
        </w:rPr>
        <w:t>)</w:t>
      </w:r>
    </w:p>
    <w:tbl>
      <w:tblPr>
        <w:tblW w:w="10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2"/>
        <w:gridCol w:w="2084"/>
        <w:gridCol w:w="1984"/>
        <w:gridCol w:w="709"/>
        <w:gridCol w:w="3768"/>
      </w:tblGrid>
      <w:tr w:rsidR="00C844D5" w:rsidRPr="00D67035" w14:paraId="3AE62527" w14:textId="77777777" w:rsidTr="00F576C1">
        <w:trPr>
          <w:trHeight w:val="397"/>
        </w:trPr>
        <w:tc>
          <w:tcPr>
            <w:tcW w:w="1852" w:type="dxa"/>
            <w:shd w:val="clear" w:color="auto" w:fill="C6D9F1" w:themeFill="text2" w:themeFillTint="33"/>
            <w:vAlign w:val="center"/>
          </w:tcPr>
          <w:p w14:paraId="0A5480C6" w14:textId="77777777" w:rsidR="00C844D5" w:rsidRPr="00843CFE" w:rsidRDefault="00C844D5" w:rsidP="00B747E2">
            <w:pPr>
              <w:jc w:val="center"/>
            </w:pPr>
            <w:r w:rsidRPr="00843CFE">
              <w:rPr>
                <w:rFonts w:hint="eastAsia"/>
              </w:rPr>
              <w:t>参数名称</w:t>
            </w:r>
          </w:p>
        </w:tc>
        <w:tc>
          <w:tcPr>
            <w:tcW w:w="2084" w:type="dxa"/>
            <w:shd w:val="clear" w:color="auto" w:fill="C6D9F1" w:themeFill="text2" w:themeFillTint="33"/>
            <w:vAlign w:val="center"/>
          </w:tcPr>
          <w:p w14:paraId="66DCE1F3" w14:textId="77777777" w:rsidR="00C844D5" w:rsidRPr="00843CFE" w:rsidRDefault="00C844D5" w:rsidP="00B747E2">
            <w:pPr>
              <w:jc w:val="center"/>
            </w:pPr>
            <w:r w:rsidRPr="00843CFE">
              <w:rPr>
                <w:rFonts w:hint="eastAsia"/>
              </w:rPr>
              <w:t>中文含义</w:t>
            </w:r>
          </w:p>
        </w:tc>
        <w:tc>
          <w:tcPr>
            <w:tcW w:w="1984" w:type="dxa"/>
            <w:shd w:val="clear" w:color="auto" w:fill="C6D9F1" w:themeFill="text2" w:themeFillTint="33"/>
            <w:vAlign w:val="center"/>
          </w:tcPr>
          <w:p w14:paraId="42D5260E" w14:textId="77777777" w:rsidR="00C844D5" w:rsidRPr="00843CFE" w:rsidRDefault="00C844D5" w:rsidP="00B747E2">
            <w:pPr>
              <w:jc w:val="center"/>
            </w:pPr>
            <w:r w:rsidRPr="00843CFE">
              <w:rPr>
                <w:rFonts w:hint="eastAsia"/>
              </w:rPr>
              <w:t>类型</w:t>
            </w:r>
          </w:p>
        </w:tc>
        <w:tc>
          <w:tcPr>
            <w:tcW w:w="709" w:type="dxa"/>
            <w:shd w:val="clear" w:color="auto" w:fill="C6D9F1" w:themeFill="text2" w:themeFillTint="33"/>
            <w:vAlign w:val="center"/>
          </w:tcPr>
          <w:p w14:paraId="0621CDD1" w14:textId="77777777" w:rsidR="00C844D5" w:rsidRPr="00843CFE" w:rsidRDefault="00C844D5" w:rsidP="00B747E2">
            <w:pPr>
              <w:jc w:val="center"/>
            </w:pPr>
            <w:r w:rsidRPr="00843CFE">
              <w:rPr>
                <w:rFonts w:hint="eastAsia"/>
              </w:rPr>
              <w:t>必填</w:t>
            </w:r>
          </w:p>
        </w:tc>
        <w:tc>
          <w:tcPr>
            <w:tcW w:w="3768" w:type="dxa"/>
            <w:shd w:val="clear" w:color="auto" w:fill="C6D9F1" w:themeFill="text2" w:themeFillTint="33"/>
            <w:vAlign w:val="center"/>
          </w:tcPr>
          <w:p w14:paraId="59E17F86" w14:textId="77777777" w:rsidR="00C844D5" w:rsidRPr="00843CFE" w:rsidRDefault="00C844D5" w:rsidP="00B747E2">
            <w:pPr>
              <w:jc w:val="center"/>
            </w:pPr>
            <w:r w:rsidRPr="00843CFE">
              <w:rPr>
                <w:rFonts w:hint="eastAsia"/>
              </w:rPr>
              <w:t>备注</w:t>
            </w:r>
          </w:p>
        </w:tc>
      </w:tr>
      <w:tr w:rsidR="00E3493E" w:rsidRPr="00D67035" w14:paraId="44694AA2" w14:textId="77777777" w:rsidTr="00F576C1">
        <w:trPr>
          <w:trHeight w:val="283"/>
        </w:trPr>
        <w:tc>
          <w:tcPr>
            <w:tcW w:w="1852" w:type="dxa"/>
          </w:tcPr>
          <w:p w14:paraId="2A2C0B1B" w14:textId="77777777" w:rsidR="00E3493E" w:rsidRPr="00E3493E" w:rsidRDefault="00E3493E" w:rsidP="00E3493E">
            <w:r w:rsidRPr="00E3493E">
              <w:rPr>
                <w:rFonts w:hint="eastAsia"/>
              </w:rPr>
              <w:t>agencyCode</w:t>
            </w:r>
          </w:p>
        </w:tc>
        <w:tc>
          <w:tcPr>
            <w:tcW w:w="2084" w:type="dxa"/>
          </w:tcPr>
          <w:p w14:paraId="76B2DEA6" w14:textId="77777777" w:rsidR="00E3493E" w:rsidRPr="00257426" w:rsidRDefault="00E3493E" w:rsidP="00B747E2">
            <w:r>
              <w:rPr>
                <w:rFonts w:hint="eastAsia"/>
              </w:rPr>
              <w:t>公司代码</w:t>
            </w:r>
          </w:p>
        </w:tc>
        <w:tc>
          <w:tcPr>
            <w:tcW w:w="1984" w:type="dxa"/>
          </w:tcPr>
          <w:p w14:paraId="47149053" w14:textId="77777777" w:rsidR="00E3493E" w:rsidRPr="00257426" w:rsidRDefault="00E3493E" w:rsidP="00B747E2">
            <w:r>
              <w:rPr>
                <w:rFonts w:hint="eastAsia"/>
              </w:rPr>
              <w:t>String</w:t>
            </w:r>
          </w:p>
        </w:tc>
        <w:tc>
          <w:tcPr>
            <w:tcW w:w="709" w:type="dxa"/>
          </w:tcPr>
          <w:p w14:paraId="7AF18A1A" w14:textId="77777777" w:rsidR="00E3493E" w:rsidRPr="00257426" w:rsidRDefault="00E3493E" w:rsidP="00B747E2">
            <w:pPr>
              <w:jc w:val="left"/>
            </w:pPr>
            <w:r w:rsidRPr="00257426">
              <w:rPr>
                <w:rFonts w:hint="eastAsia"/>
              </w:rPr>
              <w:t>是</w:t>
            </w:r>
          </w:p>
        </w:tc>
        <w:tc>
          <w:tcPr>
            <w:tcW w:w="3768" w:type="dxa"/>
          </w:tcPr>
          <w:p w14:paraId="1F4C125D" w14:textId="77777777" w:rsidR="00E3493E" w:rsidRPr="00E3493E" w:rsidRDefault="00E3493E" w:rsidP="00E3493E">
            <w:r w:rsidRPr="00E3493E">
              <w:rPr>
                <w:rFonts w:hint="eastAsia"/>
              </w:rPr>
              <w:t>AgencyCode</w:t>
            </w:r>
            <w:r w:rsidRPr="00E3493E">
              <w:rPr>
                <w:rFonts w:hint="eastAsia"/>
              </w:rPr>
              <w:t>：</w:t>
            </w:r>
            <w:r w:rsidRPr="00E3493E">
              <w:rPr>
                <w:rFonts w:hint="eastAsia"/>
              </w:rPr>
              <w:t>51book</w:t>
            </w:r>
            <w:r w:rsidRPr="00E3493E">
              <w:rPr>
                <w:rFonts w:hint="eastAsia"/>
              </w:rPr>
              <w:t>给出</w:t>
            </w:r>
          </w:p>
        </w:tc>
      </w:tr>
      <w:tr w:rsidR="00E3493E" w:rsidRPr="00D67035" w14:paraId="2E742056" w14:textId="77777777" w:rsidTr="00F576C1">
        <w:trPr>
          <w:trHeight w:val="283"/>
        </w:trPr>
        <w:tc>
          <w:tcPr>
            <w:tcW w:w="1852" w:type="dxa"/>
          </w:tcPr>
          <w:p w14:paraId="16610252" w14:textId="77777777" w:rsidR="00E3493E" w:rsidRPr="00E3493E" w:rsidRDefault="00E3493E" w:rsidP="00E3493E">
            <w:r w:rsidRPr="00E3493E">
              <w:rPr>
                <w:rFonts w:hint="eastAsia"/>
              </w:rPr>
              <w:t>sign</w:t>
            </w:r>
          </w:p>
        </w:tc>
        <w:tc>
          <w:tcPr>
            <w:tcW w:w="2084" w:type="dxa"/>
          </w:tcPr>
          <w:p w14:paraId="22A2B29F" w14:textId="77777777" w:rsidR="00E3493E" w:rsidRPr="00257426" w:rsidRDefault="00E3493E" w:rsidP="00B747E2">
            <w:r w:rsidRPr="00257426">
              <w:rPr>
                <w:rFonts w:hint="eastAsia"/>
              </w:rPr>
              <w:t>验证信息</w:t>
            </w:r>
          </w:p>
        </w:tc>
        <w:tc>
          <w:tcPr>
            <w:tcW w:w="1984" w:type="dxa"/>
          </w:tcPr>
          <w:p w14:paraId="56AB4564" w14:textId="77777777" w:rsidR="00E3493E" w:rsidRPr="00257426" w:rsidRDefault="00E3493E" w:rsidP="00B747E2">
            <w:r>
              <w:rPr>
                <w:rFonts w:hint="eastAsia"/>
              </w:rPr>
              <w:t>String</w:t>
            </w:r>
          </w:p>
        </w:tc>
        <w:tc>
          <w:tcPr>
            <w:tcW w:w="709" w:type="dxa"/>
          </w:tcPr>
          <w:p w14:paraId="0392000C" w14:textId="77777777" w:rsidR="00E3493E" w:rsidRPr="00257426" w:rsidRDefault="00E3493E" w:rsidP="00B747E2">
            <w:pPr>
              <w:jc w:val="left"/>
            </w:pPr>
            <w:r w:rsidRPr="00257426">
              <w:rPr>
                <w:rFonts w:hint="eastAsia"/>
              </w:rPr>
              <w:t>是</w:t>
            </w:r>
          </w:p>
        </w:tc>
        <w:tc>
          <w:tcPr>
            <w:tcW w:w="3768" w:type="dxa"/>
          </w:tcPr>
          <w:p w14:paraId="1318835C" w14:textId="77777777" w:rsidR="00E3493E" w:rsidRPr="00E3493E" w:rsidRDefault="00E3493E" w:rsidP="00E3493E">
            <w:r w:rsidRPr="00E3493E">
              <w:rPr>
                <w:rFonts w:hint="eastAsia"/>
              </w:rPr>
              <w:t>md5</w:t>
            </w:r>
            <w:r w:rsidRPr="00E3493E">
              <w:t>(agencyCode+arrCode+deptCode+endDate+param1+param2+param3+param4+startDat</w:t>
            </w:r>
            <w:r w:rsidRPr="00E3493E">
              <w:rPr>
                <w:rFonts w:hint="eastAsia"/>
              </w:rPr>
              <w:t>e+</w:t>
            </w:r>
            <w:r w:rsidRPr="00E3493E">
              <w:rPr>
                <w:rFonts w:hint="eastAsia"/>
              </w:rPr>
              <w:t>安全码</w:t>
            </w:r>
            <w:r w:rsidRPr="00E3493E">
              <w:rPr>
                <w:rFonts w:hint="eastAsia"/>
              </w:rPr>
              <w:t>)</w:t>
            </w:r>
            <w:r>
              <w:rPr>
                <w:rFonts w:hint="eastAsia"/>
              </w:rPr>
              <w:t>加密为</w:t>
            </w:r>
            <w:r>
              <w:rPr>
                <w:rFonts w:hint="eastAsia"/>
              </w:rPr>
              <w:t>32</w:t>
            </w:r>
            <w:r>
              <w:rPr>
                <w:rFonts w:hint="eastAsia"/>
              </w:rPr>
              <w:t>位小写</w:t>
            </w:r>
          </w:p>
        </w:tc>
      </w:tr>
      <w:tr w:rsidR="00BB54A0" w:rsidRPr="00D67035" w14:paraId="73467358" w14:textId="77777777" w:rsidTr="00F576C1">
        <w:trPr>
          <w:trHeight w:val="283"/>
        </w:trPr>
        <w:tc>
          <w:tcPr>
            <w:tcW w:w="1852" w:type="dxa"/>
          </w:tcPr>
          <w:p w14:paraId="38095AC2" w14:textId="77777777" w:rsidR="00BB54A0" w:rsidRPr="00E3493E" w:rsidRDefault="00F576C1" w:rsidP="00E3493E">
            <w:r>
              <w:rPr>
                <w:rFonts w:hint="eastAsia"/>
              </w:rPr>
              <w:t>s</w:t>
            </w:r>
            <w:r w:rsidR="009C263D" w:rsidRPr="00E3493E">
              <w:rPr>
                <w:rFonts w:hint="eastAsia"/>
              </w:rPr>
              <w:t>tartDate</w:t>
            </w:r>
          </w:p>
        </w:tc>
        <w:tc>
          <w:tcPr>
            <w:tcW w:w="2084" w:type="dxa"/>
          </w:tcPr>
          <w:p w14:paraId="59EBA44F" w14:textId="77777777" w:rsidR="00BB54A0" w:rsidRPr="00E3493E" w:rsidRDefault="00BB54A0" w:rsidP="00E3493E">
            <w:r w:rsidRPr="00E3493E">
              <w:rPr>
                <w:rFonts w:hint="eastAsia"/>
              </w:rPr>
              <w:t>起始日期</w:t>
            </w:r>
          </w:p>
        </w:tc>
        <w:tc>
          <w:tcPr>
            <w:tcW w:w="1984" w:type="dxa"/>
          </w:tcPr>
          <w:p w14:paraId="400B50C0" w14:textId="77777777" w:rsidR="00BB54A0" w:rsidRPr="00E3493E" w:rsidRDefault="00BB54A0" w:rsidP="00F576C1">
            <w:r w:rsidRPr="00E3493E">
              <w:rPr>
                <w:rFonts w:hint="eastAsia"/>
              </w:rPr>
              <w:t>Date</w:t>
            </w:r>
          </w:p>
        </w:tc>
        <w:tc>
          <w:tcPr>
            <w:tcW w:w="709" w:type="dxa"/>
          </w:tcPr>
          <w:p w14:paraId="0D25BEBA" w14:textId="77777777" w:rsidR="00BB54A0" w:rsidRPr="00E3493E" w:rsidRDefault="00BB54A0" w:rsidP="00E3493E">
            <w:r w:rsidRPr="00E3493E">
              <w:rPr>
                <w:rFonts w:hint="eastAsia"/>
              </w:rPr>
              <w:t>是</w:t>
            </w:r>
          </w:p>
        </w:tc>
        <w:tc>
          <w:tcPr>
            <w:tcW w:w="3768" w:type="dxa"/>
          </w:tcPr>
          <w:p w14:paraId="7C12AB66" w14:textId="77777777" w:rsidR="00BB54A0" w:rsidRPr="00E3493E" w:rsidRDefault="00BB54A0" w:rsidP="00E3493E">
            <w:r w:rsidRPr="00E3493E">
              <w:rPr>
                <w:rFonts w:hint="eastAsia"/>
              </w:rPr>
              <w:t>格式：</w:t>
            </w:r>
            <w:r w:rsidRPr="00E3493E">
              <w:rPr>
                <w:rFonts w:hint="eastAsia"/>
              </w:rPr>
              <w:t>yyyy-MM-dd</w:t>
            </w:r>
          </w:p>
        </w:tc>
      </w:tr>
      <w:tr w:rsidR="00BB54A0" w:rsidRPr="00D67035" w14:paraId="5F0B17C5" w14:textId="77777777" w:rsidTr="00F576C1">
        <w:trPr>
          <w:trHeight w:val="283"/>
        </w:trPr>
        <w:tc>
          <w:tcPr>
            <w:tcW w:w="1852" w:type="dxa"/>
          </w:tcPr>
          <w:p w14:paraId="70C3EA95" w14:textId="77777777" w:rsidR="00BB54A0" w:rsidRPr="00E3493E" w:rsidRDefault="009C263D" w:rsidP="00E3493E">
            <w:r w:rsidRPr="00E3493E">
              <w:rPr>
                <w:rFonts w:hint="eastAsia"/>
              </w:rPr>
              <w:t>end date</w:t>
            </w:r>
          </w:p>
        </w:tc>
        <w:tc>
          <w:tcPr>
            <w:tcW w:w="2084" w:type="dxa"/>
          </w:tcPr>
          <w:p w14:paraId="270B3A76" w14:textId="77777777" w:rsidR="00BB54A0" w:rsidRPr="00E3493E" w:rsidRDefault="00BB54A0" w:rsidP="00E3493E">
            <w:r w:rsidRPr="00E3493E">
              <w:rPr>
                <w:rFonts w:hint="eastAsia"/>
              </w:rPr>
              <w:t>结束日期</w:t>
            </w:r>
          </w:p>
        </w:tc>
        <w:tc>
          <w:tcPr>
            <w:tcW w:w="1984" w:type="dxa"/>
          </w:tcPr>
          <w:p w14:paraId="74CE7CBB" w14:textId="77777777" w:rsidR="00BB54A0" w:rsidRPr="00E3493E" w:rsidRDefault="00BB54A0" w:rsidP="00E3493E">
            <w:r w:rsidRPr="00E3493E">
              <w:rPr>
                <w:rFonts w:hint="eastAsia"/>
              </w:rPr>
              <w:t>Date</w:t>
            </w:r>
          </w:p>
        </w:tc>
        <w:tc>
          <w:tcPr>
            <w:tcW w:w="709" w:type="dxa"/>
          </w:tcPr>
          <w:p w14:paraId="30941728" w14:textId="77777777" w:rsidR="00BB54A0" w:rsidRPr="00E3493E" w:rsidRDefault="00BB54A0" w:rsidP="00E3493E">
            <w:r w:rsidRPr="00E3493E">
              <w:rPr>
                <w:rFonts w:hint="eastAsia"/>
              </w:rPr>
              <w:t>是</w:t>
            </w:r>
          </w:p>
        </w:tc>
        <w:tc>
          <w:tcPr>
            <w:tcW w:w="3768" w:type="dxa"/>
          </w:tcPr>
          <w:p w14:paraId="3C4931DF" w14:textId="77777777" w:rsidR="00BB54A0" w:rsidRPr="00E3493E" w:rsidRDefault="00BB54A0" w:rsidP="00E3493E">
            <w:r w:rsidRPr="00E3493E">
              <w:rPr>
                <w:rFonts w:hint="eastAsia"/>
              </w:rPr>
              <w:t>格式：</w:t>
            </w:r>
            <w:r w:rsidRPr="00E3493E">
              <w:rPr>
                <w:rFonts w:hint="eastAsia"/>
              </w:rPr>
              <w:t>yyyy-MM-dd</w:t>
            </w:r>
          </w:p>
        </w:tc>
      </w:tr>
      <w:tr w:rsidR="00BB54A0" w:rsidRPr="00D67035" w14:paraId="6C1232BC" w14:textId="77777777" w:rsidTr="00F576C1">
        <w:trPr>
          <w:trHeight w:val="283"/>
        </w:trPr>
        <w:tc>
          <w:tcPr>
            <w:tcW w:w="1852" w:type="dxa"/>
          </w:tcPr>
          <w:p w14:paraId="479BBFA6" w14:textId="77777777" w:rsidR="00BB54A0" w:rsidRPr="00E3493E" w:rsidRDefault="00BB54A0" w:rsidP="00E3493E">
            <w:r w:rsidRPr="00E3493E">
              <w:rPr>
                <w:rFonts w:hint="eastAsia"/>
              </w:rPr>
              <w:t>deptCode</w:t>
            </w:r>
          </w:p>
        </w:tc>
        <w:tc>
          <w:tcPr>
            <w:tcW w:w="2084" w:type="dxa"/>
          </w:tcPr>
          <w:p w14:paraId="3D143067" w14:textId="77777777" w:rsidR="00BB54A0" w:rsidRPr="00E3493E" w:rsidRDefault="00BB54A0" w:rsidP="00E3493E">
            <w:r w:rsidRPr="00E3493E">
              <w:rPr>
                <w:rFonts w:hint="eastAsia"/>
              </w:rPr>
              <w:t>出发三字码</w:t>
            </w:r>
          </w:p>
        </w:tc>
        <w:tc>
          <w:tcPr>
            <w:tcW w:w="1984" w:type="dxa"/>
          </w:tcPr>
          <w:p w14:paraId="4A91A4E0" w14:textId="77777777" w:rsidR="00BB54A0" w:rsidRPr="00E3493E" w:rsidRDefault="00BB54A0" w:rsidP="00E3493E">
            <w:r w:rsidRPr="00E3493E">
              <w:rPr>
                <w:rFonts w:hint="eastAsia"/>
              </w:rPr>
              <w:t>String</w:t>
            </w:r>
          </w:p>
        </w:tc>
        <w:tc>
          <w:tcPr>
            <w:tcW w:w="709" w:type="dxa"/>
          </w:tcPr>
          <w:p w14:paraId="506F0DD3" w14:textId="77777777" w:rsidR="00BB54A0" w:rsidRPr="00E3493E" w:rsidRDefault="00BB54A0" w:rsidP="00E3493E">
            <w:r w:rsidRPr="00E3493E">
              <w:rPr>
                <w:rFonts w:hint="eastAsia"/>
              </w:rPr>
              <w:t>是</w:t>
            </w:r>
          </w:p>
        </w:tc>
        <w:tc>
          <w:tcPr>
            <w:tcW w:w="3768" w:type="dxa"/>
          </w:tcPr>
          <w:p w14:paraId="4F72396F" w14:textId="77777777" w:rsidR="00BB54A0" w:rsidRPr="00E3493E" w:rsidRDefault="00BB54A0" w:rsidP="00E3493E">
            <w:r w:rsidRPr="00E3493E">
              <w:rPr>
                <w:rFonts w:hint="eastAsia"/>
              </w:rPr>
              <w:t>如“</w:t>
            </w:r>
            <w:r w:rsidRPr="00E3493E">
              <w:rPr>
                <w:rFonts w:hint="eastAsia"/>
              </w:rPr>
              <w:t>PEK</w:t>
            </w:r>
            <w:r w:rsidRPr="00E3493E">
              <w:rPr>
                <w:rFonts w:hint="eastAsia"/>
              </w:rPr>
              <w:t>”</w:t>
            </w:r>
          </w:p>
        </w:tc>
      </w:tr>
      <w:tr w:rsidR="00BB54A0" w:rsidRPr="00D67035" w14:paraId="23B56FD5" w14:textId="77777777" w:rsidTr="00F576C1">
        <w:trPr>
          <w:trHeight w:val="283"/>
        </w:trPr>
        <w:tc>
          <w:tcPr>
            <w:tcW w:w="1852" w:type="dxa"/>
          </w:tcPr>
          <w:p w14:paraId="11314738" w14:textId="77777777" w:rsidR="00BB54A0" w:rsidRPr="00E3493E" w:rsidRDefault="00BB54A0" w:rsidP="00E3493E">
            <w:r w:rsidRPr="00E3493E">
              <w:rPr>
                <w:rFonts w:hint="eastAsia"/>
              </w:rPr>
              <w:t>arrCode</w:t>
            </w:r>
          </w:p>
        </w:tc>
        <w:tc>
          <w:tcPr>
            <w:tcW w:w="2084" w:type="dxa"/>
          </w:tcPr>
          <w:p w14:paraId="2A85D8A2" w14:textId="77777777" w:rsidR="00BB54A0" w:rsidRPr="00E3493E" w:rsidRDefault="00BB54A0" w:rsidP="00E3493E">
            <w:r w:rsidRPr="00E3493E">
              <w:rPr>
                <w:rFonts w:hint="eastAsia"/>
              </w:rPr>
              <w:t>抵达三字码</w:t>
            </w:r>
          </w:p>
        </w:tc>
        <w:tc>
          <w:tcPr>
            <w:tcW w:w="1984" w:type="dxa"/>
          </w:tcPr>
          <w:p w14:paraId="6BD4758C" w14:textId="77777777" w:rsidR="00BB54A0" w:rsidRPr="00E3493E" w:rsidRDefault="00BB54A0" w:rsidP="00E3493E">
            <w:r w:rsidRPr="00E3493E">
              <w:rPr>
                <w:rFonts w:hint="eastAsia"/>
              </w:rPr>
              <w:t>String</w:t>
            </w:r>
          </w:p>
        </w:tc>
        <w:tc>
          <w:tcPr>
            <w:tcW w:w="709" w:type="dxa"/>
          </w:tcPr>
          <w:p w14:paraId="50AE6CA0" w14:textId="77777777" w:rsidR="00BB54A0" w:rsidRPr="00E3493E" w:rsidRDefault="00BB54A0" w:rsidP="00E3493E">
            <w:r w:rsidRPr="00E3493E">
              <w:rPr>
                <w:rFonts w:hint="eastAsia"/>
              </w:rPr>
              <w:t>否</w:t>
            </w:r>
          </w:p>
        </w:tc>
        <w:tc>
          <w:tcPr>
            <w:tcW w:w="3768" w:type="dxa"/>
          </w:tcPr>
          <w:p w14:paraId="4E8A1E33" w14:textId="77777777" w:rsidR="00BB54A0" w:rsidRPr="00E3493E" w:rsidRDefault="00BB54A0" w:rsidP="00E3493E">
            <w:r w:rsidRPr="00E3493E">
              <w:rPr>
                <w:rFonts w:hint="eastAsia"/>
              </w:rPr>
              <w:t>如“</w:t>
            </w:r>
            <w:r w:rsidRPr="00E3493E">
              <w:rPr>
                <w:rFonts w:hint="eastAsia"/>
              </w:rPr>
              <w:t>SHA</w:t>
            </w:r>
            <w:r w:rsidRPr="00E3493E">
              <w:rPr>
                <w:rFonts w:hint="eastAsia"/>
              </w:rPr>
              <w:t>”</w:t>
            </w:r>
          </w:p>
        </w:tc>
      </w:tr>
      <w:tr w:rsidR="00E3493E" w:rsidRPr="00D67035" w14:paraId="64C4097D" w14:textId="77777777" w:rsidTr="00F576C1">
        <w:trPr>
          <w:trHeight w:val="283"/>
        </w:trPr>
        <w:tc>
          <w:tcPr>
            <w:tcW w:w="1852" w:type="dxa"/>
          </w:tcPr>
          <w:p w14:paraId="0290080A" w14:textId="77777777" w:rsidR="00E3493E" w:rsidRPr="00257426" w:rsidRDefault="00E3493E" w:rsidP="00B747E2">
            <w:r w:rsidRPr="00257426">
              <w:t>param1</w:t>
            </w:r>
          </w:p>
        </w:tc>
        <w:tc>
          <w:tcPr>
            <w:tcW w:w="2084" w:type="dxa"/>
          </w:tcPr>
          <w:p w14:paraId="6A9109F3" w14:textId="77777777" w:rsidR="00E3493E" w:rsidRPr="00257426" w:rsidRDefault="00E3493E" w:rsidP="00B747E2">
            <w:r w:rsidRPr="00257426">
              <w:rPr>
                <w:rFonts w:hint="eastAsia"/>
              </w:rPr>
              <w:t>备用参数</w:t>
            </w:r>
            <w:r w:rsidRPr="00257426">
              <w:t>1</w:t>
            </w:r>
          </w:p>
        </w:tc>
        <w:tc>
          <w:tcPr>
            <w:tcW w:w="1984" w:type="dxa"/>
          </w:tcPr>
          <w:p w14:paraId="59379076" w14:textId="77777777" w:rsidR="00E3493E" w:rsidRPr="00257426" w:rsidRDefault="00E3493E" w:rsidP="00B747E2">
            <w:r w:rsidRPr="00257426">
              <w:t>String</w:t>
            </w:r>
          </w:p>
        </w:tc>
        <w:tc>
          <w:tcPr>
            <w:tcW w:w="709" w:type="dxa"/>
          </w:tcPr>
          <w:p w14:paraId="43ADDFE6" w14:textId="77777777" w:rsidR="00E3493E" w:rsidRPr="00257426" w:rsidRDefault="00E3493E" w:rsidP="00B747E2">
            <w:r w:rsidRPr="00257426">
              <w:rPr>
                <w:rFonts w:hint="eastAsia"/>
              </w:rPr>
              <w:t>否</w:t>
            </w:r>
          </w:p>
        </w:tc>
        <w:tc>
          <w:tcPr>
            <w:tcW w:w="3768" w:type="dxa"/>
          </w:tcPr>
          <w:p w14:paraId="00735D04" w14:textId="77777777" w:rsidR="00E3493E" w:rsidRPr="00257426" w:rsidRDefault="00E3493E" w:rsidP="00B747E2"/>
        </w:tc>
      </w:tr>
      <w:tr w:rsidR="00E3493E" w:rsidRPr="00D67035" w14:paraId="081CAA4F" w14:textId="77777777" w:rsidTr="00F576C1">
        <w:trPr>
          <w:trHeight w:val="283"/>
        </w:trPr>
        <w:tc>
          <w:tcPr>
            <w:tcW w:w="1852" w:type="dxa"/>
          </w:tcPr>
          <w:p w14:paraId="4FACF29A" w14:textId="77777777" w:rsidR="00E3493E" w:rsidRPr="00257426" w:rsidRDefault="00E3493E" w:rsidP="00B747E2">
            <w:r w:rsidRPr="00257426">
              <w:t>param2</w:t>
            </w:r>
          </w:p>
        </w:tc>
        <w:tc>
          <w:tcPr>
            <w:tcW w:w="2084" w:type="dxa"/>
          </w:tcPr>
          <w:p w14:paraId="38E3DC5B" w14:textId="77777777" w:rsidR="00E3493E" w:rsidRPr="00257426" w:rsidRDefault="00E3493E" w:rsidP="00B747E2">
            <w:r w:rsidRPr="00257426">
              <w:rPr>
                <w:rFonts w:hint="eastAsia"/>
              </w:rPr>
              <w:t>备用参数</w:t>
            </w:r>
            <w:r w:rsidRPr="00257426">
              <w:t>2</w:t>
            </w:r>
          </w:p>
        </w:tc>
        <w:tc>
          <w:tcPr>
            <w:tcW w:w="1984" w:type="dxa"/>
          </w:tcPr>
          <w:p w14:paraId="188963CE" w14:textId="77777777" w:rsidR="00E3493E" w:rsidRPr="00257426" w:rsidRDefault="00E3493E" w:rsidP="00B747E2">
            <w:r w:rsidRPr="00257426">
              <w:t>String</w:t>
            </w:r>
          </w:p>
        </w:tc>
        <w:tc>
          <w:tcPr>
            <w:tcW w:w="709" w:type="dxa"/>
          </w:tcPr>
          <w:p w14:paraId="69C69A05" w14:textId="77777777" w:rsidR="00E3493E" w:rsidRPr="00257426" w:rsidRDefault="00E3493E" w:rsidP="00B747E2">
            <w:r w:rsidRPr="00257426">
              <w:rPr>
                <w:rFonts w:hint="eastAsia"/>
              </w:rPr>
              <w:t>否</w:t>
            </w:r>
          </w:p>
        </w:tc>
        <w:tc>
          <w:tcPr>
            <w:tcW w:w="3768" w:type="dxa"/>
          </w:tcPr>
          <w:p w14:paraId="030F96E6" w14:textId="77777777" w:rsidR="00E3493E" w:rsidRPr="00257426" w:rsidRDefault="00E3493E" w:rsidP="00B747E2">
            <w:pPr>
              <w:rPr>
                <w:color w:val="FF0000"/>
              </w:rPr>
            </w:pPr>
          </w:p>
        </w:tc>
      </w:tr>
      <w:tr w:rsidR="00E3493E" w:rsidRPr="00D67035" w14:paraId="3E5059F0" w14:textId="77777777" w:rsidTr="00F576C1">
        <w:trPr>
          <w:trHeight w:val="283"/>
        </w:trPr>
        <w:tc>
          <w:tcPr>
            <w:tcW w:w="1852" w:type="dxa"/>
          </w:tcPr>
          <w:p w14:paraId="4EBE4762" w14:textId="77777777" w:rsidR="00E3493E" w:rsidRPr="00257426" w:rsidRDefault="00E3493E" w:rsidP="00B747E2">
            <w:r w:rsidRPr="00257426">
              <w:t>param3</w:t>
            </w:r>
          </w:p>
        </w:tc>
        <w:tc>
          <w:tcPr>
            <w:tcW w:w="2084" w:type="dxa"/>
          </w:tcPr>
          <w:p w14:paraId="74C54B49" w14:textId="77777777" w:rsidR="00E3493E" w:rsidRPr="00257426" w:rsidRDefault="00E3493E" w:rsidP="00B747E2">
            <w:r w:rsidRPr="00257426">
              <w:rPr>
                <w:rFonts w:hint="eastAsia"/>
              </w:rPr>
              <w:t>备用参数</w:t>
            </w:r>
            <w:r w:rsidRPr="00257426">
              <w:t>3</w:t>
            </w:r>
          </w:p>
        </w:tc>
        <w:tc>
          <w:tcPr>
            <w:tcW w:w="1984" w:type="dxa"/>
          </w:tcPr>
          <w:p w14:paraId="4FE6387D" w14:textId="77777777" w:rsidR="00E3493E" w:rsidRPr="00257426" w:rsidRDefault="00E3493E" w:rsidP="00B747E2">
            <w:r w:rsidRPr="00257426">
              <w:t>String</w:t>
            </w:r>
          </w:p>
        </w:tc>
        <w:tc>
          <w:tcPr>
            <w:tcW w:w="709" w:type="dxa"/>
          </w:tcPr>
          <w:p w14:paraId="4E11EEBF" w14:textId="77777777" w:rsidR="00E3493E" w:rsidRPr="00257426" w:rsidRDefault="00E3493E" w:rsidP="00B747E2">
            <w:r w:rsidRPr="00257426">
              <w:rPr>
                <w:rFonts w:hint="eastAsia"/>
              </w:rPr>
              <w:t>否</w:t>
            </w:r>
          </w:p>
        </w:tc>
        <w:tc>
          <w:tcPr>
            <w:tcW w:w="3768" w:type="dxa"/>
          </w:tcPr>
          <w:p w14:paraId="2100FF56" w14:textId="77777777" w:rsidR="00E3493E" w:rsidRPr="00257426" w:rsidRDefault="00E3493E" w:rsidP="00B747E2">
            <w:pPr>
              <w:rPr>
                <w:color w:val="FF0000"/>
              </w:rPr>
            </w:pPr>
          </w:p>
        </w:tc>
      </w:tr>
      <w:tr w:rsidR="00E3493E" w:rsidRPr="00D67035" w14:paraId="4A03CD80" w14:textId="77777777" w:rsidTr="00F576C1">
        <w:trPr>
          <w:trHeight w:val="283"/>
        </w:trPr>
        <w:tc>
          <w:tcPr>
            <w:tcW w:w="1852" w:type="dxa"/>
          </w:tcPr>
          <w:p w14:paraId="2B9721E8" w14:textId="77777777" w:rsidR="00E3493E" w:rsidRPr="00257426" w:rsidRDefault="00E3493E" w:rsidP="00B747E2">
            <w:r>
              <w:rPr>
                <w:rFonts w:hint="eastAsia"/>
              </w:rPr>
              <w:t>param4</w:t>
            </w:r>
          </w:p>
        </w:tc>
        <w:tc>
          <w:tcPr>
            <w:tcW w:w="2084" w:type="dxa"/>
          </w:tcPr>
          <w:p w14:paraId="5FFC9353" w14:textId="77777777" w:rsidR="00E3493E" w:rsidRPr="00257426" w:rsidRDefault="00E3493E" w:rsidP="00B747E2">
            <w:r>
              <w:rPr>
                <w:rFonts w:hint="eastAsia"/>
              </w:rPr>
              <w:t>备用</w:t>
            </w:r>
            <w:r w:rsidRPr="00257426">
              <w:rPr>
                <w:rFonts w:hint="eastAsia"/>
              </w:rPr>
              <w:t>参数</w:t>
            </w:r>
            <w:r>
              <w:rPr>
                <w:rFonts w:hint="eastAsia"/>
              </w:rPr>
              <w:t>4</w:t>
            </w:r>
          </w:p>
        </w:tc>
        <w:tc>
          <w:tcPr>
            <w:tcW w:w="1984" w:type="dxa"/>
          </w:tcPr>
          <w:p w14:paraId="77ACD361" w14:textId="77777777" w:rsidR="00E3493E" w:rsidRPr="00257426" w:rsidRDefault="00E3493E" w:rsidP="00B747E2">
            <w:r>
              <w:rPr>
                <w:rFonts w:hint="eastAsia"/>
              </w:rPr>
              <w:t>String</w:t>
            </w:r>
          </w:p>
        </w:tc>
        <w:tc>
          <w:tcPr>
            <w:tcW w:w="709" w:type="dxa"/>
          </w:tcPr>
          <w:p w14:paraId="3C363696" w14:textId="77777777" w:rsidR="00E3493E" w:rsidRPr="00257426" w:rsidRDefault="00E3493E" w:rsidP="00B747E2">
            <w:r>
              <w:rPr>
                <w:rFonts w:hint="eastAsia"/>
              </w:rPr>
              <w:t>否</w:t>
            </w:r>
          </w:p>
        </w:tc>
        <w:tc>
          <w:tcPr>
            <w:tcW w:w="3768" w:type="dxa"/>
          </w:tcPr>
          <w:p w14:paraId="06D8E632" w14:textId="77777777" w:rsidR="00E3493E" w:rsidRPr="00257426" w:rsidRDefault="00E3493E" w:rsidP="00B747E2">
            <w:pPr>
              <w:rPr>
                <w:color w:val="FF0000"/>
              </w:rPr>
            </w:pPr>
          </w:p>
        </w:tc>
      </w:tr>
    </w:tbl>
    <w:p w14:paraId="0EEF9054" w14:textId="77777777" w:rsidR="00BB54A0" w:rsidRPr="00C844D5" w:rsidRDefault="00E3493E" w:rsidP="00C844D5">
      <w:pPr>
        <w:pStyle w:val="4"/>
      </w:pPr>
      <w:r>
        <w:rPr>
          <w:rFonts w:hint="eastAsia"/>
        </w:rPr>
        <w:t>Get</w:t>
      </w:r>
      <w:r w:rsidR="00BB54A0" w:rsidRPr="00C844D5">
        <w:rPr>
          <w:rFonts w:hint="eastAsia"/>
        </w:rPr>
        <w:t>DailyLowestPrice</w:t>
      </w:r>
      <w:r w:rsidR="00BB54A0" w:rsidRPr="00C844D5">
        <w:t>Reply</w:t>
      </w:r>
      <w:r w:rsidR="00C844D5" w:rsidRPr="00E31A59">
        <w:rPr>
          <w:b w:val="0"/>
          <w:sz w:val="21"/>
          <w:szCs w:val="21"/>
        </w:rPr>
        <w:t>(</w:t>
      </w:r>
      <w:r w:rsidR="00C844D5" w:rsidRPr="00E31A59">
        <w:rPr>
          <w:rFonts w:hint="eastAsia"/>
          <w:b w:val="0"/>
          <w:sz w:val="21"/>
          <w:szCs w:val="21"/>
        </w:rPr>
        <w:t>返回结果</w:t>
      </w:r>
      <w:r w:rsidR="00C844D5" w:rsidRPr="00E31A59">
        <w:rPr>
          <w:b w:val="0"/>
          <w:sz w:val="21"/>
          <w:szCs w:val="21"/>
        </w:rPr>
        <w:t>)</w:t>
      </w:r>
    </w:p>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6"/>
        <w:gridCol w:w="1569"/>
        <w:gridCol w:w="2475"/>
        <w:gridCol w:w="709"/>
        <w:gridCol w:w="3787"/>
      </w:tblGrid>
      <w:tr w:rsidR="00C844D5" w:rsidRPr="00667BD5" w14:paraId="68B68704" w14:textId="77777777" w:rsidTr="00F576C1">
        <w:trPr>
          <w:trHeight w:val="397"/>
        </w:trPr>
        <w:tc>
          <w:tcPr>
            <w:tcW w:w="1876" w:type="dxa"/>
            <w:shd w:val="clear" w:color="auto" w:fill="C6D9F1" w:themeFill="text2" w:themeFillTint="33"/>
            <w:vAlign w:val="center"/>
          </w:tcPr>
          <w:p w14:paraId="17809E6A" w14:textId="77777777" w:rsidR="00C844D5" w:rsidRPr="00843CFE" w:rsidRDefault="00C844D5" w:rsidP="00B747E2">
            <w:pPr>
              <w:jc w:val="center"/>
            </w:pPr>
            <w:r w:rsidRPr="00843CFE">
              <w:rPr>
                <w:rFonts w:hint="eastAsia"/>
              </w:rPr>
              <w:t>参数名称</w:t>
            </w:r>
          </w:p>
        </w:tc>
        <w:tc>
          <w:tcPr>
            <w:tcW w:w="1569" w:type="dxa"/>
            <w:shd w:val="clear" w:color="auto" w:fill="C6D9F1" w:themeFill="text2" w:themeFillTint="33"/>
            <w:vAlign w:val="center"/>
          </w:tcPr>
          <w:p w14:paraId="3C4A0F51" w14:textId="77777777" w:rsidR="00C844D5" w:rsidRPr="00843CFE" w:rsidRDefault="00C844D5" w:rsidP="00B747E2">
            <w:pPr>
              <w:jc w:val="center"/>
            </w:pPr>
            <w:r w:rsidRPr="00843CFE">
              <w:rPr>
                <w:rFonts w:hint="eastAsia"/>
              </w:rPr>
              <w:t>中文含义</w:t>
            </w:r>
          </w:p>
        </w:tc>
        <w:tc>
          <w:tcPr>
            <w:tcW w:w="2475" w:type="dxa"/>
            <w:shd w:val="clear" w:color="auto" w:fill="C6D9F1" w:themeFill="text2" w:themeFillTint="33"/>
            <w:vAlign w:val="center"/>
          </w:tcPr>
          <w:p w14:paraId="003A62DB" w14:textId="77777777" w:rsidR="00C844D5" w:rsidRPr="00843CFE" w:rsidRDefault="00C844D5" w:rsidP="00B747E2">
            <w:pPr>
              <w:jc w:val="center"/>
            </w:pPr>
            <w:r w:rsidRPr="00843CFE">
              <w:rPr>
                <w:rFonts w:hint="eastAsia"/>
              </w:rPr>
              <w:t>类型</w:t>
            </w:r>
          </w:p>
        </w:tc>
        <w:tc>
          <w:tcPr>
            <w:tcW w:w="709" w:type="dxa"/>
            <w:shd w:val="clear" w:color="auto" w:fill="C6D9F1" w:themeFill="text2" w:themeFillTint="33"/>
            <w:vAlign w:val="center"/>
          </w:tcPr>
          <w:p w14:paraId="5AEF2986" w14:textId="77777777" w:rsidR="00C844D5" w:rsidRPr="00843CFE" w:rsidRDefault="00C844D5" w:rsidP="00B747E2">
            <w:pPr>
              <w:jc w:val="center"/>
            </w:pPr>
            <w:r w:rsidRPr="00843CFE">
              <w:rPr>
                <w:rFonts w:hint="eastAsia"/>
              </w:rPr>
              <w:t>必填</w:t>
            </w:r>
          </w:p>
        </w:tc>
        <w:tc>
          <w:tcPr>
            <w:tcW w:w="3787" w:type="dxa"/>
            <w:shd w:val="clear" w:color="auto" w:fill="C6D9F1" w:themeFill="text2" w:themeFillTint="33"/>
            <w:vAlign w:val="center"/>
          </w:tcPr>
          <w:p w14:paraId="2418DBD7" w14:textId="77777777" w:rsidR="00C844D5" w:rsidRPr="00843CFE" w:rsidRDefault="00C844D5" w:rsidP="00B747E2">
            <w:pPr>
              <w:jc w:val="center"/>
            </w:pPr>
            <w:r w:rsidRPr="00843CFE">
              <w:rPr>
                <w:rFonts w:hint="eastAsia"/>
              </w:rPr>
              <w:t>备注</w:t>
            </w:r>
          </w:p>
        </w:tc>
      </w:tr>
      <w:tr w:rsidR="00BB54A0" w:rsidRPr="00667BD5" w14:paraId="146657DE" w14:textId="77777777" w:rsidTr="00F576C1">
        <w:trPr>
          <w:trHeight w:val="283"/>
        </w:trPr>
        <w:tc>
          <w:tcPr>
            <w:tcW w:w="1876" w:type="dxa"/>
          </w:tcPr>
          <w:p w14:paraId="3D66A255" w14:textId="77777777" w:rsidR="00BB54A0" w:rsidRPr="00E3493E" w:rsidRDefault="00BB54A0" w:rsidP="00E3493E">
            <w:r w:rsidRPr="00E3493E">
              <w:rPr>
                <w:rFonts w:hint="eastAsia"/>
              </w:rPr>
              <w:t>returnCode</w:t>
            </w:r>
          </w:p>
        </w:tc>
        <w:tc>
          <w:tcPr>
            <w:tcW w:w="1569" w:type="dxa"/>
          </w:tcPr>
          <w:p w14:paraId="256E76B7" w14:textId="77777777" w:rsidR="00BB54A0" w:rsidRPr="00E3493E" w:rsidRDefault="00BB54A0" w:rsidP="00E3493E">
            <w:r w:rsidRPr="00E3493E">
              <w:rPr>
                <w:rFonts w:hint="eastAsia"/>
              </w:rPr>
              <w:t>成功标识</w:t>
            </w:r>
          </w:p>
        </w:tc>
        <w:tc>
          <w:tcPr>
            <w:tcW w:w="2475" w:type="dxa"/>
          </w:tcPr>
          <w:p w14:paraId="19CD0A2C" w14:textId="77777777" w:rsidR="00BB54A0" w:rsidRPr="00E3493E" w:rsidRDefault="00BB54A0" w:rsidP="00E3493E">
            <w:r w:rsidRPr="00E3493E">
              <w:rPr>
                <w:rFonts w:hint="eastAsia"/>
              </w:rPr>
              <w:t>String</w:t>
            </w:r>
          </w:p>
        </w:tc>
        <w:tc>
          <w:tcPr>
            <w:tcW w:w="709" w:type="dxa"/>
          </w:tcPr>
          <w:p w14:paraId="6A0BFC98" w14:textId="77777777" w:rsidR="00BB54A0" w:rsidRPr="00E3493E" w:rsidRDefault="00BB54A0" w:rsidP="00E3493E">
            <w:r w:rsidRPr="00E3493E">
              <w:rPr>
                <w:rFonts w:hint="eastAsia"/>
              </w:rPr>
              <w:t>是</w:t>
            </w:r>
          </w:p>
        </w:tc>
        <w:tc>
          <w:tcPr>
            <w:tcW w:w="3787" w:type="dxa"/>
          </w:tcPr>
          <w:p w14:paraId="68E63F6A" w14:textId="77777777" w:rsidR="00BB54A0" w:rsidRPr="00E3493E" w:rsidRDefault="00BB54A0" w:rsidP="00E3493E">
            <w:r w:rsidRPr="00E3493E">
              <w:rPr>
                <w:rFonts w:hint="eastAsia"/>
              </w:rPr>
              <w:t xml:space="preserve">S </w:t>
            </w:r>
            <w:r w:rsidRPr="00E3493E">
              <w:rPr>
                <w:rFonts w:hint="eastAsia"/>
              </w:rPr>
              <w:t>成功</w:t>
            </w:r>
          </w:p>
          <w:p w14:paraId="641BAA6F" w14:textId="77777777" w:rsidR="00BB54A0" w:rsidRPr="00E3493E" w:rsidRDefault="00BB54A0" w:rsidP="00E3493E">
            <w:r w:rsidRPr="00E3493E">
              <w:rPr>
                <w:rFonts w:hint="eastAsia"/>
              </w:rPr>
              <w:t xml:space="preserve">F </w:t>
            </w:r>
            <w:r w:rsidRPr="00E3493E">
              <w:rPr>
                <w:rFonts w:hint="eastAsia"/>
              </w:rPr>
              <w:t>失败</w:t>
            </w:r>
          </w:p>
        </w:tc>
      </w:tr>
      <w:tr w:rsidR="00BB54A0" w:rsidRPr="00667BD5" w14:paraId="68F0AF53" w14:textId="77777777" w:rsidTr="00F576C1">
        <w:trPr>
          <w:trHeight w:val="283"/>
        </w:trPr>
        <w:tc>
          <w:tcPr>
            <w:tcW w:w="1876" w:type="dxa"/>
          </w:tcPr>
          <w:p w14:paraId="35459692" w14:textId="77777777" w:rsidR="00BB54A0" w:rsidRPr="00E3493E" w:rsidRDefault="00BB54A0" w:rsidP="00E3493E">
            <w:r w:rsidRPr="00E3493E">
              <w:rPr>
                <w:rFonts w:hint="eastAsia"/>
              </w:rPr>
              <w:t>returnMessage</w:t>
            </w:r>
          </w:p>
        </w:tc>
        <w:tc>
          <w:tcPr>
            <w:tcW w:w="1569" w:type="dxa"/>
          </w:tcPr>
          <w:p w14:paraId="49AE3E59" w14:textId="77777777" w:rsidR="00BB54A0" w:rsidRPr="00E3493E" w:rsidRDefault="00BB54A0" w:rsidP="00E3493E">
            <w:r w:rsidRPr="00E3493E">
              <w:rPr>
                <w:rFonts w:hint="eastAsia"/>
              </w:rPr>
              <w:t>失败信息</w:t>
            </w:r>
          </w:p>
        </w:tc>
        <w:tc>
          <w:tcPr>
            <w:tcW w:w="2475" w:type="dxa"/>
          </w:tcPr>
          <w:p w14:paraId="3C9AB7F8" w14:textId="77777777" w:rsidR="00BB54A0" w:rsidRPr="00E3493E" w:rsidRDefault="00BB54A0" w:rsidP="00E3493E">
            <w:r w:rsidRPr="00E3493E">
              <w:rPr>
                <w:rFonts w:hint="eastAsia"/>
              </w:rPr>
              <w:t>String</w:t>
            </w:r>
          </w:p>
        </w:tc>
        <w:tc>
          <w:tcPr>
            <w:tcW w:w="709" w:type="dxa"/>
          </w:tcPr>
          <w:p w14:paraId="1690848E" w14:textId="77777777" w:rsidR="00BB54A0" w:rsidRPr="00E3493E" w:rsidRDefault="00BB54A0" w:rsidP="00E3493E">
            <w:r w:rsidRPr="00E3493E">
              <w:rPr>
                <w:rFonts w:hint="eastAsia"/>
              </w:rPr>
              <w:t>否</w:t>
            </w:r>
          </w:p>
        </w:tc>
        <w:tc>
          <w:tcPr>
            <w:tcW w:w="3787" w:type="dxa"/>
          </w:tcPr>
          <w:p w14:paraId="4139FECC" w14:textId="77777777" w:rsidR="00BB54A0" w:rsidRPr="00E3493E" w:rsidRDefault="00BB54A0" w:rsidP="00E3493E"/>
        </w:tc>
      </w:tr>
      <w:tr w:rsidR="00BB54A0" w:rsidRPr="00667BD5" w14:paraId="45EB33FA" w14:textId="77777777" w:rsidTr="00F576C1">
        <w:trPr>
          <w:trHeight w:val="283"/>
        </w:trPr>
        <w:tc>
          <w:tcPr>
            <w:tcW w:w="1876" w:type="dxa"/>
          </w:tcPr>
          <w:p w14:paraId="7482ED79" w14:textId="77777777" w:rsidR="00BB54A0" w:rsidRPr="00E3493E" w:rsidRDefault="00BB54A0" w:rsidP="00CE54E3">
            <w:r w:rsidRPr="00E3493E">
              <w:rPr>
                <w:rFonts w:hint="eastAsia"/>
              </w:rPr>
              <w:t>lowestPriceList</w:t>
            </w:r>
          </w:p>
        </w:tc>
        <w:tc>
          <w:tcPr>
            <w:tcW w:w="1569" w:type="dxa"/>
          </w:tcPr>
          <w:p w14:paraId="5DDD317E" w14:textId="77777777" w:rsidR="00BB54A0" w:rsidRPr="00E3493E" w:rsidRDefault="00BB54A0" w:rsidP="00CE54E3">
            <w:r w:rsidRPr="00E3493E">
              <w:rPr>
                <w:rFonts w:hint="eastAsia"/>
              </w:rPr>
              <w:t>航班信息</w:t>
            </w:r>
          </w:p>
        </w:tc>
        <w:tc>
          <w:tcPr>
            <w:tcW w:w="2475" w:type="dxa"/>
          </w:tcPr>
          <w:p w14:paraId="09C09667" w14:textId="77777777" w:rsidR="00BB54A0" w:rsidRPr="00E3493E" w:rsidRDefault="00BB54A0" w:rsidP="00CE54E3">
            <w:r w:rsidRPr="00E3493E">
              <w:t>List &lt;</w:t>
            </w:r>
            <w:r w:rsidRPr="00E3493E">
              <w:rPr>
                <w:rFonts w:hint="eastAsia"/>
              </w:rPr>
              <w:t>DailyLowestPrice</w:t>
            </w:r>
            <w:r w:rsidRPr="00E3493E">
              <w:t>&gt;</w:t>
            </w:r>
          </w:p>
        </w:tc>
        <w:tc>
          <w:tcPr>
            <w:tcW w:w="709" w:type="dxa"/>
          </w:tcPr>
          <w:p w14:paraId="3C56A8E9" w14:textId="77777777" w:rsidR="00BB54A0" w:rsidRPr="00E3493E" w:rsidRDefault="00BB54A0" w:rsidP="00F576C1">
            <w:r w:rsidRPr="00E3493E">
              <w:rPr>
                <w:rFonts w:hint="eastAsia"/>
              </w:rPr>
              <w:t>否</w:t>
            </w:r>
          </w:p>
        </w:tc>
        <w:tc>
          <w:tcPr>
            <w:tcW w:w="3787" w:type="dxa"/>
          </w:tcPr>
          <w:p w14:paraId="639AD506" w14:textId="77777777" w:rsidR="00BB54A0" w:rsidRPr="00E3493E" w:rsidRDefault="00BB54A0" w:rsidP="00CE54E3">
            <w:r w:rsidRPr="00E3493E">
              <w:rPr>
                <w:rFonts w:hint="eastAsia"/>
              </w:rPr>
              <w:t>见</w:t>
            </w:r>
            <w:r w:rsidRPr="00E3493E">
              <w:rPr>
                <w:rFonts w:hint="eastAsia"/>
              </w:rPr>
              <w:t>DailyLowestPrice</w:t>
            </w:r>
            <w:r w:rsidRPr="00E3493E">
              <w:rPr>
                <w:rFonts w:hint="eastAsia"/>
              </w:rPr>
              <w:t>定义</w:t>
            </w:r>
          </w:p>
        </w:tc>
      </w:tr>
      <w:tr w:rsidR="00E3493E" w:rsidRPr="00667BD5" w14:paraId="5850D94A" w14:textId="77777777" w:rsidTr="00F576C1">
        <w:trPr>
          <w:trHeight w:val="283"/>
        </w:trPr>
        <w:tc>
          <w:tcPr>
            <w:tcW w:w="1876" w:type="dxa"/>
          </w:tcPr>
          <w:p w14:paraId="6B35CDC4" w14:textId="77777777" w:rsidR="00E3493E" w:rsidRPr="00257426" w:rsidRDefault="00E3493E" w:rsidP="00B747E2">
            <w:r w:rsidRPr="00257426">
              <w:t>param1</w:t>
            </w:r>
          </w:p>
        </w:tc>
        <w:tc>
          <w:tcPr>
            <w:tcW w:w="1569" w:type="dxa"/>
          </w:tcPr>
          <w:p w14:paraId="0A23D124" w14:textId="77777777" w:rsidR="00E3493E" w:rsidRPr="00257426" w:rsidRDefault="00E3493E" w:rsidP="00B747E2">
            <w:r w:rsidRPr="00257426">
              <w:rPr>
                <w:rFonts w:hint="eastAsia"/>
              </w:rPr>
              <w:t>备用参数</w:t>
            </w:r>
            <w:r w:rsidRPr="00257426">
              <w:t>1</w:t>
            </w:r>
          </w:p>
        </w:tc>
        <w:tc>
          <w:tcPr>
            <w:tcW w:w="2475" w:type="dxa"/>
          </w:tcPr>
          <w:p w14:paraId="1B1B0C26" w14:textId="77777777" w:rsidR="00E3493E" w:rsidRPr="00257426" w:rsidRDefault="00E3493E" w:rsidP="00B747E2">
            <w:r w:rsidRPr="00257426">
              <w:t>String</w:t>
            </w:r>
          </w:p>
        </w:tc>
        <w:tc>
          <w:tcPr>
            <w:tcW w:w="709" w:type="dxa"/>
          </w:tcPr>
          <w:p w14:paraId="77ADDEE0" w14:textId="77777777" w:rsidR="00E3493E" w:rsidRPr="00257426" w:rsidRDefault="00E3493E" w:rsidP="00B747E2">
            <w:r w:rsidRPr="00257426">
              <w:rPr>
                <w:rFonts w:hint="eastAsia"/>
              </w:rPr>
              <w:t>否</w:t>
            </w:r>
          </w:p>
        </w:tc>
        <w:tc>
          <w:tcPr>
            <w:tcW w:w="3787" w:type="dxa"/>
          </w:tcPr>
          <w:p w14:paraId="644C25BE" w14:textId="77777777" w:rsidR="00E3493E" w:rsidRPr="00257426" w:rsidRDefault="00E3493E" w:rsidP="00B747E2"/>
        </w:tc>
      </w:tr>
      <w:tr w:rsidR="00E3493E" w:rsidRPr="00667BD5" w14:paraId="266638C9" w14:textId="77777777" w:rsidTr="00F576C1">
        <w:trPr>
          <w:trHeight w:val="283"/>
        </w:trPr>
        <w:tc>
          <w:tcPr>
            <w:tcW w:w="1876" w:type="dxa"/>
          </w:tcPr>
          <w:p w14:paraId="30ACE1F9" w14:textId="77777777" w:rsidR="00E3493E" w:rsidRPr="00257426" w:rsidRDefault="00E3493E" w:rsidP="00B747E2">
            <w:r w:rsidRPr="00257426">
              <w:t>param2</w:t>
            </w:r>
          </w:p>
        </w:tc>
        <w:tc>
          <w:tcPr>
            <w:tcW w:w="1569" w:type="dxa"/>
          </w:tcPr>
          <w:p w14:paraId="7365CB1F" w14:textId="77777777" w:rsidR="00E3493E" w:rsidRPr="00257426" w:rsidRDefault="00E3493E" w:rsidP="00B747E2">
            <w:r w:rsidRPr="00257426">
              <w:rPr>
                <w:rFonts w:hint="eastAsia"/>
              </w:rPr>
              <w:t>备用参数</w:t>
            </w:r>
            <w:r w:rsidRPr="00257426">
              <w:t>2</w:t>
            </w:r>
          </w:p>
        </w:tc>
        <w:tc>
          <w:tcPr>
            <w:tcW w:w="2475" w:type="dxa"/>
          </w:tcPr>
          <w:p w14:paraId="232E50E9" w14:textId="77777777" w:rsidR="00E3493E" w:rsidRPr="00257426" w:rsidRDefault="00E3493E" w:rsidP="00B747E2">
            <w:r w:rsidRPr="00257426">
              <w:t>String</w:t>
            </w:r>
          </w:p>
        </w:tc>
        <w:tc>
          <w:tcPr>
            <w:tcW w:w="709" w:type="dxa"/>
          </w:tcPr>
          <w:p w14:paraId="42E2BCCE" w14:textId="77777777" w:rsidR="00E3493E" w:rsidRPr="00257426" w:rsidRDefault="00E3493E" w:rsidP="00B747E2">
            <w:r w:rsidRPr="00257426">
              <w:rPr>
                <w:rFonts w:hint="eastAsia"/>
              </w:rPr>
              <w:t>否</w:t>
            </w:r>
          </w:p>
        </w:tc>
        <w:tc>
          <w:tcPr>
            <w:tcW w:w="3787" w:type="dxa"/>
          </w:tcPr>
          <w:p w14:paraId="0F721397" w14:textId="77777777" w:rsidR="00E3493E" w:rsidRPr="00257426" w:rsidRDefault="00E3493E" w:rsidP="00B747E2">
            <w:pPr>
              <w:rPr>
                <w:color w:val="FF0000"/>
              </w:rPr>
            </w:pPr>
          </w:p>
        </w:tc>
      </w:tr>
      <w:tr w:rsidR="00E3493E" w:rsidRPr="00667BD5" w14:paraId="326B5E4C" w14:textId="77777777" w:rsidTr="00F576C1">
        <w:trPr>
          <w:trHeight w:val="283"/>
        </w:trPr>
        <w:tc>
          <w:tcPr>
            <w:tcW w:w="1876" w:type="dxa"/>
          </w:tcPr>
          <w:p w14:paraId="3A9D41F3" w14:textId="77777777" w:rsidR="00E3493E" w:rsidRPr="00257426" w:rsidRDefault="00E3493E" w:rsidP="00B747E2">
            <w:r w:rsidRPr="00257426">
              <w:t>param3</w:t>
            </w:r>
          </w:p>
        </w:tc>
        <w:tc>
          <w:tcPr>
            <w:tcW w:w="1569" w:type="dxa"/>
          </w:tcPr>
          <w:p w14:paraId="3DF7D354" w14:textId="77777777" w:rsidR="00E3493E" w:rsidRPr="00257426" w:rsidRDefault="00E3493E" w:rsidP="00B747E2">
            <w:r w:rsidRPr="00257426">
              <w:rPr>
                <w:rFonts w:hint="eastAsia"/>
              </w:rPr>
              <w:t>备用参数</w:t>
            </w:r>
            <w:r w:rsidRPr="00257426">
              <w:t>3</w:t>
            </w:r>
          </w:p>
        </w:tc>
        <w:tc>
          <w:tcPr>
            <w:tcW w:w="2475" w:type="dxa"/>
          </w:tcPr>
          <w:p w14:paraId="6773255D" w14:textId="77777777" w:rsidR="00E3493E" w:rsidRPr="00257426" w:rsidRDefault="00E3493E" w:rsidP="00B747E2">
            <w:r w:rsidRPr="00257426">
              <w:t>String</w:t>
            </w:r>
          </w:p>
        </w:tc>
        <w:tc>
          <w:tcPr>
            <w:tcW w:w="709" w:type="dxa"/>
          </w:tcPr>
          <w:p w14:paraId="476D578C" w14:textId="77777777" w:rsidR="00E3493E" w:rsidRPr="00257426" w:rsidRDefault="00E3493E" w:rsidP="00B747E2">
            <w:r w:rsidRPr="00257426">
              <w:rPr>
                <w:rFonts w:hint="eastAsia"/>
              </w:rPr>
              <w:t>否</w:t>
            </w:r>
          </w:p>
        </w:tc>
        <w:tc>
          <w:tcPr>
            <w:tcW w:w="3787" w:type="dxa"/>
          </w:tcPr>
          <w:p w14:paraId="48C46BE0" w14:textId="77777777" w:rsidR="00E3493E" w:rsidRPr="00257426" w:rsidRDefault="00E3493E" w:rsidP="00B747E2">
            <w:pPr>
              <w:rPr>
                <w:color w:val="FF0000"/>
              </w:rPr>
            </w:pPr>
          </w:p>
        </w:tc>
      </w:tr>
      <w:tr w:rsidR="00E3493E" w:rsidRPr="00667BD5" w14:paraId="00E6212A" w14:textId="77777777" w:rsidTr="00F576C1">
        <w:trPr>
          <w:trHeight w:val="283"/>
        </w:trPr>
        <w:tc>
          <w:tcPr>
            <w:tcW w:w="1876" w:type="dxa"/>
          </w:tcPr>
          <w:p w14:paraId="5C0D4EFE" w14:textId="77777777" w:rsidR="00E3493E" w:rsidRPr="00257426" w:rsidRDefault="00E3493E" w:rsidP="00B747E2">
            <w:r>
              <w:rPr>
                <w:rFonts w:hint="eastAsia"/>
              </w:rPr>
              <w:t>param4</w:t>
            </w:r>
          </w:p>
        </w:tc>
        <w:tc>
          <w:tcPr>
            <w:tcW w:w="1569" w:type="dxa"/>
          </w:tcPr>
          <w:p w14:paraId="059C47C2" w14:textId="77777777" w:rsidR="00E3493E" w:rsidRPr="00257426" w:rsidRDefault="00E3493E" w:rsidP="00B747E2">
            <w:r>
              <w:rPr>
                <w:rFonts w:hint="eastAsia"/>
              </w:rPr>
              <w:t>备用</w:t>
            </w:r>
            <w:r w:rsidRPr="00257426">
              <w:rPr>
                <w:rFonts w:hint="eastAsia"/>
              </w:rPr>
              <w:t>参数</w:t>
            </w:r>
            <w:r>
              <w:rPr>
                <w:rFonts w:hint="eastAsia"/>
              </w:rPr>
              <w:t>4</w:t>
            </w:r>
          </w:p>
        </w:tc>
        <w:tc>
          <w:tcPr>
            <w:tcW w:w="2475" w:type="dxa"/>
          </w:tcPr>
          <w:p w14:paraId="57799D04" w14:textId="77777777" w:rsidR="00E3493E" w:rsidRPr="00257426" w:rsidRDefault="00E3493E" w:rsidP="00B747E2">
            <w:r>
              <w:rPr>
                <w:rFonts w:hint="eastAsia"/>
              </w:rPr>
              <w:t>String</w:t>
            </w:r>
          </w:p>
        </w:tc>
        <w:tc>
          <w:tcPr>
            <w:tcW w:w="709" w:type="dxa"/>
          </w:tcPr>
          <w:p w14:paraId="6F897D7D" w14:textId="77777777" w:rsidR="00E3493E" w:rsidRPr="00257426" w:rsidRDefault="00E3493E" w:rsidP="00B747E2">
            <w:r>
              <w:rPr>
                <w:rFonts w:hint="eastAsia"/>
              </w:rPr>
              <w:t>否</w:t>
            </w:r>
          </w:p>
        </w:tc>
        <w:tc>
          <w:tcPr>
            <w:tcW w:w="3787" w:type="dxa"/>
          </w:tcPr>
          <w:p w14:paraId="08A018DA" w14:textId="77777777" w:rsidR="00E3493E" w:rsidRPr="00257426" w:rsidRDefault="00E3493E" w:rsidP="00B747E2">
            <w:pPr>
              <w:rPr>
                <w:color w:val="FF0000"/>
              </w:rPr>
            </w:pPr>
          </w:p>
        </w:tc>
      </w:tr>
    </w:tbl>
    <w:p w14:paraId="1793040E" w14:textId="77777777" w:rsidR="00BB54A0" w:rsidRDefault="00BB54A0" w:rsidP="00233809">
      <w:pPr>
        <w:pStyle w:val="3"/>
        <w:numPr>
          <w:ilvl w:val="2"/>
          <w:numId w:val="14"/>
        </w:numPr>
      </w:pPr>
      <w:r>
        <w:rPr>
          <w:rFonts w:hint="eastAsia"/>
        </w:rPr>
        <w:lastRenderedPageBreak/>
        <w:t>VO</w:t>
      </w:r>
      <w:r w:rsidRPr="00C050D1">
        <w:rPr>
          <w:rFonts w:hint="eastAsia"/>
        </w:rPr>
        <w:t>对象</w:t>
      </w:r>
    </w:p>
    <w:p w14:paraId="7E0F3E9C" w14:textId="77777777" w:rsidR="00BB54A0" w:rsidRPr="00C844D5" w:rsidRDefault="00BB54A0" w:rsidP="00C844D5">
      <w:pPr>
        <w:pStyle w:val="4"/>
      </w:pPr>
      <w:r w:rsidRPr="00C844D5">
        <w:rPr>
          <w:rFonts w:hint="eastAsia"/>
        </w:rPr>
        <w:t>DailyLowestPrice</w:t>
      </w:r>
      <w:r w:rsidRPr="00C844D5">
        <w:rPr>
          <w:rFonts w:hint="eastAsia"/>
        </w:rPr>
        <w:t>对象</w:t>
      </w:r>
    </w:p>
    <w:tbl>
      <w:tblPr>
        <w:tblW w:w="10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1498"/>
        <w:gridCol w:w="2471"/>
        <w:gridCol w:w="709"/>
        <w:gridCol w:w="3741"/>
      </w:tblGrid>
      <w:tr w:rsidR="00C844D5" w:rsidRPr="00072127" w14:paraId="171E3BFD" w14:textId="77777777" w:rsidTr="00DC52F7">
        <w:trPr>
          <w:trHeight w:val="397"/>
        </w:trPr>
        <w:tc>
          <w:tcPr>
            <w:tcW w:w="1951" w:type="dxa"/>
            <w:shd w:val="clear" w:color="auto" w:fill="C6D9F1" w:themeFill="text2" w:themeFillTint="33"/>
            <w:vAlign w:val="center"/>
          </w:tcPr>
          <w:p w14:paraId="29E1F4DA" w14:textId="77777777" w:rsidR="00C844D5" w:rsidRPr="00843CFE" w:rsidRDefault="00C844D5" w:rsidP="00B747E2">
            <w:pPr>
              <w:jc w:val="center"/>
            </w:pPr>
            <w:r w:rsidRPr="00843CFE">
              <w:rPr>
                <w:rFonts w:hint="eastAsia"/>
              </w:rPr>
              <w:t>参数名称</w:t>
            </w:r>
          </w:p>
        </w:tc>
        <w:tc>
          <w:tcPr>
            <w:tcW w:w="1498" w:type="dxa"/>
            <w:shd w:val="clear" w:color="auto" w:fill="C6D9F1" w:themeFill="text2" w:themeFillTint="33"/>
            <w:vAlign w:val="center"/>
          </w:tcPr>
          <w:p w14:paraId="5C7B08F7" w14:textId="77777777" w:rsidR="00C844D5" w:rsidRPr="00843CFE" w:rsidRDefault="00C844D5" w:rsidP="00B747E2">
            <w:pPr>
              <w:jc w:val="center"/>
            </w:pPr>
            <w:r w:rsidRPr="00843CFE">
              <w:rPr>
                <w:rFonts w:hint="eastAsia"/>
              </w:rPr>
              <w:t>中文含义</w:t>
            </w:r>
          </w:p>
        </w:tc>
        <w:tc>
          <w:tcPr>
            <w:tcW w:w="2471" w:type="dxa"/>
            <w:shd w:val="clear" w:color="auto" w:fill="C6D9F1" w:themeFill="text2" w:themeFillTint="33"/>
            <w:vAlign w:val="center"/>
          </w:tcPr>
          <w:p w14:paraId="7713C74A" w14:textId="77777777" w:rsidR="00C844D5" w:rsidRPr="00843CFE" w:rsidRDefault="00C844D5" w:rsidP="00B747E2">
            <w:pPr>
              <w:jc w:val="center"/>
            </w:pPr>
            <w:r w:rsidRPr="00843CFE">
              <w:rPr>
                <w:rFonts w:hint="eastAsia"/>
              </w:rPr>
              <w:t>类型</w:t>
            </w:r>
          </w:p>
        </w:tc>
        <w:tc>
          <w:tcPr>
            <w:tcW w:w="709" w:type="dxa"/>
            <w:shd w:val="clear" w:color="auto" w:fill="C6D9F1" w:themeFill="text2" w:themeFillTint="33"/>
            <w:vAlign w:val="center"/>
          </w:tcPr>
          <w:p w14:paraId="4CD160BC" w14:textId="77777777" w:rsidR="00C844D5" w:rsidRPr="00843CFE" w:rsidRDefault="00C844D5" w:rsidP="00B747E2">
            <w:pPr>
              <w:jc w:val="center"/>
            </w:pPr>
            <w:r w:rsidRPr="00843CFE">
              <w:rPr>
                <w:rFonts w:hint="eastAsia"/>
              </w:rPr>
              <w:t>必填</w:t>
            </w:r>
          </w:p>
        </w:tc>
        <w:tc>
          <w:tcPr>
            <w:tcW w:w="3741" w:type="dxa"/>
            <w:shd w:val="clear" w:color="auto" w:fill="C6D9F1" w:themeFill="text2" w:themeFillTint="33"/>
            <w:vAlign w:val="center"/>
          </w:tcPr>
          <w:p w14:paraId="1778FA12" w14:textId="77777777" w:rsidR="00C844D5" w:rsidRPr="00843CFE" w:rsidRDefault="00C844D5" w:rsidP="00B747E2">
            <w:pPr>
              <w:jc w:val="center"/>
            </w:pPr>
            <w:r w:rsidRPr="00843CFE">
              <w:rPr>
                <w:rFonts w:hint="eastAsia"/>
              </w:rPr>
              <w:t>备注</w:t>
            </w:r>
          </w:p>
        </w:tc>
      </w:tr>
      <w:tr w:rsidR="00BB54A0" w:rsidRPr="00072127" w14:paraId="358B72FE" w14:textId="77777777" w:rsidTr="00DC52F7">
        <w:trPr>
          <w:trHeight w:val="225"/>
        </w:trPr>
        <w:tc>
          <w:tcPr>
            <w:tcW w:w="1951" w:type="dxa"/>
          </w:tcPr>
          <w:p w14:paraId="7DF01C44" w14:textId="77777777" w:rsidR="00BB54A0" w:rsidRPr="00E3493E" w:rsidRDefault="00BB54A0" w:rsidP="00E3493E">
            <w:r w:rsidRPr="00E3493E">
              <w:rPr>
                <w:rFonts w:hint="eastAsia"/>
              </w:rPr>
              <w:t>deptCode</w:t>
            </w:r>
          </w:p>
        </w:tc>
        <w:tc>
          <w:tcPr>
            <w:tcW w:w="1498" w:type="dxa"/>
          </w:tcPr>
          <w:p w14:paraId="7F796837" w14:textId="77777777" w:rsidR="00BB54A0" w:rsidRPr="00E3493E" w:rsidRDefault="00BB54A0" w:rsidP="00E3493E">
            <w:r w:rsidRPr="00E3493E">
              <w:rPr>
                <w:rFonts w:hint="eastAsia"/>
              </w:rPr>
              <w:t>出发三字码</w:t>
            </w:r>
          </w:p>
        </w:tc>
        <w:tc>
          <w:tcPr>
            <w:tcW w:w="2471" w:type="dxa"/>
          </w:tcPr>
          <w:p w14:paraId="6FA00E92" w14:textId="77777777" w:rsidR="00BB54A0" w:rsidRPr="00E3493E" w:rsidRDefault="00BB54A0" w:rsidP="00E3493E">
            <w:r w:rsidRPr="00E3493E">
              <w:rPr>
                <w:rFonts w:hint="eastAsia"/>
              </w:rPr>
              <w:t>String</w:t>
            </w:r>
          </w:p>
        </w:tc>
        <w:tc>
          <w:tcPr>
            <w:tcW w:w="709" w:type="dxa"/>
          </w:tcPr>
          <w:p w14:paraId="6A5BFC56" w14:textId="77777777" w:rsidR="00BB54A0" w:rsidRPr="00E3493E" w:rsidRDefault="00BB54A0" w:rsidP="00E3493E">
            <w:r w:rsidRPr="00E3493E">
              <w:rPr>
                <w:rFonts w:hint="eastAsia"/>
              </w:rPr>
              <w:t>是</w:t>
            </w:r>
          </w:p>
        </w:tc>
        <w:tc>
          <w:tcPr>
            <w:tcW w:w="3741" w:type="dxa"/>
          </w:tcPr>
          <w:p w14:paraId="65EC4E79" w14:textId="77777777" w:rsidR="00BB54A0" w:rsidRPr="00E3493E" w:rsidRDefault="00BB54A0" w:rsidP="00E3493E">
            <w:r w:rsidRPr="00E3493E">
              <w:rPr>
                <w:rFonts w:hint="eastAsia"/>
              </w:rPr>
              <w:t>如“</w:t>
            </w:r>
            <w:r w:rsidRPr="00E3493E">
              <w:rPr>
                <w:rFonts w:hint="eastAsia"/>
              </w:rPr>
              <w:t>PEK</w:t>
            </w:r>
            <w:r w:rsidRPr="00E3493E">
              <w:rPr>
                <w:rFonts w:hint="eastAsia"/>
              </w:rPr>
              <w:t>”</w:t>
            </w:r>
          </w:p>
        </w:tc>
      </w:tr>
      <w:tr w:rsidR="00BB54A0" w:rsidRPr="00072127" w14:paraId="24C84998" w14:textId="77777777" w:rsidTr="00DC52F7">
        <w:trPr>
          <w:trHeight w:val="225"/>
        </w:trPr>
        <w:tc>
          <w:tcPr>
            <w:tcW w:w="1951" w:type="dxa"/>
          </w:tcPr>
          <w:p w14:paraId="41C7377D" w14:textId="77777777" w:rsidR="00BB54A0" w:rsidRPr="00E3493E" w:rsidRDefault="00BB54A0" w:rsidP="00E3493E">
            <w:r w:rsidRPr="00E3493E">
              <w:t>depAirport</w:t>
            </w:r>
          </w:p>
        </w:tc>
        <w:tc>
          <w:tcPr>
            <w:tcW w:w="1498" w:type="dxa"/>
          </w:tcPr>
          <w:p w14:paraId="12A89F9D" w14:textId="77777777" w:rsidR="00BB54A0" w:rsidRPr="00E3493E" w:rsidRDefault="00BB54A0" w:rsidP="00E3493E">
            <w:r w:rsidRPr="00E3493E">
              <w:rPr>
                <w:rFonts w:hint="eastAsia"/>
              </w:rPr>
              <w:t>出发机场三字码</w:t>
            </w:r>
          </w:p>
        </w:tc>
        <w:tc>
          <w:tcPr>
            <w:tcW w:w="2471" w:type="dxa"/>
          </w:tcPr>
          <w:p w14:paraId="69FFFE68" w14:textId="77777777" w:rsidR="00BB54A0" w:rsidRPr="00E3493E" w:rsidRDefault="00BB54A0" w:rsidP="00E3493E">
            <w:r w:rsidRPr="00E3493E">
              <w:rPr>
                <w:rFonts w:hint="eastAsia"/>
              </w:rPr>
              <w:t>String</w:t>
            </w:r>
          </w:p>
        </w:tc>
        <w:tc>
          <w:tcPr>
            <w:tcW w:w="709" w:type="dxa"/>
          </w:tcPr>
          <w:p w14:paraId="1CCFDAB6" w14:textId="77777777" w:rsidR="00BB54A0" w:rsidRPr="00E3493E" w:rsidRDefault="00BB54A0" w:rsidP="00E3493E">
            <w:r w:rsidRPr="00E3493E">
              <w:rPr>
                <w:rFonts w:hint="eastAsia"/>
              </w:rPr>
              <w:t>否</w:t>
            </w:r>
          </w:p>
        </w:tc>
        <w:tc>
          <w:tcPr>
            <w:tcW w:w="3741" w:type="dxa"/>
          </w:tcPr>
          <w:p w14:paraId="6D06466A" w14:textId="77777777" w:rsidR="00BB54A0" w:rsidRPr="00E3493E" w:rsidRDefault="00BB54A0" w:rsidP="00E3493E">
            <w:r w:rsidRPr="00E3493E">
              <w:rPr>
                <w:rFonts w:hint="eastAsia"/>
              </w:rPr>
              <w:t>如</w:t>
            </w:r>
            <w:r w:rsidRPr="00E3493E">
              <w:rPr>
                <w:rFonts w:hint="eastAsia"/>
              </w:rPr>
              <w:t>NAY</w:t>
            </w:r>
          </w:p>
        </w:tc>
      </w:tr>
      <w:tr w:rsidR="00BB54A0" w:rsidRPr="00072127" w14:paraId="3D17E53D" w14:textId="77777777" w:rsidTr="00DC52F7">
        <w:trPr>
          <w:trHeight w:val="240"/>
        </w:trPr>
        <w:tc>
          <w:tcPr>
            <w:tcW w:w="1951" w:type="dxa"/>
          </w:tcPr>
          <w:p w14:paraId="32BC1413" w14:textId="77777777" w:rsidR="00BB54A0" w:rsidRPr="00E3493E" w:rsidRDefault="00BB54A0" w:rsidP="00E3493E">
            <w:r w:rsidRPr="00E3493E">
              <w:rPr>
                <w:rFonts w:hint="eastAsia"/>
              </w:rPr>
              <w:t>arrCode</w:t>
            </w:r>
          </w:p>
        </w:tc>
        <w:tc>
          <w:tcPr>
            <w:tcW w:w="1498" w:type="dxa"/>
          </w:tcPr>
          <w:p w14:paraId="745AFE28" w14:textId="77777777" w:rsidR="00BB54A0" w:rsidRPr="00E3493E" w:rsidRDefault="00BB54A0" w:rsidP="00E3493E">
            <w:r w:rsidRPr="00E3493E">
              <w:rPr>
                <w:rFonts w:hint="eastAsia"/>
              </w:rPr>
              <w:t>抵达三字码</w:t>
            </w:r>
          </w:p>
        </w:tc>
        <w:tc>
          <w:tcPr>
            <w:tcW w:w="2471" w:type="dxa"/>
          </w:tcPr>
          <w:p w14:paraId="61D53BE4" w14:textId="77777777" w:rsidR="00BB54A0" w:rsidRPr="00E3493E" w:rsidRDefault="00BB54A0" w:rsidP="00E3493E">
            <w:r w:rsidRPr="00E3493E">
              <w:rPr>
                <w:rFonts w:hint="eastAsia"/>
              </w:rPr>
              <w:t>String</w:t>
            </w:r>
          </w:p>
        </w:tc>
        <w:tc>
          <w:tcPr>
            <w:tcW w:w="709" w:type="dxa"/>
          </w:tcPr>
          <w:p w14:paraId="4C67814E" w14:textId="77777777" w:rsidR="00BB54A0" w:rsidRPr="00E3493E" w:rsidRDefault="00690A56" w:rsidP="00E3493E">
            <w:r>
              <w:rPr>
                <w:rFonts w:hint="eastAsia"/>
              </w:rPr>
              <w:t>是</w:t>
            </w:r>
          </w:p>
        </w:tc>
        <w:tc>
          <w:tcPr>
            <w:tcW w:w="3741" w:type="dxa"/>
          </w:tcPr>
          <w:p w14:paraId="39D86142" w14:textId="77777777" w:rsidR="00BB54A0" w:rsidRPr="00E3493E" w:rsidRDefault="00BB54A0" w:rsidP="00E3493E">
            <w:r w:rsidRPr="00E3493E">
              <w:rPr>
                <w:rFonts w:hint="eastAsia"/>
              </w:rPr>
              <w:t>如“</w:t>
            </w:r>
            <w:r w:rsidRPr="00E3493E">
              <w:rPr>
                <w:rFonts w:hint="eastAsia"/>
              </w:rPr>
              <w:t>SHA</w:t>
            </w:r>
            <w:r w:rsidRPr="00E3493E">
              <w:rPr>
                <w:rFonts w:hint="eastAsia"/>
              </w:rPr>
              <w:t>”</w:t>
            </w:r>
          </w:p>
        </w:tc>
      </w:tr>
      <w:tr w:rsidR="00BB54A0" w:rsidRPr="00072127" w14:paraId="02312A2D" w14:textId="77777777" w:rsidTr="00DC52F7">
        <w:trPr>
          <w:trHeight w:val="240"/>
        </w:trPr>
        <w:tc>
          <w:tcPr>
            <w:tcW w:w="1951" w:type="dxa"/>
          </w:tcPr>
          <w:p w14:paraId="58C21AD8" w14:textId="77777777" w:rsidR="00BB54A0" w:rsidRPr="00E3493E" w:rsidRDefault="00BB54A0" w:rsidP="00E3493E">
            <w:r w:rsidRPr="00E3493E">
              <w:t>arrAirport</w:t>
            </w:r>
          </w:p>
        </w:tc>
        <w:tc>
          <w:tcPr>
            <w:tcW w:w="1498" w:type="dxa"/>
          </w:tcPr>
          <w:p w14:paraId="298CA776" w14:textId="77777777" w:rsidR="00BB54A0" w:rsidRPr="00E3493E" w:rsidRDefault="00BB54A0" w:rsidP="00E3493E">
            <w:r w:rsidRPr="00E3493E">
              <w:rPr>
                <w:rFonts w:hint="eastAsia"/>
              </w:rPr>
              <w:t>抵达机场三字码</w:t>
            </w:r>
          </w:p>
        </w:tc>
        <w:tc>
          <w:tcPr>
            <w:tcW w:w="2471" w:type="dxa"/>
          </w:tcPr>
          <w:p w14:paraId="14012F4A" w14:textId="77777777" w:rsidR="00BB54A0" w:rsidRPr="00E3493E" w:rsidRDefault="00BB54A0" w:rsidP="00E3493E">
            <w:r w:rsidRPr="00E3493E">
              <w:rPr>
                <w:rFonts w:hint="eastAsia"/>
              </w:rPr>
              <w:t>String</w:t>
            </w:r>
          </w:p>
        </w:tc>
        <w:tc>
          <w:tcPr>
            <w:tcW w:w="709" w:type="dxa"/>
          </w:tcPr>
          <w:p w14:paraId="0C7FE00F" w14:textId="77777777" w:rsidR="00BB54A0" w:rsidRPr="00E3493E" w:rsidRDefault="00BB54A0" w:rsidP="00E3493E">
            <w:r w:rsidRPr="00E3493E">
              <w:rPr>
                <w:rFonts w:hint="eastAsia"/>
              </w:rPr>
              <w:t>否</w:t>
            </w:r>
          </w:p>
        </w:tc>
        <w:tc>
          <w:tcPr>
            <w:tcW w:w="3741" w:type="dxa"/>
          </w:tcPr>
          <w:p w14:paraId="20C35F71" w14:textId="77777777" w:rsidR="00BB54A0" w:rsidRPr="00E3493E" w:rsidRDefault="00BB54A0" w:rsidP="00E3493E">
            <w:r w:rsidRPr="00E3493E">
              <w:rPr>
                <w:rFonts w:hint="eastAsia"/>
              </w:rPr>
              <w:t>如“</w:t>
            </w:r>
            <w:r w:rsidRPr="00E3493E">
              <w:rPr>
                <w:rFonts w:hint="eastAsia"/>
              </w:rPr>
              <w:t>PVG</w:t>
            </w:r>
            <w:r w:rsidRPr="00E3493E">
              <w:rPr>
                <w:rFonts w:hint="eastAsia"/>
              </w:rPr>
              <w:t>”</w:t>
            </w:r>
          </w:p>
        </w:tc>
      </w:tr>
      <w:tr w:rsidR="00BB54A0" w:rsidRPr="00072127" w14:paraId="27CB1A55" w14:textId="77777777" w:rsidTr="00DC52F7">
        <w:trPr>
          <w:trHeight w:val="160"/>
        </w:trPr>
        <w:tc>
          <w:tcPr>
            <w:tcW w:w="1951" w:type="dxa"/>
          </w:tcPr>
          <w:p w14:paraId="332BB5B3" w14:textId="77777777" w:rsidR="00BB54A0" w:rsidRPr="00E3493E" w:rsidRDefault="00BB54A0" w:rsidP="00E3493E">
            <w:r w:rsidRPr="00E3493E">
              <w:rPr>
                <w:rFonts w:hint="eastAsia"/>
              </w:rPr>
              <w:t>depDate</w:t>
            </w:r>
          </w:p>
        </w:tc>
        <w:tc>
          <w:tcPr>
            <w:tcW w:w="1498" w:type="dxa"/>
          </w:tcPr>
          <w:p w14:paraId="2EE65418" w14:textId="77777777" w:rsidR="00BB54A0" w:rsidRPr="00E3493E" w:rsidRDefault="00BB54A0" w:rsidP="00E3493E">
            <w:r w:rsidRPr="00E3493E">
              <w:rPr>
                <w:rFonts w:hint="eastAsia"/>
              </w:rPr>
              <w:t>出发日期</w:t>
            </w:r>
          </w:p>
        </w:tc>
        <w:tc>
          <w:tcPr>
            <w:tcW w:w="2471" w:type="dxa"/>
          </w:tcPr>
          <w:p w14:paraId="5534F2CF" w14:textId="77777777" w:rsidR="00BB54A0" w:rsidRPr="00E3493E" w:rsidRDefault="00BB54A0" w:rsidP="00E3493E">
            <w:r w:rsidRPr="00E3493E">
              <w:rPr>
                <w:rFonts w:hint="eastAsia"/>
              </w:rPr>
              <w:t>String</w:t>
            </w:r>
          </w:p>
        </w:tc>
        <w:tc>
          <w:tcPr>
            <w:tcW w:w="709" w:type="dxa"/>
          </w:tcPr>
          <w:p w14:paraId="6B53E416" w14:textId="77777777" w:rsidR="00BB54A0" w:rsidRPr="00E3493E" w:rsidRDefault="00BB54A0" w:rsidP="00E3493E">
            <w:r w:rsidRPr="00E3493E">
              <w:rPr>
                <w:rFonts w:hint="eastAsia"/>
              </w:rPr>
              <w:t>是</w:t>
            </w:r>
          </w:p>
        </w:tc>
        <w:tc>
          <w:tcPr>
            <w:tcW w:w="3741" w:type="dxa"/>
          </w:tcPr>
          <w:p w14:paraId="0C62079F" w14:textId="77777777" w:rsidR="00BB54A0" w:rsidRPr="00E3493E" w:rsidRDefault="00BB54A0" w:rsidP="00E3493E">
            <w:r w:rsidRPr="00E3493E">
              <w:rPr>
                <w:rFonts w:hint="eastAsia"/>
              </w:rPr>
              <w:t>格式：</w:t>
            </w:r>
            <w:r w:rsidRPr="00E3493E">
              <w:rPr>
                <w:rFonts w:hint="eastAsia"/>
              </w:rPr>
              <w:t>yyyy-MM-dd</w:t>
            </w:r>
          </w:p>
        </w:tc>
      </w:tr>
      <w:tr w:rsidR="00BB54A0" w:rsidRPr="00072127" w14:paraId="0FEB70E3" w14:textId="77777777" w:rsidTr="00DC52F7">
        <w:trPr>
          <w:trHeight w:val="160"/>
        </w:trPr>
        <w:tc>
          <w:tcPr>
            <w:tcW w:w="1951" w:type="dxa"/>
          </w:tcPr>
          <w:p w14:paraId="35BDF1DE" w14:textId="77777777" w:rsidR="00BB54A0" w:rsidRPr="00E3493E" w:rsidRDefault="00BB54A0" w:rsidP="00E3493E">
            <w:r w:rsidRPr="00E3493E">
              <w:t>flightNo</w:t>
            </w:r>
          </w:p>
        </w:tc>
        <w:tc>
          <w:tcPr>
            <w:tcW w:w="1498" w:type="dxa"/>
          </w:tcPr>
          <w:p w14:paraId="52F493F6" w14:textId="77777777" w:rsidR="00BB54A0" w:rsidRPr="00E3493E" w:rsidRDefault="00BB54A0" w:rsidP="00E3493E">
            <w:r w:rsidRPr="00E3493E">
              <w:rPr>
                <w:rFonts w:hint="eastAsia"/>
              </w:rPr>
              <w:t>航班号</w:t>
            </w:r>
          </w:p>
        </w:tc>
        <w:tc>
          <w:tcPr>
            <w:tcW w:w="2471" w:type="dxa"/>
          </w:tcPr>
          <w:p w14:paraId="0BDD14B2" w14:textId="77777777" w:rsidR="00BB54A0" w:rsidRPr="00E3493E" w:rsidRDefault="00BB54A0" w:rsidP="00E3493E">
            <w:r w:rsidRPr="00E3493E">
              <w:rPr>
                <w:rFonts w:hint="eastAsia"/>
              </w:rPr>
              <w:t>String</w:t>
            </w:r>
          </w:p>
        </w:tc>
        <w:tc>
          <w:tcPr>
            <w:tcW w:w="709" w:type="dxa"/>
          </w:tcPr>
          <w:p w14:paraId="3B6F995A" w14:textId="77777777" w:rsidR="00BB54A0" w:rsidRPr="00E3493E" w:rsidRDefault="00BB54A0" w:rsidP="00E3493E">
            <w:r w:rsidRPr="00E3493E">
              <w:rPr>
                <w:rFonts w:hint="eastAsia"/>
              </w:rPr>
              <w:t>是</w:t>
            </w:r>
          </w:p>
        </w:tc>
        <w:tc>
          <w:tcPr>
            <w:tcW w:w="3741" w:type="dxa"/>
          </w:tcPr>
          <w:p w14:paraId="435ADD5F" w14:textId="77777777" w:rsidR="00BB54A0" w:rsidRPr="00E3493E" w:rsidRDefault="00BB54A0" w:rsidP="00E3493E"/>
        </w:tc>
      </w:tr>
      <w:tr w:rsidR="00690A56" w:rsidRPr="00072127" w14:paraId="3A021C2E" w14:textId="77777777" w:rsidTr="00DC52F7">
        <w:trPr>
          <w:trHeight w:val="160"/>
        </w:trPr>
        <w:tc>
          <w:tcPr>
            <w:tcW w:w="1951" w:type="dxa"/>
          </w:tcPr>
          <w:p w14:paraId="5656731B" w14:textId="77777777" w:rsidR="00690A56" w:rsidRPr="00E3493E" w:rsidRDefault="00690A56" w:rsidP="00B747E2">
            <w:r w:rsidRPr="00E3493E">
              <w:t>seatCode</w:t>
            </w:r>
          </w:p>
        </w:tc>
        <w:tc>
          <w:tcPr>
            <w:tcW w:w="1498" w:type="dxa"/>
          </w:tcPr>
          <w:p w14:paraId="4D8AA6F4" w14:textId="77777777" w:rsidR="00690A56" w:rsidRPr="00E3493E" w:rsidRDefault="00690A56" w:rsidP="00B747E2">
            <w:r w:rsidRPr="00E3493E">
              <w:rPr>
                <w:rFonts w:hint="eastAsia"/>
              </w:rPr>
              <w:t>舱位</w:t>
            </w:r>
          </w:p>
        </w:tc>
        <w:tc>
          <w:tcPr>
            <w:tcW w:w="2471" w:type="dxa"/>
          </w:tcPr>
          <w:p w14:paraId="5B33B7CE" w14:textId="77777777" w:rsidR="00690A56" w:rsidRPr="00E3493E" w:rsidRDefault="00690A56" w:rsidP="00B747E2">
            <w:r w:rsidRPr="00E3493E">
              <w:rPr>
                <w:rFonts w:hint="eastAsia"/>
              </w:rPr>
              <w:t>String</w:t>
            </w:r>
          </w:p>
        </w:tc>
        <w:tc>
          <w:tcPr>
            <w:tcW w:w="709" w:type="dxa"/>
          </w:tcPr>
          <w:p w14:paraId="6A1F3984" w14:textId="77777777" w:rsidR="00690A56" w:rsidRPr="00E3493E" w:rsidRDefault="00690A56" w:rsidP="00B747E2">
            <w:r w:rsidRPr="00E3493E">
              <w:rPr>
                <w:rFonts w:hint="eastAsia"/>
              </w:rPr>
              <w:t>是</w:t>
            </w:r>
          </w:p>
        </w:tc>
        <w:tc>
          <w:tcPr>
            <w:tcW w:w="3741" w:type="dxa"/>
          </w:tcPr>
          <w:p w14:paraId="4AEE7B6F" w14:textId="77777777" w:rsidR="00690A56" w:rsidRPr="00E3493E" w:rsidRDefault="00690A56" w:rsidP="00B747E2"/>
        </w:tc>
      </w:tr>
      <w:tr w:rsidR="00690A56" w:rsidRPr="00072127" w14:paraId="78D16C99" w14:textId="77777777" w:rsidTr="00DC52F7">
        <w:trPr>
          <w:trHeight w:val="160"/>
        </w:trPr>
        <w:tc>
          <w:tcPr>
            <w:tcW w:w="1951" w:type="dxa"/>
          </w:tcPr>
          <w:p w14:paraId="7DFFD5CB" w14:textId="77777777" w:rsidR="00690A56" w:rsidRPr="00E3493E" w:rsidRDefault="00690A56" w:rsidP="00B747E2">
            <w:r w:rsidRPr="00E3493E">
              <w:rPr>
                <w:rFonts w:hint="eastAsia"/>
              </w:rPr>
              <w:t>productType</w:t>
            </w:r>
          </w:p>
        </w:tc>
        <w:tc>
          <w:tcPr>
            <w:tcW w:w="1498" w:type="dxa"/>
          </w:tcPr>
          <w:p w14:paraId="5AB9B8B7" w14:textId="77777777" w:rsidR="00690A56" w:rsidRPr="00E3493E" w:rsidRDefault="00690A56" w:rsidP="00B747E2">
            <w:r w:rsidRPr="00E3493E">
              <w:rPr>
                <w:rFonts w:hint="eastAsia"/>
              </w:rPr>
              <w:t>舱位类型</w:t>
            </w:r>
          </w:p>
        </w:tc>
        <w:tc>
          <w:tcPr>
            <w:tcW w:w="2471" w:type="dxa"/>
          </w:tcPr>
          <w:p w14:paraId="21F03AF2" w14:textId="77777777" w:rsidR="00690A56" w:rsidRPr="00E3493E" w:rsidRDefault="00690A56" w:rsidP="00B747E2">
            <w:r w:rsidRPr="00E3493E">
              <w:rPr>
                <w:rFonts w:hint="eastAsia"/>
              </w:rPr>
              <w:t>Integer</w:t>
            </w:r>
            <w:r w:rsidRPr="00E3493E">
              <w:t>’</w:t>
            </w:r>
          </w:p>
        </w:tc>
        <w:tc>
          <w:tcPr>
            <w:tcW w:w="709" w:type="dxa"/>
          </w:tcPr>
          <w:p w14:paraId="18121010" w14:textId="77777777" w:rsidR="00690A56" w:rsidRPr="00E3493E" w:rsidRDefault="00690A56" w:rsidP="00B747E2">
            <w:r w:rsidRPr="00E3493E">
              <w:rPr>
                <w:rFonts w:hint="eastAsia"/>
              </w:rPr>
              <w:t>是</w:t>
            </w:r>
          </w:p>
        </w:tc>
        <w:tc>
          <w:tcPr>
            <w:tcW w:w="3741" w:type="dxa"/>
          </w:tcPr>
          <w:p w14:paraId="07FEE77E" w14:textId="77777777" w:rsidR="00690A56" w:rsidRPr="00E3493E" w:rsidRDefault="00690A56" w:rsidP="00B747E2">
            <w:r w:rsidRPr="00E3493E">
              <w:rPr>
                <w:rFonts w:hint="eastAsia"/>
              </w:rPr>
              <w:t xml:space="preserve">1 </w:t>
            </w:r>
            <w:r w:rsidRPr="00E3493E">
              <w:rPr>
                <w:rFonts w:hint="eastAsia"/>
              </w:rPr>
              <w:t>普通舱位</w:t>
            </w:r>
          </w:p>
          <w:p w14:paraId="590390A8" w14:textId="77777777" w:rsidR="00690A56" w:rsidRPr="00E3493E" w:rsidRDefault="00690A56" w:rsidP="00B747E2">
            <w:r w:rsidRPr="00E3493E">
              <w:rPr>
                <w:rFonts w:hint="eastAsia"/>
              </w:rPr>
              <w:t xml:space="preserve">3 </w:t>
            </w:r>
            <w:r w:rsidRPr="00E3493E">
              <w:rPr>
                <w:rFonts w:hint="eastAsia"/>
              </w:rPr>
              <w:t>特价舱位</w:t>
            </w:r>
          </w:p>
        </w:tc>
      </w:tr>
      <w:tr w:rsidR="00690A56" w:rsidRPr="00072127" w14:paraId="523660D1" w14:textId="77777777" w:rsidTr="00DC52F7">
        <w:trPr>
          <w:trHeight w:val="160"/>
        </w:trPr>
        <w:tc>
          <w:tcPr>
            <w:tcW w:w="1951" w:type="dxa"/>
          </w:tcPr>
          <w:p w14:paraId="1540152F" w14:textId="77777777" w:rsidR="00690A56" w:rsidRPr="00E3493E" w:rsidRDefault="00690A56" w:rsidP="00B747E2">
            <w:r w:rsidRPr="00E3493E">
              <w:rPr>
                <w:rFonts w:hint="eastAsia"/>
              </w:rPr>
              <w:t>ticketPrice</w:t>
            </w:r>
          </w:p>
        </w:tc>
        <w:tc>
          <w:tcPr>
            <w:tcW w:w="1498" w:type="dxa"/>
          </w:tcPr>
          <w:p w14:paraId="56795941" w14:textId="77777777" w:rsidR="00690A56" w:rsidRPr="00E3493E" w:rsidRDefault="00690A56" w:rsidP="00B747E2">
            <w:r w:rsidRPr="00E3493E">
              <w:rPr>
                <w:rFonts w:hint="eastAsia"/>
              </w:rPr>
              <w:t>票面价</w:t>
            </w:r>
          </w:p>
        </w:tc>
        <w:tc>
          <w:tcPr>
            <w:tcW w:w="2471" w:type="dxa"/>
          </w:tcPr>
          <w:p w14:paraId="086200C3" w14:textId="77777777" w:rsidR="00690A56" w:rsidRPr="00E3493E" w:rsidRDefault="00690A56" w:rsidP="00B747E2">
            <w:r w:rsidRPr="00E3493E">
              <w:rPr>
                <w:rFonts w:hint="eastAsia"/>
              </w:rPr>
              <w:t>Double</w:t>
            </w:r>
          </w:p>
        </w:tc>
        <w:tc>
          <w:tcPr>
            <w:tcW w:w="709" w:type="dxa"/>
          </w:tcPr>
          <w:p w14:paraId="32C3ECC4" w14:textId="77777777" w:rsidR="00690A56" w:rsidRPr="00E3493E" w:rsidRDefault="00690A56" w:rsidP="00B747E2">
            <w:r w:rsidRPr="00E3493E">
              <w:rPr>
                <w:rFonts w:hint="eastAsia"/>
              </w:rPr>
              <w:t>是</w:t>
            </w:r>
          </w:p>
        </w:tc>
        <w:tc>
          <w:tcPr>
            <w:tcW w:w="3741" w:type="dxa"/>
          </w:tcPr>
          <w:p w14:paraId="215EF053" w14:textId="77777777" w:rsidR="00690A56" w:rsidRPr="00E3493E" w:rsidRDefault="00690A56" w:rsidP="00B747E2"/>
        </w:tc>
      </w:tr>
      <w:tr w:rsidR="00690A56" w:rsidRPr="00072127" w14:paraId="33FD1E27" w14:textId="77777777" w:rsidTr="00DC52F7">
        <w:trPr>
          <w:trHeight w:val="160"/>
        </w:trPr>
        <w:tc>
          <w:tcPr>
            <w:tcW w:w="1951" w:type="dxa"/>
          </w:tcPr>
          <w:p w14:paraId="0B2D0267" w14:textId="77777777" w:rsidR="00690A56" w:rsidRPr="00E3493E" w:rsidRDefault="00690A56" w:rsidP="00E3493E">
            <w:r w:rsidRPr="00E3493E">
              <w:t>gmtModified</w:t>
            </w:r>
          </w:p>
        </w:tc>
        <w:tc>
          <w:tcPr>
            <w:tcW w:w="1498" w:type="dxa"/>
          </w:tcPr>
          <w:p w14:paraId="58C1E00A" w14:textId="77777777" w:rsidR="00690A56" w:rsidRPr="00E3493E" w:rsidRDefault="00690A56" w:rsidP="00E3493E">
            <w:r w:rsidRPr="00E3493E">
              <w:rPr>
                <w:rFonts w:hint="eastAsia"/>
              </w:rPr>
              <w:t>最后修改时间</w:t>
            </w:r>
          </w:p>
        </w:tc>
        <w:tc>
          <w:tcPr>
            <w:tcW w:w="2471" w:type="dxa"/>
          </w:tcPr>
          <w:p w14:paraId="20BCC96F" w14:textId="77777777" w:rsidR="00690A56" w:rsidRPr="00E3493E" w:rsidRDefault="00690A56" w:rsidP="00E3493E">
            <w:r w:rsidRPr="00E3493E">
              <w:rPr>
                <w:rFonts w:hint="eastAsia"/>
              </w:rPr>
              <w:t>String</w:t>
            </w:r>
          </w:p>
        </w:tc>
        <w:tc>
          <w:tcPr>
            <w:tcW w:w="709" w:type="dxa"/>
          </w:tcPr>
          <w:p w14:paraId="05886D16" w14:textId="77777777" w:rsidR="00690A56" w:rsidRPr="00E3493E" w:rsidRDefault="00690A56" w:rsidP="00E3493E">
            <w:r w:rsidRPr="00E3493E">
              <w:rPr>
                <w:rFonts w:hint="eastAsia"/>
              </w:rPr>
              <w:t>是</w:t>
            </w:r>
          </w:p>
        </w:tc>
        <w:tc>
          <w:tcPr>
            <w:tcW w:w="3741" w:type="dxa"/>
          </w:tcPr>
          <w:p w14:paraId="5DCD9C96" w14:textId="77777777" w:rsidR="00690A56" w:rsidRPr="00E3493E" w:rsidRDefault="00690A56" w:rsidP="00E3493E"/>
        </w:tc>
      </w:tr>
      <w:tr w:rsidR="00690A56" w:rsidRPr="00072127" w14:paraId="1238DE06" w14:textId="77777777" w:rsidTr="00DC52F7">
        <w:trPr>
          <w:trHeight w:val="160"/>
        </w:trPr>
        <w:tc>
          <w:tcPr>
            <w:tcW w:w="1951" w:type="dxa"/>
          </w:tcPr>
          <w:p w14:paraId="107A9B15" w14:textId="77777777" w:rsidR="00690A56" w:rsidRPr="00E3493E" w:rsidRDefault="00690A56" w:rsidP="00E3493E">
            <w:r>
              <w:rPr>
                <w:rFonts w:hint="eastAsia"/>
              </w:rPr>
              <w:t>id</w:t>
            </w:r>
          </w:p>
        </w:tc>
        <w:tc>
          <w:tcPr>
            <w:tcW w:w="1498" w:type="dxa"/>
          </w:tcPr>
          <w:p w14:paraId="4A9C3119" w14:textId="77777777" w:rsidR="00690A56" w:rsidRPr="00F8310D" w:rsidRDefault="00690A56" w:rsidP="00B747E2">
            <w:r w:rsidRPr="00F8310D">
              <w:rPr>
                <w:rFonts w:hint="eastAsia"/>
              </w:rPr>
              <w:t>每日最低价</w:t>
            </w:r>
            <w:r w:rsidRPr="00F8310D">
              <w:rPr>
                <w:rFonts w:hint="eastAsia"/>
              </w:rPr>
              <w:t>id</w:t>
            </w:r>
          </w:p>
        </w:tc>
        <w:tc>
          <w:tcPr>
            <w:tcW w:w="2471" w:type="dxa"/>
          </w:tcPr>
          <w:p w14:paraId="651455F6" w14:textId="77777777" w:rsidR="00690A56" w:rsidRPr="00F8310D" w:rsidRDefault="00690A56" w:rsidP="00B747E2">
            <w:r w:rsidRPr="00F8310D">
              <w:rPr>
                <w:rFonts w:hint="eastAsia"/>
              </w:rPr>
              <w:t>Integer</w:t>
            </w:r>
          </w:p>
        </w:tc>
        <w:tc>
          <w:tcPr>
            <w:tcW w:w="709" w:type="dxa"/>
          </w:tcPr>
          <w:p w14:paraId="58329BF4" w14:textId="77777777" w:rsidR="00690A56" w:rsidRPr="00F8310D" w:rsidRDefault="00690A56" w:rsidP="00B747E2">
            <w:r w:rsidRPr="00F8310D">
              <w:rPr>
                <w:rFonts w:hint="eastAsia"/>
              </w:rPr>
              <w:t>是</w:t>
            </w:r>
          </w:p>
        </w:tc>
        <w:tc>
          <w:tcPr>
            <w:tcW w:w="3741" w:type="dxa"/>
          </w:tcPr>
          <w:p w14:paraId="2895B476" w14:textId="77777777" w:rsidR="00690A56" w:rsidRPr="00E3493E" w:rsidRDefault="00690A56" w:rsidP="00E3493E"/>
        </w:tc>
      </w:tr>
      <w:tr w:rsidR="00690A56" w:rsidRPr="00072127" w14:paraId="2DDB17A6" w14:textId="77777777" w:rsidTr="00DC52F7">
        <w:trPr>
          <w:trHeight w:val="160"/>
        </w:trPr>
        <w:tc>
          <w:tcPr>
            <w:tcW w:w="1951" w:type="dxa"/>
          </w:tcPr>
          <w:p w14:paraId="2AAA46C6" w14:textId="77777777" w:rsidR="00690A56" w:rsidRPr="00257426" w:rsidRDefault="00690A56" w:rsidP="00B747E2">
            <w:r w:rsidRPr="00257426">
              <w:t>param1</w:t>
            </w:r>
          </w:p>
        </w:tc>
        <w:tc>
          <w:tcPr>
            <w:tcW w:w="1498" w:type="dxa"/>
          </w:tcPr>
          <w:p w14:paraId="6169F56A" w14:textId="77777777" w:rsidR="00690A56" w:rsidRPr="00257426" w:rsidRDefault="00690A56" w:rsidP="00B747E2">
            <w:r w:rsidRPr="00257426">
              <w:rPr>
                <w:rFonts w:hint="eastAsia"/>
              </w:rPr>
              <w:t>备用参数</w:t>
            </w:r>
            <w:r w:rsidRPr="00257426">
              <w:t>1</w:t>
            </w:r>
          </w:p>
        </w:tc>
        <w:tc>
          <w:tcPr>
            <w:tcW w:w="2471" w:type="dxa"/>
          </w:tcPr>
          <w:p w14:paraId="38F8DB65" w14:textId="77777777" w:rsidR="00690A56" w:rsidRPr="00257426" w:rsidRDefault="00690A56" w:rsidP="00B747E2">
            <w:r w:rsidRPr="00257426">
              <w:t>String</w:t>
            </w:r>
          </w:p>
        </w:tc>
        <w:tc>
          <w:tcPr>
            <w:tcW w:w="709" w:type="dxa"/>
          </w:tcPr>
          <w:p w14:paraId="3E057D25" w14:textId="77777777" w:rsidR="00690A56" w:rsidRPr="00257426" w:rsidRDefault="00690A56" w:rsidP="00B747E2">
            <w:r w:rsidRPr="00257426">
              <w:rPr>
                <w:rFonts w:hint="eastAsia"/>
              </w:rPr>
              <w:t>否</w:t>
            </w:r>
          </w:p>
        </w:tc>
        <w:tc>
          <w:tcPr>
            <w:tcW w:w="3741" w:type="dxa"/>
          </w:tcPr>
          <w:p w14:paraId="739ECAE8" w14:textId="77777777" w:rsidR="00690A56" w:rsidRPr="00257426" w:rsidRDefault="00690A56" w:rsidP="00B747E2"/>
        </w:tc>
      </w:tr>
      <w:tr w:rsidR="00690A56" w:rsidRPr="00072127" w14:paraId="088A9893" w14:textId="77777777" w:rsidTr="00DC52F7">
        <w:trPr>
          <w:trHeight w:val="160"/>
        </w:trPr>
        <w:tc>
          <w:tcPr>
            <w:tcW w:w="1951" w:type="dxa"/>
          </w:tcPr>
          <w:p w14:paraId="49270E66" w14:textId="77777777" w:rsidR="00690A56" w:rsidRPr="00257426" w:rsidRDefault="00690A56" w:rsidP="00B747E2">
            <w:r w:rsidRPr="00257426">
              <w:t>param2</w:t>
            </w:r>
          </w:p>
        </w:tc>
        <w:tc>
          <w:tcPr>
            <w:tcW w:w="1498" w:type="dxa"/>
          </w:tcPr>
          <w:p w14:paraId="7A6049C0" w14:textId="77777777" w:rsidR="00690A56" w:rsidRPr="00257426" w:rsidRDefault="00690A56" w:rsidP="00B747E2">
            <w:r w:rsidRPr="00257426">
              <w:rPr>
                <w:rFonts w:hint="eastAsia"/>
              </w:rPr>
              <w:t>备用参数</w:t>
            </w:r>
            <w:r w:rsidRPr="00257426">
              <w:t>2</w:t>
            </w:r>
          </w:p>
        </w:tc>
        <w:tc>
          <w:tcPr>
            <w:tcW w:w="2471" w:type="dxa"/>
          </w:tcPr>
          <w:p w14:paraId="5AFA3DC3" w14:textId="77777777" w:rsidR="00690A56" w:rsidRPr="00257426" w:rsidRDefault="00690A56" w:rsidP="00B747E2">
            <w:r w:rsidRPr="00257426">
              <w:t>String</w:t>
            </w:r>
          </w:p>
        </w:tc>
        <w:tc>
          <w:tcPr>
            <w:tcW w:w="709" w:type="dxa"/>
          </w:tcPr>
          <w:p w14:paraId="4D205B26" w14:textId="77777777" w:rsidR="00690A56" w:rsidRPr="00257426" w:rsidRDefault="00690A56" w:rsidP="00B747E2">
            <w:r w:rsidRPr="00257426">
              <w:rPr>
                <w:rFonts w:hint="eastAsia"/>
              </w:rPr>
              <w:t>否</w:t>
            </w:r>
          </w:p>
        </w:tc>
        <w:tc>
          <w:tcPr>
            <w:tcW w:w="3741" w:type="dxa"/>
          </w:tcPr>
          <w:p w14:paraId="6D559D90" w14:textId="77777777" w:rsidR="00690A56" w:rsidRPr="00257426" w:rsidRDefault="00690A56" w:rsidP="00B747E2">
            <w:pPr>
              <w:rPr>
                <w:color w:val="FF0000"/>
              </w:rPr>
            </w:pPr>
          </w:p>
        </w:tc>
      </w:tr>
      <w:tr w:rsidR="00690A56" w:rsidRPr="00072127" w14:paraId="33F862ED" w14:textId="77777777" w:rsidTr="00DC52F7">
        <w:trPr>
          <w:trHeight w:val="160"/>
        </w:trPr>
        <w:tc>
          <w:tcPr>
            <w:tcW w:w="1951" w:type="dxa"/>
          </w:tcPr>
          <w:p w14:paraId="480BEB3C" w14:textId="77777777" w:rsidR="00690A56" w:rsidRPr="00257426" w:rsidRDefault="00690A56" w:rsidP="00B747E2">
            <w:r w:rsidRPr="00257426">
              <w:t>param3</w:t>
            </w:r>
          </w:p>
        </w:tc>
        <w:tc>
          <w:tcPr>
            <w:tcW w:w="1498" w:type="dxa"/>
          </w:tcPr>
          <w:p w14:paraId="0C4C409B" w14:textId="77777777" w:rsidR="00690A56" w:rsidRPr="00257426" w:rsidRDefault="00690A56" w:rsidP="00B747E2">
            <w:r w:rsidRPr="00257426">
              <w:rPr>
                <w:rFonts w:hint="eastAsia"/>
              </w:rPr>
              <w:t>备用参数</w:t>
            </w:r>
            <w:r w:rsidRPr="00257426">
              <w:t>3</w:t>
            </w:r>
          </w:p>
        </w:tc>
        <w:tc>
          <w:tcPr>
            <w:tcW w:w="2471" w:type="dxa"/>
          </w:tcPr>
          <w:p w14:paraId="64572BAF" w14:textId="77777777" w:rsidR="00690A56" w:rsidRPr="00257426" w:rsidRDefault="00690A56" w:rsidP="00B747E2">
            <w:r w:rsidRPr="00257426">
              <w:t>String</w:t>
            </w:r>
          </w:p>
        </w:tc>
        <w:tc>
          <w:tcPr>
            <w:tcW w:w="709" w:type="dxa"/>
          </w:tcPr>
          <w:p w14:paraId="7F33CD4F" w14:textId="77777777" w:rsidR="00690A56" w:rsidRPr="00257426" w:rsidRDefault="00690A56" w:rsidP="00B747E2">
            <w:r w:rsidRPr="00257426">
              <w:rPr>
                <w:rFonts w:hint="eastAsia"/>
              </w:rPr>
              <w:t>否</w:t>
            </w:r>
          </w:p>
        </w:tc>
        <w:tc>
          <w:tcPr>
            <w:tcW w:w="3741" w:type="dxa"/>
          </w:tcPr>
          <w:p w14:paraId="01584FC1" w14:textId="77777777" w:rsidR="00690A56" w:rsidRPr="00257426" w:rsidRDefault="00690A56" w:rsidP="00B747E2">
            <w:pPr>
              <w:rPr>
                <w:color w:val="FF0000"/>
              </w:rPr>
            </w:pPr>
          </w:p>
        </w:tc>
      </w:tr>
      <w:tr w:rsidR="00690A56" w:rsidRPr="00072127" w14:paraId="25F089B1" w14:textId="77777777" w:rsidTr="00DC52F7">
        <w:trPr>
          <w:trHeight w:val="160"/>
        </w:trPr>
        <w:tc>
          <w:tcPr>
            <w:tcW w:w="1951" w:type="dxa"/>
          </w:tcPr>
          <w:p w14:paraId="5AF7E056" w14:textId="77777777" w:rsidR="00690A56" w:rsidRPr="00257426" w:rsidRDefault="00690A56" w:rsidP="00B747E2">
            <w:r>
              <w:rPr>
                <w:rFonts w:hint="eastAsia"/>
              </w:rPr>
              <w:t>param4</w:t>
            </w:r>
          </w:p>
        </w:tc>
        <w:tc>
          <w:tcPr>
            <w:tcW w:w="1498" w:type="dxa"/>
          </w:tcPr>
          <w:p w14:paraId="72661819" w14:textId="77777777" w:rsidR="00690A56" w:rsidRPr="00257426" w:rsidRDefault="00690A56" w:rsidP="00B747E2">
            <w:r>
              <w:rPr>
                <w:rFonts w:hint="eastAsia"/>
              </w:rPr>
              <w:t>备用</w:t>
            </w:r>
            <w:r w:rsidRPr="00257426">
              <w:rPr>
                <w:rFonts w:hint="eastAsia"/>
              </w:rPr>
              <w:t>参数</w:t>
            </w:r>
            <w:r>
              <w:rPr>
                <w:rFonts w:hint="eastAsia"/>
              </w:rPr>
              <w:t>4</w:t>
            </w:r>
          </w:p>
        </w:tc>
        <w:tc>
          <w:tcPr>
            <w:tcW w:w="2471" w:type="dxa"/>
          </w:tcPr>
          <w:p w14:paraId="51B758F0" w14:textId="77777777" w:rsidR="00690A56" w:rsidRPr="00257426" w:rsidRDefault="00690A56" w:rsidP="00B747E2">
            <w:r>
              <w:rPr>
                <w:rFonts w:hint="eastAsia"/>
              </w:rPr>
              <w:t>String</w:t>
            </w:r>
          </w:p>
        </w:tc>
        <w:tc>
          <w:tcPr>
            <w:tcW w:w="709" w:type="dxa"/>
          </w:tcPr>
          <w:p w14:paraId="01DBD1B9" w14:textId="77777777" w:rsidR="00690A56" w:rsidRPr="00257426" w:rsidRDefault="00690A56" w:rsidP="00B747E2">
            <w:r>
              <w:rPr>
                <w:rFonts w:hint="eastAsia"/>
              </w:rPr>
              <w:t>否</w:t>
            </w:r>
          </w:p>
        </w:tc>
        <w:tc>
          <w:tcPr>
            <w:tcW w:w="3741" w:type="dxa"/>
          </w:tcPr>
          <w:p w14:paraId="69095436" w14:textId="77777777" w:rsidR="00690A56" w:rsidRPr="00257426" w:rsidRDefault="00690A56" w:rsidP="00B747E2">
            <w:pPr>
              <w:rPr>
                <w:color w:val="FF0000"/>
              </w:rPr>
            </w:pPr>
          </w:p>
        </w:tc>
      </w:tr>
    </w:tbl>
    <w:p w14:paraId="17DF0F43" w14:textId="77777777" w:rsidR="00BB54A0" w:rsidRPr="007C27CD" w:rsidRDefault="00BB54A0" w:rsidP="00233809">
      <w:pPr>
        <w:pStyle w:val="2"/>
        <w:numPr>
          <w:ilvl w:val="1"/>
          <w:numId w:val="14"/>
        </w:numPr>
      </w:pPr>
      <w:bookmarkStart w:id="182" w:name="_Toc424891060"/>
      <w:r w:rsidRPr="00EE7F4B">
        <w:rPr>
          <w:rFonts w:hint="eastAsia"/>
        </w:rPr>
        <w:t>全取同步每日最低价</w:t>
      </w:r>
      <w:r w:rsidR="009B741A" w:rsidRPr="00EE7F4B">
        <w:rPr>
          <w:rFonts w:hint="eastAsia"/>
        </w:rPr>
        <w:t>[</w:t>
      </w:r>
      <w:r w:rsidR="00DD0784" w:rsidRPr="00EE7F4B">
        <w:rPr>
          <w:rFonts w:hint="eastAsia"/>
        </w:rPr>
        <w:t>FD3</w:t>
      </w:r>
      <w:r w:rsidR="009B741A" w:rsidRPr="00EE7F4B">
        <w:rPr>
          <w:rFonts w:hint="eastAsia"/>
        </w:rPr>
        <w:t>]</w:t>
      </w:r>
      <w:bookmarkEnd w:id="182"/>
    </w:p>
    <w:p w14:paraId="63594D83" w14:textId="77777777" w:rsidR="00BB54A0" w:rsidRPr="003319D2" w:rsidRDefault="00BB54A0" w:rsidP="00233809">
      <w:pPr>
        <w:pStyle w:val="3"/>
        <w:numPr>
          <w:ilvl w:val="2"/>
          <w:numId w:val="14"/>
        </w:numPr>
      </w:pPr>
      <w:r w:rsidRPr="003319D2">
        <w:rPr>
          <w:rFonts w:hint="eastAsia"/>
        </w:rPr>
        <w:t>功能描述</w:t>
      </w:r>
    </w:p>
    <w:p w14:paraId="73FF8210" w14:textId="77777777" w:rsidR="00BB54A0" w:rsidRPr="00B34BE3" w:rsidRDefault="00F8310D" w:rsidP="00F8310D">
      <w:r>
        <w:rPr>
          <w:rFonts w:hint="eastAsia"/>
        </w:rPr>
        <w:t>此接口用于全取、同步指定日期后的每日最低价。</w:t>
      </w:r>
    </w:p>
    <w:p w14:paraId="2C2D9A19" w14:textId="77777777" w:rsidR="00BB54A0" w:rsidRDefault="00BB54A0" w:rsidP="00233809">
      <w:pPr>
        <w:pStyle w:val="3"/>
        <w:numPr>
          <w:ilvl w:val="2"/>
          <w:numId w:val="14"/>
        </w:numPr>
      </w:pPr>
      <w:r w:rsidRPr="003319D2">
        <w:rPr>
          <w:rFonts w:hint="eastAsia"/>
        </w:rPr>
        <w:t>接口地址</w:t>
      </w:r>
    </w:p>
    <w:p w14:paraId="6C7D7557" w14:textId="77777777" w:rsidR="00B17CAB" w:rsidRPr="00B17CAB" w:rsidRDefault="00B17CAB" w:rsidP="00B17CAB">
      <w:pPr>
        <w:pStyle w:val="HTML"/>
        <w:rPr>
          <w:rFonts w:ascii="Calibri" w:hAnsi="Calibri"/>
          <w:kern w:val="2"/>
          <w:sz w:val="21"/>
          <w:szCs w:val="22"/>
        </w:rPr>
      </w:pPr>
      <w:r w:rsidRPr="00B17CAB">
        <w:rPr>
          <w:rFonts w:ascii="Calibri" w:hAnsi="Calibri" w:hint="eastAsia"/>
          <w:kern w:val="2"/>
          <w:sz w:val="21"/>
          <w:szCs w:val="22"/>
        </w:rPr>
        <w:t>Webservice</w:t>
      </w:r>
      <w:r w:rsidRPr="00B17CAB">
        <w:rPr>
          <w:rFonts w:ascii="Calibri" w:hAnsi="Calibri" w:hint="eastAsia"/>
          <w:kern w:val="2"/>
          <w:sz w:val="21"/>
          <w:szCs w:val="22"/>
        </w:rPr>
        <w:t>方式：</w:t>
      </w:r>
    </w:p>
    <w:p w14:paraId="240B76A7" w14:textId="77777777" w:rsidR="00B17CAB" w:rsidRPr="00B17CAB" w:rsidRDefault="00B17CAB" w:rsidP="00B17CAB">
      <w:pPr>
        <w:pStyle w:val="HTML"/>
        <w:rPr>
          <w:rFonts w:ascii="Calibri" w:hAnsi="Calibri"/>
          <w:kern w:val="2"/>
          <w:sz w:val="21"/>
          <w:szCs w:val="22"/>
        </w:rPr>
      </w:pPr>
      <w:r w:rsidRPr="00B17CAB">
        <w:rPr>
          <w:rFonts w:ascii="Calibri" w:hAnsi="Calibri" w:hint="eastAsia"/>
          <w:kern w:val="2"/>
          <w:sz w:val="21"/>
          <w:szCs w:val="22"/>
        </w:rPr>
        <w:t>测试地址：</w:t>
      </w:r>
      <w:r w:rsidRPr="00B17CAB">
        <w:rPr>
          <w:rFonts w:ascii="Calibri" w:hAnsi="Calibri" w:hint="eastAsia"/>
          <w:kern w:val="2"/>
          <w:sz w:val="21"/>
          <w:szCs w:val="22"/>
        </w:rPr>
        <w:t>http://wstest.51book.com:55779/ltips/services/getAllDailyLowestPriceService1.0?wsdl</w:t>
      </w:r>
    </w:p>
    <w:p w14:paraId="66D3BBCF" w14:textId="77777777" w:rsidR="00B17CAB" w:rsidRPr="00B17CAB" w:rsidRDefault="00B17CAB" w:rsidP="00B17CAB">
      <w:pPr>
        <w:pStyle w:val="HTML"/>
        <w:rPr>
          <w:rFonts w:ascii="Calibri" w:hAnsi="Calibri"/>
          <w:kern w:val="2"/>
          <w:sz w:val="21"/>
          <w:szCs w:val="22"/>
        </w:rPr>
      </w:pPr>
      <w:r w:rsidRPr="00B17CAB">
        <w:rPr>
          <w:rFonts w:ascii="Calibri" w:hAnsi="Calibri" w:hint="eastAsia"/>
          <w:kern w:val="2"/>
          <w:sz w:val="21"/>
          <w:szCs w:val="22"/>
        </w:rPr>
        <w:t>正式地址：</w:t>
      </w:r>
      <w:r w:rsidR="0099624F">
        <w:rPr>
          <w:rFonts w:ascii="Calibri" w:hAnsi="Calibri" w:hint="eastAsia"/>
          <w:kern w:val="2"/>
          <w:sz w:val="21"/>
          <w:szCs w:val="22"/>
        </w:rPr>
        <w:t>http://</w:t>
      </w:r>
      <w:r w:rsidR="00113F82">
        <w:rPr>
          <w:rFonts w:ascii="Calibri" w:hAnsi="Calibri" w:hint="eastAsia"/>
          <w:kern w:val="2"/>
          <w:sz w:val="21"/>
          <w:szCs w:val="22"/>
        </w:rPr>
        <w:t>ws.51book.com:8000</w:t>
      </w:r>
      <w:r w:rsidRPr="00B17CAB">
        <w:rPr>
          <w:rFonts w:ascii="Calibri" w:hAnsi="Calibri" w:hint="eastAsia"/>
          <w:kern w:val="2"/>
          <w:sz w:val="21"/>
          <w:szCs w:val="22"/>
        </w:rPr>
        <w:t>//ltips/services/getAllDailyLowestPriceService1.0?wsdl</w:t>
      </w:r>
    </w:p>
    <w:p w14:paraId="63D8D78D" w14:textId="77777777" w:rsidR="00B17CAB" w:rsidRPr="00B17CAB" w:rsidRDefault="00B17CAB" w:rsidP="00B17CAB">
      <w:pPr>
        <w:pStyle w:val="HTML"/>
        <w:rPr>
          <w:rFonts w:ascii="Calibri" w:hAnsi="Calibri"/>
          <w:kern w:val="2"/>
          <w:sz w:val="21"/>
          <w:szCs w:val="22"/>
        </w:rPr>
      </w:pPr>
      <w:r w:rsidRPr="00B17CAB">
        <w:rPr>
          <w:rFonts w:ascii="Calibri" w:hAnsi="Calibri" w:hint="eastAsia"/>
          <w:kern w:val="2"/>
          <w:sz w:val="21"/>
          <w:szCs w:val="22"/>
        </w:rPr>
        <w:t>Post</w:t>
      </w:r>
      <w:r w:rsidRPr="00B17CAB">
        <w:rPr>
          <w:rFonts w:ascii="Calibri" w:hAnsi="Calibri" w:hint="eastAsia"/>
          <w:kern w:val="2"/>
          <w:sz w:val="21"/>
          <w:szCs w:val="22"/>
        </w:rPr>
        <w:t>方式：</w:t>
      </w:r>
    </w:p>
    <w:p w14:paraId="10D236E2" w14:textId="77777777" w:rsidR="00B17CAB" w:rsidRPr="00B17CAB" w:rsidRDefault="00B17CAB" w:rsidP="00B17CAB">
      <w:pPr>
        <w:pStyle w:val="HTML"/>
        <w:rPr>
          <w:rFonts w:ascii="Calibri" w:hAnsi="Calibri"/>
          <w:kern w:val="2"/>
          <w:sz w:val="21"/>
          <w:szCs w:val="22"/>
        </w:rPr>
      </w:pPr>
      <w:r w:rsidRPr="00B17CAB">
        <w:rPr>
          <w:rFonts w:ascii="Calibri" w:hAnsi="Calibri" w:hint="eastAsia"/>
          <w:kern w:val="2"/>
          <w:sz w:val="21"/>
          <w:szCs w:val="22"/>
        </w:rPr>
        <w:t>测试地址：</w:t>
      </w:r>
      <w:r w:rsidRPr="00B17CAB">
        <w:rPr>
          <w:rFonts w:ascii="Calibri" w:hAnsi="Calibri"/>
          <w:kern w:val="2"/>
          <w:sz w:val="21"/>
          <w:szCs w:val="22"/>
        </w:rPr>
        <w:t>http://wstest.51book.com:55779/ltips/services/getAllDailyLowestPriceServiceRestful1.0/getAllDailyLowestPrice</w:t>
      </w:r>
    </w:p>
    <w:p w14:paraId="6B903CD6" w14:textId="77777777" w:rsidR="00B17CAB" w:rsidRPr="00B17CAB" w:rsidRDefault="00B17CAB" w:rsidP="00B17CAB">
      <w:pPr>
        <w:pStyle w:val="HTML"/>
        <w:rPr>
          <w:rFonts w:ascii="Calibri" w:hAnsi="Calibri"/>
          <w:kern w:val="2"/>
          <w:sz w:val="21"/>
          <w:szCs w:val="22"/>
        </w:rPr>
      </w:pPr>
      <w:r w:rsidRPr="00B17CAB">
        <w:rPr>
          <w:rFonts w:ascii="Calibri" w:hAnsi="Calibri" w:hint="eastAsia"/>
          <w:kern w:val="2"/>
          <w:sz w:val="21"/>
          <w:szCs w:val="22"/>
        </w:rPr>
        <w:t>正式地址：</w:t>
      </w:r>
    </w:p>
    <w:p w14:paraId="177ADB8D" w14:textId="77777777" w:rsidR="00BB54A0" w:rsidRPr="00F8310D" w:rsidRDefault="00B17CAB" w:rsidP="00B17CAB">
      <w:pPr>
        <w:pStyle w:val="HTML"/>
        <w:rPr>
          <w:rFonts w:ascii="Calibri" w:hAnsi="Calibri"/>
          <w:kern w:val="2"/>
          <w:sz w:val="21"/>
          <w:szCs w:val="22"/>
        </w:rPr>
      </w:pPr>
      <w:r w:rsidRPr="00B17CAB">
        <w:rPr>
          <w:rFonts w:ascii="Calibri" w:hAnsi="Calibri"/>
          <w:kern w:val="2"/>
          <w:sz w:val="21"/>
          <w:szCs w:val="22"/>
        </w:rPr>
        <w:t>http://</w:t>
      </w:r>
      <w:r w:rsidR="00113F82">
        <w:rPr>
          <w:rFonts w:ascii="Calibri" w:hAnsi="Calibri"/>
          <w:kern w:val="2"/>
          <w:sz w:val="21"/>
          <w:szCs w:val="22"/>
        </w:rPr>
        <w:t>ws.51book.com:8000</w:t>
      </w:r>
      <w:r w:rsidRPr="00B17CAB">
        <w:rPr>
          <w:rFonts w:ascii="Calibri" w:hAnsi="Calibri"/>
          <w:kern w:val="2"/>
          <w:sz w:val="21"/>
          <w:szCs w:val="22"/>
        </w:rPr>
        <w:t>/ltips/services/getAllDailyLowestPriceServiceRestful1.0/getAllDailyLowestPrice</w:t>
      </w:r>
    </w:p>
    <w:p w14:paraId="5F4562CC" w14:textId="77777777" w:rsidR="00BB54A0" w:rsidRPr="003319D2" w:rsidRDefault="00BB54A0" w:rsidP="00233809">
      <w:pPr>
        <w:pStyle w:val="3"/>
        <w:numPr>
          <w:ilvl w:val="2"/>
          <w:numId w:val="14"/>
        </w:numPr>
      </w:pPr>
      <w:r w:rsidRPr="003319D2">
        <w:rPr>
          <w:rFonts w:hint="eastAsia"/>
        </w:rPr>
        <w:t>方法名</w:t>
      </w:r>
      <w:r w:rsidR="00654DF9">
        <w:rPr>
          <w:rFonts w:hint="eastAsia"/>
        </w:rPr>
        <w:t>称</w:t>
      </w:r>
    </w:p>
    <w:p w14:paraId="03EC1D41" w14:textId="77777777" w:rsidR="00BB54A0" w:rsidRPr="00F8310D" w:rsidRDefault="00BB54A0" w:rsidP="00F8310D">
      <w:pPr>
        <w:rPr>
          <w:b/>
        </w:rPr>
      </w:pPr>
      <w:r w:rsidRPr="00F8310D">
        <w:rPr>
          <w:rFonts w:hint="eastAsia"/>
          <w:b/>
        </w:rPr>
        <w:t>getAllDailyLowestPrice</w:t>
      </w:r>
    </w:p>
    <w:p w14:paraId="142B04BB" w14:textId="77777777" w:rsidR="00BB54A0" w:rsidRPr="00012BEF" w:rsidRDefault="00BB54A0" w:rsidP="00233809">
      <w:pPr>
        <w:pStyle w:val="3"/>
        <w:numPr>
          <w:ilvl w:val="2"/>
          <w:numId w:val="14"/>
        </w:numPr>
      </w:pPr>
      <w:r w:rsidRPr="00012BEF">
        <w:rPr>
          <w:rFonts w:hint="eastAsia"/>
        </w:rPr>
        <w:lastRenderedPageBreak/>
        <w:t>参数说明</w:t>
      </w:r>
    </w:p>
    <w:p w14:paraId="516143AA" w14:textId="77777777" w:rsidR="00BB54A0" w:rsidRPr="00F8310D" w:rsidRDefault="00BB54A0" w:rsidP="00F8310D">
      <w:pPr>
        <w:pStyle w:val="4"/>
        <w:rPr>
          <w:iCs/>
        </w:rPr>
      </w:pPr>
      <w:bookmarkStart w:id="183" w:name="OLE_LINK77"/>
      <w:bookmarkStart w:id="184" w:name="OLE_LINK78"/>
      <w:r w:rsidRPr="00F8310D">
        <w:t>GetAllDailyLowestPriceRequest</w:t>
      </w:r>
      <w:bookmarkEnd w:id="183"/>
      <w:bookmarkEnd w:id="184"/>
      <w:r w:rsidR="00F05D7C" w:rsidRPr="00256226">
        <w:rPr>
          <w:b w:val="0"/>
          <w:sz w:val="21"/>
          <w:szCs w:val="21"/>
        </w:rPr>
        <w:t>(</w:t>
      </w:r>
      <w:r w:rsidR="00F05D7C" w:rsidRPr="00256226">
        <w:rPr>
          <w:rFonts w:hint="eastAsia"/>
          <w:b w:val="0"/>
          <w:sz w:val="21"/>
          <w:szCs w:val="21"/>
        </w:rPr>
        <w:t>请求参数</w:t>
      </w:r>
      <w:r w:rsidR="00F05D7C" w:rsidRPr="00256226">
        <w:rPr>
          <w:b w:val="0"/>
          <w:sz w:val="21"/>
          <w:szCs w:val="21"/>
        </w:rPr>
        <w:t>)</w:t>
      </w:r>
    </w:p>
    <w:tbl>
      <w:tblPr>
        <w:tblW w:w="10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8"/>
        <w:gridCol w:w="1856"/>
        <w:gridCol w:w="2126"/>
        <w:gridCol w:w="851"/>
        <w:gridCol w:w="3632"/>
      </w:tblGrid>
      <w:tr w:rsidR="00F8310D" w:rsidRPr="00D06F85" w14:paraId="21D5B560" w14:textId="77777777" w:rsidTr="00E41F57">
        <w:trPr>
          <w:trHeight w:val="397"/>
        </w:trPr>
        <w:tc>
          <w:tcPr>
            <w:tcW w:w="1938" w:type="dxa"/>
            <w:shd w:val="clear" w:color="auto" w:fill="C6D9F1" w:themeFill="text2" w:themeFillTint="33"/>
            <w:vAlign w:val="center"/>
          </w:tcPr>
          <w:p w14:paraId="1B6DA069" w14:textId="77777777" w:rsidR="00F8310D" w:rsidRPr="00843CFE" w:rsidRDefault="00F8310D" w:rsidP="00B747E2">
            <w:pPr>
              <w:jc w:val="center"/>
            </w:pPr>
            <w:r w:rsidRPr="00843CFE">
              <w:rPr>
                <w:rFonts w:hint="eastAsia"/>
              </w:rPr>
              <w:t>参数名称</w:t>
            </w:r>
          </w:p>
        </w:tc>
        <w:tc>
          <w:tcPr>
            <w:tcW w:w="1856" w:type="dxa"/>
            <w:shd w:val="clear" w:color="auto" w:fill="C6D9F1" w:themeFill="text2" w:themeFillTint="33"/>
            <w:vAlign w:val="center"/>
          </w:tcPr>
          <w:p w14:paraId="57AF92D7" w14:textId="77777777" w:rsidR="00F8310D" w:rsidRPr="00843CFE" w:rsidRDefault="00F8310D" w:rsidP="00B747E2">
            <w:pPr>
              <w:jc w:val="center"/>
            </w:pPr>
            <w:r w:rsidRPr="00843CFE">
              <w:rPr>
                <w:rFonts w:hint="eastAsia"/>
              </w:rPr>
              <w:t>中文含义</w:t>
            </w:r>
          </w:p>
        </w:tc>
        <w:tc>
          <w:tcPr>
            <w:tcW w:w="2126" w:type="dxa"/>
            <w:shd w:val="clear" w:color="auto" w:fill="C6D9F1" w:themeFill="text2" w:themeFillTint="33"/>
            <w:vAlign w:val="center"/>
          </w:tcPr>
          <w:p w14:paraId="05A132E0" w14:textId="77777777" w:rsidR="00F8310D" w:rsidRPr="00843CFE" w:rsidRDefault="00F8310D" w:rsidP="00B747E2">
            <w:pPr>
              <w:jc w:val="center"/>
            </w:pPr>
            <w:r w:rsidRPr="00843CFE">
              <w:rPr>
                <w:rFonts w:hint="eastAsia"/>
              </w:rPr>
              <w:t>类型</w:t>
            </w:r>
          </w:p>
        </w:tc>
        <w:tc>
          <w:tcPr>
            <w:tcW w:w="851" w:type="dxa"/>
            <w:shd w:val="clear" w:color="auto" w:fill="C6D9F1" w:themeFill="text2" w:themeFillTint="33"/>
            <w:vAlign w:val="center"/>
          </w:tcPr>
          <w:p w14:paraId="14297D04" w14:textId="77777777" w:rsidR="00F8310D" w:rsidRPr="00843CFE" w:rsidRDefault="00F8310D" w:rsidP="00B747E2">
            <w:pPr>
              <w:jc w:val="center"/>
            </w:pPr>
            <w:r w:rsidRPr="00843CFE">
              <w:rPr>
                <w:rFonts w:hint="eastAsia"/>
              </w:rPr>
              <w:t>必填</w:t>
            </w:r>
          </w:p>
        </w:tc>
        <w:tc>
          <w:tcPr>
            <w:tcW w:w="3632" w:type="dxa"/>
            <w:shd w:val="clear" w:color="auto" w:fill="C6D9F1" w:themeFill="text2" w:themeFillTint="33"/>
            <w:vAlign w:val="center"/>
          </w:tcPr>
          <w:p w14:paraId="16ADBA6D" w14:textId="77777777" w:rsidR="00F8310D" w:rsidRPr="00843CFE" w:rsidRDefault="00F8310D" w:rsidP="00B747E2">
            <w:pPr>
              <w:jc w:val="center"/>
            </w:pPr>
            <w:r w:rsidRPr="00843CFE">
              <w:rPr>
                <w:rFonts w:hint="eastAsia"/>
              </w:rPr>
              <w:t>备注</w:t>
            </w:r>
          </w:p>
        </w:tc>
      </w:tr>
      <w:tr w:rsidR="00F05D7C" w:rsidRPr="00D06F85" w14:paraId="7E011363" w14:textId="77777777" w:rsidTr="00B32A5E">
        <w:trPr>
          <w:trHeight w:val="340"/>
        </w:trPr>
        <w:tc>
          <w:tcPr>
            <w:tcW w:w="1938" w:type="dxa"/>
          </w:tcPr>
          <w:p w14:paraId="1E9BEC2F" w14:textId="77777777" w:rsidR="00F05D7C" w:rsidRPr="00F8310D" w:rsidRDefault="00F05D7C" w:rsidP="00F8310D">
            <w:r w:rsidRPr="00F8310D">
              <w:rPr>
                <w:rFonts w:hint="eastAsia"/>
              </w:rPr>
              <w:t>agencyCode</w:t>
            </w:r>
          </w:p>
        </w:tc>
        <w:tc>
          <w:tcPr>
            <w:tcW w:w="1856" w:type="dxa"/>
          </w:tcPr>
          <w:p w14:paraId="5EC0856A" w14:textId="77777777" w:rsidR="00F05D7C" w:rsidRPr="00257426" w:rsidRDefault="00F05D7C" w:rsidP="00B747E2">
            <w:r>
              <w:rPr>
                <w:rFonts w:hint="eastAsia"/>
              </w:rPr>
              <w:t>公司代码</w:t>
            </w:r>
          </w:p>
        </w:tc>
        <w:tc>
          <w:tcPr>
            <w:tcW w:w="2126" w:type="dxa"/>
          </w:tcPr>
          <w:p w14:paraId="1ACB1225" w14:textId="77777777" w:rsidR="00F05D7C" w:rsidRPr="00257426" w:rsidRDefault="00F05D7C" w:rsidP="00B747E2">
            <w:r>
              <w:rPr>
                <w:rFonts w:hint="eastAsia"/>
              </w:rPr>
              <w:t>String</w:t>
            </w:r>
          </w:p>
        </w:tc>
        <w:tc>
          <w:tcPr>
            <w:tcW w:w="851" w:type="dxa"/>
          </w:tcPr>
          <w:p w14:paraId="7B83D8B9" w14:textId="77777777" w:rsidR="00F05D7C" w:rsidRPr="00257426" w:rsidRDefault="00F05D7C" w:rsidP="00B747E2">
            <w:pPr>
              <w:jc w:val="left"/>
            </w:pPr>
            <w:r w:rsidRPr="00257426">
              <w:rPr>
                <w:rFonts w:hint="eastAsia"/>
              </w:rPr>
              <w:t>是</w:t>
            </w:r>
          </w:p>
        </w:tc>
        <w:tc>
          <w:tcPr>
            <w:tcW w:w="3632" w:type="dxa"/>
          </w:tcPr>
          <w:p w14:paraId="0C1E35C2" w14:textId="77777777" w:rsidR="00F05D7C" w:rsidRPr="00F8310D" w:rsidRDefault="00F05D7C" w:rsidP="00F8310D">
            <w:r w:rsidRPr="00F8310D">
              <w:rPr>
                <w:rFonts w:hint="eastAsia"/>
              </w:rPr>
              <w:t>AgencyCode</w:t>
            </w:r>
            <w:r w:rsidRPr="00F8310D">
              <w:rPr>
                <w:rFonts w:hint="eastAsia"/>
              </w:rPr>
              <w:t>：</w:t>
            </w:r>
            <w:r w:rsidRPr="00F8310D">
              <w:rPr>
                <w:rFonts w:hint="eastAsia"/>
              </w:rPr>
              <w:t>51book</w:t>
            </w:r>
            <w:r w:rsidRPr="00F8310D">
              <w:rPr>
                <w:rFonts w:hint="eastAsia"/>
              </w:rPr>
              <w:t>给出</w:t>
            </w:r>
          </w:p>
        </w:tc>
      </w:tr>
      <w:tr w:rsidR="00F05D7C" w:rsidRPr="00D06F85" w14:paraId="085863A6" w14:textId="77777777" w:rsidTr="00B32A5E">
        <w:trPr>
          <w:trHeight w:val="340"/>
        </w:trPr>
        <w:tc>
          <w:tcPr>
            <w:tcW w:w="1938" w:type="dxa"/>
          </w:tcPr>
          <w:p w14:paraId="0A51BAD9" w14:textId="77777777" w:rsidR="00F05D7C" w:rsidRPr="00F8310D" w:rsidRDefault="00F05D7C" w:rsidP="00F8310D">
            <w:r w:rsidRPr="00F8310D">
              <w:rPr>
                <w:rFonts w:hint="eastAsia"/>
              </w:rPr>
              <w:t>sign</w:t>
            </w:r>
          </w:p>
        </w:tc>
        <w:tc>
          <w:tcPr>
            <w:tcW w:w="1856" w:type="dxa"/>
          </w:tcPr>
          <w:p w14:paraId="7C79D04C" w14:textId="77777777" w:rsidR="00F05D7C" w:rsidRPr="00257426" w:rsidRDefault="00F05D7C" w:rsidP="00B747E2">
            <w:r w:rsidRPr="00257426">
              <w:rPr>
                <w:rFonts w:hint="eastAsia"/>
              </w:rPr>
              <w:t>验证信息</w:t>
            </w:r>
          </w:p>
        </w:tc>
        <w:tc>
          <w:tcPr>
            <w:tcW w:w="2126" w:type="dxa"/>
          </w:tcPr>
          <w:p w14:paraId="68390006" w14:textId="77777777" w:rsidR="00F05D7C" w:rsidRPr="00257426" w:rsidRDefault="00F05D7C" w:rsidP="00B747E2">
            <w:r>
              <w:rPr>
                <w:rFonts w:hint="eastAsia"/>
              </w:rPr>
              <w:t>String</w:t>
            </w:r>
          </w:p>
        </w:tc>
        <w:tc>
          <w:tcPr>
            <w:tcW w:w="851" w:type="dxa"/>
          </w:tcPr>
          <w:p w14:paraId="6DC2CF4D" w14:textId="77777777" w:rsidR="00F05D7C" w:rsidRPr="00257426" w:rsidRDefault="00F05D7C" w:rsidP="00B747E2">
            <w:pPr>
              <w:jc w:val="left"/>
            </w:pPr>
            <w:r w:rsidRPr="00257426">
              <w:rPr>
                <w:rFonts w:hint="eastAsia"/>
              </w:rPr>
              <w:t>是</w:t>
            </w:r>
          </w:p>
        </w:tc>
        <w:tc>
          <w:tcPr>
            <w:tcW w:w="3632" w:type="dxa"/>
          </w:tcPr>
          <w:p w14:paraId="6597B71B" w14:textId="77777777" w:rsidR="00F05D7C" w:rsidRPr="00F8310D" w:rsidRDefault="00F05D7C" w:rsidP="00F8310D">
            <w:r w:rsidRPr="00F8310D">
              <w:rPr>
                <w:rFonts w:hint="eastAsia"/>
              </w:rPr>
              <w:t>md5(agencyCode+countPerPage+depDate+includeProductType+lowestPriceId+modifiedAt+</w:t>
            </w:r>
            <w:r w:rsidRPr="00F8310D">
              <w:rPr>
                <w:rFonts w:hint="eastAsia"/>
              </w:rPr>
              <w:t>安全码</w:t>
            </w:r>
            <w:r w:rsidRPr="00F8310D">
              <w:rPr>
                <w:rFonts w:hint="eastAsia"/>
              </w:rPr>
              <w:t>)</w:t>
            </w:r>
            <w:r w:rsidR="00E41F57">
              <w:rPr>
                <w:rFonts w:hint="eastAsia"/>
              </w:rPr>
              <w:t>加密为</w:t>
            </w:r>
            <w:r w:rsidR="00E41F57">
              <w:rPr>
                <w:rFonts w:hint="eastAsia"/>
              </w:rPr>
              <w:t>32</w:t>
            </w:r>
            <w:r w:rsidR="00E41F57">
              <w:rPr>
                <w:rFonts w:hint="eastAsia"/>
              </w:rPr>
              <w:t>位小写</w:t>
            </w:r>
          </w:p>
        </w:tc>
      </w:tr>
      <w:tr w:rsidR="00BB54A0" w:rsidRPr="00D06F85" w14:paraId="749DC85E" w14:textId="77777777" w:rsidTr="00B32A5E">
        <w:trPr>
          <w:trHeight w:val="340"/>
        </w:trPr>
        <w:tc>
          <w:tcPr>
            <w:tcW w:w="1938" w:type="dxa"/>
          </w:tcPr>
          <w:p w14:paraId="41F38CCE" w14:textId="77777777" w:rsidR="00BB54A0" w:rsidRPr="00F8310D" w:rsidRDefault="00BB54A0" w:rsidP="00F8310D">
            <w:r w:rsidRPr="00F8310D">
              <w:rPr>
                <w:rFonts w:hint="eastAsia"/>
              </w:rPr>
              <w:t>depDate</w:t>
            </w:r>
          </w:p>
        </w:tc>
        <w:tc>
          <w:tcPr>
            <w:tcW w:w="1856" w:type="dxa"/>
          </w:tcPr>
          <w:p w14:paraId="376D88D6" w14:textId="77777777" w:rsidR="00BB54A0" w:rsidRPr="00F8310D" w:rsidRDefault="00BB54A0" w:rsidP="00F8310D">
            <w:r w:rsidRPr="00F8310D">
              <w:rPr>
                <w:rFonts w:hint="eastAsia"/>
              </w:rPr>
              <w:t>出发日期</w:t>
            </w:r>
          </w:p>
        </w:tc>
        <w:tc>
          <w:tcPr>
            <w:tcW w:w="2126" w:type="dxa"/>
          </w:tcPr>
          <w:p w14:paraId="002756F5" w14:textId="77777777" w:rsidR="00BB54A0" w:rsidRPr="00F8310D" w:rsidRDefault="00BB54A0" w:rsidP="00F8310D">
            <w:r w:rsidRPr="00F8310D">
              <w:rPr>
                <w:rFonts w:hint="eastAsia"/>
              </w:rPr>
              <w:t>String</w:t>
            </w:r>
          </w:p>
        </w:tc>
        <w:tc>
          <w:tcPr>
            <w:tcW w:w="851" w:type="dxa"/>
          </w:tcPr>
          <w:p w14:paraId="003FA6FC" w14:textId="77777777" w:rsidR="00BB54A0" w:rsidRPr="00F8310D" w:rsidRDefault="00BB54A0" w:rsidP="00F8310D">
            <w:r w:rsidRPr="00F8310D">
              <w:rPr>
                <w:rFonts w:hint="eastAsia"/>
              </w:rPr>
              <w:t>是</w:t>
            </w:r>
          </w:p>
        </w:tc>
        <w:tc>
          <w:tcPr>
            <w:tcW w:w="3632" w:type="dxa"/>
          </w:tcPr>
          <w:p w14:paraId="24F5CAF2" w14:textId="77777777" w:rsidR="00BB54A0" w:rsidRPr="00F8310D" w:rsidRDefault="00BB54A0" w:rsidP="00F8310D">
            <w:r w:rsidRPr="00F8310D">
              <w:rPr>
                <w:rFonts w:hint="eastAsia"/>
              </w:rPr>
              <w:t>格式：</w:t>
            </w:r>
            <w:r w:rsidRPr="00F8310D">
              <w:rPr>
                <w:rFonts w:hint="eastAsia"/>
              </w:rPr>
              <w:t>yyyy-MM-dd</w:t>
            </w:r>
          </w:p>
          <w:p w14:paraId="04776D03" w14:textId="77777777" w:rsidR="00BB54A0" w:rsidRPr="00F8310D" w:rsidRDefault="00BB54A0" w:rsidP="00E41F57">
            <w:r w:rsidRPr="00F8310D">
              <w:rPr>
                <w:rFonts w:hint="eastAsia"/>
              </w:rPr>
              <w:t>从</w:t>
            </w:r>
            <w:r w:rsidRPr="00F8310D">
              <w:rPr>
                <w:rFonts w:hint="eastAsia"/>
              </w:rPr>
              <w:t>depDate</w:t>
            </w:r>
            <w:r w:rsidR="00E41F57">
              <w:rPr>
                <w:rFonts w:hint="eastAsia"/>
              </w:rPr>
              <w:t>之</w:t>
            </w:r>
            <w:r w:rsidRPr="00F8310D">
              <w:rPr>
                <w:rFonts w:hint="eastAsia"/>
              </w:rPr>
              <w:t>后的所有每日最低价</w:t>
            </w:r>
          </w:p>
        </w:tc>
      </w:tr>
      <w:tr w:rsidR="00E41F57" w:rsidRPr="00D06F85" w14:paraId="73796FEF" w14:textId="77777777" w:rsidTr="00B32A5E">
        <w:trPr>
          <w:trHeight w:val="340"/>
        </w:trPr>
        <w:tc>
          <w:tcPr>
            <w:tcW w:w="1938" w:type="dxa"/>
          </w:tcPr>
          <w:p w14:paraId="641CB026" w14:textId="77777777" w:rsidR="00E41F57" w:rsidRPr="00F8310D" w:rsidRDefault="00E41F57" w:rsidP="00B747E2">
            <w:r w:rsidRPr="00F8310D">
              <w:rPr>
                <w:rFonts w:hint="eastAsia"/>
              </w:rPr>
              <w:t>modifiedAt</w:t>
            </w:r>
          </w:p>
        </w:tc>
        <w:tc>
          <w:tcPr>
            <w:tcW w:w="1856" w:type="dxa"/>
          </w:tcPr>
          <w:p w14:paraId="3B9E9CEA" w14:textId="77777777" w:rsidR="00E41F57" w:rsidRPr="00F8310D" w:rsidRDefault="00E41F57" w:rsidP="00B747E2">
            <w:r w:rsidRPr="00F8310D">
              <w:rPr>
                <w:rFonts w:hint="eastAsia"/>
              </w:rPr>
              <w:t>最后修改时间</w:t>
            </w:r>
          </w:p>
        </w:tc>
        <w:tc>
          <w:tcPr>
            <w:tcW w:w="2126" w:type="dxa"/>
          </w:tcPr>
          <w:p w14:paraId="4EF68131" w14:textId="77777777" w:rsidR="00E41F57" w:rsidRPr="00F8310D" w:rsidRDefault="00E41F57" w:rsidP="00B747E2">
            <w:r w:rsidRPr="00F8310D">
              <w:rPr>
                <w:rFonts w:hint="eastAsia"/>
              </w:rPr>
              <w:t>String</w:t>
            </w:r>
          </w:p>
        </w:tc>
        <w:tc>
          <w:tcPr>
            <w:tcW w:w="851" w:type="dxa"/>
          </w:tcPr>
          <w:p w14:paraId="61C719E1" w14:textId="77777777" w:rsidR="00E41F57" w:rsidRPr="00F8310D" w:rsidRDefault="00E41F57" w:rsidP="00B747E2">
            <w:r w:rsidRPr="00F8310D">
              <w:rPr>
                <w:rFonts w:hint="eastAsia"/>
              </w:rPr>
              <w:t>否</w:t>
            </w:r>
          </w:p>
        </w:tc>
        <w:tc>
          <w:tcPr>
            <w:tcW w:w="3632" w:type="dxa"/>
          </w:tcPr>
          <w:p w14:paraId="2E38A7DA" w14:textId="77777777" w:rsidR="00E41F57" w:rsidRPr="00F8310D" w:rsidRDefault="00E41F57" w:rsidP="00B747E2">
            <w:r w:rsidRPr="00F8310D">
              <w:rPr>
                <w:rFonts w:hint="eastAsia"/>
              </w:rPr>
              <w:t>格式：</w:t>
            </w:r>
            <w:r w:rsidRPr="00F8310D">
              <w:rPr>
                <w:rFonts w:hint="eastAsia"/>
              </w:rPr>
              <w:t>yyyy-MM-dd HH:mm:ss</w:t>
            </w:r>
          </w:p>
          <w:p w14:paraId="4E8C2B3D" w14:textId="77777777" w:rsidR="00E41F57" w:rsidRPr="00F8310D" w:rsidRDefault="00E41F57" w:rsidP="00B747E2">
            <w:r w:rsidRPr="00F8310D">
              <w:rPr>
                <w:rFonts w:hint="eastAsia"/>
              </w:rPr>
              <w:t>第一次传</w:t>
            </w:r>
            <w:r w:rsidRPr="00F8310D">
              <w:rPr>
                <w:rFonts w:hint="eastAsia"/>
              </w:rPr>
              <w:t xml:space="preserve"> 2000-01-01 00:00:00</w:t>
            </w:r>
          </w:p>
          <w:p w14:paraId="7263A337" w14:textId="77777777" w:rsidR="00E41F57" w:rsidRPr="00F8310D" w:rsidRDefault="00E41F57" w:rsidP="00B747E2">
            <w:r w:rsidRPr="00F8310D">
              <w:rPr>
                <w:rFonts w:hint="eastAsia"/>
              </w:rPr>
              <w:t>以后传上次最后一条</w:t>
            </w:r>
            <w:r w:rsidRPr="00F8310D">
              <w:rPr>
                <w:rFonts w:hint="eastAsia"/>
              </w:rPr>
              <w:t xml:space="preserve"> modifiedAt</w:t>
            </w:r>
          </w:p>
        </w:tc>
      </w:tr>
      <w:tr w:rsidR="00E41F57" w:rsidRPr="00D06F85" w14:paraId="29C205B5" w14:textId="77777777" w:rsidTr="00B32A5E">
        <w:trPr>
          <w:trHeight w:val="340"/>
        </w:trPr>
        <w:tc>
          <w:tcPr>
            <w:tcW w:w="1938" w:type="dxa"/>
          </w:tcPr>
          <w:p w14:paraId="14C826E0" w14:textId="77777777" w:rsidR="00E41F57" w:rsidRPr="00F8310D" w:rsidRDefault="00E41F57" w:rsidP="00F8310D">
            <w:r w:rsidRPr="00F8310D">
              <w:rPr>
                <w:rFonts w:hint="eastAsia"/>
              </w:rPr>
              <w:t>lowestPriceId</w:t>
            </w:r>
          </w:p>
        </w:tc>
        <w:tc>
          <w:tcPr>
            <w:tcW w:w="1856" w:type="dxa"/>
          </w:tcPr>
          <w:p w14:paraId="5D882D60" w14:textId="77777777" w:rsidR="00E41F57" w:rsidRPr="00F8310D" w:rsidRDefault="00E41F57" w:rsidP="00F8310D">
            <w:r w:rsidRPr="00F8310D">
              <w:rPr>
                <w:rFonts w:hint="eastAsia"/>
              </w:rPr>
              <w:t>每日最低价</w:t>
            </w:r>
            <w:r w:rsidRPr="00F8310D">
              <w:rPr>
                <w:rFonts w:hint="eastAsia"/>
              </w:rPr>
              <w:t>id</w:t>
            </w:r>
          </w:p>
        </w:tc>
        <w:tc>
          <w:tcPr>
            <w:tcW w:w="2126" w:type="dxa"/>
          </w:tcPr>
          <w:p w14:paraId="4C419916" w14:textId="77777777" w:rsidR="00E41F57" w:rsidRPr="00F8310D" w:rsidRDefault="00E41F57" w:rsidP="00F8310D">
            <w:r w:rsidRPr="00F8310D">
              <w:rPr>
                <w:rFonts w:hint="eastAsia"/>
              </w:rPr>
              <w:t>Integer</w:t>
            </w:r>
          </w:p>
        </w:tc>
        <w:tc>
          <w:tcPr>
            <w:tcW w:w="851" w:type="dxa"/>
          </w:tcPr>
          <w:p w14:paraId="0B9AB956" w14:textId="77777777" w:rsidR="00E41F57" w:rsidRPr="00F8310D" w:rsidRDefault="00E41F57" w:rsidP="00F8310D">
            <w:r w:rsidRPr="00F8310D">
              <w:rPr>
                <w:rFonts w:hint="eastAsia"/>
              </w:rPr>
              <w:t>是</w:t>
            </w:r>
          </w:p>
        </w:tc>
        <w:tc>
          <w:tcPr>
            <w:tcW w:w="3632" w:type="dxa"/>
          </w:tcPr>
          <w:p w14:paraId="49C4D1A3" w14:textId="77777777" w:rsidR="00E41F57" w:rsidRPr="00F8310D" w:rsidRDefault="00E41F57" w:rsidP="00F8310D">
            <w:r w:rsidRPr="00F8310D">
              <w:rPr>
                <w:rFonts w:hint="eastAsia"/>
              </w:rPr>
              <w:t>第一次取传</w:t>
            </w:r>
            <w:r w:rsidRPr="00F8310D">
              <w:rPr>
                <w:rFonts w:hint="eastAsia"/>
              </w:rPr>
              <w:t>0</w:t>
            </w:r>
          </w:p>
          <w:p w14:paraId="1EAB394D" w14:textId="77777777" w:rsidR="00E41F57" w:rsidRPr="00F8310D" w:rsidRDefault="00E41F57" w:rsidP="00F8310D">
            <w:r w:rsidRPr="00F8310D">
              <w:rPr>
                <w:rFonts w:hint="eastAsia"/>
              </w:rPr>
              <w:t>以后传上次最后一条</w:t>
            </w:r>
            <w:r w:rsidRPr="00F8310D">
              <w:rPr>
                <w:rFonts w:hint="eastAsia"/>
              </w:rPr>
              <w:t>lowestPriceId</w:t>
            </w:r>
          </w:p>
        </w:tc>
      </w:tr>
      <w:tr w:rsidR="00E41F57" w:rsidRPr="00D06F85" w14:paraId="7E550D2B" w14:textId="77777777" w:rsidTr="00B32A5E">
        <w:trPr>
          <w:trHeight w:val="340"/>
        </w:trPr>
        <w:tc>
          <w:tcPr>
            <w:tcW w:w="1938" w:type="dxa"/>
          </w:tcPr>
          <w:p w14:paraId="1361B637" w14:textId="77777777" w:rsidR="00E41F57" w:rsidRPr="00F8310D" w:rsidRDefault="00E41F57" w:rsidP="00F8310D">
            <w:r w:rsidRPr="00F8310D">
              <w:rPr>
                <w:rFonts w:hint="eastAsia"/>
              </w:rPr>
              <w:t>countPerPage</w:t>
            </w:r>
          </w:p>
        </w:tc>
        <w:tc>
          <w:tcPr>
            <w:tcW w:w="1856" w:type="dxa"/>
          </w:tcPr>
          <w:p w14:paraId="26981E12" w14:textId="77777777" w:rsidR="00E41F57" w:rsidRPr="00F8310D" w:rsidRDefault="00E41F57" w:rsidP="00F8310D">
            <w:r w:rsidRPr="00F8310D">
              <w:rPr>
                <w:rFonts w:hint="eastAsia"/>
              </w:rPr>
              <w:t>每页条数</w:t>
            </w:r>
          </w:p>
        </w:tc>
        <w:tc>
          <w:tcPr>
            <w:tcW w:w="2126" w:type="dxa"/>
          </w:tcPr>
          <w:p w14:paraId="34C653F5" w14:textId="77777777" w:rsidR="00E41F57" w:rsidRPr="00F8310D" w:rsidRDefault="00E41F57" w:rsidP="00F8310D">
            <w:r w:rsidRPr="00F8310D">
              <w:rPr>
                <w:rFonts w:hint="eastAsia"/>
              </w:rPr>
              <w:t>String</w:t>
            </w:r>
          </w:p>
        </w:tc>
        <w:tc>
          <w:tcPr>
            <w:tcW w:w="851" w:type="dxa"/>
          </w:tcPr>
          <w:p w14:paraId="378FB96B" w14:textId="77777777" w:rsidR="00E41F57" w:rsidRPr="00F8310D" w:rsidRDefault="00E41F57" w:rsidP="00F8310D">
            <w:r w:rsidRPr="00F8310D">
              <w:rPr>
                <w:rFonts w:hint="eastAsia"/>
              </w:rPr>
              <w:t>是</w:t>
            </w:r>
          </w:p>
        </w:tc>
        <w:tc>
          <w:tcPr>
            <w:tcW w:w="3632" w:type="dxa"/>
          </w:tcPr>
          <w:p w14:paraId="1FC9086D" w14:textId="77777777" w:rsidR="00E41F57" w:rsidRPr="00F8310D" w:rsidRDefault="00E41F57" w:rsidP="00F8310D">
            <w:r w:rsidRPr="00F8310D">
              <w:rPr>
                <w:rFonts w:hint="eastAsia"/>
              </w:rPr>
              <w:t>1 &lt;= countPerPage  &lt;= 2000</w:t>
            </w:r>
          </w:p>
        </w:tc>
      </w:tr>
      <w:tr w:rsidR="00E41F57" w:rsidRPr="00D06F85" w14:paraId="7C9A5E77" w14:textId="77777777" w:rsidTr="00B32A5E">
        <w:trPr>
          <w:trHeight w:val="340"/>
        </w:trPr>
        <w:tc>
          <w:tcPr>
            <w:tcW w:w="1938" w:type="dxa"/>
          </w:tcPr>
          <w:p w14:paraId="1FE72714" w14:textId="77777777" w:rsidR="00E41F57" w:rsidRPr="00F8310D" w:rsidRDefault="00E41F57" w:rsidP="00F8310D">
            <w:r w:rsidRPr="00F8310D">
              <w:t>includeProductType</w:t>
            </w:r>
          </w:p>
        </w:tc>
        <w:tc>
          <w:tcPr>
            <w:tcW w:w="1856" w:type="dxa"/>
          </w:tcPr>
          <w:p w14:paraId="01D2F8DF" w14:textId="77777777" w:rsidR="00E41F57" w:rsidRPr="00F8310D" w:rsidRDefault="00E41F57" w:rsidP="00F8310D">
            <w:r w:rsidRPr="00F8310D">
              <w:rPr>
                <w:rFonts w:hint="eastAsia"/>
              </w:rPr>
              <w:t>包含的舱位类型</w:t>
            </w:r>
          </w:p>
        </w:tc>
        <w:tc>
          <w:tcPr>
            <w:tcW w:w="2126" w:type="dxa"/>
          </w:tcPr>
          <w:p w14:paraId="15A224E2" w14:textId="77777777" w:rsidR="00E41F57" w:rsidRPr="00F8310D" w:rsidRDefault="00E41F57" w:rsidP="00F8310D">
            <w:r w:rsidRPr="00F8310D">
              <w:t>Integer</w:t>
            </w:r>
          </w:p>
        </w:tc>
        <w:tc>
          <w:tcPr>
            <w:tcW w:w="851" w:type="dxa"/>
          </w:tcPr>
          <w:p w14:paraId="086DA97B" w14:textId="77777777" w:rsidR="00E41F57" w:rsidRPr="00F8310D" w:rsidRDefault="00E41F57" w:rsidP="00F8310D">
            <w:r w:rsidRPr="00F8310D">
              <w:rPr>
                <w:rFonts w:hint="eastAsia"/>
              </w:rPr>
              <w:t>是</w:t>
            </w:r>
          </w:p>
        </w:tc>
        <w:tc>
          <w:tcPr>
            <w:tcW w:w="3632" w:type="dxa"/>
          </w:tcPr>
          <w:p w14:paraId="720B80B6" w14:textId="77777777" w:rsidR="00E41F57" w:rsidRPr="00F8310D" w:rsidRDefault="00E41F57" w:rsidP="00B32A5E">
            <w:r w:rsidRPr="00F8310D">
              <w:rPr>
                <w:rFonts w:hint="eastAsia"/>
              </w:rPr>
              <w:t xml:space="preserve">1 </w:t>
            </w:r>
            <w:r w:rsidRPr="00F8310D">
              <w:rPr>
                <w:rFonts w:hint="eastAsia"/>
              </w:rPr>
              <w:t>普通舱位</w:t>
            </w:r>
          </w:p>
          <w:p w14:paraId="3E55CCB0" w14:textId="77777777" w:rsidR="00E41F57" w:rsidRPr="00F8310D" w:rsidRDefault="00E41F57" w:rsidP="00F8310D">
            <w:r w:rsidRPr="00F8310D">
              <w:rPr>
                <w:rFonts w:hint="eastAsia"/>
              </w:rPr>
              <w:t xml:space="preserve">3 </w:t>
            </w:r>
            <w:r w:rsidRPr="00F8310D">
              <w:rPr>
                <w:rFonts w:hint="eastAsia"/>
              </w:rPr>
              <w:t>普通舱位和特价舱位</w:t>
            </w:r>
          </w:p>
        </w:tc>
      </w:tr>
      <w:tr w:rsidR="00E3493E" w:rsidRPr="00D06F85" w14:paraId="102FAD1E" w14:textId="77777777" w:rsidTr="00B32A5E">
        <w:trPr>
          <w:trHeight w:val="340"/>
        </w:trPr>
        <w:tc>
          <w:tcPr>
            <w:tcW w:w="1938" w:type="dxa"/>
          </w:tcPr>
          <w:p w14:paraId="4926F5F6" w14:textId="77777777" w:rsidR="00E3493E" w:rsidRPr="00257426" w:rsidRDefault="00E3493E" w:rsidP="00B747E2">
            <w:r w:rsidRPr="00257426">
              <w:t>param1</w:t>
            </w:r>
          </w:p>
        </w:tc>
        <w:tc>
          <w:tcPr>
            <w:tcW w:w="1856" w:type="dxa"/>
          </w:tcPr>
          <w:p w14:paraId="76B6CC95" w14:textId="77777777" w:rsidR="00E3493E" w:rsidRPr="00257426" w:rsidRDefault="00E3493E" w:rsidP="00B747E2">
            <w:r w:rsidRPr="00257426">
              <w:rPr>
                <w:rFonts w:hint="eastAsia"/>
              </w:rPr>
              <w:t>备用参数</w:t>
            </w:r>
            <w:r w:rsidRPr="00257426">
              <w:t>1</w:t>
            </w:r>
          </w:p>
        </w:tc>
        <w:tc>
          <w:tcPr>
            <w:tcW w:w="2126" w:type="dxa"/>
          </w:tcPr>
          <w:p w14:paraId="5DD377BF" w14:textId="77777777" w:rsidR="00E3493E" w:rsidRPr="00257426" w:rsidRDefault="00E3493E" w:rsidP="00B747E2">
            <w:r w:rsidRPr="00257426">
              <w:t>String</w:t>
            </w:r>
          </w:p>
        </w:tc>
        <w:tc>
          <w:tcPr>
            <w:tcW w:w="851" w:type="dxa"/>
          </w:tcPr>
          <w:p w14:paraId="14A5D1E6" w14:textId="77777777" w:rsidR="00E3493E" w:rsidRPr="00257426" w:rsidRDefault="00E3493E" w:rsidP="00B747E2">
            <w:r w:rsidRPr="00257426">
              <w:rPr>
                <w:rFonts w:hint="eastAsia"/>
              </w:rPr>
              <w:t>否</w:t>
            </w:r>
          </w:p>
        </w:tc>
        <w:tc>
          <w:tcPr>
            <w:tcW w:w="3632" w:type="dxa"/>
          </w:tcPr>
          <w:p w14:paraId="38723388" w14:textId="77777777" w:rsidR="00E3493E" w:rsidRPr="00257426" w:rsidRDefault="00E3493E" w:rsidP="00B747E2"/>
        </w:tc>
      </w:tr>
      <w:tr w:rsidR="00E3493E" w:rsidRPr="00D06F85" w14:paraId="74BC589F" w14:textId="77777777" w:rsidTr="00B32A5E">
        <w:trPr>
          <w:trHeight w:val="340"/>
        </w:trPr>
        <w:tc>
          <w:tcPr>
            <w:tcW w:w="1938" w:type="dxa"/>
          </w:tcPr>
          <w:p w14:paraId="10112108" w14:textId="77777777" w:rsidR="00E3493E" w:rsidRPr="00257426" w:rsidRDefault="00E3493E" w:rsidP="00B747E2">
            <w:r w:rsidRPr="00257426">
              <w:t>param2</w:t>
            </w:r>
          </w:p>
        </w:tc>
        <w:tc>
          <w:tcPr>
            <w:tcW w:w="1856" w:type="dxa"/>
          </w:tcPr>
          <w:p w14:paraId="7C2CEE2B" w14:textId="77777777" w:rsidR="00E3493E" w:rsidRPr="00257426" w:rsidRDefault="00E3493E" w:rsidP="00B747E2">
            <w:r w:rsidRPr="00257426">
              <w:rPr>
                <w:rFonts w:hint="eastAsia"/>
              </w:rPr>
              <w:t>备用参数</w:t>
            </w:r>
            <w:r w:rsidRPr="00257426">
              <w:t>2</w:t>
            </w:r>
          </w:p>
        </w:tc>
        <w:tc>
          <w:tcPr>
            <w:tcW w:w="2126" w:type="dxa"/>
          </w:tcPr>
          <w:p w14:paraId="62B9E5A6" w14:textId="77777777" w:rsidR="00E3493E" w:rsidRPr="00257426" w:rsidRDefault="00E3493E" w:rsidP="00B747E2">
            <w:r w:rsidRPr="00257426">
              <w:t>String</w:t>
            </w:r>
          </w:p>
        </w:tc>
        <w:tc>
          <w:tcPr>
            <w:tcW w:w="851" w:type="dxa"/>
          </w:tcPr>
          <w:p w14:paraId="10ABFF3A" w14:textId="77777777" w:rsidR="00E3493E" w:rsidRPr="00257426" w:rsidRDefault="00E3493E" w:rsidP="00B747E2">
            <w:r w:rsidRPr="00257426">
              <w:rPr>
                <w:rFonts w:hint="eastAsia"/>
              </w:rPr>
              <w:t>否</w:t>
            </w:r>
          </w:p>
        </w:tc>
        <w:tc>
          <w:tcPr>
            <w:tcW w:w="3632" w:type="dxa"/>
          </w:tcPr>
          <w:p w14:paraId="316B1975" w14:textId="77777777" w:rsidR="00E3493E" w:rsidRPr="00257426" w:rsidRDefault="00E3493E" w:rsidP="00B747E2">
            <w:pPr>
              <w:rPr>
                <w:color w:val="FF0000"/>
              </w:rPr>
            </w:pPr>
          </w:p>
        </w:tc>
      </w:tr>
      <w:tr w:rsidR="00E3493E" w:rsidRPr="00D06F85" w14:paraId="37FAC0CA" w14:textId="77777777" w:rsidTr="00B32A5E">
        <w:trPr>
          <w:trHeight w:val="340"/>
        </w:trPr>
        <w:tc>
          <w:tcPr>
            <w:tcW w:w="1938" w:type="dxa"/>
          </w:tcPr>
          <w:p w14:paraId="78A0B1A9" w14:textId="77777777" w:rsidR="00E3493E" w:rsidRPr="00257426" w:rsidRDefault="00E3493E" w:rsidP="00B747E2">
            <w:r w:rsidRPr="00257426">
              <w:t>param3</w:t>
            </w:r>
          </w:p>
        </w:tc>
        <w:tc>
          <w:tcPr>
            <w:tcW w:w="1856" w:type="dxa"/>
          </w:tcPr>
          <w:p w14:paraId="47CCA1CC" w14:textId="77777777" w:rsidR="00E3493E" w:rsidRPr="00257426" w:rsidRDefault="00E3493E" w:rsidP="00B747E2">
            <w:r w:rsidRPr="00257426">
              <w:rPr>
                <w:rFonts w:hint="eastAsia"/>
              </w:rPr>
              <w:t>备用参数</w:t>
            </w:r>
            <w:r w:rsidRPr="00257426">
              <w:t>3</w:t>
            </w:r>
          </w:p>
        </w:tc>
        <w:tc>
          <w:tcPr>
            <w:tcW w:w="2126" w:type="dxa"/>
          </w:tcPr>
          <w:p w14:paraId="1067DD43" w14:textId="77777777" w:rsidR="00E3493E" w:rsidRPr="00257426" w:rsidRDefault="00E3493E" w:rsidP="00B747E2">
            <w:r w:rsidRPr="00257426">
              <w:t>String</w:t>
            </w:r>
          </w:p>
        </w:tc>
        <w:tc>
          <w:tcPr>
            <w:tcW w:w="851" w:type="dxa"/>
          </w:tcPr>
          <w:p w14:paraId="7BA0181F" w14:textId="77777777" w:rsidR="00E3493E" w:rsidRPr="00257426" w:rsidRDefault="00E3493E" w:rsidP="00B747E2">
            <w:r w:rsidRPr="00257426">
              <w:rPr>
                <w:rFonts w:hint="eastAsia"/>
              </w:rPr>
              <w:t>否</w:t>
            </w:r>
          </w:p>
        </w:tc>
        <w:tc>
          <w:tcPr>
            <w:tcW w:w="3632" w:type="dxa"/>
          </w:tcPr>
          <w:p w14:paraId="47CA53B9" w14:textId="77777777" w:rsidR="00E3493E" w:rsidRPr="00257426" w:rsidRDefault="00E3493E" w:rsidP="00B747E2">
            <w:pPr>
              <w:rPr>
                <w:color w:val="FF0000"/>
              </w:rPr>
            </w:pPr>
          </w:p>
        </w:tc>
      </w:tr>
      <w:tr w:rsidR="00E3493E" w:rsidRPr="00D06F85" w14:paraId="58008151" w14:textId="77777777" w:rsidTr="00B32A5E">
        <w:trPr>
          <w:trHeight w:val="340"/>
        </w:trPr>
        <w:tc>
          <w:tcPr>
            <w:tcW w:w="1938" w:type="dxa"/>
          </w:tcPr>
          <w:p w14:paraId="29C2E465" w14:textId="77777777" w:rsidR="00E3493E" w:rsidRPr="00257426" w:rsidRDefault="00E3493E" w:rsidP="00B747E2">
            <w:r>
              <w:rPr>
                <w:rFonts w:hint="eastAsia"/>
              </w:rPr>
              <w:t>param4</w:t>
            </w:r>
          </w:p>
        </w:tc>
        <w:tc>
          <w:tcPr>
            <w:tcW w:w="1856" w:type="dxa"/>
          </w:tcPr>
          <w:p w14:paraId="34C0B675" w14:textId="77777777" w:rsidR="00E3493E" w:rsidRPr="00257426" w:rsidRDefault="00E3493E" w:rsidP="00B747E2">
            <w:r>
              <w:rPr>
                <w:rFonts w:hint="eastAsia"/>
              </w:rPr>
              <w:t>备用</w:t>
            </w:r>
            <w:r w:rsidRPr="00257426">
              <w:rPr>
                <w:rFonts w:hint="eastAsia"/>
              </w:rPr>
              <w:t>参数</w:t>
            </w:r>
            <w:r>
              <w:rPr>
                <w:rFonts w:hint="eastAsia"/>
              </w:rPr>
              <w:t>4</w:t>
            </w:r>
          </w:p>
        </w:tc>
        <w:tc>
          <w:tcPr>
            <w:tcW w:w="2126" w:type="dxa"/>
          </w:tcPr>
          <w:p w14:paraId="60247015" w14:textId="77777777" w:rsidR="00E3493E" w:rsidRPr="00257426" w:rsidRDefault="00E3493E" w:rsidP="00B747E2">
            <w:r>
              <w:rPr>
                <w:rFonts w:hint="eastAsia"/>
              </w:rPr>
              <w:t>String</w:t>
            </w:r>
          </w:p>
        </w:tc>
        <w:tc>
          <w:tcPr>
            <w:tcW w:w="851" w:type="dxa"/>
          </w:tcPr>
          <w:p w14:paraId="70ECBDB4" w14:textId="77777777" w:rsidR="00E3493E" w:rsidRPr="00257426" w:rsidRDefault="00E3493E" w:rsidP="00B747E2">
            <w:r>
              <w:rPr>
                <w:rFonts w:hint="eastAsia"/>
              </w:rPr>
              <w:t>否</w:t>
            </w:r>
          </w:p>
        </w:tc>
        <w:tc>
          <w:tcPr>
            <w:tcW w:w="3632" w:type="dxa"/>
          </w:tcPr>
          <w:p w14:paraId="453687B2" w14:textId="77777777" w:rsidR="00E3493E" w:rsidRPr="00257426" w:rsidRDefault="00E3493E" w:rsidP="00B747E2">
            <w:pPr>
              <w:rPr>
                <w:color w:val="FF0000"/>
              </w:rPr>
            </w:pPr>
          </w:p>
        </w:tc>
      </w:tr>
    </w:tbl>
    <w:p w14:paraId="266DEF79" w14:textId="77777777" w:rsidR="00BB54A0" w:rsidRPr="00F8310D" w:rsidRDefault="00BB54A0" w:rsidP="00F8310D">
      <w:pPr>
        <w:pStyle w:val="4"/>
      </w:pPr>
      <w:bookmarkStart w:id="185" w:name="OLE_LINK79"/>
      <w:bookmarkStart w:id="186" w:name="OLE_LINK80"/>
      <w:r w:rsidRPr="00F8310D">
        <w:t>GetAllDailyLowestPriceReply</w:t>
      </w:r>
      <w:bookmarkEnd w:id="185"/>
      <w:bookmarkEnd w:id="186"/>
      <w:r w:rsidR="00F8310D" w:rsidRPr="00E31A59">
        <w:rPr>
          <w:b w:val="0"/>
          <w:sz w:val="21"/>
          <w:szCs w:val="21"/>
        </w:rPr>
        <w:t>(</w:t>
      </w:r>
      <w:r w:rsidR="00F8310D" w:rsidRPr="00E31A59">
        <w:rPr>
          <w:rFonts w:hint="eastAsia"/>
          <w:b w:val="0"/>
          <w:sz w:val="21"/>
          <w:szCs w:val="21"/>
        </w:rPr>
        <w:t>返回结果</w:t>
      </w:r>
      <w:r w:rsidR="00F8310D" w:rsidRPr="00E31A59">
        <w:rPr>
          <w:b w:val="0"/>
          <w:sz w:val="21"/>
          <w:szCs w:val="21"/>
        </w:rPr>
        <w:t>)</w:t>
      </w:r>
    </w:p>
    <w:tbl>
      <w:tblPr>
        <w:tblW w:w="10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8"/>
        <w:gridCol w:w="2010"/>
        <w:gridCol w:w="2126"/>
        <w:gridCol w:w="851"/>
        <w:gridCol w:w="3610"/>
      </w:tblGrid>
      <w:tr w:rsidR="00F8310D" w:rsidRPr="00B53C23" w14:paraId="53290499" w14:textId="77777777" w:rsidTr="00901B70">
        <w:trPr>
          <w:trHeight w:val="397"/>
          <w:jc w:val="center"/>
        </w:trPr>
        <w:tc>
          <w:tcPr>
            <w:tcW w:w="1818" w:type="dxa"/>
            <w:shd w:val="clear" w:color="auto" w:fill="C6D9F1" w:themeFill="text2" w:themeFillTint="33"/>
            <w:vAlign w:val="center"/>
          </w:tcPr>
          <w:p w14:paraId="6288AFC6" w14:textId="77777777" w:rsidR="00F8310D" w:rsidRPr="00843CFE" w:rsidRDefault="00F8310D" w:rsidP="00B747E2">
            <w:pPr>
              <w:jc w:val="center"/>
            </w:pPr>
            <w:r w:rsidRPr="00843CFE">
              <w:rPr>
                <w:rFonts w:hint="eastAsia"/>
              </w:rPr>
              <w:t>参数名称</w:t>
            </w:r>
          </w:p>
        </w:tc>
        <w:tc>
          <w:tcPr>
            <w:tcW w:w="2010" w:type="dxa"/>
            <w:shd w:val="clear" w:color="auto" w:fill="C6D9F1" w:themeFill="text2" w:themeFillTint="33"/>
            <w:vAlign w:val="center"/>
          </w:tcPr>
          <w:p w14:paraId="30CC2F53" w14:textId="77777777" w:rsidR="00F8310D" w:rsidRPr="00843CFE" w:rsidRDefault="00F8310D" w:rsidP="00B747E2">
            <w:pPr>
              <w:jc w:val="center"/>
            </w:pPr>
            <w:r w:rsidRPr="00843CFE">
              <w:rPr>
                <w:rFonts w:hint="eastAsia"/>
              </w:rPr>
              <w:t>中文含义</w:t>
            </w:r>
          </w:p>
        </w:tc>
        <w:tc>
          <w:tcPr>
            <w:tcW w:w="2126" w:type="dxa"/>
            <w:shd w:val="clear" w:color="auto" w:fill="C6D9F1" w:themeFill="text2" w:themeFillTint="33"/>
            <w:vAlign w:val="center"/>
          </w:tcPr>
          <w:p w14:paraId="24404850" w14:textId="77777777" w:rsidR="00F8310D" w:rsidRPr="00843CFE" w:rsidRDefault="00F8310D" w:rsidP="00B747E2">
            <w:pPr>
              <w:jc w:val="center"/>
            </w:pPr>
            <w:r w:rsidRPr="00843CFE">
              <w:rPr>
                <w:rFonts w:hint="eastAsia"/>
              </w:rPr>
              <w:t>类型</w:t>
            </w:r>
          </w:p>
        </w:tc>
        <w:tc>
          <w:tcPr>
            <w:tcW w:w="851" w:type="dxa"/>
            <w:shd w:val="clear" w:color="auto" w:fill="C6D9F1" w:themeFill="text2" w:themeFillTint="33"/>
            <w:vAlign w:val="center"/>
          </w:tcPr>
          <w:p w14:paraId="5122F1A3" w14:textId="77777777" w:rsidR="00F8310D" w:rsidRPr="00843CFE" w:rsidRDefault="00F8310D" w:rsidP="00B747E2">
            <w:pPr>
              <w:jc w:val="center"/>
            </w:pPr>
            <w:r w:rsidRPr="00843CFE">
              <w:rPr>
                <w:rFonts w:hint="eastAsia"/>
              </w:rPr>
              <w:t>必填</w:t>
            </w:r>
          </w:p>
        </w:tc>
        <w:tc>
          <w:tcPr>
            <w:tcW w:w="3610" w:type="dxa"/>
            <w:shd w:val="clear" w:color="auto" w:fill="C6D9F1" w:themeFill="text2" w:themeFillTint="33"/>
            <w:vAlign w:val="center"/>
          </w:tcPr>
          <w:p w14:paraId="449CEC7B" w14:textId="77777777" w:rsidR="00F8310D" w:rsidRPr="00843CFE" w:rsidRDefault="00F8310D" w:rsidP="00B747E2">
            <w:pPr>
              <w:jc w:val="center"/>
            </w:pPr>
            <w:r w:rsidRPr="00843CFE">
              <w:rPr>
                <w:rFonts w:hint="eastAsia"/>
              </w:rPr>
              <w:t>备注</w:t>
            </w:r>
          </w:p>
        </w:tc>
      </w:tr>
      <w:tr w:rsidR="00BB54A0" w:rsidRPr="00B53C23" w14:paraId="58C57331" w14:textId="77777777" w:rsidTr="00901B70">
        <w:trPr>
          <w:trHeight w:val="340"/>
          <w:jc w:val="center"/>
        </w:trPr>
        <w:tc>
          <w:tcPr>
            <w:tcW w:w="1818" w:type="dxa"/>
          </w:tcPr>
          <w:p w14:paraId="67A23A38" w14:textId="77777777" w:rsidR="00BB54A0" w:rsidRPr="00F8310D" w:rsidRDefault="00BB54A0" w:rsidP="00F8310D">
            <w:r w:rsidRPr="00F8310D">
              <w:rPr>
                <w:rFonts w:hint="eastAsia"/>
              </w:rPr>
              <w:t>returnCode</w:t>
            </w:r>
          </w:p>
        </w:tc>
        <w:tc>
          <w:tcPr>
            <w:tcW w:w="2010" w:type="dxa"/>
          </w:tcPr>
          <w:p w14:paraId="55A071F9" w14:textId="77777777" w:rsidR="00BB54A0" w:rsidRPr="00F8310D" w:rsidRDefault="00BB54A0" w:rsidP="00F8310D">
            <w:r w:rsidRPr="00F8310D">
              <w:rPr>
                <w:rFonts w:hint="eastAsia"/>
              </w:rPr>
              <w:t>成功标识</w:t>
            </w:r>
          </w:p>
        </w:tc>
        <w:tc>
          <w:tcPr>
            <w:tcW w:w="2126" w:type="dxa"/>
          </w:tcPr>
          <w:p w14:paraId="0741526D" w14:textId="77777777" w:rsidR="00BB54A0" w:rsidRPr="00F8310D" w:rsidRDefault="00BB54A0" w:rsidP="00F8310D">
            <w:r w:rsidRPr="00F8310D">
              <w:rPr>
                <w:rFonts w:hint="eastAsia"/>
              </w:rPr>
              <w:t>String</w:t>
            </w:r>
          </w:p>
        </w:tc>
        <w:tc>
          <w:tcPr>
            <w:tcW w:w="851" w:type="dxa"/>
          </w:tcPr>
          <w:p w14:paraId="7003C176" w14:textId="77777777" w:rsidR="00BB54A0" w:rsidRPr="00F8310D" w:rsidRDefault="00BB54A0" w:rsidP="00F8310D">
            <w:r w:rsidRPr="00F8310D">
              <w:rPr>
                <w:rFonts w:hint="eastAsia"/>
              </w:rPr>
              <w:t>是</w:t>
            </w:r>
          </w:p>
        </w:tc>
        <w:tc>
          <w:tcPr>
            <w:tcW w:w="3610" w:type="dxa"/>
          </w:tcPr>
          <w:p w14:paraId="5B21CFF7" w14:textId="77777777" w:rsidR="00BB54A0" w:rsidRPr="00F8310D" w:rsidRDefault="00BB54A0" w:rsidP="00F8310D">
            <w:r w:rsidRPr="00F8310D">
              <w:rPr>
                <w:rFonts w:hint="eastAsia"/>
              </w:rPr>
              <w:t xml:space="preserve">S </w:t>
            </w:r>
            <w:r w:rsidRPr="00F8310D">
              <w:rPr>
                <w:rFonts w:hint="eastAsia"/>
              </w:rPr>
              <w:t>成功</w:t>
            </w:r>
          </w:p>
          <w:p w14:paraId="3B341990" w14:textId="77777777" w:rsidR="00BB54A0" w:rsidRPr="00F8310D" w:rsidRDefault="00BB54A0" w:rsidP="00F8310D">
            <w:r w:rsidRPr="00F8310D">
              <w:rPr>
                <w:rFonts w:hint="eastAsia"/>
              </w:rPr>
              <w:t xml:space="preserve">F </w:t>
            </w:r>
            <w:r w:rsidRPr="00F8310D">
              <w:rPr>
                <w:rFonts w:hint="eastAsia"/>
              </w:rPr>
              <w:t>失败</w:t>
            </w:r>
          </w:p>
        </w:tc>
      </w:tr>
      <w:tr w:rsidR="00BB54A0" w:rsidRPr="00B53C23" w14:paraId="20ABA628" w14:textId="77777777" w:rsidTr="00901B70">
        <w:trPr>
          <w:trHeight w:val="340"/>
          <w:jc w:val="center"/>
        </w:trPr>
        <w:tc>
          <w:tcPr>
            <w:tcW w:w="1818" w:type="dxa"/>
          </w:tcPr>
          <w:p w14:paraId="29E0FC63" w14:textId="77777777" w:rsidR="00BB54A0" w:rsidRPr="00F8310D" w:rsidRDefault="00BB54A0" w:rsidP="00F8310D">
            <w:r w:rsidRPr="00F8310D">
              <w:rPr>
                <w:rFonts w:hint="eastAsia"/>
              </w:rPr>
              <w:t>returnMessage</w:t>
            </w:r>
          </w:p>
        </w:tc>
        <w:tc>
          <w:tcPr>
            <w:tcW w:w="2010" w:type="dxa"/>
          </w:tcPr>
          <w:p w14:paraId="373F36C9" w14:textId="77777777" w:rsidR="00BB54A0" w:rsidRPr="00F8310D" w:rsidRDefault="00BB54A0" w:rsidP="00F8310D">
            <w:r w:rsidRPr="00F8310D">
              <w:rPr>
                <w:rFonts w:hint="eastAsia"/>
              </w:rPr>
              <w:t>失败信息</w:t>
            </w:r>
          </w:p>
        </w:tc>
        <w:tc>
          <w:tcPr>
            <w:tcW w:w="2126" w:type="dxa"/>
          </w:tcPr>
          <w:p w14:paraId="0F25882D" w14:textId="77777777" w:rsidR="00BB54A0" w:rsidRPr="00F8310D" w:rsidRDefault="00BB54A0" w:rsidP="00F8310D">
            <w:r w:rsidRPr="00F8310D">
              <w:rPr>
                <w:rFonts w:hint="eastAsia"/>
              </w:rPr>
              <w:t>String</w:t>
            </w:r>
          </w:p>
        </w:tc>
        <w:tc>
          <w:tcPr>
            <w:tcW w:w="851" w:type="dxa"/>
          </w:tcPr>
          <w:p w14:paraId="2DE5E0F1" w14:textId="77777777" w:rsidR="00BB54A0" w:rsidRPr="00F8310D" w:rsidRDefault="00BB54A0" w:rsidP="00F8310D">
            <w:r w:rsidRPr="00F8310D">
              <w:rPr>
                <w:rFonts w:hint="eastAsia"/>
              </w:rPr>
              <w:t>否</w:t>
            </w:r>
          </w:p>
        </w:tc>
        <w:tc>
          <w:tcPr>
            <w:tcW w:w="3610" w:type="dxa"/>
          </w:tcPr>
          <w:p w14:paraId="66F35909" w14:textId="77777777" w:rsidR="00BB54A0" w:rsidRPr="00F8310D" w:rsidRDefault="00BB54A0" w:rsidP="00F8310D"/>
        </w:tc>
      </w:tr>
      <w:tr w:rsidR="00BB54A0" w:rsidRPr="00B53C23" w14:paraId="02161B38" w14:textId="77777777" w:rsidTr="00901B70">
        <w:trPr>
          <w:trHeight w:val="340"/>
          <w:jc w:val="center"/>
        </w:trPr>
        <w:tc>
          <w:tcPr>
            <w:tcW w:w="1818" w:type="dxa"/>
          </w:tcPr>
          <w:p w14:paraId="741217FB" w14:textId="77777777" w:rsidR="00BB54A0" w:rsidRPr="00F8310D" w:rsidRDefault="00BB54A0" w:rsidP="00F8310D">
            <w:r w:rsidRPr="00F8310D">
              <w:rPr>
                <w:rFonts w:hint="eastAsia"/>
              </w:rPr>
              <w:t>lowestPriceList</w:t>
            </w:r>
          </w:p>
        </w:tc>
        <w:tc>
          <w:tcPr>
            <w:tcW w:w="2010" w:type="dxa"/>
          </w:tcPr>
          <w:p w14:paraId="752EF503" w14:textId="77777777" w:rsidR="00BB54A0" w:rsidRPr="00F8310D" w:rsidRDefault="00BB54A0" w:rsidP="00F8310D">
            <w:r w:rsidRPr="00F8310D">
              <w:rPr>
                <w:rFonts w:hint="eastAsia"/>
              </w:rPr>
              <w:t>航班信息</w:t>
            </w:r>
          </w:p>
        </w:tc>
        <w:tc>
          <w:tcPr>
            <w:tcW w:w="2126" w:type="dxa"/>
          </w:tcPr>
          <w:p w14:paraId="257A659C" w14:textId="77777777" w:rsidR="00BB54A0" w:rsidRPr="00F8310D" w:rsidRDefault="00BB54A0" w:rsidP="00F8310D">
            <w:r w:rsidRPr="00F8310D">
              <w:t>List &lt;</w:t>
            </w:r>
            <w:r w:rsidRPr="00F8310D">
              <w:rPr>
                <w:rFonts w:hint="eastAsia"/>
              </w:rPr>
              <w:t>DailyLowestPrice</w:t>
            </w:r>
            <w:r w:rsidRPr="00F8310D">
              <w:t>&gt;</w:t>
            </w:r>
          </w:p>
        </w:tc>
        <w:tc>
          <w:tcPr>
            <w:tcW w:w="851" w:type="dxa"/>
          </w:tcPr>
          <w:p w14:paraId="6398CC57" w14:textId="77777777" w:rsidR="00BB54A0" w:rsidRPr="00F8310D" w:rsidRDefault="00BB54A0" w:rsidP="00F8310D">
            <w:r w:rsidRPr="00F8310D">
              <w:rPr>
                <w:rFonts w:hint="eastAsia"/>
              </w:rPr>
              <w:t>否</w:t>
            </w:r>
          </w:p>
        </w:tc>
        <w:tc>
          <w:tcPr>
            <w:tcW w:w="3610" w:type="dxa"/>
          </w:tcPr>
          <w:p w14:paraId="77E4080F" w14:textId="77777777" w:rsidR="00BB54A0" w:rsidRPr="00F8310D" w:rsidRDefault="00BB54A0" w:rsidP="00F8310D">
            <w:r w:rsidRPr="00F8310D">
              <w:rPr>
                <w:rFonts w:hint="eastAsia"/>
              </w:rPr>
              <w:t>见</w:t>
            </w:r>
            <w:r w:rsidRPr="00F8310D">
              <w:rPr>
                <w:rFonts w:hint="eastAsia"/>
              </w:rPr>
              <w:t>DailyLowestPrice</w:t>
            </w:r>
            <w:r w:rsidRPr="00F8310D">
              <w:rPr>
                <w:rFonts w:hint="eastAsia"/>
              </w:rPr>
              <w:t>定义</w:t>
            </w:r>
          </w:p>
        </w:tc>
      </w:tr>
      <w:tr w:rsidR="00BB54A0" w:rsidRPr="00B53C23" w14:paraId="7B704EF0" w14:textId="77777777" w:rsidTr="00901B70">
        <w:trPr>
          <w:trHeight w:val="340"/>
          <w:jc w:val="center"/>
        </w:trPr>
        <w:tc>
          <w:tcPr>
            <w:tcW w:w="1818" w:type="dxa"/>
          </w:tcPr>
          <w:p w14:paraId="251ED8E3" w14:textId="77777777" w:rsidR="00BB54A0" w:rsidRPr="00F8310D" w:rsidRDefault="00BB54A0" w:rsidP="00F8310D">
            <w:r w:rsidRPr="00F8310D">
              <w:rPr>
                <w:rFonts w:hint="eastAsia"/>
              </w:rPr>
              <w:t>leftPages</w:t>
            </w:r>
          </w:p>
        </w:tc>
        <w:tc>
          <w:tcPr>
            <w:tcW w:w="2010" w:type="dxa"/>
          </w:tcPr>
          <w:p w14:paraId="2B733005" w14:textId="77777777" w:rsidR="00BB54A0" w:rsidRPr="00F8310D" w:rsidRDefault="00BB54A0" w:rsidP="00F8310D">
            <w:r w:rsidRPr="00F8310D">
              <w:rPr>
                <w:rFonts w:hint="eastAsia"/>
              </w:rPr>
              <w:t>剩余页数</w:t>
            </w:r>
          </w:p>
        </w:tc>
        <w:tc>
          <w:tcPr>
            <w:tcW w:w="2126" w:type="dxa"/>
          </w:tcPr>
          <w:p w14:paraId="7D05F918" w14:textId="77777777" w:rsidR="00BB54A0" w:rsidRPr="00F8310D" w:rsidRDefault="00BB54A0" w:rsidP="00F8310D">
            <w:r w:rsidRPr="00F8310D">
              <w:rPr>
                <w:rFonts w:hint="eastAsia"/>
              </w:rPr>
              <w:t>Integer</w:t>
            </w:r>
          </w:p>
        </w:tc>
        <w:tc>
          <w:tcPr>
            <w:tcW w:w="851" w:type="dxa"/>
          </w:tcPr>
          <w:p w14:paraId="69320048" w14:textId="77777777" w:rsidR="00BB54A0" w:rsidRPr="00F8310D" w:rsidRDefault="00E41F57" w:rsidP="00F8310D">
            <w:r>
              <w:rPr>
                <w:rFonts w:hint="eastAsia"/>
              </w:rPr>
              <w:t>否</w:t>
            </w:r>
          </w:p>
        </w:tc>
        <w:tc>
          <w:tcPr>
            <w:tcW w:w="3610" w:type="dxa"/>
          </w:tcPr>
          <w:p w14:paraId="3E41C005" w14:textId="77777777" w:rsidR="00BB54A0" w:rsidRPr="00F8310D" w:rsidRDefault="00BB54A0" w:rsidP="00F8310D"/>
        </w:tc>
      </w:tr>
      <w:tr w:rsidR="00F8310D" w:rsidRPr="00B53C23" w14:paraId="3CF8AACE" w14:textId="77777777" w:rsidTr="00901B70">
        <w:trPr>
          <w:trHeight w:val="340"/>
          <w:jc w:val="center"/>
        </w:trPr>
        <w:tc>
          <w:tcPr>
            <w:tcW w:w="1818" w:type="dxa"/>
          </w:tcPr>
          <w:p w14:paraId="1E914633" w14:textId="77777777" w:rsidR="00F8310D" w:rsidRPr="00257426" w:rsidRDefault="00F8310D" w:rsidP="00B747E2">
            <w:r w:rsidRPr="00257426">
              <w:t>param1</w:t>
            </w:r>
          </w:p>
        </w:tc>
        <w:tc>
          <w:tcPr>
            <w:tcW w:w="2010" w:type="dxa"/>
          </w:tcPr>
          <w:p w14:paraId="463ED37D" w14:textId="77777777" w:rsidR="00F8310D" w:rsidRPr="00257426" w:rsidRDefault="00F8310D" w:rsidP="00B747E2">
            <w:r w:rsidRPr="00257426">
              <w:rPr>
                <w:rFonts w:hint="eastAsia"/>
              </w:rPr>
              <w:t>备用参数</w:t>
            </w:r>
            <w:r w:rsidRPr="00257426">
              <w:t>1</w:t>
            </w:r>
          </w:p>
        </w:tc>
        <w:tc>
          <w:tcPr>
            <w:tcW w:w="2126" w:type="dxa"/>
          </w:tcPr>
          <w:p w14:paraId="73444EC1" w14:textId="77777777" w:rsidR="00F8310D" w:rsidRPr="00257426" w:rsidRDefault="00F8310D" w:rsidP="00B747E2">
            <w:r w:rsidRPr="00257426">
              <w:t>String</w:t>
            </w:r>
          </w:p>
        </w:tc>
        <w:tc>
          <w:tcPr>
            <w:tcW w:w="851" w:type="dxa"/>
          </w:tcPr>
          <w:p w14:paraId="1E8E34FB" w14:textId="77777777" w:rsidR="00F8310D" w:rsidRPr="00257426" w:rsidRDefault="00F8310D" w:rsidP="00B32A5E">
            <w:r w:rsidRPr="00257426">
              <w:rPr>
                <w:rFonts w:hint="eastAsia"/>
              </w:rPr>
              <w:t>否</w:t>
            </w:r>
          </w:p>
        </w:tc>
        <w:tc>
          <w:tcPr>
            <w:tcW w:w="3610" w:type="dxa"/>
          </w:tcPr>
          <w:p w14:paraId="50934631" w14:textId="77777777" w:rsidR="00F8310D" w:rsidRPr="00257426" w:rsidRDefault="00F8310D" w:rsidP="00B747E2"/>
        </w:tc>
      </w:tr>
      <w:tr w:rsidR="00F8310D" w:rsidRPr="00B53C23" w14:paraId="6517B659" w14:textId="77777777" w:rsidTr="00901B70">
        <w:trPr>
          <w:trHeight w:val="340"/>
          <w:jc w:val="center"/>
        </w:trPr>
        <w:tc>
          <w:tcPr>
            <w:tcW w:w="1818" w:type="dxa"/>
          </w:tcPr>
          <w:p w14:paraId="2ABD74FB" w14:textId="77777777" w:rsidR="00F8310D" w:rsidRPr="00257426" w:rsidRDefault="00F8310D" w:rsidP="00B747E2">
            <w:r w:rsidRPr="00257426">
              <w:t>param2</w:t>
            </w:r>
          </w:p>
        </w:tc>
        <w:tc>
          <w:tcPr>
            <w:tcW w:w="2010" w:type="dxa"/>
          </w:tcPr>
          <w:p w14:paraId="413D9A59" w14:textId="77777777" w:rsidR="00F8310D" w:rsidRPr="00257426" w:rsidRDefault="00F8310D" w:rsidP="00B747E2">
            <w:r w:rsidRPr="00257426">
              <w:rPr>
                <w:rFonts w:hint="eastAsia"/>
              </w:rPr>
              <w:t>备用参数</w:t>
            </w:r>
            <w:r w:rsidRPr="00257426">
              <w:t>2</w:t>
            </w:r>
          </w:p>
        </w:tc>
        <w:tc>
          <w:tcPr>
            <w:tcW w:w="2126" w:type="dxa"/>
          </w:tcPr>
          <w:p w14:paraId="73572803" w14:textId="77777777" w:rsidR="00F8310D" w:rsidRPr="00257426" w:rsidRDefault="00F8310D" w:rsidP="00B747E2">
            <w:r w:rsidRPr="00257426">
              <w:t>String</w:t>
            </w:r>
          </w:p>
        </w:tc>
        <w:tc>
          <w:tcPr>
            <w:tcW w:w="851" w:type="dxa"/>
          </w:tcPr>
          <w:p w14:paraId="71A6F991" w14:textId="77777777" w:rsidR="00F8310D" w:rsidRPr="00257426" w:rsidRDefault="00F8310D" w:rsidP="00B32A5E">
            <w:r w:rsidRPr="00257426">
              <w:rPr>
                <w:rFonts w:hint="eastAsia"/>
              </w:rPr>
              <w:t>否</w:t>
            </w:r>
          </w:p>
        </w:tc>
        <w:tc>
          <w:tcPr>
            <w:tcW w:w="3610" w:type="dxa"/>
          </w:tcPr>
          <w:p w14:paraId="2DC120E5" w14:textId="77777777" w:rsidR="00F8310D" w:rsidRPr="00257426" w:rsidRDefault="00F8310D" w:rsidP="00B747E2">
            <w:pPr>
              <w:rPr>
                <w:color w:val="FF0000"/>
              </w:rPr>
            </w:pPr>
          </w:p>
        </w:tc>
      </w:tr>
      <w:tr w:rsidR="00F8310D" w:rsidRPr="00B53C23" w14:paraId="08E53166" w14:textId="77777777" w:rsidTr="00901B70">
        <w:trPr>
          <w:trHeight w:val="340"/>
          <w:jc w:val="center"/>
        </w:trPr>
        <w:tc>
          <w:tcPr>
            <w:tcW w:w="1818" w:type="dxa"/>
          </w:tcPr>
          <w:p w14:paraId="59BB6745" w14:textId="77777777" w:rsidR="00F8310D" w:rsidRPr="00257426" w:rsidRDefault="00F8310D" w:rsidP="00B747E2">
            <w:r w:rsidRPr="00257426">
              <w:t>param3</w:t>
            </w:r>
          </w:p>
        </w:tc>
        <w:tc>
          <w:tcPr>
            <w:tcW w:w="2010" w:type="dxa"/>
          </w:tcPr>
          <w:p w14:paraId="0575B456" w14:textId="77777777" w:rsidR="00F8310D" w:rsidRPr="00257426" w:rsidRDefault="00F8310D" w:rsidP="00B747E2">
            <w:r w:rsidRPr="00257426">
              <w:rPr>
                <w:rFonts w:hint="eastAsia"/>
              </w:rPr>
              <w:t>备用参数</w:t>
            </w:r>
            <w:r w:rsidRPr="00257426">
              <w:t>3</w:t>
            </w:r>
          </w:p>
        </w:tc>
        <w:tc>
          <w:tcPr>
            <w:tcW w:w="2126" w:type="dxa"/>
          </w:tcPr>
          <w:p w14:paraId="0F93FACC" w14:textId="77777777" w:rsidR="00F8310D" w:rsidRPr="00257426" w:rsidRDefault="00F8310D" w:rsidP="00B747E2">
            <w:r w:rsidRPr="00257426">
              <w:t>String</w:t>
            </w:r>
          </w:p>
        </w:tc>
        <w:tc>
          <w:tcPr>
            <w:tcW w:w="851" w:type="dxa"/>
          </w:tcPr>
          <w:p w14:paraId="3B091663" w14:textId="77777777" w:rsidR="00F8310D" w:rsidRPr="00257426" w:rsidRDefault="00F8310D" w:rsidP="00B32A5E">
            <w:r w:rsidRPr="00257426">
              <w:rPr>
                <w:rFonts w:hint="eastAsia"/>
              </w:rPr>
              <w:t>否</w:t>
            </w:r>
          </w:p>
        </w:tc>
        <w:tc>
          <w:tcPr>
            <w:tcW w:w="3610" w:type="dxa"/>
          </w:tcPr>
          <w:p w14:paraId="66ACA93B" w14:textId="77777777" w:rsidR="00F8310D" w:rsidRPr="00257426" w:rsidRDefault="00F8310D" w:rsidP="00B747E2">
            <w:pPr>
              <w:rPr>
                <w:color w:val="FF0000"/>
              </w:rPr>
            </w:pPr>
          </w:p>
        </w:tc>
      </w:tr>
      <w:tr w:rsidR="00F8310D" w:rsidRPr="00B53C23" w14:paraId="1200CD00" w14:textId="77777777" w:rsidTr="00901B70">
        <w:trPr>
          <w:trHeight w:val="340"/>
          <w:jc w:val="center"/>
        </w:trPr>
        <w:tc>
          <w:tcPr>
            <w:tcW w:w="1818" w:type="dxa"/>
          </w:tcPr>
          <w:p w14:paraId="5BA4DE49" w14:textId="77777777" w:rsidR="00F8310D" w:rsidRPr="00257426" w:rsidRDefault="00F8310D" w:rsidP="00B747E2">
            <w:r>
              <w:rPr>
                <w:rFonts w:hint="eastAsia"/>
              </w:rPr>
              <w:t>param4</w:t>
            </w:r>
          </w:p>
        </w:tc>
        <w:tc>
          <w:tcPr>
            <w:tcW w:w="2010" w:type="dxa"/>
          </w:tcPr>
          <w:p w14:paraId="5EF07441" w14:textId="77777777" w:rsidR="00F8310D" w:rsidRPr="00257426" w:rsidRDefault="00F8310D" w:rsidP="00B747E2">
            <w:r>
              <w:rPr>
                <w:rFonts w:hint="eastAsia"/>
              </w:rPr>
              <w:t>备用</w:t>
            </w:r>
            <w:r w:rsidRPr="00257426">
              <w:rPr>
                <w:rFonts w:hint="eastAsia"/>
              </w:rPr>
              <w:t>参数</w:t>
            </w:r>
            <w:r>
              <w:rPr>
                <w:rFonts w:hint="eastAsia"/>
              </w:rPr>
              <w:t>4</w:t>
            </w:r>
          </w:p>
        </w:tc>
        <w:tc>
          <w:tcPr>
            <w:tcW w:w="2126" w:type="dxa"/>
          </w:tcPr>
          <w:p w14:paraId="49A8C45E" w14:textId="77777777" w:rsidR="00F8310D" w:rsidRPr="00257426" w:rsidRDefault="00F8310D" w:rsidP="00B747E2">
            <w:r>
              <w:rPr>
                <w:rFonts w:hint="eastAsia"/>
              </w:rPr>
              <w:t>String</w:t>
            </w:r>
          </w:p>
        </w:tc>
        <w:tc>
          <w:tcPr>
            <w:tcW w:w="851" w:type="dxa"/>
          </w:tcPr>
          <w:p w14:paraId="6A82336C" w14:textId="77777777" w:rsidR="00F8310D" w:rsidRPr="00257426" w:rsidRDefault="00F8310D" w:rsidP="00B32A5E">
            <w:r>
              <w:rPr>
                <w:rFonts w:hint="eastAsia"/>
              </w:rPr>
              <w:t>否</w:t>
            </w:r>
          </w:p>
        </w:tc>
        <w:tc>
          <w:tcPr>
            <w:tcW w:w="3610" w:type="dxa"/>
          </w:tcPr>
          <w:p w14:paraId="1FFB97F1" w14:textId="77777777" w:rsidR="00F8310D" w:rsidRPr="00257426" w:rsidRDefault="00F8310D" w:rsidP="00B747E2">
            <w:pPr>
              <w:rPr>
                <w:color w:val="FF0000"/>
              </w:rPr>
            </w:pPr>
          </w:p>
        </w:tc>
      </w:tr>
    </w:tbl>
    <w:p w14:paraId="43C52150" w14:textId="77777777" w:rsidR="00BB54A0" w:rsidRDefault="00BB54A0" w:rsidP="00233809">
      <w:pPr>
        <w:pStyle w:val="3"/>
        <w:numPr>
          <w:ilvl w:val="2"/>
          <w:numId w:val="14"/>
        </w:numPr>
      </w:pPr>
      <w:r>
        <w:rPr>
          <w:rFonts w:hint="eastAsia"/>
        </w:rPr>
        <w:lastRenderedPageBreak/>
        <w:t>VO</w:t>
      </w:r>
      <w:r w:rsidRPr="00C050D1">
        <w:rPr>
          <w:rFonts w:hint="eastAsia"/>
        </w:rPr>
        <w:t>对象</w:t>
      </w:r>
    </w:p>
    <w:p w14:paraId="7C9BC942" w14:textId="77777777" w:rsidR="00BB54A0" w:rsidRPr="00F8310D" w:rsidRDefault="00BB54A0" w:rsidP="00F8310D">
      <w:pPr>
        <w:pStyle w:val="4"/>
      </w:pPr>
      <w:bookmarkStart w:id="187" w:name="OLE_LINK81"/>
      <w:bookmarkStart w:id="188" w:name="OLE_LINK82"/>
      <w:r w:rsidRPr="00F8310D">
        <w:rPr>
          <w:rFonts w:hint="eastAsia"/>
        </w:rPr>
        <w:t>DailyLowestPrice</w:t>
      </w:r>
      <w:bookmarkEnd w:id="187"/>
      <w:bookmarkEnd w:id="188"/>
      <w:r w:rsidRPr="00F8310D">
        <w:rPr>
          <w:rFonts w:hint="eastAsia"/>
        </w:rPr>
        <w:t>对象</w:t>
      </w:r>
    </w:p>
    <w:tbl>
      <w:tblPr>
        <w:tblW w:w="10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1"/>
        <w:gridCol w:w="1830"/>
        <w:gridCol w:w="2151"/>
        <w:gridCol w:w="992"/>
        <w:gridCol w:w="3622"/>
      </w:tblGrid>
      <w:tr w:rsidR="00F8310D" w:rsidRPr="00165BAC" w14:paraId="5C032426" w14:textId="77777777" w:rsidTr="00901B70">
        <w:trPr>
          <w:trHeight w:val="397"/>
          <w:jc w:val="center"/>
        </w:trPr>
        <w:tc>
          <w:tcPr>
            <w:tcW w:w="1791" w:type="dxa"/>
            <w:shd w:val="clear" w:color="auto" w:fill="C6D9F1" w:themeFill="text2" w:themeFillTint="33"/>
            <w:vAlign w:val="center"/>
          </w:tcPr>
          <w:p w14:paraId="7F84E8F3" w14:textId="77777777" w:rsidR="00F8310D" w:rsidRPr="00843CFE" w:rsidRDefault="00F8310D" w:rsidP="00B747E2">
            <w:pPr>
              <w:jc w:val="center"/>
            </w:pPr>
            <w:r w:rsidRPr="00843CFE">
              <w:rPr>
                <w:rFonts w:hint="eastAsia"/>
              </w:rPr>
              <w:t>参数名称</w:t>
            </w:r>
          </w:p>
        </w:tc>
        <w:tc>
          <w:tcPr>
            <w:tcW w:w="1830" w:type="dxa"/>
            <w:shd w:val="clear" w:color="auto" w:fill="C6D9F1" w:themeFill="text2" w:themeFillTint="33"/>
            <w:vAlign w:val="center"/>
          </w:tcPr>
          <w:p w14:paraId="28E9BBC6" w14:textId="77777777" w:rsidR="00F8310D" w:rsidRPr="00843CFE" w:rsidRDefault="00F8310D" w:rsidP="00B747E2">
            <w:pPr>
              <w:jc w:val="center"/>
            </w:pPr>
            <w:r w:rsidRPr="00843CFE">
              <w:rPr>
                <w:rFonts w:hint="eastAsia"/>
              </w:rPr>
              <w:t>中文含义</w:t>
            </w:r>
          </w:p>
        </w:tc>
        <w:tc>
          <w:tcPr>
            <w:tcW w:w="2151" w:type="dxa"/>
            <w:shd w:val="clear" w:color="auto" w:fill="C6D9F1" w:themeFill="text2" w:themeFillTint="33"/>
            <w:vAlign w:val="center"/>
          </w:tcPr>
          <w:p w14:paraId="29D55A65" w14:textId="77777777" w:rsidR="00F8310D" w:rsidRPr="00843CFE" w:rsidRDefault="00F8310D" w:rsidP="00B747E2">
            <w:pPr>
              <w:jc w:val="center"/>
            </w:pPr>
            <w:r w:rsidRPr="00843CFE">
              <w:rPr>
                <w:rFonts w:hint="eastAsia"/>
              </w:rPr>
              <w:t>类型</w:t>
            </w:r>
          </w:p>
        </w:tc>
        <w:tc>
          <w:tcPr>
            <w:tcW w:w="992" w:type="dxa"/>
            <w:shd w:val="clear" w:color="auto" w:fill="C6D9F1" w:themeFill="text2" w:themeFillTint="33"/>
            <w:vAlign w:val="center"/>
          </w:tcPr>
          <w:p w14:paraId="78F9A8C2" w14:textId="77777777" w:rsidR="00F8310D" w:rsidRPr="00843CFE" w:rsidRDefault="00F8310D" w:rsidP="00B747E2">
            <w:pPr>
              <w:jc w:val="center"/>
            </w:pPr>
            <w:r w:rsidRPr="00843CFE">
              <w:rPr>
                <w:rFonts w:hint="eastAsia"/>
              </w:rPr>
              <w:t>必填</w:t>
            </w:r>
          </w:p>
        </w:tc>
        <w:tc>
          <w:tcPr>
            <w:tcW w:w="3622" w:type="dxa"/>
            <w:shd w:val="clear" w:color="auto" w:fill="C6D9F1" w:themeFill="text2" w:themeFillTint="33"/>
            <w:vAlign w:val="center"/>
          </w:tcPr>
          <w:p w14:paraId="1CCC130A" w14:textId="77777777" w:rsidR="00F8310D" w:rsidRPr="00843CFE" w:rsidRDefault="00F8310D" w:rsidP="00B747E2">
            <w:pPr>
              <w:jc w:val="center"/>
            </w:pPr>
            <w:r w:rsidRPr="00843CFE">
              <w:rPr>
                <w:rFonts w:hint="eastAsia"/>
              </w:rPr>
              <w:t>备注</w:t>
            </w:r>
          </w:p>
        </w:tc>
      </w:tr>
      <w:tr w:rsidR="00BB54A0" w:rsidRPr="00165BAC" w14:paraId="7E0C39E0" w14:textId="77777777" w:rsidTr="00901B70">
        <w:trPr>
          <w:trHeight w:val="340"/>
          <w:jc w:val="center"/>
        </w:trPr>
        <w:tc>
          <w:tcPr>
            <w:tcW w:w="1791" w:type="dxa"/>
          </w:tcPr>
          <w:p w14:paraId="7F8EA483" w14:textId="77777777" w:rsidR="00BB54A0" w:rsidRPr="00F8310D" w:rsidRDefault="00BB54A0" w:rsidP="00F8310D">
            <w:r w:rsidRPr="00F8310D">
              <w:rPr>
                <w:rFonts w:hint="eastAsia"/>
              </w:rPr>
              <w:t>deptCode</w:t>
            </w:r>
          </w:p>
        </w:tc>
        <w:tc>
          <w:tcPr>
            <w:tcW w:w="1830" w:type="dxa"/>
          </w:tcPr>
          <w:p w14:paraId="1E4A2636" w14:textId="77777777" w:rsidR="00BB54A0" w:rsidRPr="00F8310D" w:rsidRDefault="00BB54A0" w:rsidP="00F8310D">
            <w:r w:rsidRPr="00F8310D">
              <w:rPr>
                <w:rFonts w:hint="eastAsia"/>
              </w:rPr>
              <w:t>出发三字码</w:t>
            </w:r>
          </w:p>
        </w:tc>
        <w:tc>
          <w:tcPr>
            <w:tcW w:w="2151" w:type="dxa"/>
          </w:tcPr>
          <w:p w14:paraId="1DA89965" w14:textId="77777777" w:rsidR="00BB54A0" w:rsidRPr="00F8310D" w:rsidRDefault="00BB54A0" w:rsidP="00F8310D">
            <w:r w:rsidRPr="00F8310D">
              <w:rPr>
                <w:rFonts w:hint="eastAsia"/>
              </w:rPr>
              <w:t>String</w:t>
            </w:r>
          </w:p>
        </w:tc>
        <w:tc>
          <w:tcPr>
            <w:tcW w:w="992" w:type="dxa"/>
          </w:tcPr>
          <w:p w14:paraId="68117EDF" w14:textId="77777777" w:rsidR="00BB54A0" w:rsidRPr="00F8310D" w:rsidRDefault="00BB54A0" w:rsidP="00F8310D">
            <w:r w:rsidRPr="00F8310D">
              <w:rPr>
                <w:rFonts w:hint="eastAsia"/>
              </w:rPr>
              <w:t>是</w:t>
            </w:r>
          </w:p>
        </w:tc>
        <w:tc>
          <w:tcPr>
            <w:tcW w:w="3622" w:type="dxa"/>
          </w:tcPr>
          <w:p w14:paraId="023D2049" w14:textId="77777777" w:rsidR="00BB54A0" w:rsidRPr="00F8310D" w:rsidRDefault="00BB54A0" w:rsidP="00F8310D">
            <w:r w:rsidRPr="00F8310D">
              <w:rPr>
                <w:rFonts w:hint="eastAsia"/>
              </w:rPr>
              <w:t>如“</w:t>
            </w:r>
            <w:r w:rsidRPr="00F8310D">
              <w:rPr>
                <w:rFonts w:hint="eastAsia"/>
              </w:rPr>
              <w:t>PEK</w:t>
            </w:r>
            <w:r w:rsidRPr="00F8310D">
              <w:rPr>
                <w:rFonts w:hint="eastAsia"/>
              </w:rPr>
              <w:t>”</w:t>
            </w:r>
          </w:p>
        </w:tc>
      </w:tr>
      <w:tr w:rsidR="00BB54A0" w:rsidRPr="00165BAC" w14:paraId="04B0CD95" w14:textId="77777777" w:rsidTr="00901B70">
        <w:trPr>
          <w:trHeight w:val="340"/>
          <w:jc w:val="center"/>
        </w:trPr>
        <w:tc>
          <w:tcPr>
            <w:tcW w:w="1791" w:type="dxa"/>
          </w:tcPr>
          <w:p w14:paraId="361550C5" w14:textId="77777777" w:rsidR="00BB54A0" w:rsidRPr="00F8310D" w:rsidRDefault="00BB54A0" w:rsidP="00F8310D">
            <w:r w:rsidRPr="00F8310D">
              <w:t>depAirport</w:t>
            </w:r>
          </w:p>
        </w:tc>
        <w:tc>
          <w:tcPr>
            <w:tcW w:w="1830" w:type="dxa"/>
          </w:tcPr>
          <w:p w14:paraId="6AC872DA" w14:textId="77777777" w:rsidR="00BB54A0" w:rsidRPr="00F8310D" w:rsidRDefault="00BB54A0" w:rsidP="00F8310D">
            <w:r w:rsidRPr="00F8310D">
              <w:rPr>
                <w:rFonts w:hint="eastAsia"/>
              </w:rPr>
              <w:t>出发机场三字码</w:t>
            </w:r>
          </w:p>
        </w:tc>
        <w:tc>
          <w:tcPr>
            <w:tcW w:w="2151" w:type="dxa"/>
          </w:tcPr>
          <w:p w14:paraId="26EAF482" w14:textId="77777777" w:rsidR="00BB54A0" w:rsidRPr="00F8310D" w:rsidRDefault="00BB54A0" w:rsidP="00F8310D">
            <w:r w:rsidRPr="00F8310D">
              <w:rPr>
                <w:rFonts w:hint="eastAsia"/>
              </w:rPr>
              <w:t>String</w:t>
            </w:r>
          </w:p>
        </w:tc>
        <w:tc>
          <w:tcPr>
            <w:tcW w:w="992" w:type="dxa"/>
          </w:tcPr>
          <w:p w14:paraId="1EB2D481" w14:textId="77777777" w:rsidR="00BB54A0" w:rsidRPr="00F8310D" w:rsidRDefault="00BB54A0" w:rsidP="00F8310D">
            <w:r w:rsidRPr="00F8310D">
              <w:rPr>
                <w:rFonts w:hint="eastAsia"/>
              </w:rPr>
              <w:t>否</w:t>
            </w:r>
          </w:p>
        </w:tc>
        <w:tc>
          <w:tcPr>
            <w:tcW w:w="3622" w:type="dxa"/>
          </w:tcPr>
          <w:p w14:paraId="4D8F11F5" w14:textId="77777777" w:rsidR="00BB54A0" w:rsidRPr="00F8310D" w:rsidRDefault="00BB54A0" w:rsidP="00F8310D">
            <w:r w:rsidRPr="00F8310D">
              <w:rPr>
                <w:rFonts w:hint="eastAsia"/>
              </w:rPr>
              <w:t>如</w:t>
            </w:r>
            <w:r w:rsidRPr="00F8310D">
              <w:rPr>
                <w:rFonts w:hint="eastAsia"/>
              </w:rPr>
              <w:t>NAY</w:t>
            </w:r>
          </w:p>
        </w:tc>
      </w:tr>
      <w:tr w:rsidR="00BB54A0" w:rsidRPr="00165BAC" w14:paraId="7392B2C6" w14:textId="77777777" w:rsidTr="00901B70">
        <w:trPr>
          <w:trHeight w:val="340"/>
          <w:jc w:val="center"/>
        </w:trPr>
        <w:tc>
          <w:tcPr>
            <w:tcW w:w="1791" w:type="dxa"/>
          </w:tcPr>
          <w:p w14:paraId="0DCB7DFC" w14:textId="77777777" w:rsidR="00BB54A0" w:rsidRPr="00F8310D" w:rsidRDefault="00BB54A0" w:rsidP="00F8310D">
            <w:r w:rsidRPr="00F8310D">
              <w:rPr>
                <w:rFonts w:hint="eastAsia"/>
              </w:rPr>
              <w:t>arrCode</w:t>
            </w:r>
          </w:p>
        </w:tc>
        <w:tc>
          <w:tcPr>
            <w:tcW w:w="1830" w:type="dxa"/>
          </w:tcPr>
          <w:p w14:paraId="52ACF082" w14:textId="77777777" w:rsidR="00BB54A0" w:rsidRPr="00F8310D" w:rsidRDefault="00BB54A0" w:rsidP="00F8310D">
            <w:r w:rsidRPr="00F8310D">
              <w:rPr>
                <w:rFonts w:hint="eastAsia"/>
              </w:rPr>
              <w:t>抵达三字码</w:t>
            </w:r>
          </w:p>
        </w:tc>
        <w:tc>
          <w:tcPr>
            <w:tcW w:w="2151" w:type="dxa"/>
          </w:tcPr>
          <w:p w14:paraId="4F937B66" w14:textId="77777777" w:rsidR="00BB54A0" w:rsidRPr="00F8310D" w:rsidRDefault="00BB54A0" w:rsidP="00F8310D">
            <w:r w:rsidRPr="00F8310D">
              <w:rPr>
                <w:rFonts w:hint="eastAsia"/>
              </w:rPr>
              <w:t>String</w:t>
            </w:r>
          </w:p>
        </w:tc>
        <w:tc>
          <w:tcPr>
            <w:tcW w:w="992" w:type="dxa"/>
          </w:tcPr>
          <w:p w14:paraId="67F1DF87" w14:textId="77777777" w:rsidR="00BB54A0" w:rsidRPr="00F8310D" w:rsidRDefault="00BB54A0" w:rsidP="00F8310D">
            <w:r w:rsidRPr="00F8310D">
              <w:rPr>
                <w:rFonts w:hint="eastAsia"/>
              </w:rPr>
              <w:t>否</w:t>
            </w:r>
          </w:p>
        </w:tc>
        <w:tc>
          <w:tcPr>
            <w:tcW w:w="3622" w:type="dxa"/>
          </w:tcPr>
          <w:p w14:paraId="45193853" w14:textId="77777777" w:rsidR="00BB54A0" w:rsidRPr="00F8310D" w:rsidRDefault="00BB54A0" w:rsidP="00F8310D">
            <w:r w:rsidRPr="00F8310D">
              <w:rPr>
                <w:rFonts w:hint="eastAsia"/>
              </w:rPr>
              <w:t>如“</w:t>
            </w:r>
            <w:r w:rsidRPr="00F8310D">
              <w:rPr>
                <w:rFonts w:hint="eastAsia"/>
              </w:rPr>
              <w:t>SHA</w:t>
            </w:r>
            <w:r w:rsidRPr="00F8310D">
              <w:rPr>
                <w:rFonts w:hint="eastAsia"/>
              </w:rPr>
              <w:t>”</w:t>
            </w:r>
          </w:p>
        </w:tc>
      </w:tr>
      <w:tr w:rsidR="00BB54A0" w:rsidRPr="00165BAC" w14:paraId="6925EB41" w14:textId="77777777" w:rsidTr="00901B70">
        <w:trPr>
          <w:trHeight w:val="340"/>
          <w:jc w:val="center"/>
        </w:trPr>
        <w:tc>
          <w:tcPr>
            <w:tcW w:w="1791" w:type="dxa"/>
          </w:tcPr>
          <w:p w14:paraId="5DE141FA" w14:textId="77777777" w:rsidR="00BB54A0" w:rsidRPr="00F8310D" w:rsidRDefault="00BB54A0" w:rsidP="00F8310D">
            <w:r w:rsidRPr="00F8310D">
              <w:t>arrAirport</w:t>
            </w:r>
          </w:p>
        </w:tc>
        <w:tc>
          <w:tcPr>
            <w:tcW w:w="1830" w:type="dxa"/>
          </w:tcPr>
          <w:p w14:paraId="25ACEAF7" w14:textId="77777777" w:rsidR="00BB54A0" w:rsidRPr="00F8310D" w:rsidRDefault="00BB54A0" w:rsidP="00F8310D">
            <w:r w:rsidRPr="00F8310D">
              <w:rPr>
                <w:rFonts w:hint="eastAsia"/>
              </w:rPr>
              <w:t>抵达机场三字码</w:t>
            </w:r>
          </w:p>
        </w:tc>
        <w:tc>
          <w:tcPr>
            <w:tcW w:w="2151" w:type="dxa"/>
          </w:tcPr>
          <w:p w14:paraId="75BEC2B8" w14:textId="77777777" w:rsidR="00BB54A0" w:rsidRPr="00F8310D" w:rsidRDefault="00BB54A0" w:rsidP="00F8310D">
            <w:r w:rsidRPr="00F8310D">
              <w:rPr>
                <w:rFonts w:hint="eastAsia"/>
              </w:rPr>
              <w:t>String</w:t>
            </w:r>
          </w:p>
        </w:tc>
        <w:tc>
          <w:tcPr>
            <w:tcW w:w="992" w:type="dxa"/>
          </w:tcPr>
          <w:p w14:paraId="32410781" w14:textId="77777777" w:rsidR="00BB54A0" w:rsidRPr="00F8310D" w:rsidRDefault="00BB54A0" w:rsidP="00F8310D">
            <w:r w:rsidRPr="00F8310D">
              <w:rPr>
                <w:rFonts w:hint="eastAsia"/>
              </w:rPr>
              <w:t>否</w:t>
            </w:r>
          </w:p>
        </w:tc>
        <w:tc>
          <w:tcPr>
            <w:tcW w:w="3622" w:type="dxa"/>
          </w:tcPr>
          <w:p w14:paraId="03C9A0AE" w14:textId="77777777" w:rsidR="00BB54A0" w:rsidRPr="00F8310D" w:rsidRDefault="00BB54A0" w:rsidP="00F8310D">
            <w:r w:rsidRPr="00F8310D">
              <w:rPr>
                <w:rFonts w:hint="eastAsia"/>
              </w:rPr>
              <w:t>如“</w:t>
            </w:r>
            <w:r w:rsidRPr="00F8310D">
              <w:rPr>
                <w:rFonts w:hint="eastAsia"/>
              </w:rPr>
              <w:t>PVG</w:t>
            </w:r>
            <w:r w:rsidRPr="00F8310D">
              <w:rPr>
                <w:rFonts w:hint="eastAsia"/>
              </w:rPr>
              <w:t>”</w:t>
            </w:r>
          </w:p>
        </w:tc>
      </w:tr>
      <w:tr w:rsidR="00BB54A0" w:rsidRPr="00165BAC" w14:paraId="2FEFF956" w14:textId="77777777" w:rsidTr="00901B70">
        <w:trPr>
          <w:trHeight w:val="340"/>
          <w:jc w:val="center"/>
        </w:trPr>
        <w:tc>
          <w:tcPr>
            <w:tcW w:w="1791" w:type="dxa"/>
          </w:tcPr>
          <w:p w14:paraId="6EBF17B8" w14:textId="77777777" w:rsidR="00BB54A0" w:rsidRPr="00F8310D" w:rsidRDefault="00BB54A0" w:rsidP="00F8310D">
            <w:r w:rsidRPr="00F8310D">
              <w:rPr>
                <w:rFonts w:hint="eastAsia"/>
              </w:rPr>
              <w:t>depDate</w:t>
            </w:r>
          </w:p>
        </w:tc>
        <w:tc>
          <w:tcPr>
            <w:tcW w:w="1830" w:type="dxa"/>
          </w:tcPr>
          <w:p w14:paraId="33FDD865" w14:textId="77777777" w:rsidR="00BB54A0" w:rsidRPr="00F8310D" w:rsidRDefault="00BB54A0" w:rsidP="00F8310D">
            <w:r w:rsidRPr="00F8310D">
              <w:rPr>
                <w:rFonts w:hint="eastAsia"/>
              </w:rPr>
              <w:t>出发日期</w:t>
            </w:r>
          </w:p>
        </w:tc>
        <w:tc>
          <w:tcPr>
            <w:tcW w:w="2151" w:type="dxa"/>
          </w:tcPr>
          <w:p w14:paraId="2C63598F" w14:textId="77777777" w:rsidR="00BB54A0" w:rsidRPr="00F8310D" w:rsidRDefault="00BB54A0" w:rsidP="00F8310D">
            <w:r w:rsidRPr="00F8310D">
              <w:rPr>
                <w:rFonts w:hint="eastAsia"/>
              </w:rPr>
              <w:t>String</w:t>
            </w:r>
          </w:p>
        </w:tc>
        <w:tc>
          <w:tcPr>
            <w:tcW w:w="992" w:type="dxa"/>
          </w:tcPr>
          <w:p w14:paraId="7A6F85A2" w14:textId="77777777" w:rsidR="00BB54A0" w:rsidRPr="00F8310D" w:rsidRDefault="00BB54A0" w:rsidP="00F8310D">
            <w:r w:rsidRPr="00F8310D">
              <w:rPr>
                <w:rFonts w:hint="eastAsia"/>
              </w:rPr>
              <w:t>是</w:t>
            </w:r>
          </w:p>
        </w:tc>
        <w:tc>
          <w:tcPr>
            <w:tcW w:w="3622" w:type="dxa"/>
          </w:tcPr>
          <w:p w14:paraId="23668B05" w14:textId="77777777" w:rsidR="00BB54A0" w:rsidRPr="00F8310D" w:rsidRDefault="00BB54A0" w:rsidP="00F8310D">
            <w:r w:rsidRPr="00F8310D">
              <w:rPr>
                <w:rFonts w:hint="eastAsia"/>
              </w:rPr>
              <w:t>格式：</w:t>
            </w:r>
            <w:r w:rsidRPr="00F8310D">
              <w:rPr>
                <w:rFonts w:hint="eastAsia"/>
              </w:rPr>
              <w:t>yyyy-MM-dd</w:t>
            </w:r>
          </w:p>
        </w:tc>
      </w:tr>
      <w:tr w:rsidR="00BB54A0" w:rsidRPr="00165BAC" w14:paraId="25B43017" w14:textId="77777777" w:rsidTr="00901B70">
        <w:trPr>
          <w:trHeight w:val="340"/>
          <w:jc w:val="center"/>
        </w:trPr>
        <w:tc>
          <w:tcPr>
            <w:tcW w:w="1791" w:type="dxa"/>
          </w:tcPr>
          <w:p w14:paraId="243D2CC3" w14:textId="77777777" w:rsidR="00BB54A0" w:rsidRPr="00F8310D" w:rsidRDefault="00BB54A0" w:rsidP="00F8310D">
            <w:r w:rsidRPr="00F8310D">
              <w:t>flightNo</w:t>
            </w:r>
          </w:p>
        </w:tc>
        <w:tc>
          <w:tcPr>
            <w:tcW w:w="1830" w:type="dxa"/>
          </w:tcPr>
          <w:p w14:paraId="59EB0A7B" w14:textId="77777777" w:rsidR="00BB54A0" w:rsidRPr="00F8310D" w:rsidRDefault="00BB54A0" w:rsidP="00F8310D">
            <w:r w:rsidRPr="00F8310D">
              <w:rPr>
                <w:rFonts w:hint="eastAsia"/>
              </w:rPr>
              <w:t>航班号</w:t>
            </w:r>
          </w:p>
        </w:tc>
        <w:tc>
          <w:tcPr>
            <w:tcW w:w="2151" w:type="dxa"/>
          </w:tcPr>
          <w:p w14:paraId="28FE0220" w14:textId="77777777" w:rsidR="00BB54A0" w:rsidRPr="00F8310D" w:rsidRDefault="00BB54A0" w:rsidP="00F8310D">
            <w:r w:rsidRPr="00F8310D">
              <w:rPr>
                <w:rFonts w:hint="eastAsia"/>
              </w:rPr>
              <w:t xml:space="preserve">String  </w:t>
            </w:r>
          </w:p>
        </w:tc>
        <w:tc>
          <w:tcPr>
            <w:tcW w:w="992" w:type="dxa"/>
          </w:tcPr>
          <w:p w14:paraId="33A45F9D" w14:textId="77777777" w:rsidR="00BB54A0" w:rsidRPr="00F8310D" w:rsidRDefault="00BB54A0" w:rsidP="00F8310D">
            <w:r w:rsidRPr="00F8310D">
              <w:rPr>
                <w:rFonts w:hint="eastAsia"/>
              </w:rPr>
              <w:t>是</w:t>
            </w:r>
          </w:p>
        </w:tc>
        <w:tc>
          <w:tcPr>
            <w:tcW w:w="3622" w:type="dxa"/>
          </w:tcPr>
          <w:p w14:paraId="43F4E9A5" w14:textId="77777777" w:rsidR="00BB54A0" w:rsidRPr="00F8310D" w:rsidRDefault="00BB54A0" w:rsidP="00F8310D"/>
        </w:tc>
      </w:tr>
      <w:tr w:rsidR="00F46BCC" w:rsidRPr="00165BAC" w14:paraId="631001DC" w14:textId="77777777" w:rsidTr="00901B70">
        <w:trPr>
          <w:trHeight w:val="340"/>
          <w:jc w:val="center"/>
        </w:trPr>
        <w:tc>
          <w:tcPr>
            <w:tcW w:w="1791" w:type="dxa"/>
          </w:tcPr>
          <w:p w14:paraId="0CA5B155" w14:textId="77777777" w:rsidR="00F46BCC" w:rsidRPr="00F8310D" w:rsidRDefault="00F46BCC" w:rsidP="00B747E2">
            <w:r w:rsidRPr="00F8310D">
              <w:t>seatCode</w:t>
            </w:r>
          </w:p>
        </w:tc>
        <w:tc>
          <w:tcPr>
            <w:tcW w:w="1830" w:type="dxa"/>
          </w:tcPr>
          <w:p w14:paraId="4B90CE96" w14:textId="77777777" w:rsidR="00F46BCC" w:rsidRPr="00F8310D" w:rsidRDefault="00F46BCC" w:rsidP="00B747E2">
            <w:r w:rsidRPr="00F8310D">
              <w:rPr>
                <w:rFonts w:hint="eastAsia"/>
              </w:rPr>
              <w:t>舱位</w:t>
            </w:r>
          </w:p>
        </w:tc>
        <w:tc>
          <w:tcPr>
            <w:tcW w:w="2151" w:type="dxa"/>
          </w:tcPr>
          <w:p w14:paraId="0D523FFD" w14:textId="77777777" w:rsidR="00F46BCC" w:rsidRPr="00F8310D" w:rsidRDefault="00F46BCC" w:rsidP="00B747E2">
            <w:r w:rsidRPr="00F8310D">
              <w:t>String</w:t>
            </w:r>
          </w:p>
        </w:tc>
        <w:tc>
          <w:tcPr>
            <w:tcW w:w="992" w:type="dxa"/>
          </w:tcPr>
          <w:p w14:paraId="276D8B2D" w14:textId="77777777" w:rsidR="00F46BCC" w:rsidRPr="00F8310D" w:rsidRDefault="00F46BCC" w:rsidP="00B747E2">
            <w:r w:rsidRPr="00F8310D">
              <w:rPr>
                <w:rFonts w:hint="eastAsia"/>
              </w:rPr>
              <w:t>是</w:t>
            </w:r>
          </w:p>
        </w:tc>
        <w:tc>
          <w:tcPr>
            <w:tcW w:w="3622" w:type="dxa"/>
          </w:tcPr>
          <w:p w14:paraId="30811504" w14:textId="77777777" w:rsidR="00F46BCC" w:rsidRPr="00F8310D" w:rsidRDefault="00F46BCC" w:rsidP="00B747E2"/>
        </w:tc>
      </w:tr>
      <w:tr w:rsidR="00F46BCC" w:rsidRPr="00165BAC" w14:paraId="7E95A8D7" w14:textId="77777777" w:rsidTr="00901B70">
        <w:trPr>
          <w:trHeight w:val="340"/>
          <w:jc w:val="center"/>
        </w:trPr>
        <w:tc>
          <w:tcPr>
            <w:tcW w:w="1791" w:type="dxa"/>
          </w:tcPr>
          <w:p w14:paraId="782432BB" w14:textId="77777777" w:rsidR="00F46BCC" w:rsidRPr="00F8310D" w:rsidRDefault="00F46BCC" w:rsidP="00B747E2">
            <w:r w:rsidRPr="00F8310D">
              <w:rPr>
                <w:rFonts w:hint="eastAsia"/>
              </w:rPr>
              <w:t>productType</w:t>
            </w:r>
          </w:p>
        </w:tc>
        <w:tc>
          <w:tcPr>
            <w:tcW w:w="1830" w:type="dxa"/>
          </w:tcPr>
          <w:p w14:paraId="1FBB19A9" w14:textId="77777777" w:rsidR="00F46BCC" w:rsidRPr="00F8310D" w:rsidRDefault="00F46BCC" w:rsidP="00B747E2">
            <w:r w:rsidRPr="00F8310D">
              <w:rPr>
                <w:rFonts w:hint="eastAsia"/>
              </w:rPr>
              <w:t>舱位类型</w:t>
            </w:r>
          </w:p>
        </w:tc>
        <w:tc>
          <w:tcPr>
            <w:tcW w:w="2151" w:type="dxa"/>
          </w:tcPr>
          <w:p w14:paraId="67D42742" w14:textId="77777777" w:rsidR="00F46BCC" w:rsidRPr="00F8310D" w:rsidRDefault="00F46BCC" w:rsidP="00B747E2">
            <w:r w:rsidRPr="00F8310D">
              <w:rPr>
                <w:rFonts w:hint="eastAsia"/>
              </w:rPr>
              <w:t>Integer</w:t>
            </w:r>
            <w:r w:rsidRPr="00F8310D">
              <w:t>’</w:t>
            </w:r>
          </w:p>
        </w:tc>
        <w:tc>
          <w:tcPr>
            <w:tcW w:w="992" w:type="dxa"/>
          </w:tcPr>
          <w:p w14:paraId="50F2F806" w14:textId="77777777" w:rsidR="00F46BCC" w:rsidRPr="00F8310D" w:rsidRDefault="00F46BCC" w:rsidP="00B747E2">
            <w:r w:rsidRPr="00F8310D">
              <w:rPr>
                <w:rFonts w:hint="eastAsia"/>
              </w:rPr>
              <w:t>是</w:t>
            </w:r>
          </w:p>
        </w:tc>
        <w:tc>
          <w:tcPr>
            <w:tcW w:w="3622" w:type="dxa"/>
          </w:tcPr>
          <w:p w14:paraId="1421F159" w14:textId="77777777" w:rsidR="00F46BCC" w:rsidRPr="00F8310D" w:rsidRDefault="00F46BCC" w:rsidP="00B747E2">
            <w:r w:rsidRPr="00F8310D">
              <w:rPr>
                <w:rFonts w:hint="eastAsia"/>
              </w:rPr>
              <w:t xml:space="preserve">1 </w:t>
            </w:r>
            <w:r w:rsidRPr="00F8310D">
              <w:rPr>
                <w:rFonts w:hint="eastAsia"/>
              </w:rPr>
              <w:t>普通舱位</w:t>
            </w:r>
          </w:p>
          <w:p w14:paraId="75349DC6" w14:textId="77777777" w:rsidR="00F46BCC" w:rsidRPr="00F8310D" w:rsidRDefault="00F46BCC" w:rsidP="00B747E2">
            <w:r w:rsidRPr="00F8310D">
              <w:rPr>
                <w:rFonts w:hint="eastAsia"/>
              </w:rPr>
              <w:t xml:space="preserve">3 </w:t>
            </w:r>
            <w:r w:rsidRPr="00F8310D">
              <w:rPr>
                <w:rFonts w:hint="eastAsia"/>
              </w:rPr>
              <w:t>特价舱位</w:t>
            </w:r>
          </w:p>
        </w:tc>
      </w:tr>
      <w:tr w:rsidR="00F46BCC" w:rsidRPr="00165BAC" w14:paraId="54063961" w14:textId="77777777" w:rsidTr="00901B70">
        <w:trPr>
          <w:trHeight w:val="340"/>
          <w:jc w:val="center"/>
        </w:trPr>
        <w:tc>
          <w:tcPr>
            <w:tcW w:w="1791" w:type="dxa"/>
          </w:tcPr>
          <w:p w14:paraId="4E7B404F" w14:textId="77777777" w:rsidR="00F46BCC" w:rsidRPr="00F8310D" w:rsidRDefault="00F46BCC" w:rsidP="00B747E2">
            <w:r w:rsidRPr="00F8310D">
              <w:rPr>
                <w:rFonts w:hint="eastAsia"/>
              </w:rPr>
              <w:t>ticketPrice</w:t>
            </w:r>
          </w:p>
        </w:tc>
        <w:tc>
          <w:tcPr>
            <w:tcW w:w="1830" w:type="dxa"/>
          </w:tcPr>
          <w:p w14:paraId="695EE872" w14:textId="77777777" w:rsidR="00F46BCC" w:rsidRPr="00F8310D" w:rsidRDefault="00F46BCC" w:rsidP="00B747E2">
            <w:r w:rsidRPr="00F8310D">
              <w:rPr>
                <w:rFonts w:hint="eastAsia"/>
              </w:rPr>
              <w:t>票面价</w:t>
            </w:r>
          </w:p>
        </w:tc>
        <w:tc>
          <w:tcPr>
            <w:tcW w:w="2151" w:type="dxa"/>
          </w:tcPr>
          <w:p w14:paraId="79083DC5" w14:textId="77777777" w:rsidR="00F46BCC" w:rsidRPr="00F8310D" w:rsidRDefault="00F46BCC" w:rsidP="00B747E2">
            <w:r w:rsidRPr="00F8310D">
              <w:rPr>
                <w:rFonts w:hint="eastAsia"/>
              </w:rPr>
              <w:t>Double</w:t>
            </w:r>
          </w:p>
        </w:tc>
        <w:tc>
          <w:tcPr>
            <w:tcW w:w="992" w:type="dxa"/>
          </w:tcPr>
          <w:p w14:paraId="4C369F09" w14:textId="77777777" w:rsidR="00F46BCC" w:rsidRPr="00F8310D" w:rsidRDefault="00F46BCC" w:rsidP="00B747E2">
            <w:r w:rsidRPr="00F8310D">
              <w:rPr>
                <w:rFonts w:hint="eastAsia"/>
              </w:rPr>
              <w:t>是</w:t>
            </w:r>
          </w:p>
        </w:tc>
        <w:tc>
          <w:tcPr>
            <w:tcW w:w="3622" w:type="dxa"/>
          </w:tcPr>
          <w:p w14:paraId="667FE878" w14:textId="77777777" w:rsidR="00F46BCC" w:rsidRPr="00F8310D" w:rsidRDefault="00F46BCC" w:rsidP="00B747E2"/>
        </w:tc>
      </w:tr>
      <w:tr w:rsidR="00F46BCC" w:rsidRPr="00165BAC" w14:paraId="1AAAC1E7" w14:textId="77777777" w:rsidTr="00901B70">
        <w:trPr>
          <w:trHeight w:val="340"/>
          <w:jc w:val="center"/>
        </w:trPr>
        <w:tc>
          <w:tcPr>
            <w:tcW w:w="1791" w:type="dxa"/>
          </w:tcPr>
          <w:p w14:paraId="0DD42CC3" w14:textId="77777777" w:rsidR="00F46BCC" w:rsidRPr="00F8310D" w:rsidRDefault="00F46BCC" w:rsidP="00F8310D">
            <w:r w:rsidRPr="00F8310D">
              <w:t>status</w:t>
            </w:r>
          </w:p>
        </w:tc>
        <w:tc>
          <w:tcPr>
            <w:tcW w:w="1830" w:type="dxa"/>
          </w:tcPr>
          <w:p w14:paraId="1FC5E53F" w14:textId="77777777" w:rsidR="00F46BCC" w:rsidRPr="00F8310D" w:rsidRDefault="00F46BCC" w:rsidP="00F8310D">
            <w:r w:rsidRPr="00F8310D">
              <w:rPr>
                <w:rFonts w:hint="eastAsia"/>
              </w:rPr>
              <w:t>状态</w:t>
            </w:r>
          </w:p>
        </w:tc>
        <w:tc>
          <w:tcPr>
            <w:tcW w:w="2151" w:type="dxa"/>
          </w:tcPr>
          <w:p w14:paraId="05F86267" w14:textId="77777777" w:rsidR="00F46BCC" w:rsidRPr="00F8310D" w:rsidRDefault="00F46BCC" w:rsidP="00F8310D">
            <w:r w:rsidRPr="00F8310D">
              <w:rPr>
                <w:rFonts w:hint="eastAsia"/>
              </w:rPr>
              <w:t>Integer</w:t>
            </w:r>
          </w:p>
        </w:tc>
        <w:tc>
          <w:tcPr>
            <w:tcW w:w="992" w:type="dxa"/>
          </w:tcPr>
          <w:p w14:paraId="24E3CBF5" w14:textId="77777777" w:rsidR="00F46BCC" w:rsidRPr="00F8310D" w:rsidRDefault="00F46BCC" w:rsidP="00F8310D">
            <w:r w:rsidRPr="00F8310D">
              <w:rPr>
                <w:rFonts w:hint="eastAsia"/>
              </w:rPr>
              <w:t>是</w:t>
            </w:r>
          </w:p>
        </w:tc>
        <w:tc>
          <w:tcPr>
            <w:tcW w:w="3622" w:type="dxa"/>
          </w:tcPr>
          <w:p w14:paraId="521434DE" w14:textId="77777777" w:rsidR="00F46BCC" w:rsidRPr="00F8310D" w:rsidRDefault="00F46BCC" w:rsidP="00F8310D">
            <w:r w:rsidRPr="00F8310D">
              <w:rPr>
                <w:rFonts w:hint="eastAsia"/>
              </w:rPr>
              <w:t xml:space="preserve">1 </w:t>
            </w:r>
            <w:r w:rsidRPr="00F8310D">
              <w:rPr>
                <w:rFonts w:hint="eastAsia"/>
              </w:rPr>
              <w:t>新增</w:t>
            </w:r>
          </w:p>
          <w:p w14:paraId="6C3D11B2" w14:textId="77777777" w:rsidR="00F46BCC" w:rsidRPr="00F8310D" w:rsidRDefault="00F46BCC" w:rsidP="00F8310D">
            <w:r w:rsidRPr="00F8310D">
              <w:rPr>
                <w:rFonts w:hint="eastAsia"/>
              </w:rPr>
              <w:t xml:space="preserve">2 </w:t>
            </w:r>
            <w:r w:rsidRPr="00F8310D">
              <w:rPr>
                <w:rFonts w:hint="eastAsia"/>
              </w:rPr>
              <w:t>修改</w:t>
            </w:r>
          </w:p>
          <w:p w14:paraId="7DDCCCD3" w14:textId="77777777" w:rsidR="00F46BCC" w:rsidRPr="00F8310D" w:rsidRDefault="00F46BCC" w:rsidP="00F8310D">
            <w:r w:rsidRPr="00F8310D">
              <w:rPr>
                <w:rFonts w:hint="eastAsia"/>
              </w:rPr>
              <w:t xml:space="preserve">3 </w:t>
            </w:r>
            <w:r w:rsidRPr="00F8310D">
              <w:rPr>
                <w:rFonts w:hint="eastAsia"/>
              </w:rPr>
              <w:t>删除</w:t>
            </w:r>
          </w:p>
        </w:tc>
      </w:tr>
      <w:tr w:rsidR="00F46BCC" w:rsidRPr="00165BAC" w14:paraId="12283186" w14:textId="77777777" w:rsidTr="00901B70">
        <w:trPr>
          <w:trHeight w:val="340"/>
          <w:jc w:val="center"/>
        </w:trPr>
        <w:tc>
          <w:tcPr>
            <w:tcW w:w="1791" w:type="dxa"/>
          </w:tcPr>
          <w:p w14:paraId="23DD6927" w14:textId="77777777" w:rsidR="00F46BCC" w:rsidRPr="00F8310D" w:rsidRDefault="00F46BCC" w:rsidP="00F8310D">
            <w:r w:rsidRPr="00F8310D">
              <w:t>gmt</w:t>
            </w:r>
            <w:r w:rsidRPr="00F8310D">
              <w:rPr>
                <w:rFonts w:hint="eastAsia"/>
              </w:rPr>
              <w:t>M</w:t>
            </w:r>
            <w:r w:rsidRPr="00F8310D">
              <w:t>odified</w:t>
            </w:r>
          </w:p>
        </w:tc>
        <w:tc>
          <w:tcPr>
            <w:tcW w:w="1830" w:type="dxa"/>
          </w:tcPr>
          <w:p w14:paraId="0017B36C" w14:textId="77777777" w:rsidR="00F46BCC" w:rsidRPr="00F8310D" w:rsidRDefault="00F46BCC" w:rsidP="00B32A5E">
            <w:r w:rsidRPr="00F8310D">
              <w:rPr>
                <w:rFonts w:hint="eastAsia"/>
              </w:rPr>
              <w:t>修改时间</w:t>
            </w:r>
          </w:p>
        </w:tc>
        <w:tc>
          <w:tcPr>
            <w:tcW w:w="2151" w:type="dxa"/>
          </w:tcPr>
          <w:p w14:paraId="284AD6D4" w14:textId="77777777" w:rsidR="00F46BCC" w:rsidRPr="00F8310D" w:rsidRDefault="00F46BCC" w:rsidP="00F8310D">
            <w:r w:rsidRPr="00F8310D">
              <w:rPr>
                <w:rFonts w:hint="eastAsia"/>
              </w:rPr>
              <w:t>String</w:t>
            </w:r>
          </w:p>
        </w:tc>
        <w:tc>
          <w:tcPr>
            <w:tcW w:w="992" w:type="dxa"/>
          </w:tcPr>
          <w:p w14:paraId="5A205D61" w14:textId="77777777" w:rsidR="00F46BCC" w:rsidRPr="00F8310D" w:rsidRDefault="00F46BCC" w:rsidP="00F8310D">
            <w:r w:rsidRPr="00F8310D">
              <w:rPr>
                <w:rFonts w:hint="eastAsia"/>
              </w:rPr>
              <w:t>是</w:t>
            </w:r>
          </w:p>
        </w:tc>
        <w:tc>
          <w:tcPr>
            <w:tcW w:w="3622" w:type="dxa"/>
          </w:tcPr>
          <w:p w14:paraId="26AB3BF7" w14:textId="77777777" w:rsidR="00F46BCC" w:rsidRPr="00F8310D" w:rsidRDefault="00F46BCC" w:rsidP="00F8310D">
            <w:r w:rsidRPr="00F8310D">
              <w:rPr>
                <w:rFonts w:hint="eastAsia"/>
              </w:rPr>
              <w:t>格式：</w:t>
            </w:r>
            <w:r w:rsidRPr="00F8310D">
              <w:rPr>
                <w:rFonts w:hint="eastAsia"/>
              </w:rPr>
              <w:t>YY-MM-DD HH:MM:SS</w:t>
            </w:r>
          </w:p>
        </w:tc>
      </w:tr>
      <w:tr w:rsidR="00F46BCC" w:rsidRPr="00165BAC" w14:paraId="3F95EA7C" w14:textId="77777777" w:rsidTr="00901B70">
        <w:trPr>
          <w:trHeight w:val="340"/>
          <w:jc w:val="center"/>
        </w:trPr>
        <w:tc>
          <w:tcPr>
            <w:tcW w:w="1791" w:type="dxa"/>
          </w:tcPr>
          <w:p w14:paraId="2B009D66" w14:textId="77777777" w:rsidR="00F46BCC" w:rsidRPr="00F8310D" w:rsidRDefault="00F46BCC" w:rsidP="00F8310D">
            <w:r w:rsidRPr="00F8310D">
              <w:t>lowestPriceId</w:t>
            </w:r>
          </w:p>
        </w:tc>
        <w:tc>
          <w:tcPr>
            <w:tcW w:w="1830" w:type="dxa"/>
          </w:tcPr>
          <w:p w14:paraId="51A322FA" w14:textId="77777777" w:rsidR="00F46BCC" w:rsidRPr="00F8310D" w:rsidRDefault="00F46BCC" w:rsidP="00F8310D">
            <w:r w:rsidRPr="00F8310D">
              <w:rPr>
                <w:rFonts w:hint="eastAsia"/>
              </w:rPr>
              <w:t>每日最低价</w:t>
            </w:r>
            <w:r w:rsidRPr="00F8310D">
              <w:rPr>
                <w:rFonts w:hint="eastAsia"/>
              </w:rPr>
              <w:t>id</w:t>
            </w:r>
          </w:p>
        </w:tc>
        <w:tc>
          <w:tcPr>
            <w:tcW w:w="2151" w:type="dxa"/>
          </w:tcPr>
          <w:p w14:paraId="7A81B140" w14:textId="77777777" w:rsidR="00F46BCC" w:rsidRPr="00F8310D" w:rsidRDefault="00F46BCC" w:rsidP="00F8310D">
            <w:r w:rsidRPr="00F8310D">
              <w:rPr>
                <w:rFonts w:hint="eastAsia"/>
              </w:rPr>
              <w:t>Integer</w:t>
            </w:r>
          </w:p>
        </w:tc>
        <w:tc>
          <w:tcPr>
            <w:tcW w:w="992" w:type="dxa"/>
          </w:tcPr>
          <w:p w14:paraId="5C79DBAF" w14:textId="77777777" w:rsidR="00F46BCC" w:rsidRPr="00F8310D" w:rsidRDefault="00F46BCC" w:rsidP="00B32A5E">
            <w:r w:rsidRPr="00F8310D">
              <w:rPr>
                <w:rFonts w:hint="eastAsia"/>
              </w:rPr>
              <w:t>是</w:t>
            </w:r>
          </w:p>
        </w:tc>
        <w:tc>
          <w:tcPr>
            <w:tcW w:w="3622" w:type="dxa"/>
          </w:tcPr>
          <w:p w14:paraId="49EDB718" w14:textId="77777777" w:rsidR="00F46BCC" w:rsidRPr="00F8310D" w:rsidRDefault="00F46BCC" w:rsidP="00F8310D"/>
        </w:tc>
      </w:tr>
      <w:tr w:rsidR="00F46BCC" w:rsidRPr="00165BAC" w14:paraId="5B73A4E0" w14:textId="77777777" w:rsidTr="00901B70">
        <w:trPr>
          <w:trHeight w:val="340"/>
          <w:jc w:val="center"/>
        </w:trPr>
        <w:tc>
          <w:tcPr>
            <w:tcW w:w="1791" w:type="dxa"/>
          </w:tcPr>
          <w:p w14:paraId="75517DEC" w14:textId="77777777" w:rsidR="00F46BCC" w:rsidRPr="00257426" w:rsidRDefault="00F46BCC" w:rsidP="00B747E2">
            <w:r w:rsidRPr="00257426">
              <w:t>param1</w:t>
            </w:r>
          </w:p>
        </w:tc>
        <w:tc>
          <w:tcPr>
            <w:tcW w:w="1830" w:type="dxa"/>
          </w:tcPr>
          <w:p w14:paraId="5258AFA2" w14:textId="77777777" w:rsidR="00F46BCC" w:rsidRPr="00257426" w:rsidRDefault="00F46BCC" w:rsidP="00B747E2">
            <w:r w:rsidRPr="00257426">
              <w:rPr>
                <w:rFonts w:hint="eastAsia"/>
              </w:rPr>
              <w:t>备用参数</w:t>
            </w:r>
            <w:r w:rsidRPr="00257426">
              <w:t>1</w:t>
            </w:r>
          </w:p>
        </w:tc>
        <w:tc>
          <w:tcPr>
            <w:tcW w:w="2151" w:type="dxa"/>
          </w:tcPr>
          <w:p w14:paraId="2F56BF15" w14:textId="77777777" w:rsidR="00F46BCC" w:rsidRPr="00257426" w:rsidRDefault="00F46BCC" w:rsidP="00B747E2">
            <w:r w:rsidRPr="00257426">
              <w:t>String</w:t>
            </w:r>
          </w:p>
        </w:tc>
        <w:tc>
          <w:tcPr>
            <w:tcW w:w="992" w:type="dxa"/>
          </w:tcPr>
          <w:p w14:paraId="2DED4B51" w14:textId="77777777" w:rsidR="00F46BCC" w:rsidRPr="00257426" w:rsidRDefault="00F46BCC" w:rsidP="00B32A5E">
            <w:r w:rsidRPr="00257426">
              <w:rPr>
                <w:rFonts w:hint="eastAsia"/>
              </w:rPr>
              <w:t>否</w:t>
            </w:r>
          </w:p>
        </w:tc>
        <w:tc>
          <w:tcPr>
            <w:tcW w:w="3622" w:type="dxa"/>
          </w:tcPr>
          <w:p w14:paraId="036F2F3B" w14:textId="77777777" w:rsidR="00F46BCC" w:rsidRPr="00257426" w:rsidRDefault="00F46BCC" w:rsidP="00B747E2"/>
        </w:tc>
      </w:tr>
      <w:tr w:rsidR="00F46BCC" w:rsidRPr="00165BAC" w14:paraId="6BE09CA8" w14:textId="77777777" w:rsidTr="00901B70">
        <w:trPr>
          <w:trHeight w:val="340"/>
          <w:jc w:val="center"/>
        </w:trPr>
        <w:tc>
          <w:tcPr>
            <w:tcW w:w="1791" w:type="dxa"/>
          </w:tcPr>
          <w:p w14:paraId="7E891949" w14:textId="77777777" w:rsidR="00F46BCC" w:rsidRPr="00257426" w:rsidRDefault="00F46BCC" w:rsidP="00B747E2">
            <w:r w:rsidRPr="00257426">
              <w:t>param2</w:t>
            </w:r>
          </w:p>
        </w:tc>
        <w:tc>
          <w:tcPr>
            <w:tcW w:w="1830" w:type="dxa"/>
          </w:tcPr>
          <w:p w14:paraId="6C9C05A5" w14:textId="77777777" w:rsidR="00F46BCC" w:rsidRPr="00257426" w:rsidRDefault="00F46BCC" w:rsidP="00B747E2">
            <w:r w:rsidRPr="00257426">
              <w:rPr>
                <w:rFonts w:hint="eastAsia"/>
              </w:rPr>
              <w:t>备用参数</w:t>
            </w:r>
            <w:r w:rsidRPr="00257426">
              <w:t>2</w:t>
            </w:r>
          </w:p>
        </w:tc>
        <w:tc>
          <w:tcPr>
            <w:tcW w:w="2151" w:type="dxa"/>
          </w:tcPr>
          <w:p w14:paraId="38917C29" w14:textId="77777777" w:rsidR="00F46BCC" w:rsidRPr="00257426" w:rsidRDefault="00F46BCC" w:rsidP="00B747E2">
            <w:r w:rsidRPr="00257426">
              <w:t>String</w:t>
            </w:r>
          </w:p>
        </w:tc>
        <w:tc>
          <w:tcPr>
            <w:tcW w:w="992" w:type="dxa"/>
          </w:tcPr>
          <w:p w14:paraId="4054F60E" w14:textId="77777777" w:rsidR="00F46BCC" w:rsidRPr="00257426" w:rsidRDefault="00F46BCC" w:rsidP="00B32A5E">
            <w:r w:rsidRPr="00257426">
              <w:rPr>
                <w:rFonts w:hint="eastAsia"/>
              </w:rPr>
              <w:t>否</w:t>
            </w:r>
          </w:p>
        </w:tc>
        <w:tc>
          <w:tcPr>
            <w:tcW w:w="3622" w:type="dxa"/>
          </w:tcPr>
          <w:p w14:paraId="167043AA" w14:textId="77777777" w:rsidR="00F46BCC" w:rsidRPr="00257426" w:rsidRDefault="00F46BCC" w:rsidP="00B747E2">
            <w:pPr>
              <w:rPr>
                <w:color w:val="FF0000"/>
              </w:rPr>
            </w:pPr>
          </w:p>
        </w:tc>
      </w:tr>
      <w:tr w:rsidR="00F46BCC" w:rsidRPr="00165BAC" w14:paraId="5FC96475" w14:textId="77777777" w:rsidTr="00901B70">
        <w:trPr>
          <w:trHeight w:val="340"/>
          <w:jc w:val="center"/>
        </w:trPr>
        <w:tc>
          <w:tcPr>
            <w:tcW w:w="1791" w:type="dxa"/>
          </w:tcPr>
          <w:p w14:paraId="22E6D950" w14:textId="77777777" w:rsidR="00F46BCC" w:rsidRPr="00257426" w:rsidRDefault="00F46BCC" w:rsidP="00B747E2">
            <w:r w:rsidRPr="00257426">
              <w:t>param3</w:t>
            </w:r>
          </w:p>
        </w:tc>
        <w:tc>
          <w:tcPr>
            <w:tcW w:w="1830" w:type="dxa"/>
          </w:tcPr>
          <w:p w14:paraId="0D2B8458" w14:textId="77777777" w:rsidR="00F46BCC" w:rsidRPr="00257426" w:rsidRDefault="00F46BCC" w:rsidP="00B747E2">
            <w:r w:rsidRPr="00257426">
              <w:rPr>
                <w:rFonts w:hint="eastAsia"/>
              </w:rPr>
              <w:t>备用参数</w:t>
            </w:r>
            <w:r w:rsidRPr="00257426">
              <w:t>3</w:t>
            </w:r>
          </w:p>
        </w:tc>
        <w:tc>
          <w:tcPr>
            <w:tcW w:w="2151" w:type="dxa"/>
          </w:tcPr>
          <w:p w14:paraId="5980D2DF" w14:textId="77777777" w:rsidR="00F46BCC" w:rsidRPr="00257426" w:rsidRDefault="00F46BCC" w:rsidP="00B747E2">
            <w:r w:rsidRPr="00257426">
              <w:t>String</w:t>
            </w:r>
          </w:p>
        </w:tc>
        <w:tc>
          <w:tcPr>
            <w:tcW w:w="992" w:type="dxa"/>
          </w:tcPr>
          <w:p w14:paraId="3E26A9FA" w14:textId="77777777" w:rsidR="00F46BCC" w:rsidRPr="00257426" w:rsidRDefault="00F46BCC" w:rsidP="00B32A5E">
            <w:r w:rsidRPr="00257426">
              <w:rPr>
                <w:rFonts w:hint="eastAsia"/>
              </w:rPr>
              <w:t>否</w:t>
            </w:r>
          </w:p>
        </w:tc>
        <w:tc>
          <w:tcPr>
            <w:tcW w:w="3622" w:type="dxa"/>
          </w:tcPr>
          <w:p w14:paraId="6C53A40C" w14:textId="77777777" w:rsidR="00F46BCC" w:rsidRPr="00257426" w:rsidRDefault="00F46BCC" w:rsidP="00B747E2">
            <w:pPr>
              <w:rPr>
                <w:color w:val="FF0000"/>
              </w:rPr>
            </w:pPr>
          </w:p>
        </w:tc>
      </w:tr>
      <w:tr w:rsidR="00F46BCC" w:rsidRPr="00165BAC" w14:paraId="46A90B02" w14:textId="77777777" w:rsidTr="00901B70">
        <w:trPr>
          <w:trHeight w:val="340"/>
          <w:jc w:val="center"/>
        </w:trPr>
        <w:tc>
          <w:tcPr>
            <w:tcW w:w="1791" w:type="dxa"/>
          </w:tcPr>
          <w:p w14:paraId="4C1FBF55" w14:textId="77777777" w:rsidR="00F46BCC" w:rsidRPr="00257426" w:rsidRDefault="00F46BCC" w:rsidP="00B747E2">
            <w:r>
              <w:rPr>
                <w:rFonts w:hint="eastAsia"/>
              </w:rPr>
              <w:t>param4</w:t>
            </w:r>
          </w:p>
        </w:tc>
        <w:tc>
          <w:tcPr>
            <w:tcW w:w="1830" w:type="dxa"/>
          </w:tcPr>
          <w:p w14:paraId="78FC101E" w14:textId="77777777" w:rsidR="00F46BCC" w:rsidRPr="00257426" w:rsidRDefault="00F46BCC" w:rsidP="00B747E2">
            <w:r>
              <w:rPr>
                <w:rFonts w:hint="eastAsia"/>
              </w:rPr>
              <w:t>备用</w:t>
            </w:r>
            <w:r w:rsidRPr="00257426">
              <w:rPr>
                <w:rFonts w:hint="eastAsia"/>
              </w:rPr>
              <w:t>参数</w:t>
            </w:r>
            <w:r>
              <w:rPr>
                <w:rFonts w:hint="eastAsia"/>
              </w:rPr>
              <w:t>4</w:t>
            </w:r>
          </w:p>
        </w:tc>
        <w:tc>
          <w:tcPr>
            <w:tcW w:w="2151" w:type="dxa"/>
          </w:tcPr>
          <w:p w14:paraId="790352D8" w14:textId="77777777" w:rsidR="00F46BCC" w:rsidRPr="00257426" w:rsidRDefault="00F46BCC" w:rsidP="00B747E2">
            <w:r>
              <w:rPr>
                <w:rFonts w:hint="eastAsia"/>
              </w:rPr>
              <w:t>String</w:t>
            </w:r>
          </w:p>
        </w:tc>
        <w:tc>
          <w:tcPr>
            <w:tcW w:w="992" w:type="dxa"/>
          </w:tcPr>
          <w:p w14:paraId="0F8E23BB" w14:textId="77777777" w:rsidR="00F46BCC" w:rsidRPr="00257426" w:rsidRDefault="00F46BCC" w:rsidP="00B32A5E">
            <w:r>
              <w:rPr>
                <w:rFonts w:hint="eastAsia"/>
              </w:rPr>
              <w:t>否</w:t>
            </w:r>
          </w:p>
        </w:tc>
        <w:tc>
          <w:tcPr>
            <w:tcW w:w="3622" w:type="dxa"/>
          </w:tcPr>
          <w:p w14:paraId="5AFD68C4" w14:textId="77777777" w:rsidR="00F46BCC" w:rsidRPr="00257426" w:rsidRDefault="00F46BCC" w:rsidP="00B747E2">
            <w:pPr>
              <w:rPr>
                <w:color w:val="FF0000"/>
              </w:rPr>
            </w:pPr>
          </w:p>
        </w:tc>
      </w:tr>
    </w:tbl>
    <w:p w14:paraId="5E182377" w14:textId="77777777" w:rsidR="00BB54A0" w:rsidRDefault="00BB54A0" w:rsidP="00BB54A0"/>
    <w:p w14:paraId="5F1580F8" w14:textId="77777777" w:rsidR="008E174E" w:rsidRPr="00E34717" w:rsidRDefault="008E174E" w:rsidP="008E174E">
      <w:pPr>
        <w:pStyle w:val="2"/>
        <w:numPr>
          <w:ilvl w:val="1"/>
          <w:numId w:val="14"/>
        </w:numPr>
      </w:pPr>
      <w:bookmarkStart w:id="189" w:name="_Toc424891061"/>
      <w:r>
        <w:rPr>
          <w:rFonts w:hint="eastAsia"/>
        </w:rPr>
        <w:t>查询特价票面价</w:t>
      </w:r>
      <w:r>
        <w:rPr>
          <w:rFonts w:hint="eastAsia"/>
        </w:rPr>
        <w:t>[FD4]</w:t>
      </w:r>
      <w:bookmarkEnd w:id="189"/>
    </w:p>
    <w:p w14:paraId="570183C8" w14:textId="77777777" w:rsidR="008E174E" w:rsidRDefault="008E174E" w:rsidP="008E174E">
      <w:pPr>
        <w:pStyle w:val="3"/>
        <w:numPr>
          <w:ilvl w:val="2"/>
          <w:numId w:val="14"/>
        </w:numPr>
      </w:pPr>
      <w:r>
        <w:rPr>
          <w:rFonts w:hint="eastAsia"/>
        </w:rPr>
        <w:t>功能描述</w:t>
      </w:r>
    </w:p>
    <w:p w14:paraId="702979C1" w14:textId="77777777" w:rsidR="008E174E" w:rsidRPr="001C0F7F" w:rsidRDefault="00F234CD" w:rsidP="008E174E">
      <w:r>
        <w:rPr>
          <w:rFonts w:hint="eastAsia"/>
        </w:rPr>
        <w:t>此接口用于查询特价票面价及结算价</w:t>
      </w:r>
      <w:r w:rsidR="008E174E">
        <w:rPr>
          <w:rFonts w:hint="eastAsia"/>
        </w:rPr>
        <w:t>。</w:t>
      </w:r>
    </w:p>
    <w:p w14:paraId="0230C2C0" w14:textId="77777777" w:rsidR="008E174E" w:rsidRDefault="008E174E" w:rsidP="008E174E">
      <w:pPr>
        <w:pStyle w:val="3"/>
        <w:numPr>
          <w:ilvl w:val="2"/>
          <w:numId w:val="14"/>
        </w:numPr>
      </w:pPr>
      <w:r>
        <w:rPr>
          <w:rFonts w:hint="eastAsia"/>
        </w:rPr>
        <w:t>接口地址</w:t>
      </w:r>
    </w:p>
    <w:p w14:paraId="23ABE6F1" w14:textId="77777777" w:rsidR="00B17CAB" w:rsidRDefault="00B17CAB" w:rsidP="00B17CAB">
      <w:r>
        <w:rPr>
          <w:rFonts w:hint="eastAsia"/>
        </w:rPr>
        <w:t>Webservice</w:t>
      </w:r>
      <w:r>
        <w:rPr>
          <w:rFonts w:hint="eastAsia"/>
        </w:rPr>
        <w:t>方式：</w:t>
      </w:r>
    </w:p>
    <w:p w14:paraId="14C75EF5" w14:textId="77777777" w:rsidR="00B17CAB" w:rsidRDefault="00B17CAB" w:rsidP="00B17CAB">
      <w:r>
        <w:rPr>
          <w:rFonts w:hint="eastAsia"/>
        </w:rPr>
        <w:t>测试地址：</w:t>
      </w:r>
      <w:r>
        <w:rPr>
          <w:rFonts w:hint="eastAsia"/>
        </w:rPr>
        <w:t>http://wstest.51book.com:55779/ltips/services/queryFlightSpecialPriceService1.0?wsdl</w:t>
      </w:r>
    </w:p>
    <w:p w14:paraId="3F929859" w14:textId="77777777" w:rsidR="00B17CAB" w:rsidRDefault="00B17CAB" w:rsidP="00B17CAB">
      <w:r>
        <w:rPr>
          <w:rFonts w:hint="eastAsia"/>
        </w:rPr>
        <w:t>正式地址：</w:t>
      </w:r>
      <w:r w:rsidR="002C4C4A">
        <w:rPr>
          <w:rFonts w:hint="eastAsia"/>
        </w:rPr>
        <w:t>http://</w:t>
      </w:r>
      <w:r w:rsidR="00113F82">
        <w:rPr>
          <w:rFonts w:hint="eastAsia"/>
        </w:rPr>
        <w:t>ws.51book.com:8000</w:t>
      </w:r>
      <w:r>
        <w:rPr>
          <w:rFonts w:hint="eastAsia"/>
        </w:rPr>
        <w:t>//ltips/services/queryFlightSpecialPriceService1.0?wsd</w:t>
      </w:r>
    </w:p>
    <w:p w14:paraId="75EB62C6" w14:textId="77777777" w:rsidR="00B17CAB" w:rsidRDefault="00B17CAB" w:rsidP="00B17CAB">
      <w:r>
        <w:rPr>
          <w:rFonts w:hint="eastAsia"/>
        </w:rPr>
        <w:t>Post</w:t>
      </w:r>
      <w:r>
        <w:rPr>
          <w:rFonts w:hint="eastAsia"/>
        </w:rPr>
        <w:t>方式：</w:t>
      </w:r>
    </w:p>
    <w:p w14:paraId="62393AF7" w14:textId="77777777" w:rsidR="00B17CAB" w:rsidRDefault="00B17CAB" w:rsidP="00B17CAB">
      <w:r>
        <w:rPr>
          <w:rFonts w:hint="eastAsia"/>
        </w:rPr>
        <w:t>测试地址：</w:t>
      </w:r>
    </w:p>
    <w:p w14:paraId="48980B71" w14:textId="77777777" w:rsidR="00B17CAB" w:rsidRDefault="00B17CAB" w:rsidP="00B17CAB">
      <w:r>
        <w:t>http://wstest.51book.com:55779/ltips/services/queryFlightSpecialPriceServiceRestful1.0/queryFlightSpecialPrice</w:t>
      </w:r>
    </w:p>
    <w:p w14:paraId="0BFBD59B" w14:textId="77777777" w:rsidR="00B17CAB" w:rsidRDefault="00B17CAB" w:rsidP="00B17CAB">
      <w:r>
        <w:rPr>
          <w:rFonts w:hint="eastAsia"/>
        </w:rPr>
        <w:t>正式地址：</w:t>
      </w:r>
    </w:p>
    <w:p w14:paraId="573E4FD5" w14:textId="77777777" w:rsidR="008E174E" w:rsidRPr="001963A4" w:rsidRDefault="00B17CAB" w:rsidP="00B17CAB">
      <w:r>
        <w:t>http://</w:t>
      </w:r>
      <w:r w:rsidR="00113F82">
        <w:t>ws.51book.com:8000</w:t>
      </w:r>
      <w:r>
        <w:t>/ltips/services/queryFlightSpecialPriceServiceRestful1.0/queryFlightSpecialPrice</w:t>
      </w:r>
    </w:p>
    <w:p w14:paraId="0C8984E2" w14:textId="77777777" w:rsidR="008E174E" w:rsidRDefault="008E174E" w:rsidP="008E174E">
      <w:pPr>
        <w:pStyle w:val="3"/>
        <w:numPr>
          <w:ilvl w:val="2"/>
          <w:numId w:val="14"/>
        </w:numPr>
      </w:pPr>
      <w:r>
        <w:rPr>
          <w:rFonts w:hint="eastAsia"/>
        </w:rPr>
        <w:lastRenderedPageBreak/>
        <w:t>方法名称</w:t>
      </w:r>
    </w:p>
    <w:p w14:paraId="12BB982A" w14:textId="77777777" w:rsidR="008E174E" w:rsidRDefault="00E4181B" w:rsidP="005D7EAA">
      <w:pPr>
        <w:rPr>
          <w:b/>
        </w:rPr>
      </w:pPr>
      <w:r w:rsidRPr="005D7EAA">
        <w:rPr>
          <w:rFonts w:hint="eastAsia"/>
          <w:b/>
        </w:rPr>
        <w:t>queryFlightSpecialPrice</w:t>
      </w:r>
    </w:p>
    <w:p w14:paraId="41C9305D" w14:textId="77777777" w:rsidR="0091537B" w:rsidRDefault="0091537B" w:rsidP="0091537B">
      <w:pPr>
        <w:pStyle w:val="3"/>
        <w:numPr>
          <w:ilvl w:val="2"/>
          <w:numId w:val="14"/>
        </w:numPr>
      </w:pPr>
      <w:r w:rsidRPr="00B51B73">
        <w:rPr>
          <w:rFonts w:hint="eastAsia"/>
        </w:rPr>
        <w:t>请求参数</w:t>
      </w:r>
      <w:r>
        <w:rPr>
          <w:rFonts w:hint="eastAsia"/>
        </w:rPr>
        <w:t>事例</w:t>
      </w:r>
    </w:p>
    <w:p w14:paraId="5E5146F6" w14:textId="77777777" w:rsidR="0091537B" w:rsidRPr="0091537B" w:rsidRDefault="0091537B" w:rsidP="0091537B">
      <w:pPr>
        <w:rPr>
          <w:b/>
        </w:rPr>
      </w:pPr>
      <w:r w:rsidRPr="0091537B">
        <w:rPr>
          <w:b/>
        </w:rPr>
        <w:t>&lt;request&gt;</w:t>
      </w:r>
    </w:p>
    <w:p w14:paraId="6F1C29C6" w14:textId="77777777" w:rsidR="0091537B" w:rsidRDefault="0091537B" w:rsidP="0091537B">
      <w:pPr>
        <w:rPr>
          <w:b/>
        </w:rPr>
      </w:pPr>
      <w:r>
        <w:rPr>
          <w:rFonts w:hint="eastAsia"/>
          <w:b/>
        </w:rPr>
        <w:tab/>
      </w:r>
      <w:r w:rsidRPr="0091537B">
        <w:rPr>
          <w:b/>
        </w:rPr>
        <w:t>&lt;agencyCode&gt;TJZS&lt;/agencyCode&gt;</w:t>
      </w:r>
    </w:p>
    <w:p w14:paraId="267B8C0A" w14:textId="77777777" w:rsidR="0091537B" w:rsidRPr="0091537B" w:rsidRDefault="0091537B" w:rsidP="0091537B">
      <w:pPr>
        <w:rPr>
          <w:b/>
        </w:rPr>
      </w:pPr>
      <w:r>
        <w:rPr>
          <w:rFonts w:hint="eastAsia"/>
          <w:b/>
        </w:rPr>
        <w:tab/>
      </w:r>
      <w:r w:rsidRPr="0091537B">
        <w:rPr>
          <w:b/>
        </w:rPr>
        <w:t>&lt;sign&gt;1c243090a7563027a40432612cd5898c&lt;/sign&gt;</w:t>
      </w:r>
    </w:p>
    <w:p w14:paraId="6CB81FE4" w14:textId="77777777" w:rsidR="0091537B" w:rsidRDefault="0091537B" w:rsidP="0091537B">
      <w:pPr>
        <w:rPr>
          <w:b/>
        </w:rPr>
      </w:pPr>
      <w:r>
        <w:rPr>
          <w:rFonts w:hint="eastAsia"/>
          <w:b/>
        </w:rPr>
        <w:tab/>
      </w:r>
      <w:r w:rsidRPr="0091537B">
        <w:rPr>
          <w:b/>
        </w:rPr>
        <w:t>&lt;airlineNo&gt;CA1605&lt;/airlineNo&gt;</w:t>
      </w:r>
    </w:p>
    <w:p w14:paraId="6EAC59DF" w14:textId="77777777" w:rsidR="0091537B" w:rsidRPr="0091537B" w:rsidRDefault="0091537B" w:rsidP="0091537B">
      <w:pPr>
        <w:rPr>
          <w:b/>
        </w:rPr>
      </w:pPr>
      <w:r>
        <w:rPr>
          <w:rFonts w:hint="eastAsia"/>
          <w:b/>
        </w:rPr>
        <w:tab/>
      </w:r>
      <w:r w:rsidRPr="0091537B">
        <w:rPr>
          <w:b/>
        </w:rPr>
        <w:t>&lt;buyerCommision&gt;0.12&lt;/buyerCommision&gt;</w:t>
      </w:r>
    </w:p>
    <w:p w14:paraId="6500BD84" w14:textId="77777777" w:rsidR="0091537B" w:rsidRPr="0091537B" w:rsidRDefault="0091537B" w:rsidP="0091537B">
      <w:pPr>
        <w:rPr>
          <w:b/>
        </w:rPr>
      </w:pPr>
      <w:r>
        <w:rPr>
          <w:rFonts w:hint="eastAsia"/>
          <w:b/>
        </w:rPr>
        <w:tab/>
      </w:r>
      <w:r w:rsidRPr="0091537B">
        <w:rPr>
          <w:b/>
        </w:rPr>
        <w:t>&lt;departureDate&gt;2015-09-20&lt;/departureDate&gt;</w:t>
      </w:r>
    </w:p>
    <w:p w14:paraId="68735461" w14:textId="77777777" w:rsidR="0091537B" w:rsidRDefault="0091537B" w:rsidP="0091537B">
      <w:pPr>
        <w:rPr>
          <w:b/>
        </w:rPr>
      </w:pPr>
      <w:r>
        <w:rPr>
          <w:rFonts w:hint="eastAsia"/>
          <w:b/>
        </w:rPr>
        <w:tab/>
      </w:r>
      <w:r w:rsidRPr="0091537B">
        <w:rPr>
          <w:b/>
        </w:rPr>
        <w:t>&lt;dstAirportCode&gt;DLC&lt;/dstAirportCode&gt;</w:t>
      </w:r>
    </w:p>
    <w:p w14:paraId="2B790EDE" w14:textId="77777777" w:rsidR="0091537B" w:rsidRDefault="0091537B" w:rsidP="0091537B">
      <w:pPr>
        <w:rPr>
          <w:b/>
        </w:rPr>
      </w:pPr>
      <w:r>
        <w:rPr>
          <w:rFonts w:hint="eastAsia"/>
          <w:b/>
        </w:rPr>
        <w:tab/>
      </w:r>
      <w:r w:rsidRPr="0091537B">
        <w:rPr>
          <w:b/>
        </w:rPr>
        <w:t>&lt;orgAirportCode&gt;PEK&lt;/orgAirportCode&gt;</w:t>
      </w:r>
    </w:p>
    <w:p w14:paraId="5E3C1744" w14:textId="77777777" w:rsidR="0091537B" w:rsidRPr="0091537B" w:rsidRDefault="0091537B" w:rsidP="0091537B">
      <w:pPr>
        <w:rPr>
          <w:b/>
        </w:rPr>
      </w:pPr>
      <w:r>
        <w:rPr>
          <w:rFonts w:hint="eastAsia"/>
          <w:b/>
        </w:rPr>
        <w:tab/>
      </w:r>
      <w:r w:rsidRPr="0091537B">
        <w:rPr>
          <w:b/>
        </w:rPr>
        <w:t>&lt;seatCode&gt;Y&lt;/seatCode&gt;</w:t>
      </w:r>
    </w:p>
    <w:p w14:paraId="42556385" w14:textId="77777777" w:rsidR="0091537B" w:rsidRPr="005D7EAA" w:rsidRDefault="0091537B" w:rsidP="0091537B">
      <w:pPr>
        <w:rPr>
          <w:b/>
        </w:rPr>
      </w:pPr>
      <w:r w:rsidRPr="0091537B">
        <w:rPr>
          <w:b/>
        </w:rPr>
        <w:t>&lt;/request&gt;</w:t>
      </w:r>
    </w:p>
    <w:p w14:paraId="60D7BAA8" w14:textId="77777777" w:rsidR="008E174E" w:rsidRDefault="008E174E" w:rsidP="008E174E">
      <w:pPr>
        <w:pStyle w:val="3"/>
        <w:numPr>
          <w:ilvl w:val="2"/>
          <w:numId w:val="14"/>
        </w:numPr>
      </w:pPr>
      <w:r>
        <w:rPr>
          <w:rFonts w:hint="eastAsia"/>
        </w:rPr>
        <w:t>参数说明</w:t>
      </w:r>
    </w:p>
    <w:p w14:paraId="4F20BAF6" w14:textId="77777777" w:rsidR="008E174E" w:rsidRDefault="00E4181B" w:rsidP="008E174E">
      <w:pPr>
        <w:pStyle w:val="4"/>
      </w:pPr>
      <w:bookmarkStart w:id="190" w:name="OLE_LINK63"/>
      <w:bookmarkStart w:id="191" w:name="OLE_LINK64"/>
      <w:r w:rsidRPr="005D7EAA">
        <w:rPr>
          <w:rFonts w:hint="eastAsia"/>
        </w:rPr>
        <w:t>QueryFlightSpecialPriceRequest</w:t>
      </w:r>
      <w:bookmarkEnd w:id="190"/>
      <w:bookmarkEnd w:id="191"/>
      <w:r w:rsidRPr="000B54D6">
        <w:rPr>
          <w:b w:val="0"/>
          <w:sz w:val="21"/>
          <w:szCs w:val="21"/>
        </w:rPr>
        <w:t>(</w:t>
      </w:r>
      <w:r>
        <w:rPr>
          <w:rFonts w:hint="eastAsia"/>
          <w:b w:val="0"/>
          <w:sz w:val="21"/>
          <w:szCs w:val="21"/>
        </w:rPr>
        <w:t>请求参数</w:t>
      </w:r>
      <w:r w:rsidRPr="000B54D6">
        <w:rPr>
          <w:b w:val="0"/>
          <w:sz w:val="21"/>
          <w:szCs w:val="21"/>
        </w:rPr>
        <w:t>)</w:t>
      </w:r>
    </w:p>
    <w:tbl>
      <w:tblPr>
        <w:tblW w:w="9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8"/>
        <w:gridCol w:w="1928"/>
        <w:gridCol w:w="1587"/>
        <w:gridCol w:w="680"/>
        <w:gridCol w:w="3685"/>
      </w:tblGrid>
      <w:tr w:rsidR="008E174E" w:rsidRPr="00257426" w14:paraId="323A1631" w14:textId="77777777" w:rsidTr="009D4CC0">
        <w:trPr>
          <w:trHeight w:val="400"/>
        </w:trPr>
        <w:tc>
          <w:tcPr>
            <w:tcW w:w="2098" w:type="dxa"/>
            <w:shd w:val="clear" w:color="auto" w:fill="C6D9F1"/>
            <w:vAlign w:val="center"/>
          </w:tcPr>
          <w:p w14:paraId="35B159D7" w14:textId="77777777" w:rsidR="008E174E" w:rsidRPr="00257426" w:rsidRDefault="008E174E" w:rsidP="00E2214D">
            <w:pPr>
              <w:jc w:val="center"/>
            </w:pPr>
            <w:r w:rsidRPr="00257426">
              <w:rPr>
                <w:rFonts w:hint="eastAsia"/>
              </w:rPr>
              <w:t>参数名称</w:t>
            </w:r>
          </w:p>
        </w:tc>
        <w:tc>
          <w:tcPr>
            <w:tcW w:w="1928" w:type="dxa"/>
            <w:shd w:val="clear" w:color="auto" w:fill="C6D9F1"/>
            <w:vAlign w:val="center"/>
          </w:tcPr>
          <w:p w14:paraId="6FD06B36" w14:textId="77777777" w:rsidR="008E174E" w:rsidRPr="00257426" w:rsidRDefault="008E174E" w:rsidP="00E2214D">
            <w:pPr>
              <w:jc w:val="center"/>
            </w:pPr>
            <w:r w:rsidRPr="00257426">
              <w:rPr>
                <w:rFonts w:hint="eastAsia"/>
              </w:rPr>
              <w:t>中文含义</w:t>
            </w:r>
          </w:p>
        </w:tc>
        <w:tc>
          <w:tcPr>
            <w:tcW w:w="1587" w:type="dxa"/>
            <w:shd w:val="clear" w:color="auto" w:fill="C6D9F1"/>
            <w:vAlign w:val="center"/>
          </w:tcPr>
          <w:p w14:paraId="29ADFC37" w14:textId="77777777" w:rsidR="008E174E" w:rsidRPr="00257426" w:rsidRDefault="008E174E" w:rsidP="00E2214D">
            <w:pPr>
              <w:jc w:val="center"/>
            </w:pPr>
            <w:r w:rsidRPr="00257426">
              <w:rPr>
                <w:rFonts w:hint="eastAsia"/>
              </w:rPr>
              <w:t>类型</w:t>
            </w:r>
          </w:p>
        </w:tc>
        <w:tc>
          <w:tcPr>
            <w:tcW w:w="680" w:type="dxa"/>
            <w:shd w:val="clear" w:color="auto" w:fill="C6D9F1"/>
            <w:vAlign w:val="center"/>
          </w:tcPr>
          <w:p w14:paraId="12B19EBA" w14:textId="77777777" w:rsidR="008E174E" w:rsidRPr="00257426" w:rsidRDefault="008E174E" w:rsidP="00E2214D">
            <w:pPr>
              <w:jc w:val="center"/>
            </w:pPr>
            <w:r w:rsidRPr="00257426">
              <w:rPr>
                <w:rFonts w:hint="eastAsia"/>
              </w:rPr>
              <w:t>必填</w:t>
            </w:r>
          </w:p>
        </w:tc>
        <w:tc>
          <w:tcPr>
            <w:tcW w:w="3685" w:type="dxa"/>
            <w:shd w:val="clear" w:color="auto" w:fill="C6D9F1"/>
            <w:vAlign w:val="center"/>
          </w:tcPr>
          <w:p w14:paraId="432309C1" w14:textId="77777777" w:rsidR="008E174E" w:rsidRPr="00257426" w:rsidRDefault="008E174E" w:rsidP="00E2214D">
            <w:pPr>
              <w:jc w:val="center"/>
            </w:pPr>
            <w:r w:rsidRPr="00257426">
              <w:rPr>
                <w:rFonts w:hint="eastAsia"/>
              </w:rPr>
              <w:t>备注</w:t>
            </w:r>
          </w:p>
        </w:tc>
      </w:tr>
      <w:tr w:rsidR="00C94D7B" w:rsidRPr="00257426" w14:paraId="7E9D4171" w14:textId="77777777" w:rsidTr="009D4CC0">
        <w:trPr>
          <w:trHeight w:val="20"/>
        </w:trPr>
        <w:tc>
          <w:tcPr>
            <w:tcW w:w="2098" w:type="dxa"/>
          </w:tcPr>
          <w:p w14:paraId="797230E9" w14:textId="77777777" w:rsidR="00C94D7B" w:rsidRPr="00257426" w:rsidRDefault="00C94D7B" w:rsidP="00E2214D">
            <w:r>
              <w:rPr>
                <w:rFonts w:hint="eastAsia"/>
              </w:rPr>
              <w:t>agencyCode</w:t>
            </w:r>
          </w:p>
        </w:tc>
        <w:tc>
          <w:tcPr>
            <w:tcW w:w="1928" w:type="dxa"/>
          </w:tcPr>
          <w:p w14:paraId="2CCB560E" w14:textId="77777777" w:rsidR="00C94D7B" w:rsidRPr="00257426" w:rsidRDefault="00C94D7B" w:rsidP="00E2214D">
            <w:r>
              <w:rPr>
                <w:rFonts w:hint="eastAsia"/>
              </w:rPr>
              <w:t>公司代码</w:t>
            </w:r>
          </w:p>
        </w:tc>
        <w:tc>
          <w:tcPr>
            <w:tcW w:w="1587" w:type="dxa"/>
          </w:tcPr>
          <w:p w14:paraId="0FB110DC" w14:textId="77777777" w:rsidR="00C94D7B" w:rsidRPr="00257426" w:rsidRDefault="00C94D7B" w:rsidP="00E2214D">
            <w:r>
              <w:rPr>
                <w:rFonts w:hint="eastAsia"/>
              </w:rPr>
              <w:t>String</w:t>
            </w:r>
          </w:p>
        </w:tc>
        <w:tc>
          <w:tcPr>
            <w:tcW w:w="680" w:type="dxa"/>
          </w:tcPr>
          <w:p w14:paraId="16E07D20" w14:textId="77777777" w:rsidR="00C94D7B" w:rsidRPr="00257426" w:rsidRDefault="00C94D7B" w:rsidP="00B32A5E">
            <w:pPr>
              <w:jc w:val="left"/>
            </w:pPr>
            <w:r w:rsidRPr="00257426">
              <w:rPr>
                <w:rFonts w:hint="eastAsia"/>
              </w:rPr>
              <w:t>是</w:t>
            </w:r>
          </w:p>
        </w:tc>
        <w:tc>
          <w:tcPr>
            <w:tcW w:w="3685" w:type="dxa"/>
          </w:tcPr>
          <w:p w14:paraId="3D2CE6C1" w14:textId="77777777" w:rsidR="00C94D7B" w:rsidRPr="00257426" w:rsidRDefault="00C94D7B" w:rsidP="00E2214D">
            <w:r>
              <w:rPr>
                <w:rFonts w:hint="eastAsia"/>
              </w:rPr>
              <w:t>接口开通账号</w:t>
            </w:r>
          </w:p>
        </w:tc>
      </w:tr>
      <w:tr w:rsidR="009D4CC0" w:rsidRPr="00257426" w14:paraId="34123C7F" w14:textId="77777777" w:rsidTr="009D4CC0">
        <w:trPr>
          <w:trHeight w:val="20"/>
        </w:trPr>
        <w:tc>
          <w:tcPr>
            <w:tcW w:w="2098" w:type="dxa"/>
          </w:tcPr>
          <w:p w14:paraId="71E48941" w14:textId="77777777" w:rsidR="009D4CC0" w:rsidRDefault="009D4CC0" w:rsidP="00E2214D">
            <w:pPr>
              <w:jc w:val="left"/>
              <w:rPr>
                <w:szCs w:val="21"/>
              </w:rPr>
            </w:pPr>
            <w:r>
              <w:rPr>
                <w:rFonts w:hint="eastAsia"/>
                <w:szCs w:val="21"/>
              </w:rPr>
              <w:t>sign</w:t>
            </w:r>
          </w:p>
        </w:tc>
        <w:tc>
          <w:tcPr>
            <w:tcW w:w="1928" w:type="dxa"/>
          </w:tcPr>
          <w:p w14:paraId="67727088" w14:textId="77777777" w:rsidR="009D4CC0" w:rsidRDefault="005D7EAA" w:rsidP="00E2214D">
            <w:pPr>
              <w:jc w:val="left"/>
              <w:rPr>
                <w:szCs w:val="21"/>
              </w:rPr>
            </w:pPr>
            <w:r w:rsidRPr="00257426">
              <w:rPr>
                <w:rFonts w:hint="eastAsia"/>
              </w:rPr>
              <w:t>验证信息</w:t>
            </w:r>
          </w:p>
        </w:tc>
        <w:tc>
          <w:tcPr>
            <w:tcW w:w="1587" w:type="dxa"/>
          </w:tcPr>
          <w:p w14:paraId="2C53FD3B" w14:textId="77777777" w:rsidR="009D4CC0" w:rsidRDefault="009D4CC0" w:rsidP="005D7EAA">
            <w:pPr>
              <w:rPr>
                <w:szCs w:val="21"/>
              </w:rPr>
            </w:pPr>
            <w:r>
              <w:rPr>
                <w:rFonts w:hint="eastAsia"/>
                <w:szCs w:val="21"/>
              </w:rPr>
              <w:t>String</w:t>
            </w:r>
          </w:p>
        </w:tc>
        <w:tc>
          <w:tcPr>
            <w:tcW w:w="680" w:type="dxa"/>
          </w:tcPr>
          <w:p w14:paraId="2D268286" w14:textId="77777777" w:rsidR="009D4CC0" w:rsidRDefault="009D4CC0" w:rsidP="00B32A5E">
            <w:pPr>
              <w:jc w:val="left"/>
              <w:rPr>
                <w:szCs w:val="21"/>
              </w:rPr>
            </w:pPr>
            <w:r>
              <w:rPr>
                <w:rFonts w:hint="eastAsia"/>
                <w:szCs w:val="21"/>
              </w:rPr>
              <w:t>是</w:t>
            </w:r>
          </w:p>
        </w:tc>
        <w:tc>
          <w:tcPr>
            <w:tcW w:w="3685" w:type="dxa"/>
          </w:tcPr>
          <w:p w14:paraId="396A0A19" w14:textId="77777777" w:rsidR="009D4CC0" w:rsidRDefault="009D4CC0" w:rsidP="00C94D7B">
            <w:pPr>
              <w:jc w:val="left"/>
              <w:rPr>
                <w:szCs w:val="21"/>
              </w:rPr>
            </w:pPr>
            <w:r>
              <w:rPr>
                <w:rFonts w:hint="eastAsia"/>
                <w:szCs w:val="21"/>
              </w:rPr>
              <w:t>MD5</w:t>
            </w:r>
            <w:r>
              <w:rPr>
                <w:rFonts w:hint="eastAsia"/>
                <w:szCs w:val="21"/>
              </w:rPr>
              <w:t>加密（</w:t>
            </w:r>
            <w:r>
              <w:rPr>
                <w:szCs w:val="21"/>
              </w:rPr>
              <w:t>agencyCode+</w:t>
            </w:r>
            <w:r w:rsidR="00C94D7B">
              <w:t xml:space="preserve"> airline</w:t>
            </w:r>
            <w:r w:rsidR="00C94D7B">
              <w:rPr>
                <w:rFonts w:hint="eastAsia"/>
                <w:szCs w:val="21"/>
              </w:rPr>
              <w:t>No</w:t>
            </w:r>
            <w:r>
              <w:rPr>
                <w:szCs w:val="21"/>
              </w:rPr>
              <w:t>+</w:t>
            </w:r>
            <w:r w:rsidR="00C94D7B">
              <w:rPr>
                <w:szCs w:val="21"/>
              </w:rPr>
              <w:t>departureDate</w:t>
            </w:r>
            <w:r w:rsidR="00C94D7B">
              <w:rPr>
                <w:rFonts w:hint="eastAsia"/>
              </w:rPr>
              <w:t>+</w:t>
            </w:r>
            <w:r w:rsidR="00C94D7B">
              <w:t>dstAirportCode</w:t>
            </w:r>
            <w:r>
              <w:rPr>
                <w:szCs w:val="21"/>
              </w:rPr>
              <w:t>+</w:t>
            </w:r>
            <w:r w:rsidR="00C94D7B" w:rsidRPr="001C6D84">
              <w:t xml:space="preserve"> orgAirportCode</w:t>
            </w:r>
            <w:r>
              <w:rPr>
                <w:szCs w:val="21"/>
              </w:rPr>
              <w:t>+seatCode+</w:t>
            </w:r>
            <w:r>
              <w:rPr>
                <w:szCs w:val="21"/>
              </w:rPr>
              <w:t>安全码</w:t>
            </w:r>
            <w:r>
              <w:rPr>
                <w:rFonts w:hint="eastAsia"/>
                <w:szCs w:val="21"/>
              </w:rPr>
              <w:t>）</w:t>
            </w:r>
            <w:r>
              <w:rPr>
                <w:rFonts w:hint="eastAsia"/>
                <w:szCs w:val="21"/>
              </w:rPr>
              <w:t>32</w:t>
            </w:r>
            <w:r>
              <w:rPr>
                <w:rFonts w:hint="eastAsia"/>
                <w:szCs w:val="21"/>
              </w:rPr>
              <w:t>位小写</w:t>
            </w:r>
          </w:p>
        </w:tc>
      </w:tr>
      <w:tr w:rsidR="009D4CC0" w:rsidRPr="00257426" w14:paraId="56CA4C9C" w14:textId="77777777" w:rsidTr="009D4CC0">
        <w:trPr>
          <w:trHeight w:val="20"/>
        </w:trPr>
        <w:tc>
          <w:tcPr>
            <w:tcW w:w="2098" w:type="dxa"/>
          </w:tcPr>
          <w:p w14:paraId="3AA79EB1" w14:textId="77777777" w:rsidR="009D4CC0" w:rsidRDefault="00C94D7B" w:rsidP="00E2214D">
            <w:pPr>
              <w:jc w:val="left"/>
              <w:rPr>
                <w:szCs w:val="21"/>
              </w:rPr>
            </w:pPr>
            <w:r>
              <w:t>airline</w:t>
            </w:r>
            <w:r w:rsidR="009D4CC0">
              <w:rPr>
                <w:rFonts w:hint="eastAsia"/>
                <w:szCs w:val="21"/>
              </w:rPr>
              <w:t>No</w:t>
            </w:r>
          </w:p>
        </w:tc>
        <w:tc>
          <w:tcPr>
            <w:tcW w:w="1928" w:type="dxa"/>
          </w:tcPr>
          <w:p w14:paraId="4B7FBBE0" w14:textId="77777777" w:rsidR="009D4CC0" w:rsidRDefault="009D4CC0" w:rsidP="00E2214D">
            <w:pPr>
              <w:jc w:val="left"/>
              <w:rPr>
                <w:szCs w:val="21"/>
              </w:rPr>
            </w:pPr>
            <w:r>
              <w:rPr>
                <w:rFonts w:hint="eastAsia"/>
                <w:szCs w:val="21"/>
              </w:rPr>
              <w:t>航班号</w:t>
            </w:r>
          </w:p>
        </w:tc>
        <w:tc>
          <w:tcPr>
            <w:tcW w:w="1587" w:type="dxa"/>
          </w:tcPr>
          <w:p w14:paraId="7E575677" w14:textId="77777777" w:rsidR="009D4CC0" w:rsidRDefault="009D4CC0" w:rsidP="00E2214D">
            <w:pPr>
              <w:jc w:val="left"/>
              <w:rPr>
                <w:szCs w:val="21"/>
              </w:rPr>
            </w:pPr>
            <w:r>
              <w:rPr>
                <w:rFonts w:hint="eastAsia"/>
                <w:szCs w:val="21"/>
              </w:rPr>
              <w:t>String</w:t>
            </w:r>
          </w:p>
        </w:tc>
        <w:tc>
          <w:tcPr>
            <w:tcW w:w="680" w:type="dxa"/>
          </w:tcPr>
          <w:p w14:paraId="779D081E" w14:textId="77777777" w:rsidR="009D4CC0" w:rsidRDefault="009D4CC0" w:rsidP="00B32A5E">
            <w:pPr>
              <w:jc w:val="left"/>
              <w:rPr>
                <w:szCs w:val="21"/>
              </w:rPr>
            </w:pPr>
            <w:r>
              <w:rPr>
                <w:rFonts w:hint="eastAsia"/>
                <w:szCs w:val="21"/>
              </w:rPr>
              <w:t>是</w:t>
            </w:r>
          </w:p>
        </w:tc>
        <w:tc>
          <w:tcPr>
            <w:tcW w:w="3685" w:type="dxa"/>
          </w:tcPr>
          <w:p w14:paraId="5E4D4E86" w14:textId="77777777" w:rsidR="009D4CC0" w:rsidRDefault="009D4CC0" w:rsidP="00E2214D">
            <w:pPr>
              <w:rPr>
                <w:szCs w:val="21"/>
              </w:rPr>
            </w:pPr>
          </w:p>
        </w:tc>
      </w:tr>
      <w:tr w:rsidR="009D4CC0" w:rsidRPr="00257426" w14:paraId="7F19DA10" w14:textId="77777777" w:rsidTr="009D4CC0">
        <w:trPr>
          <w:trHeight w:val="20"/>
        </w:trPr>
        <w:tc>
          <w:tcPr>
            <w:tcW w:w="2098" w:type="dxa"/>
          </w:tcPr>
          <w:p w14:paraId="29E9E606" w14:textId="77777777" w:rsidR="009D4CC0" w:rsidRDefault="009D4CC0" w:rsidP="00E2214D">
            <w:pPr>
              <w:jc w:val="left"/>
            </w:pPr>
            <w:r>
              <w:rPr>
                <w:rFonts w:hint="eastAsia"/>
              </w:rPr>
              <w:t>seatCode</w:t>
            </w:r>
          </w:p>
        </w:tc>
        <w:tc>
          <w:tcPr>
            <w:tcW w:w="1928" w:type="dxa"/>
          </w:tcPr>
          <w:p w14:paraId="0D2A367F" w14:textId="77777777" w:rsidR="009D4CC0" w:rsidRDefault="009D4CC0" w:rsidP="00E2214D">
            <w:r>
              <w:rPr>
                <w:rFonts w:hint="eastAsia"/>
              </w:rPr>
              <w:t>舱位</w:t>
            </w:r>
          </w:p>
        </w:tc>
        <w:tc>
          <w:tcPr>
            <w:tcW w:w="1587" w:type="dxa"/>
          </w:tcPr>
          <w:p w14:paraId="27795019" w14:textId="77777777" w:rsidR="009D4CC0" w:rsidRDefault="009D4CC0" w:rsidP="00E2214D">
            <w:r>
              <w:rPr>
                <w:rFonts w:hint="eastAsia"/>
                <w:szCs w:val="21"/>
              </w:rPr>
              <w:t>String</w:t>
            </w:r>
          </w:p>
        </w:tc>
        <w:tc>
          <w:tcPr>
            <w:tcW w:w="680" w:type="dxa"/>
          </w:tcPr>
          <w:p w14:paraId="74029E21" w14:textId="77777777" w:rsidR="009D4CC0" w:rsidRDefault="009D4CC0" w:rsidP="00B32A5E">
            <w:pPr>
              <w:jc w:val="left"/>
            </w:pPr>
            <w:r>
              <w:rPr>
                <w:rFonts w:hint="eastAsia"/>
              </w:rPr>
              <w:t>是</w:t>
            </w:r>
          </w:p>
        </w:tc>
        <w:tc>
          <w:tcPr>
            <w:tcW w:w="3685" w:type="dxa"/>
          </w:tcPr>
          <w:p w14:paraId="23794A08" w14:textId="77777777" w:rsidR="009D4CC0" w:rsidRDefault="009D4CC0" w:rsidP="00E2214D"/>
        </w:tc>
      </w:tr>
      <w:tr w:rsidR="009D4CC0" w:rsidRPr="00257426" w14:paraId="3F740D02" w14:textId="77777777" w:rsidTr="009D4CC0">
        <w:trPr>
          <w:trHeight w:val="20"/>
        </w:trPr>
        <w:tc>
          <w:tcPr>
            <w:tcW w:w="2098" w:type="dxa"/>
          </w:tcPr>
          <w:p w14:paraId="1DCF8AC1" w14:textId="77777777" w:rsidR="009D4CC0" w:rsidRDefault="009D4CC0" w:rsidP="00E2214D">
            <w:r>
              <w:rPr>
                <w:rFonts w:hint="eastAsia"/>
              </w:rPr>
              <w:t>depatureDate</w:t>
            </w:r>
          </w:p>
        </w:tc>
        <w:tc>
          <w:tcPr>
            <w:tcW w:w="1928" w:type="dxa"/>
          </w:tcPr>
          <w:p w14:paraId="3E0ADA2A" w14:textId="77777777" w:rsidR="009D4CC0" w:rsidRDefault="009D4CC0" w:rsidP="00E2214D">
            <w:r>
              <w:rPr>
                <w:rFonts w:hint="eastAsia"/>
              </w:rPr>
              <w:t>出发日期</w:t>
            </w:r>
          </w:p>
        </w:tc>
        <w:tc>
          <w:tcPr>
            <w:tcW w:w="1587" w:type="dxa"/>
          </w:tcPr>
          <w:p w14:paraId="4160651C" w14:textId="77777777" w:rsidR="009D4CC0" w:rsidRDefault="009D4CC0" w:rsidP="00E2214D">
            <w:r>
              <w:rPr>
                <w:rFonts w:hint="eastAsia"/>
              </w:rPr>
              <w:t>String</w:t>
            </w:r>
          </w:p>
        </w:tc>
        <w:tc>
          <w:tcPr>
            <w:tcW w:w="680" w:type="dxa"/>
          </w:tcPr>
          <w:p w14:paraId="2A13B392" w14:textId="77777777" w:rsidR="009D4CC0" w:rsidRDefault="009D4CC0" w:rsidP="00B32A5E">
            <w:pPr>
              <w:jc w:val="left"/>
            </w:pPr>
            <w:r>
              <w:rPr>
                <w:rFonts w:hint="eastAsia"/>
              </w:rPr>
              <w:t>是</w:t>
            </w:r>
          </w:p>
        </w:tc>
        <w:tc>
          <w:tcPr>
            <w:tcW w:w="3685" w:type="dxa"/>
          </w:tcPr>
          <w:p w14:paraId="50DCBE0E" w14:textId="77777777" w:rsidR="009D4CC0" w:rsidRDefault="009D4CC0" w:rsidP="00E2214D"/>
        </w:tc>
      </w:tr>
      <w:tr w:rsidR="00C94D7B" w:rsidRPr="00257426" w14:paraId="6EAABB29" w14:textId="77777777" w:rsidTr="009D4CC0">
        <w:trPr>
          <w:trHeight w:val="20"/>
        </w:trPr>
        <w:tc>
          <w:tcPr>
            <w:tcW w:w="2098" w:type="dxa"/>
          </w:tcPr>
          <w:p w14:paraId="6223CB1C" w14:textId="77777777" w:rsidR="00C94D7B" w:rsidRPr="00257426" w:rsidRDefault="00C94D7B" w:rsidP="00E2214D">
            <w:r w:rsidRPr="001C6D84">
              <w:t>orgAirportCode</w:t>
            </w:r>
          </w:p>
        </w:tc>
        <w:tc>
          <w:tcPr>
            <w:tcW w:w="1928" w:type="dxa"/>
          </w:tcPr>
          <w:p w14:paraId="1233D2A8" w14:textId="77777777" w:rsidR="00C94D7B" w:rsidRPr="00257426" w:rsidRDefault="00C94D7B" w:rsidP="00E2214D">
            <w:r w:rsidRPr="00257426">
              <w:rPr>
                <w:rFonts w:hint="eastAsia"/>
              </w:rPr>
              <w:t>出发城市三字码</w:t>
            </w:r>
          </w:p>
        </w:tc>
        <w:tc>
          <w:tcPr>
            <w:tcW w:w="1587" w:type="dxa"/>
          </w:tcPr>
          <w:p w14:paraId="69253691" w14:textId="77777777" w:rsidR="00C94D7B" w:rsidRPr="00257426" w:rsidRDefault="00C94D7B" w:rsidP="00E2214D">
            <w:r w:rsidRPr="00257426">
              <w:t>String</w:t>
            </w:r>
          </w:p>
        </w:tc>
        <w:tc>
          <w:tcPr>
            <w:tcW w:w="680" w:type="dxa"/>
          </w:tcPr>
          <w:p w14:paraId="53AB5A13" w14:textId="77777777" w:rsidR="00C94D7B" w:rsidRPr="00257426" w:rsidRDefault="00C94D7B" w:rsidP="00B32A5E">
            <w:pPr>
              <w:jc w:val="left"/>
            </w:pPr>
            <w:r w:rsidRPr="00257426">
              <w:rPr>
                <w:rFonts w:hint="eastAsia"/>
              </w:rPr>
              <w:t>是</w:t>
            </w:r>
          </w:p>
        </w:tc>
        <w:tc>
          <w:tcPr>
            <w:tcW w:w="3685" w:type="dxa"/>
          </w:tcPr>
          <w:p w14:paraId="6FAB7F57" w14:textId="77777777" w:rsidR="00C94D7B" w:rsidRDefault="00C94D7B" w:rsidP="00E2214D">
            <w:r w:rsidRPr="00257426">
              <w:rPr>
                <w:rFonts w:hint="eastAsia"/>
              </w:rPr>
              <w:t>例：</w:t>
            </w:r>
            <w:r w:rsidRPr="00257426">
              <w:t>PEK</w:t>
            </w:r>
          </w:p>
          <w:p w14:paraId="214110C9" w14:textId="77777777" w:rsidR="00C94D7B" w:rsidRDefault="00C94D7B" w:rsidP="00E2214D">
            <w:r>
              <w:rPr>
                <w:rFonts w:hint="eastAsia"/>
              </w:rPr>
              <w:t xml:space="preserve">PEK </w:t>
            </w:r>
            <w:r>
              <w:rPr>
                <w:rFonts w:hint="eastAsia"/>
              </w:rPr>
              <w:t>包含</w:t>
            </w:r>
            <w:r>
              <w:rPr>
                <w:rFonts w:hint="eastAsia"/>
              </w:rPr>
              <w:t xml:space="preserve"> NAY</w:t>
            </w:r>
          </w:p>
          <w:p w14:paraId="582DC350" w14:textId="77777777" w:rsidR="00C94D7B" w:rsidRPr="00257426" w:rsidRDefault="00C94D7B" w:rsidP="00E2214D">
            <w:r>
              <w:rPr>
                <w:rFonts w:hint="eastAsia"/>
              </w:rPr>
              <w:t xml:space="preserve">SHA </w:t>
            </w:r>
            <w:r>
              <w:rPr>
                <w:rFonts w:hint="eastAsia"/>
              </w:rPr>
              <w:t>包含</w:t>
            </w:r>
            <w:r>
              <w:rPr>
                <w:rFonts w:hint="eastAsia"/>
              </w:rPr>
              <w:t xml:space="preserve"> PVG</w:t>
            </w:r>
          </w:p>
        </w:tc>
      </w:tr>
      <w:tr w:rsidR="00C94D7B" w:rsidRPr="00257426" w14:paraId="34C66684" w14:textId="77777777" w:rsidTr="009D4CC0">
        <w:trPr>
          <w:trHeight w:val="20"/>
        </w:trPr>
        <w:tc>
          <w:tcPr>
            <w:tcW w:w="2098" w:type="dxa"/>
          </w:tcPr>
          <w:p w14:paraId="26DB11B3" w14:textId="77777777" w:rsidR="00C94D7B" w:rsidRPr="00257426" w:rsidRDefault="00C94D7B" w:rsidP="00E2214D">
            <w:r>
              <w:t>dstAirportCode</w:t>
            </w:r>
          </w:p>
        </w:tc>
        <w:tc>
          <w:tcPr>
            <w:tcW w:w="1928" w:type="dxa"/>
          </w:tcPr>
          <w:p w14:paraId="3D42D8F8" w14:textId="77777777" w:rsidR="00C94D7B" w:rsidRPr="00257426" w:rsidRDefault="00C94D7B" w:rsidP="00E2214D">
            <w:r w:rsidRPr="00257426">
              <w:rPr>
                <w:rFonts w:hint="eastAsia"/>
              </w:rPr>
              <w:t>抵达城市三字码</w:t>
            </w:r>
          </w:p>
        </w:tc>
        <w:tc>
          <w:tcPr>
            <w:tcW w:w="1587" w:type="dxa"/>
          </w:tcPr>
          <w:p w14:paraId="488A6CDF" w14:textId="77777777" w:rsidR="00C94D7B" w:rsidRPr="00257426" w:rsidRDefault="00C94D7B" w:rsidP="00E2214D">
            <w:r w:rsidRPr="00257426">
              <w:t>String</w:t>
            </w:r>
          </w:p>
        </w:tc>
        <w:tc>
          <w:tcPr>
            <w:tcW w:w="680" w:type="dxa"/>
          </w:tcPr>
          <w:p w14:paraId="017F8B7F" w14:textId="77777777" w:rsidR="00C94D7B" w:rsidRPr="00257426" w:rsidRDefault="00C94D7B" w:rsidP="00B32A5E">
            <w:pPr>
              <w:jc w:val="left"/>
            </w:pPr>
            <w:r w:rsidRPr="00257426">
              <w:rPr>
                <w:rFonts w:hint="eastAsia"/>
              </w:rPr>
              <w:t>是</w:t>
            </w:r>
          </w:p>
        </w:tc>
        <w:tc>
          <w:tcPr>
            <w:tcW w:w="3685" w:type="dxa"/>
          </w:tcPr>
          <w:p w14:paraId="15172A81" w14:textId="77777777" w:rsidR="00C94D7B" w:rsidRPr="00257426" w:rsidRDefault="00C94D7B" w:rsidP="00E2214D">
            <w:r w:rsidRPr="00257426">
              <w:rPr>
                <w:rFonts w:hint="eastAsia"/>
              </w:rPr>
              <w:t>例：</w:t>
            </w:r>
            <w:r w:rsidRPr="00257426">
              <w:t>SHA</w:t>
            </w:r>
          </w:p>
        </w:tc>
      </w:tr>
      <w:tr w:rsidR="009D4CC0" w:rsidRPr="00257426" w14:paraId="543B7B0F" w14:textId="77777777" w:rsidTr="009D4CC0">
        <w:trPr>
          <w:trHeight w:val="20"/>
        </w:trPr>
        <w:tc>
          <w:tcPr>
            <w:tcW w:w="2098" w:type="dxa"/>
          </w:tcPr>
          <w:p w14:paraId="3A579827" w14:textId="77777777" w:rsidR="009D4CC0" w:rsidRDefault="009D4CC0" w:rsidP="00E2214D">
            <w:pPr>
              <w:jc w:val="left"/>
              <w:rPr>
                <w:rFonts w:ascii="新宋体" w:eastAsia="新宋体"/>
                <w:kern w:val="0"/>
                <w:szCs w:val="21"/>
              </w:rPr>
            </w:pPr>
            <w:r>
              <w:rPr>
                <w:rFonts w:hint="eastAsia"/>
              </w:rPr>
              <w:t>buyerCommision</w:t>
            </w:r>
          </w:p>
        </w:tc>
        <w:tc>
          <w:tcPr>
            <w:tcW w:w="1928" w:type="dxa"/>
          </w:tcPr>
          <w:p w14:paraId="4D74E938" w14:textId="77777777" w:rsidR="009D4CC0" w:rsidRDefault="009D4CC0" w:rsidP="00E2214D">
            <w:pPr>
              <w:jc w:val="left"/>
              <w:rPr>
                <w:rFonts w:ascii="新宋体" w:eastAsia="新宋体"/>
                <w:kern w:val="0"/>
                <w:szCs w:val="21"/>
              </w:rPr>
            </w:pPr>
            <w:r>
              <w:rPr>
                <w:rFonts w:ascii="新宋体" w:eastAsia="新宋体" w:hint="eastAsia"/>
                <w:kern w:val="0"/>
                <w:szCs w:val="21"/>
              </w:rPr>
              <w:t>返点</w:t>
            </w:r>
          </w:p>
        </w:tc>
        <w:tc>
          <w:tcPr>
            <w:tcW w:w="1587" w:type="dxa"/>
          </w:tcPr>
          <w:p w14:paraId="1923F1CC" w14:textId="77777777" w:rsidR="009D4CC0" w:rsidRDefault="009D4CC0" w:rsidP="00E2214D">
            <w:pPr>
              <w:rPr>
                <w:szCs w:val="21"/>
              </w:rPr>
            </w:pPr>
            <w:r>
              <w:rPr>
                <w:rFonts w:hint="eastAsia"/>
                <w:szCs w:val="21"/>
              </w:rPr>
              <w:t>String</w:t>
            </w:r>
          </w:p>
        </w:tc>
        <w:tc>
          <w:tcPr>
            <w:tcW w:w="680" w:type="dxa"/>
          </w:tcPr>
          <w:p w14:paraId="12FFDA88" w14:textId="77777777" w:rsidR="009D4CC0" w:rsidRDefault="009D4CC0" w:rsidP="00B32A5E">
            <w:pPr>
              <w:jc w:val="left"/>
              <w:rPr>
                <w:szCs w:val="21"/>
              </w:rPr>
            </w:pPr>
            <w:r>
              <w:rPr>
                <w:rFonts w:hint="eastAsia"/>
                <w:szCs w:val="21"/>
              </w:rPr>
              <w:t>是</w:t>
            </w:r>
          </w:p>
        </w:tc>
        <w:tc>
          <w:tcPr>
            <w:tcW w:w="3685" w:type="dxa"/>
          </w:tcPr>
          <w:p w14:paraId="7C6F4874" w14:textId="77777777" w:rsidR="009D4CC0" w:rsidRDefault="009D4CC0" w:rsidP="00E2214D">
            <w:pPr>
              <w:rPr>
                <w:szCs w:val="21"/>
              </w:rPr>
            </w:pPr>
          </w:p>
        </w:tc>
      </w:tr>
      <w:tr w:rsidR="009D4CC0" w:rsidRPr="00257426" w14:paraId="67E977FF" w14:textId="77777777" w:rsidTr="009D4CC0">
        <w:trPr>
          <w:trHeight w:val="20"/>
        </w:trPr>
        <w:tc>
          <w:tcPr>
            <w:tcW w:w="2098" w:type="dxa"/>
          </w:tcPr>
          <w:p w14:paraId="08ECBE1A" w14:textId="77777777" w:rsidR="009D4CC0" w:rsidRPr="00257426" w:rsidRDefault="009D4CC0" w:rsidP="00E2214D">
            <w:r w:rsidRPr="00257426">
              <w:t>param1</w:t>
            </w:r>
          </w:p>
        </w:tc>
        <w:tc>
          <w:tcPr>
            <w:tcW w:w="1928" w:type="dxa"/>
          </w:tcPr>
          <w:p w14:paraId="7D45A224" w14:textId="77777777" w:rsidR="009D4CC0" w:rsidRPr="00257426" w:rsidRDefault="009D4CC0" w:rsidP="00E2214D">
            <w:r w:rsidRPr="00257426">
              <w:rPr>
                <w:rFonts w:hint="eastAsia"/>
              </w:rPr>
              <w:t>备用参数</w:t>
            </w:r>
            <w:r w:rsidRPr="00257426">
              <w:t>1</w:t>
            </w:r>
          </w:p>
        </w:tc>
        <w:tc>
          <w:tcPr>
            <w:tcW w:w="1587" w:type="dxa"/>
          </w:tcPr>
          <w:p w14:paraId="736A2FD8" w14:textId="77777777" w:rsidR="009D4CC0" w:rsidRPr="00257426" w:rsidRDefault="009D4CC0" w:rsidP="00E2214D">
            <w:r w:rsidRPr="00257426">
              <w:t>String</w:t>
            </w:r>
          </w:p>
        </w:tc>
        <w:tc>
          <w:tcPr>
            <w:tcW w:w="680" w:type="dxa"/>
          </w:tcPr>
          <w:p w14:paraId="4BBA598B" w14:textId="77777777" w:rsidR="009D4CC0" w:rsidRPr="00257426" w:rsidRDefault="009D4CC0" w:rsidP="00B32A5E">
            <w:pPr>
              <w:jc w:val="left"/>
            </w:pPr>
            <w:r w:rsidRPr="00257426">
              <w:rPr>
                <w:rFonts w:hint="eastAsia"/>
              </w:rPr>
              <w:t>否</w:t>
            </w:r>
          </w:p>
        </w:tc>
        <w:tc>
          <w:tcPr>
            <w:tcW w:w="3685" w:type="dxa"/>
          </w:tcPr>
          <w:p w14:paraId="470A0EE0" w14:textId="77777777" w:rsidR="009D4CC0" w:rsidRPr="00257426" w:rsidRDefault="009D4CC0" w:rsidP="00E2214D"/>
        </w:tc>
      </w:tr>
      <w:tr w:rsidR="009D4CC0" w:rsidRPr="00257426" w14:paraId="1BA9000E" w14:textId="77777777" w:rsidTr="009D4CC0">
        <w:trPr>
          <w:trHeight w:val="20"/>
        </w:trPr>
        <w:tc>
          <w:tcPr>
            <w:tcW w:w="2098" w:type="dxa"/>
          </w:tcPr>
          <w:p w14:paraId="02AD5C90" w14:textId="77777777" w:rsidR="009D4CC0" w:rsidRPr="00257426" w:rsidRDefault="009D4CC0" w:rsidP="00E2214D">
            <w:r w:rsidRPr="00257426">
              <w:t>param2</w:t>
            </w:r>
          </w:p>
        </w:tc>
        <w:tc>
          <w:tcPr>
            <w:tcW w:w="1928" w:type="dxa"/>
          </w:tcPr>
          <w:p w14:paraId="4FC4BB81" w14:textId="77777777" w:rsidR="009D4CC0" w:rsidRPr="00257426" w:rsidRDefault="009D4CC0" w:rsidP="00E2214D">
            <w:r w:rsidRPr="00257426">
              <w:rPr>
                <w:rFonts w:hint="eastAsia"/>
              </w:rPr>
              <w:t>备用参数</w:t>
            </w:r>
            <w:r w:rsidRPr="00257426">
              <w:t>2</w:t>
            </w:r>
          </w:p>
        </w:tc>
        <w:tc>
          <w:tcPr>
            <w:tcW w:w="1587" w:type="dxa"/>
          </w:tcPr>
          <w:p w14:paraId="495A30BC" w14:textId="77777777" w:rsidR="009D4CC0" w:rsidRPr="00257426" w:rsidRDefault="009D4CC0" w:rsidP="00E2214D">
            <w:r w:rsidRPr="00257426">
              <w:t>String</w:t>
            </w:r>
          </w:p>
        </w:tc>
        <w:tc>
          <w:tcPr>
            <w:tcW w:w="680" w:type="dxa"/>
          </w:tcPr>
          <w:p w14:paraId="240C8A38" w14:textId="77777777" w:rsidR="009D4CC0" w:rsidRPr="00257426" w:rsidRDefault="009D4CC0" w:rsidP="00B32A5E">
            <w:pPr>
              <w:jc w:val="left"/>
            </w:pPr>
            <w:r w:rsidRPr="00257426">
              <w:rPr>
                <w:rFonts w:hint="eastAsia"/>
              </w:rPr>
              <w:t>否</w:t>
            </w:r>
          </w:p>
        </w:tc>
        <w:tc>
          <w:tcPr>
            <w:tcW w:w="3685" w:type="dxa"/>
          </w:tcPr>
          <w:p w14:paraId="101F4BBB" w14:textId="77777777" w:rsidR="009D4CC0" w:rsidRPr="00257426" w:rsidRDefault="009D4CC0" w:rsidP="00E2214D">
            <w:pPr>
              <w:rPr>
                <w:color w:val="FF0000"/>
              </w:rPr>
            </w:pPr>
          </w:p>
        </w:tc>
      </w:tr>
      <w:tr w:rsidR="009D4CC0" w:rsidRPr="00257426" w14:paraId="6DFA2A40" w14:textId="77777777" w:rsidTr="009D4CC0">
        <w:trPr>
          <w:trHeight w:val="20"/>
        </w:trPr>
        <w:tc>
          <w:tcPr>
            <w:tcW w:w="2098" w:type="dxa"/>
          </w:tcPr>
          <w:p w14:paraId="3D73D8A0" w14:textId="77777777" w:rsidR="009D4CC0" w:rsidRPr="00257426" w:rsidRDefault="009D4CC0" w:rsidP="00E2214D">
            <w:r w:rsidRPr="00257426">
              <w:t>param3</w:t>
            </w:r>
          </w:p>
        </w:tc>
        <w:tc>
          <w:tcPr>
            <w:tcW w:w="1928" w:type="dxa"/>
          </w:tcPr>
          <w:p w14:paraId="204A4D2A" w14:textId="77777777" w:rsidR="009D4CC0" w:rsidRPr="00257426" w:rsidRDefault="009D4CC0" w:rsidP="00E2214D">
            <w:r w:rsidRPr="00257426">
              <w:rPr>
                <w:rFonts w:hint="eastAsia"/>
              </w:rPr>
              <w:t>备用参数</w:t>
            </w:r>
            <w:r w:rsidRPr="00257426">
              <w:t>3</w:t>
            </w:r>
          </w:p>
        </w:tc>
        <w:tc>
          <w:tcPr>
            <w:tcW w:w="1587" w:type="dxa"/>
          </w:tcPr>
          <w:p w14:paraId="5D7F1255" w14:textId="77777777" w:rsidR="009D4CC0" w:rsidRPr="00257426" w:rsidRDefault="009D4CC0" w:rsidP="00E2214D">
            <w:r w:rsidRPr="00257426">
              <w:t>String</w:t>
            </w:r>
          </w:p>
        </w:tc>
        <w:tc>
          <w:tcPr>
            <w:tcW w:w="680" w:type="dxa"/>
          </w:tcPr>
          <w:p w14:paraId="6EEF2B0E" w14:textId="77777777" w:rsidR="009D4CC0" w:rsidRPr="00257426" w:rsidRDefault="009D4CC0" w:rsidP="00B32A5E">
            <w:pPr>
              <w:jc w:val="left"/>
            </w:pPr>
            <w:r w:rsidRPr="00257426">
              <w:rPr>
                <w:rFonts w:hint="eastAsia"/>
              </w:rPr>
              <w:t>否</w:t>
            </w:r>
          </w:p>
        </w:tc>
        <w:tc>
          <w:tcPr>
            <w:tcW w:w="3685" w:type="dxa"/>
          </w:tcPr>
          <w:p w14:paraId="6853B2AB" w14:textId="77777777" w:rsidR="009D4CC0" w:rsidRPr="00257426" w:rsidRDefault="009D4CC0" w:rsidP="00E2214D">
            <w:pPr>
              <w:rPr>
                <w:color w:val="FF0000"/>
              </w:rPr>
            </w:pPr>
          </w:p>
        </w:tc>
      </w:tr>
      <w:tr w:rsidR="009D4CC0" w:rsidRPr="00257426" w14:paraId="4D5726FB" w14:textId="77777777" w:rsidTr="009D4CC0">
        <w:trPr>
          <w:trHeight w:val="20"/>
        </w:trPr>
        <w:tc>
          <w:tcPr>
            <w:tcW w:w="2098" w:type="dxa"/>
          </w:tcPr>
          <w:p w14:paraId="3133DB2D" w14:textId="77777777" w:rsidR="009D4CC0" w:rsidRPr="00257426" w:rsidRDefault="009D4CC0" w:rsidP="00E2214D">
            <w:r>
              <w:rPr>
                <w:rFonts w:hint="eastAsia"/>
              </w:rPr>
              <w:t>param4</w:t>
            </w:r>
          </w:p>
        </w:tc>
        <w:tc>
          <w:tcPr>
            <w:tcW w:w="1928" w:type="dxa"/>
          </w:tcPr>
          <w:p w14:paraId="2D6C25FD" w14:textId="77777777" w:rsidR="009D4CC0" w:rsidRPr="00257426" w:rsidRDefault="009D4CC0" w:rsidP="00E2214D">
            <w:r>
              <w:rPr>
                <w:rFonts w:hint="eastAsia"/>
              </w:rPr>
              <w:t>备用</w:t>
            </w:r>
            <w:r w:rsidRPr="00257426">
              <w:rPr>
                <w:rFonts w:hint="eastAsia"/>
              </w:rPr>
              <w:t>参数</w:t>
            </w:r>
            <w:r>
              <w:rPr>
                <w:rFonts w:hint="eastAsia"/>
              </w:rPr>
              <w:t>4</w:t>
            </w:r>
          </w:p>
        </w:tc>
        <w:tc>
          <w:tcPr>
            <w:tcW w:w="1587" w:type="dxa"/>
          </w:tcPr>
          <w:p w14:paraId="28FA302E" w14:textId="77777777" w:rsidR="009D4CC0" w:rsidRPr="00257426" w:rsidRDefault="009D4CC0" w:rsidP="00E2214D">
            <w:r>
              <w:rPr>
                <w:rFonts w:hint="eastAsia"/>
              </w:rPr>
              <w:t>String</w:t>
            </w:r>
          </w:p>
        </w:tc>
        <w:tc>
          <w:tcPr>
            <w:tcW w:w="680" w:type="dxa"/>
          </w:tcPr>
          <w:p w14:paraId="21172350" w14:textId="77777777" w:rsidR="009D4CC0" w:rsidRPr="00257426" w:rsidRDefault="009D4CC0" w:rsidP="00B32A5E">
            <w:pPr>
              <w:jc w:val="left"/>
            </w:pPr>
            <w:r>
              <w:rPr>
                <w:rFonts w:hint="eastAsia"/>
              </w:rPr>
              <w:t>否</w:t>
            </w:r>
          </w:p>
        </w:tc>
        <w:tc>
          <w:tcPr>
            <w:tcW w:w="3685" w:type="dxa"/>
          </w:tcPr>
          <w:p w14:paraId="0FB27C4C" w14:textId="77777777" w:rsidR="009D4CC0" w:rsidRPr="00257426" w:rsidRDefault="009D4CC0" w:rsidP="00E2214D">
            <w:pPr>
              <w:rPr>
                <w:color w:val="FF0000"/>
              </w:rPr>
            </w:pPr>
          </w:p>
        </w:tc>
      </w:tr>
    </w:tbl>
    <w:p w14:paraId="237F4DF1" w14:textId="77777777" w:rsidR="008E174E" w:rsidRDefault="00E4181B" w:rsidP="008E174E">
      <w:pPr>
        <w:pStyle w:val="4"/>
      </w:pPr>
      <w:bookmarkStart w:id="192" w:name="OLE_LINK74"/>
      <w:r w:rsidRPr="005D7EAA">
        <w:rPr>
          <w:rFonts w:hint="eastAsia"/>
        </w:rPr>
        <w:t>QueryFlightSpecialPriceReply</w:t>
      </w:r>
      <w:bookmarkEnd w:id="192"/>
      <w:r w:rsidR="008E174E" w:rsidRPr="000B54D6">
        <w:rPr>
          <w:b w:val="0"/>
          <w:sz w:val="21"/>
          <w:szCs w:val="21"/>
        </w:rPr>
        <w:t>(</w:t>
      </w:r>
      <w:r w:rsidR="008E174E" w:rsidRPr="000B54D6">
        <w:rPr>
          <w:rFonts w:hint="eastAsia"/>
          <w:b w:val="0"/>
          <w:sz w:val="21"/>
          <w:szCs w:val="21"/>
        </w:rPr>
        <w:t>返回结果</w:t>
      </w:r>
      <w:r w:rsidR="008E174E" w:rsidRPr="000B54D6">
        <w:rPr>
          <w:b w:val="0"/>
          <w:sz w:val="21"/>
          <w:szCs w:val="21"/>
        </w:rPr>
        <w:t>)</w:t>
      </w:r>
    </w:p>
    <w:tbl>
      <w:tblPr>
        <w:tblW w:w="100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1984"/>
        <w:gridCol w:w="1560"/>
        <w:gridCol w:w="708"/>
        <w:gridCol w:w="3845"/>
      </w:tblGrid>
      <w:tr w:rsidR="008E174E" w:rsidRPr="00257426" w14:paraId="6618F836" w14:textId="77777777" w:rsidTr="000043B1">
        <w:trPr>
          <w:trHeight w:val="479"/>
        </w:trPr>
        <w:tc>
          <w:tcPr>
            <w:tcW w:w="1985" w:type="dxa"/>
            <w:shd w:val="clear" w:color="auto" w:fill="C6D9F1"/>
            <w:vAlign w:val="center"/>
          </w:tcPr>
          <w:p w14:paraId="65DDD976" w14:textId="77777777" w:rsidR="008E174E" w:rsidRPr="00257426" w:rsidRDefault="008E174E" w:rsidP="00E2214D">
            <w:pPr>
              <w:jc w:val="center"/>
            </w:pPr>
            <w:r w:rsidRPr="00257426">
              <w:rPr>
                <w:rFonts w:hint="eastAsia"/>
              </w:rPr>
              <w:t>参数名称</w:t>
            </w:r>
          </w:p>
        </w:tc>
        <w:tc>
          <w:tcPr>
            <w:tcW w:w="1984" w:type="dxa"/>
            <w:shd w:val="clear" w:color="auto" w:fill="C6D9F1"/>
            <w:vAlign w:val="center"/>
          </w:tcPr>
          <w:p w14:paraId="0AEC6594" w14:textId="77777777" w:rsidR="008E174E" w:rsidRPr="00257426" w:rsidRDefault="008E174E" w:rsidP="00E2214D">
            <w:pPr>
              <w:jc w:val="center"/>
            </w:pPr>
            <w:r w:rsidRPr="00257426">
              <w:rPr>
                <w:rFonts w:hint="eastAsia"/>
              </w:rPr>
              <w:t>中文含义</w:t>
            </w:r>
          </w:p>
        </w:tc>
        <w:tc>
          <w:tcPr>
            <w:tcW w:w="1560" w:type="dxa"/>
            <w:shd w:val="clear" w:color="auto" w:fill="C6D9F1"/>
            <w:vAlign w:val="center"/>
          </w:tcPr>
          <w:p w14:paraId="2A018CD9" w14:textId="77777777" w:rsidR="008E174E" w:rsidRPr="00257426" w:rsidRDefault="008E174E" w:rsidP="00E2214D">
            <w:pPr>
              <w:jc w:val="center"/>
            </w:pPr>
            <w:r w:rsidRPr="00257426">
              <w:rPr>
                <w:rFonts w:hint="eastAsia"/>
              </w:rPr>
              <w:t>类型</w:t>
            </w:r>
          </w:p>
        </w:tc>
        <w:tc>
          <w:tcPr>
            <w:tcW w:w="708" w:type="dxa"/>
            <w:shd w:val="clear" w:color="auto" w:fill="C6D9F1"/>
            <w:vAlign w:val="center"/>
          </w:tcPr>
          <w:p w14:paraId="18852F82" w14:textId="77777777" w:rsidR="008E174E" w:rsidRPr="00257426" w:rsidRDefault="008E174E" w:rsidP="00E2214D">
            <w:pPr>
              <w:jc w:val="center"/>
            </w:pPr>
            <w:r w:rsidRPr="00257426">
              <w:rPr>
                <w:rFonts w:hint="eastAsia"/>
              </w:rPr>
              <w:t>必填</w:t>
            </w:r>
          </w:p>
        </w:tc>
        <w:tc>
          <w:tcPr>
            <w:tcW w:w="3845" w:type="dxa"/>
            <w:shd w:val="clear" w:color="auto" w:fill="C6D9F1"/>
            <w:vAlign w:val="center"/>
          </w:tcPr>
          <w:p w14:paraId="487C5D6D" w14:textId="77777777" w:rsidR="008E174E" w:rsidRPr="00257426" w:rsidRDefault="008E174E" w:rsidP="00E2214D">
            <w:pPr>
              <w:jc w:val="center"/>
            </w:pPr>
            <w:r w:rsidRPr="00257426">
              <w:rPr>
                <w:rFonts w:hint="eastAsia"/>
              </w:rPr>
              <w:t>备注</w:t>
            </w:r>
          </w:p>
        </w:tc>
      </w:tr>
      <w:tr w:rsidR="008E174E" w:rsidRPr="00257426" w14:paraId="357817D3" w14:textId="77777777" w:rsidTr="000043B1">
        <w:trPr>
          <w:trHeight w:val="479"/>
        </w:trPr>
        <w:tc>
          <w:tcPr>
            <w:tcW w:w="1985" w:type="dxa"/>
            <w:shd w:val="clear" w:color="auto" w:fill="FFFFFF" w:themeFill="background1"/>
          </w:tcPr>
          <w:p w14:paraId="66F712BF" w14:textId="77777777" w:rsidR="008E174E" w:rsidRPr="004A6476" w:rsidRDefault="008E174E" w:rsidP="00E2214D">
            <w:r w:rsidRPr="004A6476">
              <w:lastRenderedPageBreak/>
              <w:t>returnCode</w:t>
            </w:r>
          </w:p>
        </w:tc>
        <w:tc>
          <w:tcPr>
            <w:tcW w:w="1984" w:type="dxa"/>
            <w:shd w:val="clear" w:color="auto" w:fill="FFFFFF" w:themeFill="background1"/>
          </w:tcPr>
          <w:p w14:paraId="2F970F24" w14:textId="77777777" w:rsidR="008E174E" w:rsidRPr="004A6476" w:rsidRDefault="008E174E" w:rsidP="00E2214D">
            <w:r w:rsidRPr="004A6476">
              <w:rPr>
                <w:rFonts w:hint="eastAsia"/>
              </w:rPr>
              <w:t>成功失败标志</w:t>
            </w:r>
          </w:p>
        </w:tc>
        <w:tc>
          <w:tcPr>
            <w:tcW w:w="1560" w:type="dxa"/>
            <w:shd w:val="clear" w:color="auto" w:fill="FFFFFF" w:themeFill="background1"/>
          </w:tcPr>
          <w:p w14:paraId="512CA52E" w14:textId="77777777" w:rsidR="008E174E" w:rsidRPr="004A6476" w:rsidRDefault="008E174E" w:rsidP="00E2214D">
            <w:r w:rsidRPr="004A6476">
              <w:rPr>
                <w:rFonts w:hint="eastAsia"/>
              </w:rPr>
              <w:t>String</w:t>
            </w:r>
          </w:p>
        </w:tc>
        <w:tc>
          <w:tcPr>
            <w:tcW w:w="708" w:type="dxa"/>
            <w:shd w:val="clear" w:color="auto" w:fill="FFFFFF" w:themeFill="background1"/>
          </w:tcPr>
          <w:p w14:paraId="38C9AC07" w14:textId="77777777" w:rsidR="008E174E" w:rsidRPr="004A6476" w:rsidRDefault="008E174E" w:rsidP="00E2214D">
            <w:r w:rsidRPr="004A6476">
              <w:rPr>
                <w:rFonts w:hint="eastAsia"/>
              </w:rPr>
              <w:t>是</w:t>
            </w:r>
          </w:p>
        </w:tc>
        <w:tc>
          <w:tcPr>
            <w:tcW w:w="3845" w:type="dxa"/>
            <w:shd w:val="clear" w:color="auto" w:fill="FFFFFF" w:themeFill="background1"/>
          </w:tcPr>
          <w:p w14:paraId="2BD96BF9" w14:textId="77777777" w:rsidR="008E174E" w:rsidRPr="004A6476" w:rsidRDefault="008E174E" w:rsidP="00E2214D">
            <w:r w:rsidRPr="004A6476">
              <w:t>S</w:t>
            </w:r>
            <w:r w:rsidRPr="004A6476">
              <w:rPr>
                <w:rFonts w:hint="eastAsia"/>
              </w:rPr>
              <w:t>-</w:t>
            </w:r>
            <w:r w:rsidRPr="004A6476">
              <w:rPr>
                <w:rFonts w:hint="eastAsia"/>
              </w:rPr>
              <w:t>成功</w:t>
            </w:r>
          </w:p>
          <w:p w14:paraId="4F100AB8" w14:textId="77777777" w:rsidR="008E174E" w:rsidRPr="004A6476" w:rsidRDefault="008E174E" w:rsidP="00E2214D">
            <w:r w:rsidRPr="004A6476">
              <w:t>F</w:t>
            </w:r>
            <w:r w:rsidRPr="004A6476">
              <w:rPr>
                <w:rFonts w:hint="eastAsia"/>
              </w:rPr>
              <w:t>-</w:t>
            </w:r>
            <w:r w:rsidRPr="004A6476">
              <w:rPr>
                <w:rFonts w:hint="eastAsia"/>
              </w:rPr>
              <w:t>失败</w:t>
            </w:r>
          </w:p>
        </w:tc>
      </w:tr>
      <w:tr w:rsidR="008E174E" w:rsidRPr="00257426" w14:paraId="6D49CB74" w14:textId="77777777" w:rsidTr="000043B1">
        <w:trPr>
          <w:trHeight w:val="479"/>
        </w:trPr>
        <w:tc>
          <w:tcPr>
            <w:tcW w:w="1985" w:type="dxa"/>
            <w:shd w:val="clear" w:color="auto" w:fill="FFFFFF" w:themeFill="background1"/>
          </w:tcPr>
          <w:p w14:paraId="5B36D178" w14:textId="77777777" w:rsidR="008E174E" w:rsidRPr="004A6476" w:rsidRDefault="008E174E" w:rsidP="00E2214D">
            <w:r w:rsidRPr="004A6476">
              <w:t>returnMessage</w:t>
            </w:r>
          </w:p>
        </w:tc>
        <w:tc>
          <w:tcPr>
            <w:tcW w:w="1984" w:type="dxa"/>
            <w:shd w:val="clear" w:color="auto" w:fill="FFFFFF" w:themeFill="background1"/>
          </w:tcPr>
          <w:p w14:paraId="610EBDEF" w14:textId="77777777" w:rsidR="008E174E" w:rsidRPr="004A6476" w:rsidRDefault="008E174E" w:rsidP="00E2214D">
            <w:r w:rsidRPr="004A6476">
              <w:rPr>
                <w:rFonts w:hint="eastAsia"/>
              </w:rPr>
              <w:t>错误信息</w:t>
            </w:r>
          </w:p>
        </w:tc>
        <w:tc>
          <w:tcPr>
            <w:tcW w:w="1560" w:type="dxa"/>
            <w:shd w:val="clear" w:color="auto" w:fill="FFFFFF" w:themeFill="background1"/>
          </w:tcPr>
          <w:p w14:paraId="0D9975C2" w14:textId="77777777" w:rsidR="008E174E" w:rsidRPr="004A6476" w:rsidRDefault="008E174E" w:rsidP="00E2214D">
            <w:r w:rsidRPr="004A6476">
              <w:rPr>
                <w:rFonts w:hint="eastAsia"/>
              </w:rPr>
              <w:t>String</w:t>
            </w:r>
          </w:p>
        </w:tc>
        <w:tc>
          <w:tcPr>
            <w:tcW w:w="708" w:type="dxa"/>
            <w:shd w:val="clear" w:color="auto" w:fill="FFFFFF" w:themeFill="background1"/>
          </w:tcPr>
          <w:p w14:paraId="53475796" w14:textId="77777777" w:rsidR="008E174E" w:rsidRPr="004A6476" w:rsidRDefault="008E174E" w:rsidP="00E2214D">
            <w:r w:rsidRPr="004A6476">
              <w:rPr>
                <w:rFonts w:hint="eastAsia"/>
              </w:rPr>
              <w:t>否</w:t>
            </w:r>
          </w:p>
        </w:tc>
        <w:tc>
          <w:tcPr>
            <w:tcW w:w="3845" w:type="dxa"/>
            <w:shd w:val="clear" w:color="auto" w:fill="FFFFFF" w:themeFill="background1"/>
          </w:tcPr>
          <w:p w14:paraId="72F7F399" w14:textId="77777777" w:rsidR="008E174E" w:rsidRDefault="008E174E" w:rsidP="00E2214D">
            <w:r w:rsidRPr="004A6476">
              <w:rPr>
                <w:rFonts w:hint="eastAsia"/>
              </w:rPr>
              <w:t>失败时的错误信息，</w:t>
            </w:r>
          </w:p>
          <w:p w14:paraId="2D493A2E" w14:textId="77777777" w:rsidR="008E174E" w:rsidRPr="004A6476" w:rsidRDefault="008E174E" w:rsidP="00E2214D"/>
        </w:tc>
      </w:tr>
      <w:tr w:rsidR="009D4CC0" w:rsidRPr="00257426" w14:paraId="627A9A40" w14:textId="77777777" w:rsidTr="000043B1">
        <w:trPr>
          <w:trHeight w:val="479"/>
        </w:trPr>
        <w:tc>
          <w:tcPr>
            <w:tcW w:w="1985" w:type="dxa"/>
            <w:shd w:val="clear" w:color="auto" w:fill="FFFFFF" w:themeFill="background1"/>
          </w:tcPr>
          <w:p w14:paraId="430F0BB0" w14:textId="77777777" w:rsidR="009D4CC0" w:rsidRPr="009D4CC0" w:rsidRDefault="009D4CC0" w:rsidP="009D4CC0">
            <w:r w:rsidRPr="009D4CC0">
              <w:rPr>
                <w:rFonts w:hint="eastAsia"/>
              </w:rPr>
              <w:t>queryFlightSpecialPriceVo</w:t>
            </w:r>
          </w:p>
        </w:tc>
        <w:tc>
          <w:tcPr>
            <w:tcW w:w="1984" w:type="dxa"/>
            <w:shd w:val="clear" w:color="auto" w:fill="FFFFFF" w:themeFill="background1"/>
          </w:tcPr>
          <w:p w14:paraId="3340442B" w14:textId="77777777" w:rsidR="009D4CC0" w:rsidRPr="009D4CC0" w:rsidRDefault="009D4CC0" w:rsidP="009D4CC0">
            <w:r w:rsidRPr="009D4CC0">
              <w:rPr>
                <w:rFonts w:hint="eastAsia"/>
              </w:rPr>
              <w:t>订单信息</w:t>
            </w:r>
          </w:p>
        </w:tc>
        <w:tc>
          <w:tcPr>
            <w:tcW w:w="1560" w:type="dxa"/>
            <w:shd w:val="clear" w:color="auto" w:fill="FFFFFF" w:themeFill="background1"/>
          </w:tcPr>
          <w:p w14:paraId="4383E84F" w14:textId="77777777" w:rsidR="009D4CC0" w:rsidRPr="009D4CC0" w:rsidRDefault="009D4CC0" w:rsidP="009D4CC0">
            <w:bookmarkStart w:id="193" w:name="OLE_LINK75"/>
            <w:bookmarkStart w:id="194" w:name="OLE_LINK76"/>
            <w:r w:rsidRPr="009D4CC0">
              <w:rPr>
                <w:rFonts w:hint="eastAsia"/>
              </w:rPr>
              <w:t>QueryFlightSpecialPriceVo</w:t>
            </w:r>
            <w:bookmarkEnd w:id="193"/>
            <w:bookmarkEnd w:id="194"/>
          </w:p>
        </w:tc>
        <w:tc>
          <w:tcPr>
            <w:tcW w:w="708" w:type="dxa"/>
            <w:shd w:val="clear" w:color="auto" w:fill="FFFFFF" w:themeFill="background1"/>
          </w:tcPr>
          <w:p w14:paraId="3673EB80" w14:textId="77777777" w:rsidR="009D4CC0" w:rsidRPr="009D4CC0" w:rsidRDefault="009D4CC0" w:rsidP="009D4CC0">
            <w:r>
              <w:rPr>
                <w:rFonts w:hint="eastAsia"/>
              </w:rPr>
              <w:t>否</w:t>
            </w:r>
          </w:p>
        </w:tc>
        <w:tc>
          <w:tcPr>
            <w:tcW w:w="3845" w:type="dxa"/>
            <w:shd w:val="clear" w:color="auto" w:fill="FFFFFF" w:themeFill="background1"/>
          </w:tcPr>
          <w:p w14:paraId="181E6E4F" w14:textId="77777777" w:rsidR="009D4CC0" w:rsidRPr="009D4CC0" w:rsidRDefault="005D7EAA" w:rsidP="009D4CC0">
            <w:r>
              <w:rPr>
                <w:rFonts w:hint="eastAsia"/>
              </w:rPr>
              <w:t>见</w:t>
            </w:r>
            <w:r w:rsidRPr="009D4CC0">
              <w:rPr>
                <w:rFonts w:hint="eastAsia"/>
              </w:rPr>
              <w:t>QueryFlightSpecialPriceVo</w:t>
            </w:r>
            <w:r>
              <w:rPr>
                <w:rFonts w:hint="eastAsia"/>
              </w:rPr>
              <w:t>定义</w:t>
            </w:r>
          </w:p>
        </w:tc>
      </w:tr>
      <w:tr w:rsidR="009D4CC0" w:rsidRPr="00257426" w14:paraId="18F6CAB1" w14:textId="77777777" w:rsidTr="000043B1">
        <w:trPr>
          <w:trHeight w:val="317"/>
        </w:trPr>
        <w:tc>
          <w:tcPr>
            <w:tcW w:w="1985" w:type="dxa"/>
          </w:tcPr>
          <w:p w14:paraId="147C6304" w14:textId="77777777" w:rsidR="009D4CC0" w:rsidRPr="00257426" w:rsidRDefault="009D4CC0" w:rsidP="00E2214D">
            <w:r w:rsidRPr="00257426">
              <w:t>param1</w:t>
            </w:r>
          </w:p>
        </w:tc>
        <w:tc>
          <w:tcPr>
            <w:tcW w:w="1984" w:type="dxa"/>
          </w:tcPr>
          <w:p w14:paraId="02EF5B29" w14:textId="77777777" w:rsidR="009D4CC0" w:rsidRPr="00257426" w:rsidRDefault="009D4CC0" w:rsidP="00E2214D">
            <w:r w:rsidRPr="00257426">
              <w:rPr>
                <w:rFonts w:hint="eastAsia"/>
              </w:rPr>
              <w:t>备用参数</w:t>
            </w:r>
            <w:r w:rsidRPr="00257426">
              <w:t>1</w:t>
            </w:r>
          </w:p>
        </w:tc>
        <w:tc>
          <w:tcPr>
            <w:tcW w:w="1560" w:type="dxa"/>
          </w:tcPr>
          <w:p w14:paraId="3388EB0B" w14:textId="77777777" w:rsidR="009D4CC0" w:rsidRPr="00257426" w:rsidRDefault="009D4CC0" w:rsidP="00E2214D">
            <w:r w:rsidRPr="00257426">
              <w:t>String</w:t>
            </w:r>
          </w:p>
        </w:tc>
        <w:tc>
          <w:tcPr>
            <w:tcW w:w="708" w:type="dxa"/>
          </w:tcPr>
          <w:p w14:paraId="26ADD2DA" w14:textId="77777777" w:rsidR="009D4CC0" w:rsidRPr="00257426" w:rsidRDefault="009D4CC0" w:rsidP="00E2214D">
            <w:r w:rsidRPr="00257426">
              <w:rPr>
                <w:rFonts w:hint="eastAsia"/>
              </w:rPr>
              <w:t>否</w:t>
            </w:r>
          </w:p>
        </w:tc>
        <w:tc>
          <w:tcPr>
            <w:tcW w:w="3845" w:type="dxa"/>
          </w:tcPr>
          <w:p w14:paraId="757EB51B" w14:textId="77777777" w:rsidR="009D4CC0" w:rsidRPr="00257426" w:rsidRDefault="009D4CC0" w:rsidP="00E2214D"/>
        </w:tc>
      </w:tr>
      <w:tr w:rsidR="009D4CC0" w:rsidRPr="00257426" w14:paraId="218B38C1" w14:textId="77777777" w:rsidTr="000043B1">
        <w:trPr>
          <w:trHeight w:val="317"/>
        </w:trPr>
        <w:tc>
          <w:tcPr>
            <w:tcW w:w="1985" w:type="dxa"/>
          </w:tcPr>
          <w:p w14:paraId="4ECAA1C5" w14:textId="77777777" w:rsidR="009D4CC0" w:rsidRPr="00257426" w:rsidRDefault="009D4CC0" w:rsidP="00E2214D">
            <w:r w:rsidRPr="00257426">
              <w:t>param2</w:t>
            </w:r>
          </w:p>
        </w:tc>
        <w:tc>
          <w:tcPr>
            <w:tcW w:w="1984" w:type="dxa"/>
          </w:tcPr>
          <w:p w14:paraId="4EACE89E" w14:textId="77777777" w:rsidR="009D4CC0" w:rsidRPr="00257426" w:rsidRDefault="009D4CC0" w:rsidP="00E2214D">
            <w:r w:rsidRPr="00257426">
              <w:rPr>
                <w:rFonts w:hint="eastAsia"/>
              </w:rPr>
              <w:t>备用参数</w:t>
            </w:r>
            <w:r w:rsidRPr="00257426">
              <w:t>2</w:t>
            </w:r>
          </w:p>
        </w:tc>
        <w:tc>
          <w:tcPr>
            <w:tcW w:w="1560" w:type="dxa"/>
          </w:tcPr>
          <w:p w14:paraId="5A64DE5F" w14:textId="77777777" w:rsidR="009D4CC0" w:rsidRPr="00257426" w:rsidRDefault="009D4CC0" w:rsidP="00E2214D">
            <w:r w:rsidRPr="00257426">
              <w:t>String</w:t>
            </w:r>
          </w:p>
        </w:tc>
        <w:tc>
          <w:tcPr>
            <w:tcW w:w="708" w:type="dxa"/>
          </w:tcPr>
          <w:p w14:paraId="6AB3CEB5" w14:textId="77777777" w:rsidR="009D4CC0" w:rsidRPr="00257426" w:rsidRDefault="009D4CC0" w:rsidP="00E2214D">
            <w:r w:rsidRPr="00257426">
              <w:rPr>
                <w:rFonts w:hint="eastAsia"/>
              </w:rPr>
              <w:t>否</w:t>
            </w:r>
          </w:p>
        </w:tc>
        <w:tc>
          <w:tcPr>
            <w:tcW w:w="3845" w:type="dxa"/>
          </w:tcPr>
          <w:p w14:paraId="0F0DDAB0" w14:textId="77777777" w:rsidR="009D4CC0" w:rsidRPr="00257426" w:rsidRDefault="009D4CC0" w:rsidP="00E2214D">
            <w:pPr>
              <w:rPr>
                <w:color w:val="FF0000"/>
              </w:rPr>
            </w:pPr>
          </w:p>
        </w:tc>
      </w:tr>
      <w:tr w:rsidR="009D4CC0" w:rsidRPr="00257426" w14:paraId="62321591" w14:textId="77777777" w:rsidTr="000043B1">
        <w:trPr>
          <w:trHeight w:val="317"/>
        </w:trPr>
        <w:tc>
          <w:tcPr>
            <w:tcW w:w="1985" w:type="dxa"/>
          </w:tcPr>
          <w:p w14:paraId="750CFB08" w14:textId="77777777" w:rsidR="009D4CC0" w:rsidRPr="00257426" w:rsidRDefault="009D4CC0" w:rsidP="00E2214D">
            <w:r w:rsidRPr="00257426">
              <w:t>param3</w:t>
            </w:r>
          </w:p>
        </w:tc>
        <w:tc>
          <w:tcPr>
            <w:tcW w:w="1984" w:type="dxa"/>
          </w:tcPr>
          <w:p w14:paraId="0E076795" w14:textId="77777777" w:rsidR="009D4CC0" w:rsidRPr="00257426" w:rsidRDefault="009D4CC0" w:rsidP="00E2214D">
            <w:r w:rsidRPr="00257426">
              <w:rPr>
                <w:rFonts w:hint="eastAsia"/>
              </w:rPr>
              <w:t>备用参数</w:t>
            </w:r>
            <w:r w:rsidRPr="00257426">
              <w:t>3</w:t>
            </w:r>
          </w:p>
        </w:tc>
        <w:tc>
          <w:tcPr>
            <w:tcW w:w="1560" w:type="dxa"/>
          </w:tcPr>
          <w:p w14:paraId="4D1D7467" w14:textId="77777777" w:rsidR="009D4CC0" w:rsidRPr="00257426" w:rsidRDefault="009D4CC0" w:rsidP="00E2214D">
            <w:r w:rsidRPr="00257426">
              <w:t>String</w:t>
            </w:r>
          </w:p>
        </w:tc>
        <w:tc>
          <w:tcPr>
            <w:tcW w:w="708" w:type="dxa"/>
          </w:tcPr>
          <w:p w14:paraId="7E0772E0" w14:textId="77777777" w:rsidR="009D4CC0" w:rsidRPr="00257426" w:rsidRDefault="009D4CC0" w:rsidP="00E2214D">
            <w:r w:rsidRPr="00257426">
              <w:rPr>
                <w:rFonts w:hint="eastAsia"/>
              </w:rPr>
              <w:t>否</w:t>
            </w:r>
          </w:p>
        </w:tc>
        <w:tc>
          <w:tcPr>
            <w:tcW w:w="3845" w:type="dxa"/>
          </w:tcPr>
          <w:p w14:paraId="7ECEE4F2" w14:textId="77777777" w:rsidR="009D4CC0" w:rsidRPr="00257426" w:rsidRDefault="009D4CC0" w:rsidP="00E2214D">
            <w:pPr>
              <w:rPr>
                <w:color w:val="FF0000"/>
              </w:rPr>
            </w:pPr>
          </w:p>
        </w:tc>
      </w:tr>
      <w:tr w:rsidR="009D4CC0" w:rsidRPr="00257426" w14:paraId="558A80E7" w14:textId="77777777" w:rsidTr="000043B1">
        <w:trPr>
          <w:trHeight w:val="317"/>
        </w:trPr>
        <w:tc>
          <w:tcPr>
            <w:tcW w:w="1985" w:type="dxa"/>
          </w:tcPr>
          <w:p w14:paraId="36724D0B" w14:textId="77777777" w:rsidR="009D4CC0" w:rsidRPr="00257426" w:rsidRDefault="009D4CC0" w:rsidP="00E2214D">
            <w:r>
              <w:rPr>
                <w:rFonts w:hint="eastAsia"/>
              </w:rPr>
              <w:t>param4</w:t>
            </w:r>
          </w:p>
        </w:tc>
        <w:tc>
          <w:tcPr>
            <w:tcW w:w="1984" w:type="dxa"/>
          </w:tcPr>
          <w:p w14:paraId="5A027204" w14:textId="77777777" w:rsidR="009D4CC0" w:rsidRPr="00257426" w:rsidRDefault="009D4CC0" w:rsidP="00E2214D">
            <w:r>
              <w:rPr>
                <w:rFonts w:hint="eastAsia"/>
              </w:rPr>
              <w:t>备用</w:t>
            </w:r>
            <w:r w:rsidRPr="00257426">
              <w:rPr>
                <w:rFonts w:hint="eastAsia"/>
              </w:rPr>
              <w:t>参数</w:t>
            </w:r>
            <w:r>
              <w:rPr>
                <w:rFonts w:hint="eastAsia"/>
              </w:rPr>
              <w:t>4</w:t>
            </w:r>
          </w:p>
        </w:tc>
        <w:tc>
          <w:tcPr>
            <w:tcW w:w="1560" w:type="dxa"/>
          </w:tcPr>
          <w:p w14:paraId="2ADCE72F" w14:textId="77777777" w:rsidR="009D4CC0" w:rsidRPr="00257426" w:rsidRDefault="009D4CC0" w:rsidP="00E2214D">
            <w:r>
              <w:rPr>
                <w:rFonts w:hint="eastAsia"/>
              </w:rPr>
              <w:t>String</w:t>
            </w:r>
          </w:p>
        </w:tc>
        <w:tc>
          <w:tcPr>
            <w:tcW w:w="708" w:type="dxa"/>
          </w:tcPr>
          <w:p w14:paraId="779DC6D8" w14:textId="77777777" w:rsidR="009D4CC0" w:rsidRPr="00257426" w:rsidRDefault="009D4CC0" w:rsidP="00E2214D">
            <w:r>
              <w:rPr>
                <w:rFonts w:hint="eastAsia"/>
              </w:rPr>
              <w:t>否</w:t>
            </w:r>
          </w:p>
        </w:tc>
        <w:tc>
          <w:tcPr>
            <w:tcW w:w="3845" w:type="dxa"/>
          </w:tcPr>
          <w:p w14:paraId="7AE24553" w14:textId="77777777" w:rsidR="009D4CC0" w:rsidRPr="00257426" w:rsidRDefault="009D4CC0" w:rsidP="00E2214D">
            <w:pPr>
              <w:rPr>
                <w:color w:val="FF0000"/>
              </w:rPr>
            </w:pPr>
          </w:p>
        </w:tc>
      </w:tr>
    </w:tbl>
    <w:p w14:paraId="3D801295" w14:textId="77777777" w:rsidR="009D4CC0" w:rsidRDefault="009D4CC0" w:rsidP="009D4CC0">
      <w:pPr>
        <w:pStyle w:val="3"/>
        <w:numPr>
          <w:ilvl w:val="2"/>
          <w:numId w:val="14"/>
        </w:numPr>
      </w:pPr>
      <w:r>
        <w:rPr>
          <w:rFonts w:hint="eastAsia"/>
        </w:rPr>
        <w:t>VO</w:t>
      </w:r>
      <w:r w:rsidRPr="00C050D1">
        <w:rPr>
          <w:rFonts w:hint="eastAsia"/>
        </w:rPr>
        <w:t>对象</w:t>
      </w:r>
    </w:p>
    <w:p w14:paraId="7555B0D9" w14:textId="77777777" w:rsidR="009D4CC0" w:rsidRDefault="00D009C5" w:rsidP="009D4CC0">
      <w:pPr>
        <w:pStyle w:val="4"/>
      </w:pPr>
      <w:r w:rsidRPr="009D4CC0">
        <w:rPr>
          <w:rFonts w:hint="eastAsia"/>
        </w:rPr>
        <w:t>QueryFlightSpecialPriceVo</w:t>
      </w:r>
      <w:r w:rsidR="009D4CC0" w:rsidRPr="006D712B">
        <w:rPr>
          <w:rFonts w:hint="eastAsia"/>
        </w:rPr>
        <w:t>对象</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1984"/>
        <w:gridCol w:w="1560"/>
        <w:gridCol w:w="708"/>
        <w:gridCol w:w="4253"/>
      </w:tblGrid>
      <w:tr w:rsidR="009D4CC0" w:rsidRPr="00257426" w14:paraId="4603C241" w14:textId="77777777" w:rsidTr="000043B1">
        <w:trPr>
          <w:trHeight w:val="454"/>
        </w:trPr>
        <w:tc>
          <w:tcPr>
            <w:tcW w:w="2093" w:type="dxa"/>
            <w:shd w:val="clear" w:color="auto" w:fill="C6D9F1"/>
            <w:vAlign w:val="center"/>
          </w:tcPr>
          <w:p w14:paraId="736E630C" w14:textId="77777777" w:rsidR="009D4CC0" w:rsidRPr="00257426" w:rsidRDefault="009D4CC0" w:rsidP="00E2214D">
            <w:pPr>
              <w:jc w:val="center"/>
            </w:pPr>
            <w:r w:rsidRPr="00257426">
              <w:rPr>
                <w:rFonts w:hint="eastAsia"/>
              </w:rPr>
              <w:t>参数名称</w:t>
            </w:r>
          </w:p>
        </w:tc>
        <w:tc>
          <w:tcPr>
            <w:tcW w:w="1984" w:type="dxa"/>
            <w:shd w:val="clear" w:color="auto" w:fill="C6D9F1"/>
            <w:vAlign w:val="center"/>
          </w:tcPr>
          <w:p w14:paraId="6CDACB0D" w14:textId="77777777" w:rsidR="009D4CC0" w:rsidRPr="00257426" w:rsidRDefault="009D4CC0" w:rsidP="00E2214D">
            <w:pPr>
              <w:jc w:val="center"/>
            </w:pPr>
            <w:r w:rsidRPr="00257426">
              <w:rPr>
                <w:rFonts w:hint="eastAsia"/>
              </w:rPr>
              <w:t>中文含义</w:t>
            </w:r>
          </w:p>
        </w:tc>
        <w:tc>
          <w:tcPr>
            <w:tcW w:w="1560" w:type="dxa"/>
            <w:shd w:val="clear" w:color="auto" w:fill="C6D9F1"/>
            <w:vAlign w:val="center"/>
          </w:tcPr>
          <w:p w14:paraId="20ACB021" w14:textId="77777777" w:rsidR="009D4CC0" w:rsidRPr="00257426" w:rsidRDefault="009D4CC0" w:rsidP="00E2214D">
            <w:pPr>
              <w:jc w:val="center"/>
            </w:pPr>
            <w:r w:rsidRPr="00257426">
              <w:rPr>
                <w:rFonts w:hint="eastAsia"/>
              </w:rPr>
              <w:t>类型</w:t>
            </w:r>
          </w:p>
        </w:tc>
        <w:tc>
          <w:tcPr>
            <w:tcW w:w="708" w:type="dxa"/>
            <w:shd w:val="clear" w:color="auto" w:fill="C6D9F1"/>
            <w:vAlign w:val="center"/>
          </w:tcPr>
          <w:p w14:paraId="1BEDA5F3" w14:textId="77777777" w:rsidR="009D4CC0" w:rsidRPr="00257426" w:rsidRDefault="009D4CC0" w:rsidP="00E2214D">
            <w:pPr>
              <w:jc w:val="center"/>
            </w:pPr>
            <w:r w:rsidRPr="00257426">
              <w:rPr>
                <w:rFonts w:hint="eastAsia"/>
              </w:rPr>
              <w:t>必填</w:t>
            </w:r>
          </w:p>
        </w:tc>
        <w:tc>
          <w:tcPr>
            <w:tcW w:w="4253" w:type="dxa"/>
            <w:shd w:val="clear" w:color="auto" w:fill="C6D9F1"/>
            <w:vAlign w:val="center"/>
          </w:tcPr>
          <w:p w14:paraId="07042B74" w14:textId="77777777" w:rsidR="009D4CC0" w:rsidRPr="00257426" w:rsidRDefault="009D4CC0" w:rsidP="00E2214D">
            <w:pPr>
              <w:jc w:val="center"/>
            </w:pPr>
            <w:r w:rsidRPr="00257426">
              <w:rPr>
                <w:rFonts w:hint="eastAsia"/>
              </w:rPr>
              <w:t>备注</w:t>
            </w:r>
          </w:p>
        </w:tc>
      </w:tr>
      <w:tr w:rsidR="009D4CC0" w:rsidRPr="00257426" w14:paraId="43C6A7C9" w14:textId="77777777" w:rsidTr="000043B1">
        <w:trPr>
          <w:trHeight w:val="283"/>
        </w:trPr>
        <w:tc>
          <w:tcPr>
            <w:tcW w:w="2093" w:type="dxa"/>
          </w:tcPr>
          <w:p w14:paraId="19400B89" w14:textId="77777777" w:rsidR="009D4CC0" w:rsidRPr="009D4CC0" w:rsidRDefault="009D4CC0" w:rsidP="009D4CC0">
            <w:r w:rsidRPr="009D4CC0">
              <w:rPr>
                <w:rFonts w:hint="eastAsia"/>
              </w:rPr>
              <w:t>ticketPrice</w:t>
            </w:r>
          </w:p>
        </w:tc>
        <w:tc>
          <w:tcPr>
            <w:tcW w:w="1984" w:type="dxa"/>
          </w:tcPr>
          <w:p w14:paraId="49074B07" w14:textId="77777777" w:rsidR="009D4CC0" w:rsidRPr="009D4CC0" w:rsidRDefault="009D4CC0" w:rsidP="009D4CC0">
            <w:r w:rsidRPr="009D4CC0">
              <w:rPr>
                <w:rFonts w:hint="eastAsia"/>
              </w:rPr>
              <w:t>票面价</w:t>
            </w:r>
          </w:p>
        </w:tc>
        <w:tc>
          <w:tcPr>
            <w:tcW w:w="1560" w:type="dxa"/>
          </w:tcPr>
          <w:p w14:paraId="37D63797" w14:textId="77777777" w:rsidR="009D4CC0" w:rsidRPr="009D4CC0" w:rsidRDefault="009D4CC0" w:rsidP="009D4CC0">
            <w:r w:rsidRPr="009D4CC0">
              <w:rPr>
                <w:rFonts w:hint="eastAsia"/>
              </w:rPr>
              <w:t>String</w:t>
            </w:r>
          </w:p>
        </w:tc>
        <w:tc>
          <w:tcPr>
            <w:tcW w:w="708" w:type="dxa"/>
          </w:tcPr>
          <w:p w14:paraId="301F72D9" w14:textId="77777777" w:rsidR="009D4CC0" w:rsidRPr="009D4CC0" w:rsidRDefault="009D4CC0" w:rsidP="00B32A5E">
            <w:pPr>
              <w:jc w:val="left"/>
            </w:pPr>
            <w:r w:rsidRPr="009D4CC0">
              <w:rPr>
                <w:rFonts w:hint="eastAsia"/>
              </w:rPr>
              <w:t>是</w:t>
            </w:r>
          </w:p>
        </w:tc>
        <w:tc>
          <w:tcPr>
            <w:tcW w:w="4253" w:type="dxa"/>
          </w:tcPr>
          <w:p w14:paraId="4185C440" w14:textId="77777777" w:rsidR="009D4CC0" w:rsidRPr="009D4CC0" w:rsidRDefault="009D4CC0" w:rsidP="009D4CC0"/>
        </w:tc>
      </w:tr>
      <w:tr w:rsidR="009D4CC0" w:rsidRPr="00257426" w14:paraId="183CBCED" w14:textId="77777777" w:rsidTr="000043B1">
        <w:trPr>
          <w:trHeight w:val="283"/>
        </w:trPr>
        <w:tc>
          <w:tcPr>
            <w:tcW w:w="2093" w:type="dxa"/>
          </w:tcPr>
          <w:p w14:paraId="371FB05F" w14:textId="77777777" w:rsidR="009D4CC0" w:rsidRPr="009D4CC0" w:rsidRDefault="009D4CC0" w:rsidP="009D4CC0">
            <w:r w:rsidRPr="009D4CC0">
              <w:rPr>
                <w:rFonts w:hint="eastAsia"/>
              </w:rPr>
              <w:t>settlePrice</w:t>
            </w:r>
          </w:p>
        </w:tc>
        <w:tc>
          <w:tcPr>
            <w:tcW w:w="1984" w:type="dxa"/>
          </w:tcPr>
          <w:p w14:paraId="55BE0AFF" w14:textId="77777777" w:rsidR="009D4CC0" w:rsidRPr="009D4CC0" w:rsidRDefault="009D4CC0" w:rsidP="009D4CC0">
            <w:r w:rsidRPr="009D4CC0">
              <w:rPr>
                <w:rFonts w:hint="eastAsia"/>
              </w:rPr>
              <w:t>票面结算价</w:t>
            </w:r>
          </w:p>
        </w:tc>
        <w:tc>
          <w:tcPr>
            <w:tcW w:w="1560" w:type="dxa"/>
          </w:tcPr>
          <w:p w14:paraId="76B8B459" w14:textId="77777777" w:rsidR="009D4CC0" w:rsidRPr="009D4CC0" w:rsidRDefault="009D4CC0" w:rsidP="009D4CC0">
            <w:r w:rsidRPr="009D4CC0">
              <w:rPr>
                <w:rFonts w:hint="eastAsia"/>
              </w:rPr>
              <w:t>String</w:t>
            </w:r>
          </w:p>
        </w:tc>
        <w:tc>
          <w:tcPr>
            <w:tcW w:w="708" w:type="dxa"/>
          </w:tcPr>
          <w:p w14:paraId="26EBA0C3" w14:textId="77777777" w:rsidR="009D4CC0" w:rsidRPr="009D4CC0" w:rsidRDefault="009D4CC0" w:rsidP="00B32A5E">
            <w:pPr>
              <w:jc w:val="left"/>
            </w:pPr>
            <w:r w:rsidRPr="009D4CC0">
              <w:rPr>
                <w:rFonts w:hint="eastAsia"/>
              </w:rPr>
              <w:t>是</w:t>
            </w:r>
          </w:p>
        </w:tc>
        <w:tc>
          <w:tcPr>
            <w:tcW w:w="4253" w:type="dxa"/>
          </w:tcPr>
          <w:p w14:paraId="38831801" w14:textId="77777777" w:rsidR="009D4CC0" w:rsidRPr="009D4CC0" w:rsidRDefault="009D4CC0" w:rsidP="009D4CC0"/>
        </w:tc>
      </w:tr>
      <w:tr w:rsidR="009F3D27" w:rsidRPr="00257426" w14:paraId="4C8A8F21" w14:textId="77777777" w:rsidTr="000043B1">
        <w:trPr>
          <w:trHeight w:val="283"/>
        </w:trPr>
        <w:tc>
          <w:tcPr>
            <w:tcW w:w="2093" w:type="dxa"/>
          </w:tcPr>
          <w:p w14:paraId="6D288C6A" w14:textId="77777777" w:rsidR="009F3D27" w:rsidRPr="009D4CC0" w:rsidRDefault="009F3D27" w:rsidP="009D4CC0">
            <w:r>
              <w:rPr>
                <w:rFonts w:hint="eastAsia"/>
              </w:rPr>
              <w:t>buyerProfit</w:t>
            </w:r>
          </w:p>
        </w:tc>
        <w:tc>
          <w:tcPr>
            <w:tcW w:w="1984" w:type="dxa"/>
          </w:tcPr>
          <w:p w14:paraId="479FA0D0" w14:textId="77777777" w:rsidR="009F3D27" w:rsidRPr="009D4CC0" w:rsidRDefault="009F3D27" w:rsidP="009D4CC0">
            <w:r>
              <w:rPr>
                <w:rFonts w:hint="eastAsia"/>
              </w:rPr>
              <w:t>利润</w:t>
            </w:r>
          </w:p>
        </w:tc>
        <w:tc>
          <w:tcPr>
            <w:tcW w:w="1560" w:type="dxa"/>
          </w:tcPr>
          <w:p w14:paraId="51E93164" w14:textId="77777777" w:rsidR="009F3D27" w:rsidRPr="009D4CC0" w:rsidRDefault="009F3D27" w:rsidP="009D4CC0">
            <w:r>
              <w:rPr>
                <w:rFonts w:hint="eastAsia"/>
              </w:rPr>
              <w:t>String</w:t>
            </w:r>
          </w:p>
        </w:tc>
        <w:tc>
          <w:tcPr>
            <w:tcW w:w="708" w:type="dxa"/>
          </w:tcPr>
          <w:p w14:paraId="7A189D65" w14:textId="77777777" w:rsidR="009F3D27" w:rsidRPr="009D4CC0" w:rsidRDefault="009F3D27" w:rsidP="00B32A5E">
            <w:pPr>
              <w:jc w:val="left"/>
            </w:pPr>
            <w:r>
              <w:rPr>
                <w:rFonts w:hint="eastAsia"/>
              </w:rPr>
              <w:t>是</w:t>
            </w:r>
          </w:p>
        </w:tc>
        <w:tc>
          <w:tcPr>
            <w:tcW w:w="4253" w:type="dxa"/>
          </w:tcPr>
          <w:p w14:paraId="1D5B2441" w14:textId="77777777" w:rsidR="009F3D27" w:rsidRPr="009D4CC0" w:rsidRDefault="009F3D27" w:rsidP="009D4CC0"/>
        </w:tc>
      </w:tr>
      <w:tr w:rsidR="009D4CC0" w:rsidRPr="00257426" w14:paraId="1A989C65" w14:textId="77777777" w:rsidTr="000043B1">
        <w:trPr>
          <w:trHeight w:val="283"/>
        </w:trPr>
        <w:tc>
          <w:tcPr>
            <w:tcW w:w="2093" w:type="dxa"/>
          </w:tcPr>
          <w:p w14:paraId="7AA1C3B2" w14:textId="77777777" w:rsidR="009D4CC0" w:rsidRPr="00257426" w:rsidRDefault="009D4CC0" w:rsidP="00E2214D">
            <w:r>
              <w:t>param1</w:t>
            </w:r>
          </w:p>
        </w:tc>
        <w:tc>
          <w:tcPr>
            <w:tcW w:w="1984" w:type="dxa"/>
          </w:tcPr>
          <w:p w14:paraId="2ADD7448" w14:textId="77777777" w:rsidR="009D4CC0" w:rsidRPr="00257426" w:rsidRDefault="009D4CC0" w:rsidP="00E2214D">
            <w:r>
              <w:rPr>
                <w:rFonts w:hint="eastAsia"/>
              </w:rPr>
              <w:t>备用参数</w:t>
            </w:r>
          </w:p>
        </w:tc>
        <w:tc>
          <w:tcPr>
            <w:tcW w:w="1560" w:type="dxa"/>
          </w:tcPr>
          <w:p w14:paraId="0CC2C84C" w14:textId="77777777" w:rsidR="009D4CC0" w:rsidRPr="00257426" w:rsidRDefault="009D4CC0" w:rsidP="00E2214D">
            <w:r>
              <w:rPr>
                <w:rFonts w:hint="eastAsia"/>
              </w:rPr>
              <w:t>String</w:t>
            </w:r>
          </w:p>
        </w:tc>
        <w:tc>
          <w:tcPr>
            <w:tcW w:w="708" w:type="dxa"/>
          </w:tcPr>
          <w:p w14:paraId="278AD2CB" w14:textId="77777777" w:rsidR="009D4CC0" w:rsidRPr="00257426" w:rsidRDefault="009D4CC0" w:rsidP="00B32A5E">
            <w:pPr>
              <w:jc w:val="left"/>
            </w:pPr>
            <w:r>
              <w:rPr>
                <w:rFonts w:hint="eastAsia"/>
              </w:rPr>
              <w:t>否</w:t>
            </w:r>
          </w:p>
        </w:tc>
        <w:tc>
          <w:tcPr>
            <w:tcW w:w="4253" w:type="dxa"/>
          </w:tcPr>
          <w:p w14:paraId="13C57EA8" w14:textId="77777777" w:rsidR="009D4CC0" w:rsidRPr="00257426" w:rsidRDefault="009D4CC0" w:rsidP="00E2214D"/>
        </w:tc>
      </w:tr>
      <w:tr w:rsidR="009D4CC0" w:rsidRPr="00257426" w14:paraId="04363680" w14:textId="77777777" w:rsidTr="000043B1">
        <w:trPr>
          <w:trHeight w:val="283"/>
        </w:trPr>
        <w:tc>
          <w:tcPr>
            <w:tcW w:w="2093" w:type="dxa"/>
          </w:tcPr>
          <w:p w14:paraId="6BB48C5B" w14:textId="77777777" w:rsidR="009D4CC0" w:rsidRDefault="009D4CC0" w:rsidP="00E2214D">
            <w:r>
              <w:t>param</w:t>
            </w:r>
            <w:r>
              <w:rPr>
                <w:rFonts w:hint="eastAsia"/>
              </w:rPr>
              <w:t>2</w:t>
            </w:r>
          </w:p>
        </w:tc>
        <w:tc>
          <w:tcPr>
            <w:tcW w:w="1984" w:type="dxa"/>
          </w:tcPr>
          <w:p w14:paraId="08796BB5" w14:textId="77777777" w:rsidR="009D4CC0" w:rsidRPr="00257426" w:rsidRDefault="009D4CC0" w:rsidP="00E2214D">
            <w:r>
              <w:rPr>
                <w:rFonts w:hint="eastAsia"/>
              </w:rPr>
              <w:t>备用参数</w:t>
            </w:r>
          </w:p>
        </w:tc>
        <w:tc>
          <w:tcPr>
            <w:tcW w:w="1560" w:type="dxa"/>
          </w:tcPr>
          <w:p w14:paraId="3525C0EB" w14:textId="77777777" w:rsidR="009D4CC0" w:rsidRPr="00257426" w:rsidRDefault="009D4CC0" w:rsidP="00E2214D">
            <w:r>
              <w:rPr>
                <w:rFonts w:hint="eastAsia"/>
              </w:rPr>
              <w:t>String</w:t>
            </w:r>
          </w:p>
        </w:tc>
        <w:tc>
          <w:tcPr>
            <w:tcW w:w="708" w:type="dxa"/>
          </w:tcPr>
          <w:p w14:paraId="0466B9C3" w14:textId="77777777" w:rsidR="009D4CC0" w:rsidRPr="00257426" w:rsidRDefault="009D4CC0" w:rsidP="00B32A5E">
            <w:pPr>
              <w:jc w:val="left"/>
            </w:pPr>
            <w:r>
              <w:rPr>
                <w:rFonts w:hint="eastAsia"/>
              </w:rPr>
              <w:t>否</w:t>
            </w:r>
          </w:p>
        </w:tc>
        <w:tc>
          <w:tcPr>
            <w:tcW w:w="4253" w:type="dxa"/>
          </w:tcPr>
          <w:p w14:paraId="73F11EC4" w14:textId="77777777" w:rsidR="009D4CC0" w:rsidRPr="00257426" w:rsidRDefault="009D4CC0" w:rsidP="00E2214D"/>
        </w:tc>
      </w:tr>
      <w:tr w:rsidR="009D4CC0" w:rsidRPr="00257426" w14:paraId="6F6AF0AA" w14:textId="77777777" w:rsidTr="000043B1">
        <w:trPr>
          <w:trHeight w:val="283"/>
        </w:trPr>
        <w:tc>
          <w:tcPr>
            <w:tcW w:w="2093" w:type="dxa"/>
          </w:tcPr>
          <w:p w14:paraId="2ED57231" w14:textId="77777777" w:rsidR="009D4CC0" w:rsidRDefault="009D4CC0" w:rsidP="00E2214D">
            <w:r>
              <w:t>param</w:t>
            </w:r>
            <w:r>
              <w:rPr>
                <w:rFonts w:hint="eastAsia"/>
              </w:rPr>
              <w:t>3</w:t>
            </w:r>
          </w:p>
        </w:tc>
        <w:tc>
          <w:tcPr>
            <w:tcW w:w="1984" w:type="dxa"/>
          </w:tcPr>
          <w:p w14:paraId="4D8A834A" w14:textId="77777777" w:rsidR="009D4CC0" w:rsidRPr="00257426" w:rsidRDefault="009D4CC0" w:rsidP="00E2214D">
            <w:r>
              <w:rPr>
                <w:rFonts w:hint="eastAsia"/>
              </w:rPr>
              <w:t>备用参数</w:t>
            </w:r>
          </w:p>
        </w:tc>
        <w:tc>
          <w:tcPr>
            <w:tcW w:w="1560" w:type="dxa"/>
          </w:tcPr>
          <w:p w14:paraId="55DB7E48" w14:textId="77777777" w:rsidR="009D4CC0" w:rsidRPr="00257426" w:rsidRDefault="009D4CC0" w:rsidP="00E2214D">
            <w:r>
              <w:rPr>
                <w:rFonts w:hint="eastAsia"/>
              </w:rPr>
              <w:t>String</w:t>
            </w:r>
          </w:p>
        </w:tc>
        <w:tc>
          <w:tcPr>
            <w:tcW w:w="708" w:type="dxa"/>
          </w:tcPr>
          <w:p w14:paraId="6088662C" w14:textId="77777777" w:rsidR="009D4CC0" w:rsidRPr="00257426" w:rsidRDefault="009D4CC0" w:rsidP="00B32A5E">
            <w:pPr>
              <w:jc w:val="left"/>
            </w:pPr>
            <w:r>
              <w:rPr>
                <w:rFonts w:hint="eastAsia"/>
              </w:rPr>
              <w:t>否</w:t>
            </w:r>
          </w:p>
        </w:tc>
        <w:tc>
          <w:tcPr>
            <w:tcW w:w="4253" w:type="dxa"/>
          </w:tcPr>
          <w:p w14:paraId="6BC493E7" w14:textId="77777777" w:rsidR="009D4CC0" w:rsidRPr="00257426" w:rsidRDefault="009D4CC0" w:rsidP="00E2214D"/>
        </w:tc>
      </w:tr>
      <w:tr w:rsidR="009D4CC0" w:rsidRPr="00257426" w14:paraId="38237B7E" w14:textId="77777777" w:rsidTr="000043B1">
        <w:trPr>
          <w:trHeight w:val="283"/>
        </w:trPr>
        <w:tc>
          <w:tcPr>
            <w:tcW w:w="2093" w:type="dxa"/>
          </w:tcPr>
          <w:p w14:paraId="749F8B63" w14:textId="77777777" w:rsidR="009D4CC0" w:rsidRDefault="009D4CC0" w:rsidP="00E2214D">
            <w:r>
              <w:t>param</w:t>
            </w:r>
            <w:r>
              <w:rPr>
                <w:rFonts w:hint="eastAsia"/>
              </w:rPr>
              <w:t>4</w:t>
            </w:r>
          </w:p>
        </w:tc>
        <w:tc>
          <w:tcPr>
            <w:tcW w:w="1984" w:type="dxa"/>
          </w:tcPr>
          <w:p w14:paraId="27B348E1" w14:textId="77777777" w:rsidR="009D4CC0" w:rsidRPr="00257426" w:rsidRDefault="009D4CC0" w:rsidP="00E2214D">
            <w:r>
              <w:rPr>
                <w:rFonts w:hint="eastAsia"/>
              </w:rPr>
              <w:t>备用参数</w:t>
            </w:r>
          </w:p>
        </w:tc>
        <w:tc>
          <w:tcPr>
            <w:tcW w:w="1560" w:type="dxa"/>
          </w:tcPr>
          <w:p w14:paraId="23FFB994" w14:textId="77777777" w:rsidR="009D4CC0" w:rsidRPr="00257426" w:rsidRDefault="009D4CC0" w:rsidP="00E2214D">
            <w:r>
              <w:rPr>
                <w:rFonts w:hint="eastAsia"/>
              </w:rPr>
              <w:t>String</w:t>
            </w:r>
          </w:p>
        </w:tc>
        <w:tc>
          <w:tcPr>
            <w:tcW w:w="708" w:type="dxa"/>
          </w:tcPr>
          <w:p w14:paraId="247F3471" w14:textId="77777777" w:rsidR="009D4CC0" w:rsidRPr="00257426" w:rsidRDefault="009D4CC0" w:rsidP="00B32A5E">
            <w:pPr>
              <w:jc w:val="left"/>
            </w:pPr>
            <w:r>
              <w:rPr>
                <w:rFonts w:hint="eastAsia"/>
              </w:rPr>
              <w:t>否</w:t>
            </w:r>
          </w:p>
        </w:tc>
        <w:tc>
          <w:tcPr>
            <w:tcW w:w="4253" w:type="dxa"/>
          </w:tcPr>
          <w:p w14:paraId="3F0B8614" w14:textId="77777777" w:rsidR="009D4CC0" w:rsidRPr="00257426" w:rsidRDefault="009D4CC0" w:rsidP="00E2214D"/>
        </w:tc>
      </w:tr>
    </w:tbl>
    <w:p w14:paraId="44455C87" w14:textId="77777777" w:rsidR="008E174E" w:rsidRDefault="008E174E" w:rsidP="00BB54A0"/>
    <w:p w14:paraId="33FB7305" w14:textId="77777777" w:rsidR="00BC384E" w:rsidRDefault="00BC384E" w:rsidP="00A416E6"/>
    <w:p w14:paraId="507867B3" w14:textId="77777777" w:rsidR="00BC384E" w:rsidRDefault="00BC384E" w:rsidP="00233809">
      <w:pPr>
        <w:pStyle w:val="1"/>
        <w:numPr>
          <w:ilvl w:val="0"/>
          <w:numId w:val="14"/>
        </w:numPr>
      </w:pPr>
      <w:bookmarkStart w:id="195" w:name="_Toc284696122"/>
      <w:bookmarkStart w:id="196" w:name="_Toc424891062"/>
      <w:r>
        <w:t xml:space="preserve">B2C </w:t>
      </w:r>
      <w:r>
        <w:rPr>
          <w:rFonts w:hint="eastAsia"/>
        </w:rPr>
        <w:t>接口</w:t>
      </w:r>
      <w:bookmarkEnd w:id="195"/>
      <w:r w:rsidR="00DD0784">
        <w:rPr>
          <w:rFonts w:hint="eastAsia"/>
        </w:rPr>
        <w:t>[BC]</w:t>
      </w:r>
      <w:bookmarkEnd w:id="196"/>
    </w:p>
    <w:p w14:paraId="362F128C" w14:textId="77777777" w:rsidR="00BC384E" w:rsidRPr="00654DF9" w:rsidRDefault="00BC384E" w:rsidP="00233809">
      <w:pPr>
        <w:pStyle w:val="2"/>
        <w:numPr>
          <w:ilvl w:val="1"/>
          <w:numId w:val="14"/>
        </w:numPr>
      </w:pPr>
      <w:bookmarkStart w:id="197" w:name="_Toc284696123"/>
      <w:bookmarkStart w:id="198" w:name="_Toc424891063"/>
      <w:r w:rsidRPr="00654DF9">
        <w:rPr>
          <w:rFonts w:hint="eastAsia"/>
        </w:rPr>
        <w:t>创建</w:t>
      </w:r>
      <w:r w:rsidRPr="00654DF9">
        <w:t>B2C</w:t>
      </w:r>
      <w:r w:rsidRPr="00654DF9">
        <w:rPr>
          <w:rFonts w:hint="eastAsia"/>
        </w:rPr>
        <w:t>订单</w:t>
      </w:r>
      <w:bookmarkEnd w:id="197"/>
      <w:r w:rsidR="00DD0784" w:rsidRPr="00654DF9">
        <w:rPr>
          <w:rFonts w:hint="eastAsia"/>
        </w:rPr>
        <w:t>[BC1</w:t>
      </w:r>
      <w:r w:rsidR="008720D8" w:rsidRPr="00654DF9">
        <w:rPr>
          <w:rFonts w:hint="eastAsia"/>
        </w:rPr>
        <w:t>]</w:t>
      </w:r>
      <w:bookmarkEnd w:id="198"/>
    </w:p>
    <w:p w14:paraId="46E75A81" w14:textId="77777777" w:rsidR="00BC384E" w:rsidRDefault="00AA184A" w:rsidP="00233809">
      <w:pPr>
        <w:pStyle w:val="3"/>
        <w:numPr>
          <w:ilvl w:val="2"/>
          <w:numId w:val="14"/>
        </w:numPr>
      </w:pPr>
      <w:r>
        <w:rPr>
          <w:rFonts w:hint="eastAsia"/>
        </w:rPr>
        <w:t>功能描述</w:t>
      </w:r>
    </w:p>
    <w:p w14:paraId="3487D1F1" w14:textId="77777777" w:rsidR="00A95BBD" w:rsidRPr="003C5661" w:rsidRDefault="00A95BBD" w:rsidP="003C5661">
      <w:pPr>
        <w:jc w:val="left"/>
      </w:pPr>
      <w:bookmarkStart w:id="199" w:name="_Toc284696125"/>
      <w:r w:rsidRPr="003C5661">
        <w:rPr>
          <w:rFonts w:hint="eastAsia"/>
        </w:rPr>
        <w:t>此方法根据</w:t>
      </w:r>
      <w:r w:rsidRPr="003C5661">
        <w:rPr>
          <w:rFonts w:hint="eastAsia"/>
        </w:rPr>
        <w:t>CreatePolicyOrderByPNRB2CRequest</w:t>
      </w:r>
      <w:r w:rsidRPr="003C5661">
        <w:rPr>
          <w:rFonts w:hint="eastAsia"/>
        </w:rPr>
        <w:t>请求中提交的</w:t>
      </w:r>
      <w:r w:rsidRPr="003C5661">
        <w:t>PNR</w:t>
      </w:r>
      <w:r w:rsidRPr="003C5661">
        <w:rPr>
          <w:rFonts w:hint="eastAsia"/>
        </w:rPr>
        <w:t>编码和政策</w:t>
      </w:r>
      <w:r w:rsidRPr="003C5661">
        <w:t>ID</w:t>
      </w:r>
      <w:r w:rsidRPr="003C5661">
        <w:rPr>
          <w:rFonts w:hint="eastAsia"/>
        </w:rPr>
        <w:t>在</w:t>
      </w:r>
      <w:r w:rsidRPr="003C5661">
        <w:t>51Book</w:t>
      </w:r>
      <w:r w:rsidRPr="003C5661">
        <w:rPr>
          <w:rFonts w:hint="eastAsia"/>
        </w:rPr>
        <w:t>系统中创建订单并获得支付链接，具体订单数据和支付链接通过</w:t>
      </w:r>
      <w:r w:rsidRPr="003C5661">
        <w:t>CreatePolicyOrderByPNR</w:t>
      </w:r>
      <w:r w:rsidRPr="003C5661">
        <w:rPr>
          <w:rFonts w:hint="eastAsia"/>
        </w:rPr>
        <w:t>B2C</w:t>
      </w:r>
      <w:r w:rsidRPr="003C5661">
        <w:t>Reply</w:t>
      </w:r>
      <w:r w:rsidRPr="003C5661">
        <w:rPr>
          <w:rFonts w:hint="eastAsia"/>
        </w:rPr>
        <w:t>对象返回</w:t>
      </w:r>
    </w:p>
    <w:p w14:paraId="598DE48A" w14:textId="77777777" w:rsidR="00DD73C5" w:rsidRPr="0049426C" w:rsidRDefault="00386444" w:rsidP="00233809">
      <w:pPr>
        <w:pStyle w:val="3"/>
        <w:numPr>
          <w:ilvl w:val="2"/>
          <w:numId w:val="14"/>
        </w:numPr>
      </w:pPr>
      <w:r>
        <w:rPr>
          <w:rFonts w:hint="eastAsia"/>
        </w:rPr>
        <w:t>接口地址</w:t>
      </w:r>
    </w:p>
    <w:p w14:paraId="338561BE" w14:textId="77777777" w:rsidR="003C5661" w:rsidRPr="003C5661" w:rsidRDefault="003C5661" w:rsidP="003C5661">
      <w:pPr>
        <w:jc w:val="left"/>
      </w:pPr>
      <w:r w:rsidRPr="003C5661">
        <w:rPr>
          <w:rFonts w:hint="eastAsia"/>
        </w:rPr>
        <w:t>Webservice</w:t>
      </w:r>
      <w:r w:rsidRPr="003C5661">
        <w:rPr>
          <w:rFonts w:hint="eastAsia"/>
        </w:rPr>
        <w:t>方式：</w:t>
      </w:r>
    </w:p>
    <w:p w14:paraId="1F03872C" w14:textId="77777777" w:rsidR="003C5661" w:rsidRPr="003C5661" w:rsidRDefault="003C5661" w:rsidP="003C5661">
      <w:pPr>
        <w:jc w:val="left"/>
      </w:pPr>
      <w:r w:rsidRPr="003C5661">
        <w:rPr>
          <w:rFonts w:hint="eastAsia"/>
        </w:rPr>
        <w:t>测试地址</w:t>
      </w:r>
      <w:r w:rsidRPr="003C5661">
        <w:rPr>
          <w:rFonts w:hint="eastAsia"/>
        </w:rPr>
        <w:t>:http://wstest.51book.com:55779/ltips/services/createOrderByPNRB2CService1.0?wsdl</w:t>
      </w:r>
    </w:p>
    <w:p w14:paraId="656571F5" w14:textId="77777777" w:rsidR="003C5661" w:rsidRPr="003C5661" w:rsidRDefault="003C5661" w:rsidP="003C5661">
      <w:pPr>
        <w:jc w:val="left"/>
      </w:pPr>
      <w:r w:rsidRPr="003C5661">
        <w:rPr>
          <w:rFonts w:hint="eastAsia"/>
        </w:rPr>
        <w:t>正式地址</w:t>
      </w:r>
      <w:r w:rsidR="00E760A7">
        <w:rPr>
          <w:rFonts w:hint="eastAsia"/>
        </w:rPr>
        <w:t>:http://</w:t>
      </w:r>
      <w:r w:rsidR="00113F82">
        <w:rPr>
          <w:rFonts w:hint="eastAsia"/>
        </w:rPr>
        <w:t>ws.51book.com:8000</w:t>
      </w:r>
      <w:r w:rsidRPr="003C5661">
        <w:rPr>
          <w:rFonts w:hint="eastAsia"/>
        </w:rPr>
        <w:t>//ltips/services/createOrderByPNRB2CService1.0?wsdl</w:t>
      </w:r>
    </w:p>
    <w:p w14:paraId="7FD1AF13" w14:textId="77777777" w:rsidR="003C5661" w:rsidRPr="003C5661" w:rsidRDefault="003C5661" w:rsidP="003C5661">
      <w:pPr>
        <w:jc w:val="left"/>
      </w:pPr>
      <w:r w:rsidRPr="003C5661">
        <w:rPr>
          <w:rFonts w:hint="eastAsia"/>
        </w:rPr>
        <w:t>Post</w:t>
      </w:r>
      <w:r w:rsidRPr="003C5661">
        <w:rPr>
          <w:rFonts w:hint="eastAsia"/>
        </w:rPr>
        <w:t>方式：</w:t>
      </w:r>
    </w:p>
    <w:p w14:paraId="2A365B66" w14:textId="77777777" w:rsidR="003C5661" w:rsidRPr="003C5661" w:rsidRDefault="003C5661" w:rsidP="003C5661">
      <w:pPr>
        <w:jc w:val="left"/>
      </w:pPr>
      <w:r w:rsidRPr="003C5661">
        <w:rPr>
          <w:rFonts w:hint="eastAsia"/>
        </w:rPr>
        <w:t>测试地址：</w:t>
      </w:r>
    </w:p>
    <w:p w14:paraId="025D1653" w14:textId="77777777" w:rsidR="003C5661" w:rsidRPr="003C5661" w:rsidRDefault="003C5661" w:rsidP="003C5661">
      <w:pPr>
        <w:jc w:val="left"/>
      </w:pPr>
      <w:r w:rsidRPr="003C5661">
        <w:lastRenderedPageBreak/>
        <w:t>http://wstest.51book.com:55779/ltips/services/createOrderByPNRB2CServiceRestful1.0/createOrderByPNRB2C</w:t>
      </w:r>
    </w:p>
    <w:p w14:paraId="482E1F74" w14:textId="77777777" w:rsidR="003C5661" w:rsidRPr="003C5661" w:rsidRDefault="003C5661" w:rsidP="003C5661">
      <w:pPr>
        <w:jc w:val="left"/>
      </w:pPr>
      <w:r w:rsidRPr="003C5661">
        <w:rPr>
          <w:rFonts w:hint="eastAsia"/>
        </w:rPr>
        <w:t>正式地址：</w:t>
      </w:r>
    </w:p>
    <w:p w14:paraId="2C7992EA" w14:textId="77777777" w:rsidR="00DD73C5" w:rsidRPr="003C5661" w:rsidRDefault="003C5661" w:rsidP="003C5661">
      <w:pPr>
        <w:jc w:val="left"/>
      </w:pPr>
      <w:r w:rsidRPr="003C5661">
        <w:t>http://</w:t>
      </w:r>
      <w:r w:rsidR="00113F82">
        <w:t>ws.51book.com:8000</w:t>
      </w:r>
      <w:r w:rsidRPr="003C5661">
        <w:t>/ltips/services/createOrderByPNRB2CServiceRestful1.0/createOrderByPNRB2C</w:t>
      </w:r>
    </w:p>
    <w:p w14:paraId="4F05E975" w14:textId="77777777" w:rsidR="00BC384E" w:rsidRDefault="00BC384E" w:rsidP="00233809">
      <w:pPr>
        <w:pStyle w:val="3"/>
        <w:numPr>
          <w:ilvl w:val="2"/>
          <w:numId w:val="14"/>
        </w:numPr>
      </w:pPr>
      <w:r>
        <w:rPr>
          <w:rFonts w:hint="eastAsia"/>
        </w:rPr>
        <w:t>方法名称</w:t>
      </w:r>
      <w:bookmarkEnd w:id="199"/>
    </w:p>
    <w:p w14:paraId="30DA0E2A" w14:textId="77777777" w:rsidR="00A95BBD" w:rsidRDefault="00A95BBD" w:rsidP="009813EE">
      <w:pPr>
        <w:rPr>
          <w:b/>
          <w:iCs/>
          <w:szCs w:val="21"/>
        </w:rPr>
      </w:pPr>
      <w:bookmarkStart w:id="200" w:name="_Toc284696126"/>
      <w:r>
        <w:rPr>
          <w:b/>
          <w:iCs/>
          <w:szCs w:val="21"/>
        </w:rPr>
        <w:t>createOrderByPNR</w:t>
      </w:r>
      <w:r>
        <w:rPr>
          <w:rFonts w:hint="eastAsia"/>
          <w:b/>
          <w:iCs/>
          <w:szCs w:val="21"/>
        </w:rPr>
        <w:t>B2C</w:t>
      </w:r>
    </w:p>
    <w:p w14:paraId="385E20DF" w14:textId="77777777" w:rsidR="002C4FD5" w:rsidRPr="002C4FD5" w:rsidRDefault="002C4FD5" w:rsidP="009813EE">
      <w:pPr>
        <w:pStyle w:val="3"/>
        <w:numPr>
          <w:ilvl w:val="2"/>
          <w:numId w:val="14"/>
        </w:numPr>
      </w:pPr>
      <w:r w:rsidRPr="00B51B73">
        <w:rPr>
          <w:rFonts w:hint="eastAsia"/>
        </w:rPr>
        <w:t>请求参数</w:t>
      </w:r>
      <w:r>
        <w:rPr>
          <w:rFonts w:hint="eastAsia"/>
        </w:rPr>
        <w:t>事例</w:t>
      </w:r>
    </w:p>
    <w:p w14:paraId="0E1FED05" w14:textId="77777777" w:rsidR="00D92FF5" w:rsidRPr="00D92FF5" w:rsidRDefault="00D92FF5" w:rsidP="00D92FF5">
      <w:pPr>
        <w:rPr>
          <w:b/>
          <w:iCs/>
          <w:szCs w:val="21"/>
        </w:rPr>
      </w:pPr>
      <w:r w:rsidRPr="00D92FF5">
        <w:rPr>
          <w:b/>
          <w:iCs/>
          <w:szCs w:val="21"/>
        </w:rPr>
        <w:t>&lt;request&gt;</w:t>
      </w:r>
    </w:p>
    <w:p w14:paraId="79D4A2C4" w14:textId="77777777" w:rsidR="00D92FF5" w:rsidRDefault="00D92FF5" w:rsidP="00D92FF5">
      <w:pPr>
        <w:rPr>
          <w:b/>
          <w:iCs/>
          <w:szCs w:val="21"/>
        </w:rPr>
      </w:pPr>
      <w:r w:rsidRPr="00D92FF5">
        <w:rPr>
          <w:rFonts w:hint="eastAsia"/>
          <w:b/>
          <w:iCs/>
          <w:szCs w:val="21"/>
        </w:rPr>
        <w:t>&lt;agencyCode&gt;SDFH&lt;/agencyCode&gt;</w:t>
      </w:r>
    </w:p>
    <w:p w14:paraId="6D75441E" w14:textId="77777777" w:rsidR="00D92FF5" w:rsidRDefault="00D92FF5" w:rsidP="00D92FF5">
      <w:pPr>
        <w:rPr>
          <w:b/>
          <w:iCs/>
          <w:szCs w:val="21"/>
        </w:rPr>
      </w:pPr>
      <w:r w:rsidRPr="00D92FF5">
        <w:rPr>
          <w:rFonts w:hint="eastAsia"/>
          <w:b/>
          <w:iCs/>
          <w:szCs w:val="21"/>
        </w:rPr>
        <w:t>&lt;sign&gt;1&lt;/sign&gt;</w:t>
      </w:r>
    </w:p>
    <w:p w14:paraId="46C32A1C" w14:textId="77777777" w:rsidR="00D92FF5" w:rsidRDefault="00D92FF5" w:rsidP="00D92FF5">
      <w:pPr>
        <w:rPr>
          <w:b/>
          <w:iCs/>
          <w:szCs w:val="21"/>
        </w:rPr>
      </w:pPr>
      <w:r w:rsidRPr="00D92FF5">
        <w:rPr>
          <w:rFonts w:hint="eastAsia"/>
          <w:b/>
          <w:iCs/>
          <w:szCs w:val="21"/>
        </w:rPr>
        <w:t>&lt;createdBy&gt;</w:t>
      </w:r>
      <w:r w:rsidRPr="00D92FF5">
        <w:rPr>
          <w:rFonts w:hint="eastAsia"/>
          <w:b/>
          <w:iCs/>
          <w:szCs w:val="21"/>
        </w:rPr>
        <w:t>张辉</w:t>
      </w:r>
      <w:r w:rsidRPr="00D92FF5">
        <w:rPr>
          <w:rFonts w:hint="eastAsia"/>
          <w:b/>
          <w:iCs/>
          <w:szCs w:val="21"/>
        </w:rPr>
        <w:t>&lt;/createdBy&gt;</w:t>
      </w:r>
    </w:p>
    <w:p w14:paraId="48334DB6" w14:textId="77777777" w:rsidR="00D92FF5" w:rsidRDefault="00D92FF5" w:rsidP="00D92FF5">
      <w:pPr>
        <w:rPr>
          <w:b/>
          <w:iCs/>
          <w:szCs w:val="21"/>
        </w:rPr>
      </w:pPr>
      <w:r w:rsidRPr="00D92FF5">
        <w:rPr>
          <w:rFonts w:hint="eastAsia"/>
          <w:b/>
          <w:iCs/>
          <w:szCs w:val="21"/>
        </w:rPr>
        <w:t>&lt;isPay&gt;0&lt;/isPay&gt;</w:t>
      </w:r>
    </w:p>
    <w:p w14:paraId="73391B47" w14:textId="77777777" w:rsidR="00D92FF5" w:rsidRDefault="00D92FF5" w:rsidP="00D92FF5">
      <w:pPr>
        <w:rPr>
          <w:b/>
          <w:iCs/>
          <w:szCs w:val="21"/>
        </w:rPr>
      </w:pPr>
      <w:r w:rsidRPr="00D92FF5">
        <w:rPr>
          <w:rFonts w:hint="eastAsia"/>
          <w:b/>
          <w:iCs/>
          <w:szCs w:val="21"/>
        </w:rPr>
        <w:t>&lt;notifiedUrl&gt;http://123.com&lt;/notifiedUrl&gt;</w:t>
      </w:r>
    </w:p>
    <w:p w14:paraId="70D85CAA" w14:textId="77777777" w:rsidR="00D92FF5" w:rsidRDefault="00D92FF5" w:rsidP="00D92FF5">
      <w:pPr>
        <w:rPr>
          <w:b/>
          <w:iCs/>
          <w:szCs w:val="21"/>
        </w:rPr>
      </w:pPr>
      <w:r w:rsidRPr="00D92FF5">
        <w:rPr>
          <w:rFonts w:hint="eastAsia"/>
          <w:b/>
          <w:iCs/>
          <w:szCs w:val="21"/>
        </w:rPr>
        <w:t>&lt;pataTxt&gt;</w:t>
      </w:r>
      <w:r w:rsidRPr="00D92FF5">
        <w:t xml:space="preserve"> </w:t>
      </w:r>
      <w:r w:rsidRPr="00D92FF5">
        <w:rPr>
          <w:b/>
          <w:iCs/>
          <w:szCs w:val="21"/>
        </w:rPr>
        <w:t>PAT:A 01 Y FARE:CNY1240.00 TAX:CNY50.00 YQ:TEXEMPTYQ  TOTAL:1290.00 SFC:01 SFN:01&lt;/pataTxt&gt;</w:t>
      </w:r>
    </w:p>
    <w:p w14:paraId="3767D8EC" w14:textId="77777777" w:rsidR="00D92FF5" w:rsidRDefault="00D92FF5" w:rsidP="00D92FF5">
      <w:pPr>
        <w:rPr>
          <w:b/>
          <w:iCs/>
          <w:szCs w:val="21"/>
        </w:rPr>
      </w:pPr>
      <w:r w:rsidRPr="00D92FF5">
        <w:rPr>
          <w:b/>
          <w:iCs/>
          <w:szCs w:val="21"/>
        </w:rPr>
        <w:t>&lt;payType&gt;1&lt;/payType&gt;</w:t>
      </w:r>
    </w:p>
    <w:p w14:paraId="25F9B69E" w14:textId="77777777" w:rsidR="00D92FF5" w:rsidRDefault="00D92FF5" w:rsidP="00D92FF5">
      <w:pPr>
        <w:rPr>
          <w:b/>
          <w:iCs/>
          <w:szCs w:val="21"/>
        </w:rPr>
      </w:pPr>
      <w:r w:rsidRPr="00D92FF5">
        <w:rPr>
          <w:b/>
          <w:iCs/>
          <w:szCs w:val="21"/>
        </w:rPr>
        <w:t>&lt;paymentReturnUrl&gt;http://123.com&lt;/paymentReturnUrl&gt;</w:t>
      </w:r>
    </w:p>
    <w:p w14:paraId="77DF9FEA" w14:textId="77777777" w:rsidR="00D92FF5" w:rsidRDefault="00D92FF5" w:rsidP="00D92FF5">
      <w:pPr>
        <w:rPr>
          <w:b/>
          <w:iCs/>
          <w:szCs w:val="21"/>
        </w:rPr>
      </w:pPr>
      <w:r w:rsidRPr="00D92FF5">
        <w:rPr>
          <w:b/>
          <w:iCs/>
          <w:szCs w:val="21"/>
        </w:rPr>
        <w:t>&lt;pnrNo&gt;JEXSWG&lt;/pnrNo&gt;</w:t>
      </w:r>
    </w:p>
    <w:p w14:paraId="5906D003" w14:textId="77777777" w:rsidR="00D92FF5" w:rsidRDefault="00D92FF5" w:rsidP="00D92FF5">
      <w:pPr>
        <w:rPr>
          <w:b/>
          <w:iCs/>
          <w:szCs w:val="21"/>
        </w:rPr>
      </w:pPr>
      <w:r w:rsidRPr="00D92FF5">
        <w:rPr>
          <w:b/>
          <w:iCs/>
          <w:szCs w:val="21"/>
        </w:rPr>
        <w:t>&lt;policyId&gt;60213850&lt;/policyId&gt;</w:t>
      </w:r>
    </w:p>
    <w:p w14:paraId="7566F49A" w14:textId="77777777" w:rsidR="00D92FF5" w:rsidRDefault="00D92FF5" w:rsidP="00D92FF5">
      <w:pPr>
        <w:rPr>
          <w:b/>
          <w:iCs/>
          <w:szCs w:val="21"/>
        </w:rPr>
      </w:pPr>
      <w:r w:rsidRPr="00D92FF5">
        <w:rPr>
          <w:b/>
          <w:iCs/>
          <w:szCs w:val="21"/>
        </w:rPr>
        <w:t>&lt;rtTxt&gt;</w:t>
      </w:r>
      <w:r w:rsidRPr="00D92FF5">
        <w:rPr>
          <w:rFonts w:hint="eastAsia"/>
        </w:rPr>
        <w:t xml:space="preserve"> </w:t>
      </w:r>
      <w:r w:rsidRPr="00D92FF5">
        <w:rPr>
          <w:rFonts w:hint="eastAsia"/>
          <w:b/>
          <w:iCs/>
          <w:szCs w:val="21"/>
        </w:rPr>
        <w:t>1.</w:t>
      </w:r>
      <w:r w:rsidRPr="00D92FF5">
        <w:rPr>
          <w:rFonts w:hint="eastAsia"/>
          <w:b/>
          <w:iCs/>
          <w:szCs w:val="21"/>
        </w:rPr>
        <w:t>詹玉锋</w:t>
      </w:r>
      <w:r w:rsidRPr="00D92FF5">
        <w:rPr>
          <w:rFonts w:hint="eastAsia"/>
          <w:b/>
          <w:iCs/>
          <w:szCs w:val="21"/>
        </w:rPr>
        <w:t xml:space="preserve"> HNP8BH 2.CA1831 Y SA22AUG PEKSHA HK1 0730 0940 E T3T2 3.CTU/T CTU/T 028-85024888/SICHUANLONGXIANGLVYEFUWUYOUXIANZERENGONGSI//TIANZHENG ABCDEFG 4.TL/0500/22AUG/CTU212 5.SSR FOID CA HK1 NI32032419950626156/P1 6.SSR ADTK 1E BY CTU23JUN15/1320 OR CXL CA </w:t>
      </w:r>
      <w:r w:rsidRPr="00D92FF5">
        <w:rPr>
          <w:b/>
          <w:iCs/>
          <w:szCs w:val="21"/>
        </w:rPr>
        <w:t>ALL SEGS 7.OSI CA CTCT15623568945 8.RMK TJ AUTH PEK471 9.RMK CA/PCZXHG 10.CTU212&lt;/rtTxt&gt;</w:t>
      </w:r>
    </w:p>
    <w:p w14:paraId="09C2BF45" w14:textId="77777777" w:rsidR="00D92FF5" w:rsidRDefault="00D92FF5" w:rsidP="00D92FF5">
      <w:pPr>
        <w:rPr>
          <w:b/>
          <w:iCs/>
          <w:szCs w:val="21"/>
        </w:rPr>
      </w:pPr>
      <w:r w:rsidRPr="00D92FF5">
        <w:rPr>
          <w:b/>
          <w:iCs/>
          <w:szCs w:val="21"/>
        </w:rPr>
        <w:t>&lt;webCharge&gt;0&lt;/webCharge&gt;</w:t>
      </w:r>
    </w:p>
    <w:p w14:paraId="0F306F58" w14:textId="77777777" w:rsidR="00D92FF5" w:rsidRDefault="00D92FF5" w:rsidP="00D92FF5">
      <w:pPr>
        <w:rPr>
          <w:b/>
          <w:iCs/>
          <w:szCs w:val="21"/>
        </w:rPr>
      </w:pPr>
      <w:r w:rsidRPr="00D92FF5">
        <w:rPr>
          <w:b/>
          <w:iCs/>
          <w:szCs w:val="21"/>
        </w:rPr>
        <w:t>&lt;webPayPrice&gt;0&lt;/webPayPrice&gt;</w:t>
      </w:r>
    </w:p>
    <w:p w14:paraId="502C3C10" w14:textId="77777777" w:rsidR="00D92FF5" w:rsidRDefault="00D92FF5" w:rsidP="00D92FF5">
      <w:pPr>
        <w:rPr>
          <w:b/>
          <w:iCs/>
          <w:szCs w:val="21"/>
        </w:rPr>
      </w:pPr>
      <w:r w:rsidRPr="00D92FF5">
        <w:rPr>
          <w:b/>
          <w:iCs/>
          <w:szCs w:val="21"/>
        </w:rPr>
        <w:t>&lt;/request&gt;</w:t>
      </w:r>
    </w:p>
    <w:p w14:paraId="4C091B63" w14:textId="77777777" w:rsidR="00BC384E" w:rsidRDefault="00BC384E" w:rsidP="00D92FF5">
      <w:pPr>
        <w:pStyle w:val="3"/>
        <w:numPr>
          <w:ilvl w:val="2"/>
          <w:numId w:val="14"/>
        </w:numPr>
      </w:pPr>
      <w:r>
        <w:rPr>
          <w:rFonts w:hint="eastAsia"/>
        </w:rPr>
        <w:t>参数说明</w:t>
      </w:r>
      <w:bookmarkEnd w:id="200"/>
    </w:p>
    <w:p w14:paraId="146C7C2F" w14:textId="77777777" w:rsidR="000066A0" w:rsidRPr="00420A57" w:rsidRDefault="000066A0" w:rsidP="00420A57">
      <w:pPr>
        <w:outlineLvl w:val="4"/>
        <w:rPr>
          <w:rFonts w:ascii="Cambria" w:hAnsi="Cambria"/>
          <w:b/>
          <w:bCs/>
          <w:sz w:val="28"/>
          <w:szCs w:val="28"/>
        </w:rPr>
      </w:pPr>
      <w:r w:rsidRPr="00FC33EF">
        <w:rPr>
          <w:rStyle w:val="4Char"/>
        </w:rPr>
        <w:t>CreateOrderByPNR</w:t>
      </w:r>
      <w:r w:rsidRPr="00FC33EF">
        <w:rPr>
          <w:rStyle w:val="4Char"/>
          <w:rFonts w:hint="eastAsia"/>
        </w:rPr>
        <w:t>B2C</w:t>
      </w:r>
      <w:r w:rsidRPr="00FC33EF">
        <w:rPr>
          <w:rStyle w:val="4Char"/>
        </w:rPr>
        <w:t>Request</w:t>
      </w:r>
      <w:r w:rsidRPr="00FC33EF">
        <w:rPr>
          <w:rFonts w:ascii="Cambria" w:hAnsi="Cambria"/>
          <w:b/>
          <w:bCs/>
          <w:sz w:val="28"/>
          <w:szCs w:val="28"/>
        </w:rPr>
        <w:t xml:space="preserve"> (</w:t>
      </w:r>
      <w:r w:rsidRPr="00FC33EF">
        <w:rPr>
          <w:rFonts w:ascii="Cambria" w:hAnsi="Cambria" w:hint="eastAsia"/>
          <w:b/>
          <w:bCs/>
          <w:sz w:val="28"/>
          <w:szCs w:val="28"/>
        </w:rPr>
        <w:t>请求参数</w:t>
      </w:r>
      <w:r w:rsidRPr="00FC33EF">
        <w:rPr>
          <w:rFonts w:ascii="Cambria" w:hAnsi="Cambria"/>
          <w:b/>
          <w:bCs/>
          <w:sz w:val="28"/>
          <w:szCs w:val="28"/>
        </w:rPr>
        <w:t>)</w:t>
      </w:r>
    </w:p>
    <w:tbl>
      <w:tblPr>
        <w:tblW w:w="104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093"/>
        <w:gridCol w:w="2693"/>
        <w:gridCol w:w="1418"/>
        <w:gridCol w:w="708"/>
        <w:gridCol w:w="3540"/>
      </w:tblGrid>
      <w:tr w:rsidR="000043B1" w:rsidRPr="008E7B7A" w14:paraId="06A284F6" w14:textId="77777777" w:rsidTr="000043B1">
        <w:trPr>
          <w:trHeight w:val="224"/>
        </w:trPr>
        <w:tc>
          <w:tcPr>
            <w:tcW w:w="2093" w:type="dxa"/>
            <w:tcBorders>
              <w:top w:val="single" w:sz="4" w:space="0" w:color="808080"/>
              <w:left w:val="single" w:sz="4" w:space="0" w:color="808080"/>
              <w:bottom w:val="single" w:sz="4" w:space="0" w:color="808080"/>
              <w:right w:val="single" w:sz="4" w:space="0" w:color="808080"/>
            </w:tcBorders>
            <w:shd w:val="clear" w:color="auto" w:fill="8DB3E2"/>
            <w:hideMark/>
          </w:tcPr>
          <w:p w14:paraId="20E4DB09" w14:textId="77777777" w:rsidR="000066A0" w:rsidRPr="00420A57" w:rsidRDefault="000066A0" w:rsidP="0079161F">
            <w:pPr>
              <w:jc w:val="center"/>
            </w:pPr>
            <w:r w:rsidRPr="00420A57">
              <w:rPr>
                <w:rFonts w:hint="eastAsia"/>
              </w:rPr>
              <w:t>参数</w:t>
            </w:r>
          </w:p>
        </w:tc>
        <w:tc>
          <w:tcPr>
            <w:tcW w:w="2693" w:type="dxa"/>
            <w:tcBorders>
              <w:top w:val="single" w:sz="4" w:space="0" w:color="808080"/>
              <w:left w:val="single" w:sz="4" w:space="0" w:color="808080"/>
              <w:bottom w:val="single" w:sz="4" w:space="0" w:color="808080"/>
              <w:right w:val="single" w:sz="4" w:space="0" w:color="808080"/>
            </w:tcBorders>
            <w:shd w:val="clear" w:color="auto" w:fill="8DB3E2"/>
            <w:hideMark/>
          </w:tcPr>
          <w:p w14:paraId="06B3B872" w14:textId="77777777" w:rsidR="000066A0" w:rsidRPr="00420A57" w:rsidRDefault="000066A0" w:rsidP="0079161F">
            <w:pPr>
              <w:jc w:val="center"/>
            </w:pPr>
            <w:r w:rsidRPr="00420A57">
              <w:rPr>
                <w:rFonts w:hint="eastAsia"/>
              </w:rPr>
              <w:t>中文含义</w:t>
            </w:r>
          </w:p>
        </w:tc>
        <w:tc>
          <w:tcPr>
            <w:tcW w:w="1418" w:type="dxa"/>
            <w:tcBorders>
              <w:top w:val="single" w:sz="4" w:space="0" w:color="808080"/>
              <w:left w:val="single" w:sz="4" w:space="0" w:color="808080"/>
              <w:bottom w:val="single" w:sz="4" w:space="0" w:color="808080"/>
              <w:right w:val="single" w:sz="4" w:space="0" w:color="808080"/>
            </w:tcBorders>
            <w:shd w:val="clear" w:color="auto" w:fill="8DB3E2"/>
            <w:hideMark/>
          </w:tcPr>
          <w:p w14:paraId="37B7AE87" w14:textId="77777777" w:rsidR="000066A0" w:rsidRPr="00420A57" w:rsidRDefault="000066A0" w:rsidP="0079161F">
            <w:pPr>
              <w:jc w:val="center"/>
            </w:pPr>
            <w:r w:rsidRPr="00420A57">
              <w:rPr>
                <w:rFonts w:hint="eastAsia"/>
              </w:rPr>
              <w:t>数据类型</w:t>
            </w:r>
          </w:p>
        </w:tc>
        <w:tc>
          <w:tcPr>
            <w:tcW w:w="708" w:type="dxa"/>
            <w:tcBorders>
              <w:top w:val="single" w:sz="4" w:space="0" w:color="808080"/>
              <w:left w:val="single" w:sz="4" w:space="0" w:color="808080"/>
              <w:bottom w:val="single" w:sz="4" w:space="0" w:color="808080"/>
              <w:right w:val="single" w:sz="4" w:space="0" w:color="808080"/>
            </w:tcBorders>
            <w:shd w:val="clear" w:color="auto" w:fill="8DB3E2"/>
            <w:hideMark/>
          </w:tcPr>
          <w:p w14:paraId="1CAF44F7" w14:textId="77777777" w:rsidR="000066A0" w:rsidRPr="00420A57" w:rsidRDefault="000066A0" w:rsidP="0079161F">
            <w:pPr>
              <w:jc w:val="center"/>
            </w:pPr>
            <w:r w:rsidRPr="00420A57">
              <w:rPr>
                <w:rFonts w:hint="eastAsia"/>
              </w:rPr>
              <w:t>必填</w:t>
            </w:r>
          </w:p>
        </w:tc>
        <w:tc>
          <w:tcPr>
            <w:tcW w:w="3540" w:type="dxa"/>
            <w:tcBorders>
              <w:top w:val="single" w:sz="4" w:space="0" w:color="808080"/>
              <w:left w:val="single" w:sz="4" w:space="0" w:color="808080"/>
              <w:bottom w:val="single" w:sz="4" w:space="0" w:color="808080"/>
              <w:right w:val="single" w:sz="4" w:space="0" w:color="808080"/>
            </w:tcBorders>
            <w:shd w:val="clear" w:color="auto" w:fill="8DB3E2"/>
            <w:hideMark/>
          </w:tcPr>
          <w:p w14:paraId="0AF57BFE" w14:textId="77777777" w:rsidR="000066A0" w:rsidRPr="00420A57" w:rsidRDefault="000066A0" w:rsidP="0079161F">
            <w:pPr>
              <w:jc w:val="center"/>
            </w:pPr>
            <w:r w:rsidRPr="00420A57">
              <w:rPr>
                <w:rFonts w:hint="eastAsia"/>
              </w:rPr>
              <w:t>备注</w:t>
            </w:r>
          </w:p>
        </w:tc>
      </w:tr>
      <w:tr w:rsidR="000043B1" w:rsidRPr="008E7B7A" w14:paraId="415EA287" w14:textId="77777777" w:rsidTr="000043B1">
        <w:trPr>
          <w:trHeight w:val="81"/>
        </w:trPr>
        <w:tc>
          <w:tcPr>
            <w:tcW w:w="2093" w:type="dxa"/>
            <w:tcBorders>
              <w:top w:val="single" w:sz="4" w:space="0" w:color="808080"/>
              <w:left w:val="single" w:sz="4" w:space="0" w:color="808080"/>
              <w:bottom w:val="single" w:sz="4" w:space="0" w:color="808080"/>
              <w:right w:val="single" w:sz="4" w:space="0" w:color="808080"/>
            </w:tcBorders>
          </w:tcPr>
          <w:p w14:paraId="23D381FF" w14:textId="77777777" w:rsidR="004E1B1F" w:rsidRPr="00420A57" w:rsidRDefault="004E1B1F" w:rsidP="00420A57">
            <w:r w:rsidRPr="00420A57">
              <w:rPr>
                <w:rFonts w:hint="eastAsia"/>
              </w:rPr>
              <w:t>agencyCode</w:t>
            </w:r>
          </w:p>
        </w:tc>
        <w:tc>
          <w:tcPr>
            <w:tcW w:w="2693" w:type="dxa"/>
            <w:tcBorders>
              <w:top w:val="single" w:sz="4" w:space="0" w:color="808080"/>
              <w:left w:val="single" w:sz="4" w:space="0" w:color="808080"/>
              <w:bottom w:val="single" w:sz="4" w:space="0" w:color="808080"/>
              <w:right w:val="single" w:sz="4" w:space="0" w:color="808080"/>
            </w:tcBorders>
          </w:tcPr>
          <w:p w14:paraId="042EE90F" w14:textId="77777777" w:rsidR="004E1B1F" w:rsidRPr="00420A57" w:rsidRDefault="004E1B1F" w:rsidP="00420A57">
            <w:r w:rsidRPr="00420A57">
              <w:rPr>
                <w:rFonts w:hint="eastAsia"/>
              </w:rPr>
              <w:t>验证信息</w:t>
            </w:r>
          </w:p>
        </w:tc>
        <w:tc>
          <w:tcPr>
            <w:tcW w:w="1418" w:type="dxa"/>
            <w:tcBorders>
              <w:top w:val="single" w:sz="4" w:space="0" w:color="808080"/>
              <w:left w:val="single" w:sz="4" w:space="0" w:color="808080"/>
              <w:bottom w:val="single" w:sz="4" w:space="0" w:color="808080"/>
              <w:right w:val="single" w:sz="4" w:space="0" w:color="808080"/>
            </w:tcBorders>
          </w:tcPr>
          <w:p w14:paraId="16AF9AA0" w14:textId="77777777" w:rsidR="004E1B1F" w:rsidRPr="00420A57" w:rsidRDefault="004E1B1F" w:rsidP="00420A57">
            <w:r w:rsidRPr="00420A57">
              <w:rPr>
                <w:rFonts w:hint="eastAsia"/>
              </w:rPr>
              <w:t>String</w:t>
            </w:r>
          </w:p>
        </w:tc>
        <w:tc>
          <w:tcPr>
            <w:tcW w:w="708" w:type="dxa"/>
            <w:tcBorders>
              <w:top w:val="single" w:sz="4" w:space="0" w:color="808080"/>
              <w:left w:val="single" w:sz="4" w:space="0" w:color="808080"/>
              <w:bottom w:val="single" w:sz="4" w:space="0" w:color="808080"/>
              <w:right w:val="single" w:sz="4" w:space="0" w:color="808080"/>
            </w:tcBorders>
          </w:tcPr>
          <w:p w14:paraId="69CBAC1D" w14:textId="77777777" w:rsidR="004E1B1F" w:rsidRPr="00420A57" w:rsidRDefault="004E1B1F" w:rsidP="00420A57">
            <w:r w:rsidRPr="00420A57">
              <w:rPr>
                <w:rFonts w:hint="eastAsia"/>
              </w:rPr>
              <w:t>是</w:t>
            </w:r>
          </w:p>
        </w:tc>
        <w:tc>
          <w:tcPr>
            <w:tcW w:w="3540" w:type="dxa"/>
            <w:tcBorders>
              <w:top w:val="single" w:sz="4" w:space="0" w:color="808080"/>
              <w:left w:val="single" w:sz="4" w:space="0" w:color="808080"/>
              <w:bottom w:val="single" w:sz="4" w:space="0" w:color="808080"/>
              <w:right w:val="single" w:sz="4" w:space="0" w:color="808080"/>
            </w:tcBorders>
          </w:tcPr>
          <w:p w14:paraId="4596B305" w14:textId="77777777" w:rsidR="004E1B1F" w:rsidRPr="00420A57" w:rsidRDefault="004E1B1F" w:rsidP="00420A57">
            <w:r w:rsidRPr="00420A57">
              <w:rPr>
                <w:rFonts w:hint="eastAsia"/>
              </w:rPr>
              <w:t>AgencyCode</w:t>
            </w:r>
            <w:r w:rsidRPr="00420A57">
              <w:rPr>
                <w:rFonts w:hint="eastAsia"/>
              </w:rPr>
              <w:t>：</w:t>
            </w:r>
            <w:r w:rsidRPr="00420A57">
              <w:rPr>
                <w:rFonts w:hint="eastAsia"/>
              </w:rPr>
              <w:t>51book</w:t>
            </w:r>
            <w:r w:rsidRPr="00420A57">
              <w:rPr>
                <w:rFonts w:hint="eastAsia"/>
              </w:rPr>
              <w:t>给出</w:t>
            </w:r>
          </w:p>
        </w:tc>
      </w:tr>
      <w:tr w:rsidR="000043B1" w:rsidRPr="008E7B7A" w14:paraId="3B2E6668" w14:textId="77777777" w:rsidTr="000043B1">
        <w:trPr>
          <w:trHeight w:val="81"/>
        </w:trPr>
        <w:tc>
          <w:tcPr>
            <w:tcW w:w="2093" w:type="dxa"/>
            <w:tcBorders>
              <w:top w:val="single" w:sz="4" w:space="0" w:color="808080"/>
              <w:left w:val="single" w:sz="4" w:space="0" w:color="808080"/>
              <w:bottom w:val="single" w:sz="4" w:space="0" w:color="808080"/>
              <w:right w:val="single" w:sz="4" w:space="0" w:color="808080"/>
            </w:tcBorders>
            <w:hideMark/>
          </w:tcPr>
          <w:p w14:paraId="668DFB78" w14:textId="77777777" w:rsidR="004E1B1F" w:rsidRPr="00420A57" w:rsidRDefault="004E1B1F" w:rsidP="00420A57">
            <w:r w:rsidRPr="00420A57">
              <w:rPr>
                <w:rFonts w:hint="eastAsia"/>
              </w:rPr>
              <w:t>sign</w:t>
            </w:r>
          </w:p>
        </w:tc>
        <w:tc>
          <w:tcPr>
            <w:tcW w:w="2693" w:type="dxa"/>
            <w:tcBorders>
              <w:top w:val="single" w:sz="4" w:space="0" w:color="808080"/>
              <w:left w:val="single" w:sz="4" w:space="0" w:color="808080"/>
              <w:bottom w:val="single" w:sz="4" w:space="0" w:color="808080"/>
              <w:right w:val="single" w:sz="4" w:space="0" w:color="808080"/>
            </w:tcBorders>
            <w:hideMark/>
          </w:tcPr>
          <w:p w14:paraId="6FF5100B" w14:textId="77777777" w:rsidR="004E1B1F" w:rsidRPr="00420A57" w:rsidRDefault="004E1B1F" w:rsidP="00420A57">
            <w:r w:rsidRPr="00420A57">
              <w:rPr>
                <w:rFonts w:hint="eastAsia"/>
              </w:rPr>
              <w:t>Md5</w:t>
            </w:r>
            <w:r w:rsidRPr="00420A57">
              <w:rPr>
                <w:rFonts w:hint="eastAsia"/>
              </w:rPr>
              <w:t>加密串</w:t>
            </w:r>
          </w:p>
        </w:tc>
        <w:tc>
          <w:tcPr>
            <w:tcW w:w="1418" w:type="dxa"/>
            <w:tcBorders>
              <w:top w:val="single" w:sz="4" w:space="0" w:color="808080"/>
              <w:left w:val="single" w:sz="4" w:space="0" w:color="808080"/>
              <w:bottom w:val="single" w:sz="4" w:space="0" w:color="808080"/>
              <w:right w:val="single" w:sz="4" w:space="0" w:color="808080"/>
            </w:tcBorders>
            <w:hideMark/>
          </w:tcPr>
          <w:p w14:paraId="277573F4" w14:textId="77777777" w:rsidR="004E1B1F" w:rsidRPr="00420A57" w:rsidRDefault="004E1B1F" w:rsidP="00420A57">
            <w:r w:rsidRPr="00420A57">
              <w:rPr>
                <w:rFonts w:hint="eastAsia"/>
              </w:rPr>
              <w:t>String</w:t>
            </w:r>
          </w:p>
        </w:tc>
        <w:tc>
          <w:tcPr>
            <w:tcW w:w="708" w:type="dxa"/>
            <w:tcBorders>
              <w:top w:val="single" w:sz="4" w:space="0" w:color="808080"/>
              <w:left w:val="single" w:sz="4" w:space="0" w:color="808080"/>
              <w:bottom w:val="single" w:sz="4" w:space="0" w:color="808080"/>
              <w:right w:val="single" w:sz="4" w:space="0" w:color="808080"/>
            </w:tcBorders>
            <w:hideMark/>
          </w:tcPr>
          <w:p w14:paraId="5FEE1827" w14:textId="77777777" w:rsidR="004E1B1F" w:rsidRPr="00420A57" w:rsidRDefault="004E1B1F" w:rsidP="00420A57">
            <w:r w:rsidRPr="00420A57">
              <w:rPr>
                <w:rFonts w:hint="eastAsia"/>
              </w:rPr>
              <w:t>是</w:t>
            </w:r>
          </w:p>
        </w:tc>
        <w:tc>
          <w:tcPr>
            <w:tcW w:w="3540" w:type="dxa"/>
            <w:tcBorders>
              <w:top w:val="single" w:sz="4" w:space="0" w:color="808080"/>
              <w:left w:val="single" w:sz="4" w:space="0" w:color="808080"/>
              <w:bottom w:val="single" w:sz="4" w:space="0" w:color="808080"/>
              <w:right w:val="single" w:sz="4" w:space="0" w:color="808080"/>
            </w:tcBorders>
            <w:hideMark/>
          </w:tcPr>
          <w:p w14:paraId="4C217911" w14:textId="77777777" w:rsidR="006E409C" w:rsidRPr="00420A57" w:rsidRDefault="006E409C" w:rsidP="00420A57">
            <w:r w:rsidRPr="00420A57">
              <w:rPr>
                <w:rFonts w:hint="eastAsia"/>
              </w:rPr>
              <w:t>MD5(agencyCode+b2cCreatorCn+isPay+notifiedUrl+payBank+paymentReturnUrl+payType+pnrNo+policyId+webCharge+webPayPrice+</w:t>
            </w:r>
            <w:r w:rsidRPr="00420A57">
              <w:rPr>
                <w:rFonts w:hint="eastAsia"/>
              </w:rPr>
              <w:t>安全码</w:t>
            </w:r>
            <w:r w:rsidRPr="00420A57">
              <w:rPr>
                <w:rFonts w:hint="eastAsia"/>
              </w:rPr>
              <w:t>)32</w:t>
            </w:r>
            <w:r w:rsidRPr="00420A57">
              <w:rPr>
                <w:rFonts w:hint="eastAsia"/>
              </w:rPr>
              <w:t>位小写</w:t>
            </w:r>
          </w:p>
        </w:tc>
      </w:tr>
      <w:tr w:rsidR="000043B1" w:rsidRPr="008E7B7A" w14:paraId="1C45FD36" w14:textId="77777777" w:rsidTr="000043B1">
        <w:trPr>
          <w:trHeight w:val="81"/>
        </w:trPr>
        <w:tc>
          <w:tcPr>
            <w:tcW w:w="2093" w:type="dxa"/>
            <w:tcBorders>
              <w:top w:val="single" w:sz="4" w:space="0" w:color="808080"/>
              <w:left w:val="single" w:sz="4" w:space="0" w:color="808080"/>
              <w:bottom w:val="single" w:sz="4" w:space="0" w:color="808080"/>
              <w:right w:val="single" w:sz="4" w:space="0" w:color="808080"/>
            </w:tcBorders>
          </w:tcPr>
          <w:p w14:paraId="7E1B6677" w14:textId="77777777" w:rsidR="00DF24F2" w:rsidRPr="00420A57" w:rsidRDefault="00DF24F2" w:rsidP="00420A57">
            <w:r w:rsidRPr="00420A57">
              <w:t>pnrNo</w:t>
            </w:r>
          </w:p>
        </w:tc>
        <w:tc>
          <w:tcPr>
            <w:tcW w:w="2693" w:type="dxa"/>
            <w:tcBorders>
              <w:top w:val="single" w:sz="4" w:space="0" w:color="808080"/>
              <w:left w:val="single" w:sz="4" w:space="0" w:color="808080"/>
              <w:bottom w:val="single" w:sz="4" w:space="0" w:color="808080"/>
              <w:right w:val="single" w:sz="4" w:space="0" w:color="808080"/>
            </w:tcBorders>
          </w:tcPr>
          <w:p w14:paraId="7C36D664" w14:textId="77777777" w:rsidR="00DF24F2" w:rsidRPr="00420A57" w:rsidRDefault="00DF24F2" w:rsidP="00420A57">
            <w:r w:rsidRPr="00420A57">
              <w:t>pnr</w:t>
            </w:r>
            <w:r w:rsidRPr="00420A57">
              <w:t>号</w:t>
            </w:r>
          </w:p>
        </w:tc>
        <w:tc>
          <w:tcPr>
            <w:tcW w:w="1418" w:type="dxa"/>
            <w:tcBorders>
              <w:top w:val="single" w:sz="4" w:space="0" w:color="808080"/>
              <w:left w:val="single" w:sz="4" w:space="0" w:color="808080"/>
              <w:bottom w:val="single" w:sz="4" w:space="0" w:color="808080"/>
              <w:right w:val="single" w:sz="4" w:space="0" w:color="808080"/>
            </w:tcBorders>
          </w:tcPr>
          <w:p w14:paraId="5ECBC192" w14:textId="77777777" w:rsidR="00DF24F2" w:rsidRPr="00420A57" w:rsidRDefault="00DF24F2" w:rsidP="00420A57">
            <w:r w:rsidRPr="00420A57">
              <w:rPr>
                <w:rFonts w:hint="eastAsia"/>
              </w:rPr>
              <w:t>String</w:t>
            </w:r>
          </w:p>
        </w:tc>
        <w:tc>
          <w:tcPr>
            <w:tcW w:w="708" w:type="dxa"/>
            <w:tcBorders>
              <w:top w:val="single" w:sz="4" w:space="0" w:color="808080"/>
              <w:left w:val="single" w:sz="4" w:space="0" w:color="808080"/>
              <w:bottom w:val="single" w:sz="4" w:space="0" w:color="808080"/>
              <w:right w:val="single" w:sz="4" w:space="0" w:color="808080"/>
            </w:tcBorders>
          </w:tcPr>
          <w:p w14:paraId="49CDF8FF" w14:textId="77777777" w:rsidR="00DF24F2" w:rsidRPr="00420A57" w:rsidRDefault="00DF24F2" w:rsidP="00420A57">
            <w:r w:rsidRPr="00420A57">
              <w:rPr>
                <w:rFonts w:hint="eastAsia"/>
              </w:rPr>
              <w:t>是</w:t>
            </w:r>
          </w:p>
        </w:tc>
        <w:tc>
          <w:tcPr>
            <w:tcW w:w="3540" w:type="dxa"/>
            <w:tcBorders>
              <w:top w:val="single" w:sz="4" w:space="0" w:color="808080"/>
              <w:left w:val="single" w:sz="4" w:space="0" w:color="808080"/>
              <w:bottom w:val="single" w:sz="4" w:space="0" w:color="808080"/>
              <w:right w:val="single" w:sz="4" w:space="0" w:color="808080"/>
            </w:tcBorders>
          </w:tcPr>
          <w:p w14:paraId="7DD62B3F" w14:textId="77777777" w:rsidR="00DF24F2" w:rsidRPr="00420A57" w:rsidRDefault="00DF24F2" w:rsidP="00420A57"/>
        </w:tc>
      </w:tr>
      <w:tr w:rsidR="000043B1" w:rsidRPr="008E7B7A" w14:paraId="2BA9667A" w14:textId="77777777" w:rsidTr="000043B1">
        <w:trPr>
          <w:trHeight w:val="81"/>
        </w:trPr>
        <w:tc>
          <w:tcPr>
            <w:tcW w:w="2093" w:type="dxa"/>
            <w:tcBorders>
              <w:top w:val="single" w:sz="4" w:space="0" w:color="808080"/>
              <w:left w:val="single" w:sz="4" w:space="0" w:color="808080"/>
              <w:bottom w:val="single" w:sz="4" w:space="0" w:color="808080"/>
              <w:right w:val="single" w:sz="4" w:space="0" w:color="808080"/>
            </w:tcBorders>
          </w:tcPr>
          <w:p w14:paraId="440FB4B1" w14:textId="77777777" w:rsidR="00DF24F2" w:rsidRPr="00420A57" w:rsidRDefault="00DF24F2" w:rsidP="00420A57">
            <w:r w:rsidRPr="00420A57">
              <w:t>rtTxt</w:t>
            </w:r>
          </w:p>
        </w:tc>
        <w:tc>
          <w:tcPr>
            <w:tcW w:w="2693" w:type="dxa"/>
            <w:tcBorders>
              <w:top w:val="single" w:sz="4" w:space="0" w:color="808080"/>
              <w:left w:val="single" w:sz="4" w:space="0" w:color="808080"/>
              <w:bottom w:val="single" w:sz="4" w:space="0" w:color="808080"/>
              <w:right w:val="single" w:sz="4" w:space="0" w:color="808080"/>
            </w:tcBorders>
          </w:tcPr>
          <w:p w14:paraId="2993CD5C" w14:textId="77777777" w:rsidR="00DF24F2" w:rsidRPr="00420A57" w:rsidRDefault="000043B1" w:rsidP="00420A57">
            <w:r>
              <w:rPr>
                <w:rFonts w:hint="eastAsia"/>
              </w:rPr>
              <w:t>RT</w:t>
            </w:r>
            <w:r>
              <w:rPr>
                <w:rFonts w:hint="eastAsia"/>
              </w:rPr>
              <w:t>文本信息</w:t>
            </w:r>
          </w:p>
        </w:tc>
        <w:tc>
          <w:tcPr>
            <w:tcW w:w="1418" w:type="dxa"/>
            <w:tcBorders>
              <w:top w:val="single" w:sz="4" w:space="0" w:color="808080"/>
              <w:left w:val="single" w:sz="4" w:space="0" w:color="808080"/>
              <w:bottom w:val="single" w:sz="4" w:space="0" w:color="808080"/>
              <w:right w:val="single" w:sz="4" w:space="0" w:color="808080"/>
            </w:tcBorders>
          </w:tcPr>
          <w:p w14:paraId="2639FAD8" w14:textId="77777777" w:rsidR="00DF24F2" w:rsidRPr="00420A57" w:rsidRDefault="00DF24F2" w:rsidP="00420A57">
            <w:r w:rsidRPr="00420A57">
              <w:rPr>
                <w:rFonts w:hint="eastAsia"/>
              </w:rPr>
              <w:t>String</w:t>
            </w:r>
          </w:p>
        </w:tc>
        <w:tc>
          <w:tcPr>
            <w:tcW w:w="708" w:type="dxa"/>
            <w:tcBorders>
              <w:top w:val="single" w:sz="4" w:space="0" w:color="808080"/>
              <w:left w:val="single" w:sz="4" w:space="0" w:color="808080"/>
              <w:bottom w:val="single" w:sz="4" w:space="0" w:color="808080"/>
              <w:right w:val="single" w:sz="4" w:space="0" w:color="808080"/>
            </w:tcBorders>
          </w:tcPr>
          <w:p w14:paraId="195901B2" w14:textId="77777777" w:rsidR="00DF24F2" w:rsidRPr="00420A57" w:rsidRDefault="00DF24F2" w:rsidP="00420A57">
            <w:r w:rsidRPr="00420A57">
              <w:rPr>
                <w:rFonts w:hint="eastAsia"/>
              </w:rPr>
              <w:t>是</w:t>
            </w:r>
          </w:p>
        </w:tc>
        <w:tc>
          <w:tcPr>
            <w:tcW w:w="3540" w:type="dxa"/>
            <w:tcBorders>
              <w:top w:val="single" w:sz="4" w:space="0" w:color="808080"/>
              <w:left w:val="single" w:sz="4" w:space="0" w:color="808080"/>
              <w:bottom w:val="single" w:sz="4" w:space="0" w:color="808080"/>
              <w:right w:val="single" w:sz="4" w:space="0" w:color="808080"/>
            </w:tcBorders>
          </w:tcPr>
          <w:p w14:paraId="06A2B93F" w14:textId="77777777" w:rsidR="00DF24F2" w:rsidRPr="00420A57" w:rsidRDefault="00DF24F2" w:rsidP="00420A57"/>
        </w:tc>
      </w:tr>
      <w:tr w:rsidR="000043B1" w:rsidRPr="008E7B7A" w14:paraId="3478AD5C" w14:textId="77777777" w:rsidTr="000043B1">
        <w:trPr>
          <w:trHeight w:val="81"/>
        </w:trPr>
        <w:tc>
          <w:tcPr>
            <w:tcW w:w="2093" w:type="dxa"/>
            <w:tcBorders>
              <w:top w:val="single" w:sz="4" w:space="0" w:color="808080"/>
              <w:left w:val="single" w:sz="4" w:space="0" w:color="808080"/>
              <w:bottom w:val="single" w:sz="4" w:space="0" w:color="808080"/>
              <w:right w:val="single" w:sz="4" w:space="0" w:color="808080"/>
            </w:tcBorders>
          </w:tcPr>
          <w:p w14:paraId="1CCD1FD4" w14:textId="77777777" w:rsidR="00DF24F2" w:rsidRPr="00420A57" w:rsidRDefault="00DF24F2" w:rsidP="00420A57">
            <w:r w:rsidRPr="00420A57">
              <w:t>pataTxt</w:t>
            </w:r>
          </w:p>
        </w:tc>
        <w:tc>
          <w:tcPr>
            <w:tcW w:w="2693" w:type="dxa"/>
            <w:tcBorders>
              <w:top w:val="single" w:sz="4" w:space="0" w:color="808080"/>
              <w:left w:val="single" w:sz="4" w:space="0" w:color="808080"/>
              <w:bottom w:val="single" w:sz="4" w:space="0" w:color="808080"/>
              <w:right w:val="single" w:sz="4" w:space="0" w:color="808080"/>
            </w:tcBorders>
          </w:tcPr>
          <w:p w14:paraId="044AC2C3" w14:textId="77777777" w:rsidR="00DF24F2" w:rsidRPr="00420A57" w:rsidRDefault="000043B1" w:rsidP="00420A57">
            <w:r>
              <w:rPr>
                <w:rFonts w:hint="eastAsia"/>
              </w:rPr>
              <w:t>PAT</w:t>
            </w:r>
            <w:r>
              <w:rPr>
                <w:rFonts w:hint="eastAsia"/>
              </w:rPr>
              <w:t>文本信息</w:t>
            </w:r>
          </w:p>
        </w:tc>
        <w:tc>
          <w:tcPr>
            <w:tcW w:w="1418" w:type="dxa"/>
            <w:tcBorders>
              <w:top w:val="single" w:sz="4" w:space="0" w:color="808080"/>
              <w:left w:val="single" w:sz="4" w:space="0" w:color="808080"/>
              <w:bottom w:val="single" w:sz="4" w:space="0" w:color="808080"/>
              <w:right w:val="single" w:sz="4" w:space="0" w:color="808080"/>
            </w:tcBorders>
          </w:tcPr>
          <w:p w14:paraId="431E75E7" w14:textId="77777777" w:rsidR="00DF24F2" w:rsidRPr="00420A57" w:rsidRDefault="00DF24F2" w:rsidP="00420A57">
            <w:r w:rsidRPr="00420A57">
              <w:rPr>
                <w:rFonts w:hint="eastAsia"/>
              </w:rPr>
              <w:t>String</w:t>
            </w:r>
          </w:p>
        </w:tc>
        <w:tc>
          <w:tcPr>
            <w:tcW w:w="708" w:type="dxa"/>
            <w:tcBorders>
              <w:top w:val="single" w:sz="4" w:space="0" w:color="808080"/>
              <w:left w:val="single" w:sz="4" w:space="0" w:color="808080"/>
              <w:bottom w:val="single" w:sz="4" w:space="0" w:color="808080"/>
              <w:right w:val="single" w:sz="4" w:space="0" w:color="808080"/>
            </w:tcBorders>
          </w:tcPr>
          <w:p w14:paraId="029DE834" w14:textId="77777777" w:rsidR="00DF24F2" w:rsidRPr="00420A57" w:rsidRDefault="00DF24F2" w:rsidP="00420A57">
            <w:r w:rsidRPr="00420A57">
              <w:rPr>
                <w:rFonts w:hint="eastAsia"/>
              </w:rPr>
              <w:t>是</w:t>
            </w:r>
          </w:p>
        </w:tc>
        <w:tc>
          <w:tcPr>
            <w:tcW w:w="3540" w:type="dxa"/>
            <w:tcBorders>
              <w:top w:val="single" w:sz="4" w:space="0" w:color="808080"/>
              <w:left w:val="single" w:sz="4" w:space="0" w:color="808080"/>
              <w:bottom w:val="single" w:sz="4" w:space="0" w:color="808080"/>
              <w:right w:val="single" w:sz="4" w:space="0" w:color="808080"/>
            </w:tcBorders>
          </w:tcPr>
          <w:p w14:paraId="7EE1B8BA" w14:textId="77777777" w:rsidR="00DF24F2" w:rsidRPr="00420A57" w:rsidRDefault="00DF24F2" w:rsidP="00420A57"/>
        </w:tc>
      </w:tr>
      <w:tr w:rsidR="000043B1" w:rsidRPr="008E7B7A" w14:paraId="6990044B" w14:textId="77777777" w:rsidTr="000043B1">
        <w:trPr>
          <w:trHeight w:val="81"/>
        </w:trPr>
        <w:tc>
          <w:tcPr>
            <w:tcW w:w="2093" w:type="dxa"/>
            <w:tcBorders>
              <w:top w:val="single" w:sz="4" w:space="0" w:color="808080"/>
              <w:left w:val="single" w:sz="4" w:space="0" w:color="808080"/>
              <w:bottom w:val="single" w:sz="4" w:space="0" w:color="808080"/>
              <w:right w:val="single" w:sz="4" w:space="0" w:color="808080"/>
            </w:tcBorders>
            <w:hideMark/>
          </w:tcPr>
          <w:p w14:paraId="149F81A9" w14:textId="77777777" w:rsidR="004E1B1F" w:rsidRPr="00420A57" w:rsidRDefault="004E1B1F" w:rsidP="00420A57">
            <w:r w:rsidRPr="00420A57">
              <w:rPr>
                <w:rFonts w:hint="eastAsia"/>
              </w:rPr>
              <w:t>policyId</w:t>
            </w:r>
          </w:p>
        </w:tc>
        <w:tc>
          <w:tcPr>
            <w:tcW w:w="2693" w:type="dxa"/>
            <w:tcBorders>
              <w:top w:val="single" w:sz="4" w:space="0" w:color="808080"/>
              <w:left w:val="single" w:sz="4" w:space="0" w:color="808080"/>
              <w:bottom w:val="single" w:sz="4" w:space="0" w:color="808080"/>
              <w:right w:val="single" w:sz="4" w:space="0" w:color="808080"/>
            </w:tcBorders>
            <w:hideMark/>
          </w:tcPr>
          <w:p w14:paraId="463DDEB3" w14:textId="77777777" w:rsidR="004E1B1F" w:rsidRPr="00420A57" w:rsidRDefault="004E1B1F" w:rsidP="00420A57">
            <w:r w:rsidRPr="00420A57">
              <w:rPr>
                <w:rFonts w:hint="eastAsia"/>
              </w:rPr>
              <w:t>所选择政策</w:t>
            </w:r>
            <w:r w:rsidRPr="00420A57">
              <w:rPr>
                <w:rFonts w:hint="eastAsia"/>
              </w:rPr>
              <w:t>id</w:t>
            </w:r>
          </w:p>
        </w:tc>
        <w:tc>
          <w:tcPr>
            <w:tcW w:w="1418" w:type="dxa"/>
            <w:tcBorders>
              <w:top w:val="single" w:sz="4" w:space="0" w:color="808080"/>
              <w:left w:val="single" w:sz="4" w:space="0" w:color="808080"/>
              <w:bottom w:val="single" w:sz="4" w:space="0" w:color="808080"/>
              <w:right w:val="single" w:sz="4" w:space="0" w:color="808080"/>
            </w:tcBorders>
            <w:hideMark/>
          </w:tcPr>
          <w:p w14:paraId="4E955C9B" w14:textId="77777777" w:rsidR="004E1B1F" w:rsidRPr="00420A57" w:rsidRDefault="004E1B1F" w:rsidP="00420A57">
            <w:r w:rsidRPr="00420A57">
              <w:t>Integer</w:t>
            </w:r>
          </w:p>
        </w:tc>
        <w:tc>
          <w:tcPr>
            <w:tcW w:w="708" w:type="dxa"/>
            <w:tcBorders>
              <w:top w:val="single" w:sz="4" w:space="0" w:color="808080"/>
              <w:left w:val="single" w:sz="4" w:space="0" w:color="808080"/>
              <w:bottom w:val="single" w:sz="4" w:space="0" w:color="808080"/>
              <w:right w:val="single" w:sz="4" w:space="0" w:color="808080"/>
            </w:tcBorders>
            <w:hideMark/>
          </w:tcPr>
          <w:p w14:paraId="530E8F82" w14:textId="77777777" w:rsidR="004E1B1F" w:rsidRPr="00420A57" w:rsidRDefault="004E1B1F" w:rsidP="00420A57">
            <w:r w:rsidRPr="00420A57">
              <w:rPr>
                <w:rFonts w:hint="eastAsia"/>
              </w:rPr>
              <w:t>是</w:t>
            </w:r>
          </w:p>
        </w:tc>
        <w:tc>
          <w:tcPr>
            <w:tcW w:w="3540" w:type="dxa"/>
            <w:tcBorders>
              <w:top w:val="single" w:sz="4" w:space="0" w:color="808080"/>
              <w:left w:val="single" w:sz="4" w:space="0" w:color="808080"/>
              <w:bottom w:val="single" w:sz="4" w:space="0" w:color="808080"/>
              <w:right w:val="single" w:sz="4" w:space="0" w:color="808080"/>
            </w:tcBorders>
            <w:hideMark/>
          </w:tcPr>
          <w:p w14:paraId="70A448F6" w14:textId="77777777" w:rsidR="004E1B1F" w:rsidRPr="00420A57" w:rsidRDefault="004E1B1F" w:rsidP="00420A57">
            <w:r w:rsidRPr="00420A57">
              <w:rPr>
                <w:rFonts w:hint="eastAsia"/>
              </w:rPr>
              <w:t>此</w:t>
            </w:r>
            <w:r w:rsidRPr="00420A57">
              <w:t>id</w:t>
            </w:r>
            <w:r w:rsidRPr="00420A57">
              <w:rPr>
                <w:rFonts w:hint="eastAsia"/>
              </w:rPr>
              <w:t>是调用“</w:t>
            </w:r>
            <w:r w:rsidRPr="00420A57">
              <w:t xml:space="preserve">2.3 </w:t>
            </w:r>
            <w:r w:rsidRPr="00420A57">
              <w:rPr>
                <w:rFonts w:hint="eastAsia"/>
              </w:rPr>
              <w:t>根据</w:t>
            </w:r>
            <w:r w:rsidRPr="00420A57">
              <w:t>PNR</w:t>
            </w:r>
            <w:r w:rsidRPr="00420A57">
              <w:rPr>
                <w:rFonts w:hint="eastAsia"/>
              </w:rPr>
              <w:t>匹配政策”接口后，在返回结果中事先获得</w:t>
            </w:r>
          </w:p>
        </w:tc>
      </w:tr>
      <w:tr w:rsidR="000043B1" w:rsidRPr="008E7B7A" w14:paraId="678472D2" w14:textId="77777777" w:rsidTr="000043B1">
        <w:trPr>
          <w:trHeight w:val="81"/>
        </w:trPr>
        <w:tc>
          <w:tcPr>
            <w:tcW w:w="2093" w:type="dxa"/>
            <w:tcBorders>
              <w:top w:val="single" w:sz="4" w:space="0" w:color="808080"/>
              <w:left w:val="single" w:sz="4" w:space="0" w:color="808080"/>
              <w:bottom w:val="single" w:sz="4" w:space="0" w:color="808080"/>
              <w:right w:val="single" w:sz="4" w:space="0" w:color="808080"/>
            </w:tcBorders>
            <w:hideMark/>
          </w:tcPr>
          <w:p w14:paraId="5501A60F" w14:textId="77777777" w:rsidR="004E1B1F" w:rsidRPr="00420A57" w:rsidRDefault="004E1B1F" w:rsidP="00420A57">
            <w:r w:rsidRPr="00420A57">
              <w:rPr>
                <w:rFonts w:hint="eastAsia"/>
              </w:rPr>
              <w:t>notifiedUrl</w:t>
            </w:r>
          </w:p>
        </w:tc>
        <w:tc>
          <w:tcPr>
            <w:tcW w:w="2693" w:type="dxa"/>
            <w:tcBorders>
              <w:top w:val="single" w:sz="4" w:space="0" w:color="808080"/>
              <w:left w:val="single" w:sz="4" w:space="0" w:color="808080"/>
              <w:bottom w:val="single" w:sz="4" w:space="0" w:color="808080"/>
              <w:right w:val="single" w:sz="4" w:space="0" w:color="808080"/>
            </w:tcBorders>
            <w:hideMark/>
          </w:tcPr>
          <w:p w14:paraId="3B4C6E1B" w14:textId="77777777" w:rsidR="004E1B1F" w:rsidRPr="00420A57" w:rsidRDefault="004E1B1F" w:rsidP="00420A57">
            <w:r w:rsidRPr="00420A57">
              <w:rPr>
                <w:rFonts w:hint="eastAsia"/>
              </w:rPr>
              <w:t>被通知的</w:t>
            </w:r>
            <w:r w:rsidRPr="00420A57">
              <w:rPr>
                <w:rFonts w:hint="eastAsia"/>
              </w:rPr>
              <w:t>url</w:t>
            </w:r>
            <w:r w:rsidRPr="00420A57">
              <w:rPr>
                <w:rFonts w:hint="eastAsia"/>
              </w:rPr>
              <w:t>地址</w:t>
            </w:r>
          </w:p>
        </w:tc>
        <w:tc>
          <w:tcPr>
            <w:tcW w:w="1418" w:type="dxa"/>
            <w:tcBorders>
              <w:top w:val="single" w:sz="4" w:space="0" w:color="808080"/>
              <w:left w:val="single" w:sz="4" w:space="0" w:color="808080"/>
              <w:bottom w:val="single" w:sz="4" w:space="0" w:color="808080"/>
              <w:right w:val="single" w:sz="4" w:space="0" w:color="808080"/>
            </w:tcBorders>
            <w:hideMark/>
          </w:tcPr>
          <w:p w14:paraId="7E28E7C8" w14:textId="77777777" w:rsidR="004E1B1F" w:rsidRPr="00420A57" w:rsidRDefault="004E1B1F" w:rsidP="00420A57">
            <w:r w:rsidRPr="00420A57">
              <w:t>String</w:t>
            </w:r>
          </w:p>
        </w:tc>
        <w:tc>
          <w:tcPr>
            <w:tcW w:w="708" w:type="dxa"/>
            <w:tcBorders>
              <w:top w:val="single" w:sz="4" w:space="0" w:color="808080"/>
              <w:left w:val="single" w:sz="4" w:space="0" w:color="808080"/>
              <w:bottom w:val="single" w:sz="4" w:space="0" w:color="808080"/>
              <w:right w:val="single" w:sz="4" w:space="0" w:color="808080"/>
            </w:tcBorders>
            <w:hideMark/>
          </w:tcPr>
          <w:p w14:paraId="0250EC08" w14:textId="77777777" w:rsidR="004E1B1F" w:rsidRPr="00420A57" w:rsidRDefault="004E1B1F" w:rsidP="00420A57">
            <w:r w:rsidRPr="00420A57">
              <w:rPr>
                <w:rFonts w:hint="eastAsia"/>
              </w:rPr>
              <w:t>是</w:t>
            </w:r>
          </w:p>
        </w:tc>
        <w:tc>
          <w:tcPr>
            <w:tcW w:w="3540" w:type="dxa"/>
            <w:tcBorders>
              <w:top w:val="single" w:sz="4" w:space="0" w:color="808080"/>
              <w:left w:val="single" w:sz="4" w:space="0" w:color="808080"/>
              <w:bottom w:val="single" w:sz="4" w:space="0" w:color="808080"/>
              <w:right w:val="single" w:sz="4" w:space="0" w:color="808080"/>
            </w:tcBorders>
            <w:hideMark/>
          </w:tcPr>
          <w:p w14:paraId="757B927F" w14:textId="77777777" w:rsidR="004E1B1F" w:rsidRPr="00420A57" w:rsidRDefault="004E1B1F" w:rsidP="00420A57">
            <w:r w:rsidRPr="00420A57">
              <w:rPr>
                <w:rFonts w:hint="eastAsia"/>
              </w:rPr>
              <w:t>当供应确定出票后，需要通知使用接口生成订单的代理供应商已经确定出票了</w:t>
            </w:r>
          </w:p>
          <w:p w14:paraId="20AFF6B2" w14:textId="77777777" w:rsidR="004E1B1F" w:rsidRPr="00420A57" w:rsidRDefault="004E1B1F" w:rsidP="00420A57">
            <w:r w:rsidRPr="00420A57">
              <w:rPr>
                <w:rFonts w:hint="eastAsia"/>
              </w:rPr>
              <w:lastRenderedPageBreak/>
              <w:t>出票后平台请求：</w:t>
            </w:r>
          </w:p>
          <w:p w14:paraId="1997CC14" w14:textId="77777777" w:rsidR="004E1B1F" w:rsidRPr="00420A57" w:rsidRDefault="004E1B1F" w:rsidP="00420A57">
            <w:r w:rsidRPr="00420A57">
              <w:rPr>
                <w:rFonts w:hint="eastAsia"/>
              </w:rPr>
              <w:t>notifiedUrl?type=1&amp;</w:t>
            </w:r>
            <w:r w:rsidRPr="00420A57">
              <w:t>sequenceNo=&amp;passengerNames=&amp;ticketNos=</w:t>
            </w:r>
          </w:p>
          <w:p w14:paraId="6F7CE4B1" w14:textId="77777777" w:rsidR="004E1B1F" w:rsidRPr="00420A57" w:rsidRDefault="004E1B1F" w:rsidP="00420A57">
            <w:r w:rsidRPr="00420A57">
              <w:rPr>
                <w:rFonts w:hint="eastAsia"/>
              </w:rPr>
              <w:t>供应商拒单返回：</w:t>
            </w:r>
          </w:p>
          <w:p w14:paraId="255E5ACE" w14:textId="77777777" w:rsidR="004E1B1F" w:rsidRPr="00420A57" w:rsidRDefault="004E1B1F" w:rsidP="00420A57">
            <w:r w:rsidRPr="00420A57">
              <w:rPr>
                <w:rFonts w:hint="eastAsia"/>
              </w:rPr>
              <w:t>http://www.xxxx.com?type=0&amp;</w:t>
            </w:r>
            <w:r w:rsidRPr="00420A57">
              <w:t xml:space="preserve">sequenceNo="+ </w:t>
            </w:r>
            <w:r w:rsidRPr="00420A57">
              <w:rPr>
                <w:rFonts w:hint="eastAsia"/>
              </w:rPr>
              <w:t>。。</w:t>
            </w:r>
            <w:r w:rsidRPr="00420A57">
              <w:t>"&amp;reason=</w:t>
            </w:r>
            <w:r w:rsidRPr="00420A57">
              <w:rPr>
                <w:rFonts w:hint="eastAsia"/>
              </w:rPr>
              <w:t>。。</w:t>
            </w:r>
            <w:r w:rsidRPr="00420A57">
              <w:t>"</w:t>
            </w:r>
          </w:p>
          <w:p w14:paraId="2FCE5818" w14:textId="77777777" w:rsidR="004E1B1F" w:rsidRPr="00420A57" w:rsidRDefault="004E1B1F" w:rsidP="00420A57">
            <w:r w:rsidRPr="00420A57">
              <w:rPr>
                <w:rFonts w:hint="eastAsia"/>
              </w:rPr>
              <w:t>可以用</w:t>
            </w:r>
            <w:r w:rsidRPr="00420A57">
              <w:rPr>
                <w:rFonts w:hint="eastAsia"/>
              </w:rPr>
              <w:t>type</w:t>
            </w:r>
            <w:r w:rsidRPr="00420A57">
              <w:rPr>
                <w:rFonts w:hint="eastAsia"/>
              </w:rPr>
              <w:t>去判断通知类型。</w:t>
            </w:r>
          </w:p>
          <w:p w14:paraId="1A166098" w14:textId="77777777" w:rsidR="004E1B1F" w:rsidRPr="00420A57" w:rsidRDefault="004E1B1F" w:rsidP="00420A57">
            <w:r w:rsidRPr="00420A57">
              <w:rPr>
                <w:rFonts w:hint="eastAsia"/>
              </w:rPr>
              <w:t>接到请求并处理成功请返回</w:t>
            </w:r>
            <w:r w:rsidRPr="00420A57">
              <w:t>”</w:t>
            </w:r>
            <w:r w:rsidRPr="00420A57">
              <w:rPr>
                <w:rFonts w:hint="eastAsia"/>
              </w:rPr>
              <w:t>S</w:t>
            </w:r>
            <w:r w:rsidRPr="00420A57">
              <w:t>”</w:t>
            </w:r>
            <w:r w:rsidRPr="00420A57">
              <w:rPr>
                <w:rFonts w:hint="eastAsia"/>
              </w:rPr>
              <w:t>,</w:t>
            </w:r>
            <w:r w:rsidRPr="00420A57">
              <w:rPr>
                <w:rFonts w:hint="eastAsia"/>
              </w:rPr>
              <w:t>返回</w:t>
            </w:r>
            <w:r w:rsidRPr="00420A57">
              <w:t>”</w:t>
            </w:r>
            <w:r w:rsidRPr="00420A57">
              <w:rPr>
                <w:rFonts w:hint="eastAsia"/>
              </w:rPr>
              <w:t>S</w:t>
            </w:r>
            <w:r w:rsidRPr="00420A57">
              <w:t>”</w:t>
            </w:r>
            <w:r w:rsidRPr="00420A57">
              <w:rPr>
                <w:rFonts w:hint="eastAsia"/>
              </w:rPr>
              <w:t>则不再通知</w:t>
            </w:r>
          </w:p>
        </w:tc>
      </w:tr>
      <w:tr w:rsidR="000043B1" w:rsidRPr="008E7B7A" w14:paraId="0EC2F76D" w14:textId="77777777" w:rsidTr="000043B1">
        <w:trPr>
          <w:trHeight w:val="81"/>
        </w:trPr>
        <w:tc>
          <w:tcPr>
            <w:tcW w:w="2093" w:type="dxa"/>
            <w:tcBorders>
              <w:top w:val="single" w:sz="4" w:space="0" w:color="808080"/>
              <w:left w:val="single" w:sz="4" w:space="0" w:color="808080"/>
              <w:bottom w:val="single" w:sz="4" w:space="0" w:color="808080"/>
              <w:right w:val="single" w:sz="4" w:space="0" w:color="808080"/>
            </w:tcBorders>
            <w:hideMark/>
          </w:tcPr>
          <w:p w14:paraId="5F35C6B1" w14:textId="77777777" w:rsidR="004E1B1F" w:rsidRPr="00420A57" w:rsidRDefault="004E1B1F" w:rsidP="00420A57">
            <w:r w:rsidRPr="00420A57">
              <w:rPr>
                <w:rFonts w:hint="eastAsia"/>
              </w:rPr>
              <w:lastRenderedPageBreak/>
              <w:t>paymentReturnUrl</w:t>
            </w:r>
          </w:p>
        </w:tc>
        <w:tc>
          <w:tcPr>
            <w:tcW w:w="2693" w:type="dxa"/>
            <w:tcBorders>
              <w:top w:val="single" w:sz="4" w:space="0" w:color="808080"/>
              <w:left w:val="single" w:sz="4" w:space="0" w:color="808080"/>
              <w:bottom w:val="single" w:sz="4" w:space="0" w:color="808080"/>
              <w:right w:val="single" w:sz="4" w:space="0" w:color="808080"/>
            </w:tcBorders>
            <w:hideMark/>
          </w:tcPr>
          <w:p w14:paraId="2D145D6D" w14:textId="77777777" w:rsidR="004E1B1F" w:rsidRPr="00420A57" w:rsidRDefault="004E1B1F" w:rsidP="00420A57">
            <w:r w:rsidRPr="00420A57">
              <w:rPr>
                <w:rFonts w:hint="eastAsia"/>
              </w:rPr>
              <w:t>支付完成后返回的</w:t>
            </w:r>
            <w:r w:rsidRPr="00420A57">
              <w:rPr>
                <w:rFonts w:hint="eastAsia"/>
              </w:rPr>
              <w:t>url</w:t>
            </w:r>
            <w:r w:rsidRPr="00420A57">
              <w:rPr>
                <w:rFonts w:hint="eastAsia"/>
              </w:rPr>
              <w:t>地址</w:t>
            </w:r>
          </w:p>
        </w:tc>
        <w:tc>
          <w:tcPr>
            <w:tcW w:w="1418" w:type="dxa"/>
            <w:tcBorders>
              <w:top w:val="single" w:sz="4" w:space="0" w:color="808080"/>
              <w:left w:val="single" w:sz="4" w:space="0" w:color="808080"/>
              <w:bottom w:val="single" w:sz="4" w:space="0" w:color="808080"/>
              <w:right w:val="single" w:sz="4" w:space="0" w:color="808080"/>
            </w:tcBorders>
            <w:hideMark/>
          </w:tcPr>
          <w:p w14:paraId="0150F25F" w14:textId="77777777" w:rsidR="004E1B1F" w:rsidRPr="00420A57" w:rsidRDefault="004E1B1F" w:rsidP="00420A57">
            <w:r w:rsidRPr="00420A57">
              <w:t>String</w:t>
            </w:r>
          </w:p>
        </w:tc>
        <w:tc>
          <w:tcPr>
            <w:tcW w:w="708" w:type="dxa"/>
            <w:tcBorders>
              <w:top w:val="single" w:sz="4" w:space="0" w:color="808080"/>
              <w:left w:val="single" w:sz="4" w:space="0" w:color="808080"/>
              <w:bottom w:val="single" w:sz="4" w:space="0" w:color="808080"/>
              <w:right w:val="single" w:sz="4" w:space="0" w:color="808080"/>
            </w:tcBorders>
            <w:hideMark/>
          </w:tcPr>
          <w:p w14:paraId="196EDCD6" w14:textId="77777777" w:rsidR="004E1B1F" w:rsidRPr="00420A57" w:rsidRDefault="004E1B1F" w:rsidP="00420A57">
            <w:r w:rsidRPr="00420A57">
              <w:rPr>
                <w:rFonts w:hint="eastAsia"/>
              </w:rPr>
              <w:t>是</w:t>
            </w:r>
          </w:p>
        </w:tc>
        <w:tc>
          <w:tcPr>
            <w:tcW w:w="3540" w:type="dxa"/>
            <w:tcBorders>
              <w:top w:val="single" w:sz="4" w:space="0" w:color="808080"/>
              <w:left w:val="single" w:sz="4" w:space="0" w:color="808080"/>
              <w:bottom w:val="single" w:sz="4" w:space="0" w:color="808080"/>
              <w:right w:val="single" w:sz="4" w:space="0" w:color="808080"/>
            </w:tcBorders>
            <w:hideMark/>
          </w:tcPr>
          <w:p w14:paraId="4D1ACBAB" w14:textId="77777777" w:rsidR="004E1B1F" w:rsidRPr="00420A57" w:rsidRDefault="004E1B1F" w:rsidP="00420A57">
            <w:r w:rsidRPr="00420A57">
              <w:rPr>
                <w:rFonts w:hint="eastAsia"/>
              </w:rPr>
              <w:t>当支付宝支付完成后，返回地址</w:t>
            </w:r>
          </w:p>
          <w:p w14:paraId="180440DE" w14:textId="77777777" w:rsidR="004E1B1F" w:rsidRPr="00420A57" w:rsidRDefault="004E1B1F" w:rsidP="00420A57">
            <w:r w:rsidRPr="00420A57">
              <w:rPr>
                <w:rFonts w:hint="eastAsia"/>
              </w:rPr>
              <w:t>如：</w:t>
            </w:r>
            <w:hyperlink r:id="rId17" w:history="1">
              <w:r w:rsidRPr="00420A57">
                <w:rPr>
                  <w:rFonts w:hint="eastAsia"/>
                </w:rPr>
                <w:t>http://www.xxxx.com</w:t>
              </w:r>
            </w:hyperlink>
          </w:p>
          <w:p w14:paraId="7639496E" w14:textId="77777777" w:rsidR="004E1B1F" w:rsidRPr="00420A57" w:rsidRDefault="004E1B1F" w:rsidP="00420A57">
            <w:r w:rsidRPr="00420A57">
              <w:rPr>
                <w:rFonts w:hint="eastAsia"/>
              </w:rPr>
              <w:t>返回时：</w:t>
            </w:r>
            <w:r w:rsidRPr="00420A57">
              <w:rPr>
                <w:rFonts w:hint="eastAsia"/>
              </w:rPr>
              <w:t>http://www.xxxx.com?</w:t>
            </w:r>
            <w:r w:rsidRPr="00420A57">
              <w:t xml:space="preserve"> sequenceNo</w:t>
            </w:r>
            <w:r w:rsidRPr="00420A57">
              <w:rPr>
                <w:rFonts w:hint="eastAsia"/>
              </w:rPr>
              <w:t>= &amp;</w:t>
            </w:r>
            <w:r w:rsidRPr="00420A57">
              <w:t>buyerPaymentAccount= &amp;preCharge=  &amp;orderStatus=</w:t>
            </w:r>
          </w:p>
        </w:tc>
      </w:tr>
      <w:tr w:rsidR="000043B1" w:rsidRPr="008E7B7A" w14:paraId="687EF43F" w14:textId="77777777" w:rsidTr="000043B1">
        <w:trPr>
          <w:trHeight w:val="81"/>
        </w:trPr>
        <w:tc>
          <w:tcPr>
            <w:tcW w:w="2093" w:type="dxa"/>
            <w:tcBorders>
              <w:top w:val="single" w:sz="4" w:space="0" w:color="808080"/>
              <w:left w:val="single" w:sz="4" w:space="0" w:color="808080"/>
              <w:bottom w:val="single" w:sz="4" w:space="0" w:color="808080"/>
              <w:right w:val="single" w:sz="4" w:space="0" w:color="808080"/>
            </w:tcBorders>
            <w:hideMark/>
          </w:tcPr>
          <w:p w14:paraId="689ACAD1" w14:textId="77777777" w:rsidR="004E1B1F" w:rsidRPr="00420A57" w:rsidRDefault="004E1B1F" w:rsidP="00420A57">
            <w:r w:rsidRPr="00420A57">
              <w:rPr>
                <w:rFonts w:hint="eastAsia"/>
              </w:rPr>
              <w:t>b2cCreatorCn</w:t>
            </w:r>
          </w:p>
        </w:tc>
        <w:tc>
          <w:tcPr>
            <w:tcW w:w="2693" w:type="dxa"/>
            <w:tcBorders>
              <w:top w:val="single" w:sz="4" w:space="0" w:color="808080"/>
              <w:left w:val="single" w:sz="4" w:space="0" w:color="808080"/>
              <w:bottom w:val="single" w:sz="4" w:space="0" w:color="808080"/>
              <w:right w:val="single" w:sz="4" w:space="0" w:color="808080"/>
            </w:tcBorders>
            <w:hideMark/>
          </w:tcPr>
          <w:p w14:paraId="156392F0" w14:textId="77777777" w:rsidR="004E1B1F" w:rsidRPr="00420A57" w:rsidRDefault="004E1B1F" w:rsidP="00420A57">
            <w:r w:rsidRPr="00420A57">
              <w:rPr>
                <w:rFonts w:hint="eastAsia"/>
              </w:rPr>
              <w:t>订单创建人（客户端）</w:t>
            </w:r>
          </w:p>
        </w:tc>
        <w:tc>
          <w:tcPr>
            <w:tcW w:w="1418" w:type="dxa"/>
            <w:tcBorders>
              <w:top w:val="single" w:sz="4" w:space="0" w:color="808080"/>
              <w:left w:val="single" w:sz="4" w:space="0" w:color="808080"/>
              <w:bottom w:val="single" w:sz="4" w:space="0" w:color="808080"/>
              <w:right w:val="single" w:sz="4" w:space="0" w:color="808080"/>
            </w:tcBorders>
            <w:hideMark/>
          </w:tcPr>
          <w:p w14:paraId="2808C0F4" w14:textId="77777777" w:rsidR="004E1B1F" w:rsidRPr="00420A57" w:rsidRDefault="004E1B1F" w:rsidP="00420A57">
            <w:r w:rsidRPr="00420A57">
              <w:t>String</w:t>
            </w:r>
          </w:p>
        </w:tc>
        <w:tc>
          <w:tcPr>
            <w:tcW w:w="708" w:type="dxa"/>
            <w:tcBorders>
              <w:top w:val="single" w:sz="4" w:space="0" w:color="808080"/>
              <w:left w:val="single" w:sz="4" w:space="0" w:color="808080"/>
              <w:bottom w:val="single" w:sz="4" w:space="0" w:color="808080"/>
              <w:right w:val="single" w:sz="4" w:space="0" w:color="808080"/>
            </w:tcBorders>
            <w:hideMark/>
          </w:tcPr>
          <w:p w14:paraId="72DF1A38" w14:textId="77777777" w:rsidR="004E1B1F" w:rsidRPr="00420A57" w:rsidRDefault="004E1B1F" w:rsidP="00420A57">
            <w:r w:rsidRPr="00420A57">
              <w:rPr>
                <w:rFonts w:hint="eastAsia"/>
              </w:rPr>
              <w:t>是</w:t>
            </w:r>
          </w:p>
        </w:tc>
        <w:tc>
          <w:tcPr>
            <w:tcW w:w="3540" w:type="dxa"/>
            <w:tcBorders>
              <w:top w:val="single" w:sz="4" w:space="0" w:color="808080"/>
              <w:left w:val="single" w:sz="4" w:space="0" w:color="808080"/>
              <w:bottom w:val="single" w:sz="4" w:space="0" w:color="808080"/>
              <w:right w:val="single" w:sz="4" w:space="0" w:color="808080"/>
            </w:tcBorders>
            <w:hideMark/>
          </w:tcPr>
          <w:p w14:paraId="73FDBE6B" w14:textId="77777777" w:rsidR="004E1B1F" w:rsidRPr="00420A57" w:rsidRDefault="004E1B1F" w:rsidP="00420A57">
            <w:r w:rsidRPr="00420A57">
              <w:rPr>
                <w:rFonts w:hint="eastAsia"/>
              </w:rPr>
              <w:t>客户端订单创建人</w:t>
            </w:r>
          </w:p>
        </w:tc>
      </w:tr>
      <w:tr w:rsidR="000043B1" w:rsidRPr="008E7B7A" w14:paraId="202464E4" w14:textId="77777777" w:rsidTr="000043B1">
        <w:trPr>
          <w:trHeight w:val="81"/>
        </w:trPr>
        <w:tc>
          <w:tcPr>
            <w:tcW w:w="2093" w:type="dxa"/>
            <w:tcBorders>
              <w:top w:val="single" w:sz="4" w:space="0" w:color="808080"/>
              <w:left w:val="single" w:sz="4" w:space="0" w:color="808080"/>
              <w:bottom w:val="single" w:sz="4" w:space="0" w:color="808080"/>
              <w:right w:val="single" w:sz="4" w:space="0" w:color="808080"/>
            </w:tcBorders>
            <w:hideMark/>
          </w:tcPr>
          <w:p w14:paraId="696D0BF2" w14:textId="77777777" w:rsidR="004E1B1F" w:rsidRPr="00420A57" w:rsidRDefault="004E1B1F" w:rsidP="00420A57">
            <w:r w:rsidRPr="00420A57">
              <w:rPr>
                <w:rFonts w:hint="eastAsia"/>
              </w:rPr>
              <w:t>payType</w:t>
            </w:r>
          </w:p>
        </w:tc>
        <w:tc>
          <w:tcPr>
            <w:tcW w:w="2693" w:type="dxa"/>
            <w:tcBorders>
              <w:top w:val="single" w:sz="4" w:space="0" w:color="808080"/>
              <w:left w:val="single" w:sz="4" w:space="0" w:color="808080"/>
              <w:bottom w:val="single" w:sz="4" w:space="0" w:color="808080"/>
              <w:right w:val="single" w:sz="4" w:space="0" w:color="808080"/>
            </w:tcBorders>
            <w:hideMark/>
          </w:tcPr>
          <w:p w14:paraId="177034CF" w14:textId="77777777" w:rsidR="004E1B1F" w:rsidRPr="00420A57" w:rsidRDefault="004E1B1F" w:rsidP="00420A57">
            <w:r w:rsidRPr="00420A57">
              <w:rPr>
                <w:rFonts w:hint="eastAsia"/>
              </w:rPr>
              <w:t>支付类型</w:t>
            </w:r>
          </w:p>
        </w:tc>
        <w:tc>
          <w:tcPr>
            <w:tcW w:w="1418" w:type="dxa"/>
            <w:tcBorders>
              <w:top w:val="single" w:sz="4" w:space="0" w:color="808080"/>
              <w:left w:val="single" w:sz="4" w:space="0" w:color="808080"/>
              <w:bottom w:val="single" w:sz="4" w:space="0" w:color="808080"/>
              <w:right w:val="single" w:sz="4" w:space="0" w:color="808080"/>
            </w:tcBorders>
            <w:hideMark/>
          </w:tcPr>
          <w:p w14:paraId="46A6A045" w14:textId="77777777" w:rsidR="004E1B1F" w:rsidRPr="00420A57" w:rsidRDefault="00D66DA2" w:rsidP="00420A57">
            <w:r>
              <w:rPr>
                <w:rFonts w:hint="eastAsia"/>
              </w:rPr>
              <w:t>String</w:t>
            </w:r>
          </w:p>
        </w:tc>
        <w:tc>
          <w:tcPr>
            <w:tcW w:w="708" w:type="dxa"/>
            <w:tcBorders>
              <w:top w:val="single" w:sz="4" w:space="0" w:color="808080"/>
              <w:left w:val="single" w:sz="4" w:space="0" w:color="808080"/>
              <w:bottom w:val="single" w:sz="4" w:space="0" w:color="808080"/>
              <w:right w:val="single" w:sz="4" w:space="0" w:color="808080"/>
            </w:tcBorders>
            <w:hideMark/>
          </w:tcPr>
          <w:p w14:paraId="015F6451" w14:textId="77777777" w:rsidR="004E1B1F" w:rsidRPr="00420A57" w:rsidRDefault="004E1B1F" w:rsidP="00420A57">
            <w:r w:rsidRPr="00420A57">
              <w:rPr>
                <w:rFonts w:hint="eastAsia"/>
              </w:rPr>
              <w:t>是</w:t>
            </w:r>
          </w:p>
        </w:tc>
        <w:tc>
          <w:tcPr>
            <w:tcW w:w="3540" w:type="dxa"/>
            <w:tcBorders>
              <w:top w:val="single" w:sz="4" w:space="0" w:color="808080"/>
              <w:left w:val="single" w:sz="4" w:space="0" w:color="808080"/>
              <w:bottom w:val="single" w:sz="4" w:space="0" w:color="808080"/>
              <w:right w:val="single" w:sz="4" w:space="0" w:color="808080"/>
            </w:tcBorders>
            <w:hideMark/>
          </w:tcPr>
          <w:p w14:paraId="43982475" w14:textId="77777777" w:rsidR="004E1B1F" w:rsidRPr="00420A57" w:rsidRDefault="004E1B1F" w:rsidP="00420A57">
            <w:r w:rsidRPr="00420A57">
              <w:rPr>
                <w:rFonts w:hint="eastAsia"/>
              </w:rPr>
              <w:t>1</w:t>
            </w:r>
            <w:r w:rsidRPr="00420A57">
              <w:t>—</w:t>
            </w:r>
            <w:r w:rsidRPr="00420A57">
              <w:rPr>
                <w:rFonts w:hint="eastAsia"/>
              </w:rPr>
              <w:t>支付宝支付</w:t>
            </w:r>
          </w:p>
          <w:p w14:paraId="3EBB7CB7" w14:textId="77777777" w:rsidR="004E1B1F" w:rsidRPr="00420A57" w:rsidRDefault="004E1B1F" w:rsidP="00420A57">
            <w:r w:rsidRPr="00420A57">
              <w:rPr>
                <w:rFonts w:hint="eastAsia"/>
              </w:rPr>
              <w:t>2</w:t>
            </w:r>
            <w:r w:rsidRPr="00420A57">
              <w:t>—</w:t>
            </w:r>
            <w:r w:rsidRPr="00420A57">
              <w:rPr>
                <w:rFonts w:hint="eastAsia"/>
              </w:rPr>
              <w:t>网银支付</w:t>
            </w:r>
          </w:p>
          <w:p w14:paraId="39AC401D" w14:textId="77777777" w:rsidR="004E1B1F" w:rsidRPr="00420A57" w:rsidRDefault="004E1B1F" w:rsidP="00420A57">
            <w:r w:rsidRPr="00420A57">
              <w:rPr>
                <w:rFonts w:hint="eastAsia"/>
              </w:rPr>
              <w:t>3</w:t>
            </w:r>
            <w:r w:rsidRPr="00420A57">
              <w:t>—</w:t>
            </w:r>
            <w:r w:rsidRPr="00420A57">
              <w:rPr>
                <w:rFonts w:hint="eastAsia"/>
              </w:rPr>
              <w:t>信用卡支付</w:t>
            </w:r>
          </w:p>
        </w:tc>
      </w:tr>
      <w:tr w:rsidR="000043B1" w:rsidRPr="008E7B7A" w14:paraId="66D27860" w14:textId="77777777" w:rsidTr="000043B1">
        <w:trPr>
          <w:trHeight w:val="223"/>
        </w:trPr>
        <w:tc>
          <w:tcPr>
            <w:tcW w:w="2093" w:type="dxa"/>
            <w:tcBorders>
              <w:top w:val="single" w:sz="4" w:space="0" w:color="808080"/>
              <w:left w:val="single" w:sz="4" w:space="0" w:color="808080"/>
              <w:bottom w:val="single" w:sz="4" w:space="0" w:color="808080"/>
              <w:right w:val="single" w:sz="4" w:space="0" w:color="808080"/>
            </w:tcBorders>
            <w:hideMark/>
          </w:tcPr>
          <w:p w14:paraId="2F3F35D4" w14:textId="77777777" w:rsidR="004E1B1F" w:rsidRPr="00420A57" w:rsidRDefault="004E1B1F" w:rsidP="00420A57">
            <w:r w:rsidRPr="00420A57">
              <w:rPr>
                <w:rFonts w:hint="eastAsia"/>
              </w:rPr>
              <w:t>payBank</w:t>
            </w:r>
          </w:p>
        </w:tc>
        <w:tc>
          <w:tcPr>
            <w:tcW w:w="2693" w:type="dxa"/>
            <w:tcBorders>
              <w:top w:val="single" w:sz="4" w:space="0" w:color="808080"/>
              <w:left w:val="single" w:sz="4" w:space="0" w:color="808080"/>
              <w:bottom w:val="single" w:sz="4" w:space="0" w:color="808080"/>
              <w:right w:val="single" w:sz="4" w:space="0" w:color="808080"/>
            </w:tcBorders>
            <w:hideMark/>
          </w:tcPr>
          <w:p w14:paraId="2700C5EE" w14:textId="77777777" w:rsidR="004E1B1F" w:rsidRPr="00420A57" w:rsidRDefault="004E1B1F" w:rsidP="00420A57">
            <w:r w:rsidRPr="00420A57">
              <w:rPr>
                <w:rFonts w:hint="eastAsia"/>
              </w:rPr>
              <w:t>支付银行</w:t>
            </w:r>
          </w:p>
        </w:tc>
        <w:tc>
          <w:tcPr>
            <w:tcW w:w="1418" w:type="dxa"/>
            <w:tcBorders>
              <w:top w:val="single" w:sz="4" w:space="0" w:color="808080"/>
              <w:left w:val="single" w:sz="4" w:space="0" w:color="808080"/>
              <w:bottom w:val="single" w:sz="4" w:space="0" w:color="808080"/>
              <w:right w:val="single" w:sz="4" w:space="0" w:color="808080"/>
            </w:tcBorders>
            <w:hideMark/>
          </w:tcPr>
          <w:p w14:paraId="63B612FA" w14:textId="77777777" w:rsidR="004E1B1F" w:rsidRPr="00420A57" w:rsidRDefault="004E1B1F" w:rsidP="00420A57">
            <w:r w:rsidRPr="00420A57">
              <w:rPr>
                <w:rFonts w:hint="eastAsia"/>
              </w:rPr>
              <w:t>String</w:t>
            </w:r>
          </w:p>
        </w:tc>
        <w:tc>
          <w:tcPr>
            <w:tcW w:w="708" w:type="dxa"/>
            <w:tcBorders>
              <w:top w:val="single" w:sz="4" w:space="0" w:color="808080"/>
              <w:left w:val="single" w:sz="4" w:space="0" w:color="808080"/>
              <w:bottom w:val="single" w:sz="4" w:space="0" w:color="808080"/>
              <w:right w:val="single" w:sz="4" w:space="0" w:color="808080"/>
            </w:tcBorders>
            <w:hideMark/>
          </w:tcPr>
          <w:p w14:paraId="5B02E0A7" w14:textId="77777777" w:rsidR="004E1B1F" w:rsidRPr="00420A57" w:rsidRDefault="004E1B1F" w:rsidP="00420A57">
            <w:r w:rsidRPr="00420A57">
              <w:rPr>
                <w:rFonts w:hint="eastAsia"/>
              </w:rPr>
              <w:t>否</w:t>
            </w:r>
          </w:p>
        </w:tc>
        <w:tc>
          <w:tcPr>
            <w:tcW w:w="3540" w:type="dxa"/>
            <w:tcBorders>
              <w:top w:val="single" w:sz="4" w:space="0" w:color="808080"/>
              <w:left w:val="single" w:sz="4" w:space="0" w:color="808080"/>
              <w:bottom w:val="single" w:sz="4" w:space="0" w:color="808080"/>
              <w:right w:val="single" w:sz="4" w:space="0" w:color="808080"/>
            </w:tcBorders>
            <w:hideMark/>
          </w:tcPr>
          <w:p w14:paraId="18714CB9" w14:textId="77777777" w:rsidR="004E1B1F" w:rsidRPr="00420A57" w:rsidRDefault="004E1B1F" w:rsidP="00420A57">
            <w:r w:rsidRPr="00420A57">
              <w:rPr>
                <w:rFonts w:hint="eastAsia"/>
              </w:rPr>
              <w:t>默认为</w:t>
            </w:r>
            <w:r w:rsidRPr="00420A57">
              <w:rPr>
                <w:rFonts w:hint="eastAsia"/>
              </w:rPr>
              <w:t>ICBCB2C</w:t>
            </w:r>
          </w:p>
          <w:p w14:paraId="4D9917D1" w14:textId="77777777" w:rsidR="004E1B1F" w:rsidRPr="00420A57" w:rsidRDefault="004E1B1F" w:rsidP="00420A57">
            <w:r w:rsidRPr="00420A57">
              <w:rPr>
                <w:rFonts w:hint="eastAsia"/>
              </w:rPr>
              <w:t>ICBCB2C</w:t>
            </w:r>
            <w:r w:rsidRPr="00420A57">
              <w:rPr>
                <w:rFonts w:hint="eastAsia"/>
              </w:rPr>
              <w:tab/>
            </w:r>
            <w:r w:rsidRPr="00420A57">
              <w:rPr>
                <w:rFonts w:hint="eastAsia"/>
              </w:rPr>
              <w:t>中国工商银行</w:t>
            </w:r>
          </w:p>
          <w:p w14:paraId="05339920" w14:textId="77777777" w:rsidR="004E1B1F" w:rsidRPr="00420A57" w:rsidRDefault="004E1B1F" w:rsidP="00420A57">
            <w:r w:rsidRPr="00420A57">
              <w:rPr>
                <w:rFonts w:hint="eastAsia"/>
              </w:rPr>
              <w:t>ICBCBTB</w:t>
            </w:r>
            <w:r w:rsidRPr="00420A57">
              <w:rPr>
                <w:rFonts w:hint="eastAsia"/>
              </w:rPr>
              <w:tab/>
            </w:r>
            <w:r w:rsidRPr="00420A57">
              <w:rPr>
                <w:rFonts w:hint="eastAsia"/>
              </w:rPr>
              <w:t>中国工商银行</w:t>
            </w:r>
            <w:r w:rsidRPr="00420A57">
              <w:rPr>
                <w:rFonts w:hint="eastAsia"/>
              </w:rPr>
              <w:t>(B2B)</w:t>
            </w:r>
          </w:p>
          <w:p w14:paraId="27861F31" w14:textId="77777777" w:rsidR="004E1B1F" w:rsidRPr="00420A57" w:rsidRDefault="004E1B1F" w:rsidP="00420A57">
            <w:r w:rsidRPr="00420A57">
              <w:rPr>
                <w:rFonts w:hint="eastAsia"/>
              </w:rPr>
              <w:t>CMB</w:t>
            </w:r>
            <w:r w:rsidRPr="00420A57">
              <w:rPr>
                <w:rFonts w:hint="eastAsia"/>
              </w:rPr>
              <w:tab/>
            </w:r>
            <w:r w:rsidRPr="00420A57">
              <w:rPr>
                <w:rFonts w:hint="eastAsia"/>
              </w:rPr>
              <w:t>招商银行</w:t>
            </w:r>
          </w:p>
          <w:p w14:paraId="5F6767FA" w14:textId="77777777" w:rsidR="004E1B1F" w:rsidRPr="00420A57" w:rsidRDefault="004E1B1F" w:rsidP="00420A57">
            <w:r w:rsidRPr="00420A57">
              <w:rPr>
                <w:rFonts w:hint="eastAsia"/>
              </w:rPr>
              <w:t>BOCB2C</w:t>
            </w:r>
            <w:r w:rsidRPr="00420A57">
              <w:rPr>
                <w:rFonts w:hint="eastAsia"/>
              </w:rPr>
              <w:tab/>
            </w:r>
            <w:r w:rsidRPr="00420A57">
              <w:rPr>
                <w:rFonts w:hint="eastAsia"/>
              </w:rPr>
              <w:t>中国银行</w:t>
            </w:r>
          </w:p>
          <w:p w14:paraId="1D0CBF1C" w14:textId="77777777" w:rsidR="004E1B1F" w:rsidRPr="00420A57" w:rsidRDefault="004E1B1F" w:rsidP="00420A57">
            <w:r w:rsidRPr="00420A57">
              <w:rPr>
                <w:rFonts w:hint="eastAsia"/>
              </w:rPr>
              <w:t>CCB</w:t>
            </w:r>
            <w:r w:rsidRPr="00420A57">
              <w:rPr>
                <w:rFonts w:hint="eastAsia"/>
              </w:rPr>
              <w:tab/>
            </w:r>
            <w:r w:rsidRPr="00420A57">
              <w:rPr>
                <w:rFonts w:hint="eastAsia"/>
              </w:rPr>
              <w:t>中国建设银行</w:t>
            </w:r>
          </w:p>
          <w:p w14:paraId="0D0C4E1F" w14:textId="77777777" w:rsidR="004E1B1F" w:rsidRPr="00420A57" w:rsidRDefault="004E1B1F" w:rsidP="00420A57">
            <w:r w:rsidRPr="00420A57">
              <w:rPr>
                <w:rFonts w:hint="eastAsia"/>
              </w:rPr>
              <w:t>ABC</w:t>
            </w:r>
            <w:r w:rsidRPr="00420A57">
              <w:rPr>
                <w:rFonts w:hint="eastAsia"/>
              </w:rPr>
              <w:tab/>
            </w:r>
            <w:r w:rsidRPr="00420A57">
              <w:rPr>
                <w:rFonts w:hint="eastAsia"/>
              </w:rPr>
              <w:t>中国农业银行</w:t>
            </w:r>
          </w:p>
          <w:p w14:paraId="2C1DB08A" w14:textId="77777777" w:rsidR="004E1B1F" w:rsidRPr="00420A57" w:rsidRDefault="004E1B1F" w:rsidP="00420A57">
            <w:r w:rsidRPr="00420A57">
              <w:rPr>
                <w:rFonts w:hint="eastAsia"/>
              </w:rPr>
              <w:t>ABCBTB</w:t>
            </w:r>
            <w:r w:rsidRPr="00420A57">
              <w:rPr>
                <w:rFonts w:hint="eastAsia"/>
              </w:rPr>
              <w:tab/>
            </w:r>
            <w:r w:rsidRPr="00420A57">
              <w:rPr>
                <w:rFonts w:hint="eastAsia"/>
              </w:rPr>
              <w:t>中国农业银行</w:t>
            </w:r>
            <w:r w:rsidRPr="00420A57">
              <w:rPr>
                <w:rFonts w:hint="eastAsia"/>
              </w:rPr>
              <w:t>(B2B)</w:t>
            </w:r>
          </w:p>
          <w:p w14:paraId="0A0A573B" w14:textId="77777777" w:rsidR="004E1B1F" w:rsidRPr="00420A57" w:rsidRDefault="004E1B1F" w:rsidP="00420A57">
            <w:r w:rsidRPr="00420A57">
              <w:rPr>
                <w:rFonts w:hint="eastAsia"/>
              </w:rPr>
              <w:t>SPDB</w:t>
            </w:r>
            <w:r w:rsidRPr="00420A57">
              <w:rPr>
                <w:rFonts w:hint="eastAsia"/>
              </w:rPr>
              <w:tab/>
            </w:r>
            <w:r w:rsidRPr="00420A57">
              <w:rPr>
                <w:rFonts w:hint="eastAsia"/>
              </w:rPr>
              <w:t>上海浦东发展银行</w:t>
            </w:r>
          </w:p>
          <w:p w14:paraId="49C135A5" w14:textId="77777777" w:rsidR="004E1B1F" w:rsidRPr="00420A57" w:rsidRDefault="004E1B1F" w:rsidP="00420A57">
            <w:r w:rsidRPr="00420A57">
              <w:rPr>
                <w:rFonts w:hint="eastAsia"/>
              </w:rPr>
              <w:t>SPDBB2B</w:t>
            </w:r>
            <w:r w:rsidRPr="00420A57">
              <w:rPr>
                <w:rFonts w:hint="eastAsia"/>
              </w:rPr>
              <w:tab/>
            </w:r>
            <w:r w:rsidRPr="00420A57">
              <w:rPr>
                <w:rFonts w:hint="eastAsia"/>
              </w:rPr>
              <w:t>上海浦东发展银行</w:t>
            </w:r>
            <w:r w:rsidRPr="00420A57">
              <w:rPr>
                <w:rFonts w:hint="eastAsia"/>
              </w:rPr>
              <w:t>(B2B)</w:t>
            </w:r>
          </w:p>
          <w:p w14:paraId="1433D229" w14:textId="77777777" w:rsidR="004E1B1F" w:rsidRPr="00420A57" w:rsidRDefault="004E1B1F" w:rsidP="00420A57">
            <w:r w:rsidRPr="00420A57">
              <w:rPr>
                <w:rFonts w:hint="eastAsia"/>
              </w:rPr>
              <w:t>CIB</w:t>
            </w:r>
            <w:r w:rsidRPr="00420A57">
              <w:rPr>
                <w:rFonts w:hint="eastAsia"/>
              </w:rPr>
              <w:tab/>
            </w:r>
            <w:r w:rsidRPr="00420A57">
              <w:rPr>
                <w:rFonts w:hint="eastAsia"/>
              </w:rPr>
              <w:t>兴业银行</w:t>
            </w:r>
          </w:p>
          <w:p w14:paraId="231232DB" w14:textId="77777777" w:rsidR="004E1B1F" w:rsidRPr="00420A57" w:rsidRDefault="004E1B1F" w:rsidP="00420A57">
            <w:r w:rsidRPr="00420A57">
              <w:rPr>
                <w:rFonts w:hint="eastAsia"/>
              </w:rPr>
              <w:t>GDB</w:t>
            </w:r>
            <w:r w:rsidRPr="00420A57">
              <w:rPr>
                <w:rFonts w:hint="eastAsia"/>
              </w:rPr>
              <w:tab/>
            </w:r>
            <w:r w:rsidRPr="00420A57">
              <w:rPr>
                <w:rFonts w:hint="eastAsia"/>
              </w:rPr>
              <w:t>广东发展银行</w:t>
            </w:r>
          </w:p>
          <w:p w14:paraId="0C35CBBC" w14:textId="77777777" w:rsidR="004E1B1F" w:rsidRPr="00420A57" w:rsidRDefault="004E1B1F" w:rsidP="00420A57">
            <w:r w:rsidRPr="00420A57">
              <w:rPr>
                <w:rFonts w:hint="eastAsia"/>
              </w:rPr>
              <w:t>SDB</w:t>
            </w:r>
            <w:r w:rsidRPr="00420A57">
              <w:rPr>
                <w:rFonts w:hint="eastAsia"/>
              </w:rPr>
              <w:tab/>
            </w:r>
            <w:r w:rsidRPr="00420A57">
              <w:rPr>
                <w:rFonts w:hint="eastAsia"/>
              </w:rPr>
              <w:t>深圳发展银行</w:t>
            </w:r>
          </w:p>
          <w:p w14:paraId="06D5AC6A" w14:textId="77777777" w:rsidR="004E1B1F" w:rsidRPr="00420A57" w:rsidRDefault="004E1B1F" w:rsidP="00420A57">
            <w:r w:rsidRPr="00420A57">
              <w:rPr>
                <w:rFonts w:hint="eastAsia"/>
              </w:rPr>
              <w:t>CMBC</w:t>
            </w:r>
            <w:r w:rsidRPr="00420A57">
              <w:rPr>
                <w:rFonts w:hint="eastAsia"/>
              </w:rPr>
              <w:tab/>
            </w:r>
            <w:r w:rsidRPr="00420A57">
              <w:rPr>
                <w:rFonts w:hint="eastAsia"/>
              </w:rPr>
              <w:t>中国民生银行</w:t>
            </w:r>
          </w:p>
          <w:p w14:paraId="4E440C10" w14:textId="77777777" w:rsidR="004E1B1F" w:rsidRPr="00420A57" w:rsidRDefault="004E1B1F" w:rsidP="00420A57">
            <w:r w:rsidRPr="00420A57">
              <w:rPr>
                <w:rFonts w:hint="eastAsia"/>
              </w:rPr>
              <w:t>COMM</w:t>
            </w:r>
            <w:r w:rsidRPr="00420A57">
              <w:rPr>
                <w:rFonts w:hint="eastAsia"/>
              </w:rPr>
              <w:tab/>
            </w:r>
            <w:r w:rsidRPr="00420A57">
              <w:rPr>
                <w:rFonts w:hint="eastAsia"/>
              </w:rPr>
              <w:t>交通银行</w:t>
            </w:r>
          </w:p>
          <w:p w14:paraId="238FAC70" w14:textId="77777777" w:rsidR="004E1B1F" w:rsidRPr="00420A57" w:rsidRDefault="004E1B1F" w:rsidP="00420A57">
            <w:r w:rsidRPr="00420A57">
              <w:rPr>
                <w:rFonts w:hint="eastAsia"/>
              </w:rPr>
              <w:t>CITIC</w:t>
            </w:r>
            <w:r w:rsidRPr="00420A57">
              <w:rPr>
                <w:rFonts w:hint="eastAsia"/>
              </w:rPr>
              <w:tab/>
            </w:r>
            <w:r w:rsidRPr="00420A57">
              <w:rPr>
                <w:rFonts w:hint="eastAsia"/>
              </w:rPr>
              <w:t>中信银行</w:t>
            </w:r>
          </w:p>
          <w:p w14:paraId="59D70A5F" w14:textId="77777777" w:rsidR="004E1B1F" w:rsidRPr="00420A57" w:rsidRDefault="004E1B1F" w:rsidP="00420A57">
            <w:r w:rsidRPr="00420A57">
              <w:rPr>
                <w:rFonts w:hint="eastAsia"/>
              </w:rPr>
              <w:t>HZCBB2C</w:t>
            </w:r>
            <w:r w:rsidRPr="00420A57">
              <w:rPr>
                <w:rFonts w:hint="eastAsia"/>
              </w:rPr>
              <w:tab/>
            </w:r>
            <w:r w:rsidRPr="00420A57">
              <w:rPr>
                <w:rFonts w:hint="eastAsia"/>
              </w:rPr>
              <w:t>杭州银行</w:t>
            </w:r>
          </w:p>
          <w:p w14:paraId="29B5B581" w14:textId="77777777" w:rsidR="004E1B1F" w:rsidRPr="00420A57" w:rsidRDefault="004E1B1F" w:rsidP="00420A57">
            <w:r w:rsidRPr="00420A57">
              <w:rPr>
                <w:rFonts w:hint="eastAsia"/>
              </w:rPr>
              <w:t>CEBBANK</w:t>
            </w:r>
            <w:r w:rsidRPr="00420A57">
              <w:rPr>
                <w:rFonts w:hint="eastAsia"/>
              </w:rPr>
              <w:tab/>
            </w:r>
            <w:r w:rsidRPr="00420A57">
              <w:rPr>
                <w:rFonts w:hint="eastAsia"/>
              </w:rPr>
              <w:t>中国光大银行</w:t>
            </w:r>
          </w:p>
          <w:p w14:paraId="3B00EB48" w14:textId="77777777" w:rsidR="004E1B1F" w:rsidRPr="00420A57" w:rsidRDefault="004E1B1F" w:rsidP="00420A57">
            <w:r w:rsidRPr="00420A57">
              <w:rPr>
                <w:rFonts w:hint="eastAsia"/>
              </w:rPr>
              <w:t>SHBANK</w:t>
            </w:r>
            <w:r w:rsidRPr="00420A57">
              <w:rPr>
                <w:rFonts w:hint="eastAsia"/>
              </w:rPr>
              <w:tab/>
            </w:r>
            <w:r w:rsidRPr="00420A57">
              <w:rPr>
                <w:rFonts w:hint="eastAsia"/>
              </w:rPr>
              <w:t>上海银行</w:t>
            </w:r>
          </w:p>
          <w:p w14:paraId="2D4F05B2" w14:textId="77777777" w:rsidR="004E1B1F" w:rsidRPr="00420A57" w:rsidRDefault="004E1B1F" w:rsidP="00420A57">
            <w:r w:rsidRPr="00420A57">
              <w:rPr>
                <w:rFonts w:hint="eastAsia"/>
              </w:rPr>
              <w:t>NBBANK</w:t>
            </w:r>
            <w:r w:rsidRPr="00420A57">
              <w:rPr>
                <w:rFonts w:hint="eastAsia"/>
              </w:rPr>
              <w:tab/>
            </w:r>
            <w:r w:rsidRPr="00420A57">
              <w:rPr>
                <w:rFonts w:hint="eastAsia"/>
              </w:rPr>
              <w:t>宁波银行</w:t>
            </w:r>
          </w:p>
          <w:p w14:paraId="4B9A3DA7" w14:textId="77777777" w:rsidR="004E1B1F" w:rsidRPr="00420A57" w:rsidRDefault="004E1B1F" w:rsidP="00420A57">
            <w:r w:rsidRPr="00420A57">
              <w:rPr>
                <w:rFonts w:hint="eastAsia"/>
              </w:rPr>
              <w:t>CCBBTB</w:t>
            </w:r>
            <w:r w:rsidRPr="00420A57">
              <w:rPr>
                <w:rFonts w:hint="eastAsia"/>
              </w:rPr>
              <w:t>中国</w:t>
            </w:r>
            <w:r w:rsidRPr="00420A57">
              <w:t>建设银行</w:t>
            </w:r>
            <w:r w:rsidRPr="00420A57">
              <w:rPr>
                <w:rFonts w:hint="eastAsia"/>
              </w:rPr>
              <w:t>（</w:t>
            </w:r>
            <w:r w:rsidRPr="00420A57">
              <w:rPr>
                <w:rFonts w:hint="eastAsia"/>
              </w:rPr>
              <w:t>B2B</w:t>
            </w:r>
            <w:r w:rsidRPr="00420A57">
              <w:rPr>
                <w:rFonts w:hint="eastAsia"/>
              </w:rPr>
              <w:t>）</w:t>
            </w:r>
          </w:p>
          <w:p w14:paraId="773C0E26" w14:textId="77777777" w:rsidR="004E1B1F" w:rsidRPr="00420A57" w:rsidRDefault="004E1B1F" w:rsidP="00420A57">
            <w:r w:rsidRPr="00420A57">
              <w:rPr>
                <w:rFonts w:hint="eastAsia"/>
              </w:rPr>
              <w:t>SPABANK</w:t>
            </w:r>
            <w:r w:rsidRPr="00420A57">
              <w:t>深圳平安银行</w:t>
            </w:r>
          </w:p>
          <w:p w14:paraId="55F7C9E1" w14:textId="77777777" w:rsidR="004E1B1F" w:rsidRPr="00420A57" w:rsidRDefault="004E1B1F" w:rsidP="00420A57">
            <w:r w:rsidRPr="00420A57">
              <w:rPr>
                <w:rFonts w:hint="eastAsia"/>
              </w:rPr>
              <w:t>BJRCB</w:t>
            </w:r>
            <w:r w:rsidRPr="00420A57">
              <w:t>北京</w:t>
            </w:r>
            <w:r w:rsidRPr="00420A57">
              <w:rPr>
                <w:rFonts w:hint="eastAsia"/>
              </w:rPr>
              <w:t>农村</w:t>
            </w:r>
            <w:r w:rsidRPr="00420A57">
              <w:t>商</w:t>
            </w:r>
            <w:r w:rsidRPr="00420A57">
              <w:rPr>
                <w:rFonts w:hint="eastAsia"/>
              </w:rPr>
              <w:t>业银行</w:t>
            </w:r>
          </w:p>
          <w:p w14:paraId="1E08A32B" w14:textId="77777777" w:rsidR="004E1B1F" w:rsidRPr="00420A57" w:rsidRDefault="004E1B1F" w:rsidP="00420A57">
            <w:r w:rsidRPr="00420A57">
              <w:rPr>
                <w:rFonts w:hint="eastAsia"/>
              </w:rPr>
              <w:t>FDB</w:t>
            </w:r>
            <w:r w:rsidRPr="00420A57">
              <w:t>富滇银行</w:t>
            </w:r>
          </w:p>
          <w:p w14:paraId="4C6867B6" w14:textId="77777777" w:rsidR="004E1B1F" w:rsidRPr="00420A57" w:rsidRDefault="004E1B1F" w:rsidP="00420A57">
            <w:r w:rsidRPr="00420A57">
              <w:rPr>
                <w:rFonts w:hint="eastAsia"/>
              </w:rPr>
              <w:t>PSBC-psbc102</w:t>
            </w:r>
            <w:r w:rsidRPr="00420A57">
              <w:rPr>
                <w:rFonts w:hint="eastAsia"/>
              </w:rPr>
              <w:t>中国邮政</w:t>
            </w:r>
          </w:p>
          <w:p w14:paraId="5C5F88B5" w14:textId="77777777" w:rsidR="004E1B1F" w:rsidRPr="00420A57" w:rsidRDefault="004E1B1F" w:rsidP="00420A57"/>
          <w:p w14:paraId="580C6E8E" w14:textId="77777777" w:rsidR="004E1B1F" w:rsidRPr="00420A57" w:rsidRDefault="004E1B1F" w:rsidP="000043B1">
            <w:r w:rsidRPr="00420A57">
              <w:rPr>
                <w:rFonts w:hint="eastAsia"/>
              </w:rPr>
              <w:t>信用卡银行</w:t>
            </w:r>
            <w:r w:rsidRPr="00420A57">
              <w:rPr>
                <w:rFonts w:hint="eastAsia"/>
              </w:rPr>
              <w:t>:</w:t>
            </w:r>
            <w:r w:rsidRPr="00420A57">
              <w:rPr>
                <w:rFonts w:hint="eastAsia"/>
              </w:rPr>
              <w:t>默认为</w:t>
            </w:r>
            <w:r w:rsidRPr="00420A57">
              <w:rPr>
                <w:rFonts w:hint="eastAsia"/>
              </w:rPr>
              <w:t>icbc301</w:t>
            </w:r>
          </w:p>
          <w:p w14:paraId="6FFA1F84" w14:textId="77777777" w:rsidR="004E1B1F" w:rsidRPr="00420A57" w:rsidRDefault="004E1B1F" w:rsidP="000043B1">
            <w:r w:rsidRPr="00420A57">
              <w:rPr>
                <w:rFonts w:hint="eastAsia"/>
              </w:rPr>
              <w:t xml:space="preserve">icbc301 </w:t>
            </w:r>
            <w:r w:rsidRPr="00420A57">
              <w:rPr>
                <w:rFonts w:hint="eastAsia"/>
              </w:rPr>
              <w:t>中国工商银行</w:t>
            </w:r>
            <w:r w:rsidRPr="00420A57">
              <w:rPr>
                <w:rFonts w:hint="eastAsia"/>
              </w:rPr>
              <w:t xml:space="preserve">    </w:t>
            </w:r>
          </w:p>
          <w:p w14:paraId="6997F44D" w14:textId="77777777" w:rsidR="004E1B1F" w:rsidRPr="00420A57" w:rsidRDefault="004E1B1F" w:rsidP="00420A57">
            <w:r w:rsidRPr="00420A57">
              <w:rPr>
                <w:rFonts w:hint="eastAsia"/>
              </w:rPr>
              <w:t xml:space="preserve">cmb301 </w:t>
            </w:r>
            <w:r w:rsidRPr="00420A57">
              <w:rPr>
                <w:rFonts w:hint="eastAsia"/>
              </w:rPr>
              <w:t>招商银行</w:t>
            </w:r>
            <w:r w:rsidRPr="00420A57">
              <w:rPr>
                <w:rFonts w:hint="eastAsia"/>
              </w:rPr>
              <w:t xml:space="preserve">       </w:t>
            </w:r>
          </w:p>
          <w:p w14:paraId="058416CD" w14:textId="77777777" w:rsidR="004E1B1F" w:rsidRPr="00420A57" w:rsidRDefault="004E1B1F" w:rsidP="00420A57">
            <w:r w:rsidRPr="00420A57">
              <w:rPr>
                <w:rFonts w:hint="eastAsia"/>
              </w:rPr>
              <w:t xml:space="preserve">boc301 </w:t>
            </w:r>
            <w:r w:rsidRPr="00420A57">
              <w:rPr>
                <w:rFonts w:hint="eastAsia"/>
              </w:rPr>
              <w:t>中国银行</w:t>
            </w:r>
            <w:r w:rsidRPr="00420A57">
              <w:rPr>
                <w:rFonts w:hint="eastAsia"/>
              </w:rPr>
              <w:t xml:space="preserve">       </w:t>
            </w:r>
          </w:p>
          <w:p w14:paraId="376B6E5F" w14:textId="77777777" w:rsidR="004E1B1F" w:rsidRPr="00420A57" w:rsidRDefault="004E1B1F" w:rsidP="00420A57">
            <w:r w:rsidRPr="00420A57">
              <w:rPr>
                <w:rFonts w:hint="eastAsia"/>
              </w:rPr>
              <w:lastRenderedPageBreak/>
              <w:t xml:space="preserve">comm301  </w:t>
            </w:r>
            <w:r w:rsidRPr="00420A57">
              <w:rPr>
                <w:rFonts w:hint="eastAsia"/>
              </w:rPr>
              <w:t>交通银行</w:t>
            </w:r>
            <w:r w:rsidRPr="00420A57">
              <w:rPr>
                <w:rFonts w:hint="eastAsia"/>
              </w:rPr>
              <w:t xml:space="preserve">     </w:t>
            </w:r>
          </w:p>
          <w:p w14:paraId="2F75F952" w14:textId="77777777" w:rsidR="004E1B1F" w:rsidRPr="00420A57" w:rsidRDefault="004E1B1F" w:rsidP="00420A57">
            <w:r w:rsidRPr="00420A57">
              <w:rPr>
                <w:rFonts w:hint="eastAsia"/>
              </w:rPr>
              <w:t xml:space="preserve">gdb301  </w:t>
            </w:r>
            <w:r w:rsidRPr="00420A57">
              <w:rPr>
                <w:rFonts w:hint="eastAsia"/>
              </w:rPr>
              <w:t>广东发展银行</w:t>
            </w:r>
            <w:r w:rsidRPr="00420A57">
              <w:rPr>
                <w:rFonts w:hint="eastAsia"/>
              </w:rPr>
              <w:t xml:space="preserve">    </w:t>
            </w:r>
          </w:p>
          <w:p w14:paraId="5BEA8B37" w14:textId="77777777" w:rsidR="004E1B1F" w:rsidRPr="00420A57" w:rsidRDefault="004E1B1F" w:rsidP="00420A57">
            <w:r w:rsidRPr="00420A57">
              <w:rPr>
                <w:rFonts w:hint="eastAsia"/>
              </w:rPr>
              <w:t xml:space="preserve">cib301  </w:t>
            </w:r>
            <w:r w:rsidRPr="00420A57">
              <w:rPr>
                <w:rFonts w:hint="eastAsia"/>
              </w:rPr>
              <w:t>兴业银行</w:t>
            </w:r>
            <w:r w:rsidRPr="00420A57">
              <w:rPr>
                <w:rFonts w:hint="eastAsia"/>
              </w:rPr>
              <w:t xml:space="preserve">      </w:t>
            </w:r>
          </w:p>
          <w:p w14:paraId="4FEBA14F" w14:textId="77777777" w:rsidR="004E1B1F" w:rsidRPr="00420A57" w:rsidRDefault="004E1B1F" w:rsidP="00420A57">
            <w:r w:rsidRPr="00420A57">
              <w:rPr>
                <w:rFonts w:hint="eastAsia"/>
              </w:rPr>
              <w:t xml:space="preserve">ceb301  </w:t>
            </w:r>
            <w:r w:rsidRPr="00420A57">
              <w:rPr>
                <w:rFonts w:hint="eastAsia"/>
              </w:rPr>
              <w:t>中国光大银行</w:t>
            </w:r>
            <w:r w:rsidRPr="00420A57">
              <w:rPr>
                <w:rFonts w:hint="eastAsia"/>
              </w:rPr>
              <w:t xml:space="preserve">    </w:t>
            </w:r>
          </w:p>
          <w:p w14:paraId="1D9835DC" w14:textId="77777777" w:rsidR="004E1B1F" w:rsidRPr="00420A57" w:rsidRDefault="004E1B1F" w:rsidP="00420A57">
            <w:r w:rsidRPr="00420A57">
              <w:rPr>
                <w:rFonts w:hint="eastAsia"/>
              </w:rPr>
              <w:t xml:space="preserve">citic302  </w:t>
            </w:r>
            <w:r w:rsidRPr="00420A57">
              <w:rPr>
                <w:rFonts w:hint="eastAsia"/>
              </w:rPr>
              <w:t>中信银行</w:t>
            </w:r>
            <w:r w:rsidRPr="00420A57">
              <w:rPr>
                <w:rFonts w:hint="eastAsia"/>
              </w:rPr>
              <w:t xml:space="preserve">    </w:t>
            </w:r>
          </w:p>
          <w:p w14:paraId="7356EA72" w14:textId="77777777" w:rsidR="004E1B1F" w:rsidRPr="00420A57" w:rsidRDefault="004E1B1F" w:rsidP="00420A57">
            <w:r w:rsidRPr="00420A57">
              <w:rPr>
                <w:rFonts w:hint="eastAsia"/>
              </w:rPr>
              <w:t xml:space="preserve">ccb301  </w:t>
            </w:r>
            <w:r w:rsidRPr="00420A57">
              <w:rPr>
                <w:rFonts w:hint="eastAsia"/>
              </w:rPr>
              <w:t>建设银行</w:t>
            </w:r>
            <w:r w:rsidRPr="00420A57">
              <w:rPr>
                <w:rFonts w:hint="eastAsia"/>
              </w:rPr>
              <w:tab/>
            </w:r>
          </w:p>
          <w:p w14:paraId="686D1A16" w14:textId="77777777" w:rsidR="004E1B1F" w:rsidRPr="00420A57" w:rsidRDefault="004E1B1F" w:rsidP="00420A57">
            <w:r w:rsidRPr="00420A57">
              <w:rPr>
                <w:rFonts w:hint="eastAsia"/>
              </w:rPr>
              <w:t xml:space="preserve">spabank301  </w:t>
            </w:r>
            <w:r w:rsidRPr="00420A57">
              <w:rPr>
                <w:rFonts w:hint="eastAsia"/>
              </w:rPr>
              <w:t>平安银行</w:t>
            </w:r>
            <w:r w:rsidRPr="00420A57">
              <w:rPr>
                <w:rFonts w:hint="eastAsia"/>
              </w:rPr>
              <w:t xml:space="preserve">  </w:t>
            </w:r>
          </w:p>
          <w:p w14:paraId="3C8EB5CE" w14:textId="77777777" w:rsidR="004E1B1F" w:rsidRPr="00420A57" w:rsidRDefault="004E1B1F" w:rsidP="00420A57">
            <w:r w:rsidRPr="00420A57">
              <w:rPr>
                <w:rFonts w:hint="eastAsia"/>
              </w:rPr>
              <w:t xml:space="preserve">spdb301  </w:t>
            </w:r>
            <w:r w:rsidRPr="00420A57">
              <w:rPr>
                <w:rFonts w:hint="eastAsia"/>
              </w:rPr>
              <w:t>上海浦东发展银行</w:t>
            </w:r>
            <w:r w:rsidRPr="00420A57">
              <w:rPr>
                <w:rFonts w:hint="eastAsia"/>
              </w:rPr>
              <w:t xml:space="preserve"> </w:t>
            </w:r>
          </w:p>
          <w:p w14:paraId="49E16452" w14:textId="77777777" w:rsidR="004E1B1F" w:rsidRPr="00420A57" w:rsidRDefault="004E1B1F" w:rsidP="00420A57">
            <w:r w:rsidRPr="00420A57">
              <w:rPr>
                <w:rFonts w:hint="eastAsia"/>
              </w:rPr>
              <w:t xml:space="preserve">shbank301  </w:t>
            </w:r>
            <w:r w:rsidRPr="00420A57">
              <w:rPr>
                <w:rFonts w:hint="eastAsia"/>
              </w:rPr>
              <w:t>上海银行</w:t>
            </w:r>
            <w:r w:rsidRPr="00420A57">
              <w:rPr>
                <w:rFonts w:hint="eastAsia"/>
              </w:rPr>
              <w:tab/>
            </w:r>
            <w:r w:rsidRPr="00420A57">
              <w:rPr>
                <w:rFonts w:hint="eastAsia"/>
              </w:rPr>
              <w:tab/>
            </w:r>
          </w:p>
        </w:tc>
      </w:tr>
      <w:tr w:rsidR="000043B1" w:rsidRPr="008E7B7A" w14:paraId="79080882" w14:textId="77777777" w:rsidTr="000043B1">
        <w:trPr>
          <w:trHeight w:val="223"/>
        </w:trPr>
        <w:tc>
          <w:tcPr>
            <w:tcW w:w="2093" w:type="dxa"/>
            <w:tcBorders>
              <w:top w:val="single" w:sz="4" w:space="0" w:color="808080"/>
              <w:left w:val="single" w:sz="4" w:space="0" w:color="808080"/>
              <w:bottom w:val="single" w:sz="4" w:space="0" w:color="808080"/>
              <w:right w:val="single" w:sz="4" w:space="0" w:color="808080"/>
            </w:tcBorders>
            <w:hideMark/>
          </w:tcPr>
          <w:p w14:paraId="3360EBDE" w14:textId="77777777" w:rsidR="004E1B1F" w:rsidRPr="00420A57" w:rsidRDefault="004E1B1F" w:rsidP="00420A57">
            <w:r w:rsidRPr="00420A57">
              <w:rPr>
                <w:rFonts w:hint="eastAsia"/>
              </w:rPr>
              <w:lastRenderedPageBreak/>
              <w:t>isPay</w:t>
            </w:r>
          </w:p>
        </w:tc>
        <w:tc>
          <w:tcPr>
            <w:tcW w:w="2693" w:type="dxa"/>
            <w:tcBorders>
              <w:top w:val="single" w:sz="4" w:space="0" w:color="808080"/>
              <w:left w:val="single" w:sz="4" w:space="0" w:color="808080"/>
              <w:bottom w:val="single" w:sz="4" w:space="0" w:color="808080"/>
              <w:right w:val="single" w:sz="4" w:space="0" w:color="808080"/>
            </w:tcBorders>
            <w:hideMark/>
          </w:tcPr>
          <w:p w14:paraId="28457A31" w14:textId="77777777" w:rsidR="004E1B1F" w:rsidRPr="00420A57" w:rsidRDefault="004E1B1F" w:rsidP="00420A57">
            <w:r w:rsidRPr="00420A57">
              <w:rPr>
                <w:rFonts w:hint="eastAsia"/>
              </w:rPr>
              <w:t>是否自动代扣</w:t>
            </w:r>
          </w:p>
        </w:tc>
        <w:tc>
          <w:tcPr>
            <w:tcW w:w="1418" w:type="dxa"/>
            <w:tcBorders>
              <w:top w:val="single" w:sz="4" w:space="0" w:color="808080"/>
              <w:left w:val="single" w:sz="4" w:space="0" w:color="808080"/>
              <w:bottom w:val="single" w:sz="4" w:space="0" w:color="808080"/>
              <w:right w:val="single" w:sz="4" w:space="0" w:color="808080"/>
            </w:tcBorders>
            <w:hideMark/>
          </w:tcPr>
          <w:p w14:paraId="0C6D7BC7" w14:textId="77777777" w:rsidR="004E1B1F" w:rsidRPr="00420A57" w:rsidRDefault="004E1B1F" w:rsidP="00420A57">
            <w:r w:rsidRPr="00420A57">
              <w:t>String</w:t>
            </w:r>
          </w:p>
        </w:tc>
        <w:tc>
          <w:tcPr>
            <w:tcW w:w="708" w:type="dxa"/>
            <w:tcBorders>
              <w:top w:val="single" w:sz="4" w:space="0" w:color="808080"/>
              <w:left w:val="single" w:sz="4" w:space="0" w:color="808080"/>
              <w:bottom w:val="single" w:sz="4" w:space="0" w:color="808080"/>
              <w:right w:val="single" w:sz="4" w:space="0" w:color="808080"/>
            </w:tcBorders>
            <w:hideMark/>
          </w:tcPr>
          <w:p w14:paraId="5F3229D4" w14:textId="77777777" w:rsidR="004E1B1F" w:rsidRPr="00420A57" w:rsidRDefault="004E1B1F" w:rsidP="00420A57">
            <w:r w:rsidRPr="00420A57">
              <w:rPr>
                <w:rFonts w:hint="eastAsia"/>
              </w:rPr>
              <w:t>否</w:t>
            </w:r>
          </w:p>
        </w:tc>
        <w:tc>
          <w:tcPr>
            <w:tcW w:w="3540" w:type="dxa"/>
            <w:tcBorders>
              <w:top w:val="single" w:sz="4" w:space="0" w:color="808080"/>
              <w:left w:val="single" w:sz="4" w:space="0" w:color="808080"/>
              <w:bottom w:val="single" w:sz="4" w:space="0" w:color="808080"/>
              <w:right w:val="single" w:sz="4" w:space="0" w:color="808080"/>
            </w:tcBorders>
            <w:hideMark/>
          </w:tcPr>
          <w:p w14:paraId="227B8E1F" w14:textId="77777777" w:rsidR="004E1B1F" w:rsidRPr="00420A57" w:rsidRDefault="004E1B1F" w:rsidP="00420A57">
            <w:r w:rsidRPr="00420A57">
              <w:t>=1</w:t>
            </w:r>
            <w:r w:rsidRPr="00420A57">
              <w:rPr>
                <w:rFonts w:hint="eastAsia"/>
              </w:rPr>
              <w:t>时为自动代扣，下单完马上支付，要求帐号绑定的授权支付的支付宝</w:t>
            </w:r>
          </w:p>
        </w:tc>
      </w:tr>
      <w:tr w:rsidR="000043B1" w:rsidRPr="008E7B7A" w14:paraId="39E66329" w14:textId="77777777" w:rsidTr="000043B1">
        <w:trPr>
          <w:trHeight w:val="223"/>
        </w:trPr>
        <w:tc>
          <w:tcPr>
            <w:tcW w:w="2093" w:type="dxa"/>
            <w:tcBorders>
              <w:top w:val="single" w:sz="4" w:space="0" w:color="808080"/>
              <w:left w:val="single" w:sz="4" w:space="0" w:color="808080"/>
              <w:bottom w:val="single" w:sz="4" w:space="0" w:color="808080"/>
              <w:right w:val="single" w:sz="4" w:space="0" w:color="808080"/>
            </w:tcBorders>
            <w:hideMark/>
          </w:tcPr>
          <w:p w14:paraId="443B6DD8" w14:textId="77777777" w:rsidR="004E1B1F" w:rsidRPr="00420A57" w:rsidRDefault="004E1B1F" w:rsidP="00420A57">
            <w:r w:rsidRPr="00420A57">
              <w:rPr>
                <w:rFonts w:hint="eastAsia"/>
              </w:rPr>
              <w:t>webCharge</w:t>
            </w:r>
          </w:p>
        </w:tc>
        <w:tc>
          <w:tcPr>
            <w:tcW w:w="2693" w:type="dxa"/>
            <w:tcBorders>
              <w:top w:val="single" w:sz="4" w:space="0" w:color="808080"/>
              <w:left w:val="single" w:sz="4" w:space="0" w:color="808080"/>
              <w:bottom w:val="single" w:sz="4" w:space="0" w:color="808080"/>
              <w:right w:val="single" w:sz="4" w:space="0" w:color="808080"/>
            </w:tcBorders>
            <w:hideMark/>
          </w:tcPr>
          <w:p w14:paraId="36F1D2CF" w14:textId="77777777" w:rsidR="004E1B1F" w:rsidRPr="00420A57" w:rsidRDefault="004E1B1F" w:rsidP="000043B1">
            <w:r w:rsidRPr="00420A57">
              <w:rPr>
                <w:rFonts w:hint="eastAsia"/>
              </w:rPr>
              <w:t>B2C</w:t>
            </w:r>
            <w:r w:rsidRPr="00420A57">
              <w:rPr>
                <w:rFonts w:hint="eastAsia"/>
              </w:rPr>
              <w:t>网站利润</w:t>
            </w:r>
          </w:p>
        </w:tc>
        <w:tc>
          <w:tcPr>
            <w:tcW w:w="1418" w:type="dxa"/>
            <w:tcBorders>
              <w:top w:val="single" w:sz="4" w:space="0" w:color="808080"/>
              <w:left w:val="single" w:sz="4" w:space="0" w:color="808080"/>
              <w:bottom w:val="single" w:sz="4" w:space="0" w:color="808080"/>
              <w:right w:val="single" w:sz="4" w:space="0" w:color="808080"/>
            </w:tcBorders>
            <w:hideMark/>
          </w:tcPr>
          <w:p w14:paraId="763112C8" w14:textId="77777777" w:rsidR="004E1B1F" w:rsidRPr="00420A57" w:rsidRDefault="004E1B1F" w:rsidP="00420A57">
            <w:r w:rsidRPr="00420A57">
              <w:rPr>
                <w:rFonts w:hint="eastAsia"/>
              </w:rPr>
              <w:t>String</w:t>
            </w:r>
          </w:p>
        </w:tc>
        <w:tc>
          <w:tcPr>
            <w:tcW w:w="708" w:type="dxa"/>
            <w:tcBorders>
              <w:top w:val="single" w:sz="4" w:space="0" w:color="808080"/>
              <w:left w:val="single" w:sz="4" w:space="0" w:color="808080"/>
              <w:bottom w:val="single" w:sz="4" w:space="0" w:color="808080"/>
              <w:right w:val="single" w:sz="4" w:space="0" w:color="808080"/>
            </w:tcBorders>
            <w:hideMark/>
          </w:tcPr>
          <w:p w14:paraId="53AA7CB7" w14:textId="77777777" w:rsidR="004E1B1F" w:rsidRPr="00420A57" w:rsidRDefault="004E1B1F" w:rsidP="00420A57">
            <w:r w:rsidRPr="00420A57">
              <w:rPr>
                <w:rFonts w:hint="eastAsia"/>
              </w:rPr>
              <w:t>是</w:t>
            </w:r>
          </w:p>
        </w:tc>
        <w:tc>
          <w:tcPr>
            <w:tcW w:w="3540" w:type="dxa"/>
            <w:tcBorders>
              <w:top w:val="single" w:sz="4" w:space="0" w:color="808080"/>
              <w:left w:val="single" w:sz="4" w:space="0" w:color="808080"/>
              <w:bottom w:val="single" w:sz="4" w:space="0" w:color="808080"/>
              <w:right w:val="single" w:sz="4" w:space="0" w:color="808080"/>
            </w:tcBorders>
            <w:hideMark/>
          </w:tcPr>
          <w:p w14:paraId="4E7F4E46" w14:textId="77777777" w:rsidR="004E1B1F" w:rsidRPr="00420A57" w:rsidRDefault="004E1B1F" w:rsidP="00420A57">
            <w:r w:rsidRPr="00420A57">
              <w:rPr>
                <w:rFonts w:hint="eastAsia"/>
              </w:rPr>
              <w:t>客户端计算的利润，如果平台支付价</w:t>
            </w:r>
            <w:r w:rsidRPr="00420A57">
              <w:rPr>
                <w:rFonts w:hint="eastAsia"/>
              </w:rPr>
              <w:t>+webCharge&gt;=webPayPrice,</w:t>
            </w:r>
            <w:r w:rsidRPr="00420A57">
              <w:rPr>
                <w:rFonts w:hint="eastAsia"/>
              </w:rPr>
              <w:t>那么</w:t>
            </w:r>
            <w:r w:rsidRPr="00420A57">
              <w:rPr>
                <w:rFonts w:hint="eastAsia"/>
              </w:rPr>
              <w:t>B2C</w:t>
            </w:r>
            <w:r w:rsidRPr="00420A57">
              <w:rPr>
                <w:rFonts w:hint="eastAsia"/>
              </w:rPr>
              <w:t>网站利润为</w:t>
            </w:r>
            <w:r w:rsidRPr="00420A57">
              <w:rPr>
                <w:rFonts w:hint="eastAsia"/>
              </w:rPr>
              <w:t>webCharg</w:t>
            </w:r>
            <w:r w:rsidRPr="00420A57">
              <w:rPr>
                <w:rFonts w:hint="eastAsia"/>
              </w:rPr>
              <w:t>；如果平台支付价</w:t>
            </w:r>
            <w:r w:rsidRPr="00420A57">
              <w:rPr>
                <w:rFonts w:hint="eastAsia"/>
              </w:rPr>
              <w:t xml:space="preserve">+webCharge&lt;webPayPrice, </w:t>
            </w:r>
            <w:r w:rsidRPr="00420A57">
              <w:rPr>
                <w:rFonts w:hint="eastAsia"/>
              </w:rPr>
              <w:t>那么</w:t>
            </w:r>
            <w:r w:rsidRPr="00420A57">
              <w:rPr>
                <w:rFonts w:hint="eastAsia"/>
              </w:rPr>
              <w:t>B2C</w:t>
            </w:r>
            <w:r w:rsidRPr="00420A57">
              <w:rPr>
                <w:rFonts w:hint="eastAsia"/>
              </w:rPr>
              <w:t>网站利润为</w:t>
            </w:r>
            <w:r w:rsidRPr="00420A57">
              <w:rPr>
                <w:rFonts w:hint="eastAsia"/>
              </w:rPr>
              <w:t>webPayPrice-</w:t>
            </w:r>
            <w:r w:rsidRPr="00420A57">
              <w:rPr>
                <w:rFonts w:hint="eastAsia"/>
              </w:rPr>
              <w:t>平台支付价</w:t>
            </w:r>
          </w:p>
          <w:p w14:paraId="04EAAC73" w14:textId="77777777" w:rsidR="004E1B1F" w:rsidRPr="00420A57" w:rsidRDefault="004E1B1F" w:rsidP="00420A57">
            <w:r w:rsidRPr="00420A57">
              <w:rPr>
                <w:rFonts w:hint="eastAsia"/>
              </w:rPr>
              <w:t>平台支付在创建订单时生成</w:t>
            </w:r>
          </w:p>
        </w:tc>
      </w:tr>
      <w:tr w:rsidR="000043B1" w:rsidRPr="008E7B7A" w14:paraId="227C4110" w14:textId="77777777" w:rsidTr="000043B1">
        <w:trPr>
          <w:trHeight w:val="223"/>
        </w:trPr>
        <w:tc>
          <w:tcPr>
            <w:tcW w:w="2093" w:type="dxa"/>
            <w:tcBorders>
              <w:top w:val="single" w:sz="4" w:space="0" w:color="808080"/>
              <w:left w:val="single" w:sz="4" w:space="0" w:color="808080"/>
              <w:bottom w:val="single" w:sz="4" w:space="0" w:color="808080"/>
              <w:right w:val="single" w:sz="4" w:space="0" w:color="808080"/>
            </w:tcBorders>
            <w:hideMark/>
          </w:tcPr>
          <w:p w14:paraId="5676FC40" w14:textId="77777777" w:rsidR="004E1B1F" w:rsidRPr="00420A57" w:rsidRDefault="004E1B1F" w:rsidP="0079161F">
            <w:r w:rsidRPr="00420A57">
              <w:rPr>
                <w:rFonts w:hint="eastAsia"/>
              </w:rPr>
              <w:t>webPayPrice</w:t>
            </w:r>
          </w:p>
        </w:tc>
        <w:tc>
          <w:tcPr>
            <w:tcW w:w="2693" w:type="dxa"/>
            <w:tcBorders>
              <w:top w:val="single" w:sz="4" w:space="0" w:color="808080"/>
              <w:left w:val="single" w:sz="4" w:space="0" w:color="808080"/>
              <w:bottom w:val="single" w:sz="4" w:space="0" w:color="808080"/>
              <w:right w:val="single" w:sz="4" w:space="0" w:color="808080"/>
            </w:tcBorders>
            <w:hideMark/>
          </w:tcPr>
          <w:p w14:paraId="2DB813B8" w14:textId="77777777" w:rsidR="004E1B1F" w:rsidRPr="00420A57" w:rsidRDefault="004E1B1F" w:rsidP="000043B1">
            <w:r w:rsidRPr="00420A57">
              <w:rPr>
                <w:rFonts w:hint="eastAsia"/>
              </w:rPr>
              <w:t>C</w:t>
            </w:r>
            <w:r w:rsidRPr="00420A57">
              <w:rPr>
                <w:rFonts w:hint="eastAsia"/>
              </w:rPr>
              <w:t>端支付价</w:t>
            </w:r>
          </w:p>
        </w:tc>
        <w:tc>
          <w:tcPr>
            <w:tcW w:w="1418" w:type="dxa"/>
            <w:tcBorders>
              <w:top w:val="single" w:sz="4" w:space="0" w:color="808080"/>
              <w:left w:val="single" w:sz="4" w:space="0" w:color="808080"/>
              <w:bottom w:val="single" w:sz="4" w:space="0" w:color="808080"/>
              <w:right w:val="single" w:sz="4" w:space="0" w:color="808080"/>
            </w:tcBorders>
            <w:hideMark/>
          </w:tcPr>
          <w:p w14:paraId="09D945F9" w14:textId="77777777" w:rsidR="004E1B1F" w:rsidRPr="00420A57" w:rsidRDefault="004E1B1F" w:rsidP="000043B1">
            <w:r w:rsidRPr="00420A57">
              <w:rPr>
                <w:rFonts w:hint="eastAsia"/>
              </w:rPr>
              <w:t>String</w:t>
            </w:r>
          </w:p>
        </w:tc>
        <w:tc>
          <w:tcPr>
            <w:tcW w:w="708" w:type="dxa"/>
            <w:tcBorders>
              <w:top w:val="single" w:sz="4" w:space="0" w:color="808080"/>
              <w:left w:val="single" w:sz="4" w:space="0" w:color="808080"/>
              <w:bottom w:val="single" w:sz="4" w:space="0" w:color="808080"/>
              <w:right w:val="single" w:sz="4" w:space="0" w:color="808080"/>
            </w:tcBorders>
            <w:hideMark/>
          </w:tcPr>
          <w:p w14:paraId="6F5E29E9" w14:textId="77777777" w:rsidR="004E1B1F" w:rsidRPr="00420A57" w:rsidRDefault="004E1B1F" w:rsidP="0079161F">
            <w:pPr>
              <w:jc w:val="center"/>
            </w:pPr>
            <w:r w:rsidRPr="00420A57">
              <w:rPr>
                <w:rFonts w:hint="eastAsia"/>
              </w:rPr>
              <w:t>是</w:t>
            </w:r>
          </w:p>
        </w:tc>
        <w:tc>
          <w:tcPr>
            <w:tcW w:w="3540" w:type="dxa"/>
            <w:tcBorders>
              <w:top w:val="single" w:sz="4" w:space="0" w:color="808080"/>
              <w:left w:val="single" w:sz="4" w:space="0" w:color="808080"/>
              <w:bottom w:val="single" w:sz="4" w:space="0" w:color="808080"/>
              <w:right w:val="single" w:sz="4" w:space="0" w:color="808080"/>
            </w:tcBorders>
            <w:hideMark/>
          </w:tcPr>
          <w:p w14:paraId="0A7AC24A" w14:textId="77777777" w:rsidR="004E1B1F" w:rsidRPr="00420A57" w:rsidRDefault="004E1B1F" w:rsidP="0079161F">
            <w:pPr>
              <w:jc w:val="left"/>
            </w:pPr>
            <w:r w:rsidRPr="00420A57">
              <w:rPr>
                <w:rFonts w:hint="eastAsia"/>
              </w:rPr>
              <w:t>客户端计算的支付价，如果平台支付价</w:t>
            </w:r>
            <w:r w:rsidRPr="00420A57">
              <w:rPr>
                <w:rFonts w:hint="eastAsia"/>
              </w:rPr>
              <w:t>+webCharge&lt;=webPayPrice,</w:t>
            </w:r>
            <w:r w:rsidRPr="00420A57">
              <w:rPr>
                <w:rFonts w:hint="eastAsia"/>
              </w:rPr>
              <w:t>那么订单支付价为</w:t>
            </w:r>
            <w:r w:rsidRPr="00420A57">
              <w:rPr>
                <w:rFonts w:hint="eastAsia"/>
              </w:rPr>
              <w:t>webPayPrice</w:t>
            </w:r>
            <w:r w:rsidRPr="00420A57">
              <w:rPr>
                <w:rFonts w:hint="eastAsia"/>
              </w:rPr>
              <w:t>；如果平台支付价</w:t>
            </w:r>
            <w:r w:rsidRPr="00420A57">
              <w:rPr>
                <w:rFonts w:hint="eastAsia"/>
              </w:rPr>
              <w:t>+webCharge&gt;webPayPrice,</w:t>
            </w:r>
            <w:r w:rsidRPr="00420A57">
              <w:rPr>
                <w:rFonts w:hint="eastAsia"/>
              </w:rPr>
              <w:t>那么订单支付价为平台支付价</w:t>
            </w:r>
            <w:r w:rsidRPr="00420A57">
              <w:rPr>
                <w:rFonts w:hint="eastAsia"/>
              </w:rPr>
              <w:t>+webCharge</w:t>
            </w:r>
          </w:p>
        </w:tc>
      </w:tr>
      <w:tr w:rsidR="000043B1" w:rsidRPr="008E7B7A" w14:paraId="2FE355C1" w14:textId="77777777" w:rsidTr="000043B1">
        <w:trPr>
          <w:trHeight w:val="81"/>
        </w:trPr>
        <w:tc>
          <w:tcPr>
            <w:tcW w:w="2093" w:type="dxa"/>
            <w:tcBorders>
              <w:top w:val="single" w:sz="4" w:space="0" w:color="808080"/>
              <w:left w:val="single" w:sz="4" w:space="0" w:color="808080"/>
              <w:bottom w:val="single" w:sz="4" w:space="0" w:color="808080"/>
              <w:right w:val="single" w:sz="4" w:space="0" w:color="808080"/>
            </w:tcBorders>
            <w:hideMark/>
          </w:tcPr>
          <w:p w14:paraId="13D8D4C9" w14:textId="77777777" w:rsidR="004E1B1F" w:rsidRPr="00420A57" w:rsidRDefault="004E1B1F" w:rsidP="00420A57">
            <w:r w:rsidRPr="00420A57">
              <w:rPr>
                <w:rFonts w:hint="eastAsia"/>
              </w:rPr>
              <w:t>param1</w:t>
            </w:r>
          </w:p>
        </w:tc>
        <w:tc>
          <w:tcPr>
            <w:tcW w:w="2693" w:type="dxa"/>
            <w:tcBorders>
              <w:top w:val="single" w:sz="4" w:space="0" w:color="808080"/>
              <w:left w:val="single" w:sz="4" w:space="0" w:color="808080"/>
              <w:bottom w:val="single" w:sz="4" w:space="0" w:color="808080"/>
              <w:right w:val="single" w:sz="4" w:space="0" w:color="808080"/>
            </w:tcBorders>
            <w:hideMark/>
          </w:tcPr>
          <w:p w14:paraId="0067F1EC" w14:textId="77777777" w:rsidR="004E1B1F" w:rsidRPr="00420A57" w:rsidRDefault="004E1B1F" w:rsidP="00420A57">
            <w:r w:rsidRPr="00420A57">
              <w:rPr>
                <w:rFonts w:hint="eastAsia"/>
              </w:rPr>
              <w:t>备用参数</w:t>
            </w:r>
          </w:p>
        </w:tc>
        <w:tc>
          <w:tcPr>
            <w:tcW w:w="1418" w:type="dxa"/>
            <w:tcBorders>
              <w:top w:val="single" w:sz="4" w:space="0" w:color="808080"/>
              <w:left w:val="single" w:sz="4" w:space="0" w:color="808080"/>
              <w:bottom w:val="single" w:sz="4" w:space="0" w:color="808080"/>
              <w:right w:val="single" w:sz="4" w:space="0" w:color="808080"/>
            </w:tcBorders>
            <w:hideMark/>
          </w:tcPr>
          <w:p w14:paraId="2EB8A87A" w14:textId="77777777" w:rsidR="004E1B1F" w:rsidRPr="00420A57" w:rsidRDefault="004E1B1F" w:rsidP="00420A57">
            <w:r w:rsidRPr="00420A57">
              <w:t>String</w:t>
            </w:r>
          </w:p>
        </w:tc>
        <w:tc>
          <w:tcPr>
            <w:tcW w:w="708" w:type="dxa"/>
            <w:tcBorders>
              <w:top w:val="single" w:sz="4" w:space="0" w:color="808080"/>
              <w:left w:val="single" w:sz="4" w:space="0" w:color="808080"/>
              <w:bottom w:val="single" w:sz="4" w:space="0" w:color="808080"/>
              <w:right w:val="single" w:sz="4" w:space="0" w:color="808080"/>
            </w:tcBorders>
            <w:hideMark/>
          </w:tcPr>
          <w:p w14:paraId="7D241D92" w14:textId="77777777" w:rsidR="004E1B1F" w:rsidRPr="00420A57" w:rsidRDefault="004E1B1F" w:rsidP="00420A57">
            <w:r w:rsidRPr="00420A57">
              <w:rPr>
                <w:rFonts w:hint="eastAsia"/>
              </w:rPr>
              <w:t>否</w:t>
            </w:r>
          </w:p>
        </w:tc>
        <w:tc>
          <w:tcPr>
            <w:tcW w:w="3540" w:type="dxa"/>
            <w:tcBorders>
              <w:top w:val="single" w:sz="4" w:space="0" w:color="808080"/>
              <w:left w:val="single" w:sz="4" w:space="0" w:color="808080"/>
              <w:bottom w:val="single" w:sz="4" w:space="0" w:color="808080"/>
              <w:right w:val="single" w:sz="4" w:space="0" w:color="808080"/>
            </w:tcBorders>
          </w:tcPr>
          <w:p w14:paraId="6D8F5CAD" w14:textId="77777777" w:rsidR="004E1B1F" w:rsidRPr="00420A57" w:rsidRDefault="004E1B1F" w:rsidP="00420A57"/>
        </w:tc>
      </w:tr>
      <w:tr w:rsidR="000043B1" w:rsidRPr="008E7B7A" w14:paraId="51F786B3" w14:textId="77777777" w:rsidTr="000043B1">
        <w:trPr>
          <w:trHeight w:val="81"/>
        </w:trPr>
        <w:tc>
          <w:tcPr>
            <w:tcW w:w="2093" w:type="dxa"/>
            <w:tcBorders>
              <w:top w:val="single" w:sz="4" w:space="0" w:color="808080"/>
              <w:left w:val="single" w:sz="4" w:space="0" w:color="808080"/>
              <w:bottom w:val="single" w:sz="4" w:space="0" w:color="808080"/>
              <w:right w:val="single" w:sz="4" w:space="0" w:color="808080"/>
            </w:tcBorders>
            <w:hideMark/>
          </w:tcPr>
          <w:p w14:paraId="3F5D9F29" w14:textId="77777777" w:rsidR="004E1B1F" w:rsidRPr="00420A57" w:rsidRDefault="004E1B1F" w:rsidP="00420A57">
            <w:r w:rsidRPr="00420A57">
              <w:rPr>
                <w:rFonts w:hint="eastAsia"/>
              </w:rPr>
              <w:t>param2</w:t>
            </w:r>
          </w:p>
        </w:tc>
        <w:tc>
          <w:tcPr>
            <w:tcW w:w="2693" w:type="dxa"/>
            <w:tcBorders>
              <w:top w:val="single" w:sz="4" w:space="0" w:color="808080"/>
              <w:left w:val="single" w:sz="4" w:space="0" w:color="808080"/>
              <w:bottom w:val="single" w:sz="4" w:space="0" w:color="808080"/>
              <w:right w:val="single" w:sz="4" w:space="0" w:color="808080"/>
            </w:tcBorders>
            <w:hideMark/>
          </w:tcPr>
          <w:p w14:paraId="05AFBDC4" w14:textId="77777777" w:rsidR="004E1B1F" w:rsidRPr="00420A57" w:rsidRDefault="004E1B1F" w:rsidP="00420A57">
            <w:r w:rsidRPr="00420A57">
              <w:rPr>
                <w:rFonts w:hint="eastAsia"/>
              </w:rPr>
              <w:t>备用参数</w:t>
            </w:r>
          </w:p>
        </w:tc>
        <w:tc>
          <w:tcPr>
            <w:tcW w:w="1418" w:type="dxa"/>
            <w:tcBorders>
              <w:top w:val="single" w:sz="4" w:space="0" w:color="808080"/>
              <w:left w:val="single" w:sz="4" w:space="0" w:color="808080"/>
              <w:bottom w:val="single" w:sz="4" w:space="0" w:color="808080"/>
              <w:right w:val="single" w:sz="4" w:space="0" w:color="808080"/>
            </w:tcBorders>
            <w:hideMark/>
          </w:tcPr>
          <w:p w14:paraId="420FC1D3" w14:textId="77777777" w:rsidR="004E1B1F" w:rsidRPr="00420A57" w:rsidRDefault="004E1B1F" w:rsidP="00420A57">
            <w:r w:rsidRPr="00420A57">
              <w:t>String</w:t>
            </w:r>
          </w:p>
        </w:tc>
        <w:tc>
          <w:tcPr>
            <w:tcW w:w="708" w:type="dxa"/>
            <w:tcBorders>
              <w:top w:val="single" w:sz="4" w:space="0" w:color="808080"/>
              <w:left w:val="single" w:sz="4" w:space="0" w:color="808080"/>
              <w:bottom w:val="single" w:sz="4" w:space="0" w:color="808080"/>
              <w:right w:val="single" w:sz="4" w:space="0" w:color="808080"/>
            </w:tcBorders>
            <w:hideMark/>
          </w:tcPr>
          <w:p w14:paraId="718B8946" w14:textId="77777777" w:rsidR="004E1B1F" w:rsidRPr="00420A57" w:rsidRDefault="004E1B1F" w:rsidP="00420A57">
            <w:r w:rsidRPr="00420A57">
              <w:rPr>
                <w:rFonts w:hint="eastAsia"/>
              </w:rPr>
              <w:t>否</w:t>
            </w:r>
          </w:p>
        </w:tc>
        <w:tc>
          <w:tcPr>
            <w:tcW w:w="3540" w:type="dxa"/>
            <w:tcBorders>
              <w:top w:val="single" w:sz="4" w:space="0" w:color="808080"/>
              <w:left w:val="single" w:sz="4" w:space="0" w:color="808080"/>
              <w:bottom w:val="single" w:sz="4" w:space="0" w:color="808080"/>
              <w:right w:val="single" w:sz="4" w:space="0" w:color="808080"/>
            </w:tcBorders>
          </w:tcPr>
          <w:p w14:paraId="111E4987" w14:textId="77777777" w:rsidR="004E1B1F" w:rsidRPr="00420A57" w:rsidRDefault="004E1B1F" w:rsidP="00420A57"/>
        </w:tc>
      </w:tr>
      <w:tr w:rsidR="000043B1" w:rsidRPr="008E7B7A" w14:paraId="4FB2933D" w14:textId="77777777" w:rsidTr="000043B1">
        <w:trPr>
          <w:trHeight w:val="81"/>
        </w:trPr>
        <w:tc>
          <w:tcPr>
            <w:tcW w:w="2093" w:type="dxa"/>
            <w:tcBorders>
              <w:top w:val="single" w:sz="4" w:space="0" w:color="808080"/>
              <w:left w:val="single" w:sz="4" w:space="0" w:color="808080"/>
              <w:bottom w:val="single" w:sz="4" w:space="0" w:color="808080"/>
              <w:right w:val="single" w:sz="4" w:space="0" w:color="808080"/>
            </w:tcBorders>
            <w:hideMark/>
          </w:tcPr>
          <w:p w14:paraId="1FF765E2" w14:textId="77777777" w:rsidR="004E1B1F" w:rsidRPr="00420A57" w:rsidRDefault="004E1B1F" w:rsidP="00420A57">
            <w:r w:rsidRPr="00420A57">
              <w:rPr>
                <w:rFonts w:hint="eastAsia"/>
              </w:rPr>
              <w:t>param3</w:t>
            </w:r>
          </w:p>
        </w:tc>
        <w:tc>
          <w:tcPr>
            <w:tcW w:w="2693" w:type="dxa"/>
            <w:tcBorders>
              <w:top w:val="single" w:sz="4" w:space="0" w:color="808080"/>
              <w:left w:val="single" w:sz="4" w:space="0" w:color="808080"/>
              <w:bottom w:val="single" w:sz="4" w:space="0" w:color="808080"/>
              <w:right w:val="single" w:sz="4" w:space="0" w:color="808080"/>
            </w:tcBorders>
            <w:hideMark/>
          </w:tcPr>
          <w:p w14:paraId="710C554F" w14:textId="77777777" w:rsidR="004E1B1F" w:rsidRPr="00420A57" w:rsidRDefault="004E1B1F" w:rsidP="00420A57">
            <w:r w:rsidRPr="00420A57">
              <w:rPr>
                <w:rFonts w:hint="eastAsia"/>
              </w:rPr>
              <w:t>备用参数</w:t>
            </w:r>
          </w:p>
        </w:tc>
        <w:tc>
          <w:tcPr>
            <w:tcW w:w="1418" w:type="dxa"/>
            <w:tcBorders>
              <w:top w:val="single" w:sz="4" w:space="0" w:color="808080"/>
              <w:left w:val="single" w:sz="4" w:space="0" w:color="808080"/>
              <w:bottom w:val="single" w:sz="4" w:space="0" w:color="808080"/>
              <w:right w:val="single" w:sz="4" w:space="0" w:color="808080"/>
            </w:tcBorders>
            <w:hideMark/>
          </w:tcPr>
          <w:p w14:paraId="0131991C" w14:textId="77777777" w:rsidR="004E1B1F" w:rsidRPr="00420A57" w:rsidRDefault="004E1B1F" w:rsidP="00420A57">
            <w:r w:rsidRPr="00420A57">
              <w:t>String</w:t>
            </w:r>
          </w:p>
        </w:tc>
        <w:tc>
          <w:tcPr>
            <w:tcW w:w="708" w:type="dxa"/>
            <w:tcBorders>
              <w:top w:val="single" w:sz="4" w:space="0" w:color="808080"/>
              <w:left w:val="single" w:sz="4" w:space="0" w:color="808080"/>
              <w:bottom w:val="single" w:sz="4" w:space="0" w:color="808080"/>
              <w:right w:val="single" w:sz="4" w:space="0" w:color="808080"/>
            </w:tcBorders>
            <w:hideMark/>
          </w:tcPr>
          <w:p w14:paraId="66CB7FBE" w14:textId="77777777" w:rsidR="004E1B1F" w:rsidRPr="00420A57" w:rsidRDefault="004E1B1F" w:rsidP="00420A57">
            <w:r w:rsidRPr="00420A57">
              <w:rPr>
                <w:rFonts w:hint="eastAsia"/>
              </w:rPr>
              <w:t>否</w:t>
            </w:r>
          </w:p>
        </w:tc>
        <w:tc>
          <w:tcPr>
            <w:tcW w:w="3540" w:type="dxa"/>
            <w:tcBorders>
              <w:top w:val="single" w:sz="4" w:space="0" w:color="808080"/>
              <w:left w:val="single" w:sz="4" w:space="0" w:color="808080"/>
              <w:bottom w:val="single" w:sz="4" w:space="0" w:color="808080"/>
              <w:right w:val="single" w:sz="4" w:space="0" w:color="808080"/>
            </w:tcBorders>
          </w:tcPr>
          <w:p w14:paraId="27F07B2F" w14:textId="77777777" w:rsidR="004E1B1F" w:rsidRPr="00420A57" w:rsidRDefault="004E1B1F" w:rsidP="00420A57"/>
        </w:tc>
      </w:tr>
    </w:tbl>
    <w:p w14:paraId="10C76AD9" w14:textId="77777777" w:rsidR="000066A0" w:rsidRPr="000043B1" w:rsidRDefault="000066A0" w:rsidP="000043B1">
      <w:pPr>
        <w:outlineLvl w:val="4"/>
        <w:rPr>
          <w:rStyle w:val="4Char"/>
        </w:rPr>
      </w:pPr>
      <w:bookmarkStart w:id="201" w:name="_Toc270429429"/>
      <w:bookmarkStart w:id="202" w:name="_Toc269395735"/>
      <w:bookmarkStart w:id="203" w:name="_Toc249527780"/>
      <w:bookmarkStart w:id="204" w:name="_Toc268869841"/>
      <w:bookmarkStart w:id="205" w:name="_Toc269311455"/>
      <w:r w:rsidRPr="00FC33EF">
        <w:rPr>
          <w:rStyle w:val="4Char"/>
        </w:rPr>
        <w:t>CreatePolicyOrderByPNR</w:t>
      </w:r>
      <w:r w:rsidRPr="00FC33EF">
        <w:rPr>
          <w:rStyle w:val="4Char"/>
          <w:rFonts w:hint="eastAsia"/>
        </w:rPr>
        <w:t>b2c</w:t>
      </w:r>
      <w:r w:rsidRPr="00FC33EF">
        <w:rPr>
          <w:rStyle w:val="4Char"/>
        </w:rPr>
        <w:t>Reply</w:t>
      </w:r>
      <w:bookmarkEnd w:id="201"/>
      <w:bookmarkEnd w:id="202"/>
      <w:bookmarkEnd w:id="203"/>
      <w:bookmarkEnd w:id="204"/>
      <w:bookmarkEnd w:id="205"/>
      <w:r w:rsidR="00BC384E" w:rsidRPr="000043B1">
        <w:rPr>
          <w:rStyle w:val="4Char"/>
        </w:rPr>
        <w:t>(</w:t>
      </w:r>
      <w:r w:rsidR="00BC384E" w:rsidRPr="000043B1">
        <w:rPr>
          <w:rStyle w:val="4Char"/>
          <w:rFonts w:hint="eastAsia"/>
        </w:rPr>
        <w:t>返回结果</w:t>
      </w:r>
      <w:r w:rsidR="00BC384E" w:rsidRPr="000043B1">
        <w:rPr>
          <w:rStyle w:val="4Char"/>
        </w:rPr>
        <w:t xml:space="preserve">)  </w:t>
      </w:r>
    </w:p>
    <w:tbl>
      <w:tblPr>
        <w:tblW w:w="10363" w:type="dxa"/>
        <w:tblInd w:w="93" w:type="dxa"/>
        <w:tblLayout w:type="fixed"/>
        <w:tblLook w:val="04A0" w:firstRow="1" w:lastRow="0" w:firstColumn="1" w:lastColumn="0" w:noHBand="0" w:noVBand="1"/>
      </w:tblPr>
      <w:tblGrid>
        <w:gridCol w:w="2000"/>
        <w:gridCol w:w="2693"/>
        <w:gridCol w:w="1376"/>
        <w:gridCol w:w="750"/>
        <w:gridCol w:w="3544"/>
      </w:tblGrid>
      <w:tr w:rsidR="0063723C" w:rsidRPr="0063723C" w14:paraId="4AAE714B" w14:textId="77777777" w:rsidTr="00D66DA2">
        <w:trPr>
          <w:trHeight w:val="420"/>
        </w:trPr>
        <w:tc>
          <w:tcPr>
            <w:tcW w:w="200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4D5AB895" w14:textId="77777777" w:rsidR="0063723C" w:rsidRPr="000043B1" w:rsidRDefault="0063723C" w:rsidP="000043B1">
            <w:pPr>
              <w:jc w:val="center"/>
            </w:pPr>
            <w:r w:rsidRPr="000043B1">
              <w:rPr>
                <w:rFonts w:hint="eastAsia"/>
              </w:rPr>
              <w:t>参数名称</w:t>
            </w:r>
          </w:p>
        </w:tc>
        <w:tc>
          <w:tcPr>
            <w:tcW w:w="2693" w:type="dxa"/>
            <w:tcBorders>
              <w:top w:val="single" w:sz="4" w:space="0" w:color="auto"/>
              <w:left w:val="nil"/>
              <w:bottom w:val="single" w:sz="4" w:space="0" w:color="auto"/>
              <w:right w:val="single" w:sz="4" w:space="0" w:color="auto"/>
            </w:tcBorders>
            <w:shd w:val="clear" w:color="000000" w:fill="8DB4E2"/>
            <w:noWrap/>
            <w:vAlign w:val="center"/>
            <w:hideMark/>
          </w:tcPr>
          <w:p w14:paraId="2C681D59" w14:textId="77777777" w:rsidR="0063723C" w:rsidRPr="000043B1" w:rsidRDefault="0063723C" w:rsidP="000043B1">
            <w:pPr>
              <w:jc w:val="center"/>
            </w:pPr>
            <w:r w:rsidRPr="000043B1">
              <w:rPr>
                <w:rFonts w:hint="eastAsia"/>
              </w:rPr>
              <w:t>中文含义</w:t>
            </w:r>
          </w:p>
        </w:tc>
        <w:tc>
          <w:tcPr>
            <w:tcW w:w="1376" w:type="dxa"/>
            <w:tcBorders>
              <w:top w:val="single" w:sz="4" w:space="0" w:color="auto"/>
              <w:left w:val="nil"/>
              <w:bottom w:val="single" w:sz="4" w:space="0" w:color="auto"/>
              <w:right w:val="single" w:sz="4" w:space="0" w:color="auto"/>
            </w:tcBorders>
            <w:shd w:val="clear" w:color="000000" w:fill="8DB4E2"/>
            <w:noWrap/>
            <w:vAlign w:val="center"/>
            <w:hideMark/>
          </w:tcPr>
          <w:p w14:paraId="313AA46B" w14:textId="77777777" w:rsidR="0063723C" w:rsidRPr="000043B1" w:rsidRDefault="0063723C" w:rsidP="000043B1">
            <w:pPr>
              <w:jc w:val="center"/>
            </w:pPr>
            <w:r w:rsidRPr="000043B1">
              <w:rPr>
                <w:rFonts w:hint="eastAsia"/>
              </w:rPr>
              <w:t>类型</w:t>
            </w:r>
          </w:p>
        </w:tc>
        <w:tc>
          <w:tcPr>
            <w:tcW w:w="750" w:type="dxa"/>
            <w:tcBorders>
              <w:top w:val="single" w:sz="4" w:space="0" w:color="auto"/>
              <w:left w:val="nil"/>
              <w:bottom w:val="single" w:sz="4" w:space="0" w:color="auto"/>
              <w:right w:val="single" w:sz="4" w:space="0" w:color="auto"/>
            </w:tcBorders>
            <w:shd w:val="clear" w:color="000000" w:fill="8DB4E2"/>
            <w:noWrap/>
            <w:vAlign w:val="center"/>
            <w:hideMark/>
          </w:tcPr>
          <w:p w14:paraId="31C2627B" w14:textId="77777777" w:rsidR="0063723C" w:rsidRPr="000043B1" w:rsidRDefault="0063723C" w:rsidP="000043B1">
            <w:pPr>
              <w:jc w:val="center"/>
            </w:pPr>
            <w:r w:rsidRPr="000043B1">
              <w:rPr>
                <w:rFonts w:hint="eastAsia"/>
              </w:rPr>
              <w:t>必填</w:t>
            </w:r>
          </w:p>
        </w:tc>
        <w:tc>
          <w:tcPr>
            <w:tcW w:w="3544" w:type="dxa"/>
            <w:tcBorders>
              <w:top w:val="single" w:sz="4" w:space="0" w:color="auto"/>
              <w:left w:val="nil"/>
              <w:bottom w:val="single" w:sz="4" w:space="0" w:color="auto"/>
              <w:right w:val="single" w:sz="4" w:space="0" w:color="auto"/>
            </w:tcBorders>
            <w:shd w:val="clear" w:color="000000" w:fill="8DB4E2"/>
            <w:noWrap/>
            <w:vAlign w:val="center"/>
            <w:hideMark/>
          </w:tcPr>
          <w:p w14:paraId="0948D8B6" w14:textId="77777777" w:rsidR="0063723C" w:rsidRPr="000043B1" w:rsidRDefault="0063723C" w:rsidP="000043B1">
            <w:pPr>
              <w:jc w:val="center"/>
            </w:pPr>
            <w:r w:rsidRPr="000043B1">
              <w:rPr>
                <w:rFonts w:hint="eastAsia"/>
              </w:rPr>
              <w:t>备注</w:t>
            </w:r>
          </w:p>
        </w:tc>
      </w:tr>
      <w:tr w:rsidR="0063723C" w:rsidRPr="0063723C" w14:paraId="6ACC9F9E" w14:textId="77777777" w:rsidTr="00D66DA2">
        <w:trPr>
          <w:trHeight w:val="303"/>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13D2669" w14:textId="77777777" w:rsidR="0063723C" w:rsidRPr="000043B1" w:rsidRDefault="0063723C" w:rsidP="000043B1">
            <w:r w:rsidRPr="000043B1">
              <w:t>order</w:t>
            </w:r>
          </w:p>
        </w:tc>
        <w:tc>
          <w:tcPr>
            <w:tcW w:w="2693" w:type="dxa"/>
            <w:tcBorders>
              <w:top w:val="nil"/>
              <w:left w:val="nil"/>
              <w:bottom w:val="single" w:sz="4" w:space="0" w:color="auto"/>
              <w:right w:val="single" w:sz="4" w:space="0" w:color="auto"/>
            </w:tcBorders>
            <w:shd w:val="clear" w:color="auto" w:fill="auto"/>
            <w:vAlign w:val="center"/>
            <w:hideMark/>
          </w:tcPr>
          <w:p w14:paraId="41F74DA8" w14:textId="77777777" w:rsidR="0063723C" w:rsidRPr="000043B1" w:rsidRDefault="0063723C" w:rsidP="000043B1">
            <w:r w:rsidRPr="000043B1">
              <w:rPr>
                <w:rFonts w:hint="eastAsia"/>
              </w:rPr>
              <w:t>订单</w:t>
            </w:r>
          </w:p>
        </w:tc>
        <w:tc>
          <w:tcPr>
            <w:tcW w:w="1376" w:type="dxa"/>
            <w:tcBorders>
              <w:top w:val="nil"/>
              <w:left w:val="nil"/>
              <w:bottom w:val="single" w:sz="4" w:space="0" w:color="auto"/>
              <w:right w:val="single" w:sz="4" w:space="0" w:color="auto"/>
            </w:tcBorders>
            <w:shd w:val="clear" w:color="auto" w:fill="auto"/>
            <w:vAlign w:val="center"/>
            <w:hideMark/>
          </w:tcPr>
          <w:p w14:paraId="476AF2C2" w14:textId="77777777" w:rsidR="0063723C" w:rsidRPr="000043B1" w:rsidRDefault="00471A47" w:rsidP="000043B1">
            <w:hyperlink w:anchor="_WSPolicyOrder对象属性列表" w:history="1">
              <w:r w:rsidR="0063723C" w:rsidRPr="000043B1">
                <w:t>WSPolicyOrder</w:t>
              </w:r>
            </w:hyperlink>
          </w:p>
        </w:tc>
        <w:tc>
          <w:tcPr>
            <w:tcW w:w="750" w:type="dxa"/>
            <w:tcBorders>
              <w:top w:val="nil"/>
              <w:left w:val="nil"/>
              <w:bottom w:val="single" w:sz="4" w:space="0" w:color="auto"/>
              <w:right w:val="single" w:sz="4" w:space="0" w:color="auto"/>
            </w:tcBorders>
            <w:shd w:val="clear" w:color="auto" w:fill="auto"/>
            <w:vAlign w:val="center"/>
            <w:hideMark/>
          </w:tcPr>
          <w:p w14:paraId="6CEFD650" w14:textId="77777777" w:rsidR="0063723C" w:rsidRPr="000043B1" w:rsidRDefault="0063723C" w:rsidP="000043B1">
            <w:r w:rsidRPr="000043B1">
              <w:rPr>
                <w:rFonts w:hint="eastAsia"/>
              </w:rPr>
              <w:t>否</w:t>
            </w:r>
          </w:p>
        </w:tc>
        <w:tc>
          <w:tcPr>
            <w:tcW w:w="3544" w:type="dxa"/>
            <w:tcBorders>
              <w:top w:val="nil"/>
              <w:left w:val="nil"/>
              <w:bottom w:val="single" w:sz="4" w:space="0" w:color="auto"/>
              <w:right w:val="single" w:sz="4" w:space="0" w:color="auto"/>
            </w:tcBorders>
            <w:shd w:val="clear" w:color="auto" w:fill="auto"/>
            <w:vAlign w:val="center"/>
            <w:hideMark/>
          </w:tcPr>
          <w:p w14:paraId="47FDB319" w14:textId="77777777" w:rsidR="0063723C" w:rsidRPr="000043B1" w:rsidRDefault="0063723C" w:rsidP="000043B1">
            <w:r w:rsidRPr="000043B1">
              <w:rPr>
                <w:rFonts w:hint="eastAsia"/>
              </w:rPr>
              <w:t>见</w:t>
            </w:r>
            <w:hyperlink w:anchor="_WSPolicyOrder对象属性列表" w:history="1">
              <w:r w:rsidR="00EE64BD" w:rsidRPr="000043B1">
                <w:t>WSPolicyOrder</w:t>
              </w:r>
            </w:hyperlink>
            <w:r w:rsidRPr="000043B1">
              <w:rPr>
                <w:rFonts w:hint="eastAsia"/>
              </w:rPr>
              <w:t>定义</w:t>
            </w:r>
          </w:p>
        </w:tc>
      </w:tr>
      <w:tr w:rsidR="0063723C" w:rsidRPr="0063723C" w14:paraId="7ED5E857" w14:textId="77777777" w:rsidTr="00D66DA2">
        <w:trPr>
          <w:trHeight w:val="303"/>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71472EC" w14:textId="77777777" w:rsidR="0063723C" w:rsidRPr="000043B1" w:rsidRDefault="0063723C" w:rsidP="000043B1">
            <w:r w:rsidRPr="000043B1">
              <w:rPr>
                <w:rFonts w:hint="eastAsia"/>
              </w:rPr>
              <w:t>param1</w:t>
            </w:r>
          </w:p>
        </w:tc>
        <w:tc>
          <w:tcPr>
            <w:tcW w:w="2693" w:type="dxa"/>
            <w:tcBorders>
              <w:top w:val="nil"/>
              <w:left w:val="nil"/>
              <w:bottom w:val="single" w:sz="4" w:space="0" w:color="auto"/>
              <w:right w:val="single" w:sz="4" w:space="0" w:color="auto"/>
            </w:tcBorders>
            <w:shd w:val="clear" w:color="auto" w:fill="auto"/>
            <w:vAlign w:val="center"/>
            <w:hideMark/>
          </w:tcPr>
          <w:p w14:paraId="7689B1C1" w14:textId="77777777" w:rsidR="0063723C" w:rsidRPr="000043B1" w:rsidRDefault="0063723C" w:rsidP="000043B1">
            <w:r w:rsidRPr="000043B1">
              <w:rPr>
                <w:rFonts w:hint="eastAsia"/>
              </w:rPr>
              <w:t>备份参数</w:t>
            </w:r>
          </w:p>
        </w:tc>
        <w:tc>
          <w:tcPr>
            <w:tcW w:w="1376" w:type="dxa"/>
            <w:tcBorders>
              <w:top w:val="nil"/>
              <w:left w:val="nil"/>
              <w:bottom w:val="single" w:sz="4" w:space="0" w:color="auto"/>
              <w:right w:val="single" w:sz="4" w:space="0" w:color="auto"/>
            </w:tcBorders>
            <w:shd w:val="clear" w:color="auto" w:fill="auto"/>
            <w:vAlign w:val="center"/>
            <w:hideMark/>
          </w:tcPr>
          <w:p w14:paraId="1B753A24" w14:textId="77777777" w:rsidR="0063723C" w:rsidRPr="000043B1" w:rsidRDefault="0063723C" w:rsidP="000043B1">
            <w:r w:rsidRPr="000043B1">
              <w:t>String</w:t>
            </w:r>
          </w:p>
        </w:tc>
        <w:tc>
          <w:tcPr>
            <w:tcW w:w="750" w:type="dxa"/>
            <w:tcBorders>
              <w:top w:val="nil"/>
              <w:left w:val="nil"/>
              <w:bottom w:val="single" w:sz="4" w:space="0" w:color="auto"/>
              <w:right w:val="single" w:sz="4" w:space="0" w:color="auto"/>
            </w:tcBorders>
            <w:shd w:val="clear" w:color="auto" w:fill="auto"/>
            <w:vAlign w:val="center"/>
            <w:hideMark/>
          </w:tcPr>
          <w:p w14:paraId="7B4448D2" w14:textId="77777777" w:rsidR="0063723C" w:rsidRPr="000043B1" w:rsidRDefault="0063723C" w:rsidP="000043B1">
            <w:r w:rsidRPr="000043B1">
              <w:t xml:space="preserve">　</w:t>
            </w:r>
          </w:p>
        </w:tc>
        <w:tc>
          <w:tcPr>
            <w:tcW w:w="3544" w:type="dxa"/>
            <w:tcBorders>
              <w:top w:val="nil"/>
              <w:left w:val="nil"/>
              <w:bottom w:val="single" w:sz="4" w:space="0" w:color="auto"/>
              <w:right w:val="single" w:sz="4" w:space="0" w:color="auto"/>
            </w:tcBorders>
            <w:shd w:val="clear" w:color="auto" w:fill="auto"/>
            <w:vAlign w:val="center"/>
            <w:hideMark/>
          </w:tcPr>
          <w:p w14:paraId="05AAA704" w14:textId="77777777" w:rsidR="0063723C" w:rsidRPr="000043B1" w:rsidRDefault="0063723C" w:rsidP="000043B1">
            <w:r w:rsidRPr="000043B1">
              <w:t xml:space="preserve">　</w:t>
            </w:r>
          </w:p>
        </w:tc>
      </w:tr>
      <w:tr w:rsidR="0063723C" w:rsidRPr="0063723C" w14:paraId="5CC7E731" w14:textId="77777777" w:rsidTr="00D66DA2">
        <w:trPr>
          <w:trHeight w:val="303"/>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F3F5208" w14:textId="77777777" w:rsidR="0063723C" w:rsidRPr="000043B1" w:rsidRDefault="0063723C" w:rsidP="000043B1">
            <w:r w:rsidRPr="000043B1">
              <w:rPr>
                <w:rFonts w:hint="eastAsia"/>
              </w:rPr>
              <w:t>param2</w:t>
            </w:r>
          </w:p>
        </w:tc>
        <w:tc>
          <w:tcPr>
            <w:tcW w:w="2693" w:type="dxa"/>
            <w:tcBorders>
              <w:top w:val="nil"/>
              <w:left w:val="nil"/>
              <w:bottom w:val="single" w:sz="4" w:space="0" w:color="auto"/>
              <w:right w:val="single" w:sz="4" w:space="0" w:color="auto"/>
            </w:tcBorders>
            <w:shd w:val="clear" w:color="auto" w:fill="auto"/>
            <w:vAlign w:val="center"/>
            <w:hideMark/>
          </w:tcPr>
          <w:p w14:paraId="6B3AE3A1" w14:textId="77777777" w:rsidR="0063723C" w:rsidRPr="000043B1" w:rsidRDefault="0063723C" w:rsidP="000043B1">
            <w:r w:rsidRPr="000043B1">
              <w:rPr>
                <w:rFonts w:hint="eastAsia"/>
              </w:rPr>
              <w:t>备份参数</w:t>
            </w:r>
          </w:p>
        </w:tc>
        <w:tc>
          <w:tcPr>
            <w:tcW w:w="1376" w:type="dxa"/>
            <w:tcBorders>
              <w:top w:val="nil"/>
              <w:left w:val="nil"/>
              <w:bottom w:val="single" w:sz="4" w:space="0" w:color="auto"/>
              <w:right w:val="single" w:sz="4" w:space="0" w:color="auto"/>
            </w:tcBorders>
            <w:shd w:val="clear" w:color="auto" w:fill="auto"/>
            <w:vAlign w:val="center"/>
            <w:hideMark/>
          </w:tcPr>
          <w:p w14:paraId="4D3B98E4" w14:textId="77777777" w:rsidR="0063723C" w:rsidRPr="000043B1" w:rsidRDefault="0063723C" w:rsidP="000043B1">
            <w:r w:rsidRPr="000043B1">
              <w:t>String</w:t>
            </w:r>
          </w:p>
        </w:tc>
        <w:tc>
          <w:tcPr>
            <w:tcW w:w="750" w:type="dxa"/>
            <w:tcBorders>
              <w:top w:val="nil"/>
              <w:left w:val="nil"/>
              <w:bottom w:val="single" w:sz="4" w:space="0" w:color="auto"/>
              <w:right w:val="single" w:sz="4" w:space="0" w:color="auto"/>
            </w:tcBorders>
            <w:shd w:val="clear" w:color="auto" w:fill="auto"/>
            <w:vAlign w:val="center"/>
            <w:hideMark/>
          </w:tcPr>
          <w:p w14:paraId="026530FB" w14:textId="77777777" w:rsidR="0063723C" w:rsidRPr="000043B1" w:rsidRDefault="0063723C" w:rsidP="000043B1">
            <w:r w:rsidRPr="000043B1">
              <w:t xml:space="preserve">　</w:t>
            </w:r>
          </w:p>
        </w:tc>
        <w:tc>
          <w:tcPr>
            <w:tcW w:w="3544" w:type="dxa"/>
            <w:tcBorders>
              <w:top w:val="nil"/>
              <w:left w:val="nil"/>
              <w:bottom w:val="single" w:sz="4" w:space="0" w:color="auto"/>
              <w:right w:val="single" w:sz="4" w:space="0" w:color="auto"/>
            </w:tcBorders>
            <w:shd w:val="clear" w:color="auto" w:fill="auto"/>
            <w:vAlign w:val="center"/>
            <w:hideMark/>
          </w:tcPr>
          <w:p w14:paraId="7F14D1F7" w14:textId="77777777" w:rsidR="0063723C" w:rsidRPr="000043B1" w:rsidRDefault="0063723C" w:rsidP="000043B1">
            <w:r w:rsidRPr="000043B1">
              <w:t xml:space="preserve">　</w:t>
            </w:r>
          </w:p>
        </w:tc>
      </w:tr>
    </w:tbl>
    <w:p w14:paraId="7BFD3A4F" w14:textId="77777777" w:rsidR="00BC384E" w:rsidRDefault="00BC384E" w:rsidP="00233809">
      <w:pPr>
        <w:pStyle w:val="3"/>
        <w:numPr>
          <w:ilvl w:val="2"/>
          <w:numId w:val="14"/>
        </w:numPr>
      </w:pPr>
      <w:bookmarkStart w:id="206" w:name="_Toc284696127"/>
      <w:r>
        <w:t>VO</w:t>
      </w:r>
      <w:r>
        <w:rPr>
          <w:rFonts w:hint="eastAsia"/>
        </w:rPr>
        <w:t>对象</w:t>
      </w:r>
      <w:bookmarkEnd w:id="206"/>
    </w:p>
    <w:p w14:paraId="3CB2DE0A" w14:textId="77777777" w:rsidR="00074366" w:rsidRPr="000043B1" w:rsidRDefault="00074366" w:rsidP="000043B1">
      <w:pPr>
        <w:outlineLvl w:val="4"/>
        <w:rPr>
          <w:rFonts w:ascii="Cambria" w:hAnsi="Cambria"/>
          <w:b/>
          <w:bCs/>
          <w:sz w:val="28"/>
          <w:szCs w:val="28"/>
        </w:rPr>
      </w:pPr>
      <w:bookmarkStart w:id="207" w:name="_VO对象属性列表"/>
      <w:bookmarkStart w:id="208" w:name="_WSPolicyOrder对象属性列表"/>
      <w:bookmarkEnd w:id="207"/>
      <w:bookmarkEnd w:id="208"/>
      <w:r w:rsidRPr="00D86E78">
        <w:rPr>
          <w:rStyle w:val="4Char"/>
        </w:rPr>
        <w:t>WSPolicyOrder</w:t>
      </w:r>
      <w:r w:rsidRPr="000043B1">
        <w:rPr>
          <w:rStyle w:val="4Char"/>
          <w:rFonts w:hint="eastAsia"/>
          <w:b w:val="0"/>
          <w:bCs w:val="0"/>
        </w:rPr>
        <w:t>对象</w:t>
      </w:r>
    </w:p>
    <w:tbl>
      <w:tblPr>
        <w:tblW w:w="10450" w:type="dxa"/>
        <w:tblInd w:w="93" w:type="dxa"/>
        <w:tblLayout w:type="fixed"/>
        <w:tblLook w:val="04A0" w:firstRow="1" w:lastRow="0" w:firstColumn="1" w:lastColumn="0" w:noHBand="0" w:noVBand="1"/>
      </w:tblPr>
      <w:tblGrid>
        <w:gridCol w:w="2000"/>
        <w:gridCol w:w="2693"/>
        <w:gridCol w:w="1418"/>
        <w:gridCol w:w="708"/>
        <w:gridCol w:w="3631"/>
      </w:tblGrid>
      <w:tr w:rsidR="00074366" w:rsidRPr="00074366" w14:paraId="64962638" w14:textId="77777777" w:rsidTr="00D26757">
        <w:trPr>
          <w:trHeight w:val="489"/>
        </w:trPr>
        <w:tc>
          <w:tcPr>
            <w:tcW w:w="200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34FCEA7E" w14:textId="77777777" w:rsidR="00074366" w:rsidRPr="00D66DA2" w:rsidRDefault="00074366" w:rsidP="00D66DA2">
            <w:pPr>
              <w:jc w:val="center"/>
            </w:pPr>
            <w:r w:rsidRPr="00D66DA2">
              <w:rPr>
                <w:rFonts w:hint="eastAsia"/>
              </w:rPr>
              <w:t>参数名称</w:t>
            </w:r>
          </w:p>
        </w:tc>
        <w:tc>
          <w:tcPr>
            <w:tcW w:w="2693" w:type="dxa"/>
            <w:tcBorders>
              <w:top w:val="single" w:sz="4" w:space="0" w:color="auto"/>
              <w:left w:val="nil"/>
              <w:bottom w:val="single" w:sz="4" w:space="0" w:color="auto"/>
              <w:right w:val="single" w:sz="4" w:space="0" w:color="auto"/>
            </w:tcBorders>
            <w:shd w:val="clear" w:color="000000" w:fill="8DB4E2"/>
            <w:noWrap/>
            <w:vAlign w:val="center"/>
            <w:hideMark/>
          </w:tcPr>
          <w:p w14:paraId="65BCBAD7" w14:textId="77777777" w:rsidR="00074366" w:rsidRPr="00D66DA2" w:rsidRDefault="00074366" w:rsidP="00D66DA2">
            <w:pPr>
              <w:jc w:val="center"/>
            </w:pPr>
            <w:r w:rsidRPr="00D66DA2">
              <w:rPr>
                <w:rFonts w:hint="eastAsia"/>
              </w:rPr>
              <w:t>中文含义</w:t>
            </w:r>
          </w:p>
        </w:tc>
        <w:tc>
          <w:tcPr>
            <w:tcW w:w="1418" w:type="dxa"/>
            <w:tcBorders>
              <w:top w:val="single" w:sz="4" w:space="0" w:color="auto"/>
              <w:left w:val="nil"/>
              <w:bottom w:val="single" w:sz="4" w:space="0" w:color="auto"/>
              <w:right w:val="single" w:sz="4" w:space="0" w:color="auto"/>
            </w:tcBorders>
            <w:shd w:val="clear" w:color="000000" w:fill="8DB4E2"/>
            <w:noWrap/>
            <w:vAlign w:val="center"/>
            <w:hideMark/>
          </w:tcPr>
          <w:p w14:paraId="1458A67F" w14:textId="77777777" w:rsidR="00074366" w:rsidRPr="00D66DA2" w:rsidRDefault="00074366" w:rsidP="00D66DA2">
            <w:pPr>
              <w:jc w:val="center"/>
            </w:pPr>
            <w:r w:rsidRPr="00D66DA2">
              <w:rPr>
                <w:rFonts w:hint="eastAsia"/>
              </w:rPr>
              <w:t>类型</w:t>
            </w:r>
          </w:p>
        </w:tc>
        <w:tc>
          <w:tcPr>
            <w:tcW w:w="708" w:type="dxa"/>
            <w:tcBorders>
              <w:top w:val="single" w:sz="4" w:space="0" w:color="auto"/>
              <w:left w:val="nil"/>
              <w:bottom w:val="single" w:sz="4" w:space="0" w:color="auto"/>
              <w:right w:val="single" w:sz="4" w:space="0" w:color="auto"/>
            </w:tcBorders>
            <w:shd w:val="clear" w:color="000000" w:fill="8DB4E2"/>
            <w:noWrap/>
            <w:vAlign w:val="center"/>
            <w:hideMark/>
          </w:tcPr>
          <w:p w14:paraId="27F80831" w14:textId="77777777" w:rsidR="00074366" w:rsidRPr="00D66DA2" w:rsidRDefault="00074366" w:rsidP="00D66DA2">
            <w:pPr>
              <w:jc w:val="center"/>
            </w:pPr>
            <w:r w:rsidRPr="00D66DA2">
              <w:rPr>
                <w:rFonts w:hint="eastAsia"/>
              </w:rPr>
              <w:t>必填</w:t>
            </w:r>
          </w:p>
        </w:tc>
        <w:tc>
          <w:tcPr>
            <w:tcW w:w="3631" w:type="dxa"/>
            <w:tcBorders>
              <w:top w:val="single" w:sz="4" w:space="0" w:color="auto"/>
              <w:left w:val="nil"/>
              <w:bottom w:val="single" w:sz="4" w:space="0" w:color="auto"/>
              <w:right w:val="single" w:sz="4" w:space="0" w:color="auto"/>
            </w:tcBorders>
            <w:shd w:val="clear" w:color="000000" w:fill="8DB4E2"/>
            <w:noWrap/>
            <w:vAlign w:val="center"/>
            <w:hideMark/>
          </w:tcPr>
          <w:p w14:paraId="715F0029" w14:textId="77777777" w:rsidR="00074366" w:rsidRPr="00D66DA2" w:rsidRDefault="00074366" w:rsidP="00D66DA2">
            <w:pPr>
              <w:jc w:val="center"/>
            </w:pPr>
            <w:r w:rsidRPr="00D66DA2">
              <w:rPr>
                <w:rFonts w:hint="eastAsia"/>
              </w:rPr>
              <w:t>备注</w:t>
            </w:r>
          </w:p>
        </w:tc>
      </w:tr>
      <w:tr w:rsidR="00074366" w:rsidRPr="00074366" w14:paraId="7C3A6038" w14:textId="77777777" w:rsidTr="00D26757">
        <w:trPr>
          <w:trHeight w:val="459"/>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F451FF6" w14:textId="77777777" w:rsidR="00074366" w:rsidRPr="00D66DA2" w:rsidRDefault="00074366" w:rsidP="00D66DA2">
            <w:r w:rsidRPr="00D66DA2">
              <w:t>sequenceNo</w:t>
            </w:r>
          </w:p>
        </w:tc>
        <w:tc>
          <w:tcPr>
            <w:tcW w:w="2693" w:type="dxa"/>
            <w:tcBorders>
              <w:top w:val="nil"/>
              <w:left w:val="nil"/>
              <w:bottom w:val="single" w:sz="4" w:space="0" w:color="auto"/>
              <w:right w:val="single" w:sz="4" w:space="0" w:color="auto"/>
            </w:tcBorders>
            <w:shd w:val="clear" w:color="auto" w:fill="auto"/>
            <w:vAlign w:val="center"/>
            <w:hideMark/>
          </w:tcPr>
          <w:p w14:paraId="49E8169B" w14:textId="77777777" w:rsidR="00074366" w:rsidRPr="00D66DA2" w:rsidRDefault="00074366" w:rsidP="00D66DA2">
            <w:r w:rsidRPr="00D66DA2">
              <w:t>51Book</w:t>
            </w:r>
            <w:r w:rsidRPr="00D66DA2">
              <w:rPr>
                <w:rFonts w:hint="eastAsia"/>
              </w:rPr>
              <w:t>系统中的订单号</w:t>
            </w:r>
          </w:p>
        </w:tc>
        <w:tc>
          <w:tcPr>
            <w:tcW w:w="1418" w:type="dxa"/>
            <w:tcBorders>
              <w:top w:val="nil"/>
              <w:left w:val="nil"/>
              <w:bottom w:val="single" w:sz="4" w:space="0" w:color="auto"/>
              <w:right w:val="single" w:sz="4" w:space="0" w:color="auto"/>
            </w:tcBorders>
            <w:shd w:val="clear" w:color="auto" w:fill="auto"/>
            <w:vAlign w:val="center"/>
            <w:hideMark/>
          </w:tcPr>
          <w:p w14:paraId="67B8040F" w14:textId="77777777" w:rsidR="00074366" w:rsidRPr="00D66DA2" w:rsidRDefault="00074366" w:rsidP="00D66DA2">
            <w:r w:rsidRPr="00D66DA2">
              <w:t>String</w:t>
            </w:r>
          </w:p>
        </w:tc>
        <w:tc>
          <w:tcPr>
            <w:tcW w:w="708" w:type="dxa"/>
            <w:tcBorders>
              <w:top w:val="nil"/>
              <w:left w:val="nil"/>
              <w:bottom w:val="single" w:sz="4" w:space="0" w:color="auto"/>
              <w:right w:val="single" w:sz="4" w:space="0" w:color="auto"/>
            </w:tcBorders>
            <w:shd w:val="clear" w:color="auto" w:fill="auto"/>
            <w:vAlign w:val="center"/>
            <w:hideMark/>
          </w:tcPr>
          <w:p w14:paraId="1980A5CB" w14:textId="77777777" w:rsidR="00074366" w:rsidRPr="00D66DA2" w:rsidRDefault="00074366" w:rsidP="00D66DA2">
            <w:r w:rsidRPr="00D66DA2">
              <w:rPr>
                <w:rFonts w:hint="eastAsia"/>
              </w:rPr>
              <w:t>是</w:t>
            </w:r>
          </w:p>
        </w:tc>
        <w:tc>
          <w:tcPr>
            <w:tcW w:w="3631" w:type="dxa"/>
            <w:tcBorders>
              <w:top w:val="nil"/>
              <w:left w:val="nil"/>
              <w:bottom w:val="single" w:sz="4" w:space="0" w:color="auto"/>
              <w:right w:val="single" w:sz="4" w:space="0" w:color="auto"/>
            </w:tcBorders>
            <w:shd w:val="clear" w:color="auto" w:fill="auto"/>
            <w:vAlign w:val="center"/>
            <w:hideMark/>
          </w:tcPr>
          <w:p w14:paraId="77651743" w14:textId="77777777" w:rsidR="00074366" w:rsidRPr="00D66DA2" w:rsidRDefault="00074366" w:rsidP="00D66DA2">
            <w:r w:rsidRPr="00D66DA2">
              <w:t xml:space="preserve">　</w:t>
            </w:r>
          </w:p>
        </w:tc>
      </w:tr>
      <w:tr w:rsidR="00074366" w:rsidRPr="00074366" w14:paraId="291E6F39" w14:textId="77777777" w:rsidTr="00D26757">
        <w:trPr>
          <w:trHeight w:val="267"/>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68A4059" w14:textId="77777777" w:rsidR="00074366" w:rsidRPr="00D66DA2" w:rsidRDefault="00074366" w:rsidP="00D66DA2">
            <w:r w:rsidRPr="00D66DA2">
              <w:t>pnrNo</w:t>
            </w:r>
          </w:p>
        </w:tc>
        <w:tc>
          <w:tcPr>
            <w:tcW w:w="2693" w:type="dxa"/>
            <w:tcBorders>
              <w:top w:val="nil"/>
              <w:left w:val="nil"/>
              <w:bottom w:val="single" w:sz="4" w:space="0" w:color="auto"/>
              <w:right w:val="single" w:sz="4" w:space="0" w:color="auto"/>
            </w:tcBorders>
            <w:shd w:val="clear" w:color="auto" w:fill="auto"/>
            <w:vAlign w:val="center"/>
            <w:hideMark/>
          </w:tcPr>
          <w:p w14:paraId="60D387D9" w14:textId="77777777" w:rsidR="00074366" w:rsidRPr="00D66DA2" w:rsidRDefault="00074366" w:rsidP="00D66DA2">
            <w:r w:rsidRPr="00D66DA2">
              <w:t>Pnr</w:t>
            </w:r>
            <w:r w:rsidRPr="00D66DA2">
              <w:rPr>
                <w:rFonts w:hint="eastAsia"/>
              </w:rPr>
              <w:t>号</w:t>
            </w:r>
          </w:p>
        </w:tc>
        <w:tc>
          <w:tcPr>
            <w:tcW w:w="1418" w:type="dxa"/>
            <w:tcBorders>
              <w:top w:val="nil"/>
              <w:left w:val="nil"/>
              <w:bottom w:val="single" w:sz="4" w:space="0" w:color="auto"/>
              <w:right w:val="single" w:sz="4" w:space="0" w:color="auto"/>
            </w:tcBorders>
            <w:shd w:val="clear" w:color="auto" w:fill="auto"/>
            <w:vAlign w:val="center"/>
            <w:hideMark/>
          </w:tcPr>
          <w:p w14:paraId="2E0F70CA" w14:textId="77777777" w:rsidR="00074366" w:rsidRPr="00D66DA2" w:rsidRDefault="00074366" w:rsidP="00D66DA2">
            <w:r w:rsidRPr="00D66DA2">
              <w:t>String</w:t>
            </w:r>
          </w:p>
        </w:tc>
        <w:tc>
          <w:tcPr>
            <w:tcW w:w="708" w:type="dxa"/>
            <w:tcBorders>
              <w:top w:val="nil"/>
              <w:left w:val="nil"/>
              <w:bottom w:val="single" w:sz="4" w:space="0" w:color="auto"/>
              <w:right w:val="single" w:sz="4" w:space="0" w:color="auto"/>
            </w:tcBorders>
            <w:shd w:val="clear" w:color="auto" w:fill="auto"/>
            <w:vAlign w:val="center"/>
            <w:hideMark/>
          </w:tcPr>
          <w:p w14:paraId="2166D0DF" w14:textId="77777777" w:rsidR="00074366" w:rsidRPr="00D66DA2" w:rsidRDefault="00074366" w:rsidP="00D66DA2">
            <w:r w:rsidRPr="00D66DA2">
              <w:rPr>
                <w:rFonts w:hint="eastAsia"/>
              </w:rPr>
              <w:t>是</w:t>
            </w:r>
          </w:p>
        </w:tc>
        <w:tc>
          <w:tcPr>
            <w:tcW w:w="3631" w:type="dxa"/>
            <w:tcBorders>
              <w:top w:val="nil"/>
              <w:left w:val="nil"/>
              <w:bottom w:val="single" w:sz="4" w:space="0" w:color="auto"/>
              <w:right w:val="single" w:sz="4" w:space="0" w:color="auto"/>
            </w:tcBorders>
            <w:shd w:val="clear" w:color="auto" w:fill="auto"/>
            <w:vAlign w:val="center"/>
            <w:hideMark/>
          </w:tcPr>
          <w:p w14:paraId="0067CC8A" w14:textId="77777777" w:rsidR="00074366" w:rsidRPr="00D66DA2" w:rsidRDefault="00074366" w:rsidP="00D66DA2">
            <w:r w:rsidRPr="00D66DA2">
              <w:t xml:space="preserve">　</w:t>
            </w:r>
          </w:p>
        </w:tc>
      </w:tr>
      <w:tr w:rsidR="00074366" w:rsidRPr="00074366" w14:paraId="30F975AC" w14:textId="77777777" w:rsidTr="00D26757">
        <w:trPr>
          <w:trHeight w:val="267"/>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F9DB42E" w14:textId="77777777" w:rsidR="00074366" w:rsidRPr="00D66DA2" w:rsidRDefault="00074366" w:rsidP="00D66DA2">
            <w:r w:rsidRPr="00D66DA2">
              <w:t>pnrTxt</w:t>
            </w:r>
          </w:p>
        </w:tc>
        <w:tc>
          <w:tcPr>
            <w:tcW w:w="2693" w:type="dxa"/>
            <w:tcBorders>
              <w:top w:val="nil"/>
              <w:left w:val="nil"/>
              <w:bottom w:val="single" w:sz="4" w:space="0" w:color="auto"/>
              <w:right w:val="single" w:sz="4" w:space="0" w:color="auto"/>
            </w:tcBorders>
            <w:shd w:val="clear" w:color="auto" w:fill="auto"/>
            <w:vAlign w:val="center"/>
            <w:hideMark/>
          </w:tcPr>
          <w:p w14:paraId="3015FBBD" w14:textId="77777777" w:rsidR="00074366" w:rsidRPr="00D66DA2" w:rsidRDefault="00074366" w:rsidP="00D66DA2">
            <w:r w:rsidRPr="00D66DA2">
              <w:t xml:space="preserve">　</w:t>
            </w:r>
          </w:p>
        </w:tc>
        <w:tc>
          <w:tcPr>
            <w:tcW w:w="1418" w:type="dxa"/>
            <w:tcBorders>
              <w:top w:val="nil"/>
              <w:left w:val="nil"/>
              <w:bottom w:val="single" w:sz="4" w:space="0" w:color="auto"/>
              <w:right w:val="single" w:sz="4" w:space="0" w:color="auto"/>
            </w:tcBorders>
            <w:shd w:val="clear" w:color="auto" w:fill="auto"/>
            <w:vAlign w:val="center"/>
            <w:hideMark/>
          </w:tcPr>
          <w:p w14:paraId="56674FE2" w14:textId="77777777" w:rsidR="00074366" w:rsidRPr="00D66DA2" w:rsidRDefault="00074366" w:rsidP="00D66DA2">
            <w:r w:rsidRPr="00D66DA2">
              <w:t>String</w:t>
            </w:r>
          </w:p>
        </w:tc>
        <w:tc>
          <w:tcPr>
            <w:tcW w:w="708" w:type="dxa"/>
            <w:tcBorders>
              <w:top w:val="nil"/>
              <w:left w:val="nil"/>
              <w:bottom w:val="single" w:sz="4" w:space="0" w:color="auto"/>
              <w:right w:val="single" w:sz="4" w:space="0" w:color="auto"/>
            </w:tcBorders>
            <w:shd w:val="clear" w:color="auto" w:fill="auto"/>
            <w:vAlign w:val="center"/>
            <w:hideMark/>
          </w:tcPr>
          <w:p w14:paraId="54708337" w14:textId="77777777" w:rsidR="00074366" w:rsidRPr="00D66DA2" w:rsidRDefault="00074366" w:rsidP="00D66DA2">
            <w:r w:rsidRPr="00D66DA2">
              <w:rPr>
                <w:rFonts w:hint="eastAsia"/>
              </w:rPr>
              <w:t>是</w:t>
            </w:r>
          </w:p>
        </w:tc>
        <w:tc>
          <w:tcPr>
            <w:tcW w:w="3631" w:type="dxa"/>
            <w:tcBorders>
              <w:top w:val="nil"/>
              <w:left w:val="nil"/>
              <w:bottom w:val="single" w:sz="4" w:space="0" w:color="auto"/>
              <w:right w:val="single" w:sz="4" w:space="0" w:color="auto"/>
            </w:tcBorders>
            <w:shd w:val="clear" w:color="auto" w:fill="auto"/>
            <w:vAlign w:val="center"/>
            <w:hideMark/>
          </w:tcPr>
          <w:p w14:paraId="7B66C751" w14:textId="77777777" w:rsidR="00074366" w:rsidRPr="00D66DA2" w:rsidRDefault="00074366" w:rsidP="00D66DA2">
            <w:r w:rsidRPr="00D66DA2">
              <w:rPr>
                <w:rFonts w:hint="eastAsia"/>
              </w:rPr>
              <w:t>返回</w:t>
            </w:r>
            <w:r w:rsidRPr="00D66DA2">
              <w:t>PNR</w:t>
            </w:r>
            <w:r w:rsidRPr="00D66DA2">
              <w:rPr>
                <w:rFonts w:hint="eastAsia"/>
              </w:rPr>
              <w:t>内容</w:t>
            </w:r>
          </w:p>
        </w:tc>
      </w:tr>
      <w:tr w:rsidR="00074366" w:rsidRPr="00074366" w14:paraId="5DBB7764" w14:textId="77777777" w:rsidTr="00D26757">
        <w:trPr>
          <w:trHeight w:val="474"/>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D241C13" w14:textId="77777777" w:rsidR="00074366" w:rsidRPr="00D66DA2" w:rsidRDefault="00074366" w:rsidP="00D66DA2">
            <w:r w:rsidRPr="00D66DA2">
              <w:t>policyId</w:t>
            </w:r>
          </w:p>
        </w:tc>
        <w:tc>
          <w:tcPr>
            <w:tcW w:w="2693" w:type="dxa"/>
            <w:tcBorders>
              <w:top w:val="nil"/>
              <w:left w:val="nil"/>
              <w:bottom w:val="single" w:sz="4" w:space="0" w:color="auto"/>
              <w:right w:val="single" w:sz="4" w:space="0" w:color="auto"/>
            </w:tcBorders>
            <w:shd w:val="clear" w:color="auto" w:fill="auto"/>
            <w:vAlign w:val="center"/>
            <w:hideMark/>
          </w:tcPr>
          <w:p w14:paraId="1D5607E1" w14:textId="77777777" w:rsidR="00074366" w:rsidRPr="00D66DA2" w:rsidRDefault="00074366" w:rsidP="00D66DA2">
            <w:r w:rsidRPr="00D66DA2">
              <w:t>51book</w:t>
            </w:r>
            <w:r w:rsidRPr="00D66DA2">
              <w:rPr>
                <w:rFonts w:hint="eastAsia"/>
              </w:rPr>
              <w:t>系统中政策</w:t>
            </w:r>
            <w:r w:rsidRPr="00D66DA2">
              <w:t>Id</w:t>
            </w:r>
          </w:p>
        </w:tc>
        <w:tc>
          <w:tcPr>
            <w:tcW w:w="1418" w:type="dxa"/>
            <w:tcBorders>
              <w:top w:val="nil"/>
              <w:left w:val="nil"/>
              <w:bottom w:val="single" w:sz="4" w:space="0" w:color="auto"/>
              <w:right w:val="single" w:sz="4" w:space="0" w:color="auto"/>
            </w:tcBorders>
            <w:shd w:val="clear" w:color="auto" w:fill="auto"/>
            <w:vAlign w:val="center"/>
            <w:hideMark/>
          </w:tcPr>
          <w:p w14:paraId="087909B3" w14:textId="77777777" w:rsidR="00074366" w:rsidRPr="00D66DA2" w:rsidRDefault="00074366" w:rsidP="00D66DA2">
            <w:r w:rsidRPr="00D66DA2">
              <w:t>int</w:t>
            </w:r>
          </w:p>
        </w:tc>
        <w:tc>
          <w:tcPr>
            <w:tcW w:w="708" w:type="dxa"/>
            <w:tcBorders>
              <w:top w:val="nil"/>
              <w:left w:val="nil"/>
              <w:bottom w:val="single" w:sz="4" w:space="0" w:color="auto"/>
              <w:right w:val="single" w:sz="4" w:space="0" w:color="auto"/>
            </w:tcBorders>
            <w:shd w:val="clear" w:color="auto" w:fill="auto"/>
            <w:vAlign w:val="center"/>
            <w:hideMark/>
          </w:tcPr>
          <w:p w14:paraId="2675CC08" w14:textId="77777777" w:rsidR="00074366" w:rsidRPr="00D66DA2" w:rsidRDefault="00074366" w:rsidP="00D66DA2">
            <w:r w:rsidRPr="00D66DA2">
              <w:rPr>
                <w:rFonts w:hint="eastAsia"/>
              </w:rPr>
              <w:t>是</w:t>
            </w:r>
          </w:p>
        </w:tc>
        <w:tc>
          <w:tcPr>
            <w:tcW w:w="3631" w:type="dxa"/>
            <w:tcBorders>
              <w:top w:val="nil"/>
              <w:left w:val="nil"/>
              <w:bottom w:val="single" w:sz="4" w:space="0" w:color="auto"/>
              <w:right w:val="single" w:sz="4" w:space="0" w:color="auto"/>
            </w:tcBorders>
            <w:shd w:val="clear" w:color="auto" w:fill="auto"/>
            <w:vAlign w:val="center"/>
            <w:hideMark/>
          </w:tcPr>
          <w:p w14:paraId="102104A2" w14:textId="77777777" w:rsidR="00074366" w:rsidRPr="00D66DA2" w:rsidRDefault="00074366" w:rsidP="00D66DA2">
            <w:r w:rsidRPr="00D66DA2">
              <w:t>policyId=0</w:t>
            </w:r>
            <w:r w:rsidRPr="00D66DA2">
              <w:rPr>
                <w:rFonts w:hint="eastAsia"/>
              </w:rPr>
              <w:t>时采用基本政策</w:t>
            </w:r>
            <w:r w:rsidRPr="00D66DA2">
              <w:t>(</w:t>
            </w:r>
            <w:r w:rsidRPr="00D66DA2">
              <w:rPr>
                <w:rFonts w:hint="eastAsia"/>
              </w:rPr>
              <w:t>儿童票</w:t>
            </w:r>
            <w:r w:rsidRPr="00D66DA2">
              <w:t>)</w:t>
            </w:r>
          </w:p>
        </w:tc>
      </w:tr>
      <w:tr w:rsidR="00074366" w:rsidRPr="00074366" w14:paraId="11D0818C" w14:textId="77777777" w:rsidTr="00D26757">
        <w:trPr>
          <w:trHeight w:val="267"/>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BE02E89" w14:textId="77777777" w:rsidR="00074366" w:rsidRPr="00D66DA2" w:rsidRDefault="00074366" w:rsidP="00D66DA2">
            <w:r w:rsidRPr="00D66DA2">
              <w:t>status</w:t>
            </w:r>
          </w:p>
        </w:tc>
        <w:tc>
          <w:tcPr>
            <w:tcW w:w="2693" w:type="dxa"/>
            <w:tcBorders>
              <w:top w:val="nil"/>
              <w:left w:val="nil"/>
              <w:bottom w:val="single" w:sz="4" w:space="0" w:color="auto"/>
              <w:right w:val="single" w:sz="4" w:space="0" w:color="auto"/>
            </w:tcBorders>
            <w:shd w:val="clear" w:color="auto" w:fill="auto"/>
            <w:vAlign w:val="center"/>
            <w:hideMark/>
          </w:tcPr>
          <w:p w14:paraId="62663D98" w14:textId="77777777" w:rsidR="00074366" w:rsidRPr="00D66DA2" w:rsidRDefault="00074366" w:rsidP="00D66DA2">
            <w:r w:rsidRPr="00D66DA2">
              <w:rPr>
                <w:rFonts w:hint="eastAsia"/>
              </w:rPr>
              <w:t>状态</w:t>
            </w:r>
          </w:p>
        </w:tc>
        <w:tc>
          <w:tcPr>
            <w:tcW w:w="1418" w:type="dxa"/>
            <w:tcBorders>
              <w:top w:val="nil"/>
              <w:left w:val="nil"/>
              <w:bottom w:val="single" w:sz="4" w:space="0" w:color="auto"/>
              <w:right w:val="single" w:sz="4" w:space="0" w:color="auto"/>
            </w:tcBorders>
            <w:shd w:val="clear" w:color="auto" w:fill="auto"/>
            <w:vAlign w:val="center"/>
            <w:hideMark/>
          </w:tcPr>
          <w:p w14:paraId="0755EBEE" w14:textId="77777777" w:rsidR="00074366" w:rsidRPr="00D66DA2" w:rsidRDefault="00074366" w:rsidP="00D66DA2">
            <w:r w:rsidRPr="00D66DA2">
              <w:t>int</w:t>
            </w:r>
          </w:p>
        </w:tc>
        <w:tc>
          <w:tcPr>
            <w:tcW w:w="708" w:type="dxa"/>
            <w:tcBorders>
              <w:top w:val="nil"/>
              <w:left w:val="nil"/>
              <w:bottom w:val="single" w:sz="4" w:space="0" w:color="auto"/>
              <w:right w:val="single" w:sz="4" w:space="0" w:color="auto"/>
            </w:tcBorders>
            <w:shd w:val="clear" w:color="auto" w:fill="auto"/>
            <w:vAlign w:val="center"/>
            <w:hideMark/>
          </w:tcPr>
          <w:p w14:paraId="0648B8AB" w14:textId="77777777" w:rsidR="00074366" w:rsidRPr="00D66DA2" w:rsidRDefault="00074366" w:rsidP="00D66DA2">
            <w:r w:rsidRPr="00D66DA2">
              <w:rPr>
                <w:rFonts w:hint="eastAsia"/>
              </w:rPr>
              <w:t>是</w:t>
            </w:r>
          </w:p>
        </w:tc>
        <w:tc>
          <w:tcPr>
            <w:tcW w:w="3631" w:type="dxa"/>
            <w:tcBorders>
              <w:top w:val="nil"/>
              <w:left w:val="nil"/>
              <w:bottom w:val="single" w:sz="4" w:space="0" w:color="auto"/>
              <w:right w:val="single" w:sz="4" w:space="0" w:color="auto"/>
            </w:tcBorders>
            <w:shd w:val="clear" w:color="auto" w:fill="auto"/>
            <w:vAlign w:val="center"/>
            <w:hideMark/>
          </w:tcPr>
          <w:p w14:paraId="2EE13C3B" w14:textId="77777777" w:rsidR="00074366" w:rsidRPr="00D66DA2" w:rsidRDefault="00074366" w:rsidP="00D66DA2">
            <w:r w:rsidRPr="00D66DA2">
              <w:rPr>
                <w:rFonts w:hint="eastAsia"/>
              </w:rPr>
              <w:t>订单的状态</w:t>
            </w:r>
          </w:p>
        </w:tc>
      </w:tr>
      <w:tr w:rsidR="00074366" w:rsidRPr="00074366" w14:paraId="13F4ECE3" w14:textId="77777777" w:rsidTr="00D26757">
        <w:trPr>
          <w:trHeight w:val="267"/>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70690BC" w14:textId="77777777" w:rsidR="00074366" w:rsidRPr="00D66DA2" w:rsidRDefault="00074366" w:rsidP="00D66DA2">
            <w:r w:rsidRPr="00D66DA2">
              <w:t>gmtTime</w:t>
            </w:r>
          </w:p>
        </w:tc>
        <w:tc>
          <w:tcPr>
            <w:tcW w:w="2693" w:type="dxa"/>
            <w:tcBorders>
              <w:top w:val="nil"/>
              <w:left w:val="nil"/>
              <w:bottom w:val="single" w:sz="4" w:space="0" w:color="auto"/>
              <w:right w:val="single" w:sz="4" w:space="0" w:color="auto"/>
            </w:tcBorders>
            <w:shd w:val="clear" w:color="auto" w:fill="auto"/>
            <w:vAlign w:val="center"/>
            <w:hideMark/>
          </w:tcPr>
          <w:p w14:paraId="21EB2A9B" w14:textId="77777777" w:rsidR="00074366" w:rsidRPr="00D66DA2" w:rsidRDefault="00074366" w:rsidP="00D66DA2">
            <w:r w:rsidRPr="00D66DA2">
              <w:rPr>
                <w:rFonts w:hint="eastAsia"/>
              </w:rPr>
              <w:t>创建时间</w:t>
            </w:r>
          </w:p>
        </w:tc>
        <w:tc>
          <w:tcPr>
            <w:tcW w:w="1418" w:type="dxa"/>
            <w:tcBorders>
              <w:top w:val="nil"/>
              <w:left w:val="nil"/>
              <w:bottom w:val="single" w:sz="4" w:space="0" w:color="auto"/>
              <w:right w:val="single" w:sz="4" w:space="0" w:color="auto"/>
            </w:tcBorders>
            <w:shd w:val="clear" w:color="auto" w:fill="auto"/>
            <w:vAlign w:val="center"/>
            <w:hideMark/>
          </w:tcPr>
          <w:p w14:paraId="55CE3986" w14:textId="77777777" w:rsidR="00074366" w:rsidRPr="00D66DA2" w:rsidRDefault="00074366" w:rsidP="00D66DA2">
            <w:r w:rsidRPr="00D66DA2">
              <w:t>String</w:t>
            </w:r>
          </w:p>
        </w:tc>
        <w:tc>
          <w:tcPr>
            <w:tcW w:w="708" w:type="dxa"/>
            <w:tcBorders>
              <w:top w:val="nil"/>
              <w:left w:val="nil"/>
              <w:bottom w:val="single" w:sz="4" w:space="0" w:color="auto"/>
              <w:right w:val="single" w:sz="4" w:space="0" w:color="auto"/>
            </w:tcBorders>
            <w:shd w:val="clear" w:color="auto" w:fill="auto"/>
            <w:vAlign w:val="center"/>
            <w:hideMark/>
          </w:tcPr>
          <w:p w14:paraId="6381B2E1" w14:textId="77777777" w:rsidR="00074366" w:rsidRPr="00D66DA2" w:rsidRDefault="00074366" w:rsidP="00D66DA2">
            <w:r w:rsidRPr="00D66DA2">
              <w:rPr>
                <w:rFonts w:hint="eastAsia"/>
              </w:rPr>
              <w:t>是</w:t>
            </w:r>
          </w:p>
        </w:tc>
        <w:tc>
          <w:tcPr>
            <w:tcW w:w="3631" w:type="dxa"/>
            <w:tcBorders>
              <w:top w:val="nil"/>
              <w:left w:val="nil"/>
              <w:bottom w:val="single" w:sz="4" w:space="0" w:color="auto"/>
              <w:right w:val="single" w:sz="4" w:space="0" w:color="auto"/>
            </w:tcBorders>
            <w:shd w:val="clear" w:color="auto" w:fill="auto"/>
            <w:vAlign w:val="center"/>
            <w:hideMark/>
          </w:tcPr>
          <w:p w14:paraId="01B83C7B" w14:textId="77777777" w:rsidR="00074366" w:rsidRPr="00D66DA2" w:rsidRDefault="00074366" w:rsidP="00D66DA2">
            <w:r w:rsidRPr="00D66DA2">
              <w:rPr>
                <w:rFonts w:hint="eastAsia"/>
              </w:rPr>
              <w:t>格式：</w:t>
            </w:r>
            <w:r w:rsidRPr="00D66DA2">
              <w:t>yyyy-MM-dd HH:mm:ss</w:t>
            </w:r>
          </w:p>
        </w:tc>
      </w:tr>
      <w:tr w:rsidR="00074366" w:rsidRPr="00074366" w14:paraId="2A9AF1D7" w14:textId="77777777" w:rsidTr="00D26757">
        <w:trPr>
          <w:trHeight w:val="267"/>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308EC5" w14:textId="77777777" w:rsidR="00074366" w:rsidRPr="00D66DA2" w:rsidRDefault="00074366" w:rsidP="00D66DA2">
            <w:r w:rsidRPr="00D66DA2">
              <w:lastRenderedPageBreak/>
              <w:t>commisionInfo</w:t>
            </w:r>
          </w:p>
        </w:tc>
        <w:tc>
          <w:tcPr>
            <w:tcW w:w="2693" w:type="dxa"/>
            <w:tcBorders>
              <w:top w:val="nil"/>
              <w:left w:val="nil"/>
              <w:bottom w:val="single" w:sz="4" w:space="0" w:color="auto"/>
              <w:right w:val="single" w:sz="4" w:space="0" w:color="auto"/>
            </w:tcBorders>
            <w:shd w:val="clear" w:color="auto" w:fill="auto"/>
            <w:vAlign w:val="center"/>
            <w:hideMark/>
          </w:tcPr>
          <w:p w14:paraId="7FE1DEEC" w14:textId="77777777" w:rsidR="00074366" w:rsidRPr="00D66DA2" w:rsidRDefault="00074366" w:rsidP="00D66DA2">
            <w:r w:rsidRPr="00D66DA2">
              <w:rPr>
                <w:rFonts w:hint="eastAsia"/>
              </w:rPr>
              <w:t>返点信息</w:t>
            </w:r>
          </w:p>
        </w:tc>
        <w:tc>
          <w:tcPr>
            <w:tcW w:w="1418" w:type="dxa"/>
            <w:tcBorders>
              <w:top w:val="nil"/>
              <w:left w:val="nil"/>
              <w:bottom w:val="single" w:sz="4" w:space="0" w:color="auto"/>
              <w:right w:val="single" w:sz="4" w:space="0" w:color="auto"/>
            </w:tcBorders>
            <w:shd w:val="clear" w:color="auto" w:fill="auto"/>
            <w:vAlign w:val="center"/>
            <w:hideMark/>
          </w:tcPr>
          <w:p w14:paraId="17320F41" w14:textId="77777777" w:rsidR="00074366" w:rsidRPr="00D66DA2" w:rsidRDefault="004828F0" w:rsidP="00D66DA2">
            <w:r w:rsidRPr="00D66DA2">
              <w:t>String</w:t>
            </w:r>
          </w:p>
        </w:tc>
        <w:tc>
          <w:tcPr>
            <w:tcW w:w="708" w:type="dxa"/>
            <w:tcBorders>
              <w:top w:val="nil"/>
              <w:left w:val="nil"/>
              <w:bottom w:val="single" w:sz="4" w:space="0" w:color="auto"/>
              <w:right w:val="single" w:sz="4" w:space="0" w:color="auto"/>
            </w:tcBorders>
            <w:shd w:val="clear" w:color="auto" w:fill="auto"/>
            <w:vAlign w:val="center"/>
            <w:hideMark/>
          </w:tcPr>
          <w:p w14:paraId="767FEC7A" w14:textId="77777777" w:rsidR="00074366" w:rsidRPr="00D66DA2" w:rsidRDefault="00074366" w:rsidP="00D66DA2">
            <w:r w:rsidRPr="00D66DA2">
              <w:rPr>
                <w:rFonts w:hint="eastAsia"/>
              </w:rPr>
              <w:t>是</w:t>
            </w:r>
          </w:p>
        </w:tc>
        <w:tc>
          <w:tcPr>
            <w:tcW w:w="3631" w:type="dxa"/>
            <w:tcBorders>
              <w:top w:val="nil"/>
              <w:left w:val="nil"/>
              <w:bottom w:val="single" w:sz="4" w:space="0" w:color="auto"/>
              <w:right w:val="single" w:sz="4" w:space="0" w:color="auto"/>
            </w:tcBorders>
            <w:shd w:val="clear" w:color="auto" w:fill="auto"/>
            <w:vAlign w:val="center"/>
            <w:hideMark/>
          </w:tcPr>
          <w:p w14:paraId="24A0098B" w14:textId="77777777" w:rsidR="00074366" w:rsidRPr="00D66DA2" w:rsidRDefault="00074366" w:rsidP="00D66DA2">
            <w:r w:rsidRPr="00D66DA2">
              <w:rPr>
                <w:rFonts w:hint="eastAsia"/>
              </w:rPr>
              <w:t>此订单用户可得的返点信息</w:t>
            </w:r>
          </w:p>
        </w:tc>
      </w:tr>
      <w:tr w:rsidR="00074366" w:rsidRPr="00074366" w14:paraId="10B9A88F" w14:textId="77777777" w:rsidTr="00D26757">
        <w:trPr>
          <w:trHeight w:val="267"/>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53C7E81" w14:textId="77777777" w:rsidR="00074366" w:rsidRPr="00D66DA2" w:rsidRDefault="00074366" w:rsidP="00D66DA2">
            <w:r w:rsidRPr="00D66DA2">
              <w:t>flightInfoList</w:t>
            </w:r>
          </w:p>
        </w:tc>
        <w:tc>
          <w:tcPr>
            <w:tcW w:w="2693" w:type="dxa"/>
            <w:tcBorders>
              <w:top w:val="nil"/>
              <w:left w:val="nil"/>
              <w:bottom w:val="single" w:sz="4" w:space="0" w:color="auto"/>
              <w:right w:val="single" w:sz="4" w:space="0" w:color="auto"/>
            </w:tcBorders>
            <w:shd w:val="clear" w:color="auto" w:fill="auto"/>
            <w:vAlign w:val="center"/>
            <w:hideMark/>
          </w:tcPr>
          <w:p w14:paraId="4CCDD395" w14:textId="77777777" w:rsidR="00074366" w:rsidRPr="00D66DA2" w:rsidRDefault="00074366" w:rsidP="00D66DA2">
            <w:r w:rsidRPr="00D66DA2">
              <w:rPr>
                <w:rFonts w:hint="eastAsia"/>
              </w:rPr>
              <w:t>航班信息列表</w:t>
            </w:r>
          </w:p>
        </w:tc>
        <w:tc>
          <w:tcPr>
            <w:tcW w:w="1418" w:type="dxa"/>
            <w:tcBorders>
              <w:top w:val="nil"/>
              <w:left w:val="nil"/>
              <w:bottom w:val="single" w:sz="4" w:space="0" w:color="auto"/>
              <w:right w:val="single" w:sz="4" w:space="0" w:color="auto"/>
            </w:tcBorders>
            <w:shd w:val="clear" w:color="auto" w:fill="auto"/>
            <w:vAlign w:val="center"/>
            <w:hideMark/>
          </w:tcPr>
          <w:p w14:paraId="0F3AE83A" w14:textId="77777777" w:rsidR="00074366" w:rsidRPr="00D66DA2" w:rsidRDefault="00471A47" w:rsidP="00D66DA2">
            <w:hyperlink w:anchor="_FlightInfo对象属性列表" w:history="1">
              <w:r w:rsidR="00074366" w:rsidRPr="00D66DA2">
                <w:rPr>
                  <w:rFonts w:hint="eastAsia"/>
                </w:rPr>
                <w:t>List&lt;FlightInfo&gt;</w:t>
              </w:r>
            </w:hyperlink>
          </w:p>
        </w:tc>
        <w:tc>
          <w:tcPr>
            <w:tcW w:w="708" w:type="dxa"/>
            <w:tcBorders>
              <w:top w:val="nil"/>
              <w:left w:val="nil"/>
              <w:bottom w:val="single" w:sz="4" w:space="0" w:color="auto"/>
              <w:right w:val="single" w:sz="4" w:space="0" w:color="auto"/>
            </w:tcBorders>
            <w:shd w:val="clear" w:color="auto" w:fill="auto"/>
            <w:vAlign w:val="center"/>
            <w:hideMark/>
          </w:tcPr>
          <w:p w14:paraId="61EBBE87" w14:textId="77777777" w:rsidR="00074366" w:rsidRPr="00D66DA2" w:rsidRDefault="00074366" w:rsidP="00D66DA2">
            <w:r w:rsidRPr="00D66DA2">
              <w:rPr>
                <w:rFonts w:hint="eastAsia"/>
              </w:rPr>
              <w:t>是</w:t>
            </w:r>
          </w:p>
        </w:tc>
        <w:tc>
          <w:tcPr>
            <w:tcW w:w="3631" w:type="dxa"/>
            <w:tcBorders>
              <w:top w:val="nil"/>
              <w:left w:val="nil"/>
              <w:bottom w:val="single" w:sz="4" w:space="0" w:color="auto"/>
              <w:right w:val="single" w:sz="4" w:space="0" w:color="auto"/>
            </w:tcBorders>
            <w:shd w:val="clear" w:color="auto" w:fill="auto"/>
            <w:vAlign w:val="center"/>
            <w:hideMark/>
          </w:tcPr>
          <w:p w14:paraId="2BF9297F" w14:textId="77777777" w:rsidR="00074366" w:rsidRPr="00D66DA2" w:rsidRDefault="00074366" w:rsidP="00D66DA2">
            <w:r w:rsidRPr="00D66DA2">
              <w:rPr>
                <w:rFonts w:hint="eastAsia"/>
              </w:rPr>
              <w:t>此订单内所有航段的信息</w:t>
            </w:r>
          </w:p>
        </w:tc>
      </w:tr>
      <w:tr w:rsidR="00074366" w:rsidRPr="00074366" w14:paraId="249BD7F4" w14:textId="77777777" w:rsidTr="00D26757">
        <w:trPr>
          <w:trHeight w:val="267"/>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D842B00" w14:textId="77777777" w:rsidR="00074366" w:rsidRPr="00D66DA2" w:rsidRDefault="00074366" w:rsidP="00D66DA2">
            <w:r w:rsidRPr="00D66DA2">
              <w:t>passengerList</w:t>
            </w:r>
          </w:p>
        </w:tc>
        <w:tc>
          <w:tcPr>
            <w:tcW w:w="2693" w:type="dxa"/>
            <w:tcBorders>
              <w:top w:val="nil"/>
              <w:left w:val="nil"/>
              <w:bottom w:val="single" w:sz="4" w:space="0" w:color="auto"/>
              <w:right w:val="single" w:sz="4" w:space="0" w:color="auto"/>
            </w:tcBorders>
            <w:shd w:val="clear" w:color="auto" w:fill="auto"/>
            <w:vAlign w:val="center"/>
            <w:hideMark/>
          </w:tcPr>
          <w:p w14:paraId="1272698F" w14:textId="77777777" w:rsidR="00074366" w:rsidRPr="00D66DA2" w:rsidRDefault="00074366" w:rsidP="00D66DA2">
            <w:r w:rsidRPr="00D66DA2">
              <w:rPr>
                <w:rFonts w:hint="eastAsia"/>
              </w:rPr>
              <w:t>乘客列表</w:t>
            </w:r>
          </w:p>
        </w:tc>
        <w:tc>
          <w:tcPr>
            <w:tcW w:w="1418" w:type="dxa"/>
            <w:tcBorders>
              <w:top w:val="nil"/>
              <w:left w:val="nil"/>
              <w:bottom w:val="single" w:sz="4" w:space="0" w:color="auto"/>
              <w:right w:val="single" w:sz="4" w:space="0" w:color="auto"/>
            </w:tcBorders>
            <w:shd w:val="clear" w:color="auto" w:fill="auto"/>
            <w:vAlign w:val="center"/>
            <w:hideMark/>
          </w:tcPr>
          <w:p w14:paraId="4A483C29" w14:textId="77777777" w:rsidR="00074366" w:rsidRPr="00D66DA2" w:rsidRDefault="00471A47" w:rsidP="00D66DA2">
            <w:hyperlink w:anchor="_WSPassenger对象属性列表" w:history="1">
              <w:r w:rsidR="00074366" w:rsidRPr="00D66DA2">
                <w:rPr>
                  <w:rFonts w:hint="eastAsia"/>
                </w:rPr>
                <w:t>List&lt;WSPassenger&gt;</w:t>
              </w:r>
            </w:hyperlink>
          </w:p>
        </w:tc>
        <w:tc>
          <w:tcPr>
            <w:tcW w:w="708" w:type="dxa"/>
            <w:tcBorders>
              <w:top w:val="nil"/>
              <w:left w:val="nil"/>
              <w:bottom w:val="single" w:sz="4" w:space="0" w:color="auto"/>
              <w:right w:val="single" w:sz="4" w:space="0" w:color="auto"/>
            </w:tcBorders>
            <w:shd w:val="clear" w:color="auto" w:fill="auto"/>
            <w:vAlign w:val="center"/>
            <w:hideMark/>
          </w:tcPr>
          <w:p w14:paraId="5038C6FD" w14:textId="77777777" w:rsidR="00074366" w:rsidRPr="00D66DA2" w:rsidRDefault="00074366" w:rsidP="00D66DA2">
            <w:r w:rsidRPr="00D66DA2">
              <w:rPr>
                <w:rFonts w:hint="eastAsia"/>
              </w:rPr>
              <w:t>是</w:t>
            </w:r>
          </w:p>
        </w:tc>
        <w:tc>
          <w:tcPr>
            <w:tcW w:w="3631" w:type="dxa"/>
            <w:tcBorders>
              <w:top w:val="nil"/>
              <w:left w:val="nil"/>
              <w:bottom w:val="single" w:sz="4" w:space="0" w:color="auto"/>
              <w:right w:val="single" w:sz="4" w:space="0" w:color="auto"/>
            </w:tcBorders>
            <w:shd w:val="clear" w:color="auto" w:fill="auto"/>
            <w:vAlign w:val="center"/>
            <w:hideMark/>
          </w:tcPr>
          <w:p w14:paraId="2D36A670" w14:textId="77777777" w:rsidR="00074366" w:rsidRPr="00D66DA2" w:rsidRDefault="00074366" w:rsidP="00D66DA2">
            <w:r w:rsidRPr="00D66DA2">
              <w:rPr>
                <w:rFonts w:hint="eastAsia"/>
              </w:rPr>
              <w:t>此订单内所有乘客的信息</w:t>
            </w:r>
          </w:p>
        </w:tc>
      </w:tr>
      <w:tr w:rsidR="00074366" w:rsidRPr="00074366" w14:paraId="4D7A7B10" w14:textId="77777777" w:rsidTr="00D26757">
        <w:trPr>
          <w:trHeight w:val="312"/>
        </w:trPr>
        <w:tc>
          <w:tcPr>
            <w:tcW w:w="2000" w:type="dxa"/>
            <w:vMerge w:val="restart"/>
            <w:tcBorders>
              <w:top w:val="nil"/>
              <w:left w:val="single" w:sz="4" w:space="0" w:color="auto"/>
              <w:bottom w:val="single" w:sz="4" w:space="0" w:color="auto"/>
              <w:right w:val="single" w:sz="4" w:space="0" w:color="auto"/>
            </w:tcBorders>
            <w:shd w:val="clear" w:color="auto" w:fill="auto"/>
            <w:vAlign w:val="center"/>
            <w:hideMark/>
          </w:tcPr>
          <w:p w14:paraId="09B86723" w14:textId="77777777" w:rsidR="00074366" w:rsidRPr="00D66DA2" w:rsidRDefault="00074366" w:rsidP="00D66DA2">
            <w:r w:rsidRPr="00D66DA2">
              <w:t>paymentInfo</w:t>
            </w:r>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025965BD" w14:textId="77777777" w:rsidR="00074366" w:rsidRPr="00D66DA2" w:rsidRDefault="00074366" w:rsidP="00D66DA2">
            <w:r w:rsidRPr="00D66DA2">
              <w:rPr>
                <w:rFonts w:hint="eastAsia"/>
              </w:rPr>
              <w:t>支付信息</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3AA0A3BB" w14:textId="77777777" w:rsidR="00074366" w:rsidRPr="00D66DA2" w:rsidRDefault="00471A47" w:rsidP="00D66DA2">
            <w:hyperlink w:anchor="_PaymentInfo对象属性列表" w:history="1">
              <w:r w:rsidR="00074366" w:rsidRPr="00D66DA2">
                <w:rPr>
                  <w:rFonts w:hint="eastAsia"/>
                </w:rPr>
                <w:t>PaymentInfo</w:t>
              </w:r>
            </w:hyperlink>
          </w:p>
        </w:tc>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14:paraId="3FB60CE3" w14:textId="77777777" w:rsidR="00074366" w:rsidRPr="00D66DA2" w:rsidRDefault="00074366" w:rsidP="00D66DA2">
            <w:r w:rsidRPr="00D66DA2">
              <w:rPr>
                <w:rFonts w:hint="eastAsia"/>
              </w:rPr>
              <w:t>是</w:t>
            </w:r>
          </w:p>
        </w:tc>
        <w:tc>
          <w:tcPr>
            <w:tcW w:w="3631" w:type="dxa"/>
            <w:vMerge w:val="restart"/>
            <w:tcBorders>
              <w:top w:val="nil"/>
              <w:left w:val="single" w:sz="4" w:space="0" w:color="auto"/>
              <w:bottom w:val="single" w:sz="4" w:space="0" w:color="auto"/>
              <w:right w:val="single" w:sz="4" w:space="0" w:color="auto"/>
            </w:tcBorders>
            <w:shd w:val="clear" w:color="auto" w:fill="auto"/>
            <w:vAlign w:val="center"/>
            <w:hideMark/>
          </w:tcPr>
          <w:p w14:paraId="461923AD" w14:textId="77777777" w:rsidR="00074366" w:rsidRPr="00D66DA2" w:rsidRDefault="00074366" w:rsidP="00D66DA2">
            <w:r w:rsidRPr="00D66DA2">
              <w:rPr>
                <w:rFonts w:hint="eastAsia"/>
              </w:rPr>
              <w:t>支付信息</w:t>
            </w:r>
          </w:p>
        </w:tc>
      </w:tr>
      <w:tr w:rsidR="00074366" w:rsidRPr="00074366" w14:paraId="0220692E" w14:textId="77777777" w:rsidTr="00D26757">
        <w:trPr>
          <w:trHeight w:val="312"/>
        </w:trPr>
        <w:tc>
          <w:tcPr>
            <w:tcW w:w="2000" w:type="dxa"/>
            <w:vMerge/>
            <w:tcBorders>
              <w:top w:val="nil"/>
              <w:left w:val="single" w:sz="4" w:space="0" w:color="auto"/>
              <w:bottom w:val="single" w:sz="4" w:space="0" w:color="auto"/>
              <w:right w:val="single" w:sz="4" w:space="0" w:color="auto"/>
            </w:tcBorders>
            <w:vAlign w:val="center"/>
            <w:hideMark/>
          </w:tcPr>
          <w:p w14:paraId="6ECFFF22" w14:textId="77777777" w:rsidR="00074366" w:rsidRPr="00D66DA2" w:rsidRDefault="00074366" w:rsidP="00D66DA2"/>
        </w:tc>
        <w:tc>
          <w:tcPr>
            <w:tcW w:w="2693" w:type="dxa"/>
            <w:vMerge/>
            <w:tcBorders>
              <w:top w:val="nil"/>
              <w:left w:val="single" w:sz="4" w:space="0" w:color="auto"/>
              <w:bottom w:val="single" w:sz="4" w:space="0" w:color="auto"/>
              <w:right w:val="single" w:sz="4" w:space="0" w:color="auto"/>
            </w:tcBorders>
            <w:vAlign w:val="center"/>
            <w:hideMark/>
          </w:tcPr>
          <w:p w14:paraId="3C7BB1E4" w14:textId="77777777" w:rsidR="00074366" w:rsidRPr="00D66DA2" w:rsidRDefault="00074366" w:rsidP="00D66DA2"/>
        </w:tc>
        <w:tc>
          <w:tcPr>
            <w:tcW w:w="1418" w:type="dxa"/>
            <w:vMerge/>
            <w:tcBorders>
              <w:top w:val="nil"/>
              <w:left w:val="single" w:sz="4" w:space="0" w:color="auto"/>
              <w:bottom w:val="single" w:sz="4" w:space="0" w:color="auto"/>
              <w:right w:val="single" w:sz="4" w:space="0" w:color="auto"/>
            </w:tcBorders>
            <w:vAlign w:val="center"/>
            <w:hideMark/>
          </w:tcPr>
          <w:p w14:paraId="70643917" w14:textId="77777777" w:rsidR="00074366" w:rsidRPr="00D66DA2" w:rsidRDefault="00074366" w:rsidP="00D66DA2"/>
        </w:tc>
        <w:tc>
          <w:tcPr>
            <w:tcW w:w="708" w:type="dxa"/>
            <w:vMerge/>
            <w:tcBorders>
              <w:top w:val="nil"/>
              <w:left w:val="single" w:sz="4" w:space="0" w:color="auto"/>
              <w:bottom w:val="single" w:sz="4" w:space="0" w:color="auto"/>
              <w:right w:val="single" w:sz="4" w:space="0" w:color="auto"/>
            </w:tcBorders>
            <w:vAlign w:val="center"/>
            <w:hideMark/>
          </w:tcPr>
          <w:p w14:paraId="4FEF0936" w14:textId="77777777" w:rsidR="00074366" w:rsidRPr="00D66DA2" w:rsidRDefault="00074366" w:rsidP="00D66DA2"/>
        </w:tc>
        <w:tc>
          <w:tcPr>
            <w:tcW w:w="3631" w:type="dxa"/>
            <w:vMerge/>
            <w:tcBorders>
              <w:top w:val="nil"/>
              <w:left w:val="single" w:sz="4" w:space="0" w:color="auto"/>
              <w:bottom w:val="single" w:sz="4" w:space="0" w:color="auto"/>
              <w:right w:val="single" w:sz="4" w:space="0" w:color="auto"/>
            </w:tcBorders>
            <w:vAlign w:val="center"/>
            <w:hideMark/>
          </w:tcPr>
          <w:p w14:paraId="20413F26" w14:textId="77777777" w:rsidR="00074366" w:rsidRPr="00D66DA2" w:rsidRDefault="00074366" w:rsidP="00D66DA2"/>
        </w:tc>
      </w:tr>
      <w:tr w:rsidR="00074366" w:rsidRPr="00074366" w14:paraId="0E364956" w14:textId="77777777" w:rsidTr="00D26757">
        <w:trPr>
          <w:trHeight w:val="474"/>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06FAB0E" w14:textId="77777777" w:rsidR="00074366" w:rsidRPr="00D66DA2" w:rsidRDefault="00074366" w:rsidP="00D66DA2">
            <w:r w:rsidRPr="00D66DA2">
              <w:t>increaseSystemCharge</w:t>
            </w:r>
          </w:p>
        </w:tc>
        <w:tc>
          <w:tcPr>
            <w:tcW w:w="2693" w:type="dxa"/>
            <w:tcBorders>
              <w:top w:val="nil"/>
              <w:left w:val="nil"/>
              <w:bottom w:val="single" w:sz="4" w:space="0" w:color="auto"/>
              <w:right w:val="single" w:sz="4" w:space="0" w:color="auto"/>
            </w:tcBorders>
            <w:shd w:val="clear" w:color="auto" w:fill="auto"/>
            <w:vAlign w:val="center"/>
            <w:hideMark/>
          </w:tcPr>
          <w:p w14:paraId="47020B69" w14:textId="77777777" w:rsidR="00074366" w:rsidRPr="00D66DA2" w:rsidRDefault="00074366" w:rsidP="00D66DA2">
            <w:r w:rsidRPr="00D66DA2">
              <w:rPr>
                <w:rFonts w:hint="eastAsia"/>
              </w:rPr>
              <w:t>交易手续费</w:t>
            </w:r>
          </w:p>
        </w:tc>
        <w:tc>
          <w:tcPr>
            <w:tcW w:w="1418" w:type="dxa"/>
            <w:tcBorders>
              <w:top w:val="nil"/>
              <w:left w:val="nil"/>
              <w:bottom w:val="single" w:sz="4" w:space="0" w:color="auto"/>
              <w:right w:val="single" w:sz="4" w:space="0" w:color="auto"/>
            </w:tcBorders>
            <w:shd w:val="clear" w:color="auto" w:fill="auto"/>
            <w:vAlign w:val="center"/>
            <w:hideMark/>
          </w:tcPr>
          <w:p w14:paraId="347C8506" w14:textId="77777777" w:rsidR="00074366" w:rsidRPr="00D66DA2" w:rsidRDefault="00074366" w:rsidP="00D66DA2">
            <w:r w:rsidRPr="00D66DA2">
              <w:t>String</w:t>
            </w:r>
          </w:p>
        </w:tc>
        <w:tc>
          <w:tcPr>
            <w:tcW w:w="708" w:type="dxa"/>
            <w:tcBorders>
              <w:top w:val="nil"/>
              <w:left w:val="nil"/>
              <w:bottom w:val="single" w:sz="4" w:space="0" w:color="auto"/>
              <w:right w:val="single" w:sz="4" w:space="0" w:color="auto"/>
            </w:tcBorders>
            <w:shd w:val="clear" w:color="auto" w:fill="auto"/>
            <w:vAlign w:val="center"/>
            <w:hideMark/>
          </w:tcPr>
          <w:p w14:paraId="280814C4" w14:textId="77777777" w:rsidR="00074366" w:rsidRPr="00D66DA2" w:rsidRDefault="00074366" w:rsidP="00D66DA2">
            <w:r w:rsidRPr="00D66DA2">
              <w:rPr>
                <w:rFonts w:hint="eastAsia"/>
              </w:rPr>
              <w:t>否</w:t>
            </w:r>
          </w:p>
        </w:tc>
        <w:tc>
          <w:tcPr>
            <w:tcW w:w="3631" w:type="dxa"/>
            <w:tcBorders>
              <w:top w:val="nil"/>
              <w:left w:val="nil"/>
              <w:bottom w:val="single" w:sz="4" w:space="0" w:color="auto"/>
              <w:right w:val="single" w:sz="4" w:space="0" w:color="auto"/>
            </w:tcBorders>
            <w:shd w:val="clear" w:color="auto" w:fill="auto"/>
            <w:vAlign w:val="center"/>
            <w:hideMark/>
          </w:tcPr>
          <w:p w14:paraId="59117805" w14:textId="77777777" w:rsidR="00074366" w:rsidRPr="00D66DA2" w:rsidRDefault="00074366" w:rsidP="00D66DA2">
            <w:r w:rsidRPr="00D66DA2">
              <w:rPr>
                <w:rFonts w:hint="eastAsia"/>
              </w:rPr>
              <w:t>供应商收取的额外费用</w:t>
            </w:r>
          </w:p>
        </w:tc>
      </w:tr>
      <w:tr w:rsidR="00074366" w:rsidRPr="00074366" w14:paraId="315B9276" w14:textId="77777777" w:rsidTr="00D26757">
        <w:trPr>
          <w:trHeight w:val="282"/>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3A822D6" w14:textId="77777777" w:rsidR="00074366" w:rsidRPr="00D66DA2" w:rsidRDefault="00074366" w:rsidP="00D66DA2">
            <w:r w:rsidRPr="00D66DA2">
              <w:t>param1</w:t>
            </w:r>
          </w:p>
        </w:tc>
        <w:tc>
          <w:tcPr>
            <w:tcW w:w="2693" w:type="dxa"/>
            <w:tcBorders>
              <w:top w:val="nil"/>
              <w:left w:val="nil"/>
              <w:bottom w:val="single" w:sz="4" w:space="0" w:color="auto"/>
              <w:right w:val="single" w:sz="4" w:space="0" w:color="auto"/>
            </w:tcBorders>
            <w:shd w:val="clear" w:color="auto" w:fill="auto"/>
            <w:vAlign w:val="center"/>
            <w:hideMark/>
          </w:tcPr>
          <w:p w14:paraId="744D473A" w14:textId="77777777" w:rsidR="00074366" w:rsidRPr="00D66DA2" w:rsidRDefault="00074366" w:rsidP="00D66DA2">
            <w:r w:rsidRPr="00D66DA2">
              <w:rPr>
                <w:rFonts w:hint="eastAsia"/>
              </w:rPr>
              <w:t>备用参数</w:t>
            </w:r>
            <w:r w:rsidRPr="00D66DA2">
              <w:t>1</w:t>
            </w:r>
          </w:p>
        </w:tc>
        <w:tc>
          <w:tcPr>
            <w:tcW w:w="1418" w:type="dxa"/>
            <w:tcBorders>
              <w:top w:val="nil"/>
              <w:left w:val="nil"/>
              <w:bottom w:val="single" w:sz="4" w:space="0" w:color="auto"/>
              <w:right w:val="single" w:sz="4" w:space="0" w:color="auto"/>
            </w:tcBorders>
            <w:shd w:val="clear" w:color="auto" w:fill="auto"/>
            <w:vAlign w:val="center"/>
            <w:hideMark/>
          </w:tcPr>
          <w:p w14:paraId="53B273F4" w14:textId="77777777" w:rsidR="00074366" w:rsidRPr="00D66DA2" w:rsidRDefault="00074366" w:rsidP="00D66DA2">
            <w:r w:rsidRPr="00D66DA2">
              <w:t>String</w:t>
            </w:r>
          </w:p>
        </w:tc>
        <w:tc>
          <w:tcPr>
            <w:tcW w:w="708" w:type="dxa"/>
            <w:tcBorders>
              <w:top w:val="nil"/>
              <w:left w:val="nil"/>
              <w:bottom w:val="single" w:sz="4" w:space="0" w:color="auto"/>
              <w:right w:val="single" w:sz="4" w:space="0" w:color="auto"/>
            </w:tcBorders>
            <w:shd w:val="clear" w:color="auto" w:fill="auto"/>
            <w:vAlign w:val="center"/>
            <w:hideMark/>
          </w:tcPr>
          <w:p w14:paraId="00174976" w14:textId="77777777" w:rsidR="00074366" w:rsidRPr="00D66DA2" w:rsidRDefault="00074366" w:rsidP="00D66DA2">
            <w:r w:rsidRPr="00D66DA2">
              <w:rPr>
                <w:rFonts w:hint="eastAsia"/>
              </w:rPr>
              <w:t>否</w:t>
            </w:r>
          </w:p>
        </w:tc>
        <w:tc>
          <w:tcPr>
            <w:tcW w:w="3631" w:type="dxa"/>
            <w:tcBorders>
              <w:top w:val="nil"/>
              <w:left w:val="nil"/>
              <w:bottom w:val="single" w:sz="4" w:space="0" w:color="auto"/>
              <w:right w:val="single" w:sz="4" w:space="0" w:color="auto"/>
            </w:tcBorders>
            <w:shd w:val="clear" w:color="auto" w:fill="auto"/>
            <w:vAlign w:val="center"/>
            <w:hideMark/>
          </w:tcPr>
          <w:p w14:paraId="1869E3F9" w14:textId="77777777" w:rsidR="00074366" w:rsidRPr="00D66DA2" w:rsidRDefault="00074366" w:rsidP="00D66DA2">
            <w:r w:rsidRPr="00D66DA2">
              <w:t xml:space="preserve">　</w:t>
            </w:r>
          </w:p>
        </w:tc>
      </w:tr>
      <w:tr w:rsidR="00074366" w:rsidRPr="00074366" w14:paraId="2467D605" w14:textId="77777777" w:rsidTr="00D26757">
        <w:trPr>
          <w:trHeight w:val="282"/>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10E998C" w14:textId="77777777" w:rsidR="00074366" w:rsidRPr="00D66DA2" w:rsidRDefault="00074366" w:rsidP="00D66DA2">
            <w:r w:rsidRPr="00D66DA2">
              <w:t>param2</w:t>
            </w:r>
          </w:p>
        </w:tc>
        <w:tc>
          <w:tcPr>
            <w:tcW w:w="2693" w:type="dxa"/>
            <w:tcBorders>
              <w:top w:val="nil"/>
              <w:left w:val="nil"/>
              <w:bottom w:val="single" w:sz="4" w:space="0" w:color="auto"/>
              <w:right w:val="single" w:sz="4" w:space="0" w:color="auto"/>
            </w:tcBorders>
            <w:shd w:val="clear" w:color="auto" w:fill="auto"/>
            <w:vAlign w:val="center"/>
            <w:hideMark/>
          </w:tcPr>
          <w:p w14:paraId="4825479B" w14:textId="77777777" w:rsidR="00074366" w:rsidRPr="00D66DA2" w:rsidRDefault="00074366" w:rsidP="00D66DA2">
            <w:r w:rsidRPr="00D66DA2">
              <w:rPr>
                <w:rFonts w:hint="eastAsia"/>
              </w:rPr>
              <w:t>备用参数</w:t>
            </w:r>
            <w:r w:rsidRPr="00D66DA2">
              <w:t>2</w:t>
            </w:r>
          </w:p>
        </w:tc>
        <w:tc>
          <w:tcPr>
            <w:tcW w:w="1418" w:type="dxa"/>
            <w:tcBorders>
              <w:top w:val="nil"/>
              <w:left w:val="nil"/>
              <w:bottom w:val="single" w:sz="4" w:space="0" w:color="auto"/>
              <w:right w:val="single" w:sz="4" w:space="0" w:color="auto"/>
            </w:tcBorders>
            <w:shd w:val="clear" w:color="auto" w:fill="auto"/>
            <w:vAlign w:val="center"/>
            <w:hideMark/>
          </w:tcPr>
          <w:p w14:paraId="5938E48B" w14:textId="77777777" w:rsidR="00074366" w:rsidRPr="00D66DA2" w:rsidRDefault="00074366" w:rsidP="00D66DA2">
            <w:r w:rsidRPr="00D66DA2">
              <w:t>String</w:t>
            </w:r>
          </w:p>
        </w:tc>
        <w:tc>
          <w:tcPr>
            <w:tcW w:w="708" w:type="dxa"/>
            <w:tcBorders>
              <w:top w:val="nil"/>
              <w:left w:val="nil"/>
              <w:bottom w:val="single" w:sz="4" w:space="0" w:color="auto"/>
              <w:right w:val="single" w:sz="4" w:space="0" w:color="auto"/>
            </w:tcBorders>
            <w:shd w:val="clear" w:color="auto" w:fill="auto"/>
            <w:vAlign w:val="center"/>
            <w:hideMark/>
          </w:tcPr>
          <w:p w14:paraId="76A47D29" w14:textId="77777777" w:rsidR="00074366" w:rsidRPr="00D66DA2" w:rsidRDefault="00074366" w:rsidP="00D66DA2">
            <w:r w:rsidRPr="00D66DA2">
              <w:rPr>
                <w:rFonts w:hint="eastAsia"/>
              </w:rPr>
              <w:t>否</w:t>
            </w:r>
          </w:p>
        </w:tc>
        <w:tc>
          <w:tcPr>
            <w:tcW w:w="3631" w:type="dxa"/>
            <w:tcBorders>
              <w:top w:val="nil"/>
              <w:left w:val="nil"/>
              <w:bottom w:val="single" w:sz="4" w:space="0" w:color="auto"/>
              <w:right w:val="single" w:sz="4" w:space="0" w:color="auto"/>
            </w:tcBorders>
            <w:shd w:val="clear" w:color="auto" w:fill="auto"/>
            <w:vAlign w:val="center"/>
            <w:hideMark/>
          </w:tcPr>
          <w:p w14:paraId="1F6297D7" w14:textId="77777777" w:rsidR="00074366" w:rsidRPr="00D66DA2" w:rsidRDefault="00074366" w:rsidP="00D66DA2">
            <w:r w:rsidRPr="00D66DA2">
              <w:t xml:space="preserve">　</w:t>
            </w:r>
          </w:p>
        </w:tc>
      </w:tr>
      <w:tr w:rsidR="00074366" w:rsidRPr="00074366" w14:paraId="7D6CFC7B" w14:textId="77777777" w:rsidTr="00D26757">
        <w:trPr>
          <w:trHeight w:val="282"/>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E8A3929" w14:textId="77777777" w:rsidR="00074366" w:rsidRPr="00D66DA2" w:rsidRDefault="00074366" w:rsidP="00D66DA2">
            <w:r w:rsidRPr="00D66DA2">
              <w:t>param3</w:t>
            </w:r>
          </w:p>
        </w:tc>
        <w:tc>
          <w:tcPr>
            <w:tcW w:w="2693" w:type="dxa"/>
            <w:tcBorders>
              <w:top w:val="nil"/>
              <w:left w:val="nil"/>
              <w:bottom w:val="single" w:sz="4" w:space="0" w:color="auto"/>
              <w:right w:val="single" w:sz="4" w:space="0" w:color="auto"/>
            </w:tcBorders>
            <w:shd w:val="clear" w:color="auto" w:fill="auto"/>
            <w:vAlign w:val="center"/>
            <w:hideMark/>
          </w:tcPr>
          <w:p w14:paraId="57BFAE56" w14:textId="77777777" w:rsidR="00074366" w:rsidRPr="00D66DA2" w:rsidRDefault="00074366" w:rsidP="00D66DA2">
            <w:r w:rsidRPr="00D66DA2">
              <w:rPr>
                <w:rFonts w:hint="eastAsia"/>
              </w:rPr>
              <w:t>备用参数</w:t>
            </w:r>
            <w:r w:rsidRPr="00D66DA2">
              <w:t>3</w:t>
            </w:r>
          </w:p>
        </w:tc>
        <w:tc>
          <w:tcPr>
            <w:tcW w:w="1418" w:type="dxa"/>
            <w:tcBorders>
              <w:top w:val="nil"/>
              <w:left w:val="nil"/>
              <w:bottom w:val="single" w:sz="4" w:space="0" w:color="auto"/>
              <w:right w:val="single" w:sz="4" w:space="0" w:color="auto"/>
            </w:tcBorders>
            <w:shd w:val="clear" w:color="auto" w:fill="auto"/>
            <w:vAlign w:val="center"/>
            <w:hideMark/>
          </w:tcPr>
          <w:p w14:paraId="6F900E47" w14:textId="77777777" w:rsidR="00074366" w:rsidRPr="00D66DA2" w:rsidRDefault="00074366" w:rsidP="00D66DA2">
            <w:r w:rsidRPr="00D66DA2">
              <w:t>String</w:t>
            </w:r>
          </w:p>
        </w:tc>
        <w:tc>
          <w:tcPr>
            <w:tcW w:w="708" w:type="dxa"/>
            <w:tcBorders>
              <w:top w:val="nil"/>
              <w:left w:val="nil"/>
              <w:bottom w:val="single" w:sz="4" w:space="0" w:color="auto"/>
              <w:right w:val="single" w:sz="4" w:space="0" w:color="auto"/>
            </w:tcBorders>
            <w:shd w:val="clear" w:color="auto" w:fill="auto"/>
            <w:vAlign w:val="center"/>
            <w:hideMark/>
          </w:tcPr>
          <w:p w14:paraId="0480AF5C" w14:textId="77777777" w:rsidR="00074366" w:rsidRPr="00D66DA2" w:rsidRDefault="00074366" w:rsidP="00D66DA2">
            <w:r w:rsidRPr="00D66DA2">
              <w:rPr>
                <w:rFonts w:hint="eastAsia"/>
              </w:rPr>
              <w:t>否</w:t>
            </w:r>
          </w:p>
        </w:tc>
        <w:tc>
          <w:tcPr>
            <w:tcW w:w="3631" w:type="dxa"/>
            <w:tcBorders>
              <w:top w:val="nil"/>
              <w:left w:val="nil"/>
              <w:bottom w:val="single" w:sz="4" w:space="0" w:color="auto"/>
              <w:right w:val="single" w:sz="4" w:space="0" w:color="auto"/>
            </w:tcBorders>
            <w:shd w:val="clear" w:color="auto" w:fill="auto"/>
            <w:vAlign w:val="center"/>
            <w:hideMark/>
          </w:tcPr>
          <w:p w14:paraId="57D40FBF" w14:textId="77777777" w:rsidR="00074366" w:rsidRPr="00D66DA2" w:rsidRDefault="00074366" w:rsidP="00D66DA2">
            <w:r w:rsidRPr="00D66DA2">
              <w:t xml:space="preserve">　</w:t>
            </w:r>
          </w:p>
        </w:tc>
      </w:tr>
    </w:tbl>
    <w:p w14:paraId="591F02AD" w14:textId="77777777" w:rsidR="00074366" w:rsidRPr="00E35DF9" w:rsidRDefault="00074366" w:rsidP="00E35DF9">
      <w:pPr>
        <w:outlineLvl w:val="4"/>
        <w:rPr>
          <w:rStyle w:val="4Char"/>
        </w:rPr>
      </w:pPr>
      <w:bookmarkStart w:id="209" w:name="_WSPassenger对象属性列表"/>
      <w:bookmarkEnd w:id="209"/>
      <w:r w:rsidRPr="00D86E78">
        <w:rPr>
          <w:rStyle w:val="4Char"/>
        </w:rPr>
        <w:t>WSPassenger</w:t>
      </w:r>
      <w:r w:rsidR="00E35DF9">
        <w:rPr>
          <w:rStyle w:val="4Char"/>
          <w:rFonts w:hint="eastAsia"/>
        </w:rPr>
        <w:t>对象</w:t>
      </w:r>
    </w:p>
    <w:tbl>
      <w:tblPr>
        <w:tblW w:w="10505" w:type="dxa"/>
        <w:tblInd w:w="93" w:type="dxa"/>
        <w:tblLayout w:type="fixed"/>
        <w:tblLook w:val="04A0" w:firstRow="1" w:lastRow="0" w:firstColumn="1" w:lastColumn="0" w:noHBand="0" w:noVBand="1"/>
      </w:tblPr>
      <w:tblGrid>
        <w:gridCol w:w="2000"/>
        <w:gridCol w:w="2693"/>
        <w:gridCol w:w="1418"/>
        <w:gridCol w:w="708"/>
        <w:gridCol w:w="3686"/>
      </w:tblGrid>
      <w:tr w:rsidR="00514B54" w:rsidRPr="00514B54" w14:paraId="10754B63" w14:textId="77777777" w:rsidTr="00D26757">
        <w:trPr>
          <w:trHeight w:val="541"/>
        </w:trPr>
        <w:tc>
          <w:tcPr>
            <w:tcW w:w="200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15B69AC4" w14:textId="77777777" w:rsidR="00514B54" w:rsidRPr="00E35DF9" w:rsidRDefault="00514B54" w:rsidP="00E35DF9">
            <w:pPr>
              <w:jc w:val="center"/>
            </w:pPr>
            <w:r w:rsidRPr="00E35DF9">
              <w:rPr>
                <w:rFonts w:hint="eastAsia"/>
              </w:rPr>
              <w:t>参数名称</w:t>
            </w:r>
          </w:p>
        </w:tc>
        <w:tc>
          <w:tcPr>
            <w:tcW w:w="2693" w:type="dxa"/>
            <w:tcBorders>
              <w:top w:val="single" w:sz="4" w:space="0" w:color="auto"/>
              <w:left w:val="nil"/>
              <w:bottom w:val="single" w:sz="4" w:space="0" w:color="auto"/>
              <w:right w:val="single" w:sz="4" w:space="0" w:color="auto"/>
            </w:tcBorders>
            <w:shd w:val="clear" w:color="000000" w:fill="8DB4E2"/>
            <w:noWrap/>
            <w:vAlign w:val="center"/>
            <w:hideMark/>
          </w:tcPr>
          <w:p w14:paraId="195C049B" w14:textId="77777777" w:rsidR="00514B54" w:rsidRPr="00E35DF9" w:rsidRDefault="00514B54" w:rsidP="00E35DF9">
            <w:pPr>
              <w:jc w:val="center"/>
            </w:pPr>
            <w:r w:rsidRPr="00E35DF9">
              <w:rPr>
                <w:rFonts w:hint="eastAsia"/>
              </w:rPr>
              <w:t>中文含义</w:t>
            </w:r>
          </w:p>
        </w:tc>
        <w:tc>
          <w:tcPr>
            <w:tcW w:w="1418" w:type="dxa"/>
            <w:tcBorders>
              <w:top w:val="single" w:sz="4" w:space="0" w:color="auto"/>
              <w:left w:val="nil"/>
              <w:bottom w:val="single" w:sz="4" w:space="0" w:color="auto"/>
              <w:right w:val="single" w:sz="4" w:space="0" w:color="auto"/>
            </w:tcBorders>
            <w:shd w:val="clear" w:color="000000" w:fill="8DB4E2"/>
            <w:noWrap/>
            <w:vAlign w:val="center"/>
            <w:hideMark/>
          </w:tcPr>
          <w:p w14:paraId="7A297902" w14:textId="77777777" w:rsidR="00514B54" w:rsidRPr="00E35DF9" w:rsidRDefault="00514B54" w:rsidP="00E35DF9">
            <w:pPr>
              <w:jc w:val="center"/>
            </w:pPr>
            <w:r w:rsidRPr="00E35DF9">
              <w:rPr>
                <w:rFonts w:hint="eastAsia"/>
              </w:rPr>
              <w:t>类型</w:t>
            </w:r>
          </w:p>
        </w:tc>
        <w:tc>
          <w:tcPr>
            <w:tcW w:w="708" w:type="dxa"/>
            <w:tcBorders>
              <w:top w:val="single" w:sz="4" w:space="0" w:color="auto"/>
              <w:left w:val="nil"/>
              <w:bottom w:val="single" w:sz="4" w:space="0" w:color="auto"/>
              <w:right w:val="single" w:sz="4" w:space="0" w:color="auto"/>
            </w:tcBorders>
            <w:shd w:val="clear" w:color="000000" w:fill="8DB4E2"/>
            <w:noWrap/>
            <w:vAlign w:val="center"/>
            <w:hideMark/>
          </w:tcPr>
          <w:p w14:paraId="2414459A" w14:textId="77777777" w:rsidR="00514B54" w:rsidRPr="00E35DF9" w:rsidRDefault="00514B54" w:rsidP="00E35DF9">
            <w:pPr>
              <w:jc w:val="center"/>
            </w:pPr>
            <w:r w:rsidRPr="00E35DF9">
              <w:rPr>
                <w:rFonts w:hint="eastAsia"/>
              </w:rPr>
              <w:t>必填</w:t>
            </w:r>
          </w:p>
        </w:tc>
        <w:tc>
          <w:tcPr>
            <w:tcW w:w="3686" w:type="dxa"/>
            <w:tcBorders>
              <w:top w:val="single" w:sz="4" w:space="0" w:color="auto"/>
              <w:left w:val="nil"/>
              <w:bottom w:val="single" w:sz="4" w:space="0" w:color="auto"/>
              <w:right w:val="single" w:sz="4" w:space="0" w:color="auto"/>
            </w:tcBorders>
            <w:shd w:val="clear" w:color="000000" w:fill="8DB4E2"/>
            <w:noWrap/>
            <w:vAlign w:val="center"/>
            <w:hideMark/>
          </w:tcPr>
          <w:p w14:paraId="38BEF2CC" w14:textId="77777777" w:rsidR="00514B54" w:rsidRPr="00E35DF9" w:rsidRDefault="00514B54" w:rsidP="00E35DF9">
            <w:pPr>
              <w:jc w:val="center"/>
            </w:pPr>
            <w:r w:rsidRPr="00E35DF9">
              <w:rPr>
                <w:rFonts w:hint="eastAsia"/>
              </w:rPr>
              <w:t>备注</w:t>
            </w:r>
          </w:p>
        </w:tc>
      </w:tr>
      <w:tr w:rsidR="00514B54" w:rsidRPr="00514B54" w14:paraId="1DEF0733" w14:textId="77777777" w:rsidTr="00D26757">
        <w:trPr>
          <w:trHeight w:val="430"/>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ED9CF2E" w14:textId="77777777" w:rsidR="00514B54" w:rsidRPr="00E35DF9" w:rsidRDefault="00514B54" w:rsidP="00E35DF9">
            <w:r w:rsidRPr="00E35DF9">
              <w:t>name</w:t>
            </w:r>
          </w:p>
        </w:tc>
        <w:tc>
          <w:tcPr>
            <w:tcW w:w="2693" w:type="dxa"/>
            <w:tcBorders>
              <w:top w:val="nil"/>
              <w:left w:val="nil"/>
              <w:bottom w:val="single" w:sz="4" w:space="0" w:color="auto"/>
              <w:right w:val="single" w:sz="4" w:space="0" w:color="auto"/>
            </w:tcBorders>
            <w:shd w:val="clear" w:color="auto" w:fill="auto"/>
            <w:vAlign w:val="center"/>
            <w:hideMark/>
          </w:tcPr>
          <w:p w14:paraId="04EE1D16" w14:textId="77777777" w:rsidR="00514B54" w:rsidRPr="00E35DF9" w:rsidRDefault="00514B54" w:rsidP="00E35DF9">
            <w:r w:rsidRPr="00E35DF9">
              <w:rPr>
                <w:rFonts w:hint="eastAsia"/>
              </w:rPr>
              <w:t>乘客姓名</w:t>
            </w:r>
          </w:p>
        </w:tc>
        <w:tc>
          <w:tcPr>
            <w:tcW w:w="1418" w:type="dxa"/>
            <w:tcBorders>
              <w:top w:val="nil"/>
              <w:left w:val="nil"/>
              <w:bottom w:val="single" w:sz="4" w:space="0" w:color="auto"/>
              <w:right w:val="single" w:sz="4" w:space="0" w:color="auto"/>
            </w:tcBorders>
            <w:shd w:val="clear" w:color="auto" w:fill="auto"/>
            <w:vAlign w:val="center"/>
            <w:hideMark/>
          </w:tcPr>
          <w:p w14:paraId="3DDE94C2" w14:textId="77777777" w:rsidR="00514B54" w:rsidRPr="00E35DF9" w:rsidRDefault="00514B54" w:rsidP="00E35DF9">
            <w:r w:rsidRPr="00E35DF9">
              <w:t>String</w:t>
            </w:r>
          </w:p>
        </w:tc>
        <w:tc>
          <w:tcPr>
            <w:tcW w:w="708" w:type="dxa"/>
            <w:tcBorders>
              <w:top w:val="nil"/>
              <w:left w:val="nil"/>
              <w:bottom w:val="single" w:sz="4" w:space="0" w:color="auto"/>
              <w:right w:val="single" w:sz="4" w:space="0" w:color="auto"/>
            </w:tcBorders>
            <w:shd w:val="clear" w:color="auto" w:fill="auto"/>
            <w:vAlign w:val="center"/>
            <w:hideMark/>
          </w:tcPr>
          <w:p w14:paraId="1EFDA00F" w14:textId="77777777" w:rsidR="00514B54" w:rsidRPr="00E35DF9" w:rsidRDefault="00514B54" w:rsidP="00E35DF9">
            <w:r w:rsidRPr="00E35DF9">
              <w:rPr>
                <w:rFonts w:hint="eastAsia"/>
              </w:rPr>
              <w:t>是</w:t>
            </w:r>
          </w:p>
        </w:tc>
        <w:tc>
          <w:tcPr>
            <w:tcW w:w="3686" w:type="dxa"/>
            <w:tcBorders>
              <w:top w:val="nil"/>
              <w:left w:val="nil"/>
              <w:bottom w:val="single" w:sz="4" w:space="0" w:color="auto"/>
              <w:right w:val="single" w:sz="4" w:space="0" w:color="auto"/>
            </w:tcBorders>
            <w:shd w:val="clear" w:color="auto" w:fill="auto"/>
            <w:vAlign w:val="center"/>
            <w:hideMark/>
          </w:tcPr>
          <w:p w14:paraId="02F2212A" w14:textId="77777777" w:rsidR="00514B54" w:rsidRPr="00E35DF9" w:rsidRDefault="00514B54" w:rsidP="00E35DF9">
            <w:r w:rsidRPr="00E35DF9">
              <w:t xml:space="preserve">　</w:t>
            </w:r>
          </w:p>
        </w:tc>
      </w:tr>
      <w:tr w:rsidR="00514B54" w:rsidRPr="00514B54" w14:paraId="62F3CBB8" w14:textId="77777777" w:rsidTr="00D26757">
        <w:trPr>
          <w:trHeight w:val="278"/>
        </w:trPr>
        <w:tc>
          <w:tcPr>
            <w:tcW w:w="2000" w:type="dxa"/>
            <w:vMerge w:val="restart"/>
            <w:tcBorders>
              <w:top w:val="nil"/>
              <w:left w:val="single" w:sz="4" w:space="0" w:color="auto"/>
              <w:bottom w:val="single" w:sz="4" w:space="0" w:color="auto"/>
              <w:right w:val="single" w:sz="4" w:space="0" w:color="auto"/>
            </w:tcBorders>
            <w:shd w:val="clear" w:color="auto" w:fill="auto"/>
            <w:vAlign w:val="center"/>
            <w:hideMark/>
          </w:tcPr>
          <w:p w14:paraId="75F3F92E" w14:textId="77777777" w:rsidR="00514B54" w:rsidRPr="00E35DF9" w:rsidRDefault="00514B54" w:rsidP="00E35DF9">
            <w:r w:rsidRPr="00E35DF9">
              <w:t>passengerType</w:t>
            </w:r>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2BAB5FC2" w14:textId="77777777" w:rsidR="00514B54" w:rsidRPr="00E35DF9" w:rsidRDefault="00514B54" w:rsidP="00E35DF9">
            <w:r w:rsidRPr="00E35DF9">
              <w:rPr>
                <w:rFonts w:hint="eastAsia"/>
              </w:rPr>
              <w:t>乘客类型</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68856DAA" w14:textId="77777777" w:rsidR="00514B54" w:rsidRPr="00E35DF9" w:rsidRDefault="00514B54" w:rsidP="00E35DF9">
            <w:r w:rsidRPr="00E35DF9">
              <w:t>String</w:t>
            </w:r>
          </w:p>
        </w:tc>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14:paraId="61CD0AF1" w14:textId="77777777" w:rsidR="00514B54" w:rsidRPr="00E35DF9" w:rsidRDefault="00514B54" w:rsidP="00E35DF9">
            <w:r w:rsidRPr="00E35DF9">
              <w:rPr>
                <w:rFonts w:hint="eastAsia"/>
              </w:rPr>
              <w:t>是</w:t>
            </w:r>
          </w:p>
        </w:tc>
        <w:tc>
          <w:tcPr>
            <w:tcW w:w="3686" w:type="dxa"/>
            <w:tcBorders>
              <w:top w:val="nil"/>
              <w:left w:val="nil"/>
              <w:bottom w:val="single" w:sz="4" w:space="0" w:color="auto"/>
              <w:right w:val="single" w:sz="4" w:space="0" w:color="auto"/>
            </w:tcBorders>
            <w:shd w:val="clear" w:color="auto" w:fill="auto"/>
            <w:vAlign w:val="center"/>
            <w:hideMark/>
          </w:tcPr>
          <w:p w14:paraId="1229A6E1" w14:textId="77777777" w:rsidR="00514B54" w:rsidRPr="00E35DF9" w:rsidRDefault="00514B54" w:rsidP="00E35DF9">
            <w:r w:rsidRPr="00E35DF9">
              <w:t>Adult</w:t>
            </w:r>
            <w:r w:rsidRPr="00E35DF9">
              <w:rPr>
                <w:rFonts w:hint="eastAsia"/>
              </w:rPr>
              <w:t>——成人</w:t>
            </w:r>
          </w:p>
        </w:tc>
      </w:tr>
      <w:tr w:rsidR="00514B54" w:rsidRPr="00514B54" w14:paraId="2AB534C5" w14:textId="77777777" w:rsidTr="00D26757">
        <w:trPr>
          <w:trHeight w:val="90"/>
        </w:trPr>
        <w:tc>
          <w:tcPr>
            <w:tcW w:w="2000" w:type="dxa"/>
            <w:vMerge/>
            <w:tcBorders>
              <w:top w:val="nil"/>
              <w:left w:val="single" w:sz="4" w:space="0" w:color="auto"/>
              <w:bottom w:val="single" w:sz="4" w:space="0" w:color="auto"/>
              <w:right w:val="single" w:sz="4" w:space="0" w:color="auto"/>
            </w:tcBorders>
            <w:vAlign w:val="center"/>
            <w:hideMark/>
          </w:tcPr>
          <w:p w14:paraId="3DDB44B6" w14:textId="77777777" w:rsidR="00514B54" w:rsidRPr="00E35DF9" w:rsidRDefault="00514B54" w:rsidP="00E35DF9"/>
        </w:tc>
        <w:tc>
          <w:tcPr>
            <w:tcW w:w="2693" w:type="dxa"/>
            <w:vMerge/>
            <w:tcBorders>
              <w:top w:val="nil"/>
              <w:left w:val="single" w:sz="4" w:space="0" w:color="auto"/>
              <w:bottom w:val="single" w:sz="4" w:space="0" w:color="auto"/>
              <w:right w:val="single" w:sz="4" w:space="0" w:color="auto"/>
            </w:tcBorders>
            <w:vAlign w:val="center"/>
            <w:hideMark/>
          </w:tcPr>
          <w:p w14:paraId="1FE7BF0E" w14:textId="77777777" w:rsidR="00514B54" w:rsidRPr="00E35DF9" w:rsidRDefault="00514B54" w:rsidP="00E35DF9"/>
        </w:tc>
        <w:tc>
          <w:tcPr>
            <w:tcW w:w="1418" w:type="dxa"/>
            <w:vMerge/>
            <w:tcBorders>
              <w:top w:val="nil"/>
              <w:left w:val="single" w:sz="4" w:space="0" w:color="auto"/>
              <w:bottom w:val="single" w:sz="4" w:space="0" w:color="auto"/>
              <w:right w:val="single" w:sz="4" w:space="0" w:color="auto"/>
            </w:tcBorders>
            <w:vAlign w:val="center"/>
            <w:hideMark/>
          </w:tcPr>
          <w:p w14:paraId="189933C3" w14:textId="77777777" w:rsidR="00514B54" w:rsidRPr="00E35DF9" w:rsidRDefault="00514B54" w:rsidP="00E35DF9"/>
        </w:tc>
        <w:tc>
          <w:tcPr>
            <w:tcW w:w="708" w:type="dxa"/>
            <w:vMerge/>
            <w:tcBorders>
              <w:top w:val="nil"/>
              <w:left w:val="single" w:sz="4" w:space="0" w:color="auto"/>
              <w:bottom w:val="single" w:sz="4" w:space="0" w:color="auto"/>
              <w:right w:val="single" w:sz="4" w:space="0" w:color="auto"/>
            </w:tcBorders>
            <w:vAlign w:val="center"/>
            <w:hideMark/>
          </w:tcPr>
          <w:p w14:paraId="486371BE" w14:textId="77777777" w:rsidR="00514B54" w:rsidRPr="00E35DF9" w:rsidRDefault="00514B54" w:rsidP="00E35DF9"/>
        </w:tc>
        <w:tc>
          <w:tcPr>
            <w:tcW w:w="3686" w:type="dxa"/>
            <w:tcBorders>
              <w:top w:val="nil"/>
              <w:left w:val="nil"/>
              <w:bottom w:val="single" w:sz="4" w:space="0" w:color="auto"/>
              <w:right w:val="single" w:sz="4" w:space="0" w:color="auto"/>
            </w:tcBorders>
            <w:shd w:val="clear" w:color="auto" w:fill="auto"/>
            <w:vAlign w:val="center"/>
            <w:hideMark/>
          </w:tcPr>
          <w:p w14:paraId="2A0F5ED1" w14:textId="77777777" w:rsidR="00514B54" w:rsidRPr="00E35DF9" w:rsidRDefault="00514B54" w:rsidP="00E35DF9">
            <w:r w:rsidRPr="00E35DF9">
              <w:t>Child</w:t>
            </w:r>
            <w:r w:rsidRPr="00E35DF9">
              <w:rPr>
                <w:rFonts w:hint="eastAsia"/>
              </w:rPr>
              <w:t>——儿童</w:t>
            </w:r>
          </w:p>
        </w:tc>
      </w:tr>
      <w:tr w:rsidR="00514B54" w:rsidRPr="00514B54" w14:paraId="446CC89D" w14:textId="77777777" w:rsidTr="00D26757">
        <w:trPr>
          <w:trHeight w:val="278"/>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4B62FEE" w14:textId="77777777" w:rsidR="00514B54" w:rsidRPr="00E35DF9" w:rsidRDefault="00514B54" w:rsidP="00E35DF9">
            <w:r w:rsidRPr="00E35DF9">
              <w:t>certificateType</w:t>
            </w:r>
          </w:p>
        </w:tc>
        <w:tc>
          <w:tcPr>
            <w:tcW w:w="2693" w:type="dxa"/>
            <w:tcBorders>
              <w:top w:val="nil"/>
              <w:left w:val="nil"/>
              <w:bottom w:val="single" w:sz="4" w:space="0" w:color="auto"/>
              <w:right w:val="single" w:sz="4" w:space="0" w:color="auto"/>
            </w:tcBorders>
            <w:shd w:val="clear" w:color="auto" w:fill="auto"/>
            <w:vAlign w:val="center"/>
            <w:hideMark/>
          </w:tcPr>
          <w:p w14:paraId="5C596014" w14:textId="77777777" w:rsidR="00514B54" w:rsidRPr="00E35DF9" w:rsidRDefault="00514B54" w:rsidP="00E35DF9">
            <w:r w:rsidRPr="00E35DF9">
              <w:rPr>
                <w:rFonts w:hint="eastAsia"/>
              </w:rPr>
              <w:t>证件类型</w:t>
            </w:r>
          </w:p>
        </w:tc>
        <w:tc>
          <w:tcPr>
            <w:tcW w:w="1418" w:type="dxa"/>
            <w:tcBorders>
              <w:top w:val="nil"/>
              <w:left w:val="nil"/>
              <w:bottom w:val="single" w:sz="4" w:space="0" w:color="auto"/>
              <w:right w:val="single" w:sz="4" w:space="0" w:color="auto"/>
            </w:tcBorders>
            <w:shd w:val="clear" w:color="auto" w:fill="auto"/>
            <w:vAlign w:val="center"/>
            <w:hideMark/>
          </w:tcPr>
          <w:p w14:paraId="6BC7B5F5" w14:textId="77777777" w:rsidR="00514B54" w:rsidRPr="00E35DF9" w:rsidRDefault="00514B54" w:rsidP="00E35DF9">
            <w:r w:rsidRPr="00E35DF9">
              <w:t>String</w:t>
            </w:r>
          </w:p>
        </w:tc>
        <w:tc>
          <w:tcPr>
            <w:tcW w:w="708" w:type="dxa"/>
            <w:tcBorders>
              <w:top w:val="nil"/>
              <w:left w:val="nil"/>
              <w:bottom w:val="single" w:sz="4" w:space="0" w:color="auto"/>
              <w:right w:val="single" w:sz="4" w:space="0" w:color="auto"/>
            </w:tcBorders>
            <w:shd w:val="clear" w:color="auto" w:fill="auto"/>
            <w:vAlign w:val="center"/>
            <w:hideMark/>
          </w:tcPr>
          <w:p w14:paraId="679C57E9" w14:textId="77777777" w:rsidR="00514B54" w:rsidRPr="00E35DF9" w:rsidRDefault="00514B54" w:rsidP="00E35DF9">
            <w:r w:rsidRPr="00E35DF9">
              <w:rPr>
                <w:rFonts w:hint="eastAsia"/>
              </w:rPr>
              <w:t>是</w:t>
            </w:r>
          </w:p>
        </w:tc>
        <w:tc>
          <w:tcPr>
            <w:tcW w:w="3686" w:type="dxa"/>
            <w:tcBorders>
              <w:top w:val="nil"/>
              <w:left w:val="nil"/>
              <w:bottom w:val="single" w:sz="4" w:space="0" w:color="auto"/>
              <w:right w:val="single" w:sz="4" w:space="0" w:color="auto"/>
            </w:tcBorders>
            <w:shd w:val="clear" w:color="auto" w:fill="auto"/>
            <w:vAlign w:val="center"/>
            <w:hideMark/>
          </w:tcPr>
          <w:p w14:paraId="73E572AA" w14:textId="77777777" w:rsidR="00514B54" w:rsidRPr="00E35DF9" w:rsidRDefault="00514B54" w:rsidP="00E35DF9">
            <w:r w:rsidRPr="00E35DF9">
              <w:rPr>
                <w:rFonts w:hint="eastAsia"/>
              </w:rPr>
              <w:t>目前均为身份证</w:t>
            </w:r>
          </w:p>
        </w:tc>
      </w:tr>
      <w:tr w:rsidR="00514B54" w:rsidRPr="00514B54" w14:paraId="5EB1B8B4" w14:textId="77777777" w:rsidTr="00D26757">
        <w:trPr>
          <w:trHeight w:val="278"/>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C58F565" w14:textId="77777777" w:rsidR="00514B54" w:rsidRPr="00E35DF9" w:rsidRDefault="00514B54" w:rsidP="00E35DF9">
            <w:r w:rsidRPr="00E35DF9">
              <w:t>certificateNum</w:t>
            </w:r>
          </w:p>
        </w:tc>
        <w:tc>
          <w:tcPr>
            <w:tcW w:w="2693" w:type="dxa"/>
            <w:tcBorders>
              <w:top w:val="nil"/>
              <w:left w:val="nil"/>
              <w:bottom w:val="single" w:sz="4" w:space="0" w:color="auto"/>
              <w:right w:val="single" w:sz="4" w:space="0" w:color="auto"/>
            </w:tcBorders>
            <w:shd w:val="clear" w:color="auto" w:fill="auto"/>
            <w:vAlign w:val="center"/>
            <w:hideMark/>
          </w:tcPr>
          <w:p w14:paraId="1BCAECAD" w14:textId="77777777" w:rsidR="00514B54" w:rsidRPr="00E35DF9" w:rsidRDefault="00514B54" w:rsidP="00E35DF9">
            <w:r w:rsidRPr="00E35DF9">
              <w:rPr>
                <w:rFonts w:hint="eastAsia"/>
              </w:rPr>
              <w:t>证件号</w:t>
            </w:r>
          </w:p>
        </w:tc>
        <w:tc>
          <w:tcPr>
            <w:tcW w:w="1418" w:type="dxa"/>
            <w:tcBorders>
              <w:top w:val="nil"/>
              <w:left w:val="nil"/>
              <w:bottom w:val="single" w:sz="4" w:space="0" w:color="auto"/>
              <w:right w:val="single" w:sz="4" w:space="0" w:color="auto"/>
            </w:tcBorders>
            <w:shd w:val="clear" w:color="auto" w:fill="auto"/>
            <w:vAlign w:val="center"/>
            <w:hideMark/>
          </w:tcPr>
          <w:p w14:paraId="52E6592D" w14:textId="77777777" w:rsidR="00514B54" w:rsidRPr="00E35DF9" w:rsidRDefault="00514B54" w:rsidP="00E35DF9">
            <w:r w:rsidRPr="00E35DF9">
              <w:t>String</w:t>
            </w:r>
          </w:p>
        </w:tc>
        <w:tc>
          <w:tcPr>
            <w:tcW w:w="708" w:type="dxa"/>
            <w:tcBorders>
              <w:top w:val="nil"/>
              <w:left w:val="nil"/>
              <w:bottom w:val="single" w:sz="4" w:space="0" w:color="auto"/>
              <w:right w:val="single" w:sz="4" w:space="0" w:color="auto"/>
            </w:tcBorders>
            <w:shd w:val="clear" w:color="auto" w:fill="auto"/>
            <w:vAlign w:val="center"/>
            <w:hideMark/>
          </w:tcPr>
          <w:p w14:paraId="69F7F341" w14:textId="77777777" w:rsidR="00514B54" w:rsidRPr="00E35DF9" w:rsidRDefault="00514B54" w:rsidP="00E35DF9">
            <w:r w:rsidRPr="00E35DF9">
              <w:rPr>
                <w:rFonts w:hint="eastAsia"/>
              </w:rPr>
              <w:t>是</w:t>
            </w:r>
          </w:p>
        </w:tc>
        <w:tc>
          <w:tcPr>
            <w:tcW w:w="3686" w:type="dxa"/>
            <w:tcBorders>
              <w:top w:val="nil"/>
              <w:left w:val="nil"/>
              <w:bottom w:val="single" w:sz="4" w:space="0" w:color="auto"/>
              <w:right w:val="single" w:sz="4" w:space="0" w:color="auto"/>
            </w:tcBorders>
            <w:shd w:val="clear" w:color="auto" w:fill="auto"/>
            <w:vAlign w:val="center"/>
            <w:hideMark/>
          </w:tcPr>
          <w:p w14:paraId="683BF1A2" w14:textId="77777777" w:rsidR="00514B54" w:rsidRPr="00E35DF9" w:rsidRDefault="00514B54" w:rsidP="00E35DF9">
            <w:r w:rsidRPr="00E35DF9">
              <w:t xml:space="preserve">　</w:t>
            </w:r>
          </w:p>
        </w:tc>
      </w:tr>
      <w:tr w:rsidR="00514B54" w:rsidRPr="00514B54" w14:paraId="3E2C253D" w14:textId="77777777" w:rsidTr="00D26757">
        <w:trPr>
          <w:trHeight w:val="278"/>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307BDF6" w14:textId="77777777" w:rsidR="00514B54" w:rsidRPr="00E35DF9" w:rsidRDefault="00514B54" w:rsidP="00E35DF9">
            <w:r w:rsidRPr="00E35DF9">
              <w:t>ticketPrice</w:t>
            </w:r>
          </w:p>
        </w:tc>
        <w:tc>
          <w:tcPr>
            <w:tcW w:w="2693" w:type="dxa"/>
            <w:tcBorders>
              <w:top w:val="nil"/>
              <w:left w:val="nil"/>
              <w:bottom w:val="single" w:sz="4" w:space="0" w:color="auto"/>
              <w:right w:val="single" w:sz="4" w:space="0" w:color="auto"/>
            </w:tcBorders>
            <w:shd w:val="clear" w:color="auto" w:fill="auto"/>
            <w:vAlign w:val="center"/>
            <w:hideMark/>
          </w:tcPr>
          <w:p w14:paraId="3B0F67C6" w14:textId="77777777" w:rsidR="00514B54" w:rsidRPr="00E35DF9" w:rsidRDefault="00514B54" w:rsidP="00E35DF9">
            <w:r w:rsidRPr="00E35DF9">
              <w:rPr>
                <w:rFonts w:hint="eastAsia"/>
              </w:rPr>
              <w:t>票面价</w:t>
            </w:r>
          </w:p>
        </w:tc>
        <w:tc>
          <w:tcPr>
            <w:tcW w:w="1418" w:type="dxa"/>
            <w:tcBorders>
              <w:top w:val="nil"/>
              <w:left w:val="nil"/>
              <w:bottom w:val="single" w:sz="4" w:space="0" w:color="auto"/>
              <w:right w:val="single" w:sz="4" w:space="0" w:color="auto"/>
            </w:tcBorders>
            <w:shd w:val="clear" w:color="auto" w:fill="auto"/>
            <w:vAlign w:val="center"/>
            <w:hideMark/>
          </w:tcPr>
          <w:p w14:paraId="590CF5DD" w14:textId="77777777" w:rsidR="00514B54" w:rsidRPr="00E35DF9" w:rsidRDefault="00514B54" w:rsidP="00E35DF9">
            <w:r w:rsidRPr="00E35DF9">
              <w:t>double</w:t>
            </w:r>
          </w:p>
        </w:tc>
        <w:tc>
          <w:tcPr>
            <w:tcW w:w="708" w:type="dxa"/>
            <w:tcBorders>
              <w:top w:val="nil"/>
              <w:left w:val="nil"/>
              <w:bottom w:val="single" w:sz="4" w:space="0" w:color="auto"/>
              <w:right w:val="single" w:sz="4" w:space="0" w:color="auto"/>
            </w:tcBorders>
            <w:shd w:val="clear" w:color="auto" w:fill="auto"/>
            <w:vAlign w:val="center"/>
            <w:hideMark/>
          </w:tcPr>
          <w:p w14:paraId="6140FE71" w14:textId="77777777" w:rsidR="00514B54" w:rsidRPr="00E35DF9" w:rsidRDefault="00514B54" w:rsidP="00E35DF9">
            <w:r w:rsidRPr="00E35DF9">
              <w:rPr>
                <w:rFonts w:hint="eastAsia"/>
              </w:rPr>
              <w:t>是</w:t>
            </w:r>
          </w:p>
        </w:tc>
        <w:tc>
          <w:tcPr>
            <w:tcW w:w="3686" w:type="dxa"/>
            <w:tcBorders>
              <w:top w:val="nil"/>
              <w:left w:val="nil"/>
              <w:bottom w:val="single" w:sz="4" w:space="0" w:color="auto"/>
              <w:right w:val="single" w:sz="4" w:space="0" w:color="auto"/>
            </w:tcBorders>
            <w:shd w:val="clear" w:color="auto" w:fill="auto"/>
            <w:vAlign w:val="center"/>
            <w:hideMark/>
          </w:tcPr>
          <w:p w14:paraId="156E291E" w14:textId="77777777" w:rsidR="00514B54" w:rsidRPr="00E35DF9" w:rsidRDefault="00514B54" w:rsidP="00E35DF9">
            <w:r w:rsidRPr="00E35DF9">
              <w:t xml:space="preserve">　</w:t>
            </w:r>
          </w:p>
        </w:tc>
      </w:tr>
      <w:tr w:rsidR="00514B54" w:rsidRPr="00514B54" w14:paraId="27FE2D32" w14:textId="77777777" w:rsidTr="00D26757">
        <w:trPr>
          <w:trHeight w:val="278"/>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E9D579F" w14:textId="77777777" w:rsidR="00514B54" w:rsidRPr="00E35DF9" w:rsidRDefault="00514B54" w:rsidP="00E35DF9">
            <w:r w:rsidRPr="00E35DF9">
              <w:t>settlePrice</w:t>
            </w:r>
          </w:p>
        </w:tc>
        <w:tc>
          <w:tcPr>
            <w:tcW w:w="2693" w:type="dxa"/>
            <w:tcBorders>
              <w:top w:val="nil"/>
              <w:left w:val="nil"/>
              <w:bottom w:val="single" w:sz="4" w:space="0" w:color="auto"/>
              <w:right w:val="single" w:sz="4" w:space="0" w:color="auto"/>
            </w:tcBorders>
            <w:shd w:val="clear" w:color="auto" w:fill="auto"/>
            <w:vAlign w:val="center"/>
            <w:hideMark/>
          </w:tcPr>
          <w:p w14:paraId="35374D06" w14:textId="77777777" w:rsidR="00514B54" w:rsidRPr="00E35DF9" w:rsidRDefault="00514B54" w:rsidP="00E35DF9">
            <w:r w:rsidRPr="00E35DF9">
              <w:rPr>
                <w:rFonts w:hint="eastAsia"/>
              </w:rPr>
              <w:t>结算价</w:t>
            </w:r>
          </w:p>
        </w:tc>
        <w:tc>
          <w:tcPr>
            <w:tcW w:w="1418" w:type="dxa"/>
            <w:tcBorders>
              <w:top w:val="nil"/>
              <w:left w:val="nil"/>
              <w:bottom w:val="single" w:sz="4" w:space="0" w:color="auto"/>
              <w:right w:val="single" w:sz="4" w:space="0" w:color="auto"/>
            </w:tcBorders>
            <w:shd w:val="clear" w:color="auto" w:fill="auto"/>
            <w:vAlign w:val="center"/>
            <w:hideMark/>
          </w:tcPr>
          <w:p w14:paraId="2592A5FD" w14:textId="77777777" w:rsidR="00514B54" w:rsidRPr="00E35DF9" w:rsidRDefault="00514B54" w:rsidP="00E35DF9">
            <w:r w:rsidRPr="00E35DF9">
              <w:t>double</w:t>
            </w:r>
          </w:p>
        </w:tc>
        <w:tc>
          <w:tcPr>
            <w:tcW w:w="708" w:type="dxa"/>
            <w:tcBorders>
              <w:top w:val="nil"/>
              <w:left w:val="nil"/>
              <w:bottom w:val="single" w:sz="4" w:space="0" w:color="auto"/>
              <w:right w:val="single" w:sz="4" w:space="0" w:color="auto"/>
            </w:tcBorders>
            <w:shd w:val="clear" w:color="auto" w:fill="auto"/>
            <w:vAlign w:val="center"/>
            <w:hideMark/>
          </w:tcPr>
          <w:p w14:paraId="05F6A757" w14:textId="77777777" w:rsidR="00514B54" w:rsidRPr="00E35DF9" w:rsidRDefault="00514B54" w:rsidP="00E35DF9">
            <w:r w:rsidRPr="00E35DF9">
              <w:rPr>
                <w:rFonts w:hint="eastAsia"/>
              </w:rPr>
              <w:t>是</w:t>
            </w:r>
          </w:p>
        </w:tc>
        <w:tc>
          <w:tcPr>
            <w:tcW w:w="3686" w:type="dxa"/>
            <w:tcBorders>
              <w:top w:val="nil"/>
              <w:left w:val="nil"/>
              <w:bottom w:val="single" w:sz="4" w:space="0" w:color="auto"/>
              <w:right w:val="single" w:sz="4" w:space="0" w:color="auto"/>
            </w:tcBorders>
            <w:shd w:val="clear" w:color="auto" w:fill="auto"/>
            <w:vAlign w:val="center"/>
            <w:hideMark/>
          </w:tcPr>
          <w:p w14:paraId="627E7292" w14:textId="77777777" w:rsidR="00514B54" w:rsidRPr="00E35DF9" w:rsidRDefault="00514B54" w:rsidP="00E35DF9">
            <w:r w:rsidRPr="00E35DF9">
              <w:rPr>
                <w:rFonts w:hint="eastAsia"/>
              </w:rPr>
              <w:t>扣除返点之后的票面结算价</w:t>
            </w:r>
          </w:p>
        </w:tc>
      </w:tr>
      <w:tr w:rsidR="00514B54" w:rsidRPr="00514B54" w14:paraId="647FC35C" w14:textId="77777777" w:rsidTr="00D26757">
        <w:trPr>
          <w:trHeight w:val="278"/>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D18AF0E" w14:textId="77777777" w:rsidR="00514B54" w:rsidRPr="00E35DF9" w:rsidRDefault="00514B54" w:rsidP="00E35DF9">
            <w:r w:rsidRPr="00E35DF9">
              <w:t>fuelTax</w:t>
            </w:r>
          </w:p>
        </w:tc>
        <w:tc>
          <w:tcPr>
            <w:tcW w:w="2693" w:type="dxa"/>
            <w:tcBorders>
              <w:top w:val="nil"/>
              <w:left w:val="nil"/>
              <w:bottom w:val="single" w:sz="4" w:space="0" w:color="auto"/>
              <w:right w:val="single" w:sz="4" w:space="0" w:color="auto"/>
            </w:tcBorders>
            <w:shd w:val="clear" w:color="auto" w:fill="auto"/>
            <w:vAlign w:val="center"/>
            <w:hideMark/>
          </w:tcPr>
          <w:p w14:paraId="17008867" w14:textId="77777777" w:rsidR="00514B54" w:rsidRPr="00E35DF9" w:rsidRDefault="00514B54" w:rsidP="00E35DF9">
            <w:r w:rsidRPr="00E35DF9">
              <w:rPr>
                <w:rFonts w:hint="eastAsia"/>
              </w:rPr>
              <w:t>燃油税</w:t>
            </w:r>
          </w:p>
        </w:tc>
        <w:tc>
          <w:tcPr>
            <w:tcW w:w="1418" w:type="dxa"/>
            <w:tcBorders>
              <w:top w:val="nil"/>
              <w:left w:val="nil"/>
              <w:bottom w:val="single" w:sz="4" w:space="0" w:color="auto"/>
              <w:right w:val="single" w:sz="4" w:space="0" w:color="auto"/>
            </w:tcBorders>
            <w:shd w:val="clear" w:color="auto" w:fill="auto"/>
            <w:vAlign w:val="center"/>
            <w:hideMark/>
          </w:tcPr>
          <w:p w14:paraId="0A7D8281" w14:textId="77777777" w:rsidR="00514B54" w:rsidRPr="00E35DF9" w:rsidRDefault="00514B54" w:rsidP="00E35DF9">
            <w:r w:rsidRPr="00E35DF9">
              <w:t>double</w:t>
            </w:r>
          </w:p>
        </w:tc>
        <w:tc>
          <w:tcPr>
            <w:tcW w:w="708" w:type="dxa"/>
            <w:tcBorders>
              <w:top w:val="nil"/>
              <w:left w:val="nil"/>
              <w:bottom w:val="single" w:sz="4" w:space="0" w:color="auto"/>
              <w:right w:val="single" w:sz="4" w:space="0" w:color="auto"/>
            </w:tcBorders>
            <w:shd w:val="clear" w:color="auto" w:fill="auto"/>
            <w:vAlign w:val="center"/>
            <w:hideMark/>
          </w:tcPr>
          <w:p w14:paraId="0C04535A" w14:textId="77777777" w:rsidR="00514B54" w:rsidRPr="00E35DF9" w:rsidRDefault="00514B54" w:rsidP="00E35DF9">
            <w:r w:rsidRPr="00E35DF9">
              <w:rPr>
                <w:rFonts w:hint="eastAsia"/>
              </w:rPr>
              <w:t>是</w:t>
            </w:r>
          </w:p>
        </w:tc>
        <w:tc>
          <w:tcPr>
            <w:tcW w:w="3686" w:type="dxa"/>
            <w:tcBorders>
              <w:top w:val="nil"/>
              <w:left w:val="nil"/>
              <w:bottom w:val="single" w:sz="4" w:space="0" w:color="auto"/>
              <w:right w:val="single" w:sz="4" w:space="0" w:color="auto"/>
            </w:tcBorders>
            <w:shd w:val="clear" w:color="auto" w:fill="auto"/>
            <w:vAlign w:val="center"/>
            <w:hideMark/>
          </w:tcPr>
          <w:p w14:paraId="1CFE57EC" w14:textId="77777777" w:rsidR="00514B54" w:rsidRPr="00E35DF9" w:rsidRDefault="00514B54" w:rsidP="00E35DF9">
            <w:r w:rsidRPr="00E35DF9">
              <w:t xml:space="preserve">　</w:t>
            </w:r>
          </w:p>
        </w:tc>
      </w:tr>
      <w:tr w:rsidR="00514B54" w:rsidRPr="00514B54" w14:paraId="4850A93F" w14:textId="77777777" w:rsidTr="00D26757">
        <w:trPr>
          <w:trHeight w:val="278"/>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4769D55" w14:textId="77777777" w:rsidR="00514B54" w:rsidRPr="00E35DF9" w:rsidRDefault="00514B54" w:rsidP="00E35DF9">
            <w:r w:rsidRPr="00E35DF9">
              <w:t>airportTax</w:t>
            </w:r>
          </w:p>
        </w:tc>
        <w:tc>
          <w:tcPr>
            <w:tcW w:w="2693" w:type="dxa"/>
            <w:tcBorders>
              <w:top w:val="nil"/>
              <w:left w:val="nil"/>
              <w:bottom w:val="single" w:sz="4" w:space="0" w:color="auto"/>
              <w:right w:val="single" w:sz="4" w:space="0" w:color="auto"/>
            </w:tcBorders>
            <w:shd w:val="clear" w:color="auto" w:fill="auto"/>
            <w:vAlign w:val="center"/>
            <w:hideMark/>
          </w:tcPr>
          <w:p w14:paraId="257E717D" w14:textId="77777777" w:rsidR="00514B54" w:rsidRPr="00E35DF9" w:rsidRDefault="00514B54" w:rsidP="00E35DF9">
            <w:r w:rsidRPr="00E35DF9">
              <w:rPr>
                <w:rFonts w:hint="eastAsia"/>
              </w:rPr>
              <w:t>机场建设费</w:t>
            </w:r>
          </w:p>
        </w:tc>
        <w:tc>
          <w:tcPr>
            <w:tcW w:w="1418" w:type="dxa"/>
            <w:tcBorders>
              <w:top w:val="nil"/>
              <w:left w:val="nil"/>
              <w:bottom w:val="single" w:sz="4" w:space="0" w:color="auto"/>
              <w:right w:val="single" w:sz="4" w:space="0" w:color="auto"/>
            </w:tcBorders>
            <w:shd w:val="clear" w:color="auto" w:fill="auto"/>
            <w:vAlign w:val="center"/>
            <w:hideMark/>
          </w:tcPr>
          <w:p w14:paraId="7ED4974E" w14:textId="77777777" w:rsidR="00514B54" w:rsidRPr="00E35DF9" w:rsidRDefault="00514B54" w:rsidP="00E35DF9">
            <w:r w:rsidRPr="00E35DF9">
              <w:t>double</w:t>
            </w:r>
          </w:p>
        </w:tc>
        <w:tc>
          <w:tcPr>
            <w:tcW w:w="708" w:type="dxa"/>
            <w:tcBorders>
              <w:top w:val="nil"/>
              <w:left w:val="nil"/>
              <w:bottom w:val="single" w:sz="4" w:space="0" w:color="auto"/>
              <w:right w:val="single" w:sz="4" w:space="0" w:color="auto"/>
            </w:tcBorders>
            <w:shd w:val="clear" w:color="auto" w:fill="auto"/>
            <w:vAlign w:val="center"/>
            <w:hideMark/>
          </w:tcPr>
          <w:p w14:paraId="3CBD95CE" w14:textId="77777777" w:rsidR="00514B54" w:rsidRPr="00E35DF9" w:rsidRDefault="00514B54" w:rsidP="00E35DF9">
            <w:r w:rsidRPr="00E35DF9">
              <w:rPr>
                <w:rFonts w:hint="eastAsia"/>
              </w:rPr>
              <w:t>是</w:t>
            </w:r>
          </w:p>
        </w:tc>
        <w:tc>
          <w:tcPr>
            <w:tcW w:w="3686" w:type="dxa"/>
            <w:tcBorders>
              <w:top w:val="nil"/>
              <w:left w:val="nil"/>
              <w:bottom w:val="single" w:sz="4" w:space="0" w:color="auto"/>
              <w:right w:val="single" w:sz="4" w:space="0" w:color="auto"/>
            </w:tcBorders>
            <w:shd w:val="clear" w:color="auto" w:fill="auto"/>
            <w:vAlign w:val="center"/>
            <w:hideMark/>
          </w:tcPr>
          <w:p w14:paraId="5028CD16" w14:textId="77777777" w:rsidR="00514B54" w:rsidRPr="00E35DF9" w:rsidRDefault="00514B54" w:rsidP="00E35DF9">
            <w:r w:rsidRPr="00E35DF9">
              <w:t xml:space="preserve">　</w:t>
            </w:r>
          </w:p>
        </w:tc>
      </w:tr>
      <w:tr w:rsidR="00514B54" w:rsidRPr="00514B54" w14:paraId="51B2B055" w14:textId="77777777" w:rsidTr="00D26757">
        <w:trPr>
          <w:trHeight w:val="278"/>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979B113" w14:textId="77777777" w:rsidR="00514B54" w:rsidRPr="00E35DF9" w:rsidRDefault="00514B54" w:rsidP="00E35DF9">
            <w:r w:rsidRPr="00E35DF9">
              <w:t>ticketNo</w:t>
            </w:r>
          </w:p>
        </w:tc>
        <w:tc>
          <w:tcPr>
            <w:tcW w:w="2693" w:type="dxa"/>
            <w:tcBorders>
              <w:top w:val="nil"/>
              <w:left w:val="nil"/>
              <w:bottom w:val="single" w:sz="4" w:space="0" w:color="auto"/>
              <w:right w:val="single" w:sz="4" w:space="0" w:color="auto"/>
            </w:tcBorders>
            <w:shd w:val="clear" w:color="auto" w:fill="auto"/>
            <w:vAlign w:val="center"/>
            <w:hideMark/>
          </w:tcPr>
          <w:p w14:paraId="2C8B01EA" w14:textId="77777777" w:rsidR="00514B54" w:rsidRPr="00E35DF9" w:rsidRDefault="00514B54" w:rsidP="00E35DF9">
            <w:r w:rsidRPr="00E35DF9">
              <w:rPr>
                <w:rFonts w:hint="eastAsia"/>
              </w:rPr>
              <w:t>票号</w:t>
            </w:r>
          </w:p>
        </w:tc>
        <w:tc>
          <w:tcPr>
            <w:tcW w:w="1418" w:type="dxa"/>
            <w:tcBorders>
              <w:top w:val="nil"/>
              <w:left w:val="nil"/>
              <w:bottom w:val="single" w:sz="4" w:space="0" w:color="auto"/>
              <w:right w:val="single" w:sz="4" w:space="0" w:color="auto"/>
            </w:tcBorders>
            <w:shd w:val="clear" w:color="auto" w:fill="auto"/>
            <w:vAlign w:val="center"/>
            <w:hideMark/>
          </w:tcPr>
          <w:p w14:paraId="6BD549F1" w14:textId="77777777" w:rsidR="00514B54" w:rsidRPr="00E35DF9" w:rsidRDefault="00514B54" w:rsidP="00E35DF9">
            <w:r w:rsidRPr="00E35DF9">
              <w:t>String</w:t>
            </w:r>
          </w:p>
        </w:tc>
        <w:tc>
          <w:tcPr>
            <w:tcW w:w="708" w:type="dxa"/>
            <w:tcBorders>
              <w:top w:val="nil"/>
              <w:left w:val="nil"/>
              <w:bottom w:val="single" w:sz="4" w:space="0" w:color="auto"/>
              <w:right w:val="single" w:sz="4" w:space="0" w:color="auto"/>
            </w:tcBorders>
            <w:shd w:val="clear" w:color="auto" w:fill="auto"/>
            <w:vAlign w:val="center"/>
            <w:hideMark/>
          </w:tcPr>
          <w:p w14:paraId="70829DE1" w14:textId="77777777" w:rsidR="00514B54" w:rsidRPr="00E35DF9" w:rsidRDefault="00514B54" w:rsidP="00E35DF9">
            <w:r w:rsidRPr="00E35DF9">
              <w:rPr>
                <w:rFonts w:hint="eastAsia"/>
              </w:rPr>
              <w:t>是</w:t>
            </w:r>
          </w:p>
        </w:tc>
        <w:tc>
          <w:tcPr>
            <w:tcW w:w="3686" w:type="dxa"/>
            <w:tcBorders>
              <w:top w:val="nil"/>
              <w:left w:val="nil"/>
              <w:bottom w:val="single" w:sz="4" w:space="0" w:color="auto"/>
              <w:right w:val="single" w:sz="4" w:space="0" w:color="auto"/>
            </w:tcBorders>
            <w:shd w:val="clear" w:color="auto" w:fill="auto"/>
            <w:vAlign w:val="center"/>
            <w:hideMark/>
          </w:tcPr>
          <w:p w14:paraId="5DEFC057" w14:textId="77777777" w:rsidR="00514B54" w:rsidRPr="00E35DF9" w:rsidRDefault="00514B54" w:rsidP="00E35DF9">
            <w:r w:rsidRPr="00E35DF9">
              <w:rPr>
                <w:rFonts w:hint="eastAsia"/>
              </w:rPr>
              <w:t>出票后此乘客对应的票号</w:t>
            </w:r>
          </w:p>
        </w:tc>
      </w:tr>
      <w:tr w:rsidR="00A767A2" w:rsidRPr="00514B54" w14:paraId="1795B246" w14:textId="77777777" w:rsidTr="00D26757">
        <w:trPr>
          <w:trHeight w:val="643"/>
        </w:trPr>
        <w:tc>
          <w:tcPr>
            <w:tcW w:w="2000" w:type="dxa"/>
            <w:vMerge w:val="restart"/>
            <w:tcBorders>
              <w:top w:val="nil"/>
              <w:left w:val="single" w:sz="4" w:space="0" w:color="auto"/>
              <w:bottom w:val="single" w:sz="4" w:space="0" w:color="auto"/>
              <w:right w:val="single" w:sz="4" w:space="0" w:color="auto"/>
            </w:tcBorders>
            <w:shd w:val="clear" w:color="auto" w:fill="auto"/>
            <w:vAlign w:val="center"/>
            <w:hideMark/>
          </w:tcPr>
          <w:p w14:paraId="4F2387D7" w14:textId="77777777" w:rsidR="00A767A2" w:rsidRPr="00E35DF9" w:rsidRDefault="00A767A2" w:rsidP="00E35DF9">
            <w:r w:rsidRPr="00E35DF9">
              <w:t>refundStatus</w:t>
            </w:r>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211F3094" w14:textId="77777777" w:rsidR="00A767A2" w:rsidRPr="00E35DF9" w:rsidRDefault="006A75B8" w:rsidP="00E35DF9">
            <w:r w:rsidRPr="00E35DF9">
              <w:rPr>
                <w:rFonts w:hint="eastAsia"/>
              </w:rPr>
              <w:t>退票状态</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44975FB4" w14:textId="77777777" w:rsidR="00A767A2" w:rsidRPr="00E35DF9" w:rsidRDefault="00A767A2" w:rsidP="00E35DF9">
            <w:r w:rsidRPr="00E35DF9">
              <w:t>Integer</w:t>
            </w:r>
          </w:p>
        </w:tc>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14:paraId="7E3F503B" w14:textId="77777777" w:rsidR="00A767A2" w:rsidRPr="00E35DF9" w:rsidRDefault="00A767A2" w:rsidP="00E35DF9">
            <w:r w:rsidRPr="00E35DF9">
              <w:rPr>
                <w:rFonts w:hint="eastAsia"/>
              </w:rPr>
              <w:t>是</w:t>
            </w:r>
          </w:p>
        </w:tc>
        <w:tc>
          <w:tcPr>
            <w:tcW w:w="3686" w:type="dxa"/>
            <w:tcBorders>
              <w:top w:val="nil"/>
              <w:left w:val="nil"/>
              <w:right w:val="single" w:sz="4" w:space="0" w:color="auto"/>
            </w:tcBorders>
            <w:shd w:val="clear" w:color="auto" w:fill="auto"/>
            <w:hideMark/>
          </w:tcPr>
          <w:p w14:paraId="5DF5F173" w14:textId="77777777" w:rsidR="00A767A2" w:rsidRPr="00E35DF9" w:rsidRDefault="00A767A2" w:rsidP="00E35DF9">
            <w:r w:rsidRPr="00E35DF9">
              <w:rPr>
                <w:rFonts w:hint="eastAsia"/>
              </w:rPr>
              <w:t>是否有退废票</w:t>
            </w:r>
          </w:p>
          <w:p w14:paraId="3F3CB918" w14:textId="77777777" w:rsidR="00A767A2" w:rsidRPr="00E35DF9" w:rsidRDefault="00A767A2" w:rsidP="00E35DF9">
            <w:r w:rsidRPr="00E35DF9">
              <w:t>1</w:t>
            </w:r>
            <w:r w:rsidRPr="00E35DF9">
              <w:rPr>
                <w:rFonts w:hint="eastAsia"/>
              </w:rPr>
              <w:t>——有退废票</w:t>
            </w:r>
          </w:p>
        </w:tc>
      </w:tr>
      <w:tr w:rsidR="00A767A2" w:rsidRPr="00514B54" w14:paraId="5376EB5F" w14:textId="77777777" w:rsidTr="00D26757">
        <w:trPr>
          <w:trHeight w:val="278"/>
        </w:trPr>
        <w:tc>
          <w:tcPr>
            <w:tcW w:w="2000" w:type="dxa"/>
            <w:vMerge/>
            <w:tcBorders>
              <w:top w:val="nil"/>
              <w:left w:val="single" w:sz="4" w:space="0" w:color="auto"/>
              <w:bottom w:val="single" w:sz="4" w:space="0" w:color="auto"/>
              <w:right w:val="single" w:sz="4" w:space="0" w:color="auto"/>
            </w:tcBorders>
            <w:vAlign w:val="center"/>
            <w:hideMark/>
          </w:tcPr>
          <w:p w14:paraId="64E4F820" w14:textId="77777777" w:rsidR="00A767A2" w:rsidRPr="00E35DF9" w:rsidRDefault="00A767A2" w:rsidP="00E35DF9"/>
        </w:tc>
        <w:tc>
          <w:tcPr>
            <w:tcW w:w="2693" w:type="dxa"/>
            <w:vMerge/>
            <w:tcBorders>
              <w:top w:val="nil"/>
              <w:left w:val="single" w:sz="4" w:space="0" w:color="auto"/>
              <w:bottom w:val="single" w:sz="4" w:space="0" w:color="auto"/>
              <w:right w:val="single" w:sz="4" w:space="0" w:color="auto"/>
            </w:tcBorders>
            <w:vAlign w:val="center"/>
            <w:hideMark/>
          </w:tcPr>
          <w:p w14:paraId="3F0FD584" w14:textId="77777777" w:rsidR="00A767A2" w:rsidRPr="00E35DF9" w:rsidRDefault="00A767A2" w:rsidP="00E35DF9"/>
        </w:tc>
        <w:tc>
          <w:tcPr>
            <w:tcW w:w="1418" w:type="dxa"/>
            <w:vMerge/>
            <w:tcBorders>
              <w:top w:val="nil"/>
              <w:left w:val="single" w:sz="4" w:space="0" w:color="auto"/>
              <w:bottom w:val="single" w:sz="4" w:space="0" w:color="auto"/>
              <w:right w:val="single" w:sz="4" w:space="0" w:color="auto"/>
            </w:tcBorders>
            <w:vAlign w:val="center"/>
            <w:hideMark/>
          </w:tcPr>
          <w:p w14:paraId="5D7F0663" w14:textId="77777777" w:rsidR="00A767A2" w:rsidRPr="00E35DF9" w:rsidRDefault="00A767A2" w:rsidP="00E35DF9"/>
        </w:tc>
        <w:tc>
          <w:tcPr>
            <w:tcW w:w="708" w:type="dxa"/>
            <w:vMerge/>
            <w:tcBorders>
              <w:top w:val="nil"/>
              <w:left w:val="single" w:sz="4" w:space="0" w:color="auto"/>
              <w:bottom w:val="single" w:sz="4" w:space="0" w:color="auto"/>
              <w:right w:val="single" w:sz="4" w:space="0" w:color="auto"/>
            </w:tcBorders>
            <w:vAlign w:val="center"/>
            <w:hideMark/>
          </w:tcPr>
          <w:p w14:paraId="6D24F135" w14:textId="77777777" w:rsidR="00A767A2" w:rsidRPr="00E35DF9" w:rsidRDefault="00A767A2" w:rsidP="00E35DF9"/>
        </w:tc>
        <w:tc>
          <w:tcPr>
            <w:tcW w:w="3686" w:type="dxa"/>
            <w:tcBorders>
              <w:top w:val="nil"/>
              <w:left w:val="nil"/>
              <w:bottom w:val="single" w:sz="4" w:space="0" w:color="auto"/>
              <w:right w:val="single" w:sz="4" w:space="0" w:color="auto"/>
            </w:tcBorders>
            <w:shd w:val="clear" w:color="auto" w:fill="auto"/>
            <w:hideMark/>
          </w:tcPr>
          <w:p w14:paraId="3D467803" w14:textId="77777777" w:rsidR="00A767A2" w:rsidRDefault="00A767A2" w:rsidP="00E35DF9">
            <w:r w:rsidRPr="00E35DF9">
              <w:t>0</w:t>
            </w:r>
            <w:r w:rsidRPr="00E35DF9">
              <w:rPr>
                <w:rFonts w:hint="eastAsia"/>
              </w:rPr>
              <w:t>——无退废票</w:t>
            </w:r>
          </w:p>
        </w:tc>
      </w:tr>
      <w:tr w:rsidR="00514B54" w:rsidRPr="00514B54" w14:paraId="5D0F50C5" w14:textId="77777777" w:rsidTr="00D26757">
        <w:trPr>
          <w:trHeight w:val="294"/>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4308504" w14:textId="77777777" w:rsidR="00514B54" w:rsidRPr="00E35DF9" w:rsidRDefault="00514B54" w:rsidP="00E35DF9">
            <w:r w:rsidRPr="00E35DF9">
              <w:t>param1</w:t>
            </w:r>
          </w:p>
        </w:tc>
        <w:tc>
          <w:tcPr>
            <w:tcW w:w="2693" w:type="dxa"/>
            <w:tcBorders>
              <w:top w:val="nil"/>
              <w:left w:val="nil"/>
              <w:bottom w:val="single" w:sz="4" w:space="0" w:color="auto"/>
              <w:right w:val="single" w:sz="4" w:space="0" w:color="auto"/>
            </w:tcBorders>
            <w:shd w:val="clear" w:color="auto" w:fill="auto"/>
            <w:vAlign w:val="center"/>
            <w:hideMark/>
          </w:tcPr>
          <w:p w14:paraId="246B9457" w14:textId="77777777" w:rsidR="00514B54" w:rsidRPr="00E35DF9" w:rsidRDefault="00514B54" w:rsidP="00E35DF9">
            <w:r w:rsidRPr="00E35DF9">
              <w:rPr>
                <w:rFonts w:hint="eastAsia"/>
              </w:rPr>
              <w:t>备用参数</w:t>
            </w:r>
            <w:r w:rsidRPr="00E35DF9">
              <w:t>1</w:t>
            </w:r>
          </w:p>
        </w:tc>
        <w:tc>
          <w:tcPr>
            <w:tcW w:w="1418" w:type="dxa"/>
            <w:tcBorders>
              <w:top w:val="nil"/>
              <w:left w:val="nil"/>
              <w:bottom w:val="single" w:sz="4" w:space="0" w:color="auto"/>
              <w:right w:val="single" w:sz="4" w:space="0" w:color="auto"/>
            </w:tcBorders>
            <w:shd w:val="clear" w:color="auto" w:fill="auto"/>
            <w:vAlign w:val="center"/>
            <w:hideMark/>
          </w:tcPr>
          <w:p w14:paraId="4E2695B0" w14:textId="77777777" w:rsidR="00514B54" w:rsidRPr="00E35DF9" w:rsidRDefault="00514B54" w:rsidP="00E35DF9">
            <w:r w:rsidRPr="00E35DF9">
              <w:t>String</w:t>
            </w:r>
          </w:p>
        </w:tc>
        <w:tc>
          <w:tcPr>
            <w:tcW w:w="708" w:type="dxa"/>
            <w:tcBorders>
              <w:top w:val="nil"/>
              <w:left w:val="nil"/>
              <w:bottom w:val="single" w:sz="4" w:space="0" w:color="auto"/>
              <w:right w:val="single" w:sz="4" w:space="0" w:color="auto"/>
            </w:tcBorders>
            <w:shd w:val="clear" w:color="auto" w:fill="auto"/>
            <w:vAlign w:val="center"/>
            <w:hideMark/>
          </w:tcPr>
          <w:p w14:paraId="394950BD" w14:textId="77777777" w:rsidR="00514B54" w:rsidRPr="00E35DF9" w:rsidRDefault="00514B54" w:rsidP="00E35DF9">
            <w:r w:rsidRPr="00E35DF9">
              <w:rPr>
                <w:rFonts w:hint="eastAsia"/>
              </w:rPr>
              <w:t>否</w:t>
            </w:r>
          </w:p>
        </w:tc>
        <w:tc>
          <w:tcPr>
            <w:tcW w:w="3686" w:type="dxa"/>
            <w:tcBorders>
              <w:top w:val="nil"/>
              <w:left w:val="nil"/>
              <w:bottom w:val="single" w:sz="4" w:space="0" w:color="auto"/>
              <w:right w:val="single" w:sz="4" w:space="0" w:color="auto"/>
            </w:tcBorders>
            <w:shd w:val="clear" w:color="auto" w:fill="auto"/>
            <w:vAlign w:val="center"/>
            <w:hideMark/>
          </w:tcPr>
          <w:p w14:paraId="4CAB274B" w14:textId="77777777" w:rsidR="00514B54" w:rsidRPr="00E35DF9" w:rsidRDefault="00514B54" w:rsidP="00E35DF9">
            <w:r w:rsidRPr="00E35DF9">
              <w:t xml:space="preserve">　</w:t>
            </w:r>
          </w:p>
        </w:tc>
      </w:tr>
      <w:tr w:rsidR="00514B54" w:rsidRPr="00514B54" w14:paraId="41537AAB" w14:textId="77777777" w:rsidTr="00D26757">
        <w:trPr>
          <w:trHeight w:val="294"/>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F9A7E51" w14:textId="77777777" w:rsidR="00514B54" w:rsidRPr="00E35DF9" w:rsidRDefault="00514B54" w:rsidP="00E35DF9">
            <w:r w:rsidRPr="00E35DF9">
              <w:t>param2</w:t>
            </w:r>
          </w:p>
        </w:tc>
        <w:tc>
          <w:tcPr>
            <w:tcW w:w="2693" w:type="dxa"/>
            <w:tcBorders>
              <w:top w:val="nil"/>
              <w:left w:val="nil"/>
              <w:bottom w:val="single" w:sz="4" w:space="0" w:color="auto"/>
              <w:right w:val="single" w:sz="4" w:space="0" w:color="auto"/>
            </w:tcBorders>
            <w:shd w:val="clear" w:color="auto" w:fill="auto"/>
            <w:vAlign w:val="center"/>
            <w:hideMark/>
          </w:tcPr>
          <w:p w14:paraId="54ECC0B7" w14:textId="77777777" w:rsidR="00514B54" w:rsidRPr="00E35DF9" w:rsidRDefault="00514B54" w:rsidP="00E35DF9">
            <w:r w:rsidRPr="00E35DF9">
              <w:rPr>
                <w:rFonts w:hint="eastAsia"/>
              </w:rPr>
              <w:t>备用参数</w:t>
            </w:r>
            <w:r w:rsidRPr="00E35DF9">
              <w:t>2</w:t>
            </w:r>
          </w:p>
        </w:tc>
        <w:tc>
          <w:tcPr>
            <w:tcW w:w="1418" w:type="dxa"/>
            <w:tcBorders>
              <w:top w:val="nil"/>
              <w:left w:val="nil"/>
              <w:bottom w:val="single" w:sz="4" w:space="0" w:color="auto"/>
              <w:right w:val="single" w:sz="4" w:space="0" w:color="auto"/>
            </w:tcBorders>
            <w:shd w:val="clear" w:color="auto" w:fill="auto"/>
            <w:vAlign w:val="center"/>
            <w:hideMark/>
          </w:tcPr>
          <w:p w14:paraId="19AA1DC6" w14:textId="77777777" w:rsidR="00514B54" w:rsidRPr="00E35DF9" w:rsidRDefault="00514B54" w:rsidP="00E35DF9">
            <w:r w:rsidRPr="00E35DF9">
              <w:t>String</w:t>
            </w:r>
          </w:p>
        </w:tc>
        <w:tc>
          <w:tcPr>
            <w:tcW w:w="708" w:type="dxa"/>
            <w:tcBorders>
              <w:top w:val="nil"/>
              <w:left w:val="nil"/>
              <w:bottom w:val="single" w:sz="4" w:space="0" w:color="auto"/>
              <w:right w:val="single" w:sz="4" w:space="0" w:color="auto"/>
            </w:tcBorders>
            <w:shd w:val="clear" w:color="auto" w:fill="auto"/>
            <w:vAlign w:val="center"/>
            <w:hideMark/>
          </w:tcPr>
          <w:p w14:paraId="2E4500FC" w14:textId="77777777" w:rsidR="00514B54" w:rsidRPr="00E35DF9" w:rsidRDefault="00514B54" w:rsidP="00E35DF9">
            <w:r w:rsidRPr="00E35DF9">
              <w:rPr>
                <w:rFonts w:hint="eastAsia"/>
              </w:rPr>
              <w:t>否</w:t>
            </w:r>
          </w:p>
        </w:tc>
        <w:tc>
          <w:tcPr>
            <w:tcW w:w="3686" w:type="dxa"/>
            <w:tcBorders>
              <w:top w:val="nil"/>
              <w:left w:val="nil"/>
              <w:bottom w:val="single" w:sz="4" w:space="0" w:color="auto"/>
              <w:right w:val="single" w:sz="4" w:space="0" w:color="auto"/>
            </w:tcBorders>
            <w:shd w:val="clear" w:color="auto" w:fill="auto"/>
            <w:vAlign w:val="center"/>
            <w:hideMark/>
          </w:tcPr>
          <w:p w14:paraId="28438509" w14:textId="77777777" w:rsidR="00514B54" w:rsidRPr="00E35DF9" w:rsidRDefault="00514B54" w:rsidP="00E35DF9">
            <w:r w:rsidRPr="00E35DF9">
              <w:t xml:space="preserve">　</w:t>
            </w:r>
          </w:p>
        </w:tc>
      </w:tr>
      <w:tr w:rsidR="00514B54" w:rsidRPr="00514B54" w14:paraId="46A9FB77" w14:textId="77777777" w:rsidTr="00D26757">
        <w:trPr>
          <w:trHeight w:val="294"/>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A95C824" w14:textId="77777777" w:rsidR="00514B54" w:rsidRPr="00E35DF9" w:rsidRDefault="00514B54" w:rsidP="00E35DF9">
            <w:r w:rsidRPr="00E35DF9">
              <w:t>param3</w:t>
            </w:r>
          </w:p>
        </w:tc>
        <w:tc>
          <w:tcPr>
            <w:tcW w:w="2693" w:type="dxa"/>
            <w:tcBorders>
              <w:top w:val="nil"/>
              <w:left w:val="nil"/>
              <w:bottom w:val="single" w:sz="4" w:space="0" w:color="auto"/>
              <w:right w:val="single" w:sz="4" w:space="0" w:color="auto"/>
            </w:tcBorders>
            <w:shd w:val="clear" w:color="auto" w:fill="auto"/>
            <w:vAlign w:val="center"/>
            <w:hideMark/>
          </w:tcPr>
          <w:p w14:paraId="1F2BD4A3" w14:textId="77777777" w:rsidR="00514B54" w:rsidRPr="00E35DF9" w:rsidRDefault="00514B54" w:rsidP="00E35DF9">
            <w:r w:rsidRPr="00E35DF9">
              <w:rPr>
                <w:rFonts w:hint="eastAsia"/>
              </w:rPr>
              <w:t>备用参数</w:t>
            </w:r>
            <w:r w:rsidRPr="00E35DF9">
              <w:t>3</w:t>
            </w:r>
          </w:p>
        </w:tc>
        <w:tc>
          <w:tcPr>
            <w:tcW w:w="1418" w:type="dxa"/>
            <w:tcBorders>
              <w:top w:val="nil"/>
              <w:left w:val="nil"/>
              <w:bottom w:val="single" w:sz="4" w:space="0" w:color="auto"/>
              <w:right w:val="single" w:sz="4" w:space="0" w:color="auto"/>
            </w:tcBorders>
            <w:shd w:val="clear" w:color="auto" w:fill="auto"/>
            <w:vAlign w:val="center"/>
            <w:hideMark/>
          </w:tcPr>
          <w:p w14:paraId="6F893699" w14:textId="77777777" w:rsidR="00514B54" w:rsidRPr="00E35DF9" w:rsidRDefault="00514B54" w:rsidP="00E35DF9">
            <w:r w:rsidRPr="00E35DF9">
              <w:t>String</w:t>
            </w:r>
          </w:p>
        </w:tc>
        <w:tc>
          <w:tcPr>
            <w:tcW w:w="708" w:type="dxa"/>
            <w:tcBorders>
              <w:top w:val="nil"/>
              <w:left w:val="nil"/>
              <w:bottom w:val="single" w:sz="4" w:space="0" w:color="auto"/>
              <w:right w:val="single" w:sz="4" w:space="0" w:color="auto"/>
            </w:tcBorders>
            <w:shd w:val="clear" w:color="auto" w:fill="auto"/>
            <w:vAlign w:val="center"/>
            <w:hideMark/>
          </w:tcPr>
          <w:p w14:paraId="7E006D0F" w14:textId="77777777" w:rsidR="00514B54" w:rsidRPr="00E35DF9" w:rsidRDefault="00514B54" w:rsidP="00E35DF9">
            <w:r w:rsidRPr="00E35DF9">
              <w:rPr>
                <w:rFonts w:hint="eastAsia"/>
              </w:rPr>
              <w:t>否</w:t>
            </w:r>
          </w:p>
        </w:tc>
        <w:tc>
          <w:tcPr>
            <w:tcW w:w="3686" w:type="dxa"/>
            <w:tcBorders>
              <w:top w:val="nil"/>
              <w:left w:val="nil"/>
              <w:bottom w:val="single" w:sz="4" w:space="0" w:color="auto"/>
              <w:right w:val="single" w:sz="4" w:space="0" w:color="auto"/>
            </w:tcBorders>
            <w:shd w:val="clear" w:color="auto" w:fill="auto"/>
            <w:vAlign w:val="center"/>
            <w:hideMark/>
          </w:tcPr>
          <w:p w14:paraId="7164E4CA" w14:textId="77777777" w:rsidR="00514B54" w:rsidRPr="00E35DF9" w:rsidRDefault="00514B54" w:rsidP="00E35DF9">
            <w:r w:rsidRPr="00E35DF9">
              <w:t xml:space="preserve">　</w:t>
            </w:r>
          </w:p>
        </w:tc>
      </w:tr>
    </w:tbl>
    <w:p w14:paraId="0220D53B" w14:textId="77777777" w:rsidR="00074366" w:rsidRPr="00327D75" w:rsidRDefault="00074366" w:rsidP="00327D75">
      <w:pPr>
        <w:outlineLvl w:val="4"/>
        <w:rPr>
          <w:rStyle w:val="4Char"/>
        </w:rPr>
      </w:pPr>
      <w:bookmarkStart w:id="210" w:name="_FlightInfo对象属性列表"/>
      <w:bookmarkEnd w:id="210"/>
      <w:r w:rsidRPr="00D86E78">
        <w:rPr>
          <w:rStyle w:val="4Char"/>
        </w:rPr>
        <w:t>FlightInfo</w:t>
      </w:r>
      <w:r w:rsidR="00327D75">
        <w:rPr>
          <w:rStyle w:val="4Char"/>
          <w:rFonts w:hint="eastAsia"/>
        </w:rPr>
        <w:t>对象</w:t>
      </w:r>
    </w:p>
    <w:tbl>
      <w:tblPr>
        <w:tblW w:w="10389" w:type="dxa"/>
        <w:tblInd w:w="93" w:type="dxa"/>
        <w:tblLayout w:type="fixed"/>
        <w:tblLook w:val="04A0" w:firstRow="1" w:lastRow="0" w:firstColumn="1" w:lastColumn="0" w:noHBand="0" w:noVBand="1"/>
      </w:tblPr>
      <w:tblGrid>
        <w:gridCol w:w="2000"/>
        <w:gridCol w:w="2693"/>
        <w:gridCol w:w="1418"/>
        <w:gridCol w:w="708"/>
        <w:gridCol w:w="3570"/>
      </w:tblGrid>
      <w:tr w:rsidR="0079161F" w:rsidRPr="0079161F" w14:paraId="740B5DEA" w14:textId="77777777" w:rsidTr="00D26757">
        <w:trPr>
          <w:trHeight w:val="344"/>
        </w:trPr>
        <w:tc>
          <w:tcPr>
            <w:tcW w:w="200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40A0F979" w14:textId="77777777" w:rsidR="0079161F" w:rsidRPr="00327D75" w:rsidRDefault="0079161F" w:rsidP="00327D75">
            <w:pPr>
              <w:jc w:val="center"/>
            </w:pPr>
            <w:r w:rsidRPr="00327D75">
              <w:rPr>
                <w:rFonts w:hint="eastAsia"/>
              </w:rPr>
              <w:t>参数名称</w:t>
            </w:r>
          </w:p>
        </w:tc>
        <w:tc>
          <w:tcPr>
            <w:tcW w:w="2693" w:type="dxa"/>
            <w:tcBorders>
              <w:top w:val="single" w:sz="4" w:space="0" w:color="auto"/>
              <w:left w:val="nil"/>
              <w:bottom w:val="single" w:sz="4" w:space="0" w:color="auto"/>
              <w:right w:val="single" w:sz="4" w:space="0" w:color="auto"/>
            </w:tcBorders>
            <w:shd w:val="clear" w:color="000000" w:fill="8DB4E2"/>
            <w:noWrap/>
            <w:vAlign w:val="center"/>
            <w:hideMark/>
          </w:tcPr>
          <w:p w14:paraId="7A8F63E8" w14:textId="77777777" w:rsidR="0079161F" w:rsidRPr="00327D75" w:rsidRDefault="0079161F" w:rsidP="00327D75">
            <w:pPr>
              <w:jc w:val="center"/>
            </w:pPr>
            <w:r w:rsidRPr="00327D75">
              <w:rPr>
                <w:rFonts w:hint="eastAsia"/>
              </w:rPr>
              <w:t>中文含义</w:t>
            </w:r>
          </w:p>
        </w:tc>
        <w:tc>
          <w:tcPr>
            <w:tcW w:w="1418" w:type="dxa"/>
            <w:tcBorders>
              <w:top w:val="single" w:sz="4" w:space="0" w:color="auto"/>
              <w:left w:val="nil"/>
              <w:bottom w:val="single" w:sz="4" w:space="0" w:color="auto"/>
              <w:right w:val="single" w:sz="4" w:space="0" w:color="auto"/>
            </w:tcBorders>
            <w:shd w:val="clear" w:color="000000" w:fill="8DB4E2"/>
            <w:noWrap/>
            <w:vAlign w:val="center"/>
            <w:hideMark/>
          </w:tcPr>
          <w:p w14:paraId="69F8C107" w14:textId="77777777" w:rsidR="0079161F" w:rsidRPr="00327D75" w:rsidRDefault="0079161F" w:rsidP="00327D75">
            <w:pPr>
              <w:jc w:val="center"/>
            </w:pPr>
            <w:r w:rsidRPr="00327D75">
              <w:rPr>
                <w:rFonts w:hint="eastAsia"/>
              </w:rPr>
              <w:t>类型</w:t>
            </w:r>
          </w:p>
        </w:tc>
        <w:tc>
          <w:tcPr>
            <w:tcW w:w="708" w:type="dxa"/>
            <w:tcBorders>
              <w:top w:val="single" w:sz="4" w:space="0" w:color="auto"/>
              <w:left w:val="nil"/>
              <w:bottom w:val="single" w:sz="4" w:space="0" w:color="auto"/>
              <w:right w:val="single" w:sz="4" w:space="0" w:color="auto"/>
            </w:tcBorders>
            <w:shd w:val="clear" w:color="000000" w:fill="8DB4E2"/>
            <w:noWrap/>
            <w:vAlign w:val="center"/>
            <w:hideMark/>
          </w:tcPr>
          <w:p w14:paraId="07120C3A" w14:textId="77777777" w:rsidR="0079161F" w:rsidRPr="00327D75" w:rsidRDefault="0079161F" w:rsidP="00327D75">
            <w:pPr>
              <w:jc w:val="center"/>
            </w:pPr>
            <w:r w:rsidRPr="00327D75">
              <w:rPr>
                <w:rFonts w:hint="eastAsia"/>
              </w:rPr>
              <w:t>必填</w:t>
            </w:r>
          </w:p>
        </w:tc>
        <w:tc>
          <w:tcPr>
            <w:tcW w:w="3570" w:type="dxa"/>
            <w:tcBorders>
              <w:top w:val="single" w:sz="4" w:space="0" w:color="auto"/>
              <w:left w:val="nil"/>
              <w:bottom w:val="single" w:sz="4" w:space="0" w:color="auto"/>
              <w:right w:val="single" w:sz="4" w:space="0" w:color="auto"/>
            </w:tcBorders>
            <w:shd w:val="clear" w:color="000000" w:fill="8DB4E2"/>
            <w:noWrap/>
            <w:vAlign w:val="center"/>
            <w:hideMark/>
          </w:tcPr>
          <w:p w14:paraId="5A6BC903" w14:textId="77777777" w:rsidR="0079161F" w:rsidRPr="00327D75" w:rsidRDefault="0079161F" w:rsidP="00327D75">
            <w:pPr>
              <w:jc w:val="center"/>
            </w:pPr>
            <w:r w:rsidRPr="00327D75">
              <w:rPr>
                <w:rFonts w:hint="eastAsia"/>
              </w:rPr>
              <w:t>备注</w:t>
            </w:r>
          </w:p>
        </w:tc>
      </w:tr>
      <w:tr w:rsidR="0079161F" w:rsidRPr="0079161F" w14:paraId="6B64BC66" w14:textId="77777777" w:rsidTr="00D26757">
        <w:trPr>
          <w:trHeight w:val="233"/>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31ED470" w14:textId="77777777" w:rsidR="0079161F" w:rsidRPr="00327D75" w:rsidRDefault="0079161F" w:rsidP="00327D75">
            <w:r w:rsidRPr="00327D75">
              <w:t>FlightNo</w:t>
            </w:r>
          </w:p>
        </w:tc>
        <w:tc>
          <w:tcPr>
            <w:tcW w:w="2693" w:type="dxa"/>
            <w:tcBorders>
              <w:top w:val="nil"/>
              <w:left w:val="nil"/>
              <w:bottom w:val="single" w:sz="4" w:space="0" w:color="auto"/>
              <w:right w:val="single" w:sz="4" w:space="0" w:color="auto"/>
            </w:tcBorders>
            <w:shd w:val="clear" w:color="auto" w:fill="auto"/>
            <w:vAlign w:val="center"/>
            <w:hideMark/>
          </w:tcPr>
          <w:p w14:paraId="00C8C567" w14:textId="77777777" w:rsidR="0079161F" w:rsidRPr="00327D75" w:rsidRDefault="0079161F" w:rsidP="00327D75">
            <w:r w:rsidRPr="00327D75">
              <w:rPr>
                <w:rFonts w:hint="eastAsia"/>
              </w:rPr>
              <w:t>航班号</w:t>
            </w:r>
          </w:p>
        </w:tc>
        <w:tc>
          <w:tcPr>
            <w:tcW w:w="1418" w:type="dxa"/>
            <w:tcBorders>
              <w:top w:val="nil"/>
              <w:left w:val="nil"/>
              <w:bottom w:val="single" w:sz="4" w:space="0" w:color="auto"/>
              <w:right w:val="single" w:sz="4" w:space="0" w:color="auto"/>
            </w:tcBorders>
            <w:shd w:val="clear" w:color="auto" w:fill="auto"/>
            <w:vAlign w:val="center"/>
            <w:hideMark/>
          </w:tcPr>
          <w:p w14:paraId="3149A582" w14:textId="77777777" w:rsidR="0079161F" w:rsidRPr="00327D75" w:rsidRDefault="0079161F" w:rsidP="00327D75">
            <w:r w:rsidRPr="00327D75">
              <w:t>String</w:t>
            </w:r>
          </w:p>
        </w:tc>
        <w:tc>
          <w:tcPr>
            <w:tcW w:w="708" w:type="dxa"/>
            <w:tcBorders>
              <w:top w:val="nil"/>
              <w:left w:val="nil"/>
              <w:bottom w:val="single" w:sz="4" w:space="0" w:color="auto"/>
              <w:right w:val="single" w:sz="4" w:space="0" w:color="auto"/>
            </w:tcBorders>
            <w:shd w:val="clear" w:color="auto" w:fill="auto"/>
            <w:vAlign w:val="center"/>
            <w:hideMark/>
          </w:tcPr>
          <w:p w14:paraId="715F42B1" w14:textId="77777777" w:rsidR="0079161F" w:rsidRPr="00327D75" w:rsidRDefault="0079161F" w:rsidP="00327D75">
            <w:r w:rsidRPr="00327D75">
              <w:rPr>
                <w:rFonts w:hint="eastAsia"/>
              </w:rPr>
              <w:t>是</w:t>
            </w:r>
          </w:p>
        </w:tc>
        <w:tc>
          <w:tcPr>
            <w:tcW w:w="3570" w:type="dxa"/>
            <w:tcBorders>
              <w:top w:val="nil"/>
              <w:left w:val="nil"/>
              <w:bottom w:val="single" w:sz="4" w:space="0" w:color="auto"/>
              <w:right w:val="single" w:sz="4" w:space="0" w:color="auto"/>
            </w:tcBorders>
            <w:shd w:val="clear" w:color="auto" w:fill="auto"/>
            <w:vAlign w:val="center"/>
            <w:hideMark/>
          </w:tcPr>
          <w:p w14:paraId="6E8E7D2B" w14:textId="77777777" w:rsidR="0079161F" w:rsidRPr="00327D75" w:rsidRDefault="0079161F" w:rsidP="00327D75">
            <w:r w:rsidRPr="00327D75">
              <w:rPr>
                <w:rFonts w:hint="eastAsia"/>
              </w:rPr>
              <w:t>该航段对应的航班号</w:t>
            </w:r>
          </w:p>
        </w:tc>
      </w:tr>
      <w:tr w:rsidR="0079161F" w:rsidRPr="0079161F" w14:paraId="0A35326C" w14:textId="77777777" w:rsidTr="00D26757">
        <w:trPr>
          <w:trHeight w:val="221"/>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29C96E9" w14:textId="77777777" w:rsidR="0079161F" w:rsidRPr="00327D75" w:rsidRDefault="0079161F" w:rsidP="00327D75">
            <w:r w:rsidRPr="00327D75">
              <w:t>depCode</w:t>
            </w:r>
          </w:p>
        </w:tc>
        <w:tc>
          <w:tcPr>
            <w:tcW w:w="2693" w:type="dxa"/>
            <w:tcBorders>
              <w:top w:val="nil"/>
              <w:left w:val="nil"/>
              <w:bottom w:val="single" w:sz="4" w:space="0" w:color="auto"/>
              <w:right w:val="single" w:sz="4" w:space="0" w:color="auto"/>
            </w:tcBorders>
            <w:shd w:val="clear" w:color="auto" w:fill="auto"/>
            <w:vAlign w:val="center"/>
            <w:hideMark/>
          </w:tcPr>
          <w:p w14:paraId="1C5613E1" w14:textId="77777777" w:rsidR="0079161F" w:rsidRPr="00327D75" w:rsidRDefault="0079161F" w:rsidP="00327D75">
            <w:r w:rsidRPr="00327D75">
              <w:rPr>
                <w:rFonts w:hint="eastAsia"/>
              </w:rPr>
              <w:t>出发城市三字码</w:t>
            </w:r>
          </w:p>
        </w:tc>
        <w:tc>
          <w:tcPr>
            <w:tcW w:w="1418" w:type="dxa"/>
            <w:tcBorders>
              <w:top w:val="nil"/>
              <w:left w:val="nil"/>
              <w:bottom w:val="single" w:sz="4" w:space="0" w:color="auto"/>
              <w:right w:val="single" w:sz="4" w:space="0" w:color="auto"/>
            </w:tcBorders>
            <w:shd w:val="clear" w:color="auto" w:fill="auto"/>
            <w:vAlign w:val="center"/>
            <w:hideMark/>
          </w:tcPr>
          <w:p w14:paraId="2D457129" w14:textId="77777777" w:rsidR="0079161F" w:rsidRPr="00327D75" w:rsidRDefault="0079161F" w:rsidP="00327D75">
            <w:r w:rsidRPr="00327D75">
              <w:t>String</w:t>
            </w:r>
          </w:p>
        </w:tc>
        <w:tc>
          <w:tcPr>
            <w:tcW w:w="708" w:type="dxa"/>
            <w:tcBorders>
              <w:top w:val="nil"/>
              <w:left w:val="nil"/>
              <w:bottom w:val="single" w:sz="4" w:space="0" w:color="auto"/>
              <w:right w:val="single" w:sz="4" w:space="0" w:color="auto"/>
            </w:tcBorders>
            <w:shd w:val="clear" w:color="auto" w:fill="auto"/>
            <w:vAlign w:val="center"/>
            <w:hideMark/>
          </w:tcPr>
          <w:p w14:paraId="5C13043D" w14:textId="77777777" w:rsidR="0079161F" w:rsidRPr="00327D75" w:rsidRDefault="0079161F" w:rsidP="00327D75">
            <w:r w:rsidRPr="00327D75">
              <w:rPr>
                <w:rFonts w:hint="eastAsia"/>
              </w:rPr>
              <w:t>是</w:t>
            </w:r>
          </w:p>
        </w:tc>
        <w:tc>
          <w:tcPr>
            <w:tcW w:w="3570" w:type="dxa"/>
            <w:tcBorders>
              <w:top w:val="nil"/>
              <w:left w:val="nil"/>
              <w:bottom w:val="single" w:sz="4" w:space="0" w:color="auto"/>
              <w:right w:val="single" w:sz="4" w:space="0" w:color="auto"/>
            </w:tcBorders>
            <w:shd w:val="clear" w:color="auto" w:fill="auto"/>
            <w:vAlign w:val="center"/>
            <w:hideMark/>
          </w:tcPr>
          <w:p w14:paraId="609689E6" w14:textId="77777777" w:rsidR="0079161F" w:rsidRPr="00327D75" w:rsidRDefault="0079161F" w:rsidP="00327D75">
            <w:r w:rsidRPr="00327D75">
              <w:t>“pek”</w:t>
            </w:r>
          </w:p>
        </w:tc>
      </w:tr>
      <w:tr w:rsidR="0079161F" w:rsidRPr="0079161F" w14:paraId="3BFE01E0" w14:textId="77777777" w:rsidTr="00D26757">
        <w:trPr>
          <w:trHeight w:val="221"/>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5DC01FF" w14:textId="77777777" w:rsidR="0079161F" w:rsidRPr="00327D75" w:rsidRDefault="0079161F" w:rsidP="00327D75">
            <w:r w:rsidRPr="00327D75">
              <w:t>arrCode</w:t>
            </w:r>
          </w:p>
        </w:tc>
        <w:tc>
          <w:tcPr>
            <w:tcW w:w="2693" w:type="dxa"/>
            <w:tcBorders>
              <w:top w:val="nil"/>
              <w:left w:val="nil"/>
              <w:bottom w:val="single" w:sz="4" w:space="0" w:color="auto"/>
              <w:right w:val="single" w:sz="4" w:space="0" w:color="auto"/>
            </w:tcBorders>
            <w:shd w:val="clear" w:color="auto" w:fill="auto"/>
            <w:vAlign w:val="center"/>
            <w:hideMark/>
          </w:tcPr>
          <w:p w14:paraId="54456648" w14:textId="77777777" w:rsidR="0079161F" w:rsidRPr="00327D75" w:rsidRDefault="0079161F" w:rsidP="00327D75">
            <w:r w:rsidRPr="00327D75">
              <w:rPr>
                <w:rFonts w:hint="eastAsia"/>
              </w:rPr>
              <w:t>抵达城市三字码</w:t>
            </w:r>
          </w:p>
        </w:tc>
        <w:tc>
          <w:tcPr>
            <w:tcW w:w="1418" w:type="dxa"/>
            <w:tcBorders>
              <w:top w:val="nil"/>
              <w:left w:val="nil"/>
              <w:bottom w:val="single" w:sz="4" w:space="0" w:color="auto"/>
              <w:right w:val="single" w:sz="4" w:space="0" w:color="auto"/>
            </w:tcBorders>
            <w:shd w:val="clear" w:color="auto" w:fill="auto"/>
            <w:vAlign w:val="center"/>
            <w:hideMark/>
          </w:tcPr>
          <w:p w14:paraId="0571BF69" w14:textId="77777777" w:rsidR="0079161F" w:rsidRPr="00327D75" w:rsidRDefault="0079161F" w:rsidP="00327D75">
            <w:r w:rsidRPr="00327D75">
              <w:t>String</w:t>
            </w:r>
          </w:p>
        </w:tc>
        <w:tc>
          <w:tcPr>
            <w:tcW w:w="708" w:type="dxa"/>
            <w:tcBorders>
              <w:top w:val="nil"/>
              <w:left w:val="nil"/>
              <w:bottom w:val="single" w:sz="4" w:space="0" w:color="auto"/>
              <w:right w:val="single" w:sz="4" w:space="0" w:color="auto"/>
            </w:tcBorders>
            <w:shd w:val="clear" w:color="auto" w:fill="auto"/>
            <w:vAlign w:val="center"/>
            <w:hideMark/>
          </w:tcPr>
          <w:p w14:paraId="77C8DE28" w14:textId="77777777" w:rsidR="0079161F" w:rsidRPr="00327D75" w:rsidRDefault="0079161F" w:rsidP="00327D75">
            <w:r w:rsidRPr="00327D75">
              <w:rPr>
                <w:rFonts w:hint="eastAsia"/>
              </w:rPr>
              <w:t>是</w:t>
            </w:r>
          </w:p>
        </w:tc>
        <w:tc>
          <w:tcPr>
            <w:tcW w:w="3570" w:type="dxa"/>
            <w:tcBorders>
              <w:top w:val="nil"/>
              <w:left w:val="nil"/>
              <w:bottom w:val="single" w:sz="4" w:space="0" w:color="auto"/>
              <w:right w:val="single" w:sz="4" w:space="0" w:color="auto"/>
            </w:tcBorders>
            <w:shd w:val="clear" w:color="auto" w:fill="auto"/>
            <w:vAlign w:val="center"/>
            <w:hideMark/>
          </w:tcPr>
          <w:p w14:paraId="6FFF9B84" w14:textId="77777777" w:rsidR="0079161F" w:rsidRPr="00327D75" w:rsidRDefault="0079161F" w:rsidP="00327D75">
            <w:r w:rsidRPr="00327D75">
              <w:t>“pek”</w:t>
            </w:r>
          </w:p>
        </w:tc>
      </w:tr>
      <w:tr w:rsidR="0079161F" w:rsidRPr="0079161F" w14:paraId="1F9CE232" w14:textId="77777777" w:rsidTr="00D26757">
        <w:trPr>
          <w:trHeight w:val="221"/>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A9AD002" w14:textId="77777777" w:rsidR="0079161F" w:rsidRPr="00327D75" w:rsidRDefault="0079161F" w:rsidP="00327D75">
            <w:r w:rsidRPr="00327D75">
              <w:t>planeModel</w:t>
            </w:r>
          </w:p>
        </w:tc>
        <w:tc>
          <w:tcPr>
            <w:tcW w:w="2693" w:type="dxa"/>
            <w:tcBorders>
              <w:top w:val="nil"/>
              <w:left w:val="nil"/>
              <w:bottom w:val="single" w:sz="4" w:space="0" w:color="auto"/>
              <w:right w:val="single" w:sz="4" w:space="0" w:color="auto"/>
            </w:tcBorders>
            <w:shd w:val="clear" w:color="auto" w:fill="auto"/>
            <w:vAlign w:val="center"/>
            <w:hideMark/>
          </w:tcPr>
          <w:p w14:paraId="402AAA34" w14:textId="77777777" w:rsidR="0079161F" w:rsidRPr="00327D75" w:rsidRDefault="0079161F" w:rsidP="00327D75">
            <w:r w:rsidRPr="00327D75">
              <w:rPr>
                <w:rFonts w:hint="eastAsia"/>
              </w:rPr>
              <w:t>飞机型号</w:t>
            </w:r>
          </w:p>
        </w:tc>
        <w:tc>
          <w:tcPr>
            <w:tcW w:w="1418" w:type="dxa"/>
            <w:tcBorders>
              <w:top w:val="nil"/>
              <w:left w:val="nil"/>
              <w:bottom w:val="single" w:sz="4" w:space="0" w:color="auto"/>
              <w:right w:val="single" w:sz="4" w:space="0" w:color="auto"/>
            </w:tcBorders>
            <w:shd w:val="clear" w:color="auto" w:fill="auto"/>
            <w:vAlign w:val="center"/>
            <w:hideMark/>
          </w:tcPr>
          <w:p w14:paraId="3FD05FB0" w14:textId="77777777" w:rsidR="0079161F" w:rsidRPr="00327D75" w:rsidRDefault="0079161F" w:rsidP="00327D75">
            <w:r w:rsidRPr="00327D75">
              <w:t>String</w:t>
            </w:r>
          </w:p>
        </w:tc>
        <w:tc>
          <w:tcPr>
            <w:tcW w:w="708" w:type="dxa"/>
            <w:tcBorders>
              <w:top w:val="nil"/>
              <w:left w:val="nil"/>
              <w:bottom w:val="single" w:sz="4" w:space="0" w:color="auto"/>
              <w:right w:val="single" w:sz="4" w:space="0" w:color="auto"/>
            </w:tcBorders>
            <w:shd w:val="clear" w:color="auto" w:fill="auto"/>
            <w:vAlign w:val="center"/>
            <w:hideMark/>
          </w:tcPr>
          <w:p w14:paraId="37F3B1C3" w14:textId="77777777" w:rsidR="0079161F" w:rsidRPr="00327D75" w:rsidRDefault="0079161F" w:rsidP="00327D75">
            <w:r w:rsidRPr="00327D75">
              <w:rPr>
                <w:rFonts w:hint="eastAsia"/>
              </w:rPr>
              <w:t>是</w:t>
            </w:r>
          </w:p>
        </w:tc>
        <w:tc>
          <w:tcPr>
            <w:tcW w:w="3570" w:type="dxa"/>
            <w:tcBorders>
              <w:top w:val="nil"/>
              <w:left w:val="nil"/>
              <w:bottom w:val="single" w:sz="4" w:space="0" w:color="auto"/>
              <w:right w:val="single" w:sz="4" w:space="0" w:color="auto"/>
            </w:tcBorders>
            <w:shd w:val="clear" w:color="auto" w:fill="auto"/>
            <w:vAlign w:val="center"/>
            <w:hideMark/>
          </w:tcPr>
          <w:p w14:paraId="1AF762FA" w14:textId="77777777" w:rsidR="0079161F" w:rsidRPr="00327D75" w:rsidRDefault="0079161F" w:rsidP="00327D75">
            <w:r w:rsidRPr="00327D75">
              <w:rPr>
                <w:rFonts w:hint="eastAsia"/>
              </w:rPr>
              <w:t>所乘飞机的机型</w:t>
            </w:r>
          </w:p>
        </w:tc>
      </w:tr>
      <w:tr w:rsidR="0079161F" w:rsidRPr="0079161F" w14:paraId="0279310B" w14:textId="77777777" w:rsidTr="00D26757">
        <w:trPr>
          <w:trHeight w:val="221"/>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09E55AE" w14:textId="77777777" w:rsidR="0079161F" w:rsidRPr="00327D75" w:rsidRDefault="0079161F" w:rsidP="00327D75">
            <w:r w:rsidRPr="00327D75">
              <w:t>seatClass</w:t>
            </w:r>
          </w:p>
        </w:tc>
        <w:tc>
          <w:tcPr>
            <w:tcW w:w="2693" w:type="dxa"/>
            <w:tcBorders>
              <w:top w:val="nil"/>
              <w:left w:val="nil"/>
              <w:bottom w:val="single" w:sz="4" w:space="0" w:color="auto"/>
              <w:right w:val="single" w:sz="4" w:space="0" w:color="auto"/>
            </w:tcBorders>
            <w:shd w:val="clear" w:color="auto" w:fill="auto"/>
            <w:vAlign w:val="center"/>
            <w:hideMark/>
          </w:tcPr>
          <w:p w14:paraId="3549D2EC" w14:textId="77777777" w:rsidR="0079161F" w:rsidRPr="00327D75" w:rsidRDefault="0079161F" w:rsidP="00327D75">
            <w:r w:rsidRPr="00327D75">
              <w:rPr>
                <w:rFonts w:hint="eastAsia"/>
              </w:rPr>
              <w:t>舱位</w:t>
            </w:r>
          </w:p>
        </w:tc>
        <w:tc>
          <w:tcPr>
            <w:tcW w:w="1418" w:type="dxa"/>
            <w:tcBorders>
              <w:top w:val="nil"/>
              <w:left w:val="nil"/>
              <w:bottom w:val="single" w:sz="4" w:space="0" w:color="auto"/>
              <w:right w:val="single" w:sz="4" w:space="0" w:color="auto"/>
            </w:tcBorders>
            <w:shd w:val="clear" w:color="auto" w:fill="auto"/>
            <w:vAlign w:val="center"/>
            <w:hideMark/>
          </w:tcPr>
          <w:p w14:paraId="6C2D71FC" w14:textId="77777777" w:rsidR="0079161F" w:rsidRPr="00327D75" w:rsidRDefault="0079161F" w:rsidP="00327D75">
            <w:r w:rsidRPr="00327D75">
              <w:t>String</w:t>
            </w:r>
          </w:p>
        </w:tc>
        <w:tc>
          <w:tcPr>
            <w:tcW w:w="708" w:type="dxa"/>
            <w:tcBorders>
              <w:top w:val="nil"/>
              <w:left w:val="nil"/>
              <w:bottom w:val="single" w:sz="4" w:space="0" w:color="auto"/>
              <w:right w:val="single" w:sz="4" w:space="0" w:color="auto"/>
            </w:tcBorders>
            <w:shd w:val="clear" w:color="auto" w:fill="auto"/>
            <w:vAlign w:val="center"/>
            <w:hideMark/>
          </w:tcPr>
          <w:p w14:paraId="267AD0FA" w14:textId="77777777" w:rsidR="0079161F" w:rsidRPr="00327D75" w:rsidRDefault="0079161F" w:rsidP="00327D75">
            <w:r w:rsidRPr="00327D75">
              <w:rPr>
                <w:rFonts w:hint="eastAsia"/>
              </w:rPr>
              <w:t>是</w:t>
            </w:r>
          </w:p>
        </w:tc>
        <w:tc>
          <w:tcPr>
            <w:tcW w:w="3570" w:type="dxa"/>
            <w:tcBorders>
              <w:top w:val="nil"/>
              <w:left w:val="nil"/>
              <w:bottom w:val="single" w:sz="4" w:space="0" w:color="auto"/>
              <w:right w:val="single" w:sz="4" w:space="0" w:color="auto"/>
            </w:tcBorders>
            <w:shd w:val="clear" w:color="auto" w:fill="auto"/>
            <w:vAlign w:val="center"/>
            <w:hideMark/>
          </w:tcPr>
          <w:p w14:paraId="50AFC72F" w14:textId="77777777" w:rsidR="0079161F" w:rsidRPr="00327D75" w:rsidRDefault="0079161F" w:rsidP="00327D75">
            <w:r w:rsidRPr="00327D75">
              <w:t xml:space="preserve">　</w:t>
            </w:r>
          </w:p>
        </w:tc>
      </w:tr>
      <w:tr w:rsidR="0079161F" w:rsidRPr="0079161F" w14:paraId="6B3096DD" w14:textId="77777777" w:rsidTr="00D26757">
        <w:trPr>
          <w:trHeight w:val="221"/>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E5B13BC" w14:textId="77777777" w:rsidR="0079161F" w:rsidRPr="00327D75" w:rsidRDefault="0079161F" w:rsidP="00327D75">
            <w:r w:rsidRPr="00327D75">
              <w:t>seatDiscount</w:t>
            </w:r>
          </w:p>
        </w:tc>
        <w:tc>
          <w:tcPr>
            <w:tcW w:w="2693" w:type="dxa"/>
            <w:tcBorders>
              <w:top w:val="nil"/>
              <w:left w:val="nil"/>
              <w:bottom w:val="single" w:sz="4" w:space="0" w:color="auto"/>
              <w:right w:val="single" w:sz="4" w:space="0" w:color="auto"/>
            </w:tcBorders>
            <w:shd w:val="clear" w:color="auto" w:fill="auto"/>
            <w:vAlign w:val="center"/>
            <w:hideMark/>
          </w:tcPr>
          <w:p w14:paraId="071121F7" w14:textId="77777777" w:rsidR="0079161F" w:rsidRPr="00327D75" w:rsidRDefault="0079161F" w:rsidP="00327D75">
            <w:r w:rsidRPr="00327D75">
              <w:rPr>
                <w:rFonts w:hint="eastAsia"/>
              </w:rPr>
              <w:t>舱位折扣</w:t>
            </w:r>
          </w:p>
        </w:tc>
        <w:tc>
          <w:tcPr>
            <w:tcW w:w="1418" w:type="dxa"/>
            <w:tcBorders>
              <w:top w:val="nil"/>
              <w:left w:val="nil"/>
              <w:bottom w:val="single" w:sz="4" w:space="0" w:color="auto"/>
              <w:right w:val="single" w:sz="4" w:space="0" w:color="auto"/>
            </w:tcBorders>
            <w:shd w:val="clear" w:color="auto" w:fill="auto"/>
            <w:vAlign w:val="center"/>
            <w:hideMark/>
          </w:tcPr>
          <w:p w14:paraId="3750C54A" w14:textId="77777777" w:rsidR="0079161F" w:rsidRPr="00327D75" w:rsidRDefault="0079161F" w:rsidP="00327D75">
            <w:r w:rsidRPr="00327D75">
              <w:t>double</w:t>
            </w:r>
          </w:p>
        </w:tc>
        <w:tc>
          <w:tcPr>
            <w:tcW w:w="708" w:type="dxa"/>
            <w:tcBorders>
              <w:top w:val="nil"/>
              <w:left w:val="nil"/>
              <w:bottom w:val="single" w:sz="4" w:space="0" w:color="auto"/>
              <w:right w:val="single" w:sz="4" w:space="0" w:color="auto"/>
            </w:tcBorders>
            <w:shd w:val="clear" w:color="auto" w:fill="auto"/>
            <w:vAlign w:val="center"/>
            <w:hideMark/>
          </w:tcPr>
          <w:p w14:paraId="30AD8971" w14:textId="77777777" w:rsidR="0079161F" w:rsidRPr="00327D75" w:rsidRDefault="0079161F" w:rsidP="00327D75">
            <w:r w:rsidRPr="00327D75">
              <w:rPr>
                <w:rFonts w:hint="eastAsia"/>
              </w:rPr>
              <w:t>是</w:t>
            </w:r>
          </w:p>
        </w:tc>
        <w:tc>
          <w:tcPr>
            <w:tcW w:w="3570" w:type="dxa"/>
            <w:tcBorders>
              <w:top w:val="nil"/>
              <w:left w:val="nil"/>
              <w:bottom w:val="single" w:sz="4" w:space="0" w:color="auto"/>
              <w:right w:val="single" w:sz="4" w:space="0" w:color="auto"/>
            </w:tcBorders>
            <w:shd w:val="clear" w:color="auto" w:fill="auto"/>
            <w:vAlign w:val="center"/>
            <w:hideMark/>
          </w:tcPr>
          <w:p w14:paraId="0C7E7A90" w14:textId="77777777" w:rsidR="0079161F" w:rsidRPr="00327D75" w:rsidRDefault="0079161F" w:rsidP="00327D75">
            <w:r w:rsidRPr="00327D75">
              <w:rPr>
                <w:rFonts w:hint="eastAsia"/>
              </w:rPr>
              <w:t>如</w:t>
            </w:r>
            <w:r w:rsidRPr="00327D75">
              <w:t>0.3</w:t>
            </w:r>
            <w:r w:rsidRPr="00327D75">
              <w:rPr>
                <w:rFonts w:hint="eastAsia"/>
              </w:rPr>
              <w:t>代表是</w:t>
            </w:r>
            <w:r w:rsidRPr="00327D75">
              <w:t>3</w:t>
            </w:r>
            <w:r w:rsidRPr="00327D75">
              <w:rPr>
                <w:rFonts w:hint="eastAsia"/>
              </w:rPr>
              <w:t>折舱</w:t>
            </w:r>
          </w:p>
        </w:tc>
      </w:tr>
      <w:tr w:rsidR="0079161F" w:rsidRPr="0079161F" w14:paraId="44EFBE51" w14:textId="77777777" w:rsidTr="00D26757">
        <w:trPr>
          <w:trHeight w:val="221"/>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2189119" w14:textId="77777777" w:rsidR="0079161F" w:rsidRPr="00327D75" w:rsidRDefault="0079161F" w:rsidP="00327D75">
            <w:r w:rsidRPr="00327D75">
              <w:t>depDate</w:t>
            </w:r>
          </w:p>
        </w:tc>
        <w:tc>
          <w:tcPr>
            <w:tcW w:w="2693" w:type="dxa"/>
            <w:tcBorders>
              <w:top w:val="nil"/>
              <w:left w:val="nil"/>
              <w:bottom w:val="single" w:sz="4" w:space="0" w:color="auto"/>
              <w:right w:val="single" w:sz="4" w:space="0" w:color="auto"/>
            </w:tcBorders>
            <w:shd w:val="clear" w:color="auto" w:fill="auto"/>
            <w:vAlign w:val="center"/>
            <w:hideMark/>
          </w:tcPr>
          <w:p w14:paraId="43834CD1" w14:textId="77777777" w:rsidR="0079161F" w:rsidRPr="00327D75" w:rsidRDefault="0079161F" w:rsidP="00327D75">
            <w:r w:rsidRPr="00327D75">
              <w:rPr>
                <w:rFonts w:hint="eastAsia"/>
              </w:rPr>
              <w:t>出发日期</w:t>
            </w:r>
          </w:p>
        </w:tc>
        <w:tc>
          <w:tcPr>
            <w:tcW w:w="1418" w:type="dxa"/>
            <w:tcBorders>
              <w:top w:val="nil"/>
              <w:left w:val="nil"/>
              <w:bottom w:val="single" w:sz="4" w:space="0" w:color="auto"/>
              <w:right w:val="single" w:sz="4" w:space="0" w:color="auto"/>
            </w:tcBorders>
            <w:shd w:val="clear" w:color="auto" w:fill="auto"/>
            <w:vAlign w:val="center"/>
            <w:hideMark/>
          </w:tcPr>
          <w:p w14:paraId="1F26B483" w14:textId="77777777" w:rsidR="0079161F" w:rsidRPr="00327D75" w:rsidRDefault="0079161F" w:rsidP="00327D75">
            <w:r w:rsidRPr="00327D75">
              <w:t>Date</w:t>
            </w:r>
          </w:p>
        </w:tc>
        <w:tc>
          <w:tcPr>
            <w:tcW w:w="708" w:type="dxa"/>
            <w:tcBorders>
              <w:top w:val="nil"/>
              <w:left w:val="nil"/>
              <w:bottom w:val="single" w:sz="4" w:space="0" w:color="auto"/>
              <w:right w:val="single" w:sz="4" w:space="0" w:color="auto"/>
            </w:tcBorders>
            <w:shd w:val="clear" w:color="auto" w:fill="auto"/>
            <w:vAlign w:val="center"/>
            <w:hideMark/>
          </w:tcPr>
          <w:p w14:paraId="2AE7BD1D" w14:textId="77777777" w:rsidR="0079161F" w:rsidRPr="00327D75" w:rsidRDefault="0079161F" w:rsidP="00327D75">
            <w:r w:rsidRPr="00327D75">
              <w:rPr>
                <w:rFonts w:hint="eastAsia"/>
              </w:rPr>
              <w:t>是</w:t>
            </w:r>
          </w:p>
        </w:tc>
        <w:tc>
          <w:tcPr>
            <w:tcW w:w="3570" w:type="dxa"/>
            <w:tcBorders>
              <w:top w:val="nil"/>
              <w:left w:val="nil"/>
              <w:bottom w:val="single" w:sz="4" w:space="0" w:color="auto"/>
              <w:right w:val="single" w:sz="4" w:space="0" w:color="auto"/>
            </w:tcBorders>
            <w:shd w:val="clear" w:color="auto" w:fill="auto"/>
            <w:vAlign w:val="center"/>
            <w:hideMark/>
          </w:tcPr>
          <w:p w14:paraId="174ECBDE" w14:textId="77777777" w:rsidR="0079161F" w:rsidRPr="00327D75" w:rsidRDefault="0079161F" w:rsidP="00327D75">
            <w:r w:rsidRPr="00327D75">
              <w:rPr>
                <w:rFonts w:hint="eastAsia"/>
              </w:rPr>
              <w:t>格式“</w:t>
            </w:r>
            <w:r w:rsidRPr="00327D75">
              <w:t>yyyy-MM-dd</w:t>
            </w:r>
            <w:r w:rsidRPr="00327D75">
              <w:rPr>
                <w:rFonts w:hint="eastAsia"/>
              </w:rPr>
              <w:t>”</w:t>
            </w:r>
          </w:p>
        </w:tc>
      </w:tr>
      <w:tr w:rsidR="0079161F" w:rsidRPr="0079161F" w14:paraId="776DF932" w14:textId="77777777" w:rsidTr="00D26757">
        <w:trPr>
          <w:trHeight w:val="221"/>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C650BE2" w14:textId="77777777" w:rsidR="0079161F" w:rsidRPr="00327D75" w:rsidRDefault="0079161F" w:rsidP="00327D75">
            <w:r w:rsidRPr="00327D75">
              <w:t>depTime</w:t>
            </w:r>
          </w:p>
        </w:tc>
        <w:tc>
          <w:tcPr>
            <w:tcW w:w="2693" w:type="dxa"/>
            <w:tcBorders>
              <w:top w:val="nil"/>
              <w:left w:val="nil"/>
              <w:bottom w:val="single" w:sz="4" w:space="0" w:color="auto"/>
              <w:right w:val="single" w:sz="4" w:space="0" w:color="auto"/>
            </w:tcBorders>
            <w:shd w:val="clear" w:color="auto" w:fill="auto"/>
            <w:vAlign w:val="center"/>
            <w:hideMark/>
          </w:tcPr>
          <w:p w14:paraId="0B85AA82" w14:textId="77777777" w:rsidR="0079161F" w:rsidRPr="00327D75" w:rsidRDefault="0079161F" w:rsidP="00327D75">
            <w:r w:rsidRPr="00327D75">
              <w:rPr>
                <w:rFonts w:hint="eastAsia"/>
              </w:rPr>
              <w:t>出发时间</w:t>
            </w:r>
          </w:p>
        </w:tc>
        <w:tc>
          <w:tcPr>
            <w:tcW w:w="1418" w:type="dxa"/>
            <w:tcBorders>
              <w:top w:val="nil"/>
              <w:left w:val="nil"/>
              <w:bottom w:val="single" w:sz="4" w:space="0" w:color="auto"/>
              <w:right w:val="single" w:sz="4" w:space="0" w:color="auto"/>
            </w:tcBorders>
            <w:shd w:val="clear" w:color="auto" w:fill="auto"/>
            <w:vAlign w:val="center"/>
            <w:hideMark/>
          </w:tcPr>
          <w:p w14:paraId="21EAE2B1" w14:textId="77777777" w:rsidR="0079161F" w:rsidRPr="00327D75" w:rsidRDefault="0079161F" w:rsidP="00327D75">
            <w:r w:rsidRPr="00327D75">
              <w:t>String</w:t>
            </w:r>
          </w:p>
        </w:tc>
        <w:tc>
          <w:tcPr>
            <w:tcW w:w="708" w:type="dxa"/>
            <w:tcBorders>
              <w:top w:val="nil"/>
              <w:left w:val="nil"/>
              <w:bottom w:val="single" w:sz="4" w:space="0" w:color="auto"/>
              <w:right w:val="single" w:sz="4" w:space="0" w:color="auto"/>
            </w:tcBorders>
            <w:shd w:val="clear" w:color="auto" w:fill="auto"/>
            <w:vAlign w:val="center"/>
            <w:hideMark/>
          </w:tcPr>
          <w:p w14:paraId="4B07733F" w14:textId="77777777" w:rsidR="0079161F" w:rsidRPr="00327D75" w:rsidRDefault="0079161F" w:rsidP="00327D75">
            <w:r w:rsidRPr="00327D75">
              <w:rPr>
                <w:rFonts w:hint="eastAsia"/>
              </w:rPr>
              <w:t>是</w:t>
            </w:r>
          </w:p>
        </w:tc>
        <w:tc>
          <w:tcPr>
            <w:tcW w:w="3570" w:type="dxa"/>
            <w:tcBorders>
              <w:top w:val="nil"/>
              <w:left w:val="nil"/>
              <w:bottom w:val="single" w:sz="4" w:space="0" w:color="auto"/>
              <w:right w:val="single" w:sz="4" w:space="0" w:color="auto"/>
            </w:tcBorders>
            <w:shd w:val="clear" w:color="auto" w:fill="auto"/>
            <w:vAlign w:val="center"/>
            <w:hideMark/>
          </w:tcPr>
          <w:p w14:paraId="77DD14A5" w14:textId="77777777" w:rsidR="0079161F" w:rsidRPr="00327D75" w:rsidRDefault="0079161F" w:rsidP="00327D75">
            <w:r w:rsidRPr="00327D75">
              <w:rPr>
                <w:rFonts w:hint="eastAsia"/>
              </w:rPr>
              <w:t>格式</w:t>
            </w:r>
            <w:r w:rsidRPr="00327D75">
              <w:t xml:space="preserve"> “HHmm”</w:t>
            </w:r>
          </w:p>
        </w:tc>
      </w:tr>
      <w:tr w:rsidR="0079161F" w:rsidRPr="0079161F" w14:paraId="4CF57A17" w14:textId="77777777" w:rsidTr="00D26757">
        <w:trPr>
          <w:trHeight w:val="221"/>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0FDEBB9" w14:textId="77777777" w:rsidR="0079161F" w:rsidRPr="00327D75" w:rsidRDefault="0079161F" w:rsidP="00327D75">
            <w:r w:rsidRPr="00327D75">
              <w:t>arrTime</w:t>
            </w:r>
          </w:p>
        </w:tc>
        <w:tc>
          <w:tcPr>
            <w:tcW w:w="2693" w:type="dxa"/>
            <w:tcBorders>
              <w:top w:val="nil"/>
              <w:left w:val="nil"/>
              <w:bottom w:val="single" w:sz="4" w:space="0" w:color="auto"/>
              <w:right w:val="single" w:sz="4" w:space="0" w:color="auto"/>
            </w:tcBorders>
            <w:shd w:val="clear" w:color="auto" w:fill="auto"/>
            <w:vAlign w:val="center"/>
            <w:hideMark/>
          </w:tcPr>
          <w:p w14:paraId="3848FC16" w14:textId="77777777" w:rsidR="0079161F" w:rsidRPr="00327D75" w:rsidRDefault="0079161F" w:rsidP="00327D75">
            <w:r w:rsidRPr="00327D75">
              <w:rPr>
                <w:rFonts w:hint="eastAsia"/>
              </w:rPr>
              <w:t>抵达时间</w:t>
            </w:r>
          </w:p>
        </w:tc>
        <w:tc>
          <w:tcPr>
            <w:tcW w:w="1418" w:type="dxa"/>
            <w:tcBorders>
              <w:top w:val="nil"/>
              <w:left w:val="nil"/>
              <w:bottom w:val="single" w:sz="4" w:space="0" w:color="auto"/>
              <w:right w:val="single" w:sz="4" w:space="0" w:color="auto"/>
            </w:tcBorders>
            <w:shd w:val="clear" w:color="auto" w:fill="auto"/>
            <w:vAlign w:val="center"/>
            <w:hideMark/>
          </w:tcPr>
          <w:p w14:paraId="62FBB6B3" w14:textId="77777777" w:rsidR="0079161F" w:rsidRPr="00327D75" w:rsidRDefault="0079161F" w:rsidP="00327D75">
            <w:r w:rsidRPr="00327D75">
              <w:t>String</w:t>
            </w:r>
          </w:p>
        </w:tc>
        <w:tc>
          <w:tcPr>
            <w:tcW w:w="708" w:type="dxa"/>
            <w:tcBorders>
              <w:top w:val="nil"/>
              <w:left w:val="nil"/>
              <w:bottom w:val="single" w:sz="4" w:space="0" w:color="auto"/>
              <w:right w:val="single" w:sz="4" w:space="0" w:color="auto"/>
            </w:tcBorders>
            <w:shd w:val="clear" w:color="auto" w:fill="auto"/>
            <w:vAlign w:val="center"/>
            <w:hideMark/>
          </w:tcPr>
          <w:p w14:paraId="6D9CE1A4" w14:textId="77777777" w:rsidR="0079161F" w:rsidRPr="00327D75" w:rsidRDefault="0079161F" w:rsidP="00327D75">
            <w:r w:rsidRPr="00327D75">
              <w:rPr>
                <w:rFonts w:hint="eastAsia"/>
              </w:rPr>
              <w:t>是</w:t>
            </w:r>
          </w:p>
        </w:tc>
        <w:tc>
          <w:tcPr>
            <w:tcW w:w="3570" w:type="dxa"/>
            <w:tcBorders>
              <w:top w:val="nil"/>
              <w:left w:val="nil"/>
              <w:bottom w:val="single" w:sz="4" w:space="0" w:color="auto"/>
              <w:right w:val="single" w:sz="4" w:space="0" w:color="auto"/>
            </w:tcBorders>
            <w:shd w:val="clear" w:color="auto" w:fill="auto"/>
            <w:vAlign w:val="center"/>
            <w:hideMark/>
          </w:tcPr>
          <w:p w14:paraId="36895102" w14:textId="77777777" w:rsidR="0079161F" w:rsidRPr="00327D75" w:rsidRDefault="0079161F" w:rsidP="00327D75">
            <w:r w:rsidRPr="00327D75">
              <w:rPr>
                <w:rFonts w:hint="eastAsia"/>
              </w:rPr>
              <w:t>格式</w:t>
            </w:r>
            <w:r w:rsidRPr="00327D75">
              <w:t xml:space="preserve"> “HHmm”</w:t>
            </w:r>
          </w:p>
        </w:tc>
      </w:tr>
      <w:tr w:rsidR="0079161F" w:rsidRPr="0079161F" w14:paraId="1D7F96B6" w14:textId="77777777" w:rsidTr="00D26757">
        <w:trPr>
          <w:trHeight w:val="233"/>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0599F53" w14:textId="77777777" w:rsidR="0079161F" w:rsidRPr="00327D75" w:rsidRDefault="0079161F" w:rsidP="00327D75">
            <w:r w:rsidRPr="00327D75">
              <w:t>param1</w:t>
            </w:r>
          </w:p>
        </w:tc>
        <w:tc>
          <w:tcPr>
            <w:tcW w:w="2693" w:type="dxa"/>
            <w:tcBorders>
              <w:top w:val="nil"/>
              <w:left w:val="nil"/>
              <w:bottom w:val="single" w:sz="4" w:space="0" w:color="auto"/>
              <w:right w:val="single" w:sz="4" w:space="0" w:color="auto"/>
            </w:tcBorders>
            <w:shd w:val="clear" w:color="auto" w:fill="auto"/>
            <w:vAlign w:val="center"/>
            <w:hideMark/>
          </w:tcPr>
          <w:p w14:paraId="0941D3E6" w14:textId="77777777" w:rsidR="0079161F" w:rsidRPr="00327D75" w:rsidRDefault="0079161F" w:rsidP="00327D75">
            <w:r w:rsidRPr="00327D75">
              <w:rPr>
                <w:rFonts w:hint="eastAsia"/>
              </w:rPr>
              <w:t>备用参数</w:t>
            </w:r>
            <w:r w:rsidRPr="00327D75">
              <w:t>1</w:t>
            </w:r>
          </w:p>
        </w:tc>
        <w:tc>
          <w:tcPr>
            <w:tcW w:w="1418" w:type="dxa"/>
            <w:tcBorders>
              <w:top w:val="nil"/>
              <w:left w:val="nil"/>
              <w:bottom w:val="single" w:sz="4" w:space="0" w:color="auto"/>
              <w:right w:val="single" w:sz="4" w:space="0" w:color="auto"/>
            </w:tcBorders>
            <w:shd w:val="clear" w:color="auto" w:fill="auto"/>
            <w:vAlign w:val="center"/>
            <w:hideMark/>
          </w:tcPr>
          <w:p w14:paraId="3D6AE07E" w14:textId="77777777" w:rsidR="0079161F" w:rsidRPr="00327D75" w:rsidRDefault="0079161F" w:rsidP="00327D75">
            <w:r w:rsidRPr="00327D75">
              <w:t>String</w:t>
            </w:r>
          </w:p>
        </w:tc>
        <w:tc>
          <w:tcPr>
            <w:tcW w:w="708" w:type="dxa"/>
            <w:tcBorders>
              <w:top w:val="nil"/>
              <w:left w:val="nil"/>
              <w:bottom w:val="single" w:sz="4" w:space="0" w:color="auto"/>
              <w:right w:val="single" w:sz="4" w:space="0" w:color="auto"/>
            </w:tcBorders>
            <w:shd w:val="clear" w:color="auto" w:fill="auto"/>
            <w:vAlign w:val="center"/>
            <w:hideMark/>
          </w:tcPr>
          <w:p w14:paraId="483323FF" w14:textId="77777777" w:rsidR="0079161F" w:rsidRPr="00327D75" w:rsidRDefault="0079161F" w:rsidP="00327D75">
            <w:r w:rsidRPr="00327D75">
              <w:rPr>
                <w:rFonts w:hint="eastAsia"/>
              </w:rPr>
              <w:t>否</w:t>
            </w:r>
          </w:p>
        </w:tc>
        <w:tc>
          <w:tcPr>
            <w:tcW w:w="3570" w:type="dxa"/>
            <w:tcBorders>
              <w:top w:val="nil"/>
              <w:left w:val="nil"/>
              <w:bottom w:val="single" w:sz="4" w:space="0" w:color="auto"/>
              <w:right w:val="single" w:sz="4" w:space="0" w:color="auto"/>
            </w:tcBorders>
            <w:shd w:val="clear" w:color="auto" w:fill="auto"/>
            <w:vAlign w:val="center"/>
            <w:hideMark/>
          </w:tcPr>
          <w:p w14:paraId="6CF8BD35" w14:textId="77777777" w:rsidR="0079161F" w:rsidRPr="00327D75" w:rsidRDefault="0079161F" w:rsidP="00327D75">
            <w:r w:rsidRPr="00327D75">
              <w:t xml:space="preserve">　</w:t>
            </w:r>
          </w:p>
        </w:tc>
      </w:tr>
      <w:tr w:rsidR="0079161F" w:rsidRPr="0079161F" w14:paraId="73E9E8DA" w14:textId="77777777" w:rsidTr="00D26757">
        <w:trPr>
          <w:trHeight w:val="233"/>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2C592B8" w14:textId="77777777" w:rsidR="0079161F" w:rsidRPr="00327D75" w:rsidRDefault="0079161F" w:rsidP="00327D75">
            <w:r w:rsidRPr="00327D75">
              <w:t>param2</w:t>
            </w:r>
          </w:p>
        </w:tc>
        <w:tc>
          <w:tcPr>
            <w:tcW w:w="2693" w:type="dxa"/>
            <w:tcBorders>
              <w:top w:val="nil"/>
              <w:left w:val="nil"/>
              <w:bottom w:val="single" w:sz="4" w:space="0" w:color="auto"/>
              <w:right w:val="single" w:sz="4" w:space="0" w:color="auto"/>
            </w:tcBorders>
            <w:shd w:val="clear" w:color="auto" w:fill="auto"/>
            <w:vAlign w:val="center"/>
            <w:hideMark/>
          </w:tcPr>
          <w:p w14:paraId="309A6513" w14:textId="77777777" w:rsidR="0079161F" w:rsidRPr="00327D75" w:rsidRDefault="0079161F" w:rsidP="00327D75">
            <w:r w:rsidRPr="00327D75">
              <w:rPr>
                <w:rFonts w:hint="eastAsia"/>
              </w:rPr>
              <w:t>备用参数</w:t>
            </w:r>
            <w:r w:rsidRPr="00327D75">
              <w:t>2</w:t>
            </w:r>
          </w:p>
        </w:tc>
        <w:tc>
          <w:tcPr>
            <w:tcW w:w="1418" w:type="dxa"/>
            <w:tcBorders>
              <w:top w:val="nil"/>
              <w:left w:val="nil"/>
              <w:bottom w:val="single" w:sz="4" w:space="0" w:color="auto"/>
              <w:right w:val="single" w:sz="4" w:space="0" w:color="auto"/>
            </w:tcBorders>
            <w:shd w:val="clear" w:color="auto" w:fill="auto"/>
            <w:vAlign w:val="center"/>
            <w:hideMark/>
          </w:tcPr>
          <w:p w14:paraId="2E2467A4" w14:textId="77777777" w:rsidR="0079161F" w:rsidRPr="00327D75" w:rsidRDefault="0079161F" w:rsidP="00327D75">
            <w:r w:rsidRPr="00327D75">
              <w:t>String</w:t>
            </w:r>
          </w:p>
        </w:tc>
        <w:tc>
          <w:tcPr>
            <w:tcW w:w="708" w:type="dxa"/>
            <w:tcBorders>
              <w:top w:val="nil"/>
              <w:left w:val="nil"/>
              <w:bottom w:val="single" w:sz="4" w:space="0" w:color="auto"/>
              <w:right w:val="single" w:sz="4" w:space="0" w:color="auto"/>
            </w:tcBorders>
            <w:shd w:val="clear" w:color="auto" w:fill="auto"/>
            <w:vAlign w:val="center"/>
            <w:hideMark/>
          </w:tcPr>
          <w:p w14:paraId="45A8BAF8" w14:textId="77777777" w:rsidR="0079161F" w:rsidRPr="00327D75" w:rsidRDefault="0079161F" w:rsidP="00327D75">
            <w:r w:rsidRPr="00327D75">
              <w:rPr>
                <w:rFonts w:hint="eastAsia"/>
              </w:rPr>
              <w:t>否</w:t>
            </w:r>
          </w:p>
        </w:tc>
        <w:tc>
          <w:tcPr>
            <w:tcW w:w="3570" w:type="dxa"/>
            <w:tcBorders>
              <w:top w:val="nil"/>
              <w:left w:val="nil"/>
              <w:bottom w:val="single" w:sz="4" w:space="0" w:color="auto"/>
              <w:right w:val="single" w:sz="4" w:space="0" w:color="auto"/>
            </w:tcBorders>
            <w:shd w:val="clear" w:color="auto" w:fill="auto"/>
            <w:vAlign w:val="center"/>
            <w:hideMark/>
          </w:tcPr>
          <w:p w14:paraId="7519A55D" w14:textId="77777777" w:rsidR="0079161F" w:rsidRPr="00327D75" w:rsidRDefault="0079161F" w:rsidP="00327D75">
            <w:r w:rsidRPr="00327D75">
              <w:t xml:space="preserve">　</w:t>
            </w:r>
          </w:p>
        </w:tc>
      </w:tr>
      <w:tr w:rsidR="0079161F" w:rsidRPr="0079161F" w14:paraId="095E487D" w14:textId="77777777" w:rsidTr="00D26757">
        <w:trPr>
          <w:trHeight w:val="233"/>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F96EE00" w14:textId="77777777" w:rsidR="0079161F" w:rsidRPr="00327D75" w:rsidRDefault="0079161F" w:rsidP="00327D75">
            <w:r w:rsidRPr="00327D75">
              <w:t>param3</w:t>
            </w:r>
          </w:p>
        </w:tc>
        <w:tc>
          <w:tcPr>
            <w:tcW w:w="2693" w:type="dxa"/>
            <w:tcBorders>
              <w:top w:val="nil"/>
              <w:left w:val="nil"/>
              <w:bottom w:val="single" w:sz="4" w:space="0" w:color="auto"/>
              <w:right w:val="single" w:sz="4" w:space="0" w:color="auto"/>
            </w:tcBorders>
            <w:shd w:val="clear" w:color="auto" w:fill="auto"/>
            <w:vAlign w:val="center"/>
            <w:hideMark/>
          </w:tcPr>
          <w:p w14:paraId="0C356B1E" w14:textId="77777777" w:rsidR="0079161F" w:rsidRPr="00327D75" w:rsidRDefault="0079161F" w:rsidP="00327D75">
            <w:r w:rsidRPr="00327D75">
              <w:rPr>
                <w:rFonts w:hint="eastAsia"/>
              </w:rPr>
              <w:t>备用参数</w:t>
            </w:r>
            <w:r w:rsidRPr="00327D75">
              <w:t>3</w:t>
            </w:r>
          </w:p>
        </w:tc>
        <w:tc>
          <w:tcPr>
            <w:tcW w:w="1418" w:type="dxa"/>
            <w:tcBorders>
              <w:top w:val="nil"/>
              <w:left w:val="nil"/>
              <w:bottom w:val="single" w:sz="4" w:space="0" w:color="auto"/>
              <w:right w:val="single" w:sz="4" w:space="0" w:color="auto"/>
            </w:tcBorders>
            <w:shd w:val="clear" w:color="auto" w:fill="auto"/>
            <w:vAlign w:val="center"/>
            <w:hideMark/>
          </w:tcPr>
          <w:p w14:paraId="785B0DC6" w14:textId="77777777" w:rsidR="0079161F" w:rsidRPr="00327D75" w:rsidRDefault="0079161F" w:rsidP="00327D75">
            <w:r w:rsidRPr="00327D75">
              <w:t>String</w:t>
            </w:r>
          </w:p>
        </w:tc>
        <w:tc>
          <w:tcPr>
            <w:tcW w:w="708" w:type="dxa"/>
            <w:tcBorders>
              <w:top w:val="nil"/>
              <w:left w:val="nil"/>
              <w:bottom w:val="single" w:sz="4" w:space="0" w:color="auto"/>
              <w:right w:val="single" w:sz="4" w:space="0" w:color="auto"/>
            </w:tcBorders>
            <w:shd w:val="clear" w:color="auto" w:fill="auto"/>
            <w:vAlign w:val="center"/>
            <w:hideMark/>
          </w:tcPr>
          <w:p w14:paraId="582C67C1" w14:textId="77777777" w:rsidR="0079161F" w:rsidRPr="00327D75" w:rsidRDefault="0079161F" w:rsidP="00327D75">
            <w:r w:rsidRPr="00327D75">
              <w:rPr>
                <w:rFonts w:hint="eastAsia"/>
              </w:rPr>
              <w:t>否</w:t>
            </w:r>
          </w:p>
        </w:tc>
        <w:tc>
          <w:tcPr>
            <w:tcW w:w="3570" w:type="dxa"/>
            <w:tcBorders>
              <w:top w:val="nil"/>
              <w:left w:val="nil"/>
              <w:bottom w:val="single" w:sz="4" w:space="0" w:color="auto"/>
              <w:right w:val="single" w:sz="4" w:space="0" w:color="auto"/>
            </w:tcBorders>
            <w:shd w:val="clear" w:color="auto" w:fill="auto"/>
            <w:vAlign w:val="center"/>
            <w:hideMark/>
          </w:tcPr>
          <w:p w14:paraId="3A9536A6" w14:textId="77777777" w:rsidR="0079161F" w:rsidRPr="00327D75" w:rsidRDefault="0079161F" w:rsidP="00327D75">
            <w:r w:rsidRPr="00327D75">
              <w:t xml:space="preserve">　</w:t>
            </w:r>
          </w:p>
        </w:tc>
      </w:tr>
    </w:tbl>
    <w:p w14:paraId="010F9026" w14:textId="77777777" w:rsidR="00074366" w:rsidRPr="00327D75" w:rsidRDefault="00074366" w:rsidP="00327D75">
      <w:pPr>
        <w:outlineLvl w:val="4"/>
        <w:rPr>
          <w:rStyle w:val="4Char"/>
        </w:rPr>
      </w:pPr>
      <w:bookmarkStart w:id="211" w:name="_PaymentInfo对象属性列表"/>
      <w:bookmarkEnd w:id="211"/>
      <w:r w:rsidRPr="00A74D87">
        <w:rPr>
          <w:rStyle w:val="4Char"/>
        </w:rPr>
        <w:lastRenderedPageBreak/>
        <w:t>PaymentInfo</w:t>
      </w:r>
      <w:r w:rsidR="00327D75">
        <w:rPr>
          <w:rStyle w:val="4Char"/>
          <w:rFonts w:hint="eastAsia"/>
        </w:rPr>
        <w:t>对象</w:t>
      </w:r>
    </w:p>
    <w:tbl>
      <w:tblPr>
        <w:tblW w:w="10388" w:type="dxa"/>
        <w:tblInd w:w="93" w:type="dxa"/>
        <w:tblLayout w:type="fixed"/>
        <w:tblLook w:val="04A0" w:firstRow="1" w:lastRow="0" w:firstColumn="1" w:lastColumn="0" w:noHBand="0" w:noVBand="1"/>
      </w:tblPr>
      <w:tblGrid>
        <w:gridCol w:w="1984"/>
        <w:gridCol w:w="2709"/>
        <w:gridCol w:w="1418"/>
        <w:gridCol w:w="708"/>
        <w:gridCol w:w="3569"/>
      </w:tblGrid>
      <w:tr w:rsidR="00461C2B" w:rsidRPr="00734258" w14:paraId="5A76FF6D" w14:textId="77777777" w:rsidTr="00461C2B">
        <w:trPr>
          <w:trHeight w:val="480"/>
        </w:trPr>
        <w:tc>
          <w:tcPr>
            <w:tcW w:w="1984"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4D199FC7" w14:textId="77777777" w:rsidR="00734258" w:rsidRPr="00327D75" w:rsidRDefault="00734258" w:rsidP="00327D75">
            <w:pPr>
              <w:jc w:val="center"/>
            </w:pPr>
            <w:r w:rsidRPr="00327D75">
              <w:rPr>
                <w:rFonts w:hint="eastAsia"/>
              </w:rPr>
              <w:t>参数名称</w:t>
            </w:r>
          </w:p>
        </w:tc>
        <w:tc>
          <w:tcPr>
            <w:tcW w:w="2709" w:type="dxa"/>
            <w:tcBorders>
              <w:top w:val="single" w:sz="4" w:space="0" w:color="auto"/>
              <w:left w:val="nil"/>
              <w:bottom w:val="single" w:sz="4" w:space="0" w:color="auto"/>
              <w:right w:val="single" w:sz="4" w:space="0" w:color="auto"/>
            </w:tcBorders>
            <w:shd w:val="clear" w:color="000000" w:fill="8DB4E2"/>
            <w:noWrap/>
            <w:vAlign w:val="center"/>
            <w:hideMark/>
          </w:tcPr>
          <w:p w14:paraId="6B1361F2" w14:textId="77777777" w:rsidR="00734258" w:rsidRPr="00327D75" w:rsidRDefault="00734258" w:rsidP="00327D75">
            <w:pPr>
              <w:jc w:val="center"/>
            </w:pPr>
            <w:r w:rsidRPr="00327D75">
              <w:rPr>
                <w:rFonts w:hint="eastAsia"/>
              </w:rPr>
              <w:t>中文含义</w:t>
            </w:r>
          </w:p>
        </w:tc>
        <w:tc>
          <w:tcPr>
            <w:tcW w:w="1418" w:type="dxa"/>
            <w:tcBorders>
              <w:top w:val="single" w:sz="4" w:space="0" w:color="auto"/>
              <w:left w:val="nil"/>
              <w:bottom w:val="single" w:sz="4" w:space="0" w:color="auto"/>
              <w:right w:val="single" w:sz="4" w:space="0" w:color="auto"/>
            </w:tcBorders>
            <w:shd w:val="clear" w:color="000000" w:fill="8DB4E2"/>
            <w:noWrap/>
            <w:vAlign w:val="center"/>
            <w:hideMark/>
          </w:tcPr>
          <w:p w14:paraId="61A15F3F" w14:textId="77777777" w:rsidR="00734258" w:rsidRPr="00327D75" w:rsidRDefault="00734258" w:rsidP="00327D75">
            <w:pPr>
              <w:jc w:val="center"/>
            </w:pPr>
            <w:r w:rsidRPr="00327D75">
              <w:rPr>
                <w:rFonts w:hint="eastAsia"/>
              </w:rPr>
              <w:t>类型</w:t>
            </w:r>
          </w:p>
        </w:tc>
        <w:tc>
          <w:tcPr>
            <w:tcW w:w="708" w:type="dxa"/>
            <w:tcBorders>
              <w:top w:val="single" w:sz="4" w:space="0" w:color="auto"/>
              <w:left w:val="nil"/>
              <w:bottom w:val="single" w:sz="4" w:space="0" w:color="auto"/>
              <w:right w:val="single" w:sz="4" w:space="0" w:color="auto"/>
            </w:tcBorders>
            <w:shd w:val="clear" w:color="000000" w:fill="8DB4E2"/>
            <w:noWrap/>
            <w:vAlign w:val="center"/>
            <w:hideMark/>
          </w:tcPr>
          <w:p w14:paraId="06CFE81B" w14:textId="77777777" w:rsidR="00734258" w:rsidRPr="00327D75" w:rsidRDefault="00734258" w:rsidP="00327D75">
            <w:pPr>
              <w:jc w:val="center"/>
            </w:pPr>
            <w:r w:rsidRPr="00327D75">
              <w:rPr>
                <w:rFonts w:hint="eastAsia"/>
              </w:rPr>
              <w:t>必填</w:t>
            </w:r>
          </w:p>
        </w:tc>
        <w:tc>
          <w:tcPr>
            <w:tcW w:w="3569" w:type="dxa"/>
            <w:tcBorders>
              <w:top w:val="single" w:sz="4" w:space="0" w:color="auto"/>
              <w:left w:val="nil"/>
              <w:bottom w:val="single" w:sz="4" w:space="0" w:color="auto"/>
              <w:right w:val="single" w:sz="4" w:space="0" w:color="auto"/>
            </w:tcBorders>
            <w:shd w:val="clear" w:color="000000" w:fill="8DB4E2"/>
            <w:noWrap/>
            <w:vAlign w:val="center"/>
            <w:hideMark/>
          </w:tcPr>
          <w:p w14:paraId="7107FCB7" w14:textId="77777777" w:rsidR="00734258" w:rsidRPr="00327D75" w:rsidRDefault="00734258" w:rsidP="00327D75">
            <w:pPr>
              <w:jc w:val="center"/>
            </w:pPr>
            <w:r w:rsidRPr="00327D75">
              <w:rPr>
                <w:rFonts w:hint="eastAsia"/>
              </w:rPr>
              <w:t>备注</w:t>
            </w:r>
          </w:p>
        </w:tc>
      </w:tr>
      <w:tr w:rsidR="00461C2B" w:rsidRPr="00734258" w14:paraId="4E62BC08" w14:textId="77777777" w:rsidTr="00461C2B">
        <w:trPr>
          <w:trHeight w:val="480"/>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2231D7AF" w14:textId="77777777" w:rsidR="00734258" w:rsidRPr="00461C2B" w:rsidRDefault="00734258" w:rsidP="00461C2B">
            <w:r w:rsidRPr="00461C2B">
              <w:t>settlePrice</w:t>
            </w:r>
          </w:p>
        </w:tc>
        <w:tc>
          <w:tcPr>
            <w:tcW w:w="2709" w:type="dxa"/>
            <w:tcBorders>
              <w:top w:val="nil"/>
              <w:left w:val="nil"/>
              <w:bottom w:val="single" w:sz="4" w:space="0" w:color="auto"/>
              <w:right w:val="single" w:sz="4" w:space="0" w:color="auto"/>
            </w:tcBorders>
            <w:shd w:val="clear" w:color="auto" w:fill="auto"/>
            <w:vAlign w:val="center"/>
            <w:hideMark/>
          </w:tcPr>
          <w:p w14:paraId="6D2C1B4E" w14:textId="77777777" w:rsidR="00734258" w:rsidRPr="00461C2B" w:rsidRDefault="00734258" w:rsidP="00461C2B">
            <w:r w:rsidRPr="00461C2B">
              <w:t>51</w:t>
            </w:r>
            <w:r w:rsidRPr="00461C2B">
              <w:rPr>
                <w:rFonts w:hint="eastAsia"/>
              </w:rPr>
              <w:t>结算价</w:t>
            </w:r>
          </w:p>
        </w:tc>
        <w:tc>
          <w:tcPr>
            <w:tcW w:w="1418" w:type="dxa"/>
            <w:tcBorders>
              <w:top w:val="nil"/>
              <w:left w:val="nil"/>
              <w:bottom w:val="single" w:sz="4" w:space="0" w:color="auto"/>
              <w:right w:val="single" w:sz="4" w:space="0" w:color="auto"/>
            </w:tcBorders>
            <w:shd w:val="clear" w:color="auto" w:fill="auto"/>
            <w:vAlign w:val="center"/>
            <w:hideMark/>
          </w:tcPr>
          <w:p w14:paraId="50206B28" w14:textId="77777777" w:rsidR="00734258" w:rsidRPr="00461C2B" w:rsidRDefault="00734258" w:rsidP="00461C2B">
            <w:r w:rsidRPr="00461C2B">
              <w:t>Double</w:t>
            </w:r>
          </w:p>
        </w:tc>
        <w:tc>
          <w:tcPr>
            <w:tcW w:w="708" w:type="dxa"/>
            <w:tcBorders>
              <w:top w:val="nil"/>
              <w:left w:val="nil"/>
              <w:bottom w:val="single" w:sz="4" w:space="0" w:color="auto"/>
              <w:right w:val="single" w:sz="4" w:space="0" w:color="auto"/>
            </w:tcBorders>
            <w:shd w:val="clear" w:color="auto" w:fill="auto"/>
            <w:vAlign w:val="center"/>
            <w:hideMark/>
          </w:tcPr>
          <w:p w14:paraId="06BBC60F" w14:textId="77777777" w:rsidR="00734258" w:rsidRPr="00461C2B" w:rsidRDefault="00734258" w:rsidP="00461C2B">
            <w:r w:rsidRPr="00461C2B">
              <w:rPr>
                <w:rFonts w:hint="eastAsia"/>
              </w:rPr>
              <w:t>是</w:t>
            </w:r>
          </w:p>
        </w:tc>
        <w:tc>
          <w:tcPr>
            <w:tcW w:w="3569" w:type="dxa"/>
            <w:tcBorders>
              <w:top w:val="nil"/>
              <w:left w:val="nil"/>
              <w:bottom w:val="single" w:sz="4" w:space="0" w:color="auto"/>
              <w:right w:val="single" w:sz="4" w:space="0" w:color="auto"/>
            </w:tcBorders>
            <w:shd w:val="clear" w:color="auto" w:fill="auto"/>
            <w:vAlign w:val="center"/>
            <w:hideMark/>
          </w:tcPr>
          <w:p w14:paraId="6CA9EFD5" w14:textId="77777777" w:rsidR="00734258" w:rsidRPr="00461C2B" w:rsidRDefault="00734258" w:rsidP="00461C2B">
            <w:r w:rsidRPr="00461C2B">
              <w:rPr>
                <w:rFonts w:hint="eastAsia"/>
              </w:rPr>
              <w:t>是所有乘客票价结算价</w:t>
            </w:r>
            <w:r w:rsidRPr="00461C2B">
              <w:t>+</w:t>
            </w:r>
            <w:r w:rsidRPr="00461C2B">
              <w:rPr>
                <w:rFonts w:hint="eastAsia"/>
              </w:rPr>
              <w:t>机建燃油的总和</w:t>
            </w:r>
          </w:p>
        </w:tc>
      </w:tr>
      <w:tr w:rsidR="00461C2B" w:rsidRPr="00734258" w14:paraId="3D5E7274" w14:textId="77777777" w:rsidTr="00461C2B">
        <w:trPr>
          <w:trHeight w:val="279"/>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3CD47046" w14:textId="77777777" w:rsidR="00734258" w:rsidRPr="00461C2B" w:rsidRDefault="00734258" w:rsidP="00461C2B">
            <w:r w:rsidRPr="00461C2B">
              <w:t>webPayPrice</w:t>
            </w:r>
          </w:p>
        </w:tc>
        <w:tc>
          <w:tcPr>
            <w:tcW w:w="2709" w:type="dxa"/>
            <w:tcBorders>
              <w:top w:val="nil"/>
              <w:left w:val="nil"/>
              <w:bottom w:val="single" w:sz="4" w:space="0" w:color="auto"/>
              <w:right w:val="single" w:sz="4" w:space="0" w:color="auto"/>
            </w:tcBorders>
            <w:shd w:val="clear" w:color="auto" w:fill="auto"/>
            <w:vAlign w:val="center"/>
            <w:hideMark/>
          </w:tcPr>
          <w:p w14:paraId="3CE40073" w14:textId="77777777" w:rsidR="00734258" w:rsidRPr="00461C2B" w:rsidRDefault="00734258" w:rsidP="00461C2B">
            <w:r w:rsidRPr="00461C2B">
              <w:rPr>
                <w:rFonts w:hint="eastAsia"/>
              </w:rPr>
              <w:t>外部结算价</w:t>
            </w:r>
          </w:p>
        </w:tc>
        <w:tc>
          <w:tcPr>
            <w:tcW w:w="1418" w:type="dxa"/>
            <w:tcBorders>
              <w:top w:val="nil"/>
              <w:left w:val="nil"/>
              <w:bottom w:val="single" w:sz="4" w:space="0" w:color="auto"/>
              <w:right w:val="single" w:sz="4" w:space="0" w:color="auto"/>
            </w:tcBorders>
            <w:shd w:val="clear" w:color="auto" w:fill="auto"/>
            <w:vAlign w:val="center"/>
            <w:hideMark/>
          </w:tcPr>
          <w:p w14:paraId="11F21F83" w14:textId="77777777" w:rsidR="00734258" w:rsidRPr="00461C2B" w:rsidRDefault="00734258" w:rsidP="00461C2B">
            <w:r w:rsidRPr="00461C2B">
              <w:t>Double</w:t>
            </w:r>
          </w:p>
        </w:tc>
        <w:tc>
          <w:tcPr>
            <w:tcW w:w="708" w:type="dxa"/>
            <w:tcBorders>
              <w:top w:val="nil"/>
              <w:left w:val="nil"/>
              <w:bottom w:val="single" w:sz="4" w:space="0" w:color="auto"/>
              <w:right w:val="single" w:sz="4" w:space="0" w:color="auto"/>
            </w:tcBorders>
            <w:shd w:val="clear" w:color="auto" w:fill="auto"/>
            <w:vAlign w:val="center"/>
            <w:hideMark/>
          </w:tcPr>
          <w:p w14:paraId="10AF8F01" w14:textId="77777777" w:rsidR="00734258" w:rsidRPr="00461C2B" w:rsidRDefault="00734258" w:rsidP="00461C2B">
            <w:r w:rsidRPr="00461C2B">
              <w:rPr>
                <w:rFonts w:hint="eastAsia"/>
              </w:rPr>
              <w:t>是</w:t>
            </w:r>
          </w:p>
        </w:tc>
        <w:tc>
          <w:tcPr>
            <w:tcW w:w="3569" w:type="dxa"/>
            <w:tcBorders>
              <w:top w:val="nil"/>
              <w:left w:val="nil"/>
              <w:bottom w:val="single" w:sz="4" w:space="0" w:color="auto"/>
              <w:right w:val="single" w:sz="4" w:space="0" w:color="auto"/>
            </w:tcBorders>
            <w:shd w:val="clear" w:color="auto" w:fill="auto"/>
            <w:vAlign w:val="center"/>
            <w:hideMark/>
          </w:tcPr>
          <w:p w14:paraId="3A0DC57F" w14:textId="77777777" w:rsidR="00734258" w:rsidRPr="00461C2B" w:rsidRDefault="00734258" w:rsidP="00461C2B">
            <w:r w:rsidRPr="00461C2B">
              <w:t>C</w:t>
            </w:r>
            <w:r w:rsidRPr="00461C2B">
              <w:rPr>
                <w:rFonts w:hint="eastAsia"/>
              </w:rPr>
              <w:t>端客户应支付价</w:t>
            </w:r>
          </w:p>
        </w:tc>
      </w:tr>
      <w:tr w:rsidR="00461C2B" w:rsidRPr="00734258" w14:paraId="0460C1FD" w14:textId="77777777" w:rsidTr="00461C2B">
        <w:trPr>
          <w:trHeight w:val="279"/>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B599365" w14:textId="77777777" w:rsidR="00734258" w:rsidRPr="00461C2B" w:rsidRDefault="00734258" w:rsidP="00461C2B">
            <w:r w:rsidRPr="00461C2B">
              <w:t>webCharge</w:t>
            </w:r>
          </w:p>
        </w:tc>
        <w:tc>
          <w:tcPr>
            <w:tcW w:w="2709" w:type="dxa"/>
            <w:tcBorders>
              <w:top w:val="nil"/>
              <w:left w:val="nil"/>
              <w:bottom w:val="single" w:sz="4" w:space="0" w:color="auto"/>
              <w:right w:val="single" w:sz="4" w:space="0" w:color="auto"/>
            </w:tcBorders>
            <w:shd w:val="clear" w:color="auto" w:fill="auto"/>
            <w:vAlign w:val="center"/>
            <w:hideMark/>
          </w:tcPr>
          <w:p w14:paraId="66787FED" w14:textId="77777777" w:rsidR="00734258" w:rsidRPr="00461C2B" w:rsidRDefault="00734258" w:rsidP="00461C2B">
            <w:r w:rsidRPr="00461C2B">
              <w:rPr>
                <w:rFonts w:hint="eastAsia"/>
              </w:rPr>
              <w:t>外部利润</w:t>
            </w:r>
          </w:p>
        </w:tc>
        <w:tc>
          <w:tcPr>
            <w:tcW w:w="1418" w:type="dxa"/>
            <w:tcBorders>
              <w:top w:val="nil"/>
              <w:left w:val="nil"/>
              <w:bottom w:val="single" w:sz="4" w:space="0" w:color="auto"/>
              <w:right w:val="single" w:sz="4" w:space="0" w:color="auto"/>
            </w:tcBorders>
            <w:shd w:val="clear" w:color="auto" w:fill="auto"/>
            <w:vAlign w:val="center"/>
            <w:hideMark/>
          </w:tcPr>
          <w:p w14:paraId="37D09937" w14:textId="77777777" w:rsidR="00734258" w:rsidRPr="00461C2B" w:rsidRDefault="00734258" w:rsidP="00461C2B">
            <w:r w:rsidRPr="00461C2B">
              <w:t>Double</w:t>
            </w:r>
          </w:p>
        </w:tc>
        <w:tc>
          <w:tcPr>
            <w:tcW w:w="708" w:type="dxa"/>
            <w:tcBorders>
              <w:top w:val="nil"/>
              <w:left w:val="nil"/>
              <w:bottom w:val="single" w:sz="4" w:space="0" w:color="auto"/>
              <w:right w:val="single" w:sz="4" w:space="0" w:color="auto"/>
            </w:tcBorders>
            <w:shd w:val="clear" w:color="auto" w:fill="auto"/>
            <w:vAlign w:val="center"/>
            <w:hideMark/>
          </w:tcPr>
          <w:p w14:paraId="58929EF5" w14:textId="77777777" w:rsidR="00734258" w:rsidRPr="00461C2B" w:rsidRDefault="00734258" w:rsidP="00461C2B">
            <w:r w:rsidRPr="00461C2B">
              <w:rPr>
                <w:rFonts w:hint="eastAsia"/>
              </w:rPr>
              <w:t>是</w:t>
            </w:r>
          </w:p>
        </w:tc>
        <w:tc>
          <w:tcPr>
            <w:tcW w:w="3569" w:type="dxa"/>
            <w:tcBorders>
              <w:top w:val="nil"/>
              <w:left w:val="nil"/>
              <w:bottom w:val="single" w:sz="4" w:space="0" w:color="auto"/>
              <w:right w:val="single" w:sz="4" w:space="0" w:color="auto"/>
            </w:tcBorders>
            <w:shd w:val="clear" w:color="auto" w:fill="auto"/>
            <w:vAlign w:val="center"/>
            <w:hideMark/>
          </w:tcPr>
          <w:p w14:paraId="0BE8FDE4" w14:textId="77777777" w:rsidR="00734258" w:rsidRPr="00461C2B" w:rsidRDefault="00734258" w:rsidP="00461C2B">
            <w:r w:rsidRPr="00461C2B">
              <w:t xml:space="preserve">webCharge </w:t>
            </w:r>
            <w:r w:rsidRPr="00461C2B">
              <w:rPr>
                <w:rFonts w:hint="eastAsia"/>
              </w:rPr>
              <w:t>为</w:t>
            </w:r>
            <w:r w:rsidRPr="00461C2B">
              <w:t>C</w:t>
            </w:r>
            <w:r w:rsidR="00A947BC" w:rsidRPr="00461C2B">
              <w:rPr>
                <w:rFonts w:hint="eastAsia"/>
              </w:rPr>
              <w:t>端传过来的利润</w:t>
            </w:r>
          </w:p>
        </w:tc>
      </w:tr>
      <w:tr w:rsidR="00461C2B" w:rsidRPr="00734258" w14:paraId="4BFA93E5" w14:textId="77777777" w:rsidTr="00461C2B">
        <w:trPr>
          <w:trHeight w:val="49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EFEB631" w14:textId="77777777" w:rsidR="00734258" w:rsidRPr="00461C2B" w:rsidRDefault="00734258" w:rsidP="00461C2B">
            <w:r w:rsidRPr="00461C2B">
              <w:t>webPayCharge</w:t>
            </w:r>
          </w:p>
        </w:tc>
        <w:tc>
          <w:tcPr>
            <w:tcW w:w="2709" w:type="dxa"/>
            <w:tcBorders>
              <w:top w:val="nil"/>
              <w:left w:val="nil"/>
              <w:bottom w:val="single" w:sz="4" w:space="0" w:color="auto"/>
              <w:right w:val="single" w:sz="4" w:space="0" w:color="auto"/>
            </w:tcBorders>
            <w:shd w:val="clear" w:color="auto" w:fill="auto"/>
            <w:vAlign w:val="center"/>
            <w:hideMark/>
          </w:tcPr>
          <w:p w14:paraId="5CA040E1" w14:textId="77777777" w:rsidR="00734258" w:rsidRPr="00461C2B" w:rsidRDefault="00734258" w:rsidP="00461C2B">
            <w:r w:rsidRPr="00461C2B">
              <w:rPr>
                <w:rFonts w:hint="eastAsia"/>
              </w:rPr>
              <w:t>外部交易手续</w:t>
            </w:r>
          </w:p>
        </w:tc>
        <w:tc>
          <w:tcPr>
            <w:tcW w:w="1418" w:type="dxa"/>
            <w:tcBorders>
              <w:top w:val="nil"/>
              <w:left w:val="nil"/>
              <w:bottom w:val="single" w:sz="4" w:space="0" w:color="auto"/>
              <w:right w:val="single" w:sz="4" w:space="0" w:color="auto"/>
            </w:tcBorders>
            <w:shd w:val="clear" w:color="auto" w:fill="auto"/>
            <w:vAlign w:val="center"/>
            <w:hideMark/>
          </w:tcPr>
          <w:p w14:paraId="0AE5D1BB" w14:textId="77777777" w:rsidR="00734258" w:rsidRPr="00461C2B" w:rsidRDefault="00734258" w:rsidP="00461C2B">
            <w:r w:rsidRPr="00461C2B">
              <w:t>Double</w:t>
            </w:r>
          </w:p>
        </w:tc>
        <w:tc>
          <w:tcPr>
            <w:tcW w:w="708" w:type="dxa"/>
            <w:tcBorders>
              <w:top w:val="nil"/>
              <w:left w:val="nil"/>
              <w:bottom w:val="single" w:sz="4" w:space="0" w:color="auto"/>
              <w:right w:val="single" w:sz="4" w:space="0" w:color="auto"/>
            </w:tcBorders>
            <w:shd w:val="clear" w:color="auto" w:fill="auto"/>
            <w:vAlign w:val="center"/>
            <w:hideMark/>
          </w:tcPr>
          <w:p w14:paraId="2DABAC2E" w14:textId="77777777" w:rsidR="00734258" w:rsidRPr="00461C2B" w:rsidRDefault="00734258" w:rsidP="00461C2B">
            <w:r w:rsidRPr="00461C2B">
              <w:rPr>
                <w:rFonts w:hint="eastAsia"/>
              </w:rPr>
              <w:t>是</w:t>
            </w:r>
          </w:p>
        </w:tc>
        <w:tc>
          <w:tcPr>
            <w:tcW w:w="3569" w:type="dxa"/>
            <w:tcBorders>
              <w:top w:val="nil"/>
              <w:left w:val="nil"/>
              <w:bottom w:val="single" w:sz="4" w:space="0" w:color="auto"/>
              <w:right w:val="single" w:sz="4" w:space="0" w:color="auto"/>
            </w:tcBorders>
            <w:shd w:val="clear" w:color="auto" w:fill="auto"/>
            <w:vAlign w:val="center"/>
            <w:hideMark/>
          </w:tcPr>
          <w:p w14:paraId="2DF931DC" w14:textId="77777777" w:rsidR="00734258" w:rsidRPr="00461C2B" w:rsidRDefault="00734258" w:rsidP="00461C2B">
            <w:r w:rsidRPr="00461C2B">
              <w:rPr>
                <w:rFonts w:hint="eastAsia"/>
              </w:rPr>
              <w:t>外部交易手续</w:t>
            </w:r>
            <w:r w:rsidRPr="00461C2B">
              <w:t xml:space="preserve">= </w:t>
            </w:r>
            <w:r w:rsidR="00FA16C8" w:rsidRPr="00461C2B">
              <w:rPr>
                <w:rFonts w:hint="eastAsia"/>
              </w:rPr>
              <w:t>(</w:t>
            </w:r>
            <w:r w:rsidRPr="00461C2B">
              <w:t>C</w:t>
            </w:r>
            <w:r w:rsidRPr="00461C2B">
              <w:rPr>
                <w:rFonts w:hint="eastAsia"/>
              </w:rPr>
              <w:t>端传过来的利润</w:t>
            </w:r>
            <w:r w:rsidR="00FA16C8" w:rsidRPr="00461C2B">
              <w:rPr>
                <w:rFonts w:hint="eastAsia"/>
              </w:rPr>
              <w:t>*0.4*)</w:t>
            </w:r>
          </w:p>
        </w:tc>
      </w:tr>
      <w:tr w:rsidR="00461C2B" w:rsidRPr="00734258" w14:paraId="60D922E4" w14:textId="77777777" w:rsidTr="00461C2B">
        <w:trPr>
          <w:trHeight w:val="480"/>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708A343" w14:textId="77777777" w:rsidR="00734258" w:rsidRPr="00461C2B" w:rsidRDefault="00734258" w:rsidP="00461C2B">
            <w:r w:rsidRPr="00461C2B">
              <w:t>paymentUrl</w:t>
            </w:r>
          </w:p>
        </w:tc>
        <w:tc>
          <w:tcPr>
            <w:tcW w:w="2709" w:type="dxa"/>
            <w:tcBorders>
              <w:top w:val="nil"/>
              <w:left w:val="nil"/>
              <w:bottom w:val="single" w:sz="4" w:space="0" w:color="auto"/>
              <w:right w:val="single" w:sz="4" w:space="0" w:color="auto"/>
            </w:tcBorders>
            <w:shd w:val="clear" w:color="auto" w:fill="auto"/>
            <w:vAlign w:val="center"/>
            <w:hideMark/>
          </w:tcPr>
          <w:p w14:paraId="516C30D5" w14:textId="77777777" w:rsidR="00734258" w:rsidRPr="00461C2B" w:rsidRDefault="00734258" w:rsidP="00461C2B">
            <w:r w:rsidRPr="00461C2B">
              <w:rPr>
                <w:rFonts w:hint="eastAsia"/>
              </w:rPr>
              <w:t>用于此订单支付的支付宝入口</w:t>
            </w:r>
          </w:p>
        </w:tc>
        <w:tc>
          <w:tcPr>
            <w:tcW w:w="1418" w:type="dxa"/>
            <w:tcBorders>
              <w:top w:val="nil"/>
              <w:left w:val="nil"/>
              <w:bottom w:val="single" w:sz="4" w:space="0" w:color="auto"/>
              <w:right w:val="single" w:sz="4" w:space="0" w:color="auto"/>
            </w:tcBorders>
            <w:shd w:val="clear" w:color="auto" w:fill="auto"/>
            <w:vAlign w:val="center"/>
            <w:hideMark/>
          </w:tcPr>
          <w:p w14:paraId="3E9A4002" w14:textId="77777777" w:rsidR="00734258" w:rsidRPr="00461C2B" w:rsidRDefault="00734258" w:rsidP="00461C2B">
            <w:r w:rsidRPr="00461C2B">
              <w:t>String</w:t>
            </w:r>
          </w:p>
        </w:tc>
        <w:tc>
          <w:tcPr>
            <w:tcW w:w="708" w:type="dxa"/>
            <w:tcBorders>
              <w:top w:val="nil"/>
              <w:left w:val="nil"/>
              <w:bottom w:val="single" w:sz="4" w:space="0" w:color="auto"/>
              <w:right w:val="single" w:sz="4" w:space="0" w:color="auto"/>
            </w:tcBorders>
            <w:shd w:val="clear" w:color="auto" w:fill="auto"/>
            <w:vAlign w:val="center"/>
            <w:hideMark/>
          </w:tcPr>
          <w:p w14:paraId="3E966465" w14:textId="77777777" w:rsidR="00734258" w:rsidRPr="00461C2B" w:rsidRDefault="00734258" w:rsidP="00461C2B">
            <w:r w:rsidRPr="00461C2B">
              <w:rPr>
                <w:rFonts w:hint="eastAsia"/>
              </w:rPr>
              <w:t>否</w:t>
            </w:r>
          </w:p>
        </w:tc>
        <w:tc>
          <w:tcPr>
            <w:tcW w:w="3569" w:type="dxa"/>
            <w:tcBorders>
              <w:top w:val="nil"/>
              <w:left w:val="nil"/>
              <w:bottom w:val="single" w:sz="4" w:space="0" w:color="auto"/>
              <w:right w:val="single" w:sz="4" w:space="0" w:color="auto"/>
            </w:tcBorders>
            <w:shd w:val="clear" w:color="auto" w:fill="auto"/>
            <w:vAlign w:val="center"/>
            <w:hideMark/>
          </w:tcPr>
          <w:p w14:paraId="2A963E1A" w14:textId="77777777" w:rsidR="00734258" w:rsidRPr="00461C2B" w:rsidRDefault="00734258" w:rsidP="00461C2B">
            <w:r w:rsidRPr="00461C2B">
              <w:rPr>
                <w:rFonts w:hint="eastAsia"/>
              </w:rPr>
              <w:t>将此</w:t>
            </w:r>
            <w:r w:rsidRPr="00461C2B">
              <w:t>URL</w:t>
            </w:r>
            <w:r w:rsidRPr="00461C2B">
              <w:rPr>
                <w:rFonts w:hint="eastAsia"/>
              </w:rPr>
              <w:t>提供给用户，用于订单的在线支付</w:t>
            </w:r>
          </w:p>
        </w:tc>
      </w:tr>
      <w:tr w:rsidR="00461C2B" w:rsidRPr="00734258" w14:paraId="260E957B" w14:textId="77777777" w:rsidTr="00461C2B">
        <w:trPr>
          <w:trHeight w:val="279"/>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51C6E8E" w14:textId="77777777" w:rsidR="00734258" w:rsidRPr="00461C2B" w:rsidRDefault="00734258" w:rsidP="00461C2B">
            <w:r w:rsidRPr="00461C2B">
              <w:t>tradeNo</w:t>
            </w:r>
          </w:p>
        </w:tc>
        <w:tc>
          <w:tcPr>
            <w:tcW w:w="2709" w:type="dxa"/>
            <w:tcBorders>
              <w:top w:val="nil"/>
              <w:left w:val="nil"/>
              <w:bottom w:val="single" w:sz="4" w:space="0" w:color="auto"/>
              <w:right w:val="single" w:sz="4" w:space="0" w:color="auto"/>
            </w:tcBorders>
            <w:shd w:val="clear" w:color="auto" w:fill="auto"/>
            <w:vAlign w:val="center"/>
            <w:hideMark/>
          </w:tcPr>
          <w:p w14:paraId="2EC9FC61" w14:textId="77777777" w:rsidR="00734258" w:rsidRPr="00461C2B" w:rsidRDefault="00734258" w:rsidP="00461C2B">
            <w:r w:rsidRPr="00461C2B">
              <w:t xml:space="preserve">　</w:t>
            </w:r>
          </w:p>
        </w:tc>
        <w:tc>
          <w:tcPr>
            <w:tcW w:w="1418" w:type="dxa"/>
            <w:tcBorders>
              <w:top w:val="nil"/>
              <w:left w:val="nil"/>
              <w:bottom w:val="single" w:sz="4" w:space="0" w:color="auto"/>
              <w:right w:val="single" w:sz="4" w:space="0" w:color="auto"/>
            </w:tcBorders>
            <w:shd w:val="clear" w:color="auto" w:fill="auto"/>
            <w:vAlign w:val="center"/>
            <w:hideMark/>
          </w:tcPr>
          <w:p w14:paraId="15E3D0F6" w14:textId="77777777" w:rsidR="00734258" w:rsidRPr="00461C2B" w:rsidRDefault="00734258" w:rsidP="00461C2B">
            <w:r w:rsidRPr="00461C2B">
              <w:t>String</w:t>
            </w:r>
          </w:p>
        </w:tc>
        <w:tc>
          <w:tcPr>
            <w:tcW w:w="708" w:type="dxa"/>
            <w:tcBorders>
              <w:top w:val="nil"/>
              <w:left w:val="nil"/>
              <w:bottom w:val="single" w:sz="4" w:space="0" w:color="auto"/>
              <w:right w:val="single" w:sz="4" w:space="0" w:color="auto"/>
            </w:tcBorders>
            <w:shd w:val="clear" w:color="auto" w:fill="auto"/>
            <w:vAlign w:val="center"/>
            <w:hideMark/>
          </w:tcPr>
          <w:p w14:paraId="5FD417ED" w14:textId="77777777" w:rsidR="00734258" w:rsidRPr="00461C2B" w:rsidRDefault="00734258" w:rsidP="00461C2B">
            <w:r w:rsidRPr="00461C2B">
              <w:rPr>
                <w:rFonts w:hint="eastAsia"/>
              </w:rPr>
              <w:t>是</w:t>
            </w:r>
          </w:p>
        </w:tc>
        <w:tc>
          <w:tcPr>
            <w:tcW w:w="3569" w:type="dxa"/>
            <w:tcBorders>
              <w:top w:val="nil"/>
              <w:left w:val="nil"/>
              <w:bottom w:val="single" w:sz="4" w:space="0" w:color="auto"/>
              <w:right w:val="single" w:sz="4" w:space="0" w:color="auto"/>
            </w:tcBorders>
            <w:shd w:val="clear" w:color="auto" w:fill="auto"/>
            <w:vAlign w:val="center"/>
            <w:hideMark/>
          </w:tcPr>
          <w:p w14:paraId="66A6BF87" w14:textId="77777777" w:rsidR="00734258" w:rsidRPr="00461C2B" w:rsidRDefault="00734258" w:rsidP="00461C2B">
            <w:r w:rsidRPr="00461C2B">
              <w:rPr>
                <w:rFonts w:hint="eastAsia"/>
              </w:rPr>
              <w:t>订单支付后产生的支付宝交易号</w:t>
            </w:r>
          </w:p>
        </w:tc>
      </w:tr>
      <w:tr w:rsidR="00461C2B" w:rsidRPr="00734258" w14:paraId="6E12DA53" w14:textId="77777777" w:rsidTr="00461C2B">
        <w:trPr>
          <w:trHeight w:val="46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188957B1" w14:textId="77777777" w:rsidR="00734258" w:rsidRPr="00461C2B" w:rsidRDefault="00734258" w:rsidP="00461C2B">
            <w:r w:rsidRPr="00461C2B">
              <w:t>payerAccount</w:t>
            </w:r>
          </w:p>
        </w:tc>
        <w:tc>
          <w:tcPr>
            <w:tcW w:w="2709" w:type="dxa"/>
            <w:tcBorders>
              <w:top w:val="nil"/>
              <w:left w:val="nil"/>
              <w:bottom w:val="single" w:sz="4" w:space="0" w:color="auto"/>
              <w:right w:val="single" w:sz="4" w:space="0" w:color="auto"/>
            </w:tcBorders>
            <w:shd w:val="clear" w:color="auto" w:fill="auto"/>
            <w:vAlign w:val="center"/>
            <w:hideMark/>
          </w:tcPr>
          <w:p w14:paraId="67F5EA21" w14:textId="77777777" w:rsidR="00734258" w:rsidRPr="00461C2B" w:rsidRDefault="00734258" w:rsidP="00461C2B">
            <w:r w:rsidRPr="00461C2B">
              <w:t xml:space="preserve">　</w:t>
            </w:r>
          </w:p>
        </w:tc>
        <w:tc>
          <w:tcPr>
            <w:tcW w:w="1418" w:type="dxa"/>
            <w:tcBorders>
              <w:top w:val="nil"/>
              <w:left w:val="nil"/>
              <w:bottom w:val="single" w:sz="4" w:space="0" w:color="auto"/>
              <w:right w:val="single" w:sz="4" w:space="0" w:color="auto"/>
            </w:tcBorders>
            <w:shd w:val="clear" w:color="auto" w:fill="auto"/>
            <w:vAlign w:val="center"/>
            <w:hideMark/>
          </w:tcPr>
          <w:p w14:paraId="6023E31B" w14:textId="77777777" w:rsidR="00734258" w:rsidRPr="00461C2B" w:rsidRDefault="00734258" w:rsidP="00461C2B">
            <w:r w:rsidRPr="00461C2B">
              <w:t>String</w:t>
            </w:r>
          </w:p>
        </w:tc>
        <w:tc>
          <w:tcPr>
            <w:tcW w:w="708" w:type="dxa"/>
            <w:tcBorders>
              <w:top w:val="nil"/>
              <w:left w:val="nil"/>
              <w:bottom w:val="single" w:sz="4" w:space="0" w:color="auto"/>
              <w:right w:val="single" w:sz="4" w:space="0" w:color="auto"/>
            </w:tcBorders>
            <w:shd w:val="clear" w:color="auto" w:fill="auto"/>
            <w:vAlign w:val="center"/>
            <w:hideMark/>
          </w:tcPr>
          <w:p w14:paraId="5BCC6AF5" w14:textId="77777777" w:rsidR="00734258" w:rsidRPr="00461C2B" w:rsidRDefault="00734258" w:rsidP="00461C2B">
            <w:r w:rsidRPr="00461C2B">
              <w:rPr>
                <w:rFonts w:hint="eastAsia"/>
              </w:rPr>
              <w:t>是</w:t>
            </w:r>
          </w:p>
        </w:tc>
        <w:tc>
          <w:tcPr>
            <w:tcW w:w="3569" w:type="dxa"/>
            <w:tcBorders>
              <w:top w:val="nil"/>
              <w:left w:val="nil"/>
              <w:bottom w:val="single" w:sz="4" w:space="0" w:color="auto"/>
              <w:right w:val="single" w:sz="4" w:space="0" w:color="auto"/>
            </w:tcBorders>
            <w:shd w:val="clear" w:color="auto" w:fill="auto"/>
            <w:vAlign w:val="center"/>
            <w:hideMark/>
          </w:tcPr>
          <w:p w14:paraId="4C302546" w14:textId="77777777" w:rsidR="00734258" w:rsidRPr="00461C2B" w:rsidRDefault="00734258" w:rsidP="00461C2B">
            <w:r w:rsidRPr="00461C2B">
              <w:rPr>
                <w:rFonts w:hint="eastAsia"/>
              </w:rPr>
              <w:t>订单支付后所记录的支付者支付宝账号</w:t>
            </w:r>
          </w:p>
        </w:tc>
      </w:tr>
      <w:tr w:rsidR="00461C2B" w:rsidRPr="00734258" w14:paraId="1B636394" w14:textId="77777777" w:rsidTr="00461C2B">
        <w:trPr>
          <w:trHeight w:val="279"/>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44E9192" w14:textId="77777777" w:rsidR="00734258" w:rsidRPr="00461C2B" w:rsidRDefault="00734258" w:rsidP="00461C2B">
            <w:r w:rsidRPr="00461C2B">
              <w:t>param1</w:t>
            </w:r>
          </w:p>
        </w:tc>
        <w:tc>
          <w:tcPr>
            <w:tcW w:w="2709" w:type="dxa"/>
            <w:tcBorders>
              <w:top w:val="nil"/>
              <w:left w:val="nil"/>
              <w:bottom w:val="single" w:sz="4" w:space="0" w:color="auto"/>
              <w:right w:val="single" w:sz="4" w:space="0" w:color="auto"/>
            </w:tcBorders>
            <w:shd w:val="clear" w:color="auto" w:fill="auto"/>
            <w:vAlign w:val="center"/>
            <w:hideMark/>
          </w:tcPr>
          <w:p w14:paraId="35336BC6" w14:textId="77777777" w:rsidR="00734258" w:rsidRPr="00461C2B" w:rsidRDefault="00734258" w:rsidP="00461C2B">
            <w:r w:rsidRPr="00461C2B">
              <w:rPr>
                <w:rFonts w:hint="eastAsia"/>
              </w:rPr>
              <w:t>备用</w:t>
            </w:r>
          </w:p>
        </w:tc>
        <w:tc>
          <w:tcPr>
            <w:tcW w:w="1418" w:type="dxa"/>
            <w:tcBorders>
              <w:top w:val="nil"/>
              <w:left w:val="nil"/>
              <w:bottom w:val="single" w:sz="4" w:space="0" w:color="auto"/>
              <w:right w:val="single" w:sz="4" w:space="0" w:color="auto"/>
            </w:tcBorders>
            <w:shd w:val="clear" w:color="auto" w:fill="auto"/>
            <w:vAlign w:val="center"/>
            <w:hideMark/>
          </w:tcPr>
          <w:p w14:paraId="10BA6DB0" w14:textId="77777777" w:rsidR="00734258" w:rsidRPr="00461C2B" w:rsidRDefault="00734258" w:rsidP="00461C2B">
            <w:r w:rsidRPr="00461C2B">
              <w:t>String</w:t>
            </w:r>
          </w:p>
        </w:tc>
        <w:tc>
          <w:tcPr>
            <w:tcW w:w="708" w:type="dxa"/>
            <w:tcBorders>
              <w:top w:val="nil"/>
              <w:left w:val="nil"/>
              <w:bottom w:val="single" w:sz="4" w:space="0" w:color="auto"/>
              <w:right w:val="single" w:sz="4" w:space="0" w:color="auto"/>
            </w:tcBorders>
            <w:shd w:val="clear" w:color="auto" w:fill="auto"/>
            <w:vAlign w:val="center"/>
            <w:hideMark/>
          </w:tcPr>
          <w:p w14:paraId="5B0EBBD9" w14:textId="77777777" w:rsidR="00734258" w:rsidRPr="00461C2B" w:rsidRDefault="00734258" w:rsidP="00461C2B">
            <w:r w:rsidRPr="00461C2B">
              <w:rPr>
                <w:rFonts w:hint="eastAsia"/>
              </w:rPr>
              <w:t>否</w:t>
            </w:r>
          </w:p>
        </w:tc>
        <w:tc>
          <w:tcPr>
            <w:tcW w:w="3569" w:type="dxa"/>
            <w:tcBorders>
              <w:top w:val="nil"/>
              <w:left w:val="nil"/>
              <w:bottom w:val="single" w:sz="4" w:space="0" w:color="auto"/>
              <w:right w:val="single" w:sz="4" w:space="0" w:color="auto"/>
            </w:tcBorders>
            <w:shd w:val="clear" w:color="auto" w:fill="auto"/>
            <w:vAlign w:val="center"/>
            <w:hideMark/>
          </w:tcPr>
          <w:p w14:paraId="5F495589" w14:textId="77777777" w:rsidR="00734258" w:rsidRPr="00461C2B" w:rsidRDefault="00734258" w:rsidP="00461C2B">
            <w:r w:rsidRPr="00461C2B">
              <w:t xml:space="preserve">　</w:t>
            </w:r>
          </w:p>
        </w:tc>
      </w:tr>
      <w:tr w:rsidR="00461C2B" w:rsidRPr="00734258" w14:paraId="75598D70" w14:textId="77777777" w:rsidTr="00461C2B">
        <w:trPr>
          <w:trHeight w:val="279"/>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4EEFF371" w14:textId="77777777" w:rsidR="00734258" w:rsidRPr="00461C2B" w:rsidRDefault="00734258" w:rsidP="00461C2B">
            <w:r w:rsidRPr="00461C2B">
              <w:t>param2</w:t>
            </w:r>
          </w:p>
        </w:tc>
        <w:tc>
          <w:tcPr>
            <w:tcW w:w="2709" w:type="dxa"/>
            <w:tcBorders>
              <w:top w:val="nil"/>
              <w:left w:val="nil"/>
              <w:bottom w:val="single" w:sz="4" w:space="0" w:color="auto"/>
              <w:right w:val="single" w:sz="4" w:space="0" w:color="auto"/>
            </w:tcBorders>
            <w:shd w:val="clear" w:color="auto" w:fill="auto"/>
            <w:vAlign w:val="center"/>
            <w:hideMark/>
          </w:tcPr>
          <w:p w14:paraId="665B053F" w14:textId="77777777" w:rsidR="00734258" w:rsidRPr="00461C2B" w:rsidRDefault="00734258" w:rsidP="00461C2B">
            <w:r w:rsidRPr="00461C2B">
              <w:rPr>
                <w:rFonts w:hint="eastAsia"/>
              </w:rPr>
              <w:t>备用</w:t>
            </w:r>
          </w:p>
        </w:tc>
        <w:tc>
          <w:tcPr>
            <w:tcW w:w="1418" w:type="dxa"/>
            <w:tcBorders>
              <w:top w:val="nil"/>
              <w:left w:val="nil"/>
              <w:bottom w:val="single" w:sz="4" w:space="0" w:color="auto"/>
              <w:right w:val="single" w:sz="4" w:space="0" w:color="auto"/>
            </w:tcBorders>
            <w:shd w:val="clear" w:color="auto" w:fill="auto"/>
            <w:vAlign w:val="center"/>
            <w:hideMark/>
          </w:tcPr>
          <w:p w14:paraId="4CE541DD" w14:textId="77777777" w:rsidR="00734258" w:rsidRPr="00461C2B" w:rsidRDefault="00734258" w:rsidP="00461C2B">
            <w:r w:rsidRPr="00461C2B">
              <w:t>String</w:t>
            </w:r>
          </w:p>
        </w:tc>
        <w:tc>
          <w:tcPr>
            <w:tcW w:w="708" w:type="dxa"/>
            <w:tcBorders>
              <w:top w:val="nil"/>
              <w:left w:val="nil"/>
              <w:bottom w:val="single" w:sz="4" w:space="0" w:color="auto"/>
              <w:right w:val="single" w:sz="4" w:space="0" w:color="auto"/>
            </w:tcBorders>
            <w:shd w:val="clear" w:color="auto" w:fill="auto"/>
            <w:vAlign w:val="center"/>
            <w:hideMark/>
          </w:tcPr>
          <w:p w14:paraId="121C9E6B" w14:textId="77777777" w:rsidR="00734258" w:rsidRPr="00461C2B" w:rsidRDefault="00734258" w:rsidP="00461C2B">
            <w:r w:rsidRPr="00461C2B">
              <w:rPr>
                <w:rFonts w:hint="eastAsia"/>
              </w:rPr>
              <w:t>否</w:t>
            </w:r>
          </w:p>
        </w:tc>
        <w:tc>
          <w:tcPr>
            <w:tcW w:w="3569" w:type="dxa"/>
            <w:tcBorders>
              <w:top w:val="nil"/>
              <w:left w:val="nil"/>
              <w:bottom w:val="single" w:sz="4" w:space="0" w:color="auto"/>
              <w:right w:val="single" w:sz="4" w:space="0" w:color="auto"/>
            </w:tcBorders>
            <w:shd w:val="clear" w:color="auto" w:fill="auto"/>
            <w:vAlign w:val="center"/>
            <w:hideMark/>
          </w:tcPr>
          <w:p w14:paraId="6EF62E42" w14:textId="77777777" w:rsidR="00734258" w:rsidRPr="00461C2B" w:rsidRDefault="00734258" w:rsidP="00461C2B">
            <w:r w:rsidRPr="00461C2B">
              <w:t xml:space="preserve">　</w:t>
            </w:r>
          </w:p>
        </w:tc>
      </w:tr>
    </w:tbl>
    <w:p w14:paraId="0793FE72" w14:textId="77777777" w:rsidR="00BC384E" w:rsidRPr="005920CE" w:rsidRDefault="00BC384E" w:rsidP="00233809">
      <w:pPr>
        <w:pStyle w:val="2"/>
        <w:numPr>
          <w:ilvl w:val="1"/>
          <w:numId w:val="14"/>
        </w:numPr>
      </w:pPr>
      <w:bookmarkStart w:id="212" w:name="_Toc284696144"/>
      <w:bookmarkStart w:id="213" w:name="_Toc424891064"/>
      <w:r w:rsidRPr="005920CE">
        <w:t>B2C</w:t>
      </w:r>
      <w:r w:rsidRPr="005920CE">
        <w:rPr>
          <w:rFonts w:hint="eastAsia"/>
        </w:rPr>
        <w:t>订单</w:t>
      </w:r>
      <w:r>
        <w:rPr>
          <w:rFonts w:hint="eastAsia"/>
        </w:rPr>
        <w:t>申请退废票</w:t>
      </w:r>
      <w:bookmarkEnd w:id="212"/>
      <w:r w:rsidR="00DD0784">
        <w:rPr>
          <w:rFonts w:hint="eastAsia"/>
        </w:rPr>
        <w:t>[BC2</w:t>
      </w:r>
      <w:r w:rsidR="008720D8">
        <w:rPr>
          <w:rFonts w:hint="eastAsia"/>
        </w:rPr>
        <w:t>]</w:t>
      </w:r>
      <w:bookmarkEnd w:id="213"/>
    </w:p>
    <w:p w14:paraId="53951F86" w14:textId="77777777" w:rsidR="00BC384E" w:rsidRDefault="00BC384E" w:rsidP="00233809">
      <w:pPr>
        <w:pStyle w:val="3"/>
        <w:numPr>
          <w:ilvl w:val="2"/>
          <w:numId w:val="14"/>
        </w:numPr>
      </w:pPr>
      <w:bookmarkStart w:id="214" w:name="_Toc284696145"/>
      <w:r>
        <w:rPr>
          <w:rFonts w:hint="eastAsia"/>
        </w:rPr>
        <w:t>功能描述</w:t>
      </w:r>
      <w:bookmarkEnd w:id="214"/>
    </w:p>
    <w:p w14:paraId="1AE735CB" w14:textId="77777777" w:rsidR="00BC384E" w:rsidRDefault="00BC384E" w:rsidP="00BE7FA7">
      <w:r>
        <w:rPr>
          <w:rFonts w:hint="eastAsia"/>
        </w:rPr>
        <w:t>此接口用于为</w:t>
      </w:r>
      <w:r>
        <w:t>B2C</w:t>
      </w:r>
      <w:r>
        <w:rPr>
          <w:rFonts w:hint="eastAsia"/>
        </w:rPr>
        <w:t>订单的申请退废票。</w:t>
      </w:r>
    </w:p>
    <w:p w14:paraId="3307659E" w14:textId="77777777" w:rsidR="009F1077" w:rsidRPr="0049426C" w:rsidRDefault="009F1077" w:rsidP="00233809">
      <w:pPr>
        <w:pStyle w:val="3"/>
        <w:numPr>
          <w:ilvl w:val="2"/>
          <w:numId w:val="14"/>
        </w:numPr>
      </w:pPr>
      <w:r>
        <w:rPr>
          <w:rFonts w:hint="eastAsia"/>
        </w:rPr>
        <w:t>接口地址</w:t>
      </w:r>
    </w:p>
    <w:p w14:paraId="3DD23311" w14:textId="77777777" w:rsidR="000C08BE" w:rsidRPr="000C08BE" w:rsidRDefault="000C08BE" w:rsidP="000C08BE">
      <w:pPr>
        <w:jc w:val="left"/>
      </w:pPr>
      <w:r w:rsidRPr="000C08BE">
        <w:rPr>
          <w:rFonts w:hint="eastAsia"/>
        </w:rPr>
        <w:t>Webservice</w:t>
      </w:r>
      <w:r w:rsidRPr="000C08BE">
        <w:rPr>
          <w:rFonts w:hint="eastAsia"/>
        </w:rPr>
        <w:t>方式：</w:t>
      </w:r>
    </w:p>
    <w:p w14:paraId="43FDF6C1" w14:textId="77777777" w:rsidR="000C08BE" w:rsidRPr="000C08BE" w:rsidRDefault="000C08BE" w:rsidP="000C08BE">
      <w:pPr>
        <w:jc w:val="left"/>
      </w:pPr>
      <w:r w:rsidRPr="000C08BE">
        <w:rPr>
          <w:rFonts w:hint="eastAsia"/>
        </w:rPr>
        <w:t>测试地址</w:t>
      </w:r>
      <w:r w:rsidRPr="000C08BE">
        <w:rPr>
          <w:rFonts w:hint="eastAsia"/>
        </w:rPr>
        <w:t>:http://wstest.51book.com:55779/ltips/services/applyRefundB2CService1.0?wsdl</w:t>
      </w:r>
    </w:p>
    <w:p w14:paraId="00F03351" w14:textId="77777777" w:rsidR="000C08BE" w:rsidRPr="000C08BE" w:rsidRDefault="009F6BF7" w:rsidP="000C08BE">
      <w:pPr>
        <w:jc w:val="left"/>
      </w:pPr>
      <w:r>
        <w:rPr>
          <w:rFonts w:hint="eastAsia"/>
        </w:rPr>
        <w:t>正式地址</w:t>
      </w:r>
      <w:r>
        <w:rPr>
          <w:rFonts w:hint="eastAsia"/>
        </w:rPr>
        <w:t>:http://</w:t>
      </w:r>
      <w:r w:rsidR="00113F82">
        <w:rPr>
          <w:rFonts w:hint="eastAsia"/>
        </w:rPr>
        <w:t>ws.51book.com:8000</w:t>
      </w:r>
      <w:r w:rsidR="000C08BE" w:rsidRPr="000C08BE">
        <w:rPr>
          <w:rFonts w:hint="eastAsia"/>
        </w:rPr>
        <w:t>//ltips/services/applyRefundB2CService1.0?wsdl</w:t>
      </w:r>
    </w:p>
    <w:p w14:paraId="19ED5ECE" w14:textId="77777777" w:rsidR="000C08BE" w:rsidRPr="000C08BE" w:rsidRDefault="000C08BE" w:rsidP="000C08BE">
      <w:pPr>
        <w:jc w:val="left"/>
      </w:pPr>
      <w:r w:rsidRPr="000C08BE">
        <w:rPr>
          <w:rFonts w:hint="eastAsia"/>
        </w:rPr>
        <w:t>Post</w:t>
      </w:r>
      <w:r w:rsidRPr="000C08BE">
        <w:rPr>
          <w:rFonts w:hint="eastAsia"/>
        </w:rPr>
        <w:t>方式：</w:t>
      </w:r>
    </w:p>
    <w:p w14:paraId="425AB70A" w14:textId="77777777" w:rsidR="000C08BE" w:rsidRPr="000C08BE" w:rsidRDefault="000C08BE" w:rsidP="000C08BE">
      <w:pPr>
        <w:jc w:val="left"/>
      </w:pPr>
      <w:r w:rsidRPr="000C08BE">
        <w:rPr>
          <w:rFonts w:hint="eastAsia"/>
        </w:rPr>
        <w:t>测试地址：</w:t>
      </w:r>
      <w:r w:rsidRPr="000C08BE">
        <w:t>http://wstest.51book.com:55779/ltips/services/applyRefundB2CServiceRestful1.0/ApplyRefundB2C</w:t>
      </w:r>
    </w:p>
    <w:p w14:paraId="2D2CD470" w14:textId="77777777" w:rsidR="009F1077" w:rsidRPr="000C08BE" w:rsidRDefault="000C08BE" w:rsidP="000C08BE">
      <w:pPr>
        <w:jc w:val="left"/>
      </w:pPr>
      <w:r w:rsidRPr="000C08BE">
        <w:rPr>
          <w:rFonts w:hint="eastAsia"/>
        </w:rPr>
        <w:t>正式地址：</w:t>
      </w:r>
      <w:r w:rsidRPr="000C08BE">
        <w:t>http://</w:t>
      </w:r>
      <w:r w:rsidR="00113F82">
        <w:t>ws.51book.com:8000</w:t>
      </w:r>
      <w:r w:rsidRPr="000C08BE">
        <w:t>/ltips/services/applyRefundB2CServiceRestful1.0/ApplyRefundB2C</w:t>
      </w:r>
    </w:p>
    <w:p w14:paraId="2BDE87BC" w14:textId="77777777" w:rsidR="00BC384E" w:rsidRDefault="00BC384E" w:rsidP="00233809">
      <w:pPr>
        <w:pStyle w:val="3"/>
        <w:numPr>
          <w:ilvl w:val="2"/>
          <w:numId w:val="14"/>
        </w:numPr>
      </w:pPr>
      <w:bookmarkStart w:id="215" w:name="_Toc284696146"/>
      <w:r>
        <w:rPr>
          <w:rFonts w:hint="eastAsia"/>
        </w:rPr>
        <w:t>方法名称</w:t>
      </w:r>
      <w:bookmarkEnd w:id="215"/>
    </w:p>
    <w:p w14:paraId="1309EFDF" w14:textId="77777777" w:rsidR="00953E5B" w:rsidRDefault="00953E5B" w:rsidP="00CE3EDD">
      <w:pPr>
        <w:rPr>
          <w:b/>
          <w:iCs/>
          <w:szCs w:val="21"/>
        </w:rPr>
      </w:pPr>
      <w:bookmarkStart w:id="216" w:name="_Toc284696147"/>
      <w:r w:rsidRPr="00654DF9">
        <w:rPr>
          <w:b/>
          <w:iCs/>
          <w:szCs w:val="21"/>
        </w:rPr>
        <w:t>ApplyRefundB2C</w:t>
      </w:r>
    </w:p>
    <w:p w14:paraId="7F43F6CE" w14:textId="77777777" w:rsidR="00D92FF5" w:rsidRPr="002C4FD5" w:rsidRDefault="00D92FF5" w:rsidP="00D92FF5">
      <w:pPr>
        <w:pStyle w:val="3"/>
        <w:numPr>
          <w:ilvl w:val="2"/>
          <w:numId w:val="14"/>
        </w:numPr>
      </w:pPr>
      <w:r w:rsidRPr="00B51B73">
        <w:rPr>
          <w:rFonts w:hint="eastAsia"/>
        </w:rPr>
        <w:t>请求参数</w:t>
      </w:r>
      <w:r>
        <w:rPr>
          <w:rFonts w:hint="eastAsia"/>
        </w:rPr>
        <w:t>事例</w:t>
      </w:r>
    </w:p>
    <w:p w14:paraId="6D6030E6" w14:textId="77777777" w:rsidR="00B94617" w:rsidRPr="00B94617" w:rsidRDefault="00B94617" w:rsidP="00B94617">
      <w:pPr>
        <w:rPr>
          <w:b/>
          <w:iCs/>
          <w:szCs w:val="21"/>
        </w:rPr>
      </w:pPr>
      <w:r w:rsidRPr="00B94617">
        <w:rPr>
          <w:b/>
          <w:iCs/>
          <w:szCs w:val="21"/>
        </w:rPr>
        <w:t>&lt;request&gt;</w:t>
      </w:r>
    </w:p>
    <w:p w14:paraId="1E40CF55" w14:textId="77777777" w:rsidR="00B94617" w:rsidRDefault="00B94617" w:rsidP="00B94617">
      <w:pPr>
        <w:rPr>
          <w:b/>
          <w:iCs/>
          <w:szCs w:val="21"/>
        </w:rPr>
      </w:pPr>
      <w:r>
        <w:rPr>
          <w:rFonts w:hint="eastAsia"/>
          <w:b/>
          <w:iCs/>
          <w:szCs w:val="21"/>
        </w:rPr>
        <w:tab/>
      </w:r>
      <w:r w:rsidRPr="00B94617">
        <w:rPr>
          <w:b/>
          <w:iCs/>
          <w:szCs w:val="21"/>
        </w:rPr>
        <w:t>&lt;agencyCode&gt;SDFH&lt;/agencyCode&gt;</w:t>
      </w:r>
    </w:p>
    <w:p w14:paraId="375EB962" w14:textId="77777777" w:rsidR="00B94617" w:rsidRDefault="00B94617" w:rsidP="00B94617">
      <w:pPr>
        <w:rPr>
          <w:b/>
          <w:iCs/>
          <w:szCs w:val="21"/>
        </w:rPr>
      </w:pPr>
      <w:r>
        <w:rPr>
          <w:rFonts w:hint="eastAsia"/>
          <w:b/>
          <w:iCs/>
          <w:szCs w:val="21"/>
        </w:rPr>
        <w:tab/>
      </w:r>
      <w:r w:rsidRPr="00B94617">
        <w:rPr>
          <w:b/>
          <w:iCs/>
          <w:szCs w:val="21"/>
        </w:rPr>
        <w:t>&lt;sign&gt;1&lt;/sign&gt;</w:t>
      </w:r>
    </w:p>
    <w:p w14:paraId="47FAC5B5" w14:textId="77777777" w:rsidR="00B94617" w:rsidRDefault="00B94617" w:rsidP="00B94617">
      <w:pPr>
        <w:rPr>
          <w:b/>
          <w:iCs/>
          <w:szCs w:val="21"/>
        </w:rPr>
      </w:pPr>
      <w:r>
        <w:rPr>
          <w:rFonts w:hint="eastAsia"/>
          <w:b/>
          <w:iCs/>
          <w:szCs w:val="21"/>
        </w:rPr>
        <w:tab/>
      </w:r>
      <w:r w:rsidRPr="00B94617">
        <w:rPr>
          <w:b/>
          <w:iCs/>
          <w:szCs w:val="21"/>
        </w:rPr>
        <w:t>&lt;actionType&gt;3&lt;/actionType&gt;</w:t>
      </w:r>
    </w:p>
    <w:p w14:paraId="7A7F9A2D" w14:textId="77777777" w:rsidR="00B94617" w:rsidRDefault="00B94617" w:rsidP="00B94617">
      <w:pPr>
        <w:rPr>
          <w:b/>
          <w:iCs/>
          <w:szCs w:val="21"/>
        </w:rPr>
      </w:pPr>
      <w:r>
        <w:rPr>
          <w:rFonts w:hint="eastAsia"/>
          <w:b/>
          <w:iCs/>
          <w:szCs w:val="21"/>
        </w:rPr>
        <w:tab/>
      </w:r>
      <w:r w:rsidRPr="00B94617">
        <w:rPr>
          <w:b/>
          <w:iCs/>
          <w:szCs w:val="21"/>
        </w:rPr>
        <w:t>&lt;cancelPnrStatus&gt;4&lt;/cancelPnrStatus&gt;</w:t>
      </w:r>
    </w:p>
    <w:p w14:paraId="0C4A9FFF" w14:textId="77777777" w:rsidR="00B94617" w:rsidRDefault="00B94617" w:rsidP="00B94617">
      <w:pPr>
        <w:rPr>
          <w:b/>
          <w:iCs/>
          <w:szCs w:val="21"/>
        </w:rPr>
      </w:pPr>
      <w:r>
        <w:rPr>
          <w:rFonts w:hint="eastAsia"/>
          <w:b/>
          <w:iCs/>
          <w:szCs w:val="21"/>
        </w:rPr>
        <w:tab/>
      </w:r>
      <w:r w:rsidRPr="00B94617">
        <w:rPr>
          <w:b/>
          <w:iCs/>
          <w:szCs w:val="21"/>
        </w:rPr>
        <w:t>&lt;orderNo&gt;102015071560114928</w:t>
      </w:r>
      <w:r w:rsidRPr="00B94617">
        <w:rPr>
          <w:rFonts w:hint="eastAsia"/>
          <w:b/>
          <w:iCs/>
          <w:szCs w:val="21"/>
        </w:rPr>
        <w:t>&lt;/orderNo&gt;</w:t>
      </w:r>
    </w:p>
    <w:p w14:paraId="25E89FA1" w14:textId="77777777" w:rsidR="00B94617" w:rsidRPr="00451050" w:rsidRDefault="00B94617" w:rsidP="00B94617">
      <w:pPr>
        <w:rPr>
          <w:b/>
          <w:i/>
          <w:color w:val="808080" w:themeColor="background1" w:themeShade="80"/>
          <w:szCs w:val="21"/>
        </w:rPr>
      </w:pPr>
      <w:r w:rsidRPr="00451050">
        <w:rPr>
          <w:rFonts w:hint="eastAsia"/>
          <w:b/>
          <w:i/>
          <w:color w:val="808080" w:themeColor="background1" w:themeShade="80"/>
          <w:szCs w:val="21"/>
        </w:rPr>
        <w:tab/>
        <w:t>&lt;refundMsg&gt;</w:t>
      </w:r>
      <w:r w:rsidRPr="00451050">
        <w:rPr>
          <w:rFonts w:hint="eastAsia"/>
          <w:b/>
          <w:i/>
          <w:color w:val="808080" w:themeColor="background1" w:themeShade="80"/>
          <w:szCs w:val="21"/>
        </w:rPr>
        <w:t>测试</w:t>
      </w:r>
      <w:r w:rsidRPr="00451050">
        <w:rPr>
          <w:rFonts w:hint="eastAsia"/>
          <w:b/>
          <w:i/>
          <w:color w:val="808080" w:themeColor="background1" w:themeShade="80"/>
          <w:szCs w:val="21"/>
        </w:rPr>
        <w:t>&lt;/refundMsg&gt;</w:t>
      </w:r>
    </w:p>
    <w:p w14:paraId="68409A7C" w14:textId="77777777" w:rsidR="00B94617" w:rsidRDefault="00B94617" w:rsidP="00B94617">
      <w:pPr>
        <w:rPr>
          <w:b/>
          <w:iCs/>
          <w:szCs w:val="21"/>
        </w:rPr>
      </w:pPr>
      <w:r>
        <w:rPr>
          <w:rFonts w:hint="eastAsia"/>
          <w:b/>
          <w:iCs/>
          <w:szCs w:val="21"/>
        </w:rPr>
        <w:lastRenderedPageBreak/>
        <w:tab/>
      </w:r>
      <w:r w:rsidRPr="00B94617">
        <w:rPr>
          <w:rFonts w:hint="eastAsia"/>
          <w:b/>
          <w:iCs/>
          <w:szCs w:val="21"/>
        </w:rPr>
        <w:t>&lt;refundNotifiedUrl&gt;http://123.com&lt;/refundNotifiedUrl&gt;</w:t>
      </w:r>
    </w:p>
    <w:p w14:paraId="11736D54" w14:textId="77777777" w:rsidR="00B94617" w:rsidRPr="00451050" w:rsidRDefault="00B94617" w:rsidP="00B94617">
      <w:pPr>
        <w:rPr>
          <w:b/>
          <w:i/>
          <w:color w:val="808080" w:themeColor="background1" w:themeShade="80"/>
          <w:szCs w:val="21"/>
        </w:rPr>
      </w:pPr>
      <w:r w:rsidRPr="00451050">
        <w:rPr>
          <w:rFonts w:hint="eastAsia"/>
          <w:b/>
          <w:i/>
          <w:color w:val="808080" w:themeColor="background1" w:themeShade="80"/>
          <w:szCs w:val="21"/>
        </w:rPr>
        <w:tab/>
        <w:t>&lt;refundReason&gt;ceshiB2C&lt;/refundReason&gt;</w:t>
      </w:r>
    </w:p>
    <w:p w14:paraId="1435E0AC" w14:textId="77777777" w:rsidR="00B94617" w:rsidRPr="00B94617" w:rsidRDefault="00B94617" w:rsidP="00B94617">
      <w:pPr>
        <w:rPr>
          <w:b/>
          <w:iCs/>
          <w:szCs w:val="21"/>
        </w:rPr>
      </w:pPr>
      <w:r>
        <w:rPr>
          <w:rFonts w:hint="eastAsia"/>
          <w:b/>
          <w:iCs/>
          <w:szCs w:val="21"/>
        </w:rPr>
        <w:tab/>
      </w:r>
      <w:r w:rsidRPr="00B94617">
        <w:rPr>
          <w:rFonts w:hint="eastAsia"/>
          <w:b/>
          <w:iCs/>
          <w:szCs w:val="21"/>
        </w:rPr>
        <w:t>&lt;rerfundTicketInfos&gt;</w:t>
      </w:r>
    </w:p>
    <w:p w14:paraId="71F8DFF4" w14:textId="77777777" w:rsidR="00B94617" w:rsidRDefault="00B94617" w:rsidP="00B94617">
      <w:pPr>
        <w:rPr>
          <w:b/>
          <w:iCs/>
          <w:szCs w:val="21"/>
        </w:rPr>
      </w:pPr>
      <w:r>
        <w:rPr>
          <w:rFonts w:hint="eastAsia"/>
          <w:b/>
          <w:iCs/>
          <w:szCs w:val="21"/>
        </w:rPr>
        <w:tab/>
      </w:r>
      <w:r>
        <w:rPr>
          <w:rFonts w:hint="eastAsia"/>
          <w:b/>
          <w:iCs/>
          <w:szCs w:val="21"/>
        </w:rPr>
        <w:tab/>
      </w:r>
      <w:r w:rsidRPr="00B94617">
        <w:rPr>
          <w:rFonts w:hint="eastAsia"/>
          <w:b/>
          <w:iCs/>
          <w:szCs w:val="21"/>
        </w:rPr>
        <w:t>&lt;passengerName&gt;</w:t>
      </w:r>
      <w:r>
        <w:rPr>
          <w:rFonts w:hint="eastAsia"/>
          <w:b/>
          <w:iCs/>
          <w:szCs w:val="21"/>
        </w:rPr>
        <w:t>詹玉锋</w:t>
      </w:r>
      <w:r w:rsidRPr="00B94617">
        <w:rPr>
          <w:rFonts w:hint="eastAsia"/>
          <w:b/>
          <w:iCs/>
          <w:szCs w:val="21"/>
        </w:rPr>
        <w:t>&lt;/passengerName&gt;</w:t>
      </w:r>
    </w:p>
    <w:p w14:paraId="73B479B1" w14:textId="77777777" w:rsidR="00B94617" w:rsidRDefault="00B94617" w:rsidP="00B94617">
      <w:pPr>
        <w:rPr>
          <w:b/>
          <w:iCs/>
          <w:szCs w:val="21"/>
        </w:rPr>
      </w:pPr>
      <w:r>
        <w:rPr>
          <w:rFonts w:hint="eastAsia"/>
          <w:b/>
          <w:iCs/>
          <w:szCs w:val="21"/>
        </w:rPr>
        <w:tab/>
      </w:r>
      <w:r>
        <w:rPr>
          <w:rFonts w:hint="eastAsia"/>
          <w:b/>
          <w:iCs/>
          <w:szCs w:val="21"/>
        </w:rPr>
        <w:tab/>
      </w:r>
      <w:r w:rsidRPr="00B94617">
        <w:rPr>
          <w:rFonts w:hint="eastAsia"/>
          <w:b/>
          <w:iCs/>
          <w:szCs w:val="21"/>
        </w:rPr>
        <w:t>&lt;segment&gt;PEK-</w:t>
      </w:r>
      <w:r>
        <w:rPr>
          <w:rFonts w:hint="eastAsia"/>
          <w:b/>
          <w:iCs/>
          <w:szCs w:val="21"/>
        </w:rPr>
        <w:t>SHA</w:t>
      </w:r>
      <w:r w:rsidRPr="00B94617">
        <w:rPr>
          <w:rFonts w:hint="eastAsia"/>
          <w:b/>
          <w:iCs/>
          <w:szCs w:val="21"/>
        </w:rPr>
        <w:t>&lt;/segment&gt;</w:t>
      </w:r>
    </w:p>
    <w:p w14:paraId="6DAD646C" w14:textId="77777777" w:rsidR="00B94617" w:rsidRDefault="00B94617" w:rsidP="00B94617">
      <w:pPr>
        <w:rPr>
          <w:b/>
          <w:iCs/>
          <w:szCs w:val="21"/>
        </w:rPr>
      </w:pPr>
      <w:r>
        <w:rPr>
          <w:rFonts w:hint="eastAsia"/>
          <w:b/>
          <w:iCs/>
          <w:szCs w:val="21"/>
        </w:rPr>
        <w:tab/>
      </w:r>
      <w:r>
        <w:rPr>
          <w:rFonts w:hint="eastAsia"/>
          <w:b/>
          <w:iCs/>
          <w:szCs w:val="21"/>
        </w:rPr>
        <w:tab/>
      </w:r>
      <w:r w:rsidRPr="00B94617">
        <w:rPr>
          <w:rFonts w:hint="eastAsia"/>
          <w:b/>
          <w:iCs/>
          <w:szCs w:val="21"/>
        </w:rPr>
        <w:t>&lt;ticketNo&gt;444-2342342342&lt;/ticketNo&gt;</w:t>
      </w:r>
    </w:p>
    <w:p w14:paraId="2FF27D72" w14:textId="77777777" w:rsidR="00B94617" w:rsidRDefault="00B94617" w:rsidP="00B94617">
      <w:pPr>
        <w:rPr>
          <w:b/>
          <w:iCs/>
          <w:szCs w:val="21"/>
        </w:rPr>
      </w:pPr>
      <w:r>
        <w:rPr>
          <w:rFonts w:hint="eastAsia"/>
          <w:b/>
          <w:iCs/>
          <w:szCs w:val="21"/>
        </w:rPr>
        <w:tab/>
      </w:r>
      <w:r w:rsidRPr="00B94617">
        <w:rPr>
          <w:rFonts w:hint="eastAsia"/>
          <w:b/>
          <w:iCs/>
          <w:szCs w:val="21"/>
        </w:rPr>
        <w:t>&lt;/rerfundTicketInfos&gt;</w:t>
      </w:r>
    </w:p>
    <w:p w14:paraId="04C33BC9" w14:textId="77777777" w:rsidR="00B94617" w:rsidRDefault="00B94617" w:rsidP="00B94617">
      <w:pPr>
        <w:rPr>
          <w:b/>
          <w:iCs/>
          <w:szCs w:val="21"/>
        </w:rPr>
      </w:pPr>
      <w:r>
        <w:rPr>
          <w:rFonts w:hint="eastAsia"/>
          <w:b/>
          <w:iCs/>
          <w:szCs w:val="21"/>
        </w:rPr>
        <w:tab/>
      </w:r>
      <w:r w:rsidRPr="00B94617">
        <w:rPr>
          <w:rFonts w:hint="eastAsia"/>
          <w:b/>
          <w:iCs/>
          <w:szCs w:val="21"/>
        </w:rPr>
        <w:t>&lt;webCharge&gt;0&lt;/webCharge&gt;</w:t>
      </w:r>
    </w:p>
    <w:p w14:paraId="50D9386E" w14:textId="77777777" w:rsidR="00B94617" w:rsidRPr="00B94617" w:rsidRDefault="00B94617" w:rsidP="00B94617">
      <w:pPr>
        <w:rPr>
          <w:b/>
          <w:iCs/>
          <w:szCs w:val="21"/>
        </w:rPr>
      </w:pPr>
      <w:r>
        <w:rPr>
          <w:rFonts w:hint="eastAsia"/>
          <w:b/>
          <w:iCs/>
          <w:szCs w:val="21"/>
        </w:rPr>
        <w:tab/>
      </w:r>
      <w:r w:rsidRPr="00B94617">
        <w:rPr>
          <w:rFonts w:hint="eastAsia"/>
          <w:b/>
          <w:iCs/>
          <w:szCs w:val="21"/>
        </w:rPr>
        <w:t>&lt;webPrice&gt;0&lt;/webPrice&gt;</w:t>
      </w:r>
    </w:p>
    <w:p w14:paraId="3856A675" w14:textId="77777777" w:rsidR="00D92FF5" w:rsidRPr="00654DF9" w:rsidRDefault="00B94617" w:rsidP="00B94617">
      <w:pPr>
        <w:rPr>
          <w:b/>
          <w:iCs/>
          <w:szCs w:val="21"/>
        </w:rPr>
      </w:pPr>
      <w:r w:rsidRPr="00B94617">
        <w:rPr>
          <w:b/>
          <w:iCs/>
          <w:szCs w:val="21"/>
        </w:rPr>
        <w:t>&lt;/request&gt;</w:t>
      </w:r>
    </w:p>
    <w:p w14:paraId="6F3CAFD1" w14:textId="77777777" w:rsidR="00BC384E" w:rsidRDefault="00BC384E" w:rsidP="00233809">
      <w:pPr>
        <w:pStyle w:val="3"/>
        <w:numPr>
          <w:ilvl w:val="2"/>
          <w:numId w:val="14"/>
        </w:numPr>
      </w:pPr>
      <w:r>
        <w:rPr>
          <w:rFonts w:hint="eastAsia"/>
        </w:rPr>
        <w:t>参数说明</w:t>
      </w:r>
      <w:bookmarkEnd w:id="216"/>
    </w:p>
    <w:p w14:paraId="0631D28D" w14:textId="77777777" w:rsidR="00BC384E" w:rsidRDefault="00953E5B" w:rsidP="003756B2">
      <w:pPr>
        <w:pStyle w:val="4"/>
      </w:pPr>
      <w:r w:rsidRPr="00953E5B">
        <w:t xml:space="preserve">ApplyRefundB2CRequest </w:t>
      </w:r>
      <w:r w:rsidR="00BC384E" w:rsidRPr="003756B2">
        <w:rPr>
          <w:b w:val="0"/>
          <w:sz w:val="21"/>
          <w:szCs w:val="21"/>
        </w:rPr>
        <w:t>(</w:t>
      </w:r>
      <w:r w:rsidR="00BC384E" w:rsidRPr="003756B2">
        <w:rPr>
          <w:rFonts w:hint="eastAsia"/>
          <w:b w:val="0"/>
          <w:sz w:val="21"/>
          <w:szCs w:val="21"/>
        </w:rPr>
        <w:t>请求参数</w:t>
      </w:r>
      <w:r w:rsidR="00BC384E" w:rsidRPr="003756B2">
        <w:rPr>
          <w:b w:val="0"/>
          <w:sz w:val="21"/>
          <w:szCs w:val="21"/>
        </w:rPr>
        <w:t>)</w:t>
      </w:r>
    </w:p>
    <w:p w14:paraId="406714CF" w14:textId="77777777" w:rsidR="00BC384E" w:rsidRDefault="00BC384E" w:rsidP="00BE7FA7">
      <w:r>
        <w:rPr>
          <w:rFonts w:hint="eastAsia"/>
        </w:rPr>
        <w:t>继承</w:t>
      </w:r>
      <w:r w:rsidRPr="002626D3">
        <w:rPr>
          <w:b/>
        </w:rPr>
        <w:t>LiantuoRequest</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2"/>
        <w:gridCol w:w="2686"/>
        <w:gridCol w:w="1417"/>
        <w:gridCol w:w="709"/>
        <w:gridCol w:w="3510"/>
      </w:tblGrid>
      <w:tr w:rsidR="00BC384E" w:rsidRPr="00257426" w14:paraId="5F226356" w14:textId="77777777" w:rsidTr="00490F99">
        <w:trPr>
          <w:trHeight w:val="475"/>
        </w:trPr>
        <w:tc>
          <w:tcPr>
            <w:tcW w:w="2242" w:type="dxa"/>
            <w:shd w:val="clear" w:color="auto" w:fill="C6D9F1"/>
            <w:vAlign w:val="center"/>
          </w:tcPr>
          <w:p w14:paraId="4D961BC5" w14:textId="77777777" w:rsidR="00BC384E" w:rsidRPr="00257426" w:rsidRDefault="00BC384E" w:rsidP="009F7D98">
            <w:pPr>
              <w:jc w:val="center"/>
            </w:pPr>
            <w:r w:rsidRPr="00257426">
              <w:rPr>
                <w:rFonts w:hint="eastAsia"/>
              </w:rPr>
              <w:t>参数名称</w:t>
            </w:r>
          </w:p>
        </w:tc>
        <w:tc>
          <w:tcPr>
            <w:tcW w:w="2686" w:type="dxa"/>
            <w:shd w:val="clear" w:color="auto" w:fill="C6D9F1"/>
            <w:vAlign w:val="center"/>
          </w:tcPr>
          <w:p w14:paraId="12B434DA" w14:textId="77777777" w:rsidR="00BC384E" w:rsidRPr="00257426" w:rsidRDefault="00BC384E" w:rsidP="009F7D98">
            <w:pPr>
              <w:jc w:val="center"/>
            </w:pPr>
            <w:r w:rsidRPr="00257426">
              <w:rPr>
                <w:rFonts w:hint="eastAsia"/>
              </w:rPr>
              <w:t>中文含义</w:t>
            </w:r>
          </w:p>
        </w:tc>
        <w:tc>
          <w:tcPr>
            <w:tcW w:w="1417" w:type="dxa"/>
            <w:shd w:val="clear" w:color="auto" w:fill="C6D9F1"/>
            <w:vAlign w:val="center"/>
          </w:tcPr>
          <w:p w14:paraId="265C5255" w14:textId="77777777" w:rsidR="00BC384E" w:rsidRPr="00257426" w:rsidRDefault="00BC384E" w:rsidP="009F7D98">
            <w:pPr>
              <w:jc w:val="center"/>
            </w:pPr>
            <w:r w:rsidRPr="00257426">
              <w:rPr>
                <w:rFonts w:hint="eastAsia"/>
              </w:rPr>
              <w:t>类型</w:t>
            </w:r>
          </w:p>
        </w:tc>
        <w:tc>
          <w:tcPr>
            <w:tcW w:w="709" w:type="dxa"/>
            <w:shd w:val="clear" w:color="auto" w:fill="C6D9F1"/>
            <w:vAlign w:val="center"/>
          </w:tcPr>
          <w:p w14:paraId="3ECF5721" w14:textId="77777777" w:rsidR="00BC384E" w:rsidRPr="00257426" w:rsidRDefault="00BC384E" w:rsidP="009F7D98">
            <w:pPr>
              <w:jc w:val="center"/>
            </w:pPr>
            <w:r w:rsidRPr="00257426">
              <w:rPr>
                <w:rFonts w:hint="eastAsia"/>
              </w:rPr>
              <w:t>必填</w:t>
            </w:r>
          </w:p>
        </w:tc>
        <w:tc>
          <w:tcPr>
            <w:tcW w:w="3510" w:type="dxa"/>
            <w:shd w:val="clear" w:color="auto" w:fill="C6D9F1"/>
            <w:vAlign w:val="center"/>
          </w:tcPr>
          <w:p w14:paraId="334E5512" w14:textId="77777777" w:rsidR="00BC384E" w:rsidRPr="00257426" w:rsidRDefault="00BC384E" w:rsidP="009F7D98">
            <w:pPr>
              <w:jc w:val="center"/>
            </w:pPr>
            <w:r w:rsidRPr="00257426">
              <w:rPr>
                <w:rFonts w:hint="eastAsia"/>
              </w:rPr>
              <w:t>备注</w:t>
            </w:r>
          </w:p>
        </w:tc>
      </w:tr>
      <w:tr w:rsidR="008C5F08" w:rsidRPr="00257426" w14:paraId="2196F206" w14:textId="77777777" w:rsidTr="00490F99">
        <w:trPr>
          <w:trHeight w:val="148"/>
        </w:trPr>
        <w:tc>
          <w:tcPr>
            <w:tcW w:w="2242" w:type="dxa"/>
          </w:tcPr>
          <w:p w14:paraId="4549C53D" w14:textId="77777777" w:rsidR="008C5F08" w:rsidRPr="00490F99" w:rsidRDefault="008C5F08" w:rsidP="00490F99">
            <w:r w:rsidRPr="00490F99">
              <w:rPr>
                <w:rFonts w:hint="eastAsia"/>
              </w:rPr>
              <w:t>agencyCode</w:t>
            </w:r>
          </w:p>
        </w:tc>
        <w:tc>
          <w:tcPr>
            <w:tcW w:w="2686" w:type="dxa"/>
          </w:tcPr>
          <w:p w14:paraId="3A209DB0" w14:textId="77777777" w:rsidR="008C5F08" w:rsidRPr="00490F99" w:rsidRDefault="008C5F08" w:rsidP="00490F99">
            <w:r w:rsidRPr="00490F99">
              <w:rPr>
                <w:rFonts w:hint="eastAsia"/>
              </w:rPr>
              <w:t>验证信息</w:t>
            </w:r>
          </w:p>
        </w:tc>
        <w:tc>
          <w:tcPr>
            <w:tcW w:w="1417" w:type="dxa"/>
          </w:tcPr>
          <w:p w14:paraId="104E2B54" w14:textId="77777777" w:rsidR="008C5F08" w:rsidRPr="00490F99" w:rsidRDefault="008C5F08" w:rsidP="00490F99">
            <w:r w:rsidRPr="00490F99">
              <w:rPr>
                <w:rFonts w:hint="eastAsia"/>
              </w:rPr>
              <w:t>String</w:t>
            </w:r>
          </w:p>
        </w:tc>
        <w:tc>
          <w:tcPr>
            <w:tcW w:w="709" w:type="dxa"/>
          </w:tcPr>
          <w:p w14:paraId="21E0E672" w14:textId="77777777" w:rsidR="008C5F08" w:rsidRPr="00490F99" w:rsidRDefault="008C5F08" w:rsidP="00490F99">
            <w:r w:rsidRPr="00490F99">
              <w:rPr>
                <w:rFonts w:hint="eastAsia"/>
              </w:rPr>
              <w:t>是</w:t>
            </w:r>
          </w:p>
        </w:tc>
        <w:tc>
          <w:tcPr>
            <w:tcW w:w="3510" w:type="dxa"/>
          </w:tcPr>
          <w:p w14:paraId="4BF56E58" w14:textId="77777777" w:rsidR="008C5F08" w:rsidRPr="00490F99" w:rsidRDefault="008C5F08" w:rsidP="00490F99">
            <w:r w:rsidRPr="00490F99">
              <w:rPr>
                <w:rFonts w:hint="eastAsia"/>
              </w:rPr>
              <w:t>AgencyCode</w:t>
            </w:r>
            <w:r w:rsidRPr="00490F99">
              <w:rPr>
                <w:rFonts w:hint="eastAsia"/>
              </w:rPr>
              <w:t>：</w:t>
            </w:r>
            <w:r w:rsidRPr="00490F99">
              <w:rPr>
                <w:rFonts w:hint="eastAsia"/>
              </w:rPr>
              <w:t>51book</w:t>
            </w:r>
            <w:r w:rsidRPr="00490F99">
              <w:rPr>
                <w:rFonts w:hint="eastAsia"/>
              </w:rPr>
              <w:t>给出</w:t>
            </w:r>
          </w:p>
        </w:tc>
      </w:tr>
      <w:tr w:rsidR="008C5F08" w:rsidRPr="00257426" w14:paraId="070B170B" w14:textId="77777777" w:rsidTr="00490F99">
        <w:trPr>
          <w:trHeight w:val="148"/>
        </w:trPr>
        <w:tc>
          <w:tcPr>
            <w:tcW w:w="2242" w:type="dxa"/>
          </w:tcPr>
          <w:p w14:paraId="36CF91AB" w14:textId="77777777" w:rsidR="008C5F08" w:rsidRPr="00490F99" w:rsidRDefault="008C5F08" w:rsidP="00490F99">
            <w:r w:rsidRPr="00490F99">
              <w:rPr>
                <w:rFonts w:hint="eastAsia"/>
              </w:rPr>
              <w:t>sign</w:t>
            </w:r>
          </w:p>
        </w:tc>
        <w:tc>
          <w:tcPr>
            <w:tcW w:w="2686" w:type="dxa"/>
          </w:tcPr>
          <w:p w14:paraId="54141D85" w14:textId="77777777" w:rsidR="008C5F08" w:rsidRPr="00490F99" w:rsidRDefault="008C5F08" w:rsidP="00490F99">
            <w:r w:rsidRPr="00490F99">
              <w:rPr>
                <w:rFonts w:hint="eastAsia"/>
              </w:rPr>
              <w:t>Md5</w:t>
            </w:r>
            <w:r w:rsidRPr="00490F99">
              <w:rPr>
                <w:rFonts w:hint="eastAsia"/>
              </w:rPr>
              <w:t>加密串</w:t>
            </w:r>
          </w:p>
        </w:tc>
        <w:tc>
          <w:tcPr>
            <w:tcW w:w="1417" w:type="dxa"/>
          </w:tcPr>
          <w:p w14:paraId="22BD4D56" w14:textId="77777777" w:rsidR="008C5F08" w:rsidRPr="00490F99" w:rsidRDefault="008C5F08" w:rsidP="00490F99">
            <w:r w:rsidRPr="00490F99">
              <w:rPr>
                <w:rFonts w:hint="eastAsia"/>
              </w:rPr>
              <w:t>String</w:t>
            </w:r>
          </w:p>
        </w:tc>
        <w:tc>
          <w:tcPr>
            <w:tcW w:w="709" w:type="dxa"/>
          </w:tcPr>
          <w:p w14:paraId="534CA3CC" w14:textId="77777777" w:rsidR="008C5F08" w:rsidRPr="00490F99" w:rsidRDefault="008C5F08" w:rsidP="00490F99">
            <w:r w:rsidRPr="00490F99">
              <w:rPr>
                <w:rFonts w:hint="eastAsia"/>
              </w:rPr>
              <w:t>是</w:t>
            </w:r>
          </w:p>
        </w:tc>
        <w:tc>
          <w:tcPr>
            <w:tcW w:w="3510" w:type="dxa"/>
          </w:tcPr>
          <w:p w14:paraId="3E34B4DB" w14:textId="77777777" w:rsidR="008C5F08" w:rsidRPr="00490F99" w:rsidRDefault="00FC1723" w:rsidP="00490F99">
            <w:r w:rsidRPr="00490F99">
              <w:rPr>
                <w:rFonts w:hint="eastAsia"/>
              </w:rPr>
              <w:t>MD5(agencyCode+actionType+cancelPnrStatus+orderNo+outOrderNo+</w:t>
            </w:r>
            <w:r w:rsidRPr="00490F99">
              <w:rPr>
                <w:rFonts w:hint="eastAsia"/>
              </w:rPr>
              <w:t>安全码</w:t>
            </w:r>
            <w:r w:rsidRPr="00490F99">
              <w:rPr>
                <w:rFonts w:hint="eastAsia"/>
              </w:rPr>
              <w:t>)32</w:t>
            </w:r>
            <w:r w:rsidRPr="00490F99">
              <w:rPr>
                <w:rFonts w:hint="eastAsia"/>
              </w:rPr>
              <w:t>位小写</w:t>
            </w:r>
          </w:p>
        </w:tc>
      </w:tr>
      <w:tr w:rsidR="008C5F08" w:rsidRPr="00257426" w14:paraId="4F707156" w14:textId="77777777" w:rsidTr="00490F99">
        <w:trPr>
          <w:trHeight w:val="148"/>
        </w:trPr>
        <w:tc>
          <w:tcPr>
            <w:tcW w:w="2242" w:type="dxa"/>
          </w:tcPr>
          <w:p w14:paraId="4F7FC089" w14:textId="77777777" w:rsidR="008C5F08" w:rsidRPr="00257426" w:rsidRDefault="008C5F08" w:rsidP="009F7D98">
            <w:r w:rsidRPr="00257426">
              <w:t>orderNo</w:t>
            </w:r>
          </w:p>
        </w:tc>
        <w:tc>
          <w:tcPr>
            <w:tcW w:w="2686" w:type="dxa"/>
          </w:tcPr>
          <w:p w14:paraId="730A22CE" w14:textId="77777777" w:rsidR="008C5F08" w:rsidRPr="00257426" w:rsidRDefault="008C5F08" w:rsidP="009F7D98">
            <w:r w:rsidRPr="00257426">
              <w:t>B2C</w:t>
            </w:r>
            <w:r w:rsidRPr="00257426">
              <w:rPr>
                <w:rFonts w:hint="eastAsia"/>
              </w:rPr>
              <w:t>订单号</w:t>
            </w:r>
          </w:p>
        </w:tc>
        <w:tc>
          <w:tcPr>
            <w:tcW w:w="1417" w:type="dxa"/>
          </w:tcPr>
          <w:p w14:paraId="66E62D46" w14:textId="77777777" w:rsidR="008C5F08" w:rsidRPr="00257426" w:rsidRDefault="008C5F08" w:rsidP="009F7D98">
            <w:r w:rsidRPr="00257426">
              <w:t>String</w:t>
            </w:r>
          </w:p>
        </w:tc>
        <w:tc>
          <w:tcPr>
            <w:tcW w:w="709" w:type="dxa"/>
          </w:tcPr>
          <w:p w14:paraId="2763BAC3" w14:textId="77777777" w:rsidR="008C5F08" w:rsidRPr="00257426" w:rsidRDefault="008C5F08" w:rsidP="009F7D98">
            <w:r w:rsidRPr="00257426">
              <w:rPr>
                <w:rFonts w:hint="eastAsia"/>
              </w:rPr>
              <w:t>否</w:t>
            </w:r>
          </w:p>
        </w:tc>
        <w:tc>
          <w:tcPr>
            <w:tcW w:w="3510" w:type="dxa"/>
            <w:vMerge w:val="restart"/>
          </w:tcPr>
          <w:p w14:paraId="380086A2" w14:textId="77777777" w:rsidR="008C5F08" w:rsidRPr="00257426" w:rsidRDefault="008C5F08" w:rsidP="009F7D98">
            <w:r w:rsidRPr="00257426">
              <w:rPr>
                <w:rFonts w:hint="eastAsia"/>
              </w:rPr>
              <w:t>两者必须传一个</w:t>
            </w:r>
          </w:p>
          <w:p w14:paraId="0739CCBF" w14:textId="77777777" w:rsidR="008C5F08" w:rsidRPr="00257426" w:rsidRDefault="008C5F08" w:rsidP="009F7D98"/>
        </w:tc>
      </w:tr>
      <w:tr w:rsidR="008C5F08" w:rsidRPr="00257426" w14:paraId="48A59AD1" w14:textId="77777777" w:rsidTr="00490F99">
        <w:trPr>
          <w:trHeight w:val="148"/>
        </w:trPr>
        <w:tc>
          <w:tcPr>
            <w:tcW w:w="2242" w:type="dxa"/>
          </w:tcPr>
          <w:p w14:paraId="27B8C1B1" w14:textId="77777777" w:rsidR="008C5F08" w:rsidRPr="00257426" w:rsidRDefault="008C5F08" w:rsidP="009F7D98">
            <w:r w:rsidRPr="00257426">
              <w:t>outerOrderNo</w:t>
            </w:r>
          </w:p>
        </w:tc>
        <w:tc>
          <w:tcPr>
            <w:tcW w:w="2686" w:type="dxa"/>
          </w:tcPr>
          <w:p w14:paraId="75EB67C8" w14:textId="77777777" w:rsidR="008C5F08" w:rsidRPr="00257426" w:rsidRDefault="008C5F08" w:rsidP="009F7D98">
            <w:r w:rsidRPr="00257426">
              <w:rPr>
                <w:rFonts w:hint="eastAsia"/>
              </w:rPr>
              <w:t>外部订单号</w:t>
            </w:r>
          </w:p>
        </w:tc>
        <w:tc>
          <w:tcPr>
            <w:tcW w:w="1417" w:type="dxa"/>
          </w:tcPr>
          <w:p w14:paraId="62F9649B" w14:textId="77777777" w:rsidR="008C5F08" w:rsidRPr="00257426" w:rsidRDefault="008C5F08" w:rsidP="009F7D98">
            <w:r w:rsidRPr="00257426">
              <w:t>String</w:t>
            </w:r>
          </w:p>
        </w:tc>
        <w:tc>
          <w:tcPr>
            <w:tcW w:w="709" w:type="dxa"/>
          </w:tcPr>
          <w:p w14:paraId="14957F61" w14:textId="77777777" w:rsidR="008C5F08" w:rsidRPr="00257426" w:rsidRDefault="008C5F08" w:rsidP="009F7D98">
            <w:r w:rsidRPr="00257426">
              <w:rPr>
                <w:rFonts w:hint="eastAsia"/>
              </w:rPr>
              <w:t>否</w:t>
            </w:r>
          </w:p>
        </w:tc>
        <w:tc>
          <w:tcPr>
            <w:tcW w:w="3510" w:type="dxa"/>
            <w:vMerge/>
          </w:tcPr>
          <w:p w14:paraId="46446363" w14:textId="77777777" w:rsidR="008C5F08" w:rsidRPr="00257426" w:rsidRDefault="008C5F08" w:rsidP="009F7D98"/>
        </w:tc>
      </w:tr>
      <w:tr w:rsidR="008C5F08" w:rsidRPr="00257426" w14:paraId="3F9599A7" w14:textId="77777777" w:rsidTr="00490F99">
        <w:trPr>
          <w:trHeight w:val="148"/>
        </w:trPr>
        <w:tc>
          <w:tcPr>
            <w:tcW w:w="2242" w:type="dxa"/>
          </w:tcPr>
          <w:p w14:paraId="14311334" w14:textId="77777777" w:rsidR="008C5F08" w:rsidRPr="00257426" w:rsidRDefault="008C5F08" w:rsidP="009F7D98">
            <w:r w:rsidRPr="00257426">
              <w:t>outerRefundNo</w:t>
            </w:r>
          </w:p>
        </w:tc>
        <w:tc>
          <w:tcPr>
            <w:tcW w:w="2686" w:type="dxa"/>
          </w:tcPr>
          <w:p w14:paraId="39BA6C1C" w14:textId="77777777" w:rsidR="008C5F08" w:rsidRPr="00257426" w:rsidRDefault="008C5F08" w:rsidP="009F7D98">
            <w:r w:rsidRPr="00257426">
              <w:rPr>
                <w:rFonts w:hint="eastAsia"/>
              </w:rPr>
              <w:t>外部退款单号</w:t>
            </w:r>
          </w:p>
        </w:tc>
        <w:tc>
          <w:tcPr>
            <w:tcW w:w="1417" w:type="dxa"/>
          </w:tcPr>
          <w:p w14:paraId="3FD24D2E" w14:textId="77777777" w:rsidR="008C5F08" w:rsidRPr="00257426" w:rsidRDefault="008C5F08" w:rsidP="009F7D98">
            <w:r w:rsidRPr="00257426">
              <w:t>String</w:t>
            </w:r>
          </w:p>
        </w:tc>
        <w:tc>
          <w:tcPr>
            <w:tcW w:w="709" w:type="dxa"/>
          </w:tcPr>
          <w:p w14:paraId="01E7C3D8" w14:textId="77777777" w:rsidR="008C5F08" w:rsidRPr="00257426" w:rsidRDefault="008C5F08" w:rsidP="009F7D98"/>
        </w:tc>
        <w:tc>
          <w:tcPr>
            <w:tcW w:w="3510" w:type="dxa"/>
          </w:tcPr>
          <w:p w14:paraId="3350D8B0" w14:textId="77777777" w:rsidR="008C5F08" w:rsidRPr="00257426" w:rsidRDefault="008C5F08" w:rsidP="009F7D98"/>
        </w:tc>
      </w:tr>
      <w:tr w:rsidR="00BD184F" w:rsidRPr="00257426" w14:paraId="35BF19E9" w14:textId="77777777" w:rsidTr="00490F99">
        <w:trPr>
          <w:trHeight w:val="148"/>
        </w:trPr>
        <w:tc>
          <w:tcPr>
            <w:tcW w:w="2242" w:type="dxa"/>
          </w:tcPr>
          <w:p w14:paraId="6934719C" w14:textId="77777777" w:rsidR="00BD184F" w:rsidRPr="00490F99" w:rsidRDefault="00BD184F" w:rsidP="00C819B1">
            <w:r w:rsidRPr="00490F99">
              <w:t>refundTicketLis</w:t>
            </w:r>
            <w:r w:rsidRPr="00490F99">
              <w:rPr>
                <w:rFonts w:hint="eastAsia"/>
              </w:rPr>
              <w:t>t</w:t>
            </w:r>
          </w:p>
        </w:tc>
        <w:tc>
          <w:tcPr>
            <w:tcW w:w="2686" w:type="dxa"/>
          </w:tcPr>
          <w:p w14:paraId="1BF754A0" w14:textId="77777777" w:rsidR="00BD184F" w:rsidRPr="00490F99" w:rsidRDefault="00BD184F" w:rsidP="00C819B1">
            <w:r w:rsidRPr="00490F99">
              <w:rPr>
                <w:rFonts w:hint="eastAsia"/>
              </w:rPr>
              <w:t>退款参数</w:t>
            </w:r>
          </w:p>
        </w:tc>
        <w:tc>
          <w:tcPr>
            <w:tcW w:w="1417" w:type="dxa"/>
          </w:tcPr>
          <w:p w14:paraId="7A7647A0" w14:textId="77777777" w:rsidR="00BD184F" w:rsidRPr="00490F99" w:rsidRDefault="00BD184F" w:rsidP="00C819B1">
            <w:r w:rsidRPr="00490F99">
              <w:rPr>
                <w:rFonts w:hint="eastAsia"/>
              </w:rPr>
              <w:t>List&lt;WSRefundTicketInfo&gt;</w:t>
            </w:r>
          </w:p>
        </w:tc>
        <w:tc>
          <w:tcPr>
            <w:tcW w:w="709" w:type="dxa"/>
          </w:tcPr>
          <w:p w14:paraId="26A6CC99" w14:textId="77777777" w:rsidR="00BD184F" w:rsidRPr="00490F99" w:rsidRDefault="00BD184F" w:rsidP="00C819B1">
            <w:r w:rsidRPr="00490F99">
              <w:rPr>
                <w:rFonts w:hint="eastAsia"/>
              </w:rPr>
              <w:t>是</w:t>
            </w:r>
          </w:p>
        </w:tc>
        <w:tc>
          <w:tcPr>
            <w:tcW w:w="3510" w:type="dxa"/>
          </w:tcPr>
          <w:p w14:paraId="6803CCA4" w14:textId="77777777" w:rsidR="00BD184F" w:rsidRPr="00490F99" w:rsidRDefault="00BD184F" w:rsidP="00C819B1">
            <w:r w:rsidRPr="00490F99">
              <w:rPr>
                <w:rFonts w:hint="eastAsia"/>
              </w:rPr>
              <w:t>用于说明哪个乘客哪张票中的哪个航段想要退票。</w:t>
            </w:r>
          </w:p>
          <w:p w14:paraId="74CE9F38" w14:textId="77777777" w:rsidR="00BD184F" w:rsidRPr="00490F99" w:rsidRDefault="00BD184F" w:rsidP="00C819B1">
            <w:r w:rsidRPr="00490F99">
              <w:rPr>
                <w:rFonts w:hint="eastAsia"/>
              </w:rPr>
              <w:t>一个票号对应一个</w:t>
            </w:r>
            <w:r w:rsidRPr="00490F99">
              <w:rPr>
                <w:rFonts w:hint="eastAsia"/>
              </w:rPr>
              <w:t>elment</w:t>
            </w:r>
          </w:p>
        </w:tc>
      </w:tr>
      <w:tr w:rsidR="008C5F08" w:rsidRPr="00257426" w14:paraId="24DDEC76" w14:textId="77777777" w:rsidTr="00490F99">
        <w:trPr>
          <w:trHeight w:val="148"/>
        </w:trPr>
        <w:tc>
          <w:tcPr>
            <w:tcW w:w="2242" w:type="dxa"/>
          </w:tcPr>
          <w:p w14:paraId="7F51CF24" w14:textId="77777777" w:rsidR="008C5F08" w:rsidRPr="00257426" w:rsidRDefault="008C5F08" w:rsidP="009F7D98">
            <w:r w:rsidRPr="00257426">
              <w:t>refundType</w:t>
            </w:r>
          </w:p>
        </w:tc>
        <w:tc>
          <w:tcPr>
            <w:tcW w:w="2686" w:type="dxa"/>
          </w:tcPr>
          <w:p w14:paraId="00848D92" w14:textId="77777777" w:rsidR="008C5F08" w:rsidRPr="00257426" w:rsidRDefault="008C5F08" w:rsidP="009F7D98">
            <w:r w:rsidRPr="00257426">
              <w:rPr>
                <w:rFonts w:hint="eastAsia"/>
              </w:rPr>
              <w:t>退款类型</w:t>
            </w:r>
          </w:p>
        </w:tc>
        <w:tc>
          <w:tcPr>
            <w:tcW w:w="1417" w:type="dxa"/>
          </w:tcPr>
          <w:p w14:paraId="7837C652" w14:textId="77777777" w:rsidR="008C5F08" w:rsidRPr="00257426" w:rsidRDefault="008C5F08" w:rsidP="009F7D98">
            <w:r w:rsidRPr="00257426">
              <w:t>String</w:t>
            </w:r>
          </w:p>
        </w:tc>
        <w:tc>
          <w:tcPr>
            <w:tcW w:w="709" w:type="dxa"/>
          </w:tcPr>
          <w:p w14:paraId="0EC01F0B" w14:textId="77777777" w:rsidR="008C5F08" w:rsidRPr="00257426" w:rsidRDefault="008C5F08" w:rsidP="009F7D98">
            <w:r w:rsidRPr="00257426">
              <w:rPr>
                <w:rFonts w:hint="eastAsia"/>
              </w:rPr>
              <w:t>是</w:t>
            </w:r>
          </w:p>
        </w:tc>
        <w:tc>
          <w:tcPr>
            <w:tcW w:w="3510" w:type="dxa"/>
          </w:tcPr>
          <w:p w14:paraId="7B73B38C" w14:textId="77777777" w:rsidR="00C05A12" w:rsidRPr="00490F99" w:rsidRDefault="00C05A12" w:rsidP="00C05A12">
            <w:r w:rsidRPr="00490F99">
              <w:t xml:space="preserve">APPLY_FOR_REFUND_FREEWILL  </w:t>
            </w:r>
          </w:p>
          <w:p w14:paraId="20BBF7CC" w14:textId="77777777" w:rsidR="00C05A12" w:rsidRPr="00490F99" w:rsidRDefault="00C05A12" w:rsidP="00C05A12">
            <w:r w:rsidRPr="00490F99">
              <w:rPr>
                <w:rFonts w:hint="eastAsia"/>
              </w:rPr>
              <w:t>自愿退票</w:t>
            </w:r>
            <w:r w:rsidRPr="00490F99">
              <w:t>;</w:t>
            </w:r>
          </w:p>
          <w:p w14:paraId="661E235A" w14:textId="77777777" w:rsidR="00C05A12" w:rsidRPr="00490F99" w:rsidRDefault="00C05A12" w:rsidP="00C05A12">
            <w:r w:rsidRPr="00490F99">
              <w:t xml:space="preserve">APPLY_FOR_REFUND_NOT_FREEWILL  </w:t>
            </w:r>
            <w:r w:rsidRPr="00490F99">
              <w:rPr>
                <w:rFonts w:hint="eastAsia"/>
              </w:rPr>
              <w:t>非自愿退票</w:t>
            </w:r>
            <w:r w:rsidRPr="00490F99">
              <w:t>;</w:t>
            </w:r>
          </w:p>
          <w:p w14:paraId="2D3F1029" w14:textId="77777777" w:rsidR="00C05A12" w:rsidRPr="00490F99" w:rsidRDefault="00C05A12" w:rsidP="00C05A12">
            <w:r w:rsidRPr="00490F99">
              <w:t>APPLY_FOR_REFUND_DIFFERENCE</w:t>
            </w:r>
          </w:p>
          <w:p w14:paraId="675BADEA" w14:textId="77777777" w:rsidR="00C05A12" w:rsidRPr="00490F99" w:rsidRDefault="00C05A12" w:rsidP="00C05A12">
            <w:r w:rsidRPr="00490F99">
              <w:rPr>
                <w:rFonts w:hint="eastAsia"/>
              </w:rPr>
              <w:t>申请退回票款差价</w:t>
            </w:r>
            <w:r w:rsidRPr="00490F99">
              <w:t>;</w:t>
            </w:r>
          </w:p>
          <w:p w14:paraId="432BCC9D" w14:textId="77777777" w:rsidR="00C05A12" w:rsidRPr="00490F99" w:rsidRDefault="00C05A12" w:rsidP="00C05A12">
            <w:r w:rsidRPr="00490F99">
              <w:rPr>
                <w:rFonts w:hint="eastAsia"/>
              </w:rPr>
              <w:t>其它为废票</w:t>
            </w:r>
            <w:r w:rsidRPr="00490F99">
              <w:t>;</w:t>
            </w:r>
          </w:p>
          <w:p w14:paraId="02557E60" w14:textId="77777777" w:rsidR="008C5F08" w:rsidRPr="00257426" w:rsidRDefault="00C05A12" w:rsidP="00C05A12">
            <w:r w:rsidRPr="00490F99">
              <w:rPr>
                <w:rFonts w:hint="eastAsia"/>
              </w:rPr>
              <w:t>暂未启用</w:t>
            </w:r>
          </w:p>
        </w:tc>
      </w:tr>
      <w:tr w:rsidR="00C05A12" w:rsidRPr="00257426" w14:paraId="4444E6B1" w14:textId="77777777" w:rsidTr="00490F99">
        <w:trPr>
          <w:trHeight w:val="148"/>
        </w:trPr>
        <w:tc>
          <w:tcPr>
            <w:tcW w:w="2242" w:type="dxa"/>
          </w:tcPr>
          <w:p w14:paraId="70C53E90" w14:textId="77777777" w:rsidR="00C05A12" w:rsidRPr="006750BB" w:rsidRDefault="00C05A12" w:rsidP="00B82DA6">
            <w:r w:rsidRPr="006750BB">
              <w:rPr>
                <w:rFonts w:hint="eastAsia"/>
              </w:rPr>
              <w:t>actionType</w:t>
            </w:r>
          </w:p>
        </w:tc>
        <w:tc>
          <w:tcPr>
            <w:tcW w:w="2686" w:type="dxa"/>
          </w:tcPr>
          <w:p w14:paraId="59FE0708" w14:textId="77777777" w:rsidR="00C05A12" w:rsidRPr="006750BB" w:rsidRDefault="00C05A12" w:rsidP="00B82DA6">
            <w:r w:rsidRPr="006750BB">
              <w:rPr>
                <w:rFonts w:hint="eastAsia"/>
              </w:rPr>
              <w:t>具体退款类型</w:t>
            </w:r>
          </w:p>
        </w:tc>
        <w:tc>
          <w:tcPr>
            <w:tcW w:w="1417" w:type="dxa"/>
          </w:tcPr>
          <w:p w14:paraId="0160AD54" w14:textId="77777777" w:rsidR="00C05A12" w:rsidRPr="006750BB" w:rsidRDefault="00C05A12" w:rsidP="00B82DA6">
            <w:r w:rsidRPr="006750BB">
              <w:t>String</w:t>
            </w:r>
          </w:p>
        </w:tc>
        <w:tc>
          <w:tcPr>
            <w:tcW w:w="709" w:type="dxa"/>
          </w:tcPr>
          <w:p w14:paraId="74E626CF" w14:textId="77777777" w:rsidR="00C05A12" w:rsidRPr="00490F99" w:rsidRDefault="00C05A12" w:rsidP="00B82DA6">
            <w:r w:rsidRPr="00490F99">
              <w:rPr>
                <w:rFonts w:hint="eastAsia"/>
              </w:rPr>
              <w:t>是</w:t>
            </w:r>
          </w:p>
        </w:tc>
        <w:tc>
          <w:tcPr>
            <w:tcW w:w="3510" w:type="dxa"/>
          </w:tcPr>
          <w:p w14:paraId="3C6BD55A" w14:textId="77777777" w:rsidR="00C05A12" w:rsidRPr="00490F99" w:rsidRDefault="00C05A12" w:rsidP="00C05A12">
            <w:r w:rsidRPr="00490F99">
              <w:t xml:space="preserve">1  </w:t>
            </w:r>
            <w:r w:rsidRPr="00490F99">
              <w:rPr>
                <w:rFonts w:hint="eastAsia"/>
              </w:rPr>
              <w:t>当日作废，扣</w:t>
            </w:r>
            <w:r w:rsidRPr="00490F99">
              <w:t>10</w:t>
            </w:r>
            <w:r w:rsidRPr="00490F99">
              <w:rPr>
                <w:rFonts w:hint="eastAsia"/>
              </w:rPr>
              <w:t>元手续费；</w:t>
            </w:r>
          </w:p>
          <w:p w14:paraId="0FE4B058" w14:textId="77777777" w:rsidR="00C05A12" w:rsidRPr="00490F99" w:rsidRDefault="00C05A12" w:rsidP="00C05A12">
            <w:r w:rsidRPr="00490F99">
              <w:t xml:space="preserve">2  </w:t>
            </w:r>
            <w:r w:rsidRPr="00490F99">
              <w:rPr>
                <w:rFonts w:hint="eastAsia"/>
              </w:rPr>
              <w:t>其它废票情况；</w:t>
            </w:r>
          </w:p>
          <w:p w14:paraId="534DE0DB" w14:textId="77777777" w:rsidR="00C05A12" w:rsidRPr="00490F99" w:rsidRDefault="00C05A12" w:rsidP="00C05A12">
            <w:r w:rsidRPr="00490F99">
              <w:t xml:space="preserve">3  </w:t>
            </w:r>
            <w:r w:rsidRPr="00490F99">
              <w:rPr>
                <w:rFonts w:hint="eastAsia"/>
              </w:rPr>
              <w:t>客人自愿退票，按客规收取手续费；</w:t>
            </w:r>
          </w:p>
          <w:p w14:paraId="6DB816EF" w14:textId="77777777" w:rsidR="00C05A12" w:rsidRPr="00490F99" w:rsidRDefault="00C05A12" w:rsidP="00C05A12">
            <w:r w:rsidRPr="00490F99">
              <w:t xml:space="preserve">4  </w:t>
            </w:r>
            <w:r w:rsidRPr="00490F99">
              <w:rPr>
                <w:rFonts w:hint="eastAsia"/>
              </w:rPr>
              <w:t>南航</w:t>
            </w:r>
            <w:r w:rsidRPr="00490F99">
              <w:t>F/C</w:t>
            </w:r>
            <w:r w:rsidRPr="00490F99">
              <w:rPr>
                <w:rFonts w:hint="eastAsia"/>
              </w:rPr>
              <w:t>舱、国航</w:t>
            </w:r>
            <w:r w:rsidRPr="00490F99">
              <w:t>F/C</w:t>
            </w:r>
            <w:r w:rsidRPr="00490F99">
              <w:rPr>
                <w:rFonts w:hint="eastAsia"/>
              </w:rPr>
              <w:t>舱、东航</w:t>
            </w:r>
            <w:r w:rsidRPr="00490F99">
              <w:t>F/C/Y</w:t>
            </w:r>
            <w:r w:rsidRPr="00490F99">
              <w:rPr>
                <w:rFonts w:hint="eastAsia"/>
              </w:rPr>
              <w:t>舱、海航</w:t>
            </w:r>
            <w:r w:rsidRPr="00490F99">
              <w:t>F/C</w:t>
            </w:r>
            <w:r w:rsidRPr="00490F99">
              <w:rPr>
                <w:rFonts w:hint="eastAsia"/>
              </w:rPr>
              <w:t>舱，申请全退；</w:t>
            </w:r>
          </w:p>
          <w:p w14:paraId="4A54C5CF" w14:textId="77777777" w:rsidR="00C05A12" w:rsidRPr="00490F99" w:rsidRDefault="00C05A12" w:rsidP="00C05A12">
            <w:r w:rsidRPr="00490F99">
              <w:t xml:space="preserve">5  </w:t>
            </w:r>
            <w:r w:rsidRPr="00490F99">
              <w:rPr>
                <w:rFonts w:hint="eastAsia"/>
              </w:rPr>
              <w:t>因航班取消</w:t>
            </w:r>
            <w:r w:rsidRPr="00490F99">
              <w:t>/</w:t>
            </w:r>
            <w:r w:rsidRPr="00490F99">
              <w:rPr>
                <w:rFonts w:hint="eastAsia"/>
              </w:rPr>
              <w:t>延误，申请全退；</w:t>
            </w:r>
          </w:p>
          <w:p w14:paraId="31358120" w14:textId="77777777" w:rsidR="00C05A12" w:rsidRPr="00490F99" w:rsidRDefault="00C05A12" w:rsidP="00C05A12">
            <w:r w:rsidRPr="00490F99">
              <w:t xml:space="preserve">6  </w:t>
            </w:r>
            <w:r w:rsidRPr="00490F99">
              <w:rPr>
                <w:rFonts w:hint="eastAsia"/>
              </w:rPr>
              <w:t>升舱换开，申请全退；</w:t>
            </w:r>
          </w:p>
          <w:p w14:paraId="6CA763D1" w14:textId="77777777" w:rsidR="00C05A12" w:rsidRPr="00490F99" w:rsidRDefault="00C05A12" w:rsidP="00C05A12">
            <w:r w:rsidRPr="00490F99">
              <w:t xml:space="preserve">7  </w:t>
            </w:r>
            <w:r w:rsidRPr="00490F99">
              <w:rPr>
                <w:rFonts w:hint="eastAsia"/>
              </w:rPr>
              <w:t>名字错换开重出，申请全退；</w:t>
            </w:r>
          </w:p>
          <w:p w14:paraId="6CAD35CB" w14:textId="77777777" w:rsidR="00C05A12" w:rsidRPr="00490F99" w:rsidRDefault="00C05A12" w:rsidP="00C05A12">
            <w:r w:rsidRPr="00490F99">
              <w:t xml:space="preserve">8  </w:t>
            </w:r>
            <w:r w:rsidRPr="00490F99">
              <w:rPr>
                <w:rFonts w:hint="eastAsia"/>
              </w:rPr>
              <w:t>客人因病无法乘机，申请全退；</w:t>
            </w:r>
          </w:p>
          <w:p w14:paraId="4BF5AA1A" w14:textId="77777777" w:rsidR="00C05A12" w:rsidRPr="00490F99" w:rsidRDefault="00C05A12" w:rsidP="00C05A12">
            <w:r w:rsidRPr="00490F99">
              <w:t xml:space="preserve">9  </w:t>
            </w:r>
            <w:r w:rsidRPr="00490F99">
              <w:rPr>
                <w:rFonts w:hint="eastAsia"/>
              </w:rPr>
              <w:t>其它退票情况；</w:t>
            </w:r>
          </w:p>
          <w:p w14:paraId="2A8B7CF1" w14:textId="77777777" w:rsidR="00C05A12" w:rsidRPr="00257426" w:rsidRDefault="00C05A12" w:rsidP="00C05A12">
            <w:r w:rsidRPr="00490F99">
              <w:lastRenderedPageBreak/>
              <w:t xml:space="preserve">10 </w:t>
            </w:r>
            <w:r w:rsidRPr="00490F99">
              <w:rPr>
                <w:rFonts w:hint="eastAsia"/>
              </w:rPr>
              <w:t>申请退回票款差价；</w:t>
            </w:r>
          </w:p>
        </w:tc>
      </w:tr>
      <w:tr w:rsidR="006750BB" w:rsidRPr="00257426" w14:paraId="708CF428" w14:textId="77777777" w:rsidTr="00490F99">
        <w:trPr>
          <w:trHeight w:val="148"/>
        </w:trPr>
        <w:tc>
          <w:tcPr>
            <w:tcW w:w="2242" w:type="dxa"/>
          </w:tcPr>
          <w:p w14:paraId="2252F689" w14:textId="77777777" w:rsidR="006750BB" w:rsidRPr="00257426" w:rsidRDefault="006750BB" w:rsidP="009F7D98">
            <w:r w:rsidRPr="006750BB">
              <w:lastRenderedPageBreak/>
              <w:t>cancelPnrStatus</w:t>
            </w:r>
          </w:p>
        </w:tc>
        <w:tc>
          <w:tcPr>
            <w:tcW w:w="2686" w:type="dxa"/>
          </w:tcPr>
          <w:p w14:paraId="63C89E43" w14:textId="77777777" w:rsidR="006750BB" w:rsidRPr="00257426" w:rsidRDefault="006750BB" w:rsidP="009F7D98">
            <w:r w:rsidRPr="006750BB">
              <w:t>PNR</w:t>
            </w:r>
            <w:r w:rsidRPr="006750BB">
              <w:t>取消状态</w:t>
            </w:r>
          </w:p>
        </w:tc>
        <w:tc>
          <w:tcPr>
            <w:tcW w:w="1417" w:type="dxa"/>
          </w:tcPr>
          <w:p w14:paraId="226C6EE5" w14:textId="77777777" w:rsidR="006750BB" w:rsidRPr="00257426" w:rsidRDefault="006750BB" w:rsidP="009F7D98">
            <w:r w:rsidRPr="006750BB">
              <w:t>String</w:t>
            </w:r>
          </w:p>
        </w:tc>
        <w:tc>
          <w:tcPr>
            <w:tcW w:w="709" w:type="dxa"/>
          </w:tcPr>
          <w:p w14:paraId="34E71904" w14:textId="77777777" w:rsidR="006750BB" w:rsidRPr="00257426" w:rsidRDefault="006750BB" w:rsidP="009F7D98">
            <w:r>
              <w:rPr>
                <w:rFonts w:hint="eastAsia"/>
              </w:rPr>
              <w:t>是</w:t>
            </w:r>
          </w:p>
        </w:tc>
        <w:tc>
          <w:tcPr>
            <w:tcW w:w="3510" w:type="dxa"/>
          </w:tcPr>
          <w:p w14:paraId="20B76F6B" w14:textId="77777777" w:rsidR="008744ED" w:rsidRPr="00490F99" w:rsidRDefault="006750BB" w:rsidP="009F7D98">
            <w:r w:rsidRPr="00490F99">
              <w:t>默认为</w:t>
            </w:r>
            <w:r w:rsidRPr="00490F99">
              <w:t> 2--</w:t>
            </w:r>
            <w:r w:rsidRPr="00490F99">
              <w:t>请保留座位</w:t>
            </w:r>
          </w:p>
          <w:p w14:paraId="383A21DB" w14:textId="77777777" w:rsidR="006750BB" w:rsidRPr="00490F99" w:rsidRDefault="006750BB" w:rsidP="009F7D98">
            <w:r w:rsidRPr="00490F99">
              <w:t>1--</w:t>
            </w:r>
            <w:r w:rsidRPr="00490F99">
              <w:t>系统帮我取消，或请平台客服帮我取消座位</w:t>
            </w:r>
          </w:p>
          <w:p w14:paraId="29319B10" w14:textId="77777777" w:rsidR="006750BB" w:rsidRPr="00490F99" w:rsidRDefault="006750BB" w:rsidP="009F7D98">
            <w:r w:rsidRPr="00490F99">
              <w:t>2--</w:t>
            </w:r>
            <w:r w:rsidRPr="00490F99">
              <w:t>请保留座位</w:t>
            </w:r>
            <w:r w:rsidRPr="00490F99">
              <w:t> </w:t>
            </w:r>
          </w:p>
          <w:p w14:paraId="6F1679BE" w14:textId="77777777" w:rsidR="006750BB" w:rsidRPr="00490F99" w:rsidRDefault="006750BB" w:rsidP="009F7D98">
            <w:r w:rsidRPr="00490F99">
              <w:t>3--</w:t>
            </w:r>
            <w:r w:rsidRPr="00490F99">
              <w:t>座位已取消（</w:t>
            </w:r>
            <w:r w:rsidRPr="00490F99">
              <w:t>actionType</w:t>
            </w:r>
            <w:r w:rsidRPr="00490F99">
              <w:t>等于</w:t>
            </w:r>
            <w:r w:rsidRPr="00490F99">
              <w:t>3</w:t>
            </w:r>
            <w:r w:rsidRPr="00490F99">
              <w:t>时，不可选择）</w:t>
            </w:r>
          </w:p>
          <w:p w14:paraId="4C49726C" w14:textId="77777777" w:rsidR="006750BB" w:rsidRPr="00490F99" w:rsidRDefault="006750BB" w:rsidP="009F7D98">
            <w:r w:rsidRPr="00490F99">
              <w:t>4—</w:t>
            </w:r>
            <w:r w:rsidRPr="00490F99">
              <w:t>起飞前取消（仅</w:t>
            </w:r>
            <w:r w:rsidRPr="00490F99">
              <w:t>actionType</w:t>
            </w:r>
            <w:r w:rsidRPr="00490F99">
              <w:t>等于</w:t>
            </w:r>
            <w:r w:rsidRPr="00490F99">
              <w:t>3</w:t>
            </w:r>
            <w:r w:rsidRPr="00490F99">
              <w:t>时，可选择）</w:t>
            </w:r>
          </w:p>
          <w:p w14:paraId="38B77193" w14:textId="77777777" w:rsidR="006750BB" w:rsidRPr="00490F99" w:rsidRDefault="006750BB" w:rsidP="009F7D98">
            <w:r w:rsidRPr="00490F99">
              <w:t>5—</w:t>
            </w:r>
            <w:r w:rsidRPr="00490F99">
              <w:t>起飞后取消（仅</w:t>
            </w:r>
            <w:r w:rsidRPr="00490F99">
              <w:t>actionType</w:t>
            </w:r>
            <w:r w:rsidRPr="00490F99">
              <w:t>等于</w:t>
            </w:r>
            <w:r w:rsidRPr="00490F99">
              <w:t>3</w:t>
            </w:r>
            <w:r w:rsidRPr="00490F99">
              <w:t>时，可选择）</w:t>
            </w:r>
          </w:p>
        </w:tc>
      </w:tr>
      <w:tr w:rsidR="006750BB" w:rsidRPr="00257426" w14:paraId="5B69AFBE" w14:textId="77777777" w:rsidTr="00490F99">
        <w:trPr>
          <w:trHeight w:val="148"/>
        </w:trPr>
        <w:tc>
          <w:tcPr>
            <w:tcW w:w="2242" w:type="dxa"/>
          </w:tcPr>
          <w:p w14:paraId="6A7FA7FA" w14:textId="77777777" w:rsidR="006750BB" w:rsidRPr="006750BB" w:rsidRDefault="006750BB" w:rsidP="009F7D98">
            <w:r w:rsidRPr="006750BB">
              <w:t>refundReason</w:t>
            </w:r>
          </w:p>
        </w:tc>
        <w:tc>
          <w:tcPr>
            <w:tcW w:w="2686" w:type="dxa"/>
          </w:tcPr>
          <w:p w14:paraId="3E5C0EFE" w14:textId="77777777" w:rsidR="006750BB" w:rsidRPr="00257426" w:rsidRDefault="006750BB" w:rsidP="009F7D98">
            <w:r w:rsidRPr="006750BB">
              <w:t>申退原因</w:t>
            </w:r>
          </w:p>
        </w:tc>
        <w:tc>
          <w:tcPr>
            <w:tcW w:w="1417" w:type="dxa"/>
          </w:tcPr>
          <w:p w14:paraId="6CB7F2B3" w14:textId="77777777" w:rsidR="006750BB" w:rsidRPr="00257426" w:rsidRDefault="006750BB" w:rsidP="00B82DA6">
            <w:r w:rsidRPr="00257426">
              <w:t>String</w:t>
            </w:r>
          </w:p>
        </w:tc>
        <w:tc>
          <w:tcPr>
            <w:tcW w:w="709" w:type="dxa"/>
          </w:tcPr>
          <w:p w14:paraId="67E6A15B" w14:textId="77777777" w:rsidR="006750BB" w:rsidRPr="00257426" w:rsidRDefault="006750BB" w:rsidP="00B82DA6">
            <w:r w:rsidRPr="00257426">
              <w:rPr>
                <w:rFonts w:hint="eastAsia"/>
              </w:rPr>
              <w:t>否</w:t>
            </w:r>
          </w:p>
        </w:tc>
        <w:tc>
          <w:tcPr>
            <w:tcW w:w="3510" w:type="dxa"/>
          </w:tcPr>
          <w:p w14:paraId="15C9024B" w14:textId="77777777" w:rsidR="006750BB" w:rsidRPr="00257426" w:rsidRDefault="006750BB" w:rsidP="009F7D98"/>
        </w:tc>
      </w:tr>
      <w:tr w:rsidR="006750BB" w:rsidRPr="00257426" w14:paraId="0D0B4B96" w14:textId="77777777" w:rsidTr="00490F99">
        <w:trPr>
          <w:trHeight w:val="148"/>
        </w:trPr>
        <w:tc>
          <w:tcPr>
            <w:tcW w:w="2242" w:type="dxa"/>
          </w:tcPr>
          <w:p w14:paraId="0087E438" w14:textId="77777777" w:rsidR="006750BB" w:rsidRPr="00257426" w:rsidRDefault="006750BB" w:rsidP="009F7D98">
            <w:r w:rsidRPr="006750BB">
              <w:t>refundAttachDirPath</w:t>
            </w:r>
          </w:p>
        </w:tc>
        <w:tc>
          <w:tcPr>
            <w:tcW w:w="2686" w:type="dxa"/>
          </w:tcPr>
          <w:p w14:paraId="784AE3CD" w14:textId="77777777" w:rsidR="006750BB" w:rsidRPr="00257426" w:rsidRDefault="006750BB" w:rsidP="009F7D98">
            <w:r w:rsidRPr="00257426">
              <w:rPr>
                <w:rFonts w:hint="eastAsia"/>
              </w:rPr>
              <w:t>附件路径</w:t>
            </w:r>
          </w:p>
        </w:tc>
        <w:tc>
          <w:tcPr>
            <w:tcW w:w="1417" w:type="dxa"/>
          </w:tcPr>
          <w:p w14:paraId="6C1216CC" w14:textId="77777777" w:rsidR="006750BB" w:rsidRPr="00257426" w:rsidRDefault="006750BB" w:rsidP="009F7D98">
            <w:r w:rsidRPr="00257426">
              <w:t>string</w:t>
            </w:r>
          </w:p>
        </w:tc>
        <w:tc>
          <w:tcPr>
            <w:tcW w:w="709" w:type="dxa"/>
          </w:tcPr>
          <w:p w14:paraId="0D018813" w14:textId="77777777" w:rsidR="006750BB" w:rsidRPr="00257426" w:rsidRDefault="006750BB" w:rsidP="009F7D98">
            <w:r w:rsidRPr="00257426">
              <w:rPr>
                <w:rFonts w:hint="eastAsia"/>
              </w:rPr>
              <w:t>否</w:t>
            </w:r>
          </w:p>
        </w:tc>
        <w:tc>
          <w:tcPr>
            <w:tcW w:w="3510" w:type="dxa"/>
          </w:tcPr>
          <w:p w14:paraId="0ECDED0A" w14:textId="77777777" w:rsidR="006750BB" w:rsidRPr="00257426" w:rsidRDefault="006750BB" w:rsidP="009F7D98"/>
        </w:tc>
      </w:tr>
      <w:tr w:rsidR="006750BB" w:rsidRPr="00257426" w14:paraId="1CBEF5E7" w14:textId="77777777" w:rsidTr="00490F99">
        <w:trPr>
          <w:trHeight w:val="148"/>
        </w:trPr>
        <w:tc>
          <w:tcPr>
            <w:tcW w:w="2242" w:type="dxa"/>
          </w:tcPr>
          <w:p w14:paraId="055F80C1" w14:textId="77777777" w:rsidR="006750BB" w:rsidRPr="00257426" w:rsidRDefault="006750BB" w:rsidP="009F7D98">
            <w:r w:rsidRPr="00257426">
              <w:t>refundMsg</w:t>
            </w:r>
          </w:p>
        </w:tc>
        <w:tc>
          <w:tcPr>
            <w:tcW w:w="2686" w:type="dxa"/>
          </w:tcPr>
          <w:p w14:paraId="3BDB15A0" w14:textId="77777777" w:rsidR="006750BB" w:rsidRPr="00257426" w:rsidRDefault="006750BB" w:rsidP="009F7D98">
            <w:r w:rsidRPr="00257426">
              <w:rPr>
                <w:rFonts w:hint="eastAsia"/>
              </w:rPr>
              <w:t>退票说明</w:t>
            </w:r>
          </w:p>
        </w:tc>
        <w:tc>
          <w:tcPr>
            <w:tcW w:w="1417" w:type="dxa"/>
          </w:tcPr>
          <w:p w14:paraId="5ED966BA" w14:textId="77777777" w:rsidR="006750BB" w:rsidRPr="00257426" w:rsidRDefault="006750BB" w:rsidP="009F7D98">
            <w:r w:rsidRPr="00257426">
              <w:t>String</w:t>
            </w:r>
          </w:p>
        </w:tc>
        <w:tc>
          <w:tcPr>
            <w:tcW w:w="709" w:type="dxa"/>
          </w:tcPr>
          <w:p w14:paraId="5546D1F9" w14:textId="77777777" w:rsidR="006750BB" w:rsidRPr="00257426" w:rsidRDefault="006750BB" w:rsidP="009F7D98">
            <w:r w:rsidRPr="00257426">
              <w:rPr>
                <w:rFonts w:hint="eastAsia"/>
              </w:rPr>
              <w:t>否</w:t>
            </w:r>
          </w:p>
        </w:tc>
        <w:tc>
          <w:tcPr>
            <w:tcW w:w="3510" w:type="dxa"/>
          </w:tcPr>
          <w:p w14:paraId="18F22696" w14:textId="77777777" w:rsidR="006750BB" w:rsidRPr="00257426" w:rsidRDefault="006750BB" w:rsidP="009F7D98"/>
        </w:tc>
      </w:tr>
      <w:tr w:rsidR="006750BB" w:rsidRPr="00257426" w14:paraId="3D7A56F4" w14:textId="77777777" w:rsidTr="00490F99">
        <w:trPr>
          <w:trHeight w:val="148"/>
        </w:trPr>
        <w:tc>
          <w:tcPr>
            <w:tcW w:w="2242" w:type="dxa"/>
          </w:tcPr>
          <w:p w14:paraId="64EC553D" w14:textId="77777777" w:rsidR="006750BB" w:rsidRPr="00257426" w:rsidRDefault="006750BB" w:rsidP="009F7D98">
            <w:r w:rsidRPr="00257426">
              <w:t>refundNotifiedUrl</w:t>
            </w:r>
          </w:p>
        </w:tc>
        <w:tc>
          <w:tcPr>
            <w:tcW w:w="2686" w:type="dxa"/>
          </w:tcPr>
          <w:p w14:paraId="598EF973" w14:textId="77777777" w:rsidR="006750BB" w:rsidRPr="00257426" w:rsidRDefault="006750BB" w:rsidP="009F7D98">
            <w:r w:rsidRPr="00257426">
              <w:rPr>
                <w:rFonts w:hint="eastAsia"/>
              </w:rPr>
              <w:t>退票通知地址</w:t>
            </w:r>
          </w:p>
        </w:tc>
        <w:tc>
          <w:tcPr>
            <w:tcW w:w="1417" w:type="dxa"/>
          </w:tcPr>
          <w:p w14:paraId="5D048705" w14:textId="77777777" w:rsidR="006750BB" w:rsidRPr="00257426" w:rsidRDefault="006750BB" w:rsidP="009F7D98">
            <w:r w:rsidRPr="00257426">
              <w:t>String</w:t>
            </w:r>
          </w:p>
        </w:tc>
        <w:tc>
          <w:tcPr>
            <w:tcW w:w="709" w:type="dxa"/>
          </w:tcPr>
          <w:p w14:paraId="11BCA748" w14:textId="77777777" w:rsidR="006750BB" w:rsidRPr="00257426" w:rsidRDefault="006750BB" w:rsidP="009F7D98">
            <w:r w:rsidRPr="00257426">
              <w:rPr>
                <w:rFonts w:hint="eastAsia"/>
              </w:rPr>
              <w:t>是</w:t>
            </w:r>
          </w:p>
        </w:tc>
        <w:tc>
          <w:tcPr>
            <w:tcW w:w="3510" w:type="dxa"/>
          </w:tcPr>
          <w:p w14:paraId="0D6A2E2E" w14:textId="77777777" w:rsidR="006750BB" w:rsidRPr="00257426" w:rsidRDefault="006750BB" w:rsidP="009F7D98"/>
        </w:tc>
      </w:tr>
      <w:tr w:rsidR="006750BB" w:rsidRPr="00257426" w14:paraId="2BB77D15" w14:textId="77777777" w:rsidTr="00490F99">
        <w:trPr>
          <w:trHeight w:val="148"/>
        </w:trPr>
        <w:tc>
          <w:tcPr>
            <w:tcW w:w="2242" w:type="dxa"/>
          </w:tcPr>
          <w:p w14:paraId="1966A9FB" w14:textId="77777777" w:rsidR="006750BB" w:rsidRPr="00257426" w:rsidRDefault="006750BB" w:rsidP="009F7D98">
            <w:r w:rsidRPr="00C05A12">
              <w:t>webPrice</w:t>
            </w:r>
          </w:p>
        </w:tc>
        <w:tc>
          <w:tcPr>
            <w:tcW w:w="2686" w:type="dxa"/>
          </w:tcPr>
          <w:p w14:paraId="1293C5C6" w14:textId="77777777" w:rsidR="006750BB" w:rsidRPr="00257426" w:rsidRDefault="006750BB" w:rsidP="009F7D98">
            <w:r w:rsidRPr="00C05A12">
              <w:t>外部要求利润退款</w:t>
            </w:r>
          </w:p>
        </w:tc>
        <w:tc>
          <w:tcPr>
            <w:tcW w:w="1417" w:type="dxa"/>
          </w:tcPr>
          <w:p w14:paraId="4A16EA43" w14:textId="77777777" w:rsidR="006750BB" w:rsidRPr="00257426" w:rsidRDefault="006750BB" w:rsidP="009F7D98">
            <w:r w:rsidRPr="00C05A12">
              <w:t>Double</w:t>
            </w:r>
          </w:p>
        </w:tc>
        <w:tc>
          <w:tcPr>
            <w:tcW w:w="709" w:type="dxa"/>
          </w:tcPr>
          <w:p w14:paraId="6C25E20E" w14:textId="77777777" w:rsidR="006750BB" w:rsidRPr="00257426" w:rsidRDefault="006750BB" w:rsidP="009F7D98">
            <w:r>
              <w:rPr>
                <w:rFonts w:hint="eastAsia"/>
              </w:rPr>
              <w:t>是</w:t>
            </w:r>
          </w:p>
        </w:tc>
        <w:tc>
          <w:tcPr>
            <w:tcW w:w="3510" w:type="dxa"/>
          </w:tcPr>
          <w:p w14:paraId="045E2B80" w14:textId="77777777" w:rsidR="006750BB" w:rsidRPr="00257426" w:rsidRDefault="006750BB" w:rsidP="009F7D98"/>
        </w:tc>
      </w:tr>
      <w:tr w:rsidR="006750BB" w:rsidRPr="00257426" w14:paraId="4334B8A1" w14:textId="77777777" w:rsidTr="00490F99">
        <w:trPr>
          <w:trHeight w:val="148"/>
        </w:trPr>
        <w:tc>
          <w:tcPr>
            <w:tcW w:w="2242" w:type="dxa"/>
          </w:tcPr>
          <w:p w14:paraId="39464F38" w14:textId="77777777" w:rsidR="006750BB" w:rsidRPr="00257426" w:rsidRDefault="006750BB" w:rsidP="009F7D98">
            <w:r w:rsidRPr="00C05A12">
              <w:t>webCharge</w:t>
            </w:r>
          </w:p>
        </w:tc>
        <w:tc>
          <w:tcPr>
            <w:tcW w:w="2686" w:type="dxa"/>
          </w:tcPr>
          <w:p w14:paraId="5959E0D9" w14:textId="77777777" w:rsidR="006750BB" w:rsidRPr="00257426" w:rsidRDefault="006750BB" w:rsidP="009F7D98">
            <w:r w:rsidRPr="00C05A12">
              <w:t>外部要求退款利润</w:t>
            </w:r>
          </w:p>
        </w:tc>
        <w:tc>
          <w:tcPr>
            <w:tcW w:w="1417" w:type="dxa"/>
          </w:tcPr>
          <w:p w14:paraId="6813C5F0" w14:textId="77777777" w:rsidR="006750BB" w:rsidRPr="00257426" w:rsidRDefault="006750BB" w:rsidP="009F7D98">
            <w:r w:rsidRPr="00C05A12">
              <w:t>Double</w:t>
            </w:r>
          </w:p>
        </w:tc>
        <w:tc>
          <w:tcPr>
            <w:tcW w:w="709" w:type="dxa"/>
          </w:tcPr>
          <w:p w14:paraId="599D719C" w14:textId="77777777" w:rsidR="006750BB" w:rsidRPr="00257426" w:rsidRDefault="006750BB" w:rsidP="009F7D98">
            <w:r>
              <w:rPr>
                <w:rFonts w:hint="eastAsia"/>
              </w:rPr>
              <w:t>是</w:t>
            </w:r>
          </w:p>
        </w:tc>
        <w:tc>
          <w:tcPr>
            <w:tcW w:w="3510" w:type="dxa"/>
          </w:tcPr>
          <w:p w14:paraId="081C5D52" w14:textId="77777777" w:rsidR="006750BB" w:rsidRPr="00257426" w:rsidRDefault="006750BB" w:rsidP="009F7D98"/>
        </w:tc>
      </w:tr>
      <w:tr w:rsidR="006750BB" w:rsidRPr="00257426" w14:paraId="2A31DC8F" w14:textId="77777777" w:rsidTr="00490F99">
        <w:trPr>
          <w:trHeight w:val="148"/>
        </w:trPr>
        <w:tc>
          <w:tcPr>
            <w:tcW w:w="2242" w:type="dxa"/>
          </w:tcPr>
          <w:p w14:paraId="589BC7E9" w14:textId="77777777" w:rsidR="006750BB" w:rsidRPr="00C05A12" w:rsidRDefault="006750BB" w:rsidP="009F7D98">
            <w:r w:rsidRPr="00257426">
              <w:t>param1</w:t>
            </w:r>
          </w:p>
        </w:tc>
        <w:tc>
          <w:tcPr>
            <w:tcW w:w="2686" w:type="dxa"/>
          </w:tcPr>
          <w:p w14:paraId="6B512429" w14:textId="77777777" w:rsidR="006750BB" w:rsidRPr="00257426" w:rsidRDefault="006750BB" w:rsidP="009F7D98">
            <w:r w:rsidRPr="00257426">
              <w:rPr>
                <w:rFonts w:hint="eastAsia"/>
              </w:rPr>
              <w:t>备用参数</w:t>
            </w:r>
            <w:r w:rsidRPr="00257426">
              <w:t>1</w:t>
            </w:r>
          </w:p>
        </w:tc>
        <w:tc>
          <w:tcPr>
            <w:tcW w:w="1417" w:type="dxa"/>
          </w:tcPr>
          <w:p w14:paraId="22E53607" w14:textId="77777777" w:rsidR="006750BB" w:rsidRPr="00257426" w:rsidRDefault="006750BB" w:rsidP="009F7D98">
            <w:r w:rsidRPr="00257426">
              <w:t>String</w:t>
            </w:r>
          </w:p>
        </w:tc>
        <w:tc>
          <w:tcPr>
            <w:tcW w:w="709" w:type="dxa"/>
          </w:tcPr>
          <w:p w14:paraId="4E566B35" w14:textId="77777777" w:rsidR="006750BB" w:rsidRPr="00257426" w:rsidRDefault="006750BB" w:rsidP="009F7D98">
            <w:r w:rsidRPr="00257426">
              <w:rPr>
                <w:rFonts w:hint="eastAsia"/>
              </w:rPr>
              <w:t>否</w:t>
            </w:r>
          </w:p>
        </w:tc>
        <w:tc>
          <w:tcPr>
            <w:tcW w:w="3510" w:type="dxa"/>
          </w:tcPr>
          <w:p w14:paraId="645BA0BA" w14:textId="77777777" w:rsidR="006750BB" w:rsidRPr="00257426" w:rsidRDefault="006750BB" w:rsidP="009F7D98"/>
        </w:tc>
      </w:tr>
      <w:tr w:rsidR="006750BB" w:rsidRPr="00257426" w14:paraId="1C4B19FD" w14:textId="77777777" w:rsidTr="00490F99">
        <w:trPr>
          <w:trHeight w:val="148"/>
        </w:trPr>
        <w:tc>
          <w:tcPr>
            <w:tcW w:w="2242" w:type="dxa"/>
          </w:tcPr>
          <w:p w14:paraId="55E71D62" w14:textId="77777777" w:rsidR="006750BB" w:rsidRPr="00257426" w:rsidRDefault="006750BB" w:rsidP="009F7D98">
            <w:r w:rsidRPr="00257426">
              <w:t>param2</w:t>
            </w:r>
          </w:p>
        </w:tc>
        <w:tc>
          <w:tcPr>
            <w:tcW w:w="2686" w:type="dxa"/>
          </w:tcPr>
          <w:p w14:paraId="1E5F24BA" w14:textId="77777777" w:rsidR="006750BB" w:rsidRPr="00257426" w:rsidRDefault="006750BB" w:rsidP="009F7D98">
            <w:r w:rsidRPr="00257426">
              <w:rPr>
                <w:rFonts w:hint="eastAsia"/>
              </w:rPr>
              <w:t>备用参数</w:t>
            </w:r>
            <w:r w:rsidRPr="00257426">
              <w:t>2</w:t>
            </w:r>
          </w:p>
        </w:tc>
        <w:tc>
          <w:tcPr>
            <w:tcW w:w="1417" w:type="dxa"/>
          </w:tcPr>
          <w:p w14:paraId="4310AB2B" w14:textId="77777777" w:rsidR="006750BB" w:rsidRPr="00257426" w:rsidRDefault="006750BB" w:rsidP="009F7D98">
            <w:r w:rsidRPr="00257426">
              <w:t>String</w:t>
            </w:r>
          </w:p>
        </w:tc>
        <w:tc>
          <w:tcPr>
            <w:tcW w:w="709" w:type="dxa"/>
          </w:tcPr>
          <w:p w14:paraId="718361EA" w14:textId="77777777" w:rsidR="006750BB" w:rsidRPr="00257426" w:rsidRDefault="006750BB" w:rsidP="009F7D98">
            <w:r w:rsidRPr="00257426">
              <w:rPr>
                <w:rFonts w:hint="eastAsia"/>
              </w:rPr>
              <w:t>否</w:t>
            </w:r>
          </w:p>
        </w:tc>
        <w:tc>
          <w:tcPr>
            <w:tcW w:w="3510" w:type="dxa"/>
          </w:tcPr>
          <w:p w14:paraId="58505148" w14:textId="77777777" w:rsidR="006750BB" w:rsidRPr="00257426" w:rsidRDefault="006750BB" w:rsidP="009F7D98"/>
        </w:tc>
      </w:tr>
      <w:tr w:rsidR="006750BB" w:rsidRPr="00257426" w14:paraId="272BF3AF" w14:textId="77777777" w:rsidTr="00490F99">
        <w:trPr>
          <w:trHeight w:val="148"/>
        </w:trPr>
        <w:tc>
          <w:tcPr>
            <w:tcW w:w="2242" w:type="dxa"/>
          </w:tcPr>
          <w:p w14:paraId="0830C8CB" w14:textId="77777777" w:rsidR="006750BB" w:rsidRPr="00257426" w:rsidRDefault="006750BB" w:rsidP="009F7D98">
            <w:r w:rsidRPr="00257426">
              <w:t>param3</w:t>
            </w:r>
          </w:p>
        </w:tc>
        <w:tc>
          <w:tcPr>
            <w:tcW w:w="2686" w:type="dxa"/>
          </w:tcPr>
          <w:p w14:paraId="5293CAF8" w14:textId="77777777" w:rsidR="006750BB" w:rsidRPr="00257426" w:rsidRDefault="006750BB" w:rsidP="009F7D98">
            <w:r w:rsidRPr="00257426">
              <w:rPr>
                <w:rFonts w:hint="eastAsia"/>
              </w:rPr>
              <w:t>备用参数</w:t>
            </w:r>
            <w:r w:rsidRPr="00257426">
              <w:t>3</w:t>
            </w:r>
          </w:p>
        </w:tc>
        <w:tc>
          <w:tcPr>
            <w:tcW w:w="1417" w:type="dxa"/>
          </w:tcPr>
          <w:p w14:paraId="0ADE60EB" w14:textId="77777777" w:rsidR="006750BB" w:rsidRPr="00257426" w:rsidRDefault="006750BB" w:rsidP="009F7D98">
            <w:r w:rsidRPr="00257426">
              <w:t>String</w:t>
            </w:r>
          </w:p>
        </w:tc>
        <w:tc>
          <w:tcPr>
            <w:tcW w:w="709" w:type="dxa"/>
          </w:tcPr>
          <w:p w14:paraId="1038BC2A" w14:textId="77777777" w:rsidR="006750BB" w:rsidRPr="00257426" w:rsidRDefault="006750BB" w:rsidP="009F7D98">
            <w:r w:rsidRPr="00257426">
              <w:rPr>
                <w:rFonts w:hint="eastAsia"/>
              </w:rPr>
              <w:t>否</w:t>
            </w:r>
          </w:p>
        </w:tc>
        <w:tc>
          <w:tcPr>
            <w:tcW w:w="3510" w:type="dxa"/>
          </w:tcPr>
          <w:p w14:paraId="6B9751D9" w14:textId="77777777" w:rsidR="006750BB" w:rsidRPr="00257426" w:rsidRDefault="006750BB" w:rsidP="009F7D98"/>
        </w:tc>
      </w:tr>
    </w:tbl>
    <w:p w14:paraId="5C30522B" w14:textId="77777777" w:rsidR="00BC384E" w:rsidRDefault="00002DB4" w:rsidP="003756B2">
      <w:pPr>
        <w:pStyle w:val="4"/>
      </w:pPr>
      <w:r w:rsidRPr="00002DB4">
        <w:t>ApplyRefundB2CReply</w:t>
      </w:r>
      <w:r w:rsidR="00BC384E" w:rsidRPr="003756B2">
        <w:rPr>
          <w:b w:val="0"/>
          <w:sz w:val="21"/>
          <w:szCs w:val="21"/>
        </w:rPr>
        <w:t xml:space="preserve"> (</w:t>
      </w:r>
      <w:r w:rsidR="00BC384E" w:rsidRPr="003756B2">
        <w:rPr>
          <w:rFonts w:hint="eastAsia"/>
          <w:b w:val="0"/>
          <w:sz w:val="21"/>
          <w:szCs w:val="21"/>
        </w:rPr>
        <w:t>返回结果</w:t>
      </w:r>
      <w:r w:rsidR="00BC384E" w:rsidRPr="003756B2">
        <w:rPr>
          <w:b w:val="0"/>
          <w:sz w:val="21"/>
          <w:szCs w:val="21"/>
        </w:rPr>
        <w:t xml:space="preserve">) </w:t>
      </w:r>
    </w:p>
    <w:p w14:paraId="44CD3468" w14:textId="77777777" w:rsidR="00BC384E" w:rsidRDefault="00BC384E" w:rsidP="00BE7FA7">
      <w:r>
        <w:rPr>
          <w:rFonts w:hint="eastAsia"/>
        </w:rPr>
        <w:t>继承</w:t>
      </w:r>
      <w:r w:rsidRPr="00CB0427">
        <w:rPr>
          <w:b/>
        </w:rPr>
        <w:t>LiantuoReply</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2693"/>
        <w:gridCol w:w="1417"/>
        <w:gridCol w:w="709"/>
        <w:gridCol w:w="3544"/>
      </w:tblGrid>
      <w:tr w:rsidR="0089383A" w:rsidRPr="00257426" w14:paraId="325B4A66" w14:textId="77777777" w:rsidTr="0089383A">
        <w:trPr>
          <w:trHeight w:val="474"/>
        </w:trPr>
        <w:tc>
          <w:tcPr>
            <w:tcW w:w="2235" w:type="dxa"/>
            <w:shd w:val="clear" w:color="auto" w:fill="C6D9F1"/>
            <w:vAlign w:val="center"/>
          </w:tcPr>
          <w:p w14:paraId="0F604C21" w14:textId="77777777" w:rsidR="00BD184F" w:rsidRPr="00257426" w:rsidRDefault="00BD184F" w:rsidP="00C819B1">
            <w:pPr>
              <w:jc w:val="center"/>
            </w:pPr>
            <w:r w:rsidRPr="00257426">
              <w:rPr>
                <w:rFonts w:hint="eastAsia"/>
              </w:rPr>
              <w:t>参数名称</w:t>
            </w:r>
          </w:p>
        </w:tc>
        <w:tc>
          <w:tcPr>
            <w:tcW w:w="2693" w:type="dxa"/>
            <w:shd w:val="clear" w:color="auto" w:fill="C6D9F1"/>
            <w:vAlign w:val="center"/>
          </w:tcPr>
          <w:p w14:paraId="7C55595D" w14:textId="77777777" w:rsidR="00BD184F" w:rsidRPr="00257426" w:rsidRDefault="00BD184F" w:rsidP="00C819B1">
            <w:pPr>
              <w:jc w:val="center"/>
            </w:pPr>
            <w:r w:rsidRPr="00257426">
              <w:rPr>
                <w:rFonts w:hint="eastAsia"/>
              </w:rPr>
              <w:t>中文含义</w:t>
            </w:r>
          </w:p>
        </w:tc>
        <w:tc>
          <w:tcPr>
            <w:tcW w:w="1417" w:type="dxa"/>
            <w:shd w:val="clear" w:color="auto" w:fill="C6D9F1"/>
            <w:vAlign w:val="center"/>
          </w:tcPr>
          <w:p w14:paraId="71523AA5" w14:textId="77777777" w:rsidR="00BD184F" w:rsidRPr="00257426" w:rsidRDefault="00BD184F" w:rsidP="00C819B1">
            <w:pPr>
              <w:jc w:val="center"/>
            </w:pPr>
            <w:r w:rsidRPr="00257426">
              <w:rPr>
                <w:rFonts w:hint="eastAsia"/>
              </w:rPr>
              <w:t>类型</w:t>
            </w:r>
          </w:p>
        </w:tc>
        <w:tc>
          <w:tcPr>
            <w:tcW w:w="709" w:type="dxa"/>
            <w:shd w:val="clear" w:color="auto" w:fill="C6D9F1"/>
            <w:vAlign w:val="center"/>
          </w:tcPr>
          <w:p w14:paraId="7AA0C180" w14:textId="77777777" w:rsidR="00BD184F" w:rsidRPr="00257426" w:rsidRDefault="00BD184F" w:rsidP="00C819B1">
            <w:pPr>
              <w:jc w:val="center"/>
            </w:pPr>
            <w:r w:rsidRPr="00257426">
              <w:rPr>
                <w:rFonts w:hint="eastAsia"/>
              </w:rPr>
              <w:t>必填</w:t>
            </w:r>
          </w:p>
        </w:tc>
        <w:tc>
          <w:tcPr>
            <w:tcW w:w="3544" w:type="dxa"/>
            <w:shd w:val="clear" w:color="auto" w:fill="C6D9F1"/>
            <w:vAlign w:val="center"/>
          </w:tcPr>
          <w:p w14:paraId="042C4B8E" w14:textId="77777777" w:rsidR="00BD184F" w:rsidRPr="00257426" w:rsidRDefault="00BD184F" w:rsidP="00C819B1">
            <w:pPr>
              <w:jc w:val="center"/>
            </w:pPr>
            <w:r w:rsidRPr="00257426">
              <w:rPr>
                <w:rFonts w:hint="eastAsia"/>
              </w:rPr>
              <w:t>备注</w:t>
            </w:r>
          </w:p>
        </w:tc>
      </w:tr>
      <w:tr w:rsidR="0089383A" w:rsidRPr="00257426" w14:paraId="2E08C58A" w14:textId="77777777" w:rsidTr="0089383A">
        <w:trPr>
          <w:trHeight w:val="630"/>
        </w:trPr>
        <w:tc>
          <w:tcPr>
            <w:tcW w:w="2235" w:type="dxa"/>
          </w:tcPr>
          <w:p w14:paraId="7341ED4A" w14:textId="77777777" w:rsidR="00BD184F" w:rsidRPr="00DD4FDF" w:rsidRDefault="00BD184F" w:rsidP="00C819B1">
            <w:pPr>
              <w:rPr>
                <w:szCs w:val="21"/>
              </w:rPr>
            </w:pPr>
            <w:r>
              <w:rPr>
                <w:rFonts w:hint="eastAsia"/>
                <w:szCs w:val="21"/>
              </w:rPr>
              <w:t>returnCode</w:t>
            </w:r>
          </w:p>
        </w:tc>
        <w:tc>
          <w:tcPr>
            <w:tcW w:w="2693" w:type="dxa"/>
          </w:tcPr>
          <w:p w14:paraId="43391F9A" w14:textId="77777777" w:rsidR="00BD184F" w:rsidRPr="00DD4FDF" w:rsidRDefault="00BD184F" w:rsidP="00C819B1">
            <w:pPr>
              <w:rPr>
                <w:szCs w:val="21"/>
              </w:rPr>
            </w:pPr>
            <w:r>
              <w:rPr>
                <w:rFonts w:hint="eastAsia"/>
                <w:szCs w:val="21"/>
              </w:rPr>
              <w:t>成功表示</w:t>
            </w:r>
          </w:p>
        </w:tc>
        <w:tc>
          <w:tcPr>
            <w:tcW w:w="1417" w:type="dxa"/>
          </w:tcPr>
          <w:p w14:paraId="017E2A32" w14:textId="77777777" w:rsidR="00BD184F" w:rsidRPr="00DD4FDF" w:rsidRDefault="00BD184F" w:rsidP="00C819B1">
            <w:pPr>
              <w:rPr>
                <w:szCs w:val="21"/>
              </w:rPr>
            </w:pPr>
            <w:r w:rsidRPr="00DD4FDF">
              <w:rPr>
                <w:szCs w:val="21"/>
              </w:rPr>
              <w:t>String</w:t>
            </w:r>
          </w:p>
        </w:tc>
        <w:tc>
          <w:tcPr>
            <w:tcW w:w="709" w:type="dxa"/>
          </w:tcPr>
          <w:p w14:paraId="60256C12" w14:textId="77777777" w:rsidR="00BD184F" w:rsidRPr="00DD4FDF" w:rsidRDefault="00BD184F" w:rsidP="00C819B1">
            <w:pPr>
              <w:ind w:firstLineChars="50" w:firstLine="105"/>
              <w:rPr>
                <w:szCs w:val="21"/>
              </w:rPr>
            </w:pPr>
            <w:r w:rsidRPr="00DD4FDF">
              <w:rPr>
                <w:rFonts w:hint="eastAsia"/>
                <w:szCs w:val="21"/>
              </w:rPr>
              <w:t>是</w:t>
            </w:r>
          </w:p>
        </w:tc>
        <w:tc>
          <w:tcPr>
            <w:tcW w:w="3544" w:type="dxa"/>
          </w:tcPr>
          <w:p w14:paraId="16AFD951" w14:textId="77777777" w:rsidR="00BD184F" w:rsidRDefault="00BD184F" w:rsidP="00C819B1">
            <w:pPr>
              <w:rPr>
                <w:szCs w:val="21"/>
              </w:rPr>
            </w:pPr>
            <w:r>
              <w:rPr>
                <w:rFonts w:hint="eastAsia"/>
                <w:szCs w:val="21"/>
              </w:rPr>
              <w:t xml:space="preserve">S </w:t>
            </w:r>
            <w:r>
              <w:rPr>
                <w:rFonts w:hint="eastAsia"/>
                <w:szCs w:val="21"/>
              </w:rPr>
              <w:t>成功</w:t>
            </w:r>
          </w:p>
          <w:p w14:paraId="7330B125" w14:textId="77777777" w:rsidR="00BD184F" w:rsidRPr="00DD4FDF" w:rsidRDefault="00BD184F" w:rsidP="00C819B1">
            <w:pPr>
              <w:rPr>
                <w:szCs w:val="21"/>
              </w:rPr>
            </w:pPr>
            <w:r>
              <w:rPr>
                <w:rFonts w:hint="eastAsia"/>
                <w:szCs w:val="21"/>
              </w:rPr>
              <w:t xml:space="preserve">F </w:t>
            </w:r>
            <w:r>
              <w:rPr>
                <w:rFonts w:hint="eastAsia"/>
                <w:szCs w:val="21"/>
              </w:rPr>
              <w:t>失败</w:t>
            </w:r>
          </w:p>
        </w:tc>
      </w:tr>
      <w:tr w:rsidR="0089383A" w:rsidRPr="00257426" w14:paraId="4AC3D8F9" w14:textId="77777777" w:rsidTr="0089383A">
        <w:trPr>
          <w:trHeight w:val="314"/>
        </w:trPr>
        <w:tc>
          <w:tcPr>
            <w:tcW w:w="2235" w:type="dxa"/>
          </w:tcPr>
          <w:p w14:paraId="218F0498" w14:textId="77777777" w:rsidR="00BD184F" w:rsidRPr="00DD4FDF" w:rsidRDefault="00BD184F" w:rsidP="00C819B1">
            <w:pPr>
              <w:rPr>
                <w:szCs w:val="21"/>
              </w:rPr>
            </w:pPr>
            <w:r>
              <w:rPr>
                <w:rFonts w:hint="eastAsia"/>
                <w:szCs w:val="21"/>
              </w:rPr>
              <w:t>returnMessage</w:t>
            </w:r>
          </w:p>
        </w:tc>
        <w:tc>
          <w:tcPr>
            <w:tcW w:w="2693" w:type="dxa"/>
          </w:tcPr>
          <w:p w14:paraId="06AFFD4F" w14:textId="77777777" w:rsidR="00BD184F" w:rsidRPr="00DD4FDF" w:rsidRDefault="00BD184F" w:rsidP="00C819B1">
            <w:pPr>
              <w:rPr>
                <w:szCs w:val="21"/>
              </w:rPr>
            </w:pPr>
            <w:r>
              <w:rPr>
                <w:rFonts w:hint="eastAsia"/>
                <w:szCs w:val="21"/>
              </w:rPr>
              <w:t>失败信息</w:t>
            </w:r>
          </w:p>
        </w:tc>
        <w:tc>
          <w:tcPr>
            <w:tcW w:w="1417" w:type="dxa"/>
          </w:tcPr>
          <w:p w14:paraId="28957B1E" w14:textId="77777777" w:rsidR="00BD184F" w:rsidRPr="00DD4FDF" w:rsidRDefault="00BD184F" w:rsidP="00C819B1">
            <w:pPr>
              <w:rPr>
                <w:szCs w:val="21"/>
              </w:rPr>
            </w:pPr>
            <w:r w:rsidRPr="00DD4FDF">
              <w:rPr>
                <w:szCs w:val="21"/>
              </w:rPr>
              <w:t>String</w:t>
            </w:r>
          </w:p>
        </w:tc>
        <w:tc>
          <w:tcPr>
            <w:tcW w:w="709" w:type="dxa"/>
          </w:tcPr>
          <w:p w14:paraId="09A10951" w14:textId="77777777" w:rsidR="00BD184F" w:rsidRPr="00DD4FDF" w:rsidRDefault="00BD184F" w:rsidP="00C819B1">
            <w:pPr>
              <w:ind w:firstLineChars="50" w:firstLine="105"/>
              <w:rPr>
                <w:szCs w:val="21"/>
              </w:rPr>
            </w:pPr>
            <w:r>
              <w:rPr>
                <w:rFonts w:hint="eastAsia"/>
                <w:szCs w:val="21"/>
              </w:rPr>
              <w:t>否</w:t>
            </w:r>
          </w:p>
        </w:tc>
        <w:tc>
          <w:tcPr>
            <w:tcW w:w="3544" w:type="dxa"/>
          </w:tcPr>
          <w:p w14:paraId="01EF0C9F" w14:textId="77777777" w:rsidR="00BD184F" w:rsidRPr="00DD4FDF" w:rsidRDefault="00BD184F" w:rsidP="00C819B1">
            <w:pPr>
              <w:rPr>
                <w:szCs w:val="21"/>
              </w:rPr>
            </w:pPr>
            <w:r>
              <w:rPr>
                <w:rFonts w:hint="eastAsia"/>
                <w:szCs w:val="21"/>
              </w:rPr>
              <w:t>失败提示信息</w:t>
            </w:r>
          </w:p>
        </w:tc>
      </w:tr>
      <w:tr w:rsidR="0089383A" w:rsidRPr="00257426" w14:paraId="610E3A52" w14:textId="77777777" w:rsidTr="0089383A">
        <w:trPr>
          <w:trHeight w:val="314"/>
        </w:trPr>
        <w:tc>
          <w:tcPr>
            <w:tcW w:w="2235" w:type="dxa"/>
          </w:tcPr>
          <w:p w14:paraId="56679E8D" w14:textId="77777777" w:rsidR="00BD184F" w:rsidRPr="00DD4FDF" w:rsidRDefault="00BD184F" w:rsidP="00C819B1">
            <w:pPr>
              <w:rPr>
                <w:szCs w:val="21"/>
              </w:rPr>
            </w:pPr>
            <w:r w:rsidRPr="00DD4FDF">
              <w:rPr>
                <w:szCs w:val="21"/>
              </w:rPr>
              <w:t>refundNo</w:t>
            </w:r>
          </w:p>
        </w:tc>
        <w:tc>
          <w:tcPr>
            <w:tcW w:w="2693" w:type="dxa"/>
          </w:tcPr>
          <w:p w14:paraId="603A6CC0" w14:textId="77777777" w:rsidR="00BD184F" w:rsidRPr="00DD4FDF" w:rsidRDefault="00BD184F" w:rsidP="00C819B1">
            <w:pPr>
              <w:rPr>
                <w:szCs w:val="21"/>
              </w:rPr>
            </w:pPr>
            <w:r w:rsidRPr="00DD4FDF">
              <w:rPr>
                <w:rFonts w:hint="eastAsia"/>
                <w:szCs w:val="21"/>
              </w:rPr>
              <w:t>退票单号</w:t>
            </w:r>
          </w:p>
        </w:tc>
        <w:tc>
          <w:tcPr>
            <w:tcW w:w="1417" w:type="dxa"/>
          </w:tcPr>
          <w:p w14:paraId="3C6AE04F" w14:textId="77777777" w:rsidR="00BD184F" w:rsidRPr="00DD4FDF" w:rsidRDefault="00BD184F" w:rsidP="00C819B1">
            <w:pPr>
              <w:rPr>
                <w:szCs w:val="21"/>
              </w:rPr>
            </w:pPr>
            <w:r w:rsidRPr="00DD4FDF">
              <w:rPr>
                <w:szCs w:val="21"/>
              </w:rPr>
              <w:t>String</w:t>
            </w:r>
          </w:p>
        </w:tc>
        <w:tc>
          <w:tcPr>
            <w:tcW w:w="709" w:type="dxa"/>
          </w:tcPr>
          <w:p w14:paraId="6B2C1961" w14:textId="77777777" w:rsidR="00BD184F" w:rsidRPr="00DD4FDF" w:rsidRDefault="00BD184F" w:rsidP="00C819B1">
            <w:pPr>
              <w:ind w:firstLineChars="50" w:firstLine="105"/>
              <w:rPr>
                <w:szCs w:val="21"/>
              </w:rPr>
            </w:pPr>
            <w:r>
              <w:rPr>
                <w:rFonts w:hint="eastAsia"/>
                <w:szCs w:val="21"/>
              </w:rPr>
              <w:t>否</w:t>
            </w:r>
          </w:p>
        </w:tc>
        <w:tc>
          <w:tcPr>
            <w:tcW w:w="3544" w:type="dxa"/>
          </w:tcPr>
          <w:p w14:paraId="15D6808C" w14:textId="77777777" w:rsidR="00BD184F" w:rsidRPr="00DD4FDF" w:rsidRDefault="00BD184F" w:rsidP="00C819B1">
            <w:pPr>
              <w:rPr>
                <w:szCs w:val="21"/>
              </w:rPr>
            </w:pPr>
            <w:r>
              <w:rPr>
                <w:rFonts w:hint="eastAsia"/>
                <w:szCs w:val="21"/>
              </w:rPr>
              <w:t>退款失败，返回为空</w:t>
            </w:r>
          </w:p>
        </w:tc>
      </w:tr>
      <w:tr w:rsidR="0089383A" w:rsidRPr="00257426" w14:paraId="36CDD790" w14:textId="77777777" w:rsidTr="0089383A">
        <w:trPr>
          <w:trHeight w:val="314"/>
        </w:trPr>
        <w:tc>
          <w:tcPr>
            <w:tcW w:w="2235" w:type="dxa"/>
          </w:tcPr>
          <w:p w14:paraId="79E05638" w14:textId="77777777" w:rsidR="00BD184F" w:rsidRPr="00257426" w:rsidRDefault="00BD184F" w:rsidP="00C819B1">
            <w:r>
              <w:t>Param</w:t>
            </w:r>
            <w:r>
              <w:rPr>
                <w:rFonts w:hint="eastAsia"/>
              </w:rPr>
              <w:t>1</w:t>
            </w:r>
          </w:p>
        </w:tc>
        <w:tc>
          <w:tcPr>
            <w:tcW w:w="2693" w:type="dxa"/>
          </w:tcPr>
          <w:p w14:paraId="2E589AE8" w14:textId="77777777" w:rsidR="00BD184F" w:rsidRPr="00257426" w:rsidRDefault="00BD184F" w:rsidP="00C819B1">
            <w:r w:rsidRPr="00257426">
              <w:rPr>
                <w:rFonts w:hint="eastAsia"/>
              </w:rPr>
              <w:t>备用参数</w:t>
            </w:r>
            <w:r>
              <w:rPr>
                <w:rFonts w:hint="eastAsia"/>
              </w:rPr>
              <w:t>1</w:t>
            </w:r>
          </w:p>
        </w:tc>
        <w:tc>
          <w:tcPr>
            <w:tcW w:w="1417" w:type="dxa"/>
          </w:tcPr>
          <w:p w14:paraId="183B73CD" w14:textId="77777777" w:rsidR="00BD184F" w:rsidRPr="00257426" w:rsidRDefault="00BD184F" w:rsidP="00C819B1">
            <w:r w:rsidRPr="00257426">
              <w:t>String</w:t>
            </w:r>
          </w:p>
        </w:tc>
        <w:tc>
          <w:tcPr>
            <w:tcW w:w="709" w:type="dxa"/>
          </w:tcPr>
          <w:p w14:paraId="3BD637D2" w14:textId="77777777" w:rsidR="00BD184F" w:rsidRPr="00257426" w:rsidRDefault="00BD184F" w:rsidP="00C819B1">
            <w:pPr>
              <w:ind w:firstLineChars="50" w:firstLine="105"/>
            </w:pPr>
            <w:r w:rsidRPr="00257426">
              <w:rPr>
                <w:rFonts w:hint="eastAsia"/>
              </w:rPr>
              <w:t>否</w:t>
            </w:r>
          </w:p>
        </w:tc>
        <w:tc>
          <w:tcPr>
            <w:tcW w:w="3544" w:type="dxa"/>
          </w:tcPr>
          <w:p w14:paraId="24283D8C" w14:textId="77777777" w:rsidR="00BD184F" w:rsidRPr="00257426" w:rsidRDefault="00BD184F" w:rsidP="00C819B1">
            <w:pPr>
              <w:rPr>
                <w:color w:val="FF0000"/>
              </w:rPr>
            </w:pPr>
          </w:p>
        </w:tc>
      </w:tr>
      <w:tr w:rsidR="0089383A" w:rsidRPr="00257426" w14:paraId="0C159A00" w14:textId="77777777" w:rsidTr="0089383A">
        <w:trPr>
          <w:trHeight w:val="314"/>
        </w:trPr>
        <w:tc>
          <w:tcPr>
            <w:tcW w:w="2235" w:type="dxa"/>
          </w:tcPr>
          <w:p w14:paraId="11D36F87" w14:textId="77777777" w:rsidR="00BD184F" w:rsidRPr="00257426" w:rsidRDefault="00BD184F" w:rsidP="00C819B1">
            <w:r>
              <w:t>Param</w:t>
            </w:r>
            <w:r>
              <w:rPr>
                <w:rFonts w:hint="eastAsia"/>
              </w:rPr>
              <w:t>2</w:t>
            </w:r>
          </w:p>
        </w:tc>
        <w:tc>
          <w:tcPr>
            <w:tcW w:w="2693" w:type="dxa"/>
          </w:tcPr>
          <w:p w14:paraId="776A5B11" w14:textId="77777777" w:rsidR="00BD184F" w:rsidRPr="00257426" w:rsidRDefault="00BD184F" w:rsidP="00C819B1">
            <w:r w:rsidRPr="00257426">
              <w:rPr>
                <w:rFonts w:hint="eastAsia"/>
              </w:rPr>
              <w:t>备用参数</w:t>
            </w:r>
            <w:r>
              <w:rPr>
                <w:rFonts w:hint="eastAsia"/>
              </w:rPr>
              <w:t>2</w:t>
            </w:r>
          </w:p>
        </w:tc>
        <w:tc>
          <w:tcPr>
            <w:tcW w:w="1417" w:type="dxa"/>
          </w:tcPr>
          <w:p w14:paraId="463490E3" w14:textId="77777777" w:rsidR="00BD184F" w:rsidRPr="00257426" w:rsidRDefault="00BD184F" w:rsidP="00C819B1">
            <w:r w:rsidRPr="00257426">
              <w:t>String</w:t>
            </w:r>
          </w:p>
        </w:tc>
        <w:tc>
          <w:tcPr>
            <w:tcW w:w="709" w:type="dxa"/>
          </w:tcPr>
          <w:p w14:paraId="69A73C17" w14:textId="77777777" w:rsidR="00BD184F" w:rsidRPr="00257426" w:rsidRDefault="00BD184F" w:rsidP="00C819B1">
            <w:pPr>
              <w:ind w:firstLineChars="50" w:firstLine="105"/>
            </w:pPr>
            <w:r w:rsidRPr="00257426">
              <w:rPr>
                <w:rFonts w:hint="eastAsia"/>
              </w:rPr>
              <w:t>否</w:t>
            </w:r>
          </w:p>
        </w:tc>
        <w:tc>
          <w:tcPr>
            <w:tcW w:w="3544" w:type="dxa"/>
          </w:tcPr>
          <w:p w14:paraId="4FB92036" w14:textId="77777777" w:rsidR="00BD184F" w:rsidRPr="00257426" w:rsidRDefault="00BD184F" w:rsidP="00C819B1">
            <w:pPr>
              <w:rPr>
                <w:color w:val="FF0000"/>
              </w:rPr>
            </w:pPr>
          </w:p>
        </w:tc>
      </w:tr>
      <w:tr w:rsidR="0089383A" w:rsidRPr="00257426" w14:paraId="7D23DE47" w14:textId="77777777" w:rsidTr="0089383A">
        <w:trPr>
          <w:trHeight w:val="314"/>
        </w:trPr>
        <w:tc>
          <w:tcPr>
            <w:tcW w:w="2235" w:type="dxa"/>
          </w:tcPr>
          <w:p w14:paraId="33C1B86F" w14:textId="77777777" w:rsidR="00BD184F" w:rsidRPr="00257426" w:rsidRDefault="00BD184F" w:rsidP="00C819B1">
            <w:r w:rsidRPr="00257426">
              <w:t>param3</w:t>
            </w:r>
          </w:p>
        </w:tc>
        <w:tc>
          <w:tcPr>
            <w:tcW w:w="2693" w:type="dxa"/>
          </w:tcPr>
          <w:p w14:paraId="29CD4A46" w14:textId="77777777" w:rsidR="00BD184F" w:rsidRPr="00257426" w:rsidRDefault="00BD184F" w:rsidP="00C819B1">
            <w:r w:rsidRPr="00257426">
              <w:rPr>
                <w:rFonts w:hint="eastAsia"/>
              </w:rPr>
              <w:t>备用参数</w:t>
            </w:r>
            <w:r w:rsidRPr="00257426">
              <w:t>3</w:t>
            </w:r>
          </w:p>
        </w:tc>
        <w:tc>
          <w:tcPr>
            <w:tcW w:w="1417" w:type="dxa"/>
          </w:tcPr>
          <w:p w14:paraId="43A73200" w14:textId="77777777" w:rsidR="00BD184F" w:rsidRPr="00257426" w:rsidRDefault="00BD184F" w:rsidP="00C819B1">
            <w:r w:rsidRPr="00257426">
              <w:t>String</w:t>
            </w:r>
          </w:p>
        </w:tc>
        <w:tc>
          <w:tcPr>
            <w:tcW w:w="709" w:type="dxa"/>
          </w:tcPr>
          <w:p w14:paraId="00360A49" w14:textId="77777777" w:rsidR="00BD184F" w:rsidRPr="00257426" w:rsidRDefault="00BD184F" w:rsidP="00C819B1">
            <w:pPr>
              <w:ind w:firstLineChars="50" w:firstLine="105"/>
            </w:pPr>
            <w:r w:rsidRPr="00257426">
              <w:rPr>
                <w:rFonts w:hint="eastAsia"/>
              </w:rPr>
              <w:t>否</w:t>
            </w:r>
          </w:p>
        </w:tc>
        <w:tc>
          <w:tcPr>
            <w:tcW w:w="3544" w:type="dxa"/>
          </w:tcPr>
          <w:p w14:paraId="343555A8" w14:textId="77777777" w:rsidR="00BD184F" w:rsidRPr="00257426" w:rsidRDefault="00BD184F" w:rsidP="00C819B1">
            <w:pPr>
              <w:rPr>
                <w:color w:val="FF0000"/>
              </w:rPr>
            </w:pPr>
          </w:p>
        </w:tc>
      </w:tr>
      <w:tr w:rsidR="0089383A" w:rsidRPr="00257426" w14:paraId="0B2B85E7" w14:textId="77777777" w:rsidTr="0089383A">
        <w:trPr>
          <w:trHeight w:val="314"/>
        </w:trPr>
        <w:tc>
          <w:tcPr>
            <w:tcW w:w="2235" w:type="dxa"/>
          </w:tcPr>
          <w:p w14:paraId="6413469F" w14:textId="77777777" w:rsidR="00BD184F" w:rsidRPr="00257426" w:rsidRDefault="00BD184F" w:rsidP="00C819B1">
            <w:r>
              <w:t>Param</w:t>
            </w:r>
            <w:r>
              <w:rPr>
                <w:rFonts w:hint="eastAsia"/>
              </w:rPr>
              <w:t>4</w:t>
            </w:r>
          </w:p>
        </w:tc>
        <w:tc>
          <w:tcPr>
            <w:tcW w:w="2693" w:type="dxa"/>
          </w:tcPr>
          <w:p w14:paraId="52893347" w14:textId="77777777" w:rsidR="00BD184F" w:rsidRPr="00257426" w:rsidRDefault="00BD184F" w:rsidP="00C819B1">
            <w:r w:rsidRPr="00257426">
              <w:rPr>
                <w:rFonts w:hint="eastAsia"/>
              </w:rPr>
              <w:t>备用参数</w:t>
            </w:r>
            <w:r>
              <w:rPr>
                <w:rFonts w:hint="eastAsia"/>
              </w:rPr>
              <w:t>4</w:t>
            </w:r>
          </w:p>
        </w:tc>
        <w:tc>
          <w:tcPr>
            <w:tcW w:w="1417" w:type="dxa"/>
          </w:tcPr>
          <w:p w14:paraId="74810BBF" w14:textId="77777777" w:rsidR="00BD184F" w:rsidRPr="00257426" w:rsidRDefault="00BD184F" w:rsidP="00C819B1">
            <w:r w:rsidRPr="00257426">
              <w:t>String</w:t>
            </w:r>
          </w:p>
        </w:tc>
        <w:tc>
          <w:tcPr>
            <w:tcW w:w="709" w:type="dxa"/>
          </w:tcPr>
          <w:p w14:paraId="15ACA03E" w14:textId="77777777" w:rsidR="00BD184F" w:rsidRPr="00257426" w:rsidRDefault="00BD184F" w:rsidP="00C819B1">
            <w:pPr>
              <w:ind w:firstLineChars="50" w:firstLine="105"/>
            </w:pPr>
            <w:r w:rsidRPr="00257426">
              <w:rPr>
                <w:rFonts w:hint="eastAsia"/>
              </w:rPr>
              <w:t>否</w:t>
            </w:r>
          </w:p>
        </w:tc>
        <w:tc>
          <w:tcPr>
            <w:tcW w:w="3544" w:type="dxa"/>
          </w:tcPr>
          <w:p w14:paraId="1A8C15C2" w14:textId="77777777" w:rsidR="00BD184F" w:rsidRPr="00257426" w:rsidRDefault="00BD184F" w:rsidP="00C819B1">
            <w:pPr>
              <w:rPr>
                <w:color w:val="FF0000"/>
              </w:rPr>
            </w:pPr>
          </w:p>
        </w:tc>
      </w:tr>
    </w:tbl>
    <w:p w14:paraId="1FBC9AE7" w14:textId="77777777" w:rsidR="00BD184F" w:rsidRPr="00EA249A" w:rsidRDefault="00BD184F" w:rsidP="00233809">
      <w:pPr>
        <w:pStyle w:val="3"/>
        <w:numPr>
          <w:ilvl w:val="2"/>
          <w:numId w:val="14"/>
        </w:numPr>
      </w:pPr>
      <w:r w:rsidRPr="00EA249A">
        <w:rPr>
          <w:rFonts w:hint="eastAsia"/>
        </w:rPr>
        <w:t>VO</w:t>
      </w:r>
      <w:r w:rsidRPr="00EA249A">
        <w:rPr>
          <w:rFonts w:hint="eastAsia"/>
        </w:rPr>
        <w:t>对象</w:t>
      </w:r>
    </w:p>
    <w:p w14:paraId="218F5B4C" w14:textId="77777777" w:rsidR="00BD184F" w:rsidRDefault="00BD184F" w:rsidP="00BD184F">
      <w:pPr>
        <w:pStyle w:val="4"/>
      </w:pPr>
      <w:r>
        <w:rPr>
          <w:rFonts w:hint="eastAsia"/>
          <w:szCs w:val="21"/>
        </w:rPr>
        <w:t>WSRefundTicketInfo</w:t>
      </w:r>
      <w:r>
        <w:rPr>
          <w:rFonts w:hint="eastAsia"/>
          <w:szCs w:val="21"/>
        </w:rPr>
        <w:t>（一个票号对应一个该对象）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2693"/>
        <w:gridCol w:w="1417"/>
        <w:gridCol w:w="709"/>
        <w:gridCol w:w="3462"/>
      </w:tblGrid>
      <w:tr w:rsidR="0089383A" w:rsidRPr="00DD4FDF" w14:paraId="37E71E62" w14:textId="77777777" w:rsidTr="0089383A">
        <w:trPr>
          <w:trHeight w:val="480"/>
        </w:trPr>
        <w:tc>
          <w:tcPr>
            <w:tcW w:w="2235" w:type="dxa"/>
            <w:shd w:val="clear" w:color="auto" w:fill="C6D9F1"/>
            <w:vAlign w:val="center"/>
          </w:tcPr>
          <w:p w14:paraId="13AE421C" w14:textId="77777777" w:rsidR="00BD184F" w:rsidRPr="0089383A" w:rsidRDefault="00BD184F" w:rsidP="00C819B1">
            <w:pPr>
              <w:jc w:val="center"/>
            </w:pPr>
            <w:r w:rsidRPr="0089383A">
              <w:rPr>
                <w:rFonts w:hint="eastAsia"/>
              </w:rPr>
              <w:t>参数名称</w:t>
            </w:r>
          </w:p>
        </w:tc>
        <w:tc>
          <w:tcPr>
            <w:tcW w:w="2693" w:type="dxa"/>
            <w:shd w:val="clear" w:color="auto" w:fill="C6D9F1"/>
            <w:vAlign w:val="center"/>
          </w:tcPr>
          <w:p w14:paraId="1F2AFB4C" w14:textId="77777777" w:rsidR="00BD184F" w:rsidRPr="0089383A" w:rsidRDefault="00BD184F" w:rsidP="00C819B1">
            <w:pPr>
              <w:jc w:val="center"/>
            </w:pPr>
            <w:r w:rsidRPr="0089383A">
              <w:rPr>
                <w:rFonts w:hint="eastAsia"/>
              </w:rPr>
              <w:t>中文含义</w:t>
            </w:r>
          </w:p>
        </w:tc>
        <w:tc>
          <w:tcPr>
            <w:tcW w:w="1417" w:type="dxa"/>
            <w:shd w:val="clear" w:color="auto" w:fill="C6D9F1"/>
            <w:vAlign w:val="center"/>
          </w:tcPr>
          <w:p w14:paraId="4EF76541" w14:textId="77777777" w:rsidR="00BD184F" w:rsidRPr="0089383A" w:rsidRDefault="00BD184F" w:rsidP="00C819B1">
            <w:pPr>
              <w:jc w:val="center"/>
            </w:pPr>
            <w:r w:rsidRPr="0089383A">
              <w:rPr>
                <w:rFonts w:hint="eastAsia"/>
              </w:rPr>
              <w:t>类型</w:t>
            </w:r>
          </w:p>
        </w:tc>
        <w:tc>
          <w:tcPr>
            <w:tcW w:w="709" w:type="dxa"/>
            <w:shd w:val="clear" w:color="auto" w:fill="C6D9F1"/>
            <w:vAlign w:val="center"/>
          </w:tcPr>
          <w:p w14:paraId="03F455DE" w14:textId="77777777" w:rsidR="00BD184F" w:rsidRPr="0089383A" w:rsidRDefault="00BD184F" w:rsidP="00C819B1">
            <w:pPr>
              <w:jc w:val="center"/>
            </w:pPr>
            <w:r w:rsidRPr="0089383A">
              <w:rPr>
                <w:rFonts w:hint="eastAsia"/>
              </w:rPr>
              <w:t>必填</w:t>
            </w:r>
          </w:p>
        </w:tc>
        <w:tc>
          <w:tcPr>
            <w:tcW w:w="3462" w:type="dxa"/>
            <w:shd w:val="clear" w:color="auto" w:fill="C6D9F1"/>
            <w:vAlign w:val="center"/>
          </w:tcPr>
          <w:p w14:paraId="4F8EE4AA" w14:textId="77777777" w:rsidR="00BD184F" w:rsidRPr="0089383A" w:rsidRDefault="00BD184F" w:rsidP="00C819B1">
            <w:pPr>
              <w:jc w:val="center"/>
            </w:pPr>
            <w:r w:rsidRPr="0089383A">
              <w:rPr>
                <w:rFonts w:hint="eastAsia"/>
              </w:rPr>
              <w:t>备注</w:t>
            </w:r>
          </w:p>
        </w:tc>
      </w:tr>
      <w:tr w:rsidR="0089383A" w:rsidRPr="00DD4FDF" w14:paraId="3B5D4D14" w14:textId="77777777" w:rsidTr="0089383A">
        <w:trPr>
          <w:trHeight w:val="319"/>
        </w:trPr>
        <w:tc>
          <w:tcPr>
            <w:tcW w:w="2235" w:type="dxa"/>
          </w:tcPr>
          <w:p w14:paraId="38855A29" w14:textId="77777777" w:rsidR="00BD184F" w:rsidRPr="00DD4FDF" w:rsidRDefault="00BD184F" w:rsidP="00C819B1">
            <w:pPr>
              <w:rPr>
                <w:szCs w:val="21"/>
              </w:rPr>
            </w:pPr>
            <w:r>
              <w:rPr>
                <w:rFonts w:hint="eastAsia"/>
                <w:szCs w:val="21"/>
              </w:rPr>
              <w:t>passengerName</w:t>
            </w:r>
          </w:p>
        </w:tc>
        <w:tc>
          <w:tcPr>
            <w:tcW w:w="2693" w:type="dxa"/>
          </w:tcPr>
          <w:p w14:paraId="6EE0B873" w14:textId="77777777" w:rsidR="00BD184F" w:rsidRPr="00DD4FDF" w:rsidRDefault="00BD184F" w:rsidP="00C819B1">
            <w:pPr>
              <w:rPr>
                <w:szCs w:val="21"/>
              </w:rPr>
            </w:pPr>
            <w:r>
              <w:rPr>
                <w:rFonts w:hint="eastAsia"/>
                <w:szCs w:val="21"/>
              </w:rPr>
              <w:t>乘客姓名</w:t>
            </w:r>
          </w:p>
        </w:tc>
        <w:tc>
          <w:tcPr>
            <w:tcW w:w="1417" w:type="dxa"/>
          </w:tcPr>
          <w:p w14:paraId="3E1100A6" w14:textId="77777777" w:rsidR="00BD184F" w:rsidRPr="00DD4FDF" w:rsidRDefault="00BD184F" w:rsidP="00C819B1">
            <w:pPr>
              <w:rPr>
                <w:szCs w:val="21"/>
              </w:rPr>
            </w:pPr>
            <w:r w:rsidRPr="00DD4FDF">
              <w:rPr>
                <w:szCs w:val="21"/>
              </w:rPr>
              <w:t>String</w:t>
            </w:r>
          </w:p>
        </w:tc>
        <w:tc>
          <w:tcPr>
            <w:tcW w:w="709" w:type="dxa"/>
          </w:tcPr>
          <w:p w14:paraId="2D52B74C" w14:textId="77777777" w:rsidR="00BD184F" w:rsidRPr="00DD4FDF" w:rsidRDefault="00BD184F" w:rsidP="00C819B1">
            <w:pPr>
              <w:rPr>
                <w:szCs w:val="21"/>
              </w:rPr>
            </w:pPr>
            <w:r w:rsidRPr="00DD4FDF">
              <w:rPr>
                <w:rFonts w:hint="eastAsia"/>
                <w:szCs w:val="21"/>
              </w:rPr>
              <w:t>是</w:t>
            </w:r>
          </w:p>
        </w:tc>
        <w:tc>
          <w:tcPr>
            <w:tcW w:w="3462" w:type="dxa"/>
          </w:tcPr>
          <w:p w14:paraId="594EB407" w14:textId="77777777" w:rsidR="00BD184F" w:rsidRPr="00DD4FDF" w:rsidRDefault="00BD184F" w:rsidP="00C819B1">
            <w:pPr>
              <w:rPr>
                <w:szCs w:val="21"/>
              </w:rPr>
            </w:pPr>
          </w:p>
        </w:tc>
      </w:tr>
      <w:tr w:rsidR="0089383A" w:rsidRPr="00DD4FDF" w14:paraId="5033F160" w14:textId="77777777" w:rsidTr="0089383A">
        <w:trPr>
          <w:trHeight w:val="319"/>
        </w:trPr>
        <w:tc>
          <w:tcPr>
            <w:tcW w:w="2235" w:type="dxa"/>
          </w:tcPr>
          <w:p w14:paraId="0562DE9F" w14:textId="77777777" w:rsidR="00BD184F" w:rsidRPr="00DD4FDF" w:rsidRDefault="00BD184F" w:rsidP="00C819B1">
            <w:pPr>
              <w:rPr>
                <w:szCs w:val="21"/>
              </w:rPr>
            </w:pPr>
            <w:r>
              <w:rPr>
                <w:rFonts w:hint="eastAsia"/>
                <w:szCs w:val="21"/>
              </w:rPr>
              <w:t>ticketNo</w:t>
            </w:r>
          </w:p>
        </w:tc>
        <w:tc>
          <w:tcPr>
            <w:tcW w:w="2693" w:type="dxa"/>
          </w:tcPr>
          <w:p w14:paraId="3D0331E2" w14:textId="77777777" w:rsidR="00BD184F" w:rsidRPr="00DD4FDF" w:rsidRDefault="00BD184F" w:rsidP="00C819B1">
            <w:pPr>
              <w:rPr>
                <w:szCs w:val="21"/>
              </w:rPr>
            </w:pPr>
            <w:r>
              <w:rPr>
                <w:rFonts w:hint="eastAsia"/>
                <w:szCs w:val="21"/>
              </w:rPr>
              <w:t>票号</w:t>
            </w:r>
          </w:p>
        </w:tc>
        <w:tc>
          <w:tcPr>
            <w:tcW w:w="1417" w:type="dxa"/>
          </w:tcPr>
          <w:p w14:paraId="3E9D86D0" w14:textId="77777777" w:rsidR="00BD184F" w:rsidRPr="00DD4FDF" w:rsidRDefault="00BD184F" w:rsidP="00C819B1">
            <w:pPr>
              <w:rPr>
                <w:szCs w:val="21"/>
              </w:rPr>
            </w:pPr>
            <w:r w:rsidRPr="00DD4FDF">
              <w:rPr>
                <w:rFonts w:hint="eastAsia"/>
                <w:szCs w:val="21"/>
              </w:rPr>
              <w:t>String</w:t>
            </w:r>
          </w:p>
        </w:tc>
        <w:tc>
          <w:tcPr>
            <w:tcW w:w="709" w:type="dxa"/>
          </w:tcPr>
          <w:p w14:paraId="3C49BFFD" w14:textId="77777777" w:rsidR="00BD184F" w:rsidRPr="00DD4FDF" w:rsidRDefault="00BD184F" w:rsidP="00C819B1">
            <w:pPr>
              <w:rPr>
                <w:szCs w:val="21"/>
              </w:rPr>
            </w:pPr>
            <w:r w:rsidRPr="00DD4FDF">
              <w:rPr>
                <w:rFonts w:hint="eastAsia"/>
                <w:szCs w:val="21"/>
              </w:rPr>
              <w:t>是</w:t>
            </w:r>
          </w:p>
        </w:tc>
        <w:tc>
          <w:tcPr>
            <w:tcW w:w="3462" w:type="dxa"/>
          </w:tcPr>
          <w:p w14:paraId="7457325C" w14:textId="77777777" w:rsidR="00BD184F" w:rsidRPr="00DD4FDF" w:rsidRDefault="00BD184F" w:rsidP="00C819B1">
            <w:pPr>
              <w:rPr>
                <w:szCs w:val="21"/>
              </w:rPr>
            </w:pPr>
            <w:r>
              <w:rPr>
                <w:rFonts w:hint="eastAsia"/>
                <w:szCs w:val="21"/>
              </w:rPr>
              <w:t>一个票号</w:t>
            </w:r>
          </w:p>
        </w:tc>
      </w:tr>
      <w:tr w:rsidR="0089383A" w:rsidRPr="00DD4FDF" w14:paraId="15A01CFD" w14:textId="77777777" w:rsidTr="0089383A">
        <w:trPr>
          <w:trHeight w:val="319"/>
        </w:trPr>
        <w:tc>
          <w:tcPr>
            <w:tcW w:w="2235" w:type="dxa"/>
          </w:tcPr>
          <w:p w14:paraId="73BFD6C0" w14:textId="77777777" w:rsidR="00BD184F" w:rsidRDefault="00BD184F" w:rsidP="00C819B1">
            <w:pPr>
              <w:rPr>
                <w:szCs w:val="21"/>
              </w:rPr>
            </w:pPr>
            <w:r>
              <w:rPr>
                <w:rFonts w:hint="eastAsia"/>
                <w:szCs w:val="21"/>
              </w:rPr>
              <w:t>segment</w:t>
            </w:r>
          </w:p>
        </w:tc>
        <w:tc>
          <w:tcPr>
            <w:tcW w:w="2693" w:type="dxa"/>
          </w:tcPr>
          <w:p w14:paraId="219E6CA7" w14:textId="77777777" w:rsidR="00BD184F" w:rsidRPr="00DD4FDF" w:rsidRDefault="00BD184F" w:rsidP="00C819B1">
            <w:pPr>
              <w:rPr>
                <w:szCs w:val="21"/>
              </w:rPr>
            </w:pPr>
            <w:r>
              <w:rPr>
                <w:rFonts w:hint="eastAsia"/>
                <w:szCs w:val="21"/>
              </w:rPr>
              <w:t>航段</w:t>
            </w:r>
          </w:p>
        </w:tc>
        <w:tc>
          <w:tcPr>
            <w:tcW w:w="1417" w:type="dxa"/>
          </w:tcPr>
          <w:p w14:paraId="55BB0188" w14:textId="77777777" w:rsidR="00BD184F" w:rsidRPr="00DD4FDF" w:rsidRDefault="00BD184F" w:rsidP="00C819B1">
            <w:pPr>
              <w:rPr>
                <w:szCs w:val="21"/>
              </w:rPr>
            </w:pPr>
            <w:r w:rsidRPr="00DD4FDF">
              <w:rPr>
                <w:rFonts w:hint="eastAsia"/>
                <w:szCs w:val="21"/>
              </w:rPr>
              <w:t>String</w:t>
            </w:r>
          </w:p>
        </w:tc>
        <w:tc>
          <w:tcPr>
            <w:tcW w:w="709" w:type="dxa"/>
          </w:tcPr>
          <w:p w14:paraId="0236A776" w14:textId="77777777" w:rsidR="00BD184F" w:rsidRPr="00DD4FDF" w:rsidRDefault="00BD184F" w:rsidP="00C819B1">
            <w:pPr>
              <w:rPr>
                <w:szCs w:val="21"/>
              </w:rPr>
            </w:pPr>
            <w:r w:rsidRPr="00DD4FDF">
              <w:rPr>
                <w:rFonts w:hint="eastAsia"/>
                <w:szCs w:val="21"/>
              </w:rPr>
              <w:t>是</w:t>
            </w:r>
          </w:p>
        </w:tc>
        <w:tc>
          <w:tcPr>
            <w:tcW w:w="3462" w:type="dxa"/>
          </w:tcPr>
          <w:p w14:paraId="05C3004F" w14:textId="77777777" w:rsidR="00BD184F" w:rsidRDefault="00BD184F" w:rsidP="00C819B1">
            <w:pPr>
              <w:autoSpaceDE w:val="0"/>
              <w:autoSpaceDN w:val="0"/>
              <w:adjustRightInd w:val="0"/>
              <w:jc w:val="left"/>
              <w:rPr>
                <w:szCs w:val="21"/>
              </w:rPr>
            </w:pPr>
            <w:r>
              <w:rPr>
                <w:rFonts w:hint="eastAsia"/>
                <w:szCs w:val="21"/>
              </w:rPr>
              <w:t xml:space="preserve">PEK-SHA SHA-PEK </w:t>
            </w:r>
          </w:p>
          <w:p w14:paraId="24EF9126" w14:textId="77777777" w:rsidR="00BD184F" w:rsidRPr="00DD4FDF" w:rsidRDefault="00BD184F" w:rsidP="00C819B1">
            <w:pPr>
              <w:autoSpaceDE w:val="0"/>
              <w:autoSpaceDN w:val="0"/>
              <w:adjustRightInd w:val="0"/>
              <w:jc w:val="left"/>
              <w:rPr>
                <w:szCs w:val="21"/>
              </w:rPr>
            </w:pPr>
            <w:r>
              <w:rPr>
                <w:rFonts w:hint="eastAsia"/>
                <w:szCs w:val="21"/>
              </w:rPr>
              <w:t>多航段空格</w:t>
            </w:r>
          </w:p>
        </w:tc>
      </w:tr>
      <w:tr w:rsidR="0089383A" w:rsidRPr="00DD4FDF" w14:paraId="129EFFF6" w14:textId="77777777" w:rsidTr="0089383A">
        <w:trPr>
          <w:trHeight w:val="319"/>
        </w:trPr>
        <w:tc>
          <w:tcPr>
            <w:tcW w:w="2235" w:type="dxa"/>
          </w:tcPr>
          <w:p w14:paraId="3A84D75C" w14:textId="77777777" w:rsidR="00BD184F" w:rsidRPr="00DD4FDF" w:rsidRDefault="00BD184F" w:rsidP="00C819B1">
            <w:pPr>
              <w:rPr>
                <w:szCs w:val="21"/>
              </w:rPr>
            </w:pPr>
            <w:r w:rsidRPr="00DD4FDF">
              <w:rPr>
                <w:szCs w:val="21"/>
              </w:rPr>
              <w:t>param1</w:t>
            </w:r>
          </w:p>
        </w:tc>
        <w:tc>
          <w:tcPr>
            <w:tcW w:w="2693" w:type="dxa"/>
          </w:tcPr>
          <w:p w14:paraId="1546C485" w14:textId="77777777" w:rsidR="00BD184F" w:rsidRPr="00DD4FDF" w:rsidRDefault="00BD184F" w:rsidP="00C819B1">
            <w:pPr>
              <w:rPr>
                <w:szCs w:val="21"/>
              </w:rPr>
            </w:pPr>
            <w:r w:rsidRPr="00DD4FDF">
              <w:rPr>
                <w:rFonts w:hint="eastAsia"/>
                <w:szCs w:val="21"/>
              </w:rPr>
              <w:t>备用参数</w:t>
            </w:r>
          </w:p>
        </w:tc>
        <w:tc>
          <w:tcPr>
            <w:tcW w:w="1417" w:type="dxa"/>
          </w:tcPr>
          <w:p w14:paraId="56EDE740" w14:textId="77777777" w:rsidR="00BD184F" w:rsidRPr="00DD4FDF" w:rsidRDefault="00BD184F" w:rsidP="00C819B1">
            <w:pPr>
              <w:rPr>
                <w:szCs w:val="21"/>
              </w:rPr>
            </w:pPr>
            <w:r w:rsidRPr="00DD4FDF">
              <w:rPr>
                <w:szCs w:val="21"/>
              </w:rPr>
              <w:t>String</w:t>
            </w:r>
          </w:p>
        </w:tc>
        <w:tc>
          <w:tcPr>
            <w:tcW w:w="709" w:type="dxa"/>
          </w:tcPr>
          <w:p w14:paraId="7FCD6048" w14:textId="77777777" w:rsidR="00BD184F" w:rsidRPr="00DD4FDF" w:rsidRDefault="00BD184F" w:rsidP="00C819B1">
            <w:pPr>
              <w:rPr>
                <w:szCs w:val="21"/>
              </w:rPr>
            </w:pPr>
            <w:r w:rsidRPr="00DD4FDF">
              <w:rPr>
                <w:rFonts w:hint="eastAsia"/>
                <w:szCs w:val="21"/>
              </w:rPr>
              <w:t>否</w:t>
            </w:r>
          </w:p>
        </w:tc>
        <w:tc>
          <w:tcPr>
            <w:tcW w:w="3462" w:type="dxa"/>
          </w:tcPr>
          <w:p w14:paraId="04F3A8CA" w14:textId="77777777" w:rsidR="00BD184F" w:rsidRPr="00DD4FDF" w:rsidRDefault="00BD184F" w:rsidP="00C819B1">
            <w:pPr>
              <w:rPr>
                <w:szCs w:val="21"/>
              </w:rPr>
            </w:pPr>
          </w:p>
        </w:tc>
      </w:tr>
      <w:tr w:rsidR="0089383A" w:rsidRPr="00DD4FDF" w14:paraId="2EAC2C15" w14:textId="77777777" w:rsidTr="0089383A">
        <w:trPr>
          <w:trHeight w:val="319"/>
        </w:trPr>
        <w:tc>
          <w:tcPr>
            <w:tcW w:w="2235" w:type="dxa"/>
          </w:tcPr>
          <w:p w14:paraId="78CE4B24" w14:textId="77777777" w:rsidR="00BD184F" w:rsidRPr="00DD4FDF" w:rsidRDefault="00BD184F" w:rsidP="00C819B1">
            <w:pPr>
              <w:rPr>
                <w:szCs w:val="21"/>
              </w:rPr>
            </w:pPr>
            <w:r w:rsidRPr="00DD4FDF">
              <w:rPr>
                <w:szCs w:val="21"/>
              </w:rPr>
              <w:lastRenderedPageBreak/>
              <w:t>param2</w:t>
            </w:r>
          </w:p>
        </w:tc>
        <w:tc>
          <w:tcPr>
            <w:tcW w:w="2693" w:type="dxa"/>
          </w:tcPr>
          <w:p w14:paraId="1D25AEEC" w14:textId="77777777" w:rsidR="00BD184F" w:rsidRPr="00DD4FDF" w:rsidRDefault="00BD184F" w:rsidP="00C819B1">
            <w:pPr>
              <w:rPr>
                <w:szCs w:val="21"/>
              </w:rPr>
            </w:pPr>
            <w:r w:rsidRPr="00DD4FDF">
              <w:rPr>
                <w:rFonts w:hint="eastAsia"/>
                <w:szCs w:val="21"/>
              </w:rPr>
              <w:t>备用参数</w:t>
            </w:r>
          </w:p>
        </w:tc>
        <w:tc>
          <w:tcPr>
            <w:tcW w:w="1417" w:type="dxa"/>
          </w:tcPr>
          <w:p w14:paraId="49B45D8A" w14:textId="77777777" w:rsidR="00BD184F" w:rsidRPr="00DD4FDF" w:rsidRDefault="00BD184F" w:rsidP="00C819B1">
            <w:pPr>
              <w:rPr>
                <w:szCs w:val="21"/>
              </w:rPr>
            </w:pPr>
            <w:r w:rsidRPr="00DD4FDF">
              <w:rPr>
                <w:szCs w:val="21"/>
              </w:rPr>
              <w:t>String</w:t>
            </w:r>
          </w:p>
        </w:tc>
        <w:tc>
          <w:tcPr>
            <w:tcW w:w="709" w:type="dxa"/>
          </w:tcPr>
          <w:p w14:paraId="27754DC0" w14:textId="77777777" w:rsidR="00BD184F" w:rsidRPr="00DD4FDF" w:rsidRDefault="00BD184F" w:rsidP="00C819B1">
            <w:pPr>
              <w:rPr>
                <w:szCs w:val="21"/>
              </w:rPr>
            </w:pPr>
            <w:r w:rsidRPr="00DD4FDF">
              <w:rPr>
                <w:rFonts w:hint="eastAsia"/>
                <w:szCs w:val="21"/>
              </w:rPr>
              <w:t>否</w:t>
            </w:r>
          </w:p>
        </w:tc>
        <w:tc>
          <w:tcPr>
            <w:tcW w:w="3462" w:type="dxa"/>
          </w:tcPr>
          <w:p w14:paraId="5A3497B0" w14:textId="77777777" w:rsidR="00BD184F" w:rsidRPr="00DD4FDF" w:rsidRDefault="00BD184F" w:rsidP="00C819B1">
            <w:pPr>
              <w:rPr>
                <w:color w:val="FF0000"/>
                <w:szCs w:val="21"/>
              </w:rPr>
            </w:pPr>
          </w:p>
        </w:tc>
      </w:tr>
      <w:tr w:rsidR="0089383A" w:rsidRPr="00DD4FDF" w14:paraId="711B2FB6" w14:textId="77777777" w:rsidTr="0089383A">
        <w:trPr>
          <w:trHeight w:val="319"/>
        </w:trPr>
        <w:tc>
          <w:tcPr>
            <w:tcW w:w="2235" w:type="dxa"/>
          </w:tcPr>
          <w:p w14:paraId="1E23DFBF" w14:textId="77777777" w:rsidR="00BD184F" w:rsidRPr="00DD4FDF" w:rsidRDefault="00BD184F" w:rsidP="00C819B1">
            <w:pPr>
              <w:rPr>
                <w:szCs w:val="21"/>
              </w:rPr>
            </w:pPr>
            <w:r w:rsidRPr="00DD4FDF">
              <w:rPr>
                <w:szCs w:val="21"/>
              </w:rPr>
              <w:t>param3</w:t>
            </w:r>
          </w:p>
        </w:tc>
        <w:tc>
          <w:tcPr>
            <w:tcW w:w="2693" w:type="dxa"/>
          </w:tcPr>
          <w:p w14:paraId="614B6C1D" w14:textId="77777777" w:rsidR="00BD184F" w:rsidRPr="00DD4FDF" w:rsidRDefault="00BD184F" w:rsidP="00C819B1">
            <w:pPr>
              <w:rPr>
                <w:szCs w:val="21"/>
              </w:rPr>
            </w:pPr>
            <w:r w:rsidRPr="00DD4FDF">
              <w:rPr>
                <w:rFonts w:hint="eastAsia"/>
                <w:szCs w:val="21"/>
              </w:rPr>
              <w:t>备用参数</w:t>
            </w:r>
          </w:p>
        </w:tc>
        <w:tc>
          <w:tcPr>
            <w:tcW w:w="1417" w:type="dxa"/>
          </w:tcPr>
          <w:p w14:paraId="257F8A8D" w14:textId="77777777" w:rsidR="00BD184F" w:rsidRPr="00DD4FDF" w:rsidRDefault="00BD184F" w:rsidP="00C819B1">
            <w:pPr>
              <w:rPr>
                <w:szCs w:val="21"/>
              </w:rPr>
            </w:pPr>
            <w:r w:rsidRPr="00DD4FDF">
              <w:rPr>
                <w:szCs w:val="21"/>
              </w:rPr>
              <w:t>String</w:t>
            </w:r>
          </w:p>
        </w:tc>
        <w:tc>
          <w:tcPr>
            <w:tcW w:w="709" w:type="dxa"/>
          </w:tcPr>
          <w:p w14:paraId="28F2F9EC" w14:textId="77777777" w:rsidR="00BD184F" w:rsidRPr="00DD4FDF" w:rsidRDefault="00BD184F" w:rsidP="00C819B1">
            <w:pPr>
              <w:rPr>
                <w:szCs w:val="21"/>
              </w:rPr>
            </w:pPr>
            <w:r w:rsidRPr="00DD4FDF">
              <w:rPr>
                <w:rFonts w:hint="eastAsia"/>
                <w:szCs w:val="21"/>
              </w:rPr>
              <w:t>否</w:t>
            </w:r>
          </w:p>
        </w:tc>
        <w:tc>
          <w:tcPr>
            <w:tcW w:w="3462" w:type="dxa"/>
          </w:tcPr>
          <w:p w14:paraId="0C6A9D24" w14:textId="77777777" w:rsidR="00BD184F" w:rsidRPr="00DD4FDF" w:rsidRDefault="00BD184F" w:rsidP="00C819B1">
            <w:pPr>
              <w:rPr>
                <w:color w:val="FF0000"/>
                <w:szCs w:val="21"/>
              </w:rPr>
            </w:pPr>
          </w:p>
        </w:tc>
      </w:tr>
      <w:tr w:rsidR="0089383A" w:rsidRPr="00DD4FDF" w14:paraId="3E78439F" w14:textId="77777777" w:rsidTr="0089383A">
        <w:trPr>
          <w:trHeight w:val="319"/>
        </w:trPr>
        <w:tc>
          <w:tcPr>
            <w:tcW w:w="2235" w:type="dxa"/>
          </w:tcPr>
          <w:p w14:paraId="3B025DD1" w14:textId="77777777" w:rsidR="00BD184F" w:rsidRPr="00DD4FDF" w:rsidRDefault="00BD184F" w:rsidP="00C819B1">
            <w:pPr>
              <w:rPr>
                <w:szCs w:val="21"/>
              </w:rPr>
            </w:pPr>
            <w:r w:rsidRPr="00DD4FDF">
              <w:rPr>
                <w:rFonts w:hint="eastAsia"/>
                <w:szCs w:val="21"/>
              </w:rPr>
              <w:t>param4</w:t>
            </w:r>
          </w:p>
        </w:tc>
        <w:tc>
          <w:tcPr>
            <w:tcW w:w="2693" w:type="dxa"/>
          </w:tcPr>
          <w:p w14:paraId="64D5E8C6" w14:textId="77777777" w:rsidR="00BD184F" w:rsidRPr="00DD4FDF" w:rsidRDefault="00BD184F" w:rsidP="00C819B1">
            <w:pPr>
              <w:rPr>
                <w:szCs w:val="21"/>
              </w:rPr>
            </w:pPr>
            <w:r w:rsidRPr="00DD4FDF">
              <w:rPr>
                <w:rFonts w:hint="eastAsia"/>
                <w:szCs w:val="21"/>
              </w:rPr>
              <w:t>备用参数</w:t>
            </w:r>
          </w:p>
        </w:tc>
        <w:tc>
          <w:tcPr>
            <w:tcW w:w="1417" w:type="dxa"/>
          </w:tcPr>
          <w:p w14:paraId="7D4FE990" w14:textId="77777777" w:rsidR="00BD184F" w:rsidRPr="00DD4FDF" w:rsidRDefault="00BD184F" w:rsidP="00C819B1">
            <w:pPr>
              <w:rPr>
                <w:szCs w:val="21"/>
              </w:rPr>
            </w:pPr>
            <w:r w:rsidRPr="00DD4FDF">
              <w:rPr>
                <w:szCs w:val="21"/>
              </w:rPr>
              <w:t>String</w:t>
            </w:r>
          </w:p>
        </w:tc>
        <w:tc>
          <w:tcPr>
            <w:tcW w:w="709" w:type="dxa"/>
          </w:tcPr>
          <w:p w14:paraId="7DC04041" w14:textId="77777777" w:rsidR="00BD184F" w:rsidRPr="00DD4FDF" w:rsidRDefault="00BD184F" w:rsidP="00C819B1">
            <w:pPr>
              <w:rPr>
                <w:szCs w:val="21"/>
              </w:rPr>
            </w:pPr>
            <w:r w:rsidRPr="00DD4FDF">
              <w:rPr>
                <w:rFonts w:hint="eastAsia"/>
                <w:szCs w:val="21"/>
              </w:rPr>
              <w:t>否</w:t>
            </w:r>
          </w:p>
        </w:tc>
        <w:tc>
          <w:tcPr>
            <w:tcW w:w="3462" w:type="dxa"/>
          </w:tcPr>
          <w:p w14:paraId="536E030F" w14:textId="77777777" w:rsidR="00BD184F" w:rsidRPr="00DD4FDF" w:rsidRDefault="00BD184F" w:rsidP="00C819B1">
            <w:pPr>
              <w:rPr>
                <w:color w:val="FF0000"/>
                <w:szCs w:val="21"/>
              </w:rPr>
            </w:pPr>
          </w:p>
        </w:tc>
      </w:tr>
    </w:tbl>
    <w:p w14:paraId="26C6F731" w14:textId="77777777" w:rsidR="00BD184F" w:rsidRDefault="00BD184F" w:rsidP="00BE7FA7"/>
    <w:p w14:paraId="3A05D0C4" w14:textId="77777777" w:rsidR="00BC384E" w:rsidRDefault="00BC384E" w:rsidP="00233809">
      <w:pPr>
        <w:pStyle w:val="1"/>
        <w:numPr>
          <w:ilvl w:val="0"/>
          <w:numId w:val="14"/>
        </w:numPr>
      </w:pPr>
      <w:bookmarkStart w:id="217" w:name="_Toc284696077"/>
      <w:bookmarkStart w:id="218" w:name="_Toc424891065"/>
      <w:r>
        <w:t>PNR</w:t>
      </w:r>
      <w:bookmarkEnd w:id="217"/>
      <w:r w:rsidR="00947F1B">
        <w:rPr>
          <w:rFonts w:hint="eastAsia"/>
        </w:rPr>
        <w:t>相关接口</w:t>
      </w:r>
      <w:r w:rsidR="00DD0784">
        <w:rPr>
          <w:rFonts w:hint="eastAsia"/>
        </w:rPr>
        <w:t>[PN]</w:t>
      </w:r>
      <w:bookmarkEnd w:id="218"/>
    </w:p>
    <w:p w14:paraId="0C26D15D" w14:textId="77777777" w:rsidR="00BC384E" w:rsidRPr="004C1EF1" w:rsidRDefault="00BC384E" w:rsidP="00233809">
      <w:pPr>
        <w:pStyle w:val="2"/>
        <w:numPr>
          <w:ilvl w:val="1"/>
          <w:numId w:val="14"/>
        </w:numPr>
      </w:pPr>
      <w:bookmarkStart w:id="219" w:name="_Toc284696088"/>
      <w:bookmarkStart w:id="220" w:name="_Toc424891066"/>
      <w:r w:rsidRPr="004C1EF1">
        <w:t>PNR</w:t>
      </w:r>
      <w:r w:rsidRPr="004C1EF1">
        <w:rPr>
          <w:rFonts w:hint="eastAsia"/>
        </w:rPr>
        <w:t>创建</w:t>
      </w:r>
      <w:bookmarkEnd w:id="219"/>
      <w:r w:rsidR="00DD0784" w:rsidRPr="004C1EF1">
        <w:rPr>
          <w:rFonts w:hint="eastAsia"/>
        </w:rPr>
        <w:t xml:space="preserve">  [PN1</w:t>
      </w:r>
      <w:r w:rsidR="008720D8" w:rsidRPr="004C1EF1">
        <w:rPr>
          <w:rFonts w:hint="eastAsia"/>
        </w:rPr>
        <w:t>]</w:t>
      </w:r>
      <w:bookmarkEnd w:id="220"/>
    </w:p>
    <w:p w14:paraId="483A8E50" w14:textId="77777777" w:rsidR="00BC384E" w:rsidRDefault="00BC384E" w:rsidP="00233809">
      <w:pPr>
        <w:pStyle w:val="3"/>
        <w:numPr>
          <w:ilvl w:val="2"/>
          <w:numId w:val="14"/>
        </w:numPr>
      </w:pPr>
      <w:bookmarkStart w:id="221" w:name="_Toc284696089"/>
      <w:r>
        <w:rPr>
          <w:rFonts w:hint="eastAsia"/>
        </w:rPr>
        <w:t>功能描述</w:t>
      </w:r>
      <w:bookmarkEnd w:id="221"/>
    </w:p>
    <w:p w14:paraId="09726F61" w14:textId="77777777" w:rsidR="00BC384E" w:rsidRPr="00AE57B6" w:rsidRDefault="00BC384E" w:rsidP="000637E9">
      <w:r>
        <w:rPr>
          <w:rFonts w:hint="eastAsia"/>
        </w:rPr>
        <w:t>此接口</w:t>
      </w:r>
      <w:r w:rsidR="006C3709">
        <w:rPr>
          <w:rFonts w:hint="eastAsia"/>
        </w:rPr>
        <w:t>用于</w:t>
      </w:r>
      <w:r>
        <w:rPr>
          <w:rFonts w:hint="eastAsia"/>
        </w:rPr>
        <w:t>通过航班信息及乘客信息生成</w:t>
      </w:r>
      <w:r>
        <w:t>PNR</w:t>
      </w:r>
      <w:r>
        <w:rPr>
          <w:rFonts w:hint="eastAsia"/>
        </w:rPr>
        <w:t>。</w:t>
      </w:r>
    </w:p>
    <w:p w14:paraId="06278753" w14:textId="77777777" w:rsidR="00E57B60" w:rsidRDefault="008A1065" w:rsidP="00233809">
      <w:pPr>
        <w:pStyle w:val="3"/>
        <w:numPr>
          <w:ilvl w:val="2"/>
          <w:numId w:val="14"/>
        </w:numPr>
      </w:pPr>
      <w:bookmarkStart w:id="222" w:name="_Toc284696090"/>
      <w:r>
        <w:rPr>
          <w:rFonts w:hint="eastAsia"/>
        </w:rPr>
        <w:t>接口地址</w:t>
      </w:r>
    </w:p>
    <w:p w14:paraId="357F3FA3" w14:textId="77777777" w:rsidR="006067A5" w:rsidRPr="006067A5" w:rsidRDefault="006067A5" w:rsidP="006067A5">
      <w:pPr>
        <w:pStyle w:val="HTML"/>
        <w:rPr>
          <w:rFonts w:ascii="Calibri" w:hAnsi="Calibri"/>
          <w:kern w:val="2"/>
          <w:sz w:val="21"/>
          <w:szCs w:val="22"/>
        </w:rPr>
      </w:pPr>
      <w:r w:rsidRPr="006067A5">
        <w:rPr>
          <w:rFonts w:ascii="Calibri" w:hAnsi="Calibri" w:hint="eastAsia"/>
          <w:kern w:val="2"/>
          <w:sz w:val="21"/>
          <w:szCs w:val="22"/>
        </w:rPr>
        <w:t>Webservice</w:t>
      </w:r>
      <w:r w:rsidRPr="006067A5">
        <w:rPr>
          <w:rFonts w:ascii="Calibri" w:hAnsi="Calibri" w:hint="eastAsia"/>
          <w:kern w:val="2"/>
          <w:sz w:val="21"/>
          <w:szCs w:val="22"/>
        </w:rPr>
        <w:t>方式：</w:t>
      </w:r>
    </w:p>
    <w:p w14:paraId="6DB92ACD" w14:textId="77777777" w:rsidR="006067A5" w:rsidRPr="006067A5" w:rsidRDefault="006067A5" w:rsidP="006067A5">
      <w:pPr>
        <w:pStyle w:val="HTML"/>
        <w:rPr>
          <w:rFonts w:ascii="Calibri" w:hAnsi="Calibri"/>
          <w:kern w:val="2"/>
          <w:sz w:val="21"/>
          <w:szCs w:val="22"/>
        </w:rPr>
      </w:pPr>
      <w:r w:rsidRPr="006067A5">
        <w:rPr>
          <w:rFonts w:ascii="Calibri" w:hAnsi="Calibri" w:hint="eastAsia"/>
          <w:kern w:val="2"/>
          <w:sz w:val="21"/>
          <w:szCs w:val="22"/>
        </w:rPr>
        <w:t>测试地址：</w:t>
      </w:r>
      <w:r w:rsidRPr="006067A5">
        <w:rPr>
          <w:rFonts w:ascii="Calibri" w:hAnsi="Calibri" w:hint="eastAsia"/>
          <w:kern w:val="2"/>
          <w:sz w:val="21"/>
          <w:szCs w:val="22"/>
        </w:rPr>
        <w:t>http://wstest.51book.com:55779/ltips/services/gdsBookingService1.0?wsdl</w:t>
      </w:r>
    </w:p>
    <w:p w14:paraId="73ABEB76" w14:textId="77777777" w:rsidR="006067A5" w:rsidRPr="006067A5" w:rsidRDefault="006067A5" w:rsidP="006067A5">
      <w:pPr>
        <w:pStyle w:val="HTML"/>
        <w:rPr>
          <w:rFonts w:ascii="Calibri" w:hAnsi="Calibri"/>
          <w:kern w:val="2"/>
          <w:sz w:val="21"/>
          <w:szCs w:val="22"/>
        </w:rPr>
      </w:pPr>
      <w:r w:rsidRPr="006067A5">
        <w:rPr>
          <w:rFonts w:ascii="Calibri" w:hAnsi="Calibri" w:hint="eastAsia"/>
          <w:kern w:val="2"/>
          <w:sz w:val="21"/>
          <w:szCs w:val="22"/>
        </w:rPr>
        <w:t>正式地址：</w:t>
      </w:r>
      <w:r w:rsidR="0033733A">
        <w:rPr>
          <w:rFonts w:ascii="Calibri" w:hAnsi="Calibri" w:hint="eastAsia"/>
          <w:kern w:val="2"/>
          <w:sz w:val="21"/>
          <w:szCs w:val="22"/>
        </w:rPr>
        <w:t>http://</w:t>
      </w:r>
      <w:r w:rsidR="00113F82">
        <w:rPr>
          <w:rFonts w:ascii="Calibri" w:hAnsi="Calibri" w:hint="eastAsia"/>
          <w:kern w:val="2"/>
          <w:sz w:val="21"/>
          <w:szCs w:val="22"/>
        </w:rPr>
        <w:t>ws.51book.com:8000</w:t>
      </w:r>
      <w:r w:rsidRPr="006067A5">
        <w:rPr>
          <w:rFonts w:ascii="Calibri" w:hAnsi="Calibri" w:hint="eastAsia"/>
          <w:kern w:val="2"/>
          <w:sz w:val="21"/>
          <w:szCs w:val="22"/>
        </w:rPr>
        <w:t>//ltips/services/gdsBookingService1.0?wsdl</w:t>
      </w:r>
    </w:p>
    <w:p w14:paraId="25750AC6" w14:textId="77777777" w:rsidR="006067A5" w:rsidRPr="006067A5" w:rsidRDefault="006067A5" w:rsidP="006067A5">
      <w:pPr>
        <w:pStyle w:val="HTML"/>
        <w:rPr>
          <w:rFonts w:ascii="Calibri" w:hAnsi="Calibri"/>
          <w:kern w:val="2"/>
          <w:sz w:val="21"/>
          <w:szCs w:val="22"/>
        </w:rPr>
      </w:pPr>
      <w:r w:rsidRPr="006067A5">
        <w:rPr>
          <w:rFonts w:ascii="Calibri" w:hAnsi="Calibri" w:hint="eastAsia"/>
          <w:kern w:val="2"/>
          <w:sz w:val="21"/>
          <w:szCs w:val="22"/>
        </w:rPr>
        <w:t>Post</w:t>
      </w:r>
      <w:r w:rsidRPr="006067A5">
        <w:rPr>
          <w:rFonts w:ascii="Calibri" w:hAnsi="Calibri" w:hint="eastAsia"/>
          <w:kern w:val="2"/>
          <w:sz w:val="21"/>
          <w:szCs w:val="22"/>
        </w:rPr>
        <w:t>方式：</w:t>
      </w:r>
    </w:p>
    <w:p w14:paraId="162B1FFB" w14:textId="77777777" w:rsidR="006067A5" w:rsidRPr="006067A5" w:rsidRDefault="006067A5" w:rsidP="006067A5">
      <w:pPr>
        <w:pStyle w:val="HTML"/>
        <w:rPr>
          <w:rFonts w:ascii="Calibri" w:hAnsi="Calibri"/>
          <w:kern w:val="2"/>
          <w:sz w:val="21"/>
          <w:szCs w:val="22"/>
        </w:rPr>
      </w:pPr>
      <w:r w:rsidRPr="006067A5">
        <w:rPr>
          <w:rFonts w:ascii="Calibri" w:hAnsi="Calibri" w:hint="eastAsia"/>
          <w:kern w:val="2"/>
          <w:sz w:val="21"/>
          <w:szCs w:val="22"/>
        </w:rPr>
        <w:t>测试地址：</w:t>
      </w:r>
      <w:r w:rsidRPr="006067A5">
        <w:rPr>
          <w:rFonts w:ascii="Calibri" w:hAnsi="Calibri"/>
          <w:kern w:val="2"/>
          <w:sz w:val="21"/>
          <w:szCs w:val="22"/>
        </w:rPr>
        <w:t>http://wstest.51book.com:55779/ltips/services</w:t>
      </w:r>
      <w:r w:rsidR="00D62E64">
        <w:rPr>
          <w:rFonts w:ascii="Calibri" w:hAnsi="Calibri" w:hint="eastAsia"/>
          <w:kern w:val="2"/>
          <w:sz w:val="21"/>
          <w:szCs w:val="22"/>
        </w:rPr>
        <w:t>/</w:t>
      </w:r>
      <w:r w:rsidRPr="006067A5">
        <w:rPr>
          <w:rFonts w:ascii="Calibri" w:hAnsi="Calibri"/>
          <w:kern w:val="2"/>
          <w:sz w:val="21"/>
          <w:szCs w:val="22"/>
        </w:rPr>
        <w:t>gdsBookingServiceRestful1.0/gdsBooking</w:t>
      </w:r>
    </w:p>
    <w:p w14:paraId="0F768FB1" w14:textId="77777777" w:rsidR="00E57B60" w:rsidRPr="00B82F5F" w:rsidRDefault="006067A5" w:rsidP="006067A5">
      <w:pPr>
        <w:pStyle w:val="HTML"/>
        <w:rPr>
          <w:rFonts w:ascii="Calibri" w:hAnsi="Calibri"/>
          <w:kern w:val="2"/>
          <w:sz w:val="21"/>
          <w:szCs w:val="22"/>
        </w:rPr>
      </w:pPr>
      <w:r w:rsidRPr="006067A5">
        <w:rPr>
          <w:rFonts w:ascii="Calibri" w:hAnsi="Calibri" w:hint="eastAsia"/>
          <w:kern w:val="2"/>
          <w:sz w:val="21"/>
          <w:szCs w:val="22"/>
        </w:rPr>
        <w:t>正式地址：</w:t>
      </w:r>
      <w:r w:rsidRPr="006067A5">
        <w:rPr>
          <w:rFonts w:ascii="Calibri" w:hAnsi="Calibri"/>
          <w:kern w:val="2"/>
          <w:sz w:val="21"/>
          <w:szCs w:val="22"/>
        </w:rPr>
        <w:t>http://</w:t>
      </w:r>
      <w:r w:rsidR="00113F82">
        <w:rPr>
          <w:rFonts w:ascii="Calibri" w:hAnsi="Calibri"/>
          <w:kern w:val="2"/>
          <w:sz w:val="21"/>
          <w:szCs w:val="22"/>
        </w:rPr>
        <w:t>ws.51book.com:8000</w:t>
      </w:r>
      <w:r w:rsidRPr="006067A5">
        <w:rPr>
          <w:rFonts w:ascii="Calibri" w:hAnsi="Calibri"/>
          <w:kern w:val="2"/>
          <w:sz w:val="21"/>
          <w:szCs w:val="22"/>
        </w:rPr>
        <w:t>/ltips/services/gdsBookingServiceRestful1.0/gdsBooking</w:t>
      </w:r>
    </w:p>
    <w:p w14:paraId="527332EB" w14:textId="77777777" w:rsidR="00BC384E" w:rsidRDefault="00BC384E" w:rsidP="00233809">
      <w:pPr>
        <w:pStyle w:val="3"/>
        <w:numPr>
          <w:ilvl w:val="2"/>
          <w:numId w:val="14"/>
        </w:numPr>
      </w:pPr>
      <w:r>
        <w:rPr>
          <w:rFonts w:hint="eastAsia"/>
        </w:rPr>
        <w:t>方法名称</w:t>
      </w:r>
      <w:bookmarkEnd w:id="222"/>
    </w:p>
    <w:p w14:paraId="2875555D" w14:textId="77777777" w:rsidR="00BC384E" w:rsidRDefault="00BC384E" w:rsidP="000637E9">
      <w:pPr>
        <w:rPr>
          <w:b/>
        </w:rPr>
      </w:pPr>
      <w:r>
        <w:rPr>
          <w:b/>
        </w:rPr>
        <w:t>gdsBooking</w:t>
      </w:r>
    </w:p>
    <w:p w14:paraId="38588B28" w14:textId="77777777" w:rsidR="00427C4D" w:rsidRPr="002C4FD5" w:rsidRDefault="00427C4D" w:rsidP="00427C4D">
      <w:pPr>
        <w:pStyle w:val="3"/>
        <w:numPr>
          <w:ilvl w:val="2"/>
          <w:numId w:val="14"/>
        </w:numPr>
      </w:pPr>
      <w:r w:rsidRPr="00B51B73">
        <w:rPr>
          <w:rFonts w:hint="eastAsia"/>
        </w:rPr>
        <w:t>请求参数</w:t>
      </w:r>
      <w:r>
        <w:rPr>
          <w:rFonts w:hint="eastAsia"/>
        </w:rPr>
        <w:t>事例</w:t>
      </w:r>
    </w:p>
    <w:p w14:paraId="37DF441D" w14:textId="77777777" w:rsidR="00427C4D" w:rsidRDefault="00427C4D" w:rsidP="00427C4D">
      <w:pPr>
        <w:rPr>
          <w:b/>
        </w:rPr>
      </w:pPr>
      <w:r w:rsidRPr="00427C4D">
        <w:rPr>
          <w:b/>
        </w:rPr>
        <w:t xml:space="preserve">&lt;request&gt; </w:t>
      </w:r>
    </w:p>
    <w:p w14:paraId="0B44EA6D" w14:textId="77777777" w:rsidR="00427C4D" w:rsidRDefault="00427C4D" w:rsidP="00427C4D">
      <w:pPr>
        <w:rPr>
          <w:b/>
        </w:rPr>
      </w:pPr>
      <w:r>
        <w:rPr>
          <w:rFonts w:hint="eastAsia"/>
          <w:b/>
        </w:rPr>
        <w:tab/>
      </w:r>
      <w:r w:rsidRPr="00427C4D">
        <w:rPr>
          <w:b/>
        </w:rPr>
        <w:t>&lt;agencyCode&gt;tjzs&lt;/agencyCode&gt;</w:t>
      </w:r>
    </w:p>
    <w:p w14:paraId="6DE1FB90" w14:textId="77777777" w:rsidR="00427C4D" w:rsidRDefault="00427C4D" w:rsidP="00427C4D">
      <w:pPr>
        <w:rPr>
          <w:b/>
        </w:rPr>
      </w:pPr>
      <w:r>
        <w:rPr>
          <w:rFonts w:hint="eastAsia"/>
          <w:b/>
        </w:rPr>
        <w:tab/>
      </w:r>
      <w:r w:rsidRPr="00427C4D">
        <w:rPr>
          <w:b/>
        </w:rPr>
        <w:t>&lt;sign&gt;ae2f76fec61133173d630643cda7f798&lt;/sign&gt;</w:t>
      </w:r>
    </w:p>
    <w:p w14:paraId="117CA459" w14:textId="77777777" w:rsidR="00427C4D" w:rsidRDefault="00427C4D" w:rsidP="00427C4D">
      <w:pPr>
        <w:rPr>
          <w:b/>
        </w:rPr>
      </w:pPr>
      <w:r>
        <w:rPr>
          <w:rFonts w:hint="eastAsia"/>
          <w:b/>
        </w:rPr>
        <w:tab/>
      </w:r>
      <w:r w:rsidRPr="00427C4D">
        <w:rPr>
          <w:b/>
        </w:rPr>
        <w:t>&lt;doPat&gt;T&lt;/doPat&gt;</w:t>
      </w:r>
    </w:p>
    <w:p w14:paraId="75B9A67F" w14:textId="77777777" w:rsidR="00427C4D" w:rsidRDefault="00427C4D" w:rsidP="00427C4D">
      <w:pPr>
        <w:rPr>
          <w:b/>
        </w:rPr>
      </w:pPr>
      <w:r>
        <w:rPr>
          <w:rFonts w:hint="eastAsia"/>
          <w:b/>
        </w:rPr>
        <w:tab/>
      </w:r>
      <w:r w:rsidRPr="00427C4D">
        <w:rPr>
          <w:b/>
        </w:rPr>
        <w:t>&lt;doRT&gt;T&lt;/doRT&gt;</w:t>
      </w:r>
    </w:p>
    <w:p w14:paraId="6E3550DE" w14:textId="77777777" w:rsidR="00427C4D" w:rsidRPr="00427C4D" w:rsidRDefault="00427C4D" w:rsidP="00427C4D">
      <w:pPr>
        <w:rPr>
          <w:b/>
        </w:rPr>
      </w:pPr>
      <w:r>
        <w:rPr>
          <w:rFonts w:hint="eastAsia"/>
          <w:b/>
        </w:rPr>
        <w:tab/>
      </w:r>
      <w:r w:rsidRPr="00427C4D">
        <w:rPr>
          <w:b/>
        </w:rPr>
        <w:t>&lt;leaveDate&gt;2015-08-02&lt;/leaveDate&gt;</w:t>
      </w:r>
    </w:p>
    <w:p w14:paraId="0E6C42DF" w14:textId="77777777" w:rsidR="00427C4D" w:rsidRDefault="00427C4D" w:rsidP="00427C4D">
      <w:pPr>
        <w:rPr>
          <w:b/>
        </w:rPr>
      </w:pPr>
      <w:r>
        <w:rPr>
          <w:rFonts w:hint="eastAsia"/>
          <w:b/>
        </w:rPr>
        <w:tab/>
      </w:r>
      <w:r w:rsidRPr="00427C4D">
        <w:rPr>
          <w:rFonts w:hint="eastAsia"/>
          <w:b/>
        </w:rPr>
        <w:t>&lt;leaveTime&gt;0001&lt;/leaveTime&gt;</w:t>
      </w:r>
    </w:p>
    <w:p w14:paraId="6A4E1FFA" w14:textId="77777777" w:rsidR="00427C4D" w:rsidRPr="00427C4D" w:rsidRDefault="00427C4D" w:rsidP="00427C4D">
      <w:pPr>
        <w:rPr>
          <w:b/>
          <w:i/>
          <w:iCs/>
          <w:color w:val="808080" w:themeColor="background1" w:themeShade="80"/>
        </w:rPr>
      </w:pPr>
      <w:r w:rsidRPr="00427C4D">
        <w:rPr>
          <w:rFonts w:hint="eastAsia"/>
          <w:b/>
          <w:i/>
          <w:iCs/>
          <w:color w:val="808080" w:themeColor="background1" w:themeShade="80"/>
        </w:rPr>
        <w:tab/>
        <w:t>&lt;param1&gt;18611112222&lt;/param1&gt;</w:t>
      </w:r>
    </w:p>
    <w:p w14:paraId="522DB826" w14:textId="77777777" w:rsidR="00427C4D" w:rsidRDefault="00427C4D" w:rsidP="00427C4D">
      <w:pPr>
        <w:rPr>
          <w:b/>
        </w:rPr>
      </w:pPr>
      <w:r>
        <w:rPr>
          <w:rFonts w:hint="eastAsia"/>
          <w:b/>
        </w:rPr>
        <w:tab/>
      </w:r>
      <w:r w:rsidRPr="00427C4D">
        <w:rPr>
          <w:rFonts w:hint="eastAsia"/>
          <w:b/>
        </w:rPr>
        <w:t>&lt;passengers&gt;</w:t>
      </w:r>
    </w:p>
    <w:p w14:paraId="3EFE6D16" w14:textId="77777777" w:rsidR="00427C4D" w:rsidRDefault="00427C4D" w:rsidP="00427C4D">
      <w:pPr>
        <w:rPr>
          <w:b/>
        </w:rPr>
      </w:pPr>
      <w:r>
        <w:rPr>
          <w:rFonts w:hint="eastAsia"/>
          <w:b/>
        </w:rPr>
        <w:tab/>
      </w:r>
      <w:r>
        <w:rPr>
          <w:rFonts w:hint="eastAsia"/>
          <w:b/>
        </w:rPr>
        <w:tab/>
      </w:r>
      <w:r w:rsidRPr="00427C4D">
        <w:rPr>
          <w:rFonts w:hint="eastAsia"/>
          <w:b/>
        </w:rPr>
        <w:t>&lt;birth&gt;2011-01-01&lt;/birth&gt;</w:t>
      </w:r>
    </w:p>
    <w:p w14:paraId="41ABB252" w14:textId="77777777" w:rsidR="00427C4D" w:rsidRDefault="00427C4D" w:rsidP="00427C4D">
      <w:pPr>
        <w:rPr>
          <w:b/>
        </w:rPr>
      </w:pPr>
      <w:r>
        <w:rPr>
          <w:rFonts w:hint="eastAsia"/>
          <w:b/>
        </w:rPr>
        <w:tab/>
      </w:r>
      <w:r>
        <w:rPr>
          <w:rFonts w:hint="eastAsia"/>
          <w:b/>
        </w:rPr>
        <w:tab/>
      </w:r>
      <w:r w:rsidRPr="00427C4D">
        <w:rPr>
          <w:rFonts w:hint="eastAsia"/>
          <w:b/>
        </w:rPr>
        <w:t>&lt;henchMan&gt;</w:t>
      </w:r>
      <w:r w:rsidRPr="00427C4D">
        <w:rPr>
          <w:rFonts w:hint="eastAsia"/>
          <w:b/>
        </w:rPr>
        <w:t>詹玉锋</w:t>
      </w:r>
      <w:r w:rsidRPr="00427C4D">
        <w:rPr>
          <w:rFonts w:hint="eastAsia"/>
          <w:b/>
        </w:rPr>
        <w:t>&lt;/henchMan&gt;</w:t>
      </w:r>
    </w:p>
    <w:p w14:paraId="72E4B8A5" w14:textId="77777777" w:rsidR="00427C4D" w:rsidRDefault="00427C4D" w:rsidP="00427C4D">
      <w:pPr>
        <w:rPr>
          <w:b/>
        </w:rPr>
      </w:pPr>
      <w:r>
        <w:rPr>
          <w:rFonts w:hint="eastAsia"/>
          <w:b/>
        </w:rPr>
        <w:tab/>
      </w:r>
      <w:r>
        <w:rPr>
          <w:rFonts w:hint="eastAsia"/>
          <w:b/>
        </w:rPr>
        <w:tab/>
      </w:r>
      <w:r w:rsidRPr="00427C4D">
        <w:rPr>
          <w:rFonts w:hint="eastAsia"/>
          <w:b/>
        </w:rPr>
        <w:t>&lt;identityNo&gt;4310522444426100463&lt;/identityNo&gt;</w:t>
      </w:r>
    </w:p>
    <w:p w14:paraId="4B8C8F5F" w14:textId="77777777" w:rsidR="00427C4D" w:rsidRDefault="00427C4D" w:rsidP="00427C4D">
      <w:pPr>
        <w:rPr>
          <w:b/>
        </w:rPr>
      </w:pPr>
      <w:r>
        <w:rPr>
          <w:rFonts w:hint="eastAsia"/>
          <w:b/>
        </w:rPr>
        <w:tab/>
      </w:r>
      <w:r>
        <w:rPr>
          <w:rFonts w:hint="eastAsia"/>
          <w:b/>
        </w:rPr>
        <w:tab/>
      </w:r>
      <w:r w:rsidRPr="00427C4D">
        <w:rPr>
          <w:rFonts w:hint="eastAsia"/>
          <w:b/>
        </w:rPr>
        <w:t>&lt;identityType&gt;1&lt;/identityType&gt;</w:t>
      </w:r>
    </w:p>
    <w:p w14:paraId="6A650C0C" w14:textId="77777777" w:rsidR="00427C4D" w:rsidRDefault="00427C4D" w:rsidP="00427C4D">
      <w:pPr>
        <w:rPr>
          <w:b/>
        </w:rPr>
      </w:pPr>
      <w:r>
        <w:rPr>
          <w:rFonts w:hint="eastAsia"/>
          <w:b/>
        </w:rPr>
        <w:tab/>
      </w:r>
      <w:r>
        <w:rPr>
          <w:rFonts w:hint="eastAsia"/>
          <w:b/>
        </w:rPr>
        <w:tab/>
      </w:r>
      <w:r w:rsidRPr="00427C4D">
        <w:rPr>
          <w:rFonts w:hint="eastAsia"/>
          <w:b/>
        </w:rPr>
        <w:t>&lt;name&gt;</w:t>
      </w:r>
      <w:r w:rsidRPr="00427C4D">
        <w:rPr>
          <w:rFonts w:hint="eastAsia"/>
          <w:b/>
        </w:rPr>
        <w:t>玉锋</w:t>
      </w:r>
      <w:r w:rsidRPr="00427C4D">
        <w:rPr>
          <w:rFonts w:hint="eastAsia"/>
          <w:b/>
        </w:rPr>
        <w:t>&lt;/name&gt;</w:t>
      </w:r>
    </w:p>
    <w:p w14:paraId="418C0EB6" w14:textId="77777777" w:rsidR="00427C4D" w:rsidRDefault="00427C4D" w:rsidP="00427C4D">
      <w:pPr>
        <w:rPr>
          <w:b/>
        </w:rPr>
      </w:pPr>
      <w:r>
        <w:rPr>
          <w:rFonts w:hint="eastAsia"/>
          <w:b/>
        </w:rPr>
        <w:tab/>
      </w:r>
      <w:r>
        <w:rPr>
          <w:rFonts w:hint="eastAsia"/>
          <w:b/>
        </w:rPr>
        <w:tab/>
      </w:r>
      <w:r w:rsidRPr="00427C4D">
        <w:rPr>
          <w:rFonts w:hint="eastAsia"/>
          <w:b/>
        </w:rPr>
        <w:t>&lt;passengerType&gt;2&lt;/passengerType&gt;</w:t>
      </w:r>
    </w:p>
    <w:p w14:paraId="351D3A9A" w14:textId="77777777" w:rsidR="00427C4D" w:rsidRDefault="00427C4D" w:rsidP="00427C4D">
      <w:pPr>
        <w:rPr>
          <w:b/>
        </w:rPr>
      </w:pPr>
      <w:r>
        <w:rPr>
          <w:rFonts w:hint="eastAsia"/>
          <w:b/>
        </w:rPr>
        <w:tab/>
      </w:r>
      <w:r>
        <w:rPr>
          <w:rFonts w:hint="eastAsia"/>
          <w:b/>
        </w:rPr>
        <w:tab/>
      </w:r>
      <w:r w:rsidRPr="00427C4D">
        <w:rPr>
          <w:rFonts w:hint="eastAsia"/>
          <w:b/>
        </w:rPr>
        <w:t>&lt;telePh</w:t>
      </w:r>
      <w:r w:rsidRPr="00427C4D">
        <w:rPr>
          <w:b/>
        </w:rPr>
        <w:t>one&gt;12345678901&lt;/telePhone&gt;</w:t>
      </w:r>
    </w:p>
    <w:p w14:paraId="3D5E01A8" w14:textId="77777777" w:rsidR="00427C4D" w:rsidRDefault="00427C4D" w:rsidP="00427C4D">
      <w:pPr>
        <w:rPr>
          <w:b/>
        </w:rPr>
      </w:pPr>
      <w:r>
        <w:rPr>
          <w:rFonts w:hint="eastAsia"/>
          <w:b/>
        </w:rPr>
        <w:lastRenderedPageBreak/>
        <w:tab/>
      </w:r>
      <w:r w:rsidRPr="00427C4D">
        <w:rPr>
          <w:b/>
        </w:rPr>
        <w:t>&lt;/passengers&gt;</w:t>
      </w:r>
    </w:p>
    <w:p w14:paraId="5A727075" w14:textId="77777777" w:rsidR="00427C4D" w:rsidRDefault="00427C4D" w:rsidP="00427C4D">
      <w:pPr>
        <w:rPr>
          <w:b/>
        </w:rPr>
      </w:pPr>
      <w:r>
        <w:rPr>
          <w:rFonts w:hint="eastAsia"/>
          <w:b/>
        </w:rPr>
        <w:tab/>
      </w:r>
      <w:r w:rsidRPr="00427C4D">
        <w:rPr>
          <w:b/>
        </w:rPr>
        <w:t xml:space="preserve">&lt;segments&gt; </w:t>
      </w:r>
    </w:p>
    <w:p w14:paraId="73511DF4" w14:textId="77777777" w:rsidR="00427C4D" w:rsidRDefault="00427C4D" w:rsidP="00427C4D">
      <w:pPr>
        <w:rPr>
          <w:b/>
        </w:rPr>
      </w:pPr>
      <w:r>
        <w:rPr>
          <w:rFonts w:hint="eastAsia"/>
          <w:b/>
        </w:rPr>
        <w:tab/>
      </w:r>
      <w:r>
        <w:rPr>
          <w:rFonts w:hint="eastAsia"/>
          <w:b/>
        </w:rPr>
        <w:tab/>
      </w:r>
      <w:r w:rsidRPr="00427C4D">
        <w:rPr>
          <w:b/>
        </w:rPr>
        <w:t>&lt;arrTime&gt;0945&lt;/arrTime&gt;</w:t>
      </w:r>
    </w:p>
    <w:p w14:paraId="09F71799" w14:textId="77777777" w:rsidR="00427C4D" w:rsidRDefault="00427C4D" w:rsidP="00427C4D">
      <w:pPr>
        <w:rPr>
          <w:b/>
        </w:rPr>
      </w:pPr>
      <w:r>
        <w:rPr>
          <w:rFonts w:hint="eastAsia"/>
          <w:b/>
        </w:rPr>
        <w:tab/>
      </w:r>
      <w:r>
        <w:rPr>
          <w:rFonts w:hint="eastAsia"/>
          <w:b/>
        </w:rPr>
        <w:tab/>
      </w:r>
      <w:r w:rsidRPr="00427C4D">
        <w:rPr>
          <w:b/>
        </w:rPr>
        <w:t>&lt;depDate&gt;2015-08-02&lt;/depDate&gt;</w:t>
      </w:r>
    </w:p>
    <w:p w14:paraId="67510918" w14:textId="77777777" w:rsidR="00427C4D" w:rsidRDefault="00427C4D" w:rsidP="00427C4D">
      <w:pPr>
        <w:rPr>
          <w:b/>
        </w:rPr>
      </w:pPr>
      <w:r>
        <w:rPr>
          <w:rFonts w:hint="eastAsia"/>
          <w:b/>
        </w:rPr>
        <w:tab/>
      </w:r>
      <w:r>
        <w:rPr>
          <w:rFonts w:hint="eastAsia"/>
          <w:b/>
        </w:rPr>
        <w:tab/>
      </w:r>
      <w:r w:rsidRPr="00427C4D">
        <w:rPr>
          <w:b/>
        </w:rPr>
        <w:t>&lt;depTime&gt;0750&lt;/depTime&gt;</w:t>
      </w:r>
    </w:p>
    <w:p w14:paraId="2AD6C69F" w14:textId="77777777" w:rsidR="00427C4D" w:rsidRDefault="00427C4D" w:rsidP="00427C4D">
      <w:pPr>
        <w:rPr>
          <w:b/>
        </w:rPr>
      </w:pPr>
      <w:r>
        <w:rPr>
          <w:rFonts w:hint="eastAsia"/>
          <w:b/>
        </w:rPr>
        <w:tab/>
      </w:r>
      <w:r>
        <w:rPr>
          <w:rFonts w:hint="eastAsia"/>
          <w:b/>
        </w:rPr>
        <w:tab/>
      </w:r>
      <w:r w:rsidRPr="00427C4D">
        <w:rPr>
          <w:b/>
        </w:rPr>
        <w:t>&lt;dstCode&gt;NKG&lt;/dstCode&gt;</w:t>
      </w:r>
    </w:p>
    <w:p w14:paraId="0C8E80A1" w14:textId="77777777" w:rsidR="00427C4D" w:rsidRDefault="00427C4D" w:rsidP="00427C4D">
      <w:pPr>
        <w:rPr>
          <w:b/>
        </w:rPr>
      </w:pPr>
      <w:r>
        <w:rPr>
          <w:rFonts w:hint="eastAsia"/>
          <w:b/>
        </w:rPr>
        <w:tab/>
      </w:r>
      <w:r>
        <w:rPr>
          <w:rFonts w:hint="eastAsia"/>
          <w:b/>
        </w:rPr>
        <w:tab/>
      </w:r>
      <w:r w:rsidRPr="00427C4D">
        <w:rPr>
          <w:b/>
        </w:rPr>
        <w:t>&lt;flightNo&gt;MU2802&lt;/flightNo&gt;</w:t>
      </w:r>
    </w:p>
    <w:p w14:paraId="51E9632C" w14:textId="77777777" w:rsidR="00427C4D" w:rsidRDefault="00427C4D" w:rsidP="00427C4D">
      <w:pPr>
        <w:rPr>
          <w:b/>
        </w:rPr>
      </w:pPr>
      <w:r>
        <w:rPr>
          <w:rFonts w:hint="eastAsia"/>
          <w:b/>
        </w:rPr>
        <w:tab/>
      </w:r>
      <w:r>
        <w:rPr>
          <w:rFonts w:hint="eastAsia"/>
          <w:b/>
        </w:rPr>
        <w:tab/>
      </w:r>
      <w:r w:rsidRPr="00427C4D">
        <w:rPr>
          <w:b/>
        </w:rPr>
        <w:t>&lt;orgCode&gt;PEK &lt;/orgCode&gt;</w:t>
      </w:r>
    </w:p>
    <w:p w14:paraId="018E8227" w14:textId="77777777" w:rsidR="00427C4D" w:rsidRDefault="00427C4D" w:rsidP="00427C4D">
      <w:pPr>
        <w:rPr>
          <w:b/>
        </w:rPr>
      </w:pPr>
      <w:r>
        <w:rPr>
          <w:rFonts w:hint="eastAsia"/>
          <w:b/>
        </w:rPr>
        <w:tab/>
      </w:r>
      <w:r>
        <w:rPr>
          <w:rFonts w:hint="eastAsia"/>
          <w:b/>
        </w:rPr>
        <w:tab/>
      </w:r>
      <w:r w:rsidRPr="00427C4D">
        <w:rPr>
          <w:b/>
        </w:rPr>
        <w:t>&lt;routeType&gt;0&lt;/routeType&gt;</w:t>
      </w:r>
    </w:p>
    <w:p w14:paraId="5323CC9C" w14:textId="77777777" w:rsidR="00427C4D" w:rsidRDefault="00427C4D" w:rsidP="00427C4D">
      <w:pPr>
        <w:rPr>
          <w:b/>
        </w:rPr>
      </w:pPr>
      <w:r>
        <w:rPr>
          <w:rFonts w:hint="eastAsia"/>
          <w:b/>
        </w:rPr>
        <w:tab/>
      </w:r>
      <w:r>
        <w:rPr>
          <w:rFonts w:hint="eastAsia"/>
          <w:b/>
        </w:rPr>
        <w:tab/>
      </w:r>
      <w:r w:rsidRPr="00427C4D">
        <w:rPr>
          <w:b/>
        </w:rPr>
        <w:t>&lt;seatClass&gt;B&lt;/seatClass&gt;</w:t>
      </w:r>
    </w:p>
    <w:p w14:paraId="1F6D7097" w14:textId="77777777" w:rsidR="00427C4D" w:rsidRPr="00427C4D" w:rsidRDefault="00427C4D" w:rsidP="00427C4D">
      <w:pPr>
        <w:rPr>
          <w:b/>
        </w:rPr>
      </w:pPr>
      <w:r>
        <w:rPr>
          <w:rFonts w:hint="eastAsia"/>
          <w:b/>
        </w:rPr>
        <w:tab/>
      </w:r>
      <w:r w:rsidRPr="00427C4D">
        <w:rPr>
          <w:b/>
        </w:rPr>
        <w:t>&lt;/segments&gt;</w:t>
      </w:r>
    </w:p>
    <w:p w14:paraId="44850FB8" w14:textId="77777777" w:rsidR="00427C4D" w:rsidRPr="002626D3" w:rsidRDefault="00427C4D" w:rsidP="00427C4D">
      <w:pPr>
        <w:rPr>
          <w:b/>
        </w:rPr>
      </w:pPr>
      <w:r w:rsidRPr="00427C4D">
        <w:rPr>
          <w:b/>
        </w:rPr>
        <w:t>&lt;/request&gt;</w:t>
      </w:r>
    </w:p>
    <w:p w14:paraId="3FB8EEE5" w14:textId="77777777" w:rsidR="00BC384E" w:rsidRDefault="00BC384E" w:rsidP="00233809">
      <w:pPr>
        <w:pStyle w:val="3"/>
        <w:numPr>
          <w:ilvl w:val="2"/>
          <w:numId w:val="14"/>
        </w:numPr>
      </w:pPr>
      <w:bookmarkStart w:id="223" w:name="_Toc284696091"/>
      <w:r>
        <w:rPr>
          <w:rFonts w:hint="eastAsia"/>
        </w:rPr>
        <w:t>参数说明</w:t>
      </w:r>
      <w:bookmarkEnd w:id="223"/>
    </w:p>
    <w:p w14:paraId="34B193FE" w14:textId="77777777" w:rsidR="00BC384E" w:rsidRDefault="00BC384E" w:rsidP="000637E9">
      <w:pPr>
        <w:pStyle w:val="4"/>
      </w:pPr>
      <w:r w:rsidRPr="00EC40CD">
        <w:t>GDSBookingRequest</w:t>
      </w:r>
      <w:r w:rsidRPr="00EC40CD">
        <w:rPr>
          <w:b w:val="0"/>
          <w:sz w:val="21"/>
          <w:szCs w:val="21"/>
        </w:rPr>
        <w:t>(</w:t>
      </w:r>
      <w:r w:rsidRPr="00EC40CD">
        <w:rPr>
          <w:rFonts w:hint="eastAsia"/>
          <w:b w:val="0"/>
          <w:sz w:val="21"/>
          <w:szCs w:val="21"/>
        </w:rPr>
        <w:t>请求参数</w:t>
      </w:r>
      <w:r w:rsidRPr="00EC40CD">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6"/>
        <w:gridCol w:w="1914"/>
        <w:gridCol w:w="2694"/>
        <w:gridCol w:w="708"/>
        <w:gridCol w:w="3547"/>
      </w:tblGrid>
      <w:tr w:rsidR="00E91675" w:rsidRPr="00DC662E" w14:paraId="05128707" w14:textId="77777777" w:rsidTr="00E2604A">
        <w:trPr>
          <w:trHeight w:val="410"/>
        </w:trPr>
        <w:tc>
          <w:tcPr>
            <w:tcW w:w="1596" w:type="dxa"/>
            <w:shd w:val="clear" w:color="auto" w:fill="C6D9F1"/>
            <w:vAlign w:val="center"/>
          </w:tcPr>
          <w:p w14:paraId="1B875815" w14:textId="77777777" w:rsidR="00E91675" w:rsidRPr="00E91675" w:rsidRDefault="00E91675" w:rsidP="00866C8D">
            <w:pPr>
              <w:jc w:val="center"/>
              <w:rPr>
                <w:rFonts w:ascii="宋体" w:hAnsi="宋体"/>
                <w:szCs w:val="21"/>
              </w:rPr>
            </w:pPr>
            <w:r w:rsidRPr="00E91675">
              <w:rPr>
                <w:rFonts w:ascii="宋体" w:hAnsi="宋体" w:hint="eastAsia"/>
                <w:szCs w:val="21"/>
              </w:rPr>
              <w:t>参数名称</w:t>
            </w:r>
          </w:p>
        </w:tc>
        <w:tc>
          <w:tcPr>
            <w:tcW w:w="1914" w:type="dxa"/>
            <w:shd w:val="clear" w:color="auto" w:fill="C6D9F1"/>
            <w:vAlign w:val="center"/>
          </w:tcPr>
          <w:p w14:paraId="324AEB2E" w14:textId="77777777" w:rsidR="00E91675" w:rsidRPr="00E91675" w:rsidRDefault="00E91675" w:rsidP="00866C8D">
            <w:pPr>
              <w:jc w:val="center"/>
              <w:rPr>
                <w:rFonts w:ascii="宋体" w:hAnsi="宋体"/>
                <w:szCs w:val="21"/>
              </w:rPr>
            </w:pPr>
            <w:r w:rsidRPr="00E91675">
              <w:rPr>
                <w:rFonts w:ascii="宋体" w:hAnsi="宋体" w:hint="eastAsia"/>
                <w:szCs w:val="21"/>
              </w:rPr>
              <w:t>中文含义</w:t>
            </w:r>
          </w:p>
        </w:tc>
        <w:tc>
          <w:tcPr>
            <w:tcW w:w="2694" w:type="dxa"/>
            <w:shd w:val="clear" w:color="auto" w:fill="C6D9F1"/>
            <w:vAlign w:val="center"/>
          </w:tcPr>
          <w:p w14:paraId="7F2D1D79" w14:textId="77777777" w:rsidR="00E91675" w:rsidRPr="00E91675" w:rsidRDefault="00E91675" w:rsidP="00866C8D">
            <w:pPr>
              <w:jc w:val="center"/>
              <w:rPr>
                <w:rFonts w:ascii="宋体" w:hAnsi="宋体"/>
                <w:szCs w:val="21"/>
              </w:rPr>
            </w:pPr>
            <w:r w:rsidRPr="00E91675">
              <w:rPr>
                <w:rFonts w:ascii="宋体" w:hAnsi="宋体" w:hint="eastAsia"/>
                <w:szCs w:val="21"/>
              </w:rPr>
              <w:t>类型</w:t>
            </w:r>
          </w:p>
        </w:tc>
        <w:tc>
          <w:tcPr>
            <w:tcW w:w="708" w:type="dxa"/>
            <w:shd w:val="clear" w:color="auto" w:fill="C6D9F1"/>
            <w:vAlign w:val="center"/>
          </w:tcPr>
          <w:p w14:paraId="00D09C07" w14:textId="77777777" w:rsidR="00E91675" w:rsidRPr="00E91675" w:rsidRDefault="00E91675" w:rsidP="00866C8D">
            <w:pPr>
              <w:jc w:val="center"/>
              <w:rPr>
                <w:rFonts w:ascii="宋体" w:hAnsi="宋体"/>
                <w:szCs w:val="21"/>
              </w:rPr>
            </w:pPr>
            <w:r w:rsidRPr="00E91675">
              <w:rPr>
                <w:rFonts w:ascii="宋体" w:hAnsi="宋体" w:hint="eastAsia"/>
                <w:szCs w:val="21"/>
              </w:rPr>
              <w:t>必填</w:t>
            </w:r>
          </w:p>
        </w:tc>
        <w:tc>
          <w:tcPr>
            <w:tcW w:w="3547" w:type="dxa"/>
            <w:shd w:val="clear" w:color="auto" w:fill="C6D9F1"/>
            <w:vAlign w:val="center"/>
          </w:tcPr>
          <w:p w14:paraId="5DFE6FC3" w14:textId="77777777" w:rsidR="00E91675" w:rsidRPr="00E91675" w:rsidRDefault="00E91675" w:rsidP="00866C8D">
            <w:pPr>
              <w:jc w:val="center"/>
              <w:rPr>
                <w:rFonts w:ascii="宋体" w:hAnsi="宋体"/>
                <w:szCs w:val="21"/>
              </w:rPr>
            </w:pPr>
            <w:r w:rsidRPr="00E91675">
              <w:rPr>
                <w:rFonts w:ascii="宋体" w:hAnsi="宋体" w:hint="eastAsia"/>
                <w:szCs w:val="21"/>
              </w:rPr>
              <w:t>备注</w:t>
            </w:r>
          </w:p>
        </w:tc>
      </w:tr>
      <w:tr w:rsidR="002D3BE1" w:rsidRPr="00DC662E" w14:paraId="50D257A8" w14:textId="77777777" w:rsidTr="00E2604A">
        <w:trPr>
          <w:trHeight w:val="20"/>
        </w:trPr>
        <w:tc>
          <w:tcPr>
            <w:tcW w:w="1596" w:type="dxa"/>
          </w:tcPr>
          <w:p w14:paraId="32D2C7CC" w14:textId="77777777" w:rsidR="002D3BE1" w:rsidRPr="00E91675" w:rsidRDefault="002D3BE1" w:rsidP="00B2123C">
            <w:pPr>
              <w:rPr>
                <w:szCs w:val="21"/>
              </w:rPr>
            </w:pPr>
            <w:r w:rsidRPr="00E91675">
              <w:rPr>
                <w:szCs w:val="21"/>
              </w:rPr>
              <w:t>agencyCode</w:t>
            </w:r>
          </w:p>
        </w:tc>
        <w:tc>
          <w:tcPr>
            <w:tcW w:w="1914" w:type="dxa"/>
          </w:tcPr>
          <w:p w14:paraId="5B47B60C" w14:textId="77777777" w:rsidR="002D3BE1" w:rsidRPr="00257426" w:rsidRDefault="002D3BE1" w:rsidP="00FC66B6">
            <w:r>
              <w:rPr>
                <w:rFonts w:hint="eastAsia"/>
              </w:rPr>
              <w:t>公司代码</w:t>
            </w:r>
          </w:p>
        </w:tc>
        <w:tc>
          <w:tcPr>
            <w:tcW w:w="2694" w:type="dxa"/>
          </w:tcPr>
          <w:p w14:paraId="691FDB80" w14:textId="77777777" w:rsidR="002D3BE1" w:rsidRPr="00257426" w:rsidRDefault="002D3BE1" w:rsidP="00FC66B6">
            <w:r>
              <w:rPr>
                <w:rFonts w:hint="eastAsia"/>
              </w:rPr>
              <w:t>String</w:t>
            </w:r>
          </w:p>
        </w:tc>
        <w:tc>
          <w:tcPr>
            <w:tcW w:w="708" w:type="dxa"/>
          </w:tcPr>
          <w:p w14:paraId="0634A1FC" w14:textId="77777777" w:rsidR="002D3BE1" w:rsidRPr="00257426" w:rsidRDefault="002D3BE1" w:rsidP="00FC66B6">
            <w:pPr>
              <w:jc w:val="left"/>
            </w:pPr>
            <w:r w:rsidRPr="00257426">
              <w:rPr>
                <w:rFonts w:hint="eastAsia"/>
              </w:rPr>
              <w:t>是</w:t>
            </w:r>
          </w:p>
        </w:tc>
        <w:tc>
          <w:tcPr>
            <w:tcW w:w="3547" w:type="dxa"/>
          </w:tcPr>
          <w:p w14:paraId="2C36E3EA" w14:textId="77777777" w:rsidR="002D3BE1" w:rsidRPr="00257426" w:rsidRDefault="002D3BE1" w:rsidP="00FC66B6">
            <w:r>
              <w:rPr>
                <w:rFonts w:hint="eastAsia"/>
              </w:rPr>
              <w:t>接口开通账号</w:t>
            </w:r>
          </w:p>
        </w:tc>
      </w:tr>
      <w:tr w:rsidR="00E91675" w:rsidRPr="00DC662E" w14:paraId="34904DAA" w14:textId="77777777" w:rsidTr="00E2604A">
        <w:trPr>
          <w:trHeight w:val="20"/>
        </w:trPr>
        <w:tc>
          <w:tcPr>
            <w:tcW w:w="1596" w:type="dxa"/>
          </w:tcPr>
          <w:p w14:paraId="3079A518" w14:textId="77777777" w:rsidR="00E91675" w:rsidRPr="00E91675" w:rsidRDefault="00E91675" w:rsidP="00B2123C">
            <w:pPr>
              <w:rPr>
                <w:szCs w:val="21"/>
              </w:rPr>
            </w:pPr>
            <w:r w:rsidRPr="00E91675">
              <w:rPr>
                <w:szCs w:val="21"/>
              </w:rPr>
              <w:t>sign</w:t>
            </w:r>
          </w:p>
        </w:tc>
        <w:tc>
          <w:tcPr>
            <w:tcW w:w="1914" w:type="dxa"/>
          </w:tcPr>
          <w:p w14:paraId="45BF541F" w14:textId="77777777" w:rsidR="00E91675" w:rsidRPr="00B2123C" w:rsidRDefault="002D3BE1" w:rsidP="00B2123C">
            <w:pPr>
              <w:rPr>
                <w:szCs w:val="21"/>
              </w:rPr>
            </w:pPr>
            <w:r w:rsidRPr="00257426">
              <w:rPr>
                <w:rFonts w:hint="eastAsia"/>
              </w:rPr>
              <w:t>验证信息</w:t>
            </w:r>
          </w:p>
        </w:tc>
        <w:tc>
          <w:tcPr>
            <w:tcW w:w="2694" w:type="dxa"/>
          </w:tcPr>
          <w:p w14:paraId="580B1143" w14:textId="77777777" w:rsidR="00E91675" w:rsidRPr="00B2123C" w:rsidRDefault="00E91675" w:rsidP="00B2123C">
            <w:pPr>
              <w:rPr>
                <w:szCs w:val="21"/>
              </w:rPr>
            </w:pPr>
            <w:r w:rsidRPr="00B2123C">
              <w:rPr>
                <w:rFonts w:hint="eastAsia"/>
                <w:szCs w:val="21"/>
              </w:rPr>
              <w:t>String</w:t>
            </w:r>
          </w:p>
        </w:tc>
        <w:tc>
          <w:tcPr>
            <w:tcW w:w="708" w:type="dxa"/>
          </w:tcPr>
          <w:p w14:paraId="3BA215AD" w14:textId="77777777" w:rsidR="00E91675" w:rsidRPr="00B2123C" w:rsidRDefault="00E91675" w:rsidP="00B2123C">
            <w:pPr>
              <w:rPr>
                <w:szCs w:val="21"/>
              </w:rPr>
            </w:pPr>
            <w:r w:rsidRPr="00B2123C">
              <w:rPr>
                <w:rFonts w:hint="eastAsia"/>
                <w:szCs w:val="21"/>
              </w:rPr>
              <w:t>是</w:t>
            </w:r>
          </w:p>
        </w:tc>
        <w:tc>
          <w:tcPr>
            <w:tcW w:w="3547" w:type="dxa"/>
          </w:tcPr>
          <w:p w14:paraId="54265B9F" w14:textId="77777777" w:rsidR="002D3BE1" w:rsidRPr="00B2123C" w:rsidRDefault="00E91675" w:rsidP="002D3BE1">
            <w:pPr>
              <w:rPr>
                <w:szCs w:val="21"/>
              </w:rPr>
            </w:pPr>
            <w:r w:rsidRPr="00B2123C">
              <w:rPr>
                <w:rFonts w:hint="eastAsia"/>
                <w:szCs w:val="21"/>
              </w:rPr>
              <w:t>MD5</w:t>
            </w:r>
            <w:r w:rsidRPr="00B2123C">
              <w:rPr>
                <w:rFonts w:hint="eastAsia"/>
                <w:szCs w:val="21"/>
              </w:rPr>
              <w:t>加密（</w:t>
            </w:r>
            <w:r w:rsidRPr="00B2123C">
              <w:rPr>
                <w:rFonts w:hint="eastAsia"/>
                <w:szCs w:val="21"/>
              </w:rPr>
              <w:t>agencyCode+ doPat+ doRt+ leaveDate+ leaveTime+</w:t>
            </w:r>
            <w:r w:rsidRPr="00B2123C">
              <w:rPr>
                <w:rFonts w:hint="eastAsia"/>
                <w:szCs w:val="21"/>
              </w:rPr>
              <w:t>安全码）</w:t>
            </w:r>
          </w:p>
          <w:p w14:paraId="5E95D16E" w14:textId="77777777" w:rsidR="00E91675" w:rsidRPr="00B2123C" w:rsidRDefault="00E91675" w:rsidP="00B2123C">
            <w:pPr>
              <w:rPr>
                <w:szCs w:val="21"/>
              </w:rPr>
            </w:pPr>
            <w:r w:rsidRPr="00B2123C">
              <w:rPr>
                <w:rFonts w:hint="eastAsia"/>
                <w:szCs w:val="21"/>
              </w:rPr>
              <w:t>为</w:t>
            </w:r>
            <w:r w:rsidRPr="00B2123C">
              <w:rPr>
                <w:rFonts w:hint="eastAsia"/>
                <w:szCs w:val="21"/>
              </w:rPr>
              <w:t>32</w:t>
            </w:r>
            <w:r w:rsidRPr="00B2123C">
              <w:rPr>
                <w:rFonts w:hint="eastAsia"/>
                <w:szCs w:val="21"/>
              </w:rPr>
              <w:t>位小写</w:t>
            </w:r>
          </w:p>
        </w:tc>
      </w:tr>
      <w:tr w:rsidR="00E91675" w:rsidRPr="00DC662E" w14:paraId="4B71F4A9" w14:textId="77777777" w:rsidTr="00E2604A">
        <w:trPr>
          <w:trHeight w:val="20"/>
        </w:trPr>
        <w:tc>
          <w:tcPr>
            <w:tcW w:w="1596" w:type="dxa"/>
          </w:tcPr>
          <w:p w14:paraId="1F005165" w14:textId="77777777" w:rsidR="00E91675" w:rsidRPr="00DC662E" w:rsidRDefault="00E91675" w:rsidP="00B2123C">
            <w:pPr>
              <w:rPr>
                <w:szCs w:val="21"/>
              </w:rPr>
            </w:pPr>
            <w:r w:rsidRPr="00DC662E">
              <w:rPr>
                <w:szCs w:val="21"/>
              </w:rPr>
              <w:t>group</w:t>
            </w:r>
          </w:p>
        </w:tc>
        <w:tc>
          <w:tcPr>
            <w:tcW w:w="1914" w:type="dxa"/>
          </w:tcPr>
          <w:p w14:paraId="6A3F52FA" w14:textId="77777777" w:rsidR="00E91675" w:rsidRPr="00DC662E" w:rsidRDefault="00E91675" w:rsidP="00B2123C">
            <w:pPr>
              <w:rPr>
                <w:szCs w:val="21"/>
              </w:rPr>
            </w:pPr>
            <w:r w:rsidRPr="00DC662E">
              <w:rPr>
                <w:szCs w:val="21"/>
              </w:rPr>
              <w:t>Gds</w:t>
            </w:r>
            <w:r w:rsidRPr="00DC662E">
              <w:rPr>
                <w:szCs w:val="21"/>
              </w:rPr>
              <w:t>配置组</w:t>
            </w:r>
          </w:p>
        </w:tc>
        <w:tc>
          <w:tcPr>
            <w:tcW w:w="2694" w:type="dxa"/>
          </w:tcPr>
          <w:p w14:paraId="1A5F1F02" w14:textId="77777777" w:rsidR="00E91675" w:rsidRPr="00DC662E" w:rsidRDefault="00E91675" w:rsidP="00B2123C">
            <w:pPr>
              <w:rPr>
                <w:szCs w:val="21"/>
              </w:rPr>
            </w:pPr>
            <w:r w:rsidRPr="00DC662E">
              <w:rPr>
                <w:szCs w:val="21"/>
              </w:rPr>
              <w:t>String</w:t>
            </w:r>
          </w:p>
        </w:tc>
        <w:tc>
          <w:tcPr>
            <w:tcW w:w="708" w:type="dxa"/>
          </w:tcPr>
          <w:p w14:paraId="4E354F91" w14:textId="77777777" w:rsidR="00E91675" w:rsidRPr="00DC662E" w:rsidRDefault="00E91675" w:rsidP="00B2123C">
            <w:pPr>
              <w:rPr>
                <w:szCs w:val="21"/>
              </w:rPr>
            </w:pPr>
            <w:r w:rsidRPr="00DC662E">
              <w:rPr>
                <w:szCs w:val="21"/>
              </w:rPr>
              <w:t>否</w:t>
            </w:r>
          </w:p>
        </w:tc>
        <w:tc>
          <w:tcPr>
            <w:tcW w:w="3547" w:type="dxa"/>
          </w:tcPr>
          <w:p w14:paraId="6E3A3E39" w14:textId="77777777" w:rsidR="00E91675" w:rsidRPr="00DC662E" w:rsidRDefault="00E91675" w:rsidP="00B2123C">
            <w:pPr>
              <w:rPr>
                <w:szCs w:val="21"/>
              </w:rPr>
            </w:pPr>
            <w:r w:rsidRPr="00DC662E">
              <w:rPr>
                <w:szCs w:val="21"/>
              </w:rPr>
              <w:t>执行指令所使用配置组</w:t>
            </w:r>
          </w:p>
        </w:tc>
      </w:tr>
      <w:tr w:rsidR="00E91675" w:rsidRPr="00DC662E" w14:paraId="02972AFE" w14:textId="77777777" w:rsidTr="00E2604A">
        <w:trPr>
          <w:trHeight w:val="20"/>
        </w:trPr>
        <w:tc>
          <w:tcPr>
            <w:tcW w:w="1596" w:type="dxa"/>
          </w:tcPr>
          <w:p w14:paraId="6DC3DD38" w14:textId="77777777" w:rsidR="00E91675" w:rsidRPr="00DC662E" w:rsidRDefault="00E91675" w:rsidP="00B2123C">
            <w:pPr>
              <w:rPr>
                <w:szCs w:val="21"/>
              </w:rPr>
            </w:pPr>
            <w:r w:rsidRPr="00DC662E">
              <w:rPr>
                <w:szCs w:val="21"/>
              </w:rPr>
              <w:t>officeNo</w:t>
            </w:r>
          </w:p>
        </w:tc>
        <w:tc>
          <w:tcPr>
            <w:tcW w:w="1914" w:type="dxa"/>
          </w:tcPr>
          <w:p w14:paraId="0E0AA7C8" w14:textId="77777777" w:rsidR="00E91675" w:rsidRPr="00DC662E" w:rsidRDefault="00E91675" w:rsidP="00B2123C">
            <w:pPr>
              <w:rPr>
                <w:szCs w:val="21"/>
              </w:rPr>
            </w:pPr>
            <w:r w:rsidRPr="00DC662E">
              <w:rPr>
                <w:szCs w:val="21"/>
              </w:rPr>
              <w:t>所用</w:t>
            </w:r>
            <w:r w:rsidRPr="00DC662E">
              <w:rPr>
                <w:szCs w:val="21"/>
              </w:rPr>
              <w:t>office</w:t>
            </w:r>
          </w:p>
        </w:tc>
        <w:tc>
          <w:tcPr>
            <w:tcW w:w="2694" w:type="dxa"/>
          </w:tcPr>
          <w:p w14:paraId="49D34FA4" w14:textId="77777777" w:rsidR="00E91675" w:rsidRPr="00DC662E" w:rsidRDefault="00E91675" w:rsidP="00B2123C">
            <w:pPr>
              <w:rPr>
                <w:szCs w:val="21"/>
              </w:rPr>
            </w:pPr>
            <w:r w:rsidRPr="00DC662E">
              <w:rPr>
                <w:szCs w:val="21"/>
              </w:rPr>
              <w:t>String</w:t>
            </w:r>
          </w:p>
        </w:tc>
        <w:tc>
          <w:tcPr>
            <w:tcW w:w="708" w:type="dxa"/>
          </w:tcPr>
          <w:p w14:paraId="4AA311F5" w14:textId="77777777" w:rsidR="00E91675" w:rsidRPr="00DC662E" w:rsidRDefault="00E91675" w:rsidP="00B2123C">
            <w:pPr>
              <w:rPr>
                <w:szCs w:val="21"/>
              </w:rPr>
            </w:pPr>
            <w:r w:rsidRPr="00DC662E">
              <w:rPr>
                <w:szCs w:val="21"/>
              </w:rPr>
              <w:t>否</w:t>
            </w:r>
          </w:p>
        </w:tc>
        <w:tc>
          <w:tcPr>
            <w:tcW w:w="3547" w:type="dxa"/>
          </w:tcPr>
          <w:p w14:paraId="6CF4B380" w14:textId="77777777" w:rsidR="00E91675" w:rsidRPr="00DC662E" w:rsidRDefault="00E91675" w:rsidP="00B2123C">
            <w:pPr>
              <w:rPr>
                <w:szCs w:val="21"/>
              </w:rPr>
            </w:pPr>
            <w:r w:rsidRPr="00DC662E">
              <w:rPr>
                <w:szCs w:val="21"/>
              </w:rPr>
              <w:t>所使用配置组内的</w:t>
            </w:r>
            <w:r w:rsidRPr="00DC662E">
              <w:rPr>
                <w:szCs w:val="21"/>
              </w:rPr>
              <w:t>office</w:t>
            </w:r>
          </w:p>
        </w:tc>
      </w:tr>
      <w:tr w:rsidR="00E91675" w:rsidRPr="00DC662E" w14:paraId="443D1914" w14:textId="77777777" w:rsidTr="00E2604A">
        <w:trPr>
          <w:trHeight w:val="20"/>
        </w:trPr>
        <w:tc>
          <w:tcPr>
            <w:tcW w:w="1596" w:type="dxa"/>
          </w:tcPr>
          <w:p w14:paraId="7C58FE8D" w14:textId="77777777" w:rsidR="004E5339" w:rsidRPr="00DC662E" w:rsidRDefault="00E91675" w:rsidP="00B2123C">
            <w:pPr>
              <w:rPr>
                <w:szCs w:val="21"/>
              </w:rPr>
            </w:pPr>
            <w:r w:rsidRPr="00DC662E">
              <w:rPr>
                <w:szCs w:val="21"/>
              </w:rPr>
              <w:t>pid</w:t>
            </w:r>
            <w:r w:rsidR="004E5339">
              <w:rPr>
                <w:rFonts w:hint="eastAsia"/>
                <w:szCs w:val="21"/>
              </w:rPr>
              <w:t>No</w:t>
            </w:r>
          </w:p>
        </w:tc>
        <w:tc>
          <w:tcPr>
            <w:tcW w:w="1914" w:type="dxa"/>
          </w:tcPr>
          <w:p w14:paraId="7D2A74D6" w14:textId="77777777" w:rsidR="00E91675" w:rsidRPr="00DC662E" w:rsidRDefault="00E91675" w:rsidP="00B2123C">
            <w:pPr>
              <w:rPr>
                <w:szCs w:val="21"/>
              </w:rPr>
            </w:pPr>
            <w:r w:rsidRPr="00DC662E">
              <w:rPr>
                <w:szCs w:val="21"/>
              </w:rPr>
              <w:t>所用</w:t>
            </w:r>
            <w:r w:rsidRPr="00DC662E">
              <w:rPr>
                <w:szCs w:val="21"/>
              </w:rPr>
              <w:t>PID</w:t>
            </w:r>
          </w:p>
        </w:tc>
        <w:tc>
          <w:tcPr>
            <w:tcW w:w="2694" w:type="dxa"/>
          </w:tcPr>
          <w:p w14:paraId="60D13232" w14:textId="77777777" w:rsidR="00E91675" w:rsidRPr="00DC662E" w:rsidRDefault="00E91675" w:rsidP="00B2123C">
            <w:pPr>
              <w:rPr>
                <w:szCs w:val="21"/>
              </w:rPr>
            </w:pPr>
            <w:r w:rsidRPr="00DC662E">
              <w:rPr>
                <w:szCs w:val="21"/>
              </w:rPr>
              <w:t>String</w:t>
            </w:r>
          </w:p>
        </w:tc>
        <w:tc>
          <w:tcPr>
            <w:tcW w:w="708" w:type="dxa"/>
          </w:tcPr>
          <w:p w14:paraId="547F9D20" w14:textId="77777777" w:rsidR="00E91675" w:rsidRPr="00DC662E" w:rsidRDefault="00E91675" w:rsidP="00B2123C">
            <w:pPr>
              <w:rPr>
                <w:szCs w:val="21"/>
              </w:rPr>
            </w:pPr>
            <w:r w:rsidRPr="00DC662E">
              <w:rPr>
                <w:szCs w:val="21"/>
              </w:rPr>
              <w:t>否</w:t>
            </w:r>
          </w:p>
        </w:tc>
        <w:tc>
          <w:tcPr>
            <w:tcW w:w="3547" w:type="dxa"/>
          </w:tcPr>
          <w:p w14:paraId="3EBBC338" w14:textId="77777777" w:rsidR="00E91675" w:rsidRPr="00DC662E" w:rsidRDefault="00E91675" w:rsidP="00B2123C">
            <w:pPr>
              <w:rPr>
                <w:szCs w:val="21"/>
              </w:rPr>
            </w:pPr>
            <w:r w:rsidRPr="00DC662E">
              <w:rPr>
                <w:szCs w:val="21"/>
              </w:rPr>
              <w:t>所使用配置</w:t>
            </w:r>
            <w:r w:rsidRPr="00DC662E">
              <w:rPr>
                <w:szCs w:val="21"/>
              </w:rPr>
              <w:t>PID</w:t>
            </w:r>
          </w:p>
        </w:tc>
      </w:tr>
      <w:tr w:rsidR="00D4447D" w:rsidRPr="00DC662E" w14:paraId="6FEEA211" w14:textId="77777777" w:rsidTr="00E2604A">
        <w:trPr>
          <w:trHeight w:val="20"/>
        </w:trPr>
        <w:tc>
          <w:tcPr>
            <w:tcW w:w="1596" w:type="dxa"/>
          </w:tcPr>
          <w:p w14:paraId="76F7F705" w14:textId="77777777" w:rsidR="00D4447D" w:rsidRPr="00D4447D" w:rsidRDefault="00D4447D" w:rsidP="00B2123C">
            <w:pPr>
              <w:rPr>
                <w:szCs w:val="21"/>
              </w:rPr>
            </w:pPr>
            <w:r w:rsidRPr="00D4447D">
              <w:rPr>
                <w:szCs w:val="21"/>
              </w:rPr>
              <w:t>segments</w:t>
            </w:r>
          </w:p>
        </w:tc>
        <w:tc>
          <w:tcPr>
            <w:tcW w:w="1914" w:type="dxa"/>
          </w:tcPr>
          <w:p w14:paraId="21CC6418" w14:textId="77777777" w:rsidR="00D4447D" w:rsidRPr="00D4447D" w:rsidRDefault="00D4447D" w:rsidP="00B2123C">
            <w:pPr>
              <w:rPr>
                <w:szCs w:val="21"/>
              </w:rPr>
            </w:pPr>
            <w:r w:rsidRPr="00D4447D">
              <w:rPr>
                <w:szCs w:val="21"/>
              </w:rPr>
              <w:t>订座航段信息</w:t>
            </w:r>
          </w:p>
        </w:tc>
        <w:tc>
          <w:tcPr>
            <w:tcW w:w="2694" w:type="dxa"/>
          </w:tcPr>
          <w:p w14:paraId="3928A823" w14:textId="77777777" w:rsidR="00D4447D" w:rsidRPr="00D4447D" w:rsidRDefault="00D4447D" w:rsidP="00B2123C">
            <w:pPr>
              <w:rPr>
                <w:szCs w:val="21"/>
              </w:rPr>
            </w:pPr>
            <w:r w:rsidRPr="00D4447D">
              <w:rPr>
                <w:szCs w:val="21"/>
              </w:rPr>
              <w:t>List&lt;</w:t>
            </w:r>
            <w:hyperlink r:id="rId18" w:tooltip="GdsBooking WSBookingSegment" w:history="1">
              <w:r w:rsidRPr="00B2123C">
                <w:t>WSBookingSegment</w:t>
              </w:r>
            </w:hyperlink>
            <w:r w:rsidRPr="00D4447D">
              <w:rPr>
                <w:szCs w:val="21"/>
              </w:rPr>
              <w:t>&gt;</w:t>
            </w:r>
          </w:p>
        </w:tc>
        <w:tc>
          <w:tcPr>
            <w:tcW w:w="708" w:type="dxa"/>
          </w:tcPr>
          <w:p w14:paraId="67C72220" w14:textId="77777777" w:rsidR="00D4447D" w:rsidRPr="00D4447D" w:rsidRDefault="00D4447D" w:rsidP="00B2123C">
            <w:pPr>
              <w:rPr>
                <w:szCs w:val="21"/>
              </w:rPr>
            </w:pPr>
            <w:r w:rsidRPr="00D4447D">
              <w:rPr>
                <w:szCs w:val="21"/>
              </w:rPr>
              <w:t>是</w:t>
            </w:r>
          </w:p>
        </w:tc>
        <w:tc>
          <w:tcPr>
            <w:tcW w:w="3547" w:type="dxa"/>
          </w:tcPr>
          <w:p w14:paraId="5D75168A" w14:textId="77777777" w:rsidR="00D4447D" w:rsidRPr="00D4447D" w:rsidRDefault="00D4447D" w:rsidP="00B2123C">
            <w:pPr>
              <w:rPr>
                <w:szCs w:val="21"/>
              </w:rPr>
            </w:pPr>
            <w:r w:rsidRPr="00D4447D">
              <w:rPr>
                <w:szCs w:val="21"/>
              </w:rPr>
              <w:t>见</w:t>
            </w:r>
            <w:hyperlink r:id="rId19" w:tooltip="GdsBooking WSBookingSegment" w:history="1">
              <w:r w:rsidRPr="00B2123C">
                <w:t>WSBookingSegment</w:t>
              </w:r>
            </w:hyperlink>
            <w:r w:rsidRPr="00D4447D">
              <w:rPr>
                <w:szCs w:val="21"/>
              </w:rPr>
              <w:t>定义</w:t>
            </w:r>
          </w:p>
        </w:tc>
      </w:tr>
      <w:tr w:rsidR="00D4447D" w:rsidRPr="00DC662E" w14:paraId="3F5BBEDA" w14:textId="77777777" w:rsidTr="00E2604A">
        <w:trPr>
          <w:trHeight w:val="20"/>
        </w:trPr>
        <w:tc>
          <w:tcPr>
            <w:tcW w:w="1596" w:type="dxa"/>
          </w:tcPr>
          <w:p w14:paraId="30CC62A2" w14:textId="77777777" w:rsidR="00D4447D" w:rsidRPr="00D4447D" w:rsidRDefault="00D4447D" w:rsidP="00B2123C">
            <w:pPr>
              <w:rPr>
                <w:szCs w:val="21"/>
              </w:rPr>
            </w:pPr>
            <w:r w:rsidRPr="00D4447D">
              <w:rPr>
                <w:szCs w:val="21"/>
              </w:rPr>
              <w:t>passengers</w:t>
            </w:r>
          </w:p>
        </w:tc>
        <w:tc>
          <w:tcPr>
            <w:tcW w:w="1914" w:type="dxa"/>
          </w:tcPr>
          <w:p w14:paraId="2BF0AF74" w14:textId="77777777" w:rsidR="00D4447D" w:rsidRPr="00D4447D" w:rsidRDefault="00D4447D" w:rsidP="00B2123C">
            <w:pPr>
              <w:rPr>
                <w:szCs w:val="21"/>
              </w:rPr>
            </w:pPr>
            <w:r w:rsidRPr="00D4447D">
              <w:rPr>
                <w:szCs w:val="21"/>
              </w:rPr>
              <w:t>订座乘客信息</w:t>
            </w:r>
          </w:p>
        </w:tc>
        <w:tc>
          <w:tcPr>
            <w:tcW w:w="2694" w:type="dxa"/>
          </w:tcPr>
          <w:p w14:paraId="4B87BD5F" w14:textId="77777777" w:rsidR="00D4447D" w:rsidRPr="00D4447D" w:rsidRDefault="00D4447D" w:rsidP="00B2123C">
            <w:pPr>
              <w:rPr>
                <w:szCs w:val="21"/>
              </w:rPr>
            </w:pPr>
            <w:r w:rsidRPr="00D4447D">
              <w:rPr>
                <w:szCs w:val="21"/>
              </w:rPr>
              <w:t>List&lt;</w:t>
            </w:r>
            <w:hyperlink r:id="rId20" w:tooltip="GdsBooking WSBookingPassenger" w:history="1">
              <w:r w:rsidRPr="00B2123C">
                <w:t>WSBookingPassenger</w:t>
              </w:r>
            </w:hyperlink>
            <w:r w:rsidRPr="00D4447D">
              <w:rPr>
                <w:szCs w:val="21"/>
              </w:rPr>
              <w:t>&gt;</w:t>
            </w:r>
          </w:p>
        </w:tc>
        <w:tc>
          <w:tcPr>
            <w:tcW w:w="708" w:type="dxa"/>
          </w:tcPr>
          <w:p w14:paraId="3178C340" w14:textId="77777777" w:rsidR="00D4447D" w:rsidRPr="00D4447D" w:rsidRDefault="00D4447D" w:rsidP="00B2123C">
            <w:pPr>
              <w:rPr>
                <w:szCs w:val="21"/>
              </w:rPr>
            </w:pPr>
            <w:r w:rsidRPr="00D4447D">
              <w:rPr>
                <w:szCs w:val="21"/>
              </w:rPr>
              <w:t>是</w:t>
            </w:r>
          </w:p>
        </w:tc>
        <w:tc>
          <w:tcPr>
            <w:tcW w:w="3547" w:type="dxa"/>
          </w:tcPr>
          <w:p w14:paraId="00E72AA5" w14:textId="77777777" w:rsidR="00D4447D" w:rsidRPr="00D4447D" w:rsidRDefault="00D4447D" w:rsidP="00B2123C">
            <w:pPr>
              <w:rPr>
                <w:szCs w:val="21"/>
              </w:rPr>
            </w:pPr>
            <w:r w:rsidRPr="00D4447D">
              <w:rPr>
                <w:szCs w:val="21"/>
              </w:rPr>
              <w:t>见</w:t>
            </w:r>
            <w:hyperlink r:id="rId21" w:tooltip="GdsBooking WSBookingPassenger" w:history="1">
              <w:r w:rsidRPr="00B2123C">
                <w:t>WSBookingPassenger</w:t>
              </w:r>
            </w:hyperlink>
            <w:r w:rsidRPr="00D4447D">
              <w:rPr>
                <w:szCs w:val="21"/>
              </w:rPr>
              <w:t>定义</w:t>
            </w:r>
          </w:p>
        </w:tc>
      </w:tr>
      <w:tr w:rsidR="00E91675" w:rsidRPr="00DC662E" w14:paraId="3001BABB" w14:textId="77777777" w:rsidTr="00E2604A">
        <w:trPr>
          <w:trHeight w:val="20"/>
        </w:trPr>
        <w:tc>
          <w:tcPr>
            <w:tcW w:w="1596" w:type="dxa"/>
          </w:tcPr>
          <w:p w14:paraId="3DB592E7" w14:textId="77777777" w:rsidR="00E91675" w:rsidRPr="00B2123C" w:rsidRDefault="00E91675" w:rsidP="000C10FF">
            <w:pPr>
              <w:rPr>
                <w:szCs w:val="21"/>
              </w:rPr>
            </w:pPr>
            <w:r w:rsidRPr="00B2123C">
              <w:rPr>
                <w:szCs w:val="21"/>
              </w:rPr>
              <w:t>contacts</w:t>
            </w:r>
          </w:p>
        </w:tc>
        <w:tc>
          <w:tcPr>
            <w:tcW w:w="1914" w:type="dxa"/>
          </w:tcPr>
          <w:p w14:paraId="79D187D3" w14:textId="77777777" w:rsidR="00E91675" w:rsidRPr="00B2123C" w:rsidRDefault="00E91675" w:rsidP="000C10FF">
            <w:pPr>
              <w:rPr>
                <w:szCs w:val="21"/>
              </w:rPr>
            </w:pPr>
            <w:r w:rsidRPr="00DC662E">
              <w:rPr>
                <w:szCs w:val="21"/>
              </w:rPr>
              <w:t>联系信息</w:t>
            </w:r>
          </w:p>
        </w:tc>
        <w:tc>
          <w:tcPr>
            <w:tcW w:w="2694" w:type="dxa"/>
          </w:tcPr>
          <w:p w14:paraId="765496AC" w14:textId="77777777" w:rsidR="00E91675" w:rsidRPr="00B2123C" w:rsidRDefault="00E91675" w:rsidP="000C10FF">
            <w:pPr>
              <w:rPr>
                <w:szCs w:val="21"/>
              </w:rPr>
            </w:pPr>
            <w:r w:rsidRPr="00B2123C">
              <w:rPr>
                <w:szCs w:val="21"/>
              </w:rPr>
              <w:t>List&lt;String&gt;</w:t>
            </w:r>
          </w:p>
        </w:tc>
        <w:tc>
          <w:tcPr>
            <w:tcW w:w="708" w:type="dxa"/>
          </w:tcPr>
          <w:p w14:paraId="2625296A" w14:textId="77777777" w:rsidR="00E91675" w:rsidRPr="00B2123C" w:rsidRDefault="001F0E50" w:rsidP="000C10FF">
            <w:pPr>
              <w:rPr>
                <w:szCs w:val="21"/>
              </w:rPr>
            </w:pPr>
            <w:r>
              <w:rPr>
                <w:rFonts w:hint="eastAsia"/>
                <w:szCs w:val="21"/>
              </w:rPr>
              <w:t>是</w:t>
            </w:r>
          </w:p>
        </w:tc>
        <w:tc>
          <w:tcPr>
            <w:tcW w:w="3547" w:type="dxa"/>
          </w:tcPr>
          <w:p w14:paraId="7AB294C1" w14:textId="77777777" w:rsidR="00E91675" w:rsidRPr="00B2123C" w:rsidRDefault="001F0E50" w:rsidP="00A62464">
            <w:pPr>
              <w:rPr>
                <w:szCs w:val="21"/>
              </w:rPr>
            </w:pPr>
            <w:r>
              <w:rPr>
                <w:rFonts w:hint="eastAsia"/>
                <w:szCs w:val="21"/>
              </w:rPr>
              <w:t>添加至</w:t>
            </w:r>
            <w:r w:rsidR="00A62464">
              <w:rPr>
                <w:rFonts w:hint="eastAsia"/>
                <w:szCs w:val="21"/>
              </w:rPr>
              <w:t>CT</w:t>
            </w:r>
            <w:r>
              <w:rPr>
                <w:rFonts w:hint="eastAsia"/>
                <w:szCs w:val="21"/>
              </w:rPr>
              <w:t>项。格式</w:t>
            </w:r>
            <w:r w:rsidRPr="00284BE9">
              <w:rPr>
                <w:rFonts w:hint="eastAsia"/>
                <w:szCs w:val="21"/>
              </w:rPr>
              <w:t>如：</w:t>
            </w:r>
            <w:r w:rsidRPr="00284BE9">
              <w:rPr>
                <w:rFonts w:hint="eastAsia"/>
                <w:szCs w:val="21"/>
              </w:rPr>
              <w:t>13520031213</w:t>
            </w:r>
          </w:p>
        </w:tc>
      </w:tr>
      <w:tr w:rsidR="00E91675" w:rsidRPr="00DC662E" w14:paraId="4664EB70" w14:textId="77777777" w:rsidTr="00E2604A">
        <w:trPr>
          <w:trHeight w:val="20"/>
        </w:trPr>
        <w:tc>
          <w:tcPr>
            <w:tcW w:w="1596" w:type="dxa"/>
          </w:tcPr>
          <w:p w14:paraId="4D657345" w14:textId="77777777" w:rsidR="00E91675" w:rsidRPr="00B2123C" w:rsidRDefault="00E91675" w:rsidP="000C10FF">
            <w:pPr>
              <w:rPr>
                <w:szCs w:val="21"/>
              </w:rPr>
            </w:pPr>
            <w:r w:rsidRPr="00B2123C">
              <w:rPr>
                <w:szCs w:val="21"/>
              </w:rPr>
              <w:t>leaveDate</w:t>
            </w:r>
          </w:p>
        </w:tc>
        <w:tc>
          <w:tcPr>
            <w:tcW w:w="1914" w:type="dxa"/>
          </w:tcPr>
          <w:p w14:paraId="48040804" w14:textId="77777777" w:rsidR="00E91675" w:rsidRPr="00B2123C" w:rsidRDefault="00E91675" w:rsidP="000C10FF">
            <w:pPr>
              <w:rPr>
                <w:szCs w:val="21"/>
              </w:rPr>
            </w:pPr>
            <w:r w:rsidRPr="00DC662E">
              <w:rPr>
                <w:szCs w:val="21"/>
              </w:rPr>
              <w:t>预留日期</w:t>
            </w:r>
          </w:p>
        </w:tc>
        <w:tc>
          <w:tcPr>
            <w:tcW w:w="2694" w:type="dxa"/>
          </w:tcPr>
          <w:p w14:paraId="5DB45526" w14:textId="77777777" w:rsidR="00E91675" w:rsidRPr="00B2123C" w:rsidRDefault="00E91675" w:rsidP="000C10FF">
            <w:pPr>
              <w:rPr>
                <w:szCs w:val="21"/>
              </w:rPr>
            </w:pPr>
            <w:r w:rsidRPr="00B2123C">
              <w:rPr>
                <w:szCs w:val="21"/>
              </w:rPr>
              <w:t>String</w:t>
            </w:r>
          </w:p>
        </w:tc>
        <w:tc>
          <w:tcPr>
            <w:tcW w:w="708" w:type="dxa"/>
          </w:tcPr>
          <w:p w14:paraId="6A336885" w14:textId="77777777" w:rsidR="00E91675" w:rsidRPr="00B2123C" w:rsidRDefault="00E91675" w:rsidP="000C10FF">
            <w:pPr>
              <w:rPr>
                <w:szCs w:val="21"/>
              </w:rPr>
            </w:pPr>
            <w:r w:rsidRPr="00B2123C">
              <w:rPr>
                <w:rFonts w:hint="eastAsia"/>
                <w:szCs w:val="21"/>
              </w:rPr>
              <w:t>是</w:t>
            </w:r>
          </w:p>
        </w:tc>
        <w:tc>
          <w:tcPr>
            <w:tcW w:w="3547" w:type="dxa"/>
          </w:tcPr>
          <w:p w14:paraId="513DAEBA" w14:textId="77777777" w:rsidR="00E91675" w:rsidRPr="00B2123C" w:rsidRDefault="00E91675" w:rsidP="000C10FF">
            <w:pPr>
              <w:rPr>
                <w:szCs w:val="21"/>
              </w:rPr>
            </w:pPr>
            <w:r w:rsidRPr="00B2123C">
              <w:rPr>
                <w:rFonts w:hint="eastAsia"/>
                <w:szCs w:val="21"/>
              </w:rPr>
              <w:t>格式“</w:t>
            </w:r>
            <w:r w:rsidRPr="00B2123C">
              <w:rPr>
                <w:rFonts w:hint="eastAsia"/>
                <w:szCs w:val="21"/>
              </w:rPr>
              <w:t>yyyy-MM-dd</w:t>
            </w:r>
            <w:r w:rsidRPr="00B2123C">
              <w:rPr>
                <w:rFonts w:hint="eastAsia"/>
                <w:szCs w:val="21"/>
              </w:rPr>
              <w:t>”</w:t>
            </w:r>
          </w:p>
        </w:tc>
      </w:tr>
      <w:tr w:rsidR="00E91675" w:rsidRPr="00DC662E" w14:paraId="0EBB5B35" w14:textId="77777777" w:rsidTr="00E2604A">
        <w:trPr>
          <w:trHeight w:val="20"/>
        </w:trPr>
        <w:tc>
          <w:tcPr>
            <w:tcW w:w="1596" w:type="dxa"/>
          </w:tcPr>
          <w:p w14:paraId="28A907AC" w14:textId="77777777" w:rsidR="00E91675" w:rsidRPr="00B2123C" w:rsidRDefault="00E91675" w:rsidP="000C10FF">
            <w:pPr>
              <w:rPr>
                <w:szCs w:val="21"/>
              </w:rPr>
            </w:pPr>
            <w:r w:rsidRPr="00B2123C">
              <w:rPr>
                <w:szCs w:val="21"/>
              </w:rPr>
              <w:t>leaveTime</w:t>
            </w:r>
          </w:p>
        </w:tc>
        <w:tc>
          <w:tcPr>
            <w:tcW w:w="1914" w:type="dxa"/>
          </w:tcPr>
          <w:p w14:paraId="77981F1B" w14:textId="77777777" w:rsidR="00E91675" w:rsidRPr="00B2123C" w:rsidRDefault="00E91675" w:rsidP="000C10FF">
            <w:pPr>
              <w:rPr>
                <w:szCs w:val="21"/>
              </w:rPr>
            </w:pPr>
            <w:r w:rsidRPr="00DC662E">
              <w:rPr>
                <w:szCs w:val="21"/>
              </w:rPr>
              <w:t>预留时间</w:t>
            </w:r>
          </w:p>
        </w:tc>
        <w:tc>
          <w:tcPr>
            <w:tcW w:w="2694" w:type="dxa"/>
          </w:tcPr>
          <w:p w14:paraId="21EE55E8" w14:textId="77777777" w:rsidR="00E91675" w:rsidRPr="00B2123C" w:rsidRDefault="00E91675" w:rsidP="000C10FF">
            <w:pPr>
              <w:rPr>
                <w:szCs w:val="21"/>
              </w:rPr>
            </w:pPr>
            <w:r w:rsidRPr="00B2123C">
              <w:rPr>
                <w:szCs w:val="21"/>
              </w:rPr>
              <w:t>String</w:t>
            </w:r>
          </w:p>
        </w:tc>
        <w:tc>
          <w:tcPr>
            <w:tcW w:w="708" w:type="dxa"/>
          </w:tcPr>
          <w:p w14:paraId="4F626BF0" w14:textId="77777777" w:rsidR="00E91675" w:rsidRPr="00B2123C" w:rsidRDefault="002D3BE1" w:rsidP="000C10FF">
            <w:pPr>
              <w:rPr>
                <w:szCs w:val="21"/>
              </w:rPr>
            </w:pPr>
            <w:r w:rsidRPr="00B2123C">
              <w:rPr>
                <w:rFonts w:hint="eastAsia"/>
                <w:szCs w:val="21"/>
              </w:rPr>
              <w:t>是</w:t>
            </w:r>
          </w:p>
        </w:tc>
        <w:tc>
          <w:tcPr>
            <w:tcW w:w="3547" w:type="dxa"/>
          </w:tcPr>
          <w:p w14:paraId="0DD3BB0B" w14:textId="77777777" w:rsidR="00E91675" w:rsidRPr="00B2123C" w:rsidRDefault="00E91675" w:rsidP="000C10FF">
            <w:pPr>
              <w:rPr>
                <w:szCs w:val="21"/>
              </w:rPr>
            </w:pPr>
            <w:r w:rsidRPr="00B2123C">
              <w:rPr>
                <w:rFonts w:hint="eastAsia"/>
                <w:szCs w:val="21"/>
              </w:rPr>
              <w:t>格式</w:t>
            </w:r>
            <w:r w:rsidRPr="00B2123C">
              <w:rPr>
                <w:rFonts w:hint="eastAsia"/>
                <w:szCs w:val="21"/>
              </w:rPr>
              <w:t>:</w:t>
            </w:r>
            <w:r w:rsidRPr="00B2123C">
              <w:rPr>
                <w:rFonts w:hint="eastAsia"/>
                <w:szCs w:val="21"/>
              </w:rPr>
              <w:t>“</w:t>
            </w:r>
            <w:r w:rsidRPr="00B2123C">
              <w:rPr>
                <w:rFonts w:hint="eastAsia"/>
                <w:szCs w:val="21"/>
              </w:rPr>
              <w:t>hhss</w:t>
            </w:r>
            <w:r w:rsidRPr="00B2123C">
              <w:rPr>
                <w:rFonts w:hint="eastAsia"/>
                <w:szCs w:val="21"/>
              </w:rPr>
              <w:t>”</w:t>
            </w:r>
          </w:p>
        </w:tc>
      </w:tr>
      <w:tr w:rsidR="00E91675" w:rsidRPr="00DC662E" w14:paraId="4579551C" w14:textId="77777777" w:rsidTr="00E2604A">
        <w:trPr>
          <w:trHeight w:val="20"/>
        </w:trPr>
        <w:tc>
          <w:tcPr>
            <w:tcW w:w="1596" w:type="dxa"/>
          </w:tcPr>
          <w:p w14:paraId="44A6BB4C" w14:textId="77777777" w:rsidR="00E91675" w:rsidRPr="00B2123C" w:rsidRDefault="00E91675" w:rsidP="000C10FF">
            <w:pPr>
              <w:rPr>
                <w:szCs w:val="21"/>
              </w:rPr>
            </w:pPr>
            <w:r w:rsidRPr="00B2123C">
              <w:rPr>
                <w:szCs w:val="21"/>
              </w:rPr>
              <w:t>doRT</w:t>
            </w:r>
          </w:p>
        </w:tc>
        <w:tc>
          <w:tcPr>
            <w:tcW w:w="1914" w:type="dxa"/>
          </w:tcPr>
          <w:p w14:paraId="4B6C318B" w14:textId="77777777" w:rsidR="00E91675" w:rsidRPr="00B2123C" w:rsidRDefault="00E91675" w:rsidP="000C10FF">
            <w:pPr>
              <w:rPr>
                <w:szCs w:val="21"/>
              </w:rPr>
            </w:pPr>
            <w:r w:rsidRPr="00B2123C">
              <w:rPr>
                <w:rFonts w:hint="eastAsia"/>
                <w:szCs w:val="21"/>
              </w:rPr>
              <w:t>是否解析</w:t>
            </w:r>
            <w:r w:rsidRPr="00B2123C">
              <w:rPr>
                <w:rFonts w:hint="eastAsia"/>
                <w:szCs w:val="21"/>
              </w:rPr>
              <w:t>PNR</w:t>
            </w:r>
          </w:p>
        </w:tc>
        <w:tc>
          <w:tcPr>
            <w:tcW w:w="2694" w:type="dxa"/>
          </w:tcPr>
          <w:p w14:paraId="10B580A9" w14:textId="77777777" w:rsidR="00E91675" w:rsidRPr="00B2123C" w:rsidRDefault="00E91675" w:rsidP="000C10FF">
            <w:pPr>
              <w:rPr>
                <w:szCs w:val="21"/>
              </w:rPr>
            </w:pPr>
            <w:r w:rsidRPr="00B2123C">
              <w:rPr>
                <w:szCs w:val="21"/>
              </w:rPr>
              <w:t>String</w:t>
            </w:r>
          </w:p>
        </w:tc>
        <w:tc>
          <w:tcPr>
            <w:tcW w:w="708" w:type="dxa"/>
          </w:tcPr>
          <w:p w14:paraId="1E157ABC" w14:textId="77777777" w:rsidR="00E91675" w:rsidRPr="00B2123C" w:rsidRDefault="002D3BE1" w:rsidP="000C10FF">
            <w:pPr>
              <w:rPr>
                <w:szCs w:val="21"/>
              </w:rPr>
            </w:pPr>
            <w:r w:rsidRPr="00B2123C">
              <w:rPr>
                <w:rFonts w:hint="eastAsia"/>
                <w:szCs w:val="21"/>
              </w:rPr>
              <w:t>是</w:t>
            </w:r>
          </w:p>
        </w:tc>
        <w:tc>
          <w:tcPr>
            <w:tcW w:w="3547" w:type="dxa"/>
          </w:tcPr>
          <w:p w14:paraId="39123FA3" w14:textId="77777777" w:rsidR="00E91675" w:rsidRPr="00B2123C" w:rsidRDefault="00E91675" w:rsidP="000C10FF">
            <w:pPr>
              <w:rPr>
                <w:szCs w:val="21"/>
              </w:rPr>
            </w:pPr>
            <w:r w:rsidRPr="00B2123C">
              <w:rPr>
                <w:rFonts w:hint="eastAsia"/>
                <w:szCs w:val="21"/>
              </w:rPr>
              <w:t xml:space="preserve">T </w:t>
            </w:r>
            <w:r w:rsidRPr="00B2123C">
              <w:rPr>
                <w:rFonts w:hint="eastAsia"/>
                <w:szCs w:val="21"/>
              </w:rPr>
              <w:t>创建成功后解析</w:t>
            </w:r>
            <w:r w:rsidRPr="00B2123C">
              <w:rPr>
                <w:rFonts w:hint="eastAsia"/>
                <w:szCs w:val="21"/>
              </w:rPr>
              <w:t>PNR;</w:t>
            </w:r>
          </w:p>
          <w:p w14:paraId="0C2012AE" w14:textId="77777777" w:rsidR="00E91675" w:rsidRPr="00B2123C" w:rsidRDefault="00E91675" w:rsidP="000C10FF">
            <w:pPr>
              <w:rPr>
                <w:szCs w:val="21"/>
              </w:rPr>
            </w:pPr>
            <w:r w:rsidRPr="00B2123C">
              <w:rPr>
                <w:rFonts w:hint="eastAsia"/>
                <w:szCs w:val="21"/>
              </w:rPr>
              <w:t xml:space="preserve">F </w:t>
            </w:r>
            <w:r w:rsidRPr="00B2123C">
              <w:rPr>
                <w:rFonts w:hint="eastAsia"/>
                <w:szCs w:val="21"/>
              </w:rPr>
              <w:t>创建成功后不解析</w:t>
            </w:r>
            <w:r w:rsidRPr="00B2123C">
              <w:rPr>
                <w:rFonts w:hint="eastAsia"/>
                <w:szCs w:val="21"/>
              </w:rPr>
              <w:t>PNR;</w:t>
            </w:r>
          </w:p>
        </w:tc>
      </w:tr>
      <w:tr w:rsidR="00E91675" w:rsidRPr="00DC662E" w14:paraId="06366151" w14:textId="77777777" w:rsidTr="00E2604A">
        <w:trPr>
          <w:trHeight w:val="20"/>
        </w:trPr>
        <w:tc>
          <w:tcPr>
            <w:tcW w:w="1596" w:type="dxa"/>
          </w:tcPr>
          <w:p w14:paraId="5AC2D9FA" w14:textId="77777777" w:rsidR="00E91675" w:rsidRPr="00B2123C" w:rsidRDefault="00E91675" w:rsidP="000C10FF">
            <w:pPr>
              <w:rPr>
                <w:szCs w:val="21"/>
              </w:rPr>
            </w:pPr>
            <w:r w:rsidRPr="00B2123C">
              <w:rPr>
                <w:szCs w:val="21"/>
              </w:rPr>
              <w:t>doPat</w:t>
            </w:r>
          </w:p>
        </w:tc>
        <w:tc>
          <w:tcPr>
            <w:tcW w:w="1914" w:type="dxa"/>
          </w:tcPr>
          <w:p w14:paraId="00313E9D" w14:textId="77777777" w:rsidR="00E91675" w:rsidRPr="00B2123C" w:rsidRDefault="00E91675" w:rsidP="000C10FF">
            <w:pPr>
              <w:rPr>
                <w:szCs w:val="21"/>
              </w:rPr>
            </w:pPr>
            <w:r w:rsidRPr="00B2123C">
              <w:rPr>
                <w:rFonts w:hint="eastAsia"/>
                <w:szCs w:val="21"/>
              </w:rPr>
              <w:t>是否解析</w:t>
            </w:r>
            <w:r w:rsidRPr="00B2123C">
              <w:rPr>
                <w:rFonts w:hint="eastAsia"/>
                <w:szCs w:val="21"/>
              </w:rPr>
              <w:t>PAT</w:t>
            </w:r>
          </w:p>
        </w:tc>
        <w:tc>
          <w:tcPr>
            <w:tcW w:w="2694" w:type="dxa"/>
          </w:tcPr>
          <w:p w14:paraId="7C3BCAFF" w14:textId="77777777" w:rsidR="00E91675" w:rsidRPr="00B2123C" w:rsidRDefault="00E91675" w:rsidP="000C10FF">
            <w:pPr>
              <w:rPr>
                <w:szCs w:val="21"/>
              </w:rPr>
            </w:pPr>
            <w:r w:rsidRPr="00B2123C">
              <w:rPr>
                <w:szCs w:val="21"/>
              </w:rPr>
              <w:t>Boolean</w:t>
            </w:r>
          </w:p>
        </w:tc>
        <w:tc>
          <w:tcPr>
            <w:tcW w:w="708" w:type="dxa"/>
          </w:tcPr>
          <w:p w14:paraId="1CE7A129" w14:textId="77777777" w:rsidR="00E91675" w:rsidRPr="00B2123C" w:rsidRDefault="00E91675" w:rsidP="000C10FF">
            <w:pPr>
              <w:rPr>
                <w:szCs w:val="21"/>
              </w:rPr>
            </w:pPr>
            <w:r w:rsidRPr="00B2123C">
              <w:rPr>
                <w:rFonts w:hint="eastAsia"/>
                <w:szCs w:val="21"/>
              </w:rPr>
              <w:t>是</w:t>
            </w:r>
          </w:p>
        </w:tc>
        <w:tc>
          <w:tcPr>
            <w:tcW w:w="3547" w:type="dxa"/>
          </w:tcPr>
          <w:p w14:paraId="7D1E61CE" w14:textId="77777777" w:rsidR="00E91675" w:rsidRPr="00B2123C" w:rsidRDefault="00E91675" w:rsidP="000C10FF">
            <w:pPr>
              <w:rPr>
                <w:szCs w:val="21"/>
              </w:rPr>
            </w:pPr>
            <w:r w:rsidRPr="00B2123C">
              <w:rPr>
                <w:rFonts w:hint="eastAsia"/>
                <w:szCs w:val="21"/>
              </w:rPr>
              <w:t xml:space="preserve">T </w:t>
            </w:r>
            <w:r w:rsidRPr="00427C4D">
              <w:rPr>
                <w:rFonts w:hint="eastAsia"/>
                <w:szCs w:val="21"/>
              </w:rPr>
              <w:t>创建</w:t>
            </w:r>
            <w:r w:rsidRPr="00B2123C">
              <w:rPr>
                <w:rFonts w:hint="eastAsia"/>
                <w:szCs w:val="21"/>
              </w:rPr>
              <w:t>PNR</w:t>
            </w:r>
            <w:r w:rsidRPr="00B2123C">
              <w:rPr>
                <w:rFonts w:hint="eastAsia"/>
                <w:szCs w:val="21"/>
              </w:rPr>
              <w:t>成功后做</w:t>
            </w:r>
            <w:r w:rsidRPr="00B2123C">
              <w:rPr>
                <w:rFonts w:hint="eastAsia"/>
                <w:szCs w:val="21"/>
              </w:rPr>
              <w:t>PAT,</w:t>
            </w:r>
            <w:r w:rsidRPr="00B2123C">
              <w:rPr>
                <w:rFonts w:hint="eastAsia"/>
                <w:szCs w:val="21"/>
              </w:rPr>
              <w:t>并解析</w:t>
            </w:r>
            <w:r w:rsidRPr="00B2123C">
              <w:rPr>
                <w:rFonts w:hint="eastAsia"/>
                <w:szCs w:val="21"/>
              </w:rPr>
              <w:t>PAT</w:t>
            </w:r>
            <w:r w:rsidRPr="00B2123C">
              <w:rPr>
                <w:rFonts w:hint="eastAsia"/>
                <w:szCs w:val="21"/>
              </w:rPr>
              <w:t>结果</w:t>
            </w:r>
            <w:r w:rsidRPr="00B2123C">
              <w:rPr>
                <w:rFonts w:hint="eastAsia"/>
                <w:szCs w:val="21"/>
              </w:rPr>
              <w:t>;</w:t>
            </w:r>
          </w:p>
          <w:p w14:paraId="119B19B8" w14:textId="77777777" w:rsidR="00E91675" w:rsidRPr="00B2123C" w:rsidRDefault="00E91675" w:rsidP="000C10FF">
            <w:pPr>
              <w:rPr>
                <w:szCs w:val="21"/>
              </w:rPr>
            </w:pPr>
            <w:r w:rsidRPr="00B2123C">
              <w:rPr>
                <w:rFonts w:hint="eastAsia"/>
                <w:szCs w:val="21"/>
              </w:rPr>
              <w:t xml:space="preserve">F </w:t>
            </w:r>
            <w:r w:rsidRPr="00B2123C">
              <w:rPr>
                <w:rFonts w:hint="eastAsia"/>
                <w:szCs w:val="21"/>
              </w:rPr>
              <w:t>创建</w:t>
            </w:r>
            <w:r w:rsidRPr="00B2123C">
              <w:rPr>
                <w:rFonts w:hint="eastAsia"/>
                <w:szCs w:val="21"/>
              </w:rPr>
              <w:t>PNR</w:t>
            </w:r>
            <w:r w:rsidRPr="00B2123C">
              <w:rPr>
                <w:rFonts w:hint="eastAsia"/>
                <w:szCs w:val="21"/>
              </w:rPr>
              <w:t>成功后不做</w:t>
            </w:r>
            <w:r w:rsidRPr="00B2123C">
              <w:rPr>
                <w:rFonts w:hint="eastAsia"/>
                <w:szCs w:val="21"/>
              </w:rPr>
              <w:t>PAT</w:t>
            </w:r>
          </w:p>
        </w:tc>
      </w:tr>
      <w:tr w:rsidR="00E91675" w:rsidRPr="00DC662E" w14:paraId="691ADA7F" w14:textId="77777777" w:rsidTr="00E2604A">
        <w:trPr>
          <w:trHeight w:val="20"/>
        </w:trPr>
        <w:tc>
          <w:tcPr>
            <w:tcW w:w="1596" w:type="dxa"/>
          </w:tcPr>
          <w:p w14:paraId="6F40201D" w14:textId="77777777" w:rsidR="00E91675" w:rsidRPr="00B2123C" w:rsidRDefault="00E91675" w:rsidP="000C10FF">
            <w:pPr>
              <w:rPr>
                <w:szCs w:val="21"/>
              </w:rPr>
            </w:pPr>
            <w:r w:rsidRPr="00B2123C">
              <w:rPr>
                <w:szCs w:val="21"/>
              </w:rPr>
              <w:t>param1</w:t>
            </w:r>
          </w:p>
        </w:tc>
        <w:tc>
          <w:tcPr>
            <w:tcW w:w="1914" w:type="dxa"/>
          </w:tcPr>
          <w:p w14:paraId="0A1CE183" w14:textId="77777777" w:rsidR="00E91675" w:rsidRPr="00B2123C" w:rsidRDefault="00E91675" w:rsidP="000C10FF">
            <w:pPr>
              <w:rPr>
                <w:szCs w:val="21"/>
              </w:rPr>
            </w:pPr>
            <w:r w:rsidRPr="00B2123C">
              <w:rPr>
                <w:rFonts w:hint="eastAsia"/>
                <w:szCs w:val="21"/>
              </w:rPr>
              <w:t>备用参数</w:t>
            </w:r>
            <w:r w:rsidRPr="00B2123C">
              <w:rPr>
                <w:szCs w:val="21"/>
              </w:rPr>
              <w:t>1</w:t>
            </w:r>
          </w:p>
        </w:tc>
        <w:tc>
          <w:tcPr>
            <w:tcW w:w="2694" w:type="dxa"/>
          </w:tcPr>
          <w:p w14:paraId="11042480" w14:textId="77777777" w:rsidR="00E91675" w:rsidRPr="00B2123C" w:rsidRDefault="00E91675" w:rsidP="000C10FF">
            <w:pPr>
              <w:rPr>
                <w:szCs w:val="21"/>
              </w:rPr>
            </w:pPr>
            <w:r w:rsidRPr="00B2123C">
              <w:rPr>
                <w:szCs w:val="21"/>
              </w:rPr>
              <w:t>String</w:t>
            </w:r>
          </w:p>
        </w:tc>
        <w:tc>
          <w:tcPr>
            <w:tcW w:w="708" w:type="dxa"/>
          </w:tcPr>
          <w:p w14:paraId="66F90808" w14:textId="77777777" w:rsidR="00E91675" w:rsidRPr="00B2123C" w:rsidRDefault="00E91675" w:rsidP="000C10FF">
            <w:pPr>
              <w:rPr>
                <w:szCs w:val="21"/>
              </w:rPr>
            </w:pPr>
            <w:r w:rsidRPr="00B2123C">
              <w:rPr>
                <w:rFonts w:hint="eastAsia"/>
                <w:szCs w:val="21"/>
              </w:rPr>
              <w:t>否</w:t>
            </w:r>
          </w:p>
        </w:tc>
        <w:tc>
          <w:tcPr>
            <w:tcW w:w="3547" w:type="dxa"/>
          </w:tcPr>
          <w:p w14:paraId="7AB60A52" w14:textId="77777777" w:rsidR="00E91675" w:rsidRPr="00593C3C" w:rsidRDefault="00593C3C" w:rsidP="000C10FF">
            <w:pPr>
              <w:rPr>
                <w:szCs w:val="21"/>
                <w:highlight w:val="yellow"/>
              </w:rPr>
            </w:pPr>
            <w:r w:rsidRPr="00593C3C">
              <w:rPr>
                <w:rFonts w:hint="eastAsia"/>
                <w:szCs w:val="21"/>
                <w:highlight w:val="yellow"/>
              </w:rPr>
              <w:t>代理人</w:t>
            </w:r>
            <w:r w:rsidRPr="00593C3C">
              <w:rPr>
                <w:szCs w:val="21"/>
                <w:highlight w:val="yellow"/>
              </w:rPr>
              <w:t>联系信息，</w:t>
            </w:r>
            <w:r w:rsidRPr="00593C3C">
              <w:rPr>
                <w:rFonts w:hint="eastAsia"/>
                <w:szCs w:val="21"/>
                <w:highlight w:val="yellow"/>
              </w:rPr>
              <w:t>11</w:t>
            </w:r>
            <w:r w:rsidRPr="00593C3C">
              <w:rPr>
                <w:rFonts w:hint="eastAsia"/>
                <w:szCs w:val="21"/>
                <w:highlight w:val="yellow"/>
              </w:rPr>
              <w:t>位</w:t>
            </w:r>
            <w:r w:rsidRPr="00593C3C">
              <w:rPr>
                <w:szCs w:val="21"/>
                <w:highlight w:val="yellow"/>
              </w:rPr>
              <w:t>手机号</w:t>
            </w:r>
          </w:p>
          <w:p w14:paraId="34B6EFD0" w14:textId="77777777" w:rsidR="00593C3C" w:rsidRPr="00593C3C" w:rsidRDefault="00593C3C" w:rsidP="000C10FF">
            <w:pPr>
              <w:rPr>
                <w:szCs w:val="21"/>
                <w:highlight w:val="yellow"/>
              </w:rPr>
            </w:pPr>
            <w:r w:rsidRPr="00593C3C">
              <w:rPr>
                <w:rFonts w:hint="eastAsia"/>
                <w:szCs w:val="21"/>
                <w:highlight w:val="yellow"/>
              </w:rPr>
              <w:t>格式</w:t>
            </w:r>
            <w:r w:rsidRPr="00593C3C">
              <w:rPr>
                <w:szCs w:val="21"/>
                <w:highlight w:val="yellow"/>
              </w:rPr>
              <w:t>：</w:t>
            </w:r>
            <w:r w:rsidRPr="00593C3C">
              <w:rPr>
                <w:rFonts w:hint="eastAsia"/>
                <w:szCs w:val="21"/>
                <w:highlight w:val="yellow"/>
              </w:rPr>
              <w:t>13800138000</w:t>
            </w:r>
          </w:p>
        </w:tc>
      </w:tr>
      <w:tr w:rsidR="00E91675" w:rsidRPr="00DC662E" w14:paraId="370DDEA1" w14:textId="77777777" w:rsidTr="00E2604A">
        <w:trPr>
          <w:trHeight w:val="20"/>
        </w:trPr>
        <w:tc>
          <w:tcPr>
            <w:tcW w:w="1596" w:type="dxa"/>
          </w:tcPr>
          <w:p w14:paraId="463D3578" w14:textId="77777777" w:rsidR="00E91675" w:rsidRPr="00B2123C" w:rsidRDefault="00E91675" w:rsidP="000C10FF">
            <w:pPr>
              <w:rPr>
                <w:szCs w:val="21"/>
              </w:rPr>
            </w:pPr>
            <w:r w:rsidRPr="00B2123C">
              <w:rPr>
                <w:szCs w:val="21"/>
              </w:rPr>
              <w:t>param2</w:t>
            </w:r>
          </w:p>
        </w:tc>
        <w:tc>
          <w:tcPr>
            <w:tcW w:w="1914" w:type="dxa"/>
          </w:tcPr>
          <w:p w14:paraId="353915AF" w14:textId="77777777" w:rsidR="00E91675" w:rsidRPr="00B2123C" w:rsidRDefault="00E91675" w:rsidP="000C10FF">
            <w:pPr>
              <w:rPr>
                <w:szCs w:val="21"/>
              </w:rPr>
            </w:pPr>
            <w:r w:rsidRPr="00B2123C">
              <w:rPr>
                <w:rFonts w:hint="eastAsia"/>
                <w:szCs w:val="21"/>
              </w:rPr>
              <w:t>备用参数</w:t>
            </w:r>
            <w:r w:rsidRPr="00B2123C">
              <w:rPr>
                <w:szCs w:val="21"/>
              </w:rPr>
              <w:t>2</w:t>
            </w:r>
          </w:p>
        </w:tc>
        <w:tc>
          <w:tcPr>
            <w:tcW w:w="2694" w:type="dxa"/>
          </w:tcPr>
          <w:p w14:paraId="6A01B349" w14:textId="77777777" w:rsidR="00E91675" w:rsidRPr="00B2123C" w:rsidRDefault="00E91675" w:rsidP="000C10FF">
            <w:pPr>
              <w:rPr>
                <w:szCs w:val="21"/>
              </w:rPr>
            </w:pPr>
            <w:r w:rsidRPr="00B2123C">
              <w:rPr>
                <w:szCs w:val="21"/>
              </w:rPr>
              <w:t>String</w:t>
            </w:r>
          </w:p>
        </w:tc>
        <w:tc>
          <w:tcPr>
            <w:tcW w:w="708" w:type="dxa"/>
          </w:tcPr>
          <w:p w14:paraId="5E47FA1E" w14:textId="77777777" w:rsidR="00E91675" w:rsidRPr="00B2123C" w:rsidRDefault="00E91675" w:rsidP="000C10FF">
            <w:pPr>
              <w:rPr>
                <w:szCs w:val="21"/>
              </w:rPr>
            </w:pPr>
            <w:r w:rsidRPr="00B2123C">
              <w:rPr>
                <w:rFonts w:hint="eastAsia"/>
                <w:szCs w:val="21"/>
              </w:rPr>
              <w:t>否</w:t>
            </w:r>
          </w:p>
        </w:tc>
        <w:tc>
          <w:tcPr>
            <w:tcW w:w="3547" w:type="dxa"/>
          </w:tcPr>
          <w:p w14:paraId="0A5341BE" w14:textId="77777777" w:rsidR="00E91675" w:rsidRPr="00B2123C" w:rsidRDefault="00E91675" w:rsidP="000C10FF">
            <w:pPr>
              <w:rPr>
                <w:szCs w:val="21"/>
              </w:rPr>
            </w:pPr>
          </w:p>
        </w:tc>
      </w:tr>
      <w:tr w:rsidR="00E91675" w:rsidRPr="00DC662E" w14:paraId="043F614E" w14:textId="77777777" w:rsidTr="00E2604A">
        <w:trPr>
          <w:trHeight w:val="20"/>
        </w:trPr>
        <w:tc>
          <w:tcPr>
            <w:tcW w:w="1596" w:type="dxa"/>
          </w:tcPr>
          <w:p w14:paraId="2A22A0B4" w14:textId="77777777" w:rsidR="00E91675" w:rsidRPr="00B2123C" w:rsidRDefault="00E91675" w:rsidP="000C10FF">
            <w:pPr>
              <w:rPr>
                <w:szCs w:val="21"/>
              </w:rPr>
            </w:pPr>
            <w:r w:rsidRPr="00B2123C">
              <w:rPr>
                <w:szCs w:val="21"/>
              </w:rPr>
              <w:t>param3</w:t>
            </w:r>
          </w:p>
        </w:tc>
        <w:tc>
          <w:tcPr>
            <w:tcW w:w="1914" w:type="dxa"/>
          </w:tcPr>
          <w:p w14:paraId="0D7BE78B" w14:textId="77777777" w:rsidR="00E91675" w:rsidRPr="00B2123C" w:rsidRDefault="00E91675" w:rsidP="000C10FF">
            <w:pPr>
              <w:rPr>
                <w:szCs w:val="21"/>
              </w:rPr>
            </w:pPr>
            <w:r w:rsidRPr="00B2123C">
              <w:rPr>
                <w:rFonts w:hint="eastAsia"/>
                <w:szCs w:val="21"/>
              </w:rPr>
              <w:t>备用参数</w:t>
            </w:r>
            <w:r w:rsidRPr="00B2123C">
              <w:rPr>
                <w:szCs w:val="21"/>
              </w:rPr>
              <w:t>3</w:t>
            </w:r>
          </w:p>
        </w:tc>
        <w:tc>
          <w:tcPr>
            <w:tcW w:w="2694" w:type="dxa"/>
          </w:tcPr>
          <w:p w14:paraId="656E8447" w14:textId="77777777" w:rsidR="00E91675" w:rsidRPr="00B2123C" w:rsidRDefault="00E91675" w:rsidP="000C10FF">
            <w:pPr>
              <w:rPr>
                <w:szCs w:val="21"/>
              </w:rPr>
            </w:pPr>
            <w:r w:rsidRPr="00B2123C">
              <w:rPr>
                <w:szCs w:val="21"/>
              </w:rPr>
              <w:t>String</w:t>
            </w:r>
          </w:p>
        </w:tc>
        <w:tc>
          <w:tcPr>
            <w:tcW w:w="708" w:type="dxa"/>
          </w:tcPr>
          <w:p w14:paraId="5BD58E41" w14:textId="77777777" w:rsidR="00E91675" w:rsidRPr="00B2123C" w:rsidRDefault="00E91675" w:rsidP="000C10FF">
            <w:pPr>
              <w:rPr>
                <w:szCs w:val="21"/>
              </w:rPr>
            </w:pPr>
            <w:r w:rsidRPr="00B2123C">
              <w:rPr>
                <w:rFonts w:hint="eastAsia"/>
                <w:szCs w:val="21"/>
              </w:rPr>
              <w:t>否</w:t>
            </w:r>
          </w:p>
        </w:tc>
        <w:tc>
          <w:tcPr>
            <w:tcW w:w="3547" w:type="dxa"/>
          </w:tcPr>
          <w:p w14:paraId="2ABF341F" w14:textId="77777777" w:rsidR="00E91675" w:rsidRPr="00B2123C" w:rsidRDefault="00E91675" w:rsidP="000C10FF">
            <w:pPr>
              <w:rPr>
                <w:szCs w:val="21"/>
              </w:rPr>
            </w:pPr>
          </w:p>
        </w:tc>
      </w:tr>
    </w:tbl>
    <w:p w14:paraId="0E84B139" w14:textId="77777777" w:rsidR="00BC384E" w:rsidRDefault="00BC384E" w:rsidP="000637E9">
      <w:pPr>
        <w:pStyle w:val="4"/>
      </w:pPr>
      <w:r w:rsidRPr="00EC40CD">
        <w:t>GDSBookingReply</w:t>
      </w:r>
      <w:r w:rsidRPr="00EC40CD">
        <w:rPr>
          <w:b w:val="0"/>
          <w:sz w:val="21"/>
          <w:szCs w:val="21"/>
        </w:rPr>
        <w:t>(</w:t>
      </w:r>
      <w:r w:rsidRPr="00EC40CD">
        <w:rPr>
          <w:rFonts w:hint="eastAsia"/>
          <w:b w:val="0"/>
          <w:sz w:val="21"/>
          <w:szCs w:val="21"/>
        </w:rPr>
        <w:t>返回结果</w:t>
      </w:r>
      <w:r w:rsidRPr="00EC40CD">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51"/>
        <w:gridCol w:w="1959"/>
        <w:gridCol w:w="2694"/>
        <w:gridCol w:w="708"/>
        <w:gridCol w:w="3568"/>
      </w:tblGrid>
      <w:tr w:rsidR="0008615D" w:rsidRPr="00C87A2D" w14:paraId="70401E62" w14:textId="77777777" w:rsidTr="00E2604A">
        <w:trPr>
          <w:trHeight w:val="472"/>
        </w:trPr>
        <w:tc>
          <w:tcPr>
            <w:tcW w:w="1551" w:type="dxa"/>
            <w:shd w:val="clear" w:color="auto" w:fill="C6D9F1"/>
            <w:vAlign w:val="center"/>
          </w:tcPr>
          <w:p w14:paraId="138FA0EA" w14:textId="77777777" w:rsidR="0008615D" w:rsidRPr="00C87A2D" w:rsidRDefault="0008615D" w:rsidP="00866C8D">
            <w:pPr>
              <w:jc w:val="center"/>
              <w:rPr>
                <w:szCs w:val="21"/>
              </w:rPr>
            </w:pPr>
            <w:r w:rsidRPr="00C87A2D">
              <w:rPr>
                <w:rFonts w:hint="eastAsia"/>
                <w:szCs w:val="21"/>
              </w:rPr>
              <w:t>参数名称</w:t>
            </w:r>
          </w:p>
        </w:tc>
        <w:tc>
          <w:tcPr>
            <w:tcW w:w="1959" w:type="dxa"/>
            <w:shd w:val="clear" w:color="auto" w:fill="C6D9F1"/>
            <w:vAlign w:val="center"/>
          </w:tcPr>
          <w:p w14:paraId="081CF63F" w14:textId="77777777" w:rsidR="0008615D" w:rsidRPr="00C87A2D" w:rsidRDefault="0008615D" w:rsidP="00866C8D">
            <w:pPr>
              <w:jc w:val="center"/>
              <w:rPr>
                <w:szCs w:val="21"/>
              </w:rPr>
            </w:pPr>
            <w:r w:rsidRPr="00C87A2D">
              <w:rPr>
                <w:rFonts w:hint="eastAsia"/>
                <w:szCs w:val="21"/>
              </w:rPr>
              <w:t>中文含义</w:t>
            </w:r>
          </w:p>
        </w:tc>
        <w:tc>
          <w:tcPr>
            <w:tcW w:w="2694" w:type="dxa"/>
            <w:shd w:val="clear" w:color="auto" w:fill="C6D9F1"/>
            <w:vAlign w:val="center"/>
          </w:tcPr>
          <w:p w14:paraId="5A1F7C11" w14:textId="77777777" w:rsidR="0008615D" w:rsidRPr="00C87A2D" w:rsidRDefault="0008615D" w:rsidP="00866C8D">
            <w:pPr>
              <w:jc w:val="center"/>
              <w:rPr>
                <w:szCs w:val="21"/>
              </w:rPr>
            </w:pPr>
            <w:r w:rsidRPr="00C87A2D">
              <w:rPr>
                <w:rFonts w:hint="eastAsia"/>
                <w:szCs w:val="21"/>
              </w:rPr>
              <w:t>类型</w:t>
            </w:r>
          </w:p>
        </w:tc>
        <w:tc>
          <w:tcPr>
            <w:tcW w:w="708" w:type="dxa"/>
            <w:shd w:val="clear" w:color="auto" w:fill="C6D9F1"/>
            <w:vAlign w:val="center"/>
          </w:tcPr>
          <w:p w14:paraId="04E78653" w14:textId="77777777" w:rsidR="0008615D" w:rsidRPr="00C87A2D" w:rsidRDefault="0008615D" w:rsidP="00866C8D">
            <w:pPr>
              <w:jc w:val="center"/>
              <w:rPr>
                <w:szCs w:val="21"/>
              </w:rPr>
            </w:pPr>
            <w:r w:rsidRPr="00C87A2D">
              <w:rPr>
                <w:rFonts w:hint="eastAsia"/>
                <w:szCs w:val="21"/>
              </w:rPr>
              <w:t>必填</w:t>
            </w:r>
          </w:p>
        </w:tc>
        <w:tc>
          <w:tcPr>
            <w:tcW w:w="3568" w:type="dxa"/>
            <w:shd w:val="clear" w:color="auto" w:fill="C6D9F1"/>
            <w:vAlign w:val="center"/>
          </w:tcPr>
          <w:p w14:paraId="4118D214" w14:textId="77777777" w:rsidR="0008615D" w:rsidRPr="00C87A2D" w:rsidRDefault="0008615D" w:rsidP="00866C8D">
            <w:pPr>
              <w:jc w:val="center"/>
              <w:rPr>
                <w:szCs w:val="21"/>
              </w:rPr>
            </w:pPr>
            <w:r w:rsidRPr="00C87A2D">
              <w:rPr>
                <w:rFonts w:hint="eastAsia"/>
                <w:szCs w:val="21"/>
              </w:rPr>
              <w:t>备注</w:t>
            </w:r>
          </w:p>
        </w:tc>
      </w:tr>
      <w:tr w:rsidR="00594DBA" w:rsidRPr="00C87A2D" w14:paraId="0A131860" w14:textId="77777777" w:rsidTr="00E2604A">
        <w:trPr>
          <w:trHeight w:val="305"/>
        </w:trPr>
        <w:tc>
          <w:tcPr>
            <w:tcW w:w="1551" w:type="dxa"/>
          </w:tcPr>
          <w:p w14:paraId="66DA7CA0" w14:textId="77777777" w:rsidR="00594DBA" w:rsidRPr="00257426" w:rsidRDefault="00594DBA" w:rsidP="00FC66B6">
            <w:r>
              <w:rPr>
                <w:rFonts w:hint="eastAsia"/>
              </w:rPr>
              <w:t>returnCode</w:t>
            </w:r>
          </w:p>
        </w:tc>
        <w:tc>
          <w:tcPr>
            <w:tcW w:w="1959" w:type="dxa"/>
          </w:tcPr>
          <w:p w14:paraId="66EBFD09" w14:textId="77777777" w:rsidR="00594DBA" w:rsidRPr="00257426" w:rsidRDefault="00594DBA" w:rsidP="00FC66B6">
            <w:r>
              <w:rPr>
                <w:rFonts w:hint="eastAsia"/>
              </w:rPr>
              <w:t>成功标识</w:t>
            </w:r>
          </w:p>
        </w:tc>
        <w:tc>
          <w:tcPr>
            <w:tcW w:w="2694" w:type="dxa"/>
          </w:tcPr>
          <w:p w14:paraId="0657263A" w14:textId="77777777" w:rsidR="00594DBA" w:rsidRPr="00257426" w:rsidRDefault="00594DBA" w:rsidP="00FC66B6">
            <w:r>
              <w:rPr>
                <w:rFonts w:hint="eastAsia"/>
              </w:rPr>
              <w:t>String</w:t>
            </w:r>
          </w:p>
        </w:tc>
        <w:tc>
          <w:tcPr>
            <w:tcW w:w="708" w:type="dxa"/>
          </w:tcPr>
          <w:p w14:paraId="58623E62" w14:textId="77777777" w:rsidR="00594DBA" w:rsidRPr="00257426" w:rsidRDefault="00594DBA" w:rsidP="00FC66B6">
            <w:r>
              <w:rPr>
                <w:rFonts w:hint="eastAsia"/>
              </w:rPr>
              <w:t>是</w:t>
            </w:r>
          </w:p>
        </w:tc>
        <w:tc>
          <w:tcPr>
            <w:tcW w:w="3568" w:type="dxa"/>
          </w:tcPr>
          <w:p w14:paraId="4C002219" w14:textId="77777777" w:rsidR="00594DBA" w:rsidRPr="00257426" w:rsidRDefault="00594DBA" w:rsidP="00FC66B6">
            <w:r w:rsidRPr="00257426">
              <w:t>S-</w:t>
            </w:r>
            <w:r w:rsidRPr="00257426">
              <w:rPr>
                <w:rFonts w:hint="eastAsia"/>
              </w:rPr>
              <w:t>成功</w:t>
            </w:r>
            <w:r w:rsidRPr="00257426">
              <w:t>;</w:t>
            </w:r>
          </w:p>
          <w:p w14:paraId="3C28F385" w14:textId="77777777" w:rsidR="00594DBA" w:rsidRPr="00257426" w:rsidRDefault="00594DBA" w:rsidP="00FC66B6">
            <w:r w:rsidRPr="00257426">
              <w:t>F-</w:t>
            </w:r>
            <w:r w:rsidRPr="00257426">
              <w:rPr>
                <w:rFonts w:hint="eastAsia"/>
              </w:rPr>
              <w:t>失败</w:t>
            </w:r>
            <w:r w:rsidRPr="00257426">
              <w:t>;</w:t>
            </w:r>
          </w:p>
        </w:tc>
      </w:tr>
      <w:tr w:rsidR="00594DBA" w:rsidRPr="00C87A2D" w14:paraId="06C0563B" w14:textId="77777777" w:rsidTr="00E2604A">
        <w:trPr>
          <w:trHeight w:val="305"/>
        </w:trPr>
        <w:tc>
          <w:tcPr>
            <w:tcW w:w="1551" w:type="dxa"/>
          </w:tcPr>
          <w:p w14:paraId="199AD34C" w14:textId="77777777" w:rsidR="00594DBA" w:rsidRPr="00257426" w:rsidRDefault="00594DBA" w:rsidP="00FC66B6">
            <w:r>
              <w:rPr>
                <w:rFonts w:hint="eastAsia"/>
              </w:rPr>
              <w:lastRenderedPageBreak/>
              <w:t>returnMessage</w:t>
            </w:r>
          </w:p>
        </w:tc>
        <w:tc>
          <w:tcPr>
            <w:tcW w:w="1959" w:type="dxa"/>
          </w:tcPr>
          <w:p w14:paraId="63A8DBD4" w14:textId="77777777" w:rsidR="00594DBA" w:rsidRPr="00257426" w:rsidRDefault="00594DBA" w:rsidP="00FC66B6">
            <w:r>
              <w:rPr>
                <w:rFonts w:hint="eastAsia"/>
              </w:rPr>
              <w:t>失败信息</w:t>
            </w:r>
          </w:p>
        </w:tc>
        <w:tc>
          <w:tcPr>
            <w:tcW w:w="2694" w:type="dxa"/>
          </w:tcPr>
          <w:p w14:paraId="60065052" w14:textId="77777777" w:rsidR="00594DBA" w:rsidRPr="00257426" w:rsidRDefault="00594DBA" w:rsidP="00FC66B6">
            <w:r>
              <w:rPr>
                <w:rFonts w:hint="eastAsia"/>
              </w:rPr>
              <w:t>String</w:t>
            </w:r>
          </w:p>
        </w:tc>
        <w:tc>
          <w:tcPr>
            <w:tcW w:w="708" w:type="dxa"/>
          </w:tcPr>
          <w:p w14:paraId="6D4440BD" w14:textId="77777777" w:rsidR="00594DBA" w:rsidRPr="00257426" w:rsidRDefault="00594DBA" w:rsidP="00FC66B6">
            <w:r>
              <w:rPr>
                <w:rFonts w:hint="eastAsia"/>
              </w:rPr>
              <w:t>否</w:t>
            </w:r>
          </w:p>
        </w:tc>
        <w:tc>
          <w:tcPr>
            <w:tcW w:w="3568" w:type="dxa"/>
          </w:tcPr>
          <w:p w14:paraId="6E748287" w14:textId="77777777" w:rsidR="00594DBA" w:rsidRPr="00257426" w:rsidRDefault="00594DBA" w:rsidP="00FC66B6">
            <w:r w:rsidRPr="004A6476">
              <w:rPr>
                <w:rFonts w:hint="eastAsia"/>
              </w:rPr>
              <w:t>失败时的错误信息</w:t>
            </w:r>
          </w:p>
        </w:tc>
      </w:tr>
      <w:tr w:rsidR="00594DBA" w:rsidRPr="00C87A2D" w14:paraId="0E74455B" w14:textId="77777777" w:rsidTr="00E2604A">
        <w:trPr>
          <w:trHeight w:val="305"/>
        </w:trPr>
        <w:tc>
          <w:tcPr>
            <w:tcW w:w="1551" w:type="dxa"/>
          </w:tcPr>
          <w:p w14:paraId="1BB8B92D" w14:textId="77777777" w:rsidR="00594DBA" w:rsidRPr="00C87A2D" w:rsidRDefault="00594DBA" w:rsidP="00FC66B6">
            <w:pPr>
              <w:rPr>
                <w:szCs w:val="21"/>
              </w:rPr>
            </w:pPr>
            <w:r w:rsidRPr="00C87A2D">
              <w:rPr>
                <w:szCs w:val="21"/>
              </w:rPr>
              <w:t>pnrNo</w:t>
            </w:r>
          </w:p>
        </w:tc>
        <w:tc>
          <w:tcPr>
            <w:tcW w:w="1959" w:type="dxa"/>
          </w:tcPr>
          <w:p w14:paraId="18A4BF7A" w14:textId="77777777" w:rsidR="00594DBA" w:rsidRPr="00C87A2D" w:rsidRDefault="00594DBA" w:rsidP="00FC66B6">
            <w:pPr>
              <w:rPr>
                <w:szCs w:val="21"/>
              </w:rPr>
            </w:pPr>
            <w:r w:rsidRPr="00C87A2D">
              <w:rPr>
                <w:szCs w:val="21"/>
              </w:rPr>
              <w:t>PNR</w:t>
            </w:r>
            <w:r w:rsidRPr="00C87A2D">
              <w:rPr>
                <w:szCs w:val="21"/>
              </w:rPr>
              <w:t>编码</w:t>
            </w:r>
          </w:p>
        </w:tc>
        <w:tc>
          <w:tcPr>
            <w:tcW w:w="2694" w:type="dxa"/>
          </w:tcPr>
          <w:p w14:paraId="035273C8" w14:textId="77777777" w:rsidR="00594DBA" w:rsidRPr="00C87A2D" w:rsidRDefault="00594DBA" w:rsidP="00FC66B6">
            <w:pPr>
              <w:rPr>
                <w:szCs w:val="21"/>
              </w:rPr>
            </w:pPr>
            <w:r w:rsidRPr="00C87A2D">
              <w:rPr>
                <w:szCs w:val="21"/>
              </w:rPr>
              <w:t>String</w:t>
            </w:r>
          </w:p>
        </w:tc>
        <w:tc>
          <w:tcPr>
            <w:tcW w:w="708" w:type="dxa"/>
          </w:tcPr>
          <w:p w14:paraId="0D306593" w14:textId="77777777" w:rsidR="00594DBA" w:rsidRPr="00C87A2D" w:rsidRDefault="00594DBA" w:rsidP="00FC66B6">
            <w:pPr>
              <w:rPr>
                <w:szCs w:val="21"/>
              </w:rPr>
            </w:pPr>
            <w:r w:rsidRPr="00C87A2D">
              <w:rPr>
                <w:szCs w:val="21"/>
              </w:rPr>
              <w:t>否</w:t>
            </w:r>
          </w:p>
        </w:tc>
        <w:tc>
          <w:tcPr>
            <w:tcW w:w="3568" w:type="dxa"/>
          </w:tcPr>
          <w:p w14:paraId="14B56870" w14:textId="77777777" w:rsidR="00594DBA" w:rsidRPr="00862701" w:rsidRDefault="00594DBA" w:rsidP="00FC66B6">
            <w:pPr>
              <w:rPr>
                <w:szCs w:val="21"/>
              </w:rPr>
            </w:pPr>
          </w:p>
        </w:tc>
      </w:tr>
      <w:tr w:rsidR="00594DBA" w:rsidRPr="00C87A2D" w14:paraId="79580329" w14:textId="77777777" w:rsidTr="00E2604A">
        <w:trPr>
          <w:trHeight w:val="318"/>
        </w:trPr>
        <w:tc>
          <w:tcPr>
            <w:tcW w:w="1551" w:type="dxa"/>
          </w:tcPr>
          <w:p w14:paraId="1D9572E3" w14:textId="77777777" w:rsidR="00594DBA" w:rsidRPr="00C87A2D" w:rsidRDefault="00594DBA" w:rsidP="00862701">
            <w:pPr>
              <w:rPr>
                <w:szCs w:val="21"/>
              </w:rPr>
            </w:pPr>
            <w:r w:rsidRPr="00C87A2D">
              <w:rPr>
                <w:szCs w:val="21"/>
              </w:rPr>
              <w:t>pnrResult</w:t>
            </w:r>
          </w:p>
        </w:tc>
        <w:tc>
          <w:tcPr>
            <w:tcW w:w="1959" w:type="dxa"/>
          </w:tcPr>
          <w:p w14:paraId="096540DA" w14:textId="77777777" w:rsidR="00594DBA" w:rsidRPr="00C87A2D" w:rsidRDefault="00594DBA" w:rsidP="00862701">
            <w:pPr>
              <w:rPr>
                <w:szCs w:val="21"/>
              </w:rPr>
            </w:pPr>
            <w:r w:rsidRPr="00C87A2D">
              <w:rPr>
                <w:szCs w:val="21"/>
              </w:rPr>
              <w:t>PNR</w:t>
            </w:r>
            <w:r w:rsidRPr="00C87A2D">
              <w:rPr>
                <w:szCs w:val="21"/>
              </w:rPr>
              <w:t>信息</w:t>
            </w:r>
          </w:p>
        </w:tc>
        <w:tc>
          <w:tcPr>
            <w:tcW w:w="2694" w:type="dxa"/>
          </w:tcPr>
          <w:p w14:paraId="0C75A6E1" w14:textId="77777777" w:rsidR="00594DBA" w:rsidRPr="00C87A2D" w:rsidRDefault="00471A47" w:rsidP="00862701">
            <w:pPr>
              <w:rPr>
                <w:szCs w:val="21"/>
              </w:rPr>
            </w:pPr>
            <w:hyperlink r:id="rId22" w:tooltip="GdsBooking WSPNRResult" w:history="1">
              <w:r w:rsidR="00594DBA" w:rsidRPr="00862701">
                <w:t>WSPNRResult</w:t>
              </w:r>
            </w:hyperlink>
          </w:p>
        </w:tc>
        <w:tc>
          <w:tcPr>
            <w:tcW w:w="708" w:type="dxa"/>
          </w:tcPr>
          <w:p w14:paraId="188FBFFF" w14:textId="77777777" w:rsidR="00594DBA" w:rsidRPr="00C87A2D" w:rsidRDefault="00594DBA" w:rsidP="00862701">
            <w:pPr>
              <w:rPr>
                <w:szCs w:val="21"/>
              </w:rPr>
            </w:pPr>
            <w:r w:rsidRPr="00C87A2D">
              <w:rPr>
                <w:szCs w:val="21"/>
              </w:rPr>
              <w:t>否</w:t>
            </w:r>
          </w:p>
        </w:tc>
        <w:tc>
          <w:tcPr>
            <w:tcW w:w="3568" w:type="dxa"/>
          </w:tcPr>
          <w:p w14:paraId="5DC568F2" w14:textId="77777777" w:rsidR="00594DBA" w:rsidRPr="00C87A2D" w:rsidRDefault="00594DBA" w:rsidP="00862701">
            <w:pPr>
              <w:rPr>
                <w:szCs w:val="21"/>
              </w:rPr>
            </w:pPr>
            <w:r w:rsidRPr="00C87A2D">
              <w:rPr>
                <w:szCs w:val="21"/>
              </w:rPr>
              <w:t>见</w:t>
            </w:r>
            <w:hyperlink r:id="rId23" w:tooltip="GdsBooking WSPNRResult" w:history="1">
              <w:r w:rsidRPr="00862701">
                <w:t>WSPNRResult</w:t>
              </w:r>
            </w:hyperlink>
            <w:r w:rsidRPr="00C87A2D">
              <w:rPr>
                <w:szCs w:val="21"/>
              </w:rPr>
              <w:t>定义</w:t>
            </w:r>
          </w:p>
        </w:tc>
      </w:tr>
      <w:tr w:rsidR="00594DBA" w:rsidRPr="00C87A2D" w14:paraId="2A77C344" w14:textId="77777777" w:rsidTr="00E2604A">
        <w:trPr>
          <w:trHeight w:val="318"/>
        </w:trPr>
        <w:tc>
          <w:tcPr>
            <w:tcW w:w="1551" w:type="dxa"/>
          </w:tcPr>
          <w:p w14:paraId="407E2BFD" w14:textId="77777777" w:rsidR="00594DBA" w:rsidRPr="00C87A2D" w:rsidRDefault="00594DBA" w:rsidP="00862701">
            <w:pPr>
              <w:rPr>
                <w:szCs w:val="21"/>
              </w:rPr>
            </w:pPr>
            <w:r w:rsidRPr="00C87A2D">
              <w:rPr>
                <w:szCs w:val="21"/>
              </w:rPr>
              <w:t>patResult</w:t>
            </w:r>
          </w:p>
        </w:tc>
        <w:tc>
          <w:tcPr>
            <w:tcW w:w="1959" w:type="dxa"/>
          </w:tcPr>
          <w:p w14:paraId="436A588F" w14:textId="77777777" w:rsidR="00594DBA" w:rsidRPr="00C87A2D" w:rsidRDefault="00594DBA" w:rsidP="00862701">
            <w:pPr>
              <w:rPr>
                <w:szCs w:val="21"/>
              </w:rPr>
            </w:pPr>
            <w:r w:rsidRPr="00C87A2D">
              <w:rPr>
                <w:szCs w:val="21"/>
              </w:rPr>
              <w:t>pat</w:t>
            </w:r>
            <w:r w:rsidRPr="00C87A2D">
              <w:rPr>
                <w:szCs w:val="21"/>
              </w:rPr>
              <w:t>信息</w:t>
            </w:r>
          </w:p>
        </w:tc>
        <w:tc>
          <w:tcPr>
            <w:tcW w:w="2694" w:type="dxa"/>
          </w:tcPr>
          <w:p w14:paraId="61D44302" w14:textId="77777777" w:rsidR="00594DBA" w:rsidRPr="00C87A2D" w:rsidRDefault="00594DBA" w:rsidP="00862701">
            <w:pPr>
              <w:rPr>
                <w:szCs w:val="21"/>
              </w:rPr>
            </w:pPr>
            <w:r w:rsidRPr="00C87A2D">
              <w:rPr>
                <w:szCs w:val="21"/>
              </w:rPr>
              <w:t>List&lt;</w:t>
            </w:r>
            <w:hyperlink r:id="rId24" w:tooltip="GdsBooking WSPATResult" w:history="1">
              <w:r w:rsidRPr="00862701">
                <w:t>WSPATResult</w:t>
              </w:r>
            </w:hyperlink>
            <w:r w:rsidRPr="00C87A2D">
              <w:rPr>
                <w:szCs w:val="21"/>
              </w:rPr>
              <w:t>&gt;</w:t>
            </w:r>
          </w:p>
        </w:tc>
        <w:tc>
          <w:tcPr>
            <w:tcW w:w="708" w:type="dxa"/>
          </w:tcPr>
          <w:p w14:paraId="271B947F" w14:textId="77777777" w:rsidR="00594DBA" w:rsidRPr="00C87A2D" w:rsidRDefault="00594DBA" w:rsidP="00862701">
            <w:pPr>
              <w:rPr>
                <w:szCs w:val="21"/>
              </w:rPr>
            </w:pPr>
            <w:r w:rsidRPr="00C87A2D">
              <w:rPr>
                <w:szCs w:val="21"/>
              </w:rPr>
              <w:t>否</w:t>
            </w:r>
          </w:p>
        </w:tc>
        <w:tc>
          <w:tcPr>
            <w:tcW w:w="3568" w:type="dxa"/>
          </w:tcPr>
          <w:p w14:paraId="681C8DC6" w14:textId="77777777" w:rsidR="00594DBA" w:rsidRPr="00C87A2D" w:rsidRDefault="00594DBA" w:rsidP="00862701">
            <w:pPr>
              <w:rPr>
                <w:szCs w:val="21"/>
              </w:rPr>
            </w:pPr>
            <w:r w:rsidRPr="00C87A2D">
              <w:rPr>
                <w:szCs w:val="21"/>
              </w:rPr>
              <w:t>见</w:t>
            </w:r>
            <w:hyperlink r:id="rId25" w:tooltip="GdsBooking WSPATResult" w:history="1">
              <w:r w:rsidRPr="00862701">
                <w:t>WSPATResult</w:t>
              </w:r>
            </w:hyperlink>
            <w:r w:rsidRPr="00C87A2D">
              <w:rPr>
                <w:szCs w:val="21"/>
              </w:rPr>
              <w:t>定义</w:t>
            </w:r>
          </w:p>
        </w:tc>
      </w:tr>
      <w:tr w:rsidR="00594DBA" w:rsidRPr="00C87A2D" w14:paraId="0DBDA2A0" w14:textId="77777777" w:rsidTr="00E2604A">
        <w:trPr>
          <w:trHeight w:val="305"/>
        </w:trPr>
        <w:tc>
          <w:tcPr>
            <w:tcW w:w="1551" w:type="dxa"/>
          </w:tcPr>
          <w:p w14:paraId="4F8AD57A" w14:textId="77777777" w:rsidR="00594DBA" w:rsidRPr="00C87A2D" w:rsidRDefault="00594DBA" w:rsidP="00862701">
            <w:pPr>
              <w:rPr>
                <w:szCs w:val="21"/>
              </w:rPr>
            </w:pPr>
            <w:r w:rsidRPr="00C87A2D">
              <w:rPr>
                <w:szCs w:val="21"/>
              </w:rPr>
              <w:t>pnrTxt</w:t>
            </w:r>
          </w:p>
        </w:tc>
        <w:tc>
          <w:tcPr>
            <w:tcW w:w="1959" w:type="dxa"/>
          </w:tcPr>
          <w:p w14:paraId="1C2C97FE" w14:textId="77777777" w:rsidR="00594DBA" w:rsidRPr="00C87A2D" w:rsidRDefault="00594DBA" w:rsidP="00862701">
            <w:pPr>
              <w:rPr>
                <w:szCs w:val="21"/>
              </w:rPr>
            </w:pPr>
            <w:r w:rsidRPr="00C87A2D">
              <w:rPr>
                <w:szCs w:val="21"/>
              </w:rPr>
              <w:t>pnr</w:t>
            </w:r>
            <w:r w:rsidRPr="00C87A2D">
              <w:rPr>
                <w:szCs w:val="21"/>
              </w:rPr>
              <w:t>文本信息</w:t>
            </w:r>
          </w:p>
        </w:tc>
        <w:tc>
          <w:tcPr>
            <w:tcW w:w="2694" w:type="dxa"/>
          </w:tcPr>
          <w:p w14:paraId="75CFA99C" w14:textId="77777777" w:rsidR="00594DBA" w:rsidRPr="00C87A2D" w:rsidRDefault="00594DBA" w:rsidP="00862701">
            <w:pPr>
              <w:rPr>
                <w:szCs w:val="21"/>
              </w:rPr>
            </w:pPr>
            <w:r w:rsidRPr="00C87A2D">
              <w:rPr>
                <w:szCs w:val="21"/>
              </w:rPr>
              <w:t>String</w:t>
            </w:r>
          </w:p>
        </w:tc>
        <w:tc>
          <w:tcPr>
            <w:tcW w:w="708" w:type="dxa"/>
          </w:tcPr>
          <w:p w14:paraId="3AAACAAC" w14:textId="77777777" w:rsidR="00594DBA" w:rsidRDefault="00594DBA">
            <w:r w:rsidRPr="00B20B58">
              <w:rPr>
                <w:szCs w:val="21"/>
              </w:rPr>
              <w:t>否</w:t>
            </w:r>
          </w:p>
        </w:tc>
        <w:tc>
          <w:tcPr>
            <w:tcW w:w="3568" w:type="dxa"/>
          </w:tcPr>
          <w:p w14:paraId="452DEBD8" w14:textId="77777777" w:rsidR="00594DBA" w:rsidRPr="00862701" w:rsidRDefault="00594DBA" w:rsidP="00862701">
            <w:pPr>
              <w:rPr>
                <w:szCs w:val="21"/>
              </w:rPr>
            </w:pPr>
          </w:p>
        </w:tc>
      </w:tr>
      <w:tr w:rsidR="00594DBA" w:rsidRPr="00C87A2D" w14:paraId="378F5649" w14:textId="77777777" w:rsidTr="00E2604A">
        <w:trPr>
          <w:trHeight w:val="318"/>
        </w:trPr>
        <w:tc>
          <w:tcPr>
            <w:tcW w:w="1551" w:type="dxa"/>
          </w:tcPr>
          <w:p w14:paraId="3F148FD8" w14:textId="77777777" w:rsidR="00594DBA" w:rsidRPr="00C87A2D" w:rsidRDefault="00594DBA" w:rsidP="00862701">
            <w:pPr>
              <w:rPr>
                <w:szCs w:val="21"/>
              </w:rPr>
            </w:pPr>
            <w:r w:rsidRPr="00C87A2D">
              <w:rPr>
                <w:szCs w:val="21"/>
              </w:rPr>
              <w:t>PatTxt</w:t>
            </w:r>
          </w:p>
        </w:tc>
        <w:tc>
          <w:tcPr>
            <w:tcW w:w="1959" w:type="dxa"/>
          </w:tcPr>
          <w:p w14:paraId="12DF2265" w14:textId="77777777" w:rsidR="00594DBA" w:rsidRPr="00C87A2D" w:rsidRDefault="00594DBA" w:rsidP="00862701">
            <w:pPr>
              <w:rPr>
                <w:szCs w:val="21"/>
              </w:rPr>
            </w:pPr>
            <w:r w:rsidRPr="00C87A2D">
              <w:rPr>
                <w:szCs w:val="21"/>
              </w:rPr>
              <w:t>Pat</w:t>
            </w:r>
            <w:r w:rsidRPr="00C87A2D">
              <w:rPr>
                <w:szCs w:val="21"/>
              </w:rPr>
              <w:t>文本信息</w:t>
            </w:r>
          </w:p>
        </w:tc>
        <w:tc>
          <w:tcPr>
            <w:tcW w:w="2694" w:type="dxa"/>
          </w:tcPr>
          <w:p w14:paraId="153736C4" w14:textId="77777777" w:rsidR="00594DBA" w:rsidRPr="00C87A2D" w:rsidRDefault="00594DBA" w:rsidP="00862701">
            <w:pPr>
              <w:rPr>
                <w:szCs w:val="21"/>
              </w:rPr>
            </w:pPr>
            <w:r w:rsidRPr="00C87A2D">
              <w:rPr>
                <w:szCs w:val="21"/>
              </w:rPr>
              <w:t>String</w:t>
            </w:r>
          </w:p>
        </w:tc>
        <w:tc>
          <w:tcPr>
            <w:tcW w:w="708" w:type="dxa"/>
          </w:tcPr>
          <w:p w14:paraId="023CA7EB" w14:textId="77777777" w:rsidR="00594DBA" w:rsidRDefault="00594DBA">
            <w:r w:rsidRPr="00B20B58">
              <w:rPr>
                <w:szCs w:val="21"/>
              </w:rPr>
              <w:t>否</w:t>
            </w:r>
          </w:p>
        </w:tc>
        <w:tc>
          <w:tcPr>
            <w:tcW w:w="3568" w:type="dxa"/>
          </w:tcPr>
          <w:p w14:paraId="6C028403" w14:textId="77777777" w:rsidR="00594DBA" w:rsidRPr="00862701" w:rsidRDefault="00594DBA" w:rsidP="00862701">
            <w:pPr>
              <w:rPr>
                <w:szCs w:val="21"/>
              </w:rPr>
            </w:pPr>
          </w:p>
        </w:tc>
      </w:tr>
      <w:tr w:rsidR="00594DBA" w:rsidRPr="00C87A2D" w14:paraId="025A2AB2" w14:textId="77777777" w:rsidTr="00E2604A">
        <w:trPr>
          <w:trHeight w:val="318"/>
        </w:trPr>
        <w:tc>
          <w:tcPr>
            <w:tcW w:w="1551" w:type="dxa"/>
          </w:tcPr>
          <w:p w14:paraId="10EE0E5B" w14:textId="77777777" w:rsidR="00594DBA" w:rsidRPr="00862701" w:rsidRDefault="00594DBA" w:rsidP="00862701">
            <w:pPr>
              <w:rPr>
                <w:szCs w:val="21"/>
              </w:rPr>
            </w:pPr>
            <w:bookmarkStart w:id="224" w:name="_Hlk325618093"/>
            <w:r w:rsidRPr="00862701">
              <w:rPr>
                <w:szCs w:val="21"/>
              </w:rPr>
              <w:t>param1</w:t>
            </w:r>
          </w:p>
        </w:tc>
        <w:tc>
          <w:tcPr>
            <w:tcW w:w="1959" w:type="dxa"/>
          </w:tcPr>
          <w:p w14:paraId="17A978C0" w14:textId="77777777" w:rsidR="00594DBA" w:rsidRPr="00862701" w:rsidRDefault="00594DBA" w:rsidP="00862701">
            <w:pPr>
              <w:rPr>
                <w:szCs w:val="21"/>
              </w:rPr>
            </w:pPr>
            <w:r w:rsidRPr="00862701">
              <w:rPr>
                <w:szCs w:val="21"/>
              </w:rPr>
              <w:t>Pat</w:t>
            </w:r>
            <w:r w:rsidRPr="00862701">
              <w:rPr>
                <w:szCs w:val="21"/>
              </w:rPr>
              <w:t>文本信息</w:t>
            </w:r>
          </w:p>
        </w:tc>
        <w:tc>
          <w:tcPr>
            <w:tcW w:w="2694" w:type="dxa"/>
          </w:tcPr>
          <w:p w14:paraId="5B8A205C" w14:textId="77777777" w:rsidR="00594DBA" w:rsidRPr="00862701" w:rsidRDefault="00594DBA" w:rsidP="00862701">
            <w:pPr>
              <w:rPr>
                <w:szCs w:val="21"/>
              </w:rPr>
            </w:pPr>
            <w:r w:rsidRPr="00862701">
              <w:rPr>
                <w:szCs w:val="21"/>
              </w:rPr>
              <w:t>String</w:t>
            </w:r>
          </w:p>
        </w:tc>
        <w:tc>
          <w:tcPr>
            <w:tcW w:w="708" w:type="dxa"/>
          </w:tcPr>
          <w:p w14:paraId="5D08559E" w14:textId="77777777" w:rsidR="00594DBA" w:rsidRPr="00862701" w:rsidRDefault="00594DBA" w:rsidP="00862701">
            <w:pPr>
              <w:rPr>
                <w:szCs w:val="21"/>
              </w:rPr>
            </w:pPr>
            <w:r w:rsidRPr="00C87A2D">
              <w:rPr>
                <w:szCs w:val="21"/>
              </w:rPr>
              <w:t>否</w:t>
            </w:r>
          </w:p>
        </w:tc>
        <w:tc>
          <w:tcPr>
            <w:tcW w:w="3568" w:type="dxa"/>
          </w:tcPr>
          <w:p w14:paraId="23C97354" w14:textId="77777777" w:rsidR="00594DBA" w:rsidRPr="00862701" w:rsidRDefault="00594DBA" w:rsidP="00862701">
            <w:pPr>
              <w:rPr>
                <w:szCs w:val="21"/>
              </w:rPr>
            </w:pPr>
          </w:p>
        </w:tc>
      </w:tr>
      <w:tr w:rsidR="00594DBA" w:rsidRPr="00C87A2D" w14:paraId="2DB4B448" w14:textId="77777777" w:rsidTr="00E2604A">
        <w:trPr>
          <w:trHeight w:val="318"/>
        </w:trPr>
        <w:tc>
          <w:tcPr>
            <w:tcW w:w="1551" w:type="dxa"/>
          </w:tcPr>
          <w:p w14:paraId="5824A596" w14:textId="77777777" w:rsidR="00594DBA" w:rsidRPr="00862701" w:rsidRDefault="00594DBA" w:rsidP="00862701">
            <w:pPr>
              <w:rPr>
                <w:szCs w:val="21"/>
              </w:rPr>
            </w:pPr>
            <w:r w:rsidRPr="00862701">
              <w:rPr>
                <w:szCs w:val="21"/>
              </w:rPr>
              <w:t>param2</w:t>
            </w:r>
          </w:p>
        </w:tc>
        <w:tc>
          <w:tcPr>
            <w:tcW w:w="1959" w:type="dxa"/>
          </w:tcPr>
          <w:p w14:paraId="10F14ACE" w14:textId="77777777" w:rsidR="00594DBA" w:rsidRPr="00862701" w:rsidRDefault="00594DBA" w:rsidP="00862701">
            <w:pPr>
              <w:rPr>
                <w:szCs w:val="21"/>
              </w:rPr>
            </w:pPr>
            <w:bookmarkStart w:id="225" w:name="OLE_LINK24"/>
            <w:r w:rsidRPr="00862701">
              <w:rPr>
                <w:rFonts w:hint="eastAsia"/>
                <w:szCs w:val="21"/>
              </w:rPr>
              <w:t>调用配置信息</w:t>
            </w:r>
            <w:bookmarkEnd w:id="225"/>
          </w:p>
        </w:tc>
        <w:tc>
          <w:tcPr>
            <w:tcW w:w="2694" w:type="dxa"/>
          </w:tcPr>
          <w:p w14:paraId="13CF8D1E" w14:textId="77777777" w:rsidR="00594DBA" w:rsidRPr="00862701" w:rsidRDefault="00594DBA" w:rsidP="00862701">
            <w:pPr>
              <w:rPr>
                <w:szCs w:val="21"/>
              </w:rPr>
            </w:pPr>
            <w:r w:rsidRPr="00862701">
              <w:rPr>
                <w:szCs w:val="21"/>
              </w:rPr>
              <w:t>String</w:t>
            </w:r>
          </w:p>
        </w:tc>
        <w:tc>
          <w:tcPr>
            <w:tcW w:w="708" w:type="dxa"/>
          </w:tcPr>
          <w:p w14:paraId="1C6567EE" w14:textId="77777777" w:rsidR="00594DBA" w:rsidRPr="00862701" w:rsidRDefault="00594DBA" w:rsidP="00862701">
            <w:pPr>
              <w:rPr>
                <w:szCs w:val="21"/>
              </w:rPr>
            </w:pPr>
            <w:r w:rsidRPr="00862701">
              <w:rPr>
                <w:rFonts w:hint="eastAsia"/>
                <w:szCs w:val="21"/>
              </w:rPr>
              <w:t>是</w:t>
            </w:r>
          </w:p>
        </w:tc>
        <w:tc>
          <w:tcPr>
            <w:tcW w:w="3568" w:type="dxa"/>
          </w:tcPr>
          <w:p w14:paraId="7950D97E" w14:textId="77777777" w:rsidR="00594DBA" w:rsidRPr="00862701" w:rsidRDefault="00594DBA" w:rsidP="00862701">
            <w:pPr>
              <w:rPr>
                <w:szCs w:val="21"/>
              </w:rPr>
            </w:pPr>
          </w:p>
        </w:tc>
      </w:tr>
      <w:bookmarkEnd w:id="224"/>
      <w:tr w:rsidR="00594DBA" w:rsidRPr="00C87A2D" w14:paraId="38814402" w14:textId="77777777" w:rsidTr="00E2604A">
        <w:trPr>
          <w:trHeight w:val="318"/>
        </w:trPr>
        <w:tc>
          <w:tcPr>
            <w:tcW w:w="1551" w:type="dxa"/>
          </w:tcPr>
          <w:p w14:paraId="0874EB3A" w14:textId="77777777" w:rsidR="00594DBA" w:rsidRPr="00C87A2D" w:rsidRDefault="00594DBA" w:rsidP="00862701">
            <w:pPr>
              <w:rPr>
                <w:szCs w:val="21"/>
              </w:rPr>
            </w:pPr>
            <w:r w:rsidRPr="00C87A2D">
              <w:rPr>
                <w:szCs w:val="21"/>
              </w:rPr>
              <w:t>param3</w:t>
            </w:r>
          </w:p>
        </w:tc>
        <w:tc>
          <w:tcPr>
            <w:tcW w:w="1959" w:type="dxa"/>
          </w:tcPr>
          <w:p w14:paraId="0870C4F9" w14:textId="77777777" w:rsidR="00594DBA" w:rsidRPr="00C87A2D" w:rsidRDefault="00594DBA" w:rsidP="00862701">
            <w:pPr>
              <w:rPr>
                <w:szCs w:val="21"/>
              </w:rPr>
            </w:pPr>
            <w:r w:rsidRPr="00C87A2D">
              <w:rPr>
                <w:szCs w:val="21"/>
              </w:rPr>
              <w:t>备用参数</w:t>
            </w:r>
          </w:p>
        </w:tc>
        <w:tc>
          <w:tcPr>
            <w:tcW w:w="2694" w:type="dxa"/>
          </w:tcPr>
          <w:p w14:paraId="69414112" w14:textId="77777777" w:rsidR="00594DBA" w:rsidRPr="00C87A2D" w:rsidRDefault="00594DBA" w:rsidP="00862701">
            <w:pPr>
              <w:rPr>
                <w:szCs w:val="21"/>
              </w:rPr>
            </w:pPr>
            <w:r w:rsidRPr="00C87A2D">
              <w:rPr>
                <w:szCs w:val="21"/>
              </w:rPr>
              <w:t>String</w:t>
            </w:r>
          </w:p>
        </w:tc>
        <w:tc>
          <w:tcPr>
            <w:tcW w:w="708" w:type="dxa"/>
          </w:tcPr>
          <w:p w14:paraId="076A4DB9" w14:textId="77777777" w:rsidR="00594DBA" w:rsidRPr="00C87A2D" w:rsidRDefault="00594DBA" w:rsidP="00862701">
            <w:pPr>
              <w:rPr>
                <w:szCs w:val="21"/>
              </w:rPr>
            </w:pPr>
            <w:r w:rsidRPr="00C87A2D">
              <w:rPr>
                <w:szCs w:val="21"/>
              </w:rPr>
              <w:t>否</w:t>
            </w:r>
          </w:p>
        </w:tc>
        <w:tc>
          <w:tcPr>
            <w:tcW w:w="3568" w:type="dxa"/>
          </w:tcPr>
          <w:p w14:paraId="14346131" w14:textId="77777777" w:rsidR="00594DBA" w:rsidRPr="00862701" w:rsidRDefault="00594DBA" w:rsidP="00862701">
            <w:pPr>
              <w:rPr>
                <w:szCs w:val="21"/>
              </w:rPr>
            </w:pPr>
          </w:p>
        </w:tc>
      </w:tr>
    </w:tbl>
    <w:p w14:paraId="521AC4D6" w14:textId="77777777" w:rsidR="00BC384E" w:rsidRDefault="00BC384E" w:rsidP="00233809">
      <w:pPr>
        <w:pStyle w:val="3"/>
        <w:numPr>
          <w:ilvl w:val="2"/>
          <w:numId w:val="14"/>
        </w:numPr>
      </w:pPr>
      <w:bookmarkStart w:id="226" w:name="_Toc284696092"/>
      <w:r>
        <w:t>VO</w:t>
      </w:r>
      <w:r>
        <w:rPr>
          <w:rFonts w:hint="eastAsia"/>
        </w:rPr>
        <w:t>对象</w:t>
      </w:r>
      <w:bookmarkEnd w:id="226"/>
    </w:p>
    <w:p w14:paraId="67FE23DA" w14:textId="77777777" w:rsidR="00BC384E" w:rsidRDefault="00BC384E" w:rsidP="000637E9">
      <w:pPr>
        <w:pStyle w:val="4"/>
      </w:pPr>
      <w:bookmarkStart w:id="227" w:name="_WSBookingSegment对象"/>
      <w:bookmarkEnd w:id="227"/>
      <w:r>
        <w:t>WSBookingSegment</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1984"/>
        <w:gridCol w:w="2694"/>
        <w:gridCol w:w="708"/>
        <w:gridCol w:w="3571"/>
      </w:tblGrid>
      <w:tr w:rsidR="00E91675" w14:paraId="5954F6AD" w14:textId="77777777" w:rsidTr="00E2604A">
        <w:trPr>
          <w:trHeight w:val="466"/>
        </w:trPr>
        <w:tc>
          <w:tcPr>
            <w:tcW w:w="1526" w:type="dxa"/>
            <w:tcBorders>
              <w:top w:val="single" w:sz="4" w:space="0" w:color="auto"/>
              <w:left w:val="single" w:sz="4" w:space="0" w:color="auto"/>
              <w:bottom w:val="single" w:sz="4" w:space="0" w:color="auto"/>
              <w:right w:val="single" w:sz="4" w:space="0" w:color="auto"/>
            </w:tcBorders>
            <w:shd w:val="clear" w:color="auto" w:fill="C6D9F1"/>
            <w:vAlign w:val="center"/>
          </w:tcPr>
          <w:p w14:paraId="1BB2416F" w14:textId="77777777" w:rsidR="00E91675" w:rsidRPr="00866C8D" w:rsidRDefault="00E91675" w:rsidP="00CB43BE">
            <w:pPr>
              <w:jc w:val="center"/>
            </w:pPr>
            <w:r w:rsidRPr="00866C8D">
              <w:t>参数名称</w:t>
            </w:r>
          </w:p>
        </w:tc>
        <w:tc>
          <w:tcPr>
            <w:tcW w:w="1984" w:type="dxa"/>
            <w:tcBorders>
              <w:top w:val="single" w:sz="4" w:space="0" w:color="auto"/>
              <w:left w:val="single" w:sz="4" w:space="0" w:color="auto"/>
              <w:bottom w:val="single" w:sz="4" w:space="0" w:color="auto"/>
              <w:right w:val="single" w:sz="4" w:space="0" w:color="auto"/>
            </w:tcBorders>
            <w:shd w:val="clear" w:color="auto" w:fill="C6D9F1"/>
            <w:vAlign w:val="center"/>
          </w:tcPr>
          <w:p w14:paraId="2084EDA2" w14:textId="77777777" w:rsidR="00E91675" w:rsidRPr="00866C8D" w:rsidRDefault="00E91675" w:rsidP="00CB43BE">
            <w:pPr>
              <w:jc w:val="center"/>
            </w:pPr>
            <w:r w:rsidRPr="00866C8D">
              <w:t>中文含义</w:t>
            </w:r>
          </w:p>
        </w:tc>
        <w:tc>
          <w:tcPr>
            <w:tcW w:w="2694" w:type="dxa"/>
            <w:tcBorders>
              <w:top w:val="single" w:sz="4" w:space="0" w:color="auto"/>
              <w:left w:val="single" w:sz="4" w:space="0" w:color="auto"/>
              <w:bottom w:val="single" w:sz="4" w:space="0" w:color="auto"/>
              <w:right w:val="single" w:sz="4" w:space="0" w:color="auto"/>
            </w:tcBorders>
            <w:shd w:val="clear" w:color="auto" w:fill="C6D9F1"/>
            <w:vAlign w:val="center"/>
          </w:tcPr>
          <w:p w14:paraId="269D1D12" w14:textId="77777777" w:rsidR="00E91675" w:rsidRPr="00866C8D" w:rsidRDefault="00E91675" w:rsidP="00CB43BE">
            <w:pPr>
              <w:jc w:val="center"/>
            </w:pPr>
            <w:r w:rsidRPr="00866C8D">
              <w:t>类型</w:t>
            </w:r>
          </w:p>
        </w:tc>
        <w:tc>
          <w:tcPr>
            <w:tcW w:w="708" w:type="dxa"/>
            <w:tcBorders>
              <w:top w:val="single" w:sz="4" w:space="0" w:color="auto"/>
              <w:left w:val="single" w:sz="4" w:space="0" w:color="auto"/>
              <w:bottom w:val="single" w:sz="4" w:space="0" w:color="auto"/>
              <w:right w:val="single" w:sz="4" w:space="0" w:color="auto"/>
            </w:tcBorders>
            <w:shd w:val="clear" w:color="auto" w:fill="C6D9F1"/>
            <w:vAlign w:val="center"/>
          </w:tcPr>
          <w:p w14:paraId="7470FE5F" w14:textId="77777777" w:rsidR="00E91675" w:rsidRPr="00866C8D" w:rsidRDefault="00E91675" w:rsidP="00CB43BE">
            <w:pPr>
              <w:jc w:val="center"/>
            </w:pPr>
            <w:r w:rsidRPr="00866C8D">
              <w:t>必填</w:t>
            </w:r>
          </w:p>
        </w:tc>
        <w:tc>
          <w:tcPr>
            <w:tcW w:w="3571" w:type="dxa"/>
            <w:tcBorders>
              <w:top w:val="single" w:sz="4" w:space="0" w:color="auto"/>
              <w:left w:val="single" w:sz="4" w:space="0" w:color="auto"/>
              <w:bottom w:val="single" w:sz="4" w:space="0" w:color="auto"/>
              <w:right w:val="single" w:sz="4" w:space="0" w:color="auto"/>
            </w:tcBorders>
            <w:shd w:val="clear" w:color="auto" w:fill="C6D9F1"/>
            <w:vAlign w:val="center"/>
          </w:tcPr>
          <w:p w14:paraId="2DDB839D" w14:textId="77777777" w:rsidR="00E91675" w:rsidRPr="00866C8D" w:rsidRDefault="00E91675" w:rsidP="00CB43BE">
            <w:pPr>
              <w:jc w:val="center"/>
            </w:pPr>
            <w:r w:rsidRPr="00866C8D">
              <w:t>备注</w:t>
            </w:r>
          </w:p>
        </w:tc>
      </w:tr>
      <w:tr w:rsidR="00E91675" w14:paraId="04993AA7"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2B88201E" w14:textId="77777777" w:rsidR="00E91675" w:rsidRPr="00862701" w:rsidRDefault="00E91675" w:rsidP="00CB43BE">
            <w:pPr>
              <w:rPr>
                <w:szCs w:val="21"/>
              </w:rPr>
            </w:pPr>
            <w:r w:rsidRPr="00862701">
              <w:rPr>
                <w:szCs w:val="21"/>
              </w:rPr>
              <w:t>orgCode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044ED80" w14:textId="77777777" w:rsidR="00E91675" w:rsidRPr="00862701" w:rsidRDefault="00E91675" w:rsidP="00CB43BE">
            <w:pPr>
              <w:rPr>
                <w:szCs w:val="21"/>
              </w:rPr>
            </w:pPr>
            <w:r w:rsidRPr="00862701">
              <w:rPr>
                <w:szCs w:val="21"/>
              </w:rPr>
              <w:t>出发城市三字码</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F580FBC"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06056AB" w14:textId="77777777" w:rsidR="00E91675" w:rsidRPr="00862701" w:rsidRDefault="00E91675" w:rsidP="00CB43BE">
            <w:pPr>
              <w:rPr>
                <w:szCs w:val="21"/>
              </w:rPr>
            </w:pPr>
            <w:r w:rsidRPr="00862701">
              <w:rPr>
                <w:szCs w:val="21"/>
              </w:rPr>
              <w:t>是</w:t>
            </w:r>
          </w:p>
        </w:tc>
        <w:tc>
          <w:tcPr>
            <w:tcW w:w="3571" w:type="dxa"/>
            <w:tcBorders>
              <w:top w:val="single" w:sz="4" w:space="0" w:color="auto"/>
              <w:left w:val="single" w:sz="4" w:space="0" w:color="auto"/>
              <w:bottom w:val="single" w:sz="4" w:space="0" w:color="auto"/>
              <w:right w:val="single" w:sz="4" w:space="0" w:color="auto"/>
            </w:tcBorders>
            <w:shd w:val="clear" w:color="auto" w:fill="auto"/>
            <w:vAlign w:val="center"/>
          </w:tcPr>
          <w:p w14:paraId="4AE9C0E0" w14:textId="77777777" w:rsidR="00E91675" w:rsidRPr="00862701" w:rsidRDefault="00E91675" w:rsidP="00CB43BE">
            <w:pPr>
              <w:rPr>
                <w:szCs w:val="21"/>
              </w:rPr>
            </w:pPr>
            <w:r w:rsidRPr="00862701">
              <w:rPr>
                <w:szCs w:val="21"/>
              </w:rPr>
              <w:t>如</w:t>
            </w:r>
            <w:r w:rsidRPr="00862701">
              <w:rPr>
                <w:szCs w:val="21"/>
              </w:rPr>
              <w:t xml:space="preserve"> SHA</w:t>
            </w:r>
          </w:p>
        </w:tc>
      </w:tr>
      <w:tr w:rsidR="00E91675" w14:paraId="642D704E"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056BD404" w14:textId="77777777" w:rsidR="00E91675" w:rsidRPr="00862701" w:rsidRDefault="00E91675" w:rsidP="00CB43BE">
            <w:pPr>
              <w:rPr>
                <w:szCs w:val="21"/>
              </w:rPr>
            </w:pPr>
            <w:r w:rsidRPr="00862701">
              <w:rPr>
                <w:szCs w:val="21"/>
              </w:rPr>
              <w:t>dstCode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4B14B89" w14:textId="77777777" w:rsidR="00E91675" w:rsidRPr="00862701" w:rsidRDefault="00E91675" w:rsidP="00CB43BE">
            <w:pPr>
              <w:rPr>
                <w:szCs w:val="21"/>
              </w:rPr>
            </w:pPr>
            <w:r w:rsidRPr="00862701">
              <w:rPr>
                <w:szCs w:val="21"/>
              </w:rPr>
              <w:t>抵达城市三字码</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0AB9571"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191059E" w14:textId="77777777" w:rsidR="00E91675" w:rsidRPr="00862701" w:rsidRDefault="00E91675" w:rsidP="00CB43BE">
            <w:pPr>
              <w:rPr>
                <w:szCs w:val="21"/>
              </w:rPr>
            </w:pPr>
            <w:r w:rsidRPr="00862701">
              <w:rPr>
                <w:szCs w:val="21"/>
              </w:rPr>
              <w:t>是</w:t>
            </w:r>
          </w:p>
        </w:tc>
        <w:tc>
          <w:tcPr>
            <w:tcW w:w="3571" w:type="dxa"/>
            <w:tcBorders>
              <w:top w:val="single" w:sz="4" w:space="0" w:color="auto"/>
              <w:left w:val="single" w:sz="4" w:space="0" w:color="auto"/>
              <w:bottom w:val="single" w:sz="4" w:space="0" w:color="auto"/>
              <w:right w:val="single" w:sz="4" w:space="0" w:color="auto"/>
            </w:tcBorders>
            <w:shd w:val="clear" w:color="auto" w:fill="auto"/>
            <w:vAlign w:val="center"/>
          </w:tcPr>
          <w:p w14:paraId="339131BA" w14:textId="77777777" w:rsidR="00E91675" w:rsidRPr="00862701" w:rsidRDefault="00E91675" w:rsidP="00CB43BE">
            <w:pPr>
              <w:rPr>
                <w:szCs w:val="21"/>
              </w:rPr>
            </w:pPr>
            <w:r w:rsidRPr="00862701">
              <w:rPr>
                <w:szCs w:val="21"/>
              </w:rPr>
              <w:t>如</w:t>
            </w:r>
            <w:r w:rsidRPr="00862701">
              <w:rPr>
                <w:szCs w:val="21"/>
              </w:rPr>
              <w:t xml:space="preserve"> PEK</w:t>
            </w:r>
          </w:p>
        </w:tc>
      </w:tr>
      <w:tr w:rsidR="00E91675" w14:paraId="09BF94C3"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3E3A4D78" w14:textId="77777777" w:rsidR="00E91675" w:rsidRPr="00862701" w:rsidRDefault="00E91675" w:rsidP="00CB43BE">
            <w:pPr>
              <w:rPr>
                <w:szCs w:val="21"/>
              </w:rPr>
            </w:pPr>
            <w:r w:rsidRPr="00862701">
              <w:rPr>
                <w:szCs w:val="21"/>
              </w:rPr>
              <w:t>flightNo</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DBAD0C1" w14:textId="77777777" w:rsidR="00E91675" w:rsidRPr="00862701" w:rsidRDefault="00E91675" w:rsidP="00CB43BE">
            <w:pPr>
              <w:rPr>
                <w:szCs w:val="21"/>
              </w:rPr>
            </w:pPr>
            <w:r w:rsidRPr="00862701">
              <w:rPr>
                <w:szCs w:val="21"/>
              </w:rPr>
              <w:t>航班号</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2E765FC"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24067A3" w14:textId="77777777" w:rsidR="00E91675" w:rsidRPr="00862701" w:rsidRDefault="00E91675" w:rsidP="00CB43BE">
            <w:pPr>
              <w:rPr>
                <w:szCs w:val="21"/>
              </w:rPr>
            </w:pPr>
            <w:r w:rsidRPr="00862701">
              <w:rPr>
                <w:szCs w:val="21"/>
              </w:rPr>
              <w:t>是</w:t>
            </w:r>
          </w:p>
        </w:tc>
        <w:tc>
          <w:tcPr>
            <w:tcW w:w="3571" w:type="dxa"/>
            <w:tcBorders>
              <w:top w:val="single" w:sz="4" w:space="0" w:color="auto"/>
              <w:left w:val="single" w:sz="4" w:space="0" w:color="auto"/>
              <w:bottom w:val="single" w:sz="4" w:space="0" w:color="auto"/>
              <w:right w:val="single" w:sz="4" w:space="0" w:color="auto"/>
            </w:tcBorders>
            <w:shd w:val="clear" w:color="auto" w:fill="auto"/>
            <w:vAlign w:val="center"/>
          </w:tcPr>
          <w:p w14:paraId="5BD4B20D" w14:textId="77777777" w:rsidR="00E91675" w:rsidRPr="00862701" w:rsidRDefault="00E91675" w:rsidP="00CB43BE">
            <w:pPr>
              <w:rPr>
                <w:szCs w:val="21"/>
              </w:rPr>
            </w:pPr>
            <w:r w:rsidRPr="00862701">
              <w:rPr>
                <w:szCs w:val="21"/>
              </w:rPr>
              <w:t>格式：如</w:t>
            </w:r>
            <w:r w:rsidRPr="00862701">
              <w:rPr>
                <w:szCs w:val="21"/>
              </w:rPr>
              <w:t>CA1831</w:t>
            </w:r>
          </w:p>
        </w:tc>
      </w:tr>
      <w:tr w:rsidR="00E91675" w14:paraId="4A551A8E"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15BAAFDE" w14:textId="77777777" w:rsidR="00E91675" w:rsidRPr="00862701" w:rsidRDefault="00E91675" w:rsidP="00CB43BE">
            <w:pPr>
              <w:rPr>
                <w:szCs w:val="21"/>
              </w:rPr>
            </w:pPr>
            <w:r w:rsidRPr="00862701">
              <w:rPr>
                <w:szCs w:val="21"/>
              </w:rPr>
              <w:t>seatClass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5F9A5E0" w14:textId="77777777" w:rsidR="00E91675" w:rsidRPr="00862701" w:rsidRDefault="00E91675" w:rsidP="00CB43BE">
            <w:pPr>
              <w:rPr>
                <w:szCs w:val="21"/>
              </w:rPr>
            </w:pPr>
            <w:r w:rsidRPr="00862701">
              <w:rPr>
                <w:szCs w:val="21"/>
              </w:rPr>
              <w:t>舱位</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55D4E21"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78B13F8" w14:textId="77777777" w:rsidR="00E91675" w:rsidRPr="00862701" w:rsidRDefault="00E91675" w:rsidP="00CB43BE">
            <w:pPr>
              <w:rPr>
                <w:szCs w:val="21"/>
              </w:rPr>
            </w:pPr>
            <w:r w:rsidRPr="00862701">
              <w:rPr>
                <w:szCs w:val="21"/>
              </w:rPr>
              <w:t>是</w:t>
            </w:r>
          </w:p>
        </w:tc>
        <w:tc>
          <w:tcPr>
            <w:tcW w:w="3571" w:type="dxa"/>
            <w:tcBorders>
              <w:top w:val="single" w:sz="4" w:space="0" w:color="auto"/>
              <w:left w:val="single" w:sz="4" w:space="0" w:color="auto"/>
              <w:bottom w:val="single" w:sz="4" w:space="0" w:color="auto"/>
              <w:right w:val="single" w:sz="4" w:space="0" w:color="auto"/>
            </w:tcBorders>
            <w:shd w:val="clear" w:color="auto" w:fill="auto"/>
            <w:vAlign w:val="center"/>
          </w:tcPr>
          <w:p w14:paraId="1D89CB9D" w14:textId="77777777" w:rsidR="00E91675" w:rsidRPr="00862701" w:rsidRDefault="00E91675" w:rsidP="00CB43BE">
            <w:pPr>
              <w:rPr>
                <w:szCs w:val="21"/>
              </w:rPr>
            </w:pPr>
            <w:r w:rsidRPr="00862701">
              <w:rPr>
                <w:szCs w:val="21"/>
              </w:rPr>
              <w:t>格式：如</w:t>
            </w:r>
            <w:r w:rsidRPr="00862701">
              <w:rPr>
                <w:szCs w:val="21"/>
              </w:rPr>
              <w:t xml:space="preserve"> Y</w:t>
            </w:r>
          </w:p>
        </w:tc>
      </w:tr>
      <w:tr w:rsidR="00E91675" w14:paraId="04A7DA28"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3DE88F3B" w14:textId="77777777" w:rsidR="00E91675" w:rsidRPr="00862701" w:rsidRDefault="00E91675" w:rsidP="00CB43BE">
            <w:pPr>
              <w:rPr>
                <w:szCs w:val="21"/>
              </w:rPr>
            </w:pPr>
            <w:r w:rsidRPr="00862701">
              <w:rPr>
                <w:szCs w:val="21"/>
              </w:rPr>
              <w:t>depDate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DCB9584" w14:textId="77777777" w:rsidR="00E91675" w:rsidRPr="00862701" w:rsidRDefault="00E91675" w:rsidP="00CB43BE">
            <w:pPr>
              <w:rPr>
                <w:szCs w:val="21"/>
              </w:rPr>
            </w:pPr>
            <w:r w:rsidRPr="00862701">
              <w:rPr>
                <w:szCs w:val="21"/>
              </w:rPr>
              <w:t>起飞日期</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6339C95"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50AB960" w14:textId="77777777" w:rsidR="00E91675" w:rsidRPr="00862701" w:rsidRDefault="00E91675" w:rsidP="00CB43BE">
            <w:pPr>
              <w:rPr>
                <w:szCs w:val="21"/>
              </w:rPr>
            </w:pPr>
            <w:r w:rsidRPr="00862701">
              <w:rPr>
                <w:szCs w:val="21"/>
              </w:rPr>
              <w:t>是</w:t>
            </w:r>
          </w:p>
        </w:tc>
        <w:tc>
          <w:tcPr>
            <w:tcW w:w="3571" w:type="dxa"/>
            <w:tcBorders>
              <w:top w:val="single" w:sz="4" w:space="0" w:color="auto"/>
              <w:left w:val="single" w:sz="4" w:space="0" w:color="auto"/>
              <w:bottom w:val="single" w:sz="4" w:space="0" w:color="auto"/>
              <w:right w:val="single" w:sz="4" w:space="0" w:color="auto"/>
            </w:tcBorders>
            <w:shd w:val="clear" w:color="auto" w:fill="auto"/>
            <w:vAlign w:val="center"/>
          </w:tcPr>
          <w:p w14:paraId="27766906" w14:textId="77777777" w:rsidR="00E91675" w:rsidRPr="00862701" w:rsidRDefault="00E91675" w:rsidP="00CB43BE">
            <w:pPr>
              <w:rPr>
                <w:szCs w:val="21"/>
              </w:rPr>
            </w:pPr>
            <w:r w:rsidRPr="00862701">
              <w:rPr>
                <w:szCs w:val="21"/>
              </w:rPr>
              <w:t>格式：</w:t>
            </w:r>
            <w:r w:rsidRPr="00862701">
              <w:rPr>
                <w:szCs w:val="21"/>
              </w:rPr>
              <w:t>yyyy-MM-dd</w:t>
            </w:r>
          </w:p>
        </w:tc>
      </w:tr>
      <w:tr w:rsidR="00E91675" w14:paraId="396B093B"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3668F53E" w14:textId="77777777" w:rsidR="00E91675" w:rsidRPr="00862701" w:rsidRDefault="00E91675" w:rsidP="00CB43BE">
            <w:pPr>
              <w:rPr>
                <w:szCs w:val="21"/>
              </w:rPr>
            </w:pPr>
            <w:r w:rsidRPr="00862701">
              <w:rPr>
                <w:szCs w:val="21"/>
              </w:rPr>
              <w:t>depTime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39514A7" w14:textId="77777777" w:rsidR="00E91675" w:rsidRPr="00862701" w:rsidRDefault="00E91675" w:rsidP="00CB43BE">
            <w:pPr>
              <w:rPr>
                <w:szCs w:val="21"/>
              </w:rPr>
            </w:pPr>
            <w:r w:rsidRPr="00862701">
              <w:rPr>
                <w:szCs w:val="21"/>
              </w:rPr>
              <w:t>出发时间</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9462F4C"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4914E59" w14:textId="77777777" w:rsidR="00E91675" w:rsidRPr="00862701" w:rsidRDefault="00E91675" w:rsidP="00CB43BE">
            <w:pPr>
              <w:rPr>
                <w:szCs w:val="21"/>
              </w:rPr>
            </w:pPr>
            <w:r w:rsidRPr="00862701">
              <w:rPr>
                <w:szCs w:val="21"/>
              </w:rPr>
              <w:t>否</w:t>
            </w:r>
          </w:p>
        </w:tc>
        <w:tc>
          <w:tcPr>
            <w:tcW w:w="3571" w:type="dxa"/>
            <w:tcBorders>
              <w:top w:val="single" w:sz="4" w:space="0" w:color="auto"/>
              <w:left w:val="single" w:sz="4" w:space="0" w:color="auto"/>
              <w:bottom w:val="single" w:sz="4" w:space="0" w:color="auto"/>
              <w:right w:val="single" w:sz="4" w:space="0" w:color="auto"/>
            </w:tcBorders>
            <w:shd w:val="clear" w:color="auto" w:fill="auto"/>
            <w:vAlign w:val="center"/>
          </w:tcPr>
          <w:p w14:paraId="6577A111" w14:textId="77777777" w:rsidR="00E91675" w:rsidRPr="00862701" w:rsidRDefault="00E91675" w:rsidP="00CB43BE">
            <w:pPr>
              <w:rPr>
                <w:szCs w:val="21"/>
              </w:rPr>
            </w:pPr>
            <w:r w:rsidRPr="00862701">
              <w:rPr>
                <w:szCs w:val="21"/>
              </w:rPr>
              <w:t>格式：</w:t>
            </w:r>
            <w:r w:rsidRPr="00862701">
              <w:rPr>
                <w:szCs w:val="21"/>
              </w:rPr>
              <w:t>hhmm</w:t>
            </w:r>
          </w:p>
        </w:tc>
      </w:tr>
      <w:tr w:rsidR="00E91675" w14:paraId="50AE1657"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5A4DE02B" w14:textId="77777777" w:rsidR="00E91675" w:rsidRPr="00862701" w:rsidRDefault="00E91675" w:rsidP="00CB43BE">
            <w:pPr>
              <w:rPr>
                <w:szCs w:val="21"/>
              </w:rPr>
            </w:pPr>
            <w:r w:rsidRPr="00862701">
              <w:rPr>
                <w:szCs w:val="21"/>
              </w:rPr>
              <w:t>arrTime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89DB340" w14:textId="77777777" w:rsidR="00E91675" w:rsidRPr="00862701" w:rsidRDefault="00E91675" w:rsidP="00CB43BE">
            <w:pPr>
              <w:rPr>
                <w:szCs w:val="21"/>
              </w:rPr>
            </w:pPr>
            <w:r w:rsidRPr="00862701">
              <w:rPr>
                <w:szCs w:val="21"/>
              </w:rPr>
              <w:t>抵达时间</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4F29217"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8DB4F4C" w14:textId="77777777" w:rsidR="00E91675" w:rsidRPr="00862701" w:rsidRDefault="00E91675" w:rsidP="00CB43BE">
            <w:pPr>
              <w:rPr>
                <w:szCs w:val="21"/>
              </w:rPr>
            </w:pPr>
            <w:r w:rsidRPr="00862701">
              <w:rPr>
                <w:szCs w:val="21"/>
              </w:rPr>
              <w:t>否</w:t>
            </w:r>
          </w:p>
        </w:tc>
        <w:tc>
          <w:tcPr>
            <w:tcW w:w="3571" w:type="dxa"/>
            <w:tcBorders>
              <w:top w:val="single" w:sz="4" w:space="0" w:color="auto"/>
              <w:left w:val="single" w:sz="4" w:space="0" w:color="auto"/>
              <w:bottom w:val="single" w:sz="4" w:space="0" w:color="auto"/>
              <w:right w:val="single" w:sz="4" w:space="0" w:color="auto"/>
            </w:tcBorders>
            <w:shd w:val="clear" w:color="auto" w:fill="auto"/>
            <w:vAlign w:val="center"/>
          </w:tcPr>
          <w:p w14:paraId="107E19BD" w14:textId="77777777" w:rsidR="00E91675" w:rsidRPr="00862701" w:rsidRDefault="00E91675" w:rsidP="00CB43BE">
            <w:pPr>
              <w:rPr>
                <w:szCs w:val="21"/>
              </w:rPr>
            </w:pPr>
            <w:r w:rsidRPr="00862701">
              <w:rPr>
                <w:szCs w:val="21"/>
              </w:rPr>
              <w:t>格式：</w:t>
            </w:r>
            <w:r w:rsidRPr="00862701">
              <w:rPr>
                <w:szCs w:val="21"/>
              </w:rPr>
              <w:t>hhmm</w:t>
            </w:r>
          </w:p>
        </w:tc>
      </w:tr>
      <w:tr w:rsidR="00E91675" w14:paraId="3ADF14C7"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419BE7AA" w14:textId="77777777" w:rsidR="00E91675" w:rsidRPr="00862701" w:rsidRDefault="00E91675" w:rsidP="00CB43BE">
            <w:pPr>
              <w:rPr>
                <w:szCs w:val="21"/>
              </w:rPr>
            </w:pPr>
            <w:r w:rsidRPr="00862701">
              <w:rPr>
                <w:szCs w:val="21"/>
              </w:rPr>
              <w:t>routeType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513395B" w14:textId="77777777" w:rsidR="00E91675" w:rsidRPr="00862701" w:rsidRDefault="00E91675" w:rsidP="00CB43BE">
            <w:pPr>
              <w:rPr>
                <w:szCs w:val="21"/>
              </w:rPr>
            </w:pPr>
            <w:r w:rsidRPr="00862701">
              <w:rPr>
                <w:szCs w:val="21"/>
              </w:rPr>
              <w:t>航段类型</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D8C0E4F"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10DB3A9" w14:textId="77777777" w:rsidR="00E91675" w:rsidRPr="00862701" w:rsidRDefault="00E91675" w:rsidP="00CB43BE">
            <w:pPr>
              <w:rPr>
                <w:szCs w:val="21"/>
              </w:rPr>
            </w:pPr>
            <w:r w:rsidRPr="00862701">
              <w:rPr>
                <w:szCs w:val="21"/>
              </w:rPr>
              <w:t>是</w:t>
            </w:r>
          </w:p>
        </w:tc>
        <w:tc>
          <w:tcPr>
            <w:tcW w:w="3571" w:type="dxa"/>
            <w:tcBorders>
              <w:top w:val="single" w:sz="4" w:space="0" w:color="auto"/>
              <w:left w:val="single" w:sz="4" w:space="0" w:color="auto"/>
              <w:bottom w:val="single" w:sz="4" w:space="0" w:color="auto"/>
              <w:right w:val="single" w:sz="4" w:space="0" w:color="auto"/>
            </w:tcBorders>
            <w:shd w:val="clear" w:color="auto" w:fill="auto"/>
            <w:vAlign w:val="center"/>
          </w:tcPr>
          <w:p w14:paraId="25B20E66" w14:textId="77777777" w:rsidR="00E91675" w:rsidRPr="00862701" w:rsidRDefault="00E91675" w:rsidP="00CB43BE">
            <w:pPr>
              <w:rPr>
                <w:szCs w:val="21"/>
              </w:rPr>
            </w:pPr>
            <w:r w:rsidRPr="00862701">
              <w:rPr>
                <w:szCs w:val="21"/>
              </w:rPr>
              <w:t>0-</w:t>
            </w:r>
            <w:r w:rsidRPr="00862701">
              <w:rPr>
                <w:szCs w:val="21"/>
              </w:rPr>
              <w:t>表示普通航段</w:t>
            </w:r>
            <w:r w:rsidRPr="00862701">
              <w:rPr>
                <w:szCs w:val="21"/>
              </w:rPr>
              <w:br/>
              <w:t>1-</w:t>
            </w:r>
            <w:r w:rsidRPr="00862701">
              <w:rPr>
                <w:szCs w:val="21"/>
              </w:rPr>
              <w:t>表示</w:t>
            </w:r>
            <w:r w:rsidRPr="00862701">
              <w:rPr>
                <w:szCs w:val="21"/>
              </w:rPr>
              <w:t>ARNK</w:t>
            </w:r>
            <w:r w:rsidRPr="00862701">
              <w:rPr>
                <w:szCs w:val="21"/>
              </w:rPr>
              <w:t>信息航段</w:t>
            </w:r>
            <w:r w:rsidRPr="00862701">
              <w:rPr>
                <w:szCs w:val="21"/>
              </w:rPr>
              <w:br/>
              <w:t>2-</w:t>
            </w:r>
            <w:r w:rsidRPr="00862701">
              <w:rPr>
                <w:szCs w:val="21"/>
              </w:rPr>
              <w:t>表示</w:t>
            </w:r>
            <w:r w:rsidRPr="00862701">
              <w:rPr>
                <w:szCs w:val="21"/>
              </w:rPr>
              <w:t>OPEN</w:t>
            </w:r>
            <w:r w:rsidRPr="00862701">
              <w:rPr>
                <w:szCs w:val="21"/>
              </w:rPr>
              <w:t>航段</w:t>
            </w:r>
          </w:p>
        </w:tc>
      </w:tr>
      <w:tr w:rsidR="00E91675" w14:paraId="17C0DC2A"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1B2CF933" w14:textId="77777777" w:rsidR="00E91675" w:rsidRPr="00862701" w:rsidRDefault="00E91675" w:rsidP="00CB43BE">
            <w:pPr>
              <w:rPr>
                <w:szCs w:val="21"/>
              </w:rPr>
            </w:pPr>
            <w:r w:rsidRPr="00862701">
              <w:rPr>
                <w:szCs w:val="21"/>
              </w:rPr>
              <w:t>param1</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760EA60" w14:textId="77777777" w:rsidR="00E91675" w:rsidRPr="00862701" w:rsidRDefault="00E91675" w:rsidP="00CB43BE">
            <w:pPr>
              <w:rPr>
                <w:szCs w:val="21"/>
              </w:rPr>
            </w:pPr>
            <w:r w:rsidRPr="00862701">
              <w:rPr>
                <w:szCs w:val="21"/>
              </w:rPr>
              <w:t>备用参数</w:t>
            </w:r>
            <w:r w:rsidRPr="00862701">
              <w:rPr>
                <w:szCs w:val="21"/>
              </w:rPr>
              <w:t>1</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C0C3E57"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CC064CD" w14:textId="77777777" w:rsidR="00E91675" w:rsidRPr="00862701" w:rsidRDefault="00E91675" w:rsidP="00CB43BE">
            <w:pPr>
              <w:rPr>
                <w:szCs w:val="21"/>
              </w:rPr>
            </w:pPr>
            <w:r w:rsidRPr="00862701">
              <w:rPr>
                <w:szCs w:val="21"/>
              </w:rPr>
              <w:t>否</w:t>
            </w:r>
          </w:p>
        </w:tc>
        <w:tc>
          <w:tcPr>
            <w:tcW w:w="3571" w:type="dxa"/>
            <w:tcBorders>
              <w:top w:val="single" w:sz="4" w:space="0" w:color="auto"/>
              <w:left w:val="single" w:sz="4" w:space="0" w:color="auto"/>
              <w:bottom w:val="single" w:sz="4" w:space="0" w:color="auto"/>
              <w:right w:val="single" w:sz="4" w:space="0" w:color="auto"/>
            </w:tcBorders>
            <w:shd w:val="clear" w:color="auto" w:fill="auto"/>
            <w:vAlign w:val="center"/>
          </w:tcPr>
          <w:p w14:paraId="4BE7D41B" w14:textId="77777777" w:rsidR="00E91675" w:rsidRPr="00862701" w:rsidRDefault="00E91675" w:rsidP="00CB43BE">
            <w:pPr>
              <w:rPr>
                <w:szCs w:val="21"/>
              </w:rPr>
            </w:pPr>
          </w:p>
        </w:tc>
      </w:tr>
      <w:tr w:rsidR="00E91675" w14:paraId="5C279DA7"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5CCAEE41" w14:textId="77777777" w:rsidR="00E91675" w:rsidRPr="00862701" w:rsidRDefault="00E91675" w:rsidP="00CB43BE">
            <w:pPr>
              <w:rPr>
                <w:szCs w:val="21"/>
              </w:rPr>
            </w:pPr>
            <w:r w:rsidRPr="00862701">
              <w:rPr>
                <w:szCs w:val="21"/>
              </w:rPr>
              <w:t>param2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02319E3" w14:textId="77777777" w:rsidR="00E91675" w:rsidRPr="00862701" w:rsidRDefault="00E91675" w:rsidP="00CB43BE">
            <w:pPr>
              <w:rPr>
                <w:szCs w:val="21"/>
              </w:rPr>
            </w:pPr>
            <w:r w:rsidRPr="00862701">
              <w:rPr>
                <w:szCs w:val="21"/>
              </w:rPr>
              <w:t>备用参数</w:t>
            </w:r>
            <w:r w:rsidRPr="00862701">
              <w:rPr>
                <w:szCs w:val="21"/>
              </w:rPr>
              <w:t>2</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DA51759"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17D6ACE" w14:textId="77777777" w:rsidR="00E91675" w:rsidRPr="00862701" w:rsidRDefault="00E91675" w:rsidP="00CB43BE">
            <w:pPr>
              <w:rPr>
                <w:szCs w:val="21"/>
              </w:rPr>
            </w:pPr>
            <w:r w:rsidRPr="00862701">
              <w:rPr>
                <w:szCs w:val="21"/>
              </w:rPr>
              <w:t>否</w:t>
            </w:r>
          </w:p>
        </w:tc>
        <w:tc>
          <w:tcPr>
            <w:tcW w:w="3571" w:type="dxa"/>
            <w:tcBorders>
              <w:top w:val="single" w:sz="4" w:space="0" w:color="auto"/>
              <w:left w:val="single" w:sz="4" w:space="0" w:color="auto"/>
              <w:bottom w:val="single" w:sz="4" w:space="0" w:color="auto"/>
              <w:right w:val="single" w:sz="4" w:space="0" w:color="auto"/>
            </w:tcBorders>
            <w:shd w:val="clear" w:color="auto" w:fill="auto"/>
            <w:vAlign w:val="center"/>
          </w:tcPr>
          <w:p w14:paraId="13772087" w14:textId="77777777" w:rsidR="00E91675" w:rsidRPr="00862701" w:rsidRDefault="00E91675" w:rsidP="00CB43BE">
            <w:pPr>
              <w:rPr>
                <w:szCs w:val="21"/>
              </w:rPr>
            </w:pPr>
          </w:p>
        </w:tc>
      </w:tr>
      <w:tr w:rsidR="00E91675" w14:paraId="7840F2A2"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76D7FBDD" w14:textId="77777777" w:rsidR="00E91675" w:rsidRPr="00862701" w:rsidRDefault="00E91675" w:rsidP="00CB43BE">
            <w:pPr>
              <w:rPr>
                <w:szCs w:val="21"/>
              </w:rPr>
            </w:pPr>
            <w:r w:rsidRPr="00862701">
              <w:rPr>
                <w:szCs w:val="21"/>
              </w:rPr>
              <w:t>param3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6E63236" w14:textId="77777777" w:rsidR="00E91675" w:rsidRPr="00862701" w:rsidRDefault="00E91675" w:rsidP="00CB43BE">
            <w:pPr>
              <w:rPr>
                <w:szCs w:val="21"/>
              </w:rPr>
            </w:pPr>
            <w:r w:rsidRPr="00862701">
              <w:rPr>
                <w:szCs w:val="21"/>
              </w:rPr>
              <w:t>备用参数</w:t>
            </w:r>
            <w:r w:rsidRPr="00862701">
              <w:rPr>
                <w:szCs w:val="21"/>
              </w:rPr>
              <w:t>3</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821353B"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D03FCB1" w14:textId="77777777" w:rsidR="00E91675" w:rsidRPr="00862701" w:rsidRDefault="00E91675" w:rsidP="00CB43BE">
            <w:pPr>
              <w:rPr>
                <w:szCs w:val="21"/>
              </w:rPr>
            </w:pPr>
            <w:r w:rsidRPr="00862701">
              <w:rPr>
                <w:szCs w:val="21"/>
              </w:rPr>
              <w:t>否</w:t>
            </w:r>
          </w:p>
        </w:tc>
        <w:tc>
          <w:tcPr>
            <w:tcW w:w="3571" w:type="dxa"/>
            <w:tcBorders>
              <w:top w:val="single" w:sz="4" w:space="0" w:color="auto"/>
              <w:left w:val="single" w:sz="4" w:space="0" w:color="auto"/>
              <w:bottom w:val="single" w:sz="4" w:space="0" w:color="auto"/>
              <w:right w:val="single" w:sz="4" w:space="0" w:color="auto"/>
            </w:tcBorders>
            <w:shd w:val="clear" w:color="auto" w:fill="auto"/>
            <w:vAlign w:val="center"/>
          </w:tcPr>
          <w:p w14:paraId="6D01C71F" w14:textId="77777777" w:rsidR="00E91675" w:rsidRPr="00862701" w:rsidRDefault="00E91675" w:rsidP="00CB43BE">
            <w:pPr>
              <w:rPr>
                <w:szCs w:val="21"/>
              </w:rPr>
            </w:pPr>
          </w:p>
        </w:tc>
      </w:tr>
    </w:tbl>
    <w:p w14:paraId="6EA93326" w14:textId="77777777" w:rsidR="00BC384E" w:rsidRDefault="00BC384E" w:rsidP="000637E9">
      <w:pPr>
        <w:pStyle w:val="4"/>
      </w:pPr>
      <w:bookmarkStart w:id="228" w:name="_WSBookingPassenger对象"/>
      <w:bookmarkEnd w:id="228"/>
      <w:r>
        <w:t>WSBookingPassenger</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1984"/>
        <w:gridCol w:w="2694"/>
        <w:gridCol w:w="708"/>
        <w:gridCol w:w="3586"/>
      </w:tblGrid>
      <w:tr w:rsidR="002D3BE1" w14:paraId="5F12A16A" w14:textId="77777777" w:rsidTr="00E2604A">
        <w:trPr>
          <w:trHeight w:val="480"/>
        </w:trPr>
        <w:tc>
          <w:tcPr>
            <w:tcW w:w="1526" w:type="dxa"/>
            <w:tcBorders>
              <w:top w:val="single" w:sz="4" w:space="0" w:color="auto"/>
              <w:left w:val="single" w:sz="4" w:space="0" w:color="auto"/>
              <w:bottom w:val="single" w:sz="4" w:space="0" w:color="auto"/>
              <w:right w:val="single" w:sz="4" w:space="0" w:color="auto"/>
            </w:tcBorders>
            <w:shd w:val="clear" w:color="auto" w:fill="C6D9F1"/>
            <w:vAlign w:val="center"/>
          </w:tcPr>
          <w:p w14:paraId="6C1C3436" w14:textId="77777777" w:rsidR="002D3BE1" w:rsidRPr="00E91675" w:rsidRDefault="002D3BE1" w:rsidP="00FC66B6">
            <w:pPr>
              <w:jc w:val="center"/>
              <w:rPr>
                <w:rFonts w:ascii="宋体" w:hAnsi="宋体"/>
                <w:szCs w:val="21"/>
              </w:rPr>
            </w:pPr>
            <w:r w:rsidRPr="00E91675">
              <w:rPr>
                <w:rFonts w:ascii="宋体" w:hAnsi="宋体" w:hint="eastAsia"/>
                <w:szCs w:val="21"/>
              </w:rPr>
              <w:t>参数名称</w:t>
            </w:r>
          </w:p>
        </w:tc>
        <w:tc>
          <w:tcPr>
            <w:tcW w:w="1984" w:type="dxa"/>
            <w:tcBorders>
              <w:top w:val="single" w:sz="4" w:space="0" w:color="auto"/>
              <w:left w:val="single" w:sz="4" w:space="0" w:color="auto"/>
              <w:bottom w:val="single" w:sz="4" w:space="0" w:color="auto"/>
              <w:right w:val="single" w:sz="4" w:space="0" w:color="auto"/>
            </w:tcBorders>
            <w:shd w:val="clear" w:color="auto" w:fill="C6D9F1"/>
            <w:vAlign w:val="center"/>
          </w:tcPr>
          <w:p w14:paraId="110BDBC1" w14:textId="77777777" w:rsidR="002D3BE1" w:rsidRPr="00E91675" w:rsidRDefault="002D3BE1" w:rsidP="00FC66B6">
            <w:pPr>
              <w:jc w:val="center"/>
              <w:rPr>
                <w:rFonts w:ascii="宋体" w:hAnsi="宋体"/>
                <w:szCs w:val="21"/>
              </w:rPr>
            </w:pPr>
            <w:r w:rsidRPr="00E91675">
              <w:rPr>
                <w:rFonts w:ascii="宋体" w:hAnsi="宋体" w:hint="eastAsia"/>
                <w:szCs w:val="21"/>
              </w:rPr>
              <w:t>中文含义</w:t>
            </w:r>
          </w:p>
        </w:tc>
        <w:tc>
          <w:tcPr>
            <w:tcW w:w="2694" w:type="dxa"/>
            <w:tcBorders>
              <w:top w:val="single" w:sz="4" w:space="0" w:color="auto"/>
              <w:left w:val="single" w:sz="4" w:space="0" w:color="auto"/>
              <w:bottom w:val="single" w:sz="4" w:space="0" w:color="auto"/>
              <w:right w:val="single" w:sz="4" w:space="0" w:color="auto"/>
            </w:tcBorders>
            <w:shd w:val="clear" w:color="auto" w:fill="C6D9F1"/>
            <w:vAlign w:val="center"/>
          </w:tcPr>
          <w:p w14:paraId="0EFA3064" w14:textId="77777777" w:rsidR="002D3BE1" w:rsidRPr="00E91675" w:rsidRDefault="002D3BE1" w:rsidP="00FC66B6">
            <w:pPr>
              <w:jc w:val="center"/>
              <w:rPr>
                <w:rFonts w:ascii="宋体" w:hAnsi="宋体"/>
                <w:szCs w:val="21"/>
              </w:rPr>
            </w:pPr>
            <w:r w:rsidRPr="00E91675">
              <w:rPr>
                <w:rFonts w:ascii="宋体" w:hAnsi="宋体"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C6D9F1"/>
            <w:vAlign w:val="center"/>
          </w:tcPr>
          <w:p w14:paraId="2F1F256D" w14:textId="77777777" w:rsidR="002D3BE1" w:rsidRPr="00E91675" w:rsidRDefault="002D3BE1" w:rsidP="00FC66B6">
            <w:pPr>
              <w:jc w:val="center"/>
              <w:rPr>
                <w:rFonts w:ascii="宋体" w:hAnsi="宋体"/>
                <w:szCs w:val="21"/>
              </w:rPr>
            </w:pPr>
            <w:r w:rsidRPr="00E91675">
              <w:rPr>
                <w:rFonts w:ascii="宋体" w:hAnsi="宋体" w:hint="eastAsia"/>
                <w:szCs w:val="21"/>
              </w:rPr>
              <w:t>必填</w:t>
            </w:r>
          </w:p>
        </w:tc>
        <w:tc>
          <w:tcPr>
            <w:tcW w:w="3586" w:type="dxa"/>
            <w:tcBorders>
              <w:top w:val="single" w:sz="4" w:space="0" w:color="auto"/>
              <w:left w:val="single" w:sz="4" w:space="0" w:color="auto"/>
              <w:bottom w:val="single" w:sz="4" w:space="0" w:color="auto"/>
              <w:right w:val="single" w:sz="4" w:space="0" w:color="auto"/>
            </w:tcBorders>
            <w:shd w:val="clear" w:color="auto" w:fill="C6D9F1"/>
            <w:vAlign w:val="center"/>
          </w:tcPr>
          <w:p w14:paraId="58EB89CF" w14:textId="77777777" w:rsidR="002D3BE1" w:rsidRPr="00E91675" w:rsidRDefault="002D3BE1" w:rsidP="00FC66B6">
            <w:pPr>
              <w:jc w:val="center"/>
              <w:rPr>
                <w:rFonts w:ascii="宋体" w:hAnsi="宋体"/>
                <w:szCs w:val="21"/>
              </w:rPr>
            </w:pPr>
            <w:r w:rsidRPr="00E91675">
              <w:rPr>
                <w:rFonts w:ascii="宋体" w:hAnsi="宋体" w:hint="eastAsia"/>
                <w:szCs w:val="21"/>
              </w:rPr>
              <w:t>备注</w:t>
            </w:r>
          </w:p>
        </w:tc>
      </w:tr>
      <w:tr w:rsidR="00E91675" w14:paraId="7748E7D0"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68C749D4" w14:textId="77777777" w:rsidR="00E91675" w:rsidRPr="00862701" w:rsidRDefault="00E91675" w:rsidP="00CB43BE">
            <w:pPr>
              <w:rPr>
                <w:szCs w:val="21"/>
              </w:rPr>
            </w:pPr>
            <w:r w:rsidRPr="00862701">
              <w:rPr>
                <w:szCs w:val="21"/>
              </w:rPr>
              <w:t>name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4068408D" w14:textId="77777777" w:rsidR="00E91675" w:rsidRPr="00862701" w:rsidRDefault="00E91675" w:rsidP="00CB43BE">
            <w:pPr>
              <w:rPr>
                <w:szCs w:val="21"/>
              </w:rPr>
            </w:pPr>
            <w:r w:rsidRPr="00862701">
              <w:rPr>
                <w:szCs w:val="21"/>
              </w:rPr>
              <w:t>乘客姓名</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A8148B2"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CCECEF2" w14:textId="77777777" w:rsidR="00E91675" w:rsidRPr="00862701" w:rsidRDefault="00E91675" w:rsidP="00CB43BE">
            <w:pPr>
              <w:rPr>
                <w:szCs w:val="21"/>
              </w:rPr>
            </w:pPr>
            <w:r w:rsidRPr="00862701">
              <w:rPr>
                <w:szCs w:val="21"/>
              </w:rPr>
              <w:t>是</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14:paraId="34E6048A" w14:textId="77777777" w:rsidR="00E91675" w:rsidRPr="00862701" w:rsidRDefault="00E91675" w:rsidP="00CB43BE">
            <w:pPr>
              <w:rPr>
                <w:szCs w:val="21"/>
              </w:rPr>
            </w:pPr>
          </w:p>
        </w:tc>
      </w:tr>
      <w:tr w:rsidR="00E91675" w14:paraId="24DDE162"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42F213EB" w14:textId="77777777" w:rsidR="00E91675" w:rsidRPr="00862701" w:rsidRDefault="00E91675" w:rsidP="00CB43BE">
            <w:pPr>
              <w:rPr>
                <w:szCs w:val="21"/>
              </w:rPr>
            </w:pPr>
            <w:r w:rsidRPr="00862701">
              <w:rPr>
                <w:szCs w:val="21"/>
              </w:rPr>
              <w:t>passengerType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BF2F3DD" w14:textId="77777777" w:rsidR="00E91675" w:rsidRPr="00862701" w:rsidRDefault="00E91675" w:rsidP="00CB43BE">
            <w:pPr>
              <w:rPr>
                <w:szCs w:val="21"/>
              </w:rPr>
            </w:pPr>
            <w:r w:rsidRPr="00862701">
              <w:rPr>
                <w:szCs w:val="21"/>
              </w:rPr>
              <w:t>乘客类型</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28248CB"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B2F4F9E" w14:textId="77777777" w:rsidR="00E91675" w:rsidRPr="00862701" w:rsidRDefault="00E91675" w:rsidP="00CB43BE">
            <w:pPr>
              <w:rPr>
                <w:szCs w:val="21"/>
              </w:rPr>
            </w:pPr>
            <w:r w:rsidRPr="00862701">
              <w:rPr>
                <w:szCs w:val="21"/>
              </w:rPr>
              <w:t>是</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14:paraId="510E18E5" w14:textId="77777777" w:rsidR="00E91675" w:rsidRPr="00862701" w:rsidRDefault="00E91675" w:rsidP="00CB43BE">
            <w:pPr>
              <w:rPr>
                <w:szCs w:val="21"/>
              </w:rPr>
            </w:pPr>
            <w:r w:rsidRPr="00862701">
              <w:rPr>
                <w:szCs w:val="21"/>
              </w:rPr>
              <w:t>1-</w:t>
            </w:r>
            <w:r w:rsidRPr="00862701">
              <w:rPr>
                <w:szCs w:val="21"/>
              </w:rPr>
              <w:t>成人</w:t>
            </w:r>
            <w:r w:rsidRPr="00862701">
              <w:rPr>
                <w:szCs w:val="21"/>
              </w:rPr>
              <w:t>;</w:t>
            </w:r>
            <w:r w:rsidRPr="00862701">
              <w:rPr>
                <w:szCs w:val="21"/>
              </w:rPr>
              <w:br/>
              <w:t>2-</w:t>
            </w:r>
            <w:r w:rsidRPr="00862701">
              <w:rPr>
                <w:szCs w:val="21"/>
              </w:rPr>
              <w:t>儿童</w:t>
            </w:r>
            <w:r w:rsidRPr="00862701">
              <w:rPr>
                <w:szCs w:val="21"/>
              </w:rPr>
              <w:t>;</w:t>
            </w:r>
            <w:r w:rsidRPr="00862701">
              <w:rPr>
                <w:szCs w:val="21"/>
              </w:rPr>
              <w:br/>
              <w:t>3-</w:t>
            </w:r>
            <w:r w:rsidRPr="00862701">
              <w:rPr>
                <w:szCs w:val="21"/>
              </w:rPr>
              <w:t>婴儿</w:t>
            </w:r>
            <w:r w:rsidRPr="00862701">
              <w:rPr>
                <w:szCs w:val="21"/>
              </w:rPr>
              <w:t>;</w:t>
            </w:r>
          </w:p>
        </w:tc>
      </w:tr>
      <w:tr w:rsidR="00E91675" w14:paraId="50A080D5"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6F1C3E6C" w14:textId="77777777" w:rsidR="00E91675" w:rsidRPr="00862701" w:rsidRDefault="00E91675" w:rsidP="00CB43BE">
            <w:pPr>
              <w:rPr>
                <w:szCs w:val="21"/>
              </w:rPr>
            </w:pPr>
            <w:r w:rsidRPr="00862701">
              <w:rPr>
                <w:szCs w:val="21"/>
              </w:rPr>
              <w:t>identityType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9939C90" w14:textId="77777777" w:rsidR="00E91675" w:rsidRPr="00862701" w:rsidRDefault="00E91675" w:rsidP="00CB43BE">
            <w:pPr>
              <w:rPr>
                <w:szCs w:val="21"/>
              </w:rPr>
            </w:pPr>
            <w:r w:rsidRPr="00862701">
              <w:rPr>
                <w:szCs w:val="21"/>
              </w:rPr>
              <w:t>证件类型</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EEA065F"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3033DFC" w14:textId="77777777" w:rsidR="00E91675" w:rsidRPr="00862701" w:rsidRDefault="00E91675" w:rsidP="00CB43BE">
            <w:pPr>
              <w:rPr>
                <w:szCs w:val="21"/>
              </w:rPr>
            </w:pPr>
            <w:r w:rsidRPr="00862701">
              <w:rPr>
                <w:szCs w:val="21"/>
              </w:rPr>
              <w:t>是</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14:paraId="7E6DAD5B" w14:textId="77777777" w:rsidR="00E91675" w:rsidRPr="00862701" w:rsidRDefault="00E91675" w:rsidP="00CB43BE">
            <w:pPr>
              <w:rPr>
                <w:szCs w:val="21"/>
              </w:rPr>
            </w:pPr>
            <w:r w:rsidRPr="00862701">
              <w:rPr>
                <w:szCs w:val="21"/>
              </w:rPr>
              <w:t>=1</w:t>
            </w:r>
            <w:r w:rsidRPr="00862701">
              <w:rPr>
                <w:szCs w:val="21"/>
              </w:rPr>
              <w:t>身份证</w:t>
            </w:r>
            <w:r w:rsidRPr="00862701">
              <w:rPr>
                <w:szCs w:val="21"/>
              </w:rPr>
              <w:br/>
              <w:t>=2</w:t>
            </w:r>
            <w:r w:rsidRPr="00862701">
              <w:rPr>
                <w:szCs w:val="21"/>
              </w:rPr>
              <w:t>护照</w:t>
            </w:r>
            <w:r w:rsidRPr="00862701">
              <w:rPr>
                <w:szCs w:val="21"/>
              </w:rPr>
              <w:br/>
              <w:t>=3</w:t>
            </w:r>
            <w:r w:rsidRPr="00862701">
              <w:rPr>
                <w:szCs w:val="21"/>
              </w:rPr>
              <w:t>军官证</w:t>
            </w:r>
            <w:r w:rsidRPr="00862701">
              <w:rPr>
                <w:szCs w:val="21"/>
              </w:rPr>
              <w:br/>
              <w:t>=4</w:t>
            </w:r>
            <w:r w:rsidRPr="00862701">
              <w:rPr>
                <w:szCs w:val="21"/>
              </w:rPr>
              <w:t>士兵证</w:t>
            </w:r>
            <w:r w:rsidRPr="00862701">
              <w:rPr>
                <w:szCs w:val="21"/>
              </w:rPr>
              <w:br/>
              <w:t>=5</w:t>
            </w:r>
            <w:r w:rsidRPr="00862701">
              <w:rPr>
                <w:szCs w:val="21"/>
              </w:rPr>
              <w:t>台胞证</w:t>
            </w:r>
            <w:r w:rsidRPr="00862701">
              <w:rPr>
                <w:szCs w:val="21"/>
              </w:rPr>
              <w:br/>
              <w:t>=6</w:t>
            </w:r>
            <w:r w:rsidRPr="00862701">
              <w:rPr>
                <w:szCs w:val="21"/>
              </w:rPr>
              <w:t>其它</w:t>
            </w:r>
          </w:p>
        </w:tc>
      </w:tr>
      <w:tr w:rsidR="00E91675" w14:paraId="257CCE1A"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387B4020" w14:textId="77777777" w:rsidR="00E91675" w:rsidRPr="00862701" w:rsidRDefault="00E91675" w:rsidP="00CB43BE">
            <w:pPr>
              <w:rPr>
                <w:szCs w:val="21"/>
              </w:rPr>
            </w:pPr>
            <w:r w:rsidRPr="00862701">
              <w:rPr>
                <w:szCs w:val="21"/>
              </w:rPr>
              <w:t>identityNo</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B57CFCF" w14:textId="77777777" w:rsidR="00E91675" w:rsidRPr="00862701" w:rsidRDefault="00E91675" w:rsidP="00CB43BE">
            <w:pPr>
              <w:rPr>
                <w:szCs w:val="21"/>
              </w:rPr>
            </w:pPr>
            <w:r w:rsidRPr="00862701">
              <w:rPr>
                <w:szCs w:val="21"/>
              </w:rPr>
              <w:t>证件号码</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2CC1D48"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B8C07FC" w14:textId="77777777" w:rsidR="00E91675" w:rsidRPr="00862701" w:rsidRDefault="00E91675" w:rsidP="00CB43BE">
            <w:pPr>
              <w:rPr>
                <w:szCs w:val="21"/>
              </w:rPr>
            </w:pPr>
            <w:r w:rsidRPr="00862701">
              <w:rPr>
                <w:szCs w:val="21"/>
              </w:rPr>
              <w:t>是</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14:paraId="161B0433" w14:textId="77777777" w:rsidR="00E91675" w:rsidRPr="00862701" w:rsidRDefault="00E91675" w:rsidP="00CB43BE">
            <w:pPr>
              <w:rPr>
                <w:szCs w:val="21"/>
              </w:rPr>
            </w:pPr>
          </w:p>
        </w:tc>
      </w:tr>
      <w:tr w:rsidR="00E91675" w14:paraId="798DC8AA"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3FFB906A" w14:textId="77777777" w:rsidR="00E91675" w:rsidRPr="00862701" w:rsidRDefault="00E91675" w:rsidP="00CB43BE">
            <w:pPr>
              <w:rPr>
                <w:szCs w:val="21"/>
              </w:rPr>
            </w:pPr>
            <w:r w:rsidRPr="00862701">
              <w:rPr>
                <w:szCs w:val="21"/>
              </w:rPr>
              <w:lastRenderedPageBreak/>
              <w:t>telePhone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0E00B99" w14:textId="77777777" w:rsidR="00E91675" w:rsidRPr="00862701" w:rsidRDefault="00E91675" w:rsidP="00CB43BE">
            <w:pPr>
              <w:rPr>
                <w:szCs w:val="21"/>
              </w:rPr>
            </w:pPr>
            <w:r w:rsidRPr="00862701">
              <w:rPr>
                <w:szCs w:val="21"/>
              </w:rPr>
              <w:t>乘客联系方式</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E29C54D" w14:textId="77777777" w:rsidR="00E91675" w:rsidRPr="00862701" w:rsidRDefault="00E91675"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382D0D9" w14:textId="77777777" w:rsidR="00E91675" w:rsidRPr="00862701" w:rsidRDefault="00E91675" w:rsidP="00CB43BE">
            <w:pPr>
              <w:rPr>
                <w:szCs w:val="21"/>
              </w:rPr>
            </w:pPr>
            <w:r w:rsidRPr="00862701">
              <w:rPr>
                <w:szCs w:val="21"/>
              </w:rPr>
              <w:t>是</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14:paraId="0C92DF50" w14:textId="77777777" w:rsidR="00E91675" w:rsidRPr="00862701" w:rsidRDefault="005F10CB" w:rsidP="005F10CB">
            <w:pPr>
              <w:rPr>
                <w:szCs w:val="21"/>
              </w:rPr>
            </w:pPr>
            <w:r>
              <w:rPr>
                <w:rFonts w:hint="eastAsia"/>
                <w:szCs w:val="21"/>
              </w:rPr>
              <w:t>添加至</w:t>
            </w:r>
            <w:r>
              <w:rPr>
                <w:rFonts w:hint="eastAsia"/>
                <w:szCs w:val="21"/>
              </w:rPr>
              <w:t>OSI</w:t>
            </w:r>
            <w:r>
              <w:rPr>
                <w:rFonts w:hint="eastAsia"/>
                <w:szCs w:val="21"/>
              </w:rPr>
              <w:t>项。格式</w:t>
            </w:r>
            <w:r w:rsidRPr="00284BE9">
              <w:rPr>
                <w:rFonts w:hint="eastAsia"/>
                <w:szCs w:val="21"/>
              </w:rPr>
              <w:t>如：</w:t>
            </w:r>
            <w:r w:rsidRPr="00284BE9">
              <w:rPr>
                <w:rFonts w:hint="eastAsia"/>
                <w:szCs w:val="21"/>
              </w:rPr>
              <w:t>13520031213</w:t>
            </w:r>
          </w:p>
        </w:tc>
      </w:tr>
      <w:tr w:rsidR="00FC550D" w14:paraId="0389D494"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4F582256" w14:textId="77777777" w:rsidR="00FC550D" w:rsidRPr="00862701" w:rsidRDefault="00FC550D" w:rsidP="00CB43BE">
            <w:pPr>
              <w:rPr>
                <w:szCs w:val="21"/>
              </w:rPr>
            </w:pPr>
            <w:r w:rsidRPr="00862701">
              <w:rPr>
                <w:szCs w:val="21"/>
              </w:rPr>
              <w:t>birth</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032A0B65" w14:textId="77777777" w:rsidR="00FC550D" w:rsidRPr="00862701" w:rsidRDefault="00FC550D" w:rsidP="00CB43BE">
            <w:pPr>
              <w:rPr>
                <w:szCs w:val="21"/>
              </w:rPr>
            </w:pPr>
            <w:r w:rsidRPr="00862701">
              <w:rPr>
                <w:rFonts w:hint="eastAsia"/>
                <w:szCs w:val="21"/>
              </w:rPr>
              <w:t>出生日期</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F03E679" w14:textId="77777777" w:rsidR="00FC550D" w:rsidRPr="00862701" w:rsidRDefault="00FC550D"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3ADA66C" w14:textId="77777777" w:rsidR="00FC550D" w:rsidRPr="00862701" w:rsidRDefault="009C100D" w:rsidP="00CB43BE">
            <w:pPr>
              <w:rPr>
                <w:szCs w:val="21"/>
              </w:rPr>
            </w:pPr>
            <w:r w:rsidRPr="00862701">
              <w:rPr>
                <w:rFonts w:hint="eastAsia"/>
                <w:szCs w:val="21"/>
              </w:rPr>
              <w:t>否</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14:paraId="47D64E62" w14:textId="77777777" w:rsidR="00FC550D" w:rsidRPr="00862701" w:rsidRDefault="00BD3331" w:rsidP="00CB43BE">
            <w:pPr>
              <w:rPr>
                <w:szCs w:val="21"/>
              </w:rPr>
            </w:pPr>
            <w:r w:rsidRPr="00862701">
              <w:rPr>
                <w:rFonts w:hint="eastAsia"/>
                <w:szCs w:val="21"/>
              </w:rPr>
              <w:t>格式：</w:t>
            </w:r>
            <w:r w:rsidRPr="00862701">
              <w:rPr>
                <w:rFonts w:hint="eastAsia"/>
                <w:szCs w:val="21"/>
              </w:rPr>
              <w:t>YYYY-MM-DD</w:t>
            </w:r>
          </w:p>
        </w:tc>
      </w:tr>
      <w:tr w:rsidR="00FC550D" w14:paraId="74C9D3F5"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59ACF679" w14:textId="77777777" w:rsidR="00FC550D" w:rsidRPr="00862701" w:rsidRDefault="00FC550D" w:rsidP="00CB43BE">
            <w:pPr>
              <w:rPr>
                <w:szCs w:val="21"/>
              </w:rPr>
            </w:pPr>
            <w:r w:rsidRPr="00862701">
              <w:rPr>
                <w:szCs w:val="21"/>
              </w:rPr>
              <w:t>henchMan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B786F73" w14:textId="77777777" w:rsidR="00FC550D" w:rsidRPr="00862701" w:rsidRDefault="00FC550D" w:rsidP="00CB43BE">
            <w:pPr>
              <w:rPr>
                <w:szCs w:val="21"/>
              </w:rPr>
            </w:pPr>
            <w:r w:rsidRPr="00862701">
              <w:rPr>
                <w:szCs w:val="21"/>
              </w:rPr>
              <w:t>跟随成人</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6587368" w14:textId="77777777" w:rsidR="00FC550D" w:rsidRPr="00862701" w:rsidRDefault="009C100D" w:rsidP="00CB43BE">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A503472" w14:textId="77777777" w:rsidR="00FC550D" w:rsidRPr="00862701" w:rsidRDefault="009C100D" w:rsidP="00CB43BE">
            <w:pPr>
              <w:rPr>
                <w:szCs w:val="21"/>
              </w:rPr>
            </w:pPr>
            <w:r w:rsidRPr="00862701">
              <w:rPr>
                <w:rFonts w:hint="eastAsia"/>
                <w:szCs w:val="21"/>
              </w:rPr>
              <w:t>否</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14:paraId="71F8E72E" w14:textId="77777777" w:rsidR="00FC550D" w:rsidRPr="00862701" w:rsidRDefault="00FC550D" w:rsidP="00CB43BE">
            <w:pPr>
              <w:rPr>
                <w:szCs w:val="21"/>
              </w:rPr>
            </w:pPr>
          </w:p>
        </w:tc>
      </w:tr>
    </w:tbl>
    <w:p w14:paraId="7DD54EC4" w14:textId="77777777" w:rsidR="00E91675" w:rsidRDefault="00E91675" w:rsidP="00E91675">
      <w:pPr>
        <w:pStyle w:val="4"/>
      </w:pPr>
      <w:bookmarkStart w:id="229" w:name="_WSInfantInfo对象"/>
      <w:bookmarkStart w:id="230" w:name="_WSPNRResult对象"/>
      <w:bookmarkEnd w:id="229"/>
      <w:bookmarkEnd w:id="230"/>
      <w:r>
        <w:rPr>
          <w:rFonts w:hint="eastAsia"/>
        </w:rPr>
        <w:t>WSPNRResult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1984"/>
        <w:gridCol w:w="2694"/>
        <w:gridCol w:w="708"/>
        <w:gridCol w:w="3544"/>
      </w:tblGrid>
      <w:tr w:rsidR="00E91675" w14:paraId="475E1615" w14:textId="77777777" w:rsidTr="00E2604A">
        <w:trPr>
          <w:trHeight w:val="474"/>
        </w:trPr>
        <w:tc>
          <w:tcPr>
            <w:tcW w:w="1526" w:type="dxa"/>
            <w:tcBorders>
              <w:top w:val="single" w:sz="4" w:space="0" w:color="auto"/>
              <w:left w:val="single" w:sz="4" w:space="0" w:color="auto"/>
              <w:bottom w:val="single" w:sz="4" w:space="0" w:color="auto"/>
              <w:right w:val="single" w:sz="4" w:space="0" w:color="auto"/>
            </w:tcBorders>
            <w:shd w:val="clear" w:color="auto" w:fill="C6D9F1"/>
            <w:vAlign w:val="center"/>
          </w:tcPr>
          <w:p w14:paraId="7B3BC3A3" w14:textId="77777777" w:rsidR="00E91675" w:rsidRPr="00866C8D" w:rsidRDefault="00E91675" w:rsidP="00CB43BE">
            <w:pPr>
              <w:jc w:val="center"/>
            </w:pPr>
            <w:r w:rsidRPr="00866C8D">
              <w:t>参数名称</w:t>
            </w:r>
          </w:p>
        </w:tc>
        <w:tc>
          <w:tcPr>
            <w:tcW w:w="1984" w:type="dxa"/>
            <w:tcBorders>
              <w:top w:val="single" w:sz="4" w:space="0" w:color="auto"/>
              <w:left w:val="single" w:sz="4" w:space="0" w:color="auto"/>
              <w:bottom w:val="single" w:sz="4" w:space="0" w:color="auto"/>
              <w:right w:val="single" w:sz="4" w:space="0" w:color="auto"/>
            </w:tcBorders>
            <w:shd w:val="clear" w:color="auto" w:fill="C6D9F1"/>
            <w:vAlign w:val="center"/>
          </w:tcPr>
          <w:p w14:paraId="3ECD4FF5" w14:textId="77777777" w:rsidR="00E91675" w:rsidRPr="00866C8D" w:rsidRDefault="00E91675" w:rsidP="00CB43BE">
            <w:pPr>
              <w:jc w:val="center"/>
            </w:pPr>
            <w:r w:rsidRPr="00866C8D">
              <w:t>中文含义</w:t>
            </w:r>
          </w:p>
        </w:tc>
        <w:tc>
          <w:tcPr>
            <w:tcW w:w="2694" w:type="dxa"/>
            <w:tcBorders>
              <w:top w:val="single" w:sz="4" w:space="0" w:color="auto"/>
              <w:left w:val="single" w:sz="4" w:space="0" w:color="auto"/>
              <w:bottom w:val="single" w:sz="4" w:space="0" w:color="auto"/>
              <w:right w:val="single" w:sz="4" w:space="0" w:color="auto"/>
            </w:tcBorders>
            <w:shd w:val="clear" w:color="auto" w:fill="C6D9F1"/>
            <w:vAlign w:val="center"/>
          </w:tcPr>
          <w:p w14:paraId="65813AB3" w14:textId="77777777" w:rsidR="00E91675" w:rsidRPr="00866C8D" w:rsidRDefault="00E91675" w:rsidP="00CB43BE">
            <w:pPr>
              <w:jc w:val="center"/>
            </w:pPr>
            <w:r w:rsidRPr="00866C8D">
              <w:t>类型</w:t>
            </w:r>
          </w:p>
        </w:tc>
        <w:tc>
          <w:tcPr>
            <w:tcW w:w="708" w:type="dxa"/>
            <w:tcBorders>
              <w:top w:val="single" w:sz="4" w:space="0" w:color="auto"/>
              <w:left w:val="single" w:sz="4" w:space="0" w:color="auto"/>
              <w:bottom w:val="single" w:sz="4" w:space="0" w:color="auto"/>
              <w:right w:val="single" w:sz="4" w:space="0" w:color="auto"/>
            </w:tcBorders>
            <w:shd w:val="clear" w:color="auto" w:fill="C6D9F1"/>
            <w:vAlign w:val="center"/>
          </w:tcPr>
          <w:p w14:paraId="29B5D6EC" w14:textId="77777777" w:rsidR="00E91675" w:rsidRPr="00866C8D" w:rsidRDefault="00E91675" w:rsidP="00CB43BE">
            <w:pPr>
              <w:jc w:val="center"/>
            </w:pPr>
            <w:r w:rsidRPr="00866C8D">
              <w:t>必填</w:t>
            </w:r>
          </w:p>
        </w:tc>
        <w:tc>
          <w:tcPr>
            <w:tcW w:w="3544" w:type="dxa"/>
            <w:tcBorders>
              <w:top w:val="single" w:sz="4" w:space="0" w:color="auto"/>
              <w:left w:val="single" w:sz="4" w:space="0" w:color="auto"/>
              <w:bottom w:val="single" w:sz="4" w:space="0" w:color="auto"/>
              <w:right w:val="single" w:sz="4" w:space="0" w:color="auto"/>
            </w:tcBorders>
            <w:shd w:val="clear" w:color="auto" w:fill="C6D9F1"/>
            <w:vAlign w:val="center"/>
          </w:tcPr>
          <w:p w14:paraId="4002D2CF" w14:textId="77777777" w:rsidR="00E91675" w:rsidRPr="00866C8D" w:rsidRDefault="00E91675" w:rsidP="00CB43BE">
            <w:pPr>
              <w:jc w:val="center"/>
            </w:pPr>
            <w:r w:rsidRPr="00866C8D">
              <w:t>备注</w:t>
            </w:r>
          </w:p>
        </w:tc>
      </w:tr>
      <w:tr w:rsidR="00E91675" w14:paraId="4C0D4325"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7F81F705" w14:textId="77777777" w:rsidR="00E91675" w:rsidRPr="00862701" w:rsidRDefault="00E91675" w:rsidP="00862701">
            <w:pPr>
              <w:rPr>
                <w:szCs w:val="21"/>
              </w:rPr>
            </w:pPr>
            <w:r w:rsidRPr="00862701">
              <w:rPr>
                <w:szCs w:val="21"/>
              </w:rPr>
              <w:t>pnr</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7EE8163" w14:textId="77777777" w:rsidR="00E91675" w:rsidRPr="00862701" w:rsidRDefault="00E91675" w:rsidP="00862701">
            <w:pPr>
              <w:rPr>
                <w:szCs w:val="21"/>
              </w:rPr>
            </w:pPr>
            <w:r w:rsidRPr="00862701">
              <w:rPr>
                <w:szCs w:val="21"/>
              </w:rPr>
              <w:t>pnr</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3E6957F" w14:textId="77777777" w:rsidR="00E91675" w:rsidRPr="00862701" w:rsidRDefault="00E91675" w:rsidP="00862701">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001FD81" w14:textId="77777777" w:rsidR="00E91675" w:rsidRPr="00862701" w:rsidRDefault="00E91675" w:rsidP="00862701">
            <w:pPr>
              <w:rPr>
                <w:szCs w:val="21"/>
              </w:rPr>
            </w:pPr>
            <w:r w:rsidRPr="00862701">
              <w:rPr>
                <w:szCs w:val="21"/>
              </w:rPr>
              <w:t>是</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77672BEE" w14:textId="77777777" w:rsidR="00E91675" w:rsidRPr="00862701" w:rsidRDefault="00E91675" w:rsidP="00862701">
            <w:pPr>
              <w:rPr>
                <w:szCs w:val="21"/>
              </w:rPr>
            </w:pPr>
          </w:p>
        </w:tc>
      </w:tr>
      <w:tr w:rsidR="00E91675" w14:paraId="4E3E0C69"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33D5BBAF" w14:textId="77777777" w:rsidR="00E91675" w:rsidRPr="00862701" w:rsidRDefault="00E91675" w:rsidP="00862701">
            <w:pPr>
              <w:rPr>
                <w:szCs w:val="21"/>
              </w:rPr>
            </w:pPr>
            <w:r w:rsidRPr="00862701">
              <w:rPr>
                <w:szCs w:val="21"/>
              </w:rPr>
              <w:t>passengers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98DE8DD" w14:textId="77777777" w:rsidR="00E91675" w:rsidRPr="00862701" w:rsidRDefault="00E91675" w:rsidP="00862701">
            <w:pPr>
              <w:rPr>
                <w:szCs w:val="21"/>
              </w:rPr>
            </w:pPr>
            <w:r w:rsidRPr="00862701">
              <w:rPr>
                <w:szCs w:val="21"/>
              </w:rPr>
              <w:t>pnr</w:t>
            </w:r>
            <w:r w:rsidRPr="00862701">
              <w:rPr>
                <w:szCs w:val="21"/>
              </w:rPr>
              <w:t>中乘客信息</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42B3A48" w14:textId="77777777" w:rsidR="00E91675" w:rsidRPr="00862701" w:rsidRDefault="00E91675" w:rsidP="00862701">
            <w:pPr>
              <w:rPr>
                <w:szCs w:val="21"/>
              </w:rPr>
            </w:pPr>
            <w:r w:rsidRPr="00862701">
              <w:rPr>
                <w:szCs w:val="21"/>
              </w:rPr>
              <w:t>List&lt;</w:t>
            </w:r>
            <w:hyperlink r:id="rId26" w:tooltip="GdsBooking WSPNRPassenger" w:history="1">
              <w:r w:rsidRPr="00862701">
                <w:rPr>
                  <w:szCs w:val="21"/>
                </w:rPr>
                <w:t>WSPNRPassenger</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967A762" w14:textId="77777777" w:rsidR="00E91675" w:rsidRPr="00862701" w:rsidRDefault="00E91675" w:rsidP="00862701">
            <w:pPr>
              <w:rPr>
                <w:szCs w:val="21"/>
              </w:rPr>
            </w:pPr>
            <w:r w:rsidRPr="00862701">
              <w:rPr>
                <w:szCs w:val="21"/>
              </w:rPr>
              <w:t>是</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88D4287" w14:textId="77777777" w:rsidR="00E91675" w:rsidRPr="00862701" w:rsidRDefault="00E91675" w:rsidP="00862701">
            <w:pPr>
              <w:rPr>
                <w:szCs w:val="21"/>
              </w:rPr>
            </w:pPr>
            <w:r w:rsidRPr="00862701">
              <w:rPr>
                <w:szCs w:val="21"/>
              </w:rPr>
              <w:t>见</w:t>
            </w:r>
            <w:hyperlink r:id="rId27" w:tooltip="GdsBooking WSPNRPassenger" w:history="1">
              <w:r w:rsidR="00572662" w:rsidRPr="00862701">
                <w:rPr>
                  <w:szCs w:val="21"/>
                </w:rPr>
                <w:t>WSPNRPassenger</w:t>
              </w:r>
            </w:hyperlink>
            <w:r w:rsidRPr="00862701">
              <w:rPr>
                <w:szCs w:val="21"/>
              </w:rPr>
              <w:t>定义</w:t>
            </w:r>
          </w:p>
        </w:tc>
      </w:tr>
      <w:tr w:rsidR="00E91675" w14:paraId="31B75738"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3D6EEA0B" w14:textId="77777777" w:rsidR="00E91675" w:rsidRPr="00862701" w:rsidRDefault="00E91675" w:rsidP="00862701">
            <w:pPr>
              <w:rPr>
                <w:szCs w:val="21"/>
              </w:rPr>
            </w:pPr>
            <w:r w:rsidRPr="00862701">
              <w:rPr>
                <w:szCs w:val="21"/>
              </w:rPr>
              <w:t>segments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3156FED" w14:textId="77777777" w:rsidR="00E91675" w:rsidRPr="00862701" w:rsidRDefault="00E91675" w:rsidP="00862701">
            <w:pPr>
              <w:rPr>
                <w:szCs w:val="21"/>
              </w:rPr>
            </w:pPr>
            <w:r w:rsidRPr="00862701">
              <w:rPr>
                <w:szCs w:val="21"/>
              </w:rPr>
              <w:t>pnr</w:t>
            </w:r>
            <w:r w:rsidRPr="00862701">
              <w:rPr>
                <w:szCs w:val="21"/>
              </w:rPr>
              <w:t>中航段信息</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873BF53" w14:textId="77777777" w:rsidR="00E91675" w:rsidRPr="00862701" w:rsidRDefault="00E91675" w:rsidP="00862701">
            <w:pPr>
              <w:rPr>
                <w:szCs w:val="21"/>
              </w:rPr>
            </w:pPr>
            <w:r w:rsidRPr="00862701">
              <w:rPr>
                <w:szCs w:val="21"/>
              </w:rPr>
              <w:t>List&lt;</w:t>
            </w:r>
            <w:hyperlink r:id="rId28" w:tooltip="GdsBooking WSPNRAirSegment" w:history="1">
              <w:r w:rsidRPr="00862701">
                <w:rPr>
                  <w:szCs w:val="21"/>
                </w:rPr>
                <w:t>WSPNRAirSegment</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B7FA008" w14:textId="77777777" w:rsidR="00E91675" w:rsidRPr="00862701" w:rsidRDefault="00E91675" w:rsidP="00862701">
            <w:pPr>
              <w:rPr>
                <w:szCs w:val="21"/>
              </w:rPr>
            </w:pPr>
            <w:r w:rsidRPr="00862701">
              <w:rPr>
                <w:szCs w:val="21"/>
              </w:rPr>
              <w:t>是</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A2B1452" w14:textId="77777777" w:rsidR="00E91675" w:rsidRPr="00862701" w:rsidRDefault="00E91675" w:rsidP="00862701">
            <w:pPr>
              <w:rPr>
                <w:szCs w:val="21"/>
              </w:rPr>
            </w:pPr>
            <w:r w:rsidRPr="00862701">
              <w:rPr>
                <w:szCs w:val="21"/>
              </w:rPr>
              <w:t>见</w:t>
            </w:r>
            <w:hyperlink r:id="rId29" w:tooltip="GdsBooking WSPNRAirSegment" w:history="1">
              <w:r w:rsidR="00572662" w:rsidRPr="00862701">
                <w:rPr>
                  <w:szCs w:val="21"/>
                </w:rPr>
                <w:t>WSPNRAirSegment</w:t>
              </w:r>
            </w:hyperlink>
            <w:r w:rsidRPr="00862701">
              <w:rPr>
                <w:szCs w:val="21"/>
              </w:rPr>
              <w:t>定义</w:t>
            </w:r>
          </w:p>
        </w:tc>
      </w:tr>
      <w:tr w:rsidR="00E91675" w14:paraId="62D39524"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6199D97B" w14:textId="77777777" w:rsidR="00E91675" w:rsidRPr="00862701" w:rsidRDefault="00E91675" w:rsidP="00862701">
            <w:pPr>
              <w:rPr>
                <w:szCs w:val="21"/>
              </w:rPr>
            </w:pPr>
            <w:r w:rsidRPr="00862701">
              <w:rPr>
                <w:szCs w:val="21"/>
              </w:rPr>
              <w:t>contactInfo</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639313A" w14:textId="77777777" w:rsidR="00E91675" w:rsidRPr="00862701" w:rsidRDefault="00E91675" w:rsidP="00862701">
            <w:pPr>
              <w:rPr>
                <w:szCs w:val="21"/>
              </w:rPr>
            </w:pPr>
            <w:r w:rsidRPr="00862701">
              <w:rPr>
                <w:szCs w:val="21"/>
              </w:rPr>
              <w:t>pnr</w:t>
            </w:r>
            <w:r w:rsidRPr="00862701">
              <w:rPr>
                <w:szCs w:val="21"/>
              </w:rPr>
              <w:t>中代理人联系信息</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B226D57" w14:textId="77777777" w:rsidR="00E91675" w:rsidRPr="00862701" w:rsidRDefault="00E91675" w:rsidP="00862701">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2C97255" w14:textId="77777777" w:rsidR="00E91675" w:rsidRPr="00862701" w:rsidRDefault="00E91675" w:rsidP="00862701">
            <w:pPr>
              <w:rPr>
                <w:szCs w:val="21"/>
              </w:rPr>
            </w:pPr>
            <w:r w:rsidRPr="00862701">
              <w:rPr>
                <w:szCs w:val="21"/>
              </w:rPr>
              <w:t>是</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7533E48B" w14:textId="77777777" w:rsidR="00E91675" w:rsidRPr="00862701" w:rsidRDefault="00E91675" w:rsidP="00862701">
            <w:pPr>
              <w:rPr>
                <w:szCs w:val="21"/>
              </w:rPr>
            </w:pPr>
          </w:p>
        </w:tc>
      </w:tr>
      <w:tr w:rsidR="00E91675" w14:paraId="29338F4D"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6A0D6E9A" w14:textId="77777777" w:rsidR="00E91675" w:rsidRPr="00862701" w:rsidRDefault="00E91675" w:rsidP="00862701">
            <w:pPr>
              <w:rPr>
                <w:szCs w:val="21"/>
              </w:rPr>
            </w:pPr>
            <w:r w:rsidRPr="00862701">
              <w:rPr>
                <w:szCs w:val="21"/>
              </w:rPr>
              <w:t>contacts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058F2B3" w14:textId="77777777" w:rsidR="00E91675" w:rsidRPr="00862701" w:rsidRDefault="00E91675" w:rsidP="00862701">
            <w:pPr>
              <w:rPr>
                <w:szCs w:val="21"/>
              </w:rPr>
            </w:pPr>
            <w:r w:rsidRPr="00862701">
              <w:rPr>
                <w:szCs w:val="21"/>
              </w:rPr>
              <w:t>pnr</w:t>
            </w:r>
            <w:r w:rsidRPr="00862701">
              <w:rPr>
                <w:szCs w:val="21"/>
              </w:rPr>
              <w:t>中联系组</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F636DF5" w14:textId="77777777" w:rsidR="00E91675" w:rsidRPr="00862701" w:rsidRDefault="00E91675" w:rsidP="00862701">
            <w:pPr>
              <w:rPr>
                <w:szCs w:val="21"/>
              </w:rPr>
            </w:pPr>
            <w:r w:rsidRPr="00862701">
              <w:rPr>
                <w:szCs w:val="21"/>
              </w:rPr>
              <w:t>List&lt;</w:t>
            </w:r>
            <w:hyperlink r:id="rId30" w:tooltip="GdsBooking WSPNRContact" w:history="1">
              <w:r w:rsidRPr="00862701">
                <w:rPr>
                  <w:szCs w:val="21"/>
                </w:rPr>
                <w:t>WSPNRContact</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47E1AEE" w14:textId="77777777" w:rsidR="00E91675" w:rsidRPr="00862701" w:rsidRDefault="00E91675" w:rsidP="00862701">
            <w:pPr>
              <w:rPr>
                <w:szCs w:val="21"/>
              </w:rPr>
            </w:pPr>
            <w:r w:rsidRPr="00862701">
              <w:rPr>
                <w:szCs w:val="21"/>
              </w:rPr>
              <w:t>是</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4DC0EE1" w14:textId="77777777" w:rsidR="00E91675" w:rsidRPr="00862701" w:rsidRDefault="00E91675" w:rsidP="00862701">
            <w:pPr>
              <w:rPr>
                <w:szCs w:val="21"/>
              </w:rPr>
            </w:pPr>
            <w:r w:rsidRPr="00862701">
              <w:rPr>
                <w:szCs w:val="21"/>
              </w:rPr>
              <w:t>见</w:t>
            </w:r>
            <w:hyperlink r:id="rId31" w:tooltip="GdsBooking WSPNRContact" w:history="1">
              <w:r w:rsidR="00572662" w:rsidRPr="00862701">
                <w:rPr>
                  <w:szCs w:val="21"/>
                </w:rPr>
                <w:t>WSPNRContact</w:t>
              </w:r>
            </w:hyperlink>
            <w:r w:rsidRPr="00862701">
              <w:rPr>
                <w:szCs w:val="21"/>
              </w:rPr>
              <w:t>定义</w:t>
            </w:r>
          </w:p>
        </w:tc>
      </w:tr>
      <w:tr w:rsidR="00E91675" w14:paraId="63A773A7"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3A0D5457" w14:textId="77777777" w:rsidR="00E91675" w:rsidRPr="00862701" w:rsidRDefault="00E91675" w:rsidP="00862701">
            <w:pPr>
              <w:rPr>
                <w:szCs w:val="21"/>
              </w:rPr>
            </w:pPr>
            <w:r w:rsidRPr="00862701">
              <w:rPr>
                <w:szCs w:val="21"/>
              </w:rPr>
              <w:t>reservation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C695F81" w14:textId="77777777" w:rsidR="00E91675" w:rsidRPr="00862701" w:rsidRDefault="00E91675" w:rsidP="00862701">
            <w:pPr>
              <w:rPr>
                <w:szCs w:val="21"/>
              </w:rPr>
            </w:pPr>
            <w:r w:rsidRPr="00862701">
              <w:rPr>
                <w:szCs w:val="21"/>
              </w:rPr>
              <w:t>pnr</w:t>
            </w:r>
            <w:r w:rsidRPr="00862701">
              <w:rPr>
                <w:szCs w:val="21"/>
              </w:rPr>
              <w:t>中预留项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1819FCB" w14:textId="77777777" w:rsidR="00E91675" w:rsidRPr="00862701" w:rsidRDefault="00E91675" w:rsidP="00862701">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4DC16F9"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4A6A1B55" w14:textId="77777777" w:rsidR="00E91675" w:rsidRPr="00862701" w:rsidRDefault="00E91675" w:rsidP="00862701">
            <w:pPr>
              <w:rPr>
                <w:szCs w:val="21"/>
              </w:rPr>
            </w:pPr>
          </w:p>
        </w:tc>
      </w:tr>
      <w:tr w:rsidR="00E91675" w14:paraId="4F7FF3E3"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2A0CBD76" w14:textId="77777777" w:rsidR="00E91675" w:rsidRPr="00862701" w:rsidRDefault="00E91675" w:rsidP="00862701">
            <w:pPr>
              <w:rPr>
                <w:szCs w:val="21"/>
              </w:rPr>
            </w:pPr>
            <w:r w:rsidRPr="00862701">
              <w:rPr>
                <w:szCs w:val="21"/>
              </w:rPr>
              <w:t>ticketNos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45CD3202" w14:textId="77777777" w:rsidR="00E91675" w:rsidRPr="00862701" w:rsidRDefault="00E91675" w:rsidP="00862701">
            <w:pPr>
              <w:rPr>
                <w:szCs w:val="21"/>
              </w:rPr>
            </w:pPr>
            <w:r w:rsidRPr="00862701">
              <w:rPr>
                <w:szCs w:val="21"/>
              </w:rPr>
              <w:t>pnr</w:t>
            </w:r>
            <w:r w:rsidRPr="00862701">
              <w:rPr>
                <w:szCs w:val="21"/>
              </w:rPr>
              <w:t>中票号项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C043DE8" w14:textId="77777777" w:rsidR="00E91675" w:rsidRPr="00862701" w:rsidRDefault="00E91675" w:rsidP="00862701">
            <w:pPr>
              <w:rPr>
                <w:szCs w:val="21"/>
              </w:rPr>
            </w:pPr>
            <w:r w:rsidRPr="00862701">
              <w:rPr>
                <w:szCs w:val="21"/>
              </w:rPr>
              <w:t>List&lt;</w:t>
            </w:r>
            <w:hyperlink r:id="rId32" w:tooltip="GdsBooking WSPNRTktNo" w:history="1">
              <w:r w:rsidRPr="00862701">
                <w:rPr>
                  <w:szCs w:val="21"/>
                </w:rPr>
                <w:t>WSPNRTktNo</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9C7DC8C"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364DD06" w14:textId="77777777" w:rsidR="00E91675" w:rsidRPr="00862701" w:rsidRDefault="00E91675" w:rsidP="00862701">
            <w:pPr>
              <w:rPr>
                <w:szCs w:val="21"/>
              </w:rPr>
            </w:pPr>
            <w:r w:rsidRPr="00862701">
              <w:rPr>
                <w:szCs w:val="21"/>
              </w:rPr>
              <w:t>见</w:t>
            </w:r>
            <w:hyperlink r:id="rId33" w:tooltip="GdsBooking WSPNRTktNo" w:history="1">
              <w:r w:rsidR="00572662" w:rsidRPr="00862701">
                <w:rPr>
                  <w:szCs w:val="21"/>
                </w:rPr>
                <w:t>WSPNRTktNo</w:t>
              </w:r>
            </w:hyperlink>
            <w:r w:rsidRPr="00862701">
              <w:rPr>
                <w:szCs w:val="21"/>
              </w:rPr>
              <w:t>定义</w:t>
            </w:r>
          </w:p>
        </w:tc>
      </w:tr>
      <w:tr w:rsidR="00E91675" w14:paraId="10B75E20"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7ABC3AF4" w14:textId="77777777" w:rsidR="00E91675" w:rsidRPr="00862701" w:rsidRDefault="00E91675" w:rsidP="00862701">
            <w:pPr>
              <w:rPr>
                <w:szCs w:val="21"/>
              </w:rPr>
            </w:pPr>
            <w:r w:rsidRPr="00862701">
              <w:rPr>
                <w:szCs w:val="21"/>
              </w:rPr>
              <w:t>RMK</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22EADA2" w14:textId="77777777" w:rsidR="00E91675" w:rsidRPr="00862701" w:rsidRDefault="00E91675" w:rsidP="00862701">
            <w:pPr>
              <w:rPr>
                <w:szCs w:val="21"/>
              </w:rPr>
            </w:pPr>
            <w:r w:rsidRPr="00862701">
              <w:rPr>
                <w:szCs w:val="21"/>
              </w:rPr>
              <w:t>pnr</w:t>
            </w:r>
            <w:r w:rsidRPr="00862701">
              <w:rPr>
                <w:szCs w:val="21"/>
              </w:rPr>
              <w:t>中备注项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3C7F797" w14:textId="77777777" w:rsidR="00E91675" w:rsidRPr="00862701" w:rsidRDefault="00E91675" w:rsidP="00862701">
            <w:pPr>
              <w:rPr>
                <w:szCs w:val="21"/>
              </w:rPr>
            </w:pPr>
            <w:r w:rsidRPr="00862701">
              <w:rPr>
                <w:szCs w:val="21"/>
              </w:rPr>
              <w:t>List&lt;</w:t>
            </w:r>
            <w:hyperlink r:id="rId34" w:tooltip="GdsBooking WSPNRRMK" w:history="1">
              <w:r w:rsidRPr="00862701">
                <w:rPr>
                  <w:szCs w:val="21"/>
                </w:rPr>
                <w:t>WSPNRRMK</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9725098"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18AB110" w14:textId="77777777" w:rsidR="00E91675" w:rsidRPr="00862701" w:rsidRDefault="00E91675" w:rsidP="00862701">
            <w:pPr>
              <w:rPr>
                <w:szCs w:val="21"/>
              </w:rPr>
            </w:pPr>
            <w:r w:rsidRPr="00862701">
              <w:rPr>
                <w:szCs w:val="21"/>
              </w:rPr>
              <w:t>见</w:t>
            </w:r>
            <w:hyperlink r:id="rId35" w:tooltip="GdsBooking WSPNRRMK" w:history="1">
              <w:r w:rsidR="00572662" w:rsidRPr="00862701">
                <w:rPr>
                  <w:szCs w:val="21"/>
                </w:rPr>
                <w:t>WSPNRRMK</w:t>
              </w:r>
            </w:hyperlink>
            <w:r w:rsidRPr="00862701">
              <w:rPr>
                <w:szCs w:val="21"/>
              </w:rPr>
              <w:t>定义</w:t>
            </w:r>
          </w:p>
        </w:tc>
      </w:tr>
      <w:tr w:rsidR="00E91675" w14:paraId="057454A4"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65A2A4A6" w14:textId="77777777" w:rsidR="00E91675" w:rsidRPr="00862701" w:rsidRDefault="00E91675" w:rsidP="00862701">
            <w:pPr>
              <w:rPr>
                <w:szCs w:val="21"/>
              </w:rPr>
            </w:pPr>
            <w:r w:rsidRPr="00862701">
              <w:rPr>
                <w:szCs w:val="21"/>
              </w:rPr>
              <w:t>SSR</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B9368E5" w14:textId="77777777" w:rsidR="00E91675" w:rsidRPr="00862701" w:rsidRDefault="00E91675" w:rsidP="00862701">
            <w:pPr>
              <w:rPr>
                <w:szCs w:val="21"/>
              </w:rPr>
            </w:pPr>
            <w:r w:rsidRPr="00862701">
              <w:rPr>
                <w:szCs w:val="21"/>
              </w:rPr>
              <w:t>pnr</w:t>
            </w:r>
            <w:r w:rsidRPr="00862701">
              <w:rPr>
                <w:szCs w:val="21"/>
              </w:rPr>
              <w:t>中特殊服务项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12BE4F1" w14:textId="77777777" w:rsidR="00E91675" w:rsidRPr="00862701" w:rsidRDefault="00E91675" w:rsidP="00862701">
            <w:pPr>
              <w:rPr>
                <w:szCs w:val="21"/>
              </w:rPr>
            </w:pPr>
            <w:r w:rsidRPr="00862701">
              <w:rPr>
                <w:szCs w:val="21"/>
              </w:rPr>
              <w:t>List&lt;</w:t>
            </w:r>
            <w:hyperlink r:id="rId36" w:tooltip="GdsBooking WSPNRSSR" w:history="1">
              <w:r w:rsidRPr="00862701">
                <w:rPr>
                  <w:szCs w:val="21"/>
                </w:rPr>
                <w:t>WSPNRSSR</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BFAE3E5"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30582B7" w14:textId="77777777" w:rsidR="00E91675" w:rsidRPr="00862701" w:rsidRDefault="00E91675" w:rsidP="00862701">
            <w:pPr>
              <w:rPr>
                <w:szCs w:val="21"/>
              </w:rPr>
            </w:pPr>
            <w:r w:rsidRPr="00862701">
              <w:rPr>
                <w:szCs w:val="21"/>
              </w:rPr>
              <w:t>见</w:t>
            </w:r>
            <w:hyperlink r:id="rId37" w:tooltip="GdsBooking WSPNRSSR" w:history="1">
              <w:r w:rsidR="00572662" w:rsidRPr="00862701">
                <w:rPr>
                  <w:szCs w:val="21"/>
                </w:rPr>
                <w:t>WSPNRSSR</w:t>
              </w:r>
            </w:hyperlink>
            <w:r w:rsidRPr="00862701">
              <w:rPr>
                <w:szCs w:val="21"/>
              </w:rPr>
              <w:t>定义</w:t>
            </w:r>
          </w:p>
        </w:tc>
      </w:tr>
      <w:tr w:rsidR="00E91675" w14:paraId="33A023A4"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5ADFC6DC" w14:textId="77777777" w:rsidR="00E91675" w:rsidRPr="00862701" w:rsidRDefault="00E91675" w:rsidP="00862701">
            <w:pPr>
              <w:rPr>
                <w:szCs w:val="21"/>
              </w:rPr>
            </w:pPr>
            <w:r w:rsidRPr="00862701">
              <w:rPr>
                <w:szCs w:val="21"/>
              </w:rPr>
              <w:t>OSI</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5DCC7FE" w14:textId="77777777" w:rsidR="00E91675" w:rsidRPr="00862701" w:rsidRDefault="00E91675" w:rsidP="00862701">
            <w:pPr>
              <w:rPr>
                <w:szCs w:val="21"/>
              </w:rPr>
            </w:pPr>
            <w:r w:rsidRPr="00862701">
              <w:rPr>
                <w:szCs w:val="21"/>
              </w:rPr>
              <w:t>pnr</w:t>
            </w:r>
            <w:r w:rsidRPr="00862701">
              <w:rPr>
                <w:szCs w:val="21"/>
              </w:rPr>
              <w:t>中其它信息项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1F14347" w14:textId="77777777" w:rsidR="00E91675" w:rsidRPr="00862701" w:rsidRDefault="00E91675" w:rsidP="00862701">
            <w:pPr>
              <w:rPr>
                <w:szCs w:val="21"/>
              </w:rPr>
            </w:pPr>
            <w:r w:rsidRPr="00862701">
              <w:rPr>
                <w:szCs w:val="21"/>
              </w:rPr>
              <w:t>List&lt;</w:t>
            </w:r>
            <w:hyperlink r:id="rId38" w:tooltip="GdsBooking WSPNROSI" w:history="1">
              <w:r w:rsidRPr="00862701">
                <w:rPr>
                  <w:szCs w:val="21"/>
                </w:rPr>
                <w:t>WSPNROSI</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FAEB2C3"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C0CD6FB" w14:textId="77777777" w:rsidR="00E91675" w:rsidRPr="00862701" w:rsidRDefault="00E91675" w:rsidP="00862701">
            <w:pPr>
              <w:rPr>
                <w:szCs w:val="21"/>
              </w:rPr>
            </w:pPr>
            <w:r w:rsidRPr="00862701">
              <w:rPr>
                <w:szCs w:val="21"/>
              </w:rPr>
              <w:t>见</w:t>
            </w:r>
            <w:hyperlink r:id="rId39" w:tooltip="GdsBooking WSPNROSI" w:history="1">
              <w:r w:rsidR="00572662" w:rsidRPr="00862701">
                <w:rPr>
                  <w:szCs w:val="21"/>
                </w:rPr>
                <w:t>WSPNROSI</w:t>
              </w:r>
            </w:hyperlink>
            <w:r w:rsidRPr="00862701">
              <w:rPr>
                <w:szCs w:val="21"/>
              </w:rPr>
              <w:t>定义</w:t>
            </w:r>
          </w:p>
        </w:tc>
      </w:tr>
      <w:tr w:rsidR="00E91675" w14:paraId="2ADCFD8A"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218416DB" w14:textId="77777777" w:rsidR="00E91675" w:rsidRPr="00862701" w:rsidRDefault="00E91675" w:rsidP="00862701">
            <w:pPr>
              <w:rPr>
                <w:szCs w:val="21"/>
              </w:rPr>
            </w:pPr>
            <w:r w:rsidRPr="00862701">
              <w:rPr>
                <w:szCs w:val="21"/>
              </w:rPr>
              <w:t>FN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36DA5F3" w14:textId="77777777" w:rsidR="00E91675" w:rsidRPr="00862701" w:rsidRDefault="00E91675" w:rsidP="00862701">
            <w:pPr>
              <w:rPr>
                <w:szCs w:val="21"/>
              </w:rPr>
            </w:pPr>
            <w:r w:rsidRPr="00862701">
              <w:rPr>
                <w:szCs w:val="21"/>
              </w:rPr>
              <w:t>pnr</w:t>
            </w:r>
            <w:r w:rsidRPr="00862701">
              <w:rPr>
                <w:szCs w:val="21"/>
              </w:rPr>
              <w:t>中票价项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08445AE" w14:textId="77777777" w:rsidR="00E91675" w:rsidRPr="00862701" w:rsidRDefault="00E91675" w:rsidP="00862701">
            <w:pPr>
              <w:rPr>
                <w:szCs w:val="21"/>
              </w:rPr>
            </w:pPr>
            <w:r w:rsidRPr="00862701">
              <w:rPr>
                <w:szCs w:val="21"/>
              </w:rPr>
              <w:t>List&lt;</w:t>
            </w:r>
            <w:hyperlink r:id="rId40" w:tooltip="GdsBooking WSPNRFN" w:history="1">
              <w:r w:rsidRPr="00862701">
                <w:rPr>
                  <w:szCs w:val="21"/>
                </w:rPr>
                <w:t>WSPNRFN&gt;</w:t>
              </w:r>
            </w:hyperlink>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D71D4FD"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4304D144" w14:textId="77777777" w:rsidR="00E91675" w:rsidRPr="00862701" w:rsidRDefault="00E91675" w:rsidP="00862701">
            <w:pPr>
              <w:rPr>
                <w:szCs w:val="21"/>
              </w:rPr>
            </w:pPr>
            <w:r w:rsidRPr="00862701">
              <w:rPr>
                <w:szCs w:val="21"/>
              </w:rPr>
              <w:t>见</w:t>
            </w:r>
            <w:hyperlink r:id="rId41" w:tooltip="GdsBooking WSPNRFN" w:history="1">
              <w:r w:rsidR="00B5372E" w:rsidRPr="00862701">
                <w:rPr>
                  <w:szCs w:val="21"/>
                </w:rPr>
                <w:t>WSPNRFN&gt;</w:t>
              </w:r>
            </w:hyperlink>
            <w:r w:rsidRPr="00862701">
              <w:rPr>
                <w:szCs w:val="21"/>
              </w:rPr>
              <w:t>定义</w:t>
            </w:r>
          </w:p>
        </w:tc>
      </w:tr>
      <w:tr w:rsidR="00E91675" w14:paraId="2BCDEB45"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7AF756D2" w14:textId="77777777" w:rsidR="00E91675" w:rsidRPr="00862701" w:rsidRDefault="00E91675" w:rsidP="00862701">
            <w:pPr>
              <w:rPr>
                <w:szCs w:val="21"/>
              </w:rPr>
            </w:pPr>
            <w:r w:rsidRPr="00862701">
              <w:rPr>
                <w:szCs w:val="21"/>
              </w:rPr>
              <w:t>FC</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DCA9F43" w14:textId="77777777" w:rsidR="00E91675" w:rsidRPr="00862701" w:rsidRDefault="00E91675" w:rsidP="00862701">
            <w:pPr>
              <w:rPr>
                <w:szCs w:val="21"/>
              </w:rPr>
            </w:pPr>
            <w:r w:rsidRPr="00862701">
              <w:rPr>
                <w:szCs w:val="21"/>
              </w:rPr>
              <w:t>pnr</w:t>
            </w:r>
            <w:r w:rsidRPr="00862701">
              <w:rPr>
                <w:szCs w:val="21"/>
              </w:rPr>
              <w:t>中票价计算项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14CB99C" w14:textId="77777777" w:rsidR="00E91675" w:rsidRPr="00862701" w:rsidRDefault="00E91675" w:rsidP="00862701">
            <w:pPr>
              <w:rPr>
                <w:szCs w:val="21"/>
              </w:rPr>
            </w:pPr>
            <w:r w:rsidRPr="00862701">
              <w:rPr>
                <w:szCs w:val="21"/>
              </w:rPr>
              <w:t>List&lt;</w:t>
            </w:r>
            <w:hyperlink r:id="rId42" w:tooltip="GdsBooking WSPNROther" w:history="1">
              <w:r w:rsidRPr="00862701">
                <w:rPr>
                  <w:szCs w:val="21"/>
                </w:rPr>
                <w:t>WSPNROther</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77981A4"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B6F66F6" w14:textId="77777777" w:rsidR="00E91675" w:rsidRPr="00862701" w:rsidRDefault="00E91675" w:rsidP="00862701">
            <w:pPr>
              <w:rPr>
                <w:szCs w:val="21"/>
              </w:rPr>
            </w:pPr>
            <w:r w:rsidRPr="00862701">
              <w:rPr>
                <w:szCs w:val="21"/>
              </w:rPr>
              <w:t>见</w:t>
            </w:r>
            <w:hyperlink r:id="rId43" w:tooltip="GdsBooking WSPNROther" w:history="1">
              <w:r w:rsidR="00B5372E" w:rsidRPr="00862701">
                <w:rPr>
                  <w:szCs w:val="21"/>
                </w:rPr>
                <w:t>WSPNROther</w:t>
              </w:r>
            </w:hyperlink>
            <w:r w:rsidRPr="00862701">
              <w:rPr>
                <w:szCs w:val="21"/>
              </w:rPr>
              <w:t>定义</w:t>
            </w:r>
          </w:p>
        </w:tc>
      </w:tr>
      <w:tr w:rsidR="00E91675" w14:paraId="5942EBCA"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15C7924E" w14:textId="77777777" w:rsidR="00E91675" w:rsidRPr="00862701" w:rsidRDefault="00E91675" w:rsidP="00862701">
            <w:pPr>
              <w:rPr>
                <w:szCs w:val="21"/>
              </w:rPr>
            </w:pPr>
            <w:r w:rsidRPr="00862701">
              <w:rPr>
                <w:szCs w:val="21"/>
              </w:rPr>
              <w:t>FP</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44484D1" w14:textId="77777777" w:rsidR="00E91675" w:rsidRPr="00862701" w:rsidRDefault="00E91675" w:rsidP="00862701">
            <w:pPr>
              <w:rPr>
                <w:szCs w:val="21"/>
              </w:rPr>
            </w:pPr>
            <w:r w:rsidRPr="00862701">
              <w:rPr>
                <w:szCs w:val="21"/>
              </w:rPr>
              <w:t>pnr</w:t>
            </w:r>
            <w:r w:rsidRPr="00862701">
              <w:rPr>
                <w:szCs w:val="21"/>
              </w:rPr>
              <w:t>中付款方式项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3A80E87" w14:textId="77777777" w:rsidR="00E91675" w:rsidRPr="00862701" w:rsidRDefault="00B5372E" w:rsidP="00862701">
            <w:pPr>
              <w:rPr>
                <w:szCs w:val="21"/>
              </w:rPr>
            </w:pPr>
            <w:r w:rsidRPr="00862701">
              <w:rPr>
                <w:szCs w:val="21"/>
              </w:rPr>
              <w:t>List&lt;</w:t>
            </w:r>
            <w:hyperlink r:id="rId44" w:tooltip="GdsBooking WSPNROther" w:history="1">
              <w:r w:rsidRPr="00862701">
                <w:rPr>
                  <w:szCs w:val="21"/>
                </w:rPr>
                <w:t>WSPNROther</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14251A0"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8420EEA" w14:textId="77777777" w:rsidR="00E91675" w:rsidRPr="00862701" w:rsidRDefault="00E91675" w:rsidP="00862701">
            <w:pPr>
              <w:rPr>
                <w:szCs w:val="21"/>
              </w:rPr>
            </w:pPr>
            <w:r w:rsidRPr="00862701">
              <w:rPr>
                <w:szCs w:val="21"/>
              </w:rPr>
              <w:t>见</w:t>
            </w:r>
            <w:hyperlink r:id="rId45" w:tooltip="GdsBooking WSPNROther" w:history="1">
              <w:r w:rsidR="00B5372E" w:rsidRPr="00862701">
                <w:rPr>
                  <w:szCs w:val="21"/>
                </w:rPr>
                <w:t>WSPNROther</w:t>
              </w:r>
            </w:hyperlink>
            <w:r w:rsidRPr="00862701">
              <w:rPr>
                <w:szCs w:val="21"/>
              </w:rPr>
              <w:t>定义</w:t>
            </w:r>
          </w:p>
        </w:tc>
      </w:tr>
      <w:tr w:rsidR="00E91675" w14:paraId="1704820A"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775C9AD7" w14:textId="77777777" w:rsidR="00E91675" w:rsidRPr="00862701" w:rsidRDefault="00E91675" w:rsidP="00862701">
            <w:pPr>
              <w:rPr>
                <w:szCs w:val="21"/>
              </w:rPr>
            </w:pPr>
            <w:r w:rsidRPr="00862701">
              <w:rPr>
                <w:szCs w:val="21"/>
              </w:rPr>
              <w:t>EI</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6AD30FA" w14:textId="77777777" w:rsidR="00E91675" w:rsidRPr="00862701" w:rsidRDefault="00E91675" w:rsidP="00862701">
            <w:pPr>
              <w:rPr>
                <w:szCs w:val="21"/>
              </w:rPr>
            </w:pPr>
            <w:r w:rsidRPr="00862701">
              <w:rPr>
                <w:szCs w:val="21"/>
              </w:rPr>
              <w:t>pnr</w:t>
            </w:r>
            <w:r w:rsidRPr="00862701">
              <w:rPr>
                <w:szCs w:val="21"/>
              </w:rPr>
              <w:t>中签注信息项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D3CBEDD" w14:textId="77777777" w:rsidR="00E91675" w:rsidRPr="00862701" w:rsidRDefault="00B5372E" w:rsidP="00862701">
            <w:pPr>
              <w:rPr>
                <w:szCs w:val="21"/>
              </w:rPr>
            </w:pPr>
            <w:r w:rsidRPr="00862701">
              <w:rPr>
                <w:szCs w:val="21"/>
              </w:rPr>
              <w:t>List&lt;</w:t>
            </w:r>
            <w:hyperlink r:id="rId46" w:tooltip="GdsBooking WSPNROther" w:history="1">
              <w:r w:rsidRPr="00862701">
                <w:rPr>
                  <w:szCs w:val="21"/>
                </w:rPr>
                <w:t>WSPNROther</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E72E82C"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941A930" w14:textId="77777777" w:rsidR="00E91675" w:rsidRPr="00862701" w:rsidRDefault="00E91675" w:rsidP="00862701">
            <w:pPr>
              <w:rPr>
                <w:szCs w:val="21"/>
              </w:rPr>
            </w:pPr>
            <w:r w:rsidRPr="00862701">
              <w:rPr>
                <w:szCs w:val="21"/>
              </w:rPr>
              <w:t>见</w:t>
            </w:r>
            <w:hyperlink r:id="rId47" w:tooltip="GdsBooking WSPNROther" w:history="1">
              <w:r w:rsidR="00B5372E" w:rsidRPr="00862701">
                <w:rPr>
                  <w:szCs w:val="21"/>
                </w:rPr>
                <w:t>WSPNROther</w:t>
              </w:r>
            </w:hyperlink>
            <w:r w:rsidRPr="00862701">
              <w:rPr>
                <w:szCs w:val="21"/>
              </w:rPr>
              <w:t>定义</w:t>
            </w:r>
          </w:p>
        </w:tc>
      </w:tr>
      <w:tr w:rsidR="00E91675" w14:paraId="4FDAFDAD"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22FD66D1" w14:textId="77777777" w:rsidR="00E91675" w:rsidRPr="00862701" w:rsidRDefault="00E91675" w:rsidP="00862701">
            <w:pPr>
              <w:rPr>
                <w:szCs w:val="21"/>
              </w:rPr>
            </w:pPr>
            <w:r w:rsidRPr="00862701">
              <w:rPr>
                <w:szCs w:val="21"/>
              </w:rPr>
              <w:t>infants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E5E27B4" w14:textId="77777777" w:rsidR="00E91675" w:rsidRPr="00862701" w:rsidRDefault="00E91675" w:rsidP="00862701">
            <w:pPr>
              <w:rPr>
                <w:szCs w:val="21"/>
              </w:rPr>
            </w:pPr>
            <w:r w:rsidRPr="00862701">
              <w:rPr>
                <w:szCs w:val="21"/>
              </w:rPr>
              <w:t>pnr</w:t>
            </w:r>
            <w:r w:rsidRPr="00862701">
              <w:rPr>
                <w:szCs w:val="21"/>
              </w:rPr>
              <w:t>中婴儿项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D26250B" w14:textId="77777777" w:rsidR="00E91675" w:rsidRPr="00862701" w:rsidRDefault="00B5372E" w:rsidP="00862701">
            <w:pPr>
              <w:rPr>
                <w:szCs w:val="21"/>
              </w:rPr>
            </w:pPr>
            <w:r w:rsidRPr="00862701">
              <w:rPr>
                <w:szCs w:val="21"/>
              </w:rPr>
              <w:t>List&lt;</w:t>
            </w:r>
            <w:hyperlink r:id="rId48" w:tooltip="GdsBooking WSPNROther" w:history="1">
              <w:r w:rsidRPr="00862701">
                <w:rPr>
                  <w:szCs w:val="21"/>
                </w:rPr>
                <w:t>WSPNROther</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B67EC31"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4CDCDB6F" w14:textId="77777777" w:rsidR="00E91675" w:rsidRPr="00862701" w:rsidRDefault="00E91675" w:rsidP="00862701">
            <w:pPr>
              <w:rPr>
                <w:szCs w:val="21"/>
              </w:rPr>
            </w:pPr>
            <w:r w:rsidRPr="00862701">
              <w:rPr>
                <w:szCs w:val="21"/>
              </w:rPr>
              <w:t>见</w:t>
            </w:r>
            <w:hyperlink r:id="rId49" w:tooltip="GdsBooking WSPNROther" w:history="1">
              <w:r w:rsidR="00B5372E" w:rsidRPr="00862701">
                <w:rPr>
                  <w:szCs w:val="21"/>
                </w:rPr>
                <w:t>WSPNROther</w:t>
              </w:r>
            </w:hyperlink>
            <w:r w:rsidRPr="00862701">
              <w:rPr>
                <w:szCs w:val="21"/>
              </w:rPr>
              <w:t>定义</w:t>
            </w:r>
          </w:p>
        </w:tc>
      </w:tr>
      <w:tr w:rsidR="00E91675" w14:paraId="2B84238C"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1F42B336" w14:textId="77777777" w:rsidR="00E91675" w:rsidRPr="00862701" w:rsidRDefault="00E91675" w:rsidP="00862701">
            <w:pPr>
              <w:rPr>
                <w:szCs w:val="21"/>
              </w:rPr>
            </w:pPr>
            <w:r w:rsidRPr="00862701">
              <w:rPr>
                <w:szCs w:val="21"/>
              </w:rPr>
              <w:t>office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CE1DE88" w14:textId="77777777" w:rsidR="00E91675" w:rsidRPr="00862701" w:rsidRDefault="00E91675" w:rsidP="00862701">
            <w:pPr>
              <w:rPr>
                <w:szCs w:val="21"/>
              </w:rPr>
            </w:pPr>
            <w:r w:rsidRPr="00862701">
              <w:rPr>
                <w:szCs w:val="21"/>
              </w:rPr>
              <w:t>pnr</w:t>
            </w:r>
            <w:r w:rsidRPr="00862701">
              <w:rPr>
                <w:szCs w:val="21"/>
              </w:rPr>
              <w:t>中</w:t>
            </w:r>
            <w:r w:rsidRPr="00862701">
              <w:rPr>
                <w:szCs w:val="21"/>
              </w:rPr>
              <w:t>OFFICE</w:t>
            </w:r>
            <w:r w:rsidRPr="00862701">
              <w:rPr>
                <w:szCs w:val="21"/>
              </w:rPr>
              <w:t>号项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022DEEC" w14:textId="77777777" w:rsidR="00E91675" w:rsidRPr="00862701" w:rsidRDefault="00E91675" w:rsidP="00862701">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4CEE392" w14:textId="77777777" w:rsidR="00E91675" w:rsidRPr="00862701" w:rsidRDefault="00E91675" w:rsidP="00862701">
            <w:pPr>
              <w:rPr>
                <w:szCs w:val="21"/>
              </w:rPr>
            </w:pPr>
            <w:r w:rsidRPr="00862701">
              <w:rPr>
                <w:szCs w:val="21"/>
              </w:rPr>
              <w:t>是</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7FFD17B9" w14:textId="77777777" w:rsidR="00E91675" w:rsidRPr="00862701" w:rsidRDefault="00E91675" w:rsidP="00862701">
            <w:pPr>
              <w:rPr>
                <w:szCs w:val="21"/>
              </w:rPr>
            </w:pPr>
          </w:p>
        </w:tc>
      </w:tr>
      <w:tr w:rsidR="00E91675" w14:paraId="69A1389B"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075477C5" w14:textId="77777777" w:rsidR="00E91675" w:rsidRPr="00862701" w:rsidRDefault="00E91675" w:rsidP="00862701">
            <w:pPr>
              <w:rPr>
                <w:szCs w:val="21"/>
              </w:rPr>
            </w:pPr>
            <w:r w:rsidRPr="00862701">
              <w:rPr>
                <w:szCs w:val="21"/>
              </w:rPr>
              <w:t>isGroup</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4E838619" w14:textId="77777777" w:rsidR="00E91675" w:rsidRPr="00862701" w:rsidRDefault="00E91675" w:rsidP="00862701">
            <w:pPr>
              <w:rPr>
                <w:szCs w:val="21"/>
              </w:rPr>
            </w:pPr>
            <w:r w:rsidRPr="00862701">
              <w:rPr>
                <w:szCs w:val="21"/>
              </w:rPr>
              <w:t>是否为团体</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6BC5C81" w14:textId="77777777" w:rsidR="00E91675" w:rsidRPr="00862701" w:rsidRDefault="00E91675" w:rsidP="00862701">
            <w:pPr>
              <w:rPr>
                <w:szCs w:val="21"/>
              </w:rPr>
            </w:pPr>
            <w:r w:rsidRPr="00862701">
              <w:rPr>
                <w:szCs w:val="21"/>
              </w:rPr>
              <w:t>Boolean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335782A"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554F98AE" w14:textId="77777777" w:rsidR="00E91675" w:rsidRPr="00862701" w:rsidRDefault="00E91675" w:rsidP="00862701">
            <w:pPr>
              <w:rPr>
                <w:szCs w:val="21"/>
              </w:rPr>
            </w:pPr>
          </w:p>
        </w:tc>
      </w:tr>
      <w:tr w:rsidR="00E91675" w14:paraId="02931ED5"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690573A3" w14:textId="77777777" w:rsidR="00E91675" w:rsidRPr="00862701" w:rsidRDefault="00E91675" w:rsidP="00862701">
            <w:pPr>
              <w:rPr>
                <w:szCs w:val="21"/>
              </w:rPr>
            </w:pPr>
            <w:r w:rsidRPr="00862701">
              <w:rPr>
                <w:szCs w:val="21"/>
              </w:rPr>
              <w:t>groupName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132328C" w14:textId="77777777" w:rsidR="00E91675" w:rsidRPr="00862701" w:rsidRDefault="00E91675" w:rsidP="00862701">
            <w:pPr>
              <w:rPr>
                <w:szCs w:val="21"/>
              </w:rPr>
            </w:pPr>
            <w:r w:rsidRPr="00862701">
              <w:rPr>
                <w:szCs w:val="21"/>
              </w:rPr>
              <w:t>团名</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DC9E1C7" w14:textId="77777777" w:rsidR="00E91675" w:rsidRPr="00862701" w:rsidRDefault="00E91675" w:rsidP="00862701">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4E75C9E"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4AD9049F" w14:textId="77777777" w:rsidR="00E91675" w:rsidRPr="00862701" w:rsidRDefault="00E91675" w:rsidP="00862701">
            <w:pPr>
              <w:rPr>
                <w:szCs w:val="21"/>
              </w:rPr>
            </w:pPr>
          </w:p>
        </w:tc>
      </w:tr>
      <w:tr w:rsidR="00E91675" w14:paraId="4F04D8D2"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61128767" w14:textId="77777777" w:rsidR="00E91675" w:rsidRPr="00862701" w:rsidRDefault="00E91675" w:rsidP="00862701">
            <w:pPr>
              <w:rPr>
                <w:szCs w:val="21"/>
              </w:rPr>
            </w:pPr>
            <w:r w:rsidRPr="00862701">
              <w:rPr>
                <w:szCs w:val="21"/>
              </w:rPr>
              <w:t>groupNum</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EE152D7" w14:textId="77777777" w:rsidR="00E91675" w:rsidRPr="00862701" w:rsidRDefault="00E91675" w:rsidP="00862701">
            <w:pPr>
              <w:rPr>
                <w:szCs w:val="21"/>
              </w:rPr>
            </w:pPr>
            <w:r w:rsidRPr="00862701">
              <w:rPr>
                <w:szCs w:val="21"/>
              </w:rPr>
              <w:t>团体总人数</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533B31C" w14:textId="77777777" w:rsidR="00E91675" w:rsidRPr="00862701" w:rsidRDefault="00E91675" w:rsidP="00862701">
            <w:pPr>
              <w:rPr>
                <w:szCs w:val="21"/>
              </w:rPr>
            </w:pPr>
            <w:r w:rsidRPr="00862701">
              <w:rPr>
                <w:szCs w:val="21"/>
              </w:rPr>
              <w:t>Integer</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B6B0B11"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4947979" w14:textId="77777777" w:rsidR="00E91675" w:rsidRPr="00862701" w:rsidRDefault="00E91675" w:rsidP="00862701">
            <w:pPr>
              <w:rPr>
                <w:szCs w:val="21"/>
              </w:rPr>
            </w:pPr>
          </w:p>
        </w:tc>
      </w:tr>
      <w:tr w:rsidR="00E91675" w14:paraId="37001AE4"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07FEBD2B" w14:textId="77777777" w:rsidR="00E91675" w:rsidRPr="00862701" w:rsidRDefault="00E91675" w:rsidP="00862701">
            <w:pPr>
              <w:rPr>
                <w:szCs w:val="21"/>
              </w:rPr>
            </w:pPr>
            <w:r w:rsidRPr="00862701">
              <w:rPr>
                <w:szCs w:val="21"/>
              </w:rPr>
              <w:t>param1</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2ABDC08" w14:textId="77777777" w:rsidR="00E91675" w:rsidRPr="00862701" w:rsidRDefault="00E91675" w:rsidP="00862701">
            <w:pPr>
              <w:rPr>
                <w:szCs w:val="21"/>
              </w:rPr>
            </w:pPr>
            <w:r w:rsidRPr="00862701">
              <w:rPr>
                <w:szCs w:val="21"/>
              </w:rPr>
              <w:t>备用参数</w:t>
            </w:r>
            <w:r w:rsidRPr="00862701">
              <w:rPr>
                <w:szCs w:val="21"/>
              </w:rPr>
              <w:t>1</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6250EB3" w14:textId="77777777" w:rsidR="00E91675" w:rsidRPr="00862701" w:rsidRDefault="00E91675" w:rsidP="00862701">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6B1C32A"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C990FCE" w14:textId="77777777" w:rsidR="00E91675" w:rsidRPr="00862701" w:rsidRDefault="00E91675" w:rsidP="00862701">
            <w:pPr>
              <w:rPr>
                <w:szCs w:val="21"/>
              </w:rPr>
            </w:pPr>
          </w:p>
        </w:tc>
      </w:tr>
      <w:tr w:rsidR="00E91675" w14:paraId="090CB98C" w14:textId="77777777" w:rsidTr="00E2604A">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1A147A7E" w14:textId="77777777" w:rsidR="00E91675" w:rsidRPr="00862701" w:rsidRDefault="00E91675" w:rsidP="00862701">
            <w:pPr>
              <w:rPr>
                <w:szCs w:val="21"/>
              </w:rPr>
            </w:pPr>
            <w:r w:rsidRPr="00862701">
              <w:rPr>
                <w:szCs w:val="21"/>
              </w:rPr>
              <w:t>param2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EABE933" w14:textId="77777777" w:rsidR="00E91675" w:rsidRPr="00862701" w:rsidRDefault="00E91675" w:rsidP="00862701">
            <w:pPr>
              <w:rPr>
                <w:szCs w:val="21"/>
              </w:rPr>
            </w:pPr>
            <w:r w:rsidRPr="00862701">
              <w:rPr>
                <w:szCs w:val="21"/>
              </w:rPr>
              <w:t>备用参数</w:t>
            </w:r>
            <w:r w:rsidRPr="00862701">
              <w:rPr>
                <w:szCs w:val="21"/>
              </w:rPr>
              <w:t>2</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41E108F" w14:textId="77777777" w:rsidR="00E91675" w:rsidRPr="00862701" w:rsidRDefault="00E91675" w:rsidP="00862701">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06E1F48" w14:textId="77777777" w:rsidR="00E91675" w:rsidRPr="00862701" w:rsidRDefault="00E91675" w:rsidP="00862701">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BB2E520" w14:textId="77777777" w:rsidR="00E91675" w:rsidRPr="00862701" w:rsidRDefault="00E91675" w:rsidP="00862701">
            <w:pPr>
              <w:rPr>
                <w:szCs w:val="21"/>
              </w:rPr>
            </w:pPr>
          </w:p>
        </w:tc>
      </w:tr>
    </w:tbl>
    <w:p w14:paraId="4836D6D2" w14:textId="77777777" w:rsidR="00E91675" w:rsidRPr="00CA3E3D" w:rsidRDefault="00E91675" w:rsidP="00E91675">
      <w:pPr>
        <w:pStyle w:val="4"/>
      </w:pPr>
      <w:bookmarkStart w:id="231" w:name="_WSPNRPassenger对象_1"/>
      <w:bookmarkEnd w:id="231"/>
      <w:r>
        <w:rPr>
          <w:rFonts w:hint="eastAsia"/>
        </w:rPr>
        <w:t>WSPNRPassenger</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56"/>
      </w:tblGrid>
      <w:tr w:rsidR="00866C8D" w:rsidRPr="00257426" w14:paraId="31A26255" w14:textId="77777777" w:rsidTr="00E2604A">
        <w:trPr>
          <w:trHeight w:val="515"/>
        </w:trPr>
        <w:tc>
          <w:tcPr>
            <w:tcW w:w="1526" w:type="dxa"/>
            <w:shd w:val="clear" w:color="auto" w:fill="C6D9F1"/>
            <w:vAlign w:val="center"/>
          </w:tcPr>
          <w:p w14:paraId="7ADC2182" w14:textId="77777777" w:rsidR="00866C8D" w:rsidRPr="00866C8D" w:rsidRDefault="00866C8D" w:rsidP="000C2C9D">
            <w:pPr>
              <w:jc w:val="center"/>
            </w:pPr>
            <w:r w:rsidRPr="00866C8D">
              <w:t>参数名称</w:t>
            </w:r>
          </w:p>
        </w:tc>
        <w:tc>
          <w:tcPr>
            <w:tcW w:w="1984" w:type="dxa"/>
            <w:shd w:val="clear" w:color="auto" w:fill="C6D9F1"/>
            <w:vAlign w:val="center"/>
          </w:tcPr>
          <w:p w14:paraId="69FE75A8" w14:textId="77777777" w:rsidR="00866C8D" w:rsidRPr="00866C8D" w:rsidRDefault="00866C8D" w:rsidP="000C2C9D">
            <w:pPr>
              <w:jc w:val="center"/>
            </w:pPr>
            <w:r w:rsidRPr="00866C8D">
              <w:t>中文含义</w:t>
            </w:r>
          </w:p>
        </w:tc>
        <w:tc>
          <w:tcPr>
            <w:tcW w:w="2694" w:type="dxa"/>
            <w:shd w:val="clear" w:color="auto" w:fill="C6D9F1"/>
            <w:vAlign w:val="center"/>
          </w:tcPr>
          <w:p w14:paraId="61F48A91" w14:textId="77777777" w:rsidR="00866C8D" w:rsidRPr="00866C8D" w:rsidRDefault="00866C8D" w:rsidP="000C2C9D">
            <w:pPr>
              <w:jc w:val="center"/>
            </w:pPr>
            <w:r w:rsidRPr="00866C8D">
              <w:t>类型</w:t>
            </w:r>
          </w:p>
        </w:tc>
        <w:tc>
          <w:tcPr>
            <w:tcW w:w="708" w:type="dxa"/>
            <w:shd w:val="clear" w:color="auto" w:fill="C6D9F1"/>
            <w:vAlign w:val="center"/>
          </w:tcPr>
          <w:p w14:paraId="7D74C306" w14:textId="77777777" w:rsidR="00866C8D" w:rsidRPr="00866C8D" w:rsidRDefault="00866C8D" w:rsidP="000C2C9D">
            <w:pPr>
              <w:jc w:val="center"/>
            </w:pPr>
            <w:r w:rsidRPr="00866C8D">
              <w:t>必填</w:t>
            </w:r>
          </w:p>
        </w:tc>
        <w:tc>
          <w:tcPr>
            <w:tcW w:w="3556" w:type="dxa"/>
            <w:shd w:val="clear" w:color="auto" w:fill="C6D9F1"/>
            <w:vAlign w:val="center"/>
          </w:tcPr>
          <w:p w14:paraId="036AC208" w14:textId="77777777" w:rsidR="00866C8D" w:rsidRPr="00866C8D" w:rsidRDefault="00866C8D" w:rsidP="000C2C9D">
            <w:pPr>
              <w:jc w:val="center"/>
            </w:pPr>
            <w:r w:rsidRPr="00866C8D">
              <w:t>备注</w:t>
            </w:r>
          </w:p>
        </w:tc>
      </w:tr>
      <w:tr w:rsidR="00E91675" w:rsidRPr="00257426" w14:paraId="1E0395D6" w14:textId="77777777" w:rsidTr="00E2604A">
        <w:trPr>
          <w:trHeight w:val="340"/>
        </w:trPr>
        <w:tc>
          <w:tcPr>
            <w:tcW w:w="1526" w:type="dxa"/>
            <w:vAlign w:val="center"/>
          </w:tcPr>
          <w:p w14:paraId="3DA31DE9" w14:textId="77777777" w:rsidR="00E91675" w:rsidRPr="00862701" w:rsidRDefault="00E91675" w:rsidP="00862701">
            <w:pPr>
              <w:rPr>
                <w:szCs w:val="21"/>
              </w:rPr>
            </w:pPr>
            <w:r w:rsidRPr="00862701">
              <w:rPr>
                <w:szCs w:val="21"/>
              </w:rPr>
              <w:t>lineIndex</w:t>
            </w:r>
          </w:p>
        </w:tc>
        <w:tc>
          <w:tcPr>
            <w:tcW w:w="1984" w:type="dxa"/>
            <w:vAlign w:val="center"/>
          </w:tcPr>
          <w:p w14:paraId="35BF54FA" w14:textId="77777777" w:rsidR="00E91675" w:rsidRPr="00862701" w:rsidRDefault="00E91675" w:rsidP="00862701">
            <w:pPr>
              <w:rPr>
                <w:szCs w:val="21"/>
              </w:rPr>
            </w:pPr>
            <w:r w:rsidRPr="00862701">
              <w:rPr>
                <w:szCs w:val="21"/>
              </w:rPr>
              <w:t>pnr</w:t>
            </w:r>
            <w:r w:rsidRPr="00862701">
              <w:rPr>
                <w:szCs w:val="21"/>
              </w:rPr>
              <w:t>中的原始序号</w:t>
            </w:r>
          </w:p>
        </w:tc>
        <w:tc>
          <w:tcPr>
            <w:tcW w:w="2694" w:type="dxa"/>
            <w:vAlign w:val="center"/>
          </w:tcPr>
          <w:p w14:paraId="082BD2CA" w14:textId="77777777" w:rsidR="00E91675" w:rsidRPr="00862701" w:rsidRDefault="00E91675" w:rsidP="00862701">
            <w:pPr>
              <w:rPr>
                <w:szCs w:val="21"/>
              </w:rPr>
            </w:pPr>
            <w:r w:rsidRPr="00862701">
              <w:rPr>
                <w:szCs w:val="21"/>
              </w:rPr>
              <w:t>Integer</w:t>
            </w:r>
          </w:p>
        </w:tc>
        <w:tc>
          <w:tcPr>
            <w:tcW w:w="708" w:type="dxa"/>
            <w:vAlign w:val="center"/>
          </w:tcPr>
          <w:p w14:paraId="14424C4D" w14:textId="77777777" w:rsidR="00E91675" w:rsidRPr="00862701" w:rsidRDefault="00E91675" w:rsidP="00862701">
            <w:pPr>
              <w:rPr>
                <w:szCs w:val="21"/>
              </w:rPr>
            </w:pPr>
            <w:r w:rsidRPr="00862701">
              <w:rPr>
                <w:szCs w:val="21"/>
              </w:rPr>
              <w:t>是</w:t>
            </w:r>
          </w:p>
        </w:tc>
        <w:tc>
          <w:tcPr>
            <w:tcW w:w="3556" w:type="dxa"/>
            <w:vAlign w:val="center"/>
          </w:tcPr>
          <w:p w14:paraId="4E75F34C" w14:textId="77777777" w:rsidR="00E91675" w:rsidRPr="00862701" w:rsidRDefault="00E91675" w:rsidP="00862701">
            <w:pPr>
              <w:rPr>
                <w:szCs w:val="21"/>
              </w:rPr>
            </w:pPr>
          </w:p>
        </w:tc>
      </w:tr>
      <w:tr w:rsidR="00E91675" w:rsidRPr="00257426" w14:paraId="74558B4F" w14:textId="77777777" w:rsidTr="00E2604A">
        <w:trPr>
          <w:trHeight w:val="340"/>
        </w:trPr>
        <w:tc>
          <w:tcPr>
            <w:tcW w:w="1526" w:type="dxa"/>
            <w:vAlign w:val="center"/>
          </w:tcPr>
          <w:p w14:paraId="0A97E373" w14:textId="77777777" w:rsidR="00E91675" w:rsidRPr="00862701" w:rsidRDefault="00E91675" w:rsidP="00862701">
            <w:pPr>
              <w:rPr>
                <w:szCs w:val="21"/>
              </w:rPr>
            </w:pPr>
            <w:r w:rsidRPr="00862701">
              <w:rPr>
                <w:szCs w:val="21"/>
              </w:rPr>
              <w:t>name</w:t>
            </w:r>
          </w:p>
        </w:tc>
        <w:tc>
          <w:tcPr>
            <w:tcW w:w="1984" w:type="dxa"/>
            <w:vAlign w:val="center"/>
          </w:tcPr>
          <w:p w14:paraId="7FFD68CC" w14:textId="77777777" w:rsidR="00E91675" w:rsidRPr="00862701" w:rsidRDefault="00E91675" w:rsidP="00862701">
            <w:pPr>
              <w:rPr>
                <w:szCs w:val="21"/>
              </w:rPr>
            </w:pPr>
            <w:r w:rsidRPr="00862701">
              <w:rPr>
                <w:szCs w:val="21"/>
              </w:rPr>
              <w:t>乘客姓名</w:t>
            </w:r>
          </w:p>
        </w:tc>
        <w:tc>
          <w:tcPr>
            <w:tcW w:w="2694" w:type="dxa"/>
            <w:vAlign w:val="center"/>
          </w:tcPr>
          <w:p w14:paraId="37AA58E4" w14:textId="77777777" w:rsidR="00E91675" w:rsidRPr="00862701" w:rsidRDefault="00E91675" w:rsidP="00862701">
            <w:pPr>
              <w:rPr>
                <w:szCs w:val="21"/>
              </w:rPr>
            </w:pPr>
            <w:r w:rsidRPr="00862701">
              <w:rPr>
                <w:szCs w:val="21"/>
              </w:rPr>
              <w:t>String</w:t>
            </w:r>
          </w:p>
        </w:tc>
        <w:tc>
          <w:tcPr>
            <w:tcW w:w="708" w:type="dxa"/>
            <w:vAlign w:val="center"/>
          </w:tcPr>
          <w:p w14:paraId="1D20E332" w14:textId="77777777" w:rsidR="00E91675" w:rsidRPr="00862701" w:rsidRDefault="00E91675" w:rsidP="00862701">
            <w:pPr>
              <w:rPr>
                <w:szCs w:val="21"/>
              </w:rPr>
            </w:pPr>
            <w:r w:rsidRPr="00862701">
              <w:rPr>
                <w:szCs w:val="21"/>
              </w:rPr>
              <w:t>是</w:t>
            </w:r>
          </w:p>
        </w:tc>
        <w:tc>
          <w:tcPr>
            <w:tcW w:w="3556" w:type="dxa"/>
            <w:vAlign w:val="center"/>
          </w:tcPr>
          <w:p w14:paraId="11B8A9C4" w14:textId="77777777" w:rsidR="00E91675" w:rsidRPr="00862701" w:rsidRDefault="00E91675" w:rsidP="00862701">
            <w:pPr>
              <w:rPr>
                <w:szCs w:val="21"/>
              </w:rPr>
            </w:pPr>
          </w:p>
        </w:tc>
      </w:tr>
      <w:tr w:rsidR="00E91675" w:rsidRPr="00257426" w14:paraId="460BC0B5" w14:textId="77777777" w:rsidTr="00E2604A">
        <w:trPr>
          <w:trHeight w:val="340"/>
        </w:trPr>
        <w:tc>
          <w:tcPr>
            <w:tcW w:w="1526" w:type="dxa"/>
            <w:vAlign w:val="center"/>
          </w:tcPr>
          <w:p w14:paraId="10CE3E01" w14:textId="77777777" w:rsidR="00E91675" w:rsidRPr="00862701" w:rsidRDefault="00E91675" w:rsidP="00862701">
            <w:pPr>
              <w:rPr>
                <w:szCs w:val="21"/>
              </w:rPr>
            </w:pPr>
            <w:r w:rsidRPr="00862701">
              <w:rPr>
                <w:szCs w:val="21"/>
              </w:rPr>
              <w:t>passengerType</w:t>
            </w:r>
          </w:p>
        </w:tc>
        <w:tc>
          <w:tcPr>
            <w:tcW w:w="1984" w:type="dxa"/>
            <w:vAlign w:val="center"/>
          </w:tcPr>
          <w:p w14:paraId="532D59D8" w14:textId="77777777" w:rsidR="00E91675" w:rsidRPr="00862701" w:rsidRDefault="00E91675" w:rsidP="00862701">
            <w:pPr>
              <w:rPr>
                <w:szCs w:val="21"/>
              </w:rPr>
            </w:pPr>
            <w:r w:rsidRPr="00862701">
              <w:rPr>
                <w:szCs w:val="21"/>
              </w:rPr>
              <w:t>乘客类型</w:t>
            </w:r>
          </w:p>
        </w:tc>
        <w:tc>
          <w:tcPr>
            <w:tcW w:w="2694" w:type="dxa"/>
            <w:vAlign w:val="center"/>
          </w:tcPr>
          <w:p w14:paraId="0DDC9720" w14:textId="77777777" w:rsidR="00E91675" w:rsidRPr="00862701" w:rsidRDefault="00E91675" w:rsidP="00862701">
            <w:pPr>
              <w:rPr>
                <w:szCs w:val="21"/>
              </w:rPr>
            </w:pPr>
            <w:r w:rsidRPr="00862701">
              <w:rPr>
                <w:szCs w:val="21"/>
              </w:rPr>
              <w:t>String</w:t>
            </w:r>
          </w:p>
        </w:tc>
        <w:tc>
          <w:tcPr>
            <w:tcW w:w="708" w:type="dxa"/>
            <w:vAlign w:val="center"/>
          </w:tcPr>
          <w:p w14:paraId="629E706D" w14:textId="77777777" w:rsidR="00E91675" w:rsidRPr="00862701" w:rsidRDefault="00E91675" w:rsidP="00862701">
            <w:pPr>
              <w:rPr>
                <w:szCs w:val="21"/>
              </w:rPr>
            </w:pPr>
            <w:r w:rsidRPr="00862701">
              <w:rPr>
                <w:szCs w:val="21"/>
              </w:rPr>
              <w:t>是</w:t>
            </w:r>
          </w:p>
        </w:tc>
        <w:tc>
          <w:tcPr>
            <w:tcW w:w="3556" w:type="dxa"/>
            <w:vAlign w:val="center"/>
          </w:tcPr>
          <w:p w14:paraId="734C0293" w14:textId="77777777" w:rsidR="00E91675" w:rsidRPr="00862701" w:rsidRDefault="00E91675" w:rsidP="00862701">
            <w:pPr>
              <w:rPr>
                <w:szCs w:val="21"/>
              </w:rPr>
            </w:pPr>
            <w:r w:rsidRPr="00862701">
              <w:rPr>
                <w:szCs w:val="21"/>
              </w:rPr>
              <w:t>ADULT-</w:t>
            </w:r>
            <w:r w:rsidRPr="00862701">
              <w:rPr>
                <w:szCs w:val="21"/>
              </w:rPr>
              <w:t>成人</w:t>
            </w:r>
          </w:p>
        </w:tc>
      </w:tr>
      <w:tr w:rsidR="0051450C" w:rsidRPr="00257426" w14:paraId="2D3B2CE7" w14:textId="77777777" w:rsidTr="00E2604A">
        <w:trPr>
          <w:trHeight w:val="340"/>
        </w:trPr>
        <w:tc>
          <w:tcPr>
            <w:tcW w:w="1526" w:type="dxa"/>
            <w:vAlign w:val="center"/>
          </w:tcPr>
          <w:p w14:paraId="4BECAA9B" w14:textId="77777777" w:rsidR="0051450C" w:rsidRPr="00862701" w:rsidRDefault="0051450C" w:rsidP="00441A4F">
            <w:pPr>
              <w:rPr>
                <w:szCs w:val="21"/>
              </w:rPr>
            </w:pPr>
            <w:r w:rsidRPr="00862701">
              <w:rPr>
                <w:szCs w:val="21"/>
              </w:rPr>
              <w:t>param1</w:t>
            </w:r>
          </w:p>
        </w:tc>
        <w:tc>
          <w:tcPr>
            <w:tcW w:w="1984" w:type="dxa"/>
            <w:vAlign w:val="center"/>
          </w:tcPr>
          <w:p w14:paraId="5159E7C1" w14:textId="77777777" w:rsidR="0051450C" w:rsidRPr="00862701" w:rsidRDefault="0051450C" w:rsidP="00441A4F">
            <w:pPr>
              <w:rPr>
                <w:szCs w:val="21"/>
              </w:rPr>
            </w:pPr>
            <w:r w:rsidRPr="00862701">
              <w:rPr>
                <w:szCs w:val="21"/>
              </w:rPr>
              <w:t>备用参数</w:t>
            </w:r>
            <w:r w:rsidRPr="00862701">
              <w:rPr>
                <w:szCs w:val="21"/>
              </w:rPr>
              <w:t>1</w:t>
            </w:r>
          </w:p>
        </w:tc>
        <w:tc>
          <w:tcPr>
            <w:tcW w:w="2694" w:type="dxa"/>
            <w:vAlign w:val="center"/>
          </w:tcPr>
          <w:p w14:paraId="011CC317" w14:textId="77777777" w:rsidR="0051450C" w:rsidRPr="00862701" w:rsidRDefault="0051450C" w:rsidP="00441A4F">
            <w:pPr>
              <w:rPr>
                <w:szCs w:val="21"/>
              </w:rPr>
            </w:pPr>
            <w:r w:rsidRPr="00862701">
              <w:rPr>
                <w:szCs w:val="21"/>
              </w:rPr>
              <w:t>String</w:t>
            </w:r>
          </w:p>
        </w:tc>
        <w:tc>
          <w:tcPr>
            <w:tcW w:w="708" w:type="dxa"/>
            <w:vAlign w:val="center"/>
          </w:tcPr>
          <w:p w14:paraId="4774F304" w14:textId="77777777" w:rsidR="0051450C" w:rsidRPr="00862701" w:rsidRDefault="0051450C" w:rsidP="00441A4F">
            <w:pPr>
              <w:rPr>
                <w:szCs w:val="21"/>
              </w:rPr>
            </w:pPr>
            <w:r w:rsidRPr="00862701">
              <w:rPr>
                <w:szCs w:val="21"/>
              </w:rPr>
              <w:t>否</w:t>
            </w:r>
          </w:p>
        </w:tc>
        <w:tc>
          <w:tcPr>
            <w:tcW w:w="3556" w:type="dxa"/>
            <w:vAlign w:val="center"/>
          </w:tcPr>
          <w:p w14:paraId="6C9BB9FE" w14:textId="77777777" w:rsidR="0051450C" w:rsidRPr="00862701" w:rsidRDefault="0051450C" w:rsidP="00441A4F">
            <w:pPr>
              <w:rPr>
                <w:szCs w:val="21"/>
              </w:rPr>
            </w:pPr>
          </w:p>
        </w:tc>
      </w:tr>
      <w:tr w:rsidR="0051450C" w:rsidRPr="00257426" w14:paraId="25420168" w14:textId="77777777" w:rsidTr="00E2604A">
        <w:trPr>
          <w:trHeight w:val="340"/>
        </w:trPr>
        <w:tc>
          <w:tcPr>
            <w:tcW w:w="1526" w:type="dxa"/>
            <w:vAlign w:val="center"/>
          </w:tcPr>
          <w:p w14:paraId="5236557C" w14:textId="77777777" w:rsidR="0051450C" w:rsidRPr="00862701" w:rsidRDefault="0051450C" w:rsidP="00441A4F">
            <w:pPr>
              <w:rPr>
                <w:szCs w:val="21"/>
              </w:rPr>
            </w:pPr>
            <w:r w:rsidRPr="00862701">
              <w:rPr>
                <w:szCs w:val="21"/>
              </w:rPr>
              <w:t>param2</w:t>
            </w:r>
          </w:p>
        </w:tc>
        <w:tc>
          <w:tcPr>
            <w:tcW w:w="1984" w:type="dxa"/>
            <w:vAlign w:val="center"/>
          </w:tcPr>
          <w:p w14:paraId="097A5F66" w14:textId="77777777" w:rsidR="0051450C" w:rsidRPr="00862701" w:rsidRDefault="0051450C" w:rsidP="00441A4F">
            <w:pPr>
              <w:rPr>
                <w:szCs w:val="21"/>
              </w:rPr>
            </w:pPr>
            <w:r w:rsidRPr="00862701">
              <w:rPr>
                <w:szCs w:val="21"/>
              </w:rPr>
              <w:t>备用参数</w:t>
            </w:r>
            <w:r w:rsidRPr="00862701">
              <w:rPr>
                <w:szCs w:val="21"/>
              </w:rPr>
              <w:t>2</w:t>
            </w:r>
          </w:p>
        </w:tc>
        <w:tc>
          <w:tcPr>
            <w:tcW w:w="2694" w:type="dxa"/>
            <w:vAlign w:val="center"/>
          </w:tcPr>
          <w:p w14:paraId="36AA8E5E" w14:textId="77777777" w:rsidR="0051450C" w:rsidRPr="00862701" w:rsidRDefault="0051450C" w:rsidP="00441A4F">
            <w:pPr>
              <w:rPr>
                <w:szCs w:val="21"/>
              </w:rPr>
            </w:pPr>
            <w:r w:rsidRPr="00862701">
              <w:rPr>
                <w:szCs w:val="21"/>
              </w:rPr>
              <w:t>String</w:t>
            </w:r>
          </w:p>
        </w:tc>
        <w:tc>
          <w:tcPr>
            <w:tcW w:w="708" w:type="dxa"/>
            <w:vAlign w:val="center"/>
          </w:tcPr>
          <w:p w14:paraId="48247C79" w14:textId="77777777" w:rsidR="0051450C" w:rsidRPr="00862701" w:rsidRDefault="0051450C" w:rsidP="00441A4F">
            <w:pPr>
              <w:rPr>
                <w:szCs w:val="21"/>
              </w:rPr>
            </w:pPr>
            <w:r w:rsidRPr="00862701">
              <w:rPr>
                <w:szCs w:val="21"/>
              </w:rPr>
              <w:t>否</w:t>
            </w:r>
          </w:p>
        </w:tc>
        <w:tc>
          <w:tcPr>
            <w:tcW w:w="3556" w:type="dxa"/>
            <w:vAlign w:val="center"/>
          </w:tcPr>
          <w:p w14:paraId="3AC7FD02" w14:textId="77777777" w:rsidR="0051450C" w:rsidRPr="00862701" w:rsidRDefault="0051450C" w:rsidP="00441A4F">
            <w:pPr>
              <w:rPr>
                <w:szCs w:val="21"/>
              </w:rPr>
            </w:pPr>
          </w:p>
        </w:tc>
      </w:tr>
    </w:tbl>
    <w:p w14:paraId="703CB7CA" w14:textId="77777777" w:rsidR="00E91675" w:rsidRPr="00472940" w:rsidRDefault="00E91675" w:rsidP="00E91675">
      <w:pPr>
        <w:pStyle w:val="4"/>
      </w:pPr>
      <w:bookmarkStart w:id="232" w:name="_WSPNRAirSegment对象"/>
      <w:bookmarkEnd w:id="232"/>
      <w:r>
        <w:rPr>
          <w:rFonts w:hint="eastAsia"/>
        </w:rPr>
        <w:lastRenderedPageBreak/>
        <w:t>WSPNRAirSegment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87"/>
      </w:tblGrid>
      <w:tr w:rsidR="00E91675" w:rsidRPr="00257426" w14:paraId="621688D5" w14:textId="77777777" w:rsidTr="00E2604A">
        <w:trPr>
          <w:trHeight w:val="468"/>
        </w:trPr>
        <w:tc>
          <w:tcPr>
            <w:tcW w:w="1526" w:type="dxa"/>
            <w:shd w:val="clear" w:color="auto" w:fill="C6D9F1"/>
            <w:vAlign w:val="center"/>
          </w:tcPr>
          <w:p w14:paraId="6463A562" w14:textId="77777777" w:rsidR="00E91675" w:rsidRPr="00257426" w:rsidRDefault="00E91675" w:rsidP="00CB43BE">
            <w:pPr>
              <w:jc w:val="center"/>
            </w:pPr>
            <w:r w:rsidRPr="00257426">
              <w:rPr>
                <w:rFonts w:hint="eastAsia"/>
              </w:rPr>
              <w:t>参数名称</w:t>
            </w:r>
          </w:p>
        </w:tc>
        <w:tc>
          <w:tcPr>
            <w:tcW w:w="1984" w:type="dxa"/>
            <w:shd w:val="clear" w:color="auto" w:fill="C6D9F1"/>
            <w:vAlign w:val="center"/>
          </w:tcPr>
          <w:p w14:paraId="5DCC9B1C" w14:textId="77777777" w:rsidR="00E91675" w:rsidRPr="00257426" w:rsidRDefault="00E91675" w:rsidP="00CB43BE">
            <w:pPr>
              <w:jc w:val="center"/>
            </w:pPr>
            <w:r w:rsidRPr="00257426">
              <w:rPr>
                <w:rFonts w:hint="eastAsia"/>
              </w:rPr>
              <w:t>中文含义</w:t>
            </w:r>
          </w:p>
        </w:tc>
        <w:tc>
          <w:tcPr>
            <w:tcW w:w="2694" w:type="dxa"/>
            <w:shd w:val="clear" w:color="auto" w:fill="C6D9F1"/>
            <w:vAlign w:val="center"/>
          </w:tcPr>
          <w:p w14:paraId="0D675A57" w14:textId="77777777" w:rsidR="00E91675" w:rsidRPr="00257426" w:rsidRDefault="00E91675" w:rsidP="00CB43BE">
            <w:pPr>
              <w:jc w:val="center"/>
            </w:pPr>
            <w:r w:rsidRPr="00257426">
              <w:rPr>
                <w:rFonts w:hint="eastAsia"/>
              </w:rPr>
              <w:t>类型</w:t>
            </w:r>
          </w:p>
        </w:tc>
        <w:tc>
          <w:tcPr>
            <w:tcW w:w="708" w:type="dxa"/>
            <w:shd w:val="clear" w:color="auto" w:fill="C6D9F1"/>
            <w:vAlign w:val="center"/>
          </w:tcPr>
          <w:p w14:paraId="510174ED" w14:textId="77777777" w:rsidR="00E91675" w:rsidRPr="00257426" w:rsidRDefault="00E91675" w:rsidP="00CB43BE">
            <w:pPr>
              <w:jc w:val="center"/>
            </w:pPr>
            <w:r w:rsidRPr="00257426">
              <w:rPr>
                <w:rFonts w:hint="eastAsia"/>
              </w:rPr>
              <w:t>必填</w:t>
            </w:r>
          </w:p>
        </w:tc>
        <w:tc>
          <w:tcPr>
            <w:tcW w:w="3587" w:type="dxa"/>
            <w:shd w:val="clear" w:color="auto" w:fill="C6D9F1"/>
            <w:vAlign w:val="center"/>
          </w:tcPr>
          <w:p w14:paraId="3FEF8037" w14:textId="77777777" w:rsidR="00E91675" w:rsidRPr="00257426" w:rsidRDefault="00E91675" w:rsidP="00CB43BE">
            <w:pPr>
              <w:jc w:val="center"/>
            </w:pPr>
            <w:r w:rsidRPr="00257426">
              <w:rPr>
                <w:rFonts w:hint="eastAsia"/>
              </w:rPr>
              <w:t>备注</w:t>
            </w:r>
          </w:p>
        </w:tc>
      </w:tr>
      <w:tr w:rsidR="00E91675" w:rsidRPr="00257426" w14:paraId="2B465CDD" w14:textId="77777777" w:rsidTr="00E2604A">
        <w:trPr>
          <w:trHeight w:val="340"/>
        </w:trPr>
        <w:tc>
          <w:tcPr>
            <w:tcW w:w="1526" w:type="dxa"/>
            <w:vAlign w:val="center"/>
          </w:tcPr>
          <w:p w14:paraId="158C3ED4" w14:textId="77777777" w:rsidR="00E91675" w:rsidRPr="00862701" w:rsidRDefault="00E91675" w:rsidP="00CB43BE">
            <w:pPr>
              <w:rPr>
                <w:szCs w:val="21"/>
              </w:rPr>
            </w:pPr>
            <w:r w:rsidRPr="00862701">
              <w:rPr>
                <w:rFonts w:hint="eastAsia"/>
                <w:szCs w:val="21"/>
              </w:rPr>
              <w:t>lineIndex</w:t>
            </w:r>
          </w:p>
        </w:tc>
        <w:tc>
          <w:tcPr>
            <w:tcW w:w="1984" w:type="dxa"/>
            <w:vAlign w:val="center"/>
          </w:tcPr>
          <w:p w14:paraId="405310A0" w14:textId="77777777" w:rsidR="00E91675" w:rsidRPr="00862701" w:rsidRDefault="00E91675" w:rsidP="00CB43BE">
            <w:pPr>
              <w:rPr>
                <w:szCs w:val="21"/>
              </w:rPr>
            </w:pPr>
            <w:r w:rsidRPr="00862701">
              <w:rPr>
                <w:rFonts w:hint="eastAsia"/>
                <w:szCs w:val="21"/>
              </w:rPr>
              <w:t>pnr</w:t>
            </w:r>
            <w:r w:rsidRPr="00862701">
              <w:rPr>
                <w:rFonts w:hint="eastAsia"/>
                <w:szCs w:val="21"/>
              </w:rPr>
              <w:t>中的原始序号</w:t>
            </w:r>
          </w:p>
        </w:tc>
        <w:tc>
          <w:tcPr>
            <w:tcW w:w="2694" w:type="dxa"/>
            <w:vAlign w:val="center"/>
          </w:tcPr>
          <w:p w14:paraId="4DB19A26" w14:textId="77777777" w:rsidR="00E91675" w:rsidRPr="00862701" w:rsidRDefault="00E91675" w:rsidP="00CB43BE">
            <w:pPr>
              <w:rPr>
                <w:szCs w:val="21"/>
              </w:rPr>
            </w:pPr>
            <w:r w:rsidRPr="00862701">
              <w:rPr>
                <w:rFonts w:hint="eastAsia"/>
                <w:szCs w:val="21"/>
              </w:rPr>
              <w:t>Integer</w:t>
            </w:r>
          </w:p>
        </w:tc>
        <w:tc>
          <w:tcPr>
            <w:tcW w:w="708" w:type="dxa"/>
            <w:vAlign w:val="center"/>
          </w:tcPr>
          <w:p w14:paraId="31737D58" w14:textId="77777777" w:rsidR="00E91675" w:rsidRPr="00862701" w:rsidRDefault="00E91675" w:rsidP="00CB43BE">
            <w:pPr>
              <w:rPr>
                <w:szCs w:val="21"/>
              </w:rPr>
            </w:pPr>
            <w:r w:rsidRPr="00862701">
              <w:rPr>
                <w:rFonts w:hint="eastAsia"/>
                <w:szCs w:val="21"/>
              </w:rPr>
              <w:t>是</w:t>
            </w:r>
          </w:p>
        </w:tc>
        <w:tc>
          <w:tcPr>
            <w:tcW w:w="3587" w:type="dxa"/>
            <w:vAlign w:val="center"/>
          </w:tcPr>
          <w:p w14:paraId="369C7522" w14:textId="77777777" w:rsidR="00E91675" w:rsidRPr="00862701" w:rsidRDefault="00E91675" w:rsidP="00CB43BE">
            <w:pPr>
              <w:rPr>
                <w:szCs w:val="21"/>
              </w:rPr>
            </w:pPr>
            <w:r w:rsidRPr="00862701">
              <w:rPr>
                <w:rFonts w:hint="eastAsia"/>
                <w:szCs w:val="21"/>
              </w:rPr>
              <w:t xml:space="preserve">　</w:t>
            </w:r>
          </w:p>
        </w:tc>
      </w:tr>
      <w:tr w:rsidR="00E91675" w:rsidRPr="00257426" w14:paraId="41996A01" w14:textId="77777777" w:rsidTr="00E2604A">
        <w:trPr>
          <w:trHeight w:val="340"/>
        </w:trPr>
        <w:tc>
          <w:tcPr>
            <w:tcW w:w="1526" w:type="dxa"/>
            <w:vAlign w:val="center"/>
          </w:tcPr>
          <w:p w14:paraId="45655703" w14:textId="77777777" w:rsidR="00E91675" w:rsidRPr="00862701" w:rsidRDefault="00E91675" w:rsidP="00CB43BE">
            <w:pPr>
              <w:rPr>
                <w:szCs w:val="21"/>
              </w:rPr>
            </w:pPr>
            <w:r w:rsidRPr="00862701">
              <w:rPr>
                <w:rFonts w:hint="eastAsia"/>
                <w:szCs w:val="21"/>
              </w:rPr>
              <w:t>flightNo</w:t>
            </w:r>
          </w:p>
        </w:tc>
        <w:tc>
          <w:tcPr>
            <w:tcW w:w="1984" w:type="dxa"/>
            <w:vAlign w:val="center"/>
          </w:tcPr>
          <w:p w14:paraId="5BC7E7ED" w14:textId="77777777" w:rsidR="00E91675" w:rsidRPr="00862701" w:rsidRDefault="00E91675" w:rsidP="00CB43BE">
            <w:pPr>
              <w:rPr>
                <w:szCs w:val="21"/>
              </w:rPr>
            </w:pPr>
            <w:r w:rsidRPr="00862701">
              <w:rPr>
                <w:rFonts w:hint="eastAsia"/>
                <w:szCs w:val="21"/>
              </w:rPr>
              <w:t>航班号码</w:t>
            </w:r>
          </w:p>
        </w:tc>
        <w:tc>
          <w:tcPr>
            <w:tcW w:w="2694" w:type="dxa"/>
            <w:vAlign w:val="center"/>
          </w:tcPr>
          <w:p w14:paraId="1F196723" w14:textId="77777777" w:rsidR="00E91675" w:rsidRPr="00862701" w:rsidRDefault="00E91675" w:rsidP="00CB43BE">
            <w:pPr>
              <w:rPr>
                <w:szCs w:val="21"/>
              </w:rPr>
            </w:pPr>
            <w:r w:rsidRPr="00862701">
              <w:rPr>
                <w:rFonts w:hint="eastAsia"/>
                <w:szCs w:val="21"/>
              </w:rPr>
              <w:t>String</w:t>
            </w:r>
          </w:p>
        </w:tc>
        <w:tc>
          <w:tcPr>
            <w:tcW w:w="708" w:type="dxa"/>
            <w:vAlign w:val="center"/>
          </w:tcPr>
          <w:p w14:paraId="2C965CBE" w14:textId="77777777" w:rsidR="00E91675" w:rsidRPr="00862701" w:rsidRDefault="00E91675" w:rsidP="00CB43BE">
            <w:pPr>
              <w:rPr>
                <w:szCs w:val="21"/>
              </w:rPr>
            </w:pPr>
            <w:r w:rsidRPr="00862701">
              <w:rPr>
                <w:rFonts w:hint="eastAsia"/>
                <w:szCs w:val="21"/>
              </w:rPr>
              <w:t>是</w:t>
            </w:r>
          </w:p>
        </w:tc>
        <w:tc>
          <w:tcPr>
            <w:tcW w:w="3587" w:type="dxa"/>
            <w:vAlign w:val="center"/>
          </w:tcPr>
          <w:p w14:paraId="1F70B340" w14:textId="77777777" w:rsidR="00E91675" w:rsidRPr="00862701" w:rsidRDefault="00E91675" w:rsidP="00CB43BE">
            <w:pPr>
              <w:rPr>
                <w:szCs w:val="21"/>
              </w:rPr>
            </w:pPr>
            <w:r w:rsidRPr="00862701">
              <w:rPr>
                <w:rFonts w:hint="eastAsia"/>
                <w:szCs w:val="21"/>
              </w:rPr>
              <w:t xml:space="preserve">　</w:t>
            </w:r>
          </w:p>
        </w:tc>
      </w:tr>
      <w:tr w:rsidR="00E91675" w:rsidRPr="00257426" w14:paraId="1A185575" w14:textId="77777777" w:rsidTr="00E2604A">
        <w:trPr>
          <w:trHeight w:val="340"/>
        </w:trPr>
        <w:tc>
          <w:tcPr>
            <w:tcW w:w="1526" w:type="dxa"/>
            <w:vAlign w:val="center"/>
          </w:tcPr>
          <w:p w14:paraId="35847457" w14:textId="77777777" w:rsidR="00E91675" w:rsidRPr="00862701" w:rsidRDefault="00E91675" w:rsidP="00CB43BE">
            <w:pPr>
              <w:rPr>
                <w:szCs w:val="21"/>
              </w:rPr>
            </w:pPr>
            <w:r w:rsidRPr="00862701">
              <w:rPr>
                <w:rFonts w:hint="eastAsia"/>
                <w:szCs w:val="21"/>
              </w:rPr>
              <w:t>seatCode</w:t>
            </w:r>
          </w:p>
        </w:tc>
        <w:tc>
          <w:tcPr>
            <w:tcW w:w="1984" w:type="dxa"/>
            <w:vAlign w:val="center"/>
          </w:tcPr>
          <w:p w14:paraId="35700E7D" w14:textId="77777777" w:rsidR="00E91675" w:rsidRPr="00862701" w:rsidRDefault="00E91675" w:rsidP="00CB43BE">
            <w:pPr>
              <w:rPr>
                <w:szCs w:val="21"/>
              </w:rPr>
            </w:pPr>
            <w:r w:rsidRPr="00862701">
              <w:rPr>
                <w:rFonts w:hint="eastAsia"/>
                <w:szCs w:val="21"/>
              </w:rPr>
              <w:t>舱位</w:t>
            </w:r>
          </w:p>
        </w:tc>
        <w:tc>
          <w:tcPr>
            <w:tcW w:w="2694" w:type="dxa"/>
            <w:vAlign w:val="center"/>
          </w:tcPr>
          <w:p w14:paraId="26E8A5EE" w14:textId="77777777" w:rsidR="00E91675" w:rsidRPr="00862701" w:rsidRDefault="00E91675" w:rsidP="00CB43BE">
            <w:pPr>
              <w:rPr>
                <w:szCs w:val="21"/>
              </w:rPr>
            </w:pPr>
            <w:r w:rsidRPr="00862701">
              <w:rPr>
                <w:rFonts w:hint="eastAsia"/>
                <w:szCs w:val="21"/>
              </w:rPr>
              <w:t>String</w:t>
            </w:r>
          </w:p>
        </w:tc>
        <w:tc>
          <w:tcPr>
            <w:tcW w:w="708" w:type="dxa"/>
            <w:vAlign w:val="center"/>
          </w:tcPr>
          <w:p w14:paraId="4632711B" w14:textId="77777777" w:rsidR="00E91675" w:rsidRPr="00862701" w:rsidRDefault="00E91675" w:rsidP="00CB43BE">
            <w:pPr>
              <w:rPr>
                <w:szCs w:val="21"/>
              </w:rPr>
            </w:pPr>
            <w:r w:rsidRPr="00862701">
              <w:rPr>
                <w:rFonts w:hint="eastAsia"/>
                <w:szCs w:val="21"/>
              </w:rPr>
              <w:t>是</w:t>
            </w:r>
          </w:p>
        </w:tc>
        <w:tc>
          <w:tcPr>
            <w:tcW w:w="3587" w:type="dxa"/>
            <w:vAlign w:val="center"/>
          </w:tcPr>
          <w:p w14:paraId="1829E3E4" w14:textId="77777777" w:rsidR="00E91675" w:rsidRPr="00862701" w:rsidRDefault="00E91675" w:rsidP="00CB43BE">
            <w:pPr>
              <w:rPr>
                <w:szCs w:val="21"/>
              </w:rPr>
            </w:pPr>
            <w:r w:rsidRPr="00862701">
              <w:rPr>
                <w:rFonts w:hint="eastAsia"/>
                <w:szCs w:val="21"/>
              </w:rPr>
              <w:t xml:space="preserve">　</w:t>
            </w:r>
          </w:p>
        </w:tc>
      </w:tr>
      <w:tr w:rsidR="00E91675" w:rsidRPr="00257426" w14:paraId="6D323D2B" w14:textId="77777777" w:rsidTr="00E2604A">
        <w:trPr>
          <w:trHeight w:val="340"/>
        </w:trPr>
        <w:tc>
          <w:tcPr>
            <w:tcW w:w="1526" w:type="dxa"/>
            <w:vAlign w:val="center"/>
          </w:tcPr>
          <w:p w14:paraId="329322C0" w14:textId="77777777" w:rsidR="00E91675" w:rsidRPr="00862701" w:rsidRDefault="00E91675" w:rsidP="00CB43BE">
            <w:pPr>
              <w:rPr>
                <w:szCs w:val="21"/>
              </w:rPr>
            </w:pPr>
            <w:r w:rsidRPr="00862701">
              <w:rPr>
                <w:rFonts w:hint="eastAsia"/>
                <w:szCs w:val="21"/>
              </w:rPr>
              <w:t>actionCode</w:t>
            </w:r>
          </w:p>
        </w:tc>
        <w:tc>
          <w:tcPr>
            <w:tcW w:w="1984" w:type="dxa"/>
            <w:vAlign w:val="center"/>
          </w:tcPr>
          <w:p w14:paraId="51A8F0E6" w14:textId="77777777" w:rsidR="00E91675" w:rsidRPr="00862701" w:rsidRDefault="00E91675" w:rsidP="00CB43BE">
            <w:pPr>
              <w:rPr>
                <w:szCs w:val="21"/>
              </w:rPr>
            </w:pPr>
            <w:r w:rsidRPr="00862701">
              <w:rPr>
                <w:rFonts w:hint="eastAsia"/>
                <w:szCs w:val="21"/>
              </w:rPr>
              <w:t>行动代码</w:t>
            </w:r>
          </w:p>
        </w:tc>
        <w:tc>
          <w:tcPr>
            <w:tcW w:w="2694" w:type="dxa"/>
            <w:vAlign w:val="center"/>
          </w:tcPr>
          <w:p w14:paraId="592E7687" w14:textId="77777777" w:rsidR="00E91675" w:rsidRPr="00862701" w:rsidRDefault="00E91675" w:rsidP="00CB43BE">
            <w:pPr>
              <w:rPr>
                <w:szCs w:val="21"/>
              </w:rPr>
            </w:pPr>
            <w:r w:rsidRPr="00862701">
              <w:rPr>
                <w:rFonts w:hint="eastAsia"/>
                <w:szCs w:val="21"/>
              </w:rPr>
              <w:t>String</w:t>
            </w:r>
          </w:p>
        </w:tc>
        <w:tc>
          <w:tcPr>
            <w:tcW w:w="708" w:type="dxa"/>
            <w:vAlign w:val="center"/>
          </w:tcPr>
          <w:p w14:paraId="6686041D" w14:textId="77777777" w:rsidR="00E91675" w:rsidRPr="00862701" w:rsidRDefault="00E91675" w:rsidP="00CB43BE">
            <w:pPr>
              <w:rPr>
                <w:szCs w:val="21"/>
              </w:rPr>
            </w:pPr>
            <w:r w:rsidRPr="00862701">
              <w:rPr>
                <w:rFonts w:hint="eastAsia"/>
                <w:szCs w:val="21"/>
              </w:rPr>
              <w:t>是</w:t>
            </w:r>
          </w:p>
        </w:tc>
        <w:tc>
          <w:tcPr>
            <w:tcW w:w="3587" w:type="dxa"/>
            <w:vAlign w:val="center"/>
          </w:tcPr>
          <w:p w14:paraId="3E58BC07" w14:textId="77777777" w:rsidR="00E91675" w:rsidRPr="00862701" w:rsidRDefault="00E91675" w:rsidP="00CB43BE">
            <w:pPr>
              <w:rPr>
                <w:szCs w:val="21"/>
              </w:rPr>
            </w:pPr>
            <w:r w:rsidRPr="00862701">
              <w:rPr>
                <w:rFonts w:hint="eastAsia"/>
                <w:szCs w:val="21"/>
              </w:rPr>
              <w:t>如：</w:t>
            </w:r>
            <w:r w:rsidRPr="00862701">
              <w:rPr>
                <w:rFonts w:hint="eastAsia"/>
                <w:szCs w:val="21"/>
              </w:rPr>
              <w:t>HK</w:t>
            </w:r>
            <w:r w:rsidRPr="00862701">
              <w:rPr>
                <w:rFonts w:hint="eastAsia"/>
                <w:szCs w:val="21"/>
              </w:rPr>
              <w:t>、</w:t>
            </w:r>
            <w:r w:rsidRPr="00862701">
              <w:rPr>
                <w:rFonts w:hint="eastAsia"/>
                <w:szCs w:val="21"/>
              </w:rPr>
              <w:t>KK</w:t>
            </w:r>
            <w:r w:rsidRPr="00862701">
              <w:rPr>
                <w:rFonts w:hint="eastAsia"/>
                <w:szCs w:val="21"/>
              </w:rPr>
              <w:t>、</w:t>
            </w:r>
            <w:r w:rsidRPr="00862701">
              <w:rPr>
                <w:rFonts w:hint="eastAsia"/>
                <w:szCs w:val="21"/>
              </w:rPr>
              <w:t>RR</w:t>
            </w:r>
          </w:p>
        </w:tc>
      </w:tr>
      <w:tr w:rsidR="00E91675" w:rsidRPr="00257426" w14:paraId="2C8158CC" w14:textId="77777777" w:rsidTr="00E2604A">
        <w:trPr>
          <w:trHeight w:val="340"/>
        </w:trPr>
        <w:tc>
          <w:tcPr>
            <w:tcW w:w="1526" w:type="dxa"/>
            <w:vAlign w:val="center"/>
          </w:tcPr>
          <w:p w14:paraId="3B6198A7" w14:textId="77777777" w:rsidR="00E91675" w:rsidRPr="00862701" w:rsidRDefault="00E91675" w:rsidP="00CB43BE">
            <w:pPr>
              <w:rPr>
                <w:szCs w:val="21"/>
              </w:rPr>
            </w:pPr>
            <w:r w:rsidRPr="00862701">
              <w:rPr>
                <w:rFonts w:hint="eastAsia"/>
                <w:szCs w:val="21"/>
              </w:rPr>
              <w:t>actionNum</w:t>
            </w:r>
          </w:p>
        </w:tc>
        <w:tc>
          <w:tcPr>
            <w:tcW w:w="1984" w:type="dxa"/>
            <w:vAlign w:val="center"/>
          </w:tcPr>
          <w:p w14:paraId="2A2A063A" w14:textId="77777777" w:rsidR="00E91675" w:rsidRPr="00862701" w:rsidRDefault="00E91675" w:rsidP="00CB43BE">
            <w:pPr>
              <w:rPr>
                <w:szCs w:val="21"/>
              </w:rPr>
            </w:pPr>
            <w:r w:rsidRPr="00862701">
              <w:rPr>
                <w:rFonts w:hint="eastAsia"/>
                <w:szCs w:val="21"/>
              </w:rPr>
              <w:t>代码人数</w:t>
            </w:r>
          </w:p>
        </w:tc>
        <w:tc>
          <w:tcPr>
            <w:tcW w:w="2694" w:type="dxa"/>
            <w:vAlign w:val="center"/>
          </w:tcPr>
          <w:p w14:paraId="293DA475" w14:textId="77777777" w:rsidR="00E91675" w:rsidRPr="00862701" w:rsidRDefault="00E91675" w:rsidP="00CB43BE">
            <w:pPr>
              <w:rPr>
                <w:szCs w:val="21"/>
              </w:rPr>
            </w:pPr>
            <w:r w:rsidRPr="00862701">
              <w:rPr>
                <w:rFonts w:hint="eastAsia"/>
                <w:szCs w:val="21"/>
              </w:rPr>
              <w:t>Integer</w:t>
            </w:r>
          </w:p>
        </w:tc>
        <w:tc>
          <w:tcPr>
            <w:tcW w:w="708" w:type="dxa"/>
            <w:vAlign w:val="center"/>
          </w:tcPr>
          <w:p w14:paraId="3CDAD79F" w14:textId="77777777" w:rsidR="00E91675" w:rsidRPr="00862701" w:rsidRDefault="00E91675" w:rsidP="00CB43BE">
            <w:pPr>
              <w:rPr>
                <w:szCs w:val="21"/>
              </w:rPr>
            </w:pPr>
            <w:r w:rsidRPr="00862701">
              <w:rPr>
                <w:rFonts w:hint="eastAsia"/>
                <w:szCs w:val="21"/>
              </w:rPr>
              <w:t>是</w:t>
            </w:r>
          </w:p>
        </w:tc>
        <w:tc>
          <w:tcPr>
            <w:tcW w:w="3587" w:type="dxa"/>
            <w:vAlign w:val="center"/>
          </w:tcPr>
          <w:p w14:paraId="328ED4AA" w14:textId="77777777" w:rsidR="00E91675" w:rsidRPr="00862701" w:rsidRDefault="00E91675" w:rsidP="00CB43BE">
            <w:pPr>
              <w:rPr>
                <w:szCs w:val="21"/>
              </w:rPr>
            </w:pPr>
            <w:r w:rsidRPr="00862701">
              <w:rPr>
                <w:rFonts w:hint="eastAsia"/>
                <w:szCs w:val="21"/>
              </w:rPr>
              <w:t xml:space="preserve">　</w:t>
            </w:r>
          </w:p>
        </w:tc>
      </w:tr>
      <w:tr w:rsidR="00E91675" w:rsidRPr="00257426" w14:paraId="406E0514" w14:textId="77777777" w:rsidTr="00E2604A">
        <w:trPr>
          <w:trHeight w:val="340"/>
        </w:trPr>
        <w:tc>
          <w:tcPr>
            <w:tcW w:w="1526" w:type="dxa"/>
            <w:vAlign w:val="center"/>
          </w:tcPr>
          <w:p w14:paraId="7938582E" w14:textId="77777777" w:rsidR="00E91675" w:rsidRPr="00862701" w:rsidRDefault="00E91675" w:rsidP="00CB43BE">
            <w:pPr>
              <w:rPr>
                <w:szCs w:val="21"/>
              </w:rPr>
            </w:pPr>
            <w:r w:rsidRPr="00862701">
              <w:rPr>
                <w:rFonts w:hint="eastAsia"/>
                <w:szCs w:val="21"/>
              </w:rPr>
              <w:t>orgCity</w:t>
            </w:r>
          </w:p>
        </w:tc>
        <w:tc>
          <w:tcPr>
            <w:tcW w:w="1984" w:type="dxa"/>
            <w:vAlign w:val="center"/>
          </w:tcPr>
          <w:p w14:paraId="019BE742" w14:textId="77777777" w:rsidR="00E91675" w:rsidRPr="00862701" w:rsidRDefault="00E91675" w:rsidP="00CB43BE">
            <w:pPr>
              <w:rPr>
                <w:szCs w:val="21"/>
              </w:rPr>
            </w:pPr>
            <w:r w:rsidRPr="00862701">
              <w:rPr>
                <w:rFonts w:hint="eastAsia"/>
                <w:szCs w:val="21"/>
              </w:rPr>
              <w:t>出发城市三字码</w:t>
            </w:r>
          </w:p>
        </w:tc>
        <w:tc>
          <w:tcPr>
            <w:tcW w:w="2694" w:type="dxa"/>
            <w:vAlign w:val="center"/>
          </w:tcPr>
          <w:p w14:paraId="55037CE8" w14:textId="77777777" w:rsidR="00E91675" w:rsidRPr="00862701" w:rsidRDefault="00E91675" w:rsidP="00CB43BE">
            <w:pPr>
              <w:rPr>
                <w:szCs w:val="21"/>
              </w:rPr>
            </w:pPr>
            <w:r w:rsidRPr="00862701">
              <w:rPr>
                <w:rFonts w:hint="eastAsia"/>
                <w:szCs w:val="21"/>
              </w:rPr>
              <w:t>String</w:t>
            </w:r>
          </w:p>
        </w:tc>
        <w:tc>
          <w:tcPr>
            <w:tcW w:w="708" w:type="dxa"/>
            <w:vAlign w:val="center"/>
          </w:tcPr>
          <w:p w14:paraId="01DBB763" w14:textId="77777777" w:rsidR="00E91675" w:rsidRPr="00862701" w:rsidRDefault="00E91675" w:rsidP="00CB43BE">
            <w:pPr>
              <w:rPr>
                <w:szCs w:val="21"/>
              </w:rPr>
            </w:pPr>
            <w:r w:rsidRPr="00862701">
              <w:rPr>
                <w:rFonts w:hint="eastAsia"/>
                <w:szCs w:val="21"/>
              </w:rPr>
              <w:t>是</w:t>
            </w:r>
          </w:p>
        </w:tc>
        <w:tc>
          <w:tcPr>
            <w:tcW w:w="3587" w:type="dxa"/>
            <w:vAlign w:val="center"/>
          </w:tcPr>
          <w:p w14:paraId="65170D81" w14:textId="77777777" w:rsidR="00E91675" w:rsidRPr="00862701" w:rsidRDefault="00E91675" w:rsidP="00CB43BE">
            <w:pPr>
              <w:rPr>
                <w:szCs w:val="21"/>
              </w:rPr>
            </w:pPr>
            <w:r w:rsidRPr="00862701">
              <w:rPr>
                <w:rFonts w:hint="eastAsia"/>
                <w:szCs w:val="21"/>
              </w:rPr>
              <w:t xml:space="preserve">　</w:t>
            </w:r>
          </w:p>
        </w:tc>
      </w:tr>
      <w:tr w:rsidR="00E91675" w:rsidRPr="00257426" w14:paraId="5DBD61A6" w14:textId="77777777" w:rsidTr="00E2604A">
        <w:trPr>
          <w:trHeight w:val="340"/>
        </w:trPr>
        <w:tc>
          <w:tcPr>
            <w:tcW w:w="1526" w:type="dxa"/>
            <w:vAlign w:val="center"/>
          </w:tcPr>
          <w:p w14:paraId="57C59A5E" w14:textId="77777777" w:rsidR="00E91675" w:rsidRPr="00862701" w:rsidRDefault="00E91675" w:rsidP="00CB43BE">
            <w:pPr>
              <w:rPr>
                <w:szCs w:val="21"/>
              </w:rPr>
            </w:pPr>
            <w:r w:rsidRPr="00862701">
              <w:rPr>
                <w:rFonts w:hint="eastAsia"/>
                <w:szCs w:val="21"/>
              </w:rPr>
              <w:t>dstCity</w:t>
            </w:r>
          </w:p>
        </w:tc>
        <w:tc>
          <w:tcPr>
            <w:tcW w:w="1984" w:type="dxa"/>
            <w:vAlign w:val="center"/>
          </w:tcPr>
          <w:p w14:paraId="52BFFAA3" w14:textId="77777777" w:rsidR="00E91675" w:rsidRPr="00862701" w:rsidRDefault="00E91675" w:rsidP="00CB43BE">
            <w:pPr>
              <w:rPr>
                <w:szCs w:val="21"/>
              </w:rPr>
            </w:pPr>
            <w:r w:rsidRPr="00862701">
              <w:rPr>
                <w:rFonts w:hint="eastAsia"/>
                <w:szCs w:val="21"/>
              </w:rPr>
              <w:t>抵达城市三字码</w:t>
            </w:r>
          </w:p>
        </w:tc>
        <w:tc>
          <w:tcPr>
            <w:tcW w:w="2694" w:type="dxa"/>
            <w:vAlign w:val="center"/>
          </w:tcPr>
          <w:p w14:paraId="29FF2E09" w14:textId="77777777" w:rsidR="00E91675" w:rsidRPr="00862701" w:rsidRDefault="00E91675" w:rsidP="00CB43BE">
            <w:pPr>
              <w:rPr>
                <w:szCs w:val="21"/>
              </w:rPr>
            </w:pPr>
            <w:r w:rsidRPr="00862701">
              <w:rPr>
                <w:rFonts w:hint="eastAsia"/>
                <w:szCs w:val="21"/>
              </w:rPr>
              <w:t>String</w:t>
            </w:r>
          </w:p>
        </w:tc>
        <w:tc>
          <w:tcPr>
            <w:tcW w:w="708" w:type="dxa"/>
            <w:vAlign w:val="center"/>
          </w:tcPr>
          <w:p w14:paraId="3D95DB8C" w14:textId="77777777" w:rsidR="00E91675" w:rsidRPr="00862701" w:rsidRDefault="00E91675" w:rsidP="00CB43BE">
            <w:pPr>
              <w:rPr>
                <w:szCs w:val="21"/>
              </w:rPr>
            </w:pPr>
            <w:r w:rsidRPr="00862701">
              <w:rPr>
                <w:rFonts w:hint="eastAsia"/>
                <w:szCs w:val="21"/>
              </w:rPr>
              <w:t>是</w:t>
            </w:r>
          </w:p>
        </w:tc>
        <w:tc>
          <w:tcPr>
            <w:tcW w:w="3587" w:type="dxa"/>
            <w:vAlign w:val="center"/>
          </w:tcPr>
          <w:p w14:paraId="39146041" w14:textId="77777777" w:rsidR="00E91675" w:rsidRPr="00862701" w:rsidRDefault="00E91675" w:rsidP="00CB43BE">
            <w:pPr>
              <w:rPr>
                <w:szCs w:val="21"/>
              </w:rPr>
            </w:pPr>
            <w:r w:rsidRPr="00862701">
              <w:rPr>
                <w:rFonts w:hint="eastAsia"/>
                <w:szCs w:val="21"/>
              </w:rPr>
              <w:t xml:space="preserve">　</w:t>
            </w:r>
          </w:p>
        </w:tc>
      </w:tr>
      <w:tr w:rsidR="00E91675" w:rsidRPr="00257426" w14:paraId="5B0F85A0" w14:textId="77777777" w:rsidTr="00E2604A">
        <w:trPr>
          <w:trHeight w:val="340"/>
        </w:trPr>
        <w:tc>
          <w:tcPr>
            <w:tcW w:w="1526" w:type="dxa"/>
            <w:vAlign w:val="center"/>
          </w:tcPr>
          <w:p w14:paraId="4557F472" w14:textId="77777777" w:rsidR="00E91675" w:rsidRPr="00862701" w:rsidRDefault="00E91675" w:rsidP="00CB43BE">
            <w:pPr>
              <w:rPr>
                <w:szCs w:val="21"/>
              </w:rPr>
            </w:pPr>
            <w:r w:rsidRPr="00862701">
              <w:rPr>
                <w:rFonts w:hint="eastAsia"/>
                <w:szCs w:val="21"/>
              </w:rPr>
              <w:t>depDate</w:t>
            </w:r>
          </w:p>
        </w:tc>
        <w:tc>
          <w:tcPr>
            <w:tcW w:w="1984" w:type="dxa"/>
            <w:vAlign w:val="center"/>
          </w:tcPr>
          <w:p w14:paraId="5A499CC5" w14:textId="77777777" w:rsidR="00E91675" w:rsidRPr="00862701" w:rsidRDefault="00E91675" w:rsidP="00CB43BE">
            <w:pPr>
              <w:rPr>
                <w:szCs w:val="21"/>
              </w:rPr>
            </w:pPr>
            <w:r w:rsidRPr="00862701">
              <w:rPr>
                <w:rFonts w:hint="eastAsia"/>
                <w:szCs w:val="21"/>
              </w:rPr>
              <w:t>起飞日期</w:t>
            </w:r>
          </w:p>
        </w:tc>
        <w:tc>
          <w:tcPr>
            <w:tcW w:w="2694" w:type="dxa"/>
            <w:vAlign w:val="center"/>
          </w:tcPr>
          <w:p w14:paraId="551005DC" w14:textId="77777777" w:rsidR="00E91675" w:rsidRPr="00862701" w:rsidRDefault="00E91675" w:rsidP="00CB43BE">
            <w:pPr>
              <w:rPr>
                <w:szCs w:val="21"/>
              </w:rPr>
            </w:pPr>
            <w:r w:rsidRPr="00862701">
              <w:rPr>
                <w:rFonts w:hint="eastAsia"/>
                <w:szCs w:val="21"/>
              </w:rPr>
              <w:t>String</w:t>
            </w:r>
          </w:p>
        </w:tc>
        <w:tc>
          <w:tcPr>
            <w:tcW w:w="708" w:type="dxa"/>
            <w:vAlign w:val="center"/>
          </w:tcPr>
          <w:p w14:paraId="62BDB005" w14:textId="77777777" w:rsidR="00E91675" w:rsidRPr="00862701" w:rsidRDefault="00E91675" w:rsidP="00CB43BE">
            <w:pPr>
              <w:rPr>
                <w:szCs w:val="21"/>
              </w:rPr>
            </w:pPr>
            <w:r w:rsidRPr="00862701">
              <w:rPr>
                <w:rFonts w:hint="eastAsia"/>
                <w:szCs w:val="21"/>
              </w:rPr>
              <w:t>是</w:t>
            </w:r>
          </w:p>
        </w:tc>
        <w:tc>
          <w:tcPr>
            <w:tcW w:w="3587" w:type="dxa"/>
            <w:vAlign w:val="center"/>
          </w:tcPr>
          <w:p w14:paraId="2216ADA0" w14:textId="77777777" w:rsidR="00E91675" w:rsidRPr="00862701" w:rsidRDefault="00E91675" w:rsidP="00CB43BE">
            <w:pPr>
              <w:rPr>
                <w:szCs w:val="21"/>
              </w:rPr>
            </w:pPr>
            <w:r w:rsidRPr="00862701">
              <w:rPr>
                <w:rFonts w:hint="eastAsia"/>
                <w:szCs w:val="21"/>
              </w:rPr>
              <w:t xml:space="preserve">　</w:t>
            </w:r>
          </w:p>
        </w:tc>
      </w:tr>
      <w:tr w:rsidR="00E91675" w:rsidRPr="00257426" w14:paraId="13A88B5B" w14:textId="77777777" w:rsidTr="00E2604A">
        <w:trPr>
          <w:trHeight w:val="340"/>
        </w:trPr>
        <w:tc>
          <w:tcPr>
            <w:tcW w:w="1526" w:type="dxa"/>
            <w:vAlign w:val="center"/>
          </w:tcPr>
          <w:p w14:paraId="7D86354C" w14:textId="77777777" w:rsidR="00E91675" w:rsidRPr="00862701" w:rsidRDefault="00E91675" w:rsidP="00CB43BE">
            <w:pPr>
              <w:rPr>
                <w:szCs w:val="21"/>
              </w:rPr>
            </w:pPr>
            <w:r w:rsidRPr="00862701">
              <w:rPr>
                <w:rFonts w:hint="eastAsia"/>
                <w:szCs w:val="21"/>
              </w:rPr>
              <w:t>depTime</w:t>
            </w:r>
          </w:p>
        </w:tc>
        <w:tc>
          <w:tcPr>
            <w:tcW w:w="1984" w:type="dxa"/>
            <w:vAlign w:val="center"/>
          </w:tcPr>
          <w:p w14:paraId="20B78D36" w14:textId="77777777" w:rsidR="00E91675" w:rsidRPr="00862701" w:rsidRDefault="00E91675" w:rsidP="00CB43BE">
            <w:pPr>
              <w:rPr>
                <w:szCs w:val="21"/>
              </w:rPr>
            </w:pPr>
            <w:r w:rsidRPr="00862701">
              <w:rPr>
                <w:rFonts w:hint="eastAsia"/>
                <w:szCs w:val="21"/>
              </w:rPr>
              <w:t>起飞时间</w:t>
            </w:r>
          </w:p>
        </w:tc>
        <w:tc>
          <w:tcPr>
            <w:tcW w:w="2694" w:type="dxa"/>
            <w:vAlign w:val="center"/>
          </w:tcPr>
          <w:p w14:paraId="3CB119F9" w14:textId="77777777" w:rsidR="00E91675" w:rsidRPr="00862701" w:rsidRDefault="00E91675" w:rsidP="00CB43BE">
            <w:pPr>
              <w:rPr>
                <w:szCs w:val="21"/>
              </w:rPr>
            </w:pPr>
            <w:r w:rsidRPr="00862701">
              <w:rPr>
                <w:rFonts w:hint="eastAsia"/>
                <w:szCs w:val="21"/>
              </w:rPr>
              <w:t>String</w:t>
            </w:r>
          </w:p>
        </w:tc>
        <w:tc>
          <w:tcPr>
            <w:tcW w:w="708" w:type="dxa"/>
            <w:vAlign w:val="center"/>
          </w:tcPr>
          <w:p w14:paraId="713E38A0" w14:textId="77777777" w:rsidR="00E91675" w:rsidRPr="00862701" w:rsidRDefault="00E91675" w:rsidP="00CB43BE">
            <w:pPr>
              <w:rPr>
                <w:szCs w:val="21"/>
              </w:rPr>
            </w:pPr>
            <w:r w:rsidRPr="00862701">
              <w:rPr>
                <w:rFonts w:hint="eastAsia"/>
                <w:szCs w:val="21"/>
              </w:rPr>
              <w:t>是</w:t>
            </w:r>
          </w:p>
        </w:tc>
        <w:tc>
          <w:tcPr>
            <w:tcW w:w="3587" w:type="dxa"/>
            <w:vAlign w:val="center"/>
          </w:tcPr>
          <w:p w14:paraId="7B0F43CA" w14:textId="77777777" w:rsidR="00E91675" w:rsidRPr="00862701" w:rsidRDefault="00E91675" w:rsidP="00CB43BE">
            <w:pPr>
              <w:rPr>
                <w:szCs w:val="21"/>
              </w:rPr>
            </w:pPr>
            <w:r w:rsidRPr="00862701">
              <w:rPr>
                <w:rFonts w:hint="eastAsia"/>
                <w:szCs w:val="21"/>
              </w:rPr>
              <w:t xml:space="preserve">　</w:t>
            </w:r>
          </w:p>
        </w:tc>
      </w:tr>
      <w:tr w:rsidR="00E91675" w:rsidRPr="00257426" w14:paraId="1A7A532A" w14:textId="77777777" w:rsidTr="00E2604A">
        <w:trPr>
          <w:trHeight w:val="340"/>
        </w:trPr>
        <w:tc>
          <w:tcPr>
            <w:tcW w:w="1526" w:type="dxa"/>
            <w:vAlign w:val="center"/>
          </w:tcPr>
          <w:p w14:paraId="43F6D5FC" w14:textId="77777777" w:rsidR="00E91675" w:rsidRPr="00862701" w:rsidRDefault="00E91675" w:rsidP="00CB43BE">
            <w:pPr>
              <w:rPr>
                <w:szCs w:val="21"/>
              </w:rPr>
            </w:pPr>
            <w:r w:rsidRPr="00862701">
              <w:rPr>
                <w:rFonts w:hint="eastAsia"/>
                <w:szCs w:val="21"/>
              </w:rPr>
              <w:t>arrTime</w:t>
            </w:r>
          </w:p>
        </w:tc>
        <w:tc>
          <w:tcPr>
            <w:tcW w:w="1984" w:type="dxa"/>
            <w:vAlign w:val="center"/>
          </w:tcPr>
          <w:p w14:paraId="6F7BF9AA" w14:textId="77777777" w:rsidR="00E91675" w:rsidRPr="00862701" w:rsidRDefault="00E91675" w:rsidP="00CB43BE">
            <w:pPr>
              <w:rPr>
                <w:szCs w:val="21"/>
              </w:rPr>
            </w:pPr>
            <w:r w:rsidRPr="00862701">
              <w:rPr>
                <w:rFonts w:hint="eastAsia"/>
                <w:szCs w:val="21"/>
              </w:rPr>
              <w:t>降落时间</w:t>
            </w:r>
          </w:p>
        </w:tc>
        <w:tc>
          <w:tcPr>
            <w:tcW w:w="2694" w:type="dxa"/>
            <w:vAlign w:val="center"/>
          </w:tcPr>
          <w:p w14:paraId="0225D5CA" w14:textId="77777777" w:rsidR="00E91675" w:rsidRPr="00862701" w:rsidRDefault="00E91675" w:rsidP="00CB43BE">
            <w:pPr>
              <w:rPr>
                <w:szCs w:val="21"/>
              </w:rPr>
            </w:pPr>
            <w:r w:rsidRPr="00862701">
              <w:rPr>
                <w:rFonts w:hint="eastAsia"/>
                <w:szCs w:val="21"/>
              </w:rPr>
              <w:t>String</w:t>
            </w:r>
          </w:p>
        </w:tc>
        <w:tc>
          <w:tcPr>
            <w:tcW w:w="708" w:type="dxa"/>
            <w:vAlign w:val="center"/>
          </w:tcPr>
          <w:p w14:paraId="00875092" w14:textId="77777777" w:rsidR="00E91675" w:rsidRPr="00862701" w:rsidRDefault="00E91675" w:rsidP="00CB43BE">
            <w:pPr>
              <w:rPr>
                <w:szCs w:val="21"/>
              </w:rPr>
            </w:pPr>
            <w:r w:rsidRPr="00862701">
              <w:rPr>
                <w:rFonts w:hint="eastAsia"/>
                <w:szCs w:val="21"/>
              </w:rPr>
              <w:t>是</w:t>
            </w:r>
          </w:p>
        </w:tc>
        <w:tc>
          <w:tcPr>
            <w:tcW w:w="3587" w:type="dxa"/>
            <w:vAlign w:val="center"/>
          </w:tcPr>
          <w:p w14:paraId="622AAEA1" w14:textId="77777777" w:rsidR="00E91675" w:rsidRPr="00862701" w:rsidRDefault="00E91675" w:rsidP="00CB43BE">
            <w:pPr>
              <w:rPr>
                <w:szCs w:val="21"/>
              </w:rPr>
            </w:pPr>
            <w:r w:rsidRPr="00862701">
              <w:rPr>
                <w:rFonts w:hint="eastAsia"/>
                <w:szCs w:val="21"/>
              </w:rPr>
              <w:t xml:space="preserve">　</w:t>
            </w:r>
          </w:p>
        </w:tc>
      </w:tr>
      <w:tr w:rsidR="00E91675" w:rsidRPr="00257426" w14:paraId="3AF89308" w14:textId="77777777" w:rsidTr="00E2604A">
        <w:trPr>
          <w:trHeight w:val="340"/>
        </w:trPr>
        <w:tc>
          <w:tcPr>
            <w:tcW w:w="1526" w:type="dxa"/>
            <w:vAlign w:val="center"/>
          </w:tcPr>
          <w:p w14:paraId="61D54294" w14:textId="77777777" w:rsidR="00E91675" w:rsidRPr="00862701" w:rsidRDefault="00E91675" w:rsidP="00CB43BE">
            <w:pPr>
              <w:rPr>
                <w:szCs w:val="21"/>
              </w:rPr>
            </w:pPr>
            <w:r w:rsidRPr="00862701">
              <w:rPr>
                <w:rFonts w:hint="eastAsia"/>
                <w:szCs w:val="21"/>
              </w:rPr>
              <w:t>jetquay</w:t>
            </w:r>
          </w:p>
        </w:tc>
        <w:tc>
          <w:tcPr>
            <w:tcW w:w="1984" w:type="dxa"/>
            <w:vAlign w:val="center"/>
          </w:tcPr>
          <w:p w14:paraId="4D681D2E" w14:textId="77777777" w:rsidR="00E91675" w:rsidRPr="00862701" w:rsidRDefault="00E91675" w:rsidP="00CB43BE">
            <w:pPr>
              <w:rPr>
                <w:szCs w:val="21"/>
              </w:rPr>
            </w:pPr>
            <w:r w:rsidRPr="00862701">
              <w:rPr>
                <w:rFonts w:hint="eastAsia"/>
                <w:szCs w:val="21"/>
              </w:rPr>
              <w:t>航站楼</w:t>
            </w:r>
          </w:p>
        </w:tc>
        <w:tc>
          <w:tcPr>
            <w:tcW w:w="2694" w:type="dxa"/>
            <w:vAlign w:val="center"/>
          </w:tcPr>
          <w:p w14:paraId="2E343964" w14:textId="77777777" w:rsidR="00E91675" w:rsidRPr="00862701" w:rsidRDefault="00E91675" w:rsidP="00CB43BE">
            <w:pPr>
              <w:rPr>
                <w:szCs w:val="21"/>
              </w:rPr>
            </w:pPr>
            <w:r w:rsidRPr="00862701">
              <w:rPr>
                <w:rFonts w:hint="eastAsia"/>
                <w:szCs w:val="21"/>
              </w:rPr>
              <w:t>String</w:t>
            </w:r>
          </w:p>
        </w:tc>
        <w:tc>
          <w:tcPr>
            <w:tcW w:w="708" w:type="dxa"/>
            <w:vAlign w:val="center"/>
          </w:tcPr>
          <w:p w14:paraId="248A7657" w14:textId="77777777" w:rsidR="00E91675" w:rsidRPr="00862701" w:rsidRDefault="00E91675" w:rsidP="00CB43BE">
            <w:pPr>
              <w:rPr>
                <w:szCs w:val="21"/>
              </w:rPr>
            </w:pPr>
            <w:r w:rsidRPr="00862701">
              <w:rPr>
                <w:rFonts w:hint="eastAsia"/>
                <w:szCs w:val="21"/>
              </w:rPr>
              <w:t>否</w:t>
            </w:r>
          </w:p>
        </w:tc>
        <w:tc>
          <w:tcPr>
            <w:tcW w:w="3587" w:type="dxa"/>
            <w:vAlign w:val="center"/>
          </w:tcPr>
          <w:p w14:paraId="6EEAA63E" w14:textId="77777777" w:rsidR="00E91675" w:rsidRPr="00862701" w:rsidRDefault="00E91675" w:rsidP="00CB43BE">
            <w:pPr>
              <w:rPr>
                <w:szCs w:val="21"/>
              </w:rPr>
            </w:pPr>
            <w:r w:rsidRPr="00862701">
              <w:rPr>
                <w:rFonts w:hint="eastAsia"/>
                <w:szCs w:val="21"/>
              </w:rPr>
              <w:t xml:space="preserve">　</w:t>
            </w:r>
          </w:p>
        </w:tc>
      </w:tr>
      <w:tr w:rsidR="00E91675" w:rsidRPr="00257426" w14:paraId="3FA8E9FC" w14:textId="77777777" w:rsidTr="00E2604A">
        <w:trPr>
          <w:trHeight w:val="340"/>
        </w:trPr>
        <w:tc>
          <w:tcPr>
            <w:tcW w:w="1526" w:type="dxa"/>
            <w:vAlign w:val="center"/>
          </w:tcPr>
          <w:p w14:paraId="6D2D7325" w14:textId="77777777" w:rsidR="00E91675" w:rsidRPr="00862701" w:rsidRDefault="00E91675" w:rsidP="00CB43BE">
            <w:pPr>
              <w:rPr>
                <w:szCs w:val="21"/>
              </w:rPr>
            </w:pPr>
            <w:r w:rsidRPr="00862701">
              <w:rPr>
                <w:rFonts w:hint="eastAsia"/>
                <w:szCs w:val="21"/>
              </w:rPr>
              <w:t>isEticket</w:t>
            </w:r>
          </w:p>
        </w:tc>
        <w:tc>
          <w:tcPr>
            <w:tcW w:w="1984" w:type="dxa"/>
            <w:vAlign w:val="center"/>
          </w:tcPr>
          <w:p w14:paraId="03A73919" w14:textId="77777777" w:rsidR="00E91675" w:rsidRPr="00862701" w:rsidRDefault="00E91675" w:rsidP="00CB43BE">
            <w:pPr>
              <w:rPr>
                <w:szCs w:val="21"/>
              </w:rPr>
            </w:pPr>
            <w:r w:rsidRPr="00862701">
              <w:rPr>
                <w:rFonts w:hint="eastAsia"/>
                <w:szCs w:val="21"/>
              </w:rPr>
              <w:t>电子客票标识</w:t>
            </w:r>
          </w:p>
        </w:tc>
        <w:tc>
          <w:tcPr>
            <w:tcW w:w="2694" w:type="dxa"/>
            <w:vAlign w:val="center"/>
          </w:tcPr>
          <w:p w14:paraId="414621DD" w14:textId="77777777" w:rsidR="00E91675" w:rsidRPr="00862701" w:rsidRDefault="00E91675" w:rsidP="00CB43BE">
            <w:pPr>
              <w:rPr>
                <w:szCs w:val="21"/>
              </w:rPr>
            </w:pPr>
            <w:r w:rsidRPr="00862701">
              <w:rPr>
                <w:rFonts w:hint="eastAsia"/>
                <w:szCs w:val="21"/>
              </w:rPr>
              <w:t>Boolean</w:t>
            </w:r>
          </w:p>
        </w:tc>
        <w:tc>
          <w:tcPr>
            <w:tcW w:w="708" w:type="dxa"/>
            <w:vAlign w:val="center"/>
          </w:tcPr>
          <w:p w14:paraId="3A8DF473" w14:textId="77777777" w:rsidR="00E91675" w:rsidRPr="00862701" w:rsidRDefault="00E91675" w:rsidP="00CB43BE">
            <w:pPr>
              <w:rPr>
                <w:szCs w:val="21"/>
              </w:rPr>
            </w:pPr>
            <w:r w:rsidRPr="00862701">
              <w:rPr>
                <w:rFonts w:hint="eastAsia"/>
                <w:szCs w:val="21"/>
              </w:rPr>
              <w:t>否</w:t>
            </w:r>
          </w:p>
        </w:tc>
        <w:tc>
          <w:tcPr>
            <w:tcW w:w="3587" w:type="dxa"/>
            <w:vAlign w:val="center"/>
          </w:tcPr>
          <w:p w14:paraId="72E7BF75" w14:textId="77777777" w:rsidR="00E91675" w:rsidRPr="00862701" w:rsidRDefault="00E91675" w:rsidP="00CB43BE">
            <w:pPr>
              <w:rPr>
                <w:szCs w:val="21"/>
              </w:rPr>
            </w:pPr>
            <w:r w:rsidRPr="00862701">
              <w:rPr>
                <w:rFonts w:hint="eastAsia"/>
                <w:szCs w:val="21"/>
              </w:rPr>
              <w:t xml:space="preserve">　</w:t>
            </w:r>
          </w:p>
        </w:tc>
      </w:tr>
      <w:tr w:rsidR="00E91675" w:rsidRPr="00257426" w14:paraId="4500F05F" w14:textId="77777777" w:rsidTr="00E2604A">
        <w:trPr>
          <w:trHeight w:val="340"/>
        </w:trPr>
        <w:tc>
          <w:tcPr>
            <w:tcW w:w="1526" w:type="dxa"/>
            <w:vAlign w:val="center"/>
          </w:tcPr>
          <w:p w14:paraId="4E253366" w14:textId="77777777" w:rsidR="00E91675" w:rsidRPr="00862701" w:rsidRDefault="00E91675" w:rsidP="00CB43BE">
            <w:pPr>
              <w:rPr>
                <w:szCs w:val="21"/>
              </w:rPr>
            </w:pPr>
            <w:r w:rsidRPr="00862701">
              <w:rPr>
                <w:rFonts w:hint="eastAsia"/>
                <w:szCs w:val="21"/>
              </w:rPr>
              <w:t>routeType</w:t>
            </w:r>
          </w:p>
        </w:tc>
        <w:tc>
          <w:tcPr>
            <w:tcW w:w="1984" w:type="dxa"/>
            <w:vAlign w:val="center"/>
          </w:tcPr>
          <w:p w14:paraId="0431BB81" w14:textId="77777777" w:rsidR="00E91675" w:rsidRPr="00862701" w:rsidRDefault="00E91675" w:rsidP="00CB43BE">
            <w:pPr>
              <w:rPr>
                <w:szCs w:val="21"/>
              </w:rPr>
            </w:pPr>
            <w:r w:rsidRPr="00862701">
              <w:rPr>
                <w:rFonts w:hint="eastAsia"/>
                <w:szCs w:val="21"/>
              </w:rPr>
              <w:t>航段类型</w:t>
            </w:r>
          </w:p>
        </w:tc>
        <w:tc>
          <w:tcPr>
            <w:tcW w:w="2694" w:type="dxa"/>
            <w:vAlign w:val="center"/>
          </w:tcPr>
          <w:p w14:paraId="02F3097A" w14:textId="77777777" w:rsidR="00E91675" w:rsidRPr="00862701" w:rsidRDefault="00E91675" w:rsidP="00CB43BE">
            <w:pPr>
              <w:rPr>
                <w:szCs w:val="21"/>
              </w:rPr>
            </w:pPr>
            <w:r w:rsidRPr="00862701">
              <w:rPr>
                <w:rFonts w:hint="eastAsia"/>
                <w:szCs w:val="21"/>
              </w:rPr>
              <w:t>String</w:t>
            </w:r>
          </w:p>
        </w:tc>
        <w:tc>
          <w:tcPr>
            <w:tcW w:w="708" w:type="dxa"/>
            <w:vAlign w:val="center"/>
          </w:tcPr>
          <w:p w14:paraId="40BF36FB" w14:textId="77777777" w:rsidR="00E91675" w:rsidRPr="00862701" w:rsidRDefault="00E91675" w:rsidP="00CB43BE">
            <w:pPr>
              <w:rPr>
                <w:szCs w:val="21"/>
              </w:rPr>
            </w:pPr>
            <w:r w:rsidRPr="00862701">
              <w:rPr>
                <w:rFonts w:hint="eastAsia"/>
                <w:szCs w:val="21"/>
              </w:rPr>
              <w:t>是</w:t>
            </w:r>
          </w:p>
        </w:tc>
        <w:tc>
          <w:tcPr>
            <w:tcW w:w="3587" w:type="dxa"/>
            <w:vAlign w:val="center"/>
          </w:tcPr>
          <w:p w14:paraId="02AD14BB" w14:textId="77777777" w:rsidR="00E91675" w:rsidRPr="00862701" w:rsidRDefault="00E91675" w:rsidP="00CB43BE">
            <w:pPr>
              <w:rPr>
                <w:szCs w:val="21"/>
              </w:rPr>
            </w:pPr>
            <w:r w:rsidRPr="00862701">
              <w:rPr>
                <w:rFonts w:hint="eastAsia"/>
                <w:szCs w:val="21"/>
              </w:rPr>
              <w:t>0-</w:t>
            </w:r>
            <w:r w:rsidRPr="00862701">
              <w:rPr>
                <w:rFonts w:hint="eastAsia"/>
                <w:szCs w:val="21"/>
              </w:rPr>
              <w:t>表示普通航段</w:t>
            </w:r>
            <w:r w:rsidRPr="00862701">
              <w:rPr>
                <w:rFonts w:hint="eastAsia"/>
                <w:szCs w:val="21"/>
              </w:rPr>
              <w:br/>
              <w:t>1-</w:t>
            </w:r>
            <w:r w:rsidRPr="00862701">
              <w:rPr>
                <w:rFonts w:hint="eastAsia"/>
                <w:szCs w:val="21"/>
              </w:rPr>
              <w:t>表示</w:t>
            </w:r>
            <w:r w:rsidRPr="00862701">
              <w:rPr>
                <w:rFonts w:hint="eastAsia"/>
                <w:szCs w:val="21"/>
              </w:rPr>
              <w:t>ARNK</w:t>
            </w:r>
            <w:r w:rsidRPr="00862701">
              <w:rPr>
                <w:rFonts w:hint="eastAsia"/>
                <w:szCs w:val="21"/>
              </w:rPr>
              <w:t>信息航段</w:t>
            </w:r>
            <w:r w:rsidRPr="00862701">
              <w:rPr>
                <w:rFonts w:hint="eastAsia"/>
                <w:szCs w:val="21"/>
              </w:rPr>
              <w:br/>
              <w:t>2-</w:t>
            </w:r>
            <w:r w:rsidRPr="00862701">
              <w:rPr>
                <w:rFonts w:hint="eastAsia"/>
                <w:szCs w:val="21"/>
              </w:rPr>
              <w:t>表示</w:t>
            </w:r>
            <w:r w:rsidRPr="00862701">
              <w:rPr>
                <w:rFonts w:hint="eastAsia"/>
                <w:szCs w:val="21"/>
              </w:rPr>
              <w:t>OPEN</w:t>
            </w:r>
            <w:r w:rsidRPr="00862701">
              <w:rPr>
                <w:rFonts w:hint="eastAsia"/>
                <w:szCs w:val="21"/>
              </w:rPr>
              <w:t>航段</w:t>
            </w:r>
          </w:p>
        </w:tc>
      </w:tr>
      <w:tr w:rsidR="00B551A4" w:rsidRPr="00257426" w14:paraId="5525C2E8" w14:textId="77777777" w:rsidTr="00E2604A">
        <w:trPr>
          <w:trHeight w:val="340"/>
        </w:trPr>
        <w:tc>
          <w:tcPr>
            <w:tcW w:w="1526" w:type="dxa"/>
            <w:vAlign w:val="center"/>
          </w:tcPr>
          <w:p w14:paraId="50124D52" w14:textId="77777777" w:rsidR="00B551A4" w:rsidRPr="00862701" w:rsidRDefault="00B551A4" w:rsidP="00FC66B6">
            <w:pPr>
              <w:rPr>
                <w:szCs w:val="21"/>
              </w:rPr>
            </w:pPr>
            <w:r w:rsidRPr="00862701">
              <w:rPr>
                <w:szCs w:val="21"/>
              </w:rPr>
              <w:t>param1</w:t>
            </w:r>
          </w:p>
        </w:tc>
        <w:tc>
          <w:tcPr>
            <w:tcW w:w="1984" w:type="dxa"/>
            <w:vAlign w:val="center"/>
          </w:tcPr>
          <w:p w14:paraId="692D2757" w14:textId="77777777" w:rsidR="00B551A4" w:rsidRPr="00862701" w:rsidRDefault="00B551A4" w:rsidP="00FC66B6">
            <w:pPr>
              <w:rPr>
                <w:szCs w:val="21"/>
              </w:rPr>
            </w:pPr>
            <w:r w:rsidRPr="00862701">
              <w:rPr>
                <w:szCs w:val="21"/>
              </w:rPr>
              <w:t>备用参数</w:t>
            </w:r>
            <w:r w:rsidRPr="00862701">
              <w:rPr>
                <w:szCs w:val="21"/>
              </w:rPr>
              <w:t>1</w:t>
            </w:r>
          </w:p>
        </w:tc>
        <w:tc>
          <w:tcPr>
            <w:tcW w:w="2694" w:type="dxa"/>
            <w:vAlign w:val="center"/>
          </w:tcPr>
          <w:p w14:paraId="044B2BAC" w14:textId="77777777" w:rsidR="00B551A4" w:rsidRPr="00862701" w:rsidRDefault="00B551A4" w:rsidP="00FC66B6">
            <w:pPr>
              <w:rPr>
                <w:szCs w:val="21"/>
              </w:rPr>
            </w:pPr>
            <w:r w:rsidRPr="00862701">
              <w:rPr>
                <w:szCs w:val="21"/>
              </w:rPr>
              <w:t>String</w:t>
            </w:r>
          </w:p>
        </w:tc>
        <w:tc>
          <w:tcPr>
            <w:tcW w:w="708" w:type="dxa"/>
            <w:vAlign w:val="center"/>
          </w:tcPr>
          <w:p w14:paraId="52D70AA6" w14:textId="77777777" w:rsidR="00B551A4" w:rsidRPr="00862701" w:rsidRDefault="00B551A4" w:rsidP="00FC66B6">
            <w:pPr>
              <w:rPr>
                <w:szCs w:val="21"/>
              </w:rPr>
            </w:pPr>
            <w:r w:rsidRPr="00862701">
              <w:rPr>
                <w:szCs w:val="21"/>
              </w:rPr>
              <w:t>否</w:t>
            </w:r>
          </w:p>
        </w:tc>
        <w:tc>
          <w:tcPr>
            <w:tcW w:w="3587" w:type="dxa"/>
            <w:vAlign w:val="center"/>
          </w:tcPr>
          <w:p w14:paraId="1EC05FBE" w14:textId="77777777" w:rsidR="00B551A4" w:rsidRPr="00862701" w:rsidRDefault="00B551A4" w:rsidP="00FC66B6">
            <w:pPr>
              <w:rPr>
                <w:szCs w:val="21"/>
              </w:rPr>
            </w:pPr>
          </w:p>
        </w:tc>
      </w:tr>
      <w:tr w:rsidR="00B551A4" w:rsidRPr="00257426" w14:paraId="4E9D537E" w14:textId="77777777" w:rsidTr="00E2604A">
        <w:trPr>
          <w:trHeight w:val="340"/>
        </w:trPr>
        <w:tc>
          <w:tcPr>
            <w:tcW w:w="1526" w:type="dxa"/>
            <w:vAlign w:val="center"/>
          </w:tcPr>
          <w:p w14:paraId="24B311AE" w14:textId="77777777" w:rsidR="00B551A4" w:rsidRPr="00862701" w:rsidRDefault="00B551A4" w:rsidP="00FC66B6">
            <w:pPr>
              <w:rPr>
                <w:szCs w:val="21"/>
              </w:rPr>
            </w:pPr>
            <w:r w:rsidRPr="00862701">
              <w:rPr>
                <w:szCs w:val="21"/>
              </w:rPr>
              <w:t>param2</w:t>
            </w:r>
          </w:p>
        </w:tc>
        <w:tc>
          <w:tcPr>
            <w:tcW w:w="1984" w:type="dxa"/>
            <w:vAlign w:val="center"/>
          </w:tcPr>
          <w:p w14:paraId="04B9FA0F" w14:textId="77777777" w:rsidR="00B551A4" w:rsidRPr="00862701" w:rsidRDefault="00B551A4" w:rsidP="00FC66B6">
            <w:pPr>
              <w:rPr>
                <w:szCs w:val="21"/>
              </w:rPr>
            </w:pPr>
            <w:r w:rsidRPr="00862701">
              <w:rPr>
                <w:szCs w:val="21"/>
              </w:rPr>
              <w:t>备用参数</w:t>
            </w:r>
            <w:r w:rsidRPr="00862701">
              <w:rPr>
                <w:szCs w:val="21"/>
              </w:rPr>
              <w:t>2</w:t>
            </w:r>
          </w:p>
        </w:tc>
        <w:tc>
          <w:tcPr>
            <w:tcW w:w="2694" w:type="dxa"/>
            <w:vAlign w:val="center"/>
          </w:tcPr>
          <w:p w14:paraId="6DBACD9D" w14:textId="77777777" w:rsidR="00B551A4" w:rsidRPr="00862701" w:rsidRDefault="00B551A4" w:rsidP="00FC66B6">
            <w:pPr>
              <w:rPr>
                <w:szCs w:val="21"/>
              </w:rPr>
            </w:pPr>
            <w:r w:rsidRPr="00862701">
              <w:rPr>
                <w:szCs w:val="21"/>
              </w:rPr>
              <w:t>String</w:t>
            </w:r>
          </w:p>
        </w:tc>
        <w:tc>
          <w:tcPr>
            <w:tcW w:w="708" w:type="dxa"/>
            <w:vAlign w:val="center"/>
          </w:tcPr>
          <w:p w14:paraId="326EFAC5" w14:textId="77777777" w:rsidR="00B551A4" w:rsidRPr="00862701" w:rsidRDefault="00B551A4" w:rsidP="00FC66B6">
            <w:pPr>
              <w:rPr>
                <w:szCs w:val="21"/>
              </w:rPr>
            </w:pPr>
            <w:r w:rsidRPr="00862701">
              <w:rPr>
                <w:szCs w:val="21"/>
              </w:rPr>
              <w:t>否</w:t>
            </w:r>
          </w:p>
        </w:tc>
        <w:tc>
          <w:tcPr>
            <w:tcW w:w="3587" w:type="dxa"/>
            <w:vAlign w:val="center"/>
          </w:tcPr>
          <w:p w14:paraId="66971F6C" w14:textId="77777777" w:rsidR="00B551A4" w:rsidRPr="00862701" w:rsidRDefault="00B551A4" w:rsidP="00FC66B6">
            <w:pPr>
              <w:rPr>
                <w:szCs w:val="21"/>
              </w:rPr>
            </w:pPr>
          </w:p>
        </w:tc>
      </w:tr>
    </w:tbl>
    <w:p w14:paraId="0498D9C6" w14:textId="77777777" w:rsidR="00E91675" w:rsidRPr="00472940" w:rsidRDefault="00E91675" w:rsidP="00E91675">
      <w:pPr>
        <w:pStyle w:val="4"/>
      </w:pPr>
      <w:bookmarkStart w:id="233" w:name="_WSPNRContact对象_1"/>
      <w:bookmarkEnd w:id="233"/>
      <w:r>
        <w:rPr>
          <w:rFonts w:hint="eastAsia"/>
        </w:rPr>
        <w:t>WSPNRContact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70"/>
      </w:tblGrid>
      <w:tr w:rsidR="00E91675" w:rsidRPr="00257426" w14:paraId="7633374B" w14:textId="77777777" w:rsidTr="00E2604A">
        <w:trPr>
          <w:trHeight w:val="514"/>
        </w:trPr>
        <w:tc>
          <w:tcPr>
            <w:tcW w:w="1526" w:type="dxa"/>
            <w:shd w:val="clear" w:color="auto" w:fill="C6D9F1"/>
            <w:vAlign w:val="center"/>
          </w:tcPr>
          <w:p w14:paraId="76E741F7" w14:textId="77777777" w:rsidR="00E91675" w:rsidRPr="00257426" w:rsidRDefault="00E91675" w:rsidP="00CB43BE">
            <w:pPr>
              <w:jc w:val="center"/>
            </w:pPr>
            <w:r w:rsidRPr="00257426">
              <w:rPr>
                <w:rFonts w:hint="eastAsia"/>
              </w:rPr>
              <w:t>参数名称</w:t>
            </w:r>
          </w:p>
        </w:tc>
        <w:tc>
          <w:tcPr>
            <w:tcW w:w="1984" w:type="dxa"/>
            <w:shd w:val="clear" w:color="auto" w:fill="C6D9F1"/>
            <w:vAlign w:val="center"/>
          </w:tcPr>
          <w:p w14:paraId="20DA940C" w14:textId="77777777" w:rsidR="00E91675" w:rsidRPr="00257426" w:rsidRDefault="00E91675" w:rsidP="00CB43BE">
            <w:pPr>
              <w:jc w:val="center"/>
            </w:pPr>
            <w:r w:rsidRPr="00257426">
              <w:rPr>
                <w:rFonts w:hint="eastAsia"/>
              </w:rPr>
              <w:t>中文含义</w:t>
            </w:r>
          </w:p>
        </w:tc>
        <w:tc>
          <w:tcPr>
            <w:tcW w:w="2694" w:type="dxa"/>
            <w:shd w:val="clear" w:color="auto" w:fill="C6D9F1"/>
            <w:vAlign w:val="center"/>
          </w:tcPr>
          <w:p w14:paraId="7C6E58D0" w14:textId="77777777" w:rsidR="00E91675" w:rsidRPr="00257426" w:rsidRDefault="00E91675" w:rsidP="00CB43BE">
            <w:pPr>
              <w:jc w:val="center"/>
            </w:pPr>
            <w:r w:rsidRPr="00257426">
              <w:rPr>
                <w:rFonts w:hint="eastAsia"/>
              </w:rPr>
              <w:t>类型</w:t>
            </w:r>
          </w:p>
        </w:tc>
        <w:tc>
          <w:tcPr>
            <w:tcW w:w="708" w:type="dxa"/>
            <w:shd w:val="clear" w:color="auto" w:fill="C6D9F1"/>
            <w:vAlign w:val="center"/>
          </w:tcPr>
          <w:p w14:paraId="30521634" w14:textId="77777777" w:rsidR="00E91675" w:rsidRPr="00257426" w:rsidRDefault="00E91675" w:rsidP="00CB43BE">
            <w:pPr>
              <w:jc w:val="center"/>
            </w:pPr>
            <w:r w:rsidRPr="00257426">
              <w:rPr>
                <w:rFonts w:hint="eastAsia"/>
              </w:rPr>
              <w:t>必填</w:t>
            </w:r>
          </w:p>
        </w:tc>
        <w:tc>
          <w:tcPr>
            <w:tcW w:w="3570" w:type="dxa"/>
            <w:shd w:val="clear" w:color="auto" w:fill="C6D9F1"/>
            <w:vAlign w:val="center"/>
          </w:tcPr>
          <w:p w14:paraId="582A9F6F" w14:textId="77777777" w:rsidR="00E91675" w:rsidRPr="00257426" w:rsidRDefault="00E91675" w:rsidP="00CB43BE">
            <w:pPr>
              <w:jc w:val="center"/>
            </w:pPr>
            <w:r w:rsidRPr="00257426">
              <w:rPr>
                <w:rFonts w:hint="eastAsia"/>
              </w:rPr>
              <w:t>备注</w:t>
            </w:r>
          </w:p>
        </w:tc>
      </w:tr>
      <w:tr w:rsidR="00E91675" w:rsidRPr="00257426" w14:paraId="2E165A80" w14:textId="77777777" w:rsidTr="00E2604A">
        <w:trPr>
          <w:trHeight w:val="340"/>
        </w:trPr>
        <w:tc>
          <w:tcPr>
            <w:tcW w:w="1526" w:type="dxa"/>
            <w:vAlign w:val="center"/>
          </w:tcPr>
          <w:p w14:paraId="25DD2D83" w14:textId="77777777" w:rsidR="00E91675" w:rsidRPr="00862701" w:rsidRDefault="00E91675" w:rsidP="00CB43BE">
            <w:pPr>
              <w:rPr>
                <w:szCs w:val="21"/>
              </w:rPr>
            </w:pPr>
            <w:r w:rsidRPr="00862701">
              <w:rPr>
                <w:rFonts w:hint="eastAsia"/>
                <w:szCs w:val="21"/>
              </w:rPr>
              <w:t>lineIndex</w:t>
            </w:r>
          </w:p>
        </w:tc>
        <w:tc>
          <w:tcPr>
            <w:tcW w:w="1984" w:type="dxa"/>
            <w:vAlign w:val="center"/>
          </w:tcPr>
          <w:p w14:paraId="3127B868" w14:textId="77777777" w:rsidR="00E91675" w:rsidRPr="00862701" w:rsidRDefault="00E91675" w:rsidP="00CB43BE">
            <w:pPr>
              <w:rPr>
                <w:szCs w:val="21"/>
              </w:rPr>
            </w:pPr>
            <w:r w:rsidRPr="00862701">
              <w:rPr>
                <w:rFonts w:hint="eastAsia"/>
                <w:szCs w:val="21"/>
              </w:rPr>
              <w:t>pnr</w:t>
            </w:r>
            <w:r w:rsidRPr="00862701">
              <w:rPr>
                <w:rFonts w:hint="eastAsia"/>
                <w:szCs w:val="21"/>
              </w:rPr>
              <w:t>中的原始序号</w:t>
            </w:r>
          </w:p>
        </w:tc>
        <w:tc>
          <w:tcPr>
            <w:tcW w:w="2694" w:type="dxa"/>
            <w:vAlign w:val="center"/>
          </w:tcPr>
          <w:p w14:paraId="5BDA4200" w14:textId="77777777" w:rsidR="00E91675" w:rsidRPr="00862701" w:rsidRDefault="00E91675" w:rsidP="00CB43BE">
            <w:pPr>
              <w:rPr>
                <w:szCs w:val="21"/>
              </w:rPr>
            </w:pPr>
            <w:r w:rsidRPr="00862701">
              <w:rPr>
                <w:rFonts w:hint="eastAsia"/>
                <w:szCs w:val="21"/>
              </w:rPr>
              <w:t>Integer</w:t>
            </w:r>
          </w:p>
        </w:tc>
        <w:tc>
          <w:tcPr>
            <w:tcW w:w="708" w:type="dxa"/>
            <w:vAlign w:val="center"/>
          </w:tcPr>
          <w:p w14:paraId="5F22DA22" w14:textId="77777777" w:rsidR="00E91675" w:rsidRPr="00862701" w:rsidRDefault="00E91675" w:rsidP="00CB43BE">
            <w:pPr>
              <w:rPr>
                <w:szCs w:val="21"/>
              </w:rPr>
            </w:pPr>
            <w:r w:rsidRPr="00862701">
              <w:rPr>
                <w:rFonts w:hint="eastAsia"/>
                <w:szCs w:val="21"/>
              </w:rPr>
              <w:t>是</w:t>
            </w:r>
          </w:p>
        </w:tc>
        <w:tc>
          <w:tcPr>
            <w:tcW w:w="3570" w:type="dxa"/>
            <w:vAlign w:val="center"/>
          </w:tcPr>
          <w:p w14:paraId="571725EA" w14:textId="77777777" w:rsidR="00E91675" w:rsidRPr="00862701" w:rsidRDefault="00E91675" w:rsidP="00CB43BE">
            <w:pPr>
              <w:rPr>
                <w:szCs w:val="21"/>
              </w:rPr>
            </w:pPr>
          </w:p>
        </w:tc>
      </w:tr>
      <w:tr w:rsidR="00E91675" w:rsidRPr="00257426" w14:paraId="52E9CDA8" w14:textId="77777777" w:rsidTr="00E2604A">
        <w:trPr>
          <w:trHeight w:val="340"/>
        </w:trPr>
        <w:tc>
          <w:tcPr>
            <w:tcW w:w="1526" w:type="dxa"/>
            <w:vAlign w:val="center"/>
          </w:tcPr>
          <w:p w14:paraId="2A9AA7D5" w14:textId="77777777" w:rsidR="00E91675" w:rsidRPr="00862701" w:rsidRDefault="00E91675" w:rsidP="00CB43BE">
            <w:pPr>
              <w:rPr>
                <w:szCs w:val="21"/>
              </w:rPr>
            </w:pPr>
            <w:r w:rsidRPr="00862701">
              <w:rPr>
                <w:rFonts w:hint="eastAsia"/>
                <w:szCs w:val="21"/>
              </w:rPr>
              <w:t>city</w:t>
            </w:r>
          </w:p>
        </w:tc>
        <w:tc>
          <w:tcPr>
            <w:tcW w:w="1984" w:type="dxa"/>
            <w:vAlign w:val="center"/>
          </w:tcPr>
          <w:p w14:paraId="0A256D39" w14:textId="77777777" w:rsidR="00E91675" w:rsidRPr="00862701" w:rsidRDefault="00E91675" w:rsidP="00CB43BE">
            <w:pPr>
              <w:rPr>
                <w:szCs w:val="21"/>
              </w:rPr>
            </w:pPr>
            <w:r w:rsidRPr="00862701">
              <w:rPr>
                <w:rFonts w:hint="eastAsia"/>
                <w:szCs w:val="21"/>
              </w:rPr>
              <w:t>联系信息所在城市</w:t>
            </w:r>
          </w:p>
        </w:tc>
        <w:tc>
          <w:tcPr>
            <w:tcW w:w="2694" w:type="dxa"/>
            <w:vAlign w:val="center"/>
          </w:tcPr>
          <w:p w14:paraId="58DBEB30" w14:textId="77777777" w:rsidR="00E91675" w:rsidRPr="00862701" w:rsidRDefault="00E91675" w:rsidP="00CB43BE">
            <w:pPr>
              <w:rPr>
                <w:szCs w:val="21"/>
              </w:rPr>
            </w:pPr>
            <w:r w:rsidRPr="00862701">
              <w:rPr>
                <w:rFonts w:hint="eastAsia"/>
                <w:szCs w:val="21"/>
              </w:rPr>
              <w:t>String</w:t>
            </w:r>
          </w:p>
        </w:tc>
        <w:tc>
          <w:tcPr>
            <w:tcW w:w="708" w:type="dxa"/>
            <w:vAlign w:val="center"/>
          </w:tcPr>
          <w:p w14:paraId="07DA7538" w14:textId="77777777" w:rsidR="00E91675" w:rsidRPr="00862701" w:rsidRDefault="00E91675" w:rsidP="00CB43BE">
            <w:pPr>
              <w:rPr>
                <w:szCs w:val="21"/>
              </w:rPr>
            </w:pPr>
            <w:r w:rsidRPr="00862701">
              <w:rPr>
                <w:rFonts w:hint="eastAsia"/>
                <w:szCs w:val="21"/>
              </w:rPr>
              <w:t>是</w:t>
            </w:r>
          </w:p>
        </w:tc>
        <w:tc>
          <w:tcPr>
            <w:tcW w:w="3570" w:type="dxa"/>
            <w:vAlign w:val="center"/>
          </w:tcPr>
          <w:p w14:paraId="62CFA495" w14:textId="77777777" w:rsidR="00E91675" w:rsidRPr="00862701" w:rsidRDefault="00E91675" w:rsidP="00CB43BE">
            <w:pPr>
              <w:rPr>
                <w:szCs w:val="21"/>
              </w:rPr>
            </w:pPr>
          </w:p>
        </w:tc>
      </w:tr>
      <w:tr w:rsidR="00E91675" w:rsidRPr="00257426" w14:paraId="1C09E1C4" w14:textId="77777777" w:rsidTr="00E2604A">
        <w:trPr>
          <w:trHeight w:val="340"/>
        </w:trPr>
        <w:tc>
          <w:tcPr>
            <w:tcW w:w="1526" w:type="dxa"/>
            <w:vAlign w:val="center"/>
          </w:tcPr>
          <w:p w14:paraId="6E838497" w14:textId="77777777" w:rsidR="00E91675" w:rsidRPr="00862701" w:rsidRDefault="00E91675" w:rsidP="00CB43BE">
            <w:pPr>
              <w:rPr>
                <w:szCs w:val="21"/>
              </w:rPr>
            </w:pPr>
            <w:r w:rsidRPr="00862701">
              <w:rPr>
                <w:rFonts w:hint="eastAsia"/>
                <w:szCs w:val="21"/>
              </w:rPr>
              <w:t>contact</w:t>
            </w:r>
          </w:p>
        </w:tc>
        <w:tc>
          <w:tcPr>
            <w:tcW w:w="1984" w:type="dxa"/>
            <w:vAlign w:val="center"/>
          </w:tcPr>
          <w:p w14:paraId="46827789" w14:textId="77777777" w:rsidR="00E91675" w:rsidRPr="00862701" w:rsidRDefault="00E91675" w:rsidP="00CB43BE">
            <w:pPr>
              <w:rPr>
                <w:szCs w:val="21"/>
              </w:rPr>
            </w:pPr>
            <w:r w:rsidRPr="00862701">
              <w:rPr>
                <w:rFonts w:hint="eastAsia"/>
                <w:szCs w:val="21"/>
              </w:rPr>
              <w:t>联系信息</w:t>
            </w:r>
          </w:p>
        </w:tc>
        <w:tc>
          <w:tcPr>
            <w:tcW w:w="2694" w:type="dxa"/>
            <w:vAlign w:val="center"/>
          </w:tcPr>
          <w:p w14:paraId="1630A527" w14:textId="77777777" w:rsidR="00E91675" w:rsidRPr="00862701" w:rsidRDefault="00E91675" w:rsidP="00CB43BE">
            <w:pPr>
              <w:rPr>
                <w:szCs w:val="21"/>
              </w:rPr>
            </w:pPr>
            <w:r w:rsidRPr="00862701">
              <w:rPr>
                <w:rFonts w:hint="eastAsia"/>
                <w:szCs w:val="21"/>
              </w:rPr>
              <w:t>String</w:t>
            </w:r>
          </w:p>
        </w:tc>
        <w:tc>
          <w:tcPr>
            <w:tcW w:w="708" w:type="dxa"/>
            <w:vAlign w:val="center"/>
          </w:tcPr>
          <w:p w14:paraId="633C8F99" w14:textId="77777777" w:rsidR="00E91675" w:rsidRPr="00862701" w:rsidRDefault="00E91675" w:rsidP="00CB43BE">
            <w:pPr>
              <w:rPr>
                <w:szCs w:val="21"/>
              </w:rPr>
            </w:pPr>
            <w:r w:rsidRPr="00862701">
              <w:rPr>
                <w:rFonts w:hint="eastAsia"/>
                <w:szCs w:val="21"/>
              </w:rPr>
              <w:t>是</w:t>
            </w:r>
          </w:p>
        </w:tc>
        <w:tc>
          <w:tcPr>
            <w:tcW w:w="3570" w:type="dxa"/>
            <w:vAlign w:val="center"/>
          </w:tcPr>
          <w:p w14:paraId="255DD6E5" w14:textId="77777777" w:rsidR="00E91675" w:rsidRPr="00862701" w:rsidRDefault="00E91675" w:rsidP="00CB43BE">
            <w:pPr>
              <w:rPr>
                <w:szCs w:val="21"/>
              </w:rPr>
            </w:pPr>
          </w:p>
        </w:tc>
      </w:tr>
      <w:tr w:rsidR="00E91675" w:rsidRPr="00257426" w14:paraId="446C7B0B" w14:textId="77777777" w:rsidTr="00E2604A">
        <w:trPr>
          <w:trHeight w:val="340"/>
        </w:trPr>
        <w:tc>
          <w:tcPr>
            <w:tcW w:w="1526" w:type="dxa"/>
            <w:vAlign w:val="center"/>
          </w:tcPr>
          <w:p w14:paraId="4226D61F" w14:textId="77777777" w:rsidR="00E91675" w:rsidRPr="00862701" w:rsidRDefault="00E91675" w:rsidP="00CB43BE">
            <w:pPr>
              <w:rPr>
                <w:szCs w:val="21"/>
              </w:rPr>
            </w:pPr>
            <w:r w:rsidRPr="00862701">
              <w:rPr>
                <w:rFonts w:hint="eastAsia"/>
                <w:szCs w:val="21"/>
              </w:rPr>
              <w:t>psgrID</w:t>
            </w:r>
          </w:p>
        </w:tc>
        <w:tc>
          <w:tcPr>
            <w:tcW w:w="1984" w:type="dxa"/>
            <w:vAlign w:val="center"/>
          </w:tcPr>
          <w:p w14:paraId="66F14CC2" w14:textId="77777777" w:rsidR="00E91675" w:rsidRPr="00862701" w:rsidRDefault="00E91675" w:rsidP="00CB43BE">
            <w:pPr>
              <w:rPr>
                <w:szCs w:val="21"/>
              </w:rPr>
            </w:pPr>
            <w:r w:rsidRPr="00862701">
              <w:rPr>
                <w:rFonts w:hint="eastAsia"/>
                <w:szCs w:val="21"/>
              </w:rPr>
              <w:t>对应旅客编号</w:t>
            </w:r>
          </w:p>
        </w:tc>
        <w:tc>
          <w:tcPr>
            <w:tcW w:w="2694" w:type="dxa"/>
            <w:vAlign w:val="center"/>
          </w:tcPr>
          <w:p w14:paraId="521AA516" w14:textId="77777777" w:rsidR="00E91675" w:rsidRPr="00862701" w:rsidRDefault="00E91675" w:rsidP="00CB43BE">
            <w:pPr>
              <w:rPr>
                <w:szCs w:val="21"/>
              </w:rPr>
            </w:pPr>
            <w:r w:rsidRPr="00862701">
              <w:rPr>
                <w:rFonts w:hint="eastAsia"/>
                <w:szCs w:val="21"/>
              </w:rPr>
              <w:t>String</w:t>
            </w:r>
          </w:p>
        </w:tc>
        <w:tc>
          <w:tcPr>
            <w:tcW w:w="708" w:type="dxa"/>
            <w:vAlign w:val="center"/>
          </w:tcPr>
          <w:p w14:paraId="633C2B6F" w14:textId="77777777" w:rsidR="00E91675" w:rsidRPr="00862701" w:rsidRDefault="00E91675" w:rsidP="00CB43BE">
            <w:pPr>
              <w:rPr>
                <w:szCs w:val="21"/>
              </w:rPr>
            </w:pPr>
            <w:r w:rsidRPr="00862701">
              <w:rPr>
                <w:rFonts w:hint="eastAsia"/>
                <w:szCs w:val="21"/>
              </w:rPr>
              <w:t>是</w:t>
            </w:r>
          </w:p>
        </w:tc>
        <w:tc>
          <w:tcPr>
            <w:tcW w:w="3570" w:type="dxa"/>
            <w:vAlign w:val="center"/>
          </w:tcPr>
          <w:p w14:paraId="165B377D" w14:textId="77777777" w:rsidR="00E91675" w:rsidRPr="00862701" w:rsidRDefault="00E91675" w:rsidP="00CB43BE">
            <w:pPr>
              <w:rPr>
                <w:szCs w:val="21"/>
              </w:rPr>
            </w:pPr>
          </w:p>
        </w:tc>
      </w:tr>
      <w:tr w:rsidR="00B551A4" w:rsidRPr="00257426" w14:paraId="70F0B2DB" w14:textId="77777777" w:rsidTr="00E2604A">
        <w:trPr>
          <w:trHeight w:val="340"/>
        </w:trPr>
        <w:tc>
          <w:tcPr>
            <w:tcW w:w="1526" w:type="dxa"/>
            <w:vAlign w:val="center"/>
          </w:tcPr>
          <w:p w14:paraId="10B93D86" w14:textId="77777777" w:rsidR="00B551A4" w:rsidRPr="00862701" w:rsidRDefault="00B551A4" w:rsidP="00FC66B6">
            <w:pPr>
              <w:rPr>
                <w:szCs w:val="21"/>
              </w:rPr>
            </w:pPr>
            <w:r w:rsidRPr="00862701">
              <w:rPr>
                <w:szCs w:val="21"/>
              </w:rPr>
              <w:t>param1</w:t>
            </w:r>
          </w:p>
        </w:tc>
        <w:tc>
          <w:tcPr>
            <w:tcW w:w="1984" w:type="dxa"/>
            <w:vAlign w:val="center"/>
          </w:tcPr>
          <w:p w14:paraId="2D7A0011" w14:textId="77777777" w:rsidR="00B551A4" w:rsidRPr="00862701" w:rsidRDefault="00B551A4" w:rsidP="00FC66B6">
            <w:pPr>
              <w:rPr>
                <w:szCs w:val="21"/>
              </w:rPr>
            </w:pPr>
            <w:r w:rsidRPr="00862701">
              <w:rPr>
                <w:szCs w:val="21"/>
              </w:rPr>
              <w:t>备用参数</w:t>
            </w:r>
            <w:r w:rsidRPr="00862701">
              <w:rPr>
                <w:szCs w:val="21"/>
              </w:rPr>
              <w:t>1</w:t>
            </w:r>
          </w:p>
        </w:tc>
        <w:tc>
          <w:tcPr>
            <w:tcW w:w="2694" w:type="dxa"/>
            <w:vAlign w:val="center"/>
          </w:tcPr>
          <w:p w14:paraId="3C616378" w14:textId="77777777" w:rsidR="00B551A4" w:rsidRPr="00862701" w:rsidRDefault="00B551A4" w:rsidP="00FC66B6">
            <w:pPr>
              <w:rPr>
                <w:szCs w:val="21"/>
              </w:rPr>
            </w:pPr>
            <w:r w:rsidRPr="00862701">
              <w:rPr>
                <w:szCs w:val="21"/>
              </w:rPr>
              <w:t>String</w:t>
            </w:r>
          </w:p>
        </w:tc>
        <w:tc>
          <w:tcPr>
            <w:tcW w:w="708" w:type="dxa"/>
            <w:vAlign w:val="center"/>
          </w:tcPr>
          <w:p w14:paraId="7F31BD85" w14:textId="77777777" w:rsidR="00B551A4" w:rsidRPr="00862701" w:rsidRDefault="00B551A4" w:rsidP="00FC66B6">
            <w:pPr>
              <w:rPr>
                <w:szCs w:val="21"/>
              </w:rPr>
            </w:pPr>
            <w:r w:rsidRPr="00862701">
              <w:rPr>
                <w:szCs w:val="21"/>
              </w:rPr>
              <w:t>否</w:t>
            </w:r>
          </w:p>
        </w:tc>
        <w:tc>
          <w:tcPr>
            <w:tcW w:w="3570" w:type="dxa"/>
            <w:vAlign w:val="center"/>
          </w:tcPr>
          <w:p w14:paraId="324089BC" w14:textId="77777777" w:rsidR="00B551A4" w:rsidRPr="00862701" w:rsidRDefault="00B551A4" w:rsidP="00FC66B6">
            <w:pPr>
              <w:rPr>
                <w:szCs w:val="21"/>
              </w:rPr>
            </w:pPr>
          </w:p>
        </w:tc>
      </w:tr>
      <w:tr w:rsidR="00B551A4" w:rsidRPr="00257426" w14:paraId="691D9F49" w14:textId="77777777" w:rsidTr="00E2604A">
        <w:trPr>
          <w:trHeight w:val="340"/>
        </w:trPr>
        <w:tc>
          <w:tcPr>
            <w:tcW w:w="1526" w:type="dxa"/>
            <w:vAlign w:val="center"/>
          </w:tcPr>
          <w:p w14:paraId="5D0A7949" w14:textId="77777777" w:rsidR="00B551A4" w:rsidRPr="00862701" w:rsidRDefault="00B551A4" w:rsidP="00FC66B6">
            <w:pPr>
              <w:rPr>
                <w:szCs w:val="21"/>
              </w:rPr>
            </w:pPr>
            <w:r w:rsidRPr="00862701">
              <w:rPr>
                <w:szCs w:val="21"/>
              </w:rPr>
              <w:t>param2</w:t>
            </w:r>
          </w:p>
        </w:tc>
        <w:tc>
          <w:tcPr>
            <w:tcW w:w="1984" w:type="dxa"/>
            <w:vAlign w:val="center"/>
          </w:tcPr>
          <w:p w14:paraId="75DBDDED" w14:textId="77777777" w:rsidR="00B551A4" w:rsidRPr="00862701" w:rsidRDefault="00B551A4" w:rsidP="00FC66B6">
            <w:pPr>
              <w:rPr>
                <w:szCs w:val="21"/>
              </w:rPr>
            </w:pPr>
            <w:r w:rsidRPr="00862701">
              <w:rPr>
                <w:szCs w:val="21"/>
              </w:rPr>
              <w:t>备用参数</w:t>
            </w:r>
            <w:r w:rsidRPr="00862701">
              <w:rPr>
                <w:szCs w:val="21"/>
              </w:rPr>
              <w:t>2</w:t>
            </w:r>
          </w:p>
        </w:tc>
        <w:tc>
          <w:tcPr>
            <w:tcW w:w="2694" w:type="dxa"/>
            <w:vAlign w:val="center"/>
          </w:tcPr>
          <w:p w14:paraId="0EDDC955" w14:textId="77777777" w:rsidR="00B551A4" w:rsidRPr="00862701" w:rsidRDefault="00B551A4" w:rsidP="00FC66B6">
            <w:pPr>
              <w:rPr>
                <w:szCs w:val="21"/>
              </w:rPr>
            </w:pPr>
            <w:r w:rsidRPr="00862701">
              <w:rPr>
                <w:szCs w:val="21"/>
              </w:rPr>
              <w:t>String</w:t>
            </w:r>
          </w:p>
        </w:tc>
        <w:tc>
          <w:tcPr>
            <w:tcW w:w="708" w:type="dxa"/>
            <w:vAlign w:val="center"/>
          </w:tcPr>
          <w:p w14:paraId="6D817BA5" w14:textId="77777777" w:rsidR="00B551A4" w:rsidRPr="00862701" w:rsidRDefault="00B551A4" w:rsidP="00FC66B6">
            <w:pPr>
              <w:rPr>
                <w:szCs w:val="21"/>
              </w:rPr>
            </w:pPr>
            <w:r w:rsidRPr="00862701">
              <w:rPr>
                <w:szCs w:val="21"/>
              </w:rPr>
              <w:t>否</w:t>
            </w:r>
          </w:p>
        </w:tc>
        <w:tc>
          <w:tcPr>
            <w:tcW w:w="3570" w:type="dxa"/>
            <w:vAlign w:val="center"/>
          </w:tcPr>
          <w:p w14:paraId="1B716ADF" w14:textId="77777777" w:rsidR="00B551A4" w:rsidRPr="00862701" w:rsidRDefault="00B551A4" w:rsidP="00FC66B6">
            <w:pPr>
              <w:rPr>
                <w:szCs w:val="21"/>
              </w:rPr>
            </w:pPr>
          </w:p>
        </w:tc>
      </w:tr>
    </w:tbl>
    <w:p w14:paraId="3074AF27" w14:textId="77777777" w:rsidR="00E91675" w:rsidRPr="00472940" w:rsidRDefault="00E91675" w:rsidP="00E91675">
      <w:pPr>
        <w:pStyle w:val="4"/>
      </w:pPr>
      <w:bookmarkStart w:id="234" w:name="_WSPNRTktNo对象_1"/>
      <w:bookmarkEnd w:id="234"/>
      <w:r>
        <w:rPr>
          <w:rFonts w:hint="eastAsia"/>
        </w:rPr>
        <w:t>WSPNRTktNo</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70"/>
      </w:tblGrid>
      <w:tr w:rsidR="00E91675" w:rsidRPr="00257426" w14:paraId="1EB365A7" w14:textId="77777777" w:rsidTr="00E2604A">
        <w:trPr>
          <w:trHeight w:val="520"/>
        </w:trPr>
        <w:tc>
          <w:tcPr>
            <w:tcW w:w="1526" w:type="dxa"/>
            <w:shd w:val="clear" w:color="auto" w:fill="C6D9F1"/>
            <w:vAlign w:val="center"/>
          </w:tcPr>
          <w:p w14:paraId="077039C6" w14:textId="77777777" w:rsidR="00E91675" w:rsidRPr="00257426" w:rsidRDefault="00E91675" w:rsidP="00CB43BE">
            <w:pPr>
              <w:jc w:val="center"/>
            </w:pPr>
            <w:r w:rsidRPr="00257426">
              <w:rPr>
                <w:rFonts w:hint="eastAsia"/>
              </w:rPr>
              <w:t>参数名称</w:t>
            </w:r>
          </w:p>
        </w:tc>
        <w:tc>
          <w:tcPr>
            <w:tcW w:w="1984" w:type="dxa"/>
            <w:shd w:val="clear" w:color="auto" w:fill="C6D9F1"/>
            <w:vAlign w:val="center"/>
          </w:tcPr>
          <w:p w14:paraId="776502CB" w14:textId="77777777" w:rsidR="00E91675" w:rsidRPr="00257426" w:rsidRDefault="00E91675" w:rsidP="00CB43BE">
            <w:pPr>
              <w:jc w:val="center"/>
            </w:pPr>
            <w:r w:rsidRPr="00257426">
              <w:rPr>
                <w:rFonts w:hint="eastAsia"/>
              </w:rPr>
              <w:t>中文含义</w:t>
            </w:r>
          </w:p>
        </w:tc>
        <w:tc>
          <w:tcPr>
            <w:tcW w:w="2694" w:type="dxa"/>
            <w:shd w:val="clear" w:color="auto" w:fill="C6D9F1"/>
            <w:vAlign w:val="center"/>
          </w:tcPr>
          <w:p w14:paraId="792929D7" w14:textId="77777777" w:rsidR="00E91675" w:rsidRPr="00257426" w:rsidRDefault="00E91675" w:rsidP="00CB43BE">
            <w:pPr>
              <w:jc w:val="center"/>
            </w:pPr>
            <w:r w:rsidRPr="00257426">
              <w:rPr>
                <w:rFonts w:hint="eastAsia"/>
              </w:rPr>
              <w:t>类型</w:t>
            </w:r>
          </w:p>
        </w:tc>
        <w:tc>
          <w:tcPr>
            <w:tcW w:w="708" w:type="dxa"/>
            <w:shd w:val="clear" w:color="auto" w:fill="C6D9F1"/>
            <w:vAlign w:val="center"/>
          </w:tcPr>
          <w:p w14:paraId="3B37264D" w14:textId="77777777" w:rsidR="00E91675" w:rsidRPr="00257426" w:rsidRDefault="00E91675" w:rsidP="00CB43BE">
            <w:pPr>
              <w:jc w:val="center"/>
            </w:pPr>
            <w:r w:rsidRPr="00257426">
              <w:rPr>
                <w:rFonts w:hint="eastAsia"/>
              </w:rPr>
              <w:t>必填</w:t>
            </w:r>
          </w:p>
        </w:tc>
        <w:tc>
          <w:tcPr>
            <w:tcW w:w="3570" w:type="dxa"/>
            <w:shd w:val="clear" w:color="auto" w:fill="C6D9F1"/>
            <w:vAlign w:val="center"/>
          </w:tcPr>
          <w:p w14:paraId="4DC521ED" w14:textId="77777777" w:rsidR="00E91675" w:rsidRPr="00257426" w:rsidRDefault="00E91675" w:rsidP="00CB43BE">
            <w:pPr>
              <w:jc w:val="center"/>
            </w:pPr>
            <w:r w:rsidRPr="00257426">
              <w:rPr>
                <w:rFonts w:hint="eastAsia"/>
              </w:rPr>
              <w:t>备注</w:t>
            </w:r>
          </w:p>
        </w:tc>
      </w:tr>
      <w:tr w:rsidR="00E91675" w:rsidRPr="00257426" w14:paraId="12C7A9AA" w14:textId="77777777" w:rsidTr="00E2604A">
        <w:trPr>
          <w:trHeight w:val="340"/>
        </w:trPr>
        <w:tc>
          <w:tcPr>
            <w:tcW w:w="1526" w:type="dxa"/>
            <w:vAlign w:val="center"/>
          </w:tcPr>
          <w:p w14:paraId="634F885D" w14:textId="77777777" w:rsidR="00E91675" w:rsidRPr="00862701" w:rsidRDefault="00E91675" w:rsidP="00CB43BE">
            <w:pPr>
              <w:rPr>
                <w:szCs w:val="21"/>
              </w:rPr>
            </w:pPr>
            <w:r w:rsidRPr="00862701">
              <w:rPr>
                <w:szCs w:val="21"/>
              </w:rPr>
              <w:t xml:space="preserve">remark </w:t>
            </w:r>
          </w:p>
        </w:tc>
        <w:tc>
          <w:tcPr>
            <w:tcW w:w="1984" w:type="dxa"/>
            <w:vAlign w:val="center"/>
          </w:tcPr>
          <w:p w14:paraId="7D2F49AC" w14:textId="77777777" w:rsidR="00E91675" w:rsidRPr="00862701" w:rsidRDefault="00E91675" w:rsidP="00CB43BE">
            <w:pPr>
              <w:rPr>
                <w:szCs w:val="21"/>
              </w:rPr>
            </w:pPr>
            <w:r w:rsidRPr="00862701">
              <w:rPr>
                <w:szCs w:val="21"/>
              </w:rPr>
              <w:t>备注</w:t>
            </w:r>
          </w:p>
        </w:tc>
        <w:tc>
          <w:tcPr>
            <w:tcW w:w="2694" w:type="dxa"/>
            <w:vAlign w:val="center"/>
          </w:tcPr>
          <w:p w14:paraId="1A2A4F49" w14:textId="77777777" w:rsidR="00E91675" w:rsidRPr="00862701" w:rsidRDefault="00E91675" w:rsidP="00CB43BE">
            <w:pPr>
              <w:rPr>
                <w:szCs w:val="21"/>
              </w:rPr>
            </w:pPr>
            <w:r w:rsidRPr="00862701">
              <w:rPr>
                <w:szCs w:val="21"/>
              </w:rPr>
              <w:t xml:space="preserve">String </w:t>
            </w:r>
          </w:p>
        </w:tc>
        <w:tc>
          <w:tcPr>
            <w:tcW w:w="708" w:type="dxa"/>
            <w:vAlign w:val="center"/>
          </w:tcPr>
          <w:p w14:paraId="64306A7A" w14:textId="77777777" w:rsidR="00E91675" w:rsidRPr="00862701" w:rsidRDefault="00E91675" w:rsidP="00CB43BE">
            <w:pPr>
              <w:rPr>
                <w:szCs w:val="21"/>
              </w:rPr>
            </w:pPr>
            <w:r w:rsidRPr="00862701">
              <w:rPr>
                <w:szCs w:val="21"/>
              </w:rPr>
              <w:t>是</w:t>
            </w:r>
          </w:p>
        </w:tc>
        <w:tc>
          <w:tcPr>
            <w:tcW w:w="3570" w:type="dxa"/>
            <w:vAlign w:val="center"/>
          </w:tcPr>
          <w:p w14:paraId="3071A4AF" w14:textId="77777777" w:rsidR="00E91675" w:rsidRPr="00862701" w:rsidRDefault="00E91675" w:rsidP="00CB43BE">
            <w:pPr>
              <w:rPr>
                <w:szCs w:val="21"/>
              </w:rPr>
            </w:pPr>
            <w:r w:rsidRPr="00862701">
              <w:rPr>
                <w:szCs w:val="21"/>
              </w:rPr>
              <w:t>该票的备注信息</w:t>
            </w:r>
          </w:p>
        </w:tc>
      </w:tr>
      <w:tr w:rsidR="00E91675" w:rsidRPr="00257426" w14:paraId="17D9063C" w14:textId="77777777" w:rsidTr="00E2604A">
        <w:trPr>
          <w:trHeight w:val="340"/>
        </w:trPr>
        <w:tc>
          <w:tcPr>
            <w:tcW w:w="1526" w:type="dxa"/>
            <w:vAlign w:val="center"/>
          </w:tcPr>
          <w:p w14:paraId="10C49B4E" w14:textId="77777777" w:rsidR="00E91675" w:rsidRPr="00862701" w:rsidRDefault="00E91675" w:rsidP="00CB43BE">
            <w:pPr>
              <w:rPr>
                <w:szCs w:val="21"/>
              </w:rPr>
            </w:pPr>
            <w:r w:rsidRPr="00862701">
              <w:rPr>
                <w:szCs w:val="21"/>
              </w:rPr>
              <w:t xml:space="preserve">tktNo </w:t>
            </w:r>
          </w:p>
        </w:tc>
        <w:tc>
          <w:tcPr>
            <w:tcW w:w="1984" w:type="dxa"/>
            <w:vAlign w:val="center"/>
          </w:tcPr>
          <w:p w14:paraId="6186A9D2" w14:textId="77777777" w:rsidR="00E91675" w:rsidRPr="00862701" w:rsidRDefault="00E91675" w:rsidP="00CB43BE">
            <w:pPr>
              <w:rPr>
                <w:szCs w:val="21"/>
              </w:rPr>
            </w:pPr>
            <w:r w:rsidRPr="00862701">
              <w:rPr>
                <w:szCs w:val="21"/>
              </w:rPr>
              <w:t>票号</w:t>
            </w:r>
          </w:p>
        </w:tc>
        <w:tc>
          <w:tcPr>
            <w:tcW w:w="2694" w:type="dxa"/>
            <w:vAlign w:val="center"/>
          </w:tcPr>
          <w:p w14:paraId="062DB6C2" w14:textId="77777777" w:rsidR="00E91675" w:rsidRPr="00862701" w:rsidRDefault="00E91675" w:rsidP="00CB43BE">
            <w:pPr>
              <w:rPr>
                <w:szCs w:val="21"/>
              </w:rPr>
            </w:pPr>
            <w:r w:rsidRPr="00862701">
              <w:rPr>
                <w:szCs w:val="21"/>
              </w:rPr>
              <w:t xml:space="preserve">String </w:t>
            </w:r>
          </w:p>
        </w:tc>
        <w:tc>
          <w:tcPr>
            <w:tcW w:w="708" w:type="dxa"/>
            <w:vAlign w:val="center"/>
          </w:tcPr>
          <w:p w14:paraId="22C8DF4F" w14:textId="77777777" w:rsidR="00E91675" w:rsidRPr="00862701" w:rsidRDefault="00E91675" w:rsidP="00CB43BE">
            <w:pPr>
              <w:rPr>
                <w:szCs w:val="21"/>
              </w:rPr>
            </w:pPr>
            <w:r w:rsidRPr="00862701">
              <w:rPr>
                <w:szCs w:val="21"/>
              </w:rPr>
              <w:t>是</w:t>
            </w:r>
          </w:p>
        </w:tc>
        <w:tc>
          <w:tcPr>
            <w:tcW w:w="3570" w:type="dxa"/>
            <w:vAlign w:val="center"/>
          </w:tcPr>
          <w:p w14:paraId="0F2BA155" w14:textId="77777777" w:rsidR="00E91675" w:rsidRPr="00862701" w:rsidRDefault="00E91675" w:rsidP="00CB43BE">
            <w:pPr>
              <w:rPr>
                <w:szCs w:val="21"/>
              </w:rPr>
            </w:pPr>
          </w:p>
        </w:tc>
      </w:tr>
      <w:tr w:rsidR="00E91675" w:rsidRPr="00257426" w14:paraId="3758A99E" w14:textId="77777777" w:rsidTr="00E2604A">
        <w:trPr>
          <w:trHeight w:val="340"/>
        </w:trPr>
        <w:tc>
          <w:tcPr>
            <w:tcW w:w="1526" w:type="dxa"/>
            <w:vAlign w:val="center"/>
          </w:tcPr>
          <w:p w14:paraId="7BD0E2CA" w14:textId="77777777" w:rsidR="00E91675" w:rsidRPr="00862701" w:rsidRDefault="00E91675" w:rsidP="00CB43BE">
            <w:pPr>
              <w:rPr>
                <w:szCs w:val="21"/>
              </w:rPr>
            </w:pPr>
            <w:r w:rsidRPr="00862701">
              <w:rPr>
                <w:szCs w:val="21"/>
              </w:rPr>
              <w:t xml:space="preserve">psgrID </w:t>
            </w:r>
          </w:p>
        </w:tc>
        <w:tc>
          <w:tcPr>
            <w:tcW w:w="1984" w:type="dxa"/>
            <w:vAlign w:val="center"/>
          </w:tcPr>
          <w:p w14:paraId="17996C07" w14:textId="77777777" w:rsidR="00E91675" w:rsidRPr="00862701" w:rsidRDefault="00E91675" w:rsidP="00CB43BE">
            <w:pPr>
              <w:rPr>
                <w:szCs w:val="21"/>
              </w:rPr>
            </w:pPr>
            <w:r w:rsidRPr="00862701">
              <w:rPr>
                <w:szCs w:val="21"/>
              </w:rPr>
              <w:t>旅客序号</w:t>
            </w:r>
          </w:p>
        </w:tc>
        <w:tc>
          <w:tcPr>
            <w:tcW w:w="2694" w:type="dxa"/>
            <w:vAlign w:val="center"/>
          </w:tcPr>
          <w:p w14:paraId="73D1F9C5" w14:textId="77777777" w:rsidR="00E91675" w:rsidRPr="00862701" w:rsidRDefault="00E91675" w:rsidP="00CB43BE">
            <w:pPr>
              <w:rPr>
                <w:szCs w:val="21"/>
              </w:rPr>
            </w:pPr>
            <w:r w:rsidRPr="00862701">
              <w:rPr>
                <w:szCs w:val="21"/>
              </w:rPr>
              <w:t xml:space="preserve">String </w:t>
            </w:r>
          </w:p>
        </w:tc>
        <w:tc>
          <w:tcPr>
            <w:tcW w:w="708" w:type="dxa"/>
            <w:vAlign w:val="center"/>
          </w:tcPr>
          <w:p w14:paraId="5967E15E" w14:textId="77777777" w:rsidR="00E91675" w:rsidRPr="00862701" w:rsidRDefault="00E91675" w:rsidP="00CB43BE">
            <w:pPr>
              <w:rPr>
                <w:szCs w:val="21"/>
              </w:rPr>
            </w:pPr>
            <w:r w:rsidRPr="00862701">
              <w:rPr>
                <w:szCs w:val="21"/>
              </w:rPr>
              <w:t>是</w:t>
            </w:r>
          </w:p>
        </w:tc>
        <w:tc>
          <w:tcPr>
            <w:tcW w:w="3570" w:type="dxa"/>
            <w:vAlign w:val="center"/>
          </w:tcPr>
          <w:p w14:paraId="013DB515" w14:textId="77777777" w:rsidR="00E91675" w:rsidRPr="00862701" w:rsidRDefault="00E91675" w:rsidP="00CB43BE">
            <w:pPr>
              <w:rPr>
                <w:szCs w:val="21"/>
              </w:rPr>
            </w:pPr>
            <w:r w:rsidRPr="00862701">
              <w:rPr>
                <w:szCs w:val="21"/>
              </w:rPr>
              <w:t>该票对应的旅客序号</w:t>
            </w:r>
          </w:p>
        </w:tc>
      </w:tr>
      <w:tr w:rsidR="007171D4" w:rsidRPr="00257426" w14:paraId="209F1C50" w14:textId="77777777" w:rsidTr="00E2604A">
        <w:trPr>
          <w:trHeight w:val="340"/>
        </w:trPr>
        <w:tc>
          <w:tcPr>
            <w:tcW w:w="1526" w:type="dxa"/>
            <w:vAlign w:val="center"/>
          </w:tcPr>
          <w:p w14:paraId="5F6FD4B6" w14:textId="77777777" w:rsidR="007171D4" w:rsidRPr="00862701" w:rsidRDefault="007171D4" w:rsidP="00FC66B6">
            <w:pPr>
              <w:rPr>
                <w:szCs w:val="21"/>
              </w:rPr>
            </w:pPr>
            <w:r w:rsidRPr="00862701">
              <w:rPr>
                <w:szCs w:val="21"/>
              </w:rPr>
              <w:t>param1</w:t>
            </w:r>
          </w:p>
        </w:tc>
        <w:tc>
          <w:tcPr>
            <w:tcW w:w="1984" w:type="dxa"/>
            <w:vAlign w:val="center"/>
          </w:tcPr>
          <w:p w14:paraId="604025E7" w14:textId="77777777" w:rsidR="007171D4" w:rsidRPr="00862701" w:rsidRDefault="007171D4" w:rsidP="00FC66B6">
            <w:pPr>
              <w:rPr>
                <w:szCs w:val="21"/>
              </w:rPr>
            </w:pPr>
            <w:r w:rsidRPr="00862701">
              <w:rPr>
                <w:szCs w:val="21"/>
              </w:rPr>
              <w:t>备用参数</w:t>
            </w:r>
            <w:r w:rsidRPr="00862701">
              <w:rPr>
                <w:szCs w:val="21"/>
              </w:rPr>
              <w:t>1</w:t>
            </w:r>
          </w:p>
        </w:tc>
        <w:tc>
          <w:tcPr>
            <w:tcW w:w="2694" w:type="dxa"/>
            <w:vAlign w:val="center"/>
          </w:tcPr>
          <w:p w14:paraId="17FAFC51" w14:textId="77777777" w:rsidR="007171D4" w:rsidRPr="00862701" w:rsidRDefault="007171D4" w:rsidP="00FC66B6">
            <w:pPr>
              <w:rPr>
                <w:szCs w:val="21"/>
              </w:rPr>
            </w:pPr>
            <w:r w:rsidRPr="00862701">
              <w:rPr>
                <w:szCs w:val="21"/>
              </w:rPr>
              <w:t>String</w:t>
            </w:r>
          </w:p>
        </w:tc>
        <w:tc>
          <w:tcPr>
            <w:tcW w:w="708" w:type="dxa"/>
            <w:vAlign w:val="center"/>
          </w:tcPr>
          <w:p w14:paraId="12AE6A66" w14:textId="77777777" w:rsidR="007171D4" w:rsidRPr="00862701" w:rsidRDefault="007171D4" w:rsidP="00FC66B6">
            <w:pPr>
              <w:rPr>
                <w:szCs w:val="21"/>
              </w:rPr>
            </w:pPr>
            <w:r w:rsidRPr="00862701">
              <w:rPr>
                <w:szCs w:val="21"/>
              </w:rPr>
              <w:t>否</w:t>
            </w:r>
          </w:p>
        </w:tc>
        <w:tc>
          <w:tcPr>
            <w:tcW w:w="3570" w:type="dxa"/>
            <w:vAlign w:val="center"/>
          </w:tcPr>
          <w:p w14:paraId="48347CA8" w14:textId="77777777" w:rsidR="007171D4" w:rsidRPr="00862701" w:rsidRDefault="007171D4" w:rsidP="00FC66B6">
            <w:pPr>
              <w:rPr>
                <w:szCs w:val="21"/>
              </w:rPr>
            </w:pPr>
          </w:p>
        </w:tc>
      </w:tr>
      <w:tr w:rsidR="007171D4" w:rsidRPr="00257426" w14:paraId="30C2A37C" w14:textId="77777777" w:rsidTr="00E2604A">
        <w:trPr>
          <w:trHeight w:val="340"/>
        </w:trPr>
        <w:tc>
          <w:tcPr>
            <w:tcW w:w="1526" w:type="dxa"/>
            <w:vAlign w:val="center"/>
          </w:tcPr>
          <w:p w14:paraId="130DF664" w14:textId="77777777" w:rsidR="007171D4" w:rsidRPr="00862701" w:rsidRDefault="007171D4" w:rsidP="00FC66B6">
            <w:pPr>
              <w:rPr>
                <w:szCs w:val="21"/>
              </w:rPr>
            </w:pPr>
            <w:r w:rsidRPr="00862701">
              <w:rPr>
                <w:szCs w:val="21"/>
              </w:rPr>
              <w:t>param2</w:t>
            </w:r>
          </w:p>
        </w:tc>
        <w:tc>
          <w:tcPr>
            <w:tcW w:w="1984" w:type="dxa"/>
            <w:vAlign w:val="center"/>
          </w:tcPr>
          <w:p w14:paraId="19B21F31" w14:textId="77777777" w:rsidR="007171D4" w:rsidRPr="00862701" w:rsidRDefault="007171D4" w:rsidP="00FC66B6">
            <w:pPr>
              <w:rPr>
                <w:szCs w:val="21"/>
              </w:rPr>
            </w:pPr>
            <w:r w:rsidRPr="00862701">
              <w:rPr>
                <w:szCs w:val="21"/>
              </w:rPr>
              <w:t>备用参数</w:t>
            </w:r>
            <w:r w:rsidRPr="00862701">
              <w:rPr>
                <w:szCs w:val="21"/>
              </w:rPr>
              <w:t>2</w:t>
            </w:r>
          </w:p>
        </w:tc>
        <w:tc>
          <w:tcPr>
            <w:tcW w:w="2694" w:type="dxa"/>
            <w:vAlign w:val="center"/>
          </w:tcPr>
          <w:p w14:paraId="61634B81" w14:textId="77777777" w:rsidR="007171D4" w:rsidRPr="00862701" w:rsidRDefault="007171D4" w:rsidP="00FC66B6">
            <w:pPr>
              <w:rPr>
                <w:szCs w:val="21"/>
              </w:rPr>
            </w:pPr>
            <w:r w:rsidRPr="00862701">
              <w:rPr>
                <w:szCs w:val="21"/>
              </w:rPr>
              <w:t>String</w:t>
            </w:r>
          </w:p>
        </w:tc>
        <w:tc>
          <w:tcPr>
            <w:tcW w:w="708" w:type="dxa"/>
            <w:vAlign w:val="center"/>
          </w:tcPr>
          <w:p w14:paraId="39547040" w14:textId="77777777" w:rsidR="007171D4" w:rsidRPr="00862701" w:rsidRDefault="007171D4" w:rsidP="00FC66B6">
            <w:pPr>
              <w:rPr>
                <w:szCs w:val="21"/>
              </w:rPr>
            </w:pPr>
            <w:r w:rsidRPr="00862701">
              <w:rPr>
                <w:szCs w:val="21"/>
              </w:rPr>
              <w:t>否</w:t>
            </w:r>
          </w:p>
        </w:tc>
        <w:tc>
          <w:tcPr>
            <w:tcW w:w="3570" w:type="dxa"/>
            <w:vAlign w:val="center"/>
          </w:tcPr>
          <w:p w14:paraId="77631FAA" w14:textId="77777777" w:rsidR="007171D4" w:rsidRPr="00862701" w:rsidRDefault="007171D4" w:rsidP="00FC66B6">
            <w:pPr>
              <w:rPr>
                <w:szCs w:val="21"/>
              </w:rPr>
            </w:pPr>
          </w:p>
        </w:tc>
      </w:tr>
    </w:tbl>
    <w:p w14:paraId="3606A716" w14:textId="77777777" w:rsidR="00E91675" w:rsidRPr="00472940" w:rsidRDefault="00E91675" w:rsidP="00E91675">
      <w:pPr>
        <w:pStyle w:val="4"/>
      </w:pPr>
      <w:bookmarkStart w:id="235" w:name="_WSPNRRMK对象"/>
      <w:bookmarkEnd w:id="235"/>
      <w:r>
        <w:rPr>
          <w:rFonts w:hint="eastAsia"/>
        </w:rPr>
        <w:lastRenderedPageBreak/>
        <w:t>WSPNRRMK</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70"/>
      </w:tblGrid>
      <w:tr w:rsidR="00E91675" w:rsidRPr="00257426" w14:paraId="1D7CADE3" w14:textId="77777777" w:rsidTr="00E2604A">
        <w:trPr>
          <w:trHeight w:val="510"/>
        </w:trPr>
        <w:tc>
          <w:tcPr>
            <w:tcW w:w="1526" w:type="dxa"/>
            <w:shd w:val="clear" w:color="auto" w:fill="C6D9F1"/>
            <w:vAlign w:val="center"/>
          </w:tcPr>
          <w:p w14:paraId="3844C511" w14:textId="77777777" w:rsidR="00E91675" w:rsidRPr="00257426" w:rsidRDefault="00E91675" w:rsidP="00CB43BE">
            <w:pPr>
              <w:jc w:val="center"/>
            </w:pPr>
            <w:r w:rsidRPr="00257426">
              <w:rPr>
                <w:rFonts w:hint="eastAsia"/>
              </w:rPr>
              <w:t>参数名称</w:t>
            </w:r>
          </w:p>
        </w:tc>
        <w:tc>
          <w:tcPr>
            <w:tcW w:w="1984" w:type="dxa"/>
            <w:shd w:val="clear" w:color="auto" w:fill="C6D9F1"/>
            <w:vAlign w:val="center"/>
          </w:tcPr>
          <w:p w14:paraId="4149015B" w14:textId="77777777" w:rsidR="00E91675" w:rsidRPr="00257426" w:rsidRDefault="00E91675" w:rsidP="00CB43BE">
            <w:pPr>
              <w:jc w:val="center"/>
            </w:pPr>
            <w:r w:rsidRPr="00257426">
              <w:rPr>
                <w:rFonts w:hint="eastAsia"/>
              </w:rPr>
              <w:t>中文含义</w:t>
            </w:r>
          </w:p>
        </w:tc>
        <w:tc>
          <w:tcPr>
            <w:tcW w:w="2694" w:type="dxa"/>
            <w:shd w:val="clear" w:color="auto" w:fill="C6D9F1"/>
            <w:vAlign w:val="center"/>
          </w:tcPr>
          <w:p w14:paraId="28C5D448" w14:textId="77777777" w:rsidR="00E91675" w:rsidRPr="00257426" w:rsidRDefault="00E91675" w:rsidP="00CB43BE">
            <w:pPr>
              <w:jc w:val="center"/>
            </w:pPr>
            <w:r w:rsidRPr="00257426">
              <w:rPr>
                <w:rFonts w:hint="eastAsia"/>
              </w:rPr>
              <w:t>类型</w:t>
            </w:r>
          </w:p>
        </w:tc>
        <w:tc>
          <w:tcPr>
            <w:tcW w:w="708" w:type="dxa"/>
            <w:shd w:val="clear" w:color="auto" w:fill="C6D9F1"/>
            <w:vAlign w:val="center"/>
          </w:tcPr>
          <w:p w14:paraId="486D87ED" w14:textId="77777777" w:rsidR="00E91675" w:rsidRPr="00257426" w:rsidRDefault="00E91675" w:rsidP="00CB43BE">
            <w:pPr>
              <w:jc w:val="center"/>
            </w:pPr>
            <w:r w:rsidRPr="00257426">
              <w:rPr>
                <w:rFonts w:hint="eastAsia"/>
              </w:rPr>
              <w:t>必填</w:t>
            </w:r>
          </w:p>
        </w:tc>
        <w:tc>
          <w:tcPr>
            <w:tcW w:w="3570" w:type="dxa"/>
            <w:shd w:val="clear" w:color="auto" w:fill="C6D9F1"/>
            <w:vAlign w:val="center"/>
          </w:tcPr>
          <w:p w14:paraId="2D046AA9" w14:textId="77777777" w:rsidR="00E91675" w:rsidRPr="00257426" w:rsidRDefault="00E91675" w:rsidP="00CB43BE">
            <w:pPr>
              <w:jc w:val="center"/>
            </w:pPr>
            <w:r w:rsidRPr="00257426">
              <w:rPr>
                <w:rFonts w:hint="eastAsia"/>
              </w:rPr>
              <w:t>备注</w:t>
            </w:r>
          </w:p>
        </w:tc>
      </w:tr>
      <w:tr w:rsidR="00E91675" w:rsidRPr="00257426" w14:paraId="0E176254" w14:textId="77777777" w:rsidTr="00E2604A">
        <w:trPr>
          <w:trHeight w:val="340"/>
        </w:trPr>
        <w:tc>
          <w:tcPr>
            <w:tcW w:w="1526" w:type="dxa"/>
            <w:vAlign w:val="center"/>
          </w:tcPr>
          <w:p w14:paraId="5327A4CC" w14:textId="77777777" w:rsidR="00E91675" w:rsidRPr="00862701" w:rsidRDefault="00E91675" w:rsidP="00CB43BE">
            <w:pPr>
              <w:rPr>
                <w:szCs w:val="21"/>
              </w:rPr>
            </w:pPr>
            <w:r w:rsidRPr="00862701">
              <w:rPr>
                <w:szCs w:val="21"/>
              </w:rPr>
              <w:t xml:space="preserve">rmkType </w:t>
            </w:r>
          </w:p>
        </w:tc>
        <w:tc>
          <w:tcPr>
            <w:tcW w:w="1984" w:type="dxa"/>
            <w:vAlign w:val="center"/>
          </w:tcPr>
          <w:p w14:paraId="32E9FCF4" w14:textId="77777777" w:rsidR="00E91675" w:rsidRPr="00862701" w:rsidRDefault="00E91675" w:rsidP="00CB43BE">
            <w:pPr>
              <w:rPr>
                <w:szCs w:val="21"/>
              </w:rPr>
            </w:pPr>
            <w:r w:rsidRPr="00862701">
              <w:rPr>
                <w:szCs w:val="21"/>
              </w:rPr>
              <w:t>备注类型</w:t>
            </w:r>
          </w:p>
        </w:tc>
        <w:tc>
          <w:tcPr>
            <w:tcW w:w="2694" w:type="dxa"/>
            <w:vAlign w:val="center"/>
          </w:tcPr>
          <w:p w14:paraId="5599E41F" w14:textId="77777777" w:rsidR="00E91675" w:rsidRPr="00862701" w:rsidRDefault="00E91675" w:rsidP="00CB43BE">
            <w:pPr>
              <w:rPr>
                <w:szCs w:val="21"/>
              </w:rPr>
            </w:pPr>
            <w:r w:rsidRPr="00862701">
              <w:rPr>
                <w:szCs w:val="21"/>
              </w:rPr>
              <w:t>备注类型</w:t>
            </w:r>
          </w:p>
        </w:tc>
        <w:tc>
          <w:tcPr>
            <w:tcW w:w="708" w:type="dxa"/>
            <w:vAlign w:val="center"/>
          </w:tcPr>
          <w:p w14:paraId="0BD15E0B" w14:textId="77777777" w:rsidR="00E91675" w:rsidRPr="00862701" w:rsidRDefault="00E91675" w:rsidP="00CB43BE">
            <w:pPr>
              <w:rPr>
                <w:szCs w:val="21"/>
              </w:rPr>
            </w:pPr>
            <w:r w:rsidRPr="00862701">
              <w:rPr>
                <w:szCs w:val="21"/>
              </w:rPr>
              <w:t>是</w:t>
            </w:r>
          </w:p>
        </w:tc>
        <w:tc>
          <w:tcPr>
            <w:tcW w:w="3570" w:type="dxa"/>
            <w:vAlign w:val="center"/>
          </w:tcPr>
          <w:p w14:paraId="7A118B3B" w14:textId="77777777" w:rsidR="00E91675" w:rsidRPr="00862701" w:rsidRDefault="00E91675" w:rsidP="00CB43BE">
            <w:pPr>
              <w:rPr>
                <w:szCs w:val="21"/>
              </w:rPr>
            </w:pPr>
          </w:p>
        </w:tc>
      </w:tr>
      <w:tr w:rsidR="00E91675" w:rsidRPr="00257426" w14:paraId="3239492B" w14:textId="77777777" w:rsidTr="00E2604A">
        <w:trPr>
          <w:trHeight w:val="340"/>
        </w:trPr>
        <w:tc>
          <w:tcPr>
            <w:tcW w:w="1526" w:type="dxa"/>
            <w:vAlign w:val="center"/>
          </w:tcPr>
          <w:p w14:paraId="3223E8CA" w14:textId="77777777" w:rsidR="00E91675" w:rsidRPr="00862701" w:rsidRDefault="00E91675" w:rsidP="00CB43BE">
            <w:pPr>
              <w:rPr>
                <w:szCs w:val="21"/>
              </w:rPr>
            </w:pPr>
            <w:r w:rsidRPr="00862701">
              <w:rPr>
                <w:szCs w:val="21"/>
              </w:rPr>
              <w:t xml:space="preserve">rmkInfo </w:t>
            </w:r>
          </w:p>
        </w:tc>
        <w:tc>
          <w:tcPr>
            <w:tcW w:w="1984" w:type="dxa"/>
            <w:vAlign w:val="center"/>
          </w:tcPr>
          <w:p w14:paraId="26A650AC" w14:textId="77777777" w:rsidR="00E91675" w:rsidRPr="00862701" w:rsidRDefault="00E91675" w:rsidP="00CB43BE">
            <w:pPr>
              <w:rPr>
                <w:szCs w:val="21"/>
              </w:rPr>
            </w:pPr>
            <w:r w:rsidRPr="00862701">
              <w:rPr>
                <w:szCs w:val="21"/>
              </w:rPr>
              <w:t>备注信息</w:t>
            </w:r>
          </w:p>
        </w:tc>
        <w:tc>
          <w:tcPr>
            <w:tcW w:w="2694" w:type="dxa"/>
            <w:vAlign w:val="center"/>
          </w:tcPr>
          <w:p w14:paraId="55718E4E" w14:textId="77777777" w:rsidR="00E91675" w:rsidRPr="00862701" w:rsidRDefault="00E91675" w:rsidP="00CB43BE">
            <w:pPr>
              <w:rPr>
                <w:szCs w:val="21"/>
              </w:rPr>
            </w:pPr>
            <w:r w:rsidRPr="00862701">
              <w:rPr>
                <w:szCs w:val="21"/>
              </w:rPr>
              <w:t>备注信息</w:t>
            </w:r>
          </w:p>
        </w:tc>
        <w:tc>
          <w:tcPr>
            <w:tcW w:w="708" w:type="dxa"/>
            <w:vAlign w:val="center"/>
          </w:tcPr>
          <w:p w14:paraId="006D2C8B" w14:textId="77777777" w:rsidR="00E91675" w:rsidRPr="00862701" w:rsidRDefault="00E91675" w:rsidP="00CB43BE">
            <w:pPr>
              <w:rPr>
                <w:szCs w:val="21"/>
              </w:rPr>
            </w:pPr>
            <w:r w:rsidRPr="00862701">
              <w:rPr>
                <w:szCs w:val="21"/>
              </w:rPr>
              <w:t>是</w:t>
            </w:r>
          </w:p>
        </w:tc>
        <w:tc>
          <w:tcPr>
            <w:tcW w:w="3570" w:type="dxa"/>
            <w:vAlign w:val="center"/>
          </w:tcPr>
          <w:p w14:paraId="77527AAD" w14:textId="77777777" w:rsidR="00E91675" w:rsidRPr="00862701" w:rsidRDefault="00E91675" w:rsidP="00CB43BE">
            <w:pPr>
              <w:rPr>
                <w:szCs w:val="21"/>
              </w:rPr>
            </w:pPr>
          </w:p>
        </w:tc>
      </w:tr>
      <w:tr w:rsidR="00E91675" w:rsidRPr="00257426" w14:paraId="1821BEDA" w14:textId="77777777" w:rsidTr="00E2604A">
        <w:trPr>
          <w:trHeight w:val="340"/>
        </w:trPr>
        <w:tc>
          <w:tcPr>
            <w:tcW w:w="1526" w:type="dxa"/>
            <w:vAlign w:val="center"/>
          </w:tcPr>
          <w:p w14:paraId="5AB8C179" w14:textId="77777777" w:rsidR="00E91675" w:rsidRPr="00862701" w:rsidRDefault="00E91675" w:rsidP="00CB43BE">
            <w:pPr>
              <w:rPr>
                <w:szCs w:val="21"/>
              </w:rPr>
            </w:pPr>
            <w:r w:rsidRPr="00862701">
              <w:rPr>
                <w:szCs w:val="21"/>
              </w:rPr>
              <w:t xml:space="preserve">psgrID </w:t>
            </w:r>
          </w:p>
        </w:tc>
        <w:tc>
          <w:tcPr>
            <w:tcW w:w="1984" w:type="dxa"/>
            <w:vAlign w:val="center"/>
          </w:tcPr>
          <w:p w14:paraId="7CE32A67" w14:textId="77777777" w:rsidR="00E91675" w:rsidRPr="00862701" w:rsidRDefault="00E91675" w:rsidP="00CB43BE">
            <w:pPr>
              <w:rPr>
                <w:szCs w:val="21"/>
              </w:rPr>
            </w:pPr>
            <w:r w:rsidRPr="00862701">
              <w:rPr>
                <w:szCs w:val="21"/>
              </w:rPr>
              <w:t>乘客</w:t>
            </w:r>
            <w:r w:rsidRPr="00862701">
              <w:rPr>
                <w:szCs w:val="21"/>
              </w:rPr>
              <w:t xml:space="preserve">ID </w:t>
            </w:r>
          </w:p>
        </w:tc>
        <w:tc>
          <w:tcPr>
            <w:tcW w:w="2694" w:type="dxa"/>
            <w:vAlign w:val="center"/>
          </w:tcPr>
          <w:p w14:paraId="31DE9D64" w14:textId="77777777" w:rsidR="00E91675" w:rsidRPr="00862701" w:rsidRDefault="00E91675" w:rsidP="00CB43BE">
            <w:pPr>
              <w:rPr>
                <w:szCs w:val="21"/>
              </w:rPr>
            </w:pPr>
            <w:r w:rsidRPr="00862701">
              <w:rPr>
                <w:szCs w:val="21"/>
              </w:rPr>
              <w:t>乘客</w:t>
            </w:r>
            <w:r w:rsidRPr="00862701">
              <w:rPr>
                <w:szCs w:val="21"/>
              </w:rPr>
              <w:t xml:space="preserve">ID </w:t>
            </w:r>
          </w:p>
        </w:tc>
        <w:tc>
          <w:tcPr>
            <w:tcW w:w="708" w:type="dxa"/>
            <w:vAlign w:val="center"/>
          </w:tcPr>
          <w:p w14:paraId="4448D56D" w14:textId="77777777" w:rsidR="00E91675" w:rsidRPr="00862701" w:rsidRDefault="00E91675" w:rsidP="00CB43BE">
            <w:pPr>
              <w:rPr>
                <w:szCs w:val="21"/>
              </w:rPr>
            </w:pPr>
            <w:r w:rsidRPr="00862701">
              <w:rPr>
                <w:szCs w:val="21"/>
              </w:rPr>
              <w:t>是</w:t>
            </w:r>
          </w:p>
        </w:tc>
        <w:tc>
          <w:tcPr>
            <w:tcW w:w="3570" w:type="dxa"/>
            <w:vAlign w:val="center"/>
          </w:tcPr>
          <w:p w14:paraId="3930971B" w14:textId="77777777" w:rsidR="00E91675" w:rsidRPr="00862701" w:rsidRDefault="00E91675" w:rsidP="00CB43BE">
            <w:pPr>
              <w:rPr>
                <w:szCs w:val="21"/>
              </w:rPr>
            </w:pPr>
          </w:p>
        </w:tc>
      </w:tr>
      <w:tr w:rsidR="007171D4" w:rsidRPr="00257426" w14:paraId="47F4949F" w14:textId="77777777" w:rsidTr="00E2604A">
        <w:trPr>
          <w:trHeight w:val="340"/>
        </w:trPr>
        <w:tc>
          <w:tcPr>
            <w:tcW w:w="1526" w:type="dxa"/>
            <w:vAlign w:val="center"/>
          </w:tcPr>
          <w:p w14:paraId="61A37514" w14:textId="77777777" w:rsidR="007171D4" w:rsidRPr="00862701" w:rsidRDefault="007171D4" w:rsidP="00FC66B6">
            <w:pPr>
              <w:rPr>
                <w:szCs w:val="21"/>
              </w:rPr>
            </w:pPr>
            <w:r w:rsidRPr="00862701">
              <w:rPr>
                <w:szCs w:val="21"/>
              </w:rPr>
              <w:t>param1</w:t>
            </w:r>
          </w:p>
        </w:tc>
        <w:tc>
          <w:tcPr>
            <w:tcW w:w="1984" w:type="dxa"/>
            <w:vAlign w:val="center"/>
          </w:tcPr>
          <w:p w14:paraId="56CF6FD5" w14:textId="77777777" w:rsidR="007171D4" w:rsidRPr="00862701" w:rsidRDefault="007171D4" w:rsidP="00FC66B6">
            <w:pPr>
              <w:rPr>
                <w:szCs w:val="21"/>
              </w:rPr>
            </w:pPr>
            <w:r w:rsidRPr="00862701">
              <w:rPr>
                <w:szCs w:val="21"/>
              </w:rPr>
              <w:t>备用参数</w:t>
            </w:r>
            <w:r w:rsidRPr="00862701">
              <w:rPr>
                <w:szCs w:val="21"/>
              </w:rPr>
              <w:t>1</w:t>
            </w:r>
          </w:p>
        </w:tc>
        <w:tc>
          <w:tcPr>
            <w:tcW w:w="2694" w:type="dxa"/>
            <w:vAlign w:val="center"/>
          </w:tcPr>
          <w:p w14:paraId="6F0229F9" w14:textId="77777777" w:rsidR="007171D4" w:rsidRPr="00862701" w:rsidRDefault="007171D4" w:rsidP="00FC66B6">
            <w:pPr>
              <w:rPr>
                <w:szCs w:val="21"/>
              </w:rPr>
            </w:pPr>
            <w:r w:rsidRPr="00862701">
              <w:rPr>
                <w:szCs w:val="21"/>
              </w:rPr>
              <w:t>String</w:t>
            </w:r>
          </w:p>
        </w:tc>
        <w:tc>
          <w:tcPr>
            <w:tcW w:w="708" w:type="dxa"/>
            <w:vAlign w:val="center"/>
          </w:tcPr>
          <w:p w14:paraId="41112F5E" w14:textId="77777777" w:rsidR="007171D4" w:rsidRPr="00862701" w:rsidRDefault="007171D4" w:rsidP="00FC66B6">
            <w:pPr>
              <w:rPr>
                <w:szCs w:val="21"/>
              </w:rPr>
            </w:pPr>
            <w:r w:rsidRPr="00862701">
              <w:rPr>
                <w:szCs w:val="21"/>
              </w:rPr>
              <w:t>否</w:t>
            </w:r>
          </w:p>
        </w:tc>
        <w:tc>
          <w:tcPr>
            <w:tcW w:w="3570" w:type="dxa"/>
            <w:vAlign w:val="center"/>
          </w:tcPr>
          <w:p w14:paraId="4B52F101" w14:textId="77777777" w:rsidR="007171D4" w:rsidRPr="00862701" w:rsidRDefault="007171D4" w:rsidP="00FC66B6">
            <w:pPr>
              <w:rPr>
                <w:szCs w:val="21"/>
              </w:rPr>
            </w:pPr>
          </w:p>
        </w:tc>
      </w:tr>
      <w:tr w:rsidR="007171D4" w:rsidRPr="00257426" w14:paraId="4A7961B1" w14:textId="77777777" w:rsidTr="00E2604A">
        <w:trPr>
          <w:trHeight w:val="340"/>
        </w:trPr>
        <w:tc>
          <w:tcPr>
            <w:tcW w:w="1526" w:type="dxa"/>
            <w:vAlign w:val="center"/>
          </w:tcPr>
          <w:p w14:paraId="0CF668C3" w14:textId="77777777" w:rsidR="007171D4" w:rsidRPr="00862701" w:rsidRDefault="007171D4" w:rsidP="00FC66B6">
            <w:pPr>
              <w:rPr>
                <w:szCs w:val="21"/>
              </w:rPr>
            </w:pPr>
            <w:r w:rsidRPr="00862701">
              <w:rPr>
                <w:szCs w:val="21"/>
              </w:rPr>
              <w:t>param2</w:t>
            </w:r>
          </w:p>
        </w:tc>
        <w:tc>
          <w:tcPr>
            <w:tcW w:w="1984" w:type="dxa"/>
            <w:vAlign w:val="center"/>
          </w:tcPr>
          <w:p w14:paraId="641DC1E0" w14:textId="77777777" w:rsidR="007171D4" w:rsidRPr="00862701" w:rsidRDefault="007171D4" w:rsidP="00FC66B6">
            <w:pPr>
              <w:rPr>
                <w:szCs w:val="21"/>
              </w:rPr>
            </w:pPr>
            <w:r w:rsidRPr="00862701">
              <w:rPr>
                <w:szCs w:val="21"/>
              </w:rPr>
              <w:t>备用参数</w:t>
            </w:r>
            <w:r w:rsidRPr="00862701">
              <w:rPr>
                <w:szCs w:val="21"/>
              </w:rPr>
              <w:t>2</w:t>
            </w:r>
          </w:p>
        </w:tc>
        <w:tc>
          <w:tcPr>
            <w:tcW w:w="2694" w:type="dxa"/>
            <w:vAlign w:val="center"/>
          </w:tcPr>
          <w:p w14:paraId="64A3A1B0" w14:textId="77777777" w:rsidR="007171D4" w:rsidRPr="00862701" w:rsidRDefault="007171D4" w:rsidP="00FC66B6">
            <w:pPr>
              <w:rPr>
                <w:szCs w:val="21"/>
              </w:rPr>
            </w:pPr>
            <w:r w:rsidRPr="00862701">
              <w:rPr>
                <w:szCs w:val="21"/>
              </w:rPr>
              <w:t>String</w:t>
            </w:r>
          </w:p>
        </w:tc>
        <w:tc>
          <w:tcPr>
            <w:tcW w:w="708" w:type="dxa"/>
            <w:vAlign w:val="center"/>
          </w:tcPr>
          <w:p w14:paraId="747ECBAE" w14:textId="77777777" w:rsidR="007171D4" w:rsidRPr="00862701" w:rsidRDefault="007171D4" w:rsidP="00FC66B6">
            <w:pPr>
              <w:rPr>
                <w:szCs w:val="21"/>
              </w:rPr>
            </w:pPr>
            <w:r w:rsidRPr="00862701">
              <w:rPr>
                <w:szCs w:val="21"/>
              </w:rPr>
              <w:t>否</w:t>
            </w:r>
          </w:p>
        </w:tc>
        <w:tc>
          <w:tcPr>
            <w:tcW w:w="3570" w:type="dxa"/>
            <w:vAlign w:val="center"/>
          </w:tcPr>
          <w:p w14:paraId="3F58BDE2" w14:textId="77777777" w:rsidR="007171D4" w:rsidRPr="00862701" w:rsidRDefault="007171D4" w:rsidP="00FC66B6">
            <w:pPr>
              <w:rPr>
                <w:szCs w:val="21"/>
              </w:rPr>
            </w:pPr>
          </w:p>
        </w:tc>
      </w:tr>
    </w:tbl>
    <w:p w14:paraId="2DA58DEE" w14:textId="77777777" w:rsidR="00E91675" w:rsidRPr="00472940" w:rsidRDefault="00E91675" w:rsidP="00E91675">
      <w:pPr>
        <w:pStyle w:val="4"/>
      </w:pPr>
      <w:bookmarkStart w:id="236" w:name="_WSPNRSSR对象_1"/>
      <w:bookmarkEnd w:id="236"/>
      <w:r>
        <w:rPr>
          <w:rFonts w:hint="eastAsia"/>
        </w:rPr>
        <w:t>WSPNRSSR</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70"/>
      </w:tblGrid>
      <w:tr w:rsidR="00E91675" w:rsidRPr="00257426" w14:paraId="5932AB4C" w14:textId="77777777" w:rsidTr="00E2604A">
        <w:trPr>
          <w:trHeight w:val="482"/>
        </w:trPr>
        <w:tc>
          <w:tcPr>
            <w:tcW w:w="1526" w:type="dxa"/>
            <w:shd w:val="clear" w:color="auto" w:fill="C6D9F1"/>
            <w:vAlign w:val="center"/>
          </w:tcPr>
          <w:p w14:paraId="4342BA01" w14:textId="77777777" w:rsidR="00E91675" w:rsidRPr="00257426" w:rsidRDefault="00E91675" w:rsidP="00CB43BE">
            <w:pPr>
              <w:jc w:val="center"/>
            </w:pPr>
            <w:r w:rsidRPr="00257426">
              <w:rPr>
                <w:rFonts w:hint="eastAsia"/>
              </w:rPr>
              <w:t>参数名称</w:t>
            </w:r>
          </w:p>
        </w:tc>
        <w:tc>
          <w:tcPr>
            <w:tcW w:w="1984" w:type="dxa"/>
            <w:shd w:val="clear" w:color="auto" w:fill="C6D9F1"/>
            <w:vAlign w:val="center"/>
          </w:tcPr>
          <w:p w14:paraId="71E68A55" w14:textId="77777777" w:rsidR="00E91675" w:rsidRPr="00257426" w:rsidRDefault="00E91675" w:rsidP="00CB43BE">
            <w:pPr>
              <w:jc w:val="center"/>
            </w:pPr>
            <w:r w:rsidRPr="00257426">
              <w:rPr>
                <w:rFonts w:hint="eastAsia"/>
              </w:rPr>
              <w:t>中文含义</w:t>
            </w:r>
          </w:p>
        </w:tc>
        <w:tc>
          <w:tcPr>
            <w:tcW w:w="2694" w:type="dxa"/>
            <w:shd w:val="clear" w:color="auto" w:fill="C6D9F1"/>
            <w:vAlign w:val="center"/>
          </w:tcPr>
          <w:p w14:paraId="3455D425" w14:textId="77777777" w:rsidR="00E91675" w:rsidRPr="00257426" w:rsidRDefault="00E91675" w:rsidP="00CB43BE">
            <w:pPr>
              <w:jc w:val="center"/>
            </w:pPr>
            <w:r w:rsidRPr="00257426">
              <w:rPr>
                <w:rFonts w:hint="eastAsia"/>
              </w:rPr>
              <w:t>类型</w:t>
            </w:r>
          </w:p>
        </w:tc>
        <w:tc>
          <w:tcPr>
            <w:tcW w:w="708" w:type="dxa"/>
            <w:shd w:val="clear" w:color="auto" w:fill="C6D9F1"/>
            <w:vAlign w:val="center"/>
          </w:tcPr>
          <w:p w14:paraId="5BB84D42" w14:textId="77777777" w:rsidR="00E91675" w:rsidRPr="00257426" w:rsidRDefault="00E91675" w:rsidP="00CB43BE">
            <w:pPr>
              <w:jc w:val="center"/>
            </w:pPr>
            <w:r w:rsidRPr="00257426">
              <w:rPr>
                <w:rFonts w:hint="eastAsia"/>
              </w:rPr>
              <w:t>必填</w:t>
            </w:r>
          </w:p>
        </w:tc>
        <w:tc>
          <w:tcPr>
            <w:tcW w:w="3570" w:type="dxa"/>
            <w:shd w:val="clear" w:color="auto" w:fill="C6D9F1"/>
            <w:vAlign w:val="center"/>
          </w:tcPr>
          <w:p w14:paraId="4878B132" w14:textId="77777777" w:rsidR="00E91675" w:rsidRPr="00257426" w:rsidRDefault="00E91675" w:rsidP="00CB43BE">
            <w:pPr>
              <w:jc w:val="center"/>
            </w:pPr>
            <w:r w:rsidRPr="00257426">
              <w:rPr>
                <w:rFonts w:hint="eastAsia"/>
              </w:rPr>
              <w:t>备注</w:t>
            </w:r>
          </w:p>
        </w:tc>
      </w:tr>
      <w:tr w:rsidR="00E91675" w:rsidRPr="00257426" w14:paraId="702A0251" w14:textId="77777777" w:rsidTr="00E2604A">
        <w:trPr>
          <w:trHeight w:val="340"/>
        </w:trPr>
        <w:tc>
          <w:tcPr>
            <w:tcW w:w="1526" w:type="dxa"/>
            <w:vAlign w:val="center"/>
          </w:tcPr>
          <w:p w14:paraId="07E25E2D" w14:textId="77777777" w:rsidR="00E91675" w:rsidRPr="00862701" w:rsidRDefault="00E91675" w:rsidP="00CB43BE">
            <w:pPr>
              <w:rPr>
                <w:szCs w:val="21"/>
              </w:rPr>
            </w:pPr>
            <w:r w:rsidRPr="00862701">
              <w:rPr>
                <w:szCs w:val="21"/>
              </w:rPr>
              <w:t xml:space="preserve">actionCode </w:t>
            </w:r>
          </w:p>
        </w:tc>
        <w:tc>
          <w:tcPr>
            <w:tcW w:w="1984" w:type="dxa"/>
            <w:vAlign w:val="center"/>
          </w:tcPr>
          <w:p w14:paraId="1243967A" w14:textId="77777777" w:rsidR="00E91675" w:rsidRPr="00862701" w:rsidRDefault="00E91675" w:rsidP="00CB43BE">
            <w:pPr>
              <w:rPr>
                <w:szCs w:val="21"/>
              </w:rPr>
            </w:pPr>
            <w:r w:rsidRPr="00862701">
              <w:rPr>
                <w:szCs w:val="21"/>
              </w:rPr>
              <w:t>行动代码</w:t>
            </w:r>
          </w:p>
        </w:tc>
        <w:tc>
          <w:tcPr>
            <w:tcW w:w="2694" w:type="dxa"/>
            <w:vAlign w:val="center"/>
          </w:tcPr>
          <w:p w14:paraId="45F08DA7" w14:textId="77777777" w:rsidR="00E91675" w:rsidRPr="00862701" w:rsidRDefault="00E91675" w:rsidP="00CB43BE">
            <w:pPr>
              <w:rPr>
                <w:szCs w:val="21"/>
              </w:rPr>
            </w:pPr>
            <w:r w:rsidRPr="00862701">
              <w:rPr>
                <w:szCs w:val="21"/>
              </w:rPr>
              <w:t xml:space="preserve">String </w:t>
            </w:r>
          </w:p>
        </w:tc>
        <w:tc>
          <w:tcPr>
            <w:tcW w:w="708" w:type="dxa"/>
            <w:vAlign w:val="center"/>
          </w:tcPr>
          <w:p w14:paraId="38771683" w14:textId="77777777" w:rsidR="00E91675" w:rsidRPr="00862701" w:rsidRDefault="00E91675" w:rsidP="00CB43BE">
            <w:pPr>
              <w:rPr>
                <w:szCs w:val="21"/>
              </w:rPr>
            </w:pPr>
            <w:r w:rsidRPr="00862701">
              <w:rPr>
                <w:szCs w:val="21"/>
              </w:rPr>
              <w:t>是</w:t>
            </w:r>
          </w:p>
        </w:tc>
        <w:tc>
          <w:tcPr>
            <w:tcW w:w="3570" w:type="dxa"/>
            <w:vAlign w:val="center"/>
          </w:tcPr>
          <w:p w14:paraId="4BA76712" w14:textId="77777777" w:rsidR="00E91675" w:rsidRPr="00862701" w:rsidRDefault="00E91675" w:rsidP="00CB43BE">
            <w:pPr>
              <w:rPr>
                <w:szCs w:val="21"/>
              </w:rPr>
            </w:pPr>
          </w:p>
        </w:tc>
      </w:tr>
      <w:tr w:rsidR="00E91675" w:rsidRPr="00257426" w14:paraId="3C259745" w14:textId="77777777" w:rsidTr="00E2604A">
        <w:trPr>
          <w:trHeight w:val="340"/>
        </w:trPr>
        <w:tc>
          <w:tcPr>
            <w:tcW w:w="1526" w:type="dxa"/>
            <w:vAlign w:val="center"/>
          </w:tcPr>
          <w:p w14:paraId="16A7C308" w14:textId="77777777" w:rsidR="00E91675" w:rsidRPr="00862701" w:rsidRDefault="00E91675" w:rsidP="00CB43BE">
            <w:pPr>
              <w:rPr>
                <w:szCs w:val="21"/>
              </w:rPr>
            </w:pPr>
            <w:r w:rsidRPr="00862701">
              <w:rPr>
                <w:szCs w:val="21"/>
              </w:rPr>
              <w:t xml:space="preserve">airline </w:t>
            </w:r>
          </w:p>
        </w:tc>
        <w:tc>
          <w:tcPr>
            <w:tcW w:w="1984" w:type="dxa"/>
            <w:vAlign w:val="center"/>
          </w:tcPr>
          <w:p w14:paraId="3CF1C912" w14:textId="77777777" w:rsidR="00E91675" w:rsidRPr="00862701" w:rsidRDefault="00E91675" w:rsidP="00CB43BE">
            <w:pPr>
              <w:rPr>
                <w:szCs w:val="21"/>
              </w:rPr>
            </w:pPr>
            <w:r w:rsidRPr="00862701">
              <w:rPr>
                <w:szCs w:val="21"/>
              </w:rPr>
              <w:t>航线</w:t>
            </w:r>
          </w:p>
        </w:tc>
        <w:tc>
          <w:tcPr>
            <w:tcW w:w="2694" w:type="dxa"/>
            <w:vAlign w:val="center"/>
          </w:tcPr>
          <w:p w14:paraId="22BB961A" w14:textId="77777777" w:rsidR="00E91675" w:rsidRPr="00862701" w:rsidRDefault="00E91675" w:rsidP="00CB43BE">
            <w:pPr>
              <w:rPr>
                <w:szCs w:val="21"/>
              </w:rPr>
            </w:pPr>
            <w:r w:rsidRPr="00862701">
              <w:rPr>
                <w:szCs w:val="21"/>
              </w:rPr>
              <w:t xml:space="preserve">String </w:t>
            </w:r>
          </w:p>
        </w:tc>
        <w:tc>
          <w:tcPr>
            <w:tcW w:w="708" w:type="dxa"/>
            <w:vAlign w:val="center"/>
          </w:tcPr>
          <w:p w14:paraId="117A1FC4" w14:textId="77777777" w:rsidR="00E91675" w:rsidRPr="00862701" w:rsidRDefault="00E91675" w:rsidP="00CB43BE">
            <w:pPr>
              <w:rPr>
                <w:szCs w:val="21"/>
              </w:rPr>
            </w:pPr>
            <w:r w:rsidRPr="00862701">
              <w:rPr>
                <w:szCs w:val="21"/>
              </w:rPr>
              <w:t>是</w:t>
            </w:r>
          </w:p>
        </w:tc>
        <w:tc>
          <w:tcPr>
            <w:tcW w:w="3570" w:type="dxa"/>
            <w:vAlign w:val="center"/>
          </w:tcPr>
          <w:p w14:paraId="15215E26" w14:textId="77777777" w:rsidR="00E91675" w:rsidRPr="00862701" w:rsidRDefault="00E91675" w:rsidP="00CB43BE">
            <w:pPr>
              <w:rPr>
                <w:szCs w:val="21"/>
              </w:rPr>
            </w:pPr>
          </w:p>
        </w:tc>
      </w:tr>
      <w:tr w:rsidR="00E91675" w:rsidRPr="00257426" w14:paraId="36083AFE" w14:textId="77777777" w:rsidTr="00E2604A">
        <w:trPr>
          <w:trHeight w:val="340"/>
        </w:trPr>
        <w:tc>
          <w:tcPr>
            <w:tcW w:w="1526" w:type="dxa"/>
            <w:vAlign w:val="center"/>
          </w:tcPr>
          <w:p w14:paraId="09290624" w14:textId="77777777" w:rsidR="00E91675" w:rsidRPr="00862701" w:rsidRDefault="00E91675" w:rsidP="00CB43BE">
            <w:pPr>
              <w:rPr>
                <w:szCs w:val="21"/>
              </w:rPr>
            </w:pPr>
            <w:r w:rsidRPr="00862701">
              <w:rPr>
                <w:szCs w:val="21"/>
              </w:rPr>
              <w:t xml:space="preserve">psgrID </w:t>
            </w:r>
          </w:p>
        </w:tc>
        <w:tc>
          <w:tcPr>
            <w:tcW w:w="1984" w:type="dxa"/>
            <w:vAlign w:val="center"/>
          </w:tcPr>
          <w:p w14:paraId="05DD3EEA" w14:textId="77777777" w:rsidR="00E91675" w:rsidRPr="00862701" w:rsidRDefault="00E91675" w:rsidP="00CB43BE">
            <w:pPr>
              <w:rPr>
                <w:szCs w:val="21"/>
              </w:rPr>
            </w:pPr>
            <w:r w:rsidRPr="00862701">
              <w:rPr>
                <w:szCs w:val="21"/>
              </w:rPr>
              <w:t>旅客编号</w:t>
            </w:r>
          </w:p>
        </w:tc>
        <w:tc>
          <w:tcPr>
            <w:tcW w:w="2694" w:type="dxa"/>
            <w:vAlign w:val="center"/>
          </w:tcPr>
          <w:p w14:paraId="13C35474" w14:textId="77777777" w:rsidR="00E91675" w:rsidRPr="00862701" w:rsidRDefault="00E91675" w:rsidP="00CB43BE">
            <w:pPr>
              <w:rPr>
                <w:szCs w:val="21"/>
              </w:rPr>
            </w:pPr>
            <w:r w:rsidRPr="00862701">
              <w:rPr>
                <w:szCs w:val="21"/>
              </w:rPr>
              <w:t xml:space="preserve">String </w:t>
            </w:r>
          </w:p>
        </w:tc>
        <w:tc>
          <w:tcPr>
            <w:tcW w:w="708" w:type="dxa"/>
            <w:vAlign w:val="center"/>
          </w:tcPr>
          <w:p w14:paraId="478B9785" w14:textId="77777777" w:rsidR="00E91675" w:rsidRPr="00862701" w:rsidRDefault="00E91675" w:rsidP="00CB43BE">
            <w:pPr>
              <w:rPr>
                <w:szCs w:val="21"/>
              </w:rPr>
            </w:pPr>
            <w:r w:rsidRPr="00862701">
              <w:rPr>
                <w:szCs w:val="21"/>
              </w:rPr>
              <w:t>是</w:t>
            </w:r>
          </w:p>
        </w:tc>
        <w:tc>
          <w:tcPr>
            <w:tcW w:w="3570" w:type="dxa"/>
            <w:vAlign w:val="center"/>
          </w:tcPr>
          <w:p w14:paraId="514097B1" w14:textId="77777777" w:rsidR="00E91675" w:rsidRPr="00862701" w:rsidRDefault="00E91675" w:rsidP="00CB43BE">
            <w:pPr>
              <w:rPr>
                <w:szCs w:val="21"/>
              </w:rPr>
            </w:pPr>
          </w:p>
        </w:tc>
      </w:tr>
      <w:tr w:rsidR="00E91675" w:rsidRPr="00257426" w14:paraId="1984DEA8" w14:textId="77777777" w:rsidTr="00E2604A">
        <w:trPr>
          <w:trHeight w:val="340"/>
        </w:trPr>
        <w:tc>
          <w:tcPr>
            <w:tcW w:w="1526" w:type="dxa"/>
            <w:vAlign w:val="center"/>
          </w:tcPr>
          <w:p w14:paraId="74CBE601" w14:textId="77777777" w:rsidR="00E91675" w:rsidRPr="00862701" w:rsidRDefault="00E91675" w:rsidP="00CB43BE">
            <w:pPr>
              <w:rPr>
                <w:szCs w:val="21"/>
              </w:rPr>
            </w:pPr>
            <w:r w:rsidRPr="00862701">
              <w:rPr>
                <w:szCs w:val="21"/>
              </w:rPr>
              <w:t xml:space="preserve">serverInfo </w:t>
            </w:r>
          </w:p>
        </w:tc>
        <w:tc>
          <w:tcPr>
            <w:tcW w:w="1984" w:type="dxa"/>
            <w:vAlign w:val="center"/>
          </w:tcPr>
          <w:p w14:paraId="4D43BC5C" w14:textId="77777777" w:rsidR="00E91675" w:rsidRPr="00862701" w:rsidRDefault="00E91675" w:rsidP="00CB43BE">
            <w:pPr>
              <w:rPr>
                <w:szCs w:val="21"/>
              </w:rPr>
            </w:pPr>
            <w:r w:rsidRPr="00862701">
              <w:rPr>
                <w:szCs w:val="21"/>
              </w:rPr>
              <w:t>服务信息</w:t>
            </w:r>
          </w:p>
        </w:tc>
        <w:tc>
          <w:tcPr>
            <w:tcW w:w="2694" w:type="dxa"/>
            <w:vAlign w:val="center"/>
          </w:tcPr>
          <w:p w14:paraId="3A9DE2F9" w14:textId="77777777" w:rsidR="00E91675" w:rsidRPr="00862701" w:rsidRDefault="00E91675" w:rsidP="00CB43BE">
            <w:pPr>
              <w:rPr>
                <w:szCs w:val="21"/>
              </w:rPr>
            </w:pPr>
            <w:r w:rsidRPr="00862701">
              <w:rPr>
                <w:szCs w:val="21"/>
              </w:rPr>
              <w:t xml:space="preserve">String </w:t>
            </w:r>
          </w:p>
        </w:tc>
        <w:tc>
          <w:tcPr>
            <w:tcW w:w="708" w:type="dxa"/>
            <w:vAlign w:val="center"/>
          </w:tcPr>
          <w:p w14:paraId="56194438" w14:textId="77777777" w:rsidR="00E91675" w:rsidRPr="00862701" w:rsidRDefault="00E91675" w:rsidP="00CB43BE">
            <w:pPr>
              <w:rPr>
                <w:szCs w:val="21"/>
              </w:rPr>
            </w:pPr>
            <w:r w:rsidRPr="00862701">
              <w:rPr>
                <w:szCs w:val="21"/>
              </w:rPr>
              <w:t>是</w:t>
            </w:r>
          </w:p>
        </w:tc>
        <w:tc>
          <w:tcPr>
            <w:tcW w:w="3570" w:type="dxa"/>
            <w:vAlign w:val="center"/>
          </w:tcPr>
          <w:p w14:paraId="225B096A" w14:textId="77777777" w:rsidR="00E91675" w:rsidRPr="00862701" w:rsidRDefault="00E91675" w:rsidP="00CB43BE">
            <w:pPr>
              <w:rPr>
                <w:szCs w:val="21"/>
              </w:rPr>
            </w:pPr>
          </w:p>
        </w:tc>
      </w:tr>
      <w:tr w:rsidR="00E91675" w:rsidRPr="00257426" w14:paraId="3F9DF26C" w14:textId="77777777" w:rsidTr="00E2604A">
        <w:trPr>
          <w:trHeight w:val="340"/>
        </w:trPr>
        <w:tc>
          <w:tcPr>
            <w:tcW w:w="1526" w:type="dxa"/>
            <w:vAlign w:val="center"/>
          </w:tcPr>
          <w:p w14:paraId="195EA0E2" w14:textId="77777777" w:rsidR="00E91675" w:rsidRPr="00862701" w:rsidRDefault="00E91675" w:rsidP="00CB43BE">
            <w:pPr>
              <w:rPr>
                <w:szCs w:val="21"/>
              </w:rPr>
            </w:pPr>
            <w:r w:rsidRPr="00862701">
              <w:rPr>
                <w:szCs w:val="21"/>
              </w:rPr>
              <w:t xml:space="preserve">SSRType </w:t>
            </w:r>
          </w:p>
        </w:tc>
        <w:tc>
          <w:tcPr>
            <w:tcW w:w="1984" w:type="dxa"/>
            <w:vAlign w:val="center"/>
          </w:tcPr>
          <w:p w14:paraId="5E4ECD60" w14:textId="77777777" w:rsidR="00E91675" w:rsidRPr="00862701" w:rsidRDefault="00E91675" w:rsidP="00CB43BE">
            <w:pPr>
              <w:rPr>
                <w:szCs w:val="21"/>
              </w:rPr>
            </w:pPr>
            <w:r w:rsidRPr="00862701">
              <w:rPr>
                <w:szCs w:val="21"/>
              </w:rPr>
              <w:t>SSR</w:t>
            </w:r>
            <w:r w:rsidRPr="00862701">
              <w:rPr>
                <w:szCs w:val="21"/>
              </w:rPr>
              <w:t>类型</w:t>
            </w:r>
          </w:p>
        </w:tc>
        <w:tc>
          <w:tcPr>
            <w:tcW w:w="2694" w:type="dxa"/>
            <w:vAlign w:val="center"/>
          </w:tcPr>
          <w:p w14:paraId="1029BC76" w14:textId="77777777" w:rsidR="00E91675" w:rsidRPr="00862701" w:rsidRDefault="00E91675" w:rsidP="00CB43BE">
            <w:pPr>
              <w:rPr>
                <w:szCs w:val="21"/>
              </w:rPr>
            </w:pPr>
            <w:r w:rsidRPr="00862701">
              <w:rPr>
                <w:szCs w:val="21"/>
              </w:rPr>
              <w:t xml:space="preserve">String </w:t>
            </w:r>
          </w:p>
        </w:tc>
        <w:tc>
          <w:tcPr>
            <w:tcW w:w="708" w:type="dxa"/>
            <w:vAlign w:val="center"/>
          </w:tcPr>
          <w:p w14:paraId="2C2FB384" w14:textId="77777777" w:rsidR="00E91675" w:rsidRPr="00862701" w:rsidRDefault="00E91675" w:rsidP="00CB43BE">
            <w:pPr>
              <w:rPr>
                <w:szCs w:val="21"/>
              </w:rPr>
            </w:pPr>
            <w:r w:rsidRPr="00862701">
              <w:rPr>
                <w:szCs w:val="21"/>
              </w:rPr>
              <w:t>是</w:t>
            </w:r>
          </w:p>
        </w:tc>
        <w:tc>
          <w:tcPr>
            <w:tcW w:w="3570" w:type="dxa"/>
            <w:vAlign w:val="center"/>
          </w:tcPr>
          <w:p w14:paraId="3D068EB8" w14:textId="77777777" w:rsidR="00E91675" w:rsidRPr="00862701" w:rsidRDefault="00E91675" w:rsidP="00CB43BE">
            <w:pPr>
              <w:rPr>
                <w:szCs w:val="21"/>
              </w:rPr>
            </w:pPr>
          </w:p>
        </w:tc>
      </w:tr>
      <w:tr w:rsidR="007171D4" w:rsidRPr="00257426" w14:paraId="48C399D1" w14:textId="77777777" w:rsidTr="00E2604A">
        <w:trPr>
          <w:trHeight w:val="340"/>
        </w:trPr>
        <w:tc>
          <w:tcPr>
            <w:tcW w:w="1526" w:type="dxa"/>
            <w:vAlign w:val="center"/>
          </w:tcPr>
          <w:p w14:paraId="296A0150" w14:textId="77777777" w:rsidR="007171D4" w:rsidRPr="00862701" w:rsidRDefault="007171D4" w:rsidP="00FC66B6">
            <w:pPr>
              <w:rPr>
                <w:szCs w:val="21"/>
              </w:rPr>
            </w:pPr>
            <w:r w:rsidRPr="00862701">
              <w:rPr>
                <w:szCs w:val="21"/>
              </w:rPr>
              <w:t>param1</w:t>
            </w:r>
          </w:p>
        </w:tc>
        <w:tc>
          <w:tcPr>
            <w:tcW w:w="1984" w:type="dxa"/>
            <w:vAlign w:val="center"/>
          </w:tcPr>
          <w:p w14:paraId="62C11900" w14:textId="77777777" w:rsidR="007171D4" w:rsidRPr="00862701" w:rsidRDefault="007171D4" w:rsidP="00FC66B6">
            <w:pPr>
              <w:rPr>
                <w:szCs w:val="21"/>
              </w:rPr>
            </w:pPr>
            <w:r w:rsidRPr="00862701">
              <w:rPr>
                <w:szCs w:val="21"/>
              </w:rPr>
              <w:t>备用参数</w:t>
            </w:r>
            <w:r w:rsidRPr="00862701">
              <w:rPr>
                <w:szCs w:val="21"/>
              </w:rPr>
              <w:t>1</w:t>
            </w:r>
          </w:p>
        </w:tc>
        <w:tc>
          <w:tcPr>
            <w:tcW w:w="2694" w:type="dxa"/>
            <w:vAlign w:val="center"/>
          </w:tcPr>
          <w:p w14:paraId="24E90505" w14:textId="77777777" w:rsidR="007171D4" w:rsidRPr="00862701" w:rsidRDefault="007171D4" w:rsidP="00FC66B6">
            <w:pPr>
              <w:rPr>
                <w:szCs w:val="21"/>
              </w:rPr>
            </w:pPr>
            <w:r w:rsidRPr="00862701">
              <w:rPr>
                <w:szCs w:val="21"/>
              </w:rPr>
              <w:t>String</w:t>
            </w:r>
          </w:p>
        </w:tc>
        <w:tc>
          <w:tcPr>
            <w:tcW w:w="708" w:type="dxa"/>
            <w:vAlign w:val="center"/>
          </w:tcPr>
          <w:p w14:paraId="1A725980" w14:textId="77777777" w:rsidR="007171D4" w:rsidRPr="00862701" w:rsidRDefault="007171D4" w:rsidP="00FC66B6">
            <w:pPr>
              <w:rPr>
                <w:szCs w:val="21"/>
              </w:rPr>
            </w:pPr>
            <w:r w:rsidRPr="00862701">
              <w:rPr>
                <w:szCs w:val="21"/>
              </w:rPr>
              <w:t>否</w:t>
            </w:r>
          </w:p>
        </w:tc>
        <w:tc>
          <w:tcPr>
            <w:tcW w:w="3570" w:type="dxa"/>
            <w:vAlign w:val="center"/>
          </w:tcPr>
          <w:p w14:paraId="2FE03E52" w14:textId="77777777" w:rsidR="007171D4" w:rsidRPr="00862701" w:rsidRDefault="007171D4" w:rsidP="00FC66B6">
            <w:pPr>
              <w:rPr>
                <w:szCs w:val="21"/>
              </w:rPr>
            </w:pPr>
          </w:p>
        </w:tc>
      </w:tr>
      <w:tr w:rsidR="007171D4" w:rsidRPr="00257426" w14:paraId="3B4C0861" w14:textId="77777777" w:rsidTr="00E2604A">
        <w:trPr>
          <w:trHeight w:val="340"/>
        </w:trPr>
        <w:tc>
          <w:tcPr>
            <w:tcW w:w="1526" w:type="dxa"/>
            <w:vAlign w:val="center"/>
          </w:tcPr>
          <w:p w14:paraId="12F0D273" w14:textId="77777777" w:rsidR="007171D4" w:rsidRPr="00862701" w:rsidRDefault="007171D4" w:rsidP="00FC66B6">
            <w:pPr>
              <w:rPr>
                <w:szCs w:val="21"/>
              </w:rPr>
            </w:pPr>
            <w:r w:rsidRPr="00862701">
              <w:rPr>
                <w:szCs w:val="21"/>
              </w:rPr>
              <w:t>param2</w:t>
            </w:r>
          </w:p>
        </w:tc>
        <w:tc>
          <w:tcPr>
            <w:tcW w:w="1984" w:type="dxa"/>
            <w:vAlign w:val="center"/>
          </w:tcPr>
          <w:p w14:paraId="3BC6525B" w14:textId="77777777" w:rsidR="007171D4" w:rsidRPr="00862701" w:rsidRDefault="007171D4" w:rsidP="00FC66B6">
            <w:pPr>
              <w:rPr>
                <w:szCs w:val="21"/>
              </w:rPr>
            </w:pPr>
            <w:r w:rsidRPr="00862701">
              <w:rPr>
                <w:szCs w:val="21"/>
              </w:rPr>
              <w:t>备用参数</w:t>
            </w:r>
            <w:r w:rsidRPr="00862701">
              <w:rPr>
                <w:szCs w:val="21"/>
              </w:rPr>
              <w:t>2</w:t>
            </w:r>
          </w:p>
        </w:tc>
        <w:tc>
          <w:tcPr>
            <w:tcW w:w="2694" w:type="dxa"/>
            <w:vAlign w:val="center"/>
          </w:tcPr>
          <w:p w14:paraId="425238F6" w14:textId="77777777" w:rsidR="007171D4" w:rsidRPr="00862701" w:rsidRDefault="007171D4" w:rsidP="00FC66B6">
            <w:pPr>
              <w:rPr>
                <w:szCs w:val="21"/>
              </w:rPr>
            </w:pPr>
            <w:r w:rsidRPr="00862701">
              <w:rPr>
                <w:szCs w:val="21"/>
              </w:rPr>
              <w:t>String</w:t>
            </w:r>
          </w:p>
        </w:tc>
        <w:tc>
          <w:tcPr>
            <w:tcW w:w="708" w:type="dxa"/>
            <w:vAlign w:val="center"/>
          </w:tcPr>
          <w:p w14:paraId="67600F47" w14:textId="77777777" w:rsidR="007171D4" w:rsidRPr="00862701" w:rsidRDefault="007171D4" w:rsidP="00FC66B6">
            <w:pPr>
              <w:rPr>
                <w:szCs w:val="21"/>
              </w:rPr>
            </w:pPr>
            <w:r w:rsidRPr="00862701">
              <w:rPr>
                <w:szCs w:val="21"/>
              </w:rPr>
              <w:t>否</w:t>
            </w:r>
          </w:p>
        </w:tc>
        <w:tc>
          <w:tcPr>
            <w:tcW w:w="3570" w:type="dxa"/>
            <w:vAlign w:val="center"/>
          </w:tcPr>
          <w:p w14:paraId="6B3715CB" w14:textId="77777777" w:rsidR="007171D4" w:rsidRPr="00862701" w:rsidRDefault="007171D4" w:rsidP="00FC66B6">
            <w:pPr>
              <w:rPr>
                <w:szCs w:val="21"/>
              </w:rPr>
            </w:pPr>
          </w:p>
        </w:tc>
      </w:tr>
    </w:tbl>
    <w:p w14:paraId="6EEA3FFC" w14:textId="77777777" w:rsidR="00E91675" w:rsidRDefault="00E91675" w:rsidP="00E91675"/>
    <w:p w14:paraId="2BA5A314" w14:textId="77777777" w:rsidR="00E91675" w:rsidRPr="00472940" w:rsidRDefault="00E91675" w:rsidP="00E91675">
      <w:pPr>
        <w:pStyle w:val="4"/>
      </w:pPr>
      <w:bookmarkStart w:id="237" w:name="_WSPNROSI对象"/>
      <w:bookmarkEnd w:id="237"/>
      <w:r>
        <w:rPr>
          <w:rFonts w:hint="eastAsia"/>
        </w:rPr>
        <w:t>WSPNROSI</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87"/>
      </w:tblGrid>
      <w:tr w:rsidR="00E91675" w:rsidRPr="00257426" w14:paraId="18567922" w14:textId="77777777" w:rsidTr="00E2604A">
        <w:trPr>
          <w:trHeight w:val="459"/>
        </w:trPr>
        <w:tc>
          <w:tcPr>
            <w:tcW w:w="1526" w:type="dxa"/>
            <w:shd w:val="clear" w:color="auto" w:fill="C6D9F1"/>
            <w:vAlign w:val="center"/>
          </w:tcPr>
          <w:p w14:paraId="0C6E0BEA" w14:textId="77777777" w:rsidR="00E91675" w:rsidRPr="00257426" w:rsidRDefault="00E91675" w:rsidP="00CB43BE">
            <w:pPr>
              <w:jc w:val="center"/>
            </w:pPr>
            <w:r w:rsidRPr="00257426">
              <w:rPr>
                <w:rFonts w:hint="eastAsia"/>
              </w:rPr>
              <w:t>参数名称</w:t>
            </w:r>
          </w:p>
        </w:tc>
        <w:tc>
          <w:tcPr>
            <w:tcW w:w="1984" w:type="dxa"/>
            <w:shd w:val="clear" w:color="auto" w:fill="C6D9F1"/>
            <w:vAlign w:val="center"/>
          </w:tcPr>
          <w:p w14:paraId="74CBB4B8" w14:textId="77777777" w:rsidR="00E91675" w:rsidRPr="00257426" w:rsidRDefault="00E91675" w:rsidP="00CB43BE">
            <w:pPr>
              <w:jc w:val="center"/>
            </w:pPr>
            <w:r w:rsidRPr="00257426">
              <w:rPr>
                <w:rFonts w:hint="eastAsia"/>
              </w:rPr>
              <w:t>中文含义</w:t>
            </w:r>
          </w:p>
        </w:tc>
        <w:tc>
          <w:tcPr>
            <w:tcW w:w="2694" w:type="dxa"/>
            <w:shd w:val="clear" w:color="auto" w:fill="C6D9F1"/>
            <w:vAlign w:val="center"/>
          </w:tcPr>
          <w:p w14:paraId="45E0F732" w14:textId="77777777" w:rsidR="00E91675" w:rsidRPr="00257426" w:rsidRDefault="00E91675" w:rsidP="00CB43BE">
            <w:pPr>
              <w:jc w:val="center"/>
            </w:pPr>
            <w:r w:rsidRPr="00257426">
              <w:rPr>
                <w:rFonts w:hint="eastAsia"/>
              </w:rPr>
              <w:t>类型</w:t>
            </w:r>
          </w:p>
        </w:tc>
        <w:tc>
          <w:tcPr>
            <w:tcW w:w="708" w:type="dxa"/>
            <w:shd w:val="clear" w:color="auto" w:fill="C6D9F1"/>
            <w:vAlign w:val="center"/>
          </w:tcPr>
          <w:p w14:paraId="627818D9" w14:textId="77777777" w:rsidR="00E91675" w:rsidRPr="00257426" w:rsidRDefault="00E91675" w:rsidP="00CB43BE">
            <w:pPr>
              <w:jc w:val="center"/>
            </w:pPr>
            <w:r w:rsidRPr="00257426">
              <w:rPr>
                <w:rFonts w:hint="eastAsia"/>
              </w:rPr>
              <w:t>必填</w:t>
            </w:r>
          </w:p>
        </w:tc>
        <w:tc>
          <w:tcPr>
            <w:tcW w:w="3587" w:type="dxa"/>
            <w:shd w:val="clear" w:color="auto" w:fill="C6D9F1"/>
            <w:vAlign w:val="center"/>
          </w:tcPr>
          <w:p w14:paraId="345E14F3" w14:textId="77777777" w:rsidR="00E91675" w:rsidRPr="00257426" w:rsidRDefault="00E91675" w:rsidP="00CB43BE">
            <w:pPr>
              <w:jc w:val="center"/>
            </w:pPr>
            <w:r w:rsidRPr="00257426">
              <w:rPr>
                <w:rFonts w:hint="eastAsia"/>
              </w:rPr>
              <w:t>备注</w:t>
            </w:r>
          </w:p>
        </w:tc>
      </w:tr>
      <w:tr w:rsidR="00E91675" w:rsidRPr="00257426" w14:paraId="52417427" w14:textId="77777777" w:rsidTr="00E2604A">
        <w:trPr>
          <w:trHeight w:val="340"/>
        </w:trPr>
        <w:tc>
          <w:tcPr>
            <w:tcW w:w="1526" w:type="dxa"/>
            <w:vAlign w:val="center"/>
          </w:tcPr>
          <w:p w14:paraId="4871D26F" w14:textId="77777777" w:rsidR="00E91675" w:rsidRPr="00862701" w:rsidRDefault="00E91675" w:rsidP="00CB43BE">
            <w:pPr>
              <w:rPr>
                <w:szCs w:val="21"/>
              </w:rPr>
            </w:pPr>
            <w:r w:rsidRPr="00862701">
              <w:rPr>
                <w:szCs w:val="21"/>
              </w:rPr>
              <w:t xml:space="preserve">osi </w:t>
            </w:r>
          </w:p>
        </w:tc>
        <w:tc>
          <w:tcPr>
            <w:tcW w:w="1984" w:type="dxa"/>
            <w:vAlign w:val="center"/>
          </w:tcPr>
          <w:p w14:paraId="51A2D84C" w14:textId="77777777" w:rsidR="00E91675" w:rsidRPr="00862701" w:rsidRDefault="00E91675" w:rsidP="00CB43BE">
            <w:pPr>
              <w:rPr>
                <w:szCs w:val="21"/>
              </w:rPr>
            </w:pPr>
            <w:r w:rsidRPr="00862701">
              <w:rPr>
                <w:szCs w:val="21"/>
              </w:rPr>
              <w:t>其它服务信息</w:t>
            </w:r>
          </w:p>
        </w:tc>
        <w:tc>
          <w:tcPr>
            <w:tcW w:w="2694" w:type="dxa"/>
            <w:vAlign w:val="center"/>
          </w:tcPr>
          <w:p w14:paraId="6F50ABA1" w14:textId="77777777" w:rsidR="00E91675" w:rsidRPr="00862701" w:rsidRDefault="00E91675" w:rsidP="00CB43BE">
            <w:pPr>
              <w:rPr>
                <w:szCs w:val="21"/>
              </w:rPr>
            </w:pPr>
            <w:r w:rsidRPr="00862701">
              <w:rPr>
                <w:szCs w:val="21"/>
              </w:rPr>
              <w:t xml:space="preserve">string </w:t>
            </w:r>
          </w:p>
        </w:tc>
        <w:tc>
          <w:tcPr>
            <w:tcW w:w="708" w:type="dxa"/>
            <w:vAlign w:val="center"/>
          </w:tcPr>
          <w:p w14:paraId="04D53F65" w14:textId="77777777" w:rsidR="00E91675" w:rsidRPr="00862701" w:rsidRDefault="00E91675" w:rsidP="00CB43BE">
            <w:pPr>
              <w:rPr>
                <w:szCs w:val="21"/>
              </w:rPr>
            </w:pPr>
            <w:r w:rsidRPr="00862701">
              <w:rPr>
                <w:szCs w:val="21"/>
              </w:rPr>
              <w:t>是</w:t>
            </w:r>
          </w:p>
        </w:tc>
        <w:tc>
          <w:tcPr>
            <w:tcW w:w="3587" w:type="dxa"/>
            <w:vAlign w:val="center"/>
          </w:tcPr>
          <w:p w14:paraId="03EDBB92" w14:textId="77777777" w:rsidR="00E91675" w:rsidRPr="00862701" w:rsidRDefault="00E91675" w:rsidP="00CB43BE">
            <w:pPr>
              <w:rPr>
                <w:szCs w:val="21"/>
              </w:rPr>
            </w:pPr>
          </w:p>
        </w:tc>
      </w:tr>
      <w:tr w:rsidR="00E91675" w:rsidRPr="00257426" w14:paraId="630A4078" w14:textId="77777777" w:rsidTr="00E2604A">
        <w:trPr>
          <w:trHeight w:val="340"/>
        </w:trPr>
        <w:tc>
          <w:tcPr>
            <w:tcW w:w="1526" w:type="dxa"/>
            <w:vAlign w:val="center"/>
          </w:tcPr>
          <w:p w14:paraId="3411EB23" w14:textId="77777777" w:rsidR="00E91675" w:rsidRPr="00862701" w:rsidRDefault="00E91675" w:rsidP="00CB43BE">
            <w:pPr>
              <w:rPr>
                <w:szCs w:val="21"/>
              </w:rPr>
            </w:pPr>
            <w:r w:rsidRPr="00862701">
              <w:rPr>
                <w:szCs w:val="21"/>
              </w:rPr>
              <w:t xml:space="preserve">pNum </w:t>
            </w:r>
          </w:p>
        </w:tc>
        <w:tc>
          <w:tcPr>
            <w:tcW w:w="1984" w:type="dxa"/>
            <w:vAlign w:val="center"/>
          </w:tcPr>
          <w:p w14:paraId="2E7677EE" w14:textId="77777777" w:rsidR="00E91675" w:rsidRPr="00862701" w:rsidRDefault="00E91675" w:rsidP="00CB43BE">
            <w:pPr>
              <w:rPr>
                <w:szCs w:val="21"/>
              </w:rPr>
            </w:pPr>
            <w:r w:rsidRPr="00862701">
              <w:rPr>
                <w:szCs w:val="21"/>
              </w:rPr>
              <w:t>旅客编号</w:t>
            </w:r>
          </w:p>
        </w:tc>
        <w:tc>
          <w:tcPr>
            <w:tcW w:w="2694" w:type="dxa"/>
            <w:vAlign w:val="center"/>
          </w:tcPr>
          <w:p w14:paraId="11E3B39D" w14:textId="77777777" w:rsidR="00E91675" w:rsidRPr="00862701" w:rsidRDefault="00E91675" w:rsidP="00CB43BE">
            <w:pPr>
              <w:rPr>
                <w:szCs w:val="21"/>
              </w:rPr>
            </w:pPr>
            <w:r w:rsidRPr="00862701">
              <w:rPr>
                <w:szCs w:val="21"/>
              </w:rPr>
              <w:t xml:space="preserve">string </w:t>
            </w:r>
          </w:p>
        </w:tc>
        <w:tc>
          <w:tcPr>
            <w:tcW w:w="708" w:type="dxa"/>
            <w:vAlign w:val="center"/>
          </w:tcPr>
          <w:p w14:paraId="676E52D1" w14:textId="77777777" w:rsidR="00E91675" w:rsidRPr="00862701" w:rsidRDefault="00E91675" w:rsidP="00CB43BE">
            <w:pPr>
              <w:rPr>
                <w:szCs w:val="21"/>
              </w:rPr>
            </w:pPr>
            <w:r w:rsidRPr="00862701">
              <w:rPr>
                <w:szCs w:val="21"/>
              </w:rPr>
              <w:t>是</w:t>
            </w:r>
          </w:p>
        </w:tc>
        <w:tc>
          <w:tcPr>
            <w:tcW w:w="3587" w:type="dxa"/>
            <w:vAlign w:val="center"/>
          </w:tcPr>
          <w:p w14:paraId="0E6C1264" w14:textId="77777777" w:rsidR="00E91675" w:rsidRPr="00862701" w:rsidRDefault="00E91675" w:rsidP="00CB43BE">
            <w:pPr>
              <w:rPr>
                <w:szCs w:val="21"/>
              </w:rPr>
            </w:pPr>
          </w:p>
        </w:tc>
      </w:tr>
      <w:tr w:rsidR="00E91675" w:rsidRPr="00257426" w14:paraId="2106DB1D" w14:textId="77777777" w:rsidTr="00E2604A">
        <w:trPr>
          <w:trHeight w:val="340"/>
        </w:trPr>
        <w:tc>
          <w:tcPr>
            <w:tcW w:w="1526" w:type="dxa"/>
            <w:vAlign w:val="center"/>
          </w:tcPr>
          <w:p w14:paraId="1B583A00" w14:textId="77777777" w:rsidR="00E91675" w:rsidRPr="00862701" w:rsidRDefault="00E91675" w:rsidP="00CB43BE">
            <w:pPr>
              <w:rPr>
                <w:szCs w:val="21"/>
              </w:rPr>
            </w:pPr>
            <w:r w:rsidRPr="00862701">
              <w:rPr>
                <w:szCs w:val="21"/>
              </w:rPr>
              <w:t xml:space="preserve">airline </w:t>
            </w:r>
          </w:p>
        </w:tc>
        <w:tc>
          <w:tcPr>
            <w:tcW w:w="1984" w:type="dxa"/>
            <w:vAlign w:val="center"/>
          </w:tcPr>
          <w:p w14:paraId="22B5D5E3" w14:textId="77777777" w:rsidR="00E91675" w:rsidRPr="00862701" w:rsidRDefault="00E91675" w:rsidP="00CB43BE">
            <w:pPr>
              <w:rPr>
                <w:szCs w:val="21"/>
              </w:rPr>
            </w:pPr>
            <w:r w:rsidRPr="00862701">
              <w:rPr>
                <w:szCs w:val="21"/>
              </w:rPr>
              <w:t>航线</w:t>
            </w:r>
          </w:p>
        </w:tc>
        <w:tc>
          <w:tcPr>
            <w:tcW w:w="2694" w:type="dxa"/>
            <w:vAlign w:val="center"/>
          </w:tcPr>
          <w:p w14:paraId="34DB2EAC" w14:textId="77777777" w:rsidR="00E91675" w:rsidRPr="00862701" w:rsidRDefault="00E91675" w:rsidP="00CB43BE">
            <w:pPr>
              <w:rPr>
                <w:szCs w:val="21"/>
              </w:rPr>
            </w:pPr>
            <w:r w:rsidRPr="00862701">
              <w:rPr>
                <w:szCs w:val="21"/>
              </w:rPr>
              <w:t xml:space="preserve">string </w:t>
            </w:r>
          </w:p>
        </w:tc>
        <w:tc>
          <w:tcPr>
            <w:tcW w:w="708" w:type="dxa"/>
            <w:vAlign w:val="center"/>
          </w:tcPr>
          <w:p w14:paraId="579A41B8" w14:textId="77777777" w:rsidR="00E91675" w:rsidRPr="00862701" w:rsidRDefault="00E91675" w:rsidP="00CB43BE">
            <w:pPr>
              <w:rPr>
                <w:szCs w:val="21"/>
              </w:rPr>
            </w:pPr>
            <w:r w:rsidRPr="00862701">
              <w:rPr>
                <w:szCs w:val="21"/>
              </w:rPr>
              <w:t>是</w:t>
            </w:r>
          </w:p>
        </w:tc>
        <w:tc>
          <w:tcPr>
            <w:tcW w:w="3587" w:type="dxa"/>
            <w:vAlign w:val="center"/>
          </w:tcPr>
          <w:p w14:paraId="53D80363" w14:textId="77777777" w:rsidR="00E91675" w:rsidRPr="00862701" w:rsidRDefault="00E91675" w:rsidP="00CB43BE">
            <w:pPr>
              <w:rPr>
                <w:szCs w:val="21"/>
              </w:rPr>
            </w:pPr>
          </w:p>
        </w:tc>
      </w:tr>
      <w:tr w:rsidR="00E91675" w:rsidRPr="00257426" w14:paraId="23013C39" w14:textId="77777777" w:rsidTr="00E2604A">
        <w:trPr>
          <w:trHeight w:val="340"/>
        </w:trPr>
        <w:tc>
          <w:tcPr>
            <w:tcW w:w="1526" w:type="dxa"/>
            <w:vAlign w:val="center"/>
          </w:tcPr>
          <w:p w14:paraId="1F109B76" w14:textId="77777777" w:rsidR="00E91675" w:rsidRPr="00862701" w:rsidRDefault="00E91675" w:rsidP="00CB43BE">
            <w:pPr>
              <w:rPr>
                <w:szCs w:val="21"/>
              </w:rPr>
            </w:pPr>
            <w:r w:rsidRPr="00862701">
              <w:rPr>
                <w:szCs w:val="21"/>
              </w:rPr>
              <w:t xml:space="preserve">osi_tkno </w:t>
            </w:r>
          </w:p>
        </w:tc>
        <w:tc>
          <w:tcPr>
            <w:tcW w:w="1984" w:type="dxa"/>
            <w:vAlign w:val="center"/>
          </w:tcPr>
          <w:p w14:paraId="5B28D2FC" w14:textId="77777777" w:rsidR="00E91675" w:rsidRPr="00862701" w:rsidRDefault="00E91675" w:rsidP="00CB43BE">
            <w:pPr>
              <w:rPr>
                <w:szCs w:val="21"/>
              </w:rPr>
            </w:pPr>
            <w:r w:rsidRPr="00862701">
              <w:rPr>
                <w:szCs w:val="21"/>
              </w:rPr>
              <w:t>票号</w:t>
            </w:r>
          </w:p>
        </w:tc>
        <w:tc>
          <w:tcPr>
            <w:tcW w:w="2694" w:type="dxa"/>
            <w:vAlign w:val="center"/>
          </w:tcPr>
          <w:p w14:paraId="4832F493" w14:textId="77777777" w:rsidR="00E91675" w:rsidRPr="00862701" w:rsidRDefault="00E91675" w:rsidP="00CB43BE">
            <w:pPr>
              <w:rPr>
                <w:szCs w:val="21"/>
              </w:rPr>
            </w:pPr>
            <w:r w:rsidRPr="00862701">
              <w:rPr>
                <w:szCs w:val="21"/>
              </w:rPr>
              <w:t xml:space="preserve">Boolean </w:t>
            </w:r>
          </w:p>
        </w:tc>
        <w:tc>
          <w:tcPr>
            <w:tcW w:w="708" w:type="dxa"/>
            <w:vAlign w:val="center"/>
          </w:tcPr>
          <w:p w14:paraId="65DD7BE0" w14:textId="77777777" w:rsidR="00E91675" w:rsidRPr="00862701" w:rsidRDefault="00E91675" w:rsidP="00CB43BE">
            <w:pPr>
              <w:rPr>
                <w:szCs w:val="21"/>
              </w:rPr>
            </w:pPr>
            <w:r w:rsidRPr="00862701">
              <w:rPr>
                <w:szCs w:val="21"/>
              </w:rPr>
              <w:t>是</w:t>
            </w:r>
          </w:p>
        </w:tc>
        <w:tc>
          <w:tcPr>
            <w:tcW w:w="3587" w:type="dxa"/>
            <w:vAlign w:val="center"/>
          </w:tcPr>
          <w:p w14:paraId="7CE61D5C" w14:textId="77777777" w:rsidR="00E91675" w:rsidRPr="00862701" w:rsidRDefault="00E91675" w:rsidP="00CB43BE">
            <w:pPr>
              <w:pStyle w:val="af0"/>
              <w:rPr>
                <w:rFonts w:ascii="Calibri" w:hAnsi="Calibri" w:cs="Times New Roman"/>
                <w:kern w:val="2"/>
                <w:sz w:val="21"/>
                <w:szCs w:val="21"/>
              </w:rPr>
            </w:pPr>
          </w:p>
        </w:tc>
      </w:tr>
      <w:tr w:rsidR="007171D4" w:rsidRPr="00257426" w14:paraId="3E0EF4F6" w14:textId="77777777" w:rsidTr="00E2604A">
        <w:trPr>
          <w:trHeight w:val="340"/>
        </w:trPr>
        <w:tc>
          <w:tcPr>
            <w:tcW w:w="1526" w:type="dxa"/>
            <w:vAlign w:val="center"/>
          </w:tcPr>
          <w:p w14:paraId="01701C78" w14:textId="77777777" w:rsidR="007171D4" w:rsidRPr="00862701" w:rsidRDefault="007171D4" w:rsidP="00FC66B6">
            <w:pPr>
              <w:rPr>
                <w:szCs w:val="21"/>
              </w:rPr>
            </w:pPr>
            <w:r w:rsidRPr="00862701">
              <w:rPr>
                <w:szCs w:val="21"/>
              </w:rPr>
              <w:t>param1</w:t>
            </w:r>
          </w:p>
        </w:tc>
        <w:tc>
          <w:tcPr>
            <w:tcW w:w="1984" w:type="dxa"/>
            <w:vAlign w:val="center"/>
          </w:tcPr>
          <w:p w14:paraId="4500DF31" w14:textId="77777777" w:rsidR="007171D4" w:rsidRPr="00862701" w:rsidRDefault="007171D4" w:rsidP="00FC66B6">
            <w:pPr>
              <w:rPr>
                <w:szCs w:val="21"/>
              </w:rPr>
            </w:pPr>
            <w:r w:rsidRPr="00862701">
              <w:rPr>
                <w:szCs w:val="21"/>
              </w:rPr>
              <w:t>备用参数</w:t>
            </w:r>
            <w:r w:rsidRPr="00862701">
              <w:rPr>
                <w:szCs w:val="21"/>
              </w:rPr>
              <w:t>1</w:t>
            </w:r>
          </w:p>
        </w:tc>
        <w:tc>
          <w:tcPr>
            <w:tcW w:w="2694" w:type="dxa"/>
            <w:vAlign w:val="center"/>
          </w:tcPr>
          <w:p w14:paraId="4D7F2C19" w14:textId="77777777" w:rsidR="007171D4" w:rsidRPr="00862701" w:rsidRDefault="007171D4" w:rsidP="00FC66B6">
            <w:pPr>
              <w:rPr>
                <w:szCs w:val="21"/>
              </w:rPr>
            </w:pPr>
            <w:r w:rsidRPr="00862701">
              <w:rPr>
                <w:szCs w:val="21"/>
              </w:rPr>
              <w:t>String</w:t>
            </w:r>
          </w:p>
        </w:tc>
        <w:tc>
          <w:tcPr>
            <w:tcW w:w="708" w:type="dxa"/>
            <w:vAlign w:val="center"/>
          </w:tcPr>
          <w:p w14:paraId="22CBA376" w14:textId="77777777" w:rsidR="007171D4" w:rsidRPr="00862701" w:rsidRDefault="007171D4" w:rsidP="00FC66B6">
            <w:pPr>
              <w:rPr>
                <w:szCs w:val="21"/>
              </w:rPr>
            </w:pPr>
            <w:r w:rsidRPr="00862701">
              <w:rPr>
                <w:szCs w:val="21"/>
              </w:rPr>
              <w:t>否</w:t>
            </w:r>
          </w:p>
        </w:tc>
        <w:tc>
          <w:tcPr>
            <w:tcW w:w="3587" w:type="dxa"/>
            <w:vAlign w:val="center"/>
          </w:tcPr>
          <w:p w14:paraId="794A9A50" w14:textId="77777777" w:rsidR="007171D4" w:rsidRPr="00862701" w:rsidRDefault="007171D4" w:rsidP="00FC66B6">
            <w:pPr>
              <w:rPr>
                <w:szCs w:val="21"/>
              </w:rPr>
            </w:pPr>
          </w:p>
        </w:tc>
      </w:tr>
      <w:tr w:rsidR="007171D4" w:rsidRPr="00257426" w14:paraId="2E92F488" w14:textId="77777777" w:rsidTr="00E2604A">
        <w:trPr>
          <w:trHeight w:val="340"/>
        </w:trPr>
        <w:tc>
          <w:tcPr>
            <w:tcW w:w="1526" w:type="dxa"/>
            <w:vAlign w:val="center"/>
          </w:tcPr>
          <w:p w14:paraId="5ED84B9F" w14:textId="77777777" w:rsidR="007171D4" w:rsidRPr="00862701" w:rsidRDefault="007171D4" w:rsidP="00FC66B6">
            <w:pPr>
              <w:rPr>
                <w:szCs w:val="21"/>
              </w:rPr>
            </w:pPr>
            <w:r w:rsidRPr="00862701">
              <w:rPr>
                <w:szCs w:val="21"/>
              </w:rPr>
              <w:t>param2</w:t>
            </w:r>
          </w:p>
        </w:tc>
        <w:tc>
          <w:tcPr>
            <w:tcW w:w="1984" w:type="dxa"/>
            <w:vAlign w:val="center"/>
          </w:tcPr>
          <w:p w14:paraId="2AD9ECD4" w14:textId="77777777" w:rsidR="007171D4" w:rsidRPr="00862701" w:rsidRDefault="007171D4" w:rsidP="00FC66B6">
            <w:pPr>
              <w:rPr>
                <w:szCs w:val="21"/>
              </w:rPr>
            </w:pPr>
            <w:r w:rsidRPr="00862701">
              <w:rPr>
                <w:szCs w:val="21"/>
              </w:rPr>
              <w:t>备用参数</w:t>
            </w:r>
            <w:r w:rsidRPr="00862701">
              <w:rPr>
                <w:szCs w:val="21"/>
              </w:rPr>
              <w:t>2</w:t>
            </w:r>
          </w:p>
        </w:tc>
        <w:tc>
          <w:tcPr>
            <w:tcW w:w="2694" w:type="dxa"/>
            <w:vAlign w:val="center"/>
          </w:tcPr>
          <w:p w14:paraId="055F413C" w14:textId="77777777" w:rsidR="007171D4" w:rsidRPr="00862701" w:rsidRDefault="007171D4" w:rsidP="00FC66B6">
            <w:pPr>
              <w:rPr>
                <w:szCs w:val="21"/>
              </w:rPr>
            </w:pPr>
            <w:r w:rsidRPr="00862701">
              <w:rPr>
                <w:szCs w:val="21"/>
              </w:rPr>
              <w:t>String</w:t>
            </w:r>
          </w:p>
        </w:tc>
        <w:tc>
          <w:tcPr>
            <w:tcW w:w="708" w:type="dxa"/>
            <w:vAlign w:val="center"/>
          </w:tcPr>
          <w:p w14:paraId="32564176" w14:textId="77777777" w:rsidR="007171D4" w:rsidRPr="00862701" w:rsidRDefault="007171D4" w:rsidP="00FC66B6">
            <w:pPr>
              <w:rPr>
                <w:szCs w:val="21"/>
              </w:rPr>
            </w:pPr>
            <w:r w:rsidRPr="00862701">
              <w:rPr>
                <w:szCs w:val="21"/>
              </w:rPr>
              <w:t>否</w:t>
            </w:r>
          </w:p>
        </w:tc>
        <w:tc>
          <w:tcPr>
            <w:tcW w:w="3587" w:type="dxa"/>
            <w:vAlign w:val="center"/>
          </w:tcPr>
          <w:p w14:paraId="321A1B38" w14:textId="77777777" w:rsidR="007171D4" w:rsidRPr="00862701" w:rsidRDefault="007171D4" w:rsidP="00FC66B6">
            <w:pPr>
              <w:rPr>
                <w:szCs w:val="21"/>
              </w:rPr>
            </w:pPr>
          </w:p>
        </w:tc>
      </w:tr>
    </w:tbl>
    <w:p w14:paraId="56BBE04B" w14:textId="77777777" w:rsidR="00E91675" w:rsidRPr="00472940" w:rsidRDefault="00E91675" w:rsidP="00E91675">
      <w:pPr>
        <w:pStyle w:val="4"/>
      </w:pPr>
      <w:bookmarkStart w:id="238" w:name="_WSPNRFN对象_1"/>
      <w:bookmarkEnd w:id="238"/>
      <w:r>
        <w:rPr>
          <w:rFonts w:hint="eastAsia"/>
        </w:rPr>
        <w:t>WSPNRFN</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635"/>
      </w:tblGrid>
      <w:tr w:rsidR="00E91675" w:rsidRPr="00257426" w14:paraId="0ACB1A99" w14:textId="77777777" w:rsidTr="00E2604A">
        <w:trPr>
          <w:trHeight w:val="488"/>
        </w:trPr>
        <w:tc>
          <w:tcPr>
            <w:tcW w:w="1526" w:type="dxa"/>
            <w:shd w:val="clear" w:color="auto" w:fill="C6D9F1"/>
            <w:vAlign w:val="center"/>
          </w:tcPr>
          <w:p w14:paraId="009883C1" w14:textId="77777777" w:rsidR="00E91675" w:rsidRPr="00257426" w:rsidRDefault="00E91675" w:rsidP="00CB43BE">
            <w:pPr>
              <w:jc w:val="center"/>
            </w:pPr>
            <w:r w:rsidRPr="00257426">
              <w:rPr>
                <w:rFonts w:hint="eastAsia"/>
              </w:rPr>
              <w:t>参数名称</w:t>
            </w:r>
          </w:p>
        </w:tc>
        <w:tc>
          <w:tcPr>
            <w:tcW w:w="1984" w:type="dxa"/>
            <w:shd w:val="clear" w:color="auto" w:fill="C6D9F1"/>
            <w:vAlign w:val="center"/>
          </w:tcPr>
          <w:p w14:paraId="760322CE" w14:textId="77777777" w:rsidR="00E91675" w:rsidRPr="00257426" w:rsidRDefault="00E91675" w:rsidP="00CB43BE">
            <w:pPr>
              <w:jc w:val="center"/>
            </w:pPr>
            <w:r w:rsidRPr="00257426">
              <w:rPr>
                <w:rFonts w:hint="eastAsia"/>
              </w:rPr>
              <w:t>中文含义</w:t>
            </w:r>
          </w:p>
        </w:tc>
        <w:tc>
          <w:tcPr>
            <w:tcW w:w="2694" w:type="dxa"/>
            <w:shd w:val="clear" w:color="auto" w:fill="C6D9F1"/>
            <w:vAlign w:val="center"/>
          </w:tcPr>
          <w:p w14:paraId="715B32AB" w14:textId="77777777" w:rsidR="00E91675" w:rsidRPr="00257426" w:rsidRDefault="00E91675" w:rsidP="00CB43BE">
            <w:pPr>
              <w:jc w:val="center"/>
            </w:pPr>
            <w:r w:rsidRPr="00257426">
              <w:rPr>
                <w:rFonts w:hint="eastAsia"/>
              </w:rPr>
              <w:t>类型</w:t>
            </w:r>
          </w:p>
        </w:tc>
        <w:tc>
          <w:tcPr>
            <w:tcW w:w="708" w:type="dxa"/>
            <w:shd w:val="clear" w:color="auto" w:fill="C6D9F1"/>
            <w:vAlign w:val="center"/>
          </w:tcPr>
          <w:p w14:paraId="52B3BCD6" w14:textId="77777777" w:rsidR="00E91675" w:rsidRPr="00257426" w:rsidRDefault="00E91675" w:rsidP="00CB43BE">
            <w:pPr>
              <w:jc w:val="center"/>
            </w:pPr>
            <w:r w:rsidRPr="00257426">
              <w:rPr>
                <w:rFonts w:hint="eastAsia"/>
              </w:rPr>
              <w:t>必填</w:t>
            </w:r>
          </w:p>
        </w:tc>
        <w:tc>
          <w:tcPr>
            <w:tcW w:w="3635" w:type="dxa"/>
            <w:shd w:val="clear" w:color="auto" w:fill="C6D9F1"/>
            <w:vAlign w:val="center"/>
          </w:tcPr>
          <w:p w14:paraId="54603B2D" w14:textId="77777777" w:rsidR="00E91675" w:rsidRPr="00257426" w:rsidRDefault="00E91675" w:rsidP="00CB43BE">
            <w:pPr>
              <w:jc w:val="center"/>
            </w:pPr>
            <w:r w:rsidRPr="00257426">
              <w:rPr>
                <w:rFonts w:hint="eastAsia"/>
              </w:rPr>
              <w:t>备注</w:t>
            </w:r>
          </w:p>
        </w:tc>
      </w:tr>
      <w:tr w:rsidR="00E91675" w:rsidRPr="00257426" w14:paraId="316C23F0" w14:textId="77777777" w:rsidTr="00E2604A">
        <w:trPr>
          <w:trHeight w:val="340"/>
        </w:trPr>
        <w:tc>
          <w:tcPr>
            <w:tcW w:w="1526" w:type="dxa"/>
            <w:vAlign w:val="center"/>
          </w:tcPr>
          <w:p w14:paraId="2CC80C9E" w14:textId="77777777" w:rsidR="00E91675" w:rsidRPr="00862701" w:rsidRDefault="00E91675" w:rsidP="00CB43BE">
            <w:pPr>
              <w:rPr>
                <w:szCs w:val="21"/>
              </w:rPr>
            </w:pPr>
            <w:r w:rsidRPr="00862701">
              <w:rPr>
                <w:szCs w:val="21"/>
              </w:rPr>
              <w:t xml:space="preserve">salePrice </w:t>
            </w:r>
          </w:p>
        </w:tc>
        <w:tc>
          <w:tcPr>
            <w:tcW w:w="1984" w:type="dxa"/>
            <w:vAlign w:val="center"/>
          </w:tcPr>
          <w:p w14:paraId="1198C33F" w14:textId="77777777" w:rsidR="00E91675" w:rsidRPr="00862701" w:rsidRDefault="00E91675" w:rsidP="00CB43BE">
            <w:pPr>
              <w:rPr>
                <w:szCs w:val="21"/>
              </w:rPr>
            </w:pPr>
            <w:r w:rsidRPr="00862701">
              <w:rPr>
                <w:szCs w:val="21"/>
              </w:rPr>
              <w:t>成人价格</w:t>
            </w:r>
          </w:p>
        </w:tc>
        <w:tc>
          <w:tcPr>
            <w:tcW w:w="2694" w:type="dxa"/>
            <w:vAlign w:val="center"/>
          </w:tcPr>
          <w:p w14:paraId="2C87040E" w14:textId="77777777" w:rsidR="00E91675" w:rsidRPr="00862701" w:rsidRDefault="00E91675" w:rsidP="00CB43BE">
            <w:pPr>
              <w:rPr>
                <w:szCs w:val="21"/>
              </w:rPr>
            </w:pPr>
            <w:r w:rsidRPr="00862701">
              <w:rPr>
                <w:szCs w:val="21"/>
              </w:rPr>
              <w:t xml:space="preserve">String </w:t>
            </w:r>
          </w:p>
        </w:tc>
        <w:tc>
          <w:tcPr>
            <w:tcW w:w="708" w:type="dxa"/>
            <w:vAlign w:val="center"/>
          </w:tcPr>
          <w:p w14:paraId="52B36174" w14:textId="77777777" w:rsidR="00E91675" w:rsidRPr="00862701" w:rsidRDefault="00E91675" w:rsidP="00CB43BE">
            <w:pPr>
              <w:rPr>
                <w:szCs w:val="21"/>
              </w:rPr>
            </w:pPr>
            <w:r w:rsidRPr="00862701">
              <w:rPr>
                <w:szCs w:val="21"/>
              </w:rPr>
              <w:t>是</w:t>
            </w:r>
          </w:p>
        </w:tc>
        <w:tc>
          <w:tcPr>
            <w:tcW w:w="3635" w:type="dxa"/>
            <w:vAlign w:val="center"/>
          </w:tcPr>
          <w:p w14:paraId="46AE8D36" w14:textId="77777777" w:rsidR="00E91675" w:rsidRPr="00862701" w:rsidRDefault="00E91675" w:rsidP="00CB43BE">
            <w:pPr>
              <w:rPr>
                <w:szCs w:val="21"/>
              </w:rPr>
            </w:pPr>
          </w:p>
        </w:tc>
      </w:tr>
      <w:tr w:rsidR="00E91675" w:rsidRPr="00257426" w14:paraId="46E45A20" w14:textId="77777777" w:rsidTr="00E2604A">
        <w:trPr>
          <w:trHeight w:val="340"/>
        </w:trPr>
        <w:tc>
          <w:tcPr>
            <w:tcW w:w="1526" w:type="dxa"/>
            <w:vAlign w:val="center"/>
          </w:tcPr>
          <w:p w14:paraId="1CAB876E" w14:textId="77777777" w:rsidR="00E91675" w:rsidRPr="00862701" w:rsidRDefault="00E91675" w:rsidP="00CB43BE">
            <w:pPr>
              <w:rPr>
                <w:szCs w:val="21"/>
              </w:rPr>
            </w:pPr>
            <w:r w:rsidRPr="00862701">
              <w:rPr>
                <w:szCs w:val="21"/>
              </w:rPr>
              <w:t xml:space="preserve">commision </w:t>
            </w:r>
          </w:p>
        </w:tc>
        <w:tc>
          <w:tcPr>
            <w:tcW w:w="1984" w:type="dxa"/>
            <w:vAlign w:val="center"/>
          </w:tcPr>
          <w:p w14:paraId="7B77473F" w14:textId="77777777" w:rsidR="00E91675" w:rsidRPr="00862701" w:rsidRDefault="00E91675" w:rsidP="00CB43BE">
            <w:pPr>
              <w:rPr>
                <w:szCs w:val="21"/>
              </w:rPr>
            </w:pPr>
            <w:r w:rsidRPr="00862701">
              <w:rPr>
                <w:szCs w:val="21"/>
              </w:rPr>
              <w:t>代理返点</w:t>
            </w:r>
          </w:p>
        </w:tc>
        <w:tc>
          <w:tcPr>
            <w:tcW w:w="2694" w:type="dxa"/>
            <w:vAlign w:val="center"/>
          </w:tcPr>
          <w:p w14:paraId="29F5363F" w14:textId="77777777" w:rsidR="00E91675" w:rsidRPr="00862701" w:rsidRDefault="00E91675" w:rsidP="00CB43BE">
            <w:pPr>
              <w:rPr>
                <w:szCs w:val="21"/>
              </w:rPr>
            </w:pPr>
            <w:r w:rsidRPr="00862701">
              <w:rPr>
                <w:szCs w:val="21"/>
              </w:rPr>
              <w:t xml:space="preserve">String </w:t>
            </w:r>
          </w:p>
        </w:tc>
        <w:tc>
          <w:tcPr>
            <w:tcW w:w="708" w:type="dxa"/>
            <w:vAlign w:val="center"/>
          </w:tcPr>
          <w:p w14:paraId="3F2EDA31" w14:textId="77777777" w:rsidR="00E91675" w:rsidRPr="00862701" w:rsidRDefault="00E91675" w:rsidP="00CB43BE">
            <w:pPr>
              <w:rPr>
                <w:szCs w:val="21"/>
              </w:rPr>
            </w:pPr>
            <w:r w:rsidRPr="00862701">
              <w:rPr>
                <w:szCs w:val="21"/>
              </w:rPr>
              <w:t>是</w:t>
            </w:r>
          </w:p>
        </w:tc>
        <w:tc>
          <w:tcPr>
            <w:tcW w:w="3635" w:type="dxa"/>
            <w:vAlign w:val="center"/>
          </w:tcPr>
          <w:p w14:paraId="03755256" w14:textId="77777777" w:rsidR="00E91675" w:rsidRPr="00862701" w:rsidRDefault="00E91675" w:rsidP="00CB43BE">
            <w:pPr>
              <w:rPr>
                <w:szCs w:val="21"/>
              </w:rPr>
            </w:pPr>
          </w:p>
        </w:tc>
      </w:tr>
      <w:tr w:rsidR="00E91675" w:rsidRPr="00257426" w14:paraId="372BEC9F" w14:textId="77777777" w:rsidTr="00E2604A">
        <w:trPr>
          <w:trHeight w:val="340"/>
        </w:trPr>
        <w:tc>
          <w:tcPr>
            <w:tcW w:w="1526" w:type="dxa"/>
            <w:vAlign w:val="center"/>
          </w:tcPr>
          <w:p w14:paraId="41624FE6" w14:textId="77777777" w:rsidR="00E91675" w:rsidRPr="00862701" w:rsidRDefault="00E91675" w:rsidP="00CB43BE">
            <w:pPr>
              <w:rPr>
                <w:szCs w:val="21"/>
              </w:rPr>
            </w:pPr>
            <w:r w:rsidRPr="00862701">
              <w:rPr>
                <w:szCs w:val="21"/>
              </w:rPr>
              <w:t xml:space="preserve">airportTax </w:t>
            </w:r>
          </w:p>
        </w:tc>
        <w:tc>
          <w:tcPr>
            <w:tcW w:w="1984" w:type="dxa"/>
            <w:vAlign w:val="center"/>
          </w:tcPr>
          <w:p w14:paraId="739FEEF6" w14:textId="77777777" w:rsidR="00E91675" w:rsidRPr="00862701" w:rsidRDefault="00E91675" w:rsidP="00CB43BE">
            <w:pPr>
              <w:rPr>
                <w:szCs w:val="21"/>
              </w:rPr>
            </w:pPr>
            <w:r w:rsidRPr="00862701">
              <w:rPr>
                <w:szCs w:val="21"/>
              </w:rPr>
              <w:t>机建费用</w:t>
            </w:r>
          </w:p>
        </w:tc>
        <w:tc>
          <w:tcPr>
            <w:tcW w:w="2694" w:type="dxa"/>
            <w:vAlign w:val="center"/>
          </w:tcPr>
          <w:p w14:paraId="599F4D59" w14:textId="77777777" w:rsidR="00E91675" w:rsidRPr="00862701" w:rsidRDefault="00E91675" w:rsidP="00CB43BE">
            <w:pPr>
              <w:rPr>
                <w:szCs w:val="21"/>
              </w:rPr>
            </w:pPr>
            <w:r w:rsidRPr="00862701">
              <w:rPr>
                <w:szCs w:val="21"/>
              </w:rPr>
              <w:t xml:space="preserve">String </w:t>
            </w:r>
          </w:p>
        </w:tc>
        <w:tc>
          <w:tcPr>
            <w:tcW w:w="708" w:type="dxa"/>
            <w:vAlign w:val="center"/>
          </w:tcPr>
          <w:p w14:paraId="4F674472" w14:textId="77777777" w:rsidR="00E91675" w:rsidRPr="00862701" w:rsidRDefault="00E91675" w:rsidP="00CB43BE">
            <w:pPr>
              <w:rPr>
                <w:szCs w:val="21"/>
              </w:rPr>
            </w:pPr>
            <w:r w:rsidRPr="00862701">
              <w:rPr>
                <w:szCs w:val="21"/>
              </w:rPr>
              <w:t>是</w:t>
            </w:r>
          </w:p>
        </w:tc>
        <w:tc>
          <w:tcPr>
            <w:tcW w:w="3635" w:type="dxa"/>
            <w:vAlign w:val="center"/>
          </w:tcPr>
          <w:p w14:paraId="47B99F95" w14:textId="77777777" w:rsidR="00E91675" w:rsidRPr="00862701" w:rsidRDefault="00E91675" w:rsidP="00CB43BE">
            <w:pPr>
              <w:rPr>
                <w:szCs w:val="21"/>
              </w:rPr>
            </w:pPr>
          </w:p>
        </w:tc>
      </w:tr>
      <w:tr w:rsidR="00E91675" w:rsidRPr="00257426" w14:paraId="310B8782" w14:textId="77777777" w:rsidTr="00E2604A">
        <w:trPr>
          <w:trHeight w:val="340"/>
        </w:trPr>
        <w:tc>
          <w:tcPr>
            <w:tcW w:w="1526" w:type="dxa"/>
            <w:vAlign w:val="center"/>
          </w:tcPr>
          <w:p w14:paraId="2B217345" w14:textId="77777777" w:rsidR="00E91675" w:rsidRPr="00862701" w:rsidRDefault="00E91675" w:rsidP="00CB43BE">
            <w:pPr>
              <w:rPr>
                <w:szCs w:val="21"/>
              </w:rPr>
            </w:pPr>
            <w:r w:rsidRPr="00862701">
              <w:rPr>
                <w:szCs w:val="21"/>
              </w:rPr>
              <w:t xml:space="preserve">fuelTax </w:t>
            </w:r>
          </w:p>
        </w:tc>
        <w:tc>
          <w:tcPr>
            <w:tcW w:w="1984" w:type="dxa"/>
            <w:vAlign w:val="center"/>
          </w:tcPr>
          <w:p w14:paraId="3D4FD9EF" w14:textId="77777777" w:rsidR="00E91675" w:rsidRPr="00862701" w:rsidRDefault="00E91675" w:rsidP="00CB43BE">
            <w:pPr>
              <w:rPr>
                <w:szCs w:val="21"/>
              </w:rPr>
            </w:pPr>
            <w:r w:rsidRPr="00862701">
              <w:rPr>
                <w:szCs w:val="21"/>
              </w:rPr>
              <w:t>燃油费用</w:t>
            </w:r>
          </w:p>
        </w:tc>
        <w:tc>
          <w:tcPr>
            <w:tcW w:w="2694" w:type="dxa"/>
            <w:vAlign w:val="center"/>
          </w:tcPr>
          <w:p w14:paraId="3B6884AF" w14:textId="77777777" w:rsidR="00E91675" w:rsidRPr="00862701" w:rsidRDefault="00E91675" w:rsidP="00CB43BE">
            <w:pPr>
              <w:rPr>
                <w:szCs w:val="21"/>
              </w:rPr>
            </w:pPr>
            <w:r w:rsidRPr="00862701">
              <w:rPr>
                <w:szCs w:val="21"/>
              </w:rPr>
              <w:t xml:space="preserve">String </w:t>
            </w:r>
          </w:p>
        </w:tc>
        <w:tc>
          <w:tcPr>
            <w:tcW w:w="708" w:type="dxa"/>
            <w:vAlign w:val="center"/>
          </w:tcPr>
          <w:p w14:paraId="33B705C4" w14:textId="77777777" w:rsidR="00E91675" w:rsidRPr="00862701" w:rsidRDefault="00E91675" w:rsidP="00CB43BE">
            <w:pPr>
              <w:rPr>
                <w:szCs w:val="21"/>
              </w:rPr>
            </w:pPr>
            <w:r w:rsidRPr="00862701">
              <w:rPr>
                <w:szCs w:val="21"/>
              </w:rPr>
              <w:t>是</w:t>
            </w:r>
          </w:p>
        </w:tc>
        <w:tc>
          <w:tcPr>
            <w:tcW w:w="3635" w:type="dxa"/>
            <w:vAlign w:val="center"/>
          </w:tcPr>
          <w:p w14:paraId="0F650207" w14:textId="77777777" w:rsidR="00E91675" w:rsidRPr="00862701" w:rsidRDefault="00E91675" w:rsidP="00CB43BE">
            <w:pPr>
              <w:rPr>
                <w:szCs w:val="21"/>
              </w:rPr>
            </w:pPr>
          </w:p>
        </w:tc>
      </w:tr>
      <w:tr w:rsidR="00E91675" w:rsidRPr="00257426" w14:paraId="34461E8A" w14:textId="77777777" w:rsidTr="00E2604A">
        <w:trPr>
          <w:trHeight w:val="340"/>
        </w:trPr>
        <w:tc>
          <w:tcPr>
            <w:tcW w:w="1526" w:type="dxa"/>
            <w:vAlign w:val="center"/>
          </w:tcPr>
          <w:p w14:paraId="225A4C36" w14:textId="77777777" w:rsidR="00E91675" w:rsidRPr="00862701" w:rsidRDefault="00E91675" w:rsidP="00CB43BE">
            <w:pPr>
              <w:rPr>
                <w:szCs w:val="21"/>
              </w:rPr>
            </w:pPr>
            <w:r w:rsidRPr="00862701">
              <w:rPr>
                <w:szCs w:val="21"/>
              </w:rPr>
              <w:t xml:space="preserve">infantFlag </w:t>
            </w:r>
          </w:p>
        </w:tc>
        <w:tc>
          <w:tcPr>
            <w:tcW w:w="1984" w:type="dxa"/>
            <w:vAlign w:val="center"/>
          </w:tcPr>
          <w:p w14:paraId="7D2A801E" w14:textId="77777777" w:rsidR="00E91675" w:rsidRPr="00862701" w:rsidRDefault="00E91675" w:rsidP="00CB43BE">
            <w:pPr>
              <w:rPr>
                <w:szCs w:val="21"/>
              </w:rPr>
            </w:pPr>
            <w:r w:rsidRPr="00862701">
              <w:rPr>
                <w:szCs w:val="21"/>
              </w:rPr>
              <w:t>是否婴儿</w:t>
            </w:r>
          </w:p>
        </w:tc>
        <w:tc>
          <w:tcPr>
            <w:tcW w:w="2694" w:type="dxa"/>
            <w:vAlign w:val="center"/>
          </w:tcPr>
          <w:p w14:paraId="6281EA32" w14:textId="77777777" w:rsidR="00E91675" w:rsidRPr="00862701" w:rsidRDefault="00E91675" w:rsidP="00CB43BE">
            <w:pPr>
              <w:rPr>
                <w:szCs w:val="21"/>
              </w:rPr>
            </w:pPr>
            <w:r w:rsidRPr="00862701">
              <w:rPr>
                <w:szCs w:val="21"/>
              </w:rPr>
              <w:t xml:space="preserve">Boolean </w:t>
            </w:r>
          </w:p>
        </w:tc>
        <w:tc>
          <w:tcPr>
            <w:tcW w:w="708" w:type="dxa"/>
            <w:vAlign w:val="center"/>
          </w:tcPr>
          <w:p w14:paraId="2D025E33" w14:textId="77777777" w:rsidR="00E91675" w:rsidRPr="00862701" w:rsidRDefault="00E91675" w:rsidP="00CB43BE">
            <w:pPr>
              <w:rPr>
                <w:szCs w:val="21"/>
              </w:rPr>
            </w:pPr>
            <w:r w:rsidRPr="00862701">
              <w:rPr>
                <w:szCs w:val="21"/>
              </w:rPr>
              <w:t>是</w:t>
            </w:r>
          </w:p>
        </w:tc>
        <w:tc>
          <w:tcPr>
            <w:tcW w:w="3635" w:type="dxa"/>
            <w:vAlign w:val="center"/>
          </w:tcPr>
          <w:p w14:paraId="4EE4A2CB" w14:textId="77777777" w:rsidR="00E91675" w:rsidRPr="00862701" w:rsidRDefault="00E91675" w:rsidP="00CB43BE">
            <w:pPr>
              <w:rPr>
                <w:szCs w:val="21"/>
              </w:rPr>
            </w:pPr>
          </w:p>
        </w:tc>
      </w:tr>
      <w:tr w:rsidR="007171D4" w:rsidRPr="00257426" w14:paraId="1559F9FD" w14:textId="77777777" w:rsidTr="00E2604A">
        <w:trPr>
          <w:trHeight w:val="340"/>
        </w:trPr>
        <w:tc>
          <w:tcPr>
            <w:tcW w:w="1526" w:type="dxa"/>
            <w:vAlign w:val="center"/>
          </w:tcPr>
          <w:p w14:paraId="010E50FB" w14:textId="77777777" w:rsidR="007171D4" w:rsidRPr="00862701" w:rsidRDefault="007171D4" w:rsidP="00FC66B6">
            <w:pPr>
              <w:rPr>
                <w:szCs w:val="21"/>
              </w:rPr>
            </w:pPr>
            <w:r w:rsidRPr="00862701">
              <w:rPr>
                <w:szCs w:val="21"/>
              </w:rPr>
              <w:t>param1</w:t>
            </w:r>
          </w:p>
        </w:tc>
        <w:tc>
          <w:tcPr>
            <w:tcW w:w="1984" w:type="dxa"/>
            <w:vAlign w:val="center"/>
          </w:tcPr>
          <w:p w14:paraId="1D454D2E" w14:textId="77777777" w:rsidR="007171D4" w:rsidRPr="00862701" w:rsidRDefault="007171D4" w:rsidP="00FC66B6">
            <w:pPr>
              <w:rPr>
                <w:szCs w:val="21"/>
              </w:rPr>
            </w:pPr>
            <w:r w:rsidRPr="00862701">
              <w:rPr>
                <w:szCs w:val="21"/>
              </w:rPr>
              <w:t>备用参数</w:t>
            </w:r>
            <w:r w:rsidRPr="00862701">
              <w:rPr>
                <w:szCs w:val="21"/>
              </w:rPr>
              <w:t>1</w:t>
            </w:r>
          </w:p>
        </w:tc>
        <w:tc>
          <w:tcPr>
            <w:tcW w:w="2694" w:type="dxa"/>
            <w:vAlign w:val="center"/>
          </w:tcPr>
          <w:p w14:paraId="06AEA6B2" w14:textId="77777777" w:rsidR="007171D4" w:rsidRPr="00862701" w:rsidRDefault="007171D4" w:rsidP="00FC66B6">
            <w:pPr>
              <w:rPr>
                <w:szCs w:val="21"/>
              </w:rPr>
            </w:pPr>
            <w:r w:rsidRPr="00862701">
              <w:rPr>
                <w:szCs w:val="21"/>
              </w:rPr>
              <w:t>String</w:t>
            </w:r>
          </w:p>
        </w:tc>
        <w:tc>
          <w:tcPr>
            <w:tcW w:w="708" w:type="dxa"/>
            <w:vAlign w:val="center"/>
          </w:tcPr>
          <w:p w14:paraId="753DB67E" w14:textId="77777777" w:rsidR="007171D4" w:rsidRPr="00862701" w:rsidRDefault="007171D4" w:rsidP="00FC66B6">
            <w:pPr>
              <w:rPr>
                <w:szCs w:val="21"/>
              </w:rPr>
            </w:pPr>
            <w:r w:rsidRPr="00862701">
              <w:rPr>
                <w:szCs w:val="21"/>
              </w:rPr>
              <w:t>否</w:t>
            </w:r>
          </w:p>
        </w:tc>
        <w:tc>
          <w:tcPr>
            <w:tcW w:w="3635" w:type="dxa"/>
            <w:vAlign w:val="center"/>
          </w:tcPr>
          <w:p w14:paraId="5B8EEE54" w14:textId="77777777" w:rsidR="007171D4" w:rsidRPr="00862701" w:rsidRDefault="007171D4" w:rsidP="00FC66B6">
            <w:pPr>
              <w:rPr>
                <w:szCs w:val="21"/>
              </w:rPr>
            </w:pPr>
          </w:p>
        </w:tc>
      </w:tr>
      <w:tr w:rsidR="007171D4" w:rsidRPr="00257426" w14:paraId="51D7D340" w14:textId="77777777" w:rsidTr="00E2604A">
        <w:trPr>
          <w:trHeight w:val="340"/>
        </w:trPr>
        <w:tc>
          <w:tcPr>
            <w:tcW w:w="1526" w:type="dxa"/>
            <w:vAlign w:val="center"/>
          </w:tcPr>
          <w:p w14:paraId="37D820D9" w14:textId="77777777" w:rsidR="007171D4" w:rsidRPr="00862701" w:rsidRDefault="007171D4" w:rsidP="00FC66B6">
            <w:pPr>
              <w:rPr>
                <w:szCs w:val="21"/>
              </w:rPr>
            </w:pPr>
            <w:r w:rsidRPr="00862701">
              <w:rPr>
                <w:szCs w:val="21"/>
              </w:rPr>
              <w:lastRenderedPageBreak/>
              <w:t>param2</w:t>
            </w:r>
          </w:p>
        </w:tc>
        <w:tc>
          <w:tcPr>
            <w:tcW w:w="1984" w:type="dxa"/>
            <w:vAlign w:val="center"/>
          </w:tcPr>
          <w:p w14:paraId="7970F8AC" w14:textId="77777777" w:rsidR="007171D4" w:rsidRPr="00862701" w:rsidRDefault="007171D4" w:rsidP="00FC66B6">
            <w:pPr>
              <w:rPr>
                <w:szCs w:val="21"/>
              </w:rPr>
            </w:pPr>
            <w:r w:rsidRPr="00862701">
              <w:rPr>
                <w:szCs w:val="21"/>
              </w:rPr>
              <w:t>备用参数</w:t>
            </w:r>
            <w:r w:rsidRPr="00862701">
              <w:rPr>
                <w:szCs w:val="21"/>
              </w:rPr>
              <w:t>2</w:t>
            </w:r>
          </w:p>
        </w:tc>
        <w:tc>
          <w:tcPr>
            <w:tcW w:w="2694" w:type="dxa"/>
            <w:vAlign w:val="center"/>
          </w:tcPr>
          <w:p w14:paraId="7E00E880" w14:textId="77777777" w:rsidR="007171D4" w:rsidRPr="00862701" w:rsidRDefault="007171D4" w:rsidP="00FC66B6">
            <w:pPr>
              <w:rPr>
                <w:szCs w:val="21"/>
              </w:rPr>
            </w:pPr>
            <w:r w:rsidRPr="00862701">
              <w:rPr>
                <w:szCs w:val="21"/>
              </w:rPr>
              <w:t>String</w:t>
            </w:r>
          </w:p>
        </w:tc>
        <w:tc>
          <w:tcPr>
            <w:tcW w:w="708" w:type="dxa"/>
            <w:vAlign w:val="center"/>
          </w:tcPr>
          <w:p w14:paraId="03E466D2" w14:textId="77777777" w:rsidR="007171D4" w:rsidRPr="00862701" w:rsidRDefault="007171D4" w:rsidP="00FC66B6">
            <w:pPr>
              <w:rPr>
                <w:szCs w:val="21"/>
              </w:rPr>
            </w:pPr>
            <w:r w:rsidRPr="00862701">
              <w:rPr>
                <w:szCs w:val="21"/>
              </w:rPr>
              <w:t>否</w:t>
            </w:r>
          </w:p>
        </w:tc>
        <w:tc>
          <w:tcPr>
            <w:tcW w:w="3635" w:type="dxa"/>
            <w:vAlign w:val="center"/>
          </w:tcPr>
          <w:p w14:paraId="6C49448D" w14:textId="77777777" w:rsidR="007171D4" w:rsidRPr="00862701" w:rsidRDefault="007171D4" w:rsidP="00FC66B6">
            <w:pPr>
              <w:rPr>
                <w:szCs w:val="21"/>
              </w:rPr>
            </w:pPr>
          </w:p>
        </w:tc>
      </w:tr>
    </w:tbl>
    <w:p w14:paraId="5FD02C2B" w14:textId="77777777" w:rsidR="00E91675" w:rsidRPr="00472940" w:rsidRDefault="00E91675" w:rsidP="00E91675">
      <w:pPr>
        <w:pStyle w:val="4"/>
      </w:pPr>
      <w:bookmarkStart w:id="239" w:name="_WSPNROther对象"/>
      <w:bookmarkEnd w:id="239"/>
      <w:r>
        <w:rPr>
          <w:rFonts w:hint="eastAsia"/>
        </w:rPr>
        <w:t>WSPNROther</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702"/>
      </w:tblGrid>
      <w:tr w:rsidR="00E91675" w:rsidRPr="00257426" w14:paraId="4C643BE3" w14:textId="77777777" w:rsidTr="00EB712F">
        <w:trPr>
          <w:trHeight w:val="543"/>
        </w:trPr>
        <w:tc>
          <w:tcPr>
            <w:tcW w:w="1526" w:type="dxa"/>
            <w:shd w:val="clear" w:color="auto" w:fill="C6D9F1"/>
            <w:vAlign w:val="center"/>
          </w:tcPr>
          <w:p w14:paraId="503B595E" w14:textId="77777777" w:rsidR="00E91675" w:rsidRPr="00257426" w:rsidRDefault="00E91675" w:rsidP="00CB43BE">
            <w:pPr>
              <w:jc w:val="center"/>
            </w:pPr>
            <w:r w:rsidRPr="00257426">
              <w:rPr>
                <w:rFonts w:hint="eastAsia"/>
              </w:rPr>
              <w:t>参数名称</w:t>
            </w:r>
          </w:p>
        </w:tc>
        <w:tc>
          <w:tcPr>
            <w:tcW w:w="1984" w:type="dxa"/>
            <w:shd w:val="clear" w:color="auto" w:fill="C6D9F1"/>
            <w:vAlign w:val="center"/>
          </w:tcPr>
          <w:p w14:paraId="0FE04CA2" w14:textId="77777777" w:rsidR="00E91675" w:rsidRPr="00257426" w:rsidRDefault="00E91675" w:rsidP="00CB43BE">
            <w:pPr>
              <w:jc w:val="center"/>
            </w:pPr>
            <w:r w:rsidRPr="00257426">
              <w:rPr>
                <w:rFonts w:hint="eastAsia"/>
              </w:rPr>
              <w:t>中文含义</w:t>
            </w:r>
          </w:p>
        </w:tc>
        <w:tc>
          <w:tcPr>
            <w:tcW w:w="2694" w:type="dxa"/>
            <w:shd w:val="clear" w:color="auto" w:fill="C6D9F1"/>
            <w:vAlign w:val="center"/>
          </w:tcPr>
          <w:p w14:paraId="2AE8A264" w14:textId="77777777" w:rsidR="00E91675" w:rsidRPr="00257426" w:rsidRDefault="00E91675" w:rsidP="00CB43BE">
            <w:pPr>
              <w:jc w:val="center"/>
            </w:pPr>
            <w:r w:rsidRPr="00257426">
              <w:rPr>
                <w:rFonts w:hint="eastAsia"/>
              </w:rPr>
              <w:t>类型</w:t>
            </w:r>
          </w:p>
        </w:tc>
        <w:tc>
          <w:tcPr>
            <w:tcW w:w="708" w:type="dxa"/>
            <w:shd w:val="clear" w:color="auto" w:fill="C6D9F1"/>
            <w:vAlign w:val="center"/>
          </w:tcPr>
          <w:p w14:paraId="39AAB15E" w14:textId="77777777" w:rsidR="00E91675" w:rsidRPr="00257426" w:rsidRDefault="00E91675" w:rsidP="00CB43BE">
            <w:pPr>
              <w:jc w:val="center"/>
            </w:pPr>
            <w:r w:rsidRPr="00257426">
              <w:rPr>
                <w:rFonts w:hint="eastAsia"/>
              </w:rPr>
              <w:t>必填</w:t>
            </w:r>
          </w:p>
        </w:tc>
        <w:tc>
          <w:tcPr>
            <w:tcW w:w="3702" w:type="dxa"/>
            <w:shd w:val="clear" w:color="auto" w:fill="C6D9F1"/>
            <w:vAlign w:val="center"/>
          </w:tcPr>
          <w:p w14:paraId="64633139" w14:textId="77777777" w:rsidR="00E91675" w:rsidRPr="00257426" w:rsidRDefault="00E91675" w:rsidP="00CB43BE">
            <w:pPr>
              <w:jc w:val="center"/>
            </w:pPr>
            <w:r w:rsidRPr="00257426">
              <w:rPr>
                <w:rFonts w:hint="eastAsia"/>
              </w:rPr>
              <w:t>备注</w:t>
            </w:r>
          </w:p>
        </w:tc>
      </w:tr>
      <w:tr w:rsidR="00E91675" w:rsidRPr="00257426" w14:paraId="0D56082B" w14:textId="77777777" w:rsidTr="00EB712F">
        <w:trPr>
          <w:trHeight w:val="340"/>
        </w:trPr>
        <w:tc>
          <w:tcPr>
            <w:tcW w:w="1526" w:type="dxa"/>
            <w:vAlign w:val="center"/>
          </w:tcPr>
          <w:p w14:paraId="3C5A47AF" w14:textId="77777777" w:rsidR="00E91675" w:rsidRPr="00862701" w:rsidRDefault="00E91675" w:rsidP="00CB43BE">
            <w:pPr>
              <w:rPr>
                <w:szCs w:val="21"/>
              </w:rPr>
            </w:pPr>
            <w:r w:rsidRPr="00862701">
              <w:rPr>
                <w:szCs w:val="21"/>
              </w:rPr>
              <w:t>other</w:t>
            </w:r>
          </w:p>
        </w:tc>
        <w:tc>
          <w:tcPr>
            <w:tcW w:w="1984" w:type="dxa"/>
            <w:vAlign w:val="center"/>
          </w:tcPr>
          <w:p w14:paraId="6E7CE4B4" w14:textId="77777777" w:rsidR="00E91675" w:rsidRPr="00862701" w:rsidRDefault="00E91675" w:rsidP="00CB43BE">
            <w:pPr>
              <w:rPr>
                <w:szCs w:val="21"/>
              </w:rPr>
            </w:pPr>
            <w:r w:rsidRPr="00862701">
              <w:rPr>
                <w:szCs w:val="21"/>
              </w:rPr>
              <w:t>其它组信息</w:t>
            </w:r>
          </w:p>
        </w:tc>
        <w:tc>
          <w:tcPr>
            <w:tcW w:w="2694" w:type="dxa"/>
            <w:vAlign w:val="center"/>
          </w:tcPr>
          <w:p w14:paraId="485ECF51" w14:textId="77777777" w:rsidR="00E91675" w:rsidRPr="00862701" w:rsidRDefault="00E91675" w:rsidP="00CB43BE">
            <w:pPr>
              <w:rPr>
                <w:szCs w:val="21"/>
              </w:rPr>
            </w:pPr>
            <w:r w:rsidRPr="00862701">
              <w:rPr>
                <w:szCs w:val="21"/>
              </w:rPr>
              <w:t xml:space="preserve">String </w:t>
            </w:r>
          </w:p>
        </w:tc>
        <w:tc>
          <w:tcPr>
            <w:tcW w:w="708" w:type="dxa"/>
            <w:vAlign w:val="center"/>
          </w:tcPr>
          <w:p w14:paraId="78442F10" w14:textId="77777777" w:rsidR="00E91675" w:rsidRPr="00862701" w:rsidRDefault="00E91675" w:rsidP="00CB43BE">
            <w:pPr>
              <w:rPr>
                <w:szCs w:val="21"/>
              </w:rPr>
            </w:pPr>
            <w:r w:rsidRPr="00862701">
              <w:rPr>
                <w:szCs w:val="21"/>
              </w:rPr>
              <w:t>是</w:t>
            </w:r>
          </w:p>
        </w:tc>
        <w:tc>
          <w:tcPr>
            <w:tcW w:w="3702" w:type="dxa"/>
            <w:vAlign w:val="center"/>
          </w:tcPr>
          <w:p w14:paraId="6ACE7471" w14:textId="77777777" w:rsidR="00E91675" w:rsidRPr="00862701" w:rsidRDefault="00E91675" w:rsidP="00CB43BE">
            <w:pPr>
              <w:rPr>
                <w:szCs w:val="21"/>
              </w:rPr>
            </w:pPr>
          </w:p>
        </w:tc>
      </w:tr>
      <w:tr w:rsidR="00E91675" w:rsidRPr="00257426" w14:paraId="560BE5B7" w14:textId="77777777" w:rsidTr="00EB712F">
        <w:trPr>
          <w:trHeight w:val="340"/>
        </w:trPr>
        <w:tc>
          <w:tcPr>
            <w:tcW w:w="1526" w:type="dxa"/>
            <w:vAlign w:val="center"/>
          </w:tcPr>
          <w:p w14:paraId="38840980" w14:textId="77777777" w:rsidR="00E91675" w:rsidRPr="00862701" w:rsidRDefault="00E91675" w:rsidP="00CB43BE">
            <w:pPr>
              <w:rPr>
                <w:szCs w:val="21"/>
              </w:rPr>
            </w:pPr>
            <w:r w:rsidRPr="00862701">
              <w:rPr>
                <w:szCs w:val="21"/>
              </w:rPr>
              <w:t>type</w:t>
            </w:r>
          </w:p>
        </w:tc>
        <w:tc>
          <w:tcPr>
            <w:tcW w:w="1984" w:type="dxa"/>
            <w:vAlign w:val="center"/>
          </w:tcPr>
          <w:p w14:paraId="3C6D4FF6" w14:textId="77777777" w:rsidR="00E91675" w:rsidRPr="00862701" w:rsidRDefault="00E91675" w:rsidP="00CB43BE">
            <w:pPr>
              <w:rPr>
                <w:szCs w:val="21"/>
              </w:rPr>
            </w:pPr>
            <w:r w:rsidRPr="00862701">
              <w:rPr>
                <w:szCs w:val="21"/>
              </w:rPr>
              <w:t>其它组类型</w:t>
            </w:r>
          </w:p>
        </w:tc>
        <w:tc>
          <w:tcPr>
            <w:tcW w:w="2694" w:type="dxa"/>
            <w:vAlign w:val="center"/>
          </w:tcPr>
          <w:p w14:paraId="48A16FC0" w14:textId="77777777" w:rsidR="00E91675" w:rsidRPr="00862701" w:rsidRDefault="00E91675" w:rsidP="00CB43BE">
            <w:pPr>
              <w:rPr>
                <w:szCs w:val="21"/>
              </w:rPr>
            </w:pPr>
            <w:r w:rsidRPr="00862701">
              <w:rPr>
                <w:szCs w:val="21"/>
              </w:rPr>
              <w:t xml:space="preserve">String </w:t>
            </w:r>
          </w:p>
        </w:tc>
        <w:tc>
          <w:tcPr>
            <w:tcW w:w="708" w:type="dxa"/>
            <w:vAlign w:val="center"/>
          </w:tcPr>
          <w:p w14:paraId="7448FB5A" w14:textId="77777777" w:rsidR="00E91675" w:rsidRPr="00862701" w:rsidRDefault="00E91675" w:rsidP="00CB43BE">
            <w:pPr>
              <w:rPr>
                <w:szCs w:val="21"/>
              </w:rPr>
            </w:pPr>
            <w:r w:rsidRPr="00862701">
              <w:rPr>
                <w:szCs w:val="21"/>
              </w:rPr>
              <w:t>是</w:t>
            </w:r>
          </w:p>
        </w:tc>
        <w:tc>
          <w:tcPr>
            <w:tcW w:w="3702" w:type="dxa"/>
            <w:vAlign w:val="center"/>
          </w:tcPr>
          <w:p w14:paraId="2EDFAD66" w14:textId="77777777" w:rsidR="00E91675" w:rsidRPr="00862701" w:rsidRDefault="00E91675" w:rsidP="00CB43BE">
            <w:pPr>
              <w:rPr>
                <w:szCs w:val="21"/>
              </w:rPr>
            </w:pPr>
          </w:p>
        </w:tc>
      </w:tr>
      <w:tr w:rsidR="007171D4" w:rsidRPr="00257426" w14:paraId="59A3840A" w14:textId="77777777" w:rsidTr="00EB712F">
        <w:trPr>
          <w:trHeight w:val="340"/>
        </w:trPr>
        <w:tc>
          <w:tcPr>
            <w:tcW w:w="1526" w:type="dxa"/>
            <w:vAlign w:val="center"/>
          </w:tcPr>
          <w:p w14:paraId="21787825" w14:textId="77777777" w:rsidR="007171D4" w:rsidRPr="00862701" w:rsidRDefault="007171D4" w:rsidP="00FC66B6">
            <w:pPr>
              <w:rPr>
                <w:szCs w:val="21"/>
              </w:rPr>
            </w:pPr>
            <w:r w:rsidRPr="00862701">
              <w:rPr>
                <w:szCs w:val="21"/>
              </w:rPr>
              <w:t>param1</w:t>
            </w:r>
          </w:p>
        </w:tc>
        <w:tc>
          <w:tcPr>
            <w:tcW w:w="1984" w:type="dxa"/>
            <w:vAlign w:val="center"/>
          </w:tcPr>
          <w:p w14:paraId="25A5F50A" w14:textId="77777777" w:rsidR="007171D4" w:rsidRPr="00862701" w:rsidRDefault="007171D4" w:rsidP="00FC66B6">
            <w:pPr>
              <w:rPr>
                <w:szCs w:val="21"/>
              </w:rPr>
            </w:pPr>
            <w:r w:rsidRPr="00862701">
              <w:rPr>
                <w:szCs w:val="21"/>
              </w:rPr>
              <w:t>备用参数</w:t>
            </w:r>
            <w:r w:rsidRPr="00862701">
              <w:rPr>
                <w:szCs w:val="21"/>
              </w:rPr>
              <w:t>1</w:t>
            </w:r>
          </w:p>
        </w:tc>
        <w:tc>
          <w:tcPr>
            <w:tcW w:w="2694" w:type="dxa"/>
            <w:vAlign w:val="center"/>
          </w:tcPr>
          <w:p w14:paraId="6AB6530D" w14:textId="77777777" w:rsidR="007171D4" w:rsidRPr="00862701" w:rsidRDefault="007171D4" w:rsidP="00FC66B6">
            <w:pPr>
              <w:rPr>
                <w:szCs w:val="21"/>
              </w:rPr>
            </w:pPr>
            <w:r w:rsidRPr="00862701">
              <w:rPr>
                <w:szCs w:val="21"/>
              </w:rPr>
              <w:t>String</w:t>
            </w:r>
          </w:p>
        </w:tc>
        <w:tc>
          <w:tcPr>
            <w:tcW w:w="708" w:type="dxa"/>
            <w:vAlign w:val="center"/>
          </w:tcPr>
          <w:p w14:paraId="6F9D126E" w14:textId="77777777" w:rsidR="007171D4" w:rsidRPr="00862701" w:rsidRDefault="007171D4" w:rsidP="00FC66B6">
            <w:pPr>
              <w:rPr>
                <w:szCs w:val="21"/>
              </w:rPr>
            </w:pPr>
            <w:r w:rsidRPr="00862701">
              <w:rPr>
                <w:szCs w:val="21"/>
              </w:rPr>
              <w:t>否</w:t>
            </w:r>
          </w:p>
        </w:tc>
        <w:tc>
          <w:tcPr>
            <w:tcW w:w="3702" w:type="dxa"/>
            <w:vAlign w:val="center"/>
          </w:tcPr>
          <w:p w14:paraId="77D8F7B3" w14:textId="77777777" w:rsidR="007171D4" w:rsidRPr="00862701" w:rsidRDefault="007171D4" w:rsidP="00FC66B6">
            <w:pPr>
              <w:rPr>
                <w:szCs w:val="21"/>
              </w:rPr>
            </w:pPr>
          </w:p>
        </w:tc>
      </w:tr>
      <w:tr w:rsidR="007171D4" w:rsidRPr="00257426" w14:paraId="24FBAA51" w14:textId="77777777" w:rsidTr="00EB712F">
        <w:trPr>
          <w:trHeight w:val="340"/>
        </w:trPr>
        <w:tc>
          <w:tcPr>
            <w:tcW w:w="1526" w:type="dxa"/>
            <w:vAlign w:val="center"/>
          </w:tcPr>
          <w:p w14:paraId="710D50C4" w14:textId="77777777" w:rsidR="007171D4" w:rsidRPr="00862701" w:rsidRDefault="007171D4" w:rsidP="00FC66B6">
            <w:pPr>
              <w:rPr>
                <w:szCs w:val="21"/>
              </w:rPr>
            </w:pPr>
            <w:r w:rsidRPr="00862701">
              <w:rPr>
                <w:szCs w:val="21"/>
              </w:rPr>
              <w:t>param2</w:t>
            </w:r>
          </w:p>
        </w:tc>
        <w:tc>
          <w:tcPr>
            <w:tcW w:w="1984" w:type="dxa"/>
            <w:vAlign w:val="center"/>
          </w:tcPr>
          <w:p w14:paraId="26E066F1" w14:textId="77777777" w:rsidR="007171D4" w:rsidRPr="00862701" w:rsidRDefault="007171D4" w:rsidP="00FC66B6">
            <w:pPr>
              <w:rPr>
                <w:szCs w:val="21"/>
              </w:rPr>
            </w:pPr>
            <w:r w:rsidRPr="00862701">
              <w:rPr>
                <w:szCs w:val="21"/>
              </w:rPr>
              <w:t>备用参数</w:t>
            </w:r>
            <w:r w:rsidRPr="00862701">
              <w:rPr>
                <w:szCs w:val="21"/>
              </w:rPr>
              <w:t>2</w:t>
            </w:r>
          </w:p>
        </w:tc>
        <w:tc>
          <w:tcPr>
            <w:tcW w:w="2694" w:type="dxa"/>
            <w:vAlign w:val="center"/>
          </w:tcPr>
          <w:p w14:paraId="09D9E938" w14:textId="77777777" w:rsidR="007171D4" w:rsidRPr="00862701" w:rsidRDefault="007171D4" w:rsidP="00FC66B6">
            <w:pPr>
              <w:rPr>
                <w:szCs w:val="21"/>
              </w:rPr>
            </w:pPr>
            <w:r w:rsidRPr="00862701">
              <w:rPr>
                <w:szCs w:val="21"/>
              </w:rPr>
              <w:t>String</w:t>
            </w:r>
          </w:p>
        </w:tc>
        <w:tc>
          <w:tcPr>
            <w:tcW w:w="708" w:type="dxa"/>
            <w:vAlign w:val="center"/>
          </w:tcPr>
          <w:p w14:paraId="07D4CFA1" w14:textId="77777777" w:rsidR="007171D4" w:rsidRPr="00862701" w:rsidRDefault="007171D4" w:rsidP="00FC66B6">
            <w:pPr>
              <w:rPr>
                <w:szCs w:val="21"/>
              </w:rPr>
            </w:pPr>
            <w:r w:rsidRPr="00862701">
              <w:rPr>
                <w:szCs w:val="21"/>
              </w:rPr>
              <w:t>否</w:t>
            </w:r>
          </w:p>
        </w:tc>
        <w:tc>
          <w:tcPr>
            <w:tcW w:w="3702" w:type="dxa"/>
            <w:vAlign w:val="center"/>
          </w:tcPr>
          <w:p w14:paraId="0A2E1581" w14:textId="77777777" w:rsidR="007171D4" w:rsidRPr="00862701" w:rsidRDefault="007171D4" w:rsidP="00FC66B6">
            <w:pPr>
              <w:rPr>
                <w:szCs w:val="21"/>
              </w:rPr>
            </w:pPr>
          </w:p>
        </w:tc>
      </w:tr>
    </w:tbl>
    <w:p w14:paraId="65C19E98" w14:textId="77777777" w:rsidR="00E91675" w:rsidRPr="00472940" w:rsidRDefault="00E91675" w:rsidP="00E91675">
      <w:pPr>
        <w:pStyle w:val="4"/>
      </w:pPr>
      <w:bookmarkStart w:id="240" w:name="_WSPNRInfant对象"/>
      <w:bookmarkEnd w:id="240"/>
      <w:r>
        <w:rPr>
          <w:rFonts w:hint="eastAsia"/>
        </w:rPr>
        <w:t>WSPNRInfant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2695"/>
        <w:gridCol w:w="1983"/>
        <w:gridCol w:w="708"/>
        <w:gridCol w:w="3668"/>
      </w:tblGrid>
      <w:tr w:rsidR="00E91675" w:rsidRPr="00257426" w14:paraId="7622B28A" w14:textId="77777777" w:rsidTr="00EB712F">
        <w:trPr>
          <w:trHeight w:val="506"/>
        </w:trPr>
        <w:tc>
          <w:tcPr>
            <w:tcW w:w="1526" w:type="dxa"/>
            <w:shd w:val="clear" w:color="auto" w:fill="C6D9F1"/>
            <w:vAlign w:val="center"/>
          </w:tcPr>
          <w:p w14:paraId="4FEE1DC3" w14:textId="77777777" w:rsidR="00E91675" w:rsidRPr="00257426" w:rsidRDefault="00E91675" w:rsidP="00CB43BE">
            <w:pPr>
              <w:jc w:val="center"/>
            </w:pPr>
            <w:r w:rsidRPr="00257426">
              <w:rPr>
                <w:rFonts w:hint="eastAsia"/>
              </w:rPr>
              <w:t>参数名称</w:t>
            </w:r>
          </w:p>
        </w:tc>
        <w:tc>
          <w:tcPr>
            <w:tcW w:w="2695" w:type="dxa"/>
            <w:shd w:val="clear" w:color="auto" w:fill="C6D9F1"/>
            <w:vAlign w:val="center"/>
          </w:tcPr>
          <w:p w14:paraId="7CF894EF" w14:textId="77777777" w:rsidR="00E91675" w:rsidRPr="00257426" w:rsidRDefault="00E91675" w:rsidP="00CB43BE">
            <w:pPr>
              <w:jc w:val="center"/>
            </w:pPr>
            <w:r w:rsidRPr="00257426">
              <w:rPr>
                <w:rFonts w:hint="eastAsia"/>
              </w:rPr>
              <w:t>中文含义</w:t>
            </w:r>
          </w:p>
        </w:tc>
        <w:tc>
          <w:tcPr>
            <w:tcW w:w="1983" w:type="dxa"/>
            <w:shd w:val="clear" w:color="auto" w:fill="C6D9F1"/>
            <w:vAlign w:val="center"/>
          </w:tcPr>
          <w:p w14:paraId="67767F85" w14:textId="77777777" w:rsidR="00E91675" w:rsidRPr="00257426" w:rsidRDefault="00E91675" w:rsidP="00CB43BE">
            <w:pPr>
              <w:jc w:val="center"/>
            </w:pPr>
            <w:r w:rsidRPr="00257426">
              <w:rPr>
                <w:rFonts w:hint="eastAsia"/>
              </w:rPr>
              <w:t>类型</w:t>
            </w:r>
          </w:p>
        </w:tc>
        <w:tc>
          <w:tcPr>
            <w:tcW w:w="708" w:type="dxa"/>
            <w:shd w:val="clear" w:color="auto" w:fill="C6D9F1"/>
            <w:vAlign w:val="center"/>
          </w:tcPr>
          <w:p w14:paraId="48070455" w14:textId="77777777" w:rsidR="00E91675" w:rsidRPr="00257426" w:rsidRDefault="00E91675" w:rsidP="00CB43BE">
            <w:pPr>
              <w:jc w:val="center"/>
            </w:pPr>
            <w:r w:rsidRPr="00257426">
              <w:rPr>
                <w:rFonts w:hint="eastAsia"/>
              </w:rPr>
              <w:t>必填</w:t>
            </w:r>
          </w:p>
        </w:tc>
        <w:tc>
          <w:tcPr>
            <w:tcW w:w="3668" w:type="dxa"/>
            <w:shd w:val="clear" w:color="auto" w:fill="C6D9F1"/>
            <w:vAlign w:val="center"/>
          </w:tcPr>
          <w:p w14:paraId="503E03C0" w14:textId="77777777" w:rsidR="00E91675" w:rsidRPr="00257426" w:rsidRDefault="00E91675" w:rsidP="00CB43BE">
            <w:pPr>
              <w:jc w:val="center"/>
            </w:pPr>
            <w:r w:rsidRPr="00257426">
              <w:rPr>
                <w:rFonts w:hint="eastAsia"/>
              </w:rPr>
              <w:t>备注</w:t>
            </w:r>
          </w:p>
        </w:tc>
      </w:tr>
      <w:tr w:rsidR="00E91675" w:rsidRPr="00257426" w14:paraId="23A404A7" w14:textId="77777777" w:rsidTr="00EB712F">
        <w:trPr>
          <w:trHeight w:val="340"/>
        </w:trPr>
        <w:tc>
          <w:tcPr>
            <w:tcW w:w="1526" w:type="dxa"/>
            <w:vAlign w:val="center"/>
          </w:tcPr>
          <w:p w14:paraId="2C285783" w14:textId="77777777" w:rsidR="00E91675" w:rsidRPr="00862701" w:rsidRDefault="00E91675" w:rsidP="00CB43BE">
            <w:pPr>
              <w:rPr>
                <w:szCs w:val="21"/>
              </w:rPr>
            </w:pPr>
            <w:r w:rsidRPr="00862701">
              <w:rPr>
                <w:szCs w:val="21"/>
              </w:rPr>
              <w:t xml:space="preserve">name </w:t>
            </w:r>
          </w:p>
        </w:tc>
        <w:tc>
          <w:tcPr>
            <w:tcW w:w="2695" w:type="dxa"/>
            <w:vAlign w:val="center"/>
          </w:tcPr>
          <w:p w14:paraId="22B20E57" w14:textId="77777777" w:rsidR="00E91675" w:rsidRPr="00862701" w:rsidRDefault="00E91675" w:rsidP="00CB43BE">
            <w:pPr>
              <w:rPr>
                <w:szCs w:val="21"/>
              </w:rPr>
            </w:pPr>
            <w:r w:rsidRPr="00862701">
              <w:rPr>
                <w:szCs w:val="21"/>
              </w:rPr>
              <w:t>婴儿姓名</w:t>
            </w:r>
          </w:p>
        </w:tc>
        <w:tc>
          <w:tcPr>
            <w:tcW w:w="1983" w:type="dxa"/>
            <w:vAlign w:val="center"/>
          </w:tcPr>
          <w:p w14:paraId="23DCD99A" w14:textId="77777777" w:rsidR="00E91675" w:rsidRPr="00862701" w:rsidRDefault="00E91675" w:rsidP="00CB43BE">
            <w:pPr>
              <w:rPr>
                <w:szCs w:val="21"/>
              </w:rPr>
            </w:pPr>
            <w:r w:rsidRPr="00862701">
              <w:rPr>
                <w:szCs w:val="21"/>
              </w:rPr>
              <w:t xml:space="preserve">String </w:t>
            </w:r>
          </w:p>
        </w:tc>
        <w:tc>
          <w:tcPr>
            <w:tcW w:w="708" w:type="dxa"/>
            <w:vAlign w:val="center"/>
          </w:tcPr>
          <w:p w14:paraId="6A94B30C" w14:textId="77777777" w:rsidR="00E91675" w:rsidRPr="00862701" w:rsidRDefault="00E91675" w:rsidP="00CB43BE">
            <w:pPr>
              <w:rPr>
                <w:szCs w:val="21"/>
              </w:rPr>
            </w:pPr>
            <w:r w:rsidRPr="00862701">
              <w:rPr>
                <w:szCs w:val="21"/>
              </w:rPr>
              <w:t>是</w:t>
            </w:r>
          </w:p>
        </w:tc>
        <w:tc>
          <w:tcPr>
            <w:tcW w:w="3668" w:type="dxa"/>
            <w:vAlign w:val="center"/>
          </w:tcPr>
          <w:p w14:paraId="65A5C5D9" w14:textId="77777777" w:rsidR="00E91675" w:rsidRPr="00862701" w:rsidRDefault="00E91675" w:rsidP="00CB43BE">
            <w:pPr>
              <w:rPr>
                <w:szCs w:val="21"/>
              </w:rPr>
            </w:pPr>
          </w:p>
        </w:tc>
      </w:tr>
      <w:tr w:rsidR="00E91675" w:rsidRPr="00257426" w14:paraId="0C9F5B4B" w14:textId="77777777" w:rsidTr="00EB712F">
        <w:trPr>
          <w:trHeight w:val="340"/>
        </w:trPr>
        <w:tc>
          <w:tcPr>
            <w:tcW w:w="1526" w:type="dxa"/>
            <w:vAlign w:val="center"/>
          </w:tcPr>
          <w:p w14:paraId="665346F1" w14:textId="77777777" w:rsidR="00E91675" w:rsidRPr="00862701" w:rsidRDefault="00E91675" w:rsidP="00CB43BE">
            <w:pPr>
              <w:rPr>
                <w:szCs w:val="21"/>
              </w:rPr>
            </w:pPr>
            <w:r w:rsidRPr="00862701">
              <w:rPr>
                <w:szCs w:val="21"/>
              </w:rPr>
              <w:t xml:space="preserve">birth </w:t>
            </w:r>
          </w:p>
        </w:tc>
        <w:tc>
          <w:tcPr>
            <w:tcW w:w="2695" w:type="dxa"/>
            <w:vAlign w:val="center"/>
          </w:tcPr>
          <w:p w14:paraId="23D5884F" w14:textId="77777777" w:rsidR="00E91675" w:rsidRPr="00862701" w:rsidRDefault="00E91675" w:rsidP="00CB43BE">
            <w:pPr>
              <w:rPr>
                <w:szCs w:val="21"/>
              </w:rPr>
            </w:pPr>
            <w:r w:rsidRPr="00862701">
              <w:rPr>
                <w:szCs w:val="21"/>
              </w:rPr>
              <w:t>婴儿生日</w:t>
            </w:r>
          </w:p>
        </w:tc>
        <w:tc>
          <w:tcPr>
            <w:tcW w:w="1983" w:type="dxa"/>
            <w:vAlign w:val="center"/>
          </w:tcPr>
          <w:p w14:paraId="51DB02BC" w14:textId="77777777" w:rsidR="00E91675" w:rsidRPr="00862701" w:rsidRDefault="007171D4" w:rsidP="00CB43BE">
            <w:pPr>
              <w:rPr>
                <w:szCs w:val="21"/>
              </w:rPr>
            </w:pPr>
            <w:r>
              <w:rPr>
                <w:rFonts w:hint="eastAsia"/>
                <w:szCs w:val="21"/>
              </w:rPr>
              <w:t>Date</w:t>
            </w:r>
          </w:p>
        </w:tc>
        <w:tc>
          <w:tcPr>
            <w:tcW w:w="708" w:type="dxa"/>
            <w:vAlign w:val="center"/>
          </w:tcPr>
          <w:p w14:paraId="5A04BD70" w14:textId="77777777" w:rsidR="00E91675" w:rsidRPr="00862701" w:rsidRDefault="00E91675" w:rsidP="00CB43BE">
            <w:pPr>
              <w:rPr>
                <w:szCs w:val="21"/>
              </w:rPr>
            </w:pPr>
            <w:r w:rsidRPr="00862701">
              <w:rPr>
                <w:szCs w:val="21"/>
              </w:rPr>
              <w:t>是</w:t>
            </w:r>
          </w:p>
        </w:tc>
        <w:tc>
          <w:tcPr>
            <w:tcW w:w="3668" w:type="dxa"/>
            <w:vAlign w:val="center"/>
          </w:tcPr>
          <w:p w14:paraId="02E4550C" w14:textId="77777777" w:rsidR="00E91675" w:rsidRPr="00862701" w:rsidRDefault="00E91675" w:rsidP="00CB43BE">
            <w:pPr>
              <w:rPr>
                <w:szCs w:val="21"/>
              </w:rPr>
            </w:pPr>
          </w:p>
        </w:tc>
      </w:tr>
      <w:tr w:rsidR="00E91675" w:rsidRPr="00257426" w14:paraId="3857D45B" w14:textId="77777777" w:rsidTr="00EB712F">
        <w:trPr>
          <w:trHeight w:val="340"/>
        </w:trPr>
        <w:tc>
          <w:tcPr>
            <w:tcW w:w="1526" w:type="dxa"/>
            <w:vAlign w:val="center"/>
          </w:tcPr>
          <w:p w14:paraId="587E0CFC" w14:textId="77777777" w:rsidR="00E91675" w:rsidRPr="00862701" w:rsidRDefault="00E91675" w:rsidP="00CB43BE">
            <w:pPr>
              <w:rPr>
                <w:szCs w:val="21"/>
              </w:rPr>
            </w:pPr>
            <w:r w:rsidRPr="00862701">
              <w:rPr>
                <w:szCs w:val="21"/>
              </w:rPr>
              <w:t xml:space="preserve">carrier </w:t>
            </w:r>
          </w:p>
        </w:tc>
        <w:tc>
          <w:tcPr>
            <w:tcW w:w="2695" w:type="dxa"/>
            <w:vAlign w:val="center"/>
          </w:tcPr>
          <w:p w14:paraId="76C50DFB" w14:textId="77777777" w:rsidR="00E91675" w:rsidRPr="00862701" w:rsidRDefault="00E91675" w:rsidP="00CB43BE">
            <w:pPr>
              <w:rPr>
                <w:szCs w:val="21"/>
              </w:rPr>
            </w:pPr>
            <w:r w:rsidRPr="00862701">
              <w:rPr>
                <w:szCs w:val="21"/>
              </w:rPr>
              <w:t>携带该婴儿的旅客在旅客组中的序号</w:t>
            </w:r>
          </w:p>
        </w:tc>
        <w:tc>
          <w:tcPr>
            <w:tcW w:w="1983" w:type="dxa"/>
            <w:vAlign w:val="center"/>
          </w:tcPr>
          <w:p w14:paraId="00B63D10" w14:textId="77777777" w:rsidR="00E91675" w:rsidRPr="00862701" w:rsidRDefault="00E91675" w:rsidP="00CB43BE">
            <w:pPr>
              <w:rPr>
                <w:szCs w:val="21"/>
              </w:rPr>
            </w:pPr>
            <w:r w:rsidRPr="00862701">
              <w:rPr>
                <w:szCs w:val="21"/>
              </w:rPr>
              <w:t xml:space="preserve">String </w:t>
            </w:r>
          </w:p>
        </w:tc>
        <w:tc>
          <w:tcPr>
            <w:tcW w:w="708" w:type="dxa"/>
            <w:vAlign w:val="center"/>
          </w:tcPr>
          <w:p w14:paraId="6A51516C" w14:textId="77777777" w:rsidR="00E91675" w:rsidRPr="00862701" w:rsidRDefault="00E91675" w:rsidP="00CB43BE">
            <w:pPr>
              <w:rPr>
                <w:szCs w:val="21"/>
              </w:rPr>
            </w:pPr>
            <w:r w:rsidRPr="00862701">
              <w:rPr>
                <w:szCs w:val="21"/>
              </w:rPr>
              <w:t>是</w:t>
            </w:r>
          </w:p>
        </w:tc>
        <w:tc>
          <w:tcPr>
            <w:tcW w:w="3668" w:type="dxa"/>
            <w:vAlign w:val="center"/>
          </w:tcPr>
          <w:p w14:paraId="4CAD886E" w14:textId="77777777" w:rsidR="00E91675" w:rsidRPr="00862701" w:rsidRDefault="00E91675" w:rsidP="00CB43BE">
            <w:pPr>
              <w:rPr>
                <w:szCs w:val="21"/>
              </w:rPr>
            </w:pPr>
          </w:p>
        </w:tc>
      </w:tr>
      <w:tr w:rsidR="007171D4" w:rsidRPr="00257426" w14:paraId="25820FC2" w14:textId="77777777" w:rsidTr="00EB712F">
        <w:trPr>
          <w:trHeight w:val="340"/>
        </w:trPr>
        <w:tc>
          <w:tcPr>
            <w:tcW w:w="1526" w:type="dxa"/>
            <w:vAlign w:val="center"/>
          </w:tcPr>
          <w:p w14:paraId="1C7A6C38" w14:textId="77777777" w:rsidR="007171D4" w:rsidRPr="00862701" w:rsidRDefault="007171D4" w:rsidP="00FC66B6">
            <w:pPr>
              <w:rPr>
                <w:szCs w:val="21"/>
              </w:rPr>
            </w:pPr>
            <w:r w:rsidRPr="00862701">
              <w:rPr>
                <w:szCs w:val="21"/>
              </w:rPr>
              <w:t>param1</w:t>
            </w:r>
          </w:p>
        </w:tc>
        <w:tc>
          <w:tcPr>
            <w:tcW w:w="2695" w:type="dxa"/>
            <w:vAlign w:val="center"/>
          </w:tcPr>
          <w:p w14:paraId="1F966CEC" w14:textId="77777777" w:rsidR="007171D4" w:rsidRPr="00862701" w:rsidRDefault="007171D4" w:rsidP="00FC66B6">
            <w:pPr>
              <w:rPr>
                <w:szCs w:val="21"/>
              </w:rPr>
            </w:pPr>
            <w:r w:rsidRPr="00862701">
              <w:rPr>
                <w:szCs w:val="21"/>
              </w:rPr>
              <w:t>备用参数</w:t>
            </w:r>
            <w:r w:rsidRPr="00862701">
              <w:rPr>
                <w:szCs w:val="21"/>
              </w:rPr>
              <w:t>1</w:t>
            </w:r>
          </w:p>
        </w:tc>
        <w:tc>
          <w:tcPr>
            <w:tcW w:w="1983" w:type="dxa"/>
            <w:vAlign w:val="center"/>
          </w:tcPr>
          <w:p w14:paraId="68DD65A2" w14:textId="77777777" w:rsidR="007171D4" w:rsidRPr="00862701" w:rsidRDefault="007171D4" w:rsidP="00FC66B6">
            <w:pPr>
              <w:rPr>
                <w:szCs w:val="21"/>
              </w:rPr>
            </w:pPr>
            <w:r w:rsidRPr="00862701">
              <w:rPr>
                <w:szCs w:val="21"/>
              </w:rPr>
              <w:t>String</w:t>
            </w:r>
          </w:p>
        </w:tc>
        <w:tc>
          <w:tcPr>
            <w:tcW w:w="708" w:type="dxa"/>
            <w:vAlign w:val="center"/>
          </w:tcPr>
          <w:p w14:paraId="1090F822" w14:textId="77777777" w:rsidR="007171D4" w:rsidRPr="00862701" w:rsidRDefault="007171D4" w:rsidP="00FC66B6">
            <w:pPr>
              <w:rPr>
                <w:szCs w:val="21"/>
              </w:rPr>
            </w:pPr>
            <w:r w:rsidRPr="00862701">
              <w:rPr>
                <w:szCs w:val="21"/>
              </w:rPr>
              <w:t>否</w:t>
            </w:r>
          </w:p>
        </w:tc>
        <w:tc>
          <w:tcPr>
            <w:tcW w:w="3668" w:type="dxa"/>
            <w:vAlign w:val="center"/>
          </w:tcPr>
          <w:p w14:paraId="248BE2A1" w14:textId="77777777" w:rsidR="007171D4" w:rsidRPr="00862701" w:rsidRDefault="007171D4" w:rsidP="00FC66B6">
            <w:pPr>
              <w:rPr>
                <w:szCs w:val="21"/>
              </w:rPr>
            </w:pPr>
          </w:p>
        </w:tc>
      </w:tr>
      <w:tr w:rsidR="007171D4" w:rsidRPr="00257426" w14:paraId="31BD7B07" w14:textId="77777777" w:rsidTr="00EB712F">
        <w:trPr>
          <w:trHeight w:val="340"/>
        </w:trPr>
        <w:tc>
          <w:tcPr>
            <w:tcW w:w="1526" w:type="dxa"/>
            <w:vAlign w:val="center"/>
          </w:tcPr>
          <w:p w14:paraId="09A35414" w14:textId="77777777" w:rsidR="007171D4" w:rsidRPr="00862701" w:rsidRDefault="007171D4" w:rsidP="00FC66B6">
            <w:pPr>
              <w:rPr>
                <w:szCs w:val="21"/>
              </w:rPr>
            </w:pPr>
            <w:r w:rsidRPr="00862701">
              <w:rPr>
                <w:szCs w:val="21"/>
              </w:rPr>
              <w:t>param2</w:t>
            </w:r>
          </w:p>
        </w:tc>
        <w:tc>
          <w:tcPr>
            <w:tcW w:w="2695" w:type="dxa"/>
            <w:vAlign w:val="center"/>
          </w:tcPr>
          <w:p w14:paraId="59DD4B7F" w14:textId="77777777" w:rsidR="007171D4" w:rsidRPr="00862701" w:rsidRDefault="007171D4" w:rsidP="00FC66B6">
            <w:pPr>
              <w:rPr>
                <w:szCs w:val="21"/>
              </w:rPr>
            </w:pPr>
            <w:r w:rsidRPr="00862701">
              <w:rPr>
                <w:szCs w:val="21"/>
              </w:rPr>
              <w:t>备用参数</w:t>
            </w:r>
            <w:r w:rsidRPr="00862701">
              <w:rPr>
                <w:szCs w:val="21"/>
              </w:rPr>
              <w:t>2</w:t>
            </w:r>
          </w:p>
        </w:tc>
        <w:tc>
          <w:tcPr>
            <w:tcW w:w="1983" w:type="dxa"/>
            <w:vAlign w:val="center"/>
          </w:tcPr>
          <w:p w14:paraId="19A624E0" w14:textId="77777777" w:rsidR="007171D4" w:rsidRPr="00862701" w:rsidRDefault="007171D4" w:rsidP="00FC66B6">
            <w:pPr>
              <w:rPr>
                <w:szCs w:val="21"/>
              </w:rPr>
            </w:pPr>
            <w:r w:rsidRPr="00862701">
              <w:rPr>
                <w:szCs w:val="21"/>
              </w:rPr>
              <w:t>String</w:t>
            </w:r>
          </w:p>
        </w:tc>
        <w:tc>
          <w:tcPr>
            <w:tcW w:w="708" w:type="dxa"/>
            <w:vAlign w:val="center"/>
          </w:tcPr>
          <w:p w14:paraId="15E161C5" w14:textId="77777777" w:rsidR="007171D4" w:rsidRPr="00862701" w:rsidRDefault="007171D4" w:rsidP="00FC66B6">
            <w:pPr>
              <w:rPr>
                <w:szCs w:val="21"/>
              </w:rPr>
            </w:pPr>
            <w:r w:rsidRPr="00862701">
              <w:rPr>
                <w:szCs w:val="21"/>
              </w:rPr>
              <w:t>否</w:t>
            </w:r>
          </w:p>
        </w:tc>
        <w:tc>
          <w:tcPr>
            <w:tcW w:w="3668" w:type="dxa"/>
            <w:vAlign w:val="center"/>
          </w:tcPr>
          <w:p w14:paraId="0270857B" w14:textId="77777777" w:rsidR="007171D4" w:rsidRPr="00862701" w:rsidRDefault="007171D4" w:rsidP="00FC66B6">
            <w:pPr>
              <w:rPr>
                <w:szCs w:val="21"/>
              </w:rPr>
            </w:pPr>
          </w:p>
        </w:tc>
      </w:tr>
    </w:tbl>
    <w:p w14:paraId="4D258FFD" w14:textId="77777777" w:rsidR="00E91675" w:rsidRPr="00472940" w:rsidRDefault="00E91675" w:rsidP="00E91675">
      <w:pPr>
        <w:pStyle w:val="4"/>
      </w:pPr>
      <w:bookmarkStart w:id="241" w:name="_WSPATResult对象"/>
      <w:bookmarkEnd w:id="241"/>
      <w:r>
        <w:rPr>
          <w:rFonts w:hint="eastAsia"/>
        </w:rPr>
        <w:t>WSPATResult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2126"/>
        <w:gridCol w:w="2495"/>
        <w:gridCol w:w="765"/>
        <w:gridCol w:w="3611"/>
      </w:tblGrid>
      <w:tr w:rsidR="00E91675" w:rsidRPr="00257426" w14:paraId="26946FF9" w14:textId="77777777" w:rsidTr="00EB712F">
        <w:trPr>
          <w:trHeight w:val="476"/>
        </w:trPr>
        <w:tc>
          <w:tcPr>
            <w:tcW w:w="1526" w:type="dxa"/>
            <w:shd w:val="clear" w:color="auto" w:fill="C6D9F1"/>
            <w:vAlign w:val="center"/>
          </w:tcPr>
          <w:p w14:paraId="3511C297" w14:textId="77777777" w:rsidR="00E91675" w:rsidRPr="00257426" w:rsidRDefault="00E91675" w:rsidP="00CB43BE">
            <w:pPr>
              <w:jc w:val="center"/>
            </w:pPr>
            <w:r w:rsidRPr="00257426">
              <w:rPr>
                <w:rFonts w:hint="eastAsia"/>
              </w:rPr>
              <w:t>参数名称</w:t>
            </w:r>
          </w:p>
        </w:tc>
        <w:tc>
          <w:tcPr>
            <w:tcW w:w="2126" w:type="dxa"/>
            <w:shd w:val="clear" w:color="auto" w:fill="C6D9F1"/>
            <w:vAlign w:val="center"/>
          </w:tcPr>
          <w:p w14:paraId="0562E0FE" w14:textId="77777777" w:rsidR="00E91675" w:rsidRPr="00257426" w:rsidRDefault="00E91675" w:rsidP="00CB43BE">
            <w:pPr>
              <w:jc w:val="center"/>
            </w:pPr>
            <w:r w:rsidRPr="00257426">
              <w:rPr>
                <w:rFonts w:hint="eastAsia"/>
              </w:rPr>
              <w:t>中文含义</w:t>
            </w:r>
          </w:p>
        </w:tc>
        <w:tc>
          <w:tcPr>
            <w:tcW w:w="2495" w:type="dxa"/>
            <w:shd w:val="clear" w:color="auto" w:fill="C6D9F1"/>
            <w:vAlign w:val="center"/>
          </w:tcPr>
          <w:p w14:paraId="3D5E2459" w14:textId="77777777" w:rsidR="00E91675" w:rsidRPr="00257426" w:rsidRDefault="00E91675" w:rsidP="00CB43BE">
            <w:pPr>
              <w:jc w:val="center"/>
            </w:pPr>
            <w:r w:rsidRPr="00257426">
              <w:rPr>
                <w:rFonts w:hint="eastAsia"/>
              </w:rPr>
              <w:t>类型</w:t>
            </w:r>
          </w:p>
        </w:tc>
        <w:tc>
          <w:tcPr>
            <w:tcW w:w="765" w:type="dxa"/>
            <w:shd w:val="clear" w:color="auto" w:fill="C6D9F1"/>
            <w:vAlign w:val="center"/>
          </w:tcPr>
          <w:p w14:paraId="5FA54D63" w14:textId="77777777" w:rsidR="00E91675" w:rsidRPr="00257426" w:rsidRDefault="00E91675" w:rsidP="00CB43BE">
            <w:pPr>
              <w:jc w:val="center"/>
            </w:pPr>
            <w:r w:rsidRPr="00257426">
              <w:rPr>
                <w:rFonts w:hint="eastAsia"/>
              </w:rPr>
              <w:t>必填</w:t>
            </w:r>
          </w:p>
        </w:tc>
        <w:tc>
          <w:tcPr>
            <w:tcW w:w="3611" w:type="dxa"/>
            <w:shd w:val="clear" w:color="auto" w:fill="C6D9F1"/>
            <w:vAlign w:val="center"/>
          </w:tcPr>
          <w:p w14:paraId="6396ADBF" w14:textId="77777777" w:rsidR="00E91675" w:rsidRPr="00257426" w:rsidRDefault="00E91675" w:rsidP="00CB43BE">
            <w:pPr>
              <w:jc w:val="center"/>
            </w:pPr>
            <w:r w:rsidRPr="00257426">
              <w:rPr>
                <w:rFonts w:hint="eastAsia"/>
              </w:rPr>
              <w:t>备注</w:t>
            </w:r>
          </w:p>
        </w:tc>
      </w:tr>
      <w:tr w:rsidR="00E91675" w:rsidRPr="00257426" w14:paraId="426E2D3B" w14:textId="77777777" w:rsidTr="00EB712F">
        <w:trPr>
          <w:trHeight w:val="340"/>
        </w:trPr>
        <w:tc>
          <w:tcPr>
            <w:tcW w:w="1526" w:type="dxa"/>
            <w:vAlign w:val="center"/>
          </w:tcPr>
          <w:p w14:paraId="27987967" w14:textId="77777777" w:rsidR="00E91675" w:rsidRPr="00862701" w:rsidRDefault="00E91675" w:rsidP="00CB43BE">
            <w:pPr>
              <w:rPr>
                <w:szCs w:val="21"/>
              </w:rPr>
            </w:pPr>
            <w:r w:rsidRPr="00862701">
              <w:rPr>
                <w:szCs w:val="21"/>
              </w:rPr>
              <w:t xml:space="preserve">passengerType </w:t>
            </w:r>
          </w:p>
        </w:tc>
        <w:tc>
          <w:tcPr>
            <w:tcW w:w="2126" w:type="dxa"/>
            <w:vAlign w:val="center"/>
          </w:tcPr>
          <w:p w14:paraId="1F762502" w14:textId="77777777" w:rsidR="00E91675" w:rsidRPr="00862701" w:rsidRDefault="00E91675" w:rsidP="00CB43BE">
            <w:pPr>
              <w:rPr>
                <w:szCs w:val="21"/>
              </w:rPr>
            </w:pPr>
            <w:r w:rsidRPr="00862701">
              <w:rPr>
                <w:szCs w:val="21"/>
              </w:rPr>
              <w:t>乘客类型</w:t>
            </w:r>
          </w:p>
        </w:tc>
        <w:tc>
          <w:tcPr>
            <w:tcW w:w="2495" w:type="dxa"/>
            <w:vAlign w:val="center"/>
          </w:tcPr>
          <w:p w14:paraId="1276873C" w14:textId="77777777" w:rsidR="00E91675" w:rsidRPr="00862701" w:rsidRDefault="00E91675" w:rsidP="00CB43BE">
            <w:pPr>
              <w:rPr>
                <w:szCs w:val="21"/>
              </w:rPr>
            </w:pPr>
            <w:r w:rsidRPr="00862701">
              <w:rPr>
                <w:szCs w:val="21"/>
              </w:rPr>
              <w:t xml:space="preserve">String </w:t>
            </w:r>
          </w:p>
        </w:tc>
        <w:tc>
          <w:tcPr>
            <w:tcW w:w="765" w:type="dxa"/>
            <w:vAlign w:val="center"/>
          </w:tcPr>
          <w:p w14:paraId="682EC38A" w14:textId="77777777" w:rsidR="00E91675" w:rsidRPr="00862701" w:rsidRDefault="00E91675" w:rsidP="00CB43BE">
            <w:pPr>
              <w:rPr>
                <w:szCs w:val="21"/>
              </w:rPr>
            </w:pPr>
            <w:r w:rsidRPr="00862701">
              <w:rPr>
                <w:szCs w:val="21"/>
              </w:rPr>
              <w:t>是</w:t>
            </w:r>
          </w:p>
        </w:tc>
        <w:tc>
          <w:tcPr>
            <w:tcW w:w="3611" w:type="dxa"/>
            <w:vAlign w:val="center"/>
          </w:tcPr>
          <w:p w14:paraId="65106E8E" w14:textId="77777777" w:rsidR="00E91675" w:rsidRPr="00862701" w:rsidRDefault="00E91675" w:rsidP="00CB43BE">
            <w:pPr>
              <w:rPr>
                <w:szCs w:val="21"/>
              </w:rPr>
            </w:pPr>
          </w:p>
        </w:tc>
      </w:tr>
      <w:tr w:rsidR="00E91675" w:rsidRPr="00257426" w14:paraId="0BD34ED7" w14:textId="77777777" w:rsidTr="00EB712F">
        <w:trPr>
          <w:trHeight w:val="340"/>
        </w:trPr>
        <w:tc>
          <w:tcPr>
            <w:tcW w:w="1526" w:type="dxa"/>
            <w:vAlign w:val="center"/>
          </w:tcPr>
          <w:p w14:paraId="17C9FCA3" w14:textId="77777777" w:rsidR="00E91675" w:rsidRPr="00862701" w:rsidRDefault="00E91675" w:rsidP="00CB43BE">
            <w:pPr>
              <w:rPr>
                <w:szCs w:val="21"/>
              </w:rPr>
            </w:pPr>
            <w:r w:rsidRPr="00862701">
              <w:rPr>
                <w:szCs w:val="21"/>
              </w:rPr>
              <w:t xml:space="preserve">patItems </w:t>
            </w:r>
          </w:p>
        </w:tc>
        <w:tc>
          <w:tcPr>
            <w:tcW w:w="2126" w:type="dxa"/>
            <w:vAlign w:val="center"/>
          </w:tcPr>
          <w:p w14:paraId="3AEDC8A4" w14:textId="77777777" w:rsidR="00E91675" w:rsidRPr="00862701" w:rsidRDefault="00E91675" w:rsidP="00CB43BE">
            <w:pPr>
              <w:rPr>
                <w:szCs w:val="21"/>
              </w:rPr>
            </w:pPr>
            <w:r w:rsidRPr="00862701">
              <w:rPr>
                <w:szCs w:val="21"/>
              </w:rPr>
              <w:t>价格信息</w:t>
            </w:r>
          </w:p>
        </w:tc>
        <w:tc>
          <w:tcPr>
            <w:tcW w:w="2495" w:type="dxa"/>
            <w:vAlign w:val="center"/>
          </w:tcPr>
          <w:p w14:paraId="4F3703BC" w14:textId="77777777" w:rsidR="00E91675" w:rsidRPr="00862701" w:rsidRDefault="00E91675" w:rsidP="00CB43BE">
            <w:pPr>
              <w:rPr>
                <w:szCs w:val="21"/>
              </w:rPr>
            </w:pPr>
            <w:r w:rsidRPr="00862701">
              <w:rPr>
                <w:szCs w:val="21"/>
              </w:rPr>
              <w:t>List&lt;</w:t>
            </w:r>
            <w:hyperlink r:id="rId50" w:tooltip="GdsBooking WSPATItemt" w:history="1">
              <w:r w:rsidRPr="00862701">
                <w:rPr>
                  <w:szCs w:val="21"/>
                </w:rPr>
                <w:t>WSPATItemt</w:t>
              </w:r>
            </w:hyperlink>
            <w:r w:rsidRPr="00862701">
              <w:rPr>
                <w:szCs w:val="21"/>
              </w:rPr>
              <w:t>&gt;</w:t>
            </w:r>
          </w:p>
        </w:tc>
        <w:tc>
          <w:tcPr>
            <w:tcW w:w="765" w:type="dxa"/>
            <w:vAlign w:val="center"/>
          </w:tcPr>
          <w:p w14:paraId="0C971A11" w14:textId="77777777" w:rsidR="00E91675" w:rsidRPr="00862701" w:rsidRDefault="00EB712F" w:rsidP="00CB43BE">
            <w:pPr>
              <w:rPr>
                <w:szCs w:val="21"/>
              </w:rPr>
            </w:pPr>
            <w:r>
              <w:rPr>
                <w:rFonts w:hint="eastAsia"/>
                <w:szCs w:val="21"/>
              </w:rPr>
              <w:t>是</w:t>
            </w:r>
          </w:p>
        </w:tc>
        <w:tc>
          <w:tcPr>
            <w:tcW w:w="3611" w:type="dxa"/>
            <w:vAlign w:val="center"/>
          </w:tcPr>
          <w:p w14:paraId="1BCFBEB1" w14:textId="77777777" w:rsidR="00E91675" w:rsidRPr="00862701" w:rsidRDefault="00EB712F" w:rsidP="00CB43BE">
            <w:pPr>
              <w:rPr>
                <w:szCs w:val="21"/>
              </w:rPr>
            </w:pPr>
            <w:r w:rsidRPr="00862701">
              <w:rPr>
                <w:szCs w:val="21"/>
              </w:rPr>
              <w:t>见</w:t>
            </w:r>
            <w:hyperlink r:id="rId51" w:tooltip="GdsBooking WSPATItemt" w:history="1">
              <w:r w:rsidRPr="00862701">
                <w:rPr>
                  <w:szCs w:val="21"/>
                </w:rPr>
                <w:t>WSPATItemt</w:t>
              </w:r>
            </w:hyperlink>
            <w:r w:rsidRPr="00862701">
              <w:rPr>
                <w:szCs w:val="21"/>
              </w:rPr>
              <w:t>定义</w:t>
            </w:r>
          </w:p>
        </w:tc>
      </w:tr>
      <w:tr w:rsidR="00CB1A2D" w:rsidRPr="00257426" w14:paraId="50F3D1CD" w14:textId="77777777" w:rsidTr="00EB712F">
        <w:trPr>
          <w:trHeight w:val="340"/>
        </w:trPr>
        <w:tc>
          <w:tcPr>
            <w:tcW w:w="1526" w:type="dxa"/>
            <w:vAlign w:val="center"/>
          </w:tcPr>
          <w:p w14:paraId="44844CF8" w14:textId="77777777" w:rsidR="00CB1A2D" w:rsidRPr="00862701" w:rsidRDefault="00CB1A2D" w:rsidP="00FC66B6">
            <w:pPr>
              <w:rPr>
                <w:szCs w:val="21"/>
              </w:rPr>
            </w:pPr>
            <w:r w:rsidRPr="00862701">
              <w:rPr>
                <w:szCs w:val="21"/>
              </w:rPr>
              <w:t>param1</w:t>
            </w:r>
          </w:p>
        </w:tc>
        <w:tc>
          <w:tcPr>
            <w:tcW w:w="2126" w:type="dxa"/>
            <w:vAlign w:val="center"/>
          </w:tcPr>
          <w:p w14:paraId="2289AF25" w14:textId="77777777" w:rsidR="00CB1A2D" w:rsidRPr="00862701" w:rsidRDefault="00CB1A2D" w:rsidP="00FC66B6">
            <w:pPr>
              <w:rPr>
                <w:szCs w:val="21"/>
              </w:rPr>
            </w:pPr>
            <w:r w:rsidRPr="00862701">
              <w:rPr>
                <w:szCs w:val="21"/>
              </w:rPr>
              <w:t>备用参数</w:t>
            </w:r>
            <w:r w:rsidRPr="00862701">
              <w:rPr>
                <w:szCs w:val="21"/>
              </w:rPr>
              <w:t>1</w:t>
            </w:r>
          </w:p>
        </w:tc>
        <w:tc>
          <w:tcPr>
            <w:tcW w:w="2495" w:type="dxa"/>
            <w:vAlign w:val="center"/>
          </w:tcPr>
          <w:p w14:paraId="1710EB3F" w14:textId="77777777" w:rsidR="00CB1A2D" w:rsidRPr="00862701" w:rsidRDefault="00CB1A2D" w:rsidP="00FC66B6">
            <w:pPr>
              <w:rPr>
                <w:szCs w:val="21"/>
              </w:rPr>
            </w:pPr>
            <w:r w:rsidRPr="00862701">
              <w:rPr>
                <w:szCs w:val="21"/>
              </w:rPr>
              <w:t>String</w:t>
            </w:r>
          </w:p>
        </w:tc>
        <w:tc>
          <w:tcPr>
            <w:tcW w:w="765" w:type="dxa"/>
            <w:vAlign w:val="center"/>
          </w:tcPr>
          <w:p w14:paraId="7F1D8A54" w14:textId="77777777" w:rsidR="00CB1A2D" w:rsidRPr="00862701" w:rsidRDefault="00CB1A2D" w:rsidP="00FC66B6">
            <w:pPr>
              <w:rPr>
                <w:szCs w:val="21"/>
              </w:rPr>
            </w:pPr>
            <w:r w:rsidRPr="00862701">
              <w:rPr>
                <w:szCs w:val="21"/>
              </w:rPr>
              <w:t>否</w:t>
            </w:r>
          </w:p>
        </w:tc>
        <w:tc>
          <w:tcPr>
            <w:tcW w:w="3611" w:type="dxa"/>
            <w:vAlign w:val="center"/>
          </w:tcPr>
          <w:p w14:paraId="2B50AC6E" w14:textId="77777777" w:rsidR="00CB1A2D" w:rsidRPr="00862701" w:rsidRDefault="00CB1A2D" w:rsidP="00FC66B6">
            <w:pPr>
              <w:rPr>
                <w:szCs w:val="21"/>
              </w:rPr>
            </w:pPr>
          </w:p>
        </w:tc>
      </w:tr>
      <w:tr w:rsidR="00CB1A2D" w:rsidRPr="00257426" w14:paraId="099CF524" w14:textId="77777777" w:rsidTr="00EB712F">
        <w:trPr>
          <w:trHeight w:val="340"/>
        </w:trPr>
        <w:tc>
          <w:tcPr>
            <w:tcW w:w="1526" w:type="dxa"/>
            <w:vAlign w:val="center"/>
          </w:tcPr>
          <w:p w14:paraId="34C47725" w14:textId="77777777" w:rsidR="00CB1A2D" w:rsidRPr="00862701" w:rsidRDefault="00CB1A2D" w:rsidP="00FC66B6">
            <w:pPr>
              <w:rPr>
                <w:szCs w:val="21"/>
              </w:rPr>
            </w:pPr>
            <w:r w:rsidRPr="00862701">
              <w:rPr>
                <w:szCs w:val="21"/>
              </w:rPr>
              <w:t>param2</w:t>
            </w:r>
          </w:p>
        </w:tc>
        <w:tc>
          <w:tcPr>
            <w:tcW w:w="2126" w:type="dxa"/>
            <w:vAlign w:val="center"/>
          </w:tcPr>
          <w:p w14:paraId="701B9FD4" w14:textId="77777777" w:rsidR="00CB1A2D" w:rsidRPr="00862701" w:rsidRDefault="00CB1A2D" w:rsidP="00FC66B6">
            <w:pPr>
              <w:rPr>
                <w:szCs w:val="21"/>
              </w:rPr>
            </w:pPr>
            <w:r w:rsidRPr="00862701">
              <w:rPr>
                <w:szCs w:val="21"/>
              </w:rPr>
              <w:t>备用参数</w:t>
            </w:r>
            <w:r w:rsidRPr="00862701">
              <w:rPr>
                <w:szCs w:val="21"/>
              </w:rPr>
              <w:t>2</w:t>
            </w:r>
          </w:p>
        </w:tc>
        <w:tc>
          <w:tcPr>
            <w:tcW w:w="2495" w:type="dxa"/>
            <w:vAlign w:val="center"/>
          </w:tcPr>
          <w:p w14:paraId="6ECF7C9A" w14:textId="77777777" w:rsidR="00CB1A2D" w:rsidRPr="00862701" w:rsidRDefault="00CB1A2D" w:rsidP="00FC66B6">
            <w:pPr>
              <w:rPr>
                <w:szCs w:val="21"/>
              </w:rPr>
            </w:pPr>
            <w:r w:rsidRPr="00862701">
              <w:rPr>
                <w:szCs w:val="21"/>
              </w:rPr>
              <w:t>String</w:t>
            </w:r>
          </w:p>
        </w:tc>
        <w:tc>
          <w:tcPr>
            <w:tcW w:w="765" w:type="dxa"/>
            <w:vAlign w:val="center"/>
          </w:tcPr>
          <w:p w14:paraId="28EC1210" w14:textId="77777777" w:rsidR="00CB1A2D" w:rsidRPr="00862701" w:rsidRDefault="00CB1A2D" w:rsidP="00FC66B6">
            <w:pPr>
              <w:rPr>
                <w:szCs w:val="21"/>
              </w:rPr>
            </w:pPr>
            <w:r w:rsidRPr="00862701">
              <w:rPr>
                <w:szCs w:val="21"/>
              </w:rPr>
              <w:t>否</w:t>
            </w:r>
          </w:p>
        </w:tc>
        <w:tc>
          <w:tcPr>
            <w:tcW w:w="3611" w:type="dxa"/>
            <w:vAlign w:val="center"/>
          </w:tcPr>
          <w:p w14:paraId="037DBBDE" w14:textId="77777777" w:rsidR="00CB1A2D" w:rsidRPr="00862701" w:rsidRDefault="00CB1A2D" w:rsidP="00FC66B6">
            <w:pPr>
              <w:rPr>
                <w:szCs w:val="21"/>
              </w:rPr>
            </w:pPr>
          </w:p>
        </w:tc>
      </w:tr>
    </w:tbl>
    <w:p w14:paraId="6575101C" w14:textId="77777777" w:rsidR="00E91675" w:rsidRPr="00472940" w:rsidRDefault="00E91675" w:rsidP="00E91675">
      <w:pPr>
        <w:pStyle w:val="4"/>
      </w:pPr>
      <w:r>
        <w:rPr>
          <w:rFonts w:hint="eastAsia"/>
        </w:rPr>
        <w:t>WSPATItemt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2126"/>
        <w:gridCol w:w="2587"/>
        <w:gridCol w:w="673"/>
        <w:gridCol w:w="3603"/>
      </w:tblGrid>
      <w:tr w:rsidR="00E91675" w:rsidRPr="00257426" w14:paraId="1707CBF3" w14:textId="77777777" w:rsidTr="00EB712F">
        <w:trPr>
          <w:trHeight w:val="497"/>
        </w:trPr>
        <w:tc>
          <w:tcPr>
            <w:tcW w:w="1526" w:type="dxa"/>
            <w:shd w:val="clear" w:color="auto" w:fill="C6D9F1"/>
            <w:vAlign w:val="center"/>
          </w:tcPr>
          <w:p w14:paraId="56F7FE8D" w14:textId="77777777" w:rsidR="00E91675" w:rsidRPr="00257426" w:rsidRDefault="00E91675" w:rsidP="00CB43BE">
            <w:pPr>
              <w:jc w:val="center"/>
            </w:pPr>
            <w:r w:rsidRPr="00257426">
              <w:rPr>
                <w:rFonts w:hint="eastAsia"/>
              </w:rPr>
              <w:t>参数名称</w:t>
            </w:r>
          </w:p>
        </w:tc>
        <w:tc>
          <w:tcPr>
            <w:tcW w:w="2126" w:type="dxa"/>
            <w:shd w:val="clear" w:color="auto" w:fill="C6D9F1"/>
            <w:vAlign w:val="center"/>
          </w:tcPr>
          <w:p w14:paraId="02ED5526" w14:textId="77777777" w:rsidR="00E91675" w:rsidRPr="00257426" w:rsidRDefault="00E91675" w:rsidP="00CB43BE">
            <w:pPr>
              <w:jc w:val="center"/>
            </w:pPr>
            <w:r w:rsidRPr="00257426">
              <w:rPr>
                <w:rFonts w:hint="eastAsia"/>
              </w:rPr>
              <w:t>中文含义</w:t>
            </w:r>
          </w:p>
        </w:tc>
        <w:tc>
          <w:tcPr>
            <w:tcW w:w="2587" w:type="dxa"/>
            <w:shd w:val="clear" w:color="auto" w:fill="C6D9F1"/>
            <w:vAlign w:val="center"/>
          </w:tcPr>
          <w:p w14:paraId="65E831D3" w14:textId="77777777" w:rsidR="00E91675" w:rsidRPr="00257426" w:rsidRDefault="00E91675" w:rsidP="00CB43BE">
            <w:pPr>
              <w:jc w:val="center"/>
            </w:pPr>
            <w:r w:rsidRPr="00257426">
              <w:rPr>
                <w:rFonts w:hint="eastAsia"/>
              </w:rPr>
              <w:t>类型</w:t>
            </w:r>
          </w:p>
        </w:tc>
        <w:tc>
          <w:tcPr>
            <w:tcW w:w="673" w:type="dxa"/>
            <w:shd w:val="clear" w:color="auto" w:fill="C6D9F1"/>
            <w:vAlign w:val="center"/>
          </w:tcPr>
          <w:p w14:paraId="17CC4D24" w14:textId="77777777" w:rsidR="00E91675" w:rsidRPr="00257426" w:rsidRDefault="00E91675" w:rsidP="00CB43BE">
            <w:pPr>
              <w:jc w:val="center"/>
            </w:pPr>
            <w:r w:rsidRPr="00257426">
              <w:rPr>
                <w:rFonts w:hint="eastAsia"/>
              </w:rPr>
              <w:t>必填</w:t>
            </w:r>
          </w:p>
        </w:tc>
        <w:tc>
          <w:tcPr>
            <w:tcW w:w="3603" w:type="dxa"/>
            <w:shd w:val="clear" w:color="auto" w:fill="C6D9F1"/>
            <w:vAlign w:val="center"/>
          </w:tcPr>
          <w:p w14:paraId="13B80E43" w14:textId="77777777" w:rsidR="00E91675" w:rsidRPr="00257426" w:rsidRDefault="00E91675" w:rsidP="00CB43BE">
            <w:pPr>
              <w:jc w:val="center"/>
            </w:pPr>
            <w:r w:rsidRPr="00257426">
              <w:rPr>
                <w:rFonts w:hint="eastAsia"/>
              </w:rPr>
              <w:t>备注</w:t>
            </w:r>
          </w:p>
        </w:tc>
      </w:tr>
      <w:tr w:rsidR="00E91675" w:rsidRPr="00257426" w14:paraId="63C8772D" w14:textId="77777777" w:rsidTr="00EB712F">
        <w:trPr>
          <w:trHeight w:val="340"/>
        </w:trPr>
        <w:tc>
          <w:tcPr>
            <w:tcW w:w="1526" w:type="dxa"/>
            <w:vAlign w:val="center"/>
          </w:tcPr>
          <w:p w14:paraId="2127F82E" w14:textId="77777777" w:rsidR="00E91675" w:rsidRPr="00862701" w:rsidRDefault="00E91675" w:rsidP="00CB43BE">
            <w:pPr>
              <w:rPr>
                <w:szCs w:val="21"/>
              </w:rPr>
            </w:pPr>
            <w:r w:rsidRPr="00862701">
              <w:rPr>
                <w:szCs w:val="21"/>
              </w:rPr>
              <w:t xml:space="preserve">lineIndex </w:t>
            </w:r>
          </w:p>
        </w:tc>
        <w:tc>
          <w:tcPr>
            <w:tcW w:w="2126" w:type="dxa"/>
            <w:vAlign w:val="center"/>
          </w:tcPr>
          <w:p w14:paraId="1568BA74" w14:textId="77777777" w:rsidR="00E91675" w:rsidRPr="00862701" w:rsidRDefault="00E91675" w:rsidP="00CB43BE">
            <w:pPr>
              <w:rPr>
                <w:szCs w:val="21"/>
              </w:rPr>
            </w:pPr>
            <w:r w:rsidRPr="00862701">
              <w:rPr>
                <w:szCs w:val="21"/>
              </w:rPr>
              <w:t>原始序号</w:t>
            </w:r>
          </w:p>
        </w:tc>
        <w:tc>
          <w:tcPr>
            <w:tcW w:w="2587" w:type="dxa"/>
            <w:vAlign w:val="center"/>
          </w:tcPr>
          <w:p w14:paraId="6DC5C164" w14:textId="77777777" w:rsidR="00E91675" w:rsidRPr="00862701" w:rsidRDefault="00E91675" w:rsidP="00CB43BE">
            <w:pPr>
              <w:rPr>
                <w:szCs w:val="21"/>
              </w:rPr>
            </w:pPr>
            <w:r w:rsidRPr="00862701">
              <w:rPr>
                <w:szCs w:val="21"/>
              </w:rPr>
              <w:t xml:space="preserve">Integer </w:t>
            </w:r>
          </w:p>
        </w:tc>
        <w:tc>
          <w:tcPr>
            <w:tcW w:w="673" w:type="dxa"/>
            <w:vAlign w:val="center"/>
          </w:tcPr>
          <w:p w14:paraId="5698FD95" w14:textId="77777777" w:rsidR="00E91675" w:rsidRPr="00862701" w:rsidRDefault="00E91675" w:rsidP="00CB43BE">
            <w:pPr>
              <w:rPr>
                <w:szCs w:val="21"/>
              </w:rPr>
            </w:pPr>
            <w:r w:rsidRPr="00862701">
              <w:rPr>
                <w:szCs w:val="21"/>
              </w:rPr>
              <w:t>是</w:t>
            </w:r>
          </w:p>
        </w:tc>
        <w:tc>
          <w:tcPr>
            <w:tcW w:w="3603" w:type="dxa"/>
            <w:vAlign w:val="center"/>
          </w:tcPr>
          <w:p w14:paraId="46451877" w14:textId="77777777" w:rsidR="00E91675" w:rsidRPr="00862701" w:rsidRDefault="00E91675" w:rsidP="00CB43BE">
            <w:pPr>
              <w:rPr>
                <w:szCs w:val="21"/>
              </w:rPr>
            </w:pPr>
          </w:p>
        </w:tc>
      </w:tr>
      <w:tr w:rsidR="00E91675" w:rsidRPr="00257426" w14:paraId="6F31841A" w14:textId="77777777" w:rsidTr="00EB712F">
        <w:trPr>
          <w:trHeight w:val="340"/>
        </w:trPr>
        <w:tc>
          <w:tcPr>
            <w:tcW w:w="1526" w:type="dxa"/>
            <w:vAlign w:val="center"/>
          </w:tcPr>
          <w:p w14:paraId="1C90F369" w14:textId="77777777" w:rsidR="00E91675" w:rsidRPr="00862701" w:rsidRDefault="00E91675" w:rsidP="00CB43BE">
            <w:pPr>
              <w:rPr>
                <w:szCs w:val="21"/>
              </w:rPr>
            </w:pPr>
            <w:r w:rsidRPr="00862701">
              <w:rPr>
                <w:szCs w:val="21"/>
              </w:rPr>
              <w:t xml:space="preserve">seatClass </w:t>
            </w:r>
          </w:p>
        </w:tc>
        <w:tc>
          <w:tcPr>
            <w:tcW w:w="2126" w:type="dxa"/>
            <w:vAlign w:val="center"/>
          </w:tcPr>
          <w:p w14:paraId="7FD6B27F" w14:textId="77777777" w:rsidR="00E91675" w:rsidRPr="00862701" w:rsidRDefault="00E91675" w:rsidP="00CB43BE">
            <w:pPr>
              <w:rPr>
                <w:szCs w:val="21"/>
              </w:rPr>
            </w:pPr>
            <w:r w:rsidRPr="00862701">
              <w:rPr>
                <w:szCs w:val="21"/>
              </w:rPr>
              <w:t>舱位级别</w:t>
            </w:r>
          </w:p>
        </w:tc>
        <w:tc>
          <w:tcPr>
            <w:tcW w:w="2587" w:type="dxa"/>
            <w:vAlign w:val="center"/>
          </w:tcPr>
          <w:p w14:paraId="6A8AAA8B" w14:textId="77777777" w:rsidR="00E91675" w:rsidRPr="00862701" w:rsidRDefault="00E91675" w:rsidP="00CB43BE">
            <w:pPr>
              <w:rPr>
                <w:szCs w:val="21"/>
              </w:rPr>
            </w:pPr>
            <w:r w:rsidRPr="00862701">
              <w:rPr>
                <w:szCs w:val="21"/>
              </w:rPr>
              <w:t xml:space="preserve">String </w:t>
            </w:r>
          </w:p>
        </w:tc>
        <w:tc>
          <w:tcPr>
            <w:tcW w:w="673" w:type="dxa"/>
            <w:vAlign w:val="center"/>
          </w:tcPr>
          <w:p w14:paraId="64BD92CD" w14:textId="77777777" w:rsidR="00E91675" w:rsidRPr="00862701" w:rsidRDefault="00E91675" w:rsidP="00CB43BE">
            <w:pPr>
              <w:rPr>
                <w:szCs w:val="21"/>
              </w:rPr>
            </w:pPr>
            <w:r w:rsidRPr="00862701">
              <w:rPr>
                <w:szCs w:val="21"/>
              </w:rPr>
              <w:t>是</w:t>
            </w:r>
          </w:p>
        </w:tc>
        <w:tc>
          <w:tcPr>
            <w:tcW w:w="3603" w:type="dxa"/>
            <w:vAlign w:val="center"/>
          </w:tcPr>
          <w:p w14:paraId="57B5A96C" w14:textId="77777777" w:rsidR="00E91675" w:rsidRPr="00862701" w:rsidRDefault="00E91675" w:rsidP="00CB43BE">
            <w:pPr>
              <w:rPr>
                <w:szCs w:val="21"/>
              </w:rPr>
            </w:pPr>
          </w:p>
        </w:tc>
      </w:tr>
      <w:tr w:rsidR="00E91675" w:rsidRPr="00257426" w14:paraId="5EC9E583" w14:textId="77777777" w:rsidTr="00EB712F">
        <w:trPr>
          <w:trHeight w:val="340"/>
        </w:trPr>
        <w:tc>
          <w:tcPr>
            <w:tcW w:w="1526" w:type="dxa"/>
            <w:vAlign w:val="center"/>
          </w:tcPr>
          <w:p w14:paraId="59A5BA8D" w14:textId="77777777" w:rsidR="00E91675" w:rsidRPr="00862701" w:rsidRDefault="00E91675" w:rsidP="00CB43BE">
            <w:pPr>
              <w:rPr>
                <w:szCs w:val="21"/>
              </w:rPr>
            </w:pPr>
            <w:r w:rsidRPr="00862701">
              <w:rPr>
                <w:szCs w:val="21"/>
              </w:rPr>
              <w:t xml:space="preserve">parPrice </w:t>
            </w:r>
          </w:p>
        </w:tc>
        <w:tc>
          <w:tcPr>
            <w:tcW w:w="2126" w:type="dxa"/>
            <w:vAlign w:val="center"/>
          </w:tcPr>
          <w:p w14:paraId="45F29CA6" w14:textId="77777777" w:rsidR="00E91675" w:rsidRPr="00862701" w:rsidRDefault="00E91675" w:rsidP="00CB43BE">
            <w:pPr>
              <w:rPr>
                <w:szCs w:val="21"/>
              </w:rPr>
            </w:pPr>
            <w:r w:rsidRPr="00862701">
              <w:rPr>
                <w:szCs w:val="21"/>
              </w:rPr>
              <w:t>票面价</w:t>
            </w:r>
          </w:p>
        </w:tc>
        <w:tc>
          <w:tcPr>
            <w:tcW w:w="2587" w:type="dxa"/>
            <w:vAlign w:val="center"/>
          </w:tcPr>
          <w:p w14:paraId="07705597" w14:textId="77777777" w:rsidR="00E91675" w:rsidRPr="00862701" w:rsidRDefault="00E91675" w:rsidP="00CB43BE">
            <w:pPr>
              <w:rPr>
                <w:szCs w:val="21"/>
              </w:rPr>
            </w:pPr>
            <w:r w:rsidRPr="00862701">
              <w:rPr>
                <w:szCs w:val="21"/>
              </w:rPr>
              <w:t xml:space="preserve">Double </w:t>
            </w:r>
          </w:p>
        </w:tc>
        <w:tc>
          <w:tcPr>
            <w:tcW w:w="673" w:type="dxa"/>
            <w:vAlign w:val="center"/>
          </w:tcPr>
          <w:p w14:paraId="7B9027B1" w14:textId="77777777" w:rsidR="00E91675" w:rsidRPr="00862701" w:rsidRDefault="00E91675" w:rsidP="00CB43BE">
            <w:pPr>
              <w:rPr>
                <w:szCs w:val="21"/>
              </w:rPr>
            </w:pPr>
            <w:r w:rsidRPr="00862701">
              <w:rPr>
                <w:szCs w:val="21"/>
              </w:rPr>
              <w:t>是</w:t>
            </w:r>
          </w:p>
        </w:tc>
        <w:tc>
          <w:tcPr>
            <w:tcW w:w="3603" w:type="dxa"/>
            <w:vAlign w:val="center"/>
          </w:tcPr>
          <w:p w14:paraId="644FA716" w14:textId="77777777" w:rsidR="00E91675" w:rsidRPr="00862701" w:rsidRDefault="00E91675" w:rsidP="00CB43BE">
            <w:pPr>
              <w:rPr>
                <w:szCs w:val="21"/>
              </w:rPr>
            </w:pPr>
          </w:p>
        </w:tc>
      </w:tr>
      <w:tr w:rsidR="00E91675" w:rsidRPr="00257426" w14:paraId="12AEA41D" w14:textId="77777777" w:rsidTr="00EB712F">
        <w:trPr>
          <w:trHeight w:val="340"/>
        </w:trPr>
        <w:tc>
          <w:tcPr>
            <w:tcW w:w="1526" w:type="dxa"/>
            <w:vAlign w:val="center"/>
          </w:tcPr>
          <w:p w14:paraId="0276A95C" w14:textId="77777777" w:rsidR="00E91675" w:rsidRPr="00862701" w:rsidRDefault="00E91675" w:rsidP="00CB43BE">
            <w:pPr>
              <w:rPr>
                <w:szCs w:val="21"/>
              </w:rPr>
            </w:pPr>
            <w:r w:rsidRPr="00862701">
              <w:rPr>
                <w:szCs w:val="21"/>
              </w:rPr>
              <w:t>airportTax</w:t>
            </w:r>
          </w:p>
        </w:tc>
        <w:tc>
          <w:tcPr>
            <w:tcW w:w="2126" w:type="dxa"/>
            <w:vAlign w:val="center"/>
          </w:tcPr>
          <w:p w14:paraId="1D4BEEF0" w14:textId="77777777" w:rsidR="00E91675" w:rsidRPr="00862701" w:rsidRDefault="00E91675" w:rsidP="00CB43BE">
            <w:pPr>
              <w:rPr>
                <w:szCs w:val="21"/>
              </w:rPr>
            </w:pPr>
            <w:r w:rsidRPr="00862701">
              <w:rPr>
                <w:szCs w:val="21"/>
              </w:rPr>
              <w:t>机建</w:t>
            </w:r>
          </w:p>
        </w:tc>
        <w:tc>
          <w:tcPr>
            <w:tcW w:w="2587" w:type="dxa"/>
            <w:vAlign w:val="center"/>
          </w:tcPr>
          <w:p w14:paraId="051A2FBB" w14:textId="77777777" w:rsidR="00E91675" w:rsidRPr="00862701" w:rsidRDefault="00E91675" w:rsidP="00CB43BE">
            <w:pPr>
              <w:rPr>
                <w:szCs w:val="21"/>
              </w:rPr>
            </w:pPr>
            <w:r w:rsidRPr="00862701">
              <w:rPr>
                <w:szCs w:val="21"/>
              </w:rPr>
              <w:t xml:space="preserve">Double </w:t>
            </w:r>
          </w:p>
        </w:tc>
        <w:tc>
          <w:tcPr>
            <w:tcW w:w="673" w:type="dxa"/>
            <w:vAlign w:val="center"/>
          </w:tcPr>
          <w:p w14:paraId="58A5C870" w14:textId="77777777" w:rsidR="00E91675" w:rsidRPr="00862701" w:rsidRDefault="00E91675" w:rsidP="00CB43BE">
            <w:pPr>
              <w:rPr>
                <w:szCs w:val="21"/>
              </w:rPr>
            </w:pPr>
            <w:r w:rsidRPr="00862701">
              <w:rPr>
                <w:szCs w:val="21"/>
              </w:rPr>
              <w:t>是</w:t>
            </w:r>
          </w:p>
        </w:tc>
        <w:tc>
          <w:tcPr>
            <w:tcW w:w="3603" w:type="dxa"/>
            <w:vAlign w:val="center"/>
          </w:tcPr>
          <w:p w14:paraId="6B0750AB" w14:textId="77777777" w:rsidR="00E91675" w:rsidRPr="00862701" w:rsidRDefault="00E91675" w:rsidP="00CB43BE">
            <w:pPr>
              <w:rPr>
                <w:szCs w:val="21"/>
              </w:rPr>
            </w:pPr>
          </w:p>
        </w:tc>
      </w:tr>
      <w:tr w:rsidR="00E91675" w:rsidRPr="00257426" w14:paraId="3D54C111" w14:textId="77777777" w:rsidTr="00EB712F">
        <w:trPr>
          <w:trHeight w:val="340"/>
        </w:trPr>
        <w:tc>
          <w:tcPr>
            <w:tcW w:w="1526" w:type="dxa"/>
            <w:vAlign w:val="center"/>
          </w:tcPr>
          <w:p w14:paraId="50DAA6E7" w14:textId="77777777" w:rsidR="00E91675" w:rsidRPr="00862701" w:rsidRDefault="00E91675" w:rsidP="00CB43BE">
            <w:pPr>
              <w:rPr>
                <w:szCs w:val="21"/>
              </w:rPr>
            </w:pPr>
            <w:r w:rsidRPr="00862701">
              <w:rPr>
                <w:szCs w:val="21"/>
              </w:rPr>
              <w:t xml:space="preserve">fuelTax </w:t>
            </w:r>
          </w:p>
        </w:tc>
        <w:tc>
          <w:tcPr>
            <w:tcW w:w="2126" w:type="dxa"/>
            <w:vAlign w:val="center"/>
          </w:tcPr>
          <w:p w14:paraId="6F41D8DC" w14:textId="77777777" w:rsidR="00E91675" w:rsidRPr="00862701" w:rsidRDefault="00E91675" w:rsidP="00CB43BE">
            <w:pPr>
              <w:rPr>
                <w:szCs w:val="21"/>
              </w:rPr>
            </w:pPr>
            <w:r w:rsidRPr="00862701">
              <w:rPr>
                <w:szCs w:val="21"/>
              </w:rPr>
              <w:t>燃油</w:t>
            </w:r>
          </w:p>
        </w:tc>
        <w:tc>
          <w:tcPr>
            <w:tcW w:w="2587" w:type="dxa"/>
            <w:vAlign w:val="center"/>
          </w:tcPr>
          <w:p w14:paraId="4C29742B" w14:textId="77777777" w:rsidR="00E91675" w:rsidRPr="00862701" w:rsidRDefault="00E91675" w:rsidP="00CB43BE">
            <w:pPr>
              <w:rPr>
                <w:szCs w:val="21"/>
              </w:rPr>
            </w:pPr>
            <w:r w:rsidRPr="00862701">
              <w:rPr>
                <w:szCs w:val="21"/>
              </w:rPr>
              <w:t xml:space="preserve">Double </w:t>
            </w:r>
          </w:p>
        </w:tc>
        <w:tc>
          <w:tcPr>
            <w:tcW w:w="673" w:type="dxa"/>
            <w:vAlign w:val="center"/>
          </w:tcPr>
          <w:p w14:paraId="6D5A8663" w14:textId="77777777" w:rsidR="00E91675" w:rsidRPr="00862701" w:rsidRDefault="00E91675" w:rsidP="00CB43BE">
            <w:pPr>
              <w:rPr>
                <w:szCs w:val="21"/>
              </w:rPr>
            </w:pPr>
            <w:r w:rsidRPr="00862701">
              <w:rPr>
                <w:szCs w:val="21"/>
              </w:rPr>
              <w:t>是</w:t>
            </w:r>
          </w:p>
        </w:tc>
        <w:tc>
          <w:tcPr>
            <w:tcW w:w="3603" w:type="dxa"/>
            <w:vAlign w:val="center"/>
          </w:tcPr>
          <w:p w14:paraId="44E26BF7" w14:textId="77777777" w:rsidR="00E91675" w:rsidRPr="00862701" w:rsidRDefault="00E91675" w:rsidP="00CB43BE">
            <w:pPr>
              <w:rPr>
                <w:szCs w:val="21"/>
              </w:rPr>
            </w:pPr>
          </w:p>
        </w:tc>
      </w:tr>
      <w:tr w:rsidR="00E91675" w:rsidRPr="00257426" w14:paraId="1C99D5DE" w14:textId="77777777" w:rsidTr="00EB712F">
        <w:trPr>
          <w:trHeight w:val="340"/>
        </w:trPr>
        <w:tc>
          <w:tcPr>
            <w:tcW w:w="1526" w:type="dxa"/>
            <w:vAlign w:val="center"/>
          </w:tcPr>
          <w:p w14:paraId="777F76F3" w14:textId="77777777" w:rsidR="00E91675" w:rsidRPr="00862701" w:rsidRDefault="00E91675" w:rsidP="00CB43BE">
            <w:pPr>
              <w:rPr>
                <w:szCs w:val="21"/>
              </w:rPr>
            </w:pPr>
            <w:r w:rsidRPr="00862701">
              <w:rPr>
                <w:szCs w:val="21"/>
              </w:rPr>
              <w:t>totalPrice</w:t>
            </w:r>
          </w:p>
        </w:tc>
        <w:tc>
          <w:tcPr>
            <w:tcW w:w="2126" w:type="dxa"/>
            <w:vAlign w:val="center"/>
          </w:tcPr>
          <w:p w14:paraId="700336F2" w14:textId="77777777" w:rsidR="00E91675" w:rsidRPr="00862701" w:rsidRDefault="00E91675" w:rsidP="00CB43BE">
            <w:pPr>
              <w:rPr>
                <w:szCs w:val="21"/>
              </w:rPr>
            </w:pPr>
            <w:r w:rsidRPr="00862701">
              <w:rPr>
                <w:szCs w:val="21"/>
              </w:rPr>
              <w:t>费用总计</w:t>
            </w:r>
          </w:p>
        </w:tc>
        <w:tc>
          <w:tcPr>
            <w:tcW w:w="2587" w:type="dxa"/>
            <w:vAlign w:val="center"/>
          </w:tcPr>
          <w:p w14:paraId="465FC6B1" w14:textId="77777777" w:rsidR="00E91675" w:rsidRPr="00862701" w:rsidRDefault="00E91675" w:rsidP="00CB43BE">
            <w:pPr>
              <w:rPr>
                <w:szCs w:val="21"/>
              </w:rPr>
            </w:pPr>
            <w:r w:rsidRPr="00862701">
              <w:rPr>
                <w:szCs w:val="21"/>
              </w:rPr>
              <w:t xml:space="preserve">Double </w:t>
            </w:r>
          </w:p>
        </w:tc>
        <w:tc>
          <w:tcPr>
            <w:tcW w:w="673" w:type="dxa"/>
            <w:vAlign w:val="center"/>
          </w:tcPr>
          <w:p w14:paraId="635659FA" w14:textId="77777777" w:rsidR="00E91675" w:rsidRPr="00862701" w:rsidRDefault="00E91675" w:rsidP="00CB43BE">
            <w:pPr>
              <w:rPr>
                <w:szCs w:val="21"/>
              </w:rPr>
            </w:pPr>
            <w:r w:rsidRPr="00862701">
              <w:rPr>
                <w:szCs w:val="21"/>
              </w:rPr>
              <w:t>是</w:t>
            </w:r>
          </w:p>
        </w:tc>
        <w:tc>
          <w:tcPr>
            <w:tcW w:w="3603" w:type="dxa"/>
            <w:vAlign w:val="center"/>
          </w:tcPr>
          <w:p w14:paraId="02C6B852" w14:textId="77777777" w:rsidR="00E91675" w:rsidRPr="00862701" w:rsidRDefault="00E91675" w:rsidP="00CB43BE">
            <w:pPr>
              <w:rPr>
                <w:szCs w:val="21"/>
              </w:rPr>
            </w:pPr>
          </w:p>
        </w:tc>
      </w:tr>
      <w:tr w:rsidR="00DB6D7C" w:rsidRPr="00257426" w14:paraId="3BFC637B" w14:textId="77777777" w:rsidTr="00EB712F">
        <w:trPr>
          <w:trHeight w:val="340"/>
        </w:trPr>
        <w:tc>
          <w:tcPr>
            <w:tcW w:w="1526" w:type="dxa"/>
            <w:vAlign w:val="center"/>
          </w:tcPr>
          <w:p w14:paraId="54AE6257" w14:textId="77777777" w:rsidR="00DB6D7C" w:rsidRPr="00862701" w:rsidRDefault="00DB6D7C" w:rsidP="00FC66B6">
            <w:pPr>
              <w:rPr>
                <w:szCs w:val="21"/>
              </w:rPr>
            </w:pPr>
            <w:r w:rsidRPr="00862701">
              <w:rPr>
                <w:szCs w:val="21"/>
              </w:rPr>
              <w:t>param1</w:t>
            </w:r>
          </w:p>
        </w:tc>
        <w:tc>
          <w:tcPr>
            <w:tcW w:w="2126" w:type="dxa"/>
            <w:vAlign w:val="center"/>
          </w:tcPr>
          <w:p w14:paraId="40FF9965" w14:textId="77777777" w:rsidR="00DB6D7C" w:rsidRPr="00862701" w:rsidRDefault="00DB6D7C" w:rsidP="00FC66B6">
            <w:pPr>
              <w:rPr>
                <w:szCs w:val="21"/>
              </w:rPr>
            </w:pPr>
            <w:r w:rsidRPr="00862701">
              <w:rPr>
                <w:szCs w:val="21"/>
              </w:rPr>
              <w:t>备用参数</w:t>
            </w:r>
            <w:r w:rsidRPr="00862701">
              <w:rPr>
                <w:szCs w:val="21"/>
              </w:rPr>
              <w:t>1</w:t>
            </w:r>
          </w:p>
        </w:tc>
        <w:tc>
          <w:tcPr>
            <w:tcW w:w="2587" w:type="dxa"/>
            <w:vAlign w:val="center"/>
          </w:tcPr>
          <w:p w14:paraId="28AC7FD9" w14:textId="77777777" w:rsidR="00DB6D7C" w:rsidRPr="00862701" w:rsidRDefault="00DB6D7C" w:rsidP="00FC66B6">
            <w:pPr>
              <w:rPr>
                <w:szCs w:val="21"/>
              </w:rPr>
            </w:pPr>
            <w:r w:rsidRPr="00862701">
              <w:rPr>
                <w:szCs w:val="21"/>
              </w:rPr>
              <w:t>String</w:t>
            </w:r>
          </w:p>
        </w:tc>
        <w:tc>
          <w:tcPr>
            <w:tcW w:w="673" w:type="dxa"/>
            <w:vAlign w:val="center"/>
          </w:tcPr>
          <w:p w14:paraId="7CB17E98" w14:textId="77777777" w:rsidR="00DB6D7C" w:rsidRPr="00862701" w:rsidRDefault="00DB6D7C" w:rsidP="00FC66B6">
            <w:pPr>
              <w:rPr>
                <w:szCs w:val="21"/>
              </w:rPr>
            </w:pPr>
            <w:r w:rsidRPr="00862701">
              <w:rPr>
                <w:szCs w:val="21"/>
              </w:rPr>
              <w:t>否</w:t>
            </w:r>
          </w:p>
        </w:tc>
        <w:tc>
          <w:tcPr>
            <w:tcW w:w="3603" w:type="dxa"/>
            <w:vAlign w:val="center"/>
          </w:tcPr>
          <w:p w14:paraId="40529A75" w14:textId="77777777" w:rsidR="00DB6D7C" w:rsidRPr="00862701" w:rsidRDefault="00DB6D7C" w:rsidP="00FC66B6">
            <w:pPr>
              <w:rPr>
                <w:szCs w:val="21"/>
              </w:rPr>
            </w:pPr>
          </w:p>
        </w:tc>
      </w:tr>
      <w:tr w:rsidR="00DB6D7C" w:rsidRPr="00257426" w14:paraId="1C16640B" w14:textId="77777777" w:rsidTr="00EB712F">
        <w:trPr>
          <w:trHeight w:val="340"/>
        </w:trPr>
        <w:tc>
          <w:tcPr>
            <w:tcW w:w="1526" w:type="dxa"/>
            <w:vAlign w:val="center"/>
          </w:tcPr>
          <w:p w14:paraId="5C812B84" w14:textId="77777777" w:rsidR="00DB6D7C" w:rsidRPr="00862701" w:rsidRDefault="00DB6D7C" w:rsidP="00FC66B6">
            <w:pPr>
              <w:rPr>
                <w:szCs w:val="21"/>
              </w:rPr>
            </w:pPr>
            <w:r w:rsidRPr="00862701">
              <w:rPr>
                <w:szCs w:val="21"/>
              </w:rPr>
              <w:t>param2</w:t>
            </w:r>
          </w:p>
        </w:tc>
        <w:tc>
          <w:tcPr>
            <w:tcW w:w="2126" w:type="dxa"/>
            <w:vAlign w:val="center"/>
          </w:tcPr>
          <w:p w14:paraId="626F4BE1" w14:textId="77777777" w:rsidR="00DB6D7C" w:rsidRPr="00862701" w:rsidRDefault="00DB6D7C" w:rsidP="00FC66B6">
            <w:pPr>
              <w:rPr>
                <w:szCs w:val="21"/>
              </w:rPr>
            </w:pPr>
            <w:r w:rsidRPr="00862701">
              <w:rPr>
                <w:szCs w:val="21"/>
              </w:rPr>
              <w:t>备用参数</w:t>
            </w:r>
            <w:r w:rsidRPr="00862701">
              <w:rPr>
                <w:szCs w:val="21"/>
              </w:rPr>
              <w:t>2</w:t>
            </w:r>
          </w:p>
        </w:tc>
        <w:tc>
          <w:tcPr>
            <w:tcW w:w="2587" w:type="dxa"/>
            <w:vAlign w:val="center"/>
          </w:tcPr>
          <w:p w14:paraId="62BEEA47" w14:textId="77777777" w:rsidR="00DB6D7C" w:rsidRPr="00862701" w:rsidRDefault="00DB6D7C" w:rsidP="00FC66B6">
            <w:pPr>
              <w:rPr>
                <w:szCs w:val="21"/>
              </w:rPr>
            </w:pPr>
            <w:r w:rsidRPr="00862701">
              <w:rPr>
                <w:szCs w:val="21"/>
              </w:rPr>
              <w:t>String</w:t>
            </w:r>
          </w:p>
        </w:tc>
        <w:tc>
          <w:tcPr>
            <w:tcW w:w="673" w:type="dxa"/>
            <w:vAlign w:val="center"/>
          </w:tcPr>
          <w:p w14:paraId="512E8314" w14:textId="77777777" w:rsidR="00DB6D7C" w:rsidRPr="00862701" w:rsidRDefault="00DB6D7C" w:rsidP="00FC66B6">
            <w:pPr>
              <w:rPr>
                <w:szCs w:val="21"/>
              </w:rPr>
            </w:pPr>
            <w:r w:rsidRPr="00862701">
              <w:rPr>
                <w:szCs w:val="21"/>
              </w:rPr>
              <w:t>否</w:t>
            </w:r>
          </w:p>
        </w:tc>
        <w:tc>
          <w:tcPr>
            <w:tcW w:w="3603" w:type="dxa"/>
            <w:vAlign w:val="center"/>
          </w:tcPr>
          <w:p w14:paraId="00677594" w14:textId="77777777" w:rsidR="00DB6D7C" w:rsidRPr="00862701" w:rsidRDefault="00DB6D7C" w:rsidP="00FC66B6">
            <w:pPr>
              <w:rPr>
                <w:szCs w:val="21"/>
              </w:rPr>
            </w:pPr>
          </w:p>
        </w:tc>
      </w:tr>
    </w:tbl>
    <w:p w14:paraId="2208B318" w14:textId="77777777" w:rsidR="00BC384E" w:rsidRPr="004D5677" w:rsidRDefault="00BC384E" w:rsidP="000637E9"/>
    <w:p w14:paraId="42CB7151" w14:textId="77777777" w:rsidR="00BC384E" w:rsidRPr="00866C8D" w:rsidRDefault="00BC384E" w:rsidP="00233809">
      <w:pPr>
        <w:pStyle w:val="2"/>
        <w:numPr>
          <w:ilvl w:val="1"/>
          <w:numId w:val="14"/>
        </w:numPr>
      </w:pPr>
      <w:bookmarkStart w:id="242" w:name="_Toc284696078"/>
      <w:bookmarkStart w:id="243" w:name="_Toc424891067"/>
      <w:bookmarkStart w:id="244" w:name="OLE_LINK30"/>
      <w:bookmarkStart w:id="245" w:name="OLE_LINK31"/>
      <w:r w:rsidRPr="00866C8D">
        <w:lastRenderedPageBreak/>
        <w:t>PNR</w:t>
      </w:r>
      <w:r w:rsidRPr="00866C8D">
        <w:rPr>
          <w:rFonts w:hint="eastAsia"/>
        </w:rPr>
        <w:t>解析（</w:t>
      </w:r>
      <w:r w:rsidRPr="00866C8D">
        <w:t>RT</w:t>
      </w:r>
      <w:r w:rsidRPr="00866C8D">
        <w:rPr>
          <w:rFonts w:hint="eastAsia"/>
        </w:rPr>
        <w:t>）</w:t>
      </w:r>
      <w:bookmarkEnd w:id="242"/>
      <w:r w:rsidR="00DD0784" w:rsidRPr="00866C8D">
        <w:rPr>
          <w:rFonts w:hint="eastAsia"/>
        </w:rPr>
        <w:t>[PN2</w:t>
      </w:r>
      <w:r w:rsidR="008720D8" w:rsidRPr="00866C8D">
        <w:rPr>
          <w:rFonts w:hint="eastAsia"/>
        </w:rPr>
        <w:t>]</w:t>
      </w:r>
      <w:bookmarkEnd w:id="243"/>
    </w:p>
    <w:p w14:paraId="11C702DA" w14:textId="77777777" w:rsidR="00BC384E" w:rsidRDefault="00BC384E" w:rsidP="00233809">
      <w:pPr>
        <w:pStyle w:val="3"/>
        <w:numPr>
          <w:ilvl w:val="2"/>
          <w:numId w:val="14"/>
        </w:numPr>
      </w:pPr>
      <w:bookmarkStart w:id="246" w:name="_Toc284696079"/>
      <w:r>
        <w:rPr>
          <w:rFonts w:hint="eastAsia"/>
        </w:rPr>
        <w:t>功能描述</w:t>
      </w:r>
      <w:bookmarkEnd w:id="246"/>
    </w:p>
    <w:p w14:paraId="1AC5112E" w14:textId="77777777" w:rsidR="00BC384E" w:rsidRPr="00AE57B6" w:rsidRDefault="00BC384E" w:rsidP="000637E9">
      <w:r>
        <w:rPr>
          <w:rFonts w:hint="eastAsia"/>
        </w:rPr>
        <w:t>此接口</w:t>
      </w:r>
      <w:r w:rsidR="00193CC0">
        <w:rPr>
          <w:rFonts w:hint="eastAsia"/>
        </w:rPr>
        <w:t>用于</w:t>
      </w:r>
      <w:r>
        <w:rPr>
          <w:rFonts w:hint="eastAsia"/>
        </w:rPr>
        <w:t>通过</w:t>
      </w:r>
      <w:r>
        <w:t>RT</w:t>
      </w:r>
      <w:r>
        <w:rPr>
          <w:rFonts w:hint="eastAsia"/>
        </w:rPr>
        <w:t>指令</w:t>
      </w:r>
      <w:r w:rsidR="00193CC0">
        <w:rPr>
          <w:rFonts w:hint="eastAsia"/>
        </w:rPr>
        <w:t>对</w:t>
      </w:r>
      <w:r w:rsidR="00193CC0">
        <w:rPr>
          <w:rFonts w:hint="eastAsia"/>
        </w:rPr>
        <w:t>PNR</w:t>
      </w:r>
      <w:r w:rsidR="00193CC0">
        <w:rPr>
          <w:rFonts w:hint="eastAsia"/>
        </w:rPr>
        <w:t>进行</w:t>
      </w:r>
      <w:r>
        <w:rPr>
          <w:rFonts w:hint="eastAsia"/>
        </w:rPr>
        <w:t>解析。</w:t>
      </w:r>
    </w:p>
    <w:p w14:paraId="1530DD17" w14:textId="77777777" w:rsidR="00F6665B" w:rsidRDefault="00F0493D" w:rsidP="00233809">
      <w:pPr>
        <w:pStyle w:val="3"/>
        <w:numPr>
          <w:ilvl w:val="2"/>
          <w:numId w:val="14"/>
        </w:numPr>
      </w:pPr>
      <w:bookmarkStart w:id="247" w:name="_Toc284696080"/>
      <w:r>
        <w:rPr>
          <w:rFonts w:hint="eastAsia"/>
        </w:rPr>
        <w:t>接口地址</w:t>
      </w:r>
    </w:p>
    <w:p w14:paraId="0E9E8ADC" w14:textId="77777777" w:rsidR="00BB25A9" w:rsidRDefault="00BB25A9" w:rsidP="00BB25A9">
      <w:r>
        <w:rPr>
          <w:rFonts w:hint="eastAsia"/>
        </w:rPr>
        <w:t>Webservice</w:t>
      </w:r>
      <w:r>
        <w:rPr>
          <w:rFonts w:hint="eastAsia"/>
        </w:rPr>
        <w:t>方式：</w:t>
      </w:r>
    </w:p>
    <w:p w14:paraId="7341C2AE" w14:textId="77777777" w:rsidR="00BB25A9" w:rsidRDefault="00BB25A9" w:rsidP="00BB25A9">
      <w:r>
        <w:rPr>
          <w:rFonts w:hint="eastAsia"/>
        </w:rPr>
        <w:t>测试地址</w:t>
      </w:r>
      <w:r>
        <w:rPr>
          <w:rFonts w:hint="eastAsia"/>
        </w:rPr>
        <w:t>:http://wstest.51book.com:55779/ltips/services/rtService1.0?wsdl</w:t>
      </w:r>
    </w:p>
    <w:p w14:paraId="3CD68638" w14:textId="77777777" w:rsidR="00BB25A9" w:rsidRDefault="00BB25A9" w:rsidP="00BB25A9">
      <w:r>
        <w:rPr>
          <w:rFonts w:hint="eastAsia"/>
        </w:rPr>
        <w:t>正式地址</w:t>
      </w:r>
      <w:r w:rsidR="00BA3579">
        <w:rPr>
          <w:rFonts w:hint="eastAsia"/>
        </w:rPr>
        <w:t>:http://</w:t>
      </w:r>
      <w:r w:rsidR="00113F82">
        <w:rPr>
          <w:rFonts w:hint="eastAsia"/>
        </w:rPr>
        <w:t>ws.51book.com:8000</w:t>
      </w:r>
      <w:r>
        <w:rPr>
          <w:rFonts w:hint="eastAsia"/>
        </w:rPr>
        <w:t>//ltips/services/rtService1.0?wsdl</w:t>
      </w:r>
    </w:p>
    <w:p w14:paraId="0CE7F9AC" w14:textId="77777777" w:rsidR="00BB25A9" w:rsidRDefault="00BB25A9" w:rsidP="00BB25A9">
      <w:r>
        <w:rPr>
          <w:rFonts w:hint="eastAsia"/>
        </w:rPr>
        <w:t>Post</w:t>
      </w:r>
      <w:r>
        <w:rPr>
          <w:rFonts w:hint="eastAsia"/>
        </w:rPr>
        <w:t>方式：</w:t>
      </w:r>
    </w:p>
    <w:p w14:paraId="3A620178" w14:textId="77777777" w:rsidR="00BB25A9" w:rsidRDefault="00BB25A9" w:rsidP="00BB25A9">
      <w:r>
        <w:rPr>
          <w:rFonts w:hint="eastAsia"/>
        </w:rPr>
        <w:t>测试地址：</w:t>
      </w:r>
      <w:r>
        <w:t>http://wstest.51book.com:55779/ltips/services/rtServiceRestful1.0/rt</w:t>
      </w:r>
    </w:p>
    <w:p w14:paraId="5CDF2518" w14:textId="77777777" w:rsidR="004F5844" w:rsidRPr="004F5844" w:rsidRDefault="00BB25A9" w:rsidP="00BB25A9">
      <w:r>
        <w:rPr>
          <w:rFonts w:hint="eastAsia"/>
        </w:rPr>
        <w:t>正式地址：</w:t>
      </w:r>
      <w:r>
        <w:t>http://</w:t>
      </w:r>
      <w:r w:rsidR="00113F82">
        <w:t>ws.51book.com:8000</w:t>
      </w:r>
      <w:r>
        <w:t>/ltips/services/rtServiceRestful1.0/rt</w:t>
      </w:r>
    </w:p>
    <w:p w14:paraId="779EF503" w14:textId="77777777" w:rsidR="00BC384E" w:rsidRDefault="00BC384E" w:rsidP="00233809">
      <w:pPr>
        <w:pStyle w:val="3"/>
        <w:numPr>
          <w:ilvl w:val="2"/>
          <w:numId w:val="14"/>
        </w:numPr>
      </w:pPr>
      <w:r>
        <w:rPr>
          <w:rFonts w:hint="eastAsia"/>
        </w:rPr>
        <w:t>方法名称</w:t>
      </w:r>
      <w:bookmarkEnd w:id="247"/>
    </w:p>
    <w:p w14:paraId="282A787D" w14:textId="77777777" w:rsidR="00BC384E" w:rsidRDefault="00BC384E" w:rsidP="000637E9">
      <w:pPr>
        <w:rPr>
          <w:b/>
        </w:rPr>
      </w:pPr>
      <w:r>
        <w:rPr>
          <w:b/>
        </w:rPr>
        <w:t>rt</w:t>
      </w:r>
    </w:p>
    <w:p w14:paraId="005D2BC1" w14:textId="77777777" w:rsidR="00427C4D" w:rsidRPr="002C4FD5" w:rsidRDefault="00427C4D" w:rsidP="00427C4D">
      <w:pPr>
        <w:pStyle w:val="3"/>
        <w:numPr>
          <w:ilvl w:val="2"/>
          <w:numId w:val="14"/>
        </w:numPr>
      </w:pPr>
      <w:r w:rsidRPr="00B51B73">
        <w:rPr>
          <w:rFonts w:hint="eastAsia"/>
        </w:rPr>
        <w:t>请求参数</w:t>
      </w:r>
      <w:r>
        <w:rPr>
          <w:rFonts w:hint="eastAsia"/>
        </w:rPr>
        <w:t>事例</w:t>
      </w:r>
    </w:p>
    <w:p w14:paraId="11644483" w14:textId="77777777" w:rsidR="00427C4D" w:rsidRPr="00427C4D" w:rsidRDefault="00427C4D" w:rsidP="00427C4D">
      <w:pPr>
        <w:rPr>
          <w:b/>
        </w:rPr>
      </w:pPr>
      <w:r w:rsidRPr="00427C4D">
        <w:rPr>
          <w:b/>
        </w:rPr>
        <w:t>&lt;request&gt;</w:t>
      </w:r>
    </w:p>
    <w:p w14:paraId="4EA50E50" w14:textId="77777777" w:rsidR="00427C4D" w:rsidRPr="00427C4D" w:rsidRDefault="00427C4D" w:rsidP="00427C4D">
      <w:pPr>
        <w:rPr>
          <w:b/>
        </w:rPr>
      </w:pPr>
      <w:r>
        <w:rPr>
          <w:rFonts w:hint="eastAsia"/>
          <w:b/>
        </w:rPr>
        <w:tab/>
      </w:r>
      <w:r w:rsidRPr="00427C4D">
        <w:rPr>
          <w:b/>
        </w:rPr>
        <w:t>&lt;agencyCode&gt;tjzs&lt;/agencyCode&gt;</w:t>
      </w:r>
    </w:p>
    <w:p w14:paraId="2D22E82A" w14:textId="77777777" w:rsidR="00427C4D" w:rsidRDefault="00427C4D" w:rsidP="00427C4D">
      <w:pPr>
        <w:rPr>
          <w:b/>
        </w:rPr>
      </w:pPr>
      <w:r>
        <w:rPr>
          <w:rFonts w:hint="eastAsia"/>
          <w:b/>
        </w:rPr>
        <w:tab/>
      </w:r>
      <w:r w:rsidRPr="00427C4D">
        <w:rPr>
          <w:b/>
        </w:rPr>
        <w:t>&lt;sign&gt;1111&lt;/sign&gt;</w:t>
      </w:r>
    </w:p>
    <w:p w14:paraId="2F315BCA" w14:textId="77777777" w:rsidR="00427C4D" w:rsidRDefault="00427C4D" w:rsidP="00427C4D">
      <w:pPr>
        <w:rPr>
          <w:b/>
        </w:rPr>
      </w:pPr>
      <w:r>
        <w:rPr>
          <w:rFonts w:hint="eastAsia"/>
          <w:b/>
        </w:rPr>
        <w:tab/>
      </w:r>
      <w:r w:rsidRPr="00427C4D">
        <w:rPr>
          <w:b/>
        </w:rPr>
        <w:t>&lt;pnrNo&gt;JEVXRK&lt;/pnrNo&gt;</w:t>
      </w:r>
    </w:p>
    <w:p w14:paraId="139B27A2" w14:textId="77777777" w:rsidR="00427C4D" w:rsidRPr="00427C4D" w:rsidRDefault="00427C4D" w:rsidP="00427C4D">
      <w:pPr>
        <w:rPr>
          <w:b/>
        </w:rPr>
      </w:pPr>
      <w:r>
        <w:rPr>
          <w:rFonts w:hint="eastAsia"/>
          <w:b/>
        </w:rPr>
        <w:tab/>
      </w:r>
      <w:r w:rsidRPr="00427C4D">
        <w:rPr>
          <w:b/>
        </w:rPr>
        <w:t>&lt;pnrType&gt;1&lt;/pnrType&gt;</w:t>
      </w:r>
    </w:p>
    <w:p w14:paraId="424C1DC2" w14:textId="77777777" w:rsidR="00427C4D" w:rsidRPr="002626D3" w:rsidRDefault="00427C4D" w:rsidP="00427C4D">
      <w:pPr>
        <w:rPr>
          <w:b/>
        </w:rPr>
      </w:pPr>
      <w:r w:rsidRPr="00427C4D">
        <w:rPr>
          <w:b/>
        </w:rPr>
        <w:t>&lt;/request&gt;</w:t>
      </w:r>
    </w:p>
    <w:p w14:paraId="7D1E863F" w14:textId="77777777" w:rsidR="00BC384E" w:rsidRDefault="00BC384E" w:rsidP="00233809">
      <w:pPr>
        <w:pStyle w:val="3"/>
        <w:numPr>
          <w:ilvl w:val="2"/>
          <w:numId w:val="14"/>
        </w:numPr>
      </w:pPr>
      <w:bookmarkStart w:id="248" w:name="_Toc284696081"/>
      <w:r>
        <w:rPr>
          <w:rFonts w:hint="eastAsia"/>
        </w:rPr>
        <w:t>参数说明</w:t>
      </w:r>
      <w:bookmarkEnd w:id="248"/>
    </w:p>
    <w:p w14:paraId="171118DF" w14:textId="77777777" w:rsidR="008A1065" w:rsidRDefault="00BC384E" w:rsidP="00EB20C8">
      <w:pPr>
        <w:pStyle w:val="4"/>
      </w:pPr>
      <w:r w:rsidRPr="00506678">
        <w:t>RTRequest</w:t>
      </w:r>
      <w:r w:rsidRPr="00506678">
        <w:rPr>
          <w:b w:val="0"/>
          <w:sz w:val="21"/>
          <w:szCs w:val="21"/>
        </w:rPr>
        <w:t>(</w:t>
      </w:r>
      <w:r w:rsidRPr="00506678">
        <w:rPr>
          <w:rFonts w:hint="eastAsia"/>
          <w:b w:val="0"/>
          <w:sz w:val="21"/>
          <w:szCs w:val="21"/>
        </w:rPr>
        <w:t>请求参数</w:t>
      </w:r>
      <w:r w:rsidRPr="00506678">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2529"/>
        <w:gridCol w:w="2835"/>
        <w:gridCol w:w="709"/>
        <w:gridCol w:w="2827"/>
      </w:tblGrid>
      <w:tr w:rsidR="00664C95" w:rsidRPr="00257426" w14:paraId="5740DE90" w14:textId="77777777" w:rsidTr="00326709">
        <w:trPr>
          <w:trHeight w:val="463"/>
        </w:trPr>
        <w:tc>
          <w:tcPr>
            <w:tcW w:w="1548" w:type="dxa"/>
            <w:shd w:val="clear" w:color="auto" w:fill="C6D9F1"/>
            <w:vAlign w:val="center"/>
          </w:tcPr>
          <w:p w14:paraId="05F3F1C4" w14:textId="77777777" w:rsidR="00BC384E" w:rsidRPr="00257426" w:rsidRDefault="00BC384E" w:rsidP="009F7D98">
            <w:pPr>
              <w:jc w:val="center"/>
            </w:pPr>
            <w:r w:rsidRPr="00257426">
              <w:rPr>
                <w:rFonts w:hint="eastAsia"/>
              </w:rPr>
              <w:t>参数名称</w:t>
            </w:r>
          </w:p>
        </w:tc>
        <w:tc>
          <w:tcPr>
            <w:tcW w:w="2529" w:type="dxa"/>
            <w:shd w:val="clear" w:color="auto" w:fill="C6D9F1"/>
            <w:vAlign w:val="center"/>
          </w:tcPr>
          <w:p w14:paraId="7A8E9C01" w14:textId="77777777" w:rsidR="00BC384E" w:rsidRPr="00257426" w:rsidRDefault="00BC384E" w:rsidP="009F7D98">
            <w:pPr>
              <w:jc w:val="center"/>
            </w:pPr>
            <w:r w:rsidRPr="00257426">
              <w:rPr>
                <w:rFonts w:hint="eastAsia"/>
              </w:rPr>
              <w:t>中文含义</w:t>
            </w:r>
          </w:p>
        </w:tc>
        <w:tc>
          <w:tcPr>
            <w:tcW w:w="2835" w:type="dxa"/>
            <w:shd w:val="clear" w:color="auto" w:fill="C6D9F1"/>
            <w:vAlign w:val="center"/>
          </w:tcPr>
          <w:p w14:paraId="4C03CE38" w14:textId="77777777" w:rsidR="00BC384E" w:rsidRPr="00257426" w:rsidRDefault="00BC384E" w:rsidP="009F7D98">
            <w:pPr>
              <w:jc w:val="center"/>
            </w:pPr>
            <w:r w:rsidRPr="00257426">
              <w:rPr>
                <w:rFonts w:hint="eastAsia"/>
              </w:rPr>
              <w:t>类型</w:t>
            </w:r>
          </w:p>
        </w:tc>
        <w:tc>
          <w:tcPr>
            <w:tcW w:w="709" w:type="dxa"/>
            <w:shd w:val="clear" w:color="auto" w:fill="C6D9F1"/>
            <w:vAlign w:val="center"/>
          </w:tcPr>
          <w:p w14:paraId="490B1DEC" w14:textId="77777777" w:rsidR="00BC384E" w:rsidRPr="00257426" w:rsidRDefault="00BC384E" w:rsidP="00AB6333">
            <w:pPr>
              <w:jc w:val="center"/>
            </w:pPr>
            <w:r w:rsidRPr="00257426">
              <w:rPr>
                <w:rFonts w:hint="eastAsia"/>
              </w:rPr>
              <w:t>必填</w:t>
            </w:r>
          </w:p>
        </w:tc>
        <w:tc>
          <w:tcPr>
            <w:tcW w:w="2827" w:type="dxa"/>
            <w:shd w:val="clear" w:color="auto" w:fill="C6D9F1"/>
            <w:vAlign w:val="center"/>
          </w:tcPr>
          <w:p w14:paraId="4A87CFEF" w14:textId="77777777" w:rsidR="00BC384E" w:rsidRPr="00257426" w:rsidRDefault="00BC384E" w:rsidP="009F7D98">
            <w:pPr>
              <w:jc w:val="center"/>
            </w:pPr>
            <w:r w:rsidRPr="00257426">
              <w:rPr>
                <w:rFonts w:hint="eastAsia"/>
              </w:rPr>
              <w:t>备注</w:t>
            </w:r>
          </w:p>
        </w:tc>
      </w:tr>
      <w:tr w:rsidR="000626ED" w:rsidRPr="00257426" w14:paraId="4EDA1FE7" w14:textId="77777777" w:rsidTr="00326709">
        <w:trPr>
          <w:trHeight w:val="307"/>
        </w:trPr>
        <w:tc>
          <w:tcPr>
            <w:tcW w:w="1548" w:type="dxa"/>
          </w:tcPr>
          <w:p w14:paraId="6EA712E0" w14:textId="77777777" w:rsidR="000626ED" w:rsidRPr="00862701" w:rsidRDefault="000626ED" w:rsidP="0008539E">
            <w:pPr>
              <w:rPr>
                <w:szCs w:val="21"/>
              </w:rPr>
            </w:pPr>
            <w:r w:rsidRPr="00862701">
              <w:rPr>
                <w:rFonts w:hint="eastAsia"/>
                <w:szCs w:val="21"/>
              </w:rPr>
              <w:t>agencyCode</w:t>
            </w:r>
          </w:p>
        </w:tc>
        <w:tc>
          <w:tcPr>
            <w:tcW w:w="2529" w:type="dxa"/>
          </w:tcPr>
          <w:p w14:paraId="1A8C100A" w14:textId="77777777" w:rsidR="000626ED" w:rsidRPr="00862701" w:rsidRDefault="000626ED" w:rsidP="0008539E">
            <w:pPr>
              <w:rPr>
                <w:szCs w:val="21"/>
              </w:rPr>
            </w:pPr>
            <w:r w:rsidRPr="00862701">
              <w:rPr>
                <w:rFonts w:hint="eastAsia"/>
                <w:szCs w:val="21"/>
              </w:rPr>
              <w:t>公司代码</w:t>
            </w:r>
          </w:p>
        </w:tc>
        <w:tc>
          <w:tcPr>
            <w:tcW w:w="2835" w:type="dxa"/>
          </w:tcPr>
          <w:p w14:paraId="0A50226F" w14:textId="77777777" w:rsidR="000626ED" w:rsidRPr="00862701" w:rsidRDefault="000626ED" w:rsidP="0008539E">
            <w:pPr>
              <w:rPr>
                <w:szCs w:val="21"/>
              </w:rPr>
            </w:pPr>
            <w:r w:rsidRPr="00862701">
              <w:rPr>
                <w:rFonts w:hint="eastAsia"/>
                <w:szCs w:val="21"/>
              </w:rPr>
              <w:t>String</w:t>
            </w:r>
          </w:p>
        </w:tc>
        <w:tc>
          <w:tcPr>
            <w:tcW w:w="709" w:type="dxa"/>
          </w:tcPr>
          <w:p w14:paraId="3F45A4C9" w14:textId="77777777" w:rsidR="000626ED" w:rsidRPr="00862701" w:rsidRDefault="000626ED" w:rsidP="00FC46F6">
            <w:pPr>
              <w:jc w:val="left"/>
              <w:rPr>
                <w:szCs w:val="21"/>
              </w:rPr>
            </w:pPr>
            <w:r w:rsidRPr="00862701">
              <w:rPr>
                <w:rFonts w:hint="eastAsia"/>
                <w:szCs w:val="21"/>
              </w:rPr>
              <w:t>是</w:t>
            </w:r>
          </w:p>
        </w:tc>
        <w:tc>
          <w:tcPr>
            <w:tcW w:w="2827" w:type="dxa"/>
          </w:tcPr>
          <w:p w14:paraId="6DCF9027" w14:textId="77777777" w:rsidR="000626ED" w:rsidRPr="00862701" w:rsidRDefault="000626ED" w:rsidP="0008539E">
            <w:pPr>
              <w:rPr>
                <w:szCs w:val="21"/>
              </w:rPr>
            </w:pPr>
            <w:r w:rsidRPr="00862701">
              <w:rPr>
                <w:rFonts w:hint="eastAsia"/>
                <w:szCs w:val="21"/>
              </w:rPr>
              <w:t>接口开通账号</w:t>
            </w:r>
          </w:p>
        </w:tc>
      </w:tr>
      <w:tr w:rsidR="000626ED" w:rsidRPr="00257426" w14:paraId="09ECDDE3" w14:textId="77777777" w:rsidTr="00326709">
        <w:trPr>
          <w:trHeight w:val="615"/>
        </w:trPr>
        <w:tc>
          <w:tcPr>
            <w:tcW w:w="1548" w:type="dxa"/>
          </w:tcPr>
          <w:p w14:paraId="2106C4F3" w14:textId="77777777" w:rsidR="000626ED" w:rsidRPr="00862701" w:rsidRDefault="000626ED" w:rsidP="000626ED">
            <w:pPr>
              <w:rPr>
                <w:szCs w:val="21"/>
              </w:rPr>
            </w:pPr>
            <w:r w:rsidRPr="00862701">
              <w:rPr>
                <w:szCs w:val="21"/>
              </w:rPr>
              <w:t>sign</w:t>
            </w:r>
          </w:p>
        </w:tc>
        <w:tc>
          <w:tcPr>
            <w:tcW w:w="2529" w:type="dxa"/>
          </w:tcPr>
          <w:p w14:paraId="1BBE6490" w14:textId="77777777" w:rsidR="000626ED" w:rsidRPr="00862701" w:rsidRDefault="000626ED" w:rsidP="000626ED">
            <w:pPr>
              <w:rPr>
                <w:szCs w:val="21"/>
              </w:rPr>
            </w:pPr>
            <w:r w:rsidRPr="00862701">
              <w:rPr>
                <w:szCs w:val="21"/>
              </w:rPr>
              <w:t>签名信息</w:t>
            </w:r>
          </w:p>
        </w:tc>
        <w:tc>
          <w:tcPr>
            <w:tcW w:w="2835" w:type="dxa"/>
          </w:tcPr>
          <w:p w14:paraId="7224AA52" w14:textId="77777777" w:rsidR="000626ED" w:rsidRPr="00862701" w:rsidRDefault="000626ED" w:rsidP="000626ED">
            <w:pPr>
              <w:rPr>
                <w:szCs w:val="21"/>
              </w:rPr>
            </w:pPr>
            <w:r w:rsidRPr="00862701">
              <w:rPr>
                <w:szCs w:val="21"/>
              </w:rPr>
              <w:t>String</w:t>
            </w:r>
          </w:p>
        </w:tc>
        <w:tc>
          <w:tcPr>
            <w:tcW w:w="709" w:type="dxa"/>
          </w:tcPr>
          <w:p w14:paraId="03A70CF8" w14:textId="77777777" w:rsidR="000626ED" w:rsidRPr="00862701" w:rsidRDefault="000626ED" w:rsidP="00FC46F6">
            <w:pPr>
              <w:jc w:val="left"/>
              <w:rPr>
                <w:szCs w:val="21"/>
              </w:rPr>
            </w:pPr>
            <w:r w:rsidRPr="00862701">
              <w:rPr>
                <w:szCs w:val="21"/>
              </w:rPr>
              <w:t>是</w:t>
            </w:r>
          </w:p>
        </w:tc>
        <w:tc>
          <w:tcPr>
            <w:tcW w:w="2827" w:type="dxa"/>
          </w:tcPr>
          <w:p w14:paraId="3AA93F44" w14:textId="77777777" w:rsidR="000626ED" w:rsidRPr="00862701" w:rsidRDefault="000626ED" w:rsidP="00326709">
            <w:pPr>
              <w:rPr>
                <w:szCs w:val="21"/>
              </w:rPr>
            </w:pPr>
            <w:r w:rsidRPr="00862701">
              <w:rPr>
                <w:szCs w:val="21"/>
              </w:rPr>
              <w:t>MD5</w:t>
            </w:r>
            <w:r w:rsidRPr="00862701">
              <w:rPr>
                <w:szCs w:val="21"/>
              </w:rPr>
              <w:t>加密（</w:t>
            </w:r>
            <w:r w:rsidRPr="00862701">
              <w:rPr>
                <w:szCs w:val="21"/>
              </w:rPr>
              <w:t>agencyCode+ pnrNo + pnrType +</w:t>
            </w:r>
            <w:r w:rsidRPr="00862701">
              <w:rPr>
                <w:szCs w:val="21"/>
              </w:rPr>
              <w:t>安全码）为</w:t>
            </w:r>
            <w:r w:rsidRPr="00862701">
              <w:rPr>
                <w:szCs w:val="21"/>
              </w:rPr>
              <w:t>32</w:t>
            </w:r>
            <w:r w:rsidRPr="00862701">
              <w:rPr>
                <w:szCs w:val="21"/>
              </w:rPr>
              <w:t>位小写</w:t>
            </w:r>
          </w:p>
        </w:tc>
      </w:tr>
      <w:tr w:rsidR="00BC384E" w:rsidRPr="00257426" w14:paraId="0BADB216" w14:textId="77777777" w:rsidTr="00326709">
        <w:trPr>
          <w:trHeight w:val="615"/>
        </w:trPr>
        <w:tc>
          <w:tcPr>
            <w:tcW w:w="1548" w:type="dxa"/>
          </w:tcPr>
          <w:p w14:paraId="5F08FA32" w14:textId="77777777" w:rsidR="00BC384E" w:rsidRPr="00862701" w:rsidRDefault="00BC384E" w:rsidP="009F7D98">
            <w:pPr>
              <w:rPr>
                <w:szCs w:val="21"/>
              </w:rPr>
            </w:pPr>
            <w:r w:rsidRPr="00862701">
              <w:rPr>
                <w:szCs w:val="21"/>
              </w:rPr>
              <w:t>pnrType</w:t>
            </w:r>
          </w:p>
        </w:tc>
        <w:tc>
          <w:tcPr>
            <w:tcW w:w="2529" w:type="dxa"/>
          </w:tcPr>
          <w:p w14:paraId="76733ADC" w14:textId="77777777" w:rsidR="00BC384E" w:rsidRPr="00862701" w:rsidRDefault="00BC384E" w:rsidP="009F7D98">
            <w:pPr>
              <w:rPr>
                <w:szCs w:val="21"/>
              </w:rPr>
            </w:pPr>
            <w:r w:rsidRPr="00862701">
              <w:rPr>
                <w:rFonts w:hint="eastAsia"/>
                <w:szCs w:val="21"/>
              </w:rPr>
              <w:t>编码类型</w:t>
            </w:r>
          </w:p>
        </w:tc>
        <w:tc>
          <w:tcPr>
            <w:tcW w:w="2835" w:type="dxa"/>
          </w:tcPr>
          <w:p w14:paraId="3DA5FCF0" w14:textId="77777777" w:rsidR="00BC384E" w:rsidRPr="00862701" w:rsidRDefault="00BC384E" w:rsidP="009F7D98">
            <w:pPr>
              <w:rPr>
                <w:szCs w:val="21"/>
              </w:rPr>
            </w:pPr>
            <w:r w:rsidRPr="00862701">
              <w:rPr>
                <w:szCs w:val="21"/>
              </w:rPr>
              <w:t>String</w:t>
            </w:r>
          </w:p>
        </w:tc>
        <w:tc>
          <w:tcPr>
            <w:tcW w:w="709" w:type="dxa"/>
          </w:tcPr>
          <w:p w14:paraId="23E55623" w14:textId="77777777" w:rsidR="00BC384E" w:rsidRPr="00862701" w:rsidRDefault="00BC384E" w:rsidP="00FC46F6">
            <w:pPr>
              <w:jc w:val="left"/>
              <w:rPr>
                <w:szCs w:val="21"/>
              </w:rPr>
            </w:pPr>
            <w:r w:rsidRPr="00862701">
              <w:rPr>
                <w:rFonts w:hint="eastAsia"/>
                <w:szCs w:val="21"/>
              </w:rPr>
              <w:t>是</w:t>
            </w:r>
          </w:p>
        </w:tc>
        <w:tc>
          <w:tcPr>
            <w:tcW w:w="2827" w:type="dxa"/>
          </w:tcPr>
          <w:p w14:paraId="3026331D" w14:textId="77777777" w:rsidR="00BC384E" w:rsidRPr="00862701" w:rsidRDefault="00BC384E" w:rsidP="009F7D98">
            <w:pPr>
              <w:rPr>
                <w:szCs w:val="21"/>
              </w:rPr>
            </w:pPr>
            <w:r w:rsidRPr="00862701">
              <w:rPr>
                <w:szCs w:val="21"/>
              </w:rPr>
              <w:t xml:space="preserve">1 </w:t>
            </w:r>
            <w:r w:rsidRPr="00862701">
              <w:rPr>
                <w:rFonts w:hint="eastAsia"/>
                <w:szCs w:val="21"/>
              </w:rPr>
              <w:t>代理人编码</w:t>
            </w:r>
            <w:r w:rsidRPr="00862701">
              <w:rPr>
                <w:szCs w:val="21"/>
              </w:rPr>
              <w:t>;</w:t>
            </w:r>
          </w:p>
          <w:p w14:paraId="4483B46E" w14:textId="77777777" w:rsidR="00BC384E" w:rsidRPr="00862701" w:rsidRDefault="00BC384E" w:rsidP="009F7D98">
            <w:pPr>
              <w:rPr>
                <w:szCs w:val="21"/>
              </w:rPr>
            </w:pPr>
            <w:r w:rsidRPr="00862701">
              <w:rPr>
                <w:szCs w:val="21"/>
              </w:rPr>
              <w:t xml:space="preserve">2 </w:t>
            </w:r>
            <w:r w:rsidRPr="00862701">
              <w:rPr>
                <w:rFonts w:hint="eastAsia"/>
                <w:szCs w:val="21"/>
              </w:rPr>
              <w:t>航空公司编码</w:t>
            </w:r>
            <w:r w:rsidRPr="00862701">
              <w:rPr>
                <w:szCs w:val="21"/>
              </w:rPr>
              <w:t>;</w:t>
            </w:r>
          </w:p>
        </w:tc>
      </w:tr>
      <w:tr w:rsidR="00BE6189" w:rsidRPr="00257426" w14:paraId="54E86D5B" w14:textId="77777777" w:rsidTr="00326709">
        <w:trPr>
          <w:trHeight w:val="307"/>
        </w:trPr>
        <w:tc>
          <w:tcPr>
            <w:tcW w:w="1548" w:type="dxa"/>
          </w:tcPr>
          <w:p w14:paraId="2195AC78" w14:textId="77777777" w:rsidR="00BE6189" w:rsidRPr="00862701" w:rsidRDefault="00BE6189" w:rsidP="0008539E">
            <w:pPr>
              <w:rPr>
                <w:szCs w:val="21"/>
              </w:rPr>
            </w:pPr>
            <w:r w:rsidRPr="00862701">
              <w:rPr>
                <w:szCs w:val="21"/>
              </w:rPr>
              <w:t>pnrNo</w:t>
            </w:r>
          </w:p>
        </w:tc>
        <w:tc>
          <w:tcPr>
            <w:tcW w:w="2529" w:type="dxa"/>
          </w:tcPr>
          <w:p w14:paraId="06062D19" w14:textId="77777777" w:rsidR="00BE6189" w:rsidRPr="00862701" w:rsidRDefault="00BE6189" w:rsidP="0008539E">
            <w:pPr>
              <w:rPr>
                <w:szCs w:val="21"/>
              </w:rPr>
            </w:pPr>
            <w:r w:rsidRPr="00862701">
              <w:rPr>
                <w:szCs w:val="21"/>
              </w:rPr>
              <w:t>PNR</w:t>
            </w:r>
          </w:p>
        </w:tc>
        <w:tc>
          <w:tcPr>
            <w:tcW w:w="2835" w:type="dxa"/>
          </w:tcPr>
          <w:p w14:paraId="35FCBFB8" w14:textId="77777777" w:rsidR="00BE6189" w:rsidRPr="00862701" w:rsidRDefault="00BE6189" w:rsidP="0008539E">
            <w:pPr>
              <w:rPr>
                <w:szCs w:val="21"/>
              </w:rPr>
            </w:pPr>
            <w:r w:rsidRPr="00862701">
              <w:rPr>
                <w:szCs w:val="21"/>
              </w:rPr>
              <w:t>String</w:t>
            </w:r>
          </w:p>
        </w:tc>
        <w:tc>
          <w:tcPr>
            <w:tcW w:w="709" w:type="dxa"/>
          </w:tcPr>
          <w:p w14:paraId="3C53D30E" w14:textId="77777777" w:rsidR="00BE6189" w:rsidRPr="00862701" w:rsidRDefault="00BE6189" w:rsidP="00FC46F6">
            <w:pPr>
              <w:jc w:val="left"/>
              <w:rPr>
                <w:szCs w:val="21"/>
              </w:rPr>
            </w:pPr>
            <w:r w:rsidRPr="00862701">
              <w:rPr>
                <w:szCs w:val="21"/>
              </w:rPr>
              <w:t>是</w:t>
            </w:r>
          </w:p>
        </w:tc>
        <w:tc>
          <w:tcPr>
            <w:tcW w:w="2827" w:type="dxa"/>
          </w:tcPr>
          <w:p w14:paraId="76D4986C" w14:textId="77777777" w:rsidR="00603124" w:rsidRPr="00862701" w:rsidRDefault="00BE6189" w:rsidP="0008539E">
            <w:pPr>
              <w:rPr>
                <w:szCs w:val="21"/>
              </w:rPr>
            </w:pPr>
            <w:r w:rsidRPr="00862701">
              <w:rPr>
                <w:szCs w:val="21"/>
              </w:rPr>
              <w:t> </w:t>
            </w:r>
          </w:p>
        </w:tc>
      </w:tr>
      <w:tr w:rsidR="00106852" w:rsidRPr="00257426" w14:paraId="48D5DE5D" w14:textId="77777777" w:rsidTr="00326709">
        <w:trPr>
          <w:trHeight w:val="324"/>
        </w:trPr>
        <w:tc>
          <w:tcPr>
            <w:tcW w:w="1548" w:type="dxa"/>
          </w:tcPr>
          <w:p w14:paraId="73B81B4A" w14:textId="77777777" w:rsidR="00106852" w:rsidRPr="00862701" w:rsidRDefault="00106852" w:rsidP="00106852">
            <w:pPr>
              <w:rPr>
                <w:szCs w:val="21"/>
              </w:rPr>
            </w:pPr>
            <w:r w:rsidRPr="00862701">
              <w:rPr>
                <w:szCs w:val="21"/>
              </w:rPr>
              <w:t>group</w:t>
            </w:r>
          </w:p>
        </w:tc>
        <w:tc>
          <w:tcPr>
            <w:tcW w:w="2529" w:type="dxa"/>
          </w:tcPr>
          <w:p w14:paraId="78FBE0E9" w14:textId="77777777" w:rsidR="00106852" w:rsidRPr="00862701" w:rsidRDefault="00106852" w:rsidP="00106852">
            <w:pPr>
              <w:rPr>
                <w:szCs w:val="21"/>
              </w:rPr>
            </w:pPr>
            <w:r w:rsidRPr="00862701">
              <w:rPr>
                <w:szCs w:val="21"/>
              </w:rPr>
              <w:t>Gds</w:t>
            </w:r>
            <w:r w:rsidRPr="00862701">
              <w:rPr>
                <w:szCs w:val="21"/>
              </w:rPr>
              <w:t>配置组</w:t>
            </w:r>
          </w:p>
        </w:tc>
        <w:tc>
          <w:tcPr>
            <w:tcW w:w="2835" w:type="dxa"/>
          </w:tcPr>
          <w:p w14:paraId="71F054BC" w14:textId="77777777" w:rsidR="00106852" w:rsidRPr="00862701" w:rsidRDefault="00106852" w:rsidP="00106852">
            <w:pPr>
              <w:rPr>
                <w:szCs w:val="21"/>
              </w:rPr>
            </w:pPr>
            <w:r w:rsidRPr="00862701">
              <w:rPr>
                <w:szCs w:val="21"/>
              </w:rPr>
              <w:t>String</w:t>
            </w:r>
          </w:p>
        </w:tc>
        <w:tc>
          <w:tcPr>
            <w:tcW w:w="709" w:type="dxa"/>
          </w:tcPr>
          <w:p w14:paraId="2BEFA782" w14:textId="77777777" w:rsidR="00106852" w:rsidRPr="00862701" w:rsidRDefault="00106852" w:rsidP="00FC46F6">
            <w:pPr>
              <w:jc w:val="left"/>
              <w:rPr>
                <w:szCs w:val="21"/>
              </w:rPr>
            </w:pPr>
            <w:r w:rsidRPr="00862701">
              <w:rPr>
                <w:szCs w:val="21"/>
              </w:rPr>
              <w:t>否</w:t>
            </w:r>
          </w:p>
        </w:tc>
        <w:tc>
          <w:tcPr>
            <w:tcW w:w="2827" w:type="dxa"/>
          </w:tcPr>
          <w:p w14:paraId="23F9FFC5" w14:textId="77777777" w:rsidR="00106852" w:rsidRPr="00862701" w:rsidRDefault="00106852" w:rsidP="00106852">
            <w:pPr>
              <w:rPr>
                <w:szCs w:val="21"/>
              </w:rPr>
            </w:pPr>
            <w:r w:rsidRPr="00862701">
              <w:rPr>
                <w:szCs w:val="21"/>
              </w:rPr>
              <w:t>执行指令所使用配置组</w:t>
            </w:r>
          </w:p>
        </w:tc>
      </w:tr>
      <w:tr w:rsidR="00106852" w:rsidRPr="00257426" w14:paraId="08B8BA30" w14:textId="77777777" w:rsidTr="00326709">
        <w:trPr>
          <w:trHeight w:val="291"/>
        </w:trPr>
        <w:tc>
          <w:tcPr>
            <w:tcW w:w="1548" w:type="dxa"/>
          </w:tcPr>
          <w:p w14:paraId="4FC07FA8" w14:textId="77777777" w:rsidR="00106852" w:rsidRPr="00862701" w:rsidRDefault="00106852" w:rsidP="00106852">
            <w:pPr>
              <w:rPr>
                <w:szCs w:val="21"/>
              </w:rPr>
            </w:pPr>
            <w:r w:rsidRPr="00862701">
              <w:rPr>
                <w:szCs w:val="21"/>
              </w:rPr>
              <w:t>officeNo</w:t>
            </w:r>
          </w:p>
        </w:tc>
        <w:tc>
          <w:tcPr>
            <w:tcW w:w="2529" w:type="dxa"/>
          </w:tcPr>
          <w:p w14:paraId="26EE431F" w14:textId="77777777" w:rsidR="00106852" w:rsidRPr="00862701" w:rsidRDefault="00106852" w:rsidP="00106852">
            <w:pPr>
              <w:rPr>
                <w:szCs w:val="21"/>
              </w:rPr>
            </w:pPr>
            <w:r w:rsidRPr="00862701">
              <w:rPr>
                <w:szCs w:val="21"/>
              </w:rPr>
              <w:t>所用</w:t>
            </w:r>
            <w:r w:rsidRPr="00862701">
              <w:rPr>
                <w:szCs w:val="21"/>
              </w:rPr>
              <w:t>office</w:t>
            </w:r>
          </w:p>
        </w:tc>
        <w:tc>
          <w:tcPr>
            <w:tcW w:w="2835" w:type="dxa"/>
          </w:tcPr>
          <w:p w14:paraId="1D91D61A" w14:textId="77777777" w:rsidR="00106852" w:rsidRPr="00862701" w:rsidRDefault="00106852" w:rsidP="00106852">
            <w:pPr>
              <w:rPr>
                <w:szCs w:val="21"/>
              </w:rPr>
            </w:pPr>
            <w:r w:rsidRPr="00862701">
              <w:rPr>
                <w:szCs w:val="21"/>
              </w:rPr>
              <w:t>String</w:t>
            </w:r>
          </w:p>
        </w:tc>
        <w:tc>
          <w:tcPr>
            <w:tcW w:w="709" w:type="dxa"/>
          </w:tcPr>
          <w:p w14:paraId="7ECF751D" w14:textId="77777777" w:rsidR="00106852" w:rsidRPr="00862701" w:rsidRDefault="00106852" w:rsidP="00FC46F6">
            <w:pPr>
              <w:jc w:val="left"/>
              <w:rPr>
                <w:szCs w:val="21"/>
              </w:rPr>
            </w:pPr>
            <w:r w:rsidRPr="00862701">
              <w:rPr>
                <w:szCs w:val="21"/>
              </w:rPr>
              <w:t>否</w:t>
            </w:r>
          </w:p>
        </w:tc>
        <w:tc>
          <w:tcPr>
            <w:tcW w:w="2827" w:type="dxa"/>
          </w:tcPr>
          <w:p w14:paraId="77CCD949" w14:textId="77777777" w:rsidR="00106852" w:rsidRPr="00862701" w:rsidRDefault="00106852" w:rsidP="00106852">
            <w:pPr>
              <w:rPr>
                <w:szCs w:val="21"/>
              </w:rPr>
            </w:pPr>
            <w:r w:rsidRPr="00862701">
              <w:rPr>
                <w:szCs w:val="21"/>
              </w:rPr>
              <w:t>所使用配置组内的</w:t>
            </w:r>
            <w:r w:rsidRPr="00862701">
              <w:rPr>
                <w:szCs w:val="21"/>
              </w:rPr>
              <w:t>office</w:t>
            </w:r>
          </w:p>
        </w:tc>
      </w:tr>
      <w:tr w:rsidR="00106852" w:rsidRPr="00257426" w14:paraId="0992122D" w14:textId="77777777" w:rsidTr="00326709">
        <w:trPr>
          <w:trHeight w:val="307"/>
        </w:trPr>
        <w:tc>
          <w:tcPr>
            <w:tcW w:w="1548" w:type="dxa"/>
          </w:tcPr>
          <w:p w14:paraId="31CB6FDF" w14:textId="77777777" w:rsidR="00106852" w:rsidRPr="00862701" w:rsidRDefault="00106852" w:rsidP="00106852">
            <w:pPr>
              <w:rPr>
                <w:szCs w:val="21"/>
              </w:rPr>
            </w:pPr>
            <w:r w:rsidRPr="00862701">
              <w:rPr>
                <w:szCs w:val="21"/>
              </w:rPr>
              <w:t>pid</w:t>
            </w:r>
            <w:r w:rsidR="00C45542" w:rsidRPr="00862701">
              <w:rPr>
                <w:rFonts w:hint="eastAsia"/>
                <w:szCs w:val="21"/>
              </w:rPr>
              <w:t>No</w:t>
            </w:r>
          </w:p>
        </w:tc>
        <w:tc>
          <w:tcPr>
            <w:tcW w:w="2529" w:type="dxa"/>
          </w:tcPr>
          <w:p w14:paraId="648F8CD6" w14:textId="77777777" w:rsidR="00106852" w:rsidRPr="00862701" w:rsidRDefault="00106852" w:rsidP="00106852">
            <w:pPr>
              <w:rPr>
                <w:szCs w:val="21"/>
              </w:rPr>
            </w:pPr>
            <w:r w:rsidRPr="00862701">
              <w:rPr>
                <w:szCs w:val="21"/>
              </w:rPr>
              <w:t>所用</w:t>
            </w:r>
            <w:r w:rsidRPr="00862701">
              <w:rPr>
                <w:szCs w:val="21"/>
              </w:rPr>
              <w:t>PID</w:t>
            </w:r>
          </w:p>
        </w:tc>
        <w:tc>
          <w:tcPr>
            <w:tcW w:w="2835" w:type="dxa"/>
          </w:tcPr>
          <w:p w14:paraId="721ACAE0" w14:textId="77777777" w:rsidR="00106852" w:rsidRPr="00862701" w:rsidRDefault="00106852" w:rsidP="00106852">
            <w:pPr>
              <w:rPr>
                <w:szCs w:val="21"/>
              </w:rPr>
            </w:pPr>
            <w:r w:rsidRPr="00862701">
              <w:rPr>
                <w:szCs w:val="21"/>
              </w:rPr>
              <w:t>String</w:t>
            </w:r>
          </w:p>
        </w:tc>
        <w:tc>
          <w:tcPr>
            <w:tcW w:w="709" w:type="dxa"/>
          </w:tcPr>
          <w:p w14:paraId="08E5EB1D" w14:textId="77777777" w:rsidR="00106852" w:rsidRPr="00862701" w:rsidRDefault="00106852" w:rsidP="00FC46F6">
            <w:pPr>
              <w:jc w:val="left"/>
              <w:rPr>
                <w:szCs w:val="21"/>
              </w:rPr>
            </w:pPr>
            <w:r w:rsidRPr="00862701">
              <w:rPr>
                <w:szCs w:val="21"/>
              </w:rPr>
              <w:t>否</w:t>
            </w:r>
          </w:p>
        </w:tc>
        <w:tc>
          <w:tcPr>
            <w:tcW w:w="2827" w:type="dxa"/>
          </w:tcPr>
          <w:p w14:paraId="77797533" w14:textId="77777777" w:rsidR="00106852" w:rsidRPr="00862701" w:rsidRDefault="00106852" w:rsidP="00106852">
            <w:pPr>
              <w:rPr>
                <w:szCs w:val="21"/>
              </w:rPr>
            </w:pPr>
            <w:r w:rsidRPr="00862701">
              <w:rPr>
                <w:szCs w:val="21"/>
              </w:rPr>
              <w:t>所使用配置</w:t>
            </w:r>
            <w:r w:rsidRPr="00862701">
              <w:rPr>
                <w:szCs w:val="21"/>
              </w:rPr>
              <w:t>PID</w:t>
            </w:r>
          </w:p>
        </w:tc>
      </w:tr>
      <w:tr w:rsidR="00AB6333" w:rsidRPr="00257426" w14:paraId="0C8C4503" w14:textId="77777777" w:rsidTr="00326709">
        <w:trPr>
          <w:trHeight w:val="307"/>
        </w:trPr>
        <w:tc>
          <w:tcPr>
            <w:tcW w:w="1548" w:type="dxa"/>
          </w:tcPr>
          <w:p w14:paraId="43D00A82" w14:textId="77777777" w:rsidR="00AB6333" w:rsidRPr="00862701" w:rsidRDefault="00AB6333" w:rsidP="00106852">
            <w:pPr>
              <w:rPr>
                <w:szCs w:val="21"/>
              </w:rPr>
            </w:pPr>
            <w:r w:rsidRPr="00862701">
              <w:rPr>
                <w:rFonts w:hint="eastAsia"/>
                <w:szCs w:val="21"/>
              </w:rPr>
              <w:lastRenderedPageBreak/>
              <w:t>pidToken</w:t>
            </w:r>
          </w:p>
        </w:tc>
        <w:tc>
          <w:tcPr>
            <w:tcW w:w="2529" w:type="dxa"/>
          </w:tcPr>
          <w:p w14:paraId="1F3005FB" w14:textId="77777777" w:rsidR="00AB6333" w:rsidRPr="00862701" w:rsidRDefault="00AB6333" w:rsidP="00106852">
            <w:pPr>
              <w:rPr>
                <w:szCs w:val="21"/>
              </w:rPr>
            </w:pPr>
            <w:r w:rsidRPr="00862701">
              <w:rPr>
                <w:rFonts w:hint="eastAsia"/>
                <w:szCs w:val="21"/>
              </w:rPr>
              <w:t>创建</w:t>
            </w:r>
            <w:r w:rsidRPr="00862701">
              <w:rPr>
                <w:rFonts w:hint="eastAsia"/>
                <w:szCs w:val="21"/>
              </w:rPr>
              <w:t>PNR</w:t>
            </w:r>
            <w:r w:rsidRPr="00862701">
              <w:rPr>
                <w:rFonts w:hint="eastAsia"/>
                <w:szCs w:val="21"/>
              </w:rPr>
              <w:t>时返回的</w:t>
            </w:r>
            <w:r w:rsidRPr="00862701">
              <w:rPr>
                <w:rFonts w:hint="eastAsia"/>
                <w:szCs w:val="21"/>
              </w:rPr>
              <w:t>token</w:t>
            </w:r>
          </w:p>
        </w:tc>
        <w:tc>
          <w:tcPr>
            <w:tcW w:w="2835" w:type="dxa"/>
          </w:tcPr>
          <w:p w14:paraId="10621F1D" w14:textId="77777777" w:rsidR="00AB6333" w:rsidRPr="00862701" w:rsidRDefault="00AB6333" w:rsidP="00106852">
            <w:pPr>
              <w:rPr>
                <w:szCs w:val="21"/>
              </w:rPr>
            </w:pPr>
            <w:r w:rsidRPr="00862701">
              <w:rPr>
                <w:rFonts w:hint="eastAsia"/>
                <w:szCs w:val="21"/>
              </w:rPr>
              <w:t>String</w:t>
            </w:r>
          </w:p>
        </w:tc>
        <w:tc>
          <w:tcPr>
            <w:tcW w:w="709" w:type="dxa"/>
          </w:tcPr>
          <w:p w14:paraId="1F506677" w14:textId="77777777" w:rsidR="00AB6333" w:rsidRPr="00862701" w:rsidRDefault="00DD2293" w:rsidP="00FC46F6">
            <w:pPr>
              <w:jc w:val="left"/>
              <w:rPr>
                <w:szCs w:val="21"/>
              </w:rPr>
            </w:pPr>
            <w:r w:rsidRPr="00862701">
              <w:rPr>
                <w:rFonts w:hint="eastAsia"/>
                <w:szCs w:val="21"/>
              </w:rPr>
              <w:t>是</w:t>
            </w:r>
          </w:p>
        </w:tc>
        <w:tc>
          <w:tcPr>
            <w:tcW w:w="2827" w:type="dxa"/>
          </w:tcPr>
          <w:p w14:paraId="6A77AF48" w14:textId="77777777" w:rsidR="00AB6333" w:rsidRPr="00862701" w:rsidRDefault="00DD2293" w:rsidP="00106852">
            <w:pPr>
              <w:rPr>
                <w:szCs w:val="21"/>
              </w:rPr>
            </w:pPr>
            <w:r w:rsidRPr="00862701">
              <w:rPr>
                <w:rFonts w:hint="eastAsia"/>
                <w:szCs w:val="21"/>
              </w:rPr>
              <w:t>创建</w:t>
            </w:r>
            <w:r w:rsidRPr="00862701">
              <w:rPr>
                <w:rFonts w:hint="eastAsia"/>
                <w:szCs w:val="21"/>
              </w:rPr>
              <w:t>PNR</w:t>
            </w:r>
            <w:r w:rsidRPr="00862701">
              <w:rPr>
                <w:rFonts w:hint="eastAsia"/>
                <w:szCs w:val="21"/>
              </w:rPr>
              <w:t>时返回的</w:t>
            </w:r>
            <w:r w:rsidRPr="00862701">
              <w:rPr>
                <w:rFonts w:hint="eastAsia"/>
                <w:szCs w:val="21"/>
              </w:rPr>
              <w:t>pidtoken</w:t>
            </w:r>
          </w:p>
        </w:tc>
      </w:tr>
      <w:tr w:rsidR="00106852" w:rsidRPr="00257426" w14:paraId="00D6F409" w14:textId="77777777" w:rsidTr="00326709">
        <w:trPr>
          <w:trHeight w:val="307"/>
        </w:trPr>
        <w:tc>
          <w:tcPr>
            <w:tcW w:w="1548" w:type="dxa"/>
          </w:tcPr>
          <w:p w14:paraId="7C402E1F" w14:textId="77777777" w:rsidR="00106852" w:rsidRPr="00862701" w:rsidRDefault="00106852" w:rsidP="009F7D98">
            <w:pPr>
              <w:rPr>
                <w:szCs w:val="21"/>
              </w:rPr>
            </w:pPr>
            <w:r w:rsidRPr="00862701">
              <w:rPr>
                <w:szCs w:val="21"/>
              </w:rPr>
              <w:t>param1</w:t>
            </w:r>
          </w:p>
        </w:tc>
        <w:tc>
          <w:tcPr>
            <w:tcW w:w="2529" w:type="dxa"/>
          </w:tcPr>
          <w:p w14:paraId="453657A5" w14:textId="77777777" w:rsidR="00106852" w:rsidRPr="00862701" w:rsidRDefault="00106852" w:rsidP="009F7D98">
            <w:pPr>
              <w:rPr>
                <w:szCs w:val="21"/>
              </w:rPr>
            </w:pPr>
            <w:r w:rsidRPr="00862701">
              <w:rPr>
                <w:rFonts w:hint="eastAsia"/>
                <w:szCs w:val="21"/>
              </w:rPr>
              <w:t>备用参数</w:t>
            </w:r>
            <w:r w:rsidRPr="00862701">
              <w:rPr>
                <w:szCs w:val="21"/>
              </w:rPr>
              <w:t>1</w:t>
            </w:r>
          </w:p>
        </w:tc>
        <w:tc>
          <w:tcPr>
            <w:tcW w:w="2835" w:type="dxa"/>
          </w:tcPr>
          <w:p w14:paraId="50CD1C7F" w14:textId="77777777" w:rsidR="00106852" w:rsidRPr="00862701" w:rsidRDefault="00106852" w:rsidP="009F7D98">
            <w:pPr>
              <w:rPr>
                <w:szCs w:val="21"/>
              </w:rPr>
            </w:pPr>
            <w:r w:rsidRPr="00862701">
              <w:rPr>
                <w:szCs w:val="21"/>
              </w:rPr>
              <w:t>String</w:t>
            </w:r>
          </w:p>
        </w:tc>
        <w:tc>
          <w:tcPr>
            <w:tcW w:w="709" w:type="dxa"/>
          </w:tcPr>
          <w:p w14:paraId="67CB1FE2" w14:textId="77777777" w:rsidR="00106852" w:rsidRPr="00862701" w:rsidRDefault="00106852" w:rsidP="00FC46F6">
            <w:pPr>
              <w:jc w:val="left"/>
              <w:rPr>
                <w:szCs w:val="21"/>
              </w:rPr>
            </w:pPr>
            <w:r w:rsidRPr="00862701">
              <w:rPr>
                <w:rFonts w:hint="eastAsia"/>
                <w:szCs w:val="21"/>
              </w:rPr>
              <w:t>否</w:t>
            </w:r>
          </w:p>
        </w:tc>
        <w:tc>
          <w:tcPr>
            <w:tcW w:w="2827" w:type="dxa"/>
          </w:tcPr>
          <w:p w14:paraId="76930295" w14:textId="77777777" w:rsidR="00106852" w:rsidRPr="00862701" w:rsidRDefault="00106852" w:rsidP="009F7D98">
            <w:pPr>
              <w:rPr>
                <w:szCs w:val="21"/>
              </w:rPr>
            </w:pPr>
          </w:p>
        </w:tc>
      </w:tr>
      <w:tr w:rsidR="00106852" w:rsidRPr="00257426" w14:paraId="3E56CB23" w14:textId="77777777" w:rsidTr="00326709">
        <w:trPr>
          <w:trHeight w:val="307"/>
        </w:trPr>
        <w:tc>
          <w:tcPr>
            <w:tcW w:w="1548" w:type="dxa"/>
          </w:tcPr>
          <w:p w14:paraId="515CB1F2" w14:textId="77777777" w:rsidR="00106852" w:rsidRPr="00862701" w:rsidRDefault="00106852" w:rsidP="009F7D98">
            <w:pPr>
              <w:rPr>
                <w:szCs w:val="21"/>
              </w:rPr>
            </w:pPr>
            <w:r w:rsidRPr="00862701">
              <w:rPr>
                <w:szCs w:val="21"/>
              </w:rPr>
              <w:t>param2</w:t>
            </w:r>
          </w:p>
        </w:tc>
        <w:tc>
          <w:tcPr>
            <w:tcW w:w="2529" w:type="dxa"/>
          </w:tcPr>
          <w:p w14:paraId="6C235EFD" w14:textId="77777777" w:rsidR="00106852" w:rsidRPr="00862701" w:rsidRDefault="00106852" w:rsidP="009F7D98">
            <w:pPr>
              <w:rPr>
                <w:szCs w:val="21"/>
              </w:rPr>
            </w:pPr>
            <w:r w:rsidRPr="00862701">
              <w:rPr>
                <w:rFonts w:hint="eastAsia"/>
                <w:szCs w:val="21"/>
              </w:rPr>
              <w:t>备用参数</w:t>
            </w:r>
            <w:r w:rsidRPr="00862701">
              <w:rPr>
                <w:szCs w:val="21"/>
              </w:rPr>
              <w:t>2</w:t>
            </w:r>
          </w:p>
        </w:tc>
        <w:tc>
          <w:tcPr>
            <w:tcW w:w="2835" w:type="dxa"/>
          </w:tcPr>
          <w:p w14:paraId="23FFFF8E" w14:textId="77777777" w:rsidR="00106852" w:rsidRPr="00862701" w:rsidRDefault="00106852" w:rsidP="009F7D98">
            <w:pPr>
              <w:rPr>
                <w:szCs w:val="21"/>
              </w:rPr>
            </w:pPr>
            <w:r w:rsidRPr="00862701">
              <w:rPr>
                <w:szCs w:val="21"/>
              </w:rPr>
              <w:t>String</w:t>
            </w:r>
          </w:p>
        </w:tc>
        <w:tc>
          <w:tcPr>
            <w:tcW w:w="709" w:type="dxa"/>
          </w:tcPr>
          <w:p w14:paraId="2EFBB6F0" w14:textId="77777777" w:rsidR="00106852" w:rsidRPr="00862701" w:rsidRDefault="00106852" w:rsidP="00FC46F6">
            <w:pPr>
              <w:jc w:val="left"/>
              <w:rPr>
                <w:szCs w:val="21"/>
              </w:rPr>
            </w:pPr>
            <w:r w:rsidRPr="00862701">
              <w:rPr>
                <w:rFonts w:hint="eastAsia"/>
                <w:szCs w:val="21"/>
              </w:rPr>
              <w:t>否</w:t>
            </w:r>
          </w:p>
        </w:tc>
        <w:tc>
          <w:tcPr>
            <w:tcW w:w="2827" w:type="dxa"/>
          </w:tcPr>
          <w:p w14:paraId="09A5F28D" w14:textId="77777777" w:rsidR="00106852" w:rsidRPr="00862701" w:rsidRDefault="00106852" w:rsidP="009F7D98">
            <w:pPr>
              <w:rPr>
                <w:szCs w:val="21"/>
              </w:rPr>
            </w:pPr>
          </w:p>
        </w:tc>
      </w:tr>
      <w:tr w:rsidR="00106852" w:rsidRPr="00257426" w14:paraId="43B0B15E" w14:textId="77777777" w:rsidTr="00326709">
        <w:trPr>
          <w:trHeight w:val="324"/>
        </w:trPr>
        <w:tc>
          <w:tcPr>
            <w:tcW w:w="1548" w:type="dxa"/>
          </w:tcPr>
          <w:p w14:paraId="22BBD53C" w14:textId="77777777" w:rsidR="00106852" w:rsidRPr="00862701" w:rsidRDefault="00106852" w:rsidP="009F7D98">
            <w:pPr>
              <w:rPr>
                <w:szCs w:val="21"/>
              </w:rPr>
            </w:pPr>
            <w:r w:rsidRPr="00862701">
              <w:rPr>
                <w:szCs w:val="21"/>
              </w:rPr>
              <w:t>param3</w:t>
            </w:r>
          </w:p>
        </w:tc>
        <w:tc>
          <w:tcPr>
            <w:tcW w:w="2529" w:type="dxa"/>
          </w:tcPr>
          <w:p w14:paraId="1AF01845" w14:textId="77777777" w:rsidR="00106852" w:rsidRPr="00862701" w:rsidRDefault="00106852" w:rsidP="009F7D98">
            <w:pPr>
              <w:rPr>
                <w:szCs w:val="21"/>
              </w:rPr>
            </w:pPr>
            <w:r w:rsidRPr="00862701">
              <w:rPr>
                <w:rFonts w:hint="eastAsia"/>
                <w:szCs w:val="21"/>
              </w:rPr>
              <w:t>备用参数</w:t>
            </w:r>
            <w:r w:rsidRPr="00862701">
              <w:rPr>
                <w:szCs w:val="21"/>
              </w:rPr>
              <w:t>3</w:t>
            </w:r>
          </w:p>
        </w:tc>
        <w:tc>
          <w:tcPr>
            <w:tcW w:w="2835" w:type="dxa"/>
          </w:tcPr>
          <w:p w14:paraId="07DFCEC2" w14:textId="77777777" w:rsidR="00106852" w:rsidRPr="00862701" w:rsidRDefault="00106852" w:rsidP="009F7D98">
            <w:pPr>
              <w:rPr>
                <w:szCs w:val="21"/>
              </w:rPr>
            </w:pPr>
            <w:r w:rsidRPr="00862701">
              <w:rPr>
                <w:szCs w:val="21"/>
              </w:rPr>
              <w:t>String</w:t>
            </w:r>
          </w:p>
        </w:tc>
        <w:tc>
          <w:tcPr>
            <w:tcW w:w="709" w:type="dxa"/>
          </w:tcPr>
          <w:p w14:paraId="300BAB17" w14:textId="77777777" w:rsidR="00106852" w:rsidRPr="00862701" w:rsidRDefault="00106852" w:rsidP="00FC46F6">
            <w:pPr>
              <w:jc w:val="left"/>
              <w:rPr>
                <w:szCs w:val="21"/>
              </w:rPr>
            </w:pPr>
            <w:r w:rsidRPr="00862701">
              <w:rPr>
                <w:rFonts w:hint="eastAsia"/>
                <w:szCs w:val="21"/>
              </w:rPr>
              <w:t>否</w:t>
            </w:r>
          </w:p>
        </w:tc>
        <w:tc>
          <w:tcPr>
            <w:tcW w:w="2827" w:type="dxa"/>
          </w:tcPr>
          <w:p w14:paraId="4AAF5730" w14:textId="77777777" w:rsidR="00106852" w:rsidRPr="00862701" w:rsidRDefault="00106852" w:rsidP="009F7D98">
            <w:pPr>
              <w:rPr>
                <w:szCs w:val="21"/>
              </w:rPr>
            </w:pPr>
          </w:p>
        </w:tc>
      </w:tr>
    </w:tbl>
    <w:p w14:paraId="6C913052" w14:textId="77777777" w:rsidR="00BC384E" w:rsidRDefault="00BC384E" w:rsidP="000637E9">
      <w:pPr>
        <w:pStyle w:val="4"/>
      </w:pPr>
      <w:bookmarkStart w:id="249" w:name="_RTReply(返回结果)"/>
      <w:bookmarkStart w:id="250" w:name="OLE_LINK11"/>
      <w:bookmarkStart w:id="251" w:name="OLE_LINK12"/>
      <w:bookmarkEnd w:id="249"/>
      <w:r w:rsidRPr="00506678">
        <w:t>RTReply</w:t>
      </w:r>
      <w:bookmarkEnd w:id="250"/>
      <w:bookmarkEnd w:id="251"/>
      <w:r w:rsidRPr="00506678">
        <w:rPr>
          <w:b w:val="0"/>
          <w:sz w:val="21"/>
          <w:szCs w:val="21"/>
        </w:rPr>
        <w:t>(</w:t>
      </w:r>
      <w:r w:rsidRPr="00506678">
        <w:rPr>
          <w:rFonts w:hint="eastAsia"/>
          <w:b w:val="0"/>
          <w:sz w:val="21"/>
          <w:szCs w:val="21"/>
        </w:rPr>
        <w:t>返回结果</w:t>
      </w:r>
      <w:r w:rsidRPr="00506678">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9"/>
        <w:gridCol w:w="2574"/>
        <w:gridCol w:w="2793"/>
        <w:gridCol w:w="705"/>
        <w:gridCol w:w="2835"/>
      </w:tblGrid>
      <w:tr w:rsidR="00664C95" w:rsidRPr="00257426" w14:paraId="58EE8A38" w14:textId="77777777" w:rsidTr="00326709">
        <w:trPr>
          <w:trHeight w:val="472"/>
        </w:trPr>
        <w:tc>
          <w:tcPr>
            <w:tcW w:w="1549" w:type="dxa"/>
            <w:shd w:val="clear" w:color="auto" w:fill="C6D9F1"/>
            <w:vAlign w:val="center"/>
          </w:tcPr>
          <w:p w14:paraId="18F7BD71" w14:textId="77777777" w:rsidR="00BC384E" w:rsidRPr="00257426" w:rsidRDefault="00BC384E" w:rsidP="00866C8D">
            <w:pPr>
              <w:jc w:val="center"/>
            </w:pPr>
            <w:r w:rsidRPr="00257426">
              <w:rPr>
                <w:rFonts w:hint="eastAsia"/>
              </w:rPr>
              <w:t>参数名称</w:t>
            </w:r>
          </w:p>
        </w:tc>
        <w:tc>
          <w:tcPr>
            <w:tcW w:w="2574" w:type="dxa"/>
            <w:shd w:val="clear" w:color="auto" w:fill="C6D9F1"/>
            <w:vAlign w:val="center"/>
          </w:tcPr>
          <w:p w14:paraId="732B5112" w14:textId="77777777" w:rsidR="00BC384E" w:rsidRPr="00257426" w:rsidRDefault="00BC384E" w:rsidP="00866C8D">
            <w:pPr>
              <w:jc w:val="center"/>
            </w:pPr>
            <w:r w:rsidRPr="00257426">
              <w:rPr>
                <w:rFonts w:hint="eastAsia"/>
              </w:rPr>
              <w:t>中文含义</w:t>
            </w:r>
          </w:p>
        </w:tc>
        <w:tc>
          <w:tcPr>
            <w:tcW w:w="2793" w:type="dxa"/>
            <w:shd w:val="clear" w:color="auto" w:fill="C6D9F1"/>
            <w:vAlign w:val="center"/>
          </w:tcPr>
          <w:p w14:paraId="5FD20225" w14:textId="77777777" w:rsidR="00BC384E" w:rsidRPr="00257426" w:rsidRDefault="00BC384E" w:rsidP="00866C8D">
            <w:pPr>
              <w:jc w:val="center"/>
            </w:pPr>
            <w:r w:rsidRPr="00257426">
              <w:rPr>
                <w:rFonts w:hint="eastAsia"/>
              </w:rPr>
              <w:t>类型</w:t>
            </w:r>
          </w:p>
        </w:tc>
        <w:tc>
          <w:tcPr>
            <w:tcW w:w="705" w:type="dxa"/>
            <w:shd w:val="clear" w:color="auto" w:fill="C6D9F1"/>
            <w:vAlign w:val="center"/>
          </w:tcPr>
          <w:p w14:paraId="16A920C8" w14:textId="77777777" w:rsidR="00BC384E" w:rsidRPr="00257426" w:rsidRDefault="00BC384E" w:rsidP="00866C8D">
            <w:pPr>
              <w:jc w:val="center"/>
            </w:pPr>
            <w:r w:rsidRPr="00257426">
              <w:rPr>
                <w:rFonts w:hint="eastAsia"/>
              </w:rPr>
              <w:t>必填</w:t>
            </w:r>
          </w:p>
        </w:tc>
        <w:tc>
          <w:tcPr>
            <w:tcW w:w="2835" w:type="dxa"/>
            <w:shd w:val="clear" w:color="auto" w:fill="C6D9F1"/>
            <w:vAlign w:val="center"/>
          </w:tcPr>
          <w:p w14:paraId="715B5C3D" w14:textId="77777777" w:rsidR="00BC384E" w:rsidRPr="00257426" w:rsidRDefault="00BC384E" w:rsidP="00866C8D">
            <w:pPr>
              <w:jc w:val="center"/>
            </w:pPr>
            <w:r w:rsidRPr="00257426">
              <w:rPr>
                <w:rFonts w:hint="eastAsia"/>
              </w:rPr>
              <w:t>备注</w:t>
            </w:r>
          </w:p>
        </w:tc>
      </w:tr>
      <w:tr w:rsidR="00BC384E" w:rsidRPr="00257426" w14:paraId="16C2D176" w14:textId="77777777" w:rsidTr="00326709">
        <w:trPr>
          <w:trHeight w:val="318"/>
        </w:trPr>
        <w:tc>
          <w:tcPr>
            <w:tcW w:w="1549" w:type="dxa"/>
          </w:tcPr>
          <w:p w14:paraId="52395C23" w14:textId="77777777" w:rsidR="00BC384E" w:rsidRPr="00862701" w:rsidRDefault="00BC384E" w:rsidP="009F7D98">
            <w:pPr>
              <w:rPr>
                <w:szCs w:val="21"/>
              </w:rPr>
            </w:pPr>
            <w:r w:rsidRPr="00862701">
              <w:rPr>
                <w:szCs w:val="21"/>
              </w:rPr>
              <w:t>pnr</w:t>
            </w:r>
          </w:p>
        </w:tc>
        <w:tc>
          <w:tcPr>
            <w:tcW w:w="2574" w:type="dxa"/>
          </w:tcPr>
          <w:p w14:paraId="7D9083BA" w14:textId="77777777" w:rsidR="00BC384E" w:rsidRPr="00862701" w:rsidRDefault="00BC384E" w:rsidP="009F7D98">
            <w:pPr>
              <w:rPr>
                <w:szCs w:val="21"/>
              </w:rPr>
            </w:pPr>
            <w:r w:rsidRPr="00862701">
              <w:rPr>
                <w:szCs w:val="21"/>
              </w:rPr>
              <w:t>pnr</w:t>
            </w:r>
          </w:p>
        </w:tc>
        <w:tc>
          <w:tcPr>
            <w:tcW w:w="2793" w:type="dxa"/>
          </w:tcPr>
          <w:p w14:paraId="2C1A6EAF" w14:textId="77777777" w:rsidR="00BC384E" w:rsidRPr="00862701" w:rsidRDefault="00BC384E" w:rsidP="009F7D98">
            <w:pPr>
              <w:rPr>
                <w:szCs w:val="21"/>
              </w:rPr>
            </w:pPr>
            <w:r w:rsidRPr="00862701">
              <w:rPr>
                <w:szCs w:val="21"/>
              </w:rPr>
              <w:t>String</w:t>
            </w:r>
          </w:p>
        </w:tc>
        <w:tc>
          <w:tcPr>
            <w:tcW w:w="705" w:type="dxa"/>
          </w:tcPr>
          <w:p w14:paraId="0D14E9A6" w14:textId="77777777" w:rsidR="00BC384E" w:rsidRPr="00862701" w:rsidRDefault="00BC384E" w:rsidP="009F7D98">
            <w:pPr>
              <w:rPr>
                <w:szCs w:val="21"/>
              </w:rPr>
            </w:pPr>
            <w:r w:rsidRPr="00862701">
              <w:rPr>
                <w:rFonts w:hint="eastAsia"/>
                <w:szCs w:val="21"/>
              </w:rPr>
              <w:t>是</w:t>
            </w:r>
          </w:p>
        </w:tc>
        <w:tc>
          <w:tcPr>
            <w:tcW w:w="2835" w:type="dxa"/>
          </w:tcPr>
          <w:p w14:paraId="76543003" w14:textId="77777777" w:rsidR="00BC384E" w:rsidRPr="00862701" w:rsidRDefault="00BC384E" w:rsidP="009F7D98">
            <w:pPr>
              <w:rPr>
                <w:szCs w:val="21"/>
              </w:rPr>
            </w:pPr>
          </w:p>
        </w:tc>
      </w:tr>
      <w:tr w:rsidR="00DD77D7" w:rsidRPr="00257426" w14:paraId="729AC8B6" w14:textId="77777777" w:rsidTr="00326709">
        <w:trPr>
          <w:trHeight w:val="305"/>
        </w:trPr>
        <w:tc>
          <w:tcPr>
            <w:tcW w:w="1549" w:type="dxa"/>
          </w:tcPr>
          <w:p w14:paraId="4AEA64C6" w14:textId="77777777" w:rsidR="00DD77D7" w:rsidRPr="00862701" w:rsidRDefault="00DD77D7" w:rsidP="00E86B8D">
            <w:pPr>
              <w:rPr>
                <w:szCs w:val="21"/>
              </w:rPr>
            </w:pPr>
            <w:r w:rsidRPr="00862701">
              <w:rPr>
                <w:szCs w:val="21"/>
              </w:rPr>
              <w:t xml:space="preserve">pnrTxt </w:t>
            </w:r>
          </w:p>
        </w:tc>
        <w:tc>
          <w:tcPr>
            <w:tcW w:w="2574" w:type="dxa"/>
          </w:tcPr>
          <w:p w14:paraId="1D28CFA8" w14:textId="77777777" w:rsidR="00DD77D7" w:rsidRPr="00862701" w:rsidRDefault="00DD77D7" w:rsidP="00E86B8D">
            <w:pPr>
              <w:rPr>
                <w:szCs w:val="21"/>
              </w:rPr>
            </w:pPr>
            <w:r w:rsidRPr="00862701">
              <w:rPr>
                <w:szCs w:val="21"/>
              </w:rPr>
              <w:t>pnr</w:t>
            </w:r>
            <w:r w:rsidRPr="00862701">
              <w:rPr>
                <w:szCs w:val="21"/>
              </w:rPr>
              <w:t>文本信息</w:t>
            </w:r>
          </w:p>
        </w:tc>
        <w:tc>
          <w:tcPr>
            <w:tcW w:w="2793" w:type="dxa"/>
          </w:tcPr>
          <w:p w14:paraId="41B31DB3" w14:textId="77777777" w:rsidR="00DD77D7" w:rsidRPr="00862701" w:rsidRDefault="00DD77D7" w:rsidP="0008539E">
            <w:pPr>
              <w:rPr>
                <w:szCs w:val="21"/>
              </w:rPr>
            </w:pPr>
            <w:r w:rsidRPr="00862701">
              <w:rPr>
                <w:szCs w:val="21"/>
              </w:rPr>
              <w:t>String</w:t>
            </w:r>
          </w:p>
        </w:tc>
        <w:tc>
          <w:tcPr>
            <w:tcW w:w="705" w:type="dxa"/>
          </w:tcPr>
          <w:p w14:paraId="0F872250" w14:textId="77777777" w:rsidR="00DD77D7" w:rsidRPr="00862701" w:rsidRDefault="00DD77D7" w:rsidP="009F7D98">
            <w:pPr>
              <w:rPr>
                <w:szCs w:val="21"/>
              </w:rPr>
            </w:pPr>
            <w:r w:rsidRPr="00862701">
              <w:rPr>
                <w:rFonts w:hint="eastAsia"/>
                <w:szCs w:val="21"/>
              </w:rPr>
              <w:t>否</w:t>
            </w:r>
          </w:p>
        </w:tc>
        <w:tc>
          <w:tcPr>
            <w:tcW w:w="2835" w:type="dxa"/>
          </w:tcPr>
          <w:p w14:paraId="4E3C1913" w14:textId="77777777" w:rsidR="00DD77D7" w:rsidRPr="00862701" w:rsidRDefault="00DD77D7" w:rsidP="009F7D98">
            <w:pPr>
              <w:rPr>
                <w:szCs w:val="21"/>
              </w:rPr>
            </w:pPr>
          </w:p>
        </w:tc>
      </w:tr>
      <w:tr w:rsidR="000F774F" w:rsidRPr="00257426" w14:paraId="702C56F5" w14:textId="77777777" w:rsidTr="00326709">
        <w:trPr>
          <w:trHeight w:val="347"/>
        </w:trPr>
        <w:tc>
          <w:tcPr>
            <w:tcW w:w="1549" w:type="dxa"/>
          </w:tcPr>
          <w:p w14:paraId="3712F404" w14:textId="77777777" w:rsidR="000F774F" w:rsidRPr="00905BB0" w:rsidRDefault="000F774F" w:rsidP="00862701">
            <w:pPr>
              <w:rPr>
                <w:szCs w:val="21"/>
              </w:rPr>
            </w:pPr>
            <w:r w:rsidRPr="00905BB0">
              <w:rPr>
                <w:szCs w:val="21"/>
              </w:rPr>
              <w:t>passengers</w:t>
            </w:r>
          </w:p>
        </w:tc>
        <w:tc>
          <w:tcPr>
            <w:tcW w:w="2574" w:type="dxa"/>
          </w:tcPr>
          <w:p w14:paraId="6D2807B4" w14:textId="77777777" w:rsidR="000F774F" w:rsidRPr="00905BB0" w:rsidRDefault="000F774F" w:rsidP="00862701">
            <w:pPr>
              <w:rPr>
                <w:szCs w:val="21"/>
              </w:rPr>
            </w:pPr>
            <w:r w:rsidRPr="00905BB0">
              <w:rPr>
                <w:szCs w:val="21"/>
              </w:rPr>
              <w:t>pnr</w:t>
            </w:r>
            <w:r w:rsidRPr="00905BB0">
              <w:rPr>
                <w:szCs w:val="21"/>
              </w:rPr>
              <w:t>中乘客信息</w:t>
            </w:r>
          </w:p>
        </w:tc>
        <w:tc>
          <w:tcPr>
            <w:tcW w:w="2793" w:type="dxa"/>
          </w:tcPr>
          <w:p w14:paraId="33BC84D2" w14:textId="77777777" w:rsidR="000F774F" w:rsidRPr="00905BB0" w:rsidRDefault="000F774F" w:rsidP="00862701">
            <w:pPr>
              <w:rPr>
                <w:szCs w:val="21"/>
              </w:rPr>
            </w:pPr>
            <w:r w:rsidRPr="00905BB0">
              <w:rPr>
                <w:szCs w:val="21"/>
              </w:rPr>
              <w:t>List&lt;</w:t>
            </w:r>
            <w:hyperlink r:id="rId52" w:tooltip="RT WSPNRPassenger" w:history="1">
              <w:r w:rsidRPr="00862701">
                <w:t>WSPNRPassenger</w:t>
              </w:r>
            </w:hyperlink>
            <w:r w:rsidRPr="00905BB0">
              <w:rPr>
                <w:szCs w:val="21"/>
              </w:rPr>
              <w:t>&gt;</w:t>
            </w:r>
          </w:p>
        </w:tc>
        <w:tc>
          <w:tcPr>
            <w:tcW w:w="705" w:type="dxa"/>
          </w:tcPr>
          <w:p w14:paraId="62402CA7" w14:textId="77777777" w:rsidR="000F774F" w:rsidRPr="00905BB0" w:rsidRDefault="000F774F" w:rsidP="00862701">
            <w:pPr>
              <w:rPr>
                <w:szCs w:val="21"/>
              </w:rPr>
            </w:pPr>
            <w:r w:rsidRPr="00905BB0">
              <w:rPr>
                <w:szCs w:val="21"/>
              </w:rPr>
              <w:t>是</w:t>
            </w:r>
          </w:p>
        </w:tc>
        <w:tc>
          <w:tcPr>
            <w:tcW w:w="2835" w:type="dxa"/>
          </w:tcPr>
          <w:p w14:paraId="52FDDDA1" w14:textId="77777777" w:rsidR="000F774F" w:rsidRPr="00905BB0" w:rsidRDefault="000F774F" w:rsidP="00862701">
            <w:pPr>
              <w:rPr>
                <w:szCs w:val="21"/>
              </w:rPr>
            </w:pPr>
            <w:r w:rsidRPr="00905BB0">
              <w:rPr>
                <w:szCs w:val="21"/>
              </w:rPr>
              <w:t>见</w:t>
            </w:r>
            <w:hyperlink r:id="rId53" w:tooltip="RT WSPNRPassenger" w:history="1">
              <w:r w:rsidRPr="00862701">
                <w:t>WSPNRPassenger</w:t>
              </w:r>
            </w:hyperlink>
            <w:r w:rsidRPr="00905BB0">
              <w:rPr>
                <w:szCs w:val="21"/>
              </w:rPr>
              <w:t>定义</w:t>
            </w:r>
          </w:p>
        </w:tc>
      </w:tr>
      <w:tr w:rsidR="000F774F" w:rsidRPr="00257426" w14:paraId="7C06D41E" w14:textId="77777777" w:rsidTr="00326709">
        <w:trPr>
          <w:trHeight w:val="414"/>
        </w:trPr>
        <w:tc>
          <w:tcPr>
            <w:tcW w:w="1549" w:type="dxa"/>
          </w:tcPr>
          <w:p w14:paraId="7010DD4D" w14:textId="77777777" w:rsidR="000F774F" w:rsidRPr="00905BB0" w:rsidRDefault="000F774F" w:rsidP="00862701">
            <w:pPr>
              <w:rPr>
                <w:szCs w:val="21"/>
              </w:rPr>
            </w:pPr>
            <w:r w:rsidRPr="00905BB0">
              <w:rPr>
                <w:szCs w:val="21"/>
              </w:rPr>
              <w:t>segments</w:t>
            </w:r>
          </w:p>
        </w:tc>
        <w:tc>
          <w:tcPr>
            <w:tcW w:w="2574" w:type="dxa"/>
          </w:tcPr>
          <w:p w14:paraId="5206CD2E" w14:textId="77777777" w:rsidR="000F774F" w:rsidRPr="00905BB0" w:rsidRDefault="000F774F" w:rsidP="00862701">
            <w:pPr>
              <w:rPr>
                <w:szCs w:val="21"/>
              </w:rPr>
            </w:pPr>
            <w:r w:rsidRPr="00905BB0">
              <w:rPr>
                <w:szCs w:val="21"/>
              </w:rPr>
              <w:t>pnr</w:t>
            </w:r>
            <w:r w:rsidRPr="00905BB0">
              <w:rPr>
                <w:szCs w:val="21"/>
              </w:rPr>
              <w:t>中航段信息</w:t>
            </w:r>
          </w:p>
        </w:tc>
        <w:tc>
          <w:tcPr>
            <w:tcW w:w="2793" w:type="dxa"/>
          </w:tcPr>
          <w:p w14:paraId="69FA4170" w14:textId="77777777" w:rsidR="000F774F" w:rsidRPr="00905BB0" w:rsidRDefault="000F774F" w:rsidP="00862701">
            <w:pPr>
              <w:rPr>
                <w:szCs w:val="21"/>
              </w:rPr>
            </w:pPr>
            <w:r w:rsidRPr="00905BB0">
              <w:rPr>
                <w:szCs w:val="21"/>
              </w:rPr>
              <w:t>List&lt;</w:t>
            </w:r>
            <w:hyperlink r:id="rId54" w:tooltip="RT WSPNRAirSegment" w:history="1">
              <w:r w:rsidRPr="00862701">
                <w:t>WSPNRAirSegment</w:t>
              </w:r>
            </w:hyperlink>
            <w:r w:rsidRPr="00905BB0">
              <w:rPr>
                <w:szCs w:val="21"/>
              </w:rPr>
              <w:t>&gt;</w:t>
            </w:r>
          </w:p>
        </w:tc>
        <w:tc>
          <w:tcPr>
            <w:tcW w:w="705" w:type="dxa"/>
          </w:tcPr>
          <w:p w14:paraId="40AD5CD3" w14:textId="77777777" w:rsidR="000F774F" w:rsidRPr="00905BB0" w:rsidRDefault="000F774F" w:rsidP="00862701">
            <w:pPr>
              <w:rPr>
                <w:szCs w:val="21"/>
              </w:rPr>
            </w:pPr>
            <w:r w:rsidRPr="00905BB0">
              <w:rPr>
                <w:szCs w:val="21"/>
              </w:rPr>
              <w:t>是</w:t>
            </w:r>
          </w:p>
        </w:tc>
        <w:tc>
          <w:tcPr>
            <w:tcW w:w="2835" w:type="dxa"/>
          </w:tcPr>
          <w:p w14:paraId="55CEDD26" w14:textId="77777777" w:rsidR="000F774F" w:rsidRPr="00905BB0" w:rsidRDefault="000F774F" w:rsidP="00862701">
            <w:pPr>
              <w:rPr>
                <w:szCs w:val="21"/>
              </w:rPr>
            </w:pPr>
            <w:r w:rsidRPr="00905BB0">
              <w:rPr>
                <w:szCs w:val="21"/>
              </w:rPr>
              <w:t>见</w:t>
            </w:r>
            <w:hyperlink r:id="rId55" w:tooltip="RT WSPNRAirSegment" w:history="1">
              <w:r w:rsidRPr="00862701">
                <w:t>WSPNRAirSegment</w:t>
              </w:r>
            </w:hyperlink>
            <w:r w:rsidRPr="00905BB0">
              <w:rPr>
                <w:szCs w:val="21"/>
              </w:rPr>
              <w:t>定义</w:t>
            </w:r>
          </w:p>
        </w:tc>
      </w:tr>
      <w:tr w:rsidR="000F774F" w:rsidRPr="00257426" w14:paraId="740C7E1C" w14:textId="77777777" w:rsidTr="00326709">
        <w:trPr>
          <w:trHeight w:val="430"/>
        </w:trPr>
        <w:tc>
          <w:tcPr>
            <w:tcW w:w="1549" w:type="dxa"/>
          </w:tcPr>
          <w:p w14:paraId="2D047085" w14:textId="77777777" w:rsidR="000F774F" w:rsidRPr="00905BB0" w:rsidRDefault="000F774F" w:rsidP="00862701">
            <w:pPr>
              <w:rPr>
                <w:szCs w:val="21"/>
              </w:rPr>
            </w:pPr>
            <w:r w:rsidRPr="00905BB0">
              <w:rPr>
                <w:szCs w:val="21"/>
              </w:rPr>
              <w:t>contactInfo</w:t>
            </w:r>
          </w:p>
        </w:tc>
        <w:tc>
          <w:tcPr>
            <w:tcW w:w="2574" w:type="dxa"/>
          </w:tcPr>
          <w:p w14:paraId="1E5D6E44" w14:textId="77777777" w:rsidR="000F774F" w:rsidRPr="00905BB0" w:rsidRDefault="000F774F" w:rsidP="00862701">
            <w:pPr>
              <w:rPr>
                <w:szCs w:val="21"/>
              </w:rPr>
            </w:pPr>
            <w:r w:rsidRPr="00905BB0">
              <w:rPr>
                <w:szCs w:val="21"/>
              </w:rPr>
              <w:t>pnr</w:t>
            </w:r>
            <w:r w:rsidRPr="00905BB0">
              <w:rPr>
                <w:szCs w:val="21"/>
              </w:rPr>
              <w:t>中代理人联系信息</w:t>
            </w:r>
          </w:p>
        </w:tc>
        <w:tc>
          <w:tcPr>
            <w:tcW w:w="2793" w:type="dxa"/>
          </w:tcPr>
          <w:p w14:paraId="015BF947" w14:textId="77777777" w:rsidR="000F774F" w:rsidRPr="00905BB0" w:rsidRDefault="000F774F" w:rsidP="00862701">
            <w:pPr>
              <w:rPr>
                <w:szCs w:val="21"/>
              </w:rPr>
            </w:pPr>
            <w:r w:rsidRPr="00905BB0">
              <w:rPr>
                <w:szCs w:val="21"/>
              </w:rPr>
              <w:t>String</w:t>
            </w:r>
          </w:p>
        </w:tc>
        <w:tc>
          <w:tcPr>
            <w:tcW w:w="705" w:type="dxa"/>
          </w:tcPr>
          <w:p w14:paraId="4076D2B6" w14:textId="77777777" w:rsidR="000F774F" w:rsidRPr="00905BB0" w:rsidRDefault="000F774F" w:rsidP="00862701">
            <w:pPr>
              <w:rPr>
                <w:szCs w:val="21"/>
              </w:rPr>
            </w:pPr>
            <w:r w:rsidRPr="00905BB0">
              <w:rPr>
                <w:szCs w:val="21"/>
              </w:rPr>
              <w:t>是</w:t>
            </w:r>
          </w:p>
        </w:tc>
        <w:tc>
          <w:tcPr>
            <w:tcW w:w="2835" w:type="dxa"/>
          </w:tcPr>
          <w:p w14:paraId="297E799E" w14:textId="77777777" w:rsidR="000F774F" w:rsidRPr="00905BB0" w:rsidRDefault="000F774F" w:rsidP="00862701">
            <w:pPr>
              <w:rPr>
                <w:szCs w:val="21"/>
              </w:rPr>
            </w:pPr>
            <w:r w:rsidRPr="00905BB0">
              <w:rPr>
                <w:szCs w:val="21"/>
              </w:rPr>
              <w:t> </w:t>
            </w:r>
          </w:p>
        </w:tc>
      </w:tr>
      <w:tr w:rsidR="000F774F" w:rsidRPr="00257426" w14:paraId="5958354D" w14:textId="77777777" w:rsidTr="00326709">
        <w:trPr>
          <w:trHeight w:val="318"/>
        </w:trPr>
        <w:tc>
          <w:tcPr>
            <w:tcW w:w="1549" w:type="dxa"/>
          </w:tcPr>
          <w:p w14:paraId="1E4EDE9A" w14:textId="77777777" w:rsidR="000F774F" w:rsidRPr="00905BB0" w:rsidRDefault="000F774F" w:rsidP="00862701">
            <w:pPr>
              <w:rPr>
                <w:szCs w:val="21"/>
              </w:rPr>
            </w:pPr>
            <w:r w:rsidRPr="00905BB0">
              <w:rPr>
                <w:szCs w:val="21"/>
              </w:rPr>
              <w:t>contacts</w:t>
            </w:r>
          </w:p>
        </w:tc>
        <w:tc>
          <w:tcPr>
            <w:tcW w:w="2574" w:type="dxa"/>
          </w:tcPr>
          <w:p w14:paraId="52BE791C" w14:textId="77777777" w:rsidR="000F774F" w:rsidRPr="00905BB0" w:rsidRDefault="000F774F" w:rsidP="00862701">
            <w:pPr>
              <w:rPr>
                <w:szCs w:val="21"/>
              </w:rPr>
            </w:pPr>
            <w:r w:rsidRPr="00905BB0">
              <w:rPr>
                <w:szCs w:val="21"/>
              </w:rPr>
              <w:t>pnr</w:t>
            </w:r>
            <w:r w:rsidRPr="00905BB0">
              <w:rPr>
                <w:szCs w:val="21"/>
              </w:rPr>
              <w:t>中联系组</w:t>
            </w:r>
          </w:p>
        </w:tc>
        <w:tc>
          <w:tcPr>
            <w:tcW w:w="2793" w:type="dxa"/>
          </w:tcPr>
          <w:p w14:paraId="703905BB" w14:textId="77777777" w:rsidR="000F774F" w:rsidRPr="00905BB0" w:rsidRDefault="000F774F" w:rsidP="00862701">
            <w:pPr>
              <w:rPr>
                <w:szCs w:val="21"/>
              </w:rPr>
            </w:pPr>
            <w:r w:rsidRPr="00905BB0">
              <w:rPr>
                <w:szCs w:val="21"/>
              </w:rPr>
              <w:t>List&lt;</w:t>
            </w:r>
            <w:hyperlink r:id="rId56" w:tooltip="RT WSPNRContact" w:history="1">
              <w:r w:rsidRPr="00862701">
                <w:t>WSPNRContact</w:t>
              </w:r>
            </w:hyperlink>
            <w:r w:rsidRPr="00905BB0">
              <w:rPr>
                <w:szCs w:val="21"/>
              </w:rPr>
              <w:t>&gt;</w:t>
            </w:r>
          </w:p>
        </w:tc>
        <w:tc>
          <w:tcPr>
            <w:tcW w:w="705" w:type="dxa"/>
          </w:tcPr>
          <w:p w14:paraId="569DB99D" w14:textId="77777777" w:rsidR="000F774F" w:rsidRPr="00905BB0" w:rsidRDefault="000F774F" w:rsidP="00862701">
            <w:pPr>
              <w:rPr>
                <w:szCs w:val="21"/>
              </w:rPr>
            </w:pPr>
            <w:r w:rsidRPr="00905BB0">
              <w:rPr>
                <w:szCs w:val="21"/>
              </w:rPr>
              <w:t>是</w:t>
            </w:r>
          </w:p>
        </w:tc>
        <w:tc>
          <w:tcPr>
            <w:tcW w:w="2835" w:type="dxa"/>
          </w:tcPr>
          <w:p w14:paraId="7BE69E6A" w14:textId="77777777" w:rsidR="000F774F" w:rsidRPr="00905BB0" w:rsidRDefault="000F774F" w:rsidP="00862701">
            <w:pPr>
              <w:rPr>
                <w:szCs w:val="21"/>
              </w:rPr>
            </w:pPr>
            <w:r w:rsidRPr="00905BB0">
              <w:rPr>
                <w:szCs w:val="21"/>
              </w:rPr>
              <w:t>见</w:t>
            </w:r>
            <w:hyperlink r:id="rId57" w:tooltip="RT WSPNRContact" w:history="1">
              <w:r w:rsidRPr="00862701">
                <w:t>WSPNRContact</w:t>
              </w:r>
            </w:hyperlink>
            <w:r w:rsidRPr="00905BB0">
              <w:rPr>
                <w:szCs w:val="21"/>
              </w:rPr>
              <w:t>定义</w:t>
            </w:r>
          </w:p>
        </w:tc>
      </w:tr>
      <w:tr w:rsidR="000F774F" w:rsidRPr="00257426" w14:paraId="69159A03" w14:textId="77777777" w:rsidTr="00326709">
        <w:trPr>
          <w:trHeight w:val="318"/>
        </w:trPr>
        <w:tc>
          <w:tcPr>
            <w:tcW w:w="1549" w:type="dxa"/>
          </w:tcPr>
          <w:p w14:paraId="2801C149" w14:textId="77777777" w:rsidR="000F774F" w:rsidRPr="00905BB0" w:rsidRDefault="000F774F" w:rsidP="00862701">
            <w:pPr>
              <w:rPr>
                <w:szCs w:val="21"/>
              </w:rPr>
            </w:pPr>
            <w:r w:rsidRPr="00905BB0">
              <w:rPr>
                <w:szCs w:val="21"/>
              </w:rPr>
              <w:t>reservation</w:t>
            </w:r>
          </w:p>
        </w:tc>
        <w:tc>
          <w:tcPr>
            <w:tcW w:w="2574" w:type="dxa"/>
          </w:tcPr>
          <w:p w14:paraId="6660E017" w14:textId="77777777" w:rsidR="000F774F" w:rsidRPr="00905BB0" w:rsidRDefault="000F774F" w:rsidP="00862701">
            <w:pPr>
              <w:rPr>
                <w:szCs w:val="21"/>
              </w:rPr>
            </w:pPr>
            <w:r w:rsidRPr="00905BB0">
              <w:rPr>
                <w:szCs w:val="21"/>
              </w:rPr>
              <w:t>pnr</w:t>
            </w:r>
            <w:r w:rsidRPr="00905BB0">
              <w:rPr>
                <w:szCs w:val="21"/>
              </w:rPr>
              <w:t>中预留项</w:t>
            </w:r>
          </w:p>
        </w:tc>
        <w:tc>
          <w:tcPr>
            <w:tcW w:w="2793" w:type="dxa"/>
          </w:tcPr>
          <w:p w14:paraId="2D81B2A4" w14:textId="77777777" w:rsidR="000F774F" w:rsidRPr="00905BB0" w:rsidRDefault="000F774F" w:rsidP="00862701">
            <w:pPr>
              <w:rPr>
                <w:szCs w:val="21"/>
              </w:rPr>
            </w:pPr>
            <w:r w:rsidRPr="00905BB0">
              <w:rPr>
                <w:szCs w:val="21"/>
              </w:rPr>
              <w:t>String</w:t>
            </w:r>
          </w:p>
        </w:tc>
        <w:tc>
          <w:tcPr>
            <w:tcW w:w="705" w:type="dxa"/>
          </w:tcPr>
          <w:p w14:paraId="63AF00B6" w14:textId="77777777" w:rsidR="000F774F" w:rsidRPr="00905BB0" w:rsidRDefault="000F774F" w:rsidP="00862701">
            <w:pPr>
              <w:rPr>
                <w:szCs w:val="21"/>
              </w:rPr>
            </w:pPr>
            <w:r w:rsidRPr="00905BB0">
              <w:rPr>
                <w:szCs w:val="21"/>
              </w:rPr>
              <w:t>否</w:t>
            </w:r>
          </w:p>
        </w:tc>
        <w:tc>
          <w:tcPr>
            <w:tcW w:w="2835" w:type="dxa"/>
          </w:tcPr>
          <w:p w14:paraId="4BBB3CBA" w14:textId="77777777" w:rsidR="000F774F" w:rsidRPr="00905BB0" w:rsidRDefault="000F774F" w:rsidP="00862701">
            <w:pPr>
              <w:rPr>
                <w:szCs w:val="21"/>
              </w:rPr>
            </w:pPr>
            <w:r w:rsidRPr="00905BB0">
              <w:rPr>
                <w:szCs w:val="21"/>
              </w:rPr>
              <w:t> </w:t>
            </w:r>
          </w:p>
        </w:tc>
      </w:tr>
      <w:tr w:rsidR="000F774F" w:rsidRPr="00257426" w14:paraId="1E29CA0D" w14:textId="77777777" w:rsidTr="00326709">
        <w:trPr>
          <w:trHeight w:val="318"/>
        </w:trPr>
        <w:tc>
          <w:tcPr>
            <w:tcW w:w="1549" w:type="dxa"/>
          </w:tcPr>
          <w:p w14:paraId="7CC25B40" w14:textId="77777777" w:rsidR="000F774F" w:rsidRPr="00905BB0" w:rsidRDefault="000F774F" w:rsidP="00862701">
            <w:pPr>
              <w:rPr>
                <w:szCs w:val="21"/>
              </w:rPr>
            </w:pPr>
            <w:r w:rsidRPr="00905BB0">
              <w:rPr>
                <w:szCs w:val="21"/>
              </w:rPr>
              <w:t>ticketNos</w:t>
            </w:r>
          </w:p>
        </w:tc>
        <w:tc>
          <w:tcPr>
            <w:tcW w:w="2574" w:type="dxa"/>
          </w:tcPr>
          <w:p w14:paraId="4733913F" w14:textId="77777777" w:rsidR="000F774F" w:rsidRPr="00905BB0" w:rsidRDefault="000F774F" w:rsidP="00862701">
            <w:pPr>
              <w:rPr>
                <w:szCs w:val="21"/>
              </w:rPr>
            </w:pPr>
            <w:r w:rsidRPr="00905BB0">
              <w:rPr>
                <w:szCs w:val="21"/>
              </w:rPr>
              <w:t>pnr</w:t>
            </w:r>
            <w:r w:rsidRPr="00905BB0">
              <w:rPr>
                <w:szCs w:val="21"/>
              </w:rPr>
              <w:t>中票号项</w:t>
            </w:r>
          </w:p>
        </w:tc>
        <w:tc>
          <w:tcPr>
            <w:tcW w:w="2793" w:type="dxa"/>
          </w:tcPr>
          <w:p w14:paraId="2058066A" w14:textId="77777777" w:rsidR="000F774F" w:rsidRPr="00905BB0" w:rsidRDefault="000F774F" w:rsidP="00862701">
            <w:pPr>
              <w:rPr>
                <w:szCs w:val="21"/>
              </w:rPr>
            </w:pPr>
            <w:r w:rsidRPr="00905BB0">
              <w:rPr>
                <w:szCs w:val="21"/>
              </w:rPr>
              <w:t>List&lt;</w:t>
            </w:r>
            <w:hyperlink r:id="rId58" w:tooltip="RT WSPNRTktNo" w:history="1">
              <w:r w:rsidRPr="00862701">
                <w:t>WSPNRTktNo</w:t>
              </w:r>
            </w:hyperlink>
            <w:r w:rsidRPr="00905BB0">
              <w:rPr>
                <w:szCs w:val="21"/>
              </w:rPr>
              <w:t>&gt;</w:t>
            </w:r>
          </w:p>
        </w:tc>
        <w:tc>
          <w:tcPr>
            <w:tcW w:w="705" w:type="dxa"/>
          </w:tcPr>
          <w:p w14:paraId="6BFAD2E4" w14:textId="77777777" w:rsidR="000F774F" w:rsidRPr="00905BB0" w:rsidRDefault="000F774F" w:rsidP="00862701">
            <w:pPr>
              <w:rPr>
                <w:szCs w:val="21"/>
              </w:rPr>
            </w:pPr>
            <w:r w:rsidRPr="00905BB0">
              <w:rPr>
                <w:szCs w:val="21"/>
              </w:rPr>
              <w:t>否</w:t>
            </w:r>
          </w:p>
        </w:tc>
        <w:tc>
          <w:tcPr>
            <w:tcW w:w="2835" w:type="dxa"/>
          </w:tcPr>
          <w:p w14:paraId="1079727C" w14:textId="77777777" w:rsidR="000F774F" w:rsidRPr="00905BB0" w:rsidRDefault="000F774F" w:rsidP="00862701">
            <w:pPr>
              <w:rPr>
                <w:szCs w:val="21"/>
              </w:rPr>
            </w:pPr>
            <w:r w:rsidRPr="00905BB0">
              <w:rPr>
                <w:szCs w:val="21"/>
              </w:rPr>
              <w:t>见</w:t>
            </w:r>
            <w:hyperlink r:id="rId59" w:tooltip="RT WSPNRTktNo" w:history="1">
              <w:r w:rsidRPr="00862701">
                <w:t>WSPNRTktNo</w:t>
              </w:r>
            </w:hyperlink>
            <w:r w:rsidRPr="00905BB0">
              <w:rPr>
                <w:szCs w:val="21"/>
              </w:rPr>
              <w:t>定义</w:t>
            </w:r>
          </w:p>
        </w:tc>
      </w:tr>
      <w:tr w:rsidR="000F774F" w:rsidRPr="00257426" w14:paraId="7E06E7B3" w14:textId="77777777" w:rsidTr="00326709">
        <w:trPr>
          <w:trHeight w:val="305"/>
        </w:trPr>
        <w:tc>
          <w:tcPr>
            <w:tcW w:w="1549" w:type="dxa"/>
          </w:tcPr>
          <w:p w14:paraId="443927BE" w14:textId="77777777" w:rsidR="000F774F" w:rsidRPr="00905BB0" w:rsidRDefault="000F774F" w:rsidP="00862701">
            <w:pPr>
              <w:rPr>
                <w:szCs w:val="21"/>
              </w:rPr>
            </w:pPr>
            <w:r w:rsidRPr="00905BB0">
              <w:rPr>
                <w:szCs w:val="21"/>
              </w:rPr>
              <w:t>RMK</w:t>
            </w:r>
          </w:p>
        </w:tc>
        <w:tc>
          <w:tcPr>
            <w:tcW w:w="2574" w:type="dxa"/>
          </w:tcPr>
          <w:p w14:paraId="5FB687C0" w14:textId="77777777" w:rsidR="000F774F" w:rsidRPr="00905BB0" w:rsidRDefault="000F774F" w:rsidP="00862701">
            <w:pPr>
              <w:rPr>
                <w:szCs w:val="21"/>
              </w:rPr>
            </w:pPr>
            <w:r w:rsidRPr="00905BB0">
              <w:rPr>
                <w:szCs w:val="21"/>
              </w:rPr>
              <w:t>pnr</w:t>
            </w:r>
            <w:r w:rsidRPr="00905BB0">
              <w:rPr>
                <w:szCs w:val="21"/>
              </w:rPr>
              <w:t>中备注项</w:t>
            </w:r>
          </w:p>
        </w:tc>
        <w:tc>
          <w:tcPr>
            <w:tcW w:w="2793" w:type="dxa"/>
          </w:tcPr>
          <w:p w14:paraId="7882C7E2" w14:textId="77777777" w:rsidR="000F774F" w:rsidRPr="00905BB0" w:rsidRDefault="000F774F" w:rsidP="00862701">
            <w:pPr>
              <w:rPr>
                <w:szCs w:val="21"/>
              </w:rPr>
            </w:pPr>
            <w:r w:rsidRPr="00905BB0">
              <w:rPr>
                <w:szCs w:val="21"/>
              </w:rPr>
              <w:t>List&lt;</w:t>
            </w:r>
            <w:hyperlink r:id="rId60" w:tooltip="RT WSPNRRMK" w:history="1">
              <w:r w:rsidRPr="00862701">
                <w:t>WSPNRRMK</w:t>
              </w:r>
            </w:hyperlink>
            <w:r w:rsidRPr="00905BB0">
              <w:rPr>
                <w:szCs w:val="21"/>
              </w:rPr>
              <w:t>&gt;</w:t>
            </w:r>
          </w:p>
        </w:tc>
        <w:tc>
          <w:tcPr>
            <w:tcW w:w="705" w:type="dxa"/>
          </w:tcPr>
          <w:p w14:paraId="4C3B21F6" w14:textId="77777777" w:rsidR="000F774F" w:rsidRPr="00905BB0" w:rsidRDefault="000F774F" w:rsidP="00862701">
            <w:pPr>
              <w:rPr>
                <w:szCs w:val="21"/>
              </w:rPr>
            </w:pPr>
            <w:r w:rsidRPr="00905BB0">
              <w:rPr>
                <w:szCs w:val="21"/>
              </w:rPr>
              <w:t>否</w:t>
            </w:r>
          </w:p>
        </w:tc>
        <w:tc>
          <w:tcPr>
            <w:tcW w:w="2835" w:type="dxa"/>
          </w:tcPr>
          <w:p w14:paraId="1392B3C2" w14:textId="77777777" w:rsidR="000F774F" w:rsidRPr="00905BB0" w:rsidRDefault="000F774F" w:rsidP="00862701">
            <w:pPr>
              <w:rPr>
                <w:szCs w:val="21"/>
              </w:rPr>
            </w:pPr>
            <w:r w:rsidRPr="00905BB0">
              <w:rPr>
                <w:szCs w:val="21"/>
              </w:rPr>
              <w:t>见</w:t>
            </w:r>
            <w:hyperlink r:id="rId61" w:tooltip="RT WSPNRRMK" w:history="1">
              <w:r w:rsidRPr="00862701">
                <w:t>WSPNRRMK</w:t>
              </w:r>
            </w:hyperlink>
            <w:r w:rsidRPr="00905BB0">
              <w:rPr>
                <w:szCs w:val="21"/>
              </w:rPr>
              <w:t>定义</w:t>
            </w:r>
          </w:p>
        </w:tc>
      </w:tr>
      <w:tr w:rsidR="000F774F" w:rsidRPr="00257426" w14:paraId="16581A96" w14:textId="77777777" w:rsidTr="00326709">
        <w:trPr>
          <w:trHeight w:val="318"/>
        </w:trPr>
        <w:tc>
          <w:tcPr>
            <w:tcW w:w="1549" w:type="dxa"/>
          </w:tcPr>
          <w:p w14:paraId="69F3B024" w14:textId="77777777" w:rsidR="000F774F" w:rsidRPr="00905BB0" w:rsidRDefault="000F774F" w:rsidP="00862701">
            <w:pPr>
              <w:rPr>
                <w:szCs w:val="21"/>
              </w:rPr>
            </w:pPr>
            <w:r w:rsidRPr="00905BB0">
              <w:rPr>
                <w:szCs w:val="21"/>
              </w:rPr>
              <w:t>SSR</w:t>
            </w:r>
          </w:p>
        </w:tc>
        <w:tc>
          <w:tcPr>
            <w:tcW w:w="2574" w:type="dxa"/>
          </w:tcPr>
          <w:p w14:paraId="44B9477E" w14:textId="77777777" w:rsidR="000F774F" w:rsidRPr="00905BB0" w:rsidRDefault="000F774F" w:rsidP="00862701">
            <w:pPr>
              <w:rPr>
                <w:szCs w:val="21"/>
              </w:rPr>
            </w:pPr>
            <w:r w:rsidRPr="00905BB0">
              <w:rPr>
                <w:szCs w:val="21"/>
              </w:rPr>
              <w:t>pnr</w:t>
            </w:r>
            <w:r w:rsidRPr="00905BB0">
              <w:rPr>
                <w:szCs w:val="21"/>
              </w:rPr>
              <w:t>中特殊服务项</w:t>
            </w:r>
          </w:p>
        </w:tc>
        <w:tc>
          <w:tcPr>
            <w:tcW w:w="2793" w:type="dxa"/>
          </w:tcPr>
          <w:p w14:paraId="12F894A1" w14:textId="77777777" w:rsidR="000F774F" w:rsidRPr="00905BB0" w:rsidRDefault="000F774F" w:rsidP="00862701">
            <w:pPr>
              <w:rPr>
                <w:szCs w:val="21"/>
              </w:rPr>
            </w:pPr>
            <w:r w:rsidRPr="00905BB0">
              <w:rPr>
                <w:szCs w:val="21"/>
              </w:rPr>
              <w:t>List&lt;</w:t>
            </w:r>
            <w:hyperlink r:id="rId62" w:tooltip="RT WSPNRSSR" w:history="1">
              <w:r w:rsidRPr="00862701">
                <w:t>WSPNRSSR</w:t>
              </w:r>
            </w:hyperlink>
            <w:r w:rsidRPr="00905BB0">
              <w:rPr>
                <w:szCs w:val="21"/>
              </w:rPr>
              <w:t>&gt;</w:t>
            </w:r>
          </w:p>
        </w:tc>
        <w:tc>
          <w:tcPr>
            <w:tcW w:w="705" w:type="dxa"/>
          </w:tcPr>
          <w:p w14:paraId="656A8E85" w14:textId="77777777" w:rsidR="000F774F" w:rsidRPr="00905BB0" w:rsidRDefault="000F774F" w:rsidP="00862701">
            <w:pPr>
              <w:rPr>
                <w:szCs w:val="21"/>
              </w:rPr>
            </w:pPr>
            <w:r w:rsidRPr="00905BB0">
              <w:rPr>
                <w:szCs w:val="21"/>
              </w:rPr>
              <w:t>否</w:t>
            </w:r>
          </w:p>
        </w:tc>
        <w:tc>
          <w:tcPr>
            <w:tcW w:w="2835" w:type="dxa"/>
          </w:tcPr>
          <w:p w14:paraId="43EA80B3" w14:textId="77777777" w:rsidR="000F774F" w:rsidRPr="00905BB0" w:rsidRDefault="000F774F" w:rsidP="00862701">
            <w:pPr>
              <w:rPr>
                <w:szCs w:val="21"/>
              </w:rPr>
            </w:pPr>
            <w:r w:rsidRPr="00905BB0">
              <w:rPr>
                <w:szCs w:val="21"/>
              </w:rPr>
              <w:t>见</w:t>
            </w:r>
            <w:hyperlink r:id="rId63" w:tooltip="RT WSPNRSSR" w:history="1">
              <w:r w:rsidRPr="00862701">
                <w:t>WSPNRSSR</w:t>
              </w:r>
            </w:hyperlink>
            <w:r w:rsidRPr="00905BB0">
              <w:rPr>
                <w:szCs w:val="21"/>
              </w:rPr>
              <w:t>定义</w:t>
            </w:r>
          </w:p>
        </w:tc>
      </w:tr>
      <w:tr w:rsidR="000F774F" w:rsidRPr="00257426" w14:paraId="6672A43C" w14:textId="77777777" w:rsidTr="00326709">
        <w:trPr>
          <w:trHeight w:val="355"/>
        </w:trPr>
        <w:tc>
          <w:tcPr>
            <w:tcW w:w="1549" w:type="dxa"/>
          </w:tcPr>
          <w:p w14:paraId="4D00B1E0" w14:textId="77777777" w:rsidR="000F774F" w:rsidRPr="00905BB0" w:rsidRDefault="000F774F" w:rsidP="00862701">
            <w:pPr>
              <w:rPr>
                <w:szCs w:val="21"/>
              </w:rPr>
            </w:pPr>
            <w:r w:rsidRPr="00905BB0">
              <w:rPr>
                <w:szCs w:val="21"/>
              </w:rPr>
              <w:t>OSI</w:t>
            </w:r>
          </w:p>
        </w:tc>
        <w:tc>
          <w:tcPr>
            <w:tcW w:w="2574" w:type="dxa"/>
          </w:tcPr>
          <w:p w14:paraId="2EB4BFDC" w14:textId="77777777" w:rsidR="000F774F" w:rsidRPr="00905BB0" w:rsidRDefault="000F774F" w:rsidP="00862701">
            <w:pPr>
              <w:rPr>
                <w:szCs w:val="21"/>
              </w:rPr>
            </w:pPr>
            <w:r w:rsidRPr="00905BB0">
              <w:rPr>
                <w:szCs w:val="21"/>
              </w:rPr>
              <w:t>pnr</w:t>
            </w:r>
            <w:r w:rsidRPr="00905BB0">
              <w:rPr>
                <w:szCs w:val="21"/>
              </w:rPr>
              <w:t>中其它信息项</w:t>
            </w:r>
          </w:p>
        </w:tc>
        <w:tc>
          <w:tcPr>
            <w:tcW w:w="2793" w:type="dxa"/>
          </w:tcPr>
          <w:p w14:paraId="67311A76" w14:textId="77777777" w:rsidR="000F774F" w:rsidRPr="00905BB0" w:rsidRDefault="000F774F" w:rsidP="00862701">
            <w:pPr>
              <w:rPr>
                <w:szCs w:val="21"/>
              </w:rPr>
            </w:pPr>
            <w:r w:rsidRPr="00905BB0">
              <w:rPr>
                <w:szCs w:val="21"/>
              </w:rPr>
              <w:t>List&lt;</w:t>
            </w:r>
            <w:hyperlink r:id="rId64" w:tooltip="RT WSPNROSI" w:history="1">
              <w:r w:rsidRPr="00862701">
                <w:t>WSPNROSI</w:t>
              </w:r>
            </w:hyperlink>
            <w:r w:rsidRPr="00905BB0">
              <w:rPr>
                <w:szCs w:val="21"/>
              </w:rPr>
              <w:t>&gt;</w:t>
            </w:r>
          </w:p>
        </w:tc>
        <w:tc>
          <w:tcPr>
            <w:tcW w:w="705" w:type="dxa"/>
          </w:tcPr>
          <w:p w14:paraId="61D0FBE7" w14:textId="77777777" w:rsidR="000F774F" w:rsidRPr="00905BB0" w:rsidRDefault="000F774F" w:rsidP="00862701">
            <w:pPr>
              <w:rPr>
                <w:szCs w:val="21"/>
              </w:rPr>
            </w:pPr>
            <w:r w:rsidRPr="00905BB0">
              <w:rPr>
                <w:szCs w:val="21"/>
              </w:rPr>
              <w:t>否</w:t>
            </w:r>
          </w:p>
        </w:tc>
        <w:tc>
          <w:tcPr>
            <w:tcW w:w="2835" w:type="dxa"/>
          </w:tcPr>
          <w:p w14:paraId="295CC15C" w14:textId="77777777" w:rsidR="000F774F" w:rsidRPr="00905BB0" w:rsidRDefault="000F774F" w:rsidP="00862701">
            <w:pPr>
              <w:rPr>
                <w:szCs w:val="21"/>
              </w:rPr>
            </w:pPr>
            <w:r w:rsidRPr="00905BB0">
              <w:rPr>
                <w:szCs w:val="21"/>
              </w:rPr>
              <w:t>见</w:t>
            </w:r>
            <w:hyperlink r:id="rId65" w:tooltip="RT WSPNROSI" w:history="1">
              <w:r w:rsidRPr="00862701">
                <w:t>WSPNROSI</w:t>
              </w:r>
            </w:hyperlink>
            <w:r w:rsidRPr="00905BB0">
              <w:rPr>
                <w:szCs w:val="21"/>
              </w:rPr>
              <w:t>定义</w:t>
            </w:r>
          </w:p>
        </w:tc>
      </w:tr>
      <w:tr w:rsidR="000F774F" w:rsidRPr="00257426" w14:paraId="5FBC8505" w14:textId="77777777" w:rsidTr="00326709">
        <w:trPr>
          <w:trHeight w:val="305"/>
        </w:trPr>
        <w:tc>
          <w:tcPr>
            <w:tcW w:w="1549" w:type="dxa"/>
          </w:tcPr>
          <w:p w14:paraId="57138C61" w14:textId="77777777" w:rsidR="000F774F" w:rsidRPr="00905BB0" w:rsidRDefault="000F774F" w:rsidP="00862701">
            <w:pPr>
              <w:rPr>
                <w:szCs w:val="21"/>
              </w:rPr>
            </w:pPr>
            <w:r w:rsidRPr="00905BB0">
              <w:rPr>
                <w:szCs w:val="21"/>
              </w:rPr>
              <w:t>FN</w:t>
            </w:r>
          </w:p>
        </w:tc>
        <w:tc>
          <w:tcPr>
            <w:tcW w:w="2574" w:type="dxa"/>
          </w:tcPr>
          <w:p w14:paraId="23FD4560" w14:textId="77777777" w:rsidR="000F774F" w:rsidRPr="00905BB0" w:rsidRDefault="000F774F" w:rsidP="00862701">
            <w:pPr>
              <w:rPr>
                <w:szCs w:val="21"/>
              </w:rPr>
            </w:pPr>
            <w:r w:rsidRPr="00905BB0">
              <w:rPr>
                <w:szCs w:val="21"/>
              </w:rPr>
              <w:t>pnr</w:t>
            </w:r>
            <w:r w:rsidRPr="00905BB0">
              <w:rPr>
                <w:szCs w:val="21"/>
              </w:rPr>
              <w:t>中票价项</w:t>
            </w:r>
          </w:p>
        </w:tc>
        <w:tc>
          <w:tcPr>
            <w:tcW w:w="2793" w:type="dxa"/>
          </w:tcPr>
          <w:p w14:paraId="465B2913" w14:textId="77777777" w:rsidR="000F774F" w:rsidRPr="00905BB0" w:rsidRDefault="000F774F" w:rsidP="00862701">
            <w:pPr>
              <w:rPr>
                <w:szCs w:val="21"/>
              </w:rPr>
            </w:pPr>
            <w:r w:rsidRPr="00905BB0">
              <w:rPr>
                <w:szCs w:val="21"/>
              </w:rPr>
              <w:t>List&lt;</w:t>
            </w:r>
            <w:hyperlink r:id="rId66" w:tooltip="RT WSPNRFN" w:history="1">
              <w:r w:rsidRPr="00862701">
                <w:t>WSPNRFN</w:t>
              </w:r>
            </w:hyperlink>
            <w:r w:rsidRPr="00905BB0">
              <w:rPr>
                <w:szCs w:val="21"/>
              </w:rPr>
              <w:t>&gt;</w:t>
            </w:r>
          </w:p>
        </w:tc>
        <w:tc>
          <w:tcPr>
            <w:tcW w:w="705" w:type="dxa"/>
          </w:tcPr>
          <w:p w14:paraId="32439665" w14:textId="77777777" w:rsidR="000F774F" w:rsidRPr="00905BB0" w:rsidRDefault="000F774F" w:rsidP="00862701">
            <w:pPr>
              <w:rPr>
                <w:szCs w:val="21"/>
              </w:rPr>
            </w:pPr>
            <w:r w:rsidRPr="00905BB0">
              <w:rPr>
                <w:szCs w:val="21"/>
              </w:rPr>
              <w:t>否</w:t>
            </w:r>
          </w:p>
        </w:tc>
        <w:tc>
          <w:tcPr>
            <w:tcW w:w="2835" w:type="dxa"/>
          </w:tcPr>
          <w:p w14:paraId="65ED6805" w14:textId="77777777" w:rsidR="000F774F" w:rsidRPr="00905BB0" w:rsidRDefault="000F774F" w:rsidP="00862701">
            <w:pPr>
              <w:rPr>
                <w:szCs w:val="21"/>
              </w:rPr>
            </w:pPr>
            <w:r w:rsidRPr="00905BB0">
              <w:rPr>
                <w:szCs w:val="21"/>
              </w:rPr>
              <w:t>见</w:t>
            </w:r>
            <w:hyperlink r:id="rId67" w:tooltip="RT WSPNRFN" w:history="1">
              <w:r w:rsidRPr="00862701">
                <w:t>WSPNRFN</w:t>
              </w:r>
            </w:hyperlink>
            <w:r w:rsidRPr="00905BB0">
              <w:rPr>
                <w:szCs w:val="21"/>
              </w:rPr>
              <w:t>定义</w:t>
            </w:r>
          </w:p>
        </w:tc>
      </w:tr>
      <w:tr w:rsidR="000F774F" w:rsidRPr="00257426" w14:paraId="1F1B5A8F" w14:textId="77777777" w:rsidTr="00326709">
        <w:trPr>
          <w:trHeight w:val="318"/>
        </w:trPr>
        <w:tc>
          <w:tcPr>
            <w:tcW w:w="1549" w:type="dxa"/>
          </w:tcPr>
          <w:p w14:paraId="5E47FEA9" w14:textId="77777777" w:rsidR="000F774F" w:rsidRPr="00905BB0" w:rsidRDefault="000F774F" w:rsidP="00862701">
            <w:pPr>
              <w:rPr>
                <w:szCs w:val="21"/>
              </w:rPr>
            </w:pPr>
            <w:r w:rsidRPr="00905BB0">
              <w:rPr>
                <w:szCs w:val="21"/>
              </w:rPr>
              <w:t>FC</w:t>
            </w:r>
          </w:p>
        </w:tc>
        <w:tc>
          <w:tcPr>
            <w:tcW w:w="2574" w:type="dxa"/>
          </w:tcPr>
          <w:p w14:paraId="0B017E2D" w14:textId="77777777" w:rsidR="000F774F" w:rsidRPr="00905BB0" w:rsidRDefault="000F774F" w:rsidP="00862701">
            <w:pPr>
              <w:rPr>
                <w:szCs w:val="21"/>
              </w:rPr>
            </w:pPr>
            <w:r w:rsidRPr="00905BB0">
              <w:rPr>
                <w:szCs w:val="21"/>
              </w:rPr>
              <w:t>pnr</w:t>
            </w:r>
            <w:r w:rsidRPr="00905BB0">
              <w:rPr>
                <w:szCs w:val="21"/>
              </w:rPr>
              <w:t>中票价计算项</w:t>
            </w:r>
          </w:p>
        </w:tc>
        <w:tc>
          <w:tcPr>
            <w:tcW w:w="2793" w:type="dxa"/>
          </w:tcPr>
          <w:p w14:paraId="53524396" w14:textId="77777777" w:rsidR="000F774F" w:rsidRPr="00905BB0" w:rsidRDefault="000F774F" w:rsidP="00862701">
            <w:pPr>
              <w:rPr>
                <w:szCs w:val="21"/>
              </w:rPr>
            </w:pPr>
            <w:r w:rsidRPr="00905BB0">
              <w:rPr>
                <w:szCs w:val="21"/>
              </w:rPr>
              <w:t>List&lt;</w:t>
            </w:r>
            <w:hyperlink r:id="rId68" w:tooltip="RT WSPNROther" w:history="1">
              <w:r w:rsidRPr="00862701">
                <w:t>WSPNROther</w:t>
              </w:r>
            </w:hyperlink>
            <w:r w:rsidRPr="00905BB0">
              <w:rPr>
                <w:szCs w:val="21"/>
              </w:rPr>
              <w:t>&gt;</w:t>
            </w:r>
          </w:p>
        </w:tc>
        <w:tc>
          <w:tcPr>
            <w:tcW w:w="705" w:type="dxa"/>
          </w:tcPr>
          <w:p w14:paraId="15F7B706" w14:textId="77777777" w:rsidR="000F774F" w:rsidRPr="00905BB0" w:rsidRDefault="000F774F" w:rsidP="00862701">
            <w:pPr>
              <w:rPr>
                <w:szCs w:val="21"/>
              </w:rPr>
            </w:pPr>
            <w:r w:rsidRPr="00905BB0">
              <w:rPr>
                <w:szCs w:val="21"/>
              </w:rPr>
              <w:t>否</w:t>
            </w:r>
          </w:p>
        </w:tc>
        <w:tc>
          <w:tcPr>
            <w:tcW w:w="2835" w:type="dxa"/>
          </w:tcPr>
          <w:p w14:paraId="5B351960" w14:textId="77777777" w:rsidR="000F774F" w:rsidRPr="00905BB0" w:rsidRDefault="000F774F" w:rsidP="00862701">
            <w:pPr>
              <w:rPr>
                <w:szCs w:val="21"/>
              </w:rPr>
            </w:pPr>
            <w:r w:rsidRPr="00905BB0">
              <w:rPr>
                <w:szCs w:val="21"/>
              </w:rPr>
              <w:t>见</w:t>
            </w:r>
            <w:hyperlink r:id="rId69" w:tooltip="RT WSPNROther" w:history="1">
              <w:r w:rsidRPr="00862701">
                <w:t>WSPNROther</w:t>
              </w:r>
            </w:hyperlink>
            <w:r w:rsidRPr="00905BB0">
              <w:rPr>
                <w:szCs w:val="21"/>
              </w:rPr>
              <w:t>定义</w:t>
            </w:r>
          </w:p>
        </w:tc>
      </w:tr>
      <w:tr w:rsidR="000F774F" w:rsidRPr="00257426" w14:paraId="6ED2958B" w14:textId="77777777" w:rsidTr="00326709">
        <w:trPr>
          <w:trHeight w:val="318"/>
        </w:trPr>
        <w:tc>
          <w:tcPr>
            <w:tcW w:w="1549" w:type="dxa"/>
          </w:tcPr>
          <w:p w14:paraId="776DDBE4" w14:textId="77777777" w:rsidR="000F774F" w:rsidRPr="00905BB0" w:rsidRDefault="000F774F" w:rsidP="00862701">
            <w:pPr>
              <w:rPr>
                <w:szCs w:val="21"/>
              </w:rPr>
            </w:pPr>
            <w:r w:rsidRPr="00905BB0">
              <w:rPr>
                <w:szCs w:val="21"/>
              </w:rPr>
              <w:t>FP</w:t>
            </w:r>
          </w:p>
        </w:tc>
        <w:tc>
          <w:tcPr>
            <w:tcW w:w="2574" w:type="dxa"/>
          </w:tcPr>
          <w:p w14:paraId="4C999FA8" w14:textId="77777777" w:rsidR="000F774F" w:rsidRPr="00905BB0" w:rsidRDefault="000F774F" w:rsidP="00862701">
            <w:pPr>
              <w:rPr>
                <w:szCs w:val="21"/>
              </w:rPr>
            </w:pPr>
            <w:r w:rsidRPr="00905BB0">
              <w:rPr>
                <w:szCs w:val="21"/>
              </w:rPr>
              <w:t>pnr</w:t>
            </w:r>
            <w:r w:rsidRPr="00905BB0">
              <w:rPr>
                <w:szCs w:val="21"/>
              </w:rPr>
              <w:t>中付款方式项</w:t>
            </w:r>
          </w:p>
        </w:tc>
        <w:tc>
          <w:tcPr>
            <w:tcW w:w="2793" w:type="dxa"/>
          </w:tcPr>
          <w:p w14:paraId="3C8EC42D" w14:textId="77777777" w:rsidR="000F774F" w:rsidRPr="00905BB0" w:rsidRDefault="000F774F" w:rsidP="00862701">
            <w:pPr>
              <w:rPr>
                <w:szCs w:val="21"/>
              </w:rPr>
            </w:pPr>
            <w:r w:rsidRPr="00905BB0">
              <w:rPr>
                <w:szCs w:val="21"/>
              </w:rPr>
              <w:t>List&lt;</w:t>
            </w:r>
            <w:hyperlink r:id="rId70" w:tooltip="RT WSPNROther" w:history="1">
              <w:r w:rsidRPr="00862701">
                <w:t>WSPNROther</w:t>
              </w:r>
            </w:hyperlink>
            <w:r w:rsidRPr="00905BB0">
              <w:rPr>
                <w:szCs w:val="21"/>
              </w:rPr>
              <w:t>&gt;</w:t>
            </w:r>
          </w:p>
        </w:tc>
        <w:tc>
          <w:tcPr>
            <w:tcW w:w="705" w:type="dxa"/>
          </w:tcPr>
          <w:p w14:paraId="4C08CB83" w14:textId="77777777" w:rsidR="000F774F" w:rsidRPr="00905BB0" w:rsidRDefault="000F774F" w:rsidP="00862701">
            <w:pPr>
              <w:rPr>
                <w:szCs w:val="21"/>
              </w:rPr>
            </w:pPr>
            <w:r w:rsidRPr="00905BB0">
              <w:rPr>
                <w:szCs w:val="21"/>
              </w:rPr>
              <w:t>否</w:t>
            </w:r>
          </w:p>
        </w:tc>
        <w:tc>
          <w:tcPr>
            <w:tcW w:w="2835" w:type="dxa"/>
          </w:tcPr>
          <w:p w14:paraId="08744047" w14:textId="77777777" w:rsidR="000F774F" w:rsidRPr="00905BB0" w:rsidRDefault="000F774F" w:rsidP="00862701">
            <w:pPr>
              <w:rPr>
                <w:szCs w:val="21"/>
              </w:rPr>
            </w:pPr>
            <w:r w:rsidRPr="00905BB0">
              <w:rPr>
                <w:szCs w:val="21"/>
              </w:rPr>
              <w:t>见</w:t>
            </w:r>
            <w:hyperlink r:id="rId71" w:tooltip="RT WSPNROther" w:history="1">
              <w:r w:rsidRPr="00862701">
                <w:t>WSPNROther</w:t>
              </w:r>
            </w:hyperlink>
            <w:r w:rsidRPr="00905BB0">
              <w:rPr>
                <w:szCs w:val="21"/>
              </w:rPr>
              <w:t>定义</w:t>
            </w:r>
          </w:p>
        </w:tc>
      </w:tr>
      <w:tr w:rsidR="000F774F" w:rsidRPr="00257426" w14:paraId="23E871CD" w14:textId="77777777" w:rsidTr="00326709">
        <w:trPr>
          <w:trHeight w:val="305"/>
        </w:trPr>
        <w:tc>
          <w:tcPr>
            <w:tcW w:w="1549" w:type="dxa"/>
          </w:tcPr>
          <w:p w14:paraId="1FBFE6B7" w14:textId="77777777" w:rsidR="000F774F" w:rsidRPr="00905BB0" w:rsidRDefault="000F774F" w:rsidP="00862701">
            <w:pPr>
              <w:rPr>
                <w:szCs w:val="21"/>
              </w:rPr>
            </w:pPr>
            <w:r w:rsidRPr="00905BB0">
              <w:rPr>
                <w:szCs w:val="21"/>
              </w:rPr>
              <w:t>EI</w:t>
            </w:r>
          </w:p>
        </w:tc>
        <w:tc>
          <w:tcPr>
            <w:tcW w:w="2574" w:type="dxa"/>
          </w:tcPr>
          <w:p w14:paraId="2002BFA4" w14:textId="77777777" w:rsidR="000F774F" w:rsidRPr="00905BB0" w:rsidRDefault="000F774F" w:rsidP="00862701">
            <w:pPr>
              <w:rPr>
                <w:szCs w:val="21"/>
              </w:rPr>
            </w:pPr>
            <w:r w:rsidRPr="00905BB0">
              <w:rPr>
                <w:szCs w:val="21"/>
              </w:rPr>
              <w:t>pnr</w:t>
            </w:r>
            <w:r w:rsidRPr="00905BB0">
              <w:rPr>
                <w:szCs w:val="21"/>
              </w:rPr>
              <w:t>中签注信息项</w:t>
            </w:r>
          </w:p>
        </w:tc>
        <w:tc>
          <w:tcPr>
            <w:tcW w:w="2793" w:type="dxa"/>
          </w:tcPr>
          <w:p w14:paraId="247EC328" w14:textId="77777777" w:rsidR="000F774F" w:rsidRPr="00905BB0" w:rsidRDefault="000F774F" w:rsidP="00862701">
            <w:pPr>
              <w:rPr>
                <w:szCs w:val="21"/>
              </w:rPr>
            </w:pPr>
            <w:r w:rsidRPr="00905BB0">
              <w:rPr>
                <w:szCs w:val="21"/>
              </w:rPr>
              <w:t>List&lt;</w:t>
            </w:r>
            <w:hyperlink r:id="rId72" w:tooltip="RT WSPNROther" w:history="1">
              <w:r w:rsidRPr="00862701">
                <w:t>WSPNROther</w:t>
              </w:r>
            </w:hyperlink>
            <w:r w:rsidRPr="00905BB0">
              <w:rPr>
                <w:szCs w:val="21"/>
              </w:rPr>
              <w:t>&gt;</w:t>
            </w:r>
          </w:p>
        </w:tc>
        <w:tc>
          <w:tcPr>
            <w:tcW w:w="705" w:type="dxa"/>
          </w:tcPr>
          <w:p w14:paraId="2E11A16F" w14:textId="77777777" w:rsidR="000F774F" w:rsidRPr="00905BB0" w:rsidRDefault="000F774F" w:rsidP="00862701">
            <w:pPr>
              <w:rPr>
                <w:szCs w:val="21"/>
              </w:rPr>
            </w:pPr>
            <w:r w:rsidRPr="00905BB0">
              <w:rPr>
                <w:szCs w:val="21"/>
              </w:rPr>
              <w:t>否</w:t>
            </w:r>
          </w:p>
        </w:tc>
        <w:tc>
          <w:tcPr>
            <w:tcW w:w="2835" w:type="dxa"/>
          </w:tcPr>
          <w:p w14:paraId="756AF93C" w14:textId="77777777" w:rsidR="000F774F" w:rsidRPr="00905BB0" w:rsidRDefault="000F774F" w:rsidP="00862701">
            <w:pPr>
              <w:rPr>
                <w:szCs w:val="21"/>
              </w:rPr>
            </w:pPr>
            <w:r w:rsidRPr="00905BB0">
              <w:rPr>
                <w:szCs w:val="21"/>
              </w:rPr>
              <w:t>见</w:t>
            </w:r>
            <w:hyperlink r:id="rId73" w:tooltip="RT WSPNROther" w:history="1">
              <w:r w:rsidRPr="00862701">
                <w:t>WSPNROther</w:t>
              </w:r>
            </w:hyperlink>
            <w:r w:rsidRPr="00905BB0">
              <w:rPr>
                <w:szCs w:val="21"/>
              </w:rPr>
              <w:t>定义</w:t>
            </w:r>
          </w:p>
        </w:tc>
      </w:tr>
      <w:tr w:rsidR="000F774F" w:rsidRPr="00257426" w14:paraId="611083C1" w14:textId="77777777" w:rsidTr="00326709">
        <w:trPr>
          <w:trHeight w:val="318"/>
        </w:trPr>
        <w:tc>
          <w:tcPr>
            <w:tcW w:w="1549" w:type="dxa"/>
          </w:tcPr>
          <w:p w14:paraId="27629AD1" w14:textId="77777777" w:rsidR="000F774F" w:rsidRPr="00905BB0" w:rsidRDefault="000F774F" w:rsidP="00862701">
            <w:pPr>
              <w:rPr>
                <w:szCs w:val="21"/>
              </w:rPr>
            </w:pPr>
            <w:r w:rsidRPr="00905BB0">
              <w:rPr>
                <w:szCs w:val="21"/>
              </w:rPr>
              <w:t>infants</w:t>
            </w:r>
          </w:p>
        </w:tc>
        <w:tc>
          <w:tcPr>
            <w:tcW w:w="2574" w:type="dxa"/>
          </w:tcPr>
          <w:p w14:paraId="0CDA197F" w14:textId="77777777" w:rsidR="000F774F" w:rsidRPr="00905BB0" w:rsidRDefault="000F774F" w:rsidP="00862701">
            <w:pPr>
              <w:rPr>
                <w:szCs w:val="21"/>
              </w:rPr>
            </w:pPr>
            <w:r w:rsidRPr="00905BB0">
              <w:rPr>
                <w:szCs w:val="21"/>
              </w:rPr>
              <w:t>pnr</w:t>
            </w:r>
            <w:r w:rsidRPr="00905BB0">
              <w:rPr>
                <w:szCs w:val="21"/>
              </w:rPr>
              <w:t>中婴儿项</w:t>
            </w:r>
          </w:p>
        </w:tc>
        <w:tc>
          <w:tcPr>
            <w:tcW w:w="2793" w:type="dxa"/>
          </w:tcPr>
          <w:p w14:paraId="2610E140" w14:textId="77777777" w:rsidR="000F774F" w:rsidRPr="00905BB0" w:rsidRDefault="000F774F" w:rsidP="00862701">
            <w:pPr>
              <w:rPr>
                <w:szCs w:val="21"/>
              </w:rPr>
            </w:pPr>
            <w:r w:rsidRPr="00905BB0">
              <w:rPr>
                <w:szCs w:val="21"/>
              </w:rPr>
              <w:t>List&lt;</w:t>
            </w:r>
            <w:hyperlink r:id="rId74" w:tooltip="RT WSPNRInfant" w:history="1">
              <w:r w:rsidRPr="00862701">
                <w:t>WSPNRInfant</w:t>
              </w:r>
            </w:hyperlink>
            <w:r w:rsidRPr="00905BB0">
              <w:rPr>
                <w:szCs w:val="21"/>
              </w:rPr>
              <w:t>&gt;</w:t>
            </w:r>
          </w:p>
        </w:tc>
        <w:tc>
          <w:tcPr>
            <w:tcW w:w="705" w:type="dxa"/>
          </w:tcPr>
          <w:p w14:paraId="709E0BFE" w14:textId="77777777" w:rsidR="000F774F" w:rsidRPr="00905BB0" w:rsidRDefault="000F774F" w:rsidP="00862701">
            <w:pPr>
              <w:rPr>
                <w:szCs w:val="21"/>
              </w:rPr>
            </w:pPr>
            <w:r w:rsidRPr="00905BB0">
              <w:rPr>
                <w:szCs w:val="21"/>
              </w:rPr>
              <w:t>否</w:t>
            </w:r>
          </w:p>
        </w:tc>
        <w:tc>
          <w:tcPr>
            <w:tcW w:w="2835" w:type="dxa"/>
          </w:tcPr>
          <w:p w14:paraId="7A3F14DE" w14:textId="77777777" w:rsidR="000F774F" w:rsidRPr="00905BB0" w:rsidRDefault="000F774F" w:rsidP="00862701">
            <w:pPr>
              <w:rPr>
                <w:szCs w:val="21"/>
              </w:rPr>
            </w:pPr>
            <w:r w:rsidRPr="00905BB0">
              <w:rPr>
                <w:szCs w:val="21"/>
              </w:rPr>
              <w:t>见</w:t>
            </w:r>
            <w:hyperlink r:id="rId75" w:tooltip="RT WSPNRInfant" w:history="1">
              <w:r w:rsidRPr="00862701">
                <w:t>WSPNRInfant</w:t>
              </w:r>
            </w:hyperlink>
            <w:r w:rsidRPr="00905BB0">
              <w:rPr>
                <w:szCs w:val="21"/>
              </w:rPr>
              <w:t>定义</w:t>
            </w:r>
          </w:p>
        </w:tc>
      </w:tr>
      <w:tr w:rsidR="00DD77D7" w:rsidRPr="00257426" w14:paraId="7DC6BDEF" w14:textId="77777777" w:rsidTr="00326709">
        <w:trPr>
          <w:trHeight w:val="318"/>
        </w:trPr>
        <w:tc>
          <w:tcPr>
            <w:tcW w:w="1549" w:type="dxa"/>
          </w:tcPr>
          <w:p w14:paraId="519B6DBC" w14:textId="77777777" w:rsidR="00DD77D7" w:rsidRPr="00862701" w:rsidRDefault="00DD77D7" w:rsidP="003C7103">
            <w:pPr>
              <w:rPr>
                <w:szCs w:val="21"/>
              </w:rPr>
            </w:pPr>
            <w:r w:rsidRPr="00862701">
              <w:rPr>
                <w:szCs w:val="21"/>
              </w:rPr>
              <w:t>office</w:t>
            </w:r>
          </w:p>
        </w:tc>
        <w:tc>
          <w:tcPr>
            <w:tcW w:w="2574" w:type="dxa"/>
          </w:tcPr>
          <w:p w14:paraId="52CDB158" w14:textId="77777777" w:rsidR="00DD77D7" w:rsidRPr="00862701" w:rsidRDefault="00DD77D7" w:rsidP="003C7103">
            <w:pPr>
              <w:rPr>
                <w:szCs w:val="21"/>
              </w:rPr>
            </w:pPr>
            <w:r w:rsidRPr="00862701">
              <w:rPr>
                <w:szCs w:val="21"/>
              </w:rPr>
              <w:t>pnr</w:t>
            </w:r>
            <w:r w:rsidRPr="00862701">
              <w:rPr>
                <w:szCs w:val="21"/>
              </w:rPr>
              <w:t>中</w:t>
            </w:r>
            <w:r w:rsidRPr="00862701">
              <w:rPr>
                <w:szCs w:val="21"/>
              </w:rPr>
              <w:t>OFFICE</w:t>
            </w:r>
            <w:r w:rsidRPr="00862701">
              <w:rPr>
                <w:szCs w:val="21"/>
              </w:rPr>
              <w:t>号项</w:t>
            </w:r>
          </w:p>
        </w:tc>
        <w:tc>
          <w:tcPr>
            <w:tcW w:w="2793" w:type="dxa"/>
          </w:tcPr>
          <w:p w14:paraId="381953F6" w14:textId="77777777" w:rsidR="00DD77D7" w:rsidRPr="00862701" w:rsidRDefault="00DD77D7" w:rsidP="003C7103">
            <w:pPr>
              <w:rPr>
                <w:szCs w:val="21"/>
              </w:rPr>
            </w:pPr>
            <w:r w:rsidRPr="00862701">
              <w:rPr>
                <w:szCs w:val="21"/>
              </w:rPr>
              <w:t>String</w:t>
            </w:r>
          </w:p>
        </w:tc>
        <w:tc>
          <w:tcPr>
            <w:tcW w:w="705" w:type="dxa"/>
          </w:tcPr>
          <w:p w14:paraId="3EB6D9C9" w14:textId="77777777" w:rsidR="00DD77D7" w:rsidRPr="00862701" w:rsidRDefault="00DD77D7" w:rsidP="003C7103">
            <w:pPr>
              <w:rPr>
                <w:szCs w:val="21"/>
              </w:rPr>
            </w:pPr>
            <w:r w:rsidRPr="00862701">
              <w:rPr>
                <w:szCs w:val="21"/>
              </w:rPr>
              <w:t>是</w:t>
            </w:r>
          </w:p>
        </w:tc>
        <w:tc>
          <w:tcPr>
            <w:tcW w:w="2835" w:type="dxa"/>
          </w:tcPr>
          <w:p w14:paraId="07CDD08F" w14:textId="77777777" w:rsidR="00DD77D7" w:rsidRPr="00862701" w:rsidRDefault="00DD77D7" w:rsidP="003C7103">
            <w:pPr>
              <w:rPr>
                <w:szCs w:val="21"/>
              </w:rPr>
            </w:pPr>
            <w:r w:rsidRPr="00862701">
              <w:rPr>
                <w:szCs w:val="21"/>
              </w:rPr>
              <w:t> </w:t>
            </w:r>
          </w:p>
        </w:tc>
      </w:tr>
      <w:tr w:rsidR="00DD77D7" w:rsidRPr="00257426" w14:paraId="3F2E1D0E" w14:textId="77777777" w:rsidTr="00326709">
        <w:trPr>
          <w:trHeight w:val="318"/>
        </w:trPr>
        <w:tc>
          <w:tcPr>
            <w:tcW w:w="1549" w:type="dxa"/>
          </w:tcPr>
          <w:p w14:paraId="4C717EAC" w14:textId="77777777" w:rsidR="00DD77D7" w:rsidRPr="00862701" w:rsidRDefault="00DD77D7" w:rsidP="003C7103">
            <w:pPr>
              <w:rPr>
                <w:szCs w:val="21"/>
              </w:rPr>
            </w:pPr>
            <w:r w:rsidRPr="00862701">
              <w:rPr>
                <w:szCs w:val="21"/>
              </w:rPr>
              <w:t>isGroup</w:t>
            </w:r>
          </w:p>
        </w:tc>
        <w:tc>
          <w:tcPr>
            <w:tcW w:w="2574" w:type="dxa"/>
          </w:tcPr>
          <w:p w14:paraId="39156846" w14:textId="77777777" w:rsidR="00DD77D7" w:rsidRPr="00862701" w:rsidRDefault="00DD77D7" w:rsidP="003C7103">
            <w:pPr>
              <w:rPr>
                <w:szCs w:val="21"/>
              </w:rPr>
            </w:pPr>
            <w:r w:rsidRPr="00862701">
              <w:rPr>
                <w:szCs w:val="21"/>
              </w:rPr>
              <w:t>是否为团体</w:t>
            </w:r>
          </w:p>
        </w:tc>
        <w:tc>
          <w:tcPr>
            <w:tcW w:w="2793" w:type="dxa"/>
          </w:tcPr>
          <w:p w14:paraId="054E0C77" w14:textId="77777777" w:rsidR="00DD77D7" w:rsidRPr="00862701" w:rsidRDefault="00DD77D7" w:rsidP="003C7103">
            <w:pPr>
              <w:rPr>
                <w:szCs w:val="21"/>
              </w:rPr>
            </w:pPr>
            <w:r w:rsidRPr="00862701">
              <w:rPr>
                <w:szCs w:val="21"/>
              </w:rPr>
              <w:t>Boolean</w:t>
            </w:r>
          </w:p>
        </w:tc>
        <w:tc>
          <w:tcPr>
            <w:tcW w:w="705" w:type="dxa"/>
          </w:tcPr>
          <w:p w14:paraId="1E40EC34" w14:textId="77777777" w:rsidR="00DD77D7" w:rsidRPr="00862701" w:rsidRDefault="00DD77D7" w:rsidP="003C7103">
            <w:pPr>
              <w:rPr>
                <w:szCs w:val="21"/>
              </w:rPr>
            </w:pPr>
            <w:r w:rsidRPr="00862701">
              <w:rPr>
                <w:szCs w:val="21"/>
              </w:rPr>
              <w:t>否</w:t>
            </w:r>
          </w:p>
        </w:tc>
        <w:tc>
          <w:tcPr>
            <w:tcW w:w="2835" w:type="dxa"/>
          </w:tcPr>
          <w:p w14:paraId="3BB2387E" w14:textId="77777777" w:rsidR="00DD77D7" w:rsidRPr="00862701" w:rsidRDefault="00DD77D7" w:rsidP="003C7103">
            <w:pPr>
              <w:rPr>
                <w:szCs w:val="21"/>
              </w:rPr>
            </w:pPr>
            <w:r w:rsidRPr="00862701">
              <w:rPr>
                <w:szCs w:val="21"/>
              </w:rPr>
              <w:t> </w:t>
            </w:r>
          </w:p>
        </w:tc>
      </w:tr>
      <w:tr w:rsidR="00DD77D7" w:rsidRPr="00257426" w14:paraId="0496E9F9" w14:textId="77777777" w:rsidTr="00326709">
        <w:trPr>
          <w:trHeight w:val="305"/>
        </w:trPr>
        <w:tc>
          <w:tcPr>
            <w:tcW w:w="1549" w:type="dxa"/>
          </w:tcPr>
          <w:p w14:paraId="671D6F69" w14:textId="77777777" w:rsidR="00DD77D7" w:rsidRPr="00862701" w:rsidRDefault="00DD77D7" w:rsidP="003C7103">
            <w:pPr>
              <w:rPr>
                <w:szCs w:val="21"/>
              </w:rPr>
            </w:pPr>
            <w:r w:rsidRPr="00862701">
              <w:rPr>
                <w:szCs w:val="21"/>
              </w:rPr>
              <w:t>groupName</w:t>
            </w:r>
          </w:p>
        </w:tc>
        <w:tc>
          <w:tcPr>
            <w:tcW w:w="2574" w:type="dxa"/>
          </w:tcPr>
          <w:p w14:paraId="6F47FA5D" w14:textId="77777777" w:rsidR="00DD77D7" w:rsidRPr="00862701" w:rsidRDefault="00DD77D7" w:rsidP="003C7103">
            <w:pPr>
              <w:rPr>
                <w:szCs w:val="21"/>
              </w:rPr>
            </w:pPr>
            <w:r w:rsidRPr="00862701">
              <w:rPr>
                <w:szCs w:val="21"/>
              </w:rPr>
              <w:t>团名</w:t>
            </w:r>
          </w:p>
        </w:tc>
        <w:tc>
          <w:tcPr>
            <w:tcW w:w="2793" w:type="dxa"/>
          </w:tcPr>
          <w:p w14:paraId="375CBF37" w14:textId="77777777" w:rsidR="00DD77D7" w:rsidRPr="00862701" w:rsidRDefault="00DD77D7" w:rsidP="003C7103">
            <w:pPr>
              <w:rPr>
                <w:szCs w:val="21"/>
              </w:rPr>
            </w:pPr>
            <w:r w:rsidRPr="00862701">
              <w:rPr>
                <w:szCs w:val="21"/>
              </w:rPr>
              <w:t>String</w:t>
            </w:r>
          </w:p>
        </w:tc>
        <w:tc>
          <w:tcPr>
            <w:tcW w:w="705" w:type="dxa"/>
          </w:tcPr>
          <w:p w14:paraId="7C207D83" w14:textId="77777777" w:rsidR="00DD77D7" w:rsidRPr="00862701" w:rsidRDefault="00DD77D7" w:rsidP="003C7103">
            <w:pPr>
              <w:rPr>
                <w:szCs w:val="21"/>
              </w:rPr>
            </w:pPr>
            <w:r w:rsidRPr="00862701">
              <w:rPr>
                <w:szCs w:val="21"/>
              </w:rPr>
              <w:t>否</w:t>
            </w:r>
          </w:p>
        </w:tc>
        <w:tc>
          <w:tcPr>
            <w:tcW w:w="2835" w:type="dxa"/>
          </w:tcPr>
          <w:p w14:paraId="057C174F" w14:textId="77777777" w:rsidR="00DD77D7" w:rsidRPr="00862701" w:rsidRDefault="00DD77D7" w:rsidP="003C7103">
            <w:pPr>
              <w:rPr>
                <w:szCs w:val="21"/>
              </w:rPr>
            </w:pPr>
            <w:r w:rsidRPr="00862701">
              <w:rPr>
                <w:szCs w:val="21"/>
              </w:rPr>
              <w:t> </w:t>
            </w:r>
          </w:p>
        </w:tc>
      </w:tr>
      <w:tr w:rsidR="00DD77D7" w:rsidRPr="00257426" w14:paraId="6A550386" w14:textId="77777777" w:rsidTr="00326709">
        <w:trPr>
          <w:trHeight w:val="318"/>
        </w:trPr>
        <w:tc>
          <w:tcPr>
            <w:tcW w:w="1549" w:type="dxa"/>
          </w:tcPr>
          <w:p w14:paraId="2C9AB8BF" w14:textId="77777777" w:rsidR="00DD77D7" w:rsidRPr="00862701" w:rsidRDefault="00DD77D7" w:rsidP="003C7103">
            <w:pPr>
              <w:rPr>
                <w:szCs w:val="21"/>
              </w:rPr>
            </w:pPr>
            <w:r w:rsidRPr="00862701">
              <w:rPr>
                <w:szCs w:val="21"/>
              </w:rPr>
              <w:t>groupNum</w:t>
            </w:r>
          </w:p>
        </w:tc>
        <w:tc>
          <w:tcPr>
            <w:tcW w:w="2574" w:type="dxa"/>
          </w:tcPr>
          <w:p w14:paraId="46AE2F35" w14:textId="77777777" w:rsidR="00DD77D7" w:rsidRPr="00862701" w:rsidRDefault="00DD77D7" w:rsidP="003C7103">
            <w:pPr>
              <w:rPr>
                <w:szCs w:val="21"/>
              </w:rPr>
            </w:pPr>
            <w:r w:rsidRPr="00862701">
              <w:rPr>
                <w:szCs w:val="21"/>
              </w:rPr>
              <w:t>团体总人数</w:t>
            </w:r>
          </w:p>
        </w:tc>
        <w:tc>
          <w:tcPr>
            <w:tcW w:w="2793" w:type="dxa"/>
          </w:tcPr>
          <w:p w14:paraId="2355EA75" w14:textId="77777777" w:rsidR="00DD77D7" w:rsidRPr="00862701" w:rsidRDefault="00DD77D7" w:rsidP="003C7103">
            <w:pPr>
              <w:rPr>
                <w:szCs w:val="21"/>
              </w:rPr>
            </w:pPr>
            <w:r w:rsidRPr="00862701">
              <w:rPr>
                <w:szCs w:val="21"/>
              </w:rPr>
              <w:t>Integer</w:t>
            </w:r>
          </w:p>
        </w:tc>
        <w:tc>
          <w:tcPr>
            <w:tcW w:w="705" w:type="dxa"/>
          </w:tcPr>
          <w:p w14:paraId="32105B0E" w14:textId="77777777" w:rsidR="00DD77D7" w:rsidRPr="00862701" w:rsidRDefault="00DD77D7" w:rsidP="003C7103">
            <w:pPr>
              <w:rPr>
                <w:szCs w:val="21"/>
              </w:rPr>
            </w:pPr>
            <w:r w:rsidRPr="00862701">
              <w:rPr>
                <w:szCs w:val="21"/>
              </w:rPr>
              <w:t>否</w:t>
            </w:r>
          </w:p>
        </w:tc>
        <w:tc>
          <w:tcPr>
            <w:tcW w:w="2835" w:type="dxa"/>
          </w:tcPr>
          <w:p w14:paraId="3881E5AE" w14:textId="77777777" w:rsidR="00DD77D7" w:rsidRPr="00862701" w:rsidRDefault="00DD77D7" w:rsidP="003C7103">
            <w:pPr>
              <w:rPr>
                <w:szCs w:val="21"/>
              </w:rPr>
            </w:pPr>
            <w:r w:rsidRPr="00862701">
              <w:rPr>
                <w:szCs w:val="21"/>
              </w:rPr>
              <w:t> </w:t>
            </w:r>
          </w:p>
        </w:tc>
      </w:tr>
      <w:tr w:rsidR="00DD77D7" w:rsidRPr="00257426" w14:paraId="7C9CD0D5" w14:textId="77777777" w:rsidTr="00326709">
        <w:trPr>
          <w:trHeight w:val="318"/>
        </w:trPr>
        <w:tc>
          <w:tcPr>
            <w:tcW w:w="1549" w:type="dxa"/>
          </w:tcPr>
          <w:p w14:paraId="5A75182D" w14:textId="77777777" w:rsidR="00DD77D7" w:rsidRPr="00862701" w:rsidRDefault="00DD77D7" w:rsidP="003C7103">
            <w:pPr>
              <w:rPr>
                <w:szCs w:val="21"/>
              </w:rPr>
            </w:pPr>
            <w:r w:rsidRPr="00862701">
              <w:rPr>
                <w:szCs w:val="21"/>
              </w:rPr>
              <w:t>param1</w:t>
            </w:r>
          </w:p>
        </w:tc>
        <w:tc>
          <w:tcPr>
            <w:tcW w:w="2574" w:type="dxa"/>
          </w:tcPr>
          <w:p w14:paraId="592D50C9" w14:textId="77777777" w:rsidR="00DD77D7" w:rsidRPr="00862701" w:rsidRDefault="00DD77D7" w:rsidP="003C7103">
            <w:pPr>
              <w:rPr>
                <w:szCs w:val="21"/>
              </w:rPr>
            </w:pPr>
            <w:r w:rsidRPr="00862701">
              <w:rPr>
                <w:szCs w:val="21"/>
              </w:rPr>
              <w:t>备用参数</w:t>
            </w:r>
            <w:r w:rsidRPr="00862701">
              <w:rPr>
                <w:szCs w:val="21"/>
              </w:rPr>
              <w:t>1</w:t>
            </w:r>
          </w:p>
        </w:tc>
        <w:tc>
          <w:tcPr>
            <w:tcW w:w="2793" w:type="dxa"/>
          </w:tcPr>
          <w:p w14:paraId="3A811213" w14:textId="77777777" w:rsidR="00DD77D7" w:rsidRPr="00862701" w:rsidRDefault="00DD77D7" w:rsidP="003C7103">
            <w:pPr>
              <w:rPr>
                <w:szCs w:val="21"/>
              </w:rPr>
            </w:pPr>
            <w:r w:rsidRPr="00862701">
              <w:rPr>
                <w:szCs w:val="21"/>
              </w:rPr>
              <w:t>String</w:t>
            </w:r>
          </w:p>
        </w:tc>
        <w:tc>
          <w:tcPr>
            <w:tcW w:w="705" w:type="dxa"/>
          </w:tcPr>
          <w:p w14:paraId="049F41B1" w14:textId="77777777" w:rsidR="00DD77D7" w:rsidRPr="00862701" w:rsidRDefault="00DD77D7" w:rsidP="003C7103">
            <w:pPr>
              <w:rPr>
                <w:szCs w:val="21"/>
              </w:rPr>
            </w:pPr>
            <w:r w:rsidRPr="00862701">
              <w:rPr>
                <w:szCs w:val="21"/>
              </w:rPr>
              <w:t>否</w:t>
            </w:r>
          </w:p>
        </w:tc>
        <w:tc>
          <w:tcPr>
            <w:tcW w:w="2835" w:type="dxa"/>
          </w:tcPr>
          <w:p w14:paraId="6CA7CE28" w14:textId="77777777" w:rsidR="00DD77D7" w:rsidRPr="00862701" w:rsidRDefault="00DD77D7" w:rsidP="003C7103">
            <w:pPr>
              <w:rPr>
                <w:szCs w:val="21"/>
              </w:rPr>
            </w:pPr>
            <w:r w:rsidRPr="00862701">
              <w:rPr>
                <w:szCs w:val="21"/>
              </w:rPr>
              <w:t> </w:t>
            </w:r>
          </w:p>
        </w:tc>
      </w:tr>
      <w:tr w:rsidR="00DD77D7" w:rsidRPr="00257426" w14:paraId="450574A1" w14:textId="77777777" w:rsidTr="00326709">
        <w:trPr>
          <w:trHeight w:val="305"/>
        </w:trPr>
        <w:tc>
          <w:tcPr>
            <w:tcW w:w="1549" w:type="dxa"/>
          </w:tcPr>
          <w:p w14:paraId="270488C5" w14:textId="77777777" w:rsidR="00DD77D7" w:rsidRPr="00862701" w:rsidRDefault="00DD77D7" w:rsidP="003C7103">
            <w:pPr>
              <w:rPr>
                <w:szCs w:val="21"/>
              </w:rPr>
            </w:pPr>
            <w:r w:rsidRPr="00862701">
              <w:rPr>
                <w:szCs w:val="21"/>
              </w:rPr>
              <w:t>param2</w:t>
            </w:r>
          </w:p>
        </w:tc>
        <w:tc>
          <w:tcPr>
            <w:tcW w:w="2574" w:type="dxa"/>
          </w:tcPr>
          <w:p w14:paraId="73FFBE1D" w14:textId="77777777" w:rsidR="00DD77D7" w:rsidRPr="00862701" w:rsidRDefault="00DD77D7" w:rsidP="003C7103">
            <w:pPr>
              <w:rPr>
                <w:szCs w:val="21"/>
              </w:rPr>
            </w:pPr>
            <w:r w:rsidRPr="00862701">
              <w:rPr>
                <w:szCs w:val="21"/>
              </w:rPr>
              <w:t>备用参数</w:t>
            </w:r>
            <w:r w:rsidRPr="00862701">
              <w:rPr>
                <w:szCs w:val="21"/>
              </w:rPr>
              <w:t>2</w:t>
            </w:r>
          </w:p>
        </w:tc>
        <w:tc>
          <w:tcPr>
            <w:tcW w:w="2793" w:type="dxa"/>
          </w:tcPr>
          <w:p w14:paraId="352D427E" w14:textId="77777777" w:rsidR="00DD77D7" w:rsidRPr="00862701" w:rsidRDefault="00DD77D7" w:rsidP="003C7103">
            <w:pPr>
              <w:rPr>
                <w:szCs w:val="21"/>
              </w:rPr>
            </w:pPr>
            <w:r w:rsidRPr="00862701">
              <w:rPr>
                <w:szCs w:val="21"/>
              </w:rPr>
              <w:t>String</w:t>
            </w:r>
          </w:p>
        </w:tc>
        <w:tc>
          <w:tcPr>
            <w:tcW w:w="705" w:type="dxa"/>
          </w:tcPr>
          <w:p w14:paraId="245C9B3D" w14:textId="77777777" w:rsidR="00DD77D7" w:rsidRPr="00862701" w:rsidRDefault="00DD77D7" w:rsidP="003C7103">
            <w:pPr>
              <w:rPr>
                <w:szCs w:val="21"/>
              </w:rPr>
            </w:pPr>
            <w:r w:rsidRPr="00862701">
              <w:rPr>
                <w:szCs w:val="21"/>
              </w:rPr>
              <w:t>否</w:t>
            </w:r>
          </w:p>
        </w:tc>
        <w:tc>
          <w:tcPr>
            <w:tcW w:w="2835" w:type="dxa"/>
          </w:tcPr>
          <w:p w14:paraId="0FBC473C" w14:textId="77777777" w:rsidR="00DD77D7" w:rsidRPr="00862701" w:rsidRDefault="00DD77D7" w:rsidP="003C7103">
            <w:pPr>
              <w:rPr>
                <w:szCs w:val="21"/>
              </w:rPr>
            </w:pPr>
            <w:r w:rsidRPr="00862701">
              <w:rPr>
                <w:szCs w:val="21"/>
              </w:rPr>
              <w:t> </w:t>
            </w:r>
          </w:p>
        </w:tc>
      </w:tr>
      <w:tr w:rsidR="00DD77D7" w:rsidRPr="00257426" w14:paraId="2FBACB88" w14:textId="77777777" w:rsidTr="00326709">
        <w:trPr>
          <w:trHeight w:val="332"/>
        </w:trPr>
        <w:tc>
          <w:tcPr>
            <w:tcW w:w="1549" w:type="dxa"/>
          </w:tcPr>
          <w:p w14:paraId="7D58284A" w14:textId="77777777" w:rsidR="00DD77D7" w:rsidRPr="00862701" w:rsidRDefault="00DD77D7" w:rsidP="003C7103">
            <w:pPr>
              <w:rPr>
                <w:szCs w:val="21"/>
              </w:rPr>
            </w:pPr>
            <w:r w:rsidRPr="00862701">
              <w:rPr>
                <w:szCs w:val="21"/>
              </w:rPr>
              <w:t>param3</w:t>
            </w:r>
          </w:p>
        </w:tc>
        <w:tc>
          <w:tcPr>
            <w:tcW w:w="2574" w:type="dxa"/>
          </w:tcPr>
          <w:p w14:paraId="3A0E9CFD" w14:textId="77777777" w:rsidR="00DD77D7" w:rsidRPr="00862701" w:rsidRDefault="00DD77D7" w:rsidP="003C7103">
            <w:pPr>
              <w:rPr>
                <w:szCs w:val="21"/>
              </w:rPr>
            </w:pPr>
            <w:r w:rsidRPr="00862701">
              <w:rPr>
                <w:szCs w:val="21"/>
              </w:rPr>
              <w:t>备用参数</w:t>
            </w:r>
            <w:r w:rsidRPr="00862701">
              <w:rPr>
                <w:szCs w:val="21"/>
              </w:rPr>
              <w:t>3</w:t>
            </w:r>
          </w:p>
        </w:tc>
        <w:tc>
          <w:tcPr>
            <w:tcW w:w="2793" w:type="dxa"/>
          </w:tcPr>
          <w:p w14:paraId="5DA9645C" w14:textId="77777777" w:rsidR="00DD77D7" w:rsidRPr="00862701" w:rsidRDefault="00DD77D7" w:rsidP="003C7103">
            <w:pPr>
              <w:rPr>
                <w:szCs w:val="21"/>
              </w:rPr>
            </w:pPr>
            <w:r w:rsidRPr="00862701">
              <w:rPr>
                <w:szCs w:val="21"/>
              </w:rPr>
              <w:t>String</w:t>
            </w:r>
          </w:p>
        </w:tc>
        <w:tc>
          <w:tcPr>
            <w:tcW w:w="705" w:type="dxa"/>
          </w:tcPr>
          <w:p w14:paraId="467BFE14" w14:textId="77777777" w:rsidR="00DD77D7" w:rsidRPr="00862701" w:rsidRDefault="00DD77D7" w:rsidP="003C7103">
            <w:pPr>
              <w:rPr>
                <w:szCs w:val="21"/>
              </w:rPr>
            </w:pPr>
            <w:r w:rsidRPr="00862701">
              <w:rPr>
                <w:szCs w:val="21"/>
              </w:rPr>
              <w:t>否</w:t>
            </w:r>
          </w:p>
        </w:tc>
        <w:tc>
          <w:tcPr>
            <w:tcW w:w="2835" w:type="dxa"/>
          </w:tcPr>
          <w:p w14:paraId="1DCF2B3F" w14:textId="77777777" w:rsidR="00DD77D7" w:rsidRPr="00862701" w:rsidRDefault="00DD77D7" w:rsidP="003C7103">
            <w:pPr>
              <w:rPr>
                <w:szCs w:val="21"/>
              </w:rPr>
            </w:pPr>
            <w:r w:rsidRPr="00862701">
              <w:rPr>
                <w:szCs w:val="21"/>
              </w:rPr>
              <w:t> </w:t>
            </w:r>
          </w:p>
        </w:tc>
      </w:tr>
    </w:tbl>
    <w:p w14:paraId="2C1EEA5D" w14:textId="77777777" w:rsidR="00BC384E" w:rsidRDefault="00BC384E" w:rsidP="00233809">
      <w:pPr>
        <w:pStyle w:val="3"/>
        <w:numPr>
          <w:ilvl w:val="2"/>
          <w:numId w:val="14"/>
        </w:numPr>
      </w:pPr>
      <w:bookmarkStart w:id="252" w:name="_Toc284696082"/>
      <w:r>
        <w:t>VO</w:t>
      </w:r>
      <w:r>
        <w:rPr>
          <w:rFonts w:hint="eastAsia"/>
        </w:rPr>
        <w:t>对象</w:t>
      </w:r>
      <w:bookmarkEnd w:id="252"/>
    </w:p>
    <w:p w14:paraId="3911AFFA" w14:textId="77777777" w:rsidR="00B446EE" w:rsidRPr="00CA3E3D" w:rsidRDefault="00B446EE" w:rsidP="00B446EE">
      <w:pPr>
        <w:pStyle w:val="4"/>
      </w:pPr>
      <w:bookmarkStart w:id="253" w:name="_WSPNRAirSegment对象_1"/>
      <w:bookmarkEnd w:id="253"/>
      <w:r>
        <w:rPr>
          <w:rFonts w:hint="eastAsia"/>
        </w:rPr>
        <w:t>WSPNRPassenger</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56"/>
      </w:tblGrid>
      <w:tr w:rsidR="00B446EE" w:rsidRPr="00257426" w14:paraId="153EB19F" w14:textId="77777777" w:rsidTr="00FC66B6">
        <w:trPr>
          <w:trHeight w:val="515"/>
        </w:trPr>
        <w:tc>
          <w:tcPr>
            <w:tcW w:w="1526" w:type="dxa"/>
            <w:shd w:val="clear" w:color="auto" w:fill="C6D9F1"/>
            <w:vAlign w:val="center"/>
          </w:tcPr>
          <w:p w14:paraId="7698DA84" w14:textId="77777777" w:rsidR="00B446EE" w:rsidRPr="00866C8D" w:rsidRDefault="00B446EE" w:rsidP="00FC66B6">
            <w:pPr>
              <w:jc w:val="center"/>
            </w:pPr>
            <w:r w:rsidRPr="00866C8D">
              <w:t>参数名称</w:t>
            </w:r>
          </w:p>
        </w:tc>
        <w:tc>
          <w:tcPr>
            <w:tcW w:w="1984" w:type="dxa"/>
            <w:shd w:val="clear" w:color="auto" w:fill="C6D9F1"/>
            <w:vAlign w:val="center"/>
          </w:tcPr>
          <w:p w14:paraId="6103EBD8" w14:textId="77777777" w:rsidR="00B446EE" w:rsidRPr="00866C8D" w:rsidRDefault="00B446EE" w:rsidP="00FC66B6">
            <w:pPr>
              <w:jc w:val="center"/>
            </w:pPr>
            <w:r w:rsidRPr="00866C8D">
              <w:t>中文含义</w:t>
            </w:r>
          </w:p>
        </w:tc>
        <w:tc>
          <w:tcPr>
            <w:tcW w:w="2694" w:type="dxa"/>
            <w:shd w:val="clear" w:color="auto" w:fill="C6D9F1"/>
            <w:vAlign w:val="center"/>
          </w:tcPr>
          <w:p w14:paraId="6E7B9AE7" w14:textId="77777777" w:rsidR="00B446EE" w:rsidRPr="00866C8D" w:rsidRDefault="00B446EE" w:rsidP="00FC66B6">
            <w:pPr>
              <w:jc w:val="center"/>
            </w:pPr>
            <w:r w:rsidRPr="00866C8D">
              <w:t>类型</w:t>
            </w:r>
          </w:p>
        </w:tc>
        <w:tc>
          <w:tcPr>
            <w:tcW w:w="708" w:type="dxa"/>
            <w:shd w:val="clear" w:color="auto" w:fill="C6D9F1"/>
            <w:vAlign w:val="center"/>
          </w:tcPr>
          <w:p w14:paraId="16F27D2B" w14:textId="77777777" w:rsidR="00B446EE" w:rsidRPr="00866C8D" w:rsidRDefault="00B446EE" w:rsidP="00FC66B6">
            <w:pPr>
              <w:jc w:val="center"/>
            </w:pPr>
            <w:r w:rsidRPr="00866C8D">
              <w:t>必填</w:t>
            </w:r>
          </w:p>
        </w:tc>
        <w:tc>
          <w:tcPr>
            <w:tcW w:w="3556" w:type="dxa"/>
            <w:shd w:val="clear" w:color="auto" w:fill="C6D9F1"/>
            <w:vAlign w:val="center"/>
          </w:tcPr>
          <w:p w14:paraId="6FB887CD" w14:textId="77777777" w:rsidR="00B446EE" w:rsidRPr="00866C8D" w:rsidRDefault="00B446EE" w:rsidP="00FC66B6">
            <w:pPr>
              <w:jc w:val="center"/>
            </w:pPr>
            <w:r w:rsidRPr="00866C8D">
              <w:t>备注</w:t>
            </w:r>
          </w:p>
        </w:tc>
      </w:tr>
      <w:tr w:rsidR="00B446EE" w:rsidRPr="00257426" w14:paraId="751554BA" w14:textId="77777777" w:rsidTr="00FC66B6">
        <w:trPr>
          <w:trHeight w:val="340"/>
        </w:trPr>
        <w:tc>
          <w:tcPr>
            <w:tcW w:w="1526" w:type="dxa"/>
            <w:vAlign w:val="center"/>
          </w:tcPr>
          <w:p w14:paraId="2130D4D7" w14:textId="77777777" w:rsidR="00B446EE" w:rsidRPr="00862701" w:rsidRDefault="00B446EE" w:rsidP="00FC66B6">
            <w:pPr>
              <w:rPr>
                <w:szCs w:val="21"/>
              </w:rPr>
            </w:pPr>
            <w:r w:rsidRPr="00862701">
              <w:rPr>
                <w:szCs w:val="21"/>
              </w:rPr>
              <w:t>lineIndex</w:t>
            </w:r>
          </w:p>
        </w:tc>
        <w:tc>
          <w:tcPr>
            <w:tcW w:w="1984" w:type="dxa"/>
            <w:vAlign w:val="center"/>
          </w:tcPr>
          <w:p w14:paraId="6961F8CC" w14:textId="77777777" w:rsidR="00B446EE" w:rsidRPr="00862701" w:rsidRDefault="00B446EE" w:rsidP="00FC66B6">
            <w:pPr>
              <w:rPr>
                <w:szCs w:val="21"/>
              </w:rPr>
            </w:pPr>
            <w:r w:rsidRPr="00862701">
              <w:rPr>
                <w:szCs w:val="21"/>
              </w:rPr>
              <w:t>pnr</w:t>
            </w:r>
            <w:r w:rsidRPr="00862701">
              <w:rPr>
                <w:szCs w:val="21"/>
              </w:rPr>
              <w:t>中的原始序号</w:t>
            </w:r>
          </w:p>
        </w:tc>
        <w:tc>
          <w:tcPr>
            <w:tcW w:w="2694" w:type="dxa"/>
            <w:vAlign w:val="center"/>
          </w:tcPr>
          <w:p w14:paraId="6E9288E4" w14:textId="77777777" w:rsidR="00B446EE" w:rsidRPr="00862701" w:rsidRDefault="00B446EE" w:rsidP="00FC66B6">
            <w:pPr>
              <w:rPr>
                <w:szCs w:val="21"/>
              </w:rPr>
            </w:pPr>
            <w:r w:rsidRPr="00862701">
              <w:rPr>
                <w:szCs w:val="21"/>
              </w:rPr>
              <w:t>Integer</w:t>
            </w:r>
          </w:p>
        </w:tc>
        <w:tc>
          <w:tcPr>
            <w:tcW w:w="708" w:type="dxa"/>
            <w:vAlign w:val="center"/>
          </w:tcPr>
          <w:p w14:paraId="069A8A6B" w14:textId="77777777" w:rsidR="00B446EE" w:rsidRPr="00862701" w:rsidRDefault="00B446EE" w:rsidP="00FC66B6">
            <w:pPr>
              <w:rPr>
                <w:szCs w:val="21"/>
              </w:rPr>
            </w:pPr>
            <w:r w:rsidRPr="00862701">
              <w:rPr>
                <w:szCs w:val="21"/>
              </w:rPr>
              <w:t>是</w:t>
            </w:r>
          </w:p>
        </w:tc>
        <w:tc>
          <w:tcPr>
            <w:tcW w:w="3556" w:type="dxa"/>
            <w:vAlign w:val="center"/>
          </w:tcPr>
          <w:p w14:paraId="71BCDA73" w14:textId="77777777" w:rsidR="00B446EE" w:rsidRPr="00862701" w:rsidRDefault="00B446EE" w:rsidP="00FC66B6">
            <w:pPr>
              <w:rPr>
                <w:szCs w:val="21"/>
              </w:rPr>
            </w:pPr>
          </w:p>
        </w:tc>
      </w:tr>
      <w:tr w:rsidR="00B446EE" w:rsidRPr="00257426" w14:paraId="3CCA1EE3" w14:textId="77777777" w:rsidTr="00FC66B6">
        <w:trPr>
          <w:trHeight w:val="340"/>
        </w:trPr>
        <w:tc>
          <w:tcPr>
            <w:tcW w:w="1526" w:type="dxa"/>
            <w:vAlign w:val="center"/>
          </w:tcPr>
          <w:p w14:paraId="4E605396" w14:textId="77777777" w:rsidR="00B446EE" w:rsidRPr="00862701" w:rsidRDefault="00B446EE" w:rsidP="00FC66B6">
            <w:pPr>
              <w:rPr>
                <w:szCs w:val="21"/>
              </w:rPr>
            </w:pPr>
            <w:r w:rsidRPr="00862701">
              <w:rPr>
                <w:szCs w:val="21"/>
              </w:rPr>
              <w:t>name</w:t>
            </w:r>
          </w:p>
        </w:tc>
        <w:tc>
          <w:tcPr>
            <w:tcW w:w="1984" w:type="dxa"/>
            <w:vAlign w:val="center"/>
          </w:tcPr>
          <w:p w14:paraId="6073909C" w14:textId="77777777" w:rsidR="00B446EE" w:rsidRPr="00862701" w:rsidRDefault="00B446EE" w:rsidP="00FC66B6">
            <w:pPr>
              <w:rPr>
                <w:szCs w:val="21"/>
              </w:rPr>
            </w:pPr>
            <w:r w:rsidRPr="00862701">
              <w:rPr>
                <w:szCs w:val="21"/>
              </w:rPr>
              <w:t>乘客姓名</w:t>
            </w:r>
          </w:p>
        </w:tc>
        <w:tc>
          <w:tcPr>
            <w:tcW w:w="2694" w:type="dxa"/>
            <w:vAlign w:val="center"/>
          </w:tcPr>
          <w:p w14:paraId="4C7F98D2" w14:textId="77777777" w:rsidR="00B446EE" w:rsidRPr="00862701" w:rsidRDefault="00B446EE" w:rsidP="00FC66B6">
            <w:pPr>
              <w:rPr>
                <w:szCs w:val="21"/>
              </w:rPr>
            </w:pPr>
            <w:r w:rsidRPr="00862701">
              <w:rPr>
                <w:szCs w:val="21"/>
              </w:rPr>
              <w:t>String</w:t>
            </w:r>
          </w:p>
        </w:tc>
        <w:tc>
          <w:tcPr>
            <w:tcW w:w="708" w:type="dxa"/>
            <w:vAlign w:val="center"/>
          </w:tcPr>
          <w:p w14:paraId="56169C8F" w14:textId="77777777" w:rsidR="00B446EE" w:rsidRPr="00862701" w:rsidRDefault="00B446EE" w:rsidP="00FC66B6">
            <w:pPr>
              <w:rPr>
                <w:szCs w:val="21"/>
              </w:rPr>
            </w:pPr>
            <w:r w:rsidRPr="00862701">
              <w:rPr>
                <w:szCs w:val="21"/>
              </w:rPr>
              <w:t>是</w:t>
            </w:r>
          </w:p>
        </w:tc>
        <w:tc>
          <w:tcPr>
            <w:tcW w:w="3556" w:type="dxa"/>
            <w:vAlign w:val="center"/>
          </w:tcPr>
          <w:p w14:paraId="3C8105D9" w14:textId="77777777" w:rsidR="00B446EE" w:rsidRPr="00862701" w:rsidRDefault="00B446EE" w:rsidP="00FC66B6">
            <w:pPr>
              <w:rPr>
                <w:szCs w:val="21"/>
              </w:rPr>
            </w:pPr>
          </w:p>
        </w:tc>
      </w:tr>
      <w:tr w:rsidR="00B446EE" w:rsidRPr="00257426" w14:paraId="04842D52" w14:textId="77777777" w:rsidTr="00FC66B6">
        <w:trPr>
          <w:trHeight w:val="340"/>
        </w:trPr>
        <w:tc>
          <w:tcPr>
            <w:tcW w:w="1526" w:type="dxa"/>
            <w:vAlign w:val="center"/>
          </w:tcPr>
          <w:p w14:paraId="310FC820" w14:textId="77777777" w:rsidR="00B446EE" w:rsidRPr="00862701" w:rsidRDefault="00B446EE" w:rsidP="00FC66B6">
            <w:pPr>
              <w:rPr>
                <w:szCs w:val="21"/>
              </w:rPr>
            </w:pPr>
            <w:r w:rsidRPr="00862701">
              <w:rPr>
                <w:szCs w:val="21"/>
              </w:rPr>
              <w:t>passengerType</w:t>
            </w:r>
          </w:p>
        </w:tc>
        <w:tc>
          <w:tcPr>
            <w:tcW w:w="1984" w:type="dxa"/>
            <w:vAlign w:val="center"/>
          </w:tcPr>
          <w:p w14:paraId="457D4F6A" w14:textId="77777777" w:rsidR="00B446EE" w:rsidRPr="00862701" w:rsidRDefault="00B446EE" w:rsidP="00FC66B6">
            <w:pPr>
              <w:rPr>
                <w:szCs w:val="21"/>
              </w:rPr>
            </w:pPr>
            <w:r w:rsidRPr="00862701">
              <w:rPr>
                <w:szCs w:val="21"/>
              </w:rPr>
              <w:t>乘客类型</w:t>
            </w:r>
          </w:p>
        </w:tc>
        <w:tc>
          <w:tcPr>
            <w:tcW w:w="2694" w:type="dxa"/>
            <w:vAlign w:val="center"/>
          </w:tcPr>
          <w:p w14:paraId="735C5C89" w14:textId="77777777" w:rsidR="00B446EE" w:rsidRPr="00862701" w:rsidRDefault="00B446EE" w:rsidP="00FC66B6">
            <w:pPr>
              <w:rPr>
                <w:szCs w:val="21"/>
              </w:rPr>
            </w:pPr>
            <w:r w:rsidRPr="00862701">
              <w:rPr>
                <w:szCs w:val="21"/>
              </w:rPr>
              <w:t>String</w:t>
            </w:r>
          </w:p>
        </w:tc>
        <w:tc>
          <w:tcPr>
            <w:tcW w:w="708" w:type="dxa"/>
            <w:vAlign w:val="center"/>
          </w:tcPr>
          <w:p w14:paraId="3956FB77" w14:textId="77777777" w:rsidR="00B446EE" w:rsidRPr="00862701" w:rsidRDefault="00B446EE" w:rsidP="00FC66B6">
            <w:pPr>
              <w:rPr>
                <w:szCs w:val="21"/>
              </w:rPr>
            </w:pPr>
            <w:r w:rsidRPr="00862701">
              <w:rPr>
                <w:szCs w:val="21"/>
              </w:rPr>
              <w:t>是</w:t>
            </w:r>
          </w:p>
        </w:tc>
        <w:tc>
          <w:tcPr>
            <w:tcW w:w="3556" w:type="dxa"/>
            <w:vAlign w:val="center"/>
          </w:tcPr>
          <w:p w14:paraId="58F9DC45" w14:textId="77777777" w:rsidR="00B446EE" w:rsidRPr="00862701" w:rsidRDefault="00B446EE" w:rsidP="00FC66B6">
            <w:pPr>
              <w:rPr>
                <w:szCs w:val="21"/>
              </w:rPr>
            </w:pPr>
            <w:r w:rsidRPr="00862701">
              <w:rPr>
                <w:szCs w:val="21"/>
              </w:rPr>
              <w:t>ADULT-</w:t>
            </w:r>
            <w:r w:rsidRPr="00862701">
              <w:rPr>
                <w:szCs w:val="21"/>
              </w:rPr>
              <w:t>成人</w:t>
            </w:r>
          </w:p>
        </w:tc>
      </w:tr>
      <w:tr w:rsidR="00DE0EB8" w:rsidRPr="00257426" w14:paraId="237EBCCE" w14:textId="77777777" w:rsidTr="00FC66B6">
        <w:trPr>
          <w:trHeight w:val="340"/>
        </w:trPr>
        <w:tc>
          <w:tcPr>
            <w:tcW w:w="1526" w:type="dxa"/>
            <w:vAlign w:val="center"/>
          </w:tcPr>
          <w:p w14:paraId="5DCB45A1" w14:textId="77777777" w:rsidR="00DE0EB8" w:rsidRPr="00862701" w:rsidRDefault="00DE0EB8" w:rsidP="00FC66B6">
            <w:pPr>
              <w:rPr>
                <w:szCs w:val="21"/>
              </w:rPr>
            </w:pPr>
            <w:r>
              <w:rPr>
                <w:rFonts w:hint="eastAsia"/>
                <w:szCs w:val="21"/>
              </w:rPr>
              <w:t>idType</w:t>
            </w:r>
          </w:p>
        </w:tc>
        <w:tc>
          <w:tcPr>
            <w:tcW w:w="1984" w:type="dxa"/>
            <w:vAlign w:val="center"/>
          </w:tcPr>
          <w:p w14:paraId="5A3B1D16" w14:textId="77777777" w:rsidR="00DE0EB8" w:rsidRPr="00862701" w:rsidRDefault="00DE0EB8" w:rsidP="00FC66B6">
            <w:pPr>
              <w:rPr>
                <w:szCs w:val="21"/>
              </w:rPr>
            </w:pPr>
            <w:r>
              <w:rPr>
                <w:rFonts w:hint="eastAsia"/>
                <w:szCs w:val="21"/>
              </w:rPr>
              <w:t>证件类型</w:t>
            </w:r>
          </w:p>
        </w:tc>
        <w:tc>
          <w:tcPr>
            <w:tcW w:w="2694" w:type="dxa"/>
            <w:vAlign w:val="center"/>
          </w:tcPr>
          <w:p w14:paraId="28D7A88A" w14:textId="77777777" w:rsidR="00DE0EB8" w:rsidRPr="00862701" w:rsidRDefault="00DE0EB8" w:rsidP="00FC66B6">
            <w:pPr>
              <w:rPr>
                <w:szCs w:val="21"/>
              </w:rPr>
            </w:pPr>
            <w:r>
              <w:rPr>
                <w:rFonts w:hint="eastAsia"/>
                <w:szCs w:val="21"/>
              </w:rPr>
              <w:t>String</w:t>
            </w:r>
          </w:p>
        </w:tc>
        <w:tc>
          <w:tcPr>
            <w:tcW w:w="708" w:type="dxa"/>
            <w:vAlign w:val="center"/>
          </w:tcPr>
          <w:p w14:paraId="74697DE9" w14:textId="77777777" w:rsidR="00DE0EB8" w:rsidRPr="00862701" w:rsidRDefault="00DE0EB8" w:rsidP="00FC66B6">
            <w:pPr>
              <w:rPr>
                <w:szCs w:val="21"/>
              </w:rPr>
            </w:pPr>
            <w:r>
              <w:rPr>
                <w:rFonts w:hint="eastAsia"/>
                <w:szCs w:val="21"/>
              </w:rPr>
              <w:t>否</w:t>
            </w:r>
          </w:p>
        </w:tc>
        <w:tc>
          <w:tcPr>
            <w:tcW w:w="3556" w:type="dxa"/>
            <w:vAlign w:val="center"/>
          </w:tcPr>
          <w:p w14:paraId="0E10544D" w14:textId="77777777" w:rsidR="00DE0EB8" w:rsidRPr="00862701" w:rsidRDefault="00DE0EB8" w:rsidP="00FC66B6">
            <w:pPr>
              <w:rPr>
                <w:szCs w:val="21"/>
              </w:rPr>
            </w:pPr>
          </w:p>
        </w:tc>
      </w:tr>
      <w:tr w:rsidR="00DE0EB8" w:rsidRPr="00257426" w14:paraId="7619D2E6" w14:textId="77777777" w:rsidTr="00FC66B6">
        <w:trPr>
          <w:trHeight w:val="340"/>
        </w:trPr>
        <w:tc>
          <w:tcPr>
            <w:tcW w:w="1526" w:type="dxa"/>
            <w:vAlign w:val="center"/>
          </w:tcPr>
          <w:p w14:paraId="501DF277" w14:textId="77777777" w:rsidR="00DE0EB8" w:rsidRPr="00862701" w:rsidRDefault="00DE0EB8" w:rsidP="00FC66B6">
            <w:pPr>
              <w:rPr>
                <w:szCs w:val="21"/>
              </w:rPr>
            </w:pPr>
            <w:r>
              <w:rPr>
                <w:rFonts w:hint="eastAsia"/>
                <w:szCs w:val="21"/>
              </w:rPr>
              <w:t>idNumber</w:t>
            </w:r>
          </w:p>
        </w:tc>
        <w:tc>
          <w:tcPr>
            <w:tcW w:w="1984" w:type="dxa"/>
            <w:vAlign w:val="center"/>
          </w:tcPr>
          <w:p w14:paraId="27EBB1F3" w14:textId="77777777" w:rsidR="00DE0EB8" w:rsidRPr="00862701" w:rsidRDefault="00DE0EB8" w:rsidP="00FC66B6">
            <w:pPr>
              <w:rPr>
                <w:szCs w:val="21"/>
              </w:rPr>
            </w:pPr>
            <w:r>
              <w:rPr>
                <w:rFonts w:hint="eastAsia"/>
                <w:szCs w:val="21"/>
              </w:rPr>
              <w:t>证件号码</w:t>
            </w:r>
          </w:p>
        </w:tc>
        <w:tc>
          <w:tcPr>
            <w:tcW w:w="2694" w:type="dxa"/>
            <w:vAlign w:val="center"/>
          </w:tcPr>
          <w:p w14:paraId="18166E47" w14:textId="77777777" w:rsidR="00DE0EB8" w:rsidRPr="00862701" w:rsidRDefault="00DE0EB8" w:rsidP="00FC66B6">
            <w:pPr>
              <w:rPr>
                <w:szCs w:val="21"/>
              </w:rPr>
            </w:pPr>
            <w:r>
              <w:rPr>
                <w:rFonts w:hint="eastAsia"/>
                <w:szCs w:val="21"/>
              </w:rPr>
              <w:t>String</w:t>
            </w:r>
          </w:p>
        </w:tc>
        <w:tc>
          <w:tcPr>
            <w:tcW w:w="708" w:type="dxa"/>
            <w:vAlign w:val="center"/>
          </w:tcPr>
          <w:p w14:paraId="2F9159B5" w14:textId="77777777" w:rsidR="00DE0EB8" w:rsidRPr="00862701" w:rsidRDefault="00DE0EB8" w:rsidP="00FC66B6">
            <w:pPr>
              <w:rPr>
                <w:szCs w:val="21"/>
              </w:rPr>
            </w:pPr>
            <w:r>
              <w:rPr>
                <w:rFonts w:hint="eastAsia"/>
                <w:szCs w:val="21"/>
              </w:rPr>
              <w:t>否</w:t>
            </w:r>
          </w:p>
        </w:tc>
        <w:tc>
          <w:tcPr>
            <w:tcW w:w="3556" w:type="dxa"/>
            <w:vAlign w:val="center"/>
          </w:tcPr>
          <w:p w14:paraId="762B4C44" w14:textId="77777777" w:rsidR="00DE0EB8" w:rsidRPr="00862701" w:rsidRDefault="00DE0EB8" w:rsidP="00FC66B6">
            <w:pPr>
              <w:rPr>
                <w:szCs w:val="21"/>
              </w:rPr>
            </w:pPr>
          </w:p>
        </w:tc>
      </w:tr>
      <w:tr w:rsidR="00DE0EB8" w:rsidRPr="00257426" w14:paraId="216C8551" w14:textId="77777777" w:rsidTr="00FC66B6">
        <w:trPr>
          <w:trHeight w:val="340"/>
        </w:trPr>
        <w:tc>
          <w:tcPr>
            <w:tcW w:w="1526" w:type="dxa"/>
            <w:vAlign w:val="center"/>
          </w:tcPr>
          <w:p w14:paraId="57BCA7AE" w14:textId="77777777" w:rsidR="00DE0EB8" w:rsidRPr="00862701" w:rsidRDefault="00DE0EB8" w:rsidP="00FC66B6">
            <w:pPr>
              <w:rPr>
                <w:szCs w:val="21"/>
              </w:rPr>
            </w:pPr>
            <w:r w:rsidRPr="00862701">
              <w:rPr>
                <w:szCs w:val="21"/>
              </w:rPr>
              <w:lastRenderedPageBreak/>
              <w:t>param1</w:t>
            </w:r>
          </w:p>
        </w:tc>
        <w:tc>
          <w:tcPr>
            <w:tcW w:w="1984" w:type="dxa"/>
            <w:vAlign w:val="center"/>
          </w:tcPr>
          <w:p w14:paraId="7B79AE3A" w14:textId="77777777" w:rsidR="00DE0EB8" w:rsidRPr="00862701" w:rsidRDefault="00DE0EB8" w:rsidP="00FC66B6">
            <w:pPr>
              <w:rPr>
                <w:szCs w:val="21"/>
              </w:rPr>
            </w:pPr>
            <w:r w:rsidRPr="00862701">
              <w:rPr>
                <w:szCs w:val="21"/>
              </w:rPr>
              <w:t>备用参数</w:t>
            </w:r>
            <w:r w:rsidRPr="00862701">
              <w:rPr>
                <w:szCs w:val="21"/>
              </w:rPr>
              <w:t>1</w:t>
            </w:r>
          </w:p>
        </w:tc>
        <w:tc>
          <w:tcPr>
            <w:tcW w:w="2694" w:type="dxa"/>
            <w:vAlign w:val="center"/>
          </w:tcPr>
          <w:p w14:paraId="061DD61E" w14:textId="77777777" w:rsidR="00DE0EB8" w:rsidRPr="00862701" w:rsidRDefault="00DE0EB8" w:rsidP="00FC66B6">
            <w:pPr>
              <w:rPr>
                <w:szCs w:val="21"/>
              </w:rPr>
            </w:pPr>
            <w:r w:rsidRPr="00862701">
              <w:rPr>
                <w:szCs w:val="21"/>
              </w:rPr>
              <w:t>String</w:t>
            </w:r>
          </w:p>
        </w:tc>
        <w:tc>
          <w:tcPr>
            <w:tcW w:w="708" w:type="dxa"/>
            <w:vAlign w:val="center"/>
          </w:tcPr>
          <w:p w14:paraId="41ABF7DE" w14:textId="77777777" w:rsidR="00DE0EB8" w:rsidRPr="00862701" w:rsidRDefault="00DE0EB8" w:rsidP="00FC66B6">
            <w:pPr>
              <w:rPr>
                <w:szCs w:val="21"/>
              </w:rPr>
            </w:pPr>
            <w:r w:rsidRPr="00862701">
              <w:rPr>
                <w:szCs w:val="21"/>
              </w:rPr>
              <w:t>否</w:t>
            </w:r>
          </w:p>
        </w:tc>
        <w:tc>
          <w:tcPr>
            <w:tcW w:w="3556" w:type="dxa"/>
            <w:vAlign w:val="center"/>
          </w:tcPr>
          <w:p w14:paraId="7D50D79C" w14:textId="77777777" w:rsidR="00DE0EB8" w:rsidRPr="00862701" w:rsidRDefault="00DE0EB8" w:rsidP="00FC66B6">
            <w:pPr>
              <w:rPr>
                <w:szCs w:val="21"/>
              </w:rPr>
            </w:pPr>
          </w:p>
        </w:tc>
      </w:tr>
      <w:tr w:rsidR="00DE0EB8" w:rsidRPr="00257426" w14:paraId="4C0DF77D" w14:textId="77777777" w:rsidTr="00FC66B6">
        <w:trPr>
          <w:trHeight w:val="340"/>
        </w:trPr>
        <w:tc>
          <w:tcPr>
            <w:tcW w:w="1526" w:type="dxa"/>
            <w:vAlign w:val="center"/>
          </w:tcPr>
          <w:p w14:paraId="5B4341D3" w14:textId="77777777" w:rsidR="00DE0EB8" w:rsidRPr="00862701" w:rsidRDefault="00DE0EB8" w:rsidP="00FC66B6">
            <w:pPr>
              <w:rPr>
                <w:szCs w:val="21"/>
              </w:rPr>
            </w:pPr>
            <w:r w:rsidRPr="00862701">
              <w:rPr>
                <w:szCs w:val="21"/>
              </w:rPr>
              <w:t>param2</w:t>
            </w:r>
          </w:p>
        </w:tc>
        <w:tc>
          <w:tcPr>
            <w:tcW w:w="1984" w:type="dxa"/>
            <w:vAlign w:val="center"/>
          </w:tcPr>
          <w:p w14:paraId="3E412DD8" w14:textId="77777777" w:rsidR="00DE0EB8" w:rsidRPr="00862701" w:rsidRDefault="00DE0EB8" w:rsidP="00FC66B6">
            <w:pPr>
              <w:rPr>
                <w:szCs w:val="21"/>
              </w:rPr>
            </w:pPr>
            <w:r w:rsidRPr="00862701">
              <w:rPr>
                <w:szCs w:val="21"/>
              </w:rPr>
              <w:t>备用参数</w:t>
            </w:r>
            <w:r w:rsidRPr="00862701">
              <w:rPr>
                <w:szCs w:val="21"/>
              </w:rPr>
              <w:t>2</w:t>
            </w:r>
          </w:p>
        </w:tc>
        <w:tc>
          <w:tcPr>
            <w:tcW w:w="2694" w:type="dxa"/>
            <w:vAlign w:val="center"/>
          </w:tcPr>
          <w:p w14:paraId="65888A6A" w14:textId="77777777" w:rsidR="00DE0EB8" w:rsidRPr="00862701" w:rsidRDefault="00DE0EB8" w:rsidP="00FC66B6">
            <w:pPr>
              <w:rPr>
                <w:szCs w:val="21"/>
              </w:rPr>
            </w:pPr>
            <w:r w:rsidRPr="00862701">
              <w:rPr>
                <w:szCs w:val="21"/>
              </w:rPr>
              <w:t>String</w:t>
            </w:r>
          </w:p>
        </w:tc>
        <w:tc>
          <w:tcPr>
            <w:tcW w:w="708" w:type="dxa"/>
            <w:vAlign w:val="center"/>
          </w:tcPr>
          <w:p w14:paraId="4232E145" w14:textId="77777777" w:rsidR="00DE0EB8" w:rsidRPr="00862701" w:rsidRDefault="00DE0EB8" w:rsidP="00FC66B6">
            <w:pPr>
              <w:rPr>
                <w:szCs w:val="21"/>
              </w:rPr>
            </w:pPr>
            <w:r w:rsidRPr="00862701">
              <w:rPr>
                <w:szCs w:val="21"/>
              </w:rPr>
              <w:t>否</w:t>
            </w:r>
          </w:p>
        </w:tc>
        <w:tc>
          <w:tcPr>
            <w:tcW w:w="3556" w:type="dxa"/>
            <w:vAlign w:val="center"/>
          </w:tcPr>
          <w:p w14:paraId="34F8E8F6" w14:textId="77777777" w:rsidR="00DE0EB8" w:rsidRPr="00862701" w:rsidRDefault="00DE0EB8" w:rsidP="00FC66B6">
            <w:pPr>
              <w:rPr>
                <w:szCs w:val="21"/>
              </w:rPr>
            </w:pPr>
          </w:p>
        </w:tc>
      </w:tr>
    </w:tbl>
    <w:p w14:paraId="4EDC533F" w14:textId="77777777" w:rsidR="00B446EE" w:rsidRPr="00472940" w:rsidRDefault="00B446EE" w:rsidP="00B446EE">
      <w:pPr>
        <w:pStyle w:val="4"/>
      </w:pPr>
      <w:r>
        <w:rPr>
          <w:rFonts w:hint="eastAsia"/>
        </w:rPr>
        <w:t>WSPNRAirSegment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87"/>
      </w:tblGrid>
      <w:tr w:rsidR="00B446EE" w:rsidRPr="00257426" w14:paraId="505534E0" w14:textId="77777777" w:rsidTr="00FC66B6">
        <w:trPr>
          <w:trHeight w:val="468"/>
        </w:trPr>
        <w:tc>
          <w:tcPr>
            <w:tcW w:w="1526" w:type="dxa"/>
            <w:shd w:val="clear" w:color="auto" w:fill="C6D9F1"/>
            <w:vAlign w:val="center"/>
          </w:tcPr>
          <w:p w14:paraId="757273BF" w14:textId="77777777" w:rsidR="00B446EE" w:rsidRPr="00257426" w:rsidRDefault="00B446EE" w:rsidP="00FC66B6">
            <w:pPr>
              <w:jc w:val="center"/>
            </w:pPr>
            <w:r w:rsidRPr="00257426">
              <w:rPr>
                <w:rFonts w:hint="eastAsia"/>
              </w:rPr>
              <w:t>参数名称</w:t>
            </w:r>
          </w:p>
        </w:tc>
        <w:tc>
          <w:tcPr>
            <w:tcW w:w="1984" w:type="dxa"/>
            <w:shd w:val="clear" w:color="auto" w:fill="C6D9F1"/>
            <w:vAlign w:val="center"/>
          </w:tcPr>
          <w:p w14:paraId="42CF5AC0" w14:textId="77777777" w:rsidR="00B446EE" w:rsidRPr="00257426" w:rsidRDefault="00B446EE" w:rsidP="00FC66B6">
            <w:pPr>
              <w:jc w:val="center"/>
            </w:pPr>
            <w:r w:rsidRPr="00257426">
              <w:rPr>
                <w:rFonts w:hint="eastAsia"/>
              </w:rPr>
              <w:t>中文含义</w:t>
            </w:r>
          </w:p>
        </w:tc>
        <w:tc>
          <w:tcPr>
            <w:tcW w:w="2694" w:type="dxa"/>
            <w:shd w:val="clear" w:color="auto" w:fill="C6D9F1"/>
            <w:vAlign w:val="center"/>
          </w:tcPr>
          <w:p w14:paraId="27D9550A" w14:textId="77777777" w:rsidR="00B446EE" w:rsidRPr="00257426" w:rsidRDefault="00B446EE" w:rsidP="00FC66B6">
            <w:pPr>
              <w:jc w:val="center"/>
            </w:pPr>
            <w:r w:rsidRPr="00257426">
              <w:rPr>
                <w:rFonts w:hint="eastAsia"/>
              </w:rPr>
              <w:t>类型</w:t>
            </w:r>
          </w:p>
        </w:tc>
        <w:tc>
          <w:tcPr>
            <w:tcW w:w="708" w:type="dxa"/>
            <w:shd w:val="clear" w:color="auto" w:fill="C6D9F1"/>
            <w:vAlign w:val="center"/>
          </w:tcPr>
          <w:p w14:paraId="57A01994" w14:textId="77777777" w:rsidR="00B446EE" w:rsidRPr="00257426" w:rsidRDefault="00B446EE" w:rsidP="00FC66B6">
            <w:pPr>
              <w:jc w:val="center"/>
            </w:pPr>
            <w:r w:rsidRPr="00257426">
              <w:rPr>
                <w:rFonts w:hint="eastAsia"/>
              </w:rPr>
              <w:t>必填</w:t>
            </w:r>
          </w:p>
        </w:tc>
        <w:tc>
          <w:tcPr>
            <w:tcW w:w="3587" w:type="dxa"/>
            <w:shd w:val="clear" w:color="auto" w:fill="C6D9F1"/>
            <w:vAlign w:val="center"/>
          </w:tcPr>
          <w:p w14:paraId="34021E67" w14:textId="77777777" w:rsidR="00B446EE" w:rsidRPr="00257426" w:rsidRDefault="00B446EE" w:rsidP="00FC66B6">
            <w:pPr>
              <w:jc w:val="center"/>
            </w:pPr>
            <w:r w:rsidRPr="00257426">
              <w:rPr>
                <w:rFonts w:hint="eastAsia"/>
              </w:rPr>
              <w:t>备注</w:t>
            </w:r>
          </w:p>
        </w:tc>
      </w:tr>
      <w:tr w:rsidR="00B446EE" w:rsidRPr="00257426" w14:paraId="6EEE5104" w14:textId="77777777" w:rsidTr="00FC66B6">
        <w:trPr>
          <w:trHeight w:val="340"/>
        </w:trPr>
        <w:tc>
          <w:tcPr>
            <w:tcW w:w="1526" w:type="dxa"/>
            <w:vAlign w:val="center"/>
          </w:tcPr>
          <w:p w14:paraId="6FDA5EF2" w14:textId="77777777" w:rsidR="00B446EE" w:rsidRPr="00862701" w:rsidRDefault="00B446EE" w:rsidP="00FC66B6">
            <w:pPr>
              <w:rPr>
                <w:szCs w:val="21"/>
              </w:rPr>
            </w:pPr>
            <w:r w:rsidRPr="00862701">
              <w:rPr>
                <w:rFonts w:hint="eastAsia"/>
                <w:szCs w:val="21"/>
              </w:rPr>
              <w:t>lineIndex</w:t>
            </w:r>
          </w:p>
        </w:tc>
        <w:tc>
          <w:tcPr>
            <w:tcW w:w="1984" w:type="dxa"/>
            <w:vAlign w:val="center"/>
          </w:tcPr>
          <w:p w14:paraId="2779677F" w14:textId="77777777" w:rsidR="00B446EE" w:rsidRPr="00862701" w:rsidRDefault="00B446EE" w:rsidP="00FC66B6">
            <w:pPr>
              <w:rPr>
                <w:szCs w:val="21"/>
              </w:rPr>
            </w:pPr>
            <w:r w:rsidRPr="00862701">
              <w:rPr>
                <w:rFonts w:hint="eastAsia"/>
                <w:szCs w:val="21"/>
              </w:rPr>
              <w:t>pnr</w:t>
            </w:r>
            <w:r w:rsidRPr="00862701">
              <w:rPr>
                <w:rFonts w:hint="eastAsia"/>
                <w:szCs w:val="21"/>
              </w:rPr>
              <w:t>中的原始序号</w:t>
            </w:r>
          </w:p>
        </w:tc>
        <w:tc>
          <w:tcPr>
            <w:tcW w:w="2694" w:type="dxa"/>
            <w:vAlign w:val="center"/>
          </w:tcPr>
          <w:p w14:paraId="77843718" w14:textId="77777777" w:rsidR="00B446EE" w:rsidRPr="00862701" w:rsidRDefault="00B446EE" w:rsidP="00FC66B6">
            <w:pPr>
              <w:rPr>
                <w:szCs w:val="21"/>
              </w:rPr>
            </w:pPr>
            <w:r w:rsidRPr="00862701">
              <w:rPr>
                <w:rFonts w:hint="eastAsia"/>
                <w:szCs w:val="21"/>
              </w:rPr>
              <w:t>Integer</w:t>
            </w:r>
          </w:p>
        </w:tc>
        <w:tc>
          <w:tcPr>
            <w:tcW w:w="708" w:type="dxa"/>
            <w:vAlign w:val="center"/>
          </w:tcPr>
          <w:p w14:paraId="26428A42" w14:textId="77777777" w:rsidR="00B446EE" w:rsidRPr="00862701" w:rsidRDefault="00B446EE" w:rsidP="00FC66B6">
            <w:pPr>
              <w:rPr>
                <w:szCs w:val="21"/>
              </w:rPr>
            </w:pPr>
            <w:r w:rsidRPr="00862701">
              <w:rPr>
                <w:rFonts w:hint="eastAsia"/>
                <w:szCs w:val="21"/>
              </w:rPr>
              <w:t>是</w:t>
            </w:r>
          </w:p>
        </w:tc>
        <w:tc>
          <w:tcPr>
            <w:tcW w:w="3587" w:type="dxa"/>
            <w:vAlign w:val="center"/>
          </w:tcPr>
          <w:p w14:paraId="61BEC73D" w14:textId="77777777" w:rsidR="00B446EE" w:rsidRPr="00862701" w:rsidRDefault="00B446EE" w:rsidP="00FC66B6">
            <w:pPr>
              <w:rPr>
                <w:szCs w:val="21"/>
              </w:rPr>
            </w:pPr>
            <w:r w:rsidRPr="00862701">
              <w:rPr>
                <w:rFonts w:hint="eastAsia"/>
                <w:szCs w:val="21"/>
              </w:rPr>
              <w:t xml:space="preserve">　</w:t>
            </w:r>
          </w:p>
        </w:tc>
      </w:tr>
      <w:tr w:rsidR="00B446EE" w:rsidRPr="00257426" w14:paraId="01B55125" w14:textId="77777777" w:rsidTr="00FC66B6">
        <w:trPr>
          <w:trHeight w:val="340"/>
        </w:trPr>
        <w:tc>
          <w:tcPr>
            <w:tcW w:w="1526" w:type="dxa"/>
            <w:vAlign w:val="center"/>
          </w:tcPr>
          <w:p w14:paraId="47A6E8D5" w14:textId="77777777" w:rsidR="00B446EE" w:rsidRPr="00862701" w:rsidRDefault="00B446EE" w:rsidP="00FC66B6">
            <w:pPr>
              <w:rPr>
                <w:szCs w:val="21"/>
              </w:rPr>
            </w:pPr>
            <w:r w:rsidRPr="00862701">
              <w:rPr>
                <w:rFonts w:hint="eastAsia"/>
                <w:szCs w:val="21"/>
              </w:rPr>
              <w:t>flightNo</w:t>
            </w:r>
          </w:p>
        </w:tc>
        <w:tc>
          <w:tcPr>
            <w:tcW w:w="1984" w:type="dxa"/>
            <w:vAlign w:val="center"/>
          </w:tcPr>
          <w:p w14:paraId="693F203F" w14:textId="77777777" w:rsidR="00B446EE" w:rsidRPr="00862701" w:rsidRDefault="00B446EE" w:rsidP="00FC66B6">
            <w:pPr>
              <w:rPr>
                <w:szCs w:val="21"/>
              </w:rPr>
            </w:pPr>
            <w:r w:rsidRPr="00862701">
              <w:rPr>
                <w:rFonts w:hint="eastAsia"/>
                <w:szCs w:val="21"/>
              </w:rPr>
              <w:t>航班号码</w:t>
            </w:r>
          </w:p>
        </w:tc>
        <w:tc>
          <w:tcPr>
            <w:tcW w:w="2694" w:type="dxa"/>
            <w:vAlign w:val="center"/>
          </w:tcPr>
          <w:p w14:paraId="35C50E2B" w14:textId="77777777" w:rsidR="00B446EE" w:rsidRPr="00862701" w:rsidRDefault="00B446EE" w:rsidP="00FC66B6">
            <w:pPr>
              <w:rPr>
                <w:szCs w:val="21"/>
              </w:rPr>
            </w:pPr>
            <w:r w:rsidRPr="00862701">
              <w:rPr>
                <w:rFonts w:hint="eastAsia"/>
                <w:szCs w:val="21"/>
              </w:rPr>
              <w:t>String</w:t>
            </w:r>
          </w:p>
        </w:tc>
        <w:tc>
          <w:tcPr>
            <w:tcW w:w="708" w:type="dxa"/>
            <w:vAlign w:val="center"/>
          </w:tcPr>
          <w:p w14:paraId="63BD5612" w14:textId="77777777" w:rsidR="00B446EE" w:rsidRPr="00862701" w:rsidRDefault="00B446EE" w:rsidP="00FC66B6">
            <w:pPr>
              <w:rPr>
                <w:szCs w:val="21"/>
              </w:rPr>
            </w:pPr>
            <w:r w:rsidRPr="00862701">
              <w:rPr>
                <w:rFonts w:hint="eastAsia"/>
                <w:szCs w:val="21"/>
              </w:rPr>
              <w:t>是</w:t>
            </w:r>
          </w:p>
        </w:tc>
        <w:tc>
          <w:tcPr>
            <w:tcW w:w="3587" w:type="dxa"/>
            <w:vAlign w:val="center"/>
          </w:tcPr>
          <w:p w14:paraId="719BD132" w14:textId="77777777" w:rsidR="00B446EE" w:rsidRPr="00862701" w:rsidRDefault="00B446EE" w:rsidP="00FC66B6">
            <w:pPr>
              <w:rPr>
                <w:szCs w:val="21"/>
              </w:rPr>
            </w:pPr>
            <w:r w:rsidRPr="00862701">
              <w:rPr>
                <w:rFonts w:hint="eastAsia"/>
                <w:szCs w:val="21"/>
              </w:rPr>
              <w:t xml:space="preserve">　</w:t>
            </w:r>
          </w:p>
        </w:tc>
      </w:tr>
      <w:tr w:rsidR="00B446EE" w:rsidRPr="00257426" w14:paraId="642B7F64" w14:textId="77777777" w:rsidTr="00FC66B6">
        <w:trPr>
          <w:trHeight w:val="340"/>
        </w:trPr>
        <w:tc>
          <w:tcPr>
            <w:tcW w:w="1526" w:type="dxa"/>
            <w:vAlign w:val="center"/>
          </w:tcPr>
          <w:p w14:paraId="23F6B429" w14:textId="77777777" w:rsidR="00B446EE" w:rsidRPr="00862701" w:rsidRDefault="00B446EE" w:rsidP="00FC66B6">
            <w:pPr>
              <w:rPr>
                <w:szCs w:val="21"/>
              </w:rPr>
            </w:pPr>
            <w:r w:rsidRPr="00862701">
              <w:rPr>
                <w:rFonts w:hint="eastAsia"/>
                <w:szCs w:val="21"/>
              </w:rPr>
              <w:t>seatCode</w:t>
            </w:r>
          </w:p>
        </w:tc>
        <w:tc>
          <w:tcPr>
            <w:tcW w:w="1984" w:type="dxa"/>
            <w:vAlign w:val="center"/>
          </w:tcPr>
          <w:p w14:paraId="4A6A59D2" w14:textId="77777777" w:rsidR="00B446EE" w:rsidRPr="00862701" w:rsidRDefault="00B446EE" w:rsidP="00FC66B6">
            <w:pPr>
              <w:rPr>
                <w:szCs w:val="21"/>
              </w:rPr>
            </w:pPr>
            <w:r w:rsidRPr="00862701">
              <w:rPr>
                <w:rFonts w:hint="eastAsia"/>
                <w:szCs w:val="21"/>
              </w:rPr>
              <w:t>舱位</w:t>
            </w:r>
          </w:p>
        </w:tc>
        <w:tc>
          <w:tcPr>
            <w:tcW w:w="2694" w:type="dxa"/>
            <w:vAlign w:val="center"/>
          </w:tcPr>
          <w:p w14:paraId="6D049E5C" w14:textId="77777777" w:rsidR="00B446EE" w:rsidRPr="00862701" w:rsidRDefault="00B446EE" w:rsidP="00FC66B6">
            <w:pPr>
              <w:rPr>
                <w:szCs w:val="21"/>
              </w:rPr>
            </w:pPr>
            <w:r w:rsidRPr="00862701">
              <w:rPr>
                <w:rFonts w:hint="eastAsia"/>
                <w:szCs w:val="21"/>
              </w:rPr>
              <w:t>String</w:t>
            </w:r>
          </w:p>
        </w:tc>
        <w:tc>
          <w:tcPr>
            <w:tcW w:w="708" w:type="dxa"/>
            <w:vAlign w:val="center"/>
          </w:tcPr>
          <w:p w14:paraId="653C1DCA" w14:textId="77777777" w:rsidR="00B446EE" w:rsidRPr="00862701" w:rsidRDefault="00B446EE" w:rsidP="00FC66B6">
            <w:pPr>
              <w:rPr>
                <w:szCs w:val="21"/>
              </w:rPr>
            </w:pPr>
            <w:r w:rsidRPr="00862701">
              <w:rPr>
                <w:rFonts w:hint="eastAsia"/>
                <w:szCs w:val="21"/>
              </w:rPr>
              <w:t>是</w:t>
            </w:r>
          </w:p>
        </w:tc>
        <w:tc>
          <w:tcPr>
            <w:tcW w:w="3587" w:type="dxa"/>
            <w:vAlign w:val="center"/>
          </w:tcPr>
          <w:p w14:paraId="4E4FBDA7" w14:textId="77777777" w:rsidR="00B446EE" w:rsidRPr="00862701" w:rsidRDefault="00B446EE" w:rsidP="00FC66B6">
            <w:pPr>
              <w:rPr>
                <w:szCs w:val="21"/>
              </w:rPr>
            </w:pPr>
            <w:r w:rsidRPr="00862701">
              <w:rPr>
                <w:rFonts w:hint="eastAsia"/>
                <w:szCs w:val="21"/>
              </w:rPr>
              <w:t xml:space="preserve">　</w:t>
            </w:r>
          </w:p>
        </w:tc>
      </w:tr>
      <w:tr w:rsidR="00B446EE" w:rsidRPr="00257426" w14:paraId="7B04213C" w14:textId="77777777" w:rsidTr="00FC66B6">
        <w:trPr>
          <w:trHeight w:val="340"/>
        </w:trPr>
        <w:tc>
          <w:tcPr>
            <w:tcW w:w="1526" w:type="dxa"/>
            <w:vAlign w:val="center"/>
          </w:tcPr>
          <w:p w14:paraId="73C3035B" w14:textId="77777777" w:rsidR="00B446EE" w:rsidRPr="00862701" w:rsidRDefault="00B446EE" w:rsidP="00FC66B6">
            <w:pPr>
              <w:rPr>
                <w:szCs w:val="21"/>
              </w:rPr>
            </w:pPr>
            <w:r w:rsidRPr="00862701">
              <w:rPr>
                <w:rFonts w:hint="eastAsia"/>
                <w:szCs w:val="21"/>
              </w:rPr>
              <w:t>actionCode</w:t>
            </w:r>
          </w:p>
        </w:tc>
        <w:tc>
          <w:tcPr>
            <w:tcW w:w="1984" w:type="dxa"/>
            <w:vAlign w:val="center"/>
          </w:tcPr>
          <w:p w14:paraId="1B64A6B5" w14:textId="77777777" w:rsidR="00B446EE" w:rsidRPr="00862701" w:rsidRDefault="00B446EE" w:rsidP="00FC66B6">
            <w:pPr>
              <w:rPr>
                <w:szCs w:val="21"/>
              </w:rPr>
            </w:pPr>
            <w:r w:rsidRPr="00862701">
              <w:rPr>
                <w:rFonts w:hint="eastAsia"/>
                <w:szCs w:val="21"/>
              </w:rPr>
              <w:t>行动代码</w:t>
            </w:r>
          </w:p>
        </w:tc>
        <w:tc>
          <w:tcPr>
            <w:tcW w:w="2694" w:type="dxa"/>
            <w:vAlign w:val="center"/>
          </w:tcPr>
          <w:p w14:paraId="7F5C2FE9" w14:textId="77777777" w:rsidR="00B446EE" w:rsidRPr="00862701" w:rsidRDefault="00B446EE" w:rsidP="00FC66B6">
            <w:pPr>
              <w:rPr>
                <w:szCs w:val="21"/>
              </w:rPr>
            </w:pPr>
            <w:r w:rsidRPr="00862701">
              <w:rPr>
                <w:rFonts w:hint="eastAsia"/>
                <w:szCs w:val="21"/>
              </w:rPr>
              <w:t>String</w:t>
            </w:r>
          </w:p>
        </w:tc>
        <w:tc>
          <w:tcPr>
            <w:tcW w:w="708" w:type="dxa"/>
            <w:vAlign w:val="center"/>
          </w:tcPr>
          <w:p w14:paraId="0EA70CC3" w14:textId="77777777" w:rsidR="00B446EE" w:rsidRPr="00862701" w:rsidRDefault="00B446EE" w:rsidP="00FC66B6">
            <w:pPr>
              <w:rPr>
                <w:szCs w:val="21"/>
              </w:rPr>
            </w:pPr>
            <w:r w:rsidRPr="00862701">
              <w:rPr>
                <w:rFonts w:hint="eastAsia"/>
                <w:szCs w:val="21"/>
              </w:rPr>
              <w:t>是</w:t>
            </w:r>
          </w:p>
        </w:tc>
        <w:tc>
          <w:tcPr>
            <w:tcW w:w="3587" w:type="dxa"/>
            <w:vAlign w:val="center"/>
          </w:tcPr>
          <w:p w14:paraId="39A145EB" w14:textId="77777777" w:rsidR="00B446EE" w:rsidRPr="00862701" w:rsidRDefault="00B446EE" w:rsidP="00FC66B6">
            <w:pPr>
              <w:rPr>
                <w:szCs w:val="21"/>
              </w:rPr>
            </w:pPr>
            <w:r w:rsidRPr="00862701">
              <w:rPr>
                <w:rFonts w:hint="eastAsia"/>
                <w:szCs w:val="21"/>
              </w:rPr>
              <w:t>如：</w:t>
            </w:r>
            <w:r w:rsidRPr="00862701">
              <w:rPr>
                <w:rFonts w:hint="eastAsia"/>
                <w:szCs w:val="21"/>
              </w:rPr>
              <w:t>HK</w:t>
            </w:r>
            <w:r w:rsidRPr="00862701">
              <w:rPr>
                <w:rFonts w:hint="eastAsia"/>
                <w:szCs w:val="21"/>
              </w:rPr>
              <w:t>、</w:t>
            </w:r>
            <w:r w:rsidRPr="00862701">
              <w:rPr>
                <w:rFonts w:hint="eastAsia"/>
                <w:szCs w:val="21"/>
              </w:rPr>
              <w:t>KK</w:t>
            </w:r>
            <w:r w:rsidRPr="00862701">
              <w:rPr>
                <w:rFonts w:hint="eastAsia"/>
                <w:szCs w:val="21"/>
              </w:rPr>
              <w:t>、</w:t>
            </w:r>
            <w:r w:rsidRPr="00862701">
              <w:rPr>
                <w:rFonts w:hint="eastAsia"/>
                <w:szCs w:val="21"/>
              </w:rPr>
              <w:t>RR</w:t>
            </w:r>
          </w:p>
        </w:tc>
      </w:tr>
      <w:tr w:rsidR="00B446EE" w:rsidRPr="00257426" w14:paraId="1FA754E2" w14:textId="77777777" w:rsidTr="00FC66B6">
        <w:trPr>
          <w:trHeight w:val="340"/>
        </w:trPr>
        <w:tc>
          <w:tcPr>
            <w:tcW w:w="1526" w:type="dxa"/>
            <w:vAlign w:val="center"/>
          </w:tcPr>
          <w:p w14:paraId="687BE4F8" w14:textId="77777777" w:rsidR="00B446EE" w:rsidRPr="00862701" w:rsidRDefault="00B446EE" w:rsidP="00FC66B6">
            <w:pPr>
              <w:rPr>
                <w:szCs w:val="21"/>
              </w:rPr>
            </w:pPr>
            <w:r w:rsidRPr="00862701">
              <w:rPr>
                <w:rFonts w:hint="eastAsia"/>
                <w:szCs w:val="21"/>
              </w:rPr>
              <w:t>actionNum</w:t>
            </w:r>
          </w:p>
        </w:tc>
        <w:tc>
          <w:tcPr>
            <w:tcW w:w="1984" w:type="dxa"/>
            <w:vAlign w:val="center"/>
          </w:tcPr>
          <w:p w14:paraId="740BE6C4" w14:textId="77777777" w:rsidR="00B446EE" w:rsidRPr="00862701" w:rsidRDefault="00B446EE" w:rsidP="00FC66B6">
            <w:pPr>
              <w:rPr>
                <w:szCs w:val="21"/>
              </w:rPr>
            </w:pPr>
            <w:r w:rsidRPr="00862701">
              <w:rPr>
                <w:rFonts w:hint="eastAsia"/>
                <w:szCs w:val="21"/>
              </w:rPr>
              <w:t>代码人数</w:t>
            </w:r>
          </w:p>
        </w:tc>
        <w:tc>
          <w:tcPr>
            <w:tcW w:w="2694" w:type="dxa"/>
            <w:vAlign w:val="center"/>
          </w:tcPr>
          <w:p w14:paraId="07A0E3E5" w14:textId="77777777" w:rsidR="00B446EE" w:rsidRPr="00862701" w:rsidRDefault="00B446EE" w:rsidP="00FC66B6">
            <w:pPr>
              <w:rPr>
                <w:szCs w:val="21"/>
              </w:rPr>
            </w:pPr>
            <w:r w:rsidRPr="00862701">
              <w:rPr>
                <w:rFonts w:hint="eastAsia"/>
                <w:szCs w:val="21"/>
              </w:rPr>
              <w:t>Integer</w:t>
            </w:r>
          </w:p>
        </w:tc>
        <w:tc>
          <w:tcPr>
            <w:tcW w:w="708" w:type="dxa"/>
            <w:vAlign w:val="center"/>
          </w:tcPr>
          <w:p w14:paraId="425370E1" w14:textId="77777777" w:rsidR="00B446EE" w:rsidRPr="00862701" w:rsidRDefault="00B446EE" w:rsidP="00FC66B6">
            <w:pPr>
              <w:rPr>
                <w:szCs w:val="21"/>
              </w:rPr>
            </w:pPr>
            <w:r w:rsidRPr="00862701">
              <w:rPr>
                <w:rFonts w:hint="eastAsia"/>
                <w:szCs w:val="21"/>
              </w:rPr>
              <w:t>是</w:t>
            </w:r>
          </w:p>
        </w:tc>
        <w:tc>
          <w:tcPr>
            <w:tcW w:w="3587" w:type="dxa"/>
            <w:vAlign w:val="center"/>
          </w:tcPr>
          <w:p w14:paraId="161E336B" w14:textId="77777777" w:rsidR="00B446EE" w:rsidRPr="00862701" w:rsidRDefault="00B446EE" w:rsidP="00FC66B6">
            <w:pPr>
              <w:rPr>
                <w:szCs w:val="21"/>
              </w:rPr>
            </w:pPr>
            <w:r w:rsidRPr="00862701">
              <w:rPr>
                <w:rFonts w:hint="eastAsia"/>
                <w:szCs w:val="21"/>
              </w:rPr>
              <w:t xml:space="preserve">　</w:t>
            </w:r>
          </w:p>
        </w:tc>
      </w:tr>
      <w:tr w:rsidR="00B446EE" w:rsidRPr="00257426" w14:paraId="05A84A2D" w14:textId="77777777" w:rsidTr="00FC66B6">
        <w:trPr>
          <w:trHeight w:val="340"/>
        </w:trPr>
        <w:tc>
          <w:tcPr>
            <w:tcW w:w="1526" w:type="dxa"/>
            <w:vAlign w:val="center"/>
          </w:tcPr>
          <w:p w14:paraId="717020BD" w14:textId="77777777" w:rsidR="00B446EE" w:rsidRPr="00862701" w:rsidRDefault="00B446EE" w:rsidP="00FC66B6">
            <w:pPr>
              <w:rPr>
                <w:szCs w:val="21"/>
              </w:rPr>
            </w:pPr>
            <w:r w:rsidRPr="00862701">
              <w:rPr>
                <w:rFonts w:hint="eastAsia"/>
                <w:szCs w:val="21"/>
              </w:rPr>
              <w:t>orgCity</w:t>
            </w:r>
          </w:p>
        </w:tc>
        <w:tc>
          <w:tcPr>
            <w:tcW w:w="1984" w:type="dxa"/>
            <w:vAlign w:val="center"/>
          </w:tcPr>
          <w:p w14:paraId="75A4ED2A" w14:textId="77777777" w:rsidR="00B446EE" w:rsidRPr="00862701" w:rsidRDefault="00B446EE" w:rsidP="00FC66B6">
            <w:pPr>
              <w:rPr>
                <w:szCs w:val="21"/>
              </w:rPr>
            </w:pPr>
            <w:r w:rsidRPr="00862701">
              <w:rPr>
                <w:rFonts w:hint="eastAsia"/>
                <w:szCs w:val="21"/>
              </w:rPr>
              <w:t>出发城市三字码</w:t>
            </w:r>
          </w:p>
        </w:tc>
        <w:tc>
          <w:tcPr>
            <w:tcW w:w="2694" w:type="dxa"/>
            <w:vAlign w:val="center"/>
          </w:tcPr>
          <w:p w14:paraId="532B63DC" w14:textId="77777777" w:rsidR="00B446EE" w:rsidRPr="00862701" w:rsidRDefault="00B446EE" w:rsidP="00FC66B6">
            <w:pPr>
              <w:rPr>
                <w:szCs w:val="21"/>
              </w:rPr>
            </w:pPr>
            <w:r w:rsidRPr="00862701">
              <w:rPr>
                <w:rFonts w:hint="eastAsia"/>
                <w:szCs w:val="21"/>
              </w:rPr>
              <w:t>String</w:t>
            </w:r>
          </w:p>
        </w:tc>
        <w:tc>
          <w:tcPr>
            <w:tcW w:w="708" w:type="dxa"/>
            <w:vAlign w:val="center"/>
          </w:tcPr>
          <w:p w14:paraId="42A2D5A6" w14:textId="77777777" w:rsidR="00B446EE" w:rsidRPr="00862701" w:rsidRDefault="00B446EE" w:rsidP="00FC66B6">
            <w:pPr>
              <w:rPr>
                <w:szCs w:val="21"/>
              </w:rPr>
            </w:pPr>
            <w:r w:rsidRPr="00862701">
              <w:rPr>
                <w:rFonts w:hint="eastAsia"/>
                <w:szCs w:val="21"/>
              </w:rPr>
              <w:t>是</w:t>
            </w:r>
          </w:p>
        </w:tc>
        <w:tc>
          <w:tcPr>
            <w:tcW w:w="3587" w:type="dxa"/>
            <w:vAlign w:val="center"/>
          </w:tcPr>
          <w:p w14:paraId="7BEB1C44" w14:textId="77777777" w:rsidR="00B446EE" w:rsidRPr="00862701" w:rsidRDefault="00B446EE" w:rsidP="00FC66B6">
            <w:pPr>
              <w:rPr>
                <w:szCs w:val="21"/>
              </w:rPr>
            </w:pPr>
            <w:r w:rsidRPr="00862701">
              <w:rPr>
                <w:rFonts w:hint="eastAsia"/>
                <w:szCs w:val="21"/>
              </w:rPr>
              <w:t xml:space="preserve">　</w:t>
            </w:r>
          </w:p>
        </w:tc>
      </w:tr>
      <w:tr w:rsidR="00B446EE" w:rsidRPr="00257426" w14:paraId="3F6B3732" w14:textId="77777777" w:rsidTr="00FC66B6">
        <w:trPr>
          <w:trHeight w:val="340"/>
        </w:trPr>
        <w:tc>
          <w:tcPr>
            <w:tcW w:w="1526" w:type="dxa"/>
            <w:vAlign w:val="center"/>
          </w:tcPr>
          <w:p w14:paraId="2432625D" w14:textId="77777777" w:rsidR="00B446EE" w:rsidRPr="00862701" w:rsidRDefault="00B446EE" w:rsidP="00FC66B6">
            <w:pPr>
              <w:rPr>
                <w:szCs w:val="21"/>
              </w:rPr>
            </w:pPr>
            <w:r w:rsidRPr="00862701">
              <w:rPr>
                <w:rFonts w:hint="eastAsia"/>
                <w:szCs w:val="21"/>
              </w:rPr>
              <w:t>dstCity</w:t>
            </w:r>
          </w:p>
        </w:tc>
        <w:tc>
          <w:tcPr>
            <w:tcW w:w="1984" w:type="dxa"/>
            <w:vAlign w:val="center"/>
          </w:tcPr>
          <w:p w14:paraId="3BF43E3C" w14:textId="77777777" w:rsidR="00B446EE" w:rsidRPr="00862701" w:rsidRDefault="00B446EE" w:rsidP="00FC66B6">
            <w:pPr>
              <w:rPr>
                <w:szCs w:val="21"/>
              </w:rPr>
            </w:pPr>
            <w:r w:rsidRPr="00862701">
              <w:rPr>
                <w:rFonts w:hint="eastAsia"/>
                <w:szCs w:val="21"/>
              </w:rPr>
              <w:t>抵达城市三字码</w:t>
            </w:r>
          </w:p>
        </w:tc>
        <w:tc>
          <w:tcPr>
            <w:tcW w:w="2694" w:type="dxa"/>
            <w:vAlign w:val="center"/>
          </w:tcPr>
          <w:p w14:paraId="24046355" w14:textId="77777777" w:rsidR="00B446EE" w:rsidRPr="00862701" w:rsidRDefault="00B446EE" w:rsidP="00FC66B6">
            <w:pPr>
              <w:rPr>
                <w:szCs w:val="21"/>
              </w:rPr>
            </w:pPr>
            <w:r w:rsidRPr="00862701">
              <w:rPr>
                <w:rFonts w:hint="eastAsia"/>
                <w:szCs w:val="21"/>
              </w:rPr>
              <w:t>String</w:t>
            </w:r>
          </w:p>
        </w:tc>
        <w:tc>
          <w:tcPr>
            <w:tcW w:w="708" w:type="dxa"/>
            <w:vAlign w:val="center"/>
          </w:tcPr>
          <w:p w14:paraId="57637E0F" w14:textId="77777777" w:rsidR="00B446EE" w:rsidRPr="00862701" w:rsidRDefault="00B446EE" w:rsidP="00FC66B6">
            <w:pPr>
              <w:rPr>
                <w:szCs w:val="21"/>
              </w:rPr>
            </w:pPr>
            <w:r w:rsidRPr="00862701">
              <w:rPr>
                <w:rFonts w:hint="eastAsia"/>
                <w:szCs w:val="21"/>
              </w:rPr>
              <w:t>是</w:t>
            </w:r>
          </w:p>
        </w:tc>
        <w:tc>
          <w:tcPr>
            <w:tcW w:w="3587" w:type="dxa"/>
            <w:vAlign w:val="center"/>
          </w:tcPr>
          <w:p w14:paraId="1EE7D88C" w14:textId="77777777" w:rsidR="00B446EE" w:rsidRPr="00862701" w:rsidRDefault="00B446EE" w:rsidP="00FC66B6">
            <w:pPr>
              <w:rPr>
                <w:szCs w:val="21"/>
              </w:rPr>
            </w:pPr>
            <w:r w:rsidRPr="00862701">
              <w:rPr>
                <w:rFonts w:hint="eastAsia"/>
                <w:szCs w:val="21"/>
              </w:rPr>
              <w:t xml:space="preserve">　</w:t>
            </w:r>
          </w:p>
        </w:tc>
      </w:tr>
      <w:tr w:rsidR="00B446EE" w:rsidRPr="00257426" w14:paraId="7AA0F349" w14:textId="77777777" w:rsidTr="00FC66B6">
        <w:trPr>
          <w:trHeight w:val="340"/>
        </w:trPr>
        <w:tc>
          <w:tcPr>
            <w:tcW w:w="1526" w:type="dxa"/>
            <w:vAlign w:val="center"/>
          </w:tcPr>
          <w:p w14:paraId="0F3145D2" w14:textId="77777777" w:rsidR="00B446EE" w:rsidRPr="00862701" w:rsidRDefault="00B446EE" w:rsidP="00FC66B6">
            <w:pPr>
              <w:rPr>
                <w:szCs w:val="21"/>
              </w:rPr>
            </w:pPr>
            <w:r w:rsidRPr="00862701">
              <w:rPr>
                <w:rFonts w:hint="eastAsia"/>
                <w:szCs w:val="21"/>
              </w:rPr>
              <w:t>depDate</w:t>
            </w:r>
          </w:p>
        </w:tc>
        <w:tc>
          <w:tcPr>
            <w:tcW w:w="1984" w:type="dxa"/>
            <w:vAlign w:val="center"/>
          </w:tcPr>
          <w:p w14:paraId="705035CB" w14:textId="77777777" w:rsidR="00B446EE" w:rsidRPr="00862701" w:rsidRDefault="00B446EE" w:rsidP="00FC66B6">
            <w:pPr>
              <w:rPr>
                <w:szCs w:val="21"/>
              </w:rPr>
            </w:pPr>
            <w:r w:rsidRPr="00862701">
              <w:rPr>
                <w:rFonts w:hint="eastAsia"/>
                <w:szCs w:val="21"/>
              </w:rPr>
              <w:t>起飞日期</w:t>
            </w:r>
          </w:p>
        </w:tc>
        <w:tc>
          <w:tcPr>
            <w:tcW w:w="2694" w:type="dxa"/>
            <w:vAlign w:val="center"/>
          </w:tcPr>
          <w:p w14:paraId="502CA8E7" w14:textId="77777777" w:rsidR="00B446EE" w:rsidRPr="00862701" w:rsidRDefault="00B446EE" w:rsidP="00FC66B6">
            <w:pPr>
              <w:rPr>
                <w:szCs w:val="21"/>
              </w:rPr>
            </w:pPr>
            <w:r w:rsidRPr="00862701">
              <w:rPr>
                <w:rFonts w:hint="eastAsia"/>
                <w:szCs w:val="21"/>
              </w:rPr>
              <w:t>String</w:t>
            </w:r>
          </w:p>
        </w:tc>
        <w:tc>
          <w:tcPr>
            <w:tcW w:w="708" w:type="dxa"/>
            <w:vAlign w:val="center"/>
          </w:tcPr>
          <w:p w14:paraId="5C587F02" w14:textId="77777777" w:rsidR="00B446EE" w:rsidRPr="00862701" w:rsidRDefault="00B446EE" w:rsidP="00FC66B6">
            <w:pPr>
              <w:rPr>
                <w:szCs w:val="21"/>
              </w:rPr>
            </w:pPr>
            <w:r w:rsidRPr="00862701">
              <w:rPr>
                <w:rFonts w:hint="eastAsia"/>
                <w:szCs w:val="21"/>
              </w:rPr>
              <w:t>是</w:t>
            </w:r>
          </w:p>
        </w:tc>
        <w:tc>
          <w:tcPr>
            <w:tcW w:w="3587" w:type="dxa"/>
            <w:vAlign w:val="center"/>
          </w:tcPr>
          <w:p w14:paraId="4A0D4871" w14:textId="77777777" w:rsidR="00B446EE" w:rsidRPr="00862701" w:rsidRDefault="00B446EE" w:rsidP="00FC66B6">
            <w:pPr>
              <w:rPr>
                <w:szCs w:val="21"/>
              </w:rPr>
            </w:pPr>
            <w:r w:rsidRPr="00862701">
              <w:rPr>
                <w:rFonts w:hint="eastAsia"/>
                <w:szCs w:val="21"/>
              </w:rPr>
              <w:t xml:space="preserve">　</w:t>
            </w:r>
          </w:p>
        </w:tc>
      </w:tr>
      <w:tr w:rsidR="00B446EE" w:rsidRPr="00257426" w14:paraId="2F918231" w14:textId="77777777" w:rsidTr="00FC66B6">
        <w:trPr>
          <w:trHeight w:val="340"/>
        </w:trPr>
        <w:tc>
          <w:tcPr>
            <w:tcW w:w="1526" w:type="dxa"/>
            <w:vAlign w:val="center"/>
          </w:tcPr>
          <w:p w14:paraId="0BA2285D" w14:textId="77777777" w:rsidR="00B446EE" w:rsidRPr="00862701" w:rsidRDefault="00B446EE" w:rsidP="00FC66B6">
            <w:pPr>
              <w:rPr>
                <w:szCs w:val="21"/>
              </w:rPr>
            </w:pPr>
            <w:r w:rsidRPr="00862701">
              <w:rPr>
                <w:rFonts w:hint="eastAsia"/>
                <w:szCs w:val="21"/>
              </w:rPr>
              <w:t>depTime</w:t>
            </w:r>
          </w:p>
        </w:tc>
        <w:tc>
          <w:tcPr>
            <w:tcW w:w="1984" w:type="dxa"/>
            <w:vAlign w:val="center"/>
          </w:tcPr>
          <w:p w14:paraId="66F3408A" w14:textId="77777777" w:rsidR="00B446EE" w:rsidRPr="00862701" w:rsidRDefault="00B446EE" w:rsidP="00FC66B6">
            <w:pPr>
              <w:rPr>
                <w:szCs w:val="21"/>
              </w:rPr>
            </w:pPr>
            <w:r w:rsidRPr="00862701">
              <w:rPr>
                <w:rFonts w:hint="eastAsia"/>
                <w:szCs w:val="21"/>
              </w:rPr>
              <w:t>起飞时间</w:t>
            </w:r>
          </w:p>
        </w:tc>
        <w:tc>
          <w:tcPr>
            <w:tcW w:w="2694" w:type="dxa"/>
            <w:vAlign w:val="center"/>
          </w:tcPr>
          <w:p w14:paraId="1CFFD649" w14:textId="77777777" w:rsidR="00B446EE" w:rsidRPr="00862701" w:rsidRDefault="00B446EE" w:rsidP="00FC66B6">
            <w:pPr>
              <w:rPr>
                <w:szCs w:val="21"/>
              </w:rPr>
            </w:pPr>
            <w:r w:rsidRPr="00862701">
              <w:rPr>
                <w:rFonts w:hint="eastAsia"/>
                <w:szCs w:val="21"/>
              </w:rPr>
              <w:t>String</w:t>
            </w:r>
          </w:p>
        </w:tc>
        <w:tc>
          <w:tcPr>
            <w:tcW w:w="708" w:type="dxa"/>
            <w:vAlign w:val="center"/>
          </w:tcPr>
          <w:p w14:paraId="1DCC746E" w14:textId="77777777" w:rsidR="00B446EE" w:rsidRPr="00862701" w:rsidRDefault="00B446EE" w:rsidP="00FC66B6">
            <w:pPr>
              <w:rPr>
                <w:szCs w:val="21"/>
              </w:rPr>
            </w:pPr>
            <w:r w:rsidRPr="00862701">
              <w:rPr>
                <w:rFonts w:hint="eastAsia"/>
                <w:szCs w:val="21"/>
              </w:rPr>
              <w:t>是</w:t>
            </w:r>
          </w:p>
        </w:tc>
        <w:tc>
          <w:tcPr>
            <w:tcW w:w="3587" w:type="dxa"/>
            <w:vAlign w:val="center"/>
          </w:tcPr>
          <w:p w14:paraId="479B657F" w14:textId="77777777" w:rsidR="00B446EE" w:rsidRPr="00862701" w:rsidRDefault="00B446EE" w:rsidP="00FC66B6">
            <w:pPr>
              <w:rPr>
                <w:szCs w:val="21"/>
              </w:rPr>
            </w:pPr>
            <w:r w:rsidRPr="00862701">
              <w:rPr>
                <w:rFonts w:hint="eastAsia"/>
                <w:szCs w:val="21"/>
              </w:rPr>
              <w:t xml:space="preserve">　</w:t>
            </w:r>
          </w:p>
        </w:tc>
      </w:tr>
      <w:tr w:rsidR="00B446EE" w:rsidRPr="00257426" w14:paraId="7D7BB043" w14:textId="77777777" w:rsidTr="00FC66B6">
        <w:trPr>
          <w:trHeight w:val="340"/>
        </w:trPr>
        <w:tc>
          <w:tcPr>
            <w:tcW w:w="1526" w:type="dxa"/>
            <w:vAlign w:val="center"/>
          </w:tcPr>
          <w:p w14:paraId="7C3C6F75" w14:textId="77777777" w:rsidR="00B446EE" w:rsidRPr="00862701" w:rsidRDefault="00B446EE" w:rsidP="00FC66B6">
            <w:pPr>
              <w:rPr>
                <w:szCs w:val="21"/>
              </w:rPr>
            </w:pPr>
            <w:r w:rsidRPr="00862701">
              <w:rPr>
                <w:rFonts w:hint="eastAsia"/>
                <w:szCs w:val="21"/>
              </w:rPr>
              <w:t>arrTime</w:t>
            </w:r>
          </w:p>
        </w:tc>
        <w:tc>
          <w:tcPr>
            <w:tcW w:w="1984" w:type="dxa"/>
            <w:vAlign w:val="center"/>
          </w:tcPr>
          <w:p w14:paraId="358CDDA8" w14:textId="77777777" w:rsidR="00B446EE" w:rsidRPr="00862701" w:rsidRDefault="00B446EE" w:rsidP="00FC66B6">
            <w:pPr>
              <w:rPr>
                <w:szCs w:val="21"/>
              </w:rPr>
            </w:pPr>
            <w:r w:rsidRPr="00862701">
              <w:rPr>
                <w:rFonts w:hint="eastAsia"/>
                <w:szCs w:val="21"/>
              </w:rPr>
              <w:t>降落时间</w:t>
            </w:r>
          </w:p>
        </w:tc>
        <w:tc>
          <w:tcPr>
            <w:tcW w:w="2694" w:type="dxa"/>
            <w:vAlign w:val="center"/>
          </w:tcPr>
          <w:p w14:paraId="78203D23" w14:textId="77777777" w:rsidR="00B446EE" w:rsidRPr="00862701" w:rsidRDefault="00B446EE" w:rsidP="00FC66B6">
            <w:pPr>
              <w:rPr>
                <w:szCs w:val="21"/>
              </w:rPr>
            </w:pPr>
            <w:r w:rsidRPr="00862701">
              <w:rPr>
                <w:rFonts w:hint="eastAsia"/>
                <w:szCs w:val="21"/>
              </w:rPr>
              <w:t>String</w:t>
            </w:r>
          </w:p>
        </w:tc>
        <w:tc>
          <w:tcPr>
            <w:tcW w:w="708" w:type="dxa"/>
            <w:vAlign w:val="center"/>
          </w:tcPr>
          <w:p w14:paraId="07D65005" w14:textId="77777777" w:rsidR="00B446EE" w:rsidRPr="00862701" w:rsidRDefault="00B446EE" w:rsidP="00FC66B6">
            <w:pPr>
              <w:rPr>
                <w:szCs w:val="21"/>
              </w:rPr>
            </w:pPr>
            <w:r w:rsidRPr="00862701">
              <w:rPr>
                <w:rFonts w:hint="eastAsia"/>
                <w:szCs w:val="21"/>
              </w:rPr>
              <w:t>是</w:t>
            </w:r>
          </w:p>
        </w:tc>
        <w:tc>
          <w:tcPr>
            <w:tcW w:w="3587" w:type="dxa"/>
            <w:vAlign w:val="center"/>
          </w:tcPr>
          <w:p w14:paraId="43C87D4C" w14:textId="77777777" w:rsidR="00B446EE" w:rsidRPr="00862701" w:rsidRDefault="00B446EE" w:rsidP="00FC66B6">
            <w:pPr>
              <w:rPr>
                <w:szCs w:val="21"/>
              </w:rPr>
            </w:pPr>
            <w:r w:rsidRPr="00862701">
              <w:rPr>
                <w:rFonts w:hint="eastAsia"/>
                <w:szCs w:val="21"/>
              </w:rPr>
              <w:t xml:space="preserve">　</w:t>
            </w:r>
          </w:p>
        </w:tc>
      </w:tr>
      <w:tr w:rsidR="00B446EE" w:rsidRPr="00257426" w14:paraId="07945D74" w14:textId="77777777" w:rsidTr="00FC66B6">
        <w:trPr>
          <w:trHeight w:val="340"/>
        </w:trPr>
        <w:tc>
          <w:tcPr>
            <w:tcW w:w="1526" w:type="dxa"/>
            <w:vAlign w:val="center"/>
          </w:tcPr>
          <w:p w14:paraId="0D25EA83" w14:textId="77777777" w:rsidR="00B446EE" w:rsidRPr="00862701" w:rsidRDefault="00B446EE" w:rsidP="00FC66B6">
            <w:pPr>
              <w:rPr>
                <w:szCs w:val="21"/>
              </w:rPr>
            </w:pPr>
            <w:r w:rsidRPr="00862701">
              <w:rPr>
                <w:rFonts w:hint="eastAsia"/>
                <w:szCs w:val="21"/>
              </w:rPr>
              <w:t>jetquay</w:t>
            </w:r>
          </w:p>
        </w:tc>
        <w:tc>
          <w:tcPr>
            <w:tcW w:w="1984" w:type="dxa"/>
            <w:vAlign w:val="center"/>
          </w:tcPr>
          <w:p w14:paraId="02A253EC" w14:textId="77777777" w:rsidR="00B446EE" w:rsidRPr="00862701" w:rsidRDefault="00B446EE" w:rsidP="00FC66B6">
            <w:pPr>
              <w:rPr>
                <w:szCs w:val="21"/>
              </w:rPr>
            </w:pPr>
            <w:r w:rsidRPr="00862701">
              <w:rPr>
                <w:rFonts w:hint="eastAsia"/>
                <w:szCs w:val="21"/>
              </w:rPr>
              <w:t>航站楼</w:t>
            </w:r>
          </w:p>
        </w:tc>
        <w:tc>
          <w:tcPr>
            <w:tcW w:w="2694" w:type="dxa"/>
            <w:vAlign w:val="center"/>
          </w:tcPr>
          <w:p w14:paraId="287A3E48" w14:textId="77777777" w:rsidR="00B446EE" w:rsidRPr="00862701" w:rsidRDefault="00B446EE" w:rsidP="00FC66B6">
            <w:pPr>
              <w:rPr>
                <w:szCs w:val="21"/>
              </w:rPr>
            </w:pPr>
            <w:r w:rsidRPr="00862701">
              <w:rPr>
                <w:rFonts w:hint="eastAsia"/>
                <w:szCs w:val="21"/>
              </w:rPr>
              <w:t>String</w:t>
            </w:r>
          </w:p>
        </w:tc>
        <w:tc>
          <w:tcPr>
            <w:tcW w:w="708" w:type="dxa"/>
            <w:vAlign w:val="center"/>
          </w:tcPr>
          <w:p w14:paraId="74B416D0" w14:textId="77777777" w:rsidR="00B446EE" w:rsidRPr="00862701" w:rsidRDefault="00B446EE" w:rsidP="00FC66B6">
            <w:pPr>
              <w:rPr>
                <w:szCs w:val="21"/>
              </w:rPr>
            </w:pPr>
            <w:r w:rsidRPr="00862701">
              <w:rPr>
                <w:rFonts w:hint="eastAsia"/>
                <w:szCs w:val="21"/>
              </w:rPr>
              <w:t>否</w:t>
            </w:r>
          </w:p>
        </w:tc>
        <w:tc>
          <w:tcPr>
            <w:tcW w:w="3587" w:type="dxa"/>
            <w:vAlign w:val="center"/>
          </w:tcPr>
          <w:p w14:paraId="3BDC256B" w14:textId="77777777" w:rsidR="00B446EE" w:rsidRPr="00862701" w:rsidRDefault="00B446EE" w:rsidP="00FC66B6">
            <w:pPr>
              <w:rPr>
                <w:szCs w:val="21"/>
              </w:rPr>
            </w:pPr>
            <w:r w:rsidRPr="00862701">
              <w:rPr>
                <w:rFonts w:hint="eastAsia"/>
                <w:szCs w:val="21"/>
              </w:rPr>
              <w:t xml:space="preserve">　</w:t>
            </w:r>
          </w:p>
        </w:tc>
      </w:tr>
      <w:tr w:rsidR="00B446EE" w:rsidRPr="00257426" w14:paraId="736AA918" w14:textId="77777777" w:rsidTr="00FC66B6">
        <w:trPr>
          <w:trHeight w:val="340"/>
        </w:trPr>
        <w:tc>
          <w:tcPr>
            <w:tcW w:w="1526" w:type="dxa"/>
            <w:vAlign w:val="center"/>
          </w:tcPr>
          <w:p w14:paraId="61D1EDFA" w14:textId="77777777" w:rsidR="00B446EE" w:rsidRPr="00862701" w:rsidRDefault="00B446EE" w:rsidP="00FC66B6">
            <w:pPr>
              <w:rPr>
                <w:szCs w:val="21"/>
              </w:rPr>
            </w:pPr>
            <w:r w:rsidRPr="00862701">
              <w:rPr>
                <w:rFonts w:hint="eastAsia"/>
                <w:szCs w:val="21"/>
              </w:rPr>
              <w:t>isEticket</w:t>
            </w:r>
          </w:p>
        </w:tc>
        <w:tc>
          <w:tcPr>
            <w:tcW w:w="1984" w:type="dxa"/>
            <w:vAlign w:val="center"/>
          </w:tcPr>
          <w:p w14:paraId="4DA36A8F" w14:textId="77777777" w:rsidR="00B446EE" w:rsidRPr="00862701" w:rsidRDefault="00B446EE" w:rsidP="00FC66B6">
            <w:pPr>
              <w:rPr>
                <w:szCs w:val="21"/>
              </w:rPr>
            </w:pPr>
            <w:r w:rsidRPr="00862701">
              <w:rPr>
                <w:rFonts w:hint="eastAsia"/>
                <w:szCs w:val="21"/>
              </w:rPr>
              <w:t>电子客票标识</w:t>
            </w:r>
          </w:p>
        </w:tc>
        <w:tc>
          <w:tcPr>
            <w:tcW w:w="2694" w:type="dxa"/>
            <w:vAlign w:val="center"/>
          </w:tcPr>
          <w:p w14:paraId="113BC885" w14:textId="77777777" w:rsidR="00B446EE" w:rsidRPr="00862701" w:rsidRDefault="00B446EE" w:rsidP="00FC66B6">
            <w:pPr>
              <w:rPr>
                <w:szCs w:val="21"/>
              </w:rPr>
            </w:pPr>
            <w:r w:rsidRPr="00862701">
              <w:rPr>
                <w:rFonts w:hint="eastAsia"/>
                <w:szCs w:val="21"/>
              </w:rPr>
              <w:t>Boolean</w:t>
            </w:r>
          </w:p>
        </w:tc>
        <w:tc>
          <w:tcPr>
            <w:tcW w:w="708" w:type="dxa"/>
            <w:vAlign w:val="center"/>
          </w:tcPr>
          <w:p w14:paraId="3D883E41" w14:textId="77777777" w:rsidR="00B446EE" w:rsidRPr="00862701" w:rsidRDefault="00B446EE" w:rsidP="00FC66B6">
            <w:pPr>
              <w:rPr>
                <w:szCs w:val="21"/>
              </w:rPr>
            </w:pPr>
            <w:r w:rsidRPr="00862701">
              <w:rPr>
                <w:rFonts w:hint="eastAsia"/>
                <w:szCs w:val="21"/>
              </w:rPr>
              <w:t>否</w:t>
            </w:r>
          </w:p>
        </w:tc>
        <w:tc>
          <w:tcPr>
            <w:tcW w:w="3587" w:type="dxa"/>
            <w:vAlign w:val="center"/>
          </w:tcPr>
          <w:p w14:paraId="2EC91656" w14:textId="77777777" w:rsidR="00B446EE" w:rsidRPr="00862701" w:rsidRDefault="00B446EE" w:rsidP="00FC66B6">
            <w:pPr>
              <w:rPr>
                <w:szCs w:val="21"/>
              </w:rPr>
            </w:pPr>
            <w:r w:rsidRPr="00862701">
              <w:rPr>
                <w:rFonts w:hint="eastAsia"/>
                <w:szCs w:val="21"/>
              </w:rPr>
              <w:t xml:space="preserve">　</w:t>
            </w:r>
          </w:p>
        </w:tc>
      </w:tr>
      <w:tr w:rsidR="00B446EE" w:rsidRPr="00257426" w14:paraId="40F6E6F7" w14:textId="77777777" w:rsidTr="00FC66B6">
        <w:trPr>
          <w:trHeight w:val="340"/>
        </w:trPr>
        <w:tc>
          <w:tcPr>
            <w:tcW w:w="1526" w:type="dxa"/>
            <w:vAlign w:val="center"/>
          </w:tcPr>
          <w:p w14:paraId="5DE60556" w14:textId="77777777" w:rsidR="00B446EE" w:rsidRPr="00862701" w:rsidRDefault="00B446EE" w:rsidP="00FC66B6">
            <w:pPr>
              <w:rPr>
                <w:szCs w:val="21"/>
              </w:rPr>
            </w:pPr>
            <w:r w:rsidRPr="00862701">
              <w:rPr>
                <w:rFonts w:hint="eastAsia"/>
                <w:szCs w:val="21"/>
              </w:rPr>
              <w:t>routeType</w:t>
            </w:r>
          </w:p>
        </w:tc>
        <w:tc>
          <w:tcPr>
            <w:tcW w:w="1984" w:type="dxa"/>
            <w:vAlign w:val="center"/>
          </w:tcPr>
          <w:p w14:paraId="5C67ABC0" w14:textId="77777777" w:rsidR="00B446EE" w:rsidRPr="00862701" w:rsidRDefault="00B446EE" w:rsidP="00FC66B6">
            <w:pPr>
              <w:rPr>
                <w:szCs w:val="21"/>
              </w:rPr>
            </w:pPr>
            <w:r w:rsidRPr="00862701">
              <w:rPr>
                <w:rFonts w:hint="eastAsia"/>
                <w:szCs w:val="21"/>
              </w:rPr>
              <w:t>航段类型</w:t>
            </w:r>
          </w:p>
        </w:tc>
        <w:tc>
          <w:tcPr>
            <w:tcW w:w="2694" w:type="dxa"/>
            <w:vAlign w:val="center"/>
          </w:tcPr>
          <w:p w14:paraId="1034DA17" w14:textId="77777777" w:rsidR="00B446EE" w:rsidRPr="00862701" w:rsidRDefault="00B446EE" w:rsidP="00FC66B6">
            <w:pPr>
              <w:rPr>
                <w:szCs w:val="21"/>
              </w:rPr>
            </w:pPr>
            <w:r w:rsidRPr="00862701">
              <w:rPr>
                <w:rFonts w:hint="eastAsia"/>
                <w:szCs w:val="21"/>
              </w:rPr>
              <w:t>String</w:t>
            </w:r>
          </w:p>
        </w:tc>
        <w:tc>
          <w:tcPr>
            <w:tcW w:w="708" w:type="dxa"/>
            <w:vAlign w:val="center"/>
          </w:tcPr>
          <w:p w14:paraId="569F6910" w14:textId="77777777" w:rsidR="00B446EE" w:rsidRPr="00862701" w:rsidRDefault="00B446EE" w:rsidP="00FC66B6">
            <w:pPr>
              <w:rPr>
                <w:szCs w:val="21"/>
              </w:rPr>
            </w:pPr>
            <w:r w:rsidRPr="00862701">
              <w:rPr>
                <w:rFonts w:hint="eastAsia"/>
                <w:szCs w:val="21"/>
              </w:rPr>
              <w:t>是</w:t>
            </w:r>
          </w:p>
        </w:tc>
        <w:tc>
          <w:tcPr>
            <w:tcW w:w="3587" w:type="dxa"/>
            <w:vAlign w:val="center"/>
          </w:tcPr>
          <w:p w14:paraId="3C8E7A4E" w14:textId="77777777" w:rsidR="00B446EE" w:rsidRPr="00862701" w:rsidRDefault="00B446EE" w:rsidP="00FC66B6">
            <w:pPr>
              <w:rPr>
                <w:szCs w:val="21"/>
              </w:rPr>
            </w:pPr>
            <w:r w:rsidRPr="00862701">
              <w:rPr>
                <w:rFonts w:hint="eastAsia"/>
                <w:szCs w:val="21"/>
              </w:rPr>
              <w:t>0-</w:t>
            </w:r>
            <w:r w:rsidRPr="00862701">
              <w:rPr>
                <w:rFonts w:hint="eastAsia"/>
                <w:szCs w:val="21"/>
              </w:rPr>
              <w:t>表示普通航段</w:t>
            </w:r>
            <w:r w:rsidRPr="00862701">
              <w:rPr>
                <w:rFonts w:hint="eastAsia"/>
                <w:szCs w:val="21"/>
              </w:rPr>
              <w:br/>
              <w:t>1-</w:t>
            </w:r>
            <w:r w:rsidRPr="00862701">
              <w:rPr>
                <w:rFonts w:hint="eastAsia"/>
                <w:szCs w:val="21"/>
              </w:rPr>
              <w:t>表示</w:t>
            </w:r>
            <w:r w:rsidRPr="00862701">
              <w:rPr>
                <w:rFonts w:hint="eastAsia"/>
                <w:szCs w:val="21"/>
              </w:rPr>
              <w:t>ARNK</w:t>
            </w:r>
            <w:r w:rsidRPr="00862701">
              <w:rPr>
                <w:rFonts w:hint="eastAsia"/>
                <w:szCs w:val="21"/>
              </w:rPr>
              <w:t>信息航段</w:t>
            </w:r>
            <w:r w:rsidRPr="00862701">
              <w:rPr>
                <w:rFonts w:hint="eastAsia"/>
                <w:szCs w:val="21"/>
              </w:rPr>
              <w:br/>
              <w:t>2-</w:t>
            </w:r>
            <w:r w:rsidRPr="00862701">
              <w:rPr>
                <w:rFonts w:hint="eastAsia"/>
                <w:szCs w:val="21"/>
              </w:rPr>
              <w:t>表示</w:t>
            </w:r>
            <w:r w:rsidRPr="00862701">
              <w:rPr>
                <w:rFonts w:hint="eastAsia"/>
                <w:szCs w:val="21"/>
              </w:rPr>
              <w:t>OPEN</w:t>
            </w:r>
            <w:r w:rsidRPr="00862701">
              <w:rPr>
                <w:rFonts w:hint="eastAsia"/>
                <w:szCs w:val="21"/>
              </w:rPr>
              <w:t>航段</w:t>
            </w:r>
          </w:p>
        </w:tc>
      </w:tr>
      <w:tr w:rsidR="00B446EE" w:rsidRPr="00257426" w14:paraId="11E02EE3" w14:textId="77777777" w:rsidTr="00FC66B6">
        <w:trPr>
          <w:trHeight w:val="340"/>
        </w:trPr>
        <w:tc>
          <w:tcPr>
            <w:tcW w:w="1526" w:type="dxa"/>
            <w:vAlign w:val="center"/>
          </w:tcPr>
          <w:p w14:paraId="5B076965" w14:textId="77777777" w:rsidR="00B446EE" w:rsidRPr="00862701" w:rsidRDefault="00B446EE" w:rsidP="00FC66B6">
            <w:pPr>
              <w:rPr>
                <w:szCs w:val="21"/>
              </w:rPr>
            </w:pPr>
            <w:r w:rsidRPr="00862701">
              <w:rPr>
                <w:szCs w:val="21"/>
              </w:rPr>
              <w:t>param1</w:t>
            </w:r>
          </w:p>
        </w:tc>
        <w:tc>
          <w:tcPr>
            <w:tcW w:w="1984" w:type="dxa"/>
            <w:vAlign w:val="center"/>
          </w:tcPr>
          <w:p w14:paraId="46633576" w14:textId="77777777" w:rsidR="00B446EE" w:rsidRPr="00862701" w:rsidRDefault="00B446EE" w:rsidP="00FC66B6">
            <w:pPr>
              <w:rPr>
                <w:szCs w:val="21"/>
              </w:rPr>
            </w:pPr>
            <w:r w:rsidRPr="00862701">
              <w:rPr>
                <w:szCs w:val="21"/>
              </w:rPr>
              <w:t>备用参数</w:t>
            </w:r>
            <w:r w:rsidRPr="00862701">
              <w:rPr>
                <w:szCs w:val="21"/>
              </w:rPr>
              <w:t>1</w:t>
            </w:r>
          </w:p>
        </w:tc>
        <w:tc>
          <w:tcPr>
            <w:tcW w:w="2694" w:type="dxa"/>
            <w:vAlign w:val="center"/>
          </w:tcPr>
          <w:p w14:paraId="6706CDAD" w14:textId="77777777" w:rsidR="00B446EE" w:rsidRPr="00862701" w:rsidRDefault="00B446EE" w:rsidP="00FC66B6">
            <w:pPr>
              <w:rPr>
                <w:szCs w:val="21"/>
              </w:rPr>
            </w:pPr>
            <w:r w:rsidRPr="00862701">
              <w:rPr>
                <w:szCs w:val="21"/>
              </w:rPr>
              <w:t>String</w:t>
            </w:r>
          </w:p>
        </w:tc>
        <w:tc>
          <w:tcPr>
            <w:tcW w:w="708" w:type="dxa"/>
            <w:vAlign w:val="center"/>
          </w:tcPr>
          <w:p w14:paraId="0B0D4F93" w14:textId="77777777" w:rsidR="00B446EE" w:rsidRPr="00862701" w:rsidRDefault="00B446EE" w:rsidP="00FC66B6">
            <w:pPr>
              <w:rPr>
                <w:szCs w:val="21"/>
              </w:rPr>
            </w:pPr>
            <w:r w:rsidRPr="00862701">
              <w:rPr>
                <w:szCs w:val="21"/>
              </w:rPr>
              <w:t>否</w:t>
            </w:r>
          </w:p>
        </w:tc>
        <w:tc>
          <w:tcPr>
            <w:tcW w:w="3587" w:type="dxa"/>
            <w:vAlign w:val="center"/>
          </w:tcPr>
          <w:p w14:paraId="18B27932" w14:textId="77777777" w:rsidR="00B446EE" w:rsidRPr="00862701" w:rsidRDefault="00B446EE" w:rsidP="00FC66B6">
            <w:pPr>
              <w:rPr>
                <w:szCs w:val="21"/>
              </w:rPr>
            </w:pPr>
          </w:p>
        </w:tc>
      </w:tr>
      <w:tr w:rsidR="00B446EE" w:rsidRPr="00257426" w14:paraId="303A9F41" w14:textId="77777777" w:rsidTr="00FC66B6">
        <w:trPr>
          <w:trHeight w:val="340"/>
        </w:trPr>
        <w:tc>
          <w:tcPr>
            <w:tcW w:w="1526" w:type="dxa"/>
            <w:vAlign w:val="center"/>
          </w:tcPr>
          <w:p w14:paraId="60736506" w14:textId="77777777" w:rsidR="00B446EE" w:rsidRPr="00862701" w:rsidRDefault="00B446EE" w:rsidP="00FC66B6">
            <w:pPr>
              <w:rPr>
                <w:szCs w:val="21"/>
              </w:rPr>
            </w:pPr>
            <w:r w:rsidRPr="00862701">
              <w:rPr>
                <w:szCs w:val="21"/>
              </w:rPr>
              <w:t>param2</w:t>
            </w:r>
          </w:p>
        </w:tc>
        <w:tc>
          <w:tcPr>
            <w:tcW w:w="1984" w:type="dxa"/>
            <w:vAlign w:val="center"/>
          </w:tcPr>
          <w:p w14:paraId="45F7779D" w14:textId="77777777" w:rsidR="00B446EE" w:rsidRPr="00862701" w:rsidRDefault="00B446EE" w:rsidP="00FC66B6">
            <w:pPr>
              <w:rPr>
                <w:szCs w:val="21"/>
              </w:rPr>
            </w:pPr>
            <w:r w:rsidRPr="00862701">
              <w:rPr>
                <w:szCs w:val="21"/>
              </w:rPr>
              <w:t>备用参数</w:t>
            </w:r>
            <w:r w:rsidRPr="00862701">
              <w:rPr>
                <w:szCs w:val="21"/>
              </w:rPr>
              <w:t>2</w:t>
            </w:r>
          </w:p>
        </w:tc>
        <w:tc>
          <w:tcPr>
            <w:tcW w:w="2694" w:type="dxa"/>
            <w:vAlign w:val="center"/>
          </w:tcPr>
          <w:p w14:paraId="41B4931C" w14:textId="77777777" w:rsidR="00B446EE" w:rsidRPr="00862701" w:rsidRDefault="00B446EE" w:rsidP="00FC66B6">
            <w:pPr>
              <w:rPr>
                <w:szCs w:val="21"/>
              </w:rPr>
            </w:pPr>
            <w:r w:rsidRPr="00862701">
              <w:rPr>
                <w:szCs w:val="21"/>
              </w:rPr>
              <w:t>String</w:t>
            </w:r>
          </w:p>
        </w:tc>
        <w:tc>
          <w:tcPr>
            <w:tcW w:w="708" w:type="dxa"/>
            <w:vAlign w:val="center"/>
          </w:tcPr>
          <w:p w14:paraId="477C612E" w14:textId="77777777" w:rsidR="00B446EE" w:rsidRPr="00862701" w:rsidRDefault="00B446EE" w:rsidP="00FC66B6">
            <w:pPr>
              <w:rPr>
                <w:szCs w:val="21"/>
              </w:rPr>
            </w:pPr>
            <w:r w:rsidRPr="00862701">
              <w:rPr>
                <w:szCs w:val="21"/>
              </w:rPr>
              <w:t>否</w:t>
            </w:r>
          </w:p>
        </w:tc>
        <w:tc>
          <w:tcPr>
            <w:tcW w:w="3587" w:type="dxa"/>
            <w:vAlign w:val="center"/>
          </w:tcPr>
          <w:p w14:paraId="09A8EA8B" w14:textId="77777777" w:rsidR="00B446EE" w:rsidRPr="00862701" w:rsidRDefault="00B446EE" w:rsidP="00FC66B6">
            <w:pPr>
              <w:rPr>
                <w:szCs w:val="21"/>
              </w:rPr>
            </w:pPr>
          </w:p>
        </w:tc>
      </w:tr>
    </w:tbl>
    <w:p w14:paraId="53FC4266" w14:textId="77777777" w:rsidR="00B446EE" w:rsidRPr="00472940" w:rsidRDefault="00B446EE" w:rsidP="00B446EE">
      <w:pPr>
        <w:pStyle w:val="4"/>
      </w:pPr>
      <w:r>
        <w:rPr>
          <w:rFonts w:hint="eastAsia"/>
        </w:rPr>
        <w:t>WSPNRContact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70"/>
      </w:tblGrid>
      <w:tr w:rsidR="00B446EE" w:rsidRPr="00257426" w14:paraId="023AEBBD" w14:textId="77777777" w:rsidTr="00FC66B6">
        <w:trPr>
          <w:trHeight w:val="514"/>
        </w:trPr>
        <w:tc>
          <w:tcPr>
            <w:tcW w:w="1526" w:type="dxa"/>
            <w:shd w:val="clear" w:color="auto" w:fill="C6D9F1"/>
            <w:vAlign w:val="center"/>
          </w:tcPr>
          <w:p w14:paraId="0F8C2F54" w14:textId="77777777" w:rsidR="00B446EE" w:rsidRPr="00257426" w:rsidRDefault="00B446EE" w:rsidP="00FC66B6">
            <w:pPr>
              <w:jc w:val="center"/>
            </w:pPr>
            <w:r w:rsidRPr="00257426">
              <w:rPr>
                <w:rFonts w:hint="eastAsia"/>
              </w:rPr>
              <w:t>参数名称</w:t>
            </w:r>
          </w:p>
        </w:tc>
        <w:tc>
          <w:tcPr>
            <w:tcW w:w="1984" w:type="dxa"/>
            <w:shd w:val="clear" w:color="auto" w:fill="C6D9F1"/>
            <w:vAlign w:val="center"/>
          </w:tcPr>
          <w:p w14:paraId="10006F0D" w14:textId="77777777" w:rsidR="00B446EE" w:rsidRPr="00257426" w:rsidRDefault="00B446EE" w:rsidP="00FC66B6">
            <w:pPr>
              <w:jc w:val="center"/>
            </w:pPr>
            <w:r w:rsidRPr="00257426">
              <w:rPr>
                <w:rFonts w:hint="eastAsia"/>
              </w:rPr>
              <w:t>中文含义</w:t>
            </w:r>
          </w:p>
        </w:tc>
        <w:tc>
          <w:tcPr>
            <w:tcW w:w="2694" w:type="dxa"/>
            <w:shd w:val="clear" w:color="auto" w:fill="C6D9F1"/>
            <w:vAlign w:val="center"/>
          </w:tcPr>
          <w:p w14:paraId="7BB10EC6" w14:textId="77777777" w:rsidR="00B446EE" w:rsidRPr="00257426" w:rsidRDefault="00B446EE" w:rsidP="00FC66B6">
            <w:pPr>
              <w:jc w:val="center"/>
            </w:pPr>
            <w:r w:rsidRPr="00257426">
              <w:rPr>
                <w:rFonts w:hint="eastAsia"/>
              </w:rPr>
              <w:t>类型</w:t>
            </w:r>
          </w:p>
        </w:tc>
        <w:tc>
          <w:tcPr>
            <w:tcW w:w="708" w:type="dxa"/>
            <w:shd w:val="clear" w:color="auto" w:fill="C6D9F1"/>
            <w:vAlign w:val="center"/>
          </w:tcPr>
          <w:p w14:paraId="5290C5F4" w14:textId="77777777" w:rsidR="00B446EE" w:rsidRPr="00257426" w:rsidRDefault="00B446EE" w:rsidP="00FC66B6">
            <w:pPr>
              <w:jc w:val="center"/>
            </w:pPr>
            <w:r w:rsidRPr="00257426">
              <w:rPr>
                <w:rFonts w:hint="eastAsia"/>
              </w:rPr>
              <w:t>必填</w:t>
            </w:r>
          </w:p>
        </w:tc>
        <w:tc>
          <w:tcPr>
            <w:tcW w:w="3570" w:type="dxa"/>
            <w:shd w:val="clear" w:color="auto" w:fill="C6D9F1"/>
            <w:vAlign w:val="center"/>
          </w:tcPr>
          <w:p w14:paraId="1706FD95" w14:textId="77777777" w:rsidR="00B446EE" w:rsidRPr="00257426" w:rsidRDefault="00B446EE" w:rsidP="00FC66B6">
            <w:pPr>
              <w:jc w:val="center"/>
            </w:pPr>
            <w:r w:rsidRPr="00257426">
              <w:rPr>
                <w:rFonts w:hint="eastAsia"/>
              </w:rPr>
              <w:t>备注</w:t>
            </w:r>
          </w:p>
        </w:tc>
      </w:tr>
      <w:tr w:rsidR="00B446EE" w:rsidRPr="00257426" w14:paraId="7FD8DB97" w14:textId="77777777" w:rsidTr="00FC66B6">
        <w:trPr>
          <w:trHeight w:val="340"/>
        </w:trPr>
        <w:tc>
          <w:tcPr>
            <w:tcW w:w="1526" w:type="dxa"/>
            <w:vAlign w:val="center"/>
          </w:tcPr>
          <w:p w14:paraId="29726463" w14:textId="77777777" w:rsidR="00B446EE" w:rsidRPr="00862701" w:rsidRDefault="00B446EE" w:rsidP="00FC66B6">
            <w:pPr>
              <w:rPr>
                <w:szCs w:val="21"/>
              </w:rPr>
            </w:pPr>
            <w:r w:rsidRPr="00862701">
              <w:rPr>
                <w:rFonts w:hint="eastAsia"/>
                <w:szCs w:val="21"/>
              </w:rPr>
              <w:t>lineIndex</w:t>
            </w:r>
          </w:p>
        </w:tc>
        <w:tc>
          <w:tcPr>
            <w:tcW w:w="1984" w:type="dxa"/>
            <w:vAlign w:val="center"/>
          </w:tcPr>
          <w:p w14:paraId="248202AF" w14:textId="77777777" w:rsidR="00B446EE" w:rsidRPr="00862701" w:rsidRDefault="00B446EE" w:rsidP="00FC66B6">
            <w:pPr>
              <w:rPr>
                <w:szCs w:val="21"/>
              </w:rPr>
            </w:pPr>
            <w:r w:rsidRPr="00862701">
              <w:rPr>
                <w:rFonts w:hint="eastAsia"/>
                <w:szCs w:val="21"/>
              </w:rPr>
              <w:t>pnr</w:t>
            </w:r>
            <w:r w:rsidRPr="00862701">
              <w:rPr>
                <w:rFonts w:hint="eastAsia"/>
                <w:szCs w:val="21"/>
              </w:rPr>
              <w:t>中的原始序号</w:t>
            </w:r>
          </w:p>
        </w:tc>
        <w:tc>
          <w:tcPr>
            <w:tcW w:w="2694" w:type="dxa"/>
            <w:vAlign w:val="center"/>
          </w:tcPr>
          <w:p w14:paraId="2AADC074" w14:textId="77777777" w:rsidR="00B446EE" w:rsidRPr="00862701" w:rsidRDefault="00B446EE" w:rsidP="00FC66B6">
            <w:pPr>
              <w:rPr>
                <w:szCs w:val="21"/>
              </w:rPr>
            </w:pPr>
            <w:r w:rsidRPr="00862701">
              <w:rPr>
                <w:rFonts w:hint="eastAsia"/>
                <w:szCs w:val="21"/>
              </w:rPr>
              <w:t>Integer</w:t>
            </w:r>
          </w:p>
        </w:tc>
        <w:tc>
          <w:tcPr>
            <w:tcW w:w="708" w:type="dxa"/>
            <w:vAlign w:val="center"/>
          </w:tcPr>
          <w:p w14:paraId="66BCE38D" w14:textId="77777777" w:rsidR="00B446EE" w:rsidRPr="00862701" w:rsidRDefault="00B446EE" w:rsidP="00FC66B6">
            <w:pPr>
              <w:rPr>
                <w:szCs w:val="21"/>
              </w:rPr>
            </w:pPr>
            <w:r w:rsidRPr="00862701">
              <w:rPr>
                <w:rFonts w:hint="eastAsia"/>
                <w:szCs w:val="21"/>
              </w:rPr>
              <w:t>是</w:t>
            </w:r>
          </w:p>
        </w:tc>
        <w:tc>
          <w:tcPr>
            <w:tcW w:w="3570" w:type="dxa"/>
            <w:vAlign w:val="center"/>
          </w:tcPr>
          <w:p w14:paraId="77728803" w14:textId="77777777" w:rsidR="00B446EE" w:rsidRPr="00862701" w:rsidRDefault="00B446EE" w:rsidP="00FC66B6">
            <w:pPr>
              <w:rPr>
                <w:szCs w:val="21"/>
              </w:rPr>
            </w:pPr>
          </w:p>
        </w:tc>
      </w:tr>
      <w:tr w:rsidR="00B446EE" w:rsidRPr="00257426" w14:paraId="47815D55" w14:textId="77777777" w:rsidTr="00FC66B6">
        <w:trPr>
          <w:trHeight w:val="340"/>
        </w:trPr>
        <w:tc>
          <w:tcPr>
            <w:tcW w:w="1526" w:type="dxa"/>
            <w:vAlign w:val="center"/>
          </w:tcPr>
          <w:p w14:paraId="3D6D1D7A" w14:textId="77777777" w:rsidR="00B446EE" w:rsidRPr="00862701" w:rsidRDefault="00B446EE" w:rsidP="00FC66B6">
            <w:pPr>
              <w:rPr>
                <w:szCs w:val="21"/>
              </w:rPr>
            </w:pPr>
            <w:r w:rsidRPr="00862701">
              <w:rPr>
                <w:rFonts w:hint="eastAsia"/>
                <w:szCs w:val="21"/>
              </w:rPr>
              <w:t>city</w:t>
            </w:r>
          </w:p>
        </w:tc>
        <w:tc>
          <w:tcPr>
            <w:tcW w:w="1984" w:type="dxa"/>
            <w:vAlign w:val="center"/>
          </w:tcPr>
          <w:p w14:paraId="1E10A145" w14:textId="77777777" w:rsidR="00B446EE" w:rsidRPr="00862701" w:rsidRDefault="00B446EE" w:rsidP="00FC66B6">
            <w:pPr>
              <w:rPr>
                <w:szCs w:val="21"/>
              </w:rPr>
            </w:pPr>
            <w:r w:rsidRPr="00862701">
              <w:rPr>
                <w:rFonts w:hint="eastAsia"/>
                <w:szCs w:val="21"/>
              </w:rPr>
              <w:t>联系信息所在城市</w:t>
            </w:r>
          </w:p>
        </w:tc>
        <w:tc>
          <w:tcPr>
            <w:tcW w:w="2694" w:type="dxa"/>
            <w:vAlign w:val="center"/>
          </w:tcPr>
          <w:p w14:paraId="7F07A6A2" w14:textId="77777777" w:rsidR="00B446EE" w:rsidRPr="00862701" w:rsidRDefault="00B446EE" w:rsidP="00FC66B6">
            <w:pPr>
              <w:rPr>
                <w:szCs w:val="21"/>
              </w:rPr>
            </w:pPr>
            <w:r w:rsidRPr="00862701">
              <w:rPr>
                <w:rFonts w:hint="eastAsia"/>
                <w:szCs w:val="21"/>
              </w:rPr>
              <w:t>String</w:t>
            </w:r>
          </w:p>
        </w:tc>
        <w:tc>
          <w:tcPr>
            <w:tcW w:w="708" w:type="dxa"/>
            <w:vAlign w:val="center"/>
          </w:tcPr>
          <w:p w14:paraId="63909B7F" w14:textId="77777777" w:rsidR="00B446EE" w:rsidRPr="00862701" w:rsidRDefault="00B446EE" w:rsidP="00FC66B6">
            <w:pPr>
              <w:rPr>
                <w:szCs w:val="21"/>
              </w:rPr>
            </w:pPr>
            <w:r w:rsidRPr="00862701">
              <w:rPr>
                <w:rFonts w:hint="eastAsia"/>
                <w:szCs w:val="21"/>
              </w:rPr>
              <w:t>是</w:t>
            </w:r>
          </w:p>
        </w:tc>
        <w:tc>
          <w:tcPr>
            <w:tcW w:w="3570" w:type="dxa"/>
            <w:vAlign w:val="center"/>
          </w:tcPr>
          <w:p w14:paraId="3DAA40B6" w14:textId="77777777" w:rsidR="00B446EE" w:rsidRPr="00862701" w:rsidRDefault="00B446EE" w:rsidP="00FC66B6">
            <w:pPr>
              <w:rPr>
                <w:szCs w:val="21"/>
              </w:rPr>
            </w:pPr>
          </w:p>
        </w:tc>
      </w:tr>
      <w:tr w:rsidR="00B446EE" w:rsidRPr="00257426" w14:paraId="07DF31C5" w14:textId="77777777" w:rsidTr="00FC66B6">
        <w:trPr>
          <w:trHeight w:val="340"/>
        </w:trPr>
        <w:tc>
          <w:tcPr>
            <w:tcW w:w="1526" w:type="dxa"/>
            <w:vAlign w:val="center"/>
          </w:tcPr>
          <w:p w14:paraId="48E67034" w14:textId="77777777" w:rsidR="00B446EE" w:rsidRPr="00862701" w:rsidRDefault="00B446EE" w:rsidP="00FC66B6">
            <w:pPr>
              <w:rPr>
                <w:szCs w:val="21"/>
              </w:rPr>
            </w:pPr>
            <w:r w:rsidRPr="00862701">
              <w:rPr>
                <w:rFonts w:hint="eastAsia"/>
                <w:szCs w:val="21"/>
              </w:rPr>
              <w:t>contact</w:t>
            </w:r>
          </w:p>
        </w:tc>
        <w:tc>
          <w:tcPr>
            <w:tcW w:w="1984" w:type="dxa"/>
            <w:vAlign w:val="center"/>
          </w:tcPr>
          <w:p w14:paraId="4B6B4B10" w14:textId="77777777" w:rsidR="00B446EE" w:rsidRPr="00862701" w:rsidRDefault="00B446EE" w:rsidP="00FC66B6">
            <w:pPr>
              <w:rPr>
                <w:szCs w:val="21"/>
              </w:rPr>
            </w:pPr>
            <w:r w:rsidRPr="00862701">
              <w:rPr>
                <w:rFonts w:hint="eastAsia"/>
                <w:szCs w:val="21"/>
              </w:rPr>
              <w:t>联系信息</w:t>
            </w:r>
          </w:p>
        </w:tc>
        <w:tc>
          <w:tcPr>
            <w:tcW w:w="2694" w:type="dxa"/>
            <w:vAlign w:val="center"/>
          </w:tcPr>
          <w:p w14:paraId="6E2B8C49" w14:textId="77777777" w:rsidR="00B446EE" w:rsidRPr="00862701" w:rsidRDefault="00B446EE" w:rsidP="00FC66B6">
            <w:pPr>
              <w:rPr>
                <w:szCs w:val="21"/>
              </w:rPr>
            </w:pPr>
            <w:r w:rsidRPr="00862701">
              <w:rPr>
                <w:rFonts w:hint="eastAsia"/>
                <w:szCs w:val="21"/>
              </w:rPr>
              <w:t>String</w:t>
            </w:r>
          </w:p>
        </w:tc>
        <w:tc>
          <w:tcPr>
            <w:tcW w:w="708" w:type="dxa"/>
            <w:vAlign w:val="center"/>
          </w:tcPr>
          <w:p w14:paraId="17B1C6CE" w14:textId="77777777" w:rsidR="00B446EE" w:rsidRPr="00862701" w:rsidRDefault="00B446EE" w:rsidP="00FC66B6">
            <w:pPr>
              <w:rPr>
                <w:szCs w:val="21"/>
              </w:rPr>
            </w:pPr>
            <w:r w:rsidRPr="00862701">
              <w:rPr>
                <w:rFonts w:hint="eastAsia"/>
                <w:szCs w:val="21"/>
              </w:rPr>
              <w:t>是</w:t>
            </w:r>
          </w:p>
        </w:tc>
        <w:tc>
          <w:tcPr>
            <w:tcW w:w="3570" w:type="dxa"/>
            <w:vAlign w:val="center"/>
          </w:tcPr>
          <w:p w14:paraId="1A249119" w14:textId="77777777" w:rsidR="00B446EE" w:rsidRPr="00862701" w:rsidRDefault="00B446EE" w:rsidP="00FC66B6">
            <w:pPr>
              <w:rPr>
                <w:szCs w:val="21"/>
              </w:rPr>
            </w:pPr>
          </w:p>
        </w:tc>
      </w:tr>
      <w:tr w:rsidR="00B446EE" w:rsidRPr="00257426" w14:paraId="683EB2BE" w14:textId="77777777" w:rsidTr="00FC66B6">
        <w:trPr>
          <w:trHeight w:val="340"/>
        </w:trPr>
        <w:tc>
          <w:tcPr>
            <w:tcW w:w="1526" w:type="dxa"/>
            <w:vAlign w:val="center"/>
          </w:tcPr>
          <w:p w14:paraId="18850333" w14:textId="77777777" w:rsidR="00B446EE" w:rsidRPr="00862701" w:rsidRDefault="00B446EE" w:rsidP="00FC66B6">
            <w:pPr>
              <w:rPr>
                <w:szCs w:val="21"/>
              </w:rPr>
            </w:pPr>
            <w:r w:rsidRPr="00862701">
              <w:rPr>
                <w:rFonts w:hint="eastAsia"/>
                <w:szCs w:val="21"/>
              </w:rPr>
              <w:t>psgrID</w:t>
            </w:r>
          </w:p>
        </w:tc>
        <w:tc>
          <w:tcPr>
            <w:tcW w:w="1984" w:type="dxa"/>
            <w:vAlign w:val="center"/>
          </w:tcPr>
          <w:p w14:paraId="41D86A95" w14:textId="77777777" w:rsidR="00B446EE" w:rsidRPr="00862701" w:rsidRDefault="00B446EE" w:rsidP="00FC66B6">
            <w:pPr>
              <w:rPr>
                <w:szCs w:val="21"/>
              </w:rPr>
            </w:pPr>
            <w:r w:rsidRPr="00862701">
              <w:rPr>
                <w:rFonts w:hint="eastAsia"/>
                <w:szCs w:val="21"/>
              </w:rPr>
              <w:t>对应旅客编号</w:t>
            </w:r>
          </w:p>
        </w:tc>
        <w:tc>
          <w:tcPr>
            <w:tcW w:w="2694" w:type="dxa"/>
            <w:vAlign w:val="center"/>
          </w:tcPr>
          <w:p w14:paraId="267DB2AB" w14:textId="77777777" w:rsidR="00B446EE" w:rsidRPr="00862701" w:rsidRDefault="00B446EE" w:rsidP="00FC66B6">
            <w:pPr>
              <w:rPr>
                <w:szCs w:val="21"/>
              </w:rPr>
            </w:pPr>
            <w:r w:rsidRPr="00862701">
              <w:rPr>
                <w:rFonts w:hint="eastAsia"/>
                <w:szCs w:val="21"/>
              </w:rPr>
              <w:t>String</w:t>
            </w:r>
          </w:p>
        </w:tc>
        <w:tc>
          <w:tcPr>
            <w:tcW w:w="708" w:type="dxa"/>
            <w:vAlign w:val="center"/>
          </w:tcPr>
          <w:p w14:paraId="3F3C0A1C" w14:textId="77777777" w:rsidR="00B446EE" w:rsidRPr="00862701" w:rsidRDefault="00B446EE" w:rsidP="00FC66B6">
            <w:pPr>
              <w:rPr>
                <w:szCs w:val="21"/>
              </w:rPr>
            </w:pPr>
            <w:r w:rsidRPr="00862701">
              <w:rPr>
                <w:rFonts w:hint="eastAsia"/>
                <w:szCs w:val="21"/>
              </w:rPr>
              <w:t>是</w:t>
            </w:r>
          </w:p>
        </w:tc>
        <w:tc>
          <w:tcPr>
            <w:tcW w:w="3570" w:type="dxa"/>
            <w:vAlign w:val="center"/>
          </w:tcPr>
          <w:p w14:paraId="7D5CB2A7" w14:textId="77777777" w:rsidR="00B446EE" w:rsidRPr="00862701" w:rsidRDefault="00B446EE" w:rsidP="00FC66B6">
            <w:pPr>
              <w:rPr>
                <w:szCs w:val="21"/>
              </w:rPr>
            </w:pPr>
          </w:p>
        </w:tc>
      </w:tr>
      <w:tr w:rsidR="00B446EE" w:rsidRPr="00257426" w14:paraId="668941E2" w14:textId="77777777" w:rsidTr="00FC66B6">
        <w:trPr>
          <w:trHeight w:val="340"/>
        </w:trPr>
        <w:tc>
          <w:tcPr>
            <w:tcW w:w="1526" w:type="dxa"/>
            <w:vAlign w:val="center"/>
          </w:tcPr>
          <w:p w14:paraId="485C0973" w14:textId="77777777" w:rsidR="00B446EE" w:rsidRPr="00862701" w:rsidRDefault="00B446EE" w:rsidP="00FC66B6">
            <w:pPr>
              <w:rPr>
                <w:szCs w:val="21"/>
              </w:rPr>
            </w:pPr>
            <w:r w:rsidRPr="00862701">
              <w:rPr>
                <w:szCs w:val="21"/>
              </w:rPr>
              <w:t>param1</w:t>
            </w:r>
          </w:p>
        </w:tc>
        <w:tc>
          <w:tcPr>
            <w:tcW w:w="1984" w:type="dxa"/>
            <w:vAlign w:val="center"/>
          </w:tcPr>
          <w:p w14:paraId="0DE3663C" w14:textId="77777777" w:rsidR="00B446EE" w:rsidRPr="00862701" w:rsidRDefault="00B446EE" w:rsidP="00FC66B6">
            <w:pPr>
              <w:rPr>
                <w:szCs w:val="21"/>
              </w:rPr>
            </w:pPr>
            <w:r w:rsidRPr="00862701">
              <w:rPr>
                <w:szCs w:val="21"/>
              </w:rPr>
              <w:t>备用参数</w:t>
            </w:r>
            <w:r w:rsidRPr="00862701">
              <w:rPr>
                <w:szCs w:val="21"/>
              </w:rPr>
              <w:t>1</w:t>
            </w:r>
          </w:p>
        </w:tc>
        <w:tc>
          <w:tcPr>
            <w:tcW w:w="2694" w:type="dxa"/>
            <w:vAlign w:val="center"/>
          </w:tcPr>
          <w:p w14:paraId="67D5BD06" w14:textId="77777777" w:rsidR="00B446EE" w:rsidRPr="00862701" w:rsidRDefault="00B446EE" w:rsidP="00FC66B6">
            <w:pPr>
              <w:rPr>
                <w:szCs w:val="21"/>
              </w:rPr>
            </w:pPr>
            <w:r w:rsidRPr="00862701">
              <w:rPr>
                <w:szCs w:val="21"/>
              </w:rPr>
              <w:t>String</w:t>
            </w:r>
          </w:p>
        </w:tc>
        <w:tc>
          <w:tcPr>
            <w:tcW w:w="708" w:type="dxa"/>
            <w:vAlign w:val="center"/>
          </w:tcPr>
          <w:p w14:paraId="0DC175FC" w14:textId="77777777" w:rsidR="00B446EE" w:rsidRPr="00862701" w:rsidRDefault="00B446EE" w:rsidP="00FC66B6">
            <w:pPr>
              <w:rPr>
                <w:szCs w:val="21"/>
              </w:rPr>
            </w:pPr>
            <w:r w:rsidRPr="00862701">
              <w:rPr>
                <w:szCs w:val="21"/>
              </w:rPr>
              <w:t>否</w:t>
            </w:r>
          </w:p>
        </w:tc>
        <w:tc>
          <w:tcPr>
            <w:tcW w:w="3570" w:type="dxa"/>
            <w:vAlign w:val="center"/>
          </w:tcPr>
          <w:p w14:paraId="51D8001D" w14:textId="77777777" w:rsidR="00B446EE" w:rsidRPr="00862701" w:rsidRDefault="00B446EE" w:rsidP="00FC66B6">
            <w:pPr>
              <w:rPr>
                <w:szCs w:val="21"/>
              </w:rPr>
            </w:pPr>
          </w:p>
        </w:tc>
      </w:tr>
      <w:tr w:rsidR="00B446EE" w:rsidRPr="00257426" w14:paraId="59CE5398" w14:textId="77777777" w:rsidTr="00FC66B6">
        <w:trPr>
          <w:trHeight w:val="340"/>
        </w:trPr>
        <w:tc>
          <w:tcPr>
            <w:tcW w:w="1526" w:type="dxa"/>
            <w:vAlign w:val="center"/>
          </w:tcPr>
          <w:p w14:paraId="3AB163C7" w14:textId="77777777" w:rsidR="00B446EE" w:rsidRPr="00862701" w:rsidRDefault="00B446EE" w:rsidP="00FC66B6">
            <w:pPr>
              <w:rPr>
                <w:szCs w:val="21"/>
              </w:rPr>
            </w:pPr>
            <w:r w:rsidRPr="00862701">
              <w:rPr>
                <w:szCs w:val="21"/>
              </w:rPr>
              <w:t>param2</w:t>
            </w:r>
          </w:p>
        </w:tc>
        <w:tc>
          <w:tcPr>
            <w:tcW w:w="1984" w:type="dxa"/>
            <w:vAlign w:val="center"/>
          </w:tcPr>
          <w:p w14:paraId="424D999E" w14:textId="77777777" w:rsidR="00B446EE" w:rsidRPr="00862701" w:rsidRDefault="00B446EE" w:rsidP="00FC66B6">
            <w:pPr>
              <w:rPr>
                <w:szCs w:val="21"/>
              </w:rPr>
            </w:pPr>
            <w:r w:rsidRPr="00862701">
              <w:rPr>
                <w:szCs w:val="21"/>
              </w:rPr>
              <w:t>备用参数</w:t>
            </w:r>
            <w:r w:rsidRPr="00862701">
              <w:rPr>
                <w:szCs w:val="21"/>
              </w:rPr>
              <w:t>2</w:t>
            </w:r>
          </w:p>
        </w:tc>
        <w:tc>
          <w:tcPr>
            <w:tcW w:w="2694" w:type="dxa"/>
            <w:vAlign w:val="center"/>
          </w:tcPr>
          <w:p w14:paraId="360B1173" w14:textId="77777777" w:rsidR="00B446EE" w:rsidRPr="00862701" w:rsidRDefault="00B446EE" w:rsidP="00FC66B6">
            <w:pPr>
              <w:rPr>
                <w:szCs w:val="21"/>
              </w:rPr>
            </w:pPr>
            <w:r w:rsidRPr="00862701">
              <w:rPr>
                <w:szCs w:val="21"/>
              </w:rPr>
              <w:t>String</w:t>
            </w:r>
          </w:p>
        </w:tc>
        <w:tc>
          <w:tcPr>
            <w:tcW w:w="708" w:type="dxa"/>
            <w:vAlign w:val="center"/>
          </w:tcPr>
          <w:p w14:paraId="61A93474" w14:textId="77777777" w:rsidR="00B446EE" w:rsidRPr="00862701" w:rsidRDefault="00B446EE" w:rsidP="00FC66B6">
            <w:pPr>
              <w:rPr>
                <w:szCs w:val="21"/>
              </w:rPr>
            </w:pPr>
            <w:r w:rsidRPr="00862701">
              <w:rPr>
                <w:szCs w:val="21"/>
              </w:rPr>
              <w:t>否</w:t>
            </w:r>
          </w:p>
        </w:tc>
        <w:tc>
          <w:tcPr>
            <w:tcW w:w="3570" w:type="dxa"/>
            <w:vAlign w:val="center"/>
          </w:tcPr>
          <w:p w14:paraId="334E3184" w14:textId="77777777" w:rsidR="00B446EE" w:rsidRPr="00862701" w:rsidRDefault="00B446EE" w:rsidP="00FC66B6">
            <w:pPr>
              <w:rPr>
                <w:szCs w:val="21"/>
              </w:rPr>
            </w:pPr>
          </w:p>
        </w:tc>
      </w:tr>
    </w:tbl>
    <w:p w14:paraId="5B69C25D" w14:textId="77777777" w:rsidR="00B446EE" w:rsidRPr="00472940" w:rsidRDefault="00B446EE" w:rsidP="00B446EE">
      <w:pPr>
        <w:pStyle w:val="4"/>
      </w:pPr>
      <w:r>
        <w:rPr>
          <w:rFonts w:hint="eastAsia"/>
        </w:rPr>
        <w:t>WSPNRTktNo</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70"/>
      </w:tblGrid>
      <w:tr w:rsidR="00B446EE" w:rsidRPr="00257426" w14:paraId="15FCD138" w14:textId="77777777" w:rsidTr="00FC66B6">
        <w:trPr>
          <w:trHeight w:val="520"/>
        </w:trPr>
        <w:tc>
          <w:tcPr>
            <w:tcW w:w="1526" w:type="dxa"/>
            <w:shd w:val="clear" w:color="auto" w:fill="C6D9F1"/>
            <w:vAlign w:val="center"/>
          </w:tcPr>
          <w:p w14:paraId="035242F4" w14:textId="77777777" w:rsidR="00B446EE" w:rsidRPr="00257426" w:rsidRDefault="00B446EE" w:rsidP="00FC66B6">
            <w:pPr>
              <w:jc w:val="center"/>
            </w:pPr>
            <w:r w:rsidRPr="00257426">
              <w:rPr>
                <w:rFonts w:hint="eastAsia"/>
              </w:rPr>
              <w:t>参数名称</w:t>
            </w:r>
          </w:p>
        </w:tc>
        <w:tc>
          <w:tcPr>
            <w:tcW w:w="1984" w:type="dxa"/>
            <w:shd w:val="clear" w:color="auto" w:fill="C6D9F1"/>
            <w:vAlign w:val="center"/>
          </w:tcPr>
          <w:p w14:paraId="05DF43F7" w14:textId="77777777" w:rsidR="00B446EE" w:rsidRPr="00257426" w:rsidRDefault="00B446EE" w:rsidP="00FC66B6">
            <w:pPr>
              <w:jc w:val="center"/>
            </w:pPr>
            <w:r w:rsidRPr="00257426">
              <w:rPr>
                <w:rFonts w:hint="eastAsia"/>
              </w:rPr>
              <w:t>中文含义</w:t>
            </w:r>
          </w:p>
        </w:tc>
        <w:tc>
          <w:tcPr>
            <w:tcW w:w="2694" w:type="dxa"/>
            <w:shd w:val="clear" w:color="auto" w:fill="C6D9F1"/>
            <w:vAlign w:val="center"/>
          </w:tcPr>
          <w:p w14:paraId="613F0C7C" w14:textId="77777777" w:rsidR="00B446EE" w:rsidRPr="00257426" w:rsidRDefault="00B446EE" w:rsidP="00FC66B6">
            <w:pPr>
              <w:jc w:val="center"/>
            </w:pPr>
            <w:r w:rsidRPr="00257426">
              <w:rPr>
                <w:rFonts w:hint="eastAsia"/>
              </w:rPr>
              <w:t>类型</w:t>
            </w:r>
          </w:p>
        </w:tc>
        <w:tc>
          <w:tcPr>
            <w:tcW w:w="708" w:type="dxa"/>
            <w:shd w:val="clear" w:color="auto" w:fill="C6D9F1"/>
            <w:vAlign w:val="center"/>
          </w:tcPr>
          <w:p w14:paraId="4ACED2E5" w14:textId="77777777" w:rsidR="00B446EE" w:rsidRPr="00257426" w:rsidRDefault="00B446EE" w:rsidP="00FC66B6">
            <w:pPr>
              <w:jc w:val="center"/>
            </w:pPr>
            <w:r w:rsidRPr="00257426">
              <w:rPr>
                <w:rFonts w:hint="eastAsia"/>
              </w:rPr>
              <w:t>必填</w:t>
            </w:r>
          </w:p>
        </w:tc>
        <w:tc>
          <w:tcPr>
            <w:tcW w:w="3570" w:type="dxa"/>
            <w:shd w:val="clear" w:color="auto" w:fill="C6D9F1"/>
            <w:vAlign w:val="center"/>
          </w:tcPr>
          <w:p w14:paraId="7B7D6E49" w14:textId="77777777" w:rsidR="00B446EE" w:rsidRPr="00257426" w:rsidRDefault="00B446EE" w:rsidP="00FC66B6">
            <w:pPr>
              <w:jc w:val="center"/>
            </w:pPr>
            <w:r w:rsidRPr="00257426">
              <w:rPr>
                <w:rFonts w:hint="eastAsia"/>
              </w:rPr>
              <w:t>备注</w:t>
            </w:r>
          </w:p>
        </w:tc>
      </w:tr>
      <w:tr w:rsidR="00B446EE" w:rsidRPr="00257426" w14:paraId="091EBDD3" w14:textId="77777777" w:rsidTr="00FC66B6">
        <w:trPr>
          <w:trHeight w:val="340"/>
        </w:trPr>
        <w:tc>
          <w:tcPr>
            <w:tcW w:w="1526" w:type="dxa"/>
            <w:vAlign w:val="center"/>
          </w:tcPr>
          <w:p w14:paraId="1EF31DFF" w14:textId="77777777" w:rsidR="00B446EE" w:rsidRPr="00862701" w:rsidRDefault="00B446EE" w:rsidP="00FC66B6">
            <w:pPr>
              <w:rPr>
                <w:szCs w:val="21"/>
              </w:rPr>
            </w:pPr>
            <w:r w:rsidRPr="00862701">
              <w:rPr>
                <w:szCs w:val="21"/>
              </w:rPr>
              <w:t xml:space="preserve">remark </w:t>
            </w:r>
          </w:p>
        </w:tc>
        <w:tc>
          <w:tcPr>
            <w:tcW w:w="1984" w:type="dxa"/>
            <w:vAlign w:val="center"/>
          </w:tcPr>
          <w:p w14:paraId="6FD29281" w14:textId="77777777" w:rsidR="00B446EE" w:rsidRPr="00862701" w:rsidRDefault="00B446EE" w:rsidP="00FC66B6">
            <w:pPr>
              <w:rPr>
                <w:szCs w:val="21"/>
              </w:rPr>
            </w:pPr>
            <w:r w:rsidRPr="00862701">
              <w:rPr>
                <w:szCs w:val="21"/>
              </w:rPr>
              <w:t>备注</w:t>
            </w:r>
          </w:p>
        </w:tc>
        <w:tc>
          <w:tcPr>
            <w:tcW w:w="2694" w:type="dxa"/>
            <w:vAlign w:val="center"/>
          </w:tcPr>
          <w:p w14:paraId="7C4B5B04" w14:textId="77777777" w:rsidR="00B446EE" w:rsidRPr="00862701" w:rsidRDefault="00B446EE" w:rsidP="00FC66B6">
            <w:pPr>
              <w:rPr>
                <w:szCs w:val="21"/>
              </w:rPr>
            </w:pPr>
            <w:r w:rsidRPr="00862701">
              <w:rPr>
                <w:szCs w:val="21"/>
              </w:rPr>
              <w:t xml:space="preserve">String </w:t>
            </w:r>
          </w:p>
        </w:tc>
        <w:tc>
          <w:tcPr>
            <w:tcW w:w="708" w:type="dxa"/>
            <w:vAlign w:val="center"/>
          </w:tcPr>
          <w:p w14:paraId="71EFA7E7" w14:textId="77777777" w:rsidR="00B446EE" w:rsidRPr="00862701" w:rsidRDefault="00B446EE" w:rsidP="00FC66B6">
            <w:pPr>
              <w:rPr>
                <w:szCs w:val="21"/>
              </w:rPr>
            </w:pPr>
            <w:r w:rsidRPr="00862701">
              <w:rPr>
                <w:szCs w:val="21"/>
              </w:rPr>
              <w:t>是</w:t>
            </w:r>
          </w:p>
        </w:tc>
        <w:tc>
          <w:tcPr>
            <w:tcW w:w="3570" w:type="dxa"/>
            <w:vAlign w:val="center"/>
          </w:tcPr>
          <w:p w14:paraId="12094813" w14:textId="77777777" w:rsidR="00B446EE" w:rsidRPr="00862701" w:rsidRDefault="00B446EE" w:rsidP="00FC66B6">
            <w:pPr>
              <w:rPr>
                <w:szCs w:val="21"/>
              </w:rPr>
            </w:pPr>
            <w:r w:rsidRPr="00862701">
              <w:rPr>
                <w:szCs w:val="21"/>
              </w:rPr>
              <w:t>该票的备注信息</w:t>
            </w:r>
          </w:p>
        </w:tc>
      </w:tr>
      <w:tr w:rsidR="00B446EE" w:rsidRPr="00257426" w14:paraId="1C495963" w14:textId="77777777" w:rsidTr="00FC66B6">
        <w:trPr>
          <w:trHeight w:val="340"/>
        </w:trPr>
        <w:tc>
          <w:tcPr>
            <w:tcW w:w="1526" w:type="dxa"/>
            <w:vAlign w:val="center"/>
          </w:tcPr>
          <w:p w14:paraId="7B64EE9D" w14:textId="77777777" w:rsidR="00B446EE" w:rsidRPr="00862701" w:rsidRDefault="00B446EE" w:rsidP="00FC66B6">
            <w:pPr>
              <w:rPr>
                <w:szCs w:val="21"/>
              </w:rPr>
            </w:pPr>
            <w:r w:rsidRPr="00862701">
              <w:rPr>
                <w:szCs w:val="21"/>
              </w:rPr>
              <w:t xml:space="preserve">tktNo </w:t>
            </w:r>
          </w:p>
        </w:tc>
        <w:tc>
          <w:tcPr>
            <w:tcW w:w="1984" w:type="dxa"/>
            <w:vAlign w:val="center"/>
          </w:tcPr>
          <w:p w14:paraId="6A22E841" w14:textId="77777777" w:rsidR="00B446EE" w:rsidRPr="00862701" w:rsidRDefault="00B446EE" w:rsidP="00FC66B6">
            <w:pPr>
              <w:rPr>
                <w:szCs w:val="21"/>
              </w:rPr>
            </w:pPr>
            <w:r w:rsidRPr="00862701">
              <w:rPr>
                <w:szCs w:val="21"/>
              </w:rPr>
              <w:t>票号</w:t>
            </w:r>
          </w:p>
        </w:tc>
        <w:tc>
          <w:tcPr>
            <w:tcW w:w="2694" w:type="dxa"/>
            <w:vAlign w:val="center"/>
          </w:tcPr>
          <w:p w14:paraId="5835031E" w14:textId="77777777" w:rsidR="00B446EE" w:rsidRPr="00862701" w:rsidRDefault="00B446EE" w:rsidP="00FC66B6">
            <w:pPr>
              <w:rPr>
                <w:szCs w:val="21"/>
              </w:rPr>
            </w:pPr>
            <w:r w:rsidRPr="00862701">
              <w:rPr>
                <w:szCs w:val="21"/>
              </w:rPr>
              <w:t xml:space="preserve">String </w:t>
            </w:r>
          </w:p>
        </w:tc>
        <w:tc>
          <w:tcPr>
            <w:tcW w:w="708" w:type="dxa"/>
            <w:vAlign w:val="center"/>
          </w:tcPr>
          <w:p w14:paraId="04C57942" w14:textId="77777777" w:rsidR="00B446EE" w:rsidRPr="00862701" w:rsidRDefault="00B446EE" w:rsidP="00FC66B6">
            <w:pPr>
              <w:rPr>
                <w:szCs w:val="21"/>
              </w:rPr>
            </w:pPr>
            <w:r w:rsidRPr="00862701">
              <w:rPr>
                <w:szCs w:val="21"/>
              </w:rPr>
              <w:t>是</w:t>
            </w:r>
          </w:p>
        </w:tc>
        <w:tc>
          <w:tcPr>
            <w:tcW w:w="3570" w:type="dxa"/>
            <w:vAlign w:val="center"/>
          </w:tcPr>
          <w:p w14:paraId="26C986E9" w14:textId="77777777" w:rsidR="00B446EE" w:rsidRPr="00862701" w:rsidRDefault="00B446EE" w:rsidP="00FC66B6">
            <w:pPr>
              <w:rPr>
                <w:szCs w:val="21"/>
              </w:rPr>
            </w:pPr>
          </w:p>
        </w:tc>
      </w:tr>
      <w:tr w:rsidR="00B446EE" w:rsidRPr="00257426" w14:paraId="5648829C" w14:textId="77777777" w:rsidTr="00FC66B6">
        <w:trPr>
          <w:trHeight w:val="340"/>
        </w:trPr>
        <w:tc>
          <w:tcPr>
            <w:tcW w:w="1526" w:type="dxa"/>
            <w:vAlign w:val="center"/>
          </w:tcPr>
          <w:p w14:paraId="44F6DC0B" w14:textId="77777777" w:rsidR="00B446EE" w:rsidRPr="00862701" w:rsidRDefault="00B446EE" w:rsidP="00FC66B6">
            <w:pPr>
              <w:rPr>
                <w:szCs w:val="21"/>
              </w:rPr>
            </w:pPr>
            <w:r w:rsidRPr="00862701">
              <w:rPr>
                <w:szCs w:val="21"/>
              </w:rPr>
              <w:t xml:space="preserve">psgrID </w:t>
            </w:r>
          </w:p>
        </w:tc>
        <w:tc>
          <w:tcPr>
            <w:tcW w:w="1984" w:type="dxa"/>
            <w:vAlign w:val="center"/>
          </w:tcPr>
          <w:p w14:paraId="4D646ADC" w14:textId="77777777" w:rsidR="00B446EE" w:rsidRPr="00862701" w:rsidRDefault="00B446EE" w:rsidP="00FC66B6">
            <w:pPr>
              <w:rPr>
                <w:szCs w:val="21"/>
              </w:rPr>
            </w:pPr>
            <w:r w:rsidRPr="00862701">
              <w:rPr>
                <w:szCs w:val="21"/>
              </w:rPr>
              <w:t>旅客序号</w:t>
            </w:r>
          </w:p>
        </w:tc>
        <w:tc>
          <w:tcPr>
            <w:tcW w:w="2694" w:type="dxa"/>
            <w:vAlign w:val="center"/>
          </w:tcPr>
          <w:p w14:paraId="20646419" w14:textId="77777777" w:rsidR="00B446EE" w:rsidRPr="00862701" w:rsidRDefault="00B446EE" w:rsidP="00FC66B6">
            <w:pPr>
              <w:rPr>
                <w:szCs w:val="21"/>
              </w:rPr>
            </w:pPr>
            <w:r w:rsidRPr="00862701">
              <w:rPr>
                <w:szCs w:val="21"/>
              </w:rPr>
              <w:t xml:space="preserve">String </w:t>
            </w:r>
          </w:p>
        </w:tc>
        <w:tc>
          <w:tcPr>
            <w:tcW w:w="708" w:type="dxa"/>
            <w:vAlign w:val="center"/>
          </w:tcPr>
          <w:p w14:paraId="4660D552" w14:textId="77777777" w:rsidR="00B446EE" w:rsidRPr="00862701" w:rsidRDefault="00B446EE" w:rsidP="00FC66B6">
            <w:pPr>
              <w:rPr>
                <w:szCs w:val="21"/>
              </w:rPr>
            </w:pPr>
            <w:r w:rsidRPr="00862701">
              <w:rPr>
                <w:szCs w:val="21"/>
              </w:rPr>
              <w:t>是</w:t>
            </w:r>
          </w:p>
        </w:tc>
        <w:tc>
          <w:tcPr>
            <w:tcW w:w="3570" w:type="dxa"/>
            <w:vAlign w:val="center"/>
          </w:tcPr>
          <w:p w14:paraId="0BE47426" w14:textId="77777777" w:rsidR="00B446EE" w:rsidRPr="00862701" w:rsidRDefault="00B446EE" w:rsidP="00FC66B6">
            <w:pPr>
              <w:rPr>
                <w:szCs w:val="21"/>
              </w:rPr>
            </w:pPr>
            <w:r w:rsidRPr="00862701">
              <w:rPr>
                <w:szCs w:val="21"/>
              </w:rPr>
              <w:t>该票对应的旅客序号</w:t>
            </w:r>
          </w:p>
        </w:tc>
      </w:tr>
      <w:tr w:rsidR="00B446EE" w:rsidRPr="00257426" w14:paraId="70A4229A" w14:textId="77777777" w:rsidTr="00FC66B6">
        <w:trPr>
          <w:trHeight w:val="340"/>
        </w:trPr>
        <w:tc>
          <w:tcPr>
            <w:tcW w:w="1526" w:type="dxa"/>
            <w:vAlign w:val="center"/>
          </w:tcPr>
          <w:p w14:paraId="36C78C57" w14:textId="77777777" w:rsidR="00B446EE" w:rsidRPr="00862701" w:rsidRDefault="00B446EE" w:rsidP="00FC66B6">
            <w:pPr>
              <w:rPr>
                <w:szCs w:val="21"/>
              </w:rPr>
            </w:pPr>
            <w:r w:rsidRPr="00862701">
              <w:rPr>
                <w:szCs w:val="21"/>
              </w:rPr>
              <w:t>param1</w:t>
            </w:r>
          </w:p>
        </w:tc>
        <w:tc>
          <w:tcPr>
            <w:tcW w:w="1984" w:type="dxa"/>
            <w:vAlign w:val="center"/>
          </w:tcPr>
          <w:p w14:paraId="205FAE23" w14:textId="77777777" w:rsidR="00B446EE" w:rsidRPr="00862701" w:rsidRDefault="00B446EE" w:rsidP="00FC66B6">
            <w:pPr>
              <w:rPr>
                <w:szCs w:val="21"/>
              </w:rPr>
            </w:pPr>
            <w:r w:rsidRPr="00862701">
              <w:rPr>
                <w:szCs w:val="21"/>
              </w:rPr>
              <w:t>备用参数</w:t>
            </w:r>
            <w:r w:rsidRPr="00862701">
              <w:rPr>
                <w:szCs w:val="21"/>
              </w:rPr>
              <w:t>1</w:t>
            </w:r>
          </w:p>
        </w:tc>
        <w:tc>
          <w:tcPr>
            <w:tcW w:w="2694" w:type="dxa"/>
            <w:vAlign w:val="center"/>
          </w:tcPr>
          <w:p w14:paraId="11A847F7" w14:textId="77777777" w:rsidR="00B446EE" w:rsidRPr="00862701" w:rsidRDefault="00B446EE" w:rsidP="00FC66B6">
            <w:pPr>
              <w:rPr>
                <w:szCs w:val="21"/>
              </w:rPr>
            </w:pPr>
            <w:r w:rsidRPr="00862701">
              <w:rPr>
                <w:szCs w:val="21"/>
              </w:rPr>
              <w:t>String</w:t>
            </w:r>
          </w:p>
        </w:tc>
        <w:tc>
          <w:tcPr>
            <w:tcW w:w="708" w:type="dxa"/>
            <w:vAlign w:val="center"/>
          </w:tcPr>
          <w:p w14:paraId="7FDD7AA3" w14:textId="77777777" w:rsidR="00B446EE" w:rsidRPr="00862701" w:rsidRDefault="00B446EE" w:rsidP="00FC66B6">
            <w:pPr>
              <w:rPr>
                <w:szCs w:val="21"/>
              </w:rPr>
            </w:pPr>
            <w:r w:rsidRPr="00862701">
              <w:rPr>
                <w:szCs w:val="21"/>
              </w:rPr>
              <w:t>否</w:t>
            </w:r>
          </w:p>
        </w:tc>
        <w:tc>
          <w:tcPr>
            <w:tcW w:w="3570" w:type="dxa"/>
            <w:vAlign w:val="center"/>
          </w:tcPr>
          <w:p w14:paraId="6EB6A9FC" w14:textId="77777777" w:rsidR="00B446EE" w:rsidRPr="00862701" w:rsidRDefault="00B446EE" w:rsidP="00FC66B6">
            <w:pPr>
              <w:rPr>
                <w:szCs w:val="21"/>
              </w:rPr>
            </w:pPr>
          </w:p>
        </w:tc>
      </w:tr>
      <w:tr w:rsidR="00B446EE" w:rsidRPr="00257426" w14:paraId="1B1890C2" w14:textId="77777777" w:rsidTr="00FC66B6">
        <w:trPr>
          <w:trHeight w:val="340"/>
        </w:trPr>
        <w:tc>
          <w:tcPr>
            <w:tcW w:w="1526" w:type="dxa"/>
            <w:vAlign w:val="center"/>
          </w:tcPr>
          <w:p w14:paraId="63D06A1A" w14:textId="77777777" w:rsidR="00B446EE" w:rsidRPr="00862701" w:rsidRDefault="00B446EE" w:rsidP="00FC66B6">
            <w:pPr>
              <w:rPr>
                <w:szCs w:val="21"/>
              </w:rPr>
            </w:pPr>
            <w:r w:rsidRPr="00862701">
              <w:rPr>
                <w:szCs w:val="21"/>
              </w:rPr>
              <w:lastRenderedPageBreak/>
              <w:t>param2</w:t>
            </w:r>
          </w:p>
        </w:tc>
        <w:tc>
          <w:tcPr>
            <w:tcW w:w="1984" w:type="dxa"/>
            <w:vAlign w:val="center"/>
          </w:tcPr>
          <w:p w14:paraId="4D834089" w14:textId="77777777" w:rsidR="00B446EE" w:rsidRPr="00862701" w:rsidRDefault="00B446EE" w:rsidP="00FC66B6">
            <w:pPr>
              <w:rPr>
                <w:szCs w:val="21"/>
              </w:rPr>
            </w:pPr>
            <w:r w:rsidRPr="00862701">
              <w:rPr>
                <w:szCs w:val="21"/>
              </w:rPr>
              <w:t>备用参数</w:t>
            </w:r>
            <w:r w:rsidRPr="00862701">
              <w:rPr>
                <w:szCs w:val="21"/>
              </w:rPr>
              <w:t>2</w:t>
            </w:r>
          </w:p>
        </w:tc>
        <w:tc>
          <w:tcPr>
            <w:tcW w:w="2694" w:type="dxa"/>
            <w:vAlign w:val="center"/>
          </w:tcPr>
          <w:p w14:paraId="3F4FA07C" w14:textId="77777777" w:rsidR="00B446EE" w:rsidRPr="00862701" w:rsidRDefault="00B446EE" w:rsidP="00FC66B6">
            <w:pPr>
              <w:rPr>
                <w:szCs w:val="21"/>
              </w:rPr>
            </w:pPr>
            <w:r w:rsidRPr="00862701">
              <w:rPr>
                <w:szCs w:val="21"/>
              </w:rPr>
              <w:t>String</w:t>
            </w:r>
          </w:p>
        </w:tc>
        <w:tc>
          <w:tcPr>
            <w:tcW w:w="708" w:type="dxa"/>
            <w:vAlign w:val="center"/>
          </w:tcPr>
          <w:p w14:paraId="6CCC9148" w14:textId="77777777" w:rsidR="00B446EE" w:rsidRPr="00862701" w:rsidRDefault="00B446EE" w:rsidP="00FC66B6">
            <w:pPr>
              <w:rPr>
                <w:szCs w:val="21"/>
              </w:rPr>
            </w:pPr>
            <w:r w:rsidRPr="00862701">
              <w:rPr>
                <w:szCs w:val="21"/>
              </w:rPr>
              <w:t>否</w:t>
            </w:r>
          </w:p>
        </w:tc>
        <w:tc>
          <w:tcPr>
            <w:tcW w:w="3570" w:type="dxa"/>
            <w:vAlign w:val="center"/>
          </w:tcPr>
          <w:p w14:paraId="7EEE67FF" w14:textId="77777777" w:rsidR="00B446EE" w:rsidRPr="00862701" w:rsidRDefault="00B446EE" w:rsidP="00FC66B6">
            <w:pPr>
              <w:rPr>
                <w:szCs w:val="21"/>
              </w:rPr>
            </w:pPr>
          </w:p>
        </w:tc>
      </w:tr>
    </w:tbl>
    <w:p w14:paraId="18762457" w14:textId="77777777" w:rsidR="00B446EE" w:rsidRPr="00472940" w:rsidRDefault="00B446EE" w:rsidP="00B446EE">
      <w:pPr>
        <w:pStyle w:val="4"/>
      </w:pPr>
      <w:r>
        <w:rPr>
          <w:rFonts w:hint="eastAsia"/>
        </w:rPr>
        <w:t>WSPNRRMK</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70"/>
      </w:tblGrid>
      <w:tr w:rsidR="00B446EE" w:rsidRPr="00257426" w14:paraId="28858ABB" w14:textId="77777777" w:rsidTr="00FC66B6">
        <w:trPr>
          <w:trHeight w:val="510"/>
        </w:trPr>
        <w:tc>
          <w:tcPr>
            <w:tcW w:w="1526" w:type="dxa"/>
            <w:shd w:val="clear" w:color="auto" w:fill="C6D9F1"/>
            <w:vAlign w:val="center"/>
          </w:tcPr>
          <w:p w14:paraId="075CEA7C" w14:textId="77777777" w:rsidR="00B446EE" w:rsidRPr="00257426" w:rsidRDefault="00B446EE" w:rsidP="00FC66B6">
            <w:pPr>
              <w:jc w:val="center"/>
            </w:pPr>
            <w:r w:rsidRPr="00257426">
              <w:rPr>
                <w:rFonts w:hint="eastAsia"/>
              </w:rPr>
              <w:t>参数名称</w:t>
            </w:r>
          </w:p>
        </w:tc>
        <w:tc>
          <w:tcPr>
            <w:tcW w:w="1984" w:type="dxa"/>
            <w:shd w:val="clear" w:color="auto" w:fill="C6D9F1"/>
            <w:vAlign w:val="center"/>
          </w:tcPr>
          <w:p w14:paraId="129C5876" w14:textId="77777777" w:rsidR="00B446EE" w:rsidRPr="00257426" w:rsidRDefault="00B446EE" w:rsidP="00FC66B6">
            <w:pPr>
              <w:jc w:val="center"/>
            </w:pPr>
            <w:r w:rsidRPr="00257426">
              <w:rPr>
                <w:rFonts w:hint="eastAsia"/>
              </w:rPr>
              <w:t>中文含义</w:t>
            </w:r>
          </w:p>
        </w:tc>
        <w:tc>
          <w:tcPr>
            <w:tcW w:w="2694" w:type="dxa"/>
            <w:shd w:val="clear" w:color="auto" w:fill="C6D9F1"/>
            <w:vAlign w:val="center"/>
          </w:tcPr>
          <w:p w14:paraId="12FA704D" w14:textId="77777777" w:rsidR="00B446EE" w:rsidRPr="00257426" w:rsidRDefault="00B446EE" w:rsidP="00FC66B6">
            <w:pPr>
              <w:jc w:val="center"/>
            </w:pPr>
            <w:r w:rsidRPr="00257426">
              <w:rPr>
                <w:rFonts w:hint="eastAsia"/>
              </w:rPr>
              <w:t>类型</w:t>
            </w:r>
          </w:p>
        </w:tc>
        <w:tc>
          <w:tcPr>
            <w:tcW w:w="708" w:type="dxa"/>
            <w:shd w:val="clear" w:color="auto" w:fill="C6D9F1"/>
            <w:vAlign w:val="center"/>
          </w:tcPr>
          <w:p w14:paraId="2CB2EDC0" w14:textId="77777777" w:rsidR="00B446EE" w:rsidRPr="00257426" w:rsidRDefault="00B446EE" w:rsidP="00FC66B6">
            <w:pPr>
              <w:jc w:val="center"/>
            </w:pPr>
            <w:r w:rsidRPr="00257426">
              <w:rPr>
                <w:rFonts w:hint="eastAsia"/>
              </w:rPr>
              <w:t>必填</w:t>
            </w:r>
          </w:p>
        </w:tc>
        <w:tc>
          <w:tcPr>
            <w:tcW w:w="3570" w:type="dxa"/>
            <w:shd w:val="clear" w:color="auto" w:fill="C6D9F1"/>
            <w:vAlign w:val="center"/>
          </w:tcPr>
          <w:p w14:paraId="6757A5EE" w14:textId="77777777" w:rsidR="00B446EE" w:rsidRPr="00257426" w:rsidRDefault="00B446EE" w:rsidP="00FC66B6">
            <w:pPr>
              <w:jc w:val="center"/>
            </w:pPr>
            <w:r w:rsidRPr="00257426">
              <w:rPr>
                <w:rFonts w:hint="eastAsia"/>
              </w:rPr>
              <w:t>备注</w:t>
            </w:r>
          </w:p>
        </w:tc>
      </w:tr>
      <w:tr w:rsidR="00B446EE" w:rsidRPr="00257426" w14:paraId="5E59B8F0" w14:textId="77777777" w:rsidTr="00FC66B6">
        <w:trPr>
          <w:trHeight w:val="340"/>
        </w:trPr>
        <w:tc>
          <w:tcPr>
            <w:tcW w:w="1526" w:type="dxa"/>
            <w:vAlign w:val="center"/>
          </w:tcPr>
          <w:p w14:paraId="2627F7A9" w14:textId="77777777" w:rsidR="00B446EE" w:rsidRPr="00862701" w:rsidRDefault="00B446EE" w:rsidP="00FC66B6">
            <w:pPr>
              <w:rPr>
                <w:szCs w:val="21"/>
              </w:rPr>
            </w:pPr>
            <w:r w:rsidRPr="00862701">
              <w:rPr>
                <w:szCs w:val="21"/>
              </w:rPr>
              <w:t xml:space="preserve">rmkType </w:t>
            </w:r>
          </w:p>
        </w:tc>
        <w:tc>
          <w:tcPr>
            <w:tcW w:w="1984" w:type="dxa"/>
            <w:vAlign w:val="center"/>
          </w:tcPr>
          <w:p w14:paraId="6654CC0F" w14:textId="77777777" w:rsidR="00B446EE" w:rsidRPr="00862701" w:rsidRDefault="00B446EE" w:rsidP="00FC66B6">
            <w:pPr>
              <w:rPr>
                <w:szCs w:val="21"/>
              </w:rPr>
            </w:pPr>
            <w:r w:rsidRPr="00862701">
              <w:rPr>
                <w:szCs w:val="21"/>
              </w:rPr>
              <w:t>备注类型</w:t>
            </w:r>
          </w:p>
        </w:tc>
        <w:tc>
          <w:tcPr>
            <w:tcW w:w="2694" w:type="dxa"/>
            <w:vAlign w:val="center"/>
          </w:tcPr>
          <w:p w14:paraId="5E254818" w14:textId="77777777" w:rsidR="00B446EE" w:rsidRPr="00862701" w:rsidRDefault="00B446EE" w:rsidP="00FC66B6">
            <w:pPr>
              <w:rPr>
                <w:szCs w:val="21"/>
              </w:rPr>
            </w:pPr>
            <w:r w:rsidRPr="00862701">
              <w:rPr>
                <w:szCs w:val="21"/>
              </w:rPr>
              <w:t>备注类型</w:t>
            </w:r>
          </w:p>
        </w:tc>
        <w:tc>
          <w:tcPr>
            <w:tcW w:w="708" w:type="dxa"/>
            <w:vAlign w:val="center"/>
          </w:tcPr>
          <w:p w14:paraId="574BA918" w14:textId="77777777" w:rsidR="00B446EE" w:rsidRPr="00862701" w:rsidRDefault="00B446EE" w:rsidP="00FC66B6">
            <w:pPr>
              <w:rPr>
                <w:szCs w:val="21"/>
              </w:rPr>
            </w:pPr>
            <w:r w:rsidRPr="00862701">
              <w:rPr>
                <w:szCs w:val="21"/>
              </w:rPr>
              <w:t>是</w:t>
            </w:r>
          </w:p>
        </w:tc>
        <w:tc>
          <w:tcPr>
            <w:tcW w:w="3570" w:type="dxa"/>
            <w:vAlign w:val="center"/>
          </w:tcPr>
          <w:p w14:paraId="0CA2D889" w14:textId="77777777" w:rsidR="00B446EE" w:rsidRPr="00862701" w:rsidRDefault="00B446EE" w:rsidP="00FC66B6">
            <w:pPr>
              <w:rPr>
                <w:szCs w:val="21"/>
              </w:rPr>
            </w:pPr>
          </w:p>
        </w:tc>
      </w:tr>
      <w:tr w:rsidR="00B446EE" w:rsidRPr="00257426" w14:paraId="221FA502" w14:textId="77777777" w:rsidTr="00FC66B6">
        <w:trPr>
          <w:trHeight w:val="340"/>
        </w:trPr>
        <w:tc>
          <w:tcPr>
            <w:tcW w:w="1526" w:type="dxa"/>
            <w:vAlign w:val="center"/>
          </w:tcPr>
          <w:p w14:paraId="3318BFBB" w14:textId="77777777" w:rsidR="00B446EE" w:rsidRPr="00862701" w:rsidRDefault="00B446EE" w:rsidP="00FC66B6">
            <w:pPr>
              <w:rPr>
                <w:szCs w:val="21"/>
              </w:rPr>
            </w:pPr>
            <w:r w:rsidRPr="00862701">
              <w:rPr>
                <w:szCs w:val="21"/>
              </w:rPr>
              <w:t xml:space="preserve">rmkInfo </w:t>
            </w:r>
          </w:p>
        </w:tc>
        <w:tc>
          <w:tcPr>
            <w:tcW w:w="1984" w:type="dxa"/>
            <w:vAlign w:val="center"/>
          </w:tcPr>
          <w:p w14:paraId="57803C07" w14:textId="77777777" w:rsidR="00B446EE" w:rsidRPr="00862701" w:rsidRDefault="00B446EE" w:rsidP="00FC66B6">
            <w:pPr>
              <w:rPr>
                <w:szCs w:val="21"/>
              </w:rPr>
            </w:pPr>
            <w:r w:rsidRPr="00862701">
              <w:rPr>
                <w:szCs w:val="21"/>
              </w:rPr>
              <w:t>备注信息</w:t>
            </w:r>
          </w:p>
        </w:tc>
        <w:tc>
          <w:tcPr>
            <w:tcW w:w="2694" w:type="dxa"/>
            <w:vAlign w:val="center"/>
          </w:tcPr>
          <w:p w14:paraId="6D8BC33D" w14:textId="77777777" w:rsidR="00B446EE" w:rsidRPr="00862701" w:rsidRDefault="00B446EE" w:rsidP="00FC66B6">
            <w:pPr>
              <w:rPr>
                <w:szCs w:val="21"/>
              </w:rPr>
            </w:pPr>
            <w:r w:rsidRPr="00862701">
              <w:rPr>
                <w:szCs w:val="21"/>
              </w:rPr>
              <w:t>备注信息</w:t>
            </w:r>
          </w:p>
        </w:tc>
        <w:tc>
          <w:tcPr>
            <w:tcW w:w="708" w:type="dxa"/>
            <w:vAlign w:val="center"/>
          </w:tcPr>
          <w:p w14:paraId="25CDEE2D" w14:textId="77777777" w:rsidR="00B446EE" w:rsidRPr="00862701" w:rsidRDefault="00B446EE" w:rsidP="00FC66B6">
            <w:pPr>
              <w:rPr>
                <w:szCs w:val="21"/>
              </w:rPr>
            </w:pPr>
            <w:r w:rsidRPr="00862701">
              <w:rPr>
                <w:szCs w:val="21"/>
              </w:rPr>
              <w:t>是</w:t>
            </w:r>
          </w:p>
        </w:tc>
        <w:tc>
          <w:tcPr>
            <w:tcW w:w="3570" w:type="dxa"/>
            <w:vAlign w:val="center"/>
          </w:tcPr>
          <w:p w14:paraId="6837074B" w14:textId="77777777" w:rsidR="00B446EE" w:rsidRPr="00862701" w:rsidRDefault="00B446EE" w:rsidP="00FC66B6">
            <w:pPr>
              <w:rPr>
                <w:szCs w:val="21"/>
              </w:rPr>
            </w:pPr>
          </w:p>
        </w:tc>
      </w:tr>
      <w:tr w:rsidR="00B446EE" w:rsidRPr="00257426" w14:paraId="3233026B" w14:textId="77777777" w:rsidTr="00FC66B6">
        <w:trPr>
          <w:trHeight w:val="340"/>
        </w:trPr>
        <w:tc>
          <w:tcPr>
            <w:tcW w:w="1526" w:type="dxa"/>
            <w:vAlign w:val="center"/>
          </w:tcPr>
          <w:p w14:paraId="330A129F" w14:textId="77777777" w:rsidR="00B446EE" w:rsidRPr="00862701" w:rsidRDefault="00B446EE" w:rsidP="00FC66B6">
            <w:pPr>
              <w:rPr>
                <w:szCs w:val="21"/>
              </w:rPr>
            </w:pPr>
            <w:r w:rsidRPr="00862701">
              <w:rPr>
                <w:szCs w:val="21"/>
              </w:rPr>
              <w:t xml:space="preserve">psgrID </w:t>
            </w:r>
          </w:p>
        </w:tc>
        <w:tc>
          <w:tcPr>
            <w:tcW w:w="1984" w:type="dxa"/>
            <w:vAlign w:val="center"/>
          </w:tcPr>
          <w:p w14:paraId="24792FE3" w14:textId="77777777" w:rsidR="00B446EE" w:rsidRPr="00862701" w:rsidRDefault="00B446EE" w:rsidP="00FC66B6">
            <w:pPr>
              <w:rPr>
                <w:szCs w:val="21"/>
              </w:rPr>
            </w:pPr>
            <w:r w:rsidRPr="00862701">
              <w:rPr>
                <w:szCs w:val="21"/>
              </w:rPr>
              <w:t>乘客</w:t>
            </w:r>
            <w:r w:rsidRPr="00862701">
              <w:rPr>
                <w:szCs w:val="21"/>
              </w:rPr>
              <w:t xml:space="preserve">ID </w:t>
            </w:r>
          </w:p>
        </w:tc>
        <w:tc>
          <w:tcPr>
            <w:tcW w:w="2694" w:type="dxa"/>
            <w:vAlign w:val="center"/>
          </w:tcPr>
          <w:p w14:paraId="582ECDF0" w14:textId="77777777" w:rsidR="00B446EE" w:rsidRPr="00862701" w:rsidRDefault="00B446EE" w:rsidP="00FC66B6">
            <w:pPr>
              <w:rPr>
                <w:szCs w:val="21"/>
              </w:rPr>
            </w:pPr>
            <w:r w:rsidRPr="00862701">
              <w:rPr>
                <w:szCs w:val="21"/>
              </w:rPr>
              <w:t>乘客</w:t>
            </w:r>
            <w:r w:rsidRPr="00862701">
              <w:rPr>
                <w:szCs w:val="21"/>
              </w:rPr>
              <w:t xml:space="preserve">ID </w:t>
            </w:r>
          </w:p>
        </w:tc>
        <w:tc>
          <w:tcPr>
            <w:tcW w:w="708" w:type="dxa"/>
            <w:vAlign w:val="center"/>
          </w:tcPr>
          <w:p w14:paraId="169F4C0D" w14:textId="77777777" w:rsidR="00B446EE" w:rsidRPr="00862701" w:rsidRDefault="00B446EE" w:rsidP="00FC66B6">
            <w:pPr>
              <w:rPr>
                <w:szCs w:val="21"/>
              </w:rPr>
            </w:pPr>
            <w:r w:rsidRPr="00862701">
              <w:rPr>
                <w:szCs w:val="21"/>
              </w:rPr>
              <w:t>是</w:t>
            </w:r>
          </w:p>
        </w:tc>
        <w:tc>
          <w:tcPr>
            <w:tcW w:w="3570" w:type="dxa"/>
            <w:vAlign w:val="center"/>
          </w:tcPr>
          <w:p w14:paraId="78355CB8" w14:textId="77777777" w:rsidR="00B446EE" w:rsidRPr="00862701" w:rsidRDefault="00B446EE" w:rsidP="00FC66B6">
            <w:pPr>
              <w:rPr>
                <w:szCs w:val="21"/>
              </w:rPr>
            </w:pPr>
          </w:p>
        </w:tc>
      </w:tr>
      <w:tr w:rsidR="00B446EE" w:rsidRPr="00257426" w14:paraId="35E9775E" w14:textId="77777777" w:rsidTr="00FC66B6">
        <w:trPr>
          <w:trHeight w:val="340"/>
        </w:trPr>
        <w:tc>
          <w:tcPr>
            <w:tcW w:w="1526" w:type="dxa"/>
            <w:vAlign w:val="center"/>
          </w:tcPr>
          <w:p w14:paraId="69F09B36" w14:textId="77777777" w:rsidR="00B446EE" w:rsidRPr="00862701" w:rsidRDefault="00B446EE" w:rsidP="00FC66B6">
            <w:pPr>
              <w:rPr>
                <w:szCs w:val="21"/>
              </w:rPr>
            </w:pPr>
            <w:r w:rsidRPr="00862701">
              <w:rPr>
                <w:szCs w:val="21"/>
              </w:rPr>
              <w:t>param1</w:t>
            </w:r>
          </w:p>
        </w:tc>
        <w:tc>
          <w:tcPr>
            <w:tcW w:w="1984" w:type="dxa"/>
            <w:vAlign w:val="center"/>
          </w:tcPr>
          <w:p w14:paraId="4E7F4660" w14:textId="77777777" w:rsidR="00B446EE" w:rsidRPr="00862701" w:rsidRDefault="00B446EE" w:rsidP="00FC66B6">
            <w:pPr>
              <w:rPr>
                <w:szCs w:val="21"/>
              </w:rPr>
            </w:pPr>
            <w:r w:rsidRPr="00862701">
              <w:rPr>
                <w:szCs w:val="21"/>
              </w:rPr>
              <w:t>备用参数</w:t>
            </w:r>
            <w:r w:rsidRPr="00862701">
              <w:rPr>
                <w:szCs w:val="21"/>
              </w:rPr>
              <w:t>1</w:t>
            </w:r>
          </w:p>
        </w:tc>
        <w:tc>
          <w:tcPr>
            <w:tcW w:w="2694" w:type="dxa"/>
            <w:vAlign w:val="center"/>
          </w:tcPr>
          <w:p w14:paraId="03BBAFF7" w14:textId="77777777" w:rsidR="00B446EE" w:rsidRPr="00862701" w:rsidRDefault="00B446EE" w:rsidP="00FC66B6">
            <w:pPr>
              <w:rPr>
                <w:szCs w:val="21"/>
              </w:rPr>
            </w:pPr>
            <w:r w:rsidRPr="00862701">
              <w:rPr>
                <w:szCs w:val="21"/>
              </w:rPr>
              <w:t>String</w:t>
            </w:r>
          </w:p>
        </w:tc>
        <w:tc>
          <w:tcPr>
            <w:tcW w:w="708" w:type="dxa"/>
            <w:vAlign w:val="center"/>
          </w:tcPr>
          <w:p w14:paraId="525A3719" w14:textId="77777777" w:rsidR="00B446EE" w:rsidRPr="00862701" w:rsidRDefault="00B446EE" w:rsidP="00FC66B6">
            <w:pPr>
              <w:rPr>
                <w:szCs w:val="21"/>
              </w:rPr>
            </w:pPr>
            <w:r w:rsidRPr="00862701">
              <w:rPr>
                <w:szCs w:val="21"/>
              </w:rPr>
              <w:t>否</w:t>
            </w:r>
          </w:p>
        </w:tc>
        <w:tc>
          <w:tcPr>
            <w:tcW w:w="3570" w:type="dxa"/>
            <w:vAlign w:val="center"/>
          </w:tcPr>
          <w:p w14:paraId="6A00A5E7" w14:textId="77777777" w:rsidR="00B446EE" w:rsidRPr="00862701" w:rsidRDefault="00B446EE" w:rsidP="00FC66B6">
            <w:pPr>
              <w:rPr>
                <w:szCs w:val="21"/>
              </w:rPr>
            </w:pPr>
          </w:p>
        </w:tc>
      </w:tr>
      <w:tr w:rsidR="00B446EE" w:rsidRPr="00257426" w14:paraId="489AAB33" w14:textId="77777777" w:rsidTr="00FC66B6">
        <w:trPr>
          <w:trHeight w:val="340"/>
        </w:trPr>
        <w:tc>
          <w:tcPr>
            <w:tcW w:w="1526" w:type="dxa"/>
            <w:vAlign w:val="center"/>
          </w:tcPr>
          <w:p w14:paraId="589532EE" w14:textId="77777777" w:rsidR="00B446EE" w:rsidRPr="00862701" w:rsidRDefault="00B446EE" w:rsidP="00FC66B6">
            <w:pPr>
              <w:rPr>
                <w:szCs w:val="21"/>
              </w:rPr>
            </w:pPr>
            <w:r w:rsidRPr="00862701">
              <w:rPr>
                <w:szCs w:val="21"/>
              </w:rPr>
              <w:t>param2</w:t>
            </w:r>
          </w:p>
        </w:tc>
        <w:tc>
          <w:tcPr>
            <w:tcW w:w="1984" w:type="dxa"/>
            <w:vAlign w:val="center"/>
          </w:tcPr>
          <w:p w14:paraId="6ECFAFDF" w14:textId="77777777" w:rsidR="00B446EE" w:rsidRPr="00862701" w:rsidRDefault="00B446EE" w:rsidP="00FC66B6">
            <w:pPr>
              <w:rPr>
                <w:szCs w:val="21"/>
              </w:rPr>
            </w:pPr>
            <w:r w:rsidRPr="00862701">
              <w:rPr>
                <w:szCs w:val="21"/>
              </w:rPr>
              <w:t>备用参数</w:t>
            </w:r>
            <w:r w:rsidRPr="00862701">
              <w:rPr>
                <w:szCs w:val="21"/>
              </w:rPr>
              <w:t>2</w:t>
            </w:r>
          </w:p>
        </w:tc>
        <w:tc>
          <w:tcPr>
            <w:tcW w:w="2694" w:type="dxa"/>
            <w:vAlign w:val="center"/>
          </w:tcPr>
          <w:p w14:paraId="309AEEEE" w14:textId="77777777" w:rsidR="00B446EE" w:rsidRPr="00862701" w:rsidRDefault="00B446EE" w:rsidP="00FC66B6">
            <w:pPr>
              <w:rPr>
                <w:szCs w:val="21"/>
              </w:rPr>
            </w:pPr>
            <w:r w:rsidRPr="00862701">
              <w:rPr>
                <w:szCs w:val="21"/>
              </w:rPr>
              <w:t>String</w:t>
            </w:r>
          </w:p>
        </w:tc>
        <w:tc>
          <w:tcPr>
            <w:tcW w:w="708" w:type="dxa"/>
            <w:vAlign w:val="center"/>
          </w:tcPr>
          <w:p w14:paraId="42CCF01C" w14:textId="77777777" w:rsidR="00B446EE" w:rsidRPr="00862701" w:rsidRDefault="00B446EE" w:rsidP="00FC66B6">
            <w:pPr>
              <w:rPr>
                <w:szCs w:val="21"/>
              </w:rPr>
            </w:pPr>
            <w:r w:rsidRPr="00862701">
              <w:rPr>
                <w:szCs w:val="21"/>
              </w:rPr>
              <w:t>否</w:t>
            </w:r>
          </w:p>
        </w:tc>
        <w:tc>
          <w:tcPr>
            <w:tcW w:w="3570" w:type="dxa"/>
            <w:vAlign w:val="center"/>
          </w:tcPr>
          <w:p w14:paraId="4B243F3C" w14:textId="77777777" w:rsidR="00B446EE" w:rsidRPr="00862701" w:rsidRDefault="00B446EE" w:rsidP="00FC66B6">
            <w:pPr>
              <w:rPr>
                <w:szCs w:val="21"/>
              </w:rPr>
            </w:pPr>
          </w:p>
        </w:tc>
      </w:tr>
    </w:tbl>
    <w:p w14:paraId="70A6AB86" w14:textId="77777777" w:rsidR="00B446EE" w:rsidRPr="00472940" w:rsidRDefault="00B446EE" w:rsidP="00B446EE">
      <w:pPr>
        <w:pStyle w:val="4"/>
      </w:pPr>
      <w:r>
        <w:rPr>
          <w:rFonts w:hint="eastAsia"/>
        </w:rPr>
        <w:t>WSPNRSSR</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70"/>
      </w:tblGrid>
      <w:tr w:rsidR="00B446EE" w:rsidRPr="00257426" w14:paraId="774A4EC4" w14:textId="77777777" w:rsidTr="00FC66B6">
        <w:trPr>
          <w:trHeight w:val="482"/>
        </w:trPr>
        <w:tc>
          <w:tcPr>
            <w:tcW w:w="1526" w:type="dxa"/>
            <w:shd w:val="clear" w:color="auto" w:fill="C6D9F1"/>
            <w:vAlign w:val="center"/>
          </w:tcPr>
          <w:p w14:paraId="450F3861" w14:textId="77777777" w:rsidR="00B446EE" w:rsidRPr="00257426" w:rsidRDefault="00B446EE" w:rsidP="00FC66B6">
            <w:pPr>
              <w:jc w:val="center"/>
            </w:pPr>
            <w:r w:rsidRPr="00257426">
              <w:rPr>
                <w:rFonts w:hint="eastAsia"/>
              </w:rPr>
              <w:t>参数名称</w:t>
            </w:r>
          </w:p>
        </w:tc>
        <w:tc>
          <w:tcPr>
            <w:tcW w:w="1984" w:type="dxa"/>
            <w:shd w:val="clear" w:color="auto" w:fill="C6D9F1"/>
            <w:vAlign w:val="center"/>
          </w:tcPr>
          <w:p w14:paraId="73F2AF16" w14:textId="77777777" w:rsidR="00B446EE" w:rsidRPr="00257426" w:rsidRDefault="00B446EE" w:rsidP="00FC66B6">
            <w:pPr>
              <w:jc w:val="center"/>
            </w:pPr>
            <w:r w:rsidRPr="00257426">
              <w:rPr>
                <w:rFonts w:hint="eastAsia"/>
              </w:rPr>
              <w:t>中文含义</w:t>
            </w:r>
          </w:p>
        </w:tc>
        <w:tc>
          <w:tcPr>
            <w:tcW w:w="2694" w:type="dxa"/>
            <w:shd w:val="clear" w:color="auto" w:fill="C6D9F1"/>
            <w:vAlign w:val="center"/>
          </w:tcPr>
          <w:p w14:paraId="4033D4A1" w14:textId="77777777" w:rsidR="00B446EE" w:rsidRPr="00257426" w:rsidRDefault="00B446EE" w:rsidP="00FC66B6">
            <w:pPr>
              <w:jc w:val="center"/>
            </w:pPr>
            <w:r w:rsidRPr="00257426">
              <w:rPr>
                <w:rFonts w:hint="eastAsia"/>
              </w:rPr>
              <w:t>类型</w:t>
            </w:r>
          </w:p>
        </w:tc>
        <w:tc>
          <w:tcPr>
            <w:tcW w:w="708" w:type="dxa"/>
            <w:shd w:val="clear" w:color="auto" w:fill="C6D9F1"/>
            <w:vAlign w:val="center"/>
          </w:tcPr>
          <w:p w14:paraId="1F710539" w14:textId="77777777" w:rsidR="00B446EE" w:rsidRPr="00257426" w:rsidRDefault="00B446EE" w:rsidP="00FC66B6">
            <w:pPr>
              <w:jc w:val="center"/>
            </w:pPr>
            <w:r w:rsidRPr="00257426">
              <w:rPr>
                <w:rFonts w:hint="eastAsia"/>
              </w:rPr>
              <w:t>必填</w:t>
            </w:r>
          </w:p>
        </w:tc>
        <w:tc>
          <w:tcPr>
            <w:tcW w:w="3570" w:type="dxa"/>
            <w:shd w:val="clear" w:color="auto" w:fill="C6D9F1"/>
            <w:vAlign w:val="center"/>
          </w:tcPr>
          <w:p w14:paraId="4DE2224A" w14:textId="77777777" w:rsidR="00B446EE" w:rsidRPr="00257426" w:rsidRDefault="00B446EE" w:rsidP="00FC66B6">
            <w:pPr>
              <w:jc w:val="center"/>
            </w:pPr>
            <w:r w:rsidRPr="00257426">
              <w:rPr>
                <w:rFonts w:hint="eastAsia"/>
              </w:rPr>
              <w:t>备注</w:t>
            </w:r>
          </w:p>
        </w:tc>
      </w:tr>
      <w:tr w:rsidR="00B446EE" w:rsidRPr="00257426" w14:paraId="54DAE6BF" w14:textId="77777777" w:rsidTr="00FC66B6">
        <w:trPr>
          <w:trHeight w:val="340"/>
        </w:trPr>
        <w:tc>
          <w:tcPr>
            <w:tcW w:w="1526" w:type="dxa"/>
            <w:vAlign w:val="center"/>
          </w:tcPr>
          <w:p w14:paraId="78BCA5E4" w14:textId="77777777" w:rsidR="00B446EE" w:rsidRPr="00862701" w:rsidRDefault="00B446EE" w:rsidP="00FC66B6">
            <w:pPr>
              <w:rPr>
                <w:szCs w:val="21"/>
              </w:rPr>
            </w:pPr>
            <w:r w:rsidRPr="00862701">
              <w:rPr>
                <w:szCs w:val="21"/>
              </w:rPr>
              <w:t xml:space="preserve">actionCode </w:t>
            </w:r>
          </w:p>
        </w:tc>
        <w:tc>
          <w:tcPr>
            <w:tcW w:w="1984" w:type="dxa"/>
            <w:vAlign w:val="center"/>
          </w:tcPr>
          <w:p w14:paraId="78352338" w14:textId="77777777" w:rsidR="00B446EE" w:rsidRPr="00862701" w:rsidRDefault="00B446EE" w:rsidP="00FC66B6">
            <w:pPr>
              <w:rPr>
                <w:szCs w:val="21"/>
              </w:rPr>
            </w:pPr>
            <w:r w:rsidRPr="00862701">
              <w:rPr>
                <w:szCs w:val="21"/>
              </w:rPr>
              <w:t>行动代码</w:t>
            </w:r>
          </w:p>
        </w:tc>
        <w:tc>
          <w:tcPr>
            <w:tcW w:w="2694" w:type="dxa"/>
            <w:vAlign w:val="center"/>
          </w:tcPr>
          <w:p w14:paraId="2995243D" w14:textId="77777777" w:rsidR="00B446EE" w:rsidRPr="00862701" w:rsidRDefault="00B446EE" w:rsidP="00FC66B6">
            <w:pPr>
              <w:rPr>
                <w:szCs w:val="21"/>
              </w:rPr>
            </w:pPr>
            <w:r w:rsidRPr="00862701">
              <w:rPr>
                <w:szCs w:val="21"/>
              </w:rPr>
              <w:t xml:space="preserve">String </w:t>
            </w:r>
          </w:p>
        </w:tc>
        <w:tc>
          <w:tcPr>
            <w:tcW w:w="708" w:type="dxa"/>
            <w:vAlign w:val="center"/>
          </w:tcPr>
          <w:p w14:paraId="599C0C9A" w14:textId="77777777" w:rsidR="00B446EE" w:rsidRPr="00862701" w:rsidRDefault="00B446EE" w:rsidP="00FC66B6">
            <w:pPr>
              <w:rPr>
                <w:szCs w:val="21"/>
              </w:rPr>
            </w:pPr>
            <w:r w:rsidRPr="00862701">
              <w:rPr>
                <w:szCs w:val="21"/>
              </w:rPr>
              <w:t>是</w:t>
            </w:r>
          </w:p>
        </w:tc>
        <w:tc>
          <w:tcPr>
            <w:tcW w:w="3570" w:type="dxa"/>
            <w:vAlign w:val="center"/>
          </w:tcPr>
          <w:p w14:paraId="529C64FC" w14:textId="77777777" w:rsidR="00B446EE" w:rsidRPr="00862701" w:rsidRDefault="00B446EE" w:rsidP="00FC66B6">
            <w:pPr>
              <w:rPr>
                <w:szCs w:val="21"/>
              </w:rPr>
            </w:pPr>
          </w:p>
        </w:tc>
      </w:tr>
      <w:tr w:rsidR="00B446EE" w:rsidRPr="00257426" w14:paraId="51D42F39" w14:textId="77777777" w:rsidTr="00FC66B6">
        <w:trPr>
          <w:trHeight w:val="340"/>
        </w:trPr>
        <w:tc>
          <w:tcPr>
            <w:tcW w:w="1526" w:type="dxa"/>
            <w:vAlign w:val="center"/>
          </w:tcPr>
          <w:p w14:paraId="6CD30700" w14:textId="77777777" w:rsidR="00B446EE" w:rsidRPr="00862701" w:rsidRDefault="00B446EE" w:rsidP="00FC66B6">
            <w:pPr>
              <w:rPr>
                <w:szCs w:val="21"/>
              </w:rPr>
            </w:pPr>
            <w:r w:rsidRPr="00862701">
              <w:rPr>
                <w:szCs w:val="21"/>
              </w:rPr>
              <w:t xml:space="preserve">airline </w:t>
            </w:r>
          </w:p>
        </w:tc>
        <w:tc>
          <w:tcPr>
            <w:tcW w:w="1984" w:type="dxa"/>
            <w:vAlign w:val="center"/>
          </w:tcPr>
          <w:p w14:paraId="76C06E21" w14:textId="77777777" w:rsidR="00B446EE" w:rsidRPr="00862701" w:rsidRDefault="00B446EE" w:rsidP="00FC66B6">
            <w:pPr>
              <w:rPr>
                <w:szCs w:val="21"/>
              </w:rPr>
            </w:pPr>
            <w:r w:rsidRPr="00862701">
              <w:rPr>
                <w:szCs w:val="21"/>
              </w:rPr>
              <w:t>航线</w:t>
            </w:r>
          </w:p>
        </w:tc>
        <w:tc>
          <w:tcPr>
            <w:tcW w:w="2694" w:type="dxa"/>
            <w:vAlign w:val="center"/>
          </w:tcPr>
          <w:p w14:paraId="4F4DCDD1" w14:textId="77777777" w:rsidR="00B446EE" w:rsidRPr="00862701" w:rsidRDefault="00B446EE" w:rsidP="00FC66B6">
            <w:pPr>
              <w:rPr>
                <w:szCs w:val="21"/>
              </w:rPr>
            </w:pPr>
            <w:r w:rsidRPr="00862701">
              <w:rPr>
                <w:szCs w:val="21"/>
              </w:rPr>
              <w:t xml:space="preserve">String </w:t>
            </w:r>
          </w:p>
        </w:tc>
        <w:tc>
          <w:tcPr>
            <w:tcW w:w="708" w:type="dxa"/>
            <w:vAlign w:val="center"/>
          </w:tcPr>
          <w:p w14:paraId="76DD9F11" w14:textId="77777777" w:rsidR="00B446EE" w:rsidRPr="00862701" w:rsidRDefault="00B446EE" w:rsidP="00FC66B6">
            <w:pPr>
              <w:rPr>
                <w:szCs w:val="21"/>
              </w:rPr>
            </w:pPr>
            <w:r w:rsidRPr="00862701">
              <w:rPr>
                <w:szCs w:val="21"/>
              </w:rPr>
              <w:t>是</w:t>
            </w:r>
          </w:p>
        </w:tc>
        <w:tc>
          <w:tcPr>
            <w:tcW w:w="3570" w:type="dxa"/>
            <w:vAlign w:val="center"/>
          </w:tcPr>
          <w:p w14:paraId="2F2C4EB5" w14:textId="77777777" w:rsidR="00B446EE" w:rsidRPr="00862701" w:rsidRDefault="00B446EE" w:rsidP="00FC66B6">
            <w:pPr>
              <w:rPr>
                <w:szCs w:val="21"/>
              </w:rPr>
            </w:pPr>
          </w:p>
        </w:tc>
      </w:tr>
      <w:tr w:rsidR="00B446EE" w:rsidRPr="00257426" w14:paraId="7130EB3B" w14:textId="77777777" w:rsidTr="00FC66B6">
        <w:trPr>
          <w:trHeight w:val="340"/>
        </w:trPr>
        <w:tc>
          <w:tcPr>
            <w:tcW w:w="1526" w:type="dxa"/>
            <w:vAlign w:val="center"/>
          </w:tcPr>
          <w:p w14:paraId="542483C2" w14:textId="77777777" w:rsidR="00B446EE" w:rsidRPr="00862701" w:rsidRDefault="00B446EE" w:rsidP="00FC66B6">
            <w:pPr>
              <w:rPr>
                <w:szCs w:val="21"/>
              </w:rPr>
            </w:pPr>
            <w:r w:rsidRPr="00862701">
              <w:rPr>
                <w:szCs w:val="21"/>
              </w:rPr>
              <w:t xml:space="preserve">psgrID </w:t>
            </w:r>
          </w:p>
        </w:tc>
        <w:tc>
          <w:tcPr>
            <w:tcW w:w="1984" w:type="dxa"/>
            <w:vAlign w:val="center"/>
          </w:tcPr>
          <w:p w14:paraId="17DF9274" w14:textId="77777777" w:rsidR="00B446EE" w:rsidRPr="00862701" w:rsidRDefault="00B446EE" w:rsidP="00FC66B6">
            <w:pPr>
              <w:rPr>
                <w:szCs w:val="21"/>
              </w:rPr>
            </w:pPr>
            <w:r w:rsidRPr="00862701">
              <w:rPr>
                <w:szCs w:val="21"/>
              </w:rPr>
              <w:t>旅客编号</w:t>
            </w:r>
          </w:p>
        </w:tc>
        <w:tc>
          <w:tcPr>
            <w:tcW w:w="2694" w:type="dxa"/>
            <w:vAlign w:val="center"/>
          </w:tcPr>
          <w:p w14:paraId="770231F9" w14:textId="77777777" w:rsidR="00B446EE" w:rsidRPr="00862701" w:rsidRDefault="00B446EE" w:rsidP="00FC66B6">
            <w:pPr>
              <w:rPr>
                <w:szCs w:val="21"/>
              </w:rPr>
            </w:pPr>
            <w:r w:rsidRPr="00862701">
              <w:rPr>
                <w:szCs w:val="21"/>
              </w:rPr>
              <w:t xml:space="preserve">String </w:t>
            </w:r>
          </w:p>
        </w:tc>
        <w:tc>
          <w:tcPr>
            <w:tcW w:w="708" w:type="dxa"/>
            <w:vAlign w:val="center"/>
          </w:tcPr>
          <w:p w14:paraId="2A440263" w14:textId="77777777" w:rsidR="00B446EE" w:rsidRPr="00862701" w:rsidRDefault="00B446EE" w:rsidP="00FC66B6">
            <w:pPr>
              <w:rPr>
                <w:szCs w:val="21"/>
              </w:rPr>
            </w:pPr>
            <w:r w:rsidRPr="00862701">
              <w:rPr>
                <w:szCs w:val="21"/>
              </w:rPr>
              <w:t>是</w:t>
            </w:r>
          </w:p>
        </w:tc>
        <w:tc>
          <w:tcPr>
            <w:tcW w:w="3570" w:type="dxa"/>
            <w:vAlign w:val="center"/>
          </w:tcPr>
          <w:p w14:paraId="0E1C5D38" w14:textId="77777777" w:rsidR="00B446EE" w:rsidRPr="00862701" w:rsidRDefault="00B446EE" w:rsidP="00FC66B6">
            <w:pPr>
              <w:rPr>
                <w:szCs w:val="21"/>
              </w:rPr>
            </w:pPr>
          </w:p>
        </w:tc>
      </w:tr>
      <w:tr w:rsidR="00B446EE" w:rsidRPr="00257426" w14:paraId="7701923D" w14:textId="77777777" w:rsidTr="00FC66B6">
        <w:trPr>
          <w:trHeight w:val="340"/>
        </w:trPr>
        <w:tc>
          <w:tcPr>
            <w:tcW w:w="1526" w:type="dxa"/>
            <w:vAlign w:val="center"/>
          </w:tcPr>
          <w:p w14:paraId="7CBD37FB" w14:textId="77777777" w:rsidR="00B446EE" w:rsidRPr="00862701" w:rsidRDefault="00B446EE" w:rsidP="00FC66B6">
            <w:pPr>
              <w:rPr>
                <w:szCs w:val="21"/>
              </w:rPr>
            </w:pPr>
            <w:r w:rsidRPr="00862701">
              <w:rPr>
                <w:szCs w:val="21"/>
              </w:rPr>
              <w:t xml:space="preserve">serverInfo </w:t>
            </w:r>
          </w:p>
        </w:tc>
        <w:tc>
          <w:tcPr>
            <w:tcW w:w="1984" w:type="dxa"/>
            <w:vAlign w:val="center"/>
          </w:tcPr>
          <w:p w14:paraId="02199AA3" w14:textId="77777777" w:rsidR="00B446EE" w:rsidRPr="00862701" w:rsidRDefault="00B446EE" w:rsidP="00FC66B6">
            <w:pPr>
              <w:rPr>
                <w:szCs w:val="21"/>
              </w:rPr>
            </w:pPr>
            <w:r w:rsidRPr="00862701">
              <w:rPr>
                <w:szCs w:val="21"/>
              </w:rPr>
              <w:t>服务信息</w:t>
            </w:r>
          </w:p>
        </w:tc>
        <w:tc>
          <w:tcPr>
            <w:tcW w:w="2694" w:type="dxa"/>
            <w:vAlign w:val="center"/>
          </w:tcPr>
          <w:p w14:paraId="2B4E1BD5" w14:textId="77777777" w:rsidR="00B446EE" w:rsidRPr="00862701" w:rsidRDefault="00B446EE" w:rsidP="00FC66B6">
            <w:pPr>
              <w:rPr>
                <w:szCs w:val="21"/>
              </w:rPr>
            </w:pPr>
            <w:r w:rsidRPr="00862701">
              <w:rPr>
                <w:szCs w:val="21"/>
              </w:rPr>
              <w:t xml:space="preserve">String </w:t>
            </w:r>
          </w:p>
        </w:tc>
        <w:tc>
          <w:tcPr>
            <w:tcW w:w="708" w:type="dxa"/>
            <w:vAlign w:val="center"/>
          </w:tcPr>
          <w:p w14:paraId="6E8E9232" w14:textId="77777777" w:rsidR="00B446EE" w:rsidRPr="00862701" w:rsidRDefault="00B446EE" w:rsidP="00FC66B6">
            <w:pPr>
              <w:rPr>
                <w:szCs w:val="21"/>
              </w:rPr>
            </w:pPr>
            <w:r w:rsidRPr="00862701">
              <w:rPr>
                <w:szCs w:val="21"/>
              </w:rPr>
              <w:t>是</w:t>
            </w:r>
          </w:p>
        </w:tc>
        <w:tc>
          <w:tcPr>
            <w:tcW w:w="3570" w:type="dxa"/>
            <w:vAlign w:val="center"/>
          </w:tcPr>
          <w:p w14:paraId="6E8B7482" w14:textId="77777777" w:rsidR="00B446EE" w:rsidRPr="00862701" w:rsidRDefault="00B446EE" w:rsidP="00FC66B6">
            <w:pPr>
              <w:rPr>
                <w:szCs w:val="21"/>
              </w:rPr>
            </w:pPr>
          </w:p>
        </w:tc>
      </w:tr>
      <w:tr w:rsidR="00B446EE" w:rsidRPr="00257426" w14:paraId="496DF914" w14:textId="77777777" w:rsidTr="00FC66B6">
        <w:trPr>
          <w:trHeight w:val="340"/>
        </w:trPr>
        <w:tc>
          <w:tcPr>
            <w:tcW w:w="1526" w:type="dxa"/>
            <w:vAlign w:val="center"/>
          </w:tcPr>
          <w:p w14:paraId="12542779" w14:textId="77777777" w:rsidR="00B446EE" w:rsidRPr="00862701" w:rsidRDefault="00B446EE" w:rsidP="00FC66B6">
            <w:pPr>
              <w:rPr>
                <w:szCs w:val="21"/>
              </w:rPr>
            </w:pPr>
            <w:r w:rsidRPr="00862701">
              <w:rPr>
                <w:szCs w:val="21"/>
              </w:rPr>
              <w:t xml:space="preserve">SSRType </w:t>
            </w:r>
          </w:p>
        </w:tc>
        <w:tc>
          <w:tcPr>
            <w:tcW w:w="1984" w:type="dxa"/>
            <w:vAlign w:val="center"/>
          </w:tcPr>
          <w:p w14:paraId="417B036E" w14:textId="77777777" w:rsidR="00B446EE" w:rsidRPr="00862701" w:rsidRDefault="00B446EE" w:rsidP="00FC66B6">
            <w:pPr>
              <w:rPr>
                <w:szCs w:val="21"/>
              </w:rPr>
            </w:pPr>
            <w:r w:rsidRPr="00862701">
              <w:rPr>
                <w:szCs w:val="21"/>
              </w:rPr>
              <w:t>SSR</w:t>
            </w:r>
            <w:r w:rsidRPr="00862701">
              <w:rPr>
                <w:szCs w:val="21"/>
              </w:rPr>
              <w:t>类型</w:t>
            </w:r>
          </w:p>
        </w:tc>
        <w:tc>
          <w:tcPr>
            <w:tcW w:w="2694" w:type="dxa"/>
            <w:vAlign w:val="center"/>
          </w:tcPr>
          <w:p w14:paraId="273F6ED3" w14:textId="77777777" w:rsidR="00B446EE" w:rsidRPr="00862701" w:rsidRDefault="00B446EE" w:rsidP="00FC66B6">
            <w:pPr>
              <w:rPr>
                <w:szCs w:val="21"/>
              </w:rPr>
            </w:pPr>
            <w:r w:rsidRPr="00862701">
              <w:rPr>
                <w:szCs w:val="21"/>
              </w:rPr>
              <w:t xml:space="preserve">String </w:t>
            </w:r>
          </w:p>
        </w:tc>
        <w:tc>
          <w:tcPr>
            <w:tcW w:w="708" w:type="dxa"/>
            <w:vAlign w:val="center"/>
          </w:tcPr>
          <w:p w14:paraId="478B62A7" w14:textId="77777777" w:rsidR="00B446EE" w:rsidRPr="00862701" w:rsidRDefault="00B446EE" w:rsidP="00FC66B6">
            <w:pPr>
              <w:rPr>
                <w:szCs w:val="21"/>
              </w:rPr>
            </w:pPr>
            <w:r w:rsidRPr="00862701">
              <w:rPr>
                <w:szCs w:val="21"/>
              </w:rPr>
              <w:t>是</w:t>
            </w:r>
          </w:p>
        </w:tc>
        <w:tc>
          <w:tcPr>
            <w:tcW w:w="3570" w:type="dxa"/>
            <w:vAlign w:val="center"/>
          </w:tcPr>
          <w:p w14:paraId="49547DE1" w14:textId="77777777" w:rsidR="00B446EE" w:rsidRPr="00862701" w:rsidRDefault="00B446EE" w:rsidP="00FC66B6">
            <w:pPr>
              <w:rPr>
                <w:szCs w:val="21"/>
              </w:rPr>
            </w:pPr>
          </w:p>
        </w:tc>
      </w:tr>
      <w:tr w:rsidR="00B446EE" w:rsidRPr="00257426" w14:paraId="346DBD9C" w14:textId="77777777" w:rsidTr="00FC66B6">
        <w:trPr>
          <w:trHeight w:val="340"/>
        </w:trPr>
        <w:tc>
          <w:tcPr>
            <w:tcW w:w="1526" w:type="dxa"/>
            <w:vAlign w:val="center"/>
          </w:tcPr>
          <w:p w14:paraId="1AF95407" w14:textId="77777777" w:rsidR="00B446EE" w:rsidRPr="00862701" w:rsidRDefault="00B446EE" w:rsidP="00FC66B6">
            <w:pPr>
              <w:rPr>
                <w:szCs w:val="21"/>
              </w:rPr>
            </w:pPr>
            <w:r w:rsidRPr="00862701">
              <w:rPr>
                <w:szCs w:val="21"/>
              </w:rPr>
              <w:t>param1</w:t>
            </w:r>
          </w:p>
        </w:tc>
        <w:tc>
          <w:tcPr>
            <w:tcW w:w="1984" w:type="dxa"/>
            <w:vAlign w:val="center"/>
          </w:tcPr>
          <w:p w14:paraId="6A194943" w14:textId="77777777" w:rsidR="00B446EE" w:rsidRPr="00862701" w:rsidRDefault="00B446EE" w:rsidP="00FC66B6">
            <w:pPr>
              <w:rPr>
                <w:szCs w:val="21"/>
              </w:rPr>
            </w:pPr>
            <w:r w:rsidRPr="00862701">
              <w:rPr>
                <w:szCs w:val="21"/>
              </w:rPr>
              <w:t>备用参数</w:t>
            </w:r>
            <w:r w:rsidRPr="00862701">
              <w:rPr>
                <w:szCs w:val="21"/>
              </w:rPr>
              <w:t>1</w:t>
            </w:r>
          </w:p>
        </w:tc>
        <w:tc>
          <w:tcPr>
            <w:tcW w:w="2694" w:type="dxa"/>
            <w:vAlign w:val="center"/>
          </w:tcPr>
          <w:p w14:paraId="671C7C6F" w14:textId="77777777" w:rsidR="00B446EE" w:rsidRPr="00862701" w:rsidRDefault="00B446EE" w:rsidP="00FC66B6">
            <w:pPr>
              <w:rPr>
                <w:szCs w:val="21"/>
              </w:rPr>
            </w:pPr>
            <w:r w:rsidRPr="00862701">
              <w:rPr>
                <w:szCs w:val="21"/>
              </w:rPr>
              <w:t>String</w:t>
            </w:r>
          </w:p>
        </w:tc>
        <w:tc>
          <w:tcPr>
            <w:tcW w:w="708" w:type="dxa"/>
            <w:vAlign w:val="center"/>
          </w:tcPr>
          <w:p w14:paraId="4ADE9A25" w14:textId="77777777" w:rsidR="00B446EE" w:rsidRPr="00862701" w:rsidRDefault="00B446EE" w:rsidP="00FC66B6">
            <w:pPr>
              <w:rPr>
                <w:szCs w:val="21"/>
              </w:rPr>
            </w:pPr>
            <w:r w:rsidRPr="00862701">
              <w:rPr>
                <w:szCs w:val="21"/>
              </w:rPr>
              <w:t>否</w:t>
            </w:r>
          </w:p>
        </w:tc>
        <w:tc>
          <w:tcPr>
            <w:tcW w:w="3570" w:type="dxa"/>
            <w:vAlign w:val="center"/>
          </w:tcPr>
          <w:p w14:paraId="58CC65E4" w14:textId="77777777" w:rsidR="00B446EE" w:rsidRPr="00862701" w:rsidRDefault="00B446EE" w:rsidP="00FC66B6">
            <w:pPr>
              <w:rPr>
                <w:szCs w:val="21"/>
              </w:rPr>
            </w:pPr>
          </w:p>
        </w:tc>
      </w:tr>
      <w:tr w:rsidR="00B446EE" w:rsidRPr="00257426" w14:paraId="0DDF9686" w14:textId="77777777" w:rsidTr="00FC66B6">
        <w:trPr>
          <w:trHeight w:val="340"/>
        </w:trPr>
        <w:tc>
          <w:tcPr>
            <w:tcW w:w="1526" w:type="dxa"/>
            <w:vAlign w:val="center"/>
          </w:tcPr>
          <w:p w14:paraId="710FE515" w14:textId="77777777" w:rsidR="00B446EE" w:rsidRPr="00862701" w:rsidRDefault="00B446EE" w:rsidP="00FC66B6">
            <w:pPr>
              <w:rPr>
                <w:szCs w:val="21"/>
              </w:rPr>
            </w:pPr>
            <w:r w:rsidRPr="00862701">
              <w:rPr>
                <w:szCs w:val="21"/>
              </w:rPr>
              <w:t>param2</w:t>
            </w:r>
          </w:p>
        </w:tc>
        <w:tc>
          <w:tcPr>
            <w:tcW w:w="1984" w:type="dxa"/>
            <w:vAlign w:val="center"/>
          </w:tcPr>
          <w:p w14:paraId="09D4478D" w14:textId="77777777" w:rsidR="00B446EE" w:rsidRPr="00862701" w:rsidRDefault="00B446EE" w:rsidP="00FC66B6">
            <w:pPr>
              <w:rPr>
                <w:szCs w:val="21"/>
              </w:rPr>
            </w:pPr>
            <w:r w:rsidRPr="00862701">
              <w:rPr>
                <w:szCs w:val="21"/>
              </w:rPr>
              <w:t>备用参数</w:t>
            </w:r>
            <w:r w:rsidRPr="00862701">
              <w:rPr>
                <w:szCs w:val="21"/>
              </w:rPr>
              <w:t>2</w:t>
            </w:r>
          </w:p>
        </w:tc>
        <w:tc>
          <w:tcPr>
            <w:tcW w:w="2694" w:type="dxa"/>
            <w:vAlign w:val="center"/>
          </w:tcPr>
          <w:p w14:paraId="2FC99582" w14:textId="77777777" w:rsidR="00B446EE" w:rsidRPr="00862701" w:rsidRDefault="00B446EE" w:rsidP="00FC66B6">
            <w:pPr>
              <w:rPr>
                <w:szCs w:val="21"/>
              </w:rPr>
            </w:pPr>
            <w:r w:rsidRPr="00862701">
              <w:rPr>
                <w:szCs w:val="21"/>
              </w:rPr>
              <w:t>String</w:t>
            </w:r>
          </w:p>
        </w:tc>
        <w:tc>
          <w:tcPr>
            <w:tcW w:w="708" w:type="dxa"/>
            <w:vAlign w:val="center"/>
          </w:tcPr>
          <w:p w14:paraId="63797949" w14:textId="77777777" w:rsidR="00B446EE" w:rsidRPr="00862701" w:rsidRDefault="00B446EE" w:rsidP="00FC66B6">
            <w:pPr>
              <w:rPr>
                <w:szCs w:val="21"/>
              </w:rPr>
            </w:pPr>
            <w:r w:rsidRPr="00862701">
              <w:rPr>
                <w:szCs w:val="21"/>
              </w:rPr>
              <w:t>否</w:t>
            </w:r>
          </w:p>
        </w:tc>
        <w:tc>
          <w:tcPr>
            <w:tcW w:w="3570" w:type="dxa"/>
            <w:vAlign w:val="center"/>
          </w:tcPr>
          <w:p w14:paraId="462ED649" w14:textId="77777777" w:rsidR="00B446EE" w:rsidRPr="00862701" w:rsidRDefault="00B446EE" w:rsidP="00FC66B6">
            <w:pPr>
              <w:rPr>
                <w:szCs w:val="21"/>
              </w:rPr>
            </w:pPr>
          </w:p>
        </w:tc>
      </w:tr>
    </w:tbl>
    <w:p w14:paraId="559E4AA6" w14:textId="77777777" w:rsidR="00B446EE" w:rsidRDefault="00B446EE" w:rsidP="00B446EE"/>
    <w:p w14:paraId="34A2B672" w14:textId="77777777" w:rsidR="00B446EE" w:rsidRPr="00472940" w:rsidRDefault="00B446EE" w:rsidP="00B446EE">
      <w:pPr>
        <w:pStyle w:val="4"/>
      </w:pPr>
      <w:r>
        <w:rPr>
          <w:rFonts w:hint="eastAsia"/>
        </w:rPr>
        <w:t>WSPNROSI</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87"/>
      </w:tblGrid>
      <w:tr w:rsidR="00B446EE" w:rsidRPr="00257426" w14:paraId="4B3ECE13" w14:textId="77777777" w:rsidTr="00FC66B6">
        <w:trPr>
          <w:trHeight w:val="459"/>
        </w:trPr>
        <w:tc>
          <w:tcPr>
            <w:tcW w:w="1526" w:type="dxa"/>
            <w:shd w:val="clear" w:color="auto" w:fill="C6D9F1"/>
            <w:vAlign w:val="center"/>
          </w:tcPr>
          <w:p w14:paraId="613DFBB8" w14:textId="77777777" w:rsidR="00B446EE" w:rsidRPr="00257426" w:rsidRDefault="00B446EE" w:rsidP="00FC66B6">
            <w:pPr>
              <w:jc w:val="center"/>
            </w:pPr>
            <w:r w:rsidRPr="00257426">
              <w:rPr>
                <w:rFonts w:hint="eastAsia"/>
              </w:rPr>
              <w:t>参数名称</w:t>
            </w:r>
          </w:p>
        </w:tc>
        <w:tc>
          <w:tcPr>
            <w:tcW w:w="1984" w:type="dxa"/>
            <w:shd w:val="clear" w:color="auto" w:fill="C6D9F1"/>
            <w:vAlign w:val="center"/>
          </w:tcPr>
          <w:p w14:paraId="21EEA68D" w14:textId="77777777" w:rsidR="00B446EE" w:rsidRPr="00257426" w:rsidRDefault="00B446EE" w:rsidP="00FC66B6">
            <w:pPr>
              <w:jc w:val="center"/>
            </w:pPr>
            <w:r w:rsidRPr="00257426">
              <w:rPr>
                <w:rFonts w:hint="eastAsia"/>
              </w:rPr>
              <w:t>中文含义</w:t>
            </w:r>
          </w:p>
        </w:tc>
        <w:tc>
          <w:tcPr>
            <w:tcW w:w="2694" w:type="dxa"/>
            <w:shd w:val="clear" w:color="auto" w:fill="C6D9F1"/>
            <w:vAlign w:val="center"/>
          </w:tcPr>
          <w:p w14:paraId="5B78277E" w14:textId="77777777" w:rsidR="00B446EE" w:rsidRPr="00257426" w:rsidRDefault="00B446EE" w:rsidP="00FC66B6">
            <w:pPr>
              <w:jc w:val="center"/>
            </w:pPr>
            <w:r w:rsidRPr="00257426">
              <w:rPr>
                <w:rFonts w:hint="eastAsia"/>
              </w:rPr>
              <w:t>类型</w:t>
            </w:r>
          </w:p>
        </w:tc>
        <w:tc>
          <w:tcPr>
            <w:tcW w:w="708" w:type="dxa"/>
            <w:shd w:val="clear" w:color="auto" w:fill="C6D9F1"/>
            <w:vAlign w:val="center"/>
          </w:tcPr>
          <w:p w14:paraId="2B8FF66D" w14:textId="77777777" w:rsidR="00B446EE" w:rsidRPr="00257426" w:rsidRDefault="00B446EE" w:rsidP="00FC66B6">
            <w:pPr>
              <w:jc w:val="center"/>
            </w:pPr>
            <w:r w:rsidRPr="00257426">
              <w:rPr>
                <w:rFonts w:hint="eastAsia"/>
              </w:rPr>
              <w:t>必填</w:t>
            </w:r>
          </w:p>
        </w:tc>
        <w:tc>
          <w:tcPr>
            <w:tcW w:w="3587" w:type="dxa"/>
            <w:shd w:val="clear" w:color="auto" w:fill="C6D9F1"/>
            <w:vAlign w:val="center"/>
          </w:tcPr>
          <w:p w14:paraId="4CED6B6B" w14:textId="77777777" w:rsidR="00B446EE" w:rsidRPr="00257426" w:rsidRDefault="00B446EE" w:rsidP="00FC66B6">
            <w:pPr>
              <w:jc w:val="center"/>
            </w:pPr>
            <w:r w:rsidRPr="00257426">
              <w:rPr>
                <w:rFonts w:hint="eastAsia"/>
              </w:rPr>
              <w:t>备注</w:t>
            </w:r>
          </w:p>
        </w:tc>
      </w:tr>
      <w:tr w:rsidR="00B446EE" w:rsidRPr="00257426" w14:paraId="0245AC82" w14:textId="77777777" w:rsidTr="00FC66B6">
        <w:trPr>
          <w:trHeight w:val="340"/>
        </w:trPr>
        <w:tc>
          <w:tcPr>
            <w:tcW w:w="1526" w:type="dxa"/>
            <w:vAlign w:val="center"/>
          </w:tcPr>
          <w:p w14:paraId="43747F73" w14:textId="77777777" w:rsidR="00B446EE" w:rsidRPr="00862701" w:rsidRDefault="00B446EE" w:rsidP="00FC66B6">
            <w:pPr>
              <w:rPr>
                <w:szCs w:val="21"/>
              </w:rPr>
            </w:pPr>
            <w:r w:rsidRPr="00862701">
              <w:rPr>
                <w:szCs w:val="21"/>
              </w:rPr>
              <w:t xml:space="preserve">osi </w:t>
            </w:r>
          </w:p>
        </w:tc>
        <w:tc>
          <w:tcPr>
            <w:tcW w:w="1984" w:type="dxa"/>
            <w:vAlign w:val="center"/>
          </w:tcPr>
          <w:p w14:paraId="674A42BB" w14:textId="77777777" w:rsidR="00B446EE" w:rsidRPr="00862701" w:rsidRDefault="00B446EE" w:rsidP="00FC66B6">
            <w:pPr>
              <w:rPr>
                <w:szCs w:val="21"/>
              </w:rPr>
            </w:pPr>
            <w:r w:rsidRPr="00862701">
              <w:rPr>
                <w:szCs w:val="21"/>
              </w:rPr>
              <w:t>其它服务信息</w:t>
            </w:r>
          </w:p>
        </w:tc>
        <w:tc>
          <w:tcPr>
            <w:tcW w:w="2694" w:type="dxa"/>
            <w:vAlign w:val="center"/>
          </w:tcPr>
          <w:p w14:paraId="26EEE59D" w14:textId="77777777" w:rsidR="00B446EE" w:rsidRPr="00862701" w:rsidRDefault="00B446EE" w:rsidP="00FC66B6">
            <w:pPr>
              <w:rPr>
                <w:szCs w:val="21"/>
              </w:rPr>
            </w:pPr>
            <w:r w:rsidRPr="00862701">
              <w:rPr>
                <w:szCs w:val="21"/>
              </w:rPr>
              <w:t xml:space="preserve">string </w:t>
            </w:r>
          </w:p>
        </w:tc>
        <w:tc>
          <w:tcPr>
            <w:tcW w:w="708" w:type="dxa"/>
            <w:vAlign w:val="center"/>
          </w:tcPr>
          <w:p w14:paraId="35EB7E2B" w14:textId="77777777" w:rsidR="00B446EE" w:rsidRPr="00862701" w:rsidRDefault="00B446EE" w:rsidP="00FC66B6">
            <w:pPr>
              <w:rPr>
                <w:szCs w:val="21"/>
              </w:rPr>
            </w:pPr>
            <w:r w:rsidRPr="00862701">
              <w:rPr>
                <w:szCs w:val="21"/>
              </w:rPr>
              <w:t>是</w:t>
            </w:r>
          </w:p>
        </w:tc>
        <w:tc>
          <w:tcPr>
            <w:tcW w:w="3587" w:type="dxa"/>
            <w:vAlign w:val="center"/>
          </w:tcPr>
          <w:p w14:paraId="26541210" w14:textId="77777777" w:rsidR="00B446EE" w:rsidRPr="00862701" w:rsidRDefault="00B446EE" w:rsidP="00FC66B6">
            <w:pPr>
              <w:rPr>
                <w:szCs w:val="21"/>
              </w:rPr>
            </w:pPr>
          </w:p>
        </w:tc>
      </w:tr>
      <w:tr w:rsidR="00B446EE" w:rsidRPr="00257426" w14:paraId="5E3D7B97" w14:textId="77777777" w:rsidTr="00FC66B6">
        <w:trPr>
          <w:trHeight w:val="340"/>
        </w:trPr>
        <w:tc>
          <w:tcPr>
            <w:tcW w:w="1526" w:type="dxa"/>
            <w:vAlign w:val="center"/>
          </w:tcPr>
          <w:p w14:paraId="45F7AFA6" w14:textId="77777777" w:rsidR="00B446EE" w:rsidRPr="00862701" w:rsidRDefault="00B446EE" w:rsidP="00FC66B6">
            <w:pPr>
              <w:rPr>
                <w:szCs w:val="21"/>
              </w:rPr>
            </w:pPr>
            <w:r w:rsidRPr="00862701">
              <w:rPr>
                <w:szCs w:val="21"/>
              </w:rPr>
              <w:t xml:space="preserve">pNum </w:t>
            </w:r>
          </w:p>
        </w:tc>
        <w:tc>
          <w:tcPr>
            <w:tcW w:w="1984" w:type="dxa"/>
            <w:vAlign w:val="center"/>
          </w:tcPr>
          <w:p w14:paraId="4A1A4487" w14:textId="77777777" w:rsidR="00B446EE" w:rsidRPr="00862701" w:rsidRDefault="00B446EE" w:rsidP="00FC66B6">
            <w:pPr>
              <w:rPr>
                <w:szCs w:val="21"/>
              </w:rPr>
            </w:pPr>
            <w:r w:rsidRPr="00862701">
              <w:rPr>
                <w:szCs w:val="21"/>
              </w:rPr>
              <w:t>旅客编号</w:t>
            </w:r>
          </w:p>
        </w:tc>
        <w:tc>
          <w:tcPr>
            <w:tcW w:w="2694" w:type="dxa"/>
            <w:vAlign w:val="center"/>
          </w:tcPr>
          <w:p w14:paraId="6CC3DBFC" w14:textId="77777777" w:rsidR="00B446EE" w:rsidRPr="00862701" w:rsidRDefault="00B446EE" w:rsidP="00FC66B6">
            <w:pPr>
              <w:rPr>
                <w:szCs w:val="21"/>
              </w:rPr>
            </w:pPr>
            <w:r w:rsidRPr="00862701">
              <w:rPr>
                <w:szCs w:val="21"/>
              </w:rPr>
              <w:t xml:space="preserve">string </w:t>
            </w:r>
          </w:p>
        </w:tc>
        <w:tc>
          <w:tcPr>
            <w:tcW w:w="708" w:type="dxa"/>
            <w:vAlign w:val="center"/>
          </w:tcPr>
          <w:p w14:paraId="30DB56CC" w14:textId="77777777" w:rsidR="00B446EE" w:rsidRPr="00862701" w:rsidRDefault="00B446EE" w:rsidP="00FC66B6">
            <w:pPr>
              <w:rPr>
                <w:szCs w:val="21"/>
              </w:rPr>
            </w:pPr>
            <w:r w:rsidRPr="00862701">
              <w:rPr>
                <w:szCs w:val="21"/>
              </w:rPr>
              <w:t>是</w:t>
            </w:r>
          </w:p>
        </w:tc>
        <w:tc>
          <w:tcPr>
            <w:tcW w:w="3587" w:type="dxa"/>
            <w:vAlign w:val="center"/>
          </w:tcPr>
          <w:p w14:paraId="699D9A83" w14:textId="77777777" w:rsidR="00B446EE" w:rsidRPr="00862701" w:rsidRDefault="00B446EE" w:rsidP="00FC66B6">
            <w:pPr>
              <w:rPr>
                <w:szCs w:val="21"/>
              </w:rPr>
            </w:pPr>
          </w:p>
        </w:tc>
      </w:tr>
      <w:tr w:rsidR="00B446EE" w:rsidRPr="00257426" w14:paraId="2FD25554" w14:textId="77777777" w:rsidTr="00FC66B6">
        <w:trPr>
          <w:trHeight w:val="340"/>
        </w:trPr>
        <w:tc>
          <w:tcPr>
            <w:tcW w:w="1526" w:type="dxa"/>
            <w:vAlign w:val="center"/>
          </w:tcPr>
          <w:p w14:paraId="77BB2E30" w14:textId="77777777" w:rsidR="00B446EE" w:rsidRPr="00862701" w:rsidRDefault="00B446EE" w:rsidP="00FC66B6">
            <w:pPr>
              <w:rPr>
                <w:szCs w:val="21"/>
              </w:rPr>
            </w:pPr>
            <w:r w:rsidRPr="00862701">
              <w:rPr>
                <w:szCs w:val="21"/>
              </w:rPr>
              <w:t xml:space="preserve">airline </w:t>
            </w:r>
          </w:p>
        </w:tc>
        <w:tc>
          <w:tcPr>
            <w:tcW w:w="1984" w:type="dxa"/>
            <w:vAlign w:val="center"/>
          </w:tcPr>
          <w:p w14:paraId="62E7DB93" w14:textId="77777777" w:rsidR="00B446EE" w:rsidRPr="00862701" w:rsidRDefault="00B446EE" w:rsidP="00FC66B6">
            <w:pPr>
              <w:rPr>
                <w:szCs w:val="21"/>
              </w:rPr>
            </w:pPr>
            <w:r w:rsidRPr="00862701">
              <w:rPr>
                <w:szCs w:val="21"/>
              </w:rPr>
              <w:t>航线</w:t>
            </w:r>
          </w:p>
        </w:tc>
        <w:tc>
          <w:tcPr>
            <w:tcW w:w="2694" w:type="dxa"/>
            <w:vAlign w:val="center"/>
          </w:tcPr>
          <w:p w14:paraId="73DF8538" w14:textId="77777777" w:rsidR="00B446EE" w:rsidRPr="00862701" w:rsidRDefault="00B446EE" w:rsidP="00FC66B6">
            <w:pPr>
              <w:rPr>
                <w:szCs w:val="21"/>
              </w:rPr>
            </w:pPr>
            <w:r w:rsidRPr="00862701">
              <w:rPr>
                <w:szCs w:val="21"/>
              </w:rPr>
              <w:t xml:space="preserve">string </w:t>
            </w:r>
          </w:p>
        </w:tc>
        <w:tc>
          <w:tcPr>
            <w:tcW w:w="708" w:type="dxa"/>
            <w:vAlign w:val="center"/>
          </w:tcPr>
          <w:p w14:paraId="6106A7FB" w14:textId="77777777" w:rsidR="00B446EE" w:rsidRPr="00862701" w:rsidRDefault="00B446EE" w:rsidP="00FC66B6">
            <w:pPr>
              <w:rPr>
                <w:szCs w:val="21"/>
              </w:rPr>
            </w:pPr>
            <w:r w:rsidRPr="00862701">
              <w:rPr>
                <w:szCs w:val="21"/>
              </w:rPr>
              <w:t>是</w:t>
            </w:r>
          </w:p>
        </w:tc>
        <w:tc>
          <w:tcPr>
            <w:tcW w:w="3587" w:type="dxa"/>
            <w:vAlign w:val="center"/>
          </w:tcPr>
          <w:p w14:paraId="57674517" w14:textId="77777777" w:rsidR="00B446EE" w:rsidRPr="00862701" w:rsidRDefault="00B446EE" w:rsidP="00FC66B6">
            <w:pPr>
              <w:rPr>
                <w:szCs w:val="21"/>
              </w:rPr>
            </w:pPr>
          </w:p>
        </w:tc>
      </w:tr>
      <w:tr w:rsidR="00B446EE" w:rsidRPr="00257426" w14:paraId="78D73BAB" w14:textId="77777777" w:rsidTr="00FC66B6">
        <w:trPr>
          <w:trHeight w:val="340"/>
        </w:trPr>
        <w:tc>
          <w:tcPr>
            <w:tcW w:w="1526" w:type="dxa"/>
            <w:vAlign w:val="center"/>
          </w:tcPr>
          <w:p w14:paraId="3320466B" w14:textId="77777777" w:rsidR="00B446EE" w:rsidRPr="00862701" w:rsidRDefault="00B446EE" w:rsidP="00FC66B6">
            <w:pPr>
              <w:rPr>
                <w:szCs w:val="21"/>
              </w:rPr>
            </w:pPr>
            <w:r w:rsidRPr="00862701">
              <w:rPr>
                <w:szCs w:val="21"/>
              </w:rPr>
              <w:t xml:space="preserve">osi_tkno </w:t>
            </w:r>
          </w:p>
        </w:tc>
        <w:tc>
          <w:tcPr>
            <w:tcW w:w="1984" w:type="dxa"/>
            <w:vAlign w:val="center"/>
          </w:tcPr>
          <w:p w14:paraId="783A349C" w14:textId="77777777" w:rsidR="00B446EE" w:rsidRPr="00862701" w:rsidRDefault="00B446EE" w:rsidP="00FC66B6">
            <w:pPr>
              <w:rPr>
                <w:szCs w:val="21"/>
              </w:rPr>
            </w:pPr>
            <w:r w:rsidRPr="00862701">
              <w:rPr>
                <w:szCs w:val="21"/>
              </w:rPr>
              <w:t>票号</w:t>
            </w:r>
          </w:p>
        </w:tc>
        <w:tc>
          <w:tcPr>
            <w:tcW w:w="2694" w:type="dxa"/>
            <w:vAlign w:val="center"/>
          </w:tcPr>
          <w:p w14:paraId="6C013849" w14:textId="77777777" w:rsidR="00B446EE" w:rsidRPr="00862701" w:rsidRDefault="00B446EE" w:rsidP="00FC66B6">
            <w:pPr>
              <w:rPr>
                <w:szCs w:val="21"/>
              </w:rPr>
            </w:pPr>
            <w:r w:rsidRPr="00862701">
              <w:rPr>
                <w:szCs w:val="21"/>
              </w:rPr>
              <w:t xml:space="preserve">Boolean </w:t>
            </w:r>
          </w:p>
        </w:tc>
        <w:tc>
          <w:tcPr>
            <w:tcW w:w="708" w:type="dxa"/>
            <w:vAlign w:val="center"/>
          </w:tcPr>
          <w:p w14:paraId="05D92CDA" w14:textId="77777777" w:rsidR="00B446EE" w:rsidRPr="00862701" w:rsidRDefault="00B446EE" w:rsidP="00FC66B6">
            <w:pPr>
              <w:rPr>
                <w:szCs w:val="21"/>
              </w:rPr>
            </w:pPr>
            <w:r w:rsidRPr="00862701">
              <w:rPr>
                <w:szCs w:val="21"/>
              </w:rPr>
              <w:t>是</w:t>
            </w:r>
          </w:p>
        </w:tc>
        <w:tc>
          <w:tcPr>
            <w:tcW w:w="3587" w:type="dxa"/>
            <w:vAlign w:val="center"/>
          </w:tcPr>
          <w:p w14:paraId="779A630F" w14:textId="77777777" w:rsidR="00B446EE" w:rsidRPr="00862701" w:rsidRDefault="00B446EE" w:rsidP="00FC66B6">
            <w:pPr>
              <w:pStyle w:val="af0"/>
              <w:rPr>
                <w:rFonts w:ascii="Calibri" w:hAnsi="Calibri" w:cs="Times New Roman"/>
                <w:kern w:val="2"/>
                <w:sz w:val="21"/>
                <w:szCs w:val="21"/>
              </w:rPr>
            </w:pPr>
          </w:p>
        </w:tc>
      </w:tr>
      <w:tr w:rsidR="00B446EE" w:rsidRPr="00257426" w14:paraId="2151ED76" w14:textId="77777777" w:rsidTr="00FC66B6">
        <w:trPr>
          <w:trHeight w:val="340"/>
        </w:trPr>
        <w:tc>
          <w:tcPr>
            <w:tcW w:w="1526" w:type="dxa"/>
            <w:vAlign w:val="center"/>
          </w:tcPr>
          <w:p w14:paraId="74190DD2" w14:textId="77777777" w:rsidR="00B446EE" w:rsidRPr="00862701" w:rsidRDefault="00B446EE" w:rsidP="00FC66B6">
            <w:pPr>
              <w:rPr>
                <w:szCs w:val="21"/>
              </w:rPr>
            </w:pPr>
            <w:r w:rsidRPr="00862701">
              <w:rPr>
                <w:szCs w:val="21"/>
              </w:rPr>
              <w:t>param1</w:t>
            </w:r>
          </w:p>
        </w:tc>
        <w:tc>
          <w:tcPr>
            <w:tcW w:w="1984" w:type="dxa"/>
            <w:vAlign w:val="center"/>
          </w:tcPr>
          <w:p w14:paraId="0034377D" w14:textId="77777777" w:rsidR="00B446EE" w:rsidRPr="00862701" w:rsidRDefault="00B446EE" w:rsidP="00FC66B6">
            <w:pPr>
              <w:rPr>
                <w:szCs w:val="21"/>
              </w:rPr>
            </w:pPr>
            <w:r w:rsidRPr="00862701">
              <w:rPr>
                <w:szCs w:val="21"/>
              </w:rPr>
              <w:t>备用参数</w:t>
            </w:r>
            <w:r w:rsidRPr="00862701">
              <w:rPr>
                <w:szCs w:val="21"/>
              </w:rPr>
              <w:t>1</w:t>
            </w:r>
          </w:p>
        </w:tc>
        <w:tc>
          <w:tcPr>
            <w:tcW w:w="2694" w:type="dxa"/>
            <w:vAlign w:val="center"/>
          </w:tcPr>
          <w:p w14:paraId="6E41762C" w14:textId="77777777" w:rsidR="00B446EE" w:rsidRPr="00862701" w:rsidRDefault="00B446EE" w:rsidP="00FC66B6">
            <w:pPr>
              <w:rPr>
                <w:szCs w:val="21"/>
              </w:rPr>
            </w:pPr>
            <w:r w:rsidRPr="00862701">
              <w:rPr>
                <w:szCs w:val="21"/>
              </w:rPr>
              <w:t>String</w:t>
            </w:r>
          </w:p>
        </w:tc>
        <w:tc>
          <w:tcPr>
            <w:tcW w:w="708" w:type="dxa"/>
            <w:vAlign w:val="center"/>
          </w:tcPr>
          <w:p w14:paraId="605F65ED" w14:textId="77777777" w:rsidR="00B446EE" w:rsidRPr="00862701" w:rsidRDefault="00B446EE" w:rsidP="00FC66B6">
            <w:pPr>
              <w:rPr>
                <w:szCs w:val="21"/>
              </w:rPr>
            </w:pPr>
            <w:r w:rsidRPr="00862701">
              <w:rPr>
                <w:szCs w:val="21"/>
              </w:rPr>
              <w:t>否</w:t>
            </w:r>
          </w:p>
        </w:tc>
        <w:tc>
          <w:tcPr>
            <w:tcW w:w="3587" w:type="dxa"/>
            <w:vAlign w:val="center"/>
          </w:tcPr>
          <w:p w14:paraId="46D62B8F" w14:textId="77777777" w:rsidR="00B446EE" w:rsidRPr="00862701" w:rsidRDefault="00B446EE" w:rsidP="00FC66B6">
            <w:pPr>
              <w:rPr>
                <w:szCs w:val="21"/>
              </w:rPr>
            </w:pPr>
          </w:p>
        </w:tc>
      </w:tr>
      <w:tr w:rsidR="00B446EE" w:rsidRPr="00257426" w14:paraId="0FC5E99D" w14:textId="77777777" w:rsidTr="00FC66B6">
        <w:trPr>
          <w:trHeight w:val="340"/>
        </w:trPr>
        <w:tc>
          <w:tcPr>
            <w:tcW w:w="1526" w:type="dxa"/>
            <w:vAlign w:val="center"/>
          </w:tcPr>
          <w:p w14:paraId="5F0F798B" w14:textId="77777777" w:rsidR="00B446EE" w:rsidRPr="00862701" w:rsidRDefault="00B446EE" w:rsidP="00FC66B6">
            <w:pPr>
              <w:rPr>
                <w:szCs w:val="21"/>
              </w:rPr>
            </w:pPr>
            <w:r w:rsidRPr="00862701">
              <w:rPr>
                <w:szCs w:val="21"/>
              </w:rPr>
              <w:t>param2</w:t>
            </w:r>
          </w:p>
        </w:tc>
        <w:tc>
          <w:tcPr>
            <w:tcW w:w="1984" w:type="dxa"/>
            <w:vAlign w:val="center"/>
          </w:tcPr>
          <w:p w14:paraId="6FB6B3BE" w14:textId="77777777" w:rsidR="00B446EE" w:rsidRPr="00862701" w:rsidRDefault="00B446EE" w:rsidP="00FC66B6">
            <w:pPr>
              <w:rPr>
                <w:szCs w:val="21"/>
              </w:rPr>
            </w:pPr>
            <w:r w:rsidRPr="00862701">
              <w:rPr>
                <w:szCs w:val="21"/>
              </w:rPr>
              <w:t>备用参数</w:t>
            </w:r>
            <w:r w:rsidRPr="00862701">
              <w:rPr>
                <w:szCs w:val="21"/>
              </w:rPr>
              <w:t>2</w:t>
            </w:r>
          </w:p>
        </w:tc>
        <w:tc>
          <w:tcPr>
            <w:tcW w:w="2694" w:type="dxa"/>
            <w:vAlign w:val="center"/>
          </w:tcPr>
          <w:p w14:paraId="4F1A6F97" w14:textId="77777777" w:rsidR="00B446EE" w:rsidRPr="00862701" w:rsidRDefault="00B446EE" w:rsidP="00FC66B6">
            <w:pPr>
              <w:rPr>
                <w:szCs w:val="21"/>
              </w:rPr>
            </w:pPr>
            <w:r w:rsidRPr="00862701">
              <w:rPr>
                <w:szCs w:val="21"/>
              </w:rPr>
              <w:t>String</w:t>
            </w:r>
          </w:p>
        </w:tc>
        <w:tc>
          <w:tcPr>
            <w:tcW w:w="708" w:type="dxa"/>
            <w:vAlign w:val="center"/>
          </w:tcPr>
          <w:p w14:paraId="4437DF87" w14:textId="77777777" w:rsidR="00B446EE" w:rsidRPr="00862701" w:rsidRDefault="00B446EE" w:rsidP="00FC66B6">
            <w:pPr>
              <w:rPr>
                <w:szCs w:val="21"/>
              </w:rPr>
            </w:pPr>
            <w:r w:rsidRPr="00862701">
              <w:rPr>
                <w:szCs w:val="21"/>
              </w:rPr>
              <w:t>否</w:t>
            </w:r>
          </w:p>
        </w:tc>
        <w:tc>
          <w:tcPr>
            <w:tcW w:w="3587" w:type="dxa"/>
            <w:vAlign w:val="center"/>
          </w:tcPr>
          <w:p w14:paraId="2E87188F" w14:textId="77777777" w:rsidR="00B446EE" w:rsidRPr="00862701" w:rsidRDefault="00B446EE" w:rsidP="00FC66B6">
            <w:pPr>
              <w:rPr>
                <w:szCs w:val="21"/>
              </w:rPr>
            </w:pPr>
          </w:p>
        </w:tc>
      </w:tr>
    </w:tbl>
    <w:p w14:paraId="369FE056" w14:textId="77777777" w:rsidR="00B446EE" w:rsidRPr="00472940" w:rsidRDefault="00B446EE" w:rsidP="00B446EE">
      <w:pPr>
        <w:pStyle w:val="4"/>
      </w:pPr>
      <w:r>
        <w:rPr>
          <w:rFonts w:hint="eastAsia"/>
        </w:rPr>
        <w:t>WSPNRFN</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635"/>
      </w:tblGrid>
      <w:tr w:rsidR="00B446EE" w:rsidRPr="00257426" w14:paraId="33FD8DBD" w14:textId="77777777" w:rsidTr="00FC66B6">
        <w:trPr>
          <w:trHeight w:val="488"/>
        </w:trPr>
        <w:tc>
          <w:tcPr>
            <w:tcW w:w="1526" w:type="dxa"/>
            <w:shd w:val="clear" w:color="auto" w:fill="C6D9F1"/>
            <w:vAlign w:val="center"/>
          </w:tcPr>
          <w:p w14:paraId="2E6E14D7" w14:textId="77777777" w:rsidR="00B446EE" w:rsidRPr="00257426" w:rsidRDefault="00B446EE" w:rsidP="00FC66B6">
            <w:pPr>
              <w:jc w:val="center"/>
            </w:pPr>
            <w:r w:rsidRPr="00257426">
              <w:rPr>
                <w:rFonts w:hint="eastAsia"/>
              </w:rPr>
              <w:t>参数名称</w:t>
            </w:r>
          </w:p>
        </w:tc>
        <w:tc>
          <w:tcPr>
            <w:tcW w:w="1984" w:type="dxa"/>
            <w:shd w:val="clear" w:color="auto" w:fill="C6D9F1"/>
            <w:vAlign w:val="center"/>
          </w:tcPr>
          <w:p w14:paraId="50224E87" w14:textId="77777777" w:rsidR="00B446EE" w:rsidRPr="00257426" w:rsidRDefault="00B446EE" w:rsidP="00FC66B6">
            <w:pPr>
              <w:jc w:val="center"/>
            </w:pPr>
            <w:r w:rsidRPr="00257426">
              <w:rPr>
                <w:rFonts w:hint="eastAsia"/>
              </w:rPr>
              <w:t>中文含义</w:t>
            </w:r>
          </w:p>
        </w:tc>
        <w:tc>
          <w:tcPr>
            <w:tcW w:w="2694" w:type="dxa"/>
            <w:shd w:val="clear" w:color="auto" w:fill="C6D9F1"/>
            <w:vAlign w:val="center"/>
          </w:tcPr>
          <w:p w14:paraId="4F2B6363" w14:textId="77777777" w:rsidR="00B446EE" w:rsidRPr="00257426" w:rsidRDefault="00B446EE" w:rsidP="00FC66B6">
            <w:pPr>
              <w:jc w:val="center"/>
            </w:pPr>
            <w:r w:rsidRPr="00257426">
              <w:rPr>
                <w:rFonts w:hint="eastAsia"/>
              </w:rPr>
              <w:t>类型</w:t>
            </w:r>
          </w:p>
        </w:tc>
        <w:tc>
          <w:tcPr>
            <w:tcW w:w="708" w:type="dxa"/>
            <w:shd w:val="clear" w:color="auto" w:fill="C6D9F1"/>
            <w:vAlign w:val="center"/>
          </w:tcPr>
          <w:p w14:paraId="4E90BEB5" w14:textId="77777777" w:rsidR="00B446EE" w:rsidRPr="00257426" w:rsidRDefault="00B446EE" w:rsidP="00FC66B6">
            <w:pPr>
              <w:jc w:val="center"/>
            </w:pPr>
            <w:r w:rsidRPr="00257426">
              <w:rPr>
                <w:rFonts w:hint="eastAsia"/>
              </w:rPr>
              <w:t>必填</w:t>
            </w:r>
          </w:p>
        </w:tc>
        <w:tc>
          <w:tcPr>
            <w:tcW w:w="3635" w:type="dxa"/>
            <w:shd w:val="clear" w:color="auto" w:fill="C6D9F1"/>
            <w:vAlign w:val="center"/>
          </w:tcPr>
          <w:p w14:paraId="21F0F541" w14:textId="77777777" w:rsidR="00B446EE" w:rsidRPr="00257426" w:rsidRDefault="00B446EE" w:rsidP="00FC66B6">
            <w:pPr>
              <w:jc w:val="center"/>
            </w:pPr>
            <w:r w:rsidRPr="00257426">
              <w:rPr>
                <w:rFonts w:hint="eastAsia"/>
              </w:rPr>
              <w:t>备注</w:t>
            </w:r>
          </w:p>
        </w:tc>
      </w:tr>
      <w:tr w:rsidR="00B446EE" w:rsidRPr="00257426" w14:paraId="2F21D57D" w14:textId="77777777" w:rsidTr="00FC66B6">
        <w:trPr>
          <w:trHeight w:val="340"/>
        </w:trPr>
        <w:tc>
          <w:tcPr>
            <w:tcW w:w="1526" w:type="dxa"/>
            <w:vAlign w:val="center"/>
          </w:tcPr>
          <w:p w14:paraId="21335E4F" w14:textId="77777777" w:rsidR="00B446EE" w:rsidRPr="00862701" w:rsidRDefault="00B446EE" w:rsidP="00FC66B6">
            <w:pPr>
              <w:rPr>
                <w:szCs w:val="21"/>
              </w:rPr>
            </w:pPr>
            <w:r w:rsidRPr="00862701">
              <w:rPr>
                <w:szCs w:val="21"/>
              </w:rPr>
              <w:t xml:space="preserve">salePrice </w:t>
            </w:r>
          </w:p>
        </w:tc>
        <w:tc>
          <w:tcPr>
            <w:tcW w:w="1984" w:type="dxa"/>
            <w:vAlign w:val="center"/>
          </w:tcPr>
          <w:p w14:paraId="4AB5BD96" w14:textId="77777777" w:rsidR="00B446EE" w:rsidRPr="00862701" w:rsidRDefault="00B446EE" w:rsidP="00FC66B6">
            <w:pPr>
              <w:rPr>
                <w:szCs w:val="21"/>
              </w:rPr>
            </w:pPr>
            <w:r w:rsidRPr="00862701">
              <w:rPr>
                <w:szCs w:val="21"/>
              </w:rPr>
              <w:t>成人价格</w:t>
            </w:r>
          </w:p>
        </w:tc>
        <w:tc>
          <w:tcPr>
            <w:tcW w:w="2694" w:type="dxa"/>
            <w:vAlign w:val="center"/>
          </w:tcPr>
          <w:p w14:paraId="393708DF" w14:textId="77777777" w:rsidR="00B446EE" w:rsidRPr="00862701" w:rsidRDefault="00B446EE" w:rsidP="00FC66B6">
            <w:pPr>
              <w:rPr>
                <w:szCs w:val="21"/>
              </w:rPr>
            </w:pPr>
            <w:r w:rsidRPr="00862701">
              <w:rPr>
                <w:szCs w:val="21"/>
              </w:rPr>
              <w:t xml:space="preserve">String </w:t>
            </w:r>
          </w:p>
        </w:tc>
        <w:tc>
          <w:tcPr>
            <w:tcW w:w="708" w:type="dxa"/>
            <w:vAlign w:val="center"/>
          </w:tcPr>
          <w:p w14:paraId="0F5C23A3" w14:textId="77777777" w:rsidR="00B446EE" w:rsidRPr="00862701" w:rsidRDefault="00B446EE" w:rsidP="00FC66B6">
            <w:pPr>
              <w:rPr>
                <w:szCs w:val="21"/>
              </w:rPr>
            </w:pPr>
            <w:r w:rsidRPr="00862701">
              <w:rPr>
                <w:szCs w:val="21"/>
              </w:rPr>
              <w:t>是</w:t>
            </w:r>
          </w:p>
        </w:tc>
        <w:tc>
          <w:tcPr>
            <w:tcW w:w="3635" w:type="dxa"/>
            <w:vAlign w:val="center"/>
          </w:tcPr>
          <w:p w14:paraId="5CCFE8C6" w14:textId="77777777" w:rsidR="00B446EE" w:rsidRPr="00862701" w:rsidRDefault="00B446EE" w:rsidP="00FC66B6">
            <w:pPr>
              <w:rPr>
                <w:szCs w:val="21"/>
              </w:rPr>
            </w:pPr>
          </w:p>
        </w:tc>
      </w:tr>
      <w:tr w:rsidR="00B446EE" w:rsidRPr="00257426" w14:paraId="26028078" w14:textId="77777777" w:rsidTr="00FC66B6">
        <w:trPr>
          <w:trHeight w:val="340"/>
        </w:trPr>
        <w:tc>
          <w:tcPr>
            <w:tcW w:w="1526" w:type="dxa"/>
            <w:vAlign w:val="center"/>
          </w:tcPr>
          <w:p w14:paraId="4007E2EB" w14:textId="77777777" w:rsidR="00B446EE" w:rsidRPr="00862701" w:rsidRDefault="00B446EE" w:rsidP="00FC66B6">
            <w:pPr>
              <w:rPr>
                <w:szCs w:val="21"/>
              </w:rPr>
            </w:pPr>
            <w:r w:rsidRPr="00862701">
              <w:rPr>
                <w:szCs w:val="21"/>
              </w:rPr>
              <w:t xml:space="preserve">commision </w:t>
            </w:r>
          </w:p>
        </w:tc>
        <w:tc>
          <w:tcPr>
            <w:tcW w:w="1984" w:type="dxa"/>
            <w:vAlign w:val="center"/>
          </w:tcPr>
          <w:p w14:paraId="0999284B" w14:textId="77777777" w:rsidR="00B446EE" w:rsidRPr="00862701" w:rsidRDefault="00B446EE" w:rsidP="00FC66B6">
            <w:pPr>
              <w:rPr>
                <w:szCs w:val="21"/>
              </w:rPr>
            </w:pPr>
            <w:r w:rsidRPr="00862701">
              <w:rPr>
                <w:szCs w:val="21"/>
              </w:rPr>
              <w:t>代理返点</w:t>
            </w:r>
          </w:p>
        </w:tc>
        <w:tc>
          <w:tcPr>
            <w:tcW w:w="2694" w:type="dxa"/>
            <w:vAlign w:val="center"/>
          </w:tcPr>
          <w:p w14:paraId="53AB6D55" w14:textId="77777777" w:rsidR="00B446EE" w:rsidRPr="00862701" w:rsidRDefault="00B446EE" w:rsidP="00FC66B6">
            <w:pPr>
              <w:rPr>
                <w:szCs w:val="21"/>
              </w:rPr>
            </w:pPr>
            <w:r w:rsidRPr="00862701">
              <w:rPr>
                <w:szCs w:val="21"/>
              </w:rPr>
              <w:t xml:space="preserve">String </w:t>
            </w:r>
          </w:p>
        </w:tc>
        <w:tc>
          <w:tcPr>
            <w:tcW w:w="708" w:type="dxa"/>
            <w:vAlign w:val="center"/>
          </w:tcPr>
          <w:p w14:paraId="728E3689" w14:textId="77777777" w:rsidR="00B446EE" w:rsidRPr="00862701" w:rsidRDefault="00B446EE" w:rsidP="00FC66B6">
            <w:pPr>
              <w:rPr>
                <w:szCs w:val="21"/>
              </w:rPr>
            </w:pPr>
            <w:r w:rsidRPr="00862701">
              <w:rPr>
                <w:szCs w:val="21"/>
              </w:rPr>
              <w:t>是</w:t>
            </w:r>
          </w:p>
        </w:tc>
        <w:tc>
          <w:tcPr>
            <w:tcW w:w="3635" w:type="dxa"/>
            <w:vAlign w:val="center"/>
          </w:tcPr>
          <w:p w14:paraId="54CF0BBF" w14:textId="77777777" w:rsidR="00B446EE" w:rsidRPr="00862701" w:rsidRDefault="00B446EE" w:rsidP="00FC66B6">
            <w:pPr>
              <w:rPr>
                <w:szCs w:val="21"/>
              </w:rPr>
            </w:pPr>
          </w:p>
        </w:tc>
      </w:tr>
      <w:tr w:rsidR="00B446EE" w:rsidRPr="00257426" w14:paraId="74CC76E6" w14:textId="77777777" w:rsidTr="00FC66B6">
        <w:trPr>
          <w:trHeight w:val="340"/>
        </w:trPr>
        <w:tc>
          <w:tcPr>
            <w:tcW w:w="1526" w:type="dxa"/>
            <w:vAlign w:val="center"/>
          </w:tcPr>
          <w:p w14:paraId="49074C84" w14:textId="77777777" w:rsidR="00B446EE" w:rsidRPr="00862701" w:rsidRDefault="00B446EE" w:rsidP="00FC66B6">
            <w:pPr>
              <w:rPr>
                <w:szCs w:val="21"/>
              </w:rPr>
            </w:pPr>
            <w:r w:rsidRPr="00862701">
              <w:rPr>
                <w:szCs w:val="21"/>
              </w:rPr>
              <w:t xml:space="preserve">airportTax </w:t>
            </w:r>
          </w:p>
        </w:tc>
        <w:tc>
          <w:tcPr>
            <w:tcW w:w="1984" w:type="dxa"/>
            <w:vAlign w:val="center"/>
          </w:tcPr>
          <w:p w14:paraId="380F4463" w14:textId="77777777" w:rsidR="00B446EE" w:rsidRPr="00862701" w:rsidRDefault="00B446EE" w:rsidP="00FC66B6">
            <w:pPr>
              <w:rPr>
                <w:szCs w:val="21"/>
              </w:rPr>
            </w:pPr>
            <w:r w:rsidRPr="00862701">
              <w:rPr>
                <w:szCs w:val="21"/>
              </w:rPr>
              <w:t>机建费用</w:t>
            </w:r>
          </w:p>
        </w:tc>
        <w:tc>
          <w:tcPr>
            <w:tcW w:w="2694" w:type="dxa"/>
            <w:vAlign w:val="center"/>
          </w:tcPr>
          <w:p w14:paraId="3CBF5B0A" w14:textId="77777777" w:rsidR="00B446EE" w:rsidRPr="00862701" w:rsidRDefault="00B446EE" w:rsidP="00FC66B6">
            <w:pPr>
              <w:rPr>
                <w:szCs w:val="21"/>
              </w:rPr>
            </w:pPr>
            <w:r w:rsidRPr="00862701">
              <w:rPr>
                <w:szCs w:val="21"/>
              </w:rPr>
              <w:t xml:space="preserve">String </w:t>
            </w:r>
          </w:p>
        </w:tc>
        <w:tc>
          <w:tcPr>
            <w:tcW w:w="708" w:type="dxa"/>
            <w:vAlign w:val="center"/>
          </w:tcPr>
          <w:p w14:paraId="141456A4" w14:textId="77777777" w:rsidR="00B446EE" w:rsidRPr="00862701" w:rsidRDefault="00B446EE" w:rsidP="00FC66B6">
            <w:pPr>
              <w:rPr>
                <w:szCs w:val="21"/>
              </w:rPr>
            </w:pPr>
            <w:r w:rsidRPr="00862701">
              <w:rPr>
                <w:szCs w:val="21"/>
              </w:rPr>
              <w:t>是</w:t>
            </w:r>
          </w:p>
        </w:tc>
        <w:tc>
          <w:tcPr>
            <w:tcW w:w="3635" w:type="dxa"/>
            <w:vAlign w:val="center"/>
          </w:tcPr>
          <w:p w14:paraId="6B4C9A68" w14:textId="77777777" w:rsidR="00B446EE" w:rsidRPr="00862701" w:rsidRDefault="00B446EE" w:rsidP="00FC66B6">
            <w:pPr>
              <w:rPr>
                <w:szCs w:val="21"/>
              </w:rPr>
            </w:pPr>
          </w:p>
        </w:tc>
      </w:tr>
      <w:tr w:rsidR="00B446EE" w:rsidRPr="00257426" w14:paraId="68C106E9" w14:textId="77777777" w:rsidTr="00FC66B6">
        <w:trPr>
          <w:trHeight w:val="340"/>
        </w:trPr>
        <w:tc>
          <w:tcPr>
            <w:tcW w:w="1526" w:type="dxa"/>
            <w:vAlign w:val="center"/>
          </w:tcPr>
          <w:p w14:paraId="62FA3DC7" w14:textId="77777777" w:rsidR="00B446EE" w:rsidRPr="00862701" w:rsidRDefault="00B446EE" w:rsidP="00FC66B6">
            <w:pPr>
              <w:rPr>
                <w:szCs w:val="21"/>
              </w:rPr>
            </w:pPr>
            <w:r w:rsidRPr="00862701">
              <w:rPr>
                <w:szCs w:val="21"/>
              </w:rPr>
              <w:t xml:space="preserve">fuelTax </w:t>
            </w:r>
          </w:p>
        </w:tc>
        <w:tc>
          <w:tcPr>
            <w:tcW w:w="1984" w:type="dxa"/>
            <w:vAlign w:val="center"/>
          </w:tcPr>
          <w:p w14:paraId="3520EE9C" w14:textId="77777777" w:rsidR="00B446EE" w:rsidRPr="00862701" w:rsidRDefault="00B446EE" w:rsidP="00FC66B6">
            <w:pPr>
              <w:rPr>
                <w:szCs w:val="21"/>
              </w:rPr>
            </w:pPr>
            <w:r w:rsidRPr="00862701">
              <w:rPr>
                <w:szCs w:val="21"/>
              </w:rPr>
              <w:t>燃油费用</w:t>
            </w:r>
          </w:p>
        </w:tc>
        <w:tc>
          <w:tcPr>
            <w:tcW w:w="2694" w:type="dxa"/>
            <w:vAlign w:val="center"/>
          </w:tcPr>
          <w:p w14:paraId="4B6E9F0D" w14:textId="77777777" w:rsidR="00B446EE" w:rsidRPr="00862701" w:rsidRDefault="00B446EE" w:rsidP="00FC66B6">
            <w:pPr>
              <w:rPr>
                <w:szCs w:val="21"/>
              </w:rPr>
            </w:pPr>
            <w:r w:rsidRPr="00862701">
              <w:rPr>
                <w:szCs w:val="21"/>
              </w:rPr>
              <w:t xml:space="preserve">String </w:t>
            </w:r>
          </w:p>
        </w:tc>
        <w:tc>
          <w:tcPr>
            <w:tcW w:w="708" w:type="dxa"/>
            <w:vAlign w:val="center"/>
          </w:tcPr>
          <w:p w14:paraId="6DD8A164" w14:textId="77777777" w:rsidR="00B446EE" w:rsidRPr="00862701" w:rsidRDefault="00B446EE" w:rsidP="00FC66B6">
            <w:pPr>
              <w:rPr>
                <w:szCs w:val="21"/>
              </w:rPr>
            </w:pPr>
            <w:r w:rsidRPr="00862701">
              <w:rPr>
                <w:szCs w:val="21"/>
              </w:rPr>
              <w:t>是</w:t>
            </w:r>
          </w:p>
        </w:tc>
        <w:tc>
          <w:tcPr>
            <w:tcW w:w="3635" w:type="dxa"/>
            <w:vAlign w:val="center"/>
          </w:tcPr>
          <w:p w14:paraId="2AB47A35" w14:textId="77777777" w:rsidR="00B446EE" w:rsidRPr="00862701" w:rsidRDefault="00B446EE" w:rsidP="00FC66B6">
            <w:pPr>
              <w:rPr>
                <w:szCs w:val="21"/>
              </w:rPr>
            </w:pPr>
          </w:p>
        </w:tc>
      </w:tr>
      <w:tr w:rsidR="00B446EE" w:rsidRPr="00257426" w14:paraId="3BCC31DF" w14:textId="77777777" w:rsidTr="00FC66B6">
        <w:trPr>
          <w:trHeight w:val="340"/>
        </w:trPr>
        <w:tc>
          <w:tcPr>
            <w:tcW w:w="1526" w:type="dxa"/>
            <w:vAlign w:val="center"/>
          </w:tcPr>
          <w:p w14:paraId="503319AC" w14:textId="77777777" w:rsidR="00B446EE" w:rsidRPr="00862701" w:rsidRDefault="00B446EE" w:rsidP="00FC66B6">
            <w:pPr>
              <w:rPr>
                <w:szCs w:val="21"/>
              </w:rPr>
            </w:pPr>
            <w:r w:rsidRPr="00862701">
              <w:rPr>
                <w:szCs w:val="21"/>
              </w:rPr>
              <w:lastRenderedPageBreak/>
              <w:t xml:space="preserve">infantFlag </w:t>
            </w:r>
          </w:p>
        </w:tc>
        <w:tc>
          <w:tcPr>
            <w:tcW w:w="1984" w:type="dxa"/>
            <w:vAlign w:val="center"/>
          </w:tcPr>
          <w:p w14:paraId="536CAD15" w14:textId="77777777" w:rsidR="00B446EE" w:rsidRPr="00862701" w:rsidRDefault="00B446EE" w:rsidP="00FC66B6">
            <w:pPr>
              <w:rPr>
                <w:szCs w:val="21"/>
              </w:rPr>
            </w:pPr>
            <w:r w:rsidRPr="00862701">
              <w:rPr>
                <w:szCs w:val="21"/>
              </w:rPr>
              <w:t>是否婴儿</w:t>
            </w:r>
          </w:p>
        </w:tc>
        <w:tc>
          <w:tcPr>
            <w:tcW w:w="2694" w:type="dxa"/>
            <w:vAlign w:val="center"/>
          </w:tcPr>
          <w:p w14:paraId="0B38D10E" w14:textId="77777777" w:rsidR="00B446EE" w:rsidRPr="00862701" w:rsidRDefault="00B446EE" w:rsidP="00FC66B6">
            <w:pPr>
              <w:rPr>
                <w:szCs w:val="21"/>
              </w:rPr>
            </w:pPr>
            <w:r w:rsidRPr="00862701">
              <w:rPr>
                <w:szCs w:val="21"/>
              </w:rPr>
              <w:t xml:space="preserve">Boolean </w:t>
            </w:r>
          </w:p>
        </w:tc>
        <w:tc>
          <w:tcPr>
            <w:tcW w:w="708" w:type="dxa"/>
            <w:vAlign w:val="center"/>
          </w:tcPr>
          <w:p w14:paraId="1DB8B212" w14:textId="77777777" w:rsidR="00B446EE" w:rsidRPr="00862701" w:rsidRDefault="00B446EE" w:rsidP="00FC66B6">
            <w:pPr>
              <w:rPr>
                <w:szCs w:val="21"/>
              </w:rPr>
            </w:pPr>
            <w:r w:rsidRPr="00862701">
              <w:rPr>
                <w:szCs w:val="21"/>
              </w:rPr>
              <w:t>是</w:t>
            </w:r>
          </w:p>
        </w:tc>
        <w:tc>
          <w:tcPr>
            <w:tcW w:w="3635" w:type="dxa"/>
            <w:vAlign w:val="center"/>
          </w:tcPr>
          <w:p w14:paraId="519427EB" w14:textId="77777777" w:rsidR="00B446EE" w:rsidRPr="00862701" w:rsidRDefault="00B446EE" w:rsidP="00FC66B6">
            <w:pPr>
              <w:rPr>
                <w:szCs w:val="21"/>
              </w:rPr>
            </w:pPr>
          </w:p>
        </w:tc>
      </w:tr>
      <w:tr w:rsidR="00B446EE" w:rsidRPr="00257426" w14:paraId="6A921413" w14:textId="77777777" w:rsidTr="00FC66B6">
        <w:trPr>
          <w:trHeight w:val="340"/>
        </w:trPr>
        <w:tc>
          <w:tcPr>
            <w:tcW w:w="1526" w:type="dxa"/>
            <w:vAlign w:val="center"/>
          </w:tcPr>
          <w:p w14:paraId="23A20723" w14:textId="77777777" w:rsidR="00B446EE" w:rsidRPr="00862701" w:rsidRDefault="00B446EE" w:rsidP="00FC66B6">
            <w:pPr>
              <w:rPr>
                <w:szCs w:val="21"/>
              </w:rPr>
            </w:pPr>
            <w:r w:rsidRPr="00862701">
              <w:rPr>
                <w:szCs w:val="21"/>
              </w:rPr>
              <w:t>param1</w:t>
            </w:r>
          </w:p>
        </w:tc>
        <w:tc>
          <w:tcPr>
            <w:tcW w:w="1984" w:type="dxa"/>
            <w:vAlign w:val="center"/>
          </w:tcPr>
          <w:p w14:paraId="19F89C5D" w14:textId="77777777" w:rsidR="00B446EE" w:rsidRPr="00862701" w:rsidRDefault="00B446EE" w:rsidP="00FC66B6">
            <w:pPr>
              <w:rPr>
                <w:szCs w:val="21"/>
              </w:rPr>
            </w:pPr>
            <w:r w:rsidRPr="00862701">
              <w:rPr>
                <w:szCs w:val="21"/>
              </w:rPr>
              <w:t>备用参数</w:t>
            </w:r>
            <w:r w:rsidRPr="00862701">
              <w:rPr>
                <w:szCs w:val="21"/>
              </w:rPr>
              <w:t>1</w:t>
            </w:r>
          </w:p>
        </w:tc>
        <w:tc>
          <w:tcPr>
            <w:tcW w:w="2694" w:type="dxa"/>
            <w:vAlign w:val="center"/>
          </w:tcPr>
          <w:p w14:paraId="71935CAC" w14:textId="77777777" w:rsidR="00B446EE" w:rsidRPr="00862701" w:rsidRDefault="00B446EE" w:rsidP="00FC66B6">
            <w:pPr>
              <w:rPr>
                <w:szCs w:val="21"/>
              </w:rPr>
            </w:pPr>
            <w:r w:rsidRPr="00862701">
              <w:rPr>
                <w:szCs w:val="21"/>
              </w:rPr>
              <w:t>String</w:t>
            </w:r>
          </w:p>
        </w:tc>
        <w:tc>
          <w:tcPr>
            <w:tcW w:w="708" w:type="dxa"/>
            <w:vAlign w:val="center"/>
          </w:tcPr>
          <w:p w14:paraId="3D5717DD" w14:textId="77777777" w:rsidR="00B446EE" w:rsidRPr="00862701" w:rsidRDefault="00B446EE" w:rsidP="00FC66B6">
            <w:pPr>
              <w:rPr>
                <w:szCs w:val="21"/>
              </w:rPr>
            </w:pPr>
            <w:r w:rsidRPr="00862701">
              <w:rPr>
                <w:szCs w:val="21"/>
              </w:rPr>
              <w:t>否</w:t>
            </w:r>
          </w:p>
        </w:tc>
        <w:tc>
          <w:tcPr>
            <w:tcW w:w="3635" w:type="dxa"/>
            <w:vAlign w:val="center"/>
          </w:tcPr>
          <w:p w14:paraId="513B49FB" w14:textId="77777777" w:rsidR="00B446EE" w:rsidRPr="00862701" w:rsidRDefault="00B446EE" w:rsidP="00FC66B6">
            <w:pPr>
              <w:rPr>
                <w:szCs w:val="21"/>
              </w:rPr>
            </w:pPr>
          </w:p>
        </w:tc>
      </w:tr>
      <w:tr w:rsidR="00B446EE" w:rsidRPr="00257426" w14:paraId="2511BFB0" w14:textId="77777777" w:rsidTr="00FC66B6">
        <w:trPr>
          <w:trHeight w:val="340"/>
        </w:trPr>
        <w:tc>
          <w:tcPr>
            <w:tcW w:w="1526" w:type="dxa"/>
            <w:vAlign w:val="center"/>
          </w:tcPr>
          <w:p w14:paraId="0118FA58" w14:textId="77777777" w:rsidR="00B446EE" w:rsidRPr="00862701" w:rsidRDefault="00B446EE" w:rsidP="00FC66B6">
            <w:pPr>
              <w:rPr>
                <w:szCs w:val="21"/>
              </w:rPr>
            </w:pPr>
            <w:r w:rsidRPr="00862701">
              <w:rPr>
                <w:szCs w:val="21"/>
              </w:rPr>
              <w:t>param2</w:t>
            </w:r>
          </w:p>
        </w:tc>
        <w:tc>
          <w:tcPr>
            <w:tcW w:w="1984" w:type="dxa"/>
            <w:vAlign w:val="center"/>
          </w:tcPr>
          <w:p w14:paraId="3648A27D" w14:textId="77777777" w:rsidR="00B446EE" w:rsidRPr="00862701" w:rsidRDefault="00B446EE" w:rsidP="00FC66B6">
            <w:pPr>
              <w:rPr>
                <w:szCs w:val="21"/>
              </w:rPr>
            </w:pPr>
            <w:r w:rsidRPr="00862701">
              <w:rPr>
                <w:szCs w:val="21"/>
              </w:rPr>
              <w:t>备用参数</w:t>
            </w:r>
            <w:r w:rsidRPr="00862701">
              <w:rPr>
                <w:szCs w:val="21"/>
              </w:rPr>
              <w:t>2</w:t>
            </w:r>
          </w:p>
        </w:tc>
        <w:tc>
          <w:tcPr>
            <w:tcW w:w="2694" w:type="dxa"/>
            <w:vAlign w:val="center"/>
          </w:tcPr>
          <w:p w14:paraId="1B8E68CF" w14:textId="77777777" w:rsidR="00B446EE" w:rsidRPr="00862701" w:rsidRDefault="00B446EE" w:rsidP="00FC66B6">
            <w:pPr>
              <w:rPr>
                <w:szCs w:val="21"/>
              </w:rPr>
            </w:pPr>
            <w:r w:rsidRPr="00862701">
              <w:rPr>
                <w:szCs w:val="21"/>
              </w:rPr>
              <w:t>String</w:t>
            </w:r>
          </w:p>
        </w:tc>
        <w:tc>
          <w:tcPr>
            <w:tcW w:w="708" w:type="dxa"/>
            <w:vAlign w:val="center"/>
          </w:tcPr>
          <w:p w14:paraId="41579282" w14:textId="77777777" w:rsidR="00B446EE" w:rsidRPr="00862701" w:rsidRDefault="00B446EE" w:rsidP="00FC66B6">
            <w:pPr>
              <w:rPr>
                <w:szCs w:val="21"/>
              </w:rPr>
            </w:pPr>
            <w:r w:rsidRPr="00862701">
              <w:rPr>
                <w:szCs w:val="21"/>
              </w:rPr>
              <w:t>否</w:t>
            </w:r>
          </w:p>
        </w:tc>
        <w:tc>
          <w:tcPr>
            <w:tcW w:w="3635" w:type="dxa"/>
            <w:vAlign w:val="center"/>
          </w:tcPr>
          <w:p w14:paraId="579C5FBD" w14:textId="77777777" w:rsidR="00B446EE" w:rsidRPr="00862701" w:rsidRDefault="00B446EE" w:rsidP="00FC66B6">
            <w:pPr>
              <w:rPr>
                <w:szCs w:val="21"/>
              </w:rPr>
            </w:pPr>
          </w:p>
        </w:tc>
      </w:tr>
    </w:tbl>
    <w:p w14:paraId="34F3773D" w14:textId="77777777" w:rsidR="00B446EE" w:rsidRPr="00472940" w:rsidRDefault="00B446EE" w:rsidP="00B446EE">
      <w:pPr>
        <w:pStyle w:val="4"/>
      </w:pPr>
      <w:r>
        <w:rPr>
          <w:rFonts w:hint="eastAsia"/>
        </w:rPr>
        <w:t>WSPNROther</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702"/>
      </w:tblGrid>
      <w:tr w:rsidR="00B446EE" w:rsidRPr="00257426" w14:paraId="6EC5FA4B" w14:textId="77777777" w:rsidTr="00FC66B6">
        <w:trPr>
          <w:trHeight w:val="543"/>
        </w:trPr>
        <w:tc>
          <w:tcPr>
            <w:tcW w:w="1526" w:type="dxa"/>
            <w:shd w:val="clear" w:color="auto" w:fill="C6D9F1"/>
            <w:vAlign w:val="center"/>
          </w:tcPr>
          <w:p w14:paraId="7B3230C1" w14:textId="77777777" w:rsidR="00B446EE" w:rsidRPr="00257426" w:rsidRDefault="00B446EE" w:rsidP="00FC66B6">
            <w:pPr>
              <w:jc w:val="center"/>
            </w:pPr>
            <w:r w:rsidRPr="00257426">
              <w:rPr>
                <w:rFonts w:hint="eastAsia"/>
              </w:rPr>
              <w:t>参数名称</w:t>
            </w:r>
          </w:p>
        </w:tc>
        <w:tc>
          <w:tcPr>
            <w:tcW w:w="1984" w:type="dxa"/>
            <w:shd w:val="clear" w:color="auto" w:fill="C6D9F1"/>
            <w:vAlign w:val="center"/>
          </w:tcPr>
          <w:p w14:paraId="4F8554E6" w14:textId="77777777" w:rsidR="00B446EE" w:rsidRPr="00257426" w:rsidRDefault="00B446EE" w:rsidP="00FC66B6">
            <w:pPr>
              <w:jc w:val="center"/>
            </w:pPr>
            <w:r w:rsidRPr="00257426">
              <w:rPr>
                <w:rFonts w:hint="eastAsia"/>
              </w:rPr>
              <w:t>中文含义</w:t>
            </w:r>
          </w:p>
        </w:tc>
        <w:tc>
          <w:tcPr>
            <w:tcW w:w="2694" w:type="dxa"/>
            <w:shd w:val="clear" w:color="auto" w:fill="C6D9F1"/>
            <w:vAlign w:val="center"/>
          </w:tcPr>
          <w:p w14:paraId="4916CDE7" w14:textId="77777777" w:rsidR="00B446EE" w:rsidRPr="00257426" w:rsidRDefault="00B446EE" w:rsidP="00FC66B6">
            <w:pPr>
              <w:jc w:val="center"/>
            </w:pPr>
            <w:r w:rsidRPr="00257426">
              <w:rPr>
                <w:rFonts w:hint="eastAsia"/>
              </w:rPr>
              <w:t>类型</w:t>
            </w:r>
          </w:p>
        </w:tc>
        <w:tc>
          <w:tcPr>
            <w:tcW w:w="708" w:type="dxa"/>
            <w:shd w:val="clear" w:color="auto" w:fill="C6D9F1"/>
            <w:vAlign w:val="center"/>
          </w:tcPr>
          <w:p w14:paraId="0AE5E24D" w14:textId="77777777" w:rsidR="00B446EE" w:rsidRPr="00257426" w:rsidRDefault="00B446EE" w:rsidP="00FC66B6">
            <w:pPr>
              <w:jc w:val="center"/>
            </w:pPr>
            <w:r w:rsidRPr="00257426">
              <w:rPr>
                <w:rFonts w:hint="eastAsia"/>
              </w:rPr>
              <w:t>必填</w:t>
            </w:r>
          </w:p>
        </w:tc>
        <w:tc>
          <w:tcPr>
            <w:tcW w:w="3702" w:type="dxa"/>
            <w:shd w:val="clear" w:color="auto" w:fill="C6D9F1"/>
            <w:vAlign w:val="center"/>
          </w:tcPr>
          <w:p w14:paraId="30274D1C" w14:textId="77777777" w:rsidR="00B446EE" w:rsidRPr="00257426" w:rsidRDefault="00B446EE" w:rsidP="00FC66B6">
            <w:pPr>
              <w:jc w:val="center"/>
            </w:pPr>
            <w:r w:rsidRPr="00257426">
              <w:rPr>
                <w:rFonts w:hint="eastAsia"/>
              </w:rPr>
              <w:t>备注</w:t>
            </w:r>
          </w:p>
        </w:tc>
      </w:tr>
      <w:tr w:rsidR="00B446EE" w:rsidRPr="00257426" w14:paraId="25D476D2" w14:textId="77777777" w:rsidTr="00FC66B6">
        <w:trPr>
          <w:trHeight w:val="340"/>
        </w:trPr>
        <w:tc>
          <w:tcPr>
            <w:tcW w:w="1526" w:type="dxa"/>
            <w:vAlign w:val="center"/>
          </w:tcPr>
          <w:p w14:paraId="3C200841" w14:textId="77777777" w:rsidR="00B446EE" w:rsidRPr="00862701" w:rsidRDefault="00B446EE" w:rsidP="00FC66B6">
            <w:pPr>
              <w:rPr>
                <w:szCs w:val="21"/>
              </w:rPr>
            </w:pPr>
            <w:r w:rsidRPr="00862701">
              <w:rPr>
                <w:szCs w:val="21"/>
              </w:rPr>
              <w:t>other</w:t>
            </w:r>
          </w:p>
        </w:tc>
        <w:tc>
          <w:tcPr>
            <w:tcW w:w="1984" w:type="dxa"/>
            <w:vAlign w:val="center"/>
          </w:tcPr>
          <w:p w14:paraId="33E98CF1" w14:textId="77777777" w:rsidR="00B446EE" w:rsidRPr="00862701" w:rsidRDefault="00B446EE" w:rsidP="00FC66B6">
            <w:pPr>
              <w:rPr>
                <w:szCs w:val="21"/>
              </w:rPr>
            </w:pPr>
            <w:r w:rsidRPr="00862701">
              <w:rPr>
                <w:szCs w:val="21"/>
              </w:rPr>
              <w:t>其它组信息</w:t>
            </w:r>
          </w:p>
        </w:tc>
        <w:tc>
          <w:tcPr>
            <w:tcW w:w="2694" w:type="dxa"/>
            <w:vAlign w:val="center"/>
          </w:tcPr>
          <w:p w14:paraId="21D0BF89" w14:textId="77777777" w:rsidR="00B446EE" w:rsidRPr="00862701" w:rsidRDefault="00B446EE" w:rsidP="00FC66B6">
            <w:pPr>
              <w:rPr>
                <w:szCs w:val="21"/>
              </w:rPr>
            </w:pPr>
            <w:r w:rsidRPr="00862701">
              <w:rPr>
                <w:szCs w:val="21"/>
              </w:rPr>
              <w:t xml:space="preserve">String </w:t>
            </w:r>
          </w:p>
        </w:tc>
        <w:tc>
          <w:tcPr>
            <w:tcW w:w="708" w:type="dxa"/>
            <w:vAlign w:val="center"/>
          </w:tcPr>
          <w:p w14:paraId="6050B745" w14:textId="77777777" w:rsidR="00B446EE" w:rsidRPr="00862701" w:rsidRDefault="00B446EE" w:rsidP="00FC66B6">
            <w:pPr>
              <w:rPr>
                <w:szCs w:val="21"/>
              </w:rPr>
            </w:pPr>
            <w:r w:rsidRPr="00862701">
              <w:rPr>
                <w:szCs w:val="21"/>
              </w:rPr>
              <w:t>是</w:t>
            </w:r>
          </w:p>
        </w:tc>
        <w:tc>
          <w:tcPr>
            <w:tcW w:w="3702" w:type="dxa"/>
            <w:vAlign w:val="center"/>
          </w:tcPr>
          <w:p w14:paraId="1393BD5E" w14:textId="77777777" w:rsidR="00B446EE" w:rsidRPr="00862701" w:rsidRDefault="00B446EE" w:rsidP="00FC66B6">
            <w:pPr>
              <w:rPr>
                <w:szCs w:val="21"/>
              </w:rPr>
            </w:pPr>
          </w:p>
        </w:tc>
      </w:tr>
      <w:tr w:rsidR="00B446EE" w:rsidRPr="00257426" w14:paraId="745E4284" w14:textId="77777777" w:rsidTr="00FC66B6">
        <w:trPr>
          <w:trHeight w:val="340"/>
        </w:trPr>
        <w:tc>
          <w:tcPr>
            <w:tcW w:w="1526" w:type="dxa"/>
            <w:vAlign w:val="center"/>
          </w:tcPr>
          <w:p w14:paraId="62DF2E8E" w14:textId="77777777" w:rsidR="00B446EE" w:rsidRPr="00862701" w:rsidRDefault="00B446EE" w:rsidP="00FC66B6">
            <w:pPr>
              <w:rPr>
                <w:szCs w:val="21"/>
              </w:rPr>
            </w:pPr>
            <w:r w:rsidRPr="00862701">
              <w:rPr>
                <w:szCs w:val="21"/>
              </w:rPr>
              <w:t>type</w:t>
            </w:r>
          </w:p>
        </w:tc>
        <w:tc>
          <w:tcPr>
            <w:tcW w:w="1984" w:type="dxa"/>
            <w:vAlign w:val="center"/>
          </w:tcPr>
          <w:p w14:paraId="2709D661" w14:textId="77777777" w:rsidR="00B446EE" w:rsidRPr="00862701" w:rsidRDefault="00B446EE" w:rsidP="00FC66B6">
            <w:pPr>
              <w:rPr>
                <w:szCs w:val="21"/>
              </w:rPr>
            </w:pPr>
            <w:r w:rsidRPr="00862701">
              <w:rPr>
                <w:szCs w:val="21"/>
              </w:rPr>
              <w:t>其它组类型</w:t>
            </w:r>
          </w:p>
        </w:tc>
        <w:tc>
          <w:tcPr>
            <w:tcW w:w="2694" w:type="dxa"/>
            <w:vAlign w:val="center"/>
          </w:tcPr>
          <w:p w14:paraId="3F720415" w14:textId="77777777" w:rsidR="00B446EE" w:rsidRPr="00862701" w:rsidRDefault="00B446EE" w:rsidP="00FC66B6">
            <w:pPr>
              <w:rPr>
                <w:szCs w:val="21"/>
              </w:rPr>
            </w:pPr>
            <w:r w:rsidRPr="00862701">
              <w:rPr>
                <w:szCs w:val="21"/>
              </w:rPr>
              <w:t xml:space="preserve">String </w:t>
            </w:r>
          </w:p>
        </w:tc>
        <w:tc>
          <w:tcPr>
            <w:tcW w:w="708" w:type="dxa"/>
            <w:vAlign w:val="center"/>
          </w:tcPr>
          <w:p w14:paraId="14135FFD" w14:textId="77777777" w:rsidR="00B446EE" w:rsidRPr="00862701" w:rsidRDefault="00B446EE" w:rsidP="00FC66B6">
            <w:pPr>
              <w:rPr>
                <w:szCs w:val="21"/>
              </w:rPr>
            </w:pPr>
            <w:r w:rsidRPr="00862701">
              <w:rPr>
                <w:szCs w:val="21"/>
              </w:rPr>
              <w:t>是</w:t>
            </w:r>
          </w:p>
        </w:tc>
        <w:tc>
          <w:tcPr>
            <w:tcW w:w="3702" w:type="dxa"/>
            <w:vAlign w:val="center"/>
          </w:tcPr>
          <w:p w14:paraId="465635E4" w14:textId="77777777" w:rsidR="00B446EE" w:rsidRPr="00862701" w:rsidRDefault="00B446EE" w:rsidP="00FC66B6">
            <w:pPr>
              <w:rPr>
                <w:szCs w:val="21"/>
              </w:rPr>
            </w:pPr>
          </w:p>
        </w:tc>
      </w:tr>
      <w:tr w:rsidR="00B446EE" w:rsidRPr="00257426" w14:paraId="66123F75" w14:textId="77777777" w:rsidTr="00FC66B6">
        <w:trPr>
          <w:trHeight w:val="340"/>
        </w:trPr>
        <w:tc>
          <w:tcPr>
            <w:tcW w:w="1526" w:type="dxa"/>
            <w:vAlign w:val="center"/>
          </w:tcPr>
          <w:p w14:paraId="5F2AC839" w14:textId="77777777" w:rsidR="00B446EE" w:rsidRPr="00862701" w:rsidRDefault="00B446EE" w:rsidP="00FC66B6">
            <w:pPr>
              <w:rPr>
                <w:szCs w:val="21"/>
              </w:rPr>
            </w:pPr>
            <w:r w:rsidRPr="00862701">
              <w:rPr>
                <w:szCs w:val="21"/>
              </w:rPr>
              <w:t>param1</w:t>
            </w:r>
          </w:p>
        </w:tc>
        <w:tc>
          <w:tcPr>
            <w:tcW w:w="1984" w:type="dxa"/>
            <w:vAlign w:val="center"/>
          </w:tcPr>
          <w:p w14:paraId="07501FBB" w14:textId="77777777" w:rsidR="00B446EE" w:rsidRPr="00862701" w:rsidRDefault="00B446EE" w:rsidP="00FC66B6">
            <w:pPr>
              <w:rPr>
                <w:szCs w:val="21"/>
              </w:rPr>
            </w:pPr>
            <w:r w:rsidRPr="00862701">
              <w:rPr>
                <w:szCs w:val="21"/>
              </w:rPr>
              <w:t>备用参数</w:t>
            </w:r>
            <w:r w:rsidRPr="00862701">
              <w:rPr>
                <w:szCs w:val="21"/>
              </w:rPr>
              <w:t>1</w:t>
            </w:r>
          </w:p>
        </w:tc>
        <w:tc>
          <w:tcPr>
            <w:tcW w:w="2694" w:type="dxa"/>
            <w:vAlign w:val="center"/>
          </w:tcPr>
          <w:p w14:paraId="27DE076D" w14:textId="77777777" w:rsidR="00B446EE" w:rsidRPr="00862701" w:rsidRDefault="00B446EE" w:rsidP="00FC66B6">
            <w:pPr>
              <w:rPr>
                <w:szCs w:val="21"/>
              </w:rPr>
            </w:pPr>
            <w:r w:rsidRPr="00862701">
              <w:rPr>
                <w:szCs w:val="21"/>
              </w:rPr>
              <w:t>String</w:t>
            </w:r>
          </w:p>
        </w:tc>
        <w:tc>
          <w:tcPr>
            <w:tcW w:w="708" w:type="dxa"/>
            <w:vAlign w:val="center"/>
          </w:tcPr>
          <w:p w14:paraId="0BCFA6CF" w14:textId="77777777" w:rsidR="00B446EE" w:rsidRPr="00862701" w:rsidRDefault="00B446EE" w:rsidP="00FC66B6">
            <w:pPr>
              <w:rPr>
                <w:szCs w:val="21"/>
              </w:rPr>
            </w:pPr>
            <w:r w:rsidRPr="00862701">
              <w:rPr>
                <w:szCs w:val="21"/>
              </w:rPr>
              <w:t>否</w:t>
            </w:r>
          </w:p>
        </w:tc>
        <w:tc>
          <w:tcPr>
            <w:tcW w:w="3702" w:type="dxa"/>
            <w:vAlign w:val="center"/>
          </w:tcPr>
          <w:p w14:paraId="383F0E3E" w14:textId="77777777" w:rsidR="00B446EE" w:rsidRPr="00862701" w:rsidRDefault="00B446EE" w:rsidP="00FC66B6">
            <w:pPr>
              <w:rPr>
                <w:szCs w:val="21"/>
              </w:rPr>
            </w:pPr>
          </w:p>
        </w:tc>
      </w:tr>
      <w:tr w:rsidR="00B446EE" w:rsidRPr="00257426" w14:paraId="12DA55D5" w14:textId="77777777" w:rsidTr="00FC66B6">
        <w:trPr>
          <w:trHeight w:val="340"/>
        </w:trPr>
        <w:tc>
          <w:tcPr>
            <w:tcW w:w="1526" w:type="dxa"/>
            <w:vAlign w:val="center"/>
          </w:tcPr>
          <w:p w14:paraId="65194AA9" w14:textId="77777777" w:rsidR="00B446EE" w:rsidRPr="00862701" w:rsidRDefault="00B446EE" w:rsidP="00FC66B6">
            <w:pPr>
              <w:rPr>
                <w:szCs w:val="21"/>
              </w:rPr>
            </w:pPr>
            <w:r w:rsidRPr="00862701">
              <w:rPr>
                <w:szCs w:val="21"/>
              </w:rPr>
              <w:t>param2</w:t>
            </w:r>
          </w:p>
        </w:tc>
        <w:tc>
          <w:tcPr>
            <w:tcW w:w="1984" w:type="dxa"/>
            <w:vAlign w:val="center"/>
          </w:tcPr>
          <w:p w14:paraId="16522976" w14:textId="77777777" w:rsidR="00B446EE" w:rsidRPr="00862701" w:rsidRDefault="00B446EE" w:rsidP="00FC66B6">
            <w:pPr>
              <w:rPr>
                <w:szCs w:val="21"/>
              </w:rPr>
            </w:pPr>
            <w:r w:rsidRPr="00862701">
              <w:rPr>
                <w:szCs w:val="21"/>
              </w:rPr>
              <w:t>备用参数</w:t>
            </w:r>
            <w:r w:rsidRPr="00862701">
              <w:rPr>
                <w:szCs w:val="21"/>
              </w:rPr>
              <w:t>2</w:t>
            </w:r>
          </w:p>
        </w:tc>
        <w:tc>
          <w:tcPr>
            <w:tcW w:w="2694" w:type="dxa"/>
            <w:vAlign w:val="center"/>
          </w:tcPr>
          <w:p w14:paraId="690D5534" w14:textId="77777777" w:rsidR="00B446EE" w:rsidRPr="00862701" w:rsidRDefault="00B446EE" w:rsidP="00FC66B6">
            <w:pPr>
              <w:rPr>
                <w:szCs w:val="21"/>
              </w:rPr>
            </w:pPr>
            <w:r w:rsidRPr="00862701">
              <w:rPr>
                <w:szCs w:val="21"/>
              </w:rPr>
              <w:t>String</w:t>
            </w:r>
          </w:p>
        </w:tc>
        <w:tc>
          <w:tcPr>
            <w:tcW w:w="708" w:type="dxa"/>
            <w:vAlign w:val="center"/>
          </w:tcPr>
          <w:p w14:paraId="3F8A94B7" w14:textId="77777777" w:rsidR="00B446EE" w:rsidRPr="00862701" w:rsidRDefault="00B446EE" w:rsidP="00FC66B6">
            <w:pPr>
              <w:rPr>
                <w:szCs w:val="21"/>
              </w:rPr>
            </w:pPr>
            <w:r w:rsidRPr="00862701">
              <w:rPr>
                <w:szCs w:val="21"/>
              </w:rPr>
              <w:t>否</w:t>
            </w:r>
          </w:p>
        </w:tc>
        <w:tc>
          <w:tcPr>
            <w:tcW w:w="3702" w:type="dxa"/>
            <w:vAlign w:val="center"/>
          </w:tcPr>
          <w:p w14:paraId="42780EBE" w14:textId="77777777" w:rsidR="00B446EE" w:rsidRPr="00862701" w:rsidRDefault="00B446EE" w:rsidP="00FC66B6">
            <w:pPr>
              <w:rPr>
                <w:szCs w:val="21"/>
              </w:rPr>
            </w:pPr>
          </w:p>
        </w:tc>
      </w:tr>
    </w:tbl>
    <w:p w14:paraId="5D1B98CE" w14:textId="77777777" w:rsidR="00B446EE" w:rsidRPr="00472940" w:rsidRDefault="00B446EE" w:rsidP="00B446EE">
      <w:pPr>
        <w:pStyle w:val="4"/>
      </w:pPr>
      <w:r>
        <w:rPr>
          <w:rFonts w:hint="eastAsia"/>
        </w:rPr>
        <w:t>WSPNRInfant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2695"/>
        <w:gridCol w:w="1983"/>
        <w:gridCol w:w="708"/>
        <w:gridCol w:w="3668"/>
      </w:tblGrid>
      <w:tr w:rsidR="00B446EE" w:rsidRPr="00257426" w14:paraId="26296812" w14:textId="77777777" w:rsidTr="00FC66B6">
        <w:trPr>
          <w:trHeight w:val="506"/>
        </w:trPr>
        <w:tc>
          <w:tcPr>
            <w:tcW w:w="1526" w:type="dxa"/>
            <w:shd w:val="clear" w:color="auto" w:fill="C6D9F1"/>
            <w:vAlign w:val="center"/>
          </w:tcPr>
          <w:p w14:paraId="06C1FB2B" w14:textId="77777777" w:rsidR="00B446EE" w:rsidRPr="00257426" w:rsidRDefault="00B446EE" w:rsidP="00FC66B6">
            <w:pPr>
              <w:jc w:val="center"/>
            </w:pPr>
            <w:r w:rsidRPr="00257426">
              <w:rPr>
                <w:rFonts w:hint="eastAsia"/>
              </w:rPr>
              <w:t>参数名称</w:t>
            </w:r>
          </w:p>
        </w:tc>
        <w:tc>
          <w:tcPr>
            <w:tcW w:w="2695" w:type="dxa"/>
            <w:shd w:val="clear" w:color="auto" w:fill="C6D9F1"/>
            <w:vAlign w:val="center"/>
          </w:tcPr>
          <w:p w14:paraId="5ACD5C6A" w14:textId="77777777" w:rsidR="00B446EE" w:rsidRPr="00257426" w:rsidRDefault="00B446EE" w:rsidP="00FC66B6">
            <w:pPr>
              <w:jc w:val="center"/>
            </w:pPr>
            <w:r w:rsidRPr="00257426">
              <w:rPr>
                <w:rFonts w:hint="eastAsia"/>
              </w:rPr>
              <w:t>中文含义</w:t>
            </w:r>
          </w:p>
        </w:tc>
        <w:tc>
          <w:tcPr>
            <w:tcW w:w="1983" w:type="dxa"/>
            <w:shd w:val="clear" w:color="auto" w:fill="C6D9F1"/>
            <w:vAlign w:val="center"/>
          </w:tcPr>
          <w:p w14:paraId="135F2667" w14:textId="77777777" w:rsidR="00B446EE" w:rsidRPr="00257426" w:rsidRDefault="00B446EE" w:rsidP="00FC66B6">
            <w:pPr>
              <w:jc w:val="center"/>
            </w:pPr>
            <w:r w:rsidRPr="00257426">
              <w:rPr>
                <w:rFonts w:hint="eastAsia"/>
              </w:rPr>
              <w:t>类型</w:t>
            </w:r>
          </w:p>
        </w:tc>
        <w:tc>
          <w:tcPr>
            <w:tcW w:w="708" w:type="dxa"/>
            <w:shd w:val="clear" w:color="auto" w:fill="C6D9F1"/>
            <w:vAlign w:val="center"/>
          </w:tcPr>
          <w:p w14:paraId="4450F35E" w14:textId="77777777" w:rsidR="00B446EE" w:rsidRPr="00257426" w:rsidRDefault="00B446EE" w:rsidP="00FC66B6">
            <w:pPr>
              <w:jc w:val="center"/>
            </w:pPr>
            <w:r w:rsidRPr="00257426">
              <w:rPr>
                <w:rFonts w:hint="eastAsia"/>
              </w:rPr>
              <w:t>必填</w:t>
            </w:r>
          </w:p>
        </w:tc>
        <w:tc>
          <w:tcPr>
            <w:tcW w:w="3668" w:type="dxa"/>
            <w:shd w:val="clear" w:color="auto" w:fill="C6D9F1"/>
            <w:vAlign w:val="center"/>
          </w:tcPr>
          <w:p w14:paraId="70952E98" w14:textId="77777777" w:rsidR="00B446EE" w:rsidRPr="00257426" w:rsidRDefault="00B446EE" w:rsidP="00FC66B6">
            <w:pPr>
              <w:jc w:val="center"/>
            </w:pPr>
            <w:r w:rsidRPr="00257426">
              <w:rPr>
                <w:rFonts w:hint="eastAsia"/>
              </w:rPr>
              <w:t>备注</w:t>
            </w:r>
          </w:p>
        </w:tc>
      </w:tr>
      <w:tr w:rsidR="00B446EE" w:rsidRPr="00257426" w14:paraId="5F96A195" w14:textId="77777777" w:rsidTr="00FC66B6">
        <w:trPr>
          <w:trHeight w:val="340"/>
        </w:trPr>
        <w:tc>
          <w:tcPr>
            <w:tcW w:w="1526" w:type="dxa"/>
            <w:vAlign w:val="center"/>
          </w:tcPr>
          <w:p w14:paraId="1D8A2EEB" w14:textId="77777777" w:rsidR="00B446EE" w:rsidRPr="00862701" w:rsidRDefault="00B446EE" w:rsidP="00FC66B6">
            <w:pPr>
              <w:rPr>
                <w:szCs w:val="21"/>
              </w:rPr>
            </w:pPr>
            <w:r w:rsidRPr="00862701">
              <w:rPr>
                <w:szCs w:val="21"/>
              </w:rPr>
              <w:t xml:space="preserve">name </w:t>
            </w:r>
          </w:p>
        </w:tc>
        <w:tc>
          <w:tcPr>
            <w:tcW w:w="2695" w:type="dxa"/>
            <w:vAlign w:val="center"/>
          </w:tcPr>
          <w:p w14:paraId="59369F92" w14:textId="77777777" w:rsidR="00B446EE" w:rsidRPr="00862701" w:rsidRDefault="00B446EE" w:rsidP="00FC66B6">
            <w:pPr>
              <w:rPr>
                <w:szCs w:val="21"/>
              </w:rPr>
            </w:pPr>
            <w:r w:rsidRPr="00862701">
              <w:rPr>
                <w:szCs w:val="21"/>
              </w:rPr>
              <w:t>婴儿姓名</w:t>
            </w:r>
          </w:p>
        </w:tc>
        <w:tc>
          <w:tcPr>
            <w:tcW w:w="1983" w:type="dxa"/>
            <w:vAlign w:val="center"/>
          </w:tcPr>
          <w:p w14:paraId="1F9498B4" w14:textId="77777777" w:rsidR="00B446EE" w:rsidRPr="00862701" w:rsidRDefault="00B446EE" w:rsidP="00FC66B6">
            <w:pPr>
              <w:rPr>
                <w:szCs w:val="21"/>
              </w:rPr>
            </w:pPr>
            <w:r w:rsidRPr="00862701">
              <w:rPr>
                <w:szCs w:val="21"/>
              </w:rPr>
              <w:t xml:space="preserve">String </w:t>
            </w:r>
          </w:p>
        </w:tc>
        <w:tc>
          <w:tcPr>
            <w:tcW w:w="708" w:type="dxa"/>
            <w:vAlign w:val="center"/>
          </w:tcPr>
          <w:p w14:paraId="22B3041D" w14:textId="77777777" w:rsidR="00B446EE" w:rsidRPr="00862701" w:rsidRDefault="00B446EE" w:rsidP="00FC66B6">
            <w:pPr>
              <w:rPr>
                <w:szCs w:val="21"/>
              </w:rPr>
            </w:pPr>
            <w:r w:rsidRPr="00862701">
              <w:rPr>
                <w:szCs w:val="21"/>
              </w:rPr>
              <w:t>是</w:t>
            </w:r>
          </w:p>
        </w:tc>
        <w:tc>
          <w:tcPr>
            <w:tcW w:w="3668" w:type="dxa"/>
            <w:vAlign w:val="center"/>
          </w:tcPr>
          <w:p w14:paraId="48B19464" w14:textId="77777777" w:rsidR="00B446EE" w:rsidRPr="00862701" w:rsidRDefault="00B446EE" w:rsidP="00FC66B6">
            <w:pPr>
              <w:rPr>
                <w:szCs w:val="21"/>
              </w:rPr>
            </w:pPr>
          </w:p>
        </w:tc>
      </w:tr>
      <w:tr w:rsidR="00B446EE" w:rsidRPr="00257426" w14:paraId="542855BC" w14:textId="77777777" w:rsidTr="00FC66B6">
        <w:trPr>
          <w:trHeight w:val="340"/>
        </w:trPr>
        <w:tc>
          <w:tcPr>
            <w:tcW w:w="1526" w:type="dxa"/>
            <w:vAlign w:val="center"/>
          </w:tcPr>
          <w:p w14:paraId="30C1C87E" w14:textId="77777777" w:rsidR="00B446EE" w:rsidRPr="00862701" w:rsidRDefault="00B446EE" w:rsidP="00FC66B6">
            <w:pPr>
              <w:rPr>
                <w:szCs w:val="21"/>
              </w:rPr>
            </w:pPr>
            <w:r w:rsidRPr="00862701">
              <w:rPr>
                <w:szCs w:val="21"/>
              </w:rPr>
              <w:t xml:space="preserve">birth </w:t>
            </w:r>
          </w:p>
        </w:tc>
        <w:tc>
          <w:tcPr>
            <w:tcW w:w="2695" w:type="dxa"/>
            <w:vAlign w:val="center"/>
          </w:tcPr>
          <w:p w14:paraId="15354AD0" w14:textId="77777777" w:rsidR="00B446EE" w:rsidRPr="00862701" w:rsidRDefault="00B446EE" w:rsidP="00FC66B6">
            <w:pPr>
              <w:rPr>
                <w:szCs w:val="21"/>
              </w:rPr>
            </w:pPr>
            <w:r w:rsidRPr="00862701">
              <w:rPr>
                <w:szCs w:val="21"/>
              </w:rPr>
              <w:t>婴儿生日</w:t>
            </w:r>
          </w:p>
        </w:tc>
        <w:tc>
          <w:tcPr>
            <w:tcW w:w="1983" w:type="dxa"/>
            <w:vAlign w:val="center"/>
          </w:tcPr>
          <w:p w14:paraId="3883DA84" w14:textId="77777777" w:rsidR="00B446EE" w:rsidRPr="00862701" w:rsidRDefault="00B446EE" w:rsidP="00FC66B6">
            <w:pPr>
              <w:rPr>
                <w:szCs w:val="21"/>
              </w:rPr>
            </w:pPr>
            <w:r>
              <w:rPr>
                <w:rFonts w:hint="eastAsia"/>
                <w:szCs w:val="21"/>
              </w:rPr>
              <w:t>Date</w:t>
            </w:r>
          </w:p>
        </w:tc>
        <w:tc>
          <w:tcPr>
            <w:tcW w:w="708" w:type="dxa"/>
            <w:vAlign w:val="center"/>
          </w:tcPr>
          <w:p w14:paraId="3562C256" w14:textId="77777777" w:rsidR="00B446EE" w:rsidRPr="00862701" w:rsidRDefault="00B446EE" w:rsidP="00FC66B6">
            <w:pPr>
              <w:rPr>
                <w:szCs w:val="21"/>
              </w:rPr>
            </w:pPr>
            <w:r w:rsidRPr="00862701">
              <w:rPr>
                <w:szCs w:val="21"/>
              </w:rPr>
              <w:t>是</w:t>
            </w:r>
          </w:p>
        </w:tc>
        <w:tc>
          <w:tcPr>
            <w:tcW w:w="3668" w:type="dxa"/>
            <w:vAlign w:val="center"/>
          </w:tcPr>
          <w:p w14:paraId="28C6228D" w14:textId="77777777" w:rsidR="00B446EE" w:rsidRPr="00862701" w:rsidRDefault="00B446EE" w:rsidP="00FC66B6">
            <w:pPr>
              <w:rPr>
                <w:szCs w:val="21"/>
              </w:rPr>
            </w:pPr>
          </w:p>
        </w:tc>
      </w:tr>
      <w:tr w:rsidR="00B446EE" w:rsidRPr="00257426" w14:paraId="6DEB1845" w14:textId="77777777" w:rsidTr="00FC66B6">
        <w:trPr>
          <w:trHeight w:val="340"/>
        </w:trPr>
        <w:tc>
          <w:tcPr>
            <w:tcW w:w="1526" w:type="dxa"/>
            <w:vAlign w:val="center"/>
          </w:tcPr>
          <w:p w14:paraId="2A6DF752" w14:textId="77777777" w:rsidR="00B446EE" w:rsidRPr="00862701" w:rsidRDefault="00B446EE" w:rsidP="00FC66B6">
            <w:pPr>
              <w:rPr>
                <w:szCs w:val="21"/>
              </w:rPr>
            </w:pPr>
            <w:r w:rsidRPr="00862701">
              <w:rPr>
                <w:szCs w:val="21"/>
              </w:rPr>
              <w:t xml:space="preserve">carrier </w:t>
            </w:r>
          </w:p>
        </w:tc>
        <w:tc>
          <w:tcPr>
            <w:tcW w:w="2695" w:type="dxa"/>
            <w:vAlign w:val="center"/>
          </w:tcPr>
          <w:p w14:paraId="57B5DF74" w14:textId="77777777" w:rsidR="00B446EE" w:rsidRPr="00862701" w:rsidRDefault="00B446EE" w:rsidP="00FC66B6">
            <w:pPr>
              <w:rPr>
                <w:szCs w:val="21"/>
              </w:rPr>
            </w:pPr>
            <w:r w:rsidRPr="00862701">
              <w:rPr>
                <w:szCs w:val="21"/>
              </w:rPr>
              <w:t>携带该婴儿的旅客在旅客组中的序号</w:t>
            </w:r>
          </w:p>
        </w:tc>
        <w:tc>
          <w:tcPr>
            <w:tcW w:w="1983" w:type="dxa"/>
            <w:vAlign w:val="center"/>
          </w:tcPr>
          <w:p w14:paraId="774A36BC" w14:textId="77777777" w:rsidR="00B446EE" w:rsidRPr="00862701" w:rsidRDefault="00B446EE" w:rsidP="00FC66B6">
            <w:pPr>
              <w:rPr>
                <w:szCs w:val="21"/>
              </w:rPr>
            </w:pPr>
            <w:r w:rsidRPr="00862701">
              <w:rPr>
                <w:szCs w:val="21"/>
              </w:rPr>
              <w:t xml:space="preserve">String </w:t>
            </w:r>
          </w:p>
        </w:tc>
        <w:tc>
          <w:tcPr>
            <w:tcW w:w="708" w:type="dxa"/>
            <w:vAlign w:val="center"/>
          </w:tcPr>
          <w:p w14:paraId="7522C314" w14:textId="77777777" w:rsidR="00B446EE" w:rsidRPr="00862701" w:rsidRDefault="00B446EE" w:rsidP="00FC66B6">
            <w:pPr>
              <w:rPr>
                <w:szCs w:val="21"/>
              </w:rPr>
            </w:pPr>
            <w:r w:rsidRPr="00862701">
              <w:rPr>
                <w:szCs w:val="21"/>
              </w:rPr>
              <w:t>是</w:t>
            </w:r>
          </w:p>
        </w:tc>
        <w:tc>
          <w:tcPr>
            <w:tcW w:w="3668" w:type="dxa"/>
            <w:vAlign w:val="center"/>
          </w:tcPr>
          <w:p w14:paraId="51A2CEF9" w14:textId="77777777" w:rsidR="00B446EE" w:rsidRPr="00862701" w:rsidRDefault="00B446EE" w:rsidP="00FC66B6">
            <w:pPr>
              <w:rPr>
                <w:szCs w:val="21"/>
              </w:rPr>
            </w:pPr>
          </w:p>
        </w:tc>
      </w:tr>
      <w:tr w:rsidR="00B446EE" w:rsidRPr="00257426" w14:paraId="79FE1709" w14:textId="77777777" w:rsidTr="00FC66B6">
        <w:trPr>
          <w:trHeight w:val="340"/>
        </w:trPr>
        <w:tc>
          <w:tcPr>
            <w:tcW w:w="1526" w:type="dxa"/>
            <w:vAlign w:val="center"/>
          </w:tcPr>
          <w:p w14:paraId="6F0F0BE5" w14:textId="77777777" w:rsidR="00B446EE" w:rsidRPr="00862701" w:rsidRDefault="00B446EE" w:rsidP="00FC66B6">
            <w:pPr>
              <w:rPr>
                <w:szCs w:val="21"/>
              </w:rPr>
            </w:pPr>
            <w:r w:rsidRPr="00862701">
              <w:rPr>
                <w:szCs w:val="21"/>
              </w:rPr>
              <w:t>param1</w:t>
            </w:r>
          </w:p>
        </w:tc>
        <w:tc>
          <w:tcPr>
            <w:tcW w:w="2695" w:type="dxa"/>
            <w:vAlign w:val="center"/>
          </w:tcPr>
          <w:p w14:paraId="2F4841B6" w14:textId="77777777" w:rsidR="00B446EE" w:rsidRPr="00862701" w:rsidRDefault="00B446EE" w:rsidP="00FC66B6">
            <w:pPr>
              <w:rPr>
                <w:szCs w:val="21"/>
              </w:rPr>
            </w:pPr>
            <w:r w:rsidRPr="00862701">
              <w:rPr>
                <w:szCs w:val="21"/>
              </w:rPr>
              <w:t>备用参数</w:t>
            </w:r>
            <w:r w:rsidRPr="00862701">
              <w:rPr>
                <w:szCs w:val="21"/>
              </w:rPr>
              <w:t>1</w:t>
            </w:r>
          </w:p>
        </w:tc>
        <w:tc>
          <w:tcPr>
            <w:tcW w:w="1983" w:type="dxa"/>
            <w:vAlign w:val="center"/>
          </w:tcPr>
          <w:p w14:paraId="020D9DCA" w14:textId="77777777" w:rsidR="00B446EE" w:rsidRPr="00862701" w:rsidRDefault="00B446EE" w:rsidP="00FC66B6">
            <w:pPr>
              <w:rPr>
                <w:szCs w:val="21"/>
              </w:rPr>
            </w:pPr>
            <w:r w:rsidRPr="00862701">
              <w:rPr>
                <w:szCs w:val="21"/>
              </w:rPr>
              <w:t>String</w:t>
            </w:r>
          </w:p>
        </w:tc>
        <w:tc>
          <w:tcPr>
            <w:tcW w:w="708" w:type="dxa"/>
            <w:vAlign w:val="center"/>
          </w:tcPr>
          <w:p w14:paraId="5F6B0A79" w14:textId="77777777" w:rsidR="00B446EE" w:rsidRPr="00862701" w:rsidRDefault="00B446EE" w:rsidP="00FC66B6">
            <w:pPr>
              <w:rPr>
                <w:szCs w:val="21"/>
              </w:rPr>
            </w:pPr>
            <w:r w:rsidRPr="00862701">
              <w:rPr>
                <w:szCs w:val="21"/>
              </w:rPr>
              <w:t>否</w:t>
            </w:r>
          </w:p>
        </w:tc>
        <w:tc>
          <w:tcPr>
            <w:tcW w:w="3668" w:type="dxa"/>
            <w:vAlign w:val="center"/>
          </w:tcPr>
          <w:p w14:paraId="287DB7BA" w14:textId="77777777" w:rsidR="00B446EE" w:rsidRPr="00862701" w:rsidRDefault="00B446EE" w:rsidP="00FC66B6">
            <w:pPr>
              <w:rPr>
                <w:szCs w:val="21"/>
              </w:rPr>
            </w:pPr>
          </w:p>
        </w:tc>
      </w:tr>
      <w:tr w:rsidR="00B446EE" w:rsidRPr="00257426" w14:paraId="1C43E8B1" w14:textId="77777777" w:rsidTr="00FC66B6">
        <w:trPr>
          <w:trHeight w:val="340"/>
        </w:trPr>
        <w:tc>
          <w:tcPr>
            <w:tcW w:w="1526" w:type="dxa"/>
            <w:vAlign w:val="center"/>
          </w:tcPr>
          <w:p w14:paraId="23C6A484" w14:textId="77777777" w:rsidR="00B446EE" w:rsidRPr="00862701" w:rsidRDefault="00B446EE" w:rsidP="00FC66B6">
            <w:pPr>
              <w:rPr>
                <w:szCs w:val="21"/>
              </w:rPr>
            </w:pPr>
            <w:r w:rsidRPr="00862701">
              <w:rPr>
                <w:szCs w:val="21"/>
              </w:rPr>
              <w:t>param2</w:t>
            </w:r>
          </w:p>
        </w:tc>
        <w:tc>
          <w:tcPr>
            <w:tcW w:w="2695" w:type="dxa"/>
            <w:vAlign w:val="center"/>
          </w:tcPr>
          <w:p w14:paraId="16A21354" w14:textId="77777777" w:rsidR="00B446EE" w:rsidRPr="00862701" w:rsidRDefault="00B446EE" w:rsidP="00FC66B6">
            <w:pPr>
              <w:rPr>
                <w:szCs w:val="21"/>
              </w:rPr>
            </w:pPr>
            <w:r w:rsidRPr="00862701">
              <w:rPr>
                <w:szCs w:val="21"/>
              </w:rPr>
              <w:t>备用参数</w:t>
            </w:r>
            <w:r w:rsidRPr="00862701">
              <w:rPr>
                <w:szCs w:val="21"/>
              </w:rPr>
              <w:t>2</w:t>
            </w:r>
          </w:p>
        </w:tc>
        <w:tc>
          <w:tcPr>
            <w:tcW w:w="1983" w:type="dxa"/>
            <w:vAlign w:val="center"/>
          </w:tcPr>
          <w:p w14:paraId="62CC39E8" w14:textId="77777777" w:rsidR="00B446EE" w:rsidRPr="00862701" w:rsidRDefault="00B446EE" w:rsidP="00FC66B6">
            <w:pPr>
              <w:rPr>
                <w:szCs w:val="21"/>
              </w:rPr>
            </w:pPr>
            <w:r w:rsidRPr="00862701">
              <w:rPr>
                <w:szCs w:val="21"/>
              </w:rPr>
              <w:t>String</w:t>
            </w:r>
          </w:p>
        </w:tc>
        <w:tc>
          <w:tcPr>
            <w:tcW w:w="708" w:type="dxa"/>
            <w:vAlign w:val="center"/>
          </w:tcPr>
          <w:p w14:paraId="4FD6628E" w14:textId="77777777" w:rsidR="00B446EE" w:rsidRPr="00862701" w:rsidRDefault="00B446EE" w:rsidP="00FC66B6">
            <w:pPr>
              <w:rPr>
                <w:szCs w:val="21"/>
              </w:rPr>
            </w:pPr>
            <w:r w:rsidRPr="00862701">
              <w:rPr>
                <w:szCs w:val="21"/>
              </w:rPr>
              <w:t>否</w:t>
            </w:r>
          </w:p>
        </w:tc>
        <w:tc>
          <w:tcPr>
            <w:tcW w:w="3668" w:type="dxa"/>
            <w:vAlign w:val="center"/>
          </w:tcPr>
          <w:p w14:paraId="6E8FC34A" w14:textId="77777777" w:rsidR="00B446EE" w:rsidRPr="00862701" w:rsidRDefault="00B446EE" w:rsidP="00FC66B6">
            <w:pPr>
              <w:rPr>
                <w:szCs w:val="21"/>
              </w:rPr>
            </w:pPr>
          </w:p>
        </w:tc>
      </w:tr>
    </w:tbl>
    <w:p w14:paraId="74429D0C" w14:textId="77777777" w:rsidR="00423019" w:rsidRPr="00423019" w:rsidRDefault="00423019" w:rsidP="00423019"/>
    <w:p w14:paraId="3A8FD1E4" w14:textId="77777777" w:rsidR="00BC384E" w:rsidRPr="00F03989" w:rsidRDefault="00BC384E" w:rsidP="00233809">
      <w:pPr>
        <w:pStyle w:val="2"/>
        <w:numPr>
          <w:ilvl w:val="1"/>
          <w:numId w:val="14"/>
        </w:numPr>
      </w:pPr>
      <w:bookmarkStart w:id="254" w:name="_Toc284696083"/>
      <w:bookmarkStart w:id="255" w:name="_Toc424891068"/>
      <w:bookmarkEnd w:id="244"/>
      <w:bookmarkEnd w:id="245"/>
      <w:r w:rsidRPr="00F03989">
        <w:t>PNR</w:t>
      </w:r>
      <w:r w:rsidRPr="00F03989">
        <w:rPr>
          <w:rFonts w:hint="eastAsia"/>
        </w:rPr>
        <w:t>解析（</w:t>
      </w:r>
      <w:r w:rsidRPr="00F03989">
        <w:t>RT-PAT</w:t>
      </w:r>
      <w:r w:rsidRPr="00F03989">
        <w:rPr>
          <w:rFonts w:hint="eastAsia"/>
        </w:rPr>
        <w:t>）</w:t>
      </w:r>
      <w:bookmarkEnd w:id="254"/>
      <w:r w:rsidR="008720D8" w:rsidRPr="00F03989">
        <w:rPr>
          <w:rFonts w:hint="eastAsia"/>
        </w:rPr>
        <w:t>[P</w:t>
      </w:r>
      <w:r w:rsidR="00DD0784" w:rsidRPr="00F03989">
        <w:rPr>
          <w:rFonts w:hint="eastAsia"/>
        </w:rPr>
        <w:t>N3</w:t>
      </w:r>
      <w:r w:rsidR="008720D8" w:rsidRPr="00F03989">
        <w:rPr>
          <w:rFonts w:hint="eastAsia"/>
        </w:rPr>
        <w:t>]</w:t>
      </w:r>
      <w:bookmarkEnd w:id="255"/>
    </w:p>
    <w:p w14:paraId="3A73ED79" w14:textId="77777777" w:rsidR="00BC384E" w:rsidRDefault="00BC384E" w:rsidP="00233809">
      <w:pPr>
        <w:pStyle w:val="3"/>
        <w:numPr>
          <w:ilvl w:val="2"/>
          <w:numId w:val="14"/>
        </w:numPr>
      </w:pPr>
      <w:bookmarkStart w:id="256" w:name="_Toc284696084"/>
      <w:r>
        <w:rPr>
          <w:rFonts w:hint="eastAsia"/>
        </w:rPr>
        <w:t>功能描述</w:t>
      </w:r>
      <w:bookmarkEnd w:id="256"/>
    </w:p>
    <w:p w14:paraId="0C6A060A" w14:textId="77777777" w:rsidR="00BC384E" w:rsidRDefault="00BC384E" w:rsidP="000637E9">
      <w:r>
        <w:rPr>
          <w:rFonts w:hint="eastAsia"/>
        </w:rPr>
        <w:t>此接口</w:t>
      </w:r>
      <w:r w:rsidR="0097666F">
        <w:rPr>
          <w:rFonts w:hint="eastAsia"/>
        </w:rPr>
        <w:t>用于对</w:t>
      </w:r>
      <w:r>
        <w:t>PNR</w:t>
      </w:r>
      <w:r>
        <w:rPr>
          <w:rFonts w:hint="eastAsia"/>
        </w:rPr>
        <w:t>编码</w:t>
      </w:r>
      <w:r w:rsidR="0097666F">
        <w:rPr>
          <w:rFonts w:hint="eastAsia"/>
        </w:rPr>
        <w:t>执行</w:t>
      </w:r>
      <w:r>
        <w:t>RT</w:t>
      </w:r>
      <w:r>
        <w:rPr>
          <w:rFonts w:hint="eastAsia"/>
        </w:rPr>
        <w:t>及</w:t>
      </w:r>
      <w:r>
        <w:t>PAT</w:t>
      </w:r>
      <w:r>
        <w:rPr>
          <w:rFonts w:hint="eastAsia"/>
        </w:rPr>
        <w:t>指令并解析黑屏信息。</w:t>
      </w:r>
    </w:p>
    <w:p w14:paraId="5A766142" w14:textId="77777777" w:rsidR="00603124" w:rsidRDefault="00603124" w:rsidP="00233809">
      <w:pPr>
        <w:pStyle w:val="3"/>
        <w:numPr>
          <w:ilvl w:val="2"/>
          <w:numId w:val="14"/>
        </w:numPr>
      </w:pPr>
      <w:r>
        <w:rPr>
          <w:rFonts w:hint="eastAsia"/>
        </w:rPr>
        <w:t>接口地址</w:t>
      </w:r>
    </w:p>
    <w:p w14:paraId="0A7E0097" w14:textId="77777777" w:rsidR="00CA00E9" w:rsidRPr="00CA00E9" w:rsidRDefault="00CA00E9" w:rsidP="00CA00E9">
      <w:pPr>
        <w:pStyle w:val="HTML"/>
        <w:rPr>
          <w:rFonts w:ascii="Calibri" w:hAnsi="Calibri"/>
          <w:kern w:val="2"/>
          <w:sz w:val="21"/>
          <w:szCs w:val="22"/>
        </w:rPr>
      </w:pPr>
      <w:r w:rsidRPr="00CA00E9">
        <w:rPr>
          <w:rFonts w:ascii="Calibri" w:hAnsi="Calibri" w:hint="eastAsia"/>
          <w:kern w:val="2"/>
          <w:sz w:val="21"/>
          <w:szCs w:val="22"/>
        </w:rPr>
        <w:t>Webservice</w:t>
      </w:r>
      <w:r w:rsidRPr="00CA00E9">
        <w:rPr>
          <w:rFonts w:ascii="Calibri" w:hAnsi="Calibri" w:hint="eastAsia"/>
          <w:kern w:val="2"/>
          <w:sz w:val="21"/>
          <w:szCs w:val="22"/>
        </w:rPr>
        <w:t>方式：</w:t>
      </w:r>
    </w:p>
    <w:p w14:paraId="1EE94BA4" w14:textId="77777777" w:rsidR="00CA00E9" w:rsidRPr="00CA00E9" w:rsidRDefault="00CA00E9" w:rsidP="00CA00E9">
      <w:pPr>
        <w:pStyle w:val="HTML"/>
        <w:rPr>
          <w:rFonts w:ascii="Calibri" w:hAnsi="Calibri"/>
          <w:kern w:val="2"/>
          <w:sz w:val="21"/>
          <w:szCs w:val="22"/>
        </w:rPr>
      </w:pPr>
      <w:r w:rsidRPr="00CA00E9">
        <w:rPr>
          <w:rFonts w:ascii="Calibri" w:hAnsi="Calibri" w:hint="eastAsia"/>
          <w:kern w:val="2"/>
          <w:sz w:val="21"/>
          <w:szCs w:val="22"/>
        </w:rPr>
        <w:t>测试地址：</w:t>
      </w:r>
      <w:r w:rsidRPr="00CA00E9">
        <w:rPr>
          <w:rFonts w:ascii="Calibri" w:hAnsi="Calibri" w:hint="eastAsia"/>
          <w:kern w:val="2"/>
          <w:sz w:val="21"/>
          <w:szCs w:val="22"/>
        </w:rPr>
        <w:t>http://wstest.51book.com:55779/ltips/services/rtPatService1.0?wsdl</w:t>
      </w:r>
    </w:p>
    <w:p w14:paraId="7707A18D" w14:textId="77777777" w:rsidR="00CA00E9" w:rsidRPr="00CA00E9" w:rsidRDefault="00CA00E9" w:rsidP="00CA00E9">
      <w:pPr>
        <w:pStyle w:val="HTML"/>
        <w:rPr>
          <w:rFonts w:ascii="Calibri" w:hAnsi="Calibri"/>
          <w:kern w:val="2"/>
          <w:sz w:val="21"/>
          <w:szCs w:val="22"/>
        </w:rPr>
      </w:pPr>
      <w:r w:rsidRPr="00CA00E9">
        <w:rPr>
          <w:rFonts w:ascii="Calibri" w:hAnsi="Calibri" w:hint="eastAsia"/>
          <w:kern w:val="2"/>
          <w:sz w:val="21"/>
          <w:szCs w:val="22"/>
        </w:rPr>
        <w:t>正式地址：</w:t>
      </w:r>
      <w:r w:rsidR="004B0466">
        <w:rPr>
          <w:rFonts w:ascii="Calibri" w:hAnsi="Calibri" w:hint="eastAsia"/>
          <w:kern w:val="2"/>
          <w:sz w:val="21"/>
          <w:szCs w:val="22"/>
        </w:rPr>
        <w:t>http://</w:t>
      </w:r>
      <w:r w:rsidR="00113F82">
        <w:rPr>
          <w:rFonts w:ascii="Calibri" w:hAnsi="Calibri" w:hint="eastAsia"/>
          <w:kern w:val="2"/>
          <w:sz w:val="21"/>
          <w:szCs w:val="22"/>
        </w:rPr>
        <w:t>ws.51book.com:8000</w:t>
      </w:r>
      <w:r w:rsidRPr="00CA00E9">
        <w:rPr>
          <w:rFonts w:ascii="Calibri" w:hAnsi="Calibri" w:hint="eastAsia"/>
          <w:kern w:val="2"/>
          <w:sz w:val="21"/>
          <w:szCs w:val="22"/>
        </w:rPr>
        <w:t>//ltips/services/rtPatService1.0?wsdl</w:t>
      </w:r>
    </w:p>
    <w:p w14:paraId="7ACD894B" w14:textId="77777777" w:rsidR="00CA00E9" w:rsidRPr="00CA00E9" w:rsidRDefault="00CA00E9" w:rsidP="00CA00E9">
      <w:pPr>
        <w:pStyle w:val="HTML"/>
        <w:rPr>
          <w:rFonts w:ascii="Calibri" w:hAnsi="Calibri"/>
          <w:kern w:val="2"/>
          <w:sz w:val="21"/>
          <w:szCs w:val="22"/>
        </w:rPr>
      </w:pPr>
      <w:r w:rsidRPr="00CA00E9">
        <w:rPr>
          <w:rFonts w:ascii="Calibri" w:hAnsi="Calibri" w:hint="eastAsia"/>
          <w:kern w:val="2"/>
          <w:sz w:val="21"/>
          <w:szCs w:val="22"/>
        </w:rPr>
        <w:t>Post</w:t>
      </w:r>
      <w:r w:rsidRPr="00CA00E9">
        <w:rPr>
          <w:rFonts w:ascii="Calibri" w:hAnsi="Calibri" w:hint="eastAsia"/>
          <w:kern w:val="2"/>
          <w:sz w:val="21"/>
          <w:szCs w:val="22"/>
        </w:rPr>
        <w:t>方式：</w:t>
      </w:r>
    </w:p>
    <w:p w14:paraId="3A18F1D1" w14:textId="77777777" w:rsidR="00CA00E9" w:rsidRPr="00CA00E9" w:rsidRDefault="00CA00E9" w:rsidP="00CA00E9">
      <w:pPr>
        <w:pStyle w:val="HTML"/>
        <w:rPr>
          <w:rFonts w:ascii="Calibri" w:hAnsi="Calibri"/>
          <w:kern w:val="2"/>
          <w:sz w:val="21"/>
          <w:szCs w:val="22"/>
        </w:rPr>
      </w:pPr>
      <w:r w:rsidRPr="00CA00E9">
        <w:rPr>
          <w:rFonts w:ascii="Calibri" w:hAnsi="Calibri" w:hint="eastAsia"/>
          <w:kern w:val="2"/>
          <w:sz w:val="21"/>
          <w:szCs w:val="22"/>
        </w:rPr>
        <w:t>测试地址：</w:t>
      </w:r>
      <w:r w:rsidRPr="00CA00E9">
        <w:rPr>
          <w:rFonts w:ascii="Calibri" w:hAnsi="Calibri"/>
          <w:kern w:val="2"/>
          <w:sz w:val="21"/>
          <w:szCs w:val="22"/>
        </w:rPr>
        <w:t>http://wstest.51book.com:55779/ltips/services/rtPatServiceRestful1.0/rtPat</w:t>
      </w:r>
    </w:p>
    <w:p w14:paraId="6A01A43B" w14:textId="77777777" w:rsidR="00603124" w:rsidRPr="0097666F" w:rsidRDefault="00CA00E9" w:rsidP="00CA00E9">
      <w:pPr>
        <w:pStyle w:val="HTML"/>
        <w:rPr>
          <w:rFonts w:ascii="Calibri" w:hAnsi="Calibri"/>
          <w:kern w:val="2"/>
          <w:sz w:val="21"/>
          <w:szCs w:val="22"/>
        </w:rPr>
      </w:pPr>
      <w:r w:rsidRPr="00CA00E9">
        <w:rPr>
          <w:rFonts w:ascii="Calibri" w:hAnsi="Calibri" w:hint="eastAsia"/>
          <w:kern w:val="2"/>
          <w:sz w:val="21"/>
          <w:szCs w:val="22"/>
        </w:rPr>
        <w:t>正式地址：</w:t>
      </w:r>
      <w:r w:rsidRPr="00CA00E9">
        <w:rPr>
          <w:rFonts w:ascii="Calibri" w:hAnsi="Calibri"/>
          <w:kern w:val="2"/>
          <w:sz w:val="21"/>
          <w:szCs w:val="22"/>
        </w:rPr>
        <w:t>http://</w:t>
      </w:r>
      <w:r w:rsidR="00113F82">
        <w:rPr>
          <w:rFonts w:ascii="Calibri" w:hAnsi="Calibri"/>
          <w:kern w:val="2"/>
          <w:sz w:val="21"/>
          <w:szCs w:val="22"/>
        </w:rPr>
        <w:t>ws.51book.com:8000</w:t>
      </w:r>
      <w:r w:rsidRPr="00CA00E9">
        <w:rPr>
          <w:rFonts w:ascii="Calibri" w:hAnsi="Calibri"/>
          <w:kern w:val="2"/>
          <w:sz w:val="21"/>
          <w:szCs w:val="22"/>
        </w:rPr>
        <w:t>/ltips/services/rtPatServiceRestful1.0/rtPat</w:t>
      </w:r>
    </w:p>
    <w:p w14:paraId="5C066C4F" w14:textId="77777777" w:rsidR="00BC384E" w:rsidRDefault="00BC384E" w:rsidP="00233809">
      <w:pPr>
        <w:pStyle w:val="3"/>
        <w:numPr>
          <w:ilvl w:val="2"/>
          <w:numId w:val="14"/>
        </w:numPr>
      </w:pPr>
      <w:bookmarkStart w:id="257" w:name="_Toc284696085"/>
      <w:r>
        <w:rPr>
          <w:rFonts w:hint="eastAsia"/>
        </w:rPr>
        <w:t>方法名称</w:t>
      </w:r>
      <w:bookmarkEnd w:id="257"/>
    </w:p>
    <w:p w14:paraId="7D75FCB8" w14:textId="77777777" w:rsidR="00BC384E" w:rsidRDefault="00BC384E" w:rsidP="000637E9">
      <w:pPr>
        <w:rPr>
          <w:b/>
        </w:rPr>
      </w:pPr>
      <w:r>
        <w:rPr>
          <w:b/>
        </w:rPr>
        <w:t>rtPat</w:t>
      </w:r>
    </w:p>
    <w:p w14:paraId="326D1FDF" w14:textId="77777777" w:rsidR="0034668F" w:rsidRPr="002C4FD5" w:rsidRDefault="0034668F" w:rsidP="0034668F">
      <w:pPr>
        <w:pStyle w:val="3"/>
        <w:numPr>
          <w:ilvl w:val="2"/>
          <w:numId w:val="14"/>
        </w:numPr>
      </w:pPr>
      <w:r w:rsidRPr="00B51B73">
        <w:rPr>
          <w:rFonts w:hint="eastAsia"/>
        </w:rPr>
        <w:lastRenderedPageBreak/>
        <w:t>请求参数</w:t>
      </w:r>
      <w:r>
        <w:rPr>
          <w:rFonts w:hint="eastAsia"/>
        </w:rPr>
        <w:t>事例</w:t>
      </w:r>
    </w:p>
    <w:p w14:paraId="1F6C7FC3" w14:textId="77777777" w:rsidR="0034668F" w:rsidRPr="0034668F" w:rsidRDefault="0034668F" w:rsidP="0034668F">
      <w:pPr>
        <w:rPr>
          <w:b/>
        </w:rPr>
      </w:pPr>
      <w:r w:rsidRPr="0034668F">
        <w:rPr>
          <w:b/>
        </w:rPr>
        <w:t>&lt;request&gt;</w:t>
      </w:r>
    </w:p>
    <w:p w14:paraId="206E15D6" w14:textId="77777777" w:rsidR="0034668F" w:rsidRPr="0034668F" w:rsidRDefault="0034668F" w:rsidP="0034668F">
      <w:pPr>
        <w:rPr>
          <w:b/>
        </w:rPr>
      </w:pPr>
      <w:r>
        <w:rPr>
          <w:rFonts w:hint="eastAsia"/>
          <w:b/>
        </w:rPr>
        <w:tab/>
      </w:r>
      <w:r w:rsidRPr="0034668F">
        <w:rPr>
          <w:b/>
        </w:rPr>
        <w:t>&lt;agencyCode&gt;TJZS&lt;/agencyCode&gt;</w:t>
      </w:r>
    </w:p>
    <w:p w14:paraId="3A487CD9" w14:textId="77777777" w:rsidR="0034668F" w:rsidRPr="0034668F" w:rsidRDefault="0034668F" w:rsidP="0034668F">
      <w:pPr>
        <w:rPr>
          <w:b/>
        </w:rPr>
      </w:pPr>
      <w:r>
        <w:rPr>
          <w:rFonts w:hint="eastAsia"/>
          <w:b/>
        </w:rPr>
        <w:tab/>
      </w:r>
      <w:r w:rsidRPr="0034668F">
        <w:rPr>
          <w:b/>
        </w:rPr>
        <w:t>&lt;sign&gt;1111&lt;/sign&gt;</w:t>
      </w:r>
    </w:p>
    <w:p w14:paraId="09EA5CF6" w14:textId="77777777" w:rsidR="0034668F" w:rsidRDefault="0034668F" w:rsidP="0034668F">
      <w:pPr>
        <w:rPr>
          <w:b/>
        </w:rPr>
      </w:pPr>
      <w:r>
        <w:rPr>
          <w:rFonts w:hint="eastAsia"/>
          <w:b/>
        </w:rPr>
        <w:tab/>
      </w:r>
      <w:r w:rsidRPr="0034668F">
        <w:rPr>
          <w:b/>
        </w:rPr>
        <w:t>&lt;pnrNo&gt;JEVXRK&lt;/pnrNo&gt;</w:t>
      </w:r>
    </w:p>
    <w:p w14:paraId="7EFD11D2" w14:textId="77777777" w:rsidR="0034668F" w:rsidRPr="0034668F" w:rsidRDefault="0034668F" w:rsidP="0034668F">
      <w:pPr>
        <w:rPr>
          <w:b/>
        </w:rPr>
      </w:pPr>
      <w:r>
        <w:rPr>
          <w:rFonts w:hint="eastAsia"/>
          <w:b/>
        </w:rPr>
        <w:tab/>
      </w:r>
      <w:r w:rsidRPr="0034668F">
        <w:rPr>
          <w:b/>
        </w:rPr>
        <w:t>&lt;pnrType&gt;1&lt;/pnrType&gt;</w:t>
      </w:r>
    </w:p>
    <w:p w14:paraId="4DA197EE" w14:textId="77777777" w:rsidR="0034668F" w:rsidRPr="002626D3" w:rsidRDefault="0034668F" w:rsidP="0034668F">
      <w:pPr>
        <w:rPr>
          <w:b/>
        </w:rPr>
      </w:pPr>
      <w:r w:rsidRPr="0034668F">
        <w:rPr>
          <w:b/>
        </w:rPr>
        <w:t>&lt;/request&gt;</w:t>
      </w:r>
    </w:p>
    <w:p w14:paraId="4B4E5C01" w14:textId="77777777" w:rsidR="00BC384E" w:rsidRDefault="00BC384E" w:rsidP="00233809">
      <w:pPr>
        <w:pStyle w:val="3"/>
        <w:numPr>
          <w:ilvl w:val="2"/>
          <w:numId w:val="14"/>
        </w:numPr>
      </w:pPr>
      <w:bookmarkStart w:id="258" w:name="_Toc284696086"/>
      <w:r>
        <w:rPr>
          <w:rFonts w:hint="eastAsia"/>
        </w:rPr>
        <w:t>参数说明</w:t>
      </w:r>
      <w:bookmarkEnd w:id="258"/>
    </w:p>
    <w:p w14:paraId="182C6456" w14:textId="77777777" w:rsidR="00BC384E" w:rsidRDefault="00BC384E" w:rsidP="0097666F">
      <w:pPr>
        <w:pStyle w:val="4"/>
      </w:pPr>
      <w:r w:rsidRPr="00222614">
        <w:t>RTPATRequest</w:t>
      </w:r>
      <w:r w:rsidRPr="00222614">
        <w:rPr>
          <w:b w:val="0"/>
          <w:sz w:val="21"/>
          <w:szCs w:val="21"/>
        </w:rPr>
        <w:t>(</w:t>
      </w:r>
      <w:r w:rsidRPr="00222614">
        <w:rPr>
          <w:rFonts w:hint="eastAsia"/>
          <w:b w:val="0"/>
          <w:sz w:val="21"/>
          <w:szCs w:val="21"/>
        </w:rPr>
        <w:t>请求参数</w:t>
      </w:r>
      <w:r w:rsidRPr="00222614">
        <w:rPr>
          <w:b w:val="0"/>
          <w:sz w:val="21"/>
          <w:szCs w:val="21"/>
        </w:rPr>
        <w:t xml:space="preserve">) </w:t>
      </w:r>
    </w:p>
    <w:tbl>
      <w:tblPr>
        <w:tblW w:w="10482" w:type="dxa"/>
        <w:tblInd w:w="93" w:type="dxa"/>
        <w:tblLook w:val="04A0" w:firstRow="1" w:lastRow="0" w:firstColumn="1" w:lastColumn="0" w:noHBand="0" w:noVBand="1"/>
      </w:tblPr>
      <w:tblGrid>
        <w:gridCol w:w="1575"/>
        <w:gridCol w:w="1842"/>
        <w:gridCol w:w="2694"/>
        <w:gridCol w:w="708"/>
        <w:gridCol w:w="3663"/>
      </w:tblGrid>
      <w:tr w:rsidR="009012B7" w:rsidRPr="002A54CD" w14:paraId="4B95091B" w14:textId="77777777" w:rsidTr="0097666F">
        <w:trPr>
          <w:trHeight w:val="448"/>
        </w:trPr>
        <w:tc>
          <w:tcPr>
            <w:tcW w:w="1575"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7A120623" w14:textId="77777777" w:rsidR="009012B7" w:rsidRPr="00F03989" w:rsidRDefault="009012B7" w:rsidP="009012B7">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参数名称</w:t>
            </w:r>
          </w:p>
        </w:tc>
        <w:tc>
          <w:tcPr>
            <w:tcW w:w="1842"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2082772F" w14:textId="77777777" w:rsidR="009012B7" w:rsidRPr="00F03989" w:rsidRDefault="009012B7" w:rsidP="009012B7">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中文含义</w:t>
            </w:r>
          </w:p>
        </w:tc>
        <w:tc>
          <w:tcPr>
            <w:tcW w:w="2694"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48231353" w14:textId="77777777" w:rsidR="009012B7" w:rsidRPr="00F03989" w:rsidRDefault="009012B7" w:rsidP="009012B7">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类型</w:t>
            </w:r>
          </w:p>
        </w:tc>
        <w:tc>
          <w:tcPr>
            <w:tcW w:w="708"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04A93B69" w14:textId="77777777" w:rsidR="009012B7" w:rsidRPr="00F03989" w:rsidRDefault="009012B7" w:rsidP="009012B7">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必填</w:t>
            </w:r>
          </w:p>
        </w:tc>
        <w:tc>
          <w:tcPr>
            <w:tcW w:w="3663"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6B58DFF7" w14:textId="77777777" w:rsidR="009012B7" w:rsidRPr="00F03989" w:rsidRDefault="009012B7" w:rsidP="009012B7">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备注</w:t>
            </w:r>
          </w:p>
        </w:tc>
      </w:tr>
      <w:tr w:rsidR="009012B7" w:rsidRPr="002A54CD" w14:paraId="2287AA11" w14:textId="77777777" w:rsidTr="0097666F">
        <w:trPr>
          <w:trHeight w:val="278"/>
        </w:trPr>
        <w:tc>
          <w:tcPr>
            <w:tcW w:w="1575" w:type="dxa"/>
            <w:tcBorders>
              <w:top w:val="nil"/>
              <w:left w:val="single" w:sz="4" w:space="0" w:color="auto"/>
              <w:bottom w:val="single" w:sz="4" w:space="0" w:color="auto"/>
              <w:right w:val="single" w:sz="4" w:space="0" w:color="auto"/>
            </w:tcBorders>
            <w:shd w:val="clear" w:color="auto" w:fill="auto"/>
            <w:vAlign w:val="center"/>
            <w:hideMark/>
          </w:tcPr>
          <w:p w14:paraId="2F8B2CBF" w14:textId="77777777" w:rsidR="009012B7" w:rsidRPr="00F03989" w:rsidRDefault="009012B7" w:rsidP="00F03989">
            <w:pPr>
              <w:rPr>
                <w:szCs w:val="21"/>
              </w:rPr>
            </w:pPr>
            <w:r w:rsidRPr="00F03989">
              <w:rPr>
                <w:rFonts w:hint="eastAsia"/>
                <w:szCs w:val="21"/>
              </w:rPr>
              <w:t>agencyCode</w:t>
            </w:r>
          </w:p>
        </w:tc>
        <w:tc>
          <w:tcPr>
            <w:tcW w:w="1842" w:type="dxa"/>
            <w:tcBorders>
              <w:top w:val="nil"/>
              <w:left w:val="nil"/>
              <w:bottom w:val="single" w:sz="4" w:space="0" w:color="auto"/>
              <w:right w:val="single" w:sz="4" w:space="0" w:color="auto"/>
            </w:tcBorders>
            <w:shd w:val="clear" w:color="auto" w:fill="auto"/>
            <w:vAlign w:val="center"/>
            <w:hideMark/>
          </w:tcPr>
          <w:p w14:paraId="0940705C" w14:textId="77777777" w:rsidR="009012B7" w:rsidRPr="00F03989" w:rsidRDefault="009012B7" w:rsidP="00F03989">
            <w:pPr>
              <w:rPr>
                <w:szCs w:val="21"/>
              </w:rPr>
            </w:pPr>
            <w:r w:rsidRPr="00F03989">
              <w:rPr>
                <w:rFonts w:hint="eastAsia"/>
                <w:szCs w:val="21"/>
              </w:rPr>
              <w:t>公司代码</w:t>
            </w:r>
          </w:p>
        </w:tc>
        <w:tc>
          <w:tcPr>
            <w:tcW w:w="2694" w:type="dxa"/>
            <w:tcBorders>
              <w:top w:val="nil"/>
              <w:left w:val="nil"/>
              <w:bottom w:val="single" w:sz="4" w:space="0" w:color="auto"/>
              <w:right w:val="single" w:sz="4" w:space="0" w:color="auto"/>
            </w:tcBorders>
            <w:shd w:val="clear" w:color="auto" w:fill="auto"/>
            <w:vAlign w:val="center"/>
            <w:hideMark/>
          </w:tcPr>
          <w:p w14:paraId="08232C27" w14:textId="77777777" w:rsidR="009012B7" w:rsidRPr="00F03989" w:rsidRDefault="009012B7"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48618685" w14:textId="77777777" w:rsidR="009012B7" w:rsidRPr="00F03989" w:rsidRDefault="009012B7" w:rsidP="00F03989">
            <w:pPr>
              <w:rPr>
                <w:szCs w:val="21"/>
              </w:rPr>
            </w:pPr>
            <w:r w:rsidRPr="00F03989">
              <w:rPr>
                <w:rFonts w:hint="eastAsia"/>
                <w:szCs w:val="21"/>
              </w:rPr>
              <w:t>是</w:t>
            </w:r>
          </w:p>
        </w:tc>
        <w:tc>
          <w:tcPr>
            <w:tcW w:w="3663" w:type="dxa"/>
            <w:tcBorders>
              <w:top w:val="nil"/>
              <w:left w:val="nil"/>
              <w:bottom w:val="single" w:sz="4" w:space="0" w:color="auto"/>
              <w:right w:val="single" w:sz="4" w:space="0" w:color="auto"/>
            </w:tcBorders>
            <w:shd w:val="clear" w:color="auto" w:fill="auto"/>
            <w:vAlign w:val="center"/>
            <w:hideMark/>
          </w:tcPr>
          <w:p w14:paraId="6072788D" w14:textId="77777777" w:rsidR="009012B7" w:rsidRPr="00F03989" w:rsidRDefault="009012B7" w:rsidP="00F03989">
            <w:pPr>
              <w:rPr>
                <w:szCs w:val="21"/>
              </w:rPr>
            </w:pPr>
            <w:r w:rsidRPr="00F03989">
              <w:rPr>
                <w:rFonts w:hint="eastAsia"/>
                <w:szCs w:val="21"/>
              </w:rPr>
              <w:t xml:space="preserve">　</w:t>
            </w:r>
          </w:p>
        </w:tc>
      </w:tr>
      <w:tr w:rsidR="009012B7" w:rsidRPr="002A54CD" w14:paraId="73BFD439" w14:textId="77777777" w:rsidTr="0097666F">
        <w:trPr>
          <w:trHeight w:val="644"/>
        </w:trPr>
        <w:tc>
          <w:tcPr>
            <w:tcW w:w="1575" w:type="dxa"/>
            <w:tcBorders>
              <w:top w:val="nil"/>
              <w:left w:val="single" w:sz="4" w:space="0" w:color="auto"/>
              <w:bottom w:val="single" w:sz="4" w:space="0" w:color="auto"/>
              <w:right w:val="single" w:sz="4" w:space="0" w:color="auto"/>
            </w:tcBorders>
            <w:shd w:val="clear" w:color="auto" w:fill="auto"/>
            <w:vAlign w:val="center"/>
            <w:hideMark/>
          </w:tcPr>
          <w:p w14:paraId="499416C8" w14:textId="77777777" w:rsidR="009012B7" w:rsidRPr="00F03989" w:rsidRDefault="009012B7" w:rsidP="00F03989">
            <w:pPr>
              <w:rPr>
                <w:szCs w:val="21"/>
              </w:rPr>
            </w:pPr>
            <w:r w:rsidRPr="00F03989">
              <w:rPr>
                <w:rFonts w:hint="eastAsia"/>
                <w:szCs w:val="21"/>
              </w:rPr>
              <w:t>sign</w:t>
            </w:r>
          </w:p>
        </w:tc>
        <w:tc>
          <w:tcPr>
            <w:tcW w:w="1842" w:type="dxa"/>
            <w:tcBorders>
              <w:top w:val="nil"/>
              <w:left w:val="nil"/>
              <w:bottom w:val="single" w:sz="4" w:space="0" w:color="auto"/>
              <w:right w:val="single" w:sz="4" w:space="0" w:color="auto"/>
            </w:tcBorders>
            <w:shd w:val="clear" w:color="auto" w:fill="auto"/>
            <w:vAlign w:val="center"/>
            <w:hideMark/>
          </w:tcPr>
          <w:p w14:paraId="513AD0DF" w14:textId="77777777" w:rsidR="009012B7" w:rsidRPr="00F03989" w:rsidRDefault="009012B7" w:rsidP="00F03989">
            <w:pPr>
              <w:rPr>
                <w:szCs w:val="21"/>
              </w:rPr>
            </w:pPr>
            <w:r w:rsidRPr="00F03989">
              <w:rPr>
                <w:rFonts w:hint="eastAsia"/>
                <w:szCs w:val="21"/>
              </w:rPr>
              <w:t>签名信息</w:t>
            </w:r>
          </w:p>
        </w:tc>
        <w:tc>
          <w:tcPr>
            <w:tcW w:w="2694" w:type="dxa"/>
            <w:tcBorders>
              <w:top w:val="nil"/>
              <w:left w:val="nil"/>
              <w:bottom w:val="single" w:sz="4" w:space="0" w:color="auto"/>
              <w:right w:val="single" w:sz="4" w:space="0" w:color="auto"/>
            </w:tcBorders>
            <w:shd w:val="clear" w:color="auto" w:fill="auto"/>
            <w:vAlign w:val="center"/>
            <w:hideMark/>
          </w:tcPr>
          <w:p w14:paraId="586BC929" w14:textId="77777777" w:rsidR="009012B7" w:rsidRPr="00F03989" w:rsidRDefault="009012B7"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3A11150B" w14:textId="77777777" w:rsidR="009012B7" w:rsidRPr="00F03989" w:rsidRDefault="009012B7" w:rsidP="00F03989">
            <w:pPr>
              <w:rPr>
                <w:szCs w:val="21"/>
              </w:rPr>
            </w:pPr>
            <w:r w:rsidRPr="00F03989">
              <w:rPr>
                <w:rFonts w:hint="eastAsia"/>
                <w:szCs w:val="21"/>
              </w:rPr>
              <w:t>是</w:t>
            </w:r>
          </w:p>
        </w:tc>
        <w:tc>
          <w:tcPr>
            <w:tcW w:w="3663" w:type="dxa"/>
            <w:tcBorders>
              <w:top w:val="nil"/>
              <w:left w:val="nil"/>
              <w:bottom w:val="single" w:sz="4" w:space="0" w:color="auto"/>
              <w:right w:val="single" w:sz="4" w:space="0" w:color="auto"/>
            </w:tcBorders>
            <w:shd w:val="clear" w:color="auto" w:fill="auto"/>
            <w:vAlign w:val="center"/>
            <w:hideMark/>
          </w:tcPr>
          <w:p w14:paraId="3C611718" w14:textId="77777777" w:rsidR="009012B7" w:rsidRPr="00F03989" w:rsidRDefault="009012B7" w:rsidP="0097666F">
            <w:pPr>
              <w:rPr>
                <w:szCs w:val="21"/>
              </w:rPr>
            </w:pPr>
            <w:r w:rsidRPr="00F03989">
              <w:rPr>
                <w:rFonts w:hint="eastAsia"/>
                <w:szCs w:val="21"/>
              </w:rPr>
              <w:t>MD5</w:t>
            </w:r>
            <w:r w:rsidRPr="00F03989">
              <w:rPr>
                <w:rFonts w:hint="eastAsia"/>
                <w:szCs w:val="21"/>
              </w:rPr>
              <w:t>加密（</w:t>
            </w:r>
            <w:r w:rsidRPr="00F03989">
              <w:rPr>
                <w:rFonts w:hint="eastAsia"/>
                <w:szCs w:val="21"/>
              </w:rPr>
              <w:t>agencyCode+pnrNo+ pnrType +</w:t>
            </w:r>
            <w:r w:rsidRPr="00F03989">
              <w:rPr>
                <w:rFonts w:hint="eastAsia"/>
                <w:szCs w:val="21"/>
              </w:rPr>
              <w:t>安全码）为</w:t>
            </w:r>
            <w:r w:rsidRPr="00F03989">
              <w:rPr>
                <w:rFonts w:hint="eastAsia"/>
                <w:szCs w:val="21"/>
              </w:rPr>
              <w:t>32</w:t>
            </w:r>
            <w:r w:rsidRPr="00F03989">
              <w:rPr>
                <w:rFonts w:hint="eastAsia"/>
                <w:szCs w:val="21"/>
              </w:rPr>
              <w:t>位小写</w:t>
            </w:r>
          </w:p>
        </w:tc>
      </w:tr>
      <w:tr w:rsidR="009012B7" w:rsidRPr="002A54CD" w14:paraId="60B4F053" w14:textId="77777777" w:rsidTr="0097666F">
        <w:trPr>
          <w:trHeight w:val="278"/>
        </w:trPr>
        <w:tc>
          <w:tcPr>
            <w:tcW w:w="1575" w:type="dxa"/>
            <w:tcBorders>
              <w:top w:val="nil"/>
              <w:left w:val="single" w:sz="4" w:space="0" w:color="auto"/>
              <w:bottom w:val="single" w:sz="4" w:space="0" w:color="auto"/>
              <w:right w:val="single" w:sz="4" w:space="0" w:color="auto"/>
            </w:tcBorders>
            <w:shd w:val="clear" w:color="auto" w:fill="auto"/>
            <w:vAlign w:val="center"/>
            <w:hideMark/>
          </w:tcPr>
          <w:p w14:paraId="213D8D1D" w14:textId="77777777" w:rsidR="009012B7" w:rsidRPr="00F03989" w:rsidRDefault="009012B7" w:rsidP="00F03989">
            <w:pPr>
              <w:rPr>
                <w:szCs w:val="21"/>
              </w:rPr>
            </w:pPr>
            <w:r w:rsidRPr="00F03989">
              <w:rPr>
                <w:rFonts w:hint="eastAsia"/>
                <w:szCs w:val="21"/>
              </w:rPr>
              <w:t>group</w:t>
            </w:r>
          </w:p>
        </w:tc>
        <w:tc>
          <w:tcPr>
            <w:tcW w:w="1842" w:type="dxa"/>
            <w:tcBorders>
              <w:top w:val="nil"/>
              <w:left w:val="nil"/>
              <w:bottom w:val="single" w:sz="4" w:space="0" w:color="auto"/>
              <w:right w:val="single" w:sz="4" w:space="0" w:color="auto"/>
            </w:tcBorders>
            <w:shd w:val="clear" w:color="auto" w:fill="auto"/>
            <w:vAlign w:val="center"/>
            <w:hideMark/>
          </w:tcPr>
          <w:p w14:paraId="515B557F" w14:textId="77777777" w:rsidR="009012B7" w:rsidRPr="00F03989" w:rsidRDefault="009012B7" w:rsidP="00F03989">
            <w:pPr>
              <w:rPr>
                <w:szCs w:val="21"/>
              </w:rPr>
            </w:pPr>
            <w:r w:rsidRPr="00F03989">
              <w:rPr>
                <w:rFonts w:hint="eastAsia"/>
                <w:szCs w:val="21"/>
              </w:rPr>
              <w:t>Gds</w:t>
            </w:r>
            <w:r w:rsidRPr="00F03989">
              <w:rPr>
                <w:rFonts w:hint="eastAsia"/>
                <w:szCs w:val="21"/>
              </w:rPr>
              <w:t>配置组</w:t>
            </w:r>
          </w:p>
        </w:tc>
        <w:tc>
          <w:tcPr>
            <w:tcW w:w="2694" w:type="dxa"/>
            <w:tcBorders>
              <w:top w:val="nil"/>
              <w:left w:val="nil"/>
              <w:bottom w:val="single" w:sz="4" w:space="0" w:color="auto"/>
              <w:right w:val="single" w:sz="4" w:space="0" w:color="auto"/>
            </w:tcBorders>
            <w:shd w:val="clear" w:color="auto" w:fill="auto"/>
            <w:vAlign w:val="center"/>
            <w:hideMark/>
          </w:tcPr>
          <w:p w14:paraId="37EBB950" w14:textId="77777777" w:rsidR="009012B7" w:rsidRPr="00F03989" w:rsidRDefault="009012B7"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6930F32C" w14:textId="77777777" w:rsidR="009012B7" w:rsidRPr="00F03989" w:rsidRDefault="009012B7" w:rsidP="00F03989">
            <w:pPr>
              <w:rPr>
                <w:szCs w:val="21"/>
              </w:rPr>
            </w:pPr>
            <w:r w:rsidRPr="00F03989">
              <w:rPr>
                <w:rFonts w:hint="eastAsia"/>
                <w:szCs w:val="21"/>
              </w:rPr>
              <w:t>否</w:t>
            </w:r>
          </w:p>
        </w:tc>
        <w:tc>
          <w:tcPr>
            <w:tcW w:w="3663" w:type="dxa"/>
            <w:tcBorders>
              <w:top w:val="nil"/>
              <w:left w:val="nil"/>
              <w:bottom w:val="single" w:sz="4" w:space="0" w:color="auto"/>
              <w:right w:val="single" w:sz="4" w:space="0" w:color="auto"/>
            </w:tcBorders>
            <w:shd w:val="clear" w:color="auto" w:fill="auto"/>
            <w:vAlign w:val="center"/>
            <w:hideMark/>
          </w:tcPr>
          <w:p w14:paraId="15EDD945" w14:textId="77777777" w:rsidR="009012B7" w:rsidRPr="00F03989" w:rsidRDefault="009012B7" w:rsidP="00F03989">
            <w:pPr>
              <w:rPr>
                <w:szCs w:val="21"/>
              </w:rPr>
            </w:pPr>
            <w:r w:rsidRPr="00F03989">
              <w:rPr>
                <w:rFonts w:hint="eastAsia"/>
                <w:szCs w:val="21"/>
              </w:rPr>
              <w:t>执行指令所使用配置组</w:t>
            </w:r>
          </w:p>
        </w:tc>
      </w:tr>
      <w:tr w:rsidR="009012B7" w:rsidRPr="002A54CD" w14:paraId="2C7CEF6B" w14:textId="77777777" w:rsidTr="0097666F">
        <w:trPr>
          <w:trHeight w:val="556"/>
        </w:trPr>
        <w:tc>
          <w:tcPr>
            <w:tcW w:w="1575" w:type="dxa"/>
            <w:tcBorders>
              <w:top w:val="nil"/>
              <w:left w:val="single" w:sz="4" w:space="0" w:color="auto"/>
              <w:bottom w:val="single" w:sz="4" w:space="0" w:color="auto"/>
              <w:right w:val="single" w:sz="4" w:space="0" w:color="auto"/>
            </w:tcBorders>
            <w:shd w:val="clear" w:color="auto" w:fill="auto"/>
            <w:vAlign w:val="center"/>
            <w:hideMark/>
          </w:tcPr>
          <w:p w14:paraId="18748C34" w14:textId="77777777" w:rsidR="009012B7" w:rsidRPr="00F03989" w:rsidRDefault="009012B7" w:rsidP="00F03989">
            <w:pPr>
              <w:rPr>
                <w:szCs w:val="21"/>
              </w:rPr>
            </w:pPr>
            <w:r w:rsidRPr="00F03989">
              <w:rPr>
                <w:rFonts w:hint="eastAsia"/>
                <w:szCs w:val="21"/>
              </w:rPr>
              <w:t>officeNo</w:t>
            </w:r>
          </w:p>
        </w:tc>
        <w:tc>
          <w:tcPr>
            <w:tcW w:w="1842" w:type="dxa"/>
            <w:tcBorders>
              <w:top w:val="nil"/>
              <w:left w:val="nil"/>
              <w:bottom w:val="single" w:sz="4" w:space="0" w:color="auto"/>
              <w:right w:val="single" w:sz="4" w:space="0" w:color="auto"/>
            </w:tcBorders>
            <w:shd w:val="clear" w:color="auto" w:fill="auto"/>
            <w:vAlign w:val="center"/>
            <w:hideMark/>
          </w:tcPr>
          <w:p w14:paraId="4A335785" w14:textId="77777777" w:rsidR="009012B7" w:rsidRPr="00F03989" w:rsidRDefault="009012B7" w:rsidP="00F03989">
            <w:pPr>
              <w:rPr>
                <w:szCs w:val="21"/>
              </w:rPr>
            </w:pPr>
            <w:r w:rsidRPr="00F03989">
              <w:rPr>
                <w:rFonts w:hint="eastAsia"/>
                <w:szCs w:val="21"/>
              </w:rPr>
              <w:t>所用</w:t>
            </w:r>
            <w:r w:rsidRPr="00F03989">
              <w:rPr>
                <w:rFonts w:hint="eastAsia"/>
                <w:szCs w:val="21"/>
              </w:rPr>
              <w:t>office</w:t>
            </w:r>
          </w:p>
        </w:tc>
        <w:tc>
          <w:tcPr>
            <w:tcW w:w="2694" w:type="dxa"/>
            <w:tcBorders>
              <w:top w:val="nil"/>
              <w:left w:val="nil"/>
              <w:bottom w:val="single" w:sz="4" w:space="0" w:color="auto"/>
              <w:right w:val="single" w:sz="4" w:space="0" w:color="auto"/>
            </w:tcBorders>
            <w:shd w:val="clear" w:color="auto" w:fill="auto"/>
            <w:vAlign w:val="center"/>
            <w:hideMark/>
          </w:tcPr>
          <w:p w14:paraId="2EB15EBC" w14:textId="77777777" w:rsidR="009012B7" w:rsidRPr="00F03989" w:rsidRDefault="009012B7"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658C2ED5" w14:textId="77777777" w:rsidR="009012B7" w:rsidRPr="00F03989" w:rsidRDefault="009012B7" w:rsidP="00F03989">
            <w:pPr>
              <w:rPr>
                <w:szCs w:val="21"/>
              </w:rPr>
            </w:pPr>
            <w:r w:rsidRPr="00F03989">
              <w:rPr>
                <w:rFonts w:hint="eastAsia"/>
                <w:szCs w:val="21"/>
              </w:rPr>
              <w:t>否</w:t>
            </w:r>
          </w:p>
        </w:tc>
        <w:tc>
          <w:tcPr>
            <w:tcW w:w="3663" w:type="dxa"/>
            <w:tcBorders>
              <w:top w:val="nil"/>
              <w:left w:val="nil"/>
              <w:bottom w:val="single" w:sz="4" w:space="0" w:color="auto"/>
              <w:right w:val="single" w:sz="4" w:space="0" w:color="auto"/>
            </w:tcBorders>
            <w:shd w:val="clear" w:color="auto" w:fill="auto"/>
            <w:vAlign w:val="center"/>
            <w:hideMark/>
          </w:tcPr>
          <w:p w14:paraId="4DED87BB" w14:textId="77777777" w:rsidR="009012B7" w:rsidRPr="00F03989" w:rsidRDefault="009012B7" w:rsidP="00F03989">
            <w:pPr>
              <w:rPr>
                <w:szCs w:val="21"/>
              </w:rPr>
            </w:pPr>
            <w:r w:rsidRPr="00F03989">
              <w:rPr>
                <w:rFonts w:hint="eastAsia"/>
                <w:szCs w:val="21"/>
              </w:rPr>
              <w:t>所使用配置组内的</w:t>
            </w:r>
            <w:r w:rsidRPr="00F03989">
              <w:rPr>
                <w:rFonts w:hint="eastAsia"/>
                <w:szCs w:val="21"/>
              </w:rPr>
              <w:t>office</w:t>
            </w:r>
          </w:p>
        </w:tc>
      </w:tr>
      <w:tr w:rsidR="009012B7" w:rsidRPr="002A54CD" w14:paraId="12AB5F29" w14:textId="77777777" w:rsidTr="0097666F">
        <w:trPr>
          <w:trHeight w:val="278"/>
        </w:trPr>
        <w:tc>
          <w:tcPr>
            <w:tcW w:w="1575" w:type="dxa"/>
            <w:tcBorders>
              <w:top w:val="nil"/>
              <w:left w:val="single" w:sz="4" w:space="0" w:color="auto"/>
              <w:bottom w:val="single" w:sz="4" w:space="0" w:color="auto"/>
              <w:right w:val="single" w:sz="4" w:space="0" w:color="auto"/>
            </w:tcBorders>
            <w:shd w:val="clear" w:color="auto" w:fill="auto"/>
            <w:vAlign w:val="center"/>
            <w:hideMark/>
          </w:tcPr>
          <w:p w14:paraId="4FF9B795" w14:textId="77777777" w:rsidR="009012B7" w:rsidRPr="00F03989" w:rsidRDefault="009012B7" w:rsidP="00F03989">
            <w:pPr>
              <w:rPr>
                <w:szCs w:val="21"/>
              </w:rPr>
            </w:pPr>
            <w:r w:rsidRPr="00F03989">
              <w:rPr>
                <w:rFonts w:hint="eastAsia"/>
                <w:szCs w:val="21"/>
              </w:rPr>
              <w:t>pid</w:t>
            </w:r>
            <w:r w:rsidR="00675EDD" w:rsidRPr="00F03989">
              <w:rPr>
                <w:rFonts w:hint="eastAsia"/>
                <w:szCs w:val="21"/>
              </w:rPr>
              <w:t>No</w:t>
            </w:r>
          </w:p>
        </w:tc>
        <w:tc>
          <w:tcPr>
            <w:tcW w:w="1842" w:type="dxa"/>
            <w:tcBorders>
              <w:top w:val="nil"/>
              <w:left w:val="nil"/>
              <w:bottom w:val="single" w:sz="4" w:space="0" w:color="auto"/>
              <w:right w:val="single" w:sz="4" w:space="0" w:color="auto"/>
            </w:tcBorders>
            <w:shd w:val="clear" w:color="auto" w:fill="auto"/>
            <w:vAlign w:val="center"/>
            <w:hideMark/>
          </w:tcPr>
          <w:p w14:paraId="3A04B58E" w14:textId="77777777" w:rsidR="009012B7" w:rsidRPr="00F03989" w:rsidRDefault="009012B7" w:rsidP="00F03989">
            <w:pPr>
              <w:rPr>
                <w:szCs w:val="21"/>
              </w:rPr>
            </w:pPr>
            <w:r w:rsidRPr="00F03989">
              <w:rPr>
                <w:rFonts w:hint="eastAsia"/>
                <w:szCs w:val="21"/>
              </w:rPr>
              <w:t>所用</w:t>
            </w:r>
            <w:r w:rsidRPr="00F03989">
              <w:rPr>
                <w:rFonts w:hint="eastAsia"/>
                <w:szCs w:val="21"/>
              </w:rPr>
              <w:t>PID</w:t>
            </w:r>
          </w:p>
        </w:tc>
        <w:tc>
          <w:tcPr>
            <w:tcW w:w="2694" w:type="dxa"/>
            <w:tcBorders>
              <w:top w:val="nil"/>
              <w:left w:val="nil"/>
              <w:bottom w:val="single" w:sz="4" w:space="0" w:color="auto"/>
              <w:right w:val="single" w:sz="4" w:space="0" w:color="auto"/>
            </w:tcBorders>
            <w:shd w:val="clear" w:color="auto" w:fill="auto"/>
            <w:vAlign w:val="center"/>
            <w:hideMark/>
          </w:tcPr>
          <w:p w14:paraId="61B5EE0A" w14:textId="77777777" w:rsidR="009012B7" w:rsidRPr="00F03989" w:rsidRDefault="009012B7"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1B79CD3A" w14:textId="77777777" w:rsidR="009012B7" w:rsidRPr="00F03989" w:rsidRDefault="009012B7" w:rsidP="00F03989">
            <w:pPr>
              <w:rPr>
                <w:szCs w:val="21"/>
              </w:rPr>
            </w:pPr>
            <w:r w:rsidRPr="00F03989">
              <w:rPr>
                <w:rFonts w:hint="eastAsia"/>
                <w:szCs w:val="21"/>
              </w:rPr>
              <w:t>否</w:t>
            </w:r>
          </w:p>
        </w:tc>
        <w:tc>
          <w:tcPr>
            <w:tcW w:w="3663" w:type="dxa"/>
            <w:tcBorders>
              <w:top w:val="nil"/>
              <w:left w:val="nil"/>
              <w:bottom w:val="single" w:sz="4" w:space="0" w:color="auto"/>
              <w:right w:val="single" w:sz="4" w:space="0" w:color="auto"/>
            </w:tcBorders>
            <w:shd w:val="clear" w:color="auto" w:fill="auto"/>
            <w:vAlign w:val="center"/>
            <w:hideMark/>
          </w:tcPr>
          <w:p w14:paraId="2AC2EA83" w14:textId="77777777" w:rsidR="009012B7" w:rsidRPr="00F03989" w:rsidRDefault="009012B7" w:rsidP="00F03989">
            <w:pPr>
              <w:rPr>
                <w:szCs w:val="21"/>
              </w:rPr>
            </w:pPr>
            <w:r w:rsidRPr="00F03989">
              <w:rPr>
                <w:rFonts w:hint="eastAsia"/>
                <w:szCs w:val="21"/>
              </w:rPr>
              <w:t>所使用配置</w:t>
            </w:r>
            <w:r w:rsidRPr="00F03989">
              <w:rPr>
                <w:rFonts w:hint="eastAsia"/>
                <w:szCs w:val="21"/>
              </w:rPr>
              <w:t>PID</w:t>
            </w:r>
          </w:p>
        </w:tc>
      </w:tr>
      <w:tr w:rsidR="009012B7" w:rsidRPr="002A54CD" w14:paraId="69E28096" w14:textId="77777777" w:rsidTr="0097666F">
        <w:trPr>
          <w:trHeight w:val="278"/>
        </w:trPr>
        <w:tc>
          <w:tcPr>
            <w:tcW w:w="1575" w:type="dxa"/>
            <w:tcBorders>
              <w:top w:val="nil"/>
              <w:left w:val="single" w:sz="4" w:space="0" w:color="auto"/>
              <w:bottom w:val="single" w:sz="4" w:space="0" w:color="auto"/>
              <w:right w:val="single" w:sz="4" w:space="0" w:color="auto"/>
            </w:tcBorders>
            <w:shd w:val="clear" w:color="auto" w:fill="auto"/>
            <w:vAlign w:val="center"/>
            <w:hideMark/>
          </w:tcPr>
          <w:p w14:paraId="536E6AE1" w14:textId="77777777" w:rsidR="009012B7" w:rsidRPr="00F03989" w:rsidRDefault="009012B7" w:rsidP="00F03989">
            <w:pPr>
              <w:rPr>
                <w:szCs w:val="21"/>
              </w:rPr>
            </w:pPr>
            <w:r w:rsidRPr="00F03989">
              <w:rPr>
                <w:rFonts w:hint="eastAsia"/>
                <w:szCs w:val="21"/>
              </w:rPr>
              <w:t>pnrNo</w:t>
            </w:r>
          </w:p>
        </w:tc>
        <w:tc>
          <w:tcPr>
            <w:tcW w:w="1842" w:type="dxa"/>
            <w:tcBorders>
              <w:top w:val="nil"/>
              <w:left w:val="nil"/>
              <w:bottom w:val="single" w:sz="4" w:space="0" w:color="auto"/>
              <w:right w:val="single" w:sz="4" w:space="0" w:color="auto"/>
            </w:tcBorders>
            <w:shd w:val="clear" w:color="auto" w:fill="auto"/>
            <w:vAlign w:val="center"/>
            <w:hideMark/>
          </w:tcPr>
          <w:p w14:paraId="4E07226A" w14:textId="77777777" w:rsidR="009012B7" w:rsidRPr="00F03989" w:rsidRDefault="009012B7" w:rsidP="00F03989">
            <w:pPr>
              <w:rPr>
                <w:szCs w:val="21"/>
              </w:rPr>
            </w:pPr>
            <w:r w:rsidRPr="00F03989">
              <w:rPr>
                <w:rFonts w:hint="eastAsia"/>
                <w:szCs w:val="21"/>
              </w:rPr>
              <w:t>PNR</w:t>
            </w:r>
          </w:p>
        </w:tc>
        <w:tc>
          <w:tcPr>
            <w:tcW w:w="2694" w:type="dxa"/>
            <w:tcBorders>
              <w:top w:val="nil"/>
              <w:left w:val="nil"/>
              <w:bottom w:val="single" w:sz="4" w:space="0" w:color="auto"/>
              <w:right w:val="single" w:sz="4" w:space="0" w:color="auto"/>
            </w:tcBorders>
            <w:shd w:val="clear" w:color="auto" w:fill="auto"/>
            <w:vAlign w:val="center"/>
            <w:hideMark/>
          </w:tcPr>
          <w:p w14:paraId="02C00CD6" w14:textId="77777777" w:rsidR="009012B7" w:rsidRPr="00F03989" w:rsidRDefault="009012B7"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1CB9166E" w14:textId="77777777" w:rsidR="009012B7" w:rsidRPr="00F03989" w:rsidRDefault="009012B7" w:rsidP="00F03989">
            <w:pPr>
              <w:rPr>
                <w:szCs w:val="21"/>
              </w:rPr>
            </w:pPr>
            <w:r w:rsidRPr="00F03989">
              <w:rPr>
                <w:rFonts w:hint="eastAsia"/>
                <w:szCs w:val="21"/>
              </w:rPr>
              <w:t>是</w:t>
            </w:r>
          </w:p>
        </w:tc>
        <w:tc>
          <w:tcPr>
            <w:tcW w:w="3663" w:type="dxa"/>
            <w:tcBorders>
              <w:top w:val="nil"/>
              <w:left w:val="nil"/>
              <w:bottom w:val="single" w:sz="4" w:space="0" w:color="auto"/>
              <w:right w:val="single" w:sz="4" w:space="0" w:color="auto"/>
            </w:tcBorders>
            <w:shd w:val="clear" w:color="auto" w:fill="auto"/>
            <w:vAlign w:val="center"/>
            <w:hideMark/>
          </w:tcPr>
          <w:p w14:paraId="039E45A5" w14:textId="77777777" w:rsidR="009012B7" w:rsidRPr="00F03989" w:rsidRDefault="009012B7" w:rsidP="00F03989">
            <w:pPr>
              <w:rPr>
                <w:szCs w:val="21"/>
              </w:rPr>
            </w:pPr>
            <w:r w:rsidRPr="00F03989">
              <w:rPr>
                <w:rFonts w:hint="eastAsia"/>
                <w:szCs w:val="21"/>
              </w:rPr>
              <w:t xml:space="preserve">　</w:t>
            </w:r>
          </w:p>
        </w:tc>
      </w:tr>
      <w:tr w:rsidR="0097666F" w:rsidRPr="002A54CD" w14:paraId="47D107D3" w14:textId="77777777" w:rsidTr="0097666F">
        <w:trPr>
          <w:trHeight w:val="624"/>
        </w:trPr>
        <w:tc>
          <w:tcPr>
            <w:tcW w:w="1575" w:type="dxa"/>
            <w:tcBorders>
              <w:top w:val="nil"/>
              <w:left w:val="single" w:sz="4" w:space="0" w:color="auto"/>
              <w:bottom w:val="single" w:sz="4" w:space="0" w:color="auto"/>
              <w:right w:val="single" w:sz="4" w:space="0" w:color="auto"/>
            </w:tcBorders>
            <w:shd w:val="clear" w:color="auto" w:fill="auto"/>
            <w:vAlign w:val="center"/>
            <w:hideMark/>
          </w:tcPr>
          <w:p w14:paraId="316BFCCB" w14:textId="77777777" w:rsidR="0097666F" w:rsidRPr="00F03989" w:rsidRDefault="0097666F" w:rsidP="00F03989">
            <w:pPr>
              <w:rPr>
                <w:szCs w:val="21"/>
              </w:rPr>
            </w:pPr>
            <w:r w:rsidRPr="00F03989">
              <w:rPr>
                <w:rFonts w:hint="eastAsia"/>
                <w:szCs w:val="21"/>
              </w:rPr>
              <w:t>pnrType</w:t>
            </w:r>
          </w:p>
        </w:tc>
        <w:tc>
          <w:tcPr>
            <w:tcW w:w="1842" w:type="dxa"/>
            <w:tcBorders>
              <w:top w:val="nil"/>
              <w:left w:val="single" w:sz="4" w:space="0" w:color="auto"/>
              <w:bottom w:val="single" w:sz="4" w:space="0" w:color="auto"/>
              <w:right w:val="single" w:sz="4" w:space="0" w:color="auto"/>
            </w:tcBorders>
            <w:shd w:val="clear" w:color="auto" w:fill="auto"/>
            <w:vAlign w:val="center"/>
            <w:hideMark/>
          </w:tcPr>
          <w:p w14:paraId="16CDCCB8" w14:textId="77777777" w:rsidR="0097666F" w:rsidRPr="00F03989" w:rsidRDefault="0097666F" w:rsidP="00F03989">
            <w:pPr>
              <w:rPr>
                <w:szCs w:val="21"/>
              </w:rPr>
            </w:pPr>
            <w:r w:rsidRPr="00F03989">
              <w:rPr>
                <w:rFonts w:hint="eastAsia"/>
                <w:szCs w:val="21"/>
              </w:rPr>
              <w:t>编码类型</w:t>
            </w:r>
          </w:p>
        </w:tc>
        <w:tc>
          <w:tcPr>
            <w:tcW w:w="2694" w:type="dxa"/>
            <w:tcBorders>
              <w:top w:val="nil"/>
              <w:left w:val="single" w:sz="4" w:space="0" w:color="auto"/>
              <w:bottom w:val="single" w:sz="4" w:space="0" w:color="auto"/>
              <w:right w:val="single" w:sz="4" w:space="0" w:color="auto"/>
            </w:tcBorders>
            <w:shd w:val="clear" w:color="auto" w:fill="auto"/>
            <w:vAlign w:val="center"/>
            <w:hideMark/>
          </w:tcPr>
          <w:p w14:paraId="70336191" w14:textId="77777777" w:rsidR="0097666F" w:rsidRPr="00F03989" w:rsidRDefault="0097666F" w:rsidP="00F03989">
            <w:pPr>
              <w:rPr>
                <w:szCs w:val="21"/>
              </w:rPr>
            </w:pPr>
            <w:r w:rsidRPr="00F03989">
              <w:rPr>
                <w:rFonts w:hint="eastAsia"/>
                <w:szCs w:val="21"/>
              </w:rPr>
              <w:t>String</w:t>
            </w:r>
          </w:p>
        </w:tc>
        <w:tc>
          <w:tcPr>
            <w:tcW w:w="708" w:type="dxa"/>
            <w:tcBorders>
              <w:top w:val="nil"/>
              <w:left w:val="single" w:sz="4" w:space="0" w:color="auto"/>
              <w:bottom w:val="single" w:sz="4" w:space="0" w:color="auto"/>
              <w:right w:val="single" w:sz="4" w:space="0" w:color="auto"/>
            </w:tcBorders>
            <w:shd w:val="clear" w:color="auto" w:fill="auto"/>
            <w:vAlign w:val="center"/>
            <w:hideMark/>
          </w:tcPr>
          <w:p w14:paraId="7E32F6C0" w14:textId="77777777" w:rsidR="0097666F" w:rsidRPr="00F03989" w:rsidRDefault="0097666F" w:rsidP="00F03989">
            <w:pPr>
              <w:rPr>
                <w:szCs w:val="21"/>
              </w:rPr>
            </w:pPr>
            <w:r w:rsidRPr="00F03989">
              <w:rPr>
                <w:rFonts w:hint="eastAsia"/>
                <w:szCs w:val="21"/>
              </w:rPr>
              <w:t>是</w:t>
            </w:r>
          </w:p>
        </w:tc>
        <w:tc>
          <w:tcPr>
            <w:tcW w:w="3663" w:type="dxa"/>
            <w:tcBorders>
              <w:top w:val="single" w:sz="4" w:space="0" w:color="auto"/>
              <w:left w:val="nil"/>
              <w:bottom w:val="single" w:sz="4" w:space="0" w:color="auto"/>
              <w:right w:val="single" w:sz="4" w:space="0" w:color="auto"/>
            </w:tcBorders>
            <w:shd w:val="clear" w:color="auto" w:fill="auto"/>
            <w:vAlign w:val="center"/>
            <w:hideMark/>
          </w:tcPr>
          <w:p w14:paraId="0431265B" w14:textId="77777777" w:rsidR="0097666F" w:rsidRPr="00F03989" w:rsidRDefault="0097666F" w:rsidP="00F03989">
            <w:pPr>
              <w:rPr>
                <w:szCs w:val="21"/>
              </w:rPr>
            </w:pPr>
            <w:r w:rsidRPr="00F03989">
              <w:rPr>
                <w:rFonts w:hint="eastAsia"/>
                <w:szCs w:val="21"/>
              </w:rPr>
              <w:t xml:space="preserve">1 </w:t>
            </w:r>
            <w:r w:rsidRPr="00F03989">
              <w:rPr>
                <w:rFonts w:hint="eastAsia"/>
                <w:szCs w:val="21"/>
              </w:rPr>
              <w:t>代理人编码</w:t>
            </w:r>
            <w:r w:rsidRPr="00F03989">
              <w:rPr>
                <w:rFonts w:hint="eastAsia"/>
                <w:szCs w:val="21"/>
              </w:rPr>
              <w:t>;</w:t>
            </w:r>
          </w:p>
          <w:p w14:paraId="6C99153F" w14:textId="77777777" w:rsidR="0097666F" w:rsidRPr="00F03989" w:rsidRDefault="0097666F" w:rsidP="00F03989">
            <w:pPr>
              <w:rPr>
                <w:szCs w:val="21"/>
              </w:rPr>
            </w:pPr>
            <w:r w:rsidRPr="00F03989">
              <w:rPr>
                <w:rFonts w:hint="eastAsia"/>
                <w:szCs w:val="21"/>
              </w:rPr>
              <w:t xml:space="preserve">2 </w:t>
            </w:r>
            <w:r w:rsidRPr="00F03989">
              <w:rPr>
                <w:rFonts w:hint="eastAsia"/>
                <w:szCs w:val="21"/>
              </w:rPr>
              <w:t>航空公司编码</w:t>
            </w:r>
            <w:r w:rsidRPr="00F03989">
              <w:rPr>
                <w:rFonts w:hint="eastAsia"/>
                <w:szCs w:val="21"/>
              </w:rPr>
              <w:t>;</w:t>
            </w:r>
          </w:p>
        </w:tc>
      </w:tr>
      <w:tr w:rsidR="009012B7" w:rsidRPr="002A54CD" w14:paraId="7E07A570" w14:textId="77777777" w:rsidTr="0097666F">
        <w:trPr>
          <w:trHeight w:val="556"/>
        </w:trPr>
        <w:tc>
          <w:tcPr>
            <w:tcW w:w="1575" w:type="dxa"/>
            <w:tcBorders>
              <w:top w:val="nil"/>
              <w:left w:val="single" w:sz="4" w:space="0" w:color="auto"/>
              <w:bottom w:val="single" w:sz="4" w:space="0" w:color="auto"/>
              <w:right w:val="single" w:sz="4" w:space="0" w:color="auto"/>
            </w:tcBorders>
            <w:shd w:val="clear" w:color="auto" w:fill="auto"/>
            <w:vAlign w:val="center"/>
            <w:hideMark/>
          </w:tcPr>
          <w:p w14:paraId="3925FFE5" w14:textId="77777777" w:rsidR="009012B7" w:rsidRPr="00F03989" w:rsidRDefault="009012B7" w:rsidP="00F03989">
            <w:pPr>
              <w:rPr>
                <w:szCs w:val="21"/>
              </w:rPr>
            </w:pPr>
            <w:r w:rsidRPr="00F03989">
              <w:rPr>
                <w:rFonts w:hint="eastAsia"/>
                <w:szCs w:val="21"/>
              </w:rPr>
              <w:t>bigCustomerNo</w:t>
            </w:r>
          </w:p>
        </w:tc>
        <w:tc>
          <w:tcPr>
            <w:tcW w:w="1842" w:type="dxa"/>
            <w:tcBorders>
              <w:top w:val="nil"/>
              <w:left w:val="nil"/>
              <w:bottom w:val="single" w:sz="4" w:space="0" w:color="auto"/>
              <w:right w:val="single" w:sz="4" w:space="0" w:color="auto"/>
            </w:tcBorders>
            <w:shd w:val="clear" w:color="auto" w:fill="auto"/>
            <w:vAlign w:val="center"/>
            <w:hideMark/>
          </w:tcPr>
          <w:p w14:paraId="01D6D0A8" w14:textId="77777777" w:rsidR="009012B7" w:rsidRPr="00F03989" w:rsidRDefault="009012B7" w:rsidP="00F03989">
            <w:pPr>
              <w:rPr>
                <w:szCs w:val="21"/>
              </w:rPr>
            </w:pPr>
            <w:r w:rsidRPr="00F03989">
              <w:rPr>
                <w:rFonts w:hint="eastAsia"/>
                <w:szCs w:val="21"/>
              </w:rPr>
              <w:t>大客户编码</w:t>
            </w:r>
          </w:p>
        </w:tc>
        <w:tc>
          <w:tcPr>
            <w:tcW w:w="2694" w:type="dxa"/>
            <w:tcBorders>
              <w:top w:val="nil"/>
              <w:left w:val="nil"/>
              <w:bottom w:val="single" w:sz="4" w:space="0" w:color="auto"/>
              <w:right w:val="single" w:sz="4" w:space="0" w:color="auto"/>
            </w:tcBorders>
            <w:shd w:val="clear" w:color="auto" w:fill="auto"/>
            <w:vAlign w:val="center"/>
            <w:hideMark/>
          </w:tcPr>
          <w:p w14:paraId="290F760E" w14:textId="77777777" w:rsidR="009012B7" w:rsidRPr="00F03989" w:rsidRDefault="009012B7"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5130B354" w14:textId="77777777" w:rsidR="009012B7" w:rsidRPr="00F03989" w:rsidRDefault="009012B7" w:rsidP="00F03989">
            <w:pPr>
              <w:rPr>
                <w:szCs w:val="21"/>
              </w:rPr>
            </w:pPr>
            <w:r w:rsidRPr="00F03989">
              <w:rPr>
                <w:rFonts w:hint="eastAsia"/>
                <w:szCs w:val="21"/>
              </w:rPr>
              <w:t>否</w:t>
            </w:r>
          </w:p>
        </w:tc>
        <w:tc>
          <w:tcPr>
            <w:tcW w:w="3663" w:type="dxa"/>
            <w:tcBorders>
              <w:top w:val="single" w:sz="4" w:space="0" w:color="auto"/>
              <w:left w:val="nil"/>
              <w:bottom w:val="single" w:sz="4" w:space="0" w:color="auto"/>
              <w:right w:val="single" w:sz="4" w:space="0" w:color="auto"/>
            </w:tcBorders>
            <w:shd w:val="clear" w:color="auto" w:fill="auto"/>
            <w:vAlign w:val="center"/>
            <w:hideMark/>
          </w:tcPr>
          <w:p w14:paraId="545C8FDB" w14:textId="77777777" w:rsidR="009012B7" w:rsidRPr="00F03989" w:rsidRDefault="009012B7" w:rsidP="00F03989">
            <w:pPr>
              <w:rPr>
                <w:szCs w:val="21"/>
              </w:rPr>
            </w:pPr>
            <w:r w:rsidRPr="00F03989">
              <w:rPr>
                <w:rFonts w:hint="eastAsia"/>
                <w:szCs w:val="21"/>
              </w:rPr>
              <w:t>需要以大客户编码</w:t>
            </w:r>
            <w:r w:rsidRPr="00F03989">
              <w:rPr>
                <w:rFonts w:hint="eastAsia"/>
                <w:szCs w:val="21"/>
              </w:rPr>
              <w:t>P</w:t>
            </w:r>
            <w:r w:rsidRPr="00F03989">
              <w:rPr>
                <w:rFonts w:hint="eastAsia"/>
                <w:szCs w:val="21"/>
              </w:rPr>
              <w:t>价格时使用</w:t>
            </w:r>
          </w:p>
        </w:tc>
      </w:tr>
      <w:tr w:rsidR="009012B7" w:rsidRPr="002A54CD" w14:paraId="6FE0EEB9" w14:textId="77777777" w:rsidTr="0097666F">
        <w:trPr>
          <w:trHeight w:val="278"/>
        </w:trPr>
        <w:tc>
          <w:tcPr>
            <w:tcW w:w="1575" w:type="dxa"/>
            <w:tcBorders>
              <w:top w:val="nil"/>
              <w:left w:val="single" w:sz="4" w:space="0" w:color="auto"/>
              <w:bottom w:val="single" w:sz="4" w:space="0" w:color="auto"/>
              <w:right w:val="single" w:sz="4" w:space="0" w:color="auto"/>
            </w:tcBorders>
            <w:shd w:val="clear" w:color="auto" w:fill="auto"/>
            <w:vAlign w:val="center"/>
            <w:hideMark/>
          </w:tcPr>
          <w:p w14:paraId="0662B493" w14:textId="77777777" w:rsidR="009012B7" w:rsidRPr="00F03989" w:rsidRDefault="009012B7" w:rsidP="00F03989">
            <w:pPr>
              <w:rPr>
                <w:szCs w:val="21"/>
              </w:rPr>
            </w:pPr>
            <w:r w:rsidRPr="00F03989">
              <w:rPr>
                <w:rFonts w:hint="eastAsia"/>
                <w:szCs w:val="21"/>
              </w:rPr>
              <w:t>param1</w:t>
            </w:r>
          </w:p>
        </w:tc>
        <w:tc>
          <w:tcPr>
            <w:tcW w:w="1842" w:type="dxa"/>
            <w:tcBorders>
              <w:top w:val="nil"/>
              <w:left w:val="nil"/>
              <w:bottom w:val="single" w:sz="4" w:space="0" w:color="auto"/>
              <w:right w:val="single" w:sz="4" w:space="0" w:color="auto"/>
            </w:tcBorders>
            <w:shd w:val="clear" w:color="auto" w:fill="auto"/>
            <w:vAlign w:val="center"/>
            <w:hideMark/>
          </w:tcPr>
          <w:p w14:paraId="13B61AAF" w14:textId="77777777" w:rsidR="009012B7" w:rsidRPr="00F03989" w:rsidRDefault="009012B7" w:rsidP="00F03989">
            <w:pPr>
              <w:rPr>
                <w:szCs w:val="21"/>
              </w:rPr>
            </w:pPr>
            <w:r w:rsidRPr="00F03989">
              <w:rPr>
                <w:rFonts w:hint="eastAsia"/>
                <w:szCs w:val="21"/>
              </w:rPr>
              <w:t>备用参数</w:t>
            </w:r>
            <w:r w:rsidRPr="00F03989">
              <w:rPr>
                <w:rFonts w:hint="eastAsia"/>
                <w:szCs w:val="21"/>
              </w:rPr>
              <w:t>1</w:t>
            </w:r>
          </w:p>
        </w:tc>
        <w:tc>
          <w:tcPr>
            <w:tcW w:w="2694" w:type="dxa"/>
            <w:tcBorders>
              <w:top w:val="nil"/>
              <w:left w:val="nil"/>
              <w:bottom w:val="single" w:sz="4" w:space="0" w:color="auto"/>
              <w:right w:val="single" w:sz="4" w:space="0" w:color="auto"/>
            </w:tcBorders>
            <w:shd w:val="clear" w:color="auto" w:fill="auto"/>
            <w:vAlign w:val="center"/>
            <w:hideMark/>
          </w:tcPr>
          <w:p w14:paraId="4C2A76A7" w14:textId="77777777" w:rsidR="009012B7" w:rsidRPr="00F03989" w:rsidRDefault="009012B7"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1416BEA9" w14:textId="77777777" w:rsidR="009012B7" w:rsidRPr="00F03989" w:rsidRDefault="009012B7" w:rsidP="00F03989">
            <w:pPr>
              <w:rPr>
                <w:szCs w:val="21"/>
              </w:rPr>
            </w:pPr>
            <w:r w:rsidRPr="00F03989">
              <w:rPr>
                <w:rFonts w:hint="eastAsia"/>
                <w:szCs w:val="21"/>
              </w:rPr>
              <w:t>否</w:t>
            </w:r>
          </w:p>
        </w:tc>
        <w:tc>
          <w:tcPr>
            <w:tcW w:w="3663" w:type="dxa"/>
            <w:tcBorders>
              <w:top w:val="nil"/>
              <w:left w:val="nil"/>
              <w:bottom w:val="single" w:sz="4" w:space="0" w:color="auto"/>
              <w:right w:val="single" w:sz="4" w:space="0" w:color="auto"/>
            </w:tcBorders>
            <w:shd w:val="clear" w:color="auto" w:fill="auto"/>
            <w:vAlign w:val="center"/>
            <w:hideMark/>
          </w:tcPr>
          <w:p w14:paraId="479D12A4" w14:textId="77777777" w:rsidR="009012B7" w:rsidRPr="00F03989" w:rsidRDefault="009012B7" w:rsidP="00F03989">
            <w:pPr>
              <w:rPr>
                <w:szCs w:val="21"/>
              </w:rPr>
            </w:pPr>
            <w:r w:rsidRPr="00F03989">
              <w:rPr>
                <w:rFonts w:hint="eastAsia"/>
                <w:szCs w:val="21"/>
              </w:rPr>
              <w:t xml:space="preserve">　</w:t>
            </w:r>
          </w:p>
        </w:tc>
      </w:tr>
      <w:tr w:rsidR="009012B7" w:rsidRPr="002A54CD" w14:paraId="54D0924C" w14:textId="77777777" w:rsidTr="0097666F">
        <w:trPr>
          <w:trHeight w:val="278"/>
        </w:trPr>
        <w:tc>
          <w:tcPr>
            <w:tcW w:w="1575" w:type="dxa"/>
            <w:tcBorders>
              <w:top w:val="nil"/>
              <w:left w:val="single" w:sz="4" w:space="0" w:color="auto"/>
              <w:bottom w:val="single" w:sz="4" w:space="0" w:color="auto"/>
              <w:right w:val="single" w:sz="4" w:space="0" w:color="auto"/>
            </w:tcBorders>
            <w:shd w:val="clear" w:color="auto" w:fill="auto"/>
            <w:vAlign w:val="center"/>
            <w:hideMark/>
          </w:tcPr>
          <w:p w14:paraId="2333248C" w14:textId="77777777" w:rsidR="009012B7" w:rsidRPr="00F03989" w:rsidRDefault="009012B7" w:rsidP="00F03989">
            <w:pPr>
              <w:rPr>
                <w:szCs w:val="21"/>
              </w:rPr>
            </w:pPr>
            <w:r w:rsidRPr="00F03989">
              <w:rPr>
                <w:rFonts w:hint="eastAsia"/>
                <w:szCs w:val="21"/>
              </w:rPr>
              <w:t>param2</w:t>
            </w:r>
          </w:p>
        </w:tc>
        <w:tc>
          <w:tcPr>
            <w:tcW w:w="1842" w:type="dxa"/>
            <w:tcBorders>
              <w:top w:val="nil"/>
              <w:left w:val="nil"/>
              <w:bottom w:val="single" w:sz="4" w:space="0" w:color="auto"/>
              <w:right w:val="single" w:sz="4" w:space="0" w:color="auto"/>
            </w:tcBorders>
            <w:shd w:val="clear" w:color="auto" w:fill="auto"/>
            <w:vAlign w:val="center"/>
            <w:hideMark/>
          </w:tcPr>
          <w:p w14:paraId="7C0DD3B7" w14:textId="77777777" w:rsidR="009012B7" w:rsidRPr="00F03989" w:rsidRDefault="009012B7" w:rsidP="00F03989">
            <w:pPr>
              <w:rPr>
                <w:szCs w:val="21"/>
              </w:rPr>
            </w:pPr>
            <w:r w:rsidRPr="00F03989">
              <w:rPr>
                <w:rFonts w:hint="eastAsia"/>
                <w:szCs w:val="21"/>
              </w:rPr>
              <w:t>备用参数</w:t>
            </w:r>
            <w:r w:rsidRPr="00F03989">
              <w:rPr>
                <w:rFonts w:hint="eastAsia"/>
                <w:szCs w:val="21"/>
              </w:rPr>
              <w:t>2</w:t>
            </w:r>
          </w:p>
        </w:tc>
        <w:tc>
          <w:tcPr>
            <w:tcW w:w="2694" w:type="dxa"/>
            <w:tcBorders>
              <w:top w:val="nil"/>
              <w:left w:val="nil"/>
              <w:bottom w:val="single" w:sz="4" w:space="0" w:color="auto"/>
              <w:right w:val="single" w:sz="4" w:space="0" w:color="auto"/>
            </w:tcBorders>
            <w:shd w:val="clear" w:color="auto" w:fill="auto"/>
            <w:vAlign w:val="center"/>
            <w:hideMark/>
          </w:tcPr>
          <w:p w14:paraId="398010E9" w14:textId="77777777" w:rsidR="009012B7" w:rsidRPr="00F03989" w:rsidRDefault="009012B7"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0115972F" w14:textId="77777777" w:rsidR="009012B7" w:rsidRPr="00F03989" w:rsidRDefault="009012B7" w:rsidP="00F03989">
            <w:pPr>
              <w:rPr>
                <w:szCs w:val="21"/>
              </w:rPr>
            </w:pPr>
            <w:r w:rsidRPr="00F03989">
              <w:rPr>
                <w:rFonts w:hint="eastAsia"/>
                <w:szCs w:val="21"/>
              </w:rPr>
              <w:t>否</w:t>
            </w:r>
          </w:p>
        </w:tc>
        <w:tc>
          <w:tcPr>
            <w:tcW w:w="3663" w:type="dxa"/>
            <w:tcBorders>
              <w:top w:val="nil"/>
              <w:left w:val="nil"/>
              <w:bottom w:val="single" w:sz="4" w:space="0" w:color="auto"/>
              <w:right w:val="single" w:sz="4" w:space="0" w:color="auto"/>
            </w:tcBorders>
            <w:shd w:val="clear" w:color="auto" w:fill="auto"/>
            <w:vAlign w:val="center"/>
            <w:hideMark/>
          </w:tcPr>
          <w:p w14:paraId="3455A610" w14:textId="77777777" w:rsidR="009012B7" w:rsidRPr="00F03989" w:rsidRDefault="009012B7" w:rsidP="00F03989">
            <w:pPr>
              <w:rPr>
                <w:szCs w:val="21"/>
              </w:rPr>
            </w:pPr>
            <w:r w:rsidRPr="00F03989">
              <w:rPr>
                <w:rFonts w:hint="eastAsia"/>
                <w:szCs w:val="21"/>
              </w:rPr>
              <w:t xml:space="preserve">　</w:t>
            </w:r>
          </w:p>
        </w:tc>
      </w:tr>
      <w:tr w:rsidR="009012B7" w:rsidRPr="002A54CD" w14:paraId="4812C996" w14:textId="77777777" w:rsidTr="0097666F">
        <w:trPr>
          <w:trHeight w:val="278"/>
        </w:trPr>
        <w:tc>
          <w:tcPr>
            <w:tcW w:w="1575" w:type="dxa"/>
            <w:tcBorders>
              <w:top w:val="nil"/>
              <w:left w:val="single" w:sz="4" w:space="0" w:color="auto"/>
              <w:bottom w:val="single" w:sz="4" w:space="0" w:color="auto"/>
              <w:right w:val="single" w:sz="4" w:space="0" w:color="auto"/>
            </w:tcBorders>
            <w:shd w:val="clear" w:color="auto" w:fill="auto"/>
            <w:vAlign w:val="center"/>
            <w:hideMark/>
          </w:tcPr>
          <w:p w14:paraId="608954D2" w14:textId="77777777" w:rsidR="009012B7" w:rsidRPr="00F03989" w:rsidRDefault="009012B7" w:rsidP="00F03989">
            <w:pPr>
              <w:rPr>
                <w:szCs w:val="21"/>
              </w:rPr>
            </w:pPr>
            <w:r w:rsidRPr="00F03989">
              <w:rPr>
                <w:rFonts w:hint="eastAsia"/>
                <w:szCs w:val="21"/>
              </w:rPr>
              <w:t>param3</w:t>
            </w:r>
          </w:p>
        </w:tc>
        <w:tc>
          <w:tcPr>
            <w:tcW w:w="1842" w:type="dxa"/>
            <w:tcBorders>
              <w:top w:val="nil"/>
              <w:left w:val="nil"/>
              <w:bottom w:val="single" w:sz="4" w:space="0" w:color="auto"/>
              <w:right w:val="single" w:sz="4" w:space="0" w:color="auto"/>
            </w:tcBorders>
            <w:shd w:val="clear" w:color="auto" w:fill="auto"/>
            <w:vAlign w:val="center"/>
            <w:hideMark/>
          </w:tcPr>
          <w:p w14:paraId="0F87F155" w14:textId="77777777" w:rsidR="009012B7" w:rsidRPr="00F03989" w:rsidRDefault="009012B7" w:rsidP="00F03989">
            <w:pPr>
              <w:rPr>
                <w:szCs w:val="21"/>
              </w:rPr>
            </w:pPr>
            <w:r w:rsidRPr="00F03989">
              <w:rPr>
                <w:rFonts w:hint="eastAsia"/>
                <w:szCs w:val="21"/>
              </w:rPr>
              <w:t>备用参数</w:t>
            </w:r>
            <w:r w:rsidRPr="00F03989">
              <w:rPr>
                <w:rFonts w:hint="eastAsia"/>
                <w:szCs w:val="21"/>
              </w:rPr>
              <w:t>3</w:t>
            </w:r>
          </w:p>
        </w:tc>
        <w:tc>
          <w:tcPr>
            <w:tcW w:w="2694" w:type="dxa"/>
            <w:tcBorders>
              <w:top w:val="nil"/>
              <w:left w:val="nil"/>
              <w:bottom w:val="single" w:sz="4" w:space="0" w:color="auto"/>
              <w:right w:val="single" w:sz="4" w:space="0" w:color="auto"/>
            </w:tcBorders>
            <w:shd w:val="clear" w:color="auto" w:fill="auto"/>
            <w:vAlign w:val="center"/>
            <w:hideMark/>
          </w:tcPr>
          <w:p w14:paraId="6D41F2B6" w14:textId="77777777" w:rsidR="009012B7" w:rsidRPr="00F03989" w:rsidRDefault="009012B7"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16093019" w14:textId="77777777" w:rsidR="009012B7" w:rsidRPr="00F03989" w:rsidRDefault="009012B7" w:rsidP="00F03989">
            <w:pPr>
              <w:rPr>
                <w:szCs w:val="21"/>
              </w:rPr>
            </w:pPr>
            <w:r w:rsidRPr="00F03989">
              <w:rPr>
                <w:rFonts w:hint="eastAsia"/>
                <w:szCs w:val="21"/>
              </w:rPr>
              <w:t>否</w:t>
            </w:r>
          </w:p>
        </w:tc>
        <w:tc>
          <w:tcPr>
            <w:tcW w:w="3663" w:type="dxa"/>
            <w:tcBorders>
              <w:top w:val="nil"/>
              <w:left w:val="nil"/>
              <w:bottom w:val="single" w:sz="4" w:space="0" w:color="auto"/>
              <w:right w:val="single" w:sz="4" w:space="0" w:color="auto"/>
            </w:tcBorders>
            <w:shd w:val="clear" w:color="auto" w:fill="auto"/>
            <w:vAlign w:val="center"/>
            <w:hideMark/>
          </w:tcPr>
          <w:p w14:paraId="7986EBD8" w14:textId="77777777" w:rsidR="009012B7" w:rsidRPr="00F03989" w:rsidRDefault="009012B7" w:rsidP="00F03989">
            <w:pPr>
              <w:rPr>
                <w:szCs w:val="21"/>
              </w:rPr>
            </w:pPr>
            <w:r w:rsidRPr="00F03989">
              <w:rPr>
                <w:rFonts w:hint="eastAsia"/>
                <w:szCs w:val="21"/>
              </w:rPr>
              <w:t xml:space="preserve">　</w:t>
            </w:r>
          </w:p>
        </w:tc>
      </w:tr>
    </w:tbl>
    <w:p w14:paraId="13CC4CBF" w14:textId="77777777" w:rsidR="00BC384E" w:rsidRDefault="00BC384E" w:rsidP="0097666F">
      <w:pPr>
        <w:pStyle w:val="4"/>
      </w:pPr>
      <w:r w:rsidRPr="00222614">
        <w:t>RTPATReply</w:t>
      </w:r>
      <w:r w:rsidRPr="00222614">
        <w:rPr>
          <w:b w:val="0"/>
          <w:sz w:val="21"/>
          <w:szCs w:val="21"/>
        </w:rPr>
        <w:t>(</w:t>
      </w:r>
      <w:r w:rsidRPr="00222614">
        <w:rPr>
          <w:rFonts w:hint="eastAsia"/>
          <w:b w:val="0"/>
          <w:sz w:val="21"/>
          <w:szCs w:val="21"/>
        </w:rPr>
        <w:t>返回结果</w:t>
      </w:r>
      <w:r w:rsidR="00835A06">
        <w:rPr>
          <w:b w:val="0"/>
          <w:sz w:val="21"/>
          <w:szCs w:val="21"/>
        </w:rPr>
        <w:t xml:space="preserve">) </w:t>
      </w:r>
    </w:p>
    <w:tbl>
      <w:tblPr>
        <w:tblW w:w="10394" w:type="dxa"/>
        <w:tblInd w:w="93" w:type="dxa"/>
        <w:tblLook w:val="04A0" w:firstRow="1" w:lastRow="0" w:firstColumn="1" w:lastColumn="0" w:noHBand="0" w:noVBand="1"/>
      </w:tblPr>
      <w:tblGrid>
        <w:gridCol w:w="1505"/>
        <w:gridCol w:w="1984"/>
        <w:gridCol w:w="2694"/>
        <w:gridCol w:w="708"/>
        <w:gridCol w:w="3575"/>
      </w:tblGrid>
      <w:tr w:rsidR="00F03989" w:rsidRPr="003E6102" w14:paraId="02E7B7C0" w14:textId="77777777" w:rsidTr="0097666F">
        <w:trPr>
          <w:trHeight w:val="504"/>
        </w:trPr>
        <w:tc>
          <w:tcPr>
            <w:tcW w:w="1433"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1FA8F948" w14:textId="77777777" w:rsidR="00F03989" w:rsidRPr="00257426" w:rsidRDefault="00F03989" w:rsidP="000C2C9D">
            <w:pPr>
              <w:jc w:val="center"/>
            </w:pPr>
            <w:r w:rsidRPr="00257426">
              <w:rPr>
                <w:rFonts w:hint="eastAsia"/>
              </w:rPr>
              <w:t>参数名称</w:t>
            </w:r>
          </w:p>
        </w:tc>
        <w:tc>
          <w:tcPr>
            <w:tcW w:w="1984"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306FF3FB" w14:textId="77777777" w:rsidR="00F03989" w:rsidRPr="00257426" w:rsidRDefault="00F03989" w:rsidP="000C2C9D">
            <w:pPr>
              <w:jc w:val="center"/>
            </w:pPr>
            <w:r w:rsidRPr="00257426">
              <w:rPr>
                <w:rFonts w:hint="eastAsia"/>
              </w:rPr>
              <w:t>中文含义</w:t>
            </w:r>
          </w:p>
        </w:tc>
        <w:tc>
          <w:tcPr>
            <w:tcW w:w="2694"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51EFC032" w14:textId="77777777" w:rsidR="00F03989" w:rsidRPr="00257426" w:rsidRDefault="00F03989" w:rsidP="000C2C9D">
            <w:pPr>
              <w:jc w:val="center"/>
            </w:pPr>
            <w:r w:rsidRPr="00257426">
              <w:rPr>
                <w:rFonts w:hint="eastAsia"/>
              </w:rPr>
              <w:t>类型</w:t>
            </w:r>
          </w:p>
        </w:tc>
        <w:tc>
          <w:tcPr>
            <w:tcW w:w="708"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75AD1A19" w14:textId="77777777" w:rsidR="00F03989" w:rsidRPr="00257426" w:rsidRDefault="00F03989" w:rsidP="000C2C9D">
            <w:pPr>
              <w:jc w:val="center"/>
            </w:pPr>
            <w:r w:rsidRPr="00257426">
              <w:rPr>
                <w:rFonts w:hint="eastAsia"/>
              </w:rPr>
              <w:t>必填</w:t>
            </w:r>
          </w:p>
        </w:tc>
        <w:tc>
          <w:tcPr>
            <w:tcW w:w="3575"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0CCF2C6B" w14:textId="77777777" w:rsidR="00F03989" w:rsidRPr="00257426" w:rsidRDefault="00F03989" w:rsidP="000C2C9D">
            <w:pPr>
              <w:jc w:val="center"/>
            </w:pPr>
            <w:r w:rsidRPr="00257426">
              <w:rPr>
                <w:rFonts w:hint="eastAsia"/>
              </w:rPr>
              <w:t>备注</w:t>
            </w:r>
          </w:p>
        </w:tc>
      </w:tr>
      <w:tr w:rsidR="0097666F" w:rsidRPr="003E6102" w14:paraId="7D477662" w14:textId="77777777" w:rsidTr="00441A4F">
        <w:trPr>
          <w:trHeight w:val="340"/>
        </w:trPr>
        <w:tc>
          <w:tcPr>
            <w:tcW w:w="1433" w:type="dxa"/>
            <w:tcBorders>
              <w:top w:val="nil"/>
              <w:left w:val="single" w:sz="4" w:space="0" w:color="auto"/>
              <w:bottom w:val="single" w:sz="4" w:space="0" w:color="auto"/>
              <w:right w:val="single" w:sz="4" w:space="0" w:color="auto"/>
            </w:tcBorders>
            <w:shd w:val="clear" w:color="auto" w:fill="auto"/>
            <w:hideMark/>
          </w:tcPr>
          <w:p w14:paraId="0E81010B" w14:textId="77777777" w:rsidR="0097666F" w:rsidRPr="00257426" w:rsidRDefault="0097666F" w:rsidP="00441A4F">
            <w:r>
              <w:rPr>
                <w:rFonts w:hint="eastAsia"/>
              </w:rPr>
              <w:t>returnCode</w:t>
            </w:r>
          </w:p>
        </w:tc>
        <w:tc>
          <w:tcPr>
            <w:tcW w:w="1984" w:type="dxa"/>
            <w:tcBorders>
              <w:top w:val="nil"/>
              <w:left w:val="nil"/>
              <w:bottom w:val="single" w:sz="4" w:space="0" w:color="auto"/>
              <w:right w:val="single" w:sz="4" w:space="0" w:color="auto"/>
            </w:tcBorders>
            <w:shd w:val="clear" w:color="auto" w:fill="auto"/>
            <w:hideMark/>
          </w:tcPr>
          <w:p w14:paraId="0611B0A2" w14:textId="77777777" w:rsidR="0097666F" w:rsidRPr="00257426" w:rsidRDefault="0097666F" w:rsidP="00441A4F">
            <w:r>
              <w:rPr>
                <w:rFonts w:hint="eastAsia"/>
              </w:rPr>
              <w:t>成功标识</w:t>
            </w:r>
          </w:p>
        </w:tc>
        <w:tc>
          <w:tcPr>
            <w:tcW w:w="2694" w:type="dxa"/>
            <w:tcBorders>
              <w:top w:val="nil"/>
              <w:left w:val="nil"/>
              <w:bottom w:val="single" w:sz="4" w:space="0" w:color="auto"/>
              <w:right w:val="single" w:sz="4" w:space="0" w:color="auto"/>
            </w:tcBorders>
            <w:shd w:val="clear" w:color="auto" w:fill="auto"/>
            <w:hideMark/>
          </w:tcPr>
          <w:p w14:paraId="6FB1F2B7" w14:textId="77777777" w:rsidR="0097666F" w:rsidRPr="00257426" w:rsidRDefault="0097666F" w:rsidP="00441A4F">
            <w:r>
              <w:rPr>
                <w:rFonts w:hint="eastAsia"/>
              </w:rPr>
              <w:t>String</w:t>
            </w:r>
          </w:p>
        </w:tc>
        <w:tc>
          <w:tcPr>
            <w:tcW w:w="708" w:type="dxa"/>
            <w:tcBorders>
              <w:top w:val="nil"/>
              <w:left w:val="nil"/>
              <w:bottom w:val="single" w:sz="4" w:space="0" w:color="auto"/>
              <w:right w:val="single" w:sz="4" w:space="0" w:color="auto"/>
            </w:tcBorders>
            <w:shd w:val="clear" w:color="auto" w:fill="auto"/>
            <w:hideMark/>
          </w:tcPr>
          <w:p w14:paraId="18B95BB5" w14:textId="77777777" w:rsidR="0097666F" w:rsidRPr="00257426" w:rsidRDefault="0097666F" w:rsidP="00441A4F">
            <w:r>
              <w:rPr>
                <w:rFonts w:hint="eastAsia"/>
              </w:rPr>
              <w:t>是</w:t>
            </w:r>
          </w:p>
        </w:tc>
        <w:tc>
          <w:tcPr>
            <w:tcW w:w="3575" w:type="dxa"/>
            <w:tcBorders>
              <w:top w:val="nil"/>
              <w:left w:val="nil"/>
              <w:bottom w:val="single" w:sz="4" w:space="0" w:color="auto"/>
              <w:right w:val="single" w:sz="4" w:space="0" w:color="auto"/>
            </w:tcBorders>
            <w:shd w:val="clear" w:color="auto" w:fill="auto"/>
            <w:hideMark/>
          </w:tcPr>
          <w:p w14:paraId="19FFE0BC" w14:textId="77777777" w:rsidR="0097666F" w:rsidRPr="00257426" w:rsidRDefault="0097666F" w:rsidP="00441A4F">
            <w:r w:rsidRPr="00257426">
              <w:t>S-</w:t>
            </w:r>
            <w:r w:rsidRPr="00257426">
              <w:rPr>
                <w:rFonts w:hint="eastAsia"/>
              </w:rPr>
              <w:t>成功</w:t>
            </w:r>
            <w:r w:rsidRPr="00257426">
              <w:t>;</w:t>
            </w:r>
          </w:p>
          <w:p w14:paraId="085D45B2" w14:textId="77777777" w:rsidR="0097666F" w:rsidRPr="00257426" w:rsidRDefault="0097666F" w:rsidP="00441A4F">
            <w:r w:rsidRPr="00257426">
              <w:t>F-</w:t>
            </w:r>
            <w:r w:rsidRPr="00257426">
              <w:rPr>
                <w:rFonts w:hint="eastAsia"/>
              </w:rPr>
              <w:t>失败</w:t>
            </w:r>
            <w:r w:rsidRPr="00257426">
              <w:t>;</w:t>
            </w:r>
          </w:p>
        </w:tc>
      </w:tr>
      <w:tr w:rsidR="0097666F" w:rsidRPr="003E6102" w14:paraId="131DBF72" w14:textId="77777777" w:rsidTr="00441A4F">
        <w:trPr>
          <w:trHeight w:val="340"/>
        </w:trPr>
        <w:tc>
          <w:tcPr>
            <w:tcW w:w="1433" w:type="dxa"/>
            <w:tcBorders>
              <w:top w:val="nil"/>
              <w:left w:val="single" w:sz="4" w:space="0" w:color="auto"/>
              <w:bottom w:val="single" w:sz="4" w:space="0" w:color="auto"/>
              <w:right w:val="single" w:sz="4" w:space="0" w:color="auto"/>
            </w:tcBorders>
            <w:shd w:val="clear" w:color="auto" w:fill="auto"/>
            <w:hideMark/>
          </w:tcPr>
          <w:p w14:paraId="39957AB3" w14:textId="77777777" w:rsidR="0097666F" w:rsidRPr="00257426" w:rsidRDefault="0097666F" w:rsidP="00441A4F">
            <w:r>
              <w:rPr>
                <w:rFonts w:hint="eastAsia"/>
              </w:rPr>
              <w:t>returnMessage</w:t>
            </w:r>
          </w:p>
        </w:tc>
        <w:tc>
          <w:tcPr>
            <w:tcW w:w="1984" w:type="dxa"/>
            <w:tcBorders>
              <w:top w:val="nil"/>
              <w:left w:val="nil"/>
              <w:bottom w:val="single" w:sz="4" w:space="0" w:color="auto"/>
              <w:right w:val="single" w:sz="4" w:space="0" w:color="auto"/>
            </w:tcBorders>
            <w:shd w:val="clear" w:color="auto" w:fill="auto"/>
            <w:hideMark/>
          </w:tcPr>
          <w:p w14:paraId="3690EA7D" w14:textId="77777777" w:rsidR="0097666F" w:rsidRPr="00257426" w:rsidRDefault="0097666F" w:rsidP="00441A4F">
            <w:r>
              <w:rPr>
                <w:rFonts w:hint="eastAsia"/>
              </w:rPr>
              <w:t>失败信息</w:t>
            </w:r>
          </w:p>
        </w:tc>
        <w:tc>
          <w:tcPr>
            <w:tcW w:w="2694" w:type="dxa"/>
            <w:tcBorders>
              <w:top w:val="nil"/>
              <w:left w:val="nil"/>
              <w:bottom w:val="single" w:sz="4" w:space="0" w:color="auto"/>
              <w:right w:val="single" w:sz="4" w:space="0" w:color="auto"/>
            </w:tcBorders>
            <w:shd w:val="clear" w:color="auto" w:fill="auto"/>
            <w:hideMark/>
          </w:tcPr>
          <w:p w14:paraId="70807F7F" w14:textId="77777777" w:rsidR="0097666F" w:rsidRPr="00257426" w:rsidRDefault="0097666F" w:rsidP="00441A4F">
            <w:r>
              <w:rPr>
                <w:rFonts w:hint="eastAsia"/>
              </w:rPr>
              <w:t>String</w:t>
            </w:r>
          </w:p>
        </w:tc>
        <w:tc>
          <w:tcPr>
            <w:tcW w:w="708" w:type="dxa"/>
            <w:tcBorders>
              <w:top w:val="nil"/>
              <w:left w:val="nil"/>
              <w:bottom w:val="single" w:sz="4" w:space="0" w:color="auto"/>
              <w:right w:val="single" w:sz="4" w:space="0" w:color="auto"/>
            </w:tcBorders>
            <w:shd w:val="clear" w:color="auto" w:fill="auto"/>
            <w:hideMark/>
          </w:tcPr>
          <w:p w14:paraId="0CA80CEC" w14:textId="77777777" w:rsidR="0097666F" w:rsidRPr="00257426" w:rsidRDefault="0097666F" w:rsidP="00441A4F">
            <w:r>
              <w:rPr>
                <w:rFonts w:hint="eastAsia"/>
              </w:rPr>
              <w:t>否</w:t>
            </w:r>
          </w:p>
        </w:tc>
        <w:tc>
          <w:tcPr>
            <w:tcW w:w="3575" w:type="dxa"/>
            <w:tcBorders>
              <w:top w:val="nil"/>
              <w:left w:val="nil"/>
              <w:bottom w:val="single" w:sz="4" w:space="0" w:color="auto"/>
              <w:right w:val="single" w:sz="4" w:space="0" w:color="auto"/>
            </w:tcBorders>
            <w:shd w:val="clear" w:color="auto" w:fill="auto"/>
            <w:hideMark/>
          </w:tcPr>
          <w:p w14:paraId="26046EDC" w14:textId="77777777" w:rsidR="0097666F" w:rsidRPr="00257426" w:rsidRDefault="0097666F" w:rsidP="00441A4F">
            <w:r w:rsidRPr="004A6476">
              <w:rPr>
                <w:rFonts w:hint="eastAsia"/>
              </w:rPr>
              <w:t>失败时的错误信息</w:t>
            </w:r>
          </w:p>
        </w:tc>
      </w:tr>
      <w:tr w:rsidR="0097666F" w:rsidRPr="003E6102" w14:paraId="10F249A1" w14:textId="77777777" w:rsidTr="0097666F">
        <w:trPr>
          <w:trHeight w:val="340"/>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774643DD" w14:textId="77777777" w:rsidR="0097666F" w:rsidRPr="00F03989" w:rsidRDefault="0097666F" w:rsidP="00441A4F">
            <w:pPr>
              <w:rPr>
                <w:szCs w:val="21"/>
              </w:rPr>
            </w:pPr>
            <w:r w:rsidRPr="00F03989">
              <w:rPr>
                <w:rFonts w:hint="eastAsia"/>
                <w:szCs w:val="21"/>
              </w:rPr>
              <w:t>pnrResult</w:t>
            </w:r>
          </w:p>
        </w:tc>
        <w:tc>
          <w:tcPr>
            <w:tcW w:w="1984" w:type="dxa"/>
            <w:tcBorders>
              <w:top w:val="nil"/>
              <w:left w:val="nil"/>
              <w:bottom w:val="single" w:sz="4" w:space="0" w:color="auto"/>
              <w:right w:val="single" w:sz="4" w:space="0" w:color="auto"/>
            </w:tcBorders>
            <w:shd w:val="clear" w:color="auto" w:fill="auto"/>
            <w:vAlign w:val="center"/>
            <w:hideMark/>
          </w:tcPr>
          <w:p w14:paraId="5DA6721D" w14:textId="77777777" w:rsidR="0097666F" w:rsidRPr="00F03989" w:rsidRDefault="0097666F" w:rsidP="00441A4F">
            <w:pPr>
              <w:rPr>
                <w:szCs w:val="21"/>
              </w:rPr>
            </w:pPr>
            <w:r w:rsidRPr="00F03989">
              <w:rPr>
                <w:rFonts w:hint="eastAsia"/>
                <w:szCs w:val="21"/>
              </w:rPr>
              <w:t>PNR</w:t>
            </w:r>
            <w:r w:rsidRPr="00F03989">
              <w:rPr>
                <w:rFonts w:hint="eastAsia"/>
                <w:szCs w:val="21"/>
              </w:rPr>
              <w:t>信息</w:t>
            </w:r>
          </w:p>
        </w:tc>
        <w:tc>
          <w:tcPr>
            <w:tcW w:w="2694" w:type="dxa"/>
            <w:tcBorders>
              <w:top w:val="nil"/>
              <w:left w:val="nil"/>
              <w:bottom w:val="single" w:sz="4" w:space="0" w:color="auto"/>
              <w:right w:val="single" w:sz="4" w:space="0" w:color="auto"/>
            </w:tcBorders>
            <w:shd w:val="clear" w:color="auto" w:fill="auto"/>
            <w:vAlign w:val="center"/>
            <w:hideMark/>
          </w:tcPr>
          <w:p w14:paraId="5574B40D" w14:textId="77777777" w:rsidR="0097666F" w:rsidRPr="00F03989" w:rsidRDefault="00471A47" w:rsidP="00441A4F">
            <w:pPr>
              <w:rPr>
                <w:szCs w:val="21"/>
              </w:rPr>
            </w:pPr>
            <w:hyperlink r:id="rId76" w:history="1">
              <w:r w:rsidR="0097666F" w:rsidRPr="00F03989">
                <w:rPr>
                  <w:rFonts w:hint="eastAsia"/>
                  <w:szCs w:val="21"/>
                </w:rPr>
                <w:t>WSPNRResult</w:t>
              </w:r>
            </w:hyperlink>
          </w:p>
        </w:tc>
        <w:tc>
          <w:tcPr>
            <w:tcW w:w="708" w:type="dxa"/>
            <w:tcBorders>
              <w:top w:val="nil"/>
              <w:left w:val="nil"/>
              <w:bottom w:val="single" w:sz="4" w:space="0" w:color="auto"/>
              <w:right w:val="single" w:sz="4" w:space="0" w:color="auto"/>
            </w:tcBorders>
            <w:shd w:val="clear" w:color="auto" w:fill="auto"/>
            <w:vAlign w:val="center"/>
            <w:hideMark/>
          </w:tcPr>
          <w:p w14:paraId="792C37AD" w14:textId="77777777" w:rsidR="0097666F" w:rsidRPr="00F03989" w:rsidRDefault="0097666F" w:rsidP="00441A4F">
            <w:pPr>
              <w:rPr>
                <w:szCs w:val="21"/>
              </w:rPr>
            </w:pPr>
            <w:r w:rsidRPr="00F03989">
              <w:rPr>
                <w:rFonts w:hint="eastAsia"/>
                <w:szCs w:val="21"/>
              </w:rPr>
              <w:t>否</w:t>
            </w:r>
          </w:p>
        </w:tc>
        <w:tc>
          <w:tcPr>
            <w:tcW w:w="3575" w:type="dxa"/>
            <w:tcBorders>
              <w:top w:val="nil"/>
              <w:left w:val="nil"/>
              <w:bottom w:val="single" w:sz="4" w:space="0" w:color="auto"/>
              <w:right w:val="single" w:sz="4" w:space="0" w:color="auto"/>
            </w:tcBorders>
            <w:shd w:val="clear" w:color="auto" w:fill="auto"/>
            <w:vAlign w:val="center"/>
            <w:hideMark/>
          </w:tcPr>
          <w:p w14:paraId="3060E9B3" w14:textId="77777777" w:rsidR="0097666F" w:rsidRPr="00F03989" w:rsidRDefault="0097666F" w:rsidP="00441A4F">
            <w:pPr>
              <w:rPr>
                <w:szCs w:val="21"/>
              </w:rPr>
            </w:pPr>
            <w:r>
              <w:rPr>
                <w:rFonts w:hint="eastAsia"/>
              </w:rPr>
              <w:t>见</w:t>
            </w:r>
            <w:hyperlink r:id="rId77" w:history="1">
              <w:r w:rsidRPr="00F03989">
                <w:rPr>
                  <w:rFonts w:hint="eastAsia"/>
                  <w:szCs w:val="21"/>
                </w:rPr>
                <w:t>WSPNRResult</w:t>
              </w:r>
            </w:hyperlink>
            <w:r>
              <w:rPr>
                <w:rFonts w:hint="eastAsia"/>
              </w:rPr>
              <w:t>定义</w:t>
            </w:r>
          </w:p>
        </w:tc>
      </w:tr>
      <w:tr w:rsidR="0097666F" w:rsidRPr="003E6102" w14:paraId="436FB5CE" w14:textId="77777777" w:rsidTr="0097666F">
        <w:trPr>
          <w:trHeight w:val="340"/>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39FF518C" w14:textId="77777777" w:rsidR="0097666F" w:rsidRPr="00F03989" w:rsidRDefault="0097666F" w:rsidP="00F03989">
            <w:pPr>
              <w:rPr>
                <w:szCs w:val="21"/>
              </w:rPr>
            </w:pPr>
            <w:r w:rsidRPr="00F03989">
              <w:rPr>
                <w:rFonts w:hint="eastAsia"/>
                <w:szCs w:val="21"/>
              </w:rPr>
              <w:t>patResult</w:t>
            </w:r>
          </w:p>
        </w:tc>
        <w:tc>
          <w:tcPr>
            <w:tcW w:w="1984" w:type="dxa"/>
            <w:tcBorders>
              <w:top w:val="nil"/>
              <w:left w:val="nil"/>
              <w:bottom w:val="single" w:sz="4" w:space="0" w:color="auto"/>
              <w:right w:val="single" w:sz="4" w:space="0" w:color="auto"/>
            </w:tcBorders>
            <w:shd w:val="clear" w:color="auto" w:fill="auto"/>
            <w:vAlign w:val="center"/>
            <w:hideMark/>
          </w:tcPr>
          <w:p w14:paraId="12E83A35" w14:textId="77777777" w:rsidR="0097666F" w:rsidRPr="00F03989" w:rsidRDefault="0097666F" w:rsidP="00F03989">
            <w:pPr>
              <w:rPr>
                <w:szCs w:val="21"/>
              </w:rPr>
            </w:pPr>
            <w:r w:rsidRPr="00F03989">
              <w:rPr>
                <w:rFonts w:hint="eastAsia"/>
                <w:szCs w:val="21"/>
              </w:rPr>
              <w:t>pat</w:t>
            </w:r>
            <w:r w:rsidRPr="00F03989">
              <w:rPr>
                <w:rFonts w:hint="eastAsia"/>
                <w:szCs w:val="21"/>
              </w:rPr>
              <w:t>信息</w:t>
            </w:r>
          </w:p>
        </w:tc>
        <w:tc>
          <w:tcPr>
            <w:tcW w:w="2694" w:type="dxa"/>
            <w:tcBorders>
              <w:top w:val="nil"/>
              <w:left w:val="nil"/>
              <w:bottom w:val="single" w:sz="4" w:space="0" w:color="auto"/>
              <w:right w:val="single" w:sz="4" w:space="0" w:color="auto"/>
            </w:tcBorders>
            <w:shd w:val="clear" w:color="auto" w:fill="auto"/>
            <w:vAlign w:val="center"/>
            <w:hideMark/>
          </w:tcPr>
          <w:p w14:paraId="720DCEA1" w14:textId="77777777" w:rsidR="0097666F" w:rsidRPr="00F03989" w:rsidRDefault="00471A47" w:rsidP="00F03989">
            <w:pPr>
              <w:rPr>
                <w:szCs w:val="21"/>
              </w:rPr>
            </w:pPr>
            <w:hyperlink r:id="rId78" w:tooltip="RtPat WSPATResult" w:history="1">
              <w:r w:rsidR="0097666F" w:rsidRPr="00F03989">
                <w:rPr>
                  <w:rFonts w:hint="eastAsia"/>
                  <w:szCs w:val="21"/>
                </w:rPr>
                <w:t>List&lt;WSPATResult&gt;</w:t>
              </w:r>
            </w:hyperlink>
          </w:p>
        </w:tc>
        <w:tc>
          <w:tcPr>
            <w:tcW w:w="708" w:type="dxa"/>
            <w:tcBorders>
              <w:top w:val="nil"/>
              <w:left w:val="nil"/>
              <w:bottom w:val="single" w:sz="4" w:space="0" w:color="auto"/>
              <w:right w:val="single" w:sz="4" w:space="0" w:color="auto"/>
            </w:tcBorders>
            <w:shd w:val="clear" w:color="auto" w:fill="auto"/>
            <w:vAlign w:val="center"/>
            <w:hideMark/>
          </w:tcPr>
          <w:p w14:paraId="16BCEC5A" w14:textId="77777777" w:rsidR="0097666F" w:rsidRPr="00F03989" w:rsidRDefault="0097666F" w:rsidP="00F03989">
            <w:pPr>
              <w:rPr>
                <w:szCs w:val="21"/>
              </w:rPr>
            </w:pPr>
            <w:r w:rsidRPr="00F03989">
              <w:rPr>
                <w:rFonts w:hint="eastAsia"/>
                <w:szCs w:val="21"/>
              </w:rPr>
              <w:t>否</w:t>
            </w:r>
          </w:p>
        </w:tc>
        <w:tc>
          <w:tcPr>
            <w:tcW w:w="3575" w:type="dxa"/>
            <w:tcBorders>
              <w:top w:val="nil"/>
              <w:left w:val="nil"/>
              <w:bottom w:val="single" w:sz="4" w:space="0" w:color="auto"/>
              <w:right w:val="single" w:sz="4" w:space="0" w:color="auto"/>
            </w:tcBorders>
            <w:shd w:val="clear" w:color="auto" w:fill="auto"/>
            <w:vAlign w:val="center"/>
            <w:hideMark/>
          </w:tcPr>
          <w:p w14:paraId="68C407E4" w14:textId="77777777" w:rsidR="0097666F" w:rsidRPr="00F03989" w:rsidRDefault="00471A47" w:rsidP="00F03989">
            <w:pPr>
              <w:rPr>
                <w:szCs w:val="21"/>
              </w:rPr>
            </w:pPr>
            <w:hyperlink r:id="rId79" w:tooltip="RtPat WSPATResult" w:history="1">
              <w:r w:rsidR="0097666F" w:rsidRPr="00F03989">
                <w:rPr>
                  <w:rFonts w:hint="eastAsia"/>
                  <w:szCs w:val="21"/>
                </w:rPr>
                <w:t>见</w:t>
              </w:r>
              <w:r w:rsidR="0097666F" w:rsidRPr="00F03989">
                <w:rPr>
                  <w:rFonts w:hint="eastAsia"/>
                  <w:szCs w:val="21"/>
                </w:rPr>
                <w:t>WSPATResult</w:t>
              </w:r>
              <w:r w:rsidR="0097666F" w:rsidRPr="00F03989">
                <w:rPr>
                  <w:rFonts w:hint="eastAsia"/>
                  <w:szCs w:val="21"/>
                </w:rPr>
                <w:t>定义</w:t>
              </w:r>
            </w:hyperlink>
          </w:p>
        </w:tc>
      </w:tr>
      <w:tr w:rsidR="0097666F" w:rsidRPr="003E6102" w14:paraId="74D27874" w14:textId="77777777" w:rsidTr="0097666F">
        <w:trPr>
          <w:trHeight w:val="340"/>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2F9E82F8" w14:textId="77777777" w:rsidR="0097666F" w:rsidRPr="00F03989" w:rsidRDefault="0097666F" w:rsidP="00F03989">
            <w:pPr>
              <w:rPr>
                <w:szCs w:val="21"/>
              </w:rPr>
            </w:pPr>
            <w:r w:rsidRPr="00F03989">
              <w:rPr>
                <w:rFonts w:hint="eastAsia"/>
                <w:szCs w:val="21"/>
              </w:rPr>
              <w:t>pnrTxt</w:t>
            </w:r>
          </w:p>
        </w:tc>
        <w:tc>
          <w:tcPr>
            <w:tcW w:w="1984" w:type="dxa"/>
            <w:tcBorders>
              <w:top w:val="nil"/>
              <w:left w:val="nil"/>
              <w:bottom w:val="single" w:sz="4" w:space="0" w:color="auto"/>
              <w:right w:val="single" w:sz="4" w:space="0" w:color="auto"/>
            </w:tcBorders>
            <w:shd w:val="clear" w:color="auto" w:fill="auto"/>
            <w:vAlign w:val="center"/>
            <w:hideMark/>
          </w:tcPr>
          <w:p w14:paraId="6F13237B" w14:textId="77777777" w:rsidR="0097666F" w:rsidRPr="00F03989" w:rsidRDefault="0097666F" w:rsidP="00F03989">
            <w:pPr>
              <w:rPr>
                <w:szCs w:val="21"/>
              </w:rPr>
            </w:pPr>
            <w:r w:rsidRPr="00F03989">
              <w:rPr>
                <w:rFonts w:hint="eastAsia"/>
                <w:szCs w:val="21"/>
              </w:rPr>
              <w:t>pnr</w:t>
            </w:r>
            <w:r w:rsidRPr="00F03989">
              <w:rPr>
                <w:rFonts w:hint="eastAsia"/>
                <w:szCs w:val="21"/>
              </w:rPr>
              <w:t>文本信息</w:t>
            </w:r>
          </w:p>
        </w:tc>
        <w:tc>
          <w:tcPr>
            <w:tcW w:w="2694" w:type="dxa"/>
            <w:tcBorders>
              <w:top w:val="nil"/>
              <w:left w:val="nil"/>
              <w:bottom w:val="single" w:sz="4" w:space="0" w:color="auto"/>
              <w:right w:val="single" w:sz="4" w:space="0" w:color="auto"/>
            </w:tcBorders>
            <w:shd w:val="clear" w:color="auto" w:fill="auto"/>
            <w:vAlign w:val="center"/>
            <w:hideMark/>
          </w:tcPr>
          <w:p w14:paraId="4C451926" w14:textId="77777777" w:rsidR="0097666F" w:rsidRPr="00F03989" w:rsidRDefault="0097666F"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11E29D33" w14:textId="77777777" w:rsidR="0097666F" w:rsidRPr="00F03989" w:rsidRDefault="0097666F" w:rsidP="00F03989">
            <w:pPr>
              <w:rPr>
                <w:szCs w:val="21"/>
              </w:rPr>
            </w:pPr>
            <w:r w:rsidRPr="00F03989">
              <w:rPr>
                <w:rFonts w:hint="eastAsia"/>
                <w:szCs w:val="21"/>
              </w:rPr>
              <w:t>否</w:t>
            </w:r>
          </w:p>
        </w:tc>
        <w:tc>
          <w:tcPr>
            <w:tcW w:w="3575" w:type="dxa"/>
            <w:tcBorders>
              <w:top w:val="nil"/>
              <w:left w:val="nil"/>
              <w:bottom w:val="single" w:sz="4" w:space="0" w:color="auto"/>
              <w:right w:val="single" w:sz="4" w:space="0" w:color="auto"/>
            </w:tcBorders>
            <w:shd w:val="clear" w:color="auto" w:fill="auto"/>
            <w:vAlign w:val="center"/>
            <w:hideMark/>
          </w:tcPr>
          <w:p w14:paraId="3DB57190" w14:textId="77777777" w:rsidR="0097666F" w:rsidRPr="00F03989" w:rsidRDefault="0097666F" w:rsidP="00F03989">
            <w:pPr>
              <w:rPr>
                <w:szCs w:val="21"/>
              </w:rPr>
            </w:pPr>
            <w:r w:rsidRPr="00F03989">
              <w:rPr>
                <w:rFonts w:hint="eastAsia"/>
                <w:szCs w:val="21"/>
              </w:rPr>
              <w:t xml:space="preserve">　</w:t>
            </w:r>
          </w:p>
        </w:tc>
      </w:tr>
      <w:tr w:rsidR="0097666F" w:rsidRPr="003E6102" w14:paraId="660D481A" w14:textId="77777777" w:rsidTr="0097666F">
        <w:trPr>
          <w:trHeight w:val="340"/>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4963DD7F" w14:textId="77777777" w:rsidR="0097666F" w:rsidRPr="00F03989" w:rsidRDefault="0097666F" w:rsidP="00F03989">
            <w:pPr>
              <w:rPr>
                <w:szCs w:val="21"/>
              </w:rPr>
            </w:pPr>
            <w:r>
              <w:rPr>
                <w:rFonts w:hint="eastAsia"/>
                <w:szCs w:val="21"/>
              </w:rPr>
              <w:t>p</w:t>
            </w:r>
            <w:r w:rsidRPr="00F03989">
              <w:rPr>
                <w:rFonts w:hint="eastAsia"/>
                <w:szCs w:val="21"/>
              </w:rPr>
              <w:t>atTxt</w:t>
            </w:r>
          </w:p>
        </w:tc>
        <w:tc>
          <w:tcPr>
            <w:tcW w:w="1984" w:type="dxa"/>
            <w:tcBorders>
              <w:top w:val="nil"/>
              <w:left w:val="nil"/>
              <w:bottom w:val="single" w:sz="4" w:space="0" w:color="auto"/>
              <w:right w:val="single" w:sz="4" w:space="0" w:color="auto"/>
            </w:tcBorders>
            <w:shd w:val="clear" w:color="auto" w:fill="auto"/>
            <w:vAlign w:val="center"/>
            <w:hideMark/>
          </w:tcPr>
          <w:p w14:paraId="17352595" w14:textId="77777777" w:rsidR="0097666F" w:rsidRPr="00F03989" w:rsidRDefault="0097666F" w:rsidP="00F03989">
            <w:pPr>
              <w:rPr>
                <w:szCs w:val="21"/>
              </w:rPr>
            </w:pPr>
            <w:r w:rsidRPr="00F03989">
              <w:rPr>
                <w:rFonts w:hint="eastAsia"/>
                <w:szCs w:val="21"/>
              </w:rPr>
              <w:t>Pat</w:t>
            </w:r>
            <w:r w:rsidRPr="00F03989">
              <w:rPr>
                <w:rFonts w:hint="eastAsia"/>
                <w:szCs w:val="21"/>
              </w:rPr>
              <w:t>文本信息</w:t>
            </w:r>
          </w:p>
        </w:tc>
        <w:tc>
          <w:tcPr>
            <w:tcW w:w="2694" w:type="dxa"/>
            <w:tcBorders>
              <w:top w:val="nil"/>
              <w:left w:val="nil"/>
              <w:bottom w:val="single" w:sz="4" w:space="0" w:color="auto"/>
              <w:right w:val="single" w:sz="4" w:space="0" w:color="auto"/>
            </w:tcBorders>
            <w:shd w:val="clear" w:color="auto" w:fill="auto"/>
            <w:vAlign w:val="center"/>
            <w:hideMark/>
          </w:tcPr>
          <w:p w14:paraId="6CEF93CD" w14:textId="77777777" w:rsidR="0097666F" w:rsidRPr="00F03989" w:rsidRDefault="0097666F"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3E061509" w14:textId="77777777" w:rsidR="0097666F" w:rsidRPr="00F03989" w:rsidRDefault="0097666F" w:rsidP="00F03989">
            <w:pPr>
              <w:rPr>
                <w:szCs w:val="21"/>
              </w:rPr>
            </w:pPr>
            <w:r w:rsidRPr="00F03989">
              <w:rPr>
                <w:rFonts w:hint="eastAsia"/>
                <w:szCs w:val="21"/>
              </w:rPr>
              <w:t>否</w:t>
            </w:r>
          </w:p>
        </w:tc>
        <w:tc>
          <w:tcPr>
            <w:tcW w:w="3575" w:type="dxa"/>
            <w:tcBorders>
              <w:top w:val="nil"/>
              <w:left w:val="nil"/>
              <w:bottom w:val="single" w:sz="4" w:space="0" w:color="auto"/>
              <w:right w:val="single" w:sz="4" w:space="0" w:color="auto"/>
            </w:tcBorders>
            <w:shd w:val="clear" w:color="auto" w:fill="auto"/>
            <w:vAlign w:val="center"/>
            <w:hideMark/>
          </w:tcPr>
          <w:p w14:paraId="0A61D3F6" w14:textId="77777777" w:rsidR="0097666F" w:rsidRPr="00F03989" w:rsidRDefault="0097666F" w:rsidP="00F03989">
            <w:pPr>
              <w:rPr>
                <w:szCs w:val="21"/>
              </w:rPr>
            </w:pPr>
            <w:r w:rsidRPr="00F03989">
              <w:rPr>
                <w:rFonts w:hint="eastAsia"/>
                <w:szCs w:val="21"/>
              </w:rPr>
              <w:t xml:space="preserve">　</w:t>
            </w:r>
          </w:p>
        </w:tc>
      </w:tr>
      <w:tr w:rsidR="0097666F" w:rsidRPr="003E6102" w14:paraId="584BDDDB" w14:textId="77777777" w:rsidTr="0097666F">
        <w:trPr>
          <w:trHeight w:val="340"/>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2693EF14" w14:textId="77777777" w:rsidR="0097666F" w:rsidRPr="00F03989" w:rsidRDefault="0097666F" w:rsidP="00F03989">
            <w:pPr>
              <w:rPr>
                <w:szCs w:val="21"/>
              </w:rPr>
            </w:pPr>
            <w:r w:rsidRPr="00F03989">
              <w:rPr>
                <w:rFonts w:hint="eastAsia"/>
                <w:szCs w:val="21"/>
              </w:rPr>
              <w:t>param1</w:t>
            </w:r>
          </w:p>
        </w:tc>
        <w:tc>
          <w:tcPr>
            <w:tcW w:w="1984" w:type="dxa"/>
            <w:tcBorders>
              <w:top w:val="nil"/>
              <w:left w:val="nil"/>
              <w:bottom w:val="single" w:sz="4" w:space="0" w:color="auto"/>
              <w:right w:val="single" w:sz="4" w:space="0" w:color="auto"/>
            </w:tcBorders>
            <w:shd w:val="clear" w:color="auto" w:fill="auto"/>
            <w:vAlign w:val="center"/>
            <w:hideMark/>
          </w:tcPr>
          <w:p w14:paraId="14479FBF" w14:textId="77777777" w:rsidR="0097666F" w:rsidRPr="00F03989" w:rsidRDefault="0097666F" w:rsidP="00F03989">
            <w:pPr>
              <w:rPr>
                <w:szCs w:val="21"/>
              </w:rPr>
            </w:pPr>
            <w:r w:rsidRPr="00F03989">
              <w:rPr>
                <w:rFonts w:hint="eastAsia"/>
                <w:szCs w:val="21"/>
              </w:rPr>
              <w:t>备用参数</w:t>
            </w:r>
            <w:r w:rsidRPr="00F03989">
              <w:rPr>
                <w:rFonts w:hint="eastAsia"/>
                <w:szCs w:val="21"/>
              </w:rPr>
              <w:t>1</w:t>
            </w:r>
          </w:p>
        </w:tc>
        <w:tc>
          <w:tcPr>
            <w:tcW w:w="2694" w:type="dxa"/>
            <w:tcBorders>
              <w:top w:val="nil"/>
              <w:left w:val="nil"/>
              <w:bottom w:val="single" w:sz="4" w:space="0" w:color="auto"/>
              <w:right w:val="single" w:sz="4" w:space="0" w:color="auto"/>
            </w:tcBorders>
            <w:shd w:val="clear" w:color="auto" w:fill="auto"/>
            <w:vAlign w:val="center"/>
            <w:hideMark/>
          </w:tcPr>
          <w:p w14:paraId="1AC80ED2" w14:textId="77777777" w:rsidR="0097666F" w:rsidRPr="00F03989" w:rsidRDefault="0097666F"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07ED5D1E" w14:textId="77777777" w:rsidR="0097666F" w:rsidRPr="00F03989" w:rsidRDefault="0097666F" w:rsidP="00F03989">
            <w:pPr>
              <w:rPr>
                <w:szCs w:val="21"/>
              </w:rPr>
            </w:pPr>
            <w:r w:rsidRPr="00F03989">
              <w:rPr>
                <w:rFonts w:hint="eastAsia"/>
                <w:szCs w:val="21"/>
              </w:rPr>
              <w:t>否</w:t>
            </w:r>
          </w:p>
        </w:tc>
        <w:tc>
          <w:tcPr>
            <w:tcW w:w="3575" w:type="dxa"/>
            <w:tcBorders>
              <w:top w:val="nil"/>
              <w:left w:val="nil"/>
              <w:bottom w:val="single" w:sz="4" w:space="0" w:color="auto"/>
              <w:right w:val="single" w:sz="4" w:space="0" w:color="auto"/>
            </w:tcBorders>
            <w:shd w:val="clear" w:color="auto" w:fill="auto"/>
            <w:vAlign w:val="center"/>
            <w:hideMark/>
          </w:tcPr>
          <w:p w14:paraId="3819FEAC" w14:textId="77777777" w:rsidR="0097666F" w:rsidRPr="00F03989" w:rsidRDefault="0097666F" w:rsidP="00F03989">
            <w:pPr>
              <w:rPr>
                <w:szCs w:val="21"/>
              </w:rPr>
            </w:pPr>
            <w:r w:rsidRPr="00F03989">
              <w:rPr>
                <w:rFonts w:hint="eastAsia"/>
                <w:szCs w:val="21"/>
              </w:rPr>
              <w:t xml:space="preserve">　</w:t>
            </w:r>
          </w:p>
        </w:tc>
      </w:tr>
      <w:tr w:rsidR="0097666F" w:rsidRPr="003E6102" w14:paraId="5D9C8EC9" w14:textId="77777777" w:rsidTr="0097666F">
        <w:trPr>
          <w:trHeight w:val="340"/>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718AFE6F" w14:textId="77777777" w:rsidR="0097666F" w:rsidRPr="00F03989" w:rsidRDefault="0097666F" w:rsidP="00F03989">
            <w:pPr>
              <w:rPr>
                <w:szCs w:val="21"/>
              </w:rPr>
            </w:pPr>
            <w:r w:rsidRPr="00F03989">
              <w:rPr>
                <w:rFonts w:hint="eastAsia"/>
                <w:szCs w:val="21"/>
              </w:rPr>
              <w:t>param2</w:t>
            </w:r>
          </w:p>
        </w:tc>
        <w:tc>
          <w:tcPr>
            <w:tcW w:w="1984" w:type="dxa"/>
            <w:tcBorders>
              <w:top w:val="nil"/>
              <w:left w:val="nil"/>
              <w:bottom w:val="single" w:sz="4" w:space="0" w:color="auto"/>
              <w:right w:val="single" w:sz="4" w:space="0" w:color="auto"/>
            </w:tcBorders>
            <w:shd w:val="clear" w:color="auto" w:fill="auto"/>
            <w:vAlign w:val="center"/>
            <w:hideMark/>
          </w:tcPr>
          <w:p w14:paraId="7C4FED65" w14:textId="77777777" w:rsidR="0097666F" w:rsidRPr="00F03989" w:rsidRDefault="0097666F" w:rsidP="00F03989">
            <w:pPr>
              <w:rPr>
                <w:szCs w:val="21"/>
              </w:rPr>
            </w:pPr>
            <w:r w:rsidRPr="00F03989">
              <w:rPr>
                <w:rFonts w:hint="eastAsia"/>
                <w:szCs w:val="21"/>
              </w:rPr>
              <w:t>备用参数</w:t>
            </w:r>
            <w:r w:rsidRPr="00F03989">
              <w:rPr>
                <w:rFonts w:hint="eastAsia"/>
                <w:szCs w:val="21"/>
              </w:rPr>
              <w:t>2</w:t>
            </w:r>
          </w:p>
        </w:tc>
        <w:tc>
          <w:tcPr>
            <w:tcW w:w="2694" w:type="dxa"/>
            <w:tcBorders>
              <w:top w:val="nil"/>
              <w:left w:val="nil"/>
              <w:bottom w:val="single" w:sz="4" w:space="0" w:color="auto"/>
              <w:right w:val="single" w:sz="4" w:space="0" w:color="auto"/>
            </w:tcBorders>
            <w:shd w:val="clear" w:color="auto" w:fill="auto"/>
            <w:vAlign w:val="center"/>
            <w:hideMark/>
          </w:tcPr>
          <w:p w14:paraId="21532C50" w14:textId="77777777" w:rsidR="0097666F" w:rsidRPr="00F03989" w:rsidRDefault="0097666F"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0ED7ACD7" w14:textId="77777777" w:rsidR="0097666F" w:rsidRPr="00F03989" w:rsidRDefault="0097666F" w:rsidP="00F03989">
            <w:pPr>
              <w:rPr>
                <w:szCs w:val="21"/>
              </w:rPr>
            </w:pPr>
            <w:r w:rsidRPr="00F03989">
              <w:rPr>
                <w:rFonts w:hint="eastAsia"/>
                <w:szCs w:val="21"/>
              </w:rPr>
              <w:t>否</w:t>
            </w:r>
          </w:p>
        </w:tc>
        <w:tc>
          <w:tcPr>
            <w:tcW w:w="3575" w:type="dxa"/>
            <w:tcBorders>
              <w:top w:val="nil"/>
              <w:left w:val="nil"/>
              <w:bottom w:val="single" w:sz="4" w:space="0" w:color="auto"/>
              <w:right w:val="single" w:sz="4" w:space="0" w:color="auto"/>
            </w:tcBorders>
            <w:shd w:val="clear" w:color="auto" w:fill="auto"/>
            <w:vAlign w:val="center"/>
            <w:hideMark/>
          </w:tcPr>
          <w:p w14:paraId="030E7B4B" w14:textId="77777777" w:rsidR="0097666F" w:rsidRPr="00F03989" w:rsidRDefault="0097666F" w:rsidP="00F03989">
            <w:pPr>
              <w:rPr>
                <w:szCs w:val="21"/>
              </w:rPr>
            </w:pPr>
            <w:r w:rsidRPr="00F03989">
              <w:rPr>
                <w:rFonts w:hint="eastAsia"/>
                <w:szCs w:val="21"/>
              </w:rPr>
              <w:t xml:space="preserve">　</w:t>
            </w:r>
          </w:p>
        </w:tc>
      </w:tr>
      <w:tr w:rsidR="0097666F" w:rsidRPr="003E6102" w14:paraId="439294B0" w14:textId="77777777" w:rsidTr="0097666F">
        <w:trPr>
          <w:trHeight w:val="340"/>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5A1EAB1C" w14:textId="77777777" w:rsidR="0097666F" w:rsidRPr="00F03989" w:rsidRDefault="0097666F" w:rsidP="00F03989">
            <w:pPr>
              <w:rPr>
                <w:szCs w:val="21"/>
              </w:rPr>
            </w:pPr>
            <w:r w:rsidRPr="00F03989">
              <w:rPr>
                <w:rFonts w:hint="eastAsia"/>
                <w:szCs w:val="21"/>
              </w:rPr>
              <w:t>param3</w:t>
            </w:r>
          </w:p>
        </w:tc>
        <w:tc>
          <w:tcPr>
            <w:tcW w:w="1984" w:type="dxa"/>
            <w:tcBorders>
              <w:top w:val="nil"/>
              <w:left w:val="nil"/>
              <w:bottom w:val="single" w:sz="4" w:space="0" w:color="auto"/>
              <w:right w:val="single" w:sz="4" w:space="0" w:color="auto"/>
            </w:tcBorders>
            <w:shd w:val="clear" w:color="auto" w:fill="auto"/>
            <w:vAlign w:val="center"/>
            <w:hideMark/>
          </w:tcPr>
          <w:p w14:paraId="659725D7" w14:textId="77777777" w:rsidR="0097666F" w:rsidRPr="00F03989" w:rsidRDefault="0097666F" w:rsidP="00F03989">
            <w:pPr>
              <w:rPr>
                <w:szCs w:val="21"/>
              </w:rPr>
            </w:pPr>
            <w:r w:rsidRPr="00F03989">
              <w:rPr>
                <w:rFonts w:hint="eastAsia"/>
                <w:szCs w:val="21"/>
              </w:rPr>
              <w:t>备用参数</w:t>
            </w:r>
            <w:r w:rsidRPr="00F03989">
              <w:rPr>
                <w:rFonts w:hint="eastAsia"/>
                <w:szCs w:val="21"/>
              </w:rPr>
              <w:t>3</w:t>
            </w:r>
          </w:p>
        </w:tc>
        <w:tc>
          <w:tcPr>
            <w:tcW w:w="2694" w:type="dxa"/>
            <w:tcBorders>
              <w:top w:val="nil"/>
              <w:left w:val="nil"/>
              <w:bottom w:val="single" w:sz="4" w:space="0" w:color="auto"/>
              <w:right w:val="single" w:sz="4" w:space="0" w:color="auto"/>
            </w:tcBorders>
            <w:shd w:val="clear" w:color="auto" w:fill="auto"/>
            <w:vAlign w:val="center"/>
            <w:hideMark/>
          </w:tcPr>
          <w:p w14:paraId="72938CAF" w14:textId="77777777" w:rsidR="0097666F" w:rsidRPr="00F03989" w:rsidRDefault="0097666F" w:rsidP="00F03989">
            <w:pPr>
              <w:rPr>
                <w:szCs w:val="21"/>
              </w:rPr>
            </w:pPr>
            <w:r w:rsidRPr="00F03989">
              <w:rPr>
                <w:rFonts w:hint="eastAsia"/>
                <w:szCs w:val="21"/>
              </w:rPr>
              <w:t>String</w:t>
            </w:r>
          </w:p>
        </w:tc>
        <w:tc>
          <w:tcPr>
            <w:tcW w:w="708" w:type="dxa"/>
            <w:tcBorders>
              <w:top w:val="nil"/>
              <w:left w:val="nil"/>
              <w:bottom w:val="single" w:sz="4" w:space="0" w:color="auto"/>
              <w:right w:val="single" w:sz="4" w:space="0" w:color="auto"/>
            </w:tcBorders>
            <w:shd w:val="clear" w:color="auto" w:fill="auto"/>
            <w:vAlign w:val="center"/>
            <w:hideMark/>
          </w:tcPr>
          <w:p w14:paraId="2188FEC7" w14:textId="77777777" w:rsidR="0097666F" w:rsidRPr="00F03989" w:rsidRDefault="0097666F" w:rsidP="00F03989">
            <w:pPr>
              <w:rPr>
                <w:szCs w:val="21"/>
              </w:rPr>
            </w:pPr>
            <w:r w:rsidRPr="00F03989">
              <w:rPr>
                <w:rFonts w:hint="eastAsia"/>
                <w:szCs w:val="21"/>
              </w:rPr>
              <w:t>否</w:t>
            </w:r>
          </w:p>
        </w:tc>
        <w:tc>
          <w:tcPr>
            <w:tcW w:w="3575" w:type="dxa"/>
            <w:tcBorders>
              <w:top w:val="nil"/>
              <w:left w:val="nil"/>
              <w:bottom w:val="single" w:sz="4" w:space="0" w:color="auto"/>
              <w:right w:val="single" w:sz="4" w:space="0" w:color="auto"/>
            </w:tcBorders>
            <w:shd w:val="clear" w:color="auto" w:fill="auto"/>
            <w:vAlign w:val="center"/>
            <w:hideMark/>
          </w:tcPr>
          <w:p w14:paraId="1FA2CCAC" w14:textId="77777777" w:rsidR="0097666F" w:rsidRPr="00F03989" w:rsidRDefault="0097666F" w:rsidP="00F03989">
            <w:pPr>
              <w:rPr>
                <w:szCs w:val="21"/>
              </w:rPr>
            </w:pPr>
            <w:r w:rsidRPr="00F03989">
              <w:rPr>
                <w:rFonts w:hint="eastAsia"/>
                <w:szCs w:val="21"/>
              </w:rPr>
              <w:t xml:space="preserve">　</w:t>
            </w:r>
          </w:p>
        </w:tc>
      </w:tr>
    </w:tbl>
    <w:p w14:paraId="695EF23C" w14:textId="77777777" w:rsidR="00BC384E" w:rsidRDefault="00BC384E" w:rsidP="00233809">
      <w:pPr>
        <w:pStyle w:val="3"/>
        <w:numPr>
          <w:ilvl w:val="2"/>
          <w:numId w:val="14"/>
        </w:numPr>
      </w:pPr>
      <w:bookmarkStart w:id="259" w:name="_Toc284696087"/>
      <w:r>
        <w:lastRenderedPageBreak/>
        <w:t>VO</w:t>
      </w:r>
      <w:r>
        <w:rPr>
          <w:rFonts w:hint="eastAsia"/>
        </w:rPr>
        <w:t>对象</w:t>
      </w:r>
      <w:bookmarkEnd w:id="259"/>
    </w:p>
    <w:p w14:paraId="7A7FE0E1" w14:textId="77777777" w:rsidR="0097666F" w:rsidRDefault="0097666F" w:rsidP="0097666F">
      <w:pPr>
        <w:pStyle w:val="4"/>
      </w:pPr>
      <w:r>
        <w:rPr>
          <w:rFonts w:hint="eastAsia"/>
        </w:rPr>
        <w:t>WSPNRResult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1984"/>
        <w:gridCol w:w="2694"/>
        <w:gridCol w:w="708"/>
        <w:gridCol w:w="3544"/>
      </w:tblGrid>
      <w:tr w:rsidR="0097666F" w14:paraId="70BE38F0" w14:textId="77777777" w:rsidTr="00441A4F">
        <w:trPr>
          <w:trHeight w:val="474"/>
        </w:trPr>
        <w:tc>
          <w:tcPr>
            <w:tcW w:w="1526" w:type="dxa"/>
            <w:tcBorders>
              <w:top w:val="single" w:sz="4" w:space="0" w:color="auto"/>
              <w:left w:val="single" w:sz="4" w:space="0" w:color="auto"/>
              <w:bottom w:val="single" w:sz="4" w:space="0" w:color="auto"/>
              <w:right w:val="single" w:sz="4" w:space="0" w:color="auto"/>
            </w:tcBorders>
            <w:shd w:val="clear" w:color="auto" w:fill="C6D9F1"/>
            <w:vAlign w:val="center"/>
          </w:tcPr>
          <w:p w14:paraId="16E305F6" w14:textId="77777777" w:rsidR="0097666F" w:rsidRPr="00866C8D" w:rsidRDefault="0097666F" w:rsidP="00441A4F">
            <w:pPr>
              <w:jc w:val="center"/>
            </w:pPr>
            <w:r w:rsidRPr="00866C8D">
              <w:t>参数名称</w:t>
            </w:r>
          </w:p>
        </w:tc>
        <w:tc>
          <w:tcPr>
            <w:tcW w:w="1984" w:type="dxa"/>
            <w:tcBorders>
              <w:top w:val="single" w:sz="4" w:space="0" w:color="auto"/>
              <w:left w:val="single" w:sz="4" w:space="0" w:color="auto"/>
              <w:bottom w:val="single" w:sz="4" w:space="0" w:color="auto"/>
              <w:right w:val="single" w:sz="4" w:space="0" w:color="auto"/>
            </w:tcBorders>
            <w:shd w:val="clear" w:color="auto" w:fill="C6D9F1"/>
            <w:vAlign w:val="center"/>
          </w:tcPr>
          <w:p w14:paraId="1E686957" w14:textId="77777777" w:rsidR="0097666F" w:rsidRPr="00866C8D" w:rsidRDefault="0097666F" w:rsidP="00441A4F">
            <w:pPr>
              <w:jc w:val="center"/>
            </w:pPr>
            <w:r w:rsidRPr="00866C8D">
              <w:t>中文含义</w:t>
            </w:r>
          </w:p>
        </w:tc>
        <w:tc>
          <w:tcPr>
            <w:tcW w:w="2694" w:type="dxa"/>
            <w:tcBorders>
              <w:top w:val="single" w:sz="4" w:space="0" w:color="auto"/>
              <w:left w:val="single" w:sz="4" w:space="0" w:color="auto"/>
              <w:bottom w:val="single" w:sz="4" w:space="0" w:color="auto"/>
              <w:right w:val="single" w:sz="4" w:space="0" w:color="auto"/>
            </w:tcBorders>
            <w:shd w:val="clear" w:color="auto" w:fill="C6D9F1"/>
            <w:vAlign w:val="center"/>
          </w:tcPr>
          <w:p w14:paraId="269DE036" w14:textId="77777777" w:rsidR="0097666F" w:rsidRPr="00866C8D" w:rsidRDefault="0097666F" w:rsidP="00441A4F">
            <w:pPr>
              <w:jc w:val="center"/>
            </w:pPr>
            <w:r w:rsidRPr="00866C8D">
              <w:t>类型</w:t>
            </w:r>
          </w:p>
        </w:tc>
        <w:tc>
          <w:tcPr>
            <w:tcW w:w="708" w:type="dxa"/>
            <w:tcBorders>
              <w:top w:val="single" w:sz="4" w:space="0" w:color="auto"/>
              <w:left w:val="single" w:sz="4" w:space="0" w:color="auto"/>
              <w:bottom w:val="single" w:sz="4" w:space="0" w:color="auto"/>
              <w:right w:val="single" w:sz="4" w:space="0" w:color="auto"/>
            </w:tcBorders>
            <w:shd w:val="clear" w:color="auto" w:fill="C6D9F1"/>
            <w:vAlign w:val="center"/>
          </w:tcPr>
          <w:p w14:paraId="11AF3489" w14:textId="77777777" w:rsidR="0097666F" w:rsidRPr="00866C8D" w:rsidRDefault="0097666F" w:rsidP="00441A4F">
            <w:pPr>
              <w:jc w:val="center"/>
            </w:pPr>
            <w:r w:rsidRPr="00866C8D">
              <w:t>必填</w:t>
            </w:r>
          </w:p>
        </w:tc>
        <w:tc>
          <w:tcPr>
            <w:tcW w:w="3544" w:type="dxa"/>
            <w:tcBorders>
              <w:top w:val="single" w:sz="4" w:space="0" w:color="auto"/>
              <w:left w:val="single" w:sz="4" w:space="0" w:color="auto"/>
              <w:bottom w:val="single" w:sz="4" w:space="0" w:color="auto"/>
              <w:right w:val="single" w:sz="4" w:space="0" w:color="auto"/>
            </w:tcBorders>
            <w:shd w:val="clear" w:color="auto" w:fill="C6D9F1"/>
            <w:vAlign w:val="center"/>
          </w:tcPr>
          <w:p w14:paraId="097F3919" w14:textId="77777777" w:rsidR="0097666F" w:rsidRPr="00866C8D" w:rsidRDefault="0097666F" w:rsidP="00441A4F">
            <w:pPr>
              <w:jc w:val="center"/>
            </w:pPr>
            <w:r w:rsidRPr="00866C8D">
              <w:t>备注</w:t>
            </w:r>
          </w:p>
        </w:tc>
      </w:tr>
      <w:tr w:rsidR="0097666F" w14:paraId="2470BB91"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4C9B4C9E" w14:textId="77777777" w:rsidR="0097666F" w:rsidRPr="00862701" w:rsidRDefault="0097666F" w:rsidP="00441A4F">
            <w:pPr>
              <w:rPr>
                <w:szCs w:val="21"/>
              </w:rPr>
            </w:pPr>
            <w:r w:rsidRPr="00862701">
              <w:rPr>
                <w:szCs w:val="21"/>
              </w:rPr>
              <w:t>pnr</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CD725EE" w14:textId="77777777" w:rsidR="0097666F" w:rsidRPr="00862701" w:rsidRDefault="0097666F" w:rsidP="00441A4F">
            <w:pPr>
              <w:rPr>
                <w:szCs w:val="21"/>
              </w:rPr>
            </w:pPr>
            <w:r w:rsidRPr="00862701">
              <w:rPr>
                <w:szCs w:val="21"/>
              </w:rPr>
              <w:t>pnr</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4D7282D" w14:textId="77777777" w:rsidR="0097666F" w:rsidRPr="00862701" w:rsidRDefault="0097666F" w:rsidP="00441A4F">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D2D24FC" w14:textId="77777777" w:rsidR="0097666F" w:rsidRPr="00862701" w:rsidRDefault="0097666F" w:rsidP="00441A4F">
            <w:pPr>
              <w:rPr>
                <w:szCs w:val="21"/>
              </w:rPr>
            </w:pPr>
            <w:r w:rsidRPr="00862701">
              <w:rPr>
                <w:szCs w:val="21"/>
              </w:rPr>
              <w:t>是</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7F09AD5" w14:textId="77777777" w:rsidR="0097666F" w:rsidRPr="00862701" w:rsidRDefault="0097666F" w:rsidP="00441A4F">
            <w:pPr>
              <w:rPr>
                <w:szCs w:val="21"/>
              </w:rPr>
            </w:pPr>
          </w:p>
        </w:tc>
      </w:tr>
      <w:tr w:rsidR="0097666F" w14:paraId="5F0DA966"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13D86985" w14:textId="77777777" w:rsidR="0097666F" w:rsidRPr="00862701" w:rsidRDefault="0097666F" w:rsidP="00441A4F">
            <w:pPr>
              <w:rPr>
                <w:szCs w:val="21"/>
              </w:rPr>
            </w:pPr>
            <w:r w:rsidRPr="00862701">
              <w:rPr>
                <w:szCs w:val="21"/>
              </w:rPr>
              <w:t>passengers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054BD80" w14:textId="77777777" w:rsidR="0097666F" w:rsidRPr="00862701" w:rsidRDefault="0097666F" w:rsidP="00441A4F">
            <w:pPr>
              <w:rPr>
                <w:szCs w:val="21"/>
              </w:rPr>
            </w:pPr>
            <w:r w:rsidRPr="00862701">
              <w:rPr>
                <w:szCs w:val="21"/>
              </w:rPr>
              <w:t>pnr</w:t>
            </w:r>
            <w:r w:rsidRPr="00862701">
              <w:rPr>
                <w:szCs w:val="21"/>
              </w:rPr>
              <w:t>中乘客信息</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DF6BB73" w14:textId="77777777" w:rsidR="0097666F" w:rsidRPr="00862701" w:rsidRDefault="0097666F" w:rsidP="00441A4F">
            <w:pPr>
              <w:rPr>
                <w:szCs w:val="21"/>
              </w:rPr>
            </w:pPr>
            <w:r w:rsidRPr="00862701">
              <w:rPr>
                <w:szCs w:val="21"/>
              </w:rPr>
              <w:t>List&lt;</w:t>
            </w:r>
            <w:hyperlink r:id="rId80" w:tooltip="GdsBooking WSPNRPassenger" w:history="1">
              <w:r w:rsidRPr="00862701">
                <w:rPr>
                  <w:szCs w:val="21"/>
                </w:rPr>
                <w:t>WSPNRPassenger</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D8236F7" w14:textId="77777777" w:rsidR="0097666F" w:rsidRPr="00862701" w:rsidRDefault="0097666F" w:rsidP="00441A4F">
            <w:pPr>
              <w:rPr>
                <w:szCs w:val="21"/>
              </w:rPr>
            </w:pPr>
            <w:r w:rsidRPr="00862701">
              <w:rPr>
                <w:szCs w:val="21"/>
              </w:rPr>
              <w:t>是</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7839C3E" w14:textId="77777777" w:rsidR="0097666F" w:rsidRPr="00862701" w:rsidRDefault="0097666F" w:rsidP="00441A4F">
            <w:pPr>
              <w:rPr>
                <w:szCs w:val="21"/>
              </w:rPr>
            </w:pPr>
            <w:r w:rsidRPr="00862701">
              <w:rPr>
                <w:szCs w:val="21"/>
              </w:rPr>
              <w:t>见</w:t>
            </w:r>
            <w:hyperlink r:id="rId81" w:tooltip="GdsBooking WSPNRPassenger" w:history="1">
              <w:r w:rsidRPr="00862701">
                <w:rPr>
                  <w:szCs w:val="21"/>
                </w:rPr>
                <w:t>WSPNRPassenger</w:t>
              </w:r>
            </w:hyperlink>
            <w:r w:rsidRPr="00862701">
              <w:rPr>
                <w:szCs w:val="21"/>
              </w:rPr>
              <w:t>定义</w:t>
            </w:r>
          </w:p>
        </w:tc>
      </w:tr>
      <w:tr w:rsidR="0097666F" w14:paraId="07A2A103"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2A2894B5" w14:textId="77777777" w:rsidR="0097666F" w:rsidRPr="00862701" w:rsidRDefault="0097666F" w:rsidP="00441A4F">
            <w:pPr>
              <w:rPr>
                <w:szCs w:val="21"/>
              </w:rPr>
            </w:pPr>
            <w:r w:rsidRPr="00862701">
              <w:rPr>
                <w:szCs w:val="21"/>
              </w:rPr>
              <w:t>segments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1DDB7BF" w14:textId="77777777" w:rsidR="0097666F" w:rsidRPr="00862701" w:rsidRDefault="0097666F" w:rsidP="00441A4F">
            <w:pPr>
              <w:rPr>
                <w:szCs w:val="21"/>
              </w:rPr>
            </w:pPr>
            <w:r w:rsidRPr="00862701">
              <w:rPr>
                <w:szCs w:val="21"/>
              </w:rPr>
              <w:t>pnr</w:t>
            </w:r>
            <w:r w:rsidRPr="00862701">
              <w:rPr>
                <w:szCs w:val="21"/>
              </w:rPr>
              <w:t>中航段信息</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1DF0BFA" w14:textId="77777777" w:rsidR="0097666F" w:rsidRPr="00862701" w:rsidRDefault="0097666F" w:rsidP="00441A4F">
            <w:pPr>
              <w:rPr>
                <w:szCs w:val="21"/>
              </w:rPr>
            </w:pPr>
            <w:r w:rsidRPr="00862701">
              <w:rPr>
                <w:szCs w:val="21"/>
              </w:rPr>
              <w:t>List&lt;</w:t>
            </w:r>
            <w:hyperlink r:id="rId82" w:tooltip="GdsBooking WSPNRAirSegment" w:history="1">
              <w:r w:rsidRPr="00862701">
                <w:rPr>
                  <w:szCs w:val="21"/>
                </w:rPr>
                <w:t>WSPNRAirSegment</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4DB5DBF" w14:textId="77777777" w:rsidR="0097666F" w:rsidRPr="00862701" w:rsidRDefault="0097666F" w:rsidP="00441A4F">
            <w:pPr>
              <w:rPr>
                <w:szCs w:val="21"/>
              </w:rPr>
            </w:pPr>
            <w:r w:rsidRPr="00862701">
              <w:rPr>
                <w:szCs w:val="21"/>
              </w:rPr>
              <w:t>是</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EA83FC1" w14:textId="77777777" w:rsidR="0097666F" w:rsidRPr="00862701" w:rsidRDefault="0097666F" w:rsidP="00441A4F">
            <w:pPr>
              <w:rPr>
                <w:szCs w:val="21"/>
              </w:rPr>
            </w:pPr>
            <w:r w:rsidRPr="00862701">
              <w:rPr>
                <w:szCs w:val="21"/>
              </w:rPr>
              <w:t>见</w:t>
            </w:r>
            <w:hyperlink r:id="rId83" w:tooltip="GdsBooking WSPNRAirSegment" w:history="1">
              <w:r w:rsidRPr="00862701">
                <w:rPr>
                  <w:szCs w:val="21"/>
                </w:rPr>
                <w:t>WSPNRAirSegment</w:t>
              </w:r>
            </w:hyperlink>
            <w:r w:rsidRPr="00862701">
              <w:rPr>
                <w:szCs w:val="21"/>
              </w:rPr>
              <w:t>定义</w:t>
            </w:r>
          </w:p>
        </w:tc>
      </w:tr>
      <w:tr w:rsidR="0097666F" w14:paraId="542837B3"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0507B806" w14:textId="77777777" w:rsidR="0097666F" w:rsidRPr="00862701" w:rsidRDefault="0097666F" w:rsidP="00441A4F">
            <w:pPr>
              <w:rPr>
                <w:szCs w:val="21"/>
              </w:rPr>
            </w:pPr>
            <w:r w:rsidRPr="00862701">
              <w:rPr>
                <w:szCs w:val="21"/>
              </w:rPr>
              <w:t>contactInfo</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42B800B" w14:textId="77777777" w:rsidR="0097666F" w:rsidRPr="00862701" w:rsidRDefault="0097666F" w:rsidP="00441A4F">
            <w:pPr>
              <w:rPr>
                <w:szCs w:val="21"/>
              </w:rPr>
            </w:pPr>
            <w:r w:rsidRPr="00862701">
              <w:rPr>
                <w:szCs w:val="21"/>
              </w:rPr>
              <w:t>pnr</w:t>
            </w:r>
            <w:r w:rsidRPr="00862701">
              <w:rPr>
                <w:szCs w:val="21"/>
              </w:rPr>
              <w:t>中代理人联系信息</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3DBF2DF" w14:textId="77777777" w:rsidR="0097666F" w:rsidRPr="00862701" w:rsidRDefault="0097666F" w:rsidP="00441A4F">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8013CCB" w14:textId="77777777" w:rsidR="0097666F" w:rsidRPr="00862701" w:rsidRDefault="0097666F" w:rsidP="00441A4F">
            <w:pPr>
              <w:rPr>
                <w:szCs w:val="21"/>
              </w:rPr>
            </w:pPr>
            <w:r w:rsidRPr="00862701">
              <w:rPr>
                <w:szCs w:val="21"/>
              </w:rPr>
              <w:t>是</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285DAD0" w14:textId="77777777" w:rsidR="0097666F" w:rsidRPr="00862701" w:rsidRDefault="0097666F" w:rsidP="00441A4F">
            <w:pPr>
              <w:rPr>
                <w:szCs w:val="21"/>
              </w:rPr>
            </w:pPr>
          </w:p>
        </w:tc>
      </w:tr>
      <w:tr w:rsidR="0097666F" w14:paraId="599D01CB"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25EDBB93" w14:textId="77777777" w:rsidR="0097666F" w:rsidRPr="00862701" w:rsidRDefault="0097666F" w:rsidP="00441A4F">
            <w:pPr>
              <w:rPr>
                <w:szCs w:val="21"/>
              </w:rPr>
            </w:pPr>
            <w:r w:rsidRPr="00862701">
              <w:rPr>
                <w:szCs w:val="21"/>
              </w:rPr>
              <w:t>contacts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C41BF4F" w14:textId="77777777" w:rsidR="0097666F" w:rsidRPr="00862701" w:rsidRDefault="0097666F" w:rsidP="00441A4F">
            <w:pPr>
              <w:rPr>
                <w:szCs w:val="21"/>
              </w:rPr>
            </w:pPr>
            <w:r w:rsidRPr="00862701">
              <w:rPr>
                <w:szCs w:val="21"/>
              </w:rPr>
              <w:t>pnr</w:t>
            </w:r>
            <w:r w:rsidRPr="00862701">
              <w:rPr>
                <w:szCs w:val="21"/>
              </w:rPr>
              <w:t>中联系组</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155096C" w14:textId="77777777" w:rsidR="0097666F" w:rsidRPr="00862701" w:rsidRDefault="0097666F" w:rsidP="00441A4F">
            <w:pPr>
              <w:rPr>
                <w:szCs w:val="21"/>
              </w:rPr>
            </w:pPr>
            <w:r w:rsidRPr="00862701">
              <w:rPr>
                <w:szCs w:val="21"/>
              </w:rPr>
              <w:t>List&lt;</w:t>
            </w:r>
            <w:hyperlink r:id="rId84" w:tooltip="GdsBooking WSPNRContact" w:history="1">
              <w:r w:rsidRPr="00862701">
                <w:rPr>
                  <w:szCs w:val="21"/>
                </w:rPr>
                <w:t>WSPNRContact</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6575843" w14:textId="77777777" w:rsidR="0097666F" w:rsidRPr="00862701" w:rsidRDefault="0097666F" w:rsidP="00441A4F">
            <w:pPr>
              <w:rPr>
                <w:szCs w:val="21"/>
              </w:rPr>
            </w:pPr>
            <w:r w:rsidRPr="00862701">
              <w:rPr>
                <w:szCs w:val="21"/>
              </w:rPr>
              <w:t>是</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FE1EF10" w14:textId="77777777" w:rsidR="0097666F" w:rsidRPr="00862701" w:rsidRDefault="0097666F" w:rsidP="00441A4F">
            <w:pPr>
              <w:rPr>
                <w:szCs w:val="21"/>
              </w:rPr>
            </w:pPr>
            <w:r w:rsidRPr="00862701">
              <w:rPr>
                <w:szCs w:val="21"/>
              </w:rPr>
              <w:t>见</w:t>
            </w:r>
            <w:hyperlink r:id="rId85" w:tooltip="GdsBooking WSPNRContact" w:history="1">
              <w:r w:rsidRPr="00862701">
                <w:rPr>
                  <w:szCs w:val="21"/>
                </w:rPr>
                <w:t>WSPNRContact</w:t>
              </w:r>
            </w:hyperlink>
            <w:r w:rsidRPr="00862701">
              <w:rPr>
                <w:szCs w:val="21"/>
              </w:rPr>
              <w:t>定义</w:t>
            </w:r>
          </w:p>
        </w:tc>
      </w:tr>
      <w:tr w:rsidR="0097666F" w14:paraId="22D7A7E1"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775A9F6F" w14:textId="77777777" w:rsidR="0097666F" w:rsidRPr="00862701" w:rsidRDefault="0097666F" w:rsidP="00441A4F">
            <w:pPr>
              <w:rPr>
                <w:szCs w:val="21"/>
              </w:rPr>
            </w:pPr>
            <w:r w:rsidRPr="00862701">
              <w:rPr>
                <w:szCs w:val="21"/>
              </w:rPr>
              <w:t>reservation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AA36B98" w14:textId="77777777" w:rsidR="0097666F" w:rsidRPr="00862701" w:rsidRDefault="0097666F" w:rsidP="00441A4F">
            <w:pPr>
              <w:rPr>
                <w:szCs w:val="21"/>
              </w:rPr>
            </w:pPr>
            <w:r w:rsidRPr="00862701">
              <w:rPr>
                <w:szCs w:val="21"/>
              </w:rPr>
              <w:t>pnr</w:t>
            </w:r>
            <w:r w:rsidRPr="00862701">
              <w:rPr>
                <w:szCs w:val="21"/>
              </w:rPr>
              <w:t>中预留项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A63933E" w14:textId="77777777" w:rsidR="0097666F" w:rsidRPr="00862701" w:rsidRDefault="0097666F" w:rsidP="00441A4F">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9147003"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01A0FAA" w14:textId="77777777" w:rsidR="0097666F" w:rsidRPr="00862701" w:rsidRDefault="0097666F" w:rsidP="00441A4F">
            <w:pPr>
              <w:rPr>
                <w:szCs w:val="21"/>
              </w:rPr>
            </w:pPr>
          </w:p>
        </w:tc>
      </w:tr>
      <w:tr w:rsidR="0097666F" w14:paraId="5E82FDDC"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46502247" w14:textId="77777777" w:rsidR="0097666F" w:rsidRPr="00862701" w:rsidRDefault="0097666F" w:rsidP="00441A4F">
            <w:pPr>
              <w:rPr>
                <w:szCs w:val="21"/>
              </w:rPr>
            </w:pPr>
            <w:r w:rsidRPr="00862701">
              <w:rPr>
                <w:szCs w:val="21"/>
              </w:rPr>
              <w:t>ticketNos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0B3FD8D6" w14:textId="77777777" w:rsidR="0097666F" w:rsidRPr="00862701" w:rsidRDefault="0097666F" w:rsidP="00441A4F">
            <w:pPr>
              <w:rPr>
                <w:szCs w:val="21"/>
              </w:rPr>
            </w:pPr>
            <w:r w:rsidRPr="00862701">
              <w:rPr>
                <w:szCs w:val="21"/>
              </w:rPr>
              <w:t>pnr</w:t>
            </w:r>
            <w:r w:rsidRPr="00862701">
              <w:rPr>
                <w:szCs w:val="21"/>
              </w:rPr>
              <w:t>中票号项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B6E3175" w14:textId="77777777" w:rsidR="0097666F" w:rsidRPr="00862701" w:rsidRDefault="0097666F" w:rsidP="00441A4F">
            <w:pPr>
              <w:rPr>
                <w:szCs w:val="21"/>
              </w:rPr>
            </w:pPr>
            <w:r w:rsidRPr="00862701">
              <w:rPr>
                <w:szCs w:val="21"/>
              </w:rPr>
              <w:t>List&lt;</w:t>
            </w:r>
            <w:hyperlink r:id="rId86" w:tooltip="GdsBooking WSPNRTktNo" w:history="1">
              <w:r w:rsidRPr="00862701">
                <w:rPr>
                  <w:szCs w:val="21"/>
                </w:rPr>
                <w:t>WSPNRTktNo</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D6C1352"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762E0501" w14:textId="77777777" w:rsidR="0097666F" w:rsidRPr="00862701" w:rsidRDefault="0097666F" w:rsidP="00441A4F">
            <w:pPr>
              <w:rPr>
                <w:szCs w:val="21"/>
              </w:rPr>
            </w:pPr>
            <w:r w:rsidRPr="00862701">
              <w:rPr>
                <w:szCs w:val="21"/>
              </w:rPr>
              <w:t>见</w:t>
            </w:r>
            <w:hyperlink r:id="rId87" w:tooltip="GdsBooking WSPNRTktNo" w:history="1">
              <w:r w:rsidRPr="00862701">
                <w:rPr>
                  <w:szCs w:val="21"/>
                </w:rPr>
                <w:t>WSPNRTktNo</w:t>
              </w:r>
            </w:hyperlink>
            <w:r w:rsidRPr="00862701">
              <w:rPr>
                <w:szCs w:val="21"/>
              </w:rPr>
              <w:t>定义</w:t>
            </w:r>
          </w:p>
        </w:tc>
      </w:tr>
      <w:tr w:rsidR="0097666F" w14:paraId="1393BF2E"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6251BC8F" w14:textId="77777777" w:rsidR="0097666F" w:rsidRPr="00862701" w:rsidRDefault="0097666F" w:rsidP="00441A4F">
            <w:pPr>
              <w:rPr>
                <w:szCs w:val="21"/>
              </w:rPr>
            </w:pPr>
            <w:r w:rsidRPr="00862701">
              <w:rPr>
                <w:szCs w:val="21"/>
              </w:rPr>
              <w:t>RMK</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4BB9968" w14:textId="77777777" w:rsidR="0097666F" w:rsidRPr="00862701" w:rsidRDefault="0097666F" w:rsidP="00441A4F">
            <w:pPr>
              <w:rPr>
                <w:szCs w:val="21"/>
              </w:rPr>
            </w:pPr>
            <w:r w:rsidRPr="00862701">
              <w:rPr>
                <w:szCs w:val="21"/>
              </w:rPr>
              <w:t>pnr</w:t>
            </w:r>
            <w:r w:rsidRPr="00862701">
              <w:rPr>
                <w:szCs w:val="21"/>
              </w:rPr>
              <w:t>中备注项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BF9145B" w14:textId="77777777" w:rsidR="0097666F" w:rsidRPr="00862701" w:rsidRDefault="0097666F" w:rsidP="00441A4F">
            <w:pPr>
              <w:rPr>
                <w:szCs w:val="21"/>
              </w:rPr>
            </w:pPr>
            <w:r w:rsidRPr="00862701">
              <w:rPr>
                <w:szCs w:val="21"/>
              </w:rPr>
              <w:t>List&lt;</w:t>
            </w:r>
            <w:hyperlink r:id="rId88" w:tooltip="GdsBooking WSPNRRMK" w:history="1">
              <w:r w:rsidRPr="00862701">
                <w:rPr>
                  <w:szCs w:val="21"/>
                </w:rPr>
                <w:t>WSPNRRMK</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D8EBE59"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8294D9F" w14:textId="77777777" w:rsidR="0097666F" w:rsidRPr="00862701" w:rsidRDefault="0097666F" w:rsidP="00441A4F">
            <w:pPr>
              <w:rPr>
                <w:szCs w:val="21"/>
              </w:rPr>
            </w:pPr>
            <w:r w:rsidRPr="00862701">
              <w:rPr>
                <w:szCs w:val="21"/>
              </w:rPr>
              <w:t>见</w:t>
            </w:r>
            <w:hyperlink r:id="rId89" w:tooltip="GdsBooking WSPNRRMK" w:history="1">
              <w:r w:rsidRPr="00862701">
                <w:rPr>
                  <w:szCs w:val="21"/>
                </w:rPr>
                <w:t>WSPNRRMK</w:t>
              </w:r>
            </w:hyperlink>
            <w:r w:rsidRPr="00862701">
              <w:rPr>
                <w:szCs w:val="21"/>
              </w:rPr>
              <w:t>定义</w:t>
            </w:r>
          </w:p>
        </w:tc>
      </w:tr>
      <w:tr w:rsidR="0097666F" w14:paraId="05339FF3"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261A0933" w14:textId="77777777" w:rsidR="0097666F" w:rsidRPr="00862701" w:rsidRDefault="0097666F" w:rsidP="00441A4F">
            <w:pPr>
              <w:rPr>
                <w:szCs w:val="21"/>
              </w:rPr>
            </w:pPr>
            <w:r w:rsidRPr="00862701">
              <w:rPr>
                <w:szCs w:val="21"/>
              </w:rPr>
              <w:t>SSR</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4FDFB9ED" w14:textId="77777777" w:rsidR="0097666F" w:rsidRPr="00862701" w:rsidRDefault="0097666F" w:rsidP="00441A4F">
            <w:pPr>
              <w:rPr>
                <w:szCs w:val="21"/>
              </w:rPr>
            </w:pPr>
            <w:r w:rsidRPr="00862701">
              <w:rPr>
                <w:szCs w:val="21"/>
              </w:rPr>
              <w:t>pnr</w:t>
            </w:r>
            <w:r w:rsidRPr="00862701">
              <w:rPr>
                <w:szCs w:val="21"/>
              </w:rPr>
              <w:t>中特殊服务项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4EC8F1D" w14:textId="77777777" w:rsidR="0097666F" w:rsidRPr="00862701" w:rsidRDefault="0097666F" w:rsidP="00441A4F">
            <w:pPr>
              <w:rPr>
                <w:szCs w:val="21"/>
              </w:rPr>
            </w:pPr>
            <w:r w:rsidRPr="00862701">
              <w:rPr>
                <w:szCs w:val="21"/>
              </w:rPr>
              <w:t>List&lt;</w:t>
            </w:r>
            <w:hyperlink r:id="rId90" w:tooltip="GdsBooking WSPNRSSR" w:history="1">
              <w:r w:rsidRPr="00862701">
                <w:rPr>
                  <w:szCs w:val="21"/>
                </w:rPr>
                <w:t>WSPNRSSR</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23B3975"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51802E4" w14:textId="77777777" w:rsidR="0097666F" w:rsidRPr="00862701" w:rsidRDefault="0097666F" w:rsidP="00441A4F">
            <w:pPr>
              <w:rPr>
                <w:szCs w:val="21"/>
              </w:rPr>
            </w:pPr>
            <w:r w:rsidRPr="00862701">
              <w:rPr>
                <w:szCs w:val="21"/>
              </w:rPr>
              <w:t>见</w:t>
            </w:r>
            <w:hyperlink r:id="rId91" w:tooltip="GdsBooking WSPNRSSR" w:history="1">
              <w:r w:rsidRPr="00862701">
                <w:rPr>
                  <w:szCs w:val="21"/>
                </w:rPr>
                <w:t>WSPNRSSR</w:t>
              </w:r>
            </w:hyperlink>
            <w:r w:rsidRPr="00862701">
              <w:rPr>
                <w:szCs w:val="21"/>
              </w:rPr>
              <w:t>定义</w:t>
            </w:r>
          </w:p>
        </w:tc>
      </w:tr>
      <w:tr w:rsidR="0097666F" w14:paraId="6C66D79D"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288BECD1" w14:textId="77777777" w:rsidR="0097666F" w:rsidRPr="00862701" w:rsidRDefault="0097666F" w:rsidP="00441A4F">
            <w:pPr>
              <w:rPr>
                <w:szCs w:val="21"/>
              </w:rPr>
            </w:pPr>
            <w:r w:rsidRPr="00862701">
              <w:rPr>
                <w:szCs w:val="21"/>
              </w:rPr>
              <w:t>OSI</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B08E8F7" w14:textId="77777777" w:rsidR="0097666F" w:rsidRPr="00862701" w:rsidRDefault="0097666F" w:rsidP="00441A4F">
            <w:pPr>
              <w:rPr>
                <w:szCs w:val="21"/>
              </w:rPr>
            </w:pPr>
            <w:r w:rsidRPr="00862701">
              <w:rPr>
                <w:szCs w:val="21"/>
              </w:rPr>
              <w:t>pnr</w:t>
            </w:r>
            <w:r w:rsidRPr="00862701">
              <w:rPr>
                <w:szCs w:val="21"/>
              </w:rPr>
              <w:t>中其它信息项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FDE19CE" w14:textId="77777777" w:rsidR="0097666F" w:rsidRPr="00862701" w:rsidRDefault="0097666F" w:rsidP="00441A4F">
            <w:pPr>
              <w:rPr>
                <w:szCs w:val="21"/>
              </w:rPr>
            </w:pPr>
            <w:r w:rsidRPr="00862701">
              <w:rPr>
                <w:szCs w:val="21"/>
              </w:rPr>
              <w:t>List&lt;</w:t>
            </w:r>
            <w:hyperlink r:id="rId92" w:tooltip="GdsBooking WSPNROSI" w:history="1">
              <w:r w:rsidRPr="00862701">
                <w:rPr>
                  <w:szCs w:val="21"/>
                </w:rPr>
                <w:t>WSPNROSI</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690D804"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DBBE5AC" w14:textId="77777777" w:rsidR="0097666F" w:rsidRPr="00862701" w:rsidRDefault="0097666F" w:rsidP="00441A4F">
            <w:pPr>
              <w:rPr>
                <w:szCs w:val="21"/>
              </w:rPr>
            </w:pPr>
            <w:r w:rsidRPr="00862701">
              <w:rPr>
                <w:szCs w:val="21"/>
              </w:rPr>
              <w:t>见</w:t>
            </w:r>
            <w:hyperlink r:id="rId93" w:tooltip="GdsBooking WSPNROSI" w:history="1">
              <w:r w:rsidRPr="00862701">
                <w:rPr>
                  <w:szCs w:val="21"/>
                </w:rPr>
                <w:t>WSPNROSI</w:t>
              </w:r>
            </w:hyperlink>
            <w:r w:rsidRPr="00862701">
              <w:rPr>
                <w:szCs w:val="21"/>
              </w:rPr>
              <w:t>定义</w:t>
            </w:r>
          </w:p>
        </w:tc>
      </w:tr>
      <w:tr w:rsidR="0097666F" w14:paraId="2020A511"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406AA3F6" w14:textId="77777777" w:rsidR="0097666F" w:rsidRPr="00862701" w:rsidRDefault="0097666F" w:rsidP="00441A4F">
            <w:pPr>
              <w:rPr>
                <w:szCs w:val="21"/>
              </w:rPr>
            </w:pPr>
            <w:r w:rsidRPr="00862701">
              <w:rPr>
                <w:szCs w:val="21"/>
              </w:rPr>
              <w:t>FN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620ED02" w14:textId="77777777" w:rsidR="0097666F" w:rsidRPr="00862701" w:rsidRDefault="0097666F" w:rsidP="00441A4F">
            <w:pPr>
              <w:rPr>
                <w:szCs w:val="21"/>
              </w:rPr>
            </w:pPr>
            <w:r w:rsidRPr="00862701">
              <w:rPr>
                <w:szCs w:val="21"/>
              </w:rPr>
              <w:t>pnr</w:t>
            </w:r>
            <w:r w:rsidRPr="00862701">
              <w:rPr>
                <w:szCs w:val="21"/>
              </w:rPr>
              <w:t>中票价项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8313AFF" w14:textId="77777777" w:rsidR="0097666F" w:rsidRPr="00862701" w:rsidRDefault="0097666F" w:rsidP="00441A4F">
            <w:pPr>
              <w:rPr>
                <w:szCs w:val="21"/>
              </w:rPr>
            </w:pPr>
            <w:r w:rsidRPr="00862701">
              <w:rPr>
                <w:szCs w:val="21"/>
              </w:rPr>
              <w:t>List&lt;</w:t>
            </w:r>
            <w:hyperlink r:id="rId94" w:tooltip="GdsBooking WSPNRFN" w:history="1">
              <w:r w:rsidRPr="00862701">
                <w:rPr>
                  <w:szCs w:val="21"/>
                </w:rPr>
                <w:t>WSPNRFN&gt;</w:t>
              </w:r>
            </w:hyperlink>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3B1173D"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5BD54764" w14:textId="77777777" w:rsidR="0097666F" w:rsidRPr="00862701" w:rsidRDefault="0097666F" w:rsidP="00441A4F">
            <w:pPr>
              <w:rPr>
                <w:szCs w:val="21"/>
              </w:rPr>
            </w:pPr>
            <w:r w:rsidRPr="00862701">
              <w:rPr>
                <w:szCs w:val="21"/>
              </w:rPr>
              <w:t>见</w:t>
            </w:r>
            <w:hyperlink r:id="rId95" w:tooltip="GdsBooking WSPNRFN" w:history="1">
              <w:r w:rsidRPr="00862701">
                <w:rPr>
                  <w:szCs w:val="21"/>
                </w:rPr>
                <w:t>WSPNRFN&gt;</w:t>
              </w:r>
            </w:hyperlink>
            <w:r w:rsidRPr="00862701">
              <w:rPr>
                <w:szCs w:val="21"/>
              </w:rPr>
              <w:t>定义</w:t>
            </w:r>
          </w:p>
        </w:tc>
      </w:tr>
      <w:tr w:rsidR="0097666F" w14:paraId="51869D59"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1F693992" w14:textId="77777777" w:rsidR="0097666F" w:rsidRPr="00862701" w:rsidRDefault="0097666F" w:rsidP="00441A4F">
            <w:pPr>
              <w:rPr>
                <w:szCs w:val="21"/>
              </w:rPr>
            </w:pPr>
            <w:r w:rsidRPr="00862701">
              <w:rPr>
                <w:szCs w:val="21"/>
              </w:rPr>
              <w:t>FC</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2D258F4" w14:textId="77777777" w:rsidR="0097666F" w:rsidRPr="00862701" w:rsidRDefault="0097666F" w:rsidP="00441A4F">
            <w:pPr>
              <w:rPr>
                <w:szCs w:val="21"/>
              </w:rPr>
            </w:pPr>
            <w:r w:rsidRPr="00862701">
              <w:rPr>
                <w:szCs w:val="21"/>
              </w:rPr>
              <w:t>pnr</w:t>
            </w:r>
            <w:r w:rsidRPr="00862701">
              <w:rPr>
                <w:szCs w:val="21"/>
              </w:rPr>
              <w:t>中票价计算项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AAB43FB" w14:textId="77777777" w:rsidR="0097666F" w:rsidRPr="00862701" w:rsidRDefault="0097666F" w:rsidP="00441A4F">
            <w:pPr>
              <w:rPr>
                <w:szCs w:val="21"/>
              </w:rPr>
            </w:pPr>
            <w:r w:rsidRPr="00862701">
              <w:rPr>
                <w:szCs w:val="21"/>
              </w:rPr>
              <w:t>List&lt;</w:t>
            </w:r>
            <w:hyperlink r:id="rId96" w:tooltip="GdsBooking WSPNROther" w:history="1">
              <w:r w:rsidRPr="00862701">
                <w:rPr>
                  <w:szCs w:val="21"/>
                </w:rPr>
                <w:t>WSPNROther</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75BEEFE"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CEC5506" w14:textId="77777777" w:rsidR="0097666F" w:rsidRPr="00862701" w:rsidRDefault="0097666F" w:rsidP="00441A4F">
            <w:pPr>
              <w:rPr>
                <w:szCs w:val="21"/>
              </w:rPr>
            </w:pPr>
            <w:r w:rsidRPr="00862701">
              <w:rPr>
                <w:szCs w:val="21"/>
              </w:rPr>
              <w:t>见</w:t>
            </w:r>
            <w:hyperlink r:id="rId97" w:tooltip="GdsBooking WSPNROther" w:history="1">
              <w:r w:rsidRPr="00862701">
                <w:rPr>
                  <w:szCs w:val="21"/>
                </w:rPr>
                <w:t>WSPNROther</w:t>
              </w:r>
            </w:hyperlink>
            <w:r w:rsidRPr="00862701">
              <w:rPr>
                <w:szCs w:val="21"/>
              </w:rPr>
              <w:t>定义</w:t>
            </w:r>
          </w:p>
        </w:tc>
      </w:tr>
      <w:tr w:rsidR="0097666F" w14:paraId="1972C9E9"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344F34D4" w14:textId="77777777" w:rsidR="0097666F" w:rsidRPr="00862701" w:rsidRDefault="0097666F" w:rsidP="00441A4F">
            <w:pPr>
              <w:rPr>
                <w:szCs w:val="21"/>
              </w:rPr>
            </w:pPr>
            <w:r w:rsidRPr="00862701">
              <w:rPr>
                <w:szCs w:val="21"/>
              </w:rPr>
              <w:t>FP</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DAA6628" w14:textId="77777777" w:rsidR="0097666F" w:rsidRPr="00862701" w:rsidRDefault="0097666F" w:rsidP="00441A4F">
            <w:pPr>
              <w:rPr>
                <w:szCs w:val="21"/>
              </w:rPr>
            </w:pPr>
            <w:r w:rsidRPr="00862701">
              <w:rPr>
                <w:szCs w:val="21"/>
              </w:rPr>
              <w:t>pnr</w:t>
            </w:r>
            <w:r w:rsidRPr="00862701">
              <w:rPr>
                <w:szCs w:val="21"/>
              </w:rPr>
              <w:t>中付款方式项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D1DEEC3" w14:textId="77777777" w:rsidR="0097666F" w:rsidRPr="00862701" w:rsidRDefault="0097666F" w:rsidP="00441A4F">
            <w:pPr>
              <w:rPr>
                <w:szCs w:val="21"/>
              </w:rPr>
            </w:pPr>
            <w:r w:rsidRPr="00862701">
              <w:rPr>
                <w:szCs w:val="21"/>
              </w:rPr>
              <w:t>List&lt;</w:t>
            </w:r>
            <w:hyperlink r:id="rId98" w:tooltip="GdsBooking WSPNROther" w:history="1">
              <w:r w:rsidRPr="00862701">
                <w:rPr>
                  <w:szCs w:val="21"/>
                </w:rPr>
                <w:t>WSPNROther</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05D8DB3"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011E45F" w14:textId="77777777" w:rsidR="0097666F" w:rsidRPr="00862701" w:rsidRDefault="0097666F" w:rsidP="00441A4F">
            <w:pPr>
              <w:rPr>
                <w:szCs w:val="21"/>
              </w:rPr>
            </w:pPr>
            <w:r w:rsidRPr="00862701">
              <w:rPr>
                <w:szCs w:val="21"/>
              </w:rPr>
              <w:t>见</w:t>
            </w:r>
            <w:hyperlink r:id="rId99" w:tooltip="GdsBooking WSPNROther" w:history="1">
              <w:r w:rsidRPr="00862701">
                <w:rPr>
                  <w:szCs w:val="21"/>
                </w:rPr>
                <w:t>WSPNROther</w:t>
              </w:r>
            </w:hyperlink>
            <w:r w:rsidRPr="00862701">
              <w:rPr>
                <w:szCs w:val="21"/>
              </w:rPr>
              <w:t>定义</w:t>
            </w:r>
          </w:p>
        </w:tc>
      </w:tr>
      <w:tr w:rsidR="0097666F" w14:paraId="511E0827"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63B8A85D" w14:textId="77777777" w:rsidR="0097666F" w:rsidRPr="00862701" w:rsidRDefault="0097666F" w:rsidP="00441A4F">
            <w:pPr>
              <w:rPr>
                <w:szCs w:val="21"/>
              </w:rPr>
            </w:pPr>
            <w:r w:rsidRPr="00862701">
              <w:rPr>
                <w:szCs w:val="21"/>
              </w:rPr>
              <w:t>EI</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E1FE4E2" w14:textId="77777777" w:rsidR="0097666F" w:rsidRPr="00862701" w:rsidRDefault="0097666F" w:rsidP="00441A4F">
            <w:pPr>
              <w:rPr>
                <w:szCs w:val="21"/>
              </w:rPr>
            </w:pPr>
            <w:r w:rsidRPr="00862701">
              <w:rPr>
                <w:szCs w:val="21"/>
              </w:rPr>
              <w:t>pnr</w:t>
            </w:r>
            <w:r w:rsidRPr="00862701">
              <w:rPr>
                <w:szCs w:val="21"/>
              </w:rPr>
              <w:t>中签注信息项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89C778F" w14:textId="77777777" w:rsidR="0097666F" w:rsidRPr="00862701" w:rsidRDefault="0097666F" w:rsidP="00441A4F">
            <w:pPr>
              <w:rPr>
                <w:szCs w:val="21"/>
              </w:rPr>
            </w:pPr>
            <w:r w:rsidRPr="00862701">
              <w:rPr>
                <w:szCs w:val="21"/>
              </w:rPr>
              <w:t>List&lt;</w:t>
            </w:r>
            <w:hyperlink r:id="rId100" w:tooltip="GdsBooking WSPNROther" w:history="1">
              <w:r w:rsidRPr="00862701">
                <w:rPr>
                  <w:szCs w:val="21"/>
                </w:rPr>
                <w:t>WSPNROther</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5A39166"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7F0DD7D5" w14:textId="77777777" w:rsidR="0097666F" w:rsidRPr="00862701" w:rsidRDefault="0097666F" w:rsidP="00441A4F">
            <w:pPr>
              <w:rPr>
                <w:szCs w:val="21"/>
              </w:rPr>
            </w:pPr>
            <w:r w:rsidRPr="00862701">
              <w:rPr>
                <w:szCs w:val="21"/>
              </w:rPr>
              <w:t>见</w:t>
            </w:r>
            <w:hyperlink r:id="rId101" w:tooltip="GdsBooking WSPNROther" w:history="1">
              <w:r w:rsidRPr="00862701">
                <w:rPr>
                  <w:szCs w:val="21"/>
                </w:rPr>
                <w:t>WSPNROther</w:t>
              </w:r>
            </w:hyperlink>
            <w:r w:rsidRPr="00862701">
              <w:rPr>
                <w:szCs w:val="21"/>
              </w:rPr>
              <w:t>定义</w:t>
            </w:r>
          </w:p>
        </w:tc>
      </w:tr>
      <w:tr w:rsidR="0097666F" w14:paraId="3D37800A"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082BB117" w14:textId="77777777" w:rsidR="0097666F" w:rsidRPr="00862701" w:rsidRDefault="0097666F" w:rsidP="00441A4F">
            <w:pPr>
              <w:rPr>
                <w:szCs w:val="21"/>
              </w:rPr>
            </w:pPr>
            <w:r w:rsidRPr="00862701">
              <w:rPr>
                <w:szCs w:val="21"/>
              </w:rPr>
              <w:t>infants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0F356892" w14:textId="77777777" w:rsidR="0097666F" w:rsidRPr="00862701" w:rsidRDefault="0097666F" w:rsidP="00441A4F">
            <w:pPr>
              <w:rPr>
                <w:szCs w:val="21"/>
              </w:rPr>
            </w:pPr>
            <w:r w:rsidRPr="00862701">
              <w:rPr>
                <w:szCs w:val="21"/>
              </w:rPr>
              <w:t>pnr</w:t>
            </w:r>
            <w:r w:rsidRPr="00862701">
              <w:rPr>
                <w:szCs w:val="21"/>
              </w:rPr>
              <w:t>中婴儿项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EF958C6" w14:textId="77777777" w:rsidR="0097666F" w:rsidRPr="00862701" w:rsidRDefault="0097666F" w:rsidP="0097666F">
            <w:pPr>
              <w:rPr>
                <w:szCs w:val="21"/>
              </w:rPr>
            </w:pPr>
            <w:r w:rsidRPr="00862701">
              <w:rPr>
                <w:szCs w:val="21"/>
              </w:rPr>
              <w:t>List&lt;</w:t>
            </w:r>
            <w:hyperlink r:id="rId102" w:tooltip="GdsBooking WSPNROther" w:history="1">
              <w:r w:rsidRPr="00862701">
                <w:rPr>
                  <w:szCs w:val="21"/>
                </w:rPr>
                <w:t>WSPNR</w:t>
              </w:r>
              <w:r>
                <w:rPr>
                  <w:rFonts w:hint="eastAsia"/>
                  <w:szCs w:val="21"/>
                </w:rPr>
                <w:t>Infant</w:t>
              </w:r>
            </w:hyperlink>
            <w:r w:rsidRPr="00862701">
              <w:rPr>
                <w:szCs w:val="21"/>
              </w:rPr>
              <w:t>&gt;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ECF4C18"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41A6F5FB" w14:textId="77777777" w:rsidR="0097666F" w:rsidRPr="00862701" w:rsidRDefault="0097666F" w:rsidP="00441A4F">
            <w:pPr>
              <w:rPr>
                <w:szCs w:val="21"/>
              </w:rPr>
            </w:pPr>
            <w:r w:rsidRPr="00862701">
              <w:rPr>
                <w:szCs w:val="21"/>
              </w:rPr>
              <w:t>见</w:t>
            </w:r>
            <w:hyperlink r:id="rId103" w:tooltip="GdsBooking WSPNROther" w:history="1">
              <w:r w:rsidRPr="00862701">
                <w:rPr>
                  <w:szCs w:val="21"/>
                </w:rPr>
                <w:t>WSPNROther</w:t>
              </w:r>
            </w:hyperlink>
            <w:r w:rsidRPr="00862701">
              <w:rPr>
                <w:szCs w:val="21"/>
              </w:rPr>
              <w:t>定义</w:t>
            </w:r>
          </w:p>
        </w:tc>
      </w:tr>
      <w:tr w:rsidR="0097666F" w14:paraId="4C92B119"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1537E204" w14:textId="77777777" w:rsidR="0097666F" w:rsidRPr="00862701" w:rsidRDefault="0097666F" w:rsidP="00441A4F">
            <w:pPr>
              <w:rPr>
                <w:szCs w:val="21"/>
              </w:rPr>
            </w:pPr>
            <w:r w:rsidRPr="00862701">
              <w:rPr>
                <w:szCs w:val="21"/>
              </w:rPr>
              <w:t>office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BE679E3" w14:textId="77777777" w:rsidR="0097666F" w:rsidRPr="00862701" w:rsidRDefault="0097666F" w:rsidP="00441A4F">
            <w:pPr>
              <w:rPr>
                <w:szCs w:val="21"/>
              </w:rPr>
            </w:pPr>
            <w:r w:rsidRPr="00862701">
              <w:rPr>
                <w:szCs w:val="21"/>
              </w:rPr>
              <w:t>pnr</w:t>
            </w:r>
            <w:r w:rsidRPr="00862701">
              <w:rPr>
                <w:szCs w:val="21"/>
              </w:rPr>
              <w:t>中</w:t>
            </w:r>
            <w:r w:rsidRPr="00862701">
              <w:rPr>
                <w:szCs w:val="21"/>
              </w:rPr>
              <w:t>OFFICE</w:t>
            </w:r>
            <w:r w:rsidRPr="00862701">
              <w:rPr>
                <w:szCs w:val="21"/>
              </w:rPr>
              <w:t>号项</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3DEC969" w14:textId="77777777" w:rsidR="0097666F" w:rsidRPr="00862701" w:rsidRDefault="0097666F" w:rsidP="00441A4F">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4E1BA14" w14:textId="77777777" w:rsidR="0097666F" w:rsidRPr="00862701" w:rsidRDefault="0097666F" w:rsidP="00441A4F">
            <w:pPr>
              <w:rPr>
                <w:szCs w:val="21"/>
              </w:rPr>
            </w:pPr>
            <w:r w:rsidRPr="00862701">
              <w:rPr>
                <w:szCs w:val="21"/>
              </w:rPr>
              <w:t>是</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2AC71B3" w14:textId="77777777" w:rsidR="0097666F" w:rsidRPr="00862701" w:rsidRDefault="0097666F" w:rsidP="00441A4F">
            <w:pPr>
              <w:rPr>
                <w:szCs w:val="21"/>
              </w:rPr>
            </w:pPr>
          </w:p>
        </w:tc>
      </w:tr>
      <w:tr w:rsidR="0097666F" w14:paraId="1505BCDB"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32A0FA74" w14:textId="77777777" w:rsidR="0097666F" w:rsidRPr="00862701" w:rsidRDefault="0097666F" w:rsidP="00441A4F">
            <w:pPr>
              <w:rPr>
                <w:szCs w:val="21"/>
              </w:rPr>
            </w:pPr>
            <w:r w:rsidRPr="00862701">
              <w:rPr>
                <w:szCs w:val="21"/>
              </w:rPr>
              <w:t>isGroup</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4B4FCF8" w14:textId="77777777" w:rsidR="0097666F" w:rsidRPr="00862701" w:rsidRDefault="0097666F" w:rsidP="00441A4F">
            <w:pPr>
              <w:rPr>
                <w:szCs w:val="21"/>
              </w:rPr>
            </w:pPr>
            <w:r w:rsidRPr="00862701">
              <w:rPr>
                <w:szCs w:val="21"/>
              </w:rPr>
              <w:t>是否为团体</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E59A537" w14:textId="77777777" w:rsidR="0097666F" w:rsidRPr="00862701" w:rsidRDefault="0097666F" w:rsidP="00441A4F">
            <w:pPr>
              <w:rPr>
                <w:szCs w:val="21"/>
              </w:rPr>
            </w:pPr>
            <w:r w:rsidRPr="00862701">
              <w:rPr>
                <w:szCs w:val="21"/>
              </w:rPr>
              <w:t>Boolean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023F0C5"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DD87B7A" w14:textId="77777777" w:rsidR="0097666F" w:rsidRPr="00862701" w:rsidRDefault="0097666F" w:rsidP="00441A4F">
            <w:pPr>
              <w:rPr>
                <w:szCs w:val="21"/>
              </w:rPr>
            </w:pPr>
          </w:p>
        </w:tc>
      </w:tr>
      <w:tr w:rsidR="0097666F" w14:paraId="7EAB5B63"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182AE69E" w14:textId="77777777" w:rsidR="0097666F" w:rsidRPr="00862701" w:rsidRDefault="0097666F" w:rsidP="00441A4F">
            <w:pPr>
              <w:rPr>
                <w:szCs w:val="21"/>
              </w:rPr>
            </w:pPr>
            <w:r w:rsidRPr="00862701">
              <w:rPr>
                <w:szCs w:val="21"/>
              </w:rPr>
              <w:t>groupName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40DDF2B2" w14:textId="77777777" w:rsidR="0097666F" w:rsidRPr="00862701" w:rsidRDefault="0097666F" w:rsidP="00441A4F">
            <w:pPr>
              <w:rPr>
                <w:szCs w:val="21"/>
              </w:rPr>
            </w:pPr>
            <w:r w:rsidRPr="00862701">
              <w:rPr>
                <w:szCs w:val="21"/>
              </w:rPr>
              <w:t>团名</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DB47274" w14:textId="77777777" w:rsidR="0097666F" w:rsidRPr="00862701" w:rsidRDefault="0097666F" w:rsidP="00441A4F">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E97932D"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7F5E052" w14:textId="77777777" w:rsidR="0097666F" w:rsidRPr="00862701" w:rsidRDefault="0097666F" w:rsidP="00441A4F">
            <w:pPr>
              <w:rPr>
                <w:szCs w:val="21"/>
              </w:rPr>
            </w:pPr>
          </w:p>
        </w:tc>
      </w:tr>
      <w:tr w:rsidR="0097666F" w14:paraId="6C475756"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0EDDEE9D" w14:textId="77777777" w:rsidR="0097666F" w:rsidRPr="00862701" w:rsidRDefault="0097666F" w:rsidP="00441A4F">
            <w:pPr>
              <w:rPr>
                <w:szCs w:val="21"/>
              </w:rPr>
            </w:pPr>
            <w:r w:rsidRPr="00862701">
              <w:rPr>
                <w:szCs w:val="21"/>
              </w:rPr>
              <w:t>groupNum</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317A412" w14:textId="77777777" w:rsidR="0097666F" w:rsidRPr="00862701" w:rsidRDefault="0097666F" w:rsidP="00441A4F">
            <w:pPr>
              <w:rPr>
                <w:szCs w:val="21"/>
              </w:rPr>
            </w:pPr>
            <w:r w:rsidRPr="00862701">
              <w:rPr>
                <w:szCs w:val="21"/>
              </w:rPr>
              <w:t>团体总人数</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CFE38BA" w14:textId="77777777" w:rsidR="0097666F" w:rsidRPr="00862701" w:rsidRDefault="0097666F" w:rsidP="00441A4F">
            <w:pPr>
              <w:rPr>
                <w:szCs w:val="21"/>
              </w:rPr>
            </w:pPr>
            <w:r w:rsidRPr="00862701">
              <w:rPr>
                <w:szCs w:val="21"/>
              </w:rPr>
              <w:t>Integer</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FD330E0"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4070494" w14:textId="77777777" w:rsidR="0097666F" w:rsidRPr="00862701" w:rsidRDefault="0097666F" w:rsidP="00441A4F">
            <w:pPr>
              <w:rPr>
                <w:szCs w:val="21"/>
              </w:rPr>
            </w:pPr>
          </w:p>
        </w:tc>
      </w:tr>
      <w:tr w:rsidR="0097666F" w14:paraId="68C96E5C"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07EE7994" w14:textId="77777777" w:rsidR="0097666F" w:rsidRPr="00862701" w:rsidRDefault="0097666F" w:rsidP="00441A4F">
            <w:pPr>
              <w:rPr>
                <w:szCs w:val="21"/>
              </w:rPr>
            </w:pPr>
            <w:r w:rsidRPr="00862701">
              <w:rPr>
                <w:szCs w:val="21"/>
              </w:rPr>
              <w:t>param1</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2BAD5A4" w14:textId="77777777" w:rsidR="0097666F" w:rsidRPr="00862701" w:rsidRDefault="0097666F" w:rsidP="00441A4F">
            <w:pPr>
              <w:rPr>
                <w:szCs w:val="21"/>
              </w:rPr>
            </w:pPr>
            <w:r w:rsidRPr="00862701">
              <w:rPr>
                <w:szCs w:val="21"/>
              </w:rPr>
              <w:t>备用参数</w:t>
            </w:r>
            <w:r w:rsidRPr="00862701">
              <w:rPr>
                <w:szCs w:val="21"/>
              </w:rPr>
              <w:t>1</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4A2DB3B" w14:textId="77777777" w:rsidR="0097666F" w:rsidRPr="00862701" w:rsidRDefault="0097666F" w:rsidP="00441A4F">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6C13A6D"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DEB5931" w14:textId="77777777" w:rsidR="0097666F" w:rsidRPr="00862701" w:rsidRDefault="0097666F" w:rsidP="00441A4F">
            <w:pPr>
              <w:rPr>
                <w:szCs w:val="21"/>
              </w:rPr>
            </w:pPr>
          </w:p>
        </w:tc>
      </w:tr>
      <w:tr w:rsidR="0097666F" w14:paraId="01D73C39" w14:textId="77777777" w:rsidTr="00441A4F">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129BBD28" w14:textId="77777777" w:rsidR="0097666F" w:rsidRPr="00862701" w:rsidRDefault="0097666F" w:rsidP="00441A4F">
            <w:pPr>
              <w:rPr>
                <w:szCs w:val="21"/>
              </w:rPr>
            </w:pPr>
            <w:r w:rsidRPr="00862701">
              <w:rPr>
                <w:szCs w:val="21"/>
              </w:rPr>
              <w:t>param2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BB45310" w14:textId="77777777" w:rsidR="0097666F" w:rsidRPr="00862701" w:rsidRDefault="0097666F" w:rsidP="00441A4F">
            <w:pPr>
              <w:rPr>
                <w:szCs w:val="21"/>
              </w:rPr>
            </w:pPr>
            <w:r w:rsidRPr="00862701">
              <w:rPr>
                <w:szCs w:val="21"/>
              </w:rPr>
              <w:t>备用参数</w:t>
            </w:r>
            <w:r w:rsidRPr="00862701">
              <w:rPr>
                <w:szCs w:val="21"/>
              </w:rPr>
              <w:t>2</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FE37B1B" w14:textId="77777777" w:rsidR="0097666F" w:rsidRPr="00862701" w:rsidRDefault="0097666F" w:rsidP="00441A4F">
            <w:pPr>
              <w:rPr>
                <w:szCs w:val="21"/>
              </w:rPr>
            </w:pPr>
            <w:r w:rsidRPr="00862701">
              <w:rPr>
                <w:szCs w:val="21"/>
              </w:rPr>
              <w:t>String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4F6A308" w14:textId="77777777" w:rsidR="0097666F" w:rsidRPr="00862701" w:rsidRDefault="0097666F" w:rsidP="00441A4F">
            <w:pPr>
              <w:rPr>
                <w:szCs w:val="21"/>
              </w:rPr>
            </w:pPr>
            <w:r w:rsidRPr="00862701">
              <w:rPr>
                <w:szCs w:val="21"/>
              </w:rPr>
              <w:t>否</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4D95D25" w14:textId="77777777" w:rsidR="0097666F" w:rsidRPr="00862701" w:rsidRDefault="0097666F" w:rsidP="00441A4F">
            <w:pPr>
              <w:rPr>
                <w:szCs w:val="21"/>
              </w:rPr>
            </w:pPr>
          </w:p>
        </w:tc>
      </w:tr>
    </w:tbl>
    <w:p w14:paraId="392DF9C6" w14:textId="77777777" w:rsidR="0097666F" w:rsidRPr="00CA3E3D" w:rsidRDefault="0097666F" w:rsidP="0097666F">
      <w:pPr>
        <w:pStyle w:val="4"/>
      </w:pPr>
      <w:r>
        <w:rPr>
          <w:rFonts w:hint="eastAsia"/>
        </w:rPr>
        <w:t>WSPNRPassenger</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56"/>
      </w:tblGrid>
      <w:tr w:rsidR="0097666F" w:rsidRPr="00257426" w14:paraId="10251B4B" w14:textId="77777777" w:rsidTr="00441A4F">
        <w:trPr>
          <w:trHeight w:val="515"/>
        </w:trPr>
        <w:tc>
          <w:tcPr>
            <w:tcW w:w="1526" w:type="dxa"/>
            <w:shd w:val="clear" w:color="auto" w:fill="C6D9F1"/>
            <w:vAlign w:val="center"/>
          </w:tcPr>
          <w:p w14:paraId="33D3FB12" w14:textId="77777777" w:rsidR="0097666F" w:rsidRPr="00866C8D" w:rsidRDefault="0097666F" w:rsidP="00441A4F">
            <w:pPr>
              <w:jc w:val="center"/>
            </w:pPr>
            <w:r w:rsidRPr="00866C8D">
              <w:t>参数名称</w:t>
            </w:r>
          </w:p>
        </w:tc>
        <w:tc>
          <w:tcPr>
            <w:tcW w:w="1984" w:type="dxa"/>
            <w:shd w:val="clear" w:color="auto" w:fill="C6D9F1"/>
            <w:vAlign w:val="center"/>
          </w:tcPr>
          <w:p w14:paraId="6653BFB9" w14:textId="77777777" w:rsidR="0097666F" w:rsidRPr="00866C8D" w:rsidRDefault="0097666F" w:rsidP="00441A4F">
            <w:pPr>
              <w:jc w:val="center"/>
            </w:pPr>
            <w:r w:rsidRPr="00866C8D">
              <w:t>中文含义</w:t>
            </w:r>
          </w:p>
        </w:tc>
        <w:tc>
          <w:tcPr>
            <w:tcW w:w="2694" w:type="dxa"/>
            <w:shd w:val="clear" w:color="auto" w:fill="C6D9F1"/>
            <w:vAlign w:val="center"/>
          </w:tcPr>
          <w:p w14:paraId="35EF0269" w14:textId="77777777" w:rsidR="0097666F" w:rsidRPr="00866C8D" w:rsidRDefault="0097666F" w:rsidP="00441A4F">
            <w:pPr>
              <w:jc w:val="center"/>
            </w:pPr>
            <w:r w:rsidRPr="00866C8D">
              <w:t>类型</w:t>
            </w:r>
          </w:p>
        </w:tc>
        <w:tc>
          <w:tcPr>
            <w:tcW w:w="708" w:type="dxa"/>
            <w:shd w:val="clear" w:color="auto" w:fill="C6D9F1"/>
            <w:vAlign w:val="center"/>
          </w:tcPr>
          <w:p w14:paraId="2D3C46B2" w14:textId="77777777" w:rsidR="0097666F" w:rsidRPr="00866C8D" w:rsidRDefault="0097666F" w:rsidP="00441A4F">
            <w:pPr>
              <w:jc w:val="center"/>
            </w:pPr>
            <w:r w:rsidRPr="00866C8D">
              <w:t>必填</w:t>
            </w:r>
          </w:p>
        </w:tc>
        <w:tc>
          <w:tcPr>
            <w:tcW w:w="3556" w:type="dxa"/>
            <w:shd w:val="clear" w:color="auto" w:fill="C6D9F1"/>
            <w:vAlign w:val="center"/>
          </w:tcPr>
          <w:p w14:paraId="7C70D840" w14:textId="77777777" w:rsidR="0097666F" w:rsidRPr="00866C8D" w:rsidRDefault="0097666F" w:rsidP="00441A4F">
            <w:pPr>
              <w:jc w:val="center"/>
            </w:pPr>
            <w:r w:rsidRPr="00866C8D">
              <w:t>备注</w:t>
            </w:r>
          </w:p>
        </w:tc>
      </w:tr>
      <w:tr w:rsidR="0097666F" w:rsidRPr="00257426" w14:paraId="1278A5E3" w14:textId="77777777" w:rsidTr="00441A4F">
        <w:trPr>
          <w:trHeight w:val="340"/>
        </w:trPr>
        <w:tc>
          <w:tcPr>
            <w:tcW w:w="1526" w:type="dxa"/>
            <w:vAlign w:val="center"/>
          </w:tcPr>
          <w:p w14:paraId="7A94D273" w14:textId="77777777" w:rsidR="0097666F" w:rsidRPr="00862701" w:rsidRDefault="0097666F" w:rsidP="00441A4F">
            <w:pPr>
              <w:rPr>
                <w:szCs w:val="21"/>
              </w:rPr>
            </w:pPr>
            <w:r w:rsidRPr="00862701">
              <w:rPr>
                <w:szCs w:val="21"/>
              </w:rPr>
              <w:t>lineIndex</w:t>
            </w:r>
          </w:p>
        </w:tc>
        <w:tc>
          <w:tcPr>
            <w:tcW w:w="1984" w:type="dxa"/>
            <w:vAlign w:val="center"/>
          </w:tcPr>
          <w:p w14:paraId="3A5A8D8C" w14:textId="77777777" w:rsidR="0097666F" w:rsidRPr="00862701" w:rsidRDefault="0097666F" w:rsidP="00441A4F">
            <w:pPr>
              <w:rPr>
                <w:szCs w:val="21"/>
              </w:rPr>
            </w:pPr>
            <w:r w:rsidRPr="00862701">
              <w:rPr>
                <w:szCs w:val="21"/>
              </w:rPr>
              <w:t>pnr</w:t>
            </w:r>
            <w:r w:rsidRPr="00862701">
              <w:rPr>
                <w:szCs w:val="21"/>
              </w:rPr>
              <w:t>中的原始序号</w:t>
            </w:r>
          </w:p>
        </w:tc>
        <w:tc>
          <w:tcPr>
            <w:tcW w:w="2694" w:type="dxa"/>
            <w:vAlign w:val="center"/>
          </w:tcPr>
          <w:p w14:paraId="3EF512CB" w14:textId="77777777" w:rsidR="0097666F" w:rsidRPr="00862701" w:rsidRDefault="0097666F" w:rsidP="00441A4F">
            <w:pPr>
              <w:rPr>
                <w:szCs w:val="21"/>
              </w:rPr>
            </w:pPr>
            <w:r w:rsidRPr="00862701">
              <w:rPr>
                <w:szCs w:val="21"/>
              </w:rPr>
              <w:t>Integer</w:t>
            </w:r>
          </w:p>
        </w:tc>
        <w:tc>
          <w:tcPr>
            <w:tcW w:w="708" w:type="dxa"/>
            <w:vAlign w:val="center"/>
          </w:tcPr>
          <w:p w14:paraId="5ADED4E7" w14:textId="77777777" w:rsidR="0097666F" w:rsidRPr="00862701" w:rsidRDefault="0097666F" w:rsidP="00441A4F">
            <w:pPr>
              <w:rPr>
                <w:szCs w:val="21"/>
              </w:rPr>
            </w:pPr>
            <w:r w:rsidRPr="00862701">
              <w:rPr>
                <w:szCs w:val="21"/>
              </w:rPr>
              <w:t>是</w:t>
            </w:r>
          </w:p>
        </w:tc>
        <w:tc>
          <w:tcPr>
            <w:tcW w:w="3556" w:type="dxa"/>
            <w:vAlign w:val="center"/>
          </w:tcPr>
          <w:p w14:paraId="319A95FC" w14:textId="77777777" w:rsidR="0097666F" w:rsidRPr="00862701" w:rsidRDefault="0097666F" w:rsidP="00441A4F">
            <w:pPr>
              <w:rPr>
                <w:szCs w:val="21"/>
              </w:rPr>
            </w:pPr>
          </w:p>
        </w:tc>
      </w:tr>
      <w:tr w:rsidR="0097666F" w:rsidRPr="00257426" w14:paraId="2A3B9D68" w14:textId="77777777" w:rsidTr="00441A4F">
        <w:trPr>
          <w:trHeight w:val="340"/>
        </w:trPr>
        <w:tc>
          <w:tcPr>
            <w:tcW w:w="1526" w:type="dxa"/>
            <w:vAlign w:val="center"/>
          </w:tcPr>
          <w:p w14:paraId="3980B7ED" w14:textId="77777777" w:rsidR="0097666F" w:rsidRPr="00862701" w:rsidRDefault="0097666F" w:rsidP="00441A4F">
            <w:pPr>
              <w:rPr>
                <w:szCs w:val="21"/>
              </w:rPr>
            </w:pPr>
            <w:r w:rsidRPr="00862701">
              <w:rPr>
                <w:szCs w:val="21"/>
              </w:rPr>
              <w:t>name</w:t>
            </w:r>
          </w:p>
        </w:tc>
        <w:tc>
          <w:tcPr>
            <w:tcW w:w="1984" w:type="dxa"/>
            <w:vAlign w:val="center"/>
          </w:tcPr>
          <w:p w14:paraId="1A1CDD5C" w14:textId="77777777" w:rsidR="0097666F" w:rsidRPr="00862701" w:rsidRDefault="0097666F" w:rsidP="00441A4F">
            <w:pPr>
              <w:rPr>
                <w:szCs w:val="21"/>
              </w:rPr>
            </w:pPr>
            <w:r w:rsidRPr="00862701">
              <w:rPr>
                <w:szCs w:val="21"/>
              </w:rPr>
              <w:t>乘客姓名</w:t>
            </w:r>
          </w:p>
        </w:tc>
        <w:tc>
          <w:tcPr>
            <w:tcW w:w="2694" w:type="dxa"/>
            <w:vAlign w:val="center"/>
          </w:tcPr>
          <w:p w14:paraId="6064D93A" w14:textId="77777777" w:rsidR="0097666F" w:rsidRPr="00862701" w:rsidRDefault="0097666F" w:rsidP="00441A4F">
            <w:pPr>
              <w:rPr>
                <w:szCs w:val="21"/>
              </w:rPr>
            </w:pPr>
            <w:r w:rsidRPr="00862701">
              <w:rPr>
                <w:szCs w:val="21"/>
              </w:rPr>
              <w:t>String</w:t>
            </w:r>
          </w:p>
        </w:tc>
        <w:tc>
          <w:tcPr>
            <w:tcW w:w="708" w:type="dxa"/>
            <w:vAlign w:val="center"/>
          </w:tcPr>
          <w:p w14:paraId="17EE78DD" w14:textId="77777777" w:rsidR="0097666F" w:rsidRPr="00862701" w:rsidRDefault="0097666F" w:rsidP="00441A4F">
            <w:pPr>
              <w:rPr>
                <w:szCs w:val="21"/>
              </w:rPr>
            </w:pPr>
            <w:r w:rsidRPr="00862701">
              <w:rPr>
                <w:szCs w:val="21"/>
              </w:rPr>
              <w:t>是</w:t>
            </w:r>
          </w:p>
        </w:tc>
        <w:tc>
          <w:tcPr>
            <w:tcW w:w="3556" w:type="dxa"/>
            <w:vAlign w:val="center"/>
          </w:tcPr>
          <w:p w14:paraId="329F7441" w14:textId="77777777" w:rsidR="0097666F" w:rsidRPr="00862701" w:rsidRDefault="0097666F" w:rsidP="00441A4F">
            <w:pPr>
              <w:rPr>
                <w:szCs w:val="21"/>
              </w:rPr>
            </w:pPr>
          </w:p>
        </w:tc>
      </w:tr>
      <w:tr w:rsidR="0097666F" w:rsidRPr="00257426" w14:paraId="4A000287" w14:textId="77777777" w:rsidTr="00441A4F">
        <w:trPr>
          <w:trHeight w:val="340"/>
        </w:trPr>
        <w:tc>
          <w:tcPr>
            <w:tcW w:w="1526" w:type="dxa"/>
            <w:vAlign w:val="center"/>
          </w:tcPr>
          <w:p w14:paraId="4C1276AC" w14:textId="77777777" w:rsidR="0097666F" w:rsidRPr="00862701" w:rsidRDefault="0097666F" w:rsidP="00441A4F">
            <w:pPr>
              <w:rPr>
                <w:szCs w:val="21"/>
              </w:rPr>
            </w:pPr>
            <w:r w:rsidRPr="00862701">
              <w:rPr>
                <w:szCs w:val="21"/>
              </w:rPr>
              <w:t>passengerType</w:t>
            </w:r>
          </w:p>
        </w:tc>
        <w:tc>
          <w:tcPr>
            <w:tcW w:w="1984" w:type="dxa"/>
            <w:vAlign w:val="center"/>
          </w:tcPr>
          <w:p w14:paraId="7B5F80CB" w14:textId="77777777" w:rsidR="0097666F" w:rsidRPr="00862701" w:rsidRDefault="0097666F" w:rsidP="00441A4F">
            <w:pPr>
              <w:rPr>
                <w:szCs w:val="21"/>
              </w:rPr>
            </w:pPr>
            <w:r w:rsidRPr="00862701">
              <w:rPr>
                <w:szCs w:val="21"/>
              </w:rPr>
              <w:t>乘客类型</w:t>
            </w:r>
          </w:p>
        </w:tc>
        <w:tc>
          <w:tcPr>
            <w:tcW w:w="2694" w:type="dxa"/>
            <w:vAlign w:val="center"/>
          </w:tcPr>
          <w:p w14:paraId="19DCE38F" w14:textId="77777777" w:rsidR="0097666F" w:rsidRPr="00862701" w:rsidRDefault="0097666F" w:rsidP="00441A4F">
            <w:pPr>
              <w:rPr>
                <w:szCs w:val="21"/>
              </w:rPr>
            </w:pPr>
            <w:r w:rsidRPr="00862701">
              <w:rPr>
                <w:szCs w:val="21"/>
              </w:rPr>
              <w:t>String</w:t>
            </w:r>
          </w:p>
        </w:tc>
        <w:tc>
          <w:tcPr>
            <w:tcW w:w="708" w:type="dxa"/>
            <w:vAlign w:val="center"/>
          </w:tcPr>
          <w:p w14:paraId="4A12A982" w14:textId="77777777" w:rsidR="0097666F" w:rsidRPr="00862701" w:rsidRDefault="0097666F" w:rsidP="00441A4F">
            <w:pPr>
              <w:rPr>
                <w:szCs w:val="21"/>
              </w:rPr>
            </w:pPr>
            <w:r w:rsidRPr="00862701">
              <w:rPr>
                <w:szCs w:val="21"/>
              </w:rPr>
              <w:t>是</w:t>
            </w:r>
          </w:p>
        </w:tc>
        <w:tc>
          <w:tcPr>
            <w:tcW w:w="3556" w:type="dxa"/>
            <w:vAlign w:val="center"/>
          </w:tcPr>
          <w:p w14:paraId="48FDC1C8" w14:textId="77777777" w:rsidR="0097666F" w:rsidRPr="00862701" w:rsidRDefault="0097666F" w:rsidP="00441A4F">
            <w:pPr>
              <w:rPr>
                <w:szCs w:val="21"/>
              </w:rPr>
            </w:pPr>
            <w:r w:rsidRPr="00862701">
              <w:rPr>
                <w:szCs w:val="21"/>
              </w:rPr>
              <w:t>ADULT-</w:t>
            </w:r>
            <w:r w:rsidRPr="00862701">
              <w:rPr>
                <w:szCs w:val="21"/>
              </w:rPr>
              <w:t>成人</w:t>
            </w:r>
          </w:p>
        </w:tc>
      </w:tr>
      <w:tr w:rsidR="0051450C" w:rsidRPr="00257426" w14:paraId="098CFCFA" w14:textId="77777777" w:rsidTr="00441A4F">
        <w:trPr>
          <w:trHeight w:val="340"/>
        </w:trPr>
        <w:tc>
          <w:tcPr>
            <w:tcW w:w="1526" w:type="dxa"/>
            <w:vAlign w:val="center"/>
          </w:tcPr>
          <w:p w14:paraId="7D6DCBF5" w14:textId="77777777" w:rsidR="0051450C" w:rsidRPr="00862701" w:rsidRDefault="0051450C" w:rsidP="00441A4F">
            <w:pPr>
              <w:rPr>
                <w:szCs w:val="21"/>
              </w:rPr>
            </w:pPr>
            <w:r w:rsidRPr="00862701">
              <w:rPr>
                <w:szCs w:val="21"/>
              </w:rPr>
              <w:t>param1</w:t>
            </w:r>
          </w:p>
        </w:tc>
        <w:tc>
          <w:tcPr>
            <w:tcW w:w="1984" w:type="dxa"/>
            <w:vAlign w:val="center"/>
          </w:tcPr>
          <w:p w14:paraId="78366AD0" w14:textId="77777777" w:rsidR="0051450C" w:rsidRPr="00862701" w:rsidRDefault="0051450C" w:rsidP="00441A4F">
            <w:pPr>
              <w:rPr>
                <w:szCs w:val="21"/>
              </w:rPr>
            </w:pPr>
            <w:r w:rsidRPr="00862701">
              <w:rPr>
                <w:szCs w:val="21"/>
              </w:rPr>
              <w:t>备用参数</w:t>
            </w:r>
            <w:r w:rsidRPr="00862701">
              <w:rPr>
                <w:szCs w:val="21"/>
              </w:rPr>
              <w:t>1</w:t>
            </w:r>
          </w:p>
        </w:tc>
        <w:tc>
          <w:tcPr>
            <w:tcW w:w="2694" w:type="dxa"/>
            <w:vAlign w:val="center"/>
          </w:tcPr>
          <w:p w14:paraId="5AACB4A8" w14:textId="77777777" w:rsidR="0051450C" w:rsidRPr="00862701" w:rsidRDefault="0051450C" w:rsidP="00441A4F">
            <w:pPr>
              <w:rPr>
                <w:szCs w:val="21"/>
              </w:rPr>
            </w:pPr>
            <w:r w:rsidRPr="00862701">
              <w:rPr>
                <w:szCs w:val="21"/>
              </w:rPr>
              <w:t>String</w:t>
            </w:r>
          </w:p>
        </w:tc>
        <w:tc>
          <w:tcPr>
            <w:tcW w:w="708" w:type="dxa"/>
            <w:vAlign w:val="center"/>
          </w:tcPr>
          <w:p w14:paraId="2E9B7E0E" w14:textId="77777777" w:rsidR="0051450C" w:rsidRPr="00862701" w:rsidRDefault="0051450C" w:rsidP="00441A4F">
            <w:pPr>
              <w:rPr>
                <w:szCs w:val="21"/>
              </w:rPr>
            </w:pPr>
            <w:r w:rsidRPr="00862701">
              <w:rPr>
                <w:szCs w:val="21"/>
              </w:rPr>
              <w:t>否</w:t>
            </w:r>
          </w:p>
        </w:tc>
        <w:tc>
          <w:tcPr>
            <w:tcW w:w="3556" w:type="dxa"/>
            <w:vAlign w:val="center"/>
          </w:tcPr>
          <w:p w14:paraId="1E3F9D94" w14:textId="77777777" w:rsidR="0051450C" w:rsidRPr="00862701" w:rsidRDefault="0051450C" w:rsidP="00441A4F">
            <w:pPr>
              <w:rPr>
                <w:szCs w:val="21"/>
              </w:rPr>
            </w:pPr>
          </w:p>
        </w:tc>
      </w:tr>
      <w:tr w:rsidR="0051450C" w:rsidRPr="00257426" w14:paraId="049BDD12" w14:textId="77777777" w:rsidTr="00441A4F">
        <w:trPr>
          <w:trHeight w:val="340"/>
        </w:trPr>
        <w:tc>
          <w:tcPr>
            <w:tcW w:w="1526" w:type="dxa"/>
            <w:vAlign w:val="center"/>
          </w:tcPr>
          <w:p w14:paraId="00D1BDDE" w14:textId="77777777" w:rsidR="0051450C" w:rsidRPr="00862701" w:rsidRDefault="0051450C" w:rsidP="00441A4F">
            <w:pPr>
              <w:rPr>
                <w:szCs w:val="21"/>
              </w:rPr>
            </w:pPr>
            <w:r w:rsidRPr="00862701">
              <w:rPr>
                <w:szCs w:val="21"/>
              </w:rPr>
              <w:t>param2</w:t>
            </w:r>
          </w:p>
        </w:tc>
        <w:tc>
          <w:tcPr>
            <w:tcW w:w="1984" w:type="dxa"/>
            <w:vAlign w:val="center"/>
          </w:tcPr>
          <w:p w14:paraId="096DA639" w14:textId="77777777" w:rsidR="0051450C" w:rsidRPr="00862701" w:rsidRDefault="0051450C" w:rsidP="00441A4F">
            <w:pPr>
              <w:rPr>
                <w:szCs w:val="21"/>
              </w:rPr>
            </w:pPr>
            <w:r w:rsidRPr="00862701">
              <w:rPr>
                <w:szCs w:val="21"/>
              </w:rPr>
              <w:t>备用参数</w:t>
            </w:r>
            <w:r w:rsidRPr="00862701">
              <w:rPr>
                <w:szCs w:val="21"/>
              </w:rPr>
              <w:t>2</w:t>
            </w:r>
          </w:p>
        </w:tc>
        <w:tc>
          <w:tcPr>
            <w:tcW w:w="2694" w:type="dxa"/>
            <w:vAlign w:val="center"/>
          </w:tcPr>
          <w:p w14:paraId="4E8E9181" w14:textId="77777777" w:rsidR="0051450C" w:rsidRPr="00862701" w:rsidRDefault="0051450C" w:rsidP="00441A4F">
            <w:pPr>
              <w:rPr>
                <w:szCs w:val="21"/>
              </w:rPr>
            </w:pPr>
            <w:r w:rsidRPr="00862701">
              <w:rPr>
                <w:szCs w:val="21"/>
              </w:rPr>
              <w:t>String</w:t>
            </w:r>
          </w:p>
        </w:tc>
        <w:tc>
          <w:tcPr>
            <w:tcW w:w="708" w:type="dxa"/>
            <w:vAlign w:val="center"/>
          </w:tcPr>
          <w:p w14:paraId="4E70DB11" w14:textId="77777777" w:rsidR="0051450C" w:rsidRPr="00862701" w:rsidRDefault="0051450C" w:rsidP="00441A4F">
            <w:pPr>
              <w:rPr>
                <w:szCs w:val="21"/>
              </w:rPr>
            </w:pPr>
            <w:r w:rsidRPr="00862701">
              <w:rPr>
                <w:szCs w:val="21"/>
              </w:rPr>
              <w:t>否</w:t>
            </w:r>
          </w:p>
        </w:tc>
        <w:tc>
          <w:tcPr>
            <w:tcW w:w="3556" w:type="dxa"/>
            <w:vAlign w:val="center"/>
          </w:tcPr>
          <w:p w14:paraId="5A90EB33" w14:textId="77777777" w:rsidR="0051450C" w:rsidRPr="00862701" w:rsidRDefault="0051450C" w:rsidP="00441A4F">
            <w:pPr>
              <w:rPr>
                <w:szCs w:val="21"/>
              </w:rPr>
            </w:pPr>
          </w:p>
        </w:tc>
      </w:tr>
    </w:tbl>
    <w:p w14:paraId="6A7CB156" w14:textId="77777777" w:rsidR="0097666F" w:rsidRPr="00472940" w:rsidRDefault="0097666F" w:rsidP="0097666F">
      <w:pPr>
        <w:pStyle w:val="4"/>
      </w:pPr>
      <w:r>
        <w:rPr>
          <w:rFonts w:hint="eastAsia"/>
        </w:rPr>
        <w:t>WSPNRAirSegment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87"/>
      </w:tblGrid>
      <w:tr w:rsidR="0097666F" w:rsidRPr="00257426" w14:paraId="6683E09C" w14:textId="77777777" w:rsidTr="00441A4F">
        <w:trPr>
          <w:trHeight w:val="468"/>
        </w:trPr>
        <w:tc>
          <w:tcPr>
            <w:tcW w:w="1526" w:type="dxa"/>
            <w:shd w:val="clear" w:color="auto" w:fill="C6D9F1"/>
            <w:vAlign w:val="center"/>
          </w:tcPr>
          <w:p w14:paraId="4CAC1A1E" w14:textId="77777777" w:rsidR="0097666F" w:rsidRPr="00257426" w:rsidRDefault="0097666F" w:rsidP="00441A4F">
            <w:pPr>
              <w:jc w:val="center"/>
            </w:pPr>
            <w:r w:rsidRPr="00257426">
              <w:rPr>
                <w:rFonts w:hint="eastAsia"/>
              </w:rPr>
              <w:t>参数名称</w:t>
            </w:r>
          </w:p>
        </w:tc>
        <w:tc>
          <w:tcPr>
            <w:tcW w:w="1984" w:type="dxa"/>
            <w:shd w:val="clear" w:color="auto" w:fill="C6D9F1"/>
            <w:vAlign w:val="center"/>
          </w:tcPr>
          <w:p w14:paraId="0172BDA1" w14:textId="77777777" w:rsidR="0097666F" w:rsidRPr="00257426" w:rsidRDefault="0097666F" w:rsidP="00441A4F">
            <w:pPr>
              <w:jc w:val="center"/>
            </w:pPr>
            <w:r w:rsidRPr="00257426">
              <w:rPr>
                <w:rFonts w:hint="eastAsia"/>
              </w:rPr>
              <w:t>中文含义</w:t>
            </w:r>
          </w:p>
        </w:tc>
        <w:tc>
          <w:tcPr>
            <w:tcW w:w="2694" w:type="dxa"/>
            <w:shd w:val="clear" w:color="auto" w:fill="C6D9F1"/>
            <w:vAlign w:val="center"/>
          </w:tcPr>
          <w:p w14:paraId="29E17CF7" w14:textId="77777777" w:rsidR="0097666F" w:rsidRPr="00257426" w:rsidRDefault="0097666F" w:rsidP="00441A4F">
            <w:pPr>
              <w:jc w:val="center"/>
            </w:pPr>
            <w:r w:rsidRPr="00257426">
              <w:rPr>
                <w:rFonts w:hint="eastAsia"/>
              </w:rPr>
              <w:t>类型</w:t>
            </w:r>
          </w:p>
        </w:tc>
        <w:tc>
          <w:tcPr>
            <w:tcW w:w="708" w:type="dxa"/>
            <w:shd w:val="clear" w:color="auto" w:fill="C6D9F1"/>
            <w:vAlign w:val="center"/>
          </w:tcPr>
          <w:p w14:paraId="4A83E167" w14:textId="77777777" w:rsidR="0097666F" w:rsidRPr="00257426" w:rsidRDefault="0097666F" w:rsidP="00441A4F">
            <w:pPr>
              <w:jc w:val="center"/>
            </w:pPr>
            <w:r w:rsidRPr="00257426">
              <w:rPr>
                <w:rFonts w:hint="eastAsia"/>
              </w:rPr>
              <w:t>必填</w:t>
            </w:r>
          </w:p>
        </w:tc>
        <w:tc>
          <w:tcPr>
            <w:tcW w:w="3587" w:type="dxa"/>
            <w:shd w:val="clear" w:color="auto" w:fill="C6D9F1"/>
            <w:vAlign w:val="center"/>
          </w:tcPr>
          <w:p w14:paraId="406B114F" w14:textId="77777777" w:rsidR="0097666F" w:rsidRPr="00257426" w:rsidRDefault="0097666F" w:rsidP="00441A4F">
            <w:pPr>
              <w:jc w:val="center"/>
            </w:pPr>
            <w:r w:rsidRPr="00257426">
              <w:rPr>
                <w:rFonts w:hint="eastAsia"/>
              </w:rPr>
              <w:t>备注</w:t>
            </w:r>
          </w:p>
        </w:tc>
      </w:tr>
      <w:tr w:rsidR="0097666F" w:rsidRPr="00257426" w14:paraId="2056F134" w14:textId="77777777" w:rsidTr="00441A4F">
        <w:trPr>
          <w:trHeight w:val="340"/>
        </w:trPr>
        <w:tc>
          <w:tcPr>
            <w:tcW w:w="1526" w:type="dxa"/>
            <w:vAlign w:val="center"/>
          </w:tcPr>
          <w:p w14:paraId="6C4CA380" w14:textId="77777777" w:rsidR="0097666F" w:rsidRPr="00862701" w:rsidRDefault="0097666F" w:rsidP="00441A4F">
            <w:pPr>
              <w:rPr>
                <w:szCs w:val="21"/>
              </w:rPr>
            </w:pPr>
            <w:r w:rsidRPr="00862701">
              <w:rPr>
                <w:rFonts w:hint="eastAsia"/>
                <w:szCs w:val="21"/>
              </w:rPr>
              <w:lastRenderedPageBreak/>
              <w:t>lineIndex</w:t>
            </w:r>
          </w:p>
        </w:tc>
        <w:tc>
          <w:tcPr>
            <w:tcW w:w="1984" w:type="dxa"/>
            <w:vAlign w:val="center"/>
          </w:tcPr>
          <w:p w14:paraId="532955BE" w14:textId="77777777" w:rsidR="0097666F" w:rsidRPr="00862701" w:rsidRDefault="0097666F" w:rsidP="00441A4F">
            <w:pPr>
              <w:rPr>
                <w:szCs w:val="21"/>
              </w:rPr>
            </w:pPr>
            <w:r w:rsidRPr="00862701">
              <w:rPr>
                <w:rFonts w:hint="eastAsia"/>
                <w:szCs w:val="21"/>
              </w:rPr>
              <w:t>pnr</w:t>
            </w:r>
            <w:r w:rsidRPr="00862701">
              <w:rPr>
                <w:rFonts w:hint="eastAsia"/>
                <w:szCs w:val="21"/>
              </w:rPr>
              <w:t>中的原始序号</w:t>
            </w:r>
          </w:p>
        </w:tc>
        <w:tc>
          <w:tcPr>
            <w:tcW w:w="2694" w:type="dxa"/>
            <w:vAlign w:val="center"/>
          </w:tcPr>
          <w:p w14:paraId="73CB37C2" w14:textId="77777777" w:rsidR="0097666F" w:rsidRPr="00862701" w:rsidRDefault="0097666F" w:rsidP="00441A4F">
            <w:pPr>
              <w:rPr>
                <w:szCs w:val="21"/>
              </w:rPr>
            </w:pPr>
            <w:r w:rsidRPr="00862701">
              <w:rPr>
                <w:rFonts w:hint="eastAsia"/>
                <w:szCs w:val="21"/>
              </w:rPr>
              <w:t>Integer</w:t>
            </w:r>
          </w:p>
        </w:tc>
        <w:tc>
          <w:tcPr>
            <w:tcW w:w="708" w:type="dxa"/>
            <w:vAlign w:val="center"/>
          </w:tcPr>
          <w:p w14:paraId="5626F03B" w14:textId="77777777" w:rsidR="0097666F" w:rsidRPr="00862701" w:rsidRDefault="0097666F" w:rsidP="00441A4F">
            <w:pPr>
              <w:rPr>
                <w:szCs w:val="21"/>
              </w:rPr>
            </w:pPr>
            <w:r w:rsidRPr="00862701">
              <w:rPr>
                <w:rFonts w:hint="eastAsia"/>
                <w:szCs w:val="21"/>
              </w:rPr>
              <w:t>是</w:t>
            </w:r>
          </w:p>
        </w:tc>
        <w:tc>
          <w:tcPr>
            <w:tcW w:w="3587" w:type="dxa"/>
            <w:vAlign w:val="center"/>
          </w:tcPr>
          <w:p w14:paraId="2EDAF0DC" w14:textId="77777777" w:rsidR="0097666F" w:rsidRPr="00862701" w:rsidRDefault="0097666F" w:rsidP="00441A4F">
            <w:pPr>
              <w:rPr>
                <w:szCs w:val="21"/>
              </w:rPr>
            </w:pPr>
            <w:r w:rsidRPr="00862701">
              <w:rPr>
                <w:rFonts w:hint="eastAsia"/>
                <w:szCs w:val="21"/>
              </w:rPr>
              <w:t xml:space="preserve">　</w:t>
            </w:r>
          </w:p>
        </w:tc>
      </w:tr>
      <w:tr w:rsidR="0097666F" w:rsidRPr="00257426" w14:paraId="1325C228" w14:textId="77777777" w:rsidTr="00441A4F">
        <w:trPr>
          <w:trHeight w:val="340"/>
        </w:trPr>
        <w:tc>
          <w:tcPr>
            <w:tcW w:w="1526" w:type="dxa"/>
            <w:vAlign w:val="center"/>
          </w:tcPr>
          <w:p w14:paraId="42702418" w14:textId="77777777" w:rsidR="0097666F" w:rsidRPr="00862701" w:rsidRDefault="0097666F" w:rsidP="00441A4F">
            <w:pPr>
              <w:rPr>
                <w:szCs w:val="21"/>
              </w:rPr>
            </w:pPr>
            <w:r w:rsidRPr="00862701">
              <w:rPr>
                <w:rFonts w:hint="eastAsia"/>
                <w:szCs w:val="21"/>
              </w:rPr>
              <w:t>flightNo</w:t>
            </w:r>
          </w:p>
        </w:tc>
        <w:tc>
          <w:tcPr>
            <w:tcW w:w="1984" w:type="dxa"/>
            <w:vAlign w:val="center"/>
          </w:tcPr>
          <w:p w14:paraId="63257C24" w14:textId="77777777" w:rsidR="0097666F" w:rsidRPr="00862701" w:rsidRDefault="0097666F" w:rsidP="00441A4F">
            <w:pPr>
              <w:rPr>
                <w:szCs w:val="21"/>
              </w:rPr>
            </w:pPr>
            <w:r w:rsidRPr="00862701">
              <w:rPr>
                <w:rFonts w:hint="eastAsia"/>
                <w:szCs w:val="21"/>
              </w:rPr>
              <w:t>航班号码</w:t>
            </w:r>
          </w:p>
        </w:tc>
        <w:tc>
          <w:tcPr>
            <w:tcW w:w="2694" w:type="dxa"/>
            <w:vAlign w:val="center"/>
          </w:tcPr>
          <w:p w14:paraId="30185F99" w14:textId="77777777" w:rsidR="0097666F" w:rsidRPr="00862701" w:rsidRDefault="0097666F" w:rsidP="00441A4F">
            <w:pPr>
              <w:rPr>
                <w:szCs w:val="21"/>
              </w:rPr>
            </w:pPr>
            <w:r w:rsidRPr="00862701">
              <w:rPr>
                <w:rFonts w:hint="eastAsia"/>
                <w:szCs w:val="21"/>
              </w:rPr>
              <w:t>String</w:t>
            </w:r>
          </w:p>
        </w:tc>
        <w:tc>
          <w:tcPr>
            <w:tcW w:w="708" w:type="dxa"/>
            <w:vAlign w:val="center"/>
          </w:tcPr>
          <w:p w14:paraId="3218475A" w14:textId="77777777" w:rsidR="0097666F" w:rsidRPr="00862701" w:rsidRDefault="0097666F" w:rsidP="00441A4F">
            <w:pPr>
              <w:rPr>
                <w:szCs w:val="21"/>
              </w:rPr>
            </w:pPr>
            <w:r w:rsidRPr="00862701">
              <w:rPr>
                <w:rFonts w:hint="eastAsia"/>
                <w:szCs w:val="21"/>
              </w:rPr>
              <w:t>是</w:t>
            </w:r>
          </w:p>
        </w:tc>
        <w:tc>
          <w:tcPr>
            <w:tcW w:w="3587" w:type="dxa"/>
            <w:vAlign w:val="center"/>
          </w:tcPr>
          <w:p w14:paraId="68760835" w14:textId="77777777" w:rsidR="0097666F" w:rsidRPr="00862701" w:rsidRDefault="0097666F" w:rsidP="00441A4F">
            <w:pPr>
              <w:rPr>
                <w:szCs w:val="21"/>
              </w:rPr>
            </w:pPr>
            <w:r w:rsidRPr="00862701">
              <w:rPr>
                <w:rFonts w:hint="eastAsia"/>
                <w:szCs w:val="21"/>
              </w:rPr>
              <w:t xml:space="preserve">　</w:t>
            </w:r>
          </w:p>
        </w:tc>
      </w:tr>
      <w:tr w:rsidR="0097666F" w:rsidRPr="00257426" w14:paraId="7AC7E4A2" w14:textId="77777777" w:rsidTr="00441A4F">
        <w:trPr>
          <w:trHeight w:val="340"/>
        </w:trPr>
        <w:tc>
          <w:tcPr>
            <w:tcW w:w="1526" w:type="dxa"/>
            <w:vAlign w:val="center"/>
          </w:tcPr>
          <w:p w14:paraId="2A963766" w14:textId="77777777" w:rsidR="0097666F" w:rsidRPr="00862701" w:rsidRDefault="0097666F" w:rsidP="00441A4F">
            <w:pPr>
              <w:rPr>
                <w:szCs w:val="21"/>
              </w:rPr>
            </w:pPr>
            <w:r w:rsidRPr="00862701">
              <w:rPr>
                <w:rFonts w:hint="eastAsia"/>
                <w:szCs w:val="21"/>
              </w:rPr>
              <w:t>seatCode</w:t>
            </w:r>
          </w:p>
        </w:tc>
        <w:tc>
          <w:tcPr>
            <w:tcW w:w="1984" w:type="dxa"/>
            <w:vAlign w:val="center"/>
          </w:tcPr>
          <w:p w14:paraId="5FD806BD" w14:textId="77777777" w:rsidR="0097666F" w:rsidRPr="00862701" w:rsidRDefault="0097666F" w:rsidP="00441A4F">
            <w:pPr>
              <w:rPr>
                <w:szCs w:val="21"/>
              </w:rPr>
            </w:pPr>
            <w:r w:rsidRPr="00862701">
              <w:rPr>
                <w:rFonts w:hint="eastAsia"/>
                <w:szCs w:val="21"/>
              </w:rPr>
              <w:t>舱位</w:t>
            </w:r>
          </w:p>
        </w:tc>
        <w:tc>
          <w:tcPr>
            <w:tcW w:w="2694" w:type="dxa"/>
            <w:vAlign w:val="center"/>
          </w:tcPr>
          <w:p w14:paraId="7D8773D2" w14:textId="77777777" w:rsidR="0097666F" w:rsidRPr="00862701" w:rsidRDefault="0097666F" w:rsidP="00441A4F">
            <w:pPr>
              <w:rPr>
                <w:szCs w:val="21"/>
              </w:rPr>
            </w:pPr>
            <w:r w:rsidRPr="00862701">
              <w:rPr>
                <w:rFonts w:hint="eastAsia"/>
                <w:szCs w:val="21"/>
              </w:rPr>
              <w:t>String</w:t>
            </w:r>
          </w:p>
        </w:tc>
        <w:tc>
          <w:tcPr>
            <w:tcW w:w="708" w:type="dxa"/>
            <w:vAlign w:val="center"/>
          </w:tcPr>
          <w:p w14:paraId="50734676" w14:textId="77777777" w:rsidR="0097666F" w:rsidRPr="00862701" w:rsidRDefault="0097666F" w:rsidP="00441A4F">
            <w:pPr>
              <w:rPr>
                <w:szCs w:val="21"/>
              </w:rPr>
            </w:pPr>
            <w:r w:rsidRPr="00862701">
              <w:rPr>
                <w:rFonts w:hint="eastAsia"/>
                <w:szCs w:val="21"/>
              </w:rPr>
              <w:t>是</w:t>
            </w:r>
          </w:p>
        </w:tc>
        <w:tc>
          <w:tcPr>
            <w:tcW w:w="3587" w:type="dxa"/>
            <w:vAlign w:val="center"/>
          </w:tcPr>
          <w:p w14:paraId="7162EA6A" w14:textId="77777777" w:rsidR="0097666F" w:rsidRPr="00862701" w:rsidRDefault="0097666F" w:rsidP="00441A4F">
            <w:pPr>
              <w:rPr>
                <w:szCs w:val="21"/>
              </w:rPr>
            </w:pPr>
            <w:r w:rsidRPr="00862701">
              <w:rPr>
                <w:rFonts w:hint="eastAsia"/>
                <w:szCs w:val="21"/>
              </w:rPr>
              <w:t xml:space="preserve">　</w:t>
            </w:r>
          </w:p>
        </w:tc>
      </w:tr>
      <w:tr w:rsidR="0097666F" w:rsidRPr="00257426" w14:paraId="0A12DB0D" w14:textId="77777777" w:rsidTr="00441A4F">
        <w:trPr>
          <w:trHeight w:val="340"/>
        </w:trPr>
        <w:tc>
          <w:tcPr>
            <w:tcW w:w="1526" w:type="dxa"/>
            <w:vAlign w:val="center"/>
          </w:tcPr>
          <w:p w14:paraId="619B0C11" w14:textId="77777777" w:rsidR="0097666F" w:rsidRPr="00862701" w:rsidRDefault="0097666F" w:rsidP="00441A4F">
            <w:pPr>
              <w:rPr>
                <w:szCs w:val="21"/>
              </w:rPr>
            </w:pPr>
            <w:r w:rsidRPr="00862701">
              <w:rPr>
                <w:rFonts w:hint="eastAsia"/>
                <w:szCs w:val="21"/>
              </w:rPr>
              <w:t>actionCode</w:t>
            </w:r>
          </w:p>
        </w:tc>
        <w:tc>
          <w:tcPr>
            <w:tcW w:w="1984" w:type="dxa"/>
            <w:vAlign w:val="center"/>
          </w:tcPr>
          <w:p w14:paraId="142AD3B3" w14:textId="77777777" w:rsidR="0097666F" w:rsidRPr="00862701" w:rsidRDefault="0097666F" w:rsidP="00441A4F">
            <w:pPr>
              <w:rPr>
                <w:szCs w:val="21"/>
              </w:rPr>
            </w:pPr>
            <w:r w:rsidRPr="00862701">
              <w:rPr>
                <w:rFonts w:hint="eastAsia"/>
                <w:szCs w:val="21"/>
              </w:rPr>
              <w:t>行动代码</w:t>
            </w:r>
          </w:p>
        </w:tc>
        <w:tc>
          <w:tcPr>
            <w:tcW w:w="2694" w:type="dxa"/>
            <w:vAlign w:val="center"/>
          </w:tcPr>
          <w:p w14:paraId="4A08469B" w14:textId="77777777" w:rsidR="0097666F" w:rsidRPr="00862701" w:rsidRDefault="0097666F" w:rsidP="00441A4F">
            <w:pPr>
              <w:rPr>
                <w:szCs w:val="21"/>
              </w:rPr>
            </w:pPr>
            <w:r w:rsidRPr="00862701">
              <w:rPr>
                <w:rFonts w:hint="eastAsia"/>
                <w:szCs w:val="21"/>
              </w:rPr>
              <w:t>String</w:t>
            </w:r>
          </w:p>
        </w:tc>
        <w:tc>
          <w:tcPr>
            <w:tcW w:w="708" w:type="dxa"/>
            <w:vAlign w:val="center"/>
          </w:tcPr>
          <w:p w14:paraId="3A897436" w14:textId="77777777" w:rsidR="0097666F" w:rsidRPr="00862701" w:rsidRDefault="0097666F" w:rsidP="00441A4F">
            <w:pPr>
              <w:rPr>
                <w:szCs w:val="21"/>
              </w:rPr>
            </w:pPr>
            <w:r w:rsidRPr="00862701">
              <w:rPr>
                <w:rFonts w:hint="eastAsia"/>
                <w:szCs w:val="21"/>
              </w:rPr>
              <w:t>是</w:t>
            </w:r>
          </w:p>
        </w:tc>
        <w:tc>
          <w:tcPr>
            <w:tcW w:w="3587" w:type="dxa"/>
            <w:vAlign w:val="center"/>
          </w:tcPr>
          <w:p w14:paraId="463C1588" w14:textId="77777777" w:rsidR="0097666F" w:rsidRPr="00862701" w:rsidRDefault="0097666F" w:rsidP="00441A4F">
            <w:pPr>
              <w:rPr>
                <w:szCs w:val="21"/>
              </w:rPr>
            </w:pPr>
            <w:r w:rsidRPr="00862701">
              <w:rPr>
                <w:rFonts w:hint="eastAsia"/>
                <w:szCs w:val="21"/>
              </w:rPr>
              <w:t>如：</w:t>
            </w:r>
            <w:r w:rsidRPr="00862701">
              <w:rPr>
                <w:rFonts w:hint="eastAsia"/>
                <w:szCs w:val="21"/>
              </w:rPr>
              <w:t>HK</w:t>
            </w:r>
            <w:r w:rsidRPr="00862701">
              <w:rPr>
                <w:rFonts w:hint="eastAsia"/>
                <w:szCs w:val="21"/>
              </w:rPr>
              <w:t>、</w:t>
            </w:r>
            <w:r w:rsidRPr="00862701">
              <w:rPr>
                <w:rFonts w:hint="eastAsia"/>
                <w:szCs w:val="21"/>
              </w:rPr>
              <w:t>KK</w:t>
            </w:r>
            <w:r w:rsidRPr="00862701">
              <w:rPr>
                <w:rFonts w:hint="eastAsia"/>
                <w:szCs w:val="21"/>
              </w:rPr>
              <w:t>、</w:t>
            </w:r>
            <w:r w:rsidRPr="00862701">
              <w:rPr>
                <w:rFonts w:hint="eastAsia"/>
                <w:szCs w:val="21"/>
              </w:rPr>
              <w:t>RR</w:t>
            </w:r>
          </w:p>
        </w:tc>
      </w:tr>
      <w:tr w:rsidR="0097666F" w:rsidRPr="00257426" w14:paraId="6A0CB7ED" w14:textId="77777777" w:rsidTr="00441A4F">
        <w:trPr>
          <w:trHeight w:val="340"/>
        </w:trPr>
        <w:tc>
          <w:tcPr>
            <w:tcW w:w="1526" w:type="dxa"/>
            <w:vAlign w:val="center"/>
          </w:tcPr>
          <w:p w14:paraId="106A30A2" w14:textId="77777777" w:rsidR="0097666F" w:rsidRPr="00862701" w:rsidRDefault="0097666F" w:rsidP="00441A4F">
            <w:pPr>
              <w:rPr>
                <w:szCs w:val="21"/>
              </w:rPr>
            </w:pPr>
            <w:r w:rsidRPr="00862701">
              <w:rPr>
                <w:rFonts w:hint="eastAsia"/>
                <w:szCs w:val="21"/>
              </w:rPr>
              <w:t>actionNum</w:t>
            </w:r>
          </w:p>
        </w:tc>
        <w:tc>
          <w:tcPr>
            <w:tcW w:w="1984" w:type="dxa"/>
            <w:vAlign w:val="center"/>
          </w:tcPr>
          <w:p w14:paraId="54D85F16" w14:textId="77777777" w:rsidR="0097666F" w:rsidRPr="00862701" w:rsidRDefault="0097666F" w:rsidP="00441A4F">
            <w:pPr>
              <w:rPr>
                <w:szCs w:val="21"/>
              </w:rPr>
            </w:pPr>
            <w:r w:rsidRPr="00862701">
              <w:rPr>
                <w:rFonts w:hint="eastAsia"/>
                <w:szCs w:val="21"/>
              </w:rPr>
              <w:t>代码人数</w:t>
            </w:r>
          </w:p>
        </w:tc>
        <w:tc>
          <w:tcPr>
            <w:tcW w:w="2694" w:type="dxa"/>
            <w:vAlign w:val="center"/>
          </w:tcPr>
          <w:p w14:paraId="0BC4BD97" w14:textId="77777777" w:rsidR="0097666F" w:rsidRPr="00862701" w:rsidRDefault="0097666F" w:rsidP="00441A4F">
            <w:pPr>
              <w:rPr>
                <w:szCs w:val="21"/>
              </w:rPr>
            </w:pPr>
            <w:r w:rsidRPr="00862701">
              <w:rPr>
                <w:rFonts w:hint="eastAsia"/>
                <w:szCs w:val="21"/>
              </w:rPr>
              <w:t>Integer</w:t>
            </w:r>
          </w:p>
        </w:tc>
        <w:tc>
          <w:tcPr>
            <w:tcW w:w="708" w:type="dxa"/>
            <w:vAlign w:val="center"/>
          </w:tcPr>
          <w:p w14:paraId="15AA013B" w14:textId="77777777" w:rsidR="0097666F" w:rsidRPr="00862701" w:rsidRDefault="0097666F" w:rsidP="00441A4F">
            <w:pPr>
              <w:rPr>
                <w:szCs w:val="21"/>
              </w:rPr>
            </w:pPr>
            <w:r w:rsidRPr="00862701">
              <w:rPr>
                <w:rFonts w:hint="eastAsia"/>
                <w:szCs w:val="21"/>
              </w:rPr>
              <w:t>是</w:t>
            </w:r>
          </w:p>
        </w:tc>
        <w:tc>
          <w:tcPr>
            <w:tcW w:w="3587" w:type="dxa"/>
            <w:vAlign w:val="center"/>
          </w:tcPr>
          <w:p w14:paraId="35FDF0D4" w14:textId="77777777" w:rsidR="0097666F" w:rsidRPr="00862701" w:rsidRDefault="0097666F" w:rsidP="00441A4F">
            <w:pPr>
              <w:rPr>
                <w:szCs w:val="21"/>
              </w:rPr>
            </w:pPr>
            <w:r w:rsidRPr="00862701">
              <w:rPr>
                <w:rFonts w:hint="eastAsia"/>
                <w:szCs w:val="21"/>
              </w:rPr>
              <w:t xml:space="preserve">　</w:t>
            </w:r>
          </w:p>
        </w:tc>
      </w:tr>
      <w:tr w:rsidR="0097666F" w:rsidRPr="00257426" w14:paraId="4C1E7C5E" w14:textId="77777777" w:rsidTr="00441A4F">
        <w:trPr>
          <w:trHeight w:val="340"/>
        </w:trPr>
        <w:tc>
          <w:tcPr>
            <w:tcW w:w="1526" w:type="dxa"/>
            <w:vAlign w:val="center"/>
          </w:tcPr>
          <w:p w14:paraId="04F8E0CF" w14:textId="77777777" w:rsidR="0097666F" w:rsidRPr="00862701" w:rsidRDefault="0097666F" w:rsidP="00441A4F">
            <w:pPr>
              <w:rPr>
                <w:szCs w:val="21"/>
              </w:rPr>
            </w:pPr>
            <w:r w:rsidRPr="00862701">
              <w:rPr>
                <w:rFonts w:hint="eastAsia"/>
                <w:szCs w:val="21"/>
              </w:rPr>
              <w:t>orgCity</w:t>
            </w:r>
          </w:p>
        </w:tc>
        <w:tc>
          <w:tcPr>
            <w:tcW w:w="1984" w:type="dxa"/>
            <w:vAlign w:val="center"/>
          </w:tcPr>
          <w:p w14:paraId="5AD51347" w14:textId="77777777" w:rsidR="0097666F" w:rsidRPr="00862701" w:rsidRDefault="0097666F" w:rsidP="00441A4F">
            <w:pPr>
              <w:rPr>
                <w:szCs w:val="21"/>
              </w:rPr>
            </w:pPr>
            <w:r w:rsidRPr="00862701">
              <w:rPr>
                <w:rFonts w:hint="eastAsia"/>
                <w:szCs w:val="21"/>
              </w:rPr>
              <w:t>出发城市三字码</w:t>
            </w:r>
          </w:p>
        </w:tc>
        <w:tc>
          <w:tcPr>
            <w:tcW w:w="2694" w:type="dxa"/>
            <w:vAlign w:val="center"/>
          </w:tcPr>
          <w:p w14:paraId="3B517FD5" w14:textId="77777777" w:rsidR="0097666F" w:rsidRPr="00862701" w:rsidRDefault="0097666F" w:rsidP="00441A4F">
            <w:pPr>
              <w:rPr>
                <w:szCs w:val="21"/>
              </w:rPr>
            </w:pPr>
            <w:r w:rsidRPr="00862701">
              <w:rPr>
                <w:rFonts w:hint="eastAsia"/>
                <w:szCs w:val="21"/>
              </w:rPr>
              <w:t>String</w:t>
            </w:r>
          </w:p>
        </w:tc>
        <w:tc>
          <w:tcPr>
            <w:tcW w:w="708" w:type="dxa"/>
            <w:vAlign w:val="center"/>
          </w:tcPr>
          <w:p w14:paraId="40A1DD94" w14:textId="77777777" w:rsidR="0097666F" w:rsidRPr="00862701" w:rsidRDefault="0097666F" w:rsidP="00441A4F">
            <w:pPr>
              <w:rPr>
                <w:szCs w:val="21"/>
              </w:rPr>
            </w:pPr>
            <w:r w:rsidRPr="00862701">
              <w:rPr>
                <w:rFonts w:hint="eastAsia"/>
                <w:szCs w:val="21"/>
              </w:rPr>
              <w:t>是</w:t>
            </w:r>
          </w:p>
        </w:tc>
        <w:tc>
          <w:tcPr>
            <w:tcW w:w="3587" w:type="dxa"/>
            <w:vAlign w:val="center"/>
          </w:tcPr>
          <w:p w14:paraId="1CBE5062" w14:textId="77777777" w:rsidR="0097666F" w:rsidRPr="00862701" w:rsidRDefault="0097666F" w:rsidP="00441A4F">
            <w:pPr>
              <w:rPr>
                <w:szCs w:val="21"/>
              </w:rPr>
            </w:pPr>
            <w:r w:rsidRPr="00862701">
              <w:rPr>
                <w:rFonts w:hint="eastAsia"/>
                <w:szCs w:val="21"/>
              </w:rPr>
              <w:t xml:space="preserve">　</w:t>
            </w:r>
          </w:p>
        </w:tc>
      </w:tr>
      <w:tr w:rsidR="0097666F" w:rsidRPr="00257426" w14:paraId="2FC07839" w14:textId="77777777" w:rsidTr="00441A4F">
        <w:trPr>
          <w:trHeight w:val="340"/>
        </w:trPr>
        <w:tc>
          <w:tcPr>
            <w:tcW w:w="1526" w:type="dxa"/>
            <w:vAlign w:val="center"/>
          </w:tcPr>
          <w:p w14:paraId="489607E7" w14:textId="77777777" w:rsidR="0097666F" w:rsidRPr="00862701" w:rsidRDefault="0097666F" w:rsidP="00441A4F">
            <w:pPr>
              <w:rPr>
                <w:szCs w:val="21"/>
              </w:rPr>
            </w:pPr>
            <w:r w:rsidRPr="00862701">
              <w:rPr>
                <w:rFonts w:hint="eastAsia"/>
                <w:szCs w:val="21"/>
              </w:rPr>
              <w:t>dstCity</w:t>
            </w:r>
          </w:p>
        </w:tc>
        <w:tc>
          <w:tcPr>
            <w:tcW w:w="1984" w:type="dxa"/>
            <w:vAlign w:val="center"/>
          </w:tcPr>
          <w:p w14:paraId="3EB9F605" w14:textId="77777777" w:rsidR="0097666F" w:rsidRPr="00862701" w:rsidRDefault="0097666F" w:rsidP="00441A4F">
            <w:pPr>
              <w:rPr>
                <w:szCs w:val="21"/>
              </w:rPr>
            </w:pPr>
            <w:r w:rsidRPr="00862701">
              <w:rPr>
                <w:rFonts w:hint="eastAsia"/>
                <w:szCs w:val="21"/>
              </w:rPr>
              <w:t>抵达城市三字码</w:t>
            </w:r>
          </w:p>
        </w:tc>
        <w:tc>
          <w:tcPr>
            <w:tcW w:w="2694" w:type="dxa"/>
            <w:vAlign w:val="center"/>
          </w:tcPr>
          <w:p w14:paraId="7F1FF421" w14:textId="77777777" w:rsidR="0097666F" w:rsidRPr="00862701" w:rsidRDefault="0097666F" w:rsidP="00441A4F">
            <w:pPr>
              <w:rPr>
                <w:szCs w:val="21"/>
              </w:rPr>
            </w:pPr>
            <w:r w:rsidRPr="00862701">
              <w:rPr>
                <w:rFonts w:hint="eastAsia"/>
                <w:szCs w:val="21"/>
              </w:rPr>
              <w:t>String</w:t>
            </w:r>
          </w:p>
        </w:tc>
        <w:tc>
          <w:tcPr>
            <w:tcW w:w="708" w:type="dxa"/>
            <w:vAlign w:val="center"/>
          </w:tcPr>
          <w:p w14:paraId="07E59FC9" w14:textId="77777777" w:rsidR="0097666F" w:rsidRPr="00862701" w:rsidRDefault="0097666F" w:rsidP="00441A4F">
            <w:pPr>
              <w:rPr>
                <w:szCs w:val="21"/>
              </w:rPr>
            </w:pPr>
            <w:r w:rsidRPr="00862701">
              <w:rPr>
                <w:rFonts w:hint="eastAsia"/>
                <w:szCs w:val="21"/>
              </w:rPr>
              <w:t>是</w:t>
            </w:r>
          </w:p>
        </w:tc>
        <w:tc>
          <w:tcPr>
            <w:tcW w:w="3587" w:type="dxa"/>
            <w:vAlign w:val="center"/>
          </w:tcPr>
          <w:p w14:paraId="0F2F96FF" w14:textId="77777777" w:rsidR="0097666F" w:rsidRPr="00862701" w:rsidRDefault="0097666F" w:rsidP="00441A4F">
            <w:pPr>
              <w:rPr>
                <w:szCs w:val="21"/>
              </w:rPr>
            </w:pPr>
            <w:r w:rsidRPr="00862701">
              <w:rPr>
                <w:rFonts w:hint="eastAsia"/>
                <w:szCs w:val="21"/>
              </w:rPr>
              <w:t xml:space="preserve">　</w:t>
            </w:r>
          </w:p>
        </w:tc>
      </w:tr>
      <w:tr w:rsidR="0097666F" w:rsidRPr="00257426" w14:paraId="3BB32449" w14:textId="77777777" w:rsidTr="00441A4F">
        <w:trPr>
          <w:trHeight w:val="340"/>
        </w:trPr>
        <w:tc>
          <w:tcPr>
            <w:tcW w:w="1526" w:type="dxa"/>
            <w:vAlign w:val="center"/>
          </w:tcPr>
          <w:p w14:paraId="05D0F668" w14:textId="77777777" w:rsidR="0097666F" w:rsidRPr="00862701" w:rsidRDefault="0097666F" w:rsidP="00441A4F">
            <w:pPr>
              <w:rPr>
                <w:szCs w:val="21"/>
              </w:rPr>
            </w:pPr>
            <w:r w:rsidRPr="00862701">
              <w:rPr>
                <w:rFonts w:hint="eastAsia"/>
                <w:szCs w:val="21"/>
              </w:rPr>
              <w:t>depDate</w:t>
            </w:r>
          </w:p>
        </w:tc>
        <w:tc>
          <w:tcPr>
            <w:tcW w:w="1984" w:type="dxa"/>
            <w:vAlign w:val="center"/>
          </w:tcPr>
          <w:p w14:paraId="3C89A323" w14:textId="77777777" w:rsidR="0097666F" w:rsidRPr="00862701" w:rsidRDefault="0097666F" w:rsidP="00441A4F">
            <w:pPr>
              <w:rPr>
                <w:szCs w:val="21"/>
              </w:rPr>
            </w:pPr>
            <w:r w:rsidRPr="00862701">
              <w:rPr>
                <w:rFonts w:hint="eastAsia"/>
                <w:szCs w:val="21"/>
              </w:rPr>
              <w:t>起飞日期</w:t>
            </w:r>
          </w:p>
        </w:tc>
        <w:tc>
          <w:tcPr>
            <w:tcW w:w="2694" w:type="dxa"/>
            <w:vAlign w:val="center"/>
          </w:tcPr>
          <w:p w14:paraId="074447C4" w14:textId="77777777" w:rsidR="0097666F" w:rsidRPr="00862701" w:rsidRDefault="0097666F" w:rsidP="00441A4F">
            <w:pPr>
              <w:rPr>
                <w:szCs w:val="21"/>
              </w:rPr>
            </w:pPr>
            <w:r w:rsidRPr="00862701">
              <w:rPr>
                <w:rFonts w:hint="eastAsia"/>
                <w:szCs w:val="21"/>
              </w:rPr>
              <w:t>String</w:t>
            </w:r>
          </w:p>
        </w:tc>
        <w:tc>
          <w:tcPr>
            <w:tcW w:w="708" w:type="dxa"/>
            <w:vAlign w:val="center"/>
          </w:tcPr>
          <w:p w14:paraId="6181D9B5" w14:textId="77777777" w:rsidR="0097666F" w:rsidRPr="00862701" w:rsidRDefault="0097666F" w:rsidP="00441A4F">
            <w:pPr>
              <w:rPr>
                <w:szCs w:val="21"/>
              </w:rPr>
            </w:pPr>
            <w:r w:rsidRPr="00862701">
              <w:rPr>
                <w:rFonts w:hint="eastAsia"/>
                <w:szCs w:val="21"/>
              </w:rPr>
              <w:t>是</w:t>
            </w:r>
          </w:p>
        </w:tc>
        <w:tc>
          <w:tcPr>
            <w:tcW w:w="3587" w:type="dxa"/>
            <w:vAlign w:val="center"/>
          </w:tcPr>
          <w:p w14:paraId="4D89D4BD" w14:textId="77777777" w:rsidR="0097666F" w:rsidRPr="00862701" w:rsidRDefault="0097666F" w:rsidP="00441A4F">
            <w:pPr>
              <w:rPr>
                <w:szCs w:val="21"/>
              </w:rPr>
            </w:pPr>
            <w:r w:rsidRPr="00862701">
              <w:rPr>
                <w:rFonts w:hint="eastAsia"/>
                <w:szCs w:val="21"/>
              </w:rPr>
              <w:t xml:space="preserve">　</w:t>
            </w:r>
          </w:p>
        </w:tc>
      </w:tr>
      <w:tr w:rsidR="0097666F" w:rsidRPr="00257426" w14:paraId="5A4AD575" w14:textId="77777777" w:rsidTr="00441A4F">
        <w:trPr>
          <w:trHeight w:val="340"/>
        </w:trPr>
        <w:tc>
          <w:tcPr>
            <w:tcW w:w="1526" w:type="dxa"/>
            <w:vAlign w:val="center"/>
          </w:tcPr>
          <w:p w14:paraId="6283E540" w14:textId="77777777" w:rsidR="0097666F" w:rsidRPr="00862701" w:rsidRDefault="0097666F" w:rsidP="00441A4F">
            <w:pPr>
              <w:rPr>
                <w:szCs w:val="21"/>
              </w:rPr>
            </w:pPr>
            <w:r w:rsidRPr="00862701">
              <w:rPr>
                <w:rFonts w:hint="eastAsia"/>
                <w:szCs w:val="21"/>
              </w:rPr>
              <w:t>depTime</w:t>
            </w:r>
          </w:p>
        </w:tc>
        <w:tc>
          <w:tcPr>
            <w:tcW w:w="1984" w:type="dxa"/>
            <w:vAlign w:val="center"/>
          </w:tcPr>
          <w:p w14:paraId="78FEB531" w14:textId="77777777" w:rsidR="0097666F" w:rsidRPr="00862701" w:rsidRDefault="0097666F" w:rsidP="00441A4F">
            <w:pPr>
              <w:rPr>
                <w:szCs w:val="21"/>
              </w:rPr>
            </w:pPr>
            <w:r w:rsidRPr="00862701">
              <w:rPr>
                <w:rFonts w:hint="eastAsia"/>
                <w:szCs w:val="21"/>
              </w:rPr>
              <w:t>起飞时间</w:t>
            </w:r>
          </w:p>
        </w:tc>
        <w:tc>
          <w:tcPr>
            <w:tcW w:w="2694" w:type="dxa"/>
            <w:vAlign w:val="center"/>
          </w:tcPr>
          <w:p w14:paraId="5E7A1D0C" w14:textId="77777777" w:rsidR="0097666F" w:rsidRPr="00862701" w:rsidRDefault="0097666F" w:rsidP="00441A4F">
            <w:pPr>
              <w:rPr>
                <w:szCs w:val="21"/>
              </w:rPr>
            </w:pPr>
            <w:r w:rsidRPr="00862701">
              <w:rPr>
                <w:rFonts w:hint="eastAsia"/>
                <w:szCs w:val="21"/>
              </w:rPr>
              <w:t>String</w:t>
            </w:r>
          </w:p>
        </w:tc>
        <w:tc>
          <w:tcPr>
            <w:tcW w:w="708" w:type="dxa"/>
            <w:vAlign w:val="center"/>
          </w:tcPr>
          <w:p w14:paraId="0DB94621" w14:textId="77777777" w:rsidR="0097666F" w:rsidRPr="00862701" w:rsidRDefault="0097666F" w:rsidP="00441A4F">
            <w:pPr>
              <w:rPr>
                <w:szCs w:val="21"/>
              </w:rPr>
            </w:pPr>
            <w:r w:rsidRPr="00862701">
              <w:rPr>
                <w:rFonts w:hint="eastAsia"/>
                <w:szCs w:val="21"/>
              </w:rPr>
              <w:t>是</w:t>
            </w:r>
          </w:p>
        </w:tc>
        <w:tc>
          <w:tcPr>
            <w:tcW w:w="3587" w:type="dxa"/>
            <w:vAlign w:val="center"/>
          </w:tcPr>
          <w:p w14:paraId="17C421A1" w14:textId="77777777" w:rsidR="0097666F" w:rsidRPr="00862701" w:rsidRDefault="0097666F" w:rsidP="00441A4F">
            <w:pPr>
              <w:rPr>
                <w:szCs w:val="21"/>
              </w:rPr>
            </w:pPr>
            <w:r w:rsidRPr="00862701">
              <w:rPr>
                <w:rFonts w:hint="eastAsia"/>
                <w:szCs w:val="21"/>
              </w:rPr>
              <w:t xml:space="preserve">　</w:t>
            </w:r>
          </w:p>
        </w:tc>
      </w:tr>
      <w:tr w:rsidR="0097666F" w:rsidRPr="00257426" w14:paraId="041A29A3" w14:textId="77777777" w:rsidTr="00441A4F">
        <w:trPr>
          <w:trHeight w:val="340"/>
        </w:trPr>
        <w:tc>
          <w:tcPr>
            <w:tcW w:w="1526" w:type="dxa"/>
            <w:vAlign w:val="center"/>
          </w:tcPr>
          <w:p w14:paraId="03EBDDA6" w14:textId="77777777" w:rsidR="0097666F" w:rsidRPr="00862701" w:rsidRDefault="0097666F" w:rsidP="00441A4F">
            <w:pPr>
              <w:rPr>
                <w:szCs w:val="21"/>
              </w:rPr>
            </w:pPr>
            <w:r w:rsidRPr="00862701">
              <w:rPr>
                <w:rFonts w:hint="eastAsia"/>
                <w:szCs w:val="21"/>
              </w:rPr>
              <w:t>arrTime</w:t>
            </w:r>
          </w:p>
        </w:tc>
        <w:tc>
          <w:tcPr>
            <w:tcW w:w="1984" w:type="dxa"/>
            <w:vAlign w:val="center"/>
          </w:tcPr>
          <w:p w14:paraId="0AA2CB40" w14:textId="77777777" w:rsidR="0097666F" w:rsidRPr="00862701" w:rsidRDefault="0097666F" w:rsidP="00441A4F">
            <w:pPr>
              <w:rPr>
                <w:szCs w:val="21"/>
              </w:rPr>
            </w:pPr>
            <w:r w:rsidRPr="00862701">
              <w:rPr>
                <w:rFonts w:hint="eastAsia"/>
                <w:szCs w:val="21"/>
              </w:rPr>
              <w:t>降落时间</w:t>
            </w:r>
          </w:p>
        </w:tc>
        <w:tc>
          <w:tcPr>
            <w:tcW w:w="2694" w:type="dxa"/>
            <w:vAlign w:val="center"/>
          </w:tcPr>
          <w:p w14:paraId="225C1498" w14:textId="77777777" w:rsidR="0097666F" w:rsidRPr="00862701" w:rsidRDefault="0097666F" w:rsidP="00441A4F">
            <w:pPr>
              <w:rPr>
                <w:szCs w:val="21"/>
              </w:rPr>
            </w:pPr>
            <w:r w:rsidRPr="00862701">
              <w:rPr>
                <w:rFonts w:hint="eastAsia"/>
                <w:szCs w:val="21"/>
              </w:rPr>
              <w:t>String</w:t>
            </w:r>
          </w:p>
        </w:tc>
        <w:tc>
          <w:tcPr>
            <w:tcW w:w="708" w:type="dxa"/>
            <w:vAlign w:val="center"/>
          </w:tcPr>
          <w:p w14:paraId="418EC37D" w14:textId="77777777" w:rsidR="0097666F" w:rsidRPr="00862701" w:rsidRDefault="0097666F" w:rsidP="00441A4F">
            <w:pPr>
              <w:rPr>
                <w:szCs w:val="21"/>
              </w:rPr>
            </w:pPr>
            <w:r w:rsidRPr="00862701">
              <w:rPr>
                <w:rFonts w:hint="eastAsia"/>
                <w:szCs w:val="21"/>
              </w:rPr>
              <w:t>是</w:t>
            </w:r>
          </w:p>
        </w:tc>
        <w:tc>
          <w:tcPr>
            <w:tcW w:w="3587" w:type="dxa"/>
            <w:vAlign w:val="center"/>
          </w:tcPr>
          <w:p w14:paraId="1CEE7C10" w14:textId="77777777" w:rsidR="0097666F" w:rsidRPr="00862701" w:rsidRDefault="0097666F" w:rsidP="00441A4F">
            <w:pPr>
              <w:rPr>
                <w:szCs w:val="21"/>
              </w:rPr>
            </w:pPr>
            <w:r w:rsidRPr="00862701">
              <w:rPr>
                <w:rFonts w:hint="eastAsia"/>
                <w:szCs w:val="21"/>
              </w:rPr>
              <w:t xml:space="preserve">　</w:t>
            </w:r>
          </w:p>
        </w:tc>
      </w:tr>
      <w:tr w:rsidR="0097666F" w:rsidRPr="00257426" w14:paraId="0E1EA5A3" w14:textId="77777777" w:rsidTr="00441A4F">
        <w:trPr>
          <w:trHeight w:val="340"/>
        </w:trPr>
        <w:tc>
          <w:tcPr>
            <w:tcW w:w="1526" w:type="dxa"/>
            <w:vAlign w:val="center"/>
          </w:tcPr>
          <w:p w14:paraId="7ABC120D" w14:textId="77777777" w:rsidR="0097666F" w:rsidRPr="00862701" w:rsidRDefault="0097666F" w:rsidP="00441A4F">
            <w:pPr>
              <w:rPr>
                <w:szCs w:val="21"/>
              </w:rPr>
            </w:pPr>
            <w:r w:rsidRPr="00862701">
              <w:rPr>
                <w:rFonts w:hint="eastAsia"/>
                <w:szCs w:val="21"/>
              </w:rPr>
              <w:t>jetquay</w:t>
            </w:r>
          </w:p>
        </w:tc>
        <w:tc>
          <w:tcPr>
            <w:tcW w:w="1984" w:type="dxa"/>
            <w:vAlign w:val="center"/>
          </w:tcPr>
          <w:p w14:paraId="1C0D73A3" w14:textId="77777777" w:rsidR="0097666F" w:rsidRPr="00862701" w:rsidRDefault="0097666F" w:rsidP="00441A4F">
            <w:pPr>
              <w:rPr>
                <w:szCs w:val="21"/>
              </w:rPr>
            </w:pPr>
            <w:r w:rsidRPr="00862701">
              <w:rPr>
                <w:rFonts w:hint="eastAsia"/>
                <w:szCs w:val="21"/>
              </w:rPr>
              <w:t>航站楼</w:t>
            </w:r>
          </w:p>
        </w:tc>
        <w:tc>
          <w:tcPr>
            <w:tcW w:w="2694" w:type="dxa"/>
            <w:vAlign w:val="center"/>
          </w:tcPr>
          <w:p w14:paraId="4B19F1E1" w14:textId="77777777" w:rsidR="0097666F" w:rsidRPr="00862701" w:rsidRDefault="0097666F" w:rsidP="00441A4F">
            <w:pPr>
              <w:rPr>
                <w:szCs w:val="21"/>
              </w:rPr>
            </w:pPr>
            <w:r w:rsidRPr="00862701">
              <w:rPr>
                <w:rFonts w:hint="eastAsia"/>
                <w:szCs w:val="21"/>
              </w:rPr>
              <w:t>String</w:t>
            </w:r>
          </w:p>
        </w:tc>
        <w:tc>
          <w:tcPr>
            <w:tcW w:w="708" w:type="dxa"/>
            <w:vAlign w:val="center"/>
          </w:tcPr>
          <w:p w14:paraId="3D613163" w14:textId="77777777" w:rsidR="0097666F" w:rsidRPr="00862701" w:rsidRDefault="0097666F" w:rsidP="00441A4F">
            <w:pPr>
              <w:rPr>
                <w:szCs w:val="21"/>
              </w:rPr>
            </w:pPr>
            <w:r w:rsidRPr="00862701">
              <w:rPr>
                <w:rFonts w:hint="eastAsia"/>
                <w:szCs w:val="21"/>
              </w:rPr>
              <w:t>否</w:t>
            </w:r>
          </w:p>
        </w:tc>
        <w:tc>
          <w:tcPr>
            <w:tcW w:w="3587" w:type="dxa"/>
            <w:vAlign w:val="center"/>
          </w:tcPr>
          <w:p w14:paraId="54B064FA" w14:textId="77777777" w:rsidR="0097666F" w:rsidRPr="00862701" w:rsidRDefault="0097666F" w:rsidP="00441A4F">
            <w:pPr>
              <w:rPr>
                <w:szCs w:val="21"/>
              </w:rPr>
            </w:pPr>
            <w:r w:rsidRPr="00862701">
              <w:rPr>
                <w:rFonts w:hint="eastAsia"/>
                <w:szCs w:val="21"/>
              </w:rPr>
              <w:t xml:space="preserve">　</w:t>
            </w:r>
          </w:p>
        </w:tc>
      </w:tr>
      <w:tr w:rsidR="0097666F" w:rsidRPr="00257426" w14:paraId="6A752EC1" w14:textId="77777777" w:rsidTr="00441A4F">
        <w:trPr>
          <w:trHeight w:val="340"/>
        </w:trPr>
        <w:tc>
          <w:tcPr>
            <w:tcW w:w="1526" w:type="dxa"/>
            <w:vAlign w:val="center"/>
          </w:tcPr>
          <w:p w14:paraId="48C51763" w14:textId="77777777" w:rsidR="0097666F" w:rsidRPr="00862701" w:rsidRDefault="0097666F" w:rsidP="00441A4F">
            <w:pPr>
              <w:rPr>
                <w:szCs w:val="21"/>
              </w:rPr>
            </w:pPr>
            <w:r w:rsidRPr="00862701">
              <w:rPr>
                <w:rFonts w:hint="eastAsia"/>
                <w:szCs w:val="21"/>
              </w:rPr>
              <w:t>isEticket</w:t>
            </w:r>
          </w:p>
        </w:tc>
        <w:tc>
          <w:tcPr>
            <w:tcW w:w="1984" w:type="dxa"/>
            <w:vAlign w:val="center"/>
          </w:tcPr>
          <w:p w14:paraId="4C1EFB25" w14:textId="77777777" w:rsidR="0097666F" w:rsidRPr="00862701" w:rsidRDefault="0097666F" w:rsidP="00441A4F">
            <w:pPr>
              <w:rPr>
                <w:szCs w:val="21"/>
              </w:rPr>
            </w:pPr>
            <w:r w:rsidRPr="00862701">
              <w:rPr>
                <w:rFonts w:hint="eastAsia"/>
                <w:szCs w:val="21"/>
              </w:rPr>
              <w:t>电子客票标识</w:t>
            </w:r>
          </w:p>
        </w:tc>
        <w:tc>
          <w:tcPr>
            <w:tcW w:w="2694" w:type="dxa"/>
            <w:vAlign w:val="center"/>
          </w:tcPr>
          <w:p w14:paraId="5B958D89" w14:textId="77777777" w:rsidR="0097666F" w:rsidRPr="00862701" w:rsidRDefault="0097666F" w:rsidP="00441A4F">
            <w:pPr>
              <w:rPr>
                <w:szCs w:val="21"/>
              </w:rPr>
            </w:pPr>
            <w:r w:rsidRPr="00862701">
              <w:rPr>
                <w:rFonts w:hint="eastAsia"/>
                <w:szCs w:val="21"/>
              </w:rPr>
              <w:t>Boolean</w:t>
            </w:r>
          </w:p>
        </w:tc>
        <w:tc>
          <w:tcPr>
            <w:tcW w:w="708" w:type="dxa"/>
            <w:vAlign w:val="center"/>
          </w:tcPr>
          <w:p w14:paraId="1363AB78" w14:textId="77777777" w:rsidR="0097666F" w:rsidRPr="00862701" w:rsidRDefault="0097666F" w:rsidP="00441A4F">
            <w:pPr>
              <w:rPr>
                <w:szCs w:val="21"/>
              </w:rPr>
            </w:pPr>
            <w:r w:rsidRPr="00862701">
              <w:rPr>
                <w:rFonts w:hint="eastAsia"/>
                <w:szCs w:val="21"/>
              </w:rPr>
              <w:t>否</w:t>
            </w:r>
          </w:p>
        </w:tc>
        <w:tc>
          <w:tcPr>
            <w:tcW w:w="3587" w:type="dxa"/>
            <w:vAlign w:val="center"/>
          </w:tcPr>
          <w:p w14:paraId="71B5E73E" w14:textId="77777777" w:rsidR="0097666F" w:rsidRPr="00862701" w:rsidRDefault="0097666F" w:rsidP="00441A4F">
            <w:pPr>
              <w:rPr>
                <w:szCs w:val="21"/>
              </w:rPr>
            </w:pPr>
            <w:r w:rsidRPr="00862701">
              <w:rPr>
                <w:rFonts w:hint="eastAsia"/>
                <w:szCs w:val="21"/>
              </w:rPr>
              <w:t xml:space="preserve">　</w:t>
            </w:r>
          </w:p>
        </w:tc>
      </w:tr>
      <w:tr w:rsidR="0097666F" w:rsidRPr="00257426" w14:paraId="48D11EDC" w14:textId="77777777" w:rsidTr="00441A4F">
        <w:trPr>
          <w:trHeight w:val="340"/>
        </w:trPr>
        <w:tc>
          <w:tcPr>
            <w:tcW w:w="1526" w:type="dxa"/>
            <w:vAlign w:val="center"/>
          </w:tcPr>
          <w:p w14:paraId="2C8F9E6C" w14:textId="77777777" w:rsidR="0097666F" w:rsidRPr="00862701" w:rsidRDefault="0097666F" w:rsidP="00441A4F">
            <w:pPr>
              <w:rPr>
                <w:szCs w:val="21"/>
              </w:rPr>
            </w:pPr>
            <w:r w:rsidRPr="00862701">
              <w:rPr>
                <w:rFonts w:hint="eastAsia"/>
                <w:szCs w:val="21"/>
              </w:rPr>
              <w:t>routeType</w:t>
            </w:r>
          </w:p>
        </w:tc>
        <w:tc>
          <w:tcPr>
            <w:tcW w:w="1984" w:type="dxa"/>
            <w:vAlign w:val="center"/>
          </w:tcPr>
          <w:p w14:paraId="1CBD55D3" w14:textId="77777777" w:rsidR="0097666F" w:rsidRPr="00862701" w:rsidRDefault="0097666F" w:rsidP="00441A4F">
            <w:pPr>
              <w:rPr>
                <w:szCs w:val="21"/>
              </w:rPr>
            </w:pPr>
            <w:r w:rsidRPr="00862701">
              <w:rPr>
                <w:rFonts w:hint="eastAsia"/>
                <w:szCs w:val="21"/>
              </w:rPr>
              <w:t>航段类型</w:t>
            </w:r>
          </w:p>
        </w:tc>
        <w:tc>
          <w:tcPr>
            <w:tcW w:w="2694" w:type="dxa"/>
            <w:vAlign w:val="center"/>
          </w:tcPr>
          <w:p w14:paraId="26924929" w14:textId="77777777" w:rsidR="0097666F" w:rsidRPr="00862701" w:rsidRDefault="0097666F" w:rsidP="00441A4F">
            <w:pPr>
              <w:rPr>
                <w:szCs w:val="21"/>
              </w:rPr>
            </w:pPr>
            <w:r w:rsidRPr="00862701">
              <w:rPr>
                <w:rFonts w:hint="eastAsia"/>
                <w:szCs w:val="21"/>
              </w:rPr>
              <w:t>String</w:t>
            </w:r>
          </w:p>
        </w:tc>
        <w:tc>
          <w:tcPr>
            <w:tcW w:w="708" w:type="dxa"/>
            <w:vAlign w:val="center"/>
          </w:tcPr>
          <w:p w14:paraId="550D64A3" w14:textId="77777777" w:rsidR="0097666F" w:rsidRPr="00862701" w:rsidRDefault="0097666F" w:rsidP="00441A4F">
            <w:pPr>
              <w:rPr>
                <w:szCs w:val="21"/>
              </w:rPr>
            </w:pPr>
            <w:r w:rsidRPr="00862701">
              <w:rPr>
                <w:rFonts w:hint="eastAsia"/>
                <w:szCs w:val="21"/>
              </w:rPr>
              <w:t>是</w:t>
            </w:r>
          </w:p>
        </w:tc>
        <w:tc>
          <w:tcPr>
            <w:tcW w:w="3587" w:type="dxa"/>
            <w:vAlign w:val="center"/>
          </w:tcPr>
          <w:p w14:paraId="7DDAAAA3" w14:textId="77777777" w:rsidR="0097666F" w:rsidRPr="00862701" w:rsidRDefault="0097666F" w:rsidP="00441A4F">
            <w:pPr>
              <w:rPr>
                <w:szCs w:val="21"/>
              </w:rPr>
            </w:pPr>
            <w:r w:rsidRPr="00862701">
              <w:rPr>
                <w:rFonts w:hint="eastAsia"/>
                <w:szCs w:val="21"/>
              </w:rPr>
              <w:t>0-</w:t>
            </w:r>
            <w:r w:rsidRPr="00862701">
              <w:rPr>
                <w:rFonts w:hint="eastAsia"/>
                <w:szCs w:val="21"/>
              </w:rPr>
              <w:t>表示普通航段</w:t>
            </w:r>
            <w:r w:rsidRPr="00862701">
              <w:rPr>
                <w:rFonts w:hint="eastAsia"/>
                <w:szCs w:val="21"/>
              </w:rPr>
              <w:br/>
              <w:t>1-</w:t>
            </w:r>
            <w:r w:rsidRPr="00862701">
              <w:rPr>
                <w:rFonts w:hint="eastAsia"/>
                <w:szCs w:val="21"/>
              </w:rPr>
              <w:t>表示</w:t>
            </w:r>
            <w:r w:rsidRPr="00862701">
              <w:rPr>
                <w:rFonts w:hint="eastAsia"/>
                <w:szCs w:val="21"/>
              </w:rPr>
              <w:t>ARNK</w:t>
            </w:r>
            <w:r w:rsidRPr="00862701">
              <w:rPr>
                <w:rFonts w:hint="eastAsia"/>
                <w:szCs w:val="21"/>
              </w:rPr>
              <w:t>信息航段</w:t>
            </w:r>
            <w:r w:rsidRPr="00862701">
              <w:rPr>
                <w:rFonts w:hint="eastAsia"/>
                <w:szCs w:val="21"/>
              </w:rPr>
              <w:br/>
              <w:t>2-</w:t>
            </w:r>
            <w:r w:rsidRPr="00862701">
              <w:rPr>
                <w:rFonts w:hint="eastAsia"/>
                <w:szCs w:val="21"/>
              </w:rPr>
              <w:t>表示</w:t>
            </w:r>
            <w:r w:rsidRPr="00862701">
              <w:rPr>
                <w:rFonts w:hint="eastAsia"/>
                <w:szCs w:val="21"/>
              </w:rPr>
              <w:t>OPEN</w:t>
            </w:r>
            <w:r w:rsidRPr="00862701">
              <w:rPr>
                <w:rFonts w:hint="eastAsia"/>
                <w:szCs w:val="21"/>
              </w:rPr>
              <w:t>航段</w:t>
            </w:r>
          </w:p>
        </w:tc>
      </w:tr>
      <w:tr w:rsidR="0097666F" w:rsidRPr="00257426" w14:paraId="75413D5F" w14:textId="77777777" w:rsidTr="00441A4F">
        <w:trPr>
          <w:trHeight w:val="340"/>
        </w:trPr>
        <w:tc>
          <w:tcPr>
            <w:tcW w:w="1526" w:type="dxa"/>
            <w:vAlign w:val="center"/>
          </w:tcPr>
          <w:p w14:paraId="1999AA47" w14:textId="77777777" w:rsidR="0097666F" w:rsidRPr="00862701" w:rsidRDefault="0097666F" w:rsidP="00441A4F">
            <w:pPr>
              <w:rPr>
                <w:szCs w:val="21"/>
              </w:rPr>
            </w:pPr>
            <w:r w:rsidRPr="00862701">
              <w:rPr>
                <w:szCs w:val="21"/>
              </w:rPr>
              <w:t>param1</w:t>
            </w:r>
          </w:p>
        </w:tc>
        <w:tc>
          <w:tcPr>
            <w:tcW w:w="1984" w:type="dxa"/>
            <w:vAlign w:val="center"/>
          </w:tcPr>
          <w:p w14:paraId="37261CCB" w14:textId="77777777" w:rsidR="0097666F" w:rsidRPr="00862701" w:rsidRDefault="0097666F" w:rsidP="00441A4F">
            <w:pPr>
              <w:rPr>
                <w:szCs w:val="21"/>
              </w:rPr>
            </w:pPr>
            <w:r w:rsidRPr="00862701">
              <w:rPr>
                <w:szCs w:val="21"/>
              </w:rPr>
              <w:t>备用参数</w:t>
            </w:r>
            <w:r w:rsidRPr="00862701">
              <w:rPr>
                <w:szCs w:val="21"/>
              </w:rPr>
              <w:t>1</w:t>
            </w:r>
          </w:p>
        </w:tc>
        <w:tc>
          <w:tcPr>
            <w:tcW w:w="2694" w:type="dxa"/>
            <w:vAlign w:val="center"/>
          </w:tcPr>
          <w:p w14:paraId="4C2B57A9" w14:textId="77777777" w:rsidR="0097666F" w:rsidRPr="00862701" w:rsidRDefault="0097666F" w:rsidP="00441A4F">
            <w:pPr>
              <w:rPr>
                <w:szCs w:val="21"/>
              </w:rPr>
            </w:pPr>
            <w:r w:rsidRPr="00862701">
              <w:rPr>
                <w:szCs w:val="21"/>
              </w:rPr>
              <w:t>String</w:t>
            </w:r>
          </w:p>
        </w:tc>
        <w:tc>
          <w:tcPr>
            <w:tcW w:w="708" w:type="dxa"/>
            <w:vAlign w:val="center"/>
          </w:tcPr>
          <w:p w14:paraId="35CEC5E9" w14:textId="77777777" w:rsidR="0097666F" w:rsidRPr="00862701" w:rsidRDefault="0097666F" w:rsidP="00441A4F">
            <w:pPr>
              <w:rPr>
                <w:szCs w:val="21"/>
              </w:rPr>
            </w:pPr>
            <w:r w:rsidRPr="00862701">
              <w:rPr>
                <w:szCs w:val="21"/>
              </w:rPr>
              <w:t>否</w:t>
            </w:r>
          </w:p>
        </w:tc>
        <w:tc>
          <w:tcPr>
            <w:tcW w:w="3587" w:type="dxa"/>
            <w:vAlign w:val="center"/>
          </w:tcPr>
          <w:p w14:paraId="588B5B7A" w14:textId="77777777" w:rsidR="0097666F" w:rsidRPr="00862701" w:rsidRDefault="0097666F" w:rsidP="00441A4F">
            <w:pPr>
              <w:rPr>
                <w:szCs w:val="21"/>
              </w:rPr>
            </w:pPr>
          </w:p>
        </w:tc>
      </w:tr>
      <w:tr w:rsidR="0097666F" w:rsidRPr="00257426" w14:paraId="324655CC" w14:textId="77777777" w:rsidTr="00441A4F">
        <w:trPr>
          <w:trHeight w:val="340"/>
        </w:trPr>
        <w:tc>
          <w:tcPr>
            <w:tcW w:w="1526" w:type="dxa"/>
            <w:vAlign w:val="center"/>
          </w:tcPr>
          <w:p w14:paraId="62DC4E7C" w14:textId="77777777" w:rsidR="0097666F" w:rsidRPr="00862701" w:rsidRDefault="0097666F" w:rsidP="00441A4F">
            <w:pPr>
              <w:rPr>
                <w:szCs w:val="21"/>
              </w:rPr>
            </w:pPr>
            <w:r w:rsidRPr="00862701">
              <w:rPr>
                <w:szCs w:val="21"/>
              </w:rPr>
              <w:t>param2</w:t>
            </w:r>
          </w:p>
        </w:tc>
        <w:tc>
          <w:tcPr>
            <w:tcW w:w="1984" w:type="dxa"/>
            <w:vAlign w:val="center"/>
          </w:tcPr>
          <w:p w14:paraId="38BBD752" w14:textId="77777777" w:rsidR="0097666F" w:rsidRPr="00862701" w:rsidRDefault="0097666F" w:rsidP="00441A4F">
            <w:pPr>
              <w:rPr>
                <w:szCs w:val="21"/>
              </w:rPr>
            </w:pPr>
            <w:r w:rsidRPr="00862701">
              <w:rPr>
                <w:szCs w:val="21"/>
              </w:rPr>
              <w:t>备用参数</w:t>
            </w:r>
            <w:r w:rsidRPr="00862701">
              <w:rPr>
                <w:szCs w:val="21"/>
              </w:rPr>
              <w:t>2</w:t>
            </w:r>
          </w:p>
        </w:tc>
        <w:tc>
          <w:tcPr>
            <w:tcW w:w="2694" w:type="dxa"/>
            <w:vAlign w:val="center"/>
          </w:tcPr>
          <w:p w14:paraId="19402A53" w14:textId="77777777" w:rsidR="0097666F" w:rsidRPr="00862701" w:rsidRDefault="0097666F" w:rsidP="00441A4F">
            <w:pPr>
              <w:rPr>
                <w:szCs w:val="21"/>
              </w:rPr>
            </w:pPr>
            <w:r w:rsidRPr="00862701">
              <w:rPr>
                <w:szCs w:val="21"/>
              </w:rPr>
              <w:t>String</w:t>
            </w:r>
          </w:p>
        </w:tc>
        <w:tc>
          <w:tcPr>
            <w:tcW w:w="708" w:type="dxa"/>
            <w:vAlign w:val="center"/>
          </w:tcPr>
          <w:p w14:paraId="4DA47B35" w14:textId="77777777" w:rsidR="0097666F" w:rsidRPr="00862701" w:rsidRDefault="0097666F" w:rsidP="00441A4F">
            <w:pPr>
              <w:rPr>
                <w:szCs w:val="21"/>
              </w:rPr>
            </w:pPr>
            <w:r w:rsidRPr="00862701">
              <w:rPr>
                <w:szCs w:val="21"/>
              </w:rPr>
              <w:t>否</w:t>
            </w:r>
          </w:p>
        </w:tc>
        <w:tc>
          <w:tcPr>
            <w:tcW w:w="3587" w:type="dxa"/>
            <w:vAlign w:val="center"/>
          </w:tcPr>
          <w:p w14:paraId="3A177DEA" w14:textId="77777777" w:rsidR="0097666F" w:rsidRPr="00862701" w:rsidRDefault="0097666F" w:rsidP="00441A4F">
            <w:pPr>
              <w:rPr>
                <w:szCs w:val="21"/>
              </w:rPr>
            </w:pPr>
          </w:p>
        </w:tc>
      </w:tr>
    </w:tbl>
    <w:p w14:paraId="4F563A24" w14:textId="77777777" w:rsidR="0097666F" w:rsidRPr="00472940" w:rsidRDefault="0097666F" w:rsidP="0097666F">
      <w:pPr>
        <w:pStyle w:val="4"/>
      </w:pPr>
      <w:r>
        <w:rPr>
          <w:rFonts w:hint="eastAsia"/>
        </w:rPr>
        <w:t>WSPNRContact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70"/>
      </w:tblGrid>
      <w:tr w:rsidR="0097666F" w:rsidRPr="00257426" w14:paraId="7AAC9547" w14:textId="77777777" w:rsidTr="00441A4F">
        <w:trPr>
          <w:trHeight w:val="514"/>
        </w:trPr>
        <w:tc>
          <w:tcPr>
            <w:tcW w:w="1526" w:type="dxa"/>
            <w:shd w:val="clear" w:color="auto" w:fill="C6D9F1"/>
            <w:vAlign w:val="center"/>
          </w:tcPr>
          <w:p w14:paraId="3A015869" w14:textId="77777777" w:rsidR="0097666F" w:rsidRPr="00257426" w:rsidRDefault="0097666F" w:rsidP="00441A4F">
            <w:pPr>
              <w:jc w:val="center"/>
            </w:pPr>
            <w:r w:rsidRPr="00257426">
              <w:rPr>
                <w:rFonts w:hint="eastAsia"/>
              </w:rPr>
              <w:t>参数名称</w:t>
            </w:r>
          </w:p>
        </w:tc>
        <w:tc>
          <w:tcPr>
            <w:tcW w:w="1984" w:type="dxa"/>
            <w:shd w:val="clear" w:color="auto" w:fill="C6D9F1"/>
            <w:vAlign w:val="center"/>
          </w:tcPr>
          <w:p w14:paraId="60A98C1C" w14:textId="77777777" w:rsidR="0097666F" w:rsidRPr="00257426" w:rsidRDefault="0097666F" w:rsidP="00441A4F">
            <w:pPr>
              <w:jc w:val="center"/>
            </w:pPr>
            <w:r w:rsidRPr="00257426">
              <w:rPr>
                <w:rFonts w:hint="eastAsia"/>
              </w:rPr>
              <w:t>中文含义</w:t>
            </w:r>
          </w:p>
        </w:tc>
        <w:tc>
          <w:tcPr>
            <w:tcW w:w="2694" w:type="dxa"/>
            <w:shd w:val="clear" w:color="auto" w:fill="C6D9F1"/>
            <w:vAlign w:val="center"/>
          </w:tcPr>
          <w:p w14:paraId="6370F173" w14:textId="77777777" w:rsidR="0097666F" w:rsidRPr="00257426" w:rsidRDefault="0097666F" w:rsidP="00441A4F">
            <w:pPr>
              <w:jc w:val="center"/>
            </w:pPr>
            <w:r w:rsidRPr="00257426">
              <w:rPr>
                <w:rFonts w:hint="eastAsia"/>
              </w:rPr>
              <w:t>类型</w:t>
            </w:r>
          </w:p>
        </w:tc>
        <w:tc>
          <w:tcPr>
            <w:tcW w:w="708" w:type="dxa"/>
            <w:shd w:val="clear" w:color="auto" w:fill="C6D9F1"/>
            <w:vAlign w:val="center"/>
          </w:tcPr>
          <w:p w14:paraId="7EEBBC77" w14:textId="77777777" w:rsidR="0097666F" w:rsidRPr="00257426" w:rsidRDefault="0097666F" w:rsidP="00441A4F">
            <w:pPr>
              <w:jc w:val="center"/>
            </w:pPr>
            <w:r w:rsidRPr="00257426">
              <w:rPr>
                <w:rFonts w:hint="eastAsia"/>
              </w:rPr>
              <w:t>必填</w:t>
            </w:r>
          </w:p>
        </w:tc>
        <w:tc>
          <w:tcPr>
            <w:tcW w:w="3570" w:type="dxa"/>
            <w:shd w:val="clear" w:color="auto" w:fill="C6D9F1"/>
            <w:vAlign w:val="center"/>
          </w:tcPr>
          <w:p w14:paraId="34AA0C74" w14:textId="77777777" w:rsidR="0097666F" w:rsidRPr="00257426" w:rsidRDefault="0097666F" w:rsidP="00441A4F">
            <w:pPr>
              <w:jc w:val="center"/>
            </w:pPr>
            <w:r w:rsidRPr="00257426">
              <w:rPr>
                <w:rFonts w:hint="eastAsia"/>
              </w:rPr>
              <w:t>备注</w:t>
            </w:r>
          </w:p>
        </w:tc>
      </w:tr>
      <w:tr w:rsidR="0097666F" w:rsidRPr="00257426" w14:paraId="19E778F0" w14:textId="77777777" w:rsidTr="00441A4F">
        <w:trPr>
          <w:trHeight w:val="340"/>
        </w:trPr>
        <w:tc>
          <w:tcPr>
            <w:tcW w:w="1526" w:type="dxa"/>
            <w:vAlign w:val="center"/>
          </w:tcPr>
          <w:p w14:paraId="49E7CE83" w14:textId="77777777" w:rsidR="0097666F" w:rsidRPr="00862701" w:rsidRDefault="0097666F" w:rsidP="00441A4F">
            <w:pPr>
              <w:rPr>
                <w:szCs w:val="21"/>
              </w:rPr>
            </w:pPr>
            <w:r w:rsidRPr="00862701">
              <w:rPr>
                <w:rFonts w:hint="eastAsia"/>
                <w:szCs w:val="21"/>
              </w:rPr>
              <w:t>lineIndex</w:t>
            </w:r>
          </w:p>
        </w:tc>
        <w:tc>
          <w:tcPr>
            <w:tcW w:w="1984" w:type="dxa"/>
            <w:vAlign w:val="center"/>
          </w:tcPr>
          <w:p w14:paraId="5CEA4C08" w14:textId="77777777" w:rsidR="0097666F" w:rsidRPr="00862701" w:rsidRDefault="0097666F" w:rsidP="00441A4F">
            <w:pPr>
              <w:rPr>
                <w:szCs w:val="21"/>
              </w:rPr>
            </w:pPr>
            <w:r w:rsidRPr="00862701">
              <w:rPr>
                <w:rFonts w:hint="eastAsia"/>
                <w:szCs w:val="21"/>
              </w:rPr>
              <w:t>pnr</w:t>
            </w:r>
            <w:r w:rsidRPr="00862701">
              <w:rPr>
                <w:rFonts w:hint="eastAsia"/>
                <w:szCs w:val="21"/>
              </w:rPr>
              <w:t>中的原始序号</w:t>
            </w:r>
          </w:p>
        </w:tc>
        <w:tc>
          <w:tcPr>
            <w:tcW w:w="2694" w:type="dxa"/>
            <w:vAlign w:val="center"/>
          </w:tcPr>
          <w:p w14:paraId="2373C3F2" w14:textId="77777777" w:rsidR="0097666F" w:rsidRPr="00862701" w:rsidRDefault="0097666F" w:rsidP="00441A4F">
            <w:pPr>
              <w:rPr>
                <w:szCs w:val="21"/>
              </w:rPr>
            </w:pPr>
            <w:r w:rsidRPr="00862701">
              <w:rPr>
                <w:rFonts w:hint="eastAsia"/>
                <w:szCs w:val="21"/>
              </w:rPr>
              <w:t>Integer</w:t>
            </w:r>
          </w:p>
        </w:tc>
        <w:tc>
          <w:tcPr>
            <w:tcW w:w="708" w:type="dxa"/>
            <w:vAlign w:val="center"/>
          </w:tcPr>
          <w:p w14:paraId="2B30EA1D" w14:textId="77777777" w:rsidR="0097666F" w:rsidRPr="00862701" w:rsidRDefault="0097666F" w:rsidP="00441A4F">
            <w:pPr>
              <w:rPr>
                <w:szCs w:val="21"/>
              </w:rPr>
            </w:pPr>
            <w:r w:rsidRPr="00862701">
              <w:rPr>
                <w:rFonts w:hint="eastAsia"/>
                <w:szCs w:val="21"/>
              </w:rPr>
              <w:t>是</w:t>
            </w:r>
          </w:p>
        </w:tc>
        <w:tc>
          <w:tcPr>
            <w:tcW w:w="3570" w:type="dxa"/>
            <w:vAlign w:val="center"/>
          </w:tcPr>
          <w:p w14:paraId="0E923427" w14:textId="77777777" w:rsidR="0097666F" w:rsidRPr="00862701" w:rsidRDefault="0097666F" w:rsidP="00441A4F">
            <w:pPr>
              <w:rPr>
                <w:szCs w:val="21"/>
              </w:rPr>
            </w:pPr>
          </w:p>
        </w:tc>
      </w:tr>
      <w:tr w:rsidR="0097666F" w:rsidRPr="00257426" w14:paraId="58E91DF9" w14:textId="77777777" w:rsidTr="00441A4F">
        <w:trPr>
          <w:trHeight w:val="340"/>
        </w:trPr>
        <w:tc>
          <w:tcPr>
            <w:tcW w:w="1526" w:type="dxa"/>
            <w:vAlign w:val="center"/>
          </w:tcPr>
          <w:p w14:paraId="60174E93" w14:textId="77777777" w:rsidR="0097666F" w:rsidRPr="00862701" w:rsidRDefault="0097666F" w:rsidP="00441A4F">
            <w:pPr>
              <w:rPr>
                <w:szCs w:val="21"/>
              </w:rPr>
            </w:pPr>
            <w:r w:rsidRPr="00862701">
              <w:rPr>
                <w:rFonts w:hint="eastAsia"/>
                <w:szCs w:val="21"/>
              </w:rPr>
              <w:t>city</w:t>
            </w:r>
          </w:p>
        </w:tc>
        <w:tc>
          <w:tcPr>
            <w:tcW w:w="1984" w:type="dxa"/>
            <w:vAlign w:val="center"/>
          </w:tcPr>
          <w:p w14:paraId="792E50DD" w14:textId="77777777" w:rsidR="0097666F" w:rsidRPr="00862701" w:rsidRDefault="0097666F" w:rsidP="00441A4F">
            <w:pPr>
              <w:rPr>
                <w:szCs w:val="21"/>
              </w:rPr>
            </w:pPr>
            <w:r w:rsidRPr="00862701">
              <w:rPr>
                <w:rFonts w:hint="eastAsia"/>
                <w:szCs w:val="21"/>
              </w:rPr>
              <w:t>联系信息所在城市</w:t>
            </w:r>
          </w:p>
        </w:tc>
        <w:tc>
          <w:tcPr>
            <w:tcW w:w="2694" w:type="dxa"/>
            <w:vAlign w:val="center"/>
          </w:tcPr>
          <w:p w14:paraId="00E12AF8" w14:textId="77777777" w:rsidR="0097666F" w:rsidRPr="00862701" w:rsidRDefault="0097666F" w:rsidP="00441A4F">
            <w:pPr>
              <w:rPr>
                <w:szCs w:val="21"/>
              </w:rPr>
            </w:pPr>
            <w:r w:rsidRPr="00862701">
              <w:rPr>
                <w:rFonts w:hint="eastAsia"/>
                <w:szCs w:val="21"/>
              </w:rPr>
              <w:t>String</w:t>
            </w:r>
          </w:p>
        </w:tc>
        <w:tc>
          <w:tcPr>
            <w:tcW w:w="708" w:type="dxa"/>
            <w:vAlign w:val="center"/>
          </w:tcPr>
          <w:p w14:paraId="593A2929" w14:textId="77777777" w:rsidR="0097666F" w:rsidRPr="00862701" w:rsidRDefault="0097666F" w:rsidP="00441A4F">
            <w:pPr>
              <w:rPr>
                <w:szCs w:val="21"/>
              </w:rPr>
            </w:pPr>
            <w:r w:rsidRPr="00862701">
              <w:rPr>
                <w:rFonts w:hint="eastAsia"/>
                <w:szCs w:val="21"/>
              </w:rPr>
              <w:t>是</w:t>
            </w:r>
          </w:p>
        </w:tc>
        <w:tc>
          <w:tcPr>
            <w:tcW w:w="3570" w:type="dxa"/>
            <w:vAlign w:val="center"/>
          </w:tcPr>
          <w:p w14:paraId="2749E529" w14:textId="77777777" w:rsidR="0097666F" w:rsidRPr="00862701" w:rsidRDefault="0097666F" w:rsidP="00441A4F">
            <w:pPr>
              <w:rPr>
                <w:szCs w:val="21"/>
              </w:rPr>
            </w:pPr>
          </w:p>
        </w:tc>
      </w:tr>
      <w:tr w:rsidR="0097666F" w:rsidRPr="00257426" w14:paraId="3A48896F" w14:textId="77777777" w:rsidTr="00441A4F">
        <w:trPr>
          <w:trHeight w:val="340"/>
        </w:trPr>
        <w:tc>
          <w:tcPr>
            <w:tcW w:w="1526" w:type="dxa"/>
            <w:vAlign w:val="center"/>
          </w:tcPr>
          <w:p w14:paraId="022FCF9F" w14:textId="77777777" w:rsidR="0097666F" w:rsidRPr="00862701" w:rsidRDefault="0097666F" w:rsidP="00441A4F">
            <w:pPr>
              <w:rPr>
                <w:szCs w:val="21"/>
              </w:rPr>
            </w:pPr>
            <w:r w:rsidRPr="00862701">
              <w:rPr>
                <w:rFonts w:hint="eastAsia"/>
                <w:szCs w:val="21"/>
              </w:rPr>
              <w:t>contact</w:t>
            </w:r>
          </w:p>
        </w:tc>
        <w:tc>
          <w:tcPr>
            <w:tcW w:w="1984" w:type="dxa"/>
            <w:vAlign w:val="center"/>
          </w:tcPr>
          <w:p w14:paraId="7F3CCB64" w14:textId="77777777" w:rsidR="0097666F" w:rsidRPr="00862701" w:rsidRDefault="0097666F" w:rsidP="00441A4F">
            <w:pPr>
              <w:rPr>
                <w:szCs w:val="21"/>
              </w:rPr>
            </w:pPr>
            <w:r w:rsidRPr="00862701">
              <w:rPr>
                <w:rFonts w:hint="eastAsia"/>
                <w:szCs w:val="21"/>
              </w:rPr>
              <w:t>联系信息</w:t>
            </w:r>
          </w:p>
        </w:tc>
        <w:tc>
          <w:tcPr>
            <w:tcW w:w="2694" w:type="dxa"/>
            <w:vAlign w:val="center"/>
          </w:tcPr>
          <w:p w14:paraId="5A53CA38" w14:textId="77777777" w:rsidR="0097666F" w:rsidRPr="00862701" w:rsidRDefault="0097666F" w:rsidP="00441A4F">
            <w:pPr>
              <w:rPr>
                <w:szCs w:val="21"/>
              </w:rPr>
            </w:pPr>
            <w:r w:rsidRPr="00862701">
              <w:rPr>
                <w:rFonts w:hint="eastAsia"/>
                <w:szCs w:val="21"/>
              </w:rPr>
              <w:t>String</w:t>
            </w:r>
          </w:p>
        </w:tc>
        <w:tc>
          <w:tcPr>
            <w:tcW w:w="708" w:type="dxa"/>
            <w:vAlign w:val="center"/>
          </w:tcPr>
          <w:p w14:paraId="5B819FBB" w14:textId="77777777" w:rsidR="0097666F" w:rsidRPr="00862701" w:rsidRDefault="0097666F" w:rsidP="00441A4F">
            <w:pPr>
              <w:rPr>
                <w:szCs w:val="21"/>
              </w:rPr>
            </w:pPr>
            <w:r w:rsidRPr="00862701">
              <w:rPr>
                <w:rFonts w:hint="eastAsia"/>
                <w:szCs w:val="21"/>
              </w:rPr>
              <w:t>是</w:t>
            </w:r>
          </w:p>
        </w:tc>
        <w:tc>
          <w:tcPr>
            <w:tcW w:w="3570" w:type="dxa"/>
            <w:vAlign w:val="center"/>
          </w:tcPr>
          <w:p w14:paraId="16D9BD86" w14:textId="77777777" w:rsidR="0097666F" w:rsidRPr="00862701" w:rsidRDefault="0097666F" w:rsidP="00441A4F">
            <w:pPr>
              <w:rPr>
                <w:szCs w:val="21"/>
              </w:rPr>
            </w:pPr>
          </w:p>
        </w:tc>
      </w:tr>
      <w:tr w:rsidR="0097666F" w:rsidRPr="00257426" w14:paraId="28E1C733" w14:textId="77777777" w:rsidTr="00441A4F">
        <w:trPr>
          <w:trHeight w:val="340"/>
        </w:trPr>
        <w:tc>
          <w:tcPr>
            <w:tcW w:w="1526" w:type="dxa"/>
            <w:vAlign w:val="center"/>
          </w:tcPr>
          <w:p w14:paraId="0BCD334E" w14:textId="77777777" w:rsidR="0097666F" w:rsidRPr="00862701" w:rsidRDefault="0097666F" w:rsidP="00441A4F">
            <w:pPr>
              <w:rPr>
                <w:szCs w:val="21"/>
              </w:rPr>
            </w:pPr>
            <w:r w:rsidRPr="00862701">
              <w:rPr>
                <w:rFonts w:hint="eastAsia"/>
                <w:szCs w:val="21"/>
              </w:rPr>
              <w:t>psgrID</w:t>
            </w:r>
          </w:p>
        </w:tc>
        <w:tc>
          <w:tcPr>
            <w:tcW w:w="1984" w:type="dxa"/>
            <w:vAlign w:val="center"/>
          </w:tcPr>
          <w:p w14:paraId="5A35F1DB" w14:textId="77777777" w:rsidR="0097666F" w:rsidRPr="00862701" w:rsidRDefault="0097666F" w:rsidP="00441A4F">
            <w:pPr>
              <w:rPr>
                <w:szCs w:val="21"/>
              </w:rPr>
            </w:pPr>
            <w:r w:rsidRPr="00862701">
              <w:rPr>
                <w:rFonts w:hint="eastAsia"/>
                <w:szCs w:val="21"/>
              </w:rPr>
              <w:t>对应旅客编号</w:t>
            </w:r>
          </w:p>
        </w:tc>
        <w:tc>
          <w:tcPr>
            <w:tcW w:w="2694" w:type="dxa"/>
            <w:vAlign w:val="center"/>
          </w:tcPr>
          <w:p w14:paraId="628C3313" w14:textId="77777777" w:rsidR="0097666F" w:rsidRPr="00862701" w:rsidRDefault="0097666F" w:rsidP="00441A4F">
            <w:pPr>
              <w:rPr>
                <w:szCs w:val="21"/>
              </w:rPr>
            </w:pPr>
            <w:r w:rsidRPr="00862701">
              <w:rPr>
                <w:rFonts w:hint="eastAsia"/>
                <w:szCs w:val="21"/>
              </w:rPr>
              <w:t>String</w:t>
            </w:r>
          </w:p>
        </w:tc>
        <w:tc>
          <w:tcPr>
            <w:tcW w:w="708" w:type="dxa"/>
            <w:vAlign w:val="center"/>
          </w:tcPr>
          <w:p w14:paraId="37905BE9" w14:textId="77777777" w:rsidR="0097666F" w:rsidRPr="00862701" w:rsidRDefault="0097666F" w:rsidP="00441A4F">
            <w:pPr>
              <w:rPr>
                <w:szCs w:val="21"/>
              </w:rPr>
            </w:pPr>
            <w:r w:rsidRPr="00862701">
              <w:rPr>
                <w:rFonts w:hint="eastAsia"/>
                <w:szCs w:val="21"/>
              </w:rPr>
              <w:t>是</w:t>
            </w:r>
          </w:p>
        </w:tc>
        <w:tc>
          <w:tcPr>
            <w:tcW w:w="3570" w:type="dxa"/>
            <w:vAlign w:val="center"/>
          </w:tcPr>
          <w:p w14:paraId="3822C4B9" w14:textId="77777777" w:rsidR="0097666F" w:rsidRPr="00862701" w:rsidRDefault="0097666F" w:rsidP="00441A4F">
            <w:pPr>
              <w:rPr>
                <w:szCs w:val="21"/>
              </w:rPr>
            </w:pPr>
          </w:p>
        </w:tc>
      </w:tr>
      <w:tr w:rsidR="0097666F" w:rsidRPr="00257426" w14:paraId="0E4B0902" w14:textId="77777777" w:rsidTr="00441A4F">
        <w:trPr>
          <w:trHeight w:val="340"/>
        </w:trPr>
        <w:tc>
          <w:tcPr>
            <w:tcW w:w="1526" w:type="dxa"/>
            <w:vAlign w:val="center"/>
          </w:tcPr>
          <w:p w14:paraId="78A3A8C5" w14:textId="77777777" w:rsidR="0097666F" w:rsidRPr="00862701" w:rsidRDefault="0097666F" w:rsidP="00441A4F">
            <w:pPr>
              <w:rPr>
                <w:szCs w:val="21"/>
              </w:rPr>
            </w:pPr>
            <w:r w:rsidRPr="00862701">
              <w:rPr>
                <w:szCs w:val="21"/>
              </w:rPr>
              <w:t>param1</w:t>
            </w:r>
          </w:p>
        </w:tc>
        <w:tc>
          <w:tcPr>
            <w:tcW w:w="1984" w:type="dxa"/>
            <w:vAlign w:val="center"/>
          </w:tcPr>
          <w:p w14:paraId="398E8514" w14:textId="77777777" w:rsidR="0097666F" w:rsidRPr="00862701" w:rsidRDefault="0097666F" w:rsidP="00441A4F">
            <w:pPr>
              <w:rPr>
                <w:szCs w:val="21"/>
              </w:rPr>
            </w:pPr>
            <w:r w:rsidRPr="00862701">
              <w:rPr>
                <w:szCs w:val="21"/>
              </w:rPr>
              <w:t>备用参数</w:t>
            </w:r>
            <w:r w:rsidRPr="00862701">
              <w:rPr>
                <w:szCs w:val="21"/>
              </w:rPr>
              <w:t>1</w:t>
            </w:r>
          </w:p>
        </w:tc>
        <w:tc>
          <w:tcPr>
            <w:tcW w:w="2694" w:type="dxa"/>
            <w:vAlign w:val="center"/>
          </w:tcPr>
          <w:p w14:paraId="2B941F51" w14:textId="77777777" w:rsidR="0097666F" w:rsidRPr="00862701" w:rsidRDefault="0097666F" w:rsidP="00441A4F">
            <w:pPr>
              <w:rPr>
                <w:szCs w:val="21"/>
              </w:rPr>
            </w:pPr>
            <w:r w:rsidRPr="00862701">
              <w:rPr>
                <w:szCs w:val="21"/>
              </w:rPr>
              <w:t>String</w:t>
            </w:r>
          </w:p>
        </w:tc>
        <w:tc>
          <w:tcPr>
            <w:tcW w:w="708" w:type="dxa"/>
            <w:vAlign w:val="center"/>
          </w:tcPr>
          <w:p w14:paraId="6C82321A" w14:textId="77777777" w:rsidR="0097666F" w:rsidRPr="00862701" w:rsidRDefault="0097666F" w:rsidP="00441A4F">
            <w:pPr>
              <w:rPr>
                <w:szCs w:val="21"/>
              </w:rPr>
            </w:pPr>
            <w:r w:rsidRPr="00862701">
              <w:rPr>
                <w:szCs w:val="21"/>
              </w:rPr>
              <w:t>否</w:t>
            </w:r>
          </w:p>
        </w:tc>
        <w:tc>
          <w:tcPr>
            <w:tcW w:w="3570" w:type="dxa"/>
            <w:vAlign w:val="center"/>
          </w:tcPr>
          <w:p w14:paraId="59C8FAD1" w14:textId="77777777" w:rsidR="0097666F" w:rsidRPr="00862701" w:rsidRDefault="0097666F" w:rsidP="00441A4F">
            <w:pPr>
              <w:rPr>
                <w:szCs w:val="21"/>
              </w:rPr>
            </w:pPr>
          </w:p>
        </w:tc>
      </w:tr>
      <w:tr w:rsidR="0097666F" w:rsidRPr="00257426" w14:paraId="27A3B780" w14:textId="77777777" w:rsidTr="00441A4F">
        <w:trPr>
          <w:trHeight w:val="340"/>
        </w:trPr>
        <w:tc>
          <w:tcPr>
            <w:tcW w:w="1526" w:type="dxa"/>
            <w:vAlign w:val="center"/>
          </w:tcPr>
          <w:p w14:paraId="6FA54679" w14:textId="77777777" w:rsidR="0097666F" w:rsidRPr="00862701" w:rsidRDefault="0097666F" w:rsidP="00441A4F">
            <w:pPr>
              <w:rPr>
                <w:szCs w:val="21"/>
              </w:rPr>
            </w:pPr>
            <w:r w:rsidRPr="00862701">
              <w:rPr>
                <w:szCs w:val="21"/>
              </w:rPr>
              <w:t>param2</w:t>
            </w:r>
          </w:p>
        </w:tc>
        <w:tc>
          <w:tcPr>
            <w:tcW w:w="1984" w:type="dxa"/>
            <w:vAlign w:val="center"/>
          </w:tcPr>
          <w:p w14:paraId="328D8B5D" w14:textId="77777777" w:rsidR="0097666F" w:rsidRPr="00862701" w:rsidRDefault="0097666F" w:rsidP="00441A4F">
            <w:pPr>
              <w:rPr>
                <w:szCs w:val="21"/>
              </w:rPr>
            </w:pPr>
            <w:r w:rsidRPr="00862701">
              <w:rPr>
                <w:szCs w:val="21"/>
              </w:rPr>
              <w:t>备用参数</w:t>
            </w:r>
            <w:r w:rsidRPr="00862701">
              <w:rPr>
                <w:szCs w:val="21"/>
              </w:rPr>
              <w:t>2</w:t>
            </w:r>
          </w:p>
        </w:tc>
        <w:tc>
          <w:tcPr>
            <w:tcW w:w="2694" w:type="dxa"/>
            <w:vAlign w:val="center"/>
          </w:tcPr>
          <w:p w14:paraId="7B284EEA" w14:textId="77777777" w:rsidR="0097666F" w:rsidRPr="00862701" w:rsidRDefault="0097666F" w:rsidP="00441A4F">
            <w:pPr>
              <w:rPr>
                <w:szCs w:val="21"/>
              </w:rPr>
            </w:pPr>
            <w:r w:rsidRPr="00862701">
              <w:rPr>
                <w:szCs w:val="21"/>
              </w:rPr>
              <w:t>String</w:t>
            </w:r>
          </w:p>
        </w:tc>
        <w:tc>
          <w:tcPr>
            <w:tcW w:w="708" w:type="dxa"/>
            <w:vAlign w:val="center"/>
          </w:tcPr>
          <w:p w14:paraId="546868EF" w14:textId="77777777" w:rsidR="0097666F" w:rsidRPr="00862701" w:rsidRDefault="0097666F" w:rsidP="00441A4F">
            <w:pPr>
              <w:rPr>
                <w:szCs w:val="21"/>
              </w:rPr>
            </w:pPr>
            <w:r w:rsidRPr="00862701">
              <w:rPr>
                <w:szCs w:val="21"/>
              </w:rPr>
              <w:t>否</w:t>
            </w:r>
          </w:p>
        </w:tc>
        <w:tc>
          <w:tcPr>
            <w:tcW w:w="3570" w:type="dxa"/>
            <w:vAlign w:val="center"/>
          </w:tcPr>
          <w:p w14:paraId="448E7177" w14:textId="77777777" w:rsidR="0097666F" w:rsidRPr="00862701" w:rsidRDefault="0097666F" w:rsidP="00441A4F">
            <w:pPr>
              <w:rPr>
                <w:szCs w:val="21"/>
              </w:rPr>
            </w:pPr>
          </w:p>
        </w:tc>
      </w:tr>
    </w:tbl>
    <w:p w14:paraId="4EC37819" w14:textId="77777777" w:rsidR="0097666F" w:rsidRPr="00472940" w:rsidRDefault="0097666F" w:rsidP="0097666F">
      <w:pPr>
        <w:pStyle w:val="4"/>
      </w:pPr>
      <w:r>
        <w:rPr>
          <w:rFonts w:hint="eastAsia"/>
        </w:rPr>
        <w:t>WSPNRTktNo</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70"/>
      </w:tblGrid>
      <w:tr w:rsidR="0097666F" w:rsidRPr="00257426" w14:paraId="29ABF493" w14:textId="77777777" w:rsidTr="00441A4F">
        <w:trPr>
          <w:trHeight w:val="520"/>
        </w:trPr>
        <w:tc>
          <w:tcPr>
            <w:tcW w:w="1526" w:type="dxa"/>
            <w:shd w:val="clear" w:color="auto" w:fill="C6D9F1"/>
            <w:vAlign w:val="center"/>
          </w:tcPr>
          <w:p w14:paraId="3BE345AD" w14:textId="77777777" w:rsidR="0097666F" w:rsidRPr="00257426" w:rsidRDefault="0097666F" w:rsidP="00441A4F">
            <w:pPr>
              <w:jc w:val="center"/>
            </w:pPr>
            <w:r w:rsidRPr="00257426">
              <w:rPr>
                <w:rFonts w:hint="eastAsia"/>
              </w:rPr>
              <w:t>参数名称</w:t>
            </w:r>
          </w:p>
        </w:tc>
        <w:tc>
          <w:tcPr>
            <w:tcW w:w="1984" w:type="dxa"/>
            <w:shd w:val="clear" w:color="auto" w:fill="C6D9F1"/>
            <w:vAlign w:val="center"/>
          </w:tcPr>
          <w:p w14:paraId="18F4DB96" w14:textId="77777777" w:rsidR="0097666F" w:rsidRPr="00257426" w:rsidRDefault="0097666F" w:rsidP="00441A4F">
            <w:pPr>
              <w:jc w:val="center"/>
            </w:pPr>
            <w:r w:rsidRPr="00257426">
              <w:rPr>
                <w:rFonts w:hint="eastAsia"/>
              </w:rPr>
              <w:t>中文含义</w:t>
            </w:r>
          </w:p>
        </w:tc>
        <w:tc>
          <w:tcPr>
            <w:tcW w:w="2694" w:type="dxa"/>
            <w:shd w:val="clear" w:color="auto" w:fill="C6D9F1"/>
            <w:vAlign w:val="center"/>
          </w:tcPr>
          <w:p w14:paraId="0498C5E3" w14:textId="77777777" w:rsidR="0097666F" w:rsidRPr="00257426" w:rsidRDefault="0097666F" w:rsidP="00441A4F">
            <w:pPr>
              <w:jc w:val="center"/>
            </w:pPr>
            <w:r w:rsidRPr="00257426">
              <w:rPr>
                <w:rFonts w:hint="eastAsia"/>
              </w:rPr>
              <w:t>类型</w:t>
            </w:r>
          </w:p>
        </w:tc>
        <w:tc>
          <w:tcPr>
            <w:tcW w:w="708" w:type="dxa"/>
            <w:shd w:val="clear" w:color="auto" w:fill="C6D9F1"/>
            <w:vAlign w:val="center"/>
          </w:tcPr>
          <w:p w14:paraId="73EC585F" w14:textId="77777777" w:rsidR="0097666F" w:rsidRPr="00257426" w:rsidRDefault="0097666F" w:rsidP="00441A4F">
            <w:pPr>
              <w:jc w:val="center"/>
            </w:pPr>
            <w:r w:rsidRPr="00257426">
              <w:rPr>
                <w:rFonts w:hint="eastAsia"/>
              </w:rPr>
              <w:t>必填</w:t>
            </w:r>
          </w:p>
        </w:tc>
        <w:tc>
          <w:tcPr>
            <w:tcW w:w="3570" w:type="dxa"/>
            <w:shd w:val="clear" w:color="auto" w:fill="C6D9F1"/>
            <w:vAlign w:val="center"/>
          </w:tcPr>
          <w:p w14:paraId="4D073C95" w14:textId="77777777" w:rsidR="0097666F" w:rsidRPr="00257426" w:rsidRDefault="0097666F" w:rsidP="00441A4F">
            <w:pPr>
              <w:jc w:val="center"/>
            </w:pPr>
            <w:r w:rsidRPr="00257426">
              <w:rPr>
                <w:rFonts w:hint="eastAsia"/>
              </w:rPr>
              <w:t>备注</w:t>
            </w:r>
          </w:p>
        </w:tc>
      </w:tr>
      <w:tr w:rsidR="0097666F" w:rsidRPr="00257426" w14:paraId="58B9E67E" w14:textId="77777777" w:rsidTr="00441A4F">
        <w:trPr>
          <w:trHeight w:val="340"/>
        </w:trPr>
        <w:tc>
          <w:tcPr>
            <w:tcW w:w="1526" w:type="dxa"/>
            <w:vAlign w:val="center"/>
          </w:tcPr>
          <w:p w14:paraId="44D27A14" w14:textId="77777777" w:rsidR="0097666F" w:rsidRPr="00862701" w:rsidRDefault="0097666F" w:rsidP="00441A4F">
            <w:pPr>
              <w:rPr>
                <w:szCs w:val="21"/>
              </w:rPr>
            </w:pPr>
            <w:r w:rsidRPr="00862701">
              <w:rPr>
                <w:szCs w:val="21"/>
              </w:rPr>
              <w:t xml:space="preserve">remark </w:t>
            </w:r>
          </w:p>
        </w:tc>
        <w:tc>
          <w:tcPr>
            <w:tcW w:w="1984" w:type="dxa"/>
            <w:vAlign w:val="center"/>
          </w:tcPr>
          <w:p w14:paraId="59A22077" w14:textId="77777777" w:rsidR="0097666F" w:rsidRPr="00862701" w:rsidRDefault="0097666F" w:rsidP="00441A4F">
            <w:pPr>
              <w:rPr>
                <w:szCs w:val="21"/>
              </w:rPr>
            </w:pPr>
            <w:r w:rsidRPr="00862701">
              <w:rPr>
                <w:szCs w:val="21"/>
              </w:rPr>
              <w:t>备注</w:t>
            </w:r>
          </w:p>
        </w:tc>
        <w:tc>
          <w:tcPr>
            <w:tcW w:w="2694" w:type="dxa"/>
            <w:vAlign w:val="center"/>
          </w:tcPr>
          <w:p w14:paraId="3BC44ED8" w14:textId="77777777" w:rsidR="0097666F" w:rsidRPr="00862701" w:rsidRDefault="0097666F" w:rsidP="00441A4F">
            <w:pPr>
              <w:rPr>
                <w:szCs w:val="21"/>
              </w:rPr>
            </w:pPr>
            <w:r w:rsidRPr="00862701">
              <w:rPr>
                <w:szCs w:val="21"/>
              </w:rPr>
              <w:t xml:space="preserve">String </w:t>
            </w:r>
          </w:p>
        </w:tc>
        <w:tc>
          <w:tcPr>
            <w:tcW w:w="708" w:type="dxa"/>
            <w:vAlign w:val="center"/>
          </w:tcPr>
          <w:p w14:paraId="75119799" w14:textId="77777777" w:rsidR="0097666F" w:rsidRPr="00862701" w:rsidRDefault="0097666F" w:rsidP="00441A4F">
            <w:pPr>
              <w:rPr>
                <w:szCs w:val="21"/>
              </w:rPr>
            </w:pPr>
            <w:r w:rsidRPr="00862701">
              <w:rPr>
                <w:szCs w:val="21"/>
              </w:rPr>
              <w:t>是</w:t>
            </w:r>
          </w:p>
        </w:tc>
        <w:tc>
          <w:tcPr>
            <w:tcW w:w="3570" w:type="dxa"/>
            <w:vAlign w:val="center"/>
          </w:tcPr>
          <w:p w14:paraId="3EF1AE56" w14:textId="77777777" w:rsidR="0097666F" w:rsidRPr="00862701" w:rsidRDefault="0097666F" w:rsidP="00441A4F">
            <w:pPr>
              <w:rPr>
                <w:szCs w:val="21"/>
              </w:rPr>
            </w:pPr>
            <w:r w:rsidRPr="00862701">
              <w:rPr>
                <w:szCs w:val="21"/>
              </w:rPr>
              <w:t>该票的备注信息</w:t>
            </w:r>
          </w:p>
        </w:tc>
      </w:tr>
      <w:tr w:rsidR="0097666F" w:rsidRPr="00257426" w14:paraId="2F140BA0" w14:textId="77777777" w:rsidTr="00441A4F">
        <w:trPr>
          <w:trHeight w:val="340"/>
        </w:trPr>
        <w:tc>
          <w:tcPr>
            <w:tcW w:w="1526" w:type="dxa"/>
            <w:vAlign w:val="center"/>
          </w:tcPr>
          <w:p w14:paraId="6ECC5406" w14:textId="77777777" w:rsidR="0097666F" w:rsidRPr="00862701" w:rsidRDefault="0097666F" w:rsidP="00441A4F">
            <w:pPr>
              <w:rPr>
                <w:szCs w:val="21"/>
              </w:rPr>
            </w:pPr>
            <w:r w:rsidRPr="00862701">
              <w:rPr>
                <w:szCs w:val="21"/>
              </w:rPr>
              <w:t xml:space="preserve">tktNo </w:t>
            </w:r>
          </w:p>
        </w:tc>
        <w:tc>
          <w:tcPr>
            <w:tcW w:w="1984" w:type="dxa"/>
            <w:vAlign w:val="center"/>
          </w:tcPr>
          <w:p w14:paraId="2FC06BBB" w14:textId="77777777" w:rsidR="0097666F" w:rsidRPr="00862701" w:rsidRDefault="0097666F" w:rsidP="00441A4F">
            <w:pPr>
              <w:rPr>
                <w:szCs w:val="21"/>
              </w:rPr>
            </w:pPr>
            <w:r w:rsidRPr="00862701">
              <w:rPr>
                <w:szCs w:val="21"/>
              </w:rPr>
              <w:t>票号</w:t>
            </w:r>
          </w:p>
        </w:tc>
        <w:tc>
          <w:tcPr>
            <w:tcW w:w="2694" w:type="dxa"/>
            <w:vAlign w:val="center"/>
          </w:tcPr>
          <w:p w14:paraId="03F1C106" w14:textId="77777777" w:rsidR="0097666F" w:rsidRPr="00862701" w:rsidRDefault="0097666F" w:rsidP="00441A4F">
            <w:pPr>
              <w:rPr>
                <w:szCs w:val="21"/>
              </w:rPr>
            </w:pPr>
            <w:r w:rsidRPr="00862701">
              <w:rPr>
                <w:szCs w:val="21"/>
              </w:rPr>
              <w:t xml:space="preserve">String </w:t>
            </w:r>
          </w:p>
        </w:tc>
        <w:tc>
          <w:tcPr>
            <w:tcW w:w="708" w:type="dxa"/>
            <w:vAlign w:val="center"/>
          </w:tcPr>
          <w:p w14:paraId="6C86BFB8" w14:textId="77777777" w:rsidR="0097666F" w:rsidRPr="00862701" w:rsidRDefault="0097666F" w:rsidP="00441A4F">
            <w:pPr>
              <w:rPr>
                <w:szCs w:val="21"/>
              </w:rPr>
            </w:pPr>
            <w:r w:rsidRPr="00862701">
              <w:rPr>
                <w:szCs w:val="21"/>
              </w:rPr>
              <w:t>是</w:t>
            </w:r>
          </w:p>
        </w:tc>
        <w:tc>
          <w:tcPr>
            <w:tcW w:w="3570" w:type="dxa"/>
            <w:vAlign w:val="center"/>
          </w:tcPr>
          <w:p w14:paraId="0875ED0F" w14:textId="77777777" w:rsidR="0097666F" w:rsidRPr="00862701" w:rsidRDefault="0097666F" w:rsidP="00441A4F">
            <w:pPr>
              <w:rPr>
                <w:szCs w:val="21"/>
              </w:rPr>
            </w:pPr>
          </w:p>
        </w:tc>
      </w:tr>
      <w:tr w:rsidR="0097666F" w:rsidRPr="00257426" w14:paraId="3046C1C6" w14:textId="77777777" w:rsidTr="00441A4F">
        <w:trPr>
          <w:trHeight w:val="340"/>
        </w:trPr>
        <w:tc>
          <w:tcPr>
            <w:tcW w:w="1526" w:type="dxa"/>
            <w:vAlign w:val="center"/>
          </w:tcPr>
          <w:p w14:paraId="2F0ED54A" w14:textId="77777777" w:rsidR="0097666F" w:rsidRPr="00862701" w:rsidRDefault="0097666F" w:rsidP="00441A4F">
            <w:pPr>
              <w:rPr>
                <w:szCs w:val="21"/>
              </w:rPr>
            </w:pPr>
            <w:r w:rsidRPr="00862701">
              <w:rPr>
                <w:szCs w:val="21"/>
              </w:rPr>
              <w:t xml:space="preserve">psgrID </w:t>
            </w:r>
          </w:p>
        </w:tc>
        <w:tc>
          <w:tcPr>
            <w:tcW w:w="1984" w:type="dxa"/>
            <w:vAlign w:val="center"/>
          </w:tcPr>
          <w:p w14:paraId="67193B64" w14:textId="77777777" w:rsidR="0097666F" w:rsidRPr="00862701" w:rsidRDefault="0097666F" w:rsidP="00441A4F">
            <w:pPr>
              <w:rPr>
                <w:szCs w:val="21"/>
              </w:rPr>
            </w:pPr>
            <w:r w:rsidRPr="00862701">
              <w:rPr>
                <w:szCs w:val="21"/>
              </w:rPr>
              <w:t>旅客序号</w:t>
            </w:r>
          </w:p>
        </w:tc>
        <w:tc>
          <w:tcPr>
            <w:tcW w:w="2694" w:type="dxa"/>
            <w:vAlign w:val="center"/>
          </w:tcPr>
          <w:p w14:paraId="4E085E6B" w14:textId="77777777" w:rsidR="0097666F" w:rsidRPr="00862701" w:rsidRDefault="0097666F" w:rsidP="00441A4F">
            <w:pPr>
              <w:rPr>
                <w:szCs w:val="21"/>
              </w:rPr>
            </w:pPr>
            <w:r w:rsidRPr="00862701">
              <w:rPr>
                <w:szCs w:val="21"/>
              </w:rPr>
              <w:t xml:space="preserve">String </w:t>
            </w:r>
          </w:p>
        </w:tc>
        <w:tc>
          <w:tcPr>
            <w:tcW w:w="708" w:type="dxa"/>
            <w:vAlign w:val="center"/>
          </w:tcPr>
          <w:p w14:paraId="321B08B6" w14:textId="77777777" w:rsidR="0097666F" w:rsidRPr="00862701" w:rsidRDefault="0097666F" w:rsidP="00441A4F">
            <w:pPr>
              <w:rPr>
                <w:szCs w:val="21"/>
              </w:rPr>
            </w:pPr>
            <w:r w:rsidRPr="00862701">
              <w:rPr>
                <w:szCs w:val="21"/>
              </w:rPr>
              <w:t>是</w:t>
            </w:r>
          </w:p>
        </w:tc>
        <w:tc>
          <w:tcPr>
            <w:tcW w:w="3570" w:type="dxa"/>
            <w:vAlign w:val="center"/>
          </w:tcPr>
          <w:p w14:paraId="5229FFCA" w14:textId="77777777" w:rsidR="0097666F" w:rsidRPr="00862701" w:rsidRDefault="0097666F" w:rsidP="00441A4F">
            <w:pPr>
              <w:rPr>
                <w:szCs w:val="21"/>
              </w:rPr>
            </w:pPr>
            <w:r w:rsidRPr="00862701">
              <w:rPr>
                <w:szCs w:val="21"/>
              </w:rPr>
              <w:t>该票对应的旅客序号</w:t>
            </w:r>
          </w:p>
        </w:tc>
      </w:tr>
      <w:tr w:rsidR="0097666F" w:rsidRPr="00257426" w14:paraId="51AACEE2" w14:textId="77777777" w:rsidTr="00441A4F">
        <w:trPr>
          <w:trHeight w:val="340"/>
        </w:trPr>
        <w:tc>
          <w:tcPr>
            <w:tcW w:w="1526" w:type="dxa"/>
            <w:vAlign w:val="center"/>
          </w:tcPr>
          <w:p w14:paraId="25849728" w14:textId="77777777" w:rsidR="0097666F" w:rsidRPr="00862701" w:rsidRDefault="0097666F" w:rsidP="00441A4F">
            <w:pPr>
              <w:rPr>
                <w:szCs w:val="21"/>
              </w:rPr>
            </w:pPr>
            <w:r w:rsidRPr="00862701">
              <w:rPr>
                <w:szCs w:val="21"/>
              </w:rPr>
              <w:t>param1</w:t>
            </w:r>
          </w:p>
        </w:tc>
        <w:tc>
          <w:tcPr>
            <w:tcW w:w="1984" w:type="dxa"/>
            <w:vAlign w:val="center"/>
          </w:tcPr>
          <w:p w14:paraId="6AA7A548" w14:textId="77777777" w:rsidR="0097666F" w:rsidRPr="00862701" w:rsidRDefault="0097666F" w:rsidP="00441A4F">
            <w:pPr>
              <w:rPr>
                <w:szCs w:val="21"/>
              </w:rPr>
            </w:pPr>
            <w:r w:rsidRPr="00862701">
              <w:rPr>
                <w:szCs w:val="21"/>
              </w:rPr>
              <w:t>备用参数</w:t>
            </w:r>
            <w:r w:rsidRPr="00862701">
              <w:rPr>
                <w:szCs w:val="21"/>
              </w:rPr>
              <w:t>1</w:t>
            </w:r>
          </w:p>
        </w:tc>
        <w:tc>
          <w:tcPr>
            <w:tcW w:w="2694" w:type="dxa"/>
            <w:vAlign w:val="center"/>
          </w:tcPr>
          <w:p w14:paraId="3C7CAD7F" w14:textId="77777777" w:rsidR="0097666F" w:rsidRPr="00862701" w:rsidRDefault="0097666F" w:rsidP="00441A4F">
            <w:pPr>
              <w:rPr>
                <w:szCs w:val="21"/>
              </w:rPr>
            </w:pPr>
            <w:r w:rsidRPr="00862701">
              <w:rPr>
                <w:szCs w:val="21"/>
              </w:rPr>
              <w:t>String</w:t>
            </w:r>
          </w:p>
        </w:tc>
        <w:tc>
          <w:tcPr>
            <w:tcW w:w="708" w:type="dxa"/>
            <w:vAlign w:val="center"/>
          </w:tcPr>
          <w:p w14:paraId="1618C206" w14:textId="77777777" w:rsidR="0097666F" w:rsidRPr="00862701" w:rsidRDefault="0097666F" w:rsidP="00441A4F">
            <w:pPr>
              <w:rPr>
                <w:szCs w:val="21"/>
              </w:rPr>
            </w:pPr>
            <w:r w:rsidRPr="00862701">
              <w:rPr>
                <w:szCs w:val="21"/>
              </w:rPr>
              <w:t>否</w:t>
            </w:r>
          </w:p>
        </w:tc>
        <w:tc>
          <w:tcPr>
            <w:tcW w:w="3570" w:type="dxa"/>
            <w:vAlign w:val="center"/>
          </w:tcPr>
          <w:p w14:paraId="4ED80E56" w14:textId="77777777" w:rsidR="0097666F" w:rsidRPr="00862701" w:rsidRDefault="0097666F" w:rsidP="00441A4F">
            <w:pPr>
              <w:rPr>
                <w:szCs w:val="21"/>
              </w:rPr>
            </w:pPr>
          </w:p>
        </w:tc>
      </w:tr>
      <w:tr w:rsidR="0097666F" w:rsidRPr="00257426" w14:paraId="6A61ACCB" w14:textId="77777777" w:rsidTr="00441A4F">
        <w:trPr>
          <w:trHeight w:val="340"/>
        </w:trPr>
        <w:tc>
          <w:tcPr>
            <w:tcW w:w="1526" w:type="dxa"/>
            <w:vAlign w:val="center"/>
          </w:tcPr>
          <w:p w14:paraId="20CFA58C" w14:textId="77777777" w:rsidR="0097666F" w:rsidRPr="00862701" w:rsidRDefault="0097666F" w:rsidP="00441A4F">
            <w:pPr>
              <w:rPr>
                <w:szCs w:val="21"/>
              </w:rPr>
            </w:pPr>
            <w:r w:rsidRPr="00862701">
              <w:rPr>
                <w:szCs w:val="21"/>
              </w:rPr>
              <w:t>param2</w:t>
            </w:r>
          </w:p>
        </w:tc>
        <w:tc>
          <w:tcPr>
            <w:tcW w:w="1984" w:type="dxa"/>
            <w:vAlign w:val="center"/>
          </w:tcPr>
          <w:p w14:paraId="590E9F7C" w14:textId="77777777" w:rsidR="0097666F" w:rsidRPr="00862701" w:rsidRDefault="0097666F" w:rsidP="00441A4F">
            <w:pPr>
              <w:rPr>
                <w:szCs w:val="21"/>
              </w:rPr>
            </w:pPr>
            <w:r w:rsidRPr="00862701">
              <w:rPr>
                <w:szCs w:val="21"/>
              </w:rPr>
              <w:t>备用参数</w:t>
            </w:r>
            <w:r w:rsidRPr="00862701">
              <w:rPr>
                <w:szCs w:val="21"/>
              </w:rPr>
              <w:t>2</w:t>
            </w:r>
          </w:p>
        </w:tc>
        <w:tc>
          <w:tcPr>
            <w:tcW w:w="2694" w:type="dxa"/>
            <w:vAlign w:val="center"/>
          </w:tcPr>
          <w:p w14:paraId="210937A8" w14:textId="77777777" w:rsidR="0097666F" w:rsidRPr="00862701" w:rsidRDefault="0097666F" w:rsidP="00441A4F">
            <w:pPr>
              <w:rPr>
                <w:szCs w:val="21"/>
              </w:rPr>
            </w:pPr>
            <w:r w:rsidRPr="00862701">
              <w:rPr>
                <w:szCs w:val="21"/>
              </w:rPr>
              <w:t>String</w:t>
            </w:r>
          </w:p>
        </w:tc>
        <w:tc>
          <w:tcPr>
            <w:tcW w:w="708" w:type="dxa"/>
            <w:vAlign w:val="center"/>
          </w:tcPr>
          <w:p w14:paraId="79A8F92D" w14:textId="77777777" w:rsidR="0097666F" w:rsidRPr="00862701" w:rsidRDefault="0097666F" w:rsidP="00441A4F">
            <w:pPr>
              <w:rPr>
                <w:szCs w:val="21"/>
              </w:rPr>
            </w:pPr>
            <w:r w:rsidRPr="00862701">
              <w:rPr>
                <w:szCs w:val="21"/>
              </w:rPr>
              <w:t>否</w:t>
            </w:r>
          </w:p>
        </w:tc>
        <w:tc>
          <w:tcPr>
            <w:tcW w:w="3570" w:type="dxa"/>
            <w:vAlign w:val="center"/>
          </w:tcPr>
          <w:p w14:paraId="626C28AF" w14:textId="77777777" w:rsidR="0097666F" w:rsidRPr="00862701" w:rsidRDefault="0097666F" w:rsidP="00441A4F">
            <w:pPr>
              <w:rPr>
                <w:szCs w:val="21"/>
              </w:rPr>
            </w:pPr>
          </w:p>
        </w:tc>
      </w:tr>
    </w:tbl>
    <w:p w14:paraId="402EE52D" w14:textId="77777777" w:rsidR="0097666F" w:rsidRPr="00472940" w:rsidRDefault="0097666F" w:rsidP="0097666F">
      <w:pPr>
        <w:pStyle w:val="4"/>
      </w:pPr>
      <w:r>
        <w:rPr>
          <w:rFonts w:hint="eastAsia"/>
        </w:rPr>
        <w:t>WSPNRRMK</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70"/>
      </w:tblGrid>
      <w:tr w:rsidR="0097666F" w:rsidRPr="00257426" w14:paraId="681C5942" w14:textId="77777777" w:rsidTr="00441A4F">
        <w:trPr>
          <w:trHeight w:val="510"/>
        </w:trPr>
        <w:tc>
          <w:tcPr>
            <w:tcW w:w="1526" w:type="dxa"/>
            <w:shd w:val="clear" w:color="auto" w:fill="C6D9F1"/>
            <w:vAlign w:val="center"/>
          </w:tcPr>
          <w:p w14:paraId="621ACBBC" w14:textId="77777777" w:rsidR="0097666F" w:rsidRPr="00257426" w:rsidRDefault="0097666F" w:rsidP="00441A4F">
            <w:pPr>
              <w:jc w:val="center"/>
            </w:pPr>
            <w:r w:rsidRPr="00257426">
              <w:rPr>
                <w:rFonts w:hint="eastAsia"/>
              </w:rPr>
              <w:t>参数名称</w:t>
            </w:r>
          </w:p>
        </w:tc>
        <w:tc>
          <w:tcPr>
            <w:tcW w:w="1984" w:type="dxa"/>
            <w:shd w:val="clear" w:color="auto" w:fill="C6D9F1"/>
            <w:vAlign w:val="center"/>
          </w:tcPr>
          <w:p w14:paraId="3906C3B7" w14:textId="77777777" w:rsidR="0097666F" w:rsidRPr="00257426" w:rsidRDefault="0097666F" w:rsidP="00441A4F">
            <w:pPr>
              <w:jc w:val="center"/>
            </w:pPr>
            <w:r w:rsidRPr="00257426">
              <w:rPr>
                <w:rFonts w:hint="eastAsia"/>
              </w:rPr>
              <w:t>中文含义</w:t>
            </w:r>
          </w:p>
        </w:tc>
        <w:tc>
          <w:tcPr>
            <w:tcW w:w="2694" w:type="dxa"/>
            <w:shd w:val="clear" w:color="auto" w:fill="C6D9F1"/>
            <w:vAlign w:val="center"/>
          </w:tcPr>
          <w:p w14:paraId="538F03D8" w14:textId="77777777" w:rsidR="0097666F" w:rsidRPr="00257426" w:rsidRDefault="0097666F" w:rsidP="00441A4F">
            <w:pPr>
              <w:jc w:val="center"/>
            </w:pPr>
            <w:r w:rsidRPr="00257426">
              <w:rPr>
                <w:rFonts w:hint="eastAsia"/>
              </w:rPr>
              <w:t>类型</w:t>
            </w:r>
          </w:p>
        </w:tc>
        <w:tc>
          <w:tcPr>
            <w:tcW w:w="708" w:type="dxa"/>
            <w:shd w:val="clear" w:color="auto" w:fill="C6D9F1"/>
            <w:vAlign w:val="center"/>
          </w:tcPr>
          <w:p w14:paraId="3093506F" w14:textId="77777777" w:rsidR="0097666F" w:rsidRPr="00257426" w:rsidRDefault="0097666F" w:rsidP="00441A4F">
            <w:pPr>
              <w:jc w:val="center"/>
            </w:pPr>
            <w:r w:rsidRPr="00257426">
              <w:rPr>
                <w:rFonts w:hint="eastAsia"/>
              </w:rPr>
              <w:t>必填</w:t>
            </w:r>
          </w:p>
        </w:tc>
        <w:tc>
          <w:tcPr>
            <w:tcW w:w="3570" w:type="dxa"/>
            <w:shd w:val="clear" w:color="auto" w:fill="C6D9F1"/>
            <w:vAlign w:val="center"/>
          </w:tcPr>
          <w:p w14:paraId="1E81796F" w14:textId="77777777" w:rsidR="0097666F" w:rsidRPr="00257426" w:rsidRDefault="0097666F" w:rsidP="00441A4F">
            <w:pPr>
              <w:jc w:val="center"/>
            </w:pPr>
            <w:r w:rsidRPr="00257426">
              <w:rPr>
                <w:rFonts w:hint="eastAsia"/>
              </w:rPr>
              <w:t>备注</w:t>
            </w:r>
          </w:p>
        </w:tc>
      </w:tr>
      <w:tr w:rsidR="0097666F" w:rsidRPr="00257426" w14:paraId="5682C426" w14:textId="77777777" w:rsidTr="00441A4F">
        <w:trPr>
          <w:trHeight w:val="340"/>
        </w:trPr>
        <w:tc>
          <w:tcPr>
            <w:tcW w:w="1526" w:type="dxa"/>
            <w:vAlign w:val="center"/>
          </w:tcPr>
          <w:p w14:paraId="22993330" w14:textId="77777777" w:rsidR="0097666F" w:rsidRPr="00862701" w:rsidRDefault="0097666F" w:rsidP="00441A4F">
            <w:pPr>
              <w:rPr>
                <w:szCs w:val="21"/>
              </w:rPr>
            </w:pPr>
            <w:r w:rsidRPr="00862701">
              <w:rPr>
                <w:szCs w:val="21"/>
              </w:rPr>
              <w:t xml:space="preserve">rmkType </w:t>
            </w:r>
          </w:p>
        </w:tc>
        <w:tc>
          <w:tcPr>
            <w:tcW w:w="1984" w:type="dxa"/>
            <w:vAlign w:val="center"/>
          </w:tcPr>
          <w:p w14:paraId="6A4D75BA" w14:textId="77777777" w:rsidR="0097666F" w:rsidRPr="00862701" w:rsidRDefault="0097666F" w:rsidP="00441A4F">
            <w:pPr>
              <w:rPr>
                <w:szCs w:val="21"/>
              </w:rPr>
            </w:pPr>
            <w:r w:rsidRPr="00862701">
              <w:rPr>
                <w:szCs w:val="21"/>
              </w:rPr>
              <w:t>备注类型</w:t>
            </w:r>
          </w:p>
        </w:tc>
        <w:tc>
          <w:tcPr>
            <w:tcW w:w="2694" w:type="dxa"/>
            <w:vAlign w:val="center"/>
          </w:tcPr>
          <w:p w14:paraId="38AA50BD" w14:textId="77777777" w:rsidR="0097666F" w:rsidRPr="00862701" w:rsidRDefault="0097666F" w:rsidP="00441A4F">
            <w:pPr>
              <w:rPr>
                <w:szCs w:val="21"/>
              </w:rPr>
            </w:pPr>
            <w:r w:rsidRPr="00862701">
              <w:rPr>
                <w:szCs w:val="21"/>
              </w:rPr>
              <w:t>备注类型</w:t>
            </w:r>
          </w:p>
        </w:tc>
        <w:tc>
          <w:tcPr>
            <w:tcW w:w="708" w:type="dxa"/>
            <w:vAlign w:val="center"/>
          </w:tcPr>
          <w:p w14:paraId="78E83946" w14:textId="77777777" w:rsidR="0097666F" w:rsidRPr="00862701" w:rsidRDefault="0097666F" w:rsidP="00441A4F">
            <w:pPr>
              <w:rPr>
                <w:szCs w:val="21"/>
              </w:rPr>
            </w:pPr>
            <w:r w:rsidRPr="00862701">
              <w:rPr>
                <w:szCs w:val="21"/>
              </w:rPr>
              <w:t>是</w:t>
            </w:r>
          </w:p>
        </w:tc>
        <w:tc>
          <w:tcPr>
            <w:tcW w:w="3570" w:type="dxa"/>
            <w:vAlign w:val="center"/>
          </w:tcPr>
          <w:p w14:paraId="7FEA31BB" w14:textId="77777777" w:rsidR="0097666F" w:rsidRPr="00862701" w:rsidRDefault="0097666F" w:rsidP="00441A4F">
            <w:pPr>
              <w:rPr>
                <w:szCs w:val="21"/>
              </w:rPr>
            </w:pPr>
          </w:p>
        </w:tc>
      </w:tr>
      <w:tr w:rsidR="0097666F" w:rsidRPr="00257426" w14:paraId="261DDB29" w14:textId="77777777" w:rsidTr="00441A4F">
        <w:trPr>
          <w:trHeight w:val="340"/>
        </w:trPr>
        <w:tc>
          <w:tcPr>
            <w:tcW w:w="1526" w:type="dxa"/>
            <w:vAlign w:val="center"/>
          </w:tcPr>
          <w:p w14:paraId="71ABD153" w14:textId="77777777" w:rsidR="0097666F" w:rsidRPr="00862701" w:rsidRDefault="0097666F" w:rsidP="00441A4F">
            <w:pPr>
              <w:rPr>
                <w:szCs w:val="21"/>
              </w:rPr>
            </w:pPr>
            <w:r w:rsidRPr="00862701">
              <w:rPr>
                <w:szCs w:val="21"/>
              </w:rPr>
              <w:lastRenderedPageBreak/>
              <w:t xml:space="preserve">rmkInfo </w:t>
            </w:r>
          </w:p>
        </w:tc>
        <w:tc>
          <w:tcPr>
            <w:tcW w:w="1984" w:type="dxa"/>
            <w:vAlign w:val="center"/>
          </w:tcPr>
          <w:p w14:paraId="678A5017" w14:textId="77777777" w:rsidR="0097666F" w:rsidRPr="00862701" w:rsidRDefault="0097666F" w:rsidP="00441A4F">
            <w:pPr>
              <w:rPr>
                <w:szCs w:val="21"/>
              </w:rPr>
            </w:pPr>
            <w:r w:rsidRPr="00862701">
              <w:rPr>
                <w:szCs w:val="21"/>
              </w:rPr>
              <w:t>备注信息</w:t>
            </w:r>
          </w:p>
        </w:tc>
        <w:tc>
          <w:tcPr>
            <w:tcW w:w="2694" w:type="dxa"/>
            <w:vAlign w:val="center"/>
          </w:tcPr>
          <w:p w14:paraId="402F74C5" w14:textId="77777777" w:rsidR="0097666F" w:rsidRPr="00862701" w:rsidRDefault="0097666F" w:rsidP="00441A4F">
            <w:pPr>
              <w:rPr>
                <w:szCs w:val="21"/>
              </w:rPr>
            </w:pPr>
            <w:r w:rsidRPr="00862701">
              <w:rPr>
                <w:szCs w:val="21"/>
              </w:rPr>
              <w:t>备注信息</w:t>
            </w:r>
          </w:p>
        </w:tc>
        <w:tc>
          <w:tcPr>
            <w:tcW w:w="708" w:type="dxa"/>
            <w:vAlign w:val="center"/>
          </w:tcPr>
          <w:p w14:paraId="779F916A" w14:textId="77777777" w:rsidR="0097666F" w:rsidRPr="00862701" w:rsidRDefault="0097666F" w:rsidP="00441A4F">
            <w:pPr>
              <w:rPr>
                <w:szCs w:val="21"/>
              </w:rPr>
            </w:pPr>
            <w:r w:rsidRPr="00862701">
              <w:rPr>
                <w:szCs w:val="21"/>
              </w:rPr>
              <w:t>是</w:t>
            </w:r>
          </w:p>
        </w:tc>
        <w:tc>
          <w:tcPr>
            <w:tcW w:w="3570" w:type="dxa"/>
            <w:vAlign w:val="center"/>
          </w:tcPr>
          <w:p w14:paraId="3F9A8645" w14:textId="77777777" w:rsidR="0097666F" w:rsidRPr="00862701" w:rsidRDefault="0097666F" w:rsidP="00441A4F">
            <w:pPr>
              <w:rPr>
                <w:szCs w:val="21"/>
              </w:rPr>
            </w:pPr>
          </w:p>
        </w:tc>
      </w:tr>
      <w:tr w:rsidR="0097666F" w:rsidRPr="00257426" w14:paraId="4E54C52E" w14:textId="77777777" w:rsidTr="00441A4F">
        <w:trPr>
          <w:trHeight w:val="340"/>
        </w:trPr>
        <w:tc>
          <w:tcPr>
            <w:tcW w:w="1526" w:type="dxa"/>
            <w:vAlign w:val="center"/>
          </w:tcPr>
          <w:p w14:paraId="626D826B" w14:textId="77777777" w:rsidR="0097666F" w:rsidRPr="00862701" w:rsidRDefault="0097666F" w:rsidP="00441A4F">
            <w:pPr>
              <w:rPr>
                <w:szCs w:val="21"/>
              </w:rPr>
            </w:pPr>
            <w:r w:rsidRPr="00862701">
              <w:rPr>
                <w:szCs w:val="21"/>
              </w:rPr>
              <w:t xml:space="preserve">psgrID </w:t>
            </w:r>
          </w:p>
        </w:tc>
        <w:tc>
          <w:tcPr>
            <w:tcW w:w="1984" w:type="dxa"/>
            <w:vAlign w:val="center"/>
          </w:tcPr>
          <w:p w14:paraId="1E312A80" w14:textId="77777777" w:rsidR="0097666F" w:rsidRPr="00862701" w:rsidRDefault="0097666F" w:rsidP="00441A4F">
            <w:pPr>
              <w:rPr>
                <w:szCs w:val="21"/>
              </w:rPr>
            </w:pPr>
            <w:r w:rsidRPr="00862701">
              <w:rPr>
                <w:szCs w:val="21"/>
              </w:rPr>
              <w:t>乘客</w:t>
            </w:r>
            <w:r w:rsidRPr="00862701">
              <w:rPr>
                <w:szCs w:val="21"/>
              </w:rPr>
              <w:t xml:space="preserve">ID </w:t>
            </w:r>
          </w:p>
        </w:tc>
        <w:tc>
          <w:tcPr>
            <w:tcW w:w="2694" w:type="dxa"/>
            <w:vAlign w:val="center"/>
          </w:tcPr>
          <w:p w14:paraId="5F382BFE" w14:textId="77777777" w:rsidR="0097666F" w:rsidRPr="00862701" w:rsidRDefault="0097666F" w:rsidP="00441A4F">
            <w:pPr>
              <w:rPr>
                <w:szCs w:val="21"/>
              </w:rPr>
            </w:pPr>
            <w:r w:rsidRPr="00862701">
              <w:rPr>
                <w:szCs w:val="21"/>
              </w:rPr>
              <w:t>乘客</w:t>
            </w:r>
            <w:r w:rsidRPr="00862701">
              <w:rPr>
                <w:szCs w:val="21"/>
              </w:rPr>
              <w:t xml:space="preserve">ID </w:t>
            </w:r>
          </w:p>
        </w:tc>
        <w:tc>
          <w:tcPr>
            <w:tcW w:w="708" w:type="dxa"/>
            <w:vAlign w:val="center"/>
          </w:tcPr>
          <w:p w14:paraId="08FC91A8" w14:textId="77777777" w:rsidR="0097666F" w:rsidRPr="00862701" w:rsidRDefault="0097666F" w:rsidP="00441A4F">
            <w:pPr>
              <w:rPr>
                <w:szCs w:val="21"/>
              </w:rPr>
            </w:pPr>
            <w:r w:rsidRPr="00862701">
              <w:rPr>
                <w:szCs w:val="21"/>
              </w:rPr>
              <w:t>是</w:t>
            </w:r>
          </w:p>
        </w:tc>
        <w:tc>
          <w:tcPr>
            <w:tcW w:w="3570" w:type="dxa"/>
            <w:vAlign w:val="center"/>
          </w:tcPr>
          <w:p w14:paraId="5C6CA076" w14:textId="77777777" w:rsidR="0097666F" w:rsidRPr="00862701" w:rsidRDefault="0097666F" w:rsidP="00441A4F">
            <w:pPr>
              <w:rPr>
                <w:szCs w:val="21"/>
              </w:rPr>
            </w:pPr>
          </w:p>
        </w:tc>
      </w:tr>
      <w:tr w:rsidR="0097666F" w:rsidRPr="00257426" w14:paraId="3003AC7D" w14:textId="77777777" w:rsidTr="00441A4F">
        <w:trPr>
          <w:trHeight w:val="340"/>
        </w:trPr>
        <w:tc>
          <w:tcPr>
            <w:tcW w:w="1526" w:type="dxa"/>
            <w:vAlign w:val="center"/>
          </w:tcPr>
          <w:p w14:paraId="251D4849" w14:textId="77777777" w:rsidR="0097666F" w:rsidRPr="00862701" w:rsidRDefault="0097666F" w:rsidP="00441A4F">
            <w:pPr>
              <w:rPr>
                <w:szCs w:val="21"/>
              </w:rPr>
            </w:pPr>
            <w:r w:rsidRPr="00862701">
              <w:rPr>
                <w:szCs w:val="21"/>
              </w:rPr>
              <w:t>param1</w:t>
            </w:r>
          </w:p>
        </w:tc>
        <w:tc>
          <w:tcPr>
            <w:tcW w:w="1984" w:type="dxa"/>
            <w:vAlign w:val="center"/>
          </w:tcPr>
          <w:p w14:paraId="6F6AD270" w14:textId="77777777" w:rsidR="0097666F" w:rsidRPr="00862701" w:rsidRDefault="0097666F" w:rsidP="00441A4F">
            <w:pPr>
              <w:rPr>
                <w:szCs w:val="21"/>
              </w:rPr>
            </w:pPr>
            <w:r w:rsidRPr="00862701">
              <w:rPr>
                <w:szCs w:val="21"/>
              </w:rPr>
              <w:t>备用参数</w:t>
            </w:r>
            <w:r w:rsidRPr="00862701">
              <w:rPr>
                <w:szCs w:val="21"/>
              </w:rPr>
              <w:t>1</w:t>
            </w:r>
          </w:p>
        </w:tc>
        <w:tc>
          <w:tcPr>
            <w:tcW w:w="2694" w:type="dxa"/>
            <w:vAlign w:val="center"/>
          </w:tcPr>
          <w:p w14:paraId="7017FC2F" w14:textId="77777777" w:rsidR="0097666F" w:rsidRPr="00862701" w:rsidRDefault="0097666F" w:rsidP="00441A4F">
            <w:pPr>
              <w:rPr>
                <w:szCs w:val="21"/>
              </w:rPr>
            </w:pPr>
            <w:r w:rsidRPr="00862701">
              <w:rPr>
                <w:szCs w:val="21"/>
              </w:rPr>
              <w:t>String</w:t>
            </w:r>
          </w:p>
        </w:tc>
        <w:tc>
          <w:tcPr>
            <w:tcW w:w="708" w:type="dxa"/>
            <w:vAlign w:val="center"/>
          </w:tcPr>
          <w:p w14:paraId="63328DAF" w14:textId="77777777" w:rsidR="0097666F" w:rsidRPr="00862701" w:rsidRDefault="0097666F" w:rsidP="00441A4F">
            <w:pPr>
              <w:rPr>
                <w:szCs w:val="21"/>
              </w:rPr>
            </w:pPr>
            <w:r w:rsidRPr="00862701">
              <w:rPr>
                <w:szCs w:val="21"/>
              </w:rPr>
              <w:t>否</w:t>
            </w:r>
          </w:p>
        </w:tc>
        <w:tc>
          <w:tcPr>
            <w:tcW w:w="3570" w:type="dxa"/>
            <w:vAlign w:val="center"/>
          </w:tcPr>
          <w:p w14:paraId="25726118" w14:textId="77777777" w:rsidR="0097666F" w:rsidRPr="00862701" w:rsidRDefault="0097666F" w:rsidP="00441A4F">
            <w:pPr>
              <w:rPr>
                <w:szCs w:val="21"/>
              </w:rPr>
            </w:pPr>
          </w:p>
        </w:tc>
      </w:tr>
      <w:tr w:rsidR="0097666F" w:rsidRPr="00257426" w14:paraId="4DCB96E1" w14:textId="77777777" w:rsidTr="00441A4F">
        <w:trPr>
          <w:trHeight w:val="340"/>
        </w:trPr>
        <w:tc>
          <w:tcPr>
            <w:tcW w:w="1526" w:type="dxa"/>
            <w:vAlign w:val="center"/>
          </w:tcPr>
          <w:p w14:paraId="17FCF7ED" w14:textId="77777777" w:rsidR="0097666F" w:rsidRPr="00862701" w:rsidRDefault="0097666F" w:rsidP="00441A4F">
            <w:pPr>
              <w:rPr>
                <w:szCs w:val="21"/>
              </w:rPr>
            </w:pPr>
            <w:r w:rsidRPr="00862701">
              <w:rPr>
                <w:szCs w:val="21"/>
              </w:rPr>
              <w:t>param2</w:t>
            </w:r>
          </w:p>
        </w:tc>
        <w:tc>
          <w:tcPr>
            <w:tcW w:w="1984" w:type="dxa"/>
            <w:vAlign w:val="center"/>
          </w:tcPr>
          <w:p w14:paraId="5EC001A2" w14:textId="77777777" w:rsidR="0097666F" w:rsidRPr="00862701" w:rsidRDefault="0097666F" w:rsidP="00441A4F">
            <w:pPr>
              <w:rPr>
                <w:szCs w:val="21"/>
              </w:rPr>
            </w:pPr>
            <w:r w:rsidRPr="00862701">
              <w:rPr>
                <w:szCs w:val="21"/>
              </w:rPr>
              <w:t>备用参数</w:t>
            </w:r>
            <w:r w:rsidRPr="00862701">
              <w:rPr>
                <w:szCs w:val="21"/>
              </w:rPr>
              <w:t>2</w:t>
            </w:r>
          </w:p>
        </w:tc>
        <w:tc>
          <w:tcPr>
            <w:tcW w:w="2694" w:type="dxa"/>
            <w:vAlign w:val="center"/>
          </w:tcPr>
          <w:p w14:paraId="070B8915" w14:textId="77777777" w:rsidR="0097666F" w:rsidRPr="00862701" w:rsidRDefault="0097666F" w:rsidP="00441A4F">
            <w:pPr>
              <w:rPr>
                <w:szCs w:val="21"/>
              </w:rPr>
            </w:pPr>
            <w:r w:rsidRPr="00862701">
              <w:rPr>
                <w:szCs w:val="21"/>
              </w:rPr>
              <w:t>String</w:t>
            </w:r>
          </w:p>
        </w:tc>
        <w:tc>
          <w:tcPr>
            <w:tcW w:w="708" w:type="dxa"/>
            <w:vAlign w:val="center"/>
          </w:tcPr>
          <w:p w14:paraId="6096AD50" w14:textId="77777777" w:rsidR="0097666F" w:rsidRPr="00862701" w:rsidRDefault="0097666F" w:rsidP="00441A4F">
            <w:pPr>
              <w:rPr>
                <w:szCs w:val="21"/>
              </w:rPr>
            </w:pPr>
            <w:r w:rsidRPr="00862701">
              <w:rPr>
                <w:szCs w:val="21"/>
              </w:rPr>
              <w:t>否</w:t>
            </w:r>
          </w:p>
        </w:tc>
        <w:tc>
          <w:tcPr>
            <w:tcW w:w="3570" w:type="dxa"/>
            <w:vAlign w:val="center"/>
          </w:tcPr>
          <w:p w14:paraId="0F83C93B" w14:textId="77777777" w:rsidR="0097666F" w:rsidRPr="00862701" w:rsidRDefault="0097666F" w:rsidP="00441A4F">
            <w:pPr>
              <w:rPr>
                <w:szCs w:val="21"/>
              </w:rPr>
            </w:pPr>
          </w:p>
        </w:tc>
      </w:tr>
    </w:tbl>
    <w:p w14:paraId="1668034B" w14:textId="77777777" w:rsidR="0097666F" w:rsidRPr="00472940" w:rsidRDefault="0097666F" w:rsidP="0097666F">
      <w:pPr>
        <w:pStyle w:val="4"/>
      </w:pPr>
      <w:r>
        <w:rPr>
          <w:rFonts w:hint="eastAsia"/>
        </w:rPr>
        <w:t>WSPNRSSR</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70"/>
      </w:tblGrid>
      <w:tr w:rsidR="0097666F" w:rsidRPr="00257426" w14:paraId="173DB45F" w14:textId="77777777" w:rsidTr="00441A4F">
        <w:trPr>
          <w:trHeight w:val="482"/>
        </w:trPr>
        <w:tc>
          <w:tcPr>
            <w:tcW w:w="1526" w:type="dxa"/>
            <w:shd w:val="clear" w:color="auto" w:fill="C6D9F1"/>
            <w:vAlign w:val="center"/>
          </w:tcPr>
          <w:p w14:paraId="2F5307A6" w14:textId="77777777" w:rsidR="0097666F" w:rsidRPr="00257426" w:rsidRDefault="0097666F" w:rsidP="00441A4F">
            <w:pPr>
              <w:jc w:val="center"/>
            </w:pPr>
            <w:r w:rsidRPr="00257426">
              <w:rPr>
                <w:rFonts w:hint="eastAsia"/>
              </w:rPr>
              <w:t>参数名称</w:t>
            </w:r>
          </w:p>
        </w:tc>
        <w:tc>
          <w:tcPr>
            <w:tcW w:w="1984" w:type="dxa"/>
            <w:shd w:val="clear" w:color="auto" w:fill="C6D9F1"/>
            <w:vAlign w:val="center"/>
          </w:tcPr>
          <w:p w14:paraId="1F593603" w14:textId="77777777" w:rsidR="0097666F" w:rsidRPr="00257426" w:rsidRDefault="0097666F" w:rsidP="00441A4F">
            <w:pPr>
              <w:jc w:val="center"/>
            </w:pPr>
            <w:r w:rsidRPr="00257426">
              <w:rPr>
                <w:rFonts w:hint="eastAsia"/>
              </w:rPr>
              <w:t>中文含义</w:t>
            </w:r>
          </w:p>
        </w:tc>
        <w:tc>
          <w:tcPr>
            <w:tcW w:w="2694" w:type="dxa"/>
            <w:shd w:val="clear" w:color="auto" w:fill="C6D9F1"/>
            <w:vAlign w:val="center"/>
          </w:tcPr>
          <w:p w14:paraId="3C79C83D" w14:textId="77777777" w:rsidR="0097666F" w:rsidRPr="00257426" w:rsidRDefault="0097666F" w:rsidP="00441A4F">
            <w:pPr>
              <w:jc w:val="center"/>
            </w:pPr>
            <w:r w:rsidRPr="00257426">
              <w:rPr>
                <w:rFonts w:hint="eastAsia"/>
              </w:rPr>
              <w:t>类型</w:t>
            </w:r>
          </w:p>
        </w:tc>
        <w:tc>
          <w:tcPr>
            <w:tcW w:w="708" w:type="dxa"/>
            <w:shd w:val="clear" w:color="auto" w:fill="C6D9F1"/>
            <w:vAlign w:val="center"/>
          </w:tcPr>
          <w:p w14:paraId="27039A03" w14:textId="77777777" w:rsidR="0097666F" w:rsidRPr="00257426" w:rsidRDefault="0097666F" w:rsidP="00441A4F">
            <w:pPr>
              <w:jc w:val="center"/>
            </w:pPr>
            <w:r w:rsidRPr="00257426">
              <w:rPr>
                <w:rFonts w:hint="eastAsia"/>
              </w:rPr>
              <w:t>必填</w:t>
            </w:r>
          </w:p>
        </w:tc>
        <w:tc>
          <w:tcPr>
            <w:tcW w:w="3570" w:type="dxa"/>
            <w:shd w:val="clear" w:color="auto" w:fill="C6D9F1"/>
            <w:vAlign w:val="center"/>
          </w:tcPr>
          <w:p w14:paraId="5038345D" w14:textId="77777777" w:rsidR="0097666F" w:rsidRPr="00257426" w:rsidRDefault="0097666F" w:rsidP="00441A4F">
            <w:pPr>
              <w:jc w:val="center"/>
            </w:pPr>
            <w:r w:rsidRPr="00257426">
              <w:rPr>
                <w:rFonts w:hint="eastAsia"/>
              </w:rPr>
              <w:t>备注</w:t>
            </w:r>
          </w:p>
        </w:tc>
      </w:tr>
      <w:tr w:rsidR="0097666F" w:rsidRPr="00257426" w14:paraId="07568AC7" w14:textId="77777777" w:rsidTr="00441A4F">
        <w:trPr>
          <w:trHeight w:val="340"/>
        </w:trPr>
        <w:tc>
          <w:tcPr>
            <w:tcW w:w="1526" w:type="dxa"/>
            <w:vAlign w:val="center"/>
          </w:tcPr>
          <w:p w14:paraId="353D5929" w14:textId="77777777" w:rsidR="0097666F" w:rsidRPr="00862701" w:rsidRDefault="0097666F" w:rsidP="00441A4F">
            <w:pPr>
              <w:rPr>
                <w:szCs w:val="21"/>
              </w:rPr>
            </w:pPr>
            <w:r w:rsidRPr="00862701">
              <w:rPr>
                <w:szCs w:val="21"/>
              </w:rPr>
              <w:t xml:space="preserve">actionCode </w:t>
            </w:r>
          </w:p>
        </w:tc>
        <w:tc>
          <w:tcPr>
            <w:tcW w:w="1984" w:type="dxa"/>
            <w:vAlign w:val="center"/>
          </w:tcPr>
          <w:p w14:paraId="0D9239A9" w14:textId="77777777" w:rsidR="0097666F" w:rsidRPr="00862701" w:rsidRDefault="0097666F" w:rsidP="00441A4F">
            <w:pPr>
              <w:rPr>
                <w:szCs w:val="21"/>
              </w:rPr>
            </w:pPr>
            <w:r w:rsidRPr="00862701">
              <w:rPr>
                <w:szCs w:val="21"/>
              </w:rPr>
              <w:t>行动代码</w:t>
            </w:r>
          </w:p>
        </w:tc>
        <w:tc>
          <w:tcPr>
            <w:tcW w:w="2694" w:type="dxa"/>
            <w:vAlign w:val="center"/>
          </w:tcPr>
          <w:p w14:paraId="3DBAD1F9" w14:textId="77777777" w:rsidR="0097666F" w:rsidRPr="00862701" w:rsidRDefault="0097666F" w:rsidP="00441A4F">
            <w:pPr>
              <w:rPr>
                <w:szCs w:val="21"/>
              </w:rPr>
            </w:pPr>
            <w:r w:rsidRPr="00862701">
              <w:rPr>
                <w:szCs w:val="21"/>
              </w:rPr>
              <w:t xml:space="preserve">String </w:t>
            </w:r>
          </w:p>
        </w:tc>
        <w:tc>
          <w:tcPr>
            <w:tcW w:w="708" w:type="dxa"/>
            <w:vAlign w:val="center"/>
          </w:tcPr>
          <w:p w14:paraId="43162588" w14:textId="77777777" w:rsidR="0097666F" w:rsidRPr="00862701" w:rsidRDefault="0097666F" w:rsidP="00441A4F">
            <w:pPr>
              <w:rPr>
                <w:szCs w:val="21"/>
              </w:rPr>
            </w:pPr>
            <w:r w:rsidRPr="00862701">
              <w:rPr>
                <w:szCs w:val="21"/>
              </w:rPr>
              <w:t>是</w:t>
            </w:r>
          </w:p>
        </w:tc>
        <w:tc>
          <w:tcPr>
            <w:tcW w:w="3570" w:type="dxa"/>
            <w:vAlign w:val="center"/>
          </w:tcPr>
          <w:p w14:paraId="43AAB7B6" w14:textId="77777777" w:rsidR="0097666F" w:rsidRPr="00862701" w:rsidRDefault="0097666F" w:rsidP="00441A4F">
            <w:pPr>
              <w:rPr>
                <w:szCs w:val="21"/>
              </w:rPr>
            </w:pPr>
          </w:p>
        </w:tc>
      </w:tr>
      <w:tr w:rsidR="0097666F" w:rsidRPr="00257426" w14:paraId="24F618D0" w14:textId="77777777" w:rsidTr="00441A4F">
        <w:trPr>
          <w:trHeight w:val="340"/>
        </w:trPr>
        <w:tc>
          <w:tcPr>
            <w:tcW w:w="1526" w:type="dxa"/>
            <w:vAlign w:val="center"/>
          </w:tcPr>
          <w:p w14:paraId="1E16969D" w14:textId="77777777" w:rsidR="0097666F" w:rsidRPr="00862701" w:rsidRDefault="0097666F" w:rsidP="00441A4F">
            <w:pPr>
              <w:rPr>
                <w:szCs w:val="21"/>
              </w:rPr>
            </w:pPr>
            <w:r w:rsidRPr="00862701">
              <w:rPr>
                <w:szCs w:val="21"/>
              </w:rPr>
              <w:t xml:space="preserve">airline </w:t>
            </w:r>
          </w:p>
        </w:tc>
        <w:tc>
          <w:tcPr>
            <w:tcW w:w="1984" w:type="dxa"/>
            <w:vAlign w:val="center"/>
          </w:tcPr>
          <w:p w14:paraId="639CBFDA" w14:textId="77777777" w:rsidR="0097666F" w:rsidRPr="00862701" w:rsidRDefault="0097666F" w:rsidP="00441A4F">
            <w:pPr>
              <w:rPr>
                <w:szCs w:val="21"/>
              </w:rPr>
            </w:pPr>
            <w:r w:rsidRPr="00862701">
              <w:rPr>
                <w:szCs w:val="21"/>
              </w:rPr>
              <w:t>航线</w:t>
            </w:r>
          </w:p>
        </w:tc>
        <w:tc>
          <w:tcPr>
            <w:tcW w:w="2694" w:type="dxa"/>
            <w:vAlign w:val="center"/>
          </w:tcPr>
          <w:p w14:paraId="0F78FE97" w14:textId="77777777" w:rsidR="0097666F" w:rsidRPr="00862701" w:rsidRDefault="0097666F" w:rsidP="00441A4F">
            <w:pPr>
              <w:rPr>
                <w:szCs w:val="21"/>
              </w:rPr>
            </w:pPr>
            <w:r w:rsidRPr="00862701">
              <w:rPr>
                <w:szCs w:val="21"/>
              </w:rPr>
              <w:t xml:space="preserve">String </w:t>
            </w:r>
          </w:p>
        </w:tc>
        <w:tc>
          <w:tcPr>
            <w:tcW w:w="708" w:type="dxa"/>
            <w:vAlign w:val="center"/>
          </w:tcPr>
          <w:p w14:paraId="2FCBAC04" w14:textId="77777777" w:rsidR="0097666F" w:rsidRPr="00862701" w:rsidRDefault="0097666F" w:rsidP="00441A4F">
            <w:pPr>
              <w:rPr>
                <w:szCs w:val="21"/>
              </w:rPr>
            </w:pPr>
            <w:r w:rsidRPr="00862701">
              <w:rPr>
                <w:szCs w:val="21"/>
              </w:rPr>
              <w:t>是</w:t>
            </w:r>
          </w:p>
        </w:tc>
        <w:tc>
          <w:tcPr>
            <w:tcW w:w="3570" w:type="dxa"/>
            <w:vAlign w:val="center"/>
          </w:tcPr>
          <w:p w14:paraId="3392E208" w14:textId="77777777" w:rsidR="0097666F" w:rsidRPr="00862701" w:rsidRDefault="0097666F" w:rsidP="00441A4F">
            <w:pPr>
              <w:rPr>
                <w:szCs w:val="21"/>
              </w:rPr>
            </w:pPr>
          </w:p>
        </w:tc>
      </w:tr>
      <w:tr w:rsidR="0097666F" w:rsidRPr="00257426" w14:paraId="2F7F642C" w14:textId="77777777" w:rsidTr="00441A4F">
        <w:trPr>
          <w:trHeight w:val="340"/>
        </w:trPr>
        <w:tc>
          <w:tcPr>
            <w:tcW w:w="1526" w:type="dxa"/>
            <w:vAlign w:val="center"/>
          </w:tcPr>
          <w:p w14:paraId="1022971E" w14:textId="77777777" w:rsidR="0097666F" w:rsidRPr="00862701" w:rsidRDefault="0097666F" w:rsidP="00441A4F">
            <w:pPr>
              <w:rPr>
                <w:szCs w:val="21"/>
              </w:rPr>
            </w:pPr>
            <w:r w:rsidRPr="00862701">
              <w:rPr>
                <w:szCs w:val="21"/>
              </w:rPr>
              <w:t xml:space="preserve">psgrID </w:t>
            </w:r>
          </w:p>
        </w:tc>
        <w:tc>
          <w:tcPr>
            <w:tcW w:w="1984" w:type="dxa"/>
            <w:vAlign w:val="center"/>
          </w:tcPr>
          <w:p w14:paraId="1A0C0C2E" w14:textId="77777777" w:rsidR="0097666F" w:rsidRPr="00862701" w:rsidRDefault="0097666F" w:rsidP="00441A4F">
            <w:pPr>
              <w:rPr>
                <w:szCs w:val="21"/>
              </w:rPr>
            </w:pPr>
            <w:r w:rsidRPr="00862701">
              <w:rPr>
                <w:szCs w:val="21"/>
              </w:rPr>
              <w:t>旅客编号</w:t>
            </w:r>
          </w:p>
        </w:tc>
        <w:tc>
          <w:tcPr>
            <w:tcW w:w="2694" w:type="dxa"/>
            <w:vAlign w:val="center"/>
          </w:tcPr>
          <w:p w14:paraId="5B3BEF9D" w14:textId="77777777" w:rsidR="0097666F" w:rsidRPr="00862701" w:rsidRDefault="0097666F" w:rsidP="00441A4F">
            <w:pPr>
              <w:rPr>
                <w:szCs w:val="21"/>
              </w:rPr>
            </w:pPr>
            <w:r w:rsidRPr="00862701">
              <w:rPr>
                <w:szCs w:val="21"/>
              </w:rPr>
              <w:t xml:space="preserve">String </w:t>
            </w:r>
          </w:p>
        </w:tc>
        <w:tc>
          <w:tcPr>
            <w:tcW w:w="708" w:type="dxa"/>
            <w:vAlign w:val="center"/>
          </w:tcPr>
          <w:p w14:paraId="25644F00" w14:textId="77777777" w:rsidR="0097666F" w:rsidRPr="00862701" w:rsidRDefault="0097666F" w:rsidP="00441A4F">
            <w:pPr>
              <w:rPr>
                <w:szCs w:val="21"/>
              </w:rPr>
            </w:pPr>
            <w:r w:rsidRPr="00862701">
              <w:rPr>
                <w:szCs w:val="21"/>
              </w:rPr>
              <w:t>是</w:t>
            </w:r>
          </w:p>
        </w:tc>
        <w:tc>
          <w:tcPr>
            <w:tcW w:w="3570" w:type="dxa"/>
            <w:vAlign w:val="center"/>
          </w:tcPr>
          <w:p w14:paraId="14377B3C" w14:textId="77777777" w:rsidR="0097666F" w:rsidRPr="00862701" w:rsidRDefault="0097666F" w:rsidP="00441A4F">
            <w:pPr>
              <w:rPr>
                <w:szCs w:val="21"/>
              </w:rPr>
            </w:pPr>
          </w:p>
        </w:tc>
      </w:tr>
      <w:tr w:rsidR="0097666F" w:rsidRPr="00257426" w14:paraId="1A11571E" w14:textId="77777777" w:rsidTr="00441A4F">
        <w:trPr>
          <w:trHeight w:val="340"/>
        </w:trPr>
        <w:tc>
          <w:tcPr>
            <w:tcW w:w="1526" w:type="dxa"/>
            <w:vAlign w:val="center"/>
          </w:tcPr>
          <w:p w14:paraId="4532A860" w14:textId="77777777" w:rsidR="0097666F" w:rsidRPr="00862701" w:rsidRDefault="0097666F" w:rsidP="00441A4F">
            <w:pPr>
              <w:rPr>
                <w:szCs w:val="21"/>
              </w:rPr>
            </w:pPr>
            <w:r w:rsidRPr="00862701">
              <w:rPr>
                <w:szCs w:val="21"/>
              </w:rPr>
              <w:t xml:space="preserve">serverInfo </w:t>
            </w:r>
          </w:p>
        </w:tc>
        <w:tc>
          <w:tcPr>
            <w:tcW w:w="1984" w:type="dxa"/>
            <w:vAlign w:val="center"/>
          </w:tcPr>
          <w:p w14:paraId="43725426" w14:textId="77777777" w:rsidR="0097666F" w:rsidRPr="00862701" w:rsidRDefault="0097666F" w:rsidP="00441A4F">
            <w:pPr>
              <w:rPr>
                <w:szCs w:val="21"/>
              </w:rPr>
            </w:pPr>
            <w:r w:rsidRPr="00862701">
              <w:rPr>
                <w:szCs w:val="21"/>
              </w:rPr>
              <w:t>服务信息</w:t>
            </w:r>
          </w:p>
        </w:tc>
        <w:tc>
          <w:tcPr>
            <w:tcW w:w="2694" w:type="dxa"/>
            <w:vAlign w:val="center"/>
          </w:tcPr>
          <w:p w14:paraId="14131784" w14:textId="77777777" w:rsidR="0097666F" w:rsidRPr="00862701" w:rsidRDefault="0097666F" w:rsidP="00441A4F">
            <w:pPr>
              <w:rPr>
                <w:szCs w:val="21"/>
              </w:rPr>
            </w:pPr>
            <w:r w:rsidRPr="00862701">
              <w:rPr>
                <w:szCs w:val="21"/>
              </w:rPr>
              <w:t xml:space="preserve">String </w:t>
            </w:r>
          </w:p>
        </w:tc>
        <w:tc>
          <w:tcPr>
            <w:tcW w:w="708" w:type="dxa"/>
            <w:vAlign w:val="center"/>
          </w:tcPr>
          <w:p w14:paraId="3B79D109" w14:textId="77777777" w:rsidR="0097666F" w:rsidRPr="00862701" w:rsidRDefault="0097666F" w:rsidP="00441A4F">
            <w:pPr>
              <w:rPr>
                <w:szCs w:val="21"/>
              </w:rPr>
            </w:pPr>
            <w:r w:rsidRPr="00862701">
              <w:rPr>
                <w:szCs w:val="21"/>
              </w:rPr>
              <w:t>是</w:t>
            </w:r>
          </w:p>
        </w:tc>
        <w:tc>
          <w:tcPr>
            <w:tcW w:w="3570" w:type="dxa"/>
            <w:vAlign w:val="center"/>
          </w:tcPr>
          <w:p w14:paraId="4B5514F2" w14:textId="77777777" w:rsidR="0097666F" w:rsidRPr="00862701" w:rsidRDefault="0097666F" w:rsidP="00441A4F">
            <w:pPr>
              <w:rPr>
                <w:szCs w:val="21"/>
              </w:rPr>
            </w:pPr>
          </w:p>
        </w:tc>
      </w:tr>
      <w:tr w:rsidR="0097666F" w:rsidRPr="00257426" w14:paraId="26B4CE2A" w14:textId="77777777" w:rsidTr="00441A4F">
        <w:trPr>
          <w:trHeight w:val="340"/>
        </w:trPr>
        <w:tc>
          <w:tcPr>
            <w:tcW w:w="1526" w:type="dxa"/>
            <w:vAlign w:val="center"/>
          </w:tcPr>
          <w:p w14:paraId="2647CD27" w14:textId="77777777" w:rsidR="0097666F" w:rsidRPr="00862701" w:rsidRDefault="0097666F" w:rsidP="00441A4F">
            <w:pPr>
              <w:rPr>
                <w:szCs w:val="21"/>
              </w:rPr>
            </w:pPr>
            <w:r w:rsidRPr="00862701">
              <w:rPr>
                <w:szCs w:val="21"/>
              </w:rPr>
              <w:t xml:space="preserve">SSRType </w:t>
            </w:r>
          </w:p>
        </w:tc>
        <w:tc>
          <w:tcPr>
            <w:tcW w:w="1984" w:type="dxa"/>
            <w:vAlign w:val="center"/>
          </w:tcPr>
          <w:p w14:paraId="2B960DF0" w14:textId="77777777" w:rsidR="0097666F" w:rsidRPr="00862701" w:rsidRDefault="0097666F" w:rsidP="00441A4F">
            <w:pPr>
              <w:rPr>
                <w:szCs w:val="21"/>
              </w:rPr>
            </w:pPr>
            <w:r w:rsidRPr="00862701">
              <w:rPr>
                <w:szCs w:val="21"/>
              </w:rPr>
              <w:t>SSR</w:t>
            </w:r>
            <w:r w:rsidRPr="00862701">
              <w:rPr>
                <w:szCs w:val="21"/>
              </w:rPr>
              <w:t>类型</w:t>
            </w:r>
          </w:p>
        </w:tc>
        <w:tc>
          <w:tcPr>
            <w:tcW w:w="2694" w:type="dxa"/>
            <w:vAlign w:val="center"/>
          </w:tcPr>
          <w:p w14:paraId="36A16F94" w14:textId="77777777" w:rsidR="0097666F" w:rsidRPr="00862701" w:rsidRDefault="0097666F" w:rsidP="00441A4F">
            <w:pPr>
              <w:rPr>
                <w:szCs w:val="21"/>
              </w:rPr>
            </w:pPr>
            <w:r w:rsidRPr="00862701">
              <w:rPr>
                <w:szCs w:val="21"/>
              </w:rPr>
              <w:t xml:space="preserve">String </w:t>
            </w:r>
          </w:p>
        </w:tc>
        <w:tc>
          <w:tcPr>
            <w:tcW w:w="708" w:type="dxa"/>
            <w:vAlign w:val="center"/>
          </w:tcPr>
          <w:p w14:paraId="6A424DDD" w14:textId="77777777" w:rsidR="0097666F" w:rsidRPr="00862701" w:rsidRDefault="0097666F" w:rsidP="00441A4F">
            <w:pPr>
              <w:rPr>
                <w:szCs w:val="21"/>
              </w:rPr>
            </w:pPr>
            <w:r w:rsidRPr="00862701">
              <w:rPr>
                <w:szCs w:val="21"/>
              </w:rPr>
              <w:t>是</w:t>
            </w:r>
          </w:p>
        </w:tc>
        <w:tc>
          <w:tcPr>
            <w:tcW w:w="3570" w:type="dxa"/>
            <w:vAlign w:val="center"/>
          </w:tcPr>
          <w:p w14:paraId="0CB213F8" w14:textId="77777777" w:rsidR="0097666F" w:rsidRPr="00862701" w:rsidRDefault="0097666F" w:rsidP="00441A4F">
            <w:pPr>
              <w:rPr>
                <w:szCs w:val="21"/>
              </w:rPr>
            </w:pPr>
          </w:p>
        </w:tc>
      </w:tr>
      <w:tr w:rsidR="0097666F" w:rsidRPr="00257426" w14:paraId="3D80378C" w14:textId="77777777" w:rsidTr="00441A4F">
        <w:trPr>
          <w:trHeight w:val="340"/>
        </w:trPr>
        <w:tc>
          <w:tcPr>
            <w:tcW w:w="1526" w:type="dxa"/>
            <w:vAlign w:val="center"/>
          </w:tcPr>
          <w:p w14:paraId="0155D629" w14:textId="77777777" w:rsidR="0097666F" w:rsidRPr="00862701" w:rsidRDefault="0097666F" w:rsidP="00441A4F">
            <w:pPr>
              <w:rPr>
                <w:szCs w:val="21"/>
              </w:rPr>
            </w:pPr>
            <w:r w:rsidRPr="00862701">
              <w:rPr>
                <w:szCs w:val="21"/>
              </w:rPr>
              <w:t>param1</w:t>
            </w:r>
          </w:p>
        </w:tc>
        <w:tc>
          <w:tcPr>
            <w:tcW w:w="1984" w:type="dxa"/>
            <w:vAlign w:val="center"/>
          </w:tcPr>
          <w:p w14:paraId="55059F83" w14:textId="77777777" w:rsidR="0097666F" w:rsidRPr="00862701" w:rsidRDefault="0097666F" w:rsidP="00441A4F">
            <w:pPr>
              <w:rPr>
                <w:szCs w:val="21"/>
              </w:rPr>
            </w:pPr>
            <w:r w:rsidRPr="00862701">
              <w:rPr>
                <w:szCs w:val="21"/>
              </w:rPr>
              <w:t>备用参数</w:t>
            </w:r>
            <w:r w:rsidRPr="00862701">
              <w:rPr>
                <w:szCs w:val="21"/>
              </w:rPr>
              <w:t>1</w:t>
            </w:r>
          </w:p>
        </w:tc>
        <w:tc>
          <w:tcPr>
            <w:tcW w:w="2694" w:type="dxa"/>
            <w:vAlign w:val="center"/>
          </w:tcPr>
          <w:p w14:paraId="53C53C68" w14:textId="77777777" w:rsidR="0097666F" w:rsidRPr="00862701" w:rsidRDefault="0097666F" w:rsidP="00441A4F">
            <w:pPr>
              <w:rPr>
                <w:szCs w:val="21"/>
              </w:rPr>
            </w:pPr>
            <w:r w:rsidRPr="00862701">
              <w:rPr>
                <w:szCs w:val="21"/>
              </w:rPr>
              <w:t>String</w:t>
            </w:r>
          </w:p>
        </w:tc>
        <w:tc>
          <w:tcPr>
            <w:tcW w:w="708" w:type="dxa"/>
            <w:vAlign w:val="center"/>
          </w:tcPr>
          <w:p w14:paraId="50AB4297" w14:textId="77777777" w:rsidR="0097666F" w:rsidRPr="00862701" w:rsidRDefault="0097666F" w:rsidP="00441A4F">
            <w:pPr>
              <w:rPr>
                <w:szCs w:val="21"/>
              </w:rPr>
            </w:pPr>
            <w:r w:rsidRPr="00862701">
              <w:rPr>
                <w:szCs w:val="21"/>
              </w:rPr>
              <w:t>否</w:t>
            </w:r>
          </w:p>
        </w:tc>
        <w:tc>
          <w:tcPr>
            <w:tcW w:w="3570" w:type="dxa"/>
            <w:vAlign w:val="center"/>
          </w:tcPr>
          <w:p w14:paraId="55266868" w14:textId="77777777" w:rsidR="0097666F" w:rsidRPr="00862701" w:rsidRDefault="0097666F" w:rsidP="00441A4F">
            <w:pPr>
              <w:rPr>
                <w:szCs w:val="21"/>
              </w:rPr>
            </w:pPr>
          </w:p>
        </w:tc>
      </w:tr>
      <w:tr w:rsidR="0097666F" w:rsidRPr="00257426" w14:paraId="67593061" w14:textId="77777777" w:rsidTr="00441A4F">
        <w:trPr>
          <w:trHeight w:val="340"/>
        </w:trPr>
        <w:tc>
          <w:tcPr>
            <w:tcW w:w="1526" w:type="dxa"/>
            <w:vAlign w:val="center"/>
          </w:tcPr>
          <w:p w14:paraId="7ADFC08F" w14:textId="77777777" w:rsidR="0097666F" w:rsidRPr="00862701" w:rsidRDefault="0097666F" w:rsidP="00441A4F">
            <w:pPr>
              <w:rPr>
                <w:szCs w:val="21"/>
              </w:rPr>
            </w:pPr>
            <w:r w:rsidRPr="00862701">
              <w:rPr>
                <w:szCs w:val="21"/>
              </w:rPr>
              <w:t>param2</w:t>
            </w:r>
          </w:p>
        </w:tc>
        <w:tc>
          <w:tcPr>
            <w:tcW w:w="1984" w:type="dxa"/>
            <w:vAlign w:val="center"/>
          </w:tcPr>
          <w:p w14:paraId="74EB31D2" w14:textId="77777777" w:rsidR="0097666F" w:rsidRPr="00862701" w:rsidRDefault="0097666F" w:rsidP="00441A4F">
            <w:pPr>
              <w:rPr>
                <w:szCs w:val="21"/>
              </w:rPr>
            </w:pPr>
            <w:r w:rsidRPr="00862701">
              <w:rPr>
                <w:szCs w:val="21"/>
              </w:rPr>
              <w:t>备用参数</w:t>
            </w:r>
            <w:r w:rsidRPr="00862701">
              <w:rPr>
                <w:szCs w:val="21"/>
              </w:rPr>
              <w:t>2</w:t>
            </w:r>
          </w:p>
        </w:tc>
        <w:tc>
          <w:tcPr>
            <w:tcW w:w="2694" w:type="dxa"/>
            <w:vAlign w:val="center"/>
          </w:tcPr>
          <w:p w14:paraId="7DE33980" w14:textId="77777777" w:rsidR="0097666F" w:rsidRPr="00862701" w:rsidRDefault="0097666F" w:rsidP="00441A4F">
            <w:pPr>
              <w:rPr>
                <w:szCs w:val="21"/>
              </w:rPr>
            </w:pPr>
            <w:r w:rsidRPr="00862701">
              <w:rPr>
                <w:szCs w:val="21"/>
              </w:rPr>
              <w:t>String</w:t>
            </w:r>
          </w:p>
        </w:tc>
        <w:tc>
          <w:tcPr>
            <w:tcW w:w="708" w:type="dxa"/>
            <w:vAlign w:val="center"/>
          </w:tcPr>
          <w:p w14:paraId="1121D937" w14:textId="77777777" w:rsidR="0097666F" w:rsidRPr="00862701" w:rsidRDefault="0097666F" w:rsidP="00441A4F">
            <w:pPr>
              <w:rPr>
                <w:szCs w:val="21"/>
              </w:rPr>
            </w:pPr>
            <w:r w:rsidRPr="00862701">
              <w:rPr>
                <w:szCs w:val="21"/>
              </w:rPr>
              <w:t>否</w:t>
            </w:r>
          </w:p>
        </w:tc>
        <w:tc>
          <w:tcPr>
            <w:tcW w:w="3570" w:type="dxa"/>
            <w:vAlign w:val="center"/>
          </w:tcPr>
          <w:p w14:paraId="5A96D43E" w14:textId="77777777" w:rsidR="0097666F" w:rsidRPr="00862701" w:rsidRDefault="0097666F" w:rsidP="00441A4F">
            <w:pPr>
              <w:rPr>
                <w:szCs w:val="21"/>
              </w:rPr>
            </w:pPr>
          </w:p>
        </w:tc>
      </w:tr>
    </w:tbl>
    <w:p w14:paraId="63A1DB9E" w14:textId="77777777" w:rsidR="0097666F" w:rsidRDefault="0097666F" w:rsidP="0097666F"/>
    <w:p w14:paraId="53732932" w14:textId="77777777" w:rsidR="0097666F" w:rsidRPr="00472940" w:rsidRDefault="0097666F" w:rsidP="0097666F">
      <w:pPr>
        <w:pStyle w:val="4"/>
      </w:pPr>
      <w:r>
        <w:rPr>
          <w:rFonts w:hint="eastAsia"/>
        </w:rPr>
        <w:t>WSPNROSI</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587"/>
      </w:tblGrid>
      <w:tr w:rsidR="0097666F" w:rsidRPr="00257426" w14:paraId="2154AB48" w14:textId="77777777" w:rsidTr="00441A4F">
        <w:trPr>
          <w:trHeight w:val="459"/>
        </w:trPr>
        <w:tc>
          <w:tcPr>
            <w:tcW w:w="1526" w:type="dxa"/>
            <w:shd w:val="clear" w:color="auto" w:fill="C6D9F1"/>
            <w:vAlign w:val="center"/>
          </w:tcPr>
          <w:p w14:paraId="0400331E" w14:textId="77777777" w:rsidR="0097666F" w:rsidRPr="00257426" w:rsidRDefault="0097666F" w:rsidP="00441A4F">
            <w:pPr>
              <w:jc w:val="center"/>
            </w:pPr>
            <w:r w:rsidRPr="00257426">
              <w:rPr>
                <w:rFonts w:hint="eastAsia"/>
              </w:rPr>
              <w:t>参数名称</w:t>
            </w:r>
          </w:p>
        </w:tc>
        <w:tc>
          <w:tcPr>
            <w:tcW w:w="1984" w:type="dxa"/>
            <w:shd w:val="clear" w:color="auto" w:fill="C6D9F1"/>
            <w:vAlign w:val="center"/>
          </w:tcPr>
          <w:p w14:paraId="16B5B21C" w14:textId="77777777" w:rsidR="0097666F" w:rsidRPr="00257426" w:rsidRDefault="0097666F" w:rsidP="00441A4F">
            <w:pPr>
              <w:jc w:val="center"/>
            </w:pPr>
            <w:r w:rsidRPr="00257426">
              <w:rPr>
                <w:rFonts w:hint="eastAsia"/>
              </w:rPr>
              <w:t>中文含义</w:t>
            </w:r>
          </w:p>
        </w:tc>
        <w:tc>
          <w:tcPr>
            <w:tcW w:w="2694" w:type="dxa"/>
            <w:shd w:val="clear" w:color="auto" w:fill="C6D9F1"/>
            <w:vAlign w:val="center"/>
          </w:tcPr>
          <w:p w14:paraId="537E9617" w14:textId="77777777" w:rsidR="0097666F" w:rsidRPr="00257426" w:rsidRDefault="0097666F" w:rsidP="00441A4F">
            <w:pPr>
              <w:jc w:val="center"/>
            </w:pPr>
            <w:r w:rsidRPr="00257426">
              <w:rPr>
                <w:rFonts w:hint="eastAsia"/>
              </w:rPr>
              <w:t>类型</w:t>
            </w:r>
          </w:p>
        </w:tc>
        <w:tc>
          <w:tcPr>
            <w:tcW w:w="708" w:type="dxa"/>
            <w:shd w:val="clear" w:color="auto" w:fill="C6D9F1"/>
            <w:vAlign w:val="center"/>
          </w:tcPr>
          <w:p w14:paraId="3A50D9DB" w14:textId="77777777" w:rsidR="0097666F" w:rsidRPr="00257426" w:rsidRDefault="0097666F" w:rsidP="00441A4F">
            <w:pPr>
              <w:jc w:val="center"/>
            </w:pPr>
            <w:r w:rsidRPr="00257426">
              <w:rPr>
                <w:rFonts w:hint="eastAsia"/>
              </w:rPr>
              <w:t>必填</w:t>
            </w:r>
          </w:p>
        </w:tc>
        <w:tc>
          <w:tcPr>
            <w:tcW w:w="3587" w:type="dxa"/>
            <w:shd w:val="clear" w:color="auto" w:fill="C6D9F1"/>
            <w:vAlign w:val="center"/>
          </w:tcPr>
          <w:p w14:paraId="4AC276CE" w14:textId="77777777" w:rsidR="0097666F" w:rsidRPr="00257426" w:rsidRDefault="0097666F" w:rsidP="00441A4F">
            <w:pPr>
              <w:jc w:val="center"/>
            </w:pPr>
            <w:r w:rsidRPr="00257426">
              <w:rPr>
                <w:rFonts w:hint="eastAsia"/>
              </w:rPr>
              <w:t>备注</w:t>
            </w:r>
          </w:p>
        </w:tc>
      </w:tr>
      <w:tr w:rsidR="0097666F" w:rsidRPr="00257426" w14:paraId="02ADB99F" w14:textId="77777777" w:rsidTr="00441A4F">
        <w:trPr>
          <w:trHeight w:val="340"/>
        </w:trPr>
        <w:tc>
          <w:tcPr>
            <w:tcW w:w="1526" w:type="dxa"/>
            <w:vAlign w:val="center"/>
          </w:tcPr>
          <w:p w14:paraId="483BB8F4" w14:textId="77777777" w:rsidR="0097666F" w:rsidRPr="00862701" w:rsidRDefault="0097666F" w:rsidP="00441A4F">
            <w:pPr>
              <w:rPr>
                <w:szCs w:val="21"/>
              </w:rPr>
            </w:pPr>
            <w:r w:rsidRPr="00862701">
              <w:rPr>
                <w:szCs w:val="21"/>
              </w:rPr>
              <w:t xml:space="preserve">osi </w:t>
            </w:r>
          </w:p>
        </w:tc>
        <w:tc>
          <w:tcPr>
            <w:tcW w:w="1984" w:type="dxa"/>
            <w:vAlign w:val="center"/>
          </w:tcPr>
          <w:p w14:paraId="363353A4" w14:textId="77777777" w:rsidR="0097666F" w:rsidRPr="00862701" w:rsidRDefault="0097666F" w:rsidP="00441A4F">
            <w:pPr>
              <w:rPr>
                <w:szCs w:val="21"/>
              </w:rPr>
            </w:pPr>
            <w:r w:rsidRPr="00862701">
              <w:rPr>
                <w:szCs w:val="21"/>
              </w:rPr>
              <w:t>其它服务信息</w:t>
            </w:r>
          </w:p>
        </w:tc>
        <w:tc>
          <w:tcPr>
            <w:tcW w:w="2694" w:type="dxa"/>
            <w:vAlign w:val="center"/>
          </w:tcPr>
          <w:p w14:paraId="6A1C7CBD" w14:textId="77777777" w:rsidR="0097666F" w:rsidRPr="00862701" w:rsidRDefault="0097666F" w:rsidP="00441A4F">
            <w:pPr>
              <w:rPr>
                <w:szCs w:val="21"/>
              </w:rPr>
            </w:pPr>
            <w:r w:rsidRPr="00862701">
              <w:rPr>
                <w:szCs w:val="21"/>
              </w:rPr>
              <w:t xml:space="preserve">string </w:t>
            </w:r>
          </w:p>
        </w:tc>
        <w:tc>
          <w:tcPr>
            <w:tcW w:w="708" w:type="dxa"/>
            <w:vAlign w:val="center"/>
          </w:tcPr>
          <w:p w14:paraId="61EA4768" w14:textId="77777777" w:rsidR="0097666F" w:rsidRPr="00862701" w:rsidRDefault="0097666F" w:rsidP="00441A4F">
            <w:pPr>
              <w:rPr>
                <w:szCs w:val="21"/>
              </w:rPr>
            </w:pPr>
            <w:r w:rsidRPr="00862701">
              <w:rPr>
                <w:szCs w:val="21"/>
              </w:rPr>
              <w:t>是</w:t>
            </w:r>
          </w:p>
        </w:tc>
        <w:tc>
          <w:tcPr>
            <w:tcW w:w="3587" w:type="dxa"/>
            <w:vAlign w:val="center"/>
          </w:tcPr>
          <w:p w14:paraId="73C25E6F" w14:textId="77777777" w:rsidR="0097666F" w:rsidRPr="00862701" w:rsidRDefault="0097666F" w:rsidP="00441A4F">
            <w:pPr>
              <w:rPr>
                <w:szCs w:val="21"/>
              </w:rPr>
            </w:pPr>
          </w:p>
        </w:tc>
      </w:tr>
      <w:tr w:rsidR="0097666F" w:rsidRPr="00257426" w14:paraId="2B3F1CF1" w14:textId="77777777" w:rsidTr="00441A4F">
        <w:trPr>
          <w:trHeight w:val="340"/>
        </w:trPr>
        <w:tc>
          <w:tcPr>
            <w:tcW w:w="1526" w:type="dxa"/>
            <w:vAlign w:val="center"/>
          </w:tcPr>
          <w:p w14:paraId="5DB6AE73" w14:textId="77777777" w:rsidR="0097666F" w:rsidRPr="00862701" w:rsidRDefault="0097666F" w:rsidP="00441A4F">
            <w:pPr>
              <w:rPr>
                <w:szCs w:val="21"/>
              </w:rPr>
            </w:pPr>
            <w:r w:rsidRPr="00862701">
              <w:rPr>
                <w:szCs w:val="21"/>
              </w:rPr>
              <w:t xml:space="preserve">pNum </w:t>
            </w:r>
          </w:p>
        </w:tc>
        <w:tc>
          <w:tcPr>
            <w:tcW w:w="1984" w:type="dxa"/>
            <w:vAlign w:val="center"/>
          </w:tcPr>
          <w:p w14:paraId="444F59A1" w14:textId="77777777" w:rsidR="0097666F" w:rsidRPr="00862701" w:rsidRDefault="0097666F" w:rsidP="00441A4F">
            <w:pPr>
              <w:rPr>
                <w:szCs w:val="21"/>
              </w:rPr>
            </w:pPr>
            <w:r w:rsidRPr="00862701">
              <w:rPr>
                <w:szCs w:val="21"/>
              </w:rPr>
              <w:t>旅客编号</w:t>
            </w:r>
          </w:p>
        </w:tc>
        <w:tc>
          <w:tcPr>
            <w:tcW w:w="2694" w:type="dxa"/>
            <w:vAlign w:val="center"/>
          </w:tcPr>
          <w:p w14:paraId="332E5CE4" w14:textId="77777777" w:rsidR="0097666F" w:rsidRPr="00862701" w:rsidRDefault="0097666F" w:rsidP="00441A4F">
            <w:pPr>
              <w:rPr>
                <w:szCs w:val="21"/>
              </w:rPr>
            </w:pPr>
            <w:r w:rsidRPr="00862701">
              <w:rPr>
                <w:szCs w:val="21"/>
              </w:rPr>
              <w:t xml:space="preserve">string </w:t>
            </w:r>
          </w:p>
        </w:tc>
        <w:tc>
          <w:tcPr>
            <w:tcW w:w="708" w:type="dxa"/>
            <w:vAlign w:val="center"/>
          </w:tcPr>
          <w:p w14:paraId="14AE63C8" w14:textId="77777777" w:rsidR="0097666F" w:rsidRPr="00862701" w:rsidRDefault="0097666F" w:rsidP="00441A4F">
            <w:pPr>
              <w:rPr>
                <w:szCs w:val="21"/>
              </w:rPr>
            </w:pPr>
            <w:r w:rsidRPr="00862701">
              <w:rPr>
                <w:szCs w:val="21"/>
              </w:rPr>
              <w:t>是</w:t>
            </w:r>
          </w:p>
        </w:tc>
        <w:tc>
          <w:tcPr>
            <w:tcW w:w="3587" w:type="dxa"/>
            <w:vAlign w:val="center"/>
          </w:tcPr>
          <w:p w14:paraId="0136B80B" w14:textId="77777777" w:rsidR="0097666F" w:rsidRPr="00862701" w:rsidRDefault="0097666F" w:rsidP="00441A4F">
            <w:pPr>
              <w:rPr>
                <w:szCs w:val="21"/>
              </w:rPr>
            </w:pPr>
          </w:p>
        </w:tc>
      </w:tr>
      <w:tr w:rsidR="0097666F" w:rsidRPr="00257426" w14:paraId="1A4DF5B1" w14:textId="77777777" w:rsidTr="00441A4F">
        <w:trPr>
          <w:trHeight w:val="340"/>
        </w:trPr>
        <w:tc>
          <w:tcPr>
            <w:tcW w:w="1526" w:type="dxa"/>
            <w:vAlign w:val="center"/>
          </w:tcPr>
          <w:p w14:paraId="2F462411" w14:textId="77777777" w:rsidR="0097666F" w:rsidRPr="00862701" w:rsidRDefault="0097666F" w:rsidP="00441A4F">
            <w:pPr>
              <w:rPr>
                <w:szCs w:val="21"/>
              </w:rPr>
            </w:pPr>
            <w:r w:rsidRPr="00862701">
              <w:rPr>
                <w:szCs w:val="21"/>
              </w:rPr>
              <w:t xml:space="preserve">airline </w:t>
            </w:r>
          </w:p>
        </w:tc>
        <w:tc>
          <w:tcPr>
            <w:tcW w:w="1984" w:type="dxa"/>
            <w:vAlign w:val="center"/>
          </w:tcPr>
          <w:p w14:paraId="30E26F57" w14:textId="77777777" w:rsidR="0097666F" w:rsidRPr="00862701" w:rsidRDefault="0097666F" w:rsidP="00441A4F">
            <w:pPr>
              <w:rPr>
                <w:szCs w:val="21"/>
              </w:rPr>
            </w:pPr>
            <w:r w:rsidRPr="00862701">
              <w:rPr>
                <w:szCs w:val="21"/>
              </w:rPr>
              <w:t>航线</w:t>
            </w:r>
          </w:p>
        </w:tc>
        <w:tc>
          <w:tcPr>
            <w:tcW w:w="2694" w:type="dxa"/>
            <w:vAlign w:val="center"/>
          </w:tcPr>
          <w:p w14:paraId="79D61F8D" w14:textId="77777777" w:rsidR="0097666F" w:rsidRPr="00862701" w:rsidRDefault="0097666F" w:rsidP="00441A4F">
            <w:pPr>
              <w:rPr>
                <w:szCs w:val="21"/>
              </w:rPr>
            </w:pPr>
            <w:r w:rsidRPr="00862701">
              <w:rPr>
                <w:szCs w:val="21"/>
              </w:rPr>
              <w:t xml:space="preserve">string </w:t>
            </w:r>
          </w:p>
        </w:tc>
        <w:tc>
          <w:tcPr>
            <w:tcW w:w="708" w:type="dxa"/>
            <w:vAlign w:val="center"/>
          </w:tcPr>
          <w:p w14:paraId="26855C99" w14:textId="77777777" w:rsidR="0097666F" w:rsidRPr="00862701" w:rsidRDefault="0097666F" w:rsidP="00441A4F">
            <w:pPr>
              <w:rPr>
                <w:szCs w:val="21"/>
              </w:rPr>
            </w:pPr>
            <w:r w:rsidRPr="00862701">
              <w:rPr>
                <w:szCs w:val="21"/>
              </w:rPr>
              <w:t>是</w:t>
            </w:r>
          </w:p>
        </w:tc>
        <w:tc>
          <w:tcPr>
            <w:tcW w:w="3587" w:type="dxa"/>
            <w:vAlign w:val="center"/>
          </w:tcPr>
          <w:p w14:paraId="653E18E5" w14:textId="77777777" w:rsidR="0097666F" w:rsidRPr="00862701" w:rsidRDefault="0097666F" w:rsidP="00441A4F">
            <w:pPr>
              <w:rPr>
                <w:szCs w:val="21"/>
              </w:rPr>
            </w:pPr>
          </w:p>
        </w:tc>
      </w:tr>
      <w:tr w:rsidR="0097666F" w:rsidRPr="00257426" w14:paraId="103B9A7D" w14:textId="77777777" w:rsidTr="00441A4F">
        <w:trPr>
          <w:trHeight w:val="340"/>
        </w:trPr>
        <w:tc>
          <w:tcPr>
            <w:tcW w:w="1526" w:type="dxa"/>
            <w:vAlign w:val="center"/>
          </w:tcPr>
          <w:p w14:paraId="3BD73B60" w14:textId="77777777" w:rsidR="0097666F" w:rsidRPr="00862701" w:rsidRDefault="0097666F" w:rsidP="00441A4F">
            <w:pPr>
              <w:rPr>
                <w:szCs w:val="21"/>
              </w:rPr>
            </w:pPr>
            <w:r w:rsidRPr="00862701">
              <w:rPr>
                <w:szCs w:val="21"/>
              </w:rPr>
              <w:t xml:space="preserve">osi_tkno </w:t>
            </w:r>
          </w:p>
        </w:tc>
        <w:tc>
          <w:tcPr>
            <w:tcW w:w="1984" w:type="dxa"/>
            <w:vAlign w:val="center"/>
          </w:tcPr>
          <w:p w14:paraId="4B0DB4EE" w14:textId="77777777" w:rsidR="0097666F" w:rsidRPr="00862701" w:rsidRDefault="0097666F" w:rsidP="00441A4F">
            <w:pPr>
              <w:rPr>
                <w:szCs w:val="21"/>
              </w:rPr>
            </w:pPr>
            <w:r w:rsidRPr="00862701">
              <w:rPr>
                <w:szCs w:val="21"/>
              </w:rPr>
              <w:t>票号</w:t>
            </w:r>
          </w:p>
        </w:tc>
        <w:tc>
          <w:tcPr>
            <w:tcW w:w="2694" w:type="dxa"/>
            <w:vAlign w:val="center"/>
          </w:tcPr>
          <w:p w14:paraId="67E2ED3E" w14:textId="77777777" w:rsidR="0097666F" w:rsidRPr="00862701" w:rsidRDefault="0097666F" w:rsidP="00441A4F">
            <w:pPr>
              <w:rPr>
                <w:szCs w:val="21"/>
              </w:rPr>
            </w:pPr>
            <w:r w:rsidRPr="00862701">
              <w:rPr>
                <w:szCs w:val="21"/>
              </w:rPr>
              <w:t xml:space="preserve">Boolean </w:t>
            </w:r>
          </w:p>
        </w:tc>
        <w:tc>
          <w:tcPr>
            <w:tcW w:w="708" w:type="dxa"/>
            <w:vAlign w:val="center"/>
          </w:tcPr>
          <w:p w14:paraId="07B45B1D" w14:textId="77777777" w:rsidR="0097666F" w:rsidRPr="00862701" w:rsidRDefault="0097666F" w:rsidP="00441A4F">
            <w:pPr>
              <w:rPr>
                <w:szCs w:val="21"/>
              </w:rPr>
            </w:pPr>
            <w:r w:rsidRPr="00862701">
              <w:rPr>
                <w:szCs w:val="21"/>
              </w:rPr>
              <w:t>是</w:t>
            </w:r>
          </w:p>
        </w:tc>
        <w:tc>
          <w:tcPr>
            <w:tcW w:w="3587" w:type="dxa"/>
            <w:vAlign w:val="center"/>
          </w:tcPr>
          <w:p w14:paraId="2D18171E" w14:textId="77777777" w:rsidR="0097666F" w:rsidRPr="00862701" w:rsidRDefault="0097666F" w:rsidP="00441A4F">
            <w:pPr>
              <w:pStyle w:val="af0"/>
              <w:rPr>
                <w:rFonts w:ascii="Calibri" w:hAnsi="Calibri" w:cs="Times New Roman"/>
                <w:kern w:val="2"/>
                <w:sz w:val="21"/>
                <w:szCs w:val="21"/>
              </w:rPr>
            </w:pPr>
          </w:p>
        </w:tc>
      </w:tr>
      <w:tr w:rsidR="0097666F" w:rsidRPr="00257426" w14:paraId="3A96F164" w14:textId="77777777" w:rsidTr="00441A4F">
        <w:trPr>
          <w:trHeight w:val="340"/>
        </w:trPr>
        <w:tc>
          <w:tcPr>
            <w:tcW w:w="1526" w:type="dxa"/>
            <w:vAlign w:val="center"/>
          </w:tcPr>
          <w:p w14:paraId="59A276EA" w14:textId="77777777" w:rsidR="0097666F" w:rsidRPr="00862701" w:rsidRDefault="0097666F" w:rsidP="00441A4F">
            <w:pPr>
              <w:rPr>
                <w:szCs w:val="21"/>
              </w:rPr>
            </w:pPr>
            <w:r w:rsidRPr="00862701">
              <w:rPr>
                <w:szCs w:val="21"/>
              </w:rPr>
              <w:t>param1</w:t>
            </w:r>
          </w:p>
        </w:tc>
        <w:tc>
          <w:tcPr>
            <w:tcW w:w="1984" w:type="dxa"/>
            <w:vAlign w:val="center"/>
          </w:tcPr>
          <w:p w14:paraId="48B8D01D" w14:textId="77777777" w:rsidR="0097666F" w:rsidRPr="00862701" w:rsidRDefault="0097666F" w:rsidP="00441A4F">
            <w:pPr>
              <w:rPr>
                <w:szCs w:val="21"/>
              </w:rPr>
            </w:pPr>
            <w:r w:rsidRPr="00862701">
              <w:rPr>
                <w:szCs w:val="21"/>
              </w:rPr>
              <w:t>备用参数</w:t>
            </w:r>
            <w:r w:rsidRPr="00862701">
              <w:rPr>
                <w:szCs w:val="21"/>
              </w:rPr>
              <w:t>1</w:t>
            </w:r>
          </w:p>
        </w:tc>
        <w:tc>
          <w:tcPr>
            <w:tcW w:w="2694" w:type="dxa"/>
            <w:vAlign w:val="center"/>
          </w:tcPr>
          <w:p w14:paraId="7514D1F5" w14:textId="77777777" w:rsidR="0097666F" w:rsidRPr="00862701" w:rsidRDefault="0097666F" w:rsidP="00441A4F">
            <w:pPr>
              <w:rPr>
                <w:szCs w:val="21"/>
              </w:rPr>
            </w:pPr>
            <w:r w:rsidRPr="00862701">
              <w:rPr>
                <w:szCs w:val="21"/>
              </w:rPr>
              <w:t>String</w:t>
            </w:r>
          </w:p>
        </w:tc>
        <w:tc>
          <w:tcPr>
            <w:tcW w:w="708" w:type="dxa"/>
            <w:vAlign w:val="center"/>
          </w:tcPr>
          <w:p w14:paraId="3AC793A6" w14:textId="77777777" w:rsidR="0097666F" w:rsidRPr="00862701" w:rsidRDefault="0097666F" w:rsidP="00441A4F">
            <w:pPr>
              <w:rPr>
                <w:szCs w:val="21"/>
              </w:rPr>
            </w:pPr>
            <w:r w:rsidRPr="00862701">
              <w:rPr>
                <w:szCs w:val="21"/>
              </w:rPr>
              <w:t>否</w:t>
            </w:r>
          </w:p>
        </w:tc>
        <w:tc>
          <w:tcPr>
            <w:tcW w:w="3587" w:type="dxa"/>
            <w:vAlign w:val="center"/>
          </w:tcPr>
          <w:p w14:paraId="157813A9" w14:textId="77777777" w:rsidR="0097666F" w:rsidRPr="00862701" w:rsidRDefault="0097666F" w:rsidP="00441A4F">
            <w:pPr>
              <w:rPr>
                <w:szCs w:val="21"/>
              </w:rPr>
            </w:pPr>
          </w:p>
        </w:tc>
      </w:tr>
      <w:tr w:rsidR="0097666F" w:rsidRPr="00257426" w14:paraId="677FD149" w14:textId="77777777" w:rsidTr="00441A4F">
        <w:trPr>
          <w:trHeight w:val="340"/>
        </w:trPr>
        <w:tc>
          <w:tcPr>
            <w:tcW w:w="1526" w:type="dxa"/>
            <w:vAlign w:val="center"/>
          </w:tcPr>
          <w:p w14:paraId="4BB76F9B" w14:textId="77777777" w:rsidR="0097666F" w:rsidRPr="00862701" w:rsidRDefault="0097666F" w:rsidP="00441A4F">
            <w:pPr>
              <w:rPr>
                <w:szCs w:val="21"/>
              </w:rPr>
            </w:pPr>
            <w:r w:rsidRPr="00862701">
              <w:rPr>
                <w:szCs w:val="21"/>
              </w:rPr>
              <w:t>param2</w:t>
            </w:r>
          </w:p>
        </w:tc>
        <w:tc>
          <w:tcPr>
            <w:tcW w:w="1984" w:type="dxa"/>
            <w:vAlign w:val="center"/>
          </w:tcPr>
          <w:p w14:paraId="574164D3" w14:textId="77777777" w:rsidR="0097666F" w:rsidRPr="00862701" w:rsidRDefault="0097666F" w:rsidP="00441A4F">
            <w:pPr>
              <w:rPr>
                <w:szCs w:val="21"/>
              </w:rPr>
            </w:pPr>
            <w:r w:rsidRPr="00862701">
              <w:rPr>
                <w:szCs w:val="21"/>
              </w:rPr>
              <w:t>备用参数</w:t>
            </w:r>
            <w:r w:rsidRPr="00862701">
              <w:rPr>
                <w:szCs w:val="21"/>
              </w:rPr>
              <w:t>2</w:t>
            </w:r>
          </w:p>
        </w:tc>
        <w:tc>
          <w:tcPr>
            <w:tcW w:w="2694" w:type="dxa"/>
            <w:vAlign w:val="center"/>
          </w:tcPr>
          <w:p w14:paraId="02C5D27D" w14:textId="77777777" w:rsidR="0097666F" w:rsidRPr="00862701" w:rsidRDefault="0097666F" w:rsidP="00441A4F">
            <w:pPr>
              <w:rPr>
                <w:szCs w:val="21"/>
              </w:rPr>
            </w:pPr>
            <w:r w:rsidRPr="00862701">
              <w:rPr>
                <w:szCs w:val="21"/>
              </w:rPr>
              <w:t>String</w:t>
            </w:r>
          </w:p>
        </w:tc>
        <w:tc>
          <w:tcPr>
            <w:tcW w:w="708" w:type="dxa"/>
            <w:vAlign w:val="center"/>
          </w:tcPr>
          <w:p w14:paraId="7A28C519" w14:textId="77777777" w:rsidR="0097666F" w:rsidRPr="00862701" w:rsidRDefault="0097666F" w:rsidP="00441A4F">
            <w:pPr>
              <w:rPr>
                <w:szCs w:val="21"/>
              </w:rPr>
            </w:pPr>
            <w:r w:rsidRPr="00862701">
              <w:rPr>
                <w:szCs w:val="21"/>
              </w:rPr>
              <w:t>否</w:t>
            </w:r>
          </w:p>
        </w:tc>
        <w:tc>
          <w:tcPr>
            <w:tcW w:w="3587" w:type="dxa"/>
            <w:vAlign w:val="center"/>
          </w:tcPr>
          <w:p w14:paraId="091E3910" w14:textId="77777777" w:rsidR="0097666F" w:rsidRPr="00862701" w:rsidRDefault="0097666F" w:rsidP="00441A4F">
            <w:pPr>
              <w:rPr>
                <w:szCs w:val="21"/>
              </w:rPr>
            </w:pPr>
          </w:p>
        </w:tc>
      </w:tr>
    </w:tbl>
    <w:p w14:paraId="2D8CB962" w14:textId="77777777" w:rsidR="0097666F" w:rsidRPr="00472940" w:rsidRDefault="0097666F" w:rsidP="0097666F">
      <w:pPr>
        <w:pStyle w:val="4"/>
      </w:pPr>
      <w:r>
        <w:rPr>
          <w:rFonts w:hint="eastAsia"/>
        </w:rPr>
        <w:t>WSPNRFN</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635"/>
      </w:tblGrid>
      <w:tr w:rsidR="0097666F" w:rsidRPr="00257426" w14:paraId="018DB425" w14:textId="77777777" w:rsidTr="00441A4F">
        <w:trPr>
          <w:trHeight w:val="488"/>
        </w:trPr>
        <w:tc>
          <w:tcPr>
            <w:tcW w:w="1526" w:type="dxa"/>
            <w:shd w:val="clear" w:color="auto" w:fill="C6D9F1"/>
            <w:vAlign w:val="center"/>
          </w:tcPr>
          <w:p w14:paraId="0AB0B29B" w14:textId="77777777" w:rsidR="0097666F" w:rsidRPr="00257426" w:rsidRDefault="0097666F" w:rsidP="00441A4F">
            <w:pPr>
              <w:jc w:val="center"/>
            </w:pPr>
            <w:r w:rsidRPr="00257426">
              <w:rPr>
                <w:rFonts w:hint="eastAsia"/>
              </w:rPr>
              <w:t>参数名称</w:t>
            </w:r>
          </w:p>
        </w:tc>
        <w:tc>
          <w:tcPr>
            <w:tcW w:w="1984" w:type="dxa"/>
            <w:shd w:val="clear" w:color="auto" w:fill="C6D9F1"/>
            <w:vAlign w:val="center"/>
          </w:tcPr>
          <w:p w14:paraId="37C09B28" w14:textId="77777777" w:rsidR="0097666F" w:rsidRPr="00257426" w:rsidRDefault="0097666F" w:rsidP="00441A4F">
            <w:pPr>
              <w:jc w:val="center"/>
            </w:pPr>
            <w:r w:rsidRPr="00257426">
              <w:rPr>
                <w:rFonts w:hint="eastAsia"/>
              </w:rPr>
              <w:t>中文含义</w:t>
            </w:r>
          </w:p>
        </w:tc>
        <w:tc>
          <w:tcPr>
            <w:tcW w:w="2694" w:type="dxa"/>
            <w:shd w:val="clear" w:color="auto" w:fill="C6D9F1"/>
            <w:vAlign w:val="center"/>
          </w:tcPr>
          <w:p w14:paraId="730D25DE" w14:textId="77777777" w:rsidR="0097666F" w:rsidRPr="00257426" w:rsidRDefault="0097666F" w:rsidP="00441A4F">
            <w:pPr>
              <w:jc w:val="center"/>
            </w:pPr>
            <w:r w:rsidRPr="00257426">
              <w:rPr>
                <w:rFonts w:hint="eastAsia"/>
              </w:rPr>
              <w:t>类型</w:t>
            </w:r>
          </w:p>
        </w:tc>
        <w:tc>
          <w:tcPr>
            <w:tcW w:w="708" w:type="dxa"/>
            <w:shd w:val="clear" w:color="auto" w:fill="C6D9F1"/>
            <w:vAlign w:val="center"/>
          </w:tcPr>
          <w:p w14:paraId="5A72BBC5" w14:textId="77777777" w:rsidR="0097666F" w:rsidRPr="00257426" w:rsidRDefault="0097666F" w:rsidP="00441A4F">
            <w:pPr>
              <w:jc w:val="center"/>
            </w:pPr>
            <w:r w:rsidRPr="00257426">
              <w:rPr>
                <w:rFonts w:hint="eastAsia"/>
              </w:rPr>
              <w:t>必填</w:t>
            </w:r>
          </w:p>
        </w:tc>
        <w:tc>
          <w:tcPr>
            <w:tcW w:w="3635" w:type="dxa"/>
            <w:shd w:val="clear" w:color="auto" w:fill="C6D9F1"/>
            <w:vAlign w:val="center"/>
          </w:tcPr>
          <w:p w14:paraId="7E9A53CC" w14:textId="77777777" w:rsidR="0097666F" w:rsidRPr="00257426" w:rsidRDefault="0097666F" w:rsidP="00441A4F">
            <w:pPr>
              <w:jc w:val="center"/>
            </w:pPr>
            <w:r w:rsidRPr="00257426">
              <w:rPr>
                <w:rFonts w:hint="eastAsia"/>
              </w:rPr>
              <w:t>备注</w:t>
            </w:r>
          </w:p>
        </w:tc>
      </w:tr>
      <w:tr w:rsidR="0097666F" w:rsidRPr="00257426" w14:paraId="5565285B" w14:textId="77777777" w:rsidTr="00441A4F">
        <w:trPr>
          <w:trHeight w:val="340"/>
        </w:trPr>
        <w:tc>
          <w:tcPr>
            <w:tcW w:w="1526" w:type="dxa"/>
            <w:vAlign w:val="center"/>
          </w:tcPr>
          <w:p w14:paraId="3444ACCF" w14:textId="77777777" w:rsidR="0097666F" w:rsidRPr="00862701" w:rsidRDefault="0097666F" w:rsidP="00441A4F">
            <w:pPr>
              <w:rPr>
                <w:szCs w:val="21"/>
              </w:rPr>
            </w:pPr>
            <w:r w:rsidRPr="00862701">
              <w:rPr>
                <w:szCs w:val="21"/>
              </w:rPr>
              <w:t xml:space="preserve">salePrice </w:t>
            </w:r>
          </w:p>
        </w:tc>
        <w:tc>
          <w:tcPr>
            <w:tcW w:w="1984" w:type="dxa"/>
            <w:vAlign w:val="center"/>
          </w:tcPr>
          <w:p w14:paraId="49A651F9" w14:textId="77777777" w:rsidR="0097666F" w:rsidRPr="00862701" w:rsidRDefault="0097666F" w:rsidP="00441A4F">
            <w:pPr>
              <w:rPr>
                <w:szCs w:val="21"/>
              </w:rPr>
            </w:pPr>
            <w:r w:rsidRPr="00862701">
              <w:rPr>
                <w:szCs w:val="21"/>
              </w:rPr>
              <w:t>成人价格</w:t>
            </w:r>
          </w:p>
        </w:tc>
        <w:tc>
          <w:tcPr>
            <w:tcW w:w="2694" w:type="dxa"/>
            <w:vAlign w:val="center"/>
          </w:tcPr>
          <w:p w14:paraId="0CA39B75" w14:textId="77777777" w:rsidR="0097666F" w:rsidRPr="00862701" w:rsidRDefault="0097666F" w:rsidP="00441A4F">
            <w:pPr>
              <w:rPr>
                <w:szCs w:val="21"/>
              </w:rPr>
            </w:pPr>
            <w:r w:rsidRPr="00862701">
              <w:rPr>
                <w:szCs w:val="21"/>
              </w:rPr>
              <w:t xml:space="preserve">String </w:t>
            </w:r>
          </w:p>
        </w:tc>
        <w:tc>
          <w:tcPr>
            <w:tcW w:w="708" w:type="dxa"/>
            <w:vAlign w:val="center"/>
          </w:tcPr>
          <w:p w14:paraId="7B8F9923" w14:textId="77777777" w:rsidR="0097666F" w:rsidRPr="00862701" w:rsidRDefault="0097666F" w:rsidP="00441A4F">
            <w:pPr>
              <w:rPr>
                <w:szCs w:val="21"/>
              </w:rPr>
            </w:pPr>
            <w:r w:rsidRPr="00862701">
              <w:rPr>
                <w:szCs w:val="21"/>
              </w:rPr>
              <w:t>是</w:t>
            </w:r>
          </w:p>
        </w:tc>
        <w:tc>
          <w:tcPr>
            <w:tcW w:w="3635" w:type="dxa"/>
            <w:vAlign w:val="center"/>
          </w:tcPr>
          <w:p w14:paraId="4EF2D86A" w14:textId="77777777" w:rsidR="0097666F" w:rsidRPr="00862701" w:rsidRDefault="0097666F" w:rsidP="00441A4F">
            <w:pPr>
              <w:rPr>
                <w:szCs w:val="21"/>
              </w:rPr>
            </w:pPr>
          </w:p>
        </w:tc>
      </w:tr>
      <w:tr w:rsidR="0097666F" w:rsidRPr="00257426" w14:paraId="6E825C5F" w14:textId="77777777" w:rsidTr="00441A4F">
        <w:trPr>
          <w:trHeight w:val="340"/>
        </w:trPr>
        <w:tc>
          <w:tcPr>
            <w:tcW w:w="1526" w:type="dxa"/>
            <w:vAlign w:val="center"/>
          </w:tcPr>
          <w:p w14:paraId="24CA20B3" w14:textId="77777777" w:rsidR="0097666F" w:rsidRPr="00862701" w:rsidRDefault="0097666F" w:rsidP="00441A4F">
            <w:pPr>
              <w:rPr>
                <w:szCs w:val="21"/>
              </w:rPr>
            </w:pPr>
            <w:r w:rsidRPr="00862701">
              <w:rPr>
                <w:szCs w:val="21"/>
              </w:rPr>
              <w:t xml:space="preserve">commision </w:t>
            </w:r>
          </w:p>
        </w:tc>
        <w:tc>
          <w:tcPr>
            <w:tcW w:w="1984" w:type="dxa"/>
            <w:vAlign w:val="center"/>
          </w:tcPr>
          <w:p w14:paraId="79552D3E" w14:textId="77777777" w:rsidR="0097666F" w:rsidRPr="00862701" w:rsidRDefault="0097666F" w:rsidP="00441A4F">
            <w:pPr>
              <w:rPr>
                <w:szCs w:val="21"/>
              </w:rPr>
            </w:pPr>
            <w:r w:rsidRPr="00862701">
              <w:rPr>
                <w:szCs w:val="21"/>
              </w:rPr>
              <w:t>代理返点</w:t>
            </w:r>
          </w:p>
        </w:tc>
        <w:tc>
          <w:tcPr>
            <w:tcW w:w="2694" w:type="dxa"/>
            <w:vAlign w:val="center"/>
          </w:tcPr>
          <w:p w14:paraId="53B5A8E5" w14:textId="77777777" w:rsidR="0097666F" w:rsidRPr="00862701" w:rsidRDefault="0097666F" w:rsidP="00441A4F">
            <w:pPr>
              <w:rPr>
                <w:szCs w:val="21"/>
              </w:rPr>
            </w:pPr>
            <w:r w:rsidRPr="00862701">
              <w:rPr>
                <w:szCs w:val="21"/>
              </w:rPr>
              <w:t xml:space="preserve">String </w:t>
            </w:r>
          </w:p>
        </w:tc>
        <w:tc>
          <w:tcPr>
            <w:tcW w:w="708" w:type="dxa"/>
            <w:vAlign w:val="center"/>
          </w:tcPr>
          <w:p w14:paraId="7B1D3F51" w14:textId="77777777" w:rsidR="0097666F" w:rsidRPr="00862701" w:rsidRDefault="0097666F" w:rsidP="00441A4F">
            <w:pPr>
              <w:rPr>
                <w:szCs w:val="21"/>
              </w:rPr>
            </w:pPr>
            <w:r w:rsidRPr="00862701">
              <w:rPr>
                <w:szCs w:val="21"/>
              </w:rPr>
              <w:t>是</w:t>
            </w:r>
          </w:p>
        </w:tc>
        <w:tc>
          <w:tcPr>
            <w:tcW w:w="3635" w:type="dxa"/>
            <w:vAlign w:val="center"/>
          </w:tcPr>
          <w:p w14:paraId="2C12F65F" w14:textId="77777777" w:rsidR="0097666F" w:rsidRPr="00862701" w:rsidRDefault="0097666F" w:rsidP="00441A4F">
            <w:pPr>
              <w:rPr>
                <w:szCs w:val="21"/>
              </w:rPr>
            </w:pPr>
          </w:p>
        </w:tc>
      </w:tr>
      <w:tr w:rsidR="0097666F" w:rsidRPr="00257426" w14:paraId="532D0258" w14:textId="77777777" w:rsidTr="00441A4F">
        <w:trPr>
          <w:trHeight w:val="340"/>
        </w:trPr>
        <w:tc>
          <w:tcPr>
            <w:tcW w:w="1526" w:type="dxa"/>
            <w:vAlign w:val="center"/>
          </w:tcPr>
          <w:p w14:paraId="1A1E9BC1" w14:textId="77777777" w:rsidR="0097666F" w:rsidRPr="00862701" w:rsidRDefault="0097666F" w:rsidP="00441A4F">
            <w:pPr>
              <w:rPr>
                <w:szCs w:val="21"/>
              </w:rPr>
            </w:pPr>
            <w:r w:rsidRPr="00862701">
              <w:rPr>
                <w:szCs w:val="21"/>
              </w:rPr>
              <w:t xml:space="preserve">airportTax </w:t>
            </w:r>
          </w:p>
        </w:tc>
        <w:tc>
          <w:tcPr>
            <w:tcW w:w="1984" w:type="dxa"/>
            <w:vAlign w:val="center"/>
          </w:tcPr>
          <w:p w14:paraId="2349FCAD" w14:textId="77777777" w:rsidR="0097666F" w:rsidRPr="00862701" w:rsidRDefault="0097666F" w:rsidP="00441A4F">
            <w:pPr>
              <w:rPr>
                <w:szCs w:val="21"/>
              </w:rPr>
            </w:pPr>
            <w:r w:rsidRPr="00862701">
              <w:rPr>
                <w:szCs w:val="21"/>
              </w:rPr>
              <w:t>机建费用</w:t>
            </w:r>
          </w:p>
        </w:tc>
        <w:tc>
          <w:tcPr>
            <w:tcW w:w="2694" w:type="dxa"/>
            <w:vAlign w:val="center"/>
          </w:tcPr>
          <w:p w14:paraId="686F5036" w14:textId="77777777" w:rsidR="0097666F" w:rsidRPr="00862701" w:rsidRDefault="0097666F" w:rsidP="00441A4F">
            <w:pPr>
              <w:rPr>
                <w:szCs w:val="21"/>
              </w:rPr>
            </w:pPr>
            <w:r w:rsidRPr="00862701">
              <w:rPr>
                <w:szCs w:val="21"/>
              </w:rPr>
              <w:t xml:space="preserve">String </w:t>
            </w:r>
          </w:p>
        </w:tc>
        <w:tc>
          <w:tcPr>
            <w:tcW w:w="708" w:type="dxa"/>
            <w:vAlign w:val="center"/>
          </w:tcPr>
          <w:p w14:paraId="11651FE1" w14:textId="77777777" w:rsidR="0097666F" w:rsidRPr="00862701" w:rsidRDefault="0097666F" w:rsidP="00441A4F">
            <w:pPr>
              <w:rPr>
                <w:szCs w:val="21"/>
              </w:rPr>
            </w:pPr>
            <w:r w:rsidRPr="00862701">
              <w:rPr>
                <w:szCs w:val="21"/>
              </w:rPr>
              <w:t>是</w:t>
            </w:r>
          </w:p>
        </w:tc>
        <w:tc>
          <w:tcPr>
            <w:tcW w:w="3635" w:type="dxa"/>
            <w:vAlign w:val="center"/>
          </w:tcPr>
          <w:p w14:paraId="6F84C2AB" w14:textId="77777777" w:rsidR="0097666F" w:rsidRPr="00862701" w:rsidRDefault="0097666F" w:rsidP="00441A4F">
            <w:pPr>
              <w:rPr>
                <w:szCs w:val="21"/>
              </w:rPr>
            </w:pPr>
          </w:p>
        </w:tc>
      </w:tr>
      <w:tr w:rsidR="0097666F" w:rsidRPr="00257426" w14:paraId="1848651B" w14:textId="77777777" w:rsidTr="00441A4F">
        <w:trPr>
          <w:trHeight w:val="340"/>
        </w:trPr>
        <w:tc>
          <w:tcPr>
            <w:tcW w:w="1526" w:type="dxa"/>
            <w:vAlign w:val="center"/>
          </w:tcPr>
          <w:p w14:paraId="00BFDD4A" w14:textId="77777777" w:rsidR="0097666F" w:rsidRPr="00862701" w:rsidRDefault="0097666F" w:rsidP="00441A4F">
            <w:pPr>
              <w:rPr>
                <w:szCs w:val="21"/>
              </w:rPr>
            </w:pPr>
            <w:r w:rsidRPr="00862701">
              <w:rPr>
                <w:szCs w:val="21"/>
              </w:rPr>
              <w:t xml:space="preserve">fuelTax </w:t>
            </w:r>
          </w:p>
        </w:tc>
        <w:tc>
          <w:tcPr>
            <w:tcW w:w="1984" w:type="dxa"/>
            <w:vAlign w:val="center"/>
          </w:tcPr>
          <w:p w14:paraId="5B9901E6" w14:textId="77777777" w:rsidR="0097666F" w:rsidRPr="00862701" w:rsidRDefault="0097666F" w:rsidP="00441A4F">
            <w:pPr>
              <w:rPr>
                <w:szCs w:val="21"/>
              </w:rPr>
            </w:pPr>
            <w:r w:rsidRPr="00862701">
              <w:rPr>
                <w:szCs w:val="21"/>
              </w:rPr>
              <w:t>燃油费用</w:t>
            </w:r>
          </w:p>
        </w:tc>
        <w:tc>
          <w:tcPr>
            <w:tcW w:w="2694" w:type="dxa"/>
            <w:vAlign w:val="center"/>
          </w:tcPr>
          <w:p w14:paraId="17EAC03B" w14:textId="77777777" w:rsidR="0097666F" w:rsidRPr="00862701" w:rsidRDefault="0097666F" w:rsidP="00441A4F">
            <w:pPr>
              <w:rPr>
                <w:szCs w:val="21"/>
              </w:rPr>
            </w:pPr>
            <w:r w:rsidRPr="00862701">
              <w:rPr>
                <w:szCs w:val="21"/>
              </w:rPr>
              <w:t xml:space="preserve">String </w:t>
            </w:r>
          </w:p>
        </w:tc>
        <w:tc>
          <w:tcPr>
            <w:tcW w:w="708" w:type="dxa"/>
            <w:vAlign w:val="center"/>
          </w:tcPr>
          <w:p w14:paraId="23DD570D" w14:textId="77777777" w:rsidR="0097666F" w:rsidRPr="00862701" w:rsidRDefault="0097666F" w:rsidP="00441A4F">
            <w:pPr>
              <w:rPr>
                <w:szCs w:val="21"/>
              </w:rPr>
            </w:pPr>
            <w:r w:rsidRPr="00862701">
              <w:rPr>
                <w:szCs w:val="21"/>
              </w:rPr>
              <w:t>是</w:t>
            </w:r>
          </w:p>
        </w:tc>
        <w:tc>
          <w:tcPr>
            <w:tcW w:w="3635" w:type="dxa"/>
            <w:vAlign w:val="center"/>
          </w:tcPr>
          <w:p w14:paraId="7D61495D" w14:textId="77777777" w:rsidR="0097666F" w:rsidRPr="00862701" w:rsidRDefault="0097666F" w:rsidP="00441A4F">
            <w:pPr>
              <w:rPr>
                <w:szCs w:val="21"/>
              </w:rPr>
            </w:pPr>
          </w:p>
        </w:tc>
      </w:tr>
      <w:tr w:rsidR="0097666F" w:rsidRPr="00257426" w14:paraId="289C2731" w14:textId="77777777" w:rsidTr="00441A4F">
        <w:trPr>
          <w:trHeight w:val="340"/>
        </w:trPr>
        <w:tc>
          <w:tcPr>
            <w:tcW w:w="1526" w:type="dxa"/>
            <w:vAlign w:val="center"/>
          </w:tcPr>
          <w:p w14:paraId="2C5B7B13" w14:textId="77777777" w:rsidR="0097666F" w:rsidRPr="00862701" w:rsidRDefault="0097666F" w:rsidP="00441A4F">
            <w:pPr>
              <w:rPr>
                <w:szCs w:val="21"/>
              </w:rPr>
            </w:pPr>
            <w:r w:rsidRPr="00862701">
              <w:rPr>
                <w:szCs w:val="21"/>
              </w:rPr>
              <w:t xml:space="preserve">infantFlag </w:t>
            </w:r>
          </w:p>
        </w:tc>
        <w:tc>
          <w:tcPr>
            <w:tcW w:w="1984" w:type="dxa"/>
            <w:vAlign w:val="center"/>
          </w:tcPr>
          <w:p w14:paraId="4C8D5F91" w14:textId="77777777" w:rsidR="0097666F" w:rsidRPr="00862701" w:rsidRDefault="0097666F" w:rsidP="00441A4F">
            <w:pPr>
              <w:rPr>
                <w:szCs w:val="21"/>
              </w:rPr>
            </w:pPr>
            <w:r w:rsidRPr="00862701">
              <w:rPr>
                <w:szCs w:val="21"/>
              </w:rPr>
              <w:t>是否婴儿</w:t>
            </w:r>
          </w:p>
        </w:tc>
        <w:tc>
          <w:tcPr>
            <w:tcW w:w="2694" w:type="dxa"/>
            <w:vAlign w:val="center"/>
          </w:tcPr>
          <w:p w14:paraId="66982B72" w14:textId="77777777" w:rsidR="0097666F" w:rsidRPr="00862701" w:rsidRDefault="0097666F" w:rsidP="00441A4F">
            <w:pPr>
              <w:rPr>
                <w:szCs w:val="21"/>
              </w:rPr>
            </w:pPr>
            <w:r w:rsidRPr="00862701">
              <w:rPr>
                <w:szCs w:val="21"/>
              </w:rPr>
              <w:t xml:space="preserve">Boolean </w:t>
            </w:r>
          </w:p>
        </w:tc>
        <w:tc>
          <w:tcPr>
            <w:tcW w:w="708" w:type="dxa"/>
            <w:vAlign w:val="center"/>
          </w:tcPr>
          <w:p w14:paraId="76C79239" w14:textId="77777777" w:rsidR="0097666F" w:rsidRPr="00862701" w:rsidRDefault="0097666F" w:rsidP="00441A4F">
            <w:pPr>
              <w:rPr>
                <w:szCs w:val="21"/>
              </w:rPr>
            </w:pPr>
            <w:r w:rsidRPr="00862701">
              <w:rPr>
                <w:szCs w:val="21"/>
              </w:rPr>
              <w:t>是</w:t>
            </w:r>
          </w:p>
        </w:tc>
        <w:tc>
          <w:tcPr>
            <w:tcW w:w="3635" w:type="dxa"/>
            <w:vAlign w:val="center"/>
          </w:tcPr>
          <w:p w14:paraId="61417E6E" w14:textId="77777777" w:rsidR="0097666F" w:rsidRPr="00862701" w:rsidRDefault="0097666F" w:rsidP="00441A4F">
            <w:pPr>
              <w:rPr>
                <w:szCs w:val="21"/>
              </w:rPr>
            </w:pPr>
          </w:p>
        </w:tc>
      </w:tr>
      <w:tr w:rsidR="0097666F" w:rsidRPr="00257426" w14:paraId="5B7B66BE" w14:textId="77777777" w:rsidTr="00441A4F">
        <w:trPr>
          <w:trHeight w:val="340"/>
        </w:trPr>
        <w:tc>
          <w:tcPr>
            <w:tcW w:w="1526" w:type="dxa"/>
            <w:vAlign w:val="center"/>
          </w:tcPr>
          <w:p w14:paraId="0998457E" w14:textId="77777777" w:rsidR="0097666F" w:rsidRPr="00862701" w:rsidRDefault="0097666F" w:rsidP="00441A4F">
            <w:pPr>
              <w:rPr>
                <w:szCs w:val="21"/>
              </w:rPr>
            </w:pPr>
            <w:r w:rsidRPr="00862701">
              <w:rPr>
                <w:szCs w:val="21"/>
              </w:rPr>
              <w:t>param1</w:t>
            </w:r>
          </w:p>
        </w:tc>
        <w:tc>
          <w:tcPr>
            <w:tcW w:w="1984" w:type="dxa"/>
            <w:vAlign w:val="center"/>
          </w:tcPr>
          <w:p w14:paraId="31AE9936" w14:textId="77777777" w:rsidR="0097666F" w:rsidRPr="00862701" w:rsidRDefault="0097666F" w:rsidP="00441A4F">
            <w:pPr>
              <w:rPr>
                <w:szCs w:val="21"/>
              </w:rPr>
            </w:pPr>
            <w:r w:rsidRPr="00862701">
              <w:rPr>
                <w:szCs w:val="21"/>
              </w:rPr>
              <w:t>备用参数</w:t>
            </w:r>
            <w:r w:rsidRPr="00862701">
              <w:rPr>
                <w:szCs w:val="21"/>
              </w:rPr>
              <w:t>1</w:t>
            </w:r>
          </w:p>
        </w:tc>
        <w:tc>
          <w:tcPr>
            <w:tcW w:w="2694" w:type="dxa"/>
            <w:vAlign w:val="center"/>
          </w:tcPr>
          <w:p w14:paraId="12388D6D" w14:textId="77777777" w:rsidR="0097666F" w:rsidRPr="00862701" w:rsidRDefault="0097666F" w:rsidP="00441A4F">
            <w:pPr>
              <w:rPr>
                <w:szCs w:val="21"/>
              </w:rPr>
            </w:pPr>
            <w:r w:rsidRPr="00862701">
              <w:rPr>
                <w:szCs w:val="21"/>
              </w:rPr>
              <w:t>String</w:t>
            </w:r>
          </w:p>
        </w:tc>
        <w:tc>
          <w:tcPr>
            <w:tcW w:w="708" w:type="dxa"/>
            <w:vAlign w:val="center"/>
          </w:tcPr>
          <w:p w14:paraId="1E965C27" w14:textId="77777777" w:rsidR="0097666F" w:rsidRPr="00862701" w:rsidRDefault="0097666F" w:rsidP="00441A4F">
            <w:pPr>
              <w:rPr>
                <w:szCs w:val="21"/>
              </w:rPr>
            </w:pPr>
            <w:r w:rsidRPr="00862701">
              <w:rPr>
                <w:szCs w:val="21"/>
              </w:rPr>
              <w:t>否</w:t>
            </w:r>
          </w:p>
        </w:tc>
        <w:tc>
          <w:tcPr>
            <w:tcW w:w="3635" w:type="dxa"/>
            <w:vAlign w:val="center"/>
          </w:tcPr>
          <w:p w14:paraId="0959F793" w14:textId="77777777" w:rsidR="0097666F" w:rsidRPr="00862701" w:rsidRDefault="0097666F" w:rsidP="00441A4F">
            <w:pPr>
              <w:rPr>
                <w:szCs w:val="21"/>
              </w:rPr>
            </w:pPr>
          </w:p>
        </w:tc>
      </w:tr>
      <w:tr w:rsidR="0097666F" w:rsidRPr="00257426" w14:paraId="562DBC04" w14:textId="77777777" w:rsidTr="00441A4F">
        <w:trPr>
          <w:trHeight w:val="340"/>
        </w:trPr>
        <w:tc>
          <w:tcPr>
            <w:tcW w:w="1526" w:type="dxa"/>
            <w:vAlign w:val="center"/>
          </w:tcPr>
          <w:p w14:paraId="28216489" w14:textId="77777777" w:rsidR="0097666F" w:rsidRPr="00862701" w:rsidRDefault="0097666F" w:rsidP="00441A4F">
            <w:pPr>
              <w:rPr>
                <w:szCs w:val="21"/>
              </w:rPr>
            </w:pPr>
            <w:r w:rsidRPr="00862701">
              <w:rPr>
                <w:szCs w:val="21"/>
              </w:rPr>
              <w:t>param2</w:t>
            </w:r>
          </w:p>
        </w:tc>
        <w:tc>
          <w:tcPr>
            <w:tcW w:w="1984" w:type="dxa"/>
            <w:vAlign w:val="center"/>
          </w:tcPr>
          <w:p w14:paraId="241AA99F" w14:textId="77777777" w:rsidR="0097666F" w:rsidRPr="00862701" w:rsidRDefault="0097666F" w:rsidP="00441A4F">
            <w:pPr>
              <w:rPr>
                <w:szCs w:val="21"/>
              </w:rPr>
            </w:pPr>
            <w:r w:rsidRPr="00862701">
              <w:rPr>
                <w:szCs w:val="21"/>
              </w:rPr>
              <w:t>备用参数</w:t>
            </w:r>
            <w:r w:rsidRPr="00862701">
              <w:rPr>
                <w:szCs w:val="21"/>
              </w:rPr>
              <w:t>2</w:t>
            </w:r>
          </w:p>
        </w:tc>
        <w:tc>
          <w:tcPr>
            <w:tcW w:w="2694" w:type="dxa"/>
            <w:vAlign w:val="center"/>
          </w:tcPr>
          <w:p w14:paraId="2DEA080A" w14:textId="77777777" w:rsidR="0097666F" w:rsidRPr="00862701" w:rsidRDefault="0097666F" w:rsidP="00441A4F">
            <w:pPr>
              <w:rPr>
                <w:szCs w:val="21"/>
              </w:rPr>
            </w:pPr>
            <w:r w:rsidRPr="00862701">
              <w:rPr>
                <w:szCs w:val="21"/>
              </w:rPr>
              <w:t>String</w:t>
            </w:r>
          </w:p>
        </w:tc>
        <w:tc>
          <w:tcPr>
            <w:tcW w:w="708" w:type="dxa"/>
            <w:vAlign w:val="center"/>
          </w:tcPr>
          <w:p w14:paraId="064321DB" w14:textId="77777777" w:rsidR="0097666F" w:rsidRPr="00862701" w:rsidRDefault="0097666F" w:rsidP="00441A4F">
            <w:pPr>
              <w:rPr>
                <w:szCs w:val="21"/>
              </w:rPr>
            </w:pPr>
            <w:r w:rsidRPr="00862701">
              <w:rPr>
                <w:szCs w:val="21"/>
              </w:rPr>
              <w:t>否</w:t>
            </w:r>
          </w:p>
        </w:tc>
        <w:tc>
          <w:tcPr>
            <w:tcW w:w="3635" w:type="dxa"/>
            <w:vAlign w:val="center"/>
          </w:tcPr>
          <w:p w14:paraId="58768734" w14:textId="77777777" w:rsidR="0097666F" w:rsidRPr="00862701" w:rsidRDefault="0097666F" w:rsidP="00441A4F">
            <w:pPr>
              <w:rPr>
                <w:szCs w:val="21"/>
              </w:rPr>
            </w:pPr>
          </w:p>
        </w:tc>
      </w:tr>
    </w:tbl>
    <w:p w14:paraId="3392D566" w14:textId="77777777" w:rsidR="0097666F" w:rsidRPr="00472940" w:rsidRDefault="0097666F" w:rsidP="0097666F">
      <w:pPr>
        <w:pStyle w:val="4"/>
      </w:pPr>
      <w:r>
        <w:rPr>
          <w:rFonts w:hint="eastAsia"/>
        </w:rPr>
        <w:lastRenderedPageBreak/>
        <w:t>WSPNROther</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984"/>
        <w:gridCol w:w="2694"/>
        <w:gridCol w:w="708"/>
        <w:gridCol w:w="3702"/>
      </w:tblGrid>
      <w:tr w:rsidR="0097666F" w:rsidRPr="00257426" w14:paraId="59BE5DE5" w14:textId="77777777" w:rsidTr="00441A4F">
        <w:trPr>
          <w:trHeight w:val="543"/>
        </w:trPr>
        <w:tc>
          <w:tcPr>
            <w:tcW w:w="1526" w:type="dxa"/>
            <w:shd w:val="clear" w:color="auto" w:fill="C6D9F1"/>
            <w:vAlign w:val="center"/>
          </w:tcPr>
          <w:p w14:paraId="23116BC5" w14:textId="77777777" w:rsidR="0097666F" w:rsidRPr="00257426" w:rsidRDefault="0097666F" w:rsidP="00441A4F">
            <w:pPr>
              <w:jc w:val="center"/>
            </w:pPr>
            <w:r w:rsidRPr="00257426">
              <w:rPr>
                <w:rFonts w:hint="eastAsia"/>
              </w:rPr>
              <w:t>参数名称</w:t>
            </w:r>
          </w:p>
        </w:tc>
        <w:tc>
          <w:tcPr>
            <w:tcW w:w="1984" w:type="dxa"/>
            <w:shd w:val="clear" w:color="auto" w:fill="C6D9F1"/>
            <w:vAlign w:val="center"/>
          </w:tcPr>
          <w:p w14:paraId="6E602381" w14:textId="77777777" w:rsidR="0097666F" w:rsidRPr="00257426" w:rsidRDefault="0097666F" w:rsidP="00441A4F">
            <w:pPr>
              <w:jc w:val="center"/>
            </w:pPr>
            <w:r w:rsidRPr="00257426">
              <w:rPr>
                <w:rFonts w:hint="eastAsia"/>
              </w:rPr>
              <w:t>中文含义</w:t>
            </w:r>
          </w:p>
        </w:tc>
        <w:tc>
          <w:tcPr>
            <w:tcW w:w="2694" w:type="dxa"/>
            <w:shd w:val="clear" w:color="auto" w:fill="C6D9F1"/>
            <w:vAlign w:val="center"/>
          </w:tcPr>
          <w:p w14:paraId="793EFBE1" w14:textId="77777777" w:rsidR="0097666F" w:rsidRPr="00257426" w:rsidRDefault="0097666F" w:rsidP="00441A4F">
            <w:pPr>
              <w:jc w:val="center"/>
            </w:pPr>
            <w:r w:rsidRPr="00257426">
              <w:rPr>
                <w:rFonts w:hint="eastAsia"/>
              </w:rPr>
              <w:t>类型</w:t>
            </w:r>
          </w:p>
        </w:tc>
        <w:tc>
          <w:tcPr>
            <w:tcW w:w="708" w:type="dxa"/>
            <w:shd w:val="clear" w:color="auto" w:fill="C6D9F1"/>
            <w:vAlign w:val="center"/>
          </w:tcPr>
          <w:p w14:paraId="0051D5DC" w14:textId="77777777" w:rsidR="0097666F" w:rsidRPr="00257426" w:rsidRDefault="0097666F" w:rsidP="00441A4F">
            <w:pPr>
              <w:jc w:val="center"/>
            </w:pPr>
            <w:r w:rsidRPr="00257426">
              <w:rPr>
                <w:rFonts w:hint="eastAsia"/>
              </w:rPr>
              <w:t>必填</w:t>
            </w:r>
          </w:p>
        </w:tc>
        <w:tc>
          <w:tcPr>
            <w:tcW w:w="3702" w:type="dxa"/>
            <w:shd w:val="clear" w:color="auto" w:fill="C6D9F1"/>
            <w:vAlign w:val="center"/>
          </w:tcPr>
          <w:p w14:paraId="5E861AC8" w14:textId="77777777" w:rsidR="0097666F" w:rsidRPr="00257426" w:rsidRDefault="0097666F" w:rsidP="00441A4F">
            <w:pPr>
              <w:jc w:val="center"/>
            </w:pPr>
            <w:r w:rsidRPr="00257426">
              <w:rPr>
                <w:rFonts w:hint="eastAsia"/>
              </w:rPr>
              <w:t>备注</w:t>
            </w:r>
          </w:p>
        </w:tc>
      </w:tr>
      <w:tr w:rsidR="0097666F" w:rsidRPr="00257426" w14:paraId="1A368B0C" w14:textId="77777777" w:rsidTr="00441A4F">
        <w:trPr>
          <w:trHeight w:val="340"/>
        </w:trPr>
        <w:tc>
          <w:tcPr>
            <w:tcW w:w="1526" w:type="dxa"/>
            <w:vAlign w:val="center"/>
          </w:tcPr>
          <w:p w14:paraId="7725105A" w14:textId="77777777" w:rsidR="0097666F" w:rsidRPr="00862701" w:rsidRDefault="0097666F" w:rsidP="00441A4F">
            <w:pPr>
              <w:rPr>
                <w:szCs w:val="21"/>
              </w:rPr>
            </w:pPr>
            <w:r w:rsidRPr="00862701">
              <w:rPr>
                <w:szCs w:val="21"/>
              </w:rPr>
              <w:t>other</w:t>
            </w:r>
          </w:p>
        </w:tc>
        <w:tc>
          <w:tcPr>
            <w:tcW w:w="1984" w:type="dxa"/>
            <w:vAlign w:val="center"/>
          </w:tcPr>
          <w:p w14:paraId="63F137B1" w14:textId="77777777" w:rsidR="0097666F" w:rsidRPr="00862701" w:rsidRDefault="0097666F" w:rsidP="00441A4F">
            <w:pPr>
              <w:rPr>
                <w:szCs w:val="21"/>
              </w:rPr>
            </w:pPr>
            <w:r w:rsidRPr="00862701">
              <w:rPr>
                <w:szCs w:val="21"/>
              </w:rPr>
              <w:t>其它组信息</w:t>
            </w:r>
          </w:p>
        </w:tc>
        <w:tc>
          <w:tcPr>
            <w:tcW w:w="2694" w:type="dxa"/>
            <w:vAlign w:val="center"/>
          </w:tcPr>
          <w:p w14:paraId="37F269D4" w14:textId="77777777" w:rsidR="0097666F" w:rsidRPr="00862701" w:rsidRDefault="0097666F" w:rsidP="00441A4F">
            <w:pPr>
              <w:rPr>
                <w:szCs w:val="21"/>
              </w:rPr>
            </w:pPr>
            <w:r w:rsidRPr="00862701">
              <w:rPr>
                <w:szCs w:val="21"/>
              </w:rPr>
              <w:t xml:space="preserve">String </w:t>
            </w:r>
          </w:p>
        </w:tc>
        <w:tc>
          <w:tcPr>
            <w:tcW w:w="708" w:type="dxa"/>
            <w:vAlign w:val="center"/>
          </w:tcPr>
          <w:p w14:paraId="69D2AC66" w14:textId="77777777" w:rsidR="0097666F" w:rsidRPr="00862701" w:rsidRDefault="0097666F" w:rsidP="00441A4F">
            <w:pPr>
              <w:rPr>
                <w:szCs w:val="21"/>
              </w:rPr>
            </w:pPr>
            <w:r w:rsidRPr="00862701">
              <w:rPr>
                <w:szCs w:val="21"/>
              </w:rPr>
              <w:t>是</w:t>
            </w:r>
          </w:p>
        </w:tc>
        <w:tc>
          <w:tcPr>
            <w:tcW w:w="3702" w:type="dxa"/>
            <w:vAlign w:val="center"/>
          </w:tcPr>
          <w:p w14:paraId="522CC2B5" w14:textId="77777777" w:rsidR="0097666F" w:rsidRPr="00862701" w:rsidRDefault="0097666F" w:rsidP="00441A4F">
            <w:pPr>
              <w:rPr>
                <w:szCs w:val="21"/>
              </w:rPr>
            </w:pPr>
          </w:p>
        </w:tc>
      </w:tr>
      <w:tr w:rsidR="0097666F" w:rsidRPr="00257426" w14:paraId="2366C270" w14:textId="77777777" w:rsidTr="00441A4F">
        <w:trPr>
          <w:trHeight w:val="340"/>
        </w:trPr>
        <w:tc>
          <w:tcPr>
            <w:tcW w:w="1526" w:type="dxa"/>
            <w:vAlign w:val="center"/>
          </w:tcPr>
          <w:p w14:paraId="3981176A" w14:textId="77777777" w:rsidR="0097666F" w:rsidRPr="00862701" w:rsidRDefault="0097666F" w:rsidP="00441A4F">
            <w:pPr>
              <w:rPr>
                <w:szCs w:val="21"/>
              </w:rPr>
            </w:pPr>
            <w:r w:rsidRPr="00862701">
              <w:rPr>
                <w:szCs w:val="21"/>
              </w:rPr>
              <w:t>type</w:t>
            </w:r>
          </w:p>
        </w:tc>
        <w:tc>
          <w:tcPr>
            <w:tcW w:w="1984" w:type="dxa"/>
            <w:vAlign w:val="center"/>
          </w:tcPr>
          <w:p w14:paraId="286BFEFF" w14:textId="77777777" w:rsidR="0097666F" w:rsidRPr="00862701" w:rsidRDefault="0097666F" w:rsidP="00441A4F">
            <w:pPr>
              <w:rPr>
                <w:szCs w:val="21"/>
              </w:rPr>
            </w:pPr>
            <w:r w:rsidRPr="00862701">
              <w:rPr>
                <w:szCs w:val="21"/>
              </w:rPr>
              <w:t>其它组类型</w:t>
            </w:r>
          </w:p>
        </w:tc>
        <w:tc>
          <w:tcPr>
            <w:tcW w:w="2694" w:type="dxa"/>
            <w:vAlign w:val="center"/>
          </w:tcPr>
          <w:p w14:paraId="52224D09" w14:textId="77777777" w:rsidR="0097666F" w:rsidRPr="00862701" w:rsidRDefault="0097666F" w:rsidP="00441A4F">
            <w:pPr>
              <w:rPr>
                <w:szCs w:val="21"/>
              </w:rPr>
            </w:pPr>
            <w:r w:rsidRPr="00862701">
              <w:rPr>
                <w:szCs w:val="21"/>
              </w:rPr>
              <w:t xml:space="preserve">String </w:t>
            </w:r>
          </w:p>
        </w:tc>
        <w:tc>
          <w:tcPr>
            <w:tcW w:w="708" w:type="dxa"/>
            <w:vAlign w:val="center"/>
          </w:tcPr>
          <w:p w14:paraId="08F2284A" w14:textId="77777777" w:rsidR="0097666F" w:rsidRPr="00862701" w:rsidRDefault="0097666F" w:rsidP="00441A4F">
            <w:pPr>
              <w:rPr>
                <w:szCs w:val="21"/>
              </w:rPr>
            </w:pPr>
            <w:r w:rsidRPr="00862701">
              <w:rPr>
                <w:szCs w:val="21"/>
              </w:rPr>
              <w:t>是</w:t>
            </w:r>
          </w:p>
        </w:tc>
        <w:tc>
          <w:tcPr>
            <w:tcW w:w="3702" w:type="dxa"/>
            <w:vAlign w:val="center"/>
          </w:tcPr>
          <w:p w14:paraId="4D006670" w14:textId="77777777" w:rsidR="0097666F" w:rsidRPr="00862701" w:rsidRDefault="0097666F" w:rsidP="00441A4F">
            <w:pPr>
              <w:rPr>
                <w:szCs w:val="21"/>
              </w:rPr>
            </w:pPr>
          </w:p>
        </w:tc>
      </w:tr>
      <w:tr w:rsidR="0097666F" w:rsidRPr="00257426" w14:paraId="42CA5A58" w14:textId="77777777" w:rsidTr="00441A4F">
        <w:trPr>
          <w:trHeight w:val="340"/>
        </w:trPr>
        <w:tc>
          <w:tcPr>
            <w:tcW w:w="1526" w:type="dxa"/>
            <w:vAlign w:val="center"/>
          </w:tcPr>
          <w:p w14:paraId="383DFDCF" w14:textId="77777777" w:rsidR="0097666F" w:rsidRPr="00862701" w:rsidRDefault="0097666F" w:rsidP="00441A4F">
            <w:pPr>
              <w:rPr>
                <w:szCs w:val="21"/>
              </w:rPr>
            </w:pPr>
            <w:r w:rsidRPr="00862701">
              <w:rPr>
                <w:szCs w:val="21"/>
              </w:rPr>
              <w:t>param1</w:t>
            </w:r>
          </w:p>
        </w:tc>
        <w:tc>
          <w:tcPr>
            <w:tcW w:w="1984" w:type="dxa"/>
            <w:vAlign w:val="center"/>
          </w:tcPr>
          <w:p w14:paraId="3D3EADBD" w14:textId="77777777" w:rsidR="0097666F" w:rsidRPr="00862701" w:rsidRDefault="0097666F" w:rsidP="00441A4F">
            <w:pPr>
              <w:rPr>
                <w:szCs w:val="21"/>
              </w:rPr>
            </w:pPr>
            <w:r w:rsidRPr="00862701">
              <w:rPr>
                <w:szCs w:val="21"/>
              </w:rPr>
              <w:t>备用参数</w:t>
            </w:r>
            <w:r w:rsidRPr="00862701">
              <w:rPr>
                <w:szCs w:val="21"/>
              </w:rPr>
              <w:t>1</w:t>
            </w:r>
          </w:p>
        </w:tc>
        <w:tc>
          <w:tcPr>
            <w:tcW w:w="2694" w:type="dxa"/>
            <w:vAlign w:val="center"/>
          </w:tcPr>
          <w:p w14:paraId="289C06B3" w14:textId="77777777" w:rsidR="0097666F" w:rsidRPr="00862701" w:rsidRDefault="0097666F" w:rsidP="00441A4F">
            <w:pPr>
              <w:rPr>
                <w:szCs w:val="21"/>
              </w:rPr>
            </w:pPr>
            <w:r w:rsidRPr="00862701">
              <w:rPr>
                <w:szCs w:val="21"/>
              </w:rPr>
              <w:t>String</w:t>
            </w:r>
          </w:p>
        </w:tc>
        <w:tc>
          <w:tcPr>
            <w:tcW w:w="708" w:type="dxa"/>
            <w:vAlign w:val="center"/>
          </w:tcPr>
          <w:p w14:paraId="04B9CF1B" w14:textId="77777777" w:rsidR="0097666F" w:rsidRPr="00862701" w:rsidRDefault="0097666F" w:rsidP="00441A4F">
            <w:pPr>
              <w:rPr>
                <w:szCs w:val="21"/>
              </w:rPr>
            </w:pPr>
            <w:r w:rsidRPr="00862701">
              <w:rPr>
                <w:szCs w:val="21"/>
              </w:rPr>
              <w:t>否</w:t>
            </w:r>
          </w:p>
        </w:tc>
        <w:tc>
          <w:tcPr>
            <w:tcW w:w="3702" w:type="dxa"/>
            <w:vAlign w:val="center"/>
          </w:tcPr>
          <w:p w14:paraId="674AFC9F" w14:textId="77777777" w:rsidR="0097666F" w:rsidRPr="00862701" w:rsidRDefault="0097666F" w:rsidP="00441A4F">
            <w:pPr>
              <w:rPr>
                <w:szCs w:val="21"/>
              </w:rPr>
            </w:pPr>
          </w:p>
        </w:tc>
      </w:tr>
      <w:tr w:rsidR="0097666F" w:rsidRPr="00257426" w14:paraId="3FCDCBC8" w14:textId="77777777" w:rsidTr="00441A4F">
        <w:trPr>
          <w:trHeight w:val="340"/>
        </w:trPr>
        <w:tc>
          <w:tcPr>
            <w:tcW w:w="1526" w:type="dxa"/>
            <w:vAlign w:val="center"/>
          </w:tcPr>
          <w:p w14:paraId="67F8C21A" w14:textId="77777777" w:rsidR="0097666F" w:rsidRPr="00862701" w:rsidRDefault="0097666F" w:rsidP="00441A4F">
            <w:pPr>
              <w:rPr>
                <w:szCs w:val="21"/>
              </w:rPr>
            </w:pPr>
            <w:r w:rsidRPr="00862701">
              <w:rPr>
                <w:szCs w:val="21"/>
              </w:rPr>
              <w:t>param2</w:t>
            </w:r>
          </w:p>
        </w:tc>
        <w:tc>
          <w:tcPr>
            <w:tcW w:w="1984" w:type="dxa"/>
            <w:vAlign w:val="center"/>
          </w:tcPr>
          <w:p w14:paraId="4D3B3B02" w14:textId="77777777" w:rsidR="0097666F" w:rsidRPr="00862701" w:rsidRDefault="0097666F" w:rsidP="00441A4F">
            <w:pPr>
              <w:rPr>
                <w:szCs w:val="21"/>
              </w:rPr>
            </w:pPr>
            <w:r w:rsidRPr="00862701">
              <w:rPr>
                <w:szCs w:val="21"/>
              </w:rPr>
              <w:t>备用参数</w:t>
            </w:r>
            <w:r w:rsidRPr="00862701">
              <w:rPr>
                <w:szCs w:val="21"/>
              </w:rPr>
              <w:t>2</w:t>
            </w:r>
          </w:p>
        </w:tc>
        <w:tc>
          <w:tcPr>
            <w:tcW w:w="2694" w:type="dxa"/>
            <w:vAlign w:val="center"/>
          </w:tcPr>
          <w:p w14:paraId="74539437" w14:textId="77777777" w:rsidR="0097666F" w:rsidRPr="00862701" w:rsidRDefault="0097666F" w:rsidP="00441A4F">
            <w:pPr>
              <w:rPr>
                <w:szCs w:val="21"/>
              </w:rPr>
            </w:pPr>
            <w:r w:rsidRPr="00862701">
              <w:rPr>
                <w:szCs w:val="21"/>
              </w:rPr>
              <w:t>String</w:t>
            </w:r>
          </w:p>
        </w:tc>
        <w:tc>
          <w:tcPr>
            <w:tcW w:w="708" w:type="dxa"/>
            <w:vAlign w:val="center"/>
          </w:tcPr>
          <w:p w14:paraId="4569EFAD" w14:textId="77777777" w:rsidR="0097666F" w:rsidRPr="00862701" w:rsidRDefault="0097666F" w:rsidP="00441A4F">
            <w:pPr>
              <w:rPr>
                <w:szCs w:val="21"/>
              </w:rPr>
            </w:pPr>
            <w:r w:rsidRPr="00862701">
              <w:rPr>
                <w:szCs w:val="21"/>
              </w:rPr>
              <w:t>否</w:t>
            </w:r>
          </w:p>
        </w:tc>
        <w:tc>
          <w:tcPr>
            <w:tcW w:w="3702" w:type="dxa"/>
            <w:vAlign w:val="center"/>
          </w:tcPr>
          <w:p w14:paraId="0C1C96B1" w14:textId="77777777" w:rsidR="0097666F" w:rsidRPr="00862701" w:rsidRDefault="0097666F" w:rsidP="00441A4F">
            <w:pPr>
              <w:rPr>
                <w:szCs w:val="21"/>
              </w:rPr>
            </w:pPr>
          </w:p>
        </w:tc>
      </w:tr>
    </w:tbl>
    <w:p w14:paraId="550F9C6F" w14:textId="77777777" w:rsidR="0097666F" w:rsidRPr="00472940" w:rsidRDefault="0097666F" w:rsidP="0097666F">
      <w:pPr>
        <w:pStyle w:val="4"/>
      </w:pPr>
      <w:r>
        <w:rPr>
          <w:rFonts w:hint="eastAsia"/>
        </w:rPr>
        <w:t>WSPNRInfant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2695"/>
        <w:gridCol w:w="1983"/>
        <w:gridCol w:w="708"/>
        <w:gridCol w:w="3668"/>
      </w:tblGrid>
      <w:tr w:rsidR="0097666F" w:rsidRPr="00257426" w14:paraId="1D600433" w14:textId="77777777" w:rsidTr="00441A4F">
        <w:trPr>
          <w:trHeight w:val="506"/>
        </w:trPr>
        <w:tc>
          <w:tcPr>
            <w:tcW w:w="1526" w:type="dxa"/>
            <w:shd w:val="clear" w:color="auto" w:fill="C6D9F1"/>
            <w:vAlign w:val="center"/>
          </w:tcPr>
          <w:p w14:paraId="52F133ED" w14:textId="77777777" w:rsidR="0097666F" w:rsidRPr="00257426" w:rsidRDefault="0097666F" w:rsidP="00441A4F">
            <w:pPr>
              <w:jc w:val="center"/>
            </w:pPr>
            <w:r w:rsidRPr="00257426">
              <w:rPr>
                <w:rFonts w:hint="eastAsia"/>
              </w:rPr>
              <w:t>参数名称</w:t>
            </w:r>
          </w:p>
        </w:tc>
        <w:tc>
          <w:tcPr>
            <w:tcW w:w="2695" w:type="dxa"/>
            <w:shd w:val="clear" w:color="auto" w:fill="C6D9F1"/>
            <w:vAlign w:val="center"/>
          </w:tcPr>
          <w:p w14:paraId="0A61F0A1" w14:textId="77777777" w:rsidR="0097666F" w:rsidRPr="00257426" w:rsidRDefault="0097666F" w:rsidP="00441A4F">
            <w:pPr>
              <w:jc w:val="center"/>
            </w:pPr>
            <w:r w:rsidRPr="00257426">
              <w:rPr>
                <w:rFonts w:hint="eastAsia"/>
              </w:rPr>
              <w:t>中文含义</w:t>
            </w:r>
          </w:p>
        </w:tc>
        <w:tc>
          <w:tcPr>
            <w:tcW w:w="1983" w:type="dxa"/>
            <w:shd w:val="clear" w:color="auto" w:fill="C6D9F1"/>
            <w:vAlign w:val="center"/>
          </w:tcPr>
          <w:p w14:paraId="6A5908AF" w14:textId="77777777" w:rsidR="0097666F" w:rsidRPr="00257426" w:rsidRDefault="0097666F" w:rsidP="00441A4F">
            <w:pPr>
              <w:jc w:val="center"/>
            </w:pPr>
            <w:r w:rsidRPr="00257426">
              <w:rPr>
                <w:rFonts w:hint="eastAsia"/>
              </w:rPr>
              <w:t>类型</w:t>
            </w:r>
          </w:p>
        </w:tc>
        <w:tc>
          <w:tcPr>
            <w:tcW w:w="708" w:type="dxa"/>
            <w:shd w:val="clear" w:color="auto" w:fill="C6D9F1"/>
            <w:vAlign w:val="center"/>
          </w:tcPr>
          <w:p w14:paraId="74AF0440" w14:textId="77777777" w:rsidR="0097666F" w:rsidRPr="00257426" w:rsidRDefault="0097666F" w:rsidP="00441A4F">
            <w:pPr>
              <w:jc w:val="center"/>
            </w:pPr>
            <w:r w:rsidRPr="00257426">
              <w:rPr>
                <w:rFonts w:hint="eastAsia"/>
              </w:rPr>
              <w:t>必填</w:t>
            </w:r>
          </w:p>
        </w:tc>
        <w:tc>
          <w:tcPr>
            <w:tcW w:w="3668" w:type="dxa"/>
            <w:shd w:val="clear" w:color="auto" w:fill="C6D9F1"/>
            <w:vAlign w:val="center"/>
          </w:tcPr>
          <w:p w14:paraId="794313EB" w14:textId="77777777" w:rsidR="0097666F" w:rsidRPr="00257426" w:rsidRDefault="0097666F" w:rsidP="00441A4F">
            <w:pPr>
              <w:jc w:val="center"/>
            </w:pPr>
            <w:r w:rsidRPr="00257426">
              <w:rPr>
                <w:rFonts w:hint="eastAsia"/>
              </w:rPr>
              <w:t>备注</w:t>
            </w:r>
          </w:p>
        </w:tc>
      </w:tr>
      <w:tr w:rsidR="0097666F" w:rsidRPr="00257426" w14:paraId="354A8124" w14:textId="77777777" w:rsidTr="00441A4F">
        <w:trPr>
          <w:trHeight w:val="340"/>
        </w:trPr>
        <w:tc>
          <w:tcPr>
            <w:tcW w:w="1526" w:type="dxa"/>
            <w:vAlign w:val="center"/>
          </w:tcPr>
          <w:p w14:paraId="078DECAD" w14:textId="77777777" w:rsidR="0097666F" w:rsidRPr="00862701" w:rsidRDefault="0097666F" w:rsidP="00441A4F">
            <w:pPr>
              <w:rPr>
                <w:szCs w:val="21"/>
              </w:rPr>
            </w:pPr>
            <w:r w:rsidRPr="00862701">
              <w:rPr>
                <w:szCs w:val="21"/>
              </w:rPr>
              <w:t xml:space="preserve">name </w:t>
            </w:r>
          </w:p>
        </w:tc>
        <w:tc>
          <w:tcPr>
            <w:tcW w:w="2695" w:type="dxa"/>
            <w:vAlign w:val="center"/>
          </w:tcPr>
          <w:p w14:paraId="6ABD5BA6" w14:textId="77777777" w:rsidR="0097666F" w:rsidRPr="00862701" w:rsidRDefault="0097666F" w:rsidP="00441A4F">
            <w:pPr>
              <w:rPr>
                <w:szCs w:val="21"/>
              </w:rPr>
            </w:pPr>
            <w:r w:rsidRPr="00862701">
              <w:rPr>
                <w:szCs w:val="21"/>
              </w:rPr>
              <w:t>婴儿姓名</w:t>
            </w:r>
          </w:p>
        </w:tc>
        <w:tc>
          <w:tcPr>
            <w:tcW w:w="1983" w:type="dxa"/>
            <w:vAlign w:val="center"/>
          </w:tcPr>
          <w:p w14:paraId="7D71CEFC" w14:textId="77777777" w:rsidR="0097666F" w:rsidRPr="00862701" w:rsidRDefault="0097666F" w:rsidP="00441A4F">
            <w:pPr>
              <w:rPr>
                <w:szCs w:val="21"/>
              </w:rPr>
            </w:pPr>
            <w:r w:rsidRPr="00862701">
              <w:rPr>
                <w:szCs w:val="21"/>
              </w:rPr>
              <w:t xml:space="preserve">String </w:t>
            </w:r>
          </w:p>
        </w:tc>
        <w:tc>
          <w:tcPr>
            <w:tcW w:w="708" w:type="dxa"/>
            <w:vAlign w:val="center"/>
          </w:tcPr>
          <w:p w14:paraId="121E9807" w14:textId="77777777" w:rsidR="0097666F" w:rsidRPr="00862701" w:rsidRDefault="0097666F" w:rsidP="00441A4F">
            <w:pPr>
              <w:rPr>
                <w:szCs w:val="21"/>
              </w:rPr>
            </w:pPr>
            <w:r w:rsidRPr="00862701">
              <w:rPr>
                <w:szCs w:val="21"/>
              </w:rPr>
              <w:t>是</w:t>
            </w:r>
          </w:p>
        </w:tc>
        <w:tc>
          <w:tcPr>
            <w:tcW w:w="3668" w:type="dxa"/>
            <w:vAlign w:val="center"/>
          </w:tcPr>
          <w:p w14:paraId="3ABB0F66" w14:textId="77777777" w:rsidR="0097666F" w:rsidRPr="00862701" w:rsidRDefault="0097666F" w:rsidP="00441A4F">
            <w:pPr>
              <w:rPr>
                <w:szCs w:val="21"/>
              </w:rPr>
            </w:pPr>
          </w:p>
        </w:tc>
      </w:tr>
      <w:tr w:rsidR="0097666F" w:rsidRPr="00257426" w14:paraId="286AD0D3" w14:textId="77777777" w:rsidTr="00441A4F">
        <w:trPr>
          <w:trHeight w:val="340"/>
        </w:trPr>
        <w:tc>
          <w:tcPr>
            <w:tcW w:w="1526" w:type="dxa"/>
            <w:vAlign w:val="center"/>
          </w:tcPr>
          <w:p w14:paraId="064907B1" w14:textId="77777777" w:rsidR="0097666F" w:rsidRPr="00862701" w:rsidRDefault="0097666F" w:rsidP="00441A4F">
            <w:pPr>
              <w:rPr>
                <w:szCs w:val="21"/>
              </w:rPr>
            </w:pPr>
            <w:r w:rsidRPr="00862701">
              <w:rPr>
                <w:szCs w:val="21"/>
              </w:rPr>
              <w:t xml:space="preserve">birth </w:t>
            </w:r>
          </w:p>
        </w:tc>
        <w:tc>
          <w:tcPr>
            <w:tcW w:w="2695" w:type="dxa"/>
            <w:vAlign w:val="center"/>
          </w:tcPr>
          <w:p w14:paraId="3AB8BAF6" w14:textId="77777777" w:rsidR="0097666F" w:rsidRPr="00862701" w:rsidRDefault="0097666F" w:rsidP="00441A4F">
            <w:pPr>
              <w:rPr>
                <w:szCs w:val="21"/>
              </w:rPr>
            </w:pPr>
            <w:r w:rsidRPr="00862701">
              <w:rPr>
                <w:szCs w:val="21"/>
              </w:rPr>
              <w:t>婴儿生日</w:t>
            </w:r>
          </w:p>
        </w:tc>
        <w:tc>
          <w:tcPr>
            <w:tcW w:w="1983" w:type="dxa"/>
            <w:vAlign w:val="center"/>
          </w:tcPr>
          <w:p w14:paraId="5BE948E8" w14:textId="77777777" w:rsidR="0097666F" w:rsidRPr="00862701" w:rsidRDefault="0097666F" w:rsidP="00441A4F">
            <w:pPr>
              <w:rPr>
                <w:szCs w:val="21"/>
              </w:rPr>
            </w:pPr>
            <w:r>
              <w:rPr>
                <w:rFonts w:hint="eastAsia"/>
                <w:szCs w:val="21"/>
              </w:rPr>
              <w:t>Date</w:t>
            </w:r>
          </w:p>
        </w:tc>
        <w:tc>
          <w:tcPr>
            <w:tcW w:w="708" w:type="dxa"/>
            <w:vAlign w:val="center"/>
          </w:tcPr>
          <w:p w14:paraId="1F9EC872" w14:textId="77777777" w:rsidR="0097666F" w:rsidRPr="00862701" w:rsidRDefault="0097666F" w:rsidP="00441A4F">
            <w:pPr>
              <w:rPr>
                <w:szCs w:val="21"/>
              </w:rPr>
            </w:pPr>
            <w:r w:rsidRPr="00862701">
              <w:rPr>
                <w:szCs w:val="21"/>
              </w:rPr>
              <w:t>是</w:t>
            </w:r>
          </w:p>
        </w:tc>
        <w:tc>
          <w:tcPr>
            <w:tcW w:w="3668" w:type="dxa"/>
            <w:vAlign w:val="center"/>
          </w:tcPr>
          <w:p w14:paraId="297C80ED" w14:textId="77777777" w:rsidR="0097666F" w:rsidRPr="00862701" w:rsidRDefault="0097666F" w:rsidP="00441A4F">
            <w:pPr>
              <w:rPr>
                <w:szCs w:val="21"/>
              </w:rPr>
            </w:pPr>
          </w:p>
        </w:tc>
      </w:tr>
      <w:tr w:rsidR="0097666F" w:rsidRPr="00257426" w14:paraId="5D1659A7" w14:textId="77777777" w:rsidTr="00441A4F">
        <w:trPr>
          <w:trHeight w:val="340"/>
        </w:trPr>
        <w:tc>
          <w:tcPr>
            <w:tcW w:w="1526" w:type="dxa"/>
            <w:vAlign w:val="center"/>
          </w:tcPr>
          <w:p w14:paraId="24DA087E" w14:textId="77777777" w:rsidR="0097666F" w:rsidRPr="00862701" w:rsidRDefault="0097666F" w:rsidP="00441A4F">
            <w:pPr>
              <w:rPr>
                <w:szCs w:val="21"/>
              </w:rPr>
            </w:pPr>
            <w:r w:rsidRPr="00862701">
              <w:rPr>
                <w:szCs w:val="21"/>
              </w:rPr>
              <w:t xml:space="preserve">carrier </w:t>
            </w:r>
          </w:p>
        </w:tc>
        <w:tc>
          <w:tcPr>
            <w:tcW w:w="2695" w:type="dxa"/>
            <w:vAlign w:val="center"/>
          </w:tcPr>
          <w:p w14:paraId="5B849B72" w14:textId="77777777" w:rsidR="0097666F" w:rsidRPr="00862701" w:rsidRDefault="0097666F" w:rsidP="00441A4F">
            <w:pPr>
              <w:rPr>
                <w:szCs w:val="21"/>
              </w:rPr>
            </w:pPr>
            <w:r w:rsidRPr="00862701">
              <w:rPr>
                <w:szCs w:val="21"/>
              </w:rPr>
              <w:t>携带该婴儿的旅客在旅客组中的序号</w:t>
            </w:r>
          </w:p>
        </w:tc>
        <w:tc>
          <w:tcPr>
            <w:tcW w:w="1983" w:type="dxa"/>
            <w:vAlign w:val="center"/>
          </w:tcPr>
          <w:p w14:paraId="094C3DCF" w14:textId="77777777" w:rsidR="0097666F" w:rsidRPr="00862701" w:rsidRDefault="0097666F" w:rsidP="00441A4F">
            <w:pPr>
              <w:rPr>
                <w:szCs w:val="21"/>
              </w:rPr>
            </w:pPr>
            <w:r w:rsidRPr="00862701">
              <w:rPr>
                <w:szCs w:val="21"/>
              </w:rPr>
              <w:t xml:space="preserve">String </w:t>
            </w:r>
          </w:p>
        </w:tc>
        <w:tc>
          <w:tcPr>
            <w:tcW w:w="708" w:type="dxa"/>
            <w:vAlign w:val="center"/>
          </w:tcPr>
          <w:p w14:paraId="4CEBD610" w14:textId="77777777" w:rsidR="0097666F" w:rsidRPr="00862701" w:rsidRDefault="0097666F" w:rsidP="00441A4F">
            <w:pPr>
              <w:rPr>
                <w:szCs w:val="21"/>
              </w:rPr>
            </w:pPr>
            <w:r w:rsidRPr="00862701">
              <w:rPr>
                <w:szCs w:val="21"/>
              </w:rPr>
              <w:t>是</w:t>
            </w:r>
          </w:p>
        </w:tc>
        <w:tc>
          <w:tcPr>
            <w:tcW w:w="3668" w:type="dxa"/>
            <w:vAlign w:val="center"/>
          </w:tcPr>
          <w:p w14:paraId="0E7FEF91" w14:textId="77777777" w:rsidR="0097666F" w:rsidRPr="00862701" w:rsidRDefault="0097666F" w:rsidP="00441A4F">
            <w:pPr>
              <w:rPr>
                <w:szCs w:val="21"/>
              </w:rPr>
            </w:pPr>
          </w:p>
        </w:tc>
      </w:tr>
      <w:tr w:rsidR="0097666F" w:rsidRPr="00257426" w14:paraId="7CB387A2" w14:textId="77777777" w:rsidTr="00441A4F">
        <w:trPr>
          <w:trHeight w:val="340"/>
        </w:trPr>
        <w:tc>
          <w:tcPr>
            <w:tcW w:w="1526" w:type="dxa"/>
            <w:vAlign w:val="center"/>
          </w:tcPr>
          <w:p w14:paraId="3D7A3C8D" w14:textId="77777777" w:rsidR="0097666F" w:rsidRPr="00862701" w:rsidRDefault="0097666F" w:rsidP="00441A4F">
            <w:pPr>
              <w:rPr>
                <w:szCs w:val="21"/>
              </w:rPr>
            </w:pPr>
            <w:r w:rsidRPr="00862701">
              <w:rPr>
                <w:szCs w:val="21"/>
              </w:rPr>
              <w:t>param1</w:t>
            </w:r>
          </w:p>
        </w:tc>
        <w:tc>
          <w:tcPr>
            <w:tcW w:w="2695" w:type="dxa"/>
            <w:vAlign w:val="center"/>
          </w:tcPr>
          <w:p w14:paraId="1571C1BF" w14:textId="77777777" w:rsidR="0097666F" w:rsidRPr="00862701" w:rsidRDefault="0097666F" w:rsidP="00441A4F">
            <w:pPr>
              <w:rPr>
                <w:szCs w:val="21"/>
              </w:rPr>
            </w:pPr>
            <w:r w:rsidRPr="00862701">
              <w:rPr>
                <w:szCs w:val="21"/>
              </w:rPr>
              <w:t>备用参数</w:t>
            </w:r>
            <w:r w:rsidRPr="00862701">
              <w:rPr>
                <w:szCs w:val="21"/>
              </w:rPr>
              <w:t>1</w:t>
            </w:r>
          </w:p>
        </w:tc>
        <w:tc>
          <w:tcPr>
            <w:tcW w:w="1983" w:type="dxa"/>
            <w:vAlign w:val="center"/>
          </w:tcPr>
          <w:p w14:paraId="48226BAB" w14:textId="77777777" w:rsidR="0097666F" w:rsidRPr="00862701" w:rsidRDefault="0097666F" w:rsidP="00441A4F">
            <w:pPr>
              <w:rPr>
                <w:szCs w:val="21"/>
              </w:rPr>
            </w:pPr>
            <w:r w:rsidRPr="00862701">
              <w:rPr>
                <w:szCs w:val="21"/>
              </w:rPr>
              <w:t>String</w:t>
            </w:r>
          </w:p>
        </w:tc>
        <w:tc>
          <w:tcPr>
            <w:tcW w:w="708" w:type="dxa"/>
            <w:vAlign w:val="center"/>
          </w:tcPr>
          <w:p w14:paraId="6B894A32" w14:textId="77777777" w:rsidR="0097666F" w:rsidRPr="00862701" w:rsidRDefault="0097666F" w:rsidP="00441A4F">
            <w:pPr>
              <w:rPr>
                <w:szCs w:val="21"/>
              </w:rPr>
            </w:pPr>
            <w:r w:rsidRPr="00862701">
              <w:rPr>
                <w:szCs w:val="21"/>
              </w:rPr>
              <w:t>否</w:t>
            </w:r>
          </w:p>
        </w:tc>
        <w:tc>
          <w:tcPr>
            <w:tcW w:w="3668" w:type="dxa"/>
            <w:vAlign w:val="center"/>
          </w:tcPr>
          <w:p w14:paraId="0CF06085" w14:textId="77777777" w:rsidR="0097666F" w:rsidRPr="00862701" w:rsidRDefault="0097666F" w:rsidP="00441A4F">
            <w:pPr>
              <w:rPr>
                <w:szCs w:val="21"/>
              </w:rPr>
            </w:pPr>
          </w:p>
        </w:tc>
      </w:tr>
      <w:tr w:rsidR="0097666F" w:rsidRPr="00257426" w14:paraId="6599481E" w14:textId="77777777" w:rsidTr="00441A4F">
        <w:trPr>
          <w:trHeight w:val="340"/>
        </w:trPr>
        <w:tc>
          <w:tcPr>
            <w:tcW w:w="1526" w:type="dxa"/>
            <w:vAlign w:val="center"/>
          </w:tcPr>
          <w:p w14:paraId="0E675055" w14:textId="77777777" w:rsidR="0097666F" w:rsidRPr="00862701" w:rsidRDefault="0097666F" w:rsidP="00441A4F">
            <w:pPr>
              <w:rPr>
                <w:szCs w:val="21"/>
              </w:rPr>
            </w:pPr>
            <w:r w:rsidRPr="00862701">
              <w:rPr>
                <w:szCs w:val="21"/>
              </w:rPr>
              <w:t>param2</w:t>
            </w:r>
          </w:p>
        </w:tc>
        <w:tc>
          <w:tcPr>
            <w:tcW w:w="2695" w:type="dxa"/>
            <w:vAlign w:val="center"/>
          </w:tcPr>
          <w:p w14:paraId="2C8197BC" w14:textId="77777777" w:rsidR="0097666F" w:rsidRPr="00862701" w:rsidRDefault="0097666F" w:rsidP="00441A4F">
            <w:pPr>
              <w:rPr>
                <w:szCs w:val="21"/>
              </w:rPr>
            </w:pPr>
            <w:r w:rsidRPr="00862701">
              <w:rPr>
                <w:szCs w:val="21"/>
              </w:rPr>
              <w:t>备用参数</w:t>
            </w:r>
            <w:r w:rsidRPr="00862701">
              <w:rPr>
                <w:szCs w:val="21"/>
              </w:rPr>
              <w:t>2</w:t>
            </w:r>
          </w:p>
        </w:tc>
        <w:tc>
          <w:tcPr>
            <w:tcW w:w="1983" w:type="dxa"/>
            <w:vAlign w:val="center"/>
          </w:tcPr>
          <w:p w14:paraId="02A6CC63" w14:textId="77777777" w:rsidR="0097666F" w:rsidRPr="00862701" w:rsidRDefault="0097666F" w:rsidP="00441A4F">
            <w:pPr>
              <w:rPr>
                <w:szCs w:val="21"/>
              </w:rPr>
            </w:pPr>
            <w:r w:rsidRPr="00862701">
              <w:rPr>
                <w:szCs w:val="21"/>
              </w:rPr>
              <w:t>String</w:t>
            </w:r>
          </w:p>
        </w:tc>
        <w:tc>
          <w:tcPr>
            <w:tcW w:w="708" w:type="dxa"/>
            <w:vAlign w:val="center"/>
          </w:tcPr>
          <w:p w14:paraId="53FB9136" w14:textId="77777777" w:rsidR="0097666F" w:rsidRPr="00862701" w:rsidRDefault="0097666F" w:rsidP="00441A4F">
            <w:pPr>
              <w:rPr>
                <w:szCs w:val="21"/>
              </w:rPr>
            </w:pPr>
            <w:r w:rsidRPr="00862701">
              <w:rPr>
                <w:szCs w:val="21"/>
              </w:rPr>
              <w:t>否</w:t>
            </w:r>
          </w:p>
        </w:tc>
        <w:tc>
          <w:tcPr>
            <w:tcW w:w="3668" w:type="dxa"/>
            <w:vAlign w:val="center"/>
          </w:tcPr>
          <w:p w14:paraId="74FE94A4" w14:textId="77777777" w:rsidR="0097666F" w:rsidRPr="00862701" w:rsidRDefault="0097666F" w:rsidP="00441A4F">
            <w:pPr>
              <w:rPr>
                <w:szCs w:val="21"/>
              </w:rPr>
            </w:pPr>
          </w:p>
        </w:tc>
      </w:tr>
    </w:tbl>
    <w:p w14:paraId="4470A082" w14:textId="77777777" w:rsidR="0097666F" w:rsidRPr="00472940" w:rsidRDefault="0097666F" w:rsidP="0097666F">
      <w:pPr>
        <w:pStyle w:val="4"/>
      </w:pPr>
      <w:r>
        <w:rPr>
          <w:rFonts w:hint="eastAsia"/>
        </w:rPr>
        <w:t>WSPATResult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2126"/>
        <w:gridCol w:w="2495"/>
        <w:gridCol w:w="765"/>
        <w:gridCol w:w="3611"/>
      </w:tblGrid>
      <w:tr w:rsidR="0097666F" w:rsidRPr="00257426" w14:paraId="1BFB4C24" w14:textId="77777777" w:rsidTr="00441A4F">
        <w:trPr>
          <w:trHeight w:val="476"/>
        </w:trPr>
        <w:tc>
          <w:tcPr>
            <w:tcW w:w="1526" w:type="dxa"/>
            <w:shd w:val="clear" w:color="auto" w:fill="C6D9F1"/>
            <w:vAlign w:val="center"/>
          </w:tcPr>
          <w:p w14:paraId="2FCA6D80" w14:textId="77777777" w:rsidR="0097666F" w:rsidRPr="00257426" w:rsidRDefault="0097666F" w:rsidP="00441A4F">
            <w:pPr>
              <w:jc w:val="center"/>
            </w:pPr>
            <w:r w:rsidRPr="00257426">
              <w:rPr>
                <w:rFonts w:hint="eastAsia"/>
              </w:rPr>
              <w:t>参数名称</w:t>
            </w:r>
          </w:p>
        </w:tc>
        <w:tc>
          <w:tcPr>
            <w:tcW w:w="2126" w:type="dxa"/>
            <w:shd w:val="clear" w:color="auto" w:fill="C6D9F1"/>
            <w:vAlign w:val="center"/>
          </w:tcPr>
          <w:p w14:paraId="03D78BEA" w14:textId="77777777" w:rsidR="0097666F" w:rsidRPr="00257426" w:rsidRDefault="0097666F" w:rsidP="00441A4F">
            <w:pPr>
              <w:jc w:val="center"/>
            </w:pPr>
            <w:r w:rsidRPr="00257426">
              <w:rPr>
                <w:rFonts w:hint="eastAsia"/>
              </w:rPr>
              <w:t>中文含义</w:t>
            </w:r>
          </w:p>
        </w:tc>
        <w:tc>
          <w:tcPr>
            <w:tcW w:w="2495" w:type="dxa"/>
            <w:shd w:val="clear" w:color="auto" w:fill="C6D9F1"/>
            <w:vAlign w:val="center"/>
          </w:tcPr>
          <w:p w14:paraId="7F1F3D43" w14:textId="77777777" w:rsidR="0097666F" w:rsidRPr="00257426" w:rsidRDefault="0097666F" w:rsidP="00441A4F">
            <w:pPr>
              <w:jc w:val="center"/>
            </w:pPr>
            <w:r w:rsidRPr="00257426">
              <w:rPr>
                <w:rFonts w:hint="eastAsia"/>
              </w:rPr>
              <w:t>类型</w:t>
            </w:r>
          </w:p>
        </w:tc>
        <w:tc>
          <w:tcPr>
            <w:tcW w:w="765" w:type="dxa"/>
            <w:shd w:val="clear" w:color="auto" w:fill="C6D9F1"/>
            <w:vAlign w:val="center"/>
          </w:tcPr>
          <w:p w14:paraId="6C7E2873" w14:textId="77777777" w:rsidR="0097666F" w:rsidRPr="00257426" w:rsidRDefault="0097666F" w:rsidP="00441A4F">
            <w:pPr>
              <w:jc w:val="center"/>
            </w:pPr>
            <w:r w:rsidRPr="00257426">
              <w:rPr>
                <w:rFonts w:hint="eastAsia"/>
              </w:rPr>
              <w:t>必填</w:t>
            </w:r>
          </w:p>
        </w:tc>
        <w:tc>
          <w:tcPr>
            <w:tcW w:w="3611" w:type="dxa"/>
            <w:shd w:val="clear" w:color="auto" w:fill="C6D9F1"/>
            <w:vAlign w:val="center"/>
          </w:tcPr>
          <w:p w14:paraId="3EE2C062" w14:textId="77777777" w:rsidR="0097666F" w:rsidRPr="00257426" w:rsidRDefault="0097666F" w:rsidP="00441A4F">
            <w:pPr>
              <w:jc w:val="center"/>
            </w:pPr>
            <w:r w:rsidRPr="00257426">
              <w:rPr>
                <w:rFonts w:hint="eastAsia"/>
              </w:rPr>
              <w:t>备注</w:t>
            </w:r>
          </w:p>
        </w:tc>
      </w:tr>
      <w:tr w:rsidR="0097666F" w:rsidRPr="00257426" w14:paraId="15ABE9B7" w14:textId="77777777" w:rsidTr="00441A4F">
        <w:trPr>
          <w:trHeight w:val="340"/>
        </w:trPr>
        <w:tc>
          <w:tcPr>
            <w:tcW w:w="1526" w:type="dxa"/>
            <w:vAlign w:val="center"/>
          </w:tcPr>
          <w:p w14:paraId="12A4C112" w14:textId="77777777" w:rsidR="0097666F" w:rsidRPr="00862701" w:rsidRDefault="0097666F" w:rsidP="00441A4F">
            <w:pPr>
              <w:rPr>
                <w:szCs w:val="21"/>
              </w:rPr>
            </w:pPr>
            <w:r w:rsidRPr="00862701">
              <w:rPr>
                <w:szCs w:val="21"/>
              </w:rPr>
              <w:t xml:space="preserve">passengerType </w:t>
            </w:r>
          </w:p>
        </w:tc>
        <w:tc>
          <w:tcPr>
            <w:tcW w:w="2126" w:type="dxa"/>
            <w:vAlign w:val="center"/>
          </w:tcPr>
          <w:p w14:paraId="558F87A9" w14:textId="77777777" w:rsidR="0097666F" w:rsidRPr="00862701" w:rsidRDefault="0097666F" w:rsidP="00441A4F">
            <w:pPr>
              <w:rPr>
                <w:szCs w:val="21"/>
              </w:rPr>
            </w:pPr>
            <w:r w:rsidRPr="00862701">
              <w:rPr>
                <w:szCs w:val="21"/>
              </w:rPr>
              <w:t>乘客类型</w:t>
            </w:r>
          </w:p>
        </w:tc>
        <w:tc>
          <w:tcPr>
            <w:tcW w:w="2495" w:type="dxa"/>
            <w:vAlign w:val="center"/>
          </w:tcPr>
          <w:p w14:paraId="7E543A1A" w14:textId="77777777" w:rsidR="0097666F" w:rsidRPr="00862701" w:rsidRDefault="0097666F" w:rsidP="00441A4F">
            <w:pPr>
              <w:rPr>
                <w:szCs w:val="21"/>
              </w:rPr>
            </w:pPr>
            <w:r w:rsidRPr="00862701">
              <w:rPr>
                <w:szCs w:val="21"/>
              </w:rPr>
              <w:t xml:space="preserve">String </w:t>
            </w:r>
          </w:p>
        </w:tc>
        <w:tc>
          <w:tcPr>
            <w:tcW w:w="765" w:type="dxa"/>
            <w:vAlign w:val="center"/>
          </w:tcPr>
          <w:p w14:paraId="0046043D" w14:textId="77777777" w:rsidR="0097666F" w:rsidRPr="00862701" w:rsidRDefault="0097666F" w:rsidP="00441A4F">
            <w:pPr>
              <w:rPr>
                <w:szCs w:val="21"/>
              </w:rPr>
            </w:pPr>
            <w:r w:rsidRPr="00862701">
              <w:rPr>
                <w:szCs w:val="21"/>
              </w:rPr>
              <w:t>是</w:t>
            </w:r>
          </w:p>
        </w:tc>
        <w:tc>
          <w:tcPr>
            <w:tcW w:w="3611" w:type="dxa"/>
            <w:vAlign w:val="center"/>
          </w:tcPr>
          <w:p w14:paraId="191D5754" w14:textId="77777777" w:rsidR="0097666F" w:rsidRPr="00862701" w:rsidRDefault="0097666F" w:rsidP="00441A4F">
            <w:pPr>
              <w:rPr>
                <w:szCs w:val="21"/>
              </w:rPr>
            </w:pPr>
          </w:p>
        </w:tc>
      </w:tr>
      <w:tr w:rsidR="0097666F" w:rsidRPr="00257426" w14:paraId="3927C024" w14:textId="77777777" w:rsidTr="00441A4F">
        <w:trPr>
          <w:trHeight w:val="340"/>
        </w:trPr>
        <w:tc>
          <w:tcPr>
            <w:tcW w:w="1526" w:type="dxa"/>
            <w:vAlign w:val="center"/>
          </w:tcPr>
          <w:p w14:paraId="7F31DC29" w14:textId="77777777" w:rsidR="0097666F" w:rsidRPr="00862701" w:rsidRDefault="0097666F" w:rsidP="00441A4F">
            <w:pPr>
              <w:rPr>
                <w:szCs w:val="21"/>
              </w:rPr>
            </w:pPr>
            <w:r w:rsidRPr="00862701">
              <w:rPr>
                <w:szCs w:val="21"/>
              </w:rPr>
              <w:t xml:space="preserve">patItems </w:t>
            </w:r>
          </w:p>
        </w:tc>
        <w:tc>
          <w:tcPr>
            <w:tcW w:w="2126" w:type="dxa"/>
            <w:vAlign w:val="center"/>
          </w:tcPr>
          <w:p w14:paraId="36D81C9E" w14:textId="77777777" w:rsidR="0097666F" w:rsidRPr="00862701" w:rsidRDefault="0097666F" w:rsidP="00441A4F">
            <w:pPr>
              <w:rPr>
                <w:szCs w:val="21"/>
              </w:rPr>
            </w:pPr>
            <w:r w:rsidRPr="00862701">
              <w:rPr>
                <w:szCs w:val="21"/>
              </w:rPr>
              <w:t>价格信息</w:t>
            </w:r>
          </w:p>
        </w:tc>
        <w:tc>
          <w:tcPr>
            <w:tcW w:w="2495" w:type="dxa"/>
            <w:vAlign w:val="center"/>
          </w:tcPr>
          <w:p w14:paraId="1BCEB1E4" w14:textId="77777777" w:rsidR="0097666F" w:rsidRPr="00862701" w:rsidRDefault="0097666F" w:rsidP="00441A4F">
            <w:pPr>
              <w:rPr>
                <w:szCs w:val="21"/>
              </w:rPr>
            </w:pPr>
            <w:r w:rsidRPr="00862701">
              <w:rPr>
                <w:szCs w:val="21"/>
              </w:rPr>
              <w:t>List&lt;</w:t>
            </w:r>
            <w:hyperlink r:id="rId104" w:tooltip="GdsBooking WSPATItemt" w:history="1">
              <w:r w:rsidRPr="00862701">
                <w:rPr>
                  <w:szCs w:val="21"/>
                </w:rPr>
                <w:t>WSPATItemt</w:t>
              </w:r>
            </w:hyperlink>
            <w:r w:rsidRPr="00862701">
              <w:rPr>
                <w:szCs w:val="21"/>
              </w:rPr>
              <w:t>&gt;</w:t>
            </w:r>
          </w:p>
        </w:tc>
        <w:tc>
          <w:tcPr>
            <w:tcW w:w="765" w:type="dxa"/>
            <w:vAlign w:val="center"/>
          </w:tcPr>
          <w:p w14:paraId="638B3F28" w14:textId="77777777" w:rsidR="0097666F" w:rsidRPr="00862701" w:rsidRDefault="0097666F" w:rsidP="00441A4F">
            <w:pPr>
              <w:rPr>
                <w:szCs w:val="21"/>
              </w:rPr>
            </w:pPr>
            <w:r>
              <w:rPr>
                <w:rFonts w:hint="eastAsia"/>
                <w:szCs w:val="21"/>
              </w:rPr>
              <w:t>是</w:t>
            </w:r>
          </w:p>
        </w:tc>
        <w:tc>
          <w:tcPr>
            <w:tcW w:w="3611" w:type="dxa"/>
            <w:vAlign w:val="center"/>
          </w:tcPr>
          <w:p w14:paraId="7002DEBC" w14:textId="77777777" w:rsidR="0097666F" w:rsidRPr="00862701" w:rsidRDefault="0097666F" w:rsidP="00441A4F">
            <w:pPr>
              <w:rPr>
                <w:szCs w:val="21"/>
              </w:rPr>
            </w:pPr>
            <w:r w:rsidRPr="00862701">
              <w:rPr>
                <w:szCs w:val="21"/>
              </w:rPr>
              <w:t>见</w:t>
            </w:r>
            <w:hyperlink r:id="rId105" w:tooltip="GdsBooking WSPATItemt" w:history="1">
              <w:r w:rsidRPr="00862701">
                <w:rPr>
                  <w:szCs w:val="21"/>
                </w:rPr>
                <w:t>WSPATItemt</w:t>
              </w:r>
            </w:hyperlink>
            <w:r w:rsidRPr="00862701">
              <w:rPr>
                <w:szCs w:val="21"/>
              </w:rPr>
              <w:t>定义</w:t>
            </w:r>
          </w:p>
        </w:tc>
      </w:tr>
      <w:tr w:rsidR="0097666F" w:rsidRPr="00257426" w14:paraId="3E2F36B8" w14:textId="77777777" w:rsidTr="00441A4F">
        <w:trPr>
          <w:trHeight w:val="340"/>
        </w:trPr>
        <w:tc>
          <w:tcPr>
            <w:tcW w:w="1526" w:type="dxa"/>
            <w:vAlign w:val="center"/>
          </w:tcPr>
          <w:p w14:paraId="45030A02" w14:textId="77777777" w:rsidR="0097666F" w:rsidRPr="00862701" w:rsidRDefault="0097666F" w:rsidP="00441A4F">
            <w:pPr>
              <w:rPr>
                <w:szCs w:val="21"/>
              </w:rPr>
            </w:pPr>
            <w:r w:rsidRPr="00862701">
              <w:rPr>
                <w:szCs w:val="21"/>
              </w:rPr>
              <w:t>param1</w:t>
            </w:r>
          </w:p>
        </w:tc>
        <w:tc>
          <w:tcPr>
            <w:tcW w:w="2126" w:type="dxa"/>
            <w:vAlign w:val="center"/>
          </w:tcPr>
          <w:p w14:paraId="20A3BBE8" w14:textId="77777777" w:rsidR="0097666F" w:rsidRPr="00862701" w:rsidRDefault="0097666F" w:rsidP="00441A4F">
            <w:pPr>
              <w:rPr>
                <w:szCs w:val="21"/>
              </w:rPr>
            </w:pPr>
            <w:r w:rsidRPr="00862701">
              <w:rPr>
                <w:szCs w:val="21"/>
              </w:rPr>
              <w:t>备用参数</w:t>
            </w:r>
            <w:r w:rsidRPr="00862701">
              <w:rPr>
                <w:szCs w:val="21"/>
              </w:rPr>
              <w:t>1</w:t>
            </w:r>
          </w:p>
        </w:tc>
        <w:tc>
          <w:tcPr>
            <w:tcW w:w="2495" w:type="dxa"/>
            <w:vAlign w:val="center"/>
          </w:tcPr>
          <w:p w14:paraId="446C6A34" w14:textId="77777777" w:rsidR="0097666F" w:rsidRPr="00862701" w:rsidRDefault="0097666F" w:rsidP="00441A4F">
            <w:pPr>
              <w:rPr>
                <w:szCs w:val="21"/>
              </w:rPr>
            </w:pPr>
            <w:r w:rsidRPr="00862701">
              <w:rPr>
                <w:szCs w:val="21"/>
              </w:rPr>
              <w:t>String</w:t>
            </w:r>
          </w:p>
        </w:tc>
        <w:tc>
          <w:tcPr>
            <w:tcW w:w="765" w:type="dxa"/>
            <w:vAlign w:val="center"/>
          </w:tcPr>
          <w:p w14:paraId="0E332C34" w14:textId="77777777" w:rsidR="0097666F" w:rsidRPr="00862701" w:rsidRDefault="0097666F" w:rsidP="00441A4F">
            <w:pPr>
              <w:rPr>
                <w:szCs w:val="21"/>
              </w:rPr>
            </w:pPr>
            <w:r w:rsidRPr="00862701">
              <w:rPr>
                <w:szCs w:val="21"/>
              </w:rPr>
              <w:t>否</w:t>
            </w:r>
          </w:p>
        </w:tc>
        <w:tc>
          <w:tcPr>
            <w:tcW w:w="3611" w:type="dxa"/>
            <w:vAlign w:val="center"/>
          </w:tcPr>
          <w:p w14:paraId="5C337C2A" w14:textId="77777777" w:rsidR="0097666F" w:rsidRPr="00862701" w:rsidRDefault="0097666F" w:rsidP="00441A4F">
            <w:pPr>
              <w:rPr>
                <w:szCs w:val="21"/>
              </w:rPr>
            </w:pPr>
          </w:p>
        </w:tc>
      </w:tr>
      <w:tr w:rsidR="0097666F" w:rsidRPr="00257426" w14:paraId="01AAD92B" w14:textId="77777777" w:rsidTr="00441A4F">
        <w:trPr>
          <w:trHeight w:val="340"/>
        </w:trPr>
        <w:tc>
          <w:tcPr>
            <w:tcW w:w="1526" w:type="dxa"/>
            <w:vAlign w:val="center"/>
          </w:tcPr>
          <w:p w14:paraId="3452F40E" w14:textId="77777777" w:rsidR="0097666F" w:rsidRPr="00862701" w:rsidRDefault="0097666F" w:rsidP="00441A4F">
            <w:pPr>
              <w:rPr>
                <w:szCs w:val="21"/>
              </w:rPr>
            </w:pPr>
            <w:r w:rsidRPr="00862701">
              <w:rPr>
                <w:szCs w:val="21"/>
              </w:rPr>
              <w:t>param2</w:t>
            </w:r>
          </w:p>
        </w:tc>
        <w:tc>
          <w:tcPr>
            <w:tcW w:w="2126" w:type="dxa"/>
            <w:vAlign w:val="center"/>
          </w:tcPr>
          <w:p w14:paraId="6D69944D" w14:textId="77777777" w:rsidR="0097666F" w:rsidRPr="00862701" w:rsidRDefault="0097666F" w:rsidP="00441A4F">
            <w:pPr>
              <w:rPr>
                <w:szCs w:val="21"/>
              </w:rPr>
            </w:pPr>
            <w:r w:rsidRPr="00862701">
              <w:rPr>
                <w:szCs w:val="21"/>
              </w:rPr>
              <w:t>备用参数</w:t>
            </w:r>
            <w:r w:rsidRPr="00862701">
              <w:rPr>
                <w:szCs w:val="21"/>
              </w:rPr>
              <w:t>2</w:t>
            </w:r>
          </w:p>
        </w:tc>
        <w:tc>
          <w:tcPr>
            <w:tcW w:w="2495" w:type="dxa"/>
            <w:vAlign w:val="center"/>
          </w:tcPr>
          <w:p w14:paraId="066B384D" w14:textId="77777777" w:rsidR="0097666F" w:rsidRPr="00862701" w:rsidRDefault="0097666F" w:rsidP="00441A4F">
            <w:pPr>
              <w:rPr>
                <w:szCs w:val="21"/>
              </w:rPr>
            </w:pPr>
            <w:r w:rsidRPr="00862701">
              <w:rPr>
                <w:szCs w:val="21"/>
              </w:rPr>
              <w:t>String</w:t>
            </w:r>
          </w:p>
        </w:tc>
        <w:tc>
          <w:tcPr>
            <w:tcW w:w="765" w:type="dxa"/>
            <w:vAlign w:val="center"/>
          </w:tcPr>
          <w:p w14:paraId="5A5B8BDB" w14:textId="77777777" w:rsidR="0097666F" w:rsidRPr="00862701" w:rsidRDefault="0097666F" w:rsidP="00441A4F">
            <w:pPr>
              <w:rPr>
                <w:szCs w:val="21"/>
              </w:rPr>
            </w:pPr>
            <w:r w:rsidRPr="00862701">
              <w:rPr>
                <w:szCs w:val="21"/>
              </w:rPr>
              <w:t>否</w:t>
            </w:r>
          </w:p>
        </w:tc>
        <w:tc>
          <w:tcPr>
            <w:tcW w:w="3611" w:type="dxa"/>
            <w:vAlign w:val="center"/>
          </w:tcPr>
          <w:p w14:paraId="05113F02" w14:textId="77777777" w:rsidR="0097666F" w:rsidRPr="00862701" w:rsidRDefault="0097666F" w:rsidP="00441A4F">
            <w:pPr>
              <w:rPr>
                <w:szCs w:val="21"/>
              </w:rPr>
            </w:pPr>
          </w:p>
        </w:tc>
      </w:tr>
    </w:tbl>
    <w:p w14:paraId="1259E4E5" w14:textId="77777777" w:rsidR="0097666F" w:rsidRPr="00472940" w:rsidRDefault="0097666F" w:rsidP="0097666F">
      <w:pPr>
        <w:pStyle w:val="4"/>
      </w:pPr>
      <w:r>
        <w:rPr>
          <w:rFonts w:hint="eastAsia"/>
        </w:rPr>
        <w:t>WSPATItemt</w:t>
      </w:r>
      <w:r w:rsidRPr="00C30CB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2126"/>
        <w:gridCol w:w="2587"/>
        <w:gridCol w:w="673"/>
        <w:gridCol w:w="3603"/>
      </w:tblGrid>
      <w:tr w:rsidR="0097666F" w:rsidRPr="00257426" w14:paraId="4FBF9F42" w14:textId="77777777" w:rsidTr="00441A4F">
        <w:trPr>
          <w:trHeight w:val="497"/>
        </w:trPr>
        <w:tc>
          <w:tcPr>
            <w:tcW w:w="1526" w:type="dxa"/>
            <w:shd w:val="clear" w:color="auto" w:fill="C6D9F1"/>
            <w:vAlign w:val="center"/>
          </w:tcPr>
          <w:p w14:paraId="1DAEE75C" w14:textId="77777777" w:rsidR="0097666F" w:rsidRPr="00257426" w:rsidRDefault="0097666F" w:rsidP="00441A4F">
            <w:pPr>
              <w:jc w:val="center"/>
            </w:pPr>
            <w:r w:rsidRPr="00257426">
              <w:rPr>
                <w:rFonts w:hint="eastAsia"/>
              </w:rPr>
              <w:t>参数名称</w:t>
            </w:r>
          </w:p>
        </w:tc>
        <w:tc>
          <w:tcPr>
            <w:tcW w:w="2126" w:type="dxa"/>
            <w:shd w:val="clear" w:color="auto" w:fill="C6D9F1"/>
            <w:vAlign w:val="center"/>
          </w:tcPr>
          <w:p w14:paraId="59EE6772" w14:textId="77777777" w:rsidR="0097666F" w:rsidRPr="00257426" w:rsidRDefault="0097666F" w:rsidP="00441A4F">
            <w:pPr>
              <w:jc w:val="center"/>
            </w:pPr>
            <w:r w:rsidRPr="00257426">
              <w:rPr>
                <w:rFonts w:hint="eastAsia"/>
              </w:rPr>
              <w:t>中文含义</w:t>
            </w:r>
          </w:p>
        </w:tc>
        <w:tc>
          <w:tcPr>
            <w:tcW w:w="2587" w:type="dxa"/>
            <w:shd w:val="clear" w:color="auto" w:fill="C6D9F1"/>
            <w:vAlign w:val="center"/>
          </w:tcPr>
          <w:p w14:paraId="2A037501" w14:textId="77777777" w:rsidR="0097666F" w:rsidRPr="00257426" w:rsidRDefault="0097666F" w:rsidP="00441A4F">
            <w:pPr>
              <w:jc w:val="center"/>
            </w:pPr>
            <w:r w:rsidRPr="00257426">
              <w:rPr>
                <w:rFonts w:hint="eastAsia"/>
              </w:rPr>
              <w:t>类型</w:t>
            </w:r>
          </w:p>
        </w:tc>
        <w:tc>
          <w:tcPr>
            <w:tcW w:w="673" w:type="dxa"/>
            <w:shd w:val="clear" w:color="auto" w:fill="C6D9F1"/>
            <w:vAlign w:val="center"/>
          </w:tcPr>
          <w:p w14:paraId="61AC731D" w14:textId="77777777" w:rsidR="0097666F" w:rsidRPr="00257426" w:rsidRDefault="0097666F" w:rsidP="00441A4F">
            <w:pPr>
              <w:jc w:val="center"/>
            </w:pPr>
            <w:r w:rsidRPr="00257426">
              <w:rPr>
                <w:rFonts w:hint="eastAsia"/>
              </w:rPr>
              <w:t>必填</w:t>
            </w:r>
          </w:p>
        </w:tc>
        <w:tc>
          <w:tcPr>
            <w:tcW w:w="3603" w:type="dxa"/>
            <w:shd w:val="clear" w:color="auto" w:fill="C6D9F1"/>
            <w:vAlign w:val="center"/>
          </w:tcPr>
          <w:p w14:paraId="2FC911E1" w14:textId="77777777" w:rsidR="0097666F" w:rsidRPr="00257426" w:rsidRDefault="0097666F" w:rsidP="00441A4F">
            <w:pPr>
              <w:jc w:val="center"/>
            </w:pPr>
            <w:r w:rsidRPr="00257426">
              <w:rPr>
                <w:rFonts w:hint="eastAsia"/>
              </w:rPr>
              <w:t>备注</w:t>
            </w:r>
          </w:p>
        </w:tc>
      </w:tr>
      <w:tr w:rsidR="0097666F" w:rsidRPr="00257426" w14:paraId="3B672423" w14:textId="77777777" w:rsidTr="00441A4F">
        <w:trPr>
          <w:trHeight w:val="340"/>
        </w:trPr>
        <w:tc>
          <w:tcPr>
            <w:tcW w:w="1526" w:type="dxa"/>
            <w:vAlign w:val="center"/>
          </w:tcPr>
          <w:p w14:paraId="054D7B80" w14:textId="77777777" w:rsidR="0097666F" w:rsidRPr="00862701" w:rsidRDefault="0097666F" w:rsidP="00441A4F">
            <w:pPr>
              <w:rPr>
                <w:szCs w:val="21"/>
              </w:rPr>
            </w:pPr>
            <w:r w:rsidRPr="00862701">
              <w:rPr>
                <w:szCs w:val="21"/>
              </w:rPr>
              <w:t xml:space="preserve">lineIndex </w:t>
            </w:r>
          </w:p>
        </w:tc>
        <w:tc>
          <w:tcPr>
            <w:tcW w:w="2126" w:type="dxa"/>
            <w:vAlign w:val="center"/>
          </w:tcPr>
          <w:p w14:paraId="08878CC9" w14:textId="77777777" w:rsidR="0097666F" w:rsidRPr="00862701" w:rsidRDefault="0097666F" w:rsidP="00441A4F">
            <w:pPr>
              <w:rPr>
                <w:szCs w:val="21"/>
              </w:rPr>
            </w:pPr>
            <w:r w:rsidRPr="00862701">
              <w:rPr>
                <w:szCs w:val="21"/>
              </w:rPr>
              <w:t>原始序号</w:t>
            </w:r>
          </w:p>
        </w:tc>
        <w:tc>
          <w:tcPr>
            <w:tcW w:w="2587" w:type="dxa"/>
            <w:vAlign w:val="center"/>
          </w:tcPr>
          <w:p w14:paraId="53309FBC" w14:textId="77777777" w:rsidR="0097666F" w:rsidRPr="00862701" w:rsidRDefault="0097666F" w:rsidP="00441A4F">
            <w:pPr>
              <w:rPr>
                <w:szCs w:val="21"/>
              </w:rPr>
            </w:pPr>
            <w:r w:rsidRPr="00862701">
              <w:rPr>
                <w:szCs w:val="21"/>
              </w:rPr>
              <w:t xml:space="preserve">Integer </w:t>
            </w:r>
          </w:p>
        </w:tc>
        <w:tc>
          <w:tcPr>
            <w:tcW w:w="673" w:type="dxa"/>
            <w:vAlign w:val="center"/>
          </w:tcPr>
          <w:p w14:paraId="0B6CC94A" w14:textId="77777777" w:rsidR="0097666F" w:rsidRPr="00862701" w:rsidRDefault="0097666F" w:rsidP="00441A4F">
            <w:pPr>
              <w:rPr>
                <w:szCs w:val="21"/>
              </w:rPr>
            </w:pPr>
            <w:r w:rsidRPr="00862701">
              <w:rPr>
                <w:szCs w:val="21"/>
              </w:rPr>
              <w:t>是</w:t>
            </w:r>
          </w:p>
        </w:tc>
        <w:tc>
          <w:tcPr>
            <w:tcW w:w="3603" w:type="dxa"/>
            <w:vAlign w:val="center"/>
          </w:tcPr>
          <w:p w14:paraId="6772D520" w14:textId="77777777" w:rsidR="0097666F" w:rsidRPr="00862701" w:rsidRDefault="0097666F" w:rsidP="00441A4F">
            <w:pPr>
              <w:rPr>
                <w:szCs w:val="21"/>
              </w:rPr>
            </w:pPr>
          </w:p>
        </w:tc>
      </w:tr>
      <w:tr w:rsidR="0097666F" w:rsidRPr="00257426" w14:paraId="455BE73C" w14:textId="77777777" w:rsidTr="00441A4F">
        <w:trPr>
          <w:trHeight w:val="340"/>
        </w:trPr>
        <w:tc>
          <w:tcPr>
            <w:tcW w:w="1526" w:type="dxa"/>
            <w:vAlign w:val="center"/>
          </w:tcPr>
          <w:p w14:paraId="7EE221B0" w14:textId="77777777" w:rsidR="0097666F" w:rsidRPr="00862701" w:rsidRDefault="0097666F" w:rsidP="00441A4F">
            <w:pPr>
              <w:rPr>
                <w:szCs w:val="21"/>
              </w:rPr>
            </w:pPr>
            <w:r w:rsidRPr="00862701">
              <w:rPr>
                <w:szCs w:val="21"/>
              </w:rPr>
              <w:t xml:space="preserve">seatClass </w:t>
            </w:r>
          </w:p>
        </w:tc>
        <w:tc>
          <w:tcPr>
            <w:tcW w:w="2126" w:type="dxa"/>
            <w:vAlign w:val="center"/>
          </w:tcPr>
          <w:p w14:paraId="44334803" w14:textId="77777777" w:rsidR="0097666F" w:rsidRPr="00862701" w:rsidRDefault="0097666F" w:rsidP="00441A4F">
            <w:pPr>
              <w:rPr>
                <w:szCs w:val="21"/>
              </w:rPr>
            </w:pPr>
            <w:r w:rsidRPr="00862701">
              <w:rPr>
                <w:szCs w:val="21"/>
              </w:rPr>
              <w:t>舱位级别</w:t>
            </w:r>
          </w:p>
        </w:tc>
        <w:tc>
          <w:tcPr>
            <w:tcW w:w="2587" w:type="dxa"/>
            <w:vAlign w:val="center"/>
          </w:tcPr>
          <w:p w14:paraId="7E5E644B" w14:textId="77777777" w:rsidR="0097666F" w:rsidRPr="00862701" w:rsidRDefault="0097666F" w:rsidP="00441A4F">
            <w:pPr>
              <w:rPr>
                <w:szCs w:val="21"/>
              </w:rPr>
            </w:pPr>
            <w:r w:rsidRPr="00862701">
              <w:rPr>
                <w:szCs w:val="21"/>
              </w:rPr>
              <w:t xml:space="preserve">String </w:t>
            </w:r>
          </w:p>
        </w:tc>
        <w:tc>
          <w:tcPr>
            <w:tcW w:w="673" w:type="dxa"/>
            <w:vAlign w:val="center"/>
          </w:tcPr>
          <w:p w14:paraId="063A7CD9" w14:textId="77777777" w:rsidR="0097666F" w:rsidRPr="00862701" w:rsidRDefault="0097666F" w:rsidP="00441A4F">
            <w:pPr>
              <w:rPr>
                <w:szCs w:val="21"/>
              </w:rPr>
            </w:pPr>
            <w:r w:rsidRPr="00862701">
              <w:rPr>
                <w:szCs w:val="21"/>
              </w:rPr>
              <w:t>是</w:t>
            </w:r>
          </w:p>
        </w:tc>
        <w:tc>
          <w:tcPr>
            <w:tcW w:w="3603" w:type="dxa"/>
            <w:vAlign w:val="center"/>
          </w:tcPr>
          <w:p w14:paraId="0CD43E04" w14:textId="77777777" w:rsidR="0097666F" w:rsidRPr="00862701" w:rsidRDefault="0097666F" w:rsidP="00441A4F">
            <w:pPr>
              <w:rPr>
                <w:szCs w:val="21"/>
              </w:rPr>
            </w:pPr>
          </w:p>
        </w:tc>
      </w:tr>
      <w:tr w:rsidR="0097666F" w:rsidRPr="00257426" w14:paraId="15CF2B17" w14:textId="77777777" w:rsidTr="00441A4F">
        <w:trPr>
          <w:trHeight w:val="340"/>
        </w:trPr>
        <w:tc>
          <w:tcPr>
            <w:tcW w:w="1526" w:type="dxa"/>
            <w:vAlign w:val="center"/>
          </w:tcPr>
          <w:p w14:paraId="71C2C315" w14:textId="77777777" w:rsidR="0097666F" w:rsidRPr="00862701" w:rsidRDefault="0097666F" w:rsidP="00441A4F">
            <w:pPr>
              <w:rPr>
                <w:szCs w:val="21"/>
              </w:rPr>
            </w:pPr>
            <w:r w:rsidRPr="00862701">
              <w:rPr>
                <w:szCs w:val="21"/>
              </w:rPr>
              <w:t xml:space="preserve">parPrice </w:t>
            </w:r>
          </w:p>
        </w:tc>
        <w:tc>
          <w:tcPr>
            <w:tcW w:w="2126" w:type="dxa"/>
            <w:vAlign w:val="center"/>
          </w:tcPr>
          <w:p w14:paraId="57C2F81C" w14:textId="77777777" w:rsidR="0097666F" w:rsidRPr="00862701" w:rsidRDefault="0097666F" w:rsidP="00441A4F">
            <w:pPr>
              <w:rPr>
                <w:szCs w:val="21"/>
              </w:rPr>
            </w:pPr>
            <w:r w:rsidRPr="00862701">
              <w:rPr>
                <w:szCs w:val="21"/>
              </w:rPr>
              <w:t>票面价</w:t>
            </w:r>
          </w:p>
        </w:tc>
        <w:tc>
          <w:tcPr>
            <w:tcW w:w="2587" w:type="dxa"/>
            <w:vAlign w:val="center"/>
          </w:tcPr>
          <w:p w14:paraId="6DB53132" w14:textId="77777777" w:rsidR="0097666F" w:rsidRPr="00862701" w:rsidRDefault="0097666F" w:rsidP="00441A4F">
            <w:pPr>
              <w:rPr>
                <w:szCs w:val="21"/>
              </w:rPr>
            </w:pPr>
            <w:r w:rsidRPr="00862701">
              <w:rPr>
                <w:szCs w:val="21"/>
              </w:rPr>
              <w:t xml:space="preserve">Double </w:t>
            </w:r>
          </w:p>
        </w:tc>
        <w:tc>
          <w:tcPr>
            <w:tcW w:w="673" w:type="dxa"/>
            <w:vAlign w:val="center"/>
          </w:tcPr>
          <w:p w14:paraId="5B2D4200" w14:textId="77777777" w:rsidR="0097666F" w:rsidRPr="00862701" w:rsidRDefault="0097666F" w:rsidP="00441A4F">
            <w:pPr>
              <w:rPr>
                <w:szCs w:val="21"/>
              </w:rPr>
            </w:pPr>
            <w:r w:rsidRPr="00862701">
              <w:rPr>
                <w:szCs w:val="21"/>
              </w:rPr>
              <w:t>是</w:t>
            </w:r>
          </w:p>
        </w:tc>
        <w:tc>
          <w:tcPr>
            <w:tcW w:w="3603" w:type="dxa"/>
            <w:vAlign w:val="center"/>
          </w:tcPr>
          <w:p w14:paraId="7249D722" w14:textId="77777777" w:rsidR="0097666F" w:rsidRPr="00862701" w:rsidRDefault="0097666F" w:rsidP="00441A4F">
            <w:pPr>
              <w:rPr>
                <w:szCs w:val="21"/>
              </w:rPr>
            </w:pPr>
          </w:p>
        </w:tc>
      </w:tr>
      <w:tr w:rsidR="0097666F" w:rsidRPr="00257426" w14:paraId="42A28F5D" w14:textId="77777777" w:rsidTr="00441A4F">
        <w:trPr>
          <w:trHeight w:val="340"/>
        </w:trPr>
        <w:tc>
          <w:tcPr>
            <w:tcW w:w="1526" w:type="dxa"/>
            <w:vAlign w:val="center"/>
          </w:tcPr>
          <w:p w14:paraId="47B4CF05" w14:textId="77777777" w:rsidR="0097666F" w:rsidRPr="00862701" w:rsidRDefault="0097666F" w:rsidP="00441A4F">
            <w:pPr>
              <w:rPr>
                <w:szCs w:val="21"/>
              </w:rPr>
            </w:pPr>
            <w:r w:rsidRPr="00862701">
              <w:rPr>
                <w:szCs w:val="21"/>
              </w:rPr>
              <w:t>airportTax</w:t>
            </w:r>
          </w:p>
        </w:tc>
        <w:tc>
          <w:tcPr>
            <w:tcW w:w="2126" w:type="dxa"/>
            <w:vAlign w:val="center"/>
          </w:tcPr>
          <w:p w14:paraId="7E76DF75" w14:textId="77777777" w:rsidR="0097666F" w:rsidRPr="00862701" w:rsidRDefault="0097666F" w:rsidP="00441A4F">
            <w:pPr>
              <w:rPr>
                <w:szCs w:val="21"/>
              </w:rPr>
            </w:pPr>
            <w:r w:rsidRPr="00862701">
              <w:rPr>
                <w:szCs w:val="21"/>
              </w:rPr>
              <w:t>机建</w:t>
            </w:r>
          </w:p>
        </w:tc>
        <w:tc>
          <w:tcPr>
            <w:tcW w:w="2587" w:type="dxa"/>
            <w:vAlign w:val="center"/>
          </w:tcPr>
          <w:p w14:paraId="31679A3E" w14:textId="77777777" w:rsidR="0097666F" w:rsidRPr="00862701" w:rsidRDefault="0097666F" w:rsidP="00441A4F">
            <w:pPr>
              <w:rPr>
                <w:szCs w:val="21"/>
              </w:rPr>
            </w:pPr>
            <w:r w:rsidRPr="00862701">
              <w:rPr>
                <w:szCs w:val="21"/>
              </w:rPr>
              <w:t xml:space="preserve">Double </w:t>
            </w:r>
          </w:p>
        </w:tc>
        <w:tc>
          <w:tcPr>
            <w:tcW w:w="673" w:type="dxa"/>
            <w:vAlign w:val="center"/>
          </w:tcPr>
          <w:p w14:paraId="6E951769" w14:textId="77777777" w:rsidR="0097666F" w:rsidRPr="00862701" w:rsidRDefault="0097666F" w:rsidP="00441A4F">
            <w:pPr>
              <w:rPr>
                <w:szCs w:val="21"/>
              </w:rPr>
            </w:pPr>
            <w:r w:rsidRPr="00862701">
              <w:rPr>
                <w:szCs w:val="21"/>
              </w:rPr>
              <w:t>是</w:t>
            </w:r>
          </w:p>
        </w:tc>
        <w:tc>
          <w:tcPr>
            <w:tcW w:w="3603" w:type="dxa"/>
            <w:vAlign w:val="center"/>
          </w:tcPr>
          <w:p w14:paraId="68AFFDA5" w14:textId="77777777" w:rsidR="0097666F" w:rsidRPr="00862701" w:rsidRDefault="0097666F" w:rsidP="00441A4F">
            <w:pPr>
              <w:rPr>
                <w:szCs w:val="21"/>
              </w:rPr>
            </w:pPr>
          </w:p>
        </w:tc>
      </w:tr>
      <w:tr w:rsidR="0097666F" w:rsidRPr="00257426" w14:paraId="14AB780D" w14:textId="77777777" w:rsidTr="00441A4F">
        <w:trPr>
          <w:trHeight w:val="340"/>
        </w:trPr>
        <w:tc>
          <w:tcPr>
            <w:tcW w:w="1526" w:type="dxa"/>
            <w:vAlign w:val="center"/>
          </w:tcPr>
          <w:p w14:paraId="7162B641" w14:textId="77777777" w:rsidR="0097666F" w:rsidRPr="00862701" w:rsidRDefault="0097666F" w:rsidP="00441A4F">
            <w:pPr>
              <w:rPr>
                <w:szCs w:val="21"/>
              </w:rPr>
            </w:pPr>
            <w:r w:rsidRPr="00862701">
              <w:rPr>
                <w:szCs w:val="21"/>
              </w:rPr>
              <w:t xml:space="preserve">fuelTax </w:t>
            </w:r>
          </w:p>
        </w:tc>
        <w:tc>
          <w:tcPr>
            <w:tcW w:w="2126" w:type="dxa"/>
            <w:vAlign w:val="center"/>
          </w:tcPr>
          <w:p w14:paraId="72F6C2C9" w14:textId="77777777" w:rsidR="0097666F" w:rsidRPr="00862701" w:rsidRDefault="0097666F" w:rsidP="00441A4F">
            <w:pPr>
              <w:rPr>
                <w:szCs w:val="21"/>
              </w:rPr>
            </w:pPr>
            <w:r w:rsidRPr="00862701">
              <w:rPr>
                <w:szCs w:val="21"/>
              </w:rPr>
              <w:t>燃油</w:t>
            </w:r>
          </w:p>
        </w:tc>
        <w:tc>
          <w:tcPr>
            <w:tcW w:w="2587" w:type="dxa"/>
            <w:vAlign w:val="center"/>
          </w:tcPr>
          <w:p w14:paraId="7F9B9DDD" w14:textId="77777777" w:rsidR="0097666F" w:rsidRPr="00862701" w:rsidRDefault="0097666F" w:rsidP="00441A4F">
            <w:pPr>
              <w:rPr>
                <w:szCs w:val="21"/>
              </w:rPr>
            </w:pPr>
            <w:r w:rsidRPr="00862701">
              <w:rPr>
                <w:szCs w:val="21"/>
              </w:rPr>
              <w:t xml:space="preserve">Double </w:t>
            </w:r>
          </w:p>
        </w:tc>
        <w:tc>
          <w:tcPr>
            <w:tcW w:w="673" w:type="dxa"/>
            <w:vAlign w:val="center"/>
          </w:tcPr>
          <w:p w14:paraId="10042970" w14:textId="77777777" w:rsidR="0097666F" w:rsidRPr="00862701" w:rsidRDefault="0097666F" w:rsidP="00441A4F">
            <w:pPr>
              <w:rPr>
                <w:szCs w:val="21"/>
              </w:rPr>
            </w:pPr>
            <w:r w:rsidRPr="00862701">
              <w:rPr>
                <w:szCs w:val="21"/>
              </w:rPr>
              <w:t>是</w:t>
            </w:r>
          </w:p>
        </w:tc>
        <w:tc>
          <w:tcPr>
            <w:tcW w:w="3603" w:type="dxa"/>
            <w:vAlign w:val="center"/>
          </w:tcPr>
          <w:p w14:paraId="0AB674CC" w14:textId="77777777" w:rsidR="0097666F" w:rsidRPr="00862701" w:rsidRDefault="0097666F" w:rsidP="00441A4F">
            <w:pPr>
              <w:rPr>
                <w:szCs w:val="21"/>
              </w:rPr>
            </w:pPr>
          </w:p>
        </w:tc>
      </w:tr>
      <w:tr w:rsidR="0097666F" w:rsidRPr="00257426" w14:paraId="12337F99" w14:textId="77777777" w:rsidTr="00441A4F">
        <w:trPr>
          <w:trHeight w:val="340"/>
        </w:trPr>
        <w:tc>
          <w:tcPr>
            <w:tcW w:w="1526" w:type="dxa"/>
            <w:vAlign w:val="center"/>
          </w:tcPr>
          <w:p w14:paraId="11293835" w14:textId="77777777" w:rsidR="0097666F" w:rsidRPr="00862701" w:rsidRDefault="0097666F" w:rsidP="00441A4F">
            <w:pPr>
              <w:rPr>
                <w:szCs w:val="21"/>
              </w:rPr>
            </w:pPr>
            <w:r w:rsidRPr="00862701">
              <w:rPr>
                <w:szCs w:val="21"/>
              </w:rPr>
              <w:t>totalPrice</w:t>
            </w:r>
          </w:p>
        </w:tc>
        <w:tc>
          <w:tcPr>
            <w:tcW w:w="2126" w:type="dxa"/>
            <w:vAlign w:val="center"/>
          </w:tcPr>
          <w:p w14:paraId="755E068B" w14:textId="77777777" w:rsidR="0097666F" w:rsidRPr="00862701" w:rsidRDefault="0097666F" w:rsidP="00441A4F">
            <w:pPr>
              <w:rPr>
                <w:szCs w:val="21"/>
              </w:rPr>
            </w:pPr>
            <w:r w:rsidRPr="00862701">
              <w:rPr>
                <w:szCs w:val="21"/>
              </w:rPr>
              <w:t>费用总计</w:t>
            </w:r>
          </w:p>
        </w:tc>
        <w:tc>
          <w:tcPr>
            <w:tcW w:w="2587" w:type="dxa"/>
            <w:vAlign w:val="center"/>
          </w:tcPr>
          <w:p w14:paraId="332DF2AA" w14:textId="77777777" w:rsidR="0097666F" w:rsidRPr="00862701" w:rsidRDefault="0097666F" w:rsidP="00441A4F">
            <w:pPr>
              <w:rPr>
                <w:szCs w:val="21"/>
              </w:rPr>
            </w:pPr>
            <w:r w:rsidRPr="00862701">
              <w:rPr>
                <w:szCs w:val="21"/>
              </w:rPr>
              <w:t xml:space="preserve">Double </w:t>
            </w:r>
          </w:p>
        </w:tc>
        <w:tc>
          <w:tcPr>
            <w:tcW w:w="673" w:type="dxa"/>
            <w:vAlign w:val="center"/>
          </w:tcPr>
          <w:p w14:paraId="04C33A74" w14:textId="77777777" w:rsidR="0097666F" w:rsidRPr="00862701" w:rsidRDefault="0097666F" w:rsidP="00441A4F">
            <w:pPr>
              <w:rPr>
                <w:szCs w:val="21"/>
              </w:rPr>
            </w:pPr>
            <w:r w:rsidRPr="00862701">
              <w:rPr>
                <w:szCs w:val="21"/>
              </w:rPr>
              <w:t>是</w:t>
            </w:r>
          </w:p>
        </w:tc>
        <w:tc>
          <w:tcPr>
            <w:tcW w:w="3603" w:type="dxa"/>
            <w:vAlign w:val="center"/>
          </w:tcPr>
          <w:p w14:paraId="50A62DAF" w14:textId="77777777" w:rsidR="0097666F" w:rsidRPr="00862701" w:rsidRDefault="0097666F" w:rsidP="00441A4F">
            <w:pPr>
              <w:rPr>
                <w:szCs w:val="21"/>
              </w:rPr>
            </w:pPr>
          </w:p>
        </w:tc>
      </w:tr>
      <w:tr w:rsidR="0097666F" w:rsidRPr="00257426" w14:paraId="1AC3C603" w14:textId="77777777" w:rsidTr="00441A4F">
        <w:trPr>
          <w:trHeight w:val="340"/>
        </w:trPr>
        <w:tc>
          <w:tcPr>
            <w:tcW w:w="1526" w:type="dxa"/>
            <w:vAlign w:val="center"/>
          </w:tcPr>
          <w:p w14:paraId="5CB2CF12" w14:textId="77777777" w:rsidR="0097666F" w:rsidRPr="00862701" w:rsidRDefault="0097666F" w:rsidP="00441A4F">
            <w:pPr>
              <w:rPr>
                <w:szCs w:val="21"/>
              </w:rPr>
            </w:pPr>
            <w:r w:rsidRPr="00862701">
              <w:rPr>
                <w:szCs w:val="21"/>
              </w:rPr>
              <w:t>param1</w:t>
            </w:r>
          </w:p>
        </w:tc>
        <w:tc>
          <w:tcPr>
            <w:tcW w:w="2126" w:type="dxa"/>
            <w:vAlign w:val="center"/>
          </w:tcPr>
          <w:p w14:paraId="52BED21C" w14:textId="77777777" w:rsidR="0097666F" w:rsidRPr="00862701" w:rsidRDefault="0097666F" w:rsidP="00441A4F">
            <w:pPr>
              <w:rPr>
                <w:szCs w:val="21"/>
              </w:rPr>
            </w:pPr>
            <w:r w:rsidRPr="00862701">
              <w:rPr>
                <w:szCs w:val="21"/>
              </w:rPr>
              <w:t>备用参数</w:t>
            </w:r>
            <w:r w:rsidRPr="00862701">
              <w:rPr>
                <w:szCs w:val="21"/>
              </w:rPr>
              <w:t>1</w:t>
            </w:r>
          </w:p>
        </w:tc>
        <w:tc>
          <w:tcPr>
            <w:tcW w:w="2587" w:type="dxa"/>
            <w:vAlign w:val="center"/>
          </w:tcPr>
          <w:p w14:paraId="7D8F5D93" w14:textId="77777777" w:rsidR="0097666F" w:rsidRPr="00862701" w:rsidRDefault="0097666F" w:rsidP="00441A4F">
            <w:pPr>
              <w:rPr>
                <w:szCs w:val="21"/>
              </w:rPr>
            </w:pPr>
            <w:r w:rsidRPr="00862701">
              <w:rPr>
                <w:szCs w:val="21"/>
              </w:rPr>
              <w:t>String</w:t>
            </w:r>
          </w:p>
        </w:tc>
        <w:tc>
          <w:tcPr>
            <w:tcW w:w="673" w:type="dxa"/>
            <w:vAlign w:val="center"/>
          </w:tcPr>
          <w:p w14:paraId="0005D5B4" w14:textId="77777777" w:rsidR="0097666F" w:rsidRPr="00862701" w:rsidRDefault="0097666F" w:rsidP="00441A4F">
            <w:pPr>
              <w:rPr>
                <w:szCs w:val="21"/>
              </w:rPr>
            </w:pPr>
            <w:r w:rsidRPr="00862701">
              <w:rPr>
                <w:szCs w:val="21"/>
              </w:rPr>
              <w:t>否</w:t>
            </w:r>
          </w:p>
        </w:tc>
        <w:tc>
          <w:tcPr>
            <w:tcW w:w="3603" w:type="dxa"/>
            <w:vAlign w:val="center"/>
          </w:tcPr>
          <w:p w14:paraId="7AE41342" w14:textId="77777777" w:rsidR="0097666F" w:rsidRPr="00862701" w:rsidRDefault="0097666F" w:rsidP="00441A4F">
            <w:pPr>
              <w:rPr>
                <w:szCs w:val="21"/>
              </w:rPr>
            </w:pPr>
          </w:p>
        </w:tc>
      </w:tr>
      <w:tr w:rsidR="0097666F" w:rsidRPr="00257426" w14:paraId="02A211AF" w14:textId="77777777" w:rsidTr="00441A4F">
        <w:trPr>
          <w:trHeight w:val="340"/>
        </w:trPr>
        <w:tc>
          <w:tcPr>
            <w:tcW w:w="1526" w:type="dxa"/>
            <w:vAlign w:val="center"/>
          </w:tcPr>
          <w:p w14:paraId="63902C3E" w14:textId="77777777" w:rsidR="0097666F" w:rsidRPr="00862701" w:rsidRDefault="0097666F" w:rsidP="00441A4F">
            <w:pPr>
              <w:rPr>
                <w:szCs w:val="21"/>
              </w:rPr>
            </w:pPr>
            <w:r w:rsidRPr="00862701">
              <w:rPr>
                <w:szCs w:val="21"/>
              </w:rPr>
              <w:t>param2</w:t>
            </w:r>
          </w:p>
        </w:tc>
        <w:tc>
          <w:tcPr>
            <w:tcW w:w="2126" w:type="dxa"/>
            <w:vAlign w:val="center"/>
          </w:tcPr>
          <w:p w14:paraId="2CFE277B" w14:textId="77777777" w:rsidR="0097666F" w:rsidRPr="00862701" w:rsidRDefault="0097666F" w:rsidP="00441A4F">
            <w:pPr>
              <w:rPr>
                <w:szCs w:val="21"/>
              </w:rPr>
            </w:pPr>
            <w:r w:rsidRPr="00862701">
              <w:rPr>
                <w:szCs w:val="21"/>
              </w:rPr>
              <w:t>备用参数</w:t>
            </w:r>
            <w:r w:rsidRPr="00862701">
              <w:rPr>
                <w:szCs w:val="21"/>
              </w:rPr>
              <w:t>2</w:t>
            </w:r>
          </w:p>
        </w:tc>
        <w:tc>
          <w:tcPr>
            <w:tcW w:w="2587" w:type="dxa"/>
            <w:vAlign w:val="center"/>
          </w:tcPr>
          <w:p w14:paraId="2D3D752C" w14:textId="77777777" w:rsidR="0097666F" w:rsidRPr="00862701" w:rsidRDefault="0097666F" w:rsidP="00441A4F">
            <w:pPr>
              <w:rPr>
                <w:szCs w:val="21"/>
              </w:rPr>
            </w:pPr>
            <w:r w:rsidRPr="00862701">
              <w:rPr>
                <w:szCs w:val="21"/>
              </w:rPr>
              <w:t>String</w:t>
            </w:r>
          </w:p>
        </w:tc>
        <w:tc>
          <w:tcPr>
            <w:tcW w:w="673" w:type="dxa"/>
            <w:vAlign w:val="center"/>
          </w:tcPr>
          <w:p w14:paraId="29C4EA82" w14:textId="77777777" w:rsidR="0097666F" w:rsidRPr="00862701" w:rsidRDefault="0097666F" w:rsidP="00441A4F">
            <w:pPr>
              <w:rPr>
                <w:szCs w:val="21"/>
              </w:rPr>
            </w:pPr>
            <w:r w:rsidRPr="00862701">
              <w:rPr>
                <w:szCs w:val="21"/>
              </w:rPr>
              <w:t>否</w:t>
            </w:r>
          </w:p>
        </w:tc>
        <w:tc>
          <w:tcPr>
            <w:tcW w:w="3603" w:type="dxa"/>
            <w:vAlign w:val="center"/>
          </w:tcPr>
          <w:p w14:paraId="026548AF" w14:textId="77777777" w:rsidR="0097666F" w:rsidRPr="00862701" w:rsidRDefault="0097666F" w:rsidP="00441A4F">
            <w:pPr>
              <w:rPr>
                <w:szCs w:val="21"/>
              </w:rPr>
            </w:pPr>
          </w:p>
        </w:tc>
      </w:tr>
    </w:tbl>
    <w:p w14:paraId="1E8D0B38" w14:textId="77777777" w:rsidR="005F3853" w:rsidRDefault="005F3853" w:rsidP="005F3853"/>
    <w:p w14:paraId="23F42700" w14:textId="77777777" w:rsidR="00BC6E76" w:rsidRPr="006065CE" w:rsidRDefault="00BC6E76" w:rsidP="00233809">
      <w:pPr>
        <w:pStyle w:val="2"/>
        <w:numPr>
          <w:ilvl w:val="1"/>
          <w:numId w:val="14"/>
        </w:numPr>
      </w:pPr>
      <w:bookmarkStart w:id="260" w:name="_Toc270429356"/>
      <w:bookmarkStart w:id="261" w:name="_Toc275947257"/>
      <w:bookmarkStart w:id="262" w:name="_Toc275947335"/>
      <w:bookmarkStart w:id="263" w:name="_Toc424891069"/>
      <w:r w:rsidRPr="006065CE">
        <w:rPr>
          <w:rFonts w:hint="eastAsia"/>
        </w:rPr>
        <w:lastRenderedPageBreak/>
        <w:t>取消并验证</w:t>
      </w:r>
      <w:r w:rsidRPr="006065CE">
        <w:rPr>
          <w:rFonts w:hint="eastAsia"/>
        </w:rPr>
        <w:t>PNR</w:t>
      </w:r>
      <w:bookmarkStart w:id="264" w:name="_2.1查询航班信息和价格"/>
      <w:bookmarkStart w:id="265" w:name="_1.2.1查询航班信息和价格"/>
      <w:bookmarkStart w:id="266" w:name="_Toc214856268"/>
      <w:bookmarkEnd w:id="260"/>
      <w:bookmarkEnd w:id="261"/>
      <w:bookmarkEnd w:id="262"/>
      <w:bookmarkEnd w:id="264"/>
      <w:bookmarkEnd w:id="265"/>
      <w:r w:rsidR="003369C4" w:rsidRPr="006065CE">
        <w:rPr>
          <w:rFonts w:hint="eastAsia"/>
        </w:rPr>
        <w:t xml:space="preserve"> [PN4]</w:t>
      </w:r>
      <w:bookmarkEnd w:id="263"/>
    </w:p>
    <w:bookmarkEnd w:id="266"/>
    <w:p w14:paraId="6888FE05" w14:textId="77777777" w:rsidR="00BC6E76" w:rsidRDefault="00BC6E76" w:rsidP="00233809">
      <w:pPr>
        <w:pStyle w:val="3"/>
        <w:numPr>
          <w:ilvl w:val="2"/>
          <w:numId w:val="14"/>
        </w:numPr>
      </w:pPr>
      <w:r w:rsidRPr="00BC6E76">
        <w:rPr>
          <w:rFonts w:hint="eastAsia"/>
        </w:rPr>
        <w:t>功能描述</w:t>
      </w:r>
    </w:p>
    <w:p w14:paraId="6A85E98B" w14:textId="77777777" w:rsidR="00A6231B" w:rsidRPr="00A6231B" w:rsidRDefault="00A6231B" w:rsidP="00A6231B">
      <w:r>
        <w:rPr>
          <w:rFonts w:hint="eastAsia"/>
        </w:rPr>
        <w:t>此接口用于取消</w:t>
      </w:r>
      <w:r>
        <w:rPr>
          <w:rFonts w:hint="eastAsia"/>
        </w:rPr>
        <w:t>PNR</w:t>
      </w:r>
      <w:r>
        <w:rPr>
          <w:rFonts w:hint="eastAsia"/>
        </w:rPr>
        <w:t>。但是会对</w:t>
      </w:r>
      <w:r>
        <w:rPr>
          <w:rFonts w:hint="eastAsia"/>
        </w:rPr>
        <w:t>PNR</w:t>
      </w:r>
      <w:r>
        <w:rPr>
          <w:rFonts w:hint="eastAsia"/>
        </w:rPr>
        <w:t>内乘客、航段信息进行校验，确认</w:t>
      </w:r>
      <w:r>
        <w:rPr>
          <w:rFonts w:hint="eastAsia"/>
        </w:rPr>
        <w:t>PNR</w:t>
      </w:r>
      <w:r>
        <w:rPr>
          <w:rFonts w:hint="eastAsia"/>
        </w:rPr>
        <w:t>内容与接口请求信息一致后才会取消该</w:t>
      </w:r>
      <w:r>
        <w:rPr>
          <w:rFonts w:hint="eastAsia"/>
        </w:rPr>
        <w:t>PNR</w:t>
      </w:r>
      <w:r>
        <w:rPr>
          <w:rFonts w:hint="eastAsia"/>
        </w:rPr>
        <w:t>。</w:t>
      </w:r>
    </w:p>
    <w:p w14:paraId="2E5D70A2" w14:textId="77777777" w:rsidR="00BC6E76" w:rsidRPr="00BC6E76" w:rsidRDefault="00BC6E76" w:rsidP="00233809">
      <w:pPr>
        <w:pStyle w:val="3"/>
        <w:numPr>
          <w:ilvl w:val="2"/>
          <w:numId w:val="14"/>
        </w:numPr>
      </w:pPr>
      <w:r w:rsidRPr="00BC6E76">
        <w:rPr>
          <w:rFonts w:hint="eastAsia"/>
        </w:rPr>
        <w:t>接口地址</w:t>
      </w:r>
    </w:p>
    <w:p w14:paraId="51B6C959" w14:textId="77777777" w:rsidR="00E8228F" w:rsidRPr="00E8228F" w:rsidRDefault="00E8228F" w:rsidP="00E8228F">
      <w:pPr>
        <w:pStyle w:val="HTML"/>
        <w:rPr>
          <w:rFonts w:ascii="Calibri" w:hAnsi="Calibri"/>
          <w:kern w:val="2"/>
          <w:sz w:val="21"/>
          <w:szCs w:val="22"/>
        </w:rPr>
      </w:pPr>
      <w:r w:rsidRPr="00E8228F">
        <w:rPr>
          <w:rFonts w:ascii="Calibri" w:hAnsi="Calibri" w:hint="eastAsia"/>
          <w:kern w:val="2"/>
          <w:sz w:val="21"/>
          <w:szCs w:val="22"/>
        </w:rPr>
        <w:t>Webservice</w:t>
      </w:r>
      <w:r w:rsidRPr="00E8228F">
        <w:rPr>
          <w:rFonts w:ascii="Calibri" w:hAnsi="Calibri" w:hint="eastAsia"/>
          <w:kern w:val="2"/>
          <w:sz w:val="21"/>
          <w:szCs w:val="22"/>
        </w:rPr>
        <w:t>方式：</w:t>
      </w:r>
    </w:p>
    <w:p w14:paraId="6C5734A5" w14:textId="77777777" w:rsidR="00E8228F" w:rsidRPr="00E8228F" w:rsidRDefault="00E8228F" w:rsidP="00E8228F">
      <w:pPr>
        <w:pStyle w:val="HTML"/>
        <w:rPr>
          <w:rFonts w:ascii="Calibri" w:hAnsi="Calibri"/>
          <w:kern w:val="2"/>
          <w:sz w:val="21"/>
          <w:szCs w:val="22"/>
        </w:rPr>
      </w:pPr>
      <w:r w:rsidRPr="00E8228F">
        <w:rPr>
          <w:rFonts w:ascii="Calibri" w:hAnsi="Calibri" w:hint="eastAsia"/>
          <w:kern w:val="2"/>
          <w:sz w:val="21"/>
          <w:szCs w:val="22"/>
        </w:rPr>
        <w:t>测试地址：</w:t>
      </w:r>
      <w:r w:rsidRPr="00E8228F">
        <w:rPr>
          <w:rFonts w:ascii="Calibri" w:hAnsi="Calibri" w:hint="eastAsia"/>
          <w:kern w:val="2"/>
          <w:sz w:val="21"/>
          <w:szCs w:val="22"/>
        </w:rPr>
        <w:t>http://wstest.51book.com:55779/ltips/services/xePnrExService1.0?wsdl</w:t>
      </w:r>
    </w:p>
    <w:p w14:paraId="688B8B8F" w14:textId="77777777" w:rsidR="00E8228F" w:rsidRPr="00E8228F" w:rsidRDefault="00E8228F" w:rsidP="00E8228F">
      <w:pPr>
        <w:pStyle w:val="HTML"/>
        <w:rPr>
          <w:rFonts w:ascii="Calibri" w:hAnsi="Calibri"/>
          <w:kern w:val="2"/>
          <w:sz w:val="21"/>
          <w:szCs w:val="22"/>
        </w:rPr>
      </w:pPr>
      <w:r w:rsidRPr="00E8228F">
        <w:rPr>
          <w:rFonts w:ascii="Calibri" w:hAnsi="Calibri" w:hint="eastAsia"/>
          <w:kern w:val="2"/>
          <w:sz w:val="21"/>
          <w:szCs w:val="22"/>
        </w:rPr>
        <w:t>正式地址：</w:t>
      </w:r>
      <w:r w:rsidR="00DE1B6C">
        <w:rPr>
          <w:rFonts w:ascii="Calibri" w:hAnsi="Calibri" w:hint="eastAsia"/>
          <w:kern w:val="2"/>
          <w:sz w:val="21"/>
          <w:szCs w:val="22"/>
        </w:rPr>
        <w:t>http://</w:t>
      </w:r>
      <w:r w:rsidR="00113F82">
        <w:rPr>
          <w:rFonts w:ascii="Calibri" w:hAnsi="Calibri" w:hint="eastAsia"/>
          <w:kern w:val="2"/>
          <w:sz w:val="21"/>
          <w:szCs w:val="22"/>
        </w:rPr>
        <w:t>ws.51book.com:8000</w:t>
      </w:r>
      <w:r w:rsidRPr="00E8228F">
        <w:rPr>
          <w:rFonts w:ascii="Calibri" w:hAnsi="Calibri" w:hint="eastAsia"/>
          <w:kern w:val="2"/>
          <w:sz w:val="21"/>
          <w:szCs w:val="22"/>
        </w:rPr>
        <w:t>/ /ltips/services/xePnrExService1.0?wsdl</w:t>
      </w:r>
    </w:p>
    <w:p w14:paraId="4C75E343" w14:textId="77777777" w:rsidR="00E8228F" w:rsidRPr="00E8228F" w:rsidRDefault="00E8228F" w:rsidP="00E8228F">
      <w:pPr>
        <w:pStyle w:val="HTML"/>
        <w:rPr>
          <w:rFonts w:ascii="Calibri" w:hAnsi="Calibri"/>
          <w:kern w:val="2"/>
          <w:sz w:val="21"/>
          <w:szCs w:val="22"/>
        </w:rPr>
      </w:pPr>
      <w:r w:rsidRPr="00E8228F">
        <w:rPr>
          <w:rFonts w:ascii="Calibri" w:hAnsi="Calibri" w:hint="eastAsia"/>
          <w:kern w:val="2"/>
          <w:sz w:val="21"/>
          <w:szCs w:val="22"/>
        </w:rPr>
        <w:t>Post</w:t>
      </w:r>
      <w:r w:rsidRPr="00E8228F">
        <w:rPr>
          <w:rFonts w:ascii="Calibri" w:hAnsi="Calibri" w:hint="eastAsia"/>
          <w:kern w:val="2"/>
          <w:sz w:val="21"/>
          <w:szCs w:val="22"/>
        </w:rPr>
        <w:t>方式：</w:t>
      </w:r>
    </w:p>
    <w:p w14:paraId="619C53E9" w14:textId="77777777" w:rsidR="00E8228F" w:rsidRPr="00E8228F" w:rsidRDefault="00E8228F" w:rsidP="00E8228F">
      <w:pPr>
        <w:pStyle w:val="HTML"/>
        <w:rPr>
          <w:rFonts w:ascii="Calibri" w:hAnsi="Calibri"/>
          <w:kern w:val="2"/>
          <w:sz w:val="21"/>
          <w:szCs w:val="22"/>
        </w:rPr>
      </w:pPr>
      <w:r w:rsidRPr="00E8228F">
        <w:rPr>
          <w:rFonts w:ascii="Calibri" w:hAnsi="Calibri" w:hint="eastAsia"/>
          <w:kern w:val="2"/>
          <w:sz w:val="21"/>
          <w:szCs w:val="22"/>
        </w:rPr>
        <w:t>测试地址：</w:t>
      </w:r>
      <w:r w:rsidRPr="00E8228F">
        <w:rPr>
          <w:rFonts w:ascii="Calibri" w:hAnsi="Calibri"/>
          <w:kern w:val="2"/>
          <w:sz w:val="21"/>
          <w:szCs w:val="22"/>
        </w:rPr>
        <w:t>http://wstest.51book.com:55779/ltips/services/xePnrExServiceRestful1.0/rtPnrEX</w:t>
      </w:r>
    </w:p>
    <w:p w14:paraId="454BF1ED" w14:textId="77777777" w:rsidR="00BC6E76" w:rsidRPr="00A6231B" w:rsidRDefault="00E8228F" w:rsidP="00E8228F">
      <w:pPr>
        <w:pStyle w:val="HTML"/>
        <w:rPr>
          <w:rFonts w:ascii="Calibri" w:hAnsi="Calibri"/>
          <w:kern w:val="2"/>
          <w:sz w:val="21"/>
          <w:szCs w:val="22"/>
        </w:rPr>
      </w:pPr>
      <w:r w:rsidRPr="00E8228F">
        <w:rPr>
          <w:rFonts w:ascii="Calibri" w:hAnsi="Calibri" w:hint="eastAsia"/>
          <w:kern w:val="2"/>
          <w:sz w:val="21"/>
          <w:szCs w:val="22"/>
        </w:rPr>
        <w:t>正式地址：</w:t>
      </w:r>
      <w:r w:rsidRPr="00E8228F">
        <w:rPr>
          <w:rFonts w:ascii="Calibri" w:hAnsi="Calibri"/>
          <w:kern w:val="2"/>
          <w:sz w:val="21"/>
          <w:szCs w:val="22"/>
        </w:rPr>
        <w:t>http://</w:t>
      </w:r>
      <w:r w:rsidR="00113F82">
        <w:rPr>
          <w:rFonts w:ascii="Calibri" w:hAnsi="Calibri"/>
          <w:kern w:val="2"/>
          <w:sz w:val="21"/>
          <w:szCs w:val="22"/>
        </w:rPr>
        <w:t>ws.51book.com:8000</w:t>
      </w:r>
      <w:r w:rsidRPr="00E8228F">
        <w:rPr>
          <w:rFonts w:ascii="Calibri" w:hAnsi="Calibri"/>
          <w:kern w:val="2"/>
          <w:sz w:val="21"/>
          <w:szCs w:val="22"/>
        </w:rPr>
        <w:t>/ltips/services/xePnrExServiceRestful1.0/rtPnrEX</w:t>
      </w:r>
    </w:p>
    <w:p w14:paraId="0D8CFA9A" w14:textId="77777777" w:rsidR="00BC6E76" w:rsidRPr="00820129" w:rsidRDefault="00BC6E76" w:rsidP="00233809">
      <w:pPr>
        <w:pStyle w:val="3"/>
        <w:numPr>
          <w:ilvl w:val="2"/>
          <w:numId w:val="14"/>
        </w:numPr>
      </w:pPr>
      <w:r w:rsidRPr="00C050D1">
        <w:rPr>
          <w:rFonts w:hint="eastAsia"/>
        </w:rPr>
        <w:t>方法名</w:t>
      </w:r>
      <w:r w:rsidR="00820129">
        <w:rPr>
          <w:rFonts w:hint="eastAsia"/>
        </w:rPr>
        <w:t>称</w:t>
      </w:r>
    </w:p>
    <w:p w14:paraId="74768FD4" w14:textId="77777777" w:rsidR="00BC6E76" w:rsidRDefault="00BC6E76" w:rsidP="00A6231B">
      <w:pPr>
        <w:rPr>
          <w:b/>
        </w:rPr>
      </w:pPr>
      <w:r w:rsidRPr="00A6231B">
        <w:rPr>
          <w:b/>
        </w:rPr>
        <w:t>xePnrEX</w:t>
      </w:r>
    </w:p>
    <w:p w14:paraId="0378A677" w14:textId="77777777" w:rsidR="00BC5E55" w:rsidRPr="002C4FD5" w:rsidRDefault="00BC5E55" w:rsidP="00BC5E55">
      <w:pPr>
        <w:pStyle w:val="3"/>
        <w:numPr>
          <w:ilvl w:val="2"/>
          <w:numId w:val="14"/>
        </w:numPr>
      </w:pPr>
      <w:r w:rsidRPr="00B51B73">
        <w:rPr>
          <w:rFonts w:hint="eastAsia"/>
        </w:rPr>
        <w:t>请求参数</w:t>
      </w:r>
      <w:r>
        <w:rPr>
          <w:rFonts w:hint="eastAsia"/>
        </w:rPr>
        <w:t>事例</w:t>
      </w:r>
    </w:p>
    <w:p w14:paraId="4696CCD1" w14:textId="77777777" w:rsidR="00BC5E55" w:rsidRPr="00BC5E55" w:rsidRDefault="00BC5E55" w:rsidP="00BC5E55">
      <w:pPr>
        <w:rPr>
          <w:b/>
        </w:rPr>
      </w:pPr>
      <w:r w:rsidRPr="00BC5E55">
        <w:rPr>
          <w:b/>
        </w:rPr>
        <w:t>&lt;request&gt;</w:t>
      </w:r>
    </w:p>
    <w:p w14:paraId="223C4080" w14:textId="77777777" w:rsidR="00BC5E55" w:rsidRDefault="00BC5E55" w:rsidP="00BC5E55">
      <w:pPr>
        <w:rPr>
          <w:b/>
        </w:rPr>
      </w:pPr>
      <w:r>
        <w:rPr>
          <w:rFonts w:hint="eastAsia"/>
          <w:b/>
        </w:rPr>
        <w:tab/>
      </w:r>
      <w:r w:rsidRPr="00BC5E55">
        <w:rPr>
          <w:b/>
        </w:rPr>
        <w:t>&lt;agencyCode&gt;tenpay&lt;/agencyCode&gt;</w:t>
      </w:r>
    </w:p>
    <w:p w14:paraId="7C83286B" w14:textId="77777777" w:rsidR="00BC5E55" w:rsidRDefault="00BC5E55" w:rsidP="00BC5E55">
      <w:pPr>
        <w:rPr>
          <w:b/>
        </w:rPr>
      </w:pPr>
      <w:r>
        <w:rPr>
          <w:rFonts w:hint="eastAsia"/>
          <w:b/>
        </w:rPr>
        <w:tab/>
      </w:r>
      <w:r w:rsidRPr="00BC5E55">
        <w:rPr>
          <w:b/>
        </w:rPr>
        <w:t>&lt;sign&gt;1111&lt;/sign&gt;</w:t>
      </w:r>
    </w:p>
    <w:p w14:paraId="4EB27A5F" w14:textId="77777777" w:rsidR="00BC5E55" w:rsidRDefault="00BC5E55" w:rsidP="00BC5E55">
      <w:pPr>
        <w:rPr>
          <w:b/>
        </w:rPr>
      </w:pPr>
      <w:r>
        <w:rPr>
          <w:rFonts w:hint="eastAsia"/>
          <w:b/>
        </w:rPr>
        <w:tab/>
      </w:r>
      <w:r w:rsidRPr="00BC5E55">
        <w:rPr>
          <w:b/>
        </w:rPr>
        <w:t>&lt;pnrNo&gt;HGG23Q&lt;/pnrNo&gt;</w:t>
      </w:r>
    </w:p>
    <w:p w14:paraId="300D5EC3" w14:textId="77777777" w:rsidR="00BC5E55" w:rsidRDefault="00BC5E55" w:rsidP="00BC5E55">
      <w:pPr>
        <w:rPr>
          <w:b/>
        </w:rPr>
      </w:pPr>
      <w:r>
        <w:rPr>
          <w:rFonts w:hint="eastAsia"/>
          <w:b/>
        </w:rPr>
        <w:tab/>
      </w:r>
      <w:r w:rsidRPr="00BC5E55">
        <w:rPr>
          <w:b/>
        </w:rPr>
        <w:t>&lt;pnrOffice&gt;PEK470&lt;/pnrOffice&gt;</w:t>
      </w:r>
    </w:p>
    <w:p w14:paraId="0BF926ED" w14:textId="77777777" w:rsidR="00BC5E55" w:rsidRPr="00BC5E55" w:rsidRDefault="00BC5E55" w:rsidP="00BC5E55">
      <w:pPr>
        <w:rPr>
          <w:b/>
        </w:rPr>
      </w:pPr>
      <w:r>
        <w:rPr>
          <w:rFonts w:hint="eastAsia"/>
          <w:b/>
        </w:rPr>
        <w:tab/>
      </w:r>
      <w:r w:rsidRPr="00BC5E55">
        <w:rPr>
          <w:b/>
        </w:rPr>
        <w:t>&lt;wsXePnrEx&gt;</w:t>
      </w:r>
    </w:p>
    <w:p w14:paraId="7056FB88" w14:textId="77777777" w:rsidR="00BC5E55" w:rsidRPr="00BC5E55" w:rsidRDefault="00BC5E55" w:rsidP="00BC5E55">
      <w:pPr>
        <w:rPr>
          <w:b/>
        </w:rPr>
      </w:pPr>
      <w:r>
        <w:rPr>
          <w:rFonts w:hint="eastAsia"/>
          <w:b/>
        </w:rPr>
        <w:tab/>
      </w:r>
      <w:r>
        <w:rPr>
          <w:rFonts w:hint="eastAsia"/>
          <w:b/>
        </w:rPr>
        <w:tab/>
      </w:r>
      <w:r w:rsidRPr="00BC5E55">
        <w:rPr>
          <w:b/>
        </w:rPr>
        <w:t>&lt;passengers&gt;</w:t>
      </w:r>
    </w:p>
    <w:p w14:paraId="53FC7B67" w14:textId="77777777" w:rsidR="00BC5E55" w:rsidRDefault="00BC5E55" w:rsidP="00BC5E55">
      <w:pPr>
        <w:rPr>
          <w:b/>
        </w:rPr>
      </w:pPr>
      <w:r>
        <w:rPr>
          <w:rFonts w:hint="eastAsia"/>
          <w:b/>
        </w:rPr>
        <w:tab/>
      </w:r>
      <w:r>
        <w:rPr>
          <w:rFonts w:hint="eastAsia"/>
          <w:b/>
        </w:rPr>
        <w:tab/>
      </w:r>
      <w:r>
        <w:rPr>
          <w:rFonts w:hint="eastAsia"/>
          <w:b/>
        </w:rPr>
        <w:tab/>
      </w:r>
      <w:r w:rsidRPr="00BC5E55">
        <w:rPr>
          <w:rFonts w:hint="eastAsia"/>
          <w:b/>
        </w:rPr>
        <w:t>&lt;passengerName&gt;</w:t>
      </w:r>
      <w:r w:rsidRPr="00BC5E55">
        <w:rPr>
          <w:rFonts w:hint="eastAsia"/>
          <w:b/>
        </w:rPr>
        <w:t>陈雨馨</w:t>
      </w:r>
      <w:r w:rsidRPr="00BC5E55">
        <w:rPr>
          <w:rFonts w:hint="eastAsia"/>
          <w:b/>
        </w:rPr>
        <w:t>&lt;/passengerName&gt;</w:t>
      </w:r>
    </w:p>
    <w:p w14:paraId="181706F2" w14:textId="77777777" w:rsidR="00BC5E55" w:rsidRDefault="00BC5E55" w:rsidP="00BC5E55">
      <w:pPr>
        <w:rPr>
          <w:b/>
        </w:rPr>
      </w:pPr>
      <w:r>
        <w:rPr>
          <w:rFonts w:hint="eastAsia"/>
          <w:b/>
        </w:rPr>
        <w:tab/>
      </w:r>
      <w:r>
        <w:rPr>
          <w:rFonts w:hint="eastAsia"/>
          <w:b/>
        </w:rPr>
        <w:tab/>
      </w:r>
      <w:r>
        <w:rPr>
          <w:rFonts w:hint="eastAsia"/>
          <w:b/>
        </w:rPr>
        <w:tab/>
      </w:r>
      <w:r w:rsidRPr="00BC5E55">
        <w:rPr>
          <w:rFonts w:hint="eastAsia"/>
          <w:b/>
        </w:rPr>
        <w:t>&lt;passengerType&gt;1&lt;/passengerType&gt;</w:t>
      </w:r>
    </w:p>
    <w:p w14:paraId="4672344D" w14:textId="77777777" w:rsidR="00BC5E55" w:rsidRPr="00BC5E55" w:rsidRDefault="00BC5E55" w:rsidP="00BC5E55">
      <w:pPr>
        <w:rPr>
          <w:b/>
        </w:rPr>
      </w:pPr>
      <w:r>
        <w:rPr>
          <w:rFonts w:hint="eastAsia"/>
          <w:b/>
        </w:rPr>
        <w:tab/>
      </w:r>
      <w:r>
        <w:rPr>
          <w:rFonts w:hint="eastAsia"/>
          <w:b/>
        </w:rPr>
        <w:tab/>
      </w:r>
      <w:r w:rsidRPr="00BC5E55">
        <w:rPr>
          <w:rFonts w:hint="eastAsia"/>
          <w:b/>
        </w:rPr>
        <w:t>&lt;/passengers&gt;</w:t>
      </w:r>
    </w:p>
    <w:p w14:paraId="264D4544" w14:textId="77777777" w:rsidR="00BC5E55" w:rsidRDefault="00BC5E55" w:rsidP="00BC5E55">
      <w:pPr>
        <w:rPr>
          <w:b/>
        </w:rPr>
      </w:pPr>
      <w:r>
        <w:rPr>
          <w:rFonts w:hint="eastAsia"/>
          <w:b/>
        </w:rPr>
        <w:tab/>
      </w:r>
      <w:r>
        <w:rPr>
          <w:rFonts w:hint="eastAsia"/>
          <w:b/>
        </w:rPr>
        <w:tab/>
      </w:r>
      <w:r w:rsidRPr="00BC5E55">
        <w:rPr>
          <w:b/>
        </w:rPr>
        <w:t>&lt;segs&gt;</w:t>
      </w:r>
    </w:p>
    <w:p w14:paraId="7D670CA1" w14:textId="77777777" w:rsidR="00BC5E55" w:rsidRDefault="00BC5E55" w:rsidP="00BC5E55">
      <w:pPr>
        <w:rPr>
          <w:b/>
        </w:rPr>
      </w:pPr>
      <w:r>
        <w:rPr>
          <w:rFonts w:hint="eastAsia"/>
          <w:b/>
        </w:rPr>
        <w:tab/>
      </w:r>
      <w:r>
        <w:rPr>
          <w:rFonts w:hint="eastAsia"/>
          <w:b/>
        </w:rPr>
        <w:tab/>
      </w:r>
      <w:r>
        <w:rPr>
          <w:rFonts w:hint="eastAsia"/>
          <w:b/>
        </w:rPr>
        <w:tab/>
      </w:r>
      <w:r w:rsidRPr="00BC5E55">
        <w:rPr>
          <w:b/>
        </w:rPr>
        <w:t>&lt;flightNo&gt;CZ6132&lt;/flightNo&gt;</w:t>
      </w:r>
    </w:p>
    <w:p w14:paraId="755C6EE7" w14:textId="77777777" w:rsidR="00BC5E55" w:rsidRDefault="00BC5E55" w:rsidP="00BC5E55">
      <w:pPr>
        <w:rPr>
          <w:b/>
        </w:rPr>
      </w:pPr>
      <w:r>
        <w:rPr>
          <w:rFonts w:hint="eastAsia"/>
          <w:b/>
        </w:rPr>
        <w:tab/>
      </w:r>
      <w:r>
        <w:rPr>
          <w:rFonts w:hint="eastAsia"/>
          <w:b/>
        </w:rPr>
        <w:tab/>
      </w:r>
      <w:r>
        <w:rPr>
          <w:rFonts w:hint="eastAsia"/>
          <w:b/>
        </w:rPr>
        <w:tab/>
      </w:r>
      <w:r w:rsidRPr="00BC5E55">
        <w:rPr>
          <w:b/>
        </w:rPr>
        <w:t>&lt;orgAndDstCode&gt;PEKDLC&lt;/orgAndDstCode&gt;</w:t>
      </w:r>
    </w:p>
    <w:p w14:paraId="76177BD7" w14:textId="77777777" w:rsidR="00BC5E55" w:rsidRDefault="00BC5E55" w:rsidP="00BC5E55">
      <w:pPr>
        <w:rPr>
          <w:b/>
        </w:rPr>
      </w:pPr>
      <w:r>
        <w:rPr>
          <w:rFonts w:hint="eastAsia"/>
          <w:b/>
        </w:rPr>
        <w:tab/>
      </w:r>
      <w:r>
        <w:rPr>
          <w:rFonts w:hint="eastAsia"/>
          <w:b/>
        </w:rPr>
        <w:tab/>
      </w:r>
      <w:r>
        <w:rPr>
          <w:rFonts w:hint="eastAsia"/>
          <w:b/>
        </w:rPr>
        <w:tab/>
      </w:r>
      <w:r w:rsidRPr="00BC5E55">
        <w:rPr>
          <w:b/>
        </w:rPr>
        <w:t>&lt;seatClass&gt;Y&lt;/seatClass&gt;</w:t>
      </w:r>
    </w:p>
    <w:p w14:paraId="7DF6E4E8" w14:textId="77777777" w:rsidR="00BC5E55" w:rsidRDefault="00BC5E55" w:rsidP="00BC5E55">
      <w:pPr>
        <w:rPr>
          <w:b/>
        </w:rPr>
      </w:pPr>
      <w:r>
        <w:rPr>
          <w:rFonts w:hint="eastAsia"/>
          <w:b/>
        </w:rPr>
        <w:tab/>
      </w:r>
      <w:r>
        <w:rPr>
          <w:rFonts w:hint="eastAsia"/>
          <w:b/>
        </w:rPr>
        <w:tab/>
      </w:r>
      <w:r>
        <w:rPr>
          <w:rFonts w:hint="eastAsia"/>
          <w:b/>
        </w:rPr>
        <w:tab/>
      </w:r>
      <w:r w:rsidRPr="00BC5E55">
        <w:rPr>
          <w:b/>
        </w:rPr>
        <w:t>&lt;segmentType&gt;0&lt;/segmentType&gt;</w:t>
      </w:r>
    </w:p>
    <w:p w14:paraId="03B89797" w14:textId="77777777" w:rsidR="00BC5E55" w:rsidRPr="00BC5E55" w:rsidRDefault="00BC5E55" w:rsidP="00BC5E55">
      <w:pPr>
        <w:rPr>
          <w:b/>
        </w:rPr>
      </w:pPr>
      <w:r>
        <w:rPr>
          <w:rFonts w:hint="eastAsia"/>
          <w:b/>
        </w:rPr>
        <w:tab/>
      </w:r>
      <w:r>
        <w:rPr>
          <w:rFonts w:hint="eastAsia"/>
          <w:b/>
        </w:rPr>
        <w:tab/>
      </w:r>
      <w:r w:rsidRPr="00BC5E55">
        <w:rPr>
          <w:b/>
        </w:rPr>
        <w:t>&lt;/segs&gt;</w:t>
      </w:r>
    </w:p>
    <w:p w14:paraId="5B9C2058" w14:textId="77777777" w:rsidR="00BC5E55" w:rsidRPr="00BC5E55" w:rsidRDefault="00BC5E55" w:rsidP="00BC5E55">
      <w:pPr>
        <w:rPr>
          <w:b/>
        </w:rPr>
      </w:pPr>
      <w:r>
        <w:rPr>
          <w:rFonts w:hint="eastAsia"/>
          <w:b/>
        </w:rPr>
        <w:tab/>
      </w:r>
      <w:r w:rsidRPr="00BC5E55">
        <w:rPr>
          <w:b/>
        </w:rPr>
        <w:t>&lt;/wsXePnrEx&gt;</w:t>
      </w:r>
    </w:p>
    <w:p w14:paraId="0F91BB6B" w14:textId="77777777" w:rsidR="00BC5E55" w:rsidRPr="00A6231B" w:rsidRDefault="00BC5E55" w:rsidP="00BC5E55">
      <w:pPr>
        <w:rPr>
          <w:b/>
        </w:rPr>
      </w:pPr>
      <w:r w:rsidRPr="00BC5E55">
        <w:rPr>
          <w:b/>
        </w:rPr>
        <w:t>&lt;/request&gt;</w:t>
      </w:r>
    </w:p>
    <w:p w14:paraId="64CFBD7A" w14:textId="77777777" w:rsidR="00BC6E76" w:rsidRPr="00012BEF" w:rsidRDefault="00BC6E76" w:rsidP="00233809">
      <w:pPr>
        <w:pStyle w:val="3"/>
        <w:numPr>
          <w:ilvl w:val="2"/>
          <w:numId w:val="14"/>
        </w:numPr>
      </w:pPr>
      <w:r w:rsidRPr="00012BEF">
        <w:rPr>
          <w:rFonts w:hint="eastAsia"/>
        </w:rPr>
        <w:lastRenderedPageBreak/>
        <w:t>参数说明</w:t>
      </w:r>
    </w:p>
    <w:p w14:paraId="10A4E7B6" w14:textId="77777777" w:rsidR="00DC1396" w:rsidRPr="00C050D1" w:rsidRDefault="00DC1396" w:rsidP="00A6231B">
      <w:pPr>
        <w:pStyle w:val="4"/>
      </w:pPr>
      <w:r w:rsidRPr="006A7F0D">
        <w:t>XEPNREXRequest</w:t>
      </w:r>
      <w:r w:rsidR="00A6231B" w:rsidRPr="00EC40CD">
        <w:rPr>
          <w:b w:val="0"/>
          <w:sz w:val="21"/>
          <w:szCs w:val="21"/>
        </w:rPr>
        <w:t>(</w:t>
      </w:r>
      <w:r w:rsidR="00A6231B" w:rsidRPr="00EC40CD">
        <w:rPr>
          <w:rFonts w:hint="eastAsia"/>
          <w:b w:val="0"/>
          <w:sz w:val="21"/>
          <w:szCs w:val="21"/>
        </w:rPr>
        <w:t>请求参数</w:t>
      </w:r>
      <w:r w:rsidR="00A6231B" w:rsidRPr="00EC40CD">
        <w:rPr>
          <w:b w:val="0"/>
          <w:sz w:val="21"/>
          <w:szCs w:val="21"/>
        </w:rPr>
        <w: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126"/>
        <w:gridCol w:w="1984"/>
        <w:gridCol w:w="709"/>
        <w:gridCol w:w="3827"/>
      </w:tblGrid>
      <w:tr w:rsidR="00DC1396" w:rsidRPr="00C050D1" w14:paraId="172B2A1A" w14:textId="77777777" w:rsidTr="00A6231B">
        <w:trPr>
          <w:trHeight w:val="480"/>
        </w:trPr>
        <w:tc>
          <w:tcPr>
            <w:tcW w:w="1668" w:type="dxa"/>
            <w:shd w:val="clear" w:color="auto" w:fill="C6D9F1" w:themeFill="text2" w:themeFillTint="33"/>
            <w:vAlign w:val="center"/>
          </w:tcPr>
          <w:p w14:paraId="2159E44C"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参数名称</w:t>
            </w:r>
          </w:p>
        </w:tc>
        <w:tc>
          <w:tcPr>
            <w:tcW w:w="2126" w:type="dxa"/>
            <w:shd w:val="clear" w:color="auto" w:fill="C6D9F1" w:themeFill="text2" w:themeFillTint="33"/>
            <w:vAlign w:val="center"/>
          </w:tcPr>
          <w:p w14:paraId="1097ED69"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中文含义</w:t>
            </w:r>
          </w:p>
        </w:tc>
        <w:tc>
          <w:tcPr>
            <w:tcW w:w="1984" w:type="dxa"/>
            <w:shd w:val="clear" w:color="auto" w:fill="C6D9F1" w:themeFill="text2" w:themeFillTint="33"/>
            <w:vAlign w:val="center"/>
          </w:tcPr>
          <w:p w14:paraId="2F7B98A8"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类型</w:t>
            </w:r>
          </w:p>
        </w:tc>
        <w:tc>
          <w:tcPr>
            <w:tcW w:w="709" w:type="dxa"/>
            <w:shd w:val="clear" w:color="auto" w:fill="C6D9F1" w:themeFill="text2" w:themeFillTint="33"/>
            <w:vAlign w:val="center"/>
          </w:tcPr>
          <w:p w14:paraId="339C31C2"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必填</w:t>
            </w:r>
          </w:p>
        </w:tc>
        <w:tc>
          <w:tcPr>
            <w:tcW w:w="3827" w:type="dxa"/>
            <w:shd w:val="clear" w:color="auto" w:fill="C6D9F1" w:themeFill="text2" w:themeFillTint="33"/>
            <w:vAlign w:val="center"/>
          </w:tcPr>
          <w:p w14:paraId="0A2DB952"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备注</w:t>
            </w:r>
          </w:p>
        </w:tc>
      </w:tr>
      <w:tr w:rsidR="00A6231B" w:rsidRPr="00C050D1" w14:paraId="6D60600C" w14:textId="77777777" w:rsidTr="00A6231B">
        <w:trPr>
          <w:trHeight w:val="20"/>
        </w:trPr>
        <w:tc>
          <w:tcPr>
            <w:tcW w:w="1668" w:type="dxa"/>
          </w:tcPr>
          <w:p w14:paraId="6DFADA78" w14:textId="77777777" w:rsidR="00A6231B" w:rsidRPr="00DC1396" w:rsidRDefault="00A6231B" w:rsidP="000C2C9D">
            <w:pPr>
              <w:rPr>
                <w:szCs w:val="21"/>
              </w:rPr>
            </w:pPr>
            <w:r w:rsidRPr="00DC1396">
              <w:rPr>
                <w:szCs w:val="21"/>
              </w:rPr>
              <w:t>agencyCode</w:t>
            </w:r>
          </w:p>
        </w:tc>
        <w:tc>
          <w:tcPr>
            <w:tcW w:w="2126" w:type="dxa"/>
          </w:tcPr>
          <w:p w14:paraId="4B9C222F" w14:textId="77777777" w:rsidR="00A6231B" w:rsidRPr="00A6231B" w:rsidRDefault="00A6231B" w:rsidP="00441A4F">
            <w:pPr>
              <w:rPr>
                <w:szCs w:val="21"/>
              </w:rPr>
            </w:pPr>
            <w:r w:rsidRPr="00A6231B">
              <w:rPr>
                <w:rFonts w:hint="eastAsia"/>
                <w:szCs w:val="21"/>
              </w:rPr>
              <w:t>公司代码</w:t>
            </w:r>
          </w:p>
        </w:tc>
        <w:tc>
          <w:tcPr>
            <w:tcW w:w="1984" w:type="dxa"/>
          </w:tcPr>
          <w:p w14:paraId="3FD830D4" w14:textId="77777777" w:rsidR="00A6231B" w:rsidRPr="00A6231B" w:rsidRDefault="00A6231B" w:rsidP="00441A4F">
            <w:pPr>
              <w:rPr>
                <w:szCs w:val="21"/>
              </w:rPr>
            </w:pPr>
            <w:r w:rsidRPr="00A6231B">
              <w:rPr>
                <w:rFonts w:hint="eastAsia"/>
                <w:szCs w:val="21"/>
              </w:rPr>
              <w:t>String</w:t>
            </w:r>
          </w:p>
        </w:tc>
        <w:tc>
          <w:tcPr>
            <w:tcW w:w="709" w:type="dxa"/>
          </w:tcPr>
          <w:p w14:paraId="63D600FE" w14:textId="77777777" w:rsidR="00A6231B" w:rsidRPr="00A6231B" w:rsidRDefault="00A6231B" w:rsidP="00441A4F">
            <w:pPr>
              <w:jc w:val="left"/>
              <w:rPr>
                <w:szCs w:val="21"/>
              </w:rPr>
            </w:pPr>
            <w:r w:rsidRPr="00A6231B">
              <w:rPr>
                <w:rFonts w:hint="eastAsia"/>
                <w:szCs w:val="21"/>
              </w:rPr>
              <w:t>是</w:t>
            </w:r>
          </w:p>
        </w:tc>
        <w:tc>
          <w:tcPr>
            <w:tcW w:w="3827" w:type="dxa"/>
          </w:tcPr>
          <w:p w14:paraId="23F0F128" w14:textId="77777777" w:rsidR="00A6231B" w:rsidRPr="00DC1396" w:rsidRDefault="00A6231B" w:rsidP="000C2C9D">
            <w:pPr>
              <w:rPr>
                <w:szCs w:val="21"/>
              </w:rPr>
            </w:pPr>
          </w:p>
        </w:tc>
      </w:tr>
      <w:tr w:rsidR="00A6231B" w:rsidRPr="00C050D1" w14:paraId="6ED4AAEC" w14:textId="77777777" w:rsidTr="00A6231B">
        <w:trPr>
          <w:trHeight w:val="20"/>
        </w:trPr>
        <w:tc>
          <w:tcPr>
            <w:tcW w:w="1668" w:type="dxa"/>
          </w:tcPr>
          <w:p w14:paraId="2551A85E" w14:textId="77777777" w:rsidR="00A6231B" w:rsidRPr="00DC1396" w:rsidRDefault="00A6231B" w:rsidP="000C2C9D">
            <w:pPr>
              <w:rPr>
                <w:szCs w:val="21"/>
              </w:rPr>
            </w:pPr>
            <w:r w:rsidRPr="00DC1396">
              <w:rPr>
                <w:szCs w:val="21"/>
              </w:rPr>
              <w:t>sign</w:t>
            </w:r>
          </w:p>
        </w:tc>
        <w:tc>
          <w:tcPr>
            <w:tcW w:w="2126" w:type="dxa"/>
          </w:tcPr>
          <w:p w14:paraId="48B4E94D" w14:textId="77777777" w:rsidR="00A6231B" w:rsidRPr="00B2123C" w:rsidRDefault="00A6231B" w:rsidP="00441A4F">
            <w:pPr>
              <w:rPr>
                <w:szCs w:val="21"/>
              </w:rPr>
            </w:pPr>
            <w:r w:rsidRPr="00A6231B">
              <w:rPr>
                <w:rFonts w:hint="eastAsia"/>
                <w:szCs w:val="21"/>
              </w:rPr>
              <w:t>验证信息</w:t>
            </w:r>
          </w:p>
        </w:tc>
        <w:tc>
          <w:tcPr>
            <w:tcW w:w="1984" w:type="dxa"/>
          </w:tcPr>
          <w:p w14:paraId="5F670FEE" w14:textId="77777777" w:rsidR="00A6231B" w:rsidRPr="00B2123C" w:rsidRDefault="00A6231B" w:rsidP="00441A4F">
            <w:pPr>
              <w:rPr>
                <w:szCs w:val="21"/>
              </w:rPr>
            </w:pPr>
            <w:r w:rsidRPr="00B2123C">
              <w:rPr>
                <w:rFonts w:hint="eastAsia"/>
                <w:szCs w:val="21"/>
              </w:rPr>
              <w:t>String</w:t>
            </w:r>
          </w:p>
        </w:tc>
        <w:tc>
          <w:tcPr>
            <w:tcW w:w="709" w:type="dxa"/>
          </w:tcPr>
          <w:p w14:paraId="0FDAF8F4" w14:textId="77777777" w:rsidR="00A6231B" w:rsidRPr="00B2123C" w:rsidRDefault="00A6231B" w:rsidP="00441A4F">
            <w:pPr>
              <w:rPr>
                <w:szCs w:val="21"/>
              </w:rPr>
            </w:pPr>
            <w:r w:rsidRPr="00B2123C">
              <w:rPr>
                <w:rFonts w:hint="eastAsia"/>
                <w:szCs w:val="21"/>
              </w:rPr>
              <w:t>是</w:t>
            </w:r>
          </w:p>
        </w:tc>
        <w:tc>
          <w:tcPr>
            <w:tcW w:w="3827" w:type="dxa"/>
          </w:tcPr>
          <w:p w14:paraId="5E8D53CC" w14:textId="77777777" w:rsidR="00A6231B" w:rsidRPr="00DC1396" w:rsidRDefault="00A6231B" w:rsidP="000C2C9D">
            <w:pPr>
              <w:rPr>
                <w:szCs w:val="21"/>
              </w:rPr>
            </w:pPr>
            <w:r w:rsidRPr="00B2123C">
              <w:rPr>
                <w:rFonts w:hint="eastAsia"/>
                <w:szCs w:val="21"/>
              </w:rPr>
              <w:t>MD5</w:t>
            </w:r>
            <w:r w:rsidRPr="00B2123C">
              <w:rPr>
                <w:rFonts w:hint="eastAsia"/>
                <w:szCs w:val="21"/>
              </w:rPr>
              <w:t>加密</w:t>
            </w:r>
            <w:r w:rsidRPr="00DC1396">
              <w:rPr>
                <w:rFonts w:hint="eastAsia"/>
                <w:szCs w:val="21"/>
              </w:rPr>
              <w:t>(</w:t>
            </w:r>
            <w:r w:rsidRPr="00DC1396">
              <w:rPr>
                <w:szCs w:val="21"/>
              </w:rPr>
              <w:t>agencyCode</w:t>
            </w:r>
            <w:r w:rsidRPr="00DC1396">
              <w:rPr>
                <w:rFonts w:hint="eastAsia"/>
                <w:szCs w:val="21"/>
              </w:rPr>
              <w:t>+</w:t>
            </w:r>
            <w:r w:rsidRPr="00DC1396">
              <w:rPr>
                <w:szCs w:val="21"/>
              </w:rPr>
              <w:t>pnrNo</w:t>
            </w:r>
            <w:r w:rsidRPr="00DC1396">
              <w:rPr>
                <w:rFonts w:hint="eastAsia"/>
                <w:szCs w:val="21"/>
              </w:rPr>
              <w:t xml:space="preserve"> +</w:t>
            </w:r>
            <w:r w:rsidRPr="00DC1396">
              <w:rPr>
                <w:szCs w:val="21"/>
              </w:rPr>
              <w:t xml:space="preserve"> pnrOffice</w:t>
            </w:r>
            <w:r w:rsidRPr="00DC1396">
              <w:rPr>
                <w:rFonts w:hint="eastAsia"/>
                <w:szCs w:val="21"/>
              </w:rPr>
              <w:t>+</w:t>
            </w:r>
            <w:r w:rsidRPr="00DC1396">
              <w:rPr>
                <w:rFonts w:hint="eastAsia"/>
                <w:szCs w:val="21"/>
              </w:rPr>
              <w:t>安全码</w:t>
            </w:r>
            <w:r w:rsidRPr="00DC1396">
              <w:rPr>
                <w:rFonts w:hint="eastAsia"/>
                <w:szCs w:val="21"/>
              </w:rPr>
              <w:t>)32</w:t>
            </w:r>
            <w:r w:rsidRPr="00DC1396">
              <w:rPr>
                <w:rFonts w:hint="eastAsia"/>
                <w:szCs w:val="21"/>
              </w:rPr>
              <w:t>位小写</w:t>
            </w:r>
          </w:p>
        </w:tc>
      </w:tr>
      <w:tr w:rsidR="00553201" w:rsidRPr="00C050D1" w14:paraId="1CB80258" w14:textId="77777777" w:rsidTr="00A6231B">
        <w:trPr>
          <w:trHeight w:val="20"/>
        </w:trPr>
        <w:tc>
          <w:tcPr>
            <w:tcW w:w="1668" w:type="dxa"/>
          </w:tcPr>
          <w:p w14:paraId="6FAE1C90" w14:textId="77777777" w:rsidR="00553201" w:rsidRPr="00DC1396" w:rsidRDefault="00553201" w:rsidP="00441A4F">
            <w:pPr>
              <w:rPr>
                <w:szCs w:val="21"/>
              </w:rPr>
            </w:pPr>
            <w:r w:rsidRPr="00DC1396">
              <w:rPr>
                <w:szCs w:val="21"/>
              </w:rPr>
              <w:t>officeNo</w:t>
            </w:r>
          </w:p>
        </w:tc>
        <w:tc>
          <w:tcPr>
            <w:tcW w:w="2126" w:type="dxa"/>
          </w:tcPr>
          <w:p w14:paraId="058AB1D5" w14:textId="77777777" w:rsidR="00553201" w:rsidRPr="00DC1396" w:rsidRDefault="00553201" w:rsidP="00441A4F">
            <w:pPr>
              <w:rPr>
                <w:szCs w:val="21"/>
              </w:rPr>
            </w:pPr>
            <w:r w:rsidRPr="00DC1396">
              <w:rPr>
                <w:rFonts w:hint="eastAsia"/>
                <w:szCs w:val="21"/>
              </w:rPr>
              <w:t>office</w:t>
            </w:r>
            <w:r w:rsidRPr="00DC1396">
              <w:rPr>
                <w:rFonts w:hint="eastAsia"/>
                <w:szCs w:val="21"/>
              </w:rPr>
              <w:t>号</w:t>
            </w:r>
          </w:p>
        </w:tc>
        <w:tc>
          <w:tcPr>
            <w:tcW w:w="1984" w:type="dxa"/>
          </w:tcPr>
          <w:p w14:paraId="34D4F30C" w14:textId="77777777" w:rsidR="00553201" w:rsidRPr="00DC1396" w:rsidRDefault="00553201" w:rsidP="00441A4F">
            <w:pPr>
              <w:rPr>
                <w:szCs w:val="21"/>
              </w:rPr>
            </w:pPr>
            <w:r w:rsidRPr="00DC1396">
              <w:rPr>
                <w:rFonts w:hint="eastAsia"/>
                <w:szCs w:val="21"/>
              </w:rPr>
              <w:t>String</w:t>
            </w:r>
          </w:p>
        </w:tc>
        <w:tc>
          <w:tcPr>
            <w:tcW w:w="709" w:type="dxa"/>
          </w:tcPr>
          <w:p w14:paraId="687CF5D0" w14:textId="77777777" w:rsidR="00553201" w:rsidRPr="00DC1396" w:rsidRDefault="00553201" w:rsidP="00441A4F">
            <w:pPr>
              <w:rPr>
                <w:szCs w:val="21"/>
              </w:rPr>
            </w:pPr>
            <w:r w:rsidRPr="00DC1396">
              <w:rPr>
                <w:rFonts w:hint="eastAsia"/>
                <w:szCs w:val="21"/>
              </w:rPr>
              <w:t>否</w:t>
            </w:r>
          </w:p>
        </w:tc>
        <w:tc>
          <w:tcPr>
            <w:tcW w:w="3827" w:type="dxa"/>
          </w:tcPr>
          <w:p w14:paraId="1CEF2054" w14:textId="77777777" w:rsidR="00553201" w:rsidRPr="00DC662E" w:rsidRDefault="00553201" w:rsidP="00441A4F">
            <w:pPr>
              <w:rPr>
                <w:szCs w:val="21"/>
              </w:rPr>
            </w:pPr>
            <w:r w:rsidRPr="00DC662E">
              <w:rPr>
                <w:szCs w:val="21"/>
              </w:rPr>
              <w:t>执行指令所使用配置组</w:t>
            </w:r>
          </w:p>
        </w:tc>
      </w:tr>
      <w:tr w:rsidR="00553201" w:rsidRPr="00C050D1" w14:paraId="22353440" w14:textId="77777777" w:rsidTr="00A6231B">
        <w:trPr>
          <w:trHeight w:val="20"/>
        </w:trPr>
        <w:tc>
          <w:tcPr>
            <w:tcW w:w="1668" w:type="dxa"/>
          </w:tcPr>
          <w:p w14:paraId="5A3EBCEA" w14:textId="77777777" w:rsidR="00553201" w:rsidRPr="00DC1396" w:rsidRDefault="00553201" w:rsidP="00441A4F">
            <w:pPr>
              <w:rPr>
                <w:szCs w:val="21"/>
              </w:rPr>
            </w:pPr>
            <w:r w:rsidRPr="00DC1396">
              <w:rPr>
                <w:szCs w:val="21"/>
              </w:rPr>
              <w:t>group</w:t>
            </w:r>
          </w:p>
        </w:tc>
        <w:tc>
          <w:tcPr>
            <w:tcW w:w="2126" w:type="dxa"/>
          </w:tcPr>
          <w:p w14:paraId="33E239C5" w14:textId="77777777" w:rsidR="00553201" w:rsidRPr="00DC1396" w:rsidRDefault="00553201" w:rsidP="00441A4F">
            <w:pPr>
              <w:rPr>
                <w:szCs w:val="21"/>
              </w:rPr>
            </w:pPr>
            <w:r w:rsidRPr="00DC1396">
              <w:rPr>
                <w:rFonts w:hint="eastAsia"/>
                <w:szCs w:val="21"/>
              </w:rPr>
              <w:t>配置组</w:t>
            </w:r>
          </w:p>
        </w:tc>
        <w:tc>
          <w:tcPr>
            <w:tcW w:w="1984" w:type="dxa"/>
          </w:tcPr>
          <w:p w14:paraId="08CF0F77" w14:textId="77777777" w:rsidR="00553201" w:rsidRPr="00DC1396" w:rsidRDefault="00553201" w:rsidP="00441A4F">
            <w:pPr>
              <w:rPr>
                <w:szCs w:val="21"/>
              </w:rPr>
            </w:pPr>
            <w:r w:rsidRPr="00DC1396">
              <w:rPr>
                <w:rFonts w:hint="eastAsia"/>
                <w:szCs w:val="21"/>
              </w:rPr>
              <w:t>String</w:t>
            </w:r>
          </w:p>
        </w:tc>
        <w:tc>
          <w:tcPr>
            <w:tcW w:w="709" w:type="dxa"/>
          </w:tcPr>
          <w:p w14:paraId="0A90F3FE" w14:textId="77777777" w:rsidR="00553201" w:rsidRPr="00DC1396" w:rsidRDefault="00553201" w:rsidP="00441A4F">
            <w:pPr>
              <w:rPr>
                <w:szCs w:val="21"/>
              </w:rPr>
            </w:pPr>
            <w:r w:rsidRPr="00DC1396">
              <w:rPr>
                <w:rFonts w:hint="eastAsia"/>
                <w:szCs w:val="21"/>
              </w:rPr>
              <w:t>否</w:t>
            </w:r>
          </w:p>
        </w:tc>
        <w:tc>
          <w:tcPr>
            <w:tcW w:w="3827" w:type="dxa"/>
          </w:tcPr>
          <w:p w14:paraId="75ED0DBE" w14:textId="77777777" w:rsidR="00553201" w:rsidRPr="00DC662E" w:rsidRDefault="00553201" w:rsidP="00441A4F">
            <w:pPr>
              <w:rPr>
                <w:szCs w:val="21"/>
              </w:rPr>
            </w:pPr>
            <w:r w:rsidRPr="00DC662E">
              <w:rPr>
                <w:szCs w:val="21"/>
              </w:rPr>
              <w:t>所使用配置组内的</w:t>
            </w:r>
            <w:r w:rsidRPr="00DC662E">
              <w:rPr>
                <w:szCs w:val="21"/>
              </w:rPr>
              <w:t>office</w:t>
            </w:r>
          </w:p>
        </w:tc>
      </w:tr>
      <w:tr w:rsidR="00553201" w:rsidRPr="00C050D1" w14:paraId="1E8B7A4E" w14:textId="77777777" w:rsidTr="00A6231B">
        <w:trPr>
          <w:trHeight w:val="20"/>
        </w:trPr>
        <w:tc>
          <w:tcPr>
            <w:tcW w:w="1668" w:type="dxa"/>
          </w:tcPr>
          <w:p w14:paraId="6E224966" w14:textId="77777777" w:rsidR="00553201" w:rsidRPr="00DC1396" w:rsidRDefault="00553201" w:rsidP="00441A4F">
            <w:pPr>
              <w:rPr>
                <w:szCs w:val="21"/>
              </w:rPr>
            </w:pPr>
            <w:r w:rsidRPr="00DC1396">
              <w:rPr>
                <w:szCs w:val="21"/>
              </w:rPr>
              <w:t>pidNo</w:t>
            </w:r>
          </w:p>
        </w:tc>
        <w:tc>
          <w:tcPr>
            <w:tcW w:w="2126" w:type="dxa"/>
          </w:tcPr>
          <w:p w14:paraId="3466B934" w14:textId="77777777" w:rsidR="00553201" w:rsidRPr="00DC1396" w:rsidRDefault="00553201" w:rsidP="00441A4F">
            <w:pPr>
              <w:rPr>
                <w:szCs w:val="21"/>
              </w:rPr>
            </w:pPr>
            <w:r w:rsidRPr="00DC1396">
              <w:rPr>
                <w:szCs w:val="21"/>
              </w:rPr>
              <w:t>P</w:t>
            </w:r>
            <w:r w:rsidRPr="00DC1396">
              <w:rPr>
                <w:rFonts w:hint="eastAsia"/>
                <w:szCs w:val="21"/>
              </w:rPr>
              <w:t>id</w:t>
            </w:r>
            <w:r w:rsidRPr="00DC1396">
              <w:rPr>
                <w:rFonts w:hint="eastAsia"/>
                <w:szCs w:val="21"/>
              </w:rPr>
              <w:t>号</w:t>
            </w:r>
          </w:p>
        </w:tc>
        <w:tc>
          <w:tcPr>
            <w:tcW w:w="1984" w:type="dxa"/>
          </w:tcPr>
          <w:p w14:paraId="63DBD023" w14:textId="77777777" w:rsidR="00553201" w:rsidRPr="00DC1396" w:rsidRDefault="00553201" w:rsidP="00441A4F">
            <w:pPr>
              <w:rPr>
                <w:szCs w:val="21"/>
              </w:rPr>
            </w:pPr>
            <w:r w:rsidRPr="00DC1396">
              <w:rPr>
                <w:rFonts w:hint="eastAsia"/>
                <w:szCs w:val="21"/>
              </w:rPr>
              <w:t>String</w:t>
            </w:r>
          </w:p>
        </w:tc>
        <w:tc>
          <w:tcPr>
            <w:tcW w:w="709" w:type="dxa"/>
          </w:tcPr>
          <w:p w14:paraId="02CCBD2A" w14:textId="77777777" w:rsidR="00553201" w:rsidRPr="00DC1396" w:rsidRDefault="00553201" w:rsidP="00441A4F">
            <w:pPr>
              <w:rPr>
                <w:szCs w:val="21"/>
              </w:rPr>
            </w:pPr>
            <w:r w:rsidRPr="00DC1396">
              <w:rPr>
                <w:rFonts w:hint="eastAsia"/>
                <w:szCs w:val="21"/>
              </w:rPr>
              <w:t>否</w:t>
            </w:r>
          </w:p>
        </w:tc>
        <w:tc>
          <w:tcPr>
            <w:tcW w:w="3827" w:type="dxa"/>
          </w:tcPr>
          <w:p w14:paraId="03819DB2" w14:textId="77777777" w:rsidR="00553201" w:rsidRPr="00DC662E" w:rsidRDefault="00553201" w:rsidP="00441A4F">
            <w:pPr>
              <w:rPr>
                <w:szCs w:val="21"/>
              </w:rPr>
            </w:pPr>
            <w:r w:rsidRPr="00DC662E">
              <w:rPr>
                <w:szCs w:val="21"/>
              </w:rPr>
              <w:t>所使用配置</w:t>
            </w:r>
            <w:r w:rsidRPr="00DC662E">
              <w:rPr>
                <w:szCs w:val="21"/>
              </w:rPr>
              <w:t>PID</w:t>
            </w:r>
          </w:p>
        </w:tc>
      </w:tr>
      <w:tr w:rsidR="00A6231B" w:rsidRPr="00C050D1" w14:paraId="1EE4D6DE" w14:textId="77777777" w:rsidTr="00A6231B">
        <w:trPr>
          <w:trHeight w:val="20"/>
        </w:trPr>
        <w:tc>
          <w:tcPr>
            <w:tcW w:w="1668" w:type="dxa"/>
          </w:tcPr>
          <w:p w14:paraId="67DFB520" w14:textId="77777777" w:rsidR="00A6231B" w:rsidRPr="00DC1396" w:rsidRDefault="00A6231B" w:rsidP="000C2C9D">
            <w:pPr>
              <w:rPr>
                <w:szCs w:val="21"/>
              </w:rPr>
            </w:pPr>
            <w:r w:rsidRPr="00DC1396">
              <w:rPr>
                <w:szCs w:val="21"/>
              </w:rPr>
              <w:t>pnrNo</w:t>
            </w:r>
          </w:p>
        </w:tc>
        <w:tc>
          <w:tcPr>
            <w:tcW w:w="2126" w:type="dxa"/>
          </w:tcPr>
          <w:p w14:paraId="0C34836D" w14:textId="77777777" w:rsidR="00A6231B" w:rsidRPr="00DC1396" w:rsidRDefault="00A6231B" w:rsidP="000C2C9D">
            <w:pPr>
              <w:rPr>
                <w:szCs w:val="21"/>
              </w:rPr>
            </w:pPr>
            <w:r w:rsidRPr="00DC1396">
              <w:rPr>
                <w:szCs w:val="21"/>
              </w:rPr>
              <w:t>P</w:t>
            </w:r>
            <w:r w:rsidR="00B61465">
              <w:rPr>
                <w:rFonts w:hint="eastAsia"/>
                <w:szCs w:val="21"/>
              </w:rPr>
              <w:t>NR</w:t>
            </w:r>
            <w:r w:rsidR="00B61465">
              <w:rPr>
                <w:rFonts w:hint="eastAsia"/>
                <w:szCs w:val="21"/>
              </w:rPr>
              <w:t>编码</w:t>
            </w:r>
          </w:p>
        </w:tc>
        <w:tc>
          <w:tcPr>
            <w:tcW w:w="1984" w:type="dxa"/>
          </w:tcPr>
          <w:p w14:paraId="55A2B2E1" w14:textId="77777777" w:rsidR="00A6231B" w:rsidRPr="00DC1396" w:rsidRDefault="00A6231B" w:rsidP="000C2C9D">
            <w:pPr>
              <w:rPr>
                <w:szCs w:val="21"/>
              </w:rPr>
            </w:pPr>
            <w:r w:rsidRPr="00DC1396">
              <w:rPr>
                <w:rFonts w:hint="eastAsia"/>
                <w:szCs w:val="21"/>
              </w:rPr>
              <w:t>String</w:t>
            </w:r>
          </w:p>
        </w:tc>
        <w:tc>
          <w:tcPr>
            <w:tcW w:w="709" w:type="dxa"/>
          </w:tcPr>
          <w:p w14:paraId="5DB54A1D" w14:textId="77777777" w:rsidR="00A6231B" w:rsidRPr="00DC1396" w:rsidRDefault="00A6231B" w:rsidP="000C2C9D">
            <w:pPr>
              <w:rPr>
                <w:szCs w:val="21"/>
              </w:rPr>
            </w:pPr>
            <w:r w:rsidRPr="00DC1396">
              <w:rPr>
                <w:rFonts w:hint="eastAsia"/>
                <w:szCs w:val="21"/>
              </w:rPr>
              <w:t>是</w:t>
            </w:r>
          </w:p>
        </w:tc>
        <w:tc>
          <w:tcPr>
            <w:tcW w:w="3827" w:type="dxa"/>
          </w:tcPr>
          <w:p w14:paraId="0EE9155A" w14:textId="77777777" w:rsidR="00A6231B" w:rsidRPr="00DC1396" w:rsidRDefault="00A6231B" w:rsidP="000C2C9D">
            <w:pPr>
              <w:rPr>
                <w:szCs w:val="21"/>
              </w:rPr>
            </w:pPr>
          </w:p>
        </w:tc>
      </w:tr>
      <w:tr w:rsidR="00A6231B" w:rsidRPr="00C050D1" w14:paraId="60244148" w14:textId="77777777" w:rsidTr="00A6231B">
        <w:trPr>
          <w:trHeight w:val="20"/>
        </w:trPr>
        <w:tc>
          <w:tcPr>
            <w:tcW w:w="1668" w:type="dxa"/>
          </w:tcPr>
          <w:p w14:paraId="4C13CCD4" w14:textId="77777777" w:rsidR="00A6231B" w:rsidRPr="00DC1396" w:rsidRDefault="00A6231B" w:rsidP="000C2C9D">
            <w:pPr>
              <w:rPr>
                <w:szCs w:val="21"/>
              </w:rPr>
            </w:pPr>
            <w:r w:rsidRPr="00DC1396">
              <w:rPr>
                <w:szCs w:val="21"/>
              </w:rPr>
              <w:t>pnrOffice</w:t>
            </w:r>
          </w:p>
        </w:tc>
        <w:tc>
          <w:tcPr>
            <w:tcW w:w="2126" w:type="dxa"/>
          </w:tcPr>
          <w:p w14:paraId="2EA5B41D" w14:textId="77777777" w:rsidR="00A6231B" w:rsidRPr="00DC1396" w:rsidRDefault="00A6231B" w:rsidP="000C2C9D">
            <w:pPr>
              <w:rPr>
                <w:szCs w:val="21"/>
              </w:rPr>
            </w:pPr>
            <w:r w:rsidRPr="00DC1396">
              <w:rPr>
                <w:rFonts w:hint="eastAsia"/>
                <w:szCs w:val="21"/>
              </w:rPr>
              <w:t>office</w:t>
            </w:r>
            <w:r w:rsidRPr="00DC1396">
              <w:rPr>
                <w:rFonts w:hint="eastAsia"/>
                <w:szCs w:val="21"/>
              </w:rPr>
              <w:t>号</w:t>
            </w:r>
          </w:p>
        </w:tc>
        <w:tc>
          <w:tcPr>
            <w:tcW w:w="1984" w:type="dxa"/>
          </w:tcPr>
          <w:p w14:paraId="25FB80DF" w14:textId="77777777" w:rsidR="00A6231B" w:rsidRPr="00DC1396" w:rsidRDefault="00A6231B" w:rsidP="000C2C9D">
            <w:pPr>
              <w:rPr>
                <w:szCs w:val="21"/>
              </w:rPr>
            </w:pPr>
            <w:r w:rsidRPr="00DC1396">
              <w:rPr>
                <w:rFonts w:hint="eastAsia"/>
                <w:szCs w:val="21"/>
              </w:rPr>
              <w:t>String</w:t>
            </w:r>
          </w:p>
        </w:tc>
        <w:tc>
          <w:tcPr>
            <w:tcW w:w="709" w:type="dxa"/>
          </w:tcPr>
          <w:p w14:paraId="3C8BB7AA" w14:textId="77777777" w:rsidR="00A6231B" w:rsidRPr="00DC1396" w:rsidRDefault="00A6231B" w:rsidP="000C2C9D">
            <w:pPr>
              <w:rPr>
                <w:szCs w:val="21"/>
              </w:rPr>
            </w:pPr>
            <w:r w:rsidRPr="00DC1396">
              <w:rPr>
                <w:rFonts w:hint="eastAsia"/>
                <w:szCs w:val="21"/>
              </w:rPr>
              <w:t>是</w:t>
            </w:r>
          </w:p>
        </w:tc>
        <w:tc>
          <w:tcPr>
            <w:tcW w:w="3827" w:type="dxa"/>
          </w:tcPr>
          <w:p w14:paraId="5711C7A1" w14:textId="77777777" w:rsidR="00A6231B" w:rsidRPr="00DC1396" w:rsidRDefault="00A6231B" w:rsidP="000C2C9D">
            <w:pPr>
              <w:rPr>
                <w:szCs w:val="21"/>
              </w:rPr>
            </w:pPr>
            <w:r w:rsidRPr="00DC1396">
              <w:rPr>
                <w:rFonts w:hint="eastAsia"/>
                <w:szCs w:val="21"/>
              </w:rPr>
              <w:t>创建</w:t>
            </w:r>
            <w:r w:rsidRPr="00DC1396">
              <w:rPr>
                <w:rFonts w:hint="eastAsia"/>
                <w:szCs w:val="21"/>
              </w:rPr>
              <w:t>pnr</w:t>
            </w:r>
            <w:r w:rsidRPr="00DC1396">
              <w:rPr>
                <w:rFonts w:hint="eastAsia"/>
                <w:szCs w:val="21"/>
              </w:rPr>
              <w:t>时所使用</w:t>
            </w:r>
            <w:r w:rsidRPr="00DC1396">
              <w:rPr>
                <w:rFonts w:hint="eastAsia"/>
                <w:szCs w:val="21"/>
              </w:rPr>
              <w:t>office</w:t>
            </w:r>
            <w:r w:rsidRPr="00DC1396">
              <w:rPr>
                <w:rFonts w:hint="eastAsia"/>
                <w:szCs w:val="21"/>
              </w:rPr>
              <w:t>号</w:t>
            </w:r>
          </w:p>
        </w:tc>
      </w:tr>
      <w:tr w:rsidR="00A6231B" w:rsidRPr="00C050D1" w14:paraId="05F864FC" w14:textId="77777777" w:rsidTr="00A6231B">
        <w:trPr>
          <w:trHeight w:val="20"/>
        </w:trPr>
        <w:tc>
          <w:tcPr>
            <w:tcW w:w="1668" w:type="dxa"/>
          </w:tcPr>
          <w:p w14:paraId="69E9402B" w14:textId="77777777" w:rsidR="00A6231B" w:rsidRPr="00DC1396" w:rsidRDefault="00A6231B" w:rsidP="000C2C9D">
            <w:pPr>
              <w:rPr>
                <w:szCs w:val="21"/>
              </w:rPr>
            </w:pPr>
            <w:r w:rsidRPr="00DC1396">
              <w:rPr>
                <w:szCs w:val="21"/>
              </w:rPr>
              <w:t>bigCustomerNo</w:t>
            </w:r>
          </w:p>
        </w:tc>
        <w:tc>
          <w:tcPr>
            <w:tcW w:w="2126" w:type="dxa"/>
          </w:tcPr>
          <w:p w14:paraId="344FA9BB" w14:textId="77777777" w:rsidR="00A6231B" w:rsidRPr="00DC1396" w:rsidRDefault="00A6231B" w:rsidP="000C2C9D">
            <w:pPr>
              <w:rPr>
                <w:szCs w:val="21"/>
              </w:rPr>
            </w:pPr>
            <w:r w:rsidRPr="00DC1396">
              <w:rPr>
                <w:rFonts w:hint="eastAsia"/>
                <w:szCs w:val="21"/>
              </w:rPr>
              <w:t>大客户编码</w:t>
            </w:r>
          </w:p>
        </w:tc>
        <w:tc>
          <w:tcPr>
            <w:tcW w:w="1984" w:type="dxa"/>
          </w:tcPr>
          <w:p w14:paraId="6F2F4B4A" w14:textId="77777777" w:rsidR="00A6231B" w:rsidRPr="00DC1396" w:rsidRDefault="00A6231B" w:rsidP="000C2C9D">
            <w:pPr>
              <w:rPr>
                <w:szCs w:val="21"/>
              </w:rPr>
            </w:pPr>
            <w:r w:rsidRPr="00DC1396">
              <w:rPr>
                <w:rFonts w:hint="eastAsia"/>
                <w:szCs w:val="21"/>
              </w:rPr>
              <w:t>String</w:t>
            </w:r>
          </w:p>
        </w:tc>
        <w:tc>
          <w:tcPr>
            <w:tcW w:w="709" w:type="dxa"/>
          </w:tcPr>
          <w:p w14:paraId="0468465B" w14:textId="77777777" w:rsidR="00A6231B" w:rsidRPr="00DC1396" w:rsidRDefault="00A6231B" w:rsidP="000C2C9D">
            <w:pPr>
              <w:rPr>
                <w:szCs w:val="21"/>
              </w:rPr>
            </w:pPr>
            <w:r w:rsidRPr="00DC1396">
              <w:rPr>
                <w:rFonts w:hint="eastAsia"/>
                <w:szCs w:val="21"/>
              </w:rPr>
              <w:t>否</w:t>
            </w:r>
          </w:p>
        </w:tc>
        <w:tc>
          <w:tcPr>
            <w:tcW w:w="3827" w:type="dxa"/>
          </w:tcPr>
          <w:p w14:paraId="2F5FB6E6" w14:textId="77777777" w:rsidR="00A6231B" w:rsidRPr="00DC1396" w:rsidRDefault="00A6231B" w:rsidP="000C2C9D">
            <w:pPr>
              <w:rPr>
                <w:szCs w:val="21"/>
              </w:rPr>
            </w:pPr>
          </w:p>
        </w:tc>
      </w:tr>
      <w:tr w:rsidR="00A6231B" w:rsidRPr="00C050D1" w14:paraId="22CCA3B7" w14:textId="77777777" w:rsidTr="00A6231B">
        <w:trPr>
          <w:trHeight w:val="20"/>
        </w:trPr>
        <w:tc>
          <w:tcPr>
            <w:tcW w:w="1668" w:type="dxa"/>
          </w:tcPr>
          <w:p w14:paraId="2546B957" w14:textId="77777777" w:rsidR="00A6231B" w:rsidRPr="00DC1396" w:rsidRDefault="00A6231B" w:rsidP="000C2C9D">
            <w:pPr>
              <w:rPr>
                <w:szCs w:val="21"/>
              </w:rPr>
            </w:pPr>
            <w:r w:rsidRPr="00DC1396">
              <w:rPr>
                <w:szCs w:val="21"/>
              </w:rPr>
              <w:t>wsXePnrEx</w:t>
            </w:r>
          </w:p>
        </w:tc>
        <w:tc>
          <w:tcPr>
            <w:tcW w:w="2126" w:type="dxa"/>
          </w:tcPr>
          <w:p w14:paraId="25411560" w14:textId="77777777" w:rsidR="00A6231B" w:rsidRPr="00DC1396" w:rsidRDefault="00A6231B" w:rsidP="00B61465">
            <w:pPr>
              <w:rPr>
                <w:szCs w:val="21"/>
              </w:rPr>
            </w:pPr>
            <w:r w:rsidRPr="00DC1396">
              <w:rPr>
                <w:szCs w:val="21"/>
              </w:rPr>
              <w:t>P</w:t>
            </w:r>
            <w:r w:rsidRPr="00DC1396">
              <w:rPr>
                <w:rFonts w:hint="eastAsia"/>
                <w:szCs w:val="21"/>
              </w:rPr>
              <w:t>nr</w:t>
            </w:r>
            <w:r w:rsidRPr="00DC1396">
              <w:rPr>
                <w:rFonts w:hint="eastAsia"/>
                <w:szCs w:val="21"/>
              </w:rPr>
              <w:t>中信息</w:t>
            </w:r>
          </w:p>
        </w:tc>
        <w:tc>
          <w:tcPr>
            <w:tcW w:w="1984" w:type="dxa"/>
          </w:tcPr>
          <w:p w14:paraId="4CDDC463" w14:textId="77777777" w:rsidR="00A6231B" w:rsidRPr="00DC1396" w:rsidRDefault="00A6231B" w:rsidP="000C2C9D">
            <w:pPr>
              <w:rPr>
                <w:szCs w:val="21"/>
              </w:rPr>
            </w:pPr>
            <w:r w:rsidRPr="00DC1396">
              <w:rPr>
                <w:szCs w:val="21"/>
              </w:rPr>
              <w:t>WsXePnrEx</w:t>
            </w:r>
          </w:p>
        </w:tc>
        <w:tc>
          <w:tcPr>
            <w:tcW w:w="709" w:type="dxa"/>
          </w:tcPr>
          <w:p w14:paraId="72C3F2DD" w14:textId="77777777" w:rsidR="00A6231B" w:rsidRPr="00DC1396" w:rsidRDefault="00A6231B" w:rsidP="000C2C9D">
            <w:pPr>
              <w:rPr>
                <w:szCs w:val="21"/>
              </w:rPr>
            </w:pPr>
            <w:r w:rsidRPr="00DC1396">
              <w:rPr>
                <w:rFonts w:hint="eastAsia"/>
                <w:szCs w:val="21"/>
              </w:rPr>
              <w:t>是</w:t>
            </w:r>
          </w:p>
        </w:tc>
        <w:tc>
          <w:tcPr>
            <w:tcW w:w="3827" w:type="dxa"/>
          </w:tcPr>
          <w:p w14:paraId="6248ED83" w14:textId="77777777" w:rsidR="00A6231B" w:rsidRPr="00DC1396" w:rsidRDefault="00A6231B" w:rsidP="000C2C9D">
            <w:pPr>
              <w:rPr>
                <w:szCs w:val="21"/>
              </w:rPr>
            </w:pPr>
            <w:r w:rsidRPr="00DC1396">
              <w:rPr>
                <w:rFonts w:hint="eastAsia"/>
                <w:szCs w:val="21"/>
              </w:rPr>
              <w:t>见</w:t>
            </w:r>
            <w:hyperlink w:anchor="_wsXePnrEx对象" w:history="1">
              <w:r w:rsidRPr="00DC1396">
                <w:rPr>
                  <w:szCs w:val="21"/>
                </w:rPr>
                <w:t>wsXePnrEx</w:t>
              </w:r>
            </w:hyperlink>
            <w:r w:rsidRPr="00DC1396">
              <w:rPr>
                <w:rFonts w:hint="eastAsia"/>
                <w:szCs w:val="21"/>
              </w:rPr>
              <w:t>对象</w:t>
            </w:r>
          </w:p>
        </w:tc>
      </w:tr>
      <w:tr w:rsidR="00A6231B" w:rsidRPr="00C050D1" w14:paraId="2418E65F" w14:textId="77777777" w:rsidTr="00A6231B">
        <w:trPr>
          <w:trHeight w:val="20"/>
        </w:trPr>
        <w:tc>
          <w:tcPr>
            <w:tcW w:w="1668" w:type="dxa"/>
          </w:tcPr>
          <w:p w14:paraId="1FB17741" w14:textId="77777777" w:rsidR="00A6231B" w:rsidRPr="00DC1396" w:rsidRDefault="00A6231B" w:rsidP="000C2C9D">
            <w:pPr>
              <w:rPr>
                <w:szCs w:val="21"/>
              </w:rPr>
            </w:pPr>
            <w:r w:rsidRPr="00DC1396">
              <w:rPr>
                <w:szCs w:val="21"/>
              </w:rPr>
              <w:t>param1</w:t>
            </w:r>
          </w:p>
        </w:tc>
        <w:tc>
          <w:tcPr>
            <w:tcW w:w="2126" w:type="dxa"/>
          </w:tcPr>
          <w:p w14:paraId="7638AEEF" w14:textId="77777777" w:rsidR="00A6231B" w:rsidRPr="00DC1396" w:rsidRDefault="00A6231B" w:rsidP="000C2C9D">
            <w:pPr>
              <w:rPr>
                <w:szCs w:val="21"/>
              </w:rPr>
            </w:pPr>
            <w:r w:rsidRPr="00DC1396">
              <w:rPr>
                <w:rFonts w:hint="eastAsia"/>
                <w:szCs w:val="21"/>
              </w:rPr>
              <w:t>备用参数</w:t>
            </w:r>
            <w:r w:rsidRPr="00DC1396">
              <w:rPr>
                <w:rFonts w:hint="eastAsia"/>
                <w:szCs w:val="21"/>
              </w:rPr>
              <w:t>1</w:t>
            </w:r>
          </w:p>
        </w:tc>
        <w:tc>
          <w:tcPr>
            <w:tcW w:w="1984" w:type="dxa"/>
          </w:tcPr>
          <w:p w14:paraId="779BFB1C" w14:textId="77777777" w:rsidR="00A6231B" w:rsidRPr="00DC1396" w:rsidRDefault="00A6231B" w:rsidP="000C2C9D">
            <w:pPr>
              <w:rPr>
                <w:szCs w:val="21"/>
              </w:rPr>
            </w:pPr>
            <w:r w:rsidRPr="00DC1396">
              <w:rPr>
                <w:rFonts w:hint="eastAsia"/>
                <w:szCs w:val="21"/>
              </w:rPr>
              <w:t>String</w:t>
            </w:r>
          </w:p>
        </w:tc>
        <w:tc>
          <w:tcPr>
            <w:tcW w:w="709" w:type="dxa"/>
          </w:tcPr>
          <w:p w14:paraId="35FD5DC7" w14:textId="77777777" w:rsidR="00A6231B" w:rsidRPr="00DC1396" w:rsidRDefault="00A6231B" w:rsidP="000C2C9D">
            <w:pPr>
              <w:rPr>
                <w:szCs w:val="21"/>
              </w:rPr>
            </w:pPr>
            <w:r w:rsidRPr="00DC1396">
              <w:rPr>
                <w:rFonts w:hint="eastAsia"/>
                <w:szCs w:val="21"/>
              </w:rPr>
              <w:t>否</w:t>
            </w:r>
          </w:p>
        </w:tc>
        <w:tc>
          <w:tcPr>
            <w:tcW w:w="3827" w:type="dxa"/>
          </w:tcPr>
          <w:p w14:paraId="540377D4" w14:textId="77777777" w:rsidR="00A6231B" w:rsidRPr="00DC1396" w:rsidRDefault="00A6231B" w:rsidP="000C2C9D">
            <w:pPr>
              <w:rPr>
                <w:szCs w:val="21"/>
              </w:rPr>
            </w:pPr>
          </w:p>
        </w:tc>
      </w:tr>
      <w:tr w:rsidR="00A6231B" w:rsidRPr="00C050D1" w14:paraId="6098582B" w14:textId="77777777" w:rsidTr="00A6231B">
        <w:trPr>
          <w:trHeight w:val="20"/>
        </w:trPr>
        <w:tc>
          <w:tcPr>
            <w:tcW w:w="1668" w:type="dxa"/>
          </w:tcPr>
          <w:p w14:paraId="6A4A82A1" w14:textId="77777777" w:rsidR="00A6231B" w:rsidRPr="00DC1396" w:rsidRDefault="00A6231B" w:rsidP="000C2C9D">
            <w:pPr>
              <w:rPr>
                <w:szCs w:val="21"/>
              </w:rPr>
            </w:pPr>
            <w:r w:rsidRPr="00DC1396">
              <w:rPr>
                <w:rFonts w:hint="eastAsia"/>
                <w:szCs w:val="21"/>
              </w:rPr>
              <w:t>p</w:t>
            </w:r>
            <w:r w:rsidRPr="00DC1396">
              <w:rPr>
                <w:szCs w:val="21"/>
              </w:rPr>
              <w:t>aram</w:t>
            </w:r>
            <w:r w:rsidRPr="00DC1396">
              <w:rPr>
                <w:rFonts w:hint="eastAsia"/>
                <w:szCs w:val="21"/>
              </w:rPr>
              <w:t>2</w:t>
            </w:r>
          </w:p>
        </w:tc>
        <w:tc>
          <w:tcPr>
            <w:tcW w:w="2126" w:type="dxa"/>
          </w:tcPr>
          <w:p w14:paraId="47825C90" w14:textId="77777777" w:rsidR="00A6231B" w:rsidRPr="00DC1396" w:rsidRDefault="00A6231B" w:rsidP="000C2C9D">
            <w:pPr>
              <w:rPr>
                <w:szCs w:val="21"/>
              </w:rPr>
            </w:pPr>
            <w:r w:rsidRPr="00DC1396">
              <w:rPr>
                <w:rFonts w:hint="eastAsia"/>
                <w:szCs w:val="21"/>
              </w:rPr>
              <w:t>备用参数</w:t>
            </w:r>
            <w:r w:rsidRPr="00DC1396">
              <w:rPr>
                <w:rFonts w:hint="eastAsia"/>
                <w:szCs w:val="21"/>
              </w:rPr>
              <w:t>2</w:t>
            </w:r>
          </w:p>
        </w:tc>
        <w:tc>
          <w:tcPr>
            <w:tcW w:w="1984" w:type="dxa"/>
          </w:tcPr>
          <w:p w14:paraId="6F25E6BD" w14:textId="77777777" w:rsidR="00A6231B" w:rsidRPr="00DC1396" w:rsidRDefault="00A6231B" w:rsidP="000C2C9D">
            <w:pPr>
              <w:rPr>
                <w:szCs w:val="21"/>
              </w:rPr>
            </w:pPr>
            <w:r w:rsidRPr="00DC1396">
              <w:rPr>
                <w:rFonts w:hint="eastAsia"/>
                <w:szCs w:val="21"/>
              </w:rPr>
              <w:t>String</w:t>
            </w:r>
          </w:p>
        </w:tc>
        <w:tc>
          <w:tcPr>
            <w:tcW w:w="709" w:type="dxa"/>
          </w:tcPr>
          <w:p w14:paraId="1C11C61E" w14:textId="77777777" w:rsidR="00A6231B" w:rsidRPr="00DC1396" w:rsidRDefault="00A6231B" w:rsidP="000C2C9D">
            <w:pPr>
              <w:rPr>
                <w:szCs w:val="21"/>
              </w:rPr>
            </w:pPr>
            <w:r w:rsidRPr="00DC1396">
              <w:rPr>
                <w:rFonts w:hint="eastAsia"/>
                <w:szCs w:val="21"/>
              </w:rPr>
              <w:t>否</w:t>
            </w:r>
          </w:p>
        </w:tc>
        <w:tc>
          <w:tcPr>
            <w:tcW w:w="3827" w:type="dxa"/>
          </w:tcPr>
          <w:p w14:paraId="70EA1E46" w14:textId="77777777" w:rsidR="00A6231B" w:rsidRPr="00DC1396" w:rsidRDefault="00A6231B" w:rsidP="000C2C9D">
            <w:pPr>
              <w:rPr>
                <w:szCs w:val="21"/>
              </w:rPr>
            </w:pPr>
          </w:p>
        </w:tc>
      </w:tr>
      <w:tr w:rsidR="00A6231B" w:rsidRPr="00C050D1" w14:paraId="4838113F" w14:textId="77777777" w:rsidTr="00A6231B">
        <w:trPr>
          <w:trHeight w:val="20"/>
        </w:trPr>
        <w:tc>
          <w:tcPr>
            <w:tcW w:w="1668" w:type="dxa"/>
          </w:tcPr>
          <w:p w14:paraId="4F7B4376" w14:textId="77777777" w:rsidR="00A6231B" w:rsidRPr="00DC1396" w:rsidRDefault="00A6231B" w:rsidP="000C2C9D">
            <w:pPr>
              <w:rPr>
                <w:szCs w:val="21"/>
              </w:rPr>
            </w:pPr>
            <w:r w:rsidRPr="00DC1396">
              <w:rPr>
                <w:rFonts w:hint="eastAsia"/>
                <w:szCs w:val="21"/>
              </w:rPr>
              <w:t>p</w:t>
            </w:r>
            <w:r w:rsidRPr="00DC1396">
              <w:rPr>
                <w:szCs w:val="21"/>
              </w:rPr>
              <w:t>aram</w:t>
            </w:r>
            <w:r w:rsidRPr="00DC1396">
              <w:rPr>
                <w:rFonts w:hint="eastAsia"/>
                <w:szCs w:val="21"/>
              </w:rPr>
              <w:t>3</w:t>
            </w:r>
          </w:p>
        </w:tc>
        <w:tc>
          <w:tcPr>
            <w:tcW w:w="2126" w:type="dxa"/>
          </w:tcPr>
          <w:p w14:paraId="46D7D78A" w14:textId="77777777" w:rsidR="00A6231B" w:rsidRPr="00DC1396" w:rsidRDefault="00A6231B" w:rsidP="000C2C9D">
            <w:pPr>
              <w:rPr>
                <w:szCs w:val="21"/>
              </w:rPr>
            </w:pPr>
            <w:r w:rsidRPr="00DC1396">
              <w:rPr>
                <w:rFonts w:hint="eastAsia"/>
                <w:szCs w:val="21"/>
              </w:rPr>
              <w:t>备用参数</w:t>
            </w:r>
            <w:r w:rsidRPr="00DC1396">
              <w:rPr>
                <w:rFonts w:hint="eastAsia"/>
                <w:szCs w:val="21"/>
              </w:rPr>
              <w:t>3</w:t>
            </w:r>
          </w:p>
        </w:tc>
        <w:tc>
          <w:tcPr>
            <w:tcW w:w="1984" w:type="dxa"/>
          </w:tcPr>
          <w:p w14:paraId="6174A285" w14:textId="77777777" w:rsidR="00A6231B" w:rsidRPr="00DC1396" w:rsidRDefault="00A6231B" w:rsidP="000C2C9D">
            <w:pPr>
              <w:rPr>
                <w:szCs w:val="21"/>
              </w:rPr>
            </w:pPr>
            <w:r w:rsidRPr="00DC1396">
              <w:rPr>
                <w:rFonts w:hint="eastAsia"/>
                <w:szCs w:val="21"/>
              </w:rPr>
              <w:t>String</w:t>
            </w:r>
          </w:p>
        </w:tc>
        <w:tc>
          <w:tcPr>
            <w:tcW w:w="709" w:type="dxa"/>
          </w:tcPr>
          <w:p w14:paraId="528BBCE7" w14:textId="77777777" w:rsidR="00A6231B" w:rsidRPr="00DC1396" w:rsidRDefault="00A6231B" w:rsidP="000C2C9D">
            <w:pPr>
              <w:rPr>
                <w:szCs w:val="21"/>
              </w:rPr>
            </w:pPr>
            <w:r w:rsidRPr="00DC1396">
              <w:rPr>
                <w:rFonts w:hint="eastAsia"/>
                <w:szCs w:val="21"/>
              </w:rPr>
              <w:t>否</w:t>
            </w:r>
          </w:p>
        </w:tc>
        <w:tc>
          <w:tcPr>
            <w:tcW w:w="3827" w:type="dxa"/>
          </w:tcPr>
          <w:p w14:paraId="55DADC08" w14:textId="77777777" w:rsidR="00A6231B" w:rsidRPr="00DC1396" w:rsidRDefault="00A6231B" w:rsidP="000C2C9D">
            <w:pPr>
              <w:rPr>
                <w:szCs w:val="21"/>
              </w:rPr>
            </w:pPr>
          </w:p>
        </w:tc>
      </w:tr>
      <w:tr w:rsidR="00A6231B" w:rsidRPr="00C050D1" w14:paraId="5A21F57B" w14:textId="77777777" w:rsidTr="00A6231B">
        <w:trPr>
          <w:trHeight w:val="20"/>
        </w:trPr>
        <w:tc>
          <w:tcPr>
            <w:tcW w:w="1668" w:type="dxa"/>
          </w:tcPr>
          <w:p w14:paraId="29FA7EC5" w14:textId="77777777" w:rsidR="00A6231B" w:rsidRPr="00DC1396" w:rsidRDefault="00553201" w:rsidP="000C2C9D">
            <w:pPr>
              <w:rPr>
                <w:szCs w:val="21"/>
              </w:rPr>
            </w:pPr>
            <w:r>
              <w:rPr>
                <w:rFonts w:hint="eastAsia"/>
                <w:szCs w:val="21"/>
              </w:rPr>
              <w:t>p</w:t>
            </w:r>
            <w:r w:rsidR="00A6231B" w:rsidRPr="00DC1396">
              <w:rPr>
                <w:szCs w:val="21"/>
              </w:rPr>
              <w:t>aram</w:t>
            </w:r>
            <w:r w:rsidR="00A6231B" w:rsidRPr="00DC1396">
              <w:rPr>
                <w:rFonts w:hint="eastAsia"/>
                <w:szCs w:val="21"/>
              </w:rPr>
              <w:t>4</w:t>
            </w:r>
          </w:p>
        </w:tc>
        <w:tc>
          <w:tcPr>
            <w:tcW w:w="2126" w:type="dxa"/>
          </w:tcPr>
          <w:p w14:paraId="09DE2017" w14:textId="77777777" w:rsidR="00A6231B" w:rsidRPr="00DC1396" w:rsidRDefault="00A6231B" w:rsidP="000C2C9D">
            <w:pPr>
              <w:rPr>
                <w:szCs w:val="21"/>
              </w:rPr>
            </w:pPr>
            <w:r w:rsidRPr="00DC1396">
              <w:rPr>
                <w:rFonts w:hint="eastAsia"/>
                <w:szCs w:val="21"/>
              </w:rPr>
              <w:t>备用参数</w:t>
            </w:r>
            <w:r w:rsidRPr="00DC1396">
              <w:rPr>
                <w:rFonts w:hint="eastAsia"/>
                <w:szCs w:val="21"/>
              </w:rPr>
              <w:t>4</w:t>
            </w:r>
          </w:p>
        </w:tc>
        <w:tc>
          <w:tcPr>
            <w:tcW w:w="1984" w:type="dxa"/>
          </w:tcPr>
          <w:p w14:paraId="2981C1A3" w14:textId="77777777" w:rsidR="00A6231B" w:rsidRPr="00DC1396" w:rsidRDefault="00A6231B" w:rsidP="000C2C9D">
            <w:pPr>
              <w:rPr>
                <w:szCs w:val="21"/>
              </w:rPr>
            </w:pPr>
            <w:r w:rsidRPr="00DC1396">
              <w:rPr>
                <w:rFonts w:hint="eastAsia"/>
                <w:szCs w:val="21"/>
              </w:rPr>
              <w:t>String</w:t>
            </w:r>
          </w:p>
        </w:tc>
        <w:tc>
          <w:tcPr>
            <w:tcW w:w="709" w:type="dxa"/>
          </w:tcPr>
          <w:p w14:paraId="71EE554A" w14:textId="77777777" w:rsidR="00A6231B" w:rsidRPr="00DC1396" w:rsidRDefault="00A6231B" w:rsidP="000C2C9D">
            <w:pPr>
              <w:rPr>
                <w:szCs w:val="21"/>
              </w:rPr>
            </w:pPr>
            <w:r w:rsidRPr="00DC1396">
              <w:rPr>
                <w:rFonts w:hint="eastAsia"/>
                <w:szCs w:val="21"/>
              </w:rPr>
              <w:t>否</w:t>
            </w:r>
          </w:p>
        </w:tc>
        <w:tc>
          <w:tcPr>
            <w:tcW w:w="3827" w:type="dxa"/>
          </w:tcPr>
          <w:p w14:paraId="5F4AF83C" w14:textId="77777777" w:rsidR="00A6231B" w:rsidRPr="00DC1396" w:rsidRDefault="00A6231B" w:rsidP="000C2C9D">
            <w:pPr>
              <w:rPr>
                <w:szCs w:val="21"/>
              </w:rPr>
            </w:pPr>
          </w:p>
        </w:tc>
      </w:tr>
    </w:tbl>
    <w:p w14:paraId="63D347CC" w14:textId="77777777" w:rsidR="00DC1396" w:rsidRPr="00F57384" w:rsidRDefault="00DC1396" w:rsidP="00DC1396">
      <w:pPr>
        <w:pStyle w:val="4"/>
      </w:pPr>
      <w:bookmarkStart w:id="267" w:name="_wsXePnrEx对象"/>
      <w:bookmarkEnd w:id="267"/>
      <w:r w:rsidRPr="005A3915">
        <w:t>XEPNREXReply</w:t>
      </w:r>
      <w:r w:rsidR="00A6231B" w:rsidRPr="00EC40CD">
        <w:rPr>
          <w:b w:val="0"/>
          <w:sz w:val="21"/>
          <w:szCs w:val="21"/>
        </w:rPr>
        <w:t>(</w:t>
      </w:r>
      <w:r w:rsidR="00A6231B" w:rsidRPr="00EC40CD">
        <w:rPr>
          <w:rFonts w:hint="eastAsia"/>
          <w:b w:val="0"/>
          <w:sz w:val="21"/>
          <w:szCs w:val="21"/>
        </w:rPr>
        <w:t>返回结果</w:t>
      </w:r>
      <w:r w:rsidR="00A6231B" w:rsidRPr="00EC40CD">
        <w:rPr>
          <w:b w:val="0"/>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126"/>
        <w:gridCol w:w="1984"/>
        <w:gridCol w:w="709"/>
        <w:gridCol w:w="3827"/>
      </w:tblGrid>
      <w:tr w:rsidR="00DC1396" w:rsidRPr="00C050D1" w14:paraId="02F2D2C8" w14:textId="77777777" w:rsidTr="00A6231B">
        <w:trPr>
          <w:trHeight w:val="440"/>
        </w:trPr>
        <w:tc>
          <w:tcPr>
            <w:tcW w:w="1668" w:type="dxa"/>
            <w:shd w:val="clear" w:color="auto" w:fill="C6D9F1" w:themeFill="text2" w:themeFillTint="33"/>
            <w:vAlign w:val="center"/>
          </w:tcPr>
          <w:p w14:paraId="3B764E54"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参数名称</w:t>
            </w:r>
          </w:p>
        </w:tc>
        <w:tc>
          <w:tcPr>
            <w:tcW w:w="2126" w:type="dxa"/>
            <w:shd w:val="clear" w:color="auto" w:fill="C6D9F1" w:themeFill="text2" w:themeFillTint="33"/>
            <w:vAlign w:val="center"/>
          </w:tcPr>
          <w:p w14:paraId="44A7B199"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中文含义</w:t>
            </w:r>
          </w:p>
        </w:tc>
        <w:tc>
          <w:tcPr>
            <w:tcW w:w="1984" w:type="dxa"/>
            <w:shd w:val="clear" w:color="auto" w:fill="C6D9F1" w:themeFill="text2" w:themeFillTint="33"/>
            <w:vAlign w:val="center"/>
          </w:tcPr>
          <w:p w14:paraId="7055268D"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类型</w:t>
            </w:r>
          </w:p>
        </w:tc>
        <w:tc>
          <w:tcPr>
            <w:tcW w:w="709" w:type="dxa"/>
            <w:shd w:val="clear" w:color="auto" w:fill="C6D9F1" w:themeFill="text2" w:themeFillTint="33"/>
            <w:vAlign w:val="center"/>
          </w:tcPr>
          <w:p w14:paraId="0DB4E59D"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必填</w:t>
            </w:r>
          </w:p>
        </w:tc>
        <w:tc>
          <w:tcPr>
            <w:tcW w:w="3827" w:type="dxa"/>
            <w:shd w:val="clear" w:color="auto" w:fill="C6D9F1" w:themeFill="text2" w:themeFillTint="33"/>
            <w:vAlign w:val="center"/>
          </w:tcPr>
          <w:p w14:paraId="6FD96B35"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备注</w:t>
            </w:r>
          </w:p>
        </w:tc>
      </w:tr>
      <w:tr w:rsidR="00B61465" w:rsidRPr="00B13045" w14:paraId="7DA11935" w14:textId="77777777" w:rsidTr="00A6231B">
        <w:trPr>
          <w:trHeight w:val="20"/>
        </w:trPr>
        <w:tc>
          <w:tcPr>
            <w:tcW w:w="1668" w:type="dxa"/>
          </w:tcPr>
          <w:p w14:paraId="388D0651" w14:textId="77777777" w:rsidR="00B61465" w:rsidRPr="00257426" w:rsidRDefault="00B61465" w:rsidP="00441A4F">
            <w:r>
              <w:rPr>
                <w:rFonts w:hint="eastAsia"/>
              </w:rPr>
              <w:t>returnCode</w:t>
            </w:r>
          </w:p>
        </w:tc>
        <w:tc>
          <w:tcPr>
            <w:tcW w:w="2126" w:type="dxa"/>
          </w:tcPr>
          <w:p w14:paraId="15382C18" w14:textId="77777777" w:rsidR="00B61465" w:rsidRPr="00257426" w:rsidRDefault="00B61465" w:rsidP="00441A4F">
            <w:r>
              <w:rPr>
                <w:rFonts w:hint="eastAsia"/>
              </w:rPr>
              <w:t>成功标识</w:t>
            </w:r>
          </w:p>
        </w:tc>
        <w:tc>
          <w:tcPr>
            <w:tcW w:w="1984" w:type="dxa"/>
          </w:tcPr>
          <w:p w14:paraId="270056F5" w14:textId="77777777" w:rsidR="00B61465" w:rsidRPr="00257426" w:rsidRDefault="00B61465" w:rsidP="00441A4F">
            <w:r>
              <w:rPr>
                <w:rFonts w:hint="eastAsia"/>
              </w:rPr>
              <w:t>String</w:t>
            </w:r>
          </w:p>
        </w:tc>
        <w:tc>
          <w:tcPr>
            <w:tcW w:w="709" w:type="dxa"/>
          </w:tcPr>
          <w:p w14:paraId="5314BE5C" w14:textId="77777777" w:rsidR="00B61465" w:rsidRPr="00257426" w:rsidRDefault="00B61465" w:rsidP="00441A4F">
            <w:r>
              <w:rPr>
                <w:rFonts w:hint="eastAsia"/>
              </w:rPr>
              <w:t>是</w:t>
            </w:r>
          </w:p>
        </w:tc>
        <w:tc>
          <w:tcPr>
            <w:tcW w:w="3827" w:type="dxa"/>
          </w:tcPr>
          <w:p w14:paraId="5DD7A297" w14:textId="77777777" w:rsidR="00B61465" w:rsidRPr="00257426" w:rsidRDefault="00B61465" w:rsidP="00441A4F">
            <w:r w:rsidRPr="00257426">
              <w:t>S-</w:t>
            </w:r>
            <w:r w:rsidRPr="00257426">
              <w:rPr>
                <w:rFonts w:hint="eastAsia"/>
              </w:rPr>
              <w:t>成功</w:t>
            </w:r>
            <w:r w:rsidRPr="00257426">
              <w:t>;</w:t>
            </w:r>
          </w:p>
          <w:p w14:paraId="34856C86" w14:textId="77777777" w:rsidR="00B61465" w:rsidRPr="00257426" w:rsidRDefault="00B61465" w:rsidP="00441A4F">
            <w:r w:rsidRPr="00257426">
              <w:t>F-</w:t>
            </w:r>
            <w:r w:rsidRPr="00257426">
              <w:rPr>
                <w:rFonts w:hint="eastAsia"/>
              </w:rPr>
              <w:t>失败</w:t>
            </w:r>
            <w:r w:rsidRPr="00257426">
              <w:t>;</w:t>
            </w:r>
          </w:p>
        </w:tc>
      </w:tr>
      <w:tr w:rsidR="00B61465" w:rsidRPr="00592A35" w14:paraId="6D1CBE6C" w14:textId="77777777" w:rsidTr="00A6231B">
        <w:trPr>
          <w:trHeight w:val="20"/>
        </w:trPr>
        <w:tc>
          <w:tcPr>
            <w:tcW w:w="1668" w:type="dxa"/>
          </w:tcPr>
          <w:p w14:paraId="2850FFDD" w14:textId="77777777" w:rsidR="00B61465" w:rsidRPr="00257426" w:rsidRDefault="00B61465" w:rsidP="00441A4F">
            <w:r>
              <w:rPr>
                <w:rFonts w:hint="eastAsia"/>
              </w:rPr>
              <w:t>returnMessage</w:t>
            </w:r>
          </w:p>
        </w:tc>
        <w:tc>
          <w:tcPr>
            <w:tcW w:w="2126" w:type="dxa"/>
          </w:tcPr>
          <w:p w14:paraId="467493A2" w14:textId="77777777" w:rsidR="00B61465" w:rsidRPr="00257426" w:rsidRDefault="00B61465" w:rsidP="00441A4F">
            <w:r>
              <w:rPr>
                <w:rFonts w:hint="eastAsia"/>
              </w:rPr>
              <w:t>失败信息</w:t>
            </w:r>
          </w:p>
        </w:tc>
        <w:tc>
          <w:tcPr>
            <w:tcW w:w="1984" w:type="dxa"/>
          </w:tcPr>
          <w:p w14:paraId="0150793C" w14:textId="77777777" w:rsidR="00B61465" w:rsidRPr="00257426" w:rsidRDefault="00B61465" w:rsidP="00441A4F">
            <w:r>
              <w:rPr>
                <w:rFonts w:hint="eastAsia"/>
              </w:rPr>
              <w:t>String</w:t>
            </w:r>
          </w:p>
        </w:tc>
        <w:tc>
          <w:tcPr>
            <w:tcW w:w="709" w:type="dxa"/>
          </w:tcPr>
          <w:p w14:paraId="07479BF0" w14:textId="77777777" w:rsidR="00B61465" w:rsidRPr="00257426" w:rsidRDefault="00B61465" w:rsidP="00441A4F">
            <w:r>
              <w:rPr>
                <w:rFonts w:hint="eastAsia"/>
              </w:rPr>
              <w:t>否</w:t>
            </w:r>
          </w:p>
        </w:tc>
        <w:tc>
          <w:tcPr>
            <w:tcW w:w="3827" w:type="dxa"/>
          </w:tcPr>
          <w:p w14:paraId="6135EEF3" w14:textId="77777777" w:rsidR="00B61465" w:rsidRPr="00257426" w:rsidRDefault="00B61465" w:rsidP="00441A4F">
            <w:r w:rsidRPr="004A6476">
              <w:rPr>
                <w:rFonts w:hint="eastAsia"/>
              </w:rPr>
              <w:t>失败时的错误信息</w:t>
            </w:r>
          </w:p>
        </w:tc>
      </w:tr>
      <w:tr w:rsidR="00DC1396" w:rsidRPr="00C050D1" w14:paraId="47C7D472" w14:textId="77777777" w:rsidTr="00A6231B">
        <w:trPr>
          <w:trHeight w:val="20"/>
        </w:trPr>
        <w:tc>
          <w:tcPr>
            <w:tcW w:w="1668" w:type="dxa"/>
          </w:tcPr>
          <w:p w14:paraId="02C22B2D" w14:textId="77777777" w:rsidR="00DC1396" w:rsidRPr="00DC1396" w:rsidRDefault="00DC1396" w:rsidP="00DC1396">
            <w:pPr>
              <w:rPr>
                <w:szCs w:val="21"/>
              </w:rPr>
            </w:pPr>
            <w:r w:rsidRPr="00DC1396">
              <w:rPr>
                <w:szCs w:val="21"/>
              </w:rPr>
              <w:t>param1</w:t>
            </w:r>
          </w:p>
        </w:tc>
        <w:tc>
          <w:tcPr>
            <w:tcW w:w="2126" w:type="dxa"/>
          </w:tcPr>
          <w:p w14:paraId="6DFF0D39" w14:textId="77777777" w:rsidR="00DC1396" w:rsidRPr="00DC1396" w:rsidRDefault="00DC1396" w:rsidP="00DC1396">
            <w:pPr>
              <w:rPr>
                <w:szCs w:val="21"/>
              </w:rPr>
            </w:pPr>
            <w:r w:rsidRPr="00DC1396">
              <w:rPr>
                <w:rFonts w:hint="eastAsia"/>
                <w:szCs w:val="21"/>
              </w:rPr>
              <w:t>备用参数</w:t>
            </w:r>
            <w:r w:rsidRPr="00DC1396">
              <w:rPr>
                <w:rFonts w:hint="eastAsia"/>
                <w:szCs w:val="21"/>
              </w:rPr>
              <w:t>1</w:t>
            </w:r>
          </w:p>
        </w:tc>
        <w:tc>
          <w:tcPr>
            <w:tcW w:w="1984" w:type="dxa"/>
          </w:tcPr>
          <w:p w14:paraId="6CAB4688" w14:textId="77777777" w:rsidR="00DC1396" w:rsidRPr="00DC1396" w:rsidRDefault="00DC1396" w:rsidP="00DC1396">
            <w:pPr>
              <w:rPr>
                <w:szCs w:val="21"/>
              </w:rPr>
            </w:pPr>
            <w:r w:rsidRPr="00DC1396">
              <w:rPr>
                <w:rFonts w:hint="eastAsia"/>
                <w:szCs w:val="21"/>
              </w:rPr>
              <w:t>String</w:t>
            </w:r>
          </w:p>
        </w:tc>
        <w:tc>
          <w:tcPr>
            <w:tcW w:w="709" w:type="dxa"/>
          </w:tcPr>
          <w:p w14:paraId="01BDC5DF" w14:textId="77777777" w:rsidR="00DC1396" w:rsidRPr="00DC1396" w:rsidRDefault="00DC1396" w:rsidP="00DC1396">
            <w:pPr>
              <w:rPr>
                <w:szCs w:val="21"/>
              </w:rPr>
            </w:pPr>
            <w:r w:rsidRPr="00DC1396">
              <w:rPr>
                <w:rFonts w:hint="eastAsia"/>
                <w:szCs w:val="21"/>
              </w:rPr>
              <w:t>否</w:t>
            </w:r>
          </w:p>
        </w:tc>
        <w:tc>
          <w:tcPr>
            <w:tcW w:w="3827" w:type="dxa"/>
          </w:tcPr>
          <w:p w14:paraId="685CB63B" w14:textId="77777777" w:rsidR="00DC1396" w:rsidRPr="00DC1396" w:rsidRDefault="00DC1396" w:rsidP="00DC1396">
            <w:pPr>
              <w:rPr>
                <w:szCs w:val="21"/>
              </w:rPr>
            </w:pPr>
          </w:p>
        </w:tc>
      </w:tr>
      <w:tr w:rsidR="00DC1396" w:rsidRPr="00C050D1" w14:paraId="7D572D2A" w14:textId="77777777" w:rsidTr="00A6231B">
        <w:trPr>
          <w:trHeight w:val="20"/>
        </w:trPr>
        <w:tc>
          <w:tcPr>
            <w:tcW w:w="1668" w:type="dxa"/>
          </w:tcPr>
          <w:p w14:paraId="582DF02E" w14:textId="77777777" w:rsidR="00DC1396" w:rsidRPr="00DC1396" w:rsidRDefault="00DC1396" w:rsidP="00DC1396">
            <w:pPr>
              <w:rPr>
                <w:szCs w:val="21"/>
              </w:rPr>
            </w:pPr>
            <w:r w:rsidRPr="00DC1396">
              <w:rPr>
                <w:szCs w:val="21"/>
              </w:rPr>
              <w:t>Param</w:t>
            </w:r>
            <w:r w:rsidRPr="00DC1396">
              <w:rPr>
                <w:rFonts w:hint="eastAsia"/>
                <w:szCs w:val="21"/>
              </w:rPr>
              <w:t>2</w:t>
            </w:r>
          </w:p>
        </w:tc>
        <w:tc>
          <w:tcPr>
            <w:tcW w:w="2126" w:type="dxa"/>
          </w:tcPr>
          <w:p w14:paraId="7563FB96" w14:textId="77777777" w:rsidR="00DC1396" w:rsidRPr="00DC1396" w:rsidRDefault="00DC1396" w:rsidP="00DC1396">
            <w:pPr>
              <w:rPr>
                <w:szCs w:val="21"/>
              </w:rPr>
            </w:pPr>
            <w:r w:rsidRPr="00DC1396">
              <w:rPr>
                <w:rFonts w:hint="eastAsia"/>
                <w:szCs w:val="21"/>
              </w:rPr>
              <w:t>备用参数</w:t>
            </w:r>
            <w:r w:rsidRPr="00DC1396">
              <w:rPr>
                <w:rFonts w:hint="eastAsia"/>
                <w:szCs w:val="21"/>
              </w:rPr>
              <w:t>2</w:t>
            </w:r>
          </w:p>
        </w:tc>
        <w:tc>
          <w:tcPr>
            <w:tcW w:w="1984" w:type="dxa"/>
          </w:tcPr>
          <w:p w14:paraId="17B79265" w14:textId="77777777" w:rsidR="00DC1396" w:rsidRPr="00DC1396" w:rsidRDefault="00DC1396" w:rsidP="00DC1396">
            <w:pPr>
              <w:rPr>
                <w:szCs w:val="21"/>
              </w:rPr>
            </w:pPr>
            <w:r w:rsidRPr="00DC1396">
              <w:rPr>
                <w:rFonts w:hint="eastAsia"/>
                <w:szCs w:val="21"/>
              </w:rPr>
              <w:t>String</w:t>
            </w:r>
          </w:p>
        </w:tc>
        <w:tc>
          <w:tcPr>
            <w:tcW w:w="709" w:type="dxa"/>
          </w:tcPr>
          <w:p w14:paraId="7877EB8E" w14:textId="77777777" w:rsidR="00DC1396" w:rsidRPr="00DC1396" w:rsidRDefault="00DC1396" w:rsidP="00DC1396">
            <w:pPr>
              <w:rPr>
                <w:szCs w:val="21"/>
              </w:rPr>
            </w:pPr>
            <w:r w:rsidRPr="00DC1396">
              <w:rPr>
                <w:rFonts w:hint="eastAsia"/>
                <w:szCs w:val="21"/>
              </w:rPr>
              <w:t>否</w:t>
            </w:r>
          </w:p>
        </w:tc>
        <w:tc>
          <w:tcPr>
            <w:tcW w:w="3827" w:type="dxa"/>
          </w:tcPr>
          <w:p w14:paraId="2B948FA3" w14:textId="77777777" w:rsidR="00DC1396" w:rsidRPr="00DC1396" w:rsidRDefault="00DC1396" w:rsidP="00DC1396">
            <w:pPr>
              <w:rPr>
                <w:szCs w:val="21"/>
              </w:rPr>
            </w:pPr>
          </w:p>
        </w:tc>
      </w:tr>
      <w:tr w:rsidR="00DC1396" w:rsidRPr="00C050D1" w14:paraId="7519A7C8" w14:textId="77777777" w:rsidTr="00A6231B">
        <w:trPr>
          <w:trHeight w:val="20"/>
        </w:trPr>
        <w:tc>
          <w:tcPr>
            <w:tcW w:w="1668" w:type="dxa"/>
          </w:tcPr>
          <w:p w14:paraId="146C9301" w14:textId="77777777" w:rsidR="00DC1396" w:rsidRPr="00DC1396" w:rsidRDefault="00DC1396" w:rsidP="00DC1396">
            <w:pPr>
              <w:rPr>
                <w:szCs w:val="21"/>
              </w:rPr>
            </w:pPr>
            <w:r w:rsidRPr="00DC1396">
              <w:rPr>
                <w:szCs w:val="21"/>
              </w:rPr>
              <w:t>Param</w:t>
            </w:r>
            <w:r w:rsidRPr="00DC1396">
              <w:rPr>
                <w:rFonts w:hint="eastAsia"/>
                <w:szCs w:val="21"/>
              </w:rPr>
              <w:t>3</w:t>
            </w:r>
          </w:p>
        </w:tc>
        <w:tc>
          <w:tcPr>
            <w:tcW w:w="2126" w:type="dxa"/>
          </w:tcPr>
          <w:p w14:paraId="245052D3" w14:textId="77777777" w:rsidR="00DC1396" w:rsidRPr="00DC1396" w:rsidRDefault="00DC1396" w:rsidP="00DC1396">
            <w:pPr>
              <w:rPr>
                <w:szCs w:val="21"/>
              </w:rPr>
            </w:pPr>
            <w:r w:rsidRPr="00DC1396">
              <w:rPr>
                <w:rFonts w:hint="eastAsia"/>
                <w:szCs w:val="21"/>
              </w:rPr>
              <w:t>备用参数</w:t>
            </w:r>
            <w:r w:rsidRPr="00DC1396">
              <w:rPr>
                <w:rFonts w:hint="eastAsia"/>
                <w:szCs w:val="21"/>
              </w:rPr>
              <w:t>3</w:t>
            </w:r>
          </w:p>
        </w:tc>
        <w:tc>
          <w:tcPr>
            <w:tcW w:w="1984" w:type="dxa"/>
          </w:tcPr>
          <w:p w14:paraId="38862ABD" w14:textId="77777777" w:rsidR="00DC1396" w:rsidRPr="00DC1396" w:rsidRDefault="00DC1396" w:rsidP="00DC1396">
            <w:pPr>
              <w:rPr>
                <w:szCs w:val="21"/>
              </w:rPr>
            </w:pPr>
            <w:r w:rsidRPr="00DC1396">
              <w:rPr>
                <w:rFonts w:hint="eastAsia"/>
                <w:szCs w:val="21"/>
              </w:rPr>
              <w:t>String</w:t>
            </w:r>
          </w:p>
        </w:tc>
        <w:tc>
          <w:tcPr>
            <w:tcW w:w="709" w:type="dxa"/>
          </w:tcPr>
          <w:p w14:paraId="0E227672" w14:textId="77777777" w:rsidR="00DC1396" w:rsidRPr="00DC1396" w:rsidRDefault="00DC1396" w:rsidP="00DC1396">
            <w:pPr>
              <w:rPr>
                <w:szCs w:val="21"/>
              </w:rPr>
            </w:pPr>
            <w:r w:rsidRPr="00DC1396">
              <w:rPr>
                <w:rFonts w:hint="eastAsia"/>
                <w:szCs w:val="21"/>
              </w:rPr>
              <w:t>否</w:t>
            </w:r>
          </w:p>
        </w:tc>
        <w:tc>
          <w:tcPr>
            <w:tcW w:w="3827" w:type="dxa"/>
          </w:tcPr>
          <w:p w14:paraId="5B26A876" w14:textId="77777777" w:rsidR="00DC1396" w:rsidRPr="00DC1396" w:rsidRDefault="00DC1396" w:rsidP="00DC1396">
            <w:pPr>
              <w:rPr>
                <w:szCs w:val="21"/>
              </w:rPr>
            </w:pPr>
          </w:p>
        </w:tc>
      </w:tr>
      <w:tr w:rsidR="00DC1396" w:rsidRPr="00C050D1" w14:paraId="7073686F" w14:textId="77777777" w:rsidTr="00A6231B">
        <w:trPr>
          <w:trHeight w:val="20"/>
        </w:trPr>
        <w:tc>
          <w:tcPr>
            <w:tcW w:w="1668" w:type="dxa"/>
          </w:tcPr>
          <w:p w14:paraId="74469997" w14:textId="77777777" w:rsidR="00DC1396" w:rsidRPr="00DC1396" w:rsidRDefault="00DC1396" w:rsidP="00DC1396">
            <w:pPr>
              <w:rPr>
                <w:szCs w:val="21"/>
              </w:rPr>
            </w:pPr>
            <w:r w:rsidRPr="00DC1396">
              <w:rPr>
                <w:szCs w:val="21"/>
              </w:rPr>
              <w:t>Param</w:t>
            </w:r>
            <w:r w:rsidRPr="00DC1396">
              <w:rPr>
                <w:rFonts w:hint="eastAsia"/>
                <w:szCs w:val="21"/>
              </w:rPr>
              <w:t>4</w:t>
            </w:r>
          </w:p>
        </w:tc>
        <w:tc>
          <w:tcPr>
            <w:tcW w:w="2126" w:type="dxa"/>
          </w:tcPr>
          <w:p w14:paraId="537F3276" w14:textId="77777777" w:rsidR="00DC1396" w:rsidRPr="00DC1396" w:rsidRDefault="00DC1396" w:rsidP="00DC1396">
            <w:pPr>
              <w:rPr>
                <w:szCs w:val="21"/>
              </w:rPr>
            </w:pPr>
            <w:r w:rsidRPr="00DC1396">
              <w:rPr>
                <w:rFonts w:hint="eastAsia"/>
                <w:szCs w:val="21"/>
              </w:rPr>
              <w:t>备用参数</w:t>
            </w:r>
            <w:r w:rsidRPr="00DC1396">
              <w:rPr>
                <w:rFonts w:hint="eastAsia"/>
                <w:szCs w:val="21"/>
              </w:rPr>
              <w:t>4</w:t>
            </w:r>
          </w:p>
        </w:tc>
        <w:tc>
          <w:tcPr>
            <w:tcW w:w="1984" w:type="dxa"/>
          </w:tcPr>
          <w:p w14:paraId="51BFB567" w14:textId="77777777" w:rsidR="00DC1396" w:rsidRPr="00DC1396" w:rsidRDefault="00DC1396" w:rsidP="00DC1396">
            <w:pPr>
              <w:rPr>
                <w:szCs w:val="21"/>
              </w:rPr>
            </w:pPr>
            <w:r w:rsidRPr="00DC1396">
              <w:rPr>
                <w:rFonts w:hint="eastAsia"/>
                <w:szCs w:val="21"/>
              </w:rPr>
              <w:t>String</w:t>
            </w:r>
          </w:p>
        </w:tc>
        <w:tc>
          <w:tcPr>
            <w:tcW w:w="709" w:type="dxa"/>
          </w:tcPr>
          <w:p w14:paraId="429F16C5" w14:textId="77777777" w:rsidR="00DC1396" w:rsidRPr="00DC1396" w:rsidRDefault="00DC1396" w:rsidP="00DC1396">
            <w:pPr>
              <w:rPr>
                <w:szCs w:val="21"/>
              </w:rPr>
            </w:pPr>
            <w:r w:rsidRPr="00DC1396">
              <w:rPr>
                <w:rFonts w:hint="eastAsia"/>
                <w:szCs w:val="21"/>
              </w:rPr>
              <w:t>否</w:t>
            </w:r>
          </w:p>
        </w:tc>
        <w:tc>
          <w:tcPr>
            <w:tcW w:w="3827" w:type="dxa"/>
          </w:tcPr>
          <w:p w14:paraId="6C39620C" w14:textId="77777777" w:rsidR="00DC1396" w:rsidRPr="00DC1396" w:rsidRDefault="00DC1396" w:rsidP="00DC1396">
            <w:pPr>
              <w:rPr>
                <w:szCs w:val="21"/>
              </w:rPr>
            </w:pPr>
          </w:p>
        </w:tc>
      </w:tr>
    </w:tbl>
    <w:p w14:paraId="167A50C1" w14:textId="77777777" w:rsidR="00DC1396" w:rsidRDefault="00DC1396" w:rsidP="00233809">
      <w:pPr>
        <w:pStyle w:val="3"/>
        <w:numPr>
          <w:ilvl w:val="2"/>
          <w:numId w:val="14"/>
        </w:numPr>
      </w:pPr>
      <w:r>
        <w:t>VO</w:t>
      </w:r>
      <w:r>
        <w:rPr>
          <w:rFonts w:hint="eastAsia"/>
        </w:rPr>
        <w:t>对象</w:t>
      </w:r>
    </w:p>
    <w:p w14:paraId="6D78BB46" w14:textId="77777777" w:rsidR="00DC1396" w:rsidRPr="00C050D1" w:rsidRDefault="00CC7007" w:rsidP="00DC1396">
      <w:pPr>
        <w:pStyle w:val="4"/>
      </w:pPr>
      <w:r>
        <w:rPr>
          <w:rFonts w:hint="eastAsia"/>
        </w:rPr>
        <w:t>W</w:t>
      </w:r>
      <w:r w:rsidR="00DC1396" w:rsidRPr="00DB060B">
        <w:t>sXePnrEx</w:t>
      </w:r>
      <w:r w:rsidR="00DC1396">
        <w:rPr>
          <w:rFonts w:hint="eastAsia"/>
        </w:rPr>
        <w:t>对象</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126"/>
        <w:gridCol w:w="1984"/>
        <w:gridCol w:w="709"/>
        <w:gridCol w:w="3827"/>
      </w:tblGrid>
      <w:tr w:rsidR="00DC1396" w:rsidRPr="00C050D1" w14:paraId="06A0A4D4" w14:textId="77777777" w:rsidTr="00A6231B">
        <w:trPr>
          <w:trHeight w:val="555"/>
        </w:trPr>
        <w:tc>
          <w:tcPr>
            <w:tcW w:w="1668" w:type="dxa"/>
            <w:shd w:val="clear" w:color="auto" w:fill="C6D9F1" w:themeFill="text2" w:themeFillTint="33"/>
            <w:vAlign w:val="center"/>
          </w:tcPr>
          <w:p w14:paraId="4BB5715A"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参数名称</w:t>
            </w:r>
          </w:p>
        </w:tc>
        <w:tc>
          <w:tcPr>
            <w:tcW w:w="2126" w:type="dxa"/>
            <w:shd w:val="clear" w:color="auto" w:fill="C6D9F1" w:themeFill="text2" w:themeFillTint="33"/>
            <w:vAlign w:val="center"/>
          </w:tcPr>
          <w:p w14:paraId="0ACA6C88"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中文含义</w:t>
            </w:r>
          </w:p>
        </w:tc>
        <w:tc>
          <w:tcPr>
            <w:tcW w:w="1984" w:type="dxa"/>
            <w:shd w:val="clear" w:color="auto" w:fill="C6D9F1" w:themeFill="text2" w:themeFillTint="33"/>
            <w:vAlign w:val="center"/>
          </w:tcPr>
          <w:p w14:paraId="12B240ED"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类型</w:t>
            </w:r>
          </w:p>
        </w:tc>
        <w:tc>
          <w:tcPr>
            <w:tcW w:w="709" w:type="dxa"/>
            <w:shd w:val="clear" w:color="auto" w:fill="C6D9F1" w:themeFill="text2" w:themeFillTint="33"/>
            <w:vAlign w:val="center"/>
          </w:tcPr>
          <w:p w14:paraId="5B717B52"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必填</w:t>
            </w:r>
          </w:p>
        </w:tc>
        <w:tc>
          <w:tcPr>
            <w:tcW w:w="3827" w:type="dxa"/>
            <w:shd w:val="clear" w:color="auto" w:fill="C6D9F1" w:themeFill="text2" w:themeFillTint="33"/>
            <w:vAlign w:val="center"/>
          </w:tcPr>
          <w:p w14:paraId="2B94CD9C"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备注</w:t>
            </w:r>
          </w:p>
        </w:tc>
      </w:tr>
      <w:tr w:rsidR="00DC1396" w:rsidRPr="00C050D1" w14:paraId="4E8AE1C4" w14:textId="77777777" w:rsidTr="00A6231B">
        <w:trPr>
          <w:trHeight w:val="20"/>
        </w:trPr>
        <w:tc>
          <w:tcPr>
            <w:tcW w:w="1668" w:type="dxa"/>
          </w:tcPr>
          <w:p w14:paraId="5BE0139C" w14:textId="77777777" w:rsidR="00DC1396" w:rsidRPr="00DC1396" w:rsidRDefault="00DC1396" w:rsidP="000C2C9D">
            <w:pPr>
              <w:rPr>
                <w:szCs w:val="21"/>
              </w:rPr>
            </w:pPr>
            <w:r w:rsidRPr="00DC1396">
              <w:rPr>
                <w:szCs w:val="21"/>
              </w:rPr>
              <w:t>passengers</w:t>
            </w:r>
          </w:p>
        </w:tc>
        <w:tc>
          <w:tcPr>
            <w:tcW w:w="2126" w:type="dxa"/>
          </w:tcPr>
          <w:p w14:paraId="3E5D2329" w14:textId="77777777" w:rsidR="00DC1396" w:rsidRPr="00DC1396" w:rsidRDefault="00DC1396" w:rsidP="000C2C9D">
            <w:pPr>
              <w:rPr>
                <w:szCs w:val="21"/>
              </w:rPr>
            </w:pPr>
            <w:r w:rsidRPr="00DC1396">
              <w:rPr>
                <w:rFonts w:hint="eastAsia"/>
                <w:szCs w:val="21"/>
              </w:rPr>
              <w:t>乘客信息</w:t>
            </w:r>
          </w:p>
        </w:tc>
        <w:tc>
          <w:tcPr>
            <w:tcW w:w="1984" w:type="dxa"/>
          </w:tcPr>
          <w:p w14:paraId="161AAD6B" w14:textId="77777777" w:rsidR="00DC1396" w:rsidRPr="00DC1396" w:rsidRDefault="00DC1396" w:rsidP="000C2C9D">
            <w:pPr>
              <w:rPr>
                <w:szCs w:val="21"/>
              </w:rPr>
            </w:pPr>
            <w:r w:rsidRPr="00DC1396">
              <w:rPr>
                <w:szCs w:val="21"/>
              </w:rPr>
              <w:t>List&lt;WsPassenger&gt;</w:t>
            </w:r>
          </w:p>
        </w:tc>
        <w:tc>
          <w:tcPr>
            <w:tcW w:w="709" w:type="dxa"/>
          </w:tcPr>
          <w:p w14:paraId="187BAD54" w14:textId="77777777" w:rsidR="00DC1396" w:rsidRPr="00DC1396" w:rsidRDefault="00DC1396" w:rsidP="000C2C9D">
            <w:pPr>
              <w:rPr>
                <w:szCs w:val="21"/>
              </w:rPr>
            </w:pPr>
            <w:r w:rsidRPr="00DC1396">
              <w:rPr>
                <w:rFonts w:hint="eastAsia"/>
                <w:szCs w:val="21"/>
              </w:rPr>
              <w:t>是</w:t>
            </w:r>
          </w:p>
        </w:tc>
        <w:tc>
          <w:tcPr>
            <w:tcW w:w="3827" w:type="dxa"/>
          </w:tcPr>
          <w:p w14:paraId="5BB51F9E" w14:textId="77777777" w:rsidR="00DC1396" w:rsidRPr="00DC1396" w:rsidRDefault="00CC7007" w:rsidP="000C2C9D">
            <w:pPr>
              <w:rPr>
                <w:szCs w:val="21"/>
              </w:rPr>
            </w:pPr>
            <w:r>
              <w:rPr>
                <w:rFonts w:hint="eastAsia"/>
                <w:szCs w:val="21"/>
              </w:rPr>
              <w:t>见</w:t>
            </w:r>
            <w:hyperlink w:anchor="_WsPassenger对象" w:history="1">
              <w:r w:rsidR="00DC1396" w:rsidRPr="00DC1396">
                <w:rPr>
                  <w:szCs w:val="21"/>
                </w:rPr>
                <w:t>WsPassenger</w:t>
              </w:r>
            </w:hyperlink>
            <w:r w:rsidR="00DC1396" w:rsidRPr="00DC1396">
              <w:rPr>
                <w:rFonts w:hint="eastAsia"/>
                <w:szCs w:val="21"/>
              </w:rPr>
              <w:t>对象</w:t>
            </w:r>
          </w:p>
        </w:tc>
      </w:tr>
      <w:tr w:rsidR="00DC1396" w:rsidRPr="00C050D1" w14:paraId="40D708B4" w14:textId="77777777" w:rsidTr="00A6231B">
        <w:trPr>
          <w:trHeight w:val="20"/>
        </w:trPr>
        <w:tc>
          <w:tcPr>
            <w:tcW w:w="1668" w:type="dxa"/>
          </w:tcPr>
          <w:p w14:paraId="4103EF39" w14:textId="77777777" w:rsidR="00DC1396" w:rsidRPr="00DC1396" w:rsidRDefault="00DC1396" w:rsidP="000C2C9D">
            <w:pPr>
              <w:rPr>
                <w:szCs w:val="21"/>
              </w:rPr>
            </w:pPr>
            <w:r w:rsidRPr="00DC1396">
              <w:rPr>
                <w:szCs w:val="21"/>
              </w:rPr>
              <w:t>segs</w:t>
            </w:r>
          </w:p>
        </w:tc>
        <w:tc>
          <w:tcPr>
            <w:tcW w:w="2126" w:type="dxa"/>
          </w:tcPr>
          <w:p w14:paraId="4EFD4170" w14:textId="77777777" w:rsidR="00DC1396" w:rsidRPr="00DC1396" w:rsidRDefault="00DC1396" w:rsidP="000C2C9D">
            <w:pPr>
              <w:rPr>
                <w:szCs w:val="21"/>
              </w:rPr>
            </w:pPr>
            <w:r w:rsidRPr="00DC1396">
              <w:rPr>
                <w:rFonts w:hint="eastAsia"/>
                <w:szCs w:val="21"/>
              </w:rPr>
              <w:t>航班信息</w:t>
            </w:r>
          </w:p>
        </w:tc>
        <w:tc>
          <w:tcPr>
            <w:tcW w:w="1984" w:type="dxa"/>
          </w:tcPr>
          <w:p w14:paraId="64C43675" w14:textId="77777777" w:rsidR="00DC1396" w:rsidRPr="00DC1396" w:rsidRDefault="00DC1396" w:rsidP="000C2C9D">
            <w:pPr>
              <w:rPr>
                <w:szCs w:val="21"/>
              </w:rPr>
            </w:pPr>
            <w:r w:rsidRPr="00DC1396">
              <w:rPr>
                <w:szCs w:val="21"/>
              </w:rPr>
              <w:t>List&lt;WsSegment&gt;</w:t>
            </w:r>
          </w:p>
        </w:tc>
        <w:tc>
          <w:tcPr>
            <w:tcW w:w="709" w:type="dxa"/>
          </w:tcPr>
          <w:p w14:paraId="566A1F5D" w14:textId="77777777" w:rsidR="00DC1396" w:rsidRPr="00DC1396" w:rsidRDefault="00DC1396" w:rsidP="000C2C9D">
            <w:pPr>
              <w:rPr>
                <w:szCs w:val="21"/>
              </w:rPr>
            </w:pPr>
          </w:p>
        </w:tc>
        <w:tc>
          <w:tcPr>
            <w:tcW w:w="3827" w:type="dxa"/>
          </w:tcPr>
          <w:p w14:paraId="40420C1A" w14:textId="77777777" w:rsidR="00DC1396" w:rsidRPr="00DC1396" w:rsidRDefault="00CC7007" w:rsidP="000C2C9D">
            <w:pPr>
              <w:rPr>
                <w:szCs w:val="21"/>
              </w:rPr>
            </w:pPr>
            <w:r>
              <w:rPr>
                <w:rFonts w:hint="eastAsia"/>
                <w:szCs w:val="21"/>
              </w:rPr>
              <w:t>见</w:t>
            </w:r>
            <w:hyperlink w:anchor="_WsSegment对象" w:history="1">
              <w:r w:rsidR="00DC1396" w:rsidRPr="00DC1396">
                <w:rPr>
                  <w:szCs w:val="21"/>
                </w:rPr>
                <w:t>WsSegment</w:t>
              </w:r>
            </w:hyperlink>
            <w:r w:rsidR="00DC1396" w:rsidRPr="00DC1396">
              <w:rPr>
                <w:rFonts w:hint="eastAsia"/>
                <w:szCs w:val="21"/>
              </w:rPr>
              <w:t>对象</w:t>
            </w:r>
          </w:p>
        </w:tc>
      </w:tr>
      <w:tr w:rsidR="00DC1396" w:rsidRPr="00C050D1" w14:paraId="6745545D" w14:textId="77777777" w:rsidTr="00A6231B">
        <w:trPr>
          <w:trHeight w:val="20"/>
        </w:trPr>
        <w:tc>
          <w:tcPr>
            <w:tcW w:w="1668" w:type="dxa"/>
          </w:tcPr>
          <w:p w14:paraId="1475B144" w14:textId="77777777" w:rsidR="00DC1396" w:rsidRPr="00DC1396" w:rsidRDefault="00DC1396" w:rsidP="000C2C9D">
            <w:pPr>
              <w:rPr>
                <w:szCs w:val="21"/>
              </w:rPr>
            </w:pPr>
            <w:r w:rsidRPr="00DC1396">
              <w:rPr>
                <w:szCs w:val="21"/>
              </w:rPr>
              <w:t>param1</w:t>
            </w:r>
          </w:p>
        </w:tc>
        <w:tc>
          <w:tcPr>
            <w:tcW w:w="2126" w:type="dxa"/>
          </w:tcPr>
          <w:p w14:paraId="021E494F" w14:textId="77777777" w:rsidR="00DC1396" w:rsidRPr="00DC1396" w:rsidRDefault="00DC1396" w:rsidP="000C2C9D">
            <w:pPr>
              <w:rPr>
                <w:szCs w:val="21"/>
              </w:rPr>
            </w:pPr>
            <w:r w:rsidRPr="00DC1396">
              <w:rPr>
                <w:rFonts w:hint="eastAsia"/>
                <w:szCs w:val="21"/>
              </w:rPr>
              <w:t>备用参数</w:t>
            </w:r>
            <w:r w:rsidRPr="00DC1396">
              <w:rPr>
                <w:rFonts w:hint="eastAsia"/>
                <w:szCs w:val="21"/>
              </w:rPr>
              <w:t>1</w:t>
            </w:r>
          </w:p>
        </w:tc>
        <w:tc>
          <w:tcPr>
            <w:tcW w:w="1984" w:type="dxa"/>
          </w:tcPr>
          <w:p w14:paraId="5EEF19BD" w14:textId="77777777" w:rsidR="00DC1396" w:rsidRPr="00DC1396" w:rsidRDefault="00DC1396" w:rsidP="000C2C9D">
            <w:pPr>
              <w:rPr>
                <w:szCs w:val="21"/>
              </w:rPr>
            </w:pPr>
            <w:r w:rsidRPr="00DC1396">
              <w:rPr>
                <w:rFonts w:hint="eastAsia"/>
                <w:szCs w:val="21"/>
              </w:rPr>
              <w:t>String</w:t>
            </w:r>
          </w:p>
        </w:tc>
        <w:tc>
          <w:tcPr>
            <w:tcW w:w="709" w:type="dxa"/>
          </w:tcPr>
          <w:p w14:paraId="15BB50CA" w14:textId="77777777" w:rsidR="00DC1396" w:rsidRPr="00DC1396" w:rsidRDefault="00DC1396" w:rsidP="000C2C9D">
            <w:pPr>
              <w:rPr>
                <w:szCs w:val="21"/>
              </w:rPr>
            </w:pPr>
            <w:r w:rsidRPr="00DC1396">
              <w:rPr>
                <w:rFonts w:hint="eastAsia"/>
                <w:szCs w:val="21"/>
              </w:rPr>
              <w:t>否</w:t>
            </w:r>
          </w:p>
        </w:tc>
        <w:tc>
          <w:tcPr>
            <w:tcW w:w="3827" w:type="dxa"/>
          </w:tcPr>
          <w:p w14:paraId="4E1719CB" w14:textId="77777777" w:rsidR="00DC1396" w:rsidRPr="00DC1396" w:rsidRDefault="00DC1396" w:rsidP="000C2C9D">
            <w:pPr>
              <w:rPr>
                <w:szCs w:val="21"/>
              </w:rPr>
            </w:pPr>
          </w:p>
        </w:tc>
      </w:tr>
      <w:tr w:rsidR="00DC1396" w:rsidRPr="00C050D1" w14:paraId="4B667413" w14:textId="77777777" w:rsidTr="00A6231B">
        <w:trPr>
          <w:trHeight w:val="20"/>
        </w:trPr>
        <w:tc>
          <w:tcPr>
            <w:tcW w:w="1668" w:type="dxa"/>
          </w:tcPr>
          <w:p w14:paraId="69C268E5" w14:textId="77777777" w:rsidR="00DC1396" w:rsidRPr="00DC1396" w:rsidRDefault="00DC1396" w:rsidP="000C2C9D">
            <w:pPr>
              <w:rPr>
                <w:szCs w:val="21"/>
              </w:rPr>
            </w:pPr>
            <w:r w:rsidRPr="00DC1396">
              <w:rPr>
                <w:rFonts w:hint="eastAsia"/>
                <w:szCs w:val="21"/>
              </w:rPr>
              <w:t>p</w:t>
            </w:r>
            <w:r w:rsidRPr="00DC1396">
              <w:rPr>
                <w:szCs w:val="21"/>
              </w:rPr>
              <w:t>aram</w:t>
            </w:r>
            <w:r w:rsidRPr="00DC1396">
              <w:rPr>
                <w:rFonts w:hint="eastAsia"/>
                <w:szCs w:val="21"/>
              </w:rPr>
              <w:t>2</w:t>
            </w:r>
          </w:p>
        </w:tc>
        <w:tc>
          <w:tcPr>
            <w:tcW w:w="2126" w:type="dxa"/>
          </w:tcPr>
          <w:p w14:paraId="623F15B8" w14:textId="77777777" w:rsidR="00DC1396" w:rsidRPr="00DC1396" w:rsidRDefault="00DC1396" w:rsidP="000C2C9D">
            <w:pPr>
              <w:rPr>
                <w:szCs w:val="21"/>
              </w:rPr>
            </w:pPr>
            <w:r w:rsidRPr="00DC1396">
              <w:rPr>
                <w:rFonts w:hint="eastAsia"/>
                <w:szCs w:val="21"/>
              </w:rPr>
              <w:t>备用参数</w:t>
            </w:r>
            <w:r w:rsidRPr="00DC1396">
              <w:rPr>
                <w:rFonts w:hint="eastAsia"/>
                <w:szCs w:val="21"/>
              </w:rPr>
              <w:t>2</w:t>
            </w:r>
          </w:p>
        </w:tc>
        <w:tc>
          <w:tcPr>
            <w:tcW w:w="1984" w:type="dxa"/>
          </w:tcPr>
          <w:p w14:paraId="29312FB4" w14:textId="77777777" w:rsidR="00DC1396" w:rsidRPr="00DC1396" w:rsidRDefault="00DC1396" w:rsidP="000C2C9D">
            <w:pPr>
              <w:rPr>
                <w:szCs w:val="21"/>
              </w:rPr>
            </w:pPr>
            <w:r w:rsidRPr="00DC1396">
              <w:rPr>
                <w:rFonts w:hint="eastAsia"/>
                <w:szCs w:val="21"/>
              </w:rPr>
              <w:t>String</w:t>
            </w:r>
          </w:p>
        </w:tc>
        <w:tc>
          <w:tcPr>
            <w:tcW w:w="709" w:type="dxa"/>
          </w:tcPr>
          <w:p w14:paraId="5EFFC988" w14:textId="77777777" w:rsidR="00DC1396" w:rsidRPr="00DC1396" w:rsidRDefault="00DC1396" w:rsidP="000C2C9D">
            <w:pPr>
              <w:rPr>
                <w:szCs w:val="21"/>
              </w:rPr>
            </w:pPr>
            <w:r w:rsidRPr="00DC1396">
              <w:rPr>
                <w:rFonts w:hint="eastAsia"/>
                <w:szCs w:val="21"/>
              </w:rPr>
              <w:t>否</w:t>
            </w:r>
          </w:p>
        </w:tc>
        <w:tc>
          <w:tcPr>
            <w:tcW w:w="3827" w:type="dxa"/>
          </w:tcPr>
          <w:p w14:paraId="15E348A4" w14:textId="77777777" w:rsidR="00DC1396" w:rsidRPr="00DC1396" w:rsidRDefault="00DC1396" w:rsidP="000C2C9D">
            <w:pPr>
              <w:rPr>
                <w:szCs w:val="21"/>
              </w:rPr>
            </w:pPr>
          </w:p>
        </w:tc>
      </w:tr>
      <w:tr w:rsidR="00DC1396" w:rsidRPr="00C050D1" w14:paraId="53C38AF6" w14:textId="77777777" w:rsidTr="00A6231B">
        <w:trPr>
          <w:trHeight w:val="20"/>
        </w:trPr>
        <w:tc>
          <w:tcPr>
            <w:tcW w:w="1668" w:type="dxa"/>
          </w:tcPr>
          <w:p w14:paraId="347FD518" w14:textId="77777777" w:rsidR="00DC1396" w:rsidRPr="00DC1396" w:rsidRDefault="00DC1396" w:rsidP="000C2C9D">
            <w:pPr>
              <w:rPr>
                <w:szCs w:val="21"/>
              </w:rPr>
            </w:pPr>
            <w:r w:rsidRPr="00DC1396">
              <w:rPr>
                <w:rFonts w:hint="eastAsia"/>
                <w:szCs w:val="21"/>
              </w:rPr>
              <w:t>p</w:t>
            </w:r>
            <w:r w:rsidRPr="00DC1396">
              <w:rPr>
                <w:szCs w:val="21"/>
              </w:rPr>
              <w:t>aram</w:t>
            </w:r>
            <w:r w:rsidRPr="00DC1396">
              <w:rPr>
                <w:rFonts w:hint="eastAsia"/>
                <w:szCs w:val="21"/>
              </w:rPr>
              <w:t>3</w:t>
            </w:r>
          </w:p>
        </w:tc>
        <w:tc>
          <w:tcPr>
            <w:tcW w:w="2126" w:type="dxa"/>
          </w:tcPr>
          <w:p w14:paraId="271ECB8B" w14:textId="77777777" w:rsidR="00DC1396" w:rsidRPr="00DC1396" w:rsidRDefault="00DC1396" w:rsidP="000C2C9D">
            <w:pPr>
              <w:rPr>
                <w:szCs w:val="21"/>
              </w:rPr>
            </w:pPr>
            <w:r w:rsidRPr="00DC1396">
              <w:rPr>
                <w:rFonts w:hint="eastAsia"/>
                <w:szCs w:val="21"/>
              </w:rPr>
              <w:t>备用参数</w:t>
            </w:r>
            <w:r w:rsidRPr="00DC1396">
              <w:rPr>
                <w:rFonts w:hint="eastAsia"/>
                <w:szCs w:val="21"/>
              </w:rPr>
              <w:t>3</w:t>
            </w:r>
          </w:p>
        </w:tc>
        <w:tc>
          <w:tcPr>
            <w:tcW w:w="1984" w:type="dxa"/>
          </w:tcPr>
          <w:p w14:paraId="63735475" w14:textId="77777777" w:rsidR="00DC1396" w:rsidRPr="00DC1396" w:rsidRDefault="00DC1396" w:rsidP="000C2C9D">
            <w:pPr>
              <w:rPr>
                <w:szCs w:val="21"/>
              </w:rPr>
            </w:pPr>
            <w:r w:rsidRPr="00DC1396">
              <w:rPr>
                <w:rFonts w:hint="eastAsia"/>
                <w:szCs w:val="21"/>
              </w:rPr>
              <w:t>String</w:t>
            </w:r>
          </w:p>
        </w:tc>
        <w:tc>
          <w:tcPr>
            <w:tcW w:w="709" w:type="dxa"/>
          </w:tcPr>
          <w:p w14:paraId="5A7BF8D9" w14:textId="77777777" w:rsidR="00DC1396" w:rsidRPr="00DC1396" w:rsidRDefault="00DC1396" w:rsidP="000C2C9D">
            <w:pPr>
              <w:rPr>
                <w:szCs w:val="21"/>
              </w:rPr>
            </w:pPr>
            <w:r w:rsidRPr="00DC1396">
              <w:rPr>
                <w:rFonts w:hint="eastAsia"/>
                <w:szCs w:val="21"/>
              </w:rPr>
              <w:t>否</w:t>
            </w:r>
          </w:p>
        </w:tc>
        <w:tc>
          <w:tcPr>
            <w:tcW w:w="3827" w:type="dxa"/>
          </w:tcPr>
          <w:p w14:paraId="61068FB2" w14:textId="77777777" w:rsidR="00DC1396" w:rsidRPr="00DC1396" w:rsidRDefault="00DC1396" w:rsidP="000C2C9D">
            <w:pPr>
              <w:rPr>
                <w:szCs w:val="21"/>
              </w:rPr>
            </w:pPr>
          </w:p>
        </w:tc>
      </w:tr>
      <w:tr w:rsidR="00DC1396" w:rsidRPr="00C050D1" w14:paraId="0CD103BA" w14:textId="77777777" w:rsidTr="00A6231B">
        <w:trPr>
          <w:trHeight w:val="20"/>
        </w:trPr>
        <w:tc>
          <w:tcPr>
            <w:tcW w:w="1668" w:type="dxa"/>
          </w:tcPr>
          <w:p w14:paraId="0FB6DD68" w14:textId="77777777" w:rsidR="00DC1396" w:rsidRPr="00DC1396" w:rsidRDefault="00DC1396" w:rsidP="000C2C9D">
            <w:pPr>
              <w:rPr>
                <w:szCs w:val="21"/>
              </w:rPr>
            </w:pPr>
            <w:r w:rsidRPr="00DC1396">
              <w:rPr>
                <w:szCs w:val="21"/>
              </w:rPr>
              <w:t>Param</w:t>
            </w:r>
            <w:r w:rsidRPr="00DC1396">
              <w:rPr>
                <w:rFonts w:hint="eastAsia"/>
                <w:szCs w:val="21"/>
              </w:rPr>
              <w:t>4</w:t>
            </w:r>
          </w:p>
        </w:tc>
        <w:tc>
          <w:tcPr>
            <w:tcW w:w="2126" w:type="dxa"/>
          </w:tcPr>
          <w:p w14:paraId="755890AE" w14:textId="77777777" w:rsidR="00DC1396" w:rsidRPr="00DC1396" w:rsidRDefault="00DC1396" w:rsidP="000C2C9D">
            <w:pPr>
              <w:rPr>
                <w:szCs w:val="21"/>
              </w:rPr>
            </w:pPr>
            <w:r w:rsidRPr="00DC1396">
              <w:rPr>
                <w:rFonts w:hint="eastAsia"/>
                <w:szCs w:val="21"/>
              </w:rPr>
              <w:t>备用参数</w:t>
            </w:r>
            <w:r w:rsidRPr="00DC1396">
              <w:rPr>
                <w:rFonts w:hint="eastAsia"/>
                <w:szCs w:val="21"/>
              </w:rPr>
              <w:t>4</w:t>
            </w:r>
          </w:p>
        </w:tc>
        <w:tc>
          <w:tcPr>
            <w:tcW w:w="1984" w:type="dxa"/>
          </w:tcPr>
          <w:p w14:paraId="61B3625D" w14:textId="77777777" w:rsidR="00DC1396" w:rsidRPr="00DC1396" w:rsidRDefault="00DC1396" w:rsidP="000C2C9D">
            <w:pPr>
              <w:rPr>
                <w:szCs w:val="21"/>
              </w:rPr>
            </w:pPr>
            <w:r w:rsidRPr="00DC1396">
              <w:rPr>
                <w:rFonts w:hint="eastAsia"/>
                <w:szCs w:val="21"/>
              </w:rPr>
              <w:t>String</w:t>
            </w:r>
          </w:p>
        </w:tc>
        <w:tc>
          <w:tcPr>
            <w:tcW w:w="709" w:type="dxa"/>
          </w:tcPr>
          <w:p w14:paraId="39D16D11" w14:textId="77777777" w:rsidR="00DC1396" w:rsidRPr="00DC1396" w:rsidRDefault="00DC1396" w:rsidP="000C2C9D">
            <w:pPr>
              <w:rPr>
                <w:szCs w:val="21"/>
              </w:rPr>
            </w:pPr>
            <w:r w:rsidRPr="00DC1396">
              <w:rPr>
                <w:rFonts w:hint="eastAsia"/>
                <w:szCs w:val="21"/>
              </w:rPr>
              <w:t>否</w:t>
            </w:r>
          </w:p>
        </w:tc>
        <w:tc>
          <w:tcPr>
            <w:tcW w:w="3827" w:type="dxa"/>
          </w:tcPr>
          <w:p w14:paraId="3251F281" w14:textId="77777777" w:rsidR="00DC1396" w:rsidRPr="00DC1396" w:rsidRDefault="00DC1396" w:rsidP="000C2C9D">
            <w:pPr>
              <w:rPr>
                <w:szCs w:val="21"/>
              </w:rPr>
            </w:pPr>
          </w:p>
        </w:tc>
      </w:tr>
    </w:tbl>
    <w:p w14:paraId="4988A746" w14:textId="77777777" w:rsidR="00DC1396" w:rsidRPr="00C050D1" w:rsidRDefault="00DC1396" w:rsidP="00DC1396">
      <w:pPr>
        <w:pStyle w:val="4"/>
      </w:pPr>
      <w:bookmarkStart w:id="268" w:name="_WsPassenger对象"/>
      <w:bookmarkEnd w:id="268"/>
      <w:r w:rsidRPr="005C0E0A">
        <w:lastRenderedPageBreak/>
        <w:t>WsPassenger</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126"/>
        <w:gridCol w:w="1984"/>
        <w:gridCol w:w="709"/>
        <w:gridCol w:w="3827"/>
      </w:tblGrid>
      <w:tr w:rsidR="00DC1396" w:rsidRPr="00C050D1" w14:paraId="02919DB5" w14:textId="77777777" w:rsidTr="00A6231B">
        <w:trPr>
          <w:trHeight w:val="508"/>
        </w:trPr>
        <w:tc>
          <w:tcPr>
            <w:tcW w:w="1668" w:type="dxa"/>
            <w:shd w:val="clear" w:color="auto" w:fill="C6D9F1" w:themeFill="text2" w:themeFillTint="33"/>
            <w:vAlign w:val="center"/>
          </w:tcPr>
          <w:p w14:paraId="1A8604D2"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参数名称</w:t>
            </w:r>
          </w:p>
        </w:tc>
        <w:tc>
          <w:tcPr>
            <w:tcW w:w="2126" w:type="dxa"/>
            <w:shd w:val="clear" w:color="auto" w:fill="C6D9F1" w:themeFill="text2" w:themeFillTint="33"/>
            <w:vAlign w:val="center"/>
          </w:tcPr>
          <w:p w14:paraId="22739E58"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中文含义</w:t>
            </w:r>
          </w:p>
        </w:tc>
        <w:tc>
          <w:tcPr>
            <w:tcW w:w="1984" w:type="dxa"/>
            <w:shd w:val="clear" w:color="auto" w:fill="C6D9F1" w:themeFill="text2" w:themeFillTint="33"/>
            <w:vAlign w:val="center"/>
          </w:tcPr>
          <w:p w14:paraId="488E5655"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类型</w:t>
            </w:r>
          </w:p>
        </w:tc>
        <w:tc>
          <w:tcPr>
            <w:tcW w:w="709" w:type="dxa"/>
            <w:shd w:val="clear" w:color="auto" w:fill="C6D9F1" w:themeFill="text2" w:themeFillTint="33"/>
            <w:vAlign w:val="center"/>
          </w:tcPr>
          <w:p w14:paraId="1792D5D8"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必填</w:t>
            </w:r>
          </w:p>
        </w:tc>
        <w:tc>
          <w:tcPr>
            <w:tcW w:w="3827" w:type="dxa"/>
            <w:shd w:val="clear" w:color="auto" w:fill="C6D9F1" w:themeFill="text2" w:themeFillTint="33"/>
            <w:vAlign w:val="center"/>
          </w:tcPr>
          <w:p w14:paraId="77228693"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备注</w:t>
            </w:r>
          </w:p>
        </w:tc>
      </w:tr>
      <w:tr w:rsidR="00DC1396" w:rsidRPr="00C050D1" w14:paraId="42CB715C" w14:textId="77777777" w:rsidTr="00A6231B">
        <w:trPr>
          <w:trHeight w:val="20"/>
        </w:trPr>
        <w:tc>
          <w:tcPr>
            <w:tcW w:w="1668" w:type="dxa"/>
          </w:tcPr>
          <w:p w14:paraId="275BD63D" w14:textId="77777777" w:rsidR="00DC1396" w:rsidRPr="00DC1396" w:rsidRDefault="00DC1396" w:rsidP="000C2C9D">
            <w:pPr>
              <w:rPr>
                <w:szCs w:val="21"/>
              </w:rPr>
            </w:pPr>
            <w:r w:rsidRPr="00DC1396">
              <w:rPr>
                <w:szCs w:val="21"/>
              </w:rPr>
              <w:t>passengerName</w:t>
            </w:r>
          </w:p>
        </w:tc>
        <w:tc>
          <w:tcPr>
            <w:tcW w:w="2126" w:type="dxa"/>
          </w:tcPr>
          <w:p w14:paraId="09369F75" w14:textId="77777777" w:rsidR="00DC1396" w:rsidRPr="00DC1396" w:rsidRDefault="00DC1396" w:rsidP="000C2C9D">
            <w:pPr>
              <w:rPr>
                <w:szCs w:val="21"/>
              </w:rPr>
            </w:pPr>
            <w:r w:rsidRPr="00DC1396">
              <w:rPr>
                <w:rFonts w:hint="eastAsia"/>
                <w:szCs w:val="21"/>
              </w:rPr>
              <w:t>乘客姓名</w:t>
            </w:r>
          </w:p>
        </w:tc>
        <w:tc>
          <w:tcPr>
            <w:tcW w:w="1984" w:type="dxa"/>
          </w:tcPr>
          <w:p w14:paraId="0F9005F4" w14:textId="77777777" w:rsidR="00DC1396" w:rsidRPr="00DC1396" w:rsidRDefault="00DC1396" w:rsidP="000C2C9D">
            <w:pPr>
              <w:rPr>
                <w:szCs w:val="21"/>
              </w:rPr>
            </w:pPr>
            <w:r w:rsidRPr="00DC1396">
              <w:rPr>
                <w:rFonts w:hint="eastAsia"/>
                <w:szCs w:val="21"/>
              </w:rPr>
              <w:t>String</w:t>
            </w:r>
          </w:p>
        </w:tc>
        <w:tc>
          <w:tcPr>
            <w:tcW w:w="709" w:type="dxa"/>
          </w:tcPr>
          <w:p w14:paraId="234108D5" w14:textId="77777777" w:rsidR="00DC1396" w:rsidRPr="00DC1396" w:rsidRDefault="00DC1396" w:rsidP="000C2C9D">
            <w:pPr>
              <w:rPr>
                <w:szCs w:val="21"/>
              </w:rPr>
            </w:pPr>
            <w:r w:rsidRPr="00DC1396">
              <w:rPr>
                <w:rFonts w:hint="eastAsia"/>
                <w:szCs w:val="21"/>
              </w:rPr>
              <w:t>是</w:t>
            </w:r>
          </w:p>
        </w:tc>
        <w:tc>
          <w:tcPr>
            <w:tcW w:w="3827" w:type="dxa"/>
          </w:tcPr>
          <w:p w14:paraId="10FC86C8" w14:textId="77777777" w:rsidR="00DC1396" w:rsidRPr="00DC1396" w:rsidRDefault="00DC1396" w:rsidP="000C2C9D">
            <w:pPr>
              <w:rPr>
                <w:szCs w:val="21"/>
              </w:rPr>
            </w:pPr>
          </w:p>
        </w:tc>
      </w:tr>
      <w:tr w:rsidR="00DC1396" w:rsidRPr="00C050D1" w14:paraId="000D22BC" w14:textId="77777777" w:rsidTr="00A6231B">
        <w:trPr>
          <w:trHeight w:val="20"/>
        </w:trPr>
        <w:tc>
          <w:tcPr>
            <w:tcW w:w="1668" w:type="dxa"/>
          </w:tcPr>
          <w:p w14:paraId="11C8B3EF" w14:textId="77777777" w:rsidR="00DC1396" w:rsidRPr="00DC1396" w:rsidRDefault="00DC1396" w:rsidP="000C2C9D">
            <w:pPr>
              <w:rPr>
                <w:szCs w:val="21"/>
              </w:rPr>
            </w:pPr>
            <w:r w:rsidRPr="00DC1396">
              <w:rPr>
                <w:szCs w:val="21"/>
              </w:rPr>
              <w:t>passengerType</w:t>
            </w:r>
          </w:p>
        </w:tc>
        <w:tc>
          <w:tcPr>
            <w:tcW w:w="2126" w:type="dxa"/>
          </w:tcPr>
          <w:p w14:paraId="5BABA5AC" w14:textId="77777777" w:rsidR="00DC1396" w:rsidRPr="00DC1396" w:rsidRDefault="00DC1396" w:rsidP="000C2C9D">
            <w:pPr>
              <w:rPr>
                <w:szCs w:val="21"/>
              </w:rPr>
            </w:pPr>
            <w:r w:rsidRPr="00DC1396">
              <w:rPr>
                <w:rFonts w:hint="eastAsia"/>
                <w:szCs w:val="21"/>
              </w:rPr>
              <w:t>乘客类型</w:t>
            </w:r>
          </w:p>
        </w:tc>
        <w:tc>
          <w:tcPr>
            <w:tcW w:w="1984" w:type="dxa"/>
          </w:tcPr>
          <w:p w14:paraId="62FFAD1F" w14:textId="77777777" w:rsidR="00DC1396" w:rsidRPr="00DC1396" w:rsidRDefault="00DC1396" w:rsidP="000C2C9D">
            <w:pPr>
              <w:rPr>
                <w:szCs w:val="21"/>
              </w:rPr>
            </w:pPr>
            <w:r w:rsidRPr="00DC1396">
              <w:rPr>
                <w:rFonts w:hint="eastAsia"/>
                <w:szCs w:val="21"/>
              </w:rPr>
              <w:t>String</w:t>
            </w:r>
          </w:p>
        </w:tc>
        <w:tc>
          <w:tcPr>
            <w:tcW w:w="709" w:type="dxa"/>
          </w:tcPr>
          <w:p w14:paraId="05A15ED9" w14:textId="77777777" w:rsidR="00DC1396" w:rsidRPr="00DC1396" w:rsidRDefault="00DC1396" w:rsidP="000C2C9D">
            <w:pPr>
              <w:rPr>
                <w:szCs w:val="21"/>
              </w:rPr>
            </w:pPr>
            <w:r w:rsidRPr="00DC1396">
              <w:rPr>
                <w:rFonts w:hint="eastAsia"/>
                <w:szCs w:val="21"/>
              </w:rPr>
              <w:t>是</w:t>
            </w:r>
          </w:p>
        </w:tc>
        <w:tc>
          <w:tcPr>
            <w:tcW w:w="3827" w:type="dxa"/>
          </w:tcPr>
          <w:p w14:paraId="1AC0637B" w14:textId="77777777" w:rsidR="00DC1396" w:rsidRPr="00DC1396" w:rsidRDefault="00CC7007" w:rsidP="000C2C9D">
            <w:pPr>
              <w:rPr>
                <w:szCs w:val="21"/>
              </w:rPr>
            </w:pPr>
            <w:r>
              <w:rPr>
                <w:rFonts w:hint="eastAsia"/>
                <w:szCs w:val="21"/>
              </w:rPr>
              <w:t>1</w:t>
            </w:r>
            <w:r w:rsidR="00DC1396" w:rsidRPr="00DC1396">
              <w:rPr>
                <w:rFonts w:hint="eastAsia"/>
                <w:szCs w:val="21"/>
              </w:rPr>
              <w:t>成人</w:t>
            </w:r>
          </w:p>
          <w:p w14:paraId="61B52572" w14:textId="77777777" w:rsidR="00DC1396" w:rsidRPr="00DC1396" w:rsidRDefault="00CC7007" w:rsidP="000C2C9D">
            <w:pPr>
              <w:rPr>
                <w:szCs w:val="21"/>
              </w:rPr>
            </w:pPr>
            <w:r>
              <w:rPr>
                <w:rFonts w:hint="eastAsia"/>
                <w:szCs w:val="21"/>
              </w:rPr>
              <w:t>2</w:t>
            </w:r>
            <w:r w:rsidR="00DC1396" w:rsidRPr="00DC1396">
              <w:rPr>
                <w:rFonts w:hint="eastAsia"/>
                <w:szCs w:val="21"/>
              </w:rPr>
              <w:t>儿童</w:t>
            </w:r>
          </w:p>
          <w:p w14:paraId="7D6A765A" w14:textId="77777777" w:rsidR="00DC1396" w:rsidRPr="00DC1396" w:rsidRDefault="00CC7007" w:rsidP="000C2C9D">
            <w:pPr>
              <w:rPr>
                <w:szCs w:val="21"/>
              </w:rPr>
            </w:pPr>
            <w:r>
              <w:rPr>
                <w:rFonts w:hint="eastAsia"/>
                <w:szCs w:val="21"/>
              </w:rPr>
              <w:t>3</w:t>
            </w:r>
            <w:r w:rsidR="00DC1396" w:rsidRPr="00DC1396">
              <w:rPr>
                <w:rFonts w:hint="eastAsia"/>
                <w:szCs w:val="21"/>
              </w:rPr>
              <w:t>婴儿</w:t>
            </w:r>
          </w:p>
          <w:p w14:paraId="784B6922" w14:textId="77777777" w:rsidR="00DC1396" w:rsidRPr="00DC1396" w:rsidRDefault="00CC7007" w:rsidP="000C2C9D">
            <w:pPr>
              <w:rPr>
                <w:szCs w:val="21"/>
              </w:rPr>
            </w:pPr>
            <w:r>
              <w:rPr>
                <w:rFonts w:hint="eastAsia"/>
                <w:szCs w:val="21"/>
              </w:rPr>
              <w:t xml:space="preserve">4 </w:t>
            </w:r>
            <w:r w:rsidR="00DC1396" w:rsidRPr="00DC1396">
              <w:rPr>
                <w:rFonts w:hint="eastAsia"/>
                <w:szCs w:val="21"/>
              </w:rPr>
              <w:t>无人陪伴儿童</w:t>
            </w:r>
          </w:p>
        </w:tc>
      </w:tr>
      <w:tr w:rsidR="00DC1396" w:rsidRPr="00C050D1" w14:paraId="18CB7535" w14:textId="77777777" w:rsidTr="00A6231B">
        <w:trPr>
          <w:trHeight w:val="20"/>
        </w:trPr>
        <w:tc>
          <w:tcPr>
            <w:tcW w:w="1668" w:type="dxa"/>
          </w:tcPr>
          <w:p w14:paraId="12FA30A2" w14:textId="77777777" w:rsidR="00DC1396" w:rsidRPr="00DC1396" w:rsidRDefault="00DC1396" w:rsidP="000C2C9D">
            <w:pPr>
              <w:rPr>
                <w:szCs w:val="21"/>
              </w:rPr>
            </w:pPr>
            <w:bookmarkStart w:id="269" w:name="_Hlk322613816"/>
            <w:r w:rsidRPr="00DC1396">
              <w:rPr>
                <w:szCs w:val="21"/>
              </w:rPr>
              <w:t>param1</w:t>
            </w:r>
          </w:p>
        </w:tc>
        <w:tc>
          <w:tcPr>
            <w:tcW w:w="2126" w:type="dxa"/>
          </w:tcPr>
          <w:p w14:paraId="23288262" w14:textId="77777777" w:rsidR="00DC1396" w:rsidRPr="00DC1396" w:rsidRDefault="00DC1396" w:rsidP="000C2C9D">
            <w:pPr>
              <w:rPr>
                <w:szCs w:val="21"/>
              </w:rPr>
            </w:pPr>
            <w:r w:rsidRPr="00DC1396">
              <w:rPr>
                <w:rFonts w:hint="eastAsia"/>
                <w:szCs w:val="21"/>
              </w:rPr>
              <w:t>备用参数</w:t>
            </w:r>
            <w:r w:rsidRPr="00DC1396">
              <w:rPr>
                <w:rFonts w:hint="eastAsia"/>
                <w:szCs w:val="21"/>
              </w:rPr>
              <w:t>1</w:t>
            </w:r>
          </w:p>
        </w:tc>
        <w:tc>
          <w:tcPr>
            <w:tcW w:w="1984" w:type="dxa"/>
          </w:tcPr>
          <w:p w14:paraId="641EAE54" w14:textId="77777777" w:rsidR="00DC1396" w:rsidRPr="00DC1396" w:rsidRDefault="00DC1396" w:rsidP="000C2C9D">
            <w:pPr>
              <w:rPr>
                <w:szCs w:val="21"/>
              </w:rPr>
            </w:pPr>
            <w:r w:rsidRPr="00DC1396">
              <w:rPr>
                <w:rFonts w:hint="eastAsia"/>
                <w:szCs w:val="21"/>
              </w:rPr>
              <w:t>String</w:t>
            </w:r>
          </w:p>
        </w:tc>
        <w:tc>
          <w:tcPr>
            <w:tcW w:w="709" w:type="dxa"/>
          </w:tcPr>
          <w:p w14:paraId="0812B425" w14:textId="77777777" w:rsidR="00DC1396" w:rsidRPr="00DC1396" w:rsidRDefault="00DC1396" w:rsidP="000C2C9D">
            <w:pPr>
              <w:rPr>
                <w:szCs w:val="21"/>
              </w:rPr>
            </w:pPr>
            <w:r w:rsidRPr="00DC1396">
              <w:rPr>
                <w:rFonts w:hint="eastAsia"/>
                <w:szCs w:val="21"/>
              </w:rPr>
              <w:t>否</w:t>
            </w:r>
          </w:p>
        </w:tc>
        <w:tc>
          <w:tcPr>
            <w:tcW w:w="3827" w:type="dxa"/>
          </w:tcPr>
          <w:p w14:paraId="5095AAEF" w14:textId="77777777" w:rsidR="00DC1396" w:rsidRPr="00DC1396" w:rsidRDefault="00DC1396" w:rsidP="000C2C9D">
            <w:pPr>
              <w:rPr>
                <w:szCs w:val="21"/>
              </w:rPr>
            </w:pPr>
          </w:p>
        </w:tc>
      </w:tr>
      <w:tr w:rsidR="00DC1396" w:rsidRPr="00C050D1" w14:paraId="78172A3C" w14:textId="77777777" w:rsidTr="00A6231B">
        <w:trPr>
          <w:trHeight w:val="20"/>
        </w:trPr>
        <w:tc>
          <w:tcPr>
            <w:tcW w:w="1668" w:type="dxa"/>
          </w:tcPr>
          <w:p w14:paraId="505C38B0" w14:textId="77777777" w:rsidR="00DC1396" w:rsidRPr="00DC1396" w:rsidRDefault="00DC1396" w:rsidP="000C2C9D">
            <w:pPr>
              <w:rPr>
                <w:szCs w:val="21"/>
              </w:rPr>
            </w:pPr>
            <w:r w:rsidRPr="00DC1396">
              <w:rPr>
                <w:rFonts w:hint="eastAsia"/>
                <w:szCs w:val="21"/>
              </w:rPr>
              <w:t>p</w:t>
            </w:r>
            <w:r w:rsidRPr="00DC1396">
              <w:rPr>
                <w:szCs w:val="21"/>
              </w:rPr>
              <w:t>aram</w:t>
            </w:r>
            <w:r w:rsidRPr="00DC1396">
              <w:rPr>
                <w:rFonts w:hint="eastAsia"/>
                <w:szCs w:val="21"/>
              </w:rPr>
              <w:t>2</w:t>
            </w:r>
          </w:p>
        </w:tc>
        <w:tc>
          <w:tcPr>
            <w:tcW w:w="2126" w:type="dxa"/>
          </w:tcPr>
          <w:p w14:paraId="7CF787E2" w14:textId="77777777" w:rsidR="00DC1396" w:rsidRPr="00DC1396" w:rsidRDefault="00DC1396" w:rsidP="000C2C9D">
            <w:pPr>
              <w:rPr>
                <w:szCs w:val="21"/>
              </w:rPr>
            </w:pPr>
            <w:r w:rsidRPr="00DC1396">
              <w:rPr>
                <w:rFonts w:hint="eastAsia"/>
                <w:szCs w:val="21"/>
              </w:rPr>
              <w:t>备用参数</w:t>
            </w:r>
            <w:r w:rsidRPr="00DC1396">
              <w:rPr>
                <w:rFonts w:hint="eastAsia"/>
                <w:szCs w:val="21"/>
              </w:rPr>
              <w:t>2</w:t>
            </w:r>
          </w:p>
        </w:tc>
        <w:tc>
          <w:tcPr>
            <w:tcW w:w="1984" w:type="dxa"/>
          </w:tcPr>
          <w:p w14:paraId="3F24E209" w14:textId="77777777" w:rsidR="00DC1396" w:rsidRPr="00DC1396" w:rsidRDefault="00DC1396" w:rsidP="000C2C9D">
            <w:pPr>
              <w:rPr>
                <w:szCs w:val="21"/>
              </w:rPr>
            </w:pPr>
            <w:r w:rsidRPr="00DC1396">
              <w:rPr>
                <w:rFonts w:hint="eastAsia"/>
                <w:szCs w:val="21"/>
              </w:rPr>
              <w:t>String</w:t>
            </w:r>
          </w:p>
        </w:tc>
        <w:tc>
          <w:tcPr>
            <w:tcW w:w="709" w:type="dxa"/>
          </w:tcPr>
          <w:p w14:paraId="050053B5" w14:textId="77777777" w:rsidR="00DC1396" w:rsidRPr="00DC1396" w:rsidRDefault="00DC1396" w:rsidP="000C2C9D">
            <w:pPr>
              <w:rPr>
                <w:szCs w:val="21"/>
              </w:rPr>
            </w:pPr>
            <w:r w:rsidRPr="00DC1396">
              <w:rPr>
                <w:rFonts w:hint="eastAsia"/>
                <w:szCs w:val="21"/>
              </w:rPr>
              <w:t>否</w:t>
            </w:r>
          </w:p>
        </w:tc>
        <w:tc>
          <w:tcPr>
            <w:tcW w:w="3827" w:type="dxa"/>
          </w:tcPr>
          <w:p w14:paraId="7897F176" w14:textId="77777777" w:rsidR="00DC1396" w:rsidRPr="00DC1396" w:rsidRDefault="00DC1396" w:rsidP="000C2C9D">
            <w:pPr>
              <w:rPr>
                <w:szCs w:val="21"/>
              </w:rPr>
            </w:pPr>
          </w:p>
        </w:tc>
      </w:tr>
      <w:tr w:rsidR="00DC1396" w:rsidRPr="00C050D1" w14:paraId="35FCFB85" w14:textId="77777777" w:rsidTr="00A6231B">
        <w:trPr>
          <w:trHeight w:val="20"/>
        </w:trPr>
        <w:tc>
          <w:tcPr>
            <w:tcW w:w="1668" w:type="dxa"/>
          </w:tcPr>
          <w:p w14:paraId="2BBC2F11" w14:textId="77777777" w:rsidR="00DC1396" w:rsidRPr="00DC1396" w:rsidRDefault="00DC1396" w:rsidP="000C2C9D">
            <w:pPr>
              <w:rPr>
                <w:szCs w:val="21"/>
              </w:rPr>
            </w:pPr>
            <w:r w:rsidRPr="00DC1396">
              <w:rPr>
                <w:rFonts w:hint="eastAsia"/>
                <w:szCs w:val="21"/>
              </w:rPr>
              <w:t>p</w:t>
            </w:r>
            <w:r w:rsidRPr="00DC1396">
              <w:rPr>
                <w:szCs w:val="21"/>
              </w:rPr>
              <w:t>aram</w:t>
            </w:r>
            <w:r w:rsidRPr="00DC1396">
              <w:rPr>
                <w:rFonts w:hint="eastAsia"/>
                <w:szCs w:val="21"/>
              </w:rPr>
              <w:t>3</w:t>
            </w:r>
          </w:p>
        </w:tc>
        <w:tc>
          <w:tcPr>
            <w:tcW w:w="2126" w:type="dxa"/>
          </w:tcPr>
          <w:p w14:paraId="6D666EF9" w14:textId="77777777" w:rsidR="00DC1396" w:rsidRPr="00DC1396" w:rsidRDefault="00DC1396" w:rsidP="000C2C9D">
            <w:pPr>
              <w:rPr>
                <w:szCs w:val="21"/>
              </w:rPr>
            </w:pPr>
            <w:r w:rsidRPr="00DC1396">
              <w:rPr>
                <w:rFonts w:hint="eastAsia"/>
                <w:szCs w:val="21"/>
              </w:rPr>
              <w:t>备用参数</w:t>
            </w:r>
            <w:r w:rsidRPr="00DC1396">
              <w:rPr>
                <w:rFonts w:hint="eastAsia"/>
                <w:szCs w:val="21"/>
              </w:rPr>
              <w:t>3</w:t>
            </w:r>
          </w:p>
        </w:tc>
        <w:tc>
          <w:tcPr>
            <w:tcW w:w="1984" w:type="dxa"/>
          </w:tcPr>
          <w:p w14:paraId="0DBC3175" w14:textId="77777777" w:rsidR="00DC1396" w:rsidRPr="00DC1396" w:rsidRDefault="00DC1396" w:rsidP="000C2C9D">
            <w:pPr>
              <w:rPr>
                <w:szCs w:val="21"/>
              </w:rPr>
            </w:pPr>
            <w:r w:rsidRPr="00DC1396">
              <w:rPr>
                <w:rFonts w:hint="eastAsia"/>
                <w:szCs w:val="21"/>
              </w:rPr>
              <w:t>String</w:t>
            </w:r>
          </w:p>
        </w:tc>
        <w:tc>
          <w:tcPr>
            <w:tcW w:w="709" w:type="dxa"/>
          </w:tcPr>
          <w:p w14:paraId="07C217AB" w14:textId="77777777" w:rsidR="00DC1396" w:rsidRPr="00DC1396" w:rsidRDefault="00DC1396" w:rsidP="000C2C9D">
            <w:pPr>
              <w:rPr>
                <w:szCs w:val="21"/>
              </w:rPr>
            </w:pPr>
            <w:r w:rsidRPr="00DC1396">
              <w:rPr>
                <w:rFonts w:hint="eastAsia"/>
                <w:szCs w:val="21"/>
              </w:rPr>
              <w:t>否</w:t>
            </w:r>
          </w:p>
        </w:tc>
        <w:tc>
          <w:tcPr>
            <w:tcW w:w="3827" w:type="dxa"/>
          </w:tcPr>
          <w:p w14:paraId="3C12BD82" w14:textId="77777777" w:rsidR="00DC1396" w:rsidRPr="00DC1396" w:rsidRDefault="00DC1396" w:rsidP="000C2C9D">
            <w:pPr>
              <w:rPr>
                <w:szCs w:val="21"/>
              </w:rPr>
            </w:pPr>
          </w:p>
        </w:tc>
      </w:tr>
      <w:tr w:rsidR="00DC1396" w:rsidRPr="00C050D1" w14:paraId="320922A8" w14:textId="77777777" w:rsidTr="00A6231B">
        <w:trPr>
          <w:trHeight w:val="20"/>
        </w:trPr>
        <w:tc>
          <w:tcPr>
            <w:tcW w:w="1668" w:type="dxa"/>
          </w:tcPr>
          <w:p w14:paraId="4549E83F" w14:textId="77777777" w:rsidR="00DC1396" w:rsidRPr="00DC1396" w:rsidRDefault="00DC1396" w:rsidP="000C2C9D">
            <w:pPr>
              <w:rPr>
                <w:szCs w:val="21"/>
              </w:rPr>
            </w:pPr>
            <w:r w:rsidRPr="00DC1396">
              <w:rPr>
                <w:rFonts w:hint="eastAsia"/>
                <w:szCs w:val="21"/>
              </w:rPr>
              <w:t>p</w:t>
            </w:r>
            <w:r w:rsidRPr="00DC1396">
              <w:rPr>
                <w:szCs w:val="21"/>
              </w:rPr>
              <w:t>aram</w:t>
            </w:r>
            <w:r w:rsidRPr="00DC1396">
              <w:rPr>
                <w:rFonts w:hint="eastAsia"/>
                <w:szCs w:val="21"/>
              </w:rPr>
              <w:t>4</w:t>
            </w:r>
          </w:p>
        </w:tc>
        <w:tc>
          <w:tcPr>
            <w:tcW w:w="2126" w:type="dxa"/>
          </w:tcPr>
          <w:p w14:paraId="3F5F84F0" w14:textId="77777777" w:rsidR="00DC1396" w:rsidRPr="00DC1396" w:rsidRDefault="00DC1396" w:rsidP="000C2C9D">
            <w:pPr>
              <w:rPr>
                <w:szCs w:val="21"/>
              </w:rPr>
            </w:pPr>
            <w:r w:rsidRPr="00DC1396">
              <w:rPr>
                <w:rFonts w:hint="eastAsia"/>
                <w:szCs w:val="21"/>
              </w:rPr>
              <w:t>备用参数</w:t>
            </w:r>
            <w:r w:rsidRPr="00DC1396">
              <w:rPr>
                <w:rFonts w:hint="eastAsia"/>
                <w:szCs w:val="21"/>
              </w:rPr>
              <w:t>4</w:t>
            </w:r>
          </w:p>
        </w:tc>
        <w:tc>
          <w:tcPr>
            <w:tcW w:w="1984" w:type="dxa"/>
          </w:tcPr>
          <w:p w14:paraId="4E7BD30A" w14:textId="77777777" w:rsidR="00DC1396" w:rsidRPr="00DC1396" w:rsidRDefault="00DC1396" w:rsidP="000C2C9D">
            <w:pPr>
              <w:rPr>
                <w:szCs w:val="21"/>
              </w:rPr>
            </w:pPr>
            <w:r w:rsidRPr="00DC1396">
              <w:rPr>
                <w:rFonts w:hint="eastAsia"/>
                <w:szCs w:val="21"/>
              </w:rPr>
              <w:t>String</w:t>
            </w:r>
          </w:p>
        </w:tc>
        <w:tc>
          <w:tcPr>
            <w:tcW w:w="709" w:type="dxa"/>
          </w:tcPr>
          <w:p w14:paraId="7F5BF707" w14:textId="77777777" w:rsidR="00DC1396" w:rsidRPr="00DC1396" w:rsidRDefault="00DC1396" w:rsidP="000C2C9D">
            <w:pPr>
              <w:rPr>
                <w:szCs w:val="21"/>
              </w:rPr>
            </w:pPr>
            <w:r w:rsidRPr="00DC1396">
              <w:rPr>
                <w:rFonts w:hint="eastAsia"/>
                <w:szCs w:val="21"/>
              </w:rPr>
              <w:t>否</w:t>
            </w:r>
          </w:p>
        </w:tc>
        <w:tc>
          <w:tcPr>
            <w:tcW w:w="3827" w:type="dxa"/>
          </w:tcPr>
          <w:p w14:paraId="0620C3EE" w14:textId="77777777" w:rsidR="00DC1396" w:rsidRPr="00DC1396" w:rsidRDefault="00DC1396" w:rsidP="000C2C9D">
            <w:pPr>
              <w:rPr>
                <w:szCs w:val="21"/>
              </w:rPr>
            </w:pPr>
          </w:p>
        </w:tc>
      </w:tr>
    </w:tbl>
    <w:p w14:paraId="23834C6B" w14:textId="77777777" w:rsidR="00DC1396" w:rsidRPr="00C050D1" w:rsidRDefault="00DC1396" w:rsidP="00DC1396">
      <w:pPr>
        <w:pStyle w:val="4"/>
      </w:pPr>
      <w:bookmarkStart w:id="270" w:name="_WsSegment对象"/>
      <w:bookmarkEnd w:id="269"/>
      <w:bookmarkEnd w:id="270"/>
      <w:r w:rsidRPr="005C0E0A">
        <w:t>WsSegment</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126"/>
        <w:gridCol w:w="1984"/>
        <w:gridCol w:w="709"/>
        <w:gridCol w:w="3827"/>
      </w:tblGrid>
      <w:tr w:rsidR="00DC1396" w:rsidRPr="00C050D1" w14:paraId="291C8399" w14:textId="77777777" w:rsidTr="00A6231B">
        <w:trPr>
          <w:trHeight w:val="514"/>
        </w:trPr>
        <w:tc>
          <w:tcPr>
            <w:tcW w:w="1668" w:type="dxa"/>
            <w:shd w:val="clear" w:color="auto" w:fill="C6D9F1" w:themeFill="text2" w:themeFillTint="33"/>
            <w:vAlign w:val="center"/>
          </w:tcPr>
          <w:p w14:paraId="7F175FFC"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参数名称</w:t>
            </w:r>
          </w:p>
        </w:tc>
        <w:tc>
          <w:tcPr>
            <w:tcW w:w="2126" w:type="dxa"/>
            <w:shd w:val="clear" w:color="auto" w:fill="C6D9F1" w:themeFill="text2" w:themeFillTint="33"/>
            <w:vAlign w:val="center"/>
          </w:tcPr>
          <w:p w14:paraId="3ECA52D0"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中文含义</w:t>
            </w:r>
          </w:p>
        </w:tc>
        <w:tc>
          <w:tcPr>
            <w:tcW w:w="1984" w:type="dxa"/>
            <w:shd w:val="clear" w:color="auto" w:fill="C6D9F1" w:themeFill="text2" w:themeFillTint="33"/>
            <w:vAlign w:val="center"/>
          </w:tcPr>
          <w:p w14:paraId="72D7D099"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类型</w:t>
            </w:r>
          </w:p>
        </w:tc>
        <w:tc>
          <w:tcPr>
            <w:tcW w:w="709" w:type="dxa"/>
            <w:shd w:val="clear" w:color="auto" w:fill="C6D9F1" w:themeFill="text2" w:themeFillTint="33"/>
            <w:vAlign w:val="center"/>
          </w:tcPr>
          <w:p w14:paraId="5C6A7205"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必填</w:t>
            </w:r>
          </w:p>
        </w:tc>
        <w:tc>
          <w:tcPr>
            <w:tcW w:w="3827" w:type="dxa"/>
            <w:shd w:val="clear" w:color="auto" w:fill="C6D9F1" w:themeFill="text2" w:themeFillTint="33"/>
            <w:vAlign w:val="center"/>
          </w:tcPr>
          <w:p w14:paraId="7AA50E24" w14:textId="77777777" w:rsidR="00DC1396" w:rsidRPr="00F03989" w:rsidRDefault="00DC1396" w:rsidP="000C2C9D">
            <w:pPr>
              <w:widowControl/>
              <w:jc w:val="center"/>
              <w:rPr>
                <w:rFonts w:ascii="宋体" w:hAnsi="宋体" w:cs="宋体"/>
                <w:bCs/>
                <w:color w:val="000000"/>
                <w:kern w:val="0"/>
                <w:szCs w:val="21"/>
              </w:rPr>
            </w:pPr>
            <w:r w:rsidRPr="00F03989">
              <w:rPr>
                <w:rFonts w:ascii="宋体" w:hAnsi="宋体" w:cs="宋体" w:hint="eastAsia"/>
                <w:bCs/>
                <w:color w:val="000000"/>
                <w:kern w:val="0"/>
                <w:szCs w:val="21"/>
              </w:rPr>
              <w:t>备注</w:t>
            </w:r>
          </w:p>
        </w:tc>
      </w:tr>
      <w:tr w:rsidR="00DC1396" w:rsidRPr="00C050D1" w14:paraId="3146FD16" w14:textId="77777777" w:rsidTr="00A6231B">
        <w:trPr>
          <w:trHeight w:val="20"/>
        </w:trPr>
        <w:tc>
          <w:tcPr>
            <w:tcW w:w="1668" w:type="dxa"/>
          </w:tcPr>
          <w:p w14:paraId="45F15C9F" w14:textId="77777777" w:rsidR="00DC1396" w:rsidRPr="00DC1396" w:rsidRDefault="00DC1396" w:rsidP="000C2C9D">
            <w:pPr>
              <w:rPr>
                <w:szCs w:val="21"/>
              </w:rPr>
            </w:pPr>
            <w:r w:rsidRPr="00DC1396">
              <w:rPr>
                <w:szCs w:val="21"/>
              </w:rPr>
              <w:t>orgAndDstCode</w:t>
            </w:r>
          </w:p>
        </w:tc>
        <w:tc>
          <w:tcPr>
            <w:tcW w:w="2126" w:type="dxa"/>
          </w:tcPr>
          <w:p w14:paraId="577B2A02" w14:textId="77777777" w:rsidR="00DC1396" w:rsidRPr="00DC1396" w:rsidRDefault="00DC1396" w:rsidP="000C2C9D">
            <w:pPr>
              <w:rPr>
                <w:szCs w:val="21"/>
              </w:rPr>
            </w:pPr>
            <w:r w:rsidRPr="00DC1396">
              <w:rPr>
                <w:rFonts w:hint="eastAsia"/>
                <w:szCs w:val="21"/>
              </w:rPr>
              <w:t>出发抵达三字码</w:t>
            </w:r>
          </w:p>
        </w:tc>
        <w:tc>
          <w:tcPr>
            <w:tcW w:w="1984" w:type="dxa"/>
          </w:tcPr>
          <w:p w14:paraId="2B077E4C" w14:textId="77777777" w:rsidR="00DC1396" w:rsidRPr="00DC1396" w:rsidRDefault="00DC1396" w:rsidP="000C2C9D">
            <w:pPr>
              <w:rPr>
                <w:szCs w:val="21"/>
              </w:rPr>
            </w:pPr>
            <w:r w:rsidRPr="00DC1396">
              <w:rPr>
                <w:rFonts w:hint="eastAsia"/>
                <w:szCs w:val="21"/>
              </w:rPr>
              <w:t>String</w:t>
            </w:r>
          </w:p>
        </w:tc>
        <w:tc>
          <w:tcPr>
            <w:tcW w:w="709" w:type="dxa"/>
          </w:tcPr>
          <w:p w14:paraId="5984EED8" w14:textId="77777777" w:rsidR="00DC1396" w:rsidRPr="00DC1396" w:rsidRDefault="00DC1396" w:rsidP="000C2C9D">
            <w:pPr>
              <w:rPr>
                <w:szCs w:val="21"/>
              </w:rPr>
            </w:pPr>
            <w:r w:rsidRPr="00DC1396">
              <w:rPr>
                <w:rFonts w:hint="eastAsia"/>
                <w:szCs w:val="21"/>
              </w:rPr>
              <w:t>是</w:t>
            </w:r>
          </w:p>
        </w:tc>
        <w:tc>
          <w:tcPr>
            <w:tcW w:w="3827" w:type="dxa"/>
          </w:tcPr>
          <w:p w14:paraId="5BCBA803" w14:textId="77777777" w:rsidR="00DC1396" w:rsidRPr="00DC1396" w:rsidRDefault="00DC1396" w:rsidP="000C2C9D">
            <w:pPr>
              <w:rPr>
                <w:szCs w:val="21"/>
              </w:rPr>
            </w:pPr>
            <w:r w:rsidRPr="00DC1396">
              <w:rPr>
                <w:rFonts w:hint="eastAsia"/>
                <w:szCs w:val="21"/>
              </w:rPr>
              <w:t>如：</w:t>
            </w:r>
            <w:r w:rsidRPr="00DC1396">
              <w:rPr>
                <w:rFonts w:hint="eastAsia"/>
                <w:szCs w:val="21"/>
              </w:rPr>
              <w:t>PEKSHA</w:t>
            </w:r>
          </w:p>
          <w:p w14:paraId="2EF9693C" w14:textId="77777777" w:rsidR="00DC1396" w:rsidRPr="00DC1396" w:rsidRDefault="00DC1396" w:rsidP="000C2C9D">
            <w:pPr>
              <w:rPr>
                <w:szCs w:val="21"/>
              </w:rPr>
            </w:pPr>
            <w:r w:rsidRPr="00DC1396">
              <w:rPr>
                <w:rFonts w:hint="eastAsia"/>
                <w:szCs w:val="21"/>
              </w:rPr>
              <w:t>即：北京至上海</w:t>
            </w:r>
          </w:p>
        </w:tc>
      </w:tr>
      <w:tr w:rsidR="00DC1396" w:rsidRPr="00C050D1" w14:paraId="3031A517" w14:textId="77777777" w:rsidTr="00A6231B">
        <w:trPr>
          <w:trHeight w:val="20"/>
        </w:trPr>
        <w:tc>
          <w:tcPr>
            <w:tcW w:w="1668" w:type="dxa"/>
          </w:tcPr>
          <w:p w14:paraId="0B680A1D" w14:textId="77777777" w:rsidR="00DC1396" w:rsidRPr="00DC1396" w:rsidRDefault="00DC1396" w:rsidP="000C2C9D">
            <w:pPr>
              <w:rPr>
                <w:szCs w:val="21"/>
              </w:rPr>
            </w:pPr>
            <w:r w:rsidRPr="00DC1396">
              <w:rPr>
                <w:szCs w:val="21"/>
              </w:rPr>
              <w:t>dstDate</w:t>
            </w:r>
          </w:p>
        </w:tc>
        <w:tc>
          <w:tcPr>
            <w:tcW w:w="2126" w:type="dxa"/>
          </w:tcPr>
          <w:p w14:paraId="3158BB33" w14:textId="77777777" w:rsidR="00DC1396" w:rsidRPr="00DC1396" w:rsidRDefault="00DC1396" w:rsidP="000C2C9D">
            <w:pPr>
              <w:rPr>
                <w:szCs w:val="21"/>
              </w:rPr>
            </w:pPr>
            <w:r w:rsidRPr="00DC1396">
              <w:rPr>
                <w:rFonts w:hint="eastAsia"/>
                <w:szCs w:val="21"/>
              </w:rPr>
              <w:t>离港日期</w:t>
            </w:r>
          </w:p>
        </w:tc>
        <w:tc>
          <w:tcPr>
            <w:tcW w:w="1984" w:type="dxa"/>
          </w:tcPr>
          <w:p w14:paraId="34126400" w14:textId="77777777" w:rsidR="00DC1396" w:rsidRPr="00DC1396" w:rsidRDefault="00DC1396" w:rsidP="000C2C9D">
            <w:pPr>
              <w:rPr>
                <w:szCs w:val="21"/>
              </w:rPr>
            </w:pPr>
            <w:r w:rsidRPr="00DC1396">
              <w:rPr>
                <w:rFonts w:hint="eastAsia"/>
                <w:szCs w:val="21"/>
              </w:rPr>
              <w:t>String</w:t>
            </w:r>
          </w:p>
        </w:tc>
        <w:tc>
          <w:tcPr>
            <w:tcW w:w="709" w:type="dxa"/>
          </w:tcPr>
          <w:p w14:paraId="409330FC" w14:textId="77777777" w:rsidR="00DC1396" w:rsidRPr="00DC1396" w:rsidRDefault="00DC1396" w:rsidP="000C2C9D">
            <w:pPr>
              <w:rPr>
                <w:szCs w:val="21"/>
              </w:rPr>
            </w:pPr>
            <w:r w:rsidRPr="00DC1396">
              <w:rPr>
                <w:rFonts w:hint="eastAsia"/>
                <w:szCs w:val="21"/>
              </w:rPr>
              <w:t>是</w:t>
            </w:r>
          </w:p>
        </w:tc>
        <w:tc>
          <w:tcPr>
            <w:tcW w:w="3827" w:type="dxa"/>
          </w:tcPr>
          <w:p w14:paraId="69CB1D58" w14:textId="77777777" w:rsidR="00DC1396" w:rsidRPr="00DC1396" w:rsidRDefault="00DC1396" w:rsidP="000C2C9D">
            <w:pPr>
              <w:rPr>
                <w:szCs w:val="21"/>
              </w:rPr>
            </w:pPr>
            <w:r w:rsidRPr="00DC1396">
              <w:rPr>
                <w:szCs w:val="21"/>
              </w:rPr>
              <w:t>2012-07-10</w:t>
            </w:r>
          </w:p>
        </w:tc>
      </w:tr>
      <w:tr w:rsidR="00DC1396" w:rsidRPr="00C050D1" w14:paraId="22D76E3E" w14:textId="77777777" w:rsidTr="00A6231B">
        <w:trPr>
          <w:trHeight w:val="20"/>
        </w:trPr>
        <w:tc>
          <w:tcPr>
            <w:tcW w:w="1668" w:type="dxa"/>
          </w:tcPr>
          <w:p w14:paraId="7B974150" w14:textId="77777777" w:rsidR="00DC1396" w:rsidRPr="00DC1396" w:rsidRDefault="00DC1396" w:rsidP="000C2C9D">
            <w:pPr>
              <w:rPr>
                <w:szCs w:val="21"/>
              </w:rPr>
            </w:pPr>
            <w:r w:rsidRPr="00DC1396">
              <w:rPr>
                <w:szCs w:val="21"/>
              </w:rPr>
              <w:t>seatClass</w:t>
            </w:r>
          </w:p>
        </w:tc>
        <w:tc>
          <w:tcPr>
            <w:tcW w:w="2126" w:type="dxa"/>
          </w:tcPr>
          <w:p w14:paraId="74B191B8" w14:textId="77777777" w:rsidR="00DC1396" w:rsidRPr="00DC1396" w:rsidRDefault="00DC1396" w:rsidP="000C2C9D">
            <w:pPr>
              <w:rPr>
                <w:szCs w:val="21"/>
              </w:rPr>
            </w:pPr>
            <w:r w:rsidRPr="00DC1396">
              <w:rPr>
                <w:rFonts w:hint="eastAsia"/>
                <w:szCs w:val="21"/>
              </w:rPr>
              <w:t>舱位</w:t>
            </w:r>
          </w:p>
        </w:tc>
        <w:tc>
          <w:tcPr>
            <w:tcW w:w="1984" w:type="dxa"/>
          </w:tcPr>
          <w:p w14:paraId="5B304331" w14:textId="77777777" w:rsidR="00DC1396" w:rsidRPr="00DC1396" w:rsidRDefault="00DC1396" w:rsidP="000C2C9D">
            <w:pPr>
              <w:rPr>
                <w:szCs w:val="21"/>
              </w:rPr>
            </w:pPr>
            <w:r w:rsidRPr="00DC1396">
              <w:rPr>
                <w:rFonts w:hint="eastAsia"/>
                <w:szCs w:val="21"/>
              </w:rPr>
              <w:t>String</w:t>
            </w:r>
          </w:p>
        </w:tc>
        <w:tc>
          <w:tcPr>
            <w:tcW w:w="709" w:type="dxa"/>
          </w:tcPr>
          <w:p w14:paraId="658E98AC" w14:textId="77777777" w:rsidR="00DC1396" w:rsidRPr="00DC1396" w:rsidRDefault="00DC1396" w:rsidP="000C2C9D">
            <w:pPr>
              <w:rPr>
                <w:szCs w:val="21"/>
              </w:rPr>
            </w:pPr>
            <w:r w:rsidRPr="00DC1396">
              <w:rPr>
                <w:rFonts w:hint="eastAsia"/>
                <w:szCs w:val="21"/>
              </w:rPr>
              <w:t>是</w:t>
            </w:r>
          </w:p>
        </w:tc>
        <w:tc>
          <w:tcPr>
            <w:tcW w:w="3827" w:type="dxa"/>
          </w:tcPr>
          <w:p w14:paraId="2A83F193" w14:textId="77777777" w:rsidR="00DC1396" w:rsidRPr="00DC1396" w:rsidRDefault="00DC1396" w:rsidP="000C2C9D">
            <w:pPr>
              <w:rPr>
                <w:szCs w:val="21"/>
              </w:rPr>
            </w:pPr>
          </w:p>
        </w:tc>
      </w:tr>
      <w:tr w:rsidR="00DC1396" w:rsidRPr="00C050D1" w14:paraId="4EA91D11" w14:textId="77777777" w:rsidTr="00A6231B">
        <w:trPr>
          <w:trHeight w:val="20"/>
        </w:trPr>
        <w:tc>
          <w:tcPr>
            <w:tcW w:w="1668" w:type="dxa"/>
          </w:tcPr>
          <w:p w14:paraId="3DAD1232" w14:textId="77777777" w:rsidR="00DC1396" w:rsidRPr="00DC1396" w:rsidRDefault="00DC1396" w:rsidP="000C2C9D">
            <w:pPr>
              <w:rPr>
                <w:szCs w:val="21"/>
              </w:rPr>
            </w:pPr>
            <w:r w:rsidRPr="00DC1396">
              <w:rPr>
                <w:szCs w:val="21"/>
              </w:rPr>
              <w:t>segmentType</w:t>
            </w:r>
          </w:p>
        </w:tc>
        <w:tc>
          <w:tcPr>
            <w:tcW w:w="2126" w:type="dxa"/>
          </w:tcPr>
          <w:p w14:paraId="339FE18E" w14:textId="77777777" w:rsidR="00DC1396" w:rsidRPr="00DC1396" w:rsidRDefault="00DC1396" w:rsidP="000C2C9D">
            <w:pPr>
              <w:rPr>
                <w:szCs w:val="21"/>
              </w:rPr>
            </w:pPr>
            <w:r w:rsidRPr="00DC1396">
              <w:rPr>
                <w:rFonts w:hint="eastAsia"/>
                <w:szCs w:val="21"/>
              </w:rPr>
              <w:t>航段类型</w:t>
            </w:r>
          </w:p>
        </w:tc>
        <w:tc>
          <w:tcPr>
            <w:tcW w:w="1984" w:type="dxa"/>
          </w:tcPr>
          <w:p w14:paraId="179CD2D0" w14:textId="77777777" w:rsidR="00DC1396" w:rsidRPr="00DC1396" w:rsidRDefault="00DC1396" w:rsidP="000C2C9D">
            <w:pPr>
              <w:rPr>
                <w:szCs w:val="21"/>
              </w:rPr>
            </w:pPr>
            <w:r w:rsidRPr="00DC1396">
              <w:rPr>
                <w:szCs w:val="21"/>
              </w:rPr>
              <w:t>Integer</w:t>
            </w:r>
          </w:p>
        </w:tc>
        <w:tc>
          <w:tcPr>
            <w:tcW w:w="709" w:type="dxa"/>
          </w:tcPr>
          <w:p w14:paraId="76504150" w14:textId="77777777" w:rsidR="00DC1396" w:rsidRPr="00DC1396" w:rsidRDefault="00DC1396" w:rsidP="000C2C9D">
            <w:pPr>
              <w:rPr>
                <w:szCs w:val="21"/>
              </w:rPr>
            </w:pPr>
            <w:r w:rsidRPr="00DC1396">
              <w:rPr>
                <w:rFonts w:hint="eastAsia"/>
                <w:szCs w:val="21"/>
              </w:rPr>
              <w:t>是</w:t>
            </w:r>
          </w:p>
        </w:tc>
        <w:tc>
          <w:tcPr>
            <w:tcW w:w="3827" w:type="dxa"/>
          </w:tcPr>
          <w:p w14:paraId="7FE68C66" w14:textId="77777777" w:rsidR="00DC1396" w:rsidRPr="00DC1396" w:rsidRDefault="00DC1396" w:rsidP="000C2C9D">
            <w:pPr>
              <w:rPr>
                <w:szCs w:val="21"/>
              </w:rPr>
            </w:pPr>
            <w:r w:rsidRPr="00DC1396">
              <w:rPr>
                <w:rFonts w:hint="eastAsia"/>
                <w:szCs w:val="21"/>
              </w:rPr>
              <w:t>0</w:t>
            </w:r>
            <w:r w:rsidRPr="00DC1396">
              <w:rPr>
                <w:rFonts w:hint="eastAsia"/>
                <w:szCs w:val="21"/>
              </w:rPr>
              <w:t>普通航段</w:t>
            </w:r>
          </w:p>
          <w:p w14:paraId="4AA52C73" w14:textId="77777777" w:rsidR="00DC1396" w:rsidRPr="00DC1396" w:rsidRDefault="00DC1396" w:rsidP="000C2C9D">
            <w:pPr>
              <w:rPr>
                <w:szCs w:val="21"/>
              </w:rPr>
            </w:pPr>
            <w:r w:rsidRPr="00DC1396">
              <w:rPr>
                <w:rFonts w:hint="eastAsia"/>
                <w:szCs w:val="21"/>
              </w:rPr>
              <w:t>1</w:t>
            </w:r>
            <w:r w:rsidRPr="00DC1396">
              <w:rPr>
                <w:rFonts w:hint="eastAsia"/>
                <w:szCs w:val="21"/>
              </w:rPr>
              <w:t>信息航段</w:t>
            </w:r>
          </w:p>
          <w:p w14:paraId="3DA71A4F" w14:textId="77777777" w:rsidR="00DC1396" w:rsidRPr="00DC1396" w:rsidRDefault="00DC1396" w:rsidP="00CC7007">
            <w:pPr>
              <w:rPr>
                <w:szCs w:val="21"/>
              </w:rPr>
            </w:pPr>
            <w:r w:rsidRPr="00DC1396">
              <w:rPr>
                <w:rFonts w:hint="eastAsia"/>
                <w:szCs w:val="21"/>
              </w:rPr>
              <w:t>2OPEN</w:t>
            </w:r>
            <w:r w:rsidRPr="00DC1396">
              <w:rPr>
                <w:rFonts w:hint="eastAsia"/>
                <w:szCs w:val="21"/>
              </w:rPr>
              <w:t>航段</w:t>
            </w:r>
          </w:p>
        </w:tc>
      </w:tr>
      <w:tr w:rsidR="00DC1396" w:rsidRPr="00C050D1" w14:paraId="057531D8" w14:textId="77777777" w:rsidTr="00A6231B">
        <w:trPr>
          <w:trHeight w:val="20"/>
        </w:trPr>
        <w:tc>
          <w:tcPr>
            <w:tcW w:w="1668" w:type="dxa"/>
          </w:tcPr>
          <w:p w14:paraId="48CD033F" w14:textId="77777777" w:rsidR="00DC1396" w:rsidRPr="00DC1396" w:rsidRDefault="00DC1396" w:rsidP="000C2C9D">
            <w:pPr>
              <w:rPr>
                <w:szCs w:val="21"/>
              </w:rPr>
            </w:pPr>
            <w:r w:rsidRPr="00DC1396">
              <w:rPr>
                <w:szCs w:val="21"/>
              </w:rPr>
              <w:t>flightNo</w:t>
            </w:r>
          </w:p>
        </w:tc>
        <w:tc>
          <w:tcPr>
            <w:tcW w:w="2126" w:type="dxa"/>
          </w:tcPr>
          <w:p w14:paraId="7C025B34" w14:textId="77777777" w:rsidR="00DC1396" w:rsidRPr="00DC1396" w:rsidRDefault="00DC1396" w:rsidP="000C2C9D">
            <w:pPr>
              <w:rPr>
                <w:szCs w:val="21"/>
              </w:rPr>
            </w:pPr>
            <w:r w:rsidRPr="00DC1396">
              <w:rPr>
                <w:rFonts w:hint="eastAsia"/>
                <w:szCs w:val="21"/>
              </w:rPr>
              <w:t>航班号</w:t>
            </w:r>
          </w:p>
        </w:tc>
        <w:tc>
          <w:tcPr>
            <w:tcW w:w="1984" w:type="dxa"/>
          </w:tcPr>
          <w:p w14:paraId="0171D97F" w14:textId="77777777" w:rsidR="00DC1396" w:rsidRPr="00DC1396" w:rsidRDefault="00DC1396" w:rsidP="000C2C9D">
            <w:pPr>
              <w:rPr>
                <w:szCs w:val="21"/>
              </w:rPr>
            </w:pPr>
            <w:r w:rsidRPr="00DC1396">
              <w:rPr>
                <w:rFonts w:hint="eastAsia"/>
                <w:szCs w:val="21"/>
              </w:rPr>
              <w:t>String</w:t>
            </w:r>
          </w:p>
        </w:tc>
        <w:tc>
          <w:tcPr>
            <w:tcW w:w="709" w:type="dxa"/>
          </w:tcPr>
          <w:p w14:paraId="07B19D81" w14:textId="77777777" w:rsidR="00DC1396" w:rsidRPr="00DC1396" w:rsidRDefault="00DC1396" w:rsidP="000C2C9D">
            <w:pPr>
              <w:rPr>
                <w:szCs w:val="21"/>
              </w:rPr>
            </w:pPr>
            <w:r w:rsidRPr="00DC1396">
              <w:rPr>
                <w:rFonts w:hint="eastAsia"/>
                <w:szCs w:val="21"/>
              </w:rPr>
              <w:t>是</w:t>
            </w:r>
          </w:p>
        </w:tc>
        <w:tc>
          <w:tcPr>
            <w:tcW w:w="3827" w:type="dxa"/>
          </w:tcPr>
          <w:p w14:paraId="43F41277" w14:textId="77777777" w:rsidR="00DC1396" w:rsidRPr="00DC1396" w:rsidRDefault="00DC1396" w:rsidP="000C2C9D">
            <w:pPr>
              <w:rPr>
                <w:szCs w:val="21"/>
              </w:rPr>
            </w:pPr>
          </w:p>
        </w:tc>
      </w:tr>
      <w:tr w:rsidR="00DC1396" w:rsidRPr="00C050D1" w14:paraId="332B3DC1" w14:textId="77777777" w:rsidTr="00A6231B">
        <w:trPr>
          <w:trHeight w:val="20"/>
        </w:trPr>
        <w:tc>
          <w:tcPr>
            <w:tcW w:w="1668" w:type="dxa"/>
          </w:tcPr>
          <w:p w14:paraId="7C05D5BA" w14:textId="77777777" w:rsidR="00DC1396" w:rsidRPr="00DC1396" w:rsidRDefault="00DC1396" w:rsidP="000C2C9D">
            <w:pPr>
              <w:rPr>
                <w:szCs w:val="21"/>
              </w:rPr>
            </w:pPr>
            <w:r w:rsidRPr="00DC1396">
              <w:rPr>
                <w:szCs w:val="21"/>
              </w:rPr>
              <w:t>param1</w:t>
            </w:r>
          </w:p>
        </w:tc>
        <w:tc>
          <w:tcPr>
            <w:tcW w:w="2126" w:type="dxa"/>
          </w:tcPr>
          <w:p w14:paraId="06E52B7F" w14:textId="77777777" w:rsidR="00DC1396" w:rsidRPr="00DC1396" w:rsidRDefault="00DC1396" w:rsidP="000C2C9D">
            <w:pPr>
              <w:rPr>
                <w:szCs w:val="21"/>
              </w:rPr>
            </w:pPr>
            <w:r w:rsidRPr="00DC1396">
              <w:rPr>
                <w:rFonts w:hint="eastAsia"/>
                <w:szCs w:val="21"/>
              </w:rPr>
              <w:t>备用参数</w:t>
            </w:r>
            <w:r w:rsidRPr="00DC1396">
              <w:rPr>
                <w:rFonts w:hint="eastAsia"/>
                <w:szCs w:val="21"/>
              </w:rPr>
              <w:t>1</w:t>
            </w:r>
          </w:p>
        </w:tc>
        <w:tc>
          <w:tcPr>
            <w:tcW w:w="1984" w:type="dxa"/>
          </w:tcPr>
          <w:p w14:paraId="20C26268" w14:textId="77777777" w:rsidR="00DC1396" w:rsidRPr="00DC1396" w:rsidRDefault="00DC1396" w:rsidP="000C2C9D">
            <w:pPr>
              <w:rPr>
                <w:szCs w:val="21"/>
              </w:rPr>
            </w:pPr>
            <w:r w:rsidRPr="00DC1396">
              <w:rPr>
                <w:rFonts w:hint="eastAsia"/>
                <w:szCs w:val="21"/>
              </w:rPr>
              <w:t>String</w:t>
            </w:r>
          </w:p>
        </w:tc>
        <w:tc>
          <w:tcPr>
            <w:tcW w:w="709" w:type="dxa"/>
          </w:tcPr>
          <w:p w14:paraId="5C45FD41" w14:textId="77777777" w:rsidR="00DC1396" w:rsidRPr="00DC1396" w:rsidRDefault="00DC1396" w:rsidP="000C2C9D">
            <w:pPr>
              <w:rPr>
                <w:szCs w:val="21"/>
              </w:rPr>
            </w:pPr>
            <w:r w:rsidRPr="00DC1396">
              <w:rPr>
                <w:rFonts w:hint="eastAsia"/>
                <w:szCs w:val="21"/>
              </w:rPr>
              <w:t>否</w:t>
            </w:r>
          </w:p>
        </w:tc>
        <w:tc>
          <w:tcPr>
            <w:tcW w:w="3827" w:type="dxa"/>
          </w:tcPr>
          <w:p w14:paraId="04119FC7" w14:textId="77777777" w:rsidR="00DC1396" w:rsidRPr="00DC1396" w:rsidRDefault="00DC1396" w:rsidP="000C2C9D">
            <w:pPr>
              <w:rPr>
                <w:szCs w:val="21"/>
              </w:rPr>
            </w:pPr>
          </w:p>
        </w:tc>
      </w:tr>
      <w:tr w:rsidR="00DC1396" w:rsidRPr="00C050D1" w14:paraId="739BDCDA" w14:textId="77777777" w:rsidTr="00A6231B">
        <w:trPr>
          <w:trHeight w:val="20"/>
        </w:trPr>
        <w:tc>
          <w:tcPr>
            <w:tcW w:w="1668" w:type="dxa"/>
          </w:tcPr>
          <w:p w14:paraId="1CECF240" w14:textId="77777777" w:rsidR="00DC1396" w:rsidRPr="00DC1396" w:rsidRDefault="00DC1396" w:rsidP="000C2C9D">
            <w:pPr>
              <w:rPr>
                <w:szCs w:val="21"/>
              </w:rPr>
            </w:pPr>
            <w:r w:rsidRPr="00DC1396">
              <w:rPr>
                <w:rFonts w:hint="eastAsia"/>
                <w:szCs w:val="21"/>
              </w:rPr>
              <w:t>p</w:t>
            </w:r>
            <w:r w:rsidRPr="00DC1396">
              <w:rPr>
                <w:szCs w:val="21"/>
              </w:rPr>
              <w:t>aram</w:t>
            </w:r>
            <w:r w:rsidRPr="00DC1396">
              <w:rPr>
                <w:rFonts w:hint="eastAsia"/>
                <w:szCs w:val="21"/>
              </w:rPr>
              <w:t>2</w:t>
            </w:r>
          </w:p>
        </w:tc>
        <w:tc>
          <w:tcPr>
            <w:tcW w:w="2126" w:type="dxa"/>
          </w:tcPr>
          <w:p w14:paraId="4916529F" w14:textId="77777777" w:rsidR="00DC1396" w:rsidRPr="00DC1396" w:rsidRDefault="00DC1396" w:rsidP="000C2C9D">
            <w:pPr>
              <w:rPr>
                <w:szCs w:val="21"/>
              </w:rPr>
            </w:pPr>
            <w:r w:rsidRPr="00DC1396">
              <w:rPr>
                <w:rFonts w:hint="eastAsia"/>
                <w:szCs w:val="21"/>
              </w:rPr>
              <w:t>备用参数</w:t>
            </w:r>
            <w:r w:rsidRPr="00DC1396">
              <w:rPr>
                <w:rFonts w:hint="eastAsia"/>
                <w:szCs w:val="21"/>
              </w:rPr>
              <w:t>2</w:t>
            </w:r>
          </w:p>
        </w:tc>
        <w:tc>
          <w:tcPr>
            <w:tcW w:w="1984" w:type="dxa"/>
          </w:tcPr>
          <w:p w14:paraId="786C81A3" w14:textId="77777777" w:rsidR="00DC1396" w:rsidRPr="00DC1396" w:rsidRDefault="00DC1396" w:rsidP="000C2C9D">
            <w:pPr>
              <w:rPr>
                <w:szCs w:val="21"/>
              </w:rPr>
            </w:pPr>
            <w:r w:rsidRPr="00DC1396">
              <w:rPr>
                <w:rFonts w:hint="eastAsia"/>
                <w:szCs w:val="21"/>
              </w:rPr>
              <w:t>String</w:t>
            </w:r>
          </w:p>
        </w:tc>
        <w:tc>
          <w:tcPr>
            <w:tcW w:w="709" w:type="dxa"/>
          </w:tcPr>
          <w:p w14:paraId="75B64F49" w14:textId="77777777" w:rsidR="00DC1396" w:rsidRPr="00DC1396" w:rsidRDefault="00DC1396" w:rsidP="000C2C9D">
            <w:pPr>
              <w:rPr>
                <w:szCs w:val="21"/>
              </w:rPr>
            </w:pPr>
            <w:r w:rsidRPr="00DC1396">
              <w:rPr>
                <w:rFonts w:hint="eastAsia"/>
                <w:szCs w:val="21"/>
              </w:rPr>
              <w:t>否</w:t>
            </w:r>
          </w:p>
        </w:tc>
        <w:tc>
          <w:tcPr>
            <w:tcW w:w="3827" w:type="dxa"/>
          </w:tcPr>
          <w:p w14:paraId="6E0C9422" w14:textId="77777777" w:rsidR="00DC1396" w:rsidRPr="00DC1396" w:rsidRDefault="00DC1396" w:rsidP="000C2C9D">
            <w:pPr>
              <w:rPr>
                <w:szCs w:val="21"/>
              </w:rPr>
            </w:pPr>
          </w:p>
        </w:tc>
      </w:tr>
      <w:tr w:rsidR="00DC1396" w:rsidRPr="00C050D1" w14:paraId="125F0D02" w14:textId="77777777" w:rsidTr="00A6231B">
        <w:trPr>
          <w:trHeight w:val="20"/>
        </w:trPr>
        <w:tc>
          <w:tcPr>
            <w:tcW w:w="1668" w:type="dxa"/>
          </w:tcPr>
          <w:p w14:paraId="3D7484D1" w14:textId="77777777" w:rsidR="00DC1396" w:rsidRPr="00DC1396" w:rsidRDefault="00DC1396" w:rsidP="000C2C9D">
            <w:pPr>
              <w:rPr>
                <w:szCs w:val="21"/>
              </w:rPr>
            </w:pPr>
            <w:r w:rsidRPr="00DC1396">
              <w:rPr>
                <w:rFonts w:hint="eastAsia"/>
                <w:szCs w:val="21"/>
              </w:rPr>
              <w:t>p</w:t>
            </w:r>
            <w:r w:rsidRPr="00DC1396">
              <w:rPr>
                <w:szCs w:val="21"/>
              </w:rPr>
              <w:t>aram</w:t>
            </w:r>
            <w:r w:rsidRPr="00DC1396">
              <w:rPr>
                <w:rFonts w:hint="eastAsia"/>
                <w:szCs w:val="21"/>
              </w:rPr>
              <w:t>3</w:t>
            </w:r>
          </w:p>
        </w:tc>
        <w:tc>
          <w:tcPr>
            <w:tcW w:w="2126" w:type="dxa"/>
          </w:tcPr>
          <w:p w14:paraId="3A1815E0" w14:textId="77777777" w:rsidR="00DC1396" w:rsidRPr="00DC1396" w:rsidRDefault="00DC1396" w:rsidP="000C2C9D">
            <w:pPr>
              <w:rPr>
                <w:szCs w:val="21"/>
              </w:rPr>
            </w:pPr>
            <w:r w:rsidRPr="00DC1396">
              <w:rPr>
                <w:rFonts w:hint="eastAsia"/>
                <w:szCs w:val="21"/>
              </w:rPr>
              <w:t>备用参数</w:t>
            </w:r>
            <w:r w:rsidRPr="00DC1396">
              <w:rPr>
                <w:rFonts w:hint="eastAsia"/>
                <w:szCs w:val="21"/>
              </w:rPr>
              <w:t>3</w:t>
            </w:r>
          </w:p>
        </w:tc>
        <w:tc>
          <w:tcPr>
            <w:tcW w:w="1984" w:type="dxa"/>
          </w:tcPr>
          <w:p w14:paraId="490C04F2" w14:textId="77777777" w:rsidR="00DC1396" w:rsidRPr="00DC1396" w:rsidRDefault="00DC1396" w:rsidP="000C2C9D">
            <w:pPr>
              <w:rPr>
                <w:szCs w:val="21"/>
              </w:rPr>
            </w:pPr>
            <w:r w:rsidRPr="00DC1396">
              <w:rPr>
                <w:rFonts w:hint="eastAsia"/>
                <w:szCs w:val="21"/>
              </w:rPr>
              <w:t>String</w:t>
            </w:r>
          </w:p>
        </w:tc>
        <w:tc>
          <w:tcPr>
            <w:tcW w:w="709" w:type="dxa"/>
          </w:tcPr>
          <w:p w14:paraId="6D269832" w14:textId="77777777" w:rsidR="00DC1396" w:rsidRPr="00DC1396" w:rsidRDefault="00DC1396" w:rsidP="000C2C9D">
            <w:pPr>
              <w:rPr>
                <w:szCs w:val="21"/>
              </w:rPr>
            </w:pPr>
            <w:r w:rsidRPr="00DC1396">
              <w:rPr>
                <w:rFonts w:hint="eastAsia"/>
                <w:szCs w:val="21"/>
              </w:rPr>
              <w:t>否</w:t>
            </w:r>
          </w:p>
        </w:tc>
        <w:tc>
          <w:tcPr>
            <w:tcW w:w="3827" w:type="dxa"/>
          </w:tcPr>
          <w:p w14:paraId="7CA99FA9" w14:textId="77777777" w:rsidR="00DC1396" w:rsidRPr="00DC1396" w:rsidRDefault="00DC1396" w:rsidP="000C2C9D">
            <w:pPr>
              <w:rPr>
                <w:szCs w:val="21"/>
              </w:rPr>
            </w:pPr>
          </w:p>
        </w:tc>
      </w:tr>
      <w:tr w:rsidR="00DC1396" w:rsidRPr="00C050D1" w14:paraId="20FBBC53" w14:textId="77777777" w:rsidTr="00A6231B">
        <w:trPr>
          <w:trHeight w:val="20"/>
        </w:trPr>
        <w:tc>
          <w:tcPr>
            <w:tcW w:w="1668" w:type="dxa"/>
          </w:tcPr>
          <w:p w14:paraId="6382CDE1" w14:textId="77777777" w:rsidR="00DC1396" w:rsidRPr="00DC1396" w:rsidRDefault="00DC1396" w:rsidP="000C2C9D">
            <w:pPr>
              <w:rPr>
                <w:szCs w:val="21"/>
              </w:rPr>
            </w:pPr>
            <w:r w:rsidRPr="00DC1396">
              <w:rPr>
                <w:rFonts w:hint="eastAsia"/>
                <w:szCs w:val="21"/>
              </w:rPr>
              <w:t>p</w:t>
            </w:r>
            <w:r w:rsidRPr="00DC1396">
              <w:rPr>
                <w:szCs w:val="21"/>
              </w:rPr>
              <w:t>aram</w:t>
            </w:r>
            <w:r w:rsidRPr="00DC1396">
              <w:rPr>
                <w:rFonts w:hint="eastAsia"/>
                <w:szCs w:val="21"/>
              </w:rPr>
              <w:t>4</w:t>
            </w:r>
          </w:p>
        </w:tc>
        <w:tc>
          <w:tcPr>
            <w:tcW w:w="2126" w:type="dxa"/>
          </w:tcPr>
          <w:p w14:paraId="2C212DDF" w14:textId="77777777" w:rsidR="00DC1396" w:rsidRPr="00DC1396" w:rsidRDefault="00DC1396" w:rsidP="000C2C9D">
            <w:pPr>
              <w:rPr>
                <w:szCs w:val="21"/>
              </w:rPr>
            </w:pPr>
            <w:r w:rsidRPr="00DC1396">
              <w:rPr>
                <w:rFonts w:hint="eastAsia"/>
                <w:szCs w:val="21"/>
              </w:rPr>
              <w:t>备用参数</w:t>
            </w:r>
            <w:r w:rsidRPr="00DC1396">
              <w:rPr>
                <w:rFonts w:hint="eastAsia"/>
                <w:szCs w:val="21"/>
              </w:rPr>
              <w:t>4</w:t>
            </w:r>
          </w:p>
        </w:tc>
        <w:tc>
          <w:tcPr>
            <w:tcW w:w="1984" w:type="dxa"/>
          </w:tcPr>
          <w:p w14:paraId="0FE98487" w14:textId="77777777" w:rsidR="00DC1396" w:rsidRPr="00DC1396" w:rsidRDefault="00DC1396" w:rsidP="000C2C9D">
            <w:pPr>
              <w:rPr>
                <w:szCs w:val="21"/>
              </w:rPr>
            </w:pPr>
            <w:r w:rsidRPr="00DC1396">
              <w:rPr>
                <w:rFonts w:hint="eastAsia"/>
                <w:szCs w:val="21"/>
              </w:rPr>
              <w:t>String</w:t>
            </w:r>
          </w:p>
        </w:tc>
        <w:tc>
          <w:tcPr>
            <w:tcW w:w="709" w:type="dxa"/>
          </w:tcPr>
          <w:p w14:paraId="0C8DF195" w14:textId="77777777" w:rsidR="00DC1396" w:rsidRPr="00DC1396" w:rsidRDefault="00DC1396" w:rsidP="000C2C9D">
            <w:pPr>
              <w:rPr>
                <w:szCs w:val="21"/>
              </w:rPr>
            </w:pPr>
            <w:r w:rsidRPr="00DC1396">
              <w:rPr>
                <w:rFonts w:hint="eastAsia"/>
                <w:szCs w:val="21"/>
              </w:rPr>
              <w:t>否</w:t>
            </w:r>
          </w:p>
        </w:tc>
        <w:tc>
          <w:tcPr>
            <w:tcW w:w="3827" w:type="dxa"/>
          </w:tcPr>
          <w:p w14:paraId="3C799FFF" w14:textId="77777777" w:rsidR="00DC1396" w:rsidRPr="00DC1396" w:rsidRDefault="00DC1396" w:rsidP="000C2C9D">
            <w:pPr>
              <w:rPr>
                <w:szCs w:val="21"/>
              </w:rPr>
            </w:pPr>
          </w:p>
        </w:tc>
      </w:tr>
    </w:tbl>
    <w:p w14:paraId="747488F3" w14:textId="77777777" w:rsidR="00BC6E76" w:rsidRPr="00AD3C3B" w:rsidRDefault="00AD3C3B" w:rsidP="005F3853">
      <w:pPr>
        <w:pStyle w:val="2"/>
        <w:numPr>
          <w:ilvl w:val="1"/>
          <w:numId w:val="14"/>
        </w:numPr>
      </w:pPr>
      <w:bookmarkStart w:id="271" w:name="_Toc424891070"/>
      <w:r w:rsidRPr="006065CE">
        <w:rPr>
          <w:rFonts w:hint="eastAsia"/>
        </w:rPr>
        <w:t>取消</w:t>
      </w:r>
      <w:r>
        <w:rPr>
          <w:rFonts w:hint="eastAsia"/>
        </w:rPr>
        <w:t>PNR [PN</w:t>
      </w:r>
      <w:r w:rsidRPr="00600594">
        <w:rPr>
          <w:rFonts w:hint="eastAsia"/>
        </w:rPr>
        <w:t>5</w:t>
      </w:r>
      <w:r>
        <w:rPr>
          <w:rFonts w:hint="eastAsia"/>
        </w:rPr>
        <w:t>]</w:t>
      </w:r>
      <w:bookmarkEnd w:id="271"/>
    </w:p>
    <w:p w14:paraId="35B6D973" w14:textId="77777777" w:rsidR="00AD3C3B" w:rsidRPr="00AD3C3B" w:rsidRDefault="00AD3C3B" w:rsidP="00AD3C3B">
      <w:pPr>
        <w:pStyle w:val="3"/>
      </w:pPr>
      <w:r>
        <w:rPr>
          <w:rFonts w:hint="eastAsia"/>
        </w:rPr>
        <w:t>9.5.1.</w:t>
      </w:r>
      <w:r>
        <w:rPr>
          <w:rFonts w:hint="eastAsia"/>
        </w:rPr>
        <w:t>功能描述</w:t>
      </w:r>
    </w:p>
    <w:p w14:paraId="42C0DE54" w14:textId="77777777" w:rsidR="00AD3C3B" w:rsidRDefault="00AD3C3B" w:rsidP="005F3853">
      <w:r>
        <w:rPr>
          <w:rFonts w:hint="eastAsia"/>
        </w:rPr>
        <w:t>此接口用于取消</w:t>
      </w:r>
      <w:r>
        <w:rPr>
          <w:rFonts w:hint="eastAsia"/>
        </w:rPr>
        <w:t>PNR</w:t>
      </w:r>
      <w:r>
        <w:rPr>
          <w:rFonts w:hint="eastAsia"/>
        </w:rPr>
        <w:t>。</w:t>
      </w:r>
    </w:p>
    <w:p w14:paraId="7C1E1647" w14:textId="77777777" w:rsidR="00AD3C3B" w:rsidRDefault="00AD3C3B" w:rsidP="00AD3C3B">
      <w:pPr>
        <w:pStyle w:val="3"/>
      </w:pPr>
      <w:r>
        <w:rPr>
          <w:rFonts w:hint="eastAsia"/>
        </w:rPr>
        <w:t>9.5.2</w:t>
      </w:r>
      <w:r w:rsidR="00DB009A">
        <w:rPr>
          <w:rFonts w:hint="eastAsia"/>
        </w:rPr>
        <w:t>.</w:t>
      </w:r>
      <w:r>
        <w:rPr>
          <w:rFonts w:hint="eastAsia"/>
        </w:rPr>
        <w:t>接口地址</w:t>
      </w:r>
    </w:p>
    <w:p w14:paraId="294992DD" w14:textId="77777777" w:rsidR="00AD3C3B" w:rsidRDefault="00AD3C3B" w:rsidP="00AD3C3B">
      <w:r>
        <w:rPr>
          <w:rFonts w:hint="eastAsia"/>
        </w:rPr>
        <w:t>测试地址：</w:t>
      </w:r>
      <w:r>
        <w:rPr>
          <w:rFonts w:hint="eastAsia"/>
        </w:rPr>
        <w:t xml:space="preserve">http://wstest.51book.com:55779/ltips/services/xePnrService1.0?wsdl </w:t>
      </w:r>
    </w:p>
    <w:p w14:paraId="0693DF83" w14:textId="77777777" w:rsidR="00AD3C3B" w:rsidRDefault="00AD3C3B" w:rsidP="00AD3C3B">
      <w:r>
        <w:rPr>
          <w:rFonts w:hint="eastAsia"/>
        </w:rPr>
        <w:t>正式地址：</w:t>
      </w:r>
      <w:r>
        <w:rPr>
          <w:rFonts w:hint="eastAsia"/>
        </w:rPr>
        <w:t>http://ws.51book.com:8000/ltips/services/xePnrService1.0?wsdl</w:t>
      </w:r>
    </w:p>
    <w:p w14:paraId="71F2530B" w14:textId="77777777" w:rsidR="00AD3C3B" w:rsidRDefault="00AD3C3B" w:rsidP="00AD3C3B">
      <w:pPr>
        <w:pStyle w:val="3"/>
      </w:pPr>
      <w:r>
        <w:rPr>
          <w:rFonts w:hint="eastAsia"/>
        </w:rPr>
        <w:lastRenderedPageBreak/>
        <w:t>9.5.3</w:t>
      </w:r>
      <w:r w:rsidR="00DB009A">
        <w:rPr>
          <w:rFonts w:hint="eastAsia"/>
        </w:rPr>
        <w:t>.</w:t>
      </w:r>
      <w:r>
        <w:rPr>
          <w:rFonts w:hint="eastAsia"/>
        </w:rPr>
        <w:t>方法名称</w:t>
      </w:r>
    </w:p>
    <w:p w14:paraId="7868BE82" w14:textId="77777777" w:rsidR="00AD3C3B" w:rsidRDefault="00AD3C3B" w:rsidP="00AD3C3B">
      <w:pPr>
        <w:rPr>
          <w:b/>
        </w:rPr>
      </w:pPr>
      <w:r w:rsidRPr="00AD3C3B">
        <w:rPr>
          <w:b/>
        </w:rPr>
        <w:t>xePnr</w:t>
      </w:r>
    </w:p>
    <w:p w14:paraId="6561889F" w14:textId="77777777" w:rsidR="00C03CB6" w:rsidRPr="002C4FD5" w:rsidRDefault="00C03CB6" w:rsidP="00C03CB6">
      <w:pPr>
        <w:pStyle w:val="3"/>
        <w:numPr>
          <w:ilvl w:val="2"/>
          <w:numId w:val="14"/>
        </w:numPr>
      </w:pPr>
      <w:r w:rsidRPr="00B51B73">
        <w:rPr>
          <w:rFonts w:hint="eastAsia"/>
        </w:rPr>
        <w:t>请求参数</w:t>
      </w:r>
      <w:r>
        <w:rPr>
          <w:rFonts w:hint="eastAsia"/>
        </w:rPr>
        <w:t>事例</w:t>
      </w:r>
    </w:p>
    <w:p w14:paraId="69C31E4A" w14:textId="77777777" w:rsidR="00C03CB6" w:rsidRPr="00C03CB6" w:rsidRDefault="00C03CB6" w:rsidP="00C03CB6">
      <w:pPr>
        <w:rPr>
          <w:b/>
        </w:rPr>
      </w:pPr>
      <w:r w:rsidRPr="00C03CB6">
        <w:rPr>
          <w:b/>
        </w:rPr>
        <w:t>&lt;request&gt;</w:t>
      </w:r>
    </w:p>
    <w:p w14:paraId="7D6DF79D" w14:textId="77777777" w:rsidR="00C03CB6" w:rsidRPr="00C03CB6" w:rsidRDefault="00C03CB6" w:rsidP="00C03CB6">
      <w:pPr>
        <w:rPr>
          <w:b/>
        </w:rPr>
      </w:pPr>
      <w:r>
        <w:rPr>
          <w:rFonts w:hint="eastAsia"/>
          <w:b/>
        </w:rPr>
        <w:tab/>
      </w:r>
      <w:r w:rsidRPr="00C03CB6">
        <w:rPr>
          <w:b/>
        </w:rPr>
        <w:t>&lt;agencyCode&gt;TJZS&lt;/agencyCode&gt;</w:t>
      </w:r>
    </w:p>
    <w:p w14:paraId="7EC1301A" w14:textId="77777777" w:rsidR="00C03CB6" w:rsidRDefault="00C03CB6" w:rsidP="00C03CB6">
      <w:pPr>
        <w:rPr>
          <w:b/>
        </w:rPr>
      </w:pPr>
      <w:r>
        <w:rPr>
          <w:rFonts w:hint="eastAsia"/>
          <w:b/>
        </w:rPr>
        <w:tab/>
      </w:r>
      <w:r w:rsidRPr="00C03CB6">
        <w:rPr>
          <w:b/>
        </w:rPr>
        <w:t>&lt;sign&gt;1111&lt;/sign&gt;</w:t>
      </w:r>
    </w:p>
    <w:p w14:paraId="545F4F34" w14:textId="77777777" w:rsidR="00C03CB6" w:rsidRPr="00C03CB6" w:rsidRDefault="00C03CB6" w:rsidP="00C03CB6">
      <w:pPr>
        <w:rPr>
          <w:b/>
        </w:rPr>
      </w:pPr>
      <w:r>
        <w:rPr>
          <w:rFonts w:hint="eastAsia"/>
          <w:b/>
        </w:rPr>
        <w:tab/>
      </w:r>
      <w:r w:rsidRPr="00C03CB6">
        <w:rPr>
          <w:b/>
        </w:rPr>
        <w:t>&lt;pnrNo&gt;JEVXRK&lt;/pnrNo&gt;</w:t>
      </w:r>
    </w:p>
    <w:p w14:paraId="676E5E2C" w14:textId="77777777" w:rsidR="00C03CB6" w:rsidRPr="00AD3C3B" w:rsidRDefault="00C03CB6" w:rsidP="00C03CB6">
      <w:pPr>
        <w:rPr>
          <w:b/>
        </w:rPr>
      </w:pPr>
      <w:r w:rsidRPr="00C03CB6">
        <w:rPr>
          <w:b/>
        </w:rPr>
        <w:t>&lt;/request&gt;</w:t>
      </w:r>
    </w:p>
    <w:p w14:paraId="101FA77D" w14:textId="77777777" w:rsidR="00AD3C3B" w:rsidRDefault="00AD3C3B" w:rsidP="00AD3C3B">
      <w:pPr>
        <w:pStyle w:val="3"/>
      </w:pPr>
      <w:r>
        <w:rPr>
          <w:rFonts w:hint="eastAsia"/>
        </w:rPr>
        <w:t>9.5.4</w:t>
      </w:r>
      <w:r w:rsidR="00DB009A">
        <w:rPr>
          <w:rFonts w:hint="eastAsia"/>
        </w:rPr>
        <w:t>.</w:t>
      </w:r>
      <w:r>
        <w:rPr>
          <w:rFonts w:hint="eastAsia"/>
        </w:rPr>
        <w:t>参数说明</w:t>
      </w:r>
    </w:p>
    <w:p w14:paraId="2969104C" w14:textId="77777777" w:rsidR="00AD3C3B" w:rsidRPr="00C620DB" w:rsidRDefault="00AD3C3B" w:rsidP="00AD3C3B">
      <w:pPr>
        <w:pStyle w:val="4"/>
        <w:rPr>
          <w:rFonts w:eastAsiaTheme="minorEastAsia"/>
        </w:rPr>
      </w:pPr>
      <w:r w:rsidRPr="00C33113">
        <w:t xml:space="preserve">XEPNRRequest </w:t>
      </w:r>
      <w:r>
        <w:rPr>
          <w:b w:val="0"/>
          <w:sz w:val="21"/>
          <w:szCs w:val="21"/>
        </w:rPr>
        <w:t>(</w:t>
      </w:r>
      <w:r>
        <w:rPr>
          <w:rFonts w:ascii="宋体" w:hAnsi="宋体" w:cs="宋体" w:hint="eastAsia"/>
          <w:b w:val="0"/>
          <w:sz w:val="21"/>
          <w:szCs w:val="21"/>
        </w:rPr>
        <w:t>请求参数</w:t>
      </w:r>
      <w:r>
        <w:rPr>
          <w:b w:val="0"/>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126"/>
        <w:gridCol w:w="1984"/>
        <w:gridCol w:w="709"/>
        <w:gridCol w:w="3827"/>
      </w:tblGrid>
      <w:tr w:rsidR="00AD3C3B" w:rsidRPr="00A47CCF" w14:paraId="68ADEBA4" w14:textId="77777777" w:rsidTr="00DB009A">
        <w:trPr>
          <w:trHeight w:val="480"/>
        </w:trPr>
        <w:tc>
          <w:tcPr>
            <w:tcW w:w="1668" w:type="dxa"/>
            <w:shd w:val="clear" w:color="auto" w:fill="C6D9F1"/>
            <w:vAlign w:val="center"/>
          </w:tcPr>
          <w:p w14:paraId="3EA2FBB1" w14:textId="77777777" w:rsidR="00AD3C3B" w:rsidRPr="00A47CCF" w:rsidRDefault="00AD3C3B" w:rsidP="00DB009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参数名称</w:t>
            </w:r>
          </w:p>
        </w:tc>
        <w:tc>
          <w:tcPr>
            <w:tcW w:w="2126" w:type="dxa"/>
            <w:shd w:val="clear" w:color="auto" w:fill="C6D9F1"/>
            <w:vAlign w:val="center"/>
          </w:tcPr>
          <w:p w14:paraId="0D9E851A" w14:textId="77777777" w:rsidR="00AD3C3B" w:rsidRPr="00A47CCF" w:rsidRDefault="00AD3C3B" w:rsidP="00DB009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中文含义</w:t>
            </w:r>
          </w:p>
        </w:tc>
        <w:tc>
          <w:tcPr>
            <w:tcW w:w="1984" w:type="dxa"/>
            <w:shd w:val="clear" w:color="auto" w:fill="C6D9F1"/>
            <w:vAlign w:val="center"/>
          </w:tcPr>
          <w:p w14:paraId="1564FB15" w14:textId="77777777" w:rsidR="00AD3C3B" w:rsidRPr="00A47CCF" w:rsidRDefault="00AD3C3B" w:rsidP="00DB009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类型</w:t>
            </w:r>
          </w:p>
        </w:tc>
        <w:tc>
          <w:tcPr>
            <w:tcW w:w="709" w:type="dxa"/>
            <w:shd w:val="clear" w:color="auto" w:fill="C6D9F1"/>
            <w:vAlign w:val="center"/>
          </w:tcPr>
          <w:p w14:paraId="5E0116CA" w14:textId="77777777" w:rsidR="00AD3C3B" w:rsidRPr="00A47CCF" w:rsidRDefault="00AD3C3B" w:rsidP="00DB009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必填</w:t>
            </w:r>
          </w:p>
        </w:tc>
        <w:tc>
          <w:tcPr>
            <w:tcW w:w="3827" w:type="dxa"/>
            <w:shd w:val="clear" w:color="auto" w:fill="C6D9F1"/>
            <w:vAlign w:val="center"/>
          </w:tcPr>
          <w:p w14:paraId="6AD42C21" w14:textId="77777777" w:rsidR="00AD3C3B" w:rsidRPr="00A47CCF" w:rsidRDefault="00AD3C3B" w:rsidP="00DB009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备注</w:t>
            </w:r>
          </w:p>
        </w:tc>
      </w:tr>
      <w:tr w:rsidR="00AD3C3B" w:rsidRPr="00A47CCF" w14:paraId="5FB74293" w14:textId="77777777" w:rsidTr="00DB009A">
        <w:trPr>
          <w:trHeight w:val="20"/>
        </w:trPr>
        <w:tc>
          <w:tcPr>
            <w:tcW w:w="1668" w:type="dxa"/>
          </w:tcPr>
          <w:p w14:paraId="7335E3F1" w14:textId="77777777" w:rsidR="00AD3C3B" w:rsidRPr="00A47CCF" w:rsidRDefault="00AD3C3B" w:rsidP="00DB009A">
            <w:pPr>
              <w:rPr>
                <w:szCs w:val="21"/>
              </w:rPr>
            </w:pPr>
            <w:r w:rsidRPr="00A47CCF">
              <w:rPr>
                <w:szCs w:val="21"/>
              </w:rPr>
              <w:t>agencyCode</w:t>
            </w:r>
          </w:p>
        </w:tc>
        <w:tc>
          <w:tcPr>
            <w:tcW w:w="2126" w:type="dxa"/>
          </w:tcPr>
          <w:p w14:paraId="75768DEF" w14:textId="77777777" w:rsidR="00AD3C3B" w:rsidRPr="00A47CCF" w:rsidRDefault="00AD3C3B" w:rsidP="00DB009A">
            <w:pPr>
              <w:rPr>
                <w:szCs w:val="21"/>
              </w:rPr>
            </w:pPr>
            <w:r w:rsidRPr="00A47CCF">
              <w:rPr>
                <w:rFonts w:hint="eastAsia"/>
                <w:szCs w:val="21"/>
              </w:rPr>
              <w:t>公司代码</w:t>
            </w:r>
          </w:p>
        </w:tc>
        <w:tc>
          <w:tcPr>
            <w:tcW w:w="1984" w:type="dxa"/>
          </w:tcPr>
          <w:p w14:paraId="602FED8D" w14:textId="77777777" w:rsidR="00AD3C3B" w:rsidRPr="00A47CCF" w:rsidRDefault="00AD3C3B" w:rsidP="00DB009A">
            <w:pPr>
              <w:rPr>
                <w:szCs w:val="21"/>
              </w:rPr>
            </w:pPr>
            <w:r w:rsidRPr="00A47CCF">
              <w:rPr>
                <w:rFonts w:hint="eastAsia"/>
                <w:szCs w:val="21"/>
              </w:rPr>
              <w:t>String</w:t>
            </w:r>
          </w:p>
        </w:tc>
        <w:tc>
          <w:tcPr>
            <w:tcW w:w="709" w:type="dxa"/>
          </w:tcPr>
          <w:p w14:paraId="29B9316F" w14:textId="77777777" w:rsidR="00AD3C3B" w:rsidRPr="00A47CCF" w:rsidRDefault="00AD3C3B" w:rsidP="00DB009A">
            <w:pPr>
              <w:jc w:val="left"/>
              <w:rPr>
                <w:szCs w:val="21"/>
              </w:rPr>
            </w:pPr>
            <w:r w:rsidRPr="00A47CCF">
              <w:rPr>
                <w:rFonts w:hint="eastAsia"/>
                <w:szCs w:val="21"/>
              </w:rPr>
              <w:t>是</w:t>
            </w:r>
          </w:p>
        </w:tc>
        <w:tc>
          <w:tcPr>
            <w:tcW w:w="3827" w:type="dxa"/>
          </w:tcPr>
          <w:p w14:paraId="40AA48CA" w14:textId="77777777" w:rsidR="00AD3C3B" w:rsidRPr="00A47CCF" w:rsidRDefault="00AD3C3B" w:rsidP="00DB009A">
            <w:pPr>
              <w:rPr>
                <w:szCs w:val="21"/>
              </w:rPr>
            </w:pPr>
          </w:p>
        </w:tc>
      </w:tr>
      <w:tr w:rsidR="00AD3C3B" w:rsidRPr="00A47CCF" w14:paraId="0C30A31C" w14:textId="77777777" w:rsidTr="00DB009A">
        <w:trPr>
          <w:trHeight w:val="20"/>
        </w:trPr>
        <w:tc>
          <w:tcPr>
            <w:tcW w:w="1668" w:type="dxa"/>
          </w:tcPr>
          <w:p w14:paraId="1481EF66" w14:textId="77777777" w:rsidR="00AD3C3B" w:rsidRPr="00A47CCF" w:rsidRDefault="00AD3C3B" w:rsidP="00DB009A">
            <w:pPr>
              <w:rPr>
                <w:szCs w:val="21"/>
              </w:rPr>
            </w:pPr>
            <w:r w:rsidRPr="00A47CCF">
              <w:rPr>
                <w:szCs w:val="21"/>
              </w:rPr>
              <w:t>sign</w:t>
            </w:r>
          </w:p>
        </w:tc>
        <w:tc>
          <w:tcPr>
            <w:tcW w:w="2126" w:type="dxa"/>
          </w:tcPr>
          <w:p w14:paraId="57C9E868" w14:textId="77777777" w:rsidR="00AD3C3B" w:rsidRPr="00A47CCF" w:rsidRDefault="00AD3C3B" w:rsidP="00DB009A">
            <w:pPr>
              <w:rPr>
                <w:szCs w:val="21"/>
              </w:rPr>
            </w:pPr>
            <w:r w:rsidRPr="00A47CCF">
              <w:rPr>
                <w:rFonts w:hint="eastAsia"/>
                <w:szCs w:val="21"/>
              </w:rPr>
              <w:t>验证信息</w:t>
            </w:r>
          </w:p>
        </w:tc>
        <w:tc>
          <w:tcPr>
            <w:tcW w:w="1984" w:type="dxa"/>
          </w:tcPr>
          <w:p w14:paraId="77E5BB24" w14:textId="77777777" w:rsidR="00AD3C3B" w:rsidRPr="00A47CCF" w:rsidRDefault="00AD3C3B" w:rsidP="00DB009A">
            <w:pPr>
              <w:rPr>
                <w:szCs w:val="21"/>
              </w:rPr>
            </w:pPr>
            <w:r w:rsidRPr="00A47CCF">
              <w:rPr>
                <w:rFonts w:hint="eastAsia"/>
                <w:szCs w:val="21"/>
              </w:rPr>
              <w:t>String</w:t>
            </w:r>
          </w:p>
        </w:tc>
        <w:tc>
          <w:tcPr>
            <w:tcW w:w="709" w:type="dxa"/>
          </w:tcPr>
          <w:p w14:paraId="43493A5B" w14:textId="77777777" w:rsidR="00AD3C3B" w:rsidRPr="00A47CCF" w:rsidRDefault="00AD3C3B" w:rsidP="00DB009A">
            <w:pPr>
              <w:rPr>
                <w:szCs w:val="21"/>
              </w:rPr>
            </w:pPr>
            <w:r w:rsidRPr="00A47CCF">
              <w:rPr>
                <w:rFonts w:hint="eastAsia"/>
                <w:szCs w:val="21"/>
              </w:rPr>
              <w:t>是</w:t>
            </w:r>
          </w:p>
        </w:tc>
        <w:tc>
          <w:tcPr>
            <w:tcW w:w="3827" w:type="dxa"/>
          </w:tcPr>
          <w:p w14:paraId="6B508CA6" w14:textId="77777777" w:rsidR="00AD3C3B" w:rsidRPr="00A47CCF" w:rsidRDefault="00AD3C3B" w:rsidP="00DB009A">
            <w:pPr>
              <w:rPr>
                <w:szCs w:val="21"/>
              </w:rPr>
            </w:pPr>
            <w:r w:rsidRPr="00A47CCF">
              <w:rPr>
                <w:rFonts w:hint="eastAsia"/>
                <w:szCs w:val="21"/>
              </w:rPr>
              <w:t>MD5</w:t>
            </w:r>
            <w:r w:rsidRPr="00A47CCF">
              <w:rPr>
                <w:rFonts w:hint="eastAsia"/>
                <w:szCs w:val="21"/>
              </w:rPr>
              <w:t>加密</w:t>
            </w:r>
            <w:r w:rsidRPr="00A47CCF">
              <w:rPr>
                <w:rFonts w:hint="eastAsia"/>
                <w:szCs w:val="21"/>
              </w:rPr>
              <w:t>(</w:t>
            </w:r>
            <w:r w:rsidRPr="00A47CCF">
              <w:rPr>
                <w:szCs w:val="21"/>
              </w:rPr>
              <w:t>agencyCode</w:t>
            </w:r>
            <w:r w:rsidRPr="00A47CCF">
              <w:rPr>
                <w:rFonts w:hint="eastAsia"/>
                <w:szCs w:val="21"/>
              </w:rPr>
              <w:t>+</w:t>
            </w:r>
            <w:r w:rsidRPr="00A47CCF">
              <w:rPr>
                <w:szCs w:val="21"/>
              </w:rPr>
              <w:t>pnrNo</w:t>
            </w:r>
            <w:r w:rsidRPr="00A47CCF">
              <w:rPr>
                <w:rFonts w:hint="eastAsia"/>
                <w:szCs w:val="21"/>
              </w:rPr>
              <w:t>+</w:t>
            </w:r>
            <w:r w:rsidRPr="00A47CCF">
              <w:rPr>
                <w:rFonts w:hint="eastAsia"/>
                <w:szCs w:val="21"/>
              </w:rPr>
              <w:t>安全码</w:t>
            </w:r>
            <w:r w:rsidRPr="00A47CCF">
              <w:rPr>
                <w:rFonts w:hint="eastAsia"/>
                <w:szCs w:val="21"/>
              </w:rPr>
              <w:t>)32</w:t>
            </w:r>
            <w:r w:rsidRPr="00A47CCF">
              <w:rPr>
                <w:rFonts w:hint="eastAsia"/>
                <w:szCs w:val="21"/>
              </w:rPr>
              <w:t>位小写</w:t>
            </w:r>
          </w:p>
        </w:tc>
      </w:tr>
      <w:tr w:rsidR="00AD3C3B" w:rsidRPr="00A47CCF" w14:paraId="00CE9C96" w14:textId="77777777" w:rsidTr="00DB009A">
        <w:trPr>
          <w:trHeight w:val="20"/>
        </w:trPr>
        <w:tc>
          <w:tcPr>
            <w:tcW w:w="1668" w:type="dxa"/>
          </w:tcPr>
          <w:p w14:paraId="40EE24BD" w14:textId="77777777" w:rsidR="00AD3C3B" w:rsidRPr="00A47CCF" w:rsidRDefault="00AD3C3B" w:rsidP="00DB009A">
            <w:pPr>
              <w:rPr>
                <w:szCs w:val="21"/>
              </w:rPr>
            </w:pPr>
            <w:r w:rsidRPr="00A47CCF">
              <w:rPr>
                <w:szCs w:val="21"/>
              </w:rPr>
              <w:t>officeNo</w:t>
            </w:r>
          </w:p>
        </w:tc>
        <w:tc>
          <w:tcPr>
            <w:tcW w:w="2126" w:type="dxa"/>
          </w:tcPr>
          <w:p w14:paraId="0B045003" w14:textId="77777777" w:rsidR="00AD3C3B" w:rsidRPr="00A47CCF" w:rsidRDefault="00AD3C3B" w:rsidP="00DB009A">
            <w:pPr>
              <w:rPr>
                <w:szCs w:val="21"/>
              </w:rPr>
            </w:pPr>
            <w:r w:rsidRPr="00A47CCF">
              <w:rPr>
                <w:rFonts w:hint="eastAsia"/>
                <w:szCs w:val="21"/>
              </w:rPr>
              <w:t>office</w:t>
            </w:r>
            <w:r w:rsidRPr="00A47CCF">
              <w:rPr>
                <w:rFonts w:hint="eastAsia"/>
                <w:szCs w:val="21"/>
              </w:rPr>
              <w:t>号</w:t>
            </w:r>
          </w:p>
        </w:tc>
        <w:tc>
          <w:tcPr>
            <w:tcW w:w="1984" w:type="dxa"/>
          </w:tcPr>
          <w:p w14:paraId="3F7E4567" w14:textId="77777777" w:rsidR="00AD3C3B" w:rsidRPr="00A47CCF" w:rsidRDefault="00AD3C3B" w:rsidP="00DB009A">
            <w:pPr>
              <w:rPr>
                <w:szCs w:val="21"/>
              </w:rPr>
            </w:pPr>
            <w:r w:rsidRPr="00A47CCF">
              <w:rPr>
                <w:rFonts w:hint="eastAsia"/>
                <w:szCs w:val="21"/>
              </w:rPr>
              <w:t>String</w:t>
            </w:r>
          </w:p>
        </w:tc>
        <w:tc>
          <w:tcPr>
            <w:tcW w:w="709" w:type="dxa"/>
          </w:tcPr>
          <w:p w14:paraId="6A3950BD" w14:textId="77777777" w:rsidR="00AD3C3B" w:rsidRPr="00A47CCF" w:rsidRDefault="00AD3C3B" w:rsidP="00DB009A">
            <w:pPr>
              <w:rPr>
                <w:szCs w:val="21"/>
              </w:rPr>
            </w:pPr>
            <w:r w:rsidRPr="00A47CCF">
              <w:rPr>
                <w:rFonts w:hint="eastAsia"/>
                <w:szCs w:val="21"/>
              </w:rPr>
              <w:t>否</w:t>
            </w:r>
          </w:p>
        </w:tc>
        <w:tc>
          <w:tcPr>
            <w:tcW w:w="3827" w:type="dxa"/>
          </w:tcPr>
          <w:p w14:paraId="33DB5813" w14:textId="77777777" w:rsidR="00AD3C3B" w:rsidRPr="00A47CCF" w:rsidRDefault="00AD3C3B" w:rsidP="00DB009A">
            <w:pPr>
              <w:rPr>
                <w:szCs w:val="21"/>
              </w:rPr>
            </w:pPr>
            <w:r w:rsidRPr="00A47CCF">
              <w:rPr>
                <w:szCs w:val="21"/>
              </w:rPr>
              <w:t>执行指令所使用配置组</w:t>
            </w:r>
          </w:p>
        </w:tc>
      </w:tr>
      <w:tr w:rsidR="00AD3C3B" w:rsidRPr="00A47CCF" w14:paraId="5A859AAE" w14:textId="77777777" w:rsidTr="00DB009A">
        <w:trPr>
          <w:trHeight w:val="20"/>
        </w:trPr>
        <w:tc>
          <w:tcPr>
            <w:tcW w:w="1668" w:type="dxa"/>
          </w:tcPr>
          <w:p w14:paraId="1159C524" w14:textId="77777777" w:rsidR="00AD3C3B" w:rsidRPr="00A47CCF" w:rsidRDefault="00AD3C3B" w:rsidP="00DB009A">
            <w:pPr>
              <w:rPr>
                <w:szCs w:val="21"/>
              </w:rPr>
            </w:pPr>
            <w:r w:rsidRPr="00A47CCF">
              <w:rPr>
                <w:szCs w:val="21"/>
              </w:rPr>
              <w:t>group</w:t>
            </w:r>
          </w:p>
        </w:tc>
        <w:tc>
          <w:tcPr>
            <w:tcW w:w="2126" w:type="dxa"/>
          </w:tcPr>
          <w:p w14:paraId="3BECB4B8" w14:textId="77777777" w:rsidR="00AD3C3B" w:rsidRPr="00A47CCF" w:rsidRDefault="00AD3C3B" w:rsidP="00DB009A">
            <w:pPr>
              <w:rPr>
                <w:szCs w:val="21"/>
              </w:rPr>
            </w:pPr>
            <w:r w:rsidRPr="00A47CCF">
              <w:rPr>
                <w:rFonts w:hint="eastAsia"/>
                <w:szCs w:val="21"/>
              </w:rPr>
              <w:t>配置组</w:t>
            </w:r>
          </w:p>
        </w:tc>
        <w:tc>
          <w:tcPr>
            <w:tcW w:w="1984" w:type="dxa"/>
          </w:tcPr>
          <w:p w14:paraId="02DDD67E" w14:textId="77777777" w:rsidR="00AD3C3B" w:rsidRPr="00A47CCF" w:rsidRDefault="00AD3C3B" w:rsidP="00DB009A">
            <w:pPr>
              <w:rPr>
                <w:szCs w:val="21"/>
              </w:rPr>
            </w:pPr>
            <w:r w:rsidRPr="00A47CCF">
              <w:rPr>
                <w:rFonts w:hint="eastAsia"/>
                <w:szCs w:val="21"/>
              </w:rPr>
              <w:t>String</w:t>
            </w:r>
          </w:p>
        </w:tc>
        <w:tc>
          <w:tcPr>
            <w:tcW w:w="709" w:type="dxa"/>
          </w:tcPr>
          <w:p w14:paraId="137A6144" w14:textId="77777777" w:rsidR="00AD3C3B" w:rsidRPr="00A47CCF" w:rsidRDefault="00AD3C3B" w:rsidP="00DB009A">
            <w:pPr>
              <w:rPr>
                <w:szCs w:val="21"/>
              </w:rPr>
            </w:pPr>
            <w:r w:rsidRPr="00A47CCF">
              <w:rPr>
                <w:rFonts w:hint="eastAsia"/>
                <w:szCs w:val="21"/>
              </w:rPr>
              <w:t>否</w:t>
            </w:r>
          </w:p>
        </w:tc>
        <w:tc>
          <w:tcPr>
            <w:tcW w:w="3827" w:type="dxa"/>
          </w:tcPr>
          <w:p w14:paraId="58F217BD" w14:textId="77777777" w:rsidR="00AD3C3B" w:rsidRPr="00A47CCF" w:rsidRDefault="00AD3C3B" w:rsidP="00DB009A">
            <w:pPr>
              <w:rPr>
                <w:szCs w:val="21"/>
              </w:rPr>
            </w:pPr>
            <w:r w:rsidRPr="00A47CCF">
              <w:rPr>
                <w:szCs w:val="21"/>
              </w:rPr>
              <w:t>所使用配置组内的</w:t>
            </w:r>
            <w:r w:rsidRPr="00A47CCF">
              <w:rPr>
                <w:szCs w:val="21"/>
              </w:rPr>
              <w:t>office</w:t>
            </w:r>
          </w:p>
        </w:tc>
      </w:tr>
      <w:tr w:rsidR="00AD3C3B" w:rsidRPr="00A47CCF" w14:paraId="7B356B49" w14:textId="77777777" w:rsidTr="00DB009A">
        <w:trPr>
          <w:trHeight w:val="20"/>
        </w:trPr>
        <w:tc>
          <w:tcPr>
            <w:tcW w:w="1668" w:type="dxa"/>
          </w:tcPr>
          <w:p w14:paraId="528BEA10" w14:textId="77777777" w:rsidR="00AD3C3B" w:rsidRPr="00A47CCF" w:rsidRDefault="00AD3C3B" w:rsidP="00DB009A">
            <w:pPr>
              <w:rPr>
                <w:szCs w:val="21"/>
              </w:rPr>
            </w:pPr>
            <w:r w:rsidRPr="00A47CCF">
              <w:rPr>
                <w:szCs w:val="21"/>
              </w:rPr>
              <w:t>pidNo</w:t>
            </w:r>
          </w:p>
        </w:tc>
        <w:tc>
          <w:tcPr>
            <w:tcW w:w="2126" w:type="dxa"/>
          </w:tcPr>
          <w:p w14:paraId="5C9F5462" w14:textId="77777777" w:rsidR="00AD3C3B" w:rsidRPr="00A47CCF" w:rsidRDefault="00AD3C3B" w:rsidP="00DB009A">
            <w:pPr>
              <w:rPr>
                <w:szCs w:val="21"/>
              </w:rPr>
            </w:pPr>
            <w:r w:rsidRPr="00A47CCF">
              <w:rPr>
                <w:szCs w:val="21"/>
              </w:rPr>
              <w:t>P</w:t>
            </w:r>
            <w:r w:rsidRPr="00A47CCF">
              <w:rPr>
                <w:rFonts w:hint="eastAsia"/>
                <w:szCs w:val="21"/>
              </w:rPr>
              <w:t>id</w:t>
            </w:r>
            <w:r w:rsidRPr="00A47CCF">
              <w:rPr>
                <w:rFonts w:hint="eastAsia"/>
                <w:szCs w:val="21"/>
              </w:rPr>
              <w:t>号</w:t>
            </w:r>
          </w:p>
        </w:tc>
        <w:tc>
          <w:tcPr>
            <w:tcW w:w="1984" w:type="dxa"/>
          </w:tcPr>
          <w:p w14:paraId="67751502" w14:textId="77777777" w:rsidR="00AD3C3B" w:rsidRPr="00A47CCF" w:rsidRDefault="00AD3C3B" w:rsidP="00DB009A">
            <w:pPr>
              <w:rPr>
                <w:szCs w:val="21"/>
              </w:rPr>
            </w:pPr>
            <w:r w:rsidRPr="00A47CCF">
              <w:rPr>
                <w:rFonts w:hint="eastAsia"/>
                <w:szCs w:val="21"/>
              </w:rPr>
              <w:t>String</w:t>
            </w:r>
          </w:p>
        </w:tc>
        <w:tc>
          <w:tcPr>
            <w:tcW w:w="709" w:type="dxa"/>
          </w:tcPr>
          <w:p w14:paraId="11B3CCAA" w14:textId="77777777" w:rsidR="00AD3C3B" w:rsidRPr="00A47CCF" w:rsidRDefault="00AD3C3B" w:rsidP="00DB009A">
            <w:pPr>
              <w:rPr>
                <w:szCs w:val="21"/>
              </w:rPr>
            </w:pPr>
            <w:r w:rsidRPr="00A47CCF">
              <w:rPr>
                <w:rFonts w:hint="eastAsia"/>
                <w:szCs w:val="21"/>
              </w:rPr>
              <w:t>否</w:t>
            </w:r>
          </w:p>
        </w:tc>
        <w:tc>
          <w:tcPr>
            <w:tcW w:w="3827" w:type="dxa"/>
          </w:tcPr>
          <w:p w14:paraId="39BF4E8E" w14:textId="77777777" w:rsidR="00AD3C3B" w:rsidRPr="00A47CCF" w:rsidRDefault="00AD3C3B" w:rsidP="00DB009A">
            <w:pPr>
              <w:rPr>
                <w:szCs w:val="21"/>
              </w:rPr>
            </w:pPr>
            <w:r w:rsidRPr="00A47CCF">
              <w:rPr>
                <w:szCs w:val="21"/>
              </w:rPr>
              <w:t>所使用配置</w:t>
            </w:r>
            <w:r w:rsidRPr="00A47CCF">
              <w:rPr>
                <w:szCs w:val="21"/>
              </w:rPr>
              <w:t>PID</w:t>
            </w:r>
          </w:p>
        </w:tc>
      </w:tr>
      <w:tr w:rsidR="00AD3C3B" w:rsidRPr="00A47CCF" w14:paraId="06235C86" w14:textId="77777777" w:rsidTr="00DB009A">
        <w:trPr>
          <w:trHeight w:val="20"/>
        </w:trPr>
        <w:tc>
          <w:tcPr>
            <w:tcW w:w="1668" w:type="dxa"/>
          </w:tcPr>
          <w:p w14:paraId="4B61B738" w14:textId="77777777" w:rsidR="00AD3C3B" w:rsidRPr="00A47CCF" w:rsidRDefault="00AD3C3B" w:rsidP="00DB009A">
            <w:pPr>
              <w:rPr>
                <w:szCs w:val="21"/>
              </w:rPr>
            </w:pPr>
            <w:r w:rsidRPr="00A47CCF">
              <w:rPr>
                <w:szCs w:val="21"/>
              </w:rPr>
              <w:t>pnrNo</w:t>
            </w:r>
          </w:p>
        </w:tc>
        <w:tc>
          <w:tcPr>
            <w:tcW w:w="2126" w:type="dxa"/>
          </w:tcPr>
          <w:p w14:paraId="7EBEC82A" w14:textId="77777777" w:rsidR="00AD3C3B" w:rsidRPr="00A47CCF" w:rsidRDefault="00AD3C3B" w:rsidP="00DB009A">
            <w:pPr>
              <w:rPr>
                <w:szCs w:val="21"/>
              </w:rPr>
            </w:pPr>
            <w:r w:rsidRPr="00A47CCF">
              <w:rPr>
                <w:szCs w:val="21"/>
              </w:rPr>
              <w:t>P</w:t>
            </w:r>
            <w:r w:rsidRPr="00A47CCF">
              <w:rPr>
                <w:rFonts w:hint="eastAsia"/>
                <w:szCs w:val="21"/>
              </w:rPr>
              <w:t>NR</w:t>
            </w:r>
            <w:r w:rsidRPr="00A47CCF">
              <w:rPr>
                <w:rFonts w:hint="eastAsia"/>
                <w:szCs w:val="21"/>
              </w:rPr>
              <w:t>编码</w:t>
            </w:r>
          </w:p>
        </w:tc>
        <w:tc>
          <w:tcPr>
            <w:tcW w:w="1984" w:type="dxa"/>
          </w:tcPr>
          <w:p w14:paraId="7811F7E1" w14:textId="77777777" w:rsidR="00AD3C3B" w:rsidRPr="00A47CCF" w:rsidRDefault="00AD3C3B" w:rsidP="00DB009A">
            <w:pPr>
              <w:rPr>
                <w:szCs w:val="21"/>
              </w:rPr>
            </w:pPr>
            <w:r w:rsidRPr="00A47CCF">
              <w:rPr>
                <w:rFonts w:hint="eastAsia"/>
                <w:szCs w:val="21"/>
              </w:rPr>
              <w:t>String</w:t>
            </w:r>
          </w:p>
        </w:tc>
        <w:tc>
          <w:tcPr>
            <w:tcW w:w="709" w:type="dxa"/>
          </w:tcPr>
          <w:p w14:paraId="645F600F" w14:textId="77777777" w:rsidR="00AD3C3B" w:rsidRPr="00A47CCF" w:rsidRDefault="00AD3C3B" w:rsidP="00DB009A">
            <w:pPr>
              <w:rPr>
                <w:szCs w:val="21"/>
              </w:rPr>
            </w:pPr>
            <w:r w:rsidRPr="00A47CCF">
              <w:rPr>
                <w:rFonts w:hint="eastAsia"/>
                <w:szCs w:val="21"/>
              </w:rPr>
              <w:t>是</w:t>
            </w:r>
          </w:p>
        </w:tc>
        <w:tc>
          <w:tcPr>
            <w:tcW w:w="3827" w:type="dxa"/>
          </w:tcPr>
          <w:p w14:paraId="39F4F9E3" w14:textId="77777777" w:rsidR="00AD3C3B" w:rsidRPr="00A47CCF" w:rsidRDefault="00AD3C3B" w:rsidP="00DB009A">
            <w:pPr>
              <w:rPr>
                <w:szCs w:val="21"/>
              </w:rPr>
            </w:pPr>
          </w:p>
        </w:tc>
      </w:tr>
      <w:tr w:rsidR="00AD3C3B" w:rsidRPr="00A47CCF" w14:paraId="0B799D9B" w14:textId="77777777" w:rsidTr="00DB009A">
        <w:trPr>
          <w:trHeight w:val="20"/>
        </w:trPr>
        <w:tc>
          <w:tcPr>
            <w:tcW w:w="1668" w:type="dxa"/>
          </w:tcPr>
          <w:p w14:paraId="15A1391B" w14:textId="77777777" w:rsidR="00AD3C3B" w:rsidRPr="00A47CCF" w:rsidRDefault="00AD3C3B" w:rsidP="00DB009A">
            <w:pPr>
              <w:rPr>
                <w:szCs w:val="21"/>
              </w:rPr>
            </w:pPr>
            <w:r w:rsidRPr="00A47CCF">
              <w:rPr>
                <w:szCs w:val="21"/>
              </w:rPr>
              <w:t>param1</w:t>
            </w:r>
          </w:p>
        </w:tc>
        <w:tc>
          <w:tcPr>
            <w:tcW w:w="2126" w:type="dxa"/>
          </w:tcPr>
          <w:p w14:paraId="65186BAA" w14:textId="77777777" w:rsidR="00AD3C3B" w:rsidRPr="00A47CCF" w:rsidRDefault="00AD3C3B" w:rsidP="00DB009A">
            <w:pPr>
              <w:rPr>
                <w:szCs w:val="21"/>
              </w:rPr>
            </w:pPr>
            <w:r w:rsidRPr="00A47CCF">
              <w:rPr>
                <w:rFonts w:hint="eastAsia"/>
                <w:szCs w:val="21"/>
              </w:rPr>
              <w:t>备用参数</w:t>
            </w:r>
            <w:r w:rsidRPr="00A47CCF">
              <w:rPr>
                <w:rFonts w:hint="eastAsia"/>
                <w:szCs w:val="21"/>
              </w:rPr>
              <w:t>1</w:t>
            </w:r>
          </w:p>
        </w:tc>
        <w:tc>
          <w:tcPr>
            <w:tcW w:w="1984" w:type="dxa"/>
          </w:tcPr>
          <w:p w14:paraId="74E75510" w14:textId="77777777" w:rsidR="00AD3C3B" w:rsidRPr="00A47CCF" w:rsidRDefault="00AD3C3B" w:rsidP="00DB009A">
            <w:pPr>
              <w:rPr>
                <w:szCs w:val="21"/>
              </w:rPr>
            </w:pPr>
            <w:r w:rsidRPr="00A47CCF">
              <w:rPr>
                <w:rFonts w:hint="eastAsia"/>
                <w:szCs w:val="21"/>
              </w:rPr>
              <w:t>String</w:t>
            </w:r>
          </w:p>
        </w:tc>
        <w:tc>
          <w:tcPr>
            <w:tcW w:w="709" w:type="dxa"/>
          </w:tcPr>
          <w:p w14:paraId="69B72DC3" w14:textId="77777777" w:rsidR="00AD3C3B" w:rsidRPr="00A47CCF" w:rsidRDefault="00AD3C3B" w:rsidP="00DB009A">
            <w:pPr>
              <w:rPr>
                <w:szCs w:val="21"/>
              </w:rPr>
            </w:pPr>
            <w:r w:rsidRPr="00A47CCF">
              <w:rPr>
                <w:rFonts w:hint="eastAsia"/>
                <w:szCs w:val="21"/>
              </w:rPr>
              <w:t>否</w:t>
            </w:r>
          </w:p>
        </w:tc>
        <w:tc>
          <w:tcPr>
            <w:tcW w:w="3827" w:type="dxa"/>
          </w:tcPr>
          <w:p w14:paraId="336381DC" w14:textId="77777777" w:rsidR="00AD3C3B" w:rsidRPr="00A47CCF" w:rsidRDefault="00AD3C3B" w:rsidP="00DB009A">
            <w:pPr>
              <w:rPr>
                <w:szCs w:val="21"/>
              </w:rPr>
            </w:pPr>
          </w:p>
        </w:tc>
      </w:tr>
      <w:tr w:rsidR="00AD3C3B" w:rsidRPr="00A47CCF" w14:paraId="3E72A5EB" w14:textId="77777777" w:rsidTr="00DB009A">
        <w:trPr>
          <w:trHeight w:val="20"/>
        </w:trPr>
        <w:tc>
          <w:tcPr>
            <w:tcW w:w="1668" w:type="dxa"/>
          </w:tcPr>
          <w:p w14:paraId="539FFE20" w14:textId="77777777" w:rsidR="00AD3C3B" w:rsidRPr="00A47CCF" w:rsidRDefault="00AD3C3B" w:rsidP="00DB009A">
            <w:pPr>
              <w:rPr>
                <w:szCs w:val="21"/>
              </w:rPr>
            </w:pPr>
            <w:r w:rsidRPr="00A47CCF">
              <w:rPr>
                <w:rFonts w:hint="eastAsia"/>
                <w:szCs w:val="21"/>
              </w:rPr>
              <w:t>p</w:t>
            </w:r>
            <w:r w:rsidRPr="00A47CCF">
              <w:rPr>
                <w:szCs w:val="21"/>
              </w:rPr>
              <w:t>aram</w:t>
            </w:r>
            <w:r w:rsidRPr="00A47CCF">
              <w:rPr>
                <w:rFonts w:hint="eastAsia"/>
                <w:szCs w:val="21"/>
              </w:rPr>
              <w:t>2</w:t>
            </w:r>
          </w:p>
        </w:tc>
        <w:tc>
          <w:tcPr>
            <w:tcW w:w="2126" w:type="dxa"/>
          </w:tcPr>
          <w:p w14:paraId="3BE50205" w14:textId="77777777" w:rsidR="00AD3C3B" w:rsidRPr="00A47CCF" w:rsidRDefault="00AD3C3B" w:rsidP="00DB009A">
            <w:pPr>
              <w:rPr>
                <w:szCs w:val="21"/>
              </w:rPr>
            </w:pPr>
            <w:r w:rsidRPr="00A47CCF">
              <w:rPr>
                <w:rFonts w:hint="eastAsia"/>
                <w:szCs w:val="21"/>
              </w:rPr>
              <w:t>备用参数</w:t>
            </w:r>
            <w:r w:rsidRPr="00A47CCF">
              <w:rPr>
                <w:rFonts w:hint="eastAsia"/>
                <w:szCs w:val="21"/>
              </w:rPr>
              <w:t>2</w:t>
            </w:r>
          </w:p>
        </w:tc>
        <w:tc>
          <w:tcPr>
            <w:tcW w:w="1984" w:type="dxa"/>
          </w:tcPr>
          <w:p w14:paraId="5B8B3EF9" w14:textId="77777777" w:rsidR="00AD3C3B" w:rsidRPr="00A47CCF" w:rsidRDefault="00AD3C3B" w:rsidP="00DB009A">
            <w:pPr>
              <w:rPr>
                <w:szCs w:val="21"/>
              </w:rPr>
            </w:pPr>
            <w:r w:rsidRPr="00A47CCF">
              <w:rPr>
                <w:rFonts w:hint="eastAsia"/>
                <w:szCs w:val="21"/>
              </w:rPr>
              <w:t>String</w:t>
            </w:r>
          </w:p>
        </w:tc>
        <w:tc>
          <w:tcPr>
            <w:tcW w:w="709" w:type="dxa"/>
          </w:tcPr>
          <w:p w14:paraId="07FBC967" w14:textId="77777777" w:rsidR="00AD3C3B" w:rsidRPr="00A47CCF" w:rsidRDefault="00AD3C3B" w:rsidP="00DB009A">
            <w:pPr>
              <w:rPr>
                <w:szCs w:val="21"/>
              </w:rPr>
            </w:pPr>
            <w:r w:rsidRPr="00A47CCF">
              <w:rPr>
                <w:rFonts w:hint="eastAsia"/>
                <w:szCs w:val="21"/>
              </w:rPr>
              <w:t>否</w:t>
            </w:r>
          </w:p>
        </w:tc>
        <w:tc>
          <w:tcPr>
            <w:tcW w:w="3827" w:type="dxa"/>
          </w:tcPr>
          <w:p w14:paraId="616A19F5" w14:textId="77777777" w:rsidR="00AD3C3B" w:rsidRPr="00A47CCF" w:rsidRDefault="00AD3C3B" w:rsidP="00DB009A">
            <w:pPr>
              <w:rPr>
                <w:szCs w:val="21"/>
              </w:rPr>
            </w:pPr>
          </w:p>
        </w:tc>
      </w:tr>
      <w:tr w:rsidR="00AD3C3B" w:rsidRPr="00A47CCF" w14:paraId="30117A7F" w14:textId="77777777" w:rsidTr="00DB009A">
        <w:trPr>
          <w:trHeight w:val="20"/>
        </w:trPr>
        <w:tc>
          <w:tcPr>
            <w:tcW w:w="1668" w:type="dxa"/>
          </w:tcPr>
          <w:p w14:paraId="4F540103" w14:textId="77777777" w:rsidR="00AD3C3B" w:rsidRPr="00A47CCF" w:rsidRDefault="00AD3C3B" w:rsidP="00DB009A">
            <w:pPr>
              <w:rPr>
                <w:szCs w:val="21"/>
              </w:rPr>
            </w:pPr>
            <w:r w:rsidRPr="00A47CCF">
              <w:rPr>
                <w:rFonts w:hint="eastAsia"/>
                <w:szCs w:val="21"/>
              </w:rPr>
              <w:t>p</w:t>
            </w:r>
            <w:r w:rsidRPr="00A47CCF">
              <w:rPr>
                <w:szCs w:val="21"/>
              </w:rPr>
              <w:t>aram</w:t>
            </w:r>
            <w:r w:rsidRPr="00A47CCF">
              <w:rPr>
                <w:rFonts w:hint="eastAsia"/>
                <w:szCs w:val="21"/>
              </w:rPr>
              <w:t>3</w:t>
            </w:r>
          </w:p>
        </w:tc>
        <w:tc>
          <w:tcPr>
            <w:tcW w:w="2126" w:type="dxa"/>
          </w:tcPr>
          <w:p w14:paraId="64B7A55B" w14:textId="77777777" w:rsidR="00AD3C3B" w:rsidRPr="00A47CCF" w:rsidRDefault="00AD3C3B" w:rsidP="00DB009A">
            <w:pPr>
              <w:rPr>
                <w:szCs w:val="21"/>
              </w:rPr>
            </w:pPr>
            <w:r w:rsidRPr="00A47CCF">
              <w:rPr>
                <w:rFonts w:hint="eastAsia"/>
                <w:szCs w:val="21"/>
              </w:rPr>
              <w:t>备用参数</w:t>
            </w:r>
            <w:r w:rsidRPr="00A47CCF">
              <w:rPr>
                <w:rFonts w:hint="eastAsia"/>
                <w:szCs w:val="21"/>
              </w:rPr>
              <w:t>3</w:t>
            </w:r>
          </w:p>
        </w:tc>
        <w:tc>
          <w:tcPr>
            <w:tcW w:w="1984" w:type="dxa"/>
          </w:tcPr>
          <w:p w14:paraId="744F8905" w14:textId="77777777" w:rsidR="00AD3C3B" w:rsidRPr="00A47CCF" w:rsidRDefault="00AD3C3B" w:rsidP="00DB009A">
            <w:pPr>
              <w:rPr>
                <w:szCs w:val="21"/>
              </w:rPr>
            </w:pPr>
            <w:r w:rsidRPr="00A47CCF">
              <w:rPr>
                <w:rFonts w:hint="eastAsia"/>
                <w:szCs w:val="21"/>
              </w:rPr>
              <w:t>String</w:t>
            </w:r>
          </w:p>
        </w:tc>
        <w:tc>
          <w:tcPr>
            <w:tcW w:w="709" w:type="dxa"/>
          </w:tcPr>
          <w:p w14:paraId="2A48736A" w14:textId="77777777" w:rsidR="00AD3C3B" w:rsidRPr="00A47CCF" w:rsidRDefault="00AD3C3B" w:rsidP="00DB009A">
            <w:pPr>
              <w:rPr>
                <w:szCs w:val="21"/>
              </w:rPr>
            </w:pPr>
            <w:r w:rsidRPr="00A47CCF">
              <w:rPr>
                <w:rFonts w:hint="eastAsia"/>
                <w:szCs w:val="21"/>
              </w:rPr>
              <w:t>否</w:t>
            </w:r>
          </w:p>
        </w:tc>
        <w:tc>
          <w:tcPr>
            <w:tcW w:w="3827" w:type="dxa"/>
          </w:tcPr>
          <w:p w14:paraId="388060E1" w14:textId="77777777" w:rsidR="00AD3C3B" w:rsidRPr="00A47CCF" w:rsidRDefault="00AD3C3B" w:rsidP="00DB009A">
            <w:pPr>
              <w:rPr>
                <w:szCs w:val="21"/>
              </w:rPr>
            </w:pPr>
          </w:p>
        </w:tc>
      </w:tr>
    </w:tbl>
    <w:p w14:paraId="29951D0D" w14:textId="77777777" w:rsidR="00AD3C3B" w:rsidRDefault="00AD3C3B" w:rsidP="00AD3C3B">
      <w:pPr>
        <w:pStyle w:val="4"/>
      </w:pPr>
      <w:r w:rsidRPr="00C33113">
        <w:t xml:space="preserve">XEPNRReply </w:t>
      </w:r>
      <w:r>
        <w:rPr>
          <w:b w:val="0"/>
          <w:sz w:val="21"/>
          <w:szCs w:val="21"/>
        </w:rPr>
        <w:t>(</w:t>
      </w:r>
      <w:r>
        <w:rPr>
          <w:rFonts w:ascii="宋体" w:hAnsi="宋体" w:cs="宋体" w:hint="eastAsia"/>
          <w:b w:val="0"/>
          <w:sz w:val="21"/>
          <w:szCs w:val="21"/>
        </w:rPr>
        <w:t>返回结果</w:t>
      </w:r>
      <w:r>
        <w:rPr>
          <w:b w:val="0"/>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126"/>
        <w:gridCol w:w="1984"/>
        <w:gridCol w:w="709"/>
        <w:gridCol w:w="3827"/>
      </w:tblGrid>
      <w:tr w:rsidR="00AD3C3B" w:rsidRPr="00A47CCF" w14:paraId="6C41602D" w14:textId="77777777" w:rsidTr="00DB009A">
        <w:trPr>
          <w:trHeight w:val="440"/>
        </w:trPr>
        <w:tc>
          <w:tcPr>
            <w:tcW w:w="1668" w:type="dxa"/>
            <w:shd w:val="clear" w:color="auto" w:fill="C6D9F1"/>
            <w:vAlign w:val="center"/>
          </w:tcPr>
          <w:p w14:paraId="58883711" w14:textId="77777777" w:rsidR="00AD3C3B" w:rsidRPr="00A47CCF" w:rsidRDefault="00AD3C3B" w:rsidP="00DB009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参数名称</w:t>
            </w:r>
          </w:p>
        </w:tc>
        <w:tc>
          <w:tcPr>
            <w:tcW w:w="2126" w:type="dxa"/>
            <w:shd w:val="clear" w:color="auto" w:fill="C6D9F1"/>
            <w:vAlign w:val="center"/>
          </w:tcPr>
          <w:p w14:paraId="7CB55B9E" w14:textId="77777777" w:rsidR="00AD3C3B" w:rsidRPr="00A47CCF" w:rsidRDefault="00AD3C3B" w:rsidP="00DB009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中文含义</w:t>
            </w:r>
          </w:p>
        </w:tc>
        <w:tc>
          <w:tcPr>
            <w:tcW w:w="1984" w:type="dxa"/>
            <w:shd w:val="clear" w:color="auto" w:fill="C6D9F1"/>
            <w:vAlign w:val="center"/>
          </w:tcPr>
          <w:p w14:paraId="5488B16F" w14:textId="77777777" w:rsidR="00AD3C3B" w:rsidRPr="00A47CCF" w:rsidRDefault="00AD3C3B" w:rsidP="00DB009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类型</w:t>
            </w:r>
          </w:p>
        </w:tc>
        <w:tc>
          <w:tcPr>
            <w:tcW w:w="709" w:type="dxa"/>
            <w:shd w:val="clear" w:color="auto" w:fill="C6D9F1"/>
            <w:vAlign w:val="center"/>
          </w:tcPr>
          <w:p w14:paraId="1B0BE50A" w14:textId="77777777" w:rsidR="00AD3C3B" w:rsidRPr="00A47CCF" w:rsidRDefault="00AD3C3B" w:rsidP="00DB009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必填</w:t>
            </w:r>
          </w:p>
        </w:tc>
        <w:tc>
          <w:tcPr>
            <w:tcW w:w="3827" w:type="dxa"/>
            <w:shd w:val="clear" w:color="auto" w:fill="C6D9F1"/>
            <w:vAlign w:val="center"/>
          </w:tcPr>
          <w:p w14:paraId="325E71D2" w14:textId="77777777" w:rsidR="00AD3C3B" w:rsidRPr="00A47CCF" w:rsidRDefault="00AD3C3B" w:rsidP="00DB009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备注</w:t>
            </w:r>
          </w:p>
        </w:tc>
      </w:tr>
      <w:tr w:rsidR="00AD3C3B" w:rsidRPr="00A47CCF" w14:paraId="5C039F09" w14:textId="77777777" w:rsidTr="00DB009A">
        <w:trPr>
          <w:trHeight w:val="20"/>
        </w:trPr>
        <w:tc>
          <w:tcPr>
            <w:tcW w:w="1668" w:type="dxa"/>
          </w:tcPr>
          <w:p w14:paraId="231384DA" w14:textId="77777777" w:rsidR="00AD3C3B" w:rsidRPr="00A47CCF" w:rsidRDefault="00AD3C3B" w:rsidP="00DB009A">
            <w:r w:rsidRPr="00A47CCF">
              <w:rPr>
                <w:rFonts w:hint="eastAsia"/>
              </w:rPr>
              <w:t>returnCode</w:t>
            </w:r>
          </w:p>
        </w:tc>
        <w:tc>
          <w:tcPr>
            <w:tcW w:w="2126" w:type="dxa"/>
          </w:tcPr>
          <w:p w14:paraId="3EDC6541" w14:textId="77777777" w:rsidR="00AD3C3B" w:rsidRPr="00A47CCF" w:rsidRDefault="00AD3C3B" w:rsidP="00DB009A">
            <w:r w:rsidRPr="00A47CCF">
              <w:rPr>
                <w:rFonts w:hint="eastAsia"/>
              </w:rPr>
              <w:t>成功标识</w:t>
            </w:r>
          </w:p>
        </w:tc>
        <w:tc>
          <w:tcPr>
            <w:tcW w:w="1984" w:type="dxa"/>
          </w:tcPr>
          <w:p w14:paraId="28254216" w14:textId="77777777" w:rsidR="00AD3C3B" w:rsidRPr="00A47CCF" w:rsidRDefault="00AD3C3B" w:rsidP="00DB009A">
            <w:r w:rsidRPr="00A47CCF">
              <w:rPr>
                <w:rFonts w:hint="eastAsia"/>
              </w:rPr>
              <w:t>String</w:t>
            </w:r>
          </w:p>
        </w:tc>
        <w:tc>
          <w:tcPr>
            <w:tcW w:w="709" w:type="dxa"/>
          </w:tcPr>
          <w:p w14:paraId="386506CE" w14:textId="77777777" w:rsidR="00AD3C3B" w:rsidRPr="00A47CCF" w:rsidRDefault="00AD3C3B" w:rsidP="00DB009A">
            <w:r w:rsidRPr="00A47CCF">
              <w:rPr>
                <w:rFonts w:hint="eastAsia"/>
              </w:rPr>
              <w:t>是</w:t>
            </w:r>
          </w:p>
        </w:tc>
        <w:tc>
          <w:tcPr>
            <w:tcW w:w="3827" w:type="dxa"/>
          </w:tcPr>
          <w:p w14:paraId="16C2EB40" w14:textId="77777777" w:rsidR="00AD3C3B" w:rsidRPr="00A47CCF" w:rsidRDefault="00AD3C3B" w:rsidP="00DB009A">
            <w:r w:rsidRPr="00A47CCF">
              <w:t>S-</w:t>
            </w:r>
            <w:r w:rsidRPr="00A47CCF">
              <w:rPr>
                <w:rFonts w:hint="eastAsia"/>
              </w:rPr>
              <w:t>成功</w:t>
            </w:r>
            <w:r w:rsidRPr="00A47CCF">
              <w:t>;</w:t>
            </w:r>
          </w:p>
          <w:p w14:paraId="4EC7A4A1" w14:textId="77777777" w:rsidR="00AD3C3B" w:rsidRPr="00A47CCF" w:rsidRDefault="00AD3C3B" w:rsidP="00DB009A">
            <w:r w:rsidRPr="00A47CCF">
              <w:t>F-</w:t>
            </w:r>
            <w:r w:rsidRPr="00A47CCF">
              <w:rPr>
                <w:rFonts w:hint="eastAsia"/>
              </w:rPr>
              <w:t>失败</w:t>
            </w:r>
            <w:r w:rsidRPr="00A47CCF">
              <w:t>;</w:t>
            </w:r>
          </w:p>
        </w:tc>
      </w:tr>
      <w:tr w:rsidR="00AD3C3B" w:rsidRPr="00A47CCF" w14:paraId="248790E5" w14:textId="77777777" w:rsidTr="00DB009A">
        <w:trPr>
          <w:trHeight w:val="20"/>
        </w:trPr>
        <w:tc>
          <w:tcPr>
            <w:tcW w:w="1668" w:type="dxa"/>
          </w:tcPr>
          <w:p w14:paraId="11F9015A" w14:textId="77777777" w:rsidR="00AD3C3B" w:rsidRPr="00A47CCF" w:rsidRDefault="00AD3C3B" w:rsidP="00DB009A">
            <w:r w:rsidRPr="00A47CCF">
              <w:rPr>
                <w:rFonts w:hint="eastAsia"/>
              </w:rPr>
              <w:t>returnMessage</w:t>
            </w:r>
          </w:p>
        </w:tc>
        <w:tc>
          <w:tcPr>
            <w:tcW w:w="2126" w:type="dxa"/>
          </w:tcPr>
          <w:p w14:paraId="18B58E73" w14:textId="77777777" w:rsidR="00AD3C3B" w:rsidRPr="00A47CCF" w:rsidRDefault="00AD3C3B" w:rsidP="00DB009A">
            <w:r w:rsidRPr="00A47CCF">
              <w:rPr>
                <w:rFonts w:hint="eastAsia"/>
              </w:rPr>
              <w:t>失败信息</w:t>
            </w:r>
          </w:p>
        </w:tc>
        <w:tc>
          <w:tcPr>
            <w:tcW w:w="1984" w:type="dxa"/>
          </w:tcPr>
          <w:p w14:paraId="08268076" w14:textId="77777777" w:rsidR="00AD3C3B" w:rsidRPr="00A47CCF" w:rsidRDefault="00AD3C3B" w:rsidP="00DB009A">
            <w:r w:rsidRPr="00A47CCF">
              <w:rPr>
                <w:rFonts w:hint="eastAsia"/>
              </w:rPr>
              <w:t>String</w:t>
            </w:r>
          </w:p>
        </w:tc>
        <w:tc>
          <w:tcPr>
            <w:tcW w:w="709" w:type="dxa"/>
          </w:tcPr>
          <w:p w14:paraId="481AE890" w14:textId="77777777" w:rsidR="00AD3C3B" w:rsidRPr="00A47CCF" w:rsidRDefault="00AD3C3B" w:rsidP="00DB009A">
            <w:r w:rsidRPr="00A47CCF">
              <w:rPr>
                <w:rFonts w:hint="eastAsia"/>
              </w:rPr>
              <w:t>否</w:t>
            </w:r>
          </w:p>
        </w:tc>
        <w:tc>
          <w:tcPr>
            <w:tcW w:w="3827" w:type="dxa"/>
          </w:tcPr>
          <w:p w14:paraId="4B58B0E8" w14:textId="77777777" w:rsidR="00AD3C3B" w:rsidRPr="00A47CCF" w:rsidRDefault="00AD3C3B" w:rsidP="00DB009A">
            <w:r w:rsidRPr="00A47CCF">
              <w:rPr>
                <w:rFonts w:hint="eastAsia"/>
              </w:rPr>
              <w:t>失败时的错误信息</w:t>
            </w:r>
          </w:p>
        </w:tc>
      </w:tr>
      <w:tr w:rsidR="00AD3C3B" w:rsidRPr="00A47CCF" w14:paraId="3B3C7F65" w14:textId="77777777" w:rsidTr="00DB009A">
        <w:trPr>
          <w:trHeight w:val="20"/>
        </w:trPr>
        <w:tc>
          <w:tcPr>
            <w:tcW w:w="1668" w:type="dxa"/>
          </w:tcPr>
          <w:p w14:paraId="7FCE6825" w14:textId="77777777" w:rsidR="00AD3C3B" w:rsidRPr="00A47CCF" w:rsidRDefault="00AD3C3B" w:rsidP="00DB009A">
            <w:pPr>
              <w:rPr>
                <w:szCs w:val="21"/>
              </w:rPr>
            </w:pPr>
            <w:r w:rsidRPr="00A47CCF">
              <w:rPr>
                <w:szCs w:val="21"/>
              </w:rPr>
              <w:t>param1</w:t>
            </w:r>
          </w:p>
        </w:tc>
        <w:tc>
          <w:tcPr>
            <w:tcW w:w="2126" w:type="dxa"/>
          </w:tcPr>
          <w:p w14:paraId="2C7E542B" w14:textId="77777777" w:rsidR="00AD3C3B" w:rsidRPr="00A47CCF" w:rsidRDefault="00AD3C3B" w:rsidP="00DB009A">
            <w:pPr>
              <w:rPr>
                <w:szCs w:val="21"/>
              </w:rPr>
            </w:pPr>
            <w:r w:rsidRPr="00A47CCF">
              <w:rPr>
                <w:rFonts w:hint="eastAsia"/>
                <w:szCs w:val="21"/>
              </w:rPr>
              <w:t>备用参数</w:t>
            </w:r>
            <w:r w:rsidRPr="00A47CCF">
              <w:rPr>
                <w:rFonts w:hint="eastAsia"/>
                <w:szCs w:val="21"/>
              </w:rPr>
              <w:t>1</w:t>
            </w:r>
          </w:p>
        </w:tc>
        <w:tc>
          <w:tcPr>
            <w:tcW w:w="1984" w:type="dxa"/>
          </w:tcPr>
          <w:p w14:paraId="056FD1DD" w14:textId="77777777" w:rsidR="00AD3C3B" w:rsidRPr="00A47CCF" w:rsidRDefault="00AD3C3B" w:rsidP="00DB009A">
            <w:pPr>
              <w:rPr>
                <w:szCs w:val="21"/>
              </w:rPr>
            </w:pPr>
            <w:r w:rsidRPr="00A47CCF">
              <w:rPr>
                <w:rFonts w:hint="eastAsia"/>
                <w:szCs w:val="21"/>
              </w:rPr>
              <w:t>String</w:t>
            </w:r>
          </w:p>
        </w:tc>
        <w:tc>
          <w:tcPr>
            <w:tcW w:w="709" w:type="dxa"/>
          </w:tcPr>
          <w:p w14:paraId="2DD2AF67" w14:textId="77777777" w:rsidR="00AD3C3B" w:rsidRPr="00A47CCF" w:rsidRDefault="00AD3C3B" w:rsidP="00DB009A">
            <w:pPr>
              <w:rPr>
                <w:szCs w:val="21"/>
              </w:rPr>
            </w:pPr>
            <w:r w:rsidRPr="00A47CCF">
              <w:rPr>
                <w:rFonts w:hint="eastAsia"/>
                <w:szCs w:val="21"/>
              </w:rPr>
              <w:t>否</w:t>
            </w:r>
          </w:p>
        </w:tc>
        <w:tc>
          <w:tcPr>
            <w:tcW w:w="3827" w:type="dxa"/>
          </w:tcPr>
          <w:p w14:paraId="069FCB07" w14:textId="77777777" w:rsidR="00AD3C3B" w:rsidRPr="00A47CCF" w:rsidRDefault="00AD3C3B" w:rsidP="00DB009A">
            <w:pPr>
              <w:rPr>
                <w:szCs w:val="21"/>
              </w:rPr>
            </w:pPr>
          </w:p>
        </w:tc>
      </w:tr>
      <w:tr w:rsidR="00AD3C3B" w:rsidRPr="00A47CCF" w14:paraId="7CF04081" w14:textId="77777777" w:rsidTr="00DB009A">
        <w:trPr>
          <w:trHeight w:val="20"/>
        </w:trPr>
        <w:tc>
          <w:tcPr>
            <w:tcW w:w="1668" w:type="dxa"/>
          </w:tcPr>
          <w:p w14:paraId="1AF013D8" w14:textId="77777777" w:rsidR="00AD3C3B" w:rsidRPr="00A47CCF" w:rsidRDefault="00AD3C3B" w:rsidP="00DB009A">
            <w:pPr>
              <w:rPr>
                <w:szCs w:val="21"/>
              </w:rPr>
            </w:pPr>
            <w:r w:rsidRPr="00A47CCF">
              <w:rPr>
                <w:szCs w:val="21"/>
              </w:rPr>
              <w:t>Param</w:t>
            </w:r>
            <w:r w:rsidRPr="00A47CCF">
              <w:rPr>
                <w:rFonts w:hint="eastAsia"/>
                <w:szCs w:val="21"/>
              </w:rPr>
              <w:t>2</w:t>
            </w:r>
          </w:p>
        </w:tc>
        <w:tc>
          <w:tcPr>
            <w:tcW w:w="2126" w:type="dxa"/>
          </w:tcPr>
          <w:p w14:paraId="07360A42" w14:textId="77777777" w:rsidR="00AD3C3B" w:rsidRPr="00A47CCF" w:rsidRDefault="00AD3C3B" w:rsidP="00DB009A">
            <w:pPr>
              <w:rPr>
                <w:szCs w:val="21"/>
              </w:rPr>
            </w:pPr>
            <w:r w:rsidRPr="00A47CCF">
              <w:rPr>
                <w:rFonts w:hint="eastAsia"/>
                <w:szCs w:val="21"/>
              </w:rPr>
              <w:t>备用参数</w:t>
            </w:r>
            <w:r w:rsidRPr="00A47CCF">
              <w:rPr>
                <w:rFonts w:hint="eastAsia"/>
                <w:szCs w:val="21"/>
              </w:rPr>
              <w:t>2</w:t>
            </w:r>
          </w:p>
        </w:tc>
        <w:tc>
          <w:tcPr>
            <w:tcW w:w="1984" w:type="dxa"/>
          </w:tcPr>
          <w:p w14:paraId="3F342FB6" w14:textId="77777777" w:rsidR="00AD3C3B" w:rsidRPr="00A47CCF" w:rsidRDefault="00AD3C3B" w:rsidP="00DB009A">
            <w:pPr>
              <w:rPr>
                <w:szCs w:val="21"/>
              </w:rPr>
            </w:pPr>
            <w:r w:rsidRPr="00A47CCF">
              <w:rPr>
                <w:rFonts w:hint="eastAsia"/>
                <w:szCs w:val="21"/>
              </w:rPr>
              <w:t>String</w:t>
            </w:r>
          </w:p>
        </w:tc>
        <w:tc>
          <w:tcPr>
            <w:tcW w:w="709" w:type="dxa"/>
          </w:tcPr>
          <w:p w14:paraId="501739A0" w14:textId="77777777" w:rsidR="00AD3C3B" w:rsidRPr="00A47CCF" w:rsidRDefault="00AD3C3B" w:rsidP="00DB009A">
            <w:pPr>
              <w:rPr>
                <w:szCs w:val="21"/>
              </w:rPr>
            </w:pPr>
            <w:r w:rsidRPr="00A47CCF">
              <w:rPr>
                <w:rFonts w:hint="eastAsia"/>
                <w:szCs w:val="21"/>
              </w:rPr>
              <w:t>否</w:t>
            </w:r>
          </w:p>
        </w:tc>
        <w:tc>
          <w:tcPr>
            <w:tcW w:w="3827" w:type="dxa"/>
          </w:tcPr>
          <w:p w14:paraId="260A872B" w14:textId="77777777" w:rsidR="00AD3C3B" w:rsidRPr="00A47CCF" w:rsidRDefault="00AD3C3B" w:rsidP="00DB009A">
            <w:pPr>
              <w:rPr>
                <w:szCs w:val="21"/>
              </w:rPr>
            </w:pPr>
          </w:p>
        </w:tc>
      </w:tr>
      <w:tr w:rsidR="00AD3C3B" w:rsidRPr="00A47CCF" w14:paraId="40BA43E2" w14:textId="77777777" w:rsidTr="00DB009A">
        <w:trPr>
          <w:trHeight w:val="20"/>
        </w:trPr>
        <w:tc>
          <w:tcPr>
            <w:tcW w:w="1668" w:type="dxa"/>
          </w:tcPr>
          <w:p w14:paraId="27E7846F" w14:textId="77777777" w:rsidR="00AD3C3B" w:rsidRPr="00A47CCF" w:rsidRDefault="00AD3C3B" w:rsidP="00DB009A">
            <w:pPr>
              <w:rPr>
                <w:szCs w:val="21"/>
              </w:rPr>
            </w:pPr>
            <w:r w:rsidRPr="00A47CCF">
              <w:rPr>
                <w:szCs w:val="21"/>
              </w:rPr>
              <w:t>Param</w:t>
            </w:r>
            <w:r w:rsidRPr="00A47CCF">
              <w:rPr>
                <w:rFonts w:hint="eastAsia"/>
                <w:szCs w:val="21"/>
              </w:rPr>
              <w:t>3</w:t>
            </w:r>
          </w:p>
        </w:tc>
        <w:tc>
          <w:tcPr>
            <w:tcW w:w="2126" w:type="dxa"/>
          </w:tcPr>
          <w:p w14:paraId="77D05BA1" w14:textId="77777777" w:rsidR="00AD3C3B" w:rsidRPr="00A47CCF" w:rsidRDefault="00AD3C3B" w:rsidP="00DB009A">
            <w:pPr>
              <w:rPr>
                <w:szCs w:val="21"/>
              </w:rPr>
            </w:pPr>
            <w:r w:rsidRPr="00A47CCF">
              <w:rPr>
                <w:rFonts w:hint="eastAsia"/>
                <w:szCs w:val="21"/>
              </w:rPr>
              <w:t>备用参数</w:t>
            </w:r>
            <w:r w:rsidRPr="00A47CCF">
              <w:rPr>
                <w:rFonts w:hint="eastAsia"/>
                <w:szCs w:val="21"/>
              </w:rPr>
              <w:t>3</w:t>
            </w:r>
          </w:p>
        </w:tc>
        <w:tc>
          <w:tcPr>
            <w:tcW w:w="1984" w:type="dxa"/>
          </w:tcPr>
          <w:p w14:paraId="0F58305E" w14:textId="77777777" w:rsidR="00AD3C3B" w:rsidRPr="00A47CCF" w:rsidRDefault="00AD3C3B" w:rsidP="00DB009A">
            <w:pPr>
              <w:rPr>
                <w:szCs w:val="21"/>
              </w:rPr>
            </w:pPr>
            <w:r w:rsidRPr="00A47CCF">
              <w:rPr>
                <w:rFonts w:hint="eastAsia"/>
                <w:szCs w:val="21"/>
              </w:rPr>
              <w:t>String</w:t>
            </w:r>
          </w:p>
        </w:tc>
        <w:tc>
          <w:tcPr>
            <w:tcW w:w="709" w:type="dxa"/>
          </w:tcPr>
          <w:p w14:paraId="454449CF" w14:textId="77777777" w:rsidR="00AD3C3B" w:rsidRPr="00A47CCF" w:rsidRDefault="00AD3C3B" w:rsidP="00DB009A">
            <w:pPr>
              <w:rPr>
                <w:szCs w:val="21"/>
              </w:rPr>
            </w:pPr>
            <w:r w:rsidRPr="00A47CCF">
              <w:rPr>
                <w:rFonts w:hint="eastAsia"/>
                <w:szCs w:val="21"/>
              </w:rPr>
              <w:t>否</w:t>
            </w:r>
          </w:p>
        </w:tc>
        <w:tc>
          <w:tcPr>
            <w:tcW w:w="3827" w:type="dxa"/>
          </w:tcPr>
          <w:p w14:paraId="67D064DC" w14:textId="77777777" w:rsidR="00AD3C3B" w:rsidRPr="00A47CCF" w:rsidRDefault="00AD3C3B" w:rsidP="00DB009A">
            <w:pPr>
              <w:rPr>
                <w:szCs w:val="21"/>
              </w:rPr>
            </w:pPr>
          </w:p>
        </w:tc>
      </w:tr>
      <w:tr w:rsidR="00AD3C3B" w:rsidRPr="00A47CCF" w14:paraId="0596C641" w14:textId="77777777" w:rsidTr="00DB009A">
        <w:trPr>
          <w:trHeight w:val="20"/>
        </w:trPr>
        <w:tc>
          <w:tcPr>
            <w:tcW w:w="1668" w:type="dxa"/>
          </w:tcPr>
          <w:p w14:paraId="44CB0786" w14:textId="77777777" w:rsidR="00AD3C3B" w:rsidRPr="00A47CCF" w:rsidRDefault="00AD3C3B" w:rsidP="00DB009A">
            <w:pPr>
              <w:rPr>
                <w:szCs w:val="21"/>
              </w:rPr>
            </w:pPr>
            <w:r w:rsidRPr="00A47CCF">
              <w:rPr>
                <w:szCs w:val="21"/>
              </w:rPr>
              <w:t>Param</w:t>
            </w:r>
            <w:r w:rsidRPr="00A47CCF">
              <w:rPr>
                <w:rFonts w:hint="eastAsia"/>
                <w:szCs w:val="21"/>
              </w:rPr>
              <w:t>4</w:t>
            </w:r>
          </w:p>
        </w:tc>
        <w:tc>
          <w:tcPr>
            <w:tcW w:w="2126" w:type="dxa"/>
          </w:tcPr>
          <w:p w14:paraId="3BEC7207" w14:textId="77777777" w:rsidR="00AD3C3B" w:rsidRPr="00A47CCF" w:rsidRDefault="00AD3C3B" w:rsidP="00DB009A">
            <w:pPr>
              <w:rPr>
                <w:szCs w:val="21"/>
              </w:rPr>
            </w:pPr>
            <w:r w:rsidRPr="00A47CCF">
              <w:rPr>
                <w:rFonts w:hint="eastAsia"/>
                <w:szCs w:val="21"/>
              </w:rPr>
              <w:t>备用参数</w:t>
            </w:r>
            <w:r w:rsidRPr="00A47CCF">
              <w:rPr>
                <w:rFonts w:hint="eastAsia"/>
                <w:szCs w:val="21"/>
              </w:rPr>
              <w:t>4</w:t>
            </w:r>
          </w:p>
        </w:tc>
        <w:tc>
          <w:tcPr>
            <w:tcW w:w="1984" w:type="dxa"/>
          </w:tcPr>
          <w:p w14:paraId="78DF41EB" w14:textId="77777777" w:rsidR="00AD3C3B" w:rsidRPr="00A47CCF" w:rsidRDefault="00AD3C3B" w:rsidP="00DB009A">
            <w:pPr>
              <w:rPr>
                <w:szCs w:val="21"/>
              </w:rPr>
            </w:pPr>
            <w:r w:rsidRPr="00A47CCF">
              <w:rPr>
                <w:rFonts w:hint="eastAsia"/>
                <w:szCs w:val="21"/>
              </w:rPr>
              <w:t>String</w:t>
            </w:r>
          </w:p>
        </w:tc>
        <w:tc>
          <w:tcPr>
            <w:tcW w:w="709" w:type="dxa"/>
          </w:tcPr>
          <w:p w14:paraId="27F0CA3C" w14:textId="77777777" w:rsidR="00AD3C3B" w:rsidRPr="00A47CCF" w:rsidRDefault="00AD3C3B" w:rsidP="00DB009A">
            <w:pPr>
              <w:rPr>
                <w:szCs w:val="21"/>
              </w:rPr>
            </w:pPr>
            <w:r w:rsidRPr="00A47CCF">
              <w:rPr>
                <w:rFonts w:hint="eastAsia"/>
                <w:szCs w:val="21"/>
              </w:rPr>
              <w:t>否</w:t>
            </w:r>
          </w:p>
        </w:tc>
        <w:tc>
          <w:tcPr>
            <w:tcW w:w="3827" w:type="dxa"/>
          </w:tcPr>
          <w:p w14:paraId="5B8B2EFF" w14:textId="77777777" w:rsidR="00AD3C3B" w:rsidRPr="00A47CCF" w:rsidRDefault="00AD3C3B" w:rsidP="00DB009A">
            <w:pPr>
              <w:rPr>
                <w:szCs w:val="21"/>
              </w:rPr>
            </w:pPr>
          </w:p>
        </w:tc>
      </w:tr>
    </w:tbl>
    <w:p w14:paraId="04406862" w14:textId="77777777" w:rsidR="00DB009A" w:rsidRDefault="00DB009A" w:rsidP="00DB009A">
      <w:pPr>
        <w:pStyle w:val="2"/>
      </w:pPr>
      <w:bookmarkStart w:id="272" w:name="_Toc424891071"/>
      <w:r>
        <w:rPr>
          <w:rFonts w:hint="eastAsia"/>
        </w:rPr>
        <w:lastRenderedPageBreak/>
        <w:t>9.6.</w:t>
      </w:r>
      <w:r w:rsidRPr="00600594">
        <w:rPr>
          <w:rFonts w:hint="eastAsia"/>
        </w:rPr>
        <w:t>增加授权项</w:t>
      </w:r>
      <w:r>
        <w:rPr>
          <w:rFonts w:hint="eastAsia"/>
        </w:rPr>
        <w:t xml:space="preserve"> [PN6]</w:t>
      </w:r>
      <w:bookmarkEnd w:id="272"/>
    </w:p>
    <w:p w14:paraId="35F136FE" w14:textId="77777777" w:rsidR="00DB009A" w:rsidRDefault="003B412D" w:rsidP="003B412D">
      <w:pPr>
        <w:pStyle w:val="3"/>
      </w:pPr>
      <w:r>
        <w:rPr>
          <w:rFonts w:hint="eastAsia"/>
        </w:rPr>
        <w:t>9.6.1.</w:t>
      </w:r>
      <w:r w:rsidR="00DB009A">
        <w:rPr>
          <w:rFonts w:hint="eastAsia"/>
        </w:rPr>
        <w:t>功能描述</w:t>
      </w:r>
    </w:p>
    <w:p w14:paraId="01D77B61" w14:textId="77777777" w:rsidR="00DB009A" w:rsidRDefault="00DB009A" w:rsidP="00DB009A">
      <w:r>
        <w:rPr>
          <w:rFonts w:hint="eastAsia"/>
        </w:rPr>
        <w:t>此接口用于给</w:t>
      </w:r>
      <w:r>
        <w:rPr>
          <w:rFonts w:hint="eastAsia"/>
        </w:rPr>
        <w:t>pnr</w:t>
      </w:r>
      <w:r>
        <w:rPr>
          <w:rFonts w:hint="eastAsia"/>
        </w:rPr>
        <w:t>授权。</w:t>
      </w:r>
    </w:p>
    <w:p w14:paraId="42A4E831" w14:textId="77777777" w:rsidR="00DB009A" w:rsidRDefault="003B412D" w:rsidP="003B412D">
      <w:pPr>
        <w:pStyle w:val="3"/>
      </w:pPr>
      <w:r>
        <w:rPr>
          <w:rFonts w:hint="eastAsia"/>
        </w:rPr>
        <w:t>9.6.2.</w:t>
      </w:r>
      <w:r w:rsidR="00DB009A">
        <w:rPr>
          <w:rFonts w:hint="eastAsia"/>
        </w:rPr>
        <w:t>接口地址</w:t>
      </w:r>
    </w:p>
    <w:p w14:paraId="4B6C833C" w14:textId="77777777" w:rsidR="00DB009A" w:rsidRDefault="00DB009A" w:rsidP="00DB009A">
      <w:r>
        <w:rPr>
          <w:rFonts w:hint="eastAsia"/>
        </w:rPr>
        <w:t>测试地址：</w:t>
      </w:r>
      <w:r>
        <w:rPr>
          <w:rFonts w:hint="eastAsia"/>
        </w:rPr>
        <w:t xml:space="preserve">http://wstest.51book.com:55779/ltips/services/addAuthRmkService1.0?wsdl </w:t>
      </w:r>
    </w:p>
    <w:p w14:paraId="1CF360B4" w14:textId="77777777" w:rsidR="00DB009A" w:rsidRDefault="00DB009A" w:rsidP="00DB009A">
      <w:r>
        <w:rPr>
          <w:rFonts w:hint="eastAsia"/>
        </w:rPr>
        <w:t>正式地址：</w:t>
      </w:r>
      <w:r w:rsidRPr="00DB009A">
        <w:rPr>
          <w:rFonts w:hint="eastAsia"/>
        </w:rPr>
        <w:t>http://ws.51book.com:8000/ltips/services/addAuthRmkService1.0?wsdl</w:t>
      </w:r>
    </w:p>
    <w:p w14:paraId="3FD18CF1" w14:textId="77777777" w:rsidR="00DB009A" w:rsidRDefault="003B412D" w:rsidP="003B412D">
      <w:pPr>
        <w:pStyle w:val="3"/>
      </w:pPr>
      <w:r>
        <w:rPr>
          <w:rFonts w:hint="eastAsia"/>
        </w:rPr>
        <w:t>9.6.3.</w:t>
      </w:r>
      <w:r w:rsidR="00DB009A">
        <w:rPr>
          <w:rFonts w:hint="eastAsia"/>
        </w:rPr>
        <w:t>方法名称</w:t>
      </w:r>
    </w:p>
    <w:p w14:paraId="6518D230" w14:textId="77777777" w:rsidR="00DB009A" w:rsidRPr="00DB009A" w:rsidRDefault="00DB009A" w:rsidP="00DB009A">
      <w:pPr>
        <w:rPr>
          <w:b/>
        </w:rPr>
      </w:pPr>
      <w:r w:rsidRPr="00DB009A">
        <w:rPr>
          <w:b/>
        </w:rPr>
        <w:t>addAuthorizeRmk</w:t>
      </w:r>
    </w:p>
    <w:p w14:paraId="04447713" w14:textId="77777777" w:rsidR="003B412D" w:rsidRDefault="003B412D" w:rsidP="003B412D">
      <w:pPr>
        <w:pStyle w:val="3"/>
      </w:pPr>
      <w:r>
        <w:rPr>
          <w:rFonts w:hint="eastAsia"/>
        </w:rPr>
        <w:t>9.6.4</w:t>
      </w:r>
      <w:r w:rsidR="00DB009A">
        <w:rPr>
          <w:rFonts w:hint="eastAsia"/>
        </w:rPr>
        <w:t>参数说明</w:t>
      </w:r>
    </w:p>
    <w:p w14:paraId="5198BC23" w14:textId="77777777" w:rsidR="003B412D" w:rsidRDefault="003B412D" w:rsidP="003B412D">
      <w:pPr>
        <w:pStyle w:val="4"/>
      </w:pPr>
      <w:r w:rsidRPr="005844D0">
        <w:t xml:space="preserve">AddAuthorizeRmkRequest </w:t>
      </w:r>
      <w:r>
        <w:rPr>
          <w:b w:val="0"/>
          <w:sz w:val="21"/>
          <w:szCs w:val="21"/>
        </w:rPr>
        <w:t>(</w:t>
      </w:r>
      <w:r>
        <w:rPr>
          <w:rFonts w:ascii="宋体" w:hAnsi="宋体" w:cs="宋体" w:hint="eastAsia"/>
          <w:b w:val="0"/>
          <w:sz w:val="21"/>
          <w:szCs w:val="21"/>
        </w:rPr>
        <w:t>请求参数</w:t>
      </w:r>
      <w:r>
        <w:rPr>
          <w:b w:val="0"/>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126"/>
        <w:gridCol w:w="1984"/>
        <w:gridCol w:w="709"/>
        <w:gridCol w:w="3827"/>
      </w:tblGrid>
      <w:tr w:rsidR="003B412D" w:rsidRPr="00A47CCF" w14:paraId="0C4609C2" w14:textId="77777777" w:rsidTr="005C18CF">
        <w:trPr>
          <w:trHeight w:val="480"/>
        </w:trPr>
        <w:tc>
          <w:tcPr>
            <w:tcW w:w="1668" w:type="dxa"/>
            <w:shd w:val="clear" w:color="auto" w:fill="C6D9F1"/>
            <w:vAlign w:val="center"/>
          </w:tcPr>
          <w:p w14:paraId="6B76794F" w14:textId="77777777" w:rsidR="003B412D" w:rsidRPr="00A47CCF" w:rsidRDefault="003B412D" w:rsidP="005C18CF">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参数名称</w:t>
            </w:r>
          </w:p>
        </w:tc>
        <w:tc>
          <w:tcPr>
            <w:tcW w:w="2126" w:type="dxa"/>
            <w:shd w:val="clear" w:color="auto" w:fill="C6D9F1"/>
            <w:vAlign w:val="center"/>
          </w:tcPr>
          <w:p w14:paraId="3B18A96F" w14:textId="77777777" w:rsidR="003B412D" w:rsidRPr="00A47CCF" w:rsidRDefault="003B412D" w:rsidP="005C18CF">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中文含义</w:t>
            </w:r>
          </w:p>
        </w:tc>
        <w:tc>
          <w:tcPr>
            <w:tcW w:w="1984" w:type="dxa"/>
            <w:shd w:val="clear" w:color="auto" w:fill="C6D9F1"/>
            <w:vAlign w:val="center"/>
          </w:tcPr>
          <w:p w14:paraId="3C28EA28" w14:textId="77777777" w:rsidR="003B412D" w:rsidRPr="00A47CCF" w:rsidRDefault="003B412D" w:rsidP="005C18CF">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类型</w:t>
            </w:r>
          </w:p>
        </w:tc>
        <w:tc>
          <w:tcPr>
            <w:tcW w:w="709" w:type="dxa"/>
            <w:shd w:val="clear" w:color="auto" w:fill="C6D9F1"/>
            <w:vAlign w:val="center"/>
          </w:tcPr>
          <w:p w14:paraId="08ABCA6A" w14:textId="77777777" w:rsidR="003B412D" w:rsidRPr="00A47CCF" w:rsidRDefault="003B412D" w:rsidP="005C18CF">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必填</w:t>
            </w:r>
          </w:p>
        </w:tc>
        <w:tc>
          <w:tcPr>
            <w:tcW w:w="3827" w:type="dxa"/>
            <w:shd w:val="clear" w:color="auto" w:fill="C6D9F1"/>
            <w:vAlign w:val="center"/>
          </w:tcPr>
          <w:p w14:paraId="4180FBBB" w14:textId="77777777" w:rsidR="003B412D" w:rsidRPr="00A47CCF" w:rsidRDefault="003B412D" w:rsidP="005C18CF">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备注</w:t>
            </w:r>
          </w:p>
        </w:tc>
      </w:tr>
      <w:tr w:rsidR="003B412D" w:rsidRPr="00A47CCF" w14:paraId="0FB3AFA4" w14:textId="77777777" w:rsidTr="005C18CF">
        <w:trPr>
          <w:trHeight w:val="20"/>
        </w:trPr>
        <w:tc>
          <w:tcPr>
            <w:tcW w:w="1668" w:type="dxa"/>
          </w:tcPr>
          <w:p w14:paraId="75F0FC43" w14:textId="77777777" w:rsidR="003B412D" w:rsidRPr="00A47CCF" w:rsidRDefault="003B412D" w:rsidP="005C18CF">
            <w:pPr>
              <w:rPr>
                <w:szCs w:val="21"/>
              </w:rPr>
            </w:pPr>
            <w:r w:rsidRPr="00A47CCF">
              <w:rPr>
                <w:szCs w:val="21"/>
              </w:rPr>
              <w:t>agencyCode</w:t>
            </w:r>
          </w:p>
        </w:tc>
        <w:tc>
          <w:tcPr>
            <w:tcW w:w="2126" w:type="dxa"/>
          </w:tcPr>
          <w:p w14:paraId="390A9DA9" w14:textId="77777777" w:rsidR="003B412D" w:rsidRPr="00A47CCF" w:rsidRDefault="003B412D" w:rsidP="005C18CF">
            <w:pPr>
              <w:rPr>
                <w:szCs w:val="21"/>
              </w:rPr>
            </w:pPr>
            <w:r w:rsidRPr="00A47CCF">
              <w:rPr>
                <w:rFonts w:hint="eastAsia"/>
                <w:szCs w:val="21"/>
              </w:rPr>
              <w:t>公司代码</w:t>
            </w:r>
          </w:p>
        </w:tc>
        <w:tc>
          <w:tcPr>
            <w:tcW w:w="1984" w:type="dxa"/>
          </w:tcPr>
          <w:p w14:paraId="674F3808" w14:textId="77777777" w:rsidR="003B412D" w:rsidRPr="00A47CCF" w:rsidRDefault="003B412D" w:rsidP="005C18CF">
            <w:pPr>
              <w:rPr>
                <w:szCs w:val="21"/>
              </w:rPr>
            </w:pPr>
            <w:r w:rsidRPr="00A47CCF">
              <w:rPr>
                <w:rFonts w:hint="eastAsia"/>
                <w:szCs w:val="21"/>
              </w:rPr>
              <w:t>String</w:t>
            </w:r>
          </w:p>
        </w:tc>
        <w:tc>
          <w:tcPr>
            <w:tcW w:w="709" w:type="dxa"/>
          </w:tcPr>
          <w:p w14:paraId="65256A5D" w14:textId="77777777" w:rsidR="003B412D" w:rsidRPr="00A47CCF" w:rsidRDefault="003B412D" w:rsidP="005C18CF">
            <w:pPr>
              <w:jc w:val="left"/>
              <w:rPr>
                <w:szCs w:val="21"/>
              </w:rPr>
            </w:pPr>
            <w:r w:rsidRPr="00A47CCF">
              <w:rPr>
                <w:rFonts w:hint="eastAsia"/>
                <w:szCs w:val="21"/>
              </w:rPr>
              <w:t>是</w:t>
            </w:r>
          </w:p>
        </w:tc>
        <w:tc>
          <w:tcPr>
            <w:tcW w:w="3827" w:type="dxa"/>
          </w:tcPr>
          <w:p w14:paraId="676E5B5B" w14:textId="77777777" w:rsidR="003B412D" w:rsidRPr="00A47CCF" w:rsidRDefault="003B412D" w:rsidP="005C18CF">
            <w:pPr>
              <w:rPr>
                <w:szCs w:val="21"/>
              </w:rPr>
            </w:pPr>
          </w:p>
        </w:tc>
      </w:tr>
      <w:tr w:rsidR="003B412D" w:rsidRPr="00A47CCF" w14:paraId="68C73BC9" w14:textId="77777777" w:rsidTr="005C18CF">
        <w:trPr>
          <w:trHeight w:val="20"/>
        </w:trPr>
        <w:tc>
          <w:tcPr>
            <w:tcW w:w="1668" w:type="dxa"/>
          </w:tcPr>
          <w:p w14:paraId="7B65EA89" w14:textId="77777777" w:rsidR="003B412D" w:rsidRPr="00A47CCF" w:rsidRDefault="003B412D" w:rsidP="005C18CF">
            <w:pPr>
              <w:rPr>
                <w:szCs w:val="21"/>
              </w:rPr>
            </w:pPr>
            <w:r w:rsidRPr="00A47CCF">
              <w:rPr>
                <w:szCs w:val="21"/>
              </w:rPr>
              <w:t>sign</w:t>
            </w:r>
          </w:p>
        </w:tc>
        <w:tc>
          <w:tcPr>
            <w:tcW w:w="2126" w:type="dxa"/>
          </w:tcPr>
          <w:p w14:paraId="0FE3804F" w14:textId="77777777" w:rsidR="003B412D" w:rsidRPr="00A47CCF" w:rsidRDefault="003B412D" w:rsidP="005C18CF">
            <w:pPr>
              <w:rPr>
                <w:szCs w:val="21"/>
              </w:rPr>
            </w:pPr>
            <w:r w:rsidRPr="00A47CCF">
              <w:rPr>
                <w:rFonts w:hint="eastAsia"/>
                <w:szCs w:val="21"/>
              </w:rPr>
              <w:t>验证信息</w:t>
            </w:r>
          </w:p>
        </w:tc>
        <w:tc>
          <w:tcPr>
            <w:tcW w:w="1984" w:type="dxa"/>
          </w:tcPr>
          <w:p w14:paraId="25BE17F7" w14:textId="77777777" w:rsidR="003B412D" w:rsidRPr="00A47CCF" w:rsidRDefault="003B412D" w:rsidP="005C18CF">
            <w:pPr>
              <w:rPr>
                <w:szCs w:val="21"/>
              </w:rPr>
            </w:pPr>
            <w:r w:rsidRPr="00A47CCF">
              <w:rPr>
                <w:rFonts w:hint="eastAsia"/>
                <w:szCs w:val="21"/>
              </w:rPr>
              <w:t>String</w:t>
            </w:r>
          </w:p>
        </w:tc>
        <w:tc>
          <w:tcPr>
            <w:tcW w:w="709" w:type="dxa"/>
          </w:tcPr>
          <w:p w14:paraId="08AA1A3A" w14:textId="77777777" w:rsidR="003B412D" w:rsidRPr="00A47CCF" w:rsidRDefault="003B412D" w:rsidP="005C18CF">
            <w:pPr>
              <w:rPr>
                <w:szCs w:val="21"/>
              </w:rPr>
            </w:pPr>
            <w:r w:rsidRPr="00A47CCF">
              <w:rPr>
                <w:rFonts w:hint="eastAsia"/>
                <w:szCs w:val="21"/>
              </w:rPr>
              <w:t>是</w:t>
            </w:r>
          </w:p>
        </w:tc>
        <w:tc>
          <w:tcPr>
            <w:tcW w:w="3827" w:type="dxa"/>
          </w:tcPr>
          <w:p w14:paraId="00BCDF18" w14:textId="77777777" w:rsidR="003B412D" w:rsidRPr="00A47CCF" w:rsidRDefault="003B412D" w:rsidP="00852B3C">
            <w:pPr>
              <w:rPr>
                <w:szCs w:val="21"/>
              </w:rPr>
            </w:pPr>
            <w:r w:rsidRPr="00A47CCF">
              <w:rPr>
                <w:rFonts w:hint="eastAsia"/>
                <w:szCs w:val="21"/>
              </w:rPr>
              <w:t>MD5</w:t>
            </w:r>
            <w:r w:rsidRPr="00A47CCF">
              <w:rPr>
                <w:rFonts w:hint="eastAsia"/>
                <w:szCs w:val="21"/>
              </w:rPr>
              <w:t>加密</w:t>
            </w:r>
            <w:r w:rsidRPr="00A47CCF">
              <w:rPr>
                <w:rFonts w:hint="eastAsia"/>
                <w:szCs w:val="21"/>
              </w:rPr>
              <w:t>(</w:t>
            </w:r>
            <w:r w:rsidRPr="00A47CCF">
              <w:rPr>
                <w:szCs w:val="21"/>
              </w:rPr>
              <w:t>agencyCode</w:t>
            </w:r>
            <w:r w:rsidRPr="00A47CCF">
              <w:rPr>
                <w:rFonts w:hint="eastAsia"/>
                <w:szCs w:val="21"/>
              </w:rPr>
              <w:t>+</w:t>
            </w:r>
            <w:r w:rsidRPr="00E0242D">
              <w:rPr>
                <w:szCs w:val="21"/>
              </w:rPr>
              <w:t>authOfficeNo</w:t>
            </w:r>
            <w:r w:rsidRPr="00A47CCF">
              <w:rPr>
                <w:szCs w:val="21"/>
              </w:rPr>
              <w:t xml:space="preserve"> </w:t>
            </w:r>
            <w:r>
              <w:rPr>
                <w:rFonts w:hint="eastAsia"/>
                <w:szCs w:val="21"/>
              </w:rPr>
              <w:t>+</w:t>
            </w:r>
            <w:r w:rsidRPr="00A47CCF">
              <w:rPr>
                <w:szCs w:val="21"/>
              </w:rPr>
              <w:t>pnrNo</w:t>
            </w:r>
            <w:r w:rsidRPr="00A47CCF">
              <w:rPr>
                <w:rFonts w:hint="eastAsia"/>
                <w:szCs w:val="21"/>
              </w:rPr>
              <w:t>+</w:t>
            </w:r>
            <w:r w:rsidRPr="00A47CCF">
              <w:rPr>
                <w:rFonts w:hint="eastAsia"/>
                <w:szCs w:val="21"/>
              </w:rPr>
              <w:t>安全码</w:t>
            </w:r>
            <w:r w:rsidRPr="00A47CCF">
              <w:rPr>
                <w:rFonts w:hint="eastAsia"/>
                <w:szCs w:val="21"/>
              </w:rPr>
              <w:t>)32</w:t>
            </w:r>
            <w:r w:rsidRPr="00A47CCF">
              <w:rPr>
                <w:rFonts w:hint="eastAsia"/>
                <w:szCs w:val="21"/>
              </w:rPr>
              <w:t>位小写</w:t>
            </w:r>
          </w:p>
        </w:tc>
      </w:tr>
      <w:tr w:rsidR="003B412D" w:rsidRPr="00A47CCF" w14:paraId="44BEB395" w14:textId="77777777" w:rsidTr="005C18CF">
        <w:trPr>
          <w:trHeight w:val="20"/>
        </w:trPr>
        <w:tc>
          <w:tcPr>
            <w:tcW w:w="1668" w:type="dxa"/>
          </w:tcPr>
          <w:p w14:paraId="3E4D8455" w14:textId="77777777" w:rsidR="003B412D" w:rsidRPr="00A47CCF" w:rsidRDefault="003B412D" w:rsidP="005C18CF">
            <w:pPr>
              <w:rPr>
                <w:szCs w:val="21"/>
              </w:rPr>
            </w:pPr>
            <w:r w:rsidRPr="00A47CCF">
              <w:rPr>
                <w:szCs w:val="21"/>
              </w:rPr>
              <w:t>officeNo</w:t>
            </w:r>
          </w:p>
        </w:tc>
        <w:tc>
          <w:tcPr>
            <w:tcW w:w="2126" w:type="dxa"/>
          </w:tcPr>
          <w:p w14:paraId="3EDA8EEA" w14:textId="77777777" w:rsidR="003B412D" w:rsidRPr="00A47CCF" w:rsidRDefault="003B412D" w:rsidP="005C18CF">
            <w:pPr>
              <w:rPr>
                <w:szCs w:val="21"/>
              </w:rPr>
            </w:pPr>
            <w:r w:rsidRPr="00A47CCF">
              <w:rPr>
                <w:rFonts w:hint="eastAsia"/>
                <w:szCs w:val="21"/>
              </w:rPr>
              <w:t>office</w:t>
            </w:r>
            <w:r w:rsidRPr="00A47CCF">
              <w:rPr>
                <w:rFonts w:hint="eastAsia"/>
                <w:szCs w:val="21"/>
              </w:rPr>
              <w:t>号</w:t>
            </w:r>
          </w:p>
        </w:tc>
        <w:tc>
          <w:tcPr>
            <w:tcW w:w="1984" w:type="dxa"/>
          </w:tcPr>
          <w:p w14:paraId="61A97F46" w14:textId="77777777" w:rsidR="003B412D" w:rsidRPr="00A47CCF" w:rsidRDefault="003B412D" w:rsidP="005C18CF">
            <w:pPr>
              <w:rPr>
                <w:szCs w:val="21"/>
              </w:rPr>
            </w:pPr>
            <w:r w:rsidRPr="00A47CCF">
              <w:rPr>
                <w:rFonts w:hint="eastAsia"/>
                <w:szCs w:val="21"/>
              </w:rPr>
              <w:t>String</w:t>
            </w:r>
          </w:p>
        </w:tc>
        <w:tc>
          <w:tcPr>
            <w:tcW w:w="709" w:type="dxa"/>
          </w:tcPr>
          <w:p w14:paraId="3E847938" w14:textId="77777777" w:rsidR="003B412D" w:rsidRPr="00A47CCF" w:rsidRDefault="003B412D" w:rsidP="005C18CF">
            <w:pPr>
              <w:rPr>
                <w:szCs w:val="21"/>
              </w:rPr>
            </w:pPr>
            <w:r w:rsidRPr="00A47CCF">
              <w:rPr>
                <w:rFonts w:hint="eastAsia"/>
                <w:szCs w:val="21"/>
              </w:rPr>
              <w:t>是</w:t>
            </w:r>
          </w:p>
        </w:tc>
        <w:tc>
          <w:tcPr>
            <w:tcW w:w="3827" w:type="dxa"/>
          </w:tcPr>
          <w:p w14:paraId="7B2B3C8C" w14:textId="77777777" w:rsidR="003B412D" w:rsidRPr="00A47CCF" w:rsidRDefault="003B412D" w:rsidP="005C18CF">
            <w:pPr>
              <w:rPr>
                <w:szCs w:val="21"/>
              </w:rPr>
            </w:pPr>
            <w:r w:rsidRPr="00A47CCF">
              <w:rPr>
                <w:szCs w:val="21"/>
              </w:rPr>
              <w:t>执行指令所使用配置组</w:t>
            </w:r>
          </w:p>
        </w:tc>
      </w:tr>
      <w:tr w:rsidR="003B412D" w:rsidRPr="00A47CCF" w14:paraId="451AFD72" w14:textId="77777777" w:rsidTr="005C18CF">
        <w:trPr>
          <w:trHeight w:val="20"/>
        </w:trPr>
        <w:tc>
          <w:tcPr>
            <w:tcW w:w="1668" w:type="dxa"/>
          </w:tcPr>
          <w:p w14:paraId="62FC242F" w14:textId="77777777" w:rsidR="003B412D" w:rsidRPr="00A47CCF" w:rsidRDefault="003B412D" w:rsidP="005C18CF">
            <w:pPr>
              <w:rPr>
                <w:szCs w:val="21"/>
              </w:rPr>
            </w:pPr>
            <w:r w:rsidRPr="00A47CCF">
              <w:rPr>
                <w:szCs w:val="21"/>
              </w:rPr>
              <w:t>group</w:t>
            </w:r>
          </w:p>
        </w:tc>
        <w:tc>
          <w:tcPr>
            <w:tcW w:w="2126" w:type="dxa"/>
          </w:tcPr>
          <w:p w14:paraId="7E04FCBB" w14:textId="77777777" w:rsidR="003B412D" w:rsidRPr="00A47CCF" w:rsidRDefault="003B412D" w:rsidP="005C18CF">
            <w:pPr>
              <w:rPr>
                <w:szCs w:val="21"/>
              </w:rPr>
            </w:pPr>
            <w:r w:rsidRPr="00A47CCF">
              <w:rPr>
                <w:rFonts w:hint="eastAsia"/>
                <w:szCs w:val="21"/>
              </w:rPr>
              <w:t>配置组</w:t>
            </w:r>
          </w:p>
        </w:tc>
        <w:tc>
          <w:tcPr>
            <w:tcW w:w="1984" w:type="dxa"/>
          </w:tcPr>
          <w:p w14:paraId="20609416" w14:textId="77777777" w:rsidR="003B412D" w:rsidRPr="00A47CCF" w:rsidRDefault="003B412D" w:rsidP="005C18CF">
            <w:pPr>
              <w:rPr>
                <w:szCs w:val="21"/>
              </w:rPr>
            </w:pPr>
            <w:r w:rsidRPr="00A47CCF">
              <w:rPr>
                <w:rFonts w:hint="eastAsia"/>
                <w:szCs w:val="21"/>
              </w:rPr>
              <w:t>String</w:t>
            </w:r>
          </w:p>
        </w:tc>
        <w:tc>
          <w:tcPr>
            <w:tcW w:w="709" w:type="dxa"/>
          </w:tcPr>
          <w:p w14:paraId="341DD71A" w14:textId="77777777" w:rsidR="003B412D" w:rsidRPr="00A47CCF" w:rsidRDefault="003B412D" w:rsidP="005C18CF">
            <w:pPr>
              <w:rPr>
                <w:szCs w:val="21"/>
              </w:rPr>
            </w:pPr>
            <w:r w:rsidRPr="00A47CCF">
              <w:rPr>
                <w:rFonts w:hint="eastAsia"/>
                <w:szCs w:val="21"/>
              </w:rPr>
              <w:t>否</w:t>
            </w:r>
          </w:p>
        </w:tc>
        <w:tc>
          <w:tcPr>
            <w:tcW w:w="3827" w:type="dxa"/>
          </w:tcPr>
          <w:p w14:paraId="77D1C261" w14:textId="77777777" w:rsidR="003B412D" w:rsidRPr="00A47CCF" w:rsidRDefault="003B412D" w:rsidP="005C18CF">
            <w:pPr>
              <w:rPr>
                <w:szCs w:val="21"/>
              </w:rPr>
            </w:pPr>
            <w:r w:rsidRPr="00A47CCF">
              <w:rPr>
                <w:szCs w:val="21"/>
              </w:rPr>
              <w:t>所使用配置组内的</w:t>
            </w:r>
            <w:r w:rsidRPr="00A47CCF">
              <w:rPr>
                <w:szCs w:val="21"/>
              </w:rPr>
              <w:t>office</w:t>
            </w:r>
          </w:p>
        </w:tc>
      </w:tr>
      <w:tr w:rsidR="003B412D" w:rsidRPr="00A47CCF" w14:paraId="05E164D6" w14:textId="77777777" w:rsidTr="005C18CF">
        <w:trPr>
          <w:trHeight w:val="20"/>
        </w:trPr>
        <w:tc>
          <w:tcPr>
            <w:tcW w:w="1668" w:type="dxa"/>
          </w:tcPr>
          <w:p w14:paraId="3779E225" w14:textId="77777777" w:rsidR="003B412D" w:rsidRPr="00A47CCF" w:rsidRDefault="003B412D" w:rsidP="005C18CF">
            <w:pPr>
              <w:rPr>
                <w:szCs w:val="21"/>
              </w:rPr>
            </w:pPr>
            <w:r w:rsidRPr="00A47CCF">
              <w:rPr>
                <w:szCs w:val="21"/>
              </w:rPr>
              <w:t>pidNo</w:t>
            </w:r>
          </w:p>
        </w:tc>
        <w:tc>
          <w:tcPr>
            <w:tcW w:w="2126" w:type="dxa"/>
          </w:tcPr>
          <w:p w14:paraId="59E57636" w14:textId="77777777" w:rsidR="003B412D" w:rsidRPr="00A47CCF" w:rsidRDefault="003B412D" w:rsidP="005C18CF">
            <w:pPr>
              <w:rPr>
                <w:szCs w:val="21"/>
              </w:rPr>
            </w:pPr>
            <w:r w:rsidRPr="00A47CCF">
              <w:rPr>
                <w:szCs w:val="21"/>
              </w:rPr>
              <w:t>P</w:t>
            </w:r>
            <w:r w:rsidRPr="00A47CCF">
              <w:rPr>
                <w:rFonts w:hint="eastAsia"/>
                <w:szCs w:val="21"/>
              </w:rPr>
              <w:t>id</w:t>
            </w:r>
            <w:r w:rsidRPr="00A47CCF">
              <w:rPr>
                <w:rFonts w:hint="eastAsia"/>
                <w:szCs w:val="21"/>
              </w:rPr>
              <w:t>号</w:t>
            </w:r>
          </w:p>
        </w:tc>
        <w:tc>
          <w:tcPr>
            <w:tcW w:w="1984" w:type="dxa"/>
          </w:tcPr>
          <w:p w14:paraId="52F4EE7A" w14:textId="77777777" w:rsidR="003B412D" w:rsidRPr="00A47CCF" w:rsidRDefault="003B412D" w:rsidP="005C18CF">
            <w:pPr>
              <w:rPr>
                <w:szCs w:val="21"/>
              </w:rPr>
            </w:pPr>
            <w:r w:rsidRPr="00A47CCF">
              <w:rPr>
                <w:rFonts w:hint="eastAsia"/>
                <w:szCs w:val="21"/>
              </w:rPr>
              <w:t>String</w:t>
            </w:r>
          </w:p>
        </w:tc>
        <w:tc>
          <w:tcPr>
            <w:tcW w:w="709" w:type="dxa"/>
          </w:tcPr>
          <w:p w14:paraId="196D97A3" w14:textId="77777777" w:rsidR="003B412D" w:rsidRPr="00A47CCF" w:rsidRDefault="003B412D" w:rsidP="005C18CF">
            <w:pPr>
              <w:rPr>
                <w:szCs w:val="21"/>
              </w:rPr>
            </w:pPr>
            <w:r w:rsidRPr="00A47CCF">
              <w:rPr>
                <w:rFonts w:hint="eastAsia"/>
                <w:szCs w:val="21"/>
              </w:rPr>
              <w:t>否</w:t>
            </w:r>
          </w:p>
        </w:tc>
        <w:tc>
          <w:tcPr>
            <w:tcW w:w="3827" w:type="dxa"/>
          </w:tcPr>
          <w:p w14:paraId="1C5F0F79" w14:textId="77777777" w:rsidR="003B412D" w:rsidRPr="00A47CCF" w:rsidRDefault="003B412D" w:rsidP="005C18CF">
            <w:pPr>
              <w:rPr>
                <w:szCs w:val="21"/>
              </w:rPr>
            </w:pPr>
            <w:r w:rsidRPr="00A47CCF">
              <w:rPr>
                <w:szCs w:val="21"/>
              </w:rPr>
              <w:t>所使用配置</w:t>
            </w:r>
            <w:r w:rsidRPr="00A47CCF">
              <w:rPr>
                <w:szCs w:val="21"/>
              </w:rPr>
              <w:t>PID</w:t>
            </w:r>
          </w:p>
        </w:tc>
      </w:tr>
      <w:tr w:rsidR="003B412D" w:rsidRPr="00A47CCF" w14:paraId="1710C5A1" w14:textId="77777777" w:rsidTr="005C18CF">
        <w:trPr>
          <w:trHeight w:val="20"/>
        </w:trPr>
        <w:tc>
          <w:tcPr>
            <w:tcW w:w="1668" w:type="dxa"/>
          </w:tcPr>
          <w:p w14:paraId="32E60AFC" w14:textId="77777777" w:rsidR="003B412D" w:rsidRPr="00A47CCF" w:rsidRDefault="003B412D" w:rsidP="005C18CF">
            <w:pPr>
              <w:rPr>
                <w:szCs w:val="21"/>
              </w:rPr>
            </w:pPr>
            <w:r w:rsidRPr="00E0242D">
              <w:rPr>
                <w:szCs w:val="21"/>
              </w:rPr>
              <w:t>authOfficeNo</w:t>
            </w:r>
          </w:p>
        </w:tc>
        <w:tc>
          <w:tcPr>
            <w:tcW w:w="2126" w:type="dxa"/>
          </w:tcPr>
          <w:p w14:paraId="3E402397" w14:textId="77777777" w:rsidR="003B412D" w:rsidRPr="00A47CCF" w:rsidRDefault="003B412D" w:rsidP="005C18CF">
            <w:pPr>
              <w:rPr>
                <w:szCs w:val="21"/>
              </w:rPr>
            </w:pPr>
            <w:r>
              <w:rPr>
                <w:rFonts w:hint="eastAsia"/>
                <w:szCs w:val="21"/>
              </w:rPr>
              <w:t>需授权的</w:t>
            </w:r>
            <w:r>
              <w:rPr>
                <w:rFonts w:hint="eastAsia"/>
                <w:szCs w:val="21"/>
              </w:rPr>
              <w:t>officeNo</w:t>
            </w:r>
          </w:p>
        </w:tc>
        <w:tc>
          <w:tcPr>
            <w:tcW w:w="1984" w:type="dxa"/>
          </w:tcPr>
          <w:p w14:paraId="3DA21A9E" w14:textId="77777777" w:rsidR="003B412D" w:rsidRPr="00A47CCF" w:rsidRDefault="003B412D" w:rsidP="005C18CF">
            <w:pPr>
              <w:rPr>
                <w:szCs w:val="21"/>
              </w:rPr>
            </w:pPr>
            <w:r w:rsidRPr="00A47CCF">
              <w:rPr>
                <w:rFonts w:hint="eastAsia"/>
                <w:szCs w:val="21"/>
              </w:rPr>
              <w:t>String</w:t>
            </w:r>
          </w:p>
        </w:tc>
        <w:tc>
          <w:tcPr>
            <w:tcW w:w="709" w:type="dxa"/>
          </w:tcPr>
          <w:p w14:paraId="0EE3F32C" w14:textId="77777777" w:rsidR="003B412D" w:rsidRPr="00A47CCF" w:rsidRDefault="003B412D" w:rsidP="005C18CF">
            <w:pPr>
              <w:rPr>
                <w:szCs w:val="21"/>
              </w:rPr>
            </w:pPr>
            <w:r w:rsidRPr="00A47CCF">
              <w:rPr>
                <w:rFonts w:hint="eastAsia"/>
                <w:szCs w:val="21"/>
              </w:rPr>
              <w:t>是</w:t>
            </w:r>
          </w:p>
        </w:tc>
        <w:tc>
          <w:tcPr>
            <w:tcW w:w="3827" w:type="dxa"/>
          </w:tcPr>
          <w:p w14:paraId="59F4954E" w14:textId="77777777" w:rsidR="003B412D" w:rsidRPr="00A47CCF" w:rsidRDefault="003B412D" w:rsidP="005C18CF">
            <w:pPr>
              <w:rPr>
                <w:szCs w:val="21"/>
              </w:rPr>
            </w:pPr>
            <w:r>
              <w:rPr>
                <w:rFonts w:hint="eastAsia"/>
                <w:szCs w:val="21"/>
              </w:rPr>
              <w:t>要授权给的</w:t>
            </w:r>
            <w:r>
              <w:rPr>
                <w:rFonts w:hint="eastAsia"/>
                <w:szCs w:val="21"/>
              </w:rPr>
              <w:t>officeNo</w:t>
            </w:r>
          </w:p>
        </w:tc>
      </w:tr>
      <w:tr w:rsidR="003B412D" w:rsidRPr="00A47CCF" w14:paraId="001EE693" w14:textId="77777777" w:rsidTr="005C18CF">
        <w:trPr>
          <w:trHeight w:val="20"/>
        </w:trPr>
        <w:tc>
          <w:tcPr>
            <w:tcW w:w="1668" w:type="dxa"/>
          </w:tcPr>
          <w:p w14:paraId="797A615D" w14:textId="77777777" w:rsidR="003B412D" w:rsidRPr="00A47CCF" w:rsidRDefault="003B412D" w:rsidP="005C18CF">
            <w:pPr>
              <w:rPr>
                <w:szCs w:val="21"/>
              </w:rPr>
            </w:pPr>
            <w:r w:rsidRPr="00A47CCF">
              <w:rPr>
                <w:szCs w:val="21"/>
              </w:rPr>
              <w:t>pnrNo</w:t>
            </w:r>
          </w:p>
        </w:tc>
        <w:tc>
          <w:tcPr>
            <w:tcW w:w="2126" w:type="dxa"/>
          </w:tcPr>
          <w:p w14:paraId="66F62F9C" w14:textId="77777777" w:rsidR="003B412D" w:rsidRPr="00A47CCF" w:rsidRDefault="003B412D" w:rsidP="005C18CF">
            <w:pPr>
              <w:rPr>
                <w:szCs w:val="21"/>
              </w:rPr>
            </w:pPr>
            <w:r w:rsidRPr="00A47CCF">
              <w:rPr>
                <w:szCs w:val="21"/>
              </w:rPr>
              <w:t>P</w:t>
            </w:r>
            <w:r w:rsidRPr="00A47CCF">
              <w:rPr>
                <w:rFonts w:hint="eastAsia"/>
                <w:szCs w:val="21"/>
              </w:rPr>
              <w:t>NR</w:t>
            </w:r>
            <w:r w:rsidRPr="00A47CCF">
              <w:rPr>
                <w:rFonts w:hint="eastAsia"/>
                <w:szCs w:val="21"/>
              </w:rPr>
              <w:t>编码</w:t>
            </w:r>
          </w:p>
        </w:tc>
        <w:tc>
          <w:tcPr>
            <w:tcW w:w="1984" w:type="dxa"/>
          </w:tcPr>
          <w:p w14:paraId="0D8D5335" w14:textId="77777777" w:rsidR="003B412D" w:rsidRPr="00A47CCF" w:rsidRDefault="003B412D" w:rsidP="005C18CF">
            <w:pPr>
              <w:rPr>
                <w:szCs w:val="21"/>
              </w:rPr>
            </w:pPr>
            <w:r w:rsidRPr="00A47CCF">
              <w:rPr>
                <w:rFonts w:hint="eastAsia"/>
                <w:szCs w:val="21"/>
              </w:rPr>
              <w:t>String</w:t>
            </w:r>
          </w:p>
        </w:tc>
        <w:tc>
          <w:tcPr>
            <w:tcW w:w="709" w:type="dxa"/>
          </w:tcPr>
          <w:p w14:paraId="01BDE270" w14:textId="77777777" w:rsidR="003B412D" w:rsidRPr="00A47CCF" w:rsidRDefault="003B412D" w:rsidP="005C18CF">
            <w:pPr>
              <w:rPr>
                <w:szCs w:val="21"/>
              </w:rPr>
            </w:pPr>
            <w:r w:rsidRPr="00A47CCF">
              <w:rPr>
                <w:rFonts w:hint="eastAsia"/>
                <w:szCs w:val="21"/>
              </w:rPr>
              <w:t>是</w:t>
            </w:r>
          </w:p>
        </w:tc>
        <w:tc>
          <w:tcPr>
            <w:tcW w:w="3827" w:type="dxa"/>
          </w:tcPr>
          <w:p w14:paraId="6CA48F6B" w14:textId="77777777" w:rsidR="003B412D" w:rsidRPr="00A47CCF" w:rsidRDefault="003B412D" w:rsidP="005C18CF">
            <w:pPr>
              <w:rPr>
                <w:szCs w:val="21"/>
              </w:rPr>
            </w:pPr>
          </w:p>
        </w:tc>
      </w:tr>
      <w:tr w:rsidR="003B412D" w:rsidRPr="00A47CCF" w14:paraId="0D894FE4" w14:textId="77777777" w:rsidTr="005C18CF">
        <w:trPr>
          <w:trHeight w:val="20"/>
        </w:trPr>
        <w:tc>
          <w:tcPr>
            <w:tcW w:w="1668" w:type="dxa"/>
          </w:tcPr>
          <w:p w14:paraId="3C8052C5" w14:textId="77777777" w:rsidR="003B412D" w:rsidRPr="00A47CCF" w:rsidRDefault="003B412D" w:rsidP="005C18CF">
            <w:pPr>
              <w:rPr>
                <w:szCs w:val="21"/>
              </w:rPr>
            </w:pPr>
            <w:r w:rsidRPr="00A47CCF">
              <w:rPr>
                <w:szCs w:val="21"/>
              </w:rPr>
              <w:t>param1</w:t>
            </w:r>
          </w:p>
        </w:tc>
        <w:tc>
          <w:tcPr>
            <w:tcW w:w="2126" w:type="dxa"/>
          </w:tcPr>
          <w:p w14:paraId="21F42058" w14:textId="77777777" w:rsidR="003B412D" w:rsidRPr="00A47CCF" w:rsidRDefault="003B412D" w:rsidP="005C18CF">
            <w:pPr>
              <w:rPr>
                <w:szCs w:val="21"/>
              </w:rPr>
            </w:pPr>
            <w:r w:rsidRPr="00A47CCF">
              <w:rPr>
                <w:rFonts w:hint="eastAsia"/>
                <w:szCs w:val="21"/>
              </w:rPr>
              <w:t>备用参数</w:t>
            </w:r>
            <w:r w:rsidRPr="00A47CCF">
              <w:rPr>
                <w:rFonts w:hint="eastAsia"/>
                <w:szCs w:val="21"/>
              </w:rPr>
              <w:t>1</w:t>
            </w:r>
          </w:p>
        </w:tc>
        <w:tc>
          <w:tcPr>
            <w:tcW w:w="1984" w:type="dxa"/>
          </w:tcPr>
          <w:p w14:paraId="2D898A7D" w14:textId="77777777" w:rsidR="003B412D" w:rsidRPr="00A47CCF" w:rsidRDefault="003B412D" w:rsidP="005C18CF">
            <w:pPr>
              <w:rPr>
                <w:szCs w:val="21"/>
              </w:rPr>
            </w:pPr>
            <w:r w:rsidRPr="00A47CCF">
              <w:rPr>
                <w:rFonts w:hint="eastAsia"/>
                <w:szCs w:val="21"/>
              </w:rPr>
              <w:t>String</w:t>
            </w:r>
          </w:p>
        </w:tc>
        <w:tc>
          <w:tcPr>
            <w:tcW w:w="709" w:type="dxa"/>
          </w:tcPr>
          <w:p w14:paraId="1092B1EF" w14:textId="77777777" w:rsidR="003B412D" w:rsidRPr="00A47CCF" w:rsidRDefault="003B412D" w:rsidP="005C18CF">
            <w:pPr>
              <w:rPr>
                <w:szCs w:val="21"/>
              </w:rPr>
            </w:pPr>
            <w:r w:rsidRPr="00A47CCF">
              <w:rPr>
                <w:rFonts w:hint="eastAsia"/>
                <w:szCs w:val="21"/>
              </w:rPr>
              <w:t>否</w:t>
            </w:r>
          </w:p>
        </w:tc>
        <w:tc>
          <w:tcPr>
            <w:tcW w:w="3827" w:type="dxa"/>
          </w:tcPr>
          <w:p w14:paraId="66C0CD1A" w14:textId="77777777" w:rsidR="003B412D" w:rsidRPr="00A47CCF" w:rsidRDefault="003B412D" w:rsidP="005C18CF">
            <w:pPr>
              <w:rPr>
                <w:szCs w:val="21"/>
              </w:rPr>
            </w:pPr>
          </w:p>
        </w:tc>
      </w:tr>
      <w:tr w:rsidR="003B412D" w:rsidRPr="00A47CCF" w14:paraId="586A4807" w14:textId="77777777" w:rsidTr="005C18CF">
        <w:trPr>
          <w:trHeight w:val="20"/>
        </w:trPr>
        <w:tc>
          <w:tcPr>
            <w:tcW w:w="1668" w:type="dxa"/>
          </w:tcPr>
          <w:p w14:paraId="67CA9174" w14:textId="77777777" w:rsidR="003B412D" w:rsidRPr="00A47CCF" w:rsidRDefault="003B412D" w:rsidP="005C18CF">
            <w:pPr>
              <w:rPr>
                <w:szCs w:val="21"/>
              </w:rPr>
            </w:pPr>
            <w:r w:rsidRPr="00A47CCF">
              <w:rPr>
                <w:rFonts w:hint="eastAsia"/>
                <w:szCs w:val="21"/>
              </w:rPr>
              <w:t>p</w:t>
            </w:r>
            <w:r w:rsidRPr="00A47CCF">
              <w:rPr>
                <w:szCs w:val="21"/>
              </w:rPr>
              <w:t>aram</w:t>
            </w:r>
            <w:r w:rsidRPr="00A47CCF">
              <w:rPr>
                <w:rFonts w:hint="eastAsia"/>
                <w:szCs w:val="21"/>
              </w:rPr>
              <w:t>2</w:t>
            </w:r>
          </w:p>
        </w:tc>
        <w:tc>
          <w:tcPr>
            <w:tcW w:w="2126" w:type="dxa"/>
          </w:tcPr>
          <w:p w14:paraId="613AEEBF" w14:textId="77777777" w:rsidR="003B412D" w:rsidRPr="00A47CCF" w:rsidRDefault="003B412D" w:rsidP="005C18CF">
            <w:pPr>
              <w:rPr>
                <w:szCs w:val="21"/>
              </w:rPr>
            </w:pPr>
            <w:r w:rsidRPr="00A47CCF">
              <w:rPr>
                <w:rFonts w:hint="eastAsia"/>
                <w:szCs w:val="21"/>
              </w:rPr>
              <w:t>备用参数</w:t>
            </w:r>
            <w:r w:rsidRPr="00A47CCF">
              <w:rPr>
                <w:rFonts w:hint="eastAsia"/>
                <w:szCs w:val="21"/>
              </w:rPr>
              <w:t>2</w:t>
            </w:r>
          </w:p>
        </w:tc>
        <w:tc>
          <w:tcPr>
            <w:tcW w:w="1984" w:type="dxa"/>
          </w:tcPr>
          <w:p w14:paraId="2CE60CE6" w14:textId="77777777" w:rsidR="003B412D" w:rsidRPr="00A47CCF" w:rsidRDefault="003B412D" w:rsidP="005C18CF">
            <w:pPr>
              <w:rPr>
                <w:szCs w:val="21"/>
              </w:rPr>
            </w:pPr>
            <w:r w:rsidRPr="00A47CCF">
              <w:rPr>
                <w:rFonts w:hint="eastAsia"/>
                <w:szCs w:val="21"/>
              </w:rPr>
              <w:t>String</w:t>
            </w:r>
          </w:p>
        </w:tc>
        <w:tc>
          <w:tcPr>
            <w:tcW w:w="709" w:type="dxa"/>
          </w:tcPr>
          <w:p w14:paraId="1089A288" w14:textId="77777777" w:rsidR="003B412D" w:rsidRPr="00A47CCF" w:rsidRDefault="003B412D" w:rsidP="005C18CF">
            <w:pPr>
              <w:rPr>
                <w:szCs w:val="21"/>
              </w:rPr>
            </w:pPr>
            <w:r w:rsidRPr="00A47CCF">
              <w:rPr>
                <w:rFonts w:hint="eastAsia"/>
                <w:szCs w:val="21"/>
              </w:rPr>
              <w:t>否</w:t>
            </w:r>
          </w:p>
        </w:tc>
        <w:tc>
          <w:tcPr>
            <w:tcW w:w="3827" w:type="dxa"/>
          </w:tcPr>
          <w:p w14:paraId="0B2D001E" w14:textId="77777777" w:rsidR="003B412D" w:rsidRPr="00A47CCF" w:rsidRDefault="003B412D" w:rsidP="005C18CF">
            <w:pPr>
              <w:rPr>
                <w:szCs w:val="21"/>
              </w:rPr>
            </w:pPr>
          </w:p>
        </w:tc>
      </w:tr>
      <w:tr w:rsidR="003B412D" w:rsidRPr="00A47CCF" w14:paraId="6A3C4B44" w14:textId="77777777" w:rsidTr="005C18CF">
        <w:trPr>
          <w:trHeight w:val="20"/>
        </w:trPr>
        <w:tc>
          <w:tcPr>
            <w:tcW w:w="1668" w:type="dxa"/>
          </w:tcPr>
          <w:p w14:paraId="005A192D" w14:textId="77777777" w:rsidR="003B412D" w:rsidRPr="00A47CCF" w:rsidRDefault="003B412D" w:rsidP="005C18CF">
            <w:pPr>
              <w:rPr>
                <w:szCs w:val="21"/>
              </w:rPr>
            </w:pPr>
            <w:r w:rsidRPr="00A47CCF">
              <w:rPr>
                <w:rFonts w:hint="eastAsia"/>
                <w:szCs w:val="21"/>
              </w:rPr>
              <w:t>p</w:t>
            </w:r>
            <w:r w:rsidRPr="00A47CCF">
              <w:rPr>
                <w:szCs w:val="21"/>
              </w:rPr>
              <w:t>aram</w:t>
            </w:r>
            <w:r w:rsidRPr="00A47CCF">
              <w:rPr>
                <w:rFonts w:hint="eastAsia"/>
                <w:szCs w:val="21"/>
              </w:rPr>
              <w:t>3</w:t>
            </w:r>
          </w:p>
        </w:tc>
        <w:tc>
          <w:tcPr>
            <w:tcW w:w="2126" w:type="dxa"/>
          </w:tcPr>
          <w:p w14:paraId="1B8484A7" w14:textId="77777777" w:rsidR="003B412D" w:rsidRPr="00A47CCF" w:rsidRDefault="003B412D" w:rsidP="005C18CF">
            <w:pPr>
              <w:rPr>
                <w:szCs w:val="21"/>
              </w:rPr>
            </w:pPr>
            <w:r w:rsidRPr="00A47CCF">
              <w:rPr>
                <w:rFonts w:hint="eastAsia"/>
                <w:szCs w:val="21"/>
              </w:rPr>
              <w:t>备用参数</w:t>
            </w:r>
            <w:r w:rsidRPr="00A47CCF">
              <w:rPr>
                <w:rFonts w:hint="eastAsia"/>
                <w:szCs w:val="21"/>
              </w:rPr>
              <w:t>3</w:t>
            </w:r>
          </w:p>
        </w:tc>
        <w:tc>
          <w:tcPr>
            <w:tcW w:w="1984" w:type="dxa"/>
          </w:tcPr>
          <w:p w14:paraId="45E1C213" w14:textId="77777777" w:rsidR="003B412D" w:rsidRPr="00A47CCF" w:rsidRDefault="003B412D" w:rsidP="005C18CF">
            <w:pPr>
              <w:rPr>
                <w:szCs w:val="21"/>
              </w:rPr>
            </w:pPr>
            <w:r w:rsidRPr="00A47CCF">
              <w:rPr>
                <w:rFonts w:hint="eastAsia"/>
                <w:szCs w:val="21"/>
              </w:rPr>
              <w:t>String</w:t>
            </w:r>
          </w:p>
        </w:tc>
        <w:tc>
          <w:tcPr>
            <w:tcW w:w="709" w:type="dxa"/>
          </w:tcPr>
          <w:p w14:paraId="00DF3F1A" w14:textId="77777777" w:rsidR="003B412D" w:rsidRPr="00A47CCF" w:rsidRDefault="003B412D" w:rsidP="005C18CF">
            <w:pPr>
              <w:rPr>
                <w:szCs w:val="21"/>
              </w:rPr>
            </w:pPr>
            <w:r w:rsidRPr="00A47CCF">
              <w:rPr>
                <w:rFonts w:hint="eastAsia"/>
                <w:szCs w:val="21"/>
              </w:rPr>
              <w:t>否</w:t>
            </w:r>
          </w:p>
        </w:tc>
        <w:tc>
          <w:tcPr>
            <w:tcW w:w="3827" w:type="dxa"/>
          </w:tcPr>
          <w:p w14:paraId="0F848704" w14:textId="77777777" w:rsidR="003B412D" w:rsidRPr="00A47CCF" w:rsidRDefault="003B412D" w:rsidP="005C18CF">
            <w:pPr>
              <w:rPr>
                <w:szCs w:val="21"/>
              </w:rPr>
            </w:pPr>
          </w:p>
        </w:tc>
      </w:tr>
    </w:tbl>
    <w:p w14:paraId="2620587E" w14:textId="77777777" w:rsidR="003B412D" w:rsidRDefault="003B412D" w:rsidP="003B412D">
      <w:pPr>
        <w:pStyle w:val="4"/>
      </w:pPr>
      <w:r w:rsidRPr="005844D0">
        <w:t xml:space="preserve">AddAuthorizeRmkReply </w:t>
      </w:r>
      <w:r>
        <w:rPr>
          <w:b w:val="0"/>
          <w:sz w:val="21"/>
          <w:szCs w:val="21"/>
        </w:rPr>
        <w:t>(</w:t>
      </w:r>
      <w:r>
        <w:rPr>
          <w:rFonts w:ascii="宋体" w:hAnsi="宋体" w:cs="宋体" w:hint="eastAsia"/>
          <w:b w:val="0"/>
          <w:sz w:val="21"/>
          <w:szCs w:val="21"/>
        </w:rPr>
        <w:t>返回结果</w:t>
      </w:r>
      <w:r>
        <w:rPr>
          <w:b w:val="0"/>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126"/>
        <w:gridCol w:w="1984"/>
        <w:gridCol w:w="709"/>
        <w:gridCol w:w="3827"/>
      </w:tblGrid>
      <w:tr w:rsidR="003B412D" w:rsidRPr="00A47CCF" w14:paraId="28D3E6F6" w14:textId="77777777" w:rsidTr="005C18CF">
        <w:trPr>
          <w:trHeight w:val="440"/>
        </w:trPr>
        <w:tc>
          <w:tcPr>
            <w:tcW w:w="1668" w:type="dxa"/>
            <w:shd w:val="clear" w:color="auto" w:fill="C6D9F1"/>
            <w:vAlign w:val="center"/>
          </w:tcPr>
          <w:p w14:paraId="41EFA168" w14:textId="77777777" w:rsidR="003B412D" w:rsidRPr="00A47CCF" w:rsidRDefault="003B412D" w:rsidP="005C18CF">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参数名称</w:t>
            </w:r>
          </w:p>
        </w:tc>
        <w:tc>
          <w:tcPr>
            <w:tcW w:w="2126" w:type="dxa"/>
            <w:shd w:val="clear" w:color="auto" w:fill="C6D9F1"/>
            <w:vAlign w:val="center"/>
          </w:tcPr>
          <w:p w14:paraId="210FDF23" w14:textId="77777777" w:rsidR="003B412D" w:rsidRPr="00A47CCF" w:rsidRDefault="003B412D" w:rsidP="005C18CF">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中文含义</w:t>
            </w:r>
          </w:p>
        </w:tc>
        <w:tc>
          <w:tcPr>
            <w:tcW w:w="1984" w:type="dxa"/>
            <w:shd w:val="clear" w:color="auto" w:fill="C6D9F1"/>
            <w:vAlign w:val="center"/>
          </w:tcPr>
          <w:p w14:paraId="78EFF8B6" w14:textId="77777777" w:rsidR="003B412D" w:rsidRPr="00A47CCF" w:rsidRDefault="003B412D" w:rsidP="005C18CF">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类型</w:t>
            </w:r>
          </w:p>
        </w:tc>
        <w:tc>
          <w:tcPr>
            <w:tcW w:w="709" w:type="dxa"/>
            <w:shd w:val="clear" w:color="auto" w:fill="C6D9F1"/>
            <w:vAlign w:val="center"/>
          </w:tcPr>
          <w:p w14:paraId="29254465" w14:textId="77777777" w:rsidR="003B412D" w:rsidRPr="00A47CCF" w:rsidRDefault="003B412D" w:rsidP="005C18CF">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必填</w:t>
            </w:r>
          </w:p>
        </w:tc>
        <w:tc>
          <w:tcPr>
            <w:tcW w:w="3827" w:type="dxa"/>
            <w:shd w:val="clear" w:color="auto" w:fill="C6D9F1"/>
            <w:vAlign w:val="center"/>
          </w:tcPr>
          <w:p w14:paraId="15BDAE49" w14:textId="77777777" w:rsidR="003B412D" w:rsidRPr="00A47CCF" w:rsidRDefault="003B412D" w:rsidP="005C18CF">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备注</w:t>
            </w:r>
          </w:p>
        </w:tc>
      </w:tr>
      <w:tr w:rsidR="003B412D" w:rsidRPr="00A47CCF" w14:paraId="2922D365" w14:textId="77777777" w:rsidTr="005C18CF">
        <w:trPr>
          <w:trHeight w:val="20"/>
        </w:trPr>
        <w:tc>
          <w:tcPr>
            <w:tcW w:w="1668" w:type="dxa"/>
          </w:tcPr>
          <w:p w14:paraId="645026EF" w14:textId="77777777" w:rsidR="003B412D" w:rsidRPr="00A47CCF" w:rsidRDefault="003B412D" w:rsidP="005C18CF">
            <w:r w:rsidRPr="00A47CCF">
              <w:rPr>
                <w:rFonts w:hint="eastAsia"/>
              </w:rPr>
              <w:t>returnCode</w:t>
            </w:r>
          </w:p>
        </w:tc>
        <w:tc>
          <w:tcPr>
            <w:tcW w:w="2126" w:type="dxa"/>
          </w:tcPr>
          <w:p w14:paraId="71F2882C" w14:textId="77777777" w:rsidR="003B412D" w:rsidRPr="00A47CCF" w:rsidRDefault="003B412D" w:rsidP="005C18CF">
            <w:r w:rsidRPr="00A47CCF">
              <w:rPr>
                <w:rFonts w:hint="eastAsia"/>
              </w:rPr>
              <w:t>成功标识</w:t>
            </w:r>
          </w:p>
        </w:tc>
        <w:tc>
          <w:tcPr>
            <w:tcW w:w="1984" w:type="dxa"/>
          </w:tcPr>
          <w:p w14:paraId="005EE8AA" w14:textId="77777777" w:rsidR="003B412D" w:rsidRPr="00A47CCF" w:rsidRDefault="003B412D" w:rsidP="005C18CF">
            <w:r w:rsidRPr="00A47CCF">
              <w:rPr>
                <w:rFonts w:hint="eastAsia"/>
              </w:rPr>
              <w:t>String</w:t>
            </w:r>
          </w:p>
        </w:tc>
        <w:tc>
          <w:tcPr>
            <w:tcW w:w="709" w:type="dxa"/>
          </w:tcPr>
          <w:p w14:paraId="54106BCB" w14:textId="77777777" w:rsidR="003B412D" w:rsidRPr="00A47CCF" w:rsidRDefault="003B412D" w:rsidP="005C18CF">
            <w:r w:rsidRPr="00A47CCF">
              <w:rPr>
                <w:rFonts w:hint="eastAsia"/>
              </w:rPr>
              <w:t>是</w:t>
            </w:r>
          </w:p>
        </w:tc>
        <w:tc>
          <w:tcPr>
            <w:tcW w:w="3827" w:type="dxa"/>
          </w:tcPr>
          <w:p w14:paraId="150420C5" w14:textId="77777777" w:rsidR="003B412D" w:rsidRPr="00A47CCF" w:rsidRDefault="003B412D" w:rsidP="005C18CF">
            <w:r w:rsidRPr="00A47CCF">
              <w:t>S-</w:t>
            </w:r>
            <w:r w:rsidRPr="00A47CCF">
              <w:rPr>
                <w:rFonts w:hint="eastAsia"/>
              </w:rPr>
              <w:t>成功</w:t>
            </w:r>
            <w:r w:rsidRPr="00A47CCF">
              <w:t>;</w:t>
            </w:r>
          </w:p>
          <w:p w14:paraId="5A69D525" w14:textId="77777777" w:rsidR="003B412D" w:rsidRPr="00A47CCF" w:rsidRDefault="003B412D" w:rsidP="005C18CF">
            <w:r w:rsidRPr="00A47CCF">
              <w:t>F-</w:t>
            </w:r>
            <w:r w:rsidRPr="00A47CCF">
              <w:rPr>
                <w:rFonts w:hint="eastAsia"/>
              </w:rPr>
              <w:t>失败</w:t>
            </w:r>
            <w:r w:rsidRPr="00A47CCF">
              <w:t>;</w:t>
            </w:r>
          </w:p>
        </w:tc>
      </w:tr>
      <w:tr w:rsidR="003B412D" w:rsidRPr="00A47CCF" w14:paraId="77EA404E" w14:textId="77777777" w:rsidTr="005C18CF">
        <w:trPr>
          <w:trHeight w:val="20"/>
        </w:trPr>
        <w:tc>
          <w:tcPr>
            <w:tcW w:w="1668" w:type="dxa"/>
          </w:tcPr>
          <w:p w14:paraId="38149332" w14:textId="77777777" w:rsidR="003B412D" w:rsidRPr="00A47CCF" w:rsidRDefault="003B412D" w:rsidP="005C18CF">
            <w:r w:rsidRPr="00A47CCF">
              <w:rPr>
                <w:rFonts w:hint="eastAsia"/>
              </w:rPr>
              <w:t>returnMessage</w:t>
            </w:r>
          </w:p>
        </w:tc>
        <w:tc>
          <w:tcPr>
            <w:tcW w:w="2126" w:type="dxa"/>
          </w:tcPr>
          <w:p w14:paraId="085FC646" w14:textId="77777777" w:rsidR="003B412D" w:rsidRPr="00A47CCF" w:rsidRDefault="003B412D" w:rsidP="005C18CF">
            <w:r w:rsidRPr="00A47CCF">
              <w:rPr>
                <w:rFonts w:hint="eastAsia"/>
              </w:rPr>
              <w:t>失败信息</w:t>
            </w:r>
          </w:p>
        </w:tc>
        <w:tc>
          <w:tcPr>
            <w:tcW w:w="1984" w:type="dxa"/>
          </w:tcPr>
          <w:p w14:paraId="5D462E7D" w14:textId="77777777" w:rsidR="003B412D" w:rsidRPr="00A47CCF" w:rsidRDefault="003B412D" w:rsidP="005C18CF">
            <w:r w:rsidRPr="00A47CCF">
              <w:rPr>
                <w:rFonts w:hint="eastAsia"/>
              </w:rPr>
              <w:t>String</w:t>
            </w:r>
          </w:p>
        </w:tc>
        <w:tc>
          <w:tcPr>
            <w:tcW w:w="709" w:type="dxa"/>
          </w:tcPr>
          <w:p w14:paraId="6872610D" w14:textId="77777777" w:rsidR="003B412D" w:rsidRPr="00A47CCF" w:rsidRDefault="003B412D" w:rsidP="005C18CF">
            <w:r w:rsidRPr="00A47CCF">
              <w:rPr>
                <w:rFonts w:hint="eastAsia"/>
              </w:rPr>
              <w:t>否</w:t>
            </w:r>
          </w:p>
        </w:tc>
        <w:tc>
          <w:tcPr>
            <w:tcW w:w="3827" w:type="dxa"/>
          </w:tcPr>
          <w:p w14:paraId="0702224B" w14:textId="77777777" w:rsidR="003B412D" w:rsidRPr="00A47CCF" w:rsidRDefault="003B412D" w:rsidP="005C18CF">
            <w:r w:rsidRPr="00A47CCF">
              <w:rPr>
                <w:rFonts w:hint="eastAsia"/>
              </w:rPr>
              <w:t>失败时的错误信息</w:t>
            </w:r>
          </w:p>
        </w:tc>
      </w:tr>
      <w:tr w:rsidR="003B412D" w:rsidRPr="00A47CCF" w14:paraId="2076E04F" w14:textId="77777777" w:rsidTr="005C18CF">
        <w:trPr>
          <w:trHeight w:val="20"/>
        </w:trPr>
        <w:tc>
          <w:tcPr>
            <w:tcW w:w="1668" w:type="dxa"/>
          </w:tcPr>
          <w:p w14:paraId="70B1DEDA" w14:textId="77777777" w:rsidR="003B412D" w:rsidRPr="00A47CCF" w:rsidRDefault="003B412D" w:rsidP="005C18CF">
            <w:pPr>
              <w:rPr>
                <w:szCs w:val="21"/>
              </w:rPr>
            </w:pPr>
            <w:r w:rsidRPr="00A47CCF">
              <w:rPr>
                <w:szCs w:val="21"/>
              </w:rPr>
              <w:t>param1</w:t>
            </w:r>
          </w:p>
        </w:tc>
        <w:tc>
          <w:tcPr>
            <w:tcW w:w="2126" w:type="dxa"/>
          </w:tcPr>
          <w:p w14:paraId="72BF4E66" w14:textId="77777777" w:rsidR="003B412D" w:rsidRPr="00A47CCF" w:rsidRDefault="003B412D" w:rsidP="005C18CF">
            <w:pPr>
              <w:rPr>
                <w:szCs w:val="21"/>
              </w:rPr>
            </w:pPr>
            <w:r w:rsidRPr="00A47CCF">
              <w:rPr>
                <w:rFonts w:hint="eastAsia"/>
                <w:szCs w:val="21"/>
              </w:rPr>
              <w:t>备用参数</w:t>
            </w:r>
            <w:r w:rsidRPr="00A47CCF">
              <w:rPr>
                <w:rFonts w:hint="eastAsia"/>
                <w:szCs w:val="21"/>
              </w:rPr>
              <w:t>1</w:t>
            </w:r>
          </w:p>
        </w:tc>
        <w:tc>
          <w:tcPr>
            <w:tcW w:w="1984" w:type="dxa"/>
          </w:tcPr>
          <w:p w14:paraId="302F8CFA" w14:textId="77777777" w:rsidR="003B412D" w:rsidRPr="00A47CCF" w:rsidRDefault="003B412D" w:rsidP="005C18CF">
            <w:pPr>
              <w:rPr>
                <w:szCs w:val="21"/>
              </w:rPr>
            </w:pPr>
            <w:r w:rsidRPr="00A47CCF">
              <w:rPr>
                <w:rFonts w:hint="eastAsia"/>
                <w:szCs w:val="21"/>
              </w:rPr>
              <w:t>String</w:t>
            </w:r>
          </w:p>
        </w:tc>
        <w:tc>
          <w:tcPr>
            <w:tcW w:w="709" w:type="dxa"/>
          </w:tcPr>
          <w:p w14:paraId="2B401848" w14:textId="77777777" w:rsidR="003B412D" w:rsidRPr="00A47CCF" w:rsidRDefault="003B412D" w:rsidP="005C18CF">
            <w:pPr>
              <w:rPr>
                <w:szCs w:val="21"/>
              </w:rPr>
            </w:pPr>
            <w:r w:rsidRPr="00A47CCF">
              <w:rPr>
                <w:rFonts w:hint="eastAsia"/>
                <w:szCs w:val="21"/>
              </w:rPr>
              <w:t>否</w:t>
            </w:r>
          </w:p>
        </w:tc>
        <w:tc>
          <w:tcPr>
            <w:tcW w:w="3827" w:type="dxa"/>
          </w:tcPr>
          <w:p w14:paraId="54F0443E" w14:textId="77777777" w:rsidR="003B412D" w:rsidRPr="00A47CCF" w:rsidRDefault="003B412D" w:rsidP="005C18CF">
            <w:pPr>
              <w:rPr>
                <w:szCs w:val="21"/>
              </w:rPr>
            </w:pPr>
          </w:p>
        </w:tc>
      </w:tr>
      <w:tr w:rsidR="003B412D" w:rsidRPr="00A47CCF" w14:paraId="3EAF1D7B" w14:textId="77777777" w:rsidTr="005C18CF">
        <w:trPr>
          <w:trHeight w:val="20"/>
        </w:trPr>
        <w:tc>
          <w:tcPr>
            <w:tcW w:w="1668" w:type="dxa"/>
          </w:tcPr>
          <w:p w14:paraId="0B87EBC1" w14:textId="77777777" w:rsidR="003B412D" w:rsidRPr="00A47CCF" w:rsidRDefault="003B412D" w:rsidP="005C18CF">
            <w:pPr>
              <w:rPr>
                <w:szCs w:val="21"/>
              </w:rPr>
            </w:pPr>
            <w:r w:rsidRPr="00A47CCF">
              <w:rPr>
                <w:szCs w:val="21"/>
              </w:rPr>
              <w:t>Param</w:t>
            </w:r>
            <w:r w:rsidRPr="00A47CCF">
              <w:rPr>
                <w:rFonts w:hint="eastAsia"/>
                <w:szCs w:val="21"/>
              </w:rPr>
              <w:t>2</w:t>
            </w:r>
          </w:p>
        </w:tc>
        <w:tc>
          <w:tcPr>
            <w:tcW w:w="2126" w:type="dxa"/>
          </w:tcPr>
          <w:p w14:paraId="786BEF4D" w14:textId="77777777" w:rsidR="003B412D" w:rsidRPr="00A47CCF" w:rsidRDefault="003B412D" w:rsidP="005C18CF">
            <w:pPr>
              <w:rPr>
                <w:szCs w:val="21"/>
              </w:rPr>
            </w:pPr>
            <w:r w:rsidRPr="00A47CCF">
              <w:rPr>
                <w:rFonts w:hint="eastAsia"/>
                <w:szCs w:val="21"/>
              </w:rPr>
              <w:t>备用参数</w:t>
            </w:r>
            <w:r w:rsidRPr="00A47CCF">
              <w:rPr>
                <w:rFonts w:hint="eastAsia"/>
                <w:szCs w:val="21"/>
              </w:rPr>
              <w:t>2</w:t>
            </w:r>
          </w:p>
        </w:tc>
        <w:tc>
          <w:tcPr>
            <w:tcW w:w="1984" w:type="dxa"/>
          </w:tcPr>
          <w:p w14:paraId="5FC852E8" w14:textId="77777777" w:rsidR="003B412D" w:rsidRPr="00A47CCF" w:rsidRDefault="003B412D" w:rsidP="005C18CF">
            <w:pPr>
              <w:rPr>
                <w:szCs w:val="21"/>
              </w:rPr>
            </w:pPr>
            <w:r w:rsidRPr="00A47CCF">
              <w:rPr>
                <w:rFonts w:hint="eastAsia"/>
                <w:szCs w:val="21"/>
              </w:rPr>
              <w:t>String</w:t>
            </w:r>
          </w:p>
        </w:tc>
        <w:tc>
          <w:tcPr>
            <w:tcW w:w="709" w:type="dxa"/>
          </w:tcPr>
          <w:p w14:paraId="23218AE4" w14:textId="77777777" w:rsidR="003B412D" w:rsidRPr="00A47CCF" w:rsidRDefault="003B412D" w:rsidP="005C18CF">
            <w:pPr>
              <w:rPr>
                <w:szCs w:val="21"/>
              </w:rPr>
            </w:pPr>
            <w:r w:rsidRPr="00A47CCF">
              <w:rPr>
                <w:rFonts w:hint="eastAsia"/>
                <w:szCs w:val="21"/>
              </w:rPr>
              <w:t>否</w:t>
            </w:r>
          </w:p>
        </w:tc>
        <w:tc>
          <w:tcPr>
            <w:tcW w:w="3827" w:type="dxa"/>
          </w:tcPr>
          <w:p w14:paraId="58DA02ED" w14:textId="77777777" w:rsidR="003B412D" w:rsidRPr="00A47CCF" w:rsidRDefault="003B412D" w:rsidP="005C18CF">
            <w:pPr>
              <w:rPr>
                <w:szCs w:val="21"/>
              </w:rPr>
            </w:pPr>
          </w:p>
        </w:tc>
      </w:tr>
      <w:tr w:rsidR="003B412D" w:rsidRPr="00A47CCF" w14:paraId="520EEA1D" w14:textId="77777777" w:rsidTr="005C18CF">
        <w:trPr>
          <w:trHeight w:val="20"/>
        </w:trPr>
        <w:tc>
          <w:tcPr>
            <w:tcW w:w="1668" w:type="dxa"/>
          </w:tcPr>
          <w:p w14:paraId="5F0ADA4A" w14:textId="77777777" w:rsidR="003B412D" w:rsidRPr="00A47CCF" w:rsidRDefault="003B412D" w:rsidP="005C18CF">
            <w:pPr>
              <w:rPr>
                <w:szCs w:val="21"/>
              </w:rPr>
            </w:pPr>
            <w:r w:rsidRPr="00A47CCF">
              <w:rPr>
                <w:szCs w:val="21"/>
              </w:rPr>
              <w:t>Param</w:t>
            </w:r>
            <w:r w:rsidRPr="00A47CCF">
              <w:rPr>
                <w:rFonts w:hint="eastAsia"/>
                <w:szCs w:val="21"/>
              </w:rPr>
              <w:t>3</w:t>
            </w:r>
          </w:p>
        </w:tc>
        <w:tc>
          <w:tcPr>
            <w:tcW w:w="2126" w:type="dxa"/>
          </w:tcPr>
          <w:p w14:paraId="3E652439" w14:textId="77777777" w:rsidR="003B412D" w:rsidRPr="00A47CCF" w:rsidRDefault="003B412D" w:rsidP="005C18CF">
            <w:pPr>
              <w:rPr>
                <w:szCs w:val="21"/>
              </w:rPr>
            </w:pPr>
            <w:r w:rsidRPr="00A47CCF">
              <w:rPr>
                <w:rFonts w:hint="eastAsia"/>
                <w:szCs w:val="21"/>
              </w:rPr>
              <w:t>备用参数</w:t>
            </w:r>
            <w:r w:rsidRPr="00A47CCF">
              <w:rPr>
                <w:rFonts w:hint="eastAsia"/>
                <w:szCs w:val="21"/>
              </w:rPr>
              <w:t>3</w:t>
            </w:r>
          </w:p>
        </w:tc>
        <w:tc>
          <w:tcPr>
            <w:tcW w:w="1984" w:type="dxa"/>
          </w:tcPr>
          <w:p w14:paraId="492B624B" w14:textId="77777777" w:rsidR="003B412D" w:rsidRPr="00A47CCF" w:rsidRDefault="003B412D" w:rsidP="005C18CF">
            <w:pPr>
              <w:rPr>
                <w:szCs w:val="21"/>
              </w:rPr>
            </w:pPr>
            <w:r w:rsidRPr="00A47CCF">
              <w:rPr>
                <w:rFonts w:hint="eastAsia"/>
                <w:szCs w:val="21"/>
              </w:rPr>
              <w:t>String</w:t>
            </w:r>
          </w:p>
        </w:tc>
        <w:tc>
          <w:tcPr>
            <w:tcW w:w="709" w:type="dxa"/>
          </w:tcPr>
          <w:p w14:paraId="2066AAF1" w14:textId="77777777" w:rsidR="003B412D" w:rsidRPr="00A47CCF" w:rsidRDefault="003B412D" w:rsidP="005C18CF">
            <w:pPr>
              <w:rPr>
                <w:szCs w:val="21"/>
              </w:rPr>
            </w:pPr>
            <w:r w:rsidRPr="00A47CCF">
              <w:rPr>
                <w:rFonts w:hint="eastAsia"/>
                <w:szCs w:val="21"/>
              </w:rPr>
              <w:t>否</w:t>
            </w:r>
          </w:p>
        </w:tc>
        <w:tc>
          <w:tcPr>
            <w:tcW w:w="3827" w:type="dxa"/>
          </w:tcPr>
          <w:p w14:paraId="1DB8B545" w14:textId="77777777" w:rsidR="003B412D" w:rsidRPr="00A47CCF" w:rsidRDefault="003B412D" w:rsidP="005C18CF">
            <w:pPr>
              <w:rPr>
                <w:szCs w:val="21"/>
              </w:rPr>
            </w:pPr>
          </w:p>
        </w:tc>
      </w:tr>
      <w:tr w:rsidR="003B412D" w:rsidRPr="00A47CCF" w14:paraId="60EF17D6" w14:textId="77777777" w:rsidTr="005C18CF">
        <w:trPr>
          <w:trHeight w:val="20"/>
        </w:trPr>
        <w:tc>
          <w:tcPr>
            <w:tcW w:w="1668" w:type="dxa"/>
          </w:tcPr>
          <w:p w14:paraId="21383068" w14:textId="77777777" w:rsidR="003B412D" w:rsidRPr="00A47CCF" w:rsidRDefault="003B412D" w:rsidP="005C18CF">
            <w:pPr>
              <w:rPr>
                <w:szCs w:val="21"/>
              </w:rPr>
            </w:pPr>
            <w:r w:rsidRPr="00A47CCF">
              <w:rPr>
                <w:szCs w:val="21"/>
              </w:rPr>
              <w:t>Param</w:t>
            </w:r>
            <w:r w:rsidRPr="00A47CCF">
              <w:rPr>
                <w:rFonts w:hint="eastAsia"/>
                <w:szCs w:val="21"/>
              </w:rPr>
              <w:t>4</w:t>
            </w:r>
          </w:p>
        </w:tc>
        <w:tc>
          <w:tcPr>
            <w:tcW w:w="2126" w:type="dxa"/>
          </w:tcPr>
          <w:p w14:paraId="03A5BF68" w14:textId="77777777" w:rsidR="003B412D" w:rsidRPr="00A47CCF" w:rsidRDefault="003B412D" w:rsidP="005C18CF">
            <w:pPr>
              <w:rPr>
                <w:szCs w:val="21"/>
              </w:rPr>
            </w:pPr>
            <w:r w:rsidRPr="00A47CCF">
              <w:rPr>
                <w:rFonts w:hint="eastAsia"/>
                <w:szCs w:val="21"/>
              </w:rPr>
              <w:t>备用参数</w:t>
            </w:r>
            <w:r w:rsidRPr="00A47CCF">
              <w:rPr>
                <w:rFonts w:hint="eastAsia"/>
                <w:szCs w:val="21"/>
              </w:rPr>
              <w:t>4</w:t>
            </w:r>
          </w:p>
        </w:tc>
        <w:tc>
          <w:tcPr>
            <w:tcW w:w="1984" w:type="dxa"/>
          </w:tcPr>
          <w:p w14:paraId="08ACA00C" w14:textId="77777777" w:rsidR="003B412D" w:rsidRPr="00A47CCF" w:rsidRDefault="003B412D" w:rsidP="005C18CF">
            <w:pPr>
              <w:rPr>
                <w:szCs w:val="21"/>
              </w:rPr>
            </w:pPr>
            <w:r w:rsidRPr="00A47CCF">
              <w:rPr>
                <w:rFonts w:hint="eastAsia"/>
                <w:szCs w:val="21"/>
              </w:rPr>
              <w:t>String</w:t>
            </w:r>
          </w:p>
        </w:tc>
        <w:tc>
          <w:tcPr>
            <w:tcW w:w="709" w:type="dxa"/>
          </w:tcPr>
          <w:p w14:paraId="6184A6BA" w14:textId="77777777" w:rsidR="003B412D" w:rsidRPr="00A47CCF" w:rsidRDefault="003B412D" w:rsidP="005C18CF">
            <w:pPr>
              <w:rPr>
                <w:szCs w:val="21"/>
              </w:rPr>
            </w:pPr>
            <w:r w:rsidRPr="00A47CCF">
              <w:rPr>
                <w:rFonts w:hint="eastAsia"/>
                <w:szCs w:val="21"/>
              </w:rPr>
              <w:t>否</w:t>
            </w:r>
          </w:p>
        </w:tc>
        <w:tc>
          <w:tcPr>
            <w:tcW w:w="3827" w:type="dxa"/>
          </w:tcPr>
          <w:p w14:paraId="38FD1A84" w14:textId="77777777" w:rsidR="003B412D" w:rsidRPr="00A47CCF" w:rsidRDefault="003B412D" w:rsidP="005C18CF">
            <w:pPr>
              <w:rPr>
                <w:szCs w:val="21"/>
              </w:rPr>
            </w:pPr>
          </w:p>
        </w:tc>
      </w:tr>
    </w:tbl>
    <w:p w14:paraId="4F725D6F" w14:textId="77777777" w:rsidR="00714363" w:rsidRDefault="00714363" w:rsidP="00714363">
      <w:pPr>
        <w:pStyle w:val="2"/>
      </w:pPr>
      <w:bookmarkStart w:id="273" w:name="_Toc424891072"/>
      <w:r>
        <w:rPr>
          <w:rFonts w:hint="eastAsia"/>
        </w:rPr>
        <w:lastRenderedPageBreak/>
        <w:t>9.7.</w:t>
      </w:r>
      <w:bookmarkStart w:id="274" w:name="_Toc313027271"/>
      <w:r w:rsidRPr="00714363">
        <w:rPr>
          <w:rFonts w:hint="eastAsia"/>
        </w:rPr>
        <w:t>根据航班信息获取</w:t>
      </w:r>
      <w:r w:rsidRPr="00714363">
        <w:rPr>
          <w:rFonts w:hint="eastAsia"/>
        </w:rPr>
        <w:t>PAT</w:t>
      </w:r>
      <w:r w:rsidRPr="00714363">
        <w:rPr>
          <w:rFonts w:hint="eastAsia"/>
        </w:rPr>
        <w:t>信息</w:t>
      </w:r>
      <w:bookmarkEnd w:id="274"/>
      <w:r w:rsidR="00744F5D">
        <w:rPr>
          <w:rFonts w:hint="eastAsia"/>
        </w:rPr>
        <w:t>[PN7]</w:t>
      </w:r>
      <w:bookmarkEnd w:id="273"/>
    </w:p>
    <w:p w14:paraId="71774C5B" w14:textId="77777777" w:rsidR="00714363" w:rsidRDefault="00714363" w:rsidP="00714363">
      <w:pPr>
        <w:pStyle w:val="3"/>
      </w:pPr>
      <w:r w:rsidRPr="00714363">
        <w:rPr>
          <w:rFonts w:hint="eastAsia"/>
        </w:rPr>
        <w:t>9.7.1.</w:t>
      </w:r>
      <w:r w:rsidRPr="00714363">
        <w:rPr>
          <w:rFonts w:hint="eastAsia"/>
        </w:rPr>
        <w:t>功能描述</w:t>
      </w:r>
    </w:p>
    <w:p w14:paraId="08B92185" w14:textId="77777777" w:rsidR="00714363" w:rsidRDefault="00714363" w:rsidP="00714363">
      <w:r>
        <w:rPr>
          <w:rFonts w:hint="eastAsia"/>
        </w:rPr>
        <w:t>此接口用于根据航班获取</w:t>
      </w:r>
      <w:r>
        <w:rPr>
          <w:rFonts w:hint="eastAsia"/>
        </w:rPr>
        <w:t>PAT</w:t>
      </w:r>
      <w:r>
        <w:rPr>
          <w:rFonts w:hint="eastAsia"/>
        </w:rPr>
        <w:t>信息。</w:t>
      </w:r>
    </w:p>
    <w:p w14:paraId="41479281" w14:textId="77777777" w:rsidR="00714363" w:rsidRDefault="009E04C7" w:rsidP="009E04C7">
      <w:pPr>
        <w:pStyle w:val="3"/>
      </w:pPr>
      <w:r>
        <w:rPr>
          <w:rFonts w:hint="eastAsia"/>
        </w:rPr>
        <w:t>9.7.2.</w:t>
      </w:r>
      <w:r w:rsidR="00714363">
        <w:rPr>
          <w:rFonts w:hint="eastAsia"/>
        </w:rPr>
        <w:t>接口地址</w:t>
      </w:r>
    </w:p>
    <w:p w14:paraId="71CC38A0" w14:textId="77777777" w:rsidR="00714363" w:rsidRDefault="00714363" w:rsidP="00714363">
      <w:r>
        <w:rPr>
          <w:rFonts w:hint="eastAsia"/>
        </w:rPr>
        <w:t>测试地址：</w:t>
      </w:r>
      <w:r w:rsidRPr="00714363">
        <w:t>http://wstest.51book.com:55779/ltips/services/getPatResultByAirSegService1.0?wsdl</w:t>
      </w:r>
    </w:p>
    <w:p w14:paraId="42A54331" w14:textId="77777777" w:rsidR="00714363" w:rsidRPr="00714363" w:rsidRDefault="00714363" w:rsidP="00714363">
      <w:r>
        <w:rPr>
          <w:rFonts w:hint="eastAsia"/>
        </w:rPr>
        <w:t>正式地址：</w:t>
      </w:r>
      <w:r w:rsidRPr="00714363">
        <w:t>http://</w:t>
      </w:r>
      <w:r w:rsidR="00113F82">
        <w:t>ws.51book.com:8000</w:t>
      </w:r>
      <w:r w:rsidRPr="00714363">
        <w:t>/ltips/services/getPatResultByAirSegService1.0?wsdl</w:t>
      </w:r>
    </w:p>
    <w:p w14:paraId="590F8C63" w14:textId="77777777" w:rsidR="00714363" w:rsidRPr="00714363" w:rsidRDefault="00714363" w:rsidP="00714363"/>
    <w:p w14:paraId="448986C9" w14:textId="77777777" w:rsidR="00714363" w:rsidRDefault="009E04C7" w:rsidP="009E04C7">
      <w:pPr>
        <w:pStyle w:val="3"/>
      </w:pPr>
      <w:r>
        <w:rPr>
          <w:rFonts w:hint="eastAsia"/>
        </w:rPr>
        <w:t>9.7.3.</w:t>
      </w:r>
      <w:r w:rsidR="00714363">
        <w:rPr>
          <w:rFonts w:hint="eastAsia"/>
        </w:rPr>
        <w:t>方法名称</w:t>
      </w:r>
    </w:p>
    <w:p w14:paraId="6B04982C" w14:textId="77777777" w:rsidR="00714363" w:rsidRDefault="00714363" w:rsidP="005F3853">
      <w:pPr>
        <w:rPr>
          <w:b/>
        </w:rPr>
      </w:pPr>
      <w:r w:rsidRPr="00714363">
        <w:rPr>
          <w:b/>
        </w:rPr>
        <w:t>getPatResultByAirSeg</w:t>
      </w:r>
    </w:p>
    <w:p w14:paraId="2A4EB0F1" w14:textId="77777777" w:rsidR="00C87F45" w:rsidRPr="002C4FD5" w:rsidRDefault="00C87F45" w:rsidP="00C87F45">
      <w:pPr>
        <w:pStyle w:val="3"/>
        <w:numPr>
          <w:ilvl w:val="2"/>
          <w:numId w:val="14"/>
        </w:numPr>
      </w:pPr>
      <w:r w:rsidRPr="00B51B73">
        <w:rPr>
          <w:rFonts w:hint="eastAsia"/>
        </w:rPr>
        <w:t>请求参数</w:t>
      </w:r>
      <w:r>
        <w:rPr>
          <w:rFonts w:hint="eastAsia"/>
        </w:rPr>
        <w:t>事例</w:t>
      </w:r>
    </w:p>
    <w:p w14:paraId="27E6E931" w14:textId="77777777" w:rsidR="00C87F45" w:rsidRPr="00C87F45" w:rsidRDefault="00C87F45" w:rsidP="00C87F45">
      <w:pPr>
        <w:rPr>
          <w:b/>
        </w:rPr>
      </w:pPr>
      <w:r w:rsidRPr="00C87F45">
        <w:rPr>
          <w:b/>
        </w:rPr>
        <w:t>&lt;request&gt;</w:t>
      </w:r>
    </w:p>
    <w:p w14:paraId="608CB5E5" w14:textId="77777777" w:rsidR="00C87F45" w:rsidRPr="00C87F45" w:rsidRDefault="00C87F45" w:rsidP="00C87F45">
      <w:pPr>
        <w:rPr>
          <w:b/>
        </w:rPr>
      </w:pPr>
      <w:r>
        <w:rPr>
          <w:rFonts w:hint="eastAsia"/>
          <w:b/>
        </w:rPr>
        <w:tab/>
      </w:r>
      <w:r w:rsidRPr="00C87F45">
        <w:rPr>
          <w:b/>
        </w:rPr>
        <w:t>&lt;agencyCode&gt;TJZS&lt;/agencyCode&gt;</w:t>
      </w:r>
    </w:p>
    <w:p w14:paraId="112AFBC5" w14:textId="77777777" w:rsidR="00C87F45" w:rsidRPr="00C87F45" w:rsidRDefault="00C87F45" w:rsidP="00C87F45">
      <w:pPr>
        <w:rPr>
          <w:b/>
        </w:rPr>
      </w:pPr>
      <w:r>
        <w:rPr>
          <w:rFonts w:hint="eastAsia"/>
          <w:b/>
        </w:rPr>
        <w:tab/>
      </w:r>
      <w:r w:rsidRPr="00C87F45">
        <w:rPr>
          <w:b/>
        </w:rPr>
        <w:t>&lt;sign&gt;1111&lt;/sign&gt;</w:t>
      </w:r>
    </w:p>
    <w:p w14:paraId="3909656C" w14:textId="77777777" w:rsidR="00C87F45" w:rsidRPr="00C87F45" w:rsidRDefault="00C87F45" w:rsidP="00C87F45">
      <w:pPr>
        <w:rPr>
          <w:b/>
        </w:rPr>
      </w:pPr>
      <w:r>
        <w:rPr>
          <w:rFonts w:hint="eastAsia"/>
          <w:b/>
        </w:rPr>
        <w:tab/>
      </w:r>
      <w:r w:rsidRPr="00C87F45">
        <w:rPr>
          <w:b/>
        </w:rPr>
        <w:t>&lt;depDate&gt;2015-09-10&lt;/depDate&gt;</w:t>
      </w:r>
    </w:p>
    <w:p w14:paraId="3884A432" w14:textId="77777777" w:rsidR="00C87F45" w:rsidRDefault="00C87F45" w:rsidP="00C87F45">
      <w:pPr>
        <w:rPr>
          <w:b/>
        </w:rPr>
      </w:pPr>
      <w:r>
        <w:rPr>
          <w:rFonts w:hint="eastAsia"/>
          <w:b/>
        </w:rPr>
        <w:tab/>
      </w:r>
      <w:r w:rsidRPr="00C87F45">
        <w:rPr>
          <w:b/>
        </w:rPr>
        <w:t>&lt;dstCode&gt;SHA&lt;/dstCode&gt;</w:t>
      </w:r>
    </w:p>
    <w:p w14:paraId="539BE256" w14:textId="77777777" w:rsidR="00C87F45" w:rsidRDefault="00C87F45" w:rsidP="00C87F45">
      <w:pPr>
        <w:rPr>
          <w:b/>
        </w:rPr>
      </w:pPr>
      <w:r>
        <w:rPr>
          <w:rFonts w:hint="eastAsia"/>
          <w:b/>
        </w:rPr>
        <w:tab/>
      </w:r>
      <w:r w:rsidRPr="00C87F45">
        <w:rPr>
          <w:b/>
        </w:rPr>
        <w:t>&lt;flightNo&gt;CA1831&lt;/flightNo&gt;</w:t>
      </w:r>
    </w:p>
    <w:p w14:paraId="1E46E4B8" w14:textId="77777777" w:rsidR="00C87F45" w:rsidRDefault="00C87F45" w:rsidP="00C87F45">
      <w:pPr>
        <w:rPr>
          <w:b/>
        </w:rPr>
      </w:pPr>
      <w:r>
        <w:rPr>
          <w:rFonts w:hint="eastAsia"/>
          <w:b/>
        </w:rPr>
        <w:tab/>
      </w:r>
      <w:r w:rsidRPr="00C87F45">
        <w:rPr>
          <w:b/>
        </w:rPr>
        <w:t>&lt;needAdault&gt;1&lt;/needAdault&gt;</w:t>
      </w:r>
    </w:p>
    <w:p w14:paraId="20C13AC4" w14:textId="77777777" w:rsidR="00C87F45" w:rsidRDefault="00C87F45" w:rsidP="00C87F45">
      <w:pPr>
        <w:rPr>
          <w:b/>
        </w:rPr>
      </w:pPr>
      <w:r>
        <w:rPr>
          <w:rFonts w:hint="eastAsia"/>
          <w:b/>
        </w:rPr>
        <w:tab/>
      </w:r>
      <w:r w:rsidRPr="00C87F45">
        <w:rPr>
          <w:b/>
        </w:rPr>
        <w:t>&lt;needChild&gt;1&lt;/needChild&gt;</w:t>
      </w:r>
    </w:p>
    <w:p w14:paraId="2FF83577" w14:textId="77777777" w:rsidR="00C87F45" w:rsidRDefault="00C87F45" w:rsidP="00C87F45">
      <w:pPr>
        <w:rPr>
          <w:b/>
        </w:rPr>
      </w:pPr>
      <w:r>
        <w:rPr>
          <w:rFonts w:hint="eastAsia"/>
          <w:b/>
        </w:rPr>
        <w:tab/>
      </w:r>
      <w:r w:rsidRPr="00C87F45">
        <w:rPr>
          <w:b/>
        </w:rPr>
        <w:t>&lt;needInfant&gt;1&lt;/needInfant&gt;</w:t>
      </w:r>
    </w:p>
    <w:p w14:paraId="6027DBEA" w14:textId="77777777" w:rsidR="00C87F45" w:rsidRDefault="00C87F45" w:rsidP="00C87F45">
      <w:pPr>
        <w:rPr>
          <w:b/>
        </w:rPr>
      </w:pPr>
      <w:r>
        <w:rPr>
          <w:rFonts w:hint="eastAsia"/>
          <w:b/>
        </w:rPr>
        <w:tab/>
      </w:r>
      <w:r w:rsidRPr="00C87F45">
        <w:rPr>
          <w:b/>
        </w:rPr>
        <w:t>&lt;orgCode&gt;PEK&lt;/orgCode&gt;</w:t>
      </w:r>
    </w:p>
    <w:p w14:paraId="742C76FF" w14:textId="77777777" w:rsidR="00C87F45" w:rsidRPr="00C87F45" w:rsidRDefault="00C87F45" w:rsidP="00C87F45">
      <w:pPr>
        <w:rPr>
          <w:b/>
        </w:rPr>
      </w:pPr>
      <w:r>
        <w:rPr>
          <w:rFonts w:hint="eastAsia"/>
          <w:b/>
        </w:rPr>
        <w:tab/>
      </w:r>
      <w:r w:rsidRPr="00C87F45">
        <w:rPr>
          <w:b/>
        </w:rPr>
        <w:t>&lt;seatClass&gt;Y&lt;/seatClass&gt;</w:t>
      </w:r>
    </w:p>
    <w:p w14:paraId="68DE106B" w14:textId="77777777" w:rsidR="00C87F45" w:rsidRPr="00714363" w:rsidRDefault="00C87F45" w:rsidP="00C87F45">
      <w:pPr>
        <w:rPr>
          <w:b/>
        </w:rPr>
      </w:pPr>
      <w:r w:rsidRPr="00C87F45">
        <w:rPr>
          <w:b/>
        </w:rPr>
        <w:t>&lt;/request&gt;</w:t>
      </w:r>
    </w:p>
    <w:p w14:paraId="2A28B569" w14:textId="77777777" w:rsidR="00714363" w:rsidRDefault="009E04C7" w:rsidP="009E04C7">
      <w:pPr>
        <w:pStyle w:val="3"/>
      </w:pPr>
      <w:r>
        <w:rPr>
          <w:rFonts w:hint="eastAsia"/>
        </w:rPr>
        <w:t>9.7.4.</w:t>
      </w:r>
      <w:r w:rsidR="00714363">
        <w:rPr>
          <w:rFonts w:hint="eastAsia"/>
        </w:rPr>
        <w:t>参数说明</w:t>
      </w:r>
    </w:p>
    <w:p w14:paraId="76C43D21" w14:textId="77777777" w:rsidR="00714363" w:rsidRDefault="00714363" w:rsidP="00714363">
      <w:pPr>
        <w:pStyle w:val="4"/>
      </w:pPr>
      <w:r w:rsidRPr="00714363">
        <w:rPr>
          <w:rFonts w:hint="eastAsia"/>
        </w:rPr>
        <w:t>GetPatResultByAirSegRequest (</w:t>
      </w:r>
      <w:r w:rsidRPr="00714363">
        <w:rPr>
          <w:rFonts w:hint="eastAsia"/>
        </w:rPr>
        <w:t>请求参数</w:t>
      </w:r>
      <w:r w:rsidRPr="00714363">
        <w:rPr>
          <w:rFonts w:hint="eastAsia"/>
        </w:rP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2181"/>
        <w:gridCol w:w="1559"/>
        <w:gridCol w:w="709"/>
        <w:gridCol w:w="3827"/>
      </w:tblGrid>
      <w:tr w:rsidR="00714363" w14:paraId="744228EF" w14:textId="77777777" w:rsidTr="00714363">
        <w:trPr>
          <w:trHeight w:val="463"/>
        </w:trPr>
        <w:tc>
          <w:tcPr>
            <w:tcW w:w="1471" w:type="dxa"/>
            <w:shd w:val="clear" w:color="auto" w:fill="C6D9F1"/>
            <w:vAlign w:val="center"/>
          </w:tcPr>
          <w:p w14:paraId="616A1FD6" w14:textId="77777777" w:rsidR="00714363" w:rsidRDefault="00714363" w:rsidP="00714363">
            <w:pPr>
              <w:jc w:val="center"/>
            </w:pPr>
            <w:r>
              <w:rPr>
                <w:rFonts w:hint="eastAsia"/>
              </w:rPr>
              <w:t>参数名称</w:t>
            </w:r>
          </w:p>
        </w:tc>
        <w:tc>
          <w:tcPr>
            <w:tcW w:w="2181" w:type="dxa"/>
            <w:shd w:val="clear" w:color="auto" w:fill="C6D9F1"/>
            <w:vAlign w:val="center"/>
          </w:tcPr>
          <w:p w14:paraId="3F543088" w14:textId="77777777" w:rsidR="00714363" w:rsidRDefault="00714363" w:rsidP="00714363">
            <w:pPr>
              <w:jc w:val="center"/>
            </w:pPr>
            <w:r>
              <w:rPr>
                <w:rFonts w:hint="eastAsia"/>
              </w:rPr>
              <w:t>中文含义</w:t>
            </w:r>
          </w:p>
        </w:tc>
        <w:tc>
          <w:tcPr>
            <w:tcW w:w="1559" w:type="dxa"/>
            <w:shd w:val="clear" w:color="auto" w:fill="C6D9F1"/>
            <w:vAlign w:val="center"/>
          </w:tcPr>
          <w:p w14:paraId="1BD69871" w14:textId="77777777" w:rsidR="00714363" w:rsidRDefault="00714363" w:rsidP="00714363">
            <w:pPr>
              <w:jc w:val="center"/>
            </w:pPr>
            <w:r>
              <w:rPr>
                <w:rFonts w:hint="eastAsia"/>
              </w:rPr>
              <w:t>类型</w:t>
            </w:r>
          </w:p>
        </w:tc>
        <w:tc>
          <w:tcPr>
            <w:tcW w:w="709" w:type="dxa"/>
            <w:shd w:val="clear" w:color="auto" w:fill="C6D9F1"/>
            <w:vAlign w:val="center"/>
          </w:tcPr>
          <w:p w14:paraId="12A2E206" w14:textId="77777777" w:rsidR="00714363" w:rsidRDefault="00714363" w:rsidP="00714363">
            <w:pPr>
              <w:jc w:val="center"/>
            </w:pPr>
            <w:r>
              <w:rPr>
                <w:rFonts w:hint="eastAsia"/>
              </w:rPr>
              <w:t>必填</w:t>
            </w:r>
          </w:p>
        </w:tc>
        <w:tc>
          <w:tcPr>
            <w:tcW w:w="3827" w:type="dxa"/>
            <w:shd w:val="clear" w:color="auto" w:fill="C6D9F1"/>
            <w:vAlign w:val="center"/>
          </w:tcPr>
          <w:p w14:paraId="0DC5B1C9" w14:textId="77777777" w:rsidR="00714363" w:rsidRDefault="00714363" w:rsidP="00714363">
            <w:pPr>
              <w:jc w:val="center"/>
            </w:pPr>
            <w:r>
              <w:rPr>
                <w:rFonts w:hint="eastAsia"/>
              </w:rPr>
              <w:t>备注</w:t>
            </w:r>
          </w:p>
        </w:tc>
      </w:tr>
      <w:tr w:rsidR="00714363" w14:paraId="6510DF1C" w14:textId="77777777" w:rsidTr="00714363">
        <w:tc>
          <w:tcPr>
            <w:tcW w:w="1471" w:type="dxa"/>
          </w:tcPr>
          <w:p w14:paraId="29294C84" w14:textId="77777777" w:rsidR="00714363" w:rsidRDefault="00714363" w:rsidP="00714363">
            <w:r>
              <w:rPr>
                <w:rFonts w:hint="eastAsia"/>
              </w:rPr>
              <w:t>agencyCode</w:t>
            </w:r>
          </w:p>
        </w:tc>
        <w:tc>
          <w:tcPr>
            <w:tcW w:w="2181" w:type="dxa"/>
          </w:tcPr>
          <w:p w14:paraId="306928D0" w14:textId="77777777" w:rsidR="00714363" w:rsidRDefault="00714363" w:rsidP="00714363">
            <w:r>
              <w:rPr>
                <w:rFonts w:hint="eastAsia"/>
              </w:rPr>
              <w:t>公司代码</w:t>
            </w:r>
          </w:p>
        </w:tc>
        <w:tc>
          <w:tcPr>
            <w:tcW w:w="1559" w:type="dxa"/>
          </w:tcPr>
          <w:p w14:paraId="4D4F8AA1" w14:textId="77777777" w:rsidR="00714363" w:rsidRDefault="00714363" w:rsidP="00714363">
            <w:r>
              <w:rPr>
                <w:rFonts w:hint="eastAsia"/>
              </w:rPr>
              <w:t>String</w:t>
            </w:r>
          </w:p>
        </w:tc>
        <w:tc>
          <w:tcPr>
            <w:tcW w:w="709" w:type="dxa"/>
          </w:tcPr>
          <w:p w14:paraId="7F861EDF" w14:textId="77777777" w:rsidR="00714363" w:rsidRDefault="00714363" w:rsidP="00714363">
            <w:r>
              <w:rPr>
                <w:rFonts w:hint="eastAsia"/>
              </w:rPr>
              <w:t>是</w:t>
            </w:r>
          </w:p>
        </w:tc>
        <w:tc>
          <w:tcPr>
            <w:tcW w:w="3827" w:type="dxa"/>
          </w:tcPr>
          <w:p w14:paraId="575B4FCA" w14:textId="77777777" w:rsidR="00714363" w:rsidRDefault="00714363" w:rsidP="00714363"/>
        </w:tc>
      </w:tr>
      <w:tr w:rsidR="00714363" w14:paraId="0AD3FA62" w14:textId="77777777" w:rsidTr="00714363">
        <w:tc>
          <w:tcPr>
            <w:tcW w:w="1471" w:type="dxa"/>
          </w:tcPr>
          <w:p w14:paraId="534C1022" w14:textId="77777777" w:rsidR="00714363" w:rsidRDefault="00714363" w:rsidP="00714363">
            <w:r>
              <w:rPr>
                <w:rFonts w:hint="eastAsia"/>
              </w:rPr>
              <w:t>sign</w:t>
            </w:r>
          </w:p>
        </w:tc>
        <w:tc>
          <w:tcPr>
            <w:tcW w:w="2181" w:type="dxa"/>
          </w:tcPr>
          <w:p w14:paraId="2813D5D3" w14:textId="77777777" w:rsidR="00714363" w:rsidRDefault="00714363" w:rsidP="00714363">
            <w:r>
              <w:rPr>
                <w:rFonts w:hint="eastAsia"/>
              </w:rPr>
              <w:t>签名信息</w:t>
            </w:r>
          </w:p>
        </w:tc>
        <w:tc>
          <w:tcPr>
            <w:tcW w:w="1559" w:type="dxa"/>
          </w:tcPr>
          <w:p w14:paraId="1BFEC197" w14:textId="77777777" w:rsidR="00714363" w:rsidRDefault="00714363" w:rsidP="00714363">
            <w:r>
              <w:rPr>
                <w:rFonts w:hint="eastAsia"/>
              </w:rPr>
              <w:t>String</w:t>
            </w:r>
          </w:p>
        </w:tc>
        <w:tc>
          <w:tcPr>
            <w:tcW w:w="709" w:type="dxa"/>
          </w:tcPr>
          <w:p w14:paraId="175591B4" w14:textId="77777777" w:rsidR="00714363" w:rsidRDefault="00714363" w:rsidP="00714363">
            <w:r>
              <w:rPr>
                <w:rFonts w:hint="eastAsia"/>
              </w:rPr>
              <w:t>是</w:t>
            </w:r>
          </w:p>
        </w:tc>
        <w:tc>
          <w:tcPr>
            <w:tcW w:w="3827" w:type="dxa"/>
          </w:tcPr>
          <w:p w14:paraId="48C363AF" w14:textId="77777777" w:rsidR="00714363" w:rsidRDefault="00714363" w:rsidP="00714363">
            <w:r>
              <w:rPr>
                <w:rFonts w:hint="eastAsia"/>
                <w:color w:val="000000"/>
              </w:rPr>
              <w:t>MD5</w:t>
            </w:r>
            <w:r>
              <w:rPr>
                <w:rFonts w:hint="eastAsia"/>
                <w:color w:val="000000"/>
              </w:rPr>
              <w:t>加密（</w:t>
            </w:r>
            <w:r>
              <w:rPr>
                <w:rFonts w:hint="eastAsia"/>
                <w:color w:val="000000"/>
              </w:rPr>
              <w:t>agencyCode+</w:t>
            </w:r>
            <w:r>
              <w:rPr>
                <w:color w:val="000000"/>
              </w:rPr>
              <w:t>depDate</w:t>
            </w:r>
            <w:r>
              <w:rPr>
                <w:rFonts w:hint="eastAsia"/>
                <w:color w:val="000000"/>
              </w:rPr>
              <w:t>+</w:t>
            </w:r>
            <w:r>
              <w:rPr>
                <w:color w:val="000000"/>
              </w:rPr>
              <w:t xml:space="preserve"> </w:t>
            </w:r>
            <w:r>
              <w:rPr>
                <w:rFonts w:hint="eastAsia"/>
                <w:color w:val="000000"/>
              </w:rPr>
              <w:t xml:space="preserve"> dstCode+</w:t>
            </w:r>
            <w:r>
              <w:rPr>
                <w:color w:val="000000"/>
              </w:rPr>
              <w:t>flightNo</w:t>
            </w:r>
            <w:r>
              <w:rPr>
                <w:rFonts w:hint="eastAsia"/>
                <w:color w:val="000000"/>
              </w:rPr>
              <w:t>+</w:t>
            </w:r>
            <w:r>
              <w:rPr>
                <w:color w:val="000000"/>
              </w:rPr>
              <w:t>needAdault</w:t>
            </w:r>
            <w:r>
              <w:rPr>
                <w:rFonts w:hint="eastAsia"/>
                <w:color w:val="000000"/>
              </w:rPr>
              <w:t>+</w:t>
            </w:r>
            <w:r>
              <w:rPr>
                <w:color w:val="000000"/>
              </w:rPr>
              <w:t>needChild</w:t>
            </w:r>
            <w:r>
              <w:rPr>
                <w:rFonts w:hint="eastAsia"/>
                <w:color w:val="000000"/>
              </w:rPr>
              <w:t xml:space="preserve"> +</w:t>
            </w:r>
            <w:r>
              <w:rPr>
                <w:color w:val="000000"/>
              </w:rPr>
              <w:t xml:space="preserve"> needInfant</w:t>
            </w:r>
            <w:r>
              <w:rPr>
                <w:rFonts w:hint="eastAsia"/>
                <w:color w:val="000000"/>
              </w:rPr>
              <w:t xml:space="preserve"> +</w:t>
            </w:r>
            <w:r>
              <w:rPr>
                <w:rFonts w:hint="eastAsia"/>
                <w:color w:val="000000"/>
              </w:rPr>
              <w:t>安全码）。加密为</w:t>
            </w:r>
            <w:r>
              <w:rPr>
                <w:rFonts w:hint="eastAsia"/>
                <w:color w:val="000000"/>
              </w:rPr>
              <w:t>32</w:t>
            </w:r>
            <w:r>
              <w:rPr>
                <w:rFonts w:hint="eastAsia"/>
                <w:color w:val="000000"/>
              </w:rPr>
              <w:t>位小写。</w:t>
            </w:r>
          </w:p>
        </w:tc>
      </w:tr>
      <w:tr w:rsidR="00714363" w14:paraId="1FF01766" w14:textId="77777777" w:rsidTr="00714363">
        <w:tc>
          <w:tcPr>
            <w:tcW w:w="1471" w:type="dxa"/>
          </w:tcPr>
          <w:p w14:paraId="013931DC" w14:textId="77777777" w:rsidR="00714363" w:rsidRDefault="00714363" w:rsidP="00714363">
            <w:pPr>
              <w:rPr>
                <w:color w:val="000000"/>
              </w:rPr>
            </w:pPr>
            <w:r>
              <w:rPr>
                <w:color w:val="000000"/>
              </w:rPr>
              <w:t>orgCode</w:t>
            </w:r>
          </w:p>
        </w:tc>
        <w:tc>
          <w:tcPr>
            <w:tcW w:w="2181" w:type="dxa"/>
          </w:tcPr>
          <w:p w14:paraId="0A3A7781" w14:textId="77777777" w:rsidR="00714363" w:rsidRDefault="00714363" w:rsidP="00714363">
            <w:pPr>
              <w:rPr>
                <w:color w:val="000000"/>
              </w:rPr>
            </w:pPr>
            <w:r>
              <w:rPr>
                <w:rFonts w:hint="eastAsia"/>
                <w:color w:val="000000"/>
              </w:rPr>
              <w:t>出发地</w:t>
            </w:r>
          </w:p>
        </w:tc>
        <w:tc>
          <w:tcPr>
            <w:tcW w:w="1559" w:type="dxa"/>
          </w:tcPr>
          <w:p w14:paraId="00073449" w14:textId="77777777" w:rsidR="00714363" w:rsidRDefault="00714363" w:rsidP="00714363">
            <w:pPr>
              <w:rPr>
                <w:color w:val="000000"/>
              </w:rPr>
            </w:pPr>
            <w:r>
              <w:rPr>
                <w:rFonts w:hint="eastAsia"/>
                <w:color w:val="000000"/>
              </w:rPr>
              <w:t>String</w:t>
            </w:r>
          </w:p>
        </w:tc>
        <w:tc>
          <w:tcPr>
            <w:tcW w:w="709" w:type="dxa"/>
          </w:tcPr>
          <w:p w14:paraId="2F6D77C6" w14:textId="77777777" w:rsidR="00714363" w:rsidRDefault="00714363" w:rsidP="00714363">
            <w:pPr>
              <w:rPr>
                <w:color w:val="000000"/>
              </w:rPr>
            </w:pPr>
            <w:r>
              <w:rPr>
                <w:rFonts w:hint="eastAsia"/>
                <w:color w:val="000000"/>
              </w:rPr>
              <w:t>是</w:t>
            </w:r>
          </w:p>
        </w:tc>
        <w:tc>
          <w:tcPr>
            <w:tcW w:w="3827" w:type="dxa"/>
          </w:tcPr>
          <w:p w14:paraId="1598BF50" w14:textId="77777777" w:rsidR="00714363" w:rsidRDefault="00714363" w:rsidP="00714363">
            <w:pPr>
              <w:rPr>
                <w:color w:val="000000"/>
              </w:rPr>
            </w:pPr>
            <w:r>
              <w:rPr>
                <w:rFonts w:hint="eastAsia"/>
                <w:color w:val="000000"/>
              </w:rPr>
              <w:t>出发机场三字码</w:t>
            </w:r>
            <w:r>
              <w:rPr>
                <w:rFonts w:hint="eastAsia"/>
                <w:color w:val="000000"/>
              </w:rPr>
              <w:t xml:space="preserve"> </w:t>
            </w:r>
            <w:r>
              <w:rPr>
                <w:rFonts w:hint="eastAsia"/>
                <w:color w:val="000000"/>
              </w:rPr>
              <w:t>如：</w:t>
            </w:r>
            <w:r>
              <w:rPr>
                <w:rFonts w:hint="eastAsia"/>
                <w:color w:val="000000"/>
              </w:rPr>
              <w:t>PEK</w:t>
            </w:r>
          </w:p>
        </w:tc>
      </w:tr>
      <w:tr w:rsidR="00714363" w14:paraId="7D29F7C7" w14:textId="77777777" w:rsidTr="00714363">
        <w:tc>
          <w:tcPr>
            <w:tcW w:w="1471" w:type="dxa"/>
          </w:tcPr>
          <w:p w14:paraId="58BE7025" w14:textId="77777777" w:rsidR="00714363" w:rsidRDefault="00714363" w:rsidP="00714363">
            <w:pPr>
              <w:rPr>
                <w:color w:val="000000"/>
              </w:rPr>
            </w:pPr>
            <w:r>
              <w:rPr>
                <w:rFonts w:hint="eastAsia"/>
                <w:color w:val="000000"/>
              </w:rPr>
              <w:t>dstCode</w:t>
            </w:r>
          </w:p>
        </w:tc>
        <w:tc>
          <w:tcPr>
            <w:tcW w:w="2181" w:type="dxa"/>
          </w:tcPr>
          <w:p w14:paraId="1CE11399" w14:textId="77777777" w:rsidR="00714363" w:rsidRDefault="00714363" w:rsidP="00714363">
            <w:pPr>
              <w:rPr>
                <w:color w:val="000000"/>
              </w:rPr>
            </w:pPr>
            <w:r>
              <w:rPr>
                <w:rFonts w:hint="eastAsia"/>
                <w:color w:val="000000"/>
              </w:rPr>
              <w:t>抵达地</w:t>
            </w:r>
          </w:p>
        </w:tc>
        <w:tc>
          <w:tcPr>
            <w:tcW w:w="1559" w:type="dxa"/>
          </w:tcPr>
          <w:p w14:paraId="01B98FC8" w14:textId="77777777" w:rsidR="00714363" w:rsidRDefault="00714363" w:rsidP="00714363">
            <w:pPr>
              <w:rPr>
                <w:color w:val="000000"/>
              </w:rPr>
            </w:pPr>
            <w:r>
              <w:rPr>
                <w:rFonts w:hint="eastAsia"/>
                <w:color w:val="000000"/>
              </w:rPr>
              <w:t>String</w:t>
            </w:r>
          </w:p>
        </w:tc>
        <w:tc>
          <w:tcPr>
            <w:tcW w:w="709" w:type="dxa"/>
          </w:tcPr>
          <w:p w14:paraId="46CD8BCD" w14:textId="77777777" w:rsidR="00714363" w:rsidRDefault="00714363" w:rsidP="00714363">
            <w:pPr>
              <w:rPr>
                <w:color w:val="000000"/>
              </w:rPr>
            </w:pPr>
            <w:r>
              <w:rPr>
                <w:rFonts w:hint="eastAsia"/>
                <w:color w:val="000000"/>
              </w:rPr>
              <w:t>是</w:t>
            </w:r>
          </w:p>
        </w:tc>
        <w:tc>
          <w:tcPr>
            <w:tcW w:w="3827" w:type="dxa"/>
          </w:tcPr>
          <w:p w14:paraId="56790E64" w14:textId="77777777" w:rsidR="00714363" w:rsidRDefault="00714363" w:rsidP="00714363">
            <w:pPr>
              <w:rPr>
                <w:color w:val="000000"/>
              </w:rPr>
            </w:pPr>
            <w:r>
              <w:rPr>
                <w:rFonts w:hint="eastAsia"/>
                <w:color w:val="000000"/>
              </w:rPr>
              <w:t>抵达机场三字码</w:t>
            </w:r>
            <w:r>
              <w:rPr>
                <w:rFonts w:hint="eastAsia"/>
                <w:color w:val="000000"/>
              </w:rPr>
              <w:t xml:space="preserve"> </w:t>
            </w:r>
            <w:r>
              <w:rPr>
                <w:rFonts w:hint="eastAsia"/>
                <w:color w:val="000000"/>
              </w:rPr>
              <w:t>如：</w:t>
            </w:r>
            <w:r>
              <w:rPr>
                <w:rFonts w:hint="eastAsia"/>
                <w:color w:val="000000"/>
              </w:rPr>
              <w:t>SHA</w:t>
            </w:r>
          </w:p>
        </w:tc>
      </w:tr>
      <w:tr w:rsidR="00714363" w14:paraId="775637C0" w14:textId="77777777" w:rsidTr="00714363">
        <w:tc>
          <w:tcPr>
            <w:tcW w:w="1471" w:type="dxa"/>
          </w:tcPr>
          <w:p w14:paraId="4E138B3F" w14:textId="77777777" w:rsidR="00714363" w:rsidRDefault="00714363" w:rsidP="00714363">
            <w:r>
              <w:lastRenderedPageBreak/>
              <w:t>depDate</w:t>
            </w:r>
          </w:p>
        </w:tc>
        <w:tc>
          <w:tcPr>
            <w:tcW w:w="2181" w:type="dxa"/>
          </w:tcPr>
          <w:p w14:paraId="5ED1D6C3" w14:textId="77777777" w:rsidR="00714363" w:rsidRDefault="00714363" w:rsidP="00714363">
            <w:r>
              <w:rPr>
                <w:rFonts w:hint="eastAsia"/>
              </w:rPr>
              <w:t>出发日期</w:t>
            </w:r>
          </w:p>
        </w:tc>
        <w:tc>
          <w:tcPr>
            <w:tcW w:w="1559" w:type="dxa"/>
          </w:tcPr>
          <w:p w14:paraId="3328DFBE" w14:textId="77777777" w:rsidR="00714363" w:rsidRDefault="00714363" w:rsidP="00714363">
            <w:pPr>
              <w:rPr>
                <w:color w:val="000000"/>
              </w:rPr>
            </w:pPr>
            <w:r>
              <w:rPr>
                <w:rFonts w:hint="eastAsia"/>
                <w:color w:val="000000"/>
              </w:rPr>
              <w:t>String</w:t>
            </w:r>
          </w:p>
        </w:tc>
        <w:tc>
          <w:tcPr>
            <w:tcW w:w="709" w:type="dxa"/>
          </w:tcPr>
          <w:p w14:paraId="421C3AE3" w14:textId="77777777" w:rsidR="00714363" w:rsidRDefault="00714363" w:rsidP="00714363">
            <w:pPr>
              <w:rPr>
                <w:color w:val="000000"/>
              </w:rPr>
            </w:pPr>
            <w:r>
              <w:rPr>
                <w:rFonts w:hint="eastAsia"/>
                <w:color w:val="000000"/>
              </w:rPr>
              <w:t>是</w:t>
            </w:r>
          </w:p>
        </w:tc>
        <w:tc>
          <w:tcPr>
            <w:tcW w:w="3827" w:type="dxa"/>
          </w:tcPr>
          <w:p w14:paraId="500BFF83" w14:textId="77777777" w:rsidR="00714363" w:rsidRDefault="00714363" w:rsidP="00714363">
            <w:pPr>
              <w:rPr>
                <w:color w:val="000000"/>
              </w:rPr>
            </w:pPr>
            <w:r>
              <w:rPr>
                <w:rFonts w:hint="eastAsia"/>
                <w:color w:val="000000"/>
              </w:rPr>
              <w:t>出发日期</w:t>
            </w:r>
            <w:r>
              <w:rPr>
                <w:rFonts w:hint="eastAsia"/>
                <w:color w:val="000000"/>
              </w:rPr>
              <w:t xml:space="preserve"> </w:t>
            </w:r>
            <w:r>
              <w:rPr>
                <w:rFonts w:hint="eastAsia"/>
                <w:color w:val="000000"/>
              </w:rPr>
              <w:t>格式：</w:t>
            </w:r>
            <w:r>
              <w:rPr>
                <w:rFonts w:hint="eastAsia"/>
                <w:color w:val="000000"/>
              </w:rPr>
              <w:t>yyyy-MM-dd</w:t>
            </w:r>
          </w:p>
        </w:tc>
      </w:tr>
      <w:tr w:rsidR="00714363" w14:paraId="44811532" w14:textId="77777777" w:rsidTr="00714363">
        <w:tc>
          <w:tcPr>
            <w:tcW w:w="1471" w:type="dxa"/>
          </w:tcPr>
          <w:p w14:paraId="41A5C7EC" w14:textId="77777777" w:rsidR="00714363" w:rsidRDefault="00714363" w:rsidP="00714363">
            <w:r>
              <w:t>flightNo</w:t>
            </w:r>
          </w:p>
        </w:tc>
        <w:tc>
          <w:tcPr>
            <w:tcW w:w="2181" w:type="dxa"/>
          </w:tcPr>
          <w:p w14:paraId="0FF3764A" w14:textId="77777777" w:rsidR="00714363" w:rsidRDefault="00714363" w:rsidP="00714363">
            <w:r>
              <w:rPr>
                <w:rFonts w:hint="eastAsia"/>
              </w:rPr>
              <w:t>航班号</w:t>
            </w:r>
          </w:p>
        </w:tc>
        <w:tc>
          <w:tcPr>
            <w:tcW w:w="1559" w:type="dxa"/>
          </w:tcPr>
          <w:p w14:paraId="0A0DA84A" w14:textId="77777777" w:rsidR="00714363" w:rsidRDefault="00714363" w:rsidP="00714363">
            <w:r>
              <w:t>String</w:t>
            </w:r>
          </w:p>
        </w:tc>
        <w:tc>
          <w:tcPr>
            <w:tcW w:w="709" w:type="dxa"/>
          </w:tcPr>
          <w:p w14:paraId="48FDC339" w14:textId="77777777" w:rsidR="00714363" w:rsidRDefault="00714363" w:rsidP="00714363">
            <w:r>
              <w:rPr>
                <w:rFonts w:hint="eastAsia"/>
              </w:rPr>
              <w:t>是</w:t>
            </w:r>
          </w:p>
        </w:tc>
        <w:tc>
          <w:tcPr>
            <w:tcW w:w="3827" w:type="dxa"/>
          </w:tcPr>
          <w:p w14:paraId="4A373F38" w14:textId="77777777" w:rsidR="00714363" w:rsidRDefault="00714363" w:rsidP="00714363">
            <w:r>
              <w:rPr>
                <w:rFonts w:hint="eastAsia"/>
              </w:rPr>
              <w:t>如：</w:t>
            </w:r>
            <w:r>
              <w:rPr>
                <w:rFonts w:hint="eastAsia"/>
              </w:rPr>
              <w:t>CA1385</w:t>
            </w:r>
          </w:p>
        </w:tc>
      </w:tr>
      <w:tr w:rsidR="00714363" w14:paraId="0BD85D21" w14:textId="77777777" w:rsidTr="00714363">
        <w:tc>
          <w:tcPr>
            <w:tcW w:w="1471" w:type="dxa"/>
          </w:tcPr>
          <w:p w14:paraId="2716EE71" w14:textId="77777777" w:rsidR="00714363" w:rsidRDefault="00714363" w:rsidP="00714363">
            <w:r>
              <w:t>seatClass</w:t>
            </w:r>
          </w:p>
        </w:tc>
        <w:tc>
          <w:tcPr>
            <w:tcW w:w="2181" w:type="dxa"/>
          </w:tcPr>
          <w:p w14:paraId="35C61F45" w14:textId="77777777" w:rsidR="00714363" w:rsidRDefault="00714363" w:rsidP="00714363">
            <w:r>
              <w:rPr>
                <w:rFonts w:hint="eastAsia"/>
              </w:rPr>
              <w:t>舱位</w:t>
            </w:r>
          </w:p>
        </w:tc>
        <w:tc>
          <w:tcPr>
            <w:tcW w:w="1559" w:type="dxa"/>
          </w:tcPr>
          <w:p w14:paraId="0CAA7914" w14:textId="77777777" w:rsidR="00714363" w:rsidRDefault="00714363" w:rsidP="00714363">
            <w:r>
              <w:t>String</w:t>
            </w:r>
          </w:p>
        </w:tc>
        <w:tc>
          <w:tcPr>
            <w:tcW w:w="709" w:type="dxa"/>
          </w:tcPr>
          <w:p w14:paraId="02F3B409" w14:textId="77777777" w:rsidR="00714363" w:rsidRDefault="00714363" w:rsidP="00714363">
            <w:r>
              <w:rPr>
                <w:rFonts w:hint="eastAsia"/>
              </w:rPr>
              <w:t>是</w:t>
            </w:r>
          </w:p>
        </w:tc>
        <w:tc>
          <w:tcPr>
            <w:tcW w:w="3827" w:type="dxa"/>
          </w:tcPr>
          <w:p w14:paraId="5A4E607C" w14:textId="77777777" w:rsidR="00714363" w:rsidRDefault="00714363" w:rsidP="00714363">
            <w:r>
              <w:rPr>
                <w:rFonts w:hint="eastAsia"/>
              </w:rPr>
              <w:t>如：</w:t>
            </w:r>
            <w:r>
              <w:rPr>
                <w:rFonts w:hint="eastAsia"/>
              </w:rPr>
              <w:t>Y</w:t>
            </w:r>
          </w:p>
        </w:tc>
      </w:tr>
      <w:tr w:rsidR="00714363" w14:paraId="3257CA0A" w14:textId="77777777" w:rsidTr="00714363">
        <w:tc>
          <w:tcPr>
            <w:tcW w:w="1471" w:type="dxa"/>
          </w:tcPr>
          <w:p w14:paraId="06796A92" w14:textId="77777777" w:rsidR="00714363" w:rsidRDefault="00714363" w:rsidP="00714363">
            <w:r>
              <w:t>needInfant</w:t>
            </w:r>
          </w:p>
        </w:tc>
        <w:tc>
          <w:tcPr>
            <w:tcW w:w="2181" w:type="dxa"/>
          </w:tcPr>
          <w:p w14:paraId="7AFA23A0" w14:textId="77777777" w:rsidR="00714363" w:rsidRDefault="00714363" w:rsidP="00714363">
            <w:r>
              <w:rPr>
                <w:rFonts w:hint="eastAsia"/>
              </w:rPr>
              <w:t>是否需要婴儿价格</w:t>
            </w:r>
          </w:p>
        </w:tc>
        <w:tc>
          <w:tcPr>
            <w:tcW w:w="1559" w:type="dxa"/>
          </w:tcPr>
          <w:p w14:paraId="6935A0FE" w14:textId="77777777" w:rsidR="00714363" w:rsidRDefault="00714363" w:rsidP="00714363">
            <w:r>
              <w:rPr>
                <w:rFonts w:hint="eastAsia"/>
              </w:rPr>
              <w:t>String</w:t>
            </w:r>
          </w:p>
        </w:tc>
        <w:tc>
          <w:tcPr>
            <w:tcW w:w="709" w:type="dxa"/>
          </w:tcPr>
          <w:p w14:paraId="496E1175" w14:textId="77777777" w:rsidR="00714363" w:rsidRDefault="00714363" w:rsidP="00714363">
            <w:r>
              <w:rPr>
                <w:rFonts w:hint="eastAsia"/>
              </w:rPr>
              <w:t>是</w:t>
            </w:r>
          </w:p>
        </w:tc>
        <w:tc>
          <w:tcPr>
            <w:tcW w:w="3827" w:type="dxa"/>
          </w:tcPr>
          <w:p w14:paraId="1EA07F89" w14:textId="77777777" w:rsidR="00714363" w:rsidRDefault="00714363" w:rsidP="00714363">
            <w:r>
              <w:rPr>
                <w:rFonts w:hint="eastAsia"/>
              </w:rPr>
              <w:t>1</w:t>
            </w:r>
            <w:r>
              <w:rPr>
                <w:rFonts w:hint="eastAsia"/>
              </w:rPr>
              <w:t>：需要</w:t>
            </w:r>
          </w:p>
          <w:p w14:paraId="0E496FEF" w14:textId="77777777" w:rsidR="00714363" w:rsidRDefault="00714363" w:rsidP="00714363">
            <w:r>
              <w:rPr>
                <w:rFonts w:hint="eastAsia"/>
              </w:rPr>
              <w:t>0</w:t>
            </w:r>
            <w:r>
              <w:rPr>
                <w:rFonts w:hint="eastAsia"/>
              </w:rPr>
              <w:t>：不需要</w:t>
            </w:r>
          </w:p>
        </w:tc>
      </w:tr>
      <w:tr w:rsidR="00714363" w14:paraId="2C3F0A56" w14:textId="77777777" w:rsidTr="00714363">
        <w:tc>
          <w:tcPr>
            <w:tcW w:w="1471" w:type="dxa"/>
          </w:tcPr>
          <w:p w14:paraId="6CEEAD88" w14:textId="77777777" w:rsidR="00714363" w:rsidRDefault="00714363" w:rsidP="00714363">
            <w:r>
              <w:t>needChild</w:t>
            </w:r>
          </w:p>
        </w:tc>
        <w:tc>
          <w:tcPr>
            <w:tcW w:w="2181" w:type="dxa"/>
          </w:tcPr>
          <w:p w14:paraId="1B843AB0" w14:textId="77777777" w:rsidR="00714363" w:rsidRDefault="00714363" w:rsidP="00714363">
            <w:r>
              <w:rPr>
                <w:rFonts w:hint="eastAsia"/>
              </w:rPr>
              <w:t>是否需要儿童价格</w:t>
            </w:r>
          </w:p>
        </w:tc>
        <w:tc>
          <w:tcPr>
            <w:tcW w:w="1559" w:type="dxa"/>
          </w:tcPr>
          <w:p w14:paraId="3ACC2437" w14:textId="77777777" w:rsidR="00714363" w:rsidRDefault="00714363" w:rsidP="00714363">
            <w:r>
              <w:rPr>
                <w:rFonts w:hint="eastAsia"/>
              </w:rPr>
              <w:t xml:space="preserve">String </w:t>
            </w:r>
          </w:p>
        </w:tc>
        <w:tc>
          <w:tcPr>
            <w:tcW w:w="709" w:type="dxa"/>
          </w:tcPr>
          <w:p w14:paraId="44962740" w14:textId="77777777" w:rsidR="00714363" w:rsidRDefault="00714363" w:rsidP="00714363">
            <w:r>
              <w:rPr>
                <w:rFonts w:hint="eastAsia"/>
              </w:rPr>
              <w:t>是</w:t>
            </w:r>
            <w:r>
              <w:rPr>
                <w:rFonts w:hint="eastAsia"/>
              </w:rPr>
              <w:t xml:space="preserve"> </w:t>
            </w:r>
          </w:p>
        </w:tc>
        <w:tc>
          <w:tcPr>
            <w:tcW w:w="3827" w:type="dxa"/>
          </w:tcPr>
          <w:p w14:paraId="4F6C90D9" w14:textId="77777777" w:rsidR="00714363" w:rsidRDefault="00714363" w:rsidP="00714363">
            <w:r>
              <w:rPr>
                <w:rFonts w:hint="eastAsia"/>
              </w:rPr>
              <w:t>1</w:t>
            </w:r>
            <w:r>
              <w:rPr>
                <w:rFonts w:hint="eastAsia"/>
              </w:rPr>
              <w:t>：需要</w:t>
            </w:r>
          </w:p>
          <w:p w14:paraId="12FDC36E" w14:textId="77777777" w:rsidR="00714363" w:rsidRDefault="00714363" w:rsidP="00714363">
            <w:r>
              <w:rPr>
                <w:rFonts w:hint="eastAsia"/>
              </w:rPr>
              <w:t>0</w:t>
            </w:r>
            <w:r>
              <w:rPr>
                <w:rFonts w:hint="eastAsia"/>
              </w:rPr>
              <w:t>：不需要</w:t>
            </w:r>
          </w:p>
        </w:tc>
      </w:tr>
      <w:tr w:rsidR="00714363" w14:paraId="554D2456" w14:textId="77777777" w:rsidTr="00714363">
        <w:tc>
          <w:tcPr>
            <w:tcW w:w="1471" w:type="dxa"/>
          </w:tcPr>
          <w:p w14:paraId="097C41A3" w14:textId="77777777" w:rsidR="00714363" w:rsidRDefault="00714363" w:rsidP="00714363">
            <w:r>
              <w:t>needAdault</w:t>
            </w:r>
          </w:p>
        </w:tc>
        <w:tc>
          <w:tcPr>
            <w:tcW w:w="2181" w:type="dxa"/>
          </w:tcPr>
          <w:p w14:paraId="7EEECD1F" w14:textId="77777777" w:rsidR="00714363" w:rsidRDefault="00714363" w:rsidP="00714363">
            <w:r>
              <w:rPr>
                <w:rFonts w:hint="eastAsia"/>
              </w:rPr>
              <w:t>是否需要成人价格</w:t>
            </w:r>
          </w:p>
        </w:tc>
        <w:tc>
          <w:tcPr>
            <w:tcW w:w="1559" w:type="dxa"/>
          </w:tcPr>
          <w:p w14:paraId="2A402655" w14:textId="77777777" w:rsidR="00714363" w:rsidRDefault="00714363" w:rsidP="00714363">
            <w:r>
              <w:rPr>
                <w:rFonts w:hint="eastAsia"/>
              </w:rPr>
              <w:t>String</w:t>
            </w:r>
          </w:p>
        </w:tc>
        <w:tc>
          <w:tcPr>
            <w:tcW w:w="709" w:type="dxa"/>
          </w:tcPr>
          <w:p w14:paraId="7A0B5F52" w14:textId="77777777" w:rsidR="00714363" w:rsidRDefault="00714363" w:rsidP="00714363">
            <w:r>
              <w:rPr>
                <w:rFonts w:hint="eastAsia"/>
              </w:rPr>
              <w:t>是</w:t>
            </w:r>
          </w:p>
        </w:tc>
        <w:tc>
          <w:tcPr>
            <w:tcW w:w="3827" w:type="dxa"/>
          </w:tcPr>
          <w:p w14:paraId="2154C1D4" w14:textId="77777777" w:rsidR="00714363" w:rsidRDefault="00714363" w:rsidP="00714363">
            <w:r>
              <w:rPr>
                <w:rFonts w:hint="eastAsia"/>
              </w:rPr>
              <w:t>1</w:t>
            </w:r>
            <w:r>
              <w:rPr>
                <w:rFonts w:hint="eastAsia"/>
              </w:rPr>
              <w:t>：需要</w:t>
            </w:r>
          </w:p>
          <w:p w14:paraId="4B9CB15D" w14:textId="77777777" w:rsidR="00714363" w:rsidRDefault="00714363" w:rsidP="00714363">
            <w:r>
              <w:rPr>
                <w:rFonts w:hint="eastAsia"/>
              </w:rPr>
              <w:t>0</w:t>
            </w:r>
            <w:r>
              <w:rPr>
                <w:rFonts w:hint="eastAsia"/>
              </w:rPr>
              <w:t>：不需要</w:t>
            </w:r>
          </w:p>
        </w:tc>
      </w:tr>
      <w:tr w:rsidR="00714363" w14:paraId="5FB19A22" w14:textId="77777777" w:rsidTr="00714363">
        <w:tc>
          <w:tcPr>
            <w:tcW w:w="1471" w:type="dxa"/>
          </w:tcPr>
          <w:p w14:paraId="0B77D222" w14:textId="77777777" w:rsidR="00714363" w:rsidRDefault="00714363" w:rsidP="00714363">
            <w:r>
              <w:t>param1</w:t>
            </w:r>
          </w:p>
        </w:tc>
        <w:tc>
          <w:tcPr>
            <w:tcW w:w="2181" w:type="dxa"/>
          </w:tcPr>
          <w:p w14:paraId="0EC5227E" w14:textId="77777777" w:rsidR="00714363" w:rsidRDefault="00714363" w:rsidP="00714363">
            <w:r>
              <w:rPr>
                <w:rFonts w:hint="eastAsia"/>
              </w:rPr>
              <w:t>备用参数</w:t>
            </w:r>
            <w:r>
              <w:t>1</w:t>
            </w:r>
          </w:p>
        </w:tc>
        <w:tc>
          <w:tcPr>
            <w:tcW w:w="1559" w:type="dxa"/>
          </w:tcPr>
          <w:p w14:paraId="3BC901D5" w14:textId="77777777" w:rsidR="00714363" w:rsidRDefault="00714363" w:rsidP="00714363">
            <w:r>
              <w:t>String</w:t>
            </w:r>
          </w:p>
        </w:tc>
        <w:tc>
          <w:tcPr>
            <w:tcW w:w="709" w:type="dxa"/>
          </w:tcPr>
          <w:p w14:paraId="29581BDA" w14:textId="77777777" w:rsidR="00714363" w:rsidRDefault="00714363" w:rsidP="00714363">
            <w:r>
              <w:rPr>
                <w:rFonts w:hint="eastAsia"/>
              </w:rPr>
              <w:t>否</w:t>
            </w:r>
          </w:p>
        </w:tc>
        <w:tc>
          <w:tcPr>
            <w:tcW w:w="3827" w:type="dxa"/>
          </w:tcPr>
          <w:p w14:paraId="34313B02" w14:textId="77777777" w:rsidR="00714363" w:rsidRDefault="00714363" w:rsidP="00714363"/>
        </w:tc>
      </w:tr>
      <w:tr w:rsidR="00714363" w14:paraId="61F73CD3" w14:textId="77777777" w:rsidTr="00714363">
        <w:tc>
          <w:tcPr>
            <w:tcW w:w="1471" w:type="dxa"/>
          </w:tcPr>
          <w:p w14:paraId="3B730576" w14:textId="77777777" w:rsidR="00714363" w:rsidRDefault="00714363" w:rsidP="00714363">
            <w:r>
              <w:t>param2</w:t>
            </w:r>
          </w:p>
        </w:tc>
        <w:tc>
          <w:tcPr>
            <w:tcW w:w="2181" w:type="dxa"/>
          </w:tcPr>
          <w:p w14:paraId="46A5440D" w14:textId="77777777" w:rsidR="00714363" w:rsidRDefault="00714363" w:rsidP="00714363">
            <w:r>
              <w:rPr>
                <w:rFonts w:hint="eastAsia"/>
              </w:rPr>
              <w:t>备用参数</w:t>
            </w:r>
            <w:r>
              <w:t>2</w:t>
            </w:r>
          </w:p>
        </w:tc>
        <w:tc>
          <w:tcPr>
            <w:tcW w:w="1559" w:type="dxa"/>
          </w:tcPr>
          <w:p w14:paraId="4D308BCD" w14:textId="77777777" w:rsidR="00714363" w:rsidRDefault="00714363" w:rsidP="00714363">
            <w:r>
              <w:t>String</w:t>
            </w:r>
          </w:p>
        </w:tc>
        <w:tc>
          <w:tcPr>
            <w:tcW w:w="709" w:type="dxa"/>
          </w:tcPr>
          <w:p w14:paraId="5A701296" w14:textId="77777777" w:rsidR="00714363" w:rsidRDefault="00714363" w:rsidP="00714363">
            <w:r>
              <w:rPr>
                <w:rFonts w:hint="eastAsia"/>
              </w:rPr>
              <w:t>否</w:t>
            </w:r>
          </w:p>
        </w:tc>
        <w:tc>
          <w:tcPr>
            <w:tcW w:w="3827" w:type="dxa"/>
          </w:tcPr>
          <w:p w14:paraId="1885D98A" w14:textId="77777777" w:rsidR="00714363" w:rsidRDefault="00714363" w:rsidP="00714363"/>
        </w:tc>
      </w:tr>
      <w:tr w:rsidR="00714363" w14:paraId="301C6A60" w14:textId="77777777" w:rsidTr="00714363">
        <w:tc>
          <w:tcPr>
            <w:tcW w:w="1471" w:type="dxa"/>
          </w:tcPr>
          <w:p w14:paraId="64E5659C" w14:textId="77777777" w:rsidR="00714363" w:rsidRDefault="00714363" w:rsidP="00714363">
            <w:r>
              <w:t>param3</w:t>
            </w:r>
          </w:p>
        </w:tc>
        <w:tc>
          <w:tcPr>
            <w:tcW w:w="2181" w:type="dxa"/>
          </w:tcPr>
          <w:p w14:paraId="4F77EE48" w14:textId="77777777" w:rsidR="00714363" w:rsidRDefault="00714363" w:rsidP="00714363">
            <w:r>
              <w:rPr>
                <w:rFonts w:hint="eastAsia"/>
              </w:rPr>
              <w:t>备用参数</w:t>
            </w:r>
            <w:r>
              <w:t>3</w:t>
            </w:r>
          </w:p>
        </w:tc>
        <w:tc>
          <w:tcPr>
            <w:tcW w:w="1559" w:type="dxa"/>
          </w:tcPr>
          <w:p w14:paraId="46FD2D7A" w14:textId="77777777" w:rsidR="00714363" w:rsidRDefault="00714363" w:rsidP="00714363">
            <w:r>
              <w:t>String</w:t>
            </w:r>
          </w:p>
        </w:tc>
        <w:tc>
          <w:tcPr>
            <w:tcW w:w="709" w:type="dxa"/>
          </w:tcPr>
          <w:p w14:paraId="79C67BAE" w14:textId="77777777" w:rsidR="00714363" w:rsidRDefault="00714363" w:rsidP="00714363">
            <w:r>
              <w:rPr>
                <w:rFonts w:hint="eastAsia"/>
              </w:rPr>
              <w:t>否</w:t>
            </w:r>
          </w:p>
        </w:tc>
        <w:tc>
          <w:tcPr>
            <w:tcW w:w="3827" w:type="dxa"/>
          </w:tcPr>
          <w:p w14:paraId="4E83C4A9" w14:textId="77777777" w:rsidR="00714363" w:rsidRDefault="00714363" w:rsidP="00714363"/>
        </w:tc>
      </w:tr>
    </w:tbl>
    <w:p w14:paraId="4D29BCB1" w14:textId="77777777" w:rsidR="00714363" w:rsidRDefault="00714363" w:rsidP="00714363"/>
    <w:p w14:paraId="5538A7A5" w14:textId="77777777" w:rsidR="00714363" w:rsidRDefault="00714363" w:rsidP="00714363"/>
    <w:p w14:paraId="79843A82" w14:textId="77777777" w:rsidR="00714363" w:rsidRDefault="00714363" w:rsidP="00714363"/>
    <w:p w14:paraId="60C577B3" w14:textId="77777777" w:rsidR="00714363" w:rsidRDefault="00714363" w:rsidP="00714363"/>
    <w:p w14:paraId="128DEC37" w14:textId="77777777" w:rsidR="00714363" w:rsidRDefault="00714363" w:rsidP="00714363"/>
    <w:p w14:paraId="69ABB9D1" w14:textId="77777777" w:rsidR="00714363" w:rsidRDefault="00714363" w:rsidP="00714363"/>
    <w:p w14:paraId="7C047DD5" w14:textId="77777777" w:rsidR="00714363" w:rsidRDefault="00714363" w:rsidP="00714363"/>
    <w:p w14:paraId="535C5EB2" w14:textId="77777777" w:rsidR="00714363" w:rsidRDefault="00714363" w:rsidP="00714363"/>
    <w:p w14:paraId="19A9B87F" w14:textId="77777777" w:rsidR="00714363" w:rsidRDefault="00714363" w:rsidP="00714363"/>
    <w:p w14:paraId="1F178DD8" w14:textId="77777777" w:rsidR="00714363" w:rsidRDefault="00714363" w:rsidP="00714363"/>
    <w:p w14:paraId="65A969AA" w14:textId="77777777" w:rsidR="00714363" w:rsidRDefault="00714363" w:rsidP="00714363"/>
    <w:p w14:paraId="2F478290" w14:textId="77777777" w:rsidR="00714363" w:rsidRDefault="00714363" w:rsidP="00714363"/>
    <w:p w14:paraId="6568A60D" w14:textId="77777777" w:rsidR="00714363" w:rsidRDefault="00714363" w:rsidP="00714363"/>
    <w:p w14:paraId="7AB73575" w14:textId="77777777" w:rsidR="00714363" w:rsidRDefault="00714363" w:rsidP="00714363"/>
    <w:p w14:paraId="618AC98E" w14:textId="77777777" w:rsidR="00714363" w:rsidRDefault="00714363" w:rsidP="00714363"/>
    <w:p w14:paraId="246336C3" w14:textId="77777777" w:rsidR="00714363" w:rsidRDefault="00714363" w:rsidP="00714363">
      <w:pPr>
        <w:pStyle w:val="4"/>
      </w:pPr>
      <w:r>
        <w:rPr>
          <w:rFonts w:hint="eastAsia"/>
        </w:rPr>
        <w:t>XEPNR</w:t>
      </w:r>
      <w:r>
        <w:t>Reply GetPatResultByAirSegReply</w:t>
      </w:r>
      <w:r>
        <w:rPr>
          <w:b w:val="0"/>
          <w:sz w:val="21"/>
          <w:szCs w:val="21"/>
        </w:rPr>
        <w:t xml:space="preserve"> (</w:t>
      </w:r>
      <w:r>
        <w:rPr>
          <w:rFonts w:hint="eastAsia"/>
          <w:b w:val="0"/>
          <w:sz w:val="21"/>
          <w:szCs w:val="21"/>
        </w:rPr>
        <w:t>返回结果</w:t>
      </w:r>
      <w:r>
        <w:rPr>
          <w:b w:val="0"/>
          <w:sz w:val="21"/>
          <w:szCs w:val="21"/>
        </w:rPr>
        <w:t xml:space="preserve">) </w:t>
      </w:r>
      <w: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4"/>
        <w:gridCol w:w="1754"/>
        <w:gridCol w:w="2257"/>
        <w:gridCol w:w="691"/>
        <w:gridCol w:w="2466"/>
      </w:tblGrid>
      <w:tr w:rsidR="00714363" w14:paraId="6B06FA8F" w14:textId="77777777" w:rsidTr="00714363">
        <w:trPr>
          <w:trHeight w:val="463"/>
        </w:trPr>
        <w:tc>
          <w:tcPr>
            <w:tcW w:w="1354" w:type="dxa"/>
            <w:shd w:val="clear" w:color="auto" w:fill="C6D9F1"/>
            <w:vAlign w:val="center"/>
          </w:tcPr>
          <w:p w14:paraId="0D389914" w14:textId="77777777" w:rsidR="00714363" w:rsidRDefault="00714363" w:rsidP="00714363">
            <w:pPr>
              <w:jc w:val="center"/>
            </w:pPr>
            <w:r>
              <w:rPr>
                <w:rFonts w:hint="eastAsia"/>
              </w:rPr>
              <w:t>参数名称</w:t>
            </w:r>
          </w:p>
        </w:tc>
        <w:tc>
          <w:tcPr>
            <w:tcW w:w="1754" w:type="dxa"/>
            <w:shd w:val="clear" w:color="auto" w:fill="C6D9F1"/>
            <w:vAlign w:val="center"/>
          </w:tcPr>
          <w:p w14:paraId="4F555D9F" w14:textId="77777777" w:rsidR="00714363" w:rsidRDefault="00714363" w:rsidP="00714363">
            <w:pPr>
              <w:jc w:val="center"/>
            </w:pPr>
            <w:r>
              <w:rPr>
                <w:rFonts w:hint="eastAsia"/>
              </w:rPr>
              <w:t>中文含义</w:t>
            </w:r>
          </w:p>
        </w:tc>
        <w:tc>
          <w:tcPr>
            <w:tcW w:w="2257" w:type="dxa"/>
            <w:shd w:val="clear" w:color="auto" w:fill="C6D9F1"/>
            <w:vAlign w:val="center"/>
          </w:tcPr>
          <w:p w14:paraId="18F56FEF" w14:textId="77777777" w:rsidR="00714363" w:rsidRDefault="00714363" w:rsidP="00714363">
            <w:pPr>
              <w:jc w:val="center"/>
            </w:pPr>
            <w:r>
              <w:rPr>
                <w:rFonts w:hint="eastAsia"/>
              </w:rPr>
              <w:t>类型</w:t>
            </w:r>
          </w:p>
        </w:tc>
        <w:tc>
          <w:tcPr>
            <w:tcW w:w="691" w:type="dxa"/>
            <w:shd w:val="clear" w:color="auto" w:fill="C6D9F1"/>
            <w:vAlign w:val="center"/>
          </w:tcPr>
          <w:p w14:paraId="1AD3EF21" w14:textId="77777777" w:rsidR="00714363" w:rsidRDefault="00714363" w:rsidP="00714363">
            <w:pPr>
              <w:jc w:val="center"/>
            </w:pPr>
            <w:r>
              <w:rPr>
                <w:rFonts w:hint="eastAsia"/>
              </w:rPr>
              <w:t>必填</w:t>
            </w:r>
          </w:p>
        </w:tc>
        <w:tc>
          <w:tcPr>
            <w:tcW w:w="2466" w:type="dxa"/>
            <w:shd w:val="clear" w:color="auto" w:fill="C6D9F1"/>
            <w:vAlign w:val="center"/>
          </w:tcPr>
          <w:p w14:paraId="4F898D85" w14:textId="77777777" w:rsidR="00714363" w:rsidRDefault="00714363" w:rsidP="00714363">
            <w:pPr>
              <w:jc w:val="center"/>
            </w:pPr>
            <w:r>
              <w:rPr>
                <w:rFonts w:hint="eastAsia"/>
              </w:rPr>
              <w:t>备注</w:t>
            </w:r>
          </w:p>
        </w:tc>
      </w:tr>
      <w:tr w:rsidR="00714363" w14:paraId="085A464D" w14:textId="77777777" w:rsidTr="00714363">
        <w:tc>
          <w:tcPr>
            <w:tcW w:w="1354" w:type="dxa"/>
          </w:tcPr>
          <w:p w14:paraId="05C73896" w14:textId="77777777" w:rsidR="00714363" w:rsidRDefault="00714363" w:rsidP="00714363">
            <w:r>
              <w:t>patResult</w:t>
            </w:r>
          </w:p>
        </w:tc>
        <w:tc>
          <w:tcPr>
            <w:tcW w:w="1754" w:type="dxa"/>
          </w:tcPr>
          <w:p w14:paraId="46D2970D" w14:textId="77777777" w:rsidR="00714363" w:rsidRDefault="00714363" w:rsidP="00714363">
            <w:r>
              <w:rPr>
                <w:rFonts w:hint="eastAsia"/>
              </w:rPr>
              <w:t>PAT</w:t>
            </w:r>
            <w:r>
              <w:rPr>
                <w:rFonts w:hint="eastAsia"/>
              </w:rPr>
              <w:t>结果</w:t>
            </w:r>
          </w:p>
        </w:tc>
        <w:tc>
          <w:tcPr>
            <w:tcW w:w="2257" w:type="dxa"/>
          </w:tcPr>
          <w:p w14:paraId="17F9AF48" w14:textId="77777777" w:rsidR="00714363" w:rsidRDefault="00714363" w:rsidP="00714363">
            <w:r>
              <w:t>List&lt;WSPATResult&gt;</w:t>
            </w:r>
          </w:p>
        </w:tc>
        <w:tc>
          <w:tcPr>
            <w:tcW w:w="691" w:type="dxa"/>
          </w:tcPr>
          <w:p w14:paraId="60C623A9" w14:textId="77777777" w:rsidR="00714363" w:rsidRDefault="00714363" w:rsidP="00714363">
            <w:r>
              <w:rPr>
                <w:rFonts w:hint="eastAsia"/>
              </w:rPr>
              <w:t>是</w:t>
            </w:r>
          </w:p>
        </w:tc>
        <w:tc>
          <w:tcPr>
            <w:tcW w:w="2466" w:type="dxa"/>
          </w:tcPr>
          <w:p w14:paraId="2C5307AD" w14:textId="77777777" w:rsidR="00714363" w:rsidRDefault="00714363" w:rsidP="00714363"/>
        </w:tc>
      </w:tr>
    </w:tbl>
    <w:p w14:paraId="0A47B245" w14:textId="77777777" w:rsidR="00714363" w:rsidRDefault="00714363" w:rsidP="00714363"/>
    <w:p w14:paraId="7B8EC0AD" w14:textId="77777777" w:rsidR="00714363" w:rsidRDefault="00714363" w:rsidP="00714363"/>
    <w:p w14:paraId="2E82B538" w14:textId="77777777" w:rsidR="00714363" w:rsidRDefault="00714363" w:rsidP="00714363"/>
    <w:p w14:paraId="676EEF4C" w14:textId="77777777" w:rsidR="00714363" w:rsidRDefault="00714363" w:rsidP="00714363">
      <w:pPr>
        <w:rPr>
          <w:rFonts w:ascii="Cambria" w:hAnsi="Cambria"/>
          <w:b/>
          <w:bCs/>
          <w:sz w:val="28"/>
          <w:szCs w:val="28"/>
        </w:rPr>
      </w:pPr>
      <w:r>
        <w:rPr>
          <w:rFonts w:ascii="Cambria" w:hAnsi="Cambria" w:hint="eastAsia"/>
          <w:b/>
          <w:bCs/>
          <w:sz w:val="28"/>
          <w:szCs w:val="28"/>
        </w:rPr>
        <w:t>WSPATResult</w:t>
      </w:r>
    </w:p>
    <w:tbl>
      <w:tblPr>
        <w:tblpPr w:leftFromText="180" w:rightFromText="180" w:vertAnchor="text" w:tblpX="1"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1614"/>
        <w:gridCol w:w="2268"/>
        <w:gridCol w:w="709"/>
        <w:gridCol w:w="2551"/>
      </w:tblGrid>
      <w:tr w:rsidR="00714363" w14:paraId="0F3C0318" w14:textId="77777777" w:rsidTr="009E04C7">
        <w:trPr>
          <w:trHeight w:val="463"/>
        </w:trPr>
        <w:tc>
          <w:tcPr>
            <w:tcW w:w="1471" w:type="dxa"/>
            <w:shd w:val="clear" w:color="auto" w:fill="C6D9F1"/>
            <w:vAlign w:val="center"/>
          </w:tcPr>
          <w:p w14:paraId="25DF1B2A" w14:textId="77777777" w:rsidR="00714363" w:rsidRDefault="00714363" w:rsidP="00714363">
            <w:pPr>
              <w:jc w:val="center"/>
            </w:pPr>
            <w:r>
              <w:rPr>
                <w:rFonts w:hint="eastAsia"/>
              </w:rPr>
              <w:t>参数名称</w:t>
            </w:r>
          </w:p>
        </w:tc>
        <w:tc>
          <w:tcPr>
            <w:tcW w:w="1614" w:type="dxa"/>
            <w:shd w:val="clear" w:color="auto" w:fill="C6D9F1"/>
            <w:vAlign w:val="center"/>
          </w:tcPr>
          <w:p w14:paraId="7B21EAF4" w14:textId="77777777" w:rsidR="00714363" w:rsidRDefault="00714363" w:rsidP="00714363">
            <w:pPr>
              <w:jc w:val="center"/>
            </w:pPr>
            <w:r>
              <w:rPr>
                <w:rFonts w:hint="eastAsia"/>
              </w:rPr>
              <w:t>中文含义</w:t>
            </w:r>
          </w:p>
        </w:tc>
        <w:tc>
          <w:tcPr>
            <w:tcW w:w="2268" w:type="dxa"/>
            <w:shd w:val="clear" w:color="auto" w:fill="C6D9F1"/>
            <w:vAlign w:val="center"/>
          </w:tcPr>
          <w:p w14:paraId="5F3F8488" w14:textId="77777777" w:rsidR="00714363" w:rsidRDefault="00714363" w:rsidP="00714363">
            <w:pPr>
              <w:jc w:val="center"/>
            </w:pPr>
            <w:r>
              <w:rPr>
                <w:rFonts w:hint="eastAsia"/>
              </w:rPr>
              <w:t>类型</w:t>
            </w:r>
          </w:p>
        </w:tc>
        <w:tc>
          <w:tcPr>
            <w:tcW w:w="709" w:type="dxa"/>
            <w:shd w:val="clear" w:color="auto" w:fill="C6D9F1"/>
            <w:vAlign w:val="center"/>
          </w:tcPr>
          <w:p w14:paraId="22CC32D8" w14:textId="77777777" w:rsidR="00714363" w:rsidRDefault="00714363" w:rsidP="00714363">
            <w:pPr>
              <w:jc w:val="center"/>
            </w:pPr>
            <w:r>
              <w:rPr>
                <w:rFonts w:hint="eastAsia"/>
              </w:rPr>
              <w:t>必填</w:t>
            </w:r>
          </w:p>
        </w:tc>
        <w:tc>
          <w:tcPr>
            <w:tcW w:w="2551" w:type="dxa"/>
            <w:shd w:val="clear" w:color="auto" w:fill="C6D9F1"/>
            <w:vAlign w:val="center"/>
          </w:tcPr>
          <w:p w14:paraId="0EC74F5B" w14:textId="77777777" w:rsidR="00714363" w:rsidRDefault="00714363" w:rsidP="00714363">
            <w:pPr>
              <w:jc w:val="center"/>
            </w:pPr>
            <w:r>
              <w:rPr>
                <w:rFonts w:hint="eastAsia"/>
              </w:rPr>
              <w:t>备注</w:t>
            </w:r>
          </w:p>
        </w:tc>
      </w:tr>
      <w:tr w:rsidR="00714363" w14:paraId="37A3B958" w14:textId="77777777" w:rsidTr="009E04C7">
        <w:tc>
          <w:tcPr>
            <w:tcW w:w="1471" w:type="dxa"/>
          </w:tcPr>
          <w:p w14:paraId="0C4F6991" w14:textId="77777777" w:rsidR="00714363" w:rsidRDefault="00714363" w:rsidP="00714363">
            <w:r>
              <w:rPr>
                <w:rFonts w:hint="eastAsia"/>
              </w:rPr>
              <w:t>passengerType</w:t>
            </w:r>
          </w:p>
        </w:tc>
        <w:tc>
          <w:tcPr>
            <w:tcW w:w="1614" w:type="dxa"/>
          </w:tcPr>
          <w:p w14:paraId="5D919BD7" w14:textId="77777777" w:rsidR="00714363" w:rsidRDefault="00714363" w:rsidP="00714363">
            <w:r>
              <w:rPr>
                <w:rFonts w:hint="eastAsia"/>
              </w:rPr>
              <w:t>乘客类型</w:t>
            </w:r>
          </w:p>
        </w:tc>
        <w:tc>
          <w:tcPr>
            <w:tcW w:w="2268" w:type="dxa"/>
          </w:tcPr>
          <w:p w14:paraId="361481D7" w14:textId="77777777" w:rsidR="00714363" w:rsidRDefault="00714363" w:rsidP="00714363">
            <w:r>
              <w:rPr>
                <w:rFonts w:hint="eastAsia"/>
              </w:rPr>
              <w:t>String</w:t>
            </w:r>
          </w:p>
        </w:tc>
        <w:tc>
          <w:tcPr>
            <w:tcW w:w="709" w:type="dxa"/>
          </w:tcPr>
          <w:p w14:paraId="4BC5DCD0" w14:textId="77777777" w:rsidR="00714363" w:rsidRDefault="00714363" w:rsidP="00714363">
            <w:r>
              <w:rPr>
                <w:rFonts w:hint="eastAsia"/>
              </w:rPr>
              <w:t>是</w:t>
            </w:r>
          </w:p>
        </w:tc>
        <w:tc>
          <w:tcPr>
            <w:tcW w:w="2551" w:type="dxa"/>
          </w:tcPr>
          <w:p w14:paraId="00B4EAE3" w14:textId="77777777" w:rsidR="00714363" w:rsidRDefault="00714363" w:rsidP="00714363"/>
        </w:tc>
      </w:tr>
      <w:tr w:rsidR="00714363" w14:paraId="6593B713" w14:textId="77777777" w:rsidTr="009E04C7">
        <w:trPr>
          <w:trHeight w:val="848"/>
        </w:trPr>
        <w:tc>
          <w:tcPr>
            <w:tcW w:w="1471" w:type="dxa"/>
          </w:tcPr>
          <w:p w14:paraId="1F0A2543" w14:textId="77777777" w:rsidR="00714363" w:rsidRDefault="00714363" w:rsidP="00714363">
            <w:r>
              <w:rPr>
                <w:rFonts w:hint="eastAsia"/>
              </w:rPr>
              <w:t>patItems</w:t>
            </w:r>
          </w:p>
        </w:tc>
        <w:tc>
          <w:tcPr>
            <w:tcW w:w="1614" w:type="dxa"/>
          </w:tcPr>
          <w:p w14:paraId="6344346F" w14:textId="77777777" w:rsidR="00714363" w:rsidRDefault="00714363" w:rsidP="00714363">
            <w:r>
              <w:rPr>
                <w:rFonts w:hint="eastAsia"/>
              </w:rPr>
              <w:t>签名信息</w:t>
            </w:r>
          </w:p>
        </w:tc>
        <w:tc>
          <w:tcPr>
            <w:tcW w:w="2268" w:type="dxa"/>
          </w:tcPr>
          <w:p w14:paraId="4A9C6FE6" w14:textId="77777777" w:rsidR="00714363" w:rsidRDefault="00714363" w:rsidP="00714363">
            <w:r>
              <w:rPr>
                <w:rFonts w:ascii="Courier New" w:eastAsia="Courier New" w:hAnsi="Courier New" w:hint="eastAsia"/>
                <w:color w:val="000000"/>
                <w:highlight w:val="white"/>
              </w:rPr>
              <w:t>List&lt;WSPATItemt&gt;</w:t>
            </w:r>
          </w:p>
        </w:tc>
        <w:tc>
          <w:tcPr>
            <w:tcW w:w="709" w:type="dxa"/>
          </w:tcPr>
          <w:p w14:paraId="6E7DA1C5" w14:textId="77777777" w:rsidR="00714363" w:rsidRDefault="00714363" w:rsidP="00714363">
            <w:r>
              <w:rPr>
                <w:rFonts w:hint="eastAsia"/>
              </w:rPr>
              <w:t>是</w:t>
            </w:r>
          </w:p>
        </w:tc>
        <w:tc>
          <w:tcPr>
            <w:tcW w:w="2551" w:type="dxa"/>
          </w:tcPr>
          <w:p w14:paraId="64B3ECE3" w14:textId="77777777" w:rsidR="00714363" w:rsidRDefault="00714363" w:rsidP="00714363"/>
        </w:tc>
      </w:tr>
      <w:tr w:rsidR="00714363" w14:paraId="798F0560" w14:textId="77777777" w:rsidTr="009E04C7">
        <w:tc>
          <w:tcPr>
            <w:tcW w:w="1471" w:type="dxa"/>
          </w:tcPr>
          <w:p w14:paraId="6EE34258" w14:textId="77777777" w:rsidR="00714363" w:rsidRDefault="00714363" w:rsidP="00714363">
            <w:r>
              <w:t>param1</w:t>
            </w:r>
          </w:p>
        </w:tc>
        <w:tc>
          <w:tcPr>
            <w:tcW w:w="1614" w:type="dxa"/>
          </w:tcPr>
          <w:p w14:paraId="1F752022" w14:textId="77777777" w:rsidR="00714363" w:rsidRDefault="00714363" w:rsidP="00714363">
            <w:r>
              <w:rPr>
                <w:rFonts w:hint="eastAsia"/>
              </w:rPr>
              <w:t>备用参数</w:t>
            </w:r>
            <w:r>
              <w:t>1</w:t>
            </w:r>
          </w:p>
        </w:tc>
        <w:tc>
          <w:tcPr>
            <w:tcW w:w="2268" w:type="dxa"/>
          </w:tcPr>
          <w:p w14:paraId="6B5E7D0F" w14:textId="77777777" w:rsidR="00714363" w:rsidRDefault="00714363" w:rsidP="00714363">
            <w:r>
              <w:t>String</w:t>
            </w:r>
          </w:p>
        </w:tc>
        <w:tc>
          <w:tcPr>
            <w:tcW w:w="709" w:type="dxa"/>
          </w:tcPr>
          <w:p w14:paraId="22F097F2" w14:textId="77777777" w:rsidR="00714363" w:rsidRDefault="00714363" w:rsidP="00714363">
            <w:r>
              <w:rPr>
                <w:rFonts w:hint="eastAsia"/>
              </w:rPr>
              <w:t>否</w:t>
            </w:r>
          </w:p>
        </w:tc>
        <w:tc>
          <w:tcPr>
            <w:tcW w:w="2551" w:type="dxa"/>
          </w:tcPr>
          <w:p w14:paraId="0301DD2F" w14:textId="77777777" w:rsidR="00714363" w:rsidRDefault="00714363" w:rsidP="00714363"/>
        </w:tc>
      </w:tr>
      <w:tr w:rsidR="00714363" w14:paraId="0E08E6C4" w14:textId="77777777" w:rsidTr="009E04C7">
        <w:tc>
          <w:tcPr>
            <w:tcW w:w="1471" w:type="dxa"/>
          </w:tcPr>
          <w:p w14:paraId="7ECE21A5" w14:textId="77777777" w:rsidR="00714363" w:rsidRDefault="00714363" w:rsidP="00714363">
            <w:r>
              <w:t>param2</w:t>
            </w:r>
          </w:p>
        </w:tc>
        <w:tc>
          <w:tcPr>
            <w:tcW w:w="1614" w:type="dxa"/>
          </w:tcPr>
          <w:p w14:paraId="44EDABC1" w14:textId="77777777" w:rsidR="00714363" w:rsidRDefault="00714363" w:rsidP="00714363">
            <w:r>
              <w:rPr>
                <w:rFonts w:hint="eastAsia"/>
              </w:rPr>
              <w:t>备用参数</w:t>
            </w:r>
            <w:r>
              <w:t>2</w:t>
            </w:r>
          </w:p>
        </w:tc>
        <w:tc>
          <w:tcPr>
            <w:tcW w:w="2268" w:type="dxa"/>
          </w:tcPr>
          <w:p w14:paraId="6CE2EBD8" w14:textId="77777777" w:rsidR="00714363" w:rsidRDefault="00714363" w:rsidP="00714363">
            <w:r>
              <w:t>String</w:t>
            </w:r>
          </w:p>
        </w:tc>
        <w:tc>
          <w:tcPr>
            <w:tcW w:w="709" w:type="dxa"/>
          </w:tcPr>
          <w:p w14:paraId="587EAA6A" w14:textId="77777777" w:rsidR="00714363" w:rsidRDefault="00714363" w:rsidP="00714363">
            <w:r>
              <w:rPr>
                <w:rFonts w:hint="eastAsia"/>
              </w:rPr>
              <w:t>否</w:t>
            </w:r>
          </w:p>
        </w:tc>
        <w:tc>
          <w:tcPr>
            <w:tcW w:w="2551" w:type="dxa"/>
          </w:tcPr>
          <w:p w14:paraId="0E5C828C" w14:textId="77777777" w:rsidR="00714363" w:rsidRDefault="00714363" w:rsidP="00714363"/>
        </w:tc>
      </w:tr>
    </w:tbl>
    <w:p w14:paraId="06899FA2" w14:textId="77777777" w:rsidR="00714363" w:rsidRDefault="00714363" w:rsidP="00714363"/>
    <w:p w14:paraId="68BDC6B1" w14:textId="77777777" w:rsidR="00714363" w:rsidRDefault="00714363" w:rsidP="00714363"/>
    <w:p w14:paraId="537C6105" w14:textId="77777777" w:rsidR="00714363" w:rsidRDefault="00714363" w:rsidP="00714363"/>
    <w:p w14:paraId="65A2EC28" w14:textId="77777777" w:rsidR="00714363" w:rsidRDefault="00714363" w:rsidP="00714363"/>
    <w:p w14:paraId="364AB796" w14:textId="77777777" w:rsidR="00714363" w:rsidRDefault="00714363" w:rsidP="00714363"/>
    <w:p w14:paraId="6B71D566" w14:textId="77777777" w:rsidR="00714363" w:rsidRDefault="00714363" w:rsidP="00714363"/>
    <w:p w14:paraId="09149714" w14:textId="77777777" w:rsidR="00714363" w:rsidRDefault="00714363" w:rsidP="00714363"/>
    <w:p w14:paraId="75F498D4" w14:textId="77777777" w:rsidR="00714363" w:rsidRDefault="00714363" w:rsidP="00714363"/>
    <w:p w14:paraId="4397F08E" w14:textId="77777777" w:rsidR="00714363" w:rsidRDefault="00714363" w:rsidP="00714363">
      <w:pPr>
        <w:rPr>
          <w:rFonts w:ascii="Cambria" w:hAnsi="Cambria"/>
          <w:b/>
          <w:bCs/>
          <w:sz w:val="28"/>
          <w:szCs w:val="28"/>
        </w:rPr>
      </w:pPr>
    </w:p>
    <w:p w14:paraId="36F45506" w14:textId="77777777" w:rsidR="00714363" w:rsidRDefault="00714363" w:rsidP="00714363">
      <w:pPr>
        <w:rPr>
          <w:rFonts w:ascii="Cambria" w:hAnsi="Cambria"/>
          <w:b/>
          <w:bCs/>
          <w:sz w:val="28"/>
          <w:szCs w:val="28"/>
        </w:rPr>
      </w:pPr>
      <w:r>
        <w:rPr>
          <w:rFonts w:ascii="Cambria" w:hAnsi="Cambria" w:hint="eastAsia"/>
          <w:b/>
          <w:bCs/>
          <w:sz w:val="28"/>
          <w:szCs w:val="28"/>
        </w:rPr>
        <w:t>WSPATItemt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2181"/>
        <w:gridCol w:w="1559"/>
        <w:gridCol w:w="709"/>
        <w:gridCol w:w="3827"/>
      </w:tblGrid>
      <w:tr w:rsidR="00714363" w14:paraId="495C934E" w14:textId="77777777" w:rsidTr="00714363">
        <w:trPr>
          <w:trHeight w:val="463"/>
        </w:trPr>
        <w:tc>
          <w:tcPr>
            <w:tcW w:w="1471" w:type="dxa"/>
            <w:shd w:val="clear" w:color="auto" w:fill="C6D9F1"/>
            <w:vAlign w:val="center"/>
          </w:tcPr>
          <w:p w14:paraId="566E8E10" w14:textId="77777777" w:rsidR="00714363" w:rsidRDefault="00714363" w:rsidP="00714363">
            <w:pPr>
              <w:jc w:val="center"/>
            </w:pPr>
            <w:r>
              <w:rPr>
                <w:rFonts w:hint="eastAsia"/>
              </w:rPr>
              <w:t>参数名称</w:t>
            </w:r>
          </w:p>
        </w:tc>
        <w:tc>
          <w:tcPr>
            <w:tcW w:w="2181" w:type="dxa"/>
            <w:shd w:val="clear" w:color="auto" w:fill="C6D9F1"/>
            <w:vAlign w:val="center"/>
          </w:tcPr>
          <w:p w14:paraId="6A4CCF35" w14:textId="77777777" w:rsidR="00714363" w:rsidRDefault="00714363" w:rsidP="00714363">
            <w:pPr>
              <w:jc w:val="center"/>
            </w:pPr>
            <w:r>
              <w:rPr>
                <w:rFonts w:hint="eastAsia"/>
              </w:rPr>
              <w:t>中文含义</w:t>
            </w:r>
          </w:p>
        </w:tc>
        <w:tc>
          <w:tcPr>
            <w:tcW w:w="1559" w:type="dxa"/>
            <w:shd w:val="clear" w:color="auto" w:fill="C6D9F1"/>
            <w:vAlign w:val="center"/>
          </w:tcPr>
          <w:p w14:paraId="1FB60477" w14:textId="77777777" w:rsidR="00714363" w:rsidRDefault="00714363" w:rsidP="00714363">
            <w:pPr>
              <w:jc w:val="center"/>
            </w:pPr>
            <w:r>
              <w:rPr>
                <w:rFonts w:hint="eastAsia"/>
              </w:rPr>
              <w:t>类型</w:t>
            </w:r>
          </w:p>
        </w:tc>
        <w:tc>
          <w:tcPr>
            <w:tcW w:w="709" w:type="dxa"/>
            <w:shd w:val="clear" w:color="auto" w:fill="C6D9F1"/>
            <w:vAlign w:val="center"/>
          </w:tcPr>
          <w:p w14:paraId="24D60566" w14:textId="77777777" w:rsidR="00714363" w:rsidRDefault="00714363" w:rsidP="00714363">
            <w:pPr>
              <w:jc w:val="center"/>
            </w:pPr>
            <w:r>
              <w:rPr>
                <w:rFonts w:hint="eastAsia"/>
              </w:rPr>
              <w:t>必填</w:t>
            </w:r>
          </w:p>
        </w:tc>
        <w:tc>
          <w:tcPr>
            <w:tcW w:w="3827" w:type="dxa"/>
            <w:shd w:val="clear" w:color="auto" w:fill="C6D9F1"/>
            <w:vAlign w:val="center"/>
          </w:tcPr>
          <w:p w14:paraId="4199EE6D" w14:textId="77777777" w:rsidR="00714363" w:rsidRDefault="00714363" w:rsidP="00714363">
            <w:pPr>
              <w:jc w:val="center"/>
            </w:pPr>
            <w:r>
              <w:rPr>
                <w:rFonts w:hint="eastAsia"/>
              </w:rPr>
              <w:t>备注</w:t>
            </w:r>
          </w:p>
        </w:tc>
      </w:tr>
      <w:tr w:rsidR="00714363" w14:paraId="7928DB14" w14:textId="77777777" w:rsidTr="00714363">
        <w:tc>
          <w:tcPr>
            <w:tcW w:w="1471" w:type="dxa"/>
          </w:tcPr>
          <w:p w14:paraId="7F8BEAA7" w14:textId="77777777" w:rsidR="00714363" w:rsidRDefault="00714363" w:rsidP="00714363">
            <w:r>
              <w:rPr>
                <w:rFonts w:hint="eastAsia"/>
              </w:rPr>
              <w:t>lineIndex</w:t>
            </w:r>
          </w:p>
        </w:tc>
        <w:tc>
          <w:tcPr>
            <w:tcW w:w="2181" w:type="dxa"/>
          </w:tcPr>
          <w:p w14:paraId="35B60846" w14:textId="77777777" w:rsidR="00714363" w:rsidRDefault="00714363" w:rsidP="00714363">
            <w:r>
              <w:rPr>
                <w:rFonts w:hint="eastAsia"/>
              </w:rPr>
              <w:t>序号</w:t>
            </w:r>
          </w:p>
        </w:tc>
        <w:tc>
          <w:tcPr>
            <w:tcW w:w="1559" w:type="dxa"/>
          </w:tcPr>
          <w:p w14:paraId="236825CC" w14:textId="77777777" w:rsidR="00714363" w:rsidRDefault="00714363" w:rsidP="00714363">
            <w:r>
              <w:rPr>
                <w:rFonts w:hint="eastAsia"/>
              </w:rPr>
              <w:t>Integer</w:t>
            </w:r>
          </w:p>
        </w:tc>
        <w:tc>
          <w:tcPr>
            <w:tcW w:w="709" w:type="dxa"/>
          </w:tcPr>
          <w:p w14:paraId="6D7EB7B5" w14:textId="77777777" w:rsidR="00714363" w:rsidRDefault="00714363" w:rsidP="00714363">
            <w:r>
              <w:rPr>
                <w:rFonts w:hint="eastAsia"/>
              </w:rPr>
              <w:t>是</w:t>
            </w:r>
          </w:p>
        </w:tc>
        <w:tc>
          <w:tcPr>
            <w:tcW w:w="3827" w:type="dxa"/>
          </w:tcPr>
          <w:p w14:paraId="315A883A" w14:textId="77777777" w:rsidR="00714363" w:rsidRDefault="00714363" w:rsidP="00714363"/>
        </w:tc>
      </w:tr>
      <w:tr w:rsidR="00714363" w14:paraId="1E0333D1" w14:textId="77777777" w:rsidTr="00714363">
        <w:tc>
          <w:tcPr>
            <w:tcW w:w="1471" w:type="dxa"/>
          </w:tcPr>
          <w:p w14:paraId="2F698F71" w14:textId="77777777" w:rsidR="00714363" w:rsidRDefault="00714363" w:rsidP="00714363">
            <w:r>
              <w:rPr>
                <w:rFonts w:hint="eastAsia"/>
              </w:rPr>
              <w:t>seatClass</w:t>
            </w:r>
          </w:p>
        </w:tc>
        <w:tc>
          <w:tcPr>
            <w:tcW w:w="2181" w:type="dxa"/>
          </w:tcPr>
          <w:p w14:paraId="7FB0C195" w14:textId="77777777" w:rsidR="00714363" w:rsidRDefault="00714363" w:rsidP="00714363">
            <w:r>
              <w:rPr>
                <w:rFonts w:hint="eastAsia"/>
              </w:rPr>
              <w:t>舱位</w:t>
            </w:r>
          </w:p>
        </w:tc>
        <w:tc>
          <w:tcPr>
            <w:tcW w:w="1559" w:type="dxa"/>
          </w:tcPr>
          <w:p w14:paraId="3AFF61AC" w14:textId="77777777" w:rsidR="00714363" w:rsidRDefault="00714363" w:rsidP="00714363">
            <w:r>
              <w:rPr>
                <w:rFonts w:hint="eastAsia"/>
              </w:rPr>
              <w:t>String</w:t>
            </w:r>
          </w:p>
        </w:tc>
        <w:tc>
          <w:tcPr>
            <w:tcW w:w="709" w:type="dxa"/>
          </w:tcPr>
          <w:p w14:paraId="7252D6BA" w14:textId="77777777" w:rsidR="00714363" w:rsidRDefault="00714363" w:rsidP="00714363">
            <w:r>
              <w:rPr>
                <w:rFonts w:hint="eastAsia"/>
              </w:rPr>
              <w:t>是</w:t>
            </w:r>
          </w:p>
        </w:tc>
        <w:tc>
          <w:tcPr>
            <w:tcW w:w="3827" w:type="dxa"/>
          </w:tcPr>
          <w:p w14:paraId="6F049634" w14:textId="77777777" w:rsidR="00714363" w:rsidRDefault="00714363" w:rsidP="00714363"/>
        </w:tc>
      </w:tr>
      <w:tr w:rsidR="00714363" w14:paraId="1140CCEE" w14:textId="77777777" w:rsidTr="00714363">
        <w:tc>
          <w:tcPr>
            <w:tcW w:w="1471" w:type="dxa"/>
          </w:tcPr>
          <w:p w14:paraId="7BE79431" w14:textId="77777777" w:rsidR="00714363" w:rsidRDefault="00714363" w:rsidP="00714363">
            <w:pPr>
              <w:rPr>
                <w:color w:val="000000"/>
              </w:rPr>
            </w:pPr>
            <w:r>
              <w:rPr>
                <w:rFonts w:hint="eastAsia"/>
              </w:rPr>
              <w:t>parPrice</w:t>
            </w:r>
          </w:p>
        </w:tc>
        <w:tc>
          <w:tcPr>
            <w:tcW w:w="2181" w:type="dxa"/>
          </w:tcPr>
          <w:p w14:paraId="7E2D0FA3" w14:textId="77777777" w:rsidR="00714363" w:rsidRDefault="00714363" w:rsidP="00714363">
            <w:pPr>
              <w:rPr>
                <w:color w:val="000000"/>
              </w:rPr>
            </w:pPr>
            <w:r>
              <w:rPr>
                <w:rFonts w:hint="eastAsia"/>
                <w:color w:val="000000"/>
              </w:rPr>
              <w:t>票面价</w:t>
            </w:r>
          </w:p>
        </w:tc>
        <w:tc>
          <w:tcPr>
            <w:tcW w:w="1559" w:type="dxa"/>
          </w:tcPr>
          <w:p w14:paraId="21BDD987" w14:textId="77777777" w:rsidR="00714363" w:rsidRDefault="00714363" w:rsidP="00714363">
            <w:pPr>
              <w:rPr>
                <w:color w:val="000000"/>
              </w:rPr>
            </w:pPr>
            <w:r>
              <w:rPr>
                <w:rFonts w:hint="eastAsia"/>
              </w:rPr>
              <w:t>double</w:t>
            </w:r>
          </w:p>
        </w:tc>
        <w:tc>
          <w:tcPr>
            <w:tcW w:w="709" w:type="dxa"/>
          </w:tcPr>
          <w:p w14:paraId="0B4EC685" w14:textId="77777777" w:rsidR="00714363" w:rsidRDefault="00714363" w:rsidP="00714363">
            <w:pPr>
              <w:rPr>
                <w:color w:val="000000"/>
              </w:rPr>
            </w:pPr>
            <w:r>
              <w:rPr>
                <w:rFonts w:hint="eastAsia"/>
                <w:color w:val="000000"/>
              </w:rPr>
              <w:t>是</w:t>
            </w:r>
          </w:p>
        </w:tc>
        <w:tc>
          <w:tcPr>
            <w:tcW w:w="3827" w:type="dxa"/>
          </w:tcPr>
          <w:p w14:paraId="682291D0" w14:textId="77777777" w:rsidR="00714363" w:rsidRDefault="00714363" w:rsidP="00714363">
            <w:pPr>
              <w:rPr>
                <w:color w:val="000000"/>
              </w:rPr>
            </w:pPr>
          </w:p>
        </w:tc>
      </w:tr>
      <w:tr w:rsidR="00714363" w14:paraId="65992B2F" w14:textId="77777777" w:rsidTr="00714363">
        <w:tc>
          <w:tcPr>
            <w:tcW w:w="1471" w:type="dxa"/>
          </w:tcPr>
          <w:p w14:paraId="7E027D4E" w14:textId="77777777" w:rsidR="00714363" w:rsidRDefault="00714363" w:rsidP="00714363">
            <w:pPr>
              <w:rPr>
                <w:color w:val="000000"/>
              </w:rPr>
            </w:pPr>
            <w:r>
              <w:rPr>
                <w:rFonts w:hint="eastAsia"/>
              </w:rPr>
              <w:t>airportTax</w:t>
            </w:r>
          </w:p>
        </w:tc>
        <w:tc>
          <w:tcPr>
            <w:tcW w:w="2181" w:type="dxa"/>
          </w:tcPr>
          <w:p w14:paraId="408E180A" w14:textId="77777777" w:rsidR="00714363" w:rsidRDefault="00714363" w:rsidP="00714363">
            <w:pPr>
              <w:rPr>
                <w:color w:val="000000"/>
              </w:rPr>
            </w:pPr>
            <w:r>
              <w:rPr>
                <w:rFonts w:hint="eastAsia"/>
                <w:color w:val="000000"/>
              </w:rPr>
              <w:t>机建</w:t>
            </w:r>
          </w:p>
        </w:tc>
        <w:tc>
          <w:tcPr>
            <w:tcW w:w="1559" w:type="dxa"/>
          </w:tcPr>
          <w:p w14:paraId="263D1778" w14:textId="77777777" w:rsidR="00714363" w:rsidRDefault="00714363" w:rsidP="00714363">
            <w:pPr>
              <w:rPr>
                <w:color w:val="000000"/>
              </w:rPr>
            </w:pPr>
            <w:r>
              <w:rPr>
                <w:rFonts w:hint="eastAsia"/>
              </w:rPr>
              <w:t>double</w:t>
            </w:r>
          </w:p>
        </w:tc>
        <w:tc>
          <w:tcPr>
            <w:tcW w:w="709" w:type="dxa"/>
          </w:tcPr>
          <w:p w14:paraId="10BA1649" w14:textId="77777777" w:rsidR="00714363" w:rsidRDefault="00714363" w:rsidP="00714363">
            <w:pPr>
              <w:rPr>
                <w:color w:val="000000"/>
              </w:rPr>
            </w:pPr>
            <w:r>
              <w:rPr>
                <w:rFonts w:hint="eastAsia"/>
                <w:color w:val="000000"/>
              </w:rPr>
              <w:t>是</w:t>
            </w:r>
          </w:p>
        </w:tc>
        <w:tc>
          <w:tcPr>
            <w:tcW w:w="3827" w:type="dxa"/>
          </w:tcPr>
          <w:p w14:paraId="4DF5B121" w14:textId="77777777" w:rsidR="00714363" w:rsidRDefault="00714363" w:rsidP="00714363">
            <w:pPr>
              <w:rPr>
                <w:color w:val="000000"/>
              </w:rPr>
            </w:pPr>
          </w:p>
        </w:tc>
      </w:tr>
      <w:tr w:rsidR="00714363" w14:paraId="1CF29ACB" w14:textId="77777777" w:rsidTr="00714363">
        <w:trPr>
          <w:trHeight w:val="197"/>
        </w:trPr>
        <w:tc>
          <w:tcPr>
            <w:tcW w:w="1471" w:type="dxa"/>
          </w:tcPr>
          <w:p w14:paraId="401A8F01" w14:textId="77777777" w:rsidR="00714363" w:rsidRDefault="00714363" w:rsidP="00714363">
            <w:r>
              <w:rPr>
                <w:rFonts w:hint="eastAsia"/>
              </w:rPr>
              <w:t>fuelTax</w:t>
            </w:r>
          </w:p>
        </w:tc>
        <w:tc>
          <w:tcPr>
            <w:tcW w:w="2181" w:type="dxa"/>
          </w:tcPr>
          <w:p w14:paraId="55ECE68A" w14:textId="77777777" w:rsidR="00714363" w:rsidRDefault="00714363" w:rsidP="00714363">
            <w:r>
              <w:rPr>
                <w:rFonts w:hint="eastAsia"/>
              </w:rPr>
              <w:t>燃油</w:t>
            </w:r>
          </w:p>
        </w:tc>
        <w:tc>
          <w:tcPr>
            <w:tcW w:w="1559" w:type="dxa"/>
          </w:tcPr>
          <w:p w14:paraId="7C55196A" w14:textId="77777777" w:rsidR="00714363" w:rsidRDefault="00714363" w:rsidP="00714363">
            <w:pPr>
              <w:rPr>
                <w:color w:val="000000"/>
              </w:rPr>
            </w:pPr>
            <w:r>
              <w:rPr>
                <w:rFonts w:hint="eastAsia"/>
              </w:rPr>
              <w:t>double</w:t>
            </w:r>
          </w:p>
        </w:tc>
        <w:tc>
          <w:tcPr>
            <w:tcW w:w="709" w:type="dxa"/>
          </w:tcPr>
          <w:p w14:paraId="67BCFD2E" w14:textId="77777777" w:rsidR="00714363" w:rsidRDefault="00714363" w:rsidP="00714363">
            <w:pPr>
              <w:rPr>
                <w:color w:val="000000"/>
              </w:rPr>
            </w:pPr>
            <w:r>
              <w:rPr>
                <w:rFonts w:hint="eastAsia"/>
                <w:color w:val="000000"/>
              </w:rPr>
              <w:t>是</w:t>
            </w:r>
          </w:p>
        </w:tc>
        <w:tc>
          <w:tcPr>
            <w:tcW w:w="3827" w:type="dxa"/>
          </w:tcPr>
          <w:p w14:paraId="5849A959" w14:textId="77777777" w:rsidR="00714363" w:rsidRDefault="00714363" w:rsidP="00714363">
            <w:pPr>
              <w:rPr>
                <w:color w:val="000000"/>
              </w:rPr>
            </w:pPr>
          </w:p>
        </w:tc>
      </w:tr>
      <w:tr w:rsidR="00714363" w14:paraId="37A7A521" w14:textId="77777777" w:rsidTr="00714363">
        <w:tc>
          <w:tcPr>
            <w:tcW w:w="1471" w:type="dxa"/>
          </w:tcPr>
          <w:p w14:paraId="222920F5" w14:textId="77777777" w:rsidR="00714363" w:rsidRDefault="00714363" w:rsidP="00714363">
            <w:r>
              <w:rPr>
                <w:rFonts w:hint="eastAsia"/>
              </w:rPr>
              <w:t>totalPrice</w:t>
            </w:r>
          </w:p>
        </w:tc>
        <w:tc>
          <w:tcPr>
            <w:tcW w:w="2181" w:type="dxa"/>
          </w:tcPr>
          <w:p w14:paraId="1EE22E39" w14:textId="77777777" w:rsidR="00714363" w:rsidRDefault="00714363" w:rsidP="00714363">
            <w:r>
              <w:rPr>
                <w:rFonts w:hint="eastAsia"/>
              </w:rPr>
              <w:t>总价</w:t>
            </w:r>
          </w:p>
        </w:tc>
        <w:tc>
          <w:tcPr>
            <w:tcW w:w="1559" w:type="dxa"/>
          </w:tcPr>
          <w:p w14:paraId="661404AA" w14:textId="77777777" w:rsidR="00714363" w:rsidRDefault="00714363" w:rsidP="00714363">
            <w:r>
              <w:rPr>
                <w:rFonts w:hint="eastAsia"/>
              </w:rPr>
              <w:t>double</w:t>
            </w:r>
          </w:p>
        </w:tc>
        <w:tc>
          <w:tcPr>
            <w:tcW w:w="709" w:type="dxa"/>
          </w:tcPr>
          <w:p w14:paraId="2903E44C" w14:textId="77777777" w:rsidR="00714363" w:rsidRDefault="00714363" w:rsidP="00714363">
            <w:r>
              <w:rPr>
                <w:rFonts w:hint="eastAsia"/>
              </w:rPr>
              <w:t>是</w:t>
            </w:r>
          </w:p>
        </w:tc>
        <w:tc>
          <w:tcPr>
            <w:tcW w:w="3827" w:type="dxa"/>
          </w:tcPr>
          <w:p w14:paraId="1559F8BA" w14:textId="77777777" w:rsidR="00714363" w:rsidRDefault="00714363" w:rsidP="00714363"/>
        </w:tc>
      </w:tr>
      <w:tr w:rsidR="00714363" w14:paraId="48013038" w14:textId="77777777" w:rsidTr="00714363">
        <w:tc>
          <w:tcPr>
            <w:tcW w:w="1471" w:type="dxa"/>
          </w:tcPr>
          <w:p w14:paraId="3576A740" w14:textId="77777777" w:rsidR="00714363" w:rsidRDefault="00714363" w:rsidP="00714363">
            <w:r>
              <w:t>param1</w:t>
            </w:r>
          </w:p>
        </w:tc>
        <w:tc>
          <w:tcPr>
            <w:tcW w:w="2181" w:type="dxa"/>
          </w:tcPr>
          <w:p w14:paraId="23FB07EF" w14:textId="77777777" w:rsidR="00714363" w:rsidRDefault="00714363" w:rsidP="00714363">
            <w:r>
              <w:rPr>
                <w:rFonts w:hint="eastAsia"/>
              </w:rPr>
              <w:t>备用参数</w:t>
            </w:r>
            <w:r>
              <w:t>1</w:t>
            </w:r>
          </w:p>
        </w:tc>
        <w:tc>
          <w:tcPr>
            <w:tcW w:w="1559" w:type="dxa"/>
          </w:tcPr>
          <w:p w14:paraId="706C32D0" w14:textId="77777777" w:rsidR="00714363" w:rsidRDefault="00714363" w:rsidP="00714363">
            <w:r>
              <w:t>String</w:t>
            </w:r>
          </w:p>
        </w:tc>
        <w:tc>
          <w:tcPr>
            <w:tcW w:w="709" w:type="dxa"/>
          </w:tcPr>
          <w:p w14:paraId="01E65159" w14:textId="77777777" w:rsidR="00714363" w:rsidRDefault="00714363" w:rsidP="00714363">
            <w:r>
              <w:rPr>
                <w:rFonts w:hint="eastAsia"/>
              </w:rPr>
              <w:t>否</w:t>
            </w:r>
          </w:p>
        </w:tc>
        <w:tc>
          <w:tcPr>
            <w:tcW w:w="3827" w:type="dxa"/>
          </w:tcPr>
          <w:p w14:paraId="7BCB7980" w14:textId="77777777" w:rsidR="00714363" w:rsidRDefault="00714363" w:rsidP="00714363"/>
        </w:tc>
      </w:tr>
      <w:tr w:rsidR="00714363" w14:paraId="03079DCE" w14:textId="77777777" w:rsidTr="00714363">
        <w:tc>
          <w:tcPr>
            <w:tcW w:w="1471" w:type="dxa"/>
          </w:tcPr>
          <w:p w14:paraId="70A3A38A" w14:textId="77777777" w:rsidR="00714363" w:rsidRDefault="00714363" w:rsidP="00714363">
            <w:r>
              <w:t>param2</w:t>
            </w:r>
          </w:p>
        </w:tc>
        <w:tc>
          <w:tcPr>
            <w:tcW w:w="2181" w:type="dxa"/>
          </w:tcPr>
          <w:p w14:paraId="50C5E51C" w14:textId="77777777" w:rsidR="00714363" w:rsidRDefault="00714363" w:rsidP="00714363">
            <w:r>
              <w:rPr>
                <w:rFonts w:hint="eastAsia"/>
              </w:rPr>
              <w:t>备用参数</w:t>
            </w:r>
            <w:r>
              <w:t>2</w:t>
            </w:r>
          </w:p>
        </w:tc>
        <w:tc>
          <w:tcPr>
            <w:tcW w:w="1559" w:type="dxa"/>
          </w:tcPr>
          <w:p w14:paraId="52F3464D" w14:textId="77777777" w:rsidR="00714363" w:rsidRDefault="00714363" w:rsidP="00714363">
            <w:r>
              <w:t>String</w:t>
            </w:r>
          </w:p>
        </w:tc>
        <w:tc>
          <w:tcPr>
            <w:tcW w:w="709" w:type="dxa"/>
          </w:tcPr>
          <w:p w14:paraId="59DCDDB9" w14:textId="77777777" w:rsidR="00714363" w:rsidRDefault="00714363" w:rsidP="00714363">
            <w:r>
              <w:rPr>
                <w:rFonts w:hint="eastAsia"/>
              </w:rPr>
              <w:t>否</w:t>
            </w:r>
          </w:p>
        </w:tc>
        <w:tc>
          <w:tcPr>
            <w:tcW w:w="3827" w:type="dxa"/>
          </w:tcPr>
          <w:p w14:paraId="0932F5AD" w14:textId="77777777" w:rsidR="00714363" w:rsidRDefault="00714363" w:rsidP="00714363"/>
        </w:tc>
      </w:tr>
    </w:tbl>
    <w:p w14:paraId="563DA4E7" w14:textId="77777777" w:rsidR="00714363" w:rsidRDefault="00714363" w:rsidP="00714363"/>
    <w:p w14:paraId="15EC0D30" w14:textId="77777777" w:rsidR="00714363" w:rsidRDefault="00714363" w:rsidP="00714363"/>
    <w:p w14:paraId="1BC297B2" w14:textId="77777777" w:rsidR="00714363" w:rsidRDefault="00714363" w:rsidP="00714363"/>
    <w:p w14:paraId="1342566B" w14:textId="77777777" w:rsidR="00714363" w:rsidRDefault="00714363" w:rsidP="00714363"/>
    <w:p w14:paraId="72F9F6AC" w14:textId="77777777" w:rsidR="00714363" w:rsidRDefault="00714363" w:rsidP="00714363"/>
    <w:p w14:paraId="7A792056" w14:textId="77777777" w:rsidR="00714363" w:rsidRDefault="00714363" w:rsidP="00714363"/>
    <w:p w14:paraId="13DA8D30" w14:textId="77777777" w:rsidR="00FC5358" w:rsidRPr="00AD3C3B" w:rsidRDefault="00FC5358" w:rsidP="00FC5358">
      <w:pPr>
        <w:pStyle w:val="2"/>
        <w:numPr>
          <w:ilvl w:val="1"/>
          <w:numId w:val="38"/>
        </w:numPr>
      </w:pPr>
      <w:bookmarkStart w:id="275" w:name="_Toc424891073"/>
      <w:r>
        <w:rPr>
          <w:rFonts w:hint="eastAsia"/>
        </w:rPr>
        <w:lastRenderedPageBreak/>
        <w:t>查看配置</w:t>
      </w:r>
      <w:r>
        <w:rPr>
          <w:rFonts w:hint="eastAsia"/>
        </w:rPr>
        <w:t>PidToken</w:t>
      </w:r>
      <w:bookmarkEnd w:id="275"/>
    </w:p>
    <w:p w14:paraId="42672D59" w14:textId="77777777" w:rsidR="00FC5358" w:rsidRPr="00AD3C3B" w:rsidRDefault="00FC5358" w:rsidP="00FC5358">
      <w:pPr>
        <w:pStyle w:val="3"/>
      </w:pPr>
      <w:r>
        <w:rPr>
          <w:rFonts w:hint="eastAsia"/>
        </w:rPr>
        <w:t>9.8.1.</w:t>
      </w:r>
      <w:r>
        <w:rPr>
          <w:rFonts w:hint="eastAsia"/>
        </w:rPr>
        <w:t>功能描述</w:t>
      </w:r>
    </w:p>
    <w:p w14:paraId="0B43910B" w14:textId="77777777" w:rsidR="00FC5358" w:rsidRDefault="00FC5358" w:rsidP="00FC5358">
      <w:r>
        <w:rPr>
          <w:rFonts w:hint="eastAsia"/>
        </w:rPr>
        <w:t>此接口用于查看调用是客户配置还是平台配置。</w:t>
      </w:r>
    </w:p>
    <w:p w14:paraId="3A200114" w14:textId="77777777" w:rsidR="00FC5358" w:rsidRDefault="00FC5358" w:rsidP="00FC5358">
      <w:pPr>
        <w:pStyle w:val="3"/>
      </w:pPr>
      <w:r>
        <w:rPr>
          <w:rFonts w:hint="eastAsia"/>
        </w:rPr>
        <w:t>9.8.2.</w:t>
      </w:r>
      <w:r>
        <w:rPr>
          <w:rFonts w:hint="eastAsia"/>
        </w:rPr>
        <w:t>接口地址</w:t>
      </w:r>
    </w:p>
    <w:p w14:paraId="78D62AF0" w14:textId="77777777" w:rsidR="00FC5358" w:rsidRDefault="00FC5358" w:rsidP="00FC5358">
      <w:r>
        <w:rPr>
          <w:rFonts w:hint="eastAsia"/>
        </w:rPr>
        <w:t>测试地址：</w:t>
      </w:r>
      <w:r>
        <w:rPr>
          <w:rFonts w:hint="eastAsia"/>
        </w:rPr>
        <w:t>http://wstest.51book.com:55779/ltips/services/</w:t>
      </w:r>
      <w:r w:rsidR="00187FDA" w:rsidRPr="00187FDA">
        <w:t>pidTokenService</w:t>
      </w:r>
      <w:r w:rsidR="00187FDA">
        <w:rPr>
          <w:rFonts w:hint="eastAsia"/>
        </w:rPr>
        <w:t>1</w:t>
      </w:r>
      <w:r>
        <w:rPr>
          <w:rFonts w:hint="eastAsia"/>
        </w:rPr>
        <w:t xml:space="preserve">.0?wsdl </w:t>
      </w:r>
    </w:p>
    <w:p w14:paraId="4B3A2EC0" w14:textId="77777777" w:rsidR="00FC5358" w:rsidRDefault="00FC5358" w:rsidP="00FC5358">
      <w:r>
        <w:rPr>
          <w:rFonts w:hint="eastAsia"/>
        </w:rPr>
        <w:t>正式地址：</w:t>
      </w:r>
      <w:r>
        <w:rPr>
          <w:rFonts w:hint="eastAsia"/>
        </w:rPr>
        <w:t>http://ws.51book.com:8000/ltips/services/</w:t>
      </w:r>
      <w:r w:rsidR="00187FDA" w:rsidRPr="00187FDA">
        <w:t>pidTokenService</w:t>
      </w:r>
      <w:r w:rsidR="00187FDA">
        <w:rPr>
          <w:rFonts w:hint="eastAsia"/>
        </w:rPr>
        <w:t>1</w:t>
      </w:r>
      <w:r>
        <w:rPr>
          <w:rFonts w:hint="eastAsia"/>
        </w:rPr>
        <w:t>.0?wsdl</w:t>
      </w:r>
    </w:p>
    <w:p w14:paraId="12205571" w14:textId="77777777" w:rsidR="00FC5358" w:rsidRDefault="00FC5358" w:rsidP="00FC5358">
      <w:pPr>
        <w:pStyle w:val="3"/>
      </w:pPr>
      <w:r>
        <w:rPr>
          <w:rFonts w:hint="eastAsia"/>
        </w:rPr>
        <w:t>9.8.3.</w:t>
      </w:r>
      <w:r>
        <w:rPr>
          <w:rFonts w:hint="eastAsia"/>
        </w:rPr>
        <w:t>方法名称</w:t>
      </w:r>
    </w:p>
    <w:p w14:paraId="7D7A93C8" w14:textId="77777777" w:rsidR="00FC5358" w:rsidRDefault="00187FDA" w:rsidP="00FC5358">
      <w:pPr>
        <w:rPr>
          <w:b/>
        </w:rPr>
      </w:pPr>
      <w:r>
        <w:rPr>
          <w:rFonts w:hint="eastAsia"/>
          <w:b/>
        </w:rPr>
        <w:t>pidToken</w:t>
      </w:r>
    </w:p>
    <w:p w14:paraId="628467A6" w14:textId="77777777" w:rsidR="00DF7B3F" w:rsidRDefault="00DF7B3F" w:rsidP="00DF7B3F">
      <w:pPr>
        <w:pStyle w:val="3"/>
      </w:pPr>
      <w:r>
        <w:rPr>
          <w:rFonts w:hint="eastAsia"/>
        </w:rPr>
        <w:t>9.8.4.</w:t>
      </w:r>
      <w:r>
        <w:rPr>
          <w:rFonts w:hint="eastAsia"/>
        </w:rPr>
        <w:t>请求参数事例</w:t>
      </w:r>
    </w:p>
    <w:p w14:paraId="0C893F39" w14:textId="77777777" w:rsidR="00DF7B3F" w:rsidRPr="00DF7B3F" w:rsidRDefault="00DF7B3F" w:rsidP="00DF7B3F">
      <w:pPr>
        <w:ind w:firstLineChars="100" w:firstLine="211"/>
        <w:rPr>
          <w:b/>
        </w:rPr>
      </w:pPr>
      <w:r>
        <w:rPr>
          <w:b/>
        </w:rPr>
        <w:t>&lt;</w:t>
      </w:r>
      <w:r w:rsidRPr="00DF7B3F">
        <w:rPr>
          <w:b/>
        </w:rPr>
        <w:t>request&gt;</w:t>
      </w:r>
    </w:p>
    <w:p w14:paraId="084B211D" w14:textId="77777777" w:rsidR="00DF7B3F" w:rsidRDefault="00DF7B3F" w:rsidP="00DF7B3F">
      <w:pPr>
        <w:ind w:leftChars="200" w:left="420"/>
        <w:rPr>
          <w:b/>
        </w:rPr>
      </w:pPr>
      <w:r w:rsidRPr="00DF7B3F">
        <w:rPr>
          <w:b/>
        </w:rPr>
        <w:t>&lt;agencyCode&gt;BJS_S1309116&lt;/agencyCode&gt;</w:t>
      </w:r>
    </w:p>
    <w:p w14:paraId="4541F9E0" w14:textId="77777777" w:rsidR="00DF7B3F" w:rsidRDefault="00DF7B3F" w:rsidP="00DF7B3F">
      <w:pPr>
        <w:ind w:leftChars="200" w:left="420"/>
        <w:rPr>
          <w:b/>
        </w:rPr>
      </w:pPr>
      <w:r w:rsidRPr="00DF7B3F">
        <w:rPr>
          <w:b/>
        </w:rPr>
        <w:t>&lt;sign&gt;0381861de33e4342d62753bc2d3003f9&lt;/sign&gt;</w:t>
      </w:r>
    </w:p>
    <w:p w14:paraId="0F1BE3E4" w14:textId="77777777" w:rsidR="00DF7B3F" w:rsidRDefault="00DF7B3F" w:rsidP="00DF7B3F">
      <w:pPr>
        <w:ind w:leftChars="200" w:left="420"/>
        <w:rPr>
          <w:b/>
        </w:rPr>
      </w:pPr>
      <w:r w:rsidRPr="00DF7B3F">
        <w:rPr>
          <w:b/>
        </w:rPr>
        <w:t>&lt;departureTime&gt;2015-05-22&lt;/departureTime&gt;</w:t>
      </w:r>
    </w:p>
    <w:p w14:paraId="3C024951" w14:textId="77777777" w:rsidR="00DF7B3F" w:rsidRDefault="00DF7B3F" w:rsidP="00DF7B3F">
      <w:pPr>
        <w:ind w:leftChars="200" w:left="420"/>
        <w:rPr>
          <w:b/>
        </w:rPr>
      </w:pPr>
      <w:r w:rsidRPr="00DF7B3F">
        <w:rPr>
          <w:b/>
        </w:rPr>
        <w:t>&lt;desCity&gt;CKG&lt;/desCity&gt;</w:t>
      </w:r>
    </w:p>
    <w:p w14:paraId="3EC377B3" w14:textId="77777777" w:rsidR="00DF7B3F" w:rsidRDefault="00DF7B3F" w:rsidP="00DF7B3F">
      <w:pPr>
        <w:ind w:leftChars="200" w:left="420"/>
        <w:rPr>
          <w:b/>
        </w:rPr>
      </w:pPr>
      <w:r w:rsidRPr="00DF7B3F">
        <w:rPr>
          <w:b/>
        </w:rPr>
        <w:t>&lt;fightNo&gt;3U8882&lt;/fightNo&gt;</w:t>
      </w:r>
    </w:p>
    <w:p w14:paraId="6BD3EE9C" w14:textId="77777777" w:rsidR="00DF7B3F" w:rsidRDefault="00DF7B3F" w:rsidP="00DF7B3F">
      <w:pPr>
        <w:ind w:leftChars="200" w:left="420"/>
        <w:rPr>
          <w:b/>
        </w:rPr>
      </w:pPr>
      <w:r w:rsidRPr="00DF7B3F">
        <w:rPr>
          <w:b/>
        </w:rPr>
        <w:t>&lt;orgCity&gt;PEK&lt;/orgCity&gt;</w:t>
      </w:r>
    </w:p>
    <w:p w14:paraId="3C75B5AE" w14:textId="77777777" w:rsidR="00DF7B3F" w:rsidRDefault="00DF7B3F" w:rsidP="00DF7B3F">
      <w:pPr>
        <w:ind w:leftChars="200" w:left="420"/>
        <w:rPr>
          <w:b/>
        </w:rPr>
      </w:pPr>
      <w:r w:rsidRPr="00DF7B3F">
        <w:rPr>
          <w:b/>
        </w:rPr>
        <w:t>&lt;passengerType&gt;1&lt;/passengerType&gt;</w:t>
      </w:r>
    </w:p>
    <w:p w14:paraId="0AC7BA57" w14:textId="77777777" w:rsidR="00DF7B3F" w:rsidRDefault="00DF7B3F" w:rsidP="00DF7B3F">
      <w:pPr>
        <w:ind w:leftChars="200" w:left="420"/>
        <w:rPr>
          <w:b/>
        </w:rPr>
      </w:pPr>
      <w:r w:rsidRPr="00DF7B3F">
        <w:rPr>
          <w:b/>
        </w:rPr>
        <w:t>&lt;planeType&gt;320&lt;/planeType&gt;</w:t>
      </w:r>
    </w:p>
    <w:p w14:paraId="2B446530" w14:textId="77777777" w:rsidR="00DF7B3F" w:rsidRDefault="00DF7B3F" w:rsidP="00DF7B3F">
      <w:pPr>
        <w:ind w:leftChars="200" w:left="420"/>
        <w:rPr>
          <w:b/>
        </w:rPr>
      </w:pPr>
      <w:r w:rsidRPr="00DF7B3F">
        <w:rPr>
          <w:b/>
        </w:rPr>
        <w:t>&lt;seatCode&gt;Y&lt;/seatCode&gt;</w:t>
      </w:r>
    </w:p>
    <w:p w14:paraId="79EAA425" w14:textId="77777777" w:rsidR="00DF7B3F" w:rsidRPr="00AD3C3B" w:rsidRDefault="00DF7B3F" w:rsidP="0046460C">
      <w:pPr>
        <w:ind w:firstLineChars="100" w:firstLine="211"/>
        <w:rPr>
          <w:b/>
        </w:rPr>
      </w:pPr>
      <w:r w:rsidRPr="00DF7B3F">
        <w:rPr>
          <w:b/>
        </w:rPr>
        <w:t>&lt;/request&gt;</w:t>
      </w:r>
    </w:p>
    <w:p w14:paraId="39A82B1C" w14:textId="77777777" w:rsidR="00FC5358" w:rsidRDefault="00FC5358" w:rsidP="00FC5358">
      <w:pPr>
        <w:pStyle w:val="3"/>
      </w:pPr>
      <w:r>
        <w:rPr>
          <w:rFonts w:hint="eastAsia"/>
        </w:rPr>
        <w:t>9.8.</w:t>
      </w:r>
      <w:r w:rsidR="00DF7B3F">
        <w:rPr>
          <w:rFonts w:hint="eastAsia"/>
        </w:rPr>
        <w:t>5</w:t>
      </w:r>
      <w:r>
        <w:rPr>
          <w:rFonts w:hint="eastAsia"/>
        </w:rPr>
        <w:t>.</w:t>
      </w:r>
      <w:r>
        <w:rPr>
          <w:rFonts w:hint="eastAsia"/>
        </w:rPr>
        <w:t>参数说明</w:t>
      </w:r>
    </w:p>
    <w:p w14:paraId="038A9AD5" w14:textId="77777777" w:rsidR="00FC5358" w:rsidRPr="00C620DB" w:rsidRDefault="00FC5358" w:rsidP="00FC5358">
      <w:pPr>
        <w:pStyle w:val="4"/>
        <w:rPr>
          <w:rFonts w:eastAsiaTheme="minorEastAsia"/>
        </w:rPr>
      </w:pPr>
      <w:r w:rsidRPr="00C33113">
        <w:t xml:space="preserve">XEPNRRequest </w:t>
      </w:r>
      <w:r>
        <w:rPr>
          <w:b w:val="0"/>
          <w:sz w:val="21"/>
          <w:szCs w:val="21"/>
        </w:rPr>
        <w:t>(</w:t>
      </w:r>
      <w:r>
        <w:rPr>
          <w:rFonts w:ascii="宋体" w:hAnsi="宋体" w:cs="宋体" w:hint="eastAsia"/>
          <w:b w:val="0"/>
          <w:sz w:val="21"/>
          <w:szCs w:val="21"/>
        </w:rPr>
        <w:t>请求参数</w:t>
      </w:r>
      <w:r>
        <w:rPr>
          <w:b w:val="0"/>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126"/>
        <w:gridCol w:w="1984"/>
        <w:gridCol w:w="709"/>
        <w:gridCol w:w="3827"/>
      </w:tblGrid>
      <w:tr w:rsidR="00FC5358" w:rsidRPr="00A47CCF" w14:paraId="15A95A62" w14:textId="77777777" w:rsidTr="00E61E7A">
        <w:trPr>
          <w:trHeight w:val="480"/>
        </w:trPr>
        <w:tc>
          <w:tcPr>
            <w:tcW w:w="1668" w:type="dxa"/>
            <w:shd w:val="clear" w:color="auto" w:fill="C6D9F1"/>
            <w:vAlign w:val="center"/>
          </w:tcPr>
          <w:p w14:paraId="77627FB1" w14:textId="77777777" w:rsidR="00FC5358" w:rsidRPr="00A47CCF" w:rsidRDefault="00FC5358" w:rsidP="00E61E7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参数名称</w:t>
            </w:r>
          </w:p>
        </w:tc>
        <w:tc>
          <w:tcPr>
            <w:tcW w:w="2126" w:type="dxa"/>
            <w:shd w:val="clear" w:color="auto" w:fill="C6D9F1"/>
            <w:vAlign w:val="center"/>
          </w:tcPr>
          <w:p w14:paraId="18C9B0D9" w14:textId="77777777" w:rsidR="00FC5358" w:rsidRPr="00A47CCF" w:rsidRDefault="00FC5358" w:rsidP="00E61E7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中文含义</w:t>
            </w:r>
          </w:p>
        </w:tc>
        <w:tc>
          <w:tcPr>
            <w:tcW w:w="1984" w:type="dxa"/>
            <w:shd w:val="clear" w:color="auto" w:fill="C6D9F1"/>
            <w:vAlign w:val="center"/>
          </w:tcPr>
          <w:p w14:paraId="0C923EF1" w14:textId="77777777" w:rsidR="00FC5358" w:rsidRPr="00A47CCF" w:rsidRDefault="00FC5358" w:rsidP="00E61E7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类型</w:t>
            </w:r>
          </w:p>
        </w:tc>
        <w:tc>
          <w:tcPr>
            <w:tcW w:w="709" w:type="dxa"/>
            <w:shd w:val="clear" w:color="auto" w:fill="C6D9F1"/>
            <w:vAlign w:val="center"/>
          </w:tcPr>
          <w:p w14:paraId="61854950" w14:textId="77777777" w:rsidR="00FC5358" w:rsidRPr="00A47CCF" w:rsidRDefault="00FC5358" w:rsidP="00E61E7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必填</w:t>
            </w:r>
          </w:p>
        </w:tc>
        <w:tc>
          <w:tcPr>
            <w:tcW w:w="3827" w:type="dxa"/>
            <w:shd w:val="clear" w:color="auto" w:fill="C6D9F1"/>
            <w:vAlign w:val="center"/>
          </w:tcPr>
          <w:p w14:paraId="515A70E1" w14:textId="77777777" w:rsidR="00FC5358" w:rsidRPr="00A47CCF" w:rsidRDefault="00FC5358" w:rsidP="00E61E7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备注</w:t>
            </w:r>
          </w:p>
        </w:tc>
      </w:tr>
      <w:tr w:rsidR="00FC5358" w:rsidRPr="00A47CCF" w14:paraId="745B22D2" w14:textId="77777777" w:rsidTr="00E61E7A">
        <w:trPr>
          <w:trHeight w:val="20"/>
        </w:trPr>
        <w:tc>
          <w:tcPr>
            <w:tcW w:w="1668" w:type="dxa"/>
          </w:tcPr>
          <w:p w14:paraId="1CFD11A2" w14:textId="77777777" w:rsidR="00FC5358" w:rsidRPr="00A47CCF" w:rsidRDefault="00FC5358" w:rsidP="00E61E7A">
            <w:pPr>
              <w:rPr>
                <w:szCs w:val="21"/>
              </w:rPr>
            </w:pPr>
            <w:r w:rsidRPr="00A47CCF">
              <w:rPr>
                <w:szCs w:val="21"/>
              </w:rPr>
              <w:t>agencyCode</w:t>
            </w:r>
          </w:p>
        </w:tc>
        <w:tc>
          <w:tcPr>
            <w:tcW w:w="2126" w:type="dxa"/>
          </w:tcPr>
          <w:p w14:paraId="339A37E3" w14:textId="77777777" w:rsidR="00FC5358" w:rsidRPr="00A47CCF" w:rsidRDefault="00FC5358" w:rsidP="00E61E7A">
            <w:pPr>
              <w:rPr>
                <w:szCs w:val="21"/>
              </w:rPr>
            </w:pPr>
            <w:r w:rsidRPr="00A47CCF">
              <w:rPr>
                <w:rFonts w:hint="eastAsia"/>
                <w:szCs w:val="21"/>
              </w:rPr>
              <w:t>公司代码</w:t>
            </w:r>
          </w:p>
        </w:tc>
        <w:tc>
          <w:tcPr>
            <w:tcW w:w="1984" w:type="dxa"/>
          </w:tcPr>
          <w:p w14:paraId="3E5ED69B" w14:textId="77777777" w:rsidR="00FC5358" w:rsidRPr="00A47CCF" w:rsidRDefault="00FC5358" w:rsidP="00E61E7A">
            <w:pPr>
              <w:rPr>
                <w:szCs w:val="21"/>
              </w:rPr>
            </w:pPr>
            <w:r w:rsidRPr="00A47CCF">
              <w:rPr>
                <w:rFonts w:hint="eastAsia"/>
                <w:szCs w:val="21"/>
              </w:rPr>
              <w:t>String</w:t>
            </w:r>
          </w:p>
        </w:tc>
        <w:tc>
          <w:tcPr>
            <w:tcW w:w="709" w:type="dxa"/>
          </w:tcPr>
          <w:p w14:paraId="575BDBAA" w14:textId="77777777" w:rsidR="00FC5358" w:rsidRPr="00A47CCF" w:rsidRDefault="00FC5358" w:rsidP="00E61E7A">
            <w:pPr>
              <w:jc w:val="left"/>
              <w:rPr>
                <w:szCs w:val="21"/>
              </w:rPr>
            </w:pPr>
            <w:r w:rsidRPr="00A47CCF">
              <w:rPr>
                <w:rFonts w:hint="eastAsia"/>
                <w:szCs w:val="21"/>
              </w:rPr>
              <w:t>是</w:t>
            </w:r>
          </w:p>
        </w:tc>
        <w:tc>
          <w:tcPr>
            <w:tcW w:w="3827" w:type="dxa"/>
          </w:tcPr>
          <w:p w14:paraId="7A06DD0D" w14:textId="77777777" w:rsidR="00FC5358" w:rsidRPr="00A47CCF" w:rsidRDefault="00FC5358" w:rsidP="00E61E7A">
            <w:pPr>
              <w:rPr>
                <w:szCs w:val="21"/>
              </w:rPr>
            </w:pPr>
          </w:p>
        </w:tc>
      </w:tr>
      <w:tr w:rsidR="00FC5358" w:rsidRPr="00A47CCF" w14:paraId="1E06D605" w14:textId="77777777" w:rsidTr="00E61E7A">
        <w:trPr>
          <w:trHeight w:val="20"/>
        </w:trPr>
        <w:tc>
          <w:tcPr>
            <w:tcW w:w="1668" w:type="dxa"/>
          </w:tcPr>
          <w:p w14:paraId="6753D017" w14:textId="77777777" w:rsidR="00FC5358" w:rsidRPr="00A47CCF" w:rsidRDefault="00FC5358" w:rsidP="00E61E7A">
            <w:pPr>
              <w:rPr>
                <w:szCs w:val="21"/>
              </w:rPr>
            </w:pPr>
            <w:r w:rsidRPr="00A47CCF">
              <w:rPr>
                <w:szCs w:val="21"/>
              </w:rPr>
              <w:t>sign</w:t>
            </w:r>
          </w:p>
        </w:tc>
        <w:tc>
          <w:tcPr>
            <w:tcW w:w="2126" w:type="dxa"/>
          </w:tcPr>
          <w:p w14:paraId="156301A9" w14:textId="77777777" w:rsidR="00FC5358" w:rsidRPr="00A47CCF" w:rsidRDefault="00FC5358" w:rsidP="00E61E7A">
            <w:pPr>
              <w:rPr>
                <w:szCs w:val="21"/>
              </w:rPr>
            </w:pPr>
            <w:r w:rsidRPr="00A47CCF">
              <w:rPr>
                <w:rFonts w:hint="eastAsia"/>
                <w:szCs w:val="21"/>
              </w:rPr>
              <w:t>验证信息</w:t>
            </w:r>
          </w:p>
        </w:tc>
        <w:tc>
          <w:tcPr>
            <w:tcW w:w="1984" w:type="dxa"/>
          </w:tcPr>
          <w:p w14:paraId="12437B2D" w14:textId="77777777" w:rsidR="00FC5358" w:rsidRPr="00A47CCF" w:rsidRDefault="00FC5358" w:rsidP="00E61E7A">
            <w:pPr>
              <w:rPr>
                <w:szCs w:val="21"/>
              </w:rPr>
            </w:pPr>
            <w:r w:rsidRPr="00A47CCF">
              <w:rPr>
                <w:rFonts w:hint="eastAsia"/>
                <w:szCs w:val="21"/>
              </w:rPr>
              <w:t>String</w:t>
            </w:r>
          </w:p>
        </w:tc>
        <w:tc>
          <w:tcPr>
            <w:tcW w:w="709" w:type="dxa"/>
          </w:tcPr>
          <w:p w14:paraId="41D92B77" w14:textId="77777777" w:rsidR="00FC5358" w:rsidRPr="00A47CCF" w:rsidRDefault="00FC5358" w:rsidP="00E61E7A">
            <w:pPr>
              <w:rPr>
                <w:szCs w:val="21"/>
              </w:rPr>
            </w:pPr>
            <w:r w:rsidRPr="00A47CCF">
              <w:rPr>
                <w:rFonts w:hint="eastAsia"/>
                <w:szCs w:val="21"/>
              </w:rPr>
              <w:t>是</w:t>
            </w:r>
          </w:p>
        </w:tc>
        <w:tc>
          <w:tcPr>
            <w:tcW w:w="3827" w:type="dxa"/>
          </w:tcPr>
          <w:p w14:paraId="43653DF6" w14:textId="77777777" w:rsidR="00FC5358" w:rsidRPr="00A47CCF" w:rsidRDefault="00FC5358" w:rsidP="00E97649">
            <w:pPr>
              <w:rPr>
                <w:szCs w:val="21"/>
              </w:rPr>
            </w:pPr>
            <w:r w:rsidRPr="00A47CCF">
              <w:rPr>
                <w:rFonts w:hint="eastAsia"/>
                <w:szCs w:val="21"/>
              </w:rPr>
              <w:t>MD5</w:t>
            </w:r>
            <w:r w:rsidRPr="00A47CCF">
              <w:rPr>
                <w:rFonts w:hint="eastAsia"/>
                <w:szCs w:val="21"/>
              </w:rPr>
              <w:t>加密</w:t>
            </w:r>
            <w:r w:rsidRPr="00A47CCF">
              <w:rPr>
                <w:rFonts w:hint="eastAsia"/>
                <w:szCs w:val="21"/>
              </w:rPr>
              <w:t>(</w:t>
            </w:r>
            <w:r w:rsidRPr="00A47CCF">
              <w:rPr>
                <w:szCs w:val="21"/>
              </w:rPr>
              <w:t>agencyCode</w:t>
            </w:r>
            <w:r w:rsidRPr="00A47CCF">
              <w:rPr>
                <w:rFonts w:hint="eastAsia"/>
                <w:szCs w:val="21"/>
              </w:rPr>
              <w:t>+</w:t>
            </w:r>
            <w:r w:rsidR="00E97649">
              <w:rPr>
                <w:rFonts w:hint="eastAsia"/>
                <w:szCs w:val="21"/>
              </w:rPr>
              <w:t>desCity+fightNo+prgCity</w:t>
            </w:r>
            <w:r w:rsidRPr="00A47CCF">
              <w:rPr>
                <w:rFonts w:hint="eastAsia"/>
                <w:szCs w:val="21"/>
              </w:rPr>
              <w:t>+</w:t>
            </w:r>
            <w:r w:rsidRPr="00A47CCF">
              <w:rPr>
                <w:rFonts w:hint="eastAsia"/>
                <w:szCs w:val="21"/>
              </w:rPr>
              <w:t>安全码</w:t>
            </w:r>
            <w:r w:rsidRPr="00A47CCF">
              <w:rPr>
                <w:rFonts w:hint="eastAsia"/>
                <w:szCs w:val="21"/>
              </w:rPr>
              <w:t>)32</w:t>
            </w:r>
            <w:r w:rsidRPr="00A47CCF">
              <w:rPr>
                <w:rFonts w:hint="eastAsia"/>
                <w:szCs w:val="21"/>
              </w:rPr>
              <w:t>位小写</w:t>
            </w:r>
          </w:p>
        </w:tc>
      </w:tr>
      <w:tr w:rsidR="00FC5358" w:rsidRPr="00A47CCF" w14:paraId="052CE892" w14:textId="77777777" w:rsidTr="00E61E7A">
        <w:trPr>
          <w:trHeight w:val="20"/>
        </w:trPr>
        <w:tc>
          <w:tcPr>
            <w:tcW w:w="1668" w:type="dxa"/>
          </w:tcPr>
          <w:p w14:paraId="074D3485" w14:textId="77777777" w:rsidR="00FC5358" w:rsidRPr="00A47CCF" w:rsidRDefault="00E97649" w:rsidP="00E61E7A">
            <w:pPr>
              <w:rPr>
                <w:szCs w:val="21"/>
              </w:rPr>
            </w:pPr>
            <w:r w:rsidRPr="00E97649">
              <w:rPr>
                <w:szCs w:val="21"/>
              </w:rPr>
              <w:t>departureTime</w:t>
            </w:r>
          </w:p>
        </w:tc>
        <w:tc>
          <w:tcPr>
            <w:tcW w:w="2126" w:type="dxa"/>
          </w:tcPr>
          <w:p w14:paraId="37E4765C" w14:textId="77777777" w:rsidR="00FC5358" w:rsidRPr="00A47CCF" w:rsidRDefault="00E97649" w:rsidP="00E97649">
            <w:pPr>
              <w:rPr>
                <w:szCs w:val="21"/>
              </w:rPr>
            </w:pPr>
            <w:r>
              <w:rPr>
                <w:rFonts w:hint="eastAsia"/>
                <w:szCs w:val="21"/>
              </w:rPr>
              <w:t>出发日期</w:t>
            </w:r>
          </w:p>
        </w:tc>
        <w:tc>
          <w:tcPr>
            <w:tcW w:w="1984" w:type="dxa"/>
          </w:tcPr>
          <w:p w14:paraId="529D690F" w14:textId="77777777" w:rsidR="00FC5358" w:rsidRPr="00A47CCF" w:rsidRDefault="00FC5358" w:rsidP="00E61E7A">
            <w:pPr>
              <w:rPr>
                <w:szCs w:val="21"/>
              </w:rPr>
            </w:pPr>
            <w:r w:rsidRPr="00A47CCF">
              <w:rPr>
                <w:rFonts w:hint="eastAsia"/>
                <w:szCs w:val="21"/>
              </w:rPr>
              <w:t>String</w:t>
            </w:r>
          </w:p>
        </w:tc>
        <w:tc>
          <w:tcPr>
            <w:tcW w:w="709" w:type="dxa"/>
          </w:tcPr>
          <w:p w14:paraId="7BD442C8" w14:textId="77777777" w:rsidR="00FC5358" w:rsidRPr="00A47CCF" w:rsidRDefault="00E97649" w:rsidP="00E61E7A">
            <w:pPr>
              <w:rPr>
                <w:szCs w:val="21"/>
              </w:rPr>
            </w:pPr>
            <w:r>
              <w:rPr>
                <w:rFonts w:hint="eastAsia"/>
                <w:szCs w:val="21"/>
              </w:rPr>
              <w:t>是</w:t>
            </w:r>
          </w:p>
        </w:tc>
        <w:tc>
          <w:tcPr>
            <w:tcW w:w="3827" w:type="dxa"/>
          </w:tcPr>
          <w:p w14:paraId="1912E6CC" w14:textId="77777777" w:rsidR="00FC5358" w:rsidRPr="00A47CCF" w:rsidRDefault="00FC5358" w:rsidP="00E61E7A">
            <w:pPr>
              <w:rPr>
                <w:szCs w:val="21"/>
              </w:rPr>
            </w:pPr>
          </w:p>
        </w:tc>
      </w:tr>
      <w:tr w:rsidR="00FC5358" w:rsidRPr="00A47CCF" w14:paraId="2CC09D17" w14:textId="77777777" w:rsidTr="00E61E7A">
        <w:trPr>
          <w:trHeight w:val="20"/>
        </w:trPr>
        <w:tc>
          <w:tcPr>
            <w:tcW w:w="1668" w:type="dxa"/>
          </w:tcPr>
          <w:p w14:paraId="26E2CEF4" w14:textId="77777777" w:rsidR="00FC5358" w:rsidRPr="00A47CCF" w:rsidRDefault="00E97649" w:rsidP="00E61E7A">
            <w:pPr>
              <w:rPr>
                <w:szCs w:val="21"/>
              </w:rPr>
            </w:pPr>
            <w:r w:rsidRPr="00E97649">
              <w:rPr>
                <w:szCs w:val="21"/>
              </w:rPr>
              <w:t>desCity</w:t>
            </w:r>
          </w:p>
        </w:tc>
        <w:tc>
          <w:tcPr>
            <w:tcW w:w="2126" w:type="dxa"/>
          </w:tcPr>
          <w:p w14:paraId="662A3D08" w14:textId="77777777" w:rsidR="00FC5358" w:rsidRPr="00A47CCF" w:rsidRDefault="00E97649" w:rsidP="00E61E7A">
            <w:pPr>
              <w:rPr>
                <w:szCs w:val="21"/>
              </w:rPr>
            </w:pPr>
            <w:r>
              <w:rPr>
                <w:rFonts w:hint="eastAsia"/>
                <w:szCs w:val="21"/>
              </w:rPr>
              <w:t>抵达地</w:t>
            </w:r>
          </w:p>
        </w:tc>
        <w:tc>
          <w:tcPr>
            <w:tcW w:w="1984" w:type="dxa"/>
          </w:tcPr>
          <w:p w14:paraId="7D74464D" w14:textId="77777777" w:rsidR="00FC5358" w:rsidRPr="00A47CCF" w:rsidRDefault="00FC5358" w:rsidP="00E61E7A">
            <w:pPr>
              <w:rPr>
                <w:szCs w:val="21"/>
              </w:rPr>
            </w:pPr>
            <w:r w:rsidRPr="00A47CCF">
              <w:rPr>
                <w:rFonts w:hint="eastAsia"/>
                <w:szCs w:val="21"/>
              </w:rPr>
              <w:t>String</w:t>
            </w:r>
          </w:p>
        </w:tc>
        <w:tc>
          <w:tcPr>
            <w:tcW w:w="709" w:type="dxa"/>
          </w:tcPr>
          <w:p w14:paraId="70B9F57A" w14:textId="77777777" w:rsidR="00FC5358" w:rsidRPr="00A47CCF" w:rsidRDefault="00E97649" w:rsidP="00E61E7A">
            <w:pPr>
              <w:rPr>
                <w:szCs w:val="21"/>
              </w:rPr>
            </w:pPr>
            <w:r>
              <w:rPr>
                <w:rFonts w:hint="eastAsia"/>
                <w:szCs w:val="21"/>
              </w:rPr>
              <w:t>是</w:t>
            </w:r>
          </w:p>
        </w:tc>
        <w:tc>
          <w:tcPr>
            <w:tcW w:w="3827" w:type="dxa"/>
          </w:tcPr>
          <w:p w14:paraId="290B2CC0" w14:textId="77777777" w:rsidR="00FC5358" w:rsidRPr="00A47CCF" w:rsidRDefault="00FC5358" w:rsidP="00E61E7A">
            <w:pPr>
              <w:rPr>
                <w:szCs w:val="21"/>
              </w:rPr>
            </w:pPr>
          </w:p>
        </w:tc>
      </w:tr>
      <w:tr w:rsidR="00FC5358" w:rsidRPr="00A47CCF" w14:paraId="536B3D48" w14:textId="77777777" w:rsidTr="00E61E7A">
        <w:trPr>
          <w:trHeight w:val="20"/>
        </w:trPr>
        <w:tc>
          <w:tcPr>
            <w:tcW w:w="1668" w:type="dxa"/>
          </w:tcPr>
          <w:p w14:paraId="74573EF0" w14:textId="77777777" w:rsidR="00FC5358" w:rsidRPr="00A47CCF" w:rsidRDefault="00E97649" w:rsidP="00E61E7A">
            <w:pPr>
              <w:rPr>
                <w:szCs w:val="21"/>
              </w:rPr>
            </w:pPr>
            <w:r w:rsidRPr="00E97649">
              <w:rPr>
                <w:szCs w:val="21"/>
              </w:rPr>
              <w:t>fightNo</w:t>
            </w:r>
          </w:p>
        </w:tc>
        <w:tc>
          <w:tcPr>
            <w:tcW w:w="2126" w:type="dxa"/>
          </w:tcPr>
          <w:p w14:paraId="5216773F" w14:textId="77777777" w:rsidR="00FC5358" w:rsidRPr="00A47CCF" w:rsidRDefault="00E97649" w:rsidP="00E61E7A">
            <w:pPr>
              <w:rPr>
                <w:szCs w:val="21"/>
              </w:rPr>
            </w:pPr>
            <w:r>
              <w:rPr>
                <w:rFonts w:hint="eastAsia"/>
                <w:szCs w:val="21"/>
              </w:rPr>
              <w:t>航班号</w:t>
            </w:r>
          </w:p>
        </w:tc>
        <w:tc>
          <w:tcPr>
            <w:tcW w:w="1984" w:type="dxa"/>
          </w:tcPr>
          <w:p w14:paraId="42E981AE" w14:textId="77777777" w:rsidR="00FC5358" w:rsidRPr="00A47CCF" w:rsidRDefault="00FC5358" w:rsidP="00E61E7A">
            <w:pPr>
              <w:rPr>
                <w:szCs w:val="21"/>
              </w:rPr>
            </w:pPr>
            <w:r w:rsidRPr="00A47CCF">
              <w:rPr>
                <w:rFonts w:hint="eastAsia"/>
                <w:szCs w:val="21"/>
              </w:rPr>
              <w:t>String</w:t>
            </w:r>
          </w:p>
        </w:tc>
        <w:tc>
          <w:tcPr>
            <w:tcW w:w="709" w:type="dxa"/>
          </w:tcPr>
          <w:p w14:paraId="1320C93B" w14:textId="77777777" w:rsidR="00FC5358" w:rsidRPr="00A47CCF" w:rsidRDefault="00E97649" w:rsidP="00E61E7A">
            <w:pPr>
              <w:rPr>
                <w:szCs w:val="21"/>
              </w:rPr>
            </w:pPr>
            <w:r>
              <w:rPr>
                <w:rFonts w:hint="eastAsia"/>
                <w:szCs w:val="21"/>
              </w:rPr>
              <w:t>是</w:t>
            </w:r>
          </w:p>
        </w:tc>
        <w:tc>
          <w:tcPr>
            <w:tcW w:w="3827" w:type="dxa"/>
          </w:tcPr>
          <w:p w14:paraId="6BD487D1" w14:textId="77777777" w:rsidR="00FC5358" w:rsidRPr="00A47CCF" w:rsidRDefault="00FC5358" w:rsidP="00E61E7A">
            <w:pPr>
              <w:rPr>
                <w:szCs w:val="21"/>
              </w:rPr>
            </w:pPr>
          </w:p>
        </w:tc>
      </w:tr>
      <w:tr w:rsidR="00FC5358" w:rsidRPr="00A47CCF" w14:paraId="767874A2" w14:textId="77777777" w:rsidTr="00E61E7A">
        <w:trPr>
          <w:trHeight w:val="20"/>
        </w:trPr>
        <w:tc>
          <w:tcPr>
            <w:tcW w:w="1668" w:type="dxa"/>
          </w:tcPr>
          <w:p w14:paraId="541AE3C6" w14:textId="77777777" w:rsidR="00FC5358" w:rsidRPr="00A47CCF" w:rsidRDefault="00E97649" w:rsidP="00E61E7A">
            <w:pPr>
              <w:rPr>
                <w:szCs w:val="21"/>
              </w:rPr>
            </w:pPr>
            <w:r w:rsidRPr="00E97649">
              <w:rPr>
                <w:szCs w:val="21"/>
              </w:rPr>
              <w:t>orgCity</w:t>
            </w:r>
          </w:p>
        </w:tc>
        <w:tc>
          <w:tcPr>
            <w:tcW w:w="2126" w:type="dxa"/>
          </w:tcPr>
          <w:p w14:paraId="26A0FCFF" w14:textId="77777777" w:rsidR="00FC5358" w:rsidRPr="00A47CCF" w:rsidRDefault="00E97649" w:rsidP="00E61E7A">
            <w:pPr>
              <w:rPr>
                <w:szCs w:val="21"/>
              </w:rPr>
            </w:pPr>
            <w:r>
              <w:rPr>
                <w:rFonts w:hint="eastAsia"/>
                <w:szCs w:val="21"/>
              </w:rPr>
              <w:t>出发地</w:t>
            </w:r>
          </w:p>
        </w:tc>
        <w:tc>
          <w:tcPr>
            <w:tcW w:w="1984" w:type="dxa"/>
          </w:tcPr>
          <w:p w14:paraId="091682DB" w14:textId="77777777" w:rsidR="00FC5358" w:rsidRPr="00A47CCF" w:rsidRDefault="00FC5358" w:rsidP="00E61E7A">
            <w:pPr>
              <w:rPr>
                <w:szCs w:val="21"/>
              </w:rPr>
            </w:pPr>
            <w:r w:rsidRPr="00A47CCF">
              <w:rPr>
                <w:rFonts w:hint="eastAsia"/>
                <w:szCs w:val="21"/>
              </w:rPr>
              <w:t>String</w:t>
            </w:r>
          </w:p>
        </w:tc>
        <w:tc>
          <w:tcPr>
            <w:tcW w:w="709" w:type="dxa"/>
          </w:tcPr>
          <w:p w14:paraId="3FA6B239" w14:textId="77777777" w:rsidR="00FC5358" w:rsidRPr="00A47CCF" w:rsidRDefault="00FC5358" w:rsidP="00E61E7A">
            <w:pPr>
              <w:rPr>
                <w:szCs w:val="21"/>
              </w:rPr>
            </w:pPr>
            <w:r w:rsidRPr="00A47CCF">
              <w:rPr>
                <w:rFonts w:hint="eastAsia"/>
                <w:szCs w:val="21"/>
              </w:rPr>
              <w:t>是</w:t>
            </w:r>
          </w:p>
        </w:tc>
        <w:tc>
          <w:tcPr>
            <w:tcW w:w="3827" w:type="dxa"/>
          </w:tcPr>
          <w:p w14:paraId="7910040E" w14:textId="77777777" w:rsidR="00FC5358" w:rsidRPr="00A47CCF" w:rsidRDefault="00FC5358" w:rsidP="00E61E7A">
            <w:pPr>
              <w:rPr>
                <w:szCs w:val="21"/>
              </w:rPr>
            </w:pPr>
          </w:p>
        </w:tc>
      </w:tr>
      <w:tr w:rsidR="00FC5358" w:rsidRPr="00A47CCF" w14:paraId="5626329E" w14:textId="77777777" w:rsidTr="00E61E7A">
        <w:trPr>
          <w:trHeight w:val="20"/>
        </w:trPr>
        <w:tc>
          <w:tcPr>
            <w:tcW w:w="1668" w:type="dxa"/>
          </w:tcPr>
          <w:p w14:paraId="061F6C42" w14:textId="77777777" w:rsidR="00FC5358" w:rsidRPr="00A47CCF" w:rsidRDefault="00E97649" w:rsidP="00E61E7A">
            <w:pPr>
              <w:rPr>
                <w:szCs w:val="21"/>
              </w:rPr>
            </w:pPr>
            <w:r w:rsidRPr="00E97649">
              <w:rPr>
                <w:szCs w:val="21"/>
              </w:rPr>
              <w:t>passengerType</w:t>
            </w:r>
          </w:p>
        </w:tc>
        <w:tc>
          <w:tcPr>
            <w:tcW w:w="2126" w:type="dxa"/>
          </w:tcPr>
          <w:p w14:paraId="7E88C7C3" w14:textId="77777777" w:rsidR="00FC5358" w:rsidRPr="00A47CCF" w:rsidRDefault="00E97649" w:rsidP="00E61E7A">
            <w:pPr>
              <w:rPr>
                <w:szCs w:val="21"/>
              </w:rPr>
            </w:pPr>
            <w:r>
              <w:rPr>
                <w:rFonts w:hint="eastAsia"/>
                <w:szCs w:val="21"/>
              </w:rPr>
              <w:t>乘客类型</w:t>
            </w:r>
          </w:p>
        </w:tc>
        <w:tc>
          <w:tcPr>
            <w:tcW w:w="1984" w:type="dxa"/>
          </w:tcPr>
          <w:p w14:paraId="60646EFC" w14:textId="77777777" w:rsidR="00FC5358" w:rsidRPr="00A47CCF" w:rsidRDefault="00E97649" w:rsidP="00E61E7A">
            <w:pPr>
              <w:rPr>
                <w:szCs w:val="21"/>
              </w:rPr>
            </w:pPr>
            <w:r>
              <w:rPr>
                <w:rFonts w:hint="eastAsia"/>
                <w:szCs w:val="21"/>
              </w:rPr>
              <w:t>Integer</w:t>
            </w:r>
          </w:p>
        </w:tc>
        <w:tc>
          <w:tcPr>
            <w:tcW w:w="709" w:type="dxa"/>
          </w:tcPr>
          <w:p w14:paraId="0802B029" w14:textId="77777777" w:rsidR="00FC5358" w:rsidRPr="00A47CCF" w:rsidRDefault="00E97649" w:rsidP="00E61E7A">
            <w:pPr>
              <w:rPr>
                <w:szCs w:val="21"/>
              </w:rPr>
            </w:pPr>
            <w:r>
              <w:rPr>
                <w:rFonts w:hint="eastAsia"/>
                <w:szCs w:val="21"/>
              </w:rPr>
              <w:t>否</w:t>
            </w:r>
          </w:p>
        </w:tc>
        <w:tc>
          <w:tcPr>
            <w:tcW w:w="3827" w:type="dxa"/>
          </w:tcPr>
          <w:p w14:paraId="6A2CDCF9" w14:textId="77777777" w:rsidR="00FC5358" w:rsidRPr="00A47CCF" w:rsidRDefault="00FC5358" w:rsidP="00E61E7A">
            <w:pPr>
              <w:rPr>
                <w:szCs w:val="21"/>
              </w:rPr>
            </w:pPr>
          </w:p>
        </w:tc>
      </w:tr>
      <w:tr w:rsidR="00FC5358" w:rsidRPr="00A47CCF" w14:paraId="69C8B00D" w14:textId="77777777" w:rsidTr="00E61E7A">
        <w:trPr>
          <w:trHeight w:val="20"/>
        </w:trPr>
        <w:tc>
          <w:tcPr>
            <w:tcW w:w="1668" w:type="dxa"/>
          </w:tcPr>
          <w:p w14:paraId="1270C266" w14:textId="77777777" w:rsidR="00FC5358" w:rsidRPr="00A47CCF" w:rsidRDefault="00E97649" w:rsidP="00E61E7A">
            <w:pPr>
              <w:rPr>
                <w:szCs w:val="21"/>
              </w:rPr>
            </w:pPr>
            <w:r w:rsidRPr="00E97649">
              <w:rPr>
                <w:szCs w:val="21"/>
              </w:rPr>
              <w:lastRenderedPageBreak/>
              <w:t>planeType</w:t>
            </w:r>
          </w:p>
        </w:tc>
        <w:tc>
          <w:tcPr>
            <w:tcW w:w="2126" w:type="dxa"/>
          </w:tcPr>
          <w:p w14:paraId="0ADE8538" w14:textId="77777777" w:rsidR="00FC5358" w:rsidRPr="00A47CCF" w:rsidRDefault="00E97649" w:rsidP="00E61E7A">
            <w:pPr>
              <w:rPr>
                <w:szCs w:val="21"/>
              </w:rPr>
            </w:pPr>
            <w:r>
              <w:rPr>
                <w:rFonts w:hint="eastAsia"/>
                <w:szCs w:val="21"/>
              </w:rPr>
              <w:t>机型</w:t>
            </w:r>
          </w:p>
        </w:tc>
        <w:tc>
          <w:tcPr>
            <w:tcW w:w="1984" w:type="dxa"/>
          </w:tcPr>
          <w:p w14:paraId="15A977BC" w14:textId="77777777" w:rsidR="00FC5358" w:rsidRPr="00A47CCF" w:rsidRDefault="00FC5358" w:rsidP="00E61E7A">
            <w:pPr>
              <w:rPr>
                <w:szCs w:val="21"/>
              </w:rPr>
            </w:pPr>
            <w:r w:rsidRPr="00A47CCF">
              <w:rPr>
                <w:rFonts w:hint="eastAsia"/>
                <w:szCs w:val="21"/>
              </w:rPr>
              <w:t>String</w:t>
            </w:r>
          </w:p>
        </w:tc>
        <w:tc>
          <w:tcPr>
            <w:tcW w:w="709" w:type="dxa"/>
          </w:tcPr>
          <w:p w14:paraId="2163183A" w14:textId="77777777" w:rsidR="00FC5358" w:rsidRPr="00A47CCF" w:rsidRDefault="00FC5358" w:rsidP="00E61E7A">
            <w:pPr>
              <w:rPr>
                <w:szCs w:val="21"/>
              </w:rPr>
            </w:pPr>
            <w:r w:rsidRPr="00A47CCF">
              <w:rPr>
                <w:rFonts w:hint="eastAsia"/>
                <w:szCs w:val="21"/>
              </w:rPr>
              <w:t>否</w:t>
            </w:r>
          </w:p>
        </w:tc>
        <w:tc>
          <w:tcPr>
            <w:tcW w:w="3827" w:type="dxa"/>
          </w:tcPr>
          <w:p w14:paraId="71A533FF" w14:textId="77777777" w:rsidR="00FC5358" w:rsidRPr="00A47CCF" w:rsidRDefault="00FC5358" w:rsidP="00E61E7A">
            <w:pPr>
              <w:rPr>
                <w:szCs w:val="21"/>
              </w:rPr>
            </w:pPr>
          </w:p>
        </w:tc>
      </w:tr>
      <w:tr w:rsidR="00FC5358" w:rsidRPr="00A47CCF" w14:paraId="60DB68BA" w14:textId="77777777" w:rsidTr="00E61E7A">
        <w:trPr>
          <w:trHeight w:val="20"/>
        </w:trPr>
        <w:tc>
          <w:tcPr>
            <w:tcW w:w="1668" w:type="dxa"/>
          </w:tcPr>
          <w:p w14:paraId="5316CAA6" w14:textId="77777777" w:rsidR="00FC5358" w:rsidRPr="00A47CCF" w:rsidRDefault="00E97649" w:rsidP="00E61E7A">
            <w:pPr>
              <w:rPr>
                <w:szCs w:val="21"/>
              </w:rPr>
            </w:pPr>
            <w:r w:rsidRPr="00E97649">
              <w:rPr>
                <w:szCs w:val="21"/>
              </w:rPr>
              <w:t>seatCode</w:t>
            </w:r>
          </w:p>
        </w:tc>
        <w:tc>
          <w:tcPr>
            <w:tcW w:w="2126" w:type="dxa"/>
          </w:tcPr>
          <w:p w14:paraId="2C6919AC" w14:textId="77777777" w:rsidR="00FC5358" w:rsidRPr="00A47CCF" w:rsidRDefault="00E97649" w:rsidP="00E61E7A">
            <w:pPr>
              <w:rPr>
                <w:szCs w:val="21"/>
              </w:rPr>
            </w:pPr>
            <w:r>
              <w:rPr>
                <w:rFonts w:hint="eastAsia"/>
                <w:szCs w:val="21"/>
              </w:rPr>
              <w:t>舱位</w:t>
            </w:r>
          </w:p>
        </w:tc>
        <w:tc>
          <w:tcPr>
            <w:tcW w:w="1984" w:type="dxa"/>
          </w:tcPr>
          <w:p w14:paraId="570AAD61" w14:textId="77777777" w:rsidR="00FC5358" w:rsidRPr="00A47CCF" w:rsidRDefault="00FC5358" w:rsidP="00E61E7A">
            <w:pPr>
              <w:rPr>
                <w:szCs w:val="21"/>
              </w:rPr>
            </w:pPr>
            <w:r w:rsidRPr="00A47CCF">
              <w:rPr>
                <w:rFonts w:hint="eastAsia"/>
                <w:szCs w:val="21"/>
              </w:rPr>
              <w:t>String</w:t>
            </w:r>
          </w:p>
        </w:tc>
        <w:tc>
          <w:tcPr>
            <w:tcW w:w="709" w:type="dxa"/>
          </w:tcPr>
          <w:p w14:paraId="4FAA5088" w14:textId="77777777" w:rsidR="00FC5358" w:rsidRPr="00A47CCF" w:rsidRDefault="00FC5358" w:rsidP="00E61E7A">
            <w:pPr>
              <w:rPr>
                <w:szCs w:val="21"/>
              </w:rPr>
            </w:pPr>
            <w:r w:rsidRPr="00A47CCF">
              <w:rPr>
                <w:rFonts w:hint="eastAsia"/>
                <w:szCs w:val="21"/>
              </w:rPr>
              <w:t>否</w:t>
            </w:r>
          </w:p>
        </w:tc>
        <w:tc>
          <w:tcPr>
            <w:tcW w:w="3827" w:type="dxa"/>
          </w:tcPr>
          <w:p w14:paraId="53E059A1" w14:textId="77777777" w:rsidR="00FC5358" w:rsidRPr="00A47CCF" w:rsidRDefault="00FC5358" w:rsidP="00E61E7A">
            <w:pPr>
              <w:rPr>
                <w:szCs w:val="21"/>
              </w:rPr>
            </w:pPr>
          </w:p>
        </w:tc>
      </w:tr>
    </w:tbl>
    <w:p w14:paraId="5C4D8F58" w14:textId="77777777" w:rsidR="00FC5358" w:rsidRDefault="00E97649" w:rsidP="00FC5358">
      <w:pPr>
        <w:pStyle w:val="4"/>
      </w:pPr>
      <w:r w:rsidRPr="00E97649">
        <w:t>pidToken</w:t>
      </w:r>
      <w:r w:rsidR="00FC5358" w:rsidRPr="00C33113">
        <w:t xml:space="preserve">Reply </w:t>
      </w:r>
      <w:r w:rsidR="00FC5358">
        <w:rPr>
          <w:b w:val="0"/>
          <w:sz w:val="21"/>
          <w:szCs w:val="21"/>
        </w:rPr>
        <w:t>(</w:t>
      </w:r>
      <w:r w:rsidR="00FC5358">
        <w:rPr>
          <w:rFonts w:ascii="宋体" w:hAnsi="宋体" w:cs="宋体" w:hint="eastAsia"/>
          <w:b w:val="0"/>
          <w:sz w:val="21"/>
          <w:szCs w:val="21"/>
        </w:rPr>
        <w:t>返回结果</w:t>
      </w:r>
      <w:r w:rsidR="00FC5358">
        <w:rPr>
          <w:b w:val="0"/>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126"/>
        <w:gridCol w:w="1984"/>
        <w:gridCol w:w="709"/>
        <w:gridCol w:w="3827"/>
      </w:tblGrid>
      <w:tr w:rsidR="00FC5358" w:rsidRPr="00A47CCF" w14:paraId="7D2A983A" w14:textId="77777777" w:rsidTr="00E61E7A">
        <w:trPr>
          <w:trHeight w:val="440"/>
        </w:trPr>
        <w:tc>
          <w:tcPr>
            <w:tcW w:w="1668" w:type="dxa"/>
            <w:shd w:val="clear" w:color="auto" w:fill="C6D9F1"/>
            <w:vAlign w:val="center"/>
          </w:tcPr>
          <w:p w14:paraId="268112C3" w14:textId="77777777" w:rsidR="00FC5358" w:rsidRPr="00A47CCF" w:rsidRDefault="00FC5358" w:rsidP="00E61E7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参数名称</w:t>
            </w:r>
          </w:p>
        </w:tc>
        <w:tc>
          <w:tcPr>
            <w:tcW w:w="2126" w:type="dxa"/>
            <w:shd w:val="clear" w:color="auto" w:fill="C6D9F1"/>
            <w:vAlign w:val="center"/>
          </w:tcPr>
          <w:p w14:paraId="40B99CFB" w14:textId="77777777" w:rsidR="00FC5358" w:rsidRPr="00A47CCF" w:rsidRDefault="00FC5358" w:rsidP="00E61E7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中文含义</w:t>
            </w:r>
          </w:p>
        </w:tc>
        <w:tc>
          <w:tcPr>
            <w:tcW w:w="1984" w:type="dxa"/>
            <w:shd w:val="clear" w:color="auto" w:fill="C6D9F1"/>
            <w:vAlign w:val="center"/>
          </w:tcPr>
          <w:p w14:paraId="2BC8105E" w14:textId="77777777" w:rsidR="00FC5358" w:rsidRPr="00A47CCF" w:rsidRDefault="00FC5358" w:rsidP="00E61E7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类型</w:t>
            </w:r>
          </w:p>
        </w:tc>
        <w:tc>
          <w:tcPr>
            <w:tcW w:w="709" w:type="dxa"/>
            <w:shd w:val="clear" w:color="auto" w:fill="C6D9F1"/>
            <w:vAlign w:val="center"/>
          </w:tcPr>
          <w:p w14:paraId="3528AF0E" w14:textId="77777777" w:rsidR="00FC5358" w:rsidRPr="00A47CCF" w:rsidRDefault="00FC5358" w:rsidP="00E61E7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必填</w:t>
            </w:r>
          </w:p>
        </w:tc>
        <w:tc>
          <w:tcPr>
            <w:tcW w:w="3827" w:type="dxa"/>
            <w:shd w:val="clear" w:color="auto" w:fill="C6D9F1"/>
            <w:vAlign w:val="center"/>
          </w:tcPr>
          <w:p w14:paraId="74D07BCF" w14:textId="77777777" w:rsidR="00FC5358" w:rsidRPr="00A47CCF" w:rsidRDefault="00FC5358" w:rsidP="00E61E7A">
            <w:pPr>
              <w:widowControl/>
              <w:jc w:val="center"/>
              <w:rPr>
                <w:rFonts w:ascii="Cambria" w:hAnsi="Cambria" w:cs="Cambria"/>
                <w:bCs/>
                <w:color w:val="000000"/>
                <w:kern w:val="0"/>
                <w:szCs w:val="21"/>
              </w:rPr>
            </w:pPr>
            <w:r w:rsidRPr="00A47CCF">
              <w:rPr>
                <w:rFonts w:ascii="Cambria" w:hAnsi="Cambria" w:cs="Cambria" w:hint="eastAsia"/>
                <w:bCs/>
                <w:color w:val="000000"/>
                <w:kern w:val="0"/>
                <w:szCs w:val="21"/>
              </w:rPr>
              <w:t>备注</w:t>
            </w:r>
          </w:p>
        </w:tc>
      </w:tr>
      <w:tr w:rsidR="00FC5358" w:rsidRPr="00A47CCF" w14:paraId="0311CAD5" w14:textId="77777777" w:rsidTr="00E61E7A">
        <w:trPr>
          <w:trHeight w:val="20"/>
        </w:trPr>
        <w:tc>
          <w:tcPr>
            <w:tcW w:w="1668" w:type="dxa"/>
          </w:tcPr>
          <w:p w14:paraId="661ED5CA" w14:textId="77777777" w:rsidR="00FC5358" w:rsidRPr="00A47CCF" w:rsidRDefault="00FC5358" w:rsidP="00E61E7A">
            <w:r w:rsidRPr="00A47CCF">
              <w:rPr>
                <w:rFonts w:hint="eastAsia"/>
              </w:rPr>
              <w:t>returnCode</w:t>
            </w:r>
          </w:p>
        </w:tc>
        <w:tc>
          <w:tcPr>
            <w:tcW w:w="2126" w:type="dxa"/>
          </w:tcPr>
          <w:p w14:paraId="47FC95CD" w14:textId="77777777" w:rsidR="00FC5358" w:rsidRPr="00A47CCF" w:rsidRDefault="00FC5358" w:rsidP="00E61E7A">
            <w:r w:rsidRPr="00A47CCF">
              <w:rPr>
                <w:rFonts w:hint="eastAsia"/>
              </w:rPr>
              <w:t>成功标识</w:t>
            </w:r>
          </w:p>
        </w:tc>
        <w:tc>
          <w:tcPr>
            <w:tcW w:w="1984" w:type="dxa"/>
          </w:tcPr>
          <w:p w14:paraId="400BB722" w14:textId="77777777" w:rsidR="00FC5358" w:rsidRPr="00A47CCF" w:rsidRDefault="00FC5358" w:rsidP="00E61E7A">
            <w:r w:rsidRPr="00A47CCF">
              <w:rPr>
                <w:rFonts w:hint="eastAsia"/>
              </w:rPr>
              <w:t>String</w:t>
            </w:r>
          </w:p>
        </w:tc>
        <w:tc>
          <w:tcPr>
            <w:tcW w:w="709" w:type="dxa"/>
          </w:tcPr>
          <w:p w14:paraId="1C7D6F24" w14:textId="77777777" w:rsidR="00FC5358" w:rsidRPr="00A47CCF" w:rsidRDefault="00FC5358" w:rsidP="00E61E7A">
            <w:r w:rsidRPr="00A47CCF">
              <w:rPr>
                <w:rFonts w:hint="eastAsia"/>
              </w:rPr>
              <w:t>是</w:t>
            </w:r>
          </w:p>
        </w:tc>
        <w:tc>
          <w:tcPr>
            <w:tcW w:w="3827" w:type="dxa"/>
          </w:tcPr>
          <w:p w14:paraId="131D7F1D" w14:textId="77777777" w:rsidR="00FC5358" w:rsidRPr="00A47CCF" w:rsidRDefault="00FC5358" w:rsidP="00E61E7A">
            <w:r w:rsidRPr="00A47CCF">
              <w:t>S-</w:t>
            </w:r>
            <w:r w:rsidRPr="00A47CCF">
              <w:rPr>
                <w:rFonts w:hint="eastAsia"/>
              </w:rPr>
              <w:t>成功</w:t>
            </w:r>
            <w:r w:rsidRPr="00A47CCF">
              <w:t>;</w:t>
            </w:r>
          </w:p>
          <w:p w14:paraId="6DA23680" w14:textId="77777777" w:rsidR="00FC5358" w:rsidRPr="00A47CCF" w:rsidRDefault="00FC5358" w:rsidP="00E61E7A">
            <w:r w:rsidRPr="00A47CCF">
              <w:t>F-</w:t>
            </w:r>
            <w:r w:rsidRPr="00A47CCF">
              <w:rPr>
                <w:rFonts w:hint="eastAsia"/>
              </w:rPr>
              <w:t>失败</w:t>
            </w:r>
            <w:r w:rsidRPr="00A47CCF">
              <w:t>;</w:t>
            </w:r>
          </w:p>
        </w:tc>
      </w:tr>
      <w:tr w:rsidR="00FC5358" w:rsidRPr="00A47CCF" w14:paraId="648EFF78" w14:textId="77777777" w:rsidTr="00E61E7A">
        <w:trPr>
          <w:trHeight w:val="20"/>
        </w:trPr>
        <w:tc>
          <w:tcPr>
            <w:tcW w:w="1668" w:type="dxa"/>
          </w:tcPr>
          <w:p w14:paraId="5C9F0A72" w14:textId="77777777" w:rsidR="00FC5358" w:rsidRPr="00A47CCF" w:rsidRDefault="00E97649" w:rsidP="00E61E7A">
            <w:r>
              <w:rPr>
                <w:rFonts w:hint="eastAsia"/>
              </w:rPr>
              <w:t>pidTokens</w:t>
            </w:r>
          </w:p>
        </w:tc>
        <w:tc>
          <w:tcPr>
            <w:tcW w:w="2126" w:type="dxa"/>
          </w:tcPr>
          <w:p w14:paraId="5C6092AD" w14:textId="77777777" w:rsidR="00FC5358" w:rsidRPr="00A47CCF" w:rsidRDefault="00E97649" w:rsidP="00E61E7A">
            <w:r>
              <w:rPr>
                <w:rFonts w:hint="eastAsia"/>
              </w:rPr>
              <w:t>返回</w:t>
            </w:r>
            <w:r>
              <w:rPr>
                <w:rFonts w:hint="eastAsia"/>
              </w:rPr>
              <w:t>pidToken</w:t>
            </w:r>
          </w:p>
        </w:tc>
        <w:tc>
          <w:tcPr>
            <w:tcW w:w="1984" w:type="dxa"/>
          </w:tcPr>
          <w:p w14:paraId="7FE7F0D4" w14:textId="77777777" w:rsidR="00FC5358" w:rsidRPr="00A47CCF" w:rsidRDefault="00FC5358" w:rsidP="00E61E7A">
            <w:r w:rsidRPr="00A47CCF">
              <w:rPr>
                <w:rFonts w:hint="eastAsia"/>
              </w:rPr>
              <w:t>String</w:t>
            </w:r>
          </w:p>
        </w:tc>
        <w:tc>
          <w:tcPr>
            <w:tcW w:w="709" w:type="dxa"/>
          </w:tcPr>
          <w:p w14:paraId="000EEA22" w14:textId="77777777" w:rsidR="00FC5358" w:rsidRPr="00A47CCF" w:rsidRDefault="00E97649" w:rsidP="00E61E7A">
            <w:r>
              <w:rPr>
                <w:rFonts w:hint="eastAsia"/>
              </w:rPr>
              <w:t>是</w:t>
            </w:r>
          </w:p>
        </w:tc>
        <w:tc>
          <w:tcPr>
            <w:tcW w:w="3827" w:type="dxa"/>
          </w:tcPr>
          <w:p w14:paraId="5738CA3B" w14:textId="77777777" w:rsidR="00FC5358" w:rsidRDefault="00E97649" w:rsidP="00E61E7A">
            <w:r>
              <w:rPr>
                <w:rFonts w:hint="eastAsia"/>
              </w:rPr>
              <w:t>如果返回的是</w:t>
            </w:r>
            <w:r w:rsidRPr="00A47CCF">
              <w:rPr>
                <w:szCs w:val="21"/>
              </w:rPr>
              <w:t>agencyCode</w:t>
            </w:r>
            <w:r>
              <w:rPr>
                <w:rFonts w:hint="eastAsia"/>
                <w:szCs w:val="21"/>
              </w:rPr>
              <w:t>开头的</w:t>
            </w:r>
            <w:r>
              <w:rPr>
                <w:rFonts w:hint="eastAsia"/>
              </w:rPr>
              <w:t xml:space="preserve"> </w:t>
            </w:r>
            <w:r>
              <w:rPr>
                <w:rFonts w:hint="eastAsia"/>
              </w:rPr>
              <w:t>则是客户的配置</w:t>
            </w:r>
            <w:r>
              <w:rPr>
                <w:rFonts w:hint="eastAsia"/>
              </w:rPr>
              <w:t xml:space="preserve"> </w:t>
            </w:r>
          </w:p>
          <w:p w14:paraId="38B315E6" w14:textId="77777777" w:rsidR="00E97649" w:rsidRDefault="00E97649" w:rsidP="00E61E7A">
            <w:r>
              <w:rPr>
                <w:rFonts w:hint="eastAsia"/>
              </w:rPr>
              <w:t>如果返回</w:t>
            </w:r>
            <w:r>
              <w:rPr>
                <w:rFonts w:hint="eastAsia"/>
              </w:rPr>
              <w:t xml:space="preserve"> BOOK </w:t>
            </w:r>
            <w:r>
              <w:rPr>
                <w:rFonts w:hint="eastAsia"/>
              </w:rPr>
              <w:t>则是平台配置</w:t>
            </w:r>
          </w:p>
          <w:p w14:paraId="495BDF36" w14:textId="77777777" w:rsidR="00E97649" w:rsidRPr="00A47CCF" w:rsidRDefault="00E97649" w:rsidP="00E61E7A">
            <w:r>
              <w:rPr>
                <w:rFonts w:hint="eastAsia"/>
              </w:rPr>
              <w:t xml:space="preserve"> </w:t>
            </w:r>
            <w:r>
              <w:rPr>
                <w:rFonts w:hint="eastAsia"/>
              </w:rPr>
              <w:t>如：</w:t>
            </w:r>
            <w:r w:rsidRPr="00E97649">
              <w:t>BOOK-17-*-*-*</w:t>
            </w:r>
          </w:p>
        </w:tc>
      </w:tr>
    </w:tbl>
    <w:p w14:paraId="5CEB8B2A" w14:textId="77777777" w:rsidR="00BC384E" w:rsidRDefault="00267E63" w:rsidP="00FC5358">
      <w:pPr>
        <w:pStyle w:val="1"/>
        <w:numPr>
          <w:ilvl w:val="0"/>
          <w:numId w:val="38"/>
        </w:numPr>
      </w:pPr>
      <w:bookmarkStart w:id="276" w:name="_Toc424891074"/>
      <w:r>
        <w:rPr>
          <w:rFonts w:hint="eastAsia"/>
        </w:rPr>
        <w:t>黑屏相关</w:t>
      </w:r>
      <w:r w:rsidR="001343A1">
        <w:rPr>
          <w:rFonts w:hint="eastAsia"/>
        </w:rPr>
        <w:t>[FF]</w:t>
      </w:r>
      <w:bookmarkEnd w:id="276"/>
    </w:p>
    <w:p w14:paraId="5346ABAA" w14:textId="77777777" w:rsidR="00BC384E" w:rsidRPr="00654DF9" w:rsidRDefault="00BC384E" w:rsidP="00C459E8">
      <w:pPr>
        <w:pStyle w:val="2"/>
        <w:numPr>
          <w:ilvl w:val="1"/>
          <w:numId w:val="44"/>
        </w:numPr>
      </w:pPr>
      <w:bookmarkStart w:id="277" w:name="_Toc424891075"/>
      <w:r w:rsidRPr="00654DF9">
        <w:t>FF(</w:t>
      </w:r>
      <w:r w:rsidRPr="00654DF9">
        <w:rPr>
          <w:rFonts w:hint="eastAsia"/>
        </w:rPr>
        <w:t>航班经停查询</w:t>
      </w:r>
      <w:r w:rsidRPr="00654DF9">
        <w:t>)</w:t>
      </w:r>
      <w:r w:rsidR="005C06C3" w:rsidRPr="00654DF9">
        <w:rPr>
          <w:rFonts w:hint="eastAsia"/>
        </w:rPr>
        <w:t xml:space="preserve">   [F</w:t>
      </w:r>
      <w:r w:rsidR="00DD0784" w:rsidRPr="00654DF9">
        <w:rPr>
          <w:rFonts w:hint="eastAsia"/>
        </w:rPr>
        <w:t>F</w:t>
      </w:r>
      <w:r w:rsidR="005C06C3" w:rsidRPr="00654DF9">
        <w:rPr>
          <w:rFonts w:hint="eastAsia"/>
        </w:rPr>
        <w:t>1]</w:t>
      </w:r>
      <w:bookmarkEnd w:id="277"/>
    </w:p>
    <w:p w14:paraId="593477B1" w14:textId="77777777" w:rsidR="00BC384E" w:rsidRDefault="00BC384E" w:rsidP="00C459E8">
      <w:pPr>
        <w:pStyle w:val="3"/>
        <w:numPr>
          <w:ilvl w:val="2"/>
          <w:numId w:val="44"/>
        </w:numPr>
      </w:pPr>
      <w:r>
        <w:rPr>
          <w:rFonts w:hint="eastAsia"/>
        </w:rPr>
        <w:t>功能描述</w:t>
      </w:r>
    </w:p>
    <w:p w14:paraId="4CE0A076" w14:textId="77777777" w:rsidR="00BC384E" w:rsidRDefault="00131B33" w:rsidP="003D751D">
      <w:r>
        <w:rPr>
          <w:rFonts w:hint="eastAsia"/>
        </w:rPr>
        <w:t>此接口用于使用</w:t>
      </w:r>
      <w:r>
        <w:rPr>
          <w:rFonts w:hint="eastAsia"/>
        </w:rPr>
        <w:t>FF</w:t>
      </w:r>
      <w:r>
        <w:rPr>
          <w:rFonts w:hint="eastAsia"/>
        </w:rPr>
        <w:t>指令查询</w:t>
      </w:r>
      <w:r>
        <w:rPr>
          <w:rFonts w:hint="eastAsia"/>
          <w:szCs w:val="21"/>
        </w:rPr>
        <w:t>航班经停城市及其起降时间</w:t>
      </w:r>
      <w:r>
        <w:rPr>
          <w:rFonts w:hint="eastAsia"/>
        </w:rPr>
        <w:t>。</w:t>
      </w:r>
    </w:p>
    <w:p w14:paraId="60789C91" w14:textId="77777777" w:rsidR="00CA1166" w:rsidRDefault="00CA1166" w:rsidP="00C459E8">
      <w:pPr>
        <w:pStyle w:val="3"/>
        <w:numPr>
          <w:ilvl w:val="2"/>
          <w:numId w:val="44"/>
        </w:numPr>
      </w:pPr>
      <w:r>
        <w:rPr>
          <w:rFonts w:hint="eastAsia"/>
        </w:rPr>
        <w:t>接口地址</w:t>
      </w:r>
    </w:p>
    <w:p w14:paraId="0E1B4E61" w14:textId="77777777" w:rsidR="00711492" w:rsidRPr="00711492" w:rsidRDefault="00711492" w:rsidP="00711492">
      <w:pPr>
        <w:pStyle w:val="HTML"/>
        <w:rPr>
          <w:rFonts w:ascii="Calibri" w:hAnsi="Calibri"/>
          <w:kern w:val="2"/>
          <w:sz w:val="21"/>
          <w:szCs w:val="22"/>
        </w:rPr>
      </w:pPr>
      <w:r w:rsidRPr="00711492">
        <w:rPr>
          <w:rFonts w:ascii="Calibri" w:hAnsi="Calibri" w:hint="eastAsia"/>
          <w:kern w:val="2"/>
          <w:sz w:val="21"/>
          <w:szCs w:val="22"/>
        </w:rPr>
        <w:t>Webservice</w:t>
      </w:r>
      <w:r w:rsidRPr="00711492">
        <w:rPr>
          <w:rFonts w:ascii="Calibri" w:hAnsi="Calibri" w:hint="eastAsia"/>
          <w:kern w:val="2"/>
          <w:sz w:val="21"/>
          <w:szCs w:val="22"/>
        </w:rPr>
        <w:t>方式：</w:t>
      </w:r>
    </w:p>
    <w:p w14:paraId="489AA1B3" w14:textId="77777777" w:rsidR="00711492" w:rsidRPr="00711492" w:rsidRDefault="00711492" w:rsidP="00711492">
      <w:pPr>
        <w:pStyle w:val="HTML"/>
        <w:rPr>
          <w:rFonts w:ascii="Calibri" w:hAnsi="Calibri"/>
          <w:kern w:val="2"/>
          <w:sz w:val="21"/>
          <w:szCs w:val="22"/>
        </w:rPr>
      </w:pPr>
      <w:r w:rsidRPr="00711492">
        <w:rPr>
          <w:rFonts w:ascii="Calibri" w:hAnsi="Calibri" w:hint="eastAsia"/>
          <w:kern w:val="2"/>
          <w:sz w:val="21"/>
          <w:szCs w:val="22"/>
        </w:rPr>
        <w:t>测试地址：</w:t>
      </w:r>
      <w:r w:rsidRPr="00711492">
        <w:rPr>
          <w:rFonts w:ascii="Calibri" w:hAnsi="Calibri" w:hint="eastAsia"/>
          <w:kern w:val="2"/>
          <w:sz w:val="21"/>
          <w:szCs w:val="22"/>
        </w:rPr>
        <w:t>http://wstest.51book.com:55779/ltips/services/ffService1.0?wsdl</w:t>
      </w:r>
    </w:p>
    <w:p w14:paraId="6F3A2E49" w14:textId="77777777" w:rsidR="00711492" w:rsidRPr="00711492" w:rsidRDefault="00711492" w:rsidP="00711492">
      <w:pPr>
        <w:pStyle w:val="HTML"/>
        <w:rPr>
          <w:rFonts w:ascii="Calibri" w:hAnsi="Calibri"/>
          <w:kern w:val="2"/>
          <w:sz w:val="21"/>
          <w:szCs w:val="22"/>
        </w:rPr>
      </w:pPr>
      <w:r w:rsidRPr="00711492">
        <w:rPr>
          <w:rFonts w:ascii="Calibri" w:hAnsi="Calibri" w:hint="eastAsia"/>
          <w:kern w:val="2"/>
          <w:sz w:val="21"/>
          <w:szCs w:val="22"/>
        </w:rPr>
        <w:t>正式地址：</w:t>
      </w:r>
      <w:r w:rsidR="00DD68F0">
        <w:rPr>
          <w:rFonts w:ascii="Calibri" w:hAnsi="Calibri" w:hint="eastAsia"/>
          <w:kern w:val="2"/>
          <w:sz w:val="21"/>
          <w:szCs w:val="22"/>
        </w:rPr>
        <w:t>http://</w:t>
      </w:r>
      <w:r w:rsidR="00113F82">
        <w:rPr>
          <w:rFonts w:ascii="Calibri" w:hAnsi="Calibri" w:hint="eastAsia"/>
          <w:kern w:val="2"/>
          <w:sz w:val="21"/>
          <w:szCs w:val="22"/>
        </w:rPr>
        <w:t>ws.51book.com:8000</w:t>
      </w:r>
      <w:r w:rsidRPr="00711492">
        <w:rPr>
          <w:rFonts w:ascii="Calibri" w:hAnsi="Calibri" w:hint="eastAsia"/>
          <w:kern w:val="2"/>
          <w:sz w:val="21"/>
          <w:szCs w:val="22"/>
        </w:rPr>
        <w:t>//ltips/services/ffService1.0?wsdl</w:t>
      </w:r>
    </w:p>
    <w:p w14:paraId="260E93B1" w14:textId="77777777" w:rsidR="00711492" w:rsidRPr="00711492" w:rsidRDefault="00711492" w:rsidP="00711492">
      <w:pPr>
        <w:pStyle w:val="HTML"/>
        <w:rPr>
          <w:rFonts w:ascii="Calibri" w:hAnsi="Calibri"/>
          <w:kern w:val="2"/>
          <w:sz w:val="21"/>
          <w:szCs w:val="22"/>
        </w:rPr>
      </w:pPr>
      <w:r w:rsidRPr="00711492">
        <w:rPr>
          <w:rFonts w:ascii="Calibri" w:hAnsi="Calibri" w:hint="eastAsia"/>
          <w:kern w:val="2"/>
          <w:sz w:val="21"/>
          <w:szCs w:val="22"/>
        </w:rPr>
        <w:t>Post</w:t>
      </w:r>
      <w:r w:rsidRPr="00711492">
        <w:rPr>
          <w:rFonts w:ascii="Calibri" w:hAnsi="Calibri" w:hint="eastAsia"/>
          <w:kern w:val="2"/>
          <w:sz w:val="21"/>
          <w:szCs w:val="22"/>
        </w:rPr>
        <w:t>方式：</w:t>
      </w:r>
    </w:p>
    <w:p w14:paraId="1844B9CE" w14:textId="77777777" w:rsidR="00711492" w:rsidRPr="00711492" w:rsidRDefault="00711492" w:rsidP="00711492">
      <w:pPr>
        <w:pStyle w:val="HTML"/>
        <w:rPr>
          <w:rFonts w:ascii="Calibri" w:hAnsi="Calibri"/>
          <w:kern w:val="2"/>
          <w:sz w:val="21"/>
          <w:szCs w:val="22"/>
        </w:rPr>
      </w:pPr>
      <w:r w:rsidRPr="00711492">
        <w:rPr>
          <w:rFonts w:ascii="Calibri" w:hAnsi="Calibri" w:hint="eastAsia"/>
          <w:kern w:val="2"/>
          <w:sz w:val="21"/>
          <w:szCs w:val="22"/>
        </w:rPr>
        <w:t>测试地址：</w:t>
      </w:r>
      <w:r w:rsidRPr="00711492">
        <w:rPr>
          <w:rFonts w:ascii="Calibri" w:hAnsi="Calibri"/>
          <w:kern w:val="2"/>
          <w:sz w:val="21"/>
          <w:szCs w:val="22"/>
        </w:rPr>
        <w:t>http://wstest.51book.com:55779/ltips/services/ffServiceRestful1.0/ff</w:t>
      </w:r>
    </w:p>
    <w:p w14:paraId="1F98D8C6" w14:textId="77777777" w:rsidR="00CA1166" w:rsidRPr="00883B6A" w:rsidRDefault="00711492" w:rsidP="00711492">
      <w:pPr>
        <w:pStyle w:val="HTML"/>
        <w:rPr>
          <w:rFonts w:ascii="Calibri" w:hAnsi="Calibri"/>
          <w:kern w:val="2"/>
          <w:sz w:val="21"/>
          <w:szCs w:val="22"/>
        </w:rPr>
      </w:pPr>
      <w:r w:rsidRPr="00711492">
        <w:rPr>
          <w:rFonts w:ascii="Calibri" w:hAnsi="Calibri" w:hint="eastAsia"/>
          <w:kern w:val="2"/>
          <w:sz w:val="21"/>
          <w:szCs w:val="22"/>
        </w:rPr>
        <w:t>正式地址：</w:t>
      </w:r>
      <w:r w:rsidRPr="00711492">
        <w:rPr>
          <w:rFonts w:ascii="Calibri" w:hAnsi="Calibri"/>
          <w:kern w:val="2"/>
          <w:sz w:val="21"/>
          <w:szCs w:val="22"/>
        </w:rPr>
        <w:t>http://</w:t>
      </w:r>
      <w:r w:rsidR="00113F82">
        <w:rPr>
          <w:rFonts w:ascii="Calibri" w:hAnsi="Calibri"/>
          <w:kern w:val="2"/>
          <w:sz w:val="21"/>
          <w:szCs w:val="22"/>
        </w:rPr>
        <w:t>ws.51book.com:8000</w:t>
      </w:r>
      <w:r w:rsidRPr="00711492">
        <w:rPr>
          <w:rFonts w:ascii="Calibri" w:hAnsi="Calibri"/>
          <w:kern w:val="2"/>
          <w:sz w:val="21"/>
          <w:szCs w:val="22"/>
        </w:rPr>
        <w:t>/ltips/services/ffServiceRestful1.0/ff</w:t>
      </w:r>
    </w:p>
    <w:p w14:paraId="45C0DB9A" w14:textId="77777777" w:rsidR="00BC384E" w:rsidRDefault="00BC384E" w:rsidP="00C459E8">
      <w:pPr>
        <w:pStyle w:val="3"/>
        <w:numPr>
          <w:ilvl w:val="2"/>
          <w:numId w:val="44"/>
        </w:numPr>
      </w:pPr>
      <w:r>
        <w:rPr>
          <w:rFonts w:hint="eastAsia"/>
        </w:rPr>
        <w:t>方法名称</w:t>
      </w:r>
    </w:p>
    <w:p w14:paraId="12B57B37" w14:textId="77777777" w:rsidR="0046460C" w:rsidRDefault="00BC384E" w:rsidP="003D751D">
      <w:pPr>
        <w:rPr>
          <w:b/>
        </w:rPr>
      </w:pPr>
      <w:r>
        <w:rPr>
          <w:b/>
        </w:rPr>
        <w:t>ff</w:t>
      </w:r>
    </w:p>
    <w:p w14:paraId="57449F68" w14:textId="77777777" w:rsidR="00173EBD" w:rsidRPr="00173EBD" w:rsidRDefault="00173EBD" w:rsidP="00173EBD">
      <w:pPr>
        <w:pStyle w:val="3"/>
      </w:pPr>
      <w:r>
        <w:rPr>
          <w:rFonts w:hint="eastAsia"/>
        </w:rPr>
        <w:t>10.</w:t>
      </w:r>
      <w:r w:rsidR="00C459E8">
        <w:rPr>
          <w:rFonts w:hint="eastAsia"/>
        </w:rPr>
        <w:t>1</w:t>
      </w:r>
      <w:r>
        <w:rPr>
          <w:rFonts w:hint="eastAsia"/>
        </w:rPr>
        <w:t xml:space="preserve">.4. </w:t>
      </w:r>
      <w:r>
        <w:rPr>
          <w:rFonts w:hint="eastAsia"/>
        </w:rPr>
        <w:t>请求参数事例</w:t>
      </w:r>
    </w:p>
    <w:p w14:paraId="7EA43BFC" w14:textId="77777777" w:rsidR="0046460C" w:rsidRPr="0046460C" w:rsidRDefault="0046460C" w:rsidP="0046460C">
      <w:pPr>
        <w:rPr>
          <w:b/>
        </w:rPr>
      </w:pPr>
      <w:r w:rsidRPr="0046460C">
        <w:rPr>
          <w:b/>
        </w:rPr>
        <w:t>&lt;request&gt;</w:t>
      </w:r>
    </w:p>
    <w:p w14:paraId="7D9E1F44" w14:textId="77777777" w:rsidR="0046460C" w:rsidRDefault="0046460C" w:rsidP="0046460C">
      <w:pPr>
        <w:rPr>
          <w:b/>
        </w:rPr>
      </w:pPr>
      <w:r>
        <w:rPr>
          <w:rFonts w:hint="eastAsia"/>
          <w:b/>
        </w:rPr>
        <w:tab/>
      </w:r>
      <w:r w:rsidRPr="0046460C">
        <w:rPr>
          <w:b/>
        </w:rPr>
        <w:t>&lt;agencyCode&gt;TJZS&lt;/agencyCode&gt;</w:t>
      </w:r>
    </w:p>
    <w:p w14:paraId="3622631F" w14:textId="77777777" w:rsidR="0046460C" w:rsidRPr="0046460C" w:rsidRDefault="0046460C" w:rsidP="0046460C">
      <w:pPr>
        <w:rPr>
          <w:b/>
        </w:rPr>
      </w:pPr>
      <w:r>
        <w:rPr>
          <w:rFonts w:hint="eastAsia"/>
          <w:b/>
        </w:rPr>
        <w:tab/>
      </w:r>
      <w:r w:rsidRPr="0046460C">
        <w:rPr>
          <w:b/>
        </w:rPr>
        <w:t>&lt;sign&gt;11&lt;/sign&gt;</w:t>
      </w:r>
    </w:p>
    <w:p w14:paraId="604179FF" w14:textId="77777777" w:rsidR="0046460C" w:rsidRDefault="0046460C" w:rsidP="0046460C">
      <w:pPr>
        <w:rPr>
          <w:b/>
        </w:rPr>
      </w:pPr>
      <w:r>
        <w:rPr>
          <w:rFonts w:hint="eastAsia"/>
          <w:b/>
        </w:rPr>
        <w:tab/>
      </w:r>
      <w:r w:rsidRPr="0046460C">
        <w:rPr>
          <w:b/>
        </w:rPr>
        <w:t>&lt;date&gt;2015-09-20&lt;/date&gt;</w:t>
      </w:r>
    </w:p>
    <w:p w14:paraId="4AF20E64" w14:textId="77777777" w:rsidR="0046460C" w:rsidRPr="0046460C" w:rsidRDefault="0046460C" w:rsidP="0046460C">
      <w:pPr>
        <w:rPr>
          <w:b/>
        </w:rPr>
      </w:pPr>
      <w:r>
        <w:rPr>
          <w:rFonts w:hint="eastAsia"/>
          <w:b/>
        </w:rPr>
        <w:tab/>
      </w:r>
      <w:r w:rsidRPr="0046460C">
        <w:rPr>
          <w:b/>
        </w:rPr>
        <w:t>&lt;flightNo&gt;3U8888&lt;/flightNo&gt;</w:t>
      </w:r>
    </w:p>
    <w:p w14:paraId="431EFB9A" w14:textId="77777777" w:rsidR="0046460C" w:rsidRPr="002626D3" w:rsidRDefault="0046460C" w:rsidP="0046460C">
      <w:pPr>
        <w:rPr>
          <w:b/>
        </w:rPr>
      </w:pPr>
      <w:r w:rsidRPr="0046460C">
        <w:rPr>
          <w:b/>
        </w:rPr>
        <w:t>&lt;/request&gt;</w:t>
      </w:r>
    </w:p>
    <w:p w14:paraId="16A724A8" w14:textId="77777777" w:rsidR="00BC384E" w:rsidRDefault="00C459E8" w:rsidP="00C459E8">
      <w:pPr>
        <w:pStyle w:val="3"/>
      </w:pPr>
      <w:r>
        <w:rPr>
          <w:rFonts w:hint="eastAsia"/>
        </w:rPr>
        <w:lastRenderedPageBreak/>
        <w:t>10.1.5.</w:t>
      </w:r>
      <w:r w:rsidR="00BC384E">
        <w:rPr>
          <w:rFonts w:hint="eastAsia"/>
        </w:rPr>
        <w:t>参数说明</w:t>
      </w:r>
    </w:p>
    <w:p w14:paraId="2535EF1D" w14:textId="77777777" w:rsidR="00BC384E" w:rsidRDefault="00BC384E" w:rsidP="00883B6A">
      <w:pPr>
        <w:pStyle w:val="4"/>
      </w:pPr>
      <w:r>
        <w:t>FF</w:t>
      </w:r>
      <w:r w:rsidRPr="00EC40CD">
        <w:t>Request</w:t>
      </w:r>
      <w:r w:rsidRPr="00EC40CD">
        <w:rPr>
          <w:b w:val="0"/>
          <w:sz w:val="21"/>
          <w:szCs w:val="21"/>
        </w:rPr>
        <w:t>(</w:t>
      </w:r>
      <w:r w:rsidRPr="00EC40CD">
        <w:rPr>
          <w:rFonts w:hint="eastAsia"/>
          <w:b w:val="0"/>
          <w:sz w:val="21"/>
          <w:szCs w:val="21"/>
        </w:rPr>
        <w:t>请求参数</w:t>
      </w:r>
      <w:r w:rsidRPr="00EC40CD">
        <w:rPr>
          <w:b w:val="0"/>
          <w:sz w:val="21"/>
          <w:szCs w:val="21"/>
        </w:rPr>
        <w:t xml:space="preserve">) </w:t>
      </w:r>
    </w:p>
    <w:tbl>
      <w:tblPr>
        <w:tblW w:w="10090" w:type="dxa"/>
        <w:tblInd w:w="93" w:type="dxa"/>
        <w:tblLook w:val="04A0" w:firstRow="1" w:lastRow="0" w:firstColumn="1" w:lastColumn="0" w:noHBand="0" w:noVBand="1"/>
      </w:tblPr>
      <w:tblGrid>
        <w:gridCol w:w="1984"/>
        <w:gridCol w:w="1757"/>
        <w:gridCol w:w="2551"/>
        <w:gridCol w:w="680"/>
        <w:gridCol w:w="3118"/>
      </w:tblGrid>
      <w:tr w:rsidR="00501A1C" w:rsidRPr="00CA1166" w14:paraId="26757DD2" w14:textId="77777777" w:rsidTr="00B61549">
        <w:trPr>
          <w:trHeight w:val="454"/>
        </w:trPr>
        <w:tc>
          <w:tcPr>
            <w:tcW w:w="1984"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2122FA36" w14:textId="77777777" w:rsidR="00CA1166" w:rsidRPr="00572197" w:rsidRDefault="00CA1166" w:rsidP="00572197">
            <w:pPr>
              <w:jc w:val="center"/>
              <w:rPr>
                <w:rFonts w:asciiTheme="minorHAnsi" w:eastAsiaTheme="minorEastAsia" w:hAnsiTheme="minorHAnsi" w:cstheme="minorBidi"/>
              </w:rPr>
            </w:pPr>
            <w:r w:rsidRPr="00572197">
              <w:rPr>
                <w:rFonts w:asciiTheme="minorHAnsi" w:eastAsiaTheme="minorEastAsia" w:hAnsiTheme="minorHAnsi" w:cstheme="minorBidi" w:hint="eastAsia"/>
              </w:rPr>
              <w:t>参数名称</w:t>
            </w:r>
          </w:p>
        </w:tc>
        <w:tc>
          <w:tcPr>
            <w:tcW w:w="1757"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55E5B8D1" w14:textId="77777777" w:rsidR="00CA1166" w:rsidRPr="00572197" w:rsidRDefault="00CA1166" w:rsidP="00572197">
            <w:pPr>
              <w:jc w:val="center"/>
              <w:rPr>
                <w:rFonts w:asciiTheme="minorHAnsi" w:eastAsiaTheme="minorEastAsia" w:hAnsiTheme="minorHAnsi" w:cstheme="minorBidi"/>
              </w:rPr>
            </w:pPr>
            <w:r w:rsidRPr="00572197">
              <w:rPr>
                <w:rFonts w:asciiTheme="minorHAnsi" w:eastAsiaTheme="minorEastAsia" w:hAnsiTheme="minorHAnsi" w:cstheme="minorBidi" w:hint="eastAsia"/>
              </w:rPr>
              <w:t>中文含义</w:t>
            </w:r>
          </w:p>
        </w:tc>
        <w:tc>
          <w:tcPr>
            <w:tcW w:w="2551"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68F0038A" w14:textId="77777777" w:rsidR="00CA1166" w:rsidRPr="00572197" w:rsidRDefault="00CA1166" w:rsidP="00572197">
            <w:pPr>
              <w:jc w:val="center"/>
              <w:rPr>
                <w:rFonts w:asciiTheme="minorHAnsi" w:eastAsiaTheme="minorEastAsia" w:hAnsiTheme="minorHAnsi" w:cstheme="minorBidi"/>
              </w:rPr>
            </w:pPr>
            <w:r w:rsidRPr="00572197">
              <w:rPr>
                <w:rFonts w:asciiTheme="minorHAnsi" w:eastAsiaTheme="minorEastAsia" w:hAnsiTheme="minorHAnsi" w:cstheme="minorBidi" w:hint="eastAsia"/>
              </w:rPr>
              <w:t>类型</w:t>
            </w:r>
          </w:p>
        </w:tc>
        <w:tc>
          <w:tcPr>
            <w:tcW w:w="680"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5AC4A843" w14:textId="77777777" w:rsidR="00CA1166" w:rsidRPr="00572197" w:rsidRDefault="00CA1166" w:rsidP="00572197">
            <w:pPr>
              <w:jc w:val="center"/>
              <w:rPr>
                <w:rFonts w:asciiTheme="minorHAnsi" w:eastAsiaTheme="minorEastAsia" w:hAnsiTheme="minorHAnsi" w:cstheme="minorBidi"/>
              </w:rPr>
            </w:pPr>
            <w:r w:rsidRPr="00572197">
              <w:rPr>
                <w:rFonts w:asciiTheme="minorHAnsi" w:eastAsiaTheme="minorEastAsia" w:hAnsiTheme="minorHAnsi" w:cstheme="minorBidi" w:hint="eastAsia"/>
              </w:rPr>
              <w:t>必填</w:t>
            </w:r>
          </w:p>
        </w:tc>
        <w:tc>
          <w:tcPr>
            <w:tcW w:w="3118"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4577F818" w14:textId="77777777" w:rsidR="00CA1166" w:rsidRPr="00572197" w:rsidRDefault="00CA1166" w:rsidP="00572197">
            <w:pPr>
              <w:jc w:val="center"/>
              <w:rPr>
                <w:rFonts w:asciiTheme="minorHAnsi" w:eastAsiaTheme="minorEastAsia" w:hAnsiTheme="minorHAnsi" w:cstheme="minorBidi"/>
              </w:rPr>
            </w:pPr>
            <w:r w:rsidRPr="00572197">
              <w:rPr>
                <w:rFonts w:asciiTheme="minorHAnsi" w:eastAsiaTheme="minorEastAsia" w:hAnsiTheme="minorHAnsi" w:cstheme="minorBidi" w:hint="eastAsia"/>
              </w:rPr>
              <w:t>备注</w:t>
            </w:r>
          </w:p>
        </w:tc>
      </w:tr>
      <w:tr w:rsidR="00CA1166" w:rsidRPr="00CA1166" w14:paraId="226525F4" w14:textId="77777777" w:rsidTr="00B61549">
        <w:trPr>
          <w:trHeight w:val="277"/>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468B79C"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agencyCode</w:t>
            </w:r>
          </w:p>
        </w:tc>
        <w:tc>
          <w:tcPr>
            <w:tcW w:w="1757" w:type="dxa"/>
            <w:tcBorders>
              <w:top w:val="nil"/>
              <w:left w:val="nil"/>
              <w:bottom w:val="single" w:sz="4" w:space="0" w:color="auto"/>
              <w:right w:val="single" w:sz="4" w:space="0" w:color="auto"/>
            </w:tcBorders>
            <w:shd w:val="clear" w:color="auto" w:fill="auto"/>
            <w:vAlign w:val="center"/>
            <w:hideMark/>
          </w:tcPr>
          <w:p w14:paraId="405898BD"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公司代码</w:t>
            </w:r>
          </w:p>
        </w:tc>
        <w:tc>
          <w:tcPr>
            <w:tcW w:w="2551" w:type="dxa"/>
            <w:tcBorders>
              <w:top w:val="nil"/>
              <w:left w:val="nil"/>
              <w:bottom w:val="single" w:sz="4" w:space="0" w:color="auto"/>
              <w:right w:val="single" w:sz="4" w:space="0" w:color="auto"/>
            </w:tcBorders>
            <w:shd w:val="clear" w:color="auto" w:fill="auto"/>
            <w:vAlign w:val="center"/>
            <w:hideMark/>
          </w:tcPr>
          <w:p w14:paraId="21E865ED"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6B9AF1B6" w14:textId="77777777" w:rsidR="00CA1166" w:rsidRPr="003408B4" w:rsidRDefault="00CA1166" w:rsidP="00501A1C">
            <w:pPr>
              <w:jc w:val="center"/>
              <w:rPr>
                <w:rFonts w:asciiTheme="minorHAnsi" w:eastAsiaTheme="minorEastAsia" w:hAnsiTheme="minorHAnsi" w:cstheme="minorBidi"/>
              </w:rPr>
            </w:pPr>
            <w:r w:rsidRPr="003408B4">
              <w:rPr>
                <w:rFonts w:asciiTheme="minorHAnsi" w:eastAsiaTheme="minorEastAsia" w:hAnsiTheme="minorHAnsi" w:cstheme="minorBidi" w:hint="eastAsia"/>
              </w:rPr>
              <w:t>是</w:t>
            </w:r>
          </w:p>
        </w:tc>
        <w:tc>
          <w:tcPr>
            <w:tcW w:w="3118" w:type="dxa"/>
            <w:tcBorders>
              <w:top w:val="nil"/>
              <w:left w:val="nil"/>
              <w:bottom w:val="single" w:sz="4" w:space="0" w:color="auto"/>
              <w:right w:val="single" w:sz="4" w:space="0" w:color="auto"/>
            </w:tcBorders>
            <w:shd w:val="clear" w:color="auto" w:fill="auto"/>
            <w:vAlign w:val="center"/>
            <w:hideMark/>
          </w:tcPr>
          <w:p w14:paraId="3237D14C"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 xml:space="preserve">　</w:t>
            </w:r>
          </w:p>
        </w:tc>
      </w:tr>
      <w:tr w:rsidR="00CA1166" w:rsidRPr="00CA1166" w14:paraId="13139436" w14:textId="77777777" w:rsidTr="00B61549">
        <w:trPr>
          <w:trHeight w:val="831"/>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1D6DD736"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sign</w:t>
            </w:r>
          </w:p>
        </w:tc>
        <w:tc>
          <w:tcPr>
            <w:tcW w:w="1757" w:type="dxa"/>
            <w:tcBorders>
              <w:top w:val="nil"/>
              <w:left w:val="nil"/>
              <w:bottom w:val="single" w:sz="4" w:space="0" w:color="auto"/>
              <w:right w:val="single" w:sz="4" w:space="0" w:color="auto"/>
            </w:tcBorders>
            <w:shd w:val="clear" w:color="auto" w:fill="auto"/>
            <w:vAlign w:val="center"/>
            <w:hideMark/>
          </w:tcPr>
          <w:p w14:paraId="19E5F6BB"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签名信息</w:t>
            </w:r>
          </w:p>
        </w:tc>
        <w:tc>
          <w:tcPr>
            <w:tcW w:w="2551" w:type="dxa"/>
            <w:tcBorders>
              <w:top w:val="nil"/>
              <w:left w:val="nil"/>
              <w:bottom w:val="single" w:sz="4" w:space="0" w:color="auto"/>
              <w:right w:val="single" w:sz="4" w:space="0" w:color="auto"/>
            </w:tcBorders>
            <w:shd w:val="clear" w:color="auto" w:fill="auto"/>
            <w:vAlign w:val="center"/>
            <w:hideMark/>
          </w:tcPr>
          <w:p w14:paraId="26371BAF"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2B2DC172" w14:textId="77777777" w:rsidR="00CA1166" w:rsidRPr="003408B4" w:rsidRDefault="00CA1166" w:rsidP="00501A1C">
            <w:pPr>
              <w:jc w:val="center"/>
              <w:rPr>
                <w:rFonts w:asciiTheme="minorHAnsi" w:eastAsiaTheme="minorEastAsia" w:hAnsiTheme="minorHAnsi" w:cstheme="minorBidi"/>
              </w:rPr>
            </w:pPr>
            <w:r w:rsidRPr="003408B4">
              <w:rPr>
                <w:rFonts w:asciiTheme="minorHAnsi" w:eastAsiaTheme="minorEastAsia" w:hAnsiTheme="minorHAnsi" w:cstheme="minorBidi" w:hint="eastAsia"/>
              </w:rPr>
              <w:t>是</w:t>
            </w:r>
          </w:p>
        </w:tc>
        <w:tc>
          <w:tcPr>
            <w:tcW w:w="3118" w:type="dxa"/>
            <w:tcBorders>
              <w:top w:val="nil"/>
              <w:left w:val="nil"/>
              <w:bottom w:val="single" w:sz="4" w:space="0" w:color="auto"/>
              <w:right w:val="single" w:sz="4" w:space="0" w:color="auto"/>
            </w:tcBorders>
            <w:shd w:val="clear" w:color="auto" w:fill="auto"/>
            <w:vAlign w:val="center"/>
            <w:hideMark/>
          </w:tcPr>
          <w:p w14:paraId="15630716"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MD5</w:t>
            </w:r>
            <w:r w:rsidRPr="003408B4">
              <w:rPr>
                <w:rFonts w:asciiTheme="minorHAnsi" w:eastAsiaTheme="minorEastAsia" w:hAnsiTheme="minorHAnsi" w:cstheme="minorBidi" w:hint="eastAsia"/>
              </w:rPr>
              <w:t>加密（</w:t>
            </w:r>
            <w:r w:rsidRPr="003408B4">
              <w:rPr>
                <w:rFonts w:asciiTheme="minorHAnsi" w:eastAsiaTheme="minorEastAsia" w:hAnsiTheme="minorHAnsi" w:cstheme="minorBidi" w:hint="eastAsia"/>
              </w:rPr>
              <w:t xml:space="preserve">agencyCode + date + flightNo + </w:t>
            </w:r>
            <w:r w:rsidRPr="003408B4">
              <w:rPr>
                <w:rFonts w:asciiTheme="minorHAnsi" w:eastAsiaTheme="minorEastAsia" w:hAnsiTheme="minorHAnsi" w:cstheme="minorBidi" w:hint="eastAsia"/>
              </w:rPr>
              <w:t>安全码）。加密为</w:t>
            </w:r>
            <w:r w:rsidRPr="003408B4">
              <w:rPr>
                <w:rFonts w:asciiTheme="minorHAnsi" w:eastAsiaTheme="minorEastAsia" w:hAnsiTheme="minorHAnsi" w:cstheme="minorBidi" w:hint="eastAsia"/>
              </w:rPr>
              <w:t>32</w:t>
            </w:r>
            <w:r w:rsidRPr="003408B4">
              <w:rPr>
                <w:rFonts w:asciiTheme="minorHAnsi" w:eastAsiaTheme="minorEastAsia" w:hAnsiTheme="minorHAnsi" w:cstheme="minorBidi" w:hint="eastAsia"/>
              </w:rPr>
              <w:t>位小写。</w:t>
            </w:r>
          </w:p>
        </w:tc>
      </w:tr>
      <w:tr w:rsidR="00CA1166" w:rsidRPr="00CA1166" w14:paraId="7D6AF23E" w14:textId="77777777" w:rsidTr="00B61549">
        <w:trPr>
          <w:trHeight w:val="277"/>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71299E73"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group</w:t>
            </w:r>
          </w:p>
        </w:tc>
        <w:tc>
          <w:tcPr>
            <w:tcW w:w="1757" w:type="dxa"/>
            <w:tcBorders>
              <w:top w:val="nil"/>
              <w:left w:val="nil"/>
              <w:bottom w:val="single" w:sz="4" w:space="0" w:color="auto"/>
              <w:right w:val="single" w:sz="4" w:space="0" w:color="auto"/>
            </w:tcBorders>
            <w:shd w:val="clear" w:color="auto" w:fill="auto"/>
            <w:vAlign w:val="center"/>
            <w:hideMark/>
          </w:tcPr>
          <w:p w14:paraId="64B0A2E0"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Gds</w:t>
            </w:r>
            <w:r w:rsidRPr="003408B4">
              <w:rPr>
                <w:rFonts w:asciiTheme="minorHAnsi" w:eastAsiaTheme="minorEastAsia" w:hAnsiTheme="minorHAnsi" w:cstheme="minorBidi" w:hint="eastAsia"/>
              </w:rPr>
              <w:t>配置组</w:t>
            </w:r>
          </w:p>
        </w:tc>
        <w:tc>
          <w:tcPr>
            <w:tcW w:w="2551" w:type="dxa"/>
            <w:tcBorders>
              <w:top w:val="nil"/>
              <w:left w:val="nil"/>
              <w:bottom w:val="single" w:sz="4" w:space="0" w:color="auto"/>
              <w:right w:val="single" w:sz="4" w:space="0" w:color="auto"/>
            </w:tcBorders>
            <w:shd w:val="clear" w:color="auto" w:fill="auto"/>
            <w:vAlign w:val="center"/>
            <w:hideMark/>
          </w:tcPr>
          <w:p w14:paraId="67656A60"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38AEE082" w14:textId="77777777" w:rsidR="00CA1166" w:rsidRPr="003408B4" w:rsidRDefault="00CA1166" w:rsidP="00501A1C">
            <w:pPr>
              <w:jc w:val="center"/>
              <w:rPr>
                <w:rFonts w:asciiTheme="minorHAnsi" w:eastAsiaTheme="minorEastAsia" w:hAnsiTheme="minorHAnsi" w:cstheme="minorBidi"/>
              </w:rPr>
            </w:pPr>
            <w:r w:rsidRPr="003408B4">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27E7A9D4"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执行指令所使用配置组</w:t>
            </w:r>
          </w:p>
        </w:tc>
      </w:tr>
      <w:tr w:rsidR="00CA1166" w:rsidRPr="00CA1166" w14:paraId="6DC3CBB4" w14:textId="77777777" w:rsidTr="00B61549">
        <w:trPr>
          <w:trHeight w:val="277"/>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ADC38A0"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officeNo</w:t>
            </w:r>
          </w:p>
        </w:tc>
        <w:tc>
          <w:tcPr>
            <w:tcW w:w="1757" w:type="dxa"/>
            <w:tcBorders>
              <w:top w:val="nil"/>
              <w:left w:val="nil"/>
              <w:bottom w:val="single" w:sz="4" w:space="0" w:color="auto"/>
              <w:right w:val="single" w:sz="4" w:space="0" w:color="auto"/>
            </w:tcBorders>
            <w:shd w:val="clear" w:color="auto" w:fill="auto"/>
            <w:vAlign w:val="center"/>
            <w:hideMark/>
          </w:tcPr>
          <w:p w14:paraId="3D750E98"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所用</w:t>
            </w:r>
            <w:r w:rsidRPr="003408B4">
              <w:rPr>
                <w:rFonts w:asciiTheme="minorHAnsi" w:eastAsiaTheme="minorEastAsia" w:hAnsiTheme="minorHAnsi" w:cstheme="minorBidi" w:hint="eastAsia"/>
              </w:rPr>
              <w:t>office</w:t>
            </w:r>
          </w:p>
        </w:tc>
        <w:tc>
          <w:tcPr>
            <w:tcW w:w="2551" w:type="dxa"/>
            <w:tcBorders>
              <w:top w:val="nil"/>
              <w:left w:val="nil"/>
              <w:bottom w:val="single" w:sz="4" w:space="0" w:color="auto"/>
              <w:right w:val="single" w:sz="4" w:space="0" w:color="auto"/>
            </w:tcBorders>
            <w:shd w:val="clear" w:color="auto" w:fill="auto"/>
            <w:vAlign w:val="center"/>
            <w:hideMark/>
          </w:tcPr>
          <w:p w14:paraId="4EBDA719"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5CC047AB" w14:textId="77777777" w:rsidR="00CA1166" w:rsidRPr="003408B4" w:rsidRDefault="00CA1166" w:rsidP="00501A1C">
            <w:pPr>
              <w:jc w:val="center"/>
              <w:rPr>
                <w:rFonts w:asciiTheme="minorHAnsi" w:eastAsiaTheme="minorEastAsia" w:hAnsiTheme="minorHAnsi" w:cstheme="minorBidi"/>
              </w:rPr>
            </w:pPr>
            <w:r w:rsidRPr="003408B4">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578A3FF0"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所使用配置组内的</w:t>
            </w:r>
            <w:r w:rsidRPr="003408B4">
              <w:rPr>
                <w:rFonts w:asciiTheme="minorHAnsi" w:eastAsiaTheme="minorEastAsia" w:hAnsiTheme="minorHAnsi" w:cstheme="minorBidi" w:hint="eastAsia"/>
              </w:rPr>
              <w:t>office</w:t>
            </w:r>
          </w:p>
        </w:tc>
      </w:tr>
      <w:tr w:rsidR="00CA1166" w:rsidRPr="00CA1166" w14:paraId="7CB72C79" w14:textId="77777777" w:rsidTr="00B61549">
        <w:trPr>
          <w:trHeight w:val="277"/>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B6A995A"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pid</w:t>
            </w:r>
            <w:r w:rsidR="00344553">
              <w:rPr>
                <w:rFonts w:asciiTheme="minorHAnsi" w:eastAsiaTheme="minorEastAsia" w:hAnsiTheme="minorHAnsi" w:cstheme="minorBidi" w:hint="eastAsia"/>
              </w:rPr>
              <w:t>No</w:t>
            </w:r>
          </w:p>
        </w:tc>
        <w:tc>
          <w:tcPr>
            <w:tcW w:w="1757" w:type="dxa"/>
            <w:tcBorders>
              <w:top w:val="nil"/>
              <w:left w:val="nil"/>
              <w:bottom w:val="single" w:sz="4" w:space="0" w:color="auto"/>
              <w:right w:val="single" w:sz="4" w:space="0" w:color="auto"/>
            </w:tcBorders>
            <w:shd w:val="clear" w:color="auto" w:fill="auto"/>
            <w:vAlign w:val="center"/>
            <w:hideMark/>
          </w:tcPr>
          <w:p w14:paraId="1389C6F9"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所用</w:t>
            </w:r>
            <w:r w:rsidRPr="003408B4">
              <w:rPr>
                <w:rFonts w:asciiTheme="minorHAnsi" w:eastAsiaTheme="minorEastAsia" w:hAnsiTheme="minorHAnsi" w:cstheme="minorBidi" w:hint="eastAsia"/>
              </w:rPr>
              <w:t>PID</w:t>
            </w:r>
          </w:p>
        </w:tc>
        <w:tc>
          <w:tcPr>
            <w:tcW w:w="2551" w:type="dxa"/>
            <w:tcBorders>
              <w:top w:val="nil"/>
              <w:left w:val="nil"/>
              <w:bottom w:val="single" w:sz="4" w:space="0" w:color="auto"/>
              <w:right w:val="single" w:sz="4" w:space="0" w:color="auto"/>
            </w:tcBorders>
            <w:shd w:val="clear" w:color="auto" w:fill="auto"/>
            <w:vAlign w:val="center"/>
            <w:hideMark/>
          </w:tcPr>
          <w:p w14:paraId="27A2F78E"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31FFC5CC" w14:textId="77777777" w:rsidR="00CA1166" w:rsidRPr="003408B4" w:rsidRDefault="00CA1166" w:rsidP="00501A1C">
            <w:pPr>
              <w:jc w:val="center"/>
              <w:rPr>
                <w:rFonts w:asciiTheme="minorHAnsi" w:eastAsiaTheme="minorEastAsia" w:hAnsiTheme="minorHAnsi" w:cstheme="minorBidi"/>
              </w:rPr>
            </w:pPr>
            <w:r w:rsidRPr="003408B4">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3C53FA54"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所使用配置</w:t>
            </w:r>
            <w:r w:rsidRPr="003408B4">
              <w:rPr>
                <w:rFonts w:asciiTheme="minorHAnsi" w:eastAsiaTheme="minorEastAsia" w:hAnsiTheme="minorHAnsi" w:cstheme="minorBidi" w:hint="eastAsia"/>
              </w:rPr>
              <w:t>PID</w:t>
            </w:r>
          </w:p>
        </w:tc>
      </w:tr>
      <w:tr w:rsidR="00CA1166" w:rsidRPr="00CA1166" w14:paraId="667FF4C4" w14:textId="77777777" w:rsidTr="00B61549">
        <w:trPr>
          <w:trHeight w:val="277"/>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1A32147F"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flightNo</w:t>
            </w:r>
          </w:p>
        </w:tc>
        <w:tc>
          <w:tcPr>
            <w:tcW w:w="1757" w:type="dxa"/>
            <w:tcBorders>
              <w:top w:val="nil"/>
              <w:left w:val="nil"/>
              <w:bottom w:val="single" w:sz="4" w:space="0" w:color="auto"/>
              <w:right w:val="single" w:sz="4" w:space="0" w:color="auto"/>
            </w:tcBorders>
            <w:shd w:val="clear" w:color="auto" w:fill="auto"/>
            <w:vAlign w:val="center"/>
            <w:hideMark/>
          </w:tcPr>
          <w:p w14:paraId="0E490D67"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航班号</w:t>
            </w:r>
          </w:p>
        </w:tc>
        <w:tc>
          <w:tcPr>
            <w:tcW w:w="2551" w:type="dxa"/>
            <w:tcBorders>
              <w:top w:val="nil"/>
              <w:left w:val="nil"/>
              <w:bottom w:val="single" w:sz="4" w:space="0" w:color="auto"/>
              <w:right w:val="single" w:sz="4" w:space="0" w:color="auto"/>
            </w:tcBorders>
            <w:shd w:val="clear" w:color="auto" w:fill="auto"/>
            <w:vAlign w:val="center"/>
            <w:hideMark/>
          </w:tcPr>
          <w:p w14:paraId="2393E3EA"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7B9B4406" w14:textId="77777777" w:rsidR="00CA1166" w:rsidRPr="003408B4" w:rsidRDefault="00CA1166" w:rsidP="00501A1C">
            <w:pPr>
              <w:jc w:val="center"/>
              <w:rPr>
                <w:rFonts w:asciiTheme="minorHAnsi" w:eastAsiaTheme="minorEastAsia" w:hAnsiTheme="minorHAnsi" w:cstheme="minorBidi"/>
              </w:rPr>
            </w:pPr>
            <w:r w:rsidRPr="003408B4">
              <w:rPr>
                <w:rFonts w:asciiTheme="minorHAnsi" w:eastAsiaTheme="minorEastAsia" w:hAnsiTheme="minorHAnsi" w:cstheme="minorBidi" w:hint="eastAsia"/>
              </w:rPr>
              <w:t>是</w:t>
            </w:r>
          </w:p>
        </w:tc>
        <w:tc>
          <w:tcPr>
            <w:tcW w:w="3118" w:type="dxa"/>
            <w:tcBorders>
              <w:top w:val="nil"/>
              <w:left w:val="nil"/>
              <w:bottom w:val="single" w:sz="4" w:space="0" w:color="auto"/>
              <w:right w:val="single" w:sz="4" w:space="0" w:color="auto"/>
            </w:tcBorders>
            <w:shd w:val="clear" w:color="auto" w:fill="auto"/>
            <w:vAlign w:val="center"/>
            <w:hideMark/>
          </w:tcPr>
          <w:p w14:paraId="0E8D86FB"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 xml:space="preserve">　</w:t>
            </w:r>
          </w:p>
        </w:tc>
      </w:tr>
      <w:tr w:rsidR="00CA1166" w:rsidRPr="00CA1166" w14:paraId="3059023C" w14:textId="77777777" w:rsidTr="00B61549">
        <w:trPr>
          <w:trHeight w:val="277"/>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55DDFC23"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date</w:t>
            </w:r>
          </w:p>
        </w:tc>
        <w:tc>
          <w:tcPr>
            <w:tcW w:w="1757" w:type="dxa"/>
            <w:tcBorders>
              <w:top w:val="nil"/>
              <w:left w:val="nil"/>
              <w:bottom w:val="single" w:sz="4" w:space="0" w:color="auto"/>
              <w:right w:val="single" w:sz="4" w:space="0" w:color="auto"/>
            </w:tcBorders>
            <w:shd w:val="clear" w:color="auto" w:fill="auto"/>
            <w:vAlign w:val="center"/>
            <w:hideMark/>
          </w:tcPr>
          <w:p w14:paraId="401EAAFF"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日期</w:t>
            </w:r>
          </w:p>
        </w:tc>
        <w:tc>
          <w:tcPr>
            <w:tcW w:w="2551" w:type="dxa"/>
            <w:tcBorders>
              <w:top w:val="nil"/>
              <w:left w:val="nil"/>
              <w:bottom w:val="single" w:sz="4" w:space="0" w:color="auto"/>
              <w:right w:val="single" w:sz="4" w:space="0" w:color="auto"/>
            </w:tcBorders>
            <w:shd w:val="clear" w:color="auto" w:fill="auto"/>
            <w:vAlign w:val="center"/>
            <w:hideMark/>
          </w:tcPr>
          <w:p w14:paraId="7392E222"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64FA28F6" w14:textId="77777777" w:rsidR="00CA1166" w:rsidRPr="003408B4" w:rsidRDefault="00CA1166" w:rsidP="00501A1C">
            <w:pPr>
              <w:jc w:val="center"/>
              <w:rPr>
                <w:rFonts w:asciiTheme="minorHAnsi" w:eastAsiaTheme="minorEastAsia" w:hAnsiTheme="minorHAnsi" w:cstheme="minorBidi"/>
              </w:rPr>
            </w:pPr>
            <w:r w:rsidRPr="003408B4">
              <w:rPr>
                <w:rFonts w:asciiTheme="minorHAnsi" w:eastAsiaTheme="minorEastAsia" w:hAnsiTheme="minorHAnsi" w:cstheme="minorBidi" w:hint="eastAsia"/>
              </w:rPr>
              <w:t>是</w:t>
            </w:r>
          </w:p>
        </w:tc>
        <w:tc>
          <w:tcPr>
            <w:tcW w:w="3118" w:type="dxa"/>
            <w:tcBorders>
              <w:top w:val="nil"/>
              <w:left w:val="nil"/>
              <w:bottom w:val="single" w:sz="4" w:space="0" w:color="auto"/>
              <w:right w:val="single" w:sz="4" w:space="0" w:color="auto"/>
            </w:tcBorders>
            <w:shd w:val="clear" w:color="auto" w:fill="auto"/>
            <w:vAlign w:val="center"/>
            <w:hideMark/>
          </w:tcPr>
          <w:p w14:paraId="6C0253E2"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格式：“</w:t>
            </w:r>
            <w:r w:rsidRPr="003408B4">
              <w:rPr>
                <w:rFonts w:asciiTheme="minorHAnsi" w:eastAsiaTheme="minorEastAsia" w:hAnsiTheme="minorHAnsi" w:cstheme="minorBidi" w:hint="eastAsia"/>
              </w:rPr>
              <w:t>YYYY-MM-DD</w:t>
            </w:r>
            <w:r w:rsidRPr="003408B4">
              <w:rPr>
                <w:rFonts w:asciiTheme="minorHAnsi" w:eastAsiaTheme="minorEastAsia" w:hAnsiTheme="minorHAnsi" w:cstheme="minorBidi" w:hint="eastAsia"/>
              </w:rPr>
              <w:t>”</w:t>
            </w:r>
          </w:p>
        </w:tc>
      </w:tr>
      <w:tr w:rsidR="00CA1166" w:rsidRPr="00CA1166" w14:paraId="7CD3AC58" w14:textId="77777777" w:rsidTr="00B61549">
        <w:trPr>
          <w:trHeight w:val="277"/>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1B77875"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param1</w:t>
            </w:r>
          </w:p>
        </w:tc>
        <w:tc>
          <w:tcPr>
            <w:tcW w:w="1757" w:type="dxa"/>
            <w:tcBorders>
              <w:top w:val="nil"/>
              <w:left w:val="nil"/>
              <w:bottom w:val="single" w:sz="4" w:space="0" w:color="auto"/>
              <w:right w:val="single" w:sz="4" w:space="0" w:color="auto"/>
            </w:tcBorders>
            <w:shd w:val="clear" w:color="auto" w:fill="auto"/>
            <w:vAlign w:val="center"/>
            <w:hideMark/>
          </w:tcPr>
          <w:p w14:paraId="56951757"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备用参数</w:t>
            </w:r>
            <w:r w:rsidRPr="003408B4">
              <w:rPr>
                <w:rFonts w:asciiTheme="minorHAnsi" w:eastAsiaTheme="minorEastAsia" w:hAnsiTheme="minorHAnsi" w:cstheme="minorBidi"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0AD4198"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01BA27A9" w14:textId="77777777" w:rsidR="00CA1166" w:rsidRPr="003408B4" w:rsidRDefault="00CA1166" w:rsidP="00501A1C">
            <w:pPr>
              <w:jc w:val="center"/>
              <w:rPr>
                <w:rFonts w:asciiTheme="minorHAnsi" w:eastAsiaTheme="minorEastAsia" w:hAnsiTheme="minorHAnsi" w:cstheme="minorBidi"/>
              </w:rPr>
            </w:pPr>
            <w:r w:rsidRPr="003408B4">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5D901DCA"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 xml:space="preserve">　</w:t>
            </w:r>
          </w:p>
        </w:tc>
      </w:tr>
      <w:tr w:rsidR="00CA1166" w:rsidRPr="00CA1166" w14:paraId="476E1E5E" w14:textId="77777777" w:rsidTr="00B61549">
        <w:trPr>
          <w:trHeight w:val="277"/>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5F879444"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param2</w:t>
            </w:r>
          </w:p>
        </w:tc>
        <w:tc>
          <w:tcPr>
            <w:tcW w:w="1757" w:type="dxa"/>
            <w:tcBorders>
              <w:top w:val="nil"/>
              <w:left w:val="nil"/>
              <w:bottom w:val="single" w:sz="4" w:space="0" w:color="auto"/>
              <w:right w:val="single" w:sz="4" w:space="0" w:color="auto"/>
            </w:tcBorders>
            <w:shd w:val="clear" w:color="auto" w:fill="auto"/>
            <w:vAlign w:val="center"/>
            <w:hideMark/>
          </w:tcPr>
          <w:p w14:paraId="6F4FEEE9"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备用参数</w:t>
            </w:r>
            <w:r w:rsidRPr="003408B4">
              <w:rPr>
                <w:rFonts w:asciiTheme="minorHAnsi" w:eastAsiaTheme="minorEastAsia" w:hAnsiTheme="minorHAnsi" w:cstheme="minorBidi"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688D444C"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0E8207EE" w14:textId="77777777" w:rsidR="00CA1166" w:rsidRPr="003408B4" w:rsidRDefault="00CA1166" w:rsidP="00501A1C">
            <w:pPr>
              <w:jc w:val="center"/>
              <w:rPr>
                <w:rFonts w:asciiTheme="minorHAnsi" w:eastAsiaTheme="minorEastAsia" w:hAnsiTheme="minorHAnsi" w:cstheme="minorBidi"/>
              </w:rPr>
            </w:pPr>
            <w:r w:rsidRPr="003408B4">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2D76F3A7"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 xml:space="preserve">　</w:t>
            </w:r>
          </w:p>
        </w:tc>
      </w:tr>
      <w:tr w:rsidR="00CA1166" w:rsidRPr="00CA1166" w14:paraId="1C54F11A" w14:textId="77777777" w:rsidTr="00B61549">
        <w:trPr>
          <w:trHeight w:val="277"/>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68FC7AD"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param3</w:t>
            </w:r>
          </w:p>
        </w:tc>
        <w:tc>
          <w:tcPr>
            <w:tcW w:w="1757" w:type="dxa"/>
            <w:tcBorders>
              <w:top w:val="nil"/>
              <w:left w:val="nil"/>
              <w:bottom w:val="single" w:sz="4" w:space="0" w:color="auto"/>
              <w:right w:val="single" w:sz="4" w:space="0" w:color="auto"/>
            </w:tcBorders>
            <w:shd w:val="clear" w:color="auto" w:fill="auto"/>
            <w:vAlign w:val="center"/>
            <w:hideMark/>
          </w:tcPr>
          <w:p w14:paraId="34EC1549"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备用参数</w:t>
            </w:r>
            <w:r w:rsidRPr="003408B4">
              <w:rPr>
                <w:rFonts w:asciiTheme="minorHAnsi" w:eastAsiaTheme="minorEastAsia" w:hAnsiTheme="minorHAnsi" w:cstheme="minorBidi"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5FF95866"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7BC13ACF" w14:textId="77777777" w:rsidR="00CA1166" w:rsidRPr="003408B4" w:rsidRDefault="00CA1166" w:rsidP="00501A1C">
            <w:pPr>
              <w:jc w:val="center"/>
              <w:rPr>
                <w:rFonts w:asciiTheme="minorHAnsi" w:eastAsiaTheme="minorEastAsia" w:hAnsiTheme="minorHAnsi" w:cstheme="minorBidi"/>
              </w:rPr>
            </w:pPr>
            <w:r w:rsidRPr="003408B4">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3EFA1DC5" w14:textId="77777777" w:rsidR="00CA1166" w:rsidRPr="003408B4" w:rsidRDefault="00CA1166" w:rsidP="003408B4">
            <w:pPr>
              <w:rPr>
                <w:rFonts w:asciiTheme="minorHAnsi" w:eastAsiaTheme="minorEastAsia" w:hAnsiTheme="minorHAnsi" w:cstheme="minorBidi"/>
              </w:rPr>
            </w:pPr>
            <w:r w:rsidRPr="003408B4">
              <w:rPr>
                <w:rFonts w:asciiTheme="minorHAnsi" w:eastAsiaTheme="minorEastAsia" w:hAnsiTheme="minorHAnsi" w:cstheme="minorBidi" w:hint="eastAsia"/>
              </w:rPr>
              <w:t xml:space="preserve">　</w:t>
            </w:r>
          </w:p>
        </w:tc>
      </w:tr>
    </w:tbl>
    <w:p w14:paraId="01B22075" w14:textId="77777777" w:rsidR="00BC384E" w:rsidRDefault="00BC384E" w:rsidP="00883B6A">
      <w:pPr>
        <w:pStyle w:val="4"/>
      </w:pPr>
      <w:r>
        <w:t>FF</w:t>
      </w:r>
      <w:r w:rsidRPr="00EC40CD">
        <w:t>Reply</w:t>
      </w:r>
      <w:r w:rsidRPr="00EC40CD">
        <w:rPr>
          <w:b w:val="0"/>
          <w:sz w:val="21"/>
          <w:szCs w:val="21"/>
        </w:rPr>
        <w:t>(</w:t>
      </w:r>
      <w:r w:rsidRPr="00EC40CD">
        <w:rPr>
          <w:rFonts w:hint="eastAsia"/>
          <w:b w:val="0"/>
          <w:sz w:val="21"/>
          <w:szCs w:val="21"/>
        </w:rPr>
        <w:t>返回结果</w:t>
      </w:r>
      <w:r w:rsidRPr="00EC40CD">
        <w:rPr>
          <w:b w:val="0"/>
          <w:sz w:val="21"/>
          <w:szCs w:val="21"/>
        </w:rPr>
        <w:t xml:space="preserve">) </w:t>
      </w:r>
    </w:p>
    <w:tbl>
      <w:tblPr>
        <w:tblW w:w="10090" w:type="dxa"/>
        <w:tblInd w:w="93" w:type="dxa"/>
        <w:tblLook w:val="04A0" w:firstRow="1" w:lastRow="0" w:firstColumn="1" w:lastColumn="0" w:noHBand="0" w:noVBand="1"/>
      </w:tblPr>
      <w:tblGrid>
        <w:gridCol w:w="1984"/>
        <w:gridCol w:w="1757"/>
        <w:gridCol w:w="2551"/>
        <w:gridCol w:w="680"/>
        <w:gridCol w:w="3118"/>
      </w:tblGrid>
      <w:tr w:rsidR="00DE62FE" w:rsidRPr="00DE62FE" w14:paraId="3440BF23" w14:textId="77777777" w:rsidTr="00B61549">
        <w:trPr>
          <w:trHeight w:val="454"/>
        </w:trPr>
        <w:tc>
          <w:tcPr>
            <w:tcW w:w="1984"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2993C9D9" w14:textId="77777777" w:rsidR="00DE62FE" w:rsidRPr="00E72FF1" w:rsidRDefault="00DE62FE" w:rsidP="00DE62FE">
            <w:pPr>
              <w:widowControl/>
              <w:jc w:val="center"/>
              <w:rPr>
                <w:rFonts w:ascii="宋体" w:hAnsi="宋体" w:cs="宋体"/>
                <w:bCs/>
                <w:color w:val="000000"/>
                <w:kern w:val="0"/>
                <w:sz w:val="22"/>
              </w:rPr>
            </w:pPr>
            <w:r w:rsidRPr="00E72FF1">
              <w:rPr>
                <w:rFonts w:ascii="宋体" w:hAnsi="宋体" w:cs="宋体" w:hint="eastAsia"/>
                <w:bCs/>
                <w:color w:val="000000"/>
                <w:kern w:val="0"/>
                <w:sz w:val="22"/>
              </w:rPr>
              <w:t>参数名称</w:t>
            </w:r>
          </w:p>
        </w:tc>
        <w:tc>
          <w:tcPr>
            <w:tcW w:w="1757"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25B35D28" w14:textId="77777777" w:rsidR="00DE62FE" w:rsidRPr="00E72FF1" w:rsidRDefault="00DE62FE" w:rsidP="00DE62FE">
            <w:pPr>
              <w:widowControl/>
              <w:jc w:val="center"/>
              <w:rPr>
                <w:rFonts w:ascii="宋体" w:hAnsi="宋体" w:cs="宋体"/>
                <w:bCs/>
                <w:color w:val="000000"/>
                <w:kern w:val="0"/>
                <w:sz w:val="22"/>
              </w:rPr>
            </w:pPr>
            <w:r w:rsidRPr="00E72FF1">
              <w:rPr>
                <w:rFonts w:ascii="宋体" w:hAnsi="宋体" w:cs="宋体" w:hint="eastAsia"/>
                <w:bCs/>
                <w:color w:val="000000"/>
                <w:kern w:val="0"/>
                <w:sz w:val="22"/>
              </w:rPr>
              <w:t>中文含义</w:t>
            </w:r>
          </w:p>
        </w:tc>
        <w:tc>
          <w:tcPr>
            <w:tcW w:w="2551"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6D099168" w14:textId="77777777" w:rsidR="00DE62FE" w:rsidRPr="00E72FF1" w:rsidRDefault="00DE62FE" w:rsidP="00DE62FE">
            <w:pPr>
              <w:widowControl/>
              <w:jc w:val="center"/>
              <w:rPr>
                <w:rFonts w:ascii="宋体" w:hAnsi="宋体" w:cs="宋体"/>
                <w:bCs/>
                <w:color w:val="000000"/>
                <w:kern w:val="0"/>
                <w:sz w:val="22"/>
              </w:rPr>
            </w:pPr>
            <w:r w:rsidRPr="00E72FF1">
              <w:rPr>
                <w:rFonts w:ascii="宋体" w:hAnsi="宋体" w:cs="宋体" w:hint="eastAsia"/>
                <w:bCs/>
                <w:color w:val="000000"/>
                <w:kern w:val="0"/>
                <w:sz w:val="22"/>
              </w:rPr>
              <w:t>类型</w:t>
            </w:r>
          </w:p>
        </w:tc>
        <w:tc>
          <w:tcPr>
            <w:tcW w:w="680"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231C46BB" w14:textId="77777777" w:rsidR="00DE62FE" w:rsidRPr="00E72FF1" w:rsidRDefault="00DE62FE" w:rsidP="00DE62FE">
            <w:pPr>
              <w:widowControl/>
              <w:jc w:val="center"/>
              <w:rPr>
                <w:rFonts w:ascii="宋体" w:hAnsi="宋体" w:cs="宋体"/>
                <w:bCs/>
                <w:color w:val="000000"/>
                <w:kern w:val="0"/>
                <w:sz w:val="22"/>
              </w:rPr>
            </w:pPr>
            <w:r w:rsidRPr="00E72FF1">
              <w:rPr>
                <w:rFonts w:ascii="宋体" w:hAnsi="宋体" w:cs="宋体" w:hint="eastAsia"/>
                <w:bCs/>
                <w:color w:val="000000"/>
                <w:kern w:val="0"/>
                <w:sz w:val="22"/>
              </w:rPr>
              <w:t>必填</w:t>
            </w:r>
          </w:p>
        </w:tc>
        <w:tc>
          <w:tcPr>
            <w:tcW w:w="3118"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0ED248D5" w14:textId="77777777" w:rsidR="00DE62FE" w:rsidRPr="00E72FF1" w:rsidRDefault="00DE62FE" w:rsidP="00DE62FE">
            <w:pPr>
              <w:widowControl/>
              <w:jc w:val="center"/>
              <w:rPr>
                <w:rFonts w:ascii="宋体" w:hAnsi="宋体" w:cs="宋体"/>
                <w:bCs/>
                <w:color w:val="000000"/>
                <w:kern w:val="0"/>
                <w:sz w:val="22"/>
              </w:rPr>
            </w:pPr>
            <w:r w:rsidRPr="00E72FF1">
              <w:rPr>
                <w:rFonts w:ascii="宋体" w:hAnsi="宋体" w:cs="宋体" w:hint="eastAsia"/>
                <w:bCs/>
                <w:color w:val="000000"/>
                <w:kern w:val="0"/>
                <w:sz w:val="22"/>
              </w:rPr>
              <w:t>备注</w:t>
            </w:r>
          </w:p>
        </w:tc>
      </w:tr>
      <w:tr w:rsidR="00B678B1" w:rsidRPr="00DE62FE" w14:paraId="711BCF91" w14:textId="77777777" w:rsidTr="00915A29">
        <w:trPr>
          <w:trHeight w:val="278"/>
        </w:trPr>
        <w:tc>
          <w:tcPr>
            <w:tcW w:w="1984" w:type="dxa"/>
            <w:tcBorders>
              <w:top w:val="nil"/>
              <w:left w:val="single" w:sz="4" w:space="0" w:color="auto"/>
              <w:bottom w:val="single" w:sz="4" w:space="0" w:color="auto"/>
              <w:right w:val="single" w:sz="4" w:space="0" w:color="auto"/>
            </w:tcBorders>
            <w:shd w:val="clear" w:color="auto" w:fill="auto"/>
            <w:hideMark/>
          </w:tcPr>
          <w:p w14:paraId="32F17E8D" w14:textId="77777777" w:rsidR="00B678B1" w:rsidRPr="00257426" w:rsidRDefault="00B678B1" w:rsidP="00915A29">
            <w:r>
              <w:rPr>
                <w:rFonts w:hint="eastAsia"/>
              </w:rPr>
              <w:t>returnCode</w:t>
            </w:r>
          </w:p>
        </w:tc>
        <w:tc>
          <w:tcPr>
            <w:tcW w:w="1757" w:type="dxa"/>
            <w:tcBorders>
              <w:top w:val="nil"/>
              <w:left w:val="nil"/>
              <w:bottom w:val="single" w:sz="4" w:space="0" w:color="auto"/>
              <w:right w:val="single" w:sz="4" w:space="0" w:color="auto"/>
            </w:tcBorders>
            <w:shd w:val="clear" w:color="auto" w:fill="auto"/>
            <w:hideMark/>
          </w:tcPr>
          <w:p w14:paraId="7590C315" w14:textId="77777777" w:rsidR="00B678B1" w:rsidRPr="00257426" w:rsidRDefault="00B678B1" w:rsidP="00915A29">
            <w:r>
              <w:rPr>
                <w:rFonts w:hint="eastAsia"/>
              </w:rPr>
              <w:t>成功标识</w:t>
            </w:r>
          </w:p>
        </w:tc>
        <w:tc>
          <w:tcPr>
            <w:tcW w:w="2551" w:type="dxa"/>
            <w:tcBorders>
              <w:top w:val="nil"/>
              <w:left w:val="nil"/>
              <w:bottom w:val="single" w:sz="4" w:space="0" w:color="auto"/>
              <w:right w:val="single" w:sz="4" w:space="0" w:color="auto"/>
            </w:tcBorders>
            <w:shd w:val="clear" w:color="auto" w:fill="auto"/>
            <w:hideMark/>
          </w:tcPr>
          <w:p w14:paraId="4D98F0FE" w14:textId="77777777" w:rsidR="00B678B1" w:rsidRPr="00257426" w:rsidRDefault="00B678B1" w:rsidP="00915A29">
            <w:r>
              <w:rPr>
                <w:rFonts w:hint="eastAsia"/>
              </w:rPr>
              <w:t>String</w:t>
            </w:r>
          </w:p>
        </w:tc>
        <w:tc>
          <w:tcPr>
            <w:tcW w:w="680" w:type="dxa"/>
            <w:tcBorders>
              <w:top w:val="nil"/>
              <w:left w:val="nil"/>
              <w:bottom w:val="single" w:sz="4" w:space="0" w:color="auto"/>
              <w:right w:val="single" w:sz="4" w:space="0" w:color="auto"/>
            </w:tcBorders>
            <w:shd w:val="clear" w:color="auto" w:fill="auto"/>
            <w:hideMark/>
          </w:tcPr>
          <w:p w14:paraId="7F621D8E" w14:textId="77777777" w:rsidR="00B678B1" w:rsidRPr="00257426" w:rsidRDefault="00B678B1" w:rsidP="00915A29">
            <w:r>
              <w:rPr>
                <w:rFonts w:hint="eastAsia"/>
              </w:rPr>
              <w:t>是</w:t>
            </w:r>
          </w:p>
        </w:tc>
        <w:tc>
          <w:tcPr>
            <w:tcW w:w="3118" w:type="dxa"/>
            <w:tcBorders>
              <w:top w:val="nil"/>
              <w:left w:val="nil"/>
              <w:bottom w:val="single" w:sz="4" w:space="0" w:color="auto"/>
              <w:right w:val="single" w:sz="4" w:space="0" w:color="auto"/>
            </w:tcBorders>
            <w:shd w:val="clear" w:color="auto" w:fill="auto"/>
            <w:hideMark/>
          </w:tcPr>
          <w:p w14:paraId="7214D641" w14:textId="77777777" w:rsidR="00B678B1" w:rsidRPr="00257426" w:rsidRDefault="00B678B1" w:rsidP="00915A29">
            <w:r w:rsidRPr="00257426">
              <w:t>S-</w:t>
            </w:r>
            <w:r w:rsidRPr="00257426">
              <w:rPr>
                <w:rFonts w:hint="eastAsia"/>
              </w:rPr>
              <w:t>成功</w:t>
            </w:r>
            <w:r w:rsidRPr="00257426">
              <w:t>;</w:t>
            </w:r>
          </w:p>
          <w:p w14:paraId="246C7D9E" w14:textId="77777777" w:rsidR="00B678B1" w:rsidRPr="00257426" w:rsidRDefault="00B678B1" w:rsidP="00915A29">
            <w:r w:rsidRPr="00257426">
              <w:t>F-</w:t>
            </w:r>
            <w:r w:rsidRPr="00257426">
              <w:rPr>
                <w:rFonts w:hint="eastAsia"/>
              </w:rPr>
              <w:t>失败</w:t>
            </w:r>
            <w:r w:rsidRPr="00257426">
              <w:t>;</w:t>
            </w:r>
          </w:p>
        </w:tc>
      </w:tr>
      <w:tr w:rsidR="00B678B1" w:rsidRPr="00DE62FE" w14:paraId="445A7999" w14:textId="77777777" w:rsidTr="00915A29">
        <w:trPr>
          <w:trHeight w:val="278"/>
        </w:trPr>
        <w:tc>
          <w:tcPr>
            <w:tcW w:w="1984" w:type="dxa"/>
            <w:tcBorders>
              <w:top w:val="nil"/>
              <w:left w:val="single" w:sz="4" w:space="0" w:color="auto"/>
              <w:bottom w:val="single" w:sz="4" w:space="0" w:color="auto"/>
              <w:right w:val="single" w:sz="4" w:space="0" w:color="auto"/>
            </w:tcBorders>
            <w:shd w:val="clear" w:color="auto" w:fill="auto"/>
            <w:hideMark/>
          </w:tcPr>
          <w:p w14:paraId="52F6DE38" w14:textId="77777777" w:rsidR="00B678B1" w:rsidRPr="00257426" w:rsidRDefault="00B678B1" w:rsidP="00915A29">
            <w:r>
              <w:rPr>
                <w:rFonts w:hint="eastAsia"/>
              </w:rPr>
              <w:t>returnMessage</w:t>
            </w:r>
          </w:p>
        </w:tc>
        <w:tc>
          <w:tcPr>
            <w:tcW w:w="1757" w:type="dxa"/>
            <w:tcBorders>
              <w:top w:val="nil"/>
              <w:left w:val="nil"/>
              <w:bottom w:val="single" w:sz="4" w:space="0" w:color="auto"/>
              <w:right w:val="single" w:sz="4" w:space="0" w:color="auto"/>
            </w:tcBorders>
            <w:shd w:val="clear" w:color="auto" w:fill="auto"/>
            <w:hideMark/>
          </w:tcPr>
          <w:p w14:paraId="63B7DD96" w14:textId="77777777" w:rsidR="00B678B1" w:rsidRPr="00257426" w:rsidRDefault="00B678B1" w:rsidP="00915A29">
            <w:r>
              <w:rPr>
                <w:rFonts w:hint="eastAsia"/>
              </w:rPr>
              <w:t>失败信息</w:t>
            </w:r>
          </w:p>
        </w:tc>
        <w:tc>
          <w:tcPr>
            <w:tcW w:w="2551" w:type="dxa"/>
            <w:tcBorders>
              <w:top w:val="nil"/>
              <w:left w:val="nil"/>
              <w:bottom w:val="single" w:sz="4" w:space="0" w:color="auto"/>
              <w:right w:val="single" w:sz="4" w:space="0" w:color="auto"/>
            </w:tcBorders>
            <w:shd w:val="clear" w:color="auto" w:fill="auto"/>
            <w:hideMark/>
          </w:tcPr>
          <w:p w14:paraId="1FBCBC21" w14:textId="77777777" w:rsidR="00B678B1" w:rsidRPr="00257426" w:rsidRDefault="00B678B1" w:rsidP="00915A29">
            <w:r>
              <w:rPr>
                <w:rFonts w:hint="eastAsia"/>
              </w:rPr>
              <w:t>String</w:t>
            </w:r>
          </w:p>
        </w:tc>
        <w:tc>
          <w:tcPr>
            <w:tcW w:w="680" w:type="dxa"/>
            <w:tcBorders>
              <w:top w:val="nil"/>
              <w:left w:val="nil"/>
              <w:bottom w:val="single" w:sz="4" w:space="0" w:color="auto"/>
              <w:right w:val="single" w:sz="4" w:space="0" w:color="auto"/>
            </w:tcBorders>
            <w:shd w:val="clear" w:color="auto" w:fill="auto"/>
            <w:hideMark/>
          </w:tcPr>
          <w:p w14:paraId="268A0266" w14:textId="77777777" w:rsidR="00B678B1" w:rsidRPr="00257426" w:rsidRDefault="00B678B1" w:rsidP="00915A29">
            <w:r>
              <w:rPr>
                <w:rFonts w:hint="eastAsia"/>
              </w:rPr>
              <w:t>否</w:t>
            </w:r>
          </w:p>
        </w:tc>
        <w:tc>
          <w:tcPr>
            <w:tcW w:w="3118" w:type="dxa"/>
            <w:tcBorders>
              <w:top w:val="nil"/>
              <w:left w:val="nil"/>
              <w:bottom w:val="single" w:sz="4" w:space="0" w:color="auto"/>
              <w:right w:val="single" w:sz="4" w:space="0" w:color="auto"/>
            </w:tcBorders>
            <w:shd w:val="clear" w:color="auto" w:fill="auto"/>
            <w:hideMark/>
          </w:tcPr>
          <w:p w14:paraId="178AD6AD" w14:textId="77777777" w:rsidR="00B678B1" w:rsidRPr="00257426" w:rsidRDefault="00B678B1" w:rsidP="00915A29">
            <w:r w:rsidRPr="004A6476">
              <w:rPr>
                <w:rFonts w:hint="eastAsia"/>
              </w:rPr>
              <w:t>失败时的错误信息</w:t>
            </w:r>
          </w:p>
        </w:tc>
      </w:tr>
      <w:tr w:rsidR="00B678B1" w:rsidRPr="00DE62FE" w14:paraId="6BE9E6B9" w14:textId="77777777" w:rsidTr="00915A29">
        <w:trPr>
          <w:trHeight w:val="278"/>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5DF7B8C0" w14:textId="77777777" w:rsidR="00B678B1" w:rsidRPr="00E72FF1" w:rsidRDefault="00B678B1" w:rsidP="00915A29">
            <w:pPr>
              <w:rPr>
                <w:rFonts w:asciiTheme="minorHAnsi" w:eastAsiaTheme="minorEastAsia" w:hAnsiTheme="minorHAnsi" w:cstheme="minorBidi"/>
              </w:rPr>
            </w:pPr>
            <w:r w:rsidRPr="00E72FF1">
              <w:rPr>
                <w:rFonts w:asciiTheme="minorHAnsi" w:eastAsiaTheme="minorEastAsia" w:hAnsiTheme="minorHAnsi" w:cstheme="minorBidi" w:hint="eastAsia"/>
              </w:rPr>
              <w:t>flightNo</w:t>
            </w:r>
          </w:p>
        </w:tc>
        <w:tc>
          <w:tcPr>
            <w:tcW w:w="1757" w:type="dxa"/>
            <w:tcBorders>
              <w:top w:val="nil"/>
              <w:left w:val="nil"/>
              <w:bottom w:val="single" w:sz="4" w:space="0" w:color="auto"/>
              <w:right w:val="single" w:sz="4" w:space="0" w:color="auto"/>
            </w:tcBorders>
            <w:shd w:val="clear" w:color="auto" w:fill="auto"/>
            <w:vAlign w:val="center"/>
            <w:hideMark/>
          </w:tcPr>
          <w:p w14:paraId="0377733F" w14:textId="77777777" w:rsidR="00B678B1" w:rsidRPr="00E72FF1" w:rsidRDefault="00B678B1" w:rsidP="00915A29">
            <w:pPr>
              <w:rPr>
                <w:rFonts w:asciiTheme="minorHAnsi" w:eastAsiaTheme="minorEastAsia" w:hAnsiTheme="minorHAnsi" w:cstheme="minorBidi"/>
              </w:rPr>
            </w:pPr>
            <w:r w:rsidRPr="00E72FF1">
              <w:rPr>
                <w:rFonts w:asciiTheme="minorHAnsi" w:eastAsiaTheme="minorEastAsia" w:hAnsiTheme="minorHAnsi" w:cstheme="minorBidi" w:hint="eastAsia"/>
              </w:rPr>
              <w:t>航班号</w:t>
            </w:r>
          </w:p>
        </w:tc>
        <w:tc>
          <w:tcPr>
            <w:tcW w:w="2551" w:type="dxa"/>
            <w:tcBorders>
              <w:top w:val="nil"/>
              <w:left w:val="nil"/>
              <w:bottom w:val="single" w:sz="4" w:space="0" w:color="auto"/>
              <w:right w:val="single" w:sz="4" w:space="0" w:color="auto"/>
            </w:tcBorders>
            <w:shd w:val="clear" w:color="auto" w:fill="auto"/>
            <w:vAlign w:val="center"/>
            <w:hideMark/>
          </w:tcPr>
          <w:p w14:paraId="188CF508" w14:textId="77777777" w:rsidR="00B678B1" w:rsidRPr="00E72FF1" w:rsidRDefault="00B678B1" w:rsidP="00915A29">
            <w:pPr>
              <w:rPr>
                <w:rFonts w:asciiTheme="minorHAnsi" w:eastAsiaTheme="minorEastAsia" w:hAnsiTheme="minorHAnsi" w:cstheme="minorBidi"/>
              </w:rPr>
            </w:pPr>
            <w:r w:rsidRPr="00E72FF1">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72A0EFC5" w14:textId="77777777" w:rsidR="00B678B1" w:rsidRPr="00E72FF1" w:rsidRDefault="00B678B1" w:rsidP="00915A29">
            <w:pPr>
              <w:rPr>
                <w:rFonts w:asciiTheme="minorHAnsi" w:eastAsiaTheme="minorEastAsia" w:hAnsiTheme="minorHAnsi" w:cstheme="minorBidi"/>
              </w:rPr>
            </w:pPr>
            <w:r>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231B5DCA" w14:textId="77777777" w:rsidR="00B678B1" w:rsidRPr="00DE62FE" w:rsidRDefault="00B678B1" w:rsidP="00915A29">
            <w:pPr>
              <w:widowControl/>
              <w:jc w:val="left"/>
              <w:rPr>
                <w:rFonts w:ascii="宋体" w:hAnsi="宋体" w:cs="宋体"/>
                <w:color w:val="000000"/>
                <w:kern w:val="0"/>
                <w:sz w:val="22"/>
              </w:rPr>
            </w:pPr>
          </w:p>
        </w:tc>
      </w:tr>
      <w:tr w:rsidR="00B678B1" w:rsidRPr="00DE62FE" w14:paraId="470AF323" w14:textId="77777777" w:rsidTr="00B61549">
        <w:trPr>
          <w:trHeight w:val="272"/>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74526F8"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date</w:t>
            </w:r>
          </w:p>
        </w:tc>
        <w:tc>
          <w:tcPr>
            <w:tcW w:w="1757" w:type="dxa"/>
            <w:tcBorders>
              <w:top w:val="nil"/>
              <w:left w:val="nil"/>
              <w:bottom w:val="single" w:sz="4" w:space="0" w:color="auto"/>
              <w:right w:val="single" w:sz="4" w:space="0" w:color="auto"/>
            </w:tcBorders>
            <w:shd w:val="clear" w:color="auto" w:fill="auto"/>
            <w:vAlign w:val="center"/>
            <w:hideMark/>
          </w:tcPr>
          <w:p w14:paraId="02F4B0F8"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日期</w:t>
            </w:r>
          </w:p>
        </w:tc>
        <w:tc>
          <w:tcPr>
            <w:tcW w:w="2551" w:type="dxa"/>
            <w:tcBorders>
              <w:top w:val="nil"/>
              <w:left w:val="nil"/>
              <w:bottom w:val="single" w:sz="4" w:space="0" w:color="auto"/>
              <w:right w:val="single" w:sz="4" w:space="0" w:color="auto"/>
            </w:tcBorders>
            <w:shd w:val="clear" w:color="auto" w:fill="auto"/>
            <w:vAlign w:val="center"/>
            <w:hideMark/>
          </w:tcPr>
          <w:p w14:paraId="0035C867"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2A55D4A3" w14:textId="77777777" w:rsidR="00B678B1" w:rsidRPr="00E72FF1" w:rsidRDefault="00B678B1" w:rsidP="00E72FF1">
            <w:pPr>
              <w:rPr>
                <w:rFonts w:asciiTheme="minorHAnsi" w:eastAsiaTheme="minorEastAsia" w:hAnsiTheme="minorHAnsi" w:cstheme="minorBidi"/>
              </w:rPr>
            </w:pPr>
            <w:r>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39CB4B0D" w14:textId="77777777" w:rsidR="00B678B1" w:rsidRPr="00DE62FE" w:rsidRDefault="00B678B1" w:rsidP="00E72FF1">
            <w:pPr>
              <w:rPr>
                <w:rFonts w:ascii="宋体" w:hAnsi="宋体" w:cs="宋体"/>
                <w:color w:val="000000"/>
                <w:kern w:val="0"/>
                <w:sz w:val="22"/>
              </w:rPr>
            </w:pPr>
            <w:r w:rsidRPr="00E72FF1">
              <w:rPr>
                <w:rFonts w:asciiTheme="minorHAnsi" w:eastAsiaTheme="minorEastAsia" w:hAnsiTheme="minorHAnsi" w:cstheme="minorBidi" w:hint="eastAsia"/>
              </w:rPr>
              <w:t>格式：“</w:t>
            </w:r>
            <w:r w:rsidRPr="00E72FF1">
              <w:rPr>
                <w:rFonts w:asciiTheme="minorHAnsi" w:eastAsiaTheme="minorEastAsia" w:hAnsiTheme="minorHAnsi" w:cstheme="minorBidi" w:hint="eastAsia"/>
              </w:rPr>
              <w:t>YYYY-MM-DD</w:t>
            </w:r>
            <w:r w:rsidRPr="00E72FF1">
              <w:rPr>
                <w:rFonts w:asciiTheme="minorHAnsi" w:eastAsiaTheme="minorEastAsia" w:hAnsiTheme="minorHAnsi" w:cstheme="minorBidi" w:hint="eastAsia"/>
              </w:rPr>
              <w:t>”</w:t>
            </w:r>
          </w:p>
        </w:tc>
      </w:tr>
      <w:tr w:rsidR="00B678B1" w:rsidRPr="00DE62FE" w14:paraId="1AB256D4" w14:textId="77777777" w:rsidTr="00B61549">
        <w:trPr>
          <w:trHeight w:val="272"/>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A1E4F26"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planeType</w:t>
            </w:r>
          </w:p>
        </w:tc>
        <w:tc>
          <w:tcPr>
            <w:tcW w:w="1757" w:type="dxa"/>
            <w:tcBorders>
              <w:top w:val="nil"/>
              <w:left w:val="nil"/>
              <w:bottom w:val="single" w:sz="4" w:space="0" w:color="auto"/>
              <w:right w:val="single" w:sz="4" w:space="0" w:color="auto"/>
            </w:tcBorders>
            <w:shd w:val="clear" w:color="auto" w:fill="auto"/>
            <w:vAlign w:val="center"/>
            <w:hideMark/>
          </w:tcPr>
          <w:p w14:paraId="47CF1894"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机型</w:t>
            </w:r>
          </w:p>
        </w:tc>
        <w:tc>
          <w:tcPr>
            <w:tcW w:w="2551" w:type="dxa"/>
            <w:tcBorders>
              <w:top w:val="nil"/>
              <w:left w:val="nil"/>
              <w:bottom w:val="single" w:sz="4" w:space="0" w:color="auto"/>
              <w:right w:val="single" w:sz="4" w:space="0" w:color="auto"/>
            </w:tcBorders>
            <w:shd w:val="clear" w:color="auto" w:fill="auto"/>
            <w:vAlign w:val="center"/>
            <w:hideMark/>
          </w:tcPr>
          <w:p w14:paraId="6EEED34F"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5B2D6CF7" w14:textId="77777777" w:rsidR="00B678B1" w:rsidRPr="00E72FF1" w:rsidRDefault="00B678B1" w:rsidP="00E72FF1">
            <w:pPr>
              <w:rPr>
                <w:rFonts w:asciiTheme="minorHAnsi" w:eastAsiaTheme="minorEastAsia" w:hAnsiTheme="minorHAnsi" w:cstheme="minorBidi"/>
              </w:rPr>
            </w:pPr>
            <w:r>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78BA35E4" w14:textId="77777777" w:rsidR="00B678B1" w:rsidRPr="00DE62FE" w:rsidRDefault="00B678B1" w:rsidP="00DE62FE">
            <w:pPr>
              <w:widowControl/>
              <w:jc w:val="left"/>
              <w:rPr>
                <w:rFonts w:ascii="宋体" w:hAnsi="宋体" w:cs="宋体"/>
                <w:color w:val="000000"/>
                <w:kern w:val="0"/>
                <w:sz w:val="22"/>
              </w:rPr>
            </w:pPr>
          </w:p>
        </w:tc>
      </w:tr>
      <w:tr w:rsidR="00B678B1" w:rsidRPr="00DE62FE" w14:paraId="2F3DA951" w14:textId="77777777" w:rsidTr="00B61549">
        <w:trPr>
          <w:trHeight w:val="272"/>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46B9C52D"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stopInfos</w:t>
            </w:r>
          </w:p>
        </w:tc>
        <w:tc>
          <w:tcPr>
            <w:tcW w:w="1757" w:type="dxa"/>
            <w:tcBorders>
              <w:top w:val="nil"/>
              <w:left w:val="nil"/>
              <w:bottom w:val="single" w:sz="4" w:space="0" w:color="auto"/>
              <w:right w:val="single" w:sz="4" w:space="0" w:color="auto"/>
            </w:tcBorders>
            <w:shd w:val="clear" w:color="auto" w:fill="auto"/>
            <w:vAlign w:val="center"/>
            <w:hideMark/>
          </w:tcPr>
          <w:p w14:paraId="5FCE3819"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经停信息</w:t>
            </w:r>
          </w:p>
        </w:tc>
        <w:tc>
          <w:tcPr>
            <w:tcW w:w="2551" w:type="dxa"/>
            <w:tcBorders>
              <w:top w:val="nil"/>
              <w:left w:val="nil"/>
              <w:bottom w:val="single" w:sz="4" w:space="0" w:color="auto"/>
              <w:right w:val="single" w:sz="4" w:space="0" w:color="auto"/>
            </w:tcBorders>
            <w:shd w:val="clear" w:color="auto" w:fill="auto"/>
            <w:vAlign w:val="center"/>
            <w:hideMark/>
          </w:tcPr>
          <w:p w14:paraId="054AEE61" w14:textId="77777777" w:rsidR="00B678B1" w:rsidRPr="00B678B1" w:rsidRDefault="00471A47" w:rsidP="00B678B1">
            <w:pPr>
              <w:rPr>
                <w:rFonts w:asciiTheme="minorHAnsi" w:eastAsiaTheme="minorEastAsia" w:hAnsiTheme="minorHAnsi" w:cstheme="minorBidi"/>
              </w:rPr>
            </w:pPr>
            <w:hyperlink r:id="rId106" w:tooltip="Ff WSStopInfo" w:history="1">
              <w:r w:rsidR="00B678B1" w:rsidRPr="00B678B1">
                <w:rPr>
                  <w:rFonts w:asciiTheme="minorHAnsi" w:eastAsiaTheme="minorEastAsia" w:hAnsiTheme="minorHAnsi" w:cstheme="minorBidi"/>
                </w:rPr>
                <w:t>List&lt;WSStopInfo&gt;</w:t>
              </w:r>
            </w:hyperlink>
          </w:p>
        </w:tc>
        <w:tc>
          <w:tcPr>
            <w:tcW w:w="680" w:type="dxa"/>
            <w:tcBorders>
              <w:top w:val="nil"/>
              <w:left w:val="nil"/>
              <w:bottom w:val="single" w:sz="4" w:space="0" w:color="auto"/>
              <w:right w:val="single" w:sz="4" w:space="0" w:color="auto"/>
            </w:tcBorders>
            <w:shd w:val="clear" w:color="auto" w:fill="auto"/>
            <w:vAlign w:val="center"/>
            <w:hideMark/>
          </w:tcPr>
          <w:p w14:paraId="26A7A3CE" w14:textId="77777777" w:rsidR="00B678B1" w:rsidRPr="00B678B1" w:rsidRDefault="00B678B1" w:rsidP="00B678B1">
            <w:pPr>
              <w:rPr>
                <w:rFonts w:asciiTheme="minorHAnsi" w:eastAsiaTheme="minorEastAsia" w:hAnsiTheme="minorHAnsi" w:cstheme="minorBidi"/>
              </w:rPr>
            </w:pPr>
            <w:r w:rsidRPr="00B678B1">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0843E1E4" w14:textId="77777777" w:rsidR="00B678B1" w:rsidRPr="00B678B1" w:rsidRDefault="00471A47" w:rsidP="00B678B1">
            <w:pPr>
              <w:rPr>
                <w:rFonts w:asciiTheme="minorHAnsi" w:eastAsiaTheme="minorEastAsia" w:hAnsiTheme="minorHAnsi" w:cstheme="minorBidi"/>
              </w:rPr>
            </w:pPr>
            <w:hyperlink r:id="rId107" w:tooltip="Ff WSStopInfo" w:history="1">
              <w:r w:rsidR="00B678B1" w:rsidRPr="00B678B1">
                <w:rPr>
                  <w:rFonts w:asciiTheme="minorHAnsi" w:eastAsiaTheme="minorEastAsia" w:hAnsiTheme="minorHAnsi" w:cstheme="minorBidi"/>
                </w:rPr>
                <w:t>见</w:t>
              </w:r>
              <w:r w:rsidR="00B678B1" w:rsidRPr="00B678B1">
                <w:rPr>
                  <w:rFonts w:asciiTheme="minorHAnsi" w:eastAsiaTheme="minorEastAsia" w:hAnsiTheme="minorHAnsi" w:cstheme="minorBidi"/>
                </w:rPr>
                <w:t xml:space="preserve"> WSStopInfo </w:t>
              </w:r>
              <w:r w:rsidR="00B678B1" w:rsidRPr="00B678B1">
                <w:rPr>
                  <w:rFonts w:asciiTheme="minorHAnsi" w:eastAsiaTheme="minorEastAsia" w:hAnsiTheme="minorHAnsi" w:cstheme="minorBidi"/>
                </w:rPr>
                <w:t>定义</w:t>
              </w:r>
            </w:hyperlink>
          </w:p>
        </w:tc>
      </w:tr>
      <w:tr w:rsidR="00B678B1" w:rsidRPr="00DE62FE" w14:paraId="16BAAF7E" w14:textId="77777777" w:rsidTr="00B61549">
        <w:trPr>
          <w:trHeight w:val="272"/>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B9558D2"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param1</w:t>
            </w:r>
          </w:p>
        </w:tc>
        <w:tc>
          <w:tcPr>
            <w:tcW w:w="1757" w:type="dxa"/>
            <w:tcBorders>
              <w:top w:val="nil"/>
              <w:left w:val="nil"/>
              <w:bottom w:val="single" w:sz="4" w:space="0" w:color="auto"/>
              <w:right w:val="single" w:sz="4" w:space="0" w:color="auto"/>
            </w:tcBorders>
            <w:shd w:val="clear" w:color="auto" w:fill="auto"/>
            <w:vAlign w:val="center"/>
            <w:hideMark/>
          </w:tcPr>
          <w:p w14:paraId="5B7D6CAB"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备用参数</w:t>
            </w:r>
            <w:r w:rsidRPr="00E72FF1">
              <w:rPr>
                <w:rFonts w:asciiTheme="minorHAnsi" w:eastAsiaTheme="minorEastAsia" w:hAnsiTheme="minorHAnsi" w:cstheme="minorBidi"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5BECA0A"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3359CD61"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1728E3DF" w14:textId="77777777" w:rsidR="00B678B1" w:rsidRPr="00DE62FE" w:rsidRDefault="00B678B1" w:rsidP="00DE62FE">
            <w:pPr>
              <w:widowControl/>
              <w:jc w:val="left"/>
              <w:rPr>
                <w:rFonts w:ascii="宋体" w:hAnsi="宋体" w:cs="宋体"/>
                <w:color w:val="000000"/>
                <w:kern w:val="0"/>
                <w:sz w:val="22"/>
              </w:rPr>
            </w:pPr>
            <w:r w:rsidRPr="00DE62FE">
              <w:rPr>
                <w:rFonts w:ascii="宋体" w:hAnsi="宋体" w:cs="宋体" w:hint="eastAsia"/>
                <w:color w:val="000000"/>
                <w:kern w:val="0"/>
                <w:sz w:val="22"/>
              </w:rPr>
              <w:t xml:space="preserve">　</w:t>
            </w:r>
          </w:p>
        </w:tc>
      </w:tr>
      <w:tr w:rsidR="00B678B1" w:rsidRPr="00DE62FE" w14:paraId="1892A70D" w14:textId="77777777" w:rsidTr="00B61549">
        <w:trPr>
          <w:trHeight w:val="272"/>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12EB2136"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param2</w:t>
            </w:r>
          </w:p>
        </w:tc>
        <w:tc>
          <w:tcPr>
            <w:tcW w:w="1757" w:type="dxa"/>
            <w:tcBorders>
              <w:top w:val="nil"/>
              <w:left w:val="nil"/>
              <w:bottom w:val="single" w:sz="4" w:space="0" w:color="auto"/>
              <w:right w:val="single" w:sz="4" w:space="0" w:color="auto"/>
            </w:tcBorders>
            <w:shd w:val="clear" w:color="auto" w:fill="auto"/>
            <w:vAlign w:val="center"/>
            <w:hideMark/>
          </w:tcPr>
          <w:p w14:paraId="6165BD14"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备用参数</w:t>
            </w:r>
            <w:r w:rsidRPr="00E72FF1">
              <w:rPr>
                <w:rFonts w:asciiTheme="minorHAnsi" w:eastAsiaTheme="minorEastAsia" w:hAnsiTheme="minorHAnsi" w:cstheme="minorBidi"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17138568"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62F191CA"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6872D643" w14:textId="77777777" w:rsidR="00B678B1" w:rsidRPr="00DE62FE" w:rsidRDefault="00B678B1" w:rsidP="00DE62FE">
            <w:pPr>
              <w:widowControl/>
              <w:jc w:val="left"/>
              <w:rPr>
                <w:rFonts w:ascii="宋体" w:hAnsi="宋体" w:cs="宋体"/>
                <w:color w:val="000000"/>
                <w:kern w:val="0"/>
                <w:sz w:val="22"/>
              </w:rPr>
            </w:pPr>
            <w:r w:rsidRPr="00DE62FE">
              <w:rPr>
                <w:rFonts w:ascii="宋体" w:hAnsi="宋体" w:cs="宋体" w:hint="eastAsia"/>
                <w:color w:val="000000"/>
                <w:kern w:val="0"/>
                <w:sz w:val="22"/>
              </w:rPr>
              <w:t xml:space="preserve">　</w:t>
            </w:r>
          </w:p>
        </w:tc>
      </w:tr>
      <w:tr w:rsidR="00B678B1" w:rsidRPr="00DE62FE" w14:paraId="601508C7" w14:textId="77777777" w:rsidTr="00B61549">
        <w:trPr>
          <w:trHeight w:val="272"/>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4D1F67FA"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param3</w:t>
            </w:r>
          </w:p>
        </w:tc>
        <w:tc>
          <w:tcPr>
            <w:tcW w:w="1757" w:type="dxa"/>
            <w:tcBorders>
              <w:top w:val="nil"/>
              <w:left w:val="nil"/>
              <w:bottom w:val="single" w:sz="4" w:space="0" w:color="auto"/>
              <w:right w:val="single" w:sz="4" w:space="0" w:color="auto"/>
            </w:tcBorders>
            <w:shd w:val="clear" w:color="auto" w:fill="auto"/>
            <w:vAlign w:val="center"/>
            <w:hideMark/>
          </w:tcPr>
          <w:p w14:paraId="48E4BBE2"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备用参数</w:t>
            </w:r>
            <w:r w:rsidRPr="00E72FF1">
              <w:rPr>
                <w:rFonts w:asciiTheme="minorHAnsi" w:eastAsiaTheme="minorEastAsia" w:hAnsiTheme="minorHAnsi" w:cstheme="minorBidi"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A08B3AF"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0AE1E73E" w14:textId="77777777" w:rsidR="00B678B1" w:rsidRPr="00E72FF1" w:rsidRDefault="00B678B1" w:rsidP="00E72FF1">
            <w:pPr>
              <w:rPr>
                <w:rFonts w:asciiTheme="minorHAnsi" w:eastAsiaTheme="minorEastAsia" w:hAnsiTheme="minorHAnsi" w:cstheme="minorBidi"/>
              </w:rPr>
            </w:pPr>
            <w:r w:rsidRPr="00E72FF1">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1770DE83" w14:textId="77777777" w:rsidR="00B678B1" w:rsidRPr="00DE62FE" w:rsidRDefault="00B678B1" w:rsidP="00DE62FE">
            <w:pPr>
              <w:widowControl/>
              <w:jc w:val="left"/>
              <w:rPr>
                <w:rFonts w:ascii="宋体" w:hAnsi="宋体" w:cs="宋体"/>
                <w:color w:val="000000"/>
                <w:kern w:val="0"/>
                <w:sz w:val="22"/>
              </w:rPr>
            </w:pPr>
            <w:r w:rsidRPr="00DE62FE">
              <w:rPr>
                <w:rFonts w:ascii="宋体" w:hAnsi="宋体" w:cs="宋体" w:hint="eastAsia"/>
                <w:color w:val="000000"/>
                <w:kern w:val="0"/>
                <w:sz w:val="22"/>
              </w:rPr>
              <w:t xml:space="preserve">　</w:t>
            </w:r>
          </w:p>
        </w:tc>
      </w:tr>
    </w:tbl>
    <w:p w14:paraId="21FE952F" w14:textId="77777777" w:rsidR="00BC384E" w:rsidRDefault="00C459E8" w:rsidP="00C459E8">
      <w:pPr>
        <w:pStyle w:val="3"/>
      </w:pPr>
      <w:r>
        <w:rPr>
          <w:rFonts w:hint="eastAsia"/>
        </w:rPr>
        <w:t>10.1.6.</w:t>
      </w:r>
      <w:r w:rsidR="00BC384E">
        <w:t>VO</w:t>
      </w:r>
      <w:r w:rsidR="00BC384E">
        <w:rPr>
          <w:rFonts w:hint="eastAsia"/>
        </w:rPr>
        <w:t>对象</w:t>
      </w:r>
    </w:p>
    <w:p w14:paraId="3EADEC37" w14:textId="77777777" w:rsidR="00BC384E" w:rsidRDefault="00DE62FE" w:rsidP="003D751D">
      <w:pPr>
        <w:pStyle w:val="4"/>
      </w:pPr>
      <w:r>
        <w:rPr>
          <w:rFonts w:hint="eastAsia"/>
        </w:rPr>
        <w:t>WSStopInfo</w:t>
      </w:r>
      <w:r w:rsidR="00BC384E" w:rsidRPr="006D712B">
        <w:rPr>
          <w:rFonts w:hint="eastAsia"/>
        </w:rPr>
        <w:t>对象</w:t>
      </w:r>
    </w:p>
    <w:tbl>
      <w:tblPr>
        <w:tblW w:w="10090" w:type="dxa"/>
        <w:tblInd w:w="93" w:type="dxa"/>
        <w:tblLook w:val="04A0" w:firstRow="1" w:lastRow="0" w:firstColumn="1" w:lastColumn="0" w:noHBand="0" w:noVBand="1"/>
      </w:tblPr>
      <w:tblGrid>
        <w:gridCol w:w="1984"/>
        <w:gridCol w:w="1757"/>
        <w:gridCol w:w="2551"/>
        <w:gridCol w:w="680"/>
        <w:gridCol w:w="3118"/>
      </w:tblGrid>
      <w:tr w:rsidR="00DE62FE" w:rsidRPr="00DE62FE" w14:paraId="5164471E" w14:textId="77777777" w:rsidTr="00B61549">
        <w:trPr>
          <w:trHeight w:val="454"/>
        </w:trPr>
        <w:tc>
          <w:tcPr>
            <w:tcW w:w="1984"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314BC00A" w14:textId="77777777" w:rsidR="00DE62FE" w:rsidRPr="003645C4" w:rsidRDefault="00DE62FE" w:rsidP="00DE62FE">
            <w:pPr>
              <w:widowControl/>
              <w:jc w:val="center"/>
              <w:rPr>
                <w:rFonts w:ascii="宋体" w:hAnsi="宋体" w:cs="宋体"/>
                <w:bCs/>
                <w:color w:val="000000"/>
                <w:kern w:val="0"/>
                <w:sz w:val="22"/>
              </w:rPr>
            </w:pPr>
            <w:r w:rsidRPr="003645C4">
              <w:rPr>
                <w:rFonts w:ascii="宋体" w:hAnsi="宋体" w:cs="宋体" w:hint="eastAsia"/>
                <w:bCs/>
                <w:color w:val="000000"/>
                <w:kern w:val="0"/>
                <w:sz w:val="22"/>
              </w:rPr>
              <w:t>参数名称</w:t>
            </w:r>
          </w:p>
        </w:tc>
        <w:tc>
          <w:tcPr>
            <w:tcW w:w="1757"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4213131A" w14:textId="77777777" w:rsidR="00DE62FE" w:rsidRPr="003645C4" w:rsidRDefault="00DE62FE" w:rsidP="00DE62FE">
            <w:pPr>
              <w:widowControl/>
              <w:jc w:val="center"/>
              <w:rPr>
                <w:rFonts w:ascii="宋体" w:hAnsi="宋体" w:cs="宋体"/>
                <w:bCs/>
                <w:color w:val="000000"/>
                <w:kern w:val="0"/>
                <w:sz w:val="22"/>
              </w:rPr>
            </w:pPr>
            <w:r w:rsidRPr="003645C4">
              <w:rPr>
                <w:rFonts w:ascii="宋体" w:hAnsi="宋体" w:cs="宋体" w:hint="eastAsia"/>
                <w:bCs/>
                <w:color w:val="000000"/>
                <w:kern w:val="0"/>
                <w:sz w:val="22"/>
              </w:rPr>
              <w:t>中文含义</w:t>
            </w:r>
          </w:p>
        </w:tc>
        <w:tc>
          <w:tcPr>
            <w:tcW w:w="2551"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70D0B39E" w14:textId="77777777" w:rsidR="00DE62FE" w:rsidRPr="003645C4" w:rsidRDefault="00DE62FE" w:rsidP="00DE62FE">
            <w:pPr>
              <w:widowControl/>
              <w:jc w:val="center"/>
              <w:rPr>
                <w:rFonts w:ascii="宋体" w:hAnsi="宋体" w:cs="宋体"/>
                <w:bCs/>
                <w:color w:val="000000"/>
                <w:kern w:val="0"/>
                <w:sz w:val="22"/>
              </w:rPr>
            </w:pPr>
            <w:r w:rsidRPr="003645C4">
              <w:rPr>
                <w:rFonts w:ascii="宋体" w:hAnsi="宋体" w:cs="宋体" w:hint="eastAsia"/>
                <w:bCs/>
                <w:color w:val="000000"/>
                <w:kern w:val="0"/>
                <w:sz w:val="22"/>
              </w:rPr>
              <w:t>类型</w:t>
            </w:r>
          </w:p>
        </w:tc>
        <w:tc>
          <w:tcPr>
            <w:tcW w:w="680"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1187B92D" w14:textId="77777777" w:rsidR="00DE62FE" w:rsidRPr="003645C4" w:rsidRDefault="00DE62FE" w:rsidP="00DE62FE">
            <w:pPr>
              <w:widowControl/>
              <w:jc w:val="center"/>
              <w:rPr>
                <w:rFonts w:ascii="宋体" w:hAnsi="宋体" w:cs="宋体"/>
                <w:bCs/>
                <w:color w:val="000000"/>
                <w:kern w:val="0"/>
                <w:sz w:val="22"/>
              </w:rPr>
            </w:pPr>
            <w:r w:rsidRPr="003645C4">
              <w:rPr>
                <w:rFonts w:ascii="宋体" w:hAnsi="宋体" w:cs="宋体" w:hint="eastAsia"/>
                <w:bCs/>
                <w:color w:val="000000"/>
                <w:kern w:val="0"/>
                <w:sz w:val="22"/>
              </w:rPr>
              <w:t>必填</w:t>
            </w:r>
          </w:p>
        </w:tc>
        <w:tc>
          <w:tcPr>
            <w:tcW w:w="3118"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1ED7A1BB" w14:textId="77777777" w:rsidR="00DE62FE" w:rsidRPr="003645C4" w:rsidRDefault="00DE62FE" w:rsidP="00DE62FE">
            <w:pPr>
              <w:widowControl/>
              <w:jc w:val="center"/>
              <w:rPr>
                <w:rFonts w:ascii="宋体" w:hAnsi="宋体" w:cs="宋体"/>
                <w:bCs/>
                <w:color w:val="000000"/>
                <w:kern w:val="0"/>
                <w:sz w:val="22"/>
              </w:rPr>
            </w:pPr>
            <w:r w:rsidRPr="003645C4">
              <w:rPr>
                <w:rFonts w:ascii="宋体" w:hAnsi="宋体" w:cs="宋体" w:hint="eastAsia"/>
                <w:bCs/>
                <w:color w:val="000000"/>
                <w:kern w:val="0"/>
                <w:sz w:val="22"/>
              </w:rPr>
              <w:t>备注</w:t>
            </w:r>
          </w:p>
        </w:tc>
      </w:tr>
      <w:tr w:rsidR="00DE62FE" w:rsidRPr="00DE62FE" w14:paraId="20B874D6" w14:textId="77777777" w:rsidTr="00B61549">
        <w:trPr>
          <w:trHeight w:val="282"/>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F092EFB"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city</w:t>
            </w:r>
          </w:p>
        </w:tc>
        <w:tc>
          <w:tcPr>
            <w:tcW w:w="1757" w:type="dxa"/>
            <w:tcBorders>
              <w:top w:val="nil"/>
              <w:left w:val="nil"/>
              <w:bottom w:val="single" w:sz="4" w:space="0" w:color="auto"/>
              <w:right w:val="single" w:sz="4" w:space="0" w:color="auto"/>
            </w:tcBorders>
            <w:shd w:val="clear" w:color="auto" w:fill="auto"/>
            <w:vAlign w:val="center"/>
            <w:hideMark/>
          </w:tcPr>
          <w:p w14:paraId="6E5C07EE"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城市三字码</w:t>
            </w:r>
          </w:p>
        </w:tc>
        <w:tc>
          <w:tcPr>
            <w:tcW w:w="2551" w:type="dxa"/>
            <w:tcBorders>
              <w:top w:val="nil"/>
              <w:left w:val="nil"/>
              <w:bottom w:val="single" w:sz="4" w:space="0" w:color="auto"/>
              <w:right w:val="single" w:sz="4" w:space="0" w:color="auto"/>
            </w:tcBorders>
            <w:shd w:val="clear" w:color="auto" w:fill="auto"/>
            <w:vAlign w:val="center"/>
            <w:hideMark/>
          </w:tcPr>
          <w:p w14:paraId="5BA930DE"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04C494C9"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是</w:t>
            </w:r>
          </w:p>
        </w:tc>
        <w:tc>
          <w:tcPr>
            <w:tcW w:w="3118" w:type="dxa"/>
            <w:tcBorders>
              <w:top w:val="nil"/>
              <w:left w:val="nil"/>
              <w:bottom w:val="single" w:sz="4" w:space="0" w:color="auto"/>
              <w:right w:val="single" w:sz="4" w:space="0" w:color="auto"/>
            </w:tcBorders>
            <w:shd w:val="clear" w:color="auto" w:fill="auto"/>
            <w:vAlign w:val="center"/>
            <w:hideMark/>
          </w:tcPr>
          <w:p w14:paraId="048C9839"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 xml:space="preserve">　</w:t>
            </w:r>
          </w:p>
        </w:tc>
      </w:tr>
      <w:tr w:rsidR="00DE62FE" w:rsidRPr="00DE62FE" w14:paraId="70D51FEC" w14:textId="77777777" w:rsidTr="00B61549">
        <w:trPr>
          <w:trHeight w:val="563"/>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5F66FD13"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cityType</w:t>
            </w:r>
          </w:p>
        </w:tc>
        <w:tc>
          <w:tcPr>
            <w:tcW w:w="1757" w:type="dxa"/>
            <w:tcBorders>
              <w:top w:val="nil"/>
              <w:left w:val="nil"/>
              <w:bottom w:val="single" w:sz="4" w:space="0" w:color="auto"/>
              <w:right w:val="single" w:sz="4" w:space="0" w:color="auto"/>
            </w:tcBorders>
            <w:shd w:val="clear" w:color="auto" w:fill="auto"/>
            <w:vAlign w:val="center"/>
            <w:hideMark/>
          </w:tcPr>
          <w:p w14:paraId="0D0798BF"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城市类型</w:t>
            </w:r>
          </w:p>
        </w:tc>
        <w:tc>
          <w:tcPr>
            <w:tcW w:w="2551" w:type="dxa"/>
            <w:tcBorders>
              <w:top w:val="nil"/>
              <w:left w:val="nil"/>
              <w:bottom w:val="single" w:sz="4" w:space="0" w:color="auto"/>
              <w:right w:val="single" w:sz="4" w:space="0" w:color="auto"/>
            </w:tcBorders>
            <w:shd w:val="clear" w:color="auto" w:fill="auto"/>
            <w:vAlign w:val="center"/>
            <w:hideMark/>
          </w:tcPr>
          <w:p w14:paraId="777B9EDE"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5C8A8F6D"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是</w:t>
            </w:r>
          </w:p>
        </w:tc>
        <w:tc>
          <w:tcPr>
            <w:tcW w:w="3118" w:type="dxa"/>
            <w:tcBorders>
              <w:top w:val="nil"/>
              <w:left w:val="nil"/>
              <w:bottom w:val="single" w:sz="4" w:space="0" w:color="auto"/>
              <w:right w:val="single" w:sz="4" w:space="0" w:color="auto"/>
            </w:tcBorders>
            <w:shd w:val="clear" w:color="auto" w:fill="auto"/>
            <w:vAlign w:val="center"/>
            <w:hideMark/>
          </w:tcPr>
          <w:p w14:paraId="4AAD2E46"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始发城市</w:t>
            </w:r>
            <w:r w:rsidRPr="00A91836">
              <w:rPr>
                <w:rFonts w:asciiTheme="minorHAnsi" w:eastAsiaTheme="minorEastAsia" w:hAnsiTheme="minorHAnsi" w:cstheme="minorBidi" w:hint="eastAsia"/>
              </w:rPr>
              <w:t xml:space="preserve">; </w:t>
            </w:r>
            <w:r w:rsidRPr="00A91836">
              <w:rPr>
                <w:rFonts w:asciiTheme="minorHAnsi" w:eastAsiaTheme="minorEastAsia" w:hAnsiTheme="minorHAnsi" w:cstheme="minorBidi" w:hint="eastAsia"/>
              </w:rPr>
              <w:t>经停城市</w:t>
            </w:r>
            <w:r w:rsidRPr="00A91836">
              <w:rPr>
                <w:rFonts w:asciiTheme="minorHAnsi" w:eastAsiaTheme="minorEastAsia" w:hAnsiTheme="minorHAnsi" w:cstheme="minorBidi" w:hint="eastAsia"/>
              </w:rPr>
              <w:t xml:space="preserve">; </w:t>
            </w:r>
            <w:r w:rsidRPr="00A91836">
              <w:rPr>
                <w:rFonts w:asciiTheme="minorHAnsi" w:eastAsiaTheme="minorEastAsia" w:hAnsiTheme="minorHAnsi" w:cstheme="minorBidi" w:hint="eastAsia"/>
              </w:rPr>
              <w:t>最终抵达城市</w:t>
            </w:r>
            <w:r w:rsidRPr="00A91836">
              <w:rPr>
                <w:rFonts w:asciiTheme="minorHAnsi" w:eastAsiaTheme="minorEastAsia" w:hAnsiTheme="minorHAnsi" w:cstheme="minorBidi" w:hint="eastAsia"/>
              </w:rPr>
              <w:t> ;</w:t>
            </w:r>
          </w:p>
        </w:tc>
      </w:tr>
      <w:tr w:rsidR="00DE62FE" w:rsidRPr="00DE62FE" w14:paraId="6A1221CF" w14:textId="77777777" w:rsidTr="00B61549">
        <w:trPr>
          <w:trHeight w:val="282"/>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3B36A189"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depTime</w:t>
            </w:r>
          </w:p>
        </w:tc>
        <w:tc>
          <w:tcPr>
            <w:tcW w:w="1757" w:type="dxa"/>
            <w:tcBorders>
              <w:top w:val="nil"/>
              <w:left w:val="nil"/>
              <w:bottom w:val="single" w:sz="4" w:space="0" w:color="auto"/>
              <w:right w:val="single" w:sz="4" w:space="0" w:color="auto"/>
            </w:tcBorders>
            <w:shd w:val="clear" w:color="auto" w:fill="auto"/>
            <w:vAlign w:val="center"/>
            <w:hideMark/>
          </w:tcPr>
          <w:p w14:paraId="39DFE7E6"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起飞时间</w:t>
            </w:r>
          </w:p>
        </w:tc>
        <w:tc>
          <w:tcPr>
            <w:tcW w:w="2551" w:type="dxa"/>
            <w:tcBorders>
              <w:top w:val="nil"/>
              <w:left w:val="nil"/>
              <w:bottom w:val="single" w:sz="4" w:space="0" w:color="auto"/>
              <w:right w:val="single" w:sz="4" w:space="0" w:color="auto"/>
            </w:tcBorders>
            <w:shd w:val="clear" w:color="auto" w:fill="auto"/>
            <w:vAlign w:val="center"/>
            <w:hideMark/>
          </w:tcPr>
          <w:p w14:paraId="5DD0484E"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1A72CBCE"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是</w:t>
            </w:r>
          </w:p>
        </w:tc>
        <w:tc>
          <w:tcPr>
            <w:tcW w:w="3118" w:type="dxa"/>
            <w:tcBorders>
              <w:top w:val="nil"/>
              <w:left w:val="nil"/>
              <w:bottom w:val="single" w:sz="4" w:space="0" w:color="auto"/>
              <w:right w:val="single" w:sz="4" w:space="0" w:color="auto"/>
            </w:tcBorders>
            <w:shd w:val="clear" w:color="auto" w:fill="auto"/>
            <w:vAlign w:val="center"/>
            <w:hideMark/>
          </w:tcPr>
          <w:p w14:paraId="41014DCA"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hhmm;</w:t>
            </w:r>
          </w:p>
        </w:tc>
      </w:tr>
      <w:tr w:rsidR="00DE62FE" w:rsidRPr="00DE62FE" w14:paraId="4742C995" w14:textId="77777777" w:rsidTr="00B61549">
        <w:trPr>
          <w:trHeight w:val="282"/>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54A803D3"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arriTime</w:t>
            </w:r>
          </w:p>
        </w:tc>
        <w:tc>
          <w:tcPr>
            <w:tcW w:w="1757" w:type="dxa"/>
            <w:tcBorders>
              <w:top w:val="nil"/>
              <w:left w:val="nil"/>
              <w:bottom w:val="single" w:sz="4" w:space="0" w:color="auto"/>
              <w:right w:val="single" w:sz="4" w:space="0" w:color="auto"/>
            </w:tcBorders>
            <w:shd w:val="clear" w:color="auto" w:fill="auto"/>
            <w:vAlign w:val="center"/>
            <w:hideMark/>
          </w:tcPr>
          <w:p w14:paraId="4CA798A2"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降落时间</w:t>
            </w:r>
          </w:p>
        </w:tc>
        <w:tc>
          <w:tcPr>
            <w:tcW w:w="2551" w:type="dxa"/>
            <w:tcBorders>
              <w:top w:val="nil"/>
              <w:left w:val="nil"/>
              <w:bottom w:val="single" w:sz="4" w:space="0" w:color="auto"/>
              <w:right w:val="single" w:sz="4" w:space="0" w:color="auto"/>
            </w:tcBorders>
            <w:shd w:val="clear" w:color="auto" w:fill="auto"/>
            <w:vAlign w:val="center"/>
            <w:hideMark/>
          </w:tcPr>
          <w:p w14:paraId="549756AB"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4CE4B377"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是</w:t>
            </w:r>
          </w:p>
        </w:tc>
        <w:tc>
          <w:tcPr>
            <w:tcW w:w="3118" w:type="dxa"/>
            <w:tcBorders>
              <w:top w:val="nil"/>
              <w:left w:val="nil"/>
              <w:bottom w:val="single" w:sz="4" w:space="0" w:color="auto"/>
              <w:right w:val="single" w:sz="4" w:space="0" w:color="auto"/>
            </w:tcBorders>
            <w:shd w:val="clear" w:color="auto" w:fill="auto"/>
            <w:vAlign w:val="center"/>
            <w:hideMark/>
          </w:tcPr>
          <w:p w14:paraId="7CC5B1CC"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hhmm;</w:t>
            </w:r>
          </w:p>
        </w:tc>
      </w:tr>
      <w:tr w:rsidR="00DE62FE" w:rsidRPr="00DE62FE" w14:paraId="16462CEB" w14:textId="77777777" w:rsidTr="00B61549">
        <w:trPr>
          <w:trHeight w:val="282"/>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83C3750"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lastRenderedPageBreak/>
              <w:t>param1</w:t>
            </w:r>
          </w:p>
        </w:tc>
        <w:tc>
          <w:tcPr>
            <w:tcW w:w="1757" w:type="dxa"/>
            <w:tcBorders>
              <w:top w:val="nil"/>
              <w:left w:val="nil"/>
              <w:bottom w:val="single" w:sz="4" w:space="0" w:color="auto"/>
              <w:right w:val="single" w:sz="4" w:space="0" w:color="auto"/>
            </w:tcBorders>
            <w:shd w:val="clear" w:color="auto" w:fill="auto"/>
            <w:vAlign w:val="center"/>
            <w:hideMark/>
          </w:tcPr>
          <w:p w14:paraId="6922DE43"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备用参数</w:t>
            </w:r>
            <w:r w:rsidRPr="00A91836">
              <w:rPr>
                <w:rFonts w:asciiTheme="minorHAnsi" w:eastAsiaTheme="minorEastAsia" w:hAnsiTheme="minorHAnsi" w:cstheme="minorBidi"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9B5A73F"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48DE2634"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0D6C7EB9"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 xml:space="preserve">　</w:t>
            </w:r>
          </w:p>
        </w:tc>
      </w:tr>
      <w:tr w:rsidR="00DE62FE" w:rsidRPr="00DE62FE" w14:paraId="25895F72" w14:textId="77777777" w:rsidTr="00B61549">
        <w:trPr>
          <w:trHeight w:val="282"/>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1D35DF35"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param2</w:t>
            </w:r>
          </w:p>
        </w:tc>
        <w:tc>
          <w:tcPr>
            <w:tcW w:w="1757" w:type="dxa"/>
            <w:tcBorders>
              <w:top w:val="nil"/>
              <w:left w:val="nil"/>
              <w:bottom w:val="single" w:sz="4" w:space="0" w:color="auto"/>
              <w:right w:val="single" w:sz="4" w:space="0" w:color="auto"/>
            </w:tcBorders>
            <w:shd w:val="clear" w:color="auto" w:fill="auto"/>
            <w:vAlign w:val="center"/>
            <w:hideMark/>
          </w:tcPr>
          <w:p w14:paraId="36C0B1B2"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备用参数</w:t>
            </w:r>
            <w:r w:rsidRPr="00A91836">
              <w:rPr>
                <w:rFonts w:asciiTheme="minorHAnsi" w:eastAsiaTheme="minorEastAsia" w:hAnsiTheme="minorHAnsi" w:cstheme="minorBidi"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196DD168"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25075129"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24C14539"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 xml:space="preserve">　</w:t>
            </w:r>
          </w:p>
        </w:tc>
      </w:tr>
      <w:tr w:rsidR="00DE62FE" w:rsidRPr="00DE62FE" w14:paraId="5293D55A" w14:textId="77777777" w:rsidTr="00B61549">
        <w:trPr>
          <w:trHeight w:val="282"/>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221F53AF"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param3</w:t>
            </w:r>
          </w:p>
        </w:tc>
        <w:tc>
          <w:tcPr>
            <w:tcW w:w="1757" w:type="dxa"/>
            <w:tcBorders>
              <w:top w:val="nil"/>
              <w:left w:val="nil"/>
              <w:bottom w:val="single" w:sz="4" w:space="0" w:color="auto"/>
              <w:right w:val="single" w:sz="4" w:space="0" w:color="auto"/>
            </w:tcBorders>
            <w:shd w:val="clear" w:color="auto" w:fill="auto"/>
            <w:vAlign w:val="center"/>
            <w:hideMark/>
          </w:tcPr>
          <w:p w14:paraId="26DA2E0D"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备用参数</w:t>
            </w:r>
            <w:r w:rsidRPr="00A91836">
              <w:rPr>
                <w:rFonts w:asciiTheme="minorHAnsi" w:eastAsiaTheme="minorEastAsia" w:hAnsiTheme="minorHAnsi" w:cstheme="minorBidi"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1B257B85"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String</w:t>
            </w:r>
          </w:p>
        </w:tc>
        <w:tc>
          <w:tcPr>
            <w:tcW w:w="680" w:type="dxa"/>
            <w:tcBorders>
              <w:top w:val="nil"/>
              <w:left w:val="nil"/>
              <w:bottom w:val="single" w:sz="4" w:space="0" w:color="auto"/>
              <w:right w:val="single" w:sz="4" w:space="0" w:color="auto"/>
            </w:tcBorders>
            <w:shd w:val="clear" w:color="auto" w:fill="auto"/>
            <w:vAlign w:val="center"/>
            <w:hideMark/>
          </w:tcPr>
          <w:p w14:paraId="08006C25"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否</w:t>
            </w:r>
          </w:p>
        </w:tc>
        <w:tc>
          <w:tcPr>
            <w:tcW w:w="3118" w:type="dxa"/>
            <w:tcBorders>
              <w:top w:val="nil"/>
              <w:left w:val="nil"/>
              <w:bottom w:val="single" w:sz="4" w:space="0" w:color="auto"/>
              <w:right w:val="single" w:sz="4" w:space="0" w:color="auto"/>
            </w:tcBorders>
            <w:shd w:val="clear" w:color="auto" w:fill="auto"/>
            <w:vAlign w:val="center"/>
            <w:hideMark/>
          </w:tcPr>
          <w:p w14:paraId="13417E38" w14:textId="77777777" w:rsidR="00DE62FE" w:rsidRPr="00A91836" w:rsidRDefault="00DE62FE" w:rsidP="00A91836">
            <w:pPr>
              <w:rPr>
                <w:rFonts w:asciiTheme="minorHAnsi" w:eastAsiaTheme="minorEastAsia" w:hAnsiTheme="minorHAnsi" w:cstheme="minorBidi"/>
              </w:rPr>
            </w:pPr>
            <w:r w:rsidRPr="00A91836">
              <w:rPr>
                <w:rFonts w:asciiTheme="minorHAnsi" w:eastAsiaTheme="minorEastAsia" w:hAnsiTheme="minorHAnsi" w:cstheme="minorBidi" w:hint="eastAsia"/>
              </w:rPr>
              <w:t xml:space="preserve">　</w:t>
            </w:r>
          </w:p>
        </w:tc>
      </w:tr>
    </w:tbl>
    <w:p w14:paraId="0C6CC194" w14:textId="77777777" w:rsidR="00667E5C" w:rsidRPr="007B047F" w:rsidRDefault="00C459E8" w:rsidP="00C459E8">
      <w:pPr>
        <w:pStyle w:val="2"/>
      </w:pPr>
      <w:bookmarkStart w:id="278" w:name="_Toc313027274"/>
      <w:bookmarkStart w:id="279" w:name="_Toc424891076"/>
      <w:r>
        <w:rPr>
          <w:rFonts w:hint="eastAsia"/>
        </w:rPr>
        <w:t xml:space="preserve">10.2. </w:t>
      </w:r>
      <w:r w:rsidR="00667E5C" w:rsidRPr="007B047F">
        <w:rPr>
          <w:rFonts w:hint="eastAsia"/>
        </w:rPr>
        <w:t>航班经停详细信息查询（</w:t>
      </w:r>
      <w:r w:rsidR="00667E5C" w:rsidRPr="007B047F">
        <w:t>FF</w:t>
      </w:r>
      <w:r w:rsidR="00667E5C" w:rsidRPr="007B047F">
        <w:rPr>
          <w:rFonts w:hint="eastAsia"/>
        </w:rPr>
        <w:t>Detail</w:t>
      </w:r>
      <w:r w:rsidR="00667E5C" w:rsidRPr="007B047F">
        <w:rPr>
          <w:rFonts w:hint="eastAsia"/>
        </w:rPr>
        <w:t>）</w:t>
      </w:r>
      <w:bookmarkEnd w:id="278"/>
      <w:r w:rsidR="005C06C3" w:rsidRPr="007B047F">
        <w:rPr>
          <w:rFonts w:hint="eastAsia"/>
        </w:rPr>
        <w:t xml:space="preserve"> [F</w:t>
      </w:r>
      <w:r w:rsidR="00DD0784" w:rsidRPr="007B047F">
        <w:rPr>
          <w:rFonts w:hint="eastAsia"/>
        </w:rPr>
        <w:t>F2</w:t>
      </w:r>
      <w:r w:rsidR="005C06C3" w:rsidRPr="007B047F">
        <w:rPr>
          <w:rFonts w:hint="eastAsia"/>
        </w:rPr>
        <w:t>]</w:t>
      </w:r>
      <w:bookmarkEnd w:id="279"/>
    </w:p>
    <w:p w14:paraId="434B031D" w14:textId="77777777" w:rsidR="00667E5C" w:rsidRDefault="00C459E8" w:rsidP="00C459E8">
      <w:pPr>
        <w:pStyle w:val="3"/>
      </w:pPr>
      <w:r>
        <w:rPr>
          <w:rFonts w:hint="eastAsia"/>
        </w:rPr>
        <w:t xml:space="preserve">10.2.1. </w:t>
      </w:r>
      <w:r w:rsidR="00667E5C">
        <w:rPr>
          <w:rFonts w:hint="eastAsia"/>
        </w:rPr>
        <w:t>功能描述</w:t>
      </w:r>
    </w:p>
    <w:p w14:paraId="2FC339CA" w14:textId="77777777" w:rsidR="00667E5C" w:rsidRDefault="00667E5C" w:rsidP="00667E5C">
      <w:pPr>
        <w:ind w:firstLineChars="50" w:firstLine="105"/>
      </w:pPr>
      <w:r>
        <w:rPr>
          <w:rFonts w:hint="eastAsia"/>
        </w:rPr>
        <w:t>此接口用于使用</w:t>
      </w:r>
      <w:r>
        <w:rPr>
          <w:rFonts w:hint="eastAsia"/>
        </w:rPr>
        <w:t>FF</w:t>
      </w:r>
      <w:r>
        <w:rPr>
          <w:rFonts w:hint="eastAsia"/>
        </w:rPr>
        <w:t>指令查询</w:t>
      </w:r>
      <w:r>
        <w:rPr>
          <w:rFonts w:hint="eastAsia"/>
          <w:szCs w:val="21"/>
        </w:rPr>
        <w:t>航班经停城市及其起降时间</w:t>
      </w:r>
      <w:r>
        <w:rPr>
          <w:rFonts w:hint="eastAsia"/>
        </w:rPr>
        <w:t>。</w:t>
      </w:r>
    </w:p>
    <w:p w14:paraId="6F8CD472" w14:textId="77777777" w:rsidR="00667E5C" w:rsidRDefault="00C459E8" w:rsidP="00C459E8">
      <w:pPr>
        <w:pStyle w:val="3"/>
      </w:pPr>
      <w:r>
        <w:rPr>
          <w:rFonts w:hint="eastAsia"/>
        </w:rPr>
        <w:t xml:space="preserve">10.2.2. </w:t>
      </w:r>
      <w:r w:rsidR="00667E5C">
        <w:rPr>
          <w:rFonts w:hint="eastAsia"/>
        </w:rPr>
        <w:t>接口地址</w:t>
      </w:r>
    </w:p>
    <w:p w14:paraId="08BEFFFF" w14:textId="77777777" w:rsidR="00975678" w:rsidRDefault="00975678" w:rsidP="00975678">
      <w:r>
        <w:rPr>
          <w:rFonts w:hint="eastAsia"/>
        </w:rPr>
        <w:t>Webservice</w:t>
      </w:r>
      <w:r>
        <w:rPr>
          <w:rFonts w:hint="eastAsia"/>
        </w:rPr>
        <w:t>方式：</w:t>
      </w:r>
    </w:p>
    <w:p w14:paraId="226F8060" w14:textId="77777777" w:rsidR="00975678" w:rsidRDefault="00975678" w:rsidP="00975678">
      <w:r>
        <w:rPr>
          <w:rFonts w:hint="eastAsia"/>
        </w:rPr>
        <w:t>测试地址：</w:t>
      </w:r>
      <w:r>
        <w:rPr>
          <w:rFonts w:hint="eastAsia"/>
        </w:rPr>
        <w:t>http://wstest.51book.com:55779/ltips/services/ffDetailService1.0?wsdl</w:t>
      </w:r>
    </w:p>
    <w:p w14:paraId="2A9CB932" w14:textId="77777777" w:rsidR="00975678" w:rsidRDefault="00975678" w:rsidP="00975678">
      <w:r>
        <w:rPr>
          <w:rFonts w:hint="eastAsia"/>
        </w:rPr>
        <w:t>正式地址：</w:t>
      </w:r>
      <w:r w:rsidR="00B67F17">
        <w:rPr>
          <w:rFonts w:hint="eastAsia"/>
        </w:rPr>
        <w:t>http://</w:t>
      </w:r>
      <w:r w:rsidR="00113F82">
        <w:rPr>
          <w:rFonts w:hint="eastAsia"/>
        </w:rPr>
        <w:t>ws.51book.com:8000</w:t>
      </w:r>
      <w:r>
        <w:rPr>
          <w:rFonts w:hint="eastAsia"/>
        </w:rPr>
        <w:t>//ltips/services/ffDetailService1.0?wsdl</w:t>
      </w:r>
    </w:p>
    <w:p w14:paraId="5979703B" w14:textId="77777777" w:rsidR="00975678" w:rsidRDefault="00975678" w:rsidP="00975678">
      <w:r>
        <w:rPr>
          <w:rFonts w:hint="eastAsia"/>
        </w:rPr>
        <w:t>Post</w:t>
      </w:r>
      <w:r>
        <w:rPr>
          <w:rFonts w:hint="eastAsia"/>
        </w:rPr>
        <w:t>方式：</w:t>
      </w:r>
    </w:p>
    <w:p w14:paraId="22D362B3" w14:textId="77777777" w:rsidR="00975678" w:rsidRDefault="00975678" w:rsidP="00975678">
      <w:r>
        <w:rPr>
          <w:rFonts w:hint="eastAsia"/>
        </w:rPr>
        <w:t>测试地址：</w:t>
      </w:r>
      <w:r>
        <w:t>http://wstest.51book.com:55779/ltips/services/ffDetailServiceRestful1.0/ffDetail</w:t>
      </w:r>
    </w:p>
    <w:p w14:paraId="227E29A5" w14:textId="77777777" w:rsidR="00667E5C" w:rsidRPr="00767A11" w:rsidRDefault="00975678" w:rsidP="00975678">
      <w:r>
        <w:rPr>
          <w:rFonts w:hint="eastAsia"/>
        </w:rPr>
        <w:t>正式地址：</w:t>
      </w:r>
      <w:r>
        <w:t>http://</w:t>
      </w:r>
      <w:r w:rsidR="00113F82">
        <w:t>ws.51book.com:8000</w:t>
      </w:r>
      <w:r>
        <w:t>/ltips/services/ffDetailServiceRestful1.0/ffDetail</w:t>
      </w:r>
    </w:p>
    <w:p w14:paraId="5D1076C2" w14:textId="77777777" w:rsidR="00667E5C" w:rsidRDefault="00C459E8" w:rsidP="00C459E8">
      <w:pPr>
        <w:pStyle w:val="3"/>
      </w:pPr>
      <w:r>
        <w:rPr>
          <w:rFonts w:hint="eastAsia"/>
        </w:rPr>
        <w:t xml:space="preserve">10.2.3. </w:t>
      </w:r>
      <w:r w:rsidR="00667E5C">
        <w:rPr>
          <w:rFonts w:hint="eastAsia"/>
        </w:rPr>
        <w:t>方法名称</w:t>
      </w:r>
    </w:p>
    <w:p w14:paraId="5BA8C5D2" w14:textId="77777777" w:rsidR="00667E5C" w:rsidRDefault="00667E5C" w:rsidP="00667E5C">
      <w:pPr>
        <w:rPr>
          <w:b/>
        </w:rPr>
      </w:pPr>
      <w:r>
        <w:rPr>
          <w:rFonts w:hint="eastAsia"/>
          <w:b/>
        </w:rPr>
        <w:t>ffDetail</w:t>
      </w:r>
    </w:p>
    <w:p w14:paraId="74B9DEDB" w14:textId="77777777" w:rsidR="00207238" w:rsidRPr="00207238" w:rsidRDefault="00207238" w:rsidP="00207238">
      <w:pPr>
        <w:pStyle w:val="a7"/>
        <w:keepNext/>
        <w:keepLines/>
        <w:numPr>
          <w:ilvl w:val="0"/>
          <w:numId w:val="41"/>
        </w:numPr>
        <w:spacing w:before="260" w:after="260" w:line="416" w:lineRule="auto"/>
        <w:ind w:firstLineChars="0"/>
        <w:outlineLvl w:val="2"/>
        <w:rPr>
          <w:b/>
          <w:bCs/>
          <w:vanish/>
          <w:sz w:val="32"/>
          <w:szCs w:val="32"/>
        </w:rPr>
      </w:pPr>
    </w:p>
    <w:p w14:paraId="19A76209" w14:textId="77777777" w:rsidR="00207238" w:rsidRPr="00207238" w:rsidRDefault="00207238" w:rsidP="00207238">
      <w:pPr>
        <w:pStyle w:val="a7"/>
        <w:keepNext/>
        <w:keepLines/>
        <w:numPr>
          <w:ilvl w:val="0"/>
          <w:numId w:val="41"/>
        </w:numPr>
        <w:spacing w:before="260" w:after="260" w:line="416" w:lineRule="auto"/>
        <w:ind w:firstLineChars="0"/>
        <w:outlineLvl w:val="2"/>
        <w:rPr>
          <w:b/>
          <w:bCs/>
          <w:vanish/>
          <w:sz w:val="32"/>
          <w:szCs w:val="32"/>
        </w:rPr>
      </w:pPr>
    </w:p>
    <w:p w14:paraId="4568AB17" w14:textId="77777777" w:rsidR="00207238" w:rsidRPr="00207238" w:rsidRDefault="00207238" w:rsidP="00207238">
      <w:pPr>
        <w:pStyle w:val="a7"/>
        <w:keepNext/>
        <w:keepLines/>
        <w:numPr>
          <w:ilvl w:val="1"/>
          <w:numId w:val="41"/>
        </w:numPr>
        <w:spacing w:before="260" w:after="260" w:line="416" w:lineRule="auto"/>
        <w:ind w:firstLineChars="0"/>
        <w:outlineLvl w:val="2"/>
        <w:rPr>
          <w:b/>
          <w:bCs/>
          <w:vanish/>
          <w:sz w:val="32"/>
          <w:szCs w:val="32"/>
        </w:rPr>
      </w:pPr>
    </w:p>
    <w:p w14:paraId="5B78778E" w14:textId="77777777" w:rsidR="00207238" w:rsidRPr="00207238" w:rsidRDefault="00207238" w:rsidP="00207238">
      <w:pPr>
        <w:pStyle w:val="a7"/>
        <w:keepNext/>
        <w:keepLines/>
        <w:numPr>
          <w:ilvl w:val="1"/>
          <w:numId w:val="41"/>
        </w:numPr>
        <w:spacing w:before="260" w:after="260" w:line="416" w:lineRule="auto"/>
        <w:ind w:firstLineChars="0"/>
        <w:outlineLvl w:val="2"/>
        <w:rPr>
          <w:b/>
          <w:bCs/>
          <w:vanish/>
          <w:sz w:val="32"/>
          <w:szCs w:val="32"/>
        </w:rPr>
      </w:pPr>
    </w:p>
    <w:p w14:paraId="378F797F" w14:textId="77777777" w:rsidR="00207238" w:rsidRPr="00207238" w:rsidRDefault="00207238" w:rsidP="00207238">
      <w:pPr>
        <w:pStyle w:val="a7"/>
        <w:keepNext/>
        <w:keepLines/>
        <w:numPr>
          <w:ilvl w:val="1"/>
          <w:numId w:val="41"/>
        </w:numPr>
        <w:spacing w:before="260" w:after="260" w:line="416" w:lineRule="auto"/>
        <w:ind w:firstLineChars="0"/>
        <w:outlineLvl w:val="2"/>
        <w:rPr>
          <w:b/>
          <w:bCs/>
          <w:vanish/>
          <w:sz w:val="32"/>
          <w:szCs w:val="32"/>
        </w:rPr>
      </w:pPr>
    </w:p>
    <w:p w14:paraId="1634E118" w14:textId="77777777" w:rsidR="00207238" w:rsidRPr="00207238" w:rsidRDefault="00207238" w:rsidP="00207238">
      <w:pPr>
        <w:pStyle w:val="a7"/>
        <w:keepNext/>
        <w:keepLines/>
        <w:numPr>
          <w:ilvl w:val="1"/>
          <w:numId w:val="41"/>
        </w:numPr>
        <w:spacing w:before="260" w:after="260" w:line="416" w:lineRule="auto"/>
        <w:ind w:firstLineChars="0"/>
        <w:outlineLvl w:val="2"/>
        <w:rPr>
          <w:b/>
          <w:bCs/>
          <w:vanish/>
          <w:sz w:val="32"/>
          <w:szCs w:val="32"/>
        </w:rPr>
      </w:pPr>
    </w:p>
    <w:p w14:paraId="05AC1509" w14:textId="77777777" w:rsidR="00207238" w:rsidRPr="00207238" w:rsidRDefault="00207238" w:rsidP="00207238">
      <w:pPr>
        <w:pStyle w:val="a7"/>
        <w:keepNext/>
        <w:keepLines/>
        <w:numPr>
          <w:ilvl w:val="1"/>
          <w:numId w:val="41"/>
        </w:numPr>
        <w:spacing w:before="260" w:after="260" w:line="416" w:lineRule="auto"/>
        <w:ind w:firstLineChars="0"/>
        <w:outlineLvl w:val="2"/>
        <w:rPr>
          <w:b/>
          <w:bCs/>
          <w:vanish/>
          <w:sz w:val="32"/>
          <w:szCs w:val="32"/>
        </w:rPr>
      </w:pPr>
    </w:p>
    <w:p w14:paraId="35AFC067" w14:textId="77777777" w:rsidR="00173EBD" w:rsidRPr="002C4FD5" w:rsidRDefault="00C459E8" w:rsidP="00C459E8">
      <w:pPr>
        <w:pStyle w:val="3"/>
      </w:pPr>
      <w:r>
        <w:rPr>
          <w:rFonts w:hint="eastAsia"/>
        </w:rPr>
        <w:t xml:space="preserve">10.2.4. </w:t>
      </w:r>
      <w:r w:rsidR="00173EBD" w:rsidRPr="00B51B73">
        <w:rPr>
          <w:rFonts w:hint="eastAsia"/>
        </w:rPr>
        <w:t>请求参数</w:t>
      </w:r>
      <w:r w:rsidR="00173EBD">
        <w:rPr>
          <w:rFonts w:hint="eastAsia"/>
        </w:rPr>
        <w:t>事例</w:t>
      </w:r>
    </w:p>
    <w:p w14:paraId="327509DC" w14:textId="77777777" w:rsidR="00173EBD" w:rsidRPr="00173EBD" w:rsidRDefault="00173EBD" w:rsidP="00173EBD">
      <w:pPr>
        <w:rPr>
          <w:b/>
        </w:rPr>
      </w:pPr>
      <w:r w:rsidRPr="00173EBD">
        <w:rPr>
          <w:b/>
        </w:rPr>
        <w:t>&lt;request&gt;</w:t>
      </w:r>
    </w:p>
    <w:p w14:paraId="4F07F99D" w14:textId="77777777" w:rsidR="00173EBD" w:rsidRPr="00173EBD" w:rsidRDefault="00173EBD" w:rsidP="00173EBD">
      <w:pPr>
        <w:rPr>
          <w:b/>
        </w:rPr>
      </w:pPr>
      <w:r w:rsidRPr="00173EBD">
        <w:rPr>
          <w:b/>
        </w:rPr>
        <w:t>&lt;agencyCode&gt;TJZS&lt;/agencyCode&gt;</w:t>
      </w:r>
    </w:p>
    <w:p w14:paraId="7FFFDAD1" w14:textId="77777777" w:rsidR="00173EBD" w:rsidRPr="00173EBD" w:rsidRDefault="00173EBD" w:rsidP="00173EBD">
      <w:pPr>
        <w:rPr>
          <w:b/>
        </w:rPr>
      </w:pPr>
      <w:r w:rsidRPr="00173EBD">
        <w:rPr>
          <w:b/>
        </w:rPr>
        <w:t>&lt;sign&gt;111&lt;/sign&gt;</w:t>
      </w:r>
    </w:p>
    <w:p w14:paraId="157A7B84" w14:textId="77777777" w:rsidR="00173EBD" w:rsidRPr="00173EBD" w:rsidRDefault="00173EBD" w:rsidP="00173EBD">
      <w:pPr>
        <w:rPr>
          <w:b/>
        </w:rPr>
      </w:pPr>
      <w:r w:rsidRPr="00173EBD">
        <w:rPr>
          <w:b/>
        </w:rPr>
        <w:t>&lt;date&gt;2015-09-10&lt;/date&gt;</w:t>
      </w:r>
    </w:p>
    <w:p w14:paraId="16E12689" w14:textId="77777777" w:rsidR="00173EBD" w:rsidRPr="00173EBD" w:rsidRDefault="00173EBD" w:rsidP="00173EBD">
      <w:pPr>
        <w:rPr>
          <w:b/>
        </w:rPr>
      </w:pPr>
      <w:r w:rsidRPr="00173EBD">
        <w:rPr>
          <w:b/>
        </w:rPr>
        <w:t>&lt;flightNo&gt;CA1831&lt;/flightNo&gt;</w:t>
      </w:r>
    </w:p>
    <w:p w14:paraId="5690165B" w14:textId="77777777" w:rsidR="00173EBD" w:rsidRPr="002626D3" w:rsidRDefault="00173EBD" w:rsidP="00173EBD">
      <w:pPr>
        <w:rPr>
          <w:b/>
        </w:rPr>
      </w:pPr>
      <w:r w:rsidRPr="00173EBD">
        <w:rPr>
          <w:b/>
        </w:rPr>
        <w:t>&lt;/request&gt;</w:t>
      </w:r>
    </w:p>
    <w:p w14:paraId="70B690ED" w14:textId="77777777" w:rsidR="00667E5C" w:rsidRDefault="00C459E8" w:rsidP="00C459E8">
      <w:pPr>
        <w:pStyle w:val="3"/>
      </w:pPr>
      <w:r>
        <w:rPr>
          <w:rFonts w:hint="eastAsia"/>
        </w:rPr>
        <w:t xml:space="preserve">10.2.5. </w:t>
      </w:r>
      <w:r w:rsidR="00667E5C">
        <w:rPr>
          <w:rFonts w:hint="eastAsia"/>
        </w:rPr>
        <w:t>参数说明</w:t>
      </w:r>
    </w:p>
    <w:p w14:paraId="26E2B535" w14:textId="77777777" w:rsidR="00667E5C" w:rsidRDefault="00667E5C" w:rsidP="00B678B1">
      <w:pPr>
        <w:pStyle w:val="4"/>
      </w:pPr>
      <w:r>
        <w:rPr>
          <w:rFonts w:hint="eastAsia"/>
        </w:rPr>
        <w:t>FF</w:t>
      </w:r>
      <w:r>
        <w:t>Detail</w:t>
      </w:r>
      <w:r w:rsidRPr="00EC40CD">
        <w:t>Request</w:t>
      </w:r>
      <w:r w:rsidRPr="00EC40CD">
        <w:rPr>
          <w:b w:val="0"/>
          <w:sz w:val="21"/>
          <w:szCs w:val="21"/>
        </w:rPr>
        <w:t>(</w:t>
      </w:r>
      <w:r w:rsidRPr="00EC40CD">
        <w:rPr>
          <w:rFonts w:hint="eastAsia"/>
          <w:b w:val="0"/>
          <w:sz w:val="21"/>
          <w:szCs w:val="21"/>
        </w:rPr>
        <w:t>请求参数</w:t>
      </w:r>
      <w:r w:rsidRPr="00EC40CD">
        <w:rPr>
          <w:b w:val="0"/>
          <w:sz w:val="21"/>
          <w:szCs w:val="21"/>
        </w:rPr>
        <w:t xml:space="preserve">) </w:t>
      </w:r>
    </w:p>
    <w:tbl>
      <w:tblPr>
        <w:tblW w:w="10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1"/>
        <w:gridCol w:w="1731"/>
        <w:gridCol w:w="2202"/>
        <w:gridCol w:w="760"/>
        <w:gridCol w:w="4196"/>
      </w:tblGrid>
      <w:tr w:rsidR="00667E5C" w:rsidRPr="00A9124B" w14:paraId="541C3D8E" w14:textId="77777777" w:rsidTr="00FD1CD9">
        <w:trPr>
          <w:trHeight w:val="476"/>
        </w:trPr>
        <w:tc>
          <w:tcPr>
            <w:tcW w:w="1611" w:type="dxa"/>
            <w:shd w:val="clear" w:color="auto" w:fill="C6D9F1"/>
            <w:vAlign w:val="center"/>
          </w:tcPr>
          <w:p w14:paraId="624E7550" w14:textId="77777777" w:rsidR="00667E5C" w:rsidRPr="00A9124B" w:rsidRDefault="00667E5C" w:rsidP="00FD1CD9">
            <w:pPr>
              <w:jc w:val="center"/>
            </w:pPr>
            <w:r w:rsidRPr="00A9124B">
              <w:rPr>
                <w:rFonts w:hint="eastAsia"/>
              </w:rPr>
              <w:t>参数名称</w:t>
            </w:r>
          </w:p>
        </w:tc>
        <w:tc>
          <w:tcPr>
            <w:tcW w:w="1731" w:type="dxa"/>
            <w:shd w:val="clear" w:color="auto" w:fill="C6D9F1"/>
            <w:vAlign w:val="center"/>
          </w:tcPr>
          <w:p w14:paraId="76F76DB4" w14:textId="77777777" w:rsidR="00667E5C" w:rsidRPr="00A9124B" w:rsidRDefault="00667E5C" w:rsidP="00FD1CD9">
            <w:pPr>
              <w:jc w:val="center"/>
            </w:pPr>
            <w:r w:rsidRPr="00A9124B">
              <w:rPr>
                <w:rFonts w:hint="eastAsia"/>
              </w:rPr>
              <w:t>中文含义</w:t>
            </w:r>
          </w:p>
        </w:tc>
        <w:tc>
          <w:tcPr>
            <w:tcW w:w="2202" w:type="dxa"/>
            <w:shd w:val="clear" w:color="auto" w:fill="C6D9F1"/>
            <w:vAlign w:val="center"/>
          </w:tcPr>
          <w:p w14:paraId="0D3884F6" w14:textId="77777777" w:rsidR="00667E5C" w:rsidRPr="00A9124B" w:rsidRDefault="00667E5C" w:rsidP="00FD1CD9">
            <w:pPr>
              <w:jc w:val="center"/>
            </w:pPr>
            <w:r w:rsidRPr="00A9124B">
              <w:rPr>
                <w:rFonts w:hint="eastAsia"/>
              </w:rPr>
              <w:t>类型</w:t>
            </w:r>
          </w:p>
        </w:tc>
        <w:tc>
          <w:tcPr>
            <w:tcW w:w="760" w:type="dxa"/>
            <w:shd w:val="clear" w:color="auto" w:fill="C6D9F1"/>
            <w:vAlign w:val="center"/>
          </w:tcPr>
          <w:p w14:paraId="4C517A81" w14:textId="77777777" w:rsidR="00667E5C" w:rsidRPr="00A9124B" w:rsidRDefault="00667E5C" w:rsidP="00FD1CD9">
            <w:pPr>
              <w:jc w:val="center"/>
            </w:pPr>
            <w:r w:rsidRPr="00A9124B">
              <w:rPr>
                <w:rFonts w:hint="eastAsia"/>
              </w:rPr>
              <w:t>必填</w:t>
            </w:r>
          </w:p>
        </w:tc>
        <w:tc>
          <w:tcPr>
            <w:tcW w:w="4196" w:type="dxa"/>
            <w:shd w:val="clear" w:color="auto" w:fill="C6D9F1"/>
            <w:vAlign w:val="center"/>
          </w:tcPr>
          <w:p w14:paraId="6CD575FC" w14:textId="77777777" w:rsidR="00667E5C" w:rsidRPr="00A9124B" w:rsidRDefault="00667E5C" w:rsidP="00FD1CD9">
            <w:pPr>
              <w:jc w:val="center"/>
            </w:pPr>
            <w:r w:rsidRPr="00A9124B">
              <w:rPr>
                <w:rFonts w:hint="eastAsia"/>
              </w:rPr>
              <w:t>备注</w:t>
            </w:r>
          </w:p>
        </w:tc>
      </w:tr>
      <w:tr w:rsidR="00667E5C" w:rsidRPr="00A9124B" w14:paraId="21193CD6" w14:textId="77777777" w:rsidTr="00FD1CD9">
        <w:trPr>
          <w:trHeight w:val="316"/>
        </w:trPr>
        <w:tc>
          <w:tcPr>
            <w:tcW w:w="1611" w:type="dxa"/>
          </w:tcPr>
          <w:p w14:paraId="5A7257E9" w14:textId="77777777" w:rsidR="00667E5C" w:rsidRPr="00D71FBD" w:rsidRDefault="00667E5C" w:rsidP="00FD1CD9">
            <w:r w:rsidRPr="00D71FBD">
              <w:rPr>
                <w:rFonts w:hint="eastAsia"/>
              </w:rPr>
              <w:t>agenc</w:t>
            </w:r>
            <w:r>
              <w:rPr>
                <w:rFonts w:hint="eastAsia"/>
              </w:rPr>
              <w:t>yC</w:t>
            </w:r>
            <w:r w:rsidRPr="00D71FBD">
              <w:rPr>
                <w:rFonts w:hint="eastAsia"/>
              </w:rPr>
              <w:t>ode</w:t>
            </w:r>
          </w:p>
        </w:tc>
        <w:tc>
          <w:tcPr>
            <w:tcW w:w="1731" w:type="dxa"/>
          </w:tcPr>
          <w:p w14:paraId="6FA371FD" w14:textId="77777777" w:rsidR="00667E5C" w:rsidRPr="00D71FBD" w:rsidRDefault="00667E5C" w:rsidP="00FD1CD9">
            <w:r>
              <w:rPr>
                <w:rFonts w:hint="eastAsia"/>
              </w:rPr>
              <w:t>公司代码</w:t>
            </w:r>
          </w:p>
        </w:tc>
        <w:tc>
          <w:tcPr>
            <w:tcW w:w="2202" w:type="dxa"/>
          </w:tcPr>
          <w:p w14:paraId="6C58E9C6" w14:textId="77777777" w:rsidR="00667E5C" w:rsidRPr="00D71FBD" w:rsidRDefault="00667E5C" w:rsidP="00FD1CD9">
            <w:r w:rsidRPr="00D71FBD">
              <w:rPr>
                <w:rFonts w:hint="eastAsia"/>
              </w:rPr>
              <w:t>String</w:t>
            </w:r>
          </w:p>
        </w:tc>
        <w:tc>
          <w:tcPr>
            <w:tcW w:w="760" w:type="dxa"/>
          </w:tcPr>
          <w:p w14:paraId="2A0D3C4E" w14:textId="77777777" w:rsidR="00667E5C" w:rsidRPr="00D71FBD" w:rsidRDefault="00667E5C" w:rsidP="00FD1CD9">
            <w:r w:rsidRPr="00D71FBD">
              <w:rPr>
                <w:rFonts w:hint="eastAsia"/>
              </w:rPr>
              <w:t>是</w:t>
            </w:r>
          </w:p>
        </w:tc>
        <w:tc>
          <w:tcPr>
            <w:tcW w:w="4196" w:type="dxa"/>
          </w:tcPr>
          <w:p w14:paraId="58CF3B0D" w14:textId="77777777" w:rsidR="00667E5C" w:rsidRPr="00D71FBD" w:rsidRDefault="00667E5C" w:rsidP="00FD1CD9"/>
        </w:tc>
      </w:tr>
      <w:tr w:rsidR="00667E5C" w:rsidRPr="00A9124B" w14:paraId="45DF9C02" w14:textId="77777777" w:rsidTr="00FD1CD9">
        <w:trPr>
          <w:trHeight w:val="632"/>
        </w:trPr>
        <w:tc>
          <w:tcPr>
            <w:tcW w:w="1611" w:type="dxa"/>
          </w:tcPr>
          <w:p w14:paraId="603FB2C9" w14:textId="77777777" w:rsidR="00667E5C" w:rsidRPr="00D71FBD" w:rsidRDefault="00667E5C" w:rsidP="00FD1CD9">
            <w:r>
              <w:rPr>
                <w:rFonts w:hint="eastAsia"/>
              </w:rPr>
              <w:t>s</w:t>
            </w:r>
            <w:r w:rsidRPr="00D71FBD">
              <w:rPr>
                <w:rFonts w:hint="eastAsia"/>
              </w:rPr>
              <w:t>ign</w:t>
            </w:r>
          </w:p>
        </w:tc>
        <w:tc>
          <w:tcPr>
            <w:tcW w:w="1731" w:type="dxa"/>
          </w:tcPr>
          <w:p w14:paraId="06BAA915" w14:textId="77777777" w:rsidR="00667E5C" w:rsidRPr="00D71FBD" w:rsidRDefault="00667E5C" w:rsidP="00FD1CD9">
            <w:r w:rsidRPr="00D71FBD">
              <w:rPr>
                <w:rFonts w:hint="eastAsia"/>
              </w:rPr>
              <w:t>签名信息</w:t>
            </w:r>
          </w:p>
        </w:tc>
        <w:tc>
          <w:tcPr>
            <w:tcW w:w="2202" w:type="dxa"/>
          </w:tcPr>
          <w:p w14:paraId="41F538DC" w14:textId="77777777" w:rsidR="00667E5C" w:rsidRPr="00D71FBD" w:rsidRDefault="00667E5C" w:rsidP="00FD1CD9">
            <w:r w:rsidRPr="00D71FBD">
              <w:rPr>
                <w:rFonts w:hint="eastAsia"/>
              </w:rPr>
              <w:t>String</w:t>
            </w:r>
          </w:p>
        </w:tc>
        <w:tc>
          <w:tcPr>
            <w:tcW w:w="760" w:type="dxa"/>
          </w:tcPr>
          <w:p w14:paraId="77932C88" w14:textId="77777777" w:rsidR="00667E5C" w:rsidRPr="00D71FBD" w:rsidRDefault="00667E5C" w:rsidP="00FD1CD9">
            <w:r w:rsidRPr="00D71FBD">
              <w:rPr>
                <w:rFonts w:hint="eastAsia"/>
              </w:rPr>
              <w:t>是</w:t>
            </w:r>
          </w:p>
        </w:tc>
        <w:tc>
          <w:tcPr>
            <w:tcW w:w="4196" w:type="dxa"/>
          </w:tcPr>
          <w:p w14:paraId="64204ABA" w14:textId="77777777" w:rsidR="00667E5C" w:rsidRPr="00D71FBD" w:rsidRDefault="00667E5C" w:rsidP="00247FB0">
            <w:r w:rsidRPr="00D71FBD">
              <w:rPr>
                <w:rFonts w:hint="eastAsia"/>
              </w:rPr>
              <w:t>MD5</w:t>
            </w:r>
            <w:r w:rsidRPr="00D71FBD">
              <w:rPr>
                <w:rFonts w:hint="eastAsia"/>
              </w:rPr>
              <w:t>加密（</w:t>
            </w:r>
            <w:r>
              <w:rPr>
                <w:rFonts w:hint="eastAsia"/>
              </w:rPr>
              <w:t>agencyCode+date+flightNo+</w:t>
            </w:r>
            <w:r>
              <w:rPr>
                <w:rFonts w:hint="eastAsia"/>
              </w:rPr>
              <w:t>安全码</w:t>
            </w:r>
            <w:r w:rsidRPr="00D71FBD">
              <w:rPr>
                <w:rFonts w:hint="eastAsia"/>
              </w:rPr>
              <w:t>）为</w:t>
            </w:r>
            <w:r w:rsidRPr="00D71FBD">
              <w:rPr>
                <w:rFonts w:hint="eastAsia"/>
              </w:rPr>
              <w:t>32</w:t>
            </w:r>
            <w:r w:rsidRPr="00D71FBD">
              <w:rPr>
                <w:rFonts w:hint="eastAsia"/>
              </w:rPr>
              <w:t>位小写。</w:t>
            </w:r>
          </w:p>
        </w:tc>
      </w:tr>
      <w:tr w:rsidR="00667E5C" w:rsidRPr="00A9124B" w14:paraId="6F219DBC" w14:textId="77777777" w:rsidTr="00FD1CD9">
        <w:trPr>
          <w:trHeight w:val="316"/>
        </w:trPr>
        <w:tc>
          <w:tcPr>
            <w:tcW w:w="1611" w:type="dxa"/>
          </w:tcPr>
          <w:p w14:paraId="2E70DBC8" w14:textId="77777777" w:rsidR="00667E5C" w:rsidRPr="00595484" w:rsidRDefault="00667E5C" w:rsidP="00FD1CD9">
            <w:pPr>
              <w:rPr>
                <w:color w:val="000000"/>
              </w:rPr>
            </w:pPr>
            <w:r w:rsidRPr="00595484">
              <w:rPr>
                <w:rFonts w:hint="eastAsia"/>
                <w:color w:val="000000"/>
              </w:rPr>
              <w:t>group</w:t>
            </w:r>
          </w:p>
        </w:tc>
        <w:tc>
          <w:tcPr>
            <w:tcW w:w="1731" w:type="dxa"/>
          </w:tcPr>
          <w:p w14:paraId="3AAC6671" w14:textId="77777777" w:rsidR="00667E5C" w:rsidRPr="00595484" w:rsidRDefault="00667E5C" w:rsidP="00FD1CD9">
            <w:pPr>
              <w:rPr>
                <w:color w:val="000000"/>
              </w:rPr>
            </w:pPr>
            <w:r w:rsidRPr="00595484">
              <w:rPr>
                <w:color w:val="000000"/>
              </w:rPr>
              <w:t>G</w:t>
            </w:r>
            <w:r w:rsidRPr="00595484">
              <w:rPr>
                <w:rFonts w:hint="eastAsia"/>
                <w:color w:val="000000"/>
              </w:rPr>
              <w:t>ds</w:t>
            </w:r>
            <w:r w:rsidRPr="00595484">
              <w:rPr>
                <w:rFonts w:hint="eastAsia"/>
                <w:color w:val="000000"/>
              </w:rPr>
              <w:t>配置组</w:t>
            </w:r>
          </w:p>
        </w:tc>
        <w:tc>
          <w:tcPr>
            <w:tcW w:w="2202" w:type="dxa"/>
          </w:tcPr>
          <w:p w14:paraId="02E2CE47" w14:textId="77777777" w:rsidR="00667E5C" w:rsidRPr="00595484" w:rsidRDefault="00667E5C" w:rsidP="00FD1CD9">
            <w:pPr>
              <w:rPr>
                <w:color w:val="000000"/>
              </w:rPr>
            </w:pPr>
            <w:r w:rsidRPr="00595484">
              <w:rPr>
                <w:rFonts w:hint="eastAsia"/>
                <w:color w:val="000000"/>
              </w:rPr>
              <w:t>String</w:t>
            </w:r>
          </w:p>
        </w:tc>
        <w:tc>
          <w:tcPr>
            <w:tcW w:w="760" w:type="dxa"/>
          </w:tcPr>
          <w:p w14:paraId="5210295F" w14:textId="77777777" w:rsidR="00667E5C" w:rsidRPr="00595484" w:rsidRDefault="00667E5C" w:rsidP="00FD1CD9">
            <w:pPr>
              <w:rPr>
                <w:color w:val="000000"/>
              </w:rPr>
            </w:pPr>
            <w:r w:rsidRPr="00595484">
              <w:rPr>
                <w:rFonts w:hint="eastAsia"/>
                <w:color w:val="000000"/>
              </w:rPr>
              <w:t>否</w:t>
            </w:r>
          </w:p>
        </w:tc>
        <w:tc>
          <w:tcPr>
            <w:tcW w:w="4196" w:type="dxa"/>
          </w:tcPr>
          <w:p w14:paraId="51100877" w14:textId="77777777" w:rsidR="00667E5C" w:rsidRPr="00595484" w:rsidRDefault="00667E5C" w:rsidP="00FD1CD9">
            <w:pPr>
              <w:rPr>
                <w:color w:val="000000"/>
              </w:rPr>
            </w:pPr>
            <w:r w:rsidRPr="00595484">
              <w:rPr>
                <w:rFonts w:hint="eastAsia"/>
                <w:color w:val="000000"/>
              </w:rPr>
              <w:t>执行指令所使用配置组</w:t>
            </w:r>
          </w:p>
        </w:tc>
      </w:tr>
      <w:tr w:rsidR="00667E5C" w:rsidRPr="00A9124B" w14:paraId="79575E52" w14:textId="77777777" w:rsidTr="00FD1CD9">
        <w:trPr>
          <w:trHeight w:val="316"/>
        </w:trPr>
        <w:tc>
          <w:tcPr>
            <w:tcW w:w="1611" w:type="dxa"/>
          </w:tcPr>
          <w:p w14:paraId="77AD33B3" w14:textId="77777777" w:rsidR="00667E5C" w:rsidRPr="00595484" w:rsidRDefault="00667E5C" w:rsidP="00FD1CD9">
            <w:pPr>
              <w:rPr>
                <w:color w:val="000000"/>
              </w:rPr>
            </w:pPr>
            <w:r w:rsidRPr="00595484">
              <w:rPr>
                <w:rFonts w:hint="eastAsia"/>
                <w:color w:val="000000"/>
              </w:rPr>
              <w:t>officeNo</w:t>
            </w:r>
          </w:p>
        </w:tc>
        <w:tc>
          <w:tcPr>
            <w:tcW w:w="1731" w:type="dxa"/>
          </w:tcPr>
          <w:p w14:paraId="4AA5445A" w14:textId="77777777" w:rsidR="00667E5C" w:rsidRPr="00595484" w:rsidRDefault="00667E5C" w:rsidP="00FD1CD9">
            <w:pPr>
              <w:rPr>
                <w:color w:val="000000"/>
              </w:rPr>
            </w:pPr>
            <w:r w:rsidRPr="00595484">
              <w:rPr>
                <w:rFonts w:hint="eastAsia"/>
                <w:color w:val="000000"/>
              </w:rPr>
              <w:t>所用</w:t>
            </w:r>
            <w:r w:rsidRPr="00595484">
              <w:rPr>
                <w:rFonts w:hint="eastAsia"/>
                <w:color w:val="000000"/>
              </w:rPr>
              <w:t>office</w:t>
            </w:r>
          </w:p>
        </w:tc>
        <w:tc>
          <w:tcPr>
            <w:tcW w:w="2202" w:type="dxa"/>
          </w:tcPr>
          <w:p w14:paraId="413C00F2" w14:textId="77777777" w:rsidR="00667E5C" w:rsidRPr="00595484" w:rsidRDefault="00667E5C" w:rsidP="00FD1CD9">
            <w:pPr>
              <w:rPr>
                <w:color w:val="000000"/>
              </w:rPr>
            </w:pPr>
            <w:r w:rsidRPr="00595484">
              <w:rPr>
                <w:rFonts w:hint="eastAsia"/>
                <w:color w:val="000000"/>
              </w:rPr>
              <w:t>String</w:t>
            </w:r>
          </w:p>
        </w:tc>
        <w:tc>
          <w:tcPr>
            <w:tcW w:w="760" w:type="dxa"/>
          </w:tcPr>
          <w:p w14:paraId="35FD0BFF" w14:textId="77777777" w:rsidR="00667E5C" w:rsidRPr="00595484" w:rsidRDefault="00667E5C" w:rsidP="00FD1CD9">
            <w:pPr>
              <w:rPr>
                <w:color w:val="000000"/>
              </w:rPr>
            </w:pPr>
            <w:r w:rsidRPr="00595484">
              <w:rPr>
                <w:rFonts w:hint="eastAsia"/>
                <w:color w:val="000000"/>
              </w:rPr>
              <w:t>否</w:t>
            </w:r>
          </w:p>
        </w:tc>
        <w:tc>
          <w:tcPr>
            <w:tcW w:w="4196" w:type="dxa"/>
          </w:tcPr>
          <w:p w14:paraId="47C2056F" w14:textId="77777777" w:rsidR="00667E5C" w:rsidRPr="00595484" w:rsidRDefault="00667E5C" w:rsidP="00FD1CD9">
            <w:pPr>
              <w:rPr>
                <w:color w:val="000000"/>
              </w:rPr>
            </w:pPr>
            <w:r w:rsidRPr="00595484">
              <w:rPr>
                <w:rFonts w:hint="eastAsia"/>
                <w:color w:val="000000"/>
              </w:rPr>
              <w:t>所使用配置组内的</w:t>
            </w:r>
            <w:r w:rsidRPr="00595484">
              <w:rPr>
                <w:rFonts w:hint="eastAsia"/>
                <w:color w:val="000000"/>
              </w:rPr>
              <w:t>office</w:t>
            </w:r>
          </w:p>
        </w:tc>
      </w:tr>
      <w:tr w:rsidR="00667E5C" w:rsidRPr="00A9124B" w14:paraId="23114BF6" w14:textId="77777777" w:rsidTr="00FD1CD9">
        <w:trPr>
          <w:trHeight w:val="316"/>
        </w:trPr>
        <w:tc>
          <w:tcPr>
            <w:tcW w:w="1611" w:type="dxa"/>
          </w:tcPr>
          <w:p w14:paraId="27CA5851" w14:textId="77777777" w:rsidR="00667E5C" w:rsidRPr="00595484" w:rsidRDefault="00667E5C" w:rsidP="00FD1CD9">
            <w:pPr>
              <w:rPr>
                <w:color w:val="000000"/>
              </w:rPr>
            </w:pPr>
            <w:r w:rsidRPr="00595484">
              <w:rPr>
                <w:rFonts w:hint="eastAsia"/>
                <w:color w:val="000000"/>
              </w:rPr>
              <w:t>pid</w:t>
            </w:r>
            <w:r>
              <w:rPr>
                <w:rFonts w:hint="eastAsia"/>
                <w:color w:val="000000"/>
              </w:rPr>
              <w:t>No</w:t>
            </w:r>
          </w:p>
        </w:tc>
        <w:tc>
          <w:tcPr>
            <w:tcW w:w="1731" w:type="dxa"/>
          </w:tcPr>
          <w:p w14:paraId="18AADDE4" w14:textId="77777777" w:rsidR="00667E5C" w:rsidRPr="00595484" w:rsidRDefault="00667E5C" w:rsidP="00FD1CD9">
            <w:pPr>
              <w:rPr>
                <w:color w:val="000000"/>
              </w:rPr>
            </w:pPr>
            <w:r w:rsidRPr="00595484">
              <w:rPr>
                <w:rFonts w:hint="eastAsia"/>
                <w:color w:val="000000"/>
              </w:rPr>
              <w:t>所用</w:t>
            </w:r>
            <w:r w:rsidRPr="00595484">
              <w:rPr>
                <w:rFonts w:hint="eastAsia"/>
                <w:color w:val="000000"/>
              </w:rPr>
              <w:t>PID</w:t>
            </w:r>
          </w:p>
        </w:tc>
        <w:tc>
          <w:tcPr>
            <w:tcW w:w="2202" w:type="dxa"/>
          </w:tcPr>
          <w:p w14:paraId="6E0F2BB9" w14:textId="77777777" w:rsidR="00667E5C" w:rsidRPr="00595484" w:rsidRDefault="00667E5C" w:rsidP="00FD1CD9">
            <w:pPr>
              <w:rPr>
                <w:color w:val="000000"/>
              </w:rPr>
            </w:pPr>
            <w:r w:rsidRPr="00595484">
              <w:rPr>
                <w:rFonts w:hint="eastAsia"/>
                <w:color w:val="000000"/>
              </w:rPr>
              <w:t>String</w:t>
            </w:r>
          </w:p>
        </w:tc>
        <w:tc>
          <w:tcPr>
            <w:tcW w:w="760" w:type="dxa"/>
          </w:tcPr>
          <w:p w14:paraId="570D4560" w14:textId="77777777" w:rsidR="00667E5C" w:rsidRPr="00595484" w:rsidRDefault="00667E5C" w:rsidP="00FD1CD9">
            <w:pPr>
              <w:rPr>
                <w:color w:val="000000"/>
              </w:rPr>
            </w:pPr>
            <w:r w:rsidRPr="00595484">
              <w:rPr>
                <w:rFonts w:hint="eastAsia"/>
                <w:color w:val="000000"/>
              </w:rPr>
              <w:t>否</w:t>
            </w:r>
          </w:p>
        </w:tc>
        <w:tc>
          <w:tcPr>
            <w:tcW w:w="4196" w:type="dxa"/>
          </w:tcPr>
          <w:p w14:paraId="332B66BE" w14:textId="77777777" w:rsidR="00667E5C" w:rsidRPr="00595484" w:rsidRDefault="00667E5C" w:rsidP="00FD1CD9">
            <w:pPr>
              <w:rPr>
                <w:color w:val="000000"/>
              </w:rPr>
            </w:pPr>
            <w:r w:rsidRPr="00595484">
              <w:rPr>
                <w:rFonts w:hint="eastAsia"/>
                <w:color w:val="000000"/>
              </w:rPr>
              <w:t>所使用配置</w:t>
            </w:r>
            <w:r w:rsidRPr="00595484">
              <w:rPr>
                <w:rFonts w:hint="eastAsia"/>
                <w:color w:val="000000"/>
              </w:rPr>
              <w:t>PID</w:t>
            </w:r>
          </w:p>
        </w:tc>
      </w:tr>
      <w:tr w:rsidR="00667E5C" w:rsidRPr="00A9124B" w14:paraId="026CA2BD" w14:textId="77777777" w:rsidTr="00FD1CD9">
        <w:trPr>
          <w:trHeight w:val="316"/>
        </w:trPr>
        <w:tc>
          <w:tcPr>
            <w:tcW w:w="1611" w:type="dxa"/>
          </w:tcPr>
          <w:p w14:paraId="699BD409" w14:textId="77777777" w:rsidR="00667E5C" w:rsidRPr="00A9124B" w:rsidRDefault="00667E5C" w:rsidP="00FD1CD9">
            <w:r w:rsidRPr="00A9124B">
              <w:lastRenderedPageBreak/>
              <w:t>flightNo</w:t>
            </w:r>
          </w:p>
        </w:tc>
        <w:tc>
          <w:tcPr>
            <w:tcW w:w="1731" w:type="dxa"/>
          </w:tcPr>
          <w:p w14:paraId="1A225BE7" w14:textId="77777777" w:rsidR="00667E5C" w:rsidRPr="00A9124B" w:rsidRDefault="00667E5C" w:rsidP="00FD1CD9">
            <w:r w:rsidRPr="00A9124B">
              <w:rPr>
                <w:rFonts w:hint="eastAsia"/>
              </w:rPr>
              <w:t>航班号</w:t>
            </w:r>
          </w:p>
        </w:tc>
        <w:tc>
          <w:tcPr>
            <w:tcW w:w="2202" w:type="dxa"/>
          </w:tcPr>
          <w:p w14:paraId="332C5F59" w14:textId="77777777" w:rsidR="00667E5C" w:rsidRPr="00A9124B" w:rsidRDefault="00667E5C" w:rsidP="00FD1CD9">
            <w:r w:rsidRPr="00A9124B">
              <w:t>String</w:t>
            </w:r>
          </w:p>
        </w:tc>
        <w:tc>
          <w:tcPr>
            <w:tcW w:w="760" w:type="dxa"/>
          </w:tcPr>
          <w:p w14:paraId="4852962C" w14:textId="77777777" w:rsidR="00667E5C" w:rsidRPr="00A9124B" w:rsidRDefault="00667E5C" w:rsidP="00FD1CD9">
            <w:r w:rsidRPr="00A9124B">
              <w:rPr>
                <w:rFonts w:hint="eastAsia"/>
              </w:rPr>
              <w:t>是</w:t>
            </w:r>
          </w:p>
        </w:tc>
        <w:tc>
          <w:tcPr>
            <w:tcW w:w="4196" w:type="dxa"/>
          </w:tcPr>
          <w:p w14:paraId="235802B5" w14:textId="77777777" w:rsidR="00667E5C" w:rsidRPr="00A9124B" w:rsidRDefault="00667E5C" w:rsidP="00FD1CD9"/>
        </w:tc>
      </w:tr>
      <w:tr w:rsidR="00667E5C" w:rsidRPr="00A9124B" w14:paraId="6F9B5D95" w14:textId="77777777" w:rsidTr="00FD1CD9">
        <w:trPr>
          <w:trHeight w:val="299"/>
        </w:trPr>
        <w:tc>
          <w:tcPr>
            <w:tcW w:w="1611" w:type="dxa"/>
          </w:tcPr>
          <w:p w14:paraId="1CABDCFE" w14:textId="77777777" w:rsidR="00667E5C" w:rsidRPr="00372AD5" w:rsidRDefault="00667E5C" w:rsidP="00FD1CD9">
            <w:r w:rsidRPr="00372AD5">
              <w:t>date</w:t>
            </w:r>
          </w:p>
        </w:tc>
        <w:tc>
          <w:tcPr>
            <w:tcW w:w="1731" w:type="dxa"/>
          </w:tcPr>
          <w:p w14:paraId="0849B5D3" w14:textId="77777777" w:rsidR="00667E5C" w:rsidRPr="00372AD5" w:rsidRDefault="00667E5C" w:rsidP="00FD1CD9">
            <w:r w:rsidRPr="00372AD5">
              <w:rPr>
                <w:rFonts w:hint="eastAsia"/>
              </w:rPr>
              <w:t>日期</w:t>
            </w:r>
          </w:p>
        </w:tc>
        <w:tc>
          <w:tcPr>
            <w:tcW w:w="2202" w:type="dxa"/>
          </w:tcPr>
          <w:p w14:paraId="0ED116F4" w14:textId="77777777" w:rsidR="00667E5C" w:rsidRPr="00372AD5" w:rsidRDefault="00667E5C" w:rsidP="00FD1CD9">
            <w:r w:rsidRPr="00372AD5">
              <w:t>String</w:t>
            </w:r>
          </w:p>
        </w:tc>
        <w:tc>
          <w:tcPr>
            <w:tcW w:w="760" w:type="dxa"/>
          </w:tcPr>
          <w:p w14:paraId="066A4411" w14:textId="77777777" w:rsidR="00667E5C" w:rsidRPr="00372AD5" w:rsidRDefault="00667E5C" w:rsidP="00FD1CD9">
            <w:r w:rsidRPr="00372AD5">
              <w:rPr>
                <w:rFonts w:hint="eastAsia"/>
              </w:rPr>
              <w:t>是</w:t>
            </w:r>
          </w:p>
        </w:tc>
        <w:tc>
          <w:tcPr>
            <w:tcW w:w="4196" w:type="dxa"/>
          </w:tcPr>
          <w:p w14:paraId="35C20735" w14:textId="77777777" w:rsidR="00667E5C" w:rsidRPr="00372AD5" w:rsidRDefault="00667E5C" w:rsidP="00FD1CD9">
            <w:r>
              <w:rPr>
                <w:rFonts w:hint="eastAsia"/>
              </w:rPr>
              <w:t>格式：“</w:t>
            </w:r>
            <w:r w:rsidRPr="00372AD5">
              <w:t>YYYY-MM-DD</w:t>
            </w:r>
            <w:r>
              <w:rPr>
                <w:rFonts w:hint="eastAsia"/>
              </w:rPr>
              <w:t>”</w:t>
            </w:r>
          </w:p>
        </w:tc>
      </w:tr>
      <w:tr w:rsidR="00667E5C" w:rsidRPr="00A9124B" w14:paraId="2053828E" w14:textId="77777777" w:rsidTr="00FD1CD9">
        <w:trPr>
          <w:trHeight w:val="316"/>
        </w:trPr>
        <w:tc>
          <w:tcPr>
            <w:tcW w:w="1611" w:type="dxa"/>
          </w:tcPr>
          <w:p w14:paraId="36621B75" w14:textId="77777777" w:rsidR="00667E5C" w:rsidRPr="00A9124B" w:rsidRDefault="00667E5C" w:rsidP="00FD1CD9">
            <w:r w:rsidRPr="00A9124B">
              <w:t>param1</w:t>
            </w:r>
          </w:p>
        </w:tc>
        <w:tc>
          <w:tcPr>
            <w:tcW w:w="1731" w:type="dxa"/>
          </w:tcPr>
          <w:p w14:paraId="6CC43AEE" w14:textId="77777777" w:rsidR="00667E5C" w:rsidRPr="00A9124B" w:rsidRDefault="00667E5C" w:rsidP="00FD1CD9">
            <w:r w:rsidRPr="00A9124B">
              <w:rPr>
                <w:rFonts w:hint="eastAsia"/>
              </w:rPr>
              <w:t>备用参数</w:t>
            </w:r>
            <w:r w:rsidRPr="00A9124B">
              <w:t>1</w:t>
            </w:r>
          </w:p>
        </w:tc>
        <w:tc>
          <w:tcPr>
            <w:tcW w:w="2202" w:type="dxa"/>
          </w:tcPr>
          <w:p w14:paraId="3F15BE16" w14:textId="77777777" w:rsidR="00667E5C" w:rsidRPr="00A9124B" w:rsidRDefault="00667E5C" w:rsidP="00FD1CD9">
            <w:r w:rsidRPr="00A9124B">
              <w:t>String</w:t>
            </w:r>
          </w:p>
        </w:tc>
        <w:tc>
          <w:tcPr>
            <w:tcW w:w="760" w:type="dxa"/>
          </w:tcPr>
          <w:p w14:paraId="402A351F" w14:textId="77777777" w:rsidR="00667E5C" w:rsidRPr="00A9124B" w:rsidRDefault="00667E5C" w:rsidP="00FD1CD9">
            <w:r w:rsidRPr="00A9124B">
              <w:rPr>
                <w:rFonts w:hint="eastAsia"/>
              </w:rPr>
              <w:t>否</w:t>
            </w:r>
          </w:p>
        </w:tc>
        <w:tc>
          <w:tcPr>
            <w:tcW w:w="4196" w:type="dxa"/>
          </w:tcPr>
          <w:p w14:paraId="2E44CC04" w14:textId="77777777" w:rsidR="00667E5C" w:rsidRPr="00A9124B" w:rsidRDefault="00667E5C" w:rsidP="00FD1CD9"/>
        </w:tc>
      </w:tr>
      <w:tr w:rsidR="00667E5C" w:rsidRPr="00A9124B" w14:paraId="32985C50" w14:textId="77777777" w:rsidTr="00FD1CD9">
        <w:trPr>
          <w:trHeight w:val="316"/>
        </w:trPr>
        <w:tc>
          <w:tcPr>
            <w:tcW w:w="1611" w:type="dxa"/>
          </w:tcPr>
          <w:p w14:paraId="3EC457E7" w14:textId="77777777" w:rsidR="00667E5C" w:rsidRPr="00A9124B" w:rsidRDefault="00667E5C" w:rsidP="00FD1CD9">
            <w:r w:rsidRPr="00A9124B">
              <w:t>param2</w:t>
            </w:r>
          </w:p>
        </w:tc>
        <w:tc>
          <w:tcPr>
            <w:tcW w:w="1731" w:type="dxa"/>
          </w:tcPr>
          <w:p w14:paraId="0D6D1C5A" w14:textId="77777777" w:rsidR="00667E5C" w:rsidRPr="00A9124B" w:rsidRDefault="00667E5C" w:rsidP="00FD1CD9">
            <w:r w:rsidRPr="00A9124B">
              <w:rPr>
                <w:rFonts w:hint="eastAsia"/>
              </w:rPr>
              <w:t>备用参数</w:t>
            </w:r>
            <w:r w:rsidRPr="00A9124B">
              <w:t>2</w:t>
            </w:r>
          </w:p>
        </w:tc>
        <w:tc>
          <w:tcPr>
            <w:tcW w:w="2202" w:type="dxa"/>
          </w:tcPr>
          <w:p w14:paraId="2DE55D99" w14:textId="77777777" w:rsidR="00667E5C" w:rsidRPr="00A9124B" w:rsidRDefault="00667E5C" w:rsidP="00FD1CD9">
            <w:r w:rsidRPr="00A9124B">
              <w:t>String</w:t>
            </w:r>
          </w:p>
        </w:tc>
        <w:tc>
          <w:tcPr>
            <w:tcW w:w="760" w:type="dxa"/>
          </w:tcPr>
          <w:p w14:paraId="53447333" w14:textId="77777777" w:rsidR="00667E5C" w:rsidRPr="00A9124B" w:rsidRDefault="00667E5C" w:rsidP="00FD1CD9">
            <w:r w:rsidRPr="00A9124B">
              <w:rPr>
                <w:rFonts w:hint="eastAsia"/>
              </w:rPr>
              <w:t>否</w:t>
            </w:r>
          </w:p>
        </w:tc>
        <w:tc>
          <w:tcPr>
            <w:tcW w:w="4196" w:type="dxa"/>
          </w:tcPr>
          <w:p w14:paraId="04044359" w14:textId="77777777" w:rsidR="00667E5C" w:rsidRPr="00A9124B" w:rsidRDefault="00667E5C" w:rsidP="00FD1CD9"/>
        </w:tc>
      </w:tr>
      <w:tr w:rsidR="00667E5C" w:rsidRPr="00E11EC3" w14:paraId="520AA331" w14:textId="77777777" w:rsidTr="00FD1CD9">
        <w:trPr>
          <w:trHeight w:val="333"/>
        </w:trPr>
        <w:tc>
          <w:tcPr>
            <w:tcW w:w="1611" w:type="dxa"/>
          </w:tcPr>
          <w:p w14:paraId="1A1A3EA2" w14:textId="77777777" w:rsidR="00667E5C" w:rsidRPr="00A9124B" w:rsidRDefault="00667E5C" w:rsidP="00FD1CD9">
            <w:r w:rsidRPr="00A9124B">
              <w:t>param3</w:t>
            </w:r>
          </w:p>
        </w:tc>
        <w:tc>
          <w:tcPr>
            <w:tcW w:w="1731" w:type="dxa"/>
          </w:tcPr>
          <w:p w14:paraId="7BE190F5" w14:textId="77777777" w:rsidR="00667E5C" w:rsidRPr="00A9124B" w:rsidRDefault="00667E5C" w:rsidP="00FD1CD9">
            <w:r w:rsidRPr="00A9124B">
              <w:rPr>
                <w:rFonts w:hint="eastAsia"/>
              </w:rPr>
              <w:t>备用参数</w:t>
            </w:r>
            <w:r w:rsidRPr="00A9124B">
              <w:t>3</w:t>
            </w:r>
          </w:p>
        </w:tc>
        <w:tc>
          <w:tcPr>
            <w:tcW w:w="2202" w:type="dxa"/>
          </w:tcPr>
          <w:p w14:paraId="17830B7B" w14:textId="77777777" w:rsidR="00667E5C" w:rsidRPr="00A9124B" w:rsidRDefault="00667E5C" w:rsidP="00FD1CD9">
            <w:r w:rsidRPr="00A9124B">
              <w:t>String</w:t>
            </w:r>
          </w:p>
        </w:tc>
        <w:tc>
          <w:tcPr>
            <w:tcW w:w="760" w:type="dxa"/>
          </w:tcPr>
          <w:p w14:paraId="195C268F" w14:textId="77777777" w:rsidR="00667E5C" w:rsidRPr="00A9124B" w:rsidRDefault="00667E5C" w:rsidP="00FD1CD9">
            <w:r w:rsidRPr="00A9124B">
              <w:rPr>
                <w:rFonts w:hint="eastAsia"/>
              </w:rPr>
              <w:t>否</w:t>
            </w:r>
          </w:p>
        </w:tc>
        <w:tc>
          <w:tcPr>
            <w:tcW w:w="4196" w:type="dxa"/>
          </w:tcPr>
          <w:p w14:paraId="7F3FEA40" w14:textId="77777777" w:rsidR="00667E5C" w:rsidRPr="00A9124B" w:rsidRDefault="00667E5C" w:rsidP="00FD1CD9"/>
        </w:tc>
      </w:tr>
    </w:tbl>
    <w:p w14:paraId="7D237812" w14:textId="77777777" w:rsidR="00667E5C" w:rsidRDefault="00B343FB" w:rsidP="00B678B1">
      <w:pPr>
        <w:pStyle w:val="4"/>
      </w:pPr>
      <w:r>
        <w:t>F</w:t>
      </w:r>
      <w:r>
        <w:rPr>
          <w:rFonts w:hint="eastAsia"/>
        </w:rPr>
        <w:t>F</w:t>
      </w:r>
      <w:r>
        <w:t>Detail</w:t>
      </w:r>
      <w:r w:rsidR="00667E5C" w:rsidRPr="00E11EC3">
        <w:t>Reply</w:t>
      </w:r>
      <w:r w:rsidR="00667E5C" w:rsidRPr="00EC40CD">
        <w:rPr>
          <w:b w:val="0"/>
          <w:sz w:val="21"/>
          <w:szCs w:val="21"/>
        </w:rPr>
        <w:t>(</w:t>
      </w:r>
      <w:r w:rsidR="00667E5C" w:rsidRPr="00EC40CD">
        <w:rPr>
          <w:rFonts w:hint="eastAsia"/>
          <w:b w:val="0"/>
          <w:sz w:val="21"/>
          <w:szCs w:val="21"/>
        </w:rPr>
        <w:t>返回结果</w:t>
      </w:r>
      <w:r w:rsidR="00667E5C" w:rsidRPr="00EC40CD">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82"/>
        <w:gridCol w:w="1687"/>
        <w:gridCol w:w="2126"/>
        <w:gridCol w:w="850"/>
        <w:gridCol w:w="4219"/>
      </w:tblGrid>
      <w:tr w:rsidR="00667E5C" w:rsidRPr="00A9124B" w14:paraId="41342014" w14:textId="77777777" w:rsidTr="00540912">
        <w:trPr>
          <w:trHeight w:val="474"/>
        </w:trPr>
        <w:tc>
          <w:tcPr>
            <w:tcW w:w="1682" w:type="dxa"/>
            <w:shd w:val="clear" w:color="auto" w:fill="C6D9F1"/>
            <w:vAlign w:val="center"/>
          </w:tcPr>
          <w:p w14:paraId="54C2529C" w14:textId="77777777" w:rsidR="00667E5C" w:rsidRPr="00A9124B" w:rsidRDefault="00667E5C" w:rsidP="00FD1CD9">
            <w:pPr>
              <w:jc w:val="center"/>
            </w:pPr>
            <w:r w:rsidRPr="00A9124B">
              <w:rPr>
                <w:rFonts w:hint="eastAsia"/>
              </w:rPr>
              <w:t>参数名称</w:t>
            </w:r>
          </w:p>
        </w:tc>
        <w:tc>
          <w:tcPr>
            <w:tcW w:w="1687" w:type="dxa"/>
            <w:shd w:val="clear" w:color="auto" w:fill="C6D9F1"/>
            <w:vAlign w:val="center"/>
          </w:tcPr>
          <w:p w14:paraId="3DE7FF1E" w14:textId="77777777" w:rsidR="00667E5C" w:rsidRPr="00A9124B" w:rsidRDefault="00667E5C" w:rsidP="00FD1CD9">
            <w:pPr>
              <w:jc w:val="center"/>
            </w:pPr>
            <w:r w:rsidRPr="00A9124B">
              <w:rPr>
                <w:rFonts w:hint="eastAsia"/>
              </w:rPr>
              <w:t>中文含义</w:t>
            </w:r>
          </w:p>
        </w:tc>
        <w:tc>
          <w:tcPr>
            <w:tcW w:w="2126" w:type="dxa"/>
            <w:shd w:val="clear" w:color="auto" w:fill="C6D9F1"/>
            <w:vAlign w:val="center"/>
          </w:tcPr>
          <w:p w14:paraId="0832F094" w14:textId="77777777" w:rsidR="00667E5C" w:rsidRPr="00A9124B" w:rsidRDefault="00667E5C" w:rsidP="00FD1CD9">
            <w:pPr>
              <w:jc w:val="center"/>
            </w:pPr>
            <w:r w:rsidRPr="00A9124B">
              <w:rPr>
                <w:rFonts w:hint="eastAsia"/>
              </w:rPr>
              <w:t>类型</w:t>
            </w:r>
          </w:p>
        </w:tc>
        <w:tc>
          <w:tcPr>
            <w:tcW w:w="850" w:type="dxa"/>
            <w:shd w:val="clear" w:color="auto" w:fill="C6D9F1"/>
            <w:vAlign w:val="center"/>
          </w:tcPr>
          <w:p w14:paraId="2544069A" w14:textId="77777777" w:rsidR="00667E5C" w:rsidRPr="00A9124B" w:rsidRDefault="00667E5C" w:rsidP="00FD1CD9">
            <w:pPr>
              <w:jc w:val="center"/>
            </w:pPr>
            <w:r w:rsidRPr="00A9124B">
              <w:rPr>
                <w:rFonts w:hint="eastAsia"/>
              </w:rPr>
              <w:t>必填</w:t>
            </w:r>
          </w:p>
        </w:tc>
        <w:tc>
          <w:tcPr>
            <w:tcW w:w="4219" w:type="dxa"/>
            <w:shd w:val="clear" w:color="auto" w:fill="C6D9F1"/>
            <w:vAlign w:val="center"/>
          </w:tcPr>
          <w:p w14:paraId="3DBE1B8F" w14:textId="77777777" w:rsidR="00667E5C" w:rsidRPr="00A9124B" w:rsidRDefault="00667E5C" w:rsidP="00FD1CD9">
            <w:pPr>
              <w:jc w:val="center"/>
            </w:pPr>
            <w:r w:rsidRPr="00A9124B">
              <w:rPr>
                <w:rFonts w:hint="eastAsia"/>
              </w:rPr>
              <w:t>备注</w:t>
            </w:r>
          </w:p>
        </w:tc>
      </w:tr>
      <w:tr w:rsidR="00247FB0" w:rsidRPr="00A9124B" w14:paraId="60D62470" w14:textId="77777777" w:rsidTr="00540912">
        <w:trPr>
          <w:trHeight w:val="332"/>
        </w:trPr>
        <w:tc>
          <w:tcPr>
            <w:tcW w:w="1682" w:type="dxa"/>
          </w:tcPr>
          <w:p w14:paraId="07BF8506" w14:textId="77777777" w:rsidR="00247FB0" w:rsidRPr="00257426" w:rsidRDefault="00247FB0" w:rsidP="00915A29">
            <w:r>
              <w:rPr>
                <w:rFonts w:hint="eastAsia"/>
              </w:rPr>
              <w:t>returnCode</w:t>
            </w:r>
          </w:p>
        </w:tc>
        <w:tc>
          <w:tcPr>
            <w:tcW w:w="1687" w:type="dxa"/>
          </w:tcPr>
          <w:p w14:paraId="595EDDEB" w14:textId="77777777" w:rsidR="00247FB0" w:rsidRPr="00257426" w:rsidRDefault="00247FB0" w:rsidP="00915A29">
            <w:r>
              <w:rPr>
                <w:rFonts w:hint="eastAsia"/>
              </w:rPr>
              <w:t>成功标识</w:t>
            </w:r>
          </w:p>
        </w:tc>
        <w:tc>
          <w:tcPr>
            <w:tcW w:w="2126" w:type="dxa"/>
          </w:tcPr>
          <w:p w14:paraId="277456B1" w14:textId="77777777" w:rsidR="00247FB0" w:rsidRPr="00257426" w:rsidRDefault="00247FB0" w:rsidP="00915A29">
            <w:r>
              <w:rPr>
                <w:rFonts w:hint="eastAsia"/>
              </w:rPr>
              <w:t>String</w:t>
            </w:r>
          </w:p>
        </w:tc>
        <w:tc>
          <w:tcPr>
            <w:tcW w:w="850" w:type="dxa"/>
          </w:tcPr>
          <w:p w14:paraId="352E815E" w14:textId="77777777" w:rsidR="00247FB0" w:rsidRPr="00257426" w:rsidRDefault="00247FB0" w:rsidP="00915A29">
            <w:r>
              <w:rPr>
                <w:rFonts w:hint="eastAsia"/>
              </w:rPr>
              <w:t>是</w:t>
            </w:r>
          </w:p>
        </w:tc>
        <w:tc>
          <w:tcPr>
            <w:tcW w:w="4219" w:type="dxa"/>
          </w:tcPr>
          <w:p w14:paraId="5425CE69" w14:textId="77777777" w:rsidR="00247FB0" w:rsidRPr="00257426" w:rsidRDefault="00247FB0" w:rsidP="00915A29">
            <w:r w:rsidRPr="00257426">
              <w:t>S-</w:t>
            </w:r>
            <w:r w:rsidRPr="00257426">
              <w:rPr>
                <w:rFonts w:hint="eastAsia"/>
              </w:rPr>
              <w:t>成功</w:t>
            </w:r>
            <w:r w:rsidRPr="00257426">
              <w:t>;</w:t>
            </w:r>
          </w:p>
          <w:p w14:paraId="496C7520" w14:textId="77777777" w:rsidR="00247FB0" w:rsidRPr="00257426" w:rsidRDefault="00247FB0" w:rsidP="00915A29">
            <w:r w:rsidRPr="00257426">
              <w:t>F-</w:t>
            </w:r>
            <w:r w:rsidRPr="00257426">
              <w:rPr>
                <w:rFonts w:hint="eastAsia"/>
              </w:rPr>
              <w:t>失败</w:t>
            </w:r>
            <w:r w:rsidRPr="00257426">
              <w:t>;</w:t>
            </w:r>
          </w:p>
        </w:tc>
      </w:tr>
      <w:tr w:rsidR="00247FB0" w:rsidRPr="00A9124B" w14:paraId="74A035B2" w14:textId="77777777" w:rsidTr="00540912">
        <w:trPr>
          <w:trHeight w:val="332"/>
        </w:trPr>
        <w:tc>
          <w:tcPr>
            <w:tcW w:w="1682" w:type="dxa"/>
          </w:tcPr>
          <w:p w14:paraId="1240D866" w14:textId="77777777" w:rsidR="00247FB0" w:rsidRPr="00257426" w:rsidRDefault="00247FB0" w:rsidP="00915A29">
            <w:r>
              <w:rPr>
                <w:rFonts w:hint="eastAsia"/>
              </w:rPr>
              <w:t>returnMessage</w:t>
            </w:r>
          </w:p>
        </w:tc>
        <w:tc>
          <w:tcPr>
            <w:tcW w:w="1687" w:type="dxa"/>
          </w:tcPr>
          <w:p w14:paraId="5CBA7042" w14:textId="77777777" w:rsidR="00247FB0" w:rsidRPr="00257426" w:rsidRDefault="00247FB0" w:rsidP="00915A29">
            <w:r>
              <w:rPr>
                <w:rFonts w:hint="eastAsia"/>
              </w:rPr>
              <w:t>失败信息</w:t>
            </w:r>
          </w:p>
        </w:tc>
        <w:tc>
          <w:tcPr>
            <w:tcW w:w="2126" w:type="dxa"/>
          </w:tcPr>
          <w:p w14:paraId="77717E72" w14:textId="77777777" w:rsidR="00247FB0" w:rsidRPr="00257426" w:rsidRDefault="00247FB0" w:rsidP="00915A29">
            <w:r>
              <w:rPr>
                <w:rFonts w:hint="eastAsia"/>
              </w:rPr>
              <w:t>String</w:t>
            </w:r>
          </w:p>
        </w:tc>
        <w:tc>
          <w:tcPr>
            <w:tcW w:w="850" w:type="dxa"/>
          </w:tcPr>
          <w:p w14:paraId="580CDFE3" w14:textId="77777777" w:rsidR="00247FB0" w:rsidRPr="00257426" w:rsidRDefault="00247FB0" w:rsidP="00915A29">
            <w:r>
              <w:rPr>
                <w:rFonts w:hint="eastAsia"/>
              </w:rPr>
              <w:t>否</w:t>
            </w:r>
          </w:p>
        </w:tc>
        <w:tc>
          <w:tcPr>
            <w:tcW w:w="4219" w:type="dxa"/>
          </w:tcPr>
          <w:p w14:paraId="00F5E6B4" w14:textId="77777777" w:rsidR="00247FB0" w:rsidRPr="00257426" w:rsidRDefault="00247FB0" w:rsidP="00915A29">
            <w:r w:rsidRPr="004A6476">
              <w:rPr>
                <w:rFonts w:hint="eastAsia"/>
              </w:rPr>
              <w:t>失败时的错误信息</w:t>
            </w:r>
          </w:p>
        </w:tc>
      </w:tr>
      <w:tr w:rsidR="00980731" w:rsidRPr="00A9124B" w14:paraId="136DC377" w14:textId="77777777" w:rsidTr="00540912">
        <w:trPr>
          <w:trHeight w:val="332"/>
        </w:trPr>
        <w:tc>
          <w:tcPr>
            <w:tcW w:w="1682" w:type="dxa"/>
          </w:tcPr>
          <w:p w14:paraId="4138D13F" w14:textId="77777777" w:rsidR="00980731" w:rsidRPr="00A9124B" w:rsidRDefault="00980731" w:rsidP="00915A29">
            <w:r w:rsidRPr="00A9124B">
              <w:t>flightNo</w:t>
            </w:r>
          </w:p>
        </w:tc>
        <w:tc>
          <w:tcPr>
            <w:tcW w:w="1687" w:type="dxa"/>
          </w:tcPr>
          <w:p w14:paraId="3BC02C56" w14:textId="77777777" w:rsidR="00980731" w:rsidRPr="00A9124B" w:rsidRDefault="00980731" w:rsidP="00915A29">
            <w:r w:rsidRPr="00A9124B">
              <w:rPr>
                <w:rFonts w:hint="eastAsia"/>
              </w:rPr>
              <w:t>航班号</w:t>
            </w:r>
          </w:p>
        </w:tc>
        <w:tc>
          <w:tcPr>
            <w:tcW w:w="2126" w:type="dxa"/>
          </w:tcPr>
          <w:p w14:paraId="5671BFE6" w14:textId="77777777" w:rsidR="00980731" w:rsidRPr="00A9124B" w:rsidRDefault="00980731" w:rsidP="00915A29">
            <w:r w:rsidRPr="00A9124B">
              <w:t>String</w:t>
            </w:r>
          </w:p>
        </w:tc>
        <w:tc>
          <w:tcPr>
            <w:tcW w:w="850" w:type="dxa"/>
          </w:tcPr>
          <w:p w14:paraId="64DBC088" w14:textId="77777777" w:rsidR="00980731" w:rsidRDefault="00980731">
            <w:r w:rsidRPr="0057623C">
              <w:rPr>
                <w:rFonts w:hint="eastAsia"/>
              </w:rPr>
              <w:t>否</w:t>
            </w:r>
          </w:p>
        </w:tc>
        <w:tc>
          <w:tcPr>
            <w:tcW w:w="4219" w:type="dxa"/>
          </w:tcPr>
          <w:p w14:paraId="5D760369" w14:textId="77777777" w:rsidR="00980731" w:rsidRPr="00A9124B" w:rsidRDefault="00980731" w:rsidP="00FD1CD9"/>
        </w:tc>
      </w:tr>
      <w:tr w:rsidR="00980731" w:rsidRPr="00A9124B" w14:paraId="1C9F2B66" w14:textId="77777777" w:rsidTr="00540912">
        <w:trPr>
          <w:trHeight w:val="298"/>
        </w:trPr>
        <w:tc>
          <w:tcPr>
            <w:tcW w:w="1682" w:type="dxa"/>
          </w:tcPr>
          <w:p w14:paraId="74F06A6B" w14:textId="77777777" w:rsidR="00980731" w:rsidRPr="00934779" w:rsidRDefault="00980731" w:rsidP="00FD1CD9">
            <w:r w:rsidRPr="00934779">
              <w:t>date</w:t>
            </w:r>
          </w:p>
        </w:tc>
        <w:tc>
          <w:tcPr>
            <w:tcW w:w="1687" w:type="dxa"/>
          </w:tcPr>
          <w:p w14:paraId="462F81EF" w14:textId="77777777" w:rsidR="00980731" w:rsidRPr="00934779" w:rsidRDefault="00980731" w:rsidP="00FD1CD9">
            <w:r w:rsidRPr="00934779">
              <w:rPr>
                <w:rFonts w:hint="eastAsia"/>
              </w:rPr>
              <w:t>日期</w:t>
            </w:r>
          </w:p>
        </w:tc>
        <w:tc>
          <w:tcPr>
            <w:tcW w:w="2126" w:type="dxa"/>
          </w:tcPr>
          <w:p w14:paraId="2798796E" w14:textId="77777777" w:rsidR="00980731" w:rsidRPr="00934779" w:rsidRDefault="00980731" w:rsidP="00FD1CD9">
            <w:r w:rsidRPr="00934779">
              <w:t>String</w:t>
            </w:r>
          </w:p>
        </w:tc>
        <w:tc>
          <w:tcPr>
            <w:tcW w:w="850" w:type="dxa"/>
          </w:tcPr>
          <w:p w14:paraId="1F772F01" w14:textId="77777777" w:rsidR="00980731" w:rsidRDefault="00980731">
            <w:r w:rsidRPr="0057623C">
              <w:rPr>
                <w:rFonts w:hint="eastAsia"/>
              </w:rPr>
              <w:t>否</w:t>
            </w:r>
          </w:p>
        </w:tc>
        <w:tc>
          <w:tcPr>
            <w:tcW w:w="4219" w:type="dxa"/>
          </w:tcPr>
          <w:p w14:paraId="3A52FC20" w14:textId="77777777" w:rsidR="00980731" w:rsidRPr="00934779" w:rsidRDefault="00980731" w:rsidP="00FD1CD9">
            <w:r>
              <w:rPr>
                <w:rFonts w:hint="eastAsia"/>
              </w:rPr>
              <w:t>格式：“</w:t>
            </w:r>
            <w:r w:rsidRPr="00372AD5">
              <w:t>YYYY-MM-DD</w:t>
            </w:r>
            <w:r>
              <w:rPr>
                <w:rFonts w:hint="eastAsia"/>
              </w:rPr>
              <w:t>”</w:t>
            </w:r>
          </w:p>
        </w:tc>
      </w:tr>
      <w:tr w:rsidR="00980731" w:rsidRPr="00A9124B" w14:paraId="64D1C05B" w14:textId="77777777" w:rsidTr="00540912">
        <w:trPr>
          <w:trHeight w:val="315"/>
        </w:trPr>
        <w:tc>
          <w:tcPr>
            <w:tcW w:w="1682" w:type="dxa"/>
          </w:tcPr>
          <w:p w14:paraId="21509E61" w14:textId="77777777" w:rsidR="00980731" w:rsidRPr="00A9124B" w:rsidRDefault="00980731" w:rsidP="00FD1CD9">
            <w:r w:rsidRPr="00A9124B">
              <w:t>planeType</w:t>
            </w:r>
          </w:p>
        </w:tc>
        <w:tc>
          <w:tcPr>
            <w:tcW w:w="1687" w:type="dxa"/>
          </w:tcPr>
          <w:p w14:paraId="2CD8BD2A" w14:textId="77777777" w:rsidR="00980731" w:rsidRPr="00A9124B" w:rsidRDefault="00980731" w:rsidP="00FD1CD9">
            <w:r w:rsidRPr="00A9124B">
              <w:rPr>
                <w:rFonts w:hint="eastAsia"/>
              </w:rPr>
              <w:t>机型</w:t>
            </w:r>
          </w:p>
        </w:tc>
        <w:tc>
          <w:tcPr>
            <w:tcW w:w="2126" w:type="dxa"/>
          </w:tcPr>
          <w:p w14:paraId="11DDCA81" w14:textId="77777777" w:rsidR="00980731" w:rsidRPr="00A9124B" w:rsidRDefault="00980731" w:rsidP="00FD1CD9">
            <w:r w:rsidRPr="00A9124B">
              <w:t>String</w:t>
            </w:r>
          </w:p>
        </w:tc>
        <w:tc>
          <w:tcPr>
            <w:tcW w:w="850" w:type="dxa"/>
          </w:tcPr>
          <w:p w14:paraId="04AE6CF7" w14:textId="77777777" w:rsidR="00980731" w:rsidRDefault="00980731">
            <w:r w:rsidRPr="0057623C">
              <w:rPr>
                <w:rFonts w:hint="eastAsia"/>
              </w:rPr>
              <w:t>否</w:t>
            </w:r>
          </w:p>
        </w:tc>
        <w:tc>
          <w:tcPr>
            <w:tcW w:w="4219" w:type="dxa"/>
          </w:tcPr>
          <w:p w14:paraId="3296F8C1" w14:textId="77777777" w:rsidR="00980731" w:rsidRPr="00A9124B" w:rsidRDefault="00980731" w:rsidP="00FD1CD9"/>
        </w:tc>
      </w:tr>
      <w:tr w:rsidR="00980731" w:rsidRPr="00A9124B" w14:paraId="5F677810" w14:textId="77777777" w:rsidTr="00540912">
        <w:trPr>
          <w:trHeight w:val="315"/>
        </w:trPr>
        <w:tc>
          <w:tcPr>
            <w:tcW w:w="1682" w:type="dxa"/>
          </w:tcPr>
          <w:p w14:paraId="5DCD3E65" w14:textId="77777777" w:rsidR="00980731" w:rsidRPr="00A9124B" w:rsidRDefault="00980731" w:rsidP="00FD1CD9">
            <w:r w:rsidRPr="00A9124B">
              <w:t>stopInfos</w:t>
            </w:r>
          </w:p>
        </w:tc>
        <w:tc>
          <w:tcPr>
            <w:tcW w:w="1687" w:type="dxa"/>
          </w:tcPr>
          <w:p w14:paraId="25DF92A4" w14:textId="77777777" w:rsidR="00980731" w:rsidRPr="00A9124B" w:rsidRDefault="00980731" w:rsidP="00FD1CD9">
            <w:r w:rsidRPr="00A9124B">
              <w:rPr>
                <w:rFonts w:hint="eastAsia"/>
              </w:rPr>
              <w:t>经停信息</w:t>
            </w:r>
          </w:p>
        </w:tc>
        <w:tc>
          <w:tcPr>
            <w:tcW w:w="2126" w:type="dxa"/>
          </w:tcPr>
          <w:p w14:paraId="0D097147" w14:textId="77777777" w:rsidR="00980731" w:rsidRPr="00A9124B" w:rsidRDefault="00980731" w:rsidP="00980731">
            <w:r w:rsidRPr="00A9124B">
              <w:t>List&lt;StopInfo&gt;</w:t>
            </w:r>
          </w:p>
        </w:tc>
        <w:tc>
          <w:tcPr>
            <w:tcW w:w="850" w:type="dxa"/>
          </w:tcPr>
          <w:p w14:paraId="3E4B6026" w14:textId="77777777" w:rsidR="00980731" w:rsidRDefault="00980731">
            <w:r w:rsidRPr="0057623C">
              <w:rPr>
                <w:rFonts w:hint="eastAsia"/>
              </w:rPr>
              <w:t>否</w:t>
            </w:r>
          </w:p>
        </w:tc>
        <w:tc>
          <w:tcPr>
            <w:tcW w:w="4219" w:type="dxa"/>
          </w:tcPr>
          <w:p w14:paraId="6CB463D9" w14:textId="77777777" w:rsidR="00980731" w:rsidRPr="00A9124B" w:rsidRDefault="00980731" w:rsidP="00980731">
            <w:r w:rsidRPr="00A9124B">
              <w:rPr>
                <w:rFonts w:hint="eastAsia"/>
              </w:rPr>
              <w:t>见</w:t>
            </w:r>
            <w:r w:rsidRPr="00A9124B">
              <w:t xml:space="preserve"> StopInfo</w:t>
            </w:r>
            <w:r w:rsidRPr="00A9124B">
              <w:rPr>
                <w:rFonts w:hint="eastAsia"/>
              </w:rPr>
              <w:t>定义</w:t>
            </w:r>
          </w:p>
        </w:tc>
      </w:tr>
      <w:tr w:rsidR="00247FB0" w:rsidRPr="00A9124B" w14:paraId="43E332C0" w14:textId="77777777" w:rsidTr="00540912">
        <w:trPr>
          <w:trHeight w:val="315"/>
        </w:trPr>
        <w:tc>
          <w:tcPr>
            <w:tcW w:w="1682" w:type="dxa"/>
          </w:tcPr>
          <w:p w14:paraId="1F75DDF3" w14:textId="77777777" w:rsidR="00247FB0" w:rsidRPr="00A9124B" w:rsidRDefault="00247FB0" w:rsidP="00FD1CD9">
            <w:r w:rsidRPr="00A9124B">
              <w:t>param1</w:t>
            </w:r>
          </w:p>
        </w:tc>
        <w:tc>
          <w:tcPr>
            <w:tcW w:w="1687" w:type="dxa"/>
          </w:tcPr>
          <w:p w14:paraId="07D0687B" w14:textId="77777777" w:rsidR="00247FB0" w:rsidRPr="00A9124B" w:rsidRDefault="00247FB0" w:rsidP="00FD1CD9">
            <w:r w:rsidRPr="00A9124B">
              <w:rPr>
                <w:rFonts w:hint="eastAsia"/>
              </w:rPr>
              <w:t>备用参数</w:t>
            </w:r>
            <w:r w:rsidRPr="00A9124B">
              <w:t>1</w:t>
            </w:r>
          </w:p>
        </w:tc>
        <w:tc>
          <w:tcPr>
            <w:tcW w:w="2126" w:type="dxa"/>
          </w:tcPr>
          <w:p w14:paraId="6144E8CF" w14:textId="77777777" w:rsidR="00247FB0" w:rsidRPr="00A9124B" w:rsidRDefault="00247FB0" w:rsidP="00FD1CD9">
            <w:r w:rsidRPr="00A9124B">
              <w:t>String</w:t>
            </w:r>
          </w:p>
        </w:tc>
        <w:tc>
          <w:tcPr>
            <w:tcW w:w="850" w:type="dxa"/>
          </w:tcPr>
          <w:p w14:paraId="2BA43AE5" w14:textId="77777777" w:rsidR="00247FB0" w:rsidRPr="00A9124B" w:rsidRDefault="00247FB0" w:rsidP="00FD1CD9">
            <w:r w:rsidRPr="00A9124B">
              <w:rPr>
                <w:rFonts w:hint="eastAsia"/>
              </w:rPr>
              <w:t>否</w:t>
            </w:r>
          </w:p>
        </w:tc>
        <w:tc>
          <w:tcPr>
            <w:tcW w:w="4219" w:type="dxa"/>
          </w:tcPr>
          <w:p w14:paraId="56743A08" w14:textId="77777777" w:rsidR="00247FB0" w:rsidRPr="00A9124B" w:rsidRDefault="00247FB0" w:rsidP="00FD1CD9"/>
        </w:tc>
      </w:tr>
      <w:tr w:rsidR="00247FB0" w:rsidRPr="00A9124B" w14:paraId="50220C2E" w14:textId="77777777" w:rsidTr="00540912">
        <w:trPr>
          <w:trHeight w:val="315"/>
        </w:trPr>
        <w:tc>
          <w:tcPr>
            <w:tcW w:w="1682" w:type="dxa"/>
          </w:tcPr>
          <w:p w14:paraId="7E1ED486" w14:textId="77777777" w:rsidR="00247FB0" w:rsidRPr="00A9124B" w:rsidRDefault="00247FB0" w:rsidP="00FD1CD9">
            <w:r w:rsidRPr="00A9124B">
              <w:t>param2</w:t>
            </w:r>
          </w:p>
        </w:tc>
        <w:tc>
          <w:tcPr>
            <w:tcW w:w="1687" w:type="dxa"/>
          </w:tcPr>
          <w:p w14:paraId="7FCC24A4" w14:textId="77777777" w:rsidR="00247FB0" w:rsidRPr="00A9124B" w:rsidRDefault="00247FB0" w:rsidP="00FD1CD9">
            <w:r w:rsidRPr="00A9124B">
              <w:rPr>
                <w:rFonts w:hint="eastAsia"/>
              </w:rPr>
              <w:t>备用参数</w:t>
            </w:r>
            <w:r w:rsidRPr="00A9124B">
              <w:t>2</w:t>
            </w:r>
          </w:p>
        </w:tc>
        <w:tc>
          <w:tcPr>
            <w:tcW w:w="2126" w:type="dxa"/>
          </w:tcPr>
          <w:p w14:paraId="55A6B378" w14:textId="77777777" w:rsidR="00247FB0" w:rsidRPr="00A9124B" w:rsidRDefault="00247FB0" w:rsidP="00FD1CD9">
            <w:r w:rsidRPr="00A9124B">
              <w:t>String</w:t>
            </w:r>
          </w:p>
        </w:tc>
        <w:tc>
          <w:tcPr>
            <w:tcW w:w="850" w:type="dxa"/>
          </w:tcPr>
          <w:p w14:paraId="773FE13A" w14:textId="77777777" w:rsidR="00247FB0" w:rsidRPr="00A9124B" w:rsidRDefault="00247FB0" w:rsidP="00FD1CD9">
            <w:r w:rsidRPr="00A9124B">
              <w:rPr>
                <w:rFonts w:hint="eastAsia"/>
              </w:rPr>
              <w:t>否</w:t>
            </w:r>
          </w:p>
        </w:tc>
        <w:tc>
          <w:tcPr>
            <w:tcW w:w="4219" w:type="dxa"/>
          </w:tcPr>
          <w:p w14:paraId="68B057B8" w14:textId="77777777" w:rsidR="00247FB0" w:rsidRPr="00A9124B" w:rsidRDefault="00247FB0" w:rsidP="00FD1CD9">
            <w:pPr>
              <w:rPr>
                <w:color w:val="FF0000"/>
              </w:rPr>
            </w:pPr>
          </w:p>
        </w:tc>
      </w:tr>
      <w:tr w:rsidR="00247FB0" w:rsidRPr="00A9124B" w14:paraId="702C019A" w14:textId="77777777" w:rsidTr="00540912">
        <w:trPr>
          <w:trHeight w:val="332"/>
        </w:trPr>
        <w:tc>
          <w:tcPr>
            <w:tcW w:w="1682" w:type="dxa"/>
          </w:tcPr>
          <w:p w14:paraId="453A0E7D" w14:textId="77777777" w:rsidR="00247FB0" w:rsidRPr="00A9124B" w:rsidRDefault="00247FB0" w:rsidP="00FD1CD9">
            <w:r w:rsidRPr="00A9124B">
              <w:t>param3</w:t>
            </w:r>
          </w:p>
        </w:tc>
        <w:tc>
          <w:tcPr>
            <w:tcW w:w="1687" w:type="dxa"/>
          </w:tcPr>
          <w:p w14:paraId="5F4A99B7" w14:textId="77777777" w:rsidR="00247FB0" w:rsidRPr="00A9124B" w:rsidRDefault="00247FB0" w:rsidP="00FD1CD9">
            <w:r w:rsidRPr="00A9124B">
              <w:rPr>
                <w:rFonts w:hint="eastAsia"/>
              </w:rPr>
              <w:t>备用参数</w:t>
            </w:r>
            <w:r w:rsidRPr="00A9124B">
              <w:t>3</w:t>
            </w:r>
          </w:p>
        </w:tc>
        <w:tc>
          <w:tcPr>
            <w:tcW w:w="2126" w:type="dxa"/>
          </w:tcPr>
          <w:p w14:paraId="4BF7E62F" w14:textId="77777777" w:rsidR="00247FB0" w:rsidRPr="00A9124B" w:rsidRDefault="00247FB0" w:rsidP="00FD1CD9">
            <w:r w:rsidRPr="00A9124B">
              <w:t>String</w:t>
            </w:r>
          </w:p>
        </w:tc>
        <w:tc>
          <w:tcPr>
            <w:tcW w:w="850" w:type="dxa"/>
          </w:tcPr>
          <w:p w14:paraId="004677B6" w14:textId="77777777" w:rsidR="00247FB0" w:rsidRPr="00A9124B" w:rsidRDefault="00247FB0" w:rsidP="00FD1CD9">
            <w:r w:rsidRPr="00A9124B">
              <w:rPr>
                <w:rFonts w:hint="eastAsia"/>
              </w:rPr>
              <w:t>否</w:t>
            </w:r>
          </w:p>
        </w:tc>
        <w:tc>
          <w:tcPr>
            <w:tcW w:w="4219" w:type="dxa"/>
          </w:tcPr>
          <w:p w14:paraId="2A6B4468" w14:textId="77777777" w:rsidR="00247FB0" w:rsidRPr="00A9124B" w:rsidRDefault="00247FB0" w:rsidP="00FD1CD9">
            <w:pPr>
              <w:rPr>
                <w:color w:val="FF0000"/>
              </w:rPr>
            </w:pPr>
          </w:p>
        </w:tc>
      </w:tr>
    </w:tbl>
    <w:p w14:paraId="63466588" w14:textId="77777777" w:rsidR="00667E5C" w:rsidRDefault="00C459E8" w:rsidP="00C459E8">
      <w:pPr>
        <w:pStyle w:val="3"/>
      </w:pPr>
      <w:r>
        <w:rPr>
          <w:rFonts w:hint="eastAsia"/>
        </w:rPr>
        <w:t xml:space="preserve">10.2.6. </w:t>
      </w:r>
      <w:r w:rsidR="00667E5C">
        <w:t>VO</w:t>
      </w:r>
      <w:r w:rsidR="00667E5C">
        <w:rPr>
          <w:rFonts w:hint="eastAsia"/>
        </w:rPr>
        <w:t>对象</w:t>
      </w:r>
    </w:p>
    <w:p w14:paraId="1EB20486" w14:textId="77777777" w:rsidR="00667E5C" w:rsidRDefault="00667E5C" w:rsidP="00667E5C">
      <w:pPr>
        <w:pStyle w:val="4"/>
      </w:pPr>
      <w:r>
        <w:t>StopInfo</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7"/>
        <w:gridCol w:w="1672"/>
        <w:gridCol w:w="2126"/>
        <w:gridCol w:w="850"/>
        <w:gridCol w:w="4105"/>
      </w:tblGrid>
      <w:tr w:rsidR="00667E5C" w:rsidRPr="00A9124B" w14:paraId="72247C70" w14:textId="77777777" w:rsidTr="00B71080">
        <w:trPr>
          <w:trHeight w:val="488"/>
        </w:trPr>
        <w:tc>
          <w:tcPr>
            <w:tcW w:w="1697" w:type="dxa"/>
            <w:shd w:val="clear" w:color="auto" w:fill="C6D9F1"/>
            <w:vAlign w:val="center"/>
          </w:tcPr>
          <w:p w14:paraId="2E6454A9" w14:textId="77777777" w:rsidR="00667E5C" w:rsidRPr="00A9124B" w:rsidRDefault="00667E5C" w:rsidP="00FD1CD9">
            <w:pPr>
              <w:jc w:val="center"/>
            </w:pPr>
            <w:r w:rsidRPr="00A9124B">
              <w:rPr>
                <w:rFonts w:hint="eastAsia"/>
              </w:rPr>
              <w:t>参数名称</w:t>
            </w:r>
          </w:p>
        </w:tc>
        <w:tc>
          <w:tcPr>
            <w:tcW w:w="1672" w:type="dxa"/>
            <w:shd w:val="clear" w:color="auto" w:fill="C6D9F1"/>
            <w:vAlign w:val="center"/>
          </w:tcPr>
          <w:p w14:paraId="5A1091EA" w14:textId="77777777" w:rsidR="00667E5C" w:rsidRPr="00A9124B" w:rsidRDefault="00667E5C" w:rsidP="00FD1CD9">
            <w:pPr>
              <w:jc w:val="center"/>
            </w:pPr>
            <w:r w:rsidRPr="00A9124B">
              <w:rPr>
                <w:rFonts w:hint="eastAsia"/>
              </w:rPr>
              <w:t>中文含义</w:t>
            </w:r>
          </w:p>
        </w:tc>
        <w:tc>
          <w:tcPr>
            <w:tcW w:w="2126" w:type="dxa"/>
            <w:shd w:val="clear" w:color="auto" w:fill="C6D9F1"/>
            <w:vAlign w:val="center"/>
          </w:tcPr>
          <w:p w14:paraId="48BA9287" w14:textId="77777777" w:rsidR="00667E5C" w:rsidRPr="00A9124B" w:rsidRDefault="00667E5C" w:rsidP="00FD1CD9">
            <w:pPr>
              <w:jc w:val="center"/>
            </w:pPr>
            <w:r w:rsidRPr="00A9124B">
              <w:rPr>
                <w:rFonts w:hint="eastAsia"/>
              </w:rPr>
              <w:t>类型</w:t>
            </w:r>
          </w:p>
        </w:tc>
        <w:tc>
          <w:tcPr>
            <w:tcW w:w="850" w:type="dxa"/>
            <w:shd w:val="clear" w:color="auto" w:fill="C6D9F1"/>
            <w:vAlign w:val="center"/>
          </w:tcPr>
          <w:p w14:paraId="38941AB0" w14:textId="77777777" w:rsidR="00667E5C" w:rsidRPr="00A9124B" w:rsidRDefault="00667E5C" w:rsidP="00FD1CD9">
            <w:pPr>
              <w:jc w:val="center"/>
            </w:pPr>
            <w:r w:rsidRPr="00A9124B">
              <w:rPr>
                <w:rFonts w:hint="eastAsia"/>
              </w:rPr>
              <w:t>必填</w:t>
            </w:r>
          </w:p>
        </w:tc>
        <w:tc>
          <w:tcPr>
            <w:tcW w:w="4105" w:type="dxa"/>
            <w:shd w:val="clear" w:color="auto" w:fill="C6D9F1"/>
            <w:vAlign w:val="center"/>
          </w:tcPr>
          <w:p w14:paraId="24D09D05" w14:textId="77777777" w:rsidR="00667E5C" w:rsidRPr="00A9124B" w:rsidRDefault="00667E5C" w:rsidP="00FD1CD9">
            <w:pPr>
              <w:jc w:val="center"/>
            </w:pPr>
            <w:r w:rsidRPr="00A9124B">
              <w:rPr>
                <w:rFonts w:hint="eastAsia"/>
              </w:rPr>
              <w:t>备注</w:t>
            </w:r>
          </w:p>
        </w:tc>
      </w:tr>
      <w:tr w:rsidR="00667E5C" w:rsidRPr="00A9124B" w14:paraId="351355F9" w14:textId="77777777" w:rsidTr="00B71080">
        <w:trPr>
          <w:trHeight w:val="323"/>
        </w:trPr>
        <w:tc>
          <w:tcPr>
            <w:tcW w:w="1697" w:type="dxa"/>
          </w:tcPr>
          <w:p w14:paraId="7CC6DAA8" w14:textId="77777777" w:rsidR="00667E5C" w:rsidRPr="00A9124B" w:rsidRDefault="00667E5C" w:rsidP="00FD1CD9">
            <w:r w:rsidRPr="00A9124B">
              <w:t>city</w:t>
            </w:r>
          </w:p>
        </w:tc>
        <w:tc>
          <w:tcPr>
            <w:tcW w:w="1672" w:type="dxa"/>
          </w:tcPr>
          <w:p w14:paraId="73BF568A" w14:textId="77777777" w:rsidR="00667E5C" w:rsidRPr="00A9124B" w:rsidRDefault="00667E5C" w:rsidP="00FD1CD9">
            <w:r w:rsidRPr="00A9124B">
              <w:rPr>
                <w:rFonts w:hint="eastAsia"/>
              </w:rPr>
              <w:t>城市三字码</w:t>
            </w:r>
          </w:p>
        </w:tc>
        <w:tc>
          <w:tcPr>
            <w:tcW w:w="2126" w:type="dxa"/>
          </w:tcPr>
          <w:p w14:paraId="0E67E18C" w14:textId="77777777" w:rsidR="00667E5C" w:rsidRPr="00A9124B" w:rsidRDefault="00667E5C" w:rsidP="00FD1CD9">
            <w:r w:rsidRPr="00A9124B">
              <w:t>String</w:t>
            </w:r>
          </w:p>
        </w:tc>
        <w:tc>
          <w:tcPr>
            <w:tcW w:w="850" w:type="dxa"/>
          </w:tcPr>
          <w:p w14:paraId="4244839D" w14:textId="77777777" w:rsidR="00667E5C" w:rsidRPr="00A9124B" w:rsidRDefault="00667E5C" w:rsidP="00FD1CD9">
            <w:r w:rsidRPr="00A9124B">
              <w:rPr>
                <w:rFonts w:hint="eastAsia"/>
              </w:rPr>
              <w:t>是</w:t>
            </w:r>
          </w:p>
        </w:tc>
        <w:tc>
          <w:tcPr>
            <w:tcW w:w="4105" w:type="dxa"/>
          </w:tcPr>
          <w:p w14:paraId="5979EA03" w14:textId="77777777" w:rsidR="00667E5C" w:rsidRPr="00A9124B" w:rsidRDefault="00667E5C" w:rsidP="00FD1CD9"/>
        </w:tc>
      </w:tr>
      <w:tr w:rsidR="00980731" w:rsidRPr="00A9124B" w14:paraId="661BAC01" w14:textId="77777777" w:rsidTr="00B71080">
        <w:trPr>
          <w:trHeight w:val="323"/>
        </w:trPr>
        <w:tc>
          <w:tcPr>
            <w:tcW w:w="1697" w:type="dxa"/>
          </w:tcPr>
          <w:p w14:paraId="41D605FA" w14:textId="77777777" w:rsidR="00980731" w:rsidRPr="00980731" w:rsidRDefault="00980731" w:rsidP="00915A29">
            <w:pPr>
              <w:rPr>
                <w:color w:val="000000" w:themeColor="text1"/>
              </w:rPr>
            </w:pPr>
            <w:r w:rsidRPr="00980731">
              <w:rPr>
                <w:rFonts w:hint="eastAsia"/>
                <w:color w:val="000000" w:themeColor="text1"/>
              </w:rPr>
              <w:t>cityName</w:t>
            </w:r>
          </w:p>
        </w:tc>
        <w:tc>
          <w:tcPr>
            <w:tcW w:w="1672" w:type="dxa"/>
          </w:tcPr>
          <w:p w14:paraId="4AB01D77" w14:textId="77777777" w:rsidR="00980731" w:rsidRPr="00980731" w:rsidRDefault="00980731" w:rsidP="00915A29">
            <w:pPr>
              <w:rPr>
                <w:color w:val="000000" w:themeColor="text1"/>
              </w:rPr>
            </w:pPr>
            <w:r w:rsidRPr="00980731">
              <w:rPr>
                <w:rFonts w:hint="eastAsia"/>
                <w:color w:val="000000" w:themeColor="text1"/>
              </w:rPr>
              <w:t>城市名称</w:t>
            </w:r>
          </w:p>
        </w:tc>
        <w:tc>
          <w:tcPr>
            <w:tcW w:w="2126" w:type="dxa"/>
          </w:tcPr>
          <w:p w14:paraId="6167294F" w14:textId="77777777" w:rsidR="00980731" w:rsidRPr="00980731" w:rsidRDefault="00980731" w:rsidP="00915A29">
            <w:pPr>
              <w:rPr>
                <w:color w:val="000000" w:themeColor="text1"/>
              </w:rPr>
            </w:pPr>
            <w:r w:rsidRPr="00980731">
              <w:rPr>
                <w:color w:val="000000" w:themeColor="text1"/>
              </w:rPr>
              <w:t>String</w:t>
            </w:r>
          </w:p>
        </w:tc>
        <w:tc>
          <w:tcPr>
            <w:tcW w:w="850" w:type="dxa"/>
          </w:tcPr>
          <w:p w14:paraId="4DA895B0" w14:textId="77777777" w:rsidR="00980731" w:rsidRPr="00980731" w:rsidRDefault="00980731" w:rsidP="00915A29">
            <w:pPr>
              <w:rPr>
                <w:color w:val="000000" w:themeColor="text1"/>
              </w:rPr>
            </w:pPr>
            <w:r w:rsidRPr="00980731">
              <w:rPr>
                <w:rFonts w:hint="eastAsia"/>
                <w:color w:val="000000" w:themeColor="text1"/>
              </w:rPr>
              <w:t>是</w:t>
            </w:r>
          </w:p>
        </w:tc>
        <w:tc>
          <w:tcPr>
            <w:tcW w:w="4105" w:type="dxa"/>
          </w:tcPr>
          <w:p w14:paraId="5783608B" w14:textId="77777777" w:rsidR="00980731" w:rsidRPr="00980731" w:rsidRDefault="00980731" w:rsidP="00915A29">
            <w:pPr>
              <w:rPr>
                <w:color w:val="000000" w:themeColor="text1"/>
              </w:rPr>
            </w:pPr>
          </w:p>
        </w:tc>
      </w:tr>
      <w:tr w:rsidR="00980731" w:rsidRPr="00A9124B" w14:paraId="7B115072" w14:textId="77777777" w:rsidTr="00B71080">
        <w:trPr>
          <w:trHeight w:val="988"/>
        </w:trPr>
        <w:tc>
          <w:tcPr>
            <w:tcW w:w="1697" w:type="dxa"/>
          </w:tcPr>
          <w:p w14:paraId="4EA297B3" w14:textId="77777777" w:rsidR="00980731" w:rsidRPr="00A9124B" w:rsidRDefault="00980731" w:rsidP="00FD1CD9">
            <w:r w:rsidRPr="00A9124B">
              <w:t>cityType</w:t>
            </w:r>
          </w:p>
        </w:tc>
        <w:tc>
          <w:tcPr>
            <w:tcW w:w="1672" w:type="dxa"/>
          </w:tcPr>
          <w:p w14:paraId="4EA29919" w14:textId="77777777" w:rsidR="00980731" w:rsidRPr="00A9124B" w:rsidRDefault="00980731" w:rsidP="00FD1CD9">
            <w:r w:rsidRPr="00A9124B">
              <w:rPr>
                <w:rFonts w:hint="eastAsia"/>
              </w:rPr>
              <w:t>城市类型</w:t>
            </w:r>
          </w:p>
        </w:tc>
        <w:tc>
          <w:tcPr>
            <w:tcW w:w="2126" w:type="dxa"/>
          </w:tcPr>
          <w:p w14:paraId="4ED84393" w14:textId="77777777" w:rsidR="00980731" w:rsidRPr="00A9124B" w:rsidRDefault="00980731" w:rsidP="00FD1CD9">
            <w:r w:rsidRPr="00A9124B">
              <w:t>String</w:t>
            </w:r>
          </w:p>
        </w:tc>
        <w:tc>
          <w:tcPr>
            <w:tcW w:w="850" w:type="dxa"/>
          </w:tcPr>
          <w:p w14:paraId="59A54308" w14:textId="77777777" w:rsidR="00980731" w:rsidRPr="00A9124B" w:rsidRDefault="00980731" w:rsidP="00FD1CD9">
            <w:r w:rsidRPr="00A9124B">
              <w:rPr>
                <w:rFonts w:hint="eastAsia"/>
              </w:rPr>
              <w:t>是</w:t>
            </w:r>
          </w:p>
        </w:tc>
        <w:tc>
          <w:tcPr>
            <w:tcW w:w="4105" w:type="dxa"/>
          </w:tcPr>
          <w:p w14:paraId="34096193" w14:textId="77777777" w:rsidR="00980731" w:rsidRPr="00A9124B" w:rsidRDefault="00980731" w:rsidP="00FD1CD9">
            <w:r w:rsidRPr="00A9124B">
              <w:rPr>
                <w:rFonts w:hint="eastAsia"/>
              </w:rPr>
              <w:t>始发城市</w:t>
            </w:r>
            <w:r w:rsidRPr="00A9124B">
              <w:t>;</w:t>
            </w:r>
          </w:p>
          <w:p w14:paraId="66F10BCF" w14:textId="77777777" w:rsidR="00980731" w:rsidRPr="00A9124B" w:rsidRDefault="00980731" w:rsidP="00FD1CD9">
            <w:r w:rsidRPr="00A9124B">
              <w:rPr>
                <w:rFonts w:hint="eastAsia"/>
              </w:rPr>
              <w:t>经停城市</w:t>
            </w:r>
            <w:r w:rsidRPr="00A9124B">
              <w:t>;</w:t>
            </w:r>
          </w:p>
          <w:p w14:paraId="485EE202" w14:textId="77777777" w:rsidR="00980731" w:rsidRPr="00A9124B" w:rsidRDefault="00980731" w:rsidP="00FD1CD9">
            <w:r w:rsidRPr="00A9124B">
              <w:rPr>
                <w:rFonts w:hint="eastAsia"/>
              </w:rPr>
              <w:t>最终抵达城市</w:t>
            </w:r>
            <w:r w:rsidRPr="00A9124B">
              <w:t>;</w:t>
            </w:r>
          </w:p>
        </w:tc>
      </w:tr>
      <w:tr w:rsidR="00980731" w:rsidRPr="00A9124B" w14:paraId="46C0D5C2" w14:textId="77777777" w:rsidTr="00B71080">
        <w:trPr>
          <w:trHeight w:val="307"/>
        </w:trPr>
        <w:tc>
          <w:tcPr>
            <w:tcW w:w="1697" w:type="dxa"/>
          </w:tcPr>
          <w:p w14:paraId="624830EE" w14:textId="77777777" w:rsidR="00980731" w:rsidRPr="00A9124B" w:rsidRDefault="00980731" w:rsidP="00FD1CD9">
            <w:r w:rsidRPr="00A9124B">
              <w:t>depTime</w:t>
            </w:r>
          </w:p>
        </w:tc>
        <w:tc>
          <w:tcPr>
            <w:tcW w:w="1672" w:type="dxa"/>
          </w:tcPr>
          <w:p w14:paraId="0689FCB2" w14:textId="77777777" w:rsidR="00980731" w:rsidRPr="00A9124B" w:rsidRDefault="00980731" w:rsidP="00FD1CD9">
            <w:r w:rsidRPr="00A9124B">
              <w:rPr>
                <w:rFonts w:hint="eastAsia"/>
              </w:rPr>
              <w:t>起飞时间</w:t>
            </w:r>
          </w:p>
        </w:tc>
        <w:tc>
          <w:tcPr>
            <w:tcW w:w="2126" w:type="dxa"/>
          </w:tcPr>
          <w:p w14:paraId="76AFF128" w14:textId="77777777" w:rsidR="00980731" w:rsidRPr="00A9124B" w:rsidRDefault="00980731" w:rsidP="00FD1CD9">
            <w:r w:rsidRPr="00A9124B">
              <w:t>String</w:t>
            </w:r>
          </w:p>
        </w:tc>
        <w:tc>
          <w:tcPr>
            <w:tcW w:w="850" w:type="dxa"/>
          </w:tcPr>
          <w:p w14:paraId="56C38A16" w14:textId="77777777" w:rsidR="00980731" w:rsidRPr="00A9124B" w:rsidRDefault="00980731" w:rsidP="00FD1CD9">
            <w:r w:rsidRPr="00A9124B">
              <w:rPr>
                <w:rFonts w:hint="eastAsia"/>
              </w:rPr>
              <w:t>是</w:t>
            </w:r>
          </w:p>
        </w:tc>
        <w:tc>
          <w:tcPr>
            <w:tcW w:w="4105" w:type="dxa"/>
          </w:tcPr>
          <w:p w14:paraId="26953FE4" w14:textId="77777777" w:rsidR="00980731" w:rsidRPr="00A9124B" w:rsidRDefault="00980731" w:rsidP="00FD1CD9"/>
        </w:tc>
      </w:tr>
      <w:tr w:rsidR="00980731" w:rsidRPr="00A9124B" w14:paraId="0EF4D370" w14:textId="77777777" w:rsidTr="00B71080">
        <w:trPr>
          <w:trHeight w:val="323"/>
        </w:trPr>
        <w:tc>
          <w:tcPr>
            <w:tcW w:w="1697" w:type="dxa"/>
          </w:tcPr>
          <w:p w14:paraId="6ED55BB3" w14:textId="77777777" w:rsidR="00980731" w:rsidRPr="00A9124B" w:rsidRDefault="00980731" w:rsidP="00FD1CD9">
            <w:r w:rsidRPr="00A9124B">
              <w:t>arriTime</w:t>
            </w:r>
          </w:p>
        </w:tc>
        <w:tc>
          <w:tcPr>
            <w:tcW w:w="1672" w:type="dxa"/>
          </w:tcPr>
          <w:p w14:paraId="0A2BD545" w14:textId="77777777" w:rsidR="00980731" w:rsidRPr="00A9124B" w:rsidRDefault="00980731" w:rsidP="00FD1CD9">
            <w:r w:rsidRPr="00A9124B">
              <w:rPr>
                <w:rFonts w:hint="eastAsia"/>
              </w:rPr>
              <w:t>降落时间</w:t>
            </w:r>
          </w:p>
        </w:tc>
        <w:tc>
          <w:tcPr>
            <w:tcW w:w="2126" w:type="dxa"/>
          </w:tcPr>
          <w:p w14:paraId="4EA179A1" w14:textId="77777777" w:rsidR="00980731" w:rsidRPr="00A9124B" w:rsidRDefault="00980731" w:rsidP="00FD1CD9">
            <w:r w:rsidRPr="00A9124B">
              <w:t>String</w:t>
            </w:r>
          </w:p>
        </w:tc>
        <w:tc>
          <w:tcPr>
            <w:tcW w:w="850" w:type="dxa"/>
          </w:tcPr>
          <w:p w14:paraId="23C3ECDB" w14:textId="77777777" w:rsidR="00980731" w:rsidRPr="00A9124B" w:rsidRDefault="00980731" w:rsidP="00FD1CD9">
            <w:r w:rsidRPr="00A9124B">
              <w:rPr>
                <w:rFonts w:hint="eastAsia"/>
              </w:rPr>
              <w:t>是</w:t>
            </w:r>
          </w:p>
        </w:tc>
        <w:tc>
          <w:tcPr>
            <w:tcW w:w="4105" w:type="dxa"/>
          </w:tcPr>
          <w:p w14:paraId="2E625F75" w14:textId="77777777" w:rsidR="00980731" w:rsidRPr="00A9124B" w:rsidRDefault="00980731" w:rsidP="00FD1CD9">
            <w:pPr>
              <w:rPr>
                <w:color w:val="FF0000"/>
              </w:rPr>
            </w:pPr>
          </w:p>
        </w:tc>
      </w:tr>
      <w:tr w:rsidR="00980731" w:rsidRPr="00A9124B" w14:paraId="7A6D88EC" w14:textId="77777777" w:rsidTr="00B71080">
        <w:trPr>
          <w:trHeight w:val="323"/>
        </w:trPr>
        <w:tc>
          <w:tcPr>
            <w:tcW w:w="1697" w:type="dxa"/>
          </w:tcPr>
          <w:p w14:paraId="6160318C" w14:textId="77777777" w:rsidR="00980731" w:rsidRDefault="00980731" w:rsidP="00FD1CD9">
            <w:pPr>
              <w:rPr>
                <w:color w:val="FF0000"/>
              </w:rPr>
            </w:pPr>
            <w:r w:rsidRPr="005C4783">
              <w:rPr>
                <w:rFonts w:hint="eastAsia"/>
                <w:color w:val="000000" w:themeColor="text1"/>
              </w:rPr>
              <w:t>param1</w:t>
            </w:r>
          </w:p>
        </w:tc>
        <w:tc>
          <w:tcPr>
            <w:tcW w:w="1672" w:type="dxa"/>
          </w:tcPr>
          <w:p w14:paraId="4259BB19" w14:textId="77777777" w:rsidR="00980731" w:rsidRPr="00296215" w:rsidRDefault="00980731" w:rsidP="00FD1CD9">
            <w:pPr>
              <w:rPr>
                <w:color w:val="FF0000"/>
              </w:rPr>
            </w:pPr>
            <w:r w:rsidRPr="00A9124B">
              <w:rPr>
                <w:rFonts w:hint="eastAsia"/>
              </w:rPr>
              <w:t>备用参数</w:t>
            </w:r>
            <w:r>
              <w:rPr>
                <w:rFonts w:hint="eastAsia"/>
              </w:rPr>
              <w:t>1</w:t>
            </w:r>
          </w:p>
        </w:tc>
        <w:tc>
          <w:tcPr>
            <w:tcW w:w="2126" w:type="dxa"/>
          </w:tcPr>
          <w:p w14:paraId="076B95DD" w14:textId="77777777" w:rsidR="00980731" w:rsidRPr="005C4783" w:rsidRDefault="00980731" w:rsidP="00FD1CD9">
            <w:pPr>
              <w:rPr>
                <w:color w:val="000000" w:themeColor="text1"/>
              </w:rPr>
            </w:pPr>
            <w:r w:rsidRPr="005C4783">
              <w:rPr>
                <w:rFonts w:hint="eastAsia"/>
                <w:color w:val="000000" w:themeColor="text1"/>
              </w:rPr>
              <w:t>String</w:t>
            </w:r>
          </w:p>
        </w:tc>
        <w:tc>
          <w:tcPr>
            <w:tcW w:w="850" w:type="dxa"/>
          </w:tcPr>
          <w:p w14:paraId="4560E25A" w14:textId="77777777" w:rsidR="00980731" w:rsidRPr="005C4783" w:rsidRDefault="00980731" w:rsidP="00FD1CD9">
            <w:pPr>
              <w:rPr>
                <w:color w:val="000000" w:themeColor="text1"/>
              </w:rPr>
            </w:pPr>
            <w:r w:rsidRPr="005C4783">
              <w:rPr>
                <w:rFonts w:hint="eastAsia"/>
                <w:color w:val="000000" w:themeColor="text1"/>
              </w:rPr>
              <w:t>否</w:t>
            </w:r>
          </w:p>
        </w:tc>
        <w:tc>
          <w:tcPr>
            <w:tcW w:w="4105" w:type="dxa"/>
          </w:tcPr>
          <w:p w14:paraId="30D870D6" w14:textId="77777777" w:rsidR="00980731" w:rsidRPr="005C4783" w:rsidRDefault="00980731" w:rsidP="00FD1CD9">
            <w:pPr>
              <w:rPr>
                <w:color w:val="000000" w:themeColor="text1"/>
              </w:rPr>
            </w:pPr>
          </w:p>
        </w:tc>
      </w:tr>
      <w:tr w:rsidR="00980731" w:rsidRPr="00A9124B" w14:paraId="0ECB3AB5" w14:textId="77777777" w:rsidTr="00B71080">
        <w:trPr>
          <w:trHeight w:val="323"/>
        </w:trPr>
        <w:tc>
          <w:tcPr>
            <w:tcW w:w="1697" w:type="dxa"/>
          </w:tcPr>
          <w:p w14:paraId="572AB500" w14:textId="77777777" w:rsidR="00980731" w:rsidRPr="00A9124B" w:rsidRDefault="00980731" w:rsidP="00FD1CD9">
            <w:r w:rsidRPr="00A9124B">
              <w:t>param2</w:t>
            </w:r>
          </w:p>
        </w:tc>
        <w:tc>
          <w:tcPr>
            <w:tcW w:w="1672" w:type="dxa"/>
          </w:tcPr>
          <w:p w14:paraId="1C6EB72A" w14:textId="77777777" w:rsidR="00980731" w:rsidRPr="00A9124B" w:rsidRDefault="00980731" w:rsidP="00FD1CD9">
            <w:r w:rsidRPr="00A9124B">
              <w:rPr>
                <w:rFonts w:hint="eastAsia"/>
              </w:rPr>
              <w:t>备用参数</w:t>
            </w:r>
            <w:r w:rsidRPr="00A9124B">
              <w:t>2</w:t>
            </w:r>
          </w:p>
        </w:tc>
        <w:tc>
          <w:tcPr>
            <w:tcW w:w="2126" w:type="dxa"/>
          </w:tcPr>
          <w:p w14:paraId="5E758AE4" w14:textId="77777777" w:rsidR="00980731" w:rsidRPr="00A9124B" w:rsidRDefault="00980731" w:rsidP="00FD1CD9">
            <w:r w:rsidRPr="00A9124B">
              <w:t>String</w:t>
            </w:r>
          </w:p>
        </w:tc>
        <w:tc>
          <w:tcPr>
            <w:tcW w:w="850" w:type="dxa"/>
          </w:tcPr>
          <w:p w14:paraId="5E5E355A" w14:textId="77777777" w:rsidR="00980731" w:rsidRPr="00A9124B" w:rsidRDefault="00980731" w:rsidP="00FD1CD9">
            <w:r w:rsidRPr="00A9124B">
              <w:rPr>
                <w:rFonts w:hint="eastAsia"/>
              </w:rPr>
              <w:t>否</w:t>
            </w:r>
          </w:p>
        </w:tc>
        <w:tc>
          <w:tcPr>
            <w:tcW w:w="4105" w:type="dxa"/>
          </w:tcPr>
          <w:p w14:paraId="5F31A672" w14:textId="77777777" w:rsidR="00980731" w:rsidRPr="00A9124B" w:rsidRDefault="00980731" w:rsidP="00FD1CD9">
            <w:pPr>
              <w:rPr>
                <w:color w:val="FF0000"/>
              </w:rPr>
            </w:pPr>
          </w:p>
        </w:tc>
      </w:tr>
      <w:tr w:rsidR="00980731" w:rsidRPr="00A9124B" w14:paraId="057459E2" w14:textId="77777777" w:rsidTr="00B71080">
        <w:trPr>
          <w:trHeight w:val="341"/>
        </w:trPr>
        <w:tc>
          <w:tcPr>
            <w:tcW w:w="1697" w:type="dxa"/>
          </w:tcPr>
          <w:p w14:paraId="2597FCAF" w14:textId="77777777" w:rsidR="00980731" w:rsidRPr="00A9124B" w:rsidRDefault="00980731" w:rsidP="00FD1CD9">
            <w:r w:rsidRPr="00A9124B">
              <w:t>param3</w:t>
            </w:r>
          </w:p>
        </w:tc>
        <w:tc>
          <w:tcPr>
            <w:tcW w:w="1672" w:type="dxa"/>
          </w:tcPr>
          <w:p w14:paraId="52C591A0" w14:textId="77777777" w:rsidR="00980731" w:rsidRPr="00A9124B" w:rsidRDefault="00980731" w:rsidP="00FD1CD9">
            <w:r w:rsidRPr="00A9124B">
              <w:rPr>
                <w:rFonts w:hint="eastAsia"/>
              </w:rPr>
              <w:t>备用参数</w:t>
            </w:r>
            <w:r w:rsidRPr="00A9124B">
              <w:t>3</w:t>
            </w:r>
          </w:p>
        </w:tc>
        <w:tc>
          <w:tcPr>
            <w:tcW w:w="2126" w:type="dxa"/>
          </w:tcPr>
          <w:p w14:paraId="00708EFB" w14:textId="77777777" w:rsidR="00980731" w:rsidRPr="00A9124B" w:rsidRDefault="00980731" w:rsidP="00FD1CD9">
            <w:r w:rsidRPr="00A9124B">
              <w:t>String</w:t>
            </w:r>
          </w:p>
        </w:tc>
        <w:tc>
          <w:tcPr>
            <w:tcW w:w="850" w:type="dxa"/>
          </w:tcPr>
          <w:p w14:paraId="7929DD37" w14:textId="77777777" w:rsidR="00980731" w:rsidRPr="00A9124B" w:rsidRDefault="00980731" w:rsidP="00FD1CD9">
            <w:r w:rsidRPr="00A9124B">
              <w:rPr>
                <w:rFonts w:hint="eastAsia"/>
              </w:rPr>
              <w:t>否</w:t>
            </w:r>
          </w:p>
        </w:tc>
        <w:tc>
          <w:tcPr>
            <w:tcW w:w="4105" w:type="dxa"/>
          </w:tcPr>
          <w:p w14:paraId="5618835D" w14:textId="77777777" w:rsidR="00980731" w:rsidRPr="00A9124B" w:rsidRDefault="00980731" w:rsidP="00FD1CD9">
            <w:pPr>
              <w:rPr>
                <w:color w:val="FF0000"/>
              </w:rPr>
            </w:pPr>
          </w:p>
        </w:tc>
      </w:tr>
    </w:tbl>
    <w:p w14:paraId="5BA8F76F" w14:textId="77777777" w:rsidR="00667E5C" w:rsidRDefault="00667E5C" w:rsidP="00667E5C"/>
    <w:p w14:paraId="7C295056" w14:textId="77777777" w:rsidR="00BC384E" w:rsidRDefault="00FF6496" w:rsidP="00FF6496">
      <w:pPr>
        <w:pStyle w:val="2"/>
      </w:pPr>
      <w:bookmarkStart w:id="280" w:name="_Toc424891077"/>
      <w:r>
        <w:rPr>
          <w:rFonts w:hint="eastAsia"/>
        </w:rPr>
        <w:t xml:space="preserve">10.3. </w:t>
      </w:r>
      <w:r w:rsidR="00BC384E" w:rsidRPr="00654DF9">
        <w:t>DETR:TN</w:t>
      </w:r>
      <w:r w:rsidR="00BC384E" w:rsidRPr="00654DF9">
        <w:rPr>
          <w:rFonts w:hint="eastAsia"/>
        </w:rPr>
        <w:t>票号</w:t>
      </w:r>
      <w:r w:rsidR="005C06C3" w:rsidRPr="00654DF9">
        <w:rPr>
          <w:rFonts w:hint="eastAsia"/>
        </w:rPr>
        <w:t xml:space="preserve">  [F</w:t>
      </w:r>
      <w:r w:rsidR="00DD0784" w:rsidRPr="00654DF9">
        <w:rPr>
          <w:rFonts w:hint="eastAsia"/>
        </w:rPr>
        <w:t>F3</w:t>
      </w:r>
      <w:r w:rsidR="005C06C3" w:rsidRPr="00654DF9">
        <w:rPr>
          <w:rFonts w:hint="eastAsia"/>
        </w:rPr>
        <w:t>]</w:t>
      </w:r>
      <w:bookmarkEnd w:id="280"/>
    </w:p>
    <w:p w14:paraId="57FBEC7A" w14:textId="77777777" w:rsidR="00BC384E" w:rsidRDefault="00FF6496" w:rsidP="00FF6496">
      <w:pPr>
        <w:pStyle w:val="3"/>
      </w:pPr>
      <w:r>
        <w:rPr>
          <w:rFonts w:hint="eastAsia"/>
        </w:rPr>
        <w:t xml:space="preserve">10.3.1. </w:t>
      </w:r>
      <w:r w:rsidR="00BC384E">
        <w:rPr>
          <w:rFonts w:hint="eastAsia"/>
        </w:rPr>
        <w:t>功能描述</w:t>
      </w:r>
    </w:p>
    <w:p w14:paraId="76ABDA43" w14:textId="77777777" w:rsidR="00BC384E" w:rsidRDefault="002E75C3" w:rsidP="00475B3B">
      <w:r>
        <w:rPr>
          <w:rFonts w:hint="eastAsia"/>
        </w:rPr>
        <w:t>此接口用于使用</w:t>
      </w:r>
      <w:r>
        <w:rPr>
          <w:szCs w:val="21"/>
        </w:rPr>
        <w:t>DETR:TN</w:t>
      </w:r>
      <w:r>
        <w:rPr>
          <w:rFonts w:hint="eastAsia"/>
          <w:szCs w:val="21"/>
        </w:rPr>
        <w:t>票号指令</w:t>
      </w:r>
      <w:r>
        <w:rPr>
          <w:rFonts w:hint="eastAsia"/>
        </w:rPr>
        <w:t>提取票号信息。</w:t>
      </w:r>
    </w:p>
    <w:p w14:paraId="39E1234B" w14:textId="77777777" w:rsidR="007A45C4" w:rsidRDefault="00FF6496" w:rsidP="00FF6496">
      <w:pPr>
        <w:pStyle w:val="3"/>
      </w:pPr>
      <w:r>
        <w:rPr>
          <w:rFonts w:hint="eastAsia"/>
        </w:rPr>
        <w:lastRenderedPageBreak/>
        <w:t xml:space="preserve">10.3.2. </w:t>
      </w:r>
      <w:r w:rsidR="007A45C4">
        <w:rPr>
          <w:rFonts w:hint="eastAsia"/>
        </w:rPr>
        <w:t>接口地址</w:t>
      </w:r>
    </w:p>
    <w:p w14:paraId="0D13BDE7" w14:textId="77777777" w:rsidR="007F1206" w:rsidRDefault="007F1206" w:rsidP="007F1206">
      <w:r>
        <w:rPr>
          <w:rFonts w:hint="eastAsia"/>
        </w:rPr>
        <w:t>Webservice</w:t>
      </w:r>
      <w:r>
        <w:rPr>
          <w:rFonts w:hint="eastAsia"/>
        </w:rPr>
        <w:t>方式：</w:t>
      </w:r>
    </w:p>
    <w:p w14:paraId="49690F99" w14:textId="77777777" w:rsidR="007F1206" w:rsidRDefault="007F1206" w:rsidP="007F1206">
      <w:r>
        <w:rPr>
          <w:rFonts w:hint="eastAsia"/>
        </w:rPr>
        <w:t>测试地址：</w:t>
      </w:r>
      <w:r>
        <w:rPr>
          <w:rFonts w:hint="eastAsia"/>
        </w:rPr>
        <w:t>http://wstest.51book.com:55779/ltips/services/detrService1.0?wsdl</w:t>
      </w:r>
    </w:p>
    <w:p w14:paraId="5E8841C3" w14:textId="77777777" w:rsidR="007F1206" w:rsidRDefault="007F1206" w:rsidP="007F1206">
      <w:r>
        <w:rPr>
          <w:rFonts w:hint="eastAsia"/>
        </w:rPr>
        <w:t>正式地址：</w:t>
      </w:r>
      <w:r>
        <w:rPr>
          <w:rFonts w:hint="eastAsia"/>
        </w:rPr>
        <w:t>http://</w:t>
      </w:r>
      <w:r w:rsidR="00113F82">
        <w:rPr>
          <w:rFonts w:hint="eastAsia"/>
        </w:rPr>
        <w:t>ws.51book.com:8000</w:t>
      </w:r>
      <w:r>
        <w:rPr>
          <w:rFonts w:hint="eastAsia"/>
        </w:rPr>
        <w:t>/ltips/services/detrService1.0?wsdl</w:t>
      </w:r>
    </w:p>
    <w:p w14:paraId="2C4FC63C" w14:textId="77777777" w:rsidR="007F1206" w:rsidRDefault="007F1206" w:rsidP="007F1206">
      <w:r>
        <w:rPr>
          <w:rFonts w:hint="eastAsia"/>
        </w:rPr>
        <w:t>Post</w:t>
      </w:r>
      <w:r>
        <w:rPr>
          <w:rFonts w:hint="eastAsia"/>
        </w:rPr>
        <w:t>方式：</w:t>
      </w:r>
    </w:p>
    <w:p w14:paraId="0B74B0F6" w14:textId="77777777" w:rsidR="007F1206" w:rsidRDefault="007F1206" w:rsidP="007F1206">
      <w:r>
        <w:rPr>
          <w:rFonts w:hint="eastAsia"/>
        </w:rPr>
        <w:t>测试地址：</w:t>
      </w:r>
      <w:r>
        <w:t>http://wstest.51book.com:55779/ltips/services/detrServiceRestful1.0/detr</w:t>
      </w:r>
    </w:p>
    <w:p w14:paraId="16B57395" w14:textId="77777777" w:rsidR="007A45C4" w:rsidRPr="00AE57B6" w:rsidRDefault="007F1206" w:rsidP="007F1206">
      <w:r>
        <w:rPr>
          <w:rFonts w:hint="eastAsia"/>
        </w:rPr>
        <w:t>正式地址：</w:t>
      </w:r>
      <w:r>
        <w:t>http://</w:t>
      </w:r>
      <w:r w:rsidR="00113F82">
        <w:t>ws.51book.com:8000</w:t>
      </w:r>
      <w:r>
        <w:t>/ltips/services/detrServiceRestful1.0/detr</w:t>
      </w:r>
    </w:p>
    <w:p w14:paraId="4A1FE708" w14:textId="77777777" w:rsidR="00BC384E" w:rsidRDefault="00FF6496" w:rsidP="00FF6496">
      <w:pPr>
        <w:pStyle w:val="3"/>
      </w:pPr>
      <w:r>
        <w:rPr>
          <w:rFonts w:hint="eastAsia"/>
        </w:rPr>
        <w:t xml:space="preserve">10.3.3. </w:t>
      </w:r>
      <w:r w:rsidR="00BC384E">
        <w:rPr>
          <w:rFonts w:hint="eastAsia"/>
        </w:rPr>
        <w:t>方法名称</w:t>
      </w:r>
    </w:p>
    <w:p w14:paraId="44EEF7D2" w14:textId="77777777" w:rsidR="00BC384E" w:rsidRPr="002626D3" w:rsidRDefault="00BC384E" w:rsidP="00475B3B">
      <w:pPr>
        <w:rPr>
          <w:b/>
        </w:rPr>
      </w:pPr>
      <w:r>
        <w:rPr>
          <w:b/>
        </w:rPr>
        <w:t>detr</w:t>
      </w:r>
    </w:p>
    <w:p w14:paraId="1EA60BEE" w14:textId="77777777" w:rsidR="00BC384E" w:rsidRDefault="00FF6496" w:rsidP="00FF6496">
      <w:pPr>
        <w:pStyle w:val="3"/>
      </w:pPr>
      <w:r>
        <w:rPr>
          <w:rFonts w:hint="eastAsia"/>
        </w:rPr>
        <w:t xml:space="preserve">10.3.4. </w:t>
      </w:r>
      <w:r w:rsidR="00BC384E">
        <w:rPr>
          <w:rFonts w:hint="eastAsia"/>
        </w:rPr>
        <w:t>参数说明</w:t>
      </w:r>
    </w:p>
    <w:p w14:paraId="63247EBA" w14:textId="77777777" w:rsidR="00BC384E" w:rsidRDefault="009E2087" w:rsidP="00E75ECD">
      <w:pPr>
        <w:pStyle w:val="4"/>
      </w:pPr>
      <w:r>
        <w:rPr>
          <w:rFonts w:hint="eastAsia"/>
        </w:rPr>
        <w:t>DETR</w:t>
      </w:r>
      <w:r w:rsidRPr="00EC40CD">
        <w:t>Request</w:t>
      </w:r>
      <w:r w:rsidR="00BC384E" w:rsidRPr="00EC40CD">
        <w:rPr>
          <w:b w:val="0"/>
          <w:sz w:val="21"/>
          <w:szCs w:val="21"/>
        </w:rPr>
        <w:t>(</w:t>
      </w:r>
      <w:r w:rsidR="00BC384E" w:rsidRPr="00EC40CD">
        <w:rPr>
          <w:rFonts w:hint="eastAsia"/>
          <w:b w:val="0"/>
          <w:sz w:val="21"/>
          <w:szCs w:val="21"/>
        </w:rPr>
        <w:t>请求参数</w:t>
      </w:r>
      <w:r w:rsidR="00BC384E" w:rsidRPr="00EC40CD">
        <w:rPr>
          <w:b w:val="0"/>
          <w:sz w:val="21"/>
          <w:szCs w:val="21"/>
        </w:rPr>
        <w:t xml:space="preserve">) </w:t>
      </w:r>
    </w:p>
    <w:tbl>
      <w:tblPr>
        <w:tblW w:w="10090" w:type="dxa"/>
        <w:tblInd w:w="93" w:type="dxa"/>
        <w:tblLook w:val="04A0" w:firstRow="1" w:lastRow="0" w:firstColumn="1" w:lastColumn="0" w:noHBand="0" w:noVBand="1"/>
      </w:tblPr>
      <w:tblGrid>
        <w:gridCol w:w="1984"/>
        <w:gridCol w:w="1757"/>
        <w:gridCol w:w="1944"/>
        <w:gridCol w:w="709"/>
        <w:gridCol w:w="3696"/>
      </w:tblGrid>
      <w:tr w:rsidR="00B61549" w:rsidRPr="000C4AAC" w14:paraId="4421A16B" w14:textId="77777777" w:rsidTr="00242515">
        <w:trPr>
          <w:trHeight w:val="454"/>
        </w:trPr>
        <w:tc>
          <w:tcPr>
            <w:tcW w:w="1984"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0A1E9A89" w14:textId="77777777" w:rsidR="000C4AAC" w:rsidRPr="00C01D18" w:rsidRDefault="000C4AAC" w:rsidP="000C4AAC">
            <w:pPr>
              <w:widowControl/>
              <w:jc w:val="center"/>
              <w:rPr>
                <w:rFonts w:ascii="宋体" w:hAnsi="宋体" w:cs="宋体"/>
                <w:bCs/>
                <w:color w:val="000000"/>
                <w:kern w:val="0"/>
                <w:sz w:val="22"/>
              </w:rPr>
            </w:pPr>
            <w:r w:rsidRPr="00C01D18">
              <w:rPr>
                <w:rFonts w:ascii="宋体" w:hAnsi="宋体" w:cs="宋体" w:hint="eastAsia"/>
                <w:bCs/>
                <w:color w:val="000000"/>
                <w:kern w:val="0"/>
                <w:sz w:val="22"/>
              </w:rPr>
              <w:t>参数名称</w:t>
            </w:r>
          </w:p>
        </w:tc>
        <w:tc>
          <w:tcPr>
            <w:tcW w:w="1757"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531B4200" w14:textId="77777777" w:rsidR="000C4AAC" w:rsidRPr="00C01D18" w:rsidRDefault="000C4AAC" w:rsidP="000C4AAC">
            <w:pPr>
              <w:widowControl/>
              <w:jc w:val="center"/>
              <w:rPr>
                <w:rFonts w:ascii="宋体" w:hAnsi="宋体" w:cs="宋体"/>
                <w:bCs/>
                <w:color w:val="000000"/>
                <w:kern w:val="0"/>
                <w:sz w:val="22"/>
              </w:rPr>
            </w:pPr>
            <w:r w:rsidRPr="00C01D18">
              <w:rPr>
                <w:rFonts w:ascii="宋体" w:hAnsi="宋体" w:cs="宋体" w:hint="eastAsia"/>
                <w:bCs/>
                <w:color w:val="000000"/>
                <w:kern w:val="0"/>
                <w:sz w:val="22"/>
              </w:rPr>
              <w:t>中文含义</w:t>
            </w:r>
          </w:p>
        </w:tc>
        <w:tc>
          <w:tcPr>
            <w:tcW w:w="1944"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57BFD7BC" w14:textId="77777777" w:rsidR="000C4AAC" w:rsidRPr="00C01D18" w:rsidRDefault="000C4AAC" w:rsidP="000C4AAC">
            <w:pPr>
              <w:widowControl/>
              <w:jc w:val="center"/>
              <w:rPr>
                <w:rFonts w:ascii="宋体" w:hAnsi="宋体" w:cs="宋体"/>
                <w:bCs/>
                <w:color w:val="000000"/>
                <w:kern w:val="0"/>
                <w:sz w:val="22"/>
              </w:rPr>
            </w:pPr>
            <w:r w:rsidRPr="00C01D18">
              <w:rPr>
                <w:rFonts w:ascii="宋体" w:hAnsi="宋体" w:cs="宋体" w:hint="eastAsia"/>
                <w:bCs/>
                <w:color w:val="000000"/>
                <w:kern w:val="0"/>
                <w:sz w:val="22"/>
              </w:rPr>
              <w:t>类型</w:t>
            </w:r>
          </w:p>
        </w:tc>
        <w:tc>
          <w:tcPr>
            <w:tcW w:w="709"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75C42A0D" w14:textId="77777777" w:rsidR="000C4AAC" w:rsidRPr="00C01D18" w:rsidRDefault="000C4AAC" w:rsidP="000C4AAC">
            <w:pPr>
              <w:widowControl/>
              <w:jc w:val="center"/>
              <w:rPr>
                <w:rFonts w:ascii="宋体" w:hAnsi="宋体" w:cs="宋体"/>
                <w:bCs/>
                <w:color w:val="000000"/>
                <w:kern w:val="0"/>
                <w:sz w:val="22"/>
              </w:rPr>
            </w:pPr>
            <w:r w:rsidRPr="00C01D18">
              <w:rPr>
                <w:rFonts w:ascii="宋体" w:hAnsi="宋体" w:cs="宋体" w:hint="eastAsia"/>
                <w:bCs/>
                <w:color w:val="000000"/>
                <w:kern w:val="0"/>
                <w:sz w:val="22"/>
              </w:rPr>
              <w:t>必填</w:t>
            </w:r>
          </w:p>
        </w:tc>
        <w:tc>
          <w:tcPr>
            <w:tcW w:w="3696"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018E1E00" w14:textId="77777777" w:rsidR="000C4AAC" w:rsidRPr="00C01D18" w:rsidRDefault="000C4AAC" w:rsidP="000C4AAC">
            <w:pPr>
              <w:widowControl/>
              <w:jc w:val="center"/>
              <w:rPr>
                <w:rFonts w:ascii="宋体" w:hAnsi="宋体" w:cs="宋体"/>
                <w:bCs/>
                <w:color w:val="000000"/>
                <w:kern w:val="0"/>
                <w:sz w:val="22"/>
              </w:rPr>
            </w:pPr>
            <w:r w:rsidRPr="00C01D18">
              <w:rPr>
                <w:rFonts w:ascii="宋体" w:hAnsi="宋体" w:cs="宋体" w:hint="eastAsia"/>
                <w:bCs/>
                <w:color w:val="000000"/>
                <w:kern w:val="0"/>
                <w:sz w:val="22"/>
              </w:rPr>
              <w:t>备注</w:t>
            </w:r>
          </w:p>
        </w:tc>
      </w:tr>
      <w:tr w:rsidR="00B61549" w:rsidRPr="000C4AAC" w14:paraId="00E87875" w14:textId="77777777" w:rsidTr="00242515">
        <w:trPr>
          <w:trHeight w:val="270"/>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593A6149"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agencyCode</w:t>
            </w:r>
          </w:p>
        </w:tc>
        <w:tc>
          <w:tcPr>
            <w:tcW w:w="1757" w:type="dxa"/>
            <w:tcBorders>
              <w:top w:val="nil"/>
              <w:left w:val="nil"/>
              <w:bottom w:val="single" w:sz="4" w:space="0" w:color="auto"/>
              <w:right w:val="single" w:sz="4" w:space="0" w:color="auto"/>
            </w:tcBorders>
            <w:shd w:val="clear" w:color="auto" w:fill="auto"/>
            <w:vAlign w:val="center"/>
            <w:hideMark/>
          </w:tcPr>
          <w:p w14:paraId="2FB3038A"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公司代码</w:t>
            </w:r>
          </w:p>
        </w:tc>
        <w:tc>
          <w:tcPr>
            <w:tcW w:w="1944" w:type="dxa"/>
            <w:tcBorders>
              <w:top w:val="nil"/>
              <w:left w:val="nil"/>
              <w:bottom w:val="single" w:sz="4" w:space="0" w:color="auto"/>
              <w:right w:val="single" w:sz="4" w:space="0" w:color="auto"/>
            </w:tcBorders>
            <w:shd w:val="clear" w:color="auto" w:fill="auto"/>
            <w:vAlign w:val="center"/>
            <w:hideMark/>
          </w:tcPr>
          <w:p w14:paraId="019B8CB2"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477127AF"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5B0C460E"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C4AAC" w14:paraId="3F0E4F52" w14:textId="77777777" w:rsidTr="00242515">
        <w:trPr>
          <w:trHeight w:val="712"/>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7161CD29"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sign</w:t>
            </w:r>
          </w:p>
        </w:tc>
        <w:tc>
          <w:tcPr>
            <w:tcW w:w="1757" w:type="dxa"/>
            <w:tcBorders>
              <w:top w:val="nil"/>
              <w:left w:val="nil"/>
              <w:bottom w:val="single" w:sz="4" w:space="0" w:color="auto"/>
              <w:right w:val="single" w:sz="4" w:space="0" w:color="auto"/>
            </w:tcBorders>
            <w:shd w:val="clear" w:color="auto" w:fill="auto"/>
            <w:vAlign w:val="center"/>
            <w:hideMark/>
          </w:tcPr>
          <w:p w14:paraId="500881A0"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签名信息</w:t>
            </w:r>
          </w:p>
        </w:tc>
        <w:tc>
          <w:tcPr>
            <w:tcW w:w="1944" w:type="dxa"/>
            <w:tcBorders>
              <w:top w:val="nil"/>
              <w:left w:val="nil"/>
              <w:bottom w:val="single" w:sz="4" w:space="0" w:color="auto"/>
              <w:right w:val="single" w:sz="4" w:space="0" w:color="auto"/>
            </w:tcBorders>
            <w:shd w:val="clear" w:color="auto" w:fill="auto"/>
            <w:vAlign w:val="center"/>
            <w:hideMark/>
          </w:tcPr>
          <w:p w14:paraId="7161B382"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4C308101"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7BD1EA16" w14:textId="77777777" w:rsidR="000C4AAC" w:rsidRPr="00C01D18" w:rsidRDefault="000C4AAC" w:rsidP="00242515">
            <w:pPr>
              <w:rPr>
                <w:rFonts w:asciiTheme="minorHAnsi" w:eastAsiaTheme="minorEastAsia" w:hAnsiTheme="minorHAnsi" w:cstheme="minorBidi"/>
              </w:rPr>
            </w:pPr>
            <w:r w:rsidRPr="00C01D18">
              <w:rPr>
                <w:rFonts w:asciiTheme="minorHAnsi" w:eastAsiaTheme="minorEastAsia" w:hAnsiTheme="minorHAnsi" w:cstheme="minorBidi" w:hint="eastAsia"/>
              </w:rPr>
              <w:t>MD5</w:t>
            </w:r>
            <w:r w:rsidRPr="00C01D18">
              <w:rPr>
                <w:rFonts w:asciiTheme="minorHAnsi" w:eastAsiaTheme="minorEastAsia" w:hAnsiTheme="minorHAnsi" w:cstheme="minorBidi" w:hint="eastAsia"/>
              </w:rPr>
              <w:t>加密（</w:t>
            </w:r>
            <w:r w:rsidRPr="00C01D18">
              <w:rPr>
                <w:rFonts w:asciiTheme="minorHAnsi" w:eastAsiaTheme="minorEastAsia" w:hAnsiTheme="minorHAnsi" w:cstheme="minorBidi" w:hint="eastAsia"/>
              </w:rPr>
              <w:t>agencyCode+ticketNo+</w:t>
            </w:r>
            <w:r w:rsidRPr="00C01D18">
              <w:rPr>
                <w:rFonts w:asciiTheme="minorHAnsi" w:eastAsiaTheme="minorEastAsia" w:hAnsiTheme="minorHAnsi" w:cstheme="minorBidi" w:hint="eastAsia"/>
              </w:rPr>
              <w:t>安全码）为</w:t>
            </w:r>
            <w:r w:rsidRPr="00C01D18">
              <w:rPr>
                <w:rFonts w:asciiTheme="minorHAnsi" w:eastAsiaTheme="minorEastAsia" w:hAnsiTheme="minorHAnsi" w:cstheme="minorBidi" w:hint="eastAsia"/>
              </w:rPr>
              <w:t>32</w:t>
            </w:r>
            <w:r w:rsidRPr="00C01D18">
              <w:rPr>
                <w:rFonts w:asciiTheme="minorHAnsi" w:eastAsiaTheme="minorEastAsia" w:hAnsiTheme="minorHAnsi" w:cstheme="minorBidi" w:hint="eastAsia"/>
              </w:rPr>
              <w:t>位小写</w:t>
            </w:r>
          </w:p>
        </w:tc>
      </w:tr>
      <w:tr w:rsidR="00B61549" w:rsidRPr="000C4AAC" w14:paraId="32BF1342" w14:textId="77777777" w:rsidTr="00242515">
        <w:trPr>
          <w:trHeight w:val="270"/>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2305C40C"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group</w:t>
            </w:r>
          </w:p>
        </w:tc>
        <w:tc>
          <w:tcPr>
            <w:tcW w:w="1757" w:type="dxa"/>
            <w:tcBorders>
              <w:top w:val="nil"/>
              <w:left w:val="nil"/>
              <w:bottom w:val="single" w:sz="4" w:space="0" w:color="auto"/>
              <w:right w:val="single" w:sz="4" w:space="0" w:color="auto"/>
            </w:tcBorders>
            <w:shd w:val="clear" w:color="auto" w:fill="auto"/>
            <w:vAlign w:val="center"/>
            <w:hideMark/>
          </w:tcPr>
          <w:p w14:paraId="2F3ED03C"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Gds</w:t>
            </w:r>
            <w:r w:rsidRPr="00C01D18">
              <w:rPr>
                <w:rFonts w:asciiTheme="minorHAnsi" w:eastAsiaTheme="minorEastAsia" w:hAnsiTheme="minorHAnsi" w:cstheme="minorBidi" w:hint="eastAsia"/>
              </w:rPr>
              <w:t>配置组</w:t>
            </w:r>
          </w:p>
        </w:tc>
        <w:tc>
          <w:tcPr>
            <w:tcW w:w="1944" w:type="dxa"/>
            <w:tcBorders>
              <w:top w:val="nil"/>
              <w:left w:val="nil"/>
              <w:bottom w:val="single" w:sz="4" w:space="0" w:color="auto"/>
              <w:right w:val="single" w:sz="4" w:space="0" w:color="auto"/>
            </w:tcBorders>
            <w:shd w:val="clear" w:color="auto" w:fill="auto"/>
            <w:vAlign w:val="center"/>
            <w:hideMark/>
          </w:tcPr>
          <w:p w14:paraId="17C75967"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55BD8275"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6242ABA0"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执行指令所使用配置组</w:t>
            </w:r>
          </w:p>
        </w:tc>
      </w:tr>
      <w:tr w:rsidR="00B61549" w:rsidRPr="000C4AAC" w14:paraId="0C23F4F1" w14:textId="77777777" w:rsidTr="00242515">
        <w:trPr>
          <w:trHeight w:val="270"/>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752A7A9"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officeNo</w:t>
            </w:r>
          </w:p>
        </w:tc>
        <w:tc>
          <w:tcPr>
            <w:tcW w:w="1757" w:type="dxa"/>
            <w:tcBorders>
              <w:top w:val="nil"/>
              <w:left w:val="nil"/>
              <w:bottom w:val="single" w:sz="4" w:space="0" w:color="auto"/>
              <w:right w:val="single" w:sz="4" w:space="0" w:color="auto"/>
            </w:tcBorders>
            <w:shd w:val="clear" w:color="auto" w:fill="auto"/>
            <w:vAlign w:val="center"/>
            <w:hideMark/>
          </w:tcPr>
          <w:p w14:paraId="68F6F2AE"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所用</w:t>
            </w:r>
            <w:r w:rsidRPr="00C01D18">
              <w:rPr>
                <w:rFonts w:asciiTheme="minorHAnsi" w:eastAsiaTheme="minorEastAsia" w:hAnsiTheme="minorHAnsi" w:cstheme="minorBidi" w:hint="eastAsia"/>
              </w:rPr>
              <w:t>office</w:t>
            </w:r>
          </w:p>
        </w:tc>
        <w:tc>
          <w:tcPr>
            <w:tcW w:w="1944" w:type="dxa"/>
            <w:tcBorders>
              <w:top w:val="nil"/>
              <w:left w:val="nil"/>
              <w:bottom w:val="single" w:sz="4" w:space="0" w:color="auto"/>
              <w:right w:val="single" w:sz="4" w:space="0" w:color="auto"/>
            </w:tcBorders>
            <w:shd w:val="clear" w:color="auto" w:fill="auto"/>
            <w:vAlign w:val="center"/>
            <w:hideMark/>
          </w:tcPr>
          <w:p w14:paraId="64C8F9D1"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0D24A364"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519CEC59"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所使用配置组内的</w:t>
            </w:r>
            <w:r w:rsidRPr="00C01D18">
              <w:rPr>
                <w:rFonts w:asciiTheme="minorHAnsi" w:eastAsiaTheme="minorEastAsia" w:hAnsiTheme="minorHAnsi" w:cstheme="minorBidi" w:hint="eastAsia"/>
              </w:rPr>
              <w:t>office</w:t>
            </w:r>
          </w:p>
        </w:tc>
      </w:tr>
      <w:tr w:rsidR="00B61549" w:rsidRPr="000C4AAC" w14:paraId="0E90AA9E" w14:textId="77777777" w:rsidTr="00242515">
        <w:trPr>
          <w:trHeight w:val="270"/>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5A787686"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pid</w:t>
            </w:r>
            <w:r w:rsidR="00344553">
              <w:rPr>
                <w:rFonts w:asciiTheme="minorHAnsi" w:eastAsiaTheme="minorEastAsia" w:hAnsiTheme="minorHAnsi" w:cstheme="minorBidi" w:hint="eastAsia"/>
              </w:rPr>
              <w:t>No</w:t>
            </w:r>
          </w:p>
        </w:tc>
        <w:tc>
          <w:tcPr>
            <w:tcW w:w="1757" w:type="dxa"/>
            <w:tcBorders>
              <w:top w:val="nil"/>
              <w:left w:val="nil"/>
              <w:bottom w:val="single" w:sz="4" w:space="0" w:color="auto"/>
              <w:right w:val="single" w:sz="4" w:space="0" w:color="auto"/>
            </w:tcBorders>
            <w:shd w:val="clear" w:color="auto" w:fill="auto"/>
            <w:vAlign w:val="center"/>
            <w:hideMark/>
          </w:tcPr>
          <w:p w14:paraId="5A67DCA1"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所用</w:t>
            </w:r>
            <w:r w:rsidRPr="00C01D18">
              <w:rPr>
                <w:rFonts w:asciiTheme="minorHAnsi" w:eastAsiaTheme="minorEastAsia" w:hAnsiTheme="minorHAnsi" w:cstheme="minorBidi" w:hint="eastAsia"/>
              </w:rPr>
              <w:t>PID</w:t>
            </w:r>
          </w:p>
        </w:tc>
        <w:tc>
          <w:tcPr>
            <w:tcW w:w="1944" w:type="dxa"/>
            <w:tcBorders>
              <w:top w:val="nil"/>
              <w:left w:val="nil"/>
              <w:bottom w:val="single" w:sz="4" w:space="0" w:color="auto"/>
              <w:right w:val="single" w:sz="4" w:space="0" w:color="auto"/>
            </w:tcBorders>
            <w:shd w:val="clear" w:color="auto" w:fill="auto"/>
            <w:vAlign w:val="center"/>
            <w:hideMark/>
          </w:tcPr>
          <w:p w14:paraId="5D87E02F"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40B040CB"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44B27DCB"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所使用配置</w:t>
            </w:r>
            <w:r w:rsidRPr="00C01D18">
              <w:rPr>
                <w:rFonts w:asciiTheme="minorHAnsi" w:eastAsiaTheme="minorEastAsia" w:hAnsiTheme="minorHAnsi" w:cstheme="minorBidi" w:hint="eastAsia"/>
              </w:rPr>
              <w:t>PID</w:t>
            </w:r>
          </w:p>
        </w:tc>
      </w:tr>
      <w:tr w:rsidR="00B61549" w:rsidRPr="000C4AAC" w14:paraId="54B69699" w14:textId="77777777" w:rsidTr="00242515">
        <w:trPr>
          <w:trHeight w:val="270"/>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5EEE2904"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ticketNo</w:t>
            </w:r>
          </w:p>
        </w:tc>
        <w:tc>
          <w:tcPr>
            <w:tcW w:w="1757" w:type="dxa"/>
            <w:tcBorders>
              <w:top w:val="nil"/>
              <w:left w:val="nil"/>
              <w:bottom w:val="single" w:sz="4" w:space="0" w:color="auto"/>
              <w:right w:val="single" w:sz="4" w:space="0" w:color="auto"/>
            </w:tcBorders>
            <w:shd w:val="clear" w:color="auto" w:fill="auto"/>
            <w:vAlign w:val="center"/>
            <w:hideMark/>
          </w:tcPr>
          <w:p w14:paraId="71A87270"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票号</w:t>
            </w:r>
          </w:p>
        </w:tc>
        <w:tc>
          <w:tcPr>
            <w:tcW w:w="1944" w:type="dxa"/>
            <w:tcBorders>
              <w:top w:val="nil"/>
              <w:left w:val="nil"/>
              <w:bottom w:val="single" w:sz="4" w:space="0" w:color="auto"/>
              <w:right w:val="single" w:sz="4" w:space="0" w:color="auto"/>
            </w:tcBorders>
            <w:shd w:val="clear" w:color="auto" w:fill="auto"/>
            <w:vAlign w:val="center"/>
            <w:hideMark/>
          </w:tcPr>
          <w:p w14:paraId="663B39C8"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09249AAE"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5C4EC3B3"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C4AAC" w14:paraId="6022B80A" w14:textId="77777777" w:rsidTr="00242515">
        <w:trPr>
          <w:trHeight w:val="270"/>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7BBC4CFC"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param1</w:t>
            </w:r>
          </w:p>
        </w:tc>
        <w:tc>
          <w:tcPr>
            <w:tcW w:w="1757" w:type="dxa"/>
            <w:tcBorders>
              <w:top w:val="nil"/>
              <w:left w:val="nil"/>
              <w:bottom w:val="single" w:sz="4" w:space="0" w:color="auto"/>
              <w:right w:val="single" w:sz="4" w:space="0" w:color="auto"/>
            </w:tcBorders>
            <w:shd w:val="clear" w:color="auto" w:fill="auto"/>
            <w:vAlign w:val="center"/>
            <w:hideMark/>
          </w:tcPr>
          <w:p w14:paraId="01E264D9"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备用参数</w:t>
            </w:r>
            <w:r w:rsidRPr="00C01D18">
              <w:rPr>
                <w:rFonts w:asciiTheme="minorHAnsi" w:eastAsiaTheme="minorEastAsia" w:hAnsiTheme="minorHAnsi" w:cstheme="minorBidi" w:hint="eastAsia"/>
              </w:rPr>
              <w:t>1</w:t>
            </w:r>
          </w:p>
        </w:tc>
        <w:tc>
          <w:tcPr>
            <w:tcW w:w="1944" w:type="dxa"/>
            <w:tcBorders>
              <w:top w:val="nil"/>
              <w:left w:val="nil"/>
              <w:bottom w:val="single" w:sz="4" w:space="0" w:color="auto"/>
              <w:right w:val="single" w:sz="4" w:space="0" w:color="auto"/>
            </w:tcBorders>
            <w:shd w:val="clear" w:color="auto" w:fill="auto"/>
            <w:vAlign w:val="center"/>
            <w:hideMark/>
          </w:tcPr>
          <w:p w14:paraId="654391B3"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6C397B0F"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7432E907"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C4AAC" w14:paraId="65584DAB" w14:textId="77777777" w:rsidTr="00242515">
        <w:trPr>
          <w:trHeight w:val="270"/>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2EFB3345"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param2</w:t>
            </w:r>
          </w:p>
        </w:tc>
        <w:tc>
          <w:tcPr>
            <w:tcW w:w="1757" w:type="dxa"/>
            <w:tcBorders>
              <w:top w:val="nil"/>
              <w:left w:val="nil"/>
              <w:bottom w:val="single" w:sz="4" w:space="0" w:color="auto"/>
              <w:right w:val="single" w:sz="4" w:space="0" w:color="auto"/>
            </w:tcBorders>
            <w:shd w:val="clear" w:color="auto" w:fill="auto"/>
            <w:vAlign w:val="center"/>
            <w:hideMark/>
          </w:tcPr>
          <w:p w14:paraId="75EABD86"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备用参数</w:t>
            </w:r>
            <w:r w:rsidRPr="00C01D18">
              <w:rPr>
                <w:rFonts w:asciiTheme="minorHAnsi" w:eastAsiaTheme="minorEastAsia" w:hAnsiTheme="minorHAnsi" w:cstheme="minorBidi" w:hint="eastAsia"/>
              </w:rPr>
              <w:t>2</w:t>
            </w:r>
          </w:p>
        </w:tc>
        <w:tc>
          <w:tcPr>
            <w:tcW w:w="1944" w:type="dxa"/>
            <w:tcBorders>
              <w:top w:val="nil"/>
              <w:left w:val="nil"/>
              <w:bottom w:val="single" w:sz="4" w:space="0" w:color="auto"/>
              <w:right w:val="single" w:sz="4" w:space="0" w:color="auto"/>
            </w:tcBorders>
            <w:shd w:val="clear" w:color="auto" w:fill="auto"/>
            <w:vAlign w:val="center"/>
            <w:hideMark/>
          </w:tcPr>
          <w:p w14:paraId="4975A741"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419E3FE8"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6F067235"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C4AAC" w14:paraId="6D082D28" w14:textId="77777777" w:rsidTr="00242515">
        <w:trPr>
          <w:trHeight w:val="270"/>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7A8810D"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param3</w:t>
            </w:r>
          </w:p>
        </w:tc>
        <w:tc>
          <w:tcPr>
            <w:tcW w:w="1757" w:type="dxa"/>
            <w:tcBorders>
              <w:top w:val="nil"/>
              <w:left w:val="nil"/>
              <w:bottom w:val="single" w:sz="4" w:space="0" w:color="auto"/>
              <w:right w:val="single" w:sz="4" w:space="0" w:color="auto"/>
            </w:tcBorders>
            <w:shd w:val="clear" w:color="auto" w:fill="auto"/>
            <w:vAlign w:val="center"/>
            <w:hideMark/>
          </w:tcPr>
          <w:p w14:paraId="666B80B9"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备用参数</w:t>
            </w:r>
            <w:r w:rsidRPr="00C01D18">
              <w:rPr>
                <w:rFonts w:asciiTheme="minorHAnsi" w:eastAsiaTheme="minorEastAsia" w:hAnsiTheme="minorHAnsi" w:cstheme="minorBidi" w:hint="eastAsia"/>
              </w:rPr>
              <w:t>3</w:t>
            </w:r>
          </w:p>
        </w:tc>
        <w:tc>
          <w:tcPr>
            <w:tcW w:w="1944" w:type="dxa"/>
            <w:tcBorders>
              <w:top w:val="nil"/>
              <w:left w:val="nil"/>
              <w:bottom w:val="single" w:sz="4" w:space="0" w:color="auto"/>
              <w:right w:val="single" w:sz="4" w:space="0" w:color="auto"/>
            </w:tcBorders>
            <w:shd w:val="clear" w:color="auto" w:fill="auto"/>
            <w:vAlign w:val="center"/>
            <w:hideMark/>
          </w:tcPr>
          <w:p w14:paraId="45363178"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4B149086"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6EF94CE7" w14:textId="77777777" w:rsidR="000C4AAC" w:rsidRPr="00C01D18" w:rsidRDefault="000C4AAC"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bl>
    <w:p w14:paraId="6DB93F74" w14:textId="77777777" w:rsidR="00BC384E" w:rsidRDefault="009E2087" w:rsidP="00E75ECD">
      <w:pPr>
        <w:pStyle w:val="4"/>
      </w:pPr>
      <w:r>
        <w:rPr>
          <w:rFonts w:hint="eastAsia"/>
        </w:rPr>
        <w:t>DETR</w:t>
      </w:r>
      <w:r w:rsidRPr="00EC40CD">
        <w:t>Reply</w:t>
      </w:r>
      <w:r w:rsidR="00BC384E" w:rsidRPr="00EC40CD">
        <w:rPr>
          <w:b w:val="0"/>
          <w:sz w:val="21"/>
          <w:szCs w:val="21"/>
        </w:rPr>
        <w:t>(</w:t>
      </w:r>
      <w:r w:rsidR="00BC384E" w:rsidRPr="00EC40CD">
        <w:rPr>
          <w:rFonts w:hint="eastAsia"/>
          <w:b w:val="0"/>
          <w:sz w:val="21"/>
          <w:szCs w:val="21"/>
        </w:rPr>
        <w:t>返回结果</w:t>
      </w:r>
      <w:r w:rsidR="00BC384E" w:rsidRPr="00EC40CD">
        <w:rPr>
          <w:b w:val="0"/>
          <w:sz w:val="21"/>
          <w:szCs w:val="21"/>
        </w:rPr>
        <w:t xml:space="preserve">) </w:t>
      </w:r>
    </w:p>
    <w:tbl>
      <w:tblPr>
        <w:tblW w:w="10090" w:type="dxa"/>
        <w:tblInd w:w="93" w:type="dxa"/>
        <w:tblLook w:val="04A0" w:firstRow="1" w:lastRow="0" w:firstColumn="1" w:lastColumn="0" w:noHBand="0" w:noVBand="1"/>
      </w:tblPr>
      <w:tblGrid>
        <w:gridCol w:w="1984"/>
        <w:gridCol w:w="1757"/>
        <w:gridCol w:w="1944"/>
        <w:gridCol w:w="709"/>
        <w:gridCol w:w="3696"/>
      </w:tblGrid>
      <w:tr w:rsidR="00A96A15" w:rsidRPr="008C6C07" w14:paraId="6AF19209" w14:textId="77777777" w:rsidTr="00242515">
        <w:trPr>
          <w:trHeight w:val="456"/>
        </w:trPr>
        <w:tc>
          <w:tcPr>
            <w:tcW w:w="1984"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76C442F1" w14:textId="77777777" w:rsidR="008C6C07" w:rsidRPr="00941999" w:rsidRDefault="008C6C07" w:rsidP="008C6C07">
            <w:pPr>
              <w:widowControl/>
              <w:jc w:val="center"/>
              <w:rPr>
                <w:rFonts w:ascii="宋体" w:hAnsi="宋体" w:cs="宋体"/>
                <w:bCs/>
                <w:color w:val="000000"/>
                <w:kern w:val="0"/>
                <w:szCs w:val="21"/>
              </w:rPr>
            </w:pPr>
            <w:r w:rsidRPr="00941999">
              <w:rPr>
                <w:rFonts w:ascii="宋体" w:hAnsi="宋体" w:cs="宋体" w:hint="eastAsia"/>
                <w:bCs/>
                <w:color w:val="000000"/>
                <w:kern w:val="0"/>
                <w:szCs w:val="21"/>
              </w:rPr>
              <w:t>参数名称</w:t>
            </w:r>
          </w:p>
        </w:tc>
        <w:tc>
          <w:tcPr>
            <w:tcW w:w="1757"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624916DA" w14:textId="77777777" w:rsidR="008C6C07" w:rsidRPr="00941999" w:rsidRDefault="008C6C07" w:rsidP="008C6C07">
            <w:pPr>
              <w:widowControl/>
              <w:jc w:val="center"/>
              <w:rPr>
                <w:rFonts w:ascii="宋体" w:hAnsi="宋体" w:cs="宋体"/>
                <w:bCs/>
                <w:color w:val="000000"/>
                <w:kern w:val="0"/>
                <w:szCs w:val="21"/>
              </w:rPr>
            </w:pPr>
            <w:r w:rsidRPr="00941999">
              <w:rPr>
                <w:rFonts w:ascii="宋体" w:hAnsi="宋体" w:cs="宋体" w:hint="eastAsia"/>
                <w:bCs/>
                <w:color w:val="000000"/>
                <w:kern w:val="0"/>
                <w:szCs w:val="21"/>
              </w:rPr>
              <w:t>中文含义</w:t>
            </w:r>
          </w:p>
        </w:tc>
        <w:tc>
          <w:tcPr>
            <w:tcW w:w="1944"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28FE9A6A" w14:textId="77777777" w:rsidR="008C6C07" w:rsidRPr="00941999" w:rsidRDefault="008C6C07" w:rsidP="008C6C07">
            <w:pPr>
              <w:widowControl/>
              <w:jc w:val="center"/>
              <w:rPr>
                <w:rFonts w:ascii="宋体" w:hAnsi="宋体" w:cs="宋体"/>
                <w:bCs/>
                <w:color w:val="000000"/>
                <w:kern w:val="0"/>
                <w:szCs w:val="21"/>
              </w:rPr>
            </w:pPr>
            <w:r w:rsidRPr="00941999">
              <w:rPr>
                <w:rFonts w:ascii="宋体" w:hAnsi="宋体" w:cs="宋体" w:hint="eastAsia"/>
                <w:bCs/>
                <w:color w:val="000000"/>
                <w:kern w:val="0"/>
                <w:szCs w:val="21"/>
              </w:rPr>
              <w:t>类型</w:t>
            </w:r>
          </w:p>
        </w:tc>
        <w:tc>
          <w:tcPr>
            <w:tcW w:w="709"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4A769997" w14:textId="77777777" w:rsidR="008C6C07" w:rsidRPr="00941999" w:rsidRDefault="008C6C07" w:rsidP="008C6C07">
            <w:pPr>
              <w:widowControl/>
              <w:jc w:val="center"/>
              <w:rPr>
                <w:rFonts w:ascii="宋体" w:hAnsi="宋体" w:cs="宋体"/>
                <w:bCs/>
                <w:color w:val="000000"/>
                <w:kern w:val="0"/>
                <w:szCs w:val="21"/>
              </w:rPr>
            </w:pPr>
            <w:r w:rsidRPr="00941999">
              <w:rPr>
                <w:rFonts w:ascii="宋体" w:hAnsi="宋体" w:cs="宋体" w:hint="eastAsia"/>
                <w:bCs/>
                <w:color w:val="000000"/>
                <w:kern w:val="0"/>
                <w:szCs w:val="21"/>
              </w:rPr>
              <w:t>必填</w:t>
            </w:r>
          </w:p>
        </w:tc>
        <w:tc>
          <w:tcPr>
            <w:tcW w:w="3696"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42EF21D4" w14:textId="77777777" w:rsidR="008C6C07" w:rsidRPr="00941999" w:rsidRDefault="008C6C07" w:rsidP="008C6C07">
            <w:pPr>
              <w:widowControl/>
              <w:jc w:val="center"/>
              <w:rPr>
                <w:rFonts w:ascii="宋体" w:hAnsi="宋体" w:cs="宋体"/>
                <w:bCs/>
                <w:color w:val="000000"/>
                <w:kern w:val="0"/>
                <w:szCs w:val="21"/>
              </w:rPr>
            </w:pPr>
            <w:r w:rsidRPr="00941999">
              <w:rPr>
                <w:rFonts w:ascii="宋体" w:hAnsi="宋体" w:cs="宋体" w:hint="eastAsia"/>
                <w:bCs/>
                <w:color w:val="000000"/>
                <w:kern w:val="0"/>
                <w:szCs w:val="21"/>
              </w:rPr>
              <w:t>备注</w:t>
            </w:r>
          </w:p>
        </w:tc>
      </w:tr>
      <w:tr w:rsidR="00C35761" w:rsidRPr="008C6C07" w14:paraId="0EBB515B" w14:textId="77777777" w:rsidTr="00915A29">
        <w:trPr>
          <w:trHeight w:val="274"/>
        </w:trPr>
        <w:tc>
          <w:tcPr>
            <w:tcW w:w="1984" w:type="dxa"/>
            <w:tcBorders>
              <w:top w:val="nil"/>
              <w:left w:val="single" w:sz="4" w:space="0" w:color="auto"/>
              <w:bottom w:val="single" w:sz="4" w:space="0" w:color="auto"/>
              <w:right w:val="single" w:sz="4" w:space="0" w:color="auto"/>
            </w:tcBorders>
            <w:shd w:val="clear" w:color="auto" w:fill="auto"/>
            <w:hideMark/>
          </w:tcPr>
          <w:p w14:paraId="507C632C" w14:textId="77777777" w:rsidR="00C35761" w:rsidRPr="00257426" w:rsidRDefault="00C35761" w:rsidP="00915A29">
            <w:r>
              <w:rPr>
                <w:rFonts w:hint="eastAsia"/>
              </w:rPr>
              <w:t>returnCode</w:t>
            </w:r>
          </w:p>
        </w:tc>
        <w:tc>
          <w:tcPr>
            <w:tcW w:w="1757" w:type="dxa"/>
            <w:tcBorders>
              <w:top w:val="nil"/>
              <w:left w:val="nil"/>
              <w:bottom w:val="single" w:sz="4" w:space="0" w:color="auto"/>
              <w:right w:val="single" w:sz="4" w:space="0" w:color="auto"/>
            </w:tcBorders>
            <w:shd w:val="clear" w:color="auto" w:fill="auto"/>
            <w:hideMark/>
          </w:tcPr>
          <w:p w14:paraId="4EF56B38" w14:textId="77777777" w:rsidR="00C35761" w:rsidRPr="00257426" w:rsidRDefault="00C35761" w:rsidP="00915A29">
            <w:r>
              <w:rPr>
                <w:rFonts w:hint="eastAsia"/>
              </w:rPr>
              <w:t>成功标识</w:t>
            </w:r>
          </w:p>
        </w:tc>
        <w:tc>
          <w:tcPr>
            <w:tcW w:w="1944" w:type="dxa"/>
            <w:tcBorders>
              <w:top w:val="nil"/>
              <w:left w:val="nil"/>
              <w:bottom w:val="single" w:sz="4" w:space="0" w:color="auto"/>
              <w:right w:val="single" w:sz="4" w:space="0" w:color="auto"/>
            </w:tcBorders>
            <w:shd w:val="clear" w:color="auto" w:fill="auto"/>
            <w:hideMark/>
          </w:tcPr>
          <w:p w14:paraId="381F3430" w14:textId="77777777" w:rsidR="00C35761" w:rsidRPr="00257426" w:rsidRDefault="00C35761" w:rsidP="00915A29">
            <w:r>
              <w:rPr>
                <w:rFonts w:hint="eastAsia"/>
              </w:rPr>
              <w:t>String</w:t>
            </w:r>
          </w:p>
        </w:tc>
        <w:tc>
          <w:tcPr>
            <w:tcW w:w="709" w:type="dxa"/>
            <w:tcBorders>
              <w:top w:val="nil"/>
              <w:left w:val="nil"/>
              <w:bottom w:val="single" w:sz="4" w:space="0" w:color="auto"/>
              <w:right w:val="single" w:sz="4" w:space="0" w:color="auto"/>
            </w:tcBorders>
            <w:shd w:val="clear" w:color="auto" w:fill="auto"/>
            <w:hideMark/>
          </w:tcPr>
          <w:p w14:paraId="2021DE0C" w14:textId="77777777" w:rsidR="00C35761" w:rsidRPr="00257426" w:rsidRDefault="00C35761" w:rsidP="00915A29">
            <w:r>
              <w:rPr>
                <w:rFonts w:hint="eastAsia"/>
              </w:rPr>
              <w:t>是</w:t>
            </w:r>
          </w:p>
        </w:tc>
        <w:tc>
          <w:tcPr>
            <w:tcW w:w="3696" w:type="dxa"/>
            <w:tcBorders>
              <w:top w:val="nil"/>
              <w:left w:val="nil"/>
              <w:bottom w:val="single" w:sz="4" w:space="0" w:color="auto"/>
              <w:right w:val="single" w:sz="4" w:space="0" w:color="auto"/>
            </w:tcBorders>
            <w:shd w:val="clear" w:color="auto" w:fill="auto"/>
            <w:hideMark/>
          </w:tcPr>
          <w:p w14:paraId="4E502636" w14:textId="77777777" w:rsidR="00C35761" w:rsidRPr="00257426" w:rsidRDefault="00C35761" w:rsidP="00915A29">
            <w:r w:rsidRPr="00257426">
              <w:t>S-</w:t>
            </w:r>
            <w:r w:rsidRPr="00257426">
              <w:rPr>
                <w:rFonts w:hint="eastAsia"/>
              </w:rPr>
              <w:t>成功</w:t>
            </w:r>
            <w:r w:rsidRPr="00257426">
              <w:t>;</w:t>
            </w:r>
          </w:p>
          <w:p w14:paraId="73D6B3C4" w14:textId="77777777" w:rsidR="00C35761" w:rsidRPr="00257426" w:rsidRDefault="00C35761" w:rsidP="00915A29">
            <w:r w:rsidRPr="00257426">
              <w:t>F-</w:t>
            </w:r>
            <w:r w:rsidRPr="00257426">
              <w:rPr>
                <w:rFonts w:hint="eastAsia"/>
              </w:rPr>
              <w:t>失败</w:t>
            </w:r>
            <w:r w:rsidRPr="00257426">
              <w:t>;</w:t>
            </w:r>
          </w:p>
        </w:tc>
      </w:tr>
      <w:tr w:rsidR="00C35761" w:rsidRPr="008C6C07" w14:paraId="6A6222CF" w14:textId="77777777" w:rsidTr="00915A29">
        <w:trPr>
          <w:trHeight w:val="274"/>
        </w:trPr>
        <w:tc>
          <w:tcPr>
            <w:tcW w:w="1984" w:type="dxa"/>
            <w:tcBorders>
              <w:top w:val="nil"/>
              <w:left w:val="single" w:sz="4" w:space="0" w:color="auto"/>
              <w:bottom w:val="single" w:sz="4" w:space="0" w:color="auto"/>
              <w:right w:val="single" w:sz="4" w:space="0" w:color="auto"/>
            </w:tcBorders>
            <w:shd w:val="clear" w:color="auto" w:fill="auto"/>
            <w:hideMark/>
          </w:tcPr>
          <w:p w14:paraId="432CB9F2" w14:textId="77777777" w:rsidR="00C35761" w:rsidRPr="00257426" w:rsidRDefault="00C35761" w:rsidP="00915A29">
            <w:r>
              <w:rPr>
                <w:rFonts w:hint="eastAsia"/>
              </w:rPr>
              <w:t>returnMessage</w:t>
            </w:r>
          </w:p>
        </w:tc>
        <w:tc>
          <w:tcPr>
            <w:tcW w:w="1757" w:type="dxa"/>
            <w:tcBorders>
              <w:top w:val="nil"/>
              <w:left w:val="nil"/>
              <w:bottom w:val="single" w:sz="4" w:space="0" w:color="auto"/>
              <w:right w:val="single" w:sz="4" w:space="0" w:color="auto"/>
            </w:tcBorders>
            <w:shd w:val="clear" w:color="auto" w:fill="auto"/>
            <w:hideMark/>
          </w:tcPr>
          <w:p w14:paraId="25E640FF" w14:textId="77777777" w:rsidR="00C35761" w:rsidRPr="00257426" w:rsidRDefault="00C35761" w:rsidP="00915A29">
            <w:r>
              <w:rPr>
                <w:rFonts w:hint="eastAsia"/>
              </w:rPr>
              <w:t>失败信息</w:t>
            </w:r>
          </w:p>
        </w:tc>
        <w:tc>
          <w:tcPr>
            <w:tcW w:w="1944" w:type="dxa"/>
            <w:tcBorders>
              <w:top w:val="nil"/>
              <w:left w:val="nil"/>
              <w:bottom w:val="single" w:sz="4" w:space="0" w:color="auto"/>
              <w:right w:val="single" w:sz="4" w:space="0" w:color="auto"/>
            </w:tcBorders>
            <w:shd w:val="clear" w:color="auto" w:fill="auto"/>
            <w:hideMark/>
          </w:tcPr>
          <w:p w14:paraId="0D584670" w14:textId="77777777" w:rsidR="00C35761" w:rsidRPr="00257426" w:rsidRDefault="00C35761" w:rsidP="00915A29">
            <w:r>
              <w:rPr>
                <w:rFonts w:hint="eastAsia"/>
              </w:rPr>
              <w:t>String</w:t>
            </w:r>
          </w:p>
        </w:tc>
        <w:tc>
          <w:tcPr>
            <w:tcW w:w="709" w:type="dxa"/>
            <w:tcBorders>
              <w:top w:val="nil"/>
              <w:left w:val="nil"/>
              <w:bottom w:val="single" w:sz="4" w:space="0" w:color="auto"/>
              <w:right w:val="single" w:sz="4" w:space="0" w:color="auto"/>
            </w:tcBorders>
            <w:shd w:val="clear" w:color="auto" w:fill="auto"/>
            <w:hideMark/>
          </w:tcPr>
          <w:p w14:paraId="0E92FB53" w14:textId="77777777" w:rsidR="00C35761" w:rsidRPr="00257426" w:rsidRDefault="00C35761" w:rsidP="00915A29">
            <w:r>
              <w:rPr>
                <w:rFonts w:hint="eastAsia"/>
              </w:rPr>
              <w:t>否</w:t>
            </w:r>
          </w:p>
        </w:tc>
        <w:tc>
          <w:tcPr>
            <w:tcW w:w="3696" w:type="dxa"/>
            <w:tcBorders>
              <w:top w:val="nil"/>
              <w:left w:val="nil"/>
              <w:bottom w:val="single" w:sz="4" w:space="0" w:color="auto"/>
              <w:right w:val="single" w:sz="4" w:space="0" w:color="auto"/>
            </w:tcBorders>
            <w:shd w:val="clear" w:color="auto" w:fill="auto"/>
            <w:hideMark/>
          </w:tcPr>
          <w:p w14:paraId="37C06151" w14:textId="77777777" w:rsidR="00C35761" w:rsidRPr="00257426" w:rsidRDefault="00C35761" w:rsidP="00915A29">
            <w:r w:rsidRPr="004A6476">
              <w:rPr>
                <w:rFonts w:hint="eastAsia"/>
              </w:rPr>
              <w:t>失败时的错误信息</w:t>
            </w:r>
          </w:p>
        </w:tc>
      </w:tr>
      <w:tr w:rsidR="00C35761" w:rsidRPr="008C6C07" w14:paraId="57B7088A" w14:textId="77777777" w:rsidTr="00915A29">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51DE5CDA" w14:textId="77777777" w:rsidR="00C35761" w:rsidRPr="00C01D18" w:rsidRDefault="00C35761" w:rsidP="00915A29">
            <w:pPr>
              <w:rPr>
                <w:rFonts w:asciiTheme="minorHAnsi" w:eastAsiaTheme="minorEastAsia" w:hAnsiTheme="minorHAnsi" w:cstheme="minorBidi"/>
              </w:rPr>
            </w:pPr>
            <w:r w:rsidRPr="00C01D18">
              <w:rPr>
                <w:rFonts w:asciiTheme="minorHAnsi" w:eastAsiaTheme="minorEastAsia" w:hAnsiTheme="minorHAnsi" w:cstheme="minorBidi" w:hint="eastAsia"/>
              </w:rPr>
              <w:t>airline</w:t>
            </w:r>
          </w:p>
        </w:tc>
        <w:tc>
          <w:tcPr>
            <w:tcW w:w="1757" w:type="dxa"/>
            <w:tcBorders>
              <w:top w:val="nil"/>
              <w:left w:val="nil"/>
              <w:bottom w:val="single" w:sz="4" w:space="0" w:color="auto"/>
              <w:right w:val="single" w:sz="4" w:space="0" w:color="auto"/>
            </w:tcBorders>
            <w:shd w:val="clear" w:color="auto" w:fill="auto"/>
            <w:vAlign w:val="center"/>
            <w:hideMark/>
          </w:tcPr>
          <w:p w14:paraId="5A9D087C" w14:textId="77777777" w:rsidR="00C35761" w:rsidRPr="00C01D18" w:rsidRDefault="00C35761" w:rsidP="00915A29">
            <w:pPr>
              <w:rPr>
                <w:rFonts w:asciiTheme="minorHAnsi" w:eastAsiaTheme="minorEastAsia" w:hAnsiTheme="minorHAnsi" w:cstheme="minorBidi"/>
              </w:rPr>
            </w:pPr>
            <w:r w:rsidRPr="00C01D18">
              <w:rPr>
                <w:rFonts w:asciiTheme="minorHAnsi" w:eastAsiaTheme="minorEastAsia" w:hAnsiTheme="minorHAnsi" w:cstheme="minorBidi" w:hint="eastAsia"/>
              </w:rPr>
              <w:t>航空公司</w:t>
            </w:r>
          </w:p>
        </w:tc>
        <w:tc>
          <w:tcPr>
            <w:tcW w:w="1944" w:type="dxa"/>
            <w:tcBorders>
              <w:top w:val="nil"/>
              <w:left w:val="nil"/>
              <w:bottom w:val="single" w:sz="4" w:space="0" w:color="auto"/>
              <w:right w:val="single" w:sz="4" w:space="0" w:color="auto"/>
            </w:tcBorders>
            <w:shd w:val="clear" w:color="auto" w:fill="auto"/>
            <w:vAlign w:val="center"/>
            <w:hideMark/>
          </w:tcPr>
          <w:p w14:paraId="555B6F76" w14:textId="77777777" w:rsidR="00C35761" w:rsidRPr="00C01D18" w:rsidRDefault="00C35761" w:rsidP="00915A29">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2FCFE9B8" w14:textId="77777777" w:rsidR="00C35761" w:rsidRPr="00C01D18" w:rsidRDefault="00C35761" w:rsidP="00915A29">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5646083E" w14:textId="77777777" w:rsidR="00C35761" w:rsidRPr="00C01D18" w:rsidRDefault="00C35761" w:rsidP="00915A29">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6836CF36" w14:textId="77777777" w:rsidTr="00242515">
        <w:trPr>
          <w:trHeight w:val="358"/>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23CF840E"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orgCity</w:t>
            </w:r>
          </w:p>
        </w:tc>
        <w:tc>
          <w:tcPr>
            <w:tcW w:w="1757" w:type="dxa"/>
            <w:tcBorders>
              <w:top w:val="nil"/>
              <w:left w:val="nil"/>
              <w:bottom w:val="single" w:sz="4" w:space="0" w:color="auto"/>
              <w:right w:val="single" w:sz="4" w:space="0" w:color="auto"/>
            </w:tcBorders>
            <w:shd w:val="clear" w:color="auto" w:fill="auto"/>
            <w:vAlign w:val="center"/>
            <w:hideMark/>
          </w:tcPr>
          <w:p w14:paraId="6B09D278"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出发城市三字码</w:t>
            </w:r>
          </w:p>
        </w:tc>
        <w:tc>
          <w:tcPr>
            <w:tcW w:w="1944" w:type="dxa"/>
            <w:tcBorders>
              <w:top w:val="nil"/>
              <w:left w:val="nil"/>
              <w:bottom w:val="single" w:sz="4" w:space="0" w:color="auto"/>
              <w:right w:val="single" w:sz="4" w:space="0" w:color="auto"/>
            </w:tcBorders>
            <w:shd w:val="clear" w:color="auto" w:fill="auto"/>
            <w:vAlign w:val="center"/>
            <w:hideMark/>
          </w:tcPr>
          <w:p w14:paraId="72DC2713"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02D3E9E2"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16C03ED2"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19EADD5E" w14:textId="77777777" w:rsidTr="00242515">
        <w:trPr>
          <w:trHeight w:val="380"/>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19B8420E"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dstCity</w:t>
            </w:r>
          </w:p>
        </w:tc>
        <w:tc>
          <w:tcPr>
            <w:tcW w:w="1757" w:type="dxa"/>
            <w:tcBorders>
              <w:top w:val="nil"/>
              <w:left w:val="nil"/>
              <w:bottom w:val="single" w:sz="4" w:space="0" w:color="auto"/>
              <w:right w:val="single" w:sz="4" w:space="0" w:color="auto"/>
            </w:tcBorders>
            <w:shd w:val="clear" w:color="auto" w:fill="auto"/>
            <w:vAlign w:val="center"/>
            <w:hideMark/>
          </w:tcPr>
          <w:p w14:paraId="4CCADB17"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抵达城市三字码</w:t>
            </w:r>
          </w:p>
        </w:tc>
        <w:tc>
          <w:tcPr>
            <w:tcW w:w="1944" w:type="dxa"/>
            <w:tcBorders>
              <w:top w:val="nil"/>
              <w:left w:val="nil"/>
              <w:bottom w:val="single" w:sz="4" w:space="0" w:color="auto"/>
              <w:right w:val="single" w:sz="4" w:space="0" w:color="auto"/>
            </w:tcBorders>
            <w:shd w:val="clear" w:color="auto" w:fill="auto"/>
            <w:vAlign w:val="center"/>
            <w:hideMark/>
          </w:tcPr>
          <w:p w14:paraId="1D43F08D"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527019FA"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31A173F9"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20BEAF96"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23B24AE"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ET</w:t>
            </w:r>
          </w:p>
        </w:tc>
        <w:tc>
          <w:tcPr>
            <w:tcW w:w="1757" w:type="dxa"/>
            <w:tcBorders>
              <w:top w:val="nil"/>
              <w:left w:val="nil"/>
              <w:bottom w:val="single" w:sz="4" w:space="0" w:color="auto"/>
              <w:right w:val="single" w:sz="4" w:space="0" w:color="auto"/>
            </w:tcBorders>
            <w:shd w:val="clear" w:color="auto" w:fill="auto"/>
            <w:vAlign w:val="center"/>
            <w:hideMark/>
          </w:tcPr>
          <w:p w14:paraId="11FB16A2"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ET</w:t>
            </w:r>
            <w:r w:rsidRPr="00C01D18">
              <w:rPr>
                <w:rFonts w:asciiTheme="minorHAnsi" w:eastAsiaTheme="minorEastAsia" w:hAnsiTheme="minorHAnsi" w:cstheme="minorBidi" w:hint="eastAsia"/>
              </w:rPr>
              <w:t>标识</w:t>
            </w:r>
          </w:p>
        </w:tc>
        <w:tc>
          <w:tcPr>
            <w:tcW w:w="1944" w:type="dxa"/>
            <w:tcBorders>
              <w:top w:val="nil"/>
              <w:left w:val="nil"/>
              <w:bottom w:val="single" w:sz="4" w:space="0" w:color="auto"/>
              <w:right w:val="single" w:sz="4" w:space="0" w:color="auto"/>
            </w:tcBorders>
            <w:shd w:val="clear" w:color="auto" w:fill="auto"/>
            <w:vAlign w:val="center"/>
            <w:hideMark/>
          </w:tcPr>
          <w:p w14:paraId="689FFC26"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5C991997"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7877A33F"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4B7874D8"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4E62BF2B"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EI</w:t>
            </w:r>
          </w:p>
        </w:tc>
        <w:tc>
          <w:tcPr>
            <w:tcW w:w="1757" w:type="dxa"/>
            <w:tcBorders>
              <w:top w:val="nil"/>
              <w:left w:val="nil"/>
              <w:bottom w:val="single" w:sz="4" w:space="0" w:color="auto"/>
              <w:right w:val="single" w:sz="4" w:space="0" w:color="auto"/>
            </w:tcBorders>
            <w:shd w:val="clear" w:color="auto" w:fill="auto"/>
            <w:vAlign w:val="center"/>
            <w:hideMark/>
          </w:tcPr>
          <w:p w14:paraId="3D4CBEDF"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签注信息</w:t>
            </w:r>
          </w:p>
        </w:tc>
        <w:tc>
          <w:tcPr>
            <w:tcW w:w="1944" w:type="dxa"/>
            <w:tcBorders>
              <w:top w:val="nil"/>
              <w:left w:val="nil"/>
              <w:bottom w:val="single" w:sz="4" w:space="0" w:color="auto"/>
              <w:right w:val="single" w:sz="4" w:space="0" w:color="auto"/>
            </w:tcBorders>
            <w:shd w:val="clear" w:color="auto" w:fill="auto"/>
            <w:vAlign w:val="center"/>
            <w:hideMark/>
          </w:tcPr>
          <w:p w14:paraId="44433A37"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621D3B93"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16837050"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31F4699F"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7275CC1"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tourCode</w:t>
            </w:r>
          </w:p>
        </w:tc>
        <w:tc>
          <w:tcPr>
            <w:tcW w:w="1757" w:type="dxa"/>
            <w:tcBorders>
              <w:top w:val="nil"/>
              <w:left w:val="nil"/>
              <w:bottom w:val="single" w:sz="4" w:space="0" w:color="auto"/>
              <w:right w:val="single" w:sz="4" w:space="0" w:color="auto"/>
            </w:tcBorders>
            <w:shd w:val="clear" w:color="auto" w:fill="auto"/>
            <w:vAlign w:val="center"/>
            <w:hideMark/>
          </w:tcPr>
          <w:p w14:paraId="6C1E5398"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旅游代码</w:t>
            </w:r>
          </w:p>
        </w:tc>
        <w:tc>
          <w:tcPr>
            <w:tcW w:w="1944" w:type="dxa"/>
            <w:tcBorders>
              <w:top w:val="nil"/>
              <w:left w:val="nil"/>
              <w:bottom w:val="single" w:sz="4" w:space="0" w:color="auto"/>
              <w:right w:val="single" w:sz="4" w:space="0" w:color="auto"/>
            </w:tcBorders>
            <w:shd w:val="clear" w:color="auto" w:fill="auto"/>
            <w:vAlign w:val="center"/>
            <w:hideMark/>
          </w:tcPr>
          <w:p w14:paraId="6279D53E"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76F6A26E"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6EC26047"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0B4C28B0" w14:textId="77777777" w:rsidTr="00242515">
        <w:trPr>
          <w:trHeight w:val="41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884CCE9"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printed</w:t>
            </w:r>
          </w:p>
        </w:tc>
        <w:tc>
          <w:tcPr>
            <w:tcW w:w="1757" w:type="dxa"/>
            <w:tcBorders>
              <w:top w:val="nil"/>
              <w:left w:val="nil"/>
              <w:bottom w:val="single" w:sz="4" w:space="0" w:color="auto"/>
              <w:right w:val="single" w:sz="4" w:space="0" w:color="auto"/>
            </w:tcBorders>
            <w:shd w:val="clear" w:color="auto" w:fill="auto"/>
            <w:vAlign w:val="center"/>
            <w:hideMark/>
          </w:tcPr>
          <w:p w14:paraId="69B5B972"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行程单打印标识</w:t>
            </w:r>
          </w:p>
        </w:tc>
        <w:tc>
          <w:tcPr>
            <w:tcW w:w="1944" w:type="dxa"/>
            <w:tcBorders>
              <w:top w:val="nil"/>
              <w:left w:val="nil"/>
              <w:bottom w:val="single" w:sz="4" w:space="0" w:color="auto"/>
              <w:right w:val="single" w:sz="4" w:space="0" w:color="auto"/>
            </w:tcBorders>
            <w:shd w:val="clear" w:color="auto" w:fill="auto"/>
            <w:vAlign w:val="center"/>
            <w:hideMark/>
          </w:tcPr>
          <w:p w14:paraId="7B982A18"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1793D933"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1E004462"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0277AD3E"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3C1AD8D"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lastRenderedPageBreak/>
              <w:t>name</w:t>
            </w:r>
          </w:p>
        </w:tc>
        <w:tc>
          <w:tcPr>
            <w:tcW w:w="1757" w:type="dxa"/>
            <w:tcBorders>
              <w:top w:val="nil"/>
              <w:left w:val="nil"/>
              <w:bottom w:val="single" w:sz="4" w:space="0" w:color="auto"/>
              <w:right w:val="single" w:sz="4" w:space="0" w:color="auto"/>
            </w:tcBorders>
            <w:shd w:val="clear" w:color="auto" w:fill="auto"/>
            <w:vAlign w:val="center"/>
            <w:hideMark/>
          </w:tcPr>
          <w:p w14:paraId="382BA3E2"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姓名</w:t>
            </w:r>
          </w:p>
        </w:tc>
        <w:tc>
          <w:tcPr>
            <w:tcW w:w="1944" w:type="dxa"/>
            <w:tcBorders>
              <w:top w:val="nil"/>
              <w:left w:val="nil"/>
              <w:bottom w:val="single" w:sz="4" w:space="0" w:color="auto"/>
              <w:right w:val="single" w:sz="4" w:space="0" w:color="auto"/>
            </w:tcBorders>
            <w:shd w:val="clear" w:color="auto" w:fill="auto"/>
            <w:vAlign w:val="center"/>
            <w:hideMark/>
          </w:tcPr>
          <w:p w14:paraId="7D3AEEA3"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58E1E5BD"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6D376DAE"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7FE2D43A"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443DCEE8"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flightInfos</w:t>
            </w:r>
          </w:p>
        </w:tc>
        <w:tc>
          <w:tcPr>
            <w:tcW w:w="1757" w:type="dxa"/>
            <w:tcBorders>
              <w:top w:val="nil"/>
              <w:left w:val="nil"/>
              <w:bottom w:val="single" w:sz="4" w:space="0" w:color="auto"/>
              <w:right w:val="single" w:sz="4" w:space="0" w:color="auto"/>
            </w:tcBorders>
            <w:shd w:val="clear" w:color="auto" w:fill="auto"/>
            <w:vAlign w:val="center"/>
            <w:hideMark/>
          </w:tcPr>
          <w:p w14:paraId="12377AA5"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航段信息</w:t>
            </w:r>
          </w:p>
        </w:tc>
        <w:tc>
          <w:tcPr>
            <w:tcW w:w="1944" w:type="dxa"/>
            <w:tcBorders>
              <w:top w:val="nil"/>
              <w:left w:val="nil"/>
              <w:bottom w:val="single" w:sz="4" w:space="0" w:color="auto"/>
              <w:right w:val="single" w:sz="4" w:space="0" w:color="auto"/>
            </w:tcBorders>
            <w:shd w:val="clear" w:color="auto" w:fill="auto"/>
            <w:vAlign w:val="center"/>
            <w:hideMark/>
          </w:tcPr>
          <w:p w14:paraId="7568C6AF" w14:textId="77777777" w:rsidR="00C35761" w:rsidRPr="00242515" w:rsidRDefault="00471A47" w:rsidP="00242515">
            <w:pPr>
              <w:rPr>
                <w:rFonts w:asciiTheme="minorHAnsi" w:eastAsiaTheme="minorEastAsia" w:hAnsiTheme="minorHAnsi" w:cstheme="minorBidi"/>
              </w:rPr>
            </w:pPr>
            <w:hyperlink r:id="rId108" w:tooltip="Detr WSDetrFlight" w:history="1">
              <w:r w:rsidR="00C35761" w:rsidRPr="00242515">
                <w:rPr>
                  <w:rFonts w:asciiTheme="minorHAnsi" w:eastAsiaTheme="minorEastAsia" w:hAnsiTheme="minorHAnsi" w:cstheme="minorBidi"/>
                </w:rPr>
                <w:t>List&lt;WSDetrFlight&gt;</w:t>
              </w:r>
            </w:hyperlink>
          </w:p>
        </w:tc>
        <w:tc>
          <w:tcPr>
            <w:tcW w:w="709" w:type="dxa"/>
            <w:tcBorders>
              <w:top w:val="nil"/>
              <w:left w:val="nil"/>
              <w:bottom w:val="single" w:sz="4" w:space="0" w:color="auto"/>
              <w:right w:val="single" w:sz="4" w:space="0" w:color="auto"/>
            </w:tcBorders>
            <w:shd w:val="clear" w:color="auto" w:fill="auto"/>
            <w:vAlign w:val="center"/>
            <w:hideMark/>
          </w:tcPr>
          <w:p w14:paraId="4F9B10FF" w14:textId="77777777" w:rsidR="00C35761" w:rsidRPr="00242515" w:rsidRDefault="00C35761" w:rsidP="00242515">
            <w:pPr>
              <w:rPr>
                <w:rFonts w:asciiTheme="minorHAnsi" w:eastAsiaTheme="minorEastAsia" w:hAnsiTheme="minorHAnsi" w:cstheme="minorBidi"/>
              </w:rPr>
            </w:pPr>
            <w:r w:rsidRPr="00242515">
              <w:rPr>
                <w:rFonts w:asciiTheme="minorHAnsi" w:eastAsiaTheme="minorEastAsia" w:hAnsiTheme="minorHAnsi" w:cstheme="minorBidi"/>
              </w:rPr>
              <w:t>是</w:t>
            </w:r>
          </w:p>
        </w:tc>
        <w:tc>
          <w:tcPr>
            <w:tcW w:w="3696" w:type="dxa"/>
            <w:tcBorders>
              <w:top w:val="nil"/>
              <w:left w:val="nil"/>
              <w:bottom w:val="single" w:sz="4" w:space="0" w:color="auto"/>
              <w:right w:val="single" w:sz="4" w:space="0" w:color="auto"/>
            </w:tcBorders>
            <w:shd w:val="clear" w:color="auto" w:fill="auto"/>
            <w:vAlign w:val="center"/>
            <w:hideMark/>
          </w:tcPr>
          <w:p w14:paraId="0AE7F65C" w14:textId="77777777" w:rsidR="00C35761" w:rsidRPr="00242515" w:rsidRDefault="00471A47" w:rsidP="00242515">
            <w:pPr>
              <w:rPr>
                <w:rFonts w:asciiTheme="minorHAnsi" w:eastAsiaTheme="minorEastAsia" w:hAnsiTheme="minorHAnsi" w:cstheme="minorBidi"/>
              </w:rPr>
            </w:pPr>
            <w:hyperlink r:id="rId109" w:tooltip="Detr WSDetrFlight" w:history="1">
              <w:r w:rsidR="00C35761" w:rsidRPr="00242515">
                <w:rPr>
                  <w:rFonts w:asciiTheme="minorHAnsi" w:eastAsiaTheme="minorEastAsia" w:hAnsiTheme="minorHAnsi" w:cstheme="minorBidi"/>
                </w:rPr>
                <w:t>见</w:t>
              </w:r>
              <w:r w:rsidR="00C35761" w:rsidRPr="00242515">
                <w:rPr>
                  <w:rFonts w:asciiTheme="minorHAnsi" w:eastAsiaTheme="minorEastAsia" w:hAnsiTheme="minorHAnsi" w:cstheme="minorBidi"/>
                </w:rPr>
                <w:t xml:space="preserve"> WSDetrFlight </w:t>
              </w:r>
              <w:r w:rsidR="00C35761" w:rsidRPr="00242515">
                <w:rPr>
                  <w:rFonts w:asciiTheme="minorHAnsi" w:eastAsiaTheme="minorEastAsia" w:hAnsiTheme="minorHAnsi" w:cstheme="minorBidi"/>
                </w:rPr>
                <w:t>定义</w:t>
              </w:r>
            </w:hyperlink>
          </w:p>
        </w:tc>
      </w:tr>
      <w:tr w:rsidR="00C35761" w:rsidRPr="008C6C07" w14:paraId="38BD5254"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3BF4A6BD"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bigPNR</w:t>
            </w:r>
          </w:p>
        </w:tc>
        <w:tc>
          <w:tcPr>
            <w:tcW w:w="1757" w:type="dxa"/>
            <w:tcBorders>
              <w:top w:val="nil"/>
              <w:left w:val="nil"/>
              <w:bottom w:val="single" w:sz="4" w:space="0" w:color="auto"/>
              <w:right w:val="single" w:sz="4" w:space="0" w:color="auto"/>
            </w:tcBorders>
            <w:shd w:val="clear" w:color="auto" w:fill="auto"/>
            <w:vAlign w:val="center"/>
            <w:hideMark/>
          </w:tcPr>
          <w:p w14:paraId="33AD6944"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ICS</w:t>
            </w:r>
            <w:r w:rsidRPr="00C01D18">
              <w:rPr>
                <w:rFonts w:asciiTheme="minorHAnsi" w:eastAsiaTheme="minorEastAsia" w:hAnsiTheme="minorHAnsi" w:cstheme="minorBidi" w:hint="eastAsia"/>
              </w:rPr>
              <w:t>记录编号</w:t>
            </w:r>
          </w:p>
        </w:tc>
        <w:tc>
          <w:tcPr>
            <w:tcW w:w="1944" w:type="dxa"/>
            <w:tcBorders>
              <w:top w:val="nil"/>
              <w:left w:val="nil"/>
              <w:bottom w:val="single" w:sz="4" w:space="0" w:color="auto"/>
              <w:right w:val="single" w:sz="4" w:space="0" w:color="auto"/>
            </w:tcBorders>
            <w:shd w:val="clear" w:color="auto" w:fill="auto"/>
            <w:vAlign w:val="center"/>
            <w:hideMark/>
          </w:tcPr>
          <w:p w14:paraId="1EAC2FEB"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4EB71885"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61349176"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3DF2F1CC"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520C4106"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PNR</w:t>
            </w:r>
          </w:p>
        </w:tc>
        <w:tc>
          <w:tcPr>
            <w:tcW w:w="1757" w:type="dxa"/>
            <w:tcBorders>
              <w:top w:val="nil"/>
              <w:left w:val="nil"/>
              <w:bottom w:val="single" w:sz="4" w:space="0" w:color="auto"/>
              <w:right w:val="single" w:sz="4" w:space="0" w:color="auto"/>
            </w:tcBorders>
            <w:shd w:val="clear" w:color="auto" w:fill="auto"/>
            <w:vAlign w:val="center"/>
            <w:hideMark/>
          </w:tcPr>
          <w:p w14:paraId="3B275B39"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CRS</w:t>
            </w:r>
            <w:r w:rsidRPr="00C01D18">
              <w:rPr>
                <w:rFonts w:asciiTheme="minorHAnsi" w:eastAsiaTheme="minorEastAsia" w:hAnsiTheme="minorHAnsi" w:cstheme="minorBidi" w:hint="eastAsia"/>
              </w:rPr>
              <w:t>记录编号</w:t>
            </w:r>
          </w:p>
        </w:tc>
        <w:tc>
          <w:tcPr>
            <w:tcW w:w="1944" w:type="dxa"/>
            <w:tcBorders>
              <w:top w:val="nil"/>
              <w:left w:val="nil"/>
              <w:bottom w:val="single" w:sz="4" w:space="0" w:color="auto"/>
              <w:right w:val="single" w:sz="4" w:space="0" w:color="auto"/>
            </w:tcBorders>
            <w:shd w:val="clear" w:color="auto" w:fill="auto"/>
            <w:vAlign w:val="center"/>
            <w:hideMark/>
          </w:tcPr>
          <w:p w14:paraId="6FE35D97"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008A596E"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56956FE8"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2E69825A"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2C32EE3C"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FC</w:t>
            </w:r>
          </w:p>
        </w:tc>
        <w:tc>
          <w:tcPr>
            <w:tcW w:w="1757" w:type="dxa"/>
            <w:tcBorders>
              <w:top w:val="nil"/>
              <w:left w:val="nil"/>
              <w:bottom w:val="single" w:sz="4" w:space="0" w:color="auto"/>
              <w:right w:val="single" w:sz="4" w:space="0" w:color="auto"/>
            </w:tcBorders>
            <w:shd w:val="clear" w:color="auto" w:fill="auto"/>
            <w:vAlign w:val="center"/>
            <w:hideMark/>
          </w:tcPr>
          <w:p w14:paraId="38EA4672"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FC</w:t>
            </w:r>
          </w:p>
        </w:tc>
        <w:tc>
          <w:tcPr>
            <w:tcW w:w="1944" w:type="dxa"/>
            <w:tcBorders>
              <w:top w:val="nil"/>
              <w:left w:val="nil"/>
              <w:bottom w:val="single" w:sz="4" w:space="0" w:color="auto"/>
              <w:right w:val="single" w:sz="4" w:space="0" w:color="auto"/>
            </w:tcBorders>
            <w:shd w:val="clear" w:color="auto" w:fill="auto"/>
            <w:vAlign w:val="center"/>
            <w:hideMark/>
          </w:tcPr>
          <w:p w14:paraId="0E9D444E"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4252235A"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64230451"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06F57B1C"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20BA71E4"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parPrice</w:t>
            </w:r>
          </w:p>
        </w:tc>
        <w:tc>
          <w:tcPr>
            <w:tcW w:w="1757" w:type="dxa"/>
            <w:tcBorders>
              <w:top w:val="nil"/>
              <w:left w:val="nil"/>
              <w:bottom w:val="single" w:sz="4" w:space="0" w:color="auto"/>
              <w:right w:val="single" w:sz="4" w:space="0" w:color="auto"/>
            </w:tcBorders>
            <w:shd w:val="clear" w:color="auto" w:fill="auto"/>
            <w:vAlign w:val="center"/>
            <w:hideMark/>
          </w:tcPr>
          <w:p w14:paraId="2BAFFE56"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票面价</w:t>
            </w:r>
          </w:p>
        </w:tc>
        <w:tc>
          <w:tcPr>
            <w:tcW w:w="1944" w:type="dxa"/>
            <w:tcBorders>
              <w:top w:val="nil"/>
              <w:left w:val="nil"/>
              <w:bottom w:val="single" w:sz="4" w:space="0" w:color="auto"/>
              <w:right w:val="single" w:sz="4" w:space="0" w:color="auto"/>
            </w:tcBorders>
            <w:shd w:val="clear" w:color="auto" w:fill="auto"/>
            <w:vAlign w:val="center"/>
            <w:hideMark/>
          </w:tcPr>
          <w:p w14:paraId="19BD0029"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02BBF359"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7F73579F"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740A63AA"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12808D75"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tax</w:t>
            </w:r>
          </w:p>
        </w:tc>
        <w:tc>
          <w:tcPr>
            <w:tcW w:w="1757" w:type="dxa"/>
            <w:tcBorders>
              <w:top w:val="nil"/>
              <w:left w:val="nil"/>
              <w:bottom w:val="single" w:sz="4" w:space="0" w:color="auto"/>
              <w:right w:val="single" w:sz="4" w:space="0" w:color="auto"/>
            </w:tcBorders>
            <w:shd w:val="clear" w:color="auto" w:fill="auto"/>
            <w:vAlign w:val="center"/>
            <w:hideMark/>
          </w:tcPr>
          <w:p w14:paraId="68BF8264"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机场建设费</w:t>
            </w:r>
          </w:p>
        </w:tc>
        <w:tc>
          <w:tcPr>
            <w:tcW w:w="1944" w:type="dxa"/>
            <w:tcBorders>
              <w:top w:val="nil"/>
              <w:left w:val="nil"/>
              <w:bottom w:val="single" w:sz="4" w:space="0" w:color="auto"/>
              <w:right w:val="single" w:sz="4" w:space="0" w:color="auto"/>
            </w:tcBorders>
            <w:shd w:val="clear" w:color="auto" w:fill="auto"/>
            <w:vAlign w:val="center"/>
            <w:hideMark/>
          </w:tcPr>
          <w:p w14:paraId="15FA1BB6"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3705BF61"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728BB0CB"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71912010"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4D9E5DC7"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total</w:t>
            </w:r>
          </w:p>
        </w:tc>
        <w:tc>
          <w:tcPr>
            <w:tcW w:w="1757" w:type="dxa"/>
            <w:tcBorders>
              <w:top w:val="nil"/>
              <w:left w:val="nil"/>
              <w:bottom w:val="single" w:sz="4" w:space="0" w:color="auto"/>
              <w:right w:val="single" w:sz="4" w:space="0" w:color="auto"/>
            </w:tcBorders>
            <w:shd w:val="clear" w:color="auto" w:fill="auto"/>
            <w:vAlign w:val="center"/>
            <w:hideMark/>
          </w:tcPr>
          <w:p w14:paraId="4F808039"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费用合计</w:t>
            </w:r>
          </w:p>
        </w:tc>
        <w:tc>
          <w:tcPr>
            <w:tcW w:w="1944" w:type="dxa"/>
            <w:tcBorders>
              <w:top w:val="nil"/>
              <w:left w:val="nil"/>
              <w:bottom w:val="single" w:sz="4" w:space="0" w:color="auto"/>
              <w:right w:val="single" w:sz="4" w:space="0" w:color="auto"/>
            </w:tcBorders>
            <w:shd w:val="clear" w:color="auto" w:fill="auto"/>
            <w:vAlign w:val="center"/>
            <w:hideMark/>
          </w:tcPr>
          <w:p w14:paraId="0FC3D7E3"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673DD663"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4A567346"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78A69F4C"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7880BA2"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FOP</w:t>
            </w:r>
          </w:p>
        </w:tc>
        <w:tc>
          <w:tcPr>
            <w:tcW w:w="1757" w:type="dxa"/>
            <w:tcBorders>
              <w:top w:val="nil"/>
              <w:left w:val="nil"/>
              <w:bottom w:val="single" w:sz="4" w:space="0" w:color="auto"/>
              <w:right w:val="single" w:sz="4" w:space="0" w:color="auto"/>
            </w:tcBorders>
            <w:shd w:val="clear" w:color="auto" w:fill="auto"/>
            <w:vAlign w:val="center"/>
            <w:hideMark/>
          </w:tcPr>
          <w:p w14:paraId="69332F93"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FOP</w:t>
            </w:r>
          </w:p>
        </w:tc>
        <w:tc>
          <w:tcPr>
            <w:tcW w:w="1944" w:type="dxa"/>
            <w:tcBorders>
              <w:top w:val="nil"/>
              <w:left w:val="nil"/>
              <w:bottom w:val="single" w:sz="4" w:space="0" w:color="auto"/>
              <w:right w:val="single" w:sz="4" w:space="0" w:color="auto"/>
            </w:tcBorders>
            <w:shd w:val="clear" w:color="auto" w:fill="auto"/>
            <w:vAlign w:val="center"/>
            <w:hideMark/>
          </w:tcPr>
          <w:p w14:paraId="6BB4FF8E"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19BCCCAB"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7B048D1E"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068B5AD0"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2B3A19ED"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OI</w:t>
            </w:r>
          </w:p>
        </w:tc>
        <w:tc>
          <w:tcPr>
            <w:tcW w:w="1757" w:type="dxa"/>
            <w:tcBorders>
              <w:top w:val="nil"/>
              <w:left w:val="nil"/>
              <w:bottom w:val="single" w:sz="4" w:space="0" w:color="auto"/>
              <w:right w:val="single" w:sz="4" w:space="0" w:color="auto"/>
            </w:tcBorders>
            <w:shd w:val="clear" w:color="auto" w:fill="auto"/>
            <w:vAlign w:val="center"/>
            <w:hideMark/>
          </w:tcPr>
          <w:p w14:paraId="6F01618D"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OI</w:t>
            </w:r>
          </w:p>
        </w:tc>
        <w:tc>
          <w:tcPr>
            <w:tcW w:w="1944" w:type="dxa"/>
            <w:tcBorders>
              <w:top w:val="nil"/>
              <w:left w:val="nil"/>
              <w:bottom w:val="single" w:sz="4" w:space="0" w:color="auto"/>
              <w:right w:val="single" w:sz="4" w:space="0" w:color="auto"/>
            </w:tcBorders>
            <w:shd w:val="clear" w:color="auto" w:fill="auto"/>
            <w:vAlign w:val="center"/>
            <w:hideMark/>
          </w:tcPr>
          <w:p w14:paraId="230850DD"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111304D5"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21AD0AFD"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3D066172"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2B279B4E"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ticketNo</w:t>
            </w:r>
          </w:p>
        </w:tc>
        <w:tc>
          <w:tcPr>
            <w:tcW w:w="1757" w:type="dxa"/>
            <w:tcBorders>
              <w:top w:val="nil"/>
              <w:left w:val="nil"/>
              <w:bottom w:val="single" w:sz="4" w:space="0" w:color="auto"/>
              <w:right w:val="single" w:sz="4" w:space="0" w:color="auto"/>
            </w:tcBorders>
            <w:shd w:val="clear" w:color="auto" w:fill="auto"/>
            <w:vAlign w:val="center"/>
            <w:hideMark/>
          </w:tcPr>
          <w:p w14:paraId="297DCC97"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票号</w:t>
            </w:r>
          </w:p>
        </w:tc>
        <w:tc>
          <w:tcPr>
            <w:tcW w:w="1944" w:type="dxa"/>
            <w:tcBorders>
              <w:top w:val="nil"/>
              <w:left w:val="nil"/>
              <w:bottom w:val="single" w:sz="4" w:space="0" w:color="auto"/>
              <w:right w:val="single" w:sz="4" w:space="0" w:color="auto"/>
            </w:tcBorders>
            <w:shd w:val="clear" w:color="auto" w:fill="auto"/>
            <w:vAlign w:val="center"/>
            <w:hideMark/>
          </w:tcPr>
          <w:p w14:paraId="5A1E7ABF"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5E57CC93"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694FFF69"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3A6CAC43"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38D52762"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param1</w:t>
            </w:r>
          </w:p>
        </w:tc>
        <w:tc>
          <w:tcPr>
            <w:tcW w:w="1757" w:type="dxa"/>
            <w:tcBorders>
              <w:top w:val="nil"/>
              <w:left w:val="nil"/>
              <w:bottom w:val="single" w:sz="4" w:space="0" w:color="auto"/>
              <w:right w:val="single" w:sz="4" w:space="0" w:color="auto"/>
            </w:tcBorders>
            <w:shd w:val="clear" w:color="auto" w:fill="auto"/>
            <w:vAlign w:val="center"/>
            <w:hideMark/>
          </w:tcPr>
          <w:p w14:paraId="6454B3B0"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备用参数</w:t>
            </w:r>
            <w:r w:rsidRPr="00C01D18">
              <w:rPr>
                <w:rFonts w:asciiTheme="minorHAnsi" w:eastAsiaTheme="minorEastAsia" w:hAnsiTheme="minorHAnsi" w:cstheme="minorBidi" w:hint="eastAsia"/>
              </w:rPr>
              <w:t>1</w:t>
            </w:r>
          </w:p>
        </w:tc>
        <w:tc>
          <w:tcPr>
            <w:tcW w:w="1944" w:type="dxa"/>
            <w:tcBorders>
              <w:top w:val="nil"/>
              <w:left w:val="nil"/>
              <w:bottom w:val="single" w:sz="4" w:space="0" w:color="auto"/>
              <w:right w:val="single" w:sz="4" w:space="0" w:color="auto"/>
            </w:tcBorders>
            <w:shd w:val="clear" w:color="auto" w:fill="auto"/>
            <w:vAlign w:val="center"/>
            <w:hideMark/>
          </w:tcPr>
          <w:p w14:paraId="207E6605"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2C1C83B1"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5CF4E7C7"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500B6666"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7619608D"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param2</w:t>
            </w:r>
          </w:p>
        </w:tc>
        <w:tc>
          <w:tcPr>
            <w:tcW w:w="1757" w:type="dxa"/>
            <w:tcBorders>
              <w:top w:val="nil"/>
              <w:left w:val="nil"/>
              <w:bottom w:val="single" w:sz="4" w:space="0" w:color="auto"/>
              <w:right w:val="single" w:sz="4" w:space="0" w:color="auto"/>
            </w:tcBorders>
            <w:shd w:val="clear" w:color="auto" w:fill="auto"/>
            <w:vAlign w:val="center"/>
            <w:hideMark/>
          </w:tcPr>
          <w:p w14:paraId="4699F5BC"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备用参数</w:t>
            </w:r>
            <w:r w:rsidRPr="00C01D18">
              <w:rPr>
                <w:rFonts w:asciiTheme="minorHAnsi" w:eastAsiaTheme="minorEastAsia" w:hAnsiTheme="minorHAnsi" w:cstheme="minorBidi" w:hint="eastAsia"/>
              </w:rPr>
              <w:t>2</w:t>
            </w:r>
          </w:p>
        </w:tc>
        <w:tc>
          <w:tcPr>
            <w:tcW w:w="1944" w:type="dxa"/>
            <w:tcBorders>
              <w:top w:val="nil"/>
              <w:left w:val="nil"/>
              <w:bottom w:val="single" w:sz="4" w:space="0" w:color="auto"/>
              <w:right w:val="single" w:sz="4" w:space="0" w:color="auto"/>
            </w:tcBorders>
            <w:shd w:val="clear" w:color="auto" w:fill="auto"/>
            <w:vAlign w:val="center"/>
            <w:hideMark/>
          </w:tcPr>
          <w:p w14:paraId="1B751886"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763A7D61"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3CE8F4FD"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C35761" w:rsidRPr="008C6C07" w14:paraId="03F91F97" w14:textId="77777777" w:rsidTr="00242515">
        <w:trPr>
          <w:trHeight w:val="274"/>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06444C0"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param3</w:t>
            </w:r>
          </w:p>
        </w:tc>
        <w:tc>
          <w:tcPr>
            <w:tcW w:w="1757" w:type="dxa"/>
            <w:tcBorders>
              <w:top w:val="nil"/>
              <w:left w:val="nil"/>
              <w:bottom w:val="single" w:sz="4" w:space="0" w:color="auto"/>
              <w:right w:val="single" w:sz="4" w:space="0" w:color="auto"/>
            </w:tcBorders>
            <w:shd w:val="clear" w:color="auto" w:fill="auto"/>
            <w:vAlign w:val="center"/>
            <w:hideMark/>
          </w:tcPr>
          <w:p w14:paraId="01AE5099"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备用参数</w:t>
            </w:r>
            <w:r w:rsidRPr="00C01D18">
              <w:rPr>
                <w:rFonts w:asciiTheme="minorHAnsi" w:eastAsiaTheme="minorEastAsia" w:hAnsiTheme="minorHAnsi" w:cstheme="minorBidi" w:hint="eastAsia"/>
              </w:rPr>
              <w:t>3</w:t>
            </w:r>
          </w:p>
        </w:tc>
        <w:tc>
          <w:tcPr>
            <w:tcW w:w="1944" w:type="dxa"/>
            <w:tcBorders>
              <w:top w:val="nil"/>
              <w:left w:val="nil"/>
              <w:bottom w:val="single" w:sz="4" w:space="0" w:color="auto"/>
              <w:right w:val="single" w:sz="4" w:space="0" w:color="auto"/>
            </w:tcBorders>
            <w:shd w:val="clear" w:color="auto" w:fill="auto"/>
            <w:vAlign w:val="center"/>
            <w:hideMark/>
          </w:tcPr>
          <w:p w14:paraId="17569EB4"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71131DCE"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056B6472" w14:textId="77777777" w:rsidR="00C35761" w:rsidRPr="00C01D18" w:rsidRDefault="00C35761"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bl>
    <w:p w14:paraId="073DA3D9" w14:textId="77777777" w:rsidR="00BC384E" w:rsidRDefault="00FF6496" w:rsidP="00FF6496">
      <w:pPr>
        <w:pStyle w:val="3"/>
      </w:pPr>
      <w:r>
        <w:rPr>
          <w:rFonts w:hint="eastAsia"/>
        </w:rPr>
        <w:t xml:space="preserve">10.3.5. </w:t>
      </w:r>
      <w:r w:rsidR="00BC384E">
        <w:t>VO</w:t>
      </w:r>
      <w:r w:rsidR="00BC384E">
        <w:rPr>
          <w:rFonts w:hint="eastAsia"/>
        </w:rPr>
        <w:t>对象</w:t>
      </w:r>
    </w:p>
    <w:p w14:paraId="62C373F4" w14:textId="77777777" w:rsidR="00BC384E" w:rsidRDefault="00BC384E" w:rsidP="00475B3B">
      <w:pPr>
        <w:pStyle w:val="4"/>
      </w:pPr>
      <w:r>
        <w:t>WSDetrFlight</w:t>
      </w:r>
      <w:r w:rsidRPr="006D712B">
        <w:rPr>
          <w:rFonts w:hint="eastAsia"/>
        </w:rPr>
        <w:t>对象</w:t>
      </w:r>
    </w:p>
    <w:tbl>
      <w:tblPr>
        <w:tblW w:w="10090" w:type="dxa"/>
        <w:tblInd w:w="93" w:type="dxa"/>
        <w:tblLook w:val="04A0" w:firstRow="1" w:lastRow="0" w:firstColumn="1" w:lastColumn="0" w:noHBand="0" w:noVBand="1"/>
      </w:tblPr>
      <w:tblGrid>
        <w:gridCol w:w="1984"/>
        <w:gridCol w:w="1757"/>
        <w:gridCol w:w="1944"/>
        <w:gridCol w:w="709"/>
        <w:gridCol w:w="3696"/>
      </w:tblGrid>
      <w:tr w:rsidR="00B61549" w:rsidRPr="00086258" w14:paraId="23FD5AC8" w14:textId="77777777" w:rsidTr="00E2394F">
        <w:trPr>
          <w:trHeight w:val="454"/>
        </w:trPr>
        <w:tc>
          <w:tcPr>
            <w:tcW w:w="1984"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7F443359" w14:textId="77777777" w:rsidR="00086258" w:rsidRPr="00C01D18" w:rsidRDefault="00086258" w:rsidP="00086258">
            <w:pPr>
              <w:widowControl/>
              <w:jc w:val="center"/>
              <w:rPr>
                <w:rFonts w:ascii="宋体" w:hAnsi="宋体" w:cs="宋体"/>
                <w:bCs/>
                <w:color w:val="000000"/>
                <w:kern w:val="0"/>
                <w:szCs w:val="21"/>
              </w:rPr>
            </w:pPr>
            <w:r w:rsidRPr="00C01D18">
              <w:rPr>
                <w:rFonts w:ascii="宋体" w:hAnsi="宋体" w:cs="宋体" w:hint="eastAsia"/>
                <w:bCs/>
                <w:color w:val="000000"/>
                <w:kern w:val="0"/>
                <w:szCs w:val="21"/>
              </w:rPr>
              <w:t>参数名称</w:t>
            </w:r>
          </w:p>
        </w:tc>
        <w:tc>
          <w:tcPr>
            <w:tcW w:w="1757"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7672EA1F" w14:textId="77777777" w:rsidR="00086258" w:rsidRPr="00C01D18" w:rsidRDefault="00086258" w:rsidP="00086258">
            <w:pPr>
              <w:widowControl/>
              <w:jc w:val="center"/>
              <w:rPr>
                <w:rFonts w:ascii="宋体" w:hAnsi="宋体" w:cs="宋体"/>
                <w:bCs/>
                <w:color w:val="000000"/>
                <w:kern w:val="0"/>
                <w:szCs w:val="21"/>
              </w:rPr>
            </w:pPr>
            <w:r w:rsidRPr="00C01D18">
              <w:rPr>
                <w:rFonts w:ascii="宋体" w:hAnsi="宋体" w:cs="宋体" w:hint="eastAsia"/>
                <w:bCs/>
                <w:color w:val="000000"/>
                <w:kern w:val="0"/>
                <w:szCs w:val="21"/>
              </w:rPr>
              <w:t>中文含义</w:t>
            </w:r>
          </w:p>
        </w:tc>
        <w:tc>
          <w:tcPr>
            <w:tcW w:w="1944"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318C8CCA" w14:textId="77777777" w:rsidR="00086258" w:rsidRPr="00C01D18" w:rsidRDefault="00086258" w:rsidP="00086258">
            <w:pPr>
              <w:widowControl/>
              <w:jc w:val="center"/>
              <w:rPr>
                <w:rFonts w:ascii="宋体" w:hAnsi="宋体" w:cs="宋体"/>
                <w:bCs/>
                <w:color w:val="000000"/>
                <w:kern w:val="0"/>
                <w:szCs w:val="21"/>
              </w:rPr>
            </w:pPr>
            <w:r w:rsidRPr="00C01D18">
              <w:rPr>
                <w:rFonts w:ascii="宋体" w:hAnsi="宋体" w:cs="宋体" w:hint="eastAsia"/>
                <w:bCs/>
                <w:color w:val="000000"/>
                <w:kern w:val="0"/>
                <w:szCs w:val="21"/>
              </w:rPr>
              <w:t>类型</w:t>
            </w:r>
          </w:p>
        </w:tc>
        <w:tc>
          <w:tcPr>
            <w:tcW w:w="709"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78020004" w14:textId="77777777" w:rsidR="00086258" w:rsidRPr="00C01D18" w:rsidRDefault="00086258" w:rsidP="00086258">
            <w:pPr>
              <w:widowControl/>
              <w:jc w:val="center"/>
              <w:rPr>
                <w:rFonts w:ascii="宋体" w:hAnsi="宋体" w:cs="宋体"/>
                <w:bCs/>
                <w:color w:val="000000"/>
                <w:kern w:val="0"/>
                <w:szCs w:val="21"/>
              </w:rPr>
            </w:pPr>
            <w:r w:rsidRPr="00C01D18">
              <w:rPr>
                <w:rFonts w:ascii="宋体" w:hAnsi="宋体" w:cs="宋体" w:hint="eastAsia"/>
                <w:bCs/>
                <w:color w:val="000000"/>
                <w:kern w:val="0"/>
                <w:szCs w:val="21"/>
              </w:rPr>
              <w:t>必填</w:t>
            </w:r>
          </w:p>
        </w:tc>
        <w:tc>
          <w:tcPr>
            <w:tcW w:w="3696"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7FC78319" w14:textId="77777777" w:rsidR="00086258" w:rsidRPr="00C01D18" w:rsidRDefault="00086258" w:rsidP="00086258">
            <w:pPr>
              <w:widowControl/>
              <w:jc w:val="center"/>
              <w:rPr>
                <w:rFonts w:ascii="宋体" w:hAnsi="宋体" w:cs="宋体"/>
                <w:bCs/>
                <w:color w:val="000000"/>
                <w:kern w:val="0"/>
                <w:szCs w:val="21"/>
              </w:rPr>
            </w:pPr>
            <w:r w:rsidRPr="00C01D18">
              <w:rPr>
                <w:rFonts w:ascii="宋体" w:hAnsi="宋体" w:cs="宋体" w:hint="eastAsia"/>
                <w:bCs/>
                <w:color w:val="000000"/>
                <w:kern w:val="0"/>
                <w:szCs w:val="21"/>
              </w:rPr>
              <w:t>备注</w:t>
            </w:r>
          </w:p>
        </w:tc>
      </w:tr>
      <w:tr w:rsidR="00B61549" w:rsidRPr="00086258" w14:paraId="26DC118D" w14:textId="77777777" w:rsidTr="00E2394F">
        <w:trPr>
          <w:trHeight w:val="27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49907882"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lineIndex</w:t>
            </w:r>
          </w:p>
        </w:tc>
        <w:tc>
          <w:tcPr>
            <w:tcW w:w="1757" w:type="dxa"/>
            <w:tcBorders>
              <w:top w:val="nil"/>
              <w:left w:val="nil"/>
              <w:bottom w:val="single" w:sz="4" w:space="0" w:color="auto"/>
              <w:right w:val="single" w:sz="4" w:space="0" w:color="auto"/>
            </w:tcBorders>
            <w:shd w:val="clear" w:color="auto" w:fill="auto"/>
            <w:vAlign w:val="center"/>
            <w:hideMark/>
          </w:tcPr>
          <w:p w14:paraId="466BE280"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航段序号</w:t>
            </w:r>
          </w:p>
        </w:tc>
        <w:tc>
          <w:tcPr>
            <w:tcW w:w="1944" w:type="dxa"/>
            <w:tcBorders>
              <w:top w:val="nil"/>
              <w:left w:val="nil"/>
              <w:bottom w:val="single" w:sz="4" w:space="0" w:color="auto"/>
              <w:right w:val="single" w:sz="4" w:space="0" w:color="auto"/>
            </w:tcBorders>
            <w:shd w:val="clear" w:color="auto" w:fill="auto"/>
            <w:vAlign w:val="center"/>
            <w:hideMark/>
          </w:tcPr>
          <w:p w14:paraId="33DD2915"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Integer</w:t>
            </w:r>
          </w:p>
        </w:tc>
        <w:tc>
          <w:tcPr>
            <w:tcW w:w="709" w:type="dxa"/>
            <w:tcBorders>
              <w:top w:val="nil"/>
              <w:left w:val="nil"/>
              <w:bottom w:val="single" w:sz="4" w:space="0" w:color="auto"/>
              <w:right w:val="single" w:sz="4" w:space="0" w:color="auto"/>
            </w:tcBorders>
            <w:shd w:val="clear" w:color="auto" w:fill="auto"/>
            <w:vAlign w:val="center"/>
            <w:hideMark/>
          </w:tcPr>
          <w:p w14:paraId="467DE9A3"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6778F857"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02BEA3F3" w14:textId="77777777" w:rsidTr="00E2394F">
        <w:trPr>
          <w:trHeight w:val="291"/>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39A0FEF"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orgCity</w:t>
            </w:r>
          </w:p>
        </w:tc>
        <w:tc>
          <w:tcPr>
            <w:tcW w:w="1757" w:type="dxa"/>
            <w:tcBorders>
              <w:top w:val="nil"/>
              <w:left w:val="nil"/>
              <w:bottom w:val="single" w:sz="4" w:space="0" w:color="auto"/>
              <w:right w:val="single" w:sz="4" w:space="0" w:color="auto"/>
            </w:tcBorders>
            <w:shd w:val="clear" w:color="auto" w:fill="auto"/>
            <w:vAlign w:val="center"/>
            <w:hideMark/>
          </w:tcPr>
          <w:p w14:paraId="28622921"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出发城市三字码</w:t>
            </w:r>
          </w:p>
        </w:tc>
        <w:tc>
          <w:tcPr>
            <w:tcW w:w="1944" w:type="dxa"/>
            <w:tcBorders>
              <w:top w:val="nil"/>
              <w:left w:val="nil"/>
              <w:bottom w:val="single" w:sz="4" w:space="0" w:color="auto"/>
              <w:right w:val="single" w:sz="4" w:space="0" w:color="auto"/>
            </w:tcBorders>
            <w:shd w:val="clear" w:color="auto" w:fill="auto"/>
            <w:vAlign w:val="center"/>
            <w:hideMark/>
          </w:tcPr>
          <w:p w14:paraId="58D0A0A4"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56AFA29F"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2AFE8EF2"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142E33C1" w14:textId="77777777" w:rsidTr="00E2394F">
        <w:trPr>
          <w:trHeight w:val="410"/>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6A44012"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dstCity</w:t>
            </w:r>
          </w:p>
        </w:tc>
        <w:tc>
          <w:tcPr>
            <w:tcW w:w="1757" w:type="dxa"/>
            <w:tcBorders>
              <w:top w:val="nil"/>
              <w:left w:val="nil"/>
              <w:bottom w:val="single" w:sz="4" w:space="0" w:color="auto"/>
              <w:right w:val="single" w:sz="4" w:space="0" w:color="auto"/>
            </w:tcBorders>
            <w:shd w:val="clear" w:color="auto" w:fill="auto"/>
            <w:vAlign w:val="center"/>
            <w:hideMark/>
          </w:tcPr>
          <w:p w14:paraId="463AE57B"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抵达城市三字码</w:t>
            </w:r>
          </w:p>
        </w:tc>
        <w:tc>
          <w:tcPr>
            <w:tcW w:w="1944" w:type="dxa"/>
            <w:tcBorders>
              <w:top w:val="nil"/>
              <w:left w:val="nil"/>
              <w:bottom w:val="single" w:sz="4" w:space="0" w:color="auto"/>
              <w:right w:val="single" w:sz="4" w:space="0" w:color="auto"/>
            </w:tcBorders>
            <w:shd w:val="clear" w:color="auto" w:fill="auto"/>
            <w:vAlign w:val="center"/>
            <w:hideMark/>
          </w:tcPr>
          <w:p w14:paraId="5C828296"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15D8ABB5"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343FF1DB"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7820E0A1" w14:textId="77777777" w:rsidTr="00E2394F">
        <w:trPr>
          <w:trHeight w:val="417"/>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4B843ABF"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airline</w:t>
            </w:r>
          </w:p>
        </w:tc>
        <w:tc>
          <w:tcPr>
            <w:tcW w:w="1757" w:type="dxa"/>
            <w:tcBorders>
              <w:top w:val="nil"/>
              <w:left w:val="nil"/>
              <w:bottom w:val="single" w:sz="4" w:space="0" w:color="auto"/>
              <w:right w:val="single" w:sz="4" w:space="0" w:color="auto"/>
            </w:tcBorders>
            <w:shd w:val="clear" w:color="auto" w:fill="auto"/>
            <w:vAlign w:val="center"/>
            <w:hideMark/>
          </w:tcPr>
          <w:p w14:paraId="2ACE7DBE"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航空公司两字码</w:t>
            </w:r>
          </w:p>
        </w:tc>
        <w:tc>
          <w:tcPr>
            <w:tcW w:w="1944" w:type="dxa"/>
            <w:tcBorders>
              <w:top w:val="nil"/>
              <w:left w:val="nil"/>
              <w:bottom w:val="single" w:sz="4" w:space="0" w:color="auto"/>
              <w:right w:val="single" w:sz="4" w:space="0" w:color="auto"/>
            </w:tcBorders>
            <w:shd w:val="clear" w:color="auto" w:fill="auto"/>
            <w:vAlign w:val="center"/>
            <w:hideMark/>
          </w:tcPr>
          <w:p w14:paraId="4EBA9905"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678D3B17"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3020DF3C"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17198D43" w14:textId="77777777" w:rsidTr="00E2394F">
        <w:trPr>
          <w:trHeight w:val="27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2056668B"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flightNo</w:t>
            </w:r>
          </w:p>
        </w:tc>
        <w:tc>
          <w:tcPr>
            <w:tcW w:w="1757" w:type="dxa"/>
            <w:tcBorders>
              <w:top w:val="nil"/>
              <w:left w:val="nil"/>
              <w:bottom w:val="single" w:sz="4" w:space="0" w:color="auto"/>
              <w:right w:val="single" w:sz="4" w:space="0" w:color="auto"/>
            </w:tcBorders>
            <w:shd w:val="clear" w:color="auto" w:fill="auto"/>
            <w:vAlign w:val="center"/>
            <w:hideMark/>
          </w:tcPr>
          <w:p w14:paraId="2DA8A542"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航班号</w:t>
            </w:r>
          </w:p>
        </w:tc>
        <w:tc>
          <w:tcPr>
            <w:tcW w:w="1944" w:type="dxa"/>
            <w:tcBorders>
              <w:top w:val="nil"/>
              <w:left w:val="nil"/>
              <w:bottom w:val="single" w:sz="4" w:space="0" w:color="auto"/>
              <w:right w:val="single" w:sz="4" w:space="0" w:color="auto"/>
            </w:tcBorders>
            <w:shd w:val="clear" w:color="auto" w:fill="auto"/>
            <w:vAlign w:val="center"/>
            <w:hideMark/>
          </w:tcPr>
          <w:p w14:paraId="39D8A8BF"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47CE8413"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58AD9AD4"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64E71637" w14:textId="77777777" w:rsidTr="00E2394F">
        <w:trPr>
          <w:trHeight w:val="27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4A4CF970"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seatCode</w:t>
            </w:r>
          </w:p>
        </w:tc>
        <w:tc>
          <w:tcPr>
            <w:tcW w:w="1757" w:type="dxa"/>
            <w:tcBorders>
              <w:top w:val="nil"/>
              <w:left w:val="nil"/>
              <w:bottom w:val="single" w:sz="4" w:space="0" w:color="auto"/>
              <w:right w:val="single" w:sz="4" w:space="0" w:color="auto"/>
            </w:tcBorders>
            <w:shd w:val="clear" w:color="auto" w:fill="auto"/>
            <w:vAlign w:val="center"/>
            <w:hideMark/>
          </w:tcPr>
          <w:p w14:paraId="060A1D13"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舱位</w:t>
            </w:r>
          </w:p>
        </w:tc>
        <w:tc>
          <w:tcPr>
            <w:tcW w:w="1944" w:type="dxa"/>
            <w:tcBorders>
              <w:top w:val="nil"/>
              <w:left w:val="nil"/>
              <w:bottom w:val="single" w:sz="4" w:space="0" w:color="auto"/>
              <w:right w:val="single" w:sz="4" w:space="0" w:color="auto"/>
            </w:tcBorders>
            <w:shd w:val="clear" w:color="auto" w:fill="auto"/>
            <w:vAlign w:val="center"/>
            <w:hideMark/>
          </w:tcPr>
          <w:p w14:paraId="4D0A1E25"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18334CC8"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0315583F"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2BFE16F2" w14:textId="77777777" w:rsidTr="00E2394F">
        <w:trPr>
          <w:trHeight w:val="27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104C3811"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date</w:t>
            </w:r>
          </w:p>
        </w:tc>
        <w:tc>
          <w:tcPr>
            <w:tcW w:w="1757" w:type="dxa"/>
            <w:tcBorders>
              <w:top w:val="nil"/>
              <w:left w:val="nil"/>
              <w:bottom w:val="single" w:sz="4" w:space="0" w:color="auto"/>
              <w:right w:val="single" w:sz="4" w:space="0" w:color="auto"/>
            </w:tcBorders>
            <w:shd w:val="clear" w:color="auto" w:fill="auto"/>
            <w:vAlign w:val="center"/>
            <w:hideMark/>
          </w:tcPr>
          <w:p w14:paraId="570FA6DC"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日期</w:t>
            </w:r>
          </w:p>
        </w:tc>
        <w:tc>
          <w:tcPr>
            <w:tcW w:w="1944" w:type="dxa"/>
            <w:tcBorders>
              <w:top w:val="nil"/>
              <w:left w:val="nil"/>
              <w:bottom w:val="single" w:sz="4" w:space="0" w:color="auto"/>
              <w:right w:val="single" w:sz="4" w:space="0" w:color="auto"/>
            </w:tcBorders>
            <w:shd w:val="clear" w:color="auto" w:fill="auto"/>
            <w:vAlign w:val="center"/>
            <w:hideMark/>
          </w:tcPr>
          <w:p w14:paraId="0E813917"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0E77E1CE"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281E4306"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60DB9794" w14:textId="77777777" w:rsidTr="00E2394F">
        <w:trPr>
          <w:trHeight w:val="27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4DC30C9E"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depTime</w:t>
            </w:r>
          </w:p>
        </w:tc>
        <w:tc>
          <w:tcPr>
            <w:tcW w:w="1757" w:type="dxa"/>
            <w:tcBorders>
              <w:top w:val="nil"/>
              <w:left w:val="nil"/>
              <w:bottom w:val="single" w:sz="4" w:space="0" w:color="auto"/>
              <w:right w:val="single" w:sz="4" w:space="0" w:color="auto"/>
            </w:tcBorders>
            <w:shd w:val="clear" w:color="auto" w:fill="auto"/>
            <w:vAlign w:val="center"/>
            <w:hideMark/>
          </w:tcPr>
          <w:p w14:paraId="4EC7E6E9"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起飞时间</w:t>
            </w:r>
          </w:p>
        </w:tc>
        <w:tc>
          <w:tcPr>
            <w:tcW w:w="1944" w:type="dxa"/>
            <w:tcBorders>
              <w:top w:val="nil"/>
              <w:left w:val="nil"/>
              <w:bottom w:val="single" w:sz="4" w:space="0" w:color="auto"/>
              <w:right w:val="single" w:sz="4" w:space="0" w:color="auto"/>
            </w:tcBorders>
            <w:shd w:val="clear" w:color="auto" w:fill="auto"/>
            <w:vAlign w:val="center"/>
            <w:hideMark/>
          </w:tcPr>
          <w:p w14:paraId="65F2467E"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1A87456A"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527EADBA"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5FA4D90C" w14:textId="77777777" w:rsidTr="00E2394F">
        <w:trPr>
          <w:trHeight w:val="27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352EEE4"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seatStatus</w:t>
            </w:r>
          </w:p>
        </w:tc>
        <w:tc>
          <w:tcPr>
            <w:tcW w:w="1757" w:type="dxa"/>
            <w:tcBorders>
              <w:top w:val="nil"/>
              <w:left w:val="nil"/>
              <w:bottom w:val="single" w:sz="4" w:space="0" w:color="auto"/>
              <w:right w:val="single" w:sz="4" w:space="0" w:color="auto"/>
            </w:tcBorders>
            <w:shd w:val="clear" w:color="auto" w:fill="auto"/>
            <w:vAlign w:val="center"/>
            <w:hideMark/>
          </w:tcPr>
          <w:p w14:paraId="7FA390C4"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座位状态</w:t>
            </w:r>
          </w:p>
        </w:tc>
        <w:tc>
          <w:tcPr>
            <w:tcW w:w="1944" w:type="dxa"/>
            <w:tcBorders>
              <w:top w:val="nil"/>
              <w:left w:val="nil"/>
              <w:bottom w:val="single" w:sz="4" w:space="0" w:color="auto"/>
              <w:right w:val="single" w:sz="4" w:space="0" w:color="auto"/>
            </w:tcBorders>
            <w:shd w:val="clear" w:color="auto" w:fill="auto"/>
            <w:vAlign w:val="center"/>
            <w:hideMark/>
          </w:tcPr>
          <w:p w14:paraId="40F5BDA4"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2E7921F5"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781884A0"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0397A57E" w14:textId="77777777" w:rsidTr="00E2394F">
        <w:trPr>
          <w:trHeight w:val="27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522782FD"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seatClass</w:t>
            </w:r>
          </w:p>
        </w:tc>
        <w:tc>
          <w:tcPr>
            <w:tcW w:w="1757" w:type="dxa"/>
            <w:tcBorders>
              <w:top w:val="nil"/>
              <w:left w:val="nil"/>
              <w:bottom w:val="single" w:sz="4" w:space="0" w:color="auto"/>
              <w:right w:val="single" w:sz="4" w:space="0" w:color="auto"/>
            </w:tcBorders>
            <w:shd w:val="clear" w:color="auto" w:fill="auto"/>
            <w:vAlign w:val="center"/>
            <w:hideMark/>
          </w:tcPr>
          <w:p w14:paraId="50D917C0"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运价级别</w:t>
            </w:r>
          </w:p>
        </w:tc>
        <w:tc>
          <w:tcPr>
            <w:tcW w:w="1944" w:type="dxa"/>
            <w:tcBorders>
              <w:top w:val="nil"/>
              <w:left w:val="nil"/>
              <w:bottom w:val="single" w:sz="4" w:space="0" w:color="auto"/>
              <w:right w:val="single" w:sz="4" w:space="0" w:color="auto"/>
            </w:tcBorders>
            <w:shd w:val="clear" w:color="auto" w:fill="auto"/>
            <w:vAlign w:val="center"/>
            <w:hideMark/>
          </w:tcPr>
          <w:p w14:paraId="3370F38C"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0F3C10B0"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0E58E6B7"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0B1A43B9" w14:textId="77777777" w:rsidTr="00E2394F">
        <w:trPr>
          <w:trHeight w:val="27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BB4904A"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bag</w:t>
            </w:r>
          </w:p>
        </w:tc>
        <w:tc>
          <w:tcPr>
            <w:tcW w:w="1757" w:type="dxa"/>
            <w:tcBorders>
              <w:top w:val="nil"/>
              <w:left w:val="nil"/>
              <w:bottom w:val="single" w:sz="4" w:space="0" w:color="auto"/>
              <w:right w:val="single" w:sz="4" w:space="0" w:color="auto"/>
            </w:tcBorders>
            <w:shd w:val="clear" w:color="auto" w:fill="auto"/>
            <w:vAlign w:val="center"/>
            <w:hideMark/>
          </w:tcPr>
          <w:p w14:paraId="09104599"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免费行李重量</w:t>
            </w:r>
          </w:p>
        </w:tc>
        <w:tc>
          <w:tcPr>
            <w:tcW w:w="1944" w:type="dxa"/>
            <w:tcBorders>
              <w:top w:val="nil"/>
              <w:left w:val="nil"/>
              <w:bottom w:val="single" w:sz="4" w:space="0" w:color="auto"/>
              <w:right w:val="single" w:sz="4" w:space="0" w:color="auto"/>
            </w:tcBorders>
            <w:shd w:val="clear" w:color="auto" w:fill="auto"/>
            <w:vAlign w:val="center"/>
            <w:hideMark/>
          </w:tcPr>
          <w:p w14:paraId="504AA279"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5A47D605"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10EA6465"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229F0B31" w14:textId="77777777" w:rsidTr="00E2394F">
        <w:trPr>
          <w:trHeight w:val="27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09A4B932"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ticketStatus</w:t>
            </w:r>
          </w:p>
        </w:tc>
        <w:tc>
          <w:tcPr>
            <w:tcW w:w="1757" w:type="dxa"/>
            <w:tcBorders>
              <w:top w:val="nil"/>
              <w:left w:val="nil"/>
              <w:bottom w:val="single" w:sz="4" w:space="0" w:color="auto"/>
              <w:right w:val="single" w:sz="4" w:space="0" w:color="auto"/>
            </w:tcBorders>
            <w:shd w:val="clear" w:color="auto" w:fill="auto"/>
            <w:vAlign w:val="center"/>
            <w:hideMark/>
          </w:tcPr>
          <w:p w14:paraId="0F61745B"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客票状态</w:t>
            </w:r>
          </w:p>
        </w:tc>
        <w:tc>
          <w:tcPr>
            <w:tcW w:w="1944" w:type="dxa"/>
            <w:tcBorders>
              <w:top w:val="nil"/>
              <w:left w:val="nil"/>
              <w:bottom w:val="single" w:sz="4" w:space="0" w:color="auto"/>
              <w:right w:val="single" w:sz="4" w:space="0" w:color="auto"/>
            </w:tcBorders>
            <w:shd w:val="clear" w:color="auto" w:fill="auto"/>
            <w:vAlign w:val="center"/>
            <w:hideMark/>
          </w:tcPr>
          <w:p w14:paraId="28B97B96"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6EC6E9A1"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是</w:t>
            </w:r>
          </w:p>
        </w:tc>
        <w:tc>
          <w:tcPr>
            <w:tcW w:w="3696" w:type="dxa"/>
            <w:tcBorders>
              <w:top w:val="nil"/>
              <w:left w:val="nil"/>
              <w:bottom w:val="single" w:sz="4" w:space="0" w:color="auto"/>
              <w:right w:val="single" w:sz="4" w:space="0" w:color="auto"/>
            </w:tcBorders>
            <w:shd w:val="clear" w:color="auto" w:fill="auto"/>
            <w:vAlign w:val="center"/>
            <w:hideMark/>
          </w:tcPr>
          <w:p w14:paraId="5FFDB1E8"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4E305040" w14:textId="77777777" w:rsidTr="00E2394F">
        <w:trPr>
          <w:trHeight w:val="27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4A7D1E95"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param1</w:t>
            </w:r>
          </w:p>
        </w:tc>
        <w:tc>
          <w:tcPr>
            <w:tcW w:w="1757" w:type="dxa"/>
            <w:tcBorders>
              <w:top w:val="nil"/>
              <w:left w:val="nil"/>
              <w:bottom w:val="single" w:sz="4" w:space="0" w:color="auto"/>
              <w:right w:val="single" w:sz="4" w:space="0" w:color="auto"/>
            </w:tcBorders>
            <w:shd w:val="clear" w:color="auto" w:fill="auto"/>
            <w:vAlign w:val="center"/>
            <w:hideMark/>
          </w:tcPr>
          <w:p w14:paraId="3D0B146B"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备用参数</w:t>
            </w:r>
            <w:r w:rsidRPr="00C01D18">
              <w:rPr>
                <w:rFonts w:asciiTheme="minorHAnsi" w:eastAsiaTheme="minorEastAsia" w:hAnsiTheme="minorHAnsi" w:cstheme="minorBidi" w:hint="eastAsia"/>
              </w:rPr>
              <w:t>1</w:t>
            </w:r>
          </w:p>
        </w:tc>
        <w:tc>
          <w:tcPr>
            <w:tcW w:w="1944" w:type="dxa"/>
            <w:tcBorders>
              <w:top w:val="nil"/>
              <w:left w:val="nil"/>
              <w:bottom w:val="single" w:sz="4" w:space="0" w:color="auto"/>
              <w:right w:val="single" w:sz="4" w:space="0" w:color="auto"/>
            </w:tcBorders>
            <w:shd w:val="clear" w:color="auto" w:fill="auto"/>
            <w:vAlign w:val="center"/>
            <w:hideMark/>
          </w:tcPr>
          <w:p w14:paraId="6D1B21FD"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44F3CDF0"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583040BC"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43A6A697" w14:textId="77777777" w:rsidTr="00E2394F">
        <w:trPr>
          <w:trHeight w:val="27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2E838CEE"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param2</w:t>
            </w:r>
          </w:p>
        </w:tc>
        <w:tc>
          <w:tcPr>
            <w:tcW w:w="1757" w:type="dxa"/>
            <w:tcBorders>
              <w:top w:val="nil"/>
              <w:left w:val="nil"/>
              <w:bottom w:val="single" w:sz="4" w:space="0" w:color="auto"/>
              <w:right w:val="single" w:sz="4" w:space="0" w:color="auto"/>
            </w:tcBorders>
            <w:shd w:val="clear" w:color="auto" w:fill="auto"/>
            <w:vAlign w:val="center"/>
            <w:hideMark/>
          </w:tcPr>
          <w:p w14:paraId="07C24C99"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备用参数</w:t>
            </w:r>
            <w:r w:rsidRPr="00C01D18">
              <w:rPr>
                <w:rFonts w:asciiTheme="minorHAnsi" w:eastAsiaTheme="minorEastAsia" w:hAnsiTheme="minorHAnsi" w:cstheme="minorBidi" w:hint="eastAsia"/>
              </w:rPr>
              <w:t>2</w:t>
            </w:r>
          </w:p>
        </w:tc>
        <w:tc>
          <w:tcPr>
            <w:tcW w:w="1944" w:type="dxa"/>
            <w:tcBorders>
              <w:top w:val="nil"/>
              <w:left w:val="nil"/>
              <w:bottom w:val="single" w:sz="4" w:space="0" w:color="auto"/>
              <w:right w:val="single" w:sz="4" w:space="0" w:color="auto"/>
            </w:tcBorders>
            <w:shd w:val="clear" w:color="auto" w:fill="auto"/>
            <w:vAlign w:val="center"/>
            <w:hideMark/>
          </w:tcPr>
          <w:p w14:paraId="44013DA8"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7EA73915"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7045DFC6"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r w:rsidR="00B61549" w:rsidRPr="00086258" w14:paraId="433873DD" w14:textId="77777777" w:rsidTr="00E2394F">
        <w:trPr>
          <w:trHeight w:val="275"/>
        </w:trPr>
        <w:tc>
          <w:tcPr>
            <w:tcW w:w="1984" w:type="dxa"/>
            <w:tcBorders>
              <w:top w:val="nil"/>
              <w:left w:val="single" w:sz="4" w:space="0" w:color="auto"/>
              <w:bottom w:val="single" w:sz="4" w:space="0" w:color="auto"/>
              <w:right w:val="single" w:sz="4" w:space="0" w:color="auto"/>
            </w:tcBorders>
            <w:shd w:val="clear" w:color="auto" w:fill="auto"/>
            <w:vAlign w:val="center"/>
            <w:hideMark/>
          </w:tcPr>
          <w:p w14:paraId="6B51CBD7"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param3</w:t>
            </w:r>
          </w:p>
        </w:tc>
        <w:tc>
          <w:tcPr>
            <w:tcW w:w="1757" w:type="dxa"/>
            <w:tcBorders>
              <w:top w:val="nil"/>
              <w:left w:val="nil"/>
              <w:bottom w:val="single" w:sz="4" w:space="0" w:color="auto"/>
              <w:right w:val="single" w:sz="4" w:space="0" w:color="auto"/>
            </w:tcBorders>
            <w:shd w:val="clear" w:color="auto" w:fill="auto"/>
            <w:vAlign w:val="center"/>
            <w:hideMark/>
          </w:tcPr>
          <w:p w14:paraId="3C05E0E8"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备用参数</w:t>
            </w:r>
            <w:r w:rsidRPr="00C01D18">
              <w:rPr>
                <w:rFonts w:asciiTheme="minorHAnsi" w:eastAsiaTheme="minorEastAsia" w:hAnsiTheme="minorHAnsi" w:cstheme="minorBidi" w:hint="eastAsia"/>
              </w:rPr>
              <w:t>3</w:t>
            </w:r>
          </w:p>
        </w:tc>
        <w:tc>
          <w:tcPr>
            <w:tcW w:w="1944" w:type="dxa"/>
            <w:tcBorders>
              <w:top w:val="nil"/>
              <w:left w:val="nil"/>
              <w:bottom w:val="single" w:sz="4" w:space="0" w:color="auto"/>
              <w:right w:val="single" w:sz="4" w:space="0" w:color="auto"/>
            </w:tcBorders>
            <w:shd w:val="clear" w:color="auto" w:fill="auto"/>
            <w:vAlign w:val="center"/>
            <w:hideMark/>
          </w:tcPr>
          <w:p w14:paraId="4891EA0A"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20CC5F98"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否</w:t>
            </w:r>
          </w:p>
        </w:tc>
        <w:tc>
          <w:tcPr>
            <w:tcW w:w="3696" w:type="dxa"/>
            <w:tcBorders>
              <w:top w:val="nil"/>
              <w:left w:val="nil"/>
              <w:bottom w:val="single" w:sz="4" w:space="0" w:color="auto"/>
              <w:right w:val="single" w:sz="4" w:space="0" w:color="auto"/>
            </w:tcBorders>
            <w:shd w:val="clear" w:color="auto" w:fill="auto"/>
            <w:vAlign w:val="center"/>
            <w:hideMark/>
          </w:tcPr>
          <w:p w14:paraId="5B7C1B84" w14:textId="77777777" w:rsidR="00086258" w:rsidRPr="00C01D18" w:rsidRDefault="00086258" w:rsidP="00C01D18">
            <w:pPr>
              <w:rPr>
                <w:rFonts w:asciiTheme="minorHAnsi" w:eastAsiaTheme="minorEastAsia" w:hAnsiTheme="minorHAnsi" w:cstheme="minorBidi"/>
              </w:rPr>
            </w:pPr>
            <w:r w:rsidRPr="00C01D18">
              <w:rPr>
                <w:rFonts w:asciiTheme="minorHAnsi" w:eastAsiaTheme="minorEastAsia" w:hAnsiTheme="minorHAnsi" w:cstheme="minorBidi" w:hint="eastAsia"/>
              </w:rPr>
              <w:t xml:space="preserve">　</w:t>
            </w:r>
          </w:p>
        </w:tc>
      </w:tr>
    </w:tbl>
    <w:p w14:paraId="67C1C81D" w14:textId="77777777" w:rsidR="00086258" w:rsidRPr="00086258" w:rsidRDefault="00086258" w:rsidP="00086258"/>
    <w:p w14:paraId="1026F0C8" w14:textId="77777777" w:rsidR="00BC384E" w:rsidRPr="00654DF9" w:rsidRDefault="00FF6496" w:rsidP="00FF6496">
      <w:pPr>
        <w:pStyle w:val="2"/>
      </w:pPr>
      <w:bookmarkStart w:id="281" w:name="_Toc424891078"/>
      <w:r>
        <w:rPr>
          <w:rFonts w:hint="eastAsia"/>
        </w:rPr>
        <w:t xml:space="preserve">10.4. </w:t>
      </w:r>
      <w:r w:rsidR="00BC384E" w:rsidRPr="00654DF9">
        <w:t>DETR:TN</w:t>
      </w:r>
      <w:r w:rsidR="00BC384E" w:rsidRPr="00654DF9">
        <w:rPr>
          <w:rFonts w:hint="eastAsia"/>
        </w:rPr>
        <w:t>票号</w:t>
      </w:r>
      <w:r w:rsidR="00BC384E" w:rsidRPr="00654DF9">
        <w:t>,F</w:t>
      </w:r>
      <w:r w:rsidR="005C06C3" w:rsidRPr="00654DF9">
        <w:rPr>
          <w:rFonts w:hint="eastAsia"/>
        </w:rPr>
        <w:t xml:space="preserve">  [F</w:t>
      </w:r>
      <w:r w:rsidR="00DD0784" w:rsidRPr="00654DF9">
        <w:rPr>
          <w:rFonts w:hint="eastAsia"/>
        </w:rPr>
        <w:t>F4</w:t>
      </w:r>
      <w:r w:rsidR="005C06C3" w:rsidRPr="00654DF9">
        <w:rPr>
          <w:rFonts w:hint="eastAsia"/>
        </w:rPr>
        <w:t>]</w:t>
      </w:r>
      <w:bookmarkEnd w:id="281"/>
    </w:p>
    <w:p w14:paraId="40EFDFE1" w14:textId="77777777" w:rsidR="00BC384E" w:rsidRDefault="00FF6496" w:rsidP="00FF6496">
      <w:pPr>
        <w:pStyle w:val="3"/>
      </w:pPr>
      <w:r>
        <w:rPr>
          <w:rFonts w:hint="eastAsia"/>
        </w:rPr>
        <w:t xml:space="preserve">10.4.1. </w:t>
      </w:r>
      <w:r w:rsidR="00BC384E">
        <w:rPr>
          <w:rFonts w:hint="eastAsia"/>
        </w:rPr>
        <w:t>功能描述</w:t>
      </w:r>
    </w:p>
    <w:p w14:paraId="4D6C8F8E" w14:textId="77777777" w:rsidR="00BC384E" w:rsidRDefault="00BC384E" w:rsidP="00036BAB">
      <w:r>
        <w:rPr>
          <w:rFonts w:hint="eastAsia"/>
        </w:rPr>
        <w:t>此接口用于查</w:t>
      </w:r>
      <w:r w:rsidR="00C35761">
        <w:rPr>
          <w:rFonts w:hint="eastAsia"/>
        </w:rPr>
        <w:t>询</w:t>
      </w:r>
      <w:r>
        <w:rPr>
          <w:rFonts w:hint="eastAsia"/>
        </w:rPr>
        <w:t>客票</w:t>
      </w:r>
      <w:r w:rsidR="00C35761">
        <w:rPr>
          <w:rFonts w:hint="eastAsia"/>
        </w:rPr>
        <w:t>相关证件号码，包括乘客证件号、行程单号等</w:t>
      </w:r>
      <w:r>
        <w:rPr>
          <w:rFonts w:hint="eastAsia"/>
        </w:rPr>
        <w:t>。</w:t>
      </w:r>
    </w:p>
    <w:p w14:paraId="58CC2C1A" w14:textId="77777777" w:rsidR="00817A88" w:rsidRDefault="00FF6496" w:rsidP="00FF6496">
      <w:pPr>
        <w:pStyle w:val="3"/>
      </w:pPr>
      <w:r>
        <w:rPr>
          <w:rFonts w:hint="eastAsia"/>
        </w:rPr>
        <w:lastRenderedPageBreak/>
        <w:t xml:space="preserve">10.4.2. </w:t>
      </w:r>
      <w:r w:rsidR="00817A88">
        <w:rPr>
          <w:rFonts w:hint="eastAsia"/>
        </w:rPr>
        <w:t>接口地址</w:t>
      </w:r>
    </w:p>
    <w:p w14:paraId="2BC4C267" w14:textId="77777777" w:rsidR="006C5959" w:rsidRDefault="006C5959" w:rsidP="006C5959">
      <w:r>
        <w:rPr>
          <w:rFonts w:hint="eastAsia"/>
        </w:rPr>
        <w:t>Webservice</w:t>
      </w:r>
      <w:r>
        <w:rPr>
          <w:rFonts w:hint="eastAsia"/>
        </w:rPr>
        <w:t>方式：</w:t>
      </w:r>
    </w:p>
    <w:p w14:paraId="3662C4E8" w14:textId="77777777" w:rsidR="006C5959" w:rsidRDefault="006C5959" w:rsidP="006C5959">
      <w:r>
        <w:rPr>
          <w:rFonts w:hint="eastAsia"/>
        </w:rPr>
        <w:t>测试地址：</w:t>
      </w:r>
      <w:r>
        <w:rPr>
          <w:rFonts w:hint="eastAsia"/>
        </w:rPr>
        <w:t>http://wstest.51book.com:55779/ltips/services/detrfService1.0?wsdl</w:t>
      </w:r>
    </w:p>
    <w:p w14:paraId="0628C9CF" w14:textId="77777777" w:rsidR="006C5959" w:rsidRDefault="006C5959" w:rsidP="006C5959">
      <w:r>
        <w:rPr>
          <w:rFonts w:hint="eastAsia"/>
        </w:rPr>
        <w:t>正式地址：</w:t>
      </w:r>
      <w:r w:rsidR="00BD12E2">
        <w:rPr>
          <w:rFonts w:hint="eastAsia"/>
        </w:rPr>
        <w:t>http://</w:t>
      </w:r>
      <w:r w:rsidR="00113F82">
        <w:rPr>
          <w:rFonts w:hint="eastAsia"/>
        </w:rPr>
        <w:t>ws.51book.com:8000</w:t>
      </w:r>
      <w:r>
        <w:rPr>
          <w:rFonts w:hint="eastAsia"/>
        </w:rPr>
        <w:t>//ltips/services/detrfService1.0?wsdl</w:t>
      </w:r>
    </w:p>
    <w:p w14:paraId="65D2AF49" w14:textId="77777777" w:rsidR="006C5959" w:rsidRDefault="006C5959" w:rsidP="006C5959">
      <w:r>
        <w:rPr>
          <w:rFonts w:hint="eastAsia"/>
        </w:rPr>
        <w:t>Post</w:t>
      </w:r>
      <w:r>
        <w:rPr>
          <w:rFonts w:hint="eastAsia"/>
        </w:rPr>
        <w:t>方式：</w:t>
      </w:r>
    </w:p>
    <w:p w14:paraId="5E9B8059" w14:textId="77777777" w:rsidR="006C5959" w:rsidRDefault="006C5959" w:rsidP="006C5959">
      <w:r>
        <w:rPr>
          <w:rFonts w:hint="eastAsia"/>
        </w:rPr>
        <w:t>测试地址：</w:t>
      </w:r>
      <w:r>
        <w:t>http://wstest.51book.com:55779/ltips/services/detrfServiceRestful1.0/detrf</w:t>
      </w:r>
    </w:p>
    <w:p w14:paraId="0E97C7B4" w14:textId="77777777" w:rsidR="00817A88" w:rsidRPr="00E9701F" w:rsidRDefault="006C5959" w:rsidP="00E9701F">
      <w:r>
        <w:rPr>
          <w:rFonts w:hint="eastAsia"/>
        </w:rPr>
        <w:t>正式地址：</w:t>
      </w:r>
      <w:r>
        <w:t>http://</w:t>
      </w:r>
      <w:r w:rsidR="00113F82">
        <w:t>ws.51book.com:8000</w:t>
      </w:r>
      <w:r>
        <w:t>/ltips/services/detrfServiceRestful1.0/detrf</w:t>
      </w:r>
    </w:p>
    <w:p w14:paraId="6FD4F10C" w14:textId="77777777" w:rsidR="00BC384E" w:rsidRDefault="00FF6496" w:rsidP="00FF6496">
      <w:pPr>
        <w:pStyle w:val="3"/>
      </w:pPr>
      <w:r>
        <w:rPr>
          <w:rFonts w:hint="eastAsia"/>
        </w:rPr>
        <w:t xml:space="preserve">10.4.3. </w:t>
      </w:r>
      <w:r w:rsidR="00BC384E">
        <w:rPr>
          <w:rFonts w:hint="eastAsia"/>
        </w:rPr>
        <w:t>方法名称</w:t>
      </w:r>
    </w:p>
    <w:p w14:paraId="57303D16" w14:textId="77777777" w:rsidR="00BC384E" w:rsidRPr="002626D3" w:rsidRDefault="00BC384E" w:rsidP="00036BAB">
      <w:pPr>
        <w:rPr>
          <w:b/>
        </w:rPr>
      </w:pPr>
      <w:r>
        <w:rPr>
          <w:b/>
        </w:rPr>
        <w:t>detrf</w:t>
      </w:r>
    </w:p>
    <w:p w14:paraId="70A46C33" w14:textId="77777777" w:rsidR="00BC384E" w:rsidRDefault="00FF6496" w:rsidP="00FF6496">
      <w:pPr>
        <w:pStyle w:val="3"/>
      </w:pPr>
      <w:r>
        <w:rPr>
          <w:rFonts w:hint="eastAsia"/>
        </w:rPr>
        <w:t xml:space="preserve">10.4.4. </w:t>
      </w:r>
      <w:r w:rsidR="00BC384E">
        <w:rPr>
          <w:rFonts w:hint="eastAsia"/>
        </w:rPr>
        <w:t>参数说明</w:t>
      </w:r>
    </w:p>
    <w:p w14:paraId="6ED7E05A" w14:textId="77777777" w:rsidR="00BC384E" w:rsidRDefault="00E9701F" w:rsidP="00E9701F">
      <w:pPr>
        <w:pStyle w:val="4"/>
      </w:pPr>
      <w:r>
        <w:rPr>
          <w:rFonts w:hint="eastAsia"/>
        </w:rPr>
        <w:t>D</w:t>
      </w:r>
      <w:r w:rsidR="00BC384E">
        <w:t>etrf</w:t>
      </w:r>
      <w:r w:rsidR="00BC384E" w:rsidRPr="00EC40CD">
        <w:t>Request</w:t>
      </w:r>
      <w:r w:rsidR="00BC384E" w:rsidRPr="00EC40CD">
        <w:rPr>
          <w:b w:val="0"/>
          <w:sz w:val="21"/>
          <w:szCs w:val="21"/>
        </w:rPr>
        <w:t>(</w:t>
      </w:r>
      <w:r w:rsidR="00BC384E" w:rsidRPr="00EC40CD">
        <w:rPr>
          <w:rFonts w:hint="eastAsia"/>
          <w:b w:val="0"/>
          <w:sz w:val="21"/>
          <w:szCs w:val="21"/>
        </w:rPr>
        <w:t>请求参数</w:t>
      </w:r>
      <w:r w:rsidR="00BC384E" w:rsidRPr="00EC40CD">
        <w:rPr>
          <w:b w:val="0"/>
          <w:sz w:val="21"/>
          <w:szCs w:val="21"/>
        </w:rPr>
        <w:t xml:space="preserve">) </w:t>
      </w:r>
    </w:p>
    <w:tbl>
      <w:tblPr>
        <w:tblW w:w="10226" w:type="dxa"/>
        <w:tblInd w:w="93" w:type="dxa"/>
        <w:tblLook w:val="04A0" w:firstRow="1" w:lastRow="0" w:firstColumn="1" w:lastColumn="0" w:noHBand="0" w:noVBand="1"/>
      </w:tblPr>
      <w:tblGrid>
        <w:gridCol w:w="1999"/>
        <w:gridCol w:w="1763"/>
        <w:gridCol w:w="2349"/>
        <w:gridCol w:w="708"/>
        <w:gridCol w:w="3407"/>
      </w:tblGrid>
      <w:tr w:rsidR="00E9701F" w:rsidRPr="00A72753" w14:paraId="5DFE96DC" w14:textId="77777777" w:rsidTr="00C35761">
        <w:trPr>
          <w:trHeight w:val="400"/>
        </w:trPr>
        <w:tc>
          <w:tcPr>
            <w:tcW w:w="1999"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6AC6D866" w14:textId="77777777" w:rsidR="00E9701F" w:rsidRPr="00E9701F" w:rsidRDefault="00E9701F" w:rsidP="00E9701F">
            <w:pPr>
              <w:jc w:val="center"/>
            </w:pPr>
            <w:r w:rsidRPr="00E9701F">
              <w:rPr>
                <w:rFonts w:hint="eastAsia"/>
              </w:rPr>
              <w:t>参数名称</w:t>
            </w:r>
          </w:p>
        </w:tc>
        <w:tc>
          <w:tcPr>
            <w:tcW w:w="1763"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6968BD0F" w14:textId="77777777" w:rsidR="00E9701F" w:rsidRPr="00E9701F" w:rsidRDefault="00E9701F" w:rsidP="00E9701F">
            <w:pPr>
              <w:jc w:val="center"/>
            </w:pPr>
            <w:r w:rsidRPr="00E9701F">
              <w:rPr>
                <w:rFonts w:hint="eastAsia"/>
              </w:rPr>
              <w:t>中文含义</w:t>
            </w:r>
          </w:p>
        </w:tc>
        <w:tc>
          <w:tcPr>
            <w:tcW w:w="2349"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7229D9F6" w14:textId="77777777" w:rsidR="00E9701F" w:rsidRPr="00E9701F" w:rsidRDefault="00E9701F" w:rsidP="00E9701F">
            <w:pPr>
              <w:jc w:val="center"/>
            </w:pPr>
            <w:r w:rsidRPr="00E9701F">
              <w:rPr>
                <w:rFonts w:hint="eastAsia"/>
              </w:rPr>
              <w:t>类型</w:t>
            </w:r>
          </w:p>
        </w:tc>
        <w:tc>
          <w:tcPr>
            <w:tcW w:w="708"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4A9BB9B0" w14:textId="77777777" w:rsidR="00E9701F" w:rsidRPr="00E9701F" w:rsidRDefault="00E9701F" w:rsidP="00E9701F">
            <w:pPr>
              <w:jc w:val="center"/>
            </w:pPr>
            <w:r w:rsidRPr="00E9701F">
              <w:rPr>
                <w:rFonts w:hint="eastAsia"/>
              </w:rPr>
              <w:t>必填</w:t>
            </w:r>
          </w:p>
        </w:tc>
        <w:tc>
          <w:tcPr>
            <w:tcW w:w="3407"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532F7093" w14:textId="77777777" w:rsidR="00E9701F" w:rsidRPr="00E9701F" w:rsidRDefault="00E9701F" w:rsidP="00E9701F">
            <w:pPr>
              <w:jc w:val="center"/>
            </w:pPr>
            <w:r w:rsidRPr="00E9701F">
              <w:rPr>
                <w:rFonts w:hint="eastAsia"/>
              </w:rPr>
              <w:t>备注</w:t>
            </w:r>
          </w:p>
        </w:tc>
      </w:tr>
      <w:tr w:rsidR="00A72753" w:rsidRPr="00A72753" w14:paraId="0A424CC7" w14:textId="77777777" w:rsidTr="00C35761">
        <w:trPr>
          <w:trHeight w:val="276"/>
        </w:trPr>
        <w:tc>
          <w:tcPr>
            <w:tcW w:w="1999" w:type="dxa"/>
            <w:tcBorders>
              <w:top w:val="nil"/>
              <w:left w:val="single" w:sz="4" w:space="0" w:color="auto"/>
              <w:bottom w:val="single" w:sz="4" w:space="0" w:color="auto"/>
              <w:right w:val="single" w:sz="4" w:space="0" w:color="auto"/>
            </w:tcBorders>
            <w:shd w:val="clear" w:color="auto" w:fill="auto"/>
            <w:vAlign w:val="center"/>
            <w:hideMark/>
          </w:tcPr>
          <w:p w14:paraId="0AEE5F80"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agencyCode</w:t>
            </w:r>
          </w:p>
        </w:tc>
        <w:tc>
          <w:tcPr>
            <w:tcW w:w="1763" w:type="dxa"/>
            <w:tcBorders>
              <w:top w:val="nil"/>
              <w:left w:val="nil"/>
              <w:bottom w:val="single" w:sz="4" w:space="0" w:color="auto"/>
              <w:right w:val="single" w:sz="4" w:space="0" w:color="auto"/>
            </w:tcBorders>
            <w:shd w:val="clear" w:color="auto" w:fill="auto"/>
            <w:vAlign w:val="center"/>
            <w:hideMark/>
          </w:tcPr>
          <w:p w14:paraId="75D2625A"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公司代码</w:t>
            </w:r>
          </w:p>
        </w:tc>
        <w:tc>
          <w:tcPr>
            <w:tcW w:w="2349" w:type="dxa"/>
            <w:tcBorders>
              <w:top w:val="nil"/>
              <w:left w:val="nil"/>
              <w:bottom w:val="single" w:sz="4" w:space="0" w:color="auto"/>
              <w:right w:val="single" w:sz="4" w:space="0" w:color="auto"/>
            </w:tcBorders>
            <w:shd w:val="clear" w:color="auto" w:fill="auto"/>
            <w:vAlign w:val="center"/>
            <w:hideMark/>
          </w:tcPr>
          <w:p w14:paraId="23140105"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String</w:t>
            </w:r>
          </w:p>
        </w:tc>
        <w:tc>
          <w:tcPr>
            <w:tcW w:w="708" w:type="dxa"/>
            <w:tcBorders>
              <w:top w:val="nil"/>
              <w:left w:val="nil"/>
              <w:bottom w:val="single" w:sz="4" w:space="0" w:color="auto"/>
              <w:right w:val="single" w:sz="4" w:space="0" w:color="auto"/>
            </w:tcBorders>
            <w:shd w:val="clear" w:color="auto" w:fill="auto"/>
            <w:vAlign w:val="center"/>
            <w:hideMark/>
          </w:tcPr>
          <w:p w14:paraId="5177ED10"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是</w:t>
            </w:r>
          </w:p>
        </w:tc>
        <w:tc>
          <w:tcPr>
            <w:tcW w:w="3407" w:type="dxa"/>
            <w:tcBorders>
              <w:top w:val="nil"/>
              <w:left w:val="nil"/>
              <w:bottom w:val="single" w:sz="4" w:space="0" w:color="auto"/>
              <w:right w:val="single" w:sz="4" w:space="0" w:color="auto"/>
            </w:tcBorders>
            <w:shd w:val="clear" w:color="auto" w:fill="auto"/>
            <w:vAlign w:val="center"/>
            <w:hideMark/>
          </w:tcPr>
          <w:p w14:paraId="00CE6D43" w14:textId="77777777" w:rsidR="00A72753" w:rsidRPr="00E9701F" w:rsidRDefault="00A72753" w:rsidP="00E9701F">
            <w:pPr>
              <w:rPr>
                <w:rFonts w:asciiTheme="minorHAnsi" w:eastAsiaTheme="minorEastAsia" w:hAnsiTheme="minorHAnsi" w:cstheme="minorBidi"/>
              </w:rPr>
            </w:pPr>
          </w:p>
        </w:tc>
      </w:tr>
      <w:tr w:rsidR="00A72753" w:rsidRPr="00A72753" w14:paraId="4810595E" w14:textId="77777777" w:rsidTr="00C35761">
        <w:trPr>
          <w:trHeight w:val="666"/>
        </w:trPr>
        <w:tc>
          <w:tcPr>
            <w:tcW w:w="1999" w:type="dxa"/>
            <w:tcBorders>
              <w:top w:val="nil"/>
              <w:left w:val="single" w:sz="4" w:space="0" w:color="auto"/>
              <w:bottom w:val="single" w:sz="4" w:space="0" w:color="auto"/>
              <w:right w:val="single" w:sz="4" w:space="0" w:color="auto"/>
            </w:tcBorders>
            <w:shd w:val="clear" w:color="auto" w:fill="auto"/>
            <w:vAlign w:val="center"/>
            <w:hideMark/>
          </w:tcPr>
          <w:p w14:paraId="2C8832EE"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sign</w:t>
            </w:r>
          </w:p>
        </w:tc>
        <w:tc>
          <w:tcPr>
            <w:tcW w:w="1763" w:type="dxa"/>
            <w:tcBorders>
              <w:top w:val="nil"/>
              <w:left w:val="nil"/>
              <w:bottom w:val="single" w:sz="4" w:space="0" w:color="auto"/>
              <w:right w:val="single" w:sz="4" w:space="0" w:color="auto"/>
            </w:tcBorders>
            <w:shd w:val="clear" w:color="auto" w:fill="auto"/>
            <w:vAlign w:val="center"/>
            <w:hideMark/>
          </w:tcPr>
          <w:p w14:paraId="0016A221"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签名信息</w:t>
            </w:r>
          </w:p>
        </w:tc>
        <w:tc>
          <w:tcPr>
            <w:tcW w:w="2349" w:type="dxa"/>
            <w:tcBorders>
              <w:top w:val="nil"/>
              <w:left w:val="nil"/>
              <w:bottom w:val="single" w:sz="4" w:space="0" w:color="auto"/>
              <w:right w:val="single" w:sz="4" w:space="0" w:color="auto"/>
            </w:tcBorders>
            <w:shd w:val="clear" w:color="auto" w:fill="auto"/>
            <w:vAlign w:val="center"/>
            <w:hideMark/>
          </w:tcPr>
          <w:p w14:paraId="7F5676A8"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String</w:t>
            </w:r>
          </w:p>
        </w:tc>
        <w:tc>
          <w:tcPr>
            <w:tcW w:w="708" w:type="dxa"/>
            <w:tcBorders>
              <w:top w:val="nil"/>
              <w:left w:val="nil"/>
              <w:bottom w:val="single" w:sz="4" w:space="0" w:color="auto"/>
              <w:right w:val="single" w:sz="4" w:space="0" w:color="auto"/>
            </w:tcBorders>
            <w:shd w:val="clear" w:color="auto" w:fill="auto"/>
            <w:vAlign w:val="center"/>
            <w:hideMark/>
          </w:tcPr>
          <w:p w14:paraId="3313091A"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是</w:t>
            </w:r>
          </w:p>
        </w:tc>
        <w:tc>
          <w:tcPr>
            <w:tcW w:w="3407" w:type="dxa"/>
            <w:tcBorders>
              <w:top w:val="nil"/>
              <w:left w:val="nil"/>
              <w:bottom w:val="single" w:sz="4" w:space="0" w:color="auto"/>
              <w:right w:val="single" w:sz="4" w:space="0" w:color="auto"/>
            </w:tcBorders>
            <w:shd w:val="clear" w:color="auto" w:fill="auto"/>
            <w:vAlign w:val="center"/>
            <w:hideMark/>
          </w:tcPr>
          <w:p w14:paraId="7C50EFE7" w14:textId="77777777" w:rsidR="00A72753" w:rsidRPr="00E9701F" w:rsidRDefault="00A72753" w:rsidP="00C35761">
            <w:pPr>
              <w:rPr>
                <w:rFonts w:asciiTheme="minorHAnsi" w:eastAsiaTheme="minorEastAsia" w:hAnsiTheme="minorHAnsi" w:cstheme="minorBidi"/>
              </w:rPr>
            </w:pPr>
            <w:r w:rsidRPr="00E9701F">
              <w:rPr>
                <w:rFonts w:asciiTheme="minorHAnsi" w:eastAsiaTheme="minorEastAsia" w:hAnsiTheme="minorHAnsi" w:cstheme="minorBidi" w:hint="eastAsia"/>
              </w:rPr>
              <w:t>MD5</w:t>
            </w:r>
            <w:r w:rsidRPr="00E9701F">
              <w:rPr>
                <w:rFonts w:asciiTheme="minorHAnsi" w:eastAsiaTheme="minorEastAsia" w:hAnsiTheme="minorHAnsi" w:cstheme="minorBidi" w:hint="eastAsia"/>
              </w:rPr>
              <w:t>加密（</w:t>
            </w:r>
            <w:r w:rsidRPr="00E9701F">
              <w:rPr>
                <w:rFonts w:asciiTheme="minorHAnsi" w:eastAsiaTheme="minorEastAsia" w:hAnsiTheme="minorHAnsi" w:cstheme="minorBidi" w:hint="eastAsia"/>
              </w:rPr>
              <w:t>agencyCode+</w:t>
            </w:r>
            <w:r w:rsidR="00C35761" w:rsidRPr="00E9701F">
              <w:rPr>
                <w:rFonts w:asciiTheme="minorHAnsi" w:eastAsiaTheme="minorEastAsia" w:hAnsiTheme="minorHAnsi" w:cstheme="minorBidi" w:hint="eastAsia"/>
              </w:rPr>
              <w:t>ticketNo</w:t>
            </w:r>
            <w:r w:rsidRPr="00E9701F">
              <w:rPr>
                <w:rFonts w:asciiTheme="minorHAnsi" w:eastAsiaTheme="minorEastAsia" w:hAnsiTheme="minorHAnsi" w:cstheme="minorBidi" w:hint="eastAsia"/>
              </w:rPr>
              <w:t xml:space="preserve"> +</w:t>
            </w:r>
            <w:r w:rsidRPr="00E9701F">
              <w:rPr>
                <w:rFonts w:asciiTheme="minorHAnsi" w:eastAsiaTheme="minorEastAsia" w:hAnsiTheme="minorHAnsi" w:cstheme="minorBidi" w:hint="eastAsia"/>
              </w:rPr>
              <w:t>安全码）为</w:t>
            </w:r>
            <w:r w:rsidRPr="00E9701F">
              <w:rPr>
                <w:rFonts w:asciiTheme="minorHAnsi" w:eastAsiaTheme="minorEastAsia" w:hAnsiTheme="minorHAnsi" w:cstheme="minorBidi" w:hint="eastAsia"/>
              </w:rPr>
              <w:t>32</w:t>
            </w:r>
            <w:r w:rsidRPr="00E9701F">
              <w:rPr>
                <w:rFonts w:asciiTheme="minorHAnsi" w:eastAsiaTheme="minorEastAsia" w:hAnsiTheme="minorHAnsi" w:cstheme="minorBidi" w:hint="eastAsia"/>
              </w:rPr>
              <w:t>位小写</w:t>
            </w:r>
          </w:p>
        </w:tc>
      </w:tr>
      <w:tr w:rsidR="00A72753" w:rsidRPr="00A72753" w14:paraId="35FF516C" w14:textId="77777777" w:rsidTr="00C35761">
        <w:trPr>
          <w:trHeight w:val="276"/>
        </w:trPr>
        <w:tc>
          <w:tcPr>
            <w:tcW w:w="1999" w:type="dxa"/>
            <w:tcBorders>
              <w:top w:val="nil"/>
              <w:left w:val="single" w:sz="4" w:space="0" w:color="auto"/>
              <w:bottom w:val="single" w:sz="4" w:space="0" w:color="auto"/>
              <w:right w:val="single" w:sz="4" w:space="0" w:color="auto"/>
            </w:tcBorders>
            <w:shd w:val="clear" w:color="auto" w:fill="auto"/>
            <w:vAlign w:val="center"/>
            <w:hideMark/>
          </w:tcPr>
          <w:p w14:paraId="36414D15"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group</w:t>
            </w:r>
          </w:p>
        </w:tc>
        <w:tc>
          <w:tcPr>
            <w:tcW w:w="1763" w:type="dxa"/>
            <w:tcBorders>
              <w:top w:val="nil"/>
              <w:left w:val="nil"/>
              <w:bottom w:val="single" w:sz="4" w:space="0" w:color="auto"/>
              <w:right w:val="single" w:sz="4" w:space="0" w:color="auto"/>
            </w:tcBorders>
            <w:shd w:val="clear" w:color="auto" w:fill="auto"/>
            <w:vAlign w:val="center"/>
            <w:hideMark/>
          </w:tcPr>
          <w:p w14:paraId="0236E19E"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Gds</w:t>
            </w:r>
            <w:r w:rsidRPr="00E9701F">
              <w:rPr>
                <w:rFonts w:asciiTheme="minorHAnsi" w:eastAsiaTheme="minorEastAsia" w:hAnsiTheme="minorHAnsi" w:cstheme="minorBidi" w:hint="eastAsia"/>
              </w:rPr>
              <w:t>配置组</w:t>
            </w:r>
          </w:p>
        </w:tc>
        <w:tc>
          <w:tcPr>
            <w:tcW w:w="2349" w:type="dxa"/>
            <w:tcBorders>
              <w:top w:val="nil"/>
              <w:left w:val="nil"/>
              <w:bottom w:val="single" w:sz="4" w:space="0" w:color="auto"/>
              <w:right w:val="single" w:sz="4" w:space="0" w:color="auto"/>
            </w:tcBorders>
            <w:shd w:val="clear" w:color="auto" w:fill="auto"/>
            <w:vAlign w:val="center"/>
            <w:hideMark/>
          </w:tcPr>
          <w:p w14:paraId="0E7A2CB7"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String</w:t>
            </w:r>
          </w:p>
        </w:tc>
        <w:tc>
          <w:tcPr>
            <w:tcW w:w="708" w:type="dxa"/>
            <w:tcBorders>
              <w:top w:val="nil"/>
              <w:left w:val="nil"/>
              <w:bottom w:val="single" w:sz="4" w:space="0" w:color="auto"/>
              <w:right w:val="single" w:sz="4" w:space="0" w:color="auto"/>
            </w:tcBorders>
            <w:shd w:val="clear" w:color="auto" w:fill="auto"/>
            <w:vAlign w:val="center"/>
            <w:hideMark/>
          </w:tcPr>
          <w:p w14:paraId="00121272"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否</w:t>
            </w:r>
          </w:p>
        </w:tc>
        <w:tc>
          <w:tcPr>
            <w:tcW w:w="3407" w:type="dxa"/>
            <w:tcBorders>
              <w:top w:val="nil"/>
              <w:left w:val="nil"/>
              <w:bottom w:val="single" w:sz="4" w:space="0" w:color="auto"/>
              <w:right w:val="single" w:sz="4" w:space="0" w:color="auto"/>
            </w:tcBorders>
            <w:shd w:val="clear" w:color="auto" w:fill="auto"/>
            <w:vAlign w:val="center"/>
            <w:hideMark/>
          </w:tcPr>
          <w:p w14:paraId="505A5F1A"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执行指令所使用配置组</w:t>
            </w:r>
          </w:p>
        </w:tc>
      </w:tr>
      <w:tr w:rsidR="00A72753" w:rsidRPr="00A72753" w14:paraId="0A9C018D" w14:textId="77777777" w:rsidTr="00C35761">
        <w:trPr>
          <w:trHeight w:val="276"/>
        </w:trPr>
        <w:tc>
          <w:tcPr>
            <w:tcW w:w="1999" w:type="dxa"/>
            <w:tcBorders>
              <w:top w:val="nil"/>
              <w:left w:val="single" w:sz="4" w:space="0" w:color="auto"/>
              <w:bottom w:val="single" w:sz="4" w:space="0" w:color="auto"/>
              <w:right w:val="single" w:sz="4" w:space="0" w:color="auto"/>
            </w:tcBorders>
            <w:shd w:val="clear" w:color="auto" w:fill="auto"/>
            <w:vAlign w:val="center"/>
            <w:hideMark/>
          </w:tcPr>
          <w:p w14:paraId="1EE36FB5"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officeNo</w:t>
            </w:r>
          </w:p>
        </w:tc>
        <w:tc>
          <w:tcPr>
            <w:tcW w:w="1763" w:type="dxa"/>
            <w:tcBorders>
              <w:top w:val="nil"/>
              <w:left w:val="nil"/>
              <w:bottom w:val="single" w:sz="4" w:space="0" w:color="auto"/>
              <w:right w:val="single" w:sz="4" w:space="0" w:color="auto"/>
            </w:tcBorders>
            <w:shd w:val="clear" w:color="auto" w:fill="auto"/>
            <w:vAlign w:val="center"/>
            <w:hideMark/>
          </w:tcPr>
          <w:p w14:paraId="16413392"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所用</w:t>
            </w:r>
            <w:r w:rsidRPr="00E9701F">
              <w:rPr>
                <w:rFonts w:asciiTheme="minorHAnsi" w:eastAsiaTheme="minorEastAsia" w:hAnsiTheme="minorHAnsi" w:cstheme="minorBidi" w:hint="eastAsia"/>
              </w:rPr>
              <w:t>office</w:t>
            </w:r>
          </w:p>
        </w:tc>
        <w:tc>
          <w:tcPr>
            <w:tcW w:w="2349" w:type="dxa"/>
            <w:tcBorders>
              <w:top w:val="nil"/>
              <w:left w:val="nil"/>
              <w:bottom w:val="single" w:sz="4" w:space="0" w:color="auto"/>
              <w:right w:val="single" w:sz="4" w:space="0" w:color="auto"/>
            </w:tcBorders>
            <w:shd w:val="clear" w:color="auto" w:fill="auto"/>
            <w:vAlign w:val="center"/>
            <w:hideMark/>
          </w:tcPr>
          <w:p w14:paraId="5E642015"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String</w:t>
            </w:r>
          </w:p>
        </w:tc>
        <w:tc>
          <w:tcPr>
            <w:tcW w:w="708" w:type="dxa"/>
            <w:tcBorders>
              <w:top w:val="nil"/>
              <w:left w:val="nil"/>
              <w:bottom w:val="single" w:sz="4" w:space="0" w:color="auto"/>
              <w:right w:val="single" w:sz="4" w:space="0" w:color="auto"/>
            </w:tcBorders>
            <w:shd w:val="clear" w:color="auto" w:fill="auto"/>
            <w:vAlign w:val="center"/>
            <w:hideMark/>
          </w:tcPr>
          <w:p w14:paraId="422FC0BC"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否</w:t>
            </w:r>
          </w:p>
        </w:tc>
        <w:tc>
          <w:tcPr>
            <w:tcW w:w="3407" w:type="dxa"/>
            <w:tcBorders>
              <w:top w:val="nil"/>
              <w:left w:val="nil"/>
              <w:bottom w:val="single" w:sz="4" w:space="0" w:color="auto"/>
              <w:right w:val="single" w:sz="4" w:space="0" w:color="auto"/>
            </w:tcBorders>
            <w:shd w:val="clear" w:color="auto" w:fill="auto"/>
            <w:vAlign w:val="center"/>
            <w:hideMark/>
          </w:tcPr>
          <w:p w14:paraId="3D01D6D8"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所使用配置组内的</w:t>
            </w:r>
            <w:r w:rsidRPr="00E9701F">
              <w:rPr>
                <w:rFonts w:asciiTheme="minorHAnsi" w:eastAsiaTheme="minorEastAsia" w:hAnsiTheme="minorHAnsi" w:cstheme="minorBidi" w:hint="eastAsia"/>
              </w:rPr>
              <w:t>office</w:t>
            </w:r>
          </w:p>
        </w:tc>
      </w:tr>
      <w:tr w:rsidR="00A72753" w:rsidRPr="00A72753" w14:paraId="7661DD20" w14:textId="77777777" w:rsidTr="00C35761">
        <w:trPr>
          <w:trHeight w:val="276"/>
        </w:trPr>
        <w:tc>
          <w:tcPr>
            <w:tcW w:w="1999" w:type="dxa"/>
            <w:tcBorders>
              <w:top w:val="nil"/>
              <w:left w:val="single" w:sz="4" w:space="0" w:color="auto"/>
              <w:bottom w:val="single" w:sz="4" w:space="0" w:color="auto"/>
              <w:right w:val="single" w:sz="4" w:space="0" w:color="auto"/>
            </w:tcBorders>
            <w:shd w:val="clear" w:color="auto" w:fill="auto"/>
            <w:vAlign w:val="center"/>
            <w:hideMark/>
          </w:tcPr>
          <w:p w14:paraId="1DF432F9"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pid</w:t>
            </w:r>
            <w:r w:rsidR="00344553" w:rsidRPr="00E9701F">
              <w:rPr>
                <w:rFonts w:asciiTheme="minorHAnsi" w:eastAsiaTheme="minorEastAsia" w:hAnsiTheme="minorHAnsi" w:cstheme="minorBidi" w:hint="eastAsia"/>
              </w:rPr>
              <w:t>No</w:t>
            </w:r>
          </w:p>
        </w:tc>
        <w:tc>
          <w:tcPr>
            <w:tcW w:w="1763" w:type="dxa"/>
            <w:tcBorders>
              <w:top w:val="nil"/>
              <w:left w:val="nil"/>
              <w:bottom w:val="single" w:sz="4" w:space="0" w:color="auto"/>
              <w:right w:val="single" w:sz="4" w:space="0" w:color="auto"/>
            </w:tcBorders>
            <w:shd w:val="clear" w:color="auto" w:fill="auto"/>
            <w:vAlign w:val="center"/>
            <w:hideMark/>
          </w:tcPr>
          <w:p w14:paraId="3C544F80"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所用</w:t>
            </w:r>
            <w:r w:rsidRPr="00E9701F">
              <w:rPr>
                <w:rFonts w:asciiTheme="minorHAnsi" w:eastAsiaTheme="minorEastAsia" w:hAnsiTheme="minorHAnsi" w:cstheme="minorBidi" w:hint="eastAsia"/>
              </w:rPr>
              <w:t>PID</w:t>
            </w:r>
          </w:p>
        </w:tc>
        <w:tc>
          <w:tcPr>
            <w:tcW w:w="2349" w:type="dxa"/>
            <w:tcBorders>
              <w:top w:val="nil"/>
              <w:left w:val="nil"/>
              <w:bottom w:val="single" w:sz="4" w:space="0" w:color="auto"/>
              <w:right w:val="single" w:sz="4" w:space="0" w:color="auto"/>
            </w:tcBorders>
            <w:shd w:val="clear" w:color="auto" w:fill="auto"/>
            <w:vAlign w:val="center"/>
            <w:hideMark/>
          </w:tcPr>
          <w:p w14:paraId="097AC190"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String</w:t>
            </w:r>
          </w:p>
        </w:tc>
        <w:tc>
          <w:tcPr>
            <w:tcW w:w="708" w:type="dxa"/>
            <w:tcBorders>
              <w:top w:val="nil"/>
              <w:left w:val="nil"/>
              <w:bottom w:val="single" w:sz="4" w:space="0" w:color="auto"/>
              <w:right w:val="single" w:sz="4" w:space="0" w:color="auto"/>
            </w:tcBorders>
            <w:shd w:val="clear" w:color="auto" w:fill="auto"/>
            <w:vAlign w:val="center"/>
            <w:hideMark/>
          </w:tcPr>
          <w:p w14:paraId="45605F8B"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否</w:t>
            </w:r>
          </w:p>
        </w:tc>
        <w:tc>
          <w:tcPr>
            <w:tcW w:w="3407" w:type="dxa"/>
            <w:tcBorders>
              <w:top w:val="nil"/>
              <w:left w:val="nil"/>
              <w:bottom w:val="single" w:sz="4" w:space="0" w:color="auto"/>
              <w:right w:val="single" w:sz="4" w:space="0" w:color="auto"/>
            </w:tcBorders>
            <w:shd w:val="clear" w:color="auto" w:fill="auto"/>
            <w:vAlign w:val="center"/>
            <w:hideMark/>
          </w:tcPr>
          <w:p w14:paraId="1D3E341C"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所使用配置</w:t>
            </w:r>
            <w:r w:rsidRPr="00E9701F">
              <w:rPr>
                <w:rFonts w:asciiTheme="minorHAnsi" w:eastAsiaTheme="minorEastAsia" w:hAnsiTheme="minorHAnsi" w:cstheme="minorBidi" w:hint="eastAsia"/>
              </w:rPr>
              <w:t>PID</w:t>
            </w:r>
          </w:p>
        </w:tc>
      </w:tr>
      <w:tr w:rsidR="00A72753" w:rsidRPr="00A72753" w14:paraId="48C9705A" w14:textId="77777777" w:rsidTr="00C35761">
        <w:trPr>
          <w:trHeight w:val="276"/>
        </w:trPr>
        <w:tc>
          <w:tcPr>
            <w:tcW w:w="1999" w:type="dxa"/>
            <w:tcBorders>
              <w:top w:val="nil"/>
              <w:left w:val="single" w:sz="4" w:space="0" w:color="auto"/>
              <w:bottom w:val="single" w:sz="4" w:space="0" w:color="auto"/>
              <w:right w:val="single" w:sz="4" w:space="0" w:color="auto"/>
            </w:tcBorders>
            <w:shd w:val="clear" w:color="auto" w:fill="auto"/>
            <w:vAlign w:val="center"/>
            <w:hideMark/>
          </w:tcPr>
          <w:p w14:paraId="236D155B"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ticketNo</w:t>
            </w:r>
          </w:p>
        </w:tc>
        <w:tc>
          <w:tcPr>
            <w:tcW w:w="1763" w:type="dxa"/>
            <w:tcBorders>
              <w:top w:val="nil"/>
              <w:left w:val="nil"/>
              <w:bottom w:val="single" w:sz="4" w:space="0" w:color="auto"/>
              <w:right w:val="single" w:sz="4" w:space="0" w:color="auto"/>
            </w:tcBorders>
            <w:shd w:val="clear" w:color="auto" w:fill="auto"/>
            <w:vAlign w:val="center"/>
            <w:hideMark/>
          </w:tcPr>
          <w:p w14:paraId="2AD8F9EF"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票号</w:t>
            </w:r>
          </w:p>
        </w:tc>
        <w:tc>
          <w:tcPr>
            <w:tcW w:w="2349" w:type="dxa"/>
            <w:tcBorders>
              <w:top w:val="nil"/>
              <w:left w:val="nil"/>
              <w:bottom w:val="single" w:sz="4" w:space="0" w:color="auto"/>
              <w:right w:val="single" w:sz="4" w:space="0" w:color="auto"/>
            </w:tcBorders>
            <w:shd w:val="clear" w:color="auto" w:fill="auto"/>
            <w:vAlign w:val="center"/>
            <w:hideMark/>
          </w:tcPr>
          <w:p w14:paraId="60F9104D"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String</w:t>
            </w:r>
          </w:p>
        </w:tc>
        <w:tc>
          <w:tcPr>
            <w:tcW w:w="708" w:type="dxa"/>
            <w:tcBorders>
              <w:top w:val="nil"/>
              <w:left w:val="nil"/>
              <w:bottom w:val="single" w:sz="4" w:space="0" w:color="auto"/>
              <w:right w:val="single" w:sz="4" w:space="0" w:color="auto"/>
            </w:tcBorders>
            <w:shd w:val="clear" w:color="auto" w:fill="auto"/>
            <w:vAlign w:val="center"/>
            <w:hideMark/>
          </w:tcPr>
          <w:p w14:paraId="4DF348F1"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是</w:t>
            </w:r>
          </w:p>
        </w:tc>
        <w:tc>
          <w:tcPr>
            <w:tcW w:w="3407" w:type="dxa"/>
            <w:tcBorders>
              <w:top w:val="nil"/>
              <w:left w:val="nil"/>
              <w:bottom w:val="single" w:sz="4" w:space="0" w:color="auto"/>
              <w:right w:val="single" w:sz="4" w:space="0" w:color="auto"/>
            </w:tcBorders>
            <w:shd w:val="clear" w:color="auto" w:fill="auto"/>
            <w:vAlign w:val="center"/>
            <w:hideMark/>
          </w:tcPr>
          <w:p w14:paraId="09421FC5" w14:textId="77777777" w:rsidR="00A72753" w:rsidRPr="00E9701F" w:rsidRDefault="00A72753" w:rsidP="00E9701F">
            <w:pPr>
              <w:rPr>
                <w:rFonts w:asciiTheme="minorHAnsi" w:eastAsiaTheme="minorEastAsia" w:hAnsiTheme="minorHAnsi" w:cstheme="minorBidi"/>
              </w:rPr>
            </w:pPr>
          </w:p>
        </w:tc>
      </w:tr>
      <w:tr w:rsidR="00A72753" w:rsidRPr="00A72753" w14:paraId="34A74D6E" w14:textId="77777777" w:rsidTr="00C35761">
        <w:trPr>
          <w:trHeight w:val="276"/>
        </w:trPr>
        <w:tc>
          <w:tcPr>
            <w:tcW w:w="1999" w:type="dxa"/>
            <w:tcBorders>
              <w:top w:val="nil"/>
              <w:left w:val="single" w:sz="4" w:space="0" w:color="auto"/>
              <w:bottom w:val="single" w:sz="4" w:space="0" w:color="auto"/>
              <w:right w:val="single" w:sz="4" w:space="0" w:color="auto"/>
            </w:tcBorders>
            <w:shd w:val="clear" w:color="auto" w:fill="auto"/>
            <w:vAlign w:val="center"/>
            <w:hideMark/>
          </w:tcPr>
          <w:p w14:paraId="72E817D7"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param1</w:t>
            </w:r>
          </w:p>
        </w:tc>
        <w:tc>
          <w:tcPr>
            <w:tcW w:w="1763" w:type="dxa"/>
            <w:tcBorders>
              <w:top w:val="nil"/>
              <w:left w:val="nil"/>
              <w:bottom w:val="single" w:sz="4" w:space="0" w:color="auto"/>
              <w:right w:val="single" w:sz="4" w:space="0" w:color="auto"/>
            </w:tcBorders>
            <w:shd w:val="clear" w:color="auto" w:fill="auto"/>
            <w:vAlign w:val="center"/>
            <w:hideMark/>
          </w:tcPr>
          <w:p w14:paraId="4CE78991"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备用参数</w:t>
            </w:r>
            <w:r w:rsidRPr="00E9701F">
              <w:rPr>
                <w:rFonts w:asciiTheme="minorHAnsi" w:eastAsiaTheme="minorEastAsia" w:hAnsiTheme="minorHAnsi" w:cstheme="minorBidi" w:hint="eastAsia"/>
              </w:rPr>
              <w:t>1</w:t>
            </w:r>
          </w:p>
        </w:tc>
        <w:tc>
          <w:tcPr>
            <w:tcW w:w="2349" w:type="dxa"/>
            <w:tcBorders>
              <w:top w:val="nil"/>
              <w:left w:val="nil"/>
              <w:bottom w:val="single" w:sz="4" w:space="0" w:color="auto"/>
              <w:right w:val="single" w:sz="4" w:space="0" w:color="auto"/>
            </w:tcBorders>
            <w:shd w:val="clear" w:color="auto" w:fill="auto"/>
            <w:vAlign w:val="center"/>
            <w:hideMark/>
          </w:tcPr>
          <w:p w14:paraId="69956042"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String</w:t>
            </w:r>
          </w:p>
        </w:tc>
        <w:tc>
          <w:tcPr>
            <w:tcW w:w="708" w:type="dxa"/>
            <w:tcBorders>
              <w:top w:val="nil"/>
              <w:left w:val="nil"/>
              <w:bottom w:val="single" w:sz="4" w:space="0" w:color="auto"/>
              <w:right w:val="single" w:sz="4" w:space="0" w:color="auto"/>
            </w:tcBorders>
            <w:shd w:val="clear" w:color="auto" w:fill="auto"/>
            <w:vAlign w:val="center"/>
            <w:hideMark/>
          </w:tcPr>
          <w:p w14:paraId="229AA2FD"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否</w:t>
            </w:r>
          </w:p>
        </w:tc>
        <w:tc>
          <w:tcPr>
            <w:tcW w:w="3407" w:type="dxa"/>
            <w:tcBorders>
              <w:top w:val="nil"/>
              <w:left w:val="nil"/>
              <w:bottom w:val="single" w:sz="4" w:space="0" w:color="auto"/>
              <w:right w:val="single" w:sz="4" w:space="0" w:color="auto"/>
            </w:tcBorders>
            <w:shd w:val="clear" w:color="auto" w:fill="auto"/>
            <w:vAlign w:val="center"/>
            <w:hideMark/>
          </w:tcPr>
          <w:p w14:paraId="216B83AD" w14:textId="77777777" w:rsidR="00A72753" w:rsidRPr="00E9701F" w:rsidRDefault="00A72753" w:rsidP="00E9701F">
            <w:pPr>
              <w:rPr>
                <w:rFonts w:asciiTheme="minorHAnsi" w:eastAsiaTheme="minorEastAsia" w:hAnsiTheme="minorHAnsi" w:cstheme="minorBidi"/>
              </w:rPr>
            </w:pPr>
          </w:p>
        </w:tc>
      </w:tr>
      <w:tr w:rsidR="00A72753" w:rsidRPr="00A72753" w14:paraId="64234CEA" w14:textId="77777777" w:rsidTr="00C35761">
        <w:trPr>
          <w:trHeight w:val="276"/>
        </w:trPr>
        <w:tc>
          <w:tcPr>
            <w:tcW w:w="1999" w:type="dxa"/>
            <w:tcBorders>
              <w:top w:val="nil"/>
              <w:left w:val="single" w:sz="4" w:space="0" w:color="auto"/>
              <w:bottom w:val="single" w:sz="4" w:space="0" w:color="auto"/>
              <w:right w:val="single" w:sz="4" w:space="0" w:color="auto"/>
            </w:tcBorders>
            <w:shd w:val="clear" w:color="auto" w:fill="auto"/>
            <w:vAlign w:val="center"/>
            <w:hideMark/>
          </w:tcPr>
          <w:p w14:paraId="115236AD"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param2</w:t>
            </w:r>
          </w:p>
        </w:tc>
        <w:tc>
          <w:tcPr>
            <w:tcW w:w="1763" w:type="dxa"/>
            <w:tcBorders>
              <w:top w:val="nil"/>
              <w:left w:val="nil"/>
              <w:bottom w:val="single" w:sz="4" w:space="0" w:color="auto"/>
              <w:right w:val="single" w:sz="4" w:space="0" w:color="auto"/>
            </w:tcBorders>
            <w:shd w:val="clear" w:color="auto" w:fill="auto"/>
            <w:vAlign w:val="center"/>
            <w:hideMark/>
          </w:tcPr>
          <w:p w14:paraId="1A0849CA"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备用参数</w:t>
            </w:r>
            <w:r w:rsidRPr="00E9701F">
              <w:rPr>
                <w:rFonts w:asciiTheme="minorHAnsi" w:eastAsiaTheme="minorEastAsia" w:hAnsiTheme="minorHAnsi" w:cstheme="minorBidi" w:hint="eastAsia"/>
              </w:rPr>
              <w:t>2</w:t>
            </w:r>
          </w:p>
        </w:tc>
        <w:tc>
          <w:tcPr>
            <w:tcW w:w="2349" w:type="dxa"/>
            <w:tcBorders>
              <w:top w:val="nil"/>
              <w:left w:val="nil"/>
              <w:bottom w:val="single" w:sz="4" w:space="0" w:color="auto"/>
              <w:right w:val="single" w:sz="4" w:space="0" w:color="auto"/>
            </w:tcBorders>
            <w:shd w:val="clear" w:color="auto" w:fill="auto"/>
            <w:vAlign w:val="center"/>
            <w:hideMark/>
          </w:tcPr>
          <w:p w14:paraId="4B039409"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String</w:t>
            </w:r>
          </w:p>
        </w:tc>
        <w:tc>
          <w:tcPr>
            <w:tcW w:w="708" w:type="dxa"/>
            <w:tcBorders>
              <w:top w:val="nil"/>
              <w:left w:val="nil"/>
              <w:bottom w:val="single" w:sz="4" w:space="0" w:color="auto"/>
              <w:right w:val="single" w:sz="4" w:space="0" w:color="auto"/>
            </w:tcBorders>
            <w:shd w:val="clear" w:color="auto" w:fill="auto"/>
            <w:vAlign w:val="center"/>
            <w:hideMark/>
          </w:tcPr>
          <w:p w14:paraId="63530C50"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否</w:t>
            </w:r>
          </w:p>
        </w:tc>
        <w:tc>
          <w:tcPr>
            <w:tcW w:w="3407" w:type="dxa"/>
            <w:tcBorders>
              <w:top w:val="nil"/>
              <w:left w:val="nil"/>
              <w:bottom w:val="single" w:sz="4" w:space="0" w:color="auto"/>
              <w:right w:val="single" w:sz="4" w:space="0" w:color="auto"/>
            </w:tcBorders>
            <w:shd w:val="clear" w:color="auto" w:fill="auto"/>
            <w:vAlign w:val="center"/>
            <w:hideMark/>
          </w:tcPr>
          <w:p w14:paraId="040C3A40" w14:textId="77777777" w:rsidR="00A72753" w:rsidRPr="00E9701F" w:rsidRDefault="00A72753" w:rsidP="00E9701F">
            <w:pPr>
              <w:rPr>
                <w:rFonts w:asciiTheme="minorHAnsi" w:eastAsiaTheme="minorEastAsia" w:hAnsiTheme="minorHAnsi" w:cstheme="minorBidi"/>
              </w:rPr>
            </w:pPr>
          </w:p>
        </w:tc>
      </w:tr>
      <w:tr w:rsidR="00A72753" w:rsidRPr="00A72753" w14:paraId="0F6C3FB7" w14:textId="77777777" w:rsidTr="00C35761">
        <w:trPr>
          <w:trHeight w:val="276"/>
        </w:trPr>
        <w:tc>
          <w:tcPr>
            <w:tcW w:w="1999" w:type="dxa"/>
            <w:tcBorders>
              <w:top w:val="nil"/>
              <w:left w:val="single" w:sz="4" w:space="0" w:color="auto"/>
              <w:bottom w:val="single" w:sz="4" w:space="0" w:color="auto"/>
              <w:right w:val="single" w:sz="4" w:space="0" w:color="auto"/>
            </w:tcBorders>
            <w:shd w:val="clear" w:color="auto" w:fill="auto"/>
            <w:vAlign w:val="center"/>
            <w:hideMark/>
          </w:tcPr>
          <w:p w14:paraId="394A9888"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param3</w:t>
            </w:r>
          </w:p>
        </w:tc>
        <w:tc>
          <w:tcPr>
            <w:tcW w:w="1763" w:type="dxa"/>
            <w:tcBorders>
              <w:top w:val="nil"/>
              <w:left w:val="nil"/>
              <w:bottom w:val="single" w:sz="4" w:space="0" w:color="auto"/>
              <w:right w:val="single" w:sz="4" w:space="0" w:color="auto"/>
            </w:tcBorders>
            <w:shd w:val="clear" w:color="auto" w:fill="auto"/>
            <w:vAlign w:val="center"/>
            <w:hideMark/>
          </w:tcPr>
          <w:p w14:paraId="7DCA65FB"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备用参数</w:t>
            </w:r>
            <w:r w:rsidRPr="00E9701F">
              <w:rPr>
                <w:rFonts w:asciiTheme="minorHAnsi" w:eastAsiaTheme="minorEastAsia" w:hAnsiTheme="minorHAnsi" w:cstheme="minorBidi" w:hint="eastAsia"/>
              </w:rPr>
              <w:t>3</w:t>
            </w:r>
          </w:p>
        </w:tc>
        <w:tc>
          <w:tcPr>
            <w:tcW w:w="2349" w:type="dxa"/>
            <w:tcBorders>
              <w:top w:val="nil"/>
              <w:left w:val="nil"/>
              <w:bottom w:val="single" w:sz="4" w:space="0" w:color="auto"/>
              <w:right w:val="single" w:sz="4" w:space="0" w:color="auto"/>
            </w:tcBorders>
            <w:shd w:val="clear" w:color="auto" w:fill="auto"/>
            <w:vAlign w:val="center"/>
            <w:hideMark/>
          </w:tcPr>
          <w:p w14:paraId="58B74073"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String</w:t>
            </w:r>
          </w:p>
        </w:tc>
        <w:tc>
          <w:tcPr>
            <w:tcW w:w="708" w:type="dxa"/>
            <w:tcBorders>
              <w:top w:val="nil"/>
              <w:left w:val="nil"/>
              <w:bottom w:val="single" w:sz="4" w:space="0" w:color="auto"/>
              <w:right w:val="single" w:sz="4" w:space="0" w:color="auto"/>
            </w:tcBorders>
            <w:shd w:val="clear" w:color="auto" w:fill="auto"/>
            <w:vAlign w:val="center"/>
            <w:hideMark/>
          </w:tcPr>
          <w:p w14:paraId="093055C5" w14:textId="77777777" w:rsidR="00A72753" w:rsidRPr="00E9701F" w:rsidRDefault="00A72753" w:rsidP="00E9701F">
            <w:pPr>
              <w:rPr>
                <w:rFonts w:asciiTheme="minorHAnsi" w:eastAsiaTheme="minorEastAsia" w:hAnsiTheme="minorHAnsi" w:cstheme="minorBidi"/>
              </w:rPr>
            </w:pPr>
            <w:r w:rsidRPr="00E9701F">
              <w:rPr>
                <w:rFonts w:asciiTheme="minorHAnsi" w:eastAsiaTheme="minorEastAsia" w:hAnsiTheme="minorHAnsi" w:cstheme="minorBidi" w:hint="eastAsia"/>
              </w:rPr>
              <w:t>否</w:t>
            </w:r>
          </w:p>
        </w:tc>
        <w:tc>
          <w:tcPr>
            <w:tcW w:w="3407" w:type="dxa"/>
            <w:tcBorders>
              <w:top w:val="nil"/>
              <w:left w:val="nil"/>
              <w:bottom w:val="single" w:sz="4" w:space="0" w:color="auto"/>
              <w:right w:val="single" w:sz="4" w:space="0" w:color="auto"/>
            </w:tcBorders>
            <w:shd w:val="clear" w:color="auto" w:fill="auto"/>
            <w:vAlign w:val="center"/>
            <w:hideMark/>
          </w:tcPr>
          <w:p w14:paraId="1E571FD0" w14:textId="77777777" w:rsidR="00A72753" w:rsidRPr="00E9701F" w:rsidRDefault="00A72753" w:rsidP="00E9701F">
            <w:pPr>
              <w:rPr>
                <w:rFonts w:asciiTheme="minorHAnsi" w:eastAsiaTheme="minorEastAsia" w:hAnsiTheme="minorHAnsi" w:cstheme="minorBidi"/>
              </w:rPr>
            </w:pPr>
          </w:p>
        </w:tc>
      </w:tr>
    </w:tbl>
    <w:p w14:paraId="46D4F817" w14:textId="77777777" w:rsidR="00C35761" w:rsidRPr="00C35761" w:rsidRDefault="00E9701F" w:rsidP="00C35761">
      <w:pPr>
        <w:pStyle w:val="4"/>
        <w:rPr>
          <w:b w:val="0"/>
          <w:sz w:val="21"/>
          <w:szCs w:val="21"/>
        </w:rPr>
      </w:pPr>
      <w:r>
        <w:rPr>
          <w:rFonts w:hint="eastAsia"/>
        </w:rPr>
        <w:t>D</w:t>
      </w:r>
      <w:r w:rsidR="00BC384E">
        <w:t>etrf</w:t>
      </w:r>
      <w:r w:rsidR="00BC384E" w:rsidRPr="00EC40CD">
        <w:t>Reply</w:t>
      </w:r>
      <w:r w:rsidR="00BC384E" w:rsidRPr="00EC40CD">
        <w:rPr>
          <w:b w:val="0"/>
          <w:sz w:val="21"/>
          <w:szCs w:val="21"/>
        </w:rPr>
        <w:t>(</w:t>
      </w:r>
      <w:r w:rsidR="00BC384E" w:rsidRPr="00EC40CD">
        <w:rPr>
          <w:rFonts w:hint="eastAsia"/>
          <w:b w:val="0"/>
          <w:sz w:val="21"/>
          <w:szCs w:val="21"/>
        </w:rPr>
        <w:t>返回结果</w:t>
      </w:r>
      <w:r w:rsidR="00BC384E" w:rsidRPr="00EC40CD">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2038"/>
        <w:gridCol w:w="2073"/>
        <w:gridCol w:w="708"/>
        <w:gridCol w:w="3538"/>
      </w:tblGrid>
      <w:tr w:rsidR="00E9701F" w:rsidRPr="00257426" w14:paraId="378F8BC7" w14:textId="77777777" w:rsidTr="00CE69FE">
        <w:trPr>
          <w:trHeight w:val="479"/>
        </w:trPr>
        <w:tc>
          <w:tcPr>
            <w:tcW w:w="2093" w:type="dxa"/>
            <w:shd w:val="clear" w:color="auto" w:fill="C6D9F1"/>
            <w:vAlign w:val="center"/>
          </w:tcPr>
          <w:p w14:paraId="733E756D" w14:textId="77777777" w:rsidR="00E9701F" w:rsidRPr="00257426" w:rsidRDefault="00E9701F" w:rsidP="00915A29">
            <w:pPr>
              <w:jc w:val="center"/>
            </w:pPr>
            <w:r w:rsidRPr="00257426">
              <w:rPr>
                <w:rFonts w:hint="eastAsia"/>
              </w:rPr>
              <w:t>参数名称</w:t>
            </w:r>
          </w:p>
        </w:tc>
        <w:tc>
          <w:tcPr>
            <w:tcW w:w="2038" w:type="dxa"/>
            <w:shd w:val="clear" w:color="auto" w:fill="C6D9F1"/>
            <w:vAlign w:val="center"/>
          </w:tcPr>
          <w:p w14:paraId="3E2BC617" w14:textId="77777777" w:rsidR="00E9701F" w:rsidRPr="00257426" w:rsidRDefault="00E9701F" w:rsidP="00915A29">
            <w:pPr>
              <w:jc w:val="center"/>
            </w:pPr>
            <w:r w:rsidRPr="00257426">
              <w:rPr>
                <w:rFonts w:hint="eastAsia"/>
              </w:rPr>
              <w:t>中文含义</w:t>
            </w:r>
          </w:p>
        </w:tc>
        <w:tc>
          <w:tcPr>
            <w:tcW w:w="2073" w:type="dxa"/>
            <w:shd w:val="clear" w:color="auto" w:fill="C6D9F1"/>
            <w:vAlign w:val="center"/>
          </w:tcPr>
          <w:p w14:paraId="305B44FC" w14:textId="77777777" w:rsidR="00E9701F" w:rsidRPr="00257426" w:rsidRDefault="00E9701F" w:rsidP="00915A29">
            <w:pPr>
              <w:jc w:val="center"/>
            </w:pPr>
            <w:r w:rsidRPr="00257426">
              <w:rPr>
                <w:rFonts w:hint="eastAsia"/>
              </w:rPr>
              <w:t>类型</w:t>
            </w:r>
          </w:p>
        </w:tc>
        <w:tc>
          <w:tcPr>
            <w:tcW w:w="708" w:type="dxa"/>
            <w:shd w:val="clear" w:color="auto" w:fill="C6D9F1"/>
            <w:vAlign w:val="center"/>
          </w:tcPr>
          <w:p w14:paraId="38724F37" w14:textId="77777777" w:rsidR="00E9701F" w:rsidRPr="00257426" w:rsidRDefault="00E9701F" w:rsidP="00915A29">
            <w:pPr>
              <w:jc w:val="center"/>
            </w:pPr>
            <w:r w:rsidRPr="00257426">
              <w:rPr>
                <w:rFonts w:hint="eastAsia"/>
              </w:rPr>
              <w:t>必填</w:t>
            </w:r>
          </w:p>
        </w:tc>
        <w:tc>
          <w:tcPr>
            <w:tcW w:w="3538" w:type="dxa"/>
            <w:shd w:val="clear" w:color="auto" w:fill="C6D9F1"/>
            <w:vAlign w:val="center"/>
          </w:tcPr>
          <w:p w14:paraId="1455B864" w14:textId="77777777" w:rsidR="00E9701F" w:rsidRPr="00257426" w:rsidRDefault="00E9701F" w:rsidP="00915A29">
            <w:pPr>
              <w:jc w:val="center"/>
            </w:pPr>
            <w:r w:rsidRPr="00257426">
              <w:rPr>
                <w:rFonts w:hint="eastAsia"/>
              </w:rPr>
              <w:t>备注</w:t>
            </w:r>
          </w:p>
        </w:tc>
      </w:tr>
      <w:tr w:rsidR="00C35761" w:rsidRPr="00257426" w14:paraId="22DDB03B" w14:textId="77777777" w:rsidTr="00CE69FE">
        <w:trPr>
          <w:trHeight w:val="340"/>
        </w:trPr>
        <w:tc>
          <w:tcPr>
            <w:tcW w:w="2093" w:type="dxa"/>
          </w:tcPr>
          <w:p w14:paraId="18F214A8" w14:textId="77777777" w:rsidR="00C35761" w:rsidRPr="00257426" w:rsidRDefault="00C35761" w:rsidP="00915A29">
            <w:r>
              <w:rPr>
                <w:rFonts w:hint="eastAsia"/>
              </w:rPr>
              <w:t>returnCode</w:t>
            </w:r>
          </w:p>
        </w:tc>
        <w:tc>
          <w:tcPr>
            <w:tcW w:w="2038" w:type="dxa"/>
          </w:tcPr>
          <w:p w14:paraId="1A0F2FD3" w14:textId="77777777" w:rsidR="00C35761" w:rsidRPr="00257426" w:rsidRDefault="00C35761" w:rsidP="00915A29">
            <w:r>
              <w:rPr>
                <w:rFonts w:hint="eastAsia"/>
              </w:rPr>
              <w:t>成功标识</w:t>
            </w:r>
          </w:p>
        </w:tc>
        <w:tc>
          <w:tcPr>
            <w:tcW w:w="2073" w:type="dxa"/>
          </w:tcPr>
          <w:p w14:paraId="53AA6D5F" w14:textId="77777777" w:rsidR="00C35761" w:rsidRPr="00257426" w:rsidRDefault="00C35761" w:rsidP="00915A29">
            <w:r>
              <w:rPr>
                <w:rFonts w:hint="eastAsia"/>
              </w:rPr>
              <w:t>String</w:t>
            </w:r>
          </w:p>
        </w:tc>
        <w:tc>
          <w:tcPr>
            <w:tcW w:w="708" w:type="dxa"/>
          </w:tcPr>
          <w:p w14:paraId="4C32A66F" w14:textId="77777777" w:rsidR="00C35761" w:rsidRPr="00257426" w:rsidRDefault="00C35761" w:rsidP="00915A29">
            <w:r>
              <w:rPr>
                <w:rFonts w:hint="eastAsia"/>
              </w:rPr>
              <w:t>是</w:t>
            </w:r>
          </w:p>
        </w:tc>
        <w:tc>
          <w:tcPr>
            <w:tcW w:w="3538" w:type="dxa"/>
          </w:tcPr>
          <w:p w14:paraId="4E27D0C2" w14:textId="77777777" w:rsidR="00C35761" w:rsidRPr="00257426" w:rsidRDefault="00C35761" w:rsidP="00915A29">
            <w:r w:rsidRPr="00257426">
              <w:t>S-</w:t>
            </w:r>
            <w:r w:rsidRPr="00257426">
              <w:rPr>
                <w:rFonts w:hint="eastAsia"/>
              </w:rPr>
              <w:t>成功</w:t>
            </w:r>
            <w:r w:rsidRPr="00257426">
              <w:t>;</w:t>
            </w:r>
          </w:p>
          <w:p w14:paraId="6880738C" w14:textId="77777777" w:rsidR="00C35761" w:rsidRPr="00257426" w:rsidRDefault="00C35761" w:rsidP="00915A29">
            <w:r w:rsidRPr="00257426">
              <w:t>F-</w:t>
            </w:r>
            <w:r w:rsidRPr="00257426">
              <w:rPr>
                <w:rFonts w:hint="eastAsia"/>
              </w:rPr>
              <w:t>失败</w:t>
            </w:r>
            <w:r w:rsidRPr="00257426">
              <w:t>;</w:t>
            </w:r>
          </w:p>
        </w:tc>
      </w:tr>
      <w:tr w:rsidR="00C35761" w:rsidRPr="00257426" w14:paraId="699FCF6B" w14:textId="77777777" w:rsidTr="00CE69FE">
        <w:trPr>
          <w:trHeight w:val="340"/>
        </w:trPr>
        <w:tc>
          <w:tcPr>
            <w:tcW w:w="2093" w:type="dxa"/>
          </w:tcPr>
          <w:p w14:paraId="2DBE9044" w14:textId="77777777" w:rsidR="00C35761" w:rsidRPr="00257426" w:rsidRDefault="00C35761" w:rsidP="00915A29">
            <w:r>
              <w:rPr>
                <w:rFonts w:hint="eastAsia"/>
              </w:rPr>
              <w:t>returnMessage</w:t>
            </w:r>
          </w:p>
        </w:tc>
        <w:tc>
          <w:tcPr>
            <w:tcW w:w="2038" w:type="dxa"/>
          </w:tcPr>
          <w:p w14:paraId="02B14976" w14:textId="77777777" w:rsidR="00C35761" w:rsidRPr="00257426" w:rsidRDefault="00C35761" w:rsidP="00915A29">
            <w:r>
              <w:rPr>
                <w:rFonts w:hint="eastAsia"/>
              </w:rPr>
              <w:t>失败信息</w:t>
            </w:r>
          </w:p>
        </w:tc>
        <w:tc>
          <w:tcPr>
            <w:tcW w:w="2073" w:type="dxa"/>
          </w:tcPr>
          <w:p w14:paraId="665BF5A7" w14:textId="77777777" w:rsidR="00C35761" w:rsidRPr="00257426" w:rsidRDefault="00C35761" w:rsidP="00915A29">
            <w:r>
              <w:rPr>
                <w:rFonts w:hint="eastAsia"/>
              </w:rPr>
              <w:t>String</w:t>
            </w:r>
          </w:p>
        </w:tc>
        <w:tc>
          <w:tcPr>
            <w:tcW w:w="708" w:type="dxa"/>
          </w:tcPr>
          <w:p w14:paraId="70EBF3F0" w14:textId="77777777" w:rsidR="00C35761" w:rsidRPr="00257426" w:rsidRDefault="00C35761" w:rsidP="00915A29">
            <w:r>
              <w:rPr>
                <w:rFonts w:hint="eastAsia"/>
              </w:rPr>
              <w:t>否</w:t>
            </w:r>
          </w:p>
        </w:tc>
        <w:tc>
          <w:tcPr>
            <w:tcW w:w="3538" w:type="dxa"/>
          </w:tcPr>
          <w:p w14:paraId="26FA4117" w14:textId="77777777" w:rsidR="00C35761" w:rsidRPr="00257426" w:rsidRDefault="00C35761" w:rsidP="00915A29">
            <w:r w:rsidRPr="004A6476">
              <w:rPr>
                <w:rFonts w:hint="eastAsia"/>
              </w:rPr>
              <w:t>失败时的错误信息</w:t>
            </w:r>
          </w:p>
        </w:tc>
      </w:tr>
      <w:tr w:rsidR="00C35761" w:rsidRPr="00257426" w14:paraId="050418DF" w14:textId="77777777" w:rsidTr="00CE69FE">
        <w:trPr>
          <w:trHeight w:val="340"/>
        </w:trPr>
        <w:tc>
          <w:tcPr>
            <w:tcW w:w="2093" w:type="dxa"/>
            <w:vAlign w:val="center"/>
          </w:tcPr>
          <w:p w14:paraId="32E52153" w14:textId="77777777" w:rsidR="00C35761" w:rsidRPr="00E9701F" w:rsidRDefault="00C35761" w:rsidP="00915A29">
            <w:pPr>
              <w:rPr>
                <w:rFonts w:asciiTheme="minorHAnsi" w:eastAsiaTheme="minorEastAsia" w:hAnsiTheme="minorHAnsi" w:cstheme="minorBidi"/>
              </w:rPr>
            </w:pPr>
            <w:r w:rsidRPr="00E9701F">
              <w:rPr>
                <w:rFonts w:asciiTheme="minorHAnsi" w:eastAsiaTheme="minorEastAsia" w:hAnsiTheme="minorHAnsi" w:cstheme="minorBidi"/>
              </w:rPr>
              <w:t>name</w:t>
            </w:r>
          </w:p>
        </w:tc>
        <w:tc>
          <w:tcPr>
            <w:tcW w:w="2038" w:type="dxa"/>
            <w:vAlign w:val="center"/>
          </w:tcPr>
          <w:p w14:paraId="1B3C44BF" w14:textId="77777777" w:rsidR="00C35761" w:rsidRPr="00E9701F" w:rsidRDefault="00C35761" w:rsidP="00915A29">
            <w:pPr>
              <w:rPr>
                <w:rFonts w:asciiTheme="minorHAnsi" w:eastAsiaTheme="minorEastAsia" w:hAnsiTheme="minorHAnsi" w:cstheme="minorBidi"/>
              </w:rPr>
            </w:pPr>
            <w:r w:rsidRPr="00E9701F">
              <w:rPr>
                <w:rFonts w:asciiTheme="minorHAnsi" w:eastAsiaTheme="minorEastAsia" w:hAnsiTheme="minorHAnsi" w:cstheme="minorBidi"/>
              </w:rPr>
              <w:t>乘客姓名</w:t>
            </w:r>
          </w:p>
        </w:tc>
        <w:tc>
          <w:tcPr>
            <w:tcW w:w="2073" w:type="dxa"/>
            <w:vAlign w:val="center"/>
          </w:tcPr>
          <w:p w14:paraId="722613D3" w14:textId="77777777" w:rsidR="00C35761" w:rsidRPr="00E9701F" w:rsidRDefault="00C35761" w:rsidP="00915A29">
            <w:pPr>
              <w:rPr>
                <w:rFonts w:asciiTheme="minorHAnsi" w:eastAsiaTheme="minorEastAsia" w:hAnsiTheme="minorHAnsi" w:cstheme="minorBidi"/>
              </w:rPr>
            </w:pPr>
            <w:r w:rsidRPr="00E9701F">
              <w:rPr>
                <w:rFonts w:asciiTheme="minorHAnsi" w:eastAsiaTheme="minorEastAsia" w:hAnsiTheme="minorHAnsi" w:cstheme="minorBidi"/>
              </w:rPr>
              <w:t xml:space="preserve">String </w:t>
            </w:r>
          </w:p>
        </w:tc>
        <w:tc>
          <w:tcPr>
            <w:tcW w:w="708" w:type="dxa"/>
          </w:tcPr>
          <w:p w14:paraId="39D36796" w14:textId="77777777" w:rsidR="00C35761" w:rsidRDefault="00C35761">
            <w:r w:rsidRPr="009747FB">
              <w:rPr>
                <w:rFonts w:hint="eastAsia"/>
              </w:rPr>
              <w:t>否</w:t>
            </w:r>
          </w:p>
        </w:tc>
        <w:tc>
          <w:tcPr>
            <w:tcW w:w="3538" w:type="dxa"/>
            <w:vAlign w:val="center"/>
          </w:tcPr>
          <w:p w14:paraId="7E39A88D" w14:textId="77777777" w:rsidR="00C35761" w:rsidRPr="00E9701F" w:rsidRDefault="00C35761" w:rsidP="00915A29">
            <w:pPr>
              <w:rPr>
                <w:rFonts w:asciiTheme="minorHAnsi" w:eastAsiaTheme="minorEastAsia" w:hAnsiTheme="minorHAnsi" w:cstheme="minorBidi"/>
              </w:rPr>
            </w:pPr>
          </w:p>
        </w:tc>
      </w:tr>
      <w:tr w:rsidR="00C35761" w:rsidRPr="00257426" w14:paraId="3C674792" w14:textId="77777777" w:rsidTr="00CE69FE">
        <w:trPr>
          <w:trHeight w:val="340"/>
        </w:trPr>
        <w:tc>
          <w:tcPr>
            <w:tcW w:w="2093" w:type="dxa"/>
            <w:vAlign w:val="center"/>
          </w:tcPr>
          <w:p w14:paraId="093AC901"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ticketNo</w:t>
            </w:r>
          </w:p>
        </w:tc>
        <w:tc>
          <w:tcPr>
            <w:tcW w:w="2038" w:type="dxa"/>
            <w:vAlign w:val="center"/>
          </w:tcPr>
          <w:p w14:paraId="2F3DE25D"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票号</w:t>
            </w:r>
          </w:p>
        </w:tc>
        <w:tc>
          <w:tcPr>
            <w:tcW w:w="2073" w:type="dxa"/>
            <w:vAlign w:val="center"/>
          </w:tcPr>
          <w:p w14:paraId="7421C9B2"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 xml:space="preserve">String </w:t>
            </w:r>
          </w:p>
        </w:tc>
        <w:tc>
          <w:tcPr>
            <w:tcW w:w="708" w:type="dxa"/>
          </w:tcPr>
          <w:p w14:paraId="4F43AF8B" w14:textId="77777777" w:rsidR="00C35761" w:rsidRDefault="00C35761">
            <w:r w:rsidRPr="009747FB">
              <w:rPr>
                <w:rFonts w:hint="eastAsia"/>
              </w:rPr>
              <w:t>否</w:t>
            </w:r>
          </w:p>
        </w:tc>
        <w:tc>
          <w:tcPr>
            <w:tcW w:w="3538" w:type="dxa"/>
            <w:vAlign w:val="center"/>
          </w:tcPr>
          <w:p w14:paraId="72B24754" w14:textId="77777777" w:rsidR="00C35761" w:rsidRPr="00E9701F" w:rsidRDefault="00C35761">
            <w:pPr>
              <w:rPr>
                <w:rFonts w:asciiTheme="minorHAnsi" w:eastAsiaTheme="minorEastAsia" w:hAnsiTheme="minorHAnsi" w:cstheme="minorBidi"/>
              </w:rPr>
            </w:pPr>
          </w:p>
        </w:tc>
      </w:tr>
      <w:tr w:rsidR="00C35761" w:rsidRPr="00257426" w14:paraId="3B6BA31F" w14:textId="77777777" w:rsidTr="00CE69FE">
        <w:trPr>
          <w:trHeight w:val="340"/>
        </w:trPr>
        <w:tc>
          <w:tcPr>
            <w:tcW w:w="2093" w:type="dxa"/>
            <w:vAlign w:val="center"/>
          </w:tcPr>
          <w:p w14:paraId="61316ECC" w14:textId="77777777" w:rsidR="00C35761" w:rsidRPr="00E9701F" w:rsidRDefault="00C35761">
            <w:pPr>
              <w:rPr>
                <w:rFonts w:asciiTheme="minorHAnsi" w:eastAsiaTheme="minorEastAsia" w:hAnsiTheme="minorHAnsi" w:cstheme="minorBidi"/>
              </w:rPr>
            </w:pPr>
            <w:r>
              <w:rPr>
                <w:rFonts w:asciiTheme="minorHAnsi" w:eastAsiaTheme="minorEastAsia" w:hAnsiTheme="minorHAnsi" w:cstheme="minorBidi" w:hint="eastAsia"/>
              </w:rPr>
              <w:t>I</w:t>
            </w:r>
            <w:r w:rsidRPr="00E9701F">
              <w:rPr>
                <w:rFonts w:asciiTheme="minorHAnsi" w:eastAsiaTheme="minorEastAsia" w:hAnsiTheme="minorHAnsi" w:cstheme="minorBidi"/>
              </w:rPr>
              <w:t>dentityInfos</w:t>
            </w:r>
          </w:p>
        </w:tc>
        <w:tc>
          <w:tcPr>
            <w:tcW w:w="2038" w:type="dxa"/>
            <w:vAlign w:val="center"/>
          </w:tcPr>
          <w:p w14:paraId="4074823E"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证件信息</w:t>
            </w:r>
          </w:p>
        </w:tc>
        <w:tc>
          <w:tcPr>
            <w:tcW w:w="2073" w:type="dxa"/>
            <w:vAlign w:val="center"/>
          </w:tcPr>
          <w:p w14:paraId="50B56136"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List&lt;</w:t>
            </w:r>
            <w:hyperlink r:id="rId110" w:tooltip="Detrf WSIdentityInfo" w:history="1">
              <w:r w:rsidRPr="00E9701F">
                <w:rPr>
                  <w:rFonts w:asciiTheme="minorHAnsi" w:eastAsiaTheme="minorEastAsia" w:hAnsiTheme="minorHAnsi" w:cstheme="minorBidi"/>
                </w:rPr>
                <w:t>WSIdentityInfo</w:t>
              </w:r>
            </w:hyperlink>
            <w:r w:rsidRPr="00E9701F">
              <w:rPr>
                <w:rFonts w:asciiTheme="minorHAnsi" w:eastAsiaTheme="minorEastAsia" w:hAnsiTheme="minorHAnsi" w:cstheme="minorBidi"/>
              </w:rPr>
              <w:t>&gt;</w:t>
            </w:r>
          </w:p>
        </w:tc>
        <w:tc>
          <w:tcPr>
            <w:tcW w:w="708" w:type="dxa"/>
          </w:tcPr>
          <w:p w14:paraId="595F228B" w14:textId="77777777" w:rsidR="00C35761" w:rsidRDefault="00C35761">
            <w:r w:rsidRPr="009747FB">
              <w:rPr>
                <w:rFonts w:hint="eastAsia"/>
              </w:rPr>
              <w:t>否</w:t>
            </w:r>
          </w:p>
        </w:tc>
        <w:tc>
          <w:tcPr>
            <w:tcW w:w="3538" w:type="dxa"/>
            <w:vAlign w:val="center"/>
          </w:tcPr>
          <w:p w14:paraId="31BD04BD"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见</w:t>
            </w:r>
            <w:hyperlink r:id="rId111" w:tooltip="Detrf WSIdentityInfo" w:history="1">
              <w:r w:rsidRPr="00E9701F">
                <w:rPr>
                  <w:rFonts w:asciiTheme="minorHAnsi" w:eastAsiaTheme="minorEastAsia" w:hAnsiTheme="minorHAnsi" w:cstheme="minorBidi"/>
                </w:rPr>
                <w:t>WSIdentityInfo</w:t>
              </w:r>
            </w:hyperlink>
            <w:r w:rsidRPr="00E9701F">
              <w:rPr>
                <w:rFonts w:asciiTheme="minorHAnsi" w:eastAsiaTheme="minorEastAsia" w:hAnsiTheme="minorHAnsi" w:cstheme="minorBidi"/>
              </w:rPr>
              <w:t>定义</w:t>
            </w:r>
          </w:p>
        </w:tc>
      </w:tr>
      <w:tr w:rsidR="00C35761" w:rsidRPr="00257426" w14:paraId="2213FA27" w14:textId="77777777" w:rsidTr="00CE69FE">
        <w:trPr>
          <w:trHeight w:val="340"/>
        </w:trPr>
        <w:tc>
          <w:tcPr>
            <w:tcW w:w="2093" w:type="dxa"/>
            <w:vAlign w:val="center"/>
          </w:tcPr>
          <w:p w14:paraId="2B5DBBA6"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 xml:space="preserve">param1 </w:t>
            </w:r>
          </w:p>
        </w:tc>
        <w:tc>
          <w:tcPr>
            <w:tcW w:w="2038" w:type="dxa"/>
            <w:vAlign w:val="center"/>
          </w:tcPr>
          <w:p w14:paraId="45F48B8C"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备用参数</w:t>
            </w:r>
            <w:r w:rsidRPr="00E9701F">
              <w:rPr>
                <w:rFonts w:asciiTheme="minorHAnsi" w:eastAsiaTheme="minorEastAsia" w:hAnsiTheme="minorHAnsi" w:cstheme="minorBidi"/>
              </w:rPr>
              <w:t xml:space="preserve">1 </w:t>
            </w:r>
          </w:p>
        </w:tc>
        <w:tc>
          <w:tcPr>
            <w:tcW w:w="2073" w:type="dxa"/>
            <w:vAlign w:val="center"/>
          </w:tcPr>
          <w:p w14:paraId="519A5532"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 xml:space="preserve">String </w:t>
            </w:r>
          </w:p>
        </w:tc>
        <w:tc>
          <w:tcPr>
            <w:tcW w:w="708" w:type="dxa"/>
            <w:vAlign w:val="center"/>
          </w:tcPr>
          <w:p w14:paraId="28C3491D"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否</w:t>
            </w:r>
          </w:p>
        </w:tc>
        <w:tc>
          <w:tcPr>
            <w:tcW w:w="3538" w:type="dxa"/>
            <w:vAlign w:val="center"/>
          </w:tcPr>
          <w:p w14:paraId="66D8B13A" w14:textId="77777777" w:rsidR="00C35761" w:rsidRPr="00E9701F" w:rsidRDefault="00C35761">
            <w:pPr>
              <w:rPr>
                <w:rFonts w:asciiTheme="minorHAnsi" w:eastAsiaTheme="minorEastAsia" w:hAnsiTheme="minorHAnsi" w:cstheme="minorBidi"/>
              </w:rPr>
            </w:pPr>
          </w:p>
        </w:tc>
      </w:tr>
      <w:tr w:rsidR="00C35761" w:rsidRPr="00257426" w14:paraId="35E114FE" w14:textId="77777777" w:rsidTr="00CE69FE">
        <w:trPr>
          <w:trHeight w:val="340"/>
        </w:trPr>
        <w:tc>
          <w:tcPr>
            <w:tcW w:w="2093" w:type="dxa"/>
            <w:vAlign w:val="center"/>
          </w:tcPr>
          <w:p w14:paraId="73707C36"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 xml:space="preserve">param2 </w:t>
            </w:r>
          </w:p>
        </w:tc>
        <w:tc>
          <w:tcPr>
            <w:tcW w:w="2038" w:type="dxa"/>
            <w:vAlign w:val="center"/>
          </w:tcPr>
          <w:p w14:paraId="3D5A1FD9"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备用参数</w:t>
            </w:r>
            <w:r w:rsidRPr="00E9701F">
              <w:rPr>
                <w:rFonts w:asciiTheme="minorHAnsi" w:eastAsiaTheme="minorEastAsia" w:hAnsiTheme="minorHAnsi" w:cstheme="minorBidi"/>
              </w:rPr>
              <w:t xml:space="preserve">2 </w:t>
            </w:r>
          </w:p>
        </w:tc>
        <w:tc>
          <w:tcPr>
            <w:tcW w:w="2073" w:type="dxa"/>
            <w:vAlign w:val="center"/>
          </w:tcPr>
          <w:p w14:paraId="4584A7F7"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 xml:space="preserve">String </w:t>
            </w:r>
          </w:p>
        </w:tc>
        <w:tc>
          <w:tcPr>
            <w:tcW w:w="708" w:type="dxa"/>
            <w:vAlign w:val="center"/>
          </w:tcPr>
          <w:p w14:paraId="0D2C8A4C"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否</w:t>
            </w:r>
          </w:p>
        </w:tc>
        <w:tc>
          <w:tcPr>
            <w:tcW w:w="3538" w:type="dxa"/>
            <w:vAlign w:val="center"/>
          </w:tcPr>
          <w:p w14:paraId="00C237BE" w14:textId="77777777" w:rsidR="00C35761" w:rsidRPr="00E9701F" w:rsidRDefault="00C35761">
            <w:pPr>
              <w:rPr>
                <w:rFonts w:asciiTheme="minorHAnsi" w:eastAsiaTheme="minorEastAsia" w:hAnsiTheme="minorHAnsi" w:cstheme="minorBidi"/>
              </w:rPr>
            </w:pPr>
          </w:p>
        </w:tc>
      </w:tr>
      <w:tr w:rsidR="00C35761" w:rsidRPr="00257426" w14:paraId="761008D4" w14:textId="77777777" w:rsidTr="00CE69FE">
        <w:trPr>
          <w:trHeight w:val="340"/>
        </w:trPr>
        <w:tc>
          <w:tcPr>
            <w:tcW w:w="2093" w:type="dxa"/>
            <w:vAlign w:val="center"/>
          </w:tcPr>
          <w:p w14:paraId="16EF2B1F"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 xml:space="preserve">param3 </w:t>
            </w:r>
          </w:p>
        </w:tc>
        <w:tc>
          <w:tcPr>
            <w:tcW w:w="2038" w:type="dxa"/>
            <w:vAlign w:val="center"/>
          </w:tcPr>
          <w:p w14:paraId="7055F0D7"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备用参数</w:t>
            </w:r>
            <w:r w:rsidRPr="00E9701F">
              <w:rPr>
                <w:rFonts w:asciiTheme="minorHAnsi" w:eastAsiaTheme="minorEastAsia" w:hAnsiTheme="minorHAnsi" w:cstheme="minorBidi"/>
              </w:rPr>
              <w:t xml:space="preserve">3 </w:t>
            </w:r>
          </w:p>
        </w:tc>
        <w:tc>
          <w:tcPr>
            <w:tcW w:w="2073" w:type="dxa"/>
            <w:vAlign w:val="center"/>
          </w:tcPr>
          <w:p w14:paraId="2C056B3B"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 xml:space="preserve">String </w:t>
            </w:r>
          </w:p>
        </w:tc>
        <w:tc>
          <w:tcPr>
            <w:tcW w:w="708" w:type="dxa"/>
            <w:vAlign w:val="center"/>
          </w:tcPr>
          <w:p w14:paraId="66EF8B7A" w14:textId="77777777" w:rsidR="00C35761" w:rsidRPr="00E9701F" w:rsidRDefault="00C35761">
            <w:pPr>
              <w:rPr>
                <w:rFonts w:asciiTheme="minorHAnsi" w:eastAsiaTheme="minorEastAsia" w:hAnsiTheme="minorHAnsi" w:cstheme="minorBidi"/>
              </w:rPr>
            </w:pPr>
            <w:r w:rsidRPr="00E9701F">
              <w:rPr>
                <w:rFonts w:asciiTheme="minorHAnsi" w:eastAsiaTheme="minorEastAsia" w:hAnsiTheme="minorHAnsi" w:cstheme="minorBidi"/>
              </w:rPr>
              <w:t>否</w:t>
            </w:r>
          </w:p>
        </w:tc>
        <w:tc>
          <w:tcPr>
            <w:tcW w:w="3538" w:type="dxa"/>
            <w:vAlign w:val="center"/>
          </w:tcPr>
          <w:p w14:paraId="0EC6A762" w14:textId="77777777" w:rsidR="00C35761" w:rsidRPr="00E9701F" w:rsidRDefault="00C35761">
            <w:pPr>
              <w:rPr>
                <w:rFonts w:asciiTheme="minorHAnsi" w:eastAsiaTheme="minorEastAsia" w:hAnsiTheme="minorHAnsi" w:cstheme="minorBidi"/>
              </w:rPr>
            </w:pPr>
          </w:p>
        </w:tc>
      </w:tr>
    </w:tbl>
    <w:p w14:paraId="602FAFFD" w14:textId="77777777" w:rsidR="00BC384E" w:rsidRDefault="00FF6496" w:rsidP="00FF6496">
      <w:pPr>
        <w:pStyle w:val="3"/>
      </w:pPr>
      <w:r>
        <w:rPr>
          <w:rFonts w:hint="eastAsia"/>
        </w:rPr>
        <w:lastRenderedPageBreak/>
        <w:t xml:space="preserve">10.4.5. </w:t>
      </w:r>
      <w:r w:rsidR="00BC384E">
        <w:t>VO</w:t>
      </w:r>
      <w:r w:rsidR="00BC384E">
        <w:rPr>
          <w:rFonts w:hint="eastAsia"/>
        </w:rPr>
        <w:t>对象</w:t>
      </w:r>
    </w:p>
    <w:p w14:paraId="207F6A3C" w14:textId="77777777" w:rsidR="00BC384E" w:rsidRDefault="00BC384E" w:rsidP="00036BAB">
      <w:pPr>
        <w:pStyle w:val="4"/>
      </w:pPr>
      <w:r>
        <w:t>WSIdentityInfo</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7"/>
        <w:gridCol w:w="2472"/>
        <w:gridCol w:w="2035"/>
        <w:gridCol w:w="708"/>
        <w:gridCol w:w="3538"/>
      </w:tblGrid>
      <w:tr w:rsidR="00BC384E" w:rsidRPr="00257426" w14:paraId="6191A927" w14:textId="77777777" w:rsidTr="00C35761">
        <w:trPr>
          <w:trHeight w:val="448"/>
        </w:trPr>
        <w:tc>
          <w:tcPr>
            <w:tcW w:w="1697" w:type="dxa"/>
            <w:shd w:val="clear" w:color="auto" w:fill="C6D9F1"/>
            <w:vAlign w:val="center"/>
          </w:tcPr>
          <w:p w14:paraId="531B33CC" w14:textId="77777777" w:rsidR="00BC384E" w:rsidRPr="00257426" w:rsidRDefault="00BC384E" w:rsidP="009F7D98">
            <w:pPr>
              <w:jc w:val="center"/>
            </w:pPr>
            <w:r w:rsidRPr="00257426">
              <w:rPr>
                <w:rFonts w:hint="eastAsia"/>
              </w:rPr>
              <w:t>参数名称</w:t>
            </w:r>
          </w:p>
        </w:tc>
        <w:tc>
          <w:tcPr>
            <w:tcW w:w="2472" w:type="dxa"/>
            <w:shd w:val="clear" w:color="auto" w:fill="C6D9F1"/>
            <w:vAlign w:val="center"/>
          </w:tcPr>
          <w:p w14:paraId="559EF532" w14:textId="77777777" w:rsidR="00BC384E" w:rsidRPr="00257426" w:rsidRDefault="00BC384E" w:rsidP="009F7D98">
            <w:pPr>
              <w:jc w:val="center"/>
            </w:pPr>
            <w:r w:rsidRPr="00257426">
              <w:rPr>
                <w:rFonts w:hint="eastAsia"/>
              </w:rPr>
              <w:t>中文含义</w:t>
            </w:r>
          </w:p>
        </w:tc>
        <w:tc>
          <w:tcPr>
            <w:tcW w:w="2035" w:type="dxa"/>
            <w:shd w:val="clear" w:color="auto" w:fill="C6D9F1"/>
            <w:vAlign w:val="center"/>
          </w:tcPr>
          <w:p w14:paraId="4E316212" w14:textId="77777777" w:rsidR="00BC384E" w:rsidRPr="00257426" w:rsidRDefault="00BC384E" w:rsidP="009F7D98">
            <w:pPr>
              <w:jc w:val="center"/>
            </w:pPr>
            <w:r w:rsidRPr="00257426">
              <w:rPr>
                <w:rFonts w:hint="eastAsia"/>
              </w:rPr>
              <w:t>类型</w:t>
            </w:r>
          </w:p>
        </w:tc>
        <w:tc>
          <w:tcPr>
            <w:tcW w:w="708" w:type="dxa"/>
            <w:shd w:val="clear" w:color="auto" w:fill="C6D9F1"/>
            <w:vAlign w:val="center"/>
          </w:tcPr>
          <w:p w14:paraId="578C1D63" w14:textId="77777777" w:rsidR="00BC384E" w:rsidRPr="00257426" w:rsidRDefault="00BC384E" w:rsidP="009F7D98">
            <w:pPr>
              <w:jc w:val="center"/>
            </w:pPr>
            <w:r w:rsidRPr="00257426">
              <w:rPr>
                <w:rFonts w:hint="eastAsia"/>
              </w:rPr>
              <w:t>必填</w:t>
            </w:r>
          </w:p>
        </w:tc>
        <w:tc>
          <w:tcPr>
            <w:tcW w:w="3538" w:type="dxa"/>
            <w:shd w:val="clear" w:color="auto" w:fill="C6D9F1"/>
            <w:vAlign w:val="center"/>
          </w:tcPr>
          <w:p w14:paraId="3550386E" w14:textId="77777777" w:rsidR="00BC384E" w:rsidRPr="00257426" w:rsidRDefault="00BC384E" w:rsidP="009F7D98">
            <w:pPr>
              <w:jc w:val="center"/>
            </w:pPr>
            <w:r w:rsidRPr="00257426">
              <w:rPr>
                <w:rFonts w:hint="eastAsia"/>
              </w:rPr>
              <w:t>备注</w:t>
            </w:r>
          </w:p>
        </w:tc>
      </w:tr>
      <w:tr w:rsidR="00BC384E" w:rsidRPr="00257426" w14:paraId="454ADB78" w14:textId="77777777" w:rsidTr="00C35761">
        <w:trPr>
          <w:trHeight w:val="282"/>
        </w:trPr>
        <w:tc>
          <w:tcPr>
            <w:tcW w:w="1697" w:type="dxa"/>
          </w:tcPr>
          <w:p w14:paraId="2C132B2A"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rPr>
              <w:t>type</w:t>
            </w:r>
          </w:p>
        </w:tc>
        <w:tc>
          <w:tcPr>
            <w:tcW w:w="2472" w:type="dxa"/>
          </w:tcPr>
          <w:p w14:paraId="766BB69B" w14:textId="77777777" w:rsidR="00BC384E" w:rsidRPr="00E9701F" w:rsidRDefault="00BC384E" w:rsidP="009F7D98">
            <w:pPr>
              <w:pStyle w:val="a7"/>
              <w:ind w:firstLineChars="0" w:firstLine="0"/>
              <w:jc w:val="left"/>
              <w:rPr>
                <w:rFonts w:asciiTheme="minorHAnsi" w:eastAsiaTheme="minorEastAsia" w:hAnsiTheme="minorHAnsi" w:cstheme="minorBidi"/>
              </w:rPr>
            </w:pPr>
            <w:r w:rsidRPr="00E9701F">
              <w:rPr>
                <w:rFonts w:asciiTheme="minorHAnsi" w:eastAsiaTheme="minorEastAsia" w:hAnsiTheme="minorHAnsi" w:cstheme="minorBidi" w:hint="eastAsia"/>
              </w:rPr>
              <w:t>类型</w:t>
            </w:r>
          </w:p>
        </w:tc>
        <w:tc>
          <w:tcPr>
            <w:tcW w:w="2035" w:type="dxa"/>
          </w:tcPr>
          <w:p w14:paraId="1D495C09"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rPr>
              <w:t>String</w:t>
            </w:r>
          </w:p>
        </w:tc>
        <w:tc>
          <w:tcPr>
            <w:tcW w:w="708" w:type="dxa"/>
          </w:tcPr>
          <w:p w14:paraId="225C8556"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hint="eastAsia"/>
              </w:rPr>
              <w:t>是</w:t>
            </w:r>
          </w:p>
        </w:tc>
        <w:tc>
          <w:tcPr>
            <w:tcW w:w="3538" w:type="dxa"/>
          </w:tcPr>
          <w:p w14:paraId="5273F355" w14:textId="77777777" w:rsidR="00BC384E" w:rsidRPr="00E9701F" w:rsidRDefault="00BC384E" w:rsidP="009F7D98">
            <w:pPr>
              <w:rPr>
                <w:rFonts w:asciiTheme="minorHAnsi" w:eastAsiaTheme="minorEastAsia" w:hAnsiTheme="minorHAnsi" w:cstheme="minorBidi"/>
              </w:rPr>
            </w:pPr>
          </w:p>
        </w:tc>
      </w:tr>
      <w:tr w:rsidR="00BC384E" w:rsidRPr="00257426" w14:paraId="2871AA95" w14:textId="77777777" w:rsidTr="00C35761">
        <w:trPr>
          <w:trHeight w:val="297"/>
        </w:trPr>
        <w:tc>
          <w:tcPr>
            <w:tcW w:w="1697" w:type="dxa"/>
          </w:tcPr>
          <w:p w14:paraId="63D27165"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rPr>
              <w:t>number</w:t>
            </w:r>
          </w:p>
        </w:tc>
        <w:tc>
          <w:tcPr>
            <w:tcW w:w="2472" w:type="dxa"/>
          </w:tcPr>
          <w:p w14:paraId="1B5511A0"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hint="eastAsia"/>
              </w:rPr>
              <w:t>号码</w:t>
            </w:r>
          </w:p>
        </w:tc>
        <w:tc>
          <w:tcPr>
            <w:tcW w:w="2035" w:type="dxa"/>
          </w:tcPr>
          <w:p w14:paraId="2991EA1D"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rPr>
              <w:t>String</w:t>
            </w:r>
          </w:p>
        </w:tc>
        <w:tc>
          <w:tcPr>
            <w:tcW w:w="708" w:type="dxa"/>
          </w:tcPr>
          <w:p w14:paraId="5DCF1CD8"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hint="eastAsia"/>
              </w:rPr>
              <w:t>是</w:t>
            </w:r>
          </w:p>
        </w:tc>
        <w:tc>
          <w:tcPr>
            <w:tcW w:w="3538" w:type="dxa"/>
          </w:tcPr>
          <w:p w14:paraId="6D928127" w14:textId="77777777" w:rsidR="00BC384E" w:rsidRPr="00E9701F" w:rsidRDefault="00BC384E" w:rsidP="009F7D98">
            <w:pPr>
              <w:rPr>
                <w:rFonts w:asciiTheme="minorHAnsi" w:eastAsiaTheme="minorEastAsia" w:hAnsiTheme="minorHAnsi" w:cstheme="minorBidi"/>
              </w:rPr>
            </w:pPr>
          </w:p>
        </w:tc>
      </w:tr>
      <w:tr w:rsidR="00BC384E" w:rsidRPr="00257426" w14:paraId="7D601B42" w14:textId="77777777" w:rsidTr="00C35761">
        <w:trPr>
          <w:trHeight w:val="297"/>
        </w:trPr>
        <w:tc>
          <w:tcPr>
            <w:tcW w:w="1697" w:type="dxa"/>
          </w:tcPr>
          <w:p w14:paraId="2BA9E1E2"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rPr>
              <w:t>param1</w:t>
            </w:r>
          </w:p>
        </w:tc>
        <w:tc>
          <w:tcPr>
            <w:tcW w:w="2472" w:type="dxa"/>
          </w:tcPr>
          <w:p w14:paraId="2F4B6715"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hint="eastAsia"/>
              </w:rPr>
              <w:t>备用参数</w:t>
            </w:r>
            <w:r w:rsidRPr="00E9701F">
              <w:rPr>
                <w:rFonts w:asciiTheme="minorHAnsi" w:eastAsiaTheme="minorEastAsia" w:hAnsiTheme="minorHAnsi" w:cstheme="minorBidi"/>
              </w:rPr>
              <w:t>1</w:t>
            </w:r>
          </w:p>
        </w:tc>
        <w:tc>
          <w:tcPr>
            <w:tcW w:w="2035" w:type="dxa"/>
          </w:tcPr>
          <w:p w14:paraId="7ABE4B25"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rPr>
              <w:t>String</w:t>
            </w:r>
          </w:p>
        </w:tc>
        <w:tc>
          <w:tcPr>
            <w:tcW w:w="708" w:type="dxa"/>
          </w:tcPr>
          <w:p w14:paraId="7155C552"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hint="eastAsia"/>
              </w:rPr>
              <w:t>否</w:t>
            </w:r>
          </w:p>
        </w:tc>
        <w:tc>
          <w:tcPr>
            <w:tcW w:w="3538" w:type="dxa"/>
          </w:tcPr>
          <w:p w14:paraId="027FD6CD" w14:textId="77777777" w:rsidR="00BC384E" w:rsidRPr="00E9701F" w:rsidRDefault="00BC384E" w:rsidP="009F7D98">
            <w:pPr>
              <w:rPr>
                <w:rFonts w:asciiTheme="minorHAnsi" w:eastAsiaTheme="minorEastAsia" w:hAnsiTheme="minorHAnsi" w:cstheme="minorBidi"/>
              </w:rPr>
            </w:pPr>
          </w:p>
        </w:tc>
      </w:tr>
      <w:tr w:rsidR="00BC384E" w:rsidRPr="00257426" w14:paraId="3C77E08E" w14:textId="77777777" w:rsidTr="00C35761">
        <w:trPr>
          <w:trHeight w:val="297"/>
        </w:trPr>
        <w:tc>
          <w:tcPr>
            <w:tcW w:w="1697" w:type="dxa"/>
          </w:tcPr>
          <w:p w14:paraId="6B02BA4C"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rPr>
              <w:t>param2</w:t>
            </w:r>
          </w:p>
        </w:tc>
        <w:tc>
          <w:tcPr>
            <w:tcW w:w="2472" w:type="dxa"/>
          </w:tcPr>
          <w:p w14:paraId="62B1E82C"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hint="eastAsia"/>
              </w:rPr>
              <w:t>备用参数</w:t>
            </w:r>
            <w:r w:rsidRPr="00E9701F">
              <w:rPr>
                <w:rFonts w:asciiTheme="minorHAnsi" w:eastAsiaTheme="minorEastAsia" w:hAnsiTheme="minorHAnsi" w:cstheme="minorBidi"/>
              </w:rPr>
              <w:t>2</w:t>
            </w:r>
          </w:p>
        </w:tc>
        <w:tc>
          <w:tcPr>
            <w:tcW w:w="2035" w:type="dxa"/>
          </w:tcPr>
          <w:p w14:paraId="5E24D5D8"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rPr>
              <w:t>String</w:t>
            </w:r>
          </w:p>
        </w:tc>
        <w:tc>
          <w:tcPr>
            <w:tcW w:w="708" w:type="dxa"/>
          </w:tcPr>
          <w:p w14:paraId="462CB4F5"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hint="eastAsia"/>
              </w:rPr>
              <w:t>否</w:t>
            </w:r>
          </w:p>
        </w:tc>
        <w:tc>
          <w:tcPr>
            <w:tcW w:w="3538" w:type="dxa"/>
          </w:tcPr>
          <w:p w14:paraId="3C26EDA6" w14:textId="77777777" w:rsidR="00BC384E" w:rsidRPr="00E9701F" w:rsidRDefault="00BC384E" w:rsidP="009F7D98">
            <w:pPr>
              <w:rPr>
                <w:rFonts w:asciiTheme="minorHAnsi" w:eastAsiaTheme="minorEastAsia" w:hAnsiTheme="minorHAnsi" w:cstheme="minorBidi"/>
              </w:rPr>
            </w:pPr>
          </w:p>
        </w:tc>
      </w:tr>
      <w:tr w:rsidR="00BC384E" w:rsidRPr="00257426" w14:paraId="2CD01282" w14:textId="77777777" w:rsidTr="00C35761">
        <w:trPr>
          <w:trHeight w:val="314"/>
        </w:trPr>
        <w:tc>
          <w:tcPr>
            <w:tcW w:w="1697" w:type="dxa"/>
          </w:tcPr>
          <w:p w14:paraId="5DEE8CF6"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rPr>
              <w:t>param3</w:t>
            </w:r>
          </w:p>
        </w:tc>
        <w:tc>
          <w:tcPr>
            <w:tcW w:w="2472" w:type="dxa"/>
          </w:tcPr>
          <w:p w14:paraId="23A2B05B"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hint="eastAsia"/>
              </w:rPr>
              <w:t>备用参数</w:t>
            </w:r>
            <w:r w:rsidRPr="00E9701F">
              <w:rPr>
                <w:rFonts w:asciiTheme="minorHAnsi" w:eastAsiaTheme="minorEastAsia" w:hAnsiTheme="minorHAnsi" w:cstheme="minorBidi"/>
              </w:rPr>
              <w:t>3</w:t>
            </w:r>
          </w:p>
        </w:tc>
        <w:tc>
          <w:tcPr>
            <w:tcW w:w="2035" w:type="dxa"/>
          </w:tcPr>
          <w:p w14:paraId="3354579E"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rPr>
              <w:t>String</w:t>
            </w:r>
          </w:p>
        </w:tc>
        <w:tc>
          <w:tcPr>
            <w:tcW w:w="708" w:type="dxa"/>
          </w:tcPr>
          <w:p w14:paraId="45B229F4" w14:textId="77777777" w:rsidR="00BC384E" w:rsidRPr="00E9701F" w:rsidRDefault="00BC384E" w:rsidP="009F7D98">
            <w:pPr>
              <w:rPr>
                <w:rFonts w:asciiTheme="minorHAnsi" w:eastAsiaTheme="minorEastAsia" w:hAnsiTheme="minorHAnsi" w:cstheme="minorBidi"/>
              </w:rPr>
            </w:pPr>
            <w:r w:rsidRPr="00E9701F">
              <w:rPr>
                <w:rFonts w:asciiTheme="minorHAnsi" w:eastAsiaTheme="minorEastAsia" w:hAnsiTheme="minorHAnsi" w:cstheme="minorBidi" w:hint="eastAsia"/>
              </w:rPr>
              <w:t>否</w:t>
            </w:r>
          </w:p>
        </w:tc>
        <w:tc>
          <w:tcPr>
            <w:tcW w:w="3538" w:type="dxa"/>
          </w:tcPr>
          <w:p w14:paraId="5F006283" w14:textId="77777777" w:rsidR="00BC384E" w:rsidRPr="00E9701F" w:rsidRDefault="00BC384E" w:rsidP="009F7D98">
            <w:pPr>
              <w:rPr>
                <w:rFonts w:asciiTheme="minorHAnsi" w:eastAsiaTheme="minorEastAsia" w:hAnsiTheme="minorHAnsi" w:cstheme="minorBidi"/>
              </w:rPr>
            </w:pPr>
          </w:p>
        </w:tc>
      </w:tr>
    </w:tbl>
    <w:p w14:paraId="4562D3AD" w14:textId="77777777" w:rsidR="00BC384E" w:rsidRPr="00654DF9" w:rsidRDefault="00FF6496" w:rsidP="00FF6496">
      <w:pPr>
        <w:pStyle w:val="2"/>
      </w:pPr>
      <w:bookmarkStart w:id="282" w:name="_Toc424891079"/>
      <w:r>
        <w:rPr>
          <w:rFonts w:hint="eastAsia"/>
        </w:rPr>
        <w:t xml:space="preserve">10.5. </w:t>
      </w:r>
      <w:r w:rsidR="00BC384E" w:rsidRPr="00654DF9">
        <w:t>DETR:TN</w:t>
      </w:r>
      <w:r w:rsidR="00BC384E" w:rsidRPr="00654DF9">
        <w:rPr>
          <w:rFonts w:hint="eastAsia"/>
        </w:rPr>
        <w:t>票号</w:t>
      </w:r>
      <w:r w:rsidR="00BC384E" w:rsidRPr="00654DF9">
        <w:t>,S</w:t>
      </w:r>
      <w:r w:rsidR="005C06C3" w:rsidRPr="00654DF9">
        <w:rPr>
          <w:rFonts w:hint="eastAsia"/>
        </w:rPr>
        <w:t xml:space="preserve">  [F</w:t>
      </w:r>
      <w:r w:rsidR="00DD0784" w:rsidRPr="00654DF9">
        <w:rPr>
          <w:rFonts w:hint="eastAsia"/>
        </w:rPr>
        <w:t>F5</w:t>
      </w:r>
      <w:r w:rsidR="005C06C3" w:rsidRPr="00654DF9">
        <w:rPr>
          <w:rFonts w:hint="eastAsia"/>
        </w:rPr>
        <w:t>]</w:t>
      </w:r>
      <w:bookmarkEnd w:id="282"/>
    </w:p>
    <w:p w14:paraId="7B5F7480" w14:textId="77777777" w:rsidR="00BC384E" w:rsidRDefault="00FF6496" w:rsidP="00FF6496">
      <w:pPr>
        <w:pStyle w:val="3"/>
      </w:pPr>
      <w:r>
        <w:rPr>
          <w:rFonts w:hint="eastAsia"/>
        </w:rPr>
        <w:t xml:space="preserve">10.5.1. </w:t>
      </w:r>
      <w:r w:rsidR="00BC384E">
        <w:rPr>
          <w:rFonts w:hint="eastAsia"/>
        </w:rPr>
        <w:t>功能描述</w:t>
      </w:r>
    </w:p>
    <w:p w14:paraId="18055ED8" w14:textId="77777777" w:rsidR="00BC384E" w:rsidRDefault="00BC384E" w:rsidP="008659C2">
      <w:r>
        <w:rPr>
          <w:rFonts w:hint="eastAsia"/>
        </w:rPr>
        <w:t>此接口用于查看客票出票信息。</w:t>
      </w:r>
    </w:p>
    <w:p w14:paraId="21144030" w14:textId="77777777" w:rsidR="00FC7BE3" w:rsidRDefault="00FF6496" w:rsidP="00FF6496">
      <w:pPr>
        <w:pStyle w:val="3"/>
      </w:pPr>
      <w:r>
        <w:rPr>
          <w:rFonts w:hint="eastAsia"/>
        </w:rPr>
        <w:t xml:space="preserve">10.5.2. </w:t>
      </w:r>
      <w:r w:rsidR="00FC7BE3">
        <w:rPr>
          <w:rFonts w:hint="eastAsia"/>
        </w:rPr>
        <w:t>接口地址</w:t>
      </w:r>
    </w:p>
    <w:p w14:paraId="20EF425D" w14:textId="77777777" w:rsidR="0072307D" w:rsidRDefault="0072307D" w:rsidP="0072307D">
      <w:r>
        <w:rPr>
          <w:rFonts w:hint="eastAsia"/>
        </w:rPr>
        <w:t>Webservice</w:t>
      </w:r>
      <w:r>
        <w:rPr>
          <w:rFonts w:hint="eastAsia"/>
        </w:rPr>
        <w:t>方式：</w:t>
      </w:r>
    </w:p>
    <w:p w14:paraId="15D1A3DC" w14:textId="77777777" w:rsidR="0072307D" w:rsidRDefault="0072307D" w:rsidP="0072307D">
      <w:r>
        <w:rPr>
          <w:rFonts w:hint="eastAsia"/>
        </w:rPr>
        <w:t>测试地址：</w:t>
      </w:r>
      <w:r>
        <w:rPr>
          <w:rFonts w:hint="eastAsia"/>
        </w:rPr>
        <w:t>http://wstest.51book.com:55779/ltips/services/detrsService1.0?wsdl</w:t>
      </w:r>
    </w:p>
    <w:p w14:paraId="2687D9A2" w14:textId="77777777" w:rsidR="0072307D" w:rsidRDefault="0072307D" w:rsidP="0072307D">
      <w:r>
        <w:rPr>
          <w:rFonts w:hint="eastAsia"/>
        </w:rPr>
        <w:t>正式地址：</w:t>
      </w:r>
      <w:r w:rsidR="000F45A3">
        <w:rPr>
          <w:rFonts w:hint="eastAsia"/>
        </w:rPr>
        <w:t>http://</w:t>
      </w:r>
      <w:r w:rsidR="00113F82">
        <w:rPr>
          <w:rFonts w:hint="eastAsia"/>
        </w:rPr>
        <w:t>ws.51book.com:8000</w:t>
      </w:r>
      <w:r>
        <w:rPr>
          <w:rFonts w:hint="eastAsia"/>
        </w:rPr>
        <w:t>//ltips/services/detrsService1.0?wsdl</w:t>
      </w:r>
    </w:p>
    <w:p w14:paraId="44B4E3DC" w14:textId="77777777" w:rsidR="0072307D" w:rsidRDefault="0072307D" w:rsidP="0072307D">
      <w:r>
        <w:rPr>
          <w:rFonts w:hint="eastAsia"/>
        </w:rPr>
        <w:t>Post</w:t>
      </w:r>
      <w:r>
        <w:rPr>
          <w:rFonts w:hint="eastAsia"/>
        </w:rPr>
        <w:t>方式：</w:t>
      </w:r>
    </w:p>
    <w:p w14:paraId="6A9637C0" w14:textId="77777777" w:rsidR="0072307D" w:rsidRDefault="0072307D" w:rsidP="0072307D">
      <w:r>
        <w:rPr>
          <w:rFonts w:hint="eastAsia"/>
        </w:rPr>
        <w:t>测试地址：</w:t>
      </w:r>
      <w:r>
        <w:t>http://wstest.51book.com:55779/ltips/services/detrsServiceRestful1.0/detrs</w:t>
      </w:r>
    </w:p>
    <w:p w14:paraId="1FE5AFDF" w14:textId="77777777" w:rsidR="00FC7BE3" w:rsidRPr="00C35761" w:rsidRDefault="0072307D" w:rsidP="0072307D">
      <w:r>
        <w:rPr>
          <w:rFonts w:hint="eastAsia"/>
        </w:rPr>
        <w:t>正式地址：</w:t>
      </w:r>
      <w:r>
        <w:t>http://</w:t>
      </w:r>
      <w:r w:rsidR="00113F82">
        <w:t>ws.51book.com:8000</w:t>
      </w:r>
      <w:r>
        <w:t>/ltips/services/detrsServiceRestful1.0/detrs</w:t>
      </w:r>
    </w:p>
    <w:p w14:paraId="4998BFCC" w14:textId="77777777" w:rsidR="00BC384E" w:rsidRDefault="00FF6496" w:rsidP="00FF6496">
      <w:pPr>
        <w:pStyle w:val="3"/>
      </w:pPr>
      <w:r>
        <w:rPr>
          <w:rFonts w:hint="eastAsia"/>
        </w:rPr>
        <w:t xml:space="preserve">10.5.3. </w:t>
      </w:r>
      <w:r w:rsidR="00BC384E">
        <w:rPr>
          <w:rFonts w:hint="eastAsia"/>
        </w:rPr>
        <w:t>方法名称</w:t>
      </w:r>
    </w:p>
    <w:p w14:paraId="0402E162" w14:textId="77777777" w:rsidR="00BC384E" w:rsidRPr="002626D3" w:rsidRDefault="00BC384E" w:rsidP="008659C2">
      <w:pPr>
        <w:rPr>
          <w:b/>
        </w:rPr>
      </w:pPr>
      <w:r>
        <w:rPr>
          <w:b/>
        </w:rPr>
        <w:t>detrs</w:t>
      </w:r>
    </w:p>
    <w:p w14:paraId="7D8D3222" w14:textId="77777777" w:rsidR="00BC384E" w:rsidRDefault="00FF6496" w:rsidP="00FF6496">
      <w:pPr>
        <w:pStyle w:val="3"/>
      </w:pPr>
      <w:r>
        <w:rPr>
          <w:rFonts w:hint="eastAsia"/>
        </w:rPr>
        <w:t xml:space="preserve">10.5.4. </w:t>
      </w:r>
      <w:r w:rsidR="00BC384E">
        <w:rPr>
          <w:rFonts w:hint="eastAsia"/>
        </w:rPr>
        <w:t>参数说明</w:t>
      </w:r>
    </w:p>
    <w:p w14:paraId="2CC931C5" w14:textId="77777777" w:rsidR="00BC384E" w:rsidRDefault="00C10D18" w:rsidP="00C35761">
      <w:pPr>
        <w:pStyle w:val="4"/>
      </w:pPr>
      <w:r>
        <w:rPr>
          <w:rFonts w:hint="eastAsia"/>
        </w:rPr>
        <w:t>D</w:t>
      </w:r>
      <w:r w:rsidR="00BC384E">
        <w:t>etrs</w:t>
      </w:r>
      <w:r w:rsidR="00BC384E" w:rsidRPr="00EC40CD">
        <w:t>Request</w:t>
      </w:r>
      <w:r w:rsidR="00BC384E" w:rsidRPr="00EC40CD">
        <w:rPr>
          <w:b w:val="0"/>
          <w:sz w:val="21"/>
          <w:szCs w:val="21"/>
        </w:rPr>
        <w:t>(</w:t>
      </w:r>
      <w:r w:rsidR="00BC384E" w:rsidRPr="00EC40CD">
        <w:rPr>
          <w:rFonts w:hint="eastAsia"/>
          <w:b w:val="0"/>
          <w:sz w:val="21"/>
          <w:szCs w:val="21"/>
        </w:rPr>
        <w:t>请求参数</w:t>
      </w:r>
      <w:r w:rsidR="00BC384E" w:rsidRPr="00EC40CD">
        <w:rPr>
          <w:b w:val="0"/>
          <w:sz w:val="21"/>
          <w:szCs w:val="21"/>
        </w:rPr>
        <w:t xml:space="preserve">) </w:t>
      </w:r>
    </w:p>
    <w:tbl>
      <w:tblPr>
        <w:tblW w:w="10358" w:type="dxa"/>
        <w:tblInd w:w="93" w:type="dxa"/>
        <w:tblLook w:val="04A0" w:firstRow="1" w:lastRow="0" w:firstColumn="1" w:lastColumn="0" w:noHBand="0" w:noVBand="1"/>
      </w:tblPr>
      <w:tblGrid>
        <w:gridCol w:w="2070"/>
        <w:gridCol w:w="1825"/>
        <w:gridCol w:w="2074"/>
        <w:gridCol w:w="709"/>
        <w:gridCol w:w="3680"/>
      </w:tblGrid>
      <w:tr w:rsidR="00CE30E6" w:rsidRPr="0047576B" w14:paraId="639213E2" w14:textId="77777777" w:rsidTr="00C10D18">
        <w:trPr>
          <w:trHeight w:val="469"/>
        </w:trPr>
        <w:tc>
          <w:tcPr>
            <w:tcW w:w="207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3D87304D" w14:textId="77777777" w:rsidR="00CE30E6" w:rsidRPr="00E9701F" w:rsidRDefault="00CE30E6" w:rsidP="00915A29">
            <w:pPr>
              <w:jc w:val="center"/>
            </w:pPr>
            <w:r w:rsidRPr="00E9701F">
              <w:rPr>
                <w:rFonts w:hint="eastAsia"/>
              </w:rPr>
              <w:t>参数名称</w:t>
            </w:r>
          </w:p>
        </w:tc>
        <w:tc>
          <w:tcPr>
            <w:tcW w:w="1825"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0654DCBB" w14:textId="77777777" w:rsidR="00CE30E6" w:rsidRPr="00E9701F" w:rsidRDefault="00CE30E6" w:rsidP="00915A29">
            <w:pPr>
              <w:jc w:val="center"/>
            </w:pPr>
            <w:r w:rsidRPr="00E9701F">
              <w:rPr>
                <w:rFonts w:hint="eastAsia"/>
              </w:rPr>
              <w:t>中文含义</w:t>
            </w:r>
          </w:p>
        </w:tc>
        <w:tc>
          <w:tcPr>
            <w:tcW w:w="2074"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00A4B4D9" w14:textId="77777777" w:rsidR="00CE30E6" w:rsidRPr="00E9701F" w:rsidRDefault="00CE30E6" w:rsidP="00915A29">
            <w:pPr>
              <w:jc w:val="center"/>
            </w:pPr>
            <w:r w:rsidRPr="00E9701F">
              <w:rPr>
                <w:rFonts w:hint="eastAsia"/>
              </w:rPr>
              <w:t>类型</w:t>
            </w:r>
          </w:p>
        </w:tc>
        <w:tc>
          <w:tcPr>
            <w:tcW w:w="709"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49BAA42D" w14:textId="77777777" w:rsidR="00CE30E6" w:rsidRPr="00E9701F" w:rsidRDefault="00CE30E6" w:rsidP="00915A29">
            <w:pPr>
              <w:jc w:val="center"/>
            </w:pPr>
            <w:r w:rsidRPr="00E9701F">
              <w:rPr>
                <w:rFonts w:hint="eastAsia"/>
              </w:rPr>
              <w:t>必填</w:t>
            </w:r>
          </w:p>
        </w:tc>
        <w:tc>
          <w:tcPr>
            <w:tcW w:w="3680"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183926CC" w14:textId="77777777" w:rsidR="00CE30E6" w:rsidRPr="00E9701F" w:rsidRDefault="00CE30E6" w:rsidP="00915A29">
            <w:pPr>
              <w:jc w:val="center"/>
            </w:pPr>
            <w:r w:rsidRPr="00E9701F">
              <w:rPr>
                <w:rFonts w:hint="eastAsia"/>
              </w:rPr>
              <w:t>备注</w:t>
            </w:r>
          </w:p>
        </w:tc>
      </w:tr>
      <w:tr w:rsidR="0047576B" w:rsidRPr="0047576B" w14:paraId="398E22B7" w14:textId="77777777" w:rsidTr="00C10D18">
        <w:trPr>
          <w:trHeight w:val="340"/>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7611B2A5"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agencyCode</w:t>
            </w:r>
          </w:p>
        </w:tc>
        <w:tc>
          <w:tcPr>
            <w:tcW w:w="1825" w:type="dxa"/>
            <w:tcBorders>
              <w:top w:val="nil"/>
              <w:left w:val="nil"/>
              <w:bottom w:val="single" w:sz="4" w:space="0" w:color="auto"/>
              <w:right w:val="single" w:sz="4" w:space="0" w:color="auto"/>
            </w:tcBorders>
            <w:shd w:val="clear" w:color="auto" w:fill="auto"/>
            <w:vAlign w:val="center"/>
            <w:hideMark/>
          </w:tcPr>
          <w:p w14:paraId="1FFF5336"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公司代码</w:t>
            </w:r>
          </w:p>
        </w:tc>
        <w:tc>
          <w:tcPr>
            <w:tcW w:w="2074" w:type="dxa"/>
            <w:tcBorders>
              <w:top w:val="nil"/>
              <w:left w:val="nil"/>
              <w:bottom w:val="single" w:sz="4" w:space="0" w:color="auto"/>
              <w:right w:val="single" w:sz="4" w:space="0" w:color="auto"/>
            </w:tcBorders>
            <w:shd w:val="clear" w:color="auto" w:fill="auto"/>
            <w:vAlign w:val="center"/>
            <w:hideMark/>
          </w:tcPr>
          <w:p w14:paraId="21280E6B"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18BDE382"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3680" w:type="dxa"/>
            <w:tcBorders>
              <w:top w:val="nil"/>
              <w:left w:val="nil"/>
              <w:bottom w:val="single" w:sz="4" w:space="0" w:color="auto"/>
              <w:right w:val="single" w:sz="4" w:space="0" w:color="auto"/>
            </w:tcBorders>
            <w:shd w:val="clear" w:color="auto" w:fill="auto"/>
            <w:vAlign w:val="center"/>
            <w:hideMark/>
          </w:tcPr>
          <w:p w14:paraId="47CDB463"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r w:rsidR="0047576B" w:rsidRPr="0047576B" w14:paraId="48382B7E" w14:textId="77777777" w:rsidTr="00C10D18">
        <w:trPr>
          <w:trHeight w:val="340"/>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1CD69DC6"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sign</w:t>
            </w:r>
          </w:p>
        </w:tc>
        <w:tc>
          <w:tcPr>
            <w:tcW w:w="1825" w:type="dxa"/>
            <w:tcBorders>
              <w:top w:val="nil"/>
              <w:left w:val="nil"/>
              <w:bottom w:val="single" w:sz="4" w:space="0" w:color="auto"/>
              <w:right w:val="single" w:sz="4" w:space="0" w:color="auto"/>
            </w:tcBorders>
            <w:shd w:val="clear" w:color="auto" w:fill="auto"/>
            <w:vAlign w:val="center"/>
            <w:hideMark/>
          </w:tcPr>
          <w:p w14:paraId="706F7FDB"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签名信息</w:t>
            </w:r>
          </w:p>
        </w:tc>
        <w:tc>
          <w:tcPr>
            <w:tcW w:w="2074" w:type="dxa"/>
            <w:tcBorders>
              <w:top w:val="nil"/>
              <w:left w:val="nil"/>
              <w:bottom w:val="single" w:sz="4" w:space="0" w:color="auto"/>
              <w:right w:val="single" w:sz="4" w:space="0" w:color="auto"/>
            </w:tcBorders>
            <w:shd w:val="clear" w:color="auto" w:fill="auto"/>
            <w:vAlign w:val="center"/>
            <w:hideMark/>
          </w:tcPr>
          <w:p w14:paraId="0088E6FA"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1F11C663"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3680" w:type="dxa"/>
            <w:tcBorders>
              <w:top w:val="nil"/>
              <w:left w:val="nil"/>
              <w:bottom w:val="single" w:sz="4" w:space="0" w:color="auto"/>
              <w:right w:val="single" w:sz="4" w:space="0" w:color="auto"/>
            </w:tcBorders>
            <w:shd w:val="clear" w:color="auto" w:fill="auto"/>
            <w:vAlign w:val="center"/>
            <w:hideMark/>
          </w:tcPr>
          <w:p w14:paraId="07F474F9"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MD5</w:t>
            </w:r>
            <w:r w:rsidRPr="00C10D18">
              <w:rPr>
                <w:rFonts w:asciiTheme="minorHAnsi" w:eastAsiaTheme="minorEastAsia" w:hAnsiTheme="minorHAnsi" w:cstheme="minorBidi" w:hint="eastAsia"/>
              </w:rPr>
              <w:t>加密（</w:t>
            </w:r>
            <w:r w:rsidRPr="00C10D18">
              <w:rPr>
                <w:rFonts w:asciiTheme="minorHAnsi" w:eastAsiaTheme="minorEastAsia" w:hAnsiTheme="minorHAnsi" w:cstheme="minorBidi" w:hint="eastAsia"/>
              </w:rPr>
              <w:t>agencyCode+</w:t>
            </w:r>
            <w:r w:rsidR="00C10D18" w:rsidRPr="00C10D18">
              <w:rPr>
                <w:rFonts w:asciiTheme="minorHAnsi" w:eastAsiaTheme="minorEastAsia" w:hAnsiTheme="minorHAnsi" w:cstheme="minorBidi" w:hint="eastAsia"/>
              </w:rPr>
              <w:t xml:space="preserve"> ticketNo</w:t>
            </w:r>
            <w:r w:rsidRPr="00C10D18">
              <w:rPr>
                <w:rFonts w:asciiTheme="minorHAnsi" w:eastAsiaTheme="minorEastAsia" w:hAnsiTheme="minorHAnsi" w:cstheme="minorBidi" w:hint="eastAsia"/>
              </w:rPr>
              <w:t xml:space="preserve"> +</w:t>
            </w:r>
            <w:r w:rsidRPr="00C10D18">
              <w:rPr>
                <w:rFonts w:asciiTheme="minorHAnsi" w:eastAsiaTheme="minorEastAsia" w:hAnsiTheme="minorHAnsi" w:cstheme="minorBidi" w:hint="eastAsia"/>
              </w:rPr>
              <w:t>安全码）为</w:t>
            </w:r>
            <w:r w:rsidRPr="00C10D18">
              <w:rPr>
                <w:rFonts w:asciiTheme="minorHAnsi" w:eastAsiaTheme="minorEastAsia" w:hAnsiTheme="minorHAnsi" w:cstheme="minorBidi" w:hint="eastAsia"/>
              </w:rPr>
              <w:t>32</w:t>
            </w:r>
            <w:r w:rsidRPr="00C10D18">
              <w:rPr>
                <w:rFonts w:asciiTheme="minorHAnsi" w:eastAsiaTheme="minorEastAsia" w:hAnsiTheme="minorHAnsi" w:cstheme="minorBidi" w:hint="eastAsia"/>
              </w:rPr>
              <w:t>位小写</w:t>
            </w:r>
          </w:p>
        </w:tc>
      </w:tr>
      <w:tr w:rsidR="0047576B" w:rsidRPr="0047576B" w14:paraId="4E3BC421" w14:textId="77777777" w:rsidTr="00C10D18">
        <w:trPr>
          <w:trHeight w:val="340"/>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2DE9575B"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group</w:t>
            </w:r>
          </w:p>
        </w:tc>
        <w:tc>
          <w:tcPr>
            <w:tcW w:w="1825" w:type="dxa"/>
            <w:tcBorders>
              <w:top w:val="nil"/>
              <w:left w:val="nil"/>
              <w:bottom w:val="single" w:sz="4" w:space="0" w:color="auto"/>
              <w:right w:val="single" w:sz="4" w:space="0" w:color="auto"/>
            </w:tcBorders>
            <w:shd w:val="clear" w:color="auto" w:fill="auto"/>
            <w:vAlign w:val="center"/>
            <w:hideMark/>
          </w:tcPr>
          <w:p w14:paraId="6BC9004B"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Gds</w:t>
            </w:r>
            <w:r w:rsidRPr="00C10D18">
              <w:rPr>
                <w:rFonts w:asciiTheme="minorHAnsi" w:eastAsiaTheme="minorEastAsia" w:hAnsiTheme="minorHAnsi" w:cstheme="minorBidi" w:hint="eastAsia"/>
              </w:rPr>
              <w:t>配置组</w:t>
            </w:r>
          </w:p>
        </w:tc>
        <w:tc>
          <w:tcPr>
            <w:tcW w:w="2074" w:type="dxa"/>
            <w:tcBorders>
              <w:top w:val="nil"/>
              <w:left w:val="nil"/>
              <w:bottom w:val="single" w:sz="4" w:space="0" w:color="auto"/>
              <w:right w:val="single" w:sz="4" w:space="0" w:color="auto"/>
            </w:tcBorders>
            <w:shd w:val="clear" w:color="auto" w:fill="auto"/>
            <w:vAlign w:val="center"/>
            <w:hideMark/>
          </w:tcPr>
          <w:p w14:paraId="191D2CF8"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0F52D2FB"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3680" w:type="dxa"/>
            <w:tcBorders>
              <w:top w:val="nil"/>
              <w:left w:val="nil"/>
              <w:bottom w:val="single" w:sz="4" w:space="0" w:color="auto"/>
              <w:right w:val="single" w:sz="4" w:space="0" w:color="auto"/>
            </w:tcBorders>
            <w:shd w:val="clear" w:color="auto" w:fill="auto"/>
            <w:vAlign w:val="center"/>
            <w:hideMark/>
          </w:tcPr>
          <w:p w14:paraId="77749317"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执行指令所使用配置组</w:t>
            </w:r>
          </w:p>
        </w:tc>
      </w:tr>
      <w:tr w:rsidR="0047576B" w:rsidRPr="0047576B" w14:paraId="32F20DF1" w14:textId="77777777" w:rsidTr="00C10D18">
        <w:trPr>
          <w:trHeight w:val="340"/>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65DFF9AE"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officeNo</w:t>
            </w:r>
          </w:p>
        </w:tc>
        <w:tc>
          <w:tcPr>
            <w:tcW w:w="1825" w:type="dxa"/>
            <w:tcBorders>
              <w:top w:val="nil"/>
              <w:left w:val="nil"/>
              <w:bottom w:val="single" w:sz="4" w:space="0" w:color="auto"/>
              <w:right w:val="single" w:sz="4" w:space="0" w:color="auto"/>
            </w:tcBorders>
            <w:shd w:val="clear" w:color="auto" w:fill="auto"/>
            <w:vAlign w:val="center"/>
            <w:hideMark/>
          </w:tcPr>
          <w:p w14:paraId="5C7A844A"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所用</w:t>
            </w:r>
            <w:r w:rsidRPr="00C10D18">
              <w:rPr>
                <w:rFonts w:asciiTheme="minorHAnsi" w:eastAsiaTheme="minorEastAsia" w:hAnsiTheme="minorHAnsi" w:cstheme="minorBidi" w:hint="eastAsia"/>
              </w:rPr>
              <w:t>office</w:t>
            </w:r>
          </w:p>
        </w:tc>
        <w:tc>
          <w:tcPr>
            <w:tcW w:w="2074" w:type="dxa"/>
            <w:tcBorders>
              <w:top w:val="nil"/>
              <w:left w:val="nil"/>
              <w:bottom w:val="single" w:sz="4" w:space="0" w:color="auto"/>
              <w:right w:val="single" w:sz="4" w:space="0" w:color="auto"/>
            </w:tcBorders>
            <w:shd w:val="clear" w:color="auto" w:fill="auto"/>
            <w:vAlign w:val="center"/>
            <w:hideMark/>
          </w:tcPr>
          <w:p w14:paraId="6332034A"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10B52A1E"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3680" w:type="dxa"/>
            <w:tcBorders>
              <w:top w:val="nil"/>
              <w:left w:val="nil"/>
              <w:bottom w:val="single" w:sz="4" w:space="0" w:color="auto"/>
              <w:right w:val="single" w:sz="4" w:space="0" w:color="auto"/>
            </w:tcBorders>
            <w:shd w:val="clear" w:color="auto" w:fill="auto"/>
            <w:vAlign w:val="center"/>
            <w:hideMark/>
          </w:tcPr>
          <w:p w14:paraId="111D7A86"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所使用配置组内的</w:t>
            </w:r>
            <w:r w:rsidRPr="00C10D18">
              <w:rPr>
                <w:rFonts w:asciiTheme="minorHAnsi" w:eastAsiaTheme="minorEastAsia" w:hAnsiTheme="minorHAnsi" w:cstheme="minorBidi" w:hint="eastAsia"/>
              </w:rPr>
              <w:t>office</w:t>
            </w:r>
          </w:p>
        </w:tc>
      </w:tr>
      <w:tr w:rsidR="0047576B" w:rsidRPr="0047576B" w14:paraId="7349BCF9" w14:textId="77777777" w:rsidTr="00C10D18">
        <w:trPr>
          <w:trHeight w:val="340"/>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0B0DB749"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pid</w:t>
            </w:r>
            <w:r w:rsidR="00276636" w:rsidRPr="00C10D18">
              <w:rPr>
                <w:rFonts w:asciiTheme="minorHAnsi" w:eastAsiaTheme="minorEastAsia" w:hAnsiTheme="minorHAnsi" w:cstheme="minorBidi" w:hint="eastAsia"/>
              </w:rPr>
              <w:t>No</w:t>
            </w:r>
          </w:p>
        </w:tc>
        <w:tc>
          <w:tcPr>
            <w:tcW w:w="1825" w:type="dxa"/>
            <w:tcBorders>
              <w:top w:val="nil"/>
              <w:left w:val="nil"/>
              <w:bottom w:val="single" w:sz="4" w:space="0" w:color="auto"/>
              <w:right w:val="single" w:sz="4" w:space="0" w:color="auto"/>
            </w:tcBorders>
            <w:shd w:val="clear" w:color="auto" w:fill="auto"/>
            <w:vAlign w:val="center"/>
            <w:hideMark/>
          </w:tcPr>
          <w:p w14:paraId="283D321B"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所用</w:t>
            </w:r>
            <w:r w:rsidRPr="00C10D18">
              <w:rPr>
                <w:rFonts w:asciiTheme="minorHAnsi" w:eastAsiaTheme="minorEastAsia" w:hAnsiTheme="minorHAnsi" w:cstheme="minorBidi" w:hint="eastAsia"/>
              </w:rPr>
              <w:t>PID</w:t>
            </w:r>
          </w:p>
        </w:tc>
        <w:tc>
          <w:tcPr>
            <w:tcW w:w="2074" w:type="dxa"/>
            <w:tcBorders>
              <w:top w:val="nil"/>
              <w:left w:val="nil"/>
              <w:bottom w:val="single" w:sz="4" w:space="0" w:color="auto"/>
              <w:right w:val="single" w:sz="4" w:space="0" w:color="auto"/>
            </w:tcBorders>
            <w:shd w:val="clear" w:color="auto" w:fill="auto"/>
            <w:vAlign w:val="center"/>
            <w:hideMark/>
          </w:tcPr>
          <w:p w14:paraId="4EB7ED54"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0118A036"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3680" w:type="dxa"/>
            <w:tcBorders>
              <w:top w:val="nil"/>
              <w:left w:val="nil"/>
              <w:bottom w:val="single" w:sz="4" w:space="0" w:color="auto"/>
              <w:right w:val="single" w:sz="4" w:space="0" w:color="auto"/>
            </w:tcBorders>
            <w:shd w:val="clear" w:color="auto" w:fill="auto"/>
            <w:vAlign w:val="center"/>
            <w:hideMark/>
          </w:tcPr>
          <w:p w14:paraId="28C6F24A"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所使用配置</w:t>
            </w:r>
            <w:r w:rsidRPr="00C10D18">
              <w:rPr>
                <w:rFonts w:asciiTheme="minorHAnsi" w:eastAsiaTheme="minorEastAsia" w:hAnsiTheme="minorHAnsi" w:cstheme="minorBidi" w:hint="eastAsia"/>
              </w:rPr>
              <w:t>PID</w:t>
            </w:r>
          </w:p>
        </w:tc>
      </w:tr>
      <w:tr w:rsidR="0047576B" w:rsidRPr="0047576B" w14:paraId="153D6864" w14:textId="77777777" w:rsidTr="00C10D18">
        <w:trPr>
          <w:trHeight w:val="340"/>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6EE39BB8"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lastRenderedPageBreak/>
              <w:t>ticketNo</w:t>
            </w:r>
          </w:p>
        </w:tc>
        <w:tc>
          <w:tcPr>
            <w:tcW w:w="1825" w:type="dxa"/>
            <w:tcBorders>
              <w:top w:val="nil"/>
              <w:left w:val="nil"/>
              <w:bottom w:val="single" w:sz="4" w:space="0" w:color="auto"/>
              <w:right w:val="single" w:sz="4" w:space="0" w:color="auto"/>
            </w:tcBorders>
            <w:shd w:val="clear" w:color="auto" w:fill="auto"/>
            <w:vAlign w:val="center"/>
            <w:hideMark/>
          </w:tcPr>
          <w:p w14:paraId="2CD9E2CC"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票号</w:t>
            </w:r>
          </w:p>
        </w:tc>
        <w:tc>
          <w:tcPr>
            <w:tcW w:w="2074" w:type="dxa"/>
            <w:tcBorders>
              <w:top w:val="nil"/>
              <w:left w:val="nil"/>
              <w:bottom w:val="single" w:sz="4" w:space="0" w:color="auto"/>
              <w:right w:val="single" w:sz="4" w:space="0" w:color="auto"/>
            </w:tcBorders>
            <w:shd w:val="clear" w:color="auto" w:fill="auto"/>
            <w:vAlign w:val="center"/>
            <w:hideMark/>
          </w:tcPr>
          <w:p w14:paraId="3DDE76D0"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1A80E713"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3680" w:type="dxa"/>
            <w:tcBorders>
              <w:top w:val="nil"/>
              <w:left w:val="nil"/>
              <w:bottom w:val="single" w:sz="4" w:space="0" w:color="auto"/>
              <w:right w:val="single" w:sz="4" w:space="0" w:color="auto"/>
            </w:tcBorders>
            <w:shd w:val="clear" w:color="auto" w:fill="auto"/>
            <w:vAlign w:val="center"/>
            <w:hideMark/>
          </w:tcPr>
          <w:p w14:paraId="5E2D91C0"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r w:rsidR="0047576B" w:rsidRPr="0047576B" w14:paraId="0A8FAC4C" w14:textId="77777777" w:rsidTr="00C10D18">
        <w:trPr>
          <w:trHeight w:val="340"/>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6FDA7E8B"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param1</w:t>
            </w:r>
          </w:p>
        </w:tc>
        <w:tc>
          <w:tcPr>
            <w:tcW w:w="1825" w:type="dxa"/>
            <w:tcBorders>
              <w:top w:val="nil"/>
              <w:left w:val="nil"/>
              <w:bottom w:val="single" w:sz="4" w:space="0" w:color="auto"/>
              <w:right w:val="single" w:sz="4" w:space="0" w:color="auto"/>
            </w:tcBorders>
            <w:shd w:val="clear" w:color="auto" w:fill="auto"/>
            <w:vAlign w:val="center"/>
            <w:hideMark/>
          </w:tcPr>
          <w:p w14:paraId="2C359FDF"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hint="eastAsia"/>
              </w:rPr>
              <w:t>1</w:t>
            </w:r>
          </w:p>
        </w:tc>
        <w:tc>
          <w:tcPr>
            <w:tcW w:w="2074" w:type="dxa"/>
            <w:tcBorders>
              <w:top w:val="nil"/>
              <w:left w:val="nil"/>
              <w:bottom w:val="single" w:sz="4" w:space="0" w:color="auto"/>
              <w:right w:val="single" w:sz="4" w:space="0" w:color="auto"/>
            </w:tcBorders>
            <w:shd w:val="clear" w:color="auto" w:fill="auto"/>
            <w:vAlign w:val="center"/>
            <w:hideMark/>
          </w:tcPr>
          <w:p w14:paraId="2042EDC7"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42A8B4DF"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3680" w:type="dxa"/>
            <w:tcBorders>
              <w:top w:val="nil"/>
              <w:left w:val="nil"/>
              <w:bottom w:val="single" w:sz="4" w:space="0" w:color="auto"/>
              <w:right w:val="single" w:sz="4" w:space="0" w:color="auto"/>
            </w:tcBorders>
            <w:shd w:val="clear" w:color="auto" w:fill="auto"/>
            <w:vAlign w:val="center"/>
            <w:hideMark/>
          </w:tcPr>
          <w:p w14:paraId="5D2FB716"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r w:rsidR="0047576B" w:rsidRPr="0047576B" w14:paraId="4096A4C1" w14:textId="77777777" w:rsidTr="00C10D18">
        <w:trPr>
          <w:trHeight w:val="340"/>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44D1A944"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param2</w:t>
            </w:r>
          </w:p>
        </w:tc>
        <w:tc>
          <w:tcPr>
            <w:tcW w:w="1825" w:type="dxa"/>
            <w:tcBorders>
              <w:top w:val="nil"/>
              <w:left w:val="nil"/>
              <w:bottom w:val="single" w:sz="4" w:space="0" w:color="auto"/>
              <w:right w:val="single" w:sz="4" w:space="0" w:color="auto"/>
            </w:tcBorders>
            <w:shd w:val="clear" w:color="auto" w:fill="auto"/>
            <w:vAlign w:val="center"/>
            <w:hideMark/>
          </w:tcPr>
          <w:p w14:paraId="3A575E62"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hint="eastAsia"/>
              </w:rPr>
              <w:t>2</w:t>
            </w:r>
          </w:p>
        </w:tc>
        <w:tc>
          <w:tcPr>
            <w:tcW w:w="2074" w:type="dxa"/>
            <w:tcBorders>
              <w:top w:val="nil"/>
              <w:left w:val="nil"/>
              <w:bottom w:val="single" w:sz="4" w:space="0" w:color="auto"/>
              <w:right w:val="single" w:sz="4" w:space="0" w:color="auto"/>
            </w:tcBorders>
            <w:shd w:val="clear" w:color="auto" w:fill="auto"/>
            <w:vAlign w:val="center"/>
            <w:hideMark/>
          </w:tcPr>
          <w:p w14:paraId="44CCB6C9"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7C8D070C"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3680" w:type="dxa"/>
            <w:tcBorders>
              <w:top w:val="nil"/>
              <w:left w:val="nil"/>
              <w:bottom w:val="single" w:sz="4" w:space="0" w:color="auto"/>
              <w:right w:val="single" w:sz="4" w:space="0" w:color="auto"/>
            </w:tcBorders>
            <w:shd w:val="clear" w:color="auto" w:fill="auto"/>
            <w:vAlign w:val="center"/>
            <w:hideMark/>
          </w:tcPr>
          <w:p w14:paraId="495442E2"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r w:rsidR="0047576B" w:rsidRPr="0047576B" w14:paraId="3CA1D7B1" w14:textId="77777777" w:rsidTr="00C10D18">
        <w:trPr>
          <w:trHeight w:val="340"/>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6E3B52FB"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param3</w:t>
            </w:r>
          </w:p>
        </w:tc>
        <w:tc>
          <w:tcPr>
            <w:tcW w:w="1825" w:type="dxa"/>
            <w:tcBorders>
              <w:top w:val="nil"/>
              <w:left w:val="nil"/>
              <w:bottom w:val="single" w:sz="4" w:space="0" w:color="auto"/>
              <w:right w:val="single" w:sz="4" w:space="0" w:color="auto"/>
            </w:tcBorders>
            <w:shd w:val="clear" w:color="auto" w:fill="auto"/>
            <w:vAlign w:val="center"/>
            <w:hideMark/>
          </w:tcPr>
          <w:p w14:paraId="74EB6356"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hint="eastAsia"/>
              </w:rPr>
              <w:t>3</w:t>
            </w:r>
          </w:p>
        </w:tc>
        <w:tc>
          <w:tcPr>
            <w:tcW w:w="2074" w:type="dxa"/>
            <w:tcBorders>
              <w:top w:val="nil"/>
              <w:left w:val="nil"/>
              <w:bottom w:val="single" w:sz="4" w:space="0" w:color="auto"/>
              <w:right w:val="single" w:sz="4" w:space="0" w:color="auto"/>
            </w:tcBorders>
            <w:shd w:val="clear" w:color="auto" w:fill="auto"/>
            <w:vAlign w:val="center"/>
            <w:hideMark/>
          </w:tcPr>
          <w:p w14:paraId="054ED9B3"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3D025A74"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3680" w:type="dxa"/>
            <w:tcBorders>
              <w:top w:val="nil"/>
              <w:left w:val="nil"/>
              <w:bottom w:val="single" w:sz="4" w:space="0" w:color="auto"/>
              <w:right w:val="single" w:sz="4" w:space="0" w:color="auto"/>
            </w:tcBorders>
            <w:shd w:val="clear" w:color="auto" w:fill="auto"/>
            <w:vAlign w:val="center"/>
            <w:hideMark/>
          </w:tcPr>
          <w:p w14:paraId="1E54F759" w14:textId="77777777" w:rsidR="0047576B" w:rsidRPr="00C10D18" w:rsidRDefault="0047576B" w:rsidP="00C10D18">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bl>
    <w:p w14:paraId="27DC6A48" w14:textId="77777777" w:rsidR="00BC384E" w:rsidRDefault="00BC384E" w:rsidP="00C35761">
      <w:pPr>
        <w:pStyle w:val="4"/>
      </w:pPr>
      <w:r>
        <w:t>detrs</w:t>
      </w:r>
      <w:r w:rsidRPr="00EC40CD">
        <w:t>Reply</w:t>
      </w:r>
      <w:r w:rsidRPr="00EC40CD">
        <w:rPr>
          <w:b w:val="0"/>
          <w:sz w:val="21"/>
          <w:szCs w:val="21"/>
        </w:rPr>
        <w:t>(</w:t>
      </w:r>
      <w:r w:rsidRPr="00EC40CD">
        <w:rPr>
          <w:rFonts w:hint="eastAsia"/>
          <w:b w:val="0"/>
          <w:sz w:val="21"/>
          <w:szCs w:val="21"/>
        </w:rPr>
        <w:t>返回结果</w:t>
      </w:r>
      <w:r w:rsidRPr="00EC40CD">
        <w:rPr>
          <w:b w:val="0"/>
          <w:sz w:val="21"/>
          <w:szCs w:val="21"/>
        </w:rPr>
        <w:t xml:space="preserve">) </w:t>
      </w:r>
    </w:p>
    <w:tbl>
      <w:tblPr>
        <w:tblW w:w="10314" w:type="dxa"/>
        <w:tblInd w:w="93" w:type="dxa"/>
        <w:tblLook w:val="04A0" w:firstRow="1" w:lastRow="0" w:firstColumn="1" w:lastColumn="0" w:noHBand="0" w:noVBand="1"/>
      </w:tblPr>
      <w:tblGrid>
        <w:gridCol w:w="2119"/>
        <w:gridCol w:w="1700"/>
        <w:gridCol w:w="2150"/>
        <w:gridCol w:w="709"/>
        <w:gridCol w:w="3636"/>
      </w:tblGrid>
      <w:tr w:rsidR="00CE30E6" w:rsidRPr="00777E28" w14:paraId="30DF6C02" w14:textId="77777777" w:rsidTr="00C10D18">
        <w:trPr>
          <w:trHeight w:val="425"/>
        </w:trPr>
        <w:tc>
          <w:tcPr>
            <w:tcW w:w="2119"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4DE622D9" w14:textId="77777777" w:rsidR="00CE30E6" w:rsidRPr="00E9701F" w:rsidRDefault="00CE30E6" w:rsidP="00915A29">
            <w:pPr>
              <w:jc w:val="center"/>
            </w:pPr>
            <w:r w:rsidRPr="00E9701F">
              <w:rPr>
                <w:rFonts w:hint="eastAsia"/>
              </w:rPr>
              <w:t>参数名称</w:t>
            </w:r>
          </w:p>
        </w:tc>
        <w:tc>
          <w:tcPr>
            <w:tcW w:w="1700"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10D3BEBE" w14:textId="77777777" w:rsidR="00CE30E6" w:rsidRPr="00E9701F" w:rsidRDefault="00CE30E6" w:rsidP="00915A29">
            <w:pPr>
              <w:jc w:val="center"/>
            </w:pPr>
            <w:r w:rsidRPr="00E9701F">
              <w:rPr>
                <w:rFonts w:hint="eastAsia"/>
              </w:rPr>
              <w:t>中文含义</w:t>
            </w:r>
          </w:p>
        </w:tc>
        <w:tc>
          <w:tcPr>
            <w:tcW w:w="2150"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264945AF" w14:textId="77777777" w:rsidR="00CE30E6" w:rsidRPr="00E9701F" w:rsidRDefault="00CE30E6" w:rsidP="00915A29">
            <w:pPr>
              <w:jc w:val="center"/>
            </w:pPr>
            <w:r w:rsidRPr="00E9701F">
              <w:rPr>
                <w:rFonts w:hint="eastAsia"/>
              </w:rPr>
              <w:t>类型</w:t>
            </w:r>
          </w:p>
        </w:tc>
        <w:tc>
          <w:tcPr>
            <w:tcW w:w="709"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64030910" w14:textId="77777777" w:rsidR="00CE30E6" w:rsidRPr="00E9701F" w:rsidRDefault="00CE30E6" w:rsidP="00915A29">
            <w:pPr>
              <w:jc w:val="center"/>
            </w:pPr>
            <w:r w:rsidRPr="00E9701F">
              <w:rPr>
                <w:rFonts w:hint="eastAsia"/>
              </w:rPr>
              <w:t>必填</w:t>
            </w:r>
          </w:p>
        </w:tc>
        <w:tc>
          <w:tcPr>
            <w:tcW w:w="3636"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637F9762" w14:textId="77777777" w:rsidR="00CE30E6" w:rsidRPr="00E9701F" w:rsidRDefault="00CE30E6" w:rsidP="00915A29">
            <w:pPr>
              <w:jc w:val="center"/>
            </w:pPr>
            <w:r w:rsidRPr="00E9701F">
              <w:rPr>
                <w:rFonts w:hint="eastAsia"/>
              </w:rPr>
              <w:t>备注</w:t>
            </w:r>
          </w:p>
        </w:tc>
      </w:tr>
      <w:tr w:rsidR="00C10D18" w:rsidRPr="00777E28" w14:paraId="3AF182E9" w14:textId="77777777" w:rsidTr="00C10D18">
        <w:trPr>
          <w:trHeight w:val="273"/>
        </w:trPr>
        <w:tc>
          <w:tcPr>
            <w:tcW w:w="2119" w:type="dxa"/>
            <w:tcBorders>
              <w:top w:val="nil"/>
              <w:left w:val="single" w:sz="4" w:space="0" w:color="auto"/>
              <w:bottom w:val="single" w:sz="4" w:space="0" w:color="auto"/>
              <w:right w:val="single" w:sz="4" w:space="0" w:color="auto"/>
            </w:tcBorders>
            <w:shd w:val="clear" w:color="auto" w:fill="auto"/>
            <w:hideMark/>
          </w:tcPr>
          <w:p w14:paraId="063F67AA" w14:textId="77777777" w:rsidR="00C10D18" w:rsidRPr="00257426" w:rsidRDefault="00C10D18" w:rsidP="00915A29">
            <w:r>
              <w:rPr>
                <w:rFonts w:hint="eastAsia"/>
              </w:rPr>
              <w:t>returnCode</w:t>
            </w:r>
          </w:p>
        </w:tc>
        <w:tc>
          <w:tcPr>
            <w:tcW w:w="1700" w:type="dxa"/>
            <w:tcBorders>
              <w:top w:val="nil"/>
              <w:left w:val="nil"/>
              <w:bottom w:val="single" w:sz="4" w:space="0" w:color="auto"/>
              <w:right w:val="single" w:sz="4" w:space="0" w:color="auto"/>
            </w:tcBorders>
            <w:shd w:val="clear" w:color="auto" w:fill="auto"/>
            <w:hideMark/>
          </w:tcPr>
          <w:p w14:paraId="49789D8E" w14:textId="77777777" w:rsidR="00C10D18" w:rsidRPr="00257426" w:rsidRDefault="00C10D18" w:rsidP="00915A29">
            <w:r>
              <w:rPr>
                <w:rFonts w:hint="eastAsia"/>
              </w:rPr>
              <w:t>成功标识</w:t>
            </w:r>
          </w:p>
        </w:tc>
        <w:tc>
          <w:tcPr>
            <w:tcW w:w="2150" w:type="dxa"/>
            <w:tcBorders>
              <w:top w:val="nil"/>
              <w:left w:val="nil"/>
              <w:bottom w:val="single" w:sz="4" w:space="0" w:color="auto"/>
              <w:right w:val="single" w:sz="4" w:space="0" w:color="auto"/>
            </w:tcBorders>
            <w:shd w:val="clear" w:color="auto" w:fill="auto"/>
            <w:hideMark/>
          </w:tcPr>
          <w:p w14:paraId="33411E4A" w14:textId="77777777" w:rsidR="00C10D18" w:rsidRPr="00257426" w:rsidRDefault="00C10D18" w:rsidP="00915A29">
            <w:r>
              <w:rPr>
                <w:rFonts w:hint="eastAsia"/>
              </w:rPr>
              <w:t>String</w:t>
            </w:r>
          </w:p>
        </w:tc>
        <w:tc>
          <w:tcPr>
            <w:tcW w:w="709" w:type="dxa"/>
            <w:tcBorders>
              <w:top w:val="nil"/>
              <w:left w:val="nil"/>
              <w:bottom w:val="single" w:sz="4" w:space="0" w:color="auto"/>
              <w:right w:val="single" w:sz="4" w:space="0" w:color="auto"/>
            </w:tcBorders>
            <w:shd w:val="clear" w:color="auto" w:fill="auto"/>
            <w:hideMark/>
          </w:tcPr>
          <w:p w14:paraId="6433BE38" w14:textId="77777777" w:rsidR="00C10D18" w:rsidRPr="00257426" w:rsidRDefault="00C10D18" w:rsidP="00915A29">
            <w:r>
              <w:rPr>
                <w:rFonts w:hint="eastAsia"/>
              </w:rPr>
              <w:t>是</w:t>
            </w:r>
          </w:p>
        </w:tc>
        <w:tc>
          <w:tcPr>
            <w:tcW w:w="3636" w:type="dxa"/>
            <w:tcBorders>
              <w:top w:val="nil"/>
              <w:left w:val="nil"/>
              <w:bottom w:val="single" w:sz="4" w:space="0" w:color="auto"/>
              <w:right w:val="single" w:sz="4" w:space="0" w:color="auto"/>
            </w:tcBorders>
            <w:shd w:val="clear" w:color="auto" w:fill="auto"/>
            <w:hideMark/>
          </w:tcPr>
          <w:p w14:paraId="3015532B" w14:textId="77777777" w:rsidR="00C10D18" w:rsidRPr="00257426" w:rsidRDefault="00C10D18" w:rsidP="00915A29">
            <w:r w:rsidRPr="00257426">
              <w:t>S-</w:t>
            </w:r>
            <w:r w:rsidRPr="00257426">
              <w:rPr>
                <w:rFonts w:hint="eastAsia"/>
              </w:rPr>
              <w:t>成功</w:t>
            </w:r>
            <w:r w:rsidRPr="00257426">
              <w:t>;</w:t>
            </w:r>
          </w:p>
          <w:p w14:paraId="3D2476E2" w14:textId="77777777" w:rsidR="00C10D18" w:rsidRPr="00257426" w:rsidRDefault="00C10D18" w:rsidP="00915A29">
            <w:r w:rsidRPr="00257426">
              <w:t>F-</w:t>
            </w:r>
            <w:r w:rsidRPr="00257426">
              <w:rPr>
                <w:rFonts w:hint="eastAsia"/>
              </w:rPr>
              <w:t>失败</w:t>
            </w:r>
            <w:r w:rsidRPr="00257426">
              <w:t>;</w:t>
            </w:r>
          </w:p>
        </w:tc>
      </w:tr>
      <w:tr w:rsidR="00C10D18" w:rsidRPr="00777E28" w14:paraId="0ADCD58D" w14:textId="77777777" w:rsidTr="00C10D18">
        <w:trPr>
          <w:trHeight w:val="273"/>
        </w:trPr>
        <w:tc>
          <w:tcPr>
            <w:tcW w:w="2119" w:type="dxa"/>
            <w:tcBorders>
              <w:top w:val="nil"/>
              <w:left w:val="single" w:sz="4" w:space="0" w:color="auto"/>
              <w:bottom w:val="single" w:sz="4" w:space="0" w:color="auto"/>
              <w:right w:val="single" w:sz="4" w:space="0" w:color="auto"/>
            </w:tcBorders>
            <w:shd w:val="clear" w:color="auto" w:fill="auto"/>
            <w:hideMark/>
          </w:tcPr>
          <w:p w14:paraId="5E37F112" w14:textId="77777777" w:rsidR="00C10D18" w:rsidRPr="00257426" w:rsidRDefault="00C10D18" w:rsidP="00915A29">
            <w:r>
              <w:rPr>
                <w:rFonts w:hint="eastAsia"/>
              </w:rPr>
              <w:t>returnMessage</w:t>
            </w:r>
          </w:p>
        </w:tc>
        <w:tc>
          <w:tcPr>
            <w:tcW w:w="1700" w:type="dxa"/>
            <w:tcBorders>
              <w:top w:val="nil"/>
              <w:left w:val="nil"/>
              <w:bottom w:val="single" w:sz="4" w:space="0" w:color="auto"/>
              <w:right w:val="single" w:sz="4" w:space="0" w:color="auto"/>
            </w:tcBorders>
            <w:shd w:val="clear" w:color="auto" w:fill="auto"/>
            <w:hideMark/>
          </w:tcPr>
          <w:p w14:paraId="232823DF" w14:textId="77777777" w:rsidR="00C10D18" w:rsidRPr="00257426" w:rsidRDefault="00C10D18" w:rsidP="00915A29">
            <w:r>
              <w:rPr>
                <w:rFonts w:hint="eastAsia"/>
              </w:rPr>
              <w:t>失败信息</w:t>
            </w:r>
          </w:p>
        </w:tc>
        <w:tc>
          <w:tcPr>
            <w:tcW w:w="2150" w:type="dxa"/>
            <w:tcBorders>
              <w:top w:val="nil"/>
              <w:left w:val="nil"/>
              <w:bottom w:val="single" w:sz="4" w:space="0" w:color="auto"/>
              <w:right w:val="single" w:sz="4" w:space="0" w:color="auto"/>
            </w:tcBorders>
            <w:shd w:val="clear" w:color="auto" w:fill="auto"/>
            <w:hideMark/>
          </w:tcPr>
          <w:p w14:paraId="55F4DDCE" w14:textId="77777777" w:rsidR="00C10D18" w:rsidRPr="00257426" w:rsidRDefault="00C10D18" w:rsidP="00915A29">
            <w:r>
              <w:rPr>
                <w:rFonts w:hint="eastAsia"/>
              </w:rPr>
              <w:t>String</w:t>
            </w:r>
          </w:p>
        </w:tc>
        <w:tc>
          <w:tcPr>
            <w:tcW w:w="709" w:type="dxa"/>
            <w:tcBorders>
              <w:top w:val="nil"/>
              <w:left w:val="nil"/>
              <w:bottom w:val="single" w:sz="4" w:space="0" w:color="auto"/>
              <w:right w:val="single" w:sz="4" w:space="0" w:color="auto"/>
            </w:tcBorders>
            <w:shd w:val="clear" w:color="auto" w:fill="auto"/>
            <w:hideMark/>
          </w:tcPr>
          <w:p w14:paraId="2DEDFFBA" w14:textId="77777777" w:rsidR="00C10D18" w:rsidRPr="00257426" w:rsidRDefault="00C10D18" w:rsidP="00915A29">
            <w:r>
              <w:rPr>
                <w:rFonts w:hint="eastAsia"/>
              </w:rPr>
              <w:t>否</w:t>
            </w:r>
          </w:p>
        </w:tc>
        <w:tc>
          <w:tcPr>
            <w:tcW w:w="3636" w:type="dxa"/>
            <w:tcBorders>
              <w:top w:val="nil"/>
              <w:left w:val="nil"/>
              <w:bottom w:val="single" w:sz="4" w:space="0" w:color="auto"/>
              <w:right w:val="single" w:sz="4" w:space="0" w:color="auto"/>
            </w:tcBorders>
            <w:shd w:val="clear" w:color="auto" w:fill="auto"/>
            <w:hideMark/>
          </w:tcPr>
          <w:p w14:paraId="1E785EE2" w14:textId="77777777" w:rsidR="00C10D18" w:rsidRPr="00257426" w:rsidRDefault="00C10D18" w:rsidP="00915A29">
            <w:r w:rsidRPr="004A6476">
              <w:rPr>
                <w:rFonts w:hint="eastAsia"/>
              </w:rPr>
              <w:t>失败时的错误信息</w:t>
            </w:r>
          </w:p>
        </w:tc>
      </w:tr>
      <w:tr w:rsidR="00C10D18" w:rsidRPr="00777E28" w14:paraId="30D9737C"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54F946B5" w14:textId="77777777" w:rsidR="00C10D18" w:rsidRPr="00C10D18" w:rsidRDefault="00C10D18" w:rsidP="00915A29">
            <w:pPr>
              <w:rPr>
                <w:rFonts w:asciiTheme="minorHAnsi" w:eastAsiaTheme="minorEastAsia" w:hAnsiTheme="minorHAnsi" w:cstheme="minorBidi"/>
              </w:rPr>
            </w:pPr>
            <w:r w:rsidRPr="00C10D18">
              <w:rPr>
                <w:rFonts w:asciiTheme="minorHAnsi" w:eastAsiaTheme="minorEastAsia" w:hAnsiTheme="minorHAnsi" w:cstheme="minorBidi" w:hint="eastAsia"/>
              </w:rPr>
              <w:t>ticketNo</w:t>
            </w:r>
          </w:p>
        </w:tc>
        <w:tc>
          <w:tcPr>
            <w:tcW w:w="1700" w:type="dxa"/>
            <w:tcBorders>
              <w:top w:val="nil"/>
              <w:left w:val="nil"/>
              <w:bottom w:val="single" w:sz="4" w:space="0" w:color="auto"/>
              <w:right w:val="single" w:sz="4" w:space="0" w:color="auto"/>
            </w:tcBorders>
            <w:shd w:val="clear" w:color="auto" w:fill="auto"/>
            <w:vAlign w:val="center"/>
            <w:hideMark/>
          </w:tcPr>
          <w:p w14:paraId="7A1A6857" w14:textId="77777777" w:rsidR="00C10D18" w:rsidRPr="00C10D18" w:rsidRDefault="00C10D18" w:rsidP="00915A29">
            <w:pPr>
              <w:rPr>
                <w:rFonts w:asciiTheme="minorHAnsi" w:eastAsiaTheme="minorEastAsia" w:hAnsiTheme="minorHAnsi" w:cstheme="minorBidi"/>
              </w:rPr>
            </w:pPr>
            <w:r w:rsidRPr="00C10D18">
              <w:rPr>
                <w:rFonts w:asciiTheme="minorHAnsi" w:eastAsiaTheme="minorEastAsia" w:hAnsiTheme="minorHAnsi" w:cstheme="minorBidi" w:hint="eastAsia"/>
              </w:rPr>
              <w:t>票号</w:t>
            </w:r>
          </w:p>
        </w:tc>
        <w:tc>
          <w:tcPr>
            <w:tcW w:w="2150" w:type="dxa"/>
            <w:tcBorders>
              <w:top w:val="nil"/>
              <w:left w:val="nil"/>
              <w:bottom w:val="single" w:sz="4" w:space="0" w:color="auto"/>
              <w:right w:val="single" w:sz="4" w:space="0" w:color="auto"/>
            </w:tcBorders>
            <w:shd w:val="clear" w:color="auto" w:fill="auto"/>
            <w:vAlign w:val="center"/>
            <w:hideMark/>
          </w:tcPr>
          <w:p w14:paraId="6221C298" w14:textId="77777777" w:rsidR="00C10D18" w:rsidRPr="00C10D18" w:rsidRDefault="00C10D18" w:rsidP="00915A29">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hideMark/>
          </w:tcPr>
          <w:p w14:paraId="44333E20"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7CE32398" w14:textId="77777777" w:rsidR="00C10D18" w:rsidRPr="00C10D18" w:rsidRDefault="00C10D18" w:rsidP="00915A29">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r w:rsidR="00C10D18" w:rsidRPr="00777E28" w14:paraId="7C74CD25"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213019DD"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followTicketNo</w:t>
            </w:r>
          </w:p>
        </w:tc>
        <w:tc>
          <w:tcPr>
            <w:tcW w:w="1700" w:type="dxa"/>
            <w:tcBorders>
              <w:top w:val="nil"/>
              <w:left w:val="nil"/>
              <w:bottom w:val="single" w:sz="4" w:space="0" w:color="auto"/>
              <w:right w:val="single" w:sz="4" w:space="0" w:color="auto"/>
            </w:tcBorders>
            <w:shd w:val="clear" w:color="auto" w:fill="auto"/>
            <w:vAlign w:val="center"/>
            <w:hideMark/>
          </w:tcPr>
          <w:p w14:paraId="4D5D0781"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后续客票号</w:t>
            </w:r>
          </w:p>
        </w:tc>
        <w:tc>
          <w:tcPr>
            <w:tcW w:w="2150" w:type="dxa"/>
            <w:tcBorders>
              <w:top w:val="nil"/>
              <w:left w:val="nil"/>
              <w:bottom w:val="single" w:sz="4" w:space="0" w:color="auto"/>
              <w:right w:val="single" w:sz="4" w:space="0" w:color="auto"/>
            </w:tcBorders>
            <w:shd w:val="clear" w:color="auto" w:fill="auto"/>
            <w:vAlign w:val="center"/>
            <w:hideMark/>
          </w:tcPr>
          <w:p w14:paraId="04F5C000"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hideMark/>
          </w:tcPr>
          <w:p w14:paraId="62D37533"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6543FE04" w14:textId="77777777" w:rsidR="00C10D18" w:rsidRPr="00C10D18" w:rsidRDefault="00C10D18" w:rsidP="00C10D18">
            <w:pPr>
              <w:rPr>
                <w:rFonts w:asciiTheme="minorHAnsi" w:eastAsiaTheme="minorEastAsia" w:hAnsiTheme="minorHAnsi" w:cstheme="minorBidi"/>
              </w:rPr>
            </w:pPr>
          </w:p>
        </w:tc>
      </w:tr>
      <w:tr w:rsidR="00C10D18" w:rsidRPr="00777E28" w14:paraId="20D8D0DF"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27EF01A6"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airline</w:t>
            </w:r>
          </w:p>
        </w:tc>
        <w:tc>
          <w:tcPr>
            <w:tcW w:w="1700" w:type="dxa"/>
            <w:tcBorders>
              <w:top w:val="nil"/>
              <w:left w:val="nil"/>
              <w:bottom w:val="single" w:sz="4" w:space="0" w:color="auto"/>
              <w:right w:val="single" w:sz="4" w:space="0" w:color="auto"/>
            </w:tcBorders>
            <w:shd w:val="clear" w:color="auto" w:fill="auto"/>
            <w:vAlign w:val="center"/>
            <w:hideMark/>
          </w:tcPr>
          <w:p w14:paraId="171F04DD"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航空公司</w:t>
            </w:r>
          </w:p>
        </w:tc>
        <w:tc>
          <w:tcPr>
            <w:tcW w:w="2150" w:type="dxa"/>
            <w:tcBorders>
              <w:top w:val="nil"/>
              <w:left w:val="nil"/>
              <w:bottom w:val="single" w:sz="4" w:space="0" w:color="auto"/>
              <w:right w:val="single" w:sz="4" w:space="0" w:color="auto"/>
            </w:tcBorders>
            <w:shd w:val="clear" w:color="auto" w:fill="auto"/>
            <w:vAlign w:val="center"/>
            <w:hideMark/>
          </w:tcPr>
          <w:p w14:paraId="1C0A57AC"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hideMark/>
          </w:tcPr>
          <w:p w14:paraId="53D21C9A"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3EA025D9" w14:textId="77777777" w:rsidR="00C10D18" w:rsidRPr="00C10D18" w:rsidRDefault="00C10D18" w:rsidP="00C10D18">
            <w:pPr>
              <w:rPr>
                <w:rFonts w:asciiTheme="minorHAnsi" w:eastAsiaTheme="minorEastAsia" w:hAnsiTheme="minorHAnsi" w:cstheme="minorBidi"/>
              </w:rPr>
            </w:pPr>
          </w:p>
        </w:tc>
      </w:tr>
      <w:tr w:rsidR="00C10D18" w:rsidRPr="00777E28" w14:paraId="2F631284" w14:textId="77777777" w:rsidTr="00915A29">
        <w:trPr>
          <w:trHeight w:val="546"/>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38D1C916"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ticketofficeinfo</w:t>
            </w:r>
          </w:p>
        </w:tc>
        <w:tc>
          <w:tcPr>
            <w:tcW w:w="1700" w:type="dxa"/>
            <w:tcBorders>
              <w:top w:val="nil"/>
              <w:left w:val="nil"/>
              <w:bottom w:val="single" w:sz="4" w:space="0" w:color="auto"/>
              <w:right w:val="single" w:sz="4" w:space="0" w:color="auto"/>
            </w:tcBorders>
            <w:shd w:val="clear" w:color="auto" w:fill="auto"/>
            <w:vAlign w:val="center"/>
            <w:hideMark/>
          </w:tcPr>
          <w:p w14:paraId="631C352B"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售票处信息</w:t>
            </w:r>
          </w:p>
        </w:tc>
        <w:tc>
          <w:tcPr>
            <w:tcW w:w="2150" w:type="dxa"/>
            <w:tcBorders>
              <w:top w:val="nil"/>
              <w:left w:val="nil"/>
              <w:bottom w:val="single" w:sz="4" w:space="0" w:color="auto"/>
              <w:right w:val="single" w:sz="4" w:space="0" w:color="auto"/>
            </w:tcBorders>
            <w:shd w:val="clear" w:color="auto" w:fill="auto"/>
            <w:vAlign w:val="center"/>
            <w:hideMark/>
          </w:tcPr>
          <w:p w14:paraId="4C30AD34"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hideMark/>
          </w:tcPr>
          <w:p w14:paraId="02718407"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57E2B5BE" w14:textId="77777777" w:rsidR="00C10D18" w:rsidRPr="00C10D18" w:rsidRDefault="00C10D18" w:rsidP="00C10D18">
            <w:pPr>
              <w:rPr>
                <w:rFonts w:asciiTheme="minorHAnsi" w:eastAsiaTheme="minorEastAsia" w:hAnsiTheme="minorHAnsi" w:cstheme="minorBidi"/>
              </w:rPr>
            </w:pPr>
          </w:p>
        </w:tc>
      </w:tr>
      <w:tr w:rsidR="00C10D18" w:rsidRPr="00777E28" w14:paraId="65A14253"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06CA304B"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saleInfo</w:t>
            </w:r>
          </w:p>
        </w:tc>
        <w:tc>
          <w:tcPr>
            <w:tcW w:w="1700" w:type="dxa"/>
            <w:tcBorders>
              <w:top w:val="nil"/>
              <w:left w:val="nil"/>
              <w:bottom w:val="single" w:sz="4" w:space="0" w:color="auto"/>
              <w:right w:val="single" w:sz="4" w:space="0" w:color="auto"/>
            </w:tcBorders>
            <w:shd w:val="clear" w:color="auto" w:fill="auto"/>
            <w:vAlign w:val="center"/>
            <w:hideMark/>
          </w:tcPr>
          <w:p w14:paraId="15AB54A9"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出票时间地点</w:t>
            </w:r>
          </w:p>
        </w:tc>
        <w:tc>
          <w:tcPr>
            <w:tcW w:w="2150" w:type="dxa"/>
            <w:tcBorders>
              <w:top w:val="nil"/>
              <w:left w:val="nil"/>
              <w:bottom w:val="single" w:sz="4" w:space="0" w:color="auto"/>
              <w:right w:val="single" w:sz="4" w:space="0" w:color="auto"/>
            </w:tcBorders>
            <w:shd w:val="clear" w:color="auto" w:fill="auto"/>
            <w:vAlign w:val="center"/>
            <w:hideMark/>
          </w:tcPr>
          <w:p w14:paraId="68DB9FB3"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hideMark/>
          </w:tcPr>
          <w:p w14:paraId="4C8A7ABB"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77933691" w14:textId="77777777" w:rsidR="00C10D18" w:rsidRPr="00C10D18" w:rsidRDefault="00C10D18" w:rsidP="00C10D18">
            <w:pPr>
              <w:rPr>
                <w:rFonts w:asciiTheme="minorHAnsi" w:eastAsiaTheme="minorEastAsia" w:hAnsiTheme="minorHAnsi" w:cstheme="minorBidi"/>
              </w:rPr>
            </w:pPr>
          </w:p>
        </w:tc>
      </w:tr>
      <w:tr w:rsidR="00C10D18" w:rsidRPr="00777E28" w14:paraId="09AFBDF3"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767A487C"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name</w:t>
            </w:r>
          </w:p>
        </w:tc>
        <w:tc>
          <w:tcPr>
            <w:tcW w:w="1700" w:type="dxa"/>
            <w:tcBorders>
              <w:top w:val="nil"/>
              <w:left w:val="nil"/>
              <w:bottom w:val="single" w:sz="4" w:space="0" w:color="auto"/>
              <w:right w:val="single" w:sz="4" w:space="0" w:color="auto"/>
            </w:tcBorders>
            <w:shd w:val="clear" w:color="auto" w:fill="auto"/>
            <w:vAlign w:val="center"/>
            <w:hideMark/>
          </w:tcPr>
          <w:p w14:paraId="4C3BB12F"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旅客姓名</w:t>
            </w:r>
          </w:p>
        </w:tc>
        <w:tc>
          <w:tcPr>
            <w:tcW w:w="2150" w:type="dxa"/>
            <w:tcBorders>
              <w:top w:val="nil"/>
              <w:left w:val="nil"/>
              <w:bottom w:val="single" w:sz="4" w:space="0" w:color="auto"/>
              <w:right w:val="single" w:sz="4" w:space="0" w:color="auto"/>
            </w:tcBorders>
            <w:shd w:val="clear" w:color="auto" w:fill="auto"/>
            <w:vAlign w:val="center"/>
            <w:hideMark/>
          </w:tcPr>
          <w:p w14:paraId="290946E5"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hideMark/>
          </w:tcPr>
          <w:p w14:paraId="63F18B77"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448050FC" w14:textId="77777777" w:rsidR="00C10D18" w:rsidRPr="00C10D18" w:rsidRDefault="00C10D18" w:rsidP="00C10D18">
            <w:pPr>
              <w:rPr>
                <w:rFonts w:asciiTheme="minorHAnsi" w:eastAsiaTheme="minorEastAsia" w:hAnsiTheme="minorHAnsi" w:cstheme="minorBidi"/>
              </w:rPr>
            </w:pPr>
          </w:p>
        </w:tc>
      </w:tr>
      <w:tr w:rsidR="00C10D18" w:rsidRPr="00777E28" w14:paraId="1434490D"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3616C40E"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identityNo</w:t>
            </w:r>
          </w:p>
        </w:tc>
        <w:tc>
          <w:tcPr>
            <w:tcW w:w="1700" w:type="dxa"/>
            <w:tcBorders>
              <w:top w:val="nil"/>
              <w:left w:val="nil"/>
              <w:bottom w:val="single" w:sz="4" w:space="0" w:color="auto"/>
              <w:right w:val="single" w:sz="4" w:space="0" w:color="auto"/>
            </w:tcBorders>
            <w:shd w:val="clear" w:color="auto" w:fill="auto"/>
            <w:vAlign w:val="center"/>
            <w:hideMark/>
          </w:tcPr>
          <w:p w14:paraId="226C3071"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证件号码</w:t>
            </w:r>
          </w:p>
        </w:tc>
        <w:tc>
          <w:tcPr>
            <w:tcW w:w="2150" w:type="dxa"/>
            <w:tcBorders>
              <w:top w:val="nil"/>
              <w:left w:val="nil"/>
              <w:bottom w:val="single" w:sz="4" w:space="0" w:color="auto"/>
              <w:right w:val="single" w:sz="4" w:space="0" w:color="auto"/>
            </w:tcBorders>
            <w:shd w:val="clear" w:color="auto" w:fill="auto"/>
            <w:vAlign w:val="center"/>
            <w:hideMark/>
          </w:tcPr>
          <w:p w14:paraId="2B8B3359"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hideMark/>
          </w:tcPr>
          <w:p w14:paraId="163D9E13"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54E5EFFB" w14:textId="77777777" w:rsidR="00C10D18" w:rsidRPr="00C10D18" w:rsidRDefault="00C10D18" w:rsidP="00C10D18">
            <w:pPr>
              <w:rPr>
                <w:rFonts w:asciiTheme="minorHAnsi" w:eastAsiaTheme="minorEastAsia" w:hAnsiTheme="minorHAnsi" w:cstheme="minorBidi"/>
              </w:rPr>
            </w:pPr>
          </w:p>
        </w:tc>
      </w:tr>
      <w:tr w:rsidR="00C10D18" w:rsidRPr="00777E28" w14:paraId="1E2360D3"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34E33B89"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parPrice</w:t>
            </w:r>
          </w:p>
        </w:tc>
        <w:tc>
          <w:tcPr>
            <w:tcW w:w="1700" w:type="dxa"/>
            <w:tcBorders>
              <w:top w:val="nil"/>
              <w:left w:val="nil"/>
              <w:bottom w:val="single" w:sz="4" w:space="0" w:color="auto"/>
              <w:right w:val="single" w:sz="4" w:space="0" w:color="auto"/>
            </w:tcBorders>
            <w:shd w:val="clear" w:color="auto" w:fill="auto"/>
            <w:vAlign w:val="center"/>
            <w:hideMark/>
          </w:tcPr>
          <w:p w14:paraId="0C6FB902"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票面价</w:t>
            </w:r>
          </w:p>
        </w:tc>
        <w:tc>
          <w:tcPr>
            <w:tcW w:w="2150" w:type="dxa"/>
            <w:tcBorders>
              <w:top w:val="nil"/>
              <w:left w:val="nil"/>
              <w:bottom w:val="single" w:sz="4" w:space="0" w:color="auto"/>
              <w:right w:val="single" w:sz="4" w:space="0" w:color="auto"/>
            </w:tcBorders>
            <w:shd w:val="clear" w:color="auto" w:fill="auto"/>
            <w:vAlign w:val="center"/>
            <w:hideMark/>
          </w:tcPr>
          <w:p w14:paraId="35194B15" w14:textId="77777777" w:rsidR="00C10D18" w:rsidRPr="00C10D18" w:rsidRDefault="00471A47" w:rsidP="00C10D18">
            <w:pPr>
              <w:rPr>
                <w:rFonts w:asciiTheme="minorHAnsi" w:eastAsiaTheme="minorEastAsia" w:hAnsiTheme="minorHAnsi" w:cstheme="minorBidi"/>
              </w:rPr>
            </w:pPr>
            <w:hyperlink r:id="rId112" w:tooltip="Detrs WSDetrsPrice" w:history="1">
              <w:r w:rsidR="00C10D18" w:rsidRPr="00C10D18">
                <w:rPr>
                  <w:rFonts w:asciiTheme="minorHAnsi" w:eastAsiaTheme="minorEastAsia" w:hAnsiTheme="minorHAnsi" w:cstheme="minorBidi" w:hint="eastAsia"/>
                </w:rPr>
                <w:t>List&lt;WSDetrsPrice&gt;</w:t>
              </w:r>
            </w:hyperlink>
          </w:p>
        </w:tc>
        <w:tc>
          <w:tcPr>
            <w:tcW w:w="709" w:type="dxa"/>
            <w:tcBorders>
              <w:top w:val="nil"/>
              <w:left w:val="nil"/>
              <w:bottom w:val="single" w:sz="4" w:space="0" w:color="auto"/>
              <w:right w:val="single" w:sz="4" w:space="0" w:color="auto"/>
            </w:tcBorders>
            <w:shd w:val="clear" w:color="auto" w:fill="auto"/>
            <w:hideMark/>
          </w:tcPr>
          <w:p w14:paraId="266237CD"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hideMark/>
          </w:tcPr>
          <w:p w14:paraId="21037EC7" w14:textId="77777777" w:rsidR="00C10D18" w:rsidRDefault="00471A47">
            <w:hyperlink r:id="rId113" w:tooltip="Detrs WSDetrsPrice" w:history="1">
              <w:r w:rsidR="00C10D18" w:rsidRPr="00E171E5">
                <w:rPr>
                  <w:rFonts w:asciiTheme="minorHAnsi" w:eastAsiaTheme="minorEastAsia" w:hAnsiTheme="minorHAnsi" w:cstheme="minorBidi" w:hint="eastAsia"/>
                </w:rPr>
                <w:t>见</w:t>
              </w:r>
              <w:r w:rsidR="00C10D18" w:rsidRPr="00E171E5">
                <w:rPr>
                  <w:rFonts w:asciiTheme="minorHAnsi" w:eastAsiaTheme="minorEastAsia" w:hAnsiTheme="minorHAnsi" w:cstheme="minorBidi" w:hint="eastAsia"/>
                </w:rPr>
                <w:t xml:space="preserve"> WSDetrsPrice </w:t>
              </w:r>
              <w:r w:rsidR="00C10D18" w:rsidRPr="00E171E5">
                <w:rPr>
                  <w:rFonts w:asciiTheme="minorHAnsi" w:eastAsiaTheme="minorEastAsia" w:hAnsiTheme="minorHAnsi" w:cstheme="minorBidi" w:hint="eastAsia"/>
                </w:rPr>
                <w:t>定义</w:t>
              </w:r>
            </w:hyperlink>
          </w:p>
        </w:tc>
      </w:tr>
      <w:tr w:rsidR="00C10D18" w:rsidRPr="00777E28" w14:paraId="2C3BD3C7"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4E4651E6"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realPay</w:t>
            </w:r>
          </w:p>
        </w:tc>
        <w:tc>
          <w:tcPr>
            <w:tcW w:w="1700" w:type="dxa"/>
            <w:tcBorders>
              <w:top w:val="nil"/>
              <w:left w:val="nil"/>
              <w:bottom w:val="single" w:sz="4" w:space="0" w:color="auto"/>
              <w:right w:val="single" w:sz="4" w:space="0" w:color="auto"/>
            </w:tcBorders>
            <w:shd w:val="clear" w:color="auto" w:fill="auto"/>
            <w:vAlign w:val="center"/>
            <w:hideMark/>
          </w:tcPr>
          <w:p w14:paraId="7AC0B6D3"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实付价格</w:t>
            </w:r>
          </w:p>
        </w:tc>
        <w:tc>
          <w:tcPr>
            <w:tcW w:w="2150" w:type="dxa"/>
            <w:tcBorders>
              <w:top w:val="nil"/>
              <w:left w:val="nil"/>
              <w:bottom w:val="single" w:sz="4" w:space="0" w:color="auto"/>
              <w:right w:val="single" w:sz="4" w:space="0" w:color="auto"/>
            </w:tcBorders>
            <w:shd w:val="clear" w:color="auto" w:fill="auto"/>
            <w:vAlign w:val="center"/>
            <w:hideMark/>
          </w:tcPr>
          <w:p w14:paraId="4E32A76D" w14:textId="77777777" w:rsidR="00C10D18" w:rsidRPr="00C10D18" w:rsidRDefault="00471A47" w:rsidP="00C10D18">
            <w:pPr>
              <w:rPr>
                <w:rFonts w:asciiTheme="minorHAnsi" w:eastAsiaTheme="minorEastAsia" w:hAnsiTheme="minorHAnsi" w:cstheme="minorBidi"/>
              </w:rPr>
            </w:pPr>
            <w:hyperlink r:id="rId114" w:tooltip="Detrs WSDetrsPrice" w:history="1">
              <w:r w:rsidR="00C10D18" w:rsidRPr="00C10D18">
                <w:rPr>
                  <w:rFonts w:asciiTheme="minorHAnsi" w:eastAsiaTheme="minorEastAsia" w:hAnsiTheme="minorHAnsi" w:cstheme="minorBidi" w:hint="eastAsia"/>
                </w:rPr>
                <w:t>List&lt;WSDetrsPrice&gt;</w:t>
              </w:r>
            </w:hyperlink>
          </w:p>
        </w:tc>
        <w:tc>
          <w:tcPr>
            <w:tcW w:w="709" w:type="dxa"/>
            <w:tcBorders>
              <w:top w:val="nil"/>
              <w:left w:val="nil"/>
              <w:bottom w:val="single" w:sz="4" w:space="0" w:color="auto"/>
              <w:right w:val="single" w:sz="4" w:space="0" w:color="auto"/>
            </w:tcBorders>
            <w:shd w:val="clear" w:color="auto" w:fill="auto"/>
            <w:hideMark/>
          </w:tcPr>
          <w:p w14:paraId="084DD44C"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hideMark/>
          </w:tcPr>
          <w:p w14:paraId="2CD616F7" w14:textId="77777777" w:rsidR="00C10D18" w:rsidRDefault="00471A47">
            <w:hyperlink r:id="rId115" w:tooltip="Detrs WSDetrsPrice" w:history="1">
              <w:r w:rsidR="00C10D18" w:rsidRPr="00E171E5">
                <w:rPr>
                  <w:rFonts w:asciiTheme="minorHAnsi" w:eastAsiaTheme="minorEastAsia" w:hAnsiTheme="minorHAnsi" w:cstheme="minorBidi" w:hint="eastAsia"/>
                </w:rPr>
                <w:t>见</w:t>
              </w:r>
              <w:r w:rsidR="00C10D18" w:rsidRPr="00E171E5">
                <w:rPr>
                  <w:rFonts w:asciiTheme="minorHAnsi" w:eastAsiaTheme="minorEastAsia" w:hAnsiTheme="minorHAnsi" w:cstheme="minorBidi" w:hint="eastAsia"/>
                </w:rPr>
                <w:t xml:space="preserve"> WSDetrsPrice </w:t>
              </w:r>
              <w:r w:rsidR="00C10D18" w:rsidRPr="00E171E5">
                <w:rPr>
                  <w:rFonts w:asciiTheme="minorHAnsi" w:eastAsiaTheme="minorEastAsia" w:hAnsiTheme="minorHAnsi" w:cstheme="minorBidi" w:hint="eastAsia"/>
                </w:rPr>
                <w:t>定义</w:t>
              </w:r>
            </w:hyperlink>
          </w:p>
        </w:tc>
      </w:tr>
      <w:tr w:rsidR="00C10D18" w:rsidRPr="00777E28" w14:paraId="0A80E950"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0E384F2A"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payType</w:t>
            </w:r>
          </w:p>
        </w:tc>
        <w:tc>
          <w:tcPr>
            <w:tcW w:w="1700" w:type="dxa"/>
            <w:tcBorders>
              <w:top w:val="nil"/>
              <w:left w:val="nil"/>
              <w:bottom w:val="single" w:sz="4" w:space="0" w:color="auto"/>
              <w:right w:val="single" w:sz="4" w:space="0" w:color="auto"/>
            </w:tcBorders>
            <w:shd w:val="clear" w:color="auto" w:fill="auto"/>
            <w:vAlign w:val="center"/>
            <w:hideMark/>
          </w:tcPr>
          <w:p w14:paraId="2141B7E1"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付款方式</w:t>
            </w:r>
          </w:p>
        </w:tc>
        <w:tc>
          <w:tcPr>
            <w:tcW w:w="2150" w:type="dxa"/>
            <w:tcBorders>
              <w:top w:val="nil"/>
              <w:left w:val="nil"/>
              <w:bottom w:val="single" w:sz="4" w:space="0" w:color="auto"/>
              <w:right w:val="single" w:sz="4" w:space="0" w:color="auto"/>
            </w:tcBorders>
            <w:shd w:val="clear" w:color="auto" w:fill="auto"/>
            <w:vAlign w:val="center"/>
            <w:hideMark/>
          </w:tcPr>
          <w:p w14:paraId="7138005C"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hideMark/>
          </w:tcPr>
          <w:p w14:paraId="0C72D085"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2BB644FA" w14:textId="77777777" w:rsidR="00C10D18" w:rsidRPr="00C10D18" w:rsidRDefault="00C10D18" w:rsidP="00C10D18">
            <w:pPr>
              <w:rPr>
                <w:rFonts w:asciiTheme="minorHAnsi" w:eastAsiaTheme="minorEastAsia" w:hAnsiTheme="minorHAnsi" w:cstheme="minorBidi"/>
              </w:rPr>
            </w:pPr>
          </w:p>
        </w:tc>
      </w:tr>
      <w:tr w:rsidR="00C10D18" w:rsidRPr="00777E28" w14:paraId="216CD473"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0E836846"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cnTax</w:t>
            </w:r>
          </w:p>
        </w:tc>
        <w:tc>
          <w:tcPr>
            <w:tcW w:w="1700" w:type="dxa"/>
            <w:tcBorders>
              <w:top w:val="nil"/>
              <w:left w:val="nil"/>
              <w:bottom w:val="single" w:sz="4" w:space="0" w:color="auto"/>
              <w:right w:val="single" w:sz="4" w:space="0" w:color="auto"/>
            </w:tcBorders>
            <w:shd w:val="clear" w:color="auto" w:fill="auto"/>
            <w:vAlign w:val="center"/>
            <w:hideMark/>
          </w:tcPr>
          <w:p w14:paraId="62440079"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机建税款</w:t>
            </w:r>
          </w:p>
        </w:tc>
        <w:tc>
          <w:tcPr>
            <w:tcW w:w="2150" w:type="dxa"/>
            <w:tcBorders>
              <w:top w:val="nil"/>
              <w:left w:val="nil"/>
              <w:bottom w:val="single" w:sz="4" w:space="0" w:color="auto"/>
              <w:right w:val="single" w:sz="4" w:space="0" w:color="auto"/>
            </w:tcBorders>
            <w:shd w:val="clear" w:color="auto" w:fill="auto"/>
            <w:vAlign w:val="center"/>
            <w:hideMark/>
          </w:tcPr>
          <w:p w14:paraId="65D300E4"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rPr>
              <w:t>WSTax</w:t>
            </w:r>
          </w:p>
        </w:tc>
        <w:tc>
          <w:tcPr>
            <w:tcW w:w="709" w:type="dxa"/>
            <w:tcBorders>
              <w:top w:val="nil"/>
              <w:left w:val="nil"/>
              <w:bottom w:val="single" w:sz="4" w:space="0" w:color="auto"/>
              <w:right w:val="single" w:sz="4" w:space="0" w:color="auto"/>
            </w:tcBorders>
            <w:shd w:val="clear" w:color="auto" w:fill="auto"/>
            <w:hideMark/>
          </w:tcPr>
          <w:p w14:paraId="6AD609FC"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3049FC9D" w14:textId="77777777" w:rsidR="00C10D18" w:rsidRPr="00C10D18" w:rsidRDefault="00471A47" w:rsidP="00C10D18">
            <w:pPr>
              <w:rPr>
                <w:rFonts w:asciiTheme="minorHAnsi" w:eastAsiaTheme="minorEastAsia" w:hAnsiTheme="minorHAnsi" w:cstheme="minorBidi"/>
              </w:rPr>
            </w:pPr>
            <w:hyperlink r:id="rId116" w:tooltip="Detrs WSDetrsPrice" w:history="1">
              <w:r w:rsidR="00C10D18" w:rsidRPr="00C10D18">
                <w:rPr>
                  <w:rFonts w:asciiTheme="minorHAnsi" w:eastAsiaTheme="minorEastAsia" w:hAnsiTheme="minorHAnsi" w:cstheme="minorBidi" w:hint="eastAsia"/>
                </w:rPr>
                <w:t>见</w:t>
              </w:r>
              <w:r w:rsidR="00C10D18" w:rsidRPr="00C10D18">
                <w:rPr>
                  <w:rFonts w:asciiTheme="minorHAnsi" w:eastAsiaTheme="minorEastAsia" w:hAnsiTheme="minorHAnsi" w:cstheme="minorBidi"/>
                </w:rPr>
                <w:t>WSTax</w:t>
              </w:r>
              <w:r w:rsidR="00C10D18" w:rsidRPr="00C10D18">
                <w:rPr>
                  <w:rFonts w:asciiTheme="minorHAnsi" w:eastAsiaTheme="minorEastAsia" w:hAnsiTheme="minorHAnsi" w:cstheme="minorBidi" w:hint="eastAsia"/>
                </w:rPr>
                <w:t>定义</w:t>
              </w:r>
            </w:hyperlink>
          </w:p>
        </w:tc>
      </w:tr>
      <w:tr w:rsidR="00C10D18" w:rsidRPr="00777E28" w14:paraId="43DF77C5"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671F0934"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yqTax</w:t>
            </w:r>
          </w:p>
        </w:tc>
        <w:tc>
          <w:tcPr>
            <w:tcW w:w="1700" w:type="dxa"/>
            <w:tcBorders>
              <w:top w:val="nil"/>
              <w:left w:val="nil"/>
              <w:bottom w:val="single" w:sz="4" w:space="0" w:color="auto"/>
              <w:right w:val="single" w:sz="4" w:space="0" w:color="auto"/>
            </w:tcBorders>
            <w:shd w:val="clear" w:color="auto" w:fill="auto"/>
            <w:vAlign w:val="center"/>
            <w:hideMark/>
          </w:tcPr>
          <w:p w14:paraId="2CB11065"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燃油税款</w:t>
            </w:r>
          </w:p>
        </w:tc>
        <w:tc>
          <w:tcPr>
            <w:tcW w:w="2150" w:type="dxa"/>
            <w:tcBorders>
              <w:top w:val="nil"/>
              <w:left w:val="nil"/>
              <w:bottom w:val="single" w:sz="4" w:space="0" w:color="auto"/>
              <w:right w:val="single" w:sz="4" w:space="0" w:color="auto"/>
            </w:tcBorders>
            <w:shd w:val="clear" w:color="auto" w:fill="auto"/>
            <w:vAlign w:val="center"/>
            <w:hideMark/>
          </w:tcPr>
          <w:p w14:paraId="1FCEB9E0"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rPr>
              <w:t>WSTax</w:t>
            </w:r>
          </w:p>
        </w:tc>
        <w:tc>
          <w:tcPr>
            <w:tcW w:w="709" w:type="dxa"/>
            <w:tcBorders>
              <w:top w:val="nil"/>
              <w:left w:val="nil"/>
              <w:bottom w:val="single" w:sz="4" w:space="0" w:color="auto"/>
              <w:right w:val="single" w:sz="4" w:space="0" w:color="auto"/>
            </w:tcBorders>
            <w:shd w:val="clear" w:color="auto" w:fill="auto"/>
            <w:hideMark/>
          </w:tcPr>
          <w:p w14:paraId="58BD8F47"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7B2E8CE0" w14:textId="77777777" w:rsidR="00C10D18" w:rsidRPr="00C10D18" w:rsidRDefault="00471A47" w:rsidP="00C10D18">
            <w:pPr>
              <w:rPr>
                <w:rFonts w:asciiTheme="minorHAnsi" w:eastAsiaTheme="minorEastAsia" w:hAnsiTheme="minorHAnsi" w:cstheme="minorBidi"/>
              </w:rPr>
            </w:pPr>
            <w:hyperlink r:id="rId117" w:tooltip="Detrs WSDetrsPrice" w:history="1">
              <w:r w:rsidR="00C10D18" w:rsidRPr="00C10D18">
                <w:rPr>
                  <w:rFonts w:asciiTheme="minorHAnsi" w:eastAsiaTheme="minorEastAsia" w:hAnsiTheme="minorHAnsi" w:cstheme="minorBidi" w:hint="eastAsia"/>
                </w:rPr>
                <w:t>见</w:t>
              </w:r>
              <w:r w:rsidR="00C10D18" w:rsidRPr="00C10D18">
                <w:rPr>
                  <w:rFonts w:asciiTheme="minorHAnsi" w:eastAsiaTheme="minorEastAsia" w:hAnsiTheme="minorHAnsi" w:cstheme="minorBidi"/>
                </w:rPr>
                <w:t>WSTax</w:t>
              </w:r>
              <w:r w:rsidR="00C10D18" w:rsidRPr="00C10D18">
                <w:rPr>
                  <w:rFonts w:asciiTheme="minorHAnsi" w:eastAsiaTheme="minorEastAsia" w:hAnsiTheme="minorHAnsi" w:cstheme="minorBidi" w:hint="eastAsia"/>
                </w:rPr>
                <w:t>定义</w:t>
              </w:r>
            </w:hyperlink>
          </w:p>
        </w:tc>
      </w:tr>
      <w:tr w:rsidR="00C10D18" w:rsidRPr="00777E28" w14:paraId="6595F404"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6F0286EC"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total</w:t>
            </w:r>
          </w:p>
        </w:tc>
        <w:tc>
          <w:tcPr>
            <w:tcW w:w="1700" w:type="dxa"/>
            <w:tcBorders>
              <w:top w:val="nil"/>
              <w:left w:val="nil"/>
              <w:bottom w:val="single" w:sz="4" w:space="0" w:color="auto"/>
              <w:right w:val="single" w:sz="4" w:space="0" w:color="auto"/>
            </w:tcBorders>
            <w:shd w:val="clear" w:color="auto" w:fill="auto"/>
            <w:vAlign w:val="center"/>
            <w:hideMark/>
          </w:tcPr>
          <w:p w14:paraId="4EFEFB14"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付款总额</w:t>
            </w:r>
          </w:p>
        </w:tc>
        <w:tc>
          <w:tcPr>
            <w:tcW w:w="2150" w:type="dxa"/>
            <w:tcBorders>
              <w:top w:val="nil"/>
              <w:left w:val="nil"/>
              <w:bottom w:val="single" w:sz="4" w:space="0" w:color="auto"/>
              <w:right w:val="single" w:sz="4" w:space="0" w:color="auto"/>
            </w:tcBorders>
            <w:shd w:val="clear" w:color="auto" w:fill="auto"/>
            <w:vAlign w:val="center"/>
            <w:hideMark/>
          </w:tcPr>
          <w:p w14:paraId="26F3051C" w14:textId="77777777" w:rsidR="00C10D18" w:rsidRPr="00C10D18" w:rsidRDefault="00471A47" w:rsidP="00C10D18">
            <w:pPr>
              <w:rPr>
                <w:rFonts w:asciiTheme="minorHAnsi" w:eastAsiaTheme="minorEastAsia" w:hAnsiTheme="minorHAnsi" w:cstheme="minorBidi"/>
              </w:rPr>
            </w:pPr>
            <w:hyperlink r:id="rId118" w:tooltip="Detrs WSDetrsPrice" w:history="1">
              <w:r w:rsidR="00C10D18" w:rsidRPr="00C10D18">
                <w:rPr>
                  <w:rFonts w:asciiTheme="minorHAnsi" w:eastAsiaTheme="minorEastAsia" w:hAnsiTheme="minorHAnsi" w:cstheme="minorBidi" w:hint="eastAsia"/>
                </w:rPr>
                <w:t>List&lt;WSDetrsPrice&gt;</w:t>
              </w:r>
            </w:hyperlink>
          </w:p>
        </w:tc>
        <w:tc>
          <w:tcPr>
            <w:tcW w:w="709" w:type="dxa"/>
            <w:tcBorders>
              <w:top w:val="nil"/>
              <w:left w:val="nil"/>
              <w:bottom w:val="single" w:sz="4" w:space="0" w:color="auto"/>
              <w:right w:val="single" w:sz="4" w:space="0" w:color="auto"/>
            </w:tcBorders>
            <w:shd w:val="clear" w:color="auto" w:fill="auto"/>
            <w:hideMark/>
          </w:tcPr>
          <w:p w14:paraId="5417CAA7"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2FC64D73" w14:textId="77777777" w:rsidR="00C10D18" w:rsidRPr="00C10D18" w:rsidRDefault="00471A47" w:rsidP="00C10D18">
            <w:pPr>
              <w:rPr>
                <w:rFonts w:asciiTheme="minorHAnsi" w:eastAsiaTheme="minorEastAsia" w:hAnsiTheme="minorHAnsi" w:cstheme="minorBidi"/>
              </w:rPr>
            </w:pPr>
            <w:hyperlink r:id="rId119" w:tooltip="Detrs WSDetrsPrice" w:history="1">
              <w:r w:rsidR="00C10D18" w:rsidRPr="00C10D18">
                <w:rPr>
                  <w:rFonts w:asciiTheme="minorHAnsi" w:eastAsiaTheme="minorEastAsia" w:hAnsiTheme="minorHAnsi" w:cstheme="minorBidi" w:hint="eastAsia"/>
                </w:rPr>
                <w:t>见</w:t>
              </w:r>
              <w:r w:rsidR="00C10D18" w:rsidRPr="00C10D18">
                <w:rPr>
                  <w:rFonts w:asciiTheme="minorHAnsi" w:eastAsiaTheme="minorEastAsia" w:hAnsiTheme="minorHAnsi" w:cstheme="minorBidi" w:hint="eastAsia"/>
                </w:rPr>
                <w:t xml:space="preserve"> WSDetrsPrice </w:t>
              </w:r>
              <w:r w:rsidR="00C10D18" w:rsidRPr="00C10D18">
                <w:rPr>
                  <w:rFonts w:asciiTheme="minorHAnsi" w:eastAsiaTheme="minorEastAsia" w:hAnsiTheme="minorHAnsi" w:cstheme="minorBidi" w:hint="eastAsia"/>
                </w:rPr>
                <w:t>定义</w:t>
              </w:r>
            </w:hyperlink>
          </w:p>
        </w:tc>
      </w:tr>
      <w:tr w:rsidR="00C10D18" w:rsidRPr="00777E28" w14:paraId="43F3A89B"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44BF22FB"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uselimit</w:t>
            </w:r>
          </w:p>
        </w:tc>
        <w:tc>
          <w:tcPr>
            <w:tcW w:w="1700" w:type="dxa"/>
            <w:tcBorders>
              <w:top w:val="nil"/>
              <w:left w:val="nil"/>
              <w:bottom w:val="single" w:sz="4" w:space="0" w:color="auto"/>
              <w:right w:val="single" w:sz="4" w:space="0" w:color="auto"/>
            </w:tcBorders>
            <w:shd w:val="clear" w:color="auto" w:fill="auto"/>
            <w:vAlign w:val="center"/>
            <w:hideMark/>
          </w:tcPr>
          <w:p w14:paraId="73ADD5BE"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使用限制</w:t>
            </w:r>
          </w:p>
        </w:tc>
        <w:tc>
          <w:tcPr>
            <w:tcW w:w="2150" w:type="dxa"/>
            <w:tcBorders>
              <w:top w:val="nil"/>
              <w:left w:val="nil"/>
              <w:bottom w:val="single" w:sz="4" w:space="0" w:color="auto"/>
              <w:right w:val="single" w:sz="4" w:space="0" w:color="auto"/>
            </w:tcBorders>
            <w:shd w:val="clear" w:color="auto" w:fill="auto"/>
            <w:vAlign w:val="center"/>
            <w:hideMark/>
          </w:tcPr>
          <w:p w14:paraId="6EEDBCB4"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hideMark/>
          </w:tcPr>
          <w:p w14:paraId="316D27C6"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439B9D70" w14:textId="77777777" w:rsidR="00C10D18" w:rsidRPr="00C10D18" w:rsidRDefault="00C10D18" w:rsidP="00C10D18">
            <w:pPr>
              <w:rPr>
                <w:rFonts w:asciiTheme="minorHAnsi" w:eastAsiaTheme="minorEastAsia" w:hAnsiTheme="minorHAnsi" w:cstheme="minorBidi"/>
              </w:rPr>
            </w:pPr>
          </w:p>
        </w:tc>
      </w:tr>
      <w:tr w:rsidR="00C10D18" w:rsidRPr="00777E28" w14:paraId="418ED2E3"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759810C1"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signinfo</w:t>
            </w:r>
          </w:p>
        </w:tc>
        <w:tc>
          <w:tcPr>
            <w:tcW w:w="1700" w:type="dxa"/>
            <w:tcBorders>
              <w:top w:val="nil"/>
              <w:left w:val="nil"/>
              <w:bottom w:val="single" w:sz="4" w:space="0" w:color="auto"/>
              <w:right w:val="single" w:sz="4" w:space="0" w:color="auto"/>
            </w:tcBorders>
            <w:shd w:val="clear" w:color="auto" w:fill="auto"/>
            <w:vAlign w:val="center"/>
            <w:hideMark/>
          </w:tcPr>
          <w:p w14:paraId="65C7C322"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签注信息</w:t>
            </w:r>
          </w:p>
        </w:tc>
        <w:tc>
          <w:tcPr>
            <w:tcW w:w="2150" w:type="dxa"/>
            <w:tcBorders>
              <w:top w:val="nil"/>
              <w:left w:val="nil"/>
              <w:bottom w:val="single" w:sz="4" w:space="0" w:color="auto"/>
              <w:right w:val="single" w:sz="4" w:space="0" w:color="auto"/>
            </w:tcBorders>
            <w:shd w:val="clear" w:color="auto" w:fill="auto"/>
            <w:vAlign w:val="center"/>
            <w:hideMark/>
          </w:tcPr>
          <w:p w14:paraId="3B95D57B"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hideMark/>
          </w:tcPr>
          <w:p w14:paraId="7E2B9942"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69A3876A" w14:textId="77777777" w:rsidR="00C10D18" w:rsidRPr="00C10D18" w:rsidRDefault="00C10D18" w:rsidP="00C10D18">
            <w:pPr>
              <w:rPr>
                <w:rFonts w:asciiTheme="minorHAnsi" w:eastAsiaTheme="minorEastAsia" w:hAnsiTheme="minorHAnsi" w:cstheme="minorBidi"/>
              </w:rPr>
            </w:pPr>
          </w:p>
        </w:tc>
      </w:tr>
      <w:tr w:rsidR="00C10D18" w:rsidRPr="00777E28" w14:paraId="1C7567BA" w14:textId="77777777" w:rsidTr="00915A29">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1F3D1F17"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flights</w:t>
            </w:r>
          </w:p>
        </w:tc>
        <w:tc>
          <w:tcPr>
            <w:tcW w:w="1700" w:type="dxa"/>
            <w:tcBorders>
              <w:top w:val="nil"/>
              <w:left w:val="nil"/>
              <w:bottom w:val="single" w:sz="4" w:space="0" w:color="auto"/>
              <w:right w:val="single" w:sz="4" w:space="0" w:color="auto"/>
            </w:tcBorders>
            <w:shd w:val="clear" w:color="auto" w:fill="auto"/>
            <w:vAlign w:val="center"/>
            <w:hideMark/>
          </w:tcPr>
          <w:p w14:paraId="06DE79EB"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航班信息</w:t>
            </w:r>
          </w:p>
        </w:tc>
        <w:tc>
          <w:tcPr>
            <w:tcW w:w="2150" w:type="dxa"/>
            <w:tcBorders>
              <w:top w:val="nil"/>
              <w:left w:val="nil"/>
              <w:bottom w:val="single" w:sz="4" w:space="0" w:color="auto"/>
              <w:right w:val="single" w:sz="4" w:space="0" w:color="auto"/>
            </w:tcBorders>
            <w:shd w:val="clear" w:color="auto" w:fill="auto"/>
            <w:vAlign w:val="center"/>
            <w:hideMark/>
          </w:tcPr>
          <w:p w14:paraId="1FF7E791"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rPr>
              <w:t>List&lt;WSDetrsFlight&gt;</w:t>
            </w:r>
          </w:p>
        </w:tc>
        <w:tc>
          <w:tcPr>
            <w:tcW w:w="709" w:type="dxa"/>
            <w:tcBorders>
              <w:top w:val="nil"/>
              <w:left w:val="nil"/>
              <w:bottom w:val="single" w:sz="4" w:space="0" w:color="auto"/>
              <w:right w:val="single" w:sz="4" w:space="0" w:color="auto"/>
            </w:tcBorders>
            <w:shd w:val="clear" w:color="auto" w:fill="auto"/>
            <w:hideMark/>
          </w:tcPr>
          <w:p w14:paraId="047B6C30" w14:textId="77777777" w:rsidR="00C10D18" w:rsidRDefault="00C10D18">
            <w:r w:rsidRPr="00830BFF">
              <w:rPr>
                <w:rFonts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0DF21DFF" w14:textId="77777777" w:rsidR="00C10D18" w:rsidRPr="00C10D18" w:rsidRDefault="00471A47" w:rsidP="00C10D18">
            <w:pPr>
              <w:rPr>
                <w:rFonts w:asciiTheme="minorHAnsi" w:eastAsiaTheme="minorEastAsia" w:hAnsiTheme="minorHAnsi" w:cstheme="minorBidi"/>
              </w:rPr>
            </w:pPr>
            <w:hyperlink r:id="rId120" w:tooltip="Detrs WSDetrsFlight" w:history="1">
              <w:r w:rsidR="00C10D18" w:rsidRPr="00C10D18">
                <w:rPr>
                  <w:rFonts w:asciiTheme="minorHAnsi" w:eastAsiaTheme="minorEastAsia" w:hAnsiTheme="minorHAnsi" w:cstheme="minorBidi" w:hint="eastAsia"/>
                </w:rPr>
                <w:t>见</w:t>
              </w:r>
              <w:r w:rsidR="00C10D18" w:rsidRPr="00C10D18">
                <w:rPr>
                  <w:rFonts w:asciiTheme="minorHAnsi" w:eastAsiaTheme="minorEastAsia" w:hAnsiTheme="minorHAnsi" w:cstheme="minorBidi"/>
                </w:rPr>
                <w:t xml:space="preserve"> WSDetrsFlight</w:t>
              </w:r>
              <w:r w:rsidR="00C10D18" w:rsidRPr="00C10D18">
                <w:rPr>
                  <w:rFonts w:asciiTheme="minorHAnsi" w:eastAsiaTheme="minorEastAsia" w:hAnsiTheme="minorHAnsi" w:cstheme="minorBidi" w:hint="eastAsia"/>
                </w:rPr>
                <w:t>定义</w:t>
              </w:r>
            </w:hyperlink>
          </w:p>
        </w:tc>
      </w:tr>
      <w:tr w:rsidR="00C10D18" w:rsidRPr="00777E28" w14:paraId="36949E79" w14:textId="77777777" w:rsidTr="00C10D18">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5F1904DD"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param1</w:t>
            </w:r>
          </w:p>
        </w:tc>
        <w:tc>
          <w:tcPr>
            <w:tcW w:w="1700" w:type="dxa"/>
            <w:tcBorders>
              <w:top w:val="nil"/>
              <w:left w:val="nil"/>
              <w:bottom w:val="single" w:sz="4" w:space="0" w:color="auto"/>
              <w:right w:val="single" w:sz="4" w:space="0" w:color="auto"/>
            </w:tcBorders>
            <w:shd w:val="clear" w:color="auto" w:fill="auto"/>
            <w:vAlign w:val="center"/>
            <w:hideMark/>
          </w:tcPr>
          <w:p w14:paraId="5DDC7843"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hint="eastAsia"/>
              </w:rPr>
              <w:t>1</w:t>
            </w:r>
          </w:p>
        </w:tc>
        <w:tc>
          <w:tcPr>
            <w:tcW w:w="2150" w:type="dxa"/>
            <w:tcBorders>
              <w:top w:val="nil"/>
              <w:left w:val="nil"/>
              <w:bottom w:val="single" w:sz="4" w:space="0" w:color="auto"/>
              <w:right w:val="single" w:sz="4" w:space="0" w:color="auto"/>
            </w:tcBorders>
            <w:shd w:val="clear" w:color="auto" w:fill="auto"/>
            <w:vAlign w:val="center"/>
            <w:hideMark/>
          </w:tcPr>
          <w:p w14:paraId="6DFE8458"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58281449"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149F1927" w14:textId="77777777" w:rsidR="00C10D18" w:rsidRPr="00C10D18" w:rsidRDefault="00C10D18" w:rsidP="00C10D18">
            <w:pPr>
              <w:rPr>
                <w:rFonts w:asciiTheme="minorHAnsi" w:eastAsiaTheme="minorEastAsia" w:hAnsiTheme="minorHAnsi" w:cstheme="minorBidi"/>
              </w:rPr>
            </w:pPr>
          </w:p>
        </w:tc>
      </w:tr>
      <w:tr w:rsidR="00C10D18" w:rsidRPr="00777E28" w14:paraId="44F3D018" w14:textId="77777777" w:rsidTr="00C10D18">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7E904F5C"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param2</w:t>
            </w:r>
          </w:p>
        </w:tc>
        <w:tc>
          <w:tcPr>
            <w:tcW w:w="1700" w:type="dxa"/>
            <w:tcBorders>
              <w:top w:val="nil"/>
              <w:left w:val="nil"/>
              <w:bottom w:val="single" w:sz="4" w:space="0" w:color="auto"/>
              <w:right w:val="single" w:sz="4" w:space="0" w:color="auto"/>
            </w:tcBorders>
            <w:shd w:val="clear" w:color="auto" w:fill="auto"/>
            <w:vAlign w:val="center"/>
            <w:hideMark/>
          </w:tcPr>
          <w:p w14:paraId="01418099"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hint="eastAsia"/>
              </w:rPr>
              <w:t>2</w:t>
            </w:r>
          </w:p>
        </w:tc>
        <w:tc>
          <w:tcPr>
            <w:tcW w:w="2150" w:type="dxa"/>
            <w:tcBorders>
              <w:top w:val="nil"/>
              <w:left w:val="nil"/>
              <w:bottom w:val="single" w:sz="4" w:space="0" w:color="auto"/>
              <w:right w:val="single" w:sz="4" w:space="0" w:color="auto"/>
            </w:tcBorders>
            <w:shd w:val="clear" w:color="auto" w:fill="auto"/>
            <w:vAlign w:val="center"/>
            <w:hideMark/>
          </w:tcPr>
          <w:p w14:paraId="48EF30F1"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1B3572B5"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6C7E50EF" w14:textId="77777777" w:rsidR="00C10D18" w:rsidRPr="00C10D18" w:rsidRDefault="00C10D18" w:rsidP="00C10D18">
            <w:pPr>
              <w:rPr>
                <w:rFonts w:asciiTheme="minorHAnsi" w:eastAsiaTheme="minorEastAsia" w:hAnsiTheme="minorHAnsi" w:cstheme="minorBidi"/>
              </w:rPr>
            </w:pPr>
          </w:p>
        </w:tc>
      </w:tr>
      <w:tr w:rsidR="00C10D18" w:rsidRPr="00777E28" w14:paraId="2B3151EE" w14:textId="77777777" w:rsidTr="00C10D18">
        <w:trPr>
          <w:trHeight w:val="273"/>
        </w:trPr>
        <w:tc>
          <w:tcPr>
            <w:tcW w:w="2119" w:type="dxa"/>
            <w:tcBorders>
              <w:top w:val="nil"/>
              <w:left w:val="single" w:sz="4" w:space="0" w:color="auto"/>
              <w:bottom w:val="single" w:sz="4" w:space="0" w:color="auto"/>
              <w:right w:val="single" w:sz="4" w:space="0" w:color="auto"/>
            </w:tcBorders>
            <w:shd w:val="clear" w:color="auto" w:fill="auto"/>
            <w:vAlign w:val="center"/>
            <w:hideMark/>
          </w:tcPr>
          <w:p w14:paraId="5882F884"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param3</w:t>
            </w:r>
          </w:p>
        </w:tc>
        <w:tc>
          <w:tcPr>
            <w:tcW w:w="1700" w:type="dxa"/>
            <w:tcBorders>
              <w:top w:val="nil"/>
              <w:left w:val="nil"/>
              <w:bottom w:val="single" w:sz="4" w:space="0" w:color="auto"/>
              <w:right w:val="single" w:sz="4" w:space="0" w:color="auto"/>
            </w:tcBorders>
            <w:shd w:val="clear" w:color="auto" w:fill="auto"/>
            <w:vAlign w:val="center"/>
            <w:hideMark/>
          </w:tcPr>
          <w:p w14:paraId="3384CAF4"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hint="eastAsia"/>
              </w:rPr>
              <w:t>3</w:t>
            </w:r>
          </w:p>
        </w:tc>
        <w:tc>
          <w:tcPr>
            <w:tcW w:w="2150" w:type="dxa"/>
            <w:tcBorders>
              <w:top w:val="nil"/>
              <w:left w:val="nil"/>
              <w:bottom w:val="single" w:sz="4" w:space="0" w:color="auto"/>
              <w:right w:val="single" w:sz="4" w:space="0" w:color="auto"/>
            </w:tcBorders>
            <w:shd w:val="clear" w:color="auto" w:fill="auto"/>
            <w:vAlign w:val="center"/>
            <w:hideMark/>
          </w:tcPr>
          <w:p w14:paraId="086AB4CE"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9" w:type="dxa"/>
            <w:tcBorders>
              <w:top w:val="nil"/>
              <w:left w:val="nil"/>
              <w:bottom w:val="single" w:sz="4" w:space="0" w:color="auto"/>
              <w:right w:val="single" w:sz="4" w:space="0" w:color="auto"/>
            </w:tcBorders>
            <w:shd w:val="clear" w:color="auto" w:fill="auto"/>
            <w:vAlign w:val="center"/>
            <w:hideMark/>
          </w:tcPr>
          <w:p w14:paraId="00A7053A" w14:textId="77777777" w:rsidR="00C10D18" w:rsidRPr="00C10D18" w:rsidRDefault="00C10D1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3636" w:type="dxa"/>
            <w:tcBorders>
              <w:top w:val="nil"/>
              <w:left w:val="nil"/>
              <w:bottom w:val="single" w:sz="4" w:space="0" w:color="auto"/>
              <w:right w:val="single" w:sz="4" w:space="0" w:color="auto"/>
            </w:tcBorders>
            <w:shd w:val="clear" w:color="auto" w:fill="auto"/>
            <w:vAlign w:val="center"/>
            <w:hideMark/>
          </w:tcPr>
          <w:p w14:paraId="22803300" w14:textId="77777777" w:rsidR="00C10D18" w:rsidRPr="00C10D18" w:rsidRDefault="00C10D18" w:rsidP="00C10D18">
            <w:pPr>
              <w:rPr>
                <w:rFonts w:asciiTheme="minorHAnsi" w:eastAsiaTheme="minorEastAsia" w:hAnsiTheme="minorHAnsi" w:cstheme="minorBidi"/>
              </w:rPr>
            </w:pPr>
          </w:p>
        </w:tc>
      </w:tr>
    </w:tbl>
    <w:p w14:paraId="1E20EF04" w14:textId="77777777" w:rsidR="00777E28" w:rsidRDefault="00777E28" w:rsidP="008659C2"/>
    <w:p w14:paraId="707E3C96" w14:textId="77777777" w:rsidR="00BC384E" w:rsidRDefault="00FF6496" w:rsidP="00FF6496">
      <w:pPr>
        <w:pStyle w:val="3"/>
      </w:pPr>
      <w:r>
        <w:rPr>
          <w:rFonts w:hint="eastAsia"/>
        </w:rPr>
        <w:t xml:space="preserve">10.5.5. </w:t>
      </w:r>
      <w:r w:rsidR="00BC384E">
        <w:t>VO</w:t>
      </w:r>
      <w:r w:rsidR="00BC384E">
        <w:rPr>
          <w:rFonts w:hint="eastAsia"/>
        </w:rPr>
        <w:t>对象</w:t>
      </w:r>
    </w:p>
    <w:p w14:paraId="35E73DAB" w14:textId="77777777" w:rsidR="00BC384E" w:rsidRDefault="00777E28" w:rsidP="006437E9">
      <w:pPr>
        <w:pStyle w:val="4"/>
      </w:pPr>
      <w:r>
        <w:rPr>
          <w:rFonts w:hint="eastAsia"/>
        </w:rPr>
        <w:t>WSDetrsPrice</w:t>
      </w:r>
      <w:r w:rsidR="00BC384E" w:rsidRPr="006D712B">
        <w:rPr>
          <w:rFonts w:hint="eastAsia"/>
        </w:rPr>
        <w:t>对象</w:t>
      </w:r>
    </w:p>
    <w:tbl>
      <w:tblPr>
        <w:tblW w:w="10308" w:type="dxa"/>
        <w:tblInd w:w="93" w:type="dxa"/>
        <w:tblLook w:val="04A0" w:firstRow="1" w:lastRow="0" w:firstColumn="1" w:lastColumn="0" w:noHBand="0" w:noVBand="1"/>
      </w:tblPr>
      <w:tblGrid>
        <w:gridCol w:w="2143"/>
        <w:gridCol w:w="1890"/>
        <w:gridCol w:w="3088"/>
        <w:gridCol w:w="945"/>
        <w:gridCol w:w="2242"/>
      </w:tblGrid>
      <w:tr w:rsidR="00CE30E6" w:rsidRPr="00777E28" w14:paraId="27197DD0" w14:textId="77777777" w:rsidTr="00CE30E6">
        <w:trPr>
          <w:trHeight w:val="443"/>
        </w:trPr>
        <w:tc>
          <w:tcPr>
            <w:tcW w:w="2143"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03358C09" w14:textId="77777777" w:rsidR="00CE30E6" w:rsidRPr="00E9701F" w:rsidRDefault="00CE30E6" w:rsidP="00915A29">
            <w:pPr>
              <w:jc w:val="center"/>
            </w:pPr>
            <w:r w:rsidRPr="00E9701F">
              <w:rPr>
                <w:rFonts w:hint="eastAsia"/>
              </w:rPr>
              <w:t>参数名称</w:t>
            </w:r>
          </w:p>
        </w:tc>
        <w:tc>
          <w:tcPr>
            <w:tcW w:w="1890"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3849F09D" w14:textId="77777777" w:rsidR="00CE30E6" w:rsidRPr="00E9701F" w:rsidRDefault="00CE30E6" w:rsidP="00915A29">
            <w:pPr>
              <w:jc w:val="center"/>
            </w:pPr>
            <w:r w:rsidRPr="00E9701F">
              <w:rPr>
                <w:rFonts w:hint="eastAsia"/>
              </w:rPr>
              <w:t>中文含义</w:t>
            </w:r>
          </w:p>
        </w:tc>
        <w:tc>
          <w:tcPr>
            <w:tcW w:w="3088"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07A08B7C" w14:textId="77777777" w:rsidR="00CE30E6" w:rsidRPr="00E9701F" w:rsidRDefault="00CE30E6" w:rsidP="00915A29">
            <w:pPr>
              <w:jc w:val="center"/>
            </w:pPr>
            <w:r w:rsidRPr="00E9701F">
              <w:rPr>
                <w:rFonts w:hint="eastAsia"/>
              </w:rPr>
              <w:t>类型</w:t>
            </w:r>
          </w:p>
        </w:tc>
        <w:tc>
          <w:tcPr>
            <w:tcW w:w="945"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3513D35D" w14:textId="77777777" w:rsidR="00CE30E6" w:rsidRPr="00E9701F" w:rsidRDefault="00CE30E6" w:rsidP="00915A29">
            <w:pPr>
              <w:jc w:val="center"/>
            </w:pPr>
            <w:r w:rsidRPr="00E9701F">
              <w:rPr>
                <w:rFonts w:hint="eastAsia"/>
              </w:rPr>
              <w:t>必填</w:t>
            </w:r>
          </w:p>
        </w:tc>
        <w:tc>
          <w:tcPr>
            <w:tcW w:w="2242"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54A05CEB" w14:textId="77777777" w:rsidR="00CE30E6" w:rsidRPr="00E9701F" w:rsidRDefault="00CE30E6" w:rsidP="00915A29">
            <w:pPr>
              <w:jc w:val="center"/>
            </w:pPr>
            <w:r w:rsidRPr="00E9701F">
              <w:rPr>
                <w:rFonts w:hint="eastAsia"/>
              </w:rPr>
              <w:t>备注</w:t>
            </w:r>
          </w:p>
        </w:tc>
      </w:tr>
      <w:tr w:rsidR="00777E28" w:rsidRPr="00777E28" w14:paraId="20C023C2" w14:textId="77777777" w:rsidTr="00272048">
        <w:trPr>
          <w:trHeight w:val="285"/>
        </w:trPr>
        <w:tc>
          <w:tcPr>
            <w:tcW w:w="2143" w:type="dxa"/>
            <w:tcBorders>
              <w:top w:val="nil"/>
              <w:left w:val="single" w:sz="4" w:space="0" w:color="auto"/>
              <w:bottom w:val="single" w:sz="4" w:space="0" w:color="auto"/>
              <w:right w:val="single" w:sz="4" w:space="0" w:color="auto"/>
            </w:tcBorders>
            <w:shd w:val="clear" w:color="auto" w:fill="auto"/>
            <w:vAlign w:val="center"/>
            <w:hideMark/>
          </w:tcPr>
          <w:p w14:paraId="17FC5142"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type</w:t>
            </w:r>
          </w:p>
        </w:tc>
        <w:tc>
          <w:tcPr>
            <w:tcW w:w="1890" w:type="dxa"/>
            <w:tcBorders>
              <w:top w:val="nil"/>
              <w:left w:val="nil"/>
              <w:bottom w:val="single" w:sz="4" w:space="0" w:color="auto"/>
              <w:right w:val="single" w:sz="4" w:space="0" w:color="auto"/>
            </w:tcBorders>
            <w:shd w:val="clear" w:color="auto" w:fill="auto"/>
            <w:vAlign w:val="center"/>
            <w:hideMark/>
          </w:tcPr>
          <w:p w14:paraId="45C60966"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货币类型</w:t>
            </w:r>
          </w:p>
        </w:tc>
        <w:tc>
          <w:tcPr>
            <w:tcW w:w="3088" w:type="dxa"/>
            <w:tcBorders>
              <w:top w:val="nil"/>
              <w:left w:val="nil"/>
              <w:bottom w:val="single" w:sz="4" w:space="0" w:color="auto"/>
              <w:right w:val="single" w:sz="4" w:space="0" w:color="auto"/>
            </w:tcBorders>
            <w:shd w:val="clear" w:color="auto" w:fill="auto"/>
            <w:vAlign w:val="center"/>
            <w:hideMark/>
          </w:tcPr>
          <w:p w14:paraId="59635F47"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945" w:type="dxa"/>
            <w:tcBorders>
              <w:top w:val="nil"/>
              <w:left w:val="nil"/>
              <w:bottom w:val="single" w:sz="4" w:space="0" w:color="auto"/>
              <w:right w:val="single" w:sz="4" w:space="0" w:color="auto"/>
            </w:tcBorders>
            <w:shd w:val="clear" w:color="auto" w:fill="auto"/>
            <w:vAlign w:val="center"/>
            <w:hideMark/>
          </w:tcPr>
          <w:p w14:paraId="544AFCBC"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2242" w:type="dxa"/>
            <w:tcBorders>
              <w:top w:val="nil"/>
              <w:left w:val="nil"/>
              <w:bottom w:val="single" w:sz="4" w:space="0" w:color="auto"/>
              <w:right w:val="single" w:sz="4" w:space="0" w:color="auto"/>
            </w:tcBorders>
            <w:shd w:val="clear" w:color="auto" w:fill="auto"/>
            <w:vAlign w:val="center"/>
            <w:hideMark/>
          </w:tcPr>
          <w:p w14:paraId="5BCE9F3F"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r w:rsidR="00777E28" w:rsidRPr="00777E28" w14:paraId="1D322CD3" w14:textId="77777777" w:rsidTr="00272048">
        <w:trPr>
          <w:trHeight w:val="285"/>
        </w:trPr>
        <w:tc>
          <w:tcPr>
            <w:tcW w:w="2143" w:type="dxa"/>
            <w:tcBorders>
              <w:top w:val="nil"/>
              <w:left w:val="single" w:sz="4" w:space="0" w:color="auto"/>
              <w:bottom w:val="single" w:sz="4" w:space="0" w:color="auto"/>
              <w:right w:val="single" w:sz="4" w:space="0" w:color="auto"/>
            </w:tcBorders>
            <w:shd w:val="clear" w:color="auto" w:fill="auto"/>
            <w:vAlign w:val="center"/>
            <w:hideMark/>
          </w:tcPr>
          <w:p w14:paraId="06288439"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price</w:t>
            </w:r>
          </w:p>
        </w:tc>
        <w:tc>
          <w:tcPr>
            <w:tcW w:w="1890" w:type="dxa"/>
            <w:tcBorders>
              <w:top w:val="nil"/>
              <w:left w:val="nil"/>
              <w:bottom w:val="single" w:sz="4" w:space="0" w:color="auto"/>
              <w:right w:val="single" w:sz="4" w:space="0" w:color="auto"/>
            </w:tcBorders>
            <w:shd w:val="clear" w:color="auto" w:fill="auto"/>
            <w:vAlign w:val="center"/>
            <w:hideMark/>
          </w:tcPr>
          <w:p w14:paraId="5B6541C4"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金额</w:t>
            </w:r>
          </w:p>
        </w:tc>
        <w:tc>
          <w:tcPr>
            <w:tcW w:w="3088" w:type="dxa"/>
            <w:tcBorders>
              <w:top w:val="nil"/>
              <w:left w:val="nil"/>
              <w:bottom w:val="single" w:sz="4" w:space="0" w:color="auto"/>
              <w:right w:val="single" w:sz="4" w:space="0" w:color="auto"/>
            </w:tcBorders>
            <w:shd w:val="clear" w:color="auto" w:fill="auto"/>
            <w:vAlign w:val="center"/>
            <w:hideMark/>
          </w:tcPr>
          <w:p w14:paraId="5698EBD8"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945" w:type="dxa"/>
            <w:tcBorders>
              <w:top w:val="nil"/>
              <w:left w:val="nil"/>
              <w:bottom w:val="single" w:sz="4" w:space="0" w:color="auto"/>
              <w:right w:val="single" w:sz="4" w:space="0" w:color="auto"/>
            </w:tcBorders>
            <w:shd w:val="clear" w:color="auto" w:fill="auto"/>
            <w:vAlign w:val="center"/>
            <w:hideMark/>
          </w:tcPr>
          <w:p w14:paraId="439CB009"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2242" w:type="dxa"/>
            <w:tcBorders>
              <w:top w:val="nil"/>
              <w:left w:val="nil"/>
              <w:bottom w:val="single" w:sz="4" w:space="0" w:color="auto"/>
              <w:right w:val="single" w:sz="4" w:space="0" w:color="auto"/>
            </w:tcBorders>
            <w:shd w:val="clear" w:color="auto" w:fill="auto"/>
            <w:vAlign w:val="center"/>
            <w:hideMark/>
          </w:tcPr>
          <w:p w14:paraId="6D1A18B1"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r w:rsidR="00777E28" w:rsidRPr="00777E28" w14:paraId="6ECE114C" w14:textId="77777777" w:rsidTr="00272048">
        <w:trPr>
          <w:trHeight w:val="285"/>
        </w:trPr>
        <w:tc>
          <w:tcPr>
            <w:tcW w:w="2143" w:type="dxa"/>
            <w:tcBorders>
              <w:top w:val="nil"/>
              <w:left w:val="single" w:sz="4" w:space="0" w:color="auto"/>
              <w:bottom w:val="single" w:sz="4" w:space="0" w:color="auto"/>
              <w:right w:val="single" w:sz="4" w:space="0" w:color="auto"/>
            </w:tcBorders>
            <w:shd w:val="clear" w:color="auto" w:fill="auto"/>
            <w:vAlign w:val="center"/>
            <w:hideMark/>
          </w:tcPr>
          <w:p w14:paraId="28EE4B22"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param1</w:t>
            </w:r>
          </w:p>
        </w:tc>
        <w:tc>
          <w:tcPr>
            <w:tcW w:w="1890" w:type="dxa"/>
            <w:tcBorders>
              <w:top w:val="nil"/>
              <w:left w:val="nil"/>
              <w:bottom w:val="single" w:sz="4" w:space="0" w:color="auto"/>
              <w:right w:val="single" w:sz="4" w:space="0" w:color="auto"/>
            </w:tcBorders>
            <w:shd w:val="clear" w:color="auto" w:fill="auto"/>
            <w:vAlign w:val="center"/>
            <w:hideMark/>
          </w:tcPr>
          <w:p w14:paraId="58C51ED5"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hint="eastAsia"/>
              </w:rPr>
              <w:t>1</w:t>
            </w:r>
          </w:p>
        </w:tc>
        <w:tc>
          <w:tcPr>
            <w:tcW w:w="3088" w:type="dxa"/>
            <w:tcBorders>
              <w:top w:val="nil"/>
              <w:left w:val="nil"/>
              <w:bottom w:val="single" w:sz="4" w:space="0" w:color="auto"/>
              <w:right w:val="single" w:sz="4" w:space="0" w:color="auto"/>
            </w:tcBorders>
            <w:shd w:val="clear" w:color="auto" w:fill="auto"/>
            <w:vAlign w:val="center"/>
            <w:hideMark/>
          </w:tcPr>
          <w:p w14:paraId="1D3CB629"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945" w:type="dxa"/>
            <w:tcBorders>
              <w:top w:val="nil"/>
              <w:left w:val="nil"/>
              <w:bottom w:val="single" w:sz="4" w:space="0" w:color="auto"/>
              <w:right w:val="single" w:sz="4" w:space="0" w:color="auto"/>
            </w:tcBorders>
            <w:shd w:val="clear" w:color="auto" w:fill="auto"/>
            <w:vAlign w:val="center"/>
            <w:hideMark/>
          </w:tcPr>
          <w:p w14:paraId="3D250222"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2242" w:type="dxa"/>
            <w:tcBorders>
              <w:top w:val="nil"/>
              <w:left w:val="nil"/>
              <w:bottom w:val="single" w:sz="4" w:space="0" w:color="auto"/>
              <w:right w:val="single" w:sz="4" w:space="0" w:color="auto"/>
            </w:tcBorders>
            <w:shd w:val="clear" w:color="auto" w:fill="auto"/>
            <w:vAlign w:val="center"/>
            <w:hideMark/>
          </w:tcPr>
          <w:p w14:paraId="4FCFB7E1"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r w:rsidR="00777E28" w:rsidRPr="00777E28" w14:paraId="3516F401" w14:textId="77777777" w:rsidTr="00272048">
        <w:trPr>
          <w:trHeight w:val="285"/>
        </w:trPr>
        <w:tc>
          <w:tcPr>
            <w:tcW w:w="2143" w:type="dxa"/>
            <w:tcBorders>
              <w:top w:val="nil"/>
              <w:left w:val="single" w:sz="4" w:space="0" w:color="auto"/>
              <w:bottom w:val="single" w:sz="4" w:space="0" w:color="auto"/>
              <w:right w:val="single" w:sz="4" w:space="0" w:color="auto"/>
            </w:tcBorders>
            <w:shd w:val="clear" w:color="auto" w:fill="auto"/>
            <w:vAlign w:val="center"/>
            <w:hideMark/>
          </w:tcPr>
          <w:p w14:paraId="727A734A"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param2</w:t>
            </w:r>
          </w:p>
        </w:tc>
        <w:tc>
          <w:tcPr>
            <w:tcW w:w="1890" w:type="dxa"/>
            <w:tcBorders>
              <w:top w:val="nil"/>
              <w:left w:val="nil"/>
              <w:bottom w:val="single" w:sz="4" w:space="0" w:color="auto"/>
              <w:right w:val="single" w:sz="4" w:space="0" w:color="auto"/>
            </w:tcBorders>
            <w:shd w:val="clear" w:color="auto" w:fill="auto"/>
            <w:vAlign w:val="center"/>
            <w:hideMark/>
          </w:tcPr>
          <w:p w14:paraId="5EA5C043"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hint="eastAsia"/>
              </w:rPr>
              <w:t>2</w:t>
            </w:r>
          </w:p>
        </w:tc>
        <w:tc>
          <w:tcPr>
            <w:tcW w:w="3088" w:type="dxa"/>
            <w:tcBorders>
              <w:top w:val="nil"/>
              <w:left w:val="nil"/>
              <w:bottom w:val="single" w:sz="4" w:space="0" w:color="auto"/>
              <w:right w:val="single" w:sz="4" w:space="0" w:color="auto"/>
            </w:tcBorders>
            <w:shd w:val="clear" w:color="auto" w:fill="auto"/>
            <w:vAlign w:val="center"/>
            <w:hideMark/>
          </w:tcPr>
          <w:p w14:paraId="17CDB737"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945" w:type="dxa"/>
            <w:tcBorders>
              <w:top w:val="nil"/>
              <w:left w:val="nil"/>
              <w:bottom w:val="single" w:sz="4" w:space="0" w:color="auto"/>
              <w:right w:val="single" w:sz="4" w:space="0" w:color="auto"/>
            </w:tcBorders>
            <w:shd w:val="clear" w:color="auto" w:fill="auto"/>
            <w:vAlign w:val="center"/>
            <w:hideMark/>
          </w:tcPr>
          <w:p w14:paraId="49FA6989"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2242" w:type="dxa"/>
            <w:tcBorders>
              <w:top w:val="nil"/>
              <w:left w:val="nil"/>
              <w:bottom w:val="single" w:sz="4" w:space="0" w:color="auto"/>
              <w:right w:val="single" w:sz="4" w:space="0" w:color="auto"/>
            </w:tcBorders>
            <w:shd w:val="clear" w:color="auto" w:fill="auto"/>
            <w:vAlign w:val="center"/>
            <w:hideMark/>
          </w:tcPr>
          <w:p w14:paraId="26AF7B39"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r w:rsidR="00777E28" w:rsidRPr="00777E28" w14:paraId="6991AFE4" w14:textId="77777777" w:rsidTr="00272048">
        <w:trPr>
          <w:trHeight w:val="285"/>
        </w:trPr>
        <w:tc>
          <w:tcPr>
            <w:tcW w:w="2143" w:type="dxa"/>
            <w:tcBorders>
              <w:top w:val="nil"/>
              <w:left w:val="single" w:sz="4" w:space="0" w:color="auto"/>
              <w:bottom w:val="single" w:sz="4" w:space="0" w:color="auto"/>
              <w:right w:val="single" w:sz="4" w:space="0" w:color="auto"/>
            </w:tcBorders>
            <w:shd w:val="clear" w:color="auto" w:fill="auto"/>
            <w:vAlign w:val="center"/>
            <w:hideMark/>
          </w:tcPr>
          <w:p w14:paraId="4C9B89FA"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param3</w:t>
            </w:r>
          </w:p>
        </w:tc>
        <w:tc>
          <w:tcPr>
            <w:tcW w:w="1890" w:type="dxa"/>
            <w:tcBorders>
              <w:top w:val="nil"/>
              <w:left w:val="nil"/>
              <w:bottom w:val="single" w:sz="4" w:space="0" w:color="auto"/>
              <w:right w:val="single" w:sz="4" w:space="0" w:color="auto"/>
            </w:tcBorders>
            <w:shd w:val="clear" w:color="auto" w:fill="auto"/>
            <w:vAlign w:val="center"/>
            <w:hideMark/>
          </w:tcPr>
          <w:p w14:paraId="06091DD5"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hint="eastAsia"/>
              </w:rPr>
              <w:t>3</w:t>
            </w:r>
          </w:p>
        </w:tc>
        <w:tc>
          <w:tcPr>
            <w:tcW w:w="3088" w:type="dxa"/>
            <w:tcBorders>
              <w:top w:val="nil"/>
              <w:left w:val="nil"/>
              <w:bottom w:val="single" w:sz="4" w:space="0" w:color="auto"/>
              <w:right w:val="single" w:sz="4" w:space="0" w:color="auto"/>
            </w:tcBorders>
            <w:shd w:val="clear" w:color="auto" w:fill="auto"/>
            <w:vAlign w:val="center"/>
            <w:hideMark/>
          </w:tcPr>
          <w:p w14:paraId="26CA17F9"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945" w:type="dxa"/>
            <w:tcBorders>
              <w:top w:val="nil"/>
              <w:left w:val="nil"/>
              <w:bottom w:val="single" w:sz="4" w:space="0" w:color="auto"/>
              <w:right w:val="single" w:sz="4" w:space="0" w:color="auto"/>
            </w:tcBorders>
            <w:shd w:val="clear" w:color="auto" w:fill="auto"/>
            <w:vAlign w:val="center"/>
            <w:hideMark/>
          </w:tcPr>
          <w:p w14:paraId="320669A6"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2242" w:type="dxa"/>
            <w:tcBorders>
              <w:top w:val="nil"/>
              <w:left w:val="nil"/>
              <w:bottom w:val="single" w:sz="4" w:space="0" w:color="auto"/>
              <w:right w:val="single" w:sz="4" w:space="0" w:color="auto"/>
            </w:tcBorders>
            <w:shd w:val="clear" w:color="auto" w:fill="auto"/>
            <w:vAlign w:val="center"/>
            <w:hideMark/>
          </w:tcPr>
          <w:p w14:paraId="3B0FD601" w14:textId="77777777" w:rsidR="00777E28" w:rsidRPr="00C10D18" w:rsidRDefault="00777E28" w:rsidP="00C10D18">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bl>
    <w:p w14:paraId="15159B44" w14:textId="77777777" w:rsidR="00915A29" w:rsidRDefault="00915A29" w:rsidP="00915A29">
      <w:pPr>
        <w:pStyle w:val="4"/>
      </w:pPr>
      <w:r>
        <w:rPr>
          <w:rFonts w:hint="eastAsia"/>
        </w:rPr>
        <w:lastRenderedPageBreak/>
        <w:t>WSTax</w:t>
      </w:r>
      <w:r w:rsidRPr="006D712B">
        <w:rPr>
          <w:rFonts w:hint="eastAsia"/>
        </w:rPr>
        <w:t>对象</w:t>
      </w:r>
    </w:p>
    <w:tbl>
      <w:tblPr>
        <w:tblW w:w="10308" w:type="dxa"/>
        <w:tblInd w:w="93" w:type="dxa"/>
        <w:tblLook w:val="04A0" w:firstRow="1" w:lastRow="0" w:firstColumn="1" w:lastColumn="0" w:noHBand="0" w:noVBand="1"/>
      </w:tblPr>
      <w:tblGrid>
        <w:gridCol w:w="2143"/>
        <w:gridCol w:w="1890"/>
        <w:gridCol w:w="3088"/>
        <w:gridCol w:w="945"/>
        <w:gridCol w:w="2242"/>
      </w:tblGrid>
      <w:tr w:rsidR="00915A29" w:rsidRPr="00777E28" w14:paraId="6EE8EBC6" w14:textId="77777777" w:rsidTr="00915A29">
        <w:trPr>
          <w:trHeight w:val="443"/>
        </w:trPr>
        <w:tc>
          <w:tcPr>
            <w:tcW w:w="2143"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78F24695" w14:textId="77777777" w:rsidR="00915A29" w:rsidRPr="00E9701F" w:rsidRDefault="00915A29" w:rsidP="00915A29">
            <w:pPr>
              <w:jc w:val="center"/>
            </w:pPr>
            <w:r w:rsidRPr="00E9701F">
              <w:rPr>
                <w:rFonts w:hint="eastAsia"/>
              </w:rPr>
              <w:t>参数名称</w:t>
            </w:r>
          </w:p>
        </w:tc>
        <w:tc>
          <w:tcPr>
            <w:tcW w:w="1890"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018ABBE4" w14:textId="77777777" w:rsidR="00915A29" w:rsidRPr="00E9701F" w:rsidRDefault="00915A29" w:rsidP="00915A29">
            <w:pPr>
              <w:jc w:val="center"/>
            </w:pPr>
            <w:r w:rsidRPr="00E9701F">
              <w:rPr>
                <w:rFonts w:hint="eastAsia"/>
              </w:rPr>
              <w:t>中文含义</w:t>
            </w:r>
          </w:p>
        </w:tc>
        <w:tc>
          <w:tcPr>
            <w:tcW w:w="3088"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4256D3BF" w14:textId="77777777" w:rsidR="00915A29" w:rsidRPr="00E9701F" w:rsidRDefault="00915A29" w:rsidP="00915A29">
            <w:pPr>
              <w:jc w:val="center"/>
            </w:pPr>
            <w:r w:rsidRPr="00E9701F">
              <w:rPr>
                <w:rFonts w:hint="eastAsia"/>
              </w:rPr>
              <w:t>类型</w:t>
            </w:r>
          </w:p>
        </w:tc>
        <w:tc>
          <w:tcPr>
            <w:tcW w:w="945"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18062FE4" w14:textId="77777777" w:rsidR="00915A29" w:rsidRPr="00E9701F" w:rsidRDefault="00915A29" w:rsidP="00915A29">
            <w:pPr>
              <w:jc w:val="center"/>
            </w:pPr>
            <w:r w:rsidRPr="00E9701F">
              <w:rPr>
                <w:rFonts w:hint="eastAsia"/>
              </w:rPr>
              <w:t>必填</w:t>
            </w:r>
          </w:p>
        </w:tc>
        <w:tc>
          <w:tcPr>
            <w:tcW w:w="2242"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4067F32D" w14:textId="77777777" w:rsidR="00915A29" w:rsidRPr="00E9701F" w:rsidRDefault="00915A29" w:rsidP="00915A29">
            <w:pPr>
              <w:jc w:val="center"/>
            </w:pPr>
            <w:r w:rsidRPr="00E9701F">
              <w:rPr>
                <w:rFonts w:hint="eastAsia"/>
              </w:rPr>
              <w:t>备注</w:t>
            </w:r>
          </w:p>
        </w:tc>
      </w:tr>
      <w:tr w:rsidR="00915A29" w:rsidRPr="00777E28" w14:paraId="4003ECD3" w14:textId="77777777" w:rsidTr="00915A29">
        <w:trPr>
          <w:trHeight w:val="285"/>
        </w:trPr>
        <w:tc>
          <w:tcPr>
            <w:tcW w:w="2143" w:type="dxa"/>
            <w:tcBorders>
              <w:top w:val="nil"/>
              <w:left w:val="single" w:sz="4" w:space="0" w:color="auto"/>
              <w:bottom w:val="single" w:sz="4" w:space="0" w:color="auto"/>
              <w:right w:val="single" w:sz="4" w:space="0" w:color="auto"/>
            </w:tcBorders>
            <w:shd w:val="clear" w:color="auto" w:fill="auto"/>
            <w:vAlign w:val="center"/>
            <w:hideMark/>
          </w:tcPr>
          <w:p w14:paraId="78A9F061"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type</w:t>
            </w:r>
          </w:p>
        </w:tc>
        <w:tc>
          <w:tcPr>
            <w:tcW w:w="1890" w:type="dxa"/>
            <w:tcBorders>
              <w:top w:val="nil"/>
              <w:left w:val="nil"/>
              <w:bottom w:val="single" w:sz="4" w:space="0" w:color="auto"/>
              <w:right w:val="single" w:sz="4" w:space="0" w:color="auto"/>
            </w:tcBorders>
            <w:shd w:val="clear" w:color="auto" w:fill="auto"/>
            <w:vAlign w:val="center"/>
            <w:hideMark/>
          </w:tcPr>
          <w:p w14:paraId="2A77B758"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货币类型</w:t>
            </w:r>
          </w:p>
        </w:tc>
        <w:tc>
          <w:tcPr>
            <w:tcW w:w="3088" w:type="dxa"/>
            <w:tcBorders>
              <w:top w:val="nil"/>
              <w:left w:val="nil"/>
              <w:bottom w:val="single" w:sz="4" w:space="0" w:color="auto"/>
              <w:right w:val="single" w:sz="4" w:space="0" w:color="auto"/>
            </w:tcBorders>
            <w:shd w:val="clear" w:color="auto" w:fill="auto"/>
            <w:vAlign w:val="center"/>
            <w:hideMark/>
          </w:tcPr>
          <w:p w14:paraId="4DC1796B"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945" w:type="dxa"/>
            <w:tcBorders>
              <w:top w:val="nil"/>
              <w:left w:val="nil"/>
              <w:bottom w:val="single" w:sz="4" w:space="0" w:color="auto"/>
              <w:right w:val="single" w:sz="4" w:space="0" w:color="auto"/>
            </w:tcBorders>
            <w:shd w:val="clear" w:color="auto" w:fill="auto"/>
            <w:vAlign w:val="center"/>
            <w:hideMark/>
          </w:tcPr>
          <w:p w14:paraId="125BDE88"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2242" w:type="dxa"/>
            <w:tcBorders>
              <w:top w:val="nil"/>
              <w:left w:val="nil"/>
              <w:bottom w:val="single" w:sz="4" w:space="0" w:color="auto"/>
              <w:right w:val="single" w:sz="4" w:space="0" w:color="auto"/>
            </w:tcBorders>
            <w:shd w:val="clear" w:color="auto" w:fill="auto"/>
            <w:vAlign w:val="center"/>
            <w:hideMark/>
          </w:tcPr>
          <w:p w14:paraId="6974C705"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r w:rsidR="00915A29" w:rsidRPr="00777E28" w14:paraId="2FB34DF8" w14:textId="77777777" w:rsidTr="00915A29">
        <w:trPr>
          <w:trHeight w:val="285"/>
        </w:trPr>
        <w:tc>
          <w:tcPr>
            <w:tcW w:w="2143" w:type="dxa"/>
            <w:tcBorders>
              <w:top w:val="nil"/>
              <w:left w:val="single" w:sz="4" w:space="0" w:color="auto"/>
              <w:bottom w:val="single" w:sz="4" w:space="0" w:color="auto"/>
              <w:right w:val="single" w:sz="4" w:space="0" w:color="auto"/>
            </w:tcBorders>
            <w:shd w:val="clear" w:color="auto" w:fill="auto"/>
            <w:vAlign w:val="center"/>
            <w:hideMark/>
          </w:tcPr>
          <w:p w14:paraId="71A1249B"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price</w:t>
            </w:r>
          </w:p>
        </w:tc>
        <w:tc>
          <w:tcPr>
            <w:tcW w:w="1890" w:type="dxa"/>
            <w:tcBorders>
              <w:top w:val="nil"/>
              <w:left w:val="nil"/>
              <w:bottom w:val="single" w:sz="4" w:space="0" w:color="auto"/>
              <w:right w:val="single" w:sz="4" w:space="0" w:color="auto"/>
            </w:tcBorders>
            <w:shd w:val="clear" w:color="auto" w:fill="auto"/>
            <w:vAlign w:val="center"/>
            <w:hideMark/>
          </w:tcPr>
          <w:p w14:paraId="4E0632DD"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金额</w:t>
            </w:r>
          </w:p>
        </w:tc>
        <w:tc>
          <w:tcPr>
            <w:tcW w:w="3088" w:type="dxa"/>
            <w:tcBorders>
              <w:top w:val="nil"/>
              <w:left w:val="nil"/>
              <w:bottom w:val="single" w:sz="4" w:space="0" w:color="auto"/>
              <w:right w:val="single" w:sz="4" w:space="0" w:color="auto"/>
            </w:tcBorders>
            <w:shd w:val="clear" w:color="auto" w:fill="auto"/>
            <w:vAlign w:val="center"/>
            <w:hideMark/>
          </w:tcPr>
          <w:p w14:paraId="5EDA1922"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945" w:type="dxa"/>
            <w:tcBorders>
              <w:top w:val="nil"/>
              <w:left w:val="nil"/>
              <w:bottom w:val="single" w:sz="4" w:space="0" w:color="auto"/>
              <w:right w:val="single" w:sz="4" w:space="0" w:color="auto"/>
            </w:tcBorders>
            <w:shd w:val="clear" w:color="auto" w:fill="auto"/>
            <w:vAlign w:val="center"/>
            <w:hideMark/>
          </w:tcPr>
          <w:p w14:paraId="700306D0"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2242" w:type="dxa"/>
            <w:tcBorders>
              <w:top w:val="nil"/>
              <w:left w:val="nil"/>
              <w:bottom w:val="single" w:sz="4" w:space="0" w:color="auto"/>
              <w:right w:val="single" w:sz="4" w:space="0" w:color="auto"/>
            </w:tcBorders>
            <w:shd w:val="clear" w:color="auto" w:fill="auto"/>
            <w:vAlign w:val="center"/>
            <w:hideMark/>
          </w:tcPr>
          <w:p w14:paraId="3F29551F"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r w:rsidR="00915A29" w:rsidRPr="00777E28" w14:paraId="5E50E568" w14:textId="77777777" w:rsidTr="00915A29">
        <w:trPr>
          <w:trHeight w:val="285"/>
        </w:trPr>
        <w:tc>
          <w:tcPr>
            <w:tcW w:w="2143" w:type="dxa"/>
            <w:tcBorders>
              <w:top w:val="nil"/>
              <w:left w:val="single" w:sz="4" w:space="0" w:color="auto"/>
              <w:bottom w:val="single" w:sz="4" w:space="0" w:color="auto"/>
              <w:right w:val="single" w:sz="4" w:space="0" w:color="auto"/>
            </w:tcBorders>
            <w:shd w:val="clear" w:color="auto" w:fill="auto"/>
            <w:vAlign w:val="center"/>
            <w:hideMark/>
          </w:tcPr>
          <w:p w14:paraId="0CC2F66B"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param1</w:t>
            </w:r>
          </w:p>
        </w:tc>
        <w:tc>
          <w:tcPr>
            <w:tcW w:w="1890" w:type="dxa"/>
            <w:tcBorders>
              <w:top w:val="nil"/>
              <w:left w:val="nil"/>
              <w:bottom w:val="single" w:sz="4" w:space="0" w:color="auto"/>
              <w:right w:val="single" w:sz="4" w:space="0" w:color="auto"/>
            </w:tcBorders>
            <w:shd w:val="clear" w:color="auto" w:fill="auto"/>
            <w:vAlign w:val="center"/>
            <w:hideMark/>
          </w:tcPr>
          <w:p w14:paraId="2E7419C0"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hint="eastAsia"/>
              </w:rPr>
              <w:t>1</w:t>
            </w:r>
          </w:p>
        </w:tc>
        <w:tc>
          <w:tcPr>
            <w:tcW w:w="3088" w:type="dxa"/>
            <w:tcBorders>
              <w:top w:val="nil"/>
              <w:left w:val="nil"/>
              <w:bottom w:val="single" w:sz="4" w:space="0" w:color="auto"/>
              <w:right w:val="single" w:sz="4" w:space="0" w:color="auto"/>
            </w:tcBorders>
            <w:shd w:val="clear" w:color="auto" w:fill="auto"/>
            <w:vAlign w:val="center"/>
            <w:hideMark/>
          </w:tcPr>
          <w:p w14:paraId="370C9B0A"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945" w:type="dxa"/>
            <w:tcBorders>
              <w:top w:val="nil"/>
              <w:left w:val="nil"/>
              <w:bottom w:val="single" w:sz="4" w:space="0" w:color="auto"/>
              <w:right w:val="single" w:sz="4" w:space="0" w:color="auto"/>
            </w:tcBorders>
            <w:shd w:val="clear" w:color="auto" w:fill="auto"/>
            <w:vAlign w:val="center"/>
            <w:hideMark/>
          </w:tcPr>
          <w:p w14:paraId="79A4A2A0"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2242" w:type="dxa"/>
            <w:tcBorders>
              <w:top w:val="nil"/>
              <w:left w:val="nil"/>
              <w:bottom w:val="single" w:sz="4" w:space="0" w:color="auto"/>
              <w:right w:val="single" w:sz="4" w:space="0" w:color="auto"/>
            </w:tcBorders>
            <w:shd w:val="clear" w:color="auto" w:fill="auto"/>
            <w:vAlign w:val="center"/>
            <w:hideMark/>
          </w:tcPr>
          <w:p w14:paraId="3BFFC5B8"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r w:rsidR="00915A29" w:rsidRPr="00777E28" w14:paraId="2981CC4B" w14:textId="77777777" w:rsidTr="00915A29">
        <w:trPr>
          <w:trHeight w:val="285"/>
        </w:trPr>
        <w:tc>
          <w:tcPr>
            <w:tcW w:w="2143" w:type="dxa"/>
            <w:tcBorders>
              <w:top w:val="nil"/>
              <w:left w:val="single" w:sz="4" w:space="0" w:color="auto"/>
              <w:bottom w:val="single" w:sz="4" w:space="0" w:color="auto"/>
              <w:right w:val="single" w:sz="4" w:space="0" w:color="auto"/>
            </w:tcBorders>
            <w:shd w:val="clear" w:color="auto" w:fill="auto"/>
            <w:vAlign w:val="center"/>
            <w:hideMark/>
          </w:tcPr>
          <w:p w14:paraId="607D9E25"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param2</w:t>
            </w:r>
          </w:p>
        </w:tc>
        <w:tc>
          <w:tcPr>
            <w:tcW w:w="1890" w:type="dxa"/>
            <w:tcBorders>
              <w:top w:val="nil"/>
              <w:left w:val="nil"/>
              <w:bottom w:val="single" w:sz="4" w:space="0" w:color="auto"/>
              <w:right w:val="single" w:sz="4" w:space="0" w:color="auto"/>
            </w:tcBorders>
            <w:shd w:val="clear" w:color="auto" w:fill="auto"/>
            <w:vAlign w:val="center"/>
            <w:hideMark/>
          </w:tcPr>
          <w:p w14:paraId="4E28E9B3"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hint="eastAsia"/>
              </w:rPr>
              <w:t>2</w:t>
            </w:r>
          </w:p>
        </w:tc>
        <w:tc>
          <w:tcPr>
            <w:tcW w:w="3088" w:type="dxa"/>
            <w:tcBorders>
              <w:top w:val="nil"/>
              <w:left w:val="nil"/>
              <w:bottom w:val="single" w:sz="4" w:space="0" w:color="auto"/>
              <w:right w:val="single" w:sz="4" w:space="0" w:color="auto"/>
            </w:tcBorders>
            <w:shd w:val="clear" w:color="auto" w:fill="auto"/>
            <w:vAlign w:val="center"/>
            <w:hideMark/>
          </w:tcPr>
          <w:p w14:paraId="129A6653"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945" w:type="dxa"/>
            <w:tcBorders>
              <w:top w:val="nil"/>
              <w:left w:val="nil"/>
              <w:bottom w:val="single" w:sz="4" w:space="0" w:color="auto"/>
              <w:right w:val="single" w:sz="4" w:space="0" w:color="auto"/>
            </w:tcBorders>
            <w:shd w:val="clear" w:color="auto" w:fill="auto"/>
            <w:vAlign w:val="center"/>
            <w:hideMark/>
          </w:tcPr>
          <w:p w14:paraId="48544004"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2242" w:type="dxa"/>
            <w:tcBorders>
              <w:top w:val="nil"/>
              <w:left w:val="nil"/>
              <w:bottom w:val="single" w:sz="4" w:space="0" w:color="auto"/>
              <w:right w:val="single" w:sz="4" w:space="0" w:color="auto"/>
            </w:tcBorders>
            <w:shd w:val="clear" w:color="auto" w:fill="auto"/>
            <w:vAlign w:val="center"/>
            <w:hideMark/>
          </w:tcPr>
          <w:p w14:paraId="6328A654"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r w:rsidR="00915A29" w:rsidRPr="00777E28" w14:paraId="7DCF7C10" w14:textId="77777777" w:rsidTr="00915A29">
        <w:trPr>
          <w:trHeight w:val="285"/>
        </w:trPr>
        <w:tc>
          <w:tcPr>
            <w:tcW w:w="2143" w:type="dxa"/>
            <w:tcBorders>
              <w:top w:val="nil"/>
              <w:left w:val="single" w:sz="4" w:space="0" w:color="auto"/>
              <w:bottom w:val="single" w:sz="4" w:space="0" w:color="auto"/>
              <w:right w:val="single" w:sz="4" w:space="0" w:color="auto"/>
            </w:tcBorders>
            <w:shd w:val="clear" w:color="auto" w:fill="auto"/>
            <w:vAlign w:val="center"/>
            <w:hideMark/>
          </w:tcPr>
          <w:p w14:paraId="738722AC"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param3</w:t>
            </w:r>
          </w:p>
        </w:tc>
        <w:tc>
          <w:tcPr>
            <w:tcW w:w="1890" w:type="dxa"/>
            <w:tcBorders>
              <w:top w:val="nil"/>
              <w:left w:val="nil"/>
              <w:bottom w:val="single" w:sz="4" w:space="0" w:color="auto"/>
              <w:right w:val="single" w:sz="4" w:space="0" w:color="auto"/>
            </w:tcBorders>
            <w:shd w:val="clear" w:color="auto" w:fill="auto"/>
            <w:vAlign w:val="center"/>
            <w:hideMark/>
          </w:tcPr>
          <w:p w14:paraId="224A20FD"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hint="eastAsia"/>
              </w:rPr>
              <w:t>3</w:t>
            </w:r>
          </w:p>
        </w:tc>
        <w:tc>
          <w:tcPr>
            <w:tcW w:w="3088" w:type="dxa"/>
            <w:tcBorders>
              <w:top w:val="nil"/>
              <w:left w:val="nil"/>
              <w:bottom w:val="single" w:sz="4" w:space="0" w:color="auto"/>
              <w:right w:val="single" w:sz="4" w:space="0" w:color="auto"/>
            </w:tcBorders>
            <w:shd w:val="clear" w:color="auto" w:fill="auto"/>
            <w:vAlign w:val="center"/>
            <w:hideMark/>
          </w:tcPr>
          <w:p w14:paraId="10E0512C"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945" w:type="dxa"/>
            <w:tcBorders>
              <w:top w:val="nil"/>
              <w:left w:val="nil"/>
              <w:bottom w:val="single" w:sz="4" w:space="0" w:color="auto"/>
              <w:right w:val="single" w:sz="4" w:space="0" w:color="auto"/>
            </w:tcBorders>
            <w:shd w:val="clear" w:color="auto" w:fill="auto"/>
            <w:vAlign w:val="center"/>
            <w:hideMark/>
          </w:tcPr>
          <w:p w14:paraId="0896AE80"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2242" w:type="dxa"/>
            <w:tcBorders>
              <w:top w:val="nil"/>
              <w:left w:val="nil"/>
              <w:bottom w:val="single" w:sz="4" w:space="0" w:color="auto"/>
              <w:right w:val="single" w:sz="4" w:space="0" w:color="auto"/>
            </w:tcBorders>
            <w:shd w:val="clear" w:color="auto" w:fill="auto"/>
            <w:vAlign w:val="center"/>
            <w:hideMark/>
          </w:tcPr>
          <w:p w14:paraId="17B109BE" w14:textId="77777777" w:rsidR="00915A29" w:rsidRPr="00C10D18" w:rsidRDefault="00915A29" w:rsidP="00915A29">
            <w:pPr>
              <w:rPr>
                <w:rFonts w:asciiTheme="minorHAnsi" w:eastAsiaTheme="minorEastAsia" w:hAnsiTheme="minorHAnsi" w:cstheme="minorBidi"/>
              </w:rPr>
            </w:pPr>
            <w:r w:rsidRPr="00C10D18">
              <w:rPr>
                <w:rFonts w:asciiTheme="minorHAnsi" w:eastAsiaTheme="minorEastAsia" w:hAnsiTheme="minorHAnsi" w:cstheme="minorBidi" w:hint="eastAsia"/>
              </w:rPr>
              <w:t xml:space="preserve">　</w:t>
            </w:r>
          </w:p>
        </w:tc>
      </w:tr>
    </w:tbl>
    <w:p w14:paraId="1BD75AF0" w14:textId="77777777" w:rsidR="00BC384E" w:rsidRDefault="00B55620" w:rsidP="008659C2">
      <w:pPr>
        <w:pStyle w:val="4"/>
      </w:pPr>
      <w:bookmarkStart w:id="283" w:name="OLE_LINK61"/>
      <w:bookmarkStart w:id="284" w:name="OLE_LINK62"/>
      <w:r w:rsidRPr="00B55620">
        <w:t>WSDetrsFlight</w:t>
      </w:r>
      <w:r w:rsidR="00BC384E" w:rsidRPr="006D712B">
        <w:rPr>
          <w:rFonts w:hint="eastAsia"/>
        </w:rPr>
        <w:t>对象</w:t>
      </w:r>
      <w:bookmarkEnd w:id="283"/>
      <w:bookmarkEnd w:id="2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1842"/>
        <w:gridCol w:w="3119"/>
        <w:gridCol w:w="992"/>
        <w:gridCol w:w="2326"/>
      </w:tblGrid>
      <w:tr w:rsidR="00BC384E" w:rsidRPr="00257426" w14:paraId="10037DF9" w14:textId="77777777" w:rsidTr="00CE69FE">
        <w:trPr>
          <w:trHeight w:val="479"/>
        </w:trPr>
        <w:tc>
          <w:tcPr>
            <w:tcW w:w="2235" w:type="dxa"/>
            <w:shd w:val="clear" w:color="auto" w:fill="C6D9F1"/>
            <w:vAlign w:val="center"/>
          </w:tcPr>
          <w:p w14:paraId="2FC87D09" w14:textId="77777777" w:rsidR="00BC384E" w:rsidRPr="00257426" w:rsidRDefault="00BC384E" w:rsidP="009F7D98">
            <w:pPr>
              <w:jc w:val="center"/>
            </w:pPr>
            <w:r w:rsidRPr="00257426">
              <w:rPr>
                <w:rFonts w:hint="eastAsia"/>
              </w:rPr>
              <w:t>参数名称</w:t>
            </w:r>
          </w:p>
        </w:tc>
        <w:tc>
          <w:tcPr>
            <w:tcW w:w="1842" w:type="dxa"/>
            <w:shd w:val="clear" w:color="auto" w:fill="C6D9F1"/>
            <w:vAlign w:val="center"/>
          </w:tcPr>
          <w:p w14:paraId="39717F90" w14:textId="77777777" w:rsidR="00BC384E" w:rsidRPr="00257426" w:rsidRDefault="00BC384E" w:rsidP="009F7D98">
            <w:pPr>
              <w:jc w:val="center"/>
            </w:pPr>
            <w:r w:rsidRPr="00257426">
              <w:rPr>
                <w:rFonts w:hint="eastAsia"/>
              </w:rPr>
              <w:t>中文含义</w:t>
            </w:r>
          </w:p>
        </w:tc>
        <w:tc>
          <w:tcPr>
            <w:tcW w:w="3119" w:type="dxa"/>
            <w:shd w:val="clear" w:color="auto" w:fill="C6D9F1"/>
            <w:vAlign w:val="center"/>
          </w:tcPr>
          <w:p w14:paraId="5237811E" w14:textId="77777777" w:rsidR="00BC384E" w:rsidRPr="00257426" w:rsidRDefault="00BC384E" w:rsidP="009F7D98">
            <w:pPr>
              <w:jc w:val="center"/>
            </w:pPr>
            <w:r w:rsidRPr="00257426">
              <w:rPr>
                <w:rFonts w:hint="eastAsia"/>
              </w:rPr>
              <w:t>类型</w:t>
            </w:r>
          </w:p>
        </w:tc>
        <w:tc>
          <w:tcPr>
            <w:tcW w:w="992" w:type="dxa"/>
            <w:shd w:val="clear" w:color="auto" w:fill="C6D9F1"/>
            <w:vAlign w:val="center"/>
          </w:tcPr>
          <w:p w14:paraId="36613284" w14:textId="77777777" w:rsidR="00BC384E" w:rsidRPr="00257426" w:rsidRDefault="00BC384E" w:rsidP="009F7D98">
            <w:pPr>
              <w:jc w:val="center"/>
            </w:pPr>
            <w:r w:rsidRPr="00257426">
              <w:rPr>
                <w:rFonts w:hint="eastAsia"/>
              </w:rPr>
              <w:t>必填</w:t>
            </w:r>
          </w:p>
        </w:tc>
        <w:tc>
          <w:tcPr>
            <w:tcW w:w="2326" w:type="dxa"/>
            <w:shd w:val="clear" w:color="auto" w:fill="C6D9F1"/>
            <w:vAlign w:val="center"/>
          </w:tcPr>
          <w:p w14:paraId="49DBCAE5" w14:textId="77777777" w:rsidR="00BC384E" w:rsidRPr="00257426" w:rsidRDefault="00BC384E" w:rsidP="009F7D98">
            <w:pPr>
              <w:jc w:val="center"/>
            </w:pPr>
            <w:r w:rsidRPr="00257426">
              <w:rPr>
                <w:rFonts w:hint="eastAsia"/>
              </w:rPr>
              <w:t>备注</w:t>
            </w:r>
          </w:p>
        </w:tc>
      </w:tr>
      <w:tr w:rsidR="00915A29" w:rsidRPr="00257426" w14:paraId="64B5697F" w14:textId="77777777" w:rsidTr="00CE69FE">
        <w:trPr>
          <w:trHeight w:val="318"/>
        </w:trPr>
        <w:tc>
          <w:tcPr>
            <w:tcW w:w="2235" w:type="dxa"/>
          </w:tcPr>
          <w:p w14:paraId="71047792" w14:textId="77777777" w:rsidR="00915A29" w:rsidRPr="00C10D18" w:rsidRDefault="00915A29" w:rsidP="009F7D98">
            <w:pPr>
              <w:rPr>
                <w:rFonts w:asciiTheme="minorHAnsi" w:eastAsiaTheme="minorEastAsia" w:hAnsiTheme="minorHAnsi" w:cstheme="minorBidi"/>
              </w:rPr>
            </w:pPr>
            <w:r w:rsidRPr="00915A29">
              <w:rPr>
                <w:rFonts w:asciiTheme="minorHAnsi" w:eastAsiaTheme="minorEastAsia" w:hAnsiTheme="minorHAnsi" w:cstheme="minorBidi"/>
              </w:rPr>
              <w:t>orgAirportCode</w:t>
            </w:r>
          </w:p>
        </w:tc>
        <w:tc>
          <w:tcPr>
            <w:tcW w:w="1842" w:type="dxa"/>
          </w:tcPr>
          <w:p w14:paraId="536C0C22" w14:textId="77777777" w:rsidR="00915A29" w:rsidRPr="00257426" w:rsidRDefault="00915A29" w:rsidP="00915A29">
            <w:r w:rsidRPr="00257426">
              <w:rPr>
                <w:rFonts w:hint="eastAsia"/>
              </w:rPr>
              <w:t>出发城市三字码</w:t>
            </w:r>
          </w:p>
        </w:tc>
        <w:tc>
          <w:tcPr>
            <w:tcW w:w="3119" w:type="dxa"/>
          </w:tcPr>
          <w:p w14:paraId="731A43FF" w14:textId="77777777" w:rsidR="00915A29" w:rsidRPr="00257426" w:rsidRDefault="00915A29" w:rsidP="00B87A3E">
            <w:r w:rsidRPr="00257426">
              <w:t>String</w:t>
            </w:r>
          </w:p>
        </w:tc>
        <w:tc>
          <w:tcPr>
            <w:tcW w:w="992" w:type="dxa"/>
          </w:tcPr>
          <w:p w14:paraId="51AF910F" w14:textId="77777777" w:rsidR="00915A29" w:rsidRPr="00257426" w:rsidRDefault="00915A29" w:rsidP="00915A29">
            <w:pPr>
              <w:jc w:val="left"/>
            </w:pPr>
            <w:r w:rsidRPr="00257426">
              <w:rPr>
                <w:rFonts w:hint="eastAsia"/>
              </w:rPr>
              <w:t>是</w:t>
            </w:r>
          </w:p>
        </w:tc>
        <w:tc>
          <w:tcPr>
            <w:tcW w:w="2326" w:type="dxa"/>
          </w:tcPr>
          <w:p w14:paraId="575CDD5D" w14:textId="77777777" w:rsidR="00915A29" w:rsidRDefault="00915A29" w:rsidP="00915A29">
            <w:r w:rsidRPr="00257426">
              <w:rPr>
                <w:rFonts w:hint="eastAsia"/>
              </w:rPr>
              <w:t>例：</w:t>
            </w:r>
            <w:r w:rsidRPr="00257426">
              <w:t>PEK</w:t>
            </w:r>
          </w:p>
          <w:p w14:paraId="20A52EB9" w14:textId="77777777" w:rsidR="00915A29" w:rsidRDefault="00915A29" w:rsidP="00915A29">
            <w:r>
              <w:rPr>
                <w:rFonts w:hint="eastAsia"/>
              </w:rPr>
              <w:t xml:space="preserve">PEK </w:t>
            </w:r>
            <w:r>
              <w:rPr>
                <w:rFonts w:hint="eastAsia"/>
              </w:rPr>
              <w:t>包含</w:t>
            </w:r>
            <w:r>
              <w:rPr>
                <w:rFonts w:hint="eastAsia"/>
              </w:rPr>
              <w:t xml:space="preserve"> NAY</w:t>
            </w:r>
          </w:p>
          <w:p w14:paraId="7BFE454C" w14:textId="77777777" w:rsidR="00915A29" w:rsidRPr="00257426" w:rsidRDefault="00915A29" w:rsidP="00915A29">
            <w:r>
              <w:rPr>
                <w:rFonts w:hint="eastAsia"/>
              </w:rPr>
              <w:t xml:space="preserve">SHA </w:t>
            </w:r>
            <w:r>
              <w:rPr>
                <w:rFonts w:hint="eastAsia"/>
              </w:rPr>
              <w:t>包含</w:t>
            </w:r>
            <w:r>
              <w:rPr>
                <w:rFonts w:hint="eastAsia"/>
              </w:rPr>
              <w:t xml:space="preserve"> PVG</w:t>
            </w:r>
          </w:p>
        </w:tc>
      </w:tr>
      <w:tr w:rsidR="00915A29" w:rsidRPr="00257426" w14:paraId="4747194F" w14:textId="77777777" w:rsidTr="00CE69FE">
        <w:trPr>
          <w:trHeight w:val="318"/>
        </w:trPr>
        <w:tc>
          <w:tcPr>
            <w:tcW w:w="2235" w:type="dxa"/>
          </w:tcPr>
          <w:p w14:paraId="1E9D14C4" w14:textId="77777777" w:rsidR="00915A29" w:rsidRPr="00C10D18" w:rsidRDefault="00915A29" w:rsidP="009F7D98">
            <w:pPr>
              <w:rPr>
                <w:rFonts w:asciiTheme="minorHAnsi" w:eastAsiaTheme="minorEastAsia" w:hAnsiTheme="minorHAnsi" w:cstheme="minorBidi"/>
              </w:rPr>
            </w:pPr>
            <w:r w:rsidRPr="00915A29">
              <w:rPr>
                <w:rFonts w:asciiTheme="minorHAnsi" w:eastAsiaTheme="minorEastAsia" w:hAnsiTheme="minorHAnsi" w:cstheme="minorBidi"/>
              </w:rPr>
              <w:t>dstAirportCode</w:t>
            </w:r>
          </w:p>
        </w:tc>
        <w:tc>
          <w:tcPr>
            <w:tcW w:w="1842" w:type="dxa"/>
          </w:tcPr>
          <w:p w14:paraId="0B325EB3" w14:textId="77777777" w:rsidR="00915A29" w:rsidRPr="00257426" w:rsidRDefault="00915A29" w:rsidP="00915A29">
            <w:r w:rsidRPr="00257426">
              <w:rPr>
                <w:rFonts w:hint="eastAsia"/>
              </w:rPr>
              <w:t>抵达城市三字码</w:t>
            </w:r>
          </w:p>
        </w:tc>
        <w:tc>
          <w:tcPr>
            <w:tcW w:w="3119" w:type="dxa"/>
          </w:tcPr>
          <w:p w14:paraId="2667B50C" w14:textId="77777777" w:rsidR="00915A29" w:rsidRPr="00257426" w:rsidRDefault="00915A29" w:rsidP="00915A29">
            <w:r w:rsidRPr="00257426">
              <w:t>String</w:t>
            </w:r>
          </w:p>
        </w:tc>
        <w:tc>
          <w:tcPr>
            <w:tcW w:w="992" w:type="dxa"/>
          </w:tcPr>
          <w:p w14:paraId="739953CA" w14:textId="77777777" w:rsidR="00915A29" w:rsidRPr="00257426" w:rsidRDefault="00915A29" w:rsidP="00915A29">
            <w:pPr>
              <w:jc w:val="left"/>
            </w:pPr>
            <w:r w:rsidRPr="00257426">
              <w:rPr>
                <w:rFonts w:hint="eastAsia"/>
              </w:rPr>
              <w:t>是</w:t>
            </w:r>
          </w:p>
        </w:tc>
        <w:tc>
          <w:tcPr>
            <w:tcW w:w="2326" w:type="dxa"/>
          </w:tcPr>
          <w:p w14:paraId="5C3062B1" w14:textId="77777777" w:rsidR="00915A29" w:rsidRPr="00257426" w:rsidRDefault="00915A29" w:rsidP="00915A29">
            <w:r w:rsidRPr="00257426">
              <w:rPr>
                <w:rFonts w:hint="eastAsia"/>
              </w:rPr>
              <w:t>例：</w:t>
            </w:r>
            <w:r w:rsidRPr="00257426">
              <w:t>SHA</w:t>
            </w:r>
          </w:p>
        </w:tc>
      </w:tr>
      <w:tr w:rsidR="00BC384E" w:rsidRPr="00257426" w14:paraId="736AF603" w14:textId="77777777" w:rsidTr="00CE69FE">
        <w:trPr>
          <w:trHeight w:val="318"/>
        </w:trPr>
        <w:tc>
          <w:tcPr>
            <w:tcW w:w="2235" w:type="dxa"/>
          </w:tcPr>
          <w:p w14:paraId="0DA2D2F4"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rPr>
              <w:t>date</w:t>
            </w:r>
          </w:p>
        </w:tc>
        <w:tc>
          <w:tcPr>
            <w:tcW w:w="1842" w:type="dxa"/>
          </w:tcPr>
          <w:p w14:paraId="3A8399A8"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hint="eastAsia"/>
              </w:rPr>
              <w:t>日期</w:t>
            </w:r>
          </w:p>
        </w:tc>
        <w:tc>
          <w:tcPr>
            <w:tcW w:w="3119" w:type="dxa"/>
          </w:tcPr>
          <w:p w14:paraId="65AA92A7"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rPr>
              <w:t>String</w:t>
            </w:r>
          </w:p>
        </w:tc>
        <w:tc>
          <w:tcPr>
            <w:tcW w:w="992" w:type="dxa"/>
          </w:tcPr>
          <w:p w14:paraId="5BC8FB97" w14:textId="77777777" w:rsidR="00BC384E"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2326" w:type="dxa"/>
          </w:tcPr>
          <w:p w14:paraId="4868B169" w14:textId="77777777" w:rsidR="00BC384E" w:rsidRPr="00C10D18" w:rsidRDefault="00BC384E" w:rsidP="009F7D98">
            <w:pPr>
              <w:rPr>
                <w:rFonts w:asciiTheme="minorHAnsi" w:eastAsiaTheme="minorEastAsia" w:hAnsiTheme="minorHAnsi" w:cstheme="minorBidi"/>
              </w:rPr>
            </w:pPr>
          </w:p>
        </w:tc>
      </w:tr>
      <w:tr w:rsidR="00BC384E" w:rsidRPr="00257426" w14:paraId="25329A17" w14:textId="77777777" w:rsidTr="00CE69FE">
        <w:trPr>
          <w:trHeight w:val="318"/>
        </w:trPr>
        <w:tc>
          <w:tcPr>
            <w:tcW w:w="2235" w:type="dxa"/>
          </w:tcPr>
          <w:p w14:paraId="696CCE5E"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rPr>
              <w:t>time</w:t>
            </w:r>
          </w:p>
        </w:tc>
        <w:tc>
          <w:tcPr>
            <w:tcW w:w="1842" w:type="dxa"/>
          </w:tcPr>
          <w:p w14:paraId="0E35E0F7"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hint="eastAsia"/>
              </w:rPr>
              <w:t>时间</w:t>
            </w:r>
          </w:p>
        </w:tc>
        <w:tc>
          <w:tcPr>
            <w:tcW w:w="3119" w:type="dxa"/>
          </w:tcPr>
          <w:p w14:paraId="44041E06"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rPr>
              <w:t>String</w:t>
            </w:r>
          </w:p>
        </w:tc>
        <w:tc>
          <w:tcPr>
            <w:tcW w:w="992" w:type="dxa"/>
          </w:tcPr>
          <w:p w14:paraId="6D00B228" w14:textId="77777777" w:rsidR="00BC384E" w:rsidRPr="00C10D18" w:rsidRDefault="00915A29" w:rsidP="009F7D98">
            <w:pPr>
              <w:rPr>
                <w:rFonts w:asciiTheme="minorHAnsi" w:eastAsiaTheme="minorEastAsia" w:hAnsiTheme="minorHAnsi" w:cstheme="minorBidi"/>
              </w:rPr>
            </w:pPr>
            <w:r>
              <w:rPr>
                <w:rFonts w:asciiTheme="minorHAnsi" w:eastAsiaTheme="minorEastAsia" w:hAnsiTheme="minorHAnsi" w:cstheme="minorBidi" w:hint="eastAsia"/>
              </w:rPr>
              <w:t>否</w:t>
            </w:r>
          </w:p>
        </w:tc>
        <w:tc>
          <w:tcPr>
            <w:tcW w:w="2326" w:type="dxa"/>
          </w:tcPr>
          <w:p w14:paraId="4EBF8A89" w14:textId="77777777" w:rsidR="00BC384E" w:rsidRPr="00C10D18" w:rsidRDefault="00BC384E" w:rsidP="009F7D98">
            <w:pPr>
              <w:rPr>
                <w:rFonts w:asciiTheme="minorHAnsi" w:eastAsiaTheme="minorEastAsia" w:hAnsiTheme="minorHAnsi" w:cstheme="minorBidi"/>
              </w:rPr>
            </w:pPr>
          </w:p>
        </w:tc>
      </w:tr>
      <w:tr w:rsidR="00BC384E" w:rsidRPr="00257426" w14:paraId="450DD0F8" w14:textId="77777777" w:rsidTr="00CE69FE">
        <w:trPr>
          <w:trHeight w:val="318"/>
        </w:trPr>
        <w:tc>
          <w:tcPr>
            <w:tcW w:w="2235" w:type="dxa"/>
          </w:tcPr>
          <w:p w14:paraId="214E228C"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rPr>
              <w:t>flightNo</w:t>
            </w:r>
          </w:p>
        </w:tc>
        <w:tc>
          <w:tcPr>
            <w:tcW w:w="1842" w:type="dxa"/>
          </w:tcPr>
          <w:p w14:paraId="4D90258F"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hint="eastAsia"/>
              </w:rPr>
              <w:t>航班号</w:t>
            </w:r>
          </w:p>
        </w:tc>
        <w:tc>
          <w:tcPr>
            <w:tcW w:w="3119" w:type="dxa"/>
          </w:tcPr>
          <w:p w14:paraId="2DFDAA7A"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rPr>
              <w:t>String</w:t>
            </w:r>
          </w:p>
        </w:tc>
        <w:tc>
          <w:tcPr>
            <w:tcW w:w="992" w:type="dxa"/>
          </w:tcPr>
          <w:p w14:paraId="7781E7C1" w14:textId="77777777" w:rsidR="00BC384E" w:rsidRPr="00C10D18" w:rsidRDefault="00915A29" w:rsidP="009F7D98">
            <w:pPr>
              <w:rPr>
                <w:rFonts w:asciiTheme="minorHAnsi" w:eastAsiaTheme="minorEastAsia" w:hAnsiTheme="minorHAnsi" w:cstheme="minorBidi"/>
              </w:rPr>
            </w:pPr>
            <w:r>
              <w:rPr>
                <w:rFonts w:asciiTheme="minorHAnsi" w:eastAsiaTheme="minorEastAsia" w:hAnsiTheme="minorHAnsi" w:cstheme="minorBidi" w:hint="eastAsia"/>
              </w:rPr>
              <w:t>否</w:t>
            </w:r>
          </w:p>
        </w:tc>
        <w:tc>
          <w:tcPr>
            <w:tcW w:w="2326" w:type="dxa"/>
          </w:tcPr>
          <w:p w14:paraId="4DA4C45C" w14:textId="77777777" w:rsidR="00BC384E" w:rsidRPr="00C10D18" w:rsidRDefault="00BC384E" w:rsidP="009F7D98">
            <w:pPr>
              <w:rPr>
                <w:rFonts w:asciiTheme="minorHAnsi" w:eastAsiaTheme="minorEastAsia" w:hAnsiTheme="minorHAnsi" w:cstheme="minorBidi"/>
              </w:rPr>
            </w:pPr>
          </w:p>
        </w:tc>
      </w:tr>
      <w:tr w:rsidR="00BC384E" w:rsidRPr="00257426" w14:paraId="01D0FCC6" w14:textId="77777777" w:rsidTr="00CE69FE">
        <w:trPr>
          <w:trHeight w:val="318"/>
        </w:trPr>
        <w:tc>
          <w:tcPr>
            <w:tcW w:w="2235" w:type="dxa"/>
          </w:tcPr>
          <w:p w14:paraId="3E1681E0"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rPr>
              <w:t>seat</w:t>
            </w:r>
            <w:r w:rsidR="00915A29">
              <w:rPr>
                <w:rFonts w:asciiTheme="minorHAnsi" w:eastAsiaTheme="minorEastAsia" w:hAnsiTheme="minorHAnsi" w:cstheme="minorBidi" w:hint="eastAsia"/>
              </w:rPr>
              <w:t>Class</w:t>
            </w:r>
            <w:r w:rsidRPr="00C10D18">
              <w:rPr>
                <w:rFonts w:asciiTheme="minorHAnsi" w:eastAsiaTheme="minorEastAsia" w:hAnsiTheme="minorHAnsi" w:cstheme="minorBidi"/>
              </w:rPr>
              <w:t>Code</w:t>
            </w:r>
          </w:p>
        </w:tc>
        <w:tc>
          <w:tcPr>
            <w:tcW w:w="1842" w:type="dxa"/>
          </w:tcPr>
          <w:p w14:paraId="008148AB"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hint="eastAsia"/>
              </w:rPr>
              <w:t>舱位</w:t>
            </w:r>
            <w:r w:rsidR="00915A29">
              <w:rPr>
                <w:rFonts w:asciiTheme="minorHAnsi" w:eastAsiaTheme="minorEastAsia" w:hAnsiTheme="minorHAnsi" w:cstheme="minorBidi" w:hint="eastAsia"/>
              </w:rPr>
              <w:t>级别代码</w:t>
            </w:r>
          </w:p>
        </w:tc>
        <w:tc>
          <w:tcPr>
            <w:tcW w:w="3119" w:type="dxa"/>
          </w:tcPr>
          <w:p w14:paraId="7ACD76E0"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rPr>
              <w:t>String</w:t>
            </w:r>
          </w:p>
        </w:tc>
        <w:tc>
          <w:tcPr>
            <w:tcW w:w="992" w:type="dxa"/>
          </w:tcPr>
          <w:p w14:paraId="37565667" w14:textId="77777777" w:rsidR="00BC384E"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2326" w:type="dxa"/>
          </w:tcPr>
          <w:p w14:paraId="063D8982" w14:textId="77777777" w:rsidR="00BC384E" w:rsidRPr="00C10D18" w:rsidRDefault="00BC384E" w:rsidP="009F7D98">
            <w:pPr>
              <w:rPr>
                <w:rFonts w:asciiTheme="minorHAnsi" w:eastAsiaTheme="minorEastAsia" w:hAnsiTheme="minorHAnsi" w:cstheme="minorBidi"/>
              </w:rPr>
            </w:pPr>
          </w:p>
        </w:tc>
      </w:tr>
      <w:tr w:rsidR="00BC384E" w:rsidRPr="00257426" w14:paraId="4D16F5A2" w14:textId="77777777" w:rsidTr="00CE69FE">
        <w:trPr>
          <w:trHeight w:val="318"/>
        </w:trPr>
        <w:tc>
          <w:tcPr>
            <w:tcW w:w="2235" w:type="dxa"/>
          </w:tcPr>
          <w:p w14:paraId="497DE26A"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rPr>
              <w:t>bag</w:t>
            </w:r>
          </w:p>
        </w:tc>
        <w:tc>
          <w:tcPr>
            <w:tcW w:w="1842" w:type="dxa"/>
          </w:tcPr>
          <w:p w14:paraId="7D63D5F9"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hint="eastAsia"/>
              </w:rPr>
              <w:t>免费行李重量</w:t>
            </w:r>
          </w:p>
        </w:tc>
        <w:tc>
          <w:tcPr>
            <w:tcW w:w="3119" w:type="dxa"/>
          </w:tcPr>
          <w:p w14:paraId="7A149DA6"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rPr>
              <w:t>String</w:t>
            </w:r>
          </w:p>
        </w:tc>
        <w:tc>
          <w:tcPr>
            <w:tcW w:w="992" w:type="dxa"/>
          </w:tcPr>
          <w:p w14:paraId="03F0F49A" w14:textId="77777777" w:rsidR="00BC384E"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2326" w:type="dxa"/>
          </w:tcPr>
          <w:p w14:paraId="4DE45ED5" w14:textId="77777777" w:rsidR="00BC384E" w:rsidRPr="00C10D18" w:rsidRDefault="00BC384E" w:rsidP="009F7D98">
            <w:pPr>
              <w:rPr>
                <w:rFonts w:asciiTheme="minorHAnsi" w:eastAsiaTheme="minorEastAsia" w:hAnsiTheme="minorHAnsi" w:cstheme="minorBidi"/>
              </w:rPr>
            </w:pPr>
          </w:p>
        </w:tc>
      </w:tr>
      <w:tr w:rsidR="00BC384E" w:rsidRPr="00257426" w14:paraId="7A89D62E" w14:textId="77777777" w:rsidTr="00CE69FE">
        <w:trPr>
          <w:trHeight w:val="301"/>
        </w:trPr>
        <w:tc>
          <w:tcPr>
            <w:tcW w:w="2235" w:type="dxa"/>
          </w:tcPr>
          <w:p w14:paraId="04DA230B"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rPr>
              <w:t>planeType</w:t>
            </w:r>
          </w:p>
        </w:tc>
        <w:tc>
          <w:tcPr>
            <w:tcW w:w="1842" w:type="dxa"/>
          </w:tcPr>
          <w:p w14:paraId="3F7F12A5"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hint="eastAsia"/>
              </w:rPr>
              <w:t>机型</w:t>
            </w:r>
          </w:p>
        </w:tc>
        <w:tc>
          <w:tcPr>
            <w:tcW w:w="3119" w:type="dxa"/>
          </w:tcPr>
          <w:p w14:paraId="08FB1FE2" w14:textId="77777777" w:rsidR="00BC384E" w:rsidRPr="00C10D18" w:rsidRDefault="00BC384E" w:rsidP="009F7D98">
            <w:pPr>
              <w:rPr>
                <w:rFonts w:asciiTheme="minorHAnsi" w:eastAsiaTheme="minorEastAsia" w:hAnsiTheme="minorHAnsi" w:cstheme="minorBidi"/>
              </w:rPr>
            </w:pPr>
            <w:r w:rsidRPr="00C10D18">
              <w:rPr>
                <w:rFonts w:asciiTheme="minorHAnsi" w:eastAsiaTheme="minorEastAsia" w:hAnsiTheme="minorHAnsi" w:cstheme="minorBidi"/>
              </w:rPr>
              <w:t>String</w:t>
            </w:r>
          </w:p>
        </w:tc>
        <w:tc>
          <w:tcPr>
            <w:tcW w:w="992" w:type="dxa"/>
          </w:tcPr>
          <w:p w14:paraId="2502CFB5" w14:textId="77777777" w:rsidR="00BC384E"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2326" w:type="dxa"/>
          </w:tcPr>
          <w:p w14:paraId="77E72BD7" w14:textId="77777777" w:rsidR="00BC384E" w:rsidRPr="00C10D18" w:rsidRDefault="00BC384E" w:rsidP="009F7D98">
            <w:pPr>
              <w:rPr>
                <w:rFonts w:asciiTheme="minorHAnsi" w:eastAsiaTheme="minorEastAsia" w:hAnsiTheme="minorHAnsi" w:cstheme="minorBidi"/>
              </w:rPr>
            </w:pPr>
          </w:p>
        </w:tc>
      </w:tr>
      <w:tr w:rsidR="006D720C" w:rsidRPr="00257426" w14:paraId="42ADD403" w14:textId="77777777" w:rsidTr="00CE69FE">
        <w:trPr>
          <w:trHeight w:val="318"/>
        </w:trPr>
        <w:tc>
          <w:tcPr>
            <w:tcW w:w="2235" w:type="dxa"/>
          </w:tcPr>
          <w:p w14:paraId="14EAA550"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rPr>
              <w:t>pnr</w:t>
            </w:r>
          </w:p>
        </w:tc>
        <w:tc>
          <w:tcPr>
            <w:tcW w:w="1842" w:type="dxa"/>
          </w:tcPr>
          <w:p w14:paraId="08D4B89F"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hint="eastAsia"/>
              </w:rPr>
              <w:t>PNR</w:t>
            </w:r>
          </w:p>
        </w:tc>
        <w:tc>
          <w:tcPr>
            <w:tcW w:w="3119" w:type="dxa"/>
          </w:tcPr>
          <w:p w14:paraId="63BB54F8" w14:textId="77777777" w:rsidR="006D720C" w:rsidRPr="00C10D18" w:rsidRDefault="006D720C" w:rsidP="0079161F">
            <w:pPr>
              <w:rPr>
                <w:rFonts w:asciiTheme="minorHAnsi" w:eastAsiaTheme="minorEastAsia" w:hAnsiTheme="minorHAnsi" w:cstheme="minorBidi"/>
              </w:rPr>
            </w:pPr>
            <w:r w:rsidRPr="00C10D18">
              <w:rPr>
                <w:rFonts w:asciiTheme="minorHAnsi" w:eastAsiaTheme="minorEastAsia" w:hAnsiTheme="minorHAnsi" w:cstheme="minorBidi"/>
              </w:rPr>
              <w:t>String</w:t>
            </w:r>
          </w:p>
        </w:tc>
        <w:tc>
          <w:tcPr>
            <w:tcW w:w="992" w:type="dxa"/>
          </w:tcPr>
          <w:p w14:paraId="24B7AA8D"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2326" w:type="dxa"/>
          </w:tcPr>
          <w:p w14:paraId="3516B1C0" w14:textId="77777777" w:rsidR="006D720C" w:rsidRPr="00C10D18" w:rsidRDefault="006D720C" w:rsidP="009F7D98">
            <w:pPr>
              <w:rPr>
                <w:rFonts w:asciiTheme="minorHAnsi" w:eastAsiaTheme="minorEastAsia" w:hAnsiTheme="minorHAnsi" w:cstheme="minorBidi"/>
              </w:rPr>
            </w:pPr>
          </w:p>
        </w:tc>
      </w:tr>
      <w:tr w:rsidR="006D720C" w:rsidRPr="00257426" w14:paraId="0AE6A055" w14:textId="77777777" w:rsidTr="00CE69FE">
        <w:trPr>
          <w:trHeight w:val="318"/>
        </w:trPr>
        <w:tc>
          <w:tcPr>
            <w:tcW w:w="2235" w:type="dxa"/>
          </w:tcPr>
          <w:p w14:paraId="21AB58F3"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rPr>
              <w:t>ticketStatus</w:t>
            </w:r>
          </w:p>
        </w:tc>
        <w:tc>
          <w:tcPr>
            <w:tcW w:w="1842" w:type="dxa"/>
          </w:tcPr>
          <w:p w14:paraId="45801E4B" w14:textId="77777777" w:rsidR="006D720C" w:rsidRPr="00C10D18" w:rsidRDefault="00915A29" w:rsidP="00915A29">
            <w:pPr>
              <w:rPr>
                <w:rFonts w:asciiTheme="minorHAnsi" w:eastAsiaTheme="minorEastAsia" w:hAnsiTheme="minorHAnsi" w:cstheme="minorBidi"/>
              </w:rPr>
            </w:pPr>
            <w:r>
              <w:rPr>
                <w:rFonts w:asciiTheme="minorHAnsi" w:eastAsiaTheme="minorEastAsia" w:hAnsiTheme="minorHAnsi" w:cstheme="minorBidi" w:hint="eastAsia"/>
              </w:rPr>
              <w:t>客票</w:t>
            </w:r>
            <w:r w:rsidR="006D720C" w:rsidRPr="00C10D18">
              <w:rPr>
                <w:rFonts w:asciiTheme="minorHAnsi" w:eastAsiaTheme="minorEastAsia" w:hAnsiTheme="minorHAnsi" w:cstheme="minorBidi" w:hint="eastAsia"/>
              </w:rPr>
              <w:t>状态</w:t>
            </w:r>
          </w:p>
        </w:tc>
        <w:tc>
          <w:tcPr>
            <w:tcW w:w="3119" w:type="dxa"/>
          </w:tcPr>
          <w:p w14:paraId="5F17100A" w14:textId="77777777" w:rsidR="006D720C" w:rsidRPr="00C10D18" w:rsidRDefault="006D720C" w:rsidP="0079161F">
            <w:pPr>
              <w:rPr>
                <w:rFonts w:asciiTheme="minorHAnsi" w:eastAsiaTheme="minorEastAsia" w:hAnsiTheme="minorHAnsi" w:cstheme="minorBidi"/>
              </w:rPr>
            </w:pPr>
            <w:r w:rsidRPr="00C10D18">
              <w:rPr>
                <w:rFonts w:asciiTheme="minorHAnsi" w:eastAsiaTheme="minorEastAsia" w:hAnsiTheme="minorHAnsi" w:cstheme="minorBidi"/>
              </w:rPr>
              <w:t>String</w:t>
            </w:r>
          </w:p>
        </w:tc>
        <w:tc>
          <w:tcPr>
            <w:tcW w:w="992" w:type="dxa"/>
          </w:tcPr>
          <w:p w14:paraId="12CF45F3"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2326" w:type="dxa"/>
          </w:tcPr>
          <w:p w14:paraId="34BB277C" w14:textId="77777777" w:rsidR="006D720C" w:rsidRPr="00C10D18" w:rsidRDefault="006D720C" w:rsidP="009F7D98">
            <w:pPr>
              <w:rPr>
                <w:rFonts w:asciiTheme="minorHAnsi" w:eastAsiaTheme="minorEastAsia" w:hAnsiTheme="minorHAnsi" w:cstheme="minorBidi"/>
              </w:rPr>
            </w:pPr>
          </w:p>
        </w:tc>
      </w:tr>
      <w:tr w:rsidR="006D720C" w:rsidRPr="00257426" w14:paraId="25D4E0A1" w14:textId="77777777" w:rsidTr="00CE69FE">
        <w:trPr>
          <w:trHeight w:val="318"/>
        </w:trPr>
        <w:tc>
          <w:tcPr>
            <w:tcW w:w="2235" w:type="dxa"/>
          </w:tcPr>
          <w:p w14:paraId="4CA1A004"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rPr>
              <w:t>param1</w:t>
            </w:r>
          </w:p>
        </w:tc>
        <w:tc>
          <w:tcPr>
            <w:tcW w:w="1842" w:type="dxa"/>
          </w:tcPr>
          <w:p w14:paraId="6F8489B3"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rPr>
              <w:t>1</w:t>
            </w:r>
          </w:p>
        </w:tc>
        <w:tc>
          <w:tcPr>
            <w:tcW w:w="3119" w:type="dxa"/>
          </w:tcPr>
          <w:p w14:paraId="4AA38679"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rPr>
              <w:t>String</w:t>
            </w:r>
          </w:p>
        </w:tc>
        <w:tc>
          <w:tcPr>
            <w:tcW w:w="992" w:type="dxa"/>
          </w:tcPr>
          <w:p w14:paraId="7E6A9FE7"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2326" w:type="dxa"/>
          </w:tcPr>
          <w:p w14:paraId="5B8559DA" w14:textId="77777777" w:rsidR="006D720C" w:rsidRPr="00C10D18" w:rsidRDefault="006D720C" w:rsidP="009F7D98">
            <w:pPr>
              <w:rPr>
                <w:rFonts w:asciiTheme="minorHAnsi" w:eastAsiaTheme="minorEastAsia" w:hAnsiTheme="minorHAnsi" w:cstheme="minorBidi"/>
              </w:rPr>
            </w:pPr>
          </w:p>
        </w:tc>
      </w:tr>
      <w:tr w:rsidR="006D720C" w:rsidRPr="00257426" w14:paraId="02256AD0" w14:textId="77777777" w:rsidTr="00CE69FE">
        <w:trPr>
          <w:trHeight w:val="335"/>
        </w:trPr>
        <w:tc>
          <w:tcPr>
            <w:tcW w:w="2235" w:type="dxa"/>
          </w:tcPr>
          <w:p w14:paraId="72BA518F"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rPr>
              <w:t>param2</w:t>
            </w:r>
          </w:p>
        </w:tc>
        <w:tc>
          <w:tcPr>
            <w:tcW w:w="1842" w:type="dxa"/>
          </w:tcPr>
          <w:p w14:paraId="70D7C951"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rPr>
              <w:t>2</w:t>
            </w:r>
          </w:p>
        </w:tc>
        <w:tc>
          <w:tcPr>
            <w:tcW w:w="3119" w:type="dxa"/>
          </w:tcPr>
          <w:p w14:paraId="215317B2"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rPr>
              <w:t>String</w:t>
            </w:r>
          </w:p>
        </w:tc>
        <w:tc>
          <w:tcPr>
            <w:tcW w:w="992" w:type="dxa"/>
          </w:tcPr>
          <w:p w14:paraId="0BC0D777"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2326" w:type="dxa"/>
          </w:tcPr>
          <w:p w14:paraId="0016B4DE" w14:textId="77777777" w:rsidR="006D720C" w:rsidRPr="00C10D18" w:rsidRDefault="006D720C" w:rsidP="009F7D98">
            <w:pPr>
              <w:rPr>
                <w:rFonts w:asciiTheme="minorHAnsi" w:eastAsiaTheme="minorEastAsia" w:hAnsiTheme="minorHAnsi" w:cstheme="minorBidi"/>
              </w:rPr>
            </w:pPr>
          </w:p>
        </w:tc>
      </w:tr>
      <w:tr w:rsidR="006D720C" w:rsidRPr="00257426" w14:paraId="329D0500" w14:textId="77777777" w:rsidTr="00CE69FE">
        <w:trPr>
          <w:trHeight w:val="318"/>
        </w:trPr>
        <w:tc>
          <w:tcPr>
            <w:tcW w:w="2235" w:type="dxa"/>
          </w:tcPr>
          <w:p w14:paraId="707F6FF3"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rPr>
              <w:t>param3</w:t>
            </w:r>
          </w:p>
        </w:tc>
        <w:tc>
          <w:tcPr>
            <w:tcW w:w="1842" w:type="dxa"/>
          </w:tcPr>
          <w:p w14:paraId="63F6A239"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hint="eastAsia"/>
              </w:rPr>
              <w:t>备用参数</w:t>
            </w:r>
            <w:r w:rsidRPr="00C10D18">
              <w:rPr>
                <w:rFonts w:asciiTheme="minorHAnsi" w:eastAsiaTheme="minorEastAsia" w:hAnsiTheme="minorHAnsi" w:cstheme="minorBidi"/>
              </w:rPr>
              <w:t>3</w:t>
            </w:r>
          </w:p>
        </w:tc>
        <w:tc>
          <w:tcPr>
            <w:tcW w:w="3119" w:type="dxa"/>
          </w:tcPr>
          <w:p w14:paraId="07BA5088"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rPr>
              <w:t>String</w:t>
            </w:r>
          </w:p>
        </w:tc>
        <w:tc>
          <w:tcPr>
            <w:tcW w:w="992" w:type="dxa"/>
          </w:tcPr>
          <w:p w14:paraId="11B0337F" w14:textId="77777777" w:rsidR="006D720C" w:rsidRPr="00C10D18" w:rsidRDefault="006D720C" w:rsidP="009F7D98">
            <w:pPr>
              <w:rPr>
                <w:rFonts w:asciiTheme="minorHAnsi" w:eastAsiaTheme="minorEastAsia" w:hAnsiTheme="minorHAnsi" w:cstheme="minorBidi"/>
              </w:rPr>
            </w:pPr>
            <w:r w:rsidRPr="00C10D18">
              <w:rPr>
                <w:rFonts w:asciiTheme="minorHAnsi" w:eastAsiaTheme="minorEastAsia" w:hAnsiTheme="minorHAnsi" w:cstheme="minorBidi" w:hint="eastAsia"/>
              </w:rPr>
              <w:t>否</w:t>
            </w:r>
          </w:p>
        </w:tc>
        <w:tc>
          <w:tcPr>
            <w:tcW w:w="2326" w:type="dxa"/>
          </w:tcPr>
          <w:p w14:paraId="2FB44A8E" w14:textId="77777777" w:rsidR="006D720C" w:rsidRPr="00C10D18" w:rsidRDefault="006D720C" w:rsidP="009F7D98">
            <w:pPr>
              <w:rPr>
                <w:rFonts w:asciiTheme="minorHAnsi" w:eastAsiaTheme="minorEastAsia" w:hAnsiTheme="minorHAnsi" w:cstheme="minorBidi"/>
              </w:rPr>
            </w:pPr>
          </w:p>
        </w:tc>
      </w:tr>
    </w:tbl>
    <w:p w14:paraId="4CD59B8E" w14:textId="77777777" w:rsidR="00BC384E" w:rsidRDefault="00FF6496" w:rsidP="00FF6496">
      <w:pPr>
        <w:pStyle w:val="2"/>
      </w:pPr>
      <w:bookmarkStart w:id="285" w:name="_Toc424891080"/>
      <w:r>
        <w:rPr>
          <w:rFonts w:hint="eastAsia"/>
        </w:rPr>
        <w:t xml:space="preserve">10.6. </w:t>
      </w:r>
      <w:r w:rsidR="00BC384E" w:rsidRPr="00654DF9">
        <w:rPr>
          <w:rFonts w:hint="eastAsia"/>
        </w:rPr>
        <w:t>变更证件号码</w:t>
      </w:r>
      <w:r w:rsidR="005C06C3" w:rsidRPr="00654DF9">
        <w:rPr>
          <w:rFonts w:hint="eastAsia"/>
        </w:rPr>
        <w:t xml:space="preserve">  [F</w:t>
      </w:r>
      <w:r w:rsidR="00DD0784" w:rsidRPr="00654DF9">
        <w:rPr>
          <w:rFonts w:hint="eastAsia"/>
        </w:rPr>
        <w:t>F6</w:t>
      </w:r>
      <w:r w:rsidR="005C06C3" w:rsidRPr="00654DF9">
        <w:rPr>
          <w:rFonts w:hint="eastAsia"/>
        </w:rPr>
        <w:t>]</w:t>
      </w:r>
      <w:bookmarkEnd w:id="285"/>
    </w:p>
    <w:p w14:paraId="39BD6629" w14:textId="77777777" w:rsidR="00BC384E" w:rsidRDefault="00FF6496" w:rsidP="00FF6496">
      <w:pPr>
        <w:pStyle w:val="3"/>
      </w:pPr>
      <w:r>
        <w:rPr>
          <w:rFonts w:hint="eastAsia"/>
        </w:rPr>
        <w:t xml:space="preserve">10.6.1. </w:t>
      </w:r>
      <w:r w:rsidR="00BC384E">
        <w:rPr>
          <w:rFonts w:hint="eastAsia"/>
        </w:rPr>
        <w:t>功能描述</w:t>
      </w:r>
    </w:p>
    <w:p w14:paraId="320508FD" w14:textId="77777777" w:rsidR="00BC384E" w:rsidRPr="00AE57B6" w:rsidRDefault="00BC384E" w:rsidP="004F321D">
      <w:r>
        <w:rPr>
          <w:rFonts w:hint="eastAsia"/>
        </w:rPr>
        <w:t>此接口用于</w:t>
      </w:r>
      <w:r>
        <w:rPr>
          <w:rFonts w:hint="eastAsia"/>
          <w:szCs w:val="21"/>
        </w:rPr>
        <w:t>修改</w:t>
      </w:r>
      <w:r w:rsidRPr="004F321D">
        <w:rPr>
          <w:rFonts w:hint="eastAsia"/>
          <w:szCs w:val="21"/>
        </w:rPr>
        <w:t>旅客</w:t>
      </w:r>
      <w:r>
        <w:rPr>
          <w:rFonts w:hint="eastAsia"/>
          <w:szCs w:val="21"/>
        </w:rPr>
        <w:t>证件</w:t>
      </w:r>
      <w:r>
        <w:rPr>
          <w:rFonts w:hint="eastAsia"/>
        </w:rPr>
        <w:t>。</w:t>
      </w:r>
    </w:p>
    <w:p w14:paraId="0636A070" w14:textId="77777777" w:rsidR="00BC384E" w:rsidRDefault="00FF6496" w:rsidP="00FF6496">
      <w:pPr>
        <w:pStyle w:val="3"/>
      </w:pPr>
      <w:r>
        <w:rPr>
          <w:rFonts w:hint="eastAsia"/>
        </w:rPr>
        <w:t xml:space="preserve">10.6.2. </w:t>
      </w:r>
      <w:r w:rsidR="00BC384E">
        <w:rPr>
          <w:rFonts w:hint="eastAsia"/>
        </w:rPr>
        <w:t>方法名称</w:t>
      </w:r>
    </w:p>
    <w:p w14:paraId="78B5A9F2" w14:textId="77777777" w:rsidR="00BC384E" w:rsidRPr="002626D3" w:rsidRDefault="00BC384E" w:rsidP="004F321D">
      <w:pPr>
        <w:rPr>
          <w:b/>
        </w:rPr>
      </w:pPr>
      <w:r>
        <w:rPr>
          <w:b/>
        </w:rPr>
        <w:t>changeI</w:t>
      </w:r>
      <w:r w:rsidRPr="0021683E">
        <w:rPr>
          <w:b/>
        </w:rPr>
        <w:t>dentity</w:t>
      </w:r>
    </w:p>
    <w:p w14:paraId="6C45B122" w14:textId="77777777" w:rsidR="00BC384E" w:rsidRDefault="00FF6496" w:rsidP="00FF6496">
      <w:pPr>
        <w:pStyle w:val="3"/>
      </w:pPr>
      <w:r>
        <w:rPr>
          <w:rFonts w:hint="eastAsia"/>
        </w:rPr>
        <w:lastRenderedPageBreak/>
        <w:t xml:space="preserve">10.6.3. </w:t>
      </w:r>
      <w:r w:rsidR="00BC384E">
        <w:rPr>
          <w:rFonts w:hint="eastAsia"/>
        </w:rPr>
        <w:t>参数说明</w:t>
      </w:r>
    </w:p>
    <w:p w14:paraId="48A947E2" w14:textId="77777777" w:rsidR="00BC384E" w:rsidRDefault="00BC384E" w:rsidP="00B87A3E">
      <w:pPr>
        <w:pStyle w:val="4"/>
      </w:pPr>
      <w:r>
        <w:t>ChangeIdentity</w:t>
      </w:r>
      <w:r w:rsidRPr="00EC40CD">
        <w:t>Request</w:t>
      </w:r>
      <w:r w:rsidRPr="00EC40CD">
        <w:rPr>
          <w:b w:val="0"/>
          <w:sz w:val="21"/>
          <w:szCs w:val="21"/>
        </w:rPr>
        <w:t>(</w:t>
      </w:r>
      <w:r w:rsidRPr="00EC40CD">
        <w:rPr>
          <w:rFonts w:hint="eastAsia"/>
          <w:b w:val="0"/>
          <w:sz w:val="21"/>
          <w:szCs w:val="21"/>
        </w:rPr>
        <w:t>请求参数</w:t>
      </w:r>
      <w:r w:rsidRPr="00EC40CD">
        <w:rPr>
          <w:b w:val="0"/>
          <w:sz w:val="21"/>
          <w:szCs w:val="21"/>
        </w:rPr>
        <w:t xml:space="preserve">) </w:t>
      </w:r>
      <w:r w:rsidR="00B87A3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9"/>
        <w:gridCol w:w="2016"/>
        <w:gridCol w:w="3127"/>
        <w:gridCol w:w="786"/>
        <w:gridCol w:w="2744"/>
      </w:tblGrid>
      <w:tr w:rsidR="000658BB" w:rsidRPr="00257426" w14:paraId="35F458DB" w14:textId="77777777" w:rsidTr="000658BB">
        <w:trPr>
          <w:trHeight w:val="321"/>
        </w:trPr>
        <w:tc>
          <w:tcPr>
            <w:tcW w:w="1809" w:type="dxa"/>
            <w:shd w:val="clear" w:color="auto" w:fill="C6D9F1" w:themeFill="text2" w:themeFillTint="33"/>
            <w:vAlign w:val="center"/>
          </w:tcPr>
          <w:p w14:paraId="21377D8C" w14:textId="77777777" w:rsidR="000658BB" w:rsidRPr="0047576B" w:rsidRDefault="000658BB" w:rsidP="00CE3583">
            <w:pPr>
              <w:widowControl/>
              <w:jc w:val="center"/>
              <w:rPr>
                <w:rFonts w:ascii="宋体" w:hAnsi="宋体" w:cs="宋体"/>
                <w:b/>
                <w:bCs/>
                <w:color w:val="000000"/>
                <w:kern w:val="0"/>
                <w:sz w:val="22"/>
              </w:rPr>
            </w:pPr>
            <w:r w:rsidRPr="0047576B">
              <w:rPr>
                <w:rFonts w:ascii="宋体" w:hAnsi="宋体" w:cs="宋体" w:hint="eastAsia"/>
                <w:b/>
                <w:bCs/>
                <w:color w:val="000000"/>
                <w:kern w:val="0"/>
                <w:sz w:val="22"/>
              </w:rPr>
              <w:t>参数名称</w:t>
            </w:r>
          </w:p>
        </w:tc>
        <w:tc>
          <w:tcPr>
            <w:tcW w:w="2016" w:type="dxa"/>
            <w:shd w:val="clear" w:color="auto" w:fill="C6D9F1" w:themeFill="text2" w:themeFillTint="33"/>
            <w:vAlign w:val="center"/>
          </w:tcPr>
          <w:p w14:paraId="68D83288" w14:textId="77777777" w:rsidR="000658BB" w:rsidRPr="0047576B" w:rsidRDefault="000658BB" w:rsidP="00CE3583">
            <w:pPr>
              <w:widowControl/>
              <w:jc w:val="center"/>
              <w:rPr>
                <w:rFonts w:ascii="宋体" w:hAnsi="宋体" w:cs="宋体"/>
                <w:b/>
                <w:bCs/>
                <w:color w:val="000000"/>
                <w:kern w:val="0"/>
                <w:sz w:val="22"/>
              </w:rPr>
            </w:pPr>
            <w:r w:rsidRPr="0047576B">
              <w:rPr>
                <w:rFonts w:ascii="宋体" w:hAnsi="宋体" w:cs="宋体" w:hint="eastAsia"/>
                <w:b/>
                <w:bCs/>
                <w:color w:val="000000"/>
                <w:kern w:val="0"/>
                <w:sz w:val="22"/>
              </w:rPr>
              <w:t>中文含义</w:t>
            </w:r>
          </w:p>
        </w:tc>
        <w:tc>
          <w:tcPr>
            <w:tcW w:w="3127" w:type="dxa"/>
            <w:shd w:val="clear" w:color="auto" w:fill="C6D9F1" w:themeFill="text2" w:themeFillTint="33"/>
            <w:vAlign w:val="center"/>
          </w:tcPr>
          <w:p w14:paraId="491780F8" w14:textId="77777777" w:rsidR="000658BB" w:rsidRPr="0047576B" w:rsidRDefault="000658BB" w:rsidP="00CE3583">
            <w:pPr>
              <w:widowControl/>
              <w:jc w:val="center"/>
              <w:rPr>
                <w:rFonts w:ascii="宋体" w:hAnsi="宋体" w:cs="宋体"/>
                <w:b/>
                <w:bCs/>
                <w:color w:val="000000"/>
                <w:kern w:val="0"/>
                <w:sz w:val="22"/>
              </w:rPr>
            </w:pPr>
            <w:r w:rsidRPr="0047576B">
              <w:rPr>
                <w:rFonts w:ascii="宋体" w:hAnsi="宋体" w:cs="宋体" w:hint="eastAsia"/>
                <w:b/>
                <w:bCs/>
                <w:color w:val="000000"/>
                <w:kern w:val="0"/>
                <w:sz w:val="22"/>
              </w:rPr>
              <w:t>类型</w:t>
            </w:r>
          </w:p>
        </w:tc>
        <w:tc>
          <w:tcPr>
            <w:tcW w:w="786" w:type="dxa"/>
            <w:shd w:val="clear" w:color="auto" w:fill="C6D9F1" w:themeFill="text2" w:themeFillTint="33"/>
            <w:vAlign w:val="center"/>
          </w:tcPr>
          <w:p w14:paraId="25BB83B6" w14:textId="77777777" w:rsidR="000658BB" w:rsidRPr="0047576B" w:rsidRDefault="000658BB" w:rsidP="00CE3583">
            <w:pPr>
              <w:widowControl/>
              <w:jc w:val="center"/>
              <w:rPr>
                <w:rFonts w:ascii="宋体" w:hAnsi="宋体" w:cs="宋体"/>
                <w:b/>
                <w:bCs/>
                <w:color w:val="000000"/>
                <w:kern w:val="0"/>
                <w:sz w:val="22"/>
              </w:rPr>
            </w:pPr>
            <w:r w:rsidRPr="0047576B">
              <w:rPr>
                <w:rFonts w:ascii="宋体" w:hAnsi="宋体" w:cs="宋体" w:hint="eastAsia"/>
                <w:b/>
                <w:bCs/>
                <w:color w:val="000000"/>
                <w:kern w:val="0"/>
                <w:sz w:val="22"/>
              </w:rPr>
              <w:t>必填</w:t>
            </w:r>
          </w:p>
        </w:tc>
        <w:tc>
          <w:tcPr>
            <w:tcW w:w="2744" w:type="dxa"/>
            <w:shd w:val="clear" w:color="auto" w:fill="C6D9F1" w:themeFill="text2" w:themeFillTint="33"/>
            <w:vAlign w:val="center"/>
          </w:tcPr>
          <w:p w14:paraId="25B899E3" w14:textId="77777777" w:rsidR="000658BB" w:rsidRPr="0047576B" w:rsidRDefault="000658BB" w:rsidP="00CE3583">
            <w:pPr>
              <w:widowControl/>
              <w:jc w:val="center"/>
              <w:rPr>
                <w:rFonts w:ascii="宋体" w:hAnsi="宋体" w:cs="宋体"/>
                <w:b/>
                <w:bCs/>
                <w:color w:val="000000"/>
                <w:kern w:val="0"/>
                <w:sz w:val="22"/>
              </w:rPr>
            </w:pPr>
            <w:r w:rsidRPr="0047576B">
              <w:rPr>
                <w:rFonts w:ascii="宋体" w:hAnsi="宋体" w:cs="宋体" w:hint="eastAsia"/>
                <w:b/>
                <w:bCs/>
                <w:color w:val="000000"/>
                <w:kern w:val="0"/>
                <w:sz w:val="22"/>
              </w:rPr>
              <w:t>备注</w:t>
            </w:r>
          </w:p>
        </w:tc>
      </w:tr>
      <w:tr w:rsidR="000658BB" w:rsidRPr="00257426" w14:paraId="664ACB57" w14:textId="77777777" w:rsidTr="00CE3583">
        <w:trPr>
          <w:trHeight w:val="321"/>
        </w:trPr>
        <w:tc>
          <w:tcPr>
            <w:tcW w:w="1809" w:type="dxa"/>
            <w:vAlign w:val="center"/>
          </w:tcPr>
          <w:p w14:paraId="7A0196A8" w14:textId="77777777" w:rsidR="000658BB" w:rsidRPr="00A30344" w:rsidRDefault="000658BB" w:rsidP="00A30344">
            <w:pPr>
              <w:rPr>
                <w:rFonts w:asciiTheme="minorHAnsi" w:eastAsiaTheme="minorEastAsia" w:hAnsiTheme="minorHAnsi" w:cstheme="minorBidi"/>
              </w:rPr>
            </w:pPr>
            <w:r w:rsidRPr="00A30344">
              <w:rPr>
                <w:rFonts w:asciiTheme="minorHAnsi" w:eastAsiaTheme="minorEastAsia" w:hAnsiTheme="minorHAnsi" w:cstheme="minorBidi" w:hint="eastAsia"/>
              </w:rPr>
              <w:t>agencyCode</w:t>
            </w:r>
          </w:p>
        </w:tc>
        <w:tc>
          <w:tcPr>
            <w:tcW w:w="2016" w:type="dxa"/>
            <w:vAlign w:val="center"/>
          </w:tcPr>
          <w:p w14:paraId="29FDA7B7" w14:textId="77777777" w:rsidR="000658BB" w:rsidRPr="00A30344" w:rsidRDefault="000658BB" w:rsidP="00A30344">
            <w:pPr>
              <w:rPr>
                <w:rFonts w:asciiTheme="minorHAnsi" w:eastAsiaTheme="minorEastAsia" w:hAnsiTheme="minorHAnsi" w:cstheme="minorBidi"/>
              </w:rPr>
            </w:pPr>
            <w:r w:rsidRPr="00A30344">
              <w:rPr>
                <w:rFonts w:asciiTheme="minorHAnsi" w:eastAsiaTheme="minorEastAsia" w:hAnsiTheme="minorHAnsi" w:cstheme="minorBidi" w:hint="eastAsia"/>
              </w:rPr>
              <w:t>公司代码</w:t>
            </w:r>
          </w:p>
        </w:tc>
        <w:tc>
          <w:tcPr>
            <w:tcW w:w="3127" w:type="dxa"/>
            <w:vAlign w:val="center"/>
          </w:tcPr>
          <w:p w14:paraId="0317D48D" w14:textId="77777777" w:rsidR="000658BB" w:rsidRPr="00A30344" w:rsidRDefault="000658BB" w:rsidP="00A30344">
            <w:pPr>
              <w:rPr>
                <w:rFonts w:asciiTheme="minorHAnsi" w:eastAsiaTheme="minorEastAsia" w:hAnsiTheme="minorHAnsi" w:cstheme="minorBidi"/>
              </w:rPr>
            </w:pPr>
            <w:r w:rsidRPr="00A30344">
              <w:rPr>
                <w:rFonts w:asciiTheme="minorHAnsi" w:eastAsiaTheme="minorEastAsia" w:hAnsiTheme="minorHAnsi" w:cstheme="minorBidi" w:hint="eastAsia"/>
              </w:rPr>
              <w:t>String</w:t>
            </w:r>
          </w:p>
        </w:tc>
        <w:tc>
          <w:tcPr>
            <w:tcW w:w="786" w:type="dxa"/>
            <w:vAlign w:val="center"/>
          </w:tcPr>
          <w:p w14:paraId="4441DA1F" w14:textId="77777777" w:rsidR="000658BB" w:rsidRPr="00A30344" w:rsidRDefault="000658BB" w:rsidP="00A30344">
            <w:pPr>
              <w:rPr>
                <w:rFonts w:asciiTheme="minorHAnsi" w:eastAsiaTheme="minorEastAsia" w:hAnsiTheme="minorHAnsi" w:cstheme="minorBidi"/>
              </w:rPr>
            </w:pPr>
            <w:r w:rsidRPr="00A30344">
              <w:rPr>
                <w:rFonts w:asciiTheme="minorHAnsi" w:eastAsiaTheme="minorEastAsia" w:hAnsiTheme="minorHAnsi" w:cstheme="minorBidi" w:hint="eastAsia"/>
              </w:rPr>
              <w:t>是</w:t>
            </w:r>
          </w:p>
        </w:tc>
        <w:tc>
          <w:tcPr>
            <w:tcW w:w="2744" w:type="dxa"/>
            <w:vAlign w:val="center"/>
          </w:tcPr>
          <w:p w14:paraId="2D59BA3F" w14:textId="77777777" w:rsidR="000658BB" w:rsidRPr="00A30344" w:rsidRDefault="000658BB" w:rsidP="00A30344">
            <w:pPr>
              <w:rPr>
                <w:rFonts w:asciiTheme="minorHAnsi" w:eastAsiaTheme="minorEastAsia" w:hAnsiTheme="minorHAnsi" w:cstheme="minorBidi"/>
              </w:rPr>
            </w:pPr>
            <w:r w:rsidRPr="00A30344">
              <w:rPr>
                <w:rFonts w:asciiTheme="minorHAnsi" w:eastAsiaTheme="minorEastAsia" w:hAnsiTheme="minorHAnsi" w:cstheme="minorBidi" w:hint="eastAsia"/>
              </w:rPr>
              <w:t xml:space="preserve">　</w:t>
            </w:r>
          </w:p>
        </w:tc>
      </w:tr>
      <w:tr w:rsidR="000658BB" w:rsidRPr="00257426" w14:paraId="56507272" w14:textId="77777777" w:rsidTr="00CE3583">
        <w:trPr>
          <w:trHeight w:val="642"/>
        </w:trPr>
        <w:tc>
          <w:tcPr>
            <w:tcW w:w="1809" w:type="dxa"/>
            <w:vAlign w:val="center"/>
          </w:tcPr>
          <w:p w14:paraId="5E67BB3F" w14:textId="77777777" w:rsidR="000658BB" w:rsidRPr="00A30344" w:rsidRDefault="000658BB" w:rsidP="00A30344">
            <w:pPr>
              <w:rPr>
                <w:rFonts w:asciiTheme="minorHAnsi" w:eastAsiaTheme="minorEastAsia" w:hAnsiTheme="minorHAnsi" w:cstheme="minorBidi"/>
              </w:rPr>
            </w:pPr>
            <w:r w:rsidRPr="00A30344">
              <w:rPr>
                <w:rFonts w:asciiTheme="minorHAnsi" w:eastAsiaTheme="minorEastAsia" w:hAnsiTheme="minorHAnsi" w:cstheme="minorBidi" w:hint="eastAsia"/>
              </w:rPr>
              <w:t>sign</w:t>
            </w:r>
          </w:p>
        </w:tc>
        <w:tc>
          <w:tcPr>
            <w:tcW w:w="2016" w:type="dxa"/>
            <w:vAlign w:val="center"/>
          </w:tcPr>
          <w:p w14:paraId="4C873647" w14:textId="77777777" w:rsidR="000658BB" w:rsidRPr="00A30344" w:rsidRDefault="000658BB" w:rsidP="00A30344">
            <w:pPr>
              <w:rPr>
                <w:rFonts w:asciiTheme="minorHAnsi" w:eastAsiaTheme="minorEastAsia" w:hAnsiTheme="minorHAnsi" w:cstheme="minorBidi"/>
              </w:rPr>
            </w:pPr>
            <w:r w:rsidRPr="00A30344">
              <w:rPr>
                <w:rFonts w:asciiTheme="minorHAnsi" w:eastAsiaTheme="minorEastAsia" w:hAnsiTheme="minorHAnsi" w:cstheme="minorBidi" w:hint="eastAsia"/>
              </w:rPr>
              <w:t>签名信息</w:t>
            </w:r>
          </w:p>
        </w:tc>
        <w:tc>
          <w:tcPr>
            <w:tcW w:w="3127" w:type="dxa"/>
            <w:vAlign w:val="center"/>
          </w:tcPr>
          <w:p w14:paraId="7A3A2C30" w14:textId="77777777" w:rsidR="000658BB" w:rsidRPr="00A30344" w:rsidRDefault="000658BB" w:rsidP="00A30344">
            <w:pPr>
              <w:rPr>
                <w:rFonts w:asciiTheme="minorHAnsi" w:eastAsiaTheme="minorEastAsia" w:hAnsiTheme="minorHAnsi" w:cstheme="minorBidi"/>
              </w:rPr>
            </w:pPr>
            <w:r w:rsidRPr="00A30344">
              <w:rPr>
                <w:rFonts w:asciiTheme="minorHAnsi" w:eastAsiaTheme="minorEastAsia" w:hAnsiTheme="minorHAnsi" w:cstheme="minorBidi" w:hint="eastAsia"/>
              </w:rPr>
              <w:t>String</w:t>
            </w:r>
          </w:p>
        </w:tc>
        <w:tc>
          <w:tcPr>
            <w:tcW w:w="786" w:type="dxa"/>
            <w:vAlign w:val="center"/>
          </w:tcPr>
          <w:p w14:paraId="24BE2AF2" w14:textId="77777777" w:rsidR="000658BB" w:rsidRPr="00A30344" w:rsidRDefault="000658BB" w:rsidP="00A30344">
            <w:pPr>
              <w:rPr>
                <w:rFonts w:asciiTheme="minorHAnsi" w:eastAsiaTheme="minorEastAsia" w:hAnsiTheme="minorHAnsi" w:cstheme="minorBidi"/>
              </w:rPr>
            </w:pPr>
            <w:r w:rsidRPr="00A30344">
              <w:rPr>
                <w:rFonts w:asciiTheme="minorHAnsi" w:eastAsiaTheme="minorEastAsia" w:hAnsiTheme="minorHAnsi" w:cstheme="minorBidi" w:hint="eastAsia"/>
              </w:rPr>
              <w:t>是</w:t>
            </w:r>
          </w:p>
        </w:tc>
        <w:tc>
          <w:tcPr>
            <w:tcW w:w="2744" w:type="dxa"/>
            <w:vAlign w:val="center"/>
          </w:tcPr>
          <w:p w14:paraId="2E8242FB" w14:textId="77777777" w:rsidR="000658BB" w:rsidRPr="00A30344" w:rsidRDefault="00D251EF" w:rsidP="00A30344">
            <w:pPr>
              <w:rPr>
                <w:rFonts w:asciiTheme="minorHAnsi" w:eastAsiaTheme="minorEastAsia" w:hAnsiTheme="minorHAnsi" w:cstheme="minorBidi"/>
              </w:rPr>
            </w:pPr>
            <w:r w:rsidRPr="00C10D18">
              <w:rPr>
                <w:rFonts w:asciiTheme="minorHAnsi" w:eastAsiaTheme="minorEastAsia" w:hAnsiTheme="minorHAnsi" w:cstheme="minorBidi" w:hint="eastAsia"/>
              </w:rPr>
              <w:t>MD5</w:t>
            </w:r>
            <w:r w:rsidRPr="00C10D18">
              <w:rPr>
                <w:rFonts w:asciiTheme="minorHAnsi" w:eastAsiaTheme="minorEastAsia" w:hAnsiTheme="minorHAnsi" w:cstheme="minorBidi" w:hint="eastAsia"/>
              </w:rPr>
              <w:t>加密（</w:t>
            </w:r>
            <w:r>
              <w:rPr>
                <w:rFonts w:asciiTheme="minorHAnsi" w:eastAsiaTheme="minorEastAsia" w:hAnsiTheme="minorHAnsi" w:cstheme="minorBidi" w:hint="eastAsia"/>
              </w:rPr>
              <w:t>agencyCode</w:t>
            </w:r>
            <w:r w:rsidRPr="00C10D18">
              <w:rPr>
                <w:rFonts w:asciiTheme="minorHAnsi" w:eastAsiaTheme="minorEastAsia" w:hAnsiTheme="minorHAnsi" w:cstheme="minorBidi" w:hint="eastAsia"/>
              </w:rPr>
              <w:t>+</w:t>
            </w:r>
            <w:r w:rsidRPr="00C10D18">
              <w:rPr>
                <w:rFonts w:asciiTheme="minorHAnsi" w:eastAsiaTheme="minorEastAsia" w:hAnsiTheme="minorHAnsi" w:cstheme="minorBidi" w:hint="eastAsia"/>
              </w:rPr>
              <w:t>安全码）为</w:t>
            </w:r>
            <w:r w:rsidRPr="00C10D18">
              <w:rPr>
                <w:rFonts w:asciiTheme="minorHAnsi" w:eastAsiaTheme="minorEastAsia" w:hAnsiTheme="minorHAnsi" w:cstheme="minorBidi" w:hint="eastAsia"/>
              </w:rPr>
              <w:t>32</w:t>
            </w:r>
            <w:r w:rsidRPr="00C10D18">
              <w:rPr>
                <w:rFonts w:asciiTheme="minorHAnsi" w:eastAsiaTheme="minorEastAsia" w:hAnsiTheme="minorHAnsi" w:cstheme="minorBidi" w:hint="eastAsia"/>
              </w:rPr>
              <w:t>位小写</w:t>
            </w:r>
          </w:p>
        </w:tc>
      </w:tr>
      <w:tr w:rsidR="000658BB" w:rsidRPr="00257426" w14:paraId="182B34C5" w14:textId="77777777" w:rsidTr="00272048">
        <w:trPr>
          <w:trHeight w:val="980"/>
        </w:trPr>
        <w:tc>
          <w:tcPr>
            <w:tcW w:w="1809" w:type="dxa"/>
          </w:tcPr>
          <w:p w14:paraId="67436264"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rPr>
              <w:t>passengers</w:t>
            </w:r>
          </w:p>
        </w:tc>
        <w:tc>
          <w:tcPr>
            <w:tcW w:w="2016" w:type="dxa"/>
          </w:tcPr>
          <w:p w14:paraId="1F229482"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hint="eastAsia"/>
              </w:rPr>
              <w:t>乘客信息</w:t>
            </w:r>
          </w:p>
        </w:tc>
        <w:tc>
          <w:tcPr>
            <w:tcW w:w="3127" w:type="dxa"/>
          </w:tcPr>
          <w:p w14:paraId="0CA81493"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rPr>
              <w:t>List&lt;WSChangePassenger&gt;</w:t>
            </w:r>
          </w:p>
        </w:tc>
        <w:tc>
          <w:tcPr>
            <w:tcW w:w="786" w:type="dxa"/>
          </w:tcPr>
          <w:p w14:paraId="2729FA9C"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hint="eastAsia"/>
              </w:rPr>
              <w:t>是</w:t>
            </w:r>
          </w:p>
        </w:tc>
        <w:tc>
          <w:tcPr>
            <w:tcW w:w="2744" w:type="dxa"/>
          </w:tcPr>
          <w:p w14:paraId="107FF6C9"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hint="eastAsia"/>
              </w:rPr>
              <w:t>见</w:t>
            </w:r>
            <w:r w:rsidRPr="00A30344">
              <w:rPr>
                <w:rFonts w:asciiTheme="minorHAnsi" w:eastAsiaTheme="minorEastAsia" w:hAnsiTheme="minorHAnsi" w:cstheme="minorBidi"/>
              </w:rPr>
              <w:t xml:space="preserve"> WSChangePassenger</w:t>
            </w:r>
            <w:r w:rsidRPr="00A30344">
              <w:rPr>
                <w:rFonts w:asciiTheme="minorHAnsi" w:eastAsiaTheme="minorEastAsia" w:hAnsiTheme="minorHAnsi" w:cstheme="minorBidi" w:hint="eastAsia"/>
              </w:rPr>
              <w:t>定义</w:t>
            </w:r>
          </w:p>
        </w:tc>
      </w:tr>
      <w:tr w:rsidR="000658BB" w:rsidRPr="00257426" w14:paraId="6D0BBD86" w14:textId="77777777" w:rsidTr="00272048">
        <w:trPr>
          <w:trHeight w:val="321"/>
        </w:trPr>
        <w:tc>
          <w:tcPr>
            <w:tcW w:w="1809" w:type="dxa"/>
          </w:tcPr>
          <w:p w14:paraId="4C942270"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rPr>
              <w:t>param1</w:t>
            </w:r>
          </w:p>
        </w:tc>
        <w:tc>
          <w:tcPr>
            <w:tcW w:w="2016" w:type="dxa"/>
          </w:tcPr>
          <w:p w14:paraId="69F9F75B"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hint="eastAsia"/>
              </w:rPr>
              <w:t>备用参数</w:t>
            </w:r>
            <w:r w:rsidRPr="00A30344">
              <w:rPr>
                <w:rFonts w:asciiTheme="minorHAnsi" w:eastAsiaTheme="minorEastAsia" w:hAnsiTheme="minorHAnsi" w:cstheme="minorBidi"/>
              </w:rPr>
              <w:t>1</w:t>
            </w:r>
          </w:p>
        </w:tc>
        <w:tc>
          <w:tcPr>
            <w:tcW w:w="3127" w:type="dxa"/>
          </w:tcPr>
          <w:p w14:paraId="359341A4"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rPr>
              <w:t>String</w:t>
            </w:r>
          </w:p>
        </w:tc>
        <w:tc>
          <w:tcPr>
            <w:tcW w:w="786" w:type="dxa"/>
          </w:tcPr>
          <w:p w14:paraId="6D49F369"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hint="eastAsia"/>
              </w:rPr>
              <w:t>否</w:t>
            </w:r>
          </w:p>
        </w:tc>
        <w:tc>
          <w:tcPr>
            <w:tcW w:w="2744" w:type="dxa"/>
          </w:tcPr>
          <w:p w14:paraId="490C043F" w14:textId="77777777" w:rsidR="000658BB" w:rsidRPr="00A30344" w:rsidRDefault="000658BB" w:rsidP="009F7D98">
            <w:pPr>
              <w:rPr>
                <w:rFonts w:asciiTheme="minorHAnsi" w:eastAsiaTheme="minorEastAsia" w:hAnsiTheme="minorHAnsi" w:cstheme="minorBidi"/>
              </w:rPr>
            </w:pPr>
          </w:p>
        </w:tc>
      </w:tr>
      <w:tr w:rsidR="000658BB" w:rsidRPr="00257426" w14:paraId="0AD3C4F5" w14:textId="77777777" w:rsidTr="00272048">
        <w:trPr>
          <w:trHeight w:val="321"/>
        </w:trPr>
        <w:tc>
          <w:tcPr>
            <w:tcW w:w="1809" w:type="dxa"/>
          </w:tcPr>
          <w:p w14:paraId="7672B94F"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rPr>
              <w:t>param2</w:t>
            </w:r>
          </w:p>
        </w:tc>
        <w:tc>
          <w:tcPr>
            <w:tcW w:w="2016" w:type="dxa"/>
          </w:tcPr>
          <w:p w14:paraId="2A3C00D0"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hint="eastAsia"/>
              </w:rPr>
              <w:t>备用参数</w:t>
            </w:r>
            <w:r w:rsidRPr="00A30344">
              <w:rPr>
                <w:rFonts w:asciiTheme="minorHAnsi" w:eastAsiaTheme="minorEastAsia" w:hAnsiTheme="minorHAnsi" w:cstheme="minorBidi"/>
              </w:rPr>
              <w:t>2</w:t>
            </w:r>
          </w:p>
        </w:tc>
        <w:tc>
          <w:tcPr>
            <w:tcW w:w="3127" w:type="dxa"/>
          </w:tcPr>
          <w:p w14:paraId="5AF801CE"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rPr>
              <w:t>String</w:t>
            </w:r>
          </w:p>
        </w:tc>
        <w:tc>
          <w:tcPr>
            <w:tcW w:w="786" w:type="dxa"/>
          </w:tcPr>
          <w:p w14:paraId="776A184B"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hint="eastAsia"/>
              </w:rPr>
              <w:t>否</w:t>
            </w:r>
          </w:p>
        </w:tc>
        <w:tc>
          <w:tcPr>
            <w:tcW w:w="2744" w:type="dxa"/>
          </w:tcPr>
          <w:p w14:paraId="3C32FAFE" w14:textId="77777777" w:rsidR="000658BB" w:rsidRPr="00A30344" w:rsidRDefault="000658BB" w:rsidP="009F7D98">
            <w:pPr>
              <w:rPr>
                <w:rFonts w:asciiTheme="minorHAnsi" w:eastAsiaTheme="minorEastAsia" w:hAnsiTheme="minorHAnsi" w:cstheme="minorBidi"/>
              </w:rPr>
            </w:pPr>
          </w:p>
        </w:tc>
      </w:tr>
      <w:tr w:rsidR="000658BB" w:rsidRPr="00257426" w14:paraId="5945D982" w14:textId="77777777" w:rsidTr="00272048">
        <w:trPr>
          <w:trHeight w:val="321"/>
        </w:trPr>
        <w:tc>
          <w:tcPr>
            <w:tcW w:w="1809" w:type="dxa"/>
          </w:tcPr>
          <w:p w14:paraId="7937A6F2"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rPr>
              <w:t>param3</w:t>
            </w:r>
          </w:p>
        </w:tc>
        <w:tc>
          <w:tcPr>
            <w:tcW w:w="2016" w:type="dxa"/>
          </w:tcPr>
          <w:p w14:paraId="670C77BD"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hint="eastAsia"/>
              </w:rPr>
              <w:t>备用参数</w:t>
            </w:r>
            <w:r w:rsidRPr="00A30344">
              <w:rPr>
                <w:rFonts w:asciiTheme="minorHAnsi" w:eastAsiaTheme="minorEastAsia" w:hAnsiTheme="minorHAnsi" w:cstheme="minorBidi"/>
              </w:rPr>
              <w:t>3</w:t>
            </w:r>
          </w:p>
        </w:tc>
        <w:tc>
          <w:tcPr>
            <w:tcW w:w="3127" w:type="dxa"/>
          </w:tcPr>
          <w:p w14:paraId="645A882B"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rPr>
              <w:t>String</w:t>
            </w:r>
          </w:p>
        </w:tc>
        <w:tc>
          <w:tcPr>
            <w:tcW w:w="786" w:type="dxa"/>
          </w:tcPr>
          <w:p w14:paraId="0026B2CA" w14:textId="77777777" w:rsidR="000658BB" w:rsidRPr="00A30344" w:rsidRDefault="000658BB" w:rsidP="009F7D98">
            <w:pPr>
              <w:rPr>
                <w:rFonts w:asciiTheme="minorHAnsi" w:eastAsiaTheme="minorEastAsia" w:hAnsiTheme="minorHAnsi" w:cstheme="minorBidi"/>
              </w:rPr>
            </w:pPr>
            <w:r w:rsidRPr="00A30344">
              <w:rPr>
                <w:rFonts w:asciiTheme="minorHAnsi" w:eastAsiaTheme="minorEastAsia" w:hAnsiTheme="minorHAnsi" w:cstheme="minorBidi" w:hint="eastAsia"/>
              </w:rPr>
              <w:t>否</w:t>
            </w:r>
          </w:p>
        </w:tc>
        <w:tc>
          <w:tcPr>
            <w:tcW w:w="2744" w:type="dxa"/>
          </w:tcPr>
          <w:p w14:paraId="67A5A8B3" w14:textId="77777777" w:rsidR="000658BB" w:rsidRPr="00A30344" w:rsidRDefault="000658BB" w:rsidP="009F7D98">
            <w:pPr>
              <w:rPr>
                <w:rFonts w:asciiTheme="minorHAnsi" w:eastAsiaTheme="minorEastAsia" w:hAnsiTheme="minorHAnsi" w:cstheme="minorBidi"/>
              </w:rPr>
            </w:pPr>
          </w:p>
        </w:tc>
      </w:tr>
    </w:tbl>
    <w:p w14:paraId="67B62977" w14:textId="77777777" w:rsidR="00BC384E" w:rsidRDefault="00BC384E" w:rsidP="00B87A3E">
      <w:pPr>
        <w:pStyle w:val="4"/>
      </w:pPr>
      <w:r>
        <w:t>ChangeIdentity</w:t>
      </w:r>
      <w:r w:rsidRPr="00EC40CD">
        <w:t>Reply</w:t>
      </w:r>
      <w:r w:rsidRPr="00EC40CD">
        <w:rPr>
          <w:b w:val="0"/>
          <w:sz w:val="21"/>
          <w:szCs w:val="21"/>
        </w:rPr>
        <w:t>(</w:t>
      </w:r>
      <w:r w:rsidRPr="00EC40CD">
        <w:rPr>
          <w:rFonts w:hint="eastAsia"/>
          <w:b w:val="0"/>
          <w:sz w:val="21"/>
          <w:szCs w:val="21"/>
        </w:rPr>
        <w:t>返回结果</w:t>
      </w:r>
      <w:r w:rsidRPr="00EC40CD">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59"/>
        <w:gridCol w:w="2248"/>
        <w:gridCol w:w="2868"/>
        <w:gridCol w:w="790"/>
        <w:gridCol w:w="2853"/>
      </w:tblGrid>
      <w:tr w:rsidR="00BC384E" w:rsidRPr="00257426" w14:paraId="5CF9F2AB" w14:textId="77777777" w:rsidTr="00D251EF">
        <w:trPr>
          <w:trHeight w:val="484"/>
        </w:trPr>
        <w:tc>
          <w:tcPr>
            <w:tcW w:w="1659" w:type="dxa"/>
            <w:shd w:val="clear" w:color="auto" w:fill="C6D9F1"/>
            <w:vAlign w:val="center"/>
          </w:tcPr>
          <w:p w14:paraId="5261A0E2" w14:textId="77777777" w:rsidR="00BC384E" w:rsidRPr="00257426" w:rsidRDefault="00BC384E" w:rsidP="009F7D98">
            <w:pPr>
              <w:jc w:val="center"/>
            </w:pPr>
            <w:r w:rsidRPr="00257426">
              <w:rPr>
                <w:rFonts w:hint="eastAsia"/>
              </w:rPr>
              <w:t>参数名称</w:t>
            </w:r>
          </w:p>
        </w:tc>
        <w:tc>
          <w:tcPr>
            <w:tcW w:w="2248" w:type="dxa"/>
            <w:shd w:val="clear" w:color="auto" w:fill="C6D9F1"/>
            <w:vAlign w:val="center"/>
          </w:tcPr>
          <w:p w14:paraId="0665D21A" w14:textId="77777777" w:rsidR="00BC384E" w:rsidRPr="00257426" w:rsidRDefault="00BC384E" w:rsidP="009F7D98">
            <w:pPr>
              <w:jc w:val="center"/>
            </w:pPr>
            <w:r w:rsidRPr="00257426">
              <w:rPr>
                <w:rFonts w:hint="eastAsia"/>
              </w:rPr>
              <w:t>中文含义</w:t>
            </w:r>
          </w:p>
        </w:tc>
        <w:tc>
          <w:tcPr>
            <w:tcW w:w="2868" w:type="dxa"/>
            <w:shd w:val="clear" w:color="auto" w:fill="C6D9F1"/>
            <w:vAlign w:val="center"/>
          </w:tcPr>
          <w:p w14:paraId="0B39D450" w14:textId="77777777" w:rsidR="00BC384E" w:rsidRPr="00257426" w:rsidRDefault="00BC384E" w:rsidP="009F7D98">
            <w:pPr>
              <w:jc w:val="center"/>
            </w:pPr>
            <w:r w:rsidRPr="00257426">
              <w:rPr>
                <w:rFonts w:hint="eastAsia"/>
              </w:rPr>
              <w:t>类型</w:t>
            </w:r>
          </w:p>
        </w:tc>
        <w:tc>
          <w:tcPr>
            <w:tcW w:w="790" w:type="dxa"/>
            <w:shd w:val="clear" w:color="auto" w:fill="C6D9F1"/>
            <w:vAlign w:val="center"/>
          </w:tcPr>
          <w:p w14:paraId="4492C2A0" w14:textId="77777777" w:rsidR="00BC384E" w:rsidRPr="00257426" w:rsidRDefault="00BC384E" w:rsidP="009F7D98">
            <w:pPr>
              <w:jc w:val="center"/>
            </w:pPr>
            <w:r w:rsidRPr="00257426">
              <w:rPr>
                <w:rFonts w:hint="eastAsia"/>
              </w:rPr>
              <w:t>必填</w:t>
            </w:r>
          </w:p>
        </w:tc>
        <w:tc>
          <w:tcPr>
            <w:tcW w:w="2853" w:type="dxa"/>
            <w:shd w:val="clear" w:color="auto" w:fill="C6D9F1"/>
            <w:vAlign w:val="center"/>
          </w:tcPr>
          <w:p w14:paraId="4D414B7E" w14:textId="77777777" w:rsidR="00BC384E" w:rsidRPr="00257426" w:rsidRDefault="00BC384E" w:rsidP="009F7D98">
            <w:pPr>
              <w:jc w:val="center"/>
            </w:pPr>
            <w:r w:rsidRPr="00257426">
              <w:rPr>
                <w:rFonts w:hint="eastAsia"/>
              </w:rPr>
              <w:t>备注</w:t>
            </w:r>
          </w:p>
        </w:tc>
      </w:tr>
      <w:tr w:rsidR="00BC384E" w:rsidRPr="00257426" w14:paraId="3821DCDF" w14:textId="77777777" w:rsidTr="00D251EF">
        <w:trPr>
          <w:trHeight w:val="321"/>
        </w:trPr>
        <w:tc>
          <w:tcPr>
            <w:tcW w:w="1659" w:type="dxa"/>
          </w:tcPr>
          <w:p w14:paraId="7BDF786A" w14:textId="77777777" w:rsidR="00BC384E" w:rsidRPr="00257426" w:rsidRDefault="00BC384E" w:rsidP="009F7D98">
            <w:r w:rsidRPr="00257426">
              <w:t>pnrNo</w:t>
            </w:r>
          </w:p>
        </w:tc>
        <w:tc>
          <w:tcPr>
            <w:tcW w:w="2248" w:type="dxa"/>
          </w:tcPr>
          <w:p w14:paraId="471B62BC" w14:textId="77777777" w:rsidR="00BC384E" w:rsidRPr="00257426" w:rsidRDefault="00BC384E" w:rsidP="009F7D98">
            <w:r w:rsidRPr="00257426">
              <w:t>PNR</w:t>
            </w:r>
          </w:p>
        </w:tc>
        <w:tc>
          <w:tcPr>
            <w:tcW w:w="2868" w:type="dxa"/>
          </w:tcPr>
          <w:p w14:paraId="00A79341" w14:textId="77777777" w:rsidR="00BC384E" w:rsidRPr="00257426" w:rsidRDefault="00BC384E" w:rsidP="009F7D98">
            <w:r w:rsidRPr="00257426">
              <w:t>String</w:t>
            </w:r>
          </w:p>
        </w:tc>
        <w:tc>
          <w:tcPr>
            <w:tcW w:w="790" w:type="dxa"/>
          </w:tcPr>
          <w:p w14:paraId="37C8C6A2" w14:textId="77777777" w:rsidR="00BC384E" w:rsidRPr="00257426" w:rsidRDefault="00BC384E" w:rsidP="009F7D98">
            <w:r w:rsidRPr="00257426">
              <w:rPr>
                <w:rFonts w:hint="eastAsia"/>
              </w:rPr>
              <w:t>是</w:t>
            </w:r>
          </w:p>
        </w:tc>
        <w:tc>
          <w:tcPr>
            <w:tcW w:w="2853" w:type="dxa"/>
          </w:tcPr>
          <w:p w14:paraId="2C78FA2A" w14:textId="77777777" w:rsidR="00BC384E" w:rsidRPr="00257426" w:rsidRDefault="00BC384E" w:rsidP="009F7D98"/>
        </w:tc>
      </w:tr>
      <w:tr w:rsidR="00BC384E" w:rsidRPr="00257426" w14:paraId="4586C3A1" w14:textId="77777777" w:rsidTr="00D251EF">
        <w:trPr>
          <w:trHeight w:val="321"/>
        </w:trPr>
        <w:tc>
          <w:tcPr>
            <w:tcW w:w="1659" w:type="dxa"/>
          </w:tcPr>
          <w:p w14:paraId="06233906" w14:textId="77777777" w:rsidR="00BC384E" w:rsidRPr="00257426" w:rsidRDefault="00BC384E" w:rsidP="009F7D98">
            <w:r w:rsidRPr="00257426">
              <w:t>param1</w:t>
            </w:r>
          </w:p>
        </w:tc>
        <w:tc>
          <w:tcPr>
            <w:tcW w:w="2248" w:type="dxa"/>
          </w:tcPr>
          <w:p w14:paraId="104F3EC6" w14:textId="77777777" w:rsidR="00BC384E" w:rsidRPr="00257426" w:rsidRDefault="00BC384E" w:rsidP="009F7D98">
            <w:r w:rsidRPr="00257426">
              <w:rPr>
                <w:rFonts w:hint="eastAsia"/>
              </w:rPr>
              <w:t>备用参数</w:t>
            </w:r>
            <w:r w:rsidRPr="00257426">
              <w:t>1</w:t>
            </w:r>
          </w:p>
        </w:tc>
        <w:tc>
          <w:tcPr>
            <w:tcW w:w="2868" w:type="dxa"/>
          </w:tcPr>
          <w:p w14:paraId="4B27F01F" w14:textId="77777777" w:rsidR="00BC384E" w:rsidRPr="00257426" w:rsidRDefault="00BC384E" w:rsidP="009F7D98">
            <w:r w:rsidRPr="00257426">
              <w:t>String</w:t>
            </w:r>
          </w:p>
        </w:tc>
        <w:tc>
          <w:tcPr>
            <w:tcW w:w="790" w:type="dxa"/>
          </w:tcPr>
          <w:p w14:paraId="5633A5F5" w14:textId="77777777" w:rsidR="00BC384E" w:rsidRPr="00257426" w:rsidRDefault="00BC384E" w:rsidP="009F7D98">
            <w:r w:rsidRPr="00257426">
              <w:rPr>
                <w:rFonts w:hint="eastAsia"/>
              </w:rPr>
              <w:t>否</w:t>
            </w:r>
          </w:p>
        </w:tc>
        <w:tc>
          <w:tcPr>
            <w:tcW w:w="2853" w:type="dxa"/>
          </w:tcPr>
          <w:p w14:paraId="167299E6" w14:textId="77777777" w:rsidR="00BC384E" w:rsidRPr="00257426" w:rsidRDefault="00BC384E" w:rsidP="009F7D98"/>
        </w:tc>
      </w:tr>
      <w:tr w:rsidR="00BC384E" w:rsidRPr="00257426" w14:paraId="2A0E5071" w14:textId="77777777" w:rsidTr="00D251EF">
        <w:trPr>
          <w:trHeight w:val="321"/>
        </w:trPr>
        <w:tc>
          <w:tcPr>
            <w:tcW w:w="1659" w:type="dxa"/>
          </w:tcPr>
          <w:p w14:paraId="5E0BBE5E" w14:textId="77777777" w:rsidR="00BC384E" w:rsidRPr="00257426" w:rsidRDefault="00BC384E" w:rsidP="009F7D98">
            <w:r w:rsidRPr="00257426">
              <w:t>param2</w:t>
            </w:r>
          </w:p>
        </w:tc>
        <w:tc>
          <w:tcPr>
            <w:tcW w:w="2248" w:type="dxa"/>
          </w:tcPr>
          <w:p w14:paraId="039315E9" w14:textId="77777777" w:rsidR="00BC384E" w:rsidRPr="00257426" w:rsidRDefault="00BC384E" w:rsidP="009F7D98">
            <w:r w:rsidRPr="00257426">
              <w:rPr>
                <w:rFonts w:hint="eastAsia"/>
              </w:rPr>
              <w:t>备用参数</w:t>
            </w:r>
            <w:r w:rsidRPr="00257426">
              <w:t>2</w:t>
            </w:r>
          </w:p>
        </w:tc>
        <w:tc>
          <w:tcPr>
            <w:tcW w:w="2868" w:type="dxa"/>
          </w:tcPr>
          <w:p w14:paraId="3CBC457D" w14:textId="77777777" w:rsidR="00BC384E" w:rsidRPr="00257426" w:rsidRDefault="00BC384E" w:rsidP="009F7D98">
            <w:r w:rsidRPr="00257426">
              <w:t>String</w:t>
            </w:r>
          </w:p>
        </w:tc>
        <w:tc>
          <w:tcPr>
            <w:tcW w:w="790" w:type="dxa"/>
          </w:tcPr>
          <w:p w14:paraId="1DC2AEF1" w14:textId="77777777" w:rsidR="00BC384E" w:rsidRPr="00257426" w:rsidRDefault="00BC384E" w:rsidP="009F7D98">
            <w:r w:rsidRPr="00257426">
              <w:rPr>
                <w:rFonts w:hint="eastAsia"/>
              </w:rPr>
              <w:t>否</w:t>
            </w:r>
          </w:p>
        </w:tc>
        <w:tc>
          <w:tcPr>
            <w:tcW w:w="2853" w:type="dxa"/>
          </w:tcPr>
          <w:p w14:paraId="50BE27EB" w14:textId="77777777" w:rsidR="00BC384E" w:rsidRPr="00257426" w:rsidRDefault="00BC384E" w:rsidP="009F7D98">
            <w:pPr>
              <w:rPr>
                <w:color w:val="FF0000"/>
              </w:rPr>
            </w:pPr>
          </w:p>
        </w:tc>
      </w:tr>
      <w:tr w:rsidR="00BC384E" w:rsidRPr="00257426" w14:paraId="36846FA8" w14:textId="77777777" w:rsidTr="00D251EF">
        <w:trPr>
          <w:trHeight w:val="321"/>
        </w:trPr>
        <w:tc>
          <w:tcPr>
            <w:tcW w:w="1659" w:type="dxa"/>
          </w:tcPr>
          <w:p w14:paraId="0230D260" w14:textId="77777777" w:rsidR="00BC384E" w:rsidRPr="00257426" w:rsidRDefault="00BC384E" w:rsidP="009F7D98">
            <w:r w:rsidRPr="00257426">
              <w:t>param3</w:t>
            </w:r>
          </w:p>
        </w:tc>
        <w:tc>
          <w:tcPr>
            <w:tcW w:w="2248" w:type="dxa"/>
          </w:tcPr>
          <w:p w14:paraId="26035FC1" w14:textId="77777777" w:rsidR="00BC384E" w:rsidRPr="00257426" w:rsidRDefault="00BC384E" w:rsidP="009F7D98">
            <w:r w:rsidRPr="00257426">
              <w:rPr>
                <w:rFonts w:hint="eastAsia"/>
              </w:rPr>
              <w:t>备用参数</w:t>
            </w:r>
            <w:r w:rsidRPr="00257426">
              <w:t>3</w:t>
            </w:r>
          </w:p>
        </w:tc>
        <w:tc>
          <w:tcPr>
            <w:tcW w:w="2868" w:type="dxa"/>
          </w:tcPr>
          <w:p w14:paraId="6A7D2F67" w14:textId="77777777" w:rsidR="00BC384E" w:rsidRPr="00257426" w:rsidRDefault="00BC384E" w:rsidP="009F7D98">
            <w:r w:rsidRPr="00257426">
              <w:t>String</w:t>
            </w:r>
          </w:p>
        </w:tc>
        <w:tc>
          <w:tcPr>
            <w:tcW w:w="790" w:type="dxa"/>
          </w:tcPr>
          <w:p w14:paraId="5F906D6A" w14:textId="77777777" w:rsidR="00BC384E" w:rsidRPr="00257426" w:rsidRDefault="00BC384E" w:rsidP="009F7D98">
            <w:r w:rsidRPr="00257426">
              <w:rPr>
                <w:rFonts w:hint="eastAsia"/>
              </w:rPr>
              <w:t>否</w:t>
            </w:r>
          </w:p>
        </w:tc>
        <w:tc>
          <w:tcPr>
            <w:tcW w:w="2853" w:type="dxa"/>
          </w:tcPr>
          <w:p w14:paraId="42C26408" w14:textId="77777777" w:rsidR="00BC384E" w:rsidRPr="00257426" w:rsidRDefault="00BC384E" w:rsidP="009F7D98">
            <w:pPr>
              <w:rPr>
                <w:color w:val="FF0000"/>
              </w:rPr>
            </w:pPr>
          </w:p>
        </w:tc>
      </w:tr>
    </w:tbl>
    <w:p w14:paraId="11BC5753" w14:textId="77777777" w:rsidR="00BC384E" w:rsidRDefault="00FF6496" w:rsidP="00FF6496">
      <w:pPr>
        <w:pStyle w:val="3"/>
      </w:pPr>
      <w:r>
        <w:rPr>
          <w:rFonts w:hint="eastAsia"/>
        </w:rPr>
        <w:t xml:space="preserve">10.6.4. </w:t>
      </w:r>
      <w:r w:rsidR="00BC384E">
        <w:t>VO</w:t>
      </w:r>
      <w:r w:rsidR="00BC384E">
        <w:rPr>
          <w:rFonts w:hint="eastAsia"/>
        </w:rPr>
        <w:t>对象</w:t>
      </w:r>
    </w:p>
    <w:p w14:paraId="016ED616" w14:textId="77777777" w:rsidR="00BC384E" w:rsidRDefault="00BC384E" w:rsidP="004F321D">
      <w:pPr>
        <w:pStyle w:val="4"/>
      </w:pPr>
      <w:r>
        <w:t>WSChangePassenger</w:t>
      </w:r>
      <w:r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5"/>
        <w:gridCol w:w="2484"/>
        <w:gridCol w:w="2289"/>
        <w:gridCol w:w="832"/>
        <w:gridCol w:w="3189"/>
      </w:tblGrid>
      <w:tr w:rsidR="00BC28F6" w:rsidRPr="00257426" w14:paraId="7C361C45" w14:textId="77777777" w:rsidTr="00CE3583">
        <w:trPr>
          <w:trHeight w:val="491"/>
        </w:trPr>
        <w:tc>
          <w:tcPr>
            <w:tcW w:w="1705" w:type="dxa"/>
            <w:shd w:val="clear" w:color="auto" w:fill="C6D9F1"/>
            <w:vAlign w:val="center"/>
          </w:tcPr>
          <w:p w14:paraId="1417AFAF" w14:textId="77777777" w:rsidR="00BC28F6" w:rsidRPr="00257426" w:rsidRDefault="00BC28F6" w:rsidP="00CE3583">
            <w:pPr>
              <w:jc w:val="center"/>
            </w:pPr>
            <w:r w:rsidRPr="00257426">
              <w:rPr>
                <w:rFonts w:hint="eastAsia"/>
              </w:rPr>
              <w:t>参数名称</w:t>
            </w:r>
          </w:p>
        </w:tc>
        <w:tc>
          <w:tcPr>
            <w:tcW w:w="2484" w:type="dxa"/>
            <w:shd w:val="clear" w:color="auto" w:fill="C6D9F1"/>
            <w:vAlign w:val="center"/>
          </w:tcPr>
          <w:p w14:paraId="6BBB8E0F" w14:textId="77777777" w:rsidR="00BC28F6" w:rsidRPr="00257426" w:rsidRDefault="00BC28F6" w:rsidP="00CE3583">
            <w:pPr>
              <w:jc w:val="center"/>
            </w:pPr>
            <w:r w:rsidRPr="00257426">
              <w:rPr>
                <w:rFonts w:hint="eastAsia"/>
              </w:rPr>
              <w:t>中文含义</w:t>
            </w:r>
          </w:p>
        </w:tc>
        <w:tc>
          <w:tcPr>
            <w:tcW w:w="2289" w:type="dxa"/>
            <w:shd w:val="clear" w:color="auto" w:fill="C6D9F1"/>
            <w:vAlign w:val="center"/>
          </w:tcPr>
          <w:p w14:paraId="1545D7B7" w14:textId="77777777" w:rsidR="00BC28F6" w:rsidRPr="00257426" w:rsidRDefault="00BC28F6" w:rsidP="00CE3583">
            <w:pPr>
              <w:jc w:val="center"/>
            </w:pPr>
            <w:r w:rsidRPr="00257426">
              <w:rPr>
                <w:rFonts w:hint="eastAsia"/>
              </w:rPr>
              <w:t>类型</w:t>
            </w:r>
          </w:p>
        </w:tc>
        <w:tc>
          <w:tcPr>
            <w:tcW w:w="832" w:type="dxa"/>
            <w:shd w:val="clear" w:color="auto" w:fill="C6D9F1"/>
            <w:vAlign w:val="center"/>
          </w:tcPr>
          <w:p w14:paraId="337145E6" w14:textId="77777777" w:rsidR="00BC28F6" w:rsidRPr="00257426" w:rsidRDefault="00BC28F6" w:rsidP="00CE3583">
            <w:pPr>
              <w:jc w:val="center"/>
            </w:pPr>
            <w:r w:rsidRPr="00257426">
              <w:rPr>
                <w:rFonts w:hint="eastAsia"/>
              </w:rPr>
              <w:t>必填</w:t>
            </w:r>
          </w:p>
        </w:tc>
        <w:tc>
          <w:tcPr>
            <w:tcW w:w="3189" w:type="dxa"/>
            <w:shd w:val="clear" w:color="auto" w:fill="C6D9F1"/>
            <w:vAlign w:val="center"/>
          </w:tcPr>
          <w:p w14:paraId="1B9347CC" w14:textId="77777777" w:rsidR="00BC28F6" w:rsidRPr="00257426" w:rsidRDefault="00BC28F6" w:rsidP="00CE3583">
            <w:pPr>
              <w:jc w:val="center"/>
            </w:pPr>
            <w:r w:rsidRPr="00257426">
              <w:rPr>
                <w:rFonts w:hint="eastAsia"/>
              </w:rPr>
              <w:t>备注</w:t>
            </w:r>
          </w:p>
        </w:tc>
      </w:tr>
      <w:tr w:rsidR="00BC28F6" w:rsidRPr="00257426" w14:paraId="6E694DBA" w14:textId="77777777" w:rsidTr="00CE3583">
        <w:trPr>
          <w:trHeight w:val="326"/>
        </w:trPr>
        <w:tc>
          <w:tcPr>
            <w:tcW w:w="1705" w:type="dxa"/>
          </w:tcPr>
          <w:p w14:paraId="42E787FD" w14:textId="77777777" w:rsidR="00BC28F6" w:rsidRPr="00257426" w:rsidRDefault="00BC28F6" w:rsidP="00CE3583">
            <w:r w:rsidRPr="00257426">
              <w:t>name</w:t>
            </w:r>
          </w:p>
        </w:tc>
        <w:tc>
          <w:tcPr>
            <w:tcW w:w="2484" w:type="dxa"/>
          </w:tcPr>
          <w:p w14:paraId="4758D7BE" w14:textId="77777777" w:rsidR="00BC28F6" w:rsidRPr="00257426" w:rsidRDefault="00BC28F6" w:rsidP="00CE3583">
            <w:pPr>
              <w:pStyle w:val="a7"/>
              <w:ind w:firstLineChars="0" w:firstLine="0"/>
              <w:jc w:val="left"/>
              <w:rPr>
                <w:szCs w:val="21"/>
              </w:rPr>
            </w:pPr>
            <w:r w:rsidRPr="00257426">
              <w:rPr>
                <w:rFonts w:hint="eastAsia"/>
                <w:szCs w:val="21"/>
              </w:rPr>
              <w:t>姓名</w:t>
            </w:r>
          </w:p>
        </w:tc>
        <w:tc>
          <w:tcPr>
            <w:tcW w:w="2289" w:type="dxa"/>
          </w:tcPr>
          <w:p w14:paraId="36595DE7" w14:textId="77777777" w:rsidR="00BC28F6" w:rsidRPr="00257426" w:rsidRDefault="00BC28F6" w:rsidP="00CE3583">
            <w:r w:rsidRPr="00257426">
              <w:t>String</w:t>
            </w:r>
          </w:p>
        </w:tc>
        <w:tc>
          <w:tcPr>
            <w:tcW w:w="832" w:type="dxa"/>
          </w:tcPr>
          <w:p w14:paraId="1D744481" w14:textId="77777777" w:rsidR="00BC28F6" w:rsidRPr="00257426" w:rsidRDefault="00BC28F6" w:rsidP="00CE3583">
            <w:r w:rsidRPr="00257426">
              <w:rPr>
                <w:rFonts w:hint="eastAsia"/>
              </w:rPr>
              <w:t>是</w:t>
            </w:r>
          </w:p>
        </w:tc>
        <w:tc>
          <w:tcPr>
            <w:tcW w:w="3189" w:type="dxa"/>
          </w:tcPr>
          <w:p w14:paraId="1074DDAF" w14:textId="77777777" w:rsidR="00BC28F6" w:rsidRPr="00257426" w:rsidRDefault="00BC28F6" w:rsidP="00CE3583"/>
        </w:tc>
      </w:tr>
      <w:tr w:rsidR="00BC28F6" w:rsidRPr="00257426" w14:paraId="5BA69EEE" w14:textId="77777777" w:rsidTr="00CE3583">
        <w:trPr>
          <w:trHeight w:val="326"/>
        </w:trPr>
        <w:tc>
          <w:tcPr>
            <w:tcW w:w="1705" w:type="dxa"/>
          </w:tcPr>
          <w:p w14:paraId="58D7B987" w14:textId="77777777" w:rsidR="00BC28F6" w:rsidRPr="00257426" w:rsidRDefault="00BC28F6" w:rsidP="00CE3583">
            <w:r w:rsidRPr="00257426">
              <w:t>identityType</w:t>
            </w:r>
          </w:p>
        </w:tc>
        <w:tc>
          <w:tcPr>
            <w:tcW w:w="2484" w:type="dxa"/>
          </w:tcPr>
          <w:p w14:paraId="66F54BAE" w14:textId="77777777" w:rsidR="00BC28F6" w:rsidRPr="00257426" w:rsidRDefault="00BC28F6" w:rsidP="00CE3583">
            <w:r w:rsidRPr="00257426">
              <w:rPr>
                <w:rFonts w:hint="eastAsia"/>
              </w:rPr>
              <w:t>证件类型</w:t>
            </w:r>
          </w:p>
        </w:tc>
        <w:tc>
          <w:tcPr>
            <w:tcW w:w="2289" w:type="dxa"/>
          </w:tcPr>
          <w:p w14:paraId="6B6531AB" w14:textId="77777777" w:rsidR="00BC28F6" w:rsidRPr="00257426" w:rsidRDefault="00BC28F6" w:rsidP="00CE3583">
            <w:r w:rsidRPr="00257426">
              <w:t>String</w:t>
            </w:r>
          </w:p>
        </w:tc>
        <w:tc>
          <w:tcPr>
            <w:tcW w:w="832" w:type="dxa"/>
          </w:tcPr>
          <w:p w14:paraId="242F56B2" w14:textId="77777777" w:rsidR="00BC28F6" w:rsidRPr="00257426" w:rsidRDefault="00BC28F6" w:rsidP="00CE3583">
            <w:r w:rsidRPr="00257426">
              <w:rPr>
                <w:rFonts w:hint="eastAsia"/>
              </w:rPr>
              <w:t>是</w:t>
            </w:r>
          </w:p>
        </w:tc>
        <w:tc>
          <w:tcPr>
            <w:tcW w:w="3189" w:type="dxa"/>
          </w:tcPr>
          <w:p w14:paraId="471DC1F5" w14:textId="77777777" w:rsidR="00BC28F6" w:rsidRPr="00257426" w:rsidRDefault="00BC28F6" w:rsidP="00CE3583">
            <w:r w:rsidRPr="00257426">
              <w:rPr>
                <w:rFonts w:hint="eastAsia"/>
              </w:rPr>
              <w:t>修改后的证件类型</w:t>
            </w:r>
          </w:p>
        </w:tc>
      </w:tr>
      <w:tr w:rsidR="00BC28F6" w:rsidRPr="00257426" w14:paraId="5070239A" w14:textId="77777777" w:rsidTr="00CE3583">
        <w:trPr>
          <w:trHeight w:val="326"/>
        </w:trPr>
        <w:tc>
          <w:tcPr>
            <w:tcW w:w="1705" w:type="dxa"/>
          </w:tcPr>
          <w:p w14:paraId="222C02E1" w14:textId="77777777" w:rsidR="00BC28F6" w:rsidRPr="00257426" w:rsidRDefault="00BC28F6" w:rsidP="00CE3583">
            <w:r w:rsidRPr="00257426">
              <w:t>identityNo</w:t>
            </w:r>
          </w:p>
        </w:tc>
        <w:tc>
          <w:tcPr>
            <w:tcW w:w="2484" w:type="dxa"/>
          </w:tcPr>
          <w:p w14:paraId="0D77333B" w14:textId="77777777" w:rsidR="00BC28F6" w:rsidRPr="00257426" w:rsidRDefault="00BC28F6" w:rsidP="00CE3583">
            <w:r w:rsidRPr="00257426">
              <w:rPr>
                <w:rFonts w:hint="eastAsia"/>
              </w:rPr>
              <w:t>证件号码</w:t>
            </w:r>
          </w:p>
        </w:tc>
        <w:tc>
          <w:tcPr>
            <w:tcW w:w="2289" w:type="dxa"/>
          </w:tcPr>
          <w:p w14:paraId="30F50878" w14:textId="77777777" w:rsidR="00BC28F6" w:rsidRPr="00257426" w:rsidRDefault="00BC28F6" w:rsidP="00CE3583">
            <w:r w:rsidRPr="00257426">
              <w:t>String</w:t>
            </w:r>
          </w:p>
        </w:tc>
        <w:tc>
          <w:tcPr>
            <w:tcW w:w="832" w:type="dxa"/>
          </w:tcPr>
          <w:p w14:paraId="4352B99D" w14:textId="77777777" w:rsidR="00BC28F6" w:rsidRPr="00257426" w:rsidRDefault="00BC28F6" w:rsidP="00CE3583">
            <w:r w:rsidRPr="00257426">
              <w:rPr>
                <w:rFonts w:hint="eastAsia"/>
              </w:rPr>
              <w:t>是</w:t>
            </w:r>
          </w:p>
        </w:tc>
        <w:tc>
          <w:tcPr>
            <w:tcW w:w="3189" w:type="dxa"/>
          </w:tcPr>
          <w:p w14:paraId="57A78397" w14:textId="77777777" w:rsidR="00BC28F6" w:rsidRPr="00257426" w:rsidRDefault="00BC28F6" w:rsidP="00CE3583">
            <w:r w:rsidRPr="00257426">
              <w:rPr>
                <w:rFonts w:hint="eastAsia"/>
              </w:rPr>
              <w:t>修改后的证件号码</w:t>
            </w:r>
          </w:p>
        </w:tc>
      </w:tr>
      <w:tr w:rsidR="00BC28F6" w:rsidRPr="00257426" w14:paraId="0704874A" w14:textId="77777777" w:rsidTr="00CE3583">
        <w:trPr>
          <w:trHeight w:val="326"/>
        </w:trPr>
        <w:tc>
          <w:tcPr>
            <w:tcW w:w="1705" w:type="dxa"/>
          </w:tcPr>
          <w:p w14:paraId="7912AC6D" w14:textId="77777777" w:rsidR="00BC28F6" w:rsidRPr="00257426" w:rsidRDefault="00BC28F6" w:rsidP="00CE3583">
            <w:r w:rsidRPr="00257426">
              <w:t>param1</w:t>
            </w:r>
          </w:p>
        </w:tc>
        <w:tc>
          <w:tcPr>
            <w:tcW w:w="2484" w:type="dxa"/>
          </w:tcPr>
          <w:p w14:paraId="5C6DB780" w14:textId="77777777" w:rsidR="00BC28F6" w:rsidRPr="00257426" w:rsidRDefault="00BC28F6" w:rsidP="00CE3583">
            <w:r w:rsidRPr="00257426">
              <w:rPr>
                <w:rFonts w:hint="eastAsia"/>
              </w:rPr>
              <w:t>备用参数</w:t>
            </w:r>
            <w:r w:rsidRPr="00257426">
              <w:t>1</w:t>
            </w:r>
          </w:p>
        </w:tc>
        <w:tc>
          <w:tcPr>
            <w:tcW w:w="2289" w:type="dxa"/>
          </w:tcPr>
          <w:p w14:paraId="78258489" w14:textId="77777777" w:rsidR="00BC28F6" w:rsidRPr="00257426" w:rsidRDefault="00BC28F6" w:rsidP="00CE3583">
            <w:r w:rsidRPr="00257426">
              <w:t>String</w:t>
            </w:r>
          </w:p>
        </w:tc>
        <w:tc>
          <w:tcPr>
            <w:tcW w:w="832" w:type="dxa"/>
          </w:tcPr>
          <w:p w14:paraId="525A7035" w14:textId="77777777" w:rsidR="00BC28F6" w:rsidRPr="00257426" w:rsidRDefault="00BC28F6" w:rsidP="00CE3583">
            <w:r w:rsidRPr="00257426">
              <w:rPr>
                <w:rFonts w:hint="eastAsia"/>
              </w:rPr>
              <w:t>否</w:t>
            </w:r>
          </w:p>
        </w:tc>
        <w:tc>
          <w:tcPr>
            <w:tcW w:w="3189" w:type="dxa"/>
          </w:tcPr>
          <w:p w14:paraId="728F8595" w14:textId="77777777" w:rsidR="00BC28F6" w:rsidRPr="00257426" w:rsidRDefault="00BC28F6" w:rsidP="00CE3583"/>
        </w:tc>
      </w:tr>
      <w:tr w:rsidR="00BC28F6" w:rsidRPr="00257426" w14:paraId="0810C56D" w14:textId="77777777" w:rsidTr="00CE3583">
        <w:trPr>
          <w:trHeight w:val="326"/>
        </w:trPr>
        <w:tc>
          <w:tcPr>
            <w:tcW w:w="1705" w:type="dxa"/>
          </w:tcPr>
          <w:p w14:paraId="53C6D38F" w14:textId="77777777" w:rsidR="00BC28F6" w:rsidRPr="00257426" w:rsidRDefault="00BC28F6" w:rsidP="00CE3583">
            <w:r w:rsidRPr="00257426">
              <w:t>param2</w:t>
            </w:r>
          </w:p>
        </w:tc>
        <w:tc>
          <w:tcPr>
            <w:tcW w:w="2484" w:type="dxa"/>
          </w:tcPr>
          <w:p w14:paraId="0DAEFF33" w14:textId="77777777" w:rsidR="00BC28F6" w:rsidRPr="00257426" w:rsidRDefault="00BC28F6" w:rsidP="00CE3583">
            <w:r w:rsidRPr="00257426">
              <w:rPr>
                <w:rFonts w:hint="eastAsia"/>
              </w:rPr>
              <w:t>备用参数</w:t>
            </w:r>
            <w:r w:rsidRPr="00257426">
              <w:t>2</w:t>
            </w:r>
          </w:p>
        </w:tc>
        <w:tc>
          <w:tcPr>
            <w:tcW w:w="2289" w:type="dxa"/>
          </w:tcPr>
          <w:p w14:paraId="0D8110BC" w14:textId="77777777" w:rsidR="00BC28F6" w:rsidRPr="00257426" w:rsidRDefault="00BC28F6" w:rsidP="00CE3583">
            <w:r w:rsidRPr="00257426">
              <w:t>String</w:t>
            </w:r>
          </w:p>
        </w:tc>
        <w:tc>
          <w:tcPr>
            <w:tcW w:w="832" w:type="dxa"/>
          </w:tcPr>
          <w:p w14:paraId="2B6BC188" w14:textId="77777777" w:rsidR="00BC28F6" w:rsidRPr="00257426" w:rsidRDefault="00BC28F6" w:rsidP="00CE3583">
            <w:r w:rsidRPr="00257426">
              <w:rPr>
                <w:rFonts w:hint="eastAsia"/>
              </w:rPr>
              <w:t>否</w:t>
            </w:r>
          </w:p>
        </w:tc>
        <w:tc>
          <w:tcPr>
            <w:tcW w:w="3189" w:type="dxa"/>
          </w:tcPr>
          <w:p w14:paraId="5FEC51F3" w14:textId="77777777" w:rsidR="00BC28F6" w:rsidRPr="00257426" w:rsidRDefault="00BC28F6" w:rsidP="00CE3583">
            <w:pPr>
              <w:rPr>
                <w:color w:val="FF0000"/>
              </w:rPr>
            </w:pPr>
          </w:p>
        </w:tc>
      </w:tr>
      <w:tr w:rsidR="00BC28F6" w:rsidRPr="00257426" w14:paraId="2B308813" w14:textId="77777777" w:rsidTr="00CE3583">
        <w:trPr>
          <w:trHeight w:val="326"/>
        </w:trPr>
        <w:tc>
          <w:tcPr>
            <w:tcW w:w="1705" w:type="dxa"/>
          </w:tcPr>
          <w:p w14:paraId="06729A87" w14:textId="77777777" w:rsidR="00BC28F6" w:rsidRPr="00257426" w:rsidRDefault="00BC28F6" w:rsidP="00CE3583">
            <w:r w:rsidRPr="00257426">
              <w:t>param3</w:t>
            </w:r>
          </w:p>
        </w:tc>
        <w:tc>
          <w:tcPr>
            <w:tcW w:w="2484" w:type="dxa"/>
          </w:tcPr>
          <w:p w14:paraId="759EDBCC" w14:textId="77777777" w:rsidR="00BC28F6" w:rsidRPr="00257426" w:rsidRDefault="00BC28F6" w:rsidP="00CE3583">
            <w:r w:rsidRPr="00257426">
              <w:rPr>
                <w:rFonts w:hint="eastAsia"/>
              </w:rPr>
              <w:t>备用参数</w:t>
            </w:r>
            <w:r w:rsidRPr="00257426">
              <w:t>3</w:t>
            </w:r>
          </w:p>
        </w:tc>
        <w:tc>
          <w:tcPr>
            <w:tcW w:w="2289" w:type="dxa"/>
          </w:tcPr>
          <w:p w14:paraId="6A630822" w14:textId="77777777" w:rsidR="00BC28F6" w:rsidRPr="00257426" w:rsidRDefault="00BC28F6" w:rsidP="00CE3583">
            <w:r w:rsidRPr="00257426">
              <w:t>String</w:t>
            </w:r>
          </w:p>
        </w:tc>
        <w:tc>
          <w:tcPr>
            <w:tcW w:w="832" w:type="dxa"/>
          </w:tcPr>
          <w:p w14:paraId="743BF743" w14:textId="77777777" w:rsidR="00BC28F6" w:rsidRPr="00257426" w:rsidRDefault="00BC28F6" w:rsidP="00CE3583">
            <w:r w:rsidRPr="00257426">
              <w:rPr>
                <w:rFonts w:hint="eastAsia"/>
              </w:rPr>
              <w:t>否</w:t>
            </w:r>
          </w:p>
        </w:tc>
        <w:tc>
          <w:tcPr>
            <w:tcW w:w="3189" w:type="dxa"/>
          </w:tcPr>
          <w:p w14:paraId="3B89A94B" w14:textId="77777777" w:rsidR="00BC28F6" w:rsidRPr="00257426" w:rsidRDefault="00BC28F6" w:rsidP="00CE3583">
            <w:pPr>
              <w:rPr>
                <w:color w:val="FF0000"/>
              </w:rPr>
            </w:pPr>
          </w:p>
        </w:tc>
      </w:tr>
    </w:tbl>
    <w:p w14:paraId="7FE114F8" w14:textId="77777777" w:rsidR="00BC28F6" w:rsidRPr="00654DF9" w:rsidRDefault="00FF6496" w:rsidP="00FF6496">
      <w:pPr>
        <w:pStyle w:val="2"/>
      </w:pPr>
      <w:bookmarkStart w:id="286" w:name="_Toc424891081"/>
      <w:r>
        <w:rPr>
          <w:rFonts w:hint="eastAsia"/>
        </w:rPr>
        <w:t xml:space="preserve">10.7. </w:t>
      </w:r>
      <w:r w:rsidR="00BC28F6" w:rsidRPr="00BC28F6">
        <w:rPr>
          <w:rFonts w:hint="eastAsia"/>
        </w:rPr>
        <w:t>主机指令</w:t>
      </w:r>
      <w:r w:rsidR="00FE19D4">
        <w:rPr>
          <w:rFonts w:hint="eastAsia"/>
        </w:rPr>
        <w:t xml:space="preserve">  [FF7]</w:t>
      </w:r>
      <w:bookmarkEnd w:id="286"/>
    </w:p>
    <w:p w14:paraId="78EE66A6" w14:textId="77777777" w:rsidR="00BC28F6" w:rsidRPr="00BC28F6" w:rsidRDefault="00FF6496" w:rsidP="00FF6496">
      <w:pPr>
        <w:pStyle w:val="3"/>
      </w:pPr>
      <w:r>
        <w:rPr>
          <w:rFonts w:hint="eastAsia"/>
        </w:rPr>
        <w:t xml:space="preserve">10.7.1. </w:t>
      </w:r>
      <w:r w:rsidR="00BC28F6" w:rsidRPr="00BC28F6">
        <w:rPr>
          <w:rFonts w:hint="eastAsia"/>
        </w:rPr>
        <w:t>功能描述</w:t>
      </w:r>
    </w:p>
    <w:p w14:paraId="6CE4F88C" w14:textId="77777777" w:rsidR="00BC28F6" w:rsidRDefault="00BC28F6" w:rsidP="00BE07A5">
      <w:pPr>
        <w:rPr>
          <w:iCs/>
        </w:rPr>
      </w:pPr>
      <w:r>
        <w:rPr>
          <w:rFonts w:hint="eastAsia"/>
          <w:noProof/>
          <w:kern w:val="0"/>
        </w:rPr>
        <w:t>主机指令，传送指令序列，系统执行后返回指令</w:t>
      </w:r>
      <w:r w:rsidR="00F54A11">
        <w:rPr>
          <w:rFonts w:hint="eastAsia"/>
          <w:noProof/>
          <w:kern w:val="0"/>
        </w:rPr>
        <w:t>原始</w:t>
      </w:r>
      <w:r>
        <w:rPr>
          <w:rFonts w:hint="eastAsia"/>
          <w:noProof/>
          <w:kern w:val="0"/>
        </w:rPr>
        <w:t>结果</w:t>
      </w:r>
      <w:r>
        <w:rPr>
          <w:rFonts w:hint="eastAsia"/>
        </w:rPr>
        <w:t>。</w:t>
      </w:r>
    </w:p>
    <w:p w14:paraId="271FF1A5" w14:textId="77777777" w:rsidR="00BC28F6" w:rsidRDefault="00FF6496" w:rsidP="00FF6496">
      <w:pPr>
        <w:pStyle w:val="3"/>
      </w:pPr>
      <w:r>
        <w:rPr>
          <w:rFonts w:hint="eastAsia"/>
        </w:rPr>
        <w:lastRenderedPageBreak/>
        <w:t xml:space="preserve">10.7.2. </w:t>
      </w:r>
      <w:r w:rsidR="00BC28F6" w:rsidRPr="00BC28F6">
        <w:rPr>
          <w:rFonts w:hint="eastAsia"/>
        </w:rPr>
        <w:t>接口地址</w:t>
      </w:r>
    </w:p>
    <w:p w14:paraId="0F86183E" w14:textId="77777777" w:rsidR="00184F5A" w:rsidRPr="00184F5A" w:rsidRDefault="00184F5A" w:rsidP="00184F5A">
      <w:pPr>
        <w:rPr>
          <w:rStyle w:val="a9"/>
          <w:color w:val="auto"/>
          <w:u w:val="none"/>
        </w:rPr>
      </w:pPr>
      <w:r w:rsidRPr="00184F5A">
        <w:rPr>
          <w:rStyle w:val="a9"/>
          <w:rFonts w:hint="eastAsia"/>
          <w:color w:val="auto"/>
          <w:u w:val="none"/>
        </w:rPr>
        <w:t>Webservice</w:t>
      </w:r>
      <w:r w:rsidRPr="00184F5A">
        <w:rPr>
          <w:rStyle w:val="a9"/>
          <w:rFonts w:hint="eastAsia"/>
          <w:color w:val="auto"/>
          <w:u w:val="none"/>
        </w:rPr>
        <w:t>方式：</w:t>
      </w:r>
    </w:p>
    <w:p w14:paraId="265CB913" w14:textId="77777777" w:rsidR="00184F5A" w:rsidRPr="00184F5A" w:rsidRDefault="00184F5A" w:rsidP="00184F5A">
      <w:pPr>
        <w:rPr>
          <w:rStyle w:val="a9"/>
          <w:color w:val="auto"/>
          <w:u w:val="none"/>
        </w:rPr>
      </w:pPr>
      <w:r w:rsidRPr="00184F5A">
        <w:rPr>
          <w:rStyle w:val="a9"/>
          <w:rFonts w:hint="eastAsia"/>
          <w:color w:val="auto"/>
          <w:u w:val="none"/>
        </w:rPr>
        <w:t>测试环境：</w:t>
      </w:r>
      <w:r w:rsidRPr="00184F5A">
        <w:rPr>
          <w:rStyle w:val="a9"/>
          <w:rFonts w:hint="eastAsia"/>
          <w:color w:val="auto"/>
          <w:u w:val="none"/>
        </w:rPr>
        <w:t>http://wstest.51book.com:55779/ltips/services/hostCmdService1.0?wsdl</w:t>
      </w:r>
    </w:p>
    <w:p w14:paraId="4E34CA5E" w14:textId="77777777" w:rsidR="00184F5A" w:rsidRPr="00184F5A" w:rsidRDefault="00184F5A" w:rsidP="00184F5A">
      <w:pPr>
        <w:rPr>
          <w:rStyle w:val="a9"/>
          <w:color w:val="auto"/>
          <w:u w:val="none"/>
        </w:rPr>
      </w:pPr>
      <w:r w:rsidRPr="00184F5A">
        <w:rPr>
          <w:rStyle w:val="a9"/>
          <w:rFonts w:hint="eastAsia"/>
          <w:color w:val="auto"/>
          <w:u w:val="none"/>
        </w:rPr>
        <w:t>正式环境：</w:t>
      </w:r>
      <w:r w:rsidR="009F7E10">
        <w:rPr>
          <w:rStyle w:val="a9"/>
          <w:rFonts w:hint="eastAsia"/>
          <w:color w:val="auto"/>
          <w:u w:val="none"/>
        </w:rPr>
        <w:t>http://</w:t>
      </w:r>
      <w:r w:rsidR="00113F82">
        <w:rPr>
          <w:rStyle w:val="a9"/>
          <w:rFonts w:hint="eastAsia"/>
          <w:color w:val="auto"/>
          <w:u w:val="none"/>
        </w:rPr>
        <w:t>ws.51book.com:8000</w:t>
      </w:r>
      <w:r w:rsidRPr="00184F5A">
        <w:rPr>
          <w:rStyle w:val="a9"/>
          <w:rFonts w:hint="eastAsia"/>
          <w:color w:val="auto"/>
          <w:u w:val="none"/>
        </w:rPr>
        <w:t>//ltips/services/hostCmdService1.0?wsdl</w:t>
      </w:r>
    </w:p>
    <w:p w14:paraId="5A446864" w14:textId="77777777" w:rsidR="00184F5A" w:rsidRPr="00184F5A" w:rsidRDefault="00184F5A" w:rsidP="00184F5A">
      <w:pPr>
        <w:rPr>
          <w:rStyle w:val="a9"/>
          <w:color w:val="auto"/>
          <w:u w:val="none"/>
        </w:rPr>
      </w:pPr>
      <w:r w:rsidRPr="00184F5A">
        <w:rPr>
          <w:rStyle w:val="a9"/>
          <w:rFonts w:hint="eastAsia"/>
          <w:color w:val="auto"/>
          <w:u w:val="none"/>
        </w:rPr>
        <w:t>Post</w:t>
      </w:r>
      <w:r w:rsidRPr="00184F5A">
        <w:rPr>
          <w:rStyle w:val="a9"/>
          <w:rFonts w:hint="eastAsia"/>
          <w:color w:val="auto"/>
          <w:u w:val="none"/>
        </w:rPr>
        <w:t>方式：</w:t>
      </w:r>
    </w:p>
    <w:p w14:paraId="0D65A1EB" w14:textId="77777777" w:rsidR="00184F5A" w:rsidRPr="00184F5A" w:rsidRDefault="00184F5A" w:rsidP="00184F5A">
      <w:pPr>
        <w:rPr>
          <w:rStyle w:val="a9"/>
          <w:color w:val="auto"/>
          <w:u w:val="none"/>
        </w:rPr>
      </w:pPr>
      <w:r w:rsidRPr="00184F5A">
        <w:rPr>
          <w:rStyle w:val="a9"/>
          <w:rFonts w:hint="eastAsia"/>
          <w:color w:val="auto"/>
          <w:u w:val="none"/>
        </w:rPr>
        <w:t>测试地址：</w:t>
      </w:r>
      <w:r w:rsidRPr="00184F5A">
        <w:rPr>
          <w:rStyle w:val="a9"/>
          <w:color w:val="auto"/>
          <w:u w:val="none"/>
        </w:rPr>
        <w:t>http://wstest.51book.com:55779/ltips/services/hostCmdServiceRestful1.0/hostCmd</w:t>
      </w:r>
    </w:p>
    <w:p w14:paraId="0F0162D4" w14:textId="77777777" w:rsidR="00BC28F6" w:rsidRPr="00184F5A" w:rsidRDefault="00184F5A" w:rsidP="00184F5A">
      <w:pPr>
        <w:rPr>
          <w:rStyle w:val="a9"/>
          <w:color w:val="auto"/>
          <w:u w:val="none"/>
        </w:rPr>
      </w:pPr>
      <w:r w:rsidRPr="00184F5A">
        <w:rPr>
          <w:rStyle w:val="a9"/>
          <w:rFonts w:hint="eastAsia"/>
          <w:color w:val="auto"/>
          <w:u w:val="none"/>
        </w:rPr>
        <w:t>正式地址：</w:t>
      </w:r>
      <w:r w:rsidRPr="00184F5A">
        <w:rPr>
          <w:rStyle w:val="a9"/>
          <w:color w:val="auto"/>
          <w:u w:val="none"/>
        </w:rPr>
        <w:t>http://</w:t>
      </w:r>
      <w:r w:rsidR="00113F82">
        <w:rPr>
          <w:rStyle w:val="a9"/>
          <w:color w:val="auto"/>
          <w:u w:val="none"/>
        </w:rPr>
        <w:t>ws.51book.com:8000</w:t>
      </w:r>
      <w:r w:rsidRPr="00184F5A">
        <w:rPr>
          <w:rStyle w:val="a9"/>
          <w:color w:val="auto"/>
          <w:u w:val="none"/>
        </w:rPr>
        <w:t>/ltips/services/hostCmdServiceRestful1.0/hostCmd</w:t>
      </w:r>
    </w:p>
    <w:p w14:paraId="43392A2B" w14:textId="77777777" w:rsidR="00BC28F6" w:rsidRPr="00BC28F6" w:rsidRDefault="00FF6496" w:rsidP="00FF6496">
      <w:pPr>
        <w:pStyle w:val="3"/>
      </w:pPr>
      <w:r>
        <w:rPr>
          <w:rFonts w:hint="eastAsia"/>
        </w:rPr>
        <w:t xml:space="preserve">10.7.3. </w:t>
      </w:r>
      <w:r w:rsidR="00BC28F6" w:rsidRPr="00BC28F6">
        <w:rPr>
          <w:rFonts w:hint="eastAsia"/>
        </w:rPr>
        <w:t>方法名</w:t>
      </w:r>
      <w:r w:rsidR="00817433">
        <w:rPr>
          <w:rFonts w:hint="eastAsia"/>
        </w:rPr>
        <w:t>称</w:t>
      </w:r>
    </w:p>
    <w:p w14:paraId="03139495" w14:textId="77777777" w:rsidR="00BC28F6" w:rsidRDefault="00BC28F6" w:rsidP="00871656">
      <w:pPr>
        <w:rPr>
          <w:b/>
          <w:noProof/>
          <w:kern w:val="0"/>
        </w:rPr>
      </w:pPr>
      <w:r>
        <w:rPr>
          <w:rFonts w:hint="eastAsia"/>
          <w:b/>
          <w:noProof/>
          <w:kern w:val="0"/>
        </w:rPr>
        <w:t>hostCmd</w:t>
      </w:r>
    </w:p>
    <w:p w14:paraId="2137CD41" w14:textId="77777777" w:rsidR="00BC28F6" w:rsidRPr="00012BEF" w:rsidRDefault="00FF6496" w:rsidP="00FF6496">
      <w:pPr>
        <w:pStyle w:val="3"/>
      </w:pPr>
      <w:r>
        <w:rPr>
          <w:rFonts w:hint="eastAsia"/>
        </w:rPr>
        <w:t xml:space="preserve">10.7.4. </w:t>
      </w:r>
      <w:r w:rsidR="00BC28F6" w:rsidRPr="00012BEF">
        <w:rPr>
          <w:rFonts w:hint="eastAsia"/>
        </w:rPr>
        <w:t>参数说明</w:t>
      </w:r>
    </w:p>
    <w:p w14:paraId="74CA0822" w14:textId="77777777" w:rsidR="00BC28F6" w:rsidRPr="00BE07A5" w:rsidRDefault="00BC28F6" w:rsidP="00BE07A5">
      <w:pPr>
        <w:pStyle w:val="4"/>
      </w:pPr>
      <w:r w:rsidRPr="00BE07A5">
        <w:rPr>
          <w:rFonts w:hint="eastAsia"/>
        </w:rPr>
        <w:t>HostCmd</w:t>
      </w:r>
      <w:r w:rsidRPr="00BE07A5">
        <w:t>Request</w:t>
      </w:r>
      <w:r>
        <w:rPr>
          <w:rFonts w:hint="eastAsia"/>
        </w:rPr>
        <w:t>（请求参数）</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127"/>
        <w:gridCol w:w="2268"/>
        <w:gridCol w:w="708"/>
        <w:gridCol w:w="3686"/>
      </w:tblGrid>
      <w:tr w:rsidR="00F54A11" w:rsidRPr="00C050D1" w14:paraId="1BA2513A" w14:textId="77777777" w:rsidTr="00F54A11">
        <w:trPr>
          <w:trHeight w:val="454"/>
        </w:trPr>
        <w:tc>
          <w:tcPr>
            <w:tcW w:w="1809" w:type="dxa"/>
            <w:shd w:val="clear" w:color="auto" w:fill="C6D9F1" w:themeFill="text2" w:themeFillTint="33"/>
            <w:vAlign w:val="center"/>
          </w:tcPr>
          <w:p w14:paraId="05A7092D" w14:textId="77777777" w:rsidR="00F54A11" w:rsidRPr="00E9701F" w:rsidRDefault="00F54A11" w:rsidP="00372A06">
            <w:pPr>
              <w:jc w:val="center"/>
            </w:pPr>
            <w:r w:rsidRPr="00E9701F">
              <w:rPr>
                <w:rFonts w:hint="eastAsia"/>
              </w:rPr>
              <w:t>参数名称</w:t>
            </w:r>
          </w:p>
        </w:tc>
        <w:tc>
          <w:tcPr>
            <w:tcW w:w="2127" w:type="dxa"/>
            <w:shd w:val="clear" w:color="auto" w:fill="C6D9F1" w:themeFill="text2" w:themeFillTint="33"/>
            <w:vAlign w:val="center"/>
          </w:tcPr>
          <w:p w14:paraId="7417AA88" w14:textId="77777777" w:rsidR="00F54A11" w:rsidRPr="00E9701F" w:rsidRDefault="00F54A11" w:rsidP="00372A06">
            <w:pPr>
              <w:jc w:val="center"/>
            </w:pPr>
            <w:r w:rsidRPr="00E9701F">
              <w:rPr>
                <w:rFonts w:hint="eastAsia"/>
              </w:rPr>
              <w:t>中文含义</w:t>
            </w:r>
          </w:p>
        </w:tc>
        <w:tc>
          <w:tcPr>
            <w:tcW w:w="2268" w:type="dxa"/>
            <w:shd w:val="clear" w:color="auto" w:fill="C6D9F1" w:themeFill="text2" w:themeFillTint="33"/>
            <w:vAlign w:val="center"/>
          </w:tcPr>
          <w:p w14:paraId="4AF62389" w14:textId="77777777" w:rsidR="00F54A11" w:rsidRPr="00E9701F" w:rsidRDefault="00F54A11" w:rsidP="00372A06">
            <w:pPr>
              <w:jc w:val="center"/>
            </w:pPr>
            <w:r w:rsidRPr="00E9701F">
              <w:rPr>
                <w:rFonts w:hint="eastAsia"/>
              </w:rPr>
              <w:t>类型</w:t>
            </w:r>
          </w:p>
        </w:tc>
        <w:tc>
          <w:tcPr>
            <w:tcW w:w="708" w:type="dxa"/>
            <w:shd w:val="clear" w:color="auto" w:fill="C6D9F1" w:themeFill="text2" w:themeFillTint="33"/>
            <w:vAlign w:val="center"/>
          </w:tcPr>
          <w:p w14:paraId="5FBE099F" w14:textId="77777777" w:rsidR="00F54A11" w:rsidRPr="00E9701F" w:rsidRDefault="00F54A11" w:rsidP="00372A06">
            <w:pPr>
              <w:jc w:val="center"/>
            </w:pPr>
            <w:r w:rsidRPr="00E9701F">
              <w:rPr>
                <w:rFonts w:hint="eastAsia"/>
              </w:rPr>
              <w:t>必填</w:t>
            </w:r>
          </w:p>
        </w:tc>
        <w:tc>
          <w:tcPr>
            <w:tcW w:w="3686" w:type="dxa"/>
            <w:shd w:val="clear" w:color="auto" w:fill="C6D9F1" w:themeFill="text2" w:themeFillTint="33"/>
            <w:vAlign w:val="center"/>
          </w:tcPr>
          <w:p w14:paraId="18840436" w14:textId="77777777" w:rsidR="00F54A11" w:rsidRPr="00E9701F" w:rsidRDefault="00F54A11" w:rsidP="00372A06">
            <w:pPr>
              <w:jc w:val="center"/>
            </w:pPr>
            <w:r w:rsidRPr="00E9701F">
              <w:rPr>
                <w:rFonts w:hint="eastAsia"/>
              </w:rPr>
              <w:t>备注</w:t>
            </w:r>
          </w:p>
        </w:tc>
      </w:tr>
      <w:tr w:rsidR="00F54A11" w:rsidRPr="00C050D1" w14:paraId="730456F7" w14:textId="77777777" w:rsidTr="00F54A11">
        <w:trPr>
          <w:trHeight w:val="397"/>
        </w:trPr>
        <w:tc>
          <w:tcPr>
            <w:tcW w:w="1809" w:type="dxa"/>
            <w:vAlign w:val="center"/>
          </w:tcPr>
          <w:p w14:paraId="3D12EE18" w14:textId="77777777" w:rsidR="00F54A11" w:rsidRPr="00F54A11" w:rsidRDefault="00F54A11"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agencyCode</w:t>
            </w:r>
          </w:p>
        </w:tc>
        <w:tc>
          <w:tcPr>
            <w:tcW w:w="2127" w:type="dxa"/>
            <w:vAlign w:val="center"/>
          </w:tcPr>
          <w:p w14:paraId="1A44E843" w14:textId="77777777" w:rsidR="00F54A11" w:rsidRPr="00C10D18" w:rsidRDefault="00F54A11" w:rsidP="00372A06">
            <w:pPr>
              <w:rPr>
                <w:rFonts w:asciiTheme="minorHAnsi" w:eastAsiaTheme="minorEastAsia" w:hAnsiTheme="minorHAnsi" w:cstheme="minorBidi"/>
              </w:rPr>
            </w:pPr>
            <w:r w:rsidRPr="00C10D18">
              <w:rPr>
                <w:rFonts w:asciiTheme="minorHAnsi" w:eastAsiaTheme="minorEastAsia" w:hAnsiTheme="minorHAnsi" w:cstheme="minorBidi" w:hint="eastAsia"/>
              </w:rPr>
              <w:t>公司代码</w:t>
            </w:r>
          </w:p>
        </w:tc>
        <w:tc>
          <w:tcPr>
            <w:tcW w:w="2268" w:type="dxa"/>
            <w:vAlign w:val="center"/>
          </w:tcPr>
          <w:p w14:paraId="608F0823" w14:textId="77777777" w:rsidR="00F54A11" w:rsidRPr="00C10D18" w:rsidRDefault="00F54A11" w:rsidP="00372A06">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8" w:type="dxa"/>
            <w:vAlign w:val="center"/>
          </w:tcPr>
          <w:p w14:paraId="6A381096" w14:textId="77777777" w:rsidR="00F54A11" w:rsidRPr="00C10D18" w:rsidRDefault="00F54A11" w:rsidP="00372A06">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3686" w:type="dxa"/>
            <w:vAlign w:val="center"/>
          </w:tcPr>
          <w:p w14:paraId="03E13D96" w14:textId="77777777" w:rsidR="00F54A11" w:rsidRPr="00F54A11" w:rsidRDefault="00F54A11" w:rsidP="00F54A11">
            <w:pPr>
              <w:jc w:val="left"/>
              <w:rPr>
                <w:rFonts w:asciiTheme="minorHAnsi" w:eastAsiaTheme="minorEastAsia" w:hAnsiTheme="minorHAnsi" w:cstheme="minorBidi"/>
              </w:rPr>
            </w:pPr>
          </w:p>
        </w:tc>
      </w:tr>
      <w:tr w:rsidR="00F54A11" w:rsidRPr="00C050D1" w14:paraId="4A02B534" w14:textId="77777777" w:rsidTr="00F54A11">
        <w:trPr>
          <w:trHeight w:val="397"/>
        </w:trPr>
        <w:tc>
          <w:tcPr>
            <w:tcW w:w="1809" w:type="dxa"/>
            <w:vAlign w:val="center"/>
          </w:tcPr>
          <w:p w14:paraId="088939C5" w14:textId="77777777" w:rsidR="00F54A11" w:rsidRPr="00F54A11" w:rsidRDefault="00F54A11"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sign</w:t>
            </w:r>
          </w:p>
        </w:tc>
        <w:tc>
          <w:tcPr>
            <w:tcW w:w="2127" w:type="dxa"/>
            <w:vAlign w:val="center"/>
          </w:tcPr>
          <w:p w14:paraId="1379EDBF" w14:textId="77777777" w:rsidR="00F54A11" w:rsidRPr="00C10D18" w:rsidRDefault="00F54A11" w:rsidP="00372A06">
            <w:pPr>
              <w:rPr>
                <w:rFonts w:asciiTheme="minorHAnsi" w:eastAsiaTheme="minorEastAsia" w:hAnsiTheme="minorHAnsi" w:cstheme="minorBidi"/>
              </w:rPr>
            </w:pPr>
            <w:r w:rsidRPr="00C10D18">
              <w:rPr>
                <w:rFonts w:asciiTheme="minorHAnsi" w:eastAsiaTheme="minorEastAsia" w:hAnsiTheme="minorHAnsi" w:cstheme="minorBidi" w:hint="eastAsia"/>
              </w:rPr>
              <w:t>签名信息</w:t>
            </w:r>
          </w:p>
        </w:tc>
        <w:tc>
          <w:tcPr>
            <w:tcW w:w="2268" w:type="dxa"/>
            <w:vAlign w:val="center"/>
          </w:tcPr>
          <w:p w14:paraId="47A26E2F" w14:textId="77777777" w:rsidR="00F54A11" w:rsidRPr="00C10D18" w:rsidRDefault="00F54A11" w:rsidP="00372A06">
            <w:pPr>
              <w:rPr>
                <w:rFonts w:asciiTheme="minorHAnsi" w:eastAsiaTheme="minorEastAsia" w:hAnsiTheme="minorHAnsi" w:cstheme="minorBidi"/>
              </w:rPr>
            </w:pPr>
            <w:r w:rsidRPr="00C10D18">
              <w:rPr>
                <w:rFonts w:asciiTheme="minorHAnsi" w:eastAsiaTheme="minorEastAsia" w:hAnsiTheme="minorHAnsi" w:cstheme="minorBidi" w:hint="eastAsia"/>
              </w:rPr>
              <w:t>String</w:t>
            </w:r>
          </w:p>
        </w:tc>
        <w:tc>
          <w:tcPr>
            <w:tcW w:w="708" w:type="dxa"/>
            <w:vAlign w:val="center"/>
          </w:tcPr>
          <w:p w14:paraId="3D69EAF3" w14:textId="77777777" w:rsidR="00F54A11" w:rsidRPr="00C10D18" w:rsidRDefault="00F54A11" w:rsidP="00372A06">
            <w:pPr>
              <w:rPr>
                <w:rFonts w:asciiTheme="minorHAnsi" w:eastAsiaTheme="minorEastAsia" w:hAnsiTheme="minorHAnsi" w:cstheme="minorBidi"/>
              </w:rPr>
            </w:pPr>
            <w:r w:rsidRPr="00C10D18">
              <w:rPr>
                <w:rFonts w:asciiTheme="minorHAnsi" w:eastAsiaTheme="minorEastAsia" w:hAnsiTheme="minorHAnsi" w:cstheme="minorBidi" w:hint="eastAsia"/>
              </w:rPr>
              <w:t>是</w:t>
            </w:r>
          </w:p>
        </w:tc>
        <w:tc>
          <w:tcPr>
            <w:tcW w:w="3686" w:type="dxa"/>
            <w:vAlign w:val="center"/>
          </w:tcPr>
          <w:p w14:paraId="23673902" w14:textId="77777777" w:rsidR="00F54A11" w:rsidRPr="00F54A11" w:rsidRDefault="00F54A11"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md5(agencyCode+</w:t>
            </w:r>
            <w:r w:rsidRPr="00F54A11">
              <w:rPr>
                <w:rFonts w:asciiTheme="minorHAnsi" w:eastAsiaTheme="minorEastAsia" w:hAnsiTheme="minorHAnsi" w:cstheme="minorBidi" w:hint="eastAsia"/>
              </w:rPr>
              <w:t>安全码</w:t>
            </w:r>
            <w:r w:rsidRPr="00F54A11">
              <w:rPr>
                <w:rFonts w:asciiTheme="minorHAnsi" w:eastAsiaTheme="minorEastAsia" w:hAnsiTheme="minorHAnsi" w:cstheme="minorBidi" w:hint="eastAsia"/>
              </w:rPr>
              <w:t>)</w:t>
            </w:r>
          </w:p>
        </w:tc>
      </w:tr>
      <w:tr w:rsidR="00BC28F6" w:rsidRPr="00C050D1" w14:paraId="2D54FA53" w14:textId="77777777" w:rsidTr="00F54A11">
        <w:trPr>
          <w:trHeight w:val="397"/>
        </w:trPr>
        <w:tc>
          <w:tcPr>
            <w:tcW w:w="1809" w:type="dxa"/>
            <w:vAlign w:val="center"/>
          </w:tcPr>
          <w:p w14:paraId="64EE5D8F"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rPr>
              <w:t>hostCmdList</w:t>
            </w:r>
          </w:p>
        </w:tc>
        <w:tc>
          <w:tcPr>
            <w:tcW w:w="2127" w:type="dxa"/>
            <w:vAlign w:val="center"/>
          </w:tcPr>
          <w:p w14:paraId="278836B4"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需要执行的指令序列</w:t>
            </w:r>
          </w:p>
        </w:tc>
        <w:tc>
          <w:tcPr>
            <w:tcW w:w="2268" w:type="dxa"/>
            <w:vAlign w:val="center"/>
          </w:tcPr>
          <w:p w14:paraId="2FA7659E"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List&lt;</w:t>
            </w:r>
            <w:r w:rsidRPr="00F54A11">
              <w:rPr>
                <w:rFonts w:asciiTheme="minorHAnsi" w:eastAsiaTheme="minorEastAsia" w:hAnsiTheme="minorHAnsi" w:cstheme="minorBidi"/>
              </w:rPr>
              <w:t>HostCmdVo</w:t>
            </w:r>
            <w:r w:rsidRPr="00F54A11">
              <w:rPr>
                <w:rFonts w:asciiTheme="minorHAnsi" w:eastAsiaTheme="minorEastAsia" w:hAnsiTheme="minorHAnsi" w:cstheme="minorBidi" w:hint="eastAsia"/>
              </w:rPr>
              <w:t>&gt;</w:t>
            </w:r>
          </w:p>
        </w:tc>
        <w:tc>
          <w:tcPr>
            <w:tcW w:w="708" w:type="dxa"/>
            <w:vAlign w:val="center"/>
          </w:tcPr>
          <w:p w14:paraId="43F22A27"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是</w:t>
            </w:r>
          </w:p>
        </w:tc>
        <w:tc>
          <w:tcPr>
            <w:tcW w:w="3686" w:type="dxa"/>
            <w:vAlign w:val="center"/>
          </w:tcPr>
          <w:p w14:paraId="3C47E625"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如</w:t>
            </w:r>
            <w:r w:rsidRPr="00F54A11">
              <w:rPr>
                <w:rFonts w:asciiTheme="minorHAnsi" w:eastAsiaTheme="minorEastAsia" w:hAnsiTheme="minorHAnsi" w:cstheme="minorBidi" w:hint="eastAsia"/>
              </w:rPr>
              <w:t xml:space="preserve"> RT</w:t>
            </w:r>
            <w:r w:rsidR="00F54A11">
              <w:rPr>
                <w:rFonts w:asciiTheme="minorHAnsi" w:eastAsiaTheme="minorEastAsia" w:hAnsiTheme="minorHAnsi" w:cstheme="minorBidi" w:hint="eastAsia"/>
              </w:rPr>
              <w:t>:</w:t>
            </w:r>
            <w:r w:rsidRPr="00F54A11">
              <w:rPr>
                <w:rFonts w:asciiTheme="minorHAnsi" w:eastAsiaTheme="minorEastAsia" w:hAnsiTheme="minorHAnsi" w:cstheme="minorBidi" w:hint="eastAsia"/>
              </w:rPr>
              <w:t>HDN7JK</w:t>
            </w:r>
          </w:p>
        </w:tc>
      </w:tr>
      <w:tr w:rsidR="00BC28F6" w:rsidRPr="00C050D1" w14:paraId="14CFD8CC" w14:textId="77777777" w:rsidTr="00F54A11">
        <w:trPr>
          <w:trHeight w:val="397"/>
        </w:trPr>
        <w:tc>
          <w:tcPr>
            <w:tcW w:w="1809" w:type="dxa"/>
            <w:vAlign w:val="center"/>
          </w:tcPr>
          <w:p w14:paraId="301416AC"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rPr>
              <w:t>param1</w:t>
            </w:r>
          </w:p>
        </w:tc>
        <w:tc>
          <w:tcPr>
            <w:tcW w:w="2127" w:type="dxa"/>
            <w:vAlign w:val="center"/>
          </w:tcPr>
          <w:p w14:paraId="0DB69A21"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备用参数</w:t>
            </w:r>
            <w:r w:rsidR="00F54A11">
              <w:rPr>
                <w:rFonts w:asciiTheme="minorHAnsi" w:eastAsiaTheme="minorEastAsia" w:hAnsiTheme="minorHAnsi" w:cstheme="minorBidi" w:hint="eastAsia"/>
              </w:rPr>
              <w:t>1</w:t>
            </w:r>
          </w:p>
        </w:tc>
        <w:tc>
          <w:tcPr>
            <w:tcW w:w="2268" w:type="dxa"/>
            <w:vAlign w:val="center"/>
          </w:tcPr>
          <w:p w14:paraId="3143AF11"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String</w:t>
            </w:r>
          </w:p>
        </w:tc>
        <w:tc>
          <w:tcPr>
            <w:tcW w:w="708" w:type="dxa"/>
            <w:vAlign w:val="center"/>
          </w:tcPr>
          <w:p w14:paraId="0C9FF92B"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否</w:t>
            </w:r>
          </w:p>
        </w:tc>
        <w:tc>
          <w:tcPr>
            <w:tcW w:w="3686" w:type="dxa"/>
            <w:vAlign w:val="center"/>
          </w:tcPr>
          <w:p w14:paraId="70269FDD" w14:textId="77777777" w:rsidR="00BC28F6" w:rsidRPr="00F54A11" w:rsidRDefault="00BC28F6" w:rsidP="00F54A11">
            <w:pPr>
              <w:jc w:val="left"/>
              <w:rPr>
                <w:rFonts w:asciiTheme="minorHAnsi" w:eastAsiaTheme="minorEastAsia" w:hAnsiTheme="minorHAnsi" w:cstheme="minorBidi"/>
              </w:rPr>
            </w:pPr>
          </w:p>
        </w:tc>
      </w:tr>
      <w:tr w:rsidR="00BC28F6" w:rsidRPr="00C050D1" w14:paraId="6045CE71" w14:textId="77777777" w:rsidTr="00F54A11">
        <w:trPr>
          <w:trHeight w:val="397"/>
        </w:trPr>
        <w:tc>
          <w:tcPr>
            <w:tcW w:w="1809" w:type="dxa"/>
            <w:vAlign w:val="center"/>
          </w:tcPr>
          <w:p w14:paraId="04BCD92A"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p</w:t>
            </w:r>
            <w:r w:rsidRPr="00F54A11">
              <w:rPr>
                <w:rFonts w:asciiTheme="minorHAnsi" w:eastAsiaTheme="minorEastAsia" w:hAnsiTheme="minorHAnsi" w:cstheme="minorBidi"/>
              </w:rPr>
              <w:t>aram</w:t>
            </w:r>
            <w:r w:rsidRPr="00F54A11">
              <w:rPr>
                <w:rFonts w:asciiTheme="minorHAnsi" w:eastAsiaTheme="minorEastAsia" w:hAnsiTheme="minorHAnsi" w:cstheme="minorBidi" w:hint="eastAsia"/>
              </w:rPr>
              <w:t>2</w:t>
            </w:r>
          </w:p>
        </w:tc>
        <w:tc>
          <w:tcPr>
            <w:tcW w:w="2127" w:type="dxa"/>
            <w:vAlign w:val="center"/>
          </w:tcPr>
          <w:p w14:paraId="5BE3C592"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备用参数</w:t>
            </w:r>
            <w:r w:rsidR="00F54A11">
              <w:rPr>
                <w:rFonts w:asciiTheme="minorHAnsi" w:eastAsiaTheme="minorEastAsia" w:hAnsiTheme="minorHAnsi" w:cstheme="minorBidi" w:hint="eastAsia"/>
              </w:rPr>
              <w:t>2</w:t>
            </w:r>
          </w:p>
        </w:tc>
        <w:tc>
          <w:tcPr>
            <w:tcW w:w="2268" w:type="dxa"/>
            <w:vAlign w:val="center"/>
          </w:tcPr>
          <w:p w14:paraId="4C1F5D69"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String</w:t>
            </w:r>
          </w:p>
        </w:tc>
        <w:tc>
          <w:tcPr>
            <w:tcW w:w="708" w:type="dxa"/>
            <w:vAlign w:val="center"/>
          </w:tcPr>
          <w:p w14:paraId="6A4F6A25"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否</w:t>
            </w:r>
          </w:p>
        </w:tc>
        <w:tc>
          <w:tcPr>
            <w:tcW w:w="3686" w:type="dxa"/>
            <w:vAlign w:val="center"/>
          </w:tcPr>
          <w:p w14:paraId="03A807F4" w14:textId="77777777" w:rsidR="00BC28F6" w:rsidRPr="00F54A11" w:rsidRDefault="00BC28F6" w:rsidP="00F54A11">
            <w:pPr>
              <w:jc w:val="left"/>
              <w:rPr>
                <w:rFonts w:asciiTheme="minorHAnsi" w:eastAsiaTheme="minorEastAsia" w:hAnsiTheme="minorHAnsi" w:cstheme="minorBidi"/>
              </w:rPr>
            </w:pPr>
          </w:p>
        </w:tc>
      </w:tr>
      <w:tr w:rsidR="00BC28F6" w:rsidRPr="00C050D1" w14:paraId="79C7E0C8" w14:textId="77777777" w:rsidTr="00F54A11">
        <w:trPr>
          <w:trHeight w:val="397"/>
        </w:trPr>
        <w:tc>
          <w:tcPr>
            <w:tcW w:w="1809" w:type="dxa"/>
            <w:vAlign w:val="center"/>
          </w:tcPr>
          <w:p w14:paraId="710DA4BB"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p</w:t>
            </w:r>
            <w:r w:rsidRPr="00F54A11">
              <w:rPr>
                <w:rFonts w:asciiTheme="minorHAnsi" w:eastAsiaTheme="minorEastAsia" w:hAnsiTheme="minorHAnsi" w:cstheme="minorBidi"/>
              </w:rPr>
              <w:t>aram</w:t>
            </w:r>
            <w:r w:rsidRPr="00F54A11">
              <w:rPr>
                <w:rFonts w:asciiTheme="minorHAnsi" w:eastAsiaTheme="minorEastAsia" w:hAnsiTheme="minorHAnsi" w:cstheme="minorBidi" w:hint="eastAsia"/>
              </w:rPr>
              <w:t>3</w:t>
            </w:r>
          </w:p>
        </w:tc>
        <w:tc>
          <w:tcPr>
            <w:tcW w:w="2127" w:type="dxa"/>
            <w:vAlign w:val="center"/>
          </w:tcPr>
          <w:p w14:paraId="3375986A"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备用参数</w:t>
            </w:r>
            <w:r w:rsidR="00F54A11">
              <w:rPr>
                <w:rFonts w:asciiTheme="minorHAnsi" w:eastAsiaTheme="minorEastAsia" w:hAnsiTheme="minorHAnsi" w:cstheme="minorBidi" w:hint="eastAsia"/>
              </w:rPr>
              <w:t>3</w:t>
            </w:r>
          </w:p>
        </w:tc>
        <w:tc>
          <w:tcPr>
            <w:tcW w:w="2268" w:type="dxa"/>
            <w:vAlign w:val="center"/>
          </w:tcPr>
          <w:p w14:paraId="4164E55D"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String</w:t>
            </w:r>
          </w:p>
        </w:tc>
        <w:tc>
          <w:tcPr>
            <w:tcW w:w="708" w:type="dxa"/>
            <w:vAlign w:val="center"/>
          </w:tcPr>
          <w:p w14:paraId="56BFE5DE"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否</w:t>
            </w:r>
          </w:p>
        </w:tc>
        <w:tc>
          <w:tcPr>
            <w:tcW w:w="3686" w:type="dxa"/>
            <w:vAlign w:val="center"/>
          </w:tcPr>
          <w:p w14:paraId="1AE2619F" w14:textId="77777777" w:rsidR="00BC28F6" w:rsidRPr="00F54A11" w:rsidRDefault="00BC28F6" w:rsidP="00F54A11">
            <w:pPr>
              <w:jc w:val="left"/>
              <w:rPr>
                <w:rFonts w:asciiTheme="minorHAnsi" w:eastAsiaTheme="minorEastAsia" w:hAnsiTheme="minorHAnsi" w:cstheme="minorBidi"/>
              </w:rPr>
            </w:pPr>
          </w:p>
        </w:tc>
      </w:tr>
      <w:tr w:rsidR="00BC28F6" w:rsidRPr="00C050D1" w14:paraId="23FA946C" w14:textId="77777777" w:rsidTr="00F54A11">
        <w:trPr>
          <w:trHeight w:val="397"/>
        </w:trPr>
        <w:tc>
          <w:tcPr>
            <w:tcW w:w="1809" w:type="dxa"/>
            <w:vAlign w:val="center"/>
          </w:tcPr>
          <w:p w14:paraId="04075890"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param4</w:t>
            </w:r>
          </w:p>
        </w:tc>
        <w:tc>
          <w:tcPr>
            <w:tcW w:w="2127" w:type="dxa"/>
            <w:vAlign w:val="center"/>
          </w:tcPr>
          <w:p w14:paraId="28DD4230"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备用参数</w:t>
            </w:r>
            <w:r w:rsidR="00F54A11">
              <w:rPr>
                <w:rFonts w:asciiTheme="minorHAnsi" w:eastAsiaTheme="minorEastAsia" w:hAnsiTheme="minorHAnsi" w:cstheme="minorBidi" w:hint="eastAsia"/>
              </w:rPr>
              <w:t>4</w:t>
            </w:r>
          </w:p>
        </w:tc>
        <w:tc>
          <w:tcPr>
            <w:tcW w:w="2268" w:type="dxa"/>
            <w:vAlign w:val="center"/>
          </w:tcPr>
          <w:p w14:paraId="4B40F5EA"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String</w:t>
            </w:r>
          </w:p>
        </w:tc>
        <w:tc>
          <w:tcPr>
            <w:tcW w:w="708" w:type="dxa"/>
            <w:vAlign w:val="center"/>
          </w:tcPr>
          <w:p w14:paraId="162700FB"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否</w:t>
            </w:r>
          </w:p>
        </w:tc>
        <w:tc>
          <w:tcPr>
            <w:tcW w:w="3686" w:type="dxa"/>
            <w:vAlign w:val="center"/>
          </w:tcPr>
          <w:p w14:paraId="715D5108" w14:textId="77777777" w:rsidR="00BC28F6" w:rsidRPr="00F54A11" w:rsidRDefault="00BC28F6" w:rsidP="00F54A11">
            <w:pPr>
              <w:jc w:val="left"/>
              <w:rPr>
                <w:rFonts w:asciiTheme="minorHAnsi" w:eastAsiaTheme="minorEastAsia" w:hAnsiTheme="minorHAnsi" w:cstheme="minorBidi"/>
              </w:rPr>
            </w:pPr>
          </w:p>
        </w:tc>
      </w:tr>
    </w:tbl>
    <w:p w14:paraId="5F1CB818" w14:textId="77777777" w:rsidR="00BC28F6" w:rsidRPr="00BE07A5" w:rsidRDefault="00BC28F6" w:rsidP="00BE07A5">
      <w:pPr>
        <w:pStyle w:val="4"/>
      </w:pPr>
      <w:r w:rsidRPr="00BE07A5">
        <w:rPr>
          <w:rFonts w:hint="eastAsia"/>
        </w:rPr>
        <w:t>HostCmd</w:t>
      </w:r>
      <w:r w:rsidRPr="00BE07A5">
        <w:t>Reply</w:t>
      </w:r>
      <w:r w:rsidRPr="00F54A11">
        <w:rPr>
          <w:rFonts w:hint="eastAsia"/>
        </w:rPr>
        <w:t>（返回结果）</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127"/>
        <w:gridCol w:w="2268"/>
        <w:gridCol w:w="708"/>
        <w:gridCol w:w="3686"/>
      </w:tblGrid>
      <w:tr w:rsidR="00F54A11" w:rsidRPr="00C050D1" w14:paraId="6FBBAF8E" w14:textId="77777777" w:rsidTr="00F54A11">
        <w:trPr>
          <w:trHeight w:val="440"/>
        </w:trPr>
        <w:tc>
          <w:tcPr>
            <w:tcW w:w="1809" w:type="dxa"/>
            <w:shd w:val="clear" w:color="auto" w:fill="C6D9F1" w:themeFill="text2" w:themeFillTint="33"/>
            <w:vAlign w:val="center"/>
          </w:tcPr>
          <w:p w14:paraId="6BCF47C8" w14:textId="77777777" w:rsidR="00F54A11" w:rsidRPr="00E9701F" w:rsidRDefault="00F54A11" w:rsidP="00372A06">
            <w:pPr>
              <w:jc w:val="center"/>
            </w:pPr>
            <w:r w:rsidRPr="00E9701F">
              <w:rPr>
                <w:rFonts w:hint="eastAsia"/>
              </w:rPr>
              <w:t>参数名称</w:t>
            </w:r>
          </w:p>
        </w:tc>
        <w:tc>
          <w:tcPr>
            <w:tcW w:w="2127" w:type="dxa"/>
            <w:shd w:val="clear" w:color="auto" w:fill="C6D9F1" w:themeFill="text2" w:themeFillTint="33"/>
            <w:vAlign w:val="center"/>
          </w:tcPr>
          <w:p w14:paraId="0A01C669" w14:textId="77777777" w:rsidR="00F54A11" w:rsidRPr="00E9701F" w:rsidRDefault="00F54A11" w:rsidP="00372A06">
            <w:pPr>
              <w:jc w:val="center"/>
            </w:pPr>
            <w:r w:rsidRPr="00E9701F">
              <w:rPr>
                <w:rFonts w:hint="eastAsia"/>
              </w:rPr>
              <w:t>中文含义</w:t>
            </w:r>
          </w:p>
        </w:tc>
        <w:tc>
          <w:tcPr>
            <w:tcW w:w="2268" w:type="dxa"/>
            <w:shd w:val="clear" w:color="auto" w:fill="C6D9F1" w:themeFill="text2" w:themeFillTint="33"/>
            <w:vAlign w:val="center"/>
          </w:tcPr>
          <w:p w14:paraId="01255C47" w14:textId="77777777" w:rsidR="00F54A11" w:rsidRPr="00E9701F" w:rsidRDefault="00F54A11" w:rsidP="00372A06">
            <w:pPr>
              <w:jc w:val="center"/>
            </w:pPr>
            <w:r w:rsidRPr="00E9701F">
              <w:rPr>
                <w:rFonts w:hint="eastAsia"/>
              </w:rPr>
              <w:t>类型</w:t>
            </w:r>
          </w:p>
        </w:tc>
        <w:tc>
          <w:tcPr>
            <w:tcW w:w="708" w:type="dxa"/>
            <w:shd w:val="clear" w:color="auto" w:fill="C6D9F1" w:themeFill="text2" w:themeFillTint="33"/>
            <w:vAlign w:val="center"/>
          </w:tcPr>
          <w:p w14:paraId="1151B0C4" w14:textId="77777777" w:rsidR="00F54A11" w:rsidRPr="00E9701F" w:rsidRDefault="00F54A11" w:rsidP="00372A06">
            <w:pPr>
              <w:jc w:val="center"/>
            </w:pPr>
            <w:r w:rsidRPr="00E9701F">
              <w:rPr>
                <w:rFonts w:hint="eastAsia"/>
              </w:rPr>
              <w:t>必填</w:t>
            </w:r>
          </w:p>
        </w:tc>
        <w:tc>
          <w:tcPr>
            <w:tcW w:w="3686" w:type="dxa"/>
            <w:shd w:val="clear" w:color="auto" w:fill="C6D9F1" w:themeFill="text2" w:themeFillTint="33"/>
            <w:vAlign w:val="center"/>
          </w:tcPr>
          <w:p w14:paraId="05F6FFB0" w14:textId="77777777" w:rsidR="00F54A11" w:rsidRPr="00E9701F" w:rsidRDefault="00F54A11" w:rsidP="00372A06">
            <w:pPr>
              <w:jc w:val="center"/>
            </w:pPr>
            <w:r w:rsidRPr="00E9701F">
              <w:rPr>
                <w:rFonts w:hint="eastAsia"/>
              </w:rPr>
              <w:t>备注</w:t>
            </w:r>
          </w:p>
        </w:tc>
      </w:tr>
      <w:tr w:rsidR="00BC28F6" w:rsidRPr="00C050D1" w14:paraId="791FF012" w14:textId="77777777" w:rsidTr="00F54A11">
        <w:trPr>
          <w:trHeight w:val="355"/>
        </w:trPr>
        <w:tc>
          <w:tcPr>
            <w:tcW w:w="1809" w:type="dxa"/>
          </w:tcPr>
          <w:p w14:paraId="0E4ACE04"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returnCode</w:t>
            </w:r>
          </w:p>
        </w:tc>
        <w:tc>
          <w:tcPr>
            <w:tcW w:w="2127" w:type="dxa"/>
          </w:tcPr>
          <w:p w14:paraId="66CE2F37"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成功标识</w:t>
            </w:r>
          </w:p>
        </w:tc>
        <w:tc>
          <w:tcPr>
            <w:tcW w:w="2268" w:type="dxa"/>
          </w:tcPr>
          <w:p w14:paraId="0EF640ED"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String</w:t>
            </w:r>
          </w:p>
        </w:tc>
        <w:tc>
          <w:tcPr>
            <w:tcW w:w="708" w:type="dxa"/>
          </w:tcPr>
          <w:p w14:paraId="182585D0"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是</w:t>
            </w:r>
          </w:p>
        </w:tc>
        <w:tc>
          <w:tcPr>
            <w:tcW w:w="3686" w:type="dxa"/>
          </w:tcPr>
          <w:p w14:paraId="728B3B80"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 xml:space="preserve">S </w:t>
            </w:r>
            <w:r w:rsidRPr="00F54A11">
              <w:rPr>
                <w:rFonts w:asciiTheme="minorHAnsi" w:eastAsiaTheme="minorEastAsia" w:hAnsiTheme="minorHAnsi" w:cstheme="minorBidi" w:hint="eastAsia"/>
              </w:rPr>
              <w:t>成功</w:t>
            </w:r>
          </w:p>
          <w:p w14:paraId="62768D84"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 xml:space="preserve">F </w:t>
            </w:r>
            <w:r w:rsidRPr="00F54A11">
              <w:rPr>
                <w:rFonts w:asciiTheme="minorHAnsi" w:eastAsiaTheme="minorEastAsia" w:hAnsiTheme="minorHAnsi" w:cstheme="minorBidi" w:hint="eastAsia"/>
              </w:rPr>
              <w:t>失败</w:t>
            </w:r>
          </w:p>
        </w:tc>
      </w:tr>
      <w:tr w:rsidR="00BC28F6" w:rsidRPr="00C050D1" w14:paraId="45FF0474" w14:textId="77777777" w:rsidTr="00F54A11">
        <w:trPr>
          <w:trHeight w:val="355"/>
        </w:trPr>
        <w:tc>
          <w:tcPr>
            <w:tcW w:w="1809" w:type="dxa"/>
          </w:tcPr>
          <w:p w14:paraId="5949CAB0"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returnMessage</w:t>
            </w:r>
          </w:p>
        </w:tc>
        <w:tc>
          <w:tcPr>
            <w:tcW w:w="2127" w:type="dxa"/>
          </w:tcPr>
          <w:p w14:paraId="7EF1AE5B" w14:textId="77777777" w:rsidR="00BC28F6" w:rsidRPr="00F54A11" w:rsidRDefault="00F54A11" w:rsidP="00F54A11">
            <w:pPr>
              <w:jc w:val="left"/>
              <w:rPr>
                <w:rFonts w:asciiTheme="minorHAnsi" w:eastAsiaTheme="minorEastAsia" w:hAnsiTheme="minorHAnsi" w:cstheme="minorBidi"/>
              </w:rPr>
            </w:pPr>
            <w:r>
              <w:rPr>
                <w:rFonts w:hint="eastAsia"/>
              </w:rPr>
              <w:t>失败信息</w:t>
            </w:r>
          </w:p>
        </w:tc>
        <w:tc>
          <w:tcPr>
            <w:tcW w:w="2268" w:type="dxa"/>
          </w:tcPr>
          <w:p w14:paraId="18BAD2E5"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String</w:t>
            </w:r>
          </w:p>
        </w:tc>
        <w:tc>
          <w:tcPr>
            <w:tcW w:w="708" w:type="dxa"/>
          </w:tcPr>
          <w:p w14:paraId="52395C27" w14:textId="77777777" w:rsidR="00BC28F6" w:rsidRPr="00F54A11" w:rsidRDefault="00F54A11" w:rsidP="00F54A11">
            <w:pPr>
              <w:jc w:val="left"/>
              <w:rPr>
                <w:rFonts w:asciiTheme="minorHAnsi" w:eastAsiaTheme="minorEastAsia" w:hAnsiTheme="minorHAnsi" w:cstheme="minorBidi"/>
              </w:rPr>
            </w:pPr>
            <w:r>
              <w:rPr>
                <w:rFonts w:asciiTheme="minorHAnsi" w:eastAsiaTheme="minorEastAsia" w:hAnsiTheme="minorHAnsi" w:cstheme="minorBidi" w:hint="eastAsia"/>
              </w:rPr>
              <w:t>否</w:t>
            </w:r>
          </w:p>
        </w:tc>
        <w:tc>
          <w:tcPr>
            <w:tcW w:w="3686" w:type="dxa"/>
          </w:tcPr>
          <w:p w14:paraId="7D913083" w14:textId="77777777" w:rsidR="00BC28F6" w:rsidRPr="00F54A11" w:rsidRDefault="00F54A11" w:rsidP="00F54A11">
            <w:pPr>
              <w:jc w:val="left"/>
              <w:rPr>
                <w:rFonts w:asciiTheme="minorHAnsi" w:eastAsiaTheme="minorEastAsia" w:hAnsiTheme="minorHAnsi" w:cstheme="minorBidi"/>
              </w:rPr>
            </w:pPr>
            <w:r w:rsidRPr="004A6476">
              <w:rPr>
                <w:rFonts w:hint="eastAsia"/>
              </w:rPr>
              <w:t>失败时的错误信息</w:t>
            </w:r>
          </w:p>
        </w:tc>
      </w:tr>
      <w:tr w:rsidR="00BC28F6" w:rsidRPr="00C050D1" w14:paraId="010BABC6" w14:textId="77777777" w:rsidTr="00F54A11">
        <w:trPr>
          <w:trHeight w:val="465"/>
        </w:trPr>
        <w:tc>
          <w:tcPr>
            <w:tcW w:w="1809" w:type="dxa"/>
          </w:tcPr>
          <w:p w14:paraId="635AC183"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rPr>
              <w:t>cmdResults</w:t>
            </w:r>
          </w:p>
        </w:tc>
        <w:tc>
          <w:tcPr>
            <w:tcW w:w="2127" w:type="dxa"/>
          </w:tcPr>
          <w:p w14:paraId="2BBEA398"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指令执行结果</w:t>
            </w:r>
          </w:p>
        </w:tc>
        <w:tc>
          <w:tcPr>
            <w:tcW w:w="2268" w:type="dxa"/>
          </w:tcPr>
          <w:p w14:paraId="4B96D25D"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rPr>
              <w:t>List&lt;String&gt;</w:t>
            </w:r>
          </w:p>
        </w:tc>
        <w:tc>
          <w:tcPr>
            <w:tcW w:w="708" w:type="dxa"/>
          </w:tcPr>
          <w:p w14:paraId="741112F2"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否</w:t>
            </w:r>
          </w:p>
        </w:tc>
        <w:tc>
          <w:tcPr>
            <w:tcW w:w="3686" w:type="dxa"/>
          </w:tcPr>
          <w:p w14:paraId="4E10D3F6"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按指令查询，按请求的指令顺序返回指令结果</w:t>
            </w:r>
          </w:p>
          <w:p w14:paraId="76A05C8E" w14:textId="77777777" w:rsidR="00BC28F6" w:rsidRPr="00F54A11" w:rsidRDefault="00BC28F6" w:rsidP="00F54A11">
            <w:pPr>
              <w:jc w:val="left"/>
              <w:rPr>
                <w:rFonts w:asciiTheme="minorHAnsi" w:eastAsiaTheme="minorEastAsia" w:hAnsiTheme="minorHAnsi" w:cstheme="minorBidi"/>
              </w:rPr>
            </w:pPr>
            <w:r w:rsidRPr="00F54A11">
              <w:rPr>
                <w:rFonts w:asciiTheme="minorHAnsi" w:eastAsiaTheme="minorEastAsia" w:hAnsiTheme="minorHAnsi" w:cstheme="minorBidi" w:hint="eastAsia"/>
              </w:rPr>
              <w:t>取回后，需要</w:t>
            </w:r>
            <w:r w:rsidRPr="00F54A11">
              <w:rPr>
                <w:rFonts w:asciiTheme="minorHAnsi" w:eastAsiaTheme="minorEastAsia" w:hAnsiTheme="minorHAnsi" w:cstheme="minorBidi"/>
              </w:rPr>
              <w:t>URLEncoder.</w:t>
            </w:r>
            <w:r w:rsidRPr="00F54A11">
              <w:rPr>
                <w:rFonts w:asciiTheme="minorHAnsi" w:eastAsiaTheme="minorEastAsia" w:hAnsiTheme="minorHAnsi" w:cstheme="minorBidi" w:hint="eastAsia"/>
              </w:rPr>
              <w:t>de</w:t>
            </w:r>
            <w:r w:rsidRPr="00F54A11">
              <w:rPr>
                <w:rFonts w:asciiTheme="minorHAnsi" w:eastAsiaTheme="minorEastAsia" w:hAnsiTheme="minorHAnsi" w:cstheme="minorBidi"/>
              </w:rPr>
              <w:t>code(text, "utf-8")</w:t>
            </w:r>
          </w:p>
        </w:tc>
      </w:tr>
      <w:tr w:rsidR="00F54A11" w:rsidRPr="00C050D1" w14:paraId="2EED5578" w14:textId="77777777" w:rsidTr="00372A06">
        <w:trPr>
          <w:trHeight w:val="465"/>
        </w:trPr>
        <w:tc>
          <w:tcPr>
            <w:tcW w:w="1809" w:type="dxa"/>
            <w:vAlign w:val="center"/>
          </w:tcPr>
          <w:p w14:paraId="37C98BE5"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rPr>
              <w:t>param1</w:t>
            </w:r>
          </w:p>
        </w:tc>
        <w:tc>
          <w:tcPr>
            <w:tcW w:w="2127" w:type="dxa"/>
            <w:vAlign w:val="center"/>
          </w:tcPr>
          <w:p w14:paraId="4A08962D"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备用参数</w:t>
            </w:r>
            <w:r>
              <w:rPr>
                <w:rFonts w:asciiTheme="minorHAnsi" w:eastAsiaTheme="minorEastAsia" w:hAnsiTheme="minorHAnsi" w:cstheme="minorBidi" w:hint="eastAsia"/>
              </w:rPr>
              <w:t>1</w:t>
            </w:r>
          </w:p>
        </w:tc>
        <w:tc>
          <w:tcPr>
            <w:tcW w:w="2268" w:type="dxa"/>
            <w:vAlign w:val="center"/>
          </w:tcPr>
          <w:p w14:paraId="46761450"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String</w:t>
            </w:r>
          </w:p>
        </w:tc>
        <w:tc>
          <w:tcPr>
            <w:tcW w:w="708" w:type="dxa"/>
            <w:vAlign w:val="center"/>
          </w:tcPr>
          <w:p w14:paraId="3AF62458"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否</w:t>
            </w:r>
          </w:p>
        </w:tc>
        <w:tc>
          <w:tcPr>
            <w:tcW w:w="3686" w:type="dxa"/>
            <w:vAlign w:val="center"/>
          </w:tcPr>
          <w:p w14:paraId="0FDD114C" w14:textId="77777777" w:rsidR="00F54A11" w:rsidRPr="00F54A11" w:rsidRDefault="00F54A11" w:rsidP="00372A06">
            <w:pPr>
              <w:jc w:val="left"/>
              <w:rPr>
                <w:rFonts w:asciiTheme="minorHAnsi" w:eastAsiaTheme="minorEastAsia" w:hAnsiTheme="minorHAnsi" w:cstheme="minorBidi"/>
              </w:rPr>
            </w:pPr>
          </w:p>
        </w:tc>
      </w:tr>
      <w:tr w:rsidR="00F54A11" w:rsidRPr="00C050D1" w14:paraId="7A8CB23A" w14:textId="77777777" w:rsidTr="00372A06">
        <w:trPr>
          <w:trHeight w:val="465"/>
        </w:trPr>
        <w:tc>
          <w:tcPr>
            <w:tcW w:w="1809" w:type="dxa"/>
            <w:vAlign w:val="center"/>
          </w:tcPr>
          <w:p w14:paraId="61F4B3A9"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p</w:t>
            </w:r>
            <w:r w:rsidRPr="00F54A11">
              <w:rPr>
                <w:rFonts w:asciiTheme="minorHAnsi" w:eastAsiaTheme="minorEastAsia" w:hAnsiTheme="minorHAnsi" w:cstheme="minorBidi"/>
              </w:rPr>
              <w:t>aram</w:t>
            </w:r>
            <w:r w:rsidRPr="00F54A11">
              <w:rPr>
                <w:rFonts w:asciiTheme="minorHAnsi" w:eastAsiaTheme="minorEastAsia" w:hAnsiTheme="minorHAnsi" w:cstheme="minorBidi" w:hint="eastAsia"/>
              </w:rPr>
              <w:t>2</w:t>
            </w:r>
          </w:p>
        </w:tc>
        <w:tc>
          <w:tcPr>
            <w:tcW w:w="2127" w:type="dxa"/>
            <w:vAlign w:val="center"/>
          </w:tcPr>
          <w:p w14:paraId="039D36C9"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备用参数</w:t>
            </w:r>
            <w:r>
              <w:rPr>
                <w:rFonts w:asciiTheme="minorHAnsi" w:eastAsiaTheme="minorEastAsia" w:hAnsiTheme="minorHAnsi" w:cstheme="minorBidi" w:hint="eastAsia"/>
              </w:rPr>
              <w:t>2</w:t>
            </w:r>
          </w:p>
        </w:tc>
        <w:tc>
          <w:tcPr>
            <w:tcW w:w="2268" w:type="dxa"/>
            <w:vAlign w:val="center"/>
          </w:tcPr>
          <w:p w14:paraId="414B6F12"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String</w:t>
            </w:r>
          </w:p>
        </w:tc>
        <w:tc>
          <w:tcPr>
            <w:tcW w:w="708" w:type="dxa"/>
            <w:vAlign w:val="center"/>
          </w:tcPr>
          <w:p w14:paraId="05F0EC45"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否</w:t>
            </w:r>
          </w:p>
        </w:tc>
        <w:tc>
          <w:tcPr>
            <w:tcW w:w="3686" w:type="dxa"/>
            <w:vAlign w:val="center"/>
          </w:tcPr>
          <w:p w14:paraId="06A4C7AB" w14:textId="77777777" w:rsidR="00F54A11" w:rsidRPr="00F54A11" w:rsidRDefault="00F54A11" w:rsidP="00372A06">
            <w:pPr>
              <w:jc w:val="left"/>
              <w:rPr>
                <w:rFonts w:asciiTheme="minorHAnsi" w:eastAsiaTheme="minorEastAsia" w:hAnsiTheme="minorHAnsi" w:cstheme="minorBidi"/>
              </w:rPr>
            </w:pPr>
          </w:p>
        </w:tc>
      </w:tr>
      <w:tr w:rsidR="00F54A11" w:rsidRPr="00C050D1" w14:paraId="5DCB98E6" w14:textId="77777777" w:rsidTr="00372A06">
        <w:trPr>
          <w:trHeight w:val="465"/>
        </w:trPr>
        <w:tc>
          <w:tcPr>
            <w:tcW w:w="1809" w:type="dxa"/>
            <w:vAlign w:val="center"/>
          </w:tcPr>
          <w:p w14:paraId="029E4360"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p</w:t>
            </w:r>
            <w:r w:rsidRPr="00F54A11">
              <w:rPr>
                <w:rFonts w:asciiTheme="minorHAnsi" w:eastAsiaTheme="minorEastAsia" w:hAnsiTheme="minorHAnsi" w:cstheme="minorBidi"/>
              </w:rPr>
              <w:t>aram</w:t>
            </w:r>
            <w:r w:rsidRPr="00F54A11">
              <w:rPr>
                <w:rFonts w:asciiTheme="minorHAnsi" w:eastAsiaTheme="minorEastAsia" w:hAnsiTheme="minorHAnsi" w:cstheme="minorBidi" w:hint="eastAsia"/>
              </w:rPr>
              <w:t>3</w:t>
            </w:r>
          </w:p>
        </w:tc>
        <w:tc>
          <w:tcPr>
            <w:tcW w:w="2127" w:type="dxa"/>
            <w:vAlign w:val="center"/>
          </w:tcPr>
          <w:p w14:paraId="0C8B675C"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备用参数</w:t>
            </w:r>
            <w:r>
              <w:rPr>
                <w:rFonts w:asciiTheme="minorHAnsi" w:eastAsiaTheme="minorEastAsia" w:hAnsiTheme="minorHAnsi" w:cstheme="minorBidi" w:hint="eastAsia"/>
              </w:rPr>
              <w:t>3</w:t>
            </w:r>
          </w:p>
        </w:tc>
        <w:tc>
          <w:tcPr>
            <w:tcW w:w="2268" w:type="dxa"/>
            <w:vAlign w:val="center"/>
          </w:tcPr>
          <w:p w14:paraId="5B08F1B7"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String</w:t>
            </w:r>
          </w:p>
        </w:tc>
        <w:tc>
          <w:tcPr>
            <w:tcW w:w="708" w:type="dxa"/>
            <w:vAlign w:val="center"/>
          </w:tcPr>
          <w:p w14:paraId="012DDA48"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否</w:t>
            </w:r>
          </w:p>
        </w:tc>
        <w:tc>
          <w:tcPr>
            <w:tcW w:w="3686" w:type="dxa"/>
            <w:vAlign w:val="center"/>
          </w:tcPr>
          <w:p w14:paraId="571BBA6C" w14:textId="77777777" w:rsidR="00F54A11" w:rsidRPr="00F54A11" w:rsidRDefault="00F54A11" w:rsidP="00372A06">
            <w:pPr>
              <w:jc w:val="left"/>
              <w:rPr>
                <w:rFonts w:asciiTheme="minorHAnsi" w:eastAsiaTheme="minorEastAsia" w:hAnsiTheme="minorHAnsi" w:cstheme="minorBidi"/>
              </w:rPr>
            </w:pPr>
          </w:p>
        </w:tc>
      </w:tr>
      <w:tr w:rsidR="00F54A11" w:rsidRPr="00C050D1" w14:paraId="4B5AB52D" w14:textId="77777777" w:rsidTr="00372A06">
        <w:trPr>
          <w:trHeight w:val="465"/>
        </w:trPr>
        <w:tc>
          <w:tcPr>
            <w:tcW w:w="1809" w:type="dxa"/>
            <w:vAlign w:val="center"/>
          </w:tcPr>
          <w:p w14:paraId="66B5A8C9"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lastRenderedPageBreak/>
              <w:t>param4</w:t>
            </w:r>
          </w:p>
        </w:tc>
        <w:tc>
          <w:tcPr>
            <w:tcW w:w="2127" w:type="dxa"/>
            <w:vAlign w:val="center"/>
          </w:tcPr>
          <w:p w14:paraId="6219232D"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备用参数</w:t>
            </w:r>
            <w:r>
              <w:rPr>
                <w:rFonts w:asciiTheme="minorHAnsi" w:eastAsiaTheme="minorEastAsia" w:hAnsiTheme="minorHAnsi" w:cstheme="minorBidi" w:hint="eastAsia"/>
              </w:rPr>
              <w:t>4</w:t>
            </w:r>
          </w:p>
        </w:tc>
        <w:tc>
          <w:tcPr>
            <w:tcW w:w="2268" w:type="dxa"/>
            <w:vAlign w:val="center"/>
          </w:tcPr>
          <w:p w14:paraId="79674E5C"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String</w:t>
            </w:r>
          </w:p>
        </w:tc>
        <w:tc>
          <w:tcPr>
            <w:tcW w:w="708" w:type="dxa"/>
            <w:vAlign w:val="center"/>
          </w:tcPr>
          <w:p w14:paraId="0B361789" w14:textId="77777777" w:rsidR="00F54A11" w:rsidRPr="00F54A11" w:rsidRDefault="00F54A11" w:rsidP="00372A06">
            <w:pPr>
              <w:jc w:val="left"/>
              <w:rPr>
                <w:rFonts w:asciiTheme="minorHAnsi" w:eastAsiaTheme="minorEastAsia" w:hAnsiTheme="minorHAnsi" w:cstheme="minorBidi"/>
              </w:rPr>
            </w:pPr>
            <w:r w:rsidRPr="00F54A11">
              <w:rPr>
                <w:rFonts w:asciiTheme="minorHAnsi" w:eastAsiaTheme="minorEastAsia" w:hAnsiTheme="minorHAnsi" w:cstheme="minorBidi" w:hint="eastAsia"/>
              </w:rPr>
              <w:t>否</w:t>
            </w:r>
          </w:p>
        </w:tc>
        <w:tc>
          <w:tcPr>
            <w:tcW w:w="3686" w:type="dxa"/>
            <w:vAlign w:val="center"/>
          </w:tcPr>
          <w:p w14:paraId="35319CD7" w14:textId="77777777" w:rsidR="00F54A11" w:rsidRPr="00F54A11" w:rsidRDefault="00F54A11" w:rsidP="00372A06">
            <w:pPr>
              <w:jc w:val="left"/>
              <w:rPr>
                <w:rFonts w:asciiTheme="minorHAnsi" w:eastAsiaTheme="minorEastAsia" w:hAnsiTheme="minorHAnsi" w:cstheme="minorBidi"/>
              </w:rPr>
            </w:pPr>
          </w:p>
        </w:tc>
      </w:tr>
    </w:tbl>
    <w:p w14:paraId="71E56DB7" w14:textId="77777777" w:rsidR="00BC28F6" w:rsidRDefault="00FF6496" w:rsidP="00FF6496">
      <w:pPr>
        <w:pStyle w:val="3"/>
      </w:pPr>
      <w:r>
        <w:rPr>
          <w:rFonts w:hint="eastAsia"/>
        </w:rPr>
        <w:t xml:space="preserve">10.7.5. </w:t>
      </w:r>
      <w:r w:rsidR="00BC28F6">
        <w:rPr>
          <w:rFonts w:hint="eastAsia"/>
        </w:rPr>
        <w:t>VO</w:t>
      </w:r>
      <w:r w:rsidR="00BC28F6" w:rsidRPr="00C050D1">
        <w:rPr>
          <w:rFonts w:hint="eastAsia"/>
        </w:rPr>
        <w:t>对象</w:t>
      </w:r>
    </w:p>
    <w:p w14:paraId="09AEF4AD" w14:textId="77777777" w:rsidR="00BC28F6" w:rsidRPr="00F54A11" w:rsidRDefault="00BC28F6" w:rsidP="00F54A11">
      <w:pPr>
        <w:pStyle w:val="4"/>
      </w:pPr>
      <w:r w:rsidRPr="00F54A11">
        <w:t>HostCmdVo</w:t>
      </w:r>
      <w:r w:rsidRPr="00F54A11">
        <w:rPr>
          <w:rFonts w:hint="eastAsia"/>
        </w:rPr>
        <w:t>对象</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127"/>
        <w:gridCol w:w="2268"/>
        <w:gridCol w:w="708"/>
        <w:gridCol w:w="3686"/>
      </w:tblGrid>
      <w:tr w:rsidR="00F54A11" w:rsidRPr="00072127" w14:paraId="170D6347" w14:textId="77777777" w:rsidTr="0066333E">
        <w:trPr>
          <w:trHeight w:val="447"/>
        </w:trPr>
        <w:tc>
          <w:tcPr>
            <w:tcW w:w="1809" w:type="dxa"/>
            <w:shd w:val="clear" w:color="auto" w:fill="C6D9F1" w:themeFill="text2" w:themeFillTint="33"/>
            <w:vAlign w:val="center"/>
          </w:tcPr>
          <w:p w14:paraId="17ED599B" w14:textId="77777777" w:rsidR="00F54A11" w:rsidRPr="00E9701F" w:rsidRDefault="00F54A11" w:rsidP="00372A06">
            <w:pPr>
              <w:jc w:val="center"/>
            </w:pPr>
            <w:r w:rsidRPr="00E9701F">
              <w:rPr>
                <w:rFonts w:hint="eastAsia"/>
              </w:rPr>
              <w:t>参数名称</w:t>
            </w:r>
          </w:p>
        </w:tc>
        <w:tc>
          <w:tcPr>
            <w:tcW w:w="2127" w:type="dxa"/>
            <w:shd w:val="clear" w:color="auto" w:fill="C6D9F1" w:themeFill="text2" w:themeFillTint="33"/>
            <w:vAlign w:val="center"/>
          </w:tcPr>
          <w:p w14:paraId="07935119" w14:textId="77777777" w:rsidR="00F54A11" w:rsidRPr="00E9701F" w:rsidRDefault="00F54A11" w:rsidP="00372A06">
            <w:pPr>
              <w:jc w:val="center"/>
            </w:pPr>
            <w:r w:rsidRPr="00E9701F">
              <w:rPr>
                <w:rFonts w:hint="eastAsia"/>
              </w:rPr>
              <w:t>中文含义</w:t>
            </w:r>
          </w:p>
        </w:tc>
        <w:tc>
          <w:tcPr>
            <w:tcW w:w="2268" w:type="dxa"/>
            <w:shd w:val="clear" w:color="auto" w:fill="C6D9F1" w:themeFill="text2" w:themeFillTint="33"/>
            <w:vAlign w:val="center"/>
          </w:tcPr>
          <w:p w14:paraId="399AF1FE" w14:textId="77777777" w:rsidR="00F54A11" w:rsidRPr="00E9701F" w:rsidRDefault="00F54A11" w:rsidP="00372A06">
            <w:pPr>
              <w:jc w:val="center"/>
            </w:pPr>
            <w:r w:rsidRPr="00E9701F">
              <w:rPr>
                <w:rFonts w:hint="eastAsia"/>
              </w:rPr>
              <w:t>类型</w:t>
            </w:r>
          </w:p>
        </w:tc>
        <w:tc>
          <w:tcPr>
            <w:tcW w:w="708" w:type="dxa"/>
            <w:shd w:val="clear" w:color="auto" w:fill="C6D9F1" w:themeFill="text2" w:themeFillTint="33"/>
            <w:vAlign w:val="center"/>
          </w:tcPr>
          <w:p w14:paraId="084262D0" w14:textId="77777777" w:rsidR="00F54A11" w:rsidRPr="00E9701F" w:rsidRDefault="00F54A11" w:rsidP="00372A06">
            <w:pPr>
              <w:jc w:val="center"/>
            </w:pPr>
            <w:r w:rsidRPr="00E9701F">
              <w:rPr>
                <w:rFonts w:hint="eastAsia"/>
              </w:rPr>
              <w:t>必填</w:t>
            </w:r>
          </w:p>
        </w:tc>
        <w:tc>
          <w:tcPr>
            <w:tcW w:w="3686" w:type="dxa"/>
            <w:shd w:val="clear" w:color="auto" w:fill="C6D9F1" w:themeFill="text2" w:themeFillTint="33"/>
            <w:vAlign w:val="center"/>
          </w:tcPr>
          <w:p w14:paraId="75D56840" w14:textId="77777777" w:rsidR="00F54A11" w:rsidRPr="00E9701F" w:rsidRDefault="00F54A11" w:rsidP="00372A06">
            <w:pPr>
              <w:jc w:val="center"/>
            </w:pPr>
            <w:r w:rsidRPr="00E9701F">
              <w:rPr>
                <w:rFonts w:hint="eastAsia"/>
              </w:rPr>
              <w:t>备注</w:t>
            </w:r>
          </w:p>
        </w:tc>
      </w:tr>
      <w:tr w:rsidR="00267E63" w:rsidRPr="00072127" w14:paraId="6D7B08AB" w14:textId="77777777" w:rsidTr="0066333E">
        <w:trPr>
          <w:trHeight w:val="397"/>
        </w:trPr>
        <w:tc>
          <w:tcPr>
            <w:tcW w:w="1809" w:type="dxa"/>
          </w:tcPr>
          <w:p w14:paraId="77A6505D"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cmd</w:t>
            </w:r>
          </w:p>
        </w:tc>
        <w:tc>
          <w:tcPr>
            <w:tcW w:w="2127" w:type="dxa"/>
          </w:tcPr>
          <w:p w14:paraId="4265FB1E"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指令</w:t>
            </w:r>
          </w:p>
        </w:tc>
        <w:tc>
          <w:tcPr>
            <w:tcW w:w="2268" w:type="dxa"/>
          </w:tcPr>
          <w:p w14:paraId="5D5F8723"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String</w:t>
            </w:r>
          </w:p>
        </w:tc>
        <w:tc>
          <w:tcPr>
            <w:tcW w:w="708" w:type="dxa"/>
          </w:tcPr>
          <w:p w14:paraId="34D0305E"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是</w:t>
            </w:r>
          </w:p>
        </w:tc>
        <w:tc>
          <w:tcPr>
            <w:tcW w:w="3686" w:type="dxa"/>
          </w:tcPr>
          <w:p w14:paraId="31DC5A25"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如</w:t>
            </w:r>
            <w:r w:rsidRPr="0066333E">
              <w:rPr>
                <w:rFonts w:asciiTheme="minorHAnsi" w:eastAsiaTheme="minorEastAsia" w:hAnsiTheme="minorHAnsi" w:cstheme="minorBidi"/>
              </w:rPr>
              <w:t>“</w:t>
            </w:r>
            <w:r w:rsidRPr="0066333E">
              <w:rPr>
                <w:rFonts w:asciiTheme="minorHAnsi" w:eastAsiaTheme="minorEastAsia" w:hAnsiTheme="minorHAnsi" w:cstheme="minorBidi" w:hint="eastAsia"/>
              </w:rPr>
              <w:t>rt  DHU90O</w:t>
            </w:r>
            <w:r w:rsidRPr="0066333E">
              <w:rPr>
                <w:rFonts w:asciiTheme="minorHAnsi" w:eastAsiaTheme="minorEastAsia" w:hAnsiTheme="minorHAnsi" w:cstheme="minorBidi"/>
              </w:rPr>
              <w:t>”</w:t>
            </w:r>
          </w:p>
        </w:tc>
      </w:tr>
      <w:tr w:rsidR="00267E63" w:rsidRPr="00072127" w14:paraId="6DB48D05" w14:textId="77777777" w:rsidTr="0066333E">
        <w:trPr>
          <w:trHeight w:val="397"/>
        </w:trPr>
        <w:tc>
          <w:tcPr>
            <w:tcW w:w="1809" w:type="dxa"/>
          </w:tcPr>
          <w:p w14:paraId="2408700C"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pn</w:t>
            </w:r>
          </w:p>
        </w:tc>
        <w:tc>
          <w:tcPr>
            <w:tcW w:w="2127" w:type="dxa"/>
          </w:tcPr>
          <w:p w14:paraId="72BF53CC"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分页</w:t>
            </w:r>
          </w:p>
        </w:tc>
        <w:tc>
          <w:tcPr>
            <w:tcW w:w="2268" w:type="dxa"/>
          </w:tcPr>
          <w:p w14:paraId="30FEB857"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rPr>
              <w:t>I</w:t>
            </w:r>
            <w:r w:rsidRPr="0066333E">
              <w:rPr>
                <w:rFonts w:asciiTheme="minorHAnsi" w:eastAsiaTheme="minorEastAsia" w:hAnsiTheme="minorHAnsi" w:cstheme="minorBidi" w:hint="eastAsia"/>
              </w:rPr>
              <w:t>nt</w:t>
            </w:r>
          </w:p>
        </w:tc>
        <w:tc>
          <w:tcPr>
            <w:tcW w:w="708" w:type="dxa"/>
          </w:tcPr>
          <w:p w14:paraId="36F2A591"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否</w:t>
            </w:r>
          </w:p>
        </w:tc>
        <w:tc>
          <w:tcPr>
            <w:tcW w:w="3686" w:type="dxa"/>
          </w:tcPr>
          <w:p w14:paraId="15C67BDA"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0</w:t>
            </w:r>
            <w:r w:rsidRPr="0066333E">
              <w:rPr>
                <w:rFonts w:asciiTheme="minorHAnsi" w:eastAsiaTheme="minorEastAsia" w:hAnsiTheme="minorHAnsi" w:cstheme="minorBidi" w:hint="eastAsia"/>
              </w:rPr>
              <w:t>表示自动分页</w:t>
            </w:r>
          </w:p>
          <w:p w14:paraId="7A8A1B4E"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 xml:space="preserve">-1 </w:t>
            </w:r>
            <w:r w:rsidRPr="0066333E">
              <w:rPr>
                <w:rFonts w:asciiTheme="minorHAnsi" w:eastAsiaTheme="minorEastAsia" w:hAnsiTheme="minorHAnsi" w:cstheme="minorBidi" w:hint="eastAsia"/>
              </w:rPr>
              <w:t>表示不分页</w:t>
            </w:r>
          </w:p>
          <w:p w14:paraId="1F46799F" w14:textId="77777777" w:rsidR="00267E63" w:rsidRPr="0066333E" w:rsidRDefault="0066333E" w:rsidP="0066333E">
            <w:pPr>
              <w:jc w:val="left"/>
              <w:rPr>
                <w:rFonts w:asciiTheme="minorHAnsi" w:eastAsiaTheme="minorEastAsia" w:hAnsiTheme="minorHAnsi" w:cstheme="minorBidi"/>
              </w:rPr>
            </w:pPr>
            <w:r>
              <w:rPr>
                <w:rFonts w:asciiTheme="minorHAnsi" w:eastAsiaTheme="minorEastAsia" w:hAnsiTheme="minorHAnsi" w:cstheme="minorBidi" w:hint="eastAsia"/>
              </w:rPr>
              <w:t>其它正整数</w:t>
            </w:r>
            <w:r w:rsidR="00267E63" w:rsidRPr="0066333E">
              <w:rPr>
                <w:rFonts w:asciiTheme="minorHAnsi" w:eastAsiaTheme="minorEastAsia" w:hAnsiTheme="minorHAnsi" w:cstheme="minorBidi" w:hint="eastAsia"/>
              </w:rPr>
              <w:t>表示分页数</w:t>
            </w:r>
            <w:r>
              <w:rPr>
                <w:rFonts w:asciiTheme="minorHAnsi" w:eastAsiaTheme="minorEastAsia" w:hAnsiTheme="minorHAnsi" w:cstheme="minorBidi" w:hint="eastAsia"/>
              </w:rPr>
              <w:t>，</w:t>
            </w:r>
            <w:r w:rsidR="00267E63" w:rsidRPr="0066333E">
              <w:rPr>
                <w:rFonts w:asciiTheme="minorHAnsi" w:eastAsiaTheme="minorEastAsia" w:hAnsiTheme="minorHAnsi" w:cstheme="minorBidi" w:hint="eastAsia"/>
              </w:rPr>
              <w:t>例如</w:t>
            </w:r>
            <w:r w:rsidR="00267E63" w:rsidRPr="0066333E">
              <w:rPr>
                <w:rFonts w:asciiTheme="minorHAnsi" w:eastAsiaTheme="minorEastAsia" w:hAnsiTheme="minorHAnsi" w:cstheme="minorBidi" w:hint="eastAsia"/>
              </w:rPr>
              <w:t xml:space="preserve"> 5 </w:t>
            </w:r>
            <w:r w:rsidR="00267E63" w:rsidRPr="0066333E">
              <w:rPr>
                <w:rFonts w:asciiTheme="minorHAnsi" w:eastAsiaTheme="minorEastAsia" w:hAnsiTheme="minorHAnsi" w:cstheme="minorBidi" w:hint="eastAsia"/>
              </w:rPr>
              <w:t>表示查询</w:t>
            </w:r>
            <w:r w:rsidR="00267E63" w:rsidRPr="0066333E">
              <w:rPr>
                <w:rFonts w:asciiTheme="minorHAnsi" w:eastAsiaTheme="minorEastAsia" w:hAnsiTheme="minorHAnsi" w:cstheme="minorBidi" w:hint="eastAsia"/>
              </w:rPr>
              <w:t>5</w:t>
            </w:r>
            <w:r w:rsidR="00267E63" w:rsidRPr="0066333E">
              <w:rPr>
                <w:rFonts w:asciiTheme="minorHAnsi" w:eastAsiaTheme="minorEastAsia" w:hAnsiTheme="minorHAnsi" w:cstheme="minorBidi" w:hint="eastAsia"/>
              </w:rPr>
              <w:t>页</w:t>
            </w:r>
          </w:p>
        </w:tc>
      </w:tr>
      <w:tr w:rsidR="00267E63" w:rsidRPr="00072127" w14:paraId="6E7F8B89" w14:textId="77777777" w:rsidTr="0066333E">
        <w:trPr>
          <w:trHeight w:val="397"/>
        </w:trPr>
        <w:tc>
          <w:tcPr>
            <w:tcW w:w="1809" w:type="dxa"/>
          </w:tcPr>
          <w:p w14:paraId="4292E4DD"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param1</w:t>
            </w:r>
          </w:p>
        </w:tc>
        <w:tc>
          <w:tcPr>
            <w:tcW w:w="2127" w:type="dxa"/>
          </w:tcPr>
          <w:p w14:paraId="1862C96E"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备用参数</w:t>
            </w:r>
          </w:p>
        </w:tc>
        <w:tc>
          <w:tcPr>
            <w:tcW w:w="2268" w:type="dxa"/>
          </w:tcPr>
          <w:p w14:paraId="20D63DF4"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String</w:t>
            </w:r>
          </w:p>
        </w:tc>
        <w:tc>
          <w:tcPr>
            <w:tcW w:w="708" w:type="dxa"/>
          </w:tcPr>
          <w:p w14:paraId="56138DEF"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否</w:t>
            </w:r>
          </w:p>
        </w:tc>
        <w:tc>
          <w:tcPr>
            <w:tcW w:w="3686" w:type="dxa"/>
          </w:tcPr>
          <w:p w14:paraId="4738F0ED" w14:textId="77777777" w:rsidR="00267E63" w:rsidRPr="0066333E" w:rsidRDefault="00267E63" w:rsidP="0066333E">
            <w:pPr>
              <w:jc w:val="left"/>
              <w:rPr>
                <w:rFonts w:asciiTheme="minorHAnsi" w:eastAsiaTheme="minorEastAsia" w:hAnsiTheme="minorHAnsi" w:cstheme="minorBidi"/>
              </w:rPr>
            </w:pPr>
          </w:p>
        </w:tc>
      </w:tr>
      <w:tr w:rsidR="00267E63" w:rsidRPr="00072127" w14:paraId="41F76E59" w14:textId="77777777" w:rsidTr="0066333E">
        <w:trPr>
          <w:trHeight w:val="397"/>
        </w:trPr>
        <w:tc>
          <w:tcPr>
            <w:tcW w:w="1809" w:type="dxa"/>
          </w:tcPr>
          <w:p w14:paraId="2E190600"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param2</w:t>
            </w:r>
          </w:p>
        </w:tc>
        <w:tc>
          <w:tcPr>
            <w:tcW w:w="2127" w:type="dxa"/>
          </w:tcPr>
          <w:p w14:paraId="1107F1F7"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备用参数</w:t>
            </w:r>
          </w:p>
        </w:tc>
        <w:tc>
          <w:tcPr>
            <w:tcW w:w="2268" w:type="dxa"/>
          </w:tcPr>
          <w:p w14:paraId="78DA3A8A"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String</w:t>
            </w:r>
          </w:p>
        </w:tc>
        <w:tc>
          <w:tcPr>
            <w:tcW w:w="708" w:type="dxa"/>
          </w:tcPr>
          <w:p w14:paraId="6704A79B"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否</w:t>
            </w:r>
          </w:p>
        </w:tc>
        <w:tc>
          <w:tcPr>
            <w:tcW w:w="3686" w:type="dxa"/>
          </w:tcPr>
          <w:p w14:paraId="389EDFAB" w14:textId="77777777" w:rsidR="00267E63" w:rsidRPr="0066333E" w:rsidRDefault="00267E63" w:rsidP="0066333E">
            <w:pPr>
              <w:jc w:val="left"/>
              <w:rPr>
                <w:rFonts w:asciiTheme="minorHAnsi" w:eastAsiaTheme="minorEastAsia" w:hAnsiTheme="minorHAnsi" w:cstheme="minorBidi"/>
              </w:rPr>
            </w:pPr>
          </w:p>
        </w:tc>
      </w:tr>
      <w:tr w:rsidR="00267E63" w:rsidRPr="00072127" w14:paraId="6585BE26" w14:textId="77777777" w:rsidTr="0066333E">
        <w:trPr>
          <w:trHeight w:val="397"/>
        </w:trPr>
        <w:tc>
          <w:tcPr>
            <w:tcW w:w="1809" w:type="dxa"/>
          </w:tcPr>
          <w:p w14:paraId="4C513442"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param3</w:t>
            </w:r>
          </w:p>
        </w:tc>
        <w:tc>
          <w:tcPr>
            <w:tcW w:w="2127" w:type="dxa"/>
          </w:tcPr>
          <w:p w14:paraId="624E9F57"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备用参数</w:t>
            </w:r>
          </w:p>
        </w:tc>
        <w:tc>
          <w:tcPr>
            <w:tcW w:w="2268" w:type="dxa"/>
          </w:tcPr>
          <w:p w14:paraId="7D43C4DD"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String</w:t>
            </w:r>
          </w:p>
        </w:tc>
        <w:tc>
          <w:tcPr>
            <w:tcW w:w="708" w:type="dxa"/>
          </w:tcPr>
          <w:p w14:paraId="2BE44095"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否</w:t>
            </w:r>
          </w:p>
        </w:tc>
        <w:tc>
          <w:tcPr>
            <w:tcW w:w="3686" w:type="dxa"/>
          </w:tcPr>
          <w:p w14:paraId="6E8E55FD" w14:textId="77777777" w:rsidR="00267E63" w:rsidRPr="0066333E" w:rsidRDefault="00267E63" w:rsidP="0066333E">
            <w:pPr>
              <w:jc w:val="left"/>
              <w:rPr>
                <w:rFonts w:asciiTheme="minorHAnsi" w:eastAsiaTheme="minorEastAsia" w:hAnsiTheme="minorHAnsi" w:cstheme="minorBidi"/>
              </w:rPr>
            </w:pPr>
          </w:p>
        </w:tc>
      </w:tr>
      <w:tr w:rsidR="00267E63" w:rsidRPr="00072127" w14:paraId="50C3192B" w14:textId="77777777" w:rsidTr="0066333E">
        <w:trPr>
          <w:trHeight w:val="397"/>
        </w:trPr>
        <w:tc>
          <w:tcPr>
            <w:tcW w:w="1809" w:type="dxa"/>
          </w:tcPr>
          <w:p w14:paraId="56DC9FBB"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param4</w:t>
            </w:r>
          </w:p>
        </w:tc>
        <w:tc>
          <w:tcPr>
            <w:tcW w:w="2127" w:type="dxa"/>
          </w:tcPr>
          <w:p w14:paraId="68E8A04C"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备用参数</w:t>
            </w:r>
          </w:p>
        </w:tc>
        <w:tc>
          <w:tcPr>
            <w:tcW w:w="2268" w:type="dxa"/>
          </w:tcPr>
          <w:p w14:paraId="3F5A7BDF"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String</w:t>
            </w:r>
          </w:p>
        </w:tc>
        <w:tc>
          <w:tcPr>
            <w:tcW w:w="708" w:type="dxa"/>
          </w:tcPr>
          <w:p w14:paraId="0D4EE1F2" w14:textId="77777777" w:rsidR="00267E63" w:rsidRPr="0066333E" w:rsidRDefault="00267E63" w:rsidP="0066333E">
            <w:pPr>
              <w:jc w:val="left"/>
              <w:rPr>
                <w:rFonts w:asciiTheme="minorHAnsi" w:eastAsiaTheme="minorEastAsia" w:hAnsiTheme="minorHAnsi" w:cstheme="minorBidi"/>
              </w:rPr>
            </w:pPr>
            <w:r w:rsidRPr="0066333E">
              <w:rPr>
                <w:rFonts w:asciiTheme="minorHAnsi" w:eastAsiaTheme="minorEastAsia" w:hAnsiTheme="minorHAnsi" w:cstheme="minorBidi" w:hint="eastAsia"/>
              </w:rPr>
              <w:t>否</w:t>
            </w:r>
          </w:p>
        </w:tc>
        <w:tc>
          <w:tcPr>
            <w:tcW w:w="3686" w:type="dxa"/>
          </w:tcPr>
          <w:p w14:paraId="263EC2C7" w14:textId="77777777" w:rsidR="00267E63" w:rsidRPr="0066333E" w:rsidRDefault="00267E63" w:rsidP="0066333E">
            <w:pPr>
              <w:jc w:val="left"/>
              <w:rPr>
                <w:rFonts w:asciiTheme="minorHAnsi" w:eastAsiaTheme="minorEastAsia" w:hAnsiTheme="minorHAnsi" w:cstheme="minorBidi"/>
              </w:rPr>
            </w:pPr>
          </w:p>
        </w:tc>
      </w:tr>
    </w:tbl>
    <w:p w14:paraId="67A96E65" w14:textId="77777777" w:rsidR="00267E63" w:rsidRDefault="00FF6496" w:rsidP="00FF6496">
      <w:pPr>
        <w:pStyle w:val="2"/>
      </w:pPr>
      <w:bookmarkStart w:id="287" w:name="_Toc312758020"/>
      <w:bookmarkStart w:id="288" w:name="_Toc424891082"/>
      <w:r>
        <w:rPr>
          <w:rFonts w:hint="eastAsia"/>
        </w:rPr>
        <w:t xml:space="preserve">10.8. </w:t>
      </w:r>
      <w:r w:rsidR="00267E63">
        <w:rPr>
          <w:rFonts w:hint="eastAsia"/>
        </w:rPr>
        <w:t>自动出票接口</w:t>
      </w:r>
      <w:bookmarkEnd w:id="287"/>
      <w:r w:rsidR="00267E63">
        <w:rPr>
          <w:rFonts w:hint="eastAsia"/>
        </w:rPr>
        <w:t>【</w:t>
      </w:r>
      <w:r w:rsidR="00267E63">
        <w:rPr>
          <w:rFonts w:hint="eastAsia"/>
        </w:rPr>
        <w:t>FF8</w:t>
      </w:r>
      <w:r w:rsidR="00267E63">
        <w:rPr>
          <w:rFonts w:hint="eastAsia"/>
        </w:rPr>
        <w:t>】</w:t>
      </w:r>
      <w:bookmarkEnd w:id="288"/>
    </w:p>
    <w:p w14:paraId="69FD087B" w14:textId="77777777" w:rsidR="00267E63" w:rsidRDefault="00FF6496" w:rsidP="00FF6496">
      <w:pPr>
        <w:pStyle w:val="3"/>
      </w:pPr>
      <w:bookmarkStart w:id="289" w:name="_Toc312758021"/>
      <w:r>
        <w:rPr>
          <w:rFonts w:hint="eastAsia"/>
        </w:rPr>
        <w:t xml:space="preserve">10.8.1. </w:t>
      </w:r>
      <w:r w:rsidR="00267E63" w:rsidRPr="00BC28F6">
        <w:rPr>
          <w:rFonts w:hint="eastAsia"/>
        </w:rPr>
        <w:t>功能描述</w:t>
      </w:r>
    </w:p>
    <w:p w14:paraId="2B3B5730" w14:textId="77777777" w:rsidR="00267E63" w:rsidRPr="005C7129" w:rsidRDefault="003D55F5" w:rsidP="00445EEA">
      <w:r>
        <w:rPr>
          <w:rFonts w:hint="eastAsia"/>
          <w:noProof/>
          <w:szCs w:val="21"/>
        </w:rPr>
        <w:t>此接口用于对</w:t>
      </w:r>
      <w:r>
        <w:rPr>
          <w:rFonts w:hint="eastAsia"/>
          <w:noProof/>
          <w:szCs w:val="21"/>
        </w:rPr>
        <w:t>PNR</w:t>
      </w:r>
      <w:r>
        <w:rPr>
          <w:rFonts w:hint="eastAsia"/>
          <w:szCs w:val="21"/>
        </w:rPr>
        <w:t>执行</w:t>
      </w:r>
      <w:r>
        <w:rPr>
          <w:rFonts w:hint="eastAsia"/>
          <w:szCs w:val="21"/>
        </w:rPr>
        <w:t>BSP</w:t>
      </w:r>
      <w:r w:rsidR="00267E63">
        <w:rPr>
          <w:rFonts w:hint="eastAsia"/>
          <w:szCs w:val="21"/>
        </w:rPr>
        <w:t>自动出票</w:t>
      </w:r>
      <w:r>
        <w:rPr>
          <w:rFonts w:hint="eastAsia"/>
          <w:szCs w:val="21"/>
        </w:rPr>
        <w:t>操作</w:t>
      </w:r>
      <w:r w:rsidR="00267E63">
        <w:rPr>
          <w:rFonts w:hint="eastAsia"/>
          <w:szCs w:val="21"/>
        </w:rPr>
        <w:t>。</w:t>
      </w:r>
      <w:r>
        <w:rPr>
          <w:rFonts w:hint="eastAsia"/>
          <w:szCs w:val="21"/>
        </w:rPr>
        <w:t>返回</w:t>
      </w:r>
      <w:r w:rsidR="00267E63">
        <w:rPr>
          <w:rFonts w:hint="eastAsia"/>
          <w:szCs w:val="21"/>
        </w:rPr>
        <w:t>对象</w:t>
      </w:r>
      <w:r w:rsidR="00267E63" w:rsidRPr="00CB245C">
        <w:rPr>
          <w:rFonts w:hint="eastAsia"/>
          <w:iCs/>
          <w:szCs w:val="21"/>
        </w:rPr>
        <w:t>包含</w:t>
      </w:r>
      <w:r w:rsidR="00267E63">
        <w:rPr>
          <w:rFonts w:hint="eastAsia"/>
          <w:szCs w:val="21"/>
        </w:rPr>
        <w:t>票号及票号对应的乘客姓名</w:t>
      </w:r>
      <w:r w:rsidR="00267E63" w:rsidRPr="00CB245C">
        <w:rPr>
          <w:rFonts w:hint="eastAsia"/>
          <w:szCs w:val="21"/>
        </w:rPr>
        <w:t>。</w:t>
      </w:r>
    </w:p>
    <w:p w14:paraId="1E8C939F" w14:textId="77777777" w:rsidR="00267E63" w:rsidRPr="005C7129" w:rsidRDefault="00FF6496" w:rsidP="00FF6496">
      <w:pPr>
        <w:pStyle w:val="3"/>
      </w:pPr>
      <w:r>
        <w:rPr>
          <w:rFonts w:hint="eastAsia"/>
        </w:rPr>
        <w:t xml:space="preserve">10.8.2. </w:t>
      </w:r>
      <w:r w:rsidR="00267E63" w:rsidRPr="005C7129">
        <w:rPr>
          <w:rFonts w:hint="eastAsia"/>
        </w:rPr>
        <w:t>请求地址</w:t>
      </w:r>
      <w:bookmarkEnd w:id="289"/>
    </w:p>
    <w:p w14:paraId="120803AC" w14:textId="77777777" w:rsidR="00BA633A" w:rsidRPr="00BA633A" w:rsidRDefault="00BA633A" w:rsidP="00BA633A">
      <w:pPr>
        <w:rPr>
          <w:szCs w:val="21"/>
        </w:rPr>
      </w:pPr>
      <w:r w:rsidRPr="00BA633A">
        <w:rPr>
          <w:rFonts w:hint="eastAsia"/>
          <w:szCs w:val="21"/>
        </w:rPr>
        <w:t>Webservice</w:t>
      </w:r>
      <w:r w:rsidRPr="00BA633A">
        <w:rPr>
          <w:rFonts w:hint="eastAsia"/>
          <w:szCs w:val="21"/>
        </w:rPr>
        <w:t>方式：</w:t>
      </w:r>
    </w:p>
    <w:p w14:paraId="588186D8" w14:textId="77777777" w:rsidR="00BA633A" w:rsidRPr="00BA633A" w:rsidRDefault="00BA633A" w:rsidP="00BA633A">
      <w:pPr>
        <w:rPr>
          <w:szCs w:val="21"/>
        </w:rPr>
      </w:pPr>
      <w:r w:rsidRPr="00BA633A">
        <w:rPr>
          <w:rFonts w:hint="eastAsia"/>
          <w:szCs w:val="21"/>
        </w:rPr>
        <w:t>测试地址</w:t>
      </w:r>
      <w:r w:rsidRPr="00BA633A">
        <w:rPr>
          <w:rFonts w:hint="eastAsia"/>
          <w:szCs w:val="21"/>
        </w:rPr>
        <w:t>: http://wstest.51book.com:55779/ltips/services/getAutoIssueInfoService1.0?wsdl</w:t>
      </w:r>
    </w:p>
    <w:p w14:paraId="7C1EF07F" w14:textId="77777777" w:rsidR="00BA633A" w:rsidRPr="00BA633A" w:rsidRDefault="00BA633A" w:rsidP="00BA633A">
      <w:pPr>
        <w:rPr>
          <w:szCs w:val="21"/>
        </w:rPr>
      </w:pPr>
      <w:r w:rsidRPr="00BA633A">
        <w:rPr>
          <w:rFonts w:hint="eastAsia"/>
          <w:szCs w:val="21"/>
        </w:rPr>
        <w:t>正式地址</w:t>
      </w:r>
      <w:r w:rsidRPr="00BA633A">
        <w:rPr>
          <w:rFonts w:hint="eastAsia"/>
          <w:szCs w:val="21"/>
        </w:rPr>
        <w:t xml:space="preserve">: </w:t>
      </w:r>
      <w:r w:rsidR="007529DB">
        <w:rPr>
          <w:rFonts w:hint="eastAsia"/>
          <w:szCs w:val="21"/>
        </w:rPr>
        <w:t>http://</w:t>
      </w:r>
      <w:r w:rsidR="00113F82">
        <w:rPr>
          <w:rFonts w:hint="eastAsia"/>
          <w:szCs w:val="21"/>
        </w:rPr>
        <w:t>ws.51book.com:8000</w:t>
      </w:r>
      <w:r w:rsidRPr="00BA633A">
        <w:rPr>
          <w:rFonts w:hint="eastAsia"/>
          <w:szCs w:val="21"/>
        </w:rPr>
        <w:t>//ltips/service/getAutoIssueInfoService1.0?wsdl</w:t>
      </w:r>
    </w:p>
    <w:p w14:paraId="49FD24C8" w14:textId="77777777" w:rsidR="00BA633A" w:rsidRPr="00BA633A" w:rsidRDefault="00BA633A" w:rsidP="00BA633A">
      <w:pPr>
        <w:rPr>
          <w:szCs w:val="21"/>
        </w:rPr>
      </w:pPr>
      <w:r w:rsidRPr="00BA633A">
        <w:rPr>
          <w:rFonts w:hint="eastAsia"/>
          <w:szCs w:val="21"/>
        </w:rPr>
        <w:t>Post</w:t>
      </w:r>
      <w:r w:rsidRPr="00BA633A">
        <w:rPr>
          <w:rFonts w:hint="eastAsia"/>
          <w:szCs w:val="21"/>
        </w:rPr>
        <w:t>方式：</w:t>
      </w:r>
    </w:p>
    <w:p w14:paraId="0F78F52F" w14:textId="77777777" w:rsidR="00BA633A" w:rsidRPr="00BA633A" w:rsidRDefault="00BA633A" w:rsidP="00BA633A">
      <w:pPr>
        <w:rPr>
          <w:szCs w:val="21"/>
        </w:rPr>
      </w:pPr>
      <w:r w:rsidRPr="00BA633A">
        <w:rPr>
          <w:rFonts w:hint="eastAsia"/>
          <w:szCs w:val="21"/>
        </w:rPr>
        <w:t>测试地址：</w:t>
      </w:r>
      <w:r w:rsidRPr="00BA633A">
        <w:rPr>
          <w:szCs w:val="21"/>
        </w:rPr>
        <w:t>http://wstest.51book.com:55779/ltips/services/getAutoIssueInfoServiceRestful1.0/getAutoIssueInfo</w:t>
      </w:r>
    </w:p>
    <w:p w14:paraId="2E62CE76" w14:textId="77777777" w:rsidR="00267E63" w:rsidRPr="003D55F5" w:rsidRDefault="00BA633A" w:rsidP="00BA633A">
      <w:pPr>
        <w:rPr>
          <w:szCs w:val="21"/>
        </w:rPr>
      </w:pPr>
      <w:r w:rsidRPr="00BA633A">
        <w:rPr>
          <w:rFonts w:hint="eastAsia"/>
          <w:szCs w:val="21"/>
        </w:rPr>
        <w:t>正式地址：</w:t>
      </w:r>
      <w:r w:rsidRPr="00BA633A">
        <w:rPr>
          <w:szCs w:val="21"/>
        </w:rPr>
        <w:t>http://</w:t>
      </w:r>
      <w:r w:rsidR="00113F82">
        <w:rPr>
          <w:szCs w:val="21"/>
        </w:rPr>
        <w:t>ws.51book.com:8000</w:t>
      </w:r>
      <w:r w:rsidRPr="00BA633A">
        <w:rPr>
          <w:szCs w:val="21"/>
        </w:rPr>
        <w:t>/ltips/services/getAutoIssueInfoServiceRestful1.0/getAutoIssueInfo</w:t>
      </w:r>
    </w:p>
    <w:p w14:paraId="1F975C29" w14:textId="77777777" w:rsidR="00267E63" w:rsidRPr="00BC28F6" w:rsidRDefault="00FF6496" w:rsidP="00FF6496">
      <w:pPr>
        <w:pStyle w:val="3"/>
      </w:pPr>
      <w:r>
        <w:rPr>
          <w:rFonts w:hint="eastAsia"/>
        </w:rPr>
        <w:t xml:space="preserve">10.8.3. </w:t>
      </w:r>
      <w:r w:rsidR="00267E63" w:rsidRPr="00BC28F6">
        <w:rPr>
          <w:rFonts w:hint="eastAsia"/>
        </w:rPr>
        <w:t>方法名</w:t>
      </w:r>
      <w:r w:rsidR="00817433">
        <w:rPr>
          <w:rFonts w:hint="eastAsia"/>
        </w:rPr>
        <w:t>称</w:t>
      </w:r>
    </w:p>
    <w:p w14:paraId="0CB75BD4" w14:textId="77777777" w:rsidR="00267E63" w:rsidRPr="003D55F5" w:rsidRDefault="00267E63" w:rsidP="003D55F5">
      <w:pPr>
        <w:rPr>
          <w:b/>
        </w:rPr>
      </w:pPr>
      <w:r w:rsidRPr="003D55F5">
        <w:rPr>
          <w:b/>
        </w:rPr>
        <w:t>getAutoIssueInfo</w:t>
      </w:r>
    </w:p>
    <w:p w14:paraId="714A79B4" w14:textId="77777777" w:rsidR="00267E63" w:rsidRPr="00012BEF" w:rsidRDefault="00FF6496" w:rsidP="00FF6496">
      <w:pPr>
        <w:pStyle w:val="3"/>
      </w:pPr>
      <w:r>
        <w:rPr>
          <w:rFonts w:hint="eastAsia"/>
        </w:rPr>
        <w:lastRenderedPageBreak/>
        <w:t xml:space="preserve">10.8.4. </w:t>
      </w:r>
      <w:r w:rsidR="00267E63" w:rsidRPr="00012BEF">
        <w:rPr>
          <w:rFonts w:hint="eastAsia"/>
        </w:rPr>
        <w:t>参数说明</w:t>
      </w:r>
    </w:p>
    <w:p w14:paraId="512BD63E" w14:textId="77777777" w:rsidR="00267E63" w:rsidRPr="00881172" w:rsidRDefault="00267E63" w:rsidP="0051305C">
      <w:pPr>
        <w:pStyle w:val="4"/>
      </w:pPr>
      <w:r w:rsidRPr="0082384E">
        <w:t>AutoIssueRequest</w:t>
      </w:r>
      <w:r w:rsidR="0082384E" w:rsidRPr="0051305C">
        <w:t>(</w:t>
      </w:r>
      <w:r w:rsidR="0082384E" w:rsidRPr="0051305C">
        <w:rPr>
          <w:rFonts w:hint="eastAsia"/>
        </w:rPr>
        <w:t>请求参数</w:t>
      </w:r>
      <w:r w:rsidR="0082384E" w:rsidRPr="0051305C">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984"/>
        <w:gridCol w:w="2268"/>
        <w:gridCol w:w="851"/>
        <w:gridCol w:w="3685"/>
      </w:tblGrid>
      <w:tr w:rsidR="007B047F" w:rsidRPr="00CB245C" w14:paraId="1DABD299" w14:textId="77777777" w:rsidTr="0082384E">
        <w:trPr>
          <w:trHeight w:val="472"/>
        </w:trPr>
        <w:tc>
          <w:tcPr>
            <w:tcW w:w="1668" w:type="dxa"/>
            <w:shd w:val="clear" w:color="auto" w:fill="C6D9F1" w:themeFill="text2" w:themeFillTint="33"/>
            <w:vAlign w:val="center"/>
          </w:tcPr>
          <w:p w14:paraId="19C6D913"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参数名称</w:t>
            </w:r>
          </w:p>
        </w:tc>
        <w:tc>
          <w:tcPr>
            <w:tcW w:w="1984" w:type="dxa"/>
            <w:shd w:val="clear" w:color="auto" w:fill="C6D9F1" w:themeFill="text2" w:themeFillTint="33"/>
            <w:vAlign w:val="center"/>
          </w:tcPr>
          <w:p w14:paraId="7C826B7D"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中文含义</w:t>
            </w:r>
          </w:p>
        </w:tc>
        <w:tc>
          <w:tcPr>
            <w:tcW w:w="2268" w:type="dxa"/>
            <w:shd w:val="clear" w:color="auto" w:fill="C6D9F1" w:themeFill="text2" w:themeFillTint="33"/>
            <w:vAlign w:val="center"/>
          </w:tcPr>
          <w:p w14:paraId="3262A674"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类型</w:t>
            </w:r>
          </w:p>
        </w:tc>
        <w:tc>
          <w:tcPr>
            <w:tcW w:w="851" w:type="dxa"/>
            <w:shd w:val="clear" w:color="auto" w:fill="C6D9F1" w:themeFill="text2" w:themeFillTint="33"/>
            <w:vAlign w:val="center"/>
          </w:tcPr>
          <w:p w14:paraId="0D98765A"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必填</w:t>
            </w:r>
          </w:p>
        </w:tc>
        <w:tc>
          <w:tcPr>
            <w:tcW w:w="3685" w:type="dxa"/>
            <w:shd w:val="clear" w:color="auto" w:fill="C6D9F1" w:themeFill="text2" w:themeFillTint="33"/>
            <w:vAlign w:val="center"/>
          </w:tcPr>
          <w:p w14:paraId="2D0115BE"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备注</w:t>
            </w:r>
          </w:p>
        </w:tc>
      </w:tr>
      <w:tr w:rsidR="00267E63" w:rsidRPr="00CB245C" w14:paraId="1D952440" w14:textId="77777777" w:rsidTr="0082384E">
        <w:trPr>
          <w:trHeight w:val="20"/>
        </w:trPr>
        <w:tc>
          <w:tcPr>
            <w:tcW w:w="1668" w:type="dxa"/>
            <w:vAlign w:val="center"/>
          </w:tcPr>
          <w:p w14:paraId="63BAF060"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agencyCode</w:t>
            </w:r>
          </w:p>
        </w:tc>
        <w:tc>
          <w:tcPr>
            <w:tcW w:w="1984" w:type="dxa"/>
            <w:vAlign w:val="center"/>
          </w:tcPr>
          <w:p w14:paraId="15A486F1"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公司代码</w:t>
            </w:r>
          </w:p>
        </w:tc>
        <w:tc>
          <w:tcPr>
            <w:tcW w:w="2268" w:type="dxa"/>
            <w:vAlign w:val="center"/>
          </w:tcPr>
          <w:p w14:paraId="63D98CE3"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2BFEC94B"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是</w:t>
            </w:r>
          </w:p>
        </w:tc>
        <w:tc>
          <w:tcPr>
            <w:tcW w:w="3685" w:type="dxa"/>
            <w:vAlign w:val="center"/>
          </w:tcPr>
          <w:p w14:paraId="687CFA24" w14:textId="77777777" w:rsidR="00267E63" w:rsidRPr="007B047F" w:rsidRDefault="00267E63" w:rsidP="0082384E">
            <w:pPr>
              <w:jc w:val="left"/>
              <w:rPr>
                <w:rFonts w:asciiTheme="minorHAnsi" w:eastAsiaTheme="minorEastAsia" w:hAnsiTheme="minorHAnsi" w:cstheme="minorBidi"/>
              </w:rPr>
            </w:pPr>
          </w:p>
        </w:tc>
      </w:tr>
      <w:tr w:rsidR="00267E63" w:rsidRPr="00CB245C" w14:paraId="0F9C836B" w14:textId="77777777" w:rsidTr="0082384E">
        <w:trPr>
          <w:trHeight w:val="20"/>
        </w:trPr>
        <w:tc>
          <w:tcPr>
            <w:tcW w:w="1668" w:type="dxa"/>
            <w:vAlign w:val="center"/>
          </w:tcPr>
          <w:p w14:paraId="7D9C77AC"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sign</w:t>
            </w:r>
          </w:p>
        </w:tc>
        <w:tc>
          <w:tcPr>
            <w:tcW w:w="1984" w:type="dxa"/>
            <w:vAlign w:val="center"/>
          </w:tcPr>
          <w:p w14:paraId="76A80C2C"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签名信息</w:t>
            </w:r>
          </w:p>
        </w:tc>
        <w:tc>
          <w:tcPr>
            <w:tcW w:w="2268" w:type="dxa"/>
            <w:vAlign w:val="center"/>
          </w:tcPr>
          <w:p w14:paraId="27E7FC95"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09D198B4"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是</w:t>
            </w:r>
          </w:p>
        </w:tc>
        <w:tc>
          <w:tcPr>
            <w:tcW w:w="3685" w:type="dxa"/>
            <w:vAlign w:val="center"/>
          </w:tcPr>
          <w:p w14:paraId="48DBEA30"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MD5</w:t>
            </w:r>
            <w:r w:rsidRPr="007B047F">
              <w:rPr>
                <w:rFonts w:asciiTheme="minorHAnsi" w:eastAsiaTheme="minorEastAsia" w:hAnsiTheme="minorHAnsi" w:cstheme="minorBidi" w:hint="eastAsia"/>
              </w:rPr>
              <w:t>加密（</w:t>
            </w:r>
            <w:r w:rsidRPr="007B047F">
              <w:rPr>
                <w:rFonts w:asciiTheme="minorHAnsi" w:eastAsiaTheme="minorEastAsia" w:hAnsiTheme="minorHAnsi" w:cstheme="minorBidi"/>
              </w:rPr>
              <w:t>agencyCode</w:t>
            </w:r>
            <w:r w:rsidRPr="007B047F">
              <w:rPr>
                <w:rFonts w:asciiTheme="minorHAnsi" w:eastAsiaTheme="minorEastAsia" w:hAnsiTheme="minorHAnsi" w:cstheme="minorBidi" w:hint="eastAsia"/>
              </w:rPr>
              <w:t>+</w:t>
            </w:r>
            <w:r w:rsidRPr="007B047F">
              <w:rPr>
                <w:rFonts w:asciiTheme="minorHAnsi" w:eastAsiaTheme="minorEastAsia" w:hAnsiTheme="minorHAnsi" w:cstheme="minorBidi"/>
              </w:rPr>
              <w:t>pnrNo+printMachineNo</w:t>
            </w:r>
            <w:r w:rsidRPr="007B047F">
              <w:rPr>
                <w:rFonts w:asciiTheme="minorHAnsi" w:eastAsiaTheme="minorEastAsia" w:hAnsiTheme="minorHAnsi" w:cstheme="minorBidi" w:hint="eastAsia"/>
              </w:rPr>
              <w:t>+</w:t>
            </w:r>
            <w:r w:rsidR="00445EEA">
              <w:rPr>
                <w:rFonts w:asciiTheme="minorHAnsi" w:eastAsiaTheme="minorEastAsia" w:hAnsiTheme="minorHAnsi" w:cstheme="minorBidi" w:hint="eastAsia"/>
              </w:rPr>
              <w:t>安全码）</w:t>
            </w:r>
          </w:p>
          <w:p w14:paraId="37B40124"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为</w:t>
            </w:r>
            <w:r w:rsidRPr="007B047F">
              <w:rPr>
                <w:rFonts w:asciiTheme="minorHAnsi" w:eastAsiaTheme="minorEastAsia" w:hAnsiTheme="minorHAnsi" w:cstheme="minorBidi"/>
              </w:rPr>
              <w:t>32</w:t>
            </w:r>
            <w:r w:rsidRPr="007B047F">
              <w:rPr>
                <w:rFonts w:asciiTheme="minorHAnsi" w:eastAsiaTheme="minorEastAsia" w:hAnsiTheme="minorHAnsi" w:cstheme="minorBidi" w:hint="eastAsia"/>
              </w:rPr>
              <w:t>位小写</w:t>
            </w:r>
          </w:p>
        </w:tc>
      </w:tr>
      <w:tr w:rsidR="00267E63" w:rsidRPr="00CB245C" w14:paraId="3CD3BC1F" w14:textId="77777777" w:rsidTr="0082384E">
        <w:trPr>
          <w:trHeight w:val="20"/>
        </w:trPr>
        <w:tc>
          <w:tcPr>
            <w:tcW w:w="1668" w:type="dxa"/>
            <w:vAlign w:val="center"/>
          </w:tcPr>
          <w:p w14:paraId="026A6256"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group</w:t>
            </w:r>
          </w:p>
        </w:tc>
        <w:tc>
          <w:tcPr>
            <w:tcW w:w="1984" w:type="dxa"/>
            <w:vAlign w:val="center"/>
          </w:tcPr>
          <w:p w14:paraId="464B3523"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G</w:t>
            </w:r>
            <w:r w:rsidRPr="007B047F">
              <w:rPr>
                <w:rFonts w:asciiTheme="minorHAnsi" w:eastAsiaTheme="minorEastAsia" w:hAnsiTheme="minorHAnsi" w:cstheme="minorBidi" w:hint="eastAsia"/>
              </w:rPr>
              <w:t>ds</w:t>
            </w:r>
            <w:r w:rsidRPr="007B047F">
              <w:rPr>
                <w:rFonts w:asciiTheme="minorHAnsi" w:eastAsiaTheme="minorEastAsia" w:hAnsiTheme="minorHAnsi" w:cstheme="minorBidi" w:hint="eastAsia"/>
              </w:rPr>
              <w:t>配置组</w:t>
            </w:r>
          </w:p>
        </w:tc>
        <w:tc>
          <w:tcPr>
            <w:tcW w:w="2268" w:type="dxa"/>
            <w:vAlign w:val="center"/>
          </w:tcPr>
          <w:p w14:paraId="4E426CE3"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655823E5"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0165E375"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执行指令所使用配置组</w:t>
            </w:r>
          </w:p>
        </w:tc>
      </w:tr>
      <w:tr w:rsidR="00267E63" w:rsidRPr="00CB245C" w14:paraId="3C56BD22" w14:textId="77777777" w:rsidTr="0082384E">
        <w:trPr>
          <w:trHeight w:val="20"/>
        </w:trPr>
        <w:tc>
          <w:tcPr>
            <w:tcW w:w="1668" w:type="dxa"/>
            <w:vAlign w:val="center"/>
          </w:tcPr>
          <w:p w14:paraId="21E4C915"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officeNo</w:t>
            </w:r>
          </w:p>
        </w:tc>
        <w:tc>
          <w:tcPr>
            <w:tcW w:w="1984" w:type="dxa"/>
            <w:vAlign w:val="center"/>
          </w:tcPr>
          <w:p w14:paraId="6102E512"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所用</w:t>
            </w:r>
            <w:r w:rsidRPr="007B047F">
              <w:rPr>
                <w:rFonts w:asciiTheme="minorHAnsi" w:eastAsiaTheme="minorEastAsia" w:hAnsiTheme="minorHAnsi" w:cstheme="minorBidi" w:hint="eastAsia"/>
              </w:rPr>
              <w:t>office</w:t>
            </w:r>
          </w:p>
        </w:tc>
        <w:tc>
          <w:tcPr>
            <w:tcW w:w="2268" w:type="dxa"/>
            <w:vAlign w:val="center"/>
          </w:tcPr>
          <w:p w14:paraId="471AD774"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String</w:t>
            </w:r>
          </w:p>
        </w:tc>
        <w:tc>
          <w:tcPr>
            <w:tcW w:w="851" w:type="dxa"/>
            <w:vAlign w:val="center"/>
          </w:tcPr>
          <w:p w14:paraId="6BC856E7"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7FBACCFB"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所使用配置组内的</w:t>
            </w:r>
            <w:r w:rsidRPr="007B047F">
              <w:rPr>
                <w:rFonts w:asciiTheme="minorHAnsi" w:eastAsiaTheme="minorEastAsia" w:hAnsiTheme="minorHAnsi" w:cstheme="minorBidi" w:hint="eastAsia"/>
              </w:rPr>
              <w:t>office</w:t>
            </w:r>
          </w:p>
        </w:tc>
      </w:tr>
      <w:tr w:rsidR="00267E63" w:rsidRPr="00CB245C" w14:paraId="0DCE5D8C" w14:textId="77777777" w:rsidTr="0082384E">
        <w:trPr>
          <w:trHeight w:val="20"/>
        </w:trPr>
        <w:tc>
          <w:tcPr>
            <w:tcW w:w="1668" w:type="dxa"/>
            <w:vAlign w:val="center"/>
          </w:tcPr>
          <w:p w14:paraId="66A2963E"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pidNo</w:t>
            </w:r>
          </w:p>
        </w:tc>
        <w:tc>
          <w:tcPr>
            <w:tcW w:w="1984" w:type="dxa"/>
            <w:vAlign w:val="center"/>
          </w:tcPr>
          <w:p w14:paraId="066AC103"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所用</w:t>
            </w:r>
            <w:r w:rsidRPr="007B047F">
              <w:rPr>
                <w:rFonts w:asciiTheme="minorHAnsi" w:eastAsiaTheme="minorEastAsia" w:hAnsiTheme="minorHAnsi" w:cstheme="minorBidi" w:hint="eastAsia"/>
              </w:rPr>
              <w:t>PID</w:t>
            </w:r>
          </w:p>
        </w:tc>
        <w:tc>
          <w:tcPr>
            <w:tcW w:w="2268" w:type="dxa"/>
            <w:vAlign w:val="center"/>
          </w:tcPr>
          <w:p w14:paraId="487B4690"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String</w:t>
            </w:r>
          </w:p>
        </w:tc>
        <w:tc>
          <w:tcPr>
            <w:tcW w:w="851" w:type="dxa"/>
            <w:vAlign w:val="center"/>
          </w:tcPr>
          <w:p w14:paraId="3C4EDE2D"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38AE3259"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所使用配置</w:t>
            </w:r>
            <w:r w:rsidRPr="007B047F">
              <w:rPr>
                <w:rFonts w:asciiTheme="minorHAnsi" w:eastAsiaTheme="minorEastAsia" w:hAnsiTheme="minorHAnsi" w:cstheme="minorBidi" w:hint="eastAsia"/>
              </w:rPr>
              <w:t>PID</w:t>
            </w:r>
          </w:p>
        </w:tc>
      </w:tr>
      <w:tr w:rsidR="00267E63" w:rsidRPr="00CB245C" w14:paraId="39BF5D7E" w14:textId="77777777" w:rsidTr="0082384E">
        <w:trPr>
          <w:trHeight w:val="20"/>
        </w:trPr>
        <w:tc>
          <w:tcPr>
            <w:tcW w:w="1668" w:type="dxa"/>
            <w:vAlign w:val="center"/>
          </w:tcPr>
          <w:p w14:paraId="40E775D6"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pnrNo</w:t>
            </w:r>
          </w:p>
        </w:tc>
        <w:tc>
          <w:tcPr>
            <w:tcW w:w="1984" w:type="dxa"/>
            <w:vAlign w:val="center"/>
          </w:tcPr>
          <w:p w14:paraId="0AA07281"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pnr</w:t>
            </w:r>
            <w:r w:rsidRPr="007B047F">
              <w:rPr>
                <w:rFonts w:asciiTheme="minorHAnsi" w:eastAsiaTheme="minorEastAsia" w:hAnsiTheme="minorHAnsi" w:cstheme="minorBidi" w:hint="eastAsia"/>
              </w:rPr>
              <w:t>号</w:t>
            </w:r>
          </w:p>
        </w:tc>
        <w:tc>
          <w:tcPr>
            <w:tcW w:w="2268" w:type="dxa"/>
            <w:vAlign w:val="center"/>
          </w:tcPr>
          <w:p w14:paraId="48557795"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11D97C3A"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是</w:t>
            </w:r>
          </w:p>
        </w:tc>
        <w:tc>
          <w:tcPr>
            <w:tcW w:w="3685" w:type="dxa"/>
            <w:vAlign w:val="center"/>
          </w:tcPr>
          <w:p w14:paraId="5F7F8287"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例如：</w:t>
            </w:r>
            <w:r w:rsidRPr="007B047F">
              <w:rPr>
                <w:rFonts w:asciiTheme="minorHAnsi" w:eastAsiaTheme="minorEastAsia" w:hAnsiTheme="minorHAnsi" w:cstheme="minorBidi"/>
              </w:rPr>
              <w:t>JVFPFY</w:t>
            </w:r>
          </w:p>
        </w:tc>
      </w:tr>
      <w:tr w:rsidR="00267E63" w:rsidRPr="00CB245C" w14:paraId="13D1BA70" w14:textId="77777777" w:rsidTr="0082384E">
        <w:trPr>
          <w:trHeight w:val="20"/>
        </w:trPr>
        <w:tc>
          <w:tcPr>
            <w:tcW w:w="1668" w:type="dxa"/>
            <w:vAlign w:val="center"/>
          </w:tcPr>
          <w:p w14:paraId="7D728C8D"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printMachineNo</w:t>
            </w:r>
          </w:p>
        </w:tc>
        <w:tc>
          <w:tcPr>
            <w:tcW w:w="1984" w:type="dxa"/>
            <w:vAlign w:val="center"/>
          </w:tcPr>
          <w:p w14:paraId="2E86FF00"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打印的机器号</w:t>
            </w:r>
          </w:p>
        </w:tc>
        <w:tc>
          <w:tcPr>
            <w:tcW w:w="2268" w:type="dxa"/>
            <w:vAlign w:val="center"/>
          </w:tcPr>
          <w:p w14:paraId="0BF16D8F"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4804B029"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是</w:t>
            </w:r>
          </w:p>
        </w:tc>
        <w:tc>
          <w:tcPr>
            <w:tcW w:w="3685" w:type="dxa"/>
            <w:vAlign w:val="center"/>
          </w:tcPr>
          <w:p w14:paraId="76E6EAFC"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用户自定义输入</w:t>
            </w:r>
          </w:p>
        </w:tc>
      </w:tr>
      <w:tr w:rsidR="00267E63" w:rsidRPr="00CB245C" w14:paraId="39891960" w14:textId="77777777" w:rsidTr="0082384E">
        <w:trPr>
          <w:trHeight w:val="20"/>
        </w:trPr>
        <w:tc>
          <w:tcPr>
            <w:tcW w:w="1668" w:type="dxa"/>
            <w:vAlign w:val="center"/>
          </w:tcPr>
          <w:p w14:paraId="6FEA1BF3"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ticketPrice</w:t>
            </w:r>
          </w:p>
        </w:tc>
        <w:tc>
          <w:tcPr>
            <w:tcW w:w="1984" w:type="dxa"/>
            <w:vAlign w:val="center"/>
          </w:tcPr>
          <w:p w14:paraId="033F1B23"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票面价</w:t>
            </w:r>
          </w:p>
        </w:tc>
        <w:tc>
          <w:tcPr>
            <w:tcW w:w="2268" w:type="dxa"/>
            <w:vAlign w:val="center"/>
          </w:tcPr>
          <w:p w14:paraId="2700C9E2"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double</w:t>
            </w:r>
          </w:p>
        </w:tc>
        <w:tc>
          <w:tcPr>
            <w:tcW w:w="851" w:type="dxa"/>
            <w:vAlign w:val="center"/>
          </w:tcPr>
          <w:p w14:paraId="644DB779"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14847BAB"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如：</w:t>
            </w:r>
            <w:r w:rsidRPr="007B047F">
              <w:rPr>
                <w:rFonts w:asciiTheme="minorHAnsi" w:eastAsiaTheme="minorEastAsia" w:hAnsiTheme="minorHAnsi" w:cstheme="minorBidi" w:hint="eastAsia"/>
              </w:rPr>
              <w:t>800</w:t>
            </w:r>
          </w:p>
        </w:tc>
      </w:tr>
      <w:tr w:rsidR="00267E63" w:rsidRPr="00CB245C" w14:paraId="0A71C825" w14:textId="77777777" w:rsidTr="0082384E">
        <w:trPr>
          <w:trHeight w:val="20"/>
        </w:trPr>
        <w:tc>
          <w:tcPr>
            <w:tcW w:w="1668" w:type="dxa"/>
            <w:vAlign w:val="center"/>
          </w:tcPr>
          <w:p w14:paraId="5B9F51F0"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airportBuildTax</w:t>
            </w:r>
          </w:p>
        </w:tc>
        <w:tc>
          <w:tcPr>
            <w:tcW w:w="1984" w:type="dxa"/>
            <w:vAlign w:val="center"/>
          </w:tcPr>
          <w:p w14:paraId="0A174AC5"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机建费</w:t>
            </w:r>
          </w:p>
        </w:tc>
        <w:tc>
          <w:tcPr>
            <w:tcW w:w="2268" w:type="dxa"/>
            <w:vAlign w:val="center"/>
          </w:tcPr>
          <w:p w14:paraId="3A9C0E3B"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double</w:t>
            </w:r>
          </w:p>
        </w:tc>
        <w:tc>
          <w:tcPr>
            <w:tcW w:w="851" w:type="dxa"/>
            <w:vAlign w:val="center"/>
          </w:tcPr>
          <w:p w14:paraId="0FDABCC9"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55892C35"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如：</w:t>
            </w:r>
            <w:r w:rsidRPr="007B047F">
              <w:rPr>
                <w:rFonts w:asciiTheme="minorHAnsi" w:eastAsiaTheme="minorEastAsia" w:hAnsiTheme="minorHAnsi" w:cstheme="minorBidi" w:hint="eastAsia"/>
              </w:rPr>
              <w:t>50</w:t>
            </w:r>
          </w:p>
        </w:tc>
      </w:tr>
      <w:tr w:rsidR="00267E63" w:rsidRPr="00CB245C" w14:paraId="6D4D7BC0" w14:textId="77777777" w:rsidTr="0082384E">
        <w:trPr>
          <w:trHeight w:val="20"/>
        </w:trPr>
        <w:tc>
          <w:tcPr>
            <w:tcW w:w="1668" w:type="dxa"/>
            <w:vAlign w:val="center"/>
          </w:tcPr>
          <w:p w14:paraId="4A17F394"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fuelTax</w:t>
            </w:r>
          </w:p>
        </w:tc>
        <w:tc>
          <w:tcPr>
            <w:tcW w:w="1984" w:type="dxa"/>
            <w:vAlign w:val="center"/>
          </w:tcPr>
          <w:p w14:paraId="13E86131"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燃油费</w:t>
            </w:r>
          </w:p>
        </w:tc>
        <w:tc>
          <w:tcPr>
            <w:tcW w:w="2268" w:type="dxa"/>
            <w:vAlign w:val="center"/>
          </w:tcPr>
          <w:p w14:paraId="54E541E8"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double</w:t>
            </w:r>
          </w:p>
        </w:tc>
        <w:tc>
          <w:tcPr>
            <w:tcW w:w="851" w:type="dxa"/>
            <w:vAlign w:val="center"/>
          </w:tcPr>
          <w:p w14:paraId="7A1E4874"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76CE8EE9"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如：</w:t>
            </w:r>
            <w:r w:rsidRPr="007B047F">
              <w:rPr>
                <w:rFonts w:asciiTheme="minorHAnsi" w:eastAsiaTheme="minorEastAsia" w:hAnsiTheme="minorHAnsi" w:cstheme="minorBidi" w:hint="eastAsia"/>
              </w:rPr>
              <w:t>140</w:t>
            </w:r>
          </w:p>
        </w:tc>
      </w:tr>
      <w:tr w:rsidR="00267E63" w:rsidRPr="00CB245C" w14:paraId="27E5B0DD" w14:textId="77777777" w:rsidTr="0082384E">
        <w:trPr>
          <w:trHeight w:val="20"/>
        </w:trPr>
        <w:tc>
          <w:tcPr>
            <w:tcW w:w="1668" w:type="dxa"/>
            <w:vAlign w:val="center"/>
          </w:tcPr>
          <w:p w14:paraId="50915F5F"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bigCustomerNo</w:t>
            </w:r>
          </w:p>
        </w:tc>
        <w:tc>
          <w:tcPr>
            <w:tcW w:w="1984" w:type="dxa"/>
            <w:vAlign w:val="center"/>
          </w:tcPr>
          <w:p w14:paraId="7404ABA1"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大客户编码</w:t>
            </w:r>
          </w:p>
        </w:tc>
        <w:tc>
          <w:tcPr>
            <w:tcW w:w="2268" w:type="dxa"/>
            <w:vAlign w:val="center"/>
          </w:tcPr>
          <w:p w14:paraId="723943CF"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double</w:t>
            </w:r>
          </w:p>
        </w:tc>
        <w:tc>
          <w:tcPr>
            <w:tcW w:w="851" w:type="dxa"/>
            <w:vAlign w:val="center"/>
          </w:tcPr>
          <w:p w14:paraId="19EB5403"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7402BBA5"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三方协议大客户号（</w:t>
            </w:r>
            <w:r w:rsidRPr="007B047F">
              <w:rPr>
                <w:rFonts w:asciiTheme="minorHAnsi" w:eastAsiaTheme="minorEastAsia" w:hAnsiTheme="minorHAnsi" w:cstheme="minorBidi" w:hint="eastAsia"/>
              </w:rPr>
              <w:t>p</w:t>
            </w:r>
            <w:r w:rsidRPr="007B047F">
              <w:rPr>
                <w:rFonts w:asciiTheme="minorHAnsi" w:eastAsiaTheme="minorEastAsia" w:hAnsiTheme="minorHAnsi" w:cstheme="minorBidi" w:hint="eastAsia"/>
              </w:rPr>
              <w:t>价格时使用）</w:t>
            </w:r>
          </w:p>
        </w:tc>
      </w:tr>
      <w:tr w:rsidR="00267E63" w:rsidRPr="00CB245C" w14:paraId="1EC53ECC" w14:textId="77777777" w:rsidTr="0082384E">
        <w:trPr>
          <w:trHeight w:val="20"/>
        </w:trPr>
        <w:tc>
          <w:tcPr>
            <w:tcW w:w="1668" w:type="dxa"/>
            <w:vAlign w:val="center"/>
          </w:tcPr>
          <w:p w14:paraId="31BED4F2"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eiTxt</w:t>
            </w:r>
          </w:p>
        </w:tc>
        <w:tc>
          <w:tcPr>
            <w:tcW w:w="1984" w:type="dxa"/>
            <w:vAlign w:val="center"/>
          </w:tcPr>
          <w:p w14:paraId="00FC0669"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E</w:t>
            </w:r>
            <w:r w:rsidRPr="007B047F">
              <w:rPr>
                <w:rFonts w:asciiTheme="minorHAnsi" w:eastAsiaTheme="minorEastAsia" w:hAnsiTheme="minorHAnsi" w:cstheme="minorBidi" w:hint="eastAsia"/>
              </w:rPr>
              <w:t>i</w:t>
            </w:r>
            <w:r w:rsidRPr="007B047F">
              <w:rPr>
                <w:rFonts w:asciiTheme="minorHAnsi" w:eastAsiaTheme="minorEastAsia" w:hAnsiTheme="minorHAnsi" w:cstheme="minorBidi" w:hint="eastAsia"/>
              </w:rPr>
              <w:t>项</w:t>
            </w:r>
          </w:p>
        </w:tc>
        <w:tc>
          <w:tcPr>
            <w:tcW w:w="2268" w:type="dxa"/>
            <w:vAlign w:val="center"/>
          </w:tcPr>
          <w:p w14:paraId="5F8E89FD"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double</w:t>
            </w:r>
          </w:p>
        </w:tc>
        <w:tc>
          <w:tcPr>
            <w:tcW w:w="851" w:type="dxa"/>
            <w:vAlign w:val="center"/>
          </w:tcPr>
          <w:p w14:paraId="7A509051"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7FBD5DD2"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签注：代理人自己填写比如：不得签转</w:t>
            </w:r>
          </w:p>
        </w:tc>
      </w:tr>
      <w:tr w:rsidR="00267E63" w:rsidRPr="00CB245C" w14:paraId="488474C9" w14:textId="77777777" w:rsidTr="0082384E">
        <w:trPr>
          <w:trHeight w:val="20"/>
        </w:trPr>
        <w:tc>
          <w:tcPr>
            <w:tcW w:w="1668" w:type="dxa"/>
            <w:vAlign w:val="center"/>
          </w:tcPr>
          <w:p w14:paraId="1006D52E"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osis</w:t>
            </w:r>
          </w:p>
        </w:tc>
        <w:tc>
          <w:tcPr>
            <w:tcW w:w="1984" w:type="dxa"/>
            <w:vAlign w:val="center"/>
          </w:tcPr>
          <w:p w14:paraId="712CFA9C"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osi</w:t>
            </w:r>
            <w:r w:rsidRPr="007B047F">
              <w:rPr>
                <w:rFonts w:asciiTheme="minorHAnsi" w:eastAsiaTheme="minorEastAsia" w:hAnsiTheme="minorHAnsi" w:cstheme="minorBidi" w:hint="eastAsia"/>
              </w:rPr>
              <w:t>文本</w:t>
            </w:r>
          </w:p>
        </w:tc>
        <w:tc>
          <w:tcPr>
            <w:tcW w:w="2268" w:type="dxa"/>
            <w:vAlign w:val="center"/>
          </w:tcPr>
          <w:p w14:paraId="659715A6"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List&lt;WsOsi&gt;</w:t>
            </w:r>
          </w:p>
        </w:tc>
        <w:tc>
          <w:tcPr>
            <w:tcW w:w="851" w:type="dxa"/>
            <w:vAlign w:val="center"/>
          </w:tcPr>
          <w:p w14:paraId="70267F8E"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0FF86D44"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详见</w:t>
            </w:r>
            <w:hyperlink w:anchor="_WsOsi对象" w:history="1">
              <w:r w:rsidRPr="007B047F">
                <w:rPr>
                  <w:rFonts w:asciiTheme="minorHAnsi" w:eastAsiaTheme="minorEastAsia" w:hAnsiTheme="minorHAnsi" w:cstheme="minorBidi"/>
                </w:rPr>
                <w:t>WsOsi</w:t>
              </w:r>
            </w:hyperlink>
            <w:r w:rsidRPr="007B047F">
              <w:rPr>
                <w:rFonts w:asciiTheme="minorHAnsi" w:eastAsiaTheme="minorEastAsia" w:hAnsiTheme="minorHAnsi" w:cstheme="minorBidi" w:hint="eastAsia"/>
              </w:rPr>
              <w:t>对象</w:t>
            </w:r>
          </w:p>
        </w:tc>
      </w:tr>
      <w:tr w:rsidR="00267E63" w:rsidRPr="00CB245C" w14:paraId="3E4A9070" w14:textId="77777777" w:rsidTr="0082384E">
        <w:trPr>
          <w:trHeight w:val="20"/>
        </w:trPr>
        <w:tc>
          <w:tcPr>
            <w:tcW w:w="1668" w:type="dxa"/>
            <w:vAlign w:val="center"/>
          </w:tcPr>
          <w:p w14:paraId="1C812DDF"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param1</w:t>
            </w:r>
          </w:p>
        </w:tc>
        <w:tc>
          <w:tcPr>
            <w:tcW w:w="1984" w:type="dxa"/>
            <w:vAlign w:val="center"/>
          </w:tcPr>
          <w:p w14:paraId="22C9783D"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备用参数</w:t>
            </w:r>
          </w:p>
        </w:tc>
        <w:tc>
          <w:tcPr>
            <w:tcW w:w="2268" w:type="dxa"/>
            <w:vAlign w:val="center"/>
          </w:tcPr>
          <w:p w14:paraId="261686CA"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493DC9ED"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62785B11" w14:textId="77777777" w:rsidR="00267E63" w:rsidRPr="007B047F" w:rsidRDefault="00267E63" w:rsidP="0082384E">
            <w:pPr>
              <w:jc w:val="left"/>
              <w:rPr>
                <w:rFonts w:asciiTheme="minorHAnsi" w:eastAsiaTheme="minorEastAsia" w:hAnsiTheme="minorHAnsi" w:cstheme="minorBidi"/>
              </w:rPr>
            </w:pPr>
          </w:p>
        </w:tc>
      </w:tr>
      <w:tr w:rsidR="00267E63" w:rsidRPr="00CB245C" w14:paraId="32EA6E2B" w14:textId="77777777" w:rsidTr="0082384E">
        <w:trPr>
          <w:trHeight w:val="20"/>
        </w:trPr>
        <w:tc>
          <w:tcPr>
            <w:tcW w:w="1668" w:type="dxa"/>
            <w:vAlign w:val="center"/>
          </w:tcPr>
          <w:p w14:paraId="4D93FCCB"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param2</w:t>
            </w:r>
          </w:p>
        </w:tc>
        <w:tc>
          <w:tcPr>
            <w:tcW w:w="1984" w:type="dxa"/>
            <w:vAlign w:val="center"/>
          </w:tcPr>
          <w:p w14:paraId="4155C4FF"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备用参数</w:t>
            </w:r>
          </w:p>
        </w:tc>
        <w:tc>
          <w:tcPr>
            <w:tcW w:w="2268" w:type="dxa"/>
            <w:vAlign w:val="center"/>
          </w:tcPr>
          <w:p w14:paraId="12734EE5"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6CA65C03"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4524E177" w14:textId="77777777" w:rsidR="00267E63" w:rsidRPr="007B047F" w:rsidRDefault="00267E63" w:rsidP="0082384E">
            <w:pPr>
              <w:jc w:val="left"/>
              <w:rPr>
                <w:rFonts w:asciiTheme="minorHAnsi" w:eastAsiaTheme="minorEastAsia" w:hAnsiTheme="minorHAnsi" w:cstheme="minorBidi"/>
              </w:rPr>
            </w:pPr>
          </w:p>
        </w:tc>
      </w:tr>
      <w:tr w:rsidR="00267E63" w:rsidRPr="00CB245C" w14:paraId="10253A7B" w14:textId="77777777" w:rsidTr="0082384E">
        <w:trPr>
          <w:trHeight w:val="20"/>
        </w:trPr>
        <w:tc>
          <w:tcPr>
            <w:tcW w:w="1668" w:type="dxa"/>
            <w:vAlign w:val="center"/>
          </w:tcPr>
          <w:p w14:paraId="66913C96"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param3</w:t>
            </w:r>
          </w:p>
        </w:tc>
        <w:tc>
          <w:tcPr>
            <w:tcW w:w="1984" w:type="dxa"/>
            <w:vAlign w:val="center"/>
          </w:tcPr>
          <w:p w14:paraId="6CCE45F1"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备用参数</w:t>
            </w:r>
          </w:p>
        </w:tc>
        <w:tc>
          <w:tcPr>
            <w:tcW w:w="2268" w:type="dxa"/>
            <w:vAlign w:val="center"/>
          </w:tcPr>
          <w:p w14:paraId="405E2DA1"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780955B9"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192A8B0D" w14:textId="77777777" w:rsidR="00267E63" w:rsidRPr="007B047F" w:rsidRDefault="00267E63" w:rsidP="0082384E">
            <w:pPr>
              <w:jc w:val="left"/>
              <w:rPr>
                <w:rFonts w:asciiTheme="minorHAnsi" w:eastAsiaTheme="minorEastAsia" w:hAnsiTheme="minorHAnsi" w:cstheme="minorBidi"/>
              </w:rPr>
            </w:pPr>
          </w:p>
        </w:tc>
      </w:tr>
      <w:tr w:rsidR="00267E63" w:rsidRPr="00CB245C" w14:paraId="737D964B" w14:textId="77777777" w:rsidTr="0082384E">
        <w:trPr>
          <w:trHeight w:val="20"/>
        </w:trPr>
        <w:tc>
          <w:tcPr>
            <w:tcW w:w="1668" w:type="dxa"/>
            <w:vAlign w:val="center"/>
          </w:tcPr>
          <w:p w14:paraId="7F414278"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param4</w:t>
            </w:r>
          </w:p>
        </w:tc>
        <w:tc>
          <w:tcPr>
            <w:tcW w:w="1984" w:type="dxa"/>
            <w:vAlign w:val="center"/>
          </w:tcPr>
          <w:p w14:paraId="059FE1DE"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备用参数</w:t>
            </w:r>
          </w:p>
        </w:tc>
        <w:tc>
          <w:tcPr>
            <w:tcW w:w="2268" w:type="dxa"/>
            <w:vAlign w:val="center"/>
          </w:tcPr>
          <w:p w14:paraId="61A8C741"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22F0FF01" w14:textId="77777777" w:rsidR="00267E63" w:rsidRPr="007B047F" w:rsidRDefault="00267E63" w:rsidP="0082384E">
            <w:pPr>
              <w:jc w:val="left"/>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12737C8B" w14:textId="77777777" w:rsidR="00267E63" w:rsidRPr="007B047F" w:rsidRDefault="00267E63" w:rsidP="0082384E">
            <w:pPr>
              <w:jc w:val="left"/>
              <w:rPr>
                <w:rFonts w:asciiTheme="minorHAnsi" w:eastAsiaTheme="minorEastAsia" w:hAnsiTheme="minorHAnsi" w:cstheme="minorBidi"/>
              </w:rPr>
            </w:pPr>
          </w:p>
        </w:tc>
      </w:tr>
    </w:tbl>
    <w:p w14:paraId="33FBA51F" w14:textId="77777777" w:rsidR="00267E63" w:rsidRPr="0051305C" w:rsidRDefault="00267E63" w:rsidP="0051305C">
      <w:pPr>
        <w:pStyle w:val="4"/>
      </w:pPr>
      <w:bookmarkStart w:id="290" w:name="_WsOsi对象"/>
      <w:bookmarkEnd w:id="290"/>
      <w:r w:rsidRPr="0082384E">
        <w:t>AutoIssueReply</w:t>
      </w:r>
      <w:r w:rsidR="0082384E" w:rsidRPr="0051305C">
        <w:t>(</w:t>
      </w:r>
      <w:r w:rsidR="0082384E" w:rsidRPr="0051305C">
        <w:rPr>
          <w:rFonts w:hint="eastAsia"/>
        </w:rPr>
        <w:t>返回结果</w:t>
      </w:r>
      <w:r w:rsidR="0082384E" w:rsidRPr="0051305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1984"/>
        <w:gridCol w:w="2268"/>
        <w:gridCol w:w="851"/>
        <w:gridCol w:w="3685"/>
      </w:tblGrid>
      <w:tr w:rsidR="007B047F" w:rsidRPr="000E054A" w14:paraId="50B91B18" w14:textId="77777777" w:rsidTr="0082384E">
        <w:trPr>
          <w:trHeight w:val="463"/>
        </w:trPr>
        <w:tc>
          <w:tcPr>
            <w:tcW w:w="1668" w:type="dxa"/>
            <w:shd w:val="clear" w:color="auto" w:fill="C6D9F1"/>
            <w:vAlign w:val="center"/>
          </w:tcPr>
          <w:p w14:paraId="57FA6310" w14:textId="77777777" w:rsidR="007B047F" w:rsidRPr="00C01D18" w:rsidRDefault="007B047F" w:rsidP="000C2C9D">
            <w:pPr>
              <w:widowControl/>
              <w:jc w:val="center"/>
              <w:rPr>
                <w:rFonts w:ascii="宋体" w:hAnsi="宋体" w:cs="宋体"/>
                <w:bCs/>
                <w:color w:val="000000"/>
                <w:kern w:val="0"/>
                <w:sz w:val="22"/>
              </w:rPr>
            </w:pPr>
            <w:bookmarkStart w:id="291" w:name="_Hlk320691311"/>
            <w:r w:rsidRPr="00C01D18">
              <w:rPr>
                <w:rFonts w:ascii="宋体" w:hAnsi="宋体" w:cs="宋体" w:hint="eastAsia"/>
                <w:bCs/>
                <w:color w:val="000000"/>
                <w:kern w:val="0"/>
                <w:sz w:val="22"/>
              </w:rPr>
              <w:t>参数名称</w:t>
            </w:r>
          </w:p>
        </w:tc>
        <w:tc>
          <w:tcPr>
            <w:tcW w:w="1984" w:type="dxa"/>
            <w:shd w:val="clear" w:color="auto" w:fill="C6D9F1"/>
            <w:vAlign w:val="center"/>
          </w:tcPr>
          <w:p w14:paraId="3BB73D9F"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中文含义</w:t>
            </w:r>
          </w:p>
        </w:tc>
        <w:tc>
          <w:tcPr>
            <w:tcW w:w="2268" w:type="dxa"/>
            <w:shd w:val="clear" w:color="auto" w:fill="C6D9F1"/>
            <w:vAlign w:val="center"/>
          </w:tcPr>
          <w:p w14:paraId="7FC3CA4F"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类型</w:t>
            </w:r>
          </w:p>
        </w:tc>
        <w:tc>
          <w:tcPr>
            <w:tcW w:w="851" w:type="dxa"/>
            <w:shd w:val="clear" w:color="auto" w:fill="C6D9F1"/>
            <w:vAlign w:val="center"/>
          </w:tcPr>
          <w:p w14:paraId="153538D4"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必填</w:t>
            </w:r>
          </w:p>
        </w:tc>
        <w:tc>
          <w:tcPr>
            <w:tcW w:w="3685" w:type="dxa"/>
            <w:shd w:val="clear" w:color="auto" w:fill="C6D9F1"/>
            <w:vAlign w:val="center"/>
          </w:tcPr>
          <w:p w14:paraId="35D1E7DF"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备注</w:t>
            </w:r>
          </w:p>
        </w:tc>
      </w:tr>
      <w:bookmarkEnd w:id="291"/>
      <w:tr w:rsidR="00445EEA" w:rsidRPr="000E054A" w14:paraId="3DEF4497" w14:textId="77777777" w:rsidTr="00372A06">
        <w:tc>
          <w:tcPr>
            <w:tcW w:w="1668" w:type="dxa"/>
          </w:tcPr>
          <w:p w14:paraId="685153B0" w14:textId="77777777" w:rsidR="00445EEA" w:rsidRPr="00257426" w:rsidRDefault="00445EEA" w:rsidP="00372A06">
            <w:r>
              <w:rPr>
                <w:rFonts w:hint="eastAsia"/>
              </w:rPr>
              <w:t>returnCode</w:t>
            </w:r>
          </w:p>
        </w:tc>
        <w:tc>
          <w:tcPr>
            <w:tcW w:w="1984" w:type="dxa"/>
          </w:tcPr>
          <w:p w14:paraId="13047D54" w14:textId="77777777" w:rsidR="00445EEA" w:rsidRPr="00257426" w:rsidRDefault="00445EEA" w:rsidP="00372A06">
            <w:r>
              <w:rPr>
                <w:rFonts w:hint="eastAsia"/>
              </w:rPr>
              <w:t>成功标识</w:t>
            </w:r>
          </w:p>
        </w:tc>
        <w:tc>
          <w:tcPr>
            <w:tcW w:w="2268" w:type="dxa"/>
          </w:tcPr>
          <w:p w14:paraId="2E48B2B1" w14:textId="77777777" w:rsidR="00445EEA" w:rsidRPr="00257426" w:rsidRDefault="00445EEA" w:rsidP="00372A06">
            <w:r>
              <w:rPr>
                <w:rFonts w:hint="eastAsia"/>
              </w:rPr>
              <w:t>String</w:t>
            </w:r>
          </w:p>
        </w:tc>
        <w:tc>
          <w:tcPr>
            <w:tcW w:w="851" w:type="dxa"/>
          </w:tcPr>
          <w:p w14:paraId="35FC0C77" w14:textId="77777777" w:rsidR="00445EEA" w:rsidRPr="00257426" w:rsidRDefault="00445EEA" w:rsidP="00372A06">
            <w:r>
              <w:rPr>
                <w:rFonts w:hint="eastAsia"/>
              </w:rPr>
              <w:t>是</w:t>
            </w:r>
          </w:p>
        </w:tc>
        <w:tc>
          <w:tcPr>
            <w:tcW w:w="3685" w:type="dxa"/>
          </w:tcPr>
          <w:p w14:paraId="2176F4BE" w14:textId="77777777" w:rsidR="00445EEA" w:rsidRPr="00257426" w:rsidRDefault="00445EEA" w:rsidP="00372A06">
            <w:r w:rsidRPr="00257426">
              <w:t>S-</w:t>
            </w:r>
            <w:r w:rsidRPr="00257426">
              <w:rPr>
                <w:rFonts w:hint="eastAsia"/>
              </w:rPr>
              <w:t>成功</w:t>
            </w:r>
            <w:r w:rsidRPr="00257426">
              <w:t>;</w:t>
            </w:r>
          </w:p>
          <w:p w14:paraId="6B97E9BF" w14:textId="77777777" w:rsidR="00445EEA" w:rsidRPr="00257426" w:rsidRDefault="00445EEA" w:rsidP="00372A06">
            <w:r w:rsidRPr="00257426">
              <w:t>F-</w:t>
            </w:r>
            <w:r w:rsidRPr="00257426">
              <w:rPr>
                <w:rFonts w:hint="eastAsia"/>
              </w:rPr>
              <w:t>失败</w:t>
            </w:r>
            <w:r w:rsidRPr="00257426">
              <w:t>;</w:t>
            </w:r>
          </w:p>
        </w:tc>
      </w:tr>
      <w:tr w:rsidR="00445EEA" w:rsidRPr="000E054A" w14:paraId="5EC4ADF9" w14:textId="77777777" w:rsidTr="00372A06">
        <w:tc>
          <w:tcPr>
            <w:tcW w:w="1668" w:type="dxa"/>
          </w:tcPr>
          <w:p w14:paraId="1F27269B" w14:textId="77777777" w:rsidR="00445EEA" w:rsidRPr="00257426" w:rsidRDefault="00445EEA" w:rsidP="00372A06">
            <w:r>
              <w:rPr>
                <w:rFonts w:hint="eastAsia"/>
              </w:rPr>
              <w:t>returnMessage</w:t>
            </w:r>
          </w:p>
        </w:tc>
        <w:tc>
          <w:tcPr>
            <w:tcW w:w="1984" w:type="dxa"/>
          </w:tcPr>
          <w:p w14:paraId="3C00C24E" w14:textId="77777777" w:rsidR="00445EEA" w:rsidRPr="00257426" w:rsidRDefault="00445EEA" w:rsidP="00372A06">
            <w:r>
              <w:rPr>
                <w:rFonts w:hint="eastAsia"/>
              </w:rPr>
              <w:t>失败信息</w:t>
            </w:r>
          </w:p>
        </w:tc>
        <w:tc>
          <w:tcPr>
            <w:tcW w:w="2268" w:type="dxa"/>
          </w:tcPr>
          <w:p w14:paraId="042AF472" w14:textId="77777777" w:rsidR="00445EEA" w:rsidRPr="00257426" w:rsidRDefault="00445EEA" w:rsidP="00372A06">
            <w:r>
              <w:rPr>
                <w:rFonts w:hint="eastAsia"/>
              </w:rPr>
              <w:t>String</w:t>
            </w:r>
          </w:p>
        </w:tc>
        <w:tc>
          <w:tcPr>
            <w:tcW w:w="851" w:type="dxa"/>
          </w:tcPr>
          <w:p w14:paraId="7EF05F2D" w14:textId="77777777" w:rsidR="00445EEA" w:rsidRPr="00257426" w:rsidRDefault="00445EEA" w:rsidP="00372A06">
            <w:r>
              <w:rPr>
                <w:rFonts w:hint="eastAsia"/>
              </w:rPr>
              <w:t>否</w:t>
            </w:r>
          </w:p>
        </w:tc>
        <w:tc>
          <w:tcPr>
            <w:tcW w:w="3685" w:type="dxa"/>
          </w:tcPr>
          <w:p w14:paraId="6680302A" w14:textId="77777777" w:rsidR="00445EEA" w:rsidRPr="00257426" w:rsidRDefault="00445EEA" w:rsidP="00372A06">
            <w:r w:rsidRPr="004A6476">
              <w:rPr>
                <w:rFonts w:hint="eastAsia"/>
              </w:rPr>
              <w:t>失败时的错误信息</w:t>
            </w:r>
          </w:p>
        </w:tc>
      </w:tr>
      <w:tr w:rsidR="00445EEA" w:rsidRPr="000E054A" w14:paraId="27101AF8" w14:textId="77777777" w:rsidTr="0082384E">
        <w:tc>
          <w:tcPr>
            <w:tcW w:w="1668" w:type="dxa"/>
            <w:vAlign w:val="center"/>
          </w:tcPr>
          <w:p w14:paraId="3A5306D1" w14:textId="77777777" w:rsidR="00445EEA" w:rsidRPr="007B047F" w:rsidRDefault="00445EEA" w:rsidP="00372A06">
            <w:pPr>
              <w:rPr>
                <w:rFonts w:asciiTheme="minorHAnsi" w:eastAsiaTheme="minorEastAsia" w:hAnsiTheme="minorHAnsi" w:cstheme="minorBidi"/>
              </w:rPr>
            </w:pPr>
            <w:r w:rsidRPr="007B047F">
              <w:rPr>
                <w:rFonts w:asciiTheme="minorHAnsi" w:eastAsiaTheme="minorEastAsia" w:hAnsiTheme="minorHAnsi" w:cstheme="minorBidi"/>
              </w:rPr>
              <w:t>printSuccess</w:t>
            </w:r>
          </w:p>
        </w:tc>
        <w:tc>
          <w:tcPr>
            <w:tcW w:w="1984" w:type="dxa"/>
            <w:vAlign w:val="center"/>
          </w:tcPr>
          <w:p w14:paraId="1E396635" w14:textId="77777777" w:rsidR="00445EEA" w:rsidRPr="007B047F" w:rsidRDefault="00445EEA" w:rsidP="00372A06">
            <w:pPr>
              <w:rPr>
                <w:rFonts w:asciiTheme="minorHAnsi" w:eastAsiaTheme="minorEastAsia" w:hAnsiTheme="minorHAnsi" w:cstheme="minorBidi"/>
              </w:rPr>
            </w:pPr>
            <w:r w:rsidRPr="007B047F">
              <w:rPr>
                <w:rFonts w:asciiTheme="minorHAnsi" w:eastAsiaTheme="minorEastAsia" w:hAnsiTheme="minorHAnsi" w:cstheme="minorBidi" w:hint="eastAsia"/>
              </w:rPr>
              <w:t>是否出票成功</w:t>
            </w:r>
          </w:p>
        </w:tc>
        <w:tc>
          <w:tcPr>
            <w:tcW w:w="2268" w:type="dxa"/>
            <w:vAlign w:val="center"/>
          </w:tcPr>
          <w:p w14:paraId="1B12B069" w14:textId="77777777" w:rsidR="00445EEA" w:rsidRPr="007B047F" w:rsidRDefault="00445EEA" w:rsidP="00372A06">
            <w:pPr>
              <w:rPr>
                <w:rFonts w:asciiTheme="minorHAnsi" w:eastAsiaTheme="minorEastAsia" w:hAnsiTheme="minorHAnsi" w:cstheme="minorBidi"/>
              </w:rPr>
            </w:pPr>
            <w:r w:rsidRPr="007B047F">
              <w:rPr>
                <w:rFonts w:asciiTheme="minorHAnsi" w:eastAsiaTheme="minorEastAsia" w:hAnsiTheme="minorHAnsi" w:cstheme="minorBidi"/>
              </w:rPr>
              <w:t>boolean</w:t>
            </w:r>
          </w:p>
        </w:tc>
        <w:tc>
          <w:tcPr>
            <w:tcW w:w="851" w:type="dxa"/>
          </w:tcPr>
          <w:p w14:paraId="3706659E" w14:textId="77777777" w:rsidR="00445EEA" w:rsidRDefault="00445EEA">
            <w:r w:rsidRPr="007D7E89">
              <w:rPr>
                <w:rFonts w:hint="eastAsia"/>
              </w:rPr>
              <w:t>否</w:t>
            </w:r>
          </w:p>
        </w:tc>
        <w:tc>
          <w:tcPr>
            <w:tcW w:w="3685" w:type="dxa"/>
            <w:vAlign w:val="center"/>
          </w:tcPr>
          <w:p w14:paraId="0B751E17" w14:textId="77777777" w:rsidR="00445EEA" w:rsidRPr="007B047F" w:rsidRDefault="00445EEA" w:rsidP="00372A06">
            <w:pPr>
              <w:rPr>
                <w:rFonts w:asciiTheme="minorHAnsi" w:eastAsiaTheme="minorEastAsia" w:hAnsiTheme="minorHAnsi" w:cstheme="minorBidi"/>
              </w:rPr>
            </w:pPr>
          </w:p>
        </w:tc>
      </w:tr>
      <w:tr w:rsidR="00445EEA" w:rsidRPr="000E054A" w14:paraId="060CBF1F" w14:textId="77777777" w:rsidTr="0082384E">
        <w:tc>
          <w:tcPr>
            <w:tcW w:w="1668" w:type="dxa"/>
            <w:vAlign w:val="center"/>
          </w:tcPr>
          <w:p w14:paraId="2FE761EE"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hasGetTicketNo</w:t>
            </w:r>
          </w:p>
        </w:tc>
        <w:tc>
          <w:tcPr>
            <w:tcW w:w="1984" w:type="dxa"/>
            <w:vAlign w:val="center"/>
          </w:tcPr>
          <w:p w14:paraId="5AA4A606"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是否有取到票号</w:t>
            </w:r>
          </w:p>
        </w:tc>
        <w:tc>
          <w:tcPr>
            <w:tcW w:w="2268" w:type="dxa"/>
            <w:vAlign w:val="center"/>
          </w:tcPr>
          <w:p w14:paraId="798227B7"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boolean</w:t>
            </w:r>
          </w:p>
        </w:tc>
        <w:tc>
          <w:tcPr>
            <w:tcW w:w="851" w:type="dxa"/>
          </w:tcPr>
          <w:p w14:paraId="113A9B22" w14:textId="77777777" w:rsidR="00445EEA" w:rsidRDefault="00445EEA">
            <w:r w:rsidRPr="007D7E89">
              <w:rPr>
                <w:rFonts w:hint="eastAsia"/>
              </w:rPr>
              <w:t>否</w:t>
            </w:r>
          </w:p>
        </w:tc>
        <w:tc>
          <w:tcPr>
            <w:tcW w:w="3685" w:type="dxa"/>
            <w:vAlign w:val="center"/>
          </w:tcPr>
          <w:p w14:paraId="105E2060" w14:textId="77777777" w:rsidR="00445EEA" w:rsidRPr="007B047F" w:rsidRDefault="00445EEA" w:rsidP="007B047F">
            <w:pPr>
              <w:rPr>
                <w:rFonts w:asciiTheme="minorHAnsi" w:eastAsiaTheme="minorEastAsia" w:hAnsiTheme="minorHAnsi" w:cstheme="minorBidi"/>
              </w:rPr>
            </w:pPr>
          </w:p>
        </w:tc>
      </w:tr>
      <w:tr w:rsidR="00445EEA" w:rsidRPr="000E054A" w14:paraId="4C77C91B" w14:textId="77777777" w:rsidTr="0082384E">
        <w:tc>
          <w:tcPr>
            <w:tcW w:w="1668" w:type="dxa"/>
            <w:vAlign w:val="center"/>
          </w:tcPr>
          <w:p w14:paraId="320CBD3D" w14:textId="77777777" w:rsidR="00445EEA" w:rsidRPr="007B047F" w:rsidRDefault="00445EEA" w:rsidP="007B047F">
            <w:pPr>
              <w:rPr>
                <w:rFonts w:asciiTheme="minorHAnsi" w:eastAsiaTheme="minorEastAsia" w:hAnsiTheme="minorHAnsi" w:cstheme="minorBidi"/>
              </w:rPr>
            </w:pPr>
            <w:bookmarkStart w:id="292" w:name="_Hlk310439762"/>
            <w:r w:rsidRPr="007B047F">
              <w:rPr>
                <w:rFonts w:asciiTheme="minorHAnsi" w:eastAsiaTheme="minorEastAsia" w:hAnsiTheme="minorHAnsi" w:cstheme="minorBidi"/>
              </w:rPr>
              <w:t>ticketInfoVos</w:t>
            </w:r>
          </w:p>
        </w:tc>
        <w:tc>
          <w:tcPr>
            <w:tcW w:w="1984" w:type="dxa"/>
            <w:vAlign w:val="center"/>
          </w:tcPr>
          <w:p w14:paraId="2DC490BF"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机票信息</w:t>
            </w:r>
          </w:p>
        </w:tc>
        <w:tc>
          <w:tcPr>
            <w:tcW w:w="2268" w:type="dxa"/>
            <w:vAlign w:val="center"/>
          </w:tcPr>
          <w:p w14:paraId="68F1C314"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List&lt;TicketInfoVo&gt;</w:t>
            </w:r>
          </w:p>
        </w:tc>
        <w:tc>
          <w:tcPr>
            <w:tcW w:w="851" w:type="dxa"/>
          </w:tcPr>
          <w:p w14:paraId="1DD5D259"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2EF37261" w14:textId="77777777" w:rsidR="00445EEA" w:rsidRPr="007B047F" w:rsidRDefault="00445EEA" w:rsidP="00445EEA">
            <w:pPr>
              <w:rPr>
                <w:rFonts w:asciiTheme="minorHAnsi" w:eastAsiaTheme="minorEastAsia" w:hAnsiTheme="minorHAnsi" w:cstheme="minorBidi"/>
              </w:rPr>
            </w:pPr>
            <w:r w:rsidRPr="007B047F">
              <w:rPr>
                <w:rFonts w:asciiTheme="minorHAnsi" w:eastAsiaTheme="minorEastAsia" w:hAnsiTheme="minorHAnsi" w:cstheme="minorBidi" w:hint="eastAsia"/>
              </w:rPr>
              <w:t>见</w:t>
            </w:r>
            <w:hyperlink w:anchor="_TicketInfoVo对象" w:history="1">
              <w:r w:rsidRPr="007B047F">
                <w:rPr>
                  <w:rFonts w:asciiTheme="minorHAnsi" w:eastAsiaTheme="minorEastAsia" w:hAnsiTheme="minorHAnsi" w:cstheme="minorBidi"/>
                </w:rPr>
                <w:t>TicketInfoVo</w:t>
              </w:r>
            </w:hyperlink>
            <w:r>
              <w:rPr>
                <w:rFonts w:asciiTheme="minorHAnsi" w:eastAsiaTheme="minorEastAsia" w:hAnsiTheme="minorHAnsi" w:cstheme="minorBidi" w:hint="eastAsia"/>
              </w:rPr>
              <w:t>定义</w:t>
            </w:r>
          </w:p>
        </w:tc>
      </w:tr>
      <w:bookmarkEnd w:id="292"/>
      <w:tr w:rsidR="00445EEA" w:rsidRPr="000E054A" w14:paraId="7A3E8716" w14:textId="77777777" w:rsidTr="0082384E">
        <w:tc>
          <w:tcPr>
            <w:tcW w:w="1668" w:type="dxa"/>
            <w:vAlign w:val="center"/>
          </w:tcPr>
          <w:p w14:paraId="2A6AF0CB"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param1</w:t>
            </w:r>
          </w:p>
        </w:tc>
        <w:tc>
          <w:tcPr>
            <w:tcW w:w="1984" w:type="dxa"/>
            <w:vAlign w:val="center"/>
          </w:tcPr>
          <w:p w14:paraId="63A4695F"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rPr>
              <w:t>1</w:t>
            </w:r>
          </w:p>
        </w:tc>
        <w:tc>
          <w:tcPr>
            <w:tcW w:w="2268" w:type="dxa"/>
            <w:vAlign w:val="center"/>
          </w:tcPr>
          <w:p w14:paraId="356B423F"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tcPr>
          <w:p w14:paraId="6ED93177"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1D4BA67B" w14:textId="77777777" w:rsidR="00445EEA" w:rsidRPr="007B047F" w:rsidRDefault="00445EEA" w:rsidP="007B047F">
            <w:pPr>
              <w:rPr>
                <w:rFonts w:asciiTheme="minorHAnsi" w:eastAsiaTheme="minorEastAsia" w:hAnsiTheme="minorHAnsi" w:cstheme="minorBidi"/>
              </w:rPr>
            </w:pPr>
          </w:p>
        </w:tc>
      </w:tr>
      <w:tr w:rsidR="00445EEA" w:rsidRPr="000E054A" w14:paraId="6727FB83" w14:textId="77777777" w:rsidTr="0082384E">
        <w:tc>
          <w:tcPr>
            <w:tcW w:w="1668" w:type="dxa"/>
            <w:vAlign w:val="center"/>
          </w:tcPr>
          <w:p w14:paraId="4BD13EFE"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param2</w:t>
            </w:r>
          </w:p>
        </w:tc>
        <w:tc>
          <w:tcPr>
            <w:tcW w:w="1984" w:type="dxa"/>
            <w:vAlign w:val="center"/>
          </w:tcPr>
          <w:p w14:paraId="356A749C"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rPr>
              <w:t>2</w:t>
            </w:r>
          </w:p>
        </w:tc>
        <w:tc>
          <w:tcPr>
            <w:tcW w:w="2268" w:type="dxa"/>
            <w:vAlign w:val="center"/>
          </w:tcPr>
          <w:p w14:paraId="50085272"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tcPr>
          <w:p w14:paraId="6A4FCE15"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12A1E056" w14:textId="77777777" w:rsidR="00445EEA" w:rsidRPr="007B047F" w:rsidRDefault="00445EEA" w:rsidP="007B047F">
            <w:pPr>
              <w:rPr>
                <w:rFonts w:asciiTheme="minorHAnsi" w:eastAsiaTheme="minorEastAsia" w:hAnsiTheme="minorHAnsi" w:cstheme="minorBidi"/>
              </w:rPr>
            </w:pPr>
          </w:p>
        </w:tc>
      </w:tr>
      <w:tr w:rsidR="00445EEA" w:rsidRPr="000E054A" w14:paraId="49F7AA19" w14:textId="77777777" w:rsidTr="0082384E">
        <w:tc>
          <w:tcPr>
            <w:tcW w:w="1668" w:type="dxa"/>
            <w:vAlign w:val="center"/>
          </w:tcPr>
          <w:p w14:paraId="03E8BA3E"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param3</w:t>
            </w:r>
          </w:p>
        </w:tc>
        <w:tc>
          <w:tcPr>
            <w:tcW w:w="1984" w:type="dxa"/>
            <w:vAlign w:val="center"/>
          </w:tcPr>
          <w:p w14:paraId="123D9459"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rPr>
              <w:t>3</w:t>
            </w:r>
          </w:p>
        </w:tc>
        <w:tc>
          <w:tcPr>
            <w:tcW w:w="2268" w:type="dxa"/>
            <w:vAlign w:val="center"/>
          </w:tcPr>
          <w:p w14:paraId="5F70DA2B"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tcPr>
          <w:p w14:paraId="076E9A89"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392B375D" w14:textId="77777777" w:rsidR="00445EEA" w:rsidRPr="007B047F" w:rsidRDefault="00445EEA" w:rsidP="007B047F">
            <w:pPr>
              <w:rPr>
                <w:rFonts w:asciiTheme="minorHAnsi" w:eastAsiaTheme="minorEastAsia" w:hAnsiTheme="minorHAnsi" w:cstheme="minorBidi"/>
              </w:rPr>
            </w:pPr>
          </w:p>
        </w:tc>
      </w:tr>
      <w:tr w:rsidR="00445EEA" w:rsidRPr="000E054A" w14:paraId="29358532" w14:textId="77777777" w:rsidTr="0082384E">
        <w:tc>
          <w:tcPr>
            <w:tcW w:w="1668" w:type="dxa"/>
            <w:vAlign w:val="center"/>
          </w:tcPr>
          <w:p w14:paraId="3D456D94"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param4</w:t>
            </w:r>
          </w:p>
        </w:tc>
        <w:tc>
          <w:tcPr>
            <w:tcW w:w="1984" w:type="dxa"/>
            <w:vAlign w:val="center"/>
          </w:tcPr>
          <w:p w14:paraId="2B89A135"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rPr>
              <w:t>3</w:t>
            </w:r>
          </w:p>
        </w:tc>
        <w:tc>
          <w:tcPr>
            <w:tcW w:w="2268" w:type="dxa"/>
            <w:vAlign w:val="center"/>
          </w:tcPr>
          <w:p w14:paraId="59FA2AF2"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tcPr>
          <w:p w14:paraId="6D4E64B2"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7379F83F" w14:textId="77777777" w:rsidR="00445EEA" w:rsidRPr="007B047F" w:rsidRDefault="00445EEA" w:rsidP="007B047F">
            <w:pPr>
              <w:rPr>
                <w:rFonts w:asciiTheme="minorHAnsi" w:eastAsiaTheme="minorEastAsia" w:hAnsiTheme="minorHAnsi" w:cstheme="minorBidi"/>
              </w:rPr>
            </w:pPr>
          </w:p>
        </w:tc>
      </w:tr>
    </w:tbl>
    <w:p w14:paraId="05438FD5" w14:textId="77777777" w:rsidR="00267E63" w:rsidRPr="00817433" w:rsidRDefault="00FF6496" w:rsidP="00FF6496">
      <w:pPr>
        <w:pStyle w:val="3"/>
      </w:pPr>
      <w:r>
        <w:rPr>
          <w:rFonts w:hint="eastAsia"/>
        </w:rPr>
        <w:lastRenderedPageBreak/>
        <w:t xml:space="preserve">10.8.5. </w:t>
      </w:r>
      <w:r w:rsidR="00267E63">
        <w:rPr>
          <w:rFonts w:hint="eastAsia"/>
        </w:rPr>
        <w:t>VO</w:t>
      </w:r>
      <w:r w:rsidR="00267E63" w:rsidRPr="00C050D1">
        <w:rPr>
          <w:rFonts w:hint="eastAsia"/>
        </w:rPr>
        <w:t>对象</w:t>
      </w:r>
    </w:p>
    <w:p w14:paraId="0BF1887E" w14:textId="77777777" w:rsidR="00267E63" w:rsidRPr="0082384E" w:rsidRDefault="00267E63" w:rsidP="0082384E">
      <w:pPr>
        <w:pStyle w:val="4"/>
      </w:pPr>
      <w:r w:rsidRPr="0082384E">
        <w:t>WsOsi</w:t>
      </w:r>
      <w:r w:rsidRPr="0082384E">
        <w:rPr>
          <w:rFonts w:hint="eastAsia"/>
        </w:rPr>
        <w:t>对象</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984"/>
        <w:gridCol w:w="2268"/>
        <w:gridCol w:w="851"/>
        <w:gridCol w:w="3685"/>
      </w:tblGrid>
      <w:tr w:rsidR="007B047F" w:rsidRPr="00CB245C" w14:paraId="4E916353" w14:textId="77777777" w:rsidTr="0082384E">
        <w:trPr>
          <w:trHeight w:val="458"/>
        </w:trPr>
        <w:tc>
          <w:tcPr>
            <w:tcW w:w="1668" w:type="dxa"/>
            <w:shd w:val="clear" w:color="auto" w:fill="C6D9F1" w:themeFill="text2" w:themeFillTint="33"/>
            <w:vAlign w:val="center"/>
          </w:tcPr>
          <w:p w14:paraId="4C0E0065"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参数名称</w:t>
            </w:r>
          </w:p>
        </w:tc>
        <w:tc>
          <w:tcPr>
            <w:tcW w:w="1984" w:type="dxa"/>
            <w:shd w:val="clear" w:color="auto" w:fill="C6D9F1" w:themeFill="text2" w:themeFillTint="33"/>
            <w:vAlign w:val="center"/>
          </w:tcPr>
          <w:p w14:paraId="50320C7D"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中文含义</w:t>
            </w:r>
          </w:p>
        </w:tc>
        <w:tc>
          <w:tcPr>
            <w:tcW w:w="2268" w:type="dxa"/>
            <w:shd w:val="clear" w:color="auto" w:fill="C6D9F1" w:themeFill="text2" w:themeFillTint="33"/>
            <w:vAlign w:val="center"/>
          </w:tcPr>
          <w:p w14:paraId="2B160389"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类型</w:t>
            </w:r>
          </w:p>
        </w:tc>
        <w:tc>
          <w:tcPr>
            <w:tcW w:w="851" w:type="dxa"/>
            <w:shd w:val="clear" w:color="auto" w:fill="C6D9F1" w:themeFill="text2" w:themeFillTint="33"/>
            <w:vAlign w:val="center"/>
          </w:tcPr>
          <w:p w14:paraId="0692565F"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必填</w:t>
            </w:r>
          </w:p>
        </w:tc>
        <w:tc>
          <w:tcPr>
            <w:tcW w:w="3685" w:type="dxa"/>
            <w:shd w:val="clear" w:color="auto" w:fill="C6D9F1" w:themeFill="text2" w:themeFillTint="33"/>
            <w:vAlign w:val="center"/>
          </w:tcPr>
          <w:p w14:paraId="37082572"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备注</w:t>
            </w:r>
          </w:p>
        </w:tc>
      </w:tr>
      <w:tr w:rsidR="00445EEA" w:rsidRPr="00CB245C" w14:paraId="7A5204EC" w14:textId="77777777" w:rsidTr="0082384E">
        <w:trPr>
          <w:trHeight w:val="422"/>
        </w:trPr>
        <w:tc>
          <w:tcPr>
            <w:tcW w:w="1668" w:type="dxa"/>
            <w:vAlign w:val="center"/>
          </w:tcPr>
          <w:p w14:paraId="3A9C49FC"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osiAirLines</w:t>
            </w:r>
          </w:p>
        </w:tc>
        <w:tc>
          <w:tcPr>
            <w:tcW w:w="1984" w:type="dxa"/>
            <w:vAlign w:val="center"/>
          </w:tcPr>
          <w:p w14:paraId="18CF126E"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osi</w:t>
            </w:r>
            <w:r w:rsidRPr="007B047F">
              <w:rPr>
                <w:rFonts w:asciiTheme="minorHAnsi" w:eastAsiaTheme="minorEastAsia" w:hAnsiTheme="minorHAnsi" w:cstheme="minorBidi" w:hint="eastAsia"/>
              </w:rPr>
              <w:t>航线</w:t>
            </w:r>
          </w:p>
        </w:tc>
        <w:tc>
          <w:tcPr>
            <w:tcW w:w="2268" w:type="dxa"/>
            <w:vAlign w:val="center"/>
          </w:tcPr>
          <w:p w14:paraId="5B02BD2F"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132088E5" w14:textId="77777777" w:rsidR="00445EEA" w:rsidRPr="007B047F" w:rsidRDefault="00445EEA" w:rsidP="00372A06">
            <w:pPr>
              <w:rPr>
                <w:rFonts w:asciiTheme="minorHAnsi" w:eastAsiaTheme="minorEastAsia" w:hAnsiTheme="minorHAnsi" w:cstheme="minorBidi"/>
              </w:rPr>
            </w:pPr>
            <w:r>
              <w:rPr>
                <w:rFonts w:asciiTheme="minorHAnsi" w:eastAsiaTheme="minorEastAsia" w:hAnsiTheme="minorHAnsi" w:cstheme="minorBidi" w:hint="eastAsia"/>
              </w:rPr>
              <w:t>是</w:t>
            </w:r>
          </w:p>
        </w:tc>
        <w:tc>
          <w:tcPr>
            <w:tcW w:w="3685" w:type="dxa"/>
            <w:vMerge w:val="restart"/>
            <w:vAlign w:val="center"/>
          </w:tcPr>
          <w:p w14:paraId="62308458"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这两个字段必须成对出现，为空则全部为空，非空则全部为非空</w:t>
            </w:r>
          </w:p>
        </w:tc>
      </w:tr>
      <w:tr w:rsidR="00445EEA" w:rsidRPr="00CB245C" w14:paraId="3FEC2781" w14:textId="77777777" w:rsidTr="0082384E">
        <w:trPr>
          <w:trHeight w:val="414"/>
        </w:trPr>
        <w:tc>
          <w:tcPr>
            <w:tcW w:w="1668" w:type="dxa"/>
            <w:vAlign w:val="center"/>
          </w:tcPr>
          <w:p w14:paraId="3793D396"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osiTxts</w:t>
            </w:r>
          </w:p>
        </w:tc>
        <w:tc>
          <w:tcPr>
            <w:tcW w:w="1984" w:type="dxa"/>
            <w:vAlign w:val="center"/>
          </w:tcPr>
          <w:p w14:paraId="3D28F317"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hint="eastAsia"/>
              </w:rPr>
              <w:t>osi</w:t>
            </w:r>
            <w:r w:rsidRPr="007B047F">
              <w:rPr>
                <w:rFonts w:asciiTheme="minorHAnsi" w:eastAsiaTheme="minorEastAsia" w:hAnsiTheme="minorHAnsi" w:cstheme="minorBidi" w:hint="eastAsia"/>
              </w:rPr>
              <w:t>文本</w:t>
            </w:r>
          </w:p>
        </w:tc>
        <w:tc>
          <w:tcPr>
            <w:tcW w:w="2268" w:type="dxa"/>
            <w:vAlign w:val="center"/>
          </w:tcPr>
          <w:p w14:paraId="67028BC6" w14:textId="77777777" w:rsidR="00445EEA" w:rsidRPr="007B047F" w:rsidRDefault="00445EEA"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67B923A3" w14:textId="77777777" w:rsidR="00445EEA" w:rsidRPr="007B047F" w:rsidRDefault="00445EEA" w:rsidP="00372A06">
            <w:pPr>
              <w:rPr>
                <w:rFonts w:asciiTheme="minorHAnsi" w:eastAsiaTheme="minorEastAsia" w:hAnsiTheme="minorHAnsi" w:cstheme="minorBidi"/>
              </w:rPr>
            </w:pPr>
            <w:r>
              <w:rPr>
                <w:rFonts w:asciiTheme="minorHAnsi" w:eastAsiaTheme="minorEastAsia" w:hAnsiTheme="minorHAnsi" w:cstheme="minorBidi" w:hint="eastAsia"/>
              </w:rPr>
              <w:t>是</w:t>
            </w:r>
          </w:p>
        </w:tc>
        <w:tc>
          <w:tcPr>
            <w:tcW w:w="3685" w:type="dxa"/>
            <w:vMerge/>
            <w:vAlign w:val="center"/>
          </w:tcPr>
          <w:p w14:paraId="449915F5" w14:textId="77777777" w:rsidR="00445EEA" w:rsidRPr="007B047F" w:rsidRDefault="00445EEA" w:rsidP="007B047F">
            <w:pPr>
              <w:rPr>
                <w:rFonts w:asciiTheme="minorHAnsi" w:eastAsiaTheme="minorEastAsia" w:hAnsiTheme="minorHAnsi" w:cstheme="minorBidi"/>
              </w:rPr>
            </w:pPr>
          </w:p>
        </w:tc>
      </w:tr>
      <w:tr w:rsidR="00267E63" w:rsidRPr="00CB245C" w14:paraId="7E6BD105" w14:textId="77777777" w:rsidTr="0082384E">
        <w:trPr>
          <w:trHeight w:val="250"/>
        </w:trPr>
        <w:tc>
          <w:tcPr>
            <w:tcW w:w="1668" w:type="dxa"/>
            <w:vAlign w:val="center"/>
          </w:tcPr>
          <w:p w14:paraId="61B44EFC"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rPr>
              <w:t>param1</w:t>
            </w:r>
          </w:p>
        </w:tc>
        <w:tc>
          <w:tcPr>
            <w:tcW w:w="1984" w:type="dxa"/>
            <w:vAlign w:val="center"/>
          </w:tcPr>
          <w:p w14:paraId="5D47128E"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p>
        </w:tc>
        <w:tc>
          <w:tcPr>
            <w:tcW w:w="2268" w:type="dxa"/>
            <w:vAlign w:val="center"/>
          </w:tcPr>
          <w:p w14:paraId="0A9FB8D7"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2C82CF1F"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3150A8E3" w14:textId="77777777" w:rsidR="00267E63" w:rsidRPr="007B047F" w:rsidRDefault="00267E63" w:rsidP="007B047F">
            <w:pPr>
              <w:rPr>
                <w:rFonts w:asciiTheme="minorHAnsi" w:eastAsiaTheme="minorEastAsia" w:hAnsiTheme="minorHAnsi" w:cstheme="minorBidi"/>
              </w:rPr>
            </w:pPr>
          </w:p>
        </w:tc>
      </w:tr>
      <w:tr w:rsidR="00267E63" w:rsidRPr="00CB245C" w14:paraId="0041489D" w14:textId="77777777" w:rsidTr="0082384E">
        <w:trPr>
          <w:trHeight w:val="250"/>
        </w:trPr>
        <w:tc>
          <w:tcPr>
            <w:tcW w:w="1668" w:type="dxa"/>
            <w:vAlign w:val="center"/>
          </w:tcPr>
          <w:p w14:paraId="093EB4BD"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rPr>
              <w:t>param2</w:t>
            </w:r>
          </w:p>
        </w:tc>
        <w:tc>
          <w:tcPr>
            <w:tcW w:w="1984" w:type="dxa"/>
            <w:vAlign w:val="center"/>
          </w:tcPr>
          <w:p w14:paraId="45A87D51"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p>
        </w:tc>
        <w:tc>
          <w:tcPr>
            <w:tcW w:w="2268" w:type="dxa"/>
            <w:vAlign w:val="center"/>
          </w:tcPr>
          <w:p w14:paraId="6BDC7147"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02F29D5E"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308BDA45" w14:textId="77777777" w:rsidR="00267E63" w:rsidRPr="007B047F" w:rsidRDefault="00267E63" w:rsidP="007B047F">
            <w:pPr>
              <w:rPr>
                <w:rFonts w:asciiTheme="minorHAnsi" w:eastAsiaTheme="minorEastAsia" w:hAnsiTheme="minorHAnsi" w:cstheme="minorBidi"/>
              </w:rPr>
            </w:pPr>
          </w:p>
        </w:tc>
      </w:tr>
      <w:tr w:rsidR="00267E63" w:rsidRPr="00CB245C" w14:paraId="1F851DE6" w14:textId="77777777" w:rsidTr="0082384E">
        <w:trPr>
          <w:trHeight w:val="250"/>
        </w:trPr>
        <w:tc>
          <w:tcPr>
            <w:tcW w:w="1668" w:type="dxa"/>
            <w:vAlign w:val="center"/>
          </w:tcPr>
          <w:p w14:paraId="638B5459"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rPr>
              <w:t>param3</w:t>
            </w:r>
          </w:p>
        </w:tc>
        <w:tc>
          <w:tcPr>
            <w:tcW w:w="1984" w:type="dxa"/>
            <w:vAlign w:val="center"/>
          </w:tcPr>
          <w:p w14:paraId="732FC5B4"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p>
        </w:tc>
        <w:tc>
          <w:tcPr>
            <w:tcW w:w="2268" w:type="dxa"/>
            <w:vAlign w:val="center"/>
          </w:tcPr>
          <w:p w14:paraId="0AC07DC9"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15A63102"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23B2DAEB" w14:textId="77777777" w:rsidR="00267E63" w:rsidRPr="007B047F" w:rsidRDefault="00267E63" w:rsidP="007B047F">
            <w:pPr>
              <w:rPr>
                <w:rFonts w:asciiTheme="minorHAnsi" w:eastAsiaTheme="minorEastAsia" w:hAnsiTheme="minorHAnsi" w:cstheme="minorBidi"/>
              </w:rPr>
            </w:pPr>
          </w:p>
        </w:tc>
      </w:tr>
      <w:tr w:rsidR="00267E63" w:rsidRPr="00CB245C" w14:paraId="0B22AB9A" w14:textId="77777777" w:rsidTr="0082384E">
        <w:trPr>
          <w:trHeight w:val="250"/>
        </w:trPr>
        <w:tc>
          <w:tcPr>
            <w:tcW w:w="1668" w:type="dxa"/>
            <w:vAlign w:val="center"/>
          </w:tcPr>
          <w:p w14:paraId="50D8C0B1"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rPr>
              <w:t>param4</w:t>
            </w:r>
          </w:p>
        </w:tc>
        <w:tc>
          <w:tcPr>
            <w:tcW w:w="1984" w:type="dxa"/>
            <w:vAlign w:val="center"/>
          </w:tcPr>
          <w:p w14:paraId="266532B9"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p>
        </w:tc>
        <w:tc>
          <w:tcPr>
            <w:tcW w:w="2268" w:type="dxa"/>
            <w:vAlign w:val="center"/>
          </w:tcPr>
          <w:p w14:paraId="1357B6AE"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vAlign w:val="center"/>
          </w:tcPr>
          <w:p w14:paraId="2707F207" w14:textId="77777777" w:rsidR="00267E63" w:rsidRPr="007B047F" w:rsidRDefault="00267E63" w:rsidP="007B047F">
            <w:pPr>
              <w:rPr>
                <w:rFonts w:asciiTheme="minorHAnsi" w:eastAsiaTheme="minorEastAsia" w:hAnsiTheme="minorHAnsi" w:cstheme="minorBidi"/>
              </w:rPr>
            </w:pPr>
            <w:r w:rsidRPr="007B047F">
              <w:rPr>
                <w:rFonts w:asciiTheme="minorHAnsi" w:eastAsiaTheme="minorEastAsia" w:hAnsiTheme="minorHAnsi" w:cstheme="minorBidi" w:hint="eastAsia"/>
              </w:rPr>
              <w:t>否</w:t>
            </w:r>
          </w:p>
        </w:tc>
        <w:tc>
          <w:tcPr>
            <w:tcW w:w="3685" w:type="dxa"/>
            <w:vAlign w:val="center"/>
          </w:tcPr>
          <w:p w14:paraId="76DCAE96" w14:textId="77777777" w:rsidR="00267E63" w:rsidRPr="007B047F" w:rsidRDefault="00267E63" w:rsidP="007B047F">
            <w:pPr>
              <w:rPr>
                <w:rFonts w:asciiTheme="minorHAnsi" w:eastAsiaTheme="minorEastAsia" w:hAnsiTheme="minorHAnsi" w:cstheme="minorBidi"/>
              </w:rPr>
            </w:pPr>
          </w:p>
        </w:tc>
      </w:tr>
    </w:tbl>
    <w:p w14:paraId="4C1DF734" w14:textId="77777777" w:rsidR="00267E63" w:rsidRPr="00C37C61" w:rsidRDefault="00267E63" w:rsidP="0082384E">
      <w:pPr>
        <w:pStyle w:val="4"/>
      </w:pPr>
      <w:bookmarkStart w:id="293" w:name="_TicketInfoVo对象"/>
      <w:bookmarkEnd w:id="293"/>
      <w:r w:rsidRPr="00544ED8">
        <w:t>TicketInfoVo</w:t>
      </w:r>
      <w:r>
        <w:rPr>
          <w:rFonts w:hint="eastAsia"/>
        </w:rPr>
        <w:t>对象</w:t>
      </w:r>
    </w:p>
    <w:tbl>
      <w:tblPr>
        <w:tblW w:w="103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1984"/>
        <w:gridCol w:w="2263"/>
        <w:gridCol w:w="851"/>
        <w:gridCol w:w="3675"/>
      </w:tblGrid>
      <w:tr w:rsidR="007B047F" w:rsidRPr="001C4409" w14:paraId="5E3A6B64" w14:textId="77777777" w:rsidTr="00445EEA">
        <w:trPr>
          <w:trHeight w:val="492"/>
        </w:trPr>
        <w:tc>
          <w:tcPr>
            <w:tcW w:w="1575" w:type="dxa"/>
            <w:shd w:val="clear" w:color="auto" w:fill="C6D9F1" w:themeFill="text2" w:themeFillTint="33"/>
            <w:noWrap/>
            <w:vAlign w:val="center"/>
          </w:tcPr>
          <w:p w14:paraId="34A171F0"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参数名称</w:t>
            </w:r>
          </w:p>
        </w:tc>
        <w:tc>
          <w:tcPr>
            <w:tcW w:w="1984" w:type="dxa"/>
            <w:shd w:val="clear" w:color="auto" w:fill="C6D9F1" w:themeFill="text2" w:themeFillTint="33"/>
            <w:noWrap/>
            <w:vAlign w:val="center"/>
          </w:tcPr>
          <w:p w14:paraId="309CDB2E"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中文含义</w:t>
            </w:r>
          </w:p>
        </w:tc>
        <w:tc>
          <w:tcPr>
            <w:tcW w:w="2268" w:type="dxa"/>
            <w:shd w:val="clear" w:color="auto" w:fill="C6D9F1" w:themeFill="text2" w:themeFillTint="33"/>
            <w:vAlign w:val="center"/>
          </w:tcPr>
          <w:p w14:paraId="0C914922"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类型</w:t>
            </w:r>
          </w:p>
        </w:tc>
        <w:tc>
          <w:tcPr>
            <w:tcW w:w="851" w:type="dxa"/>
            <w:shd w:val="clear" w:color="auto" w:fill="C6D9F1" w:themeFill="text2" w:themeFillTint="33"/>
            <w:noWrap/>
            <w:vAlign w:val="center"/>
          </w:tcPr>
          <w:p w14:paraId="3CAF5386"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必填</w:t>
            </w:r>
          </w:p>
        </w:tc>
        <w:tc>
          <w:tcPr>
            <w:tcW w:w="3685" w:type="dxa"/>
            <w:shd w:val="clear" w:color="auto" w:fill="C6D9F1" w:themeFill="text2" w:themeFillTint="33"/>
            <w:vAlign w:val="center"/>
          </w:tcPr>
          <w:p w14:paraId="2D242209" w14:textId="77777777" w:rsidR="007B047F" w:rsidRPr="00C01D18" w:rsidRDefault="007B047F" w:rsidP="000C2C9D">
            <w:pPr>
              <w:widowControl/>
              <w:jc w:val="center"/>
              <w:rPr>
                <w:rFonts w:ascii="宋体" w:hAnsi="宋体" w:cs="宋体"/>
                <w:bCs/>
                <w:color w:val="000000"/>
                <w:kern w:val="0"/>
                <w:sz w:val="22"/>
              </w:rPr>
            </w:pPr>
            <w:r w:rsidRPr="00C01D18">
              <w:rPr>
                <w:rFonts w:ascii="宋体" w:hAnsi="宋体" w:cs="宋体" w:hint="eastAsia"/>
                <w:bCs/>
                <w:color w:val="000000"/>
                <w:kern w:val="0"/>
                <w:sz w:val="22"/>
              </w:rPr>
              <w:t>备注</w:t>
            </w:r>
          </w:p>
        </w:tc>
      </w:tr>
      <w:tr w:rsidR="007B047F" w:rsidRPr="001C4409" w14:paraId="67EAE5B8" w14:textId="77777777" w:rsidTr="0082384E">
        <w:trPr>
          <w:trHeight w:val="269"/>
        </w:trPr>
        <w:tc>
          <w:tcPr>
            <w:tcW w:w="1575" w:type="dxa"/>
            <w:shd w:val="clear" w:color="auto" w:fill="auto"/>
            <w:noWrap/>
            <w:vAlign w:val="center"/>
          </w:tcPr>
          <w:p w14:paraId="0236B70B"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rPr>
              <w:t>passengerName</w:t>
            </w:r>
          </w:p>
        </w:tc>
        <w:tc>
          <w:tcPr>
            <w:tcW w:w="1984" w:type="dxa"/>
            <w:shd w:val="clear" w:color="auto" w:fill="auto"/>
            <w:noWrap/>
            <w:vAlign w:val="center"/>
          </w:tcPr>
          <w:p w14:paraId="0818E110"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hint="eastAsia"/>
              </w:rPr>
              <w:t>乘客姓名</w:t>
            </w:r>
          </w:p>
        </w:tc>
        <w:tc>
          <w:tcPr>
            <w:tcW w:w="2268" w:type="dxa"/>
            <w:shd w:val="clear" w:color="auto" w:fill="auto"/>
            <w:vAlign w:val="center"/>
          </w:tcPr>
          <w:p w14:paraId="3D7EE1E8"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hint="eastAsia"/>
              </w:rPr>
              <w:t>String</w:t>
            </w:r>
          </w:p>
        </w:tc>
        <w:tc>
          <w:tcPr>
            <w:tcW w:w="851" w:type="dxa"/>
            <w:shd w:val="clear" w:color="auto" w:fill="auto"/>
            <w:noWrap/>
            <w:vAlign w:val="center"/>
          </w:tcPr>
          <w:p w14:paraId="47AD4981" w14:textId="77777777" w:rsidR="007B047F" w:rsidRPr="007B047F" w:rsidRDefault="007B047F" w:rsidP="007B047F">
            <w:pPr>
              <w:rPr>
                <w:rFonts w:asciiTheme="minorHAnsi" w:eastAsiaTheme="minorEastAsia" w:hAnsiTheme="minorHAnsi" w:cstheme="minorBidi"/>
              </w:rPr>
            </w:pPr>
            <w:r>
              <w:rPr>
                <w:rFonts w:asciiTheme="minorHAnsi" w:eastAsiaTheme="minorEastAsia" w:hAnsiTheme="minorHAnsi" w:cstheme="minorBidi" w:hint="eastAsia"/>
              </w:rPr>
              <w:t>是</w:t>
            </w:r>
          </w:p>
        </w:tc>
        <w:tc>
          <w:tcPr>
            <w:tcW w:w="3685" w:type="dxa"/>
          </w:tcPr>
          <w:p w14:paraId="5DE9A850" w14:textId="77777777" w:rsidR="007B047F" w:rsidRPr="007B047F" w:rsidRDefault="007B047F" w:rsidP="007B047F">
            <w:pPr>
              <w:rPr>
                <w:rFonts w:asciiTheme="minorHAnsi" w:eastAsiaTheme="minorEastAsia" w:hAnsiTheme="minorHAnsi" w:cstheme="minorBidi"/>
              </w:rPr>
            </w:pPr>
          </w:p>
        </w:tc>
      </w:tr>
      <w:tr w:rsidR="007B047F" w:rsidRPr="001C4409" w14:paraId="4941CADC" w14:textId="77777777" w:rsidTr="0082384E">
        <w:trPr>
          <w:trHeight w:val="269"/>
        </w:trPr>
        <w:tc>
          <w:tcPr>
            <w:tcW w:w="1575" w:type="dxa"/>
            <w:shd w:val="clear" w:color="auto" w:fill="auto"/>
            <w:noWrap/>
            <w:vAlign w:val="center"/>
          </w:tcPr>
          <w:p w14:paraId="397BA9D2"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rPr>
              <w:t>ticketNo</w:t>
            </w:r>
          </w:p>
        </w:tc>
        <w:tc>
          <w:tcPr>
            <w:tcW w:w="1984" w:type="dxa"/>
            <w:shd w:val="clear" w:color="auto" w:fill="auto"/>
            <w:noWrap/>
            <w:vAlign w:val="center"/>
          </w:tcPr>
          <w:p w14:paraId="582EBF4B"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hint="eastAsia"/>
              </w:rPr>
              <w:t>票号</w:t>
            </w:r>
          </w:p>
        </w:tc>
        <w:tc>
          <w:tcPr>
            <w:tcW w:w="2268" w:type="dxa"/>
            <w:shd w:val="clear" w:color="auto" w:fill="auto"/>
            <w:vAlign w:val="center"/>
          </w:tcPr>
          <w:p w14:paraId="146D9091"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hint="eastAsia"/>
              </w:rPr>
              <w:t>String</w:t>
            </w:r>
          </w:p>
        </w:tc>
        <w:tc>
          <w:tcPr>
            <w:tcW w:w="851" w:type="dxa"/>
            <w:shd w:val="clear" w:color="auto" w:fill="auto"/>
            <w:noWrap/>
            <w:vAlign w:val="center"/>
          </w:tcPr>
          <w:p w14:paraId="4A4FC8DE" w14:textId="77777777" w:rsidR="007B047F" w:rsidRPr="007B047F" w:rsidRDefault="007B047F" w:rsidP="007B047F">
            <w:pPr>
              <w:rPr>
                <w:rFonts w:asciiTheme="minorHAnsi" w:eastAsiaTheme="minorEastAsia" w:hAnsiTheme="minorHAnsi" w:cstheme="minorBidi"/>
              </w:rPr>
            </w:pPr>
            <w:r>
              <w:rPr>
                <w:rFonts w:asciiTheme="minorHAnsi" w:eastAsiaTheme="minorEastAsia" w:hAnsiTheme="minorHAnsi" w:cstheme="minorBidi" w:hint="eastAsia"/>
              </w:rPr>
              <w:t>是</w:t>
            </w:r>
          </w:p>
        </w:tc>
        <w:tc>
          <w:tcPr>
            <w:tcW w:w="3685" w:type="dxa"/>
          </w:tcPr>
          <w:p w14:paraId="71D9BD58" w14:textId="77777777" w:rsidR="007B047F" w:rsidRPr="007B047F" w:rsidRDefault="007B047F" w:rsidP="007B047F">
            <w:pPr>
              <w:rPr>
                <w:rFonts w:asciiTheme="minorHAnsi" w:eastAsiaTheme="minorEastAsia" w:hAnsiTheme="minorHAnsi" w:cstheme="minorBidi"/>
              </w:rPr>
            </w:pPr>
          </w:p>
        </w:tc>
      </w:tr>
      <w:tr w:rsidR="007B047F" w:rsidRPr="001C4409" w14:paraId="69AE4072" w14:textId="77777777" w:rsidTr="0082384E">
        <w:trPr>
          <w:trHeight w:val="269"/>
        </w:trPr>
        <w:tc>
          <w:tcPr>
            <w:tcW w:w="1575" w:type="dxa"/>
            <w:shd w:val="clear" w:color="auto" w:fill="auto"/>
            <w:noWrap/>
            <w:vAlign w:val="center"/>
          </w:tcPr>
          <w:p w14:paraId="7C10375B"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rPr>
              <w:t>param1</w:t>
            </w:r>
          </w:p>
        </w:tc>
        <w:tc>
          <w:tcPr>
            <w:tcW w:w="1984" w:type="dxa"/>
            <w:shd w:val="clear" w:color="auto" w:fill="auto"/>
            <w:noWrap/>
            <w:vAlign w:val="center"/>
          </w:tcPr>
          <w:p w14:paraId="15288B4F"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rPr>
              <w:t>1</w:t>
            </w:r>
          </w:p>
        </w:tc>
        <w:tc>
          <w:tcPr>
            <w:tcW w:w="2268" w:type="dxa"/>
            <w:shd w:val="clear" w:color="auto" w:fill="auto"/>
            <w:vAlign w:val="center"/>
          </w:tcPr>
          <w:p w14:paraId="4F7502E1"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shd w:val="clear" w:color="auto" w:fill="auto"/>
            <w:noWrap/>
          </w:tcPr>
          <w:p w14:paraId="56FC5FE2" w14:textId="77777777" w:rsidR="007B047F" w:rsidRDefault="007B047F">
            <w:r w:rsidRPr="00912DA8">
              <w:rPr>
                <w:rFonts w:asciiTheme="minorHAnsi" w:eastAsiaTheme="minorEastAsia" w:hAnsiTheme="minorHAnsi" w:cstheme="minorBidi" w:hint="eastAsia"/>
              </w:rPr>
              <w:t>否</w:t>
            </w:r>
          </w:p>
        </w:tc>
        <w:tc>
          <w:tcPr>
            <w:tcW w:w="3685" w:type="dxa"/>
          </w:tcPr>
          <w:p w14:paraId="2AF73B64" w14:textId="77777777" w:rsidR="007B047F" w:rsidRPr="007B047F" w:rsidRDefault="007B047F" w:rsidP="007B047F">
            <w:pPr>
              <w:rPr>
                <w:rFonts w:asciiTheme="minorHAnsi" w:eastAsiaTheme="minorEastAsia" w:hAnsiTheme="minorHAnsi" w:cstheme="minorBidi"/>
              </w:rPr>
            </w:pPr>
          </w:p>
        </w:tc>
      </w:tr>
      <w:tr w:rsidR="007B047F" w:rsidRPr="001C4409" w14:paraId="7F466FB6" w14:textId="77777777" w:rsidTr="0082384E">
        <w:trPr>
          <w:trHeight w:val="269"/>
        </w:trPr>
        <w:tc>
          <w:tcPr>
            <w:tcW w:w="1575" w:type="dxa"/>
            <w:shd w:val="clear" w:color="auto" w:fill="auto"/>
            <w:noWrap/>
            <w:vAlign w:val="center"/>
          </w:tcPr>
          <w:p w14:paraId="5CEB3C70"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rPr>
              <w:t>Param</w:t>
            </w:r>
            <w:r w:rsidRPr="007B047F">
              <w:rPr>
                <w:rFonts w:asciiTheme="minorHAnsi" w:eastAsiaTheme="minorEastAsia" w:hAnsiTheme="minorHAnsi" w:cstheme="minorBidi" w:hint="eastAsia"/>
              </w:rPr>
              <w:t>2</w:t>
            </w:r>
          </w:p>
        </w:tc>
        <w:tc>
          <w:tcPr>
            <w:tcW w:w="1984" w:type="dxa"/>
            <w:shd w:val="clear" w:color="auto" w:fill="auto"/>
            <w:noWrap/>
            <w:vAlign w:val="center"/>
          </w:tcPr>
          <w:p w14:paraId="477A8B86"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rPr>
              <w:t>2</w:t>
            </w:r>
          </w:p>
        </w:tc>
        <w:tc>
          <w:tcPr>
            <w:tcW w:w="2268" w:type="dxa"/>
            <w:shd w:val="clear" w:color="auto" w:fill="auto"/>
            <w:vAlign w:val="center"/>
          </w:tcPr>
          <w:p w14:paraId="434770AA"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shd w:val="clear" w:color="auto" w:fill="auto"/>
            <w:noWrap/>
          </w:tcPr>
          <w:p w14:paraId="26BA138F" w14:textId="77777777" w:rsidR="007B047F" w:rsidRDefault="007B047F">
            <w:r w:rsidRPr="00912DA8">
              <w:rPr>
                <w:rFonts w:asciiTheme="minorHAnsi" w:eastAsiaTheme="minorEastAsia" w:hAnsiTheme="minorHAnsi" w:cstheme="minorBidi" w:hint="eastAsia"/>
              </w:rPr>
              <w:t>否</w:t>
            </w:r>
          </w:p>
        </w:tc>
        <w:tc>
          <w:tcPr>
            <w:tcW w:w="3685" w:type="dxa"/>
          </w:tcPr>
          <w:p w14:paraId="4B8D1AB5" w14:textId="77777777" w:rsidR="007B047F" w:rsidRPr="007B047F" w:rsidRDefault="007B047F" w:rsidP="007B047F">
            <w:pPr>
              <w:rPr>
                <w:rFonts w:asciiTheme="minorHAnsi" w:eastAsiaTheme="minorEastAsia" w:hAnsiTheme="minorHAnsi" w:cstheme="minorBidi"/>
              </w:rPr>
            </w:pPr>
          </w:p>
        </w:tc>
      </w:tr>
      <w:tr w:rsidR="007B047F" w:rsidRPr="001C4409" w14:paraId="4F2D29F4" w14:textId="77777777" w:rsidTr="0082384E">
        <w:trPr>
          <w:trHeight w:val="269"/>
        </w:trPr>
        <w:tc>
          <w:tcPr>
            <w:tcW w:w="1575" w:type="dxa"/>
            <w:shd w:val="clear" w:color="auto" w:fill="auto"/>
            <w:noWrap/>
            <w:vAlign w:val="center"/>
          </w:tcPr>
          <w:p w14:paraId="4C3890C7"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rPr>
              <w:t>Param</w:t>
            </w:r>
            <w:r w:rsidRPr="007B047F">
              <w:rPr>
                <w:rFonts w:asciiTheme="minorHAnsi" w:eastAsiaTheme="minorEastAsia" w:hAnsiTheme="minorHAnsi" w:cstheme="minorBidi" w:hint="eastAsia"/>
              </w:rPr>
              <w:t>3</w:t>
            </w:r>
          </w:p>
        </w:tc>
        <w:tc>
          <w:tcPr>
            <w:tcW w:w="1984" w:type="dxa"/>
            <w:shd w:val="clear" w:color="auto" w:fill="auto"/>
            <w:noWrap/>
            <w:vAlign w:val="center"/>
          </w:tcPr>
          <w:p w14:paraId="3116FF48"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rPr>
              <w:t>3</w:t>
            </w:r>
          </w:p>
        </w:tc>
        <w:tc>
          <w:tcPr>
            <w:tcW w:w="2268" w:type="dxa"/>
            <w:shd w:val="clear" w:color="auto" w:fill="auto"/>
            <w:vAlign w:val="center"/>
          </w:tcPr>
          <w:p w14:paraId="5A4C3097"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shd w:val="clear" w:color="auto" w:fill="auto"/>
            <w:noWrap/>
          </w:tcPr>
          <w:p w14:paraId="37F0FCFA" w14:textId="77777777" w:rsidR="007B047F" w:rsidRDefault="007B047F">
            <w:r w:rsidRPr="00912DA8">
              <w:rPr>
                <w:rFonts w:asciiTheme="minorHAnsi" w:eastAsiaTheme="minorEastAsia" w:hAnsiTheme="minorHAnsi" w:cstheme="minorBidi" w:hint="eastAsia"/>
              </w:rPr>
              <w:t>否</w:t>
            </w:r>
          </w:p>
        </w:tc>
        <w:tc>
          <w:tcPr>
            <w:tcW w:w="3685" w:type="dxa"/>
          </w:tcPr>
          <w:p w14:paraId="3325E0C8" w14:textId="77777777" w:rsidR="007B047F" w:rsidRPr="007B047F" w:rsidRDefault="007B047F" w:rsidP="007B047F">
            <w:pPr>
              <w:rPr>
                <w:rFonts w:asciiTheme="minorHAnsi" w:eastAsiaTheme="minorEastAsia" w:hAnsiTheme="minorHAnsi" w:cstheme="minorBidi"/>
              </w:rPr>
            </w:pPr>
          </w:p>
        </w:tc>
      </w:tr>
      <w:tr w:rsidR="007B047F" w:rsidRPr="001C4409" w14:paraId="1D8E68F9" w14:textId="77777777" w:rsidTr="0082384E">
        <w:trPr>
          <w:trHeight w:val="269"/>
        </w:trPr>
        <w:tc>
          <w:tcPr>
            <w:tcW w:w="1575" w:type="dxa"/>
            <w:shd w:val="clear" w:color="auto" w:fill="auto"/>
            <w:noWrap/>
            <w:vAlign w:val="center"/>
          </w:tcPr>
          <w:p w14:paraId="12AF528E"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rPr>
              <w:t>Param</w:t>
            </w:r>
            <w:r w:rsidRPr="007B047F">
              <w:rPr>
                <w:rFonts w:asciiTheme="minorHAnsi" w:eastAsiaTheme="minorEastAsia" w:hAnsiTheme="minorHAnsi" w:cstheme="minorBidi" w:hint="eastAsia"/>
              </w:rPr>
              <w:t>4</w:t>
            </w:r>
          </w:p>
        </w:tc>
        <w:tc>
          <w:tcPr>
            <w:tcW w:w="1984" w:type="dxa"/>
            <w:shd w:val="clear" w:color="auto" w:fill="auto"/>
            <w:noWrap/>
            <w:vAlign w:val="center"/>
          </w:tcPr>
          <w:p w14:paraId="6AFECE0D"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hint="eastAsia"/>
              </w:rPr>
              <w:t>4</w:t>
            </w:r>
          </w:p>
        </w:tc>
        <w:tc>
          <w:tcPr>
            <w:tcW w:w="2268" w:type="dxa"/>
            <w:shd w:val="clear" w:color="auto" w:fill="auto"/>
            <w:vAlign w:val="center"/>
          </w:tcPr>
          <w:p w14:paraId="4C33B8F7" w14:textId="77777777" w:rsidR="007B047F" w:rsidRPr="007B047F" w:rsidRDefault="007B047F" w:rsidP="007B047F">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851" w:type="dxa"/>
            <w:shd w:val="clear" w:color="auto" w:fill="auto"/>
            <w:noWrap/>
          </w:tcPr>
          <w:p w14:paraId="774BB976" w14:textId="77777777" w:rsidR="007B047F" w:rsidRDefault="007B047F">
            <w:r w:rsidRPr="00912DA8">
              <w:rPr>
                <w:rFonts w:asciiTheme="minorHAnsi" w:eastAsiaTheme="minorEastAsia" w:hAnsiTheme="minorHAnsi" w:cstheme="minorBidi" w:hint="eastAsia"/>
              </w:rPr>
              <w:t>否</w:t>
            </w:r>
          </w:p>
        </w:tc>
        <w:tc>
          <w:tcPr>
            <w:tcW w:w="3685" w:type="dxa"/>
          </w:tcPr>
          <w:p w14:paraId="2F16ECFD" w14:textId="77777777" w:rsidR="007B047F" w:rsidRPr="007B047F" w:rsidRDefault="007B047F" w:rsidP="007B047F">
            <w:pPr>
              <w:rPr>
                <w:rFonts w:asciiTheme="minorHAnsi" w:eastAsiaTheme="minorEastAsia" w:hAnsiTheme="minorHAnsi" w:cstheme="minorBidi"/>
              </w:rPr>
            </w:pPr>
          </w:p>
        </w:tc>
      </w:tr>
    </w:tbl>
    <w:p w14:paraId="7B5DE1BC" w14:textId="77777777" w:rsidR="00267E63" w:rsidRDefault="00267E63" w:rsidP="00267E63"/>
    <w:p w14:paraId="5BA9DBDC" w14:textId="77777777" w:rsidR="00267E63" w:rsidRDefault="00267E63" w:rsidP="00207238">
      <w:pPr>
        <w:pStyle w:val="2"/>
        <w:numPr>
          <w:ilvl w:val="1"/>
          <w:numId w:val="40"/>
        </w:numPr>
      </w:pPr>
      <w:bookmarkStart w:id="294" w:name="_Toc424891083"/>
      <w:r>
        <w:rPr>
          <w:rFonts w:hint="eastAsia"/>
        </w:rPr>
        <w:t>打印行程单接口【</w:t>
      </w:r>
      <w:r>
        <w:rPr>
          <w:rFonts w:hint="eastAsia"/>
        </w:rPr>
        <w:t>FF9</w:t>
      </w:r>
      <w:r>
        <w:rPr>
          <w:rFonts w:hint="eastAsia"/>
        </w:rPr>
        <w:t>】</w:t>
      </w:r>
      <w:bookmarkEnd w:id="294"/>
    </w:p>
    <w:p w14:paraId="1E647CC9" w14:textId="77777777" w:rsidR="00267E63" w:rsidRDefault="00267E63" w:rsidP="00207238">
      <w:pPr>
        <w:pStyle w:val="3"/>
        <w:numPr>
          <w:ilvl w:val="2"/>
          <w:numId w:val="40"/>
        </w:numPr>
      </w:pPr>
      <w:r w:rsidRPr="00BC28F6">
        <w:rPr>
          <w:rFonts w:hint="eastAsia"/>
        </w:rPr>
        <w:t>功能描述</w:t>
      </w:r>
    </w:p>
    <w:p w14:paraId="1013FA26" w14:textId="77777777" w:rsidR="00267E63" w:rsidRPr="0023251E" w:rsidRDefault="00267E63" w:rsidP="00267E63">
      <w:r w:rsidRPr="00CB245C">
        <w:rPr>
          <w:rFonts w:hint="eastAsia"/>
          <w:noProof/>
          <w:szCs w:val="21"/>
        </w:rPr>
        <w:t>此</w:t>
      </w:r>
      <w:r w:rsidR="00871656">
        <w:rPr>
          <w:rFonts w:hint="eastAsia"/>
          <w:noProof/>
          <w:szCs w:val="21"/>
        </w:rPr>
        <w:t>接口用于</w:t>
      </w:r>
      <w:r w:rsidRPr="00CB245C">
        <w:rPr>
          <w:rFonts w:hint="eastAsia"/>
          <w:noProof/>
          <w:szCs w:val="21"/>
        </w:rPr>
        <w:t>根据</w:t>
      </w:r>
      <w:r w:rsidR="008C4A47">
        <w:rPr>
          <w:rFonts w:hint="eastAsia"/>
          <w:noProof/>
          <w:szCs w:val="21"/>
        </w:rPr>
        <w:t>票号</w:t>
      </w:r>
      <w:r>
        <w:rPr>
          <w:rFonts w:hint="eastAsia"/>
          <w:noProof/>
          <w:szCs w:val="21"/>
        </w:rPr>
        <w:t>及行程单号</w:t>
      </w:r>
      <w:r w:rsidRPr="00CB245C">
        <w:rPr>
          <w:rFonts w:hint="eastAsia"/>
          <w:szCs w:val="21"/>
        </w:rPr>
        <w:t>，</w:t>
      </w:r>
      <w:r>
        <w:rPr>
          <w:rFonts w:hint="eastAsia"/>
          <w:szCs w:val="21"/>
        </w:rPr>
        <w:t>打印行程单</w:t>
      </w:r>
      <w:r w:rsidR="00871656">
        <w:rPr>
          <w:rFonts w:hint="eastAsia"/>
          <w:szCs w:val="21"/>
        </w:rPr>
        <w:t>。</w:t>
      </w:r>
      <w:r>
        <w:rPr>
          <w:rFonts w:hint="eastAsia"/>
          <w:szCs w:val="21"/>
        </w:rPr>
        <w:t>返回对象</w:t>
      </w:r>
      <w:r w:rsidRPr="00CB245C">
        <w:rPr>
          <w:rFonts w:hint="eastAsia"/>
          <w:iCs/>
          <w:szCs w:val="21"/>
        </w:rPr>
        <w:t>包含</w:t>
      </w:r>
      <w:r>
        <w:rPr>
          <w:rFonts w:hint="eastAsia"/>
          <w:iCs/>
          <w:szCs w:val="21"/>
        </w:rPr>
        <w:t>打印结果的</w:t>
      </w:r>
      <w:r w:rsidR="00871656">
        <w:rPr>
          <w:rFonts w:hint="eastAsia"/>
          <w:iCs/>
          <w:szCs w:val="21"/>
        </w:rPr>
        <w:t>原始</w:t>
      </w:r>
      <w:r>
        <w:rPr>
          <w:rFonts w:hint="eastAsia"/>
          <w:iCs/>
          <w:szCs w:val="21"/>
        </w:rPr>
        <w:t>文本信息及解析</w:t>
      </w:r>
      <w:r w:rsidR="00871656">
        <w:rPr>
          <w:rFonts w:hint="eastAsia"/>
          <w:iCs/>
          <w:szCs w:val="21"/>
        </w:rPr>
        <w:t>后的信息</w:t>
      </w:r>
      <w:r w:rsidRPr="00CB245C">
        <w:rPr>
          <w:rFonts w:hint="eastAsia"/>
          <w:szCs w:val="21"/>
        </w:rPr>
        <w:t>。</w:t>
      </w:r>
    </w:p>
    <w:p w14:paraId="69703016" w14:textId="77777777" w:rsidR="00267E63" w:rsidRPr="005C7129" w:rsidRDefault="00267E63" w:rsidP="00207238">
      <w:pPr>
        <w:pStyle w:val="3"/>
        <w:numPr>
          <w:ilvl w:val="2"/>
          <w:numId w:val="40"/>
        </w:numPr>
      </w:pPr>
      <w:r w:rsidRPr="005C7129">
        <w:rPr>
          <w:rFonts w:hint="eastAsia"/>
        </w:rPr>
        <w:t>请求地址</w:t>
      </w:r>
    </w:p>
    <w:p w14:paraId="0FF1A33F" w14:textId="77777777" w:rsidR="00AB5BB4" w:rsidRPr="00AB5BB4" w:rsidRDefault="00AB5BB4" w:rsidP="00AB5BB4">
      <w:pPr>
        <w:rPr>
          <w:szCs w:val="21"/>
        </w:rPr>
      </w:pPr>
      <w:r w:rsidRPr="00AB5BB4">
        <w:rPr>
          <w:rFonts w:hint="eastAsia"/>
          <w:szCs w:val="21"/>
        </w:rPr>
        <w:t>Webservice</w:t>
      </w:r>
      <w:r w:rsidRPr="00AB5BB4">
        <w:rPr>
          <w:rFonts w:hint="eastAsia"/>
          <w:szCs w:val="21"/>
        </w:rPr>
        <w:t>方式：</w:t>
      </w:r>
    </w:p>
    <w:p w14:paraId="441066E7" w14:textId="77777777" w:rsidR="00AB5BB4" w:rsidRPr="00AB5BB4" w:rsidRDefault="00AB5BB4" w:rsidP="00AB5BB4">
      <w:pPr>
        <w:rPr>
          <w:szCs w:val="21"/>
        </w:rPr>
      </w:pPr>
      <w:r w:rsidRPr="00AB5BB4">
        <w:rPr>
          <w:rFonts w:hint="eastAsia"/>
          <w:szCs w:val="21"/>
        </w:rPr>
        <w:t>测试地址</w:t>
      </w:r>
      <w:r w:rsidRPr="00AB5BB4">
        <w:rPr>
          <w:rFonts w:hint="eastAsia"/>
          <w:szCs w:val="21"/>
        </w:rPr>
        <w:t>: http://wstest.51book.com:55779/ltips/services/printInvoiceService1.0?wsdl</w:t>
      </w:r>
    </w:p>
    <w:p w14:paraId="44487C8A" w14:textId="77777777" w:rsidR="00AB5BB4" w:rsidRPr="00AB5BB4" w:rsidRDefault="00AB5BB4" w:rsidP="00AB5BB4">
      <w:pPr>
        <w:rPr>
          <w:szCs w:val="21"/>
        </w:rPr>
      </w:pPr>
      <w:r w:rsidRPr="00AB5BB4">
        <w:rPr>
          <w:rFonts w:hint="eastAsia"/>
          <w:szCs w:val="21"/>
        </w:rPr>
        <w:t>正式地址</w:t>
      </w:r>
      <w:r w:rsidR="00DB7F33">
        <w:rPr>
          <w:rFonts w:hint="eastAsia"/>
          <w:szCs w:val="21"/>
        </w:rPr>
        <w:t>: http://</w:t>
      </w:r>
      <w:r w:rsidR="00113F82">
        <w:rPr>
          <w:rFonts w:hint="eastAsia"/>
          <w:szCs w:val="21"/>
        </w:rPr>
        <w:t>ws.51book.com:8000</w:t>
      </w:r>
      <w:r w:rsidRPr="00AB5BB4">
        <w:rPr>
          <w:rFonts w:hint="eastAsia"/>
          <w:szCs w:val="21"/>
        </w:rPr>
        <w:t>//ltips/service/printInvoiceService1.0?wsdl</w:t>
      </w:r>
    </w:p>
    <w:p w14:paraId="2BDEA50F" w14:textId="77777777" w:rsidR="00AB5BB4" w:rsidRPr="00AB5BB4" w:rsidRDefault="00AB5BB4" w:rsidP="00AB5BB4">
      <w:pPr>
        <w:rPr>
          <w:szCs w:val="21"/>
        </w:rPr>
      </w:pPr>
      <w:r w:rsidRPr="00AB5BB4">
        <w:rPr>
          <w:rFonts w:hint="eastAsia"/>
          <w:szCs w:val="21"/>
        </w:rPr>
        <w:t>Post</w:t>
      </w:r>
      <w:r w:rsidRPr="00AB5BB4">
        <w:rPr>
          <w:rFonts w:hint="eastAsia"/>
          <w:szCs w:val="21"/>
        </w:rPr>
        <w:t>方式：</w:t>
      </w:r>
    </w:p>
    <w:p w14:paraId="176EEBA5" w14:textId="77777777" w:rsidR="00AB5BB4" w:rsidRPr="00AB5BB4" w:rsidRDefault="00AB5BB4" w:rsidP="00AB5BB4">
      <w:pPr>
        <w:rPr>
          <w:szCs w:val="21"/>
        </w:rPr>
      </w:pPr>
      <w:r w:rsidRPr="00AB5BB4">
        <w:rPr>
          <w:rFonts w:hint="eastAsia"/>
          <w:szCs w:val="21"/>
        </w:rPr>
        <w:t>测试地址：</w:t>
      </w:r>
      <w:r w:rsidRPr="00AB5BB4">
        <w:rPr>
          <w:szCs w:val="21"/>
        </w:rPr>
        <w:t>http://wstest.51book.com:55779/ltips/services/printInvoiceServiceRestful1.0/printInvoice</w:t>
      </w:r>
    </w:p>
    <w:p w14:paraId="1552DF74" w14:textId="77777777" w:rsidR="00267E63" w:rsidRPr="00871656" w:rsidRDefault="00AB5BB4" w:rsidP="00AB5BB4">
      <w:pPr>
        <w:rPr>
          <w:szCs w:val="21"/>
        </w:rPr>
      </w:pPr>
      <w:r w:rsidRPr="00AB5BB4">
        <w:rPr>
          <w:rFonts w:hint="eastAsia"/>
          <w:szCs w:val="21"/>
        </w:rPr>
        <w:t>正式地址：</w:t>
      </w:r>
      <w:r w:rsidRPr="00AB5BB4">
        <w:rPr>
          <w:szCs w:val="21"/>
        </w:rPr>
        <w:t>http://</w:t>
      </w:r>
      <w:r w:rsidR="00113F82">
        <w:rPr>
          <w:szCs w:val="21"/>
        </w:rPr>
        <w:t>ws.51book.com:8000</w:t>
      </w:r>
      <w:r w:rsidRPr="00AB5BB4">
        <w:rPr>
          <w:szCs w:val="21"/>
        </w:rPr>
        <w:t>/ltips/services/printInvoiceServiceRestful1.0/printInvoice</w:t>
      </w:r>
    </w:p>
    <w:p w14:paraId="275315B2" w14:textId="77777777" w:rsidR="00267E63" w:rsidRPr="00BC28F6" w:rsidRDefault="00267E63" w:rsidP="00207238">
      <w:pPr>
        <w:pStyle w:val="3"/>
        <w:numPr>
          <w:ilvl w:val="2"/>
          <w:numId w:val="40"/>
        </w:numPr>
      </w:pPr>
      <w:r w:rsidRPr="00BC28F6">
        <w:rPr>
          <w:rFonts w:hint="eastAsia"/>
        </w:rPr>
        <w:t>方法名</w:t>
      </w:r>
      <w:r w:rsidR="00817433">
        <w:rPr>
          <w:rFonts w:hint="eastAsia"/>
        </w:rPr>
        <w:t>称</w:t>
      </w:r>
    </w:p>
    <w:p w14:paraId="39741C1D" w14:textId="77777777" w:rsidR="00267E63" w:rsidRPr="008C4A47" w:rsidRDefault="00267E63" w:rsidP="00871656">
      <w:pPr>
        <w:rPr>
          <w:b/>
        </w:rPr>
      </w:pPr>
      <w:r w:rsidRPr="008C4A47">
        <w:rPr>
          <w:b/>
        </w:rPr>
        <w:t>printInvoice</w:t>
      </w:r>
    </w:p>
    <w:p w14:paraId="36676532" w14:textId="77777777" w:rsidR="00267E63" w:rsidRPr="00012BEF" w:rsidRDefault="00267E63" w:rsidP="00207238">
      <w:pPr>
        <w:pStyle w:val="3"/>
        <w:numPr>
          <w:ilvl w:val="2"/>
          <w:numId w:val="40"/>
        </w:numPr>
      </w:pPr>
      <w:r w:rsidRPr="00012BEF">
        <w:rPr>
          <w:rFonts w:hint="eastAsia"/>
        </w:rPr>
        <w:lastRenderedPageBreak/>
        <w:t>参数说明</w:t>
      </w:r>
    </w:p>
    <w:p w14:paraId="37A1EEC7" w14:textId="77777777" w:rsidR="00267E63" w:rsidRPr="00881172" w:rsidRDefault="00267E63" w:rsidP="008C4A47">
      <w:pPr>
        <w:pStyle w:val="4"/>
      </w:pPr>
      <w:r w:rsidRPr="00F46A5C">
        <w:t>PrintInvoiceRequest</w:t>
      </w:r>
      <w:r w:rsidR="00DB4AF8" w:rsidRPr="00D95464">
        <w:t>(</w:t>
      </w:r>
      <w:r w:rsidR="00DB4AF8" w:rsidRPr="00D95464">
        <w:rPr>
          <w:rFonts w:hint="eastAsia"/>
        </w:rPr>
        <w:t>请求参数</w:t>
      </w:r>
      <w:r w:rsidR="00DB4AF8" w:rsidRPr="00D95464">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842"/>
        <w:gridCol w:w="2552"/>
        <w:gridCol w:w="709"/>
        <w:gridCol w:w="3685"/>
      </w:tblGrid>
      <w:tr w:rsidR="008C4A47" w:rsidRPr="00CB245C" w14:paraId="751FE327" w14:textId="77777777" w:rsidTr="008C4A47">
        <w:trPr>
          <w:trHeight w:val="454"/>
        </w:trPr>
        <w:tc>
          <w:tcPr>
            <w:tcW w:w="1668" w:type="dxa"/>
            <w:shd w:val="clear" w:color="auto" w:fill="C6D9F1" w:themeFill="text2" w:themeFillTint="33"/>
            <w:vAlign w:val="center"/>
          </w:tcPr>
          <w:p w14:paraId="5A522A4C"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参数名称</w:t>
            </w:r>
          </w:p>
        </w:tc>
        <w:tc>
          <w:tcPr>
            <w:tcW w:w="1842" w:type="dxa"/>
            <w:shd w:val="clear" w:color="auto" w:fill="C6D9F1" w:themeFill="text2" w:themeFillTint="33"/>
            <w:vAlign w:val="center"/>
          </w:tcPr>
          <w:p w14:paraId="1D2D95EE"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中文含义</w:t>
            </w:r>
          </w:p>
        </w:tc>
        <w:tc>
          <w:tcPr>
            <w:tcW w:w="2552" w:type="dxa"/>
            <w:shd w:val="clear" w:color="auto" w:fill="C6D9F1" w:themeFill="text2" w:themeFillTint="33"/>
            <w:vAlign w:val="center"/>
          </w:tcPr>
          <w:p w14:paraId="78DD89A6"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类型</w:t>
            </w:r>
          </w:p>
        </w:tc>
        <w:tc>
          <w:tcPr>
            <w:tcW w:w="709" w:type="dxa"/>
            <w:shd w:val="clear" w:color="auto" w:fill="C6D9F1" w:themeFill="text2" w:themeFillTint="33"/>
            <w:vAlign w:val="center"/>
          </w:tcPr>
          <w:p w14:paraId="65F69C5D"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必填</w:t>
            </w:r>
          </w:p>
        </w:tc>
        <w:tc>
          <w:tcPr>
            <w:tcW w:w="3685" w:type="dxa"/>
            <w:shd w:val="clear" w:color="auto" w:fill="C6D9F1" w:themeFill="text2" w:themeFillTint="33"/>
            <w:vAlign w:val="center"/>
          </w:tcPr>
          <w:p w14:paraId="40D98DC0"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备注</w:t>
            </w:r>
          </w:p>
        </w:tc>
      </w:tr>
      <w:tr w:rsidR="00267E63" w:rsidRPr="00CB245C" w14:paraId="276B8C24" w14:textId="77777777" w:rsidTr="008C4A47">
        <w:trPr>
          <w:trHeight w:val="340"/>
        </w:trPr>
        <w:tc>
          <w:tcPr>
            <w:tcW w:w="1668" w:type="dxa"/>
            <w:vAlign w:val="center"/>
          </w:tcPr>
          <w:p w14:paraId="635A384A"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rPr>
              <w:t>agencyCode</w:t>
            </w:r>
          </w:p>
        </w:tc>
        <w:tc>
          <w:tcPr>
            <w:tcW w:w="1842" w:type="dxa"/>
            <w:vAlign w:val="center"/>
          </w:tcPr>
          <w:p w14:paraId="172E6918"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公司代码</w:t>
            </w:r>
          </w:p>
        </w:tc>
        <w:tc>
          <w:tcPr>
            <w:tcW w:w="2552" w:type="dxa"/>
            <w:vAlign w:val="center"/>
          </w:tcPr>
          <w:p w14:paraId="6A827B02"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vAlign w:val="center"/>
          </w:tcPr>
          <w:p w14:paraId="2AB5EBE5"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是</w:t>
            </w:r>
          </w:p>
        </w:tc>
        <w:tc>
          <w:tcPr>
            <w:tcW w:w="3685" w:type="dxa"/>
            <w:vAlign w:val="center"/>
          </w:tcPr>
          <w:p w14:paraId="202786D0" w14:textId="77777777" w:rsidR="00267E63" w:rsidRPr="008C4A47" w:rsidRDefault="00267E63" w:rsidP="008C4A47">
            <w:pPr>
              <w:rPr>
                <w:rFonts w:asciiTheme="minorHAnsi" w:eastAsiaTheme="minorEastAsia" w:hAnsiTheme="minorHAnsi" w:cstheme="minorBidi"/>
              </w:rPr>
            </w:pPr>
          </w:p>
        </w:tc>
      </w:tr>
      <w:tr w:rsidR="00267E63" w:rsidRPr="00CB245C" w14:paraId="6124EC5E" w14:textId="77777777" w:rsidTr="008C4A47">
        <w:trPr>
          <w:trHeight w:val="340"/>
        </w:trPr>
        <w:tc>
          <w:tcPr>
            <w:tcW w:w="1668" w:type="dxa"/>
            <w:vAlign w:val="center"/>
          </w:tcPr>
          <w:p w14:paraId="63EC0BDB"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rPr>
              <w:t>sign</w:t>
            </w:r>
          </w:p>
        </w:tc>
        <w:tc>
          <w:tcPr>
            <w:tcW w:w="1842" w:type="dxa"/>
            <w:vAlign w:val="center"/>
          </w:tcPr>
          <w:p w14:paraId="718FB509"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签名信息</w:t>
            </w:r>
          </w:p>
        </w:tc>
        <w:tc>
          <w:tcPr>
            <w:tcW w:w="2552" w:type="dxa"/>
            <w:vAlign w:val="center"/>
          </w:tcPr>
          <w:p w14:paraId="31210A5D"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vAlign w:val="center"/>
          </w:tcPr>
          <w:p w14:paraId="5B97616F"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是</w:t>
            </w:r>
          </w:p>
        </w:tc>
        <w:tc>
          <w:tcPr>
            <w:tcW w:w="3685" w:type="dxa"/>
            <w:vAlign w:val="center"/>
          </w:tcPr>
          <w:p w14:paraId="5981BC62" w14:textId="77777777" w:rsidR="00267E63" w:rsidRPr="008C4A47" w:rsidRDefault="00581F76" w:rsidP="008C4A47">
            <w:pPr>
              <w:rPr>
                <w:rFonts w:asciiTheme="minorHAnsi" w:eastAsiaTheme="minorEastAsia" w:hAnsiTheme="minorHAnsi" w:cstheme="minorBidi"/>
              </w:rPr>
            </w:pPr>
            <w:r w:rsidRPr="008C4A47">
              <w:rPr>
                <w:rFonts w:asciiTheme="minorHAnsi" w:eastAsiaTheme="minorEastAsia" w:hAnsiTheme="minorHAnsi" w:cstheme="minorBidi"/>
              </w:rPr>
              <w:t>MD5</w:t>
            </w:r>
            <w:r w:rsidRPr="008C4A47">
              <w:rPr>
                <w:rFonts w:asciiTheme="minorHAnsi" w:eastAsiaTheme="minorEastAsia" w:hAnsiTheme="minorHAnsi" w:cstheme="minorBidi" w:hint="eastAsia"/>
              </w:rPr>
              <w:t>加密（</w:t>
            </w:r>
            <w:r w:rsidRPr="008C4A47">
              <w:rPr>
                <w:rFonts w:asciiTheme="minorHAnsi" w:eastAsiaTheme="minorEastAsia" w:hAnsiTheme="minorHAnsi" w:cstheme="minorBidi"/>
              </w:rPr>
              <w:t>agencyCode</w:t>
            </w:r>
            <w:r w:rsidRPr="008C4A47">
              <w:rPr>
                <w:rFonts w:asciiTheme="minorHAnsi" w:eastAsiaTheme="minorEastAsia" w:hAnsiTheme="minorHAnsi" w:cstheme="minorBidi" w:hint="eastAsia"/>
              </w:rPr>
              <w:t>+</w:t>
            </w:r>
            <w:r w:rsidRPr="008C4A47">
              <w:rPr>
                <w:rFonts w:asciiTheme="minorHAnsi" w:eastAsiaTheme="minorEastAsia" w:hAnsiTheme="minorHAnsi" w:cstheme="minorBidi"/>
              </w:rPr>
              <w:t>invoiceNo</w:t>
            </w:r>
            <w:r w:rsidRPr="008C4A47">
              <w:rPr>
                <w:rFonts w:asciiTheme="minorHAnsi" w:eastAsiaTheme="minorEastAsia" w:hAnsiTheme="minorHAnsi" w:cstheme="minorBidi" w:hint="eastAsia"/>
              </w:rPr>
              <w:t>+</w:t>
            </w:r>
            <w:r w:rsidR="0088293C" w:rsidRPr="008C4A47">
              <w:rPr>
                <w:rFonts w:asciiTheme="minorHAnsi" w:eastAsiaTheme="minorEastAsia" w:hAnsiTheme="minorHAnsi" w:cstheme="minorBidi"/>
              </w:rPr>
              <w:t xml:space="preserve"> ticketNo</w:t>
            </w:r>
            <w:r w:rsidRPr="008C4A47">
              <w:rPr>
                <w:rFonts w:asciiTheme="minorHAnsi" w:eastAsiaTheme="minorEastAsia" w:hAnsiTheme="minorHAnsi" w:cstheme="minorBidi" w:hint="eastAsia"/>
              </w:rPr>
              <w:t>+</w:t>
            </w:r>
            <w:r w:rsidRPr="008C4A47">
              <w:rPr>
                <w:rFonts w:asciiTheme="minorHAnsi" w:eastAsiaTheme="minorEastAsia" w:hAnsiTheme="minorHAnsi" w:cstheme="minorBidi" w:hint="eastAsia"/>
              </w:rPr>
              <w:t>安全码）为</w:t>
            </w:r>
            <w:r w:rsidRPr="008C4A47">
              <w:rPr>
                <w:rFonts w:asciiTheme="minorHAnsi" w:eastAsiaTheme="minorEastAsia" w:hAnsiTheme="minorHAnsi" w:cstheme="minorBidi"/>
              </w:rPr>
              <w:t>32</w:t>
            </w:r>
            <w:r w:rsidRPr="008C4A47">
              <w:rPr>
                <w:rFonts w:asciiTheme="minorHAnsi" w:eastAsiaTheme="minorEastAsia" w:hAnsiTheme="minorHAnsi" w:cstheme="minorBidi" w:hint="eastAsia"/>
              </w:rPr>
              <w:t>位小写。</w:t>
            </w:r>
          </w:p>
        </w:tc>
      </w:tr>
      <w:tr w:rsidR="00267E63" w:rsidRPr="00CB245C" w14:paraId="245A5F8C" w14:textId="77777777" w:rsidTr="008C4A47">
        <w:trPr>
          <w:trHeight w:val="340"/>
        </w:trPr>
        <w:tc>
          <w:tcPr>
            <w:tcW w:w="1668" w:type="dxa"/>
            <w:vAlign w:val="center"/>
          </w:tcPr>
          <w:p w14:paraId="608CBA26"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rPr>
              <w:t>group</w:t>
            </w:r>
          </w:p>
        </w:tc>
        <w:tc>
          <w:tcPr>
            <w:tcW w:w="1842" w:type="dxa"/>
            <w:vAlign w:val="center"/>
          </w:tcPr>
          <w:p w14:paraId="11CE2224"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rPr>
              <w:t>G</w:t>
            </w:r>
            <w:r w:rsidRPr="008C4A47">
              <w:rPr>
                <w:rFonts w:asciiTheme="minorHAnsi" w:eastAsiaTheme="minorEastAsia" w:hAnsiTheme="minorHAnsi" w:cstheme="minorBidi" w:hint="eastAsia"/>
              </w:rPr>
              <w:t>ds</w:t>
            </w:r>
            <w:r w:rsidRPr="008C4A47">
              <w:rPr>
                <w:rFonts w:asciiTheme="minorHAnsi" w:eastAsiaTheme="minorEastAsia" w:hAnsiTheme="minorHAnsi" w:cstheme="minorBidi" w:hint="eastAsia"/>
              </w:rPr>
              <w:t>配置组</w:t>
            </w:r>
          </w:p>
        </w:tc>
        <w:tc>
          <w:tcPr>
            <w:tcW w:w="2552" w:type="dxa"/>
            <w:vAlign w:val="center"/>
          </w:tcPr>
          <w:p w14:paraId="2C008CDB"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vAlign w:val="center"/>
          </w:tcPr>
          <w:p w14:paraId="2C2875DE"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否</w:t>
            </w:r>
          </w:p>
        </w:tc>
        <w:tc>
          <w:tcPr>
            <w:tcW w:w="3685" w:type="dxa"/>
            <w:vAlign w:val="center"/>
          </w:tcPr>
          <w:p w14:paraId="273E83FE"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执行指令所使用配置组</w:t>
            </w:r>
          </w:p>
        </w:tc>
      </w:tr>
      <w:tr w:rsidR="00267E63" w:rsidRPr="00CB245C" w14:paraId="0D51EEE2" w14:textId="77777777" w:rsidTr="008C4A47">
        <w:trPr>
          <w:trHeight w:val="340"/>
        </w:trPr>
        <w:tc>
          <w:tcPr>
            <w:tcW w:w="1668" w:type="dxa"/>
            <w:vAlign w:val="center"/>
          </w:tcPr>
          <w:p w14:paraId="3A104125"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rPr>
              <w:t>officeNo</w:t>
            </w:r>
          </w:p>
        </w:tc>
        <w:tc>
          <w:tcPr>
            <w:tcW w:w="1842" w:type="dxa"/>
            <w:vAlign w:val="center"/>
          </w:tcPr>
          <w:p w14:paraId="1CA006A1"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所用</w:t>
            </w:r>
            <w:r w:rsidRPr="008C4A47">
              <w:rPr>
                <w:rFonts w:asciiTheme="minorHAnsi" w:eastAsiaTheme="minorEastAsia" w:hAnsiTheme="minorHAnsi" w:cstheme="minorBidi" w:hint="eastAsia"/>
              </w:rPr>
              <w:t>office</w:t>
            </w:r>
          </w:p>
        </w:tc>
        <w:tc>
          <w:tcPr>
            <w:tcW w:w="2552" w:type="dxa"/>
            <w:vAlign w:val="center"/>
          </w:tcPr>
          <w:p w14:paraId="422B0E54"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vAlign w:val="center"/>
          </w:tcPr>
          <w:p w14:paraId="08D17D11"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否</w:t>
            </w:r>
          </w:p>
        </w:tc>
        <w:tc>
          <w:tcPr>
            <w:tcW w:w="3685" w:type="dxa"/>
            <w:vAlign w:val="center"/>
          </w:tcPr>
          <w:p w14:paraId="67B7B2C4"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所使用配置组内的</w:t>
            </w:r>
            <w:r w:rsidRPr="008C4A47">
              <w:rPr>
                <w:rFonts w:asciiTheme="minorHAnsi" w:eastAsiaTheme="minorEastAsia" w:hAnsiTheme="minorHAnsi" w:cstheme="minorBidi" w:hint="eastAsia"/>
              </w:rPr>
              <w:t>office</w:t>
            </w:r>
          </w:p>
        </w:tc>
      </w:tr>
      <w:tr w:rsidR="00267E63" w:rsidRPr="00CB245C" w14:paraId="0D5D90A9" w14:textId="77777777" w:rsidTr="008C4A47">
        <w:trPr>
          <w:trHeight w:val="340"/>
        </w:trPr>
        <w:tc>
          <w:tcPr>
            <w:tcW w:w="1668" w:type="dxa"/>
            <w:vAlign w:val="center"/>
          </w:tcPr>
          <w:p w14:paraId="1B461A3D"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rPr>
              <w:t>pidNo</w:t>
            </w:r>
          </w:p>
        </w:tc>
        <w:tc>
          <w:tcPr>
            <w:tcW w:w="1842" w:type="dxa"/>
            <w:vAlign w:val="center"/>
          </w:tcPr>
          <w:p w14:paraId="6B694A3C"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所用</w:t>
            </w:r>
            <w:r w:rsidRPr="008C4A47">
              <w:rPr>
                <w:rFonts w:asciiTheme="minorHAnsi" w:eastAsiaTheme="minorEastAsia" w:hAnsiTheme="minorHAnsi" w:cstheme="minorBidi" w:hint="eastAsia"/>
              </w:rPr>
              <w:t>PID</w:t>
            </w:r>
          </w:p>
        </w:tc>
        <w:tc>
          <w:tcPr>
            <w:tcW w:w="2552" w:type="dxa"/>
            <w:vAlign w:val="center"/>
          </w:tcPr>
          <w:p w14:paraId="4151C2DA"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vAlign w:val="center"/>
          </w:tcPr>
          <w:p w14:paraId="78AD0420"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否</w:t>
            </w:r>
          </w:p>
        </w:tc>
        <w:tc>
          <w:tcPr>
            <w:tcW w:w="3685" w:type="dxa"/>
            <w:vAlign w:val="center"/>
          </w:tcPr>
          <w:p w14:paraId="20844526"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所使用配置</w:t>
            </w:r>
            <w:r w:rsidRPr="008C4A47">
              <w:rPr>
                <w:rFonts w:asciiTheme="minorHAnsi" w:eastAsiaTheme="minorEastAsia" w:hAnsiTheme="minorHAnsi" w:cstheme="minorBidi" w:hint="eastAsia"/>
              </w:rPr>
              <w:t>PID</w:t>
            </w:r>
          </w:p>
        </w:tc>
      </w:tr>
      <w:tr w:rsidR="00267E63" w:rsidRPr="00CB245C" w14:paraId="79FE4BCB" w14:textId="77777777" w:rsidTr="008C4A47">
        <w:trPr>
          <w:trHeight w:val="340"/>
        </w:trPr>
        <w:tc>
          <w:tcPr>
            <w:tcW w:w="1668" w:type="dxa"/>
            <w:vAlign w:val="center"/>
          </w:tcPr>
          <w:p w14:paraId="59834C4E"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rPr>
              <w:t>ticketNo</w:t>
            </w:r>
          </w:p>
        </w:tc>
        <w:tc>
          <w:tcPr>
            <w:tcW w:w="1842" w:type="dxa"/>
            <w:vAlign w:val="center"/>
          </w:tcPr>
          <w:p w14:paraId="1D132CEC"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票号</w:t>
            </w:r>
          </w:p>
        </w:tc>
        <w:tc>
          <w:tcPr>
            <w:tcW w:w="2552" w:type="dxa"/>
            <w:vAlign w:val="center"/>
          </w:tcPr>
          <w:p w14:paraId="03AF1262"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vAlign w:val="center"/>
          </w:tcPr>
          <w:p w14:paraId="6E60F95D"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是</w:t>
            </w:r>
          </w:p>
        </w:tc>
        <w:tc>
          <w:tcPr>
            <w:tcW w:w="3685" w:type="dxa"/>
            <w:vAlign w:val="center"/>
          </w:tcPr>
          <w:p w14:paraId="194B54BB" w14:textId="77777777" w:rsidR="00267E63" w:rsidRPr="008C4A47" w:rsidRDefault="00267E63" w:rsidP="008C4A47">
            <w:pPr>
              <w:rPr>
                <w:rFonts w:asciiTheme="minorHAnsi" w:eastAsiaTheme="minorEastAsia" w:hAnsiTheme="minorHAnsi" w:cstheme="minorBidi"/>
              </w:rPr>
            </w:pPr>
          </w:p>
        </w:tc>
      </w:tr>
      <w:tr w:rsidR="00267E63" w:rsidRPr="00CB245C" w14:paraId="17EB23E5" w14:textId="77777777" w:rsidTr="008C4A47">
        <w:trPr>
          <w:trHeight w:val="340"/>
        </w:trPr>
        <w:tc>
          <w:tcPr>
            <w:tcW w:w="1668" w:type="dxa"/>
            <w:vAlign w:val="center"/>
          </w:tcPr>
          <w:p w14:paraId="2BAE9DFD"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rPr>
              <w:t>invoiceNo</w:t>
            </w:r>
          </w:p>
        </w:tc>
        <w:tc>
          <w:tcPr>
            <w:tcW w:w="1842" w:type="dxa"/>
            <w:vAlign w:val="center"/>
          </w:tcPr>
          <w:p w14:paraId="64EFB478"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行程单号</w:t>
            </w:r>
          </w:p>
        </w:tc>
        <w:tc>
          <w:tcPr>
            <w:tcW w:w="2552" w:type="dxa"/>
            <w:vAlign w:val="center"/>
          </w:tcPr>
          <w:p w14:paraId="5AEB5D52"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vAlign w:val="center"/>
          </w:tcPr>
          <w:p w14:paraId="12680B0D" w14:textId="77777777" w:rsidR="00267E63" w:rsidRPr="008C4A47" w:rsidRDefault="00267E63" w:rsidP="008C4A47">
            <w:pPr>
              <w:rPr>
                <w:rFonts w:asciiTheme="minorHAnsi" w:eastAsiaTheme="minorEastAsia" w:hAnsiTheme="minorHAnsi" w:cstheme="minorBidi"/>
              </w:rPr>
            </w:pPr>
            <w:r w:rsidRPr="008C4A47">
              <w:rPr>
                <w:rFonts w:asciiTheme="minorHAnsi" w:eastAsiaTheme="minorEastAsia" w:hAnsiTheme="minorHAnsi" w:cstheme="minorBidi" w:hint="eastAsia"/>
              </w:rPr>
              <w:t>是</w:t>
            </w:r>
          </w:p>
        </w:tc>
        <w:tc>
          <w:tcPr>
            <w:tcW w:w="3685" w:type="dxa"/>
            <w:vAlign w:val="center"/>
          </w:tcPr>
          <w:p w14:paraId="3C7CB9A8" w14:textId="77777777" w:rsidR="00267E63" w:rsidRPr="008C4A47" w:rsidRDefault="00267E63" w:rsidP="008C4A47">
            <w:pPr>
              <w:rPr>
                <w:rFonts w:asciiTheme="minorHAnsi" w:eastAsiaTheme="minorEastAsia" w:hAnsiTheme="minorHAnsi" w:cstheme="minorBidi"/>
              </w:rPr>
            </w:pPr>
          </w:p>
        </w:tc>
      </w:tr>
      <w:tr w:rsidR="0088293C" w:rsidRPr="00CB245C" w14:paraId="175BDF99" w14:textId="77777777" w:rsidTr="00372A06">
        <w:trPr>
          <w:trHeight w:val="340"/>
        </w:trPr>
        <w:tc>
          <w:tcPr>
            <w:tcW w:w="1668" w:type="dxa"/>
            <w:vAlign w:val="center"/>
          </w:tcPr>
          <w:p w14:paraId="32CCD512"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param1</w:t>
            </w:r>
          </w:p>
        </w:tc>
        <w:tc>
          <w:tcPr>
            <w:tcW w:w="1842" w:type="dxa"/>
            <w:vAlign w:val="center"/>
          </w:tcPr>
          <w:p w14:paraId="7716D4F3"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rPr>
              <w:t>1</w:t>
            </w:r>
          </w:p>
        </w:tc>
        <w:tc>
          <w:tcPr>
            <w:tcW w:w="2552" w:type="dxa"/>
            <w:vAlign w:val="center"/>
          </w:tcPr>
          <w:p w14:paraId="41F45E12"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709" w:type="dxa"/>
          </w:tcPr>
          <w:p w14:paraId="56C9B2AD" w14:textId="77777777" w:rsidR="0088293C" w:rsidRDefault="0088293C" w:rsidP="00372A06">
            <w:r w:rsidRPr="00912DA8">
              <w:rPr>
                <w:rFonts w:asciiTheme="minorHAnsi" w:eastAsiaTheme="minorEastAsia" w:hAnsiTheme="minorHAnsi" w:cstheme="minorBidi" w:hint="eastAsia"/>
              </w:rPr>
              <w:t>否</w:t>
            </w:r>
          </w:p>
        </w:tc>
        <w:tc>
          <w:tcPr>
            <w:tcW w:w="3685" w:type="dxa"/>
          </w:tcPr>
          <w:p w14:paraId="12D88465" w14:textId="77777777" w:rsidR="0088293C" w:rsidRPr="007B047F" w:rsidRDefault="0088293C" w:rsidP="00372A06">
            <w:pPr>
              <w:rPr>
                <w:rFonts w:asciiTheme="minorHAnsi" w:eastAsiaTheme="minorEastAsia" w:hAnsiTheme="minorHAnsi" w:cstheme="minorBidi"/>
              </w:rPr>
            </w:pPr>
          </w:p>
        </w:tc>
      </w:tr>
      <w:tr w:rsidR="0088293C" w:rsidRPr="00CB245C" w14:paraId="5592629E" w14:textId="77777777" w:rsidTr="00372A06">
        <w:trPr>
          <w:trHeight w:val="340"/>
        </w:trPr>
        <w:tc>
          <w:tcPr>
            <w:tcW w:w="1668" w:type="dxa"/>
            <w:vAlign w:val="center"/>
          </w:tcPr>
          <w:p w14:paraId="3A9DC04E"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Param</w:t>
            </w:r>
            <w:r w:rsidRPr="007B047F">
              <w:rPr>
                <w:rFonts w:asciiTheme="minorHAnsi" w:eastAsiaTheme="minorEastAsia" w:hAnsiTheme="minorHAnsi" w:cstheme="minorBidi" w:hint="eastAsia"/>
              </w:rPr>
              <w:t>2</w:t>
            </w:r>
          </w:p>
        </w:tc>
        <w:tc>
          <w:tcPr>
            <w:tcW w:w="1842" w:type="dxa"/>
            <w:vAlign w:val="center"/>
          </w:tcPr>
          <w:p w14:paraId="50E7545D"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rPr>
              <w:t>2</w:t>
            </w:r>
          </w:p>
        </w:tc>
        <w:tc>
          <w:tcPr>
            <w:tcW w:w="2552" w:type="dxa"/>
            <w:vAlign w:val="center"/>
          </w:tcPr>
          <w:p w14:paraId="559C606E"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709" w:type="dxa"/>
          </w:tcPr>
          <w:p w14:paraId="6B2C4455" w14:textId="77777777" w:rsidR="0088293C" w:rsidRDefault="0088293C" w:rsidP="00372A06">
            <w:r w:rsidRPr="00912DA8">
              <w:rPr>
                <w:rFonts w:asciiTheme="minorHAnsi" w:eastAsiaTheme="minorEastAsia" w:hAnsiTheme="minorHAnsi" w:cstheme="minorBidi" w:hint="eastAsia"/>
              </w:rPr>
              <w:t>否</w:t>
            </w:r>
          </w:p>
        </w:tc>
        <w:tc>
          <w:tcPr>
            <w:tcW w:w="3685" w:type="dxa"/>
          </w:tcPr>
          <w:p w14:paraId="1C46720F" w14:textId="77777777" w:rsidR="0088293C" w:rsidRPr="007B047F" w:rsidRDefault="0088293C" w:rsidP="00372A06">
            <w:pPr>
              <w:rPr>
                <w:rFonts w:asciiTheme="minorHAnsi" w:eastAsiaTheme="minorEastAsia" w:hAnsiTheme="minorHAnsi" w:cstheme="minorBidi"/>
              </w:rPr>
            </w:pPr>
          </w:p>
        </w:tc>
      </w:tr>
      <w:tr w:rsidR="0088293C" w:rsidRPr="00CB245C" w14:paraId="23350755" w14:textId="77777777" w:rsidTr="00372A06">
        <w:trPr>
          <w:trHeight w:val="340"/>
        </w:trPr>
        <w:tc>
          <w:tcPr>
            <w:tcW w:w="1668" w:type="dxa"/>
            <w:vAlign w:val="center"/>
          </w:tcPr>
          <w:p w14:paraId="6BDE37F0"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Param</w:t>
            </w:r>
            <w:r w:rsidRPr="007B047F">
              <w:rPr>
                <w:rFonts w:asciiTheme="minorHAnsi" w:eastAsiaTheme="minorEastAsia" w:hAnsiTheme="minorHAnsi" w:cstheme="minorBidi" w:hint="eastAsia"/>
              </w:rPr>
              <w:t>3</w:t>
            </w:r>
          </w:p>
        </w:tc>
        <w:tc>
          <w:tcPr>
            <w:tcW w:w="1842" w:type="dxa"/>
            <w:vAlign w:val="center"/>
          </w:tcPr>
          <w:p w14:paraId="4714EBA5"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rPr>
              <w:t>3</w:t>
            </w:r>
          </w:p>
        </w:tc>
        <w:tc>
          <w:tcPr>
            <w:tcW w:w="2552" w:type="dxa"/>
            <w:vAlign w:val="center"/>
          </w:tcPr>
          <w:p w14:paraId="08A103B8"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709" w:type="dxa"/>
          </w:tcPr>
          <w:p w14:paraId="2418571A" w14:textId="77777777" w:rsidR="0088293C" w:rsidRDefault="0088293C" w:rsidP="00372A06">
            <w:r w:rsidRPr="00912DA8">
              <w:rPr>
                <w:rFonts w:asciiTheme="minorHAnsi" w:eastAsiaTheme="minorEastAsia" w:hAnsiTheme="minorHAnsi" w:cstheme="minorBidi" w:hint="eastAsia"/>
              </w:rPr>
              <w:t>否</w:t>
            </w:r>
          </w:p>
        </w:tc>
        <w:tc>
          <w:tcPr>
            <w:tcW w:w="3685" w:type="dxa"/>
          </w:tcPr>
          <w:p w14:paraId="54D24F32" w14:textId="77777777" w:rsidR="0088293C" w:rsidRPr="007B047F" w:rsidRDefault="0088293C" w:rsidP="00372A06">
            <w:pPr>
              <w:rPr>
                <w:rFonts w:asciiTheme="minorHAnsi" w:eastAsiaTheme="minorEastAsia" w:hAnsiTheme="minorHAnsi" w:cstheme="minorBidi"/>
              </w:rPr>
            </w:pPr>
          </w:p>
        </w:tc>
      </w:tr>
      <w:tr w:rsidR="0088293C" w:rsidRPr="00CB245C" w14:paraId="2983E385" w14:textId="77777777" w:rsidTr="00372A06">
        <w:trPr>
          <w:trHeight w:val="340"/>
        </w:trPr>
        <w:tc>
          <w:tcPr>
            <w:tcW w:w="1668" w:type="dxa"/>
            <w:vAlign w:val="center"/>
          </w:tcPr>
          <w:p w14:paraId="44671D5F"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Param</w:t>
            </w:r>
            <w:r w:rsidRPr="007B047F">
              <w:rPr>
                <w:rFonts w:asciiTheme="minorHAnsi" w:eastAsiaTheme="minorEastAsia" w:hAnsiTheme="minorHAnsi" w:cstheme="minorBidi" w:hint="eastAsia"/>
              </w:rPr>
              <w:t>4</w:t>
            </w:r>
          </w:p>
        </w:tc>
        <w:tc>
          <w:tcPr>
            <w:tcW w:w="1842" w:type="dxa"/>
            <w:vAlign w:val="center"/>
          </w:tcPr>
          <w:p w14:paraId="42DEA904"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hint="eastAsia"/>
              </w:rPr>
              <w:t>4</w:t>
            </w:r>
          </w:p>
        </w:tc>
        <w:tc>
          <w:tcPr>
            <w:tcW w:w="2552" w:type="dxa"/>
            <w:vAlign w:val="center"/>
          </w:tcPr>
          <w:p w14:paraId="7306E0AE"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709" w:type="dxa"/>
          </w:tcPr>
          <w:p w14:paraId="69E6786E" w14:textId="77777777" w:rsidR="0088293C" w:rsidRDefault="0088293C" w:rsidP="00372A06">
            <w:r w:rsidRPr="00912DA8">
              <w:rPr>
                <w:rFonts w:asciiTheme="minorHAnsi" w:eastAsiaTheme="minorEastAsia" w:hAnsiTheme="minorHAnsi" w:cstheme="minorBidi" w:hint="eastAsia"/>
              </w:rPr>
              <w:t>否</w:t>
            </w:r>
          </w:p>
        </w:tc>
        <w:tc>
          <w:tcPr>
            <w:tcW w:w="3685" w:type="dxa"/>
          </w:tcPr>
          <w:p w14:paraId="49A712AA" w14:textId="77777777" w:rsidR="0088293C" w:rsidRPr="007B047F" w:rsidRDefault="0088293C" w:rsidP="00372A06">
            <w:pPr>
              <w:rPr>
                <w:rFonts w:asciiTheme="minorHAnsi" w:eastAsiaTheme="minorEastAsia" w:hAnsiTheme="minorHAnsi" w:cstheme="minorBidi"/>
              </w:rPr>
            </w:pPr>
          </w:p>
        </w:tc>
      </w:tr>
    </w:tbl>
    <w:p w14:paraId="43BC1E0A" w14:textId="77777777" w:rsidR="00267E63" w:rsidRPr="008C4A47" w:rsidRDefault="00267E63" w:rsidP="008C4A47">
      <w:pPr>
        <w:pStyle w:val="4"/>
      </w:pPr>
      <w:r w:rsidRPr="000B16F9">
        <w:t>PrintInvoiceReply</w:t>
      </w:r>
      <w:r w:rsidR="00DB4AF8" w:rsidRPr="00D95464">
        <w:t>(</w:t>
      </w:r>
      <w:r w:rsidR="00DB4AF8" w:rsidRPr="00D95464">
        <w:rPr>
          <w:rFonts w:hint="eastAsia"/>
        </w:rPr>
        <w:t>返回结果</w:t>
      </w:r>
      <w:r w:rsidR="00DB4AF8" w:rsidRPr="00D95464">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1842"/>
        <w:gridCol w:w="2552"/>
        <w:gridCol w:w="709"/>
        <w:gridCol w:w="3685"/>
      </w:tblGrid>
      <w:tr w:rsidR="008C4A47" w:rsidRPr="000E054A" w14:paraId="6C377AE9" w14:textId="77777777" w:rsidTr="008C4A47">
        <w:trPr>
          <w:trHeight w:val="454"/>
        </w:trPr>
        <w:tc>
          <w:tcPr>
            <w:tcW w:w="1668" w:type="dxa"/>
            <w:shd w:val="clear" w:color="auto" w:fill="C6D9F1"/>
            <w:vAlign w:val="center"/>
          </w:tcPr>
          <w:p w14:paraId="22D92C5E"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参数名称</w:t>
            </w:r>
          </w:p>
        </w:tc>
        <w:tc>
          <w:tcPr>
            <w:tcW w:w="1842" w:type="dxa"/>
            <w:shd w:val="clear" w:color="auto" w:fill="C6D9F1"/>
            <w:vAlign w:val="center"/>
          </w:tcPr>
          <w:p w14:paraId="0087D79C"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中文含义</w:t>
            </w:r>
          </w:p>
        </w:tc>
        <w:tc>
          <w:tcPr>
            <w:tcW w:w="2552" w:type="dxa"/>
            <w:shd w:val="clear" w:color="auto" w:fill="C6D9F1"/>
            <w:vAlign w:val="center"/>
          </w:tcPr>
          <w:p w14:paraId="76673DC1"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类型</w:t>
            </w:r>
          </w:p>
        </w:tc>
        <w:tc>
          <w:tcPr>
            <w:tcW w:w="709" w:type="dxa"/>
            <w:shd w:val="clear" w:color="auto" w:fill="C6D9F1"/>
            <w:vAlign w:val="center"/>
          </w:tcPr>
          <w:p w14:paraId="71B91D42"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必填</w:t>
            </w:r>
          </w:p>
        </w:tc>
        <w:tc>
          <w:tcPr>
            <w:tcW w:w="3685" w:type="dxa"/>
            <w:shd w:val="clear" w:color="auto" w:fill="C6D9F1"/>
            <w:vAlign w:val="center"/>
          </w:tcPr>
          <w:p w14:paraId="65A45400"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备注</w:t>
            </w:r>
          </w:p>
        </w:tc>
      </w:tr>
      <w:tr w:rsidR="0088293C" w:rsidRPr="000E054A" w14:paraId="7F7ED504" w14:textId="77777777" w:rsidTr="00372A06">
        <w:tc>
          <w:tcPr>
            <w:tcW w:w="1668" w:type="dxa"/>
          </w:tcPr>
          <w:p w14:paraId="2773209A" w14:textId="77777777" w:rsidR="0088293C" w:rsidRPr="00257426" w:rsidRDefault="0088293C" w:rsidP="00372A06">
            <w:r>
              <w:rPr>
                <w:rFonts w:hint="eastAsia"/>
              </w:rPr>
              <w:t>returnCode</w:t>
            </w:r>
          </w:p>
        </w:tc>
        <w:tc>
          <w:tcPr>
            <w:tcW w:w="1842" w:type="dxa"/>
          </w:tcPr>
          <w:p w14:paraId="06B6736A" w14:textId="77777777" w:rsidR="0088293C" w:rsidRPr="00257426" w:rsidRDefault="0088293C" w:rsidP="00372A06">
            <w:r>
              <w:rPr>
                <w:rFonts w:hint="eastAsia"/>
              </w:rPr>
              <w:t>成功标识</w:t>
            </w:r>
          </w:p>
        </w:tc>
        <w:tc>
          <w:tcPr>
            <w:tcW w:w="2552" w:type="dxa"/>
          </w:tcPr>
          <w:p w14:paraId="20765737" w14:textId="77777777" w:rsidR="0088293C" w:rsidRPr="00257426" w:rsidRDefault="0088293C" w:rsidP="00372A06">
            <w:r>
              <w:rPr>
                <w:rFonts w:hint="eastAsia"/>
              </w:rPr>
              <w:t>String</w:t>
            </w:r>
          </w:p>
        </w:tc>
        <w:tc>
          <w:tcPr>
            <w:tcW w:w="709" w:type="dxa"/>
          </w:tcPr>
          <w:p w14:paraId="76FCAB2C" w14:textId="77777777" w:rsidR="0088293C" w:rsidRPr="00257426" w:rsidRDefault="0088293C" w:rsidP="00372A06">
            <w:r>
              <w:rPr>
                <w:rFonts w:hint="eastAsia"/>
              </w:rPr>
              <w:t>是</w:t>
            </w:r>
          </w:p>
        </w:tc>
        <w:tc>
          <w:tcPr>
            <w:tcW w:w="3685" w:type="dxa"/>
          </w:tcPr>
          <w:p w14:paraId="563FC127" w14:textId="77777777" w:rsidR="0088293C" w:rsidRPr="00257426" w:rsidRDefault="0088293C" w:rsidP="00372A06">
            <w:r w:rsidRPr="00257426">
              <w:t>S-</w:t>
            </w:r>
            <w:r w:rsidRPr="00257426">
              <w:rPr>
                <w:rFonts w:hint="eastAsia"/>
              </w:rPr>
              <w:t>成功</w:t>
            </w:r>
            <w:r w:rsidRPr="00257426">
              <w:t>;</w:t>
            </w:r>
          </w:p>
          <w:p w14:paraId="66E1CCE8" w14:textId="77777777" w:rsidR="0088293C" w:rsidRPr="00257426" w:rsidRDefault="0088293C" w:rsidP="00372A06">
            <w:r w:rsidRPr="00257426">
              <w:t>F-</w:t>
            </w:r>
            <w:r w:rsidRPr="00257426">
              <w:rPr>
                <w:rFonts w:hint="eastAsia"/>
              </w:rPr>
              <w:t>失败</w:t>
            </w:r>
            <w:r w:rsidRPr="00257426">
              <w:t>;</w:t>
            </w:r>
          </w:p>
        </w:tc>
      </w:tr>
      <w:tr w:rsidR="0088293C" w:rsidRPr="000E054A" w14:paraId="1D41B418" w14:textId="77777777" w:rsidTr="00372A06">
        <w:tc>
          <w:tcPr>
            <w:tcW w:w="1668" w:type="dxa"/>
          </w:tcPr>
          <w:p w14:paraId="3FBEFA82" w14:textId="77777777" w:rsidR="0088293C" w:rsidRPr="00257426" w:rsidRDefault="0088293C" w:rsidP="00372A06">
            <w:r>
              <w:rPr>
                <w:rFonts w:hint="eastAsia"/>
              </w:rPr>
              <w:t>returnMessage</w:t>
            </w:r>
          </w:p>
        </w:tc>
        <w:tc>
          <w:tcPr>
            <w:tcW w:w="1842" w:type="dxa"/>
          </w:tcPr>
          <w:p w14:paraId="1C9D110A" w14:textId="77777777" w:rsidR="0088293C" w:rsidRPr="00257426" w:rsidRDefault="0088293C" w:rsidP="00372A06">
            <w:r>
              <w:rPr>
                <w:rFonts w:hint="eastAsia"/>
              </w:rPr>
              <w:t>失败信息</w:t>
            </w:r>
          </w:p>
        </w:tc>
        <w:tc>
          <w:tcPr>
            <w:tcW w:w="2552" w:type="dxa"/>
          </w:tcPr>
          <w:p w14:paraId="50A36EDE" w14:textId="77777777" w:rsidR="0088293C" w:rsidRPr="00257426" w:rsidRDefault="0088293C" w:rsidP="00372A06">
            <w:r>
              <w:rPr>
                <w:rFonts w:hint="eastAsia"/>
              </w:rPr>
              <w:t>String</w:t>
            </w:r>
          </w:p>
        </w:tc>
        <w:tc>
          <w:tcPr>
            <w:tcW w:w="709" w:type="dxa"/>
          </w:tcPr>
          <w:p w14:paraId="28E12A5E" w14:textId="77777777" w:rsidR="0088293C" w:rsidRPr="00257426" w:rsidRDefault="0088293C" w:rsidP="00372A06">
            <w:r>
              <w:rPr>
                <w:rFonts w:hint="eastAsia"/>
              </w:rPr>
              <w:t>否</w:t>
            </w:r>
          </w:p>
        </w:tc>
        <w:tc>
          <w:tcPr>
            <w:tcW w:w="3685" w:type="dxa"/>
          </w:tcPr>
          <w:p w14:paraId="61232B51" w14:textId="77777777" w:rsidR="0088293C" w:rsidRPr="00257426" w:rsidRDefault="0088293C" w:rsidP="00372A06">
            <w:r w:rsidRPr="004A6476">
              <w:rPr>
                <w:rFonts w:hint="eastAsia"/>
              </w:rPr>
              <w:t>失败时的错误信息</w:t>
            </w:r>
          </w:p>
        </w:tc>
      </w:tr>
      <w:tr w:rsidR="0088293C" w:rsidRPr="000E054A" w14:paraId="1C998C35" w14:textId="77777777" w:rsidTr="008C4A47">
        <w:tc>
          <w:tcPr>
            <w:tcW w:w="1668" w:type="dxa"/>
            <w:vAlign w:val="center"/>
          </w:tcPr>
          <w:p w14:paraId="7CA6C53F" w14:textId="77777777" w:rsidR="0088293C" w:rsidRPr="008C4A47" w:rsidRDefault="0088293C" w:rsidP="00372A06">
            <w:pPr>
              <w:rPr>
                <w:rFonts w:asciiTheme="minorHAnsi" w:eastAsiaTheme="minorEastAsia" w:hAnsiTheme="minorHAnsi" w:cstheme="minorBidi"/>
              </w:rPr>
            </w:pPr>
            <w:r w:rsidRPr="008C4A47">
              <w:rPr>
                <w:rFonts w:asciiTheme="minorHAnsi" w:eastAsiaTheme="minorEastAsia" w:hAnsiTheme="minorHAnsi" w:cstheme="minorBidi"/>
              </w:rPr>
              <w:t>ticketNo</w:t>
            </w:r>
          </w:p>
        </w:tc>
        <w:tc>
          <w:tcPr>
            <w:tcW w:w="1842" w:type="dxa"/>
            <w:vAlign w:val="center"/>
          </w:tcPr>
          <w:p w14:paraId="24E9FB7F" w14:textId="77777777" w:rsidR="0088293C" w:rsidRPr="008C4A47" w:rsidRDefault="0088293C" w:rsidP="00372A06">
            <w:pPr>
              <w:rPr>
                <w:rFonts w:asciiTheme="minorHAnsi" w:eastAsiaTheme="minorEastAsia" w:hAnsiTheme="minorHAnsi" w:cstheme="minorBidi"/>
              </w:rPr>
            </w:pPr>
            <w:r w:rsidRPr="008C4A47">
              <w:rPr>
                <w:rFonts w:asciiTheme="minorHAnsi" w:eastAsiaTheme="minorEastAsia" w:hAnsiTheme="minorHAnsi" w:cstheme="minorBidi" w:hint="eastAsia"/>
              </w:rPr>
              <w:t>票号</w:t>
            </w:r>
          </w:p>
        </w:tc>
        <w:tc>
          <w:tcPr>
            <w:tcW w:w="2552" w:type="dxa"/>
          </w:tcPr>
          <w:p w14:paraId="3F62097C" w14:textId="77777777" w:rsidR="0088293C" w:rsidRPr="008C4A47" w:rsidRDefault="0088293C" w:rsidP="00372A06">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2F12A56D" w14:textId="77777777" w:rsidR="0088293C" w:rsidRPr="00257426" w:rsidRDefault="0088293C" w:rsidP="00372A06">
            <w:r>
              <w:rPr>
                <w:rFonts w:hint="eastAsia"/>
              </w:rPr>
              <w:t>否</w:t>
            </w:r>
          </w:p>
        </w:tc>
        <w:tc>
          <w:tcPr>
            <w:tcW w:w="3685" w:type="dxa"/>
            <w:vAlign w:val="center"/>
          </w:tcPr>
          <w:p w14:paraId="79611618" w14:textId="77777777" w:rsidR="0088293C" w:rsidRPr="008C4A47" w:rsidRDefault="0088293C" w:rsidP="00372A06">
            <w:pPr>
              <w:rPr>
                <w:rFonts w:asciiTheme="minorHAnsi" w:eastAsiaTheme="minorEastAsia" w:hAnsiTheme="minorHAnsi" w:cstheme="minorBidi"/>
              </w:rPr>
            </w:pPr>
          </w:p>
        </w:tc>
      </w:tr>
      <w:tr w:rsidR="0088293C" w:rsidRPr="000E054A" w14:paraId="79772F34" w14:textId="77777777" w:rsidTr="008C4A47">
        <w:tc>
          <w:tcPr>
            <w:tcW w:w="1668" w:type="dxa"/>
            <w:vAlign w:val="center"/>
          </w:tcPr>
          <w:p w14:paraId="49A49FE6"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invoiceNo</w:t>
            </w:r>
          </w:p>
        </w:tc>
        <w:tc>
          <w:tcPr>
            <w:tcW w:w="1842" w:type="dxa"/>
            <w:vAlign w:val="center"/>
          </w:tcPr>
          <w:p w14:paraId="4B9721CE"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行程单号</w:t>
            </w:r>
          </w:p>
        </w:tc>
        <w:tc>
          <w:tcPr>
            <w:tcW w:w="2552" w:type="dxa"/>
          </w:tcPr>
          <w:p w14:paraId="7FF8C136"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05192B9B" w14:textId="77777777" w:rsidR="0088293C" w:rsidRPr="00257426" w:rsidRDefault="0088293C" w:rsidP="00372A06">
            <w:r>
              <w:rPr>
                <w:rFonts w:hint="eastAsia"/>
              </w:rPr>
              <w:t>否</w:t>
            </w:r>
          </w:p>
        </w:tc>
        <w:tc>
          <w:tcPr>
            <w:tcW w:w="3685" w:type="dxa"/>
            <w:vAlign w:val="center"/>
          </w:tcPr>
          <w:p w14:paraId="31AA9DDF" w14:textId="77777777" w:rsidR="0088293C" w:rsidRPr="008C4A47" w:rsidRDefault="0088293C" w:rsidP="008C4A47">
            <w:pPr>
              <w:rPr>
                <w:rFonts w:asciiTheme="minorHAnsi" w:eastAsiaTheme="minorEastAsia" w:hAnsiTheme="minorHAnsi" w:cstheme="minorBidi"/>
              </w:rPr>
            </w:pPr>
          </w:p>
        </w:tc>
      </w:tr>
      <w:tr w:rsidR="0088293C" w:rsidRPr="000E054A" w14:paraId="760954D2" w14:textId="77777777" w:rsidTr="008C4A47">
        <w:tc>
          <w:tcPr>
            <w:tcW w:w="1668" w:type="dxa"/>
            <w:vAlign w:val="center"/>
          </w:tcPr>
          <w:p w14:paraId="6C5ACAC2"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p</w:t>
            </w:r>
            <w:r w:rsidRPr="008C4A47">
              <w:rPr>
                <w:rFonts w:asciiTheme="minorHAnsi" w:eastAsiaTheme="minorEastAsia" w:hAnsiTheme="minorHAnsi" w:cstheme="minorBidi"/>
              </w:rPr>
              <w:t>rint</w:t>
            </w:r>
            <w:r w:rsidRPr="008C4A47">
              <w:rPr>
                <w:rFonts w:asciiTheme="minorHAnsi" w:eastAsiaTheme="minorEastAsia" w:hAnsiTheme="minorHAnsi" w:cstheme="minorBidi" w:hint="eastAsia"/>
              </w:rPr>
              <w:t>Result</w:t>
            </w:r>
            <w:r w:rsidRPr="008C4A47">
              <w:rPr>
                <w:rFonts w:asciiTheme="minorHAnsi" w:eastAsiaTheme="minorEastAsia" w:hAnsiTheme="minorHAnsi" w:cstheme="minorBidi"/>
              </w:rPr>
              <w:t>T</w:t>
            </w:r>
            <w:r w:rsidRPr="008C4A47">
              <w:rPr>
                <w:rFonts w:asciiTheme="minorHAnsi" w:eastAsiaTheme="minorEastAsia" w:hAnsiTheme="minorHAnsi" w:cstheme="minorBidi" w:hint="eastAsia"/>
              </w:rPr>
              <w:t>e</w:t>
            </w:r>
            <w:r w:rsidRPr="008C4A47">
              <w:rPr>
                <w:rFonts w:asciiTheme="minorHAnsi" w:eastAsiaTheme="minorEastAsia" w:hAnsiTheme="minorHAnsi" w:cstheme="minorBidi"/>
              </w:rPr>
              <w:t>xt</w:t>
            </w:r>
          </w:p>
        </w:tc>
        <w:tc>
          <w:tcPr>
            <w:tcW w:w="1842" w:type="dxa"/>
            <w:vAlign w:val="center"/>
          </w:tcPr>
          <w:p w14:paraId="722171D4"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打印信息文本</w:t>
            </w:r>
          </w:p>
        </w:tc>
        <w:tc>
          <w:tcPr>
            <w:tcW w:w="2552" w:type="dxa"/>
          </w:tcPr>
          <w:p w14:paraId="0818CDE0"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Stirng</w:t>
            </w:r>
          </w:p>
        </w:tc>
        <w:tc>
          <w:tcPr>
            <w:tcW w:w="709" w:type="dxa"/>
          </w:tcPr>
          <w:p w14:paraId="3A9EC798" w14:textId="77777777" w:rsidR="0088293C" w:rsidRPr="00257426" w:rsidRDefault="0088293C" w:rsidP="00372A06">
            <w:r>
              <w:rPr>
                <w:rFonts w:hint="eastAsia"/>
              </w:rPr>
              <w:t>否</w:t>
            </w:r>
          </w:p>
        </w:tc>
        <w:tc>
          <w:tcPr>
            <w:tcW w:w="3685" w:type="dxa"/>
            <w:vAlign w:val="center"/>
          </w:tcPr>
          <w:p w14:paraId="785BD50D" w14:textId="77777777" w:rsidR="0088293C" w:rsidRPr="008C4A47" w:rsidRDefault="0088293C" w:rsidP="008C4A47">
            <w:pPr>
              <w:rPr>
                <w:rFonts w:asciiTheme="minorHAnsi" w:eastAsiaTheme="minorEastAsia" w:hAnsiTheme="minorHAnsi" w:cstheme="minorBidi"/>
              </w:rPr>
            </w:pPr>
          </w:p>
        </w:tc>
      </w:tr>
      <w:tr w:rsidR="0088293C" w:rsidRPr="000E054A" w14:paraId="510DE685" w14:textId="77777777" w:rsidTr="008C4A47">
        <w:tc>
          <w:tcPr>
            <w:tcW w:w="1668" w:type="dxa"/>
            <w:vAlign w:val="center"/>
          </w:tcPr>
          <w:p w14:paraId="5F07FB4A"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p</w:t>
            </w:r>
            <w:r w:rsidRPr="008C4A47">
              <w:rPr>
                <w:rFonts w:asciiTheme="minorHAnsi" w:eastAsiaTheme="minorEastAsia" w:hAnsiTheme="minorHAnsi" w:cstheme="minorBidi"/>
              </w:rPr>
              <w:t>rint</w:t>
            </w:r>
            <w:r w:rsidRPr="008C4A47">
              <w:rPr>
                <w:rFonts w:asciiTheme="minorHAnsi" w:eastAsiaTheme="minorEastAsia" w:hAnsiTheme="minorHAnsi" w:cstheme="minorBidi" w:hint="eastAsia"/>
              </w:rPr>
              <w:t>ResultDetail</w:t>
            </w:r>
          </w:p>
        </w:tc>
        <w:tc>
          <w:tcPr>
            <w:tcW w:w="1842" w:type="dxa"/>
            <w:vAlign w:val="center"/>
          </w:tcPr>
          <w:p w14:paraId="50404197"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打印信息明细</w:t>
            </w:r>
          </w:p>
        </w:tc>
        <w:tc>
          <w:tcPr>
            <w:tcW w:w="2552" w:type="dxa"/>
          </w:tcPr>
          <w:p w14:paraId="4C21136C"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WsPrintResultDetail</w:t>
            </w:r>
          </w:p>
        </w:tc>
        <w:tc>
          <w:tcPr>
            <w:tcW w:w="709" w:type="dxa"/>
          </w:tcPr>
          <w:p w14:paraId="2BF300B6" w14:textId="77777777" w:rsidR="0088293C" w:rsidRPr="00257426" w:rsidRDefault="0088293C" w:rsidP="00372A06">
            <w:r>
              <w:rPr>
                <w:rFonts w:hint="eastAsia"/>
              </w:rPr>
              <w:t>否</w:t>
            </w:r>
          </w:p>
        </w:tc>
        <w:tc>
          <w:tcPr>
            <w:tcW w:w="3685" w:type="dxa"/>
            <w:vAlign w:val="center"/>
          </w:tcPr>
          <w:p w14:paraId="246EFDDE"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见</w:t>
            </w:r>
            <w:r w:rsidRPr="008C4A47">
              <w:rPr>
                <w:rFonts w:asciiTheme="minorHAnsi" w:eastAsiaTheme="minorEastAsia" w:hAnsiTheme="minorHAnsi" w:cstheme="minorBidi"/>
              </w:rPr>
              <w:t>WsPrintResultDetail</w:t>
            </w:r>
            <w:r>
              <w:rPr>
                <w:rFonts w:asciiTheme="minorHAnsi" w:eastAsiaTheme="minorEastAsia" w:hAnsiTheme="minorHAnsi" w:cstheme="minorBidi" w:hint="eastAsia"/>
              </w:rPr>
              <w:t>定义</w:t>
            </w:r>
          </w:p>
        </w:tc>
      </w:tr>
      <w:tr w:rsidR="0088293C" w:rsidRPr="000E054A" w14:paraId="708E0FA4" w14:textId="77777777" w:rsidTr="00372A06">
        <w:tc>
          <w:tcPr>
            <w:tcW w:w="1668" w:type="dxa"/>
            <w:vAlign w:val="center"/>
          </w:tcPr>
          <w:p w14:paraId="1D5150FD"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param1</w:t>
            </w:r>
          </w:p>
        </w:tc>
        <w:tc>
          <w:tcPr>
            <w:tcW w:w="1842" w:type="dxa"/>
            <w:vAlign w:val="center"/>
          </w:tcPr>
          <w:p w14:paraId="539CB720"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rPr>
              <w:t>1</w:t>
            </w:r>
          </w:p>
        </w:tc>
        <w:tc>
          <w:tcPr>
            <w:tcW w:w="2552" w:type="dxa"/>
            <w:vAlign w:val="center"/>
          </w:tcPr>
          <w:p w14:paraId="3E2A2FD3"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709" w:type="dxa"/>
          </w:tcPr>
          <w:p w14:paraId="73798C63" w14:textId="77777777" w:rsidR="0088293C" w:rsidRDefault="0088293C" w:rsidP="00372A06">
            <w:r w:rsidRPr="00912DA8">
              <w:rPr>
                <w:rFonts w:asciiTheme="minorHAnsi" w:eastAsiaTheme="minorEastAsia" w:hAnsiTheme="minorHAnsi" w:cstheme="minorBidi" w:hint="eastAsia"/>
              </w:rPr>
              <w:t>否</w:t>
            </w:r>
          </w:p>
        </w:tc>
        <w:tc>
          <w:tcPr>
            <w:tcW w:w="3685" w:type="dxa"/>
          </w:tcPr>
          <w:p w14:paraId="190BB0E5" w14:textId="77777777" w:rsidR="0088293C" w:rsidRPr="007B047F" w:rsidRDefault="0088293C" w:rsidP="00372A06">
            <w:pPr>
              <w:rPr>
                <w:rFonts w:asciiTheme="minorHAnsi" w:eastAsiaTheme="minorEastAsia" w:hAnsiTheme="minorHAnsi" w:cstheme="minorBidi"/>
              </w:rPr>
            </w:pPr>
          </w:p>
        </w:tc>
      </w:tr>
      <w:tr w:rsidR="0088293C" w:rsidRPr="000E054A" w14:paraId="604E9711" w14:textId="77777777" w:rsidTr="00372A06">
        <w:tc>
          <w:tcPr>
            <w:tcW w:w="1668" w:type="dxa"/>
            <w:vAlign w:val="center"/>
          </w:tcPr>
          <w:p w14:paraId="14FAE73D"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Param</w:t>
            </w:r>
            <w:r w:rsidRPr="007B047F">
              <w:rPr>
                <w:rFonts w:asciiTheme="minorHAnsi" w:eastAsiaTheme="minorEastAsia" w:hAnsiTheme="minorHAnsi" w:cstheme="minorBidi" w:hint="eastAsia"/>
              </w:rPr>
              <w:t>2</w:t>
            </w:r>
          </w:p>
        </w:tc>
        <w:tc>
          <w:tcPr>
            <w:tcW w:w="1842" w:type="dxa"/>
            <w:vAlign w:val="center"/>
          </w:tcPr>
          <w:p w14:paraId="7885CEEC"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rPr>
              <w:t>2</w:t>
            </w:r>
          </w:p>
        </w:tc>
        <w:tc>
          <w:tcPr>
            <w:tcW w:w="2552" w:type="dxa"/>
            <w:vAlign w:val="center"/>
          </w:tcPr>
          <w:p w14:paraId="406023AD"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709" w:type="dxa"/>
          </w:tcPr>
          <w:p w14:paraId="43458C13" w14:textId="77777777" w:rsidR="0088293C" w:rsidRDefault="0088293C" w:rsidP="00372A06">
            <w:r w:rsidRPr="00912DA8">
              <w:rPr>
                <w:rFonts w:asciiTheme="minorHAnsi" w:eastAsiaTheme="minorEastAsia" w:hAnsiTheme="minorHAnsi" w:cstheme="minorBidi" w:hint="eastAsia"/>
              </w:rPr>
              <w:t>否</w:t>
            </w:r>
          </w:p>
        </w:tc>
        <w:tc>
          <w:tcPr>
            <w:tcW w:w="3685" w:type="dxa"/>
          </w:tcPr>
          <w:p w14:paraId="5E1B81C7" w14:textId="77777777" w:rsidR="0088293C" w:rsidRPr="007B047F" w:rsidRDefault="0088293C" w:rsidP="00372A06">
            <w:pPr>
              <w:rPr>
                <w:rFonts w:asciiTheme="minorHAnsi" w:eastAsiaTheme="minorEastAsia" w:hAnsiTheme="minorHAnsi" w:cstheme="minorBidi"/>
              </w:rPr>
            </w:pPr>
          </w:p>
        </w:tc>
      </w:tr>
      <w:tr w:rsidR="0088293C" w:rsidRPr="000E054A" w14:paraId="26A7A94C" w14:textId="77777777" w:rsidTr="00372A06">
        <w:tc>
          <w:tcPr>
            <w:tcW w:w="1668" w:type="dxa"/>
            <w:vAlign w:val="center"/>
          </w:tcPr>
          <w:p w14:paraId="420656F8"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Param</w:t>
            </w:r>
            <w:r w:rsidRPr="007B047F">
              <w:rPr>
                <w:rFonts w:asciiTheme="minorHAnsi" w:eastAsiaTheme="minorEastAsia" w:hAnsiTheme="minorHAnsi" w:cstheme="minorBidi" w:hint="eastAsia"/>
              </w:rPr>
              <w:t>3</w:t>
            </w:r>
          </w:p>
        </w:tc>
        <w:tc>
          <w:tcPr>
            <w:tcW w:w="1842" w:type="dxa"/>
            <w:vAlign w:val="center"/>
          </w:tcPr>
          <w:p w14:paraId="0843423C"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rPr>
              <w:t>3</w:t>
            </w:r>
          </w:p>
        </w:tc>
        <w:tc>
          <w:tcPr>
            <w:tcW w:w="2552" w:type="dxa"/>
            <w:vAlign w:val="center"/>
          </w:tcPr>
          <w:p w14:paraId="1750BEFB"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709" w:type="dxa"/>
          </w:tcPr>
          <w:p w14:paraId="0FBB6C18" w14:textId="77777777" w:rsidR="0088293C" w:rsidRDefault="0088293C" w:rsidP="00372A06">
            <w:r w:rsidRPr="00912DA8">
              <w:rPr>
                <w:rFonts w:asciiTheme="minorHAnsi" w:eastAsiaTheme="minorEastAsia" w:hAnsiTheme="minorHAnsi" w:cstheme="minorBidi" w:hint="eastAsia"/>
              </w:rPr>
              <w:t>否</w:t>
            </w:r>
          </w:p>
        </w:tc>
        <w:tc>
          <w:tcPr>
            <w:tcW w:w="3685" w:type="dxa"/>
          </w:tcPr>
          <w:p w14:paraId="242E7E15" w14:textId="77777777" w:rsidR="0088293C" w:rsidRPr="007B047F" w:rsidRDefault="0088293C" w:rsidP="00372A06">
            <w:pPr>
              <w:rPr>
                <w:rFonts w:asciiTheme="minorHAnsi" w:eastAsiaTheme="minorEastAsia" w:hAnsiTheme="minorHAnsi" w:cstheme="minorBidi"/>
              </w:rPr>
            </w:pPr>
          </w:p>
        </w:tc>
      </w:tr>
      <w:tr w:rsidR="0088293C" w:rsidRPr="000E054A" w14:paraId="338496E4" w14:textId="77777777" w:rsidTr="00372A06">
        <w:tc>
          <w:tcPr>
            <w:tcW w:w="1668" w:type="dxa"/>
            <w:vAlign w:val="center"/>
          </w:tcPr>
          <w:p w14:paraId="09168EE5"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Param</w:t>
            </w:r>
            <w:r w:rsidRPr="007B047F">
              <w:rPr>
                <w:rFonts w:asciiTheme="minorHAnsi" w:eastAsiaTheme="minorEastAsia" w:hAnsiTheme="minorHAnsi" w:cstheme="minorBidi" w:hint="eastAsia"/>
              </w:rPr>
              <w:t>4</w:t>
            </w:r>
          </w:p>
        </w:tc>
        <w:tc>
          <w:tcPr>
            <w:tcW w:w="1842" w:type="dxa"/>
            <w:vAlign w:val="center"/>
          </w:tcPr>
          <w:p w14:paraId="4174A934"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hint="eastAsia"/>
              </w:rPr>
              <w:t>备用参数</w:t>
            </w:r>
            <w:r w:rsidRPr="007B047F">
              <w:rPr>
                <w:rFonts w:asciiTheme="minorHAnsi" w:eastAsiaTheme="minorEastAsia" w:hAnsiTheme="minorHAnsi" w:cstheme="minorBidi" w:hint="eastAsia"/>
              </w:rPr>
              <w:t>4</w:t>
            </w:r>
          </w:p>
        </w:tc>
        <w:tc>
          <w:tcPr>
            <w:tcW w:w="2552" w:type="dxa"/>
            <w:vAlign w:val="center"/>
          </w:tcPr>
          <w:p w14:paraId="338C0AB4" w14:textId="77777777" w:rsidR="0088293C" w:rsidRPr="007B047F" w:rsidRDefault="0088293C" w:rsidP="00372A06">
            <w:pPr>
              <w:rPr>
                <w:rFonts w:asciiTheme="minorHAnsi" w:eastAsiaTheme="minorEastAsia" w:hAnsiTheme="minorHAnsi" w:cstheme="minorBidi"/>
              </w:rPr>
            </w:pPr>
            <w:r w:rsidRPr="007B047F">
              <w:rPr>
                <w:rFonts w:asciiTheme="minorHAnsi" w:eastAsiaTheme="minorEastAsia" w:hAnsiTheme="minorHAnsi" w:cstheme="minorBidi"/>
              </w:rPr>
              <w:t>String</w:t>
            </w:r>
          </w:p>
        </w:tc>
        <w:tc>
          <w:tcPr>
            <w:tcW w:w="709" w:type="dxa"/>
          </w:tcPr>
          <w:p w14:paraId="1E837AED" w14:textId="77777777" w:rsidR="0088293C" w:rsidRDefault="0088293C" w:rsidP="00372A06">
            <w:r w:rsidRPr="00912DA8">
              <w:rPr>
                <w:rFonts w:asciiTheme="minorHAnsi" w:eastAsiaTheme="minorEastAsia" w:hAnsiTheme="minorHAnsi" w:cstheme="minorBidi" w:hint="eastAsia"/>
              </w:rPr>
              <w:t>否</w:t>
            </w:r>
          </w:p>
        </w:tc>
        <w:tc>
          <w:tcPr>
            <w:tcW w:w="3685" w:type="dxa"/>
          </w:tcPr>
          <w:p w14:paraId="350FA047" w14:textId="77777777" w:rsidR="0088293C" w:rsidRPr="007B047F" w:rsidRDefault="0088293C" w:rsidP="00372A06">
            <w:pPr>
              <w:rPr>
                <w:rFonts w:asciiTheme="minorHAnsi" w:eastAsiaTheme="minorEastAsia" w:hAnsiTheme="minorHAnsi" w:cstheme="minorBidi"/>
              </w:rPr>
            </w:pPr>
          </w:p>
        </w:tc>
      </w:tr>
    </w:tbl>
    <w:p w14:paraId="009D6D2B" w14:textId="77777777" w:rsidR="00267E63" w:rsidRPr="00636B85" w:rsidRDefault="00267E63" w:rsidP="00207238">
      <w:pPr>
        <w:pStyle w:val="3"/>
        <w:numPr>
          <w:ilvl w:val="2"/>
          <w:numId w:val="40"/>
        </w:numPr>
      </w:pPr>
      <w:bookmarkStart w:id="295" w:name="_InvoiceSeginfo对象"/>
      <w:bookmarkEnd w:id="295"/>
      <w:r>
        <w:t>V</w:t>
      </w:r>
      <w:r>
        <w:rPr>
          <w:rFonts w:hint="eastAsia"/>
        </w:rPr>
        <w:t>O</w:t>
      </w:r>
      <w:r>
        <w:rPr>
          <w:rFonts w:hint="eastAsia"/>
        </w:rPr>
        <w:t>对象</w:t>
      </w:r>
    </w:p>
    <w:p w14:paraId="3271B0E9" w14:textId="77777777" w:rsidR="00267E63" w:rsidRDefault="00267E63" w:rsidP="008C4A47">
      <w:pPr>
        <w:pStyle w:val="4"/>
      </w:pPr>
      <w:r w:rsidRPr="00636B85">
        <w:t>WsPrintResultDetail</w:t>
      </w:r>
      <w:r>
        <w:rPr>
          <w:rFonts w:hint="eastAsia"/>
        </w:rPr>
        <w:t>对象</w:t>
      </w:r>
    </w:p>
    <w:tbl>
      <w:tblPr>
        <w:tblW w:w="103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1827"/>
        <w:gridCol w:w="2552"/>
        <w:gridCol w:w="709"/>
        <w:gridCol w:w="3685"/>
      </w:tblGrid>
      <w:tr w:rsidR="008C4A47" w:rsidRPr="001C4409" w14:paraId="4F3318BE" w14:textId="77777777" w:rsidTr="008C4A47">
        <w:trPr>
          <w:trHeight w:val="454"/>
        </w:trPr>
        <w:tc>
          <w:tcPr>
            <w:tcW w:w="1590" w:type="dxa"/>
            <w:shd w:val="clear" w:color="auto" w:fill="C6D9F1" w:themeFill="text2" w:themeFillTint="33"/>
            <w:noWrap/>
            <w:vAlign w:val="center"/>
          </w:tcPr>
          <w:p w14:paraId="4E9CAD84"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参数名称</w:t>
            </w:r>
          </w:p>
        </w:tc>
        <w:tc>
          <w:tcPr>
            <w:tcW w:w="1827" w:type="dxa"/>
            <w:shd w:val="clear" w:color="auto" w:fill="C6D9F1" w:themeFill="text2" w:themeFillTint="33"/>
            <w:noWrap/>
            <w:vAlign w:val="center"/>
          </w:tcPr>
          <w:p w14:paraId="6BB9823F"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中文含义</w:t>
            </w:r>
          </w:p>
        </w:tc>
        <w:tc>
          <w:tcPr>
            <w:tcW w:w="2552" w:type="dxa"/>
            <w:shd w:val="clear" w:color="auto" w:fill="C6D9F1" w:themeFill="text2" w:themeFillTint="33"/>
            <w:vAlign w:val="center"/>
          </w:tcPr>
          <w:p w14:paraId="46C69296"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类型</w:t>
            </w:r>
          </w:p>
        </w:tc>
        <w:tc>
          <w:tcPr>
            <w:tcW w:w="709" w:type="dxa"/>
            <w:shd w:val="clear" w:color="auto" w:fill="C6D9F1" w:themeFill="text2" w:themeFillTint="33"/>
            <w:vAlign w:val="center"/>
          </w:tcPr>
          <w:p w14:paraId="4AF26D51"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必填</w:t>
            </w:r>
          </w:p>
        </w:tc>
        <w:tc>
          <w:tcPr>
            <w:tcW w:w="3685" w:type="dxa"/>
            <w:shd w:val="clear" w:color="auto" w:fill="C6D9F1" w:themeFill="text2" w:themeFillTint="33"/>
            <w:noWrap/>
            <w:vAlign w:val="center"/>
          </w:tcPr>
          <w:p w14:paraId="51589AAF"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备注</w:t>
            </w:r>
          </w:p>
        </w:tc>
      </w:tr>
      <w:tr w:rsidR="0088293C" w:rsidRPr="001C4409" w14:paraId="20C5F16A" w14:textId="77777777" w:rsidTr="008C4A47">
        <w:trPr>
          <w:trHeight w:val="269"/>
        </w:trPr>
        <w:tc>
          <w:tcPr>
            <w:tcW w:w="1590" w:type="dxa"/>
            <w:shd w:val="clear" w:color="auto" w:fill="auto"/>
            <w:noWrap/>
            <w:vAlign w:val="center"/>
          </w:tcPr>
          <w:p w14:paraId="764923D0"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pnrNo</w:t>
            </w:r>
          </w:p>
        </w:tc>
        <w:tc>
          <w:tcPr>
            <w:tcW w:w="1827" w:type="dxa"/>
            <w:shd w:val="clear" w:color="auto" w:fill="auto"/>
            <w:noWrap/>
            <w:vAlign w:val="center"/>
          </w:tcPr>
          <w:p w14:paraId="6EEFC6E4"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pnr</w:t>
            </w:r>
            <w:r w:rsidRPr="008C4A47">
              <w:rPr>
                <w:rFonts w:asciiTheme="minorHAnsi" w:eastAsiaTheme="minorEastAsia" w:hAnsiTheme="minorHAnsi" w:cstheme="minorBidi" w:hint="eastAsia"/>
              </w:rPr>
              <w:t>号</w:t>
            </w:r>
          </w:p>
        </w:tc>
        <w:tc>
          <w:tcPr>
            <w:tcW w:w="2552" w:type="dxa"/>
            <w:shd w:val="clear" w:color="auto" w:fill="auto"/>
          </w:tcPr>
          <w:p w14:paraId="7FADFB0E"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50854D62" w14:textId="77777777" w:rsidR="0088293C" w:rsidRDefault="0088293C">
            <w:r>
              <w:rPr>
                <w:rFonts w:asciiTheme="minorHAnsi" w:eastAsiaTheme="minorEastAsia" w:hAnsiTheme="minorHAnsi" w:cstheme="minorBidi" w:hint="eastAsia"/>
              </w:rPr>
              <w:t>是</w:t>
            </w:r>
          </w:p>
        </w:tc>
        <w:tc>
          <w:tcPr>
            <w:tcW w:w="3685" w:type="dxa"/>
            <w:shd w:val="clear" w:color="auto" w:fill="auto"/>
            <w:noWrap/>
            <w:vAlign w:val="center"/>
          </w:tcPr>
          <w:p w14:paraId="24F687D6" w14:textId="77777777" w:rsidR="0088293C" w:rsidRPr="008C4A47" w:rsidRDefault="0088293C" w:rsidP="008C4A47">
            <w:pPr>
              <w:rPr>
                <w:rFonts w:asciiTheme="minorHAnsi" w:eastAsiaTheme="minorEastAsia" w:hAnsiTheme="minorHAnsi" w:cstheme="minorBidi"/>
              </w:rPr>
            </w:pPr>
          </w:p>
        </w:tc>
      </w:tr>
      <w:tr w:rsidR="0088293C" w:rsidRPr="001C4409" w14:paraId="625821E1" w14:textId="77777777" w:rsidTr="008C4A47">
        <w:trPr>
          <w:trHeight w:val="269"/>
        </w:trPr>
        <w:tc>
          <w:tcPr>
            <w:tcW w:w="1590" w:type="dxa"/>
            <w:shd w:val="clear" w:color="auto" w:fill="auto"/>
            <w:noWrap/>
            <w:vAlign w:val="center"/>
          </w:tcPr>
          <w:p w14:paraId="64CB2CB9"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passengerName</w:t>
            </w:r>
          </w:p>
        </w:tc>
        <w:tc>
          <w:tcPr>
            <w:tcW w:w="1827" w:type="dxa"/>
            <w:shd w:val="clear" w:color="auto" w:fill="auto"/>
            <w:noWrap/>
            <w:vAlign w:val="center"/>
          </w:tcPr>
          <w:p w14:paraId="617F9E68"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乘客姓名</w:t>
            </w:r>
          </w:p>
        </w:tc>
        <w:tc>
          <w:tcPr>
            <w:tcW w:w="2552" w:type="dxa"/>
            <w:shd w:val="clear" w:color="auto" w:fill="auto"/>
          </w:tcPr>
          <w:p w14:paraId="77ECD684"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53EE84E1" w14:textId="77777777" w:rsidR="0088293C" w:rsidRDefault="0088293C">
            <w:r>
              <w:rPr>
                <w:rFonts w:asciiTheme="minorHAnsi" w:eastAsiaTheme="minorEastAsia" w:hAnsiTheme="minorHAnsi" w:cstheme="minorBidi" w:hint="eastAsia"/>
              </w:rPr>
              <w:t>是</w:t>
            </w:r>
          </w:p>
        </w:tc>
        <w:tc>
          <w:tcPr>
            <w:tcW w:w="3685" w:type="dxa"/>
            <w:shd w:val="clear" w:color="auto" w:fill="auto"/>
            <w:noWrap/>
            <w:vAlign w:val="center"/>
          </w:tcPr>
          <w:p w14:paraId="006CA08E" w14:textId="77777777" w:rsidR="0088293C" w:rsidRPr="008C4A47" w:rsidRDefault="0088293C" w:rsidP="008C4A47">
            <w:pPr>
              <w:rPr>
                <w:rFonts w:asciiTheme="minorHAnsi" w:eastAsiaTheme="minorEastAsia" w:hAnsiTheme="minorHAnsi" w:cstheme="minorBidi"/>
              </w:rPr>
            </w:pPr>
          </w:p>
        </w:tc>
      </w:tr>
      <w:tr w:rsidR="0088293C" w:rsidRPr="001C4409" w14:paraId="623BB251" w14:textId="77777777" w:rsidTr="008C4A47">
        <w:trPr>
          <w:trHeight w:val="269"/>
        </w:trPr>
        <w:tc>
          <w:tcPr>
            <w:tcW w:w="1590" w:type="dxa"/>
            <w:shd w:val="clear" w:color="auto" w:fill="auto"/>
            <w:noWrap/>
            <w:vAlign w:val="center"/>
          </w:tcPr>
          <w:p w14:paraId="6A189AB7"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identity</w:t>
            </w:r>
          </w:p>
        </w:tc>
        <w:tc>
          <w:tcPr>
            <w:tcW w:w="1827" w:type="dxa"/>
            <w:shd w:val="clear" w:color="auto" w:fill="auto"/>
            <w:noWrap/>
            <w:vAlign w:val="center"/>
          </w:tcPr>
          <w:p w14:paraId="4CF44BF3"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证件号码</w:t>
            </w:r>
          </w:p>
        </w:tc>
        <w:tc>
          <w:tcPr>
            <w:tcW w:w="2552" w:type="dxa"/>
            <w:shd w:val="clear" w:color="auto" w:fill="auto"/>
          </w:tcPr>
          <w:p w14:paraId="53129194"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0A67AE9D" w14:textId="77777777" w:rsidR="0088293C" w:rsidRDefault="0088293C">
            <w:r>
              <w:rPr>
                <w:rFonts w:asciiTheme="minorHAnsi" w:eastAsiaTheme="minorEastAsia" w:hAnsiTheme="minorHAnsi" w:cstheme="minorBidi" w:hint="eastAsia"/>
              </w:rPr>
              <w:t>是</w:t>
            </w:r>
          </w:p>
        </w:tc>
        <w:tc>
          <w:tcPr>
            <w:tcW w:w="3685" w:type="dxa"/>
            <w:shd w:val="clear" w:color="auto" w:fill="auto"/>
            <w:noWrap/>
            <w:vAlign w:val="center"/>
          </w:tcPr>
          <w:p w14:paraId="46A27A54" w14:textId="77777777" w:rsidR="0088293C" w:rsidRPr="008C4A47" w:rsidRDefault="0088293C" w:rsidP="008C4A47">
            <w:pPr>
              <w:rPr>
                <w:rFonts w:asciiTheme="minorHAnsi" w:eastAsiaTheme="minorEastAsia" w:hAnsiTheme="minorHAnsi" w:cstheme="minorBidi"/>
              </w:rPr>
            </w:pPr>
          </w:p>
        </w:tc>
      </w:tr>
      <w:tr w:rsidR="0088293C" w:rsidRPr="001C4409" w14:paraId="6B815213" w14:textId="77777777" w:rsidTr="008C4A47">
        <w:trPr>
          <w:trHeight w:val="269"/>
        </w:trPr>
        <w:tc>
          <w:tcPr>
            <w:tcW w:w="1590" w:type="dxa"/>
            <w:shd w:val="clear" w:color="auto" w:fill="auto"/>
            <w:noWrap/>
            <w:vAlign w:val="center"/>
          </w:tcPr>
          <w:p w14:paraId="2734CA68"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lastRenderedPageBreak/>
              <w:t>remarkInfo</w:t>
            </w:r>
          </w:p>
        </w:tc>
        <w:tc>
          <w:tcPr>
            <w:tcW w:w="1827" w:type="dxa"/>
            <w:shd w:val="clear" w:color="auto" w:fill="auto"/>
            <w:noWrap/>
            <w:vAlign w:val="center"/>
          </w:tcPr>
          <w:p w14:paraId="2F45D0B9"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签注，备注</w:t>
            </w:r>
          </w:p>
        </w:tc>
        <w:tc>
          <w:tcPr>
            <w:tcW w:w="2552" w:type="dxa"/>
            <w:shd w:val="clear" w:color="auto" w:fill="auto"/>
          </w:tcPr>
          <w:p w14:paraId="246513FD"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54BC8F06" w14:textId="77777777" w:rsidR="0088293C" w:rsidRDefault="0088293C">
            <w:r w:rsidRPr="00D35AED">
              <w:rPr>
                <w:rFonts w:asciiTheme="minorHAnsi" w:eastAsiaTheme="minorEastAsia" w:hAnsiTheme="minorHAnsi" w:cstheme="minorBidi" w:hint="eastAsia"/>
              </w:rPr>
              <w:t>否</w:t>
            </w:r>
          </w:p>
        </w:tc>
        <w:tc>
          <w:tcPr>
            <w:tcW w:w="3685" w:type="dxa"/>
            <w:shd w:val="clear" w:color="auto" w:fill="auto"/>
            <w:noWrap/>
            <w:vAlign w:val="center"/>
          </w:tcPr>
          <w:p w14:paraId="60C7C945" w14:textId="77777777" w:rsidR="0088293C" w:rsidRPr="008C4A47" w:rsidRDefault="0088293C" w:rsidP="008C4A47">
            <w:pPr>
              <w:rPr>
                <w:rFonts w:asciiTheme="minorHAnsi" w:eastAsiaTheme="minorEastAsia" w:hAnsiTheme="minorHAnsi" w:cstheme="minorBidi"/>
              </w:rPr>
            </w:pPr>
          </w:p>
        </w:tc>
      </w:tr>
      <w:tr w:rsidR="0088293C" w:rsidRPr="001C4409" w14:paraId="5C81B4B7" w14:textId="77777777" w:rsidTr="008C4A47">
        <w:trPr>
          <w:trHeight w:val="269"/>
        </w:trPr>
        <w:tc>
          <w:tcPr>
            <w:tcW w:w="1590" w:type="dxa"/>
            <w:shd w:val="clear" w:color="auto" w:fill="auto"/>
            <w:noWrap/>
            <w:vAlign w:val="center"/>
          </w:tcPr>
          <w:p w14:paraId="5B36A653"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invoiceSeginfo</w:t>
            </w:r>
          </w:p>
        </w:tc>
        <w:tc>
          <w:tcPr>
            <w:tcW w:w="1827" w:type="dxa"/>
            <w:shd w:val="clear" w:color="auto" w:fill="auto"/>
            <w:noWrap/>
            <w:vAlign w:val="center"/>
          </w:tcPr>
          <w:p w14:paraId="5A97AF11" w14:textId="77777777" w:rsidR="0088293C" w:rsidRPr="008C4A47" w:rsidRDefault="0088293C" w:rsidP="008C4A47">
            <w:pPr>
              <w:rPr>
                <w:rFonts w:asciiTheme="minorHAnsi" w:eastAsiaTheme="minorEastAsia" w:hAnsiTheme="minorHAnsi" w:cstheme="minorBidi"/>
              </w:rPr>
            </w:pPr>
            <w:r>
              <w:rPr>
                <w:rFonts w:asciiTheme="minorHAnsi" w:eastAsiaTheme="minorEastAsia" w:hAnsiTheme="minorHAnsi" w:cstheme="minorBidi" w:hint="eastAsia"/>
              </w:rPr>
              <w:t>行程单航程信息</w:t>
            </w:r>
          </w:p>
        </w:tc>
        <w:tc>
          <w:tcPr>
            <w:tcW w:w="2552" w:type="dxa"/>
            <w:shd w:val="clear" w:color="auto" w:fill="auto"/>
            <w:vAlign w:val="center"/>
          </w:tcPr>
          <w:p w14:paraId="0824151E"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List&lt;InvoiceSeginfo&gt;</w:t>
            </w:r>
          </w:p>
        </w:tc>
        <w:tc>
          <w:tcPr>
            <w:tcW w:w="709" w:type="dxa"/>
          </w:tcPr>
          <w:p w14:paraId="6B4ACFA0" w14:textId="77777777" w:rsidR="0088293C" w:rsidRDefault="0088293C">
            <w:r w:rsidRPr="00D35AED">
              <w:rPr>
                <w:rFonts w:asciiTheme="minorHAnsi" w:eastAsiaTheme="minorEastAsia" w:hAnsiTheme="minorHAnsi" w:cstheme="minorBidi" w:hint="eastAsia"/>
              </w:rPr>
              <w:t>否</w:t>
            </w:r>
          </w:p>
        </w:tc>
        <w:tc>
          <w:tcPr>
            <w:tcW w:w="3685" w:type="dxa"/>
            <w:shd w:val="clear" w:color="auto" w:fill="auto"/>
            <w:noWrap/>
            <w:vAlign w:val="center"/>
          </w:tcPr>
          <w:p w14:paraId="300C2204"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见</w:t>
            </w:r>
            <w:hyperlink w:anchor="_InvoiceSeginfo对象_1" w:history="1">
              <w:r w:rsidRPr="008C4A47">
                <w:rPr>
                  <w:rFonts w:asciiTheme="minorHAnsi" w:eastAsiaTheme="minorEastAsia" w:hAnsiTheme="minorHAnsi" w:cstheme="minorBidi"/>
                </w:rPr>
                <w:t>InvoiceSeginfo</w:t>
              </w:r>
            </w:hyperlink>
            <w:r w:rsidRPr="008C4A47">
              <w:rPr>
                <w:rFonts w:asciiTheme="minorHAnsi" w:eastAsiaTheme="minorEastAsia" w:hAnsiTheme="minorHAnsi" w:cstheme="minorBidi" w:hint="eastAsia"/>
              </w:rPr>
              <w:t>对象</w:t>
            </w:r>
          </w:p>
        </w:tc>
      </w:tr>
      <w:tr w:rsidR="0088293C" w:rsidRPr="001C4409" w14:paraId="67FA221C" w14:textId="77777777" w:rsidTr="008C4A47">
        <w:trPr>
          <w:trHeight w:val="269"/>
        </w:trPr>
        <w:tc>
          <w:tcPr>
            <w:tcW w:w="1590" w:type="dxa"/>
            <w:shd w:val="clear" w:color="auto" w:fill="auto"/>
            <w:noWrap/>
            <w:vAlign w:val="center"/>
          </w:tcPr>
          <w:p w14:paraId="76FEB255"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ticketPrice</w:t>
            </w:r>
          </w:p>
        </w:tc>
        <w:tc>
          <w:tcPr>
            <w:tcW w:w="1827" w:type="dxa"/>
            <w:shd w:val="clear" w:color="auto" w:fill="auto"/>
            <w:noWrap/>
            <w:vAlign w:val="center"/>
          </w:tcPr>
          <w:p w14:paraId="240C6FA0"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票价</w:t>
            </w:r>
          </w:p>
        </w:tc>
        <w:tc>
          <w:tcPr>
            <w:tcW w:w="2552" w:type="dxa"/>
            <w:shd w:val="clear" w:color="auto" w:fill="auto"/>
          </w:tcPr>
          <w:p w14:paraId="0C2313A3"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38B504C5" w14:textId="77777777" w:rsidR="0088293C" w:rsidRDefault="00FF13A4">
            <w:r>
              <w:rPr>
                <w:rFonts w:asciiTheme="minorHAnsi" w:eastAsiaTheme="minorEastAsia" w:hAnsiTheme="minorHAnsi" w:cstheme="minorBidi" w:hint="eastAsia"/>
              </w:rPr>
              <w:t>是</w:t>
            </w:r>
          </w:p>
        </w:tc>
        <w:tc>
          <w:tcPr>
            <w:tcW w:w="3685" w:type="dxa"/>
            <w:shd w:val="clear" w:color="auto" w:fill="auto"/>
            <w:noWrap/>
            <w:vAlign w:val="center"/>
          </w:tcPr>
          <w:p w14:paraId="1384C805" w14:textId="77777777" w:rsidR="0088293C" w:rsidRPr="008C4A47" w:rsidRDefault="0088293C" w:rsidP="008C4A47">
            <w:pPr>
              <w:rPr>
                <w:rFonts w:asciiTheme="minorHAnsi" w:eastAsiaTheme="minorEastAsia" w:hAnsiTheme="minorHAnsi" w:cstheme="minorBidi"/>
              </w:rPr>
            </w:pPr>
          </w:p>
        </w:tc>
      </w:tr>
      <w:tr w:rsidR="0088293C" w:rsidRPr="001C4409" w14:paraId="7A37CCED" w14:textId="77777777" w:rsidTr="008C4A47">
        <w:trPr>
          <w:trHeight w:val="269"/>
        </w:trPr>
        <w:tc>
          <w:tcPr>
            <w:tcW w:w="1590" w:type="dxa"/>
            <w:shd w:val="clear" w:color="auto" w:fill="auto"/>
            <w:noWrap/>
            <w:vAlign w:val="center"/>
          </w:tcPr>
          <w:p w14:paraId="01FB7227"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airportTax</w:t>
            </w:r>
          </w:p>
        </w:tc>
        <w:tc>
          <w:tcPr>
            <w:tcW w:w="1827" w:type="dxa"/>
            <w:shd w:val="clear" w:color="auto" w:fill="auto"/>
            <w:noWrap/>
            <w:vAlign w:val="center"/>
          </w:tcPr>
          <w:p w14:paraId="2656FDD0"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机场建设费</w:t>
            </w:r>
          </w:p>
        </w:tc>
        <w:tc>
          <w:tcPr>
            <w:tcW w:w="2552" w:type="dxa"/>
            <w:shd w:val="clear" w:color="auto" w:fill="auto"/>
          </w:tcPr>
          <w:p w14:paraId="7253DE84"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168C6983" w14:textId="77777777" w:rsidR="0088293C" w:rsidRDefault="00FF13A4">
            <w:r>
              <w:rPr>
                <w:rFonts w:asciiTheme="minorHAnsi" w:eastAsiaTheme="minorEastAsia" w:hAnsiTheme="minorHAnsi" w:cstheme="minorBidi" w:hint="eastAsia"/>
              </w:rPr>
              <w:t>否</w:t>
            </w:r>
          </w:p>
        </w:tc>
        <w:tc>
          <w:tcPr>
            <w:tcW w:w="3685" w:type="dxa"/>
            <w:shd w:val="clear" w:color="auto" w:fill="auto"/>
            <w:noWrap/>
            <w:vAlign w:val="center"/>
          </w:tcPr>
          <w:p w14:paraId="23B88E4C" w14:textId="77777777" w:rsidR="0088293C" w:rsidRPr="008C4A47" w:rsidRDefault="0088293C" w:rsidP="008C4A47">
            <w:pPr>
              <w:rPr>
                <w:rFonts w:asciiTheme="minorHAnsi" w:eastAsiaTheme="minorEastAsia" w:hAnsiTheme="minorHAnsi" w:cstheme="minorBidi"/>
              </w:rPr>
            </w:pPr>
          </w:p>
        </w:tc>
      </w:tr>
      <w:tr w:rsidR="0088293C" w:rsidRPr="001C4409" w14:paraId="2866A869" w14:textId="77777777" w:rsidTr="008C4A47">
        <w:trPr>
          <w:trHeight w:val="269"/>
        </w:trPr>
        <w:tc>
          <w:tcPr>
            <w:tcW w:w="1590" w:type="dxa"/>
            <w:shd w:val="clear" w:color="auto" w:fill="auto"/>
            <w:noWrap/>
            <w:vAlign w:val="center"/>
          </w:tcPr>
          <w:p w14:paraId="49BD9FB3"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fuelTax</w:t>
            </w:r>
          </w:p>
        </w:tc>
        <w:tc>
          <w:tcPr>
            <w:tcW w:w="1827" w:type="dxa"/>
            <w:shd w:val="clear" w:color="auto" w:fill="auto"/>
            <w:noWrap/>
            <w:vAlign w:val="center"/>
          </w:tcPr>
          <w:p w14:paraId="0AA47CC2"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燃油费</w:t>
            </w:r>
          </w:p>
        </w:tc>
        <w:tc>
          <w:tcPr>
            <w:tcW w:w="2552" w:type="dxa"/>
            <w:shd w:val="clear" w:color="auto" w:fill="auto"/>
          </w:tcPr>
          <w:p w14:paraId="6352D313"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7B786D5F" w14:textId="77777777" w:rsidR="0088293C" w:rsidRDefault="00FF13A4">
            <w:r>
              <w:rPr>
                <w:rFonts w:asciiTheme="minorHAnsi" w:eastAsiaTheme="minorEastAsia" w:hAnsiTheme="minorHAnsi" w:cstheme="minorBidi" w:hint="eastAsia"/>
              </w:rPr>
              <w:t>否</w:t>
            </w:r>
          </w:p>
        </w:tc>
        <w:tc>
          <w:tcPr>
            <w:tcW w:w="3685" w:type="dxa"/>
            <w:shd w:val="clear" w:color="auto" w:fill="auto"/>
            <w:noWrap/>
            <w:vAlign w:val="center"/>
          </w:tcPr>
          <w:p w14:paraId="5608BDD0" w14:textId="77777777" w:rsidR="0088293C" w:rsidRPr="008C4A47" w:rsidRDefault="0088293C" w:rsidP="008C4A47">
            <w:pPr>
              <w:rPr>
                <w:rFonts w:asciiTheme="minorHAnsi" w:eastAsiaTheme="minorEastAsia" w:hAnsiTheme="minorHAnsi" w:cstheme="minorBidi"/>
              </w:rPr>
            </w:pPr>
          </w:p>
        </w:tc>
      </w:tr>
      <w:tr w:rsidR="0088293C" w:rsidRPr="001C4409" w14:paraId="4494B3F3" w14:textId="77777777" w:rsidTr="008C4A47">
        <w:trPr>
          <w:trHeight w:val="269"/>
        </w:trPr>
        <w:tc>
          <w:tcPr>
            <w:tcW w:w="1590" w:type="dxa"/>
            <w:shd w:val="clear" w:color="auto" w:fill="auto"/>
            <w:noWrap/>
            <w:vAlign w:val="center"/>
          </w:tcPr>
          <w:p w14:paraId="05578171"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otherTax</w:t>
            </w:r>
          </w:p>
        </w:tc>
        <w:tc>
          <w:tcPr>
            <w:tcW w:w="1827" w:type="dxa"/>
            <w:shd w:val="clear" w:color="auto" w:fill="auto"/>
            <w:noWrap/>
            <w:vAlign w:val="center"/>
          </w:tcPr>
          <w:p w14:paraId="090D6F7F"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其他费用</w:t>
            </w:r>
          </w:p>
        </w:tc>
        <w:tc>
          <w:tcPr>
            <w:tcW w:w="2552" w:type="dxa"/>
            <w:shd w:val="clear" w:color="auto" w:fill="auto"/>
          </w:tcPr>
          <w:p w14:paraId="637B0B64"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0270D446" w14:textId="77777777" w:rsidR="0088293C" w:rsidRDefault="0088293C">
            <w:r w:rsidRPr="00D35AED">
              <w:rPr>
                <w:rFonts w:asciiTheme="minorHAnsi" w:eastAsiaTheme="minorEastAsia" w:hAnsiTheme="minorHAnsi" w:cstheme="minorBidi" w:hint="eastAsia"/>
              </w:rPr>
              <w:t>否</w:t>
            </w:r>
          </w:p>
        </w:tc>
        <w:tc>
          <w:tcPr>
            <w:tcW w:w="3685" w:type="dxa"/>
            <w:shd w:val="clear" w:color="auto" w:fill="auto"/>
            <w:noWrap/>
            <w:vAlign w:val="center"/>
          </w:tcPr>
          <w:p w14:paraId="3D8C25D8" w14:textId="77777777" w:rsidR="0088293C" w:rsidRPr="008C4A47" w:rsidRDefault="0088293C" w:rsidP="008C4A47">
            <w:pPr>
              <w:rPr>
                <w:rFonts w:asciiTheme="minorHAnsi" w:eastAsiaTheme="minorEastAsia" w:hAnsiTheme="minorHAnsi" w:cstheme="minorBidi"/>
              </w:rPr>
            </w:pPr>
          </w:p>
        </w:tc>
      </w:tr>
      <w:tr w:rsidR="0088293C" w:rsidRPr="001C4409" w14:paraId="185DFD10" w14:textId="77777777" w:rsidTr="008C4A47">
        <w:trPr>
          <w:trHeight w:val="269"/>
        </w:trPr>
        <w:tc>
          <w:tcPr>
            <w:tcW w:w="1590" w:type="dxa"/>
            <w:shd w:val="clear" w:color="auto" w:fill="auto"/>
            <w:noWrap/>
            <w:vAlign w:val="center"/>
          </w:tcPr>
          <w:p w14:paraId="17C85203"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totalTax</w:t>
            </w:r>
          </w:p>
        </w:tc>
        <w:tc>
          <w:tcPr>
            <w:tcW w:w="1827" w:type="dxa"/>
            <w:shd w:val="clear" w:color="auto" w:fill="auto"/>
            <w:noWrap/>
            <w:vAlign w:val="center"/>
          </w:tcPr>
          <w:p w14:paraId="7AFF03AB"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合计费用</w:t>
            </w:r>
          </w:p>
        </w:tc>
        <w:tc>
          <w:tcPr>
            <w:tcW w:w="2552" w:type="dxa"/>
            <w:shd w:val="clear" w:color="auto" w:fill="auto"/>
          </w:tcPr>
          <w:p w14:paraId="243CBB5F"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48ECF5EA" w14:textId="77777777" w:rsidR="0088293C" w:rsidRDefault="00FF13A4">
            <w:r>
              <w:rPr>
                <w:rFonts w:asciiTheme="minorHAnsi" w:eastAsiaTheme="minorEastAsia" w:hAnsiTheme="minorHAnsi" w:cstheme="minorBidi" w:hint="eastAsia"/>
              </w:rPr>
              <w:t>是</w:t>
            </w:r>
          </w:p>
        </w:tc>
        <w:tc>
          <w:tcPr>
            <w:tcW w:w="3685" w:type="dxa"/>
            <w:shd w:val="clear" w:color="auto" w:fill="auto"/>
            <w:noWrap/>
            <w:vAlign w:val="center"/>
          </w:tcPr>
          <w:p w14:paraId="45A2FA02" w14:textId="77777777" w:rsidR="0088293C" w:rsidRPr="008C4A47" w:rsidRDefault="0088293C" w:rsidP="008C4A47">
            <w:pPr>
              <w:rPr>
                <w:rFonts w:asciiTheme="minorHAnsi" w:eastAsiaTheme="minorEastAsia" w:hAnsiTheme="minorHAnsi" w:cstheme="minorBidi"/>
              </w:rPr>
            </w:pPr>
          </w:p>
        </w:tc>
      </w:tr>
      <w:tr w:rsidR="0088293C" w:rsidRPr="001C4409" w14:paraId="6F2827AC" w14:textId="77777777" w:rsidTr="008C4A47">
        <w:trPr>
          <w:trHeight w:val="269"/>
        </w:trPr>
        <w:tc>
          <w:tcPr>
            <w:tcW w:w="1590" w:type="dxa"/>
            <w:shd w:val="clear" w:color="auto" w:fill="auto"/>
            <w:noWrap/>
            <w:vAlign w:val="center"/>
          </w:tcPr>
          <w:p w14:paraId="68C21C96"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insuranceTax</w:t>
            </w:r>
          </w:p>
        </w:tc>
        <w:tc>
          <w:tcPr>
            <w:tcW w:w="1827" w:type="dxa"/>
            <w:shd w:val="clear" w:color="auto" w:fill="auto"/>
            <w:noWrap/>
            <w:vAlign w:val="center"/>
          </w:tcPr>
          <w:p w14:paraId="79CF9528"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保险费</w:t>
            </w:r>
          </w:p>
        </w:tc>
        <w:tc>
          <w:tcPr>
            <w:tcW w:w="2552" w:type="dxa"/>
            <w:shd w:val="clear" w:color="auto" w:fill="auto"/>
          </w:tcPr>
          <w:p w14:paraId="2B9A2A9A"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54610E37" w14:textId="77777777" w:rsidR="0088293C" w:rsidRDefault="0088293C">
            <w:r w:rsidRPr="00D35AED">
              <w:rPr>
                <w:rFonts w:asciiTheme="minorHAnsi" w:eastAsiaTheme="minorEastAsia" w:hAnsiTheme="minorHAnsi" w:cstheme="minorBidi" w:hint="eastAsia"/>
              </w:rPr>
              <w:t>否</w:t>
            </w:r>
          </w:p>
        </w:tc>
        <w:tc>
          <w:tcPr>
            <w:tcW w:w="3685" w:type="dxa"/>
            <w:shd w:val="clear" w:color="auto" w:fill="auto"/>
            <w:noWrap/>
            <w:vAlign w:val="center"/>
          </w:tcPr>
          <w:p w14:paraId="2A6B3DA2" w14:textId="77777777" w:rsidR="0088293C" w:rsidRPr="008C4A47" w:rsidRDefault="0088293C" w:rsidP="008C4A47">
            <w:pPr>
              <w:rPr>
                <w:rFonts w:asciiTheme="minorHAnsi" w:eastAsiaTheme="minorEastAsia" w:hAnsiTheme="minorHAnsi" w:cstheme="minorBidi"/>
              </w:rPr>
            </w:pPr>
          </w:p>
        </w:tc>
      </w:tr>
      <w:tr w:rsidR="0088293C" w:rsidRPr="001C4409" w14:paraId="541694AF" w14:textId="77777777" w:rsidTr="008C4A47">
        <w:trPr>
          <w:trHeight w:val="269"/>
        </w:trPr>
        <w:tc>
          <w:tcPr>
            <w:tcW w:w="1590" w:type="dxa"/>
            <w:shd w:val="clear" w:color="auto" w:fill="auto"/>
            <w:noWrap/>
            <w:vAlign w:val="center"/>
          </w:tcPr>
          <w:p w14:paraId="7286D7AF"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office</w:t>
            </w:r>
          </w:p>
        </w:tc>
        <w:tc>
          <w:tcPr>
            <w:tcW w:w="1827" w:type="dxa"/>
            <w:shd w:val="clear" w:color="auto" w:fill="auto"/>
            <w:noWrap/>
            <w:vAlign w:val="center"/>
          </w:tcPr>
          <w:p w14:paraId="3A0D4B7C"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销售代码</w:t>
            </w:r>
          </w:p>
        </w:tc>
        <w:tc>
          <w:tcPr>
            <w:tcW w:w="2552" w:type="dxa"/>
            <w:shd w:val="clear" w:color="auto" w:fill="auto"/>
          </w:tcPr>
          <w:p w14:paraId="2B15B814"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7B439D8C" w14:textId="77777777" w:rsidR="0088293C" w:rsidRDefault="00FF13A4">
            <w:r>
              <w:rPr>
                <w:rFonts w:asciiTheme="minorHAnsi" w:eastAsiaTheme="minorEastAsia" w:hAnsiTheme="minorHAnsi" w:cstheme="minorBidi" w:hint="eastAsia"/>
              </w:rPr>
              <w:t>是</w:t>
            </w:r>
          </w:p>
        </w:tc>
        <w:tc>
          <w:tcPr>
            <w:tcW w:w="3685" w:type="dxa"/>
            <w:shd w:val="clear" w:color="auto" w:fill="auto"/>
            <w:noWrap/>
            <w:vAlign w:val="center"/>
          </w:tcPr>
          <w:p w14:paraId="6BFFEC3B" w14:textId="77777777" w:rsidR="0088293C" w:rsidRPr="008C4A47" w:rsidRDefault="0088293C" w:rsidP="008C4A47">
            <w:pPr>
              <w:rPr>
                <w:rFonts w:asciiTheme="minorHAnsi" w:eastAsiaTheme="minorEastAsia" w:hAnsiTheme="minorHAnsi" w:cstheme="minorBidi"/>
              </w:rPr>
            </w:pPr>
          </w:p>
        </w:tc>
      </w:tr>
      <w:tr w:rsidR="0088293C" w:rsidRPr="001C4409" w14:paraId="3D48F181" w14:textId="77777777" w:rsidTr="008C4A47">
        <w:trPr>
          <w:trHeight w:val="269"/>
        </w:trPr>
        <w:tc>
          <w:tcPr>
            <w:tcW w:w="1590" w:type="dxa"/>
            <w:shd w:val="clear" w:color="auto" w:fill="auto"/>
            <w:noWrap/>
            <w:vAlign w:val="center"/>
          </w:tcPr>
          <w:p w14:paraId="0152E428"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issuedBy</w:t>
            </w:r>
          </w:p>
        </w:tc>
        <w:tc>
          <w:tcPr>
            <w:tcW w:w="1827" w:type="dxa"/>
            <w:shd w:val="clear" w:color="auto" w:fill="auto"/>
            <w:noWrap/>
            <w:vAlign w:val="center"/>
          </w:tcPr>
          <w:p w14:paraId="64077931"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填开单位</w:t>
            </w:r>
          </w:p>
        </w:tc>
        <w:tc>
          <w:tcPr>
            <w:tcW w:w="2552" w:type="dxa"/>
            <w:shd w:val="clear" w:color="auto" w:fill="auto"/>
          </w:tcPr>
          <w:p w14:paraId="0DC14285"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4A218E9B" w14:textId="77777777" w:rsidR="0088293C" w:rsidRDefault="00FF13A4">
            <w:r>
              <w:rPr>
                <w:rFonts w:asciiTheme="minorHAnsi" w:eastAsiaTheme="minorEastAsia" w:hAnsiTheme="minorHAnsi" w:cstheme="minorBidi" w:hint="eastAsia"/>
              </w:rPr>
              <w:t>是</w:t>
            </w:r>
          </w:p>
        </w:tc>
        <w:tc>
          <w:tcPr>
            <w:tcW w:w="3685" w:type="dxa"/>
            <w:shd w:val="clear" w:color="auto" w:fill="auto"/>
            <w:noWrap/>
            <w:vAlign w:val="center"/>
          </w:tcPr>
          <w:p w14:paraId="0468A32F" w14:textId="77777777" w:rsidR="0088293C" w:rsidRPr="008C4A47" w:rsidRDefault="0088293C" w:rsidP="008C4A47">
            <w:pPr>
              <w:rPr>
                <w:rFonts w:asciiTheme="minorHAnsi" w:eastAsiaTheme="minorEastAsia" w:hAnsiTheme="minorHAnsi" w:cstheme="minorBidi"/>
              </w:rPr>
            </w:pPr>
          </w:p>
        </w:tc>
      </w:tr>
      <w:tr w:rsidR="0088293C" w:rsidRPr="001C4409" w14:paraId="67560AAC" w14:textId="77777777" w:rsidTr="008C4A47">
        <w:trPr>
          <w:trHeight w:val="269"/>
        </w:trPr>
        <w:tc>
          <w:tcPr>
            <w:tcW w:w="1590" w:type="dxa"/>
            <w:shd w:val="clear" w:color="auto" w:fill="auto"/>
            <w:noWrap/>
            <w:vAlign w:val="center"/>
          </w:tcPr>
          <w:p w14:paraId="3265BAE1"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issuedDate</w:t>
            </w:r>
          </w:p>
        </w:tc>
        <w:tc>
          <w:tcPr>
            <w:tcW w:w="1827" w:type="dxa"/>
            <w:shd w:val="clear" w:color="auto" w:fill="auto"/>
            <w:noWrap/>
            <w:vAlign w:val="center"/>
          </w:tcPr>
          <w:p w14:paraId="03BF1B7D"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填开时间</w:t>
            </w:r>
          </w:p>
        </w:tc>
        <w:tc>
          <w:tcPr>
            <w:tcW w:w="2552" w:type="dxa"/>
            <w:shd w:val="clear" w:color="auto" w:fill="auto"/>
          </w:tcPr>
          <w:p w14:paraId="558E4467"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4DE313E3" w14:textId="77777777" w:rsidR="0088293C" w:rsidRDefault="00FF13A4">
            <w:r>
              <w:rPr>
                <w:rFonts w:asciiTheme="minorHAnsi" w:eastAsiaTheme="minorEastAsia" w:hAnsiTheme="minorHAnsi" w:cstheme="minorBidi" w:hint="eastAsia"/>
              </w:rPr>
              <w:t>是</w:t>
            </w:r>
          </w:p>
        </w:tc>
        <w:tc>
          <w:tcPr>
            <w:tcW w:w="3685" w:type="dxa"/>
            <w:shd w:val="clear" w:color="auto" w:fill="auto"/>
            <w:noWrap/>
            <w:vAlign w:val="center"/>
          </w:tcPr>
          <w:p w14:paraId="1B7EB798" w14:textId="77777777" w:rsidR="0088293C" w:rsidRPr="008C4A47" w:rsidRDefault="0088293C" w:rsidP="008C4A47">
            <w:pPr>
              <w:rPr>
                <w:rFonts w:asciiTheme="minorHAnsi" w:eastAsiaTheme="minorEastAsia" w:hAnsiTheme="minorHAnsi" w:cstheme="minorBidi"/>
              </w:rPr>
            </w:pPr>
          </w:p>
        </w:tc>
      </w:tr>
      <w:tr w:rsidR="0088293C" w:rsidRPr="001C4409" w14:paraId="3A512214" w14:textId="77777777" w:rsidTr="008C4A47">
        <w:trPr>
          <w:trHeight w:val="269"/>
        </w:trPr>
        <w:tc>
          <w:tcPr>
            <w:tcW w:w="1590" w:type="dxa"/>
            <w:shd w:val="clear" w:color="auto" w:fill="auto"/>
            <w:noWrap/>
            <w:vAlign w:val="center"/>
          </w:tcPr>
          <w:p w14:paraId="6AE45B1F"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airline</w:t>
            </w:r>
          </w:p>
        </w:tc>
        <w:tc>
          <w:tcPr>
            <w:tcW w:w="1827" w:type="dxa"/>
            <w:shd w:val="clear" w:color="auto" w:fill="auto"/>
            <w:noWrap/>
            <w:vAlign w:val="center"/>
          </w:tcPr>
          <w:p w14:paraId="5588B104"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航空公司</w:t>
            </w:r>
          </w:p>
        </w:tc>
        <w:tc>
          <w:tcPr>
            <w:tcW w:w="2552" w:type="dxa"/>
            <w:shd w:val="clear" w:color="auto" w:fill="auto"/>
          </w:tcPr>
          <w:p w14:paraId="77FBD0EC"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128AF236" w14:textId="77777777" w:rsidR="0088293C" w:rsidRDefault="00FF13A4">
            <w:r>
              <w:rPr>
                <w:rFonts w:asciiTheme="minorHAnsi" w:eastAsiaTheme="minorEastAsia" w:hAnsiTheme="minorHAnsi" w:cstheme="minorBidi" w:hint="eastAsia"/>
              </w:rPr>
              <w:t>是</w:t>
            </w:r>
          </w:p>
        </w:tc>
        <w:tc>
          <w:tcPr>
            <w:tcW w:w="3685" w:type="dxa"/>
            <w:shd w:val="clear" w:color="auto" w:fill="auto"/>
            <w:noWrap/>
            <w:vAlign w:val="center"/>
          </w:tcPr>
          <w:p w14:paraId="777ABA7C" w14:textId="77777777" w:rsidR="0088293C" w:rsidRPr="008C4A47" w:rsidRDefault="0088293C" w:rsidP="008C4A47">
            <w:pPr>
              <w:rPr>
                <w:rFonts w:asciiTheme="minorHAnsi" w:eastAsiaTheme="minorEastAsia" w:hAnsiTheme="minorHAnsi" w:cstheme="minorBidi"/>
              </w:rPr>
            </w:pPr>
          </w:p>
        </w:tc>
      </w:tr>
      <w:tr w:rsidR="0088293C" w:rsidRPr="001C4409" w14:paraId="161898A7" w14:textId="77777777" w:rsidTr="008C4A47">
        <w:trPr>
          <w:trHeight w:val="269"/>
        </w:trPr>
        <w:tc>
          <w:tcPr>
            <w:tcW w:w="1590" w:type="dxa"/>
            <w:shd w:val="clear" w:color="auto" w:fill="auto"/>
            <w:noWrap/>
            <w:vAlign w:val="center"/>
          </w:tcPr>
          <w:p w14:paraId="55953CFF"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param1</w:t>
            </w:r>
          </w:p>
        </w:tc>
        <w:tc>
          <w:tcPr>
            <w:tcW w:w="1827" w:type="dxa"/>
            <w:shd w:val="clear" w:color="auto" w:fill="auto"/>
            <w:noWrap/>
            <w:vAlign w:val="center"/>
          </w:tcPr>
          <w:p w14:paraId="5951D368"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备用参数</w:t>
            </w:r>
            <w:r w:rsidRPr="008C4A47">
              <w:rPr>
                <w:rFonts w:asciiTheme="minorHAnsi" w:eastAsiaTheme="minorEastAsia" w:hAnsiTheme="minorHAnsi" w:cstheme="minorBidi"/>
              </w:rPr>
              <w:t>1</w:t>
            </w:r>
          </w:p>
        </w:tc>
        <w:tc>
          <w:tcPr>
            <w:tcW w:w="2552" w:type="dxa"/>
            <w:shd w:val="clear" w:color="auto" w:fill="auto"/>
            <w:vAlign w:val="center"/>
          </w:tcPr>
          <w:p w14:paraId="332835A4"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289EADE5" w14:textId="77777777" w:rsidR="0088293C" w:rsidRDefault="0088293C">
            <w:r w:rsidRPr="00D35AED">
              <w:rPr>
                <w:rFonts w:asciiTheme="minorHAnsi" w:eastAsiaTheme="minorEastAsia" w:hAnsiTheme="minorHAnsi" w:cstheme="minorBidi" w:hint="eastAsia"/>
              </w:rPr>
              <w:t>否</w:t>
            </w:r>
          </w:p>
        </w:tc>
        <w:tc>
          <w:tcPr>
            <w:tcW w:w="3685" w:type="dxa"/>
            <w:shd w:val="clear" w:color="auto" w:fill="auto"/>
            <w:noWrap/>
            <w:vAlign w:val="center"/>
          </w:tcPr>
          <w:p w14:paraId="6A81F172" w14:textId="77777777" w:rsidR="0088293C" w:rsidRPr="008C4A47" w:rsidRDefault="0088293C" w:rsidP="008C4A47">
            <w:pPr>
              <w:rPr>
                <w:rFonts w:asciiTheme="minorHAnsi" w:eastAsiaTheme="minorEastAsia" w:hAnsiTheme="minorHAnsi" w:cstheme="minorBidi"/>
              </w:rPr>
            </w:pPr>
          </w:p>
        </w:tc>
      </w:tr>
      <w:tr w:rsidR="0088293C" w:rsidRPr="001C4409" w14:paraId="38EFDF06" w14:textId="77777777" w:rsidTr="008C4A47">
        <w:trPr>
          <w:trHeight w:val="269"/>
        </w:trPr>
        <w:tc>
          <w:tcPr>
            <w:tcW w:w="1590" w:type="dxa"/>
            <w:shd w:val="clear" w:color="auto" w:fill="auto"/>
            <w:noWrap/>
            <w:vAlign w:val="center"/>
          </w:tcPr>
          <w:p w14:paraId="48A50A45"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Param</w:t>
            </w:r>
            <w:r w:rsidRPr="008C4A47">
              <w:rPr>
                <w:rFonts w:asciiTheme="minorHAnsi" w:eastAsiaTheme="minorEastAsia" w:hAnsiTheme="minorHAnsi" w:cstheme="minorBidi" w:hint="eastAsia"/>
              </w:rPr>
              <w:t>2</w:t>
            </w:r>
          </w:p>
        </w:tc>
        <w:tc>
          <w:tcPr>
            <w:tcW w:w="1827" w:type="dxa"/>
            <w:shd w:val="clear" w:color="auto" w:fill="auto"/>
            <w:noWrap/>
            <w:vAlign w:val="center"/>
          </w:tcPr>
          <w:p w14:paraId="7E87DD78"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备用参数</w:t>
            </w:r>
            <w:r w:rsidRPr="008C4A47">
              <w:rPr>
                <w:rFonts w:asciiTheme="minorHAnsi" w:eastAsiaTheme="minorEastAsia" w:hAnsiTheme="minorHAnsi" w:cstheme="minorBidi"/>
              </w:rPr>
              <w:t>2</w:t>
            </w:r>
          </w:p>
        </w:tc>
        <w:tc>
          <w:tcPr>
            <w:tcW w:w="2552" w:type="dxa"/>
            <w:shd w:val="clear" w:color="auto" w:fill="auto"/>
            <w:vAlign w:val="center"/>
          </w:tcPr>
          <w:p w14:paraId="3D482DB8"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150EBFB1" w14:textId="77777777" w:rsidR="0088293C" w:rsidRDefault="0088293C">
            <w:r w:rsidRPr="00D35AED">
              <w:rPr>
                <w:rFonts w:asciiTheme="minorHAnsi" w:eastAsiaTheme="minorEastAsia" w:hAnsiTheme="minorHAnsi" w:cstheme="minorBidi" w:hint="eastAsia"/>
              </w:rPr>
              <w:t>否</w:t>
            </w:r>
          </w:p>
        </w:tc>
        <w:tc>
          <w:tcPr>
            <w:tcW w:w="3685" w:type="dxa"/>
            <w:shd w:val="clear" w:color="auto" w:fill="auto"/>
            <w:noWrap/>
            <w:vAlign w:val="center"/>
          </w:tcPr>
          <w:p w14:paraId="71DCA697" w14:textId="77777777" w:rsidR="0088293C" w:rsidRPr="008C4A47" w:rsidRDefault="0088293C" w:rsidP="008C4A47">
            <w:pPr>
              <w:rPr>
                <w:rFonts w:asciiTheme="minorHAnsi" w:eastAsiaTheme="minorEastAsia" w:hAnsiTheme="minorHAnsi" w:cstheme="minorBidi"/>
              </w:rPr>
            </w:pPr>
          </w:p>
        </w:tc>
      </w:tr>
      <w:tr w:rsidR="0088293C" w:rsidRPr="001C4409" w14:paraId="395632A4" w14:textId="77777777" w:rsidTr="008C4A47">
        <w:trPr>
          <w:trHeight w:val="269"/>
        </w:trPr>
        <w:tc>
          <w:tcPr>
            <w:tcW w:w="1590" w:type="dxa"/>
            <w:shd w:val="clear" w:color="auto" w:fill="auto"/>
            <w:noWrap/>
            <w:vAlign w:val="center"/>
          </w:tcPr>
          <w:p w14:paraId="654BBFDF"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Param</w:t>
            </w:r>
            <w:r w:rsidRPr="008C4A47">
              <w:rPr>
                <w:rFonts w:asciiTheme="minorHAnsi" w:eastAsiaTheme="minorEastAsia" w:hAnsiTheme="minorHAnsi" w:cstheme="minorBidi" w:hint="eastAsia"/>
              </w:rPr>
              <w:t>3</w:t>
            </w:r>
          </w:p>
        </w:tc>
        <w:tc>
          <w:tcPr>
            <w:tcW w:w="1827" w:type="dxa"/>
            <w:shd w:val="clear" w:color="auto" w:fill="auto"/>
            <w:noWrap/>
            <w:vAlign w:val="center"/>
          </w:tcPr>
          <w:p w14:paraId="260CADEC"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备用参数</w:t>
            </w:r>
            <w:r w:rsidRPr="008C4A47">
              <w:rPr>
                <w:rFonts w:asciiTheme="minorHAnsi" w:eastAsiaTheme="minorEastAsia" w:hAnsiTheme="minorHAnsi" w:cstheme="minorBidi"/>
              </w:rPr>
              <w:t>3</w:t>
            </w:r>
          </w:p>
        </w:tc>
        <w:tc>
          <w:tcPr>
            <w:tcW w:w="2552" w:type="dxa"/>
            <w:shd w:val="clear" w:color="auto" w:fill="auto"/>
            <w:vAlign w:val="center"/>
          </w:tcPr>
          <w:p w14:paraId="4F78FD64"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6F9DCA2E" w14:textId="77777777" w:rsidR="0088293C" w:rsidRDefault="0088293C">
            <w:r w:rsidRPr="00D35AED">
              <w:rPr>
                <w:rFonts w:asciiTheme="minorHAnsi" w:eastAsiaTheme="minorEastAsia" w:hAnsiTheme="minorHAnsi" w:cstheme="minorBidi" w:hint="eastAsia"/>
              </w:rPr>
              <w:t>否</w:t>
            </w:r>
          </w:p>
        </w:tc>
        <w:tc>
          <w:tcPr>
            <w:tcW w:w="3685" w:type="dxa"/>
            <w:shd w:val="clear" w:color="auto" w:fill="auto"/>
            <w:noWrap/>
            <w:vAlign w:val="center"/>
          </w:tcPr>
          <w:p w14:paraId="13623349" w14:textId="77777777" w:rsidR="0088293C" w:rsidRPr="008C4A47" w:rsidRDefault="0088293C" w:rsidP="008C4A47">
            <w:pPr>
              <w:rPr>
                <w:rFonts w:asciiTheme="minorHAnsi" w:eastAsiaTheme="minorEastAsia" w:hAnsiTheme="minorHAnsi" w:cstheme="minorBidi"/>
              </w:rPr>
            </w:pPr>
          </w:p>
        </w:tc>
      </w:tr>
      <w:tr w:rsidR="0088293C" w:rsidRPr="001C4409" w14:paraId="397BAE8E" w14:textId="77777777" w:rsidTr="008C4A47">
        <w:trPr>
          <w:trHeight w:val="269"/>
        </w:trPr>
        <w:tc>
          <w:tcPr>
            <w:tcW w:w="1590" w:type="dxa"/>
            <w:shd w:val="clear" w:color="auto" w:fill="auto"/>
            <w:noWrap/>
            <w:vAlign w:val="center"/>
          </w:tcPr>
          <w:p w14:paraId="3AE17D1E"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Param</w:t>
            </w:r>
            <w:r w:rsidRPr="008C4A47">
              <w:rPr>
                <w:rFonts w:asciiTheme="minorHAnsi" w:eastAsiaTheme="minorEastAsia" w:hAnsiTheme="minorHAnsi" w:cstheme="minorBidi" w:hint="eastAsia"/>
              </w:rPr>
              <w:t>4</w:t>
            </w:r>
          </w:p>
        </w:tc>
        <w:tc>
          <w:tcPr>
            <w:tcW w:w="1827" w:type="dxa"/>
            <w:shd w:val="clear" w:color="auto" w:fill="auto"/>
            <w:noWrap/>
            <w:vAlign w:val="center"/>
          </w:tcPr>
          <w:p w14:paraId="7789C2EF"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备用参数</w:t>
            </w:r>
            <w:r w:rsidRPr="008C4A47">
              <w:rPr>
                <w:rFonts w:asciiTheme="minorHAnsi" w:eastAsiaTheme="minorEastAsia" w:hAnsiTheme="minorHAnsi" w:cstheme="minorBidi" w:hint="eastAsia"/>
              </w:rPr>
              <w:t>4</w:t>
            </w:r>
          </w:p>
        </w:tc>
        <w:tc>
          <w:tcPr>
            <w:tcW w:w="2552" w:type="dxa"/>
            <w:shd w:val="clear" w:color="auto" w:fill="auto"/>
            <w:vAlign w:val="center"/>
          </w:tcPr>
          <w:p w14:paraId="7B083F42"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066FD1AC" w14:textId="77777777" w:rsidR="0088293C" w:rsidRDefault="0088293C">
            <w:r w:rsidRPr="00D35AED">
              <w:rPr>
                <w:rFonts w:asciiTheme="minorHAnsi" w:eastAsiaTheme="minorEastAsia" w:hAnsiTheme="minorHAnsi" w:cstheme="minorBidi" w:hint="eastAsia"/>
              </w:rPr>
              <w:t>否</w:t>
            </w:r>
          </w:p>
        </w:tc>
        <w:tc>
          <w:tcPr>
            <w:tcW w:w="3685" w:type="dxa"/>
            <w:shd w:val="clear" w:color="auto" w:fill="auto"/>
            <w:noWrap/>
            <w:vAlign w:val="center"/>
          </w:tcPr>
          <w:p w14:paraId="0ACB6F5B" w14:textId="77777777" w:rsidR="0088293C" w:rsidRPr="008C4A47" w:rsidRDefault="0088293C" w:rsidP="008C4A47">
            <w:pPr>
              <w:rPr>
                <w:rFonts w:asciiTheme="minorHAnsi" w:eastAsiaTheme="minorEastAsia" w:hAnsiTheme="minorHAnsi" w:cstheme="minorBidi"/>
              </w:rPr>
            </w:pPr>
          </w:p>
        </w:tc>
      </w:tr>
    </w:tbl>
    <w:p w14:paraId="58E455C6" w14:textId="77777777" w:rsidR="00267E63" w:rsidRPr="00593A80" w:rsidRDefault="00267E63" w:rsidP="00267E63"/>
    <w:p w14:paraId="4ABB851D" w14:textId="77777777" w:rsidR="00267E63" w:rsidRPr="00860DEA" w:rsidRDefault="00FF13A4" w:rsidP="008C4A47">
      <w:pPr>
        <w:pStyle w:val="4"/>
      </w:pPr>
      <w:bookmarkStart w:id="296" w:name="_InvoiceSeginfo对象_1"/>
      <w:bookmarkEnd w:id="296"/>
      <w:r>
        <w:rPr>
          <w:rFonts w:hint="eastAsia"/>
        </w:rPr>
        <w:t>Ws</w:t>
      </w:r>
      <w:r w:rsidR="00267E63" w:rsidRPr="00636B85">
        <w:t>InvoiceSeginfo</w:t>
      </w:r>
      <w:r w:rsidR="00267E63">
        <w:rPr>
          <w:rFonts w:hint="eastAsia"/>
        </w:rPr>
        <w:t>对象</w:t>
      </w:r>
    </w:p>
    <w:tbl>
      <w:tblPr>
        <w:tblW w:w="103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1842"/>
        <w:gridCol w:w="2552"/>
        <w:gridCol w:w="709"/>
        <w:gridCol w:w="3685"/>
      </w:tblGrid>
      <w:tr w:rsidR="008C4A47" w:rsidRPr="001C4409" w14:paraId="53CD200A" w14:textId="77777777" w:rsidTr="008C4A47">
        <w:trPr>
          <w:trHeight w:val="454"/>
        </w:trPr>
        <w:tc>
          <w:tcPr>
            <w:tcW w:w="1575" w:type="dxa"/>
            <w:shd w:val="clear" w:color="auto" w:fill="C6D9F1" w:themeFill="text2" w:themeFillTint="33"/>
            <w:noWrap/>
            <w:vAlign w:val="center"/>
          </w:tcPr>
          <w:p w14:paraId="16EE90DD"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参数名称</w:t>
            </w:r>
          </w:p>
        </w:tc>
        <w:tc>
          <w:tcPr>
            <w:tcW w:w="1842" w:type="dxa"/>
            <w:shd w:val="clear" w:color="auto" w:fill="C6D9F1" w:themeFill="text2" w:themeFillTint="33"/>
            <w:noWrap/>
            <w:vAlign w:val="center"/>
          </w:tcPr>
          <w:p w14:paraId="59383444"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中文含义</w:t>
            </w:r>
          </w:p>
        </w:tc>
        <w:tc>
          <w:tcPr>
            <w:tcW w:w="2552" w:type="dxa"/>
            <w:shd w:val="clear" w:color="auto" w:fill="C6D9F1" w:themeFill="text2" w:themeFillTint="33"/>
            <w:vAlign w:val="center"/>
          </w:tcPr>
          <w:p w14:paraId="5C3A0791"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类型</w:t>
            </w:r>
          </w:p>
        </w:tc>
        <w:tc>
          <w:tcPr>
            <w:tcW w:w="709" w:type="dxa"/>
            <w:shd w:val="clear" w:color="auto" w:fill="C6D9F1" w:themeFill="text2" w:themeFillTint="33"/>
            <w:vAlign w:val="center"/>
          </w:tcPr>
          <w:p w14:paraId="394130F9"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必填</w:t>
            </w:r>
          </w:p>
        </w:tc>
        <w:tc>
          <w:tcPr>
            <w:tcW w:w="3685" w:type="dxa"/>
            <w:shd w:val="clear" w:color="auto" w:fill="C6D9F1" w:themeFill="text2" w:themeFillTint="33"/>
            <w:noWrap/>
            <w:vAlign w:val="center"/>
          </w:tcPr>
          <w:p w14:paraId="15009E7F" w14:textId="77777777" w:rsidR="008C4A47" w:rsidRPr="00572197" w:rsidRDefault="008C4A47" w:rsidP="00372A06">
            <w:pPr>
              <w:jc w:val="center"/>
              <w:rPr>
                <w:rFonts w:asciiTheme="minorHAnsi" w:eastAsiaTheme="minorEastAsia" w:hAnsiTheme="minorHAnsi" w:cstheme="minorBidi"/>
              </w:rPr>
            </w:pPr>
            <w:r w:rsidRPr="00572197">
              <w:rPr>
                <w:rFonts w:asciiTheme="minorHAnsi" w:eastAsiaTheme="minorEastAsia" w:hAnsiTheme="minorHAnsi" w:cstheme="minorBidi" w:hint="eastAsia"/>
              </w:rPr>
              <w:t>备注</w:t>
            </w:r>
          </w:p>
        </w:tc>
      </w:tr>
      <w:tr w:rsidR="0088293C" w:rsidRPr="001C4409" w14:paraId="00081D57" w14:textId="77777777" w:rsidTr="008C4A47">
        <w:trPr>
          <w:trHeight w:val="269"/>
        </w:trPr>
        <w:tc>
          <w:tcPr>
            <w:tcW w:w="1575" w:type="dxa"/>
            <w:shd w:val="clear" w:color="auto" w:fill="auto"/>
            <w:noWrap/>
            <w:vAlign w:val="center"/>
          </w:tcPr>
          <w:p w14:paraId="7F52F86B"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departCode</w:t>
            </w:r>
          </w:p>
        </w:tc>
        <w:tc>
          <w:tcPr>
            <w:tcW w:w="1842" w:type="dxa"/>
            <w:shd w:val="clear" w:color="auto" w:fill="auto"/>
            <w:noWrap/>
            <w:vAlign w:val="center"/>
          </w:tcPr>
          <w:p w14:paraId="2D112A71"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出发地代码</w:t>
            </w:r>
          </w:p>
        </w:tc>
        <w:tc>
          <w:tcPr>
            <w:tcW w:w="2552" w:type="dxa"/>
            <w:shd w:val="clear" w:color="auto" w:fill="auto"/>
            <w:vAlign w:val="center"/>
          </w:tcPr>
          <w:p w14:paraId="0695F76A"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42414020" w14:textId="77777777" w:rsidR="0088293C" w:rsidRDefault="00BE465B">
            <w:bookmarkStart w:id="297" w:name="OLE_LINK65"/>
            <w:bookmarkStart w:id="298" w:name="OLE_LINK66"/>
            <w:r>
              <w:rPr>
                <w:rFonts w:asciiTheme="minorHAnsi" w:eastAsiaTheme="minorEastAsia" w:hAnsiTheme="minorHAnsi" w:cstheme="minorBidi" w:hint="eastAsia"/>
              </w:rPr>
              <w:t>是</w:t>
            </w:r>
            <w:bookmarkEnd w:id="297"/>
            <w:bookmarkEnd w:id="298"/>
          </w:p>
        </w:tc>
        <w:tc>
          <w:tcPr>
            <w:tcW w:w="3685" w:type="dxa"/>
            <w:shd w:val="clear" w:color="auto" w:fill="auto"/>
            <w:noWrap/>
            <w:vAlign w:val="center"/>
          </w:tcPr>
          <w:p w14:paraId="5C45E251" w14:textId="77777777" w:rsidR="0088293C" w:rsidRPr="008C4A47" w:rsidRDefault="0088293C" w:rsidP="008C4A47">
            <w:pPr>
              <w:rPr>
                <w:rFonts w:asciiTheme="minorHAnsi" w:eastAsiaTheme="minorEastAsia" w:hAnsiTheme="minorHAnsi" w:cstheme="minorBidi"/>
              </w:rPr>
            </w:pPr>
          </w:p>
        </w:tc>
      </w:tr>
      <w:tr w:rsidR="00BE465B" w:rsidRPr="001C4409" w14:paraId="4FAA5F60" w14:textId="77777777" w:rsidTr="008C4A47">
        <w:trPr>
          <w:trHeight w:val="269"/>
        </w:trPr>
        <w:tc>
          <w:tcPr>
            <w:tcW w:w="1575" w:type="dxa"/>
            <w:shd w:val="clear" w:color="auto" w:fill="auto"/>
            <w:noWrap/>
            <w:vAlign w:val="center"/>
          </w:tcPr>
          <w:p w14:paraId="525A32E6"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rPr>
              <w:t>departName</w:t>
            </w:r>
          </w:p>
        </w:tc>
        <w:tc>
          <w:tcPr>
            <w:tcW w:w="1842" w:type="dxa"/>
            <w:shd w:val="clear" w:color="auto" w:fill="auto"/>
            <w:noWrap/>
            <w:vAlign w:val="center"/>
          </w:tcPr>
          <w:p w14:paraId="695F8668"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出发地名称</w:t>
            </w:r>
          </w:p>
        </w:tc>
        <w:tc>
          <w:tcPr>
            <w:tcW w:w="2552" w:type="dxa"/>
            <w:shd w:val="clear" w:color="auto" w:fill="auto"/>
          </w:tcPr>
          <w:p w14:paraId="10B43DFE"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6DBAF690" w14:textId="77777777" w:rsidR="00BE465B" w:rsidRDefault="00BE465B">
            <w:r w:rsidRPr="008A0942">
              <w:rPr>
                <w:rFonts w:asciiTheme="minorHAnsi" w:eastAsiaTheme="minorEastAsia" w:hAnsiTheme="minorHAnsi" w:cstheme="minorBidi" w:hint="eastAsia"/>
              </w:rPr>
              <w:t>是</w:t>
            </w:r>
          </w:p>
        </w:tc>
        <w:tc>
          <w:tcPr>
            <w:tcW w:w="3685" w:type="dxa"/>
            <w:shd w:val="clear" w:color="auto" w:fill="auto"/>
            <w:noWrap/>
            <w:vAlign w:val="center"/>
          </w:tcPr>
          <w:p w14:paraId="3891E27B" w14:textId="77777777" w:rsidR="00BE465B" w:rsidRPr="008C4A47" w:rsidRDefault="00BE465B" w:rsidP="008C4A47">
            <w:pPr>
              <w:rPr>
                <w:rFonts w:asciiTheme="minorHAnsi" w:eastAsiaTheme="minorEastAsia" w:hAnsiTheme="minorHAnsi" w:cstheme="minorBidi"/>
              </w:rPr>
            </w:pPr>
          </w:p>
        </w:tc>
      </w:tr>
      <w:tr w:rsidR="00BE465B" w:rsidRPr="001C4409" w14:paraId="29BCE0B7" w14:textId="77777777" w:rsidTr="008C4A47">
        <w:trPr>
          <w:trHeight w:val="269"/>
        </w:trPr>
        <w:tc>
          <w:tcPr>
            <w:tcW w:w="1575" w:type="dxa"/>
            <w:shd w:val="clear" w:color="auto" w:fill="auto"/>
            <w:noWrap/>
            <w:vAlign w:val="center"/>
          </w:tcPr>
          <w:p w14:paraId="5619C5C8"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rPr>
              <w:t>arriveCode</w:t>
            </w:r>
          </w:p>
        </w:tc>
        <w:tc>
          <w:tcPr>
            <w:tcW w:w="1842" w:type="dxa"/>
            <w:shd w:val="clear" w:color="auto" w:fill="auto"/>
            <w:noWrap/>
            <w:vAlign w:val="center"/>
          </w:tcPr>
          <w:p w14:paraId="35C576AE"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抵达地代码</w:t>
            </w:r>
          </w:p>
        </w:tc>
        <w:tc>
          <w:tcPr>
            <w:tcW w:w="2552" w:type="dxa"/>
            <w:shd w:val="clear" w:color="auto" w:fill="auto"/>
          </w:tcPr>
          <w:p w14:paraId="7366AFB3"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456F5299" w14:textId="77777777" w:rsidR="00BE465B" w:rsidRDefault="00BE465B">
            <w:r w:rsidRPr="008A0942">
              <w:rPr>
                <w:rFonts w:asciiTheme="minorHAnsi" w:eastAsiaTheme="minorEastAsia" w:hAnsiTheme="minorHAnsi" w:cstheme="minorBidi" w:hint="eastAsia"/>
              </w:rPr>
              <w:t>是</w:t>
            </w:r>
          </w:p>
        </w:tc>
        <w:tc>
          <w:tcPr>
            <w:tcW w:w="3685" w:type="dxa"/>
            <w:shd w:val="clear" w:color="auto" w:fill="auto"/>
            <w:noWrap/>
            <w:vAlign w:val="center"/>
          </w:tcPr>
          <w:p w14:paraId="5AC09910" w14:textId="77777777" w:rsidR="00BE465B" w:rsidRPr="008C4A47" w:rsidRDefault="00BE465B" w:rsidP="008C4A47">
            <w:pPr>
              <w:rPr>
                <w:rFonts w:asciiTheme="minorHAnsi" w:eastAsiaTheme="minorEastAsia" w:hAnsiTheme="minorHAnsi" w:cstheme="minorBidi"/>
              </w:rPr>
            </w:pPr>
          </w:p>
        </w:tc>
      </w:tr>
      <w:tr w:rsidR="00BE465B" w:rsidRPr="001C4409" w14:paraId="22DB556D" w14:textId="77777777" w:rsidTr="008C4A47">
        <w:trPr>
          <w:trHeight w:val="269"/>
        </w:trPr>
        <w:tc>
          <w:tcPr>
            <w:tcW w:w="1575" w:type="dxa"/>
            <w:shd w:val="clear" w:color="auto" w:fill="auto"/>
            <w:noWrap/>
            <w:vAlign w:val="center"/>
          </w:tcPr>
          <w:p w14:paraId="4E05A785"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rPr>
              <w:t>arriveName</w:t>
            </w:r>
          </w:p>
        </w:tc>
        <w:tc>
          <w:tcPr>
            <w:tcW w:w="1842" w:type="dxa"/>
            <w:shd w:val="clear" w:color="auto" w:fill="auto"/>
            <w:noWrap/>
            <w:vAlign w:val="center"/>
          </w:tcPr>
          <w:p w14:paraId="49F86764"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抵达地名称</w:t>
            </w:r>
          </w:p>
        </w:tc>
        <w:tc>
          <w:tcPr>
            <w:tcW w:w="2552" w:type="dxa"/>
            <w:shd w:val="clear" w:color="auto" w:fill="auto"/>
          </w:tcPr>
          <w:p w14:paraId="59A34B82"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68948E72" w14:textId="77777777" w:rsidR="00BE465B" w:rsidRDefault="00BE465B">
            <w:r w:rsidRPr="008A0942">
              <w:rPr>
                <w:rFonts w:asciiTheme="minorHAnsi" w:eastAsiaTheme="minorEastAsia" w:hAnsiTheme="minorHAnsi" w:cstheme="minorBidi" w:hint="eastAsia"/>
              </w:rPr>
              <w:t>是</w:t>
            </w:r>
          </w:p>
        </w:tc>
        <w:tc>
          <w:tcPr>
            <w:tcW w:w="3685" w:type="dxa"/>
            <w:shd w:val="clear" w:color="auto" w:fill="auto"/>
            <w:noWrap/>
            <w:vAlign w:val="center"/>
          </w:tcPr>
          <w:p w14:paraId="26298B8D" w14:textId="77777777" w:rsidR="00BE465B" w:rsidRPr="008C4A47" w:rsidRDefault="00BE465B" w:rsidP="008C4A47">
            <w:pPr>
              <w:rPr>
                <w:rFonts w:asciiTheme="minorHAnsi" w:eastAsiaTheme="minorEastAsia" w:hAnsiTheme="minorHAnsi" w:cstheme="minorBidi"/>
              </w:rPr>
            </w:pPr>
          </w:p>
        </w:tc>
      </w:tr>
      <w:tr w:rsidR="0088293C" w:rsidRPr="001C4409" w14:paraId="6462522B" w14:textId="77777777" w:rsidTr="008C4A47">
        <w:trPr>
          <w:trHeight w:val="269"/>
        </w:trPr>
        <w:tc>
          <w:tcPr>
            <w:tcW w:w="1575" w:type="dxa"/>
            <w:shd w:val="clear" w:color="auto" w:fill="auto"/>
            <w:noWrap/>
            <w:vAlign w:val="center"/>
          </w:tcPr>
          <w:p w14:paraId="5368E8B9"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carrier</w:t>
            </w:r>
          </w:p>
        </w:tc>
        <w:tc>
          <w:tcPr>
            <w:tcW w:w="1842" w:type="dxa"/>
            <w:shd w:val="clear" w:color="auto" w:fill="auto"/>
            <w:noWrap/>
            <w:vAlign w:val="center"/>
          </w:tcPr>
          <w:p w14:paraId="7AB4EEE6"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承运人</w:t>
            </w:r>
          </w:p>
        </w:tc>
        <w:tc>
          <w:tcPr>
            <w:tcW w:w="2552" w:type="dxa"/>
            <w:shd w:val="clear" w:color="auto" w:fill="auto"/>
          </w:tcPr>
          <w:p w14:paraId="0A3DEAC3"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04640266" w14:textId="77777777" w:rsidR="0088293C" w:rsidRDefault="00BE465B">
            <w:r>
              <w:rPr>
                <w:rFonts w:asciiTheme="minorHAnsi" w:eastAsiaTheme="minorEastAsia" w:hAnsiTheme="minorHAnsi" w:cstheme="minorBidi" w:hint="eastAsia"/>
              </w:rPr>
              <w:t>是</w:t>
            </w:r>
          </w:p>
        </w:tc>
        <w:tc>
          <w:tcPr>
            <w:tcW w:w="3685" w:type="dxa"/>
            <w:shd w:val="clear" w:color="auto" w:fill="auto"/>
            <w:noWrap/>
            <w:vAlign w:val="center"/>
          </w:tcPr>
          <w:p w14:paraId="0BBCC871" w14:textId="77777777" w:rsidR="0088293C" w:rsidRPr="008C4A47" w:rsidRDefault="0088293C" w:rsidP="008C4A47">
            <w:pPr>
              <w:rPr>
                <w:rFonts w:asciiTheme="minorHAnsi" w:eastAsiaTheme="minorEastAsia" w:hAnsiTheme="minorHAnsi" w:cstheme="minorBidi"/>
              </w:rPr>
            </w:pPr>
          </w:p>
        </w:tc>
      </w:tr>
      <w:tr w:rsidR="0088293C" w:rsidRPr="001C4409" w14:paraId="2C618F30" w14:textId="77777777" w:rsidTr="008C4A47">
        <w:trPr>
          <w:trHeight w:val="269"/>
        </w:trPr>
        <w:tc>
          <w:tcPr>
            <w:tcW w:w="1575" w:type="dxa"/>
            <w:shd w:val="clear" w:color="auto" w:fill="auto"/>
            <w:noWrap/>
            <w:vAlign w:val="center"/>
          </w:tcPr>
          <w:p w14:paraId="2AF72186"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flight</w:t>
            </w:r>
            <w:r w:rsidRPr="008C4A47">
              <w:rPr>
                <w:rFonts w:asciiTheme="minorHAnsi" w:eastAsiaTheme="minorEastAsia" w:hAnsiTheme="minorHAnsi" w:cstheme="minorBidi" w:hint="eastAsia"/>
              </w:rPr>
              <w:t>No</w:t>
            </w:r>
          </w:p>
        </w:tc>
        <w:tc>
          <w:tcPr>
            <w:tcW w:w="1842" w:type="dxa"/>
            <w:shd w:val="clear" w:color="auto" w:fill="auto"/>
            <w:noWrap/>
            <w:vAlign w:val="center"/>
          </w:tcPr>
          <w:p w14:paraId="65CDECB7"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航班号</w:t>
            </w:r>
          </w:p>
        </w:tc>
        <w:tc>
          <w:tcPr>
            <w:tcW w:w="2552" w:type="dxa"/>
            <w:shd w:val="clear" w:color="auto" w:fill="auto"/>
          </w:tcPr>
          <w:p w14:paraId="27FF1CEC"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0105478E" w14:textId="77777777" w:rsidR="0088293C" w:rsidRDefault="00BE465B">
            <w:r>
              <w:rPr>
                <w:rFonts w:asciiTheme="minorHAnsi" w:eastAsiaTheme="minorEastAsia" w:hAnsiTheme="minorHAnsi" w:cstheme="minorBidi" w:hint="eastAsia"/>
              </w:rPr>
              <w:t>是</w:t>
            </w:r>
          </w:p>
        </w:tc>
        <w:tc>
          <w:tcPr>
            <w:tcW w:w="3685" w:type="dxa"/>
            <w:shd w:val="clear" w:color="auto" w:fill="auto"/>
            <w:noWrap/>
            <w:vAlign w:val="center"/>
          </w:tcPr>
          <w:p w14:paraId="4296C071" w14:textId="77777777" w:rsidR="0088293C" w:rsidRPr="008C4A47" w:rsidRDefault="0088293C" w:rsidP="008C4A47">
            <w:pPr>
              <w:rPr>
                <w:rFonts w:asciiTheme="minorHAnsi" w:eastAsiaTheme="minorEastAsia" w:hAnsiTheme="minorHAnsi" w:cstheme="minorBidi"/>
              </w:rPr>
            </w:pPr>
          </w:p>
        </w:tc>
      </w:tr>
      <w:tr w:rsidR="0088293C" w:rsidRPr="001C4409" w14:paraId="253A1A10" w14:textId="77777777" w:rsidTr="008C4A47">
        <w:trPr>
          <w:trHeight w:val="269"/>
        </w:trPr>
        <w:tc>
          <w:tcPr>
            <w:tcW w:w="1575" w:type="dxa"/>
            <w:shd w:val="clear" w:color="auto" w:fill="auto"/>
            <w:noWrap/>
            <w:vAlign w:val="center"/>
          </w:tcPr>
          <w:p w14:paraId="35BEE51A"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seatClass</w:t>
            </w:r>
          </w:p>
        </w:tc>
        <w:tc>
          <w:tcPr>
            <w:tcW w:w="1842" w:type="dxa"/>
            <w:shd w:val="clear" w:color="auto" w:fill="auto"/>
            <w:noWrap/>
            <w:vAlign w:val="center"/>
          </w:tcPr>
          <w:p w14:paraId="7767E6EA"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座位等级</w:t>
            </w:r>
          </w:p>
        </w:tc>
        <w:tc>
          <w:tcPr>
            <w:tcW w:w="2552" w:type="dxa"/>
            <w:shd w:val="clear" w:color="auto" w:fill="auto"/>
          </w:tcPr>
          <w:p w14:paraId="6812A25B"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2DEB66EF" w14:textId="77777777" w:rsidR="0088293C" w:rsidRDefault="00BE465B">
            <w:r>
              <w:rPr>
                <w:rFonts w:asciiTheme="minorHAnsi" w:eastAsiaTheme="minorEastAsia" w:hAnsiTheme="minorHAnsi" w:cstheme="minorBidi" w:hint="eastAsia"/>
              </w:rPr>
              <w:t>是</w:t>
            </w:r>
          </w:p>
        </w:tc>
        <w:tc>
          <w:tcPr>
            <w:tcW w:w="3685" w:type="dxa"/>
            <w:shd w:val="clear" w:color="auto" w:fill="auto"/>
            <w:noWrap/>
            <w:vAlign w:val="center"/>
          </w:tcPr>
          <w:p w14:paraId="3AD8AB8D" w14:textId="77777777" w:rsidR="0088293C" w:rsidRPr="008C4A47" w:rsidRDefault="0088293C" w:rsidP="008C4A47">
            <w:pPr>
              <w:rPr>
                <w:rFonts w:asciiTheme="minorHAnsi" w:eastAsiaTheme="minorEastAsia" w:hAnsiTheme="minorHAnsi" w:cstheme="minorBidi"/>
              </w:rPr>
            </w:pPr>
          </w:p>
        </w:tc>
      </w:tr>
      <w:tr w:rsidR="00BE465B" w:rsidRPr="001C4409" w14:paraId="4DFC93CF" w14:textId="77777777" w:rsidTr="008C4A47">
        <w:trPr>
          <w:trHeight w:val="269"/>
        </w:trPr>
        <w:tc>
          <w:tcPr>
            <w:tcW w:w="1575" w:type="dxa"/>
            <w:shd w:val="clear" w:color="auto" w:fill="auto"/>
            <w:noWrap/>
            <w:vAlign w:val="center"/>
          </w:tcPr>
          <w:p w14:paraId="4106A97C"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rPr>
              <w:t>date</w:t>
            </w:r>
          </w:p>
        </w:tc>
        <w:tc>
          <w:tcPr>
            <w:tcW w:w="1842" w:type="dxa"/>
            <w:shd w:val="clear" w:color="auto" w:fill="auto"/>
            <w:noWrap/>
            <w:vAlign w:val="center"/>
          </w:tcPr>
          <w:p w14:paraId="37A0D370"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日期</w:t>
            </w:r>
          </w:p>
        </w:tc>
        <w:tc>
          <w:tcPr>
            <w:tcW w:w="2552" w:type="dxa"/>
            <w:shd w:val="clear" w:color="auto" w:fill="auto"/>
          </w:tcPr>
          <w:p w14:paraId="2FDC3DEA"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2F4005C3" w14:textId="77777777" w:rsidR="00BE465B" w:rsidRDefault="00BE465B">
            <w:r w:rsidRPr="002914DE">
              <w:rPr>
                <w:rFonts w:asciiTheme="minorHAnsi" w:eastAsiaTheme="minorEastAsia" w:hAnsiTheme="minorHAnsi" w:cstheme="minorBidi" w:hint="eastAsia"/>
              </w:rPr>
              <w:t>是</w:t>
            </w:r>
          </w:p>
        </w:tc>
        <w:tc>
          <w:tcPr>
            <w:tcW w:w="3685" w:type="dxa"/>
            <w:shd w:val="clear" w:color="auto" w:fill="auto"/>
            <w:noWrap/>
            <w:vAlign w:val="center"/>
          </w:tcPr>
          <w:p w14:paraId="4629D5D1" w14:textId="77777777" w:rsidR="00BE465B" w:rsidRPr="008C4A47" w:rsidRDefault="00BE465B" w:rsidP="008C4A47">
            <w:pPr>
              <w:rPr>
                <w:rFonts w:asciiTheme="minorHAnsi" w:eastAsiaTheme="minorEastAsia" w:hAnsiTheme="minorHAnsi" w:cstheme="minorBidi"/>
              </w:rPr>
            </w:pPr>
          </w:p>
        </w:tc>
      </w:tr>
      <w:tr w:rsidR="00BE465B" w:rsidRPr="001C4409" w14:paraId="029AE61D" w14:textId="77777777" w:rsidTr="008C4A47">
        <w:trPr>
          <w:trHeight w:val="269"/>
        </w:trPr>
        <w:tc>
          <w:tcPr>
            <w:tcW w:w="1575" w:type="dxa"/>
            <w:shd w:val="clear" w:color="auto" w:fill="auto"/>
            <w:noWrap/>
            <w:vAlign w:val="center"/>
          </w:tcPr>
          <w:p w14:paraId="6DBF40B7"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rPr>
              <w:t>time</w:t>
            </w:r>
          </w:p>
        </w:tc>
        <w:tc>
          <w:tcPr>
            <w:tcW w:w="1842" w:type="dxa"/>
            <w:shd w:val="clear" w:color="auto" w:fill="auto"/>
            <w:noWrap/>
            <w:vAlign w:val="center"/>
          </w:tcPr>
          <w:p w14:paraId="5D22A87C"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时间</w:t>
            </w:r>
          </w:p>
        </w:tc>
        <w:tc>
          <w:tcPr>
            <w:tcW w:w="2552" w:type="dxa"/>
            <w:shd w:val="clear" w:color="auto" w:fill="auto"/>
          </w:tcPr>
          <w:p w14:paraId="15A68E91"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31B80B45" w14:textId="77777777" w:rsidR="00BE465B" w:rsidRDefault="00BE465B">
            <w:r w:rsidRPr="002914DE">
              <w:rPr>
                <w:rFonts w:asciiTheme="minorHAnsi" w:eastAsiaTheme="minorEastAsia" w:hAnsiTheme="minorHAnsi" w:cstheme="minorBidi" w:hint="eastAsia"/>
              </w:rPr>
              <w:t>是</w:t>
            </w:r>
          </w:p>
        </w:tc>
        <w:tc>
          <w:tcPr>
            <w:tcW w:w="3685" w:type="dxa"/>
            <w:shd w:val="clear" w:color="auto" w:fill="auto"/>
            <w:noWrap/>
            <w:vAlign w:val="center"/>
          </w:tcPr>
          <w:p w14:paraId="7C95318D" w14:textId="77777777" w:rsidR="00BE465B" w:rsidRPr="008C4A47" w:rsidRDefault="00BE465B" w:rsidP="008C4A47">
            <w:pPr>
              <w:rPr>
                <w:rFonts w:asciiTheme="minorHAnsi" w:eastAsiaTheme="minorEastAsia" w:hAnsiTheme="minorHAnsi" w:cstheme="minorBidi"/>
              </w:rPr>
            </w:pPr>
          </w:p>
        </w:tc>
      </w:tr>
      <w:tr w:rsidR="00BE465B" w:rsidRPr="001C4409" w14:paraId="029BA00C" w14:textId="77777777" w:rsidTr="008C4A47">
        <w:trPr>
          <w:trHeight w:val="269"/>
        </w:trPr>
        <w:tc>
          <w:tcPr>
            <w:tcW w:w="1575" w:type="dxa"/>
            <w:shd w:val="clear" w:color="auto" w:fill="auto"/>
            <w:noWrap/>
            <w:vAlign w:val="center"/>
          </w:tcPr>
          <w:p w14:paraId="0B7A8BA1"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rPr>
              <w:t>fareClass</w:t>
            </w:r>
          </w:p>
        </w:tc>
        <w:tc>
          <w:tcPr>
            <w:tcW w:w="1842" w:type="dxa"/>
            <w:shd w:val="clear" w:color="auto" w:fill="auto"/>
            <w:noWrap/>
            <w:vAlign w:val="center"/>
          </w:tcPr>
          <w:p w14:paraId="774B4F97"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客票等级</w:t>
            </w:r>
          </w:p>
        </w:tc>
        <w:tc>
          <w:tcPr>
            <w:tcW w:w="2552" w:type="dxa"/>
            <w:shd w:val="clear" w:color="auto" w:fill="auto"/>
          </w:tcPr>
          <w:p w14:paraId="1F395C38"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76938B29" w14:textId="77777777" w:rsidR="00BE465B" w:rsidRDefault="00BE465B">
            <w:r w:rsidRPr="002914DE">
              <w:rPr>
                <w:rFonts w:asciiTheme="minorHAnsi" w:eastAsiaTheme="minorEastAsia" w:hAnsiTheme="minorHAnsi" w:cstheme="minorBidi" w:hint="eastAsia"/>
              </w:rPr>
              <w:t>是</w:t>
            </w:r>
          </w:p>
        </w:tc>
        <w:tc>
          <w:tcPr>
            <w:tcW w:w="3685" w:type="dxa"/>
            <w:shd w:val="clear" w:color="auto" w:fill="auto"/>
            <w:noWrap/>
            <w:vAlign w:val="center"/>
          </w:tcPr>
          <w:p w14:paraId="154E944A" w14:textId="77777777" w:rsidR="00BE465B" w:rsidRPr="008C4A47" w:rsidRDefault="00BE465B" w:rsidP="008C4A47">
            <w:pPr>
              <w:rPr>
                <w:rFonts w:asciiTheme="minorHAnsi" w:eastAsiaTheme="minorEastAsia" w:hAnsiTheme="minorHAnsi" w:cstheme="minorBidi"/>
              </w:rPr>
            </w:pPr>
          </w:p>
        </w:tc>
      </w:tr>
      <w:tr w:rsidR="00BE465B" w:rsidRPr="001C4409" w14:paraId="022001EF" w14:textId="77777777" w:rsidTr="008C4A47">
        <w:trPr>
          <w:trHeight w:val="269"/>
        </w:trPr>
        <w:tc>
          <w:tcPr>
            <w:tcW w:w="1575" w:type="dxa"/>
            <w:shd w:val="clear" w:color="auto" w:fill="auto"/>
            <w:noWrap/>
            <w:vAlign w:val="center"/>
          </w:tcPr>
          <w:p w14:paraId="27579293"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rPr>
              <w:t>effectiveDate</w:t>
            </w:r>
          </w:p>
        </w:tc>
        <w:tc>
          <w:tcPr>
            <w:tcW w:w="1842" w:type="dxa"/>
            <w:shd w:val="clear" w:color="auto" w:fill="auto"/>
            <w:noWrap/>
            <w:vAlign w:val="center"/>
          </w:tcPr>
          <w:p w14:paraId="659EDD4E"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生效</w:t>
            </w:r>
            <w:r>
              <w:rPr>
                <w:rFonts w:asciiTheme="minorHAnsi" w:eastAsiaTheme="minorEastAsia" w:hAnsiTheme="minorHAnsi" w:cstheme="minorBidi" w:hint="eastAsia"/>
              </w:rPr>
              <w:t>日</w:t>
            </w:r>
            <w:r w:rsidRPr="008C4A47">
              <w:rPr>
                <w:rFonts w:asciiTheme="minorHAnsi" w:eastAsiaTheme="minorEastAsia" w:hAnsiTheme="minorHAnsi" w:cstheme="minorBidi" w:hint="eastAsia"/>
              </w:rPr>
              <w:t>期</w:t>
            </w:r>
          </w:p>
        </w:tc>
        <w:tc>
          <w:tcPr>
            <w:tcW w:w="2552" w:type="dxa"/>
            <w:shd w:val="clear" w:color="auto" w:fill="auto"/>
          </w:tcPr>
          <w:p w14:paraId="1A9CEA41"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10D38F31" w14:textId="77777777" w:rsidR="00BE465B" w:rsidRDefault="00BE465B">
            <w:r w:rsidRPr="002914DE">
              <w:rPr>
                <w:rFonts w:asciiTheme="minorHAnsi" w:eastAsiaTheme="minorEastAsia" w:hAnsiTheme="minorHAnsi" w:cstheme="minorBidi" w:hint="eastAsia"/>
              </w:rPr>
              <w:t>是</w:t>
            </w:r>
          </w:p>
        </w:tc>
        <w:tc>
          <w:tcPr>
            <w:tcW w:w="3685" w:type="dxa"/>
            <w:shd w:val="clear" w:color="auto" w:fill="auto"/>
            <w:noWrap/>
            <w:vAlign w:val="center"/>
          </w:tcPr>
          <w:p w14:paraId="1F28FA88" w14:textId="77777777" w:rsidR="00BE465B" w:rsidRPr="008C4A47" w:rsidRDefault="00BE465B" w:rsidP="008C4A47">
            <w:pPr>
              <w:rPr>
                <w:rFonts w:asciiTheme="minorHAnsi" w:eastAsiaTheme="minorEastAsia" w:hAnsiTheme="minorHAnsi" w:cstheme="minorBidi"/>
              </w:rPr>
            </w:pPr>
          </w:p>
        </w:tc>
      </w:tr>
      <w:tr w:rsidR="00BE465B" w:rsidRPr="001C4409" w14:paraId="5CB95A53" w14:textId="77777777" w:rsidTr="008C4A47">
        <w:trPr>
          <w:trHeight w:val="269"/>
        </w:trPr>
        <w:tc>
          <w:tcPr>
            <w:tcW w:w="1575" w:type="dxa"/>
            <w:shd w:val="clear" w:color="auto" w:fill="auto"/>
            <w:noWrap/>
            <w:vAlign w:val="center"/>
          </w:tcPr>
          <w:p w14:paraId="20F6EF17"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rPr>
              <w:t>cutoffDate</w:t>
            </w:r>
          </w:p>
        </w:tc>
        <w:tc>
          <w:tcPr>
            <w:tcW w:w="1842" w:type="dxa"/>
            <w:shd w:val="clear" w:color="auto" w:fill="auto"/>
            <w:noWrap/>
            <w:vAlign w:val="center"/>
          </w:tcPr>
          <w:p w14:paraId="3C3F00DA"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截止日期</w:t>
            </w:r>
          </w:p>
        </w:tc>
        <w:tc>
          <w:tcPr>
            <w:tcW w:w="2552" w:type="dxa"/>
            <w:shd w:val="clear" w:color="auto" w:fill="auto"/>
          </w:tcPr>
          <w:p w14:paraId="58107E37" w14:textId="77777777" w:rsidR="00BE465B" w:rsidRPr="008C4A47" w:rsidRDefault="00BE465B"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0BC6E7B7" w14:textId="77777777" w:rsidR="00BE465B" w:rsidRDefault="00BE465B">
            <w:r w:rsidRPr="002914DE">
              <w:rPr>
                <w:rFonts w:asciiTheme="minorHAnsi" w:eastAsiaTheme="minorEastAsia" w:hAnsiTheme="minorHAnsi" w:cstheme="minorBidi" w:hint="eastAsia"/>
              </w:rPr>
              <w:t>是</w:t>
            </w:r>
          </w:p>
        </w:tc>
        <w:tc>
          <w:tcPr>
            <w:tcW w:w="3685" w:type="dxa"/>
            <w:shd w:val="clear" w:color="auto" w:fill="auto"/>
            <w:noWrap/>
            <w:vAlign w:val="center"/>
          </w:tcPr>
          <w:p w14:paraId="68B401E3" w14:textId="77777777" w:rsidR="00BE465B" w:rsidRPr="008C4A47" w:rsidRDefault="00BE465B" w:rsidP="008C4A47">
            <w:pPr>
              <w:rPr>
                <w:rFonts w:asciiTheme="minorHAnsi" w:eastAsiaTheme="minorEastAsia" w:hAnsiTheme="minorHAnsi" w:cstheme="minorBidi"/>
              </w:rPr>
            </w:pPr>
          </w:p>
        </w:tc>
      </w:tr>
      <w:tr w:rsidR="0088293C" w:rsidRPr="001C4409" w14:paraId="19BAC6BE" w14:textId="77777777" w:rsidTr="008C4A47">
        <w:trPr>
          <w:trHeight w:val="269"/>
        </w:trPr>
        <w:tc>
          <w:tcPr>
            <w:tcW w:w="1575" w:type="dxa"/>
            <w:shd w:val="clear" w:color="auto" w:fill="auto"/>
            <w:noWrap/>
            <w:vAlign w:val="center"/>
          </w:tcPr>
          <w:p w14:paraId="4DCAFB77"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baggage</w:t>
            </w:r>
          </w:p>
        </w:tc>
        <w:tc>
          <w:tcPr>
            <w:tcW w:w="1842" w:type="dxa"/>
            <w:shd w:val="clear" w:color="auto" w:fill="auto"/>
            <w:noWrap/>
            <w:vAlign w:val="center"/>
          </w:tcPr>
          <w:p w14:paraId="7F1DF1D9"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免费行李</w:t>
            </w:r>
          </w:p>
        </w:tc>
        <w:tc>
          <w:tcPr>
            <w:tcW w:w="2552" w:type="dxa"/>
            <w:shd w:val="clear" w:color="auto" w:fill="auto"/>
          </w:tcPr>
          <w:p w14:paraId="3AD40812"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7346664A" w14:textId="77777777" w:rsidR="0088293C" w:rsidRDefault="0088293C">
            <w:r w:rsidRPr="0038707F">
              <w:rPr>
                <w:rFonts w:asciiTheme="minorHAnsi" w:eastAsiaTheme="minorEastAsia" w:hAnsiTheme="minorHAnsi" w:cstheme="minorBidi" w:hint="eastAsia"/>
              </w:rPr>
              <w:t>否</w:t>
            </w:r>
          </w:p>
        </w:tc>
        <w:tc>
          <w:tcPr>
            <w:tcW w:w="3685" w:type="dxa"/>
            <w:shd w:val="clear" w:color="auto" w:fill="auto"/>
            <w:noWrap/>
            <w:vAlign w:val="center"/>
          </w:tcPr>
          <w:p w14:paraId="6ECF1739" w14:textId="77777777" w:rsidR="0088293C" w:rsidRPr="008C4A47" w:rsidRDefault="0088293C" w:rsidP="008C4A47">
            <w:pPr>
              <w:rPr>
                <w:rFonts w:asciiTheme="minorHAnsi" w:eastAsiaTheme="minorEastAsia" w:hAnsiTheme="minorHAnsi" w:cstheme="minorBidi"/>
              </w:rPr>
            </w:pPr>
          </w:p>
        </w:tc>
      </w:tr>
      <w:tr w:rsidR="0088293C" w:rsidRPr="001C4409" w14:paraId="6E9BCEA6" w14:textId="77777777" w:rsidTr="008C4A47">
        <w:trPr>
          <w:trHeight w:val="269"/>
        </w:trPr>
        <w:tc>
          <w:tcPr>
            <w:tcW w:w="1575" w:type="dxa"/>
            <w:shd w:val="clear" w:color="auto" w:fill="auto"/>
            <w:noWrap/>
            <w:vAlign w:val="center"/>
          </w:tcPr>
          <w:p w14:paraId="2D672331"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status</w:t>
            </w:r>
          </w:p>
        </w:tc>
        <w:tc>
          <w:tcPr>
            <w:tcW w:w="1842" w:type="dxa"/>
            <w:shd w:val="clear" w:color="auto" w:fill="auto"/>
            <w:noWrap/>
            <w:vAlign w:val="center"/>
          </w:tcPr>
          <w:p w14:paraId="68BDE32B"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状态</w:t>
            </w:r>
          </w:p>
        </w:tc>
        <w:tc>
          <w:tcPr>
            <w:tcW w:w="2552" w:type="dxa"/>
            <w:shd w:val="clear" w:color="auto" w:fill="auto"/>
          </w:tcPr>
          <w:p w14:paraId="57C0D6B1"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String</w:t>
            </w:r>
          </w:p>
        </w:tc>
        <w:tc>
          <w:tcPr>
            <w:tcW w:w="709" w:type="dxa"/>
          </w:tcPr>
          <w:p w14:paraId="1BF917A0" w14:textId="77777777" w:rsidR="0088293C" w:rsidRDefault="0088293C">
            <w:r w:rsidRPr="0038707F">
              <w:rPr>
                <w:rFonts w:asciiTheme="minorHAnsi" w:eastAsiaTheme="minorEastAsia" w:hAnsiTheme="minorHAnsi" w:cstheme="minorBidi" w:hint="eastAsia"/>
              </w:rPr>
              <w:t>否</w:t>
            </w:r>
          </w:p>
        </w:tc>
        <w:tc>
          <w:tcPr>
            <w:tcW w:w="3685" w:type="dxa"/>
            <w:shd w:val="clear" w:color="auto" w:fill="auto"/>
            <w:noWrap/>
            <w:vAlign w:val="center"/>
          </w:tcPr>
          <w:p w14:paraId="3E0C0800" w14:textId="77777777" w:rsidR="0088293C" w:rsidRPr="008C4A47" w:rsidRDefault="0088293C" w:rsidP="008C4A47">
            <w:pPr>
              <w:rPr>
                <w:rFonts w:asciiTheme="minorHAnsi" w:eastAsiaTheme="minorEastAsia" w:hAnsiTheme="minorHAnsi" w:cstheme="minorBidi"/>
              </w:rPr>
            </w:pPr>
          </w:p>
        </w:tc>
      </w:tr>
      <w:tr w:rsidR="0088293C" w:rsidRPr="001C4409" w14:paraId="4CB7D806" w14:textId="77777777" w:rsidTr="008C4A47">
        <w:trPr>
          <w:trHeight w:val="269"/>
        </w:trPr>
        <w:tc>
          <w:tcPr>
            <w:tcW w:w="1575" w:type="dxa"/>
            <w:shd w:val="clear" w:color="auto" w:fill="auto"/>
            <w:noWrap/>
            <w:vAlign w:val="center"/>
          </w:tcPr>
          <w:p w14:paraId="6A53B0A9"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param1</w:t>
            </w:r>
          </w:p>
        </w:tc>
        <w:tc>
          <w:tcPr>
            <w:tcW w:w="1842" w:type="dxa"/>
            <w:shd w:val="clear" w:color="auto" w:fill="auto"/>
            <w:noWrap/>
            <w:vAlign w:val="center"/>
          </w:tcPr>
          <w:p w14:paraId="27AD3510"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备用参数</w:t>
            </w:r>
            <w:r w:rsidRPr="008C4A47">
              <w:rPr>
                <w:rFonts w:asciiTheme="minorHAnsi" w:eastAsiaTheme="minorEastAsia" w:hAnsiTheme="minorHAnsi" w:cstheme="minorBidi"/>
              </w:rPr>
              <w:t>1</w:t>
            </w:r>
          </w:p>
        </w:tc>
        <w:tc>
          <w:tcPr>
            <w:tcW w:w="2552" w:type="dxa"/>
            <w:shd w:val="clear" w:color="auto" w:fill="auto"/>
            <w:vAlign w:val="center"/>
          </w:tcPr>
          <w:p w14:paraId="3AD96F58"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42915637" w14:textId="77777777" w:rsidR="0088293C" w:rsidRDefault="0088293C">
            <w:r w:rsidRPr="0038707F">
              <w:rPr>
                <w:rFonts w:asciiTheme="minorHAnsi" w:eastAsiaTheme="minorEastAsia" w:hAnsiTheme="minorHAnsi" w:cstheme="minorBidi" w:hint="eastAsia"/>
              </w:rPr>
              <w:t>否</w:t>
            </w:r>
          </w:p>
        </w:tc>
        <w:tc>
          <w:tcPr>
            <w:tcW w:w="3685" w:type="dxa"/>
            <w:shd w:val="clear" w:color="auto" w:fill="auto"/>
            <w:noWrap/>
            <w:vAlign w:val="center"/>
          </w:tcPr>
          <w:p w14:paraId="5CA54E40" w14:textId="77777777" w:rsidR="0088293C" w:rsidRPr="008C4A47" w:rsidRDefault="0088293C" w:rsidP="008C4A47">
            <w:pPr>
              <w:rPr>
                <w:rFonts w:asciiTheme="minorHAnsi" w:eastAsiaTheme="minorEastAsia" w:hAnsiTheme="minorHAnsi" w:cstheme="minorBidi"/>
              </w:rPr>
            </w:pPr>
          </w:p>
        </w:tc>
      </w:tr>
      <w:tr w:rsidR="0088293C" w:rsidRPr="001C4409" w14:paraId="66CFAC45" w14:textId="77777777" w:rsidTr="008C4A47">
        <w:trPr>
          <w:trHeight w:val="269"/>
        </w:trPr>
        <w:tc>
          <w:tcPr>
            <w:tcW w:w="1575" w:type="dxa"/>
            <w:shd w:val="clear" w:color="auto" w:fill="auto"/>
            <w:noWrap/>
            <w:vAlign w:val="center"/>
          </w:tcPr>
          <w:p w14:paraId="43E731CD"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Param</w:t>
            </w:r>
            <w:r w:rsidRPr="008C4A47">
              <w:rPr>
                <w:rFonts w:asciiTheme="minorHAnsi" w:eastAsiaTheme="minorEastAsia" w:hAnsiTheme="minorHAnsi" w:cstheme="minorBidi" w:hint="eastAsia"/>
              </w:rPr>
              <w:t>2</w:t>
            </w:r>
          </w:p>
        </w:tc>
        <w:tc>
          <w:tcPr>
            <w:tcW w:w="1842" w:type="dxa"/>
            <w:shd w:val="clear" w:color="auto" w:fill="auto"/>
            <w:noWrap/>
            <w:vAlign w:val="center"/>
          </w:tcPr>
          <w:p w14:paraId="176E543A"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备用参数</w:t>
            </w:r>
            <w:r w:rsidRPr="008C4A47">
              <w:rPr>
                <w:rFonts w:asciiTheme="minorHAnsi" w:eastAsiaTheme="minorEastAsia" w:hAnsiTheme="minorHAnsi" w:cstheme="minorBidi"/>
              </w:rPr>
              <w:t>2</w:t>
            </w:r>
          </w:p>
        </w:tc>
        <w:tc>
          <w:tcPr>
            <w:tcW w:w="2552" w:type="dxa"/>
            <w:shd w:val="clear" w:color="auto" w:fill="auto"/>
            <w:vAlign w:val="center"/>
          </w:tcPr>
          <w:p w14:paraId="7EA1E4DF"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23D63ADF" w14:textId="77777777" w:rsidR="0088293C" w:rsidRDefault="0088293C">
            <w:r w:rsidRPr="0038707F">
              <w:rPr>
                <w:rFonts w:asciiTheme="minorHAnsi" w:eastAsiaTheme="minorEastAsia" w:hAnsiTheme="minorHAnsi" w:cstheme="minorBidi" w:hint="eastAsia"/>
              </w:rPr>
              <w:t>否</w:t>
            </w:r>
          </w:p>
        </w:tc>
        <w:tc>
          <w:tcPr>
            <w:tcW w:w="3685" w:type="dxa"/>
            <w:shd w:val="clear" w:color="auto" w:fill="auto"/>
            <w:noWrap/>
            <w:vAlign w:val="center"/>
          </w:tcPr>
          <w:p w14:paraId="6C9D3A3A" w14:textId="77777777" w:rsidR="0088293C" w:rsidRPr="008C4A47" w:rsidRDefault="0088293C" w:rsidP="008C4A47">
            <w:pPr>
              <w:rPr>
                <w:rFonts w:asciiTheme="minorHAnsi" w:eastAsiaTheme="minorEastAsia" w:hAnsiTheme="minorHAnsi" w:cstheme="minorBidi"/>
              </w:rPr>
            </w:pPr>
          </w:p>
        </w:tc>
      </w:tr>
      <w:tr w:rsidR="0088293C" w:rsidRPr="001C4409" w14:paraId="26418AAA" w14:textId="77777777" w:rsidTr="008C4A47">
        <w:trPr>
          <w:trHeight w:val="269"/>
        </w:trPr>
        <w:tc>
          <w:tcPr>
            <w:tcW w:w="1575" w:type="dxa"/>
            <w:shd w:val="clear" w:color="auto" w:fill="auto"/>
            <w:noWrap/>
            <w:vAlign w:val="center"/>
          </w:tcPr>
          <w:p w14:paraId="4810ADCE"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Param</w:t>
            </w:r>
            <w:r w:rsidRPr="008C4A47">
              <w:rPr>
                <w:rFonts w:asciiTheme="minorHAnsi" w:eastAsiaTheme="minorEastAsia" w:hAnsiTheme="minorHAnsi" w:cstheme="minorBidi" w:hint="eastAsia"/>
              </w:rPr>
              <w:t>3</w:t>
            </w:r>
          </w:p>
        </w:tc>
        <w:tc>
          <w:tcPr>
            <w:tcW w:w="1842" w:type="dxa"/>
            <w:shd w:val="clear" w:color="auto" w:fill="auto"/>
            <w:noWrap/>
            <w:vAlign w:val="center"/>
          </w:tcPr>
          <w:p w14:paraId="42E89067"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备用参数</w:t>
            </w:r>
            <w:r w:rsidRPr="008C4A47">
              <w:rPr>
                <w:rFonts w:asciiTheme="minorHAnsi" w:eastAsiaTheme="minorEastAsia" w:hAnsiTheme="minorHAnsi" w:cstheme="minorBidi"/>
              </w:rPr>
              <w:t>3</w:t>
            </w:r>
          </w:p>
        </w:tc>
        <w:tc>
          <w:tcPr>
            <w:tcW w:w="2552" w:type="dxa"/>
            <w:shd w:val="clear" w:color="auto" w:fill="auto"/>
            <w:vAlign w:val="center"/>
          </w:tcPr>
          <w:p w14:paraId="6EF88DB7"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50619E90" w14:textId="77777777" w:rsidR="0088293C" w:rsidRDefault="0088293C">
            <w:r w:rsidRPr="0038707F">
              <w:rPr>
                <w:rFonts w:asciiTheme="minorHAnsi" w:eastAsiaTheme="minorEastAsia" w:hAnsiTheme="minorHAnsi" w:cstheme="minorBidi" w:hint="eastAsia"/>
              </w:rPr>
              <w:t>否</w:t>
            </w:r>
          </w:p>
        </w:tc>
        <w:tc>
          <w:tcPr>
            <w:tcW w:w="3685" w:type="dxa"/>
            <w:shd w:val="clear" w:color="auto" w:fill="auto"/>
            <w:noWrap/>
            <w:vAlign w:val="center"/>
          </w:tcPr>
          <w:p w14:paraId="4C0CE888" w14:textId="77777777" w:rsidR="0088293C" w:rsidRPr="008C4A47" w:rsidRDefault="0088293C" w:rsidP="008C4A47">
            <w:pPr>
              <w:rPr>
                <w:rFonts w:asciiTheme="minorHAnsi" w:eastAsiaTheme="minorEastAsia" w:hAnsiTheme="minorHAnsi" w:cstheme="minorBidi"/>
              </w:rPr>
            </w:pPr>
          </w:p>
        </w:tc>
      </w:tr>
      <w:tr w:rsidR="0088293C" w:rsidRPr="001C4409" w14:paraId="1F9D58B1" w14:textId="77777777" w:rsidTr="008C4A47">
        <w:trPr>
          <w:trHeight w:val="269"/>
        </w:trPr>
        <w:tc>
          <w:tcPr>
            <w:tcW w:w="1575" w:type="dxa"/>
            <w:shd w:val="clear" w:color="auto" w:fill="auto"/>
            <w:noWrap/>
            <w:vAlign w:val="center"/>
          </w:tcPr>
          <w:p w14:paraId="3B716CC2"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Param</w:t>
            </w:r>
            <w:r w:rsidRPr="008C4A47">
              <w:rPr>
                <w:rFonts w:asciiTheme="minorHAnsi" w:eastAsiaTheme="minorEastAsia" w:hAnsiTheme="minorHAnsi" w:cstheme="minorBidi" w:hint="eastAsia"/>
              </w:rPr>
              <w:t>4</w:t>
            </w:r>
          </w:p>
        </w:tc>
        <w:tc>
          <w:tcPr>
            <w:tcW w:w="1842" w:type="dxa"/>
            <w:shd w:val="clear" w:color="auto" w:fill="auto"/>
            <w:noWrap/>
            <w:vAlign w:val="center"/>
          </w:tcPr>
          <w:p w14:paraId="09660F85"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hint="eastAsia"/>
              </w:rPr>
              <w:t>备用参数</w:t>
            </w:r>
            <w:r w:rsidRPr="008C4A47">
              <w:rPr>
                <w:rFonts w:asciiTheme="minorHAnsi" w:eastAsiaTheme="minorEastAsia" w:hAnsiTheme="minorHAnsi" w:cstheme="minorBidi" w:hint="eastAsia"/>
              </w:rPr>
              <w:t>4</w:t>
            </w:r>
          </w:p>
        </w:tc>
        <w:tc>
          <w:tcPr>
            <w:tcW w:w="2552" w:type="dxa"/>
            <w:shd w:val="clear" w:color="auto" w:fill="auto"/>
            <w:vAlign w:val="center"/>
          </w:tcPr>
          <w:p w14:paraId="2B6E07E8" w14:textId="77777777" w:rsidR="0088293C" w:rsidRPr="008C4A47" w:rsidRDefault="0088293C" w:rsidP="008C4A47">
            <w:pPr>
              <w:rPr>
                <w:rFonts w:asciiTheme="minorHAnsi" w:eastAsiaTheme="minorEastAsia" w:hAnsiTheme="minorHAnsi" w:cstheme="minorBidi"/>
              </w:rPr>
            </w:pPr>
            <w:r w:rsidRPr="008C4A47">
              <w:rPr>
                <w:rFonts w:asciiTheme="minorHAnsi" w:eastAsiaTheme="minorEastAsia" w:hAnsiTheme="minorHAnsi" w:cstheme="minorBidi"/>
              </w:rPr>
              <w:t>String</w:t>
            </w:r>
          </w:p>
        </w:tc>
        <w:tc>
          <w:tcPr>
            <w:tcW w:w="709" w:type="dxa"/>
          </w:tcPr>
          <w:p w14:paraId="373217AA" w14:textId="77777777" w:rsidR="0088293C" w:rsidRDefault="0088293C">
            <w:r w:rsidRPr="0038707F">
              <w:rPr>
                <w:rFonts w:asciiTheme="minorHAnsi" w:eastAsiaTheme="minorEastAsia" w:hAnsiTheme="minorHAnsi" w:cstheme="minorBidi" w:hint="eastAsia"/>
              </w:rPr>
              <w:t>否</w:t>
            </w:r>
          </w:p>
        </w:tc>
        <w:tc>
          <w:tcPr>
            <w:tcW w:w="3685" w:type="dxa"/>
            <w:shd w:val="clear" w:color="auto" w:fill="auto"/>
            <w:noWrap/>
            <w:vAlign w:val="center"/>
          </w:tcPr>
          <w:p w14:paraId="17C29A12" w14:textId="77777777" w:rsidR="0088293C" w:rsidRPr="008C4A47" w:rsidRDefault="0088293C" w:rsidP="008C4A47">
            <w:pPr>
              <w:rPr>
                <w:rFonts w:asciiTheme="minorHAnsi" w:eastAsiaTheme="minorEastAsia" w:hAnsiTheme="minorHAnsi" w:cstheme="minorBidi"/>
              </w:rPr>
            </w:pPr>
          </w:p>
        </w:tc>
      </w:tr>
    </w:tbl>
    <w:p w14:paraId="726041F5" w14:textId="77777777" w:rsidR="00EC6A57" w:rsidRPr="00383170" w:rsidRDefault="00780A0B" w:rsidP="00207238">
      <w:pPr>
        <w:pStyle w:val="1"/>
        <w:numPr>
          <w:ilvl w:val="0"/>
          <w:numId w:val="40"/>
        </w:numPr>
      </w:pPr>
      <w:bookmarkStart w:id="299" w:name="_Toc424891084"/>
      <w:r w:rsidRPr="00383170">
        <w:rPr>
          <w:rFonts w:hint="eastAsia"/>
        </w:rPr>
        <w:lastRenderedPageBreak/>
        <w:t>出票中心接口</w:t>
      </w:r>
      <w:r w:rsidR="00DF0BFC" w:rsidRPr="00383170">
        <w:rPr>
          <w:rFonts w:hint="eastAsia"/>
        </w:rPr>
        <w:t>[MP]</w:t>
      </w:r>
      <w:bookmarkEnd w:id="299"/>
    </w:p>
    <w:p w14:paraId="71CF5507" w14:textId="77777777" w:rsidR="00A80B45" w:rsidRPr="00EF4C26" w:rsidRDefault="00A80B45" w:rsidP="00FF6496">
      <w:pPr>
        <w:pStyle w:val="2"/>
        <w:numPr>
          <w:ilvl w:val="1"/>
          <w:numId w:val="45"/>
        </w:numPr>
      </w:pPr>
      <w:bookmarkStart w:id="300" w:name="_Toc291768360"/>
      <w:bookmarkStart w:id="301" w:name="_Toc302555314"/>
      <w:bookmarkStart w:id="302" w:name="_Toc424891085"/>
      <w:r>
        <w:rPr>
          <w:rFonts w:hint="eastAsia"/>
        </w:rPr>
        <w:t>根据</w:t>
      </w:r>
      <w:r>
        <w:rPr>
          <w:rFonts w:hint="eastAsia"/>
        </w:rPr>
        <w:t>PNR</w:t>
      </w:r>
      <w:r w:rsidR="006B3A2F">
        <w:rPr>
          <w:rFonts w:hint="eastAsia"/>
        </w:rPr>
        <w:t>创建</w:t>
      </w:r>
      <w:r w:rsidR="007A2C7B">
        <w:rPr>
          <w:rFonts w:hint="eastAsia"/>
        </w:rPr>
        <w:t>BCS</w:t>
      </w:r>
      <w:r w:rsidRPr="00323FAB">
        <w:rPr>
          <w:rFonts w:hint="eastAsia"/>
        </w:rPr>
        <w:t>订单</w:t>
      </w:r>
      <w:r>
        <w:rPr>
          <w:rFonts w:hint="eastAsia"/>
        </w:rPr>
        <w:t>并出票</w:t>
      </w:r>
      <w:bookmarkEnd w:id="300"/>
      <w:bookmarkEnd w:id="301"/>
      <w:r w:rsidR="00C26F62">
        <w:rPr>
          <w:rFonts w:hint="eastAsia"/>
        </w:rPr>
        <w:t>（</w:t>
      </w:r>
      <w:r w:rsidR="006B3A2F">
        <w:rPr>
          <w:rFonts w:hint="eastAsia"/>
        </w:rPr>
        <w:t>支持多个</w:t>
      </w:r>
      <w:r w:rsidR="006B3A2F">
        <w:rPr>
          <w:rFonts w:hint="eastAsia"/>
        </w:rPr>
        <w:t>PNR</w:t>
      </w:r>
      <w:r w:rsidR="00C26F62">
        <w:rPr>
          <w:rFonts w:hint="eastAsia"/>
        </w:rPr>
        <w:t>）</w:t>
      </w:r>
      <w:r w:rsidR="00DF0BFC">
        <w:rPr>
          <w:rFonts w:hint="eastAsia"/>
        </w:rPr>
        <w:t>[MP</w:t>
      </w:r>
      <w:r w:rsidR="00F23C1F">
        <w:rPr>
          <w:rFonts w:hint="eastAsia"/>
        </w:rPr>
        <w:t>1]</w:t>
      </w:r>
      <w:bookmarkEnd w:id="302"/>
    </w:p>
    <w:p w14:paraId="39FDE5A7" w14:textId="77777777" w:rsidR="00A80B45" w:rsidRDefault="00A80B45" w:rsidP="00FF6496">
      <w:pPr>
        <w:pStyle w:val="3"/>
        <w:numPr>
          <w:ilvl w:val="2"/>
          <w:numId w:val="45"/>
        </w:numPr>
      </w:pPr>
      <w:r>
        <w:rPr>
          <w:rFonts w:hint="eastAsia"/>
        </w:rPr>
        <w:t>功能描述</w:t>
      </w:r>
    </w:p>
    <w:p w14:paraId="5C601819" w14:textId="77777777" w:rsidR="00A80B45" w:rsidRDefault="00A80B45" w:rsidP="00A80B45">
      <w:r>
        <w:rPr>
          <w:rFonts w:hint="eastAsia"/>
        </w:rPr>
        <w:t>此接口用于根据</w:t>
      </w:r>
      <w:r>
        <w:rPr>
          <w:rFonts w:hint="eastAsia"/>
        </w:rPr>
        <w:t>PNR</w:t>
      </w:r>
      <w:r>
        <w:rPr>
          <w:rFonts w:hint="eastAsia"/>
        </w:rPr>
        <w:t>或</w:t>
      </w:r>
      <w:r>
        <w:rPr>
          <w:rFonts w:hint="eastAsia"/>
        </w:rPr>
        <w:t>PNR</w:t>
      </w:r>
      <w:r>
        <w:rPr>
          <w:rFonts w:hint="eastAsia"/>
        </w:rPr>
        <w:t>文本信息生成出票订单并直接出票。</w:t>
      </w:r>
    </w:p>
    <w:p w14:paraId="6D896E84" w14:textId="77777777" w:rsidR="00A80B45" w:rsidRDefault="00A80B45" w:rsidP="00FF6496">
      <w:pPr>
        <w:pStyle w:val="3"/>
        <w:numPr>
          <w:ilvl w:val="2"/>
          <w:numId w:val="45"/>
        </w:numPr>
      </w:pPr>
      <w:r>
        <w:rPr>
          <w:rFonts w:hint="eastAsia"/>
        </w:rPr>
        <w:t>接口地址</w:t>
      </w:r>
    </w:p>
    <w:p w14:paraId="4C61AC52" w14:textId="77777777" w:rsidR="00705F27" w:rsidRDefault="00705F27" w:rsidP="00705F27">
      <w:r>
        <w:rPr>
          <w:rFonts w:hint="eastAsia"/>
        </w:rPr>
        <w:t>Webservice</w:t>
      </w:r>
      <w:r>
        <w:rPr>
          <w:rFonts w:hint="eastAsia"/>
        </w:rPr>
        <w:t>方式：</w:t>
      </w:r>
    </w:p>
    <w:p w14:paraId="5A1CB50E" w14:textId="77777777" w:rsidR="00705F27" w:rsidRDefault="00705F27" w:rsidP="00705F27">
      <w:r>
        <w:rPr>
          <w:rFonts w:hint="eastAsia"/>
        </w:rPr>
        <w:t>测试地址</w:t>
      </w:r>
      <w:r>
        <w:rPr>
          <w:rFonts w:hint="eastAsia"/>
        </w:rPr>
        <w:t>:http://wstest.51book.com:55779/ltips/services/createTicketCenterOrderAndIssueService1.0?wsdl</w:t>
      </w:r>
    </w:p>
    <w:p w14:paraId="1A5AD02D" w14:textId="77777777" w:rsidR="00705F27" w:rsidRDefault="00705F27" w:rsidP="00705F27">
      <w:r>
        <w:rPr>
          <w:rFonts w:hint="eastAsia"/>
        </w:rPr>
        <w:t>正式地址</w:t>
      </w:r>
      <w:r w:rsidR="00DB7F33">
        <w:rPr>
          <w:rFonts w:hint="eastAsia"/>
        </w:rPr>
        <w:t>:http://</w:t>
      </w:r>
      <w:r w:rsidR="00113F82">
        <w:rPr>
          <w:rFonts w:hint="eastAsia"/>
        </w:rPr>
        <w:t>ws.51book.com:8000</w:t>
      </w:r>
      <w:r>
        <w:rPr>
          <w:rFonts w:hint="eastAsia"/>
        </w:rPr>
        <w:t>//ltips/services/createTicketCenterOrderAndIssueService1.0?wsdl</w:t>
      </w:r>
    </w:p>
    <w:p w14:paraId="28F10C04" w14:textId="77777777" w:rsidR="00705F27" w:rsidRDefault="00705F27" w:rsidP="00705F27">
      <w:r>
        <w:rPr>
          <w:rFonts w:hint="eastAsia"/>
        </w:rPr>
        <w:t>Post</w:t>
      </w:r>
      <w:r>
        <w:rPr>
          <w:rFonts w:hint="eastAsia"/>
        </w:rPr>
        <w:t>方式：</w:t>
      </w:r>
    </w:p>
    <w:p w14:paraId="4266BBBC" w14:textId="77777777" w:rsidR="00705F27" w:rsidRDefault="00705F27" w:rsidP="00705F27">
      <w:r>
        <w:rPr>
          <w:rFonts w:hint="eastAsia"/>
        </w:rPr>
        <w:t>测试地址：</w:t>
      </w:r>
    </w:p>
    <w:p w14:paraId="7A3D03AB" w14:textId="77777777" w:rsidR="00705F27" w:rsidRDefault="00705F27" w:rsidP="00705F27">
      <w:r>
        <w:t>http://wstest.51book.com:55779/ltips/services/createTicketCenterOrderAndIssueServiceRestful1.0/createTicketCenterOrderAndIssue</w:t>
      </w:r>
    </w:p>
    <w:p w14:paraId="11C2B84D" w14:textId="77777777" w:rsidR="00705F27" w:rsidRDefault="00705F27" w:rsidP="00705F27">
      <w:r>
        <w:rPr>
          <w:rFonts w:hint="eastAsia"/>
        </w:rPr>
        <w:t>正式地址：</w:t>
      </w:r>
    </w:p>
    <w:p w14:paraId="76251B24" w14:textId="77777777" w:rsidR="00A80B45" w:rsidRPr="00EC5657" w:rsidRDefault="00705F27" w:rsidP="00705F27">
      <w:r>
        <w:t>http://</w:t>
      </w:r>
      <w:r w:rsidR="00113F82">
        <w:t>ws.51book.com:8000</w:t>
      </w:r>
      <w:r>
        <w:t>/ltips/services/createTicketCenterOrderAndIssueServiceRestful1.0/createTicketCenterOrderAndIssue</w:t>
      </w:r>
    </w:p>
    <w:p w14:paraId="088F24A0" w14:textId="77777777" w:rsidR="00A80B45" w:rsidRDefault="00A80B45" w:rsidP="00FF6496">
      <w:pPr>
        <w:pStyle w:val="3"/>
        <w:numPr>
          <w:ilvl w:val="2"/>
          <w:numId w:val="45"/>
        </w:numPr>
      </w:pPr>
      <w:r>
        <w:rPr>
          <w:rFonts w:hint="eastAsia"/>
        </w:rPr>
        <w:t>方法名称</w:t>
      </w:r>
    </w:p>
    <w:p w14:paraId="767CBB01" w14:textId="77777777" w:rsidR="00A80B45" w:rsidRDefault="00A80B45" w:rsidP="002E40CF">
      <w:pPr>
        <w:rPr>
          <w:b/>
        </w:rPr>
      </w:pPr>
      <w:r w:rsidRPr="00436B91">
        <w:rPr>
          <w:rFonts w:hint="eastAsia"/>
          <w:b/>
        </w:rPr>
        <w:t>create</w:t>
      </w:r>
      <w:bookmarkStart w:id="303" w:name="OLE_LINK13"/>
      <w:r w:rsidRPr="00436B91">
        <w:rPr>
          <w:rFonts w:hint="eastAsia"/>
          <w:b/>
        </w:rPr>
        <w:t>TicketCenterOrderAndIssue</w:t>
      </w:r>
      <w:bookmarkEnd w:id="303"/>
    </w:p>
    <w:p w14:paraId="2A1F0E00" w14:textId="77777777" w:rsidR="00207238" w:rsidRPr="00207238" w:rsidRDefault="00207238" w:rsidP="00207238">
      <w:pPr>
        <w:pStyle w:val="a7"/>
        <w:keepNext/>
        <w:keepLines/>
        <w:numPr>
          <w:ilvl w:val="0"/>
          <w:numId w:val="42"/>
        </w:numPr>
        <w:spacing w:before="260" w:after="260" w:line="416" w:lineRule="auto"/>
        <w:ind w:firstLineChars="0"/>
        <w:outlineLvl w:val="2"/>
        <w:rPr>
          <w:b/>
          <w:bCs/>
          <w:vanish/>
          <w:sz w:val="32"/>
          <w:szCs w:val="32"/>
        </w:rPr>
      </w:pPr>
    </w:p>
    <w:p w14:paraId="0468DA90" w14:textId="77777777" w:rsidR="00207238" w:rsidRPr="00207238" w:rsidRDefault="00207238" w:rsidP="00207238">
      <w:pPr>
        <w:pStyle w:val="a7"/>
        <w:keepNext/>
        <w:keepLines/>
        <w:numPr>
          <w:ilvl w:val="0"/>
          <w:numId w:val="42"/>
        </w:numPr>
        <w:spacing w:before="260" w:after="260" w:line="416" w:lineRule="auto"/>
        <w:ind w:firstLineChars="0"/>
        <w:outlineLvl w:val="2"/>
        <w:rPr>
          <w:b/>
          <w:bCs/>
          <w:vanish/>
          <w:sz w:val="32"/>
          <w:szCs w:val="32"/>
        </w:rPr>
      </w:pPr>
    </w:p>
    <w:p w14:paraId="45958181" w14:textId="77777777" w:rsidR="00207238" w:rsidRPr="00207238" w:rsidRDefault="00207238" w:rsidP="00207238">
      <w:pPr>
        <w:pStyle w:val="a7"/>
        <w:keepNext/>
        <w:keepLines/>
        <w:numPr>
          <w:ilvl w:val="0"/>
          <w:numId w:val="42"/>
        </w:numPr>
        <w:spacing w:before="260" w:after="260" w:line="416" w:lineRule="auto"/>
        <w:ind w:firstLineChars="0"/>
        <w:outlineLvl w:val="2"/>
        <w:rPr>
          <w:b/>
          <w:bCs/>
          <w:vanish/>
          <w:sz w:val="32"/>
          <w:szCs w:val="32"/>
        </w:rPr>
      </w:pPr>
    </w:p>
    <w:p w14:paraId="13961EBD" w14:textId="77777777" w:rsidR="00207238" w:rsidRPr="00207238" w:rsidRDefault="00207238" w:rsidP="00207238">
      <w:pPr>
        <w:pStyle w:val="a7"/>
        <w:keepNext/>
        <w:keepLines/>
        <w:numPr>
          <w:ilvl w:val="1"/>
          <w:numId w:val="42"/>
        </w:numPr>
        <w:spacing w:before="260" w:after="260" w:line="416" w:lineRule="auto"/>
        <w:ind w:firstLineChars="0"/>
        <w:outlineLvl w:val="2"/>
        <w:rPr>
          <w:b/>
          <w:bCs/>
          <w:vanish/>
          <w:sz w:val="32"/>
          <w:szCs w:val="32"/>
        </w:rPr>
      </w:pPr>
    </w:p>
    <w:p w14:paraId="0125E938" w14:textId="77777777" w:rsidR="00207238" w:rsidRPr="00207238" w:rsidRDefault="00207238" w:rsidP="00207238">
      <w:pPr>
        <w:pStyle w:val="a7"/>
        <w:keepNext/>
        <w:keepLines/>
        <w:numPr>
          <w:ilvl w:val="1"/>
          <w:numId w:val="42"/>
        </w:numPr>
        <w:spacing w:before="260" w:after="260" w:line="416" w:lineRule="auto"/>
        <w:ind w:firstLineChars="0"/>
        <w:outlineLvl w:val="2"/>
        <w:rPr>
          <w:b/>
          <w:bCs/>
          <w:vanish/>
          <w:sz w:val="32"/>
          <w:szCs w:val="32"/>
        </w:rPr>
      </w:pPr>
    </w:p>
    <w:p w14:paraId="2670B16F" w14:textId="77777777" w:rsidR="00207238" w:rsidRPr="00207238" w:rsidRDefault="00207238" w:rsidP="00207238">
      <w:pPr>
        <w:pStyle w:val="a7"/>
        <w:keepNext/>
        <w:keepLines/>
        <w:numPr>
          <w:ilvl w:val="1"/>
          <w:numId w:val="42"/>
        </w:numPr>
        <w:spacing w:before="260" w:after="260" w:line="416" w:lineRule="auto"/>
        <w:ind w:firstLineChars="0"/>
        <w:outlineLvl w:val="2"/>
        <w:rPr>
          <w:b/>
          <w:bCs/>
          <w:vanish/>
          <w:sz w:val="32"/>
          <w:szCs w:val="32"/>
        </w:rPr>
      </w:pPr>
    </w:p>
    <w:p w14:paraId="4C53A99F" w14:textId="77777777" w:rsidR="00207238" w:rsidRPr="00207238" w:rsidRDefault="00207238" w:rsidP="00207238">
      <w:pPr>
        <w:pStyle w:val="a7"/>
        <w:keepNext/>
        <w:keepLines/>
        <w:numPr>
          <w:ilvl w:val="1"/>
          <w:numId w:val="42"/>
        </w:numPr>
        <w:spacing w:before="260" w:after="260" w:line="416" w:lineRule="auto"/>
        <w:ind w:firstLineChars="0"/>
        <w:outlineLvl w:val="2"/>
        <w:rPr>
          <w:b/>
          <w:bCs/>
          <w:vanish/>
          <w:sz w:val="32"/>
          <w:szCs w:val="32"/>
        </w:rPr>
      </w:pPr>
    </w:p>
    <w:p w14:paraId="409F03E1" w14:textId="77777777" w:rsidR="00207238" w:rsidRPr="00207238" w:rsidRDefault="00207238" w:rsidP="00207238">
      <w:pPr>
        <w:pStyle w:val="a7"/>
        <w:keepNext/>
        <w:keepLines/>
        <w:numPr>
          <w:ilvl w:val="1"/>
          <w:numId w:val="42"/>
        </w:numPr>
        <w:spacing w:before="260" w:after="260" w:line="416" w:lineRule="auto"/>
        <w:ind w:firstLineChars="0"/>
        <w:outlineLvl w:val="2"/>
        <w:rPr>
          <w:b/>
          <w:bCs/>
          <w:vanish/>
          <w:sz w:val="32"/>
          <w:szCs w:val="32"/>
        </w:rPr>
      </w:pPr>
    </w:p>
    <w:p w14:paraId="2F649912" w14:textId="77777777" w:rsidR="00207238" w:rsidRPr="002C4FD5" w:rsidRDefault="00FF6496" w:rsidP="00FF6496">
      <w:pPr>
        <w:pStyle w:val="3"/>
      </w:pPr>
      <w:r>
        <w:rPr>
          <w:rFonts w:hint="eastAsia"/>
        </w:rPr>
        <w:t xml:space="preserve">11.1.4. </w:t>
      </w:r>
      <w:r w:rsidR="00207238" w:rsidRPr="00B51B73">
        <w:rPr>
          <w:rFonts w:hint="eastAsia"/>
        </w:rPr>
        <w:t>请求参数</w:t>
      </w:r>
      <w:r w:rsidR="00207238">
        <w:rPr>
          <w:rFonts w:hint="eastAsia"/>
        </w:rPr>
        <w:t>事例</w:t>
      </w:r>
    </w:p>
    <w:p w14:paraId="41510235" w14:textId="77777777" w:rsidR="00207238" w:rsidRPr="00207238" w:rsidRDefault="00207238" w:rsidP="00207238">
      <w:pPr>
        <w:rPr>
          <w:b/>
        </w:rPr>
      </w:pPr>
      <w:r w:rsidRPr="00207238">
        <w:rPr>
          <w:b/>
        </w:rPr>
        <w:t>&lt;request&gt;</w:t>
      </w:r>
    </w:p>
    <w:p w14:paraId="5BCE8DB5" w14:textId="77777777" w:rsidR="00207238" w:rsidRDefault="00207238" w:rsidP="00207238">
      <w:pPr>
        <w:rPr>
          <w:b/>
        </w:rPr>
      </w:pPr>
      <w:r>
        <w:rPr>
          <w:rFonts w:hint="eastAsia"/>
          <w:b/>
        </w:rPr>
        <w:tab/>
      </w:r>
      <w:r w:rsidRPr="00207238">
        <w:rPr>
          <w:rFonts w:hint="eastAsia"/>
          <w:b/>
        </w:rPr>
        <w:t>&lt;agencyCode&gt;TJZS&lt;/agencyCode&gt;</w:t>
      </w:r>
    </w:p>
    <w:p w14:paraId="1E1F4C85" w14:textId="77777777" w:rsidR="00207238" w:rsidRDefault="00207238" w:rsidP="00207238">
      <w:pPr>
        <w:rPr>
          <w:b/>
        </w:rPr>
      </w:pPr>
      <w:r>
        <w:rPr>
          <w:rFonts w:hint="eastAsia"/>
          <w:b/>
        </w:rPr>
        <w:tab/>
      </w:r>
      <w:r w:rsidRPr="00207238">
        <w:rPr>
          <w:rFonts w:hint="eastAsia"/>
          <w:b/>
        </w:rPr>
        <w:t>&lt;sign&gt;db70026fa1689705c918ef38751a2693&lt;/sign&gt;</w:t>
      </w:r>
    </w:p>
    <w:p w14:paraId="31C75625" w14:textId="77777777" w:rsidR="00207238" w:rsidRDefault="00207238" w:rsidP="00207238">
      <w:pPr>
        <w:rPr>
          <w:b/>
        </w:rPr>
      </w:pPr>
      <w:r>
        <w:rPr>
          <w:rFonts w:hint="eastAsia"/>
          <w:b/>
        </w:rPr>
        <w:tab/>
      </w:r>
      <w:r w:rsidRPr="00207238">
        <w:rPr>
          <w:rFonts w:hint="eastAsia"/>
          <w:b/>
        </w:rPr>
        <w:t>&lt;creatorCn&gt;</w:t>
      </w:r>
      <w:r w:rsidRPr="00207238">
        <w:rPr>
          <w:rFonts w:hint="eastAsia"/>
          <w:b/>
        </w:rPr>
        <w:t>詹玉锋</w:t>
      </w:r>
      <w:r w:rsidRPr="00207238">
        <w:rPr>
          <w:rFonts w:hint="eastAsia"/>
          <w:b/>
        </w:rPr>
        <w:t>&lt;/creatorCn&gt;</w:t>
      </w:r>
    </w:p>
    <w:p w14:paraId="47409C63" w14:textId="77777777" w:rsidR="00207238" w:rsidRDefault="00207238" w:rsidP="00207238">
      <w:pPr>
        <w:rPr>
          <w:b/>
        </w:rPr>
      </w:pPr>
      <w:r>
        <w:rPr>
          <w:rFonts w:hint="eastAsia"/>
          <w:b/>
        </w:rPr>
        <w:tab/>
      </w:r>
      <w:r w:rsidRPr="00207238">
        <w:rPr>
          <w:rFonts w:hint="eastAsia"/>
          <w:b/>
        </w:rPr>
        <w:t>&lt;notifiedUrl&gt;http://123.com&lt;/notifiedUrl&gt;</w:t>
      </w:r>
    </w:p>
    <w:p w14:paraId="14BC5EBB" w14:textId="77777777" w:rsidR="00207238" w:rsidRDefault="00207238" w:rsidP="00207238">
      <w:pPr>
        <w:rPr>
          <w:b/>
        </w:rPr>
      </w:pPr>
      <w:r>
        <w:rPr>
          <w:rFonts w:hint="eastAsia"/>
          <w:b/>
        </w:rPr>
        <w:tab/>
      </w:r>
      <w:r w:rsidRPr="00207238">
        <w:rPr>
          <w:rFonts w:hint="eastAsia"/>
          <w:b/>
        </w:rPr>
        <w:t>&lt;outerOrderNo&gt;${=(int)Math.random()*999999999+1}&lt;/outerOrderNo&gt;</w:t>
      </w:r>
    </w:p>
    <w:p w14:paraId="198ADA77" w14:textId="77777777" w:rsidR="00207238" w:rsidRPr="00207238" w:rsidRDefault="00207238" w:rsidP="00207238">
      <w:pPr>
        <w:rPr>
          <w:b/>
        </w:rPr>
      </w:pPr>
      <w:r>
        <w:rPr>
          <w:rFonts w:hint="eastAsia"/>
          <w:b/>
        </w:rPr>
        <w:tab/>
      </w:r>
      <w:r w:rsidRPr="00207238">
        <w:rPr>
          <w:rFonts w:hint="eastAsia"/>
          <w:b/>
        </w:rPr>
        <w:t>&lt;pnrInfos&gt;</w:t>
      </w:r>
    </w:p>
    <w:p w14:paraId="7EEBD959" w14:textId="77777777" w:rsidR="00207238" w:rsidRDefault="00207238" w:rsidP="00207238">
      <w:pPr>
        <w:rPr>
          <w:b/>
        </w:rPr>
      </w:pPr>
      <w:r>
        <w:rPr>
          <w:rFonts w:hint="eastAsia"/>
          <w:b/>
        </w:rPr>
        <w:tab/>
      </w:r>
      <w:r>
        <w:rPr>
          <w:rFonts w:hint="eastAsia"/>
          <w:b/>
        </w:rPr>
        <w:tab/>
      </w:r>
      <w:r w:rsidRPr="00207238">
        <w:rPr>
          <w:b/>
        </w:rPr>
        <w:t>&lt;airportTax&gt;50&lt;/airportTax&gt;</w:t>
      </w:r>
    </w:p>
    <w:p w14:paraId="38FE2E88" w14:textId="77777777" w:rsidR="00207238" w:rsidRDefault="00207238" w:rsidP="00207238">
      <w:pPr>
        <w:rPr>
          <w:b/>
        </w:rPr>
      </w:pPr>
      <w:r>
        <w:rPr>
          <w:rFonts w:hint="eastAsia"/>
          <w:b/>
        </w:rPr>
        <w:tab/>
      </w:r>
      <w:r>
        <w:rPr>
          <w:rFonts w:hint="eastAsia"/>
          <w:b/>
        </w:rPr>
        <w:tab/>
      </w:r>
      <w:r w:rsidRPr="00207238">
        <w:rPr>
          <w:b/>
        </w:rPr>
        <w:t>&lt;commisionPoint&gt;0.999&lt;/commisionPoint&gt;</w:t>
      </w:r>
    </w:p>
    <w:p w14:paraId="0A4BF359" w14:textId="77777777" w:rsidR="00207238" w:rsidRDefault="00207238" w:rsidP="00207238">
      <w:pPr>
        <w:rPr>
          <w:b/>
        </w:rPr>
      </w:pPr>
      <w:r>
        <w:rPr>
          <w:rFonts w:hint="eastAsia"/>
          <w:b/>
        </w:rPr>
        <w:tab/>
      </w:r>
      <w:r>
        <w:rPr>
          <w:rFonts w:hint="eastAsia"/>
          <w:b/>
        </w:rPr>
        <w:tab/>
      </w:r>
      <w:r w:rsidRPr="00207238">
        <w:rPr>
          <w:b/>
        </w:rPr>
        <w:t>&lt;fuelTax&gt;0&lt;/fuelTax&gt;</w:t>
      </w:r>
    </w:p>
    <w:p w14:paraId="1EC34BF1" w14:textId="77777777" w:rsidR="00207238" w:rsidRDefault="00207238" w:rsidP="00207238">
      <w:pPr>
        <w:rPr>
          <w:b/>
        </w:rPr>
      </w:pPr>
      <w:r>
        <w:rPr>
          <w:rFonts w:hint="eastAsia"/>
          <w:b/>
        </w:rPr>
        <w:tab/>
      </w:r>
      <w:r>
        <w:rPr>
          <w:rFonts w:hint="eastAsia"/>
          <w:b/>
        </w:rPr>
        <w:tab/>
      </w:r>
      <w:r w:rsidRPr="00207238">
        <w:rPr>
          <w:b/>
        </w:rPr>
        <w:t>&lt;parPrice&gt;1680&lt;/parPrice&gt;</w:t>
      </w:r>
    </w:p>
    <w:p w14:paraId="45450F47" w14:textId="77777777" w:rsidR="00207238" w:rsidRPr="00207238" w:rsidRDefault="00207238" w:rsidP="00207238">
      <w:pPr>
        <w:rPr>
          <w:b/>
        </w:rPr>
      </w:pPr>
      <w:r>
        <w:rPr>
          <w:rFonts w:hint="eastAsia"/>
          <w:b/>
        </w:rPr>
        <w:tab/>
      </w:r>
      <w:r>
        <w:rPr>
          <w:rFonts w:hint="eastAsia"/>
          <w:b/>
        </w:rPr>
        <w:tab/>
      </w:r>
      <w:r w:rsidRPr="00207238">
        <w:rPr>
          <w:b/>
        </w:rPr>
        <w:t>&lt;passengers&gt;</w:t>
      </w:r>
    </w:p>
    <w:p w14:paraId="0567EF83" w14:textId="77777777" w:rsidR="00207238" w:rsidRDefault="00207238" w:rsidP="00207238">
      <w:pPr>
        <w:rPr>
          <w:b/>
        </w:rPr>
      </w:pPr>
      <w:r>
        <w:rPr>
          <w:rFonts w:hint="eastAsia"/>
          <w:b/>
        </w:rPr>
        <w:tab/>
      </w:r>
      <w:r>
        <w:rPr>
          <w:rFonts w:hint="eastAsia"/>
          <w:b/>
        </w:rPr>
        <w:tab/>
      </w:r>
      <w:r>
        <w:rPr>
          <w:rFonts w:hint="eastAsia"/>
          <w:b/>
        </w:rPr>
        <w:tab/>
      </w:r>
      <w:r w:rsidRPr="00207238">
        <w:rPr>
          <w:rFonts w:hint="eastAsia"/>
          <w:b/>
        </w:rPr>
        <w:t>&lt;identityNo&gt;110211197202145412&lt;/identityNo&gt;</w:t>
      </w:r>
    </w:p>
    <w:p w14:paraId="7F5C2A76" w14:textId="77777777" w:rsidR="00207238" w:rsidRDefault="00207238" w:rsidP="00207238">
      <w:pPr>
        <w:rPr>
          <w:b/>
        </w:rPr>
      </w:pPr>
      <w:r>
        <w:rPr>
          <w:rFonts w:hint="eastAsia"/>
          <w:b/>
        </w:rPr>
        <w:tab/>
      </w:r>
      <w:r>
        <w:rPr>
          <w:rFonts w:hint="eastAsia"/>
          <w:b/>
        </w:rPr>
        <w:tab/>
      </w:r>
      <w:r>
        <w:rPr>
          <w:rFonts w:hint="eastAsia"/>
          <w:b/>
        </w:rPr>
        <w:tab/>
      </w:r>
      <w:r w:rsidRPr="00207238">
        <w:rPr>
          <w:rFonts w:hint="eastAsia"/>
          <w:b/>
        </w:rPr>
        <w:t>&lt;identityType&gt;1&lt;/identityType&gt;</w:t>
      </w:r>
    </w:p>
    <w:p w14:paraId="0DD5E1B6" w14:textId="77777777" w:rsidR="00207238" w:rsidRDefault="00207238" w:rsidP="00207238">
      <w:pPr>
        <w:rPr>
          <w:b/>
        </w:rPr>
      </w:pPr>
      <w:r>
        <w:rPr>
          <w:rFonts w:hint="eastAsia"/>
          <w:b/>
        </w:rPr>
        <w:tab/>
      </w:r>
      <w:r>
        <w:rPr>
          <w:rFonts w:hint="eastAsia"/>
          <w:b/>
        </w:rPr>
        <w:tab/>
      </w:r>
      <w:r>
        <w:rPr>
          <w:rFonts w:hint="eastAsia"/>
          <w:b/>
        </w:rPr>
        <w:tab/>
      </w:r>
      <w:r w:rsidRPr="00207238">
        <w:rPr>
          <w:rFonts w:hint="eastAsia"/>
          <w:b/>
        </w:rPr>
        <w:t>&lt;name&gt;</w:t>
      </w:r>
      <w:r w:rsidRPr="00207238">
        <w:rPr>
          <w:rFonts w:hint="eastAsia"/>
          <w:b/>
        </w:rPr>
        <w:t>詹玉锋</w:t>
      </w:r>
      <w:r w:rsidRPr="00207238">
        <w:rPr>
          <w:rFonts w:hint="eastAsia"/>
          <w:b/>
        </w:rPr>
        <w:t>&lt;/name&gt;</w:t>
      </w:r>
    </w:p>
    <w:p w14:paraId="6140CBDF" w14:textId="77777777" w:rsidR="00207238" w:rsidRDefault="00207238" w:rsidP="00207238">
      <w:pPr>
        <w:rPr>
          <w:b/>
        </w:rPr>
      </w:pPr>
      <w:r>
        <w:rPr>
          <w:rFonts w:hint="eastAsia"/>
          <w:b/>
        </w:rPr>
        <w:tab/>
      </w:r>
      <w:r>
        <w:rPr>
          <w:rFonts w:hint="eastAsia"/>
          <w:b/>
        </w:rPr>
        <w:tab/>
      </w:r>
      <w:r>
        <w:rPr>
          <w:rFonts w:hint="eastAsia"/>
          <w:b/>
        </w:rPr>
        <w:tab/>
      </w:r>
      <w:r w:rsidRPr="00207238">
        <w:rPr>
          <w:rFonts w:hint="eastAsia"/>
          <w:b/>
        </w:rPr>
        <w:t>&lt;passengerType&gt;1&lt;/passengerType&gt;</w:t>
      </w:r>
    </w:p>
    <w:p w14:paraId="0DDA122A" w14:textId="77777777" w:rsidR="00207238" w:rsidRPr="00207238" w:rsidRDefault="00207238" w:rsidP="00207238">
      <w:pPr>
        <w:rPr>
          <w:b/>
        </w:rPr>
      </w:pPr>
      <w:r>
        <w:rPr>
          <w:rFonts w:hint="eastAsia"/>
          <w:b/>
        </w:rPr>
        <w:tab/>
      </w:r>
      <w:r>
        <w:rPr>
          <w:rFonts w:hint="eastAsia"/>
          <w:b/>
        </w:rPr>
        <w:tab/>
      </w:r>
      <w:r w:rsidRPr="00207238">
        <w:rPr>
          <w:rFonts w:hint="eastAsia"/>
          <w:b/>
        </w:rPr>
        <w:t>&lt;/passengers&gt;</w:t>
      </w:r>
    </w:p>
    <w:p w14:paraId="01F79B2C" w14:textId="77777777" w:rsidR="00207238" w:rsidRDefault="00207238" w:rsidP="00207238">
      <w:pPr>
        <w:rPr>
          <w:b/>
        </w:rPr>
      </w:pPr>
      <w:r>
        <w:rPr>
          <w:rFonts w:hint="eastAsia"/>
          <w:b/>
        </w:rPr>
        <w:lastRenderedPageBreak/>
        <w:tab/>
      </w:r>
      <w:r>
        <w:rPr>
          <w:rFonts w:hint="eastAsia"/>
          <w:b/>
        </w:rPr>
        <w:tab/>
      </w:r>
      <w:r w:rsidRPr="00207238">
        <w:rPr>
          <w:b/>
        </w:rPr>
        <w:t>&lt;pnrNo&gt;AAAAAA&lt;/pnrNo&gt;</w:t>
      </w:r>
    </w:p>
    <w:p w14:paraId="13088628" w14:textId="77777777" w:rsidR="00207238" w:rsidRDefault="00207238" w:rsidP="00207238">
      <w:pPr>
        <w:rPr>
          <w:b/>
        </w:rPr>
      </w:pPr>
      <w:r>
        <w:rPr>
          <w:rFonts w:hint="eastAsia"/>
          <w:b/>
        </w:rPr>
        <w:tab/>
      </w:r>
      <w:r>
        <w:rPr>
          <w:rFonts w:hint="eastAsia"/>
          <w:b/>
        </w:rPr>
        <w:tab/>
      </w:r>
      <w:r w:rsidRPr="00207238">
        <w:rPr>
          <w:b/>
        </w:rPr>
        <w:t>&lt;policyId&gt;11417525&lt;/policyId&gt;</w:t>
      </w:r>
    </w:p>
    <w:p w14:paraId="490F7597" w14:textId="77777777" w:rsidR="00207238" w:rsidRPr="00207238" w:rsidRDefault="00207238" w:rsidP="00207238">
      <w:pPr>
        <w:rPr>
          <w:b/>
        </w:rPr>
      </w:pPr>
      <w:r>
        <w:rPr>
          <w:rFonts w:hint="eastAsia"/>
          <w:b/>
        </w:rPr>
        <w:tab/>
      </w:r>
      <w:r>
        <w:rPr>
          <w:rFonts w:hint="eastAsia"/>
          <w:b/>
        </w:rPr>
        <w:tab/>
      </w:r>
      <w:r w:rsidRPr="00207238">
        <w:rPr>
          <w:b/>
        </w:rPr>
        <w:t>&lt;segments&gt;</w:t>
      </w:r>
    </w:p>
    <w:p w14:paraId="711EF027" w14:textId="77777777" w:rsidR="00207238" w:rsidRDefault="00207238" w:rsidP="00207238">
      <w:pPr>
        <w:rPr>
          <w:b/>
        </w:rPr>
      </w:pPr>
      <w:r>
        <w:rPr>
          <w:rFonts w:hint="eastAsia"/>
          <w:b/>
        </w:rPr>
        <w:tab/>
      </w:r>
      <w:r>
        <w:rPr>
          <w:rFonts w:hint="eastAsia"/>
          <w:b/>
        </w:rPr>
        <w:tab/>
      </w:r>
      <w:r>
        <w:rPr>
          <w:rFonts w:hint="eastAsia"/>
          <w:b/>
        </w:rPr>
        <w:tab/>
      </w:r>
      <w:r w:rsidRPr="00207238">
        <w:rPr>
          <w:b/>
        </w:rPr>
        <w:t>&lt;arrTime&gt;0840&lt;/arrTime&gt;</w:t>
      </w:r>
    </w:p>
    <w:p w14:paraId="4AF00140" w14:textId="77777777" w:rsidR="00207238" w:rsidRDefault="00207238" w:rsidP="00207238">
      <w:pPr>
        <w:rPr>
          <w:b/>
        </w:rPr>
      </w:pPr>
      <w:r>
        <w:rPr>
          <w:rFonts w:hint="eastAsia"/>
          <w:b/>
        </w:rPr>
        <w:tab/>
      </w:r>
      <w:r>
        <w:rPr>
          <w:rFonts w:hint="eastAsia"/>
          <w:b/>
        </w:rPr>
        <w:tab/>
      </w:r>
      <w:r>
        <w:rPr>
          <w:rFonts w:hint="eastAsia"/>
          <w:b/>
        </w:rPr>
        <w:tab/>
      </w:r>
      <w:r w:rsidRPr="00207238">
        <w:rPr>
          <w:b/>
        </w:rPr>
        <w:t>&lt;depDate&gt;2015-07-22&lt;/depDate&gt;</w:t>
      </w:r>
    </w:p>
    <w:p w14:paraId="746CE277" w14:textId="77777777" w:rsidR="00207238" w:rsidRDefault="00207238" w:rsidP="00207238">
      <w:pPr>
        <w:rPr>
          <w:b/>
        </w:rPr>
      </w:pPr>
      <w:r>
        <w:rPr>
          <w:rFonts w:hint="eastAsia"/>
          <w:b/>
        </w:rPr>
        <w:tab/>
      </w:r>
      <w:r>
        <w:rPr>
          <w:rFonts w:hint="eastAsia"/>
          <w:b/>
        </w:rPr>
        <w:tab/>
      </w:r>
      <w:r>
        <w:rPr>
          <w:rFonts w:hint="eastAsia"/>
          <w:b/>
        </w:rPr>
        <w:tab/>
      </w:r>
      <w:r w:rsidRPr="00207238">
        <w:rPr>
          <w:b/>
        </w:rPr>
        <w:t>&lt;depTime&gt;0625&lt;/depTime&gt;</w:t>
      </w:r>
    </w:p>
    <w:p w14:paraId="1038F6DB" w14:textId="77777777" w:rsidR="00207238" w:rsidRDefault="00207238" w:rsidP="00207238">
      <w:pPr>
        <w:rPr>
          <w:b/>
        </w:rPr>
      </w:pPr>
      <w:r>
        <w:rPr>
          <w:rFonts w:hint="eastAsia"/>
          <w:b/>
        </w:rPr>
        <w:tab/>
      </w:r>
      <w:r>
        <w:rPr>
          <w:rFonts w:hint="eastAsia"/>
          <w:b/>
        </w:rPr>
        <w:tab/>
      </w:r>
      <w:r>
        <w:rPr>
          <w:rFonts w:hint="eastAsia"/>
          <w:b/>
        </w:rPr>
        <w:tab/>
      </w:r>
      <w:r w:rsidRPr="00207238">
        <w:rPr>
          <w:b/>
        </w:rPr>
        <w:t>&lt;dstCode&gt;WUH&lt;/dstCode&gt;</w:t>
      </w:r>
    </w:p>
    <w:p w14:paraId="7462DA57" w14:textId="77777777" w:rsidR="00207238" w:rsidRDefault="00207238" w:rsidP="00207238">
      <w:pPr>
        <w:rPr>
          <w:b/>
        </w:rPr>
      </w:pPr>
      <w:r>
        <w:rPr>
          <w:rFonts w:hint="eastAsia"/>
          <w:b/>
        </w:rPr>
        <w:tab/>
      </w:r>
      <w:r>
        <w:rPr>
          <w:rFonts w:hint="eastAsia"/>
          <w:b/>
        </w:rPr>
        <w:tab/>
      </w:r>
      <w:r>
        <w:rPr>
          <w:rFonts w:hint="eastAsia"/>
          <w:b/>
        </w:rPr>
        <w:tab/>
      </w:r>
      <w:r w:rsidRPr="00207238">
        <w:rPr>
          <w:b/>
        </w:rPr>
        <w:t>&lt;flightNo&gt;CZ6606&lt;/flightNo&gt;</w:t>
      </w:r>
    </w:p>
    <w:p w14:paraId="0F5F30F2" w14:textId="77777777" w:rsidR="00207238" w:rsidRDefault="00207238" w:rsidP="00207238">
      <w:pPr>
        <w:rPr>
          <w:b/>
        </w:rPr>
      </w:pPr>
      <w:r>
        <w:rPr>
          <w:rFonts w:hint="eastAsia"/>
          <w:b/>
        </w:rPr>
        <w:tab/>
      </w:r>
      <w:r>
        <w:rPr>
          <w:rFonts w:hint="eastAsia"/>
          <w:b/>
        </w:rPr>
        <w:tab/>
      </w:r>
      <w:r>
        <w:rPr>
          <w:rFonts w:hint="eastAsia"/>
          <w:b/>
        </w:rPr>
        <w:tab/>
      </w:r>
      <w:r w:rsidRPr="00207238">
        <w:rPr>
          <w:b/>
        </w:rPr>
        <w:t>&lt;orgCode&gt;PEK&lt;/orgCode&gt;</w:t>
      </w:r>
    </w:p>
    <w:p w14:paraId="51E578C6" w14:textId="77777777" w:rsidR="00207238" w:rsidRDefault="00207238" w:rsidP="00207238">
      <w:pPr>
        <w:rPr>
          <w:b/>
        </w:rPr>
      </w:pPr>
      <w:r>
        <w:rPr>
          <w:rFonts w:hint="eastAsia"/>
          <w:b/>
        </w:rPr>
        <w:tab/>
      </w:r>
      <w:r>
        <w:rPr>
          <w:rFonts w:hint="eastAsia"/>
          <w:b/>
        </w:rPr>
        <w:tab/>
      </w:r>
      <w:r>
        <w:rPr>
          <w:rFonts w:hint="eastAsia"/>
          <w:b/>
        </w:rPr>
        <w:tab/>
      </w:r>
      <w:r w:rsidRPr="00207238">
        <w:rPr>
          <w:b/>
        </w:rPr>
        <w:t>&lt;routeType&gt;0&lt;/routeType&gt;</w:t>
      </w:r>
    </w:p>
    <w:p w14:paraId="6B571AFE" w14:textId="77777777" w:rsidR="00207238" w:rsidRDefault="00207238" w:rsidP="00207238">
      <w:pPr>
        <w:rPr>
          <w:b/>
        </w:rPr>
      </w:pPr>
      <w:r>
        <w:rPr>
          <w:rFonts w:hint="eastAsia"/>
          <w:b/>
        </w:rPr>
        <w:tab/>
      </w:r>
      <w:r>
        <w:rPr>
          <w:rFonts w:hint="eastAsia"/>
          <w:b/>
        </w:rPr>
        <w:tab/>
      </w:r>
      <w:r>
        <w:rPr>
          <w:rFonts w:hint="eastAsia"/>
          <w:b/>
        </w:rPr>
        <w:tab/>
      </w:r>
      <w:r w:rsidRPr="00207238">
        <w:rPr>
          <w:b/>
        </w:rPr>
        <w:t>&lt;seatClass&gt;Y&lt;/seatClass&gt;</w:t>
      </w:r>
    </w:p>
    <w:p w14:paraId="07B38507" w14:textId="77777777" w:rsidR="00207238" w:rsidRPr="00207238" w:rsidRDefault="00207238" w:rsidP="00207238">
      <w:pPr>
        <w:rPr>
          <w:b/>
        </w:rPr>
      </w:pPr>
      <w:r>
        <w:rPr>
          <w:rFonts w:hint="eastAsia"/>
          <w:b/>
        </w:rPr>
        <w:tab/>
      </w:r>
      <w:r>
        <w:rPr>
          <w:rFonts w:hint="eastAsia"/>
          <w:b/>
        </w:rPr>
        <w:tab/>
      </w:r>
      <w:r w:rsidRPr="00207238">
        <w:rPr>
          <w:b/>
        </w:rPr>
        <w:t>&lt;/segments&gt;</w:t>
      </w:r>
    </w:p>
    <w:p w14:paraId="0D030FAC" w14:textId="77777777" w:rsidR="00207238" w:rsidRPr="00207238" w:rsidRDefault="00207238" w:rsidP="00207238">
      <w:pPr>
        <w:rPr>
          <w:b/>
        </w:rPr>
      </w:pPr>
      <w:r>
        <w:rPr>
          <w:rFonts w:hint="eastAsia"/>
          <w:b/>
        </w:rPr>
        <w:tab/>
      </w:r>
      <w:r w:rsidRPr="00207238">
        <w:rPr>
          <w:b/>
        </w:rPr>
        <w:t>&lt;/pnrInfos&gt;</w:t>
      </w:r>
    </w:p>
    <w:p w14:paraId="497D00D1" w14:textId="77777777" w:rsidR="00207238" w:rsidRPr="00436B91" w:rsidRDefault="00207238" w:rsidP="00207238">
      <w:pPr>
        <w:rPr>
          <w:b/>
        </w:rPr>
      </w:pPr>
      <w:r w:rsidRPr="00207238">
        <w:rPr>
          <w:b/>
        </w:rPr>
        <w:t>&lt;/request&gt;</w:t>
      </w:r>
    </w:p>
    <w:p w14:paraId="5B9528C4" w14:textId="77777777" w:rsidR="00207238" w:rsidRPr="00207238" w:rsidRDefault="00207238" w:rsidP="00FF6496">
      <w:pPr>
        <w:pStyle w:val="a7"/>
        <w:keepNext/>
        <w:keepLines/>
        <w:numPr>
          <w:ilvl w:val="2"/>
          <w:numId w:val="45"/>
        </w:numPr>
        <w:spacing w:before="260" w:after="260" w:line="416" w:lineRule="auto"/>
        <w:ind w:firstLineChars="0"/>
        <w:outlineLvl w:val="2"/>
        <w:rPr>
          <w:b/>
          <w:bCs/>
          <w:vanish/>
          <w:sz w:val="32"/>
          <w:szCs w:val="32"/>
        </w:rPr>
      </w:pPr>
    </w:p>
    <w:p w14:paraId="0449D50D" w14:textId="77777777" w:rsidR="00A80B45" w:rsidRDefault="00A80B45" w:rsidP="00FF6496">
      <w:pPr>
        <w:pStyle w:val="3"/>
        <w:numPr>
          <w:ilvl w:val="2"/>
          <w:numId w:val="45"/>
        </w:numPr>
      </w:pPr>
      <w:r>
        <w:rPr>
          <w:rFonts w:hint="eastAsia"/>
        </w:rPr>
        <w:t>参数</w:t>
      </w:r>
      <w:r w:rsidRPr="009552DD">
        <w:rPr>
          <w:rFonts w:hint="eastAsia"/>
        </w:rPr>
        <w:t>说明</w:t>
      </w:r>
    </w:p>
    <w:p w14:paraId="1F7F1224" w14:textId="77777777" w:rsidR="00A80B45" w:rsidRDefault="00A80B45" w:rsidP="00A80B45">
      <w:pPr>
        <w:pStyle w:val="4"/>
      </w:pPr>
      <w:r w:rsidRPr="00655943">
        <w:rPr>
          <w:rFonts w:hint="eastAsia"/>
        </w:rPr>
        <w:t>CreateTicketCenterOrderAndIssueRequest</w:t>
      </w:r>
      <w:r w:rsidRPr="00A42979">
        <w:rPr>
          <w:rFonts w:hint="eastAsia"/>
          <w:b w:val="0"/>
          <w:sz w:val="21"/>
          <w:szCs w:val="21"/>
        </w:rPr>
        <w:t>(</w:t>
      </w:r>
      <w:r w:rsidRPr="00A42979">
        <w:rPr>
          <w:rFonts w:hint="eastAsia"/>
          <w:b w:val="0"/>
          <w:sz w:val="21"/>
          <w:szCs w:val="21"/>
        </w:rPr>
        <w:t>请求参数</w:t>
      </w:r>
      <w:r w:rsidRPr="00A42979">
        <w:rPr>
          <w:rFonts w:hint="eastAsia"/>
          <w:b w:val="0"/>
          <w:sz w:val="21"/>
          <w:szCs w:val="21"/>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8"/>
        <w:gridCol w:w="1765"/>
        <w:gridCol w:w="2551"/>
        <w:gridCol w:w="709"/>
        <w:gridCol w:w="3447"/>
      </w:tblGrid>
      <w:tr w:rsidR="008E7DDD" w14:paraId="0868C2C8" w14:textId="77777777" w:rsidTr="00B747E2">
        <w:trPr>
          <w:trHeight w:val="477"/>
          <w:jc w:val="center"/>
        </w:trPr>
        <w:tc>
          <w:tcPr>
            <w:tcW w:w="1848" w:type="dxa"/>
            <w:shd w:val="clear" w:color="auto" w:fill="C6D9F1"/>
            <w:vAlign w:val="center"/>
          </w:tcPr>
          <w:p w14:paraId="68E7AE51" w14:textId="77777777" w:rsidR="00A80B45" w:rsidRDefault="00A80B45" w:rsidP="009738B2">
            <w:pPr>
              <w:jc w:val="center"/>
            </w:pPr>
            <w:r>
              <w:rPr>
                <w:rFonts w:hint="eastAsia"/>
              </w:rPr>
              <w:t>参数名称</w:t>
            </w:r>
          </w:p>
        </w:tc>
        <w:tc>
          <w:tcPr>
            <w:tcW w:w="1765" w:type="dxa"/>
            <w:shd w:val="clear" w:color="auto" w:fill="C6D9F1"/>
            <w:vAlign w:val="center"/>
          </w:tcPr>
          <w:p w14:paraId="1B173EF5" w14:textId="77777777" w:rsidR="00A80B45" w:rsidRDefault="00A80B45" w:rsidP="009738B2">
            <w:pPr>
              <w:jc w:val="center"/>
            </w:pPr>
            <w:r>
              <w:rPr>
                <w:rFonts w:hint="eastAsia"/>
              </w:rPr>
              <w:t>中文含义</w:t>
            </w:r>
          </w:p>
        </w:tc>
        <w:tc>
          <w:tcPr>
            <w:tcW w:w="2551" w:type="dxa"/>
            <w:shd w:val="clear" w:color="auto" w:fill="C6D9F1"/>
            <w:vAlign w:val="center"/>
          </w:tcPr>
          <w:p w14:paraId="65D6F533" w14:textId="77777777" w:rsidR="00A80B45" w:rsidRDefault="00A80B45" w:rsidP="009738B2">
            <w:pPr>
              <w:jc w:val="center"/>
            </w:pPr>
            <w:r>
              <w:rPr>
                <w:rFonts w:hint="eastAsia"/>
              </w:rPr>
              <w:t>类型</w:t>
            </w:r>
          </w:p>
        </w:tc>
        <w:tc>
          <w:tcPr>
            <w:tcW w:w="709" w:type="dxa"/>
            <w:shd w:val="clear" w:color="auto" w:fill="C6D9F1"/>
            <w:vAlign w:val="center"/>
          </w:tcPr>
          <w:p w14:paraId="02898836" w14:textId="77777777" w:rsidR="00A80B45" w:rsidRDefault="00A80B45" w:rsidP="009738B2">
            <w:pPr>
              <w:jc w:val="center"/>
            </w:pPr>
            <w:r>
              <w:rPr>
                <w:rFonts w:hint="eastAsia"/>
              </w:rPr>
              <w:t>必填</w:t>
            </w:r>
          </w:p>
        </w:tc>
        <w:tc>
          <w:tcPr>
            <w:tcW w:w="3447" w:type="dxa"/>
            <w:shd w:val="clear" w:color="auto" w:fill="C6D9F1"/>
            <w:vAlign w:val="center"/>
          </w:tcPr>
          <w:p w14:paraId="713B3B8F" w14:textId="77777777" w:rsidR="00A80B45" w:rsidRDefault="00A80B45" w:rsidP="009738B2">
            <w:pPr>
              <w:jc w:val="center"/>
            </w:pPr>
            <w:r>
              <w:rPr>
                <w:rFonts w:hint="eastAsia"/>
              </w:rPr>
              <w:t>备注</w:t>
            </w:r>
          </w:p>
        </w:tc>
      </w:tr>
      <w:tr w:rsidR="008E7DDD" w14:paraId="42D5232D" w14:textId="77777777" w:rsidTr="00B747E2">
        <w:trPr>
          <w:trHeight w:val="316"/>
          <w:jc w:val="center"/>
        </w:trPr>
        <w:tc>
          <w:tcPr>
            <w:tcW w:w="1848" w:type="dxa"/>
            <w:shd w:val="clear" w:color="auto" w:fill="auto"/>
          </w:tcPr>
          <w:p w14:paraId="3605375E" w14:textId="77777777" w:rsidR="00A80B45" w:rsidRPr="00D71FBD" w:rsidRDefault="00A80B45" w:rsidP="009738B2">
            <w:r w:rsidRPr="00D71FBD">
              <w:rPr>
                <w:rFonts w:hint="eastAsia"/>
              </w:rPr>
              <w:t>agenc</w:t>
            </w:r>
            <w:r>
              <w:rPr>
                <w:rFonts w:hint="eastAsia"/>
              </w:rPr>
              <w:t>yC</w:t>
            </w:r>
            <w:r w:rsidRPr="00D71FBD">
              <w:rPr>
                <w:rFonts w:hint="eastAsia"/>
              </w:rPr>
              <w:t>ode</w:t>
            </w:r>
          </w:p>
        </w:tc>
        <w:tc>
          <w:tcPr>
            <w:tcW w:w="1765" w:type="dxa"/>
            <w:shd w:val="clear" w:color="auto" w:fill="auto"/>
          </w:tcPr>
          <w:p w14:paraId="0129DA48" w14:textId="77777777" w:rsidR="00A80B45" w:rsidRPr="00D71FBD" w:rsidRDefault="00A80B45" w:rsidP="009738B2">
            <w:r>
              <w:rPr>
                <w:rFonts w:hint="eastAsia"/>
              </w:rPr>
              <w:t>公司代码</w:t>
            </w:r>
          </w:p>
        </w:tc>
        <w:tc>
          <w:tcPr>
            <w:tcW w:w="2551" w:type="dxa"/>
            <w:shd w:val="clear" w:color="auto" w:fill="auto"/>
          </w:tcPr>
          <w:p w14:paraId="3DA7BA6C" w14:textId="77777777" w:rsidR="00A80B45" w:rsidRPr="00D71FBD" w:rsidRDefault="00A80B45" w:rsidP="009738B2">
            <w:r w:rsidRPr="00D71FBD">
              <w:rPr>
                <w:rFonts w:hint="eastAsia"/>
              </w:rPr>
              <w:t>String</w:t>
            </w:r>
          </w:p>
        </w:tc>
        <w:tc>
          <w:tcPr>
            <w:tcW w:w="709" w:type="dxa"/>
            <w:shd w:val="clear" w:color="auto" w:fill="auto"/>
          </w:tcPr>
          <w:p w14:paraId="66A798E6" w14:textId="77777777" w:rsidR="00A80B45" w:rsidRPr="00D71FBD" w:rsidRDefault="00A80B45" w:rsidP="009738B2">
            <w:r w:rsidRPr="00D71FBD">
              <w:rPr>
                <w:rFonts w:hint="eastAsia"/>
              </w:rPr>
              <w:t>是</w:t>
            </w:r>
          </w:p>
        </w:tc>
        <w:tc>
          <w:tcPr>
            <w:tcW w:w="3447" w:type="dxa"/>
            <w:shd w:val="clear" w:color="auto" w:fill="auto"/>
          </w:tcPr>
          <w:p w14:paraId="46A1A8CA" w14:textId="77777777" w:rsidR="00A80B45" w:rsidRPr="00D71FBD" w:rsidRDefault="00A80B45" w:rsidP="009738B2"/>
        </w:tc>
      </w:tr>
      <w:tr w:rsidR="008E7DDD" w14:paraId="72FEEC1F" w14:textId="77777777" w:rsidTr="00B747E2">
        <w:trPr>
          <w:trHeight w:val="1325"/>
          <w:jc w:val="center"/>
        </w:trPr>
        <w:tc>
          <w:tcPr>
            <w:tcW w:w="1848" w:type="dxa"/>
            <w:shd w:val="clear" w:color="auto" w:fill="auto"/>
          </w:tcPr>
          <w:p w14:paraId="05B34E5E" w14:textId="77777777" w:rsidR="00A80B45" w:rsidRPr="00D71FBD" w:rsidRDefault="00A80B45" w:rsidP="009738B2">
            <w:r>
              <w:rPr>
                <w:rFonts w:hint="eastAsia"/>
              </w:rPr>
              <w:t>s</w:t>
            </w:r>
            <w:r w:rsidRPr="00D71FBD">
              <w:rPr>
                <w:rFonts w:hint="eastAsia"/>
              </w:rPr>
              <w:t>ign</w:t>
            </w:r>
          </w:p>
        </w:tc>
        <w:tc>
          <w:tcPr>
            <w:tcW w:w="1765" w:type="dxa"/>
            <w:shd w:val="clear" w:color="auto" w:fill="auto"/>
          </w:tcPr>
          <w:p w14:paraId="4AD21788" w14:textId="77777777" w:rsidR="00A80B45" w:rsidRPr="008E7DDD" w:rsidRDefault="00A80B45" w:rsidP="009738B2">
            <w:pPr>
              <w:rPr>
                <w:rFonts w:ascii="Courier New" w:hAnsi="Courier New" w:cs="Courier New"/>
                <w:kern w:val="0"/>
                <w:sz w:val="20"/>
                <w:szCs w:val="20"/>
              </w:rPr>
            </w:pPr>
            <w:r w:rsidRPr="00A302A0">
              <w:rPr>
                <w:rFonts w:hint="eastAsia"/>
              </w:rPr>
              <w:t>签名信息</w:t>
            </w:r>
          </w:p>
        </w:tc>
        <w:tc>
          <w:tcPr>
            <w:tcW w:w="2551" w:type="dxa"/>
            <w:shd w:val="clear" w:color="auto" w:fill="auto"/>
          </w:tcPr>
          <w:p w14:paraId="78DD9CC3" w14:textId="77777777" w:rsidR="00A80B45" w:rsidRPr="00436B91" w:rsidRDefault="00A80B45" w:rsidP="009738B2">
            <w:r w:rsidRPr="00436B91">
              <w:rPr>
                <w:rFonts w:hint="eastAsia"/>
              </w:rPr>
              <w:t>String</w:t>
            </w:r>
          </w:p>
        </w:tc>
        <w:tc>
          <w:tcPr>
            <w:tcW w:w="709" w:type="dxa"/>
            <w:shd w:val="clear" w:color="auto" w:fill="auto"/>
          </w:tcPr>
          <w:p w14:paraId="68D3D54E" w14:textId="77777777" w:rsidR="00A80B45" w:rsidRPr="00436B91" w:rsidRDefault="00A80B45" w:rsidP="009738B2">
            <w:r w:rsidRPr="00436B91">
              <w:rPr>
                <w:rFonts w:hint="eastAsia"/>
              </w:rPr>
              <w:t>是</w:t>
            </w:r>
          </w:p>
        </w:tc>
        <w:tc>
          <w:tcPr>
            <w:tcW w:w="3447" w:type="dxa"/>
            <w:shd w:val="clear" w:color="auto" w:fill="auto"/>
          </w:tcPr>
          <w:p w14:paraId="21AB03E7" w14:textId="77777777" w:rsidR="00A80B45" w:rsidRPr="00436B91" w:rsidRDefault="00A80B45" w:rsidP="009738B2">
            <w:pPr>
              <w:jc w:val="left"/>
            </w:pPr>
            <w:r w:rsidRPr="00436B91">
              <w:rPr>
                <w:rFonts w:hint="eastAsia"/>
              </w:rPr>
              <w:t>MD5</w:t>
            </w:r>
            <w:r w:rsidRPr="00436B91">
              <w:rPr>
                <w:rFonts w:hint="eastAsia"/>
              </w:rPr>
              <w:t>加密</w:t>
            </w:r>
          </w:p>
          <w:p w14:paraId="38C18458" w14:textId="77777777" w:rsidR="00A80B45" w:rsidRPr="00436B91" w:rsidRDefault="00A80B45" w:rsidP="00436B91">
            <w:pPr>
              <w:jc w:val="left"/>
            </w:pPr>
            <w:r w:rsidRPr="00436B91">
              <w:rPr>
                <w:rFonts w:hint="eastAsia"/>
              </w:rPr>
              <w:t>（</w:t>
            </w:r>
            <w:r w:rsidR="00436B91">
              <w:rPr>
                <w:rFonts w:hint="eastAsia"/>
              </w:rPr>
              <w:t>agencycode+</w:t>
            </w:r>
            <w:r w:rsidRPr="00436B91">
              <w:rPr>
                <w:rFonts w:hint="eastAsia"/>
              </w:rPr>
              <w:t>creatorCn+notifiedUrl+outerOrderNo+</w:t>
            </w:r>
            <w:r w:rsidRPr="00436B91">
              <w:rPr>
                <w:rFonts w:hint="eastAsia"/>
              </w:rPr>
              <w:t>安全码）为</w:t>
            </w:r>
            <w:r w:rsidRPr="00436B91">
              <w:rPr>
                <w:rFonts w:hint="eastAsia"/>
              </w:rPr>
              <w:t>32</w:t>
            </w:r>
            <w:r w:rsidRPr="00436B91">
              <w:rPr>
                <w:rFonts w:hint="eastAsia"/>
              </w:rPr>
              <w:t>位小写</w:t>
            </w:r>
          </w:p>
        </w:tc>
      </w:tr>
      <w:tr w:rsidR="008E7DDD" w14:paraId="7B9D8BBE" w14:textId="77777777" w:rsidTr="00B747E2">
        <w:trPr>
          <w:trHeight w:val="316"/>
          <w:jc w:val="center"/>
        </w:trPr>
        <w:tc>
          <w:tcPr>
            <w:tcW w:w="1848" w:type="dxa"/>
            <w:shd w:val="clear" w:color="auto" w:fill="auto"/>
          </w:tcPr>
          <w:p w14:paraId="38B55E65" w14:textId="77777777" w:rsidR="00A80B45" w:rsidRPr="00655943" w:rsidRDefault="00A80B45" w:rsidP="009738B2">
            <w:r w:rsidRPr="00655943">
              <w:rPr>
                <w:rFonts w:hint="eastAsia"/>
              </w:rPr>
              <w:t>outerOrderNo</w:t>
            </w:r>
          </w:p>
        </w:tc>
        <w:tc>
          <w:tcPr>
            <w:tcW w:w="1765" w:type="dxa"/>
            <w:shd w:val="clear" w:color="auto" w:fill="auto"/>
          </w:tcPr>
          <w:p w14:paraId="20F3095B" w14:textId="77777777" w:rsidR="00A80B45" w:rsidRPr="00655943" w:rsidRDefault="00A80B45" w:rsidP="009738B2">
            <w:r w:rsidRPr="00655943">
              <w:rPr>
                <w:rFonts w:hint="eastAsia"/>
              </w:rPr>
              <w:t>外部订单号</w:t>
            </w:r>
          </w:p>
        </w:tc>
        <w:tc>
          <w:tcPr>
            <w:tcW w:w="2551" w:type="dxa"/>
            <w:shd w:val="clear" w:color="auto" w:fill="auto"/>
          </w:tcPr>
          <w:p w14:paraId="26BAB889" w14:textId="77777777" w:rsidR="00A80B45" w:rsidRPr="00655943" w:rsidRDefault="00A80B45" w:rsidP="009738B2">
            <w:r w:rsidRPr="00655943">
              <w:rPr>
                <w:rFonts w:hint="eastAsia"/>
              </w:rPr>
              <w:t>String</w:t>
            </w:r>
          </w:p>
        </w:tc>
        <w:tc>
          <w:tcPr>
            <w:tcW w:w="709" w:type="dxa"/>
            <w:shd w:val="clear" w:color="auto" w:fill="auto"/>
          </w:tcPr>
          <w:p w14:paraId="64461664" w14:textId="77777777" w:rsidR="00A80B45" w:rsidRPr="00655943" w:rsidRDefault="00A80B45" w:rsidP="009738B2">
            <w:r w:rsidRPr="00655943">
              <w:rPr>
                <w:rFonts w:hint="eastAsia"/>
              </w:rPr>
              <w:t>是</w:t>
            </w:r>
          </w:p>
        </w:tc>
        <w:tc>
          <w:tcPr>
            <w:tcW w:w="3447" w:type="dxa"/>
            <w:shd w:val="clear" w:color="auto" w:fill="auto"/>
          </w:tcPr>
          <w:p w14:paraId="6FD5E420" w14:textId="77777777" w:rsidR="00A80B45" w:rsidRPr="00655943" w:rsidRDefault="00A80B45" w:rsidP="009738B2"/>
        </w:tc>
      </w:tr>
      <w:tr w:rsidR="008E7DDD" w14:paraId="3E85D4D4" w14:textId="77777777" w:rsidTr="00B747E2">
        <w:trPr>
          <w:trHeight w:val="634"/>
          <w:jc w:val="center"/>
        </w:trPr>
        <w:tc>
          <w:tcPr>
            <w:tcW w:w="1848" w:type="dxa"/>
            <w:shd w:val="clear" w:color="auto" w:fill="auto"/>
          </w:tcPr>
          <w:p w14:paraId="6606FC6B" w14:textId="77777777" w:rsidR="00A80B45" w:rsidRDefault="00A80B45" w:rsidP="009738B2">
            <w:pPr>
              <w:tabs>
                <w:tab w:val="left" w:pos="1080"/>
              </w:tabs>
            </w:pPr>
            <w:r>
              <w:rPr>
                <w:rFonts w:hint="eastAsia"/>
              </w:rPr>
              <w:t>pnrInfos</w:t>
            </w:r>
          </w:p>
        </w:tc>
        <w:tc>
          <w:tcPr>
            <w:tcW w:w="1765" w:type="dxa"/>
            <w:shd w:val="clear" w:color="auto" w:fill="auto"/>
          </w:tcPr>
          <w:p w14:paraId="350E9393" w14:textId="77777777" w:rsidR="00A80B45" w:rsidRDefault="00A80B45" w:rsidP="009738B2">
            <w:r>
              <w:rPr>
                <w:rFonts w:hint="eastAsia"/>
              </w:rPr>
              <w:t>PNR</w:t>
            </w:r>
            <w:r>
              <w:rPr>
                <w:rFonts w:hint="eastAsia"/>
              </w:rPr>
              <w:t>信息</w:t>
            </w:r>
          </w:p>
        </w:tc>
        <w:tc>
          <w:tcPr>
            <w:tcW w:w="2551" w:type="dxa"/>
            <w:shd w:val="clear" w:color="auto" w:fill="auto"/>
          </w:tcPr>
          <w:p w14:paraId="0B404E2A" w14:textId="77777777" w:rsidR="00A80B45" w:rsidRDefault="00A80B45" w:rsidP="009738B2">
            <w:r>
              <w:rPr>
                <w:rFonts w:hint="eastAsia"/>
              </w:rPr>
              <w:t>List&lt;</w:t>
            </w:r>
            <w:r w:rsidRPr="00655943">
              <w:rPr>
                <w:rFonts w:hint="eastAsia"/>
              </w:rPr>
              <w:t>WSTicketCenterPnrWithPolicyInfo</w:t>
            </w:r>
            <w:r>
              <w:rPr>
                <w:rFonts w:hint="eastAsia"/>
              </w:rPr>
              <w:t>&gt;</w:t>
            </w:r>
          </w:p>
        </w:tc>
        <w:tc>
          <w:tcPr>
            <w:tcW w:w="709" w:type="dxa"/>
            <w:shd w:val="clear" w:color="auto" w:fill="auto"/>
          </w:tcPr>
          <w:p w14:paraId="3D0359FB" w14:textId="77777777" w:rsidR="00A80B45" w:rsidRDefault="00A80B45" w:rsidP="009738B2">
            <w:r>
              <w:rPr>
                <w:rFonts w:hint="eastAsia"/>
              </w:rPr>
              <w:t>是</w:t>
            </w:r>
          </w:p>
        </w:tc>
        <w:tc>
          <w:tcPr>
            <w:tcW w:w="3447" w:type="dxa"/>
            <w:shd w:val="clear" w:color="auto" w:fill="auto"/>
          </w:tcPr>
          <w:p w14:paraId="449FB8EA" w14:textId="77777777" w:rsidR="00A80B45" w:rsidRPr="006A6BE7" w:rsidRDefault="00A80B45" w:rsidP="009738B2">
            <w:bookmarkStart w:id="304" w:name="OLE_LINK20"/>
            <w:r>
              <w:rPr>
                <w:rFonts w:hint="eastAsia"/>
              </w:rPr>
              <w:t>WSTicketCenterPnrWithPolicyInfo</w:t>
            </w:r>
            <w:bookmarkEnd w:id="304"/>
            <w:r>
              <w:rPr>
                <w:rFonts w:hint="eastAsia"/>
              </w:rPr>
              <w:t>对象定义</w:t>
            </w:r>
          </w:p>
        </w:tc>
      </w:tr>
      <w:tr w:rsidR="003D5A21" w:rsidRPr="00572522" w14:paraId="7F676460" w14:textId="77777777" w:rsidTr="00B747E2">
        <w:trPr>
          <w:trHeight w:val="316"/>
          <w:jc w:val="center"/>
        </w:trPr>
        <w:tc>
          <w:tcPr>
            <w:tcW w:w="1848" w:type="dxa"/>
            <w:shd w:val="clear" w:color="auto" w:fill="auto"/>
          </w:tcPr>
          <w:p w14:paraId="2F42B178" w14:textId="77777777" w:rsidR="003D5A21" w:rsidRPr="00BB45BA" w:rsidRDefault="003D5A21" w:rsidP="009738B2">
            <w:r w:rsidRPr="00BB45BA">
              <w:rPr>
                <w:rFonts w:hint="eastAsia"/>
              </w:rPr>
              <w:t>n</w:t>
            </w:r>
            <w:r w:rsidRPr="00BB45BA">
              <w:t>otif</w:t>
            </w:r>
            <w:r w:rsidRPr="00BB45BA">
              <w:rPr>
                <w:rFonts w:hint="eastAsia"/>
              </w:rPr>
              <w:t>iedUrl</w:t>
            </w:r>
          </w:p>
        </w:tc>
        <w:tc>
          <w:tcPr>
            <w:tcW w:w="1765" w:type="dxa"/>
            <w:shd w:val="clear" w:color="auto" w:fill="auto"/>
          </w:tcPr>
          <w:p w14:paraId="2C9F0403" w14:textId="77777777" w:rsidR="003D5A21" w:rsidRPr="0006730A" w:rsidRDefault="003D5A21" w:rsidP="00441A4F">
            <w:pPr>
              <w:rPr>
                <w:szCs w:val="21"/>
              </w:rPr>
            </w:pPr>
            <w:r>
              <w:rPr>
                <w:rFonts w:hint="eastAsia"/>
                <w:szCs w:val="21"/>
              </w:rPr>
              <w:t>出票通知</w:t>
            </w:r>
            <w:r>
              <w:rPr>
                <w:rFonts w:hint="eastAsia"/>
                <w:szCs w:val="21"/>
              </w:rPr>
              <w:t>url</w:t>
            </w:r>
            <w:r w:rsidRPr="0006730A">
              <w:rPr>
                <w:rFonts w:hint="eastAsia"/>
                <w:szCs w:val="21"/>
              </w:rPr>
              <w:t>地址</w:t>
            </w:r>
          </w:p>
        </w:tc>
        <w:tc>
          <w:tcPr>
            <w:tcW w:w="2551" w:type="dxa"/>
            <w:shd w:val="clear" w:color="auto" w:fill="auto"/>
          </w:tcPr>
          <w:p w14:paraId="6B69C280" w14:textId="77777777" w:rsidR="003D5A21" w:rsidRPr="00BB45BA" w:rsidRDefault="003D5A21" w:rsidP="009738B2">
            <w:r w:rsidRPr="00BB45BA">
              <w:t>S</w:t>
            </w:r>
            <w:r w:rsidRPr="00BB45BA">
              <w:rPr>
                <w:rFonts w:hint="eastAsia"/>
              </w:rPr>
              <w:t>tring</w:t>
            </w:r>
          </w:p>
        </w:tc>
        <w:tc>
          <w:tcPr>
            <w:tcW w:w="709" w:type="dxa"/>
            <w:shd w:val="clear" w:color="auto" w:fill="auto"/>
          </w:tcPr>
          <w:p w14:paraId="5357996B" w14:textId="77777777" w:rsidR="003D5A21" w:rsidRPr="00BB45BA" w:rsidRDefault="003D5A21" w:rsidP="009738B2">
            <w:r w:rsidRPr="00BB45BA">
              <w:rPr>
                <w:rFonts w:hint="eastAsia"/>
              </w:rPr>
              <w:t>是</w:t>
            </w:r>
          </w:p>
        </w:tc>
        <w:tc>
          <w:tcPr>
            <w:tcW w:w="3447" w:type="dxa"/>
            <w:shd w:val="clear" w:color="auto" w:fill="auto"/>
          </w:tcPr>
          <w:p w14:paraId="62A56D85" w14:textId="77777777" w:rsidR="003D5A21" w:rsidRPr="006A6BE7" w:rsidRDefault="003D5A21" w:rsidP="009738B2">
            <w:r>
              <w:rPr>
                <w:rFonts w:hint="eastAsia"/>
              </w:rPr>
              <w:t>返回格式见出票主动通知</w:t>
            </w:r>
          </w:p>
        </w:tc>
      </w:tr>
      <w:tr w:rsidR="003D5A21" w:rsidRPr="00572522" w14:paraId="28C1232A" w14:textId="77777777" w:rsidTr="00B747E2">
        <w:trPr>
          <w:trHeight w:val="316"/>
          <w:jc w:val="center"/>
        </w:trPr>
        <w:tc>
          <w:tcPr>
            <w:tcW w:w="1848" w:type="dxa"/>
            <w:shd w:val="clear" w:color="auto" w:fill="auto"/>
          </w:tcPr>
          <w:p w14:paraId="3C82A7A5" w14:textId="77777777" w:rsidR="003D5A21" w:rsidRPr="009D67DE" w:rsidRDefault="003D5A21" w:rsidP="009738B2">
            <w:r w:rsidRPr="009D67DE">
              <w:rPr>
                <w:rFonts w:hint="eastAsia"/>
              </w:rPr>
              <w:t>creatorCn</w:t>
            </w:r>
          </w:p>
        </w:tc>
        <w:tc>
          <w:tcPr>
            <w:tcW w:w="1765" w:type="dxa"/>
            <w:shd w:val="clear" w:color="auto" w:fill="auto"/>
          </w:tcPr>
          <w:p w14:paraId="7B6626A6" w14:textId="77777777" w:rsidR="003D5A21" w:rsidRPr="009D67DE" w:rsidRDefault="003D5A21" w:rsidP="009738B2">
            <w:pPr>
              <w:jc w:val="left"/>
            </w:pPr>
            <w:r w:rsidRPr="009D67DE">
              <w:rPr>
                <w:rFonts w:hint="eastAsia"/>
              </w:rPr>
              <w:t>订单创建人</w:t>
            </w:r>
          </w:p>
        </w:tc>
        <w:tc>
          <w:tcPr>
            <w:tcW w:w="2551" w:type="dxa"/>
            <w:shd w:val="clear" w:color="auto" w:fill="auto"/>
          </w:tcPr>
          <w:p w14:paraId="18E5B9F9" w14:textId="77777777" w:rsidR="003D5A21" w:rsidRPr="009D67DE" w:rsidRDefault="003D5A21" w:rsidP="009738B2">
            <w:pPr>
              <w:jc w:val="left"/>
            </w:pPr>
            <w:r w:rsidRPr="009D67DE">
              <w:rPr>
                <w:rFonts w:hint="eastAsia"/>
              </w:rPr>
              <w:t>String</w:t>
            </w:r>
          </w:p>
        </w:tc>
        <w:tc>
          <w:tcPr>
            <w:tcW w:w="709" w:type="dxa"/>
            <w:shd w:val="clear" w:color="auto" w:fill="auto"/>
          </w:tcPr>
          <w:p w14:paraId="401C4F1D" w14:textId="77777777" w:rsidR="003D5A21" w:rsidRPr="009D67DE" w:rsidRDefault="003D5A21" w:rsidP="009738B2">
            <w:r w:rsidRPr="009D67DE">
              <w:rPr>
                <w:rFonts w:hint="eastAsia"/>
              </w:rPr>
              <w:t>是</w:t>
            </w:r>
          </w:p>
        </w:tc>
        <w:tc>
          <w:tcPr>
            <w:tcW w:w="3447" w:type="dxa"/>
            <w:shd w:val="clear" w:color="auto" w:fill="auto"/>
          </w:tcPr>
          <w:p w14:paraId="1913D438" w14:textId="77777777" w:rsidR="003D5A21" w:rsidRPr="006A6BE7" w:rsidRDefault="003D5A21" w:rsidP="009738B2"/>
        </w:tc>
      </w:tr>
      <w:tr w:rsidR="003D5A21" w14:paraId="5964669E" w14:textId="77777777" w:rsidTr="00B747E2">
        <w:trPr>
          <w:trHeight w:val="316"/>
          <w:jc w:val="center"/>
        </w:trPr>
        <w:tc>
          <w:tcPr>
            <w:tcW w:w="1848" w:type="dxa"/>
            <w:shd w:val="clear" w:color="auto" w:fill="auto"/>
          </w:tcPr>
          <w:p w14:paraId="146ECC4A" w14:textId="77777777" w:rsidR="003D5A21" w:rsidRDefault="003D5A21" w:rsidP="00300106">
            <w:r>
              <w:rPr>
                <w:rFonts w:hint="eastAsia"/>
              </w:rPr>
              <w:t>param1</w:t>
            </w:r>
          </w:p>
        </w:tc>
        <w:tc>
          <w:tcPr>
            <w:tcW w:w="1765" w:type="dxa"/>
            <w:shd w:val="clear" w:color="auto" w:fill="auto"/>
          </w:tcPr>
          <w:p w14:paraId="799FF80A" w14:textId="77777777" w:rsidR="003D5A21" w:rsidRDefault="003D5A21" w:rsidP="00300106">
            <w:r>
              <w:rPr>
                <w:rFonts w:hint="eastAsia"/>
              </w:rPr>
              <w:t>备用参数</w:t>
            </w:r>
            <w:r>
              <w:rPr>
                <w:rFonts w:hint="eastAsia"/>
              </w:rPr>
              <w:t>1</w:t>
            </w:r>
          </w:p>
        </w:tc>
        <w:tc>
          <w:tcPr>
            <w:tcW w:w="2551" w:type="dxa"/>
            <w:shd w:val="clear" w:color="auto" w:fill="auto"/>
          </w:tcPr>
          <w:p w14:paraId="08FB8A94" w14:textId="77777777" w:rsidR="003D5A21" w:rsidRDefault="003D5A21" w:rsidP="00300106">
            <w:r>
              <w:rPr>
                <w:rFonts w:hint="eastAsia"/>
              </w:rPr>
              <w:t>String</w:t>
            </w:r>
          </w:p>
        </w:tc>
        <w:tc>
          <w:tcPr>
            <w:tcW w:w="709" w:type="dxa"/>
            <w:shd w:val="clear" w:color="auto" w:fill="auto"/>
          </w:tcPr>
          <w:p w14:paraId="34FFF575" w14:textId="77777777" w:rsidR="003D5A21" w:rsidRDefault="003D5A21" w:rsidP="00300106">
            <w:r>
              <w:rPr>
                <w:rFonts w:hint="eastAsia"/>
              </w:rPr>
              <w:t>否</w:t>
            </w:r>
          </w:p>
        </w:tc>
        <w:tc>
          <w:tcPr>
            <w:tcW w:w="3447" w:type="dxa"/>
            <w:shd w:val="clear" w:color="auto" w:fill="auto"/>
          </w:tcPr>
          <w:p w14:paraId="5A784AFD" w14:textId="77777777" w:rsidR="003D5A21" w:rsidRDefault="003D5A21" w:rsidP="00D5421D">
            <w:pPr>
              <w:pStyle w:val="af0"/>
              <w:rPr>
                <w:rFonts w:ascii="Calibri" w:hAnsi="Calibri" w:cs="Times New Roman"/>
                <w:kern w:val="2"/>
                <w:sz w:val="21"/>
                <w:szCs w:val="22"/>
              </w:rPr>
            </w:pPr>
            <w:r w:rsidRPr="00D5421D">
              <w:rPr>
                <w:rFonts w:ascii="Calibri" w:hAnsi="Calibri" w:cs="Times New Roman" w:hint="eastAsia"/>
                <w:kern w:val="2"/>
                <w:sz w:val="21"/>
                <w:szCs w:val="22"/>
              </w:rPr>
              <w:t>0</w:t>
            </w:r>
            <w:r w:rsidRPr="00D5421D">
              <w:rPr>
                <w:rFonts w:ascii="Calibri" w:hAnsi="Calibri" w:cs="Times New Roman" w:hint="eastAsia"/>
                <w:kern w:val="2"/>
                <w:sz w:val="21"/>
                <w:szCs w:val="22"/>
              </w:rPr>
              <w:t>：高点匹配（调用方不指定政策，平台匹配最高政策）</w:t>
            </w:r>
          </w:p>
          <w:p w14:paraId="53E1C2AC" w14:textId="77777777" w:rsidR="003D5A21" w:rsidRDefault="003D5A21" w:rsidP="00D5421D">
            <w:pPr>
              <w:pStyle w:val="af0"/>
              <w:rPr>
                <w:rFonts w:ascii="Calibri" w:hAnsi="Calibri" w:cs="Times New Roman"/>
                <w:kern w:val="2"/>
                <w:sz w:val="21"/>
                <w:szCs w:val="22"/>
              </w:rPr>
            </w:pPr>
            <w:r w:rsidRPr="00D5421D">
              <w:rPr>
                <w:rFonts w:ascii="Calibri" w:hAnsi="Calibri" w:cs="Times New Roman" w:hint="eastAsia"/>
                <w:kern w:val="2"/>
                <w:sz w:val="21"/>
                <w:szCs w:val="22"/>
              </w:rPr>
              <w:t>1</w:t>
            </w:r>
            <w:r w:rsidRPr="00D5421D">
              <w:rPr>
                <w:rFonts w:ascii="Calibri" w:hAnsi="Calibri" w:cs="Times New Roman" w:hint="eastAsia"/>
                <w:kern w:val="2"/>
                <w:sz w:val="21"/>
                <w:szCs w:val="22"/>
              </w:rPr>
              <w:t>：优先匹配（优先用调用放传过来的政策，若政策无效，系统自动匹配政策）</w:t>
            </w:r>
          </w:p>
          <w:p w14:paraId="16F61681" w14:textId="77777777" w:rsidR="003D5A21" w:rsidRDefault="003D5A21" w:rsidP="00D5421D">
            <w:pPr>
              <w:pStyle w:val="af0"/>
              <w:rPr>
                <w:rFonts w:ascii="Calibri" w:hAnsi="Calibri" w:cs="Times New Roman"/>
                <w:kern w:val="2"/>
                <w:sz w:val="21"/>
                <w:szCs w:val="22"/>
              </w:rPr>
            </w:pPr>
            <w:r w:rsidRPr="00D5421D">
              <w:rPr>
                <w:rFonts w:ascii="Calibri" w:hAnsi="Calibri" w:cs="Times New Roman" w:hint="eastAsia"/>
                <w:kern w:val="2"/>
                <w:sz w:val="21"/>
                <w:szCs w:val="22"/>
              </w:rPr>
              <w:t>2</w:t>
            </w:r>
            <w:r w:rsidRPr="00D5421D">
              <w:rPr>
                <w:rFonts w:ascii="Calibri" w:hAnsi="Calibri" w:cs="Times New Roman" w:hint="eastAsia"/>
                <w:kern w:val="2"/>
                <w:sz w:val="21"/>
                <w:szCs w:val="22"/>
              </w:rPr>
              <w:t>：强制匹配（只使用调用方指定的政策，若政策无效，返回订单创建失败）</w:t>
            </w:r>
          </w:p>
          <w:p w14:paraId="79CA1A6B" w14:textId="77777777" w:rsidR="003D5A21" w:rsidRPr="00D5421D" w:rsidRDefault="003D5A21" w:rsidP="00D5421D">
            <w:pPr>
              <w:pStyle w:val="af0"/>
              <w:rPr>
                <w:rFonts w:ascii="Calibri" w:hAnsi="Calibri" w:cs="Times New Roman"/>
                <w:kern w:val="2"/>
                <w:sz w:val="21"/>
                <w:szCs w:val="22"/>
              </w:rPr>
            </w:pPr>
            <w:r w:rsidRPr="00D5421D">
              <w:rPr>
                <w:rFonts w:ascii="Calibri" w:hAnsi="Calibri" w:cs="Times New Roman" w:hint="eastAsia"/>
                <w:kern w:val="2"/>
                <w:sz w:val="21"/>
                <w:szCs w:val="22"/>
              </w:rPr>
              <w:t>3</w:t>
            </w:r>
            <w:r w:rsidRPr="00D5421D">
              <w:rPr>
                <w:rFonts w:ascii="Calibri" w:hAnsi="Calibri" w:cs="Times New Roman" w:hint="eastAsia"/>
                <w:kern w:val="2"/>
                <w:sz w:val="21"/>
                <w:szCs w:val="22"/>
              </w:rPr>
              <w:t>：匹配基本政策（使用</w:t>
            </w:r>
            <w:r w:rsidRPr="00D5421D">
              <w:rPr>
                <w:rFonts w:ascii="Calibri" w:hAnsi="Calibri" w:cs="Times New Roman" w:hint="eastAsia"/>
                <w:kern w:val="2"/>
                <w:sz w:val="21"/>
                <w:szCs w:val="22"/>
              </w:rPr>
              <w:t>51book</w:t>
            </w:r>
            <w:r w:rsidRPr="00D5421D">
              <w:rPr>
                <w:rFonts w:ascii="Calibri" w:hAnsi="Calibri" w:cs="Times New Roman" w:hint="eastAsia"/>
                <w:kern w:val="2"/>
                <w:sz w:val="21"/>
                <w:szCs w:val="22"/>
              </w:rPr>
              <w:t>平台的基本政策）默认高点匹配</w:t>
            </w:r>
          </w:p>
        </w:tc>
      </w:tr>
      <w:tr w:rsidR="003D5A21" w14:paraId="75C5B926" w14:textId="77777777" w:rsidTr="00B747E2">
        <w:trPr>
          <w:trHeight w:val="316"/>
          <w:jc w:val="center"/>
        </w:trPr>
        <w:tc>
          <w:tcPr>
            <w:tcW w:w="1848" w:type="dxa"/>
            <w:shd w:val="clear" w:color="auto" w:fill="auto"/>
          </w:tcPr>
          <w:p w14:paraId="7BC19D07" w14:textId="77777777" w:rsidR="003D5A21" w:rsidRDefault="003D5A21" w:rsidP="009738B2">
            <w:r>
              <w:rPr>
                <w:rFonts w:hint="eastAsia"/>
              </w:rPr>
              <w:t>param2</w:t>
            </w:r>
          </w:p>
        </w:tc>
        <w:tc>
          <w:tcPr>
            <w:tcW w:w="1765" w:type="dxa"/>
            <w:shd w:val="clear" w:color="auto" w:fill="auto"/>
          </w:tcPr>
          <w:p w14:paraId="4DB20962" w14:textId="77777777" w:rsidR="003D5A21" w:rsidRDefault="003D5A21" w:rsidP="009738B2">
            <w:r>
              <w:rPr>
                <w:rFonts w:hint="eastAsia"/>
              </w:rPr>
              <w:t>备用参数</w:t>
            </w:r>
            <w:r>
              <w:rPr>
                <w:rFonts w:hint="eastAsia"/>
              </w:rPr>
              <w:t>2</w:t>
            </w:r>
          </w:p>
        </w:tc>
        <w:tc>
          <w:tcPr>
            <w:tcW w:w="2551" w:type="dxa"/>
            <w:shd w:val="clear" w:color="auto" w:fill="auto"/>
          </w:tcPr>
          <w:p w14:paraId="421EC78C" w14:textId="77777777" w:rsidR="003D5A21" w:rsidRDefault="003D5A21" w:rsidP="009738B2">
            <w:r>
              <w:rPr>
                <w:rFonts w:hint="eastAsia"/>
              </w:rPr>
              <w:t>String</w:t>
            </w:r>
          </w:p>
        </w:tc>
        <w:tc>
          <w:tcPr>
            <w:tcW w:w="709" w:type="dxa"/>
            <w:shd w:val="clear" w:color="auto" w:fill="auto"/>
          </w:tcPr>
          <w:p w14:paraId="31DA229F" w14:textId="77777777" w:rsidR="003D5A21" w:rsidRDefault="003D5A21" w:rsidP="009738B2">
            <w:r>
              <w:rPr>
                <w:rFonts w:hint="eastAsia"/>
              </w:rPr>
              <w:t>否</w:t>
            </w:r>
          </w:p>
        </w:tc>
        <w:tc>
          <w:tcPr>
            <w:tcW w:w="3447" w:type="dxa"/>
            <w:shd w:val="clear" w:color="auto" w:fill="auto"/>
          </w:tcPr>
          <w:p w14:paraId="186F02A9" w14:textId="77777777" w:rsidR="003D5A21" w:rsidRPr="00C77995" w:rsidRDefault="003D5A21" w:rsidP="009738B2"/>
        </w:tc>
      </w:tr>
      <w:tr w:rsidR="003D5A21" w14:paraId="41FA957C" w14:textId="77777777" w:rsidTr="00B747E2">
        <w:trPr>
          <w:trHeight w:val="316"/>
          <w:jc w:val="center"/>
        </w:trPr>
        <w:tc>
          <w:tcPr>
            <w:tcW w:w="1848" w:type="dxa"/>
            <w:shd w:val="clear" w:color="auto" w:fill="auto"/>
          </w:tcPr>
          <w:p w14:paraId="3D5CEA01" w14:textId="77777777" w:rsidR="003D5A21" w:rsidRDefault="003D5A21" w:rsidP="009738B2">
            <w:r>
              <w:rPr>
                <w:rFonts w:hint="eastAsia"/>
              </w:rPr>
              <w:t>param3</w:t>
            </w:r>
          </w:p>
        </w:tc>
        <w:tc>
          <w:tcPr>
            <w:tcW w:w="1765" w:type="dxa"/>
            <w:shd w:val="clear" w:color="auto" w:fill="auto"/>
          </w:tcPr>
          <w:p w14:paraId="308A044D" w14:textId="77777777" w:rsidR="003D5A21" w:rsidRDefault="003D5A21" w:rsidP="009738B2">
            <w:r>
              <w:rPr>
                <w:rFonts w:hint="eastAsia"/>
              </w:rPr>
              <w:t>备用参数</w:t>
            </w:r>
            <w:r>
              <w:rPr>
                <w:rFonts w:hint="eastAsia"/>
              </w:rPr>
              <w:t>3</w:t>
            </w:r>
          </w:p>
        </w:tc>
        <w:tc>
          <w:tcPr>
            <w:tcW w:w="2551" w:type="dxa"/>
            <w:shd w:val="clear" w:color="auto" w:fill="auto"/>
          </w:tcPr>
          <w:p w14:paraId="39D3D2F1" w14:textId="77777777" w:rsidR="003D5A21" w:rsidRDefault="003D5A21" w:rsidP="009738B2">
            <w:r>
              <w:rPr>
                <w:rFonts w:hint="eastAsia"/>
              </w:rPr>
              <w:t>String</w:t>
            </w:r>
          </w:p>
        </w:tc>
        <w:tc>
          <w:tcPr>
            <w:tcW w:w="709" w:type="dxa"/>
            <w:shd w:val="clear" w:color="auto" w:fill="auto"/>
          </w:tcPr>
          <w:p w14:paraId="0E5040A5" w14:textId="77777777" w:rsidR="003D5A21" w:rsidRDefault="003D5A21" w:rsidP="009738B2">
            <w:r>
              <w:rPr>
                <w:rFonts w:hint="eastAsia"/>
              </w:rPr>
              <w:t>否</w:t>
            </w:r>
          </w:p>
        </w:tc>
        <w:tc>
          <w:tcPr>
            <w:tcW w:w="3447" w:type="dxa"/>
            <w:shd w:val="clear" w:color="auto" w:fill="auto"/>
          </w:tcPr>
          <w:p w14:paraId="37CCAC4B" w14:textId="77777777" w:rsidR="003D5A21" w:rsidRPr="00C77995" w:rsidRDefault="003D5A21" w:rsidP="009738B2"/>
        </w:tc>
      </w:tr>
    </w:tbl>
    <w:p w14:paraId="45458087" w14:textId="77777777" w:rsidR="00A80B45" w:rsidRDefault="00A80B45" w:rsidP="003D751D"/>
    <w:p w14:paraId="166083A7" w14:textId="77777777" w:rsidR="00A80B45" w:rsidRDefault="00A80B45" w:rsidP="00BE518E">
      <w:pPr>
        <w:pStyle w:val="4"/>
      </w:pPr>
      <w:r w:rsidRPr="00655943">
        <w:rPr>
          <w:rFonts w:hint="eastAsia"/>
        </w:rPr>
        <w:lastRenderedPageBreak/>
        <w:t>CreateTicketCenterOrderAndIssueReply</w:t>
      </w:r>
      <w:r w:rsidRPr="00A42979">
        <w:rPr>
          <w:rFonts w:hint="eastAsia"/>
          <w:b w:val="0"/>
          <w:sz w:val="21"/>
          <w:szCs w:val="21"/>
        </w:rPr>
        <w:t>(</w:t>
      </w:r>
      <w:r w:rsidRPr="00A42979">
        <w:rPr>
          <w:rFonts w:hint="eastAsia"/>
          <w:b w:val="0"/>
          <w:sz w:val="21"/>
          <w:szCs w:val="21"/>
        </w:rPr>
        <w:t>返回结果</w:t>
      </w:r>
      <w:r w:rsidRPr="00A42979">
        <w:rPr>
          <w:rFonts w:hint="eastAsia"/>
          <w:b w:val="0"/>
          <w:sz w:val="21"/>
          <w:szCs w:val="21"/>
        </w:rPr>
        <w:t xml:space="preserve">)  </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3"/>
        <w:gridCol w:w="2552"/>
        <w:gridCol w:w="708"/>
        <w:gridCol w:w="3408"/>
      </w:tblGrid>
      <w:tr w:rsidR="00F526E3" w14:paraId="30FE8ECB" w14:textId="77777777" w:rsidTr="00F526E3">
        <w:trPr>
          <w:trHeight w:val="495"/>
        </w:trPr>
        <w:tc>
          <w:tcPr>
            <w:tcW w:w="1809" w:type="dxa"/>
            <w:shd w:val="clear" w:color="auto" w:fill="C6D9F1"/>
            <w:vAlign w:val="center"/>
          </w:tcPr>
          <w:p w14:paraId="0FA75186" w14:textId="77777777" w:rsidR="00A80B45" w:rsidRDefault="00A80B45" w:rsidP="008E7DDD">
            <w:pPr>
              <w:jc w:val="center"/>
            </w:pPr>
            <w:r>
              <w:rPr>
                <w:rFonts w:hint="eastAsia"/>
              </w:rPr>
              <w:t>参数名称</w:t>
            </w:r>
          </w:p>
        </w:tc>
        <w:tc>
          <w:tcPr>
            <w:tcW w:w="1843" w:type="dxa"/>
            <w:shd w:val="clear" w:color="auto" w:fill="C6D9F1"/>
            <w:vAlign w:val="center"/>
          </w:tcPr>
          <w:p w14:paraId="20EF2978" w14:textId="77777777" w:rsidR="00A80B45" w:rsidRDefault="00A80B45" w:rsidP="008E7DDD">
            <w:pPr>
              <w:jc w:val="center"/>
            </w:pPr>
            <w:r>
              <w:rPr>
                <w:rFonts w:hint="eastAsia"/>
              </w:rPr>
              <w:t>中文含义</w:t>
            </w:r>
          </w:p>
        </w:tc>
        <w:tc>
          <w:tcPr>
            <w:tcW w:w="2552" w:type="dxa"/>
            <w:shd w:val="clear" w:color="auto" w:fill="C6D9F1"/>
            <w:vAlign w:val="center"/>
          </w:tcPr>
          <w:p w14:paraId="1216A562" w14:textId="77777777" w:rsidR="00A80B45" w:rsidRDefault="00A80B45" w:rsidP="008E7DDD">
            <w:pPr>
              <w:jc w:val="center"/>
            </w:pPr>
            <w:r>
              <w:rPr>
                <w:rFonts w:hint="eastAsia"/>
              </w:rPr>
              <w:t>类型</w:t>
            </w:r>
          </w:p>
        </w:tc>
        <w:tc>
          <w:tcPr>
            <w:tcW w:w="708" w:type="dxa"/>
            <w:shd w:val="clear" w:color="auto" w:fill="C6D9F1"/>
            <w:vAlign w:val="center"/>
          </w:tcPr>
          <w:p w14:paraId="09D34A57" w14:textId="77777777" w:rsidR="00A80B45" w:rsidRDefault="00A80B45" w:rsidP="008E7DDD">
            <w:pPr>
              <w:jc w:val="center"/>
            </w:pPr>
            <w:r>
              <w:rPr>
                <w:rFonts w:hint="eastAsia"/>
              </w:rPr>
              <w:t>必填</w:t>
            </w:r>
          </w:p>
        </w:tc>
        <w:tc>
          <w:tcPr>
            <w:tcW w:w="3408" w:type="dxa"/>
            <w:shd w:val="clear" w:color="auto" w:fill="C6D9F1"/>
            <w:vAlign w:val="center"/>
          </w:tcPr>
          <w:p w14:paraId="09D7A5C1" w14:textId="77777777" w:rsidR="00A80B45" w:rsidRDefault="00A80B45" w:rsidP="008E7DDD">
            <w:pPr>
              <w:jc w:val="center"/>
            </w:pPr>
            <w:r>
              <w:rPr>
                <w:rFonts w:hint="eastAsia"/>
              </w:rPr>
              <w:t>备注</w:t>
            </w:r>
          </w:p>
        </w:tc>
      </w:tr>
      <w:tr w:rsidR="00F526E3" w14:paraId="5E7E2C74" w14:textId="77777777" w:rsidTr="00F526E3">
        <w:trPr>
          <w:trHeight w:val="328"/>
        </w:trPr>
        <w:tc>
          <w:tcPr>
            <w:tcW w:w="1809" w:type="dxa"/>
            <w:shd w:val="clear" w:color="auto" w:fill="auto"/>
          </w:tcPr>
          <w:p w14:paraId="30B8C5A2" w14:textId="77777777" w:rsidR="006F32B5" w:rsidRPr="00257426" w:rsidRDefault="006F32B5" w:rsidP="00DB160E">
            <w:r>
              <w:rPr>
                <w:rFonts w:hint="eastAsia"/>
              </w:rPr>
              <w:t>returnCode</w:t>
            </w:r>
          </w:p>
        </w:tc>
        <w:tc>
          <w:tcPr>
            <w:tcW w:w="1843" w:type="dxa"/>
            <w:shd w:val="clear" w:color="auto" w:fill="auto"/>
          </w:tcPr>
          <w:p w14:paraId="3B82A10F" w14:textId="77777777" w:rsidR="006F32B5" w:rsidRPr="00257426" w:rsidRDefault="006F32B5" w:rsidP="00DB160E">
            <w:r>
              <w:rPr>
                <w:rFonts w:hint="eastAsia"/>
              </w:rPr>
              <w:t>成功标识</w:t>
            </w:r>
          </w:p>
        </w:tc>
        <w:tc>
          <w:tcPr>
            <w:tcW w:w="2552" w:type="dxa"/>
            <w:shd w:val="clear" w:color="auto" w:fill="auto"/>
          </w:tcPr>
          <w:p w14:paraId="1D6981AF" w14:textId="77777777" w:rsidR="006F32B5" w:rsidRPr="00257426" w:rsidRDefault="006F32B5" w:rsidP="00DB160E">
            <w:r>
              <w:rPr>
                <w:rFonts w:hint="eastAsia"/>
              </w:rPr>
              <w:t>String</w:t>
            </w:r>
          </w:p>
        </w:tc>
        <w:tc>
          <w:tcPr>
            <w:tcW w:w="708" w:type="dxa"/>
            <w:shd w:val="clear" w:color="auto" w:fill="auto"/>
          </w:tcPr>
          <w:p w14:paraId="73A0EA1E" w14:textId="77777777" w:rsidR="006F32B5" w:rsidRPr="00257426" w:rsidRDefault="006F32B5" w:rsidP="00DB160E">
            <w:r>
              <w:rPr>
                <w:rFonts w:hint="eastAsia"/>
              </w:rPr>
              <w:t>是</w:t>
            </w:r>
          </w:p>
        </w:tc>
        <w:tc>
          <w:tcPr>
            <w:tcW w:w="3408" w:type="dxa"/>
            <w:shd w:val="clear" w:color="auto" w:fill="auto"/>
          </w:tcPr>
          <w:p w14:paraId="7F426F0A" w14:textId="77777777" w:rsidR="006F32B5" w:rsidRPr="00257426" w:rsidRDefault="006F32B5" w:rsidP="00DB160E">
            <w:r w:rsidRPr="00257426">
              <w:t>S-</w:t>
            </w:r>
            <w:r w:rsidRPr="00257426">
              <w:rPr>
                <w:rFonts w:hint="eastAsia"/>
              </w:rPr>
              <w:t>成功</w:t>
            </w:r>
            <w:r w:rsidRPr="00257426">
              <w:t>;</w:t>
            </w:r>
          </w:p>
          <w:p w14:paraId="32AAD370" w14:textId="77777777" w:rsidR="006F32B5" w:rsidRPr="00257426" w:rsidRDefault="006F32B5" w:rsidP="00DB160E">
            <w:r w:rsidRPr="00257426">
              <w:t>F-</w:t>
            </w:r>
            <w:r w:rsidRPr="00257426">
              <w:rPr>
                <w:rFonts w:hint="eastAsia"/>
              </w:rPr>
              <w:t>失败</w:t>
            </w:r>
            <w:r w:rsidRPr="00257426">
              <w:t>;</w:t>
            </w:r>
          </w:p>
        </w:tc>
      </w:tr>
      <w:tr w:rsidR="00F526E3" w14:paraId="3D95AA80" w14:textId="77777777" w:rsidTr="00F526E3">
        <w:trPr>
          <w:trHeight w:val="328"/>
        </w:trPr>
        <w:tc>
          <w:tcPr>
            <w:tcW w:w="1809" w:type="dxa"/>
            <w:shd w:val="clear" w:color="auto" w:fill="auto"/>
          </w:tcPr>
          <w:p w14:paraId="297C43E5" w14:textId="77777777" w:rsidR="006F32B5" w:rsidRPr="00257426" w:rsidRDefault="006F32B5" w:rsidP="00DB160E">
            <w:r>
              <w:rPr>
                <w:rFonts w:hint="eastAsia"/>
              </w:rPr>
              <w:t>returnMessage</w:t>
            </w:r>
          </w:p>
        </w:tc>
        <w:tc>
          <w:tcPr>
            <w:tcW w:w="1843" w:type="dxa"/>
            <w:shd w:val="clear" w:color="auto" w:fill="auto"/>
          </w:tcPr>
          <w:p w14:paraId="1F45754C" w14:textId="77777777" w:rsidR="006F32B5" w:rsidRPr="00257426" w:rsidRDefault="006F32B5" w:rsidP="00DB160E">
            <w:r>
              <w:rPr>
                <w:rFonts w:hint="eastAsia"/>
              </w:rPr>
              <w:t>失败信息</w:t>
            </w:r>
          </w:p>
        </w:tc>
        <w:tc>
          <w:tcPr>
            <w:tcW w:w="2552" w:type="dxa"/>
            <w:shd w:val="clear" w:color="auto" w:fill="auto"/>
          </w:tcPr>
          <w:p w14:paraId="46B19490" w14:textId="77777777" w:rsidR="006F32B5" w:rsidRPr="00257426" w:rsidRDefault="006F32B5" w:rsidP="00DB160E">
            <w:r>
              <w:rPr>
                <w:rFonts w:hint="eastAsia"/>
              </w:rPr>
              <w:t>String</w:t>
            </w:r>
          </w:p>
        </w:tc>
        <w:tc>
          <w:tcPr>
            <w:tcW w:w="708" w:type="dxa"/>
            <w:shd w:val="clear" w:color="auto" w:fill="auto"/>
          </w:tcPr>
          <w:p w14:paraId="259D3BBF" w14:textId="77777777" w:rsidR="006F32B5" w:rsidRPr="00257426" w:rsidRDefault="006F32B5" w:rsidP="00DB160E">
            <w:r>
              <w:rPr>
                <w:rFonts w:hint="eastAsia"/>
              </w:rPr>
              <w:t>否</w:t>
            </w:r>
          </w:p>
        </w:tc>
        <w:tc>
          <w:tcPr>
            <w:tcW w:w="3408" w:type="dxa"/>
            <w:shd w:val="clear" w:color="auto" w:fill="auto"/>
          </w:tcPr>
          <w:p w14:paraId="1C09C34A" w14:textId="77777777" w:rsidR="006F32B5" w:rsidRPr="00257426" w:rsidRDefault="006F32B5" w:rsidP="00DB160E">
            <w:r w:rsidRPr="004A6476">
              <w:rPr>
                <w:rFonts w:hint="eastAsia"/>
              </w:rPr>
              <w:t>失败时的错误信息</w:t>
            </w:r>
          </w:p>
        </w:tc>
      </w:tr>
      <w:tr w:rsidR="00F526E3" w14:paraId="0F3A1D14" w14:textId="77777777" w:rsidTr="00F526E3">
        <w:trPr>
          <w:trHeight w:val="328"/>
        </w:trPr>
        <w:tc>
          <w:tcPr>
            <w:tcW w:w="1809" w:type="dxa"/>
            <w:shd w:val="clear" w:color="auto" w:fill="auto"/>
          </w:tcPr>
          <w:p w14:paraId="31BAC851" w14:textId="77777777" w:rsidR="006F32B5" w:rsidRDefault="006F32B5" w:rsidP="006F32B5">
            <w:r>
              <w:rPr>
                <w:rFonts w:hint="eastAsia"/>
              </w:rPr>
              <w:t>ticketCenterOrderNo</w:t>
            </w:r>
          </w:p>
        </w:tc>
        <w:tc>
          <w:tcPr>
            <w:tcW w:w="1843" w:type="dxa"/>
            <w:shd w:val="clear" w:color="auto" w:fill="auto"/>
          </w:tcPr>
          <w:p w14:paraId="65A3A0C4" w14:textId="77777777" w:rsidR="006F32B5" w:rsidRDefault="005D1D28" w:rsidP="006F32B5">
            <w:r>
              <w:rPr>
                <w:rFonts w:hint="eastAsia"/>
              </w:rPr>
              <w:t>出票中心</w:t>
            </w:r>
            <w:r w:rsidR="006F32B5">
              <w:rPr>
                <w:rFonts w:hint="eastAsia"/>
              </w:rPr>
              <w:t>订单号</w:t>
            </w:r>
          </w:p>
        </w:tc>
        <w:tc>
          <w:tcPr>
            <w:tcW w:w="2552" w:type="dxa"/>
            <w:shd w:val="clear" w:color="auto" w:fill="auto"/>
          </w:tcPr>
          <w:p w14:paraId="515B7B22" w14:textId="77777777" w:rsidR="006F32B5" w:rsidRDefault="006F32B5" w:rsidP="006F32B5">
            <w:r>
              <w:rPr>
                <w:rFonts w:hint="eastAsia"/>
              </w:rPr>
              <w:t>String</w:t>
            </w:r>
          </w:p>
        </w:tc>
        <w:tc>
          <w:tcPr>
            <w:tcW w:w="708" w:type="dxa"/>
            <w:shd w:val="clear" w:color="auto" w:fill="auto"/>
          </w:tcPr>
          <w:p w14:paraId="3D8FB1D3" w14:textId="77777777" w:rsidR="006F32B5" w:rsidRDefault="006F32B5">
            <w:r w:rsidRPr="006D4F81">
              <w:rPr>
                <w:rFonts w:hint="eastAsia"/>
              </w:rPr>
              <w:t>否</w:t>
            </w:r>
          </w:p>
        </w:tc>
        <w:tc>
          <w:tcPr>
            <w:tcW w:w="3408" w:type="dxa"/>
            <w:shd w:val="clear" w:color="auto" w:fill="auto"/>
          </w:tcPr>
          <w:p w14:paraId="4CA5C9C3" w14:textId="77777777" w:rsidR="006F32B5" w:rsidRDefault="006F32B5" w:rsidP="006F32B5"/>
        </w:tc>
      </w:tr>
      <w:tr w:rsidR="00F526E3" w14:paraId="6EF8C35B" w14:textId="77777777" w:rsidTr="00F526E3">
        <w:trPr>
          <w:trHeight w:val="328"/>
        </w:trPr>
        <w:tc>
          <w:tcPr>
            <w:tcW w:w="1809" w:type="dxa"/>
            <w:shd w:val="clear" w:color="auto" w:fill="auto"/>
          </w:tcPr>
          <w:p w14:paraId="437A3692" w14:textId="77777777" w:rsidR="006F32B5" w:rsidRDefault="006F32B5" w:rsidP="006F32B5">
            <w:r>
              <w:rPr>
                <w:rFonts w:hint="eastAsia"/>
              </w:rPr>
              <w:t>orderStatus</w:t>
            </w:r>
          </w:p>
        </w:tc>
        <w:tc>
          <w:tcPr>
            <w:tcW w:w="1843" w:type="dxa"/>
            <w:shd w:val="clear" w:color="auto" w:fill="auto"/>
          </w:tcPr>
          <w:p w14:paraId="428C629E" w14:textId="77777777" w:rsidR="006F32B5" w:rsidRDefault="006F32B5" w:rsidP="006F32B5">
            <w:r>
              <w:rPr>
                <w:rFonts w:hint="eastAsia"/>
              </w:rPr>
              <w:t>订单状态</w:t>
            </w:r>
          </w:p>
        </w:tc>
        <w:tc>
          <w:tcPr>
            <w:tcW w:w="2552" w:type="dxa"/>
            <w:shd w:val="clear" w:color="auto" w:fill="auto"/>
          </w:tcPr>
          <w:p w14:paraId="1EB0309A" w14:textId="77777777" w:rsidR="006F32B5" w:rsidRDefault="006F32B5" w:rsidP="006F32B5">
            <w:r>
              <w:rPr>
                <w:rFonts w:hint="eastAsia"/>
              </w:rPr>
              <w:t>Integer</w:t>
            </w:r>
          </w:p>
        </w:tc>
        <w:tc>
          <w:tcPr>
            <w:tcW w:w="708" w:type="dxa"/>
            <w:shd w:val="clear" w:color="auto" w:fill="auto"/>
          </w:tcPr>
          <w:p w14:paraId="68453851" w14:textId="77777777" w:rsidR="006F32B5" w:rsidRDefault="006F32B5">
            <w:r w:rsidRPr="006D4F81">
              <w:rPr>
                <w:rFonts w:hint="eastAsia"/>
              </w:rPr>
              <w:t>否</w:t>
            </w:r>
          </w:p>
        </w:tc>
        <w:tc>
          <w:tcPr>
            <w:tcW w:w="3408" w:type="dxa"/>
            <w:shd w:val="clear" w:color="auto" w:fill="auto"/>
          </w:tcPr>
          <w:p w14:paraId="428E7A5B" w14:textId="77777777" w:rsidR="006F32B5" w:rsidRDefault="006F32B5" w:rsidP="006F32B5"/>
        </w:tc>
      </w:tr>
      <w:tr w:rsidR="00F526E3" w14:paraId="653C84EB" w14:textId="77777777" w:rsidTr="00F526E3">
        <w:trPr>
          <w:trHeight w:val="311"/>
        </w:trPr>
        <w:tc>
          <w:tcPr>
            <w:tcW w:w="1809" w:type="dxa"/>
            <w:shd w:val="clear" w:color="auto" w:fill="auto"/>
          </w:tcPr>
          <w:p w14:paraId="586B7324" w14:textId="77777777" w:rsidR="006F32B5" w:rsidRDefault="006F32B5" w:rsidP="006F32B5">
            <w:r>
              <w:rPr>
                <w:rFonts w:hint="eastAsia"/>
              </w:rPr>
              <w:t>createTime</w:t>
            </w:r>
          </w:p>
        </w:tc>
        <w:tc>
          <w:tcPr>
            <w:tcW w:w="1843" w:type="dxa"/>
            <w:shd w:val="clear" w:color="auto" w:fill="auto"/>
          </w:tcPr>
          <w:p w14:paraId="2D2D1A4D" w14:textId="77777777" w:rsidR="006F32B5" w:rsidRDefault="006F32B5" w:rsidP="006F32B5">
            <w:r>
              <w:rPr>
                <w:rFonts w:hint="eastAsia"/>
              </w:rPr>
              <w:t>订单创建时间</w:t>
            </w:r>
          </w:p>
        </w:tc>
        <w:tc>
          <w:tcPr>
            <w:tcW w:w="2552" w:type="dxa"/>
            <w:shd w:val="clear" w:color="auto" w:fill="auto"/>
          </w:tcPr>
          <w:p w14:paraId="3656B6DE" w14:textId="77777777" w:rsidR="006F32B5" w:rsidRDefault="006F32B5" w:rsidP="006F32B5">
            <w:r>
              <w:rPr>
                <w:rFonts w:hint="eastAsia"/>
              </w:rPr>
              <w:t>String</w:t>
            </w:r>
          </w:p>
        </w:tc>
        <w:tc>
          <w:tcPr>
            <w:tcW w:w="708" w:type="dxa"/>
            <w:shd w:val="clear" w:color="auto" w:fill="auto"/>
          </w:tcPr>
          <w:p w14:paraId="37B233A6" w14:textId="77777777" w:rsidR="006F32B5" w:rsidRDefault="006F32B5">
            <w:r w:rsidRPr="006D4F81">
              <w:rPr>
                <w:rFonts w:hint="eastAsia"/>
              </w:rPr>
              <w:t>否</w:t>
            </w:r>
          </w:p>
        </w:tc>
        <w:tc>
          <w:tcPr>
            <w:tcW w:w="3408" w:type="dxa"/>
            <w:shd w:val="clear" w:color="auto" w:fill="auto"/>
          </w:tcPr>
          <w:p w14:paraId="4A742858" w14:textId="77777777" w:rsidR="006F32B5" w:rsidRDefault="006F32B5" w:rsidP="006F32B5"/>
        </w:tc>
      </w:tr>
      <w:tr w:rsidR="00F526E3" w14:paraId="47CF5AE5" w14:textId="77777777" w:rsidTr="00F526E3">
        <w:trPr>
          <w:trHeight w:val="328"/>
        </w:trPr>
        <w:tc>
          <w:tcPr>
            <w:tcW w:w="1809" w:type="dxa"/>
            <w:shd w:val="clear" w:color="auto" w:fill="auto"/>
          </w:tcPr>
          <w:p w14:paraId="5DC41A1D" w14:textId="77777777" w:rsidR="006F32B5" w:rsidRDefault="006F32B5" w:rsidP="006F32B5">
            <w:r>
              <w:rPr>
                <w:rFonts w:hint="eastAsia"/>
              </w:rPr>
              <w:t>param1</w:t>
            </w:r>
          </w:p>
        </w:tc>
        <w:tc>
          <w:tcPr>
            <w:tcW w:w="1843" w:type="dxa"/>
            <w:shd w:val="clear" w:color="auto" w:fill="auto"/>
          </w:tcPr>
          <w:p w14:paraId="472AB635" w14:textId="77777777" w:rsidR="006F32B5" w:rsidRDefault="006F32B5" w:rsidP="006F32B5">
            <w:r>
              <w:rPr>
                <w:rFonts w:hint="eastAsia"/>
              </w:rPr>
              <w:t>备用参数</w:t>
            </w:r>
            <w:r>
              <w:rPr>
                <w:rFonts w:hint="eastAsia"/>
              </w:rPr>
              <w:t>1</w:t>
            </w:r>
          </w:p>
        </w:tc>
        <w:tc>
          <w:tcPr>
            <w:tcW w:w="2552" w:type="dxa"/>
            <w:shd w:val="clear" w:color="auto" w:fill="auto"/>
          </w:tcPr>
          <w:p w14:paraId="4C9CE9C4" w14:textId="77777777" w:rsidR="006F32B5" w:rsidRDefault="006F32B5" w:rsidP="006F32B5">
            <w:r>
              <w:rPr>
                <w:rFonts w:hint="eastAsia"/>
              </w:rPr>
              <w:t>String</w:t>
            </w:r>
          </w:p>
        </w:tc>
        <w:tc>
          <w:tcPr>
            <w:tcW w:w="708" w:type="dxa"/>
            <w:shd w:val="clear" w:color="auto" w:fill="auto"/>
          </w:tcPr>
          <w:p w14:paraId="3AC0EE3A" w14:textId="77777777" w:rsidR="006F32B5" w:rsidRDefault="006F32B5" w:rsidP="006F32B5">
            <w:r>
              <w:rPr>
                <w:rFonts w:hint="eastAsia"/>
              </w:rPr>
              <w:t>否</w:t>
            </w:r>
          </w:p>
        </w:tc>
        <w:tc>
          <w:tcPr>
            <w:tcW w:w="3408" w:type="dxa"/>
            <w:shd w:val="clear" w:color="auto" w:fill="auto"/>
          </w:tcPr>
          <w:p w14:paraId="168001BD" w14:textId="77777777" w:rsidR="006F32B5" w:rsidRPr="006A6BE7" w:rsidRDefault="006F32B5" w:rsidP="006F32B5"/>
        </w:tc>
      </w:tr>
      <w:tr w:rsidR="00F526E3" w14:paraId="3530E5E1" w14:textId="77777777" w:rsidTr="00F526E3">
        <w:trPr>
          <w:trHeight w:val="328"/>
        </w:trPr>
        <w:tc>
          <w:tcPr>
            <w:tcW w:w="1809" w:type="dxa"/>
            <w:shd w:val="clear" w:color="auto" w:fill="auto"/>
          </w:tcPr>
          <w:p w14:paraId="78DED59C" w14:textId="77777777" w:rsidR="006F32B5" w:rsidRDefault="006F32B5" w:rsidP="006F32B5">
            <w:r>
              <w:rPr>
                <w:rFonts w:hint="eastAsia"/>
              </w:rPr>
              <w:t>param2</w:t>
            </w:r>
          </w:p>
        </w:tc>
        <w:tc>
          <w:tcPr>
            <w:tcW w:w="1843" w:type="dxa"/>
            <w:shd w:val="clear" w:color="auto" w:fill="auto"/>
          </w:tcPr>
          <w:p w14:paraId="17B5BA62" w14:textId="77777777" w:rsidR="006F32B5" w:rsidRDefault="006F32B5" w:rsidP="006F32B5">
            <w:r>
              <w:rPr>
                <w:rFonts w:hint="eastAsia"/>
              </w:rPr>
              <w:t>备用参数</w:t>
            </w:r>
            <w:r>
              <w:rPr>
                <w:rFonts w:hint="eastAsia"/>
              </w:rPr>
              <w:t>2</w:t>
            </w:r>
          </w:p>
        </w:tc>
        <w:tc>
          <w:tcPr>
            <w:tcW w:w="2552" w:type="dxa"/>
            <w:shd w:val="clear" w:color="auto" w:fill="auto"/>
          </w:tcPr>
          <w:p w14:paraId="31BC0D0E" w14:textId="77777777" w:rsidR="006F32B5" w:rsidRDefault="006F32B5" w:rsidP="006F32B5">
            <w:r>
              <w:rPr>
                <w:rFonts w:hint="eastAsia"/>
              </w:rPr>
              <w:t>String</w:t>
            </w:r>
          </w:p>
        </w:tc>
        <w:tc>
          <w:tcPr>
            <w:tcW w:w="708" w:type="dxa"/>
            <w:shd w:val="clear" w:color="auto" w:fill="auto"/>
          </w:tcPr>
          <w:p w14:paraId="164DA88E" w14:textId="77777777" w:rsidR="006F32B5" w:rsidRDefault="006F32B5" w:rsidP="006F32B5">
            <w:r>
              <w:rPr>
                <w:rFonts w:hint="eastAsia"/>
              </w:rPr>
              <w:t>否</w:t>
            </w:r>
          </w:p>
        </w:tc>
        <w:tc>
          <w:tcPr>
            <w:tcW w:w="3408" w:type="dxa"/>
            <w:shd w:val="clear" w:color="auto" w:fill="auto"/>
          </w:tcPr>
          <w:p w14:paraId="3C481A97" w14:textId="77777777" w:rsidR="006F32B5" w:rsidRPr="008E7DDD" w:rsidRDefault="006F32B5" w:rsidP="006F32B5">
            <w:pPr>
              <w:rPr>
                <w:color w:val="FF0000"/>
              </w:rPr>
            </w:pPr>
          </w:p>
        </w:tc>
      </w:tr>
      <w:tr w:rsidR="00F526E3" w14:paraId="2E047793" w14:textId="77777777" w:rsidTr="00F526E3">
        <w:trPr>
          <w:trHeight w:val="346"/>
        </w:trPr>
        <w:tc>
          <w:tcPr>
            <w:tcW w:w="1809" w:type="dxa"/>
            <w:shd w:val="clear" w:color="auto" w:fill="auto"/>
          </w:tcPr>
          <w:p w14:paraId="2FEFA61B" w14:textId="77777777" w:rsidR="006F32B5" w:rsidRDefault="006F32B5" w:rsidP="006F32B5">
            <w:r>
              <w:rPr>
                <w:rFonts w:hint="eastAsia"/>
              </w:rPr>
              <w:t>param3</w:t>
            </w:r>
          </w:p>
        </w:tc>
        <w:tc>
          <w:tcPr>
            <w:tcW w:w="1843" w:type="dxa"/>
            <w:shd w:val="clear" w:color="auto" w:fill="auto"/>
          </w:tcPr>
          <w:p w14:paraId="17C42A96" w14:textId="77777777" w:rsidR="006F32B5" w:rsidRDefault="006F32B5" w:rsidP="006F32B5">
            <w:r>
              <w:rPr>
                <w:rFonts w:hint="eastAsia"/>
              </w:rPr>
              <w:t>备用参数</w:t>
            </w:r>
            <w:r>
              <w:rPr>
                <w:rFonts w:hint="eastAsia"/>
              </w:rPr>
              <w:t>3</w:t>
            </w:r>
          </w:p>
        </w:tc>
        <w:tc>
          <w:tcPr>
            <w:tcW w:w="2552" w:type="dxa"/>
            <w:shd w:val="clear" w:color="auto" w:fill="auto"/>
          </w:tcPr>
          <w:p w14:paraId="5BA268A0" w14:textId="77777777" w:rsidR="006F32B5" w:rsidRDefault="006F32B5" w:rsidP="006F32B5">
            <w:r>
              <w:rPr>
                <w:rFonts w:hint="eastAsia"/>
              </w:rPr>
              <w:t>String</w:t>
            </w:r>
          </w:p>
        </w:tc>
        <w:tc>
          <w:tcPr>
            <w:tcW w:w="708" w:type="dxa"/>
            <w:shd w:val="clear" w:color="auto" w:fill="auto"/>
          </w:tcPr>
          <w:p w14:paraId="00949B72" w14:textId="77777777" w:rsidR="006F32B5" w:rsidRDefault="006F32B5" w:rsidP="006F32B5">
            <w:r>
              <w:rPr>
                <w:rFonts w:hint="eastAsia"/>
              </w:rPr>
              <w:t>否</w:t>
            </w:r>
          </w:p>
        </w:tc>
        <w:tc>
          <w:tcPr>
            <w:tcW w:w="3408" w:type="dxa"/>
            <w:shd w:val="clear" w:color="auto" w:fill="auto"/>
          </w:tcPr>
          <w:p w14:paraId="601C054E" w14:textId="77777777" w:rsidR="006F32B5" w:rsidRPr="008E7DDD" w:rsidRDefault="006F32B5" w:rsidP="006F32B5">
            <w:pPr>
              <w:rPr>
                <w:color w:val="FF0000"/>
              </w:rPr>
            </w:pPr>
          </w:p>
        </w:tc>
      </w:tr>
    </w:tbl>
    <w:p w14:paraId="7C6C1977" w14:textId="77777777" w:rsidR="00A80B45" w:rsidRDefault="00A80B45" w:rsidP="003D751D"/>
    <w:p w14:paraId="5A19ECFB" w14:textId="77777777" w:rsidR="00A80B45" w:rsidRDefault="00A80B45" w:rsidP="00FF6496">
      <w:pPr>
        <w:pStyle w:val="3"/>
        <w:numPr>
          <w:ilvl w:val="2"/>
          <w:numId w:val="45"/>
        </w:numPr>
      </w:pPr>
      <w:r>
        <w:rPr>
          <w:rFonts w:hint="eastAsia"/>
        </w:rPr>
        <w:t>VO</w:t>
      </w:r>
      <w:r>
        <w:rPr>
          <w:rFonts w:hint="eastAsia"/>
        </w:rPr>
        <w:t>对象</w:t>
      </w:r>
    </w:p>
    <w:p w14:paraId="2FA531AD" w14:textId="77777777" w:rsidR="00A80B45" w:rsidRDefault="00A80B45" w:rsidP="00A80B45">
      <w:pPr>
        <w:pStyle w:val="4"/>
      </w:pPr>
      <w:r w:rsidRPr="00BF4EEA">
        <w:rPr>
          <w:rFonts w:hint="eastAsia"/>
        </w:rPr>
        <w:t>WSTicketCenterPnrWithPolicyInfo</w:t>
      </w:r>
      <w:r w:rsidRPr="006D712B">
        <w:rPr>
          <w:rFonts w:hint="eastAsia"/>
        </w:rPr>
        <w:t>对象</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7"/>
        <w:gridCol w:w="1809"/>
        <w:gridCol w:w="2468"/>
        <w:gridCol w:w="708"/>
        <w:gridCol w:w="3409"/>
      </w:tblGrid>
      <w:tr w:rsidR="008E7DDD" w14:paraId="32647112" w14:textId="77777777" w:rsidTr="00C1093A">
        <w:trPr>
          <w:trHeight w:val="422"/>
        </w:trPr>
        <w:tc>
          <w:tcPr>
            <w:tcW w:w="1927" w:type="dxa"/>
            <w:shd w:val="clear" w:color="auto" w:fill="C6D9F1"/>
            <w:vAlign w:val="center"/>
          </w:tcPr>
          <w:p w14:paraId="6F6F812D" w14:textId="77777777" w:rsidR="00A80B45" w:rsidRDefault="00A80B45" w:rsidP="008E7DDD">
            <w:pPr>
              <w:jc w:val="center"/>
            </w:pPr>
            <w:r>
              <w:rPr>
                <w:rFonts w:hint="eastAsia"/>
              </w:rPr>
              <w:t>参数名称</w:t>
            </w:r>
          </w:p>
        </w:tc>
        <w:tc>
          <w:tcPr>
            <w:tcW w:w="1809" w:type="dxa"/>
            <w:shd w:val="clear" w:color="auto" w:fill="C6D9F1"/>
            <w:vAlign w:val="center"/>
          </w:tcPr>
          <w:p w14:paraId="23BB988E" w14:textId="77777777" w:rsidR="00A80B45" w:rsidRDefault="00A80B45" w:rsidP="008E7DDD">
            <w:pPr>
              <w:jc w:val="center"/>
            </w:pPr>
            <w:r>
              <w:rPr>
                <w:rFonts w:hint="eastAsia"/>
              </w:rPr>
              <w:t>中文含义</w:t>
            </w:r>
          </w:p>
        </w:tc>
        <w:tc>
          <w:tcPr>
            <w:tcW w:w="2468" w:type="dxa"/>
            <w:shd w:val="clear" w:color="auto" w:fill="C6D9F1"/>
            <w:vAlign w:val="center"/>
          </w:tcPr>
          <w:p w14:paraId="6ED84724" w14:textId="77777777" w:rsidR="00A80B45" w:rsidRDefault="00A80B45" w:rsidP="008E7DDD">
            <w:pPr>
              <w:jc w:val="center"/>
            </w:pPr>
            <w:r>
              <w:rPr>
                <w:rFonts w:hint="eastAsia"/>
              </w:rPr>
              <w:t>类型</w:t>
            </w:r>
          </w:p>
        </w:tc>
        <w:tc>
          <w:tcPr>
            <w:tcW w:w="708" w:type="dxa"/>
            <w:shd w:val="clear" w:color="auto" w:fill="C6D9F1"/>
            <w:vAlign w:val="center"/>
          </w:tcPr>
          <w:p w14:paraId="7A2E1BD2" w14:textId="77777777" w:rsidR="00A80B45" w:rsidRDefault="00A80B45" w:rsidP="008E7DDD">
            <w:pPr>
              <w:jc w:val="center"/>
            </w:pPr>
            <w:r>
              <w:rPr>
                <w:rFonts w:hint="eastAsia"/>
              </w:rPr>
              <w:t>必填</w:t>
            </w:r>
          </w:p>
        </w:tc>
        <w:tc>
          <w:tcPr>
            <w:tcW w:w="3409" w:type="dxa"/>
            <w:shd w:val="clear" w:color="auto" w:fill="C6D9F1"/>
            <w:vAlign w:val="center"/>
          </w:tcPr>
          <w:p w14:paraId="55EE4F48" w14:textId="77777777" w:rsidR="00A80B45" w:rsidRDefault="00A80B45" w:rsidP="008E7DDD">
            <w:pPr>
              <w:jc w:val="center"/>
            </w:pPr>
            <w:r>
              <w:rPr>
                <w:rFonts w:hint="eastAsia"/>
              </w:rPr>
              <w:t>备注</w:t>
            </w:r>
          </w:p>
        </w:tc>
      </w:tr>
      <w:tr w:rsidR="008E7DDD" w14:paraId="54FEED0C" w14:textId="77777777" w:rsidTr="00C1093A">
        <w:trPr>
          <w:trHeight w:val="280"/>
        </w:trPr>
        <w:tc>
          <w:tcPr>
            <w:tcW w:w="1927" w:type="dxa"/>
            <w:shd w:val="clear" w:color="auto" w:fill="auto"/>
          </w:tcPr>
          <w:p w14:paraId="5252994D" w14:textId="77777777" w:rsidR="00A80B45" w:rsidRDefault="00A80B45" w:rsidP="008E7DDD">
            <w:pPr>
              <w:tabs>
                <w:tab w:val="left" w:pos="1080"/>
              </w:tabs>
            </w:pPr>
            <w:r>
              <w:rPr>
                <w:rFonts w:hint="eastAsia"/>
              </w:rPr>
              <w:t>pnrNo</w:t>
            </w:r>
          </w:p>
        </w:tc>
        <w:tc>
          <w:tcPr>
            <w:tcW w:w="1809" w:type="dxa"/>
            <w:shd w:val="clear" w:color="auto" w:fill="auto"/>
          </w:tcPr>
          <w:p w14:paraId="45D0100A" w14:textId="77777777" w:rsidR="00A80B45" w:rsidRDefault="00A80B45" w:rsidP="008E7DDD">
            <w:r>
              <w:rPr>
                <w:rFonts w:hint="eastAsia"/>
              </w:rPr>
              <w:t>PNR</w:t>
            </w:r>
          </w:p>
        </w:tc>
        <w:tc>
          <w:tcPr>
            <w:tcW w:w="2468" w:type="dxa"/>
            <w:shd w:val="clear" w:color="auto" w:fill="auto"/>
          </w:tcPr>
          <w:p w14:paraId="5A042D24" w14:textId="77777777" w:rsidR="00A80B45" w:rsidRDefault="00A80B45" w:rsidP="008E7DDD">
            <w:r>
              <w:rPr>
                <w:rFonts w:hint="eastAsia"/>
              </w:rPr>
              <w:t>String</w:t>
            </w:r>
          </w:p>
        </w:tc>
        <w:tc>
          <w:tcPr>
            <w:tcW w:w="708" w:type="dxa"/>
            <w:shd w:val="clear" w:color="auto" w:fill="auto"/>
          </w:tcPr>
          <w:p w14:paraId="6D44B24A" w14:textId="77777777" w:rsidR="00A80B45" w:rsidRDefault="00A80B45" w:rsidP="008E7DDD">
            <w:r>
              <w:rPr>
                <w:rFonts w:hint="eastAsia"/>
              </w:rPr>
              <w:t>是</w:t>
            </w:r>
          </w:p>
        </w:tc>
        <w:tc>
          <w:tcPr>
            <w:tcW w:w="3409" w:type="dxa"/>
            <w:shd w:val="clear" w:color="auto" w:fill="auto"/>
          </w:tcPr>
          <w:p w14:paraId="7F78B684" w14:textId="77777777" w:rsidR="00A80B45" w:rsidRDefault="00A80B45" w:rsidP="008E7DDD"/>
        </w:tc>
      </w:tr>
      <w:tr w:rsidR="008E7DDD" w14:paraId="0A5B5346" w14:textId="77777777" w:rsidTr="00C1093A">
        <w:trPr>
          <w:trHeight w:val="280"/>
        </w:trPr>
        <w:tc>
          <w:tcPr>
            <w:tcW w:w="1927" w:type="dxa"/>
            <w:shd w:val="clear" w:color="auto" w:fill="auto"/>
          </w:tcPr>
          <w:p w14:paraId="52D8D261" w14:textId="77777777" w:rsidR="00A80B45" w:rsidRDefault="00A80B45" w:rsidP="008E7DDD">
            <w:r>
              <w:rPr>
                <w:rFonts w:hint="eastAsia"/>
              </w:rPr>
              <w:t>pnrTxt</w:t>
            </w:r>
          </w:p>
        </w:tc>
        <w:tc>
          <w:tcPr>
            <w:tcW w:w="1809" w:type="dxa"/>
            <w:shd w:val="clear" w:color="auto" w:fill="auto"/>
          </w:tcPr>
          <w:p w14:paraId="630BB817" w14:textId="77777777" w:rsidR="00A80B45" w:rsidRPr="002B1523" w:rsidRDefault="00A80B45" w:rsidP="008E7DDD">
            <w:r w:rsidRPr="002B1523">
              <w:rPr>
                <w:rFonts w:hint="eastAsia"/>
              </w:rPr>
              <w:t>PNR</w:t>
            </w:r>
            <w:r w:rsidRPr="002B1523">
              <w:rPr>
                <w:rFonts w:hint="eastAsia"/>
              </w:rPr>
              <w:t>文本信息</w:t>
            </w:r>
          </w:p>
        </w:tc>
        <w:tc>
          <w:tcPr>
            <w:tcW w:w="2468" w:type="dxa"/>
            <w:shd w:val="clear" w:color="auto" w:fill="auto"/>
          </w:tcPr>
          <w:p w14:paraId="53A236ED" w14:textId="77777777" w:rsidR="00A80B45" w:rsidRPr="002B1523" w:rsidRDefault="00A80B45" w:rsidP="008E7DDD">
            <w:r w:rsidRPr="002B1523">
              <w:rPr>
                <w:rFonts w:hint="eastAsia"/>
              </w:rPr>
              <w:t>String</w:t>
            </w:r>
          </w:p>
        </w:tc>
        <w:tc>
          <w:tcPr>
            <w:tcW w:w="708" w:type="dxa"/>
            <w:shd w:val="clear" w:color="auto" w:fill="auto"/>
          </w:tcPr>
          <w:p w14:paraId="11220382" w14:textId="77777777" w:rsidR="00A80B45" w:rsidRPr="002B1523" w:rsidRDefault="00A80B45" w:rsidP="008E7DDD">
            <w:r>
              <w:rPr>
                <w:rFonts w:hint="eastAsia"/>
              </w:rPr>
              <w:t>否</w:t>
            </w:r>
          </w:p>
        </w:tc>
        <w:tc>
          <w:tcPr>
            <w:tcW w:w="3409" w:type="dxa"/>
            <w:shd w:val="clear" w:color="auto" w:fill="auto"/>
          </w:tcPr>
          <w:p w14:paraId="60ED4ACC" w14:textId="77777777" w:rsidR="00A80B45" w:rsidRPr="00C239BF" w:rsidRDefault="00A80B45" w:rsidP="008E7DDD"/>
        </w:tc>
      </w:tr>
      <w:tr w:rsidR="008E7DDD" w14:paraId="24191FB0" w14:textId="77777777" w:rsidTr="00C1093A">
        <w:trPr>
          <w:trHeight w:val="560"/>
        </w:trPr>
        <w:tc>
          <w:tcPr>
            <w:tcW w:w="1927" w:type="dxa"/>
            <w:shd w:val="clear" w:color="auto" w:fill="auto"/>
          </w:tcPr>
          <w:p w14:paraId="6C964BC4" w14:textId="77777777" w:rsidR="00A80B45" w:rsidRPr="00BF4EEA" w:rsidRDefault="00A80B45" w:rsidP="008E7DDD">
            <w:r w:rsidRPr="00BF4EEA">
              <w:rPr>
                <w:rFonts w:hint="eastAsia"/>
              </w:rPr>
              <w:t>segments</w:t>
            </w:r>
          </w:p>
        </w:tc>
        <w:tc>
          <w:tcPr>
            <w:tcW w:w="1809" w:type="dxa"/>
            <w:shd w:val="clear" w:color="auto" w:fill="auto"/>
          </w:tcPr>
          <w:p w14:paraId="5CE585E7" w14:textId="77777777" w:rsidR="00A80B45" w:rsidRPr="00BF4EEA" w:rsidRDefault="00A80B45" w:rsidP="008E7DDD">
            <w:r w:rsidRPr="00BF4EEA">
              <w:rPr>
                <w:rFonts w:hint="eastAsia"/>
              </w:rPr>
              <w:t>航段信息</w:t>
            </w:r>
          </w:p>
        </w:tc>
        <w:tc>
          <w:tcPr>
            <w:tcW w:w="2468" w:type="dxa"/>
            <w:shd w:val="clear" w:color="auto" w:fill="auto"/>
          </w:tcPr>
          <w:p w14:paraId="6C4ED7BE" w14:textId="77777777" w:rsidR="00A80B45" w:rsidRPr="00BF4EEA" w:rsidRDefault="00A80B45" w:rsidP="00494982">
            <w:r w:rsidRPr="00BF4EEA">
              <w:rPr>
                <w:rFonts w:hint="eastAsia"/>
              </w:rPr>
              <w:t>L</w:t>
            </w:r>
            <w:r w:rsidRPr="00BF4EEA">
              <w:t>i</w:t>
            </w:r>
            <w:r w:rsidRPr="00BF4EEA">
              <w:rPr>
                <w:rFonts w:hint="eastAsia"/>
              </w:rPr>
              <w:t>st&lt;W</w:t>
            </w:r>
            <w:r w:rsidR="00494982">
              <w:rPr>
                <w:rFonts w:hint="eastAsia"/>
              </w:rPr>
              <w:t>sPnr</w:t>
            </w:r>
            <w:r w:rsidRPr="00BF4EEA">
              <w:rPr>
                <w:rFonts w:hint="eastAsia"/>
              </w:rPr>
              <w:t>Segment&gt;</w:t>
            </w:r>
          </w:p>
        </w:tc>
        <w:tc>
          <w:tcPr>
            <w:tcW w:w="708" w:type="dxa"/>
            <w:shd w:val="clear" w:color="auto" w:fill="auto"/>
          </w:tcPr>
          <w:p w14:paraId="27B77249" w14:textId="77777777" w:rsidR="00A80B45" w:rsidRPr="00BF4EEA" w:rsidRDefault="00A80B45" w:rsidP="008E7DDD">
            <w:r>
              <w:rPr>
                <w:rFonts w:hint="eastAsia"/>
              </w:rPr>
              <w:t>是</w:t>
            </w:r>
          </w:p>
        </w:tc>
        <w:tc>
          <w:tcPr>
            <w:tcW w:w="3409" w:type="dxa"/>
            <w:shd w:val="clear" w:color="auto" w:fill="auto"/>
          </w:tcPr>
          <w:p w14:paraId="43A8217A" w14:textId="77777777" w:rsidR="00A80B45" w:rsidRPr="00BF4EEA" w:rsidRDefault="00031149" w:rsidP="008E7DDD">
            <w:r>
              <w:rPr>
                <w:rFonts w:hint="eastAsia"/>
              </w:rPr>
              <w:t>见</w:t>
            </w:r>
            <w:r w:rsidR="00494982" w:rsidRPr="00BF4EEA">
              <w:rPr>
                <w:rFonts w:hint="eastAsia"/>
              </w:rPr>
              <w:t>W</w:t>
            </w:r>
            <w:r w:rsidR="00494982">
              <w:rPr>
                <w:rFonts w:hint="eastAsia"/>
              </w:rPr>
              <w:t>sPnr</w:t>
            </w:r>
            <w:r w:rsidR="00494982" w:rsidRPr="00BF4EEA">
              <w:rPr>
                <w:rFonts w:hint="eastAsia"/>
              </w:rPr>
              <w:t xml:space="preserve">Segment </w:t>
            </w:r>
            <w:r w:rsidR="00A80B45" w:rsidRPr="00BF4EEA">
              <w:rPr>
                <w:rFonts w:hint="eastAsia"/>
              </w:rPr>
              <w:t>对象定义</w:t>
            </w:r>
          </w:p>
        </w:tc>
      </w:tr>
      <w:tr w:rsidR="008E7DDD" w14:paraId="5576A454" w14:textId="77777777" w:rsidTr="00C1093A">
        <w:trPr>
          <w:trHeight w:val="560"/>
        </w:trPr>
        <w:tc>
          <w:tcPr>
            <w:tcW w:w="1927" w:type="dxa"/>
            <w:shd w:val="clear" w:color="auto" w:fill="auto"/>
          </w:tcPr>
          <w:p w14:paraId="72E158A9" w14:textId="77777777" w:rsidR="00A80B45" w:rsidRPr="00BF4EEA" w:rsidRDefault="00A80B45" w:rsidP="008E7DDD">
            <w:r w:rsidRPr="00BF4EEA">
              <w:rPr>
                <w:rFonts w:hint="eastAsia"/>
              </w:rPr>
              <w:t>passengers</w:t>
            </w:r>
          </w:p>
        </w:tc>
        <w:tc>
          <w:tcPr>
            <w:tcW w:w="1809" w:type="dxa"/>
            <w:shd w:val="clear" w:color="auto" w:fill="auto"/>
          </w:tcPr>
          <w:p w14:paraId="4A132E4D" w14:textId="77777777" w:rsidR="00A80B45" w:rsidRPr="00BF4EEA" w:rsidRDefault="00A80B45" w:rsidP="008E7DDD">
            <w:r w:rsidRPr="00BF4EEA">
              <w:rPr>
                <w:rFonts w:hint="eastAsia"/>
              </w:rPr>
              <w:t>乘客信息</w:t>
            </w:r>
          </w:p>
        </w:tc>
        <w:tc>
          <w:tcPr>
            <w:tcW w:w="2468" w:type="dxa"/>
            <w:shd w:val="clear" w:color="auto" w:fill="auto"/>
          </w:tcPr>
          <w:p w14:paraId="5CE410D2" w14:textId="77777777" w:rsidR="00A80B45" w:rsidRPr="00BF4EEA" w:rsidRDefault="00A80B45" w:rsidP="00494982">
            <w:r w:rsidRPr="00BF4EEA">
              <w:rPr>
                <w:rFonts w:hint="eastAsia"/>
              </w:rPr>
              <w:t>List&lt;W</w:t>
            </w:r>
            <w:r w:rsidR="00494982">
              <w:rPr>
                <w:rFonts w:hint="eastAsia"/>
              </w:rPr>
              <w:t>sPnr</w:t>
            </w:r>
            <w:r w:rsidRPr="00BF4EEA">
              <w:rPr>
                <w:rFonts w:hint="eastAsia"/>
              </w:rPr>
              <w:t>Passenger&gt;</w:t>
            </w:r>
          </w:p>
        </w:tc>
        <w:tc>
          <w:tcPr>
            <w:tcW w:w="708" w:type="dxa"/>
            <w:shd w:val="clear" w:color="auto" w:fill="auto"/>
          </w:tcPr>
          <w:p w14:paraId="346621C1" w14:textId="77777777" w:rsidR="00A80B45" w:rsidRPr="00BF4EEA" w:rsidRDefault="00A80B45" w:rsidP="008E7DDD">
            <w:r>
              <w:rPr>
                <w:rFonts w:hint="eastAsia"/>
              </w:rPr>
              <w:t>是</w:t>
            </w:r>
          </w:p>
        </w:tc>
        <w:tc>
          <w:tcPr>
            <w:tcW w:w="3409" w:type="dxa"/>
            <w:shd w:val="clear" w:color="auto" w:fill="auto"/>
          </w:tcPr>
          <w:p w14:paraId="4D29BE4E" w14:textId="77777777" w:rsidR="00A80B45" w:rsidRPr="00BF4EEA" w:rsidRDefault="00031149" w:rsidP="008E7DDD">
            <w:r>
              <w:rPr>
                <w:rFonts w:hint="eastAsia"/>
              </w:rPr>
              <w:t>见</w:t>
            </w:r>
            <w:r w:rsidR="00494982" w:rsidRPr="00BF4EEA">
              <w:rPr>
                <w:rFonts w:hint="eastAsia"/>
              </w:rPr>
              <w:t>W</w:t>
            </w:r>
            <w:r w:rsidR="00494982">
              <w:rPr>
                <w:rFonts w:hint="eastAsia"/>
              </w:rPr>
              <w:t>sPnr</w:t>
            </w:r>
            <w:r w:rsidR="00494982" w:rsidRPr="00BF4EEA">
              <w:rPr>
                <w:rFonts w:hint="eastAsia"/>
              </w:rPr>
              <w:t xml:space="preserve">Passenger </w:t>
            </w:r>
            <w:r w:rsidR="00A80B45" w:rsidRPr="00BF4EEA">
              <w:rPr>
                <w:rFonts w:hint="eastAsia"/>
              </w:rPr>
              <w:t>对象定义</w:t>
            </w:r>
          </w:p>
        </w:tc>
      </w:tr>
      <w:tr w:rsidR="008E7DDD" w14:paraId="71BA9630" w14:textId="77777777" w:rsidTr="00C1093A">
        <w:trPr>
          <w:trHeight w:val="280"/>
        </w:trPr>
        <w:tc>
          <w:tcPr>
            <w:tcW w:w="1927" w:type="dxa"/>
            <w:shd w:val="clear" w:color="auto" w:fill="auto"/>
          </w:tcPr>
          <w:p w14:paraId="438B1D3B" w14:textId="77777777" w:rsidR="00A80B45" w:rsidRPr="0005516D" w:rsidRDefault="00A80B45" w:rsidP="008E7DDD">
            <w:r w:rsidRPr="0005516D">
              <w:rPr>
                <w:rFonts w:hint="eastAsia"/>
              </w:rPr>
              <w:t>patTxt</w:t>
            </w:r>
          </w:p>
        </w:tc>
        <w:tc>
          <w:tcPr>
            <w:tcW w:w="1809" w:type="dxa"/>
            <w:shd w:val="clear" w:color="auto" w:fill="auto"/>
          </w:tcPr>
          <w:p w14:paraId="4AED3DCB" w14:textId="77777777" w:rsidR="00A80B45" w:rsidRPr="0005516D" w:rsidRDefault="00A80B45" w:rsidP="008E7DDD">
            <w:r w:rsidRPr="0005516D">
              <w:rPr>
                <w:rFonts w:hint="eastAsia"/>
              </w:rPr>
              <w:t>pat</w:t>
            </w:r>
            <w:r w:rsidRPr="0005516D">
              <w:rPr>
                <w:rFonts w:hint="eastAsia"/>
              </w:rPr>
              <w:t>文本信息</w:t>
            </w:r>
          </w:p>
        </w:tc>
        <w:tc>
          <w:tcPr>
            <w:tcW w:w="2468" w:type="dxa"/>
            <w:shd w:val="clear" w:color="auto" w:fill="auto"/>
          </w:tcPr>
          <w:p w14:paraId="0A687B07" w14:textId="77777777" w:rsidR="00A80B45" w:rsidRPr="002B1523" w:rsidRDefault="00A80B45" w:rsidP="008E7DDD">
            <w:r w:rsidRPr="002B1523">
              <w:rPr>
                <w:rFonts w:hint="eastAsia"/>
              </w:rPr>
              <w:t>String</w:t>
            </w:r>
          </w:p>
        </w:tc>
        <w:tc>
          <w:tcPr>
            <w:tcW w:w="708" w:type="dxa"/>
            <w:shd w:val="clear" w:color="auto" w:fill="auto"/>
          </w:tcPr>
          <w:p w14:paraId="65446CB2" w14:textId="77777777" w:rsidR="00A80B45" w:rsidRPr="002B1523" w:rsidRDefault="00A80B45" w:rsidP="008E7DDD">
            <w:r>
              <w:rPr>
                <w:rFonts w:hint="eastAsia"/>
              </w:rPr>
              <w:t>否</w:t>
            </w:r>
          </w:p>
        </w:tc>
        <w:tc>
          <w:tcPr>
            <w:tcW w:w="3409" w:type="dxa"/>
            <w:shd w:val="clear" w:color="auto" w:fill="auto"/>
          </w:tcPr>
          <w:p w14:paraId="0D0AC880" w14:textId="77777777" w:rsidR="00A80B45" w:rsidRPr="008E7DDD" w:rsidRDefault="00A80B45" w:rsidP="008E7DDD">
            <w:pPr>
              <w:rPr>
                <w:color w:val="FF0000"/>
              </w:rPr>
            </w:pPr>
          </w:p>
        </w:tc>
      </w:tr>
      <w:tr w:rsidR="008E7DDD" w14:paraId="22DED235" w14:textId="77777777" w:rsidTr="00C1093A">
        <w:trPr>
          <w:trHeight w:val="280"/>
        </w:trPr>
        <w:tc>
          <w:tcPr>
            <w:tcW w:w="1927" w:type="dxa"/>
            <w:shd w:val="clear" w:color="auto" w:fill="auto"/>
          </w:tcPr>
          <w:p w14:paraId="1E20986A" w14:textId="77777777" w:rsidR="00A80B45" w:rsidRDefault="00A80B45" w:rsidP="008E7DDD">
            <w:r>
              <w:rPr>
                <w:rFonts w:hint="eastAsia"/>
              </w:rPr>
              <w:t>parPrice</w:t>
            </w:r>
          </w:p>
        </w:tc>
        <w:tc>
          <w:tcPr>
            <w:tcW w:w="1809" w:type="dxa"/>
            <w:shd w:val="clear" w:color="auto" w:fill="auto"/>
          </w:tcPr>
          <w:p w14:paraId="6383E06A" w14:textId="77777777" w:rsidR="00A80B45" w:rsidRDefault="00A80B45" w:rsidP="008E7DDD">
            <w:r>
              <w:rPr>
                <w:rFonts w:hint="eastAsia"/>
              </w:rPr>
              <w:t>票面价</w:t>
            </w:r>
          </w:p>
        </w:tc>
        <w:tc>
          <w:tcPr>
            <w:tcW w:w="2468" w:type="dxa"/>
            <w:shd w:val="clear" w:color="auto" w:fill="auto"/>
          </w:tcPr>
          <w:p w14:paraId="55452E67" w14:textId="77777777" w:rsidR="00A80B45" w:rsidRPr="002B1523" w:rsidRDefault="00494982" w:rsidP="008E7DDD">
            <w:r w:rsidRPr="002B1523">
              <w:rPr>
                <w:rFonts w:hint="eastAsia"/>
              </w:rPr>
              <w:t>Integer</w:t>
            </w:r>
          </w:p>
        </w:tc>
        <w:tc>
          <w:tcPr>
            <w:tcW w:w="708" w:type="dxa"/>
            <w:shd w:val="clear" w:color="auto" w:fill="auto"/>
          </w:tcPr>
          <w:p w14:paraId="5A1214D6" w14:textId="77777777" w:rsidR="00A80B45" w:rsidRPr="002B1523" w:rsidRDefault="00A80B45" w:rsidP="008E7DDD">
            <w:r w:rsidRPr="002B1523">
              <w:rPr>
                <w:rFonts w:hint="eastAsia"/>
              </w:rPr>
              <w:t>是</w:t>
            </w:r>
          </w:p>
        </w:tc>
        <w:tc>
          <w:tcPr>
            <w:tcW w:w="3409" w:type="dxa"/>
            <w:shd w:val="clear" w:color="auto" w:fill="auto"/>
          </w:tcPr>
          <w:p w14:paraId="02B63368" w14:textId="77777777" w:rsidR="00A80B45" w:rsidRPr="008E7DDD" w:rsidRDefault="00A80B45" w:rsidP="008E7DDD">
            <w:pPr>
              <w:rPr>
                <w:color w:val="FF0000"/>
              </w:rPr>
            </w:pPr>
          </w:p>
        </w:tc>
      </w:tr>
      <w:tr w:rsidR="008E7DDD" w14:paraId="5A12C8FD" w14:textId="77777777" w:rsidTr="00C1093A">
        <w:trPr>
          <w:trHeight w:val="280"/>
        </w:trPr>
        <w:tc>
          <w:tcPr>
            <w:tcW w:w="1927" w:type="dxa"/>
            <w:shd w:val="clear" w:color="auto" w:fill="auto"/>
          </w:tcPr>
          <w:p w14:paraId="59330249" w14:textId="77777777" w:rsidR="00A80B45" w:rsidRDefault="00A80B45" w:rsidP="008E7DDD">
            <w:r>
              <w:rPr>
                <w:rFonts w:hint="eastAsia"/>
              </w:rPr>
              <w:t>fuelTax</w:t>
            </w:r>
          </w:p>
        </w:tc>
        <w:tc>
          <w:tcPr>
            <w:tcW w:w="1809" w:type="dxa"/>
            <w:shd w:val="clear" w:color="auto" w:fill="auto"/>
          </w:tcPr>
          <w:p w14:paraId="14EBA2DB" w14:textId="77777777" w:rsidR="00A80B45" w:rsidRDefault="00A80B45" w:rsidP="008E7DDD">
            <w:r>
              <w:rPr>
                <w:rFonts w:hint="eastAsia"/>
              </w:rPr>
              <w:t>燃油费用</w:t>
            </w:r>
          </w:p>
        </w:tc>
        <w:tc>
          <w:tcPr>
            <w:tcW w:w="2468" w:type="dxa"/>
            <w:shd w:val="clear" w:color="auto" w:fill="auto"/>
          </w:tcPr>
          <w:p w14:paraId="2ED37A76" w14:textId="77777777" w:rsidR="00A80B45" w:rsidRPr="002B1523" w:rsidRDefault="00494982" w:rsidP="008E7DDD">
            <w:r w:rsidRPr="002B1523">
              <w:rPr>
                <w:rFonts w:hint="eastAsia"/>
              </w:rPr>
              <w:t>Integer</w:t>
            </w:r>
          </w:p>
        </w:tc>
        <w:tc>
          <w:tcPr>
            <w:tcW w:w="708" w:type="dxa"/>
            <w:shd w:val="clear" w:color="auto" w:fill="auto"/>
          </w:tcPr>
          <w:p w14:paraId="020DBE9D" w14:textId="77777777" w:rsidR="00A80B45" w:rsidRPr="002B1523" w:rsidRDefault="00A80B45" w:rsidP="008E7DDD">
            <w:r w:rsidRPr="002B1523">
              <w:rPr>
                <w:rFonts w:hint="eastAsia"/>
              </w:rPr>
              <w:t>是</w:t>
            </w:r>
          </w:p>
        </w:tc>
        <w:tc>
          <w:tcPr>
            <w:tcW w:w="3409" w:type="dxa"/>
            <w:shd w:val="clear" w:color="auto" w:fill="auto"/>
          </w:tcPr>
          <w:p w14:paraId="645633EC" w14:textId="77777777" w:rsidR="00A80B45" w:rsidRPr="008E7DDD" w:rsidRDefault="00A80B45" w:rsidP="008E7DDD">
            <w:pPr>
              <w:rPr>
                <w:color w:val="FF0000"/>
              </w:rPr>
            </w:pPr>
          </w:p>
        </w:tc>
      </w:tr>
      <w:tr w:rsidR="008E7DDD" w14:paraId="7FC4A658" w14:textId="77777777" w:rsidTr="00C1093A">
        <w:trPr>
          <w:trHeight w:val="280"/>
        </w:trPr>
        <w:tc>
          <w:tcPr>
            <w:tcW w:w="1927" w:type="dxa"/>
            <w:shd w:val="clear" w:color="auto" w:fill="auto"/>
          </w:tcPr>
          <w:p w14:paraId="1DB5841A" w14:textId="77777777" w:rsidR="00A80B45" w:rsidRDefault="00A80B45" w:rsidP="008E7DDD">
            <w:r>
              <w:rPr>
                <w:rFonts w:hint="eastAsia"/>
              </w:rPr>
              <w:t>airportTax</w:t>
            </w:r>
          </w:p>
        </w:tc>
        <w:tc>
          <w:tcPr>
            <w:tcW w:w="1809" w:type="dxa"/>
            <w:shd w:val="clear" w:color="auto" w:fill="auto"/>
          </w:tcPr>
          <w:p w14:paraId="5799AC64" w14:textId="77777777" w:rsidR="00A80B45" w:rsidRDefault="00A80B45" w:rsidP="008E7DDD">
            <w:r>
              <w:rPr>
                <w:rFonts w:hint="eastAsia"/>
              </w:rPr>
              <w:t>机建费用</w:t>
            </w:r>
          </w:p>
        </w:tc>
        <w:tc>
          <w:tcPr>
            <w:tcW w:w="2468" w:type="dxa"/>
            <w:shd w:val="clear" w:color="auto" w:fill="auto"/>
          </w:tcPr>
          <w:p w14:paraId="3D775517" w14:textId="77777777" w:rsidR="00A80B45" w:rsidRPr="002B1523" w:rsidRDefault="00494982" w:rsidP="008E7DDD">
            <w:r w:rsidRPr="002B1523">
              <w:rPr>
                <w:rFonts w:hint="eastAsia"/>
              </w:rPr>
              <w:t>Integer</w:t>
            </w:r>
          </w:p>
        </w:tc>
        <w:tc>
          <w:tcPr>
            <w:tcW w:w="708" w:type="dxa"/>
            <w:shd w:val="clear" w:color="auto" w:fill="auto"/>
          </w:tcPr>
          <w:p w14:paraId="26082840" w14:textId="77777777" w:rsidR="00A80B45" w:rsidRPr="002B1523" w:rsidRDefault="00A80B45" w:rsidP="008E7DDD">
            <w:r w:rsidRPr="002B1523">
              <w:rPr>
                <w:rFonts w:hint="eastAsia"/>
              </w:rPr>
              <w:t>是</w:t>
            </w:r>
          </w:p>
        </w:tc>
        <w:tc>
          <w:tcPr>
            <w:tcW w:w="3409" w:type="dxa"/>
            <w:shd w:val="clear" w:color="auto" w:fill="auto"/>
          </w:tcPr>
          <w:p w14:paraId="21FCF160" w14:textId="77777777" w:rsidR="00A80B45" w:rsidRPr="008E7DDD" w:rsidRDefault="00A80B45" w:rsidP="008E7DDD">
            <w:pPr>
              <w:rPr>
                <w:color w:val="FF0000"/>
              </w:rPr>
            </w:pPr>
          </w:p>
        </w:tc>
      </w:tr>
      <w:tr w:rsidR="008E7DDD" w14:paraId="4901D0F3" w14:textId="77777777" w:rsidTr="00C1093A">
        <w:trPr>
          <w:trHeight w:val="280"/>
        </w:trPr>
        <w:tc>
          <w:tcPr>
            <w:tcW w:w="1927" w:type="dxa"/>
            <w:shd w:val="clear" w:color="auto" w:fill="auto"/>
          </w:tcPr>
          <w:p w14:paraId="362E8032" w14:textId="77777777" w:rsidR="00A80B45" w:rsidRDefault="00A80B45" w:rsidP="008E7DDD">
            <w:r>
              <w:rPr>
                <w:rFonts w:hint="eastAsia"/>
              </w:rPr>
              <w:t>policyId</w:t>
            </w:r>
          </w:p>
        </w:tc>
        <w:tc>
          <w:tcPr>
            <w:tcW w:w="1809" w:type="dxa"/>
            <w:shd w:val="clear" w:color="auto" w:fill="auto"/>
          </w:tcPr>
          <w:p w14:paraId="30F8CC51" w14:textId="77777777" w:rsidR="00A80B45" w:rsidRDefault="00A80B45" w:rsidP="008E7DDD">
            <w:r>
              <w:rPr>
                <w:rFonts w:hint="eastAsia"/>
              </w:rPr>
              <w:t>政策</w:t>
            </w:r>
            <w:r>
              <w:rPr>
                <w:rFonts w:hint="eastAsia"/>
              </w:rPr>
              <w:t>ID</w:t>
            </w:r>
          </w:p>
        </w:tc>
        <w:tc>
          <w:tcPr>
            <w:tcW w:w="2468" w:type="dxa"/>
            <w:shd w:val="clear" w:color="auto" w:fill="auto"/>
          </w:tcPr>
          <w:p w14:paraId="53C30436" w14:textId="77777777" w:rsidR="00A80B45" w:rsidRPr="002B1523" w:rsidRDefault="00A80B45" w:rsidP="008E7DDD">
            <w:r w:rsidRPr="002B1523">
              <w:rPr>
                <w:rFonts w:hint="eastAsia"/>
              </w:rPr>
              <w:t>Integer</w:t>
            </w:r>
          </w:p>
        </w:tc>
        <w:tc>
          <w:tcPr>
            <w:tcW w:w="708" w:type="dxa"/>
            <w:shd w:val="clear" w:color="auto" w:fill="auto"/>
          </w:tcPr>
          <w:p w14:paraId="7B855BB6" w14:textId="77777777" w:rsidR="00A80B45" w:rsidRPr="002B1523" w:rsidRDefault="00A80B45" w:rsidP="008E7DDD">
            <w:r>
              <w:rPr>
                <w:rFonts w:hint="eastAsia"/>
              </w:rPr>
              <w:t>是</w:t>
            </w:r>
          </w:p>
        </w:tc>
        <w:tc>
          <w:tcPr>
            <w:tcW w:w="3409" w:type="dxa"/>
            <w:shd w:val="clear" w:color="auto" w:fill="auto"/>
          </w:tcPr>
          <w:p w14:paraId="461C5BFD" w14:textId="77777777" w:rsidR="00A80B45" w:rsidRPr="00494982" w:rsidRDefault="00A80B45" w:rsidP="008E7DDD">
            <w:pPr>
              <w:rPr>
                <w:color w:val="000000" w:themeColor="text1"/>
              </w:rPr>
            </w:pPr>
            <w:r w:rsidRPr="00494982">
              <w:rPr>
                <w:rFonts w:hint="eastAsia"/>
                <w:color w:val="000000" w:themeColor="text1"/>
              </w:rPr>
              <w:t>没有传零</w:t>
            </w:r>
          </w:p>
        </w:tc>
      </w:tr>
      <w:tr w:rsidR="008E7DDD" w14:paraId="3C0A994A" w14:textId="77777777" w:rsidTr="00C1093A">
        <w:trPr>
          <w:trHeight w:val="280"/>
        </w:trPr>
        <w:tc>
          <w:tcPr>
            <w:tcW w:w="1927" w:type="dxa"/>
            <w:shd w:val="clear" w:color="auto" w:fill="auto"/>
          </w:tcPr>
          <w:p w14:paraId="65B9E486" w14:textId="77777777" w:rsidR="00A80B45" w:rsidRDefault="00A80B45" w:rsidP="008E7DDD">
            <w:r>
              <w:rPr>
                <w:rFonts w:hint="eastAsia"/>
              </w:rPr>
              <w:t>commisionPoint</w:t>
            </w:r>
          </w:p>
        </w:tc>
        <w:tc>
          <w:tcPr>
            <w:tcW w:w="1809" w:type="dxa"/>
            <w:shd w:val="clear" w:color="auto" w:fill="auto"/>
          </w:tcPr>
          <w:p w14:paraId="2780D840" w14:textId="77777777" w:rsidR="00A80B45" w:rsidRDefault="00A80B45" w:rsidP="008E7DDD">
            <w:r>
              <w:rPr>
                <w:rFonts w:hint="eastAsia"/>
              </w:rPr>
              <w:t>政策返点</w:t>
            </w:r>
          </w:p>
        </w:tc>
        <w:tc>
          <w:tcPr>
            <w:tcW w:w="2468" w:type="dxa"/>
            <w:shd w:val="clear" w:color="auto" w:fill="auto"/>
          </w:tcPr>
          <w:p w14:paraId="14F4D47D" w14:textId="77777777" w:rsidR="00A80B45" w:rsidRPr="002B1523" w:rsidRDefault="00494982" w:rsidP="008E7DDD">
            <w:r>
              <w:rPr>
                <w:rFonts w:hint="eastAsia"/>
              </w:rPr>
              <w:t>String</w:t>
            </w:r>
          </w:p>
        </w:tc>
        <w:tc>
          <w:tcPr>
            <w:tcW w:w="708" w:type="dxa"/>
            <w:shd w:val="clear" w:color="auto" w:fill="auto"/>
          </w:tcPr>
          <w:p w14:paraId="0F886C98" w14:textId="77777777" w:rsidR="00A80B45" w:rsidRPr="002B1523" w:rsidRDefault="00A80B45" w:rsidP="008E7DDD">
            <w:r w:rsidRPr="002B1523">
              <w:rPr>
                <w:rFonts w:hint="eastAsia"/>
              </w:rPr>
              <w:t>是</w:t>
            </w:r>
          </w:p>
        </w:tc>
        <w:tc>
          <w:tcPr>
            <w:tcW w:w="3409" w:type="dxa"/>
            <w:shd w:val="clear" w:color="auto" w:fill="auto"/>
          </w:tcPr>
          <w:p w14:paraId="7FBACAFF" w14:textId="77777777" w:rsidR="00A80B45" w:rsidRPr="006A6BE7" w:rsidRDefault="00A80B45" w:rsidP="008E7DDD">
            <w:r>
              <w:rPr>
                <w:rFonts w:hint="eastAsia"/>
              </w:rPr>
              <w:t>没有传零</w:t>
            </w:r>
          </w:p>
        </w:tc>
      </w:tr>
      <w:tr w:rsidR="00B12BE0" w14:paraId="2C6CE896" w14:textId="77777777" w:rsidTr="00C1093A">
        <w:trPr>
          <w:trHeight w:val="280"/>
        </w:trPr>
        <w:tc>
          <w:tcPr>
            <w:tcW w:w="1927" w:type="dxa"/>
            <w:shd w:val="clear" w:color="auto" w:fill="auto"/>
          </w:tcPr>
          <w:p w14:paraId="07769BFD" w14:textId="623AEA29" w:rsidR="00B12BE0" w:rsidRDefault="00B12BE0" w:rsidP="00B12BE0">
            <w:r w:rsidRPr="008F7D71">
              <w:rPr>
                <w:color w:val="FF0000"/>
                <w:highlight w:val="yellow"/>
              </w:rPr>
              <w:t>commisionMoney</w:t>
            </w:r>
          </w:p>
        </w:tc>
        <w:tc>
          <w:tcPr>
            <w:tcW w:w="1809" w:type="dxa"/>
            <w:shd w:val="clear" w:color="auto" w:fill="auto"/>
          </w:tcPr>
          <w:p w14:paraId="6C4AF560" w14:textId="0936030F" w:rsidR="00B12BE0" w:rsidRDefault="00B12BE0" w:rsidP="00B12BE0">
            <w:r w:rsidRPr="008F7D71">
              <w:rPr>
                <w:rFonts w:hint="eastAsia"/>
                <w:color w:val="FF0000"/>
                <w:highlight w:val="yellow"/>
              </w:rPr>
              <w:t>返现</w:t>
            </w:r>
            <w:r>
              <w:rPr>
                <w:rFonts w:hint="eastAsia"/>
                <w:color w:val="FF0000"/>
                <w:highlight w:val="yellow"/>
              </w:rPr>
              <w:t>（</w:t>
            </w:r>
            <w:r>
              <w:rPr>
                <w:color w:val="FF0000"/>
                <w:highlight w:val="yellow"/>
              </w:rPr>
              <w:t>本次</w:t>
            </w:r>
            <w:r>
              <w:rPr>
                <w:rFonts w:hint="eastAsia"/>
                <w:color w:val="FF0000"/>
                <w:highlight w:val="yellow"/>
              </w:rPr>
              <w:t>修</w:t>
            </w:r>
            <w:r>
              <w:rPr>
                <w:color w:val="FF0000"/>
                <w:highlight w:val="yellow"/>
              </w:rPr>
              <w:t>改为定额）</w:t>
            </w:r>
          </w:p>
        </w:tc>
        <w:tc>
          <w:tcPr>
            <w:tcW w:w="2468" w:type="dxa"/>
            <w:shd w:val="clear" w:color="auto" w:fill="auto"/>
          </w:tcPr>
          <w:p w14:paraId="12B4541F" w14:textId="782019F5" w:rsidR="00B12BE0" w:rsidRDefault="00B12BE0" w:rsidP="00B12BE0">
            <w:r w:rsidRPr="008F7D71">
              <w:rPr>
                <w:color w:val="FF0000"/>
                <w:highlight w:val="yellow"/>
              </w:rPr>
              <w:t>Double</w:t>
            </w:r>
          </w:p>
        </w:tc>
        <w:tc>
          <w:tcPr>
            <w:tcW w:w="708" w:type="dxa"/>
            <w:shd w:val="clear" w:color="auto" w:fill="auto"/>
          </w:tcPr>
          <w:p w14:paraId="2B0BE0A3" w14:textId="77777777" w:rsidR="00B12BE0" w:rsidRPr="002B1523" w:rsidRDefault="00B12BE0" w:rsidP="00B12BE0"/>
        </w:tc>
        <w:tc>
          <w:tcPr>
            <w:tcW w:w="3409" w:type="dxa"/>
            <w:shd w:val="clear" w:color="auto" w:fill="auto"/>
          </w:tcPr>
          <w:p w14:paraId="0290BF19" w14:textId="77777777" w:rsidR="00B12BE0" w:rsidRDefault="00B12BE0" w:rsidP="00B12BE0">
            <w:pPr>
              <w:rPr>
                <w:color w:val="FF0000"/>
                <w:highlight w:val="yellow"/>
              </w:rPr>
            </w:pPr>
            <w:r w:rsidRPr="008F7D71">
              <w:rPr>
                <w:rFonts w:hint="eastAsia"/>
                <w:color w:val="FF0000"/>
                <w:highlight w:val="yellow"/>
              </w:rPr>
              <w:t>可以是正负值，正值表示给客人返现，负值表示留钱。把一代加上金额，买家支付手续费，买家服务费，都合起来算在这个字段里</w:t>
            </w:r>
          </w:p>
          <w:p w14:paraId="01B5899C" w14:textId="05FFD590" w:rsidR="00B12BE0" w:rsidRDefault="00B12BE0" w:rsidP="00B12BE0">
            <w:r>
              <w:rPr>
                <w:rFonts w:hint="eastAsia"/>
                <w:color w:val="FF0000"/>
                <w:highlight w:val="yellow"/>
              </w:rPr>
              <w:t>本次</w:t>
            </w:r>
            <w:r>
              <w:rPr>
                <w:color w:val="FF0000"/>
                <w:highlight w:val="yellow"/>
              </w:rPr>
              <w:t>启用</w:t>
            </w:r>
          </w:p>
        </w:tc>
      </w:tr>
      <w:tr w:rsidR="008E7DDD" w14:paraId="0BA06914" w14:textId="77777777" w:rsidTr="00C1093A">
        <w:trPr>
          <w:trHeight w:val="280"/>
        </w:trPr>
        <w:tc>
          <w:tcPr>
            <w:tcW w:w="1927" w:type="dxa"/>
            <w:shd w:val="clear" w:color="auto" w:fill="auto"/>
          </w:tcPr>
          <w:p w14:paraId="7DA78113" w14:textId="77777777" w:rsidR="00A80B45" w:rsidRDefault="00A80B45" w:rsidP="008E7DDD">
            <w:r>
              <w:rPr>
                <w:rFonts w:hint="eastAsia"/>
              </w:rPr>
              <w:t>param1</w:t>
            </w:r>
          </w:p>
        </w:tc>
        <w:tc>
          <w:tcPr>
            <w:tcW w:w="1809" w:type="dxa"/>
            <w:shd w:val="clear" w:color="auto" w:fill="auto"/>
          </w:tcPr>
          <w:p w14:paraId="1E0FA3E6" w14:textId="77777777" w:rsidR="00A80B45" w:rsidRDefault="00A80B45" w:rsidP="008E7DDD">
            <w:r>
              <w:rPr>
                <w:rFonts w:hint="eastAsia"/>
              </w:rPr>
              <w:t>备用参数</w:t>
            </w:r>
            <w:r>
              <w:rPr>
                <w:rFonts w:hint="eastAsia"/>
              </w:rPr>
              <w:t>1</w:t>
            </w:r>
          </w:p>
        </w:tc>
        <w:tc>
          <w:tcPr>
            <w:tcW w:w="2468" w:type="dxa"/>
            <w:shd w:val="clear" w:color="auto" w:fill="auto"/>
          </w:tcPr>
          <w:p w14:paraId="590F7AE8" w14:textId="77777777" w:rsidR="00A80B45" w:rsidRDefault="00A80B45" w:rsidP="008E7DDD">
            <w:r>
              <w:rPr>
                <w:rFonts w:hint="eastAsia"/>
              </w:rPr>
              <w:t>String</w:t>
            </w:r>
          </w:p>
        </w:tc>
        <w:tc>
          <w:tcPr>
            <w:tcW w:w="708" w:type="dxa"/>
            <w:shd w:val="clear" w:color="auto" w:fill="auto"/>
          </w:tcPr>
          <w:p w14:paraId="41EAF3A4" w14:textId="77777777" w:rsidR="00A80B45" w:rsidRDefault="00A80B45" w:rsidP="008E7DDD">
            <w:r>
              <w:rPr>
                <w:rFonts w:hint="eastAsia"/>
              </w:rPr>
              <w:t>否</w:t>
            </w:r>
          </w:p>
        </w:tc>
        <w:tc>
          <w:tcPr>
            <w:tcW w:w="3409" w:type="dxa"/>
            <w:shd w:val="clear" w:color="auto" w:fill="auto"/>
          </w:tcPr>
          <w:p w14:paraId="6D91C0DA" w14:textId="6842F9C1" w:rsidR="00A80B45" w:rsidRPr="00C77995" w:rsidRDefault="0009468F" w:rsidP="008E7DDD">
            <w:r>
              <w:rPr>
                <w:rFonts w:hint="eastAsia"/>
              </w:rPr>
              <w:t>大编码</w:t>
            </w:r>
          </w:p>
        </w:tc>
      </w:tr>
      <w:tr w:rsidR="008E7DDD" w14:paraId="523B206B" w14:textId="77777777" w:rsidTr="00C1093A">
        <w:trPr>
          <w:trHeight w:val="265"/>
        </w:trPr>
        <w:tc>
          <w:tcPr>
            <w:tcW w:w="1927" w:type="dxa"/>
            <w:shd w:val="clear" w:color="auto" w:fill="auto"/>
          </w:tcPr>
          <w:p w14:paraId="23EBDDBD" w14:textId="77777777" w:rsidR="00A80B45" w:rsidRDefault="00A80B45" w:rsidP="008E7DDD">
            <w:r>
              <w:rPr>
                <w:rFonts w:hint="eastAsia"/>
              </w:rPr>
              <w:t>param2</w:t>
            </w:r>
          </w:p>
        </w:tc>
        <w:tc>
          <w:tcPr>
            <w:tcW w:w="1809" w:type="dxa"/>
            <w:shd w:val="clear" w:color="auto" w:fill="auto"/>
          </w:tcPr>
          <w:p w14:paraId="2AA65B5A" w14:textId="77777777" w:rsidR="00A80B45" w:rsidRDefault="00A80B45" w:rsidP="008E7DDD">
            <w:r>
              <w:rPr>
                <w:rFonts w:hint="eastAsia"/>
              </w:rPr>
              <w:t>备用参数</w:t>
            </w:r>
            <w:r>
              <w:rPr>
                <w:rFonts w:hint="eastAsia"/>
              </w:rPr>
              <w:t>2</w:t>
            </w:r>
          </w:p>
        </w:tc>
        <w:tc>
          <w:tcPr>
            <w:tcW w:w="2468" w:type="dxa"/>
            <w:shd w:val="clear" w:color="auto" w:fill="auto"/>
          </w:tcPr>
          <w:p w14:paraId="4B0B4E4E" w14:textId="77777777" w:rsidR="00A80B45" w:rsidRDefault="00A80B45" w:rsidP="008E7DDD">
            <w:r>
              <w:rPr>
                <w:rFonts w:hint="eastAsia"/>
              </w:rPr>
              <w:t>String</w:t>
            </w:r>
          </w:p>
        </w:tc>
        <w:tc>
          <w:tcPr>
            <w:tcW w:w="708" w:type="dxa"/>
            <w:shd w:val="clear" w:color="auto" w:fill="auto"/>
          </w:tcPr>
          <w:p w14:paraId="0BC7F289" w14:textId="77777777" w:rsidR="00A80B45" w:rsidRDefault="00A80B45" w:rsidP="008E7DDD">
            <w:r>
              <w:rPr>
                <w:rFonts w:hint="eastAsia"/>
              </w:rPr>
              <w:t>否</w:t>
            </w:r>
          </w:p>
        </w:tc>
        <w:tc>
          <w:tcPr>
            <w:tcW w:w="3409" w:type="dxa"/>
            <w:shd w:val="clear" w:color="auto" w:fill="auto"/>
          </w:tcPr>
          <w:p w14:paraId="10B03056" w14:textId="1DD69EA2" w:rsidR="00A80B45" w:rsidRPr="00C77995" w:rsidRDefault="0009468F" w:rsidP="008E7DDD">
            <w:r w:rsidRPr="0009468F">
              <w:t>Pid_office_no</w:t>
            </w:r>
          </w:p>
        </w:tc>
      </w:tr>
      <w:tr w:rsidR="008E7DDD" w14:paraId="2F71A532" w14:textId="77777777" w:rsidTr="00C1093A">
        <w:trPr>
          <w:trHeight w:val="295"/>
        </w:trPr>
        <w:tc>
          <w:tcPr>
            <w:tcW w:w="1927" w:type="dxa"/>
            <w:shd w:val="clear" w:color="auto" w:fill="auto"/>
          </w:tcPr>
          <w:p w14:paraId="41578628" w14:textId="77777777" w:rsidR="00A80B45" w:rsidRDefault="00A80B45" w:rsidP="008E7DDD">
            <w:r>
              <w:rPr>
                <w:rFonts w:hint="eastAsia"/>
              </w:rPr>
              <w:t>param3</w:t>
            </w:r>
          </w:p>
        </w:tc>
        <w:tc>
          <w:tcPr>
            <w:tcW w:w="1809" w:type="dxa"/>
            <w:shd w:val="clear" w:color="auto" w:fill="auto"/>
          </w:tcPr>
          <w:p w14:paraId="55C28BD7" w14:textId="77777777" w:rsidR="00A80B45" w:rsidRDefault="00A80B45" w:rsidP="008E7DDD">
            <w:r>
              <w:rPr>
                <w:rFonts w:hint="eastAsia"/>
              </w:rPr>
              <w:t>备用参数</w:t>
            </w:r>
            <w:r>
              <w:rPr>
                <w:rFonts w:hint="eastAsia"/>
              </w:rPr>
              <w:t>3</w:t>
            </w:r>
          </w:p>
        </w:tc>
        <w:tc>
          <w:tcPr>
            <w:tcW w:w="2468" w:type="dxa"/>
            <w:shd w:val="clear" w:color="auto" w:fill="auto"/>
          </w:tcPr>
          <w:p w14:paraId="237B92BF" w14:textId="77777777" w:rsidR="00A80B45" w:rsidRDefault="00A80B45" w:rsidP="008E7DDD">
            <w:r>
              <w:rPr>
                <w:rFonts w:hint="eastAsia"/>
              </w:rPr>
              <w:t>String</w:t>
            </w:r>
          </w:p>
        </w:tc>
        <w:tc>
          <w:tcPr>
            <w:tcW w:w="708" w:type="dxa"/>
            <w:shd w:val="clear" w:color="auto" w:fill="auto"/>
          </w:tcPr>
          <w:p w14:paraId="56B9627B" w14:textId="77777777" w:rsidR="00A80B45" w:rsidRDefault="00A80B45" w:rsidP="008E7DDD">
            <w:r>
              <w:rPr>
                <w:rFonts w:hint="eastAsia"/>
              </w:rPr>
              <w:t>否</w:t>
            </w:r>
          </w:p>
        </w:tc>
        <w:tc>
          <w:tcPr>
            <w:tcW w:w="3409" w:type="dxa"/>
            <w:shd w:val="clear" w:color="auto" w:fill="auto"/>
          </w:tcPr>
          <w:p w14:paraId="2103F243" w14:textId="685DA702" w:rsidR="00A80B45" w:rsidRPr="00C77995" w:rsidRDefault="0009468F" w:rsidP="008E7DDD">
            <w:r w:rsidRPr="0009468F">
              <w:rPr>
                <w:rFonts w:hint="eastAsia"/>
              </w:rPr>
              <w:t>B2C</w:t>
            </w:r>
            <w:r w:rsidRPr="0009468F">
              <w:rPr>
                <w:rFonts w:hint="eastAsia"/>
              </w:rPr>
              <w:t>动态返佣</w:t>
            </w:r>
            <w:r w:rsidRPr="0009468F">
              <w:rPr>
                <w:rFonts w:hint="eastAsia"/>
              </w:rPr>
              <w:t>0</w:t>
            </w:r>
            <w:r w:rsidRPr="0009468F">
              <w:rPr>
                <w:rFonts w:hint="eastAsia"/>
              </w:rPr>
              <w:t>不使用</w:t>
            </w:r>
            <w:r w:rsidRPr="0009468F">
              <w:rPr>
                <w:rFonts w:hint="eastAsia"/>
              </w:rPr>
              <w:t>;1</w:t>
            </w:r>
            <w:r w:rsidRPr="0009468F">
              <w:rPr>
                <w:rFonts w:hint="eastAsia"/>
              </w:rPr>
              <w:t>使用</w:t>
            </w:r>
          </w:p>
        </w:tc>
      </w:tr>
    </w:tbl>
    <w:p w14:paraId="35DB3320" w14:textId="77777777" w:rsidR="00F54C18" w:rsidRDefault="00F54C18" w:rsidP="003D751D"/>
    <w:p w14:paraId="354522CD" w14:textId="77777777" w:rsidR="00F54C18" w:rsidRDefault="00C55E68" w:rsidP="00F54C18">
      <w:pPr>
        <w:pStyle w:val="4"/>
      </w:pPr>
      <w:r w:rsidRPr="00BF4EEA">
        <w:rPr>
          <w:rFonts w:hint="eastAsia"/>
        </w:rPr>
        <w:lastRenderedPageBreak/>
        <w:t>W</w:t>
      </w:r>
      <w:r>
        <w:rPr>
          <w:rFonts w:hint="eastAsia"/>
        </w:rPr>
        <w:t>sPnr</w:t>
      </w:r>
      <w:r w:rsidRPr="00BF4EEA">
        <w:rPr>
          <w:rFonts w:hint="eastAsia"/>
        </w:rPr>
        <w:t>Segment</w:t>
      </w:r>
      <w:r w:rsidR="00F54C18" w:rsidRPr="006D712B">
        <w:rPr>
          <w:rFonts w:hint="eastAsia"/>
        </w:rPr>
        <w:t>对象</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60"/>
        <w:gridCol w:w="2247"/>
        <w:gridCol w:w="816"/>
        <w:gridCol w:w="3130"/>
      </w:tblGrid>
      <w:tr w:rsidR="008E7DDD" w14:paraId="7C18FBAE" w14:textId="77777777" w:rsidTr="00F526E3">
        <w:trPr>
          <w:trHeight w:val="469"/>
        </w:trPr>
        <w:tc>
          <w:tcPr>
            <w:tcW w:w="1951" w:type="dxa"/>
            <w:shd w:val="clear" w:color="auto" w:fill="C6D9F1"/>
            <w:vAlign w:val="center"/>
          </w:tcPr>
          <w:p w14:paraId="3854D396" w14:textId="77777777" w:rsidR="00F54C18" w:rsidRDefault="00F54C18" w:rsidP="008E7DDD">
            <w:pPr>
              <w:jc w:val="center"/>
            </w:pPr>
            <w:r>
              <w:rPr>
                <w:rFonts w:hint="eastAsia"/>
              </w:rPr>
              <w:t>参数名称</w:t>
            </w:r>
          </w:p>
        </w:tc>
        <w:tc>
          <w:tcPr>
            <w:tcW w:w="2160" w:type="dxa"/>
            <w:shd w:val="clear" w:color="auto" w:fill="C6D9F1"/>
            <w:vAlign w:val="center"/>
          </w:tcPr>
          <w:p w14:paraId="2945F56A" w14:textId="77777777" w:rsidR="00F54C18" w:rsidRDefault="00F54C18" w:rsidP="008E7DDD">
            <w:pPr>
              <w:jc w:val="center"/>
            </w:pPr>
            <w:r>
              <w:rPr>
                <w:rFonts w:hint="eastAsia"/>
              </w:rPr>
              <w:t>中文含义</w:t>
            </w:r>
          </w:p>
        </w:tc>
        <w:tc>
          <w:tcPr>
            <w:tcW w:w="2247" w:type="dxa"/>
            <w:shd w:val="clear" w:color="auto" w:fill="C6D9F1"/>
            <w:vAlign w:val="center"/>
          </w:tcPr>
          <w:p w14:paraId="7BE4A7C4" w14:textId="77777777" w:rsidR="00F54C18" w:rsidRDefault="00F54C18" w:rsidP="008E7DDD">
            <w:pPr>
              <w:jc w:val="center"/>
            </w:pPr>
            <w:r>
              <w:rPr>
                <w:rFonts w:hint="eastAsia"/>
              </w:rPr>
              <w:t>类型</w:t>
            </w:r>
          </w:p>
        </w:tc>
        <w:tc>
          <w:tcPr>
            <w:tcW w:w="816" w:type="dxa"/>
            <w:shd w:val="clear" w:color="auto" w:fill="C6D9F1"/>
            <w:vAlign w:val="center"/>
          </w:tcPr>
          <w:p w14:paraId="0E04F641" w14:textId="77777777" w:rsidR="00F54C18" w:rsidRDefault="00F54C18" w:rsidP="008E7DDD">
            <w:pPr>
              <w:jc w:val="center"/>
            </w:pPr>
            <w:r>
              <w:rPr>
                <w:rFonts w:hint="eastAsia"/>
              </w:rPr>
              <w:t>必填</w:t>
            </w:r>
          </w:p>
        </w:tc>
        <w:tc>
          <w:tcPr>
            <w:tcW w:w="3130" w:type="dxa"/>
            <w:shd w:val="clear" w:color="auto" w:fill="C6D9F1"/>
            <w:vAlign w:val="center"/>
          </w:tcPr>
          <w:p w14:paraId="6F67CC64" w14:textId="77777777" w:rsidR="00F54C18" w:rsidRDefault="00F54C18" w:rsidP="008E7DDD">
            <w:pPr>
              <w:jc w:val="center"/>
            </w:pPr>
            <w:r>
              <w:rPr>
                <w:rFonts w:hint="eastAsia"/>
              </w:rPr>
              <w:t>备注</w:t>
            </w:r>
          </w:p>
        </w:tc>
      </w:tr>
      <w:tr w:rsidR="008E7DDD" w14:paraId="4A154F3E" w14:textId="77777777" w:rsidTr="00F526E3">
        <w:trPr>
          <w:trHeight w:val="311"/>
        </w:trPr>
        <w:tc>
          <w:tcPr>
            <w:tcW w:w="1951" w:type="dxa"/>
            <w:shd w:val="clear" w:color="auto" w:fill="auto"/>
          </w:tcPr>
          <w:p w14:paraId="657C3D04" w14:textId="77777777" w:rsidR="00F54C18" w:rsidRDefault="00F54C18" w:rsidP="008E7DDD">
            <w:r>
              <w:rPr>
                <w:rFonts w:hint="eastAsia"/>
              </w:rPr>
              <w:t>orgCode</w:t>
            </w:r>
          </w:p>
        </w:tc>
        <w:tc>
          <w:tcPr>
            <w:tcW w:w="2160" w:type="dxa"/>
            <w:shd w:val="clear" w:color="auto" w:fill="auto"/>
          </w:tcPr>
          <w:p w14:paraId="6A3DB790" w14:textId="77777777" w:rsidR="00F54C18" w:rsidRDefault="00F54C18" w:rsidP="008E7DDD">
            <w:r>
              <w:rPr>
                <w:rFonts w:hint="eastAsia"/>
              </w:rPr>
              <w:t>出发城市三字码</w:t>
            </w:r>
          </w:p>
        </w:tc>
        <w:tc>
          <w:tcPr>
            <w:tcW w:w="2247" w:type="dxa"/>
            <w:shd w:val="clear" w:color="auto" w:fill="auto"/>
          </w:tcPr>
          <w:p w14:paraId="5CB80BD8" w14:textId="77777777" w:rsidR="00F54C18" w:rsidRDefault="00F54C18" w:rsidP="008E7DDD">
            <w:r>
              <w:rPr>
                <w:rFonts w:hint="eastAsia"/>
              </w:rPr>
              <w:t>String</w:t>
            </w:r>
          </w:p>
        </w:tc>
        <w:tc>
          <w:tcPr>
            <w:tcW w:w="816" w:type="dxa"/>
            <w:shd w:val="clear" w:color="auto" w:fill="auto"/>
          </w:tcPr>
          <w:p w14:paraId="1BAB32F7" w14:textId="77777777" w:rsidR="00F54C18" w:rsidRDefault="00F54C18" w:rsidP="008E7DDD">
            <w:r>
              <w:rPr>
                <w:rFonts w:hint="eastAsia"/>
              </w:rPr>
              <w:t>是</w:t>
            </w:r>
          </w:p>
        </w:tc>
        <w:tc>
          <w:tcPr>
            <w:tcW w:w="3130" w:type="dxa"/>
            <w:shd w:val="clear" w:color="auto" w:fill="auto"/>
          </w:tcPr>
          <w:p w14:paraId="11CEEAE0" w14:textId="77777777" w:rsidR="00F54C18" w:rsidRDefault="00F54C18" w:rsidP="008E7DDD"/>
        </w:tc>
      </w:tr>
      <w:tr w:rsidR="008E7DDD" w14:paraId="11D104B5" w14:textId="77777777" w:rsidTr="00F526E3">
        <w:trPr>
          <w:trHeight w:val="311"/>
        </w:trPr>
        <w:tc>
          <w:tcPr>
            <w:tcW w:w="1951" w:type="dxa"/>
            <w:shd w:val="clear" w:color="auto" w:fill="auto"/>
          </w:tcPr>
          <w:p w14:paraId="2E8DDC62" w14:textId="77777777" w:rsidR="00F54C18" w:rsidRDefault="00F54C18" w:rsidP="008E7DDD">
            <w:r>
              <w:rPr>
                <w:rFonts w:hint="eastAsia"/>
              </w:rPr>
              <w:t>dstCode</w:t>
            </w:r>
          </w:p>
        </w:tc>
        <w:tc>
          <w:tcPr>
            <w:tcW w:w="2160" w:type="dxa"/>
            <w:shd w:val="clear" w:color="auto" w:fill="auto"/>
          </w:tcPr>
          <w:p w14:paraId="134C73CC" w14:textId="77777777" w:rsidR="00F54C18" w:rsidRDefault="00F54C18" w:rsidP="008E7DDD">
            <w:r>
              <w:rPr>
                <w:rFonts w:hint="eastAsia"/>
              </w:rPr>
              <w:t>抵达城市三字码</w:t>
            </w:r>
          </w:p>
        </w:tc>
        <w:tc>
          <w:tcPr>
            <w:tcW w:w="2247" w:type="dxa"/>
            <w:shd w:val="clear" w:color="auto" w:fill="auto"/>
          </w:tcPr>
          <w:p w14:paraId="77030491" w14:textId="77777777" w:rsidR="00F54C18" w:rsidRDefault="00F54C18" w:rsidP="008E7DDD">
            <w:r>
              <w:rPr>
                <w:rFonts w:hint="eastAsia"/>
              </w:rPr>
              <w:t>String</w:t>
            </w:r>
          </w:p>
        </w:tc>
        <w:tc>
          <w:tcPr>
            <w:tcW w:w="816" w:type="dxa"/>
            <w:shd w:val="clear" w:color="auto" w:fill="auto"/>
          </w:tcPr>
          <w:p w14:paraId="49D31600" w14:textId="77777777" w:rsidR="00F54C18" w:rsidRDefault="00F54C18" w:rsidP="008E7DDD">
            <w:r w:rsidRPr="00D024C3">
              <w:rPr>
                <w:rFonts w:hint="eastAsia"/>
              </w:rPr>
              <w:t>是</w:t>
            </w:r>
          </w:p>
        </w:tc>
        <w:tc>
          <w:tcPr>
            <w:tcW w:w="3130" w:type="dxa"/>
            <w:shd w:val="clear" w:color="auto" w:fill="auto"/>
          </w:tcPr>
          <w:p w14:paraId="41FFEA6C" w14:textId="77777777" w:rsidR="00F54C18" w:rsidRPr="006A6BE7" w:rsidRDefault="00F54C18" w:rsidP="008E7DDD"/>
        </w:tc>
      </w:tr>
      <w:tr w:rsidR="008E7DDD" w14:paraId="493D7FB7" w14:textId="77777777" w:rsidTr="00F526E3">
        <w:trPr>
          <w:trHeight w:val="311"/>
        </w:trPr>
        <w:tc>
          <w:tcPr>
            <w:tcW w:w="1951" w:type="dxa"/>
            <w:shd w:val="clear" w:color="auto" w:fill="auto"/>
          </w:tcPr>
          <w:p w14:paraId="1AAE5492" w14:textId="77777777" w:rsidR="00F54C18" w:rsidRDefault="00F54C18" w:rsidP="008E7DDD">
            <w:r>
              <w:rPr>
                <w:rFonts w:hint="eastAsia"/>
              </w:rPr>
              <w:t>flightNo</w:t>
            </w:r>
          </w:p>
        </w:tc>
        <w:tc>
          <w:tcPr>
            <w:tcW w:w="2160" w:type="dxa"/>
            <w:shd w:val="clear" w:color="auto" w:fill="auto"/>
          </w:tcPr>
          <w:p w14:paraId="2CEF1D16" w14:textId="77777777" w:rsidR="00F54C18" w:rsidRDefault="00F54C18" w:rsidP="008E7DDD">
            <w:r>
              <w:rPr>
                <w:rFonts w:hint="eastAsia"/>
              </w:rPr>
              <w:t>航班号</w:t>
            </w:r>
          </w:p>
        </w:tc>
        <w:tc>
          <w:tcPr>
            <w:tcW w:w="2247" w:type="dxa"/>
            <w:shd w:val="clear" w:color="auto" w:fill="auto"/>
          </w:tcPr>
          <w:p w14:paraId="6C3BA9BC" w14:textId="77777777" w:rsidR="00F54C18" w:rsidRPr="00AA23C2" w:rsidRDefault="00F54C18" w:rsidP="008E7DDD">
            <w:r>
              <w:rPr>
                <w:rFonts w:hint="eastAsia"/>
              </w:rPr>
              <w:t>String</w:t>
            </w:r>
          </w:p>
        </w:tc>
        <w:tc>
          <w:tcPr>
            <w:tcW w:w="816" w:type="dxa"/>
            <w:shd w:val="clear" w:color="auto" w:fill="auto"/>
          </w:tcPr>
          <w:p w14:paraId="47EB7BD8" w14:textId="77777777" w:rsidR="00F54C18" w:rsidRDefault="00F54C18" w:rsidP="008E7DDD">
            <w:r w:rsidRPr="00D024C3">
              <w:rPr>
                <w:rFonts w:hint="eastAsia"/>
              </w:rPr>
              <w:t>是</w:t>
            </w:r>
          </w:p>
        </w:tc>
        <w:tc>
          <w:tcPr>
            <w:tcW w:w="3130" w:type="dxa"/>
            <w:shd w:val="clear" w:color="auto" w:fill="auto"/>
          </w:tcPr>
          <w:p w14:paraId="2FFAF2B3" w14:textId="77777777" w:rsidR="00F54C18" w:rsidRPr="00AA23C2" w:rsidRDefault="00F54C18" w:rsidP="008E7DDD"/>
        </w:tc>
      </w:tr>
      <w:tr w:rsidR="008E7DDD" w14:paraId="16B53433" w14:textId="77777777" w:rsidTr="00F526E3">
        <w:trPr>
          <w:trHeight w:val="311"/>
        </w:trPr>
        <w:tc>
          <w:tcPr>
            <w:tcW w:w="1951" w:type="dxa"/>
            <w:shd w:val="clear" w:color="auto" w:fill="auto"/>
          </w:tcPr>
          <w:p w14:paraId="57595C48" w14:textId="77777777" w:rsidR="00F54C18" w:rsidRDefault="00F54C18" w:rsidP="008E7DDD">
            <w:r>
              <w:rPr>
                <w:rFonts w:hint="eastAsia"/>
              </w:rPr>
              <w:t>seatClass</w:t>
            </w:r>
          </w:p>
        </w:tc>
        <w:tc>
          <w:tcPr>
            <w:tcW w:w="2160" w:type="dxa"/>
            <w:shd w:val="clear" w:color="auto" w:fill="auto"/>
          </w:tcPr>
          <w:p w14:paraId="1A3616F7" w14:textId="77777777" w:rsidR="00F54C18" w:rsidRDefault="00F54C18" w:rsidP="008E7DDD">
            <w:r>
              <w:rPr>
                <w:rFonts w:hint="eastAsia"/>
              </w:rPr>
              <w:t>舱位</w:t>
            </w:r>
          </w:p>
        </w:tc>
        <w:tc>
          <w:tcPr>
            <w:tcW w:w="2247" w:type="dxa"/>
            <w:shd w:val="clear" w:color="auto" w:fill="auto"/>
          </w:tcPr>
          <w:p w14:paraId="281BCF48" w14:textId="77777777" w:rsidR="00F54C18" w:rsidRDefault="00F54C18" w:rsidP="008E7DDD">
            <w:r>
              <w:rPr>
                <w:rFonts w:hint="eastAsia"/>
              </w:rPr>
              <w:t>S</w:t>
            </w:r>
            <w:r>
              <w:t>t</w:t>
            </w:r>
            <w:r>
              <w:rPr>
                <w:rFonts w:hint="eastAsia"/>
              </w:rPr>
              <w:t>ring</w:t>
            </w:r>
          </w:p>
        </w:tc>
        <w:tc>
          <w:tcPr>
            <w:tcW w:w="816" w:type="dxa"/>
            <w:shd w:val="clear" w:color="auto" w:fill="auto"/>
          </w:tcPr>
          <w:p w14:paraId="4DEBD6EB" w14:textId="77777777" w:rsidR="00F54C18" w:rsidRDefault="00F54C18" w:rsidP="008E7DDD">
            <w:r w:rsidRPr="00D024C3">
              <w:rPr>
                <w:rFonts w:hint="eastAsia"/>
              </w:rPr>
              <w:t>是</w:t>
            </w:r>
          </w:p>
        </w:tc>
        <w:tc>
          <w:tcPr>
            <w:tcW w:w="3130" w:type="dxa"/>
            <w:shd w:val="clear" w:color="auto" w:fill="auto"/>
          </w:tcPr>
          <w:p w14:paraId="6BA0E66F" w14:textId="77777777" w:rsidR="00F54C18" w:rsidRPr="008E7DDD" w:rsidRDefault="00F54C18" w:rsidP="008E7DDD">
            <w:pPr>
              <w:rPr>
                <w:color w:val="FF0000"/>
              </w:rPr>
            </w:pPr>
          </w:p>
        </w:tc>
      </w:tr>
      <w:tr w:rsidR="008E7DDD" w14:paraId="740E3CFF" w14:textId="77777777" w:rsidTr="00F526E3">
        <w:trPr>
          <w:trHeight w:val="311"/>
        </w:trPr>
        <w:tc>
          <w:tcPr>
            <w:tcW w:w="1951" w:type="dxa"/>
            <w:shd w:val="clear" w:color="auto" w:fill="auto"/>
          </w:tcPr>
          <w:p w14:paraId="40A05661" w14:textId="77777777" w:rsidR="00F54C18" w:rsidRDefault="00F54C18" w:rsidP="008E7DDD">
            <w:r>
              <w:rPr>
                <w:rFonts w:hint="eastAsia"/>
              </w:rPr>
              <w:t>depDate</w:t>
            </w:r>
          </w:p>
        </w:tc>
        <w:tc>
          <w:tcPr>
            <w:tcW w:w="2160" w:type="dxa"/>
            <w:shd w:val="clear" w:color="auto" w:fill="auto"/>
          </w:tcPr>
          <w:p w14:paraId="621E9683" w14:textId="77777777" w:rsidR="00F54C18" w:rsidRDefault="00F54C18" w:rsidP="008E7DDD">
            <w:r>
              <w:rPr>
                <w:rFonts w:hint="eastAsia"/>
              </w:rPr>
              <w:t>起飞日期</w:t>
            </w:r>
          </w:p>
        </w:tc>
        <w:tc>
          <w:tcPr>
            <w:tcW w:w="2247" w:type="dxa"/>
            <w:shd w:val="clear" w:color="auto" w:fill="auto"/>
          </w:tcPr>
          <w:p w14:paraId="4A81002C" w14:textId="77777777" w:rsidR="00F54C18" w:rsidRDefault="00F54C18" w:rsidP="008E7DDD">
            <w:r>
              <w:rPr>
                <w:rFonts w:hint="eastAsia"/>
              </w:rPr>
              <w:t>String</w:t>
            </w:r>
          </w:p>
        </w:tc>
        <w:tc>
          <w:tcPr>
            <w:tcW w:w="816" w:type="dxa"/>
            <w:shd w:val="clear" w:color="auto" w:fill="auto"/>
          </w:tcPr>
          <w:p w14:paraId="51F076FE" w14:textId="77777777" w:rsidR="00F54C18" w:rsidRDefault="00F54C18" w:rsidP="008E7DDD">
            <w:r w:rsidRPr="00D024C3">
              <w:rPr>
                <w:rFonts w:hint="eastAsia"/>
              </w:rPr>
              <w:t>是</w:t>
            </w:r>
          </w:p>
        </w:tc>
        <w:tc>
          <w:tcPr>
            <w:tcW w:w="3130" w:type="dxa"/>
            <w:shd w:val="clear" w:color="auto" w:fill="auto"/>
          </w:tcPr>
          <w:p w14:paraId="1111D467" w14:textId="77777777" w:rsidR="00F54C18" w:rsidRPr="00A176DF" w:rsidRDefault="00F54C18" w:rsidP="008E7DDD">
            <w:r w:rsidRPr="00A176DF">
              <w:rPr>
                <w:rFonts w:hint="eastAsia"/>
              </w:rPr>
              <w:t>格式：</w:t>
            </w:r>
            <w:r w:rsidRPr="00A176DF">
              <w:rPr>
                <w:rFonts w:hint="eastAsia"/>
              </w:rPr>
              <w:t>yyyy-MM-dd</w:t>
            </w:r>
          </w:p>
        </w:tc>
      </w:tr>
      <w:tr w:rsidR="008E7DDD" w14:paraId="0D52298C" w14:textId="77777777" w:rsidTr="00F526E3">
        <w:trPr>
          <w:trHeight w:val="311"/>
        </w:trPr>
        <w:tc>
          <w:tcPr>
            <w:tcW w:w="1951" w:type="dxa"/>
            <w:shd w:val="clear" w:color="auto" w:fill="auto"/>
          </w:tcPr>
          <w:p w14:paraId="6146EAB6" w14:textId="77777777" w:rsidR="00F54C18" w:rsidRDefault="00F54C18" w:rsidP="008E7DDD">
            <w:r>
              <w:t>depTime</w:t>
            </w:r>
          </w:p>
        </w:tc>
        <w:tc>
          <w:tcPr>
            <w:tcW w:w="2160" w:type="dxa"/>
            <w:shd w:val="clear" w:color="auto" w:fill="auto"/>
          </w:tcPr>
          <w:p w14:paraId="78A72D7E" w14:textId="77777777" w:rsidR="00F54C18" w:rsidRDefault="00F54C18" w:rsidP="008E7DDD">
            <w:r w:rsidRPr="008E7DDD">
              <w:rPr>
                <w:rFonts w:ascii="宋体" w:hAnsi="宋体" w:cs="宋体" w:hint="eastAsia"/>
              </w:rPr>
              <w:t>出发时</w:t>
            </w:r>
            <w:r>
              <w:rPr>
                <w:rFonts w:hint="eastAsia"/>
              </w:rPr>
              <w:t>间</w:t>
            </w:r>
          </w:p>
        </w:tc>
        <w:tc>
          <w:tcPr>
            <w:tcW w:w="2247" w:type="dxa"/>
            <w:shd w:val="clear" w:color="auto" w:fill="auto"/>
          </w:tcPr>
          <w:p w14:paraId="408931C3" w14:textId="77777777" w:rsidR="00F54C18" w:rsidRDefault="00F54C18" w:rsidP="008E7DDD">
            <w:r>
              <w:t>String</w:t>
            </w:r>
          </w:p>
        </w:tc>
        <w:tc>
          <w:tcPr>
            <w:tcW w:w="816" w:type="dxa"/>
            <w:shd w:val="clear" w:color="auto" w:fill="auto"/>
          </w:tcPr>
          <w:p w14:paraId="6A46CA66" w14:textId="77777777" w:rsidR="00F54C18" w:rsidRDefault="00F54C18" w:rsidP="008E7DDD">
            <w:r>
              <w:rPr>
                <w:rFonts w:hint="eastAsia"/>
              </w:rPr>
              <w:t>是</w:t>
            </w:r>
          </w:p>
        </w:tc>
        <w:tc>
          <w:tcPr>
            <w:tcW w:w="3130" w:type="dxa"/>
            <w:shd w:val="clear" w:color="auto" w:fill="auto"/>
          </w:tcPr>
          <w:p w14:paraId="38CF8C9D" w14:textId="77777777" w:rsidR="00F54C18" w:rsidRDefault="00F54C18" w:rsidP="008E7DDD">
            <w:r w:rsidRPr="008E7DDD">
              <w:rPr>
                <w:rFonts w:ascii="宋体" w:hAnsi="宋体" w:cs="宋体" w:hint="eastAsia"/>
              </w:rPr>
              <w:t>格式：</w:t>
            </w:r>
            <w:r>
              <w:t xml:space="preserve">hhmm  </w:t>
            </w:r>
            <w:r w:rsidRPr="008E7DDD">
              <w:rPr>
                <w:rFonts w:ascii="宋体" w:hAnsi="宋体" w:cs="宋体" w:hint="eastAsia"/>
              </w:rPr>
              <w:t>如</w:t>
            </w:r>
            <w:r>
              <w:rPr>
                <w:rFonts w:hint="eastAsia"/>
              </w:rPr>
              <w:t>1130</w:t>
            </w:r>
          </w:p>
        </w:tc>
      </w:tr>
      <w:tr w:rsidR="008E7DDD" w14:paraId="5FC75245" w14:textId="77777777" w:rsidTr="00F526E3">
        <w:trPr>
          <w:trHeight w:val="311"/>
        </w:trPr>
        <w:tc>
          <w:tcPr>
            <w:tcW w:w="1951" w:type="dxa"/>
            <w:shd w:val="clear" w:color="auto" w:fill="auto"/>
          </w:tcPr>
          <w:p w14:paraId="2410906A" w14:textId="77777777" w:rsidR="00F54C18" w:rsidRDefault="00F54C18" w:rsidP="008E7DDD">
            <w:r>
              <w:t>arrTime</w:t>
            </w:r>
          </w:p>
        </w:tc>
        <w:tc>
          <w:tcPr>
            <w:tcW w:w="2160" w:type="dxa"/>
            <w:shd w:val="clear" w:color="auto" w:fill="auto"/>
          </w:tcPr>
          <w:p w14:paraId="2A8100F6" w14:textId="77777777" w:rsidR="00F54C18" w:rsidRDefault="00F54C18" w:rsidP="008E7DDD">
            <w:r w:rsidRPr="008E7DDD">
              <w:rPr>
                <w:rFonts w:ascii="宋体" w:hAnsi="宋体" w:cs="宋体" w:hint="eastAsia"/>
              </w:rPr>
              <w:t>抵达时</w:t>
            </w:r>
            <w:r>
              <w:rPr>
                <w:rFonts w:hint="eastAsia"/>
              </w:rPr>
              <w:t>间</w:t>
            </w:r>
          </w:p>
        </w:tc>
        <w:tc>
          <w:tcPr>
            <w:tcW w:w="2247" w:type="dxa"/>
            <w:shd w:val="clear" w:color="auto" w:fill="auto"/>
          </w:tcPr>
          <w:p w14:paraId="320E97AA" w14:textId="77777777" w:rsidR="00F54C18" w:rsidRDefault="00F54C18" w:rsidP="008E7DDD">
            <w:r>
              <w:t>String</w:t>
            </w:r>
          </w:p>
        </w:tc>
        <w:tc>
          <w:tcPr>
            <w:tcW w:w="816" w:type="dxa"/>
            <w:shd w:val="clear" w:color="auto" w:fill="auto"/>
          </w:tcPr>
          <w:p w14:paraId="74DD145E" w14:textId="77777777" w:rsidR="00F54C18" w:rsidRDefault="00F54C18" w:rsidP="008E7DDD">
            <w:r>
              <w:rPr>
                <w:rFonts w:hint="eastAsia"/>
              </w:rPr>
              <w:t>是</w:t>
            </w:r>
          </w:p>
        </w:tc>
        <w:tc>
          <w:tcPr>
            <w:tcW w:w="3130" w:type="dxa"/>
            <w:shd w:val="clear" w:color="auto" w:fill="auto"/>
          </w:tcPr>
          <w:p w14:paraId="60636284" w14:textId="77777777" w:rsidR="00F54C18" w:rsidRDefault="00F54C18" w:rsidP="008E7DDD">
            <w:r w:rsidRPr="008E7DDD">
              <w:rPr>
                <w:rFonts w:ascii="宋体" w:hAnsi="宋体" w:cs="宋体" w:hint="eastAsia"/>
              </w:rPr>
              <w:t>格式：</w:t>
            </w:r>
            <w:r>
              <w:t xml:space="preserve">hhmm  </w:t>
            </w:r>
            <w:r w:rsidRPr="008E7DDD">
              <w:rPr>
                <w:rFonts w:ascii="宋体" w:hAnsi="宋体" w:cs="宋体" w:hint="eastAsia"/>
              </w:rPr>
              <w:t>如</w:t>
            </w:r>
            <w:r>
              <w:rPr>
                <w:rFonts w:hint="eastAsia"/>
              </w:rPr>
              <w:t>1130</w:t>
            </w:r>
          </w:p>
        </w:tc>
      </w:tr>
      <w:tr w:rsidR="008E7DDD" w14:paraId="7F420CB6" w14:textId="77777777" w:rsidTr="00F526E3">
        <w:trPr>
          <w:trHeight w:val="935"/>
        </w:trPr>
        <w:tc>
          <w:tcPr>
            <w:tcW w:w="1951" w:type="dxa"/>
            <w:shd w:val="clear" w:color="auto" w:fill="auto"/>
          </w:tcPr>
          <w:p w14:paraId="7CAC059E" w14:textId="77777777" w:rsidR="00F54C18" w:rsidRPr="004D4600" w:rsidRDefault="00F54C18" w:rsidP="008E7DDD">
            <w:r w:rsidRPr="004D4600">
              <w:rPr>
                <w:rFonts w:hint="eastAsia"/>
              </w:rPr>
              <w:t>routeType</w:t>
            </w:r>
          </w:p>
        </w:tc>
        <w:tc>
          <w:tcPr>
            <w:tcW w:w="2160" w:type="dxa"/>
            <w:shd w:val="clear" w:color="auto" w:fill="auto"/>
          </w:tcPr>
          <w:p w14:paraId="6E607575" w14:textId="77777777" w:rsidR="00F54C18" w:rsidRPr="004D4600" w:rsidRDefault="00F54C18" w:rsidP="008E7DDD">
            <w:r w:rsidRPr="004D4600">
              <w:rPr>
                <w:rFonts w:hint="eastAsia"/>
              </w:rPr>
              <w:t>航段类型</w:t>
            </w:r>
          </w:p>
        </w:tc>
        <w:tc>
          <w:tcPr>
            <w:tcW w:w="2247" w:type="dxa"/>
            <w:shd w:val="clear" w:color="auto" w:fill="auto"/>
          </w:tcPr>
          <w:p w14:paraId="0586FB79" w14:textId="77777777" w:rsidR="00F54C18" w:rsidRPr="004D4600" w:rsidRDefault="00F54C18" w:rsidP="008E7DDD">
            <w:r w:rsidRPr="004D4600">
              <w:rPr>
                <w:rFonts w:hint="eastAsia"/>
              </w:rPr>
              <w:t>S</w:t>
            </w:r>
            <w:r w:rsidRPr="004D4600">
              <w:t>t</w:t>
            </w:r>
            <w:r w:rsidRPr="004D4600">
              <w:rPr>
                <w:rFonts w:hint="eastAsia"/>
              </w:rPr>
              <w:t>ring</w:t>
            </w:r>
          </w:p>
        </w:tc>
        <w:tc>
          <w:tcPr>
            <w:tcW w:w="816" w:type="dxa"/>
            <w:shd w:val="clear" w:color="auto" w:fill="auto"/>
          </w:tcPr>
          <w:p w14:paraId="266A0F13" w14:textId="77777777" w:rsidR="00F54C18" w:rsidRPr="004D4600" w:rsidRDefault="00F54C18" w:rsidP="008E7DDD">
            <w:r w:rsidRPr="004D4600">
              <w:rPr>
                <w:rFonts w:hint="eastAsia"/>
              </w:rPr>
              <w:t>是</w:t>
            </w:r>
          </w:p>
        </w:tc>
        <w:tc>
          <w:tcPr>
            <w:tcW w:w="3130" w:type="dxa"/>
            <w:shd w:val="clear" w:color="auto" w:fill="auto"/>
          </w:tcPr>
          <w:p w14:paraId="4DD115A2" w14:textId="77777777" w:rsidR="00F54C18" w:rsidRPr="004D4600" w:rsidRDefault="00F54C18" w:rsidP="008E7DDD">
            <w:r w:rsidRPr="004D4600">
              <w:rPr>
                <w:rFonts w:hint="eastAsia"/>
              </w:rPr>
              <w:t>0</w:t>
            </w:r>
            <w:r w:rsidRPr="004D4600">
              <w:rPr>
                <w:rFonts w:hint="eastAsia"/>
              </w:rPr>
              <w:t>表示普通航段</w:t>
            </w:r>
          </w:p>
          <w:p w14:paraId="6937B780" w14:textId="77777777" w:rsidR="00F54C18" w:rsidRPr="004D4600" w:rsidRDefault="00F54C18" w:rsidP="008E7DDD">
            <w:r w:rsidRPr="004D4600">
              <w:rPr>
                <w:rFonts w:hint="eastAsia"/>
              </w:rPr>
              <w:t>1</w:t>
            </w:r>
            <w:r w:rsidRPr="004D4600">
              <w:rPr>
                <w:rFonts w:hint="eastAsia"/>
              </w:rPr>
              <w:t>表示</w:t>
            </w:r>
            <w:r w:rsidRPr="004D4600">
              <w:rPr>
                <w:rFonts w:hint="eastAsia"/>
              </w:rPr>
              <w:t>ARNK</w:t>
            </w:r>
            <w:r w:rsidRPr="004D4600">
              <w:rPr>
                <w:rFonts w:hint="eastAsia"/>
              </w:rPr>
              <w:t>信息航段</w:t>
            </w:r>
          </w:p>
          <w:p w14:paraId="19878690" w14:textId="77777777" w:rsidR="00F54C18" w:rsidRPr="004D4600" w:rsidRDefault="00F54C18" w:rsidP="008E7DDD">
            <w:r w:rsidRPr="004D4600">
              <w:rPr>
                <w:rFonts w:hint="eastAsia"/>
              </w:rPr>
              <w:t>2</w:t>
            </w:r>
            <w:r w:rsidRPr="004D4600">
              <w:rPr>
                <w:rFonts w:hint="eastAsia"/>
              </w:rPr>
              <w:t>表示</w:t>
            </w:r>
            <w:r w:rsidRPr="004D4600">
              <w:rPr>
                <w:rFonts w:hint="eastAsia"/>
              </w:rPr>
              <w:t>OPEN</w:t>
            </w:r>
            <w:r w:rsidRPr="004D4600">
              <w:rPr>
                <w:rFonts w:hint="eastAsia"/>
              </w:rPr>
              <w:t>航段</w:t>
            </w:r>
          </w:p>
        </w:tc>
      </w:tr>
      <w:tr w:rsidR="008E7DDD" w14:paraId="79B7D83C" w14:textId="77777777" w:rsidTr="00F526E3">
        <w:trPr>
          <w:trHeight w:val="311"/>
        </w:trPr>
        <w:tc>
          <w:tcPr>
            <w:tcW w:w="1951" w:type="dxa"/>
            <w:shd w:val="clear" w:color="auto" w:fill="auto"/>
          </w:tcPr>
          <w:p w14:paraId="23EEB07C" w14:textId="77777777" w:rsidR="00F54C18" w:rsidRDefault="00F54C18" w:rsidP="008E7DDD">
            <w:r>
              <w:rPr>
                <w:rFonts w:hint="eastAsia"/>
              </w:rPr>
              <w:t>param1</w:t>
            </w:r>
          </w:p>
        </w:tc>
        <w:tc>
          <w:tcPr>
            <w:tcW w:w="2160" w:type="dxa"/>
            <w:shd w:val="clear" w:color="auto" w:fill="auto"/>
          </w:tcPr>
          <w:p w14:paraId="16F53D05" w14:textId="77777777" w:rsidR="00F54C18" w:rsidRDefault="00F54C18" w:rsidP="008E7DDD">
            <w:r>
              <w:rPr>
                <w:rFonts w:hint="eastAsia"/>
              </w:rPr>
              <w:t>备用参数</w:t>
            </w:r>
            <w:r>
              <w:rPr>
                <w:rFonts w:hint="eastAsia"/>
              </w:rPr>
              <w:t>1</w:t>
            </w:r>
          </w:p>
        </w:tc>
        <w:tc>
          <w:tcPr>
            <w:tcW w:w="2247" w:type="dxa"/>
            <w:shd w:val="clear" w:color="auto" w:fill="auto"/>
          </w:tcPr>
          <w:p w14:paraId="5932B697" w14:textId="77777777" w:rsidR="00F54C18" w:rsidRDefault="00F54C18" w:rsidP="008E7DDD">
            <w:r>
              <w:rPr>
                <w:rFonts w:hint="eastAsia"/>
              </w:rPr>
              <w:t>String</w:t>
            </w:r>
          </w:p>
        </w:tc>
        <w:tc>
          <w:tcPr>
            <w:tcW w:w="816" w:type="dxa"/>
            <w:shd w:val="clear" w:color="auto" w:fill="auto"/>
          </w:tcPr>
          <w:p w14:paraId="0993AD87" w14:textId="77777777" w:rsidR="00F54C18" w:rsidRDefault="00F54C18" w:rsidP="008E7DDD">
            <w:r>
              <w:rPr>
                <w:rFonts w:hint="eastAsia"/>
              </w:rPr>
              <w:t>否</w:t>
            </w:r>
          </w:p>
        </w:tc>
        <w:tc>
          <w:tcPr>
            <w:tcW w:w="3130" w:type="dxa"/>
            <w:shd w:val="clear" w:color="auto" w:fill="auto"/>
          </w:tcPr>
          <w:p w14:paraId="0174D263" w14:textId="77777777" w:rsidR="00F54C18" w:rsidRPr="006A6BE7" w:rsidRDefault="00F54C18" w:rsidP="008E7DDD"/>
        </w:tc>
      </w:tr>
      <w:tr w:rsidR="008E7DDD" w14:paraId="123916FF" w14:textId="77777777" w:rsidTr="00F526E3">
        <w:trPr>
          <w:trHeight w:val="311"/>
        </w:trPr>
        <w:tc>
          <w:tcPr>
            <w:tcW w:w="1951" w:type="dxa"/>
            <w:shd w:val="clear" w:color="auto" w:fill="auto"/>
          </w:tcPr>
          <w:p w14:paraId="1CEF5F73" w14:textId="77777777" w:rsidR="00F54C18" w:rsidRDefault="00F54C18" w:rsidP="008E7DDD">
            <w:r>
              <w:rPr>
                <w:rFonts w:hint="eastAsia"/>
              </w:rPr>
              <w:t>param2</w:t>
            </w:r>
          </w:p>
        </w:tc>
        <w:tc>
          <w:tcPr>
            <w:tcW w:w="2160" w:type="dxa"/>
            <w:shd w:val="clear" w:color="auto" w:fill="auto"/>
          </w:tcPr>
          <w:p w14:paraId="262D8224" w14:textId="77777777" w:rsidR="00F54C18" w:rsidRDefault="00F54C18" w:rsidP="008E7DDD">
            <w:r>
              <w:rPr>
                <w:rFonts w:hint="eastAsia"/>
              </w:rPr>
              <w:t>备用参数</w:t>
            </w:r>
            <w:r>
              <w:rPr>
                <w:rFonts w:hint="eastAsia"/>
              </w:rPr>
              <w:t>2</w:t>
            </w:r>
          </w:p>
        </w:tc>
        <w:tc>
          <w:tcPr>
            <w:tcW w:w="2247" w:type="dxa"/>
            <w:shd w:val="clear" w:color="auto" w:fill="auto"/>
          </w:tcPr>
          <w:p w14:paraId="3AE65DDE" w14:textId="77777777" w:rsidR="00F54C18" w:rsidRDefault="00F54C18" w:rsidP="008E7DDD">
            <w:r>
              <w:rPr>
                <w:rFonts w:hint="eastAsia"/>
              </w:rPr>
              <w:t>String</w:t>
            </w:r>
          </w:p>
        </w:tc>
        <w:tc>
          <w:tcPr>
            <w:tcW w:w="816" w:type="dxa"/>
            <w:shd w:val="clear" w:color="auto" w:fill="auto"/>
          </w:tcPr>
          <w:p w14:paraId="32ABEFBB" w14:textId="77777777" w:rsidR="00F54C18" w:rsidRDefault="00F54C18" w:rsidP="008E7DDD">
            <w:r>
              <w:rPr>
                <w:rFonts w:hint="eastAsia"/>
              </w:rPr>
              <w:t>否</w:t>
            </w:r>
          </w:p>
        </w:tc>
        <w:tc>
          <w:tcPr>
            <w:tcW w:w="3130" w:type="dxa"/>
            <w:shd w:val="clear" w:color="auto" w:fill="auto"/>
          </w:tcPr>
          <w:p w14:paraId="0918A9DC" w14:textId="77777777" w:rsidR="00F54C18" w:rsidRPr="008E7DDD" w:rsidRDefault="00F54C18" w:rsidP="008E7DDD">
            <w:pPr>
              <w:rPr>
                <w:color w:val="FF0000"/>
              </w:rPr>
            </w:pPr>
          </w:p>
        </w:tc>
      </w:tr>
      <w:tr w:rsidR="008E7DDD" w14:paraId="6CD88FCC" w14:textId="77777777" w:rsidTr="00F526E3">
        <w:trPr>
          <w:trHeight w:val="311"/>
        </w:trPr>
        <w:tc>
          <w:tcPr>
            <w:tcW w:w="1951" w:type="dxa"/>
            <w:shd w:val="clear" w:color="auto" w:fill="auto"/>
          </w:tcPr>
          <w:p w14:paraId="3333DF59" w14:textId="77777777" w:rsidR="00F54C18" w:rsidRDefault="00F54C18" w:rsidP="008E7DDD">
            <w:r>
              <w:rPr>
                <w:rFonts w:hint="eastAsia"/>
              </w:rPr>
              <w:t>param3</w:t>
            </w:r>
          </w:p>
        </w:tc>
        <w:tc>
          <w:tcPr>
            <w:tcW w:w="2160" w:type="dxa"/>
            <w:shd w:val="clear" w:color="auto" w:fill="auto"/>
          </w:tcPr>
          <w:p w14:paraId="680C2156" w14:textId="77777777" w:rsidR="00F54C18" w:rsidRDefault="00F54C18" w:rsidP="008E7DDD">
            <w:r>
              <w:rPr>
                <w:rFonts w:hint="eastAsia"/>
              </w:rPr>
              <w:t>备用参数</w:t>
            </w:r>
            <w:r>
              <w:rPr>
                <w:rFonts w:hint="eastAsia"/>
              </w:rPr>
              <w:t>3</w:t>
            </w:r>
          </w:p>
        </w:tc>
        <w:tc>
          <w:tcPr>
            <w:tcW w:w="2247" w:type="dxa"/>
            <w:shd w:val="clear" w:color="auto" w:fill="auto"/>
          </w:tcPr>
          <w:p w14:paraId="3467CF70" w14:textId="77777777" w:rsidR="00F54C18" w:rsidRDefault="00F54C18" w:rsidP="008E7DDD">
            <w:r>
              <w:rPr>
                <w:rFonts w:hint="eastAsia"/>
              </w:rPr>
              <w:t>String</w:t>
            </w:r>
          </w:p>
        </w:tc>
        <w:tc>
          <w:tcPr>
            <w:tcW w:w="816" w:type="dxa"/>
            <w:shd w:val="clear" w:color="auto" w:fill="auto"/>
          </w:tcPr>
          <w:p w14:paraId="0D8DC472" w14:textId="77777777" w:rsidR="00F54C18" w:rsidRDefault="00F54C18" w:rsidP="008E7DDD">
            <w:r>
              <w:rPr>
                <w:rFonts w:hint="eastAsia"/>
              </w:rPr>
              <w:t>否</w:t>
            </w:r>
          </w:p>
        </w:tc>
        <w:tc>
          <w:tcPr>
            <w:tcW w:w="3130" w:type="dxa"/>
            <w:shd w:val="clear" w:color="auto" w:fill="auto"/>
          </w:tcPr>
          <w:p w14:paraId="12B60B34" w14:textId="77777777" w:rsidR="00F54C18" w:rsidRPr="008E7DDD" w:rsidRDefault="00F54C18" w:rsidP="008E7DDD">
            <w:pPr>
              <w:rPr>
                <w:color w:val="FF0000"/>
              </w:rPr>
            </w:pPr>
          </w:p>
        </w:tc>
      </w:tr>
    </w:tbl>
    <w:p w14:paraId="4B117101" w14:textId="77777777" w:rsidR="00F54C18" w:rsidRDefault="00F54C18" w:rsidP="003D751D"/>
    <w:p w14:paraId="772922C7" w14:textId="77777777" w:rsidR="00F54C18" w:rsidRDefault="00C55E68" w:rsidP="00F54C18">
      <w:pPr>
        <w:pStyle w:val="4"/>
      </w:pPr>
      <w:r w:rsidRPr="00BF4EEA">
        <w:rPr>
          <w:rFonts w:hint="eastAsia"/>
        </w:rPr>
        <w:t>W</w:t>
      </w:r>
      <w:r>
        <w:rPr>
          <w:rFonts w:hint="eastAsia"/>
        </w:rPr>
        <w:t>sPnr</w:t>
      </w:r>
      <w:r w:rsidRPr="00BF4EEA">
        <w:rPr>
          <w:rFonts w:hint="eastAsia"/>
        </w:rPr>
        <w:t>Passenger</w:t>
      </w:r>
      <w:r w:rsidR="00F54C18" w:rsidRPr="006D712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423"/>
        <w:gridCol w:w="2242"/>
        <w:gridCol w:w="819"/>
        <w:gridCol w:w="3120"/>
      </w:tblGrid>
      <w:tr w:rsidR="008E7DDD" w14:paraId="2EFCD88E" w14:textId="77777777" w:rsidTr="001D3F17">
        <w:trPr>
          <w:trHeight w:val="466"/>
          <w:jc w:val="center"/>
        </w:trPr>
        <w:tc>
          <w:tcPr>
            <w:tcW w:w="1814" w:type="dxa"/>
            <w:shd w:val="clear" w:color="auto" w:fill="C6D9F1"/>
            <w:vAlign w:val="center"/>
          </w:tcPr>
          <w:p w14:paraId="00283052" w14:textId="77777777" w:rsidR="00F54C18" w:rsidRDefault="00F54C18" w:rsidP="009738B2">
            <w:pPr>
              <w:jc w:val="center"/>
            </w:pPr>
            <w:r>
              <w:rPr>
                <w:rFonts w:hint="eastAsia"/>
              </w:rPr>
              <w:t>参数名称</w:t>
            </w:r>
          </w:p>
        </w:tc>
        <w:tc>
          <w:tcPr>
            <w:tcW w:w="2423" w:type="dxa"/>
            <w:shd w:val="clear" w:color="auto" w:fill="C6D9F1"/>
            <w:vAlign w:val="center"/>
          </w:tcPr>
          <w:p w14:paraId="20D26F5D" w14:textId="77777777" w:rsidR="00F54C18" w:rsidRDefault="00F54C18" w:rsidP="009738B2">
            <w:pPr>
              <w:jc w:val="center"/>
            </w:pPr>
            <w:r>
              <w:rPr>
                <w:rFonts w:hint="eastAsia"/>
              </w:rPr>
              <w:t>中文含义</w:t>
            </w:r>
          </w:p>
        </w:tc>
        <w:tc>
          <w:tcPr>
            <w:tcW w:w="2242" w:type="dxa"/>
            <w:shd w:val="clear" w:color="auto" w:fill="C6D9F1"/>
            <w:vAlign w:val="center"/>
          </w:tcPr>
          <w:p w14:paraId="440717C1" w14:textId="77777777" w:rsidR="00F54C18" w:rsidRDefault="00F54C18" w:rsidP="009738B2">
            <w:pPr>
              <w:jc w:val="center"/>
            </w:pPr>
            <w:r>
              <w:rPr>
                <w:rFonts w:hint="eastAsia"/>
              </w:rPr>
              <w:t>类型</w:t>
            </w:r>
          </w:p>
        </w:tc>
        <w:tc>
          <w:tcPr>
            <w:tcW w:w="819" w:type="dxa"/>
            <w:shd w:val="clear" w:color="auto" w:fill="C6D9F1"/>
            <w:vAlign w:val="center"/>
          </w:tcPr>
          <w:p w14:paraId="5F272E96" w14:textId="77777777" w:rsidR="00F54C18" w:rsidRDefault="00F54C18" w:rsidP="009738B2">
            <w:pPr>
              <w:jc w:val="center"/>
            </w:pPr>
            <w:r>
              <w:rPr>
                <w:rFonts w:hint="eastAsia"/>
              </w:rPr>
              <w:t>必填</w:t>
            </w:r>
          </w:p>
        </w:tc>
        <w:tc>
          <w:tcPr>
            <w:tcW w:w="3120" w:type="dxa"/>
            <w:shd w:val="clear" w:color="auto" w:fill="C6D9F1"/>
            <w:vAlign w:val="center"/>
          </w:tcPr>
          <w:p w14:paraId="7D332AC6" w14:textId="77777777" w:rsidR="00F54C18" w:rsidRDefault="00F54C18" w:rsidP="009738B2">
            <w:pPr>
              <w:jc w:val="center"/>
            </w:pPr>
            <w:r>
              <w:rPr>
                <w:rFonts w:hint="eastAsia"/>
              </w:rPr>
              <w:t>备注</w:t>
            </w:r>
          </w:p>
        </w:tc>
      </w:tr>
      <w:tr w:rsidR="008E7DDD" w14:paraId="64B9FFFD" w14:textId="77777777" w:rsidTr="001D3F17">
        <w:trPr>
          <w:trHeight w:val="309"/>
          <w:jc w:val="center"/>
        </w:trPr>
        <w:tc>
          <w:tcPr>
            <w:tcW w:w="1814" w:type="dxa"/>
            <w:shd w:val="clear" w:color="auto" w:fill="auto"/>
          </w:tcPr>
          <w:p w14:paraId="350C8558" w14:textId="77777777" w:rsidR="00F54C18" w:rsidRDefault="00F54C18" w:rsidP="009738B2">
            <w:r>
              <w:rPr>
                <w:rFonts w:hint="eastAsia"/>
              </w:rPr>
              <w:t>name</w:t>
            </w:r>
          </w:p>
        </w:tc>
        <w:tc>
          <w:tcPr>
            <w:tcW w:w="2423" w:type="dxa"/>
            <w:shd w:val="clear" w:color="auto" w:fill="auto"/>
          </w:tcPr>
          <w:p w14:paraId="3C645EEE" w14:textId="77777777" w:rsidR="00F54C18" w:rsidRDefault="00F54C18" w:rsidP="009738B2">
            <w:r>
              <w:rPr>
                <w:rFonts w:hint="eastAsia"/>
              </w:rPr>
              <w:t>乘客姓名</w:t>
            </w:r>
          </w:p>
        </w:tc>
        <w:tc>
          <w:tcPr>
            <w:tcW w:w="2242" w:type="dxa"/>
            <w:shd w:val="clear" w:color="auto" w:fill="auto"/>
          </w:tcPr>
          <w:p w14:paraId="719AA1C1" w14:textId="77777777" w:rsidR="00F54C18" w:rsidRDefault="00F54C18" w:rsidP="009738B2">
            <w:r>
              <w:rPr>
                <w:rFonts w:hint="eastAsia"/>
              </w:rPr>
              <w:t>String</w:t>
            </w:r>
          </w:p>
        </w:tc>
        <w:tc>
          <w:tcPr>
            <w:tcW w:w="819" w:type="dxa"/>
            <w:shd w:val="clear" w:color="auto" w:fill="auto"/>
          </w:tcPr>
          <w:p w14:paraId="543C6C63" w14:textId="77777777" w:rsidR="00F54C18" w:rsidRDefault="00F54C18" w:rsidP="009738B2">
            <w:r>
              <w:rPr>
                <w:rFonts w:hint="eastAsia"/>
              </w:rPr>
              <w:t>是</w:t>
            </w:r>
          </w:p>
        </w:tc>
        <w:tc>
          <w:tcPr>
            <w:tcW w:w="3120" w:type="dxa"/>
            <w:shd w:val="clear" w:color="auto" w:fill="auto"/>
          </w:tcPr>
          <w:p w14:paraId="2D16F4CC" w14:textId="77777777" w:rsidR="00F54C18" w:rsidRDefault="00F54C18" w:rsidP="009738B2"/>
        </w:tc>
      </w:tr>
      <w:tr w:rsidR="008E7DDD" w14:paraId="51CE4401" w14:textId="77777777" w:rsidTr="001D3F17">
        <w:trPr>
          <w:trHeight w:val="1253"/>
          <w:jc w:val="center"/>
        </w:trPr>
        <w:tc>
          <w:tcPr>
            <w:tcW w:w="1814" w:type="dxa"/>
            <w:shd w:val="clear" w:color="auto" w:fill="auto"/>
          </w:tcPr>
          <w:p w14:paraId="4E9E6A7F" w14:textId="77777777" w:rsidR="00F54C18" w:rsidRPr="00C239BF" w:rsidRDefault="00F54C18" w:rsidP="009738B2">
            <w:r w:rsidRPr="00C239BF">
              <w:rPr>
                <w:rFonts w:hint="eastAsia"/>
              </w:rPr>
              <w:t>passengerType</w:t>
            </w:r>
          </w:p>
        </w:tc>
        <w:tc>
          <w:tcPr>
            <w:tcW w:w="2423" w:type="dxa"/>
            <w:shd w:val="clear" w:color="auto" w:fill="auto"/>
          </w:tcPr>
          <w:p w14:paraId="2E685EF5" w14:textId="77777777" w:rsidR="00F54C18" w:rsidRPr="00C239BF" w:rsidRDefault="00F54C18" w:rsidP="009738B2">
            <w:r w:rsidRPr="00C239BF">
              <w:rPr>
                <w:rFonts w:hint="eastAsia"/>
              </w:rPr>
              <w:t>乘客类型</w:t>
            </w:r>
          </w:p>
        </w:tc>
        <w:tc>
          <w:tcPr>
            <w:tcW w:w="2242" w:type="dxa"/>
            <w:shd w:val="clear" w:color="auto" w:fill="auto"/>
          </w:tcPr>
          <w:p w14:paraId="750FA827" w14:textId="77777777" w:rsidR="00F54C18" w:rsidRPr="00C239BF" w:rsidRDefault="00F54C18" w:rsidP="009738B2">
            <w:r w:rsidRPr="00C239BF">
              <w:rPr>
                <w:rFonts w:hint="eastAsia"/>
              </w:rPr>
              <w:t>S</w:t>
            </w:r>
            <w:r w:rsidRPr="00C239BF">
              <w:t>t</w:t>
            </w:r>
            <w:r w:rsidRPr="00C239BF">
              <w:rPr>
                <w:rFonts w:hint="eastAsia"/>
              </w:rPr>
              <w:t>ring</w:t>
            </w:r>
          </w:p>
        </w:tc>
        <w:tc>
          <w:tcPr>
            <w:tcW w:w="819" w:type="dxa"/>
            <w:shd w:val="clear" w:color="auto" w:fill="auto"/>
          </w:tcPr>
          <w:p w14:paraId="74B2E77C" w14:textId="77777777" w:rsidR="00F54C18" w:rsidRPr="00C239BF" w:rsidRDefault="00F54C18" w:rsidP="009738B2">
            <w:r w:rsidRPr="00C239BF">
              <w:rPr>
                <w:rFonts w:hint="eastAsia"/>
              </w:rPr>
              <w:t>是</w:t>
            </w:r>
          </w:p>
        </w:tc>
        <w:tc>
          <w:tcPr>
            <w:tcW w:w="3120" w:type="dxa"/>
            <w:shd w:val="clear" w:color="auto" w:fill="auto"/>
          </w:tcPr>
          <w:p w14:paraId="0E67820D" w14:textId="77777777" w:rsidR="00F54C18" w:rsidRPr="00C239BF" w:rsidRDefault="00F54C18" w:rsidP="009738B2">
            <w:r w:rsidRPr="00C239BF">
              <w:rPr>
                <w:rFonts w:hint="eastAsia"/>
              </w:rPr>
              <w:t>1--</w:t>
            </w:r>
            <w:r w:rsidRPr="00C239BF">
              <w:rPr>
                <w:rFonts w:hint="eastAsia"/>
              </w:rPr>
              <w:t>成人</w:t>
            </w:r>
            <w:r w:rsidRPr="00C239BF">
              <w:rPr>
                <w:rFonts w:hint="eastAsia"/>
              </w:rPr>
              <w:t>;</w:t>
            </w:r>
          </w:p>
          <w:p w14:paraId="33F4E5E5" w14:textId="77777777" w:rsidR="00F54C18" w:rsidRPr="00C239BF" w:rsidRDefault="00F54C18" w:rsidP="009738B2">
            <w:r w:rsidRPr="00C239BF">
              <w:rPr>
                <w:rFonts w:hint="eastAsia"/>
              </w:rPr>
              <w:t>2-</w:t>
            </w:r>
            <w:r w:rsidRPr="00C239BF">
              <w:rPr>
                <w:rFonts w:hint="eastAsia"/>
              </w:rPr>
              <w:t>儿童</w:t>
            </w:r>
            <w:r w:rsidRPr="00C239BF">
              <w:rPr>
                <w:rFonts w:hint="eastAsia"/>
              </w:rPr>
              <w:t>;</w:t>
            </w:r>
          </w:p>
          <w:p w14:paraId="55244C5F" w14:textId="77777777" w:rsidR="00F54C18" w:rsidRPr="00C239BF" w:rsidRDefault="00F54C18" w:rsidP="009738B2">
            <w:r w:rsidRPr="00C239BF">
              <w:rPr>
                <w:rFonts w:hint="eastAsia"/>
              </w:rPr>
              <w:t>3--</w:t>
            </w:r>
            <w:r w:rsidRPr="00C239BF">
              <w:rPr>
                <w:rFonts w:hint="eastAsia"/>
              </w:rPr>
              <w:t>婴儿</w:t>
            </w:r>
            <w:r w:rsidRPr="00C239BF">
              <w:rPr>
                <w:rFonts w:hint="eastAsia"/>
              </w:rPr>
              <w:t>;</w:t>
            </w:r>
          </w:p>
          <w:p w14:paraId="6C92AB9B" w14:textId="77777777" w:rsidR="00F54C18" w:rsidRPr="00C239BF" w:rsidRDefault="00F54C18" w:rsidP="009738B2">
            <w:r w:rsidRPr="00C239BF">
              <w:rPr>
                <w:rFonts w:hint="eastAsia"/>
              </w:rPr>
              <w:t>4-</w:t>
            </w:r>
            <w:r w:rsidRPr="00C239BF">
              <w:rPr>
                <w:rFonts w:hint="eastAsia"/>
              </w:rPr>
              <w:t>无人陪伴儿童</w:t>
            </w:r>
          </w:p>
        </w:tc>
      </w:tr>
      <w:tr w:rsidR="008E7DDD" w14:paraId="40C42DD3" w14:textId="77777777" w:rsidTr="001D3F17">
        <w:trPr>
          <w:trHeight w:val="1872"/>
          <w:jc w:val="center"/>
        </w:trPr>
        <w:tc>
          <w:tcPr>
            <w:tcW w:w="1814" w:type="dxa"/>
            <w:shd w:val="clear" w:color="auto" w:fill="auto"/>
          </w:tcPr>
          <w:p w14:paraId="7113CD60" w14:textId="77777777" w:rsidR="00F54C18" w:rsidRPr="00C239BF" w:rsidRDefault="00F54C18" w:rsidP="009738B2">
            <w:r w:rsidRPr="00C239BF">
              <w:rPr>
                <w:rFonts w:hint="eastAsia"/>
              </w:rPr>
              <w:t>identityType</w:t>
            </w:r>
          </w:p>
        </w:tc>
        <w:tc>
          <w:tcPr>
            <w:tcW w:w="2423" w:type="dxa"/>
            <w:shd w:val="clear" w:color="auto" w:fill="auto"/>
          </w:tcPr>
          <w:p w14:paraId="1FBAD51C" w14:textId="77777777" w:rsidR="00F54C18" w:rsidRPr="00C239BF" w:rsidRDefault="00F54C18" w:rsidP="009738B2">
            <w:r w:rsidRPr="00C239BF">
              <w:rPr>
                <w:rFonts w:hint="eastAsia"/>
              </w:rPr>
              <w:t>证件类型</w:t>
            </w:r>
          </w:p>
        </w:tc>
        <w:tc>
          <w:tcPr>
            <w:tcW w:w="2242" w:type="dxa"/>
            <w:shd w:val="clear" w:color="auto" w:fill="auto"/>
          </w:tcPr>
          <w:p w14:paraId="5D8E691D" w14:textId="77777777" w:rsidR="00F54C18" w:rsidRPr="00C239BF" w:rsidRDefault="00F54C18" w:rsidP="009738B2">
            <w:r w:rsidRPr="00C239BF">
              <w:rPr>
                <w:rFonts w:hint="eastAsia"/>
              </w:rPr>
              <w:t>String</w:t>
            </w:r>
          </w:p>
        </w:tc>
        <w:tc>
          <w:tcPr>
            <w:tcW w:w="819" w:type="dxa"/>
            <w:shd w:val="clear" w:color="auto" w:fill="auto"/>
          </w:tcPr>
          <w:p w14:paraId="3B63647D" w14:textId="77777777" w:rsidR="00F54C18" w:rsidRPr="00C239BF" w:rsidRDefault="00F54C18" w:rsidP="009738B2">
            <w:r w:rsidRPr="00C239BF">
              <w:rPr>
                <w:rFonts w:hint="eastAsia"/>
              </w:rPr>
              <w:t>是</w:t>
            </w:r>
          </w:p>
        </w:tc>
        <w:tc>
          <w:tcPr>
            <w:tcW w:w="3120" w:type="dxa"/>
            <w:shd w:val="clear" w:color="auto" w:fill="auto"/>
          </w:tcPr>
          <w:p w14:paraId="6F12D8EA" w14:textId="77777777" w:rsidR="00F54C18" w:rsidRPr="00C239BF" w:rsidRDefault="00F54C18" w:rsidP="009738B2">
            <w:r w:rsidRPr="00C239BF">
              <w:rPr>
                <w:rFonts w:hint="eastAsia"/>
              </w:rPr>
              <w:t xml:space="preserve">1 </w:t>
            </w:r>
            <w:r w:rsidRPr="00C239BF">
              <w:rPr>
                <w:rFonts w:hint="eastAsia"/>
              </w:rPr>
              <w:t>身份证</w:t>
            </w:r>
          </w:p>
          <w:p w14:paraId="41186A1D" w14:textId="77777777" w:rsidR="00F54C18" w:rsidRPr="00C239BF" w:rsidRDefault="00F54C18" w:rsidP="009738B2">
            <w:r w:rsidRPr="00C239BF">
              <w:rPr>
                <w:rFonts w:hint="eastAsia"/>
              </w:rPr>
              <w:t xml:space="preserve">2 </w:t>
            </w:r>
            <w:r w:rsidRPr="00C239BF">
              <w:rPr>
                <w:rFonts w:hint="eastAsia"/>
              </w:rPr>
              <w:t>护照</w:t>
            </w:r>
          </w:p>
          <w:p w14:paraId="60ABC3F5" w14:textId="77777777" w:rsidR="00F54C18" w:rsidRPr="00C239BF" w:rsidRDefault="00F54C18" w:rsidP="009738B2">
            <w:r w:rsidRPr="00C239BF">
              <w:rPr>
                <w:rFonts w:hint="eastAsia"/>
              </w:rPr>
              <w:t xml:space="preserve">3 </w:t>
            </w:r>
            <w:r w:rsidRPr="00C239BF">
              <w:rPr>
                <w:rFonts w:hint="eastAsia"/>
              </w:rPr>
              <w:t>军官证</w:t>
            </w:r>
          </w:p>
          <w:p w14:paraId="38897DA6" w14:textId="77777777" w:rsidR="00F54C18" w:rsidRPr="00C239BF" w:rsidRDefault="00F54C18" w:rsidP="009738B2">
            <w:r w:rsidRPr="00C239BF">
              <w:rPr>
                <w:rFonts w:hint="eastAsia"/>
              </w:rPr>
              <w:t xml:space="preserve">4 </w:t>
            </w:r>
            <w:r w:rsidRPr="00C239BF">
              <w:rPr>
                <w:rFonts w:hint="eastAsia"/>
              </w:rPr>
              <w:t>士兵证</w:t>
            </w:r>
          </w:p>
          <w:p w14:paraId="0DA61583" w14:textId="77777777" w:rsidR="00F54C18" w:rsidRPr="00C239BF" w:rsidRDefault="00F54C18" w:rsidP="009738B2">
            <w:r w:rsidRPr="00C239BF">
              <w:rPr>
                <w:rFonts w:hint="eastAsia"/>
              </w:rPr>
              <w:t xml:space="preserve">5 </w:t>
            </w:r>
            <w:r w:rsidRPr="00C239BF">
              <w:rPr>
                <w:rFonts w:hint="eastAsia"/>
              </w:rPr>
              <w:t>台胞证</w:t>
            </w:r>
          </w:p>
          <w:p w14:paraId="3793EBA7" w14:textId="77777777" w:rsidR="00F54C18" w:rsidRPr="00C239BF" w:rsidRDefault="00F54C18" w:rsidP="009738B2">
            <w:r w:rsidRPr="00C239BF">
              <w:rPr>
                <w:rFonts w:hint="eastAsia"/>
              </w:rPr>
              <w:t xml:space="preserve">6 </w:t>
            </w:r>
            <w:r w:rsidRPr="00C239BF">
              <w:rPr>
                <w:rFonts w:hint="eastAsia"/>
              </w:rPr>
              <w:t>其它</w:t>
            </w:r>
          </w:p>
        </w:tc>
      </w:tr>
      <w:tr w:rsidR="008E7DDD" w14:paraId="11FFB77E" w14:textId="77777777" w:rsidTr="001D3F17">
        <w:trPr>
          <w:trHeight w:val="309"/>
          <w:jc w:val="center"/>
        </w:trPr>
        <w:tc>
          <w:tcPr>
            <w:tcW w:w="1814" w:type="dxa"/>
            <w:shd w:val="clear" w:color="auto" w:fill="auto"/>
          </w:tcPr>
          <w:p w14:paraId="411ECE6B" w14:textId="77777777" w:rsidR="00F54C18" w:rsidRDefault="00F54C18" w:rsidP="009738B2">
            <w:r>
              <w:rPr>
                <w:rFonts w:hint="eastAsia"/>
              </w:rPr>
              <w:t>identityNo</w:t>
            </w:r>
          </w:p>
        </w:tc>
        <w:tc>
          <w:tcPr>
            <w:tcW w:w="2423" w:type="dxa"/>
            <w:shd w:val="clear" w:color="auto" w:fill="auto"/>
          </w:tcPr>
          <w:p w14:paraId="55E1C5BF" w14:textId="77777777" w:rsidR="00F54C18" w:rsidRDefault="00F54C18" w:rsidP="009738B2">
            <w:r>
              <w:rPr>
                <w:rFonts w:hint="eastAsia"/>
              </w:rPr>
              <w:t>证件号码</w:t>
            </w:r>
          </w:p>
        </w:tc>
        <w:tc>
          <w:tcPr>
            <w:tcW w:w="2242" w:type="dxa"/>
            <w:shd w:val="clear" w:color="auto" w:fill="auto"/>
          </w:tcPr>
          <w:p w14:paraId="516C1949" w14:textId="77777777" w:rsidR="00F54C18" w:rsidRDefault="00F54C18" w:rsidP="009738B2">
            <w:r>
              <w:rPr>
                <w:rFonts w:hint="eastAsia"/>
              </w:rPr>
              <w:t>String</w:t>
            </w:r>
          </w:p>
        </w:tc>
        <w:tc>
          <w:tcPr>
            <w:tcW w:w="819" w:type="dxa"/>
            <w:shd w:val="clear" w:color="auto" w:fill="auto"/>
          </w:tcPr>
          <w:p w14:paraId="3B12EAC0" w14:textId="77777777" w:rsidR="00F54C18" w:rsidRDefault="00F54C18" w:rsidP="009738B2">
            <w:r>
              <w:rPr>
                <w:rFonts w:hint="eastAsia"/>
              </w:rPr>
              <w:t>是</w:t>
            </w:r>
          </w:p>
        </w:tc>
        <w:tc>
          <w:tcPr>
            <w:tcW w:w="3120" w:type="dxa"/>
            <w:shd w:val="clear" w:color="auto" w:fill="auto"/>
          </w:tcPr>
          <w:p w14:paraId="5FC48A6F" w14:textId="77777777" w:rsidR="00F54C18" w:rsidRPr="006A6BE7" w:rsidRDefault="00F54C18" w:rsidP="009738B2"/>
        </w:tc>
      </w:tr>
      <w:tr w:rsidR="008E7DDD" w14:paraId="1F696CDD" w14:textId="77777777" w:rsidTr="001D3F17">
        <w:trPr>
          <w:trHeight w:val="943"/>
          <w:jc w:val="center"/>
        </w:trPr>
        <w:tc>
          <w:tcPr>
            <w:tcW w:w="1814" w:type="dxa"/>
            <w:shd w:val="clear" w:color="auto" w:fill="auto"/>
          </w:tcPr>
          <w:p w14:paraId="1A2F1738" w14:textId="77777777" w:rsidR="00F54C18" w:rsidRDefault="00F54C18" w:rsidP="009738B2">
            <w:r>
              <w:rPr>
                <w:rFonts w:hint="eastAsia"/>
              </w:rPr>
              <w:t>birth</w:t>
            </w:r>
          </w:p>
        </w:tc>
        <w:tc>
          <w:tcPr>
            <w:tcW w:w="2423" w:type="dxa"/>
            <w:shd w:val="clear" w:color="auto" w:fill="auto"/>
          </w:tcPr>
          <w:p w14:paraId="1B9A8CE6" w14:textId="77777777" w:rsidR="00F54C18" w:rsidRDefault="00F54C18" w:rsidP="009738B2">
            <w:r>
              <w:rPr>
                <w:rFonts w:hint="eastAsia"/>
              </w:rPr>
              <w:t>出生日期</w:t>
            </w:r>
          </w:p>
        </w:tc>
        <w:tc>
          <w:tcPr>
            <w:tcW w:w="2242" w:type="dxa"/>
            <w:shd w:val="clear" w:color="auto" w:fill="auto"/>
          </w:tcPr>
          <w:p w14:paraId="131C06F5" w14:textId="77777777" w:rsidR="00F54C18" w:rsidRDefault="00F54C18" w:rsidP="009738B2">
            <w:r>
              <w:rPr>
                <w:rFonts w:hint="eastAsia"/>
              </w:rPr>
              <w:t>String</w:t>
            </w:r>
          </w:p>
        </w:tc>
        <w:tc>
          <w:tcPr>
            <w:tcW w:w="819" w:type="dxa"/>
            <w:shd w:val="clear" w:color="auto" w:fill="auto"/>
          </w:tcPr>
          <w:p w14:paraId="3543AFB5" w14:textId="77777777" w:rsidR="00F54C18" w:rsidRDefault="00F54C18" w:rsidP="009738B2">
            <w:r>
              <w:rPr>
                <w:rFonts w:hint="eastAsia"/>
              </w:rPr>
              <w:t>否</w:t>
            </w:r>
          </w:p>
        </w:tc>
        <w:tc>
          <w:tcPr>
            <w:tcW w:w="3120" w:type="dxa"/>
            <w:shd w:val="clear" w:color="auto" w:fill="auto"/>
          </w:tcPr>
          <w:p w14:paraId="00B89045" w14:textId="77777777" w:rsidR="00F54C18" w:rsidRDefault="00F54C18" w:rsidP="009738B2">
            <w:r>
              <w:rPr>
                <w:rFonts w:hint="eastAsia"/>
              </w:rPr>
              <w:t>如果是儿童或婴儿，需要填写出生日期</w:t>
            </w:r>
          </w:p>
          <w:p w14:paraId="43834E8E" w14:textId="77777777" w:rsidR="00F54C18" w:rsidRPr="006A6BE7" w:rsidRDefault="00F54C18" w:rsidP="009738B2">
            <w:r>
              <w:rPr>
                <w:rFonts w:hint="eastAsia"/>
              </w:rPr>
              <w:t>格式：</w:t>
            </w:r>
            <w:r>
              <w:t>2011-04-11</w:t>
            </w:r>
          </w:p>
        </w:tc>
      </w:tr>
    </w:tbl>
    <w:p w14:paraId="2A821FF8" w14:textId="77777777" w:rsidR="007A2C7B" w:rsidRPr="00EF4C26" w:rsidRDefault="007A2C7B" w:rsidP="00FF6496">
      <w:pPr>
        <w:pStyle w:val="2"/>
        <w:numPr>
          <w:ilvl w:val="1"/>
          <w:numId w:val="45"/>
        </w:numPr>
      </w:pPr>
      <w:bookmarkStart w:id="305" w:name="_Toc424891086"/>
      <w:bookmarkStart w:id="306" w:name="_Toc319503215"/>
      <w:r w:rsidRPr="00310AEB">
        <w:t>根据</w:t>
      </w:r>
      <w:r w:rsidRPr="00310AEB">
        <w:t>PNR</w:t>
      </w:r>
      <w:r w:rsidRPr="00310AEB">
        <w:t>创建</w:t>
      </w:r>
      <w:r>
        <w:rPr>
          <w:rFonts w:hint="eastAsia"/>
        </w:rPr>
        <w:t>BCS</w:t>
      </w:r>
      <w:r w:rsidRPr="00310AEB">
        <w:t>订单</w:t>
      </w:r>
      <w:r>
        <w:rPr>
          <w:rFonts w:hint="eastAsia"/>
        </w:rPr>
        <w:t>（支持多个</w:t>
      </w:r>
      <w:r>
        <w:rPr>
          <w:rFonts w:hint="eastAsia"/>
        </w:rPr>
        <w:t>PNR</w:t>
      </w:r>
      <w:r>
        <w:rPr>
          <w:rFonts w:hint="eastAsia"/>
        </w:rPr>
        <w:t>、含</w:t>
      </w:r>
      <w:r w:rsidRPr="00310AEB">
        <w:t>行程单</w:t>
      </w:r>
      <w:r>
        <w:rPr>
          <w:rFonts w:hint="eastAsia"/>
        </w:rPr>
        <w:t>）</w:t>
      </w:r>
      <w:r>
        <w:rPr>
          <w:rFonts w:hint="eastAsia"/>
        </w:rPr>
        <w:t>[MP10]</w:t>
      </w:r>
      <w:bookmarkEnd w:id="305"/>
    </w:p>
    <w:p w14:paraId="5D114416" w14:textId="77777777" w:rsidR="007A2C7B" w:rsidRDefault="007A2C7B" w:rsidP="00FF6496">
      <w:pPr>
        <w:pStyle w:val="3"/>
        <w:numPr>
          <w:ilvl w:val="2"/>
          <w:numId w:val="45"/>
        </w:numPr>
      </w:pPr>
      <w:r>
        <w:rPr>
          <w:rFonts w:hint="eastAsia"/>
        </w:rPr>
        <w:t>功能描述</w:t>
      </w:r>
    </w:p>
    <w:p w14:paraId="7A6DD568" w14:textId="77777777" w:rsidR="007A2C7B" w:rsidRDefault="007A2C7B" w:rsidP="007A2C7B">
      <w:r>
        <w:rPr>
          <w:rFonts w:hint="eastAsia"/>
        </w:rPr>
        <w:t>此接口用于根据</w:t>
      </w:r>
      <w:r>
        <w:rPr>
          <w:rFonts w:hint="eastAsia"/>
        </w:rPr>
        <w:t>PNR</w:t>
      </w:r>
      <w:r>
        <w:rPr>
          <w:rFonts w:hint="eastAsia"/>
        </w:rPr>
        <w:t>或</w:t>
      </w:r>
      <w:r>
        <w:rPr>
          <w:rFonts w:hint="eastAsia"/>
        </w:rPr>
        <w:t>PNR</w:t>
      </w:r>
      <w:r>
        <w:rPr>
          <w:rFonts w:hint="eastAsia"/>
        </w:rPr>
        <w:t>文本信息生成出票订单。</w:t>
      </w:r>
    </w:p>
    <w:p w14:paraId="62A0F9AE" w14:textId="77777777" w:rsidR="007A2C7B" w:rsidRDefault="007A2C7B" w:rsidP="00FF6496">
      <w:pPr>
        <w:pStyle w:val="3"/>
        <w:numPr>
          <w:ilvl w:val="2"/>
          <w:numId w:val="45"/>
        </w:numPr>
      </w:pPr>
      <w:r>
        <w:rPr>
          <w:rFonts w:hint="eastAsia"/>
        </w:rPr>
        <w:lastRenderedPageBreak/>
        <w:t>接口地址</w:t>
      </w:r>
    </w:p>
    <w:p w14:paraId="54976EA3" w14:textId="77777777" w:rsidR="00705F27" w:rsidRDefault="00705F27" w:rsidP="00705F27">
      <w:r>
        <w:rPr>
          <w:rFonts w:hint="eastAsia"/>
        </w:rPr>
        <w:t>Webservice</w:t>
      </w:r>
      <w:r>
        <w:rPr>
          <w:rFonts w:hint="eastAsia"/>
        </w:rPr>
        <w:t>方式：</w:t>
      </w:r>
    </w:p>
    <w:p w14:paraId="507C48AB" w14:textId="77777777" w:rsidR="00705F27" w:rsidRDefault="00705F27" w:rsidP="00705F27">
      <w:r>
        <w:rPr>
          <w:rFonts w:hint="eastAsia"/>
        </w:rPr>
        <w:t>测试地址</w:t>
      </w:r>
      <w:r w:rsidR="000245CE">
        <w:rPr>
          <w:rFonts w:hint="eastAsia"/>
        </w:rPr>
        <w:t xml:space="preserve">: </w:t>
      </w:r>
      <w:bookmarkStart w:id="307" w:name="OLE_LINK14"/>
      <w:bookmarkStart w:id="308" w:name="OLE_LINK27"/>
      <w:r w:rsidR="000245CE">
        <w:rPr>
          <w:rFonts w:hint="eastAsia"/>
        </w:rPr>
        <w:t>http://</w:t>
      </w:r>
      <w:r>
        <w:rPr>
          <w:rFonts w:hint="eastAsia"/>
        </w:rPr>
        <w:t>wstest.51book.com:55779/ltips/services/createTicketCenterOrderAndIssueAndInvService1.0?wsdl</w:t>
      </w:r>
      <w:bookmarkEnd w:id="307"/>
      <w:bookmarkEnd w:id="308"/>
    </w:p>
    <w:p w14:paraId="4AFC9FB6" w14:textId="77777777" w:rsidR="00705F27" w:rsidRDefault="00705F27" w:rsidP="00705F27">
      <w:r>
        <w:rPr>
          <w:rFonts w:hint="eastAsia"/>
        </w:rPr>
        <w:t>正式地址</w:t>
      </w:r>
      <w:r w:rsidR="00B57716">
        <w:rPr>
          <w:rFonts w:hint="eastAsia"/>
        </w:rPr>
        <w:t>: http://</w:t>
      </w:r>
      <w:r w:rsidR="00113F82">
        <w:rPr>
          <w:rFonts w:hint="eastAsia"/>
        </w:rPr>
        <w:t>ws.51book.com:8000</w:t>
      </w:r>
      <w:r>
        <w:rPr>
          <w:rFonts w:hint="eastAsia"/>
        </w:rPr>
        <w:t>//ltips/services/createTicketCenterOrderAndIssueAndInvService1.0?wsdl</w:t>
      </w:r>
    </w:p>
    <w:p w14:paraId="5887EFEB" w14:textId="77777777" w:rsidR="00705F27" w:rsidRDefault="00705F27" w:rsidP="00705F27">
      <w:r>
        <w:rPr>
          <w:rFonts w:hint="eastAsia"/>
        </w:rPr>
        <w:t>Post</w:t>
      </w:r>
      <w:r>
        <w:rPr>
          <w:rFonts w:hint="eastAsia"/>
        </w:rPr>
        <w:t>方式：</w:t>
      </w:r>
    </w:p>
    <w:p w14:paraId="720BEC4D" w14:textId="77777777" w:rsidR="00705F27" w:rsidRDefault="00705F27" w:rsidP="00705F27">
      <w:r>
        <w:rPr>
          <w:rFonts w:hint="eastAsia"/>
        </w:rPr>
        <w:t>测试地址：</w:t>
      </w:r>
    </w:p>
    <w:p w14:paraId="4E752F52" w14:textId="77777777" w:rsidR="00705F27" w:rsidRDefault="00705F27" w:rsidP="00705F27">
      <w:r>
        <w:t>http://wstest.51book.com:55779/ltips/services/createTicketCenterOrderAndIssueAndInvServiceRestful1.0/createTicketCenterOrder</w:t>
      </w:r>
    </w:p>
    <w:p w14:paraId="00A5459E" w14:textId="77777777" w:rsidR="00705F27" w:rsidRDefault="00705F27" w:rsidP="00705F27">
      <w:r>
        <w:rPr>
          <w:rFonts w:hint="eastAsia"/>
        </w:rPr>
        <w:t>正式地址：</w:t>
      </w:r>
    </w:p>
    <w:p w14:paraId="5F6C764B" w14:textId="77777777" w:rsidR="007A2C7B" w:rsidRPr="00F53972" w:rsidRDefault="00705F27" w:rsidP="00705F27">
      <w:r>
        <w:t>http://</w:t>
      </w:r>
      <w:r w:rsidR="00113F82">
        <w:t>ws.51book.com:8000</w:t>
      </w:r>
      <w:r>
        <w:t>/ltips/services/createTicketCenterOrderAndIssueAndInvServiceRestful1.0/createTicketCenterOrder</w:t>
      </w:r>
    </w:p>
    <w:p w14:paraId="5F03086B" w14:textId="77777777" w:rsidR="007A2C7B" w:rsidRDefault="007A2C7B" w:rsidP="00FF6496">
      <w:pPr>
        <w:pStyle w:val="3"/>
        <w:numPr>
          <w:ilvl w:val="2"/>
          <w:numId w:val="45"/>
        </w:numPr>
      </w:pPr>
      <w:r>
        <w:rPr>
          <w:rFonts w:hint="eastAsia"/>
        </w:rPr>
        <w:t>方法名称</w:t>
      </w:r>
    </w:p>
    <w:p w14:paraId="1266C8C4" w14:textId="77777777" w:rsidR="007A2C7B" w:rsidRDefault="007A2C7B" w:rsidP="007A2C7B">
      <w:pPr>
        <w:rPr>
          <w:b/>
        </w:rPr>
      </w:pPr>
      <w:r w:rsidRPr="00817A0C">
        <w:rPr>
          <w:rFonts w:hint="eastAsia"/>
          <w:b/>
        </w:rPr>
        <w:t>createTicketCenterOrder</w:t>
      </w:r>
    </w:p>
    <w:p w14:paraId="0C30BD28" w14:textId="77777777" w:rsidR="00C459E8" w:rsidRPr="00C459E8" w:rsidRDefault="00C459E8" w:rsidP="00C459E8">
      <w:pPr>
        <w:pStyle w:val="a7"/>
        <w:keepNext/>
        <w:keepLines/>
        <w:numPr>
          <w:ilvl w:val="0"/>
          <w:numId w:val="43"/>
        </w:numPr>
        <w:spacing w:before="260" w:after="260" w:line="416" w:lineRule="auto"/>
        <w:ind w:firstLineChars="0"/>
        <w:outlineLvl w:val="2"/>
        <w:rPr>
          <w:b/>
          <w:bCs/>
          <w:vanish/>
          <w:sz w:val="32"/>
          <w:szCs w:val="32"/>
        </w:rPr>
      </w:pPr>
    </w:p>
    <w:p w14:paraId="44D5529D" w14:textId="77777777" w:rsidR="00C459E8" w:rsidRPr="00C459E8" w:rsidRDefault="00C459E8" w:rsidP="00C459E8">
      <w:pPr>
        <w:pStyle w:val="a7"/>
        <w:keepNext/>
        <w:keepLines/>
        <w:numPr>
          <w:ilvl w:val="0"/>
          <w:numId w:val="43"/>
        </w:numPr>
        <w:spacing w:before="260" w:after="260" w:line="416" w:lineRule="auto"/>
        <w:ind w:firstLineChars="0"/>
        <w:outlineLvl w:val="2"/>
        <w:rPr>
          <w:b/>
          <w:bCs/>
          <w:vanish/>
          <w:sz w:val="32"/>
          <w:szCs w:val="32"/>
        </w:rPr>
      </w:pPr>
    </w:p>
    <w:p w14:paraId="46CF3BE2" w14:textId="77777777" w:rsidR="00C459E8" w:rsidRPr="00C459E8" w:rsidRDefault="00C459E8" w:rsidP="00C459E8">
      <w:pPr>
        <w:pStyle w:val="a7"/>
        <w:keepNext/>
        <w:keepLines/>
        <w:numPr>
          <w:ilvl w:val="0"/>
          <w:numId w:val="43"/>
        </w:numPr>
        <w:spacing w:before="260" w:after="260" w:line="416" w:lineRule="auto"/>
        <w:ind w:firstLineChars="0"/>
        <w:outlineLvl w:val="2"/>
        <w:rPr>
          <w:b/>
          <w:bCs/>
          <w:vanish/>
          <w:sz w:val="32"/>
          <w:szCs w:val="32"/>
        </w:rPr>
      </w:pPr>
    </w:p>
    <w:p w14:paraId="173927B1" w14:textId="77777777" w:rsidR="00C459E8" w:rsidRPr="00C459E8" w:rsidRDefault="00C459E8" w:rsidP="00C459E8">
      <w:pPr>
        <w:pStyle w:val="a7"/>
        <w:keepNext/>
        <w:keepLines/>
        <w:numPr>
          <w:ilvl w:val="1"/>
          <w:numId w:val="43"/>
        </w:numPr>
        <w:spacing w:before="260" w:after="260" w:line="416" w:lineRule="auto"/>
        <w:ind w:firstLineChars="0"/>
        <w:outlineLvl w:val="2"/>
        <w:rPr>
          <w:b/>
          <w:bCs/>
          <w:vanish/>
          <w:sz w:val="32"/>
          <w:szCs w:val="32"/>
        </w:rPr>
      </w:pPr>
    </w:p>
    <w:p w14:paraId="06B47BEF" w14:textId="77777777" w:rsidR="00C459E8" w:rsidRPr="00C459E8" w:rsidRDefault="00C459E8" w:rsidP="00C459E8">
      <w:pPr>
        <w:pStyle w:val="a7"/>
        <w:keepNext/>
        <w:keepLines/>
        <w:numPr>
          <w:ilvl w:val="1"/>
          <w:numId w:val="43"/>
        </w:numPr>
        <w:spacing w:before="260" w:after="260" w:line="416" w:lineRule="auto"/>
        <w:ind w:firstLineChars="0"/>
        <w:outlineLvl w:val="2"/>
        <w:rPr>
          <w:b/>
          <w:bCs/>
          <w:vanish/>
          <w:sz w:val="32"/>
          <w:szCs w:val="32"/>
        </w:rPr>
      </w:pPr>
    </w:p>
    <w:p w14:paraId="55033001" w14:textId="77777777" w:rsidR="00C459E8" w:rsidRPr="00C459E8" w:rsidRDefault="00C459E8" w:rsidP="00C459E8">
      <w:pPr>
        <w:pStyle w:val="a7"/>
        <w:keepNext/>
        <w:keepLines/>
        <w:numPr>
          <w:ilvl w:val="1"/>
          <w:numId w:val="43"/>
        </w:numPr>
        <w:spacing w:before="260" w:after="260" w:line="416" w:lineRule="auto"/>
        <w:ind w:firstLineChars="0"/>
        <w:outlineLvl w:val="2"/>
        <w:rPr>
          <w:b/>
          <w:bCs/>
          <w:vanish/>
          <w:sz w:val="32"/>
          <w:szCs w:val="32"/>
        </w:rPr>
      </w:pPr>
    </w:p>
    <w:p w14:paraId="76556855" w14:textId="77777777" w:rsidR="00C459E8" w:rsidRPr="00C459E8" w:rsidRDefault="00C459E8" w:rsidP="00C459E8">
      <w:pPr>
        <w:pStyle w:val="a7"/>
        <w:keepNext/>
        <w:keepLines/>
        <w:numPr>
          <w:ilvl w:val="1"/>
          <w:numId w:val="43"/>
        </w:numPr>
        <w:spacing w:before="260" w:after="260" w:line="416" w:lineRule="auto"/>
        <w:ind w:firstLineChars="0"/>
        <w:outlineLvl w:val="2"/>
        <w:rPr>
          <w:b/>
          <w:bCs/>
          <w:vanish/>
          <w:sz w:val="32"/>
          <w:szCs w:val="32"/>
        </w:rPr>
      </w:pPr>
    </w:p>
    <w:p w14:paraId="45907A24" w14:textId="77777777" w:rsidR="00C459E8" w:rsidRPr="00C459E8" w:rsidRDefault="00C459E8" w:rsidP="00C459E8">
      <w:pPr>
        <w:pStyle w:val="a7"/>
        <w:keepNext/>
        <w:keepLines/>
        <w:numPr>
          <w:ilvl w:val="1"/>
          <w:numId w:val="43"/>
        </w:numPr>
        <w:spacing w:before="260" w:after="260" w:line="416" w:lineRule="auto"/>
        <w:ind w:firstLineChars="0"/>
        <w:outlineLvl w:val="2"/>
        <w:rPr>
          <w:b/>
          <w:bCs/>
          <w:vanish/>
          <w:sz w:val="32"/>
          <w:szCs w:val="32"/>
        </w:rPr>
      </w:pPr>
    </w:p>
    <w:p w14:paraId="52AA9B42" w14:textId="77777777" w:rsidR="00C459E8" w:rsidRPr="00C459E8" w:rsidRDefault="00C459E8" w:rsidP="00C459E8">
      <w:pPr>
        <w:pStyle w:val="a7"/>
        <w:keepNext/>
        <w:keepLines/>
        <w:numPr>
          <w:ilvl w:val="1"/>
          <w:numId w:val="43"/>
        </w:numPr>
        <w:spacing w:before="260" w:after="260" w:line="416" w:lineRule="auto"/>
        <w:ind w:firstLineChars="0"/>
        <w:outlineLvl w:val="2"/>
        <w:rPr>
          <w:b/>
          <w:bCs/>
          <w:vanish/>
          <w:sz w:val="32"/>
          <w:szCs w:val="32"/>
        </w:rPr>
      </w:pPr>
    </w:p>
    <w:p w14:paraId="76130731" w14:textId="77777777" w:rsidR="00C459E8" w:rsidRPr="002C4FD5" w:rsidRDefault="009A4264" w:rsidP="009A4264">
      <w:pPr>
        <w:pStyle w:val="3"/>
      </w:pPr>
      <w:r>
        <w:rPr>
          <w:rFonts w:hint="eastAsia"/>
        </w:rPr>
        <w:t xml:space="preserve">11.2.4. </w:t>
      </w:r>
      <w:r w:rsidR="00C459E8" w:rsidRPr="00B51B73">
        <w:rPr>
          <w:rFonts w:hint="eastAsia"/>
        </w:rPr>
        <w:t>请求参数</w:t>
      </w:r>
      <w:r w:rsidR="00C459E8">
        <w:rPr>
          <w:rFonts w:hint="eastAsia"/>
        </w:rPr>
        <w:t>事例</w:t>
      </w:r>
    </w:p>
    <w:p w14:paraId="5307E94C" w14:textId="77777777" w:rsidR="009A4264" w:rsidRPr="009A4264" w:rsidRDefault="009A4264" w:rsidP="009A4264">
      <w:pPr>
        <w:rPr>
          <w:b/>
        </w:rPr>
      </w:pPr>
      <w:r w:rsidRPr="009A4264">
        <w:rPr>
          <w:b/>
        </w:rPr>
        <w:t>&lt;request&gt;</w:t>
      </w:r>
    </w:p>
    <w:p w14:paraId="718DE43E" w14:textId="77777777" w:rsidR="009A4264" w:rsidRDefault="009A4264" w:rsidP="009A4264">
      <w:pPr>
        <w:rPr>
          <w:b/>
        </w:rPr>
      </w:pPr>
      <w:r>
        <w:rPr>
          <w:rFonts w:hint="eastAsia"/>
          <w:b/>
        </w:rPr>
        <w:tab/>
      </w:r>
      <w:r w:rsidRPr="009A4264">
        <w:rPr>
          <w:rFonts w:hint="eastAsia"/>
          <w:b/>
        </w:rPr>
        <w:t>&lt;agencyCode&gt;tjzs&lt;/agencyCode&gt;</w:t>
      </w:r>
    </w:p>
    <w:p w14:paraId="6B7A2458" w14:textId="77777777" w:rsidR="009A4264" w:rsidRDefault="009A4264" w:rsidP="009A4264">
      <w:pPr>
        <w:rPr>
          <w:b/>
        </w:rPr>
      </w:pPr>
      <w:r>
        <w:rPr>
          <w:rFonts w:hint="eastAsia"/>
          <w:b/>
        </w:rPr>
        <w:tab/>
      </w:r>
      <w:r w:rsidRPr="009A4264">
        <w:rPr>
          <w:rFonts w:hint="eastAsia"/>
          <w:b/>
        </w:rPr>
        <w:t>&lt;sign&gt;d41499baeb75f2bf0799d3c4e83720b1&lt;/sign&gt;</w:t>
      </w:r>
    </w:p>
    <w:p w14:paraId="47D12DB1" w14:textId="77777777" w:rsidR="009A4264" w:rsidRDefault="009A4264" w:rsidP="009A4264">
      <w:pPr>
        <w:rPr>
          <w:b/>
        </w:rPr>
      </w:pPr>
      <w:r>
        <w:rPr>
          <w:rFonts w:hint="eastAsia"/>
          <w:b/>
        </w:rPr>
        <w:tab/>
      </w:r>
      <w:r w:rsidRPr="009A4264">
        <w:rPr>
          <w:rFonts w:hint="eastAsia"/>
          <w:b/>
        </w:rPr>
        <w:t>&lt;creatorCn&gt;</w:t>
      </w:r>
      <w:r w:rsidRPr="009A4264">
        <w:rPr>
          <w:rFonts w:hint="eastAsia"/>
          <w:b/>
        </w:rPr>
        <w:t>詹玉锋</w:t>
      </w:r>
      <w:r w:rsidRPr="009A4264">
        <w:rPr>
          <w:rFonts w:hint="eastAsia"/>
          <w:b/>
        </w:rPr>
        <w:t>&lt;/creatorCn&gt;</w:t>
      </w:r>
    </w:p>
    <w:p w14:paraId="3ED2C488" w14:textId="77777777" w:rsidR="009A4264" w:rsidRPr="009A4264" w:rsidRDefault="009A4264" w:rsidP="009A4264">
      <w:pPr>
        <w:rPr>
          <w:b/>
        </w:rPr>
      </w:pPr>
      <w:r>
        <w:rPr>
          <w:rFonts w:hint="eastAsia"/>
          <w:b/>
        </w:rPr>
        <w:tab/>
      </w:r>
      <w:r w:rsidRPr="009A4264">
        <w:rPr>
          <w:rFonts w:hint="eastAsia"/>
          <w:b/>
        </w:rPr>
        <w:t>&lt;invoiceDeliveryInfos&gt;</w:t>
      </w:r>
    </w:p>
    <w:p w14:paraId="36CA5818" w14:textId="77777777" w:rsidR="009A4264" w:rsidRPr="009A4264" w:rsidRDefault="009A4264" w:rsidP="009A4264">
      <w:pPr>
        <w:rPr>
          <w:b/>
        </w:rPr>
      </w:pPr>
      <w:r>
        <w:rPr>
          <w:rFonts w:hint="eastAsia"/>
          <w:b/>
        </w:rPr>
        <w:tab/>
      </w:r>
      <w:r>
        <w:rPr>
          <w:rFonts w:hint="eastAsia"/>
          <w:b/>
        </w:rPr>
        <w:tab/>
      </w:r>
      <w:r w:rsidRPr="009A4264">
        <w:rPr>
          <w:rFonts w:hint="eastAsia"/>
          <w:b/>
        </w:rPr>
        <w:t>&lt;address&gt;</w:t>
      </w:r>
      <w:r w:rsidRPr="009A4264">
        <w:rPr>
          <w:rFonts w:hint="eastAsia"/>
          <w:b/>
        </w:rPr>
        <w:t>北京市</w:t>
      </w:r>
      <w:r w:rsidRPr="009A4264">
        <w:rPr>
          <w:rFonts w:hint="eastAsia"/>
          <w:b/>
        </w:rPr>
        <w:t>&lt;/address&gt;</w:t>
      </w:r>
    </w:p>
    <w:p w14:paraId="0BA25D86" w14:textId="77777777" w:rsidR="009A4264" w:rsidRPr="009E3508" w:rsidRDefault="009A4264" w:rsidP="009A4264">
      <w:pPr>
        <w:rPr>
          <w:b/>
          <w:i/>
          <w:iCs/>
          <w:color w:val="808080" w:themeColor="background1" w:themeShade="80"/>
        </w:rPr>
      </w:pPr>
      <w:r w:rsidRPr="009E3508">
        <w:rPr>
          <w:rFonts w:hint="eastAsia"/>
          <w:b/>
          <w:i/>
          <w:iCs/>
          <w:color w:val="808080" w:themeColor="background1" w:themeShade="80"/>
        </w:rPr>
        <w:tab/>
      </w:r>
      <w:r w:rsidRPr="009E3508">
        <w:rPr>
          <w:rFonts w:hint="eastAsia"/>
          <w:b/>
          <w:i/>
          <w:iCs/>
          <w:color w:val="808080" w:themeColor="background1" w:themeShade="80"/>
        </w:rPr>
        <w:tab/>
      </w:r>
      <w:r w:rsidRPr="009E3508">
        <w:rPr>
          <w:b/>
          <w:i/>
          <w:iCs/>
          <w:color w:val="808080" w:themeColor="background1" w:themeShade="80"/>
        </w:rPr>
        <w:t>&lt;bookDeliveryDate&gt;2015-07-22&lt;/bookDeliveryDate&gt;</w:t>
      </w:r>
    </w:p>
    <w:p w14:paraId="6EEA981F" w14:textId="77777777" w:rsidR="009A4264" w:rsidRDefault="009A4264" w:rsidP="009A4264">
      <w:pPr>
        <w:rPr>
          <w:b/>
        </w:rPr>
      </w:pPr>
      <w:r>
        <w:rPr>
          <w:rFonts w:hint="eastAsia"/>
          <w:b/>
        </w:rPr>
        <w:tab/>
      </w:r>
      <w:r>
        <w:rPr>
          <w:rFonts w:hint="eastAsia"/>
          <w:b/>
        </w:rPr>
        <w:tab/>
      </w:r>
      <w:r w:rsidRPr="009A4264">
        <w:rPr>
          <w:rFonts w:hint="eastAsia"/>
          <w:b/>
        </w:rPr>
        <w:t>&lt;deliveryType&gt;1&lt;/deliveryType&gt;</w:t>
      </w:r>
    </w:p>
    <w:p w14:paraId="38DAD12D" w14:textId="77777777" w:rsidR="009A4264" w:rsidRDefault="009A4264" w:rsidP="009A4264">
      <w:pPr>
        <w:rPr>
          <w:b/>
        </w:rPr>
      </w:pPr>
      <w:r>
        <w:rPr>
          <w:rFonts w:hint="eastAsia"/>
          <w:b/>
        </w:rPr>
        <w:tab/>
      </w:r>
      <w:r>
        <w:rPr>
          <w:rFonts w:hint="eastAsia"/>
          <w:b/>
        </w:rPr>
        <w:tab/>
      </w:r>
      <w:r w:rsidRPr="009A4264">
        <w:rPr>
          <w:rFonts w:hint="eastAsia"/>
          <w:b/>
        </w:rPr>
        <w:t>&lt;district&gt;</w:t>
      </w:r>
      <w:r w:rsidRPr="009A4264">
        <w:rPr>
          <w:rFonts w:hint="eastAsia"/>
          <w:b/>
        </w:rPr>
        <w:t>丰台区</w:t>
      </w:r>
      <w:r w:rsidRPr="009A4264">
        <w:rPr>
          <w:rFonts w:hint="eastAsia"/>
          <w:b/>
        </w:rPr>
        <w:t>&lt;/district&gt;</w:t>
      </w:r>
    </w:p>
    <w:p w14:paraId="3D978530" w14:textId="77777777" w:rsidR="009A4264" w:rsidRDefault="009A4264" w:rsidP="009A4264">
      <w:pPr>
        <w:rPr>
          <w:b/>
        </w:rPr>
      </w:pPr>
      <w:r>
        <w:rPr>
          <w:rFonts w:hint="eastAsia"/>
          <w:b/>
        </w:rPr>
        <w:tab/>
      </w:r>
      <w:r>
        <w:rPr>
          <w:rFonts w:hint="eastAsia"/>
          <w:b/>
        </w:rPr>
        <w:tab/>
      </w:r>
      <w:r w:rsidRPr="009A4264">
        <w:rPr>
          <w:rFonts w:hint="eastAsia"/>
          <w:b/>
        </w:rPr>
        <w:t>&lt;mobile&gt;18810475872&lt;/mobile&gt;</w:t>
      </w:r>
    </w:p>
    <w:p w14:paraId="78DD541B" w14:textId="77777777" w:rsidR="009A4264" w:rsidRDefault="009A4264" w:rsidP="009A4264">
      <w:pPr>
        <w:rPr>
          <w:b/>
        </w:rPr>
      </w:pPr>
      <w:r>
        <w:rPr>
          <w:rFonts w:hint="eastAsia"/>
          <w:b/>
        </w:rPr>
        <w:tab/>
      </w:r>
      <w:r>
        <w:rPr>
          <w:rFonts w:hint="eastAsia"/>
          <w:b/>
        </w:rPr>
        <w:tab/>
      </w:r>
      <w:r w:rsidRPr="009A4264">
        <w:rPr>
          <w:rFonts w:hint="eastAsia"/>
          <w:b/>
        </w:rPr>
        <w:t>&lt;name&gt;</w:t>
      </w:r>
      <w:r w:rsidRPr="009A4264">
        <w:rPr>
          <w:rFonts w:hint="eastAsia"/>
          <w:b/>
        </w:rPr>
        <w:t>詹玉锋</w:t>
      </w:r>
      <w:r w:rsidRPr="009A4264">
        <w:rPr>
          <w:rFonts w:hint="eastAsia"/>
          <w:b/>
        </w:rPr>
        <w:t>&lt;/name&gt;</w:t>
      </w:r>
    </w:p>
    <w:p w14:paraId="5DF08F8F" w14:textId="77777777" w:rsidR="009A4264" w:rsidRDefault="009A4264" w:rsidP="009A4264">
      <w:pPr>
        <w:rPr>
          <w:b/>
        </w:rPr>
      </w:pPr>
      <w:r>
        <w:rPr>
          <w:rFonts w:hint="eastAsia"/>
          <w:b/>
        </w:rPr>
        <w:tab/>
      </w:r>
      <w:r>
        <w:rPr>
          <w:rFonts w:hint="eastAsia"/>
          <w:b/>
        </w:rPr>
        <w:tab/>
      </w:r>
      <w:r w:rsidRPr="009A4264">
        <w:rPr>
          <w:rFonts w:hint="eastAsia"/>
          <w:b/>
        </w:rPr>
        <w:t>&lt;needInvoice&gt;1&lt;/needInvoice&gt;</w:t>
      </w:r>
    </w:p>
    <w:p w14:paraId="70C0559C" w14:textId="77777777" w:rsidR="009A4264" w:rsidRDefault="009A4264" w:rsidP="009A4264">
      <w:pPr>
        <w:rPr>
          <w:b/>
        </w:rPr>
      </w:pPr>
      <w:r>
        <w:rPr>
          <w:rFonts w:hint="eastAsia"/>
          <w:b/>
        </w:rPr>
        <w:tab/>
      </w:r>
      <w:r>
        <w:rPr>
          <w:rFonts w:hint="eastAsia"/>
          <w:b/>
        </w:rPr>
        <w:tab/>
      </w:r>
      <w:r w:rsidRPr="009A4264">
        <w:rPr>
          <w:rFonts w:hint="eastAsia"/>
          <w:b/>
        </w:rPr>
        <w:t>&lt;postcode&gt;100078&lt;/postcode&gt;</w:t>
      </w:r>
    </w:p>
    <w:p w14:paraId="1DA13AC2" w14:textId="77777777" w:rsidR="009A4264" w:rsidRPr="009A4264" w:rsidRDefault="009A4264" w:rsidP="009A4264">
      <w:pPr>
        <w:rPr>
          <w:b/>
        </w:rPr>
      </w:pPr>
      <w:r>
        <w:rPr>
          <w:rFonts w:hint="eastAsia"/>
          <w:b/>
        </w:rPr>
        <w:tab/>
      </w:r>
      <w:r>
        <w:rPr>
          <w:rFonts w:hint="eastAsia"/>
          <w:b/>
        </w:rPr>
        <w:tab/>
      </w:r>
      <w:r w:rsidRPr="009A4264">
        <w:rPr>
          <w:rFonts w:hint="eastAsia"/>
          <w:b/>
        </w:rPr>
        <w:t>&lt;tel&gt;010-56874512&lt;/tel&gt;</w:t>
      </w:r>
    </w:p>
    <w:p w14:paraId="4D57EC55" w14:textId="77777777" w:rsidR="009A4264" w:rsidRPr="009A4264" w:rsidRDefault="009A4264" w:rsidP="009A4264">
      <w:pPr>
        <w:rPr>
          <w:b/>
        </w:rPr>
      </w:pPr>
      <w:r>
        <w:rPr>
          <w:rFonts w:hint="eastAsia"/>
          <w:b/>
        </w:rPr>
        <w:tab/>
      </w:r>
      <w:r w:rsidRPr="009A4264">
        <w:rPr>
          <w:b/>
        </w:rPr>
        <w:t>&lt;/invoiceDeliveryInfos&gt;</w:t>
      </w:r>
    </w:p>
    <w:p w14:paraId="41125A23" w14:textId="77777777" w:rsidR="009A4264" w:rsidRPr="009A4264" w:rsidRDefault="009A4264" w:rsidP="009A4264">
      <w:pPr>
        <w:rPr>
          <w:b/>
        </w:rPr>
      </w:pPr>
      <w:r>
        <w:rPr>
          <w:rFonts w:hint="eastAsia"/>
          <w:b/>
        </w:rPr>
        <w:tab/>
      </w:r>
      <w:r w:rsidRPr="009A4264">
        <w:rPr>
          <w:b/>
        </w:rPr>
        <w:t>&lt;notifiedUrl&gt;http://123.com&lt;/notifiedUrl&gt;</w:t>
      </w:r>
    </w:p>
    <w:p w14:paraId="7818C1B6" w14:textId="77777777" w:rsidR="009A4264" w:rsidRDefault="009A4264" w:rsidP="009A4264">
      <w:pPr>
        <w:rPr>
          <w:b/>
        </w:rPr>
      </w:pPr>
      <w:r>
        <w:rPr>
          <w:rFonts w:hint="eastAsia"/>
          <w:b/>
        </w:rPr>
        <w:tab/>
      </w:r>
      <w:r w:rsidRPr="009A4264">
        <w:rPr>
          <w:b/>
        </w:rPr>
        <w:t>&lt;orderSource&gt;105&lt;/orderSource&gt;</w:t>
      </w:r>
    </w:p>
    <w:p w14:paraId="68CC4A84" w14:textId="77777777" w:rsidR="009A4264" w:rsidRDefault="009A4264" w:rsidP="009A4264">
      <w:pPr>
        <w:rPr>
          <w:b/>
        </w:rPr>
      </w:pPr>
      <w:r>
        <w:rPr>
          <w:rFonts w:hint="eastAsia"/>
          <w:b/>
        </w:rPr>
        <w:tab/>
      </w:r>
      <w:r w:rsidRPr="009A4264">
        <w:rPr>
          <w:b/>
        </w:rPr>
        <w:t>&lt;outerOrderNo&gt;${=(int)Math.random()*999999999+1}&lt;/outerOrderNo&gt;</w:t>
      </w:r>
    </w:p>
    <w:p w14:paraId="00539D46" w14:textId="77777777" w:rsidR="009A4264" w:rsidRPr="009E3508" w:rsidRDefault="009A4264" w:rsidP="009A4264">
      <w:pPr>
        <w:rPr>
          <w:b/>
          <w:i/>
          <w:iCs/>
          <w:color w:val="808080" w:themeColor="background1" w:themeShade="80"/>
        </w:rPr>
      </w:pPr>
      <w:r w:rsidRPr="009E3508">
        <w:rPr>
          <w:rFonts w:hint="eastAsia"/>
          <w:b/>
          <w:i/>
          <w:iCs/>
          <w:color w:val="808080" w:themeColor="background1" w:themeShade="80"/>
        </w:rPr>
        <w:tab/>
      </w:r>
      <w:r w:rsidRPr="009E3508">
        <w:rPr>
          <w:b/>
          <w:i/>
          <w:iCs/>
          <w:color w:val="808080" w:themeColor="background1" w:themeShade="80"/>
        </w:rPr>
        <w:t>&lt;param1&gt;2&lt;/param1&gt;</w:t>
      </w:r>
    </w:p>
    <w:p w14:paraId="22C52873" w14:textId="77777777" w:rsidR="009A4264" w:rsidRPr="009A4264" w:rsidRDefault="009A4264" w:rsidP="009A4264">
      <w:pPr>
        <w:rPr>
          <w:b/>
        </w:rPr>
      </w:pPr>
      <w:r>
        <w:rPr>
          <w:rFonts w:hint="eastAsia"/>
          <w:b/>
        </w:rPr>
        <w:tab/>
      </w:r>
      <w:r w:rsidRPr="009A4264">
        <w:rPr>
          <w:b/>
        </w:rPr>
        <w:t>&lt;pnrInfos&gt;</w:t>
      </w:r>
    </w:p>
    <w:p w14:paraId="00AD8917" w14:textId="77777777" w:rsidR="009A4264" w:rsidRDefault="009A4264" w:rsidP="009A4264">
      <w:pPr>
        <w:rPr>
          <w:b/>
        </w:rPr>
      </w:pPr>
      <w:r>
        <w:rPr>
          <w:rFonts w:hint="eastAsia"/>
          <w:b/>
        </w:rPr>
        <w:tab/>
      </w:r>
      <w:r>
        <w:rPr>
          <w:rFonts w:hint="eastAsia"/>
          <w:b/>
        </w:rPr>
        <w:tab/>
      </w:r>
      <w:r w:rsidRPr="009A4264">
        <w:rPr>
          <w:rFonts w:hint="eastAsia"/>
          <w:b/>
        </w:rPr>
        <w:t>&lt;airportTax&gt;50&lt;/airportTax&gt;</w:t>
      </w:r>
    </w:p>
    <w:p w14:paraId="1C70F9E5" w14:textId="77777777" w:rsidR="009A4264" w:rsidRDefault="009A4264" w:rsidP="009A4264">
      <w:pPr>
        <w:rPr>
          <w:b/>
        </w:rPr>
      </w:pPr>
      <w:r>
        <w:rPr>
          <w:rFonts w:hint="eastAsia"/>
          <w:b/>
        </w:rPr>
        <w:tab/>
      </w:r>
      <w:r>
        <w:rPr>
          <w:rFonts w:hint="eastAsia"/>
          <w:b/>
        </w:rPr>
        <w:tab/>
      </w:r>
      <w:r w:rsidRPr="009A4264">
        <w:rPr>
          <w:rFonts w:hint="eastAsia"/>
          <w:b/>
        </w:rPr>
        <w:t>&lt;commisionPoint&gt;0.98&lt;/commisionPoint&gt;</w:t>
      </w:r>
    </w:p>
    <w:p w14:paraId="352F850F" w14:textId="77777777" w:rsidR="009A4264" w:rsidRDefault="009A4264" w:rsidP="009A4264">
      <w:pPr>
        <w:rPr>
          <w:b/>
        </w:rPr>
      </w:pPr>
      <w:r>
        <w:rPr>
          <w:rFonts w:hint="eastAsia"/>
          <w:b/>
        </w:rPr>
        <w:tab/>
      </w:r>
      <w:r>
        <w:rPr>
          <w:rFonts w:hint="eastAsia"/>
          <w:b/>
        </w:rPr>
        <w:tab/>
      </w:r>
      <w:r w:rsidRPr="009A4264">
        <w:rPr>
          <w:rFonts w:hint="eastAsia"/>
          <w:b/>
        </w:rPr>
        <w:t>&lt;fuelTax&gt;0&lt;/fuelTax&gt;</w:t>
      </w:r>
    </w:p>
    <w:p w14:paraId="7B105EA2" w14:textId="77777777" w:rsidR="009A4264" w:rsidRDefault="009A4264" w:rsidP="009A4264">
      <w:pPr>
        <w:rPr>
          <w:b/>
        </w:rPr>
      </w:pPr>
      <w:r>
        <w:rPr>
          <w:rFonts w:hint="eastAsia"/>
          <w:b/>
        </w:rPr>
        <w:tab/>
      </w:r>
      <w:r>
        <w:rPr>
          <w:rFonts w:hint="eastAsia"/>
          <w:b/>
        </w:rPr>
        <w:tab/>
      </w:r>
      <w:r w:rsidRPr="009A4264">
        <w:rPr>
          <w:rFonts w:hint="eastAsia"/>
          <w:b/>
        </w:rPr>
        <w:t>&lt;parPrice&gt;1580&lt;/parPrice&gt;</w:t>
      </w:r>
    </w:p>
    <w:p w14:paraId="3E0B6EAA" w14:textId="77777777" w:rsidR="009A4264" w:rsidRDefault="009A4264" w:rsidP="009A4264">
      <w:pPr>
        <w:rPr>
          <w:b/>
        </w:rPr>
      </w:pPr>
      <w:r>
        <w:rPr>
          <w:rFonts w:hint="eastAsia"/>
          <w:b/>
        </w:rPr>
        <w:tab/>
      </w:r>
      <w:r>
        <w:rPr>
          <w:rFonts w:hint="eastAsia"/>
          <w:b/>
        </w:rPr>
        <w:tab/>
      </w:r>
      <w:r w:rsidRPr="009A4264">
        <w:rPr>
          <w:rFonts w:hint="eastAsia"/>
          <w:b/>
        </w:rPr>
        <w:t>&lt;passengers&gt;</w:t>
      </w:r>
    </w:p>
    <w:p w14:paraId="57A15117" w14:textId="77777777" w:rsidR="009A4264" w:rsidRDefault="009A4264" w:rsidP="009A4264">
      <w:pPr>
        <w:rPr>
          <w:b/>
        </w:rPr>
      </w:pPr>
      <w:r>
        <w:rPr>
          <w:rFonts w:hint="eastAsia"/>
          <w:b/>
        </w:rPr>
        <w:tab/>
      </w:r>
      <w:r>
        <w:rPr>
          <w:rFonts w:hint="eastAsia"/>
          <w:b/>
        </w:rPr>
        <w:tab/>
      </w:r>
      <w:r>
        <w:rPr>
          <w:rFonts w:hint="eastAsia"/>
          <w:b/>
        </w:rPr>
        <w:tab/>
      </w:r>
      <w:r w:rsidRPr="009A4264">
        <w:rPr>
          <w:rFonts w:hint="eastAsia"/>
          <w:b/>
        </w:rPr>
        <w:t>&lt;identityNo&gt;12312455435&lt;/identityNo&gt;</w:t>
      </w:r>
    </w:p>
    <w:p w14:paraId="62B0B752" w14:textId="77777777" w:rsidR="009A4264" w:rsidRDefault="009A4264" w:rsidP="009A4264">
      <w:pPr>
        <w:rPr>
          <w:b/>
        </w:rPr>
      </w:pPr>
      <w:r>
        <w:rPr>
          <w:rFonts w:hint="eastAsia"/>
          <w:b/>
        </w:rPr>
        <w:tab/>
      </w:r>
      <w:r>
        <w:rPr>
          <w:rFonts w:hint="eastAsia"/>
          <w:b/>
        </w:rPr>
        <w:tab/>
      </w:r>
      <w:r>
        <w:rPr>
          <w:rFonts w:hint="eastAsia"/>
          <w:b/>
        </w:rPr>
        <w:tab/>
      </w:r>
      <w:r w:rsidRPr="009A4264">
        <w:rPr>
          <w:rFonts w:hint="eastAsia"/>
          <w:b/>
        </w:rPr>
        <w:t>&lt;identityType&gt;6&lt;/identityType&gt;</w:t>
      </w:r>
    </w:p>
    <w:p w14:paraId="3075A812" w14:textId="77777777" w:rsidR="009A4264" w:rsidRDefault="009A4264" w:rsidP="009A4264">
      <w:pPr>
        <w:rPr>
          <w:b/>
        </w:rPr>
      </w:pPr>
      <w:r>
        <w:rPr>
          <w:rFonts w:hint="eastAsia"/>
          <w:b/>
        </w:rPr>
        <w:tab/>
      </w:r>
      <w:r>
        <w:rPr>
          <w:rFonts w:hint="eastAsia"/>
          <w:b/>
        </w:rPr>
        <w:tab/>
      </w:r>
      <w:r>
        <w:rPr>
          <w:rFonts w:hint="eastAsia"/>
          <w:b/>
        </w:rPr>
        <w:tab/>
      </w:r>
      <w:r w:rsidRPr="009A4264">
        <w:rPr>
          <w:rFonts w:hint="eastAsia"/>
          <w:b/>
        </w:rPr>
        <w:t>&lt;name&gt;</w:t>
      </w:r>
      <w:r w:rsidRPr="009A4264">
        <w:rPr>
          <w:rFonts w:hint="eastAsia"/>
          <w:b/>
        </w:rPr>
        <w:t>詹玉锋</w:t>
      </w:r>
      <w:r w:rsidRPr="009A4264">
        <w:rPr>
          <w:rFonts w:hint="eastAsia"/>
          <w:b/>
        </w:rPr>
        <w:t>&lt;/name&gt;</w:t>
      </w:r>
    </w:p>
    <w:p w14:paraId="2CBD87DE" w14:textId="77777777" w:rsidR="009A4264" w:rsidRDefault="009A4264" w:rsidP="009A4264">
      <w:pPr>
        <w:rPr>
          <w:b/>
        </w:rPr>
      </w:pPr>
      <w:r>
        <w:rPr>
          <w:rFonts w:hint="eastAsia"/>
          <w:b/>
        </w:rPr>
        <w:lastRenderedPageBreak/>
        <w:tab/>
      </w:r>
      <w:r>
        <w:rPr>
          <w:rFonts w:hint="eastAsia"/>
          <w:b/>
        </w:rPr>
        <w:tab/>
      </w:r>
      <w:r>
        <w:rPr>
          <w:rFonts w:hint="eastAsia"/>
          <w:b/>
        </w:rPr>
        <w:tab/>
      </w:r>
      <w:r w:rsidRPr="009A4264">
        <w:rPr>
          <w:rFonts w:hint="eastAsia"/>
          <w:b/>
        </w:rPr>
        <w:t>&lt;passengerType&gt;1&lt;/passengerType&gt;</w:t>
      </w:r>
    </w:p>
    <w:p w14:paraId="7E121481" w14:textId="77777777" w:rsidR="009A4264" w:rsidRDefault="009A4264" w:rsidP="009A4264">
      <w:pPr>
        <w:rPr>
          <w:b/>
        </w:rPr>
      </w:pPr>
      <w:r>
        <w:rPr>
          <w:rFonts w:hint="eastAsia"/>
          <w:b/>
        </w:rPr>
        <w:tab/>
      </w:r>
      <w:r>
        <w:rPr>
          <w:rFonts w:hint="eastAsia"/>
          <w:b/>
        </w:rPr>
        <w:tab/>
      </w:r>
      <w:r w:rsidRPr="009A4264">
        <w:rPr>
          <w:rFonts w:hint="eastAsia"/>
          <w:b/>
        </w:rPr>
        <w:t>&lt;/pass</w:t>
      </w:r>
      <w:r w:rsidRPr="009A4264">
        <w:rPr>
          <w:b/>
        </w:rPr>
        <w:t>engers&gt;</w:t>
      </w:r>
    </w:p>
    <w:p w14:paraId="16A9964C" w14:textId="77777777" w:rsidR="009A4264" w:rsidRDefault="009A4264" w:rsidP="009A4264">
      <w:pPr>
        <w:rPr>
          <w:b/>
        </w:rPr>
      </w:pPr>
      <w:r>
        <w:rPr>
          <w:rFonts w:hint="eastAsia"/>
          <w:b/>
        </w:rPr>
        <w:tab/>
      </w:r>
      <w:r>
        <w:rPr>
          <w:rFonts w:hint="eastAsia"/>
          <w:b/>
        </w:rPr>
        <w:tab/>
      </w:r>
      <w:r w:rsidRPr="009A4264">
        <w:rPr>
          <w:b/>
        </w:rPr>
        <w:t>&lt;pnrNo&gt;AAAAAA&lt;/pnrNo&gt;</w:t>
      </w:r>
    </w:p>
    <w:p w14:paraId="02F797C9" w14:textId="77777777" w:rsidR="009A4264" w:rsidRDefault="009A4264" w:rsidP="009A4264">
      <w:pPr>
        <w:rPr>
          <w:b/>
        </w:rPr>
      </w:pPr>
      <w:r>
        <w:rPr>
          <w:rFonts w:hint="eastAsia"/>
          <w:b/>
        </w:rPr>
        <w:tab/>
      </w:r>
      <w:r>
        <w:rPr>
          <w:rFonts w:hint="eastAsia"/>
          <w:b/>
        </w:rPr>
        <w:tab/>
      </w:r>
      <w:r w:rsidRPr="009A4264">
        <w:rPr>
          <w:b/>
        </w:rPr>
        <w:t>&lt;policyId&gt;91887277&lt;/policyId&gt;</w:t>
      </w:r>
    </w:p>
    <w:p w14:paraId="6F86BA01" w14:textId="77777777" w:rsidR="009A4264" w:rsidRDefault="009A4264" w:rsidP="009A4264">
      <w:pPr>
        <w:rPr>
          <w:b/>
        </w:rPr>
      </w:pPr>
      <w:r>
        <w:rPr>
          <w:rFonts w:hint="eastAsia"/>
          <w:b/>
        </w:rPr>
        <w:tab/>
      </w:r>
      <w:r>
        <w:rPr>
          <w:rFonts w:hint="eastAsia"/>
          <w:b/>
        </w:rPr>
        <w:tab/>
      </w:r>
      <w:r w:rsidRPr="009A4264">
        <w:rPr>
          <w:b/>
        </w:rPr>
        <w:t>&lt;productType&gt;1&lt;/productType&gt;</w:t>
      </w:r>
    </w:p>
    <w:p w14:paraId="1E9ABD37" w14:textId="77777777" w:rsidR="009A4264" w:rsidRPr="009A4264" w:rsidRDefault="009A4264" w:rsidP="009A4264">
      <w:pPr>
        <w:rPr>
          <w:b/>
        </w:rPr>
      </w:pPr>
      <w:r>
        <w:rPr>
          <w:rFonts w:hint="eastAsia"/>
          <w:b/>
        </w:rPr>
        <w:tab/>
      </w:r>
      <w:r>
        <w:rPr>
          <w:rFonts w:hint="eastAsia"/>
          <w:b/>
        </w:rPr>
        <w:tab/>
      </w:r>
      <w:r w:rsidRPr="009A4264">
        <w:rPr>
          <w:b/>
        </w:rPr>
        <w:t>&lt;segments&gt;</w:t>
      </w:r>
    </w:p>
    <w:p w14:paraId="3159B355" w14:textId="77777777" w:rsidR="009A4264" w:rsidRDefault="009A4264" w:rsidP="009A4264">
      <w:pPr>
        <w:rPr>
          <w:b/>
        </w:rPr>
      </w:pPr>
      <w:r>
        <w:rPr>
          <w:rFonts w:hint="eastAsia"/>
          <w:b/>
        </w:rPr>
        <w:tab/>
      </w:r>
      <w:r>
        <w:rPr>
          <w:rFonts w:hint="eastAsia"/>
          <w:b/>
        </w:rPr>
        <w:tab/>
      </w:r>
      <w:r>
        <w:rPr>
          <w:rFonts w:hint="eastAsia"/>
          <w:b/>
        </w:rPr>
        <w:tab/>
      </w:r>
      <w:r w:rsidRPr="009A4264">
        <w:rPr>
          <w:b/>
        </w:rPr>
        <w:t>&lt;arrTime&gt;2030&lt;/arrTime&gt;</w:t>
      </w:r>
    </w:p>
    <w:p w14:paraId="5941A13D" w14:textId="77777777" w:rsidR="009A4264" w:rsidRDefault="009A4264" w:rsidP="009A4264">
      <w:pPr>
        <w:rPr>
          <w:b/>
        </w:rPr>
      </w:pPr>
      <w:r>
        <w:rPr>
          <w:rFonts w:hint="eastAsia"/>
          <w:b/>
        </w:rPr>
        <w:tab/>
      </w:r>
      <w:r>
        <w:rPr>
          <w:rFonts w:hint="eastAsia"/>
          <w:b/>
        </w:rPr>
        <w:tab/>
      </w:r>
      <w:r>
        <w:rPr>
          <w:rFonts w:hint="eastAsia"/>
          <w:b/>
        </w:rPr>
        <w:tab/>
      </w:r>
      <w:r w:rsidRPr="009A4264">
        <w:rPr>
          <w:b/>
        </w:rPr>
        <w:t>&lt;depDate&gt;2015-07-22&lt;/depDate&gt;</w:t>
      </w:r>
    </w:p>
    <w:p w14:paraId="45D38770" w14:textId="77777777" w:rsidR="009A4264" w:rsidRDefault="009A4264" w:rsidP="009A4264">
      <w:pPr>
        <w:rPr>
          <w:b/>
        </w:rPr>
      </w:pPr>
      <w:r>
        <w:rPr>
          <w:rFonts w:hint="eastAsia"/>
          <w:b/>
        </w:rPr>
        <w:tab/>
      </w:r>
      <w:r>
        <w:rPr>
          <w:rFonts w:hint="eastAsia"/>
          <w:b/>
        </w:rPr>
        <w:tab/>
      </w:r>
      <w:r>
        <w:rPr>
          <w:rFonts w:hint="eastAsia"/>
          <w:b/>
        </w:rPr>
        <w:tab/>
      </w:r>
      <w:r w:rsidRPr="009A4264">
        <w:rPr>
          <w:b/>
        </w:rPr>
        <w:t>&lt;depTime&gt;1720&lt;/depTime&gt;</w:t>
      </w:r>
    </w:p>
    <w:p w14:paraId="5EFFAB34" w14:textId="77777777" w:rsidR="009A4264" w:rsidRDefault="009A4264" w:rsidP="009A4264">
      <w:pPr>
        <w:rPr>
          <w:b/>
        </w:rPr>
      </w:pPr>
      <w:r>
        <w:rPr>
          <w:rFonts w:hint="eastAsia"/>
          <w:b/>
        </w:rPr>
        <w:tab/>
      </w:r>
      <w:r>
        <w:rPr>
          <w:rFonts w:hint="eastAsia"/>
          <w:b/>
        </w:rPr>
        <w:tab/>
      </w:r>
      <w:r>
        <w:rPr>
          <w:rFonts w:hint="eastAsia"/>
          <w:b/>
        </w:rPr>
        <w:tab/>
      </w:r>
      <w:r w:rsidRPr="009A4264">
        <w:rPr>
          <w:b/>
        </w:rPr>
        <w:t>&lt;dstCode&gt;CTU&lt;/dstCode&gt;</w:t>
      </w:r>
    </w:p>
    <w:p w14:paraId="1157C9BA" w14:textId="77777777" w:rsidR="009A4264" w:rsidRDefault="009A4264" w:rsidP="009A4264">
      <w:pPr>
        <w:rPr>
          <w:b/>
        </w:rPr>
      </w:pPr>
      <w:r>
        <w:rPr>
          <w:rFonts w:hint="eastAsia"/>
          <w:b/>
        </w:rPr>
        <w:tab/>
      </w:r>
      <w:r>
        <w:rPr>
          <w:rFonts w:hint="eastAsia"/>
          <w:b/>
        </w:rPr>
        <w:tab/>
      </w:r>
      <w:r>
        <w:rPr>
          <w:rFonts w:hint="eastAsia"/>
          <w:b/>
        </w:rPr>
        <w:tab/>
      </w:r>
      <w:r w:rsidRPr="009A4264">
        <w:rPr>
          <w:b/>
        </w:rPr>
        <w:t>&lt;flightNo&gt;3U8888&lt;/flightNo&gt;</w:t>
      </w:r>
    </w:p>
    <w:p w14:paraId="6FE2A442" w14:textId="77777777" w:rsidR="009A4264" w:rsidRDefault="009A4264" w:rsidP="009A4264">
      <w:pPr>
        <w:rPr>
          <w:b/>
        </w:rPr>
      </w:pPr>
      <w:r>
        <w:rPr>
          <w:rFonts w:hint="eastAsia"/>
          <w:b/>
        </w:rPr>
        <w:tab/>
      </w:r>
      <w:r>
        <w:rPr>
          <w:rFonts w:hint="eastAsia"/>
          <w:b/>
        </w:rPr>
        <w:tab/>
      </w:r>
      <w:r>
        <w:rPr>
          <w:rFonts w:hint="eastAsia"/>
          <w:b/>
        </w:rPr>
        <w:tab/>
      </w:r>
      <w:r w:rsidRPr="009A4264">
        <w:rPr>
          <w:b/>
        </w:rPr>
        <w:t>&lt;orgCode&gt;PEK&lt;/orgCode&gt;</w:t>
      </w:r>
    </w:p>
    <w:p w14:paraId="64C460F3" w14:textId="77777777" w:rsidR="009A4264" w:rsidRDefault="009A4264" w:rsidP="009A4264">
      <w:pPr>
        <w:rPr>
          <w:b/>
        </w:rPr>
      </w:pPr>
      <w:r>
        <w:rPr>
          <w:rFonts w:hint="eastAsia"/>
          <w:b/>
        </w:rPr>
        <w:tab/>
      </w:r>
      <w:r>
        <w:rPr>
          <w:rFonts w:hint="eastAsia"/>
          <w:b/>
        </w:rPr>
        <w:tab/>
      </w:r>
      <w:r>
        <w:rPr>
          <w:rFonts w:hint="eastAsia"/>
          <w:b/>
        </w:rPr>
        <w:tab/>
      </w:r>
      <w:r w:rsidRPr="009A4264">
        <w:rPr>
          <w:b/>
        </w:rPr>
        <w:t>&lt;routeType&gt;0&lt;/routeType&gt;</w:t>
      </w:r>
    </w:p>
    <w:p w14:paraId="5CC8368C" w14:textId="77777777" w:rsidR="009A4264" w:rsidRDefault="009A4264" w:rsidP="009A4264">
      <w:pPr>
        <w:rPr>
          <w:b/>
        </w:rPr>
      </w:pPr>
      <w:r>
        <w:rPr>
          <w:rFonts w:hint="eastAsia"/>
          <w:b/>
        </w:rPr>
        <w:tab/>
      </w:r>
      <w:r>
        <w:rPr>
          <w:rFonts w:hint="eastAsia"/>
          <w:b/>
        </w:rPr>
        <w:tab/>
      </w:r>
      <w:r>
        <w:rPr>
          <w:rFonts w:hint="eastAsia"/>
          <w:b/>
        </w:rPr>
        <w:tab/>
      </w:r>
      <w:r w:rsidRPr="009A4264">
        <w:rPr>
          <w:b/>
        </w:rPr>
        <w:t>&lt;seatClass&gt;Y&lt;/seatClass&gt;</w:t>
      </w:r>
    </w:p>
    <w:p w14:paraId="07E184C3" w14:textId="77777777" w:rsidR="009A4264" w:rsidRPr="009A4264" w:rsidRDefault="009A4264" w:rsidP="009A4264">
      <w:pPr>
        <w:rPr>
          <w:b/>
        </w:rPr>
      </w:pPr>
      <w:r>
        <w:rPr>
          <w:rFonts w:hint="eastAsia"/>
          <w:b/>
        </w:rPr>
        <w:tab/>
      </w:r>
      <w:r>
        <w:rPr>
          <w:rFonts w:hint="eastAsia"/>
          <w:b/>
        </w:rPr>
        <w:tab/>
      </w:r>
      <w:r w:rsidRPr="009A4264">
        <w:rPr>
          <w:b/>
        </w:rPr>
        <w:t>&lt;/segments&gt;</w:t>
      </w:r>
    </w:p>
    <w:p w14:paraId="71AECF87" w14:textId="77777777" w:rsidR="009A4264" w:rsidRPr="009A4264" w:rsidRDefault="009A4264" w:rsidP="009A4264">
      <w:pPr>
        <w:rPr>
          <w:b/>
        </w:rPr>
      </w:pPr>
      <w:r>
        <w:rPr>
          <w:rFonts w:hint="eastAsia"/>
          <w:b/>
        </w:rPr>
        <w:tab/>
      </w:r>
      <w:r w:rsidRPr="009A4264">
        <w:rPr>
          <w:b/>
        </w:rPr>
        <w:t>&lt;/pnrInfos&gt;</w:t>
      </w:r>
    </w:p>
    <w:p w14:paraId="5A5C7211" w14:textId="77777777" w:rsidR="00C459E8" w:rsidRPr="00817A0C" w:rsidRDefault="009A4264" w:rsidP="009A4264">
      <w:pPr>
        <w:rPr>
          <w:b/>
        </w:rPr>
      </w:pPr>
      <w:r w:rsidRPr="009A4264">
        <w:rPr>
          <w:b/>
        </w:rPr>
        <w:t>&lt;/request&gt;</w:t>
      </w:r>
    </w:p>
    <w:p w14:paraId="2790D21D" w14:textId="77777777" w:rsidR="00C459E8" w:rsidRPr="00C459E8" w:rsidRDefault="00C459E8" w:rsidP="00FF6496">
      <w:pPr>
        <w:pStyle w:val="a7"/>
        <w:keepNext/>
        <w:keepLines/>
        <w:numPr>
          <w:ilvl w:val="2"/>
          <w:numId w:val="45"/>
        </w:numPr>
        <w:spacing w:before="260" w:after="260" w:line="416" w:lineRule="auto"/>
        <w:ind w:firstLineChars="0"/>
        <w:outlineLvl w:val="2"/>
        <w:rPr>
          <w:b/>
          <w:bCs/>
          <w:vanish/>
          <w:sz w:val="32"/>
          <w:szCs w:val="32"/>
        </w:rPr>
      </w:pPr>
    </w:p>
    <w:p w14:paraId="79D97780" w14:textId="77777777" w:rsidR="007A2C7B" w:rsidRDefault="007A2C7B" w:rsidP="00FF6496">
      <w:pPr>
        <w:pStyle w:val="3"/>
        <w:numPr>
          <w:ilvl w:val="2"/>
          <w:numId w:val="45"/>
        </w:numPr>
      </w:pPr>
      <w:r>
        <w:rPr>
          <w:rFonts w:hint="eastAsia"/>
        </w:rPr>
        <w:t>参数</w:t>
      </w:r>
      <w:r w:rsidRPr="009552DD">
        <w:rPr>
          <w:rFonts w:hint="eastAsia"/>
        </w:rPr>
        <w:t>说明</w:t>
      </w:r>
    </w:p>
    <w:p w14:paraId="26CA68F4" w14:textId="77777777" w:rsidR="007A2C7B" w:rsidRDefault="007A2C7B" w:rsidP="007A2C7B">
      <w:pPr>
        <w:pStyle w:val="4"/>
      </w:pPr>
      <w:r w:rsidRPr="00655943">
        <w:rPr>
          <w:rFonts w:hint="eastAsia"/>
        </w:rPr>
        <w:t>CreateTicketCenterOrder</w:t>
      </w:r>
      <w:r w:rsidR="00514E88">
        <w:rPr>
          <w:rFonts w:hint="eastAsia"/>
        </w:rPr>
        <w:t>AndIssueAndInv</w:t>
      </w:r>
      <w:r w:rsidRPr="00655943">
        <w:rPr>
          <w:rFonts w:hint="eastAsia"/>
        </w:rPr>
        <w:t>Request</w:t>
      </w:r>
      <w:r w:rsidRPr="00A42979">
        <w:rPr>
          <w:rFonts w:hint="eastAsia"/>
          <w:b w:val="0"/>
          <w:sz w:val="21"/>
          <w:szCs w:val="21"/>
        </w:rPr>
        <w:t>(</w:t>
      </w:r>
      <w:r w:rsidRPr="00A42979">
        <w:rPr>
          <w:rFonts w:hint="eastAsia"/>
          <w:b w:val="0"/>
          <w:sz w:val="21"/>
          <w:szCs w:val="21"/>
        </w:rPr>
        <w:t>请求参数</w:t>
      </w:r>
      <w:r w:rsidRPr="00A42979">
        <w:rPr>
          <w:rFonts w:hint="eastAsia"/>
          <w:b w:val="0"/>
          <w:sz w:val="21"/>
          <w:szCs w:val="21"/>
        </w:rPr>
        <w:t xml:space="preserve">) </w:t>
      </w:r>
    </w:p>
    <w:tbl>
      <w:tblPr>
        <w:tblW w:w="10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1984"/>
        <w:gridCol w:w="2268"/>
        <w:gridCol w:w="709"/>
        <w:gridCol w:w="3233"/>
      </w:tblGrid>
      <w:tr w:rsidR="007A2C7B" w14:paraId="3F945C43" w14:textId="77777777" w:rsidTr="00514E88">
        <w:trPr>
          <w:trHeight w:val="477"/>
          <w:jc w:val="center"/>
        </w:trPr>
        <w:tc>
          <w:tcPr>
            <w:tcW w:w="1983" w:type="dxa"/>
            <w:shd w:val="clear" w:color="auto" w:fill="C6D9F1"/>
            <w:vAlign w:val="center"/>
          </w:tcPr>
          <w:p w14:paraId="3E29316E" w14:textId="77777777" w:rsidR="007A2C7B" w:rsidRDefault="007A2C7B" w:rsidP="00220E81">
            <w:pPr>
              <w:jc w:val="center"/>
            </w:pPr>
            <w:r>
              <w:rPr>
                <w:rFonts w:hint="eastAsia"/>
              </w:rPr>
              <w:t>参数名称</w:t>
            </w:r>
          </w:p>
        </w:tc>
        <w:tc>
          <w:tcPr>
            <w:tcW w:w="1984" w:type="dxa"/>
            <w:shd w:val="clear" w:color="auto" w:fill="C6D9F1"/>
            <w:vAlign w:val="center"/>
          </w:tcPr>
          <w:p w14:paraId="4D5A2C2A" w14:textId="77777777" w:rsidR="007A2C7B" w:rsidRDefault="007A2C7B" w:rsidP="00220E81">
            <w:pPr>
              <w:jc w:val="center"/>
            </w:pPr>
            <w:r>
              <w:rPr>
                <w:rFonts w:hint="eastAsia"/>
              </w:rPr>
              <w:t>中文含义</w:t>
            </w:r>
          </w:p>
        </w:tc>
        <w:tc>
          <w:tcPr>
            <w:tcW w:w="2268" w:type="dxa"/>
            <w:shd w:val="clear" w:color="auto" w:fill="C6D9F1"/>
            <w:vAlign w:val="center"/>
          </w:tcPr>
          <w:p w14:paraId="175D33FB" w14:textId="77777777" w:rsidR="007A2C7B" w:rsidRDefault="007A2C7B" w:rsidP="00220E81">
            <w:pPr>
              <w:jc w:val="center"/>
            </w:pPr>
            <w:r>
              <w:rPr>
                <w:rFonts w:hint="eastAsia"/>
              </w:rPr>
              <w:t>类型</w:t>
            </w:r>
          </w:p>
        </w:tc>
        <w:tc>
          <w:tcPr>
            <w:tcW w:w="709" w:type="dxa"/>
            <w:shd w:val="clear" w:color="auto" w:fill="C6D9F1"/>
            <w:vAlign w:val="center"/>
          </w:tcPr>
          <w:p w14:paraId="6D9FED29" w14:textId="77777777" w:rsidR="007A2C7B" w:rsidRDefault="007A2C7B" w:rsidP="00220E81">
            <w:pPr>
              <w:jc w:val="center"/>
            </w:pPr>
            <w:r>
              <w:rPr>
                <w:rFonts w:hint="eastAsia"/>
              </w:rPr>
              <w:t>必填</w:t>
            </w:r>
          </w:p>
        </w:tc>
        <w:tc>
          <w:tcPr>
            <w:tcW w:w="3233" w:type="dxa"/>
            <w:shd w:val="clear" w:color="auto" w:fill="C6D9F1"/>
            <w:vAlign w:val="center"/>
          </w:tcPr>
          <w:p w14:paraId="2B5A3AF4" w14:textId="77777777" w:rsidR="007A2C7B" w:rsidRDefault="007A2C7B" w:rsidP="00220E81">
            <w:pPr>
              <w:jc w:val="center"/>
            </w:pPr>
            <w:r>
              <w:rPr>
                <w:rFonts w:hint="eastAsia"/>
              </w:rPr>
              <w:t>备注</w:t>
            </w:r>
          </w:p>
        </w:tc>
      </w:tr>
      <w:tr w:rsidR="007A2C7B" w14:paraId="561031C5" w14:textId="77777777" w:rsidTr="00514E88">
        <w:trPr>
          <w:trHeight w:val="316"/>
          <w:jc w:val="center"/>
        </w:trPr>
        <w:tc>
          <w:tcPr>
            <w:tcW w:w="1983" w:type="dxa"/>
            <w:shd w:val="clear" w:color="auto" w:fill="auto"/>
          </w:tcPr>
          <w:p w14:paraId="39A443F7" w14:textId="77777777" w:rsidR="007A2C7B" w:rsidRPr="00D71FBD" w:rsidRDefault="007A2C7B" w:rsidP="00220E81">
            <w:r w:rsidRPr="00D71FBD">
              <w:rPr>
                <w:rFonts w:hint="eastAsia"/>
              </w:rPr>
              <w:t>agenc</w:t>
            </w:r>
            <w:r>
              <w:rPr>
                <w:rFonts w:hint="eastAsia"/>
              </w:rPr>
              <w:t>yC</w:t>
            </w:r>
            <w:r w:rsidRPr="00D71FBD">
              <w:rPr>
                <w:rFonts w:hint="eastAsia"/>
              </w:rPr>
              <w:t>ode</w:t>
            </w:r>
          </w:p>
        </w:tc>
        <w:tc>
          <w:tcPr>
            <w:tcW w:w="1984" w:type="dxa"/>
            <w:shd w:val="clear" w:color="auto" w:fill="auto"/>
          </w:tcPr>
          <w:p w14:paraId="6DD03B76" w14:textId="77777777" w:rsidR="007A2C7B" w:rsidRPr="00D71FBD" w:rsidRDefault="007A2C7B" w:rsidP="00220E81">
            <w:r>
              <w:rPr>
                <w:rFonts w:hint="eastAsia"/>
              </w:rPr>
              <w:t>公司代码</w:t>
            </w:r>
          </w:p>
        </w:tc>
        <w:tc>
          <w:tcPr>
            <w:tcW w:w="2268" w:type="dxa"/>
            <w:shd w:val="clear" w:color="auto" w:fill="auto"/>
          </w:tcPr>
          <w:p w14:paraId="68860AD0" w14:textId="77777777" w:rsidR="007A2C7B" w:rsidRPr="00D71FBD" w:rsidRDefault="007A2C7B" w:rsidP="00220E81">
            <w:r w:rsidRPr="00D71FBD">
              <w:rPr>
                <w:rFonts w:hint="eastAsia"/>
              </w:rPr>
              <w:t>String</w:t>
            </w:r>
          </w:p>
        </w:tc>
        <w:tc>
          <w:tcPr>
            <w:tcW w:w="709" w:type="dxa"/>
            <w:shd w:val="clear" w:color="auto" w:fill="auto"/>
          </w:tcPr>
          <w:p w14:paraId="7959AB98" w14:textId="77777777" w:rsidR="007A2C7B" w:rsidRPr="00D71FBD" w:rsidRDefault="007A2C7B" w:rsidP="00220E81">
            <w:r w:rsidRPr="00D71FBD">
              <w:rPr>
                <w:rFonts w:hint="eastAsia"/>
              </w:rPr>
              <w:t>是</w:t>
            </w:r>
          </w:p>
        </w:tc>
        <w:tc>
          <w:tcPr>
            <w:tcW w:w="3233" w:type="dxa"/>
            <w:shd w:val="clear" w:color="auto" w:fill="auto"/>
          </w:tcPr>
          <w:p w14:paraId="0018E4DA" w14:textId="77777777" w:rsidR="007A2C7B" w:rsidRPr="00D71FBD" w:rsidRDefault="007A2C7B" w:rsidP="00220E81"/>
        </w:tc>
      </w:tr>
      <w:tr w:rsidR="007A2C7B" w14:paraId="3EDEDF7C" w14:textId="77777777" w:rsidTr="00514E88">
        <w:trPr>
          <w:trHeight w:val="1273"/>
          <w:jc w:val="center"/>
        </w:trPr>
        <w:tc>
          <w:tcPr>
            <w:tcW w:w="1983" w:type="dxa"/>
            <w:shd w:val="clear" w:color="auto" w:fill="auto"/>
          </w:tcPr>
          <w:p w14:paraId="465243B6" w14:textId="77777777" w:rsidR="007A2C7B" w:rsidRPr="00D71FBD" w:rsidRDefault="007A2C7B" w:rsidP="00220E81">
            <w:r>
              <w:rPr>
                <w:rFonts w:hint="eastAsia"/>
              </w:rPr>
              <w:t>s</w:t>
            </w:r>
            <w:r w:rsidRPr="00D71FBD">
              <w:rPr>
                <w:rFonts w:hint="eastAsia"/>
              </w:rPr>
              <w:t>ign</w:t>
            </w:r>
          </w:p>
        </w:tc>
        <w:tc>
          <w:tcPr>
            <w:tcW w:w="1984" w:type="dxa"/>
            <w:shd w:val="clear" w:color="auto" w:fill="auto"/>
          </w:tcPr>
          <w:p w14:paraId="5CFC68DE" w14:textId="77777777" w:rsidR="007A2C7B" w:rsidRPr="00817A0C" w:rsidRDefault="007A2C7B" w:rsidP="00220E81">
            <w:r w:rsidRPr="00A302A0">
              <w:rPr>
                <w:rFonts w:hint="eastAsia"/>
              </w:rPr>
              <w:t>签名信息</w:t>
            </w:r>
          </w:p>
        </w:tc>
        <w:tc>
          <w:tcPr>
            <w:tcW w:w="2268" w:type="dxa"/>
            <w:shd w:val="clear" w:color="auto" w:fill="auto"/>
          </w:tcPr>
          <w:p w14:paraId="5A4FFEFD" w14:textId="77777777" w:rsidR="007A2C7B" w:rsidRPr="00817A0C" w:rsidRDefault="007A2C7B" w:rsidP="00220E81">
            <w:r w:rsidRPr="00817A0C">
              <w:rPr>
                <w:rFonts w:hint="eastAsia"/>
              </w:rPr>
              <w:t>String</w:t>
            </w:r>
          </w:p>
        </w:tc>
        <w:tc>
          <w:tcPr>
            <w:tcW w:w="709" w:type="dxa"/>
            <w:shd w:val="clear" w:color="auto" w:fill="auto"/>
          </w:tcPr>
          <w:p w14:paraId="49F610CB" w14:textId="77777777" w:rsidR="007A2C7B" w:rsidRPr="00817A0C" w:rsidRDefault="007A2C7B" w:rsidP="00220E81">
            <w:r w:rsidRPr="00817A0C">
              <w:rPr>
                <w:rFonts w:hint="eastAsia"/>
              </w:rPr>
              <w:t>是</w:t>
            </w:r>
          </w:p>
        </w:tc>
        <w:tc>
          <w:tcPr>
            <w:tcW w:w="3233" w:type="dxa"/>
            <w:shd w:val="clear" w:color="auto" w:fill="auto"/>
          </w:tcPr>
          <w:p w14:paraId="7FEF1043" w14:textId="77777777" w:rsidR="007A2C7B" w:rsidRPr="00817A0C" w:rsidRDefault="007A2C7B" w:rsidP="00220E81">
            <w:pPr>
              <w:jc w:val="left"/>
            </w:pPr>
            <w:r w:rsidRPr="00817A0C">
              <w:rPr>
                <w:rFonts w:hint="eastAsia"/>
              </w:rPr>
              <w:t>MD5</w:t>
            </w:r>
            <w:r w:rsidRPr="00817A0C">
              <w:rPr>
                <w:rFonts w:hint="eastAsia"/>
              </w:rPr>
              <w:t>加密</w:t>
            </w:r>
          </w:p>
          <w:p w14:paraId="114FD659" w14:textId="77777777" w:rsidR="007A2C7B" w:rsidRPr="00817A0C" w:rsidRDefault="007A2C7B" w:rsidP="00817A0C">
            <w:pPr>
              <w:jc w:val="left"/>
            </w:pPr>
            <w:r w:rsidRPr="00817A0C">
              <w:rPr>
                <w:rFonts w:hint="eastAsia"/>
              </w:rPr>
              <w:t>（</w:t>
            </w:r>
            <w:r w:rsidR="00514E88">
              <w:rPr>
                <w:rFonts w:hint="eastAsia"/>
              </w:rPr>
              <w:t>agencycode+</w:t>
            </w:r>
            <w:r w:rsidRPr="00817A0C">
              <w:rPr>
                <w:rFonts w:hint="eastAsia"/>
              </w:rPr>
              <w:t>creatorCn+notifiedUrl+outerOrderNo+</w:t>
            </w:r>
            <w:r w:rsidRPr="00817A0C">
              <w:rPr>
                <w:rFonts w:hint="eastAsia"/>
              </w:rPr>
              <w:t>安全码）为</w:t>
            </w:r>
            <w:r w:rsidRPr="00817A0C">
              <w:rPr>
                <w:rFonts w:hint="eastAsia"/>
              </w:rPr>
              <w:t>32</w:t>
            </w:r>
            <w:r w:rsidRPr="00817A0C">
              <w:rPr>
                <w:rFonts w:hint="eastAsia"/>
              </w:rPr>
              <w:t>位小写</w:t>
            </w:r>
          </w:p>
        </w:tc>
      </w:tr>
      <w:tr w:rsidR="007A2C7B" w14:paraId="0214EC46" w14:textId="77777777" w:rsidTr="00514E88">
        <w:trPr>
          <w:trHeight w:val="316"/>
          <w:jc w:val="center"/>
        </w:trPr>
        <w:tc>
          <w:tcPr>
            <w:tcW w:w="1983" w:type="dxa"/>
            <w:shd w:val="clear" w:color="auto" w:fill="auto"/>
          </w:tcPr>
          <w:p w14:paraId="07307902" w14:textId="77777777" w:rsidR="007A2C7B" w:rsidRPr="00655943" w:rsidRDefault="007A2C7B" w:rsidP="00220E81">
            <w:r w:rsidRPr="00655943">
              <w:rPr>
                <w:rFonts w:hint="eastAsia"/>
              </w:rPr>
              <w:t>outerOrderNo</w:t>
            </w:r>
          </w:p>
        </w:tc>
        <w:tc>
          <w:tcPr>
            <w:tcW w:w="1984" w:type="dxa"/>
            <w:shd w:val="clear" w:color="auto" w:fill="auto"/>
          </w:tcPr>
          <w:p w14:paraId="699EF6D9" w14:textId="77777777" w:rsidR="007A2C7B" w:rsidRPr="00655943" w:rsidRDefault="007A2C7B" w:rsidP="00220E81">
            <w:r w:rsidRPr="00655943">
              <w:rPr>
                <w:rFonts w:hint="eastAsia"/>
              </w:rPr>
              <w:t>外部订单号</w:t>
            </w:r>
          </w:p>
        </w:tc>
        <w:tc>
          <w:tcPr>
            <w:tcW w:w="2268" w:type="dxa"/>
            <w:shd w:val="clear" w:color="auto" w:fill="auto"/>
          </w:tcPr>
          <w:p w14:paraId="1270DAB8" w14:textId="77777777" w:rsidR="007A2C7B" w:rsidRPr="00655943" w:rsidRDefault="007A2C7B" w:rsidP="00220E81">
            <w:r w:rsidRPr="00655943">
              <w:rPr>
                <w:rFonts w:hint="eastAsia"/>
              </w:rPr>
              <w:t>String</w:t>
            </w:r>
          </w:p>
        </w:tc>
        <w:tc>
          <w:tcPr>
            <w:tcW w:w="709" w:type="dxa"/>
            <w:shd w:val="clear" w:color="auto" w:fill="auto"/>
          </w:tcPr>
          <w:p w14:paraId="0E83904D" w14:textId="77777777" w:rsidR="007A2C7B" w:rsidRPr="00655943" w:rsidRDefault="007A2C7B" w:rsidP="00220E81">
            <w:r w:rsidRPr="00655943">
              <w:rPr>
                <w:rFonts w:hint="eastAsia"/>
              </w:rPr>
              <w:t>是</w:t>
            </w:r>
          </w:p>
        </w:tc>
        <w:tc>
          <w:tcPr>
            <w:tcW w:w="3233" w:type="dxa"/>
            <w:shd w:val="clear" w:color="auto" w:fill="auto"/>
          </w:tcPr>
          <w:p w14:paraId="68438A13" w14:textId="77777777" w:rsidR="007A2C7B" w:rsidRPr="00655943" w:rsidRDefault="007A2C7B" w:rsidP="00220E81"/>
        </w:tc>
      </w:tr>
      <w:tr w:rsidR="007A2C7B" w14:paraId="27640D8D" w14:textId="77777777" w:rsidTr="00514E88">
        <w:trPr>
          <w:trHeight w:val="634"/>
          <w:jc w:val="center"/>
        </w:trPr>
        <w:tc>
          <w:tcPr>
            <w:tcW w:w="1983" w:type="dxa"/>
            <w:shd w:val="clear" w:color="auto" w:fill="auto"/>
          </w:tcPr>
          <w:p w14:paraId="77B8E615" w14:textId="77777777" w:rsidR="007A2C7B" w:rsidRDefault="007A2C7B" w:rsidP="00220E81">
            <w:pPr>
              <w:tabs>
                <w:tab w:val="left" w:pos="1080"/>
              </w:tabs>
            </w:pPr>
            <w:r>
              <w:rPr>
                <w:rFonts w:hint="eastAsia"/>
              </w:rPr>
              <w:t>pnrInfos</w:t>
            </w:r>
          </w:p>
        </w:tc>
        <w:tc>
          <w:tcPr>
            <w:tcW w:w="1984" w:type="dxa"/>
            <w:shd w:val="clear" w:color="auto" w:fill="auto"/>
          </w:tcPr>
          <w:p w14:paraId="0B5FBDBA" w14:textId="77777777" w:rsidR="007A2C7B" w:rsidRDefault="007A2C7B" w:rsidP="00220E81">
            <w:r>
              <w:rPr>
                <w:rFonts w:hint="eastAsia"/>
              </w:rPr>
              <w:t>PNR</w:t>
            </w:r>
            <w:r>
              <w:rPr>
                <w:rFonts w:hint="eastAsia"/>
              </w:rPr>
              <w:t>信息</w:t>
            </w:r>
          </w:p>
        </w:tc>
        <w:tc>
          <w:tcPr>
            <w:tcW w:w="2268" w:type="dxa"/>
            <w:shd w:val="clear" w:color="auto" w:fill="auto"/>
          </w:tcPr>
          <w:p w14:paraId="72FE49FB" w14:textId="77777777" w:rsidR="007A2C7B" w:rsidRDefault="007A2C7B" w:rsidP="00220E81">
            <w:r>
              <w:rPr>
                <w:rFonts w:hint="eastAsia"/>
              </w:rPr>
              <w:t>List&lt;</w:t>
            </w:r>
            <w:r w:rsidRPr="00655943">
              <w:rPr>
                <w:rFonts w:hint="eastAsia"/>
              </w:rPr>
              <w:t>WSTicketCenterPnrWithPolicyInfo</w:t>
            </w:r>
            <w:r>
              <w:rPr>
                <w:rFonts w:hint="eastAsia"/>
              </w:rPr>
              <w:t>&gt;</w:t>
            </w:r>
          </w:p>
        </w:tc>
        <w:tc>
          <w:tcPr>
            <w:tcW w:w="709" w:type="dxa"/>
            <w:shd w:val="clear" w:color="auto" w:fill="auto"/>
          </w:tcPr>
          <w:p w14:paraId="206911FB" w14:textId="77777777" w:rsidR="007A2C7B" w:rsidRDefault="007A2C7B" w:rsidP="00220E81">
            <w:r>
              <w:rPr>
                <w:rFonts w:hint="eastAsia"/>
              </w:rPr>
              <w:t>是</w:t>
            </w:r>
          </w:p>
        </w:tc>
        <w:tc>
          <w:tcPr>
            <w:tcW w:w="3233" w:type="dxa"/>
            <w:shd w:val="clear" w:color="auto" w:fill="auto"/>
          </w:tcPr>
          <w:p w14:paraId="79E37DF5" w14:textId="77777777" w:rsidR="007A2C7B" w:rsidRPr="006A6BE7" w:rsidRDefault="007A2C7B" w:rsidP="00220E81">
            <w:r>
              <w:rPr>
                <w:rFonts w:hint="eastAsia"/>
              </w:rPr>
              <w:t>WSTicketCenterPnrWithPolicyInfo</w:t>
            </w:r>
            <w:r>
              <w:rPr>
                <w:rFonts w:hint="eastAsia"/>
              </w:rPr>
              <w:t>对象定义</w:t>
            </w:r>
          </w:p>
        </w:tc>
      </w:tr>
      <w:tr w:rsidR="003D5A21" w:rsidRPr="00572522" w14:paraId="1E325DAC" w14:textId="77777777" w:rsidTr="00514E88">
        <w:trPr>
          <w:trHeight w:val="316"/>
          <w:jc w:val="center"/>
        </w:trPr>
        <w:tc>
          <w:tcPr>
            <w:tcW w:w="1983" w:type="dxa"/>
            <w:shd w:val="clear" w:color="auto" w:fill="auto"/>
          </w:tcPr>
          <w:p w14:paraId="4468A347" w14:textId="77777777" w:rsidR="003D5A21" w:rsidRPr="00BB45BA" w:rsidRDefault="003D5A21" w:rsidP="00220E81">
            <w:r w:rsidRPr="00BB45BA">
              <w:rPr>
                <w:rFonts w:hint="eastAsia"/>
              </w:rPr>
              <w:t>n</w:t>
            </w:r>
            <w:r w:rsidRPr="00BB45BA">
              <w:t>otif</w:t>
            </w:r>
            <w:r w:rsidRPr="00BB45BA">
              <w:rPr>
                <w:rFonts w:hint="eastAsia"/>
              </w:rPr>
              <w:t>iedUrl</w:t>
            </w:r>
          </w:p>
        </w:tc>
        <w:tc>
          <w:tcPr>
            <w:tcW w:w="1984" w:type="dxa"/>
            <w:shd w:val="clear" w:color="auto" w:fill="auto"/>
          </w:tcPr>
          <w:p w14:paraId="7D4CB873" w14:textId="77777777" w:rsidR="003D5A21" w:rsidRPr="0006730A" w:rsidRDefault="003D5A21" w:rsidP="00441A4F">
            <w:pPr>
              <w:rPr>
                <w:szCs w:val="21"/>
              </w:rPr>
            </w:pPr>
            <w:r>
              <w:rPr>
                <w:rFonts w:hint="eastAsia"/>
                <w:szCs w:val="21"/>
              </w:rPr>
              <w:t>出票通知</w:t>
            </w:r>
            <w:r>
              <w:rPr>
                <w:rFonts w:hint="eastAsia"/>
                <w:szCs w:val="21"/>
              </w:rPr>
              <w:t>url</w:t>
            </w:r>
            <w:r w:rsidRPr="0006730A">
              <w:rPr>
                <w:rFonts w:hint="eastAsia"/>
                <w:szCs w:val="21"/>
              </w:rPr>
              <w:t>地址</w:t>
            </w:r>
          </w:p>
        </w:tc>
        <w:tc>
          <w:tcPr>
            <w:tcW w:w="2268" w:type="dxa"/>
            <w:shd w:val="clear" w:color="auto" w:fill="auto"/>
          </w:tcPr>
          <w:p w14:paraId="034D15EF" w14:textId="77777777" w:rsidR="003D5A21" w:rsidRPr="00BB45BA" w:rsidRDefault="003D5A21" w:rsidP="00220E81">
            <w:r w:rsidRPr="00BB45BA">
              <w:t>S</w:t>
            </w:r>
            <w:r w:rsidRPr="00BB45BA">
              <w:rPr>
                <w:rFonts w:hint="eastAsia"/>
              </w:rPr>
              <w:t>tring</w:t>
            </w:r>
          </w:p>
        </w:tc>
        <w:tc>
          <w:tcPr>
            <w:tcW w:w="709" w:type="dxa"/>
            <w:shd w:val="clear" w:color="auto" w:fill="auto"/>
          </w:tcPr>
          <w:p w14:paraId="3F4F1291" w14:textId="77777777" w:rsidR="003D5A21" w:rsidRPr="00BB45BA" w:rsidRDefault="003D5A21" w:rsidP="00220E81">
            <w:r w:rsidRPr="00BB45BA">
              <w:rPr>
                <w:rFonts w:hint="eastAsia"/>
              </w:rPr>
              <w:t>是</w:t>
            </w:r>
          </w:p>
        </w:tc>
        <w:tc>
          <w:tcPr>
            <w:tcW w:w="3233" w:type="dxa"/>
            <w:shd w:val="clear" w:color="auto" w:fill="auto"/>
          </w:tcPr>
          <w:p w14:paraId="57882CFA" w14:textId="77777777" w:rsidR="003D5A21" w:rsidRPr="006A6BE7" w:rsidRDefault="003D5A21" w:rsidP="00220E81">
            <w:r>
              <w:rPr>
                <w:rFonts w:hint="eastAsia"/>
              </w:rPr>
              <w:t>返回格式见出票主动通知</w:t>
            </w:r>
          </w:p>
        </w:tc>
      </w:tr>
      <w:tr w:rsidR="003D5A21" w:rsidRPr="00572522" w14:paraId="516B4417" w14:textId="77777777" w:rsidTr="00514E88">
        <w:trPr>
          <w:trHeight w:val="316"/>
          <w:jc w:val="center"/>
        </w:trPr>
        <w:tc>
          <w:tcPr>
            <w:tcW w:w="1983" w:type="dxa"/>
            <w:shd w:val="clear" w:color="auto" w:fill="auto"/>
          </w:tcPr>
          <w:p w14:paraId="0D4043B6" w14:textId="77777777" w:rsidR="003D5A21" w:rsidRPr="009D67DE" w:rsidRDefault="003D5A21" w:rsidP="00220E81">
            <w:r w:rsidRPr="009D67DE">
              <w:rPr>
                <w:rFonts w:hint="eastAsia"/>
              </w:rPr>
              <w:t>creatorCn</w:t>
            </w:r>
          </w:p>
        </w:tc>
        <w:tc>
          <w:tcPr>
            <w:tcW w:w="1984" w:type="dxa"/>
            <w:shd w:val="clear" w:color="auto" w:fill="auto"/>
          </w:tcPr>
          <w:p w14:paraId="757267BE" w14:textId="77777777" w:rsidR="003D5A21" w:rsidRPr="009D67DE" w:rsidRDefault="003D5A21" w:rsidP="00220E81">
            <w:pPr>
              <w:jc w:val="left"/>
            </w:pPr>
            <w:r w:rsidRPr="009D67DE">
              <w:rPr>
                <w:rFonts w:hint="eastAsia"/>
              </w:rPr>
              <w:t>订单创建人</w:t>
            </w:r>
          </w:p>
        </w:tc>
        <w:tc>
          <w:tcPr>
            <w:tcW w:w="2268" w:type="dxa"/>
            <w:shd w:val="clear" w:color="auto" w:fill="auto"/>
          </w:tcPr>
          <w:p w14:paraId="4102E0EE" w14:textId="77777777" w:rsidR="003D5A21" w:rsidRPr="009D67DE" w:rsidRDefault="003D5A21" w:rsidP="00220E81">
            <w:pPr>
              <w:jc w:val="left"/>
            </w:pPr>
            <w:r w:rsidRPr="009D67DE">
              <w:rPr>
                <w:rFonts w:hint="eastAsia"/>
              </w:rPr>
              <w:t>String</w:t>
            </w:r>
          </w:p>
        </w:tc>
        <w:tc>
          <w:tcPr>
            <w:tcW w:w="709" w:type="dxa"/>
            <w:shd w:val="clear" w:color="auto" w:fill="auto"/>
          </w:tcPr>
          <w:p w14:paraId="267BDC82" w14:textId="77777777" w:rsidR="003D5A21" w:rsidRPr="009D67DE" w:rsidRDefault="003D5A21" w:rsidP="00220E81">
            <w:r w:rsidRPr="009D67DE">
              <w:rPr>
                <w:rFonts w:hint="eastAsia"/>
              </w:rPr>
              <w:t>是</w:t>
            </w:r>
          </w:p>
        </w:tc>
        <w:tc>
          <w:tcPr>
            <w:tcW w:w="3233" w:type="dxa"/>
            <w:shd w:val="clear" w:color="auto" w:fill="auto"/>
          </w:tcPr>
          <w:p w14:paraId="78C73D17" w14:textId="77777777" w:rsidR="003D5A21" w:rsidRPr="00271BF6" w:rsidRDefault="003D5A21" w:rsidP="00271BF6">
            <w:r w:rsidRPr="00271BF6">
              <w:rPr>
                <w:rFonts w:hint="eastAsia"/>
              </w:rPr>
              <w:t>联系人姓名</w:t>
            </w:r>
            <w:r w:rsidRPr="00271BF6">
              <w:rPr>
                <w:rFonts w:hint="eastAsia"/>
              </w:rPr>
              <w:t>^</w:t>
            </w:r>
            <w:r w:rsidRPr="00271BF6">
              <w:rPr>
                <w:rFonts w:hint="eastAsia"/>
              </w:rPr>
              <w:t>电话</w:t>
            </w:r>
            <w:r w:rsidRPr="00271BF6">
              <w:rPr>
                <w:rFonts w:hint="eastAsia"/>
              </w:rPr>
              <w:t>^</w:t>
            </w:r>
            <w:r w:rsidRPr="00271BF6">
              <w:rPr>
                <w:rFonts w:hint="eastAsia"/>
              </w:rPr>
              <w:t>手机</w:t>
            </w:r>
            <w:r w:rsidRPr="00271BF6">
              <w:rPr>
                <w:rFonts w:hint="eastAsia"/>
              </w:rPr>
              <w:t>^</w:t>
            </w:r>
            <w:r w:rsidRPr="00271BF6">
              <w:rPr>
                <w:rFonts w:hint="eastAsia"/>
              </w:rPr>
              <w:t>邮箱</w:t>
            </w:r>
          </w:p>
          <w:p w14:paraId="0E7FA1B5" w14:textId="77777777" w:rsidR="003D5A21" w:rsidRPr="00271BF6" w:rsidRDefault="003D5A21" w:rsidP="00271BF6">
            <w:r w:rsidRPr="00271BF6">
              <w:rPr>
                <w:rFonts w:hint="eastAsia"/>
              </w:rPr>
              <w:t>例如：张三</w:t>
            </w:r>
            <w:r w:rsidRPr="00271BF6">
              <w:rPr>
                <w:rFonts w:hint="eastAsia"/>
              </w:rPr>
              <w:t>^010-56700000^^zhangsan@gmail.com</w:t>
            </w:r>
          </w:p>
        </w:tc>
      </w:tr>
      <w:tr w:rsidR="003D5A21" w:rsidRPr="00572522" w14:paraId="200334FD" w14:textId="77777777" w:rsidTr="00514E88">
        <w:trPr>
          <w:trHeight w:val="316"/>
          <w:jc w:val="center"/>
        </w:trPr>
        <w:tc>
          <w:tcPr>
            <w:tcW w:w="1983" w:type="dxa"/>
            <w:shd w:val="clear" w:color="auto" w:fill="auto"/>
          </w:tcPr>
          <w:p w14:paraId="1B200E0F" w14:textId="77777777" w:rsidR="003D5A21" w:rsidRPr="00257426" w:rsidRDefault="003D5A21" w:rsidP="00220E81">
            <w:r w:rsidRPr="00257426">
              <w:t>doPay</w:t>
            </w:r>
          </w:p>
        </w:tc>
        <w:tc>
          <w:tcPr>
            <w:tcW w:w="1984" w:type="dxa"/>
            <w:shd w:val="clear" w:color="auto" w:fill="auto"/>
          </w:tcPr>
          <w:p w14:paraId="37C817E9" w14:textId="77777777" w:rsidR="003D5A21" w:rsidRPr="00257426" w:rsidRDefault="003D5A21" w:rsidP="00220E81">
            <w:r w:rsidRPr="00257426">
              <w:rPr>
                <w:rFonts w:hint="eastAsia"/>
              </w:rPr>
              <w:t>是否自动代扣</w:t>
            </w:r>
          </w:p>
        </w:tc>
        <w:tc>
          <w:tcPr>
            <w:tcW w:w="2268" w:type="dxa"/>
            <w:shd w:val="clear" w:color="auto" w:fill="auto"/>
          </w:tcPr>
          <w:p w14:paraId="124A23E8" w14:textId="77777777" w:rsidR="003D5A21" w:rsidRPr="00257426" w:rsidRDefault="003D5A21" w:rsidP="00220E81">
            <w:r>
              <w:rPr>
                <w:rFonts w:hint="eastAsia"/>
              </w:rPr>
              <w:t>Integer</w:t>
            </w:r>
          </w:p>
        </w:tc>
        <w:tc>
          <w:tcPr>
            <w:tcW w:w="709" w:type="dxa"/>
            <w:shd w:val="clear" w:color="auto" w:fill="auto"/>
          </w:tcPr>
          <w:p w14:paraId="41504217" w14:textId="77777777" w:rsidR="003D5A21" w:rsidRPr="00257426" w:rsidRDefault="003D5A21" w:rsidP="00220E81">
            <w:r w:rsidRPr="00257426">
              <w:rPr>
                <w:rFonts w:hint="eastAsia"/>
              </w:rPr>
              <w:t>否</w:t>
            </w:r>
          </w:p>
        </w:tc>
        <w:tc>
          <w:tcPr>
            <w:tcW w:w="3233" w:type="dxa"/>
            <w:shd w:val="clear" w:color="auto" w:fill="auto"/>
          </w:tcPr>
          <w:p w14:paraId="3F0438C8" w14:textId="77777777" w:rsidR="003D5A21" w:rsidRPr="00257426" w:rsidRDefault="003D5A21" w:rsidP="00220E81">
            <w:r w:rsidRPr="002C5992">
              <w:t>=1</w:t>
            </w:r>
            <w:r w:rsidRPr="002C5992">
              <w:rPr>
                <w:rFonts w:hint="eastAsia"/>
              </w:rPr>
              <w:t>时为自动代扣</w:t>
            </w:r>
          </w:p>
        </w:tc>
      </w:tr>
      <w:tr w:rsidR="003D5A21" w:rsidRPr="00572522" w14:paraId="75FD7445" w14:textId="77777777" w:rsidTr="00514E88">
        <w:trPr>
          <w:trHeight w:val="316"/>
          <w:jc w:val="center"/>
        </w:trPr>
        <w:tc>
          <w:tcPr>
            <w:tcW w:w="1983" w:type="dxa"/>
            <w:shd w:val="clear" w:color="auto" w:fill="auto"/>
          </w:tcPr>
          <w:p w14:paraId="361489B4" w14:textId="77777777" w:rsidR="003D5A21" w:rsidRPr="00DC72BB" w:rsidRDefault="003D5A21" w:rsidP="00220E81">
            <w:pPr>
              <w:tabs>
                <w:tab w:val="left" w:pos="1080"/>
              </w:tabs>
              <w:rPr>
                <w:color w:val="000000" w:themeColor="text1"/>
              </w:rPr>
            </w:pPr>
            <w:r w:rsidRPr="00DC72BB">
              <w:rPr>
                <w:rFonts w:hint="eastAsia"/>
                <w:color w:val="000000" w:themeColor="text1"/>
              </w:rPr>
              <w:t>invoiceD</w:t>
            </w:r>
            <w:r w:rsidRPr="00DC72BB">
              <w:rPr>
                <w:color w:val="000000" w:themeColor="text1"/>
              </w:rPr>
              <w:t>elivery</w:t>
            </w:r>
            <w:r w:rsidRPr="00DC72BB">
              <w:rPr>
                <w:rFonts w:hint="eastAsia"/>
                <w:color w:val="000000" w:themeColor="text1"/>
              </w:rPr>
              <w:t>Infos</w:t>
            </w:r>
          </w:p>
        </w:tc>
        <w:tc>
          <w:tcPr>
            <w:tcW w:w="1984" w:type="dxa"/>
            <w:shd w:val="clear" w:color="auto" w:fill="auto"/>
          </w:tcPr>
          <w:p w14:paraId="4CF39648" w14:textId="77777777" w:rsidR="003D5A21" w:rsidRPr="00DC72BB" w:rsidRDefault="003D5A21" w:rsidP="00220E81">
            <w:pPr>
              <w:rPr>
                <w:color w:val="000000" w:themeColor="text1"/>
              </w:rPr>
            </w:pPr>
            <w:r w:rsidRPr="00DC72BB">
              <w:rPr>
                <w:rFonts w:hint="eastAsia"/>
                <w:color w:val="000000" w:themeColor="text1"/>
              </w:rPr>
              <w:t>行程单邮寄地址</w:t>
            </w:r>
          </w:p>
        </w:tc>
        <w:tc>
          <w:tcPr>
            <w:tcW w:w="2268" w:type="dxa"/>
            <w:shd w:val="clear" w:color="auto" w:fill="auto"/>
          </w:tcPr>
          <w:p w14:paraId="37D92478" w14:textId="77777777" w:rsidR="003D5A21" w:rsidRPr="00DC72BB" w:rsidRDefault="003D5A21" w:rsidP="00220E81">
            <w:pPr>
              <w:rPr>
                <w:color w:val="000000" w:themeColor="text1"/>
              </w:rPr>
            </w:pPr>
            <w:r w:rsidRPr="00DC72BB">
              <w:rPr>
                <w:rFonts w:hint="eastAsia"/>
                <w:color w:val="000000" w:themeColor="text1"/>
              </w:rPr>
              <w:t>List&lt;InvoiceD</w:t>
            </w:r>
            <w:r w:rsidRPr="00DC72BB">
              <w:rPr>
                <w:color w:val="000000" w:themeColor="text1"/>
              </w:rPr>
              <w:t>elivery</w:t>
            </w:r>
            <w:r w:rsidRPr="00DC72BB">
              <w:rPr>
                <w:rFonts w:hint="eastAsia"/>
                <w:color w:val="000000" w:themeColor="text1"/>
              </w:rPr>
              <w:t>Info&gt;</w:t>
            </w:r>
          </w:p>
        </w:tc>
        <w:tc>
          <w:tcPr>
            <w:tcW w:w="709" w:type="dxa"/>
            <w:shd w:val="clear" w:color="auto" w:fill="auto"/>
          </w:tcPr>
          <w:p w14:paraId="2058E10B" w14:textId="77777777" w:rsidR="003D5A21" w:rsidRPr="00DC72BB" w:rsidRDefault="003D5A21" w:rsidP="00220E81">
            <w:pPr>
              <w:rPr>
                <w:color w:val="000000" w:themeColor="text1"/>
              </w:rPr>
            </w:pPr>
            <w:r w:rsidRPr="00DC72BB">
              <w:rPr>
                <w:rFonts w:hint="eastAsia"/>
                <w:color w:val="000000" w:themeColor="text1"/>
              </w:rPr>
              <w:t>否</w:t>
            </w:r>
          </w:p>
        </w:tc>
        <w:tc>
          <w:tcPr>
            <w:tcW w:w="3233" w:type="dxa"/>
            <w:shd w:val="clear" w:color="auto" w:fill="auto"/>
          </w:tcPr>
          <w:p w14:paraId="0CBE277C" w14:textId="77777777" w:rsidR="003D5A21" w:rsidRPr="00DC72BB" w:rsidRDefault="003D5A21" w:rsidP="00220E81">
            <w:pPr>
              <w:rPr>
                <w:color w:val="000000" w:themeColor="text1"/>
              </w:rPr>
            </w:pPr>
            <w:r w:rsidRPr="00DC72BB">
              <w:rPr>
                <w:rFonts w:hint="eastAsia"/>
                <w:color w:val="000000" w:themeColor="text1"/>
              </w:rPr>
              <w:t>见</w:t>
            </w:r>
            <w:r w:rsidRPr="00DC72BB">
              <w:rPr>
                <w:rFonts w:hint="eastAsia"/>
                <w:color w:val="000000" w:themeColor="text1"/>
              </w:rPr>
              <w:t>InvoiceD</w:t>
            </w:r>
            <w:r w:rsidRPr="00DC72BB">
              <w:rPr>
                <w:color w:val="000000" w:themeColor="text1"/>
              </w:rPr>
              <w:t>elivery</w:t>
            </w:r>
            <w:r w:rsidRPr="00DC72BB">
              <w:rPr>
                <w:rFonts w:hint="eastAsia"/>
                <w:color w:val="000000" w:themeColor="text1"/>
              </w:rPr>
              <w:t>Info</w:t>
            </w:r>
            <w:r w:rsidRPr="00DC72BB">
              <w:rPr>
                <w:rFonts w:hint="eastAsia"/>
                <w:color w:val="000000" w:themeColor="text1"/>
              </w:rPr>
              <w:t>详细信息</w:t>
            </w:r>
          </w:p>
        </w:tc>
      </w:tr>
      <w:tr w:rsidR="003D5A21" w14:paraId="1F4F49DD" w14:textId="77777777" w:rsidTr="00514E88">
        <w:trPr>
          <w:trHeight w:val="316"/>
          <w:jc w:val="center"/>
        </w:trPr>
        <w:tc>
          <w:tcPr>
            <w:tcW w:w="1983" w:type="dxa"/>
            <w:shd w:val="clear" w:color="auto" w:fill="auto"/>
          </w:tcPr>
          <w:p w14:paraId="17626C10" w14:textId="77777777" w:rsidR="003D5A21" w:rsidRDefault="003D5A21" w:rsidP="00220E81">
            <w:r>
              <w:rPr>
                <w:rFonts w:hint="eastAsia"/>
              </w:rPr>
              <w:t>param1</w:t>
            </w:r>
          </w:p>
        </w:tc>
        <w:tc>
          <w:tcPr>
            <w:tcW w:w="1984" w:type="dxa"/>
            <w:shd w:val="clear" w:color="auto" w:fill="auto"/>
          </w:tcPr>
          <w:p w14:paraId="35D851FE" w14:textId="77777777" w:rsidR="003D5A21" w:rsidRDefault="003D5A21" w:rsidP="00220E81">
            <w:r>
              <w:rPr>
                <w:rFonts w:hint="eastAsia"/>
              </w:rPr>
              <w:t>备用参数</w:t>
            </w:r>
            <w:r>
              <w:rPr>
                <w:rFonts w:hint="eastAsia"/>
              </w:rPr>
              <w:t>1</w:t>
            </w:r>
          </w:p>
        </w:tc>
        <w:tc>
          <w:tcPr>
            <w:tcW w:w="2268" w:type="dxa"/>
            <w:shd w:val="clear" w:color="auto" w:fill="auto"/>
          </w:tcPr>
          <w:p w14:paraId="46CE4F3F" w14:textId="77777777" w:rsidR="003D5A21" w:rsidRDefault="003D5A21" w:rsidP="00220E81">
            <w:r>
              <w:rPr>
                <w:rFonts w:hint="eastAsia"/>
              </w:rPr>
              <w:t>String</w:t>
            </w:r>
          </w:p>
        </w:tc>
        <w:tc>
          <w:tcPr>
            <w:tcW w:w="709" w:type="dxa"/>
            <w:shd w:val="clear" w:color="auto" w:fill="auto"/>
          </w:tcPr>
          <w:p w14:paraId="73C2F2C9" w14:textId="77777777" w:rsidR="003D5A21" w:rsidRDefault="003D5A21" w:rsidP="00220E81">
            <w:r>
              <w:rPr>
                <w:rFonts w:hint="eastAsia"/>
              </w:rPr>
              <w:t>否</w:t>
            </w:r>
          </w:p>
        </w:tc>
        <w:tc>
          <w:tcPr>
            <w:tcW w:w="3233" w:type="dxa"/>
            <w:shd w:val="clear" w:color="auto" w:fill="auto"/>
          </w:tcPr>
          <w:p w14:paraId="18E8ED20" w14:textId="77777777" w:rsidR="003D5A21" w:rsidRDefault="003D5A21" w:rsidP="00F40721">
            <w:pPr>
              <w:pStyle w:val="af0"/>
              <w:rPr>
                <w:rFonts w:ascii="Calibri" w:hAnsi="Calibri" w:cs="Times New Roman"/>
                <w:kern w:val="2"/>
                <w:sz w:val="21"/>
                <w:szCs w:val="22"/>
              </w:rPr>
            </w:pPr>
            <w:r w:rsidRPr="00D5421D">
              <w:rPr>
                <w:rFonts w:ascii="Calibri" w:hAnsi="Calibri" w:cs="Times New Roman" w:hint="eastAsia"/>
                <w:kern w:val="2"/>
                <w:sz w:val="21"/>
                <w:szCs w:val="22"/>
              </w:rPr>
              <w:t>0</w:t>
            </w:r>
            <w:r w:rsidRPr="00D5421D">
              <w:rPr>
                <w:rFonts w:ascii="Calibri" w:hAnsi="Calibri" w:cs="Times New Roman" w:hint="eastAsia"/>
                <w:kern w:val="2"/>
                <w:sz w:val="21"/>
                <w:szCs w:val="22"/>
              </w:rPr>
              <w:t>：高点匹配（调用方不指定政策，平台匹配最高政策）</w:t>
            </w:r>
          </w:p>
          <w:p w14:paraId="3ADDB1E0" w14:textId="77777777" w:rsidR="003D5A21" w:rsidRDefault="003D5A21" w:rsidP="00F40721">
            <w:pPr>
              <w:pStyle w:val="af0"/>
              <w:rPr>
                <w:rFonts w:ascii="Calibri" w:hAnsi="Calibri" w:cs="Times New Roman"/>
                <w:kern w:val="2"/>
                <w:sz w:val="21"/>
                <w:szCs w:val="22"/>
              </w:rPr>
            </w:pPr>
            <w:r w:rsidRPr="00D5421D">
              <w:rPr>
                <w:rFonts w:ascii="Calibri" w:hAnsi="Calibri" w:cs="Times New Roman" w:hint="eastAsia"/>
                <w:kern w:val="2"/>
                <w:sz w:val="21"/>
                <w:szCs w:val="22"/>
              </w:rPr>
              <w:t>1</w:t>
            </w:r>
            <w:r w:rsidRPr="00D5421D">
              <w:rPr>
                <w:rFonts w:ascii="Calibri" w:hAnsi="Calibri" w:cs="Times New Roman" w:hint="eastAsia"/>
                <w:kern w:val="2"/>
                <w:sz w:val="21"/>
                <w:szCs w:val="22"/>
              </w:rPr>
              <w:t>：优先匹配（优先用调用放传过来的政策，若政策无效，系统自动匹配政策）</w:t>
            </w:r>
          </w:p>
          <w:p w14:paraId="65FDC2A1" w14:textId="77777777" w:rsidR="003D5A21" w:rsidRDefault="003D5A21" w:rsidP="00F40721">
            <w:pPr>
              <w:pStyle w:val="af0"/>
              <w:rPr>
                <w:rFonts w:ascii="Calibri" w:hAnsi="Calibri" w:cs="Times New Roman"/>
                <w:kern w:val="2"/>
                <w:sz w:val="21"/>
                <w:szCs w:val="22"/>
              </w:rPr>
            </w:pPr>
            <w:r w:rsidRPr="00D5421D">
              <w:rPr>
                <w:rFonts w:ascii="Calibri" w:hAnsi="Calibri" w:cs="Times New Roman" w:hint="eastAsia"/>
                <w:kern w:val="2"/>
                <w:sz w:val="21"/>
                <w:szCs w:val="22"/>
              </w:rPr>
              <w:lastRenderedPageBreak/>
              <w:t>2</w:t>
            </w:r>
            <w:r w:rsidRPr="00D5421D">
              <w:rPr>
                <w:rFonts w:ascii="Calibri" w:hAnsi="Calibri" w:cs="Times New Roman" w:hint="eastAsia"/>
                <w:kern w:val="2"/>
                <w:sz w:val="21"/>
                <w:szCs w:val="22"/>
              </w:rPr>
              <w:t>：强制匹配（只使用调用方指定的政策，若政策无效，返回订单创建失败）</w:t>
            </w:r>
          </w:p>
          <w:p w14:paraId="532075AD" w14:textId="77777777" w:rsidR="003D5A21" w:rsidRPr="00C77995" w:rsidRDefault="003D5A21" w:rsidP="00F40721">
            <w:r w:rsidRPr="00D5421D">
              <w:rPr>
                <w:rFonts w:hint="eastAsia"/>
              </w:rPr>
              <w:t>3</w:t>
            </w:r>
            <w:r w:rsidRPr="00D5421D">
              <w:rPr>
                <w:rFonts w:hint="eastAsia"/>
              </w:rPr>
              <w:t>：匹配基本政策（使用</w:t>
            </w:r>
            <w:r w:rsidRPr="00D5421D">
              <w:rPr>
                <w:rFonts w:hint="eastAsia"/>
              </w:rPr>
              <w:t>51book</w:t>
            </w:r>
            <w:r w:rsidRPr="00D5421D">
              <w:rPr>
                <w:rFonts w:hint="eastAsia"/>
              </w:rPr>
              <w:t>平台的基本政策）默认高点匹配</w:t>
            </w:r>
          </w:p>
        </w:tc>
      </w:tr>
      <w:tr w:rsidR="003D5A21" w14:paraId="1499CCEA" w14:textId="77777777" w:rsidTr="00514E88">
        <w:trPr>
          <w:trHeight w:val="316"/>
          <w:jc w:val="center"/>
        </w:trPr>
        <w:tc>
          <w:tcPr>
            <w:tcW w:w="1983" w:type="dxa"/>
            <w:shd w:val="clear" w:color="auto" w:fill="auto"/>
          </w:tcPr>
          <w:p w14:paraId="3FD158DC" w14:textId="77777777" w:rsidR="003D5A21" w:rsidRDefault="003D5A21" w:rsidP="00220E81">
            <w:r>
              <w:rPr>
                <w:rFonts w:hint="eastAsia"/>
              </w:rPr>
              <w:lastRenderedPageBreak/>
              <w:t>param2</w:t>
            </w:r>
          </w:p>
        </w:tc>
        <w:tc>
          <w:tcPr>
            <w:tcW w:w="1984" w:type="dxa"/>
            <w:shd w:val="clear" w:color="auto" w:fill="auto"/>
          </w:tcPr>
          <w:p w14:paraId="5D4AC4E4" w14:textId="77777777" w:rsidR="003D5A21" w:rsidRDefault="003D5A21" w:rsidP="00220E81">
            <w:r>
              <w:rPr>
                <w:rFonts w:hint="eastAsia"/>
              </w:rPr>
              <w:t>备用参数</w:t>
            </w:r>
            <w:r>
              <w:rPr>
                <w:rFonts w:hint="eastAsia"/>
              </w:rPr>
              <w:t>2</w:t>
            </w:r>
          </w:p>
        </w:tc>
        <w:tc>
          <w:tcPr>
            <w:tcW w:w="2268" w:type="dxa"/>
            <w:shd w:val="clear" w:color="auto" w:fill="auto"/>
          </w:tcPr>
          <w:p w14:paraId="187037EC" w14:textId="77777777" w:rsidR="003D5A21" w:rsidRDefault="003D5A21" w:rsidP="00220E81">
            <w:r>
              <w:rPr>
                <w:rFonts w:hint="eastAsia"/>
              </w:rPr>
              <w:t>String</w:t>
            </w:r>
          </w:p>
        </w:tc>
        <w:tc>
          <w:tcPr>
            <w:tcW w:w="709" w:type="dxa"/>
            <w:shd w:val="clear" w:color="auto" w:fill="auto"/>
          </w:tcPr>
          <w:p w14:paraId="241E0B17" w14:textId="77777777" w:rsidR="003D5A21" w:rsidRDefault="003D5A21" w:rsidP="00220E81">
            <w:r>
              <w:rPr>
                <w:rFonts w:hint="eastAsia"/>
              </w:rPr>
              <w:t>否</w:t>
            </w:r>
          </w:p>
        </w:tc>
        <w:tc>
          <w:tcPr>
            <w:tcW w:w="3233" w:type="dxa"/>
            <w:shd w:val="clear" w:color="auto" w:fill="auto"/>
          </w:tcPr>
          <w:p w14:paraId="2F9C273B" w14:textId="77777777" w:rsidR="003D5A21" w:rsidRPr="00C77995" w:rsidRDefault="003D5A21" w:rsidP="00220E81"/>
        </w:tc>
      </w:tr>
      <w:tr w:rsidR="003D5A21" w14:paraId="5E0503B7" w14:textId="77777777" w:rsidTr="00514E88">
        <w:trPr>
          <w:trHeight w:val="316"/>
          <w:jc w:val="center"/>
        </w:trPr>
        <w:tc>
          <w:tcPr>
            <w:tcW w:w="1983" w:type="dxa"/>
            <w:shd w:val="clear" w:color="auto" w:fill="auto"/>
          </w:tcPr>
          <w:p w14:paraId="6B56F59C" w14:textId="77777777" w:rsidR="003D5A21" w:rsidRDefault="003D5A21" w:rsidP="00220E81">
            <w:r>
              <w:rPr>
                <w:rFonts w:hint="eastAsia"/>
              </w:rPr>
              <w:t>param3</w:t>
            </w:r>
          </w:p>
        </w:tc>
        <w:tc>
          <w:tcPr>
            <w:tcW w:w="1984" w:type="dxa"/>
            <w:shd w:val="clear" w:color="auto" w:fill="auto"/>
          </w:tcPr>
          <w:p w14:paraId="02196241" w14:textId="77777777" w:rsidR="003D5A21" w:rsidRDefault="003D5A21" w:rsidP="00220E81">
            <w:r>
              <w:rPr>
                <w:rFonts w:hint="eastAsia"/>
              </w:rPr>
              <w:t>备用参数</w:t>
            </w:r>
            <w:r>
              <w:rPr>
                <w:rFonts w:hint="eastAsia"/>
              </w:rPr>
              <w:t>3</w:t>
            </w:r>
          </w:p>
        </w:tc>
        <w:tc>
          <w:tcPr>
            <w:tcW w:w="2268" w:type="dxa"/>
            <w:shd w:val="clear" w:color="auto" w:fill="auto"/>
          </w:tcPr>
          <w:p w14:paraId="22DAFF67" w14:textId="77777777" w:rsidR="003D5A21" w:rsidRDefault="003D5A21" w:rsidP="00220E81">
            <w:r>
              <w:rPr>
                <w:rFonts w:hint="eastAsia"/>
              </w:rPr>
              <w:t>String</w:t>
            </w:r>
          </w:p>
        </w:tc>
        <w:tc>
          <w:tcPr>
            <w:tcW w:w="709" w:type="dxa"/>
            <w:shd w:val="clear" w:color="auto" w:fill="auto"/>
          </w:tcPr>
          <w:p w14:paraId="4684D734" w14:textId="77777777" w:rsidR="003D5A21" w:rsidRDefault="003D5A21" w:rsidP="00220E81">
            <w:r>
              <w:rPr>
                <w:rFonts w:hint="eastAsia"/>
              </w:rPr>
              <w:t>否</w:t>
            </w:r>
          </w:p>
        </w:tc>
        <w:tc>
          <w:tcPr>
            <w:tcW w:w="3233" w:type="dxa"/>
            <w:shd w:val="clear" w:color="auto" w:fill="auto"/>
          </w:tcPr>
          <w:p w14:paraId="7140CCFD" w14:textId="77777777" w:rsidR="003D5A21" w:rsidRPr="00C77995" w:rsidRDefault="003D5A21" w:rsidP="00220E81"/>
        </w:tc>
      </w:tr>
    </w:tbl>
    <w:p w14:paraId="016C5C6D" w14:textId="77777777" w:rsidR="007A2C7B" w:rsidRDefault="00514E88" w:rsidP="008E7ACC">
      <w:pPr>
        <w:pStyle w:val="4"/>
      </w:pPr>
      <w:r w:rsidRPr="00655943">
        <w:rPr>
          <w:rFonts w:hint="eastAsia"/>
        </w:rPr>
        <w:t>CreateTicketCenterOrder</w:t>
      </w:r>
      <w:r>
        <w:rPr>
          <w:rFonts w:hint="eastAsia"/>
        </w:rPr>
        <w:t>AndIssueAndInv</w:t>
      </w:r>
      <w:r w:rsidR="007A2C7B" w:rsidRPr="00655943">
        <w:rPr>
          <w:rFonts w:hint="eastAsia"/>
        </w:rPr>
        <w:t>Reply</w:t>
      </w:r>
      <w:r w:rsidR="007A2C7B" w:rsidRPr="00A42979">
        <w:rPr>
          <w:rFonts w:hint="eastAsia"/>
          <w:b w:val="0"/>
          <w:sz w:val="21"/>
          <w:szCs w:val="21"/>
        </w:rPr>
        <w:t>(</w:t>
      </w:r>
      <w:r w:rsidR="007A2C7B" w:rsidRPr="00A42979">
        <w:rPr>
          <w:rFonts w:hint="eastAsia"/>
          <w:b w:val="0"/>
          <w:sz w:val="21"/>
          <w:szCs w:val="21"/>
        </w:rPr>
        <w:t>返回结果</w:t>
      </w:r>
      <w:r w:rsidR="007A2C7B" w:rsidRPr="00A42979">
        <w:rPr>
          <w:rFonts w:hint="eastAsia"/>
          <w:b w:val="0"/>
          <w:sz w:val="21"/>
          <w:szCs w:val="21"/>
        </w:rPr>
        <w:t xml:space="preserve">)  </w:t>
      </w:r>
    </w:p>
    <w:tbl>
      <w:tblPr>
        <w:tblpPr w:leftFromText="180" w:rightFromText="180" w:vertAnchor="text" w:tblpXSpec="center" w:tblpY="1"/>
        <w:tblOverlap w:val="never"/>
        <w:tblW w:w="10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843"/>
        <w:gridCol w:w="2268"/>
        <w:gridCol w:w="708"/>
        <w:gridCol w:w="3118"/>
      </w:tblGrid>
      <w:tr w:rsidR="007A2C7B" w14:paraId="241DDA87" w14:textId="77777777" w:rsidTr="00D1025B">
        <w:trPr>
          <w:trHeight w:val="495"/>
        </w:trPr>
        <w:tc>
          <w:tcPr>
            <w:tcW w:w="2093" w:type="dxa"/>
            <w:shd w:val="clear" w:color="auto" w:fill="C6D9F1"/>
            <w:vAlign w:val="center"/>
          </w:tcPr>
          <w:p w14:paraId="35226604" w14:textId="77777777" w:rsidR="007A2C7B" w:rsidRDefault="007A2C7B" w:rsidP="00220E81">
            <w:pPr>
              <w:jc w:val="center"/>
            </w:pPr>
            <w:r>
              <w:rPr>
                <w:rFonts w:hint="eastAsia"/>
              </w:rPr>
              <w:t>参数名称</w:t>
            </w:r>
          </w:p>
        </w:tc>
        <w:tc>
          <w:tcPr>
            <w:tcW w:w="1843" w:type="dxa"/>
            <w:shd w:val="clear" w:color="auto" w:fill="C6D9F1"/>
            <w:vAlign w:val="center"/>
          </w:tcPr>
          <w:p w14:paraId="03B06593" w14:textId="77777777" w:rsidR="007A2C7B" w:rsidRDefault="007A2C7B" w:rsidP="00220E81">
            <w:pPr>
              <w:jc w:val="center"/>
            </w:pPr>
            <w:r>
              <w:rPr>
                <w:rFonts w:hint="eastAsia"/>
              </w:rPr>
              <w:t>中文含义</w:t>
            </w:r>
          </w:p>
        </w:tc>
        <w:tc>
          <w:tcPr>
            <w:tcW w:w="2268" w:type="dxa"/>
            <w:shd w:val="clear" w:color="auto" w:fill="C6D9F1"/>
            <w:vAlign w:val="center"/>
          </w:tcPr>
          <w:p w14:paraId="21356746" w14:textId="77777777" w:rsidR="007A2C7B" w:rsidRDefault="007A2C7B" w:rsidP="00220E81">
            <w:pPr>
              <w:jc w:val="center"/>
            </w:pPr>
            <w:r>
              <w:rPr>
                <w:rFonts w:hint="eastAsia"/>
              </w:rPr>
              <w:t>类型</w:t>
            </w:r>
          </w:p>
        </w:tc>
        <w:tc>
          <w:tcPr>
            <w:tcW w:w="708" w:type="dxa"/>
            <w:shd w:val="clear" w:color="auto" w:fill="C6D9F1"/>
            <w:vAlign w:val="center"/>
          </w:tcPr>
          <w:p w14:paraId="18C7A05E" w14:textId="77777777" w:rsidR="007A2C7B" w:rsidRDefault="007A2C7B" w:rsidP="00220E81">
            <w:pPr>
              <w:jc w:val="center"/>
            </w:pPr>
            <w:r>
              <w:rPr>
                <w:rFonts w:hint="eastAsia"/>
              </w:rPr>
              <w:t>必填</w:t>
            </w:r>
          </w:p>
        </w:tc>
        <w:tc>
          <w:tcPr>
            <w:tcW w:w="3118" w:type="dxa"/>
            <w:shd w:val="clear" w:color="auto" w:fill="C6D9F1"/>
            <w:vAlign w:val="center"/>
          </w:tcPr>
          <w:p w14:paraId="3D5FED42" w14:textId="77777777" w:rsidR="007A2C7B" w:rsidRDefault="007A2C7B" w:rsidP="00220E81">
            <w:pPr>
              <w:jc w:val="center"/>
            </w:pPr>
            <w:r>
              <w:rPr>
                <w:rFonts w:hint="eastAsia"/>
              </w:rPr>
              <w:t>备注</w:t>
            </w:r>
          </w:p>
        </w:tc>
      </w:tr>
      <w:tr w:rsidR="00DE5090" w14:paraId="683FB252" w14:textId="77777777" w:rsidTr="00D1025B">
        <w:trPr>
          <w:trHeight w:val="328"/>
        </w:trPr>
        <w:tc>
          <w:tcPr>
            <w:tcW w:w="2093" w:type="dxa"/>
            <w:shd w:val="clear" w:color="auto" w:fill="auto"/>
          </w:tcPr>
          <w:p w14:paraId="28552B3C" w14:textId="77777777" w:rsidR="00DE5090" w:rsidRPr="00257426" w:rsidRDefault="00DE5090" w:rsidP="00DE5090">
            <w:r>
              <w:rPr>
                <w:rFonts w:hint="eastAsia"/>
              </w:rPr>
              <w:t>returnCode</w:t>
            </w:r>
          </w:p>
        </w:tc>
        <w:tc>
          <w:tcPr>
            <w:tcW w:w="1843" w:type="dxa"/>
            <w:shd w:val="clear" w:color="auto" w:fill="auto"/>
          </w:tcPr>
          <w:p w14:paraId="66686D7E" w14:textId="77777777" w:rsidR="00DE5090" w:rsidRPr="00257426" w:rsidRDefault="00DE5090" w:rsidP="00DE5090">
            <w:r>
              <w:rPr>
                <w:rFonts w:hint="eastAsia"/>
              </w:rPr>
              <w:t>成功标识</w:t>
            </w:r>
          </w:p>
        </w:tc>
        <w:tc>
          <w:tcPr>
            <w:tcW w:w="2268" w:type="dxa"/>
            <w:shd w:val="clear" w:color="auto" w:fill="auto"/>
          </w:tcPr>
          <w:p w14:paraId="4F3D6CAA" w14:textId="77777777" w:rsidR="00DE5090" w:rsidRPr="00257426" w:rsidRDefault="00DE5090" w:rsidP="00DE5090">
            <w:r>
              <w:rPr>
                <w:rFonts w:hint="eastAsia"/>
              </w:rPr>
              <w:t>String</w:t>
            </w:r>
          </w:p>
        </w:tc>
        <w:tc>
          <w:tcPr>
            <w:tcW w:w="708" w:type="dxa"/>
            <w:shd w:val="clear" w:color="auto" w:fill="auto"/>
          </w:tcPr>
          <w:p w14:paraId="027E9333" w14:textId="77777777" w:rsidR="00DE5090" w:rsidRPr="00257426" w:rsidRDefault="00DE5090" w:rsidP="00DE5090">
            <w:r>
              <w:rPr>
                <w:rFonts w:hint="eastAsia"/>
              </w:rPr>
              <w:t>是</w:t>
            </w:r>
          </w:p>
        </w:tc>
        <w:tc>
          <w:tcPr>
            <w:tcW w:w="3118" w:type="dxa"/>
            <w:shd w:val="clear" w:color="auto" w:fill="auto"/>
          </w:tcPr>
          <w:p w14:paraId="4CE1AC0C" w14:textId="77777777" w:rsidR="00DE5090" w:rsidRPr="00257426" w:rsidRDefault="00DE5090" w:rsidP="00DE5090">
            <w:r w:rsidRPr="00257426">
              <w:t>S-</w:t>
            </w:r>
            <w:r w:rsidRPr="00257426">
              <w:rPr>
                <w:rFonts w:hint="eastAsia"/>
              </w:rPr>
              <w:t>成功</w:t>
            </w:r>
            <w:r w:rsidRPr="00257426">
              <w:t>;</w:t>
            </w:r>
          </w:p>
          <w:p w14:paraId="08921BC3" w14:textId="77777777" w:rsidR="00DE5090" w:rsidRPr="00257426" w:rsidRDefault="00DE5090" w:rsidP="00DE5090">
            <w:r w:rsidRPr="00257426">
              <w:t>F-</w:t>
            </w:r>
            <w:r w:rsidRPr="00257426">
              <w:rPr>
                <w:rFonts w:hint="eastAsia"/>
              </w:rPr>
              <w:t>失败</w:t>
            </w:r>
            <w:r w:rsidRPr="00257426">
              <w:t>;</w:t>
            </w:r>
          </w:p>
        </w:tc>
      </w:tr>
      <w:tr w:rsidR="00DE5090" w14:paraId="50E560E6" w14:textId="77777777" w:rsidTr="00D1025B">
        <w:trPr>
          <w:trHeight w:val="328"/>
        </w:trPr>
        <w:tc>
          <w:tcPr>
            <w:tcW w:w="2093" w:type="dxa"/>
            <w:shd w:val="clear" w:color="auto" w:fill="auto"/>
          </w:tcPr>
          <w:p w14:paraId="6EA8F39D" w14:textId="77777777" w:rsidR="00DE5090" w:rsidRPr="00257426" w:rsidRDefault="00DE5090" w:rsidP="00DE5090">
            <w:r>
              <w:rPr>
                <w:rFonts w:hint="eastAsia"/>
              </w:rPr>
              <w:t>returnMessage</w:t>
            </w:r>
          </w:p>
        </w:tc>
        <w:tc>
          <w:tcPr>
            <w:tcW w:w="1843" w:type="dxa"/>
            <w:shd w:val="clear" w:color="auto" w:fill="auto"/>
          </w:tcPr>
          <w:p w14:paraId="6296C997" w14:textId="77777777" w:rsidR="00DE5090" w:rsidRPr="00257426" w:rsidRDefault="00DE5090" w:rsidP="00DE5090">
            <w:r>
              <w:rPr>
                <w:rFonts w:hint="eastAsia"/>
              </w:rPr>
              <w:t>失败信息</w:t>
            </w:r>
          </w:p>
        </w:tc>
        <w:tc>
          <w:tcPr>
            <w:tcW w:w="2268" w:type="dxa"/>
            <w:shd w:val="clear" w:color="auto" w:fill="auto"/>
          </w:tcPr>
          <w:p w14:paraId="4DC093ED" w14:textId="77777777" w:rsidR="00DE5090" w:rsidRPr="00257426" w:rsidRDefault="00DE5090" w:rsidP="00DE5090">
            <w:r>
              <w:rPr>
                <w:rFonts w:hint="eastAsia"/>
              </w:rPr>
              <w:t>String</w:t>
            </w:r>
          </w:p>
        </w:tc>
        <w:tc>
          <w:tcPr>
            <w:tcW w:w="708" w:type="dxa"/>
            <w:shd w:val="clear" w:color="auto" w:fill="auto"/>
          </w:tcPr>
          <w:p w14:paraId="6FF7BE6A" w14:textId="77777777" w:rsidR="00DE5090" w:rsidRPr="00257426" w:rsidRDefault="00DE5090" w:rsidP="00DE5090">
            <w:r>
              <w:rPr>
                <w:rFonts w:hint="eastAsia"/>
              </w:rPr>
              <w:t>否</w:t>
            </w:r>
          </w:p>
        </w:tc>
        <w:tc>
          <w:tcPr>
            <w:tcW w:w="3118" w:type="dxa"/>
            <w:shd w:val="clear" w:color="auto" w:fill="auto"/>
          </w:tcPr>
          <w:p w14:paraId="0E50E81D" w14:textId="77777777" w:rsidR="00DE5090" w:rsidRPr="00257426" w:rsidRDefault="00DE5090" w:rsidP="00DE5090">
            <w:r w:rsidRPr="004A6476">
              <w:rPr>
                <w:rFonts w:hint="eastAsia"/>
              </w:rPr>
              <w:t>失败时的错误信息</w:t>
            </w:r>
          </w:p>
        </w:tc>
      </w:tr>
      <w:tr w:rsidR="00DE5090" w14:paraId="21FAC71B" w14:textId="77777777" w:rsidTr="00D1025B">
        <w:trPr>
          <w:trHeight w:val="328"/>
        </w:trPr>
        <w:tc>
          <w:tcPr>
            <w:tcW w:w="2093" w:type="dxa"/>
            <w:shd w:val="clear" w:color="auto" w:fill="auto"/>
          </w:tcPr>
          <w:p w14:paraId="0AC33285" w14:textId="77777777" w:rsidR="00DE5090" w:rsidRDefault="00DE5090" w:rsidP="00DE5090">
            <w:r>
              <w:rPr>
                <w:rFonts w:hint="eastAsia"/>
              </w:rPr>
              <w:t>ticketCenterOrderNo</w:t>
            </w:r>
          </w:p>
        </w:tc>
        <w:tc>
          <w:tcPr>
            <w:tcW w:w="1843" w:type="dxa"/>
            <w:shd w:val="clear" w:color="auto" w:fill="auto"/>
          </w:tcPr>
          <w:p w14:paraId="7D75DF6C" w14:textId="77777777" w:rsidR="00DE5090" w:rsidRDefault="00DE5090" w:rsidP="00DE5090">
            <w:r>
              <w:rPr>
                <w:rFonts w:hint="eastAsia"/>
              </w:rPr>
              <w:t>出票中心订单号</w:t>
            </w:r>
          </w:p>
        </w:tc>
        <w:tc>
          <w:tcPr>
            <w:tcW w:w="2268" w:type="dxa"/>
            <w:shd w:val="clear" w:color="auto" w:fill="auto"/>
          </w:tcPr>
          <w:p w14:paraId="2E091A89" w14:textId="77777777" w:rsidR="00DE5090" w:rsidRDefault="00DE5090" w:rsidP="00DE5090">
            <w:r>
              <w:rPr>
                <w:rFonts w:hint="eastAsia"/>
              </w:rPr>
              <w:t>String</w:t>
            </w:r>
          </w:p>
        </w:tc>
        <w:tc>
          <w:tcPr>
            <w:tcW w:w="708" w:type="dxa"/>
            <w:shd w:val="clear" w:color="auto" w:fill="auto"/>
          </w:tcPr>
          <w:p w14:paraId="2E4BCD9E" w14:textId="77777777" w:rsidR="00DE5090" w:rsidRDefault="00DE5090" w:rsidP="00DE5090">
            <w:r>
              <w:rPr>
                <w:rFonts w:hint="eastAsia"/>
              </w:rPr>
              <w:t>是</w:t>
            </w:r>
          </w:p>
        </w:tc>
        <w:tc>
          <w:tcPr>
            <w:tcW w:w="3118" w:type="dxa"/>
            <w:shd w:val="clear" w:color="auto" w:fill="auto"/>
          </w:tcPr>
          <w:p w14:paraId="2D1BE3B1" w14:textId="77777777" w:rsidR="00DE5090" w:rsidRDefault="00DE5090" w:rsidP="00DE5090"/>
        </w:tc>
      </w:tr>
      <w:tr w:rsidR="00DE5090" w14:paraId="5E7AA9B5" w14:textId="77777777" w:rsidTr="00D1025B">
        <w:trPr>
          <w:trHeight w:val="328"/>
        </w:trPr>
        <w:tc>
          <w:tcPr>
            <w:tcW w:w="2093" w:type="dxa"/>
            <w:shd w:val="clear" w:color="auto" w:fill="auto"/>
          </w:tcPr>
          <w:p w14:paraId="2CB52D6D" w14:textId="77777777" w:rsidR="00DE5090" w:rsidRDefault="00DE5090" w:rsidP="00DE5090">
            <w:r>
              <w:rPr>
                <w:rFonts w:hint="eastAsia"/>
              </w:rPr>
              <w:t>orderStatus</w:t>
            </w:r>
          </w:p>
        </w:tc>
        <w:tc>
          <w:tcPr>
            <w:tcW w:w="1843" w:type="dxa"/>
            <w:shd w:val="clear" w:color="auto" w:fill="auto"/>
          </w:tcPr>
          <w:p w14:paraId="3D9C878A" w14:textId="77777777" w:rsidR="00DE5090" w:rsidRDefault="00DE5090" w:rsidP="00DE5090">
            <w:r>
              <w:rPr>
                <w:rFonts w:hint="eastAsia"/>
              </w:rPr>
              <w:t>订单状态</w:t>
            </w:r>
          </w:p>
        </w:tc>
        <w:tc>
          <w:tcPr>
            <w:tcW w:w="2268" w:type="dxa"/>
            <w:shd w:val="clear" w:color="auto" w:fill="auto"/>
          </w:tcPr>
          <w:p w14:paraId="390883E9" w14:textId="77777777" w:rsidR="00DE5090" w:rsidRDefault="00DE5090" w:rsidP="00DE5090">
            <w:r>
              <w:rPr>
                <w:rFonts w:hint="eastAsia"/>
              </w:rPr>
              <w:t>Integer</w:t>
            </w:r>
          </w:p>
        </w:tc>
        <w:tc>
          <w:tcPr>
            <w:tcW w:w="708" w:type="dxa"/>
            <w:shd w:val="clear" w:color="auto" w:fill="auto"/>
          </w:tcPr>
          <w:p w14:paraId="16B96620" w14:textId="77777777" w:rsidR="00DE5090" w:rsidRDefault="00DE5090" w:rsidP="00DE5090">
            <w:r>
              <w:rPr>
                <w:rFonts w:hint="eastAsia"/>
              </w:rPr>
              <w:t>是</w:t>
            </w:r>
          </w:p>
        </w:tc>
        <w:tc>
          <w:tcPr>
            <w:tcW w:w="3118" w:type="dxa"/>
            <w:shd w:val="clear" w:color="auto" w:fill="auto"/>
          </w:tcPr>
          <w:p w14:paraId="618FA35A" w14:textId="77777777" w:rsidR="00DE5090" w:rsidRDefault="00DE5090" w:rsidP="00DE5090"/>
        </w:tc>
      </w:tr>
      <w:tr w:rsidR="00DE5090" w14:paraId="737164B3" w14:textId="77777777" w:rsidTr="00D1025B">
        <w:trPr>
          <w:trHeight w:val="311"/>
        </w:trPr>
        <w:tc>
          <w:tcPr>
            <w:tcW w:w="2093" w:type="dxa"/>
            <w:shd w:val="clear" w:color="auto" w:fill="auto"/>
          </w:tcPr>
          <w:p w14:paraId="22CD61D1" w14:textId="77777777" w:rsidR="00DE5090" w:rsidRDefault="00DE5090" w:rsidP="00DE5090">
            <w:r>
              <w:rPr>
                <w:rFonts w:hint="eastAsia"/>
              </w:rPr>
              <w:t>createTime</w:t>
            </w:r>
          </w:p>
        </w:tc>
        <w:tc>
          <w:tcPr>
            <w:tcW w:w="1843" w:type="dxa"/>
            <w:shd w:val="clear" w:color="auto" w:fill="auto"/>
          </w:tcPr>
          <w:p w14:paraId="3C2E5955" w14:textId="77777777" w:rsidR="00DE5090" w:rsidRDefault="00DE5090" w:rsidP="00DE5090">
            <w:r>
              <w:rPr>
                <w:rFonts w:hint="eastAsia"/>
              </w:rPr>
              <w:t>订单创建时间</w:t>
            </w:r>
          </w:p>
        </w:tc>
        <w:tc>
          <w:tcPr>
            <w:tcW w:w="2268" w:type="dxa"/>
            <w:shd w:val="clear" w:color="auto" w:fill="auto"/>
          </w:tcPr>
          <w:p w14:paraId="5925D384" w14:textId="77777777" w:rsidR="00DE5090" w:rsidRDefault="00DE5090" w:rsidP="00DE5090">
            <w:r>
              <w:rPr>
                <w:rFonts w:hint="eastAsia"/>
              </w:rPr>
              <w:t>String</w:t>
            </w:r>
          </w:p>
        </w:tc>
        <w:tc>
          <w:tcPr>
            <w:tcW w:w="708" w:type="dxa"/>
            <w:shd w:val="clear" w:color="auto" w:fill="auto"/>
          </w:tcPr>
          <w:p w14:paraId="1B304D4A" w14:textId="77777777" w:rsidR="00DE5090" w:rsidRDefault="00DE5090" w:rsidP="00DE5090">
            <w:r>
              <w:rPr>
                <w:rFonts w:hint="eastAsia"/>
              </w:rPr>
              <w:t>是</w:t>
            </w:r>
          </w:p>
        </w:tc>
        <w:tc>
          <w:tcPr>
            <w:tcW w:w="3118" w:type="dxa"/>
            <w:shd w:val="clear" w:color="auto" w:fill="auto"/>
          </w:tcPr>
          <w:p w14:paraId="2711DDA9" w14:textId="77777777" w:rsidR="00DE5090" w:rsidRDefault="00DE5090" w:rsidP="00DE5090">
            <w:r>
              <w:rPr>
                <w:rFonts w:hint="eastAsia"/>
              </w:rPr>
              <w:t>格式</w:t>
            </w:r>
            <w:r>
              <w:t>：</w:t>
            </w:r>
            <w:r>
              <w:t xml:space="preserve"> </w:t>
            </w:r>
            <w:r w:rsidRPr="00DE5090">
              <w:t>yyyy-MM-dd hh-mm-ss</w:t>
            </w:r>
          </w:p>
        </w:tc>
      </w:tr>
      <w:tr w:rsidR="00DE5090" w14:paraId="5E2F8FE8" w14:textId="77777777" w:rsidTr="00D1025B">
        <w:trPr>
          <w:trHeight w:val="328"/>
        </w:trPr>
        <w:tc>
          <w:tcPr>
            <w:tcW w:w="2093" w:type="dxa"/>
            <w:shd w:val="clear" w:color="auto" w:fill="auto"/>
          </w:tcPr>
          <w:p w14:paraId="60310BBB" w14:textId="77777777" w:rsidR="00DE5090" w:rsidRDefault="00DE5090" w:rsidP="00DE5090">
            <w:r>
              <w:rPr>
                <w:rFonts w:hint="eastAsia"/>
              </w:rPr>
              <w:t>param1</w:t>
            </w:r>
          </w:p>
        </w:tc>
        <w:tc>
          <w:tcPr>
            <w:tcW w:w="1843" w:type="dxa"/>
            <w:shd w:val="clear" w:color="auto" w:fill="auto"/>
          </w:tcPr>
          <w:p w14:paraId="549BE391" w14:textId="77777777" w:rsidR="00DE5090" w:rsidRDefault="00DE5090" w:rsidP="00DE5090">
            <w:r>
              <w:rPr>
                <w:rFonts w:hint="eastAsia"/>
              </w:rPr>
              <w:t>备用参数</w:t>
            </w:r>
            <w:r>
              <w:rPr>
                <w:rFonts w:hint="eastAsia"/>
              </w:rPr>
              <w:t>1</w:t>
            </w:r>
          </w:p>
        </w:tc>
        <w:tc>
          <w:tcPr>
            <w:tcW w:w="2268" w:type="dxa"/>
            <w:shd w:val="clear" w:color="auto" w:fill="auto"/>
          </w:tcPr>
          <w:p w14:paraId="7B761B52" w14:textId="77777777" w:rsidR="00DE5090" w:rsidRDefault="00DE5090" w:rsidP="00DE5090">
            <w:r>
              <w:rPr>
                <w:rFonts w:hint="eastAsia"/>
              </w:rPr>
              <w:t>String</w:t>
            </w:r>
          </w:p>
        </w:tc>
        <w:tc>
          <w:tcPr>
            <w:tcW w:w="708" w:type="dxa"/>
            <w:shd w:val="clear" w:color="auto" w:fill="auto"/>
          </w:tcPr>
          <w:p w14:paraId="7D031D55" w14:textId="77777777" w:rsidR="00DE5090" w:rsidRDefault="00DE5090" w:rsidP="00DE5090">
            <w:r>
              <w:rPr>
                <w:rFonts w:hint="eastAsia"/>
              </w:rPr>
              <w:t>否</w:t>
            </w:r>
          </w:p>
        </w:tc>
        <w:tc>
          <w:tcPr>
            <w:tcW w:w="3118" w:type="dxa"/>
            <w:shd w:val="clear" w:color="auto" w:fill="auto"/>
          </w:tcPr>
          <w:p w14:paraId="7B895284" w14:textId="77777777" w:rsidR="00DE5090" w:rsidRPr="006A6BE7" w:rsidRDefault="00DE5090" w:rsidP="00DE5090"/>
        </w:tc>
      </w:tr>
      <w:tr w:rsidR="00DE5090" w14:paraId="2FF88C80" w14:textId="77777777" w:rsidTr="00D1025B">
        <w:trPr>
          <w:trHeight w:val="328"/>
        </w:trPr>
        <w:tc>
          <w:tcPr>
            <w:tcW w:w="2093" w:type="dxa"/>
            <w:shd w:val="clear" w:color="auto" w:fill="auto"/>
          </w:tcPr>
          <w:p w14:paraId="61B09E28" w14:textId="77777777" w:rsidR="00DE5090" w:rsidRDefault="00DE5090" w:rsidP="00DE5090">
            <w:r>
              <w:rPr>
                <w:rFonts w:hint="eastAsia"/>
              </w:rPr>
              <w:t>param2</w:t>
            </w:r>
          </w:p>
        </w:tc>
        <w:tc>
          <w:tcPr>
            <w:tcW w:w="1843" w:type="dxa"/>
            <w:shd w:val="clear" w:color="auto" w:fill="auto"/>
          </w:tcPr>
          <w:p w14:paraId="4FB04D6E" w14:textId="77777777" w:rsidR="00DE5090" w:rsidRDefault="00DE5090" w:rsidP="00DE5090">
            <w:r>
              <w:rPr>
                <w:rFonts w:hint="eastAsia"/>
              </w:rPr>
              <w:t>备用参数</w:t>
            </w:r>
            <w:r>
              <w:rPr>
                <w:rFonts w:hint="eastAsia"/>
              </w:rPr>
              <w:t>2</w:t>
            </w:r>
          </w:p>
        </w:tc>
        <w:tc>
          <w:tcPr>
            <w:tcW w:w="2268" w:type="dxa"/>
            <w:shd w:val="clear" w:color="auto" w:fill="auto"/>
          </w:tcPr>
          <w:p w14:paraId="39975A31" w14:textId="77777777" w:rsidR="00DE5090" w:rsidRDefault="00DE5090" w:rsidP="00DE5090">
            <w:r>
              <w:rPr>
                <w:rFonts w:hint="eastAsia"/>
              </w:rPr>
              <w:t>String</w:t>
            </w:r>
          </w:p>
        </w:tc>
        <w:tc>
          <w:tcPr>
            <w:tcW w:w="708" w:type="dxa"/>
            <w:shd w:val="clear" w:color="auto" w:fill="auto"/>
          </w:tcPr>
          <w:p w14:paraId="7E6BCC7C" w14:textId="77777777" w:rsidR="00DE5090" w:rsidRDefault="00DE5090" w:rsidP="00DE5090">
            <w:r>
              <w:rPr>
                <w:rFonts w:hint="eastAsia"/>
              </w:rPr>
              <w:t>否</w:t>
            </w:r>
          </w:p>
        </w:tc>
        <w:tc>
          <w:tcPr>
            <w:tcW w:w="3118" w:type="dxa"/>
            <w:shd w:val="clear" w:color="auto" w:fill="auto"/>
          </w:tcPr>
          <w:p w14:paraId="0890A437" w14:textId="77777777" w:rsidR="00DE5090" w:rsidRPr="008E7DDD" w:rsidRDefault="00DE5090" w:rsidP="00DE5090">
            <w:pPr>
              <w:rPr>
                <w:color w:val="FF0000"/>
              </w:rPr>
            </w:pPr>
          </w:p>
        </w:tc>
      </w:tr>
      <w:tr w:rsidR="00DE5090" w14:paraId="0E3AFF65" w14:textId="77777777" w:rsidTr="00D1025B">
        <w:trPr>
          <w:trHeight w:val="346"/>
        </w:trPr>
        <w:tc>
          <w:tcPr>
            <w:tcW w:w="2093" w:type="dxa"/>
            <w:shd w:val="clear" w:color="auto" w:fill="auto"/>
          </w:tcPr>
          <w:p w14:paraId="6D32DF04" w14:textId="77777777" w:rsidR="00DE5090" w:rsidRDefault="00DE5090" w:rsidP="00DE5090">
            <w:r>
              <w:rPr>
                <w:rFonts w:hint="eastAsia"/>
              </w:rPr>
              <w:t>param3</w:t>
            </w:r>
          </w:p>
        </w:tc>
        <w:tc>
          <w:tcPr>
            <w:tcW w:w="1843" w:type="dxa"/>
            <w:shd w:val="clear" w:color="auto" w:fill="auto"/>
          </w:tcPr>
          <w:p w14:paraId="53A29875" w14:textId="77777777" w:rsidR="00DE5090" w:rsidRDefault="00DE5090" w:rsidP="00DE5090">
            <w:r>
              <w:rPr>
                <w:rFonts w:hint="eastAsia"/>
              </w:rPr>
              <w:t>备用参数</w:t>
            </w:r>
            <w:r>
              <w:rPr>
                <w:rFonts w:hint="eastAsia"/>
              </w:rPr>
              <w:t>3</w:t>
            </w:r>
          </w:p>
        </w:tc>
        <w:tc>
          <w:tcPr>
            <w:tcW w:w="2268" w:type="dxa"/>
            <w:shd w:val="clear" w:color="auto" w:fill="auto"/>
          </w:tcPr>
          <w:p w14:paraId="1FBFB206" w14:textId="77777777" w:rsidR="00DE5090" w:rsidRDefault="00DE5090" w:rsidP="00DE5090">
            <w:r>
              <w:rPr>
                <w:rFonts w:hint="eastAsia"/>
              </w:rPr>
              <w:t>String</w:t>
            </w:r>
          </w:p>
        </w:tc>
        <w:tc>
          <w:tcPr>
            <w:tcW w:w="708" w:type="dxa"/>
            <w:shd w:val="clear" w:color="auto" w:fill="auto"/>
          </w:tcPr>
          <w:p w14:paraId="181D4AC7" w14:textId="77777777" w:rsidR="00DE5090" w:rsidRDefault="00DE5090" w:rsidP="00DE5090">
            <w:r>
              <w:rPr>
                <w:rFonts w:hint="eastAsia"/>
              </w:rPr>
              <w:t>否</w:t>
            </w:r>
          </w:p>
        </w:tc>
        <w:tc>
          <w:tcPr>
            <w:tcW w:w="3118" w:type="dxa"/>
            <w:shd w:val="clear" w:color="auto" w:fill="auto"/>
          </w:tcPr>
          <w:p w14:paraId="36CA696B" w14:textId="77777777" w:rsidR="00DE5090" w:rsidRPr="008E7DDD" w:rsidRDefault="00DE5090" w:rsidP="00DE5090">
            <w:pPr>
              <w:rPr>
                <w:color w:val="FF0000"/>
              </w:rPr>
            </w:pPr>
          </w:p>
        </w:tc>
      </w:tr>
    </w:tbl>
    <w:p w14:paraId="08649126" w14:textId="77777777" w:rsidR="007A2C7B" w:rsidRDefault="007A2C7B" w:rsidP="00FF6496">
      <w:pPr>
        <w:pStyle w:val="3"/>
        <w:numPr>
          <w:ilvl w:val="2"/>
          <w:numId w:val="45"/>
        </w:numPr>
      </w:pPr>
      <w:r>
        <w:rPr>
          <w:rFonts w:hint="eastAsia"/>
        </w:rPr>
        <w:t>VO</w:t>
      </w:r>
      <w:r>
        <w:rPr>
          <w:rFonts w:hint="eastAsia"/>
        </w:rPr>
        <w:t>对象</w:t>
      </w:r>
    </w:p>
    <w:p w14:paraId="15210EE9" w14:textId="77777777" w:rsidR="007A2C7B" w:rsidRDefault="007A2C7B" w:rsidP="007A2C7B">
      <w:pPr>
        <w:pStyle w:val="4"/>
      </w:pPr>
      <w:r w:rsidRPr="00BF4EEA">
        <w:rPr>
          <w:rFonts w:hint="eastAsia"/>
        </w:rPr>
        <w:t>WSTicketCenterPnrWithPolicyInfo</w:t>
      </w:r>
      <w:r w:rsidRPr="006D712B">
        <w:rPr>
          <w:rFonts w:hint="eastAsia"/>
        </w:rPr>
        <w:t>对象</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7"/>
        <w:gridCol w:w="1809"/>
        <w:gridCol w:w="2751"/>
        <w:gridCol w:w="709"/>
        <w:gridCol w:w="3125"/>
      </w:tblGrid>
      <w:tr w:rsidR="007A2C7B" w14:paraId="59653669" w14:textId="77777777" w:rsidTr="00D1025B">
        <w:trPr>
          <w:trHeight w:val="422"/>
        </w:trPr>
        <w:tc>
          <w:tcPr>
            <w:tcW w:w="1927" w:type="dxa"/>
            <w:shd w:val="clear" w:color="auto" w:fill="C6D9F1"/>
            <w:vAlign w:val="center"/>
          </w:tcPr>
          <w:p w14:paraId="3045CBA6" w14:textId="77777777" w:rsidR="007A2C7B" w:rsidRDefault="007A2C7B" w:rsidP="00220E81">
            <w:pPr>
              <w:jc w:val="center"/>
            </w:pPr>
            <w:r>
              <w:rPr>
                <w:rFonts w:hint="eastAsia"/>
              </w:rPr>
              <w:t>参数名称</w:t>
            </w:r>
          </w:p>
        </w:tc>
        <w:tc>
          <w:tcPr>
            <w:tcW w:w="1809" w:type="dxa"/>
            <w:shd w:val="clear" w:color="auto" w:fill="C6D9F1"/>
            <w:vAlign w:val="center"/>
          </w:tcPr>
          <w:p w14:paraId="00A27254" w14:textId="77777777" w:rsidR="007A2C7B" w:rsidRDefault="007A2C7B" w:rsidP="00220E81">
            <w:pPr>
              <w:jc w:val="center"/>
            </w:pPr>
            <w:r>
              <w:rPr>
                <w:rFonts w:hint="eastAsia"/>
              </w:rPr>
              <w:t>中文含义</w:t>
            </w:r>
          </w:p>
        </w:tc>
        <w:tc>
          <w:tcPr>
            <w:tcW w:w="2751" w:type="dxa"/>
            <w:shd w:val="clear" w:color="auto" w:fill="C6D9F1"/>
            <w:vAlign w:val="center"/>
          </w:tcPr>
          <w:p w14:paraId="7308BDE1" w14:textId="77777777" w:rsidR="007A2C7B" w:rsidRDefault="007A2C7B" w:rsidP="00220E81">
            <w:pPr>
              <w:jc w:val="center"/>
            </w:pPr>
            <w:r>
              <w:rPr>
                <w:rFonts w:hint="eastAsia"/>
              </w:rPr>
              <w:t>类型</w:t>
            </w:r>
          </w:p>
        </w:tc>
        <w:tc>
          <w:tcPr>
            <w:tcW w:w="709" w:type="dxa"/>
            <w:shd w:val="clear" w:color="auto" w:fill="C6D9F1"/>
            <w:vAlign w:val="center"/>
          </w:tcPr>
          <w:p w14:paraId="316957E0" w14:textId="77777777" w:rsidR="007A2C7B" w:rsidRDefault="007A2C7B" w:rsidP="00220E81">
            <w:pPr>
              <w:jc w:val="center"/>
            </w:pPr>
            <w:r>
              <w:rPr>
                <w:rFonts w:hint="eastAsia"/>
              </w:rPr>
              <w:t>必填</w:t>
            </w:r>
          </w:p>
        </w:tc>
        <w:tc>
          <w:tcPr>
            <w:tcW w:w="3125" w:type="dxa"/>
            <w:shd w:val="clear" w:color="auto" w:fill="C6D9F1"/>
            <w:vAlign w:val="center"/>
          </w:tcPr>
          <w:p w14:paraId="315D0A69" w14:textId="77777777" w:rsidR="007A2C7B" w:rsidRDefault="007A2C7B" w:rsidP="00220E81">
            <w:pPr>
              <w:jc w:val="center"/>
            </w:pPr>
            <w:r>
              <w:rPr>
                <w:rFonts w:hint="eastAsia"/>
              </w:rPr>
              <w:t>备注</w:t>
            </w:r>
          </w:p>
        </w:tc>
      </w:tr>
      <w:tr w:rsidR="007A2C7B" w14:paraId="716A7C9C" w14:textId="77777777" w:rsidTr="00D1025B">
        <w:trPr>
          <w:trHeight w:val="280"/>
        </w:trPr>
        <w:tc>
          <w:tcPr>
            <w:tcW w:w="1927" w:type="dxa"/>
            <w:shd w:val="clear" w:color="auto" w:fill="auto"/>
          </w:tcPr>
          <w:p w14:paraId="1AE532F0" w14:textId="77777777" w:rsidR="007A2C7B" w:rsidRPr="00770291" w:rsidRDefault="007A2C7B" w:rsidP="00220E81">
            <w:pPr>
              <w:tabs>
                <w:tab w:val="left" w:pos="1080"/>
              </w:tabs>
              <w:rPr>
                <w:color w:val="000000" w:themeColor="text1"/>
              </w:rPr>
            </w:pPr>
            <w:r w:rsidRPr="00770291">
              <w:rPr>
                <w:rFonts w:hint="eastAsia"/>
                <w:color w:val="000000" w:themeColor="text1"/>
              </w:rPr>
              <w:t>pnrNo</w:t>
            </w:r>
          </w:p>
        </w:tc>
        <w:tc>
          <w:tcPr>
            <w:tcW w:w="1809" w:type="dxa"/>
            <w:shd w:val="clear" w:color="auto" w:fill="auto"/>
          </w:tcPr>
          <w:p w14:paraId="65DFDE07" w14:textId="77777777" w:rsidR="007A2C7B" w:rsidRPr="00770291" w:rsidRDefault="007A2C7B" w:rsidP="00220E81">
            <w:pPr>
              <w:rPr>
                <w:color w:val="000000" w:themeColor="text1"/>
              </w:rPr>
            </w:pPr>
            <w:r w:rsidRPr="00770291">
              <w:rPr>
                <w:rFonts w:hint="eastAsia"/>
                <w:color w:val="000000" w:themeColor="text1"/>
              </w:rPr>
              <w:t>PNR</w:t>
            </w:r>
          </w:p>
        </w:tc>
        <w:tc>
          <w:tcPr>
            <w:tcW w:w="2751" w:type="dxa"/>
            <w:shd w:val="clear" w:color="auto" w:fill="auto"/>
          </w:tcPr>
          <w:p w14:paraId="58559F43" w14:textId="77777777" w:rsidR="007A2C7B" w:rsidRPr="00770291" w:rsidRDefault="007A2C7B" w:rsidP="00220E81">
            <w:pPr>
              <w:rPr>
                <w:color w:val="000000" w:themeColor="text1"/>
              </w:rPr>
            </w:pPr>
            <w:r w:rsidRPr="00770291">
              <w:rPr>
                <w:rFonts w:hint="eastAsia"/>
                <w:color w:val="000000" w:themeColor="text1"/>
              </w:rPr>
              <w:t>String</w:t>
            </w:r>
          </w:p>
        </w:tc>
        <w:tc>
          <w:tcPr>
            <w:tcW w:w="709" w:type="dxa"/>
            <w:shd w:val="clear" w:color="auto" w:fill="auto"/>
          </w:tcPr>
          <w:p w14:paraId="67CBBCAE" w14:textId="77777777" w:rsidR="007A2C7B" w:rsidRPr="00770291" w:rsidRDefault="007A2C7B" w:rsidP="00220E81">
            <w:pPr>
              <w:rPr>
                <w:color w:val="000000" w:themeColor="text1"/>
              </w:rPr>
            </w:pPr>
            <w:r w:rsidRPr="00770291">
              <w:rPr>
                <w:rFonts w:hint="eastAsia"/>
                <w:color w:val="000000" w:themeColor="text1"/>
              </w:rPr>
              <w:t>是</w:t>
            </w:r>
          </w:p>
        </w:tc>
        <w:tc>
          <w:tcPr>
            <w:tcW w:w="3125" w:type="dxa"/>
            <w:shd w:val="clear" w:color="auto" w:fill="auto"/>
          </w:tcPr>
          <w:p w14:paraId="0E125C45" w14:textId="77777777" w:rsidR="007A2C7B" w:rsidRPr="00C206AE" w:rsidRDefault="005C18CF" w:rsidP="00220E81">
            <w:r w:rsidRPr="00C206AE">
              <w:rPr>
                <w:rFonts w:hint="eastAsia"/>
              </w:rPr>
              <w:t>如果政策限制为不需要创建</w:t>
            </w:r>
            <w:r w:rsidRPr="00C206AE">
              <w:rPr>
                <w:rFonts w:hint="eastAsia"/>
              </w:rPr>
              <w:t>PNR</w:t>
            </w:r>
            <w:r w:rsidRPr="00C206AE">
              <w:rPr>
                <w:rFonts w:hint="eastAsia"/>
              </w:rPr>
              <w:t>的产品，请传</w:t>
            </w:r>
            <w:r w:rsidRPr="00C206AE">
              <w:rPr>
                <w:rFonts w:hint="eastAsia"/>
              </w:rPr>
              <w:t>NONE</w:t>
            </w:r>
            <w:r w:rsidRPr="00C206AE">
              <w:rPr>
                <w:rFonts w:hint="eastAsia"/>
              </w:rPr>
              <w:t>，如特惠产品中的免票产品</w:t>
            </w:r>
          </w:p>
        </w:tc>
      </w:tr>
      <w:tr w:rsidR="007A2C7B" w14:paraId="11F50F93" w14:textId="77777777" w:rsidTr="00D1025B">
        <w:trPr>
          <w:trHeight w:val="280"/>
        </w:trPr>
        <w:tc>
          <w:tcPr>
            <w:tcW w:w="1927" w:type="dxa"/>
            <w:shd w:val="clear" w:color="auto" w:fill="auto"/>
          </w:tcPr>
          <w:p w14:paraId="1D3B59B2" w14:textId="77777777" w:rsidR="007A2C7B" w:rsidRPr="00770291" w:rsidRDefault="007A2C7B" w:rsidP="00220E81">
            <w:pPr>
              <w:rPr>
                <w:color w:val="000000" w:themeColor="text1"/>
              </w:rPr>
            </w:pPr>
            <w:r w:rsidRPr="00770291">
              <w:rPr>
                <w:rFonts w:hint="eastAsia"/>
                <w:color w:val="000000" w:themeColor="text1"/>
              </w:rPr>
              <w:t>pnrTxt</w:t>
            </w:r>
          </w:p>
        </w:tc>
        <w:tc>
          <w:tcPr>
            <w:tcW w:w="1809" w:type="dxa"/>
            <w:shd w:val="clear" w:color="auto" w:fill="auto"/>
          </w:tcPr>
          <w:p w14:paraId="08ECC03C" w14:textId="77777777" w:rsidR="007A2C7B" w:rsidRPr="00770291" w:rsidRDefault="007A2C7B" w:rsidP="00220E81">
            <w:pPr>
              <w:rPr>
                <w:color w:val="000000" w:themeColor="text1"/>
              </w:rPr>
            </w:pPr>
            <w:r w:rsidRPr="00770291">
              <w:rPr>
                <w:rFonts w:hint="eastAsia"/>
                <w:color w:val="000000" w:themeColor="text1"/>
              </w:rPr>
              <w:t>PNR</w:t>
            </w:r>
            <w:r w:rsidRPr="00770291">
              <w:rPr>
                <w:rFonts w:hint="eastAsia"/>
                <w:color w:val="000000" w:themeColor="text1"/>
              </w:rPr>
              <w:t>文本信息</w:t>
            </w:r>
          </w:p>
        </w:tc>
        <w:tc>
          <w:tcPr>
            <w:tcW w:w="2751" w:type="dxa"/>
            <w:shd w:val="clear" w:color="auto" w:fill="auto"/>
          </w:tcPr>
          <w:p w14:paraId="7D97649B" w14:textId="77777777" w:rsidR="007A2C7B" w:rsidRPr="00770291" w:rsidRDefault="007A2C7B" w:rsidP="00220E81">
            <w:pPr>
              <w:rPr>
                <w:color w:val="000000" w:themeColor="text1"/>
              </w:rPr>
            </w:pPr>
            <w:r w:rsidRPr="00770291">
              <w:rPr>
                <w:rFonts w:hint="eastAsia"/>
                <w:color w:val="000000" w:themeColor="text1"/>
              </w:rPr>
              <w:t>String</w:t>
            </w:r>
          </w:p>
        </w:tc>
        <w:tc>
          <w:tcPr>
            <w:tcW w:w="709" w:type="dxa"/>
            <w:shd w:val="clear" w:color="auto" w:fill="auto"/>
          </w:tcPr>
          <w:p w14:paraId="33FB91F5" w14:textId="77777777" w:rsidR="007A2C7B" w:rsidRPr="00770291" w:rsidRDefault="007A2C7B" w:rsidP="00220E81">
            <w:pPr>
              <w:rPr>
                <w:color w:val="000000" w:themeColor="text1"/>
              </w:rPr>
            </w:pPr>
            <w:r w:rsidRPr="00770291">
              <w:rPr>
                <w:rFonts w:hint="eastAsia"/>
                <w:color w:val="000000" w:themeColor="text1"/>
              </w:rPr>
              <w:t>否</w:t>
            </w:r>
          </w:p>
        </w:tc>
        <w:tc>
          <w:tcPr>
            <w:tcW w:w="3125" w:type="dxa"/>
            <w:shd w:val="clear" w:color="auto" w:fill="auto"/>
          </w:tcPr>
          <w:p w14:paraId="551B4363" w14:textId="77777777" w:rsidR="007A2C7B" w:rsidRPr="00770291" w:rsidRDefault="007A2C7B" w:rsidP="00220E81">
            <w:pPr>
              <w:rPr>
                <w:color w:val="000000" w:themeColor="text1"/>
              </w:rPr>
            </w:pPr>
          </w:p>
        </w:tc>
      </w:tr>
      <w:tr w:rsidR="00D1025B" w14:paraId="5BDF2DB4" w14:textId="77777777" w:rsidTr="00D1025B">
        <w:trPr>
          <w:trHeight w:val="560"/>
        </w:trPr>
        <w:tc>
          <w:tcPr>
            <w:tcW w:w="1927" w:type="dxa"/>
            <w:shd w:val="clear" w:color="auto" w:fill="auto"/>
          </w:tcPr>
          <w:p w14:paraId="01632F61" w14:textId="77777777" w:rsidR="00D1025B" w:rsidRPr="00770291" w:rsidRDefault="00D1025B" w:rsidP="00D1025B">
            <w:pPr>
              <w:rPr>
                <w:color w:val="000000" w:themeColor="text1"/>
              </w:rPr>
            </w:pPr>
            <w:r w:rsidRPr="00770291">
              <w:rPr>
                <w:rFonts w:hint="eastAsia"/>
                <w:color w:val="000000" w:themeColor="text1"/>
              </w:rPr>
              <w:t>segments</w:t>
            </w:r>
          </w:p>
        </w:tc>
        <w:tc>
          <w:tcPr>
            <w:tcW w:w="1809" w:type="dxa"/>
            <w:shd w:val="clear" w:color="auto" w:fill="auto"/>
          </w:tcPr>
          <w:p w14:paraId="551D5FD3" w14:textId="77777777" w:rsidR="00D1025B" w:rsidRPr="00770291" w:rsidRDefault="00D1025B" w:rsidP="00D1025B">
            <w:pPr>
              <w:rPr>
                <w:color w:val="000000" w:themeColor="text1"/>
              </w:rPr>
            </w:pPr>
            <w:r w:rsidRPr="00770291">
              <w:rPr>
                <w:rFonts w:hint="eastAsia"/>
                <w:color w:val="000000" w:themeColor="text1"/>
              </w:rPr>
              <w:t>航段信息</w:t>
            </w:r>
          </w:p>
        </w:tc>
        <w:tc>
          <w:tcPr>
            <w:tcW w:w="2751" w:type="dxa"/>
            <w:shd w:val="clear" w:color="auto" w:fill="auto"/>
          </w:tcPr>
          <w:p w14:paraId="62F1F559" w14:textId="77777777" w:rsidR="00D1025B" w:rsidRPr="00BF4EEA" w:rsidRDefault="00D1025B" w:rsidP="00D1025B">
            <w:r w:rsidRPr="00BF4EEA">
              <w:rPr>
                <w:rFonts w:hint="eastAsia"/>
              </w:rPr>
              <w:t>L</w:t>
            </w:r>
            <w:r w:rsidRPr="00BF4EEA">
              <w:t>i</w:t>
            </w:r>
            <w:r w:rsidRPr="00BF4EEA">
              <w:rPr>
                <w:rFonts w:hint="eastAsia"/>
              </w:rPr>
              <w:t>st&lt;W</w:t>
            </w:r>
            <w:r>
              <w:rPr>
                <w:rFonts w:hint="eastAsia"/>
              </w:rPr>
              <w:t>sPnr</w:t>
            </w:r>
            <w:r w:rsidRPr="00BF4EEA">
              <w:rPr>
                <w:rFonts w:hint="eastAsia"/>
              </w:rPr>
              <w:t>Segment&gt;</w:t>
            </w:r>
          </w:p>
        </w:tc>
        <w:tc>
          <w:tcPr>
            <w:tcW w:w="709" w:type="dxa"/>
            <w:shd w:val="clear" w:color="auto" w:fill="auto"/>
          </w:tcPr>
          <w:p w14:paraId="775E3883" w14:textId="77777777" w:rsidR="00D1025B" w:rsidRPr="00BF4EEA" w:rsidRDefault="00D1025B" w:rsidP="00D1025B">
            <w:r>
              <w:rPr>
                <w:rFonts w:hint="eastAsia"/>
              </w:rPr>
              <w:t>是</w:t>
            </w:r>
          </w:p>
        </w:tc>
        <w:tc>
          <w:tcPr>
            <w:tcW w:w="3125" w:type="dxa"/>
            <w:shd w:val="clear" w:color="auto" w:fill="auto"/>
          </w:tcPr>
          <w:p w14:paraId="74AAE9FB" w14:textId="77777777" w:rsidR="00D1025B" w:rsidRPr="00BF4EEA" w:rsidRDefault="00D1025B" w:rsidP="00D1025B">
            <w:r>
              <w:rPr>
                <w:rFonts w:hint="eastAsia"/>
              </w:rPr>
              <w:t>见</w:t>
            </w:r>
            <w:r w:rsidRPr="00BF4EEA">
              <w:rPr>
                <w:rFonts w:hint="eastAsia"/>
              </w:rPr>
              <w:t>W</w:t>
            </w:r>
            <w:r>
              <w:rPr>
                <w:rFonts w:hint="eastAsia"/>
              </w:rPr>
              <w:t>sPnr</w:t>
            </w:r>
            <w:r w:rsidRPr="00BF4EEA">
              <w:rPr>
                <w:rFonts w:hint="eastAsia"/>
              </w:rPr>
              <w:t xml:space="preserve">Segment </w:t>
            </w:r>
            <w:r w:rsidRPr="00BF4EEA">
              <w:rPr>
                <w:rFonts w:hint="eastAsia"/>
              </w:rPr>
              <w:t>对象定义</w:t>
            </w:r>
          </w:p>
        </w:tc>
      </w:tr>
      <w:tr w:rsidR="00D1025B" w14:paraId="02070C32" w14:textId="77777777" w:rsidTr="00D1025B">
        <w:trPr>
          <w:trHeight w:val="560"/>
        </w:trPr>
        <w:tc>
          <w:tcPr>
            <w:tcW w:w="1927" w:type="dxa"/>
            <w:shd w:val="clear" w:color="auto" w:fill="auto"/>
          </w:tcPr>
          <w:p w14:paraId="1BE94568" w14:textId="77777777" w:rsidR="00D1025B" w:rsidRPr="00770291" w:rsidRDefault="00D1025B" w:rsidP="00D1025B">
            <w:pPr>
              <w:rPr>
                <w:color w:val="000000" w:themeColor="text1"/>
              </w:rPr>
            </w:pPr>
            <w:r w:rsidRPr="00770291">
              <w:rPr>
                <w:rFonts w:hint="eastAsia"/>
                <w:color w:val="000000" w:themeColor="text1"/>
              </w:rPr>
              <w:t>passengers</w:t>
            </w:r>
          </w:p>
        </w:tc>
        <w:tc>
          <w:tcPr>
            <w:tcW w:w="1809" w:type="dxa"/>
            <w:shd w:val="clear" w:color="auto" w:fill="auto"/>
          </w:tcPr>
          <w:p w14:paraId="5F1879A6" w14:textId="77777777" w:rsidR="00D1025B" w:rsidRPr="00770291" w:rsidRDefault="00D1025B" w:rsidP="00D1025B">
            <w:pPr>
              <w:rPr>
                <w:color w:val="000000" w:themeColor="text1"/>
              </w:rPr>
            </w:pPr>
            <w:r w:rsidRPr="00770291">
              <w:rPr>
                <w:rFonts w:hint="eastAsia"/>
                <w:color w:val="000000" w:themeColor="text1"/>
              </w:rPr>
              <w:t>乘客信息</w:t>
            </w:r>
          </w:p>
        </w:tc>
        <w:tc>
          <w:tcPr>
            <w:tcW w:w="2751" w:type="dxa"/>
            <w:shd w:val="clear" w:color="auto" w:fill="auto"/>
          </w:tcPr>
          <w:p w14:paraId="48FFD176" w14:textId="77777777" w:rsidR="00D1025B" w:rsidRPr="00BF4EEA" w:rsidRDefault="00D1025B" w:rsidP="00D1025B">
            <w:r w:rsidRPr="00BF4EEA">
              <w:rPr>
                <w:rFonts w:hint="eastAsia"/>
              </w:rPr>
              <w:t>List&lt;W</w:t>
            </w:r>
            <w:r>
              <w:rPr>
                <w:rFonts w:hint="eastAsia"/>
              </w:rPr>
              <w:t>sPnr</w:t>
            </w:r>
            <w:r w:rsidRPr="00BF4EEA">
              <w:rPr>
                <w:rFonts w:hint="eastAsia"/>
              </w:rPr>
              <w:t>Passenger&gt;</w:t>
            </w:r>
          </w:p>
        </w:tc>
        <w:tc>
          <w:tcPr>
            <w:tcW w:w="709" w:type="dxa"/>
            <w:shd w:val="clear" w:color="auto" w:fill="auto"/>
          </w:tcPr>
          <w:p w14:paraId="191374E2" w14:textId="77777777" w:rsidR="00D1025B" w:rsidRPr="00BF4EEA" w:rsidRDefault="00D1025B" w:rsidP="00D1025B">
            <w:r>
              <w:rPr>
                <w:rFonts w:hint="eastAsia"/>
              </w:rPr>
              <w:t>是</w:t>
            </w:r>
          </w:p>
        </w:tc>
        <w:tc>
          <w:tcPr>
            <w:tcW w:w="3125" w:type="dxa"/>
            <w:shd w:val="clear" w:color="auto" w:fill="auto"/>
          </w:tcPr>
          <w:p w14:paraId="1A77D3DA" w14:textId="77777777" w:rsidR="00D1025B" w:rsidRPr="00BF4EEA" w:rsidRDefault="00D1025B" w:rsidP="00D1025B">
            <w:r>
              <w:rPr>
                <w:rFonts w:hint="eastAsia"/>
              </w:rPr>
              <w:t>见</w:t>
            </w:r>
            <w:r w:rsidRPr="00BF4EEA">
              <w:rPr>
                <w:rFonts w:hint="eastAsia"/>
              </w:rPr>
              <w:t>W</w:t>
            </w:r>
            <w:r>
              <w:rPr>
                <w:rFonts w:hint="eastAsia"/>
              </w:rPr>
              <w:t>sPnr</w:t>
            </w:r>
            <w:r w:rsidRPr="00BF4EEA">
              <w:rPr>
                <w:rFonts w:hint="eastAsia"/>
              </w:rPr>
              <w:t xml:space="preserve">Passenger </w:t>
            </w:r>
            <w:r w:rsidRPr="00BF4EEA">
              <w:rPr>
                <w:rFonts w:hint="eastAsia"/>
              </w:rPr>
              <w:t>对象定义</w:t>
            </w:r>
          </w:p>
        </w:tc>
      </w:tr>
      <w:tr w:rsidR="007A2C7B" w14:paraId="5E0BD1BA" w14:textId="77777777" w:rsidTr="00D1025B">
        <w:trPr>
          <w:trHeight w:val="280"/>
        </w:trPr>
        <w:tc>
          <w:tcPr>
            <w:tcW w:w="1927" w:type="dxa"/>
            <w:shd w:val="clear" w:color="auto" w:fill="auto"/>
          </w:tcPr>
          <w:p w14:paraId="636B7DE7" w14:textId="77777777" w:rsidR="007A2C7B" w:rsidRPr="00770291" w:rsidRDefault="007A2C7B" w:rsidP="00220E81">
            <w:pPr>
              <w:rPr>
                <w:color w:val="000000" w:themeColor="text1"/>
              </w:rPr>
            </w:pPr>
            <w:r w:rsidRPr="00770291">
              <w:rPr>
                <w:rFonts w:hint="eastAsia"/>
                <w:color w:val="000000" w:themeColor="text1"/>
              </w:rPr>
              <w:t>patTxt</w:t>
            </w:r>
          </w:p>
        </w:tc>
        <w:tc>
          <w:tcPr>
            <w:tcW w:w="1809" w:type="dxa"/>
            <w:shd w:val="clear" w:color="auto" w:fill="auto"/>
          </w:tcPr>
          <w:p w14:paraId="2DC9F96A" w14:textId="77777777" w:rsidR="007A2C7B" w:rsidRPr="00770291" w:rsidRDefault="007A2C7B" w:rsidP="00220E81">
            <w:pPr>
              <w:rPr>
                <w:color w:val="000000" w:themeColor="text1"/>
              </w:rPr>
            </w:pPr>
            <w:r w:rsidRPr="00770291">
              <w:rPr>
                <w:rFonts w:hint="eastAsia"/>
                <w:color w:val="000000" w:themeColor="text1"/>
              </w:rPr>
              <w:t>pat</w:t>
            </w:r>
            <w:r w:rsidRPr="00770291">
              <w:rPr>
                <w:rFonts w:hint="eastAsia"/>
                <w:color w:val="000000" w:themeColor="text1"/>
              </w:rPr>
              <w:t>文本信息</w:t>
            </w:r>
          </w:p>
        </w:tc>
        <w:tc>
          <w:tcPr>
            <w:tcW w:w="2751" w:type="dxa"/>
            <w:shd w:val="clear" w:color="auto" w:fill="auto"/>
          </w:tcPr>
          <w:p w14:paraId="3872109B" w14:textId="77777777" w:rsidR="007A2C7B" w:rsidRPr="00770291" w:rsidRDefault="007A2C7B" w:rsidP="00220E81">
            <w:pPr>
              <w:rPr>
                <w:color w:val="000000" w:themeColor="text1"/>
              </w:rPr>
            </w:pPr>
            <w:r w:rsidRPr="00770291">
              <w:rPr>
                <w:rFonts w:hint="eastAsia"/>
                <w:color w:val="000000" w:themeColor="text1"/>
              </w:rPr>
              <w:t>String</w:t>
            </w:r>
          </w:p>
        </w:tc>
        <w:tc>
          <w:tcPr>
            <w:tcW w:w="709" w:type="dxa"/>
            <w:shd w:val="clear" w:color="auto" w:fill="auto"/>
          </w:tcPr>
          <w:p w14:paraId="0AF3CD86" w14:textId="77777777" w:rsidR="007A2C7B" w:rsidRPr="00770291" w:rsidRDefault="007A2C7B" w:rsidP="00220E81">
            <w:pPr>
              <w:rPr>
                <w:color w:val="000000" w:themeColor="text1"/>
              </w:rPr>
            </w:pPr>
            <w:r w:rsidRPr="00770291">
              <w:rPr>
                <w:rFonts w:hint="eastAsia"/>
                <w:color w:val="000000" w:themeColor="text1"/>
              </w:rPr>
              <w:t>否</w:t>
            </w:r>
          </w:p>
        </w:tc>
        <w:tc>
          <w:tcPr>
            <w:tcW w:w="3125" w:type="dxa"/>
            <w:shd w:val="clear" w:color="auto" w:fill="auto"/>
          </w:tcPr>
          <w:p w14:paraId="46203E88" w14:textId="77777777" w:rsidR="007A2C7B" w:rsidRPr="00770291" w:rsidRDefault="007A2C7B" w:rsidP="00220E81">
            <w:pPr>
              <w:rPr>
                <w:color w:val="000000" w:themeColor="text1"/>
              </w:rPr>
            </w:pPr>
          </w:p>
        </w:tc>
      </w:tr>
      <w:tr w:rsidR="00D1025B" w14:paraId="418540C5" w14:textId="77777777" w:rsidTr="00D1025B">
        <w:trPr>
          <w:trHeight w:val="280"/>
        </w:trPr>
        <w:tc>
          <w:tcPr>
            <w:tcW w:w="1927" w:type="dxa"/>
            <w:shd w:val="clear" w:color="auto" w:fill="auto"/>
          </w:tcPr>
          <w:p w14:paraId="0679C31C" w14:textId="77777777" w:rsidR="00D1025B" w:rsidRPr="00770291" w:rsidRDefault="00D1025B" w:rsidP="00220E81">
            <w:pPr>
              <w:rPr>
                <w:color w:val="000000" w:themeColor="text1"/>
              </w:rPr>
            </w:pPr>
            <w:r w:rsidRPr="00770291">
              <w:rPr>
                <w:rFonts w:hint="eastAsia"/>
                <w:color w:val="000000" w:themeColor="text1"/>
              </w:rPr>
              <w:t>parPrice</w:t>
            </w:r>
          </w:p>
        </w:tc>
        <w:tc>
          <w:tcPr>
            <w:tcW w:w="1809" w:type="dxa"/>
            <w:shd w:val="clear" w:color="auto" w:fill="auto"/>
          </w:tcPr>
          <w:p w14:paraId="083ECA4A" w14:textId="77777777" w:rsidR="00D1025B" w:rsidRPr="00770291" w:rsidRDefault="00D1025B" w:rsidP="00220E81">
            <w:pPr>
              <w:rPr>
                <w:color w:val="000000" w:themeColor="text1"/>
              </w:rPr>
            </w:pPr>
            <w:r w:rsidRPr="00770291">
              <w:rPr>
                <w:rFonts w:hint="eastAsia"/>
                <w:color w:val="000000" w:themeColor="text1"/>
              </w:rPr>
              <w:t>票面价</w:t>
            </w:r>
          </w:p>
        </w:tc>
        <w:tc>
          <w:tcPr>
            <w:tcW w:w="2751" w:type="dxa"/>
            <w:shd w:val="clear" w:color="auto" w:fill="auto"/>
          </w:tcPr>
          <w:p w14:paraId="6BE32670" w14:textId="77777777" w:rsidR="00D1025B" w:rsidRDefault="00D1025B">
            <w:r w:rsidRPr="00AF68A3">
              <w:rPr>
                <w:rFonts w:hint="eastAsia"/>
                <w:color w:val="000000" w:themeColor="text1"/>
              </w:rPr>
              <w:t>Integer</w:t>
            </w:r>
          </w:p>
        </w:tc>
        <w:tc>
          <w:tcPr>
            <w:tcW w:w="709" w:type="dxa"/>
            <w:shd w:val="clear" w:color="auto" w:fill="auto"/>
          </w:tcPr>
          <w:p w14:paraId="04468150" w14:textId="77777777" w:rsidR="00D1025B" w:rsidRPr="00770291" w:rsidRDefault="00D1025B" w:rsidP="00220E81">
            <w:pPr>
              <w:rPr>
                <w:color w:val="000000" w:themeColor="text1"/>
              </w:rPr>
            </w:pPr>
            <w:r w:rsidRPr="00770291">
              <w:rPr>
                <w:rFonts w:hint="eastAsia"/>
                <w:color w:val="000000" w:themeColor="text1"/>
              </w:rPr>
              <w:t>是</w:t>
            </w:r>
          </w:p>
        </w:tc>
        <w:tc>
          <w:tcPr>
            <w:tcW w:w="3125" w:type="dxa"/>
            <w:shd w:val="clear" w:color="auto" w:fill="auto"/>
          </w:tcPr>
          <w:p w14:paraId="1FDB9FD3" w14:textId="77777777" w:rsidR="00D1025B" w:rsidRDefault="005C18CF" w:rsidP="00220E81">
            <w:pPr>
              <w:rPr>
                <w:color w:val="000000" w:themeColor="text1"/>
              </w:rPr>
            </w:pPr>
            <w:r>
              <w:rPr>
                <w:rFonts w:hint="eastAsia"/>
                <w:color w:val="000000" w:themeColor="text1"/>
              </w:rPr>
              <w:t>不含基建燃油的票面价</w:t>
            </w:r>
          </w:p>
          <w:p w14:paraId="478F1940" w14:textId="77777777" w:rsidR="005C18CF" w:rsidRDefault="005C18CF" w:rsidP="00220E81">
            <w:pPr>
              <w:rPr>
                <w:color w:val="000000" w:themeColor="text1"/>
              </w:rPr>
            </w:pPr>
            <w:r>
              <w:rPr>
                <w:rFonts w:hint="eastAsia"/>
                <w:color w:val="000000" w:themeColor="text1"/>
              </w:rPr>
              <w:t>免票：票面价为</w:t>
            </w:r>
            <w:r>
              <w:rPr>
                <w:rFonts w:hint="eastAsia"/>
                <w:color w:val="000000" w:themeColor="text1"/>
              </w:rPr>
              <w:t>0</w:t>
            </w:r>
          </w:p>
          <w:p w14:paraId="57C87D8C" w14:textId="77777777" w:rsidR="005C18CF" w:rsidRPr="00770291" w:rsidRDefault="005C18CF" w:rsidP="00220E81">
            <w:pPr>
              <w:rPr>
                <w:color w:val="000000" w:themeColor="text1"/>
              </w:rPr>
            </w:pPr>
            <w:r>
              <w:rPr>
                <w:rFonts w:hint="eastAsia"/>
                <w:color w:val="000000" w:themeColor="text1"/>
              </w:rPr>
              <w:t>直减产品：单人票面价</w:t>
            </w:r>
          </w:p>
        </w:tc>
      </w:tr>
      <w:tr w:rsidR="005C18CF" w14:paraId="160167B6" w14:textId="77777777" w:rsidTr="00D1025B">
        <w:trPr>
          <w:trHeight w:val="280"/>
        </w:trPr>
        <w:tc>
          <w:tcPr>
            <w:tcW w:w="1927" w:type="dxa"/>
            <w:shd w:val="clear" w:color="auto" w:fill="auto"/>
          </w:tcPr>
          <w:p w14:paraId="3012A866" w14:textId="77777777" w:rsidR="005C18CF" w:rsidRPr="00C206AE" w:rsidRDefault="005C18CF" w:rsidP="005C18CF">
            <w:r w:rsidRPr="00C206AE">
              <w:t>settlePrice</w:t>
            </w:r>
          </w:p>
        </w:tc>
        <w:tc>
          <w:tcPr>
            <w:tcW w:w="1809" w:type="dxa"/>
            <w:shd w:val="clear" w:color="auto" w:fill="auto"/>
          </w:tcPr>
          <w:p w14:paraId="56D31AEF" w14:textId="77777777" w:rsidR="005C18CF" w:rsidRPr="00C206AE" w:rsidRDefault="005C18CF" w:rsidP="005C18CF">
            <w:r w:rsidRPr="00C206AE">
              <w:rPr>
                <w:rFonts w:hint="eastAsia"/>
              </w:rPr>
              <w:t>结算价</w:t>
            </w:r>
          </w:p>
        </w:tc>
        <w:tc>
          <w:tcPr>
            <w:tcW w:w="2751" w:type="dxa"/>
            <w:shd w:val="clear" w:color="auto" w:fill="auto"/>
          </w:tcPr>
          <w:p w14:paraId="7BBD2068" w14:textId="77777777" w:rsidR="005C18CF" w:rsidRPr="00C206AE" w:rsidRDefault="002974C3" w:rsidP="005C18CF">
            <w:r w:rsidRPr="00C206AE">
              <w:t>String</w:t>
            </w:r>
          </w:p>
        </w:tc>
        <w:tc>
          <w:tcPr>
            <w:tcW w:w="709" w:type="dxa"/>
            <w:shd w:val="clear" w:color="auto" w:fill="auto"/>
          </w:tcPr>
          <w:p w14:paraId="219130F7" w14:textId="77777777" w:rsidR="005C18CF" w:rsidRPr="00C206AE" w:rsidRDefault="005C18CF" w:rsidP="005C18CF">
            <w:r w:rsidRPr="00C206AE">
              <w:rPr>
                <w:rFonts w:hint="eastAsia"/>
              </w:rPr>
              <w:t>否</w:t>
            </w:r>
          </w:p>
        </w:tc>
        <w:tc>
          <w:tcPr>
            <w:tcW w:w="3125" w:type="dxa"/>
            <w:shd w:val="clear" w:color="auto" w:fill="auto"/>
          </w:tcPr>
          <w:p w14:paraId="5A103EE2" w14:textId="77777777" w:rsidR="005C18CF" w:rsidRPr="00C206AE" w:rsidRDefault="005C18CF" w:rsidP="005C18CF">
            <w:r w:rsidRPr="00C206AE">
              <w:rPr>
                <w:rFonts w:hint="eastAsia"/>
              </w:rPr>
              <w:t>最终结算价格，不含基建燃油</w:t>
            </w:r>
          </w:p>
          <w:p w14:paraId="3C49450F" w14:textId="77777777" w:rsidR="005C18CF" w:rsidRPr="00C206AE" w:rsidRDefault="005C18CF" w:rsidP="005C18CF">
            <w:r w:rsidRPr="00C206AE">
              <w:rPr>
                <w:rFonts w:hint="eastAsia"/>
              </w:rPr>
              <w:t>免票：单人结算价</w:t>
            </w:r>
          </w:p>
          <w:p w14:paraId="61EB2BEF" w14:textId="77777777" w:rsidR="005C18CF" w:rsidRPr="00C206AE" w:rsidRDefault="005C18CF" w:rsidP="005C18CF">
            <w:r w:rsidRPr="00C206AE">
              <w:rPr>
                <w:rFonts w:hint="eastAsia"/>
              </w:rPr>
              <w:t>直减产品：单人结算价，根据返点返现计算</w:t>
            </w:r>
          </w:p>
        </w:tc>
      </w:tr>
      <w:tr w:rsidR="005C18CF" w14:paraId="66A057DB" w14:textId="77777777" w:rsidTr="00D1025B">
        <w:trPr>
          <w:trHeight w:val="280"/>
        </w:trPr>
        <w:tc>
          <w:tcPr>
            <w:tcW w:w="1927" w:type="dxa"/>
            <w:shd w:val="clear" w:color="auto" w:fill="auto"/>
          </w:tcPr>
          <w:p w14:paraId="4EF47C92" w14:textId="77777777" w:rsidR="005C18CF" w:rsidRPr="00770291" w:rsidRDefault="005C18CF" w:rsidP="005C18CF">
            <w:pPr>
              <w:rPr>
                <w:color w:val="000000" w:themeColor="text1"/>
              </w:rPr>
            </w:pPr>
            <w:r w:rsidRPr="00770291">
              <w:rPr>
                <w:rFonts w:hint="eastAsia"/>
                <w:color w:val="000000" w:themeColor="text1"/>
              </w:rPr>
              <w:t>fuelTax</w:t>
            </w:r>
          </w:p>
        </w:tc>
        <w:tc>
          <w:tcPr>
            <w:tcW w:w="1809" w:type="dxa"/>
            <w:shd w:val="clear" w:color="auto" w:fill="auto"/>
          </w:tcPr>
          <w:p w14:paraId="145BC382" w14:textId="77777777" w:rsidR="005C18CF" w:rsidRPr="00770291" w:rsidRDefault="005C18CF" w:rsidP="005C18CF">
            <w:pPr>
              <w:rPr>
                <w:color w:val="000000" w:themeColor="text1"/>
              </w:rPr>
            </w:pPr>
            <w:r w:rsidRPr="00770291">
              <w:rPr>
                <w:rFonts w:hint="eastAsia"/>
                <w:color w:val="000000" w:themeColor="text1"/>
              </w:rPr>
              <w:t>燃油费用</w:t>
            </w:r>
          </w:p>
        </w:tc>
        <w:tc>
          <w:tcPr>
            <w:tcW w:w="2751" w:type="dxa"/>
            <w:shd w:val="clear" w:color="auto" w:fill="auto"/>
          </w:tcPr>
          <w:p w14:paraId="1F681D3B" w14:textId="77777777" w:rsidR="005C18CF" w:rsidRDefault="005C18CF" w:rsidP="005C18CF">
            <w:r w:rsidRPr="00AF68A3">
              <w:rPr>
                <w:rFonts w:hint="eastAsia"/>
                <w:color w:val="000000" w:themeColor="text1"/>
              </w:rPr>
              <w:t>Integer</w:t>
            </w:r>
          </w:p>
        </w:tc>
        <w:tc>
          <w:tcPr>
            <w:tcW w:w="709" w:type="dxa"/>
            <w:shd w:val="clear" w:color="auto" w:fill="auto"/>
          </w:tcPr>
          <w:p w14:paraId="78363373" w14:textId="77777777" w:rsidR="005C18CF" w:rsidRPr="00770291" w:rsidRDefault="005C18CF" w:rsidP="005C18CF">
            <w:pPr>
              <w:rPr>
                <w:color w:val="000000" w:themeColor="text1"/>
              </w:rPr>
            </w:pPr>
            <w:r w:rsidRPr="00770291">
              <w:rPr>
                <w:rFonts w:hint="eastAsia"/>
                <w:color w:val="000000" w:themeColor="text1"/>
              </w:rPr>
              <w:t>是</w:t>
            </w:r>
          </w:p>
        </w:tc>
        <w:tc>
          <w:tcPr>
            <w:tcW w:w="3125" w:type="dxa"/>
            <w:shd w:val="clear" w:color="auto" w:fill="auto"/>
          </w:tcPr>
          <w:p w14:paraId="5260CCDF" w14:textId="77777777" w:rsidR="005C18CF" w:rsidRPr="00770291" w:rsidRDefault="005C18CF" w:rsidP="005C18CF">
            <w:pPr>
              <w:rPr>
                <w:color w:val="000000" w:themeColor="text1"/>
              </w:rPr>
            </w:pPr>
          </w:p>
        </w:tc>
      </w:tr>
      <w:tr w:rsidR="005C18CF" w14:paraId="57B58B00" w14:textId="77777777" w:rsidTr="00D1025B">
        <w:trPr>
          <w:trHeight w:val="280"/>
        </w:trPr>
        <w:tc>
          <w:tcPr>
            <w:tcW w:w="1927" w:type="dxa"/>
            <w:shd w:val="clear" w:color="auto" w:fill="auto"/>
          </w:tcPr>
          <w:p w14:paraId="30576C63" w14:textId="77777777" w:rsidR="005C18CF" w:rsidRPr="00770291" w:rsidRDefault="005C18CF" w:rsidP="005C18CF">
            <w:pPr>
              <w:rPr>
                <w:color w:val="000000" w:themeColor="text1"/>
              </w:rPr>
            </w:pPr>
            <w:r w:rsidRPr="00770291">
              <w:rPr>
                <w:rFonts w:hint="eastAsia"/>
                <w:color w:val="000000" w:themeColor="text1"/>
              </w:rPr>
              <w:t>airportTax</w:t>
            </w:r>
          </w:p>
        </w:tc>
        <w:tc>
          <w:tcPr>
            <w:tcW w:w="1809" w:type="dxa"/>
            <w:shd w:val="clear" w:color="auto" w:fill="auto"/>
          </w:tcPr>
          <w:p w14:paraId="24E5E729" w14:textId="77777777" w:rsidR="005C18CF" w:rsidRPr="00770291" w:rsidRDefault="005C18CF" w:rsidP="005C18CF">
            <w:pPr>
              <w:rPr>
                <w:color w:val="000000" w:themeColor="text1"/>
              </w:rPr>
            </w:pPr>
            <w:r w:rsidRPr="00770291">
              <w:rPr>
                <w:rFonts w:hint="eastAsia"/>
                <w:color w:val="000000" w:themeColor="text1"/>
              </w:rPr>
              <w:t>机建费用</w:t>
            </w:r>
          </w:p>
        </w:tc>
        <w:tc>
          <w:tcPr>
            <w:tcW w:w="2751" w:type="dxa"/>
            <w:shd w:val="clear" w:color="auto" w:fill="auto"/>
          </w:tcPr>
          <w:p w14:paraId="22E1D787" w14:textId="77777777" w:rsidR="005C18CF" w:rsidRDefault="005C18CF" w:rsidP="005C18CF">
            <w:r w:rsidRPr="00AF68A3">
              <w:rPr>
                <w:rFonts w:hint="eastAsia"/>
                <w:color w:val="000000" w:themeColor="text1"/>
              </w:rPr>
              <w:t>Integer</w:t>
            </w:r>
          </w:p>
        </w:tc>
        <w:tc>
          <w:tcPr>
            <w:tcW w:w="709" w:type="dxa"/>
            <w:shd w:val="clear" w:color="auto" w:fill="auto"/>
          </w:tcPr>
          <w:p w14:paraId="4D162265" w14:textId="77777777" w:rsidR="005C18CF" w:rsidRPr="00770291" w:rsidRDefault="005C18CF" w:rsidP="005C18CF">
            <w:pPr>
              <w:rPr>
                <w:color w:val="000000" w:themeColor="text1"/>
              </w:rPr>
            </w:pPr>
            <w:r w:rsidRPr="00770291">
              <w:rPr>
                <w:rFonts w:hint="eastAsia"/>
                <w:color w:val="000000" w:themeColor="text1"/>
              </w:rPr>
              <w:t>是</w:t>
            </w:r>
          </w:p>
        </w:tc>
        <w:tc>
          <w:tcPr>
            <w:tcW w:w="3125" w:type="dxa"/>
            <w:shd w:val="clear" w:color="auto" w:fill="auto"/>
          </w:tcPr>
          <w:p w14:paraId="65325A0D" w14:textId="77777777" w:rsidR="005C18CF" w:rsidRPr="00770291" w:rsidRDefault="005C18CF" w:rsidP="005C18CF">
            <w:pPr>
              <w:rPr>
                <w:color w:val="000000" w:themeColor="text1"/>
              </w:rPr>
            </w:pPr>
          </w:p>
        </w:tc>
      </w:tr>
      <w:tr w:rsidR="00AE0406" w14:paraId="0265BDB9" w14:textId="77777777" w:rsidTr="00D1025B">
        <w:trPr>
          <w:trHeight w:val="280"/>
        </w:trPr>
        <w:tc>
          <w:tcPr>
            <w:tcW w:w="1927" w:type="dxa"/>
            <w:shd w:val="clear" w:color="auto" w:fill="auto"/>
          </w:tcPr>
          <w:p w14:paraId="6AA25684" w14:textId="77777777" w:rsidR="00AE0406" w:rsidRPr="00C206AE" w:rsidRDefault="00AE0406" w:rsidP="00AE0406">
            <w:r w:rsidRPr="00C206AE">
              <w:rPr>
                <w:rFonts w:hint="eastAsia"/>
                <w:szCs w:val="21"/>
              </w:rPr>
              <w:lastRenderedPageBreak/>
              <w:t>productType</w:t>
            </w:r>
          </w:p>
        </w:tc>
        <w:tc>
          <w:tcPr>
            <w:tcW w:w="1809" w:type="dxa"/>
            <w:shd w:val="clear" w:color="auto" w:fill="auto"/>
          </w:tcPr>
          <w:p w14:paraId="70DDE5C9" w14:textId="77777777" w:rsidR="00AE0406" w:rsidRPr="00C206AE" w:rsidRDefault="00AE0406" w:rsidP="00AE0406">
            <w:r w:rsidRPr="00C206AE">
              <w:rPr>
                <w:rFonts w:hint="eastAsia"/>
                <w:szCs w:val="21"/>
              </w:rPr>
              <w:t>产品类别</w:t>
            </w:r>
          </w:p>
        </w:tc>
        <w:tc>
          <w:tcPr>
            <w:tcW w:w="2751" w:type="dxa"/>
            <w:shd w:val="clear" w:color="auto" w:fill="auto"/>
          </w:tcPr>
          <w:p w14:paraId="0BC53613" w14:textId="77777777" w:rsidR="00AE0406" w:rsidRPr="00C206AE" w:rsidRDefault="00AE0406" w:rsidP="00AE0406">
            <w:r w:rsidRPr="00C206AE">
              <w:rPr>
                <w:rFonts w:hint="eastAsia"/>
                <w:szCs w:val="21"/>
              </w:rPr>
              <w:t>Integer</w:t>
            </w:r>
          </w:p>
        </w:tc>
        <w:tc>
          <w:tcPr>
            <w:tcW w:w="709" w:type="dxa"/>
            <w:shd w:val="clear" w:color="auto" w:fill="auto"/>
          </w:tcPr>
          <w:p w14:paraId="27B839AA" w14:textId="77777777" w:rsidR="00AE0406" w:rsidRPr="00C206AE" w:rsidRDefault="00AE0406" w:rsidP="00AE0406">
            <w:r w:rsidRPr="00C206AE">
              <w:rPr>
                <w:rFonts w:hint="eastAsia"/>
              </w:rPr>
              <w:t>是</w:t>
            </w:r>
          </w:p>
        </w:tc>
        <w:tc>
          <w:tcPr>
            <w:tcW w:w="3125" w:type="dxa"/>
            <w:shd w:val="clear" w:color="auto" w:fill="auto"/>
          </w:tcPr>
          <w:p w14:paraId="61890287" w14:textId="77777777" w:rsidR="00AE0406" w:rsidRPr="00C206AE" w:rsidRDefault="00AE0406" w:rsidP="00AE0406">
            <w:pPr>
              <w:jc w:val="left"/>
              <w:rPr>
                <w:szCs w:val="21"/>
              </w:rPr>
            </w:pPr>
            <w:r w:rsidRPr="00C206AE">
              <w:rPr>
                <w:rFonts w:hint="eastAsia"/>
                <w:szCs w:val="21"/>
              </w:rPr>
              <w:t>1</w:t>
            </w:r>
            <w:r w:rsidRPr="00C206AE">
              <w:rPr>
                <w:rFonts w:hint="eastAsia"/>
                <w:szCs w:val="21"/>
              </w:rPr>
              <w:t>普通政策</w:t>
            </w:r>
          </w:p>
          <w:p w14:paraId="6032D1BA" w14:textId="77777777" w:rsidR="00AE0406" w:rsidRPr="00C206AE" w:rsidRDefault="00AE0406" w:rsidP="00AE0406">
            <w:pPr>
              <w:jc w:val="left"/>
              <w:rPr>
                <w:szCs w:val="21"/>
              </w:rPr>
            </w:pPr>
            <w:r w:rsidRPr="00C206AE">
              <w:rPr>
                <w:rFonts w:hint="eastAsia"/>
                <w:szCs w:val="21"/>
              </w:rPr>
              <w:t xml:space="preserve">2 </w:t>
            </w:r>
            <w:r w:rsidRPr="00C206AE">
              <w:rPr>
                <w:rFonts w:hint="eastAsia"/>
                <w:szCs w:val="21"/>
              </w:rPr>
              <w:t>特殊政策</w:t>
            </w:r>
          </w:p>
          <w:p w14:paraId="18A4C0DD" w14:textId="77777777" w:rsidR="00AE0406" w:rsidRPr="00C206AE" w:rsidRDefault="00AE0406" w:rsidP="00AE0406">
            <w:pPr>
              <w:jc w:val="left"/>
              <w:rPr>
                <w:szCs w:val="21"/>
              </w:rPr>
            </w:pPr>
            <w:r w:rsidRPr="00C206AE">
              <w:rPr>
                <w:rFonts w:hint="eastAsia"/>
                <w:szCs w:val="21"/>
              </w:rPr>
              <w:t>3</w:t>
            </w:r>
            <w:r w:rsidRPr="00C206AE">
              <w:rPr>
                <w:rFonts w:hint="eastAsia"/>
                <w:szCs w:val="21"/>
              </w:rPr>
              <w:t>特价政策</w:t>
            </w:r>
          </w:p>
          <w:p w14:paraId="03878E2B" w14:textId="77777777" w:rsidR="00AE0406" w:rsidRPr="00C206AE" w:rsidRDefault="00AE0406" w:rsidP="00AE0406">
            <w:r w:rsidRPr="00C206AE">
              <w:rPr>
                <w:rFonts w:hint="eastAsia"/>
                <w:szCs w:val="21"/>
              </w:rPr>
              <w:t xml:space="preserve">4 </w:t>
            </w:r>
            <w:r w:rsidRPr="00C206AE">
              <w:rPr>
                <w:rFonts w:hint="eastAsia"/>
                <w:szCs w:val="21"/>
              </w:rPr>
              <w:t>特惠产品</w:t>
            </w:r>
          </w:p>
        </w:tc>
      </w:tr>
      <w:tr w:rsidR="00AE0406" w14:paraId="3B24C887" w14:textId="77777777" w:rsidTr="00D1025B">
        <w:trPr>
          <w:trHeight w:val="280"/>
        </w:trPr>
        <w:tc>
          <w:tcPr>
            <w:tcW w:w="1927" w:type="dxa"/>
            <w:shd w:val="clear" w:color="auto" w:fill="auto"/>
          </w:tcPr>
          <w:p w14:paraId="142C1B3B" w14:textId="77777777" w:rsidR="00AE0406" w:rsidRPr="00770291" w:rsidRDefault="00AE0406" w:rsidP="00AE0406">
            <w:pPr>
              <w:rPr>
                <w:color w:val="000000" w:themeColor="text1"/>
              </w:rPr>
            </w:pPr>
            <w:r w:rsidRPr="00770291">
              <w:rPr>
                <w:rFonts w:hint="eastAsia"/>
                <w:color w:val="000000" w:themeColor="text1"/>
              </w:rPr>
              <w:t>policyId</w:t>
            </w:r>
          </w:p>
        </w:tc>
        <w:tc>
          <w:tcPr>
            <w:tcW w:w="1809" w:type="dxa"/>
            <w:shd w:val="clear" w:color="auto" w:fill="auto"/>
          </w:tcPr>
          <w:p w14:paraId="7B1D62AD" w14:textId="77777777" w:rsidR="00AE0406" w:rsidRPr="00770291" w:rsidRDefault="00AE0406" w:rsidP="00AE0406">
            <w:pPr>
              <w:rPr>
                <w:color w:val="000000" w:themeColor="text1"/>
              </w:rPr>
            </w:pPr>
            <w:r w:rsidRPr="00770291">
              <w:rPr>
                <w:rFonts w:hint="eastAsia"/>
                <w:color w:val="000000" w:themeColor="text1"/>
              </w:rPr>
              <w:t>政策</w:t>
            </w:r>
            <w:r w:rsidRPr="00770291">
              <w:rPr>
                <w:rFonts w:hint="eastAsia"/>
                <w:color w:val="000000" w:themeColor="text1"/>
              </w:rPr>
              <w:t>ID</w:t>
            </w:r>
          </w:p>
        </w:tc>
        <w:tc>
          <w:tcPr>
            <w:tcW w:w="2751" w:type="dxa"/>
            <w:shd w:val="clear" w:color="auto" w:fill="auto"/>
          </w:tcPr>
          <w:p w14:paraId="315F7931" w14:textId="77777777" w:rsidR="00AE0406" w:rsidRPr="00770291" w:rsidRDefault="00AE0406" w:rsidP="00AE0406">
            <w:pPr>
              <w:rPr>
                <w:color w:val="000000" w:themeColor="text1"/>
              </w:rPr>
            </w:pPr>
            <w:r w:rsidRPr="00770291">
              <w:rPr>
                <w:rFonts w:hint="eastAsia"/>
                <w:color w:val="000000" w:themeColor="text1"/>
              </w:rPr>
              <w:t>Integer</w:t>
            </w:r>
          </w:p>
        </w:tc>
        <w:tc>
          <w:tcPr>
            <w:tcW w:w="709" w:type="dxa"/>
            <w:shd w:val="clear" w:color="auto" w:fill="auto"/>
          </w:tcPr>
          <w:p w14:paraId="36B90778" w14:textId="77777777" w:rsidR="00AE0406" w:rsidRPr="00770291" w:rsidRDefault="00AE0406" w:rsidP="00AE0406">
            <w:pPr>
              <w:rPr>
                <w:color w:val="000000" w:themeColor="text1"/>
              </w:rPr>
            </w:pPr>
            <w:r w:rsidRPr="00770291">
              <w:rPr>
                <w:rFonts w:hint="eastAsia"/>
                <w:color w:val="000000" w:themeColor="text1"/>
              </w:rPr>
              <w:t>是</w:t>
            </w:r>
          </w:p>
        </w:tc>
        <w:tc>
          <w:tcPr>
            <w:tcW w:w="3125" w:type="dxa"/>
            <w:shd w:val="clear" w:color="auto" w:fill="auto"/>
          </w:tcPr>
          <w:p w14:paraId="7360690C" w14:textId="77777777" w:rsidR="00AE0406" w:rsidRDefault="00AE0406" w:rsidP="00AE0406">
            <w:pPr>
              <w:rPr>
                <w:color w:val="000000" w:themeColor="text1"/>
              </w:rPr>
            </w:pPr>
            <w:r w:rsidRPr="00770291">
              <w:rPr>
                <w:rFonts w:hint="eastAsia"/>
                <w:color w:val="000000" w:themeColor="text1"/>
              </w:rPr>
              <w:t>没有传零</w:t>
            </w:r>
          </w:p>
          <w:p w14:paraId="54AAE51F" w14:textId="77777777" w:rsidR="00AE0406" w:rsidRPr="00770291" w:rsidRDefault="00AE0406" w:rsidP="00AE0406">
            <w:pPr>
              <w:rPr>
                <w:color w:val="000000" w:themeColor="text1"/>
              </w:rPr>
            </w:pPr>
            <w:r>
              <w:rPr>
                <w:rFonts w:hint="eastAsia"/>
                <w:color w:val="000000" w:themeColor="text1"/>
              </w:rPr>
              <w:t>特惠产品必须传政策</w:t>
            </w:r>
            <w:r>
              <w:rPr>
                <w:rFonts w:hint="eastAsia"/>
                <w:color w:val="000000" w:themeColor="text1"/>
              </w:rPr>
              <w:t>ID</w:t>
            </w:r>
          </w:p>
        </w:tc>
      </w:tr>
      <w:tr w:rsidR="00AE0406" w14:paraId="336C0D24" w14:textId="77777777" w:rsidTr="00D1025B">
        <w:trPr>
          <w:trHeight w:val="280"/>
        </w:trPr>
        <w:tc>
          <w:tcPr>
            <w:tcW w:w="1927" w:type="dxa"/>
            <w:shd w:val="clear" w:color="auto" w:fill="auto"/>
          </w:tcPr>
          <w:p w14:paraId="0D2DBCF6" w14:textId="77777777" w:rsidR="00AE0406" w:rsidRPr="00770291" w:rsidRDefault="00AE0406" w:rsidP="00AE0406">
            <w:pPr>
              <w:rPr>
                <w:color w:val="000000" w:themeColor="text1"/>
              </w:rPr>
            </w:pPr>
            <w:r w:rsidRPr="00770291">
              <w:rPr>
                <w:rFonts w:hint="eastAsia"/>
                <w:color w:val="000000" w:themeColor="text1"/>
              </w:rPr>
              <w:t>commisionPoint</w:t>
            </w:r>
          </w:p>
        </w:tc>
        <w:tc>
          <w:tcPr>
            <w:tcW w:w="1809" w:type="dxa"/>
            <w:shd w:val="clear" w:color="auto" w:fill="auto"/>
          </w:tcPr>
          <w:p w14:paraId="2EB6DBA5" w14:textId="77777777" w:rsidR="00AE0406" w:rsidRPr="00770291" w:rsidRDefault="00AE0406" w:rsidP="00AE0406">
            <w:pPr>
              <w:rPr>
                <w:color w:val="000000" w:themeColor="text1"/>
              </w:rPr>
            </w:pPr>
            <w:r w:rsidRPr="00770291">
              <w:rPr>
                <w:rFonts w:hint="eastAsia"/>
                <w:color w:val="000000" w:themeColor="text1"/>
              </w:rPr>
              <w:t>政策返点</w:t>
            </w:r>
          </w:p>
        </w:tc>
        <w:tc>
          <w:tcPr>
            <w:tcW w:w="2751" w:type="dxa"/>
            <w:shd w:val="clear" w:color="auto" w:fill="auto"/>
          </w:tcPr>
          <w:p w14:paraId="38151E36" w14:textId="77777777" w:rsidR="00AE0406" w:rsidRPr="00770291" w:rsidRDefault="00AE0406" w:rsidP="00AE0406">
            <w:pPr>
              <w:rPr>
                <w:color w:val="000000" w:themeColor="text1"/>
              </w:rPr>
            </w:pPr>
            <w:r>
              <w:rPr>
                <w:rFonts w:hint="eastAsia"/>
                <w:color w:val="000000" w:themeColor="text1"/>
              </w:rPr>
              <w:t>String</w:t>
            </w:r>
          </w:p>
        </w:tc>
        <w:tc>
          <w:tcPr>
            <w:tcW w:w="709" w:type="dxa"/>
            <w:shd w:val="clear" w:color="auto" w:fill="auto"/>
          </w:tcPr>
          <w:p w14:paraId="1D34CC38" w14:textId="77777777" w:rsidR="00AE0406" w:rsidRPr="00770291" w:rsidRDefault="00AE0406" w:rsidP="00AE0406">
            <w:pPr>
              <w:rPr>
                <w:color w:val="000000" w:themeColor="text1"/>
              </w:rPr>
            </w:pPr>
            <w:r w:rsidRPr="00770291">
              <w:rPr>
                <w:rFonts w:hint="eastAsia"/>
                <w:color w:val="000000" w:themeColor="text1"/>
              </w:rPr>
              <w:t>是</w:t>
            </w:r>
          </w:p>
        </w:tc>
        <w:tc>
          <w:tcPr>
            <w:tcW w:w="3125" w:type="dxa"/>
            <w:shd w:val="clear" w:color="auto" w:fill="auto"/>
          </w:tcPr>
          <w:p w14:paraId="0D8B4894" w14:textId="77777777" w:rsidR="00AE0406" w:rsidRPr="00770291" w:rsidRDefault="00AE0406" w:rsidP="00AE0406">
            <w:pPr>
              <w:rPr>
                <w:color w:val="000000" w:themeColor="text1"/>
              </w:rPr>
            </w:pPr>
            <w:r w:rsidRPr="00770291">
              <w:rPr>
                <w:rFonts w:hint="eastAsia"/>
                <w:color w:val="000000" w:themeColor="text1"/>
              </w:rPr>
              <w:t>没有传零</w:t>
            </w:r>
          </w:p>
        </w:tc>
      </w:tr>
      <w:tr w:rsidR="00AE0406" w14:paraId="2E523735" w14:textId="77777777" w:rsidTr="00D1025B">
        <w:trPr>
          <w:trHeight w:val="280"/>
        </w:trPr>
        <w:tc>
          <w:tcPr>
            <w:tcW w:w="1927" w:type="dxa"/>
            <w:shd w:val="clear" w:color="auto" w:fill="auto"/>
          </w:tcPr>
          <w:p w14:paraId="5340DA78" w14:textId="77777777" w:rsidR="00AE0406" w:rsidRDefault="00AE0406" w:rsidP="00AE0406">
            <w:r>
              <w:rPr>
                <w:rFonts w:hint="eastAsia"/>
              </w:rPr>
              <w:t>param1</w:t>
            </w:r>
          </w:p>
        </w:tc>
        <w:tc>
          <w:tcPr>
            <w:tcW w:w="1809" w:type="dxa"/>
            <w:shd w:val="clear" w:color="auto" w:fill="auto"/>
          </w:tcPr>
          <w:p w14:paraId="7A0A16DD" w14:textId="77777777" w:rsidR="00AE0406" w:rsidRDefault="00AE0406" w:rsidP="00AE0406">
            <w:r>
              <w:rPr>
                <w:rFonts w:hint="eastAsia"/>
              </w:rPr>
              <w:t>备用参数</w:t>
            </w:r>
            <w:r>
              <w:rPr>
                <w:rFonts w:hint="eastAsia"/>
              </w:rPr>
              <w:t>1</w:t>
            </w:r>
          </w:p>
        </w:tc>
        <w:tc>
          <w:tcPr>
            <w:tcW w:w="2751" w:type="dxa"/>
            <w:shd w:val="clear" w:color="auto" w:fill="auto"/>
          </w:tcPr>
          <w:p w14:paraId="701C245A" w14:textId="77777777" w:rsidR="00AE0406" w:rsidRDefault="00AE0406" w:rsidP="00AE0406">
            <w:r>
              <w:rPr>
                <w:rFonts w:hint="eastAsia"/>
              </w:rPr>
              <w:t>String</w:t>
            </w:r>
          </w:p>
        </w:tc>
        <w:tc>
          <w:tcPr>
            <w:tcW w:w="709" w:type="dxa"/>
            <w:shd w:val="clear" w:color="auto" w:fill="auto"/>
          </w:tcPr>
          <w:p w14:paraId="02AB8B82" w14:textId="77777777" w:rsidR="00AE0406" w:rsidRDefault="00AE0406" w:rsidP="00AE0406">
            <w:r>
              <w:rPr>
                <w:rFonts w:hint="eastAsia"/>
              </w:rPr>
              <w:t>否</w:t>
            </w:r>
          </w:p>
        </w:tc>
        <w:tc>
          <w:tcPr>
            <w:tcW w:w="3125" w:type="dxa"/>
            <w:shd w:val="clear" w:color="auto" w:fill="auto"/>
          </w:tcPr>
          <w:p w14:paraId="0A13A29E" w14:textId="77777777" w:rsidR="00AE0406" w:rsidRPr="00C77995" w:rsidRDefault="00AE0406" w:rsidP="00AE0406">
            <w:r>
              <w:rPr>
                <w:rFonts w:hint="eastAsia"/>
              </w:rPr>
              <w:t>大编码</w:t>
            </w:r>
          </w:p>
        </w:tc>
      </w:tr>
      <w:tr w:rsidR="00AE0406" w14:paraId="13818F6E" w14:textId="77777777" w:rsidTr="00D1025B">
        <w:trPr>
          <w:trHeight w:val="265"/>
        </w:trPr>
        <w:tc>
          <w:tcPr>
            <w:tcW w:w="1927" w:type="dxa"/>
            <w:shd w:val="clear" w:color="auto" w:fill="auto"/>
          </w:tcPr>
          <w:p w14:paraId="231CB261" w14:textId="77777777" w:rsidR="00AE0406" w:rsidRDefault="00AE0406" w:rsidP="00AE0406">
            <w:r>
              <w:rPr>
                <w:rFonts w:hint="eastAsia"/>
              </w:rPr>
              <w:t>param2</w:t>
            </w:r>
          </w:p>
        </w:tc>
        <w:tc>
          <w:tcPr>
            <w:tcW w:w="1809" w:type="dxa"/>
            <w:shd w:val="clear" w:color="auto" w:fill="auto"/>
          </w:tcPr>
          <w:p w14:paraId="1EF3FE6E" w14:textId="77777777" w:rsidR="00AE0406" w:rsidRDefault="00AE0406" w:rsidP="00AE0406">
            <w:r>
              <w:rPr>
                <w:rFonts w:hint="eastAsia"/>
              </w:rPr>
              <w:t>备用参数</w:t>
            </w:r>
            <w:r>
              <w:rPr>
                <w:rFonts w:hint="eastAsia"/>
              </w:rPr>
              <w:t>2</w:t>
            </w:r>
          </w:p>
        </w:tc>
        <w:tc>
          <w:tcPr>
            <w:tcW w:w="2751" w:type="dxa"/>
            <w:shd w:val="clear" w:color="auto" w:fill="auto"/>
          </w:tcPr>
          <w:p w14:paraId="11749339" w14:textId="77777777" w:rsidR="00AE0406" w:rsidRDefault="00AE0406" w:rsidP="00AE0406">
            <w:r>
              <w:rPr>
                <w:rFonts w:hint="eastAsia"/>
              </w:rPr>
              <w:t>String</w:t>
            </w:r>
          </w:p>
        </w:tc>
        <w:tc>
          <w:tcPr>
            <w:tcW w:w="709" w:type="dxa"/>
            <w:shd w:val="clear" w:color="auto" w:fill="auto"/>
          </w:tcPr>
          <w:p w14:paraId="4040B7F4" w14:textId="77777777" w:rsidR="00AE0406" w:rsidRDefault="00AE0406" w:rsidP="00AE0406">
            <w:r>
              <w:rPr>
                <w:rFonts w:hint="eastAsia"/>
              </w:rPr>
              <w:t>否</w:t>
            </w:r>
          </w:p>
        </w:tc>
        <w:tc>
          <w:tcPr>
            <w:tcW w:w="3125" w:type="dxa"/>
            <w:shd w:val="clear" w:color="auto" w:fill="auto"/>
          </w:tcPr>
          <w:p w14:paraId="0DDDDD5A" w14:textId="77777777" w:rsidR="00AE0406" w:rsidRPr="00C77995" w:rsidRDefault="00AE0406" w:rsidP="00AE0406">
            <w:r w:rsidRPr="00862701">
              <w:rPr>
                <w:rFonts w:hint="eastAsia"/>
                <w:szCs w:val="21"/>
              </w:rPr>
              <w:t>调用配置信息</w:t>
            </w:r>
          </w:p>
        </w:tc>
      </w:tr>
      <w:tr w:rsidR="00AE0406" w14:paraId="09B995B7" w14:textId="77777777" w:rsidTr="00D1025B">
        <w:trPr>
          <w:trHeight w:val="295"/>
        </w:trPr>
        <w:tc>
          <w:tcPr>
            <w:tcW w:w="1927" w:type="dxa"/>
            <w:shd w:val="clear" w:color="auto" w:fill="auto"/>
          </w:tcPr>
          <w:p w14:paraId="6C68183E" w14:textId="77777777" w:rsidR="00AE0406" w:rsidRPr="00574336" w:rsidRDefault="00AE0406" w:rsidP="00AE0406">
            <w:pPr>
              <w:rPr>
                <w:color w:val="FF0000"/>
                <w:highlight w:val="yellow"/>
              </w:rPr>
            </w:pPr>
            <w:r w:rsidRPr="00574336">
              <w:rPr>
                <w:rFonts w:hint="eastAsia"/>
                <w:color w:val="FF0000"/>
                <w:highlight w:val="yellow"/>
              </w:rPr>
              <w:t>param3</w:t>
            </w:r>
          </w:p>
        </w:tc>
        <w:tc>
          <w:tcPr>
            <w:tcW w:w="1809" w:type="dxa"/>
            <w:shd w:val="clear" w:color="auto" w:fill="auto"/>
          </w:tcPr>
          <w:p w14:paraId="707705F2" w14:textId="77777777" w:rsidR="00AE0406" w:rsidRPr="00574336" w:rsidRDefault="00AE0406" w:rsidP="00AE0406">
            <w:pPr>
              <w:rPr>
                <w:color w:val="FF0000"/>
                <w:highlight w:val="yellow"/>
              </w:rPr>
            </w:pPr>
            <w:r w:rsidRPr="00574336">
              <w:rPr>
                <w:rFonts w:hint="eastAsia"/>
                <w:color w:val="FF0000"/>
                <w:highlight w:val="yellow"/>
              </w:rPr>
              <w:t>备用参数</w:t>
            </w:r>
            <w:r w:rsidRPr="00574336">
              <w:rPr>
                <w:rFonts w:hint="eastAsia"/>
                <w:color w:val="FF0000"/>
                <w:highlight w:val="yellow"/>
              </w:rPr>
              <w:t>3</w:t>
            </w:r>
          </w:p>
        </w:tc>
        <w:tc>
          <w:tcPr>
            <w:tcW w:w="2751" w:type="dxa"/>
            <w:shd w:val="clear" w:color="auto" w:fill="auto"/>
          </w:tcPr>
          <w:p w14:paraId="212C05D5" w14:textId="77777777" w:rsidR="00AE0406" w:rsidRPr="00574336" w:rsidRDefault="00AE0406" w:rsidP="00AE0406">
            <w:pPr>
              <w:rPr>
                <w:color w:val="FF0000"/>
                <w:highlight w:val="yellow"/>
              </w:rPr>
            </w:pPr>
            <w:r w:rsidRPr="00574336">
              <w:rPr>
                <w:rFonts w:hint="eastAsia"/>
                <w:color w:val="FF0000"/>
                <w:highlight w:val="yellow"/>
              </w:rPr>
              <w:t>String</w:t>
            </w:r>
          </w:p>
        </w:tc>
        <w:tc>
          <w:tcPr>
            <w:tcW w:w="709" w:type="dxa"/>
            <w:shd w:val="clear" w:color="auto" w:fill="auto"/>
          </w:tcPr>
          <w:p w14:paraId="30E88C07" w14:textId="77777777" w:rsidR="00AE0406" w:rsidRPr="00574336" w:rsidRDefault="00AE0406" w:rsidP="00AE0406">
            <w:pPr>
              <w:rPr>
                <w:color w:val="FF0000"/>
                <w:highlight w:val="yellow"/>
              </w:rPr>
            </w:pPr>
            <w:r w:rsidRPr="00574336">
              <w:rPr>
                <w:rFonts w:hint="eastAsia"/>
                <w:color w:val="FF0000"/>
                <w:highlight w:val="yellow"/>
              </w:rPr>
              <w:t>否</w:t>
            </w:r>
          </w:p>
        </w:tc>
        <w:tc>
          <w:tcPr>
            <w:tcW w:w="3125" w:type="dxa"/>
            <w:shd w:val="clear" w:color="auto" w:fill="auto"/>
          </w:tcPr>
          <w:p w14:paraId="1510E3DB" w14:textId="77777777" w:rsidR="00375EBD" w:rsidRDefault="00375EBD" w:rsidP="00375EBD">
            <w:pPr>
              <w:rPr>
                <w:color w:val="FF0000"/>
                <w:highlight w:val="yellow"/>
              </w:rPr>
            </w:pPr>
            <w:r w:rsidRPr="008F7D71">
              <w:rPr>
                <w:rFonts w:hint="eastAsia"/>
                <w:color w:val="FF0000"/>
                <w:highlight w:val="yellow"/>
              </w:rPr>
              <w:t>可以是正负值，正值表示给客人返现，负值表示留钱。把一代加上金额，买家支付手续费，买家服务费，都合起来算在这个字段里</w:t>
            </w:r>
          </w:p>
          <w:p w14:paraId="6450C59A" w14:textId="4402131D" w:rsidR="00AE0406" w:rsidRPr="00C77995" w:rsidRDefault="00375EBD" w:rsidP="00375EBD">
            <w:r>
              <w:rPr>
                <w:rFonts w:hint="eastAsia"/>
                <w:color w:val="FF0000"/>
                <w:highlight w:val="yellow"/>
              </w:rPr>
              <w:t>本次</w:t>
            </w:r>
            <w:r>
              <w:rPr>
                <w:color w:val="FF0000"/>
                <w:highlight w:val="yellow"/>
              </w:rPr>
              <w:t>启用</w:t>
            </w:r>
          </w:p>
        </w:tc>
      </w:tr>
    </w:tbl>
    <w:p w14:paraId="2FB14F1E" w14:textId="77777777" w:rsidR="007A2C7B" w:rsidRDefault="007A2C7B" w:rsidP="007A2C7B"/>
    <w:p w14:paraId="4035103C" w14:textId="77777777" w:rsidR="007A2C7B" w:rsidRDefault="00D1025B" w:rsidP="007A2C7B">
      <w:pPr>
        <w:pStyle w:val="4"/>
      </w:pPr>
      <w:r w:rsidRPr="00BF4EEA">
        <w:rPr>
          <w:rFonts w:hint="eastAsia"/>
        </w:rPr>
        <w:t>W</w:t>
      </w:r>
      <w:r>
        <w:rPr>
          <w:rFonts w:hint="eastAsia"/>
        </w:rPr>
        <w:t>sPnr</w:t>
      </w:r>
      <w:r w:rsidRPr="00BF4EEA">
        <w:rPr>
          <w:rFonts w:hint="eastAsia"/>
        </w:rPr>
        <w:t>Segment</w:t>
      </w:r>
      <w:r w:rsidR="007A2C7B" w:rsidRPr="006D712B">
        <w:rPr>
          <w:rFonts w:hint="eastAsia"/>
        </w:rPr>
        <w:t>对象</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2438"/>
        <w:gridCol w:w="2247"/>
        <w:gridCol w:w="816"/>
        <w:gridCol w:w="3130"/>
      </w:tblGrid>
      <w:tr w:rsidR="007A2C7B" w14:paraId="1898C71F" w14:textId="77777777" w:rsidTr="00220E81">
        <w:trPr>
          <w:trHeight w:val="469"/>
        </w:trPr>
        <w:tc>
          <w:tcPr>
            <w:tcW w:w="1673" w:type="dxa"/>
            <w:shd w:val="clear" w:color="auto" w:fill="C6D9F1"/>
            <w:vAlign w:val="center"/>
          </w:tcPr>
          <w:p w14:paraId="4EBC9B92" w14:textId="77777777" w:rsidR="007A2C7B" w:rsidRDefault="007A2C7B" w:rsidP="00220E81">
            <w:pPr>
              <w:jc w:val="center"/>
            </w:pPr>
            <w:r>
              <w:rPr>
                <w:rFonts w:hint="eastAsia"/>
              </w:rPr>
              <w:t>参数名称</w:t>
            </w:r>
          </w:p>
        </w:tc>
        <w:tc>
          <w:tcPr>
            <w:tcW w:w="2438" w:type="dxa"/>
            <w:shd w:val="clear" w:color="auto" w:fill="C6D9F1"/>
            <w:vAlign w:val="center"/>
          </w:tcPr>
          <w:p w14:paraId="34A91EB6" w14:textId="77777777" w:rsidR="007A2C7B" w:rsidRDefault="007A2C7B" w:rsidP="00220E81">
            <w:pPr>
              <w:jc w:val="center"/>
            </w:pPr>
            <w:r>
              <w:rPr>
                <w:rFonts w:hint="eastAsia"/>
              </w:rPr>
              <w:t>中文含义</w:t>
            </w:r>
          </w:p>
        </w:tc>
        <w:tc>
          <w:tcPr>
            <w:tcW w:w="2247" w:type="dxa"/>
            <w:shd w:val="clear" w:color="auto" w:fill="C6D9F1"/>
            <w:vAlign w:val="center"/>
          </w:tcPr>
          <w:p w14:paraId="570BEA75" w14:textId="77777777" w:rsidR="007A2C7B" w:rsidRDefault="007A2C7B" w:rsidP="00220E81">
            <w:pPr>
              <w:jc w:val="center"/>
            </w:pPr>
            <w:r>
              <w:rPr>
                <w:rFonts w:hint="eastAsia"/>
              </w:rPr>
              <w:t>类型</w:t>
            </w:r>
          </w:p>
        </w:tc>
        <w:tc>
          <w:tcPr>
            <w:tcW w:w="816" w:type="dxa"/>
            <w:shd w:val="clear" w:color="auto" w:fill="C6D9F1"/>
            <w:vAlign w:val="center"/>
          </w:tcPr>
          <w:p w14:paraId="7F2E6923" w14:textId="77777777" w:rsidR="007A2C7B" w:rsidRDefault="007A2C7B" w:rsidP="00220E81">
            <w:pPr>
              <w:jc w:val="center"/>
            </w:pPr>
            <w:r>
              <w:rPr>
                <w:rFonts w:hint="eastAsia"/>
              </w:rPr>
              <w:t>必填</w:t>
            </w:r>
          </w:p>
        </w:tc>
        <w:tc>
          <w:tcPr>
            <w:tcW w:w="3130" w:type="dxa"/>
            <w:shd w:val="clear" w:color="auto" w:fill="C6D9F1"/>
            <w:vAlign w:val="center"/>
          </w:tcPr>
          <w:p w14:paraId="32844D5D" w14:textId="77777777" w:rsidR="007A2C7B" w:rsidRDefault="007A2C7B" w:rsidP="00220E81">
            <w:pPr>
              <w:jc w:val="center"/>
            </w:pPr>
            <w:r>
              <w:rPr>
                <w:rFonts w:hint="eastAsia"/>
              </w:rPr>
              <w:t>备注</w:t>
            </w:r>
          </w:p>
        </w:tc>
      </w:tr>
      <w:tr w:rsidR="007A2C7B" w14:paraId="26DD1324" w14:textId="77777777" w:rsidTr="00220E81">
        <w:trPr>
          <w:trHeight w:val="311"/>
        </w:trPr>
        <w:tc>
          <w:tcPr>
            <w:tcW w:w="1673" w:type="dxa"/>
            <w:shd w:val="clear" w:color="auto" w:fill="auto"/>
          </w:tcPr>
          <w:p w14:paraId="381BBE0A" w14:textId="77777777" w:rsidR="007A2C7B" w:rsidRDefault="007A2C7B" w:rsidP="00220E81">
            <w:r>
              <w:rPr>
                <w:rFonts w:hint="eastAsia"/>
              </w:rPr>
              <w:t>orgCode</w:t>
            </w:r>
          </w:p>
        </w:tc>
        <w:tc>
          <w:tcPr>
            <w:tcW w:w="2438" w:type="dxa"/>
            <w:shd w:val="clear" w:color="auto" w:fill="auto"/>
          </w:tcPr>
          <w:p w14:paraId="1B564DF1" w14:textId="77777777" w:rsidR="007A2C7B" w:rsidRDefault="007A2C7B" w:rsidP="00220E81">
            <w:r>
              <w:rPr>
                <w:rFonts w:hint="eastAsia"/>
              </w:rPr>
              <w:t>出发城市三字码</w:t>
            </w:r>
          </w:p>
        </w:tc>
        <w:tc>
          <w:tcPr>
            <w:tcW w:w="2247" w:type="dxa"/>
            <w:shd w:val="clear" w:color="auto" w:fill="auto"/>
          </w:tcPr>
          <w:p w14:paraId="58F8D4E4" w14:textId="77777777" w:rsidR="007A2C7B" w:rsidRDefault="007A2C7B" w:rsidP="00220E81">
            <w:r>
              <w:rPr>
                <w:rFonts w:hint="eastAsia"/>
              </w:rPr>
              <w:t>String</w:t>
            </w:r>
          </w:p>
        </w:tc>
        <w:tc>
          <w:tcPr>
            <w:tcW w:w="816" w:type="dxa"/>
            <w:shd w:val="clear" w:color="auto" w:fill="auto"/>
          </w:tcPr>
          <w:p w14:paraId="5D0C0D76" w14:textId="77777777" w:rsidR="007A2C7B" w:rsidRDefault="007A2C7B" w:rsidP="00220E81">
            <w:r>
              <w:rPr>
                <w:rFonts w:hint="eastAsia"/>
              </w:rPr>
              <w:t>是</w:t>
            </w:r>
          </w:p>
        </w:tc>
        <w:tc>
          <w:tcPr>
            <w:tcW w:w="3130" w:type="dxa"/>
            <w:shd w:val="clear" w:color="auto" w:fill="auto"/>
          </w:tcPr>
          <w:p w14:paraId="326D5184" w14:textId="77777777" w:rsidR="007A2C7B" w:rsidRDefault="007A2C7B" w:rsidP="00220E81"/>
        </w:tc>
      </w:tr>
      <w:tr w:rsidR="007A2C7B" w14:paraId="6998F307" w14:textId="77777777" w:rsidTr="00220E81">
        <w:trPr>
          <w:trHeight w:val="311"/>
        </w:trPr>
        <w:tc>
          <w:tcPr>
            <w:tcW w:w="1673" w:type="dxa"/>
            <w:shd w:val="clear" w:color="auto" w:fill="auto"/>
          </w:tcPr>
          <w:p w14:paraId="0A340BEC" w14:textId="77777777" w:rsidR="007A2C7B" w:rsidRDefault="007A2C7B" w:rsidP="00220E81">
            <w:r>
              <w:rPr>
                <w:rFonts w:hint="eastAsia"/>
              </w:rPr>
              <w:t>dstCode</w:t>
            </w:r>
          </w:p>
        </w:tc>
        <w:tc>
          <w:tcPr>
            <w:tcW w:w="2438" w:type="dxa"/>
            <w:shd w:val="clear" w:color="auto" w:fill="auto"/>
          </w:tcPr>
          <w:p w14:paraId="09BA06EC" w14:textId="77777777" w:rsidR="007A2C7B" w:rsidRDefault="007A2C7B" w:rsidP="00220E81">
            <w:r>
              <w:rPr>
                <w:rFonts w:hint="eastAsia"/>
              </w:rPr>
              <w:t>抵达城市三字码</w:t>
            </w:r>
          </w:p>
        </w:tc>
        <w:tc>
          <w:tcPr>
            <w:tcW w:w="2247" w:type="dxa"/>
            <w:shd w:val="clear" w:color="auto" w:fill="auto"/>
          </w:tcPr>
          <w:p w14:paraId="40A84953" w14:textId="77777777" w:rsidR="007A2C7B" w:rsidRDefault="007A2C7B" w:rsidP="00220E81">
            <w:r>
              <w:rPr>
                <w:rFonts w:hint="eastAsia"/>
              </w:rPr>
              <w:t>String</w:t>
            </w:r>
          </w:p>
        </w:tc>
        <w:tc>
          <w:tcPr>
            <w:tcW w:w="816" w:type="dxa"/>
            <w:shd w:val="clear" w:color="auto" w:fill="auto"/>
          </w:tcPr>
          <w:p w14:paraId="1311DAD5" w14:textId="77777777" w:rsidR="007A2C7B" w:rsidRDefault="007A2C7B" w:rsidP="00220E81">
            <w:r w:rsidRPr="00D024C3">
              <w:rPr>
                <w:rFonts w:hint="eastAsia"/>
              </w:rPr>
              <w:t>是</w:t>
            </w:r>
          </w:p>
        </w:tc>
        <w:tc>
          <w:tcPr>
            <w:tcW w:w="3130" w:type="dxa"/>
            <w:shd w:val="clear" w:color="auto" w:fill="auto"/>
          </w:tcPr>
          <w:p w14:paraId="2F04E383" w14:textId="77777777" w:rsidR="007A2C7B" w:rsidRPr="006A6BE7" w:rsidRDefault="007A2C7B" w:rsidP="00220E81"/>
        </w:tc>
      </w:tr>
      <w:tr w:rsidR="007A2C7B" w14:paraId="348AF618" w14:textId="77777777" w:rsidTr="00220E81">
        <w:trPr>
          <w:trHeight w:val="311"/>
        </w:trPr>
        <w:tc>
          <w:tcPr>
            <w:tcW w:w="1673" w:type="dxa"/>
            <w:shd w:val="clear" w:color="auto" w:fill="auto"/>
          </w:tcPr>
          <w:p w14:paraId="2BB0369A" w14:textId="77777777" w:rsidR="007A2C7B" w:rsidRDefault="007A2C7B" w:rsidP="00220E81">
            <w:r>
              <w:rPr>
                <w:rFonts w:hint="eastAsia"/>
              </w:rPr>
              <w:t>flightNo</w:t>
            </w:r>
          </w:p>
        </w:tc>
        <w:tc>
          <w:tcPr>
            <w:tcW w:w="2438" w:type="dxa"/>
            <w:shd w:val="clear" w:color="auto" w:fill="auto"/>
          </w:tcPr>
          <w:p w14:paraId="222B6A5E" w14:textId="77777777" w:rsidR="007A2C7B" w:rsidRDefault="007A2C7B" w:rsidP="00220E81">
            <w:r>
              <w:rPr>
                <w:rFonts w:hint="eastAsia"/>
              </w:rPr>
              <w:t>航班号</w:t>
            </w:r>
          </w:p>
        </w:tc>
        <w:tc>
          <w:tcPr>
            <w:tcW w:w="2247" w:type="dxa"/>
            <w:shd w:val="clear" w:color="auto" w:fill="auto"/>
          </w:tcPr>
          <w:p w14:paraId="769C695E" w14:textId="77777777" w:rsidR="007A2C7B" w:rsidRPr="00AA23C2" w:rsidRDefault="007A2C7B" w:rsidP="00220E81">
            <w:r>
              <w:rPr>
                <w:rFonts w:hint="eastAsia"/>
              </w:rPr>
              <w:t>String</w:t>
            </w:r>
          </w:p>
        </w:tc>
        <w:tc>
          <w:tcPr>
            <w:tcW w:w="816" w:type="dxa"/>
            <w:shd w:val="clear" w:color="auto" w:fill="auto"/>
          </w:tcPr>
          <w:p w14:paraId="69833774" w14:textId="77777777" w:rsidR="007A2C7B" w:rsidRDefault="007A2C7B" w:rsidP="00220E81">
            <w:r w:rsidRPr="00D024C3">
              <w:rPr>
                <w:rFonts w:hint="eastAsia"/>
              </w:rPr>
              <w:t>是</w:t>
            </w:r>
          </w:p>
        </w:tc>
        <w:tc>
          <w:tcPr>
            <w:tcW w:w="3130" w:type="dxa"/>
            <w:shd w:val="clear" w:color="auto" w:fill="auto"/>
          </w:tcPr>
          <w:p w14:paraId="69F3442A" w14:textId="77777777" w:rsidR="007A2C7B" w:rsidRPr="00AA23C2" w:rsidRDefault="007A2C7B" w:rsidP="00220E81"/>
        </w:tc>
      </w:tr>
      <w:tr w:rsidR="007A2C7B" w14:paraId="6427C747" w14:textId="77777777" w:rsidTr="00220E81">
        <w:trPr>
          <w:trHeight w:val="311"/>
        </w:trPr>
        <w:tc>
          <w:tcPr>
            <w:tcW w:w="1673" w:type="dxa"/>
            <w:shd w:val="clear" w:color="auto" w:fill="auto"/>
          </w:tcPr>
          <w:p w14:paraId="520FD3B4" w14:textId="77777777" w:rsidR="007A2C7B" w:rsidRDefault="007A2C7B" w:rsidP="00220E81">
            <w:r>
              <w:rPr>
                <w:rFonts w:hint="eastAsia"/>
              </w:rPr>
              <w:t>seatClass</w:t>
            </w:r>
          </w:p>
        </w:tc>
        <w:tc>
          <w:tcPr>
            <w:tcW w:w="2438" w:type="dxa"/>
            <w:shd w:val="clear" w:color="auto" w:fill="auto"/>
          </w:tcPr>
          <w:p w14:paraId="44398A30" w14:textId="77777777" w:rsidR="007A2C7B" w:rsidRDefault="007A2C7B" w:rsidP="00220E81">
            <w:r>
              <w:rPr>
                <w:rFonts w:hint="eastAsia"/>
              </w:rPr>
              <w:t>舱位</w:t>
            </w:r>
          </w:p>
        </w:tc>
        <w:tc>
          <w:tcPr>
            <w:tcW w:w="2247" w:type="dxa"/>
            <w:shd w:val="clear" w:color="auto" w:fill="auto"/>
          </w:tcPr>
          <w:p w14:paraId="6E773F8E" w14:textId="77777777" w:rsidR="007A2C7B" w:rsidRDefault="007A2C7B" w:rsidP="00220E81">
            <w:r>
              <w:rPr>
                <w:rFonts w:hint="eastAsia"/>
              </w:rPr>
              <w:t>S</w:t>
            </w:r>
            <w:r>
              <w:t>t</w:t>
            </w:r>
            <w:r>
              <w:rPr>
                <w:rFonts w:hint="eastAsia"/>
              </w:rPr>
              <w:t>ring</w:t>
            </w:r>
          </w:p>
        </w:tc>
        <w:tc>
          <w:tcPr>
            <w:tcW w:w="816" w:type="dxa"/>
            <w:shd w:val="clear" w:color="auto" w:fill="auto"/>
          </w:tcPr>
          <w:p w14:paraId="6FCE2EE8" w14:textId="77777777" w:rsidR="007A2C7B" w:rsidRDefault="007A2C7B" w:rsidP="00220E81">
            <w:r w:rsidRPr="00D024C3">
              <w:rPr>
                <w:rFonts w:hint="eastAsia"/>
              </w:rPr>
              <w:t>是</w:t>
            </w:r>
          </w:p>
        </w:tc>
        <w:tc>
          <w:tcPr>
            <w:tcW w:w="3130" w:type="dxa"/>
            <w:shd w:val="clear" w:color="auto" w:fill="auto"/>
          </w:tcPr>
          <w:p w14:paraId="53EA7217" w14:textId="77777777" w:rsidR="007A2C7B" w:rsidRPr="008E7DDD" w:rsidRDefault="007A2C7B" w:rsidP="00220E81">
            <w:pPr>
              <w:rPr>
                <w:color w:val="FF0000"/>
              </w:rPr>
            </w:pPr>
          </w:p>
        </w:tc>
      </w:tr>
      <w:tr w:rsidR="007A2C7B" w14:paraId="56319658" w14:textId="77777777" w:rsidTr="00220E81">
        <w:trPr>
          <w:trHeight w:val="311"/>
        </w:trPr>
        <w:tc>
          <w:tcPr>
            <w:tcW w:w="1673" w:type="dxa"/>
            <w:shd w:val="clear" w:color="auto" w:fill="auto"/>
          </w:tcPr>
          <w:p w14:paraId="6514D059" w14:textId="77777777" w:rsidR="007A2C7B" w:rsidRDefault="007A2C7B" w:rsidP="00220E81">
            <w:r>
              <w:rPr>
                <w:rFonts w:hint="eastAsia"/>
              </w:rPr>
              <w:t>depDate</w:t>
            </w:r>
          </w:p>
        </w:tc>
        <w:tc>
          <w:tcPr>
            <w:tcW w:w="2438" w:type="dxa"/>
            <w:shd w:val="clear" w:color="auto" w:fill="auto"/>
          </w:tcPr>
          <w:p w14:paraId="6A89D333" w14:textId="77777777" w:rsidR="007A2C7B" w:rsidRDefault="007A2C7B" w:rsidP="00220E81">
            <w:r>
              <w:rPr>
                <w:rFonts w:hint="eastAsia"/>
              </w:rPr>
              <w:t>起飞日期</w:t>
            </w:r>
          </w:p>
        </w:tc>
        <w:tc>
          <w:tcPr>
            <w:tcW w:w="2247" w:type="dxa"/>
            <w:shd w:val="clear" w:color="auto" w:fill="auto"/>
          </w:tcPr>
          <w:p w14:paraId="447848CF" w14:textId="77777777" w:rsidR="007A2C7B" w:rsidRDefault="007A2C7B" w:rsidP="00220E81">
            <w:r>
              <w:rPr>
                <w:rFonts w:hint="eastAsia"/>
              </w:rPr>
              <w:t>String</w:t>
            </w:r>
          </w:p>
        </w:tc>
        <w:tc>
          <w:tcPr>
            <w:tcW w:w="816" w:type="dxa"/>
            <w:shd w:val="clear" w:color="auto" w:fill="auto"/>
          </w:tcPr>
          <w:p w14:paraId="558DFBA6" w14:textId="77777777" w:rsidR="007A2C7B" w:rsidRDefault="007A2C7B" w:rsidP="00220E81">
            <w:r w:rsidRPr="00D024C3">
              <w:rPr>
                <w:rFonts w:hint="eastAsia"/>
              </w:rPr>
              <w:t>是</w:t>
            </w:r>
          </w:p>
        </w:tc>
        <w:tc>
          <w:tcPr>
            <w:tcW w:w="3130" w:type="dxa"/>
            <w:shd w:val="clear" w:color="auto" w:fill="auto"/>
          </w:tcPr>
          <w:p w14:paraId="42FBEFF6" w14:textId="77777777" w:rsidR="007A2C7B" w:rsidRPr="00A176DF" w:rsidRDefault="007A2C7B" w:rsidP="00220E81">
            <w:r w:rsidRPr="00A176DF">
              <w:rPr>
                <w:rFonts w:hint="eastAsia"/>
              </w:rPr>
              <w:t>格式：</w:t>
            </w:r>
            <w:r w:rsidRPr="00A176DF">
              <w:rPr>
                <w:rFonts w:hint="eastAsia"/>
              </w:rPr>
              <w:t>yyyy-MM-dd</w:t>
            </w:r>
          </w:p>
        </w:tc>
      </w:tr>
      <w:tr w:rsidR="007A2C7B" w14:paraId="439F3072" w14:textId="77777777" w:rsidTr="00220E81">
        <w:trPr>
          <w:trHeight w:val="311"/>
        </w:trPr>
        <w:tc>
          <w:tcPr>
            <w:tcW w:w="1673" w:type="dxa"/>
            <w:shd w:val="clear" w:color="auto" w:fill="auto"/>
          </w:tcPr>
          <w:p w14:paraId="47618FFA" w14:textId="77777777" w:rsidR="007A2C7B" w:rsidRDefault="007A2C7B" w:rsidP="00220E81">
            <w:r>
              <w:t>depTime</w:t>
            </w:r>
          </w:p>
        </w:tc>
        <w:tc>
          <w:tcPr>
            <w:tcW w:w="2438" w:type="dxa"/>
            <w:shd w:val="clear" w:color="auto" w:fill="auto"/>
          </w:tcPr>
          <w:p w14:paraId="04DD33C7" w14:textId="77777777" w:rsidR="007A2C7B" w:rsidRDefault="007A2C7B" w:rsidP="00220E81">
            <w:r w:rsidRPr="008E7DDD">
              <w:rPr>
                <w:rFonts w:ascii="宋体" w:hAnsi="宋体" w:cs="宋体" w:hint="eastAsia"/>
              </w:rPr>
              <w:t>出发时</w:t>
            </w:r>
            <w:r>
              <w:rPr>
                <w:rFonts w:hint="eastAsia"/>
              </w:rPr>
              <w:t>间</w:t>
            </w:r>
          </w:p>
        </w:tc>
        <w:tc>
          <w:tcPr>
            <w:tcW w:w="2247" w:type="dxa"/>
            <w:shd w:val="clear" w:color="auto" w:fill="auto"/>
          </w:tcPr>
          <w:p w14:paraId="3518177C" w14:textId="77777777" w:rsidR="007A2C7B" w:rsidRDefault="007A2C7B" w:rsidP="00220E81">
            <w:r>
              <w:t>String</w:t>
            </w:r>
          </w:p>
        </w:tc>
        <w:tc>
          <w:tcPr>
            <w:tcW w:w="816" w:type="dxa"/>
            <w:shd w:val="clear" w:color="auto" w:fill="auto"/>
          </w:tcPr>
          <w:p w14:paraId="7849C0BE" w14:textId="77777777" w:rsidR="007A2C7B" w:rsidRDefault="007A2C7B" w:rsidP="00220E81">
            <w:r>
              <w:rPr>
                <w:rFonts w:hint="eastAsia"/>
              </w:rPr>
              <w:t>是</w:t>
            </w:r>
          </w:p>
        </w:tc>
        <w:tc>
          <w:tcPr>
            <w:tcW w:w="3130" w:type="dxa"/>
            <w:shd w:val="clear" w:color="auto" w:fill="auto"/>
          </w:tcPr>
          <w:p w14:paraId="40742AEA" w14:textId="77777777" w:rsidR="007A2C7B" w:rsidRDefault="007A2C7B" w:rsidP="00220E81">
            <w:r w:rsidRPr="008E7DDD">
              <w:rPr>
                <w:rFonts w:ascii="宋体" w:hAnsi="宋体" w:cs="宋体" w:hint="eastAsia"/>
              </w:rPr>
              <w:t>格式：</w:t>
            </w:r>
            <w:r>
              <w:t xml:space="preserve">hhmm  </w:t>
            </w:r>
            <w:r w:rsidRPr="008E7DDD">
              <w:rPr>
                <w:rFonts w:ascii="宋体" w:hAnsi="宋体" w:cs="宋体" w:hint="eastAsia"/>
              </w:rPr>
              <w:t>如</w:t>
            </w:r>
            <w:r>
              <w:rPr>
                <w:rFonts w:hint="eastAsia"/>
              </w:rPr>
              <w:t>1130</w:t>
            </w:r>
          </w:p>
        </w:tc>
      </w:tr>
      <w:tr w:rsidR="007A2C7B" w14:paraId="676FC100" w14:textId="77777777" w:rsidTr="00220E81">
        <w:trPr>
          <w:trHeight w:val="311"/>
        </w:trPr>
        <w:tc>
          <w:tcPr>
            <w:tcW w:w="1673" w:type="dxa"/>
            <w:shd w:val="clear" w:color="auto" w:fill="auto"/>
          </w:tcPr>
          <w:p w14:paraId="4D124C4C" w14:textId="77777777" w:rsidR="007A2C7B" w:rsidRDefault="007A2C7B" w:rsidP="00220E81">
            <w:r>
              <w:t>arrTime</w:t>
            </w:r>
          </w:p>
        </w:tc>
        <w:tc>
          <w:tcPr>
            <w:tcW w:w="2438" w:type="dxa"/>
            <w:shd w:val="clear" w:color="auto" w:fill="auto"/>
          </w:tcPr>
          <w:p w14:paraId="5205D301" w14:textId="77777777" w:rsidR="007A2C7B" w:rsidRDefault="007A2C7B" w:rsidP="00220E81">
            <w:r w:rsidRPr="008E7DDD">
              <w:rPr>
                <w:rFonts w:ascii="宋体" w:hAnsi="宋体" w:cs="宋体" w:hint="eastAsia"/>
              </w:rPr>
              <w:t>抵达时</w:t>
            </w:r>
            <w:r>
              <w:rPr>
                <w:rFonts w:hint="eastAsia"/>
              </w:rPr>
              <w:t>间</w:t>
            </w:r>
          </w:p>
        </w:tc>
        <w:tc>
          <w:tcPr>
            <w:tcW w:w="2247" w:type="dxa"/>
            <w:shd w:val="clear" w:color="auto" w:fill="auto"/>
          </w:tcPr>
          <w:p w14:paraId="447CAD92" w14:textId="77777777" w:rsidR="007A2C7B" w:rsidRDefault="007A2C7B" w:rsidP="00220E81">
            <w:r>
              <w:t>String</w:t>
            </w:r>
          </w:p>
        </w:tc>
        <w:tc>
          <w:tcPr>
            <w:tcW w:w="816" w:type="dxa"/>
            <w:shd w:val="clear" w:color="auto" w:fill="auto"/>
          </w:tcPr>
          <w:p w14:paraId="7E1B9C91" w14:textId="77777777" w:rsidR="007A2C7B" w:rsidRDefault="007A2C7B" w:rsidP="00220E81">
            <w:r>
              <w:rPr>
                <w:rFonts w:hint="eastAsia"/>
              </w:rPr>
              <w:t>是</w:t>
            </w:r>
          </w:p>
        </w:tc>
        <w:tc>
          <w:tcPr>
            <w:tcW w:w="3130" w:type="dxa"/>
            <w:shd w:val="clear" w:color="auto" w:fill="auto"/>
          </w:tcPr>
          <w:p w14:paraId="0452616A" w14:textId="77777777" w:rsidR="007A2C7B" w:rsidRDefault="007A2C7B" w:rsidP="00220E81">
            <w:r w:rsidRPr="008E7DDD">
              <w:rPr>
                <w:rFonts w:ascii="宋体" w:hAnsi="宋体" w:cs="宋体" w:hint="eastAsia"/>
              </w:rPr>
              <w:t>格式：</w:t>
            </w:r>
            <w:r>
              <w:t xml:space="preserve">hhmm  </w:t>
            </w:r>
            <w:r w:rsidRPr="008E7DDD">
              <w:rPr>
                <w:rFonts w:ascii="宋体" w:hAnsi="宋体" w:cs="宋体" w:hint="eastAsia"/>
              </w:rPr>
              <w:t>如</w:t>
            </w:r>
            <w:r>
              <w:rPr>
                <w:rFonts w:hint="eastAsia"/>
              </w:rPr>
              <w:t>1130</w:t>
            </w:r>
          </w:p>
        </w:tc>
      </w:tr>
      <w:tr w:rsidR="007A2C7B" w14:paraId="5BE7A56E" w14:textId="77777777" w:rsidTr="00220E81">
        <w:trPr>
          <w:trHeight w:val="935"/>
        </w:trPr>
        <w:tc>
          <w:tcPr>
            <w:tcW w:w="1673" w:type="dxa"/>
            <w:shd w:val="clear" w:color="auto" w:fill="auto"/>
          </w:tcPr>
          <w:p w14:paraId="454BFE42" w14:textId="77777777" w:rsidR="007A2C7B" w:rsidRPr="004D4600" w:rsidRDefault="007A2C7B" w:rsidP="00220E81">
            <w:r w:rsidRPr="004D4600">
              <w:rPr>
                <w:rFonts w:hint="eastAsia"/>
              </w:rPr>
              <w:t>routeType</w:t>
            </w:r>
          </w:p>
        </w:tc>
        <w:tc>
          <w:tcPr>
            <w:tcW w:w="2438" w:type="dxa"/>
            <w:shd w:val="clear" w:color="auto" w:fill="auto"/>
          </w:tcPr>
          <w:p w14:paraId="0F65FAFA" w14:textId="77777777" w:rsidR="007A2C7B" w:rsidRPr="004D4600" w:rsidRDefault="007A2C7B" w:rsidP="00220E81">
            <w:r w:rsidRPr="004D4600">
              <w:rPr>
                <w:rFonts w:hint="eastAsia"/>
              </w:rPr>
              <w:t>航段类型</w:t>
            </w:r>
          </w:p>
        </w:tc>
        <w:tc>
          <w:tcPr>
            <w:tcW w:w="2247" w:type="dxa"/>
            <w:shd w:val="clear" w:color="auto" w:fill="auto"/>
          </w:tcPr>
          <w:p w14:paraId="565A09DB" w14:textId="77777777" w:rsidR="007A2C7B" w:rsidRPr="004D4600" w:rsidRDefault="007A2C7B" w:rsidP="00220E81">
            <w:r w:rsidRPr="004D4600">
              <w:rPr>
                <w:rFonts w:hint="eastAsia"/>
              </w:rPr>
              <w:t>S</w:t>
            </w:r>
            <w:r w:rsidRPr="004D4600">
              <w:t>t</w:t>
            </w:r>
            <w:r w:rsidRPr="004D4600">
              <w:rPr>
                <w:rFonts w:hint="eastAsia"/>
              </w:rPr>
              <w:t>ring</w:t>
            </w:r>
          </w:p>
        </w:tc>
        <w:tc>
          <w:tcPr>
            <w:tcW w:w="816" w:type="dxa"/>
            <w:shd w:val="clear" w:color="auto" w:fill="auto"/>
          </w:tcPr>
          <w:p w14:paraId="573909DF" w14:textId="77777777" w:rsidR="007A2C7B" w:rsidRPr="004D4600" w:rsidRDefault="007A2C7B" w:rsidP="00220E81">
            <w:r w:rsidRPr="004D4600">
              <w:rPr>
                <w:rFonts w:hint="eastAsia"/>
              </w:rPr>
              <w:t>是</w:t>
            </w:r>
          </w:p>
        </w:tc>
        <w:tc>
          <w:tcPr>
            <w:tcW w:w="3130" w:type="dxa"/>
            <w:shd w:val="clear" w:color="auto" w:fill="auto"/>
          </w:tcPr>
          <w:p w14:paraId="423C9EC2" w14:textId="77777777" w:rsidR="007A2C7B" w:rsidRPr="004D4600" w:rsidRDefault="007A2C7B" w:rsidP="00220E81">
            <w:r w:rsidRPr="004D4600">
              <w:rPr>
                <w:rFonts w:hint="eastAsia"/>
              </w:rPr>
              <w:t>0</w:t>
            </w:r>
            <w:r w:rsidRPr="004D4600">
              <w:rPr>
                <w:rFonts w:hint="eastAsia"/>
              </w:rPr>
              <w:t>表示普通航段</w:t>
            </w:r>
          </w:p>
          <w:p w14:paraId="2AA33DC9" w14:textId="77777777" w:rsidR="007A2C7B" w:rsidRPr="004D4600" w:rsidRDefault="007A2C7B" w:rsidP="00220E81">
            <w:r w:rsidRPr="004D4600">
              <w:rPr>
                <w:rFonts w:hint="eastAsia"/>
              </w:rPr>
              <w:t>1</w:t>
            </w:r>
            <w:r w:rsidRPr="004D4600">
              <w:rPr>
                <w:rFonts w:hint="eastAsia"/>
              </w:rPr>
              <w:t>表示</w:t>
            </w:r>
            <w:r w:rsidRPr="004D4600">
              <w:rPr>
                <w:rFonts w:hint="eastAsia"/>
              </w:rPr>
              <w:t>ARNK</w:t>
            </w:r>
            <w:r w:rsidRPr="004D4600">
              <w:rPr>
                <w:rFonts w:hint="eastAsia"/>
              </w:rPr>
              <w:t>信息航段</w:t>
            </w:r>
          </w:p>
          <w:p w14:paraId="53862288" w14:textId="77777777" w:rsidR="007A2C7B" w:rsidRPr="004D4600" w:rsidRDefault="007A2C7B" w:rsidP="00220E81">
            <w:r w:rsidRPr="004D4600">
              <w:rPr>
                <w:rFonts w:hint="eastAsia"/>
              </w:rPr>
              <w:t>2</w:t>
            </w:r>
            <w:r w:rsidRPr="004D4600">
              <w:rPr>
                <w:rFonts w:hint="eastAsia"/>
              </w:rPr>
              <w:t>表示</w:t>
            </w:r>
            <w:r w:rsidRPr="004D4600">
              <w:rPr>
                <w:rFonts w:hint="eastAsia"/>
              </w:rPr>
              <w:t>OPEN</w:t>
            </w:r>
            <w:r w:rsidRPr="004D4600">
              <w:rPr>
                <w:rFonts w:hint="eastAsia"/>
              </w:rPr>
              <w:t>航段</w:t>
            </w:r>
          </w:p>
        </w:tc>
      </w:tr>
      <w:tr w:rsidR="007A2C7B" w14:paraId="65F0ECC2" w14:textId="77777777" w:rsidTr="00220E81">
        <w:trPr>
          <w:trHeight w:val="311"/>
        </w:trPr>
        <w:tc>
          <w:tcPr>
            <w:tcW w:w="1673" w:type="dxa"/>
            <w:shd w:val="clear" w:color="auto" w:fill="auto"/>
          </w:tcPr>
          <w:p w14:paraId="60C2479F" w14:textId="77777777" w:rsidR="007A2C7B" w:rsidRDefault="007A2C7B" w:rsidP="00220E81">
            <w:r>
              <w:rPr>
                <w:rFonts w:hint="eastAsia"/>
              </w:rPr>
              <w:t>param1</w:t>
            </w:r>
          </w:p>
        </w:tc>
        <w:tc>
          <w:tcPr>
            <w:tcW w:w="2438" w:type="dxa"/>
            <w:shd w:val="clear" w:color="auto" w:fill="auto"/>
          </w:tcPr>
          <w:p w14:paraId="184296BA" w14:textId="77777777" w:rsidR="007A2C7B" w:rsidRDefault="007A2C7B" w:rsidP="00220E81">
            <w:r>
              <w:rPr>
                <w:rFonts w:hint="eastAsia"/>
              </w:rPr>
              <w:t>备用参数</w:t>
            </w:r>
            <w:r>
              <w:rPr>
                <w:rFonts w:hint="eastAsia"/>
              </w:rPr>
              <w:t>1</w:t>
            </w:r>
          </w:p>
        </w:tc>
        <w:tc>
          <w:tcPr>
            <w:tcW w:w="2247" w:type="dxa"/>
            <w:shd w:val="clear" w:color="auto" w:fill="auto"/>
          </w:tcPr>
          <w:p w14:paraId="4D9D09A1" w14:textId="77777777" w:rsidR="007A2C7B" w:rsidRDefault="007A2C7B" w:rsidP="00220E81">
            <w:r>
              <w:rPr>
                <w:rFonts w:hint="eastAsia"/>
              </w:rPr>
              <w:t>String</w:t>
            </w:r>
          </w:p>
        </w:tc>
        <w:tc>
          <w:tcPr>
            <w:tcW w:w="816" w:type="dxa"/>
            <w:shd w:val="clear" w:color="auto" w:fill="auto"/>
          </w:tcPr>
          <w:p w14:paraId="1C8737D6" w14:textId="77777777" w:rsidR="007A2C7B" w:rsidRDefault="007A2C7B" w:rsidP="00220E81">
            <w:r>
              <w:rPr>
                <w:rFonts w:hint="eastAsia"/>
              </w:rPr>
              <w:t>否</w:t>
            </w:r>
          </w:p>
        </w:tc>
        <w:tc>
          <w:tcPr>
            <w:tcW w:w="3130" w:type="dxa"/>
            <w:shd w:val="clear" w:color="auto" w:fill="auto"/>
          </w:tcPr>
          <w:p w14:paraId="0A75D820" w14:textId="77777777" w:rsidR="007A2C7B" w:rsidRPr="006A6BE7" w:rsidRDefault="007A2C7B" w:rsidP="00220E81"/>
        </w:tc>
      </w:tr>
      <w:tr w:rsidR="007A2C7B" w14:paraId="2872B479" w14:textId="77777777" w:rsidTr="00220E81">
        <w:trPr>
          <w:trHeight w:val="311"/>
        </w:trPr>
        <w:tc>
          <w:tcPr>
            <w:tcW w:w="1673" w:type="dxa"/>
            <w:shd w:val="clear" w:color="auto" w:fill="auto"/>
          </w:tcPr>
          <w:p w14:paraId="66B7C3F6" w14:textId="77777777" w:rsidR="007A2C7B" w:rsidRDefault="007A2C7B" w:rsidP="00220E81">
            <w:r>
              <w:rPr>
                <w:rFonts w:hint="eastAsia"/>
              </w:rPr>
              <w:t>param2</w:t>
            </w:r>
          </w:p>
        </w:tc>
        <w:tc>
          <w:tcPr>
            <w:tcW w:w="2438" w:type="dxa"/>
            <w:shd w:val="clear" w:color="auto" w:fill="auto"/>
          </w:tcPr>
          <w:p w14:paraId="32E5AD61" w14:textId="77777777" w:rsidR="007A2C7B" w:rsidRDefault="007A2C7B" w:rsidP="00220E81">
            <w:r>
              <w:rPr>
                <w:rFonts w:hint="eastAsia"/>
              </w:rPr>
              <w:t>备用参数</w:t>
            </w:r>
            <w:r>
              <w:rPr>
                <w:rFonts w:hint="eastAsia"/>
              </w:rPr>
              <w:t>2</w:t>
            </w:r>
          </w:p>
        </w:tc>
        <w:tc>
          <w:tcPr>
            <w:tcW w:w="2247" w:type="dxa"/>
            <w:shd w:val="clear" w:color="auto" w:fill="auto"/>
          </w:tcPr>
          <w:p w14:paraId="30392321" w14:textId="77777777" w:rsidR="007A2C7B" w:rsidRDefault="007A2C7B" w:rsidP="00220E81">
            <w:r>
              <w:rPr>
                <w:rFonts w:hint="eastAsia"/>
              </w:rPr>
              <w:t>String</w:t>
            </w:r>
          </w:p>
        </w:tc>
        <w:tc>
          <w:tcPr>
            <w:tcW w:w="816" w:type="dxa"/>
            <w:shd w:val="clear" w:color="auto" w:fill="auto"/>
          </w:tcPr>
          <w:p w14:paraId="1B056801" w14:textId="77777777" w:rsidR="007A2C7B" w:rsidRDefault="007A2C7B" w:rsidP="00220E81">
            <w:r>
              <w:rPr>
                <w:rFonts w:hint="eastAsia"/>
              </w:rPr>
              <w:t>否</w:t>
            </w:r>
          </w:p>
        </w:tc>
        <w:tc>
          <w:tcPr>
            <w:tcW w:w="3130" w:type="dxa"/>
            <w:shd w:val="clear" w:color="auto" w:fill="auto"/>
          </w:tcPr>
          <w:p w14:paraId="3973BEFD" w14:textId="77777777" w:rsidR="007A2C7B" w:rsidRPr="008E7DDD" w:rsidRDefault="007A2C7B" w:rsidP="00220E81">
            <w:pPr>
              <w:rPr>
                <w:color w:val="FF0000"/>
              </w:rPr>
            </w:pPr>
          </w:p>
        </w:tc>
      </w:tr>
      <w:tr w:rsidR="007A2C7B" w14:paraId="28B27001" w14:textId="77777777" w:rsidTr="00220E81">
        <w:trPr>
          <w:trHeight w:val="311"/>
        </w:trPr>
        <w:tc>
          <w:tcPr>
            <w:tcW w:w="1673" w:type="dxa"/>
            <w:shd w:val="clear" w:color="auto" w:fill="auto"/>
          </w:tcPr>
          <w:p w14:paraId="53824126" w14:textId="77777777" w:rsidR="007A2C7B" w:rsidRDefault="007A2C7B" w:rsidP="00220E81">
            <w:r>
              <w:rPr>
                <w:rFonts w:hint="eastAsia"/>
              </w:rPr>
              <w:t>param3</w:t>
            </w:r>
          </w:p>
        </w:tc>
        <w:tc>
          <w:tcPr>
            <w:tcW w:w="2438" w:type="dxa"/>
            <w:shd w:val="clear" w:color="auto" w:fill="auto"/>
          </w:tcPr>
          <w:p w14:paraId="470A3BAD" w14:textId="77777777" w:rsidR="007A2C7B" w:rsidRDefault="007A2C7B" w:rsidP="00220E81">
            <w:r>
              <w:rPr>
                <w:rFonts w:hint="eastAsia"/>
              </w:rPr>
              <w:t>备用参数</w:t>
            </w:r>
            <w:r>
              <w:rPr>
                <w:rFonts w:hint="eastAsia"/>
              </w:rPr>
              <w:t>3</w:t>
            </w:r>
          </w:p>
        </w:tc>
        <w:tc>
          <w:tcPr>
            <w:tcW w:w="2247" w:type="dxa"/>
            <w:shd w:val="clear" w:color="auto" w:fill="auto"/>
          </w:tcPr>
          <w:p w14:paraId="6EA032C3" w14:textId="77777777" w:rsidR="007A2C7B" w:rsidRDefault="007A2C7B" w:rsidP="00220E81">
            <w:r>
              <w:rPr>
                <w:rFonts w:hint="eastAsia"/>
              </w:rPr>
              <w:t>String</w:t>
            </w:r>
          </w:p>
        </w:tc>
        <w:tc>
          <w:tcPr>
            <w:tcW w:w="816" w:type="dxa"/>
            <w:shd w:val="clear" w:color="auto" w:fill="auto"/>
          </w:tcPr>
          <w:p w14:paraId="12C857A8" w14:textId="77777777" w:rsidR="007A2C7B" w:rsidRDefault="007A2C7B" w:rsidP="00220E81">
            <w:r>
              <w:rPr>
                <w:rFonts w:hint="eastAsia"/>
              </w:rPr>
              <w:t>否</w:t>
            </w:r>
          </w:p>
        </w:tc>
        <w:tc>
          <w:tcPr>
            <w:tcW w:w="3130" w:type="dxa"/>
            <w:shd w:val="clear" w:color="auto" w:fill="auto"/>
          </w:tcPr>
          <w:p w14:paraId="2AD78267" w14:textId="77777777" w:rsidR="007A2C7B" w:rsidRPr="008E7DDD" w:rsidRDefault="007A2C7B" w:rsidP="00220E81">
            <w:pPr>
              <w:rPr>
                <w:color w:val="FF0000"/>
              </w:rPr>
            </w:pPr>
          </w:p>
        </w:tc>
      </w:tr>
    </w:tbl>
    <w:p w14:paraId="607F8DE2" w14:textId="77777777" w:rsidR="007A2C7B" w:rsidRDefault="007A2C7B" w:rsidP="007A2C7B"/>
    <w:p w14:paraId="187307CC" w14:textId="77777777" w:rsidR="007A2C7B" w:rsidRDefault="00D1025B" w:rsidP="007A2C7B">
      <w:pPr>
        <w:pStyle w:val="4"/>
      </w:pPr>
      <w:r w:rsidRPr="00BF4EEA">
        <w:rPr>
          <w:rFonts w:hint="eastAsia"/>
        </w:rPr>
        <w:t>W</w:t>
      </w:r>
      <w:r>
        <w:rPr>
          <w:rFonts w:hint="eastAsia"/>
        </w:rPr>
        <w:t>sPnr</w:t>
      </w:r>
      <w:r w:rsidRPr="00BF4EEA">
        <w:rPr>
          <w:rFonts w:hint="eastAsia"/>
        </w:rPr>
        <w:t>Passenger</w:t>
      </w:r>
      <w:r w:rsidR="007A2C7B" w:rsidRPr="006D712B">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8"/>
        <w:gridCol w:w="1809"/>
        <w:gridCol w:w="1773"/>
        <w:gridCol w:w="698"/>
        <w:gridCol w:w="2529"/>
      </w:tblGrid>
      <w:tr w:rsidR="007A2C7B" w14:paraId="4FBE4EE4" w14:textId="77777777" w:rsidTr="00220E81">
        <w:trPr>
          <w:trHeight w:val="466"/>
          <w:jc w:val="center"/>
        </w:trPr>
        <w:tc>
          <w:tcPr>
            <w:tcW w:w="3378" w:type="dxa"/>
            <w:shd w:val="clear" w:color="auto" w:fill="C6D9F1"/>
            <w:vAlign w:val="center"/>
          </w:tcPr>
          <w:p w14:paraId="0FFED7C8" w14:textId="77777777" w:rsidR="007A2C7B" w:rsidRDefault="007A2C7B" w:rsidP="00220E81">
            <w:pPr>
              <w:jc w:val="center"/>
            </w:pPr>
            <w:r>
              <w:rPr>
                <w:rFonts w:hint="eastAsia"/>
              </w:rPr>
              <w:t>参数名称</w:t>
            </w:r>
          </w:p>
        </w:tc>
        <w:tc>
          <w:tcPr>
            <w:tcW w:w="1809" w:type="dxa"/>
            <w:shd w:val="clear" w:color="auto" w:fill="C6D9F1"/>
            <w:vAlign w:val="center"/>
          </w:tcPr>
          <w:p w14:paraId="3EA8CFC0" w14:textId="77777777" w:rsidR="007A2C7B" w:rsidRDefault="007A2C7B" w:rsidP="00220E81">
            <w:pPr>
              <w:jc w:val="center"/>
            </w:pPr>
            <w:r>
              <w:rPr>
                <w:rFonts w:hint="eastAsia"/>
              </w:rPr>
              <w:t>中文含义</w:t>
            </w:r>
          </w:p>
        </w:tc>
        <w:tc>
          <w:tcPr>
            <w:tcW w:w="1773" w:type="dxa"/>
            <w:shd w:val="clear" w:color="auto" w:fill="C6D9F1"/>
            <w:vAlign w:val="center"/>
          </w:tcPr>
          <w:p w14:paraId="6D36C626" w14:textId="77777777" w:rsidR="007A2C7B" w:rsidRDefault="007A2C7B" w:rsidP="00220E81">
            <w:pPr>
              <w:jc w:val="center"/>
            </w:pPr>
            <w:r>
              <w:rPr>
                <w:rFonts w:hint="eastAsia"/>
              </w:rPr>
              <w:t>类型</w:t>
            </w:r>
          </w:p>
        </w:tc>
        <w:tc>
          <w:tcPr>
            <w:tcW w:w="698" w:type="dxa"/>
            <w:shd w:val="clear" w:color="auto" w:fill="C6D9F1"/>
            <w:vAlign w:val="center"/>
          </w:tcPr>
          <w:p w14:paraId="695C91FE" w14:textId="77777777" w:rsidR="007A2C7B" w:rsidRDefault="007A2C7B" w:rsidP="00220E81">
            <w:pPr>
              <w:jc w:val="center"/>
            </w:pPr>
            <w:r>
              <w:rPr>
                <w:rFonts w:hint="eastAsia"/>
              </w:rPr>
              <w:t>必填</w:t>
            </w:r>
          </w:p>
        </w:tc>
        <w:tc>
          <w:tcPr>
            <w:tcW w:w="2529" w:type="dxa"/>
            <w:shd w:val="clear" w:color="auto" w:fill="C6D9F1"/>
            <w:vAlign w:val="center"/>
          </w:tcPr>
          <w:p w14:paraId="1F59B696" w14:textId="77777777" w:rsidR="007A2C7B" w:rsidRDefault="007A2C7B" w:rsidP="00220E81">
            <w:pPr>
              <w:jc w:val="center"/>
            </w:pPr>
            <w:r>
              <w:rPr>
                <w:rFonts w:hint="eastAsia"/>
              </w:rPr>
              <w:t>备注</w:t>
            </w:r>
          </w:p>
        </w:tc>
      </w:tr>
      <w:tr w:rsidR="007A2C7B" w14:paraId="6B23397C" w14:textId="77777777" w:rsidTr="00220E81">
        <w:trPr>
          <w:trHeight w:val="309"/>
          <w:jc w:val="center"/>
        </w:trPr>
        <w:tc>
          <w:tcPr>
            <w:tcW w:w="3378" w:type="dxa"/>
            <w:shd w:val="clear" w:color="auto" w:fill="auto"/>
          </w:tcPr>
          <w:p w14:paraId="52E555B9" w14:textId="77777777" w:rsidR="007A2C7B" w:rsidRDefault="007A2C7B" w:rsidP="00220E81">
            <w:r>
              <w:rPr>
                <w:rFonts w:hint="eastAsia"/>
              </w:rPr>
              <w:t>name</w:t>
            </w:r>
          </w:p>
        </w:tc>
        <w:tc>
          <w:tcPr>
            <w:tcW w:w="1809" w:type="dxa"/>
            <w:shd w:val="clear" w:color="auto" w:fill="auto"/>
          </w:tcPr>
          <w:p w14:paraId="43166C54" w14:textId="77777777" w:rsidR="007A2C7B" w:rsidRDefault="007A2C7B" w:rsidP="00220E81">
            <w:r>
              <w:rPr>
                <w:rFonts w:hint="eastAsia"/>
              </w:rPr>
              <w:t>乘客姓名</w:t>
            </w:r>
          </w:p>
        </w:tc>
        <w:tc>
          <w:tcPr>
            <w:tcW w:w="1773" w:type="dxa"/>
            <w:shd w:val="clear" w:color="auto" w:fill="auto"/>
          </w:tcPr>
          <w:p w14:paraId="4E46AF5A" w14:textId="77777777" w:rsidR="007A2C7B" w:rsidRDefault="007A2C7B" w:rsidP="00220E81">
            <w:r>
              <w:rPr>
                <w:rFonts w:hint="eastAsia"/>
              </w:rPr>
              <w:t>String</w:t>
            </w:r>
          </w:p>
        </w:tc>
        <w:tc>
          <w:tcPr>
            <w:tcW w:w="698" w:type="dxa"/>
            <w:shd w:val="clear" w:color="auto" w:fill="auto"/>
          </w:tcPr>
          <w:p w14:paraId="08C1EB90" w14:textId="77777777" w:rsidR="007A2C7B" w:rsidRDefault="007A2C7B" w:rsidP="00220E81">
            <w:r>
              <w:rPr>
                <w:rFonts w:hint="eastAsia"/>
              </w:rPr>
              <w:t>是</w:t>
            </w:r>
          </w:p>
        </w:tc>
        <w:tc>
          <w:tcPr>
            <w:tcW w:w="2529" w:type="dxa"/>
            <w:shd w:val="clear" w:color="auto" w:fill="auto"/>
          </w:tcPr>
          <w:p w14:paraId="12769AF4" w14:textId="77777777" w:rsidR="007A2C7B" w:rsidRDefault="007A2C7B" w:rsidP="00220E81"/>
        </w:tc>
      </w:tr>
      <w:tr w:rsidR="007A2C7B" w14:paraId="16F3EF63" w14:textId="77777777" w:rsidTr="00220E81">
        <w:trPr>
          <w:trHeight w:val="1253"/>
          <w:jc w:val="center"/>
        </w:trPr>
        <w:tc>
          <w:tcPr>
            <w:tcW w:w="3378" w:type="dxa"/>
            <w:shd w:val="clear" w:color="auto" w:fill="auto"/>
          </w:tcPr>
          <w:p w14:paraId="416148C0" w14:textId="77777777" w:rsidR="007A2C7B" w:rsidRPr="00C239BF" w:rsidRDefault="007A2C7B" w:rsidP="00220E81">
            <w:r w:rsidRPr="00C239BF">
              <w:rPr>
                <w:rFonts w:hint="eastAsia"/>
              </w:rPr>
              <w:t>passengerType</w:t>
            </w:r>
          </w:p>
        </w:tc>
        <w:tc>
          <w:tcPr>
            <w:tcW w:w="1809" w:type="dxa"/>
            <w:shd w:val="clear" w:color="auto" w:fill="auto"/>
          </w:tcPr>
          <w:p w14:paraId="4C30CD95" w14:textId="77777777" w:rsidR="007A2C7B" w:rsidRPr="00C239BF" w:rsidRDefault="007A2C7B" w:rsidP="00220E81">
            <w:r w:rsidRPr="00C239BF">
              <w:rPr>
                <w:rFonts w:hint="eastAsia"/>
              </w:rPr>
              <w:t>乘客类型</w:t>
            </w:r>
          </w:p>
        </w:tc>
        <w:tc>
          <w:tcPr>
            <w:tcW w:w="1773" w:type="dxa"/>
            <w:shd w:val="clear" w:color="auto" w:fill="auto"/>
          </w:tcPr>
          <w:p w14:paraId="074BB32F" w14:textId="77777777" w:rsidR="007A2C7B" w:rsidRPr="00C239BF" w:rsidRDefault="007A2C7B" w:rsidP="00220E81">
            <w:r w:rsidRPr="00C239BF">
              <w:rPr>
                <w:rFonts w:hint="eastAsia"/>
              </w:rPr>
              <w:t>S</w:t>
            </w:r>
            <w:r w:rsidRPr="00C239BF">
              <w:t>t</w:t>
            </w:r>
            <w:r w:rsidRPr="00C239BF">
              <w:rPr>
                <w:rFonts w:hint="eastAsia"/>
              </w:rPr>
              <w:t>ring</w:t>
            </w:r>
          </w:p>
        </w:tc>
        <w:tc>
          <w:tcPr>
            <w:tcW w:w="698" w:type="dxa"/>
            <w:shd w:val="clear" w:color="auto" w:fill="auto"/>
          </w:tcPr>
          <w:p w14:paraId="7E25D4AF" w14:textId="77777777" w:rsidR="007A2C7B" w:rsidRPr="00C239BF" w:rsidRDefault="007A2C7B" w:rsidP="00220E81">
            <w:r w:rsidRPr="00C239BF">
              <w:rPr>
                <w:rFonts w:hint="eastAsia"/>
              </w:rPr>
              <w:t>是</w:t>
            </w:r>
          </w:p>
        </w:tc>
        <w:tc>
          <w:tcPr>
            <w:tcW w:w="2529" w:type="dxa"/>
            <w:shd w:val="clear" w:color="auto" w:fill="auto"/>
          </w:tcPr>
          <w:p w14:paraId="0C5D29C6" w14:textId="77777777" w:rsidR="007A2C7B" w:rsidRPr="00C239BF" w:rsidRDefault="007A2C7B" w:rsidP="00220E81">
            <w:r w:rsidRPr="00C239BF">
              <w:rPr>
                <w:rFonts w:hint="eastAsia"/>
              </w:rPr>
              <w:t>1--</w:t>
            </w:r>
            <w:r w:rsidRPr="00C239BF">
              <w:rPr>
                <w:rFonts w:hint="eastAsia"/>
              </w:rPr>
              <w:t>成人</w:t>
            </w:r>
            <w:r w:rsidRPr="00C239BF">
              <w:rPr>
                <w:rFonts w:hint="eastAsia"/>
              </w:rPr>
              <w:t>;</w:t>
            </w:r>
          </w:p>
          <w:p w14:paraId="6D184F7E" w14:textId="77777777" w:rsidR="007A2C7B" w:rsidRPr="00C239BF" w:rsidRDefault="007A2C7B" w:rsidP="00220E81">
            <w:r w:rsidRPr="00C239BF">
              <w:rPr>
                <w:rFonts w:hint="eastAsia"/>
              </w:rPr>
              <w:t>2-</w:t>
            </w:r>
            <w:r w:rsidRPr="00C239BF">
              <w:rPr>
                <w:rFonts w:hint="eastAsia"/>
              </w:rPr>
              <w:t>儿童</w:t>
            </w:r>
            <w:r w:rsidRPr="00C239BF">
              <w:rPr>
                <w:rFonts w:hint="eastAsia"/>
              </w:rPr>
              <w:t>;</w:t>
            </w:r>
          </w:p>
          <w:p w14:paraId="58AE8850" w14:textId="77777777" w:rsidR="007A2C7B" w:rsidRPr="00C239BF" w:rsidRDefault="007A2C7B" w:rsidP="00220E81">
            <w:r w:rsidRPr="00C239BF">
              <w:rPr>
                <w:rFonts w:hint="eastAsia"/>
              </w:rPr>
              <w:t>3--</w:t>
            </w:r>
            <w:r w:rsidRPr="00C239BF">
              <w:rPr>
                <w:rFonts w:hint="eastAsia"/>
              </w:rPr>
              <w:t>婴儿</w:t>
            </w:r>
            <w:r w:rsidRPr="00C239BF">
              <w:rPr>
                <w:rFonts w:hint="eastAsia"/>
              </w:rPr>
              <w:t>;</w:t>
            </w:r>
          </w:p>
          <w:p w14:paraId="3AB04280" w14:textId="77777777" w:rsidR="007A2C7B" w:rsidRPr="00C239BF" w:rsidRDefault="007A2C7B" w:rsidP="00220E81">
            <w:r w:rsidRPr="00C239BF">
              <w:rPr>
                <w:rFonts w:hint="eastAsia"/>
              </w:rPr>
              <w:t>4-</w:t>
            </w:r>
            <w:r w:rsidRPr="00C239BF">
              <w:rPr>
                <w:rFonts w:hint="eastAsia"/>
              </w:rPr>
              <w:t>无人陪伴儿童</w:t>
            </w:r>
          </w:p>
        </w:tc>
      </w:tr>
      <w:tr w:rsidR="007A2C7B" w14:paraId="5857C91C" w14:textId="77777777" w:rsidTr="00220E81">
        <w:trPr>
          <w:trHeight w:val="1872"/>
          <w:jc w:val="center"/>
        </w:trPr>
        <w:tc>
          <w:tcPr>
            <w:tcW w:w="3378" w:type="dxa"/>
            <w:shd w:val="clear" w:color="auto" w:fill="auto"/>
          </w:tcPr>
          <w:p w14:paraId="27335600" w14:textId="77777777" w:rsidR="007A2C7B" w:rsidRPr="00C239BF" w:rsidRDefault="007A2C7B" w:rsidP="00220E81">
            <w:r w:rsidRPr="00C239BF">
              <w:rPr>
                <w:rFonts w:hint="eastAsia"/>
              </w:rPr>
              <w:lastRenderedPageBreak/>
              <w:t>identityType</w:t>
            </w:r>
          </w:p>
        </w:tc>
        <w:tc>
          <w:tcPr>
            <w:tcW w:w="1809" w:type="dxa"/>
            <w:shd w:val="clear" w:color="auto" w:fill="auto"/>
          </w:tcPr>
          <w:p w14:paraId="7776F7D7" w14:textId="77777777" w:rsidR="007A2C7B" w:rsidRPr="00C239BF" w:rsidRDefault="007A2C7B" w:rsidP="00220E81">
            <w:r w:rsidRPr="00C239BF">
              <w:rPr>
                <w:rFonts w:hint="eastAsia"/>
              </w:rPr>
              <w:t>证件类型</w:t>
            </w:r>
          </w:p>
        </w:tc>
        <w:tc>
          <w:tcPr>
            <w:tcW w:w="1773" w:type="dxa"/>
            <w:shd w:val="clear" w:color="auto" w:fill="auto"/>
          </w:tcPr>
          <w:p w14:paraId="2A0EFC00" w14:textId="77777777" w:rsidR="007A2C7B" w:rsidRPr="00C239BF" w:rsidRDefault="007A2C7B" w:rsidP="00220E81">
            <w:r w:rsidRPr="00C239BF">
              <w:rPr>
                <w:rFonts w:hint="eastAsia"/>
              </w:rPr>
              <w:t>String</w:t>
            </w:r>
          </w:p>
        </w:tc>
        <w:tc>
          <w:tcPr>
            <w:tcW w:w="698" w:type="dxa"/>
            <w:shd w:val="clear" w:color="auto" w:fill="auto"/>
          </w:tcPr>
          <w:p w14:paraId="1BE66072" w14:textId="77777777" w:rsidR="007A2C7B" w:rsidRPr="00C239BF" w:rsidRDefault="007A2C7B" w:rsidP="00220E81">
            <w:r w:rsidRPr="00C239BF">
              <w:rPr>
                <w:rFonts w:hint="eastAsia"/>
              </w:rPr>
              <w:t>是</w:t>
            </w:r>
          </w:p>
        </w:tc>
        <w:tc>
          <w:tcPr>
            <w:tcW w:w="2529" w:type="dxa"/>
            <w:shd w:val="clear" w:color="auto" w:fill="auto"/>
          </w:tcPr>
          <w:p w14:paraId="700EC416" w14:textId="77777777" w:rsidR="007A2C7B" w:rsidRPr="00C239BF" w:rsidRDefault="007A2C7B" w:rsidP="00220E81">
            <w:r w:rsidRPr="00C239BF">
              <w:rPr>
                <w:rFonts w:hint="eastAsia"/>
              </w:rPr>
              <w:t xml:space="preserve">1 </w:t>
            </w:r>
            <w:r w:rsidRPr="00C239BF">
              <w:rPr>
                <w:rFonts w:hint="eastAsia"/>
              </w:rPr>
              <w:t>身份证</w:t>
            </w:r>
          </w:p>
          <w:p w14:paraId="0185758F" w14:textId="77777777" w:rsidR="007A2C7B" w:rsidRPr="00C239BF" w:rsidRDefault="007A2C7B" w:rsidP="00220E81">
            <w:r w:rsidRPr="00C239BF">
              <w:rPr>
                <w:rFonts w:hint="eastAsia"/>
              </w:rPr>
              <w:t xml:space="preserve">2 </w:t>
            </w:r>
            <w:r w:rsidRPr="00C239BF">
              <w:rPr>
                <w:rFonts w:hint="eastAsia"/>
              </w:rPr>
              <w:t>护照</w:t>
            </w:r>
          </w:p>
          <w:p w14:paraId="77FBA246" w14:textId="77777777" w:rsidR="007A2C7B" w:rsidRPr="00C239BF" w:rsidRDefault="007A2C7B" w:rsidP="00220E81">
            <w:r w:rsidRPr="00C239BF">
              <w:rPr>
                <w:rFonts w:hint="eastAsia"/>
              </w:rPr>
              <w:t xml:space="preserve">3 </w:t>
            </w:r>
            <w:r w:rsidRPr="00C239BF">
              <w:rPr>
                <w:rFonts w:hint="eastAsia"/>
              </w:rPr>
              <w:t>军官证</w:t>
            </w:r>
          </w:p>
          <w:p w14:paraId="0B8D4188" w14:textId="77777777" w:rsidR="007A2C7B" w:rsidRPr="00C239BF" w:rsidRDefault="007A2C7B" w:rsidP="00220E81">
            <w:r w:rsidRPr="00C239BF">
              <w:rPr>
                <w:rFonts w:hint="eastAsia"/>
              </w:rPr>
              <w:t xml:space="preserve">4 </w:t>
            </w:r>
            <w:r w:rsidRPr="00C239BF">
              <w:rPr>
                <w:rFonts w:hint="eastAsia"/>
              </w:rPr>
              <w:t>士兵证</w:t>
            </w:r>
          </w:p>
          <w:p w14:paraId="4517C537" w14:textId="77777777" w:rsidR="007A2C7B" w:rsidRPr="00C239BF" w:rsidRDefault="007A2C7B" w:rsidP="00220E81">
            <w:r w:rsidRPr="00C239BF">
              <w:rPr>
                <w:rFonts w:hint="eastAsia"/>
              </w:rPr>
              <w:t xml:space="preserve">5 </w:t>
            </w:r>
            <w:r w:rsidRPr="00C239BF">
              <w:rPr>
                <w:rFonts w:hint="eastAsia"/>
              </w:rPr>
              <w:t>台胞证</w:t>
            </w:r>
          </w:p>
          <w:p w14:paraId="3BF59B68" w14:textId="77777777" w:rsidR="007A2C7B" w:rsidRPr="00C239BF" w:rsidRDefault="007A2C7B" w:rsidP="00220E81">
            <w:r w:rsidRPr="00C239BF">
              <w:rPr>
                <w:rFonts w:hint="eastAsia"/>
              </w:rPr>
              <w:t xml:space="preserve">6 </w:t>
            </w:r>
            <w:r w:rsidRPr="00C239BF">
              <w:rPr>
                <w:rFonts w:hint="eastAsia"/>
              </w:rPr>
              <w:t>其它</w:t>
            </w:r>
          </w:p>
        </w:tc>
      </w:tr>
      <w:tr w:rsidR="007A2C7B" w14:paraId="233CCB45" w14:textId="77777777" w:rsidTr="00220E81">
        <w:trPr>
          <w:trHeight w:val="309"/>
          <w:jc w:val="center"/>
        </w:trPr>
        <w:tc>
          <w:tcPr>
            <w:tcW w:w="3378" w:type="dxa"/>
            <w:shd w:val="clear" w:color="auto" w:fill="auto"/>
          </w:tcPr>
          <w:p w14:paraId="3ACB1954" w14:textId="77777777" w:rsidR="007A2C7B" w:rsidRDefault="007A2C7B" w:rsidP="00220E81">
            <w:r>
              <w:rPr>
                <w:rFonts w:hint="eastAsia"/>
              </w:rPr>
              <w:t>identityNo</w:t>
            </w:r>
          </w:p>
        </w:tc>
        <w:tc>
          <w:tcPr>
            <w:tcW w:w="1809" w:type="dxa"/>
            <w:shd w:val="clear" w:color="auto" w:fill="auto"/>
          </w:tcPr>
          <w:p w14:paraId="1C978369" w14:textId="77777777" w:rsidR="007A2C7B" w:rsidRDefault="007A2C7B" w:rsidP="00220E81">
            <w:r>
              <w:rPr>
                <w:rFonts w:hint="eastAsia"/>
              </w:rPr>
              <w:t>证件号码</w:t>
            </w:r>
          </w:p>
        </w:tc>
        <w:tc>
          <w:tcPr>
            <w:tcW w:w="1773" w:type="dxa"/>
            <w:shd w:val="clear" w:color="auto" w:fill="auto"/>
          </w:tcPr>
          <w:p w14:paraId="7B990917" w14:textId="77777777" w:rsidR="007A2C7B" w:rsidRDefault="007A2C7B" w:rsidP="00220E81">
            <w:r>
              <w:rPr>
                <w:rFonts w:hint="eastAsia"/>
              </w:rPr>
              <w:t>String</w:t>
            </w:r>
          </w:p>
        </w:tc>
        <w:tc>
          <w:tcPr>
            <w:tcW w:w="698" w:type="dxa"/>
            <w:shd w:val="clear" w:color="auto" w:fill="auto"/>
          </w:tcPr>
          <w:p w14:paraId="38FEAF2B" w14:textId="77777777" w:rsidR="007A2C7B" w:rsidRDefault="007A2C7B" w:rsidP="00220E81">
            <w:r>
              <w:rPr>
                <w:rFonts w:hint="eastAsia"/>
              </w:rPr>
              <w:t>是</w:t>
            </w:r>
          </w:p>
        </w:tc>
        <w:tc>
          <w:tcPr>
            <w:tcW w:w="2529" w:type="dxa"/>
            <w:shd w:val="clear" w:color="auto" w:fill="auto"/>
          </w:tcPr>
          <w:p w14:paraId="1D92C92F" w14:textId="77777777" w:rsidR="007A2C7B" w:rsidRPr="006A6BE7" w:rsidRDefault="007A2C7B" w:rsidP="00220E81"/>
        </w:tc>
      </w:tr>
      <w:tr w:rsidR="007A2C7B" w14:paraId="0D162E00" w14:textId="77777777" w:rsidTr="00220E81">
        <w:trPr>
          <w:trHeight w:val="943"/>
          <w:jc w:val="center"/>
        </w:trPr>
        <w:tc>
          <w:tcPr>
            <w:tcW w:w="3378" w:type="dxa"/>
            <w:shd w:val="clear" w:color="auto" w:fill="auto"/>
          </w:tcPr>
          <w:p w14:paraId="6E4EDC92" w14:textId="77777777" w:rsidR="007A2C7B" w:rsidRDefault="007A2C7B" w:rsidP="00220E81">
            <w:r>
              <w:rPr>
                <w:rFonts w:hint="eastAsia"/>
              </w:rPr>
              <w:t>birth</w:t>
            </w:r>
          </w:p>
        </w:tc>
        <w:tc>
          <w:tcPr>
            <w:tcW w:w="1809" w:type="dxa"/>
            <w:shd w:val="clear" w:color="auto" w:fill="auto"/>
          </w:tcPr>
          <w:p w14:paraId="6270CA51" w14:textId="77777777" w:rsidR="007A2C7B" w:rsidRDefault="007A2C7B" w:rsidP="00220E81">
            <w:r>
              <w:rPr>
                <w:rFonts w:hint="eastAsia"/>
              </w:rPr>
              <w:t>出生日期</w:t>
            </w:r>
          </w:p>
        </w:tc>
        <w:tc>
          <w:tcPr>
            <w:tcW w:w="1773" w:type="dxa"/>
            <w:shd w:val="clear" w:color="auto" w:fill="auto"/>
          </w:tcPr>
          <w:p w14:paraId="1C0E7A3E" w14:textId="77777777" w:rsidR="007A2C7B" w:rsidRDefault="007A2C7B" w:rsidP="00220E81">
            <w:r>
              <w:rPr>
                <w:rFonts w:hint="eastAsia"/>
              </w:rPr>
              <w:t>String</w:t>
            </w:r>
          </w:p>
        </w:tc>
        <w:tc>
          <w:tcPr>
            <w:tcW w:w="698" w:type="dxa"/>
            <w:shd w:val="clear" w:color="auto" w:fill="auto"/>
          </w:tcPr>
          <w:p w14:paraId="727456D1" w14:textId="77777777" w:rsidR="007A2C7B" w:rsidRDefault="007A2C7B" w:rsidP="00220E81">
            <w:r>
              <w:rPr>
                <w:rFonts w:hint="eastAsia"/>
              </w:rPr>
              <w:t>否</w:t>
            </w:r>
          </w:p>
        </w:tc>
        <w:tc>
          <w:tcPr>
            <w:tcW w:w="2529" w:type="dxa"/>
            <w:shd w:val="clear" w:color="auto" w:fill="auto"/>
          </w:tcPr>
          <w:p w14:paraId="743375E6" w14:textId="77777777" w:rsidR="007A2C7B" w:rsidRDefault="007A2C7B" w:rsidP="00220E81">
            <w:r>
              <w:rPr>
                <w:rFonts w:hint="eastAsia"/>
              </w:rPr>
              <w:t>如果是儿童或婴儿，需要填写出生日期</w:t>
            </w:r>
          </w:p>
          <w:p w14:paraId="753F00FF" w14:textId="77777777" w:rsidR="007A2C7B" w:rsidRPr="006A6BE7" w:rsidRDefault="007A2C7B" w:rsidP="00220E81">
            <w:r>
              <w:rPr>
                <w:rFonts w:hint="eastAsia"/>
              </w:rPr>
              <w:t>格式：</w:t>
            </w:r>
            <w:r>
              <w:t>2011-04-11</w:t>
            </w:r>
          </w:p>
        </w:tc>
      </w:tr>
    </w:tbl>
    <w:p w14:paraId="26EF771D" w14:textId="77777777" w:rsidR="007A2C7B" w:rsidRDefault="007A2C7B" w:rsidP="007A2C7B">
      <w:pPr>
        <w:pStyle w:val="4"/>
        <w:numPr>
          <w:ilvl w:val="3"/>
          <w:numId w:val="0"/>
        </w:numPr>
        <w:ind w:left="864" w:hanging="864"/>
      </w:pPr>
      <w:bookmarkStart w:id="309" w:name="OLE_LINK86"/>
      <w:bookmarkStart w:id="310" w:name="OLE_LINK87"/>
      <w:r>
        <w:rPr>
          <w:rFonts w:hint="eastAsia"/>
        </w:rPr>
        <w:t>InvoiceD</w:t>
      </w:r>
      <w:r w:rsidRPr="009D61D3">
        <w:t>elivery</w:t>
      </w:r>
      <w:r>
        <w:rPr>
          <w:rFonts w:hint="eastAsia"/>
        </w:rPr>
        <w:t>Info</w:t>
      </w:r>
      <w:bookmarkEnd w:id="309"/>
      <w:bookmarkEnd w:id="310"/>
      <w:r w:rsidRPr="006D712B">
        <w:rPr>
          <w:rFonts w:hint="eastAsia"/>
        </w:rPr>
        <w:t>对象</w:t>
      </w:r>
    </w:p>
    <w:tbl>
      <w:tblPr>
        <w:tblStyle w:val="a8"/>
        <w:tblW w:w="0" w:type="auto"/>
        <w:tblInd w:w="250" w:type="dxa"/>
        <w:tblLook w:val="04A0" w:firstRow="1" w:lastRow="0" w:firstColumn="1" w:lastColumn="0" w:noHBand="0" w:noVBand="1"/>
      </w:tblPr>
      <w:tblGrid>
        <w:gridCol w:w="2410"/>
        <w:gridCol w:w="2268"/>
        <w:gridCol w:w="1276"/>
        <w:gridCol w:w="992"/>
        <w:gridCol w:w="3118"/>
      </w:tblGrid>
      <w:tr w:rsidR="007A2C7B" w14:paraId="040A1146" w14:textId="77777777" w:rsidTr="00220E81">
        <w:trPr>
          <w:trHeight w:val="463"/>
        </w:trPr>
        <w:tc>
          <w:tcPr>
            <w:tcW w:w="2410" w:type="dxa"/>
            <w:shd w:val="clear" w:color="auto" w:fill="C6D9F1" w:themeFill="text2" w:themeFillTint="33"/>
            <w:vAlign w:val="center"/>
          </w:tcPr>
          <w:p w14:paraId="4BB96774" w14:textId="77777777" w:rsidR="007A2C7B" w:rsidRDefault="007A2C7B" w:rsidP="00220E81">
            <w:pPr>
              <w:jc w:val="center"/>
            </w:pPr>
            <w:r>
              <w:rPr>
                <w:rFonts w:hint="eastAsia"/>
              </w:rPr>
              <w:t>参数名称</w:t>
            </w:r>
          </w:p>
        </w:tc>
        <w:tc>
          <w:tcPr>
            <w:tcW w:w="2268" w:type="dxa"/>
            <w:shd w:val="clear" w:color="auto" w:fill="C6D9F1" w:themeFill="text2" w:themeFillTint="33"/>
            <w:vAlign w:val="center"/>
          </w:tcPr>
          <w:p w14:paraId="22C2B7C4" w14:textId="77777777" w:rsidR="007A2C7B" w:rsidRDefault="007A2C7B" w:rsidP="00220E81">
            <w:pPr>
              <w:jc w:val="center"/>
            </w:pPr>
            <w:r>
              <w:rPr>
                <w:rFonts w:hint="eastAsia"/>
              </w:rPr>
              <w:t>中文含义</w:t>
            </w:r>
          </w:p>
        </w:tc>
        <w:tc>
          <w:tcPr>
            <w:tcW w:w="1276" w:type="dxa"/>
            <w:shd w:val="clear" w:color="auto" w:fill="C6D9F1" w:themeFill="text2" w:themeFillTint="33"/>
            <w:vAlign w:val="center"/>
          </w:tcPr>
          <w:p w14:paraId="23109FE3" w14:textId="77777777" w:rsidR="007A2C7B" w:rsidRDefault="007A2C7B" w:rsidP="00220E81">
            <w:pPr>
              <w:jc w:val="center"/>
            </w:pPr>
            <w:r>
              <w:rPr>
                <w:rFonts w:hint="eastAsia"/>
              </w:rPr>
              <w:t>类型</w:t>
            </w:r>
          </w:p>
        </w:tc>
        <w:tc>
          <w:tcPr>
            <w:tcW w:w="992" w:type="dxa"/>
            <w:shd w:val="clear" w:color="auto" w:fill="C6D9F1" w:themeFill="text2" w:themeFillTint="33"/>
            <w:vAlign w:val="center"/>
          </w:tcPr>
          <w:p w14:paraId="4FD29E75" w14:textId="77777777" w:rsidR="007A2C7B" w:rsidRDefault="007A2C7B" w:rsidP="00220E81">
            <w:pPr>
              <w:jc w:val="center"/>
            </w:pPr>
            <w:r>
              <w:rPr>
                <w:rFonts w:hint="eastAsia"/>
              </w:rPr>
              <w:t>必填</w:t>
            </w:r>
          </w:p>
        </w:tc>
        <w:tc>
          <w:tcPr>
            <w:tcW w:w="3118" w:type="dxa"/>
            <w:shd w:val="clear" w:color="auto" w:fill="C6D9F1" w:themeFill="text2" w:themeFillTint="33"/>
            <w:vAlign w:val="center"/>
          </w:tcPr>
          <w:p w14:paraId="5E15C3EC" w14:textId="77777777" w:rsidR="007A2C7B" w:rsidRDefault="007A2C7B" w:rsidP="00220E81">
            <w:pPr>
              <w:jc w:val="center"/>
            </w:pPr>
            <w:r>
              <w:rPr>
                <w:rFonts w:hint="eastAsia"/>
              </w:rPr>
              <w:t>备注</w:t>
            </w:r>
          </w:p>
        </w:tc>
      </w:tr>
      <w:tr w:rsidR="004357ED" w14:paraId="2BF70DB3" w14:textId="77777777" w:rsidTr="00220E81">
        <w:tc>
          <w:tcPr>
            <w:tcW w:w="2410" w:type="dxa"/>
          </w:tcPr>
          <w:p w14:paraId="11456A6C" w14:textId="77777777" w:rsidR="004357ED" w:rsidRPr="00BF4EEA" w:rsidRDefault="004357ED" w:rsidP="00220E81">
            <w:r>
              <w:rPr>
                <w:rFonts w:hint="eastAsia"/>
              </w:rPr>
              <w:t>deliveryType</w:t>
            </w:r>
          </w:p>
        </w:tc>
        <w:tc>
          <w:tcPr>
            <w:tcW w:w="2268" w:type="dxa"/>
          </w:tcPr>
          <w:p w14:paraId="2F10695B" w14:textId="77777777" w:rsidR="004357ED" w:rsidRPr="00BF4EEA" w:rsidRDefault="004357ED" w:rsidP="00220E81">
            <w:r>
              <w:rPr>
                <w:rFonts w:hint="eastAsia"/>
              </w:rPr>
              <w:t>配送类型</w:t>
            </w:r>
          </w:p>
        </w:tc>
        <w:tc>
          <w:tcPr>
            <w:tcW w:w="1276" w:type="dxa"/>
          </w:tcPr>
          <w:p w14:paraId="23A6A3C6" w14:textId="77777777" w:rsidR="004357ED" w:rsidRPr="00BF4EEA" w:rsidRDefault="004357ED" w:rsidP="00220E81">
            <w:r>
              <w:rPr>
                <w:rFonts w:hint="eastAsia"/>
              </w:rPr>
              <w:t>Integer</w:t>
            </w:r>
          </w:p>
        </w:tc>
        <w:tc>
          <w:tcPr>
            <w:tcW w:w="992" w:type="dxa"/>
          </w:tcPr>
          <w:p w14:paraId="4AE5A2FE" w14:textId="77777777" w:rsidR="004357ED" w:rsidRPr="00964418" w:rsidRDefault="004357ED" w:rsidP="00220E81">
            <w:pPr>
              <w:rPr>
                <w:szCs w:val="21"/>
              </w:rPr>
            </w:pPr>
            <w:r w:rsidRPr="00964418">
              <w:rPr>
                <w:rFonts w:hint="eastAsia"/>
                <w:szCs w:val="21"/>
              </w:rPr>
              <w:t>是</w:t>
            </w:r>
          </w:p>
        </w:tc>
        <w:tc>
          <w:tcPr>
            <w:tcW w:w="3118" w:type="dxa"/>
          </w:tcPr>
          <w:p w14:paraId="66AACFB9" w14:textId="77777777" w:rsidR="004357ED" w:rsidRDefault="009221AA" w:rsidP="00220E81">
            <w:r>
              <w:rPr>
                <w:rFonts w:hint="eastAsia"/>
              </w:rPr>
              <w:t xml:space="preserve">1 </w:t>
            </w:r>
            <w:r>
              <w:rPr>
                <w:rFonts w:hint="eastAsia"/>
              </w:rPr>
              <w:t>快递</w:t>
            </w:r>
          </w:p>
          <w:p w14:paraId="41EFEA29" w14:textId="77777777" w:rsidR="009221AA" w:rsidRPr="003A7F9F" w:rsidRDefault="009221AA" w:rsidP="00220E81">
            <w:r>
              <w:rPr>
                <w:rFonts w:hint="eastAsia"/>
              </w:rPr>
              <w:t xml:space="preserve">2 </w:t>
            </w:r>
            <w:r>
              <w:rPr>
                <w:rFonts w:hint="eastAsia"/>
              </w:rPr>
              <w:t>自取</w:t>
            </w:r>
          </w:p>
        </w:tc>
      </w:tr>
      <w:tr w:rsidR="004357ED" w14:paraId="74831F37" w14:textId="77777777" w:rsidTr="00220E81">
        <w:tc>
          <w:tcPr>
            <w:tcW w:w="2410" w:type="dxa"/>
          </w:tcPr>
          <w:p w14:paraId="3FD54798" w14:textId="77777777" w:rsidR="004357ED" w:rsidRPr="00BF4EEA" w:rsidRDefault="004357ED" w:rsidP="00220E81">
            <w:r>
              <w:rPr>
                <w:rFonts w:hint="eastAsia"/>
              </w:rPr>
              <w:t>name</w:t>
            </w:r>
          </w:p>
        </w:tc>
        <w:tc>
          <w:tcPr>
            <w:tcW w:w="2268" w:type="dxa"/>
          </w:tcPr>
          <w:p w14:paraId="74287B91" w14:textId="77777777" w:rsidR="004357ED" w:rsidRPr="00BF4EEA" w:rsidRDefault="004357ED" w:rsidP="00220E81">
            <w:r>
              <w:rPr>
                <w:rFonts w:hint="eastAsia"/>
              </w:rPr>
              <w:t>姓名</w:t>
            </w:r>
          </w:p>
        </w:tc>
        <w:tc>
          <w:tcPr>
            <w:tcW w:w="1276" w:type="dxa"/>
          </w:tcPr>
          <w:p w14:paraId="5019525A" w14:textId="77777777" w:rsidR="004357ED" w:rsidRPr="00BF4EEA" w:rsidRDefault="004357ED" w:rsidP="00220E81">
            <w:r>
              <w:rPr>
                <w:rFonts w:hint="eastAsia"/>
              </w:rPr>
              <w:t>String</w:t>
            </w:r>
          </w:p>
        </w:tc>
        <w:tc>
          <w:tcPr>
            <w:tcW w:w="992" w:type="dxa"/>
          </w:tcPr>
          <w:p w14:paraId="76791717" w14:textId="77777777" w:rsidR="004357ED" w:rsidRPr="00964418" w:rsidRDefault="004357ED" w:rsidP="00220E81">
            <w:pPr>
              <w:rPr>
                <w:szCs w:val="21"/>
              </w:rPr>
            </w:pPr>
            <w:r w:rsidRPr="00964418">
              <w:rPr>
                <w:rFonts w:hint="eastAsia"/>
                <w:szCs w:val="21"/>
              </w:rPr>
              <w:t>是</w:t>
            </w:r>
          </w:p>
        </w:tc>
        <w:tc>
          <w:tcPr>
            <w:tcW w:w="3118" w:type="dxa"/>
          </w:tcPr>
          <w:p w14:paraId="1E77C9BD" w14:textId="77777777" w:rsidR="004357ED" w:rsidRPr="00BF4EEA" w:rsidRDefault="004357ED" w:rsidP="00220E81"/>
        </w:tc>
      </w:tr>
      <w:tr w:rsidR="004357ED" w14:paraId="76623A93" w14:textId="77777777" w:rsidTr="00220E81">
        <w:tc>
          <w:tcPr>
            <w:tcW w:w="2410" w:type="dxa"/>
          </w:tcPr>
          <w:p w14:paraId="65516CBA" w14:textId="77777777" w:rsidR="004357ED" w:rsidRDefault="004357ED" w:rsidP="00220E81">
            <w:r>
              <w:rPr>
                <w:rFonts w:hint="eastAsia"/>
              </w:rPr>
              <w:t>mobile</w:t>
            </w:r>
          </w:p>
        </w:tc>
        <w:tc>
          <w:tcPr>
            <w:tcW w:w="2268" w:type="dxa"/>
          </w:tcPr>
          <w:p w14:paraId="7FC4FD33" w14:textId="77777777" w:rsidR="004357ED" w:rsidRDefault="004357ED" w:rsidP="00220E81">
            <w:r>
              <w:rPr>
                <w:rFonts w:hint="eastAsia"/>
              </w:rPr>
              <w:t>手机</w:t>
            </w:r>
          </w:p>
        </w:tc>
        <w:tc>
          <w:tcPr>
            <w:tcW w:w="1276" w:type="dxa"/>
          </w:tcPr>
          <w:p w14:paraId="4332815E" w14:textId="77777777" w:rsidR="004357ED" w:rsidRPr="002B1523" w:rsidRDefault="004357ED" w:rsidP="00220E81">
            <w:r>
              <w:rPr>
                <w:rFonts w:hint="eastAsia"/>
              </w:rPr>
              <w:t>String</w:t>
            </w:r>
          </w:p>
        </w:tc>
        <w:tc>
          <w:tcPr>
            <w:tcW w:w="992" w:type="dxa"/>
          </w:tcPr>
          <w:p w14:paraId="0399C619" w14:textId="77777777" w:rsidR="004357ED" w:rsidRPr="00964418" w:rsidRDefault="004357ED" w:rsidP="00220E81">
            <w:pPr>
              <w:rPr>
                <w:szCs w:val="21"/>
              </w:rPr>
            </w:pPr>
            <w:r w:rsidRPr="00964418">
              <w:rPr>
                <w:rFonts w:hint="eastAsia"/>
                <w:szCs w:val="21"/>
              </w:rPr>
              <w:t>是</w:t>
            </w:r>
          </w:p>
        </w:tc>
        <w:tc>
          <w:tcPr>
            <w:tcW w:w="3118" w:type="dxa"/>
          </w:tcPr>
          <w:p w14:paraId="3D51637B" w14:textId="77777777" w:rsidR="004357ED" w:rsidRPr="003A7F9F" w:rsidRDefault="004357ED" w:rsidP="00220E81"/>
        </w:tc>
      </w:tr>
      <w:tr w:rsidR="004357ED" w14:paraId="1C4C9224" w14:textId="77777777" w:rsidTr="00220E81">
        <w:tc>
          <w:tcPr>
            <w:tcW w:w="2410" w:type="dxa"/>
          </w:tcPr>
          <w:p w14:paraId="316E11E3" w14:textId="77777777" w:rsidR="004357ED" w:rsidRDefault="004357ED" w:rsidP="00220E81">
            <w:r>
              <w:rPr>
                <w:rFonts w:hint="eastAsia"/>
              </w:rPr>
              <w:t>tel</w:t>
            </w:r>
          </w:p>
        </w:tc>
        <w:tc>
          <w:tcPr>
            <w:tcW w:w="2268" w:type="dxa"/>
          </w:tcPr>
          <w:p w14:paraId="66B10E4D" w14:textId="77777777" w:rsidR="004357ED" w:rsidRDefault="004357ED" w:rsidP="00220E81">
            <w:r>
              <w:rPr>
                <w:rFonts w:hint="eastAsia"/>
              </w:rPr>
              <w:t>电话</w:t>
            </w:r>
          </w:p>
        </w:tc>
        <w:tc>
          <w:tcPr>
            <w:tcW w:w="1276" w:type="dxa"/>
          </w:tcPr>
          <w:p w14:paraId="317E7BD6" w14:textId="77777777" w:rsidR="004357ED" w:rsidRPr="002B1523" w:rsidRDefault="004357ED" w:rsidP="00220E81">
            <w:r>
              <w:rPr>
                <w:rFonts w:hint="eastAsia"/>
              </w:rPr>
              <w:t>String</w:t>
            </w:r>
          </w:p>
        </w:tc>
        <w:tc>
          <w:tcPr>
            <w:tcW w:w="992" w:type="dxa"/>
          </w:tcPr>
          <w:p w14:paraId="5C618EBE" w14:textId="77777777" w:rsidR="004357ED" w:rsidRPr="00964418" w:rsidRDefault="004357ED" w:rsidP="00220E81">
            <w:pPr>
              <w:rPr>
                <w:szCs w:val="21"/>
              </w:rPr>
            </w:pPr>
            <w:r>
              <w:rPr>
                <w:rFonts w:hint="eastAsia"/>
                <w:szCs w:val="21"/>
              </w:rPr>
              <w:t>否</w:t>
            </w:r>
          </w:p>
        </w:tc>
        <w:tc>
          <w:tcPr>
            <w:tcW w:w="3118" w:type="dxa"/>
          </w:tcPr>
          <w:p w14:paraId="25ADEC3C" w14:textId="77777777" w:rsidR="004357ED" w:rsidRPr="003A7F9F" w:rsidRDefault="004357ED" w:rsidP="00220E81"/>
        </w:tc>
      </w:tr>
      <w:tr w:rsidR="004357ED" w14:paraId="2151E014" w14:textId="77777777" w:rsidTr="00220E81">
        <w:tc>
          <w:tcPr>
            <w:tcW w:w="2410" w:type="dxa"/>
          </w:tcPr>
          <w:p w14:paraId="408F2879" w14:textId="77777777" w:rsidR="004357ED" w:rsidRDefault="004357ED" w:rsidP="00220E81">
            <w:r>
              <w:rPr>
                <w:rFonts w:hint="eastAsia"/>
              </w:rPr>
              <w:t>email</w:t>
            </w:r>
          </w:p>
        </w:tc>
        <w:tc>
          <w:tcPr>
            <w:tcW w:w="2268" w:type="dxa"/>
          </w:tcPr>
          <w:p w14:paraId="4F10890A" w14:textId="77777777" w:rsidR="004357ED" w:rsidRDefault="004357ED" w:rsidP="00220E81">
            <w:r>
              <w:rPr>
                <w:rFonts w:hint="eastAsia"/>
              </w:rPr>
              <w:t>邮箱</w:t>
            </w:r>
          </w:p>
        </w:tc>
        <w:tc>
          <w:tcPr>
            <w:tcW w:w="1276" w:type="dxa"/>
          </w:tcPr>
          <w:p w14:paraId="486631BA" w14:textId="77777777" w:rsidR="004357ED" w:rsidRPr="002B1523" w:rsidRDefault="004357ED" w:rsidP="00220E81">
            <w:r>
              <w:rPr>
                <w:rFonts w:hint="eastAsia"/>
              </w:rPr>
              <w:t>String</w:t>
            </w:r>
          </w:p>
        </w:tc>
        <w:tc>
          <w:tcPr>
            <w:tcW w:w="992" w:type="dxa"/>
          </w:tcPr>
          <w:p w14:paraId="138E9865" w14:textId="77777777" w:rsidR="004357ED" w:rsidRPr="00964418" w:rsidRDefault="004357ED" w:rsidP="00220E81">
            <w:pPr>
              <w:rPr>
                <w:szCs w:val="21"/>
              </w:rPr>
            </w:pPr>
            <w:r>
              <w:rPr>
                <w:rFonts w:hint="eastAsia"/>
                <w:szCs w:val="21"/>
              </w:rPr>
              <w:t>否</w:t>
            </w:r>
          </w:p>
        </w:tc>
        <w:tc>
          <w:tcPr>
            <w:tcW w:w="3118" w:type="dxa"/>
          </w:tcPr>
          <w:p w14:paraId="60791CC7" w14:textId="77777777" w:rsidR="004357ED" w:rsidRPr="003A7F9F" w:rsidRDefault="004357ED" w:rsidP="00220E81"/>
        </w:tc>
      </w:tr>
      <w:tr w:rsidR="004357ED" w14:paraId="46D5DF19" w14:textId="77777777" w:rsidTr="00220E81">
        <w:tc>
          <w:tcPr>
            <w:tcW w:w="2410" w:type="dxa"/>
          </w:tcPr>
          <w:p w14:paraId="5D0E1450" w14:textId="77777777" w:rsidR="004357ED" w:rsidRDefault="004357ED" w:rsidP="00220E81">
            <w:r>
              <w:rPr>
                <w:rFonts w:hint="eastAsia"/>
              </w:rPr>
              <w:t>fax</w:t>
            </w:r>
          </w:p>
        </w:tc>
        <w:tc>
          <w:tcPr>
            <w:tcW w:w="2268" w:type="dxa"/>
          </w:tcPr>
          <w:p w14:paraId="002E31FC" w14:textId="77777777" w:rsidR="004357ED" w:rsidRDefault="004357ED" w:rsidP="00220E81">
            <w:r>
              <w:rPr>
                <w:rFonts w:hint="eastAsia"/>
              </w:rPr>
              <w:t>传真</w:t>
            </w:r>
          </w:p>
        </w:tc>
        <w:tc>
          <w:tcPr>
            <w:tcW w:w="1276" w:type="dxa"/>
          </w:tcPr>
          <w:p w14:paraId="074039C3" w14:textId="77777777" w:rsidR="004357ED" w:rsidRPr="002B1523" w:rsidRDefault="004357ED" w:rsidP="00220E81">
            <w:r>
              <w:rPr>
                <w:rFonts w:hint="eastAsia"/>
              </w:rPr>
              <w:t>String</w:t>
            </w:r>
          </w:p>
        </w:tc>
        <w:tc>
          <w:tcPr>
            <w:tcW w:w="992" w:type="dxa"/>
          </w:tcPr>
          <w:p w14:paraId="45F49D92" w14:textId="77777777" w:rsidR="004357ED" w:rsidRPr="00964418" w:rsidRDefault="004357ED" w:rsidP="00220E81">
            <w:pPr>
              <w:rPr>
                <w:szCs w:val="21"/>
              </w:rPr>
            </w:pPr>
            <w:r>
              <w:rPr>
                <w:rFonts w:hint="eastAsia"/>
                <w:szCs w:val="21"/>
              </w:rPr>
              <w:t>否</w:t>
            </w:r>
          </w:p>
        </w:tc>
        <w:tc>
          <w:tcPr>
            <w:tcW w:w="3118" w:type="dxa"/>
          </w:tcPr>
          <w:p w14:paraId="544DC6F1" w14:textId="77777777" w:rsidR="004357ED" w:rsidRPr="003A7F9F" w:rsidRDefault="004357ED" w:rsidP="00220E81"/>
        </w:tc>
      </w:tr>
      <w:tr w:rsidR="004357ED" w14:paraId="5B3F81E8" w14:textId="77777777" w:rsidTr="00220E81">
        <w:tc>
          <w:tcPr>
            <w:tcW w:w="2410" w:type="dxa"/>
          </w:tcPr>
          <w:p w14:paraId="15DC89DE" w14:textId="77777777" w:rsidR="004357ED" w:rsidRDefault="004357ED" w:rsidP="00220E81">
            <w:r>
              <w:rPr>
                <w:rFonts w:hint="eastAsia"/>
              </w:rPr>
              <w:t>city</w:t>
            </w:r>
          </w:p>
        </w:tc>
        <w:tc>
          <w:tcPr>
            <w:tcW w:w="2268" w:type="dxa"/>
          </w:tcPr>
          <w:p w14:paraId="48A1BD93" w14:textId="77777777" w:rsidR="004357ED" w:rsidRDefault="004357ED" w:rsidP="00220E81">
            <w:r>
              <w:rPr>
                <w:rFonts w:hint="eastAsia"/>
              </w:rPr>
              <w:t>城市</w:t>
            </w:r>
          </w:p>
        </w:tc>
        <w:tc>
          <w:tcPr>
            <w:tcW w:w="1276" w:type="dxa"/>
          </w:tcPr>
          <w:p w14:paraId="7FF28584" w14:textId="77777777" w:rsidR="004357ED" w:rsidRPr="002B1523" w:rsidRDefault="004357ED" w:rsidP="00220E81">
            <w:r>
              <w:rPr>
                <w:rFonts w:hint="eastAsia"/>
              </w:rPr>
              <w:t>String</w:t>
            </w:r>
          </w:p>
        </w:tc>
        <w:tc>
          <w:tcPr>
            <w:tcW w:w="992" w:type="dxa"/>
          </w:tcPr>
          <w:p w14:paraId="15F92659" w14:textId="77777777" w:rsidR="004357ED" w:rsidRPr="00964418" w:rsidRDefault="004357ED" w:rsidP="00220E81">
            <w:pPr>
              <w:rPr>
                <w:szCs w:val="21"/>
              </w:rPr>
            </w:pPr>
            <w:r>
              <w:rPr>
                <w:rFonts w:hint="eastAsia"/>
                <w:szCs w:val="21"/>
              </w:rPr>
              <w:t>否</w:t>
            </w:r>
          </w:p>
        </w:tc>
        <w:tc>
          <w:tcPr>
            <w:tcW w:w="3118" w:type="dxa"/>
          </w:tcPr>
          <w:p w14:paraId="1240CE85" w14:textId="77777777" w:rsidR="004357ED" w:rsidRPr="006A6BE7" w:rsidRDefault="004357ED" w:rsidP="00220E81"/>
        </w:tc>
      </w:tr>
      <w:tr w:rsidR="004357ED" w14:paraId="0EC2FFED" w14:textId="77777777" w:rsidTr="00220E81">
        <w:tc>
          <w:tcPr>
            <w:tcW w:w="2410" w:type="dxa"/>
          </w:tcPr>
          <w:p w14:paraId="2E6786F6" w14:textId="77777777" w:rsidR="004357ED" w:rsidRDefault="004357ED" w:rsidP="00220E81">
            <w:r>
              <w:rPr>
                <w:rFonts w:hint="eastAsia"/>
              </w:rPr>
              <w:t>district</w:t>
            </w:r>
          </w:p>
        </w:tc>
        <w:tc>
          <w:tcPr>
            <w:tcW w:w="2268" w:type="dxa"/>
          </w:tcPr>
          <w:p w14:paraId="54B15180" w14:textId="77777777" w:rsidR="004357ED" w:rsidRDefault="004357ED" w:rsidP="00220E81">
            <w:r>
              <w:rPr>
                <w:rFonts w:hint="eastAsia"/>
              </w:rPr>
              <w:t>区域</w:t>
            </w:r>
          </w:p>
        </w:tc>
        <w:tc>
          <w:tcPr>
            <w:tcW w:w="1276" w:type="dxa"/>
          </w:tcPr>
          <w:p w14:paraId="319075F1" w14:textId="77777777" w:rsidR="004357ED" w:rsidRDefault="004357ED" w:rsidP="00220E81">
            <w:r>
              <w:rPr>
                <w:rFonts w:hint="eastAsia"/>
              </w:rPr>
              <w:t>String</w:t>
            </w:r>
          </w:p>
        </w:tc>
        <w:tc>
          <w:tcPr>
            <w:tcW w:w="992" w:type="dxa"/>
          </w:tcPr>
          <w:p w14:paraId="0E095B3F" w14:textId="77777777" w:rsidR="004357ED" w:rsidRPr="00964418" w:rsidRDefault="004357ED" w:rsidP="00220E81">
            <w:pPr>
              <w:rPr>
                <w:szCs w:val="21"/>
              </w:rPr>
            </w:pPr>
            <w:r>
              <w:rPr>
                <w:rFonts w:hint="eastAsia"/>
                <w:szCs w:val="21"/>
              </w:rPr>
              <w:t>否</w:t>
            </w:r>
          </w:p>
        </w:tc>
        <w:tc>
          <w:tcPr>
            <w:tcW w:w="3118" w:type="dxa"/>
          </w:tcPr>
          <w:p w14:paraId="17FE384F" w14:textId="77777777" w:rsidR="004357ED" w:rsidRPr="00C77995" w:rsidRDefault="004357ED" w:rsidP="00220E81"/>
        </w:tc>
      </w:tr>
      <w:tr w:rsidR="004357ED" w14:paraId="1F7515DA" w14:textId="77777777" w:rsidTr="00220E81">
        <w:tc>
          <w:tcPr>
            <w:tcW w:w="2410" w:type="dxa"/>
          </w:tcPr>
          <w:p w14:paraId="69E0D6AD" w14:textId="77777777" w:rsidR="004357ED" w:rsidRDefault="004357ED" w:rsidP="00220E81">
            <w:r>
              <w:rPr>
                <w:rFonts w:hint="eastAsia"/>
              </w:rPr>
              <w:t>address</w:t>
            </w:r>
          </w:p>
        </w:tc>
        <w:tc>
          <w:tcPr>
            <w:tcW w:w="2268" w:type="dxa"/>
          </w:tcPr>
          <w:p w14:paraId="719891CC" w14:textId="77777777" w:rsidR="004357ED" w:rsidRDefault="004357ED" w:rsidP="00220E81">
            <w:r>
              <w:rPr>
                <w:rFonts w:hint="eastAsia"/>
              </w:rPr>
              <w:t>详细地址</w:t>
            </w:r>
          </w:p>
        </w:tc>
        <w:tc>
          <w:tcPr>
            <w:tcW w:w="1276" w:type="dxa"/>
          </w:tcPr>
          <w:p w14:paraId="051E2EFB" w14:textId="77777777" w:rsidR="004357ED" w:rsidRDefault="004357ED" w:rsidP="00220E81">
            <w:r>
              <w:rPr>
                <w:rFonts w:hint="eastAsia"/>
              </w:rPr>
              <w:t>String</w:t>
            </w:r>
          </w:p>
        </w:tc>
        <w:tc>
          <w:tcPr>
            <w:tcW w:w="992" w:type="dxa"/>
          </w:tcPr>
          <w:p w14:paraId="71FD0E00" w14:textId="77777777" w:rsidR="004357ED" w:rsidRPr="00964418" w:rsidRDefault="00F52F31" w:rsidP="00220E81">
            <w:pPr>
              <w:rPr>
                <w:szCs w:val="21"/>
              </w:rPr>
            </w:pPr>
            <w:r>
              <w:rPr>
                <w:rFonts w:hint="eastAsia"/>
                <w:szCs w:val="21"/>
              </w:rPr>
              <w:t>是</w:t>
            </w:r>
          </w:p>
        </w:tc>
        <w:tc>
          <w:tcPr>
            <w:tcW w:w="3118" w:type="dxa"/>
          </w:tcPr>
          <w:p w14:paraId="140F0665" w14:textId="77777777" w:rsidR="004357ED" w:rsidRPr="00C77995" w:rsidRDefault="004357ED" w:rsidP="00220E81"/>
        </w:tc>
      </w:tr>
      <w:tr w:rsidR="004357ED" w14:paraId="371B84E6" w14:textId="77777777" w:rsidTr="00220E81">
        <w:tc>
          <w:tcPr>
            <w:tcW w:w="2410" w:type="dxa"/>
          </w:tcPr>
          <w:p w14:paraId="69D418C5" w14:textId="77777777" w:rsidR="004357ED" w:rsidRDefault="004357ED" w:rsidP="00220E81">
            <w:r>
              <w:rPr>
                <w:rFonts w:hint="eastAsia"/>
              </w:rPr>
              <w:t>postcode</w:t>
            </w:r>
          </w:p>
        </w:tc>
        <w:tc>
          <w:tcPr>
            <w:tcW w:w="2268" w:type="dxa"/>
          </w:tcPr>
          <w:p w14:paraId="08C72FD6" w14:textId="77777777" w:rsidR="004357ED" w:rsidRDefault="004357ED" w:rsidP="00220E81">
            <w:r>
              <w:rPr>
                <w:rFonts w:hint="eastAsia"/>
              </w:rPr>
              <w:t>邮编</w:t>
            </w:r>
          </w:p>
        </w:tc>
        <w:tc>
          <w:tcPr>
            <w:tcW w:w="1276" w:type="dxa"/>
          </w:tcPr>
          <w:p w14:paraId="5C82D84B" w14:textId="77777777" w:rsidR="004357ED" w:rsidRDefault="004357ED" w:rsidP="00220E81">
            <w:r>
              <w:rPr>
                <w:rFonts w:hint="eastAsia"/>
              </w:rPr>
              <w:t>String</w:t>
            </w:r>
          </w:p>
        </w:tc>
        <w:tc>
          <w:tcPr>
            <w:tcW w:w="992" w:type="dxa"/>
          </w:tcPr>
          <w:p w14:paraId="22B08DE3" w14:textId="77777777" w:rsidR="004357ED" w:rsidRPr="00964418" w:rsidRDefault="004357ED" w:rsidP="00220E81">
            <w:pPr>
              <w:rPr>
                <w:szCs w:val="21"/>
              </w:rPr>
            </w:pPr>
            <w:r>
              <w:rPr>
                <w:rFonts w:hint="eastAsia"/>
                <w:szCs w:val="21"/>
              </w:rPr>
              <w:t>否</w:t>
            </w:r>
          </w:p>
        </w:tc>
        <w:tc>
          <w:tcPr>
            <w:tcW w:w="3118" w:type="dxa"/>
          </w:tcPr>
          <w:p w14:paraId="6A4012BB" w14:textId="77777777" w:rsidR="004357ED" w:rsidRPr="00C77995" w:rsidRDefault="004357ED" w:rsidP="00220E81"/>
        </w:tc>
      </w:tr>
      <w:tr w:rsidR="004357ED" w14:paraId="1AA9D45E" w14:textId="77777777" w:rsidTr="00220E81">
        <w:tc>
          <w:tcPr>
            <w:tcW w:w="2410" w:type="dxa"/>
          </w:tcPr>
          <w:p w14:paraId="35C633C9" w14:textId="77777777" w:rsidR="004357ED" w:rsidRDefault="004357ED" w:rsidP="00220E81">
            <w:r>
              <w:t>book</w:t>
            </w:r>
            <w:r>
              <w:rPr>
                <w:rFonts w:hint="eastAsia"/>
              </w:rPr>
              <w:t>D</w:t>
            </w:r>
            <w:r w:rsidRPr="003F5188">
              <w:t>eliv</w:t>
            </w:r>
            <w:r>
              <w:rPr>
                <w:rFonts w:hint="eastAsia"/>
              </w:rPr>
              <w:t>eryD</w:t>
            </w:r>
            <w:r w:rsidRPr="003F5188">
              <w:t>ate</w:t>
            </w:r>
          </w:p>
        </w:tc>
        <w:tc>
          <w:tcPr>
            <w:tcW w:w="2268" w:type="dxa"/>
          </w:tcPr>
          <w:p w14:paraId="0FBD83C2" w14:textId="77777777" w:rsidR="004357ED" w:rsidRDefault="004357ED" w:rsidP="00220E81">
            <w:r>
              <w:rPr>
                <w:rFonts w:hint="eastAsia"/>
              </w:rPr>
              <w:t>预约配送日期</w:t>
            </w:r>
          </w:p>
        </w:tc>
        <w:tc>
          <w:tcPr>
            <w:tcW w:w="1276" w:type="dxa"/>
          </w:tcPr>
          <w:p w14:paraId="747465DE" w14:textId="77777777" w:rsidR="004357ED" w:rsidRDefault="004357ED" w:rsidP="00220E81">
            <w:r>
              <w:rPr>
                <w:rFonts w:hint="eastAsia"/>
              </w:rPr>
              <w:t>String</w:t>
            </w:r>
          </w:p>
        </w:tc>
        <w:tc>
          <w:tcPr>
            <w:tcW w:w="992" w:type="dxa"/>
          </w:tcPr>
          <w:p w14:paraId="3074DEED" w14:textId="77777777" w:rsidR="004357ED" w:rsidRPr="00964418" w:rsidRDefault="004357ED" w:rsidP="00220E81">
            <w:pPr>
              <w:rPr>
                <w:szCs w:val="21"/>
              </w:rPr>
            </w:pPr>
            <w:r>
              <w:rPr>
                <w:rFonts w:hint="eastAsia"/>
                <w:szCs w:val="21"/>
              </w:rPr>
              <w:t>否</w:t>
            </w:r>
          </w:p>
        </w:tc>
        <w:tc>
          <w:tcPr>
            <w:tcW w:w="3118" w:type="dxa"/>
          </w:tcPr>
          <w:p w14:paraId="0E98E585" w14:textId="77777777" w:rsidR="004357ED" w:rsidRPr="00C77995" w:rsidRDefault="004357ED" w:rsidP="00220E81">
            <w:r>
              <w:rPr>
                <w:rFonts w:hint="eastAsia"/>
              </w:rPr>
              <w:t>格式：</w:t>
            </w:r>
            <w:r w:rsidRPr="005F0EEE">
              <w:t>yyyy-MM-dd</w:t>
            </w:r>
          </w:p>
        </w:tc>
      </w:tr>
      <w:tr w:rsidR="004357ED" w14:paraId="44EE2636" w14:textId="77777777" w:rsidTr="00220E81">
        <w:tc>
          <w:tcPr>
            <w:tcW w:w="2410" w:type="dxa"/>
          </w:tcPr>
          <w:p w14:paraId="0044E4B5" w14:textId="77777777" w:rsidR="004357ED" w:rsidRDefault="004357ED" w:rsidP="00220E81">
            <w:r>
              <w:rPr>
                <w:rFonts w:hint="eastAsia"/>
              </w:rPr>
              <w:t>bookDeliveryTime</w:t>
            </w:r>
          </w:p>
        </w:tc>
        <w:tc>
          <w:tcPr>
            <w:tcW w:w="2268" w:type="dxa"/>
          </w:tcPr>
          <w:p w14:paraId="6E069CF6" w14:textId="77777777" w:rsidR="004357ED" w:rsidRDefault="004357ED" w:rsidP="00220E81">
            <w:r>
              <w:rPr>
                <w:rFonts w:hint="eastAsia"/>
              </w:rPr>
              <w:t>预约配送时间</w:t>
            </w:r>
          </w:p>
        </w:tc>
        <w:tc>
          <w:tcPr>
            <w:tcW w:w="1276" w:type="dxa"/>
          </w:tcPr>
          <w:p w14:paraId="0EC085D4" w14:textId="77777777" w:rsidR="004357ED" w:rsidRDefault="004357ED" w:rsidP="00220E81">
            <w:r>
              <w:rPr>
                <w:rFonts w:hint="eastAsia"/>
              </w:rPr>
              <w:t>String</w:t>
            </w:r>
          </w:p>
        </w:tc>
        <w:tc>
          <w:tcPr>
            <w:tcW w:w="992" w:type="dxa"/>
          </w:tcPr>
          <w:p w14:paraId="0ADACCA4" w14:textId="77777777" w:rsidR="004357ED" w:rsidRPr="00964418" w:rsidRDefault="004357ED" w:rsidP="00220E81">
            <w:pPr>
              <w:rPr>
                <w:szCs w:val="21"/>
              </w:rPr>
            </w:pPr>
            <w:r>
              <w:rPr>
                <w:rFonts w:hint="eastAsia"/>
                <w:szCs w:val="21"/>
              </w:rPr>
              <w:t>否</w:t>
            </w:r>
          </w:p>
        </w:tc>
        <w:tc>
          <w:tcPr>
            <w:tcW w:w="3118" w:type="dxa"/>
          </w:tcPr>
          <w:p w14:paraId="06E97304" w14:textId="77777777" w:rsidR="004357ED" w:rsidRPr="00C77995" w:rsidRDefault="004357ED" w:rsidP="00220E81">
            <w:r>
              <w:rPr>
                <w:rFonts w:hint="eastAsia"/>
              </w:rPr>
              <w:t>格式：</w:t>
            </w:r>
            <w:r>
              <w:rPr>
                <w:rFonts w:hint="eastAsia"/>
              </w:rPr>
              <w:t>hh:mm</w:t>
            </w:r>
          </w:p>
        </w:tc>
      </w:tr>
      <w:tr w:rsidR="004357ED" w14:paraId="202FEAB0" w14:textId="77777777" w:rsidTr="00220E81">
        <w:tc>
          <w:tcPr>
            <w:tcW w:w="2410" w:type="dxa"/>
          </w:tcPr>
          <w:p w14:paraId="7F3CC393" w14:textId="77777777" w:rsidR="004357ED" w:rsidRDefault="004357ED" w:rsidP="00220E81">
            <w:r>
              <w:rPr>
                <w:rFonts w:hint="eastAsia"/>
              </w:rPr>
              <w:t>needInvoice</w:t>
            </w:r>
          </w:p>
        </w:tc>
        <w:tc>
          <w:tcPr>
            <w:tcW w:w="2268" w:type="dxa"/>
          </w:tcPr>
          <w:p w14:paraId="5927D610" w14:textId="77777777" w:rsidR="004357ED" w:rsidRDefault="004357ED" w:rsidP="00220E81">
            <w:r>
              <w:rPr>
                <w:rFonts w:hint="eastAsia"/>
              </w:rPr>
              <w:t>是否需要行程单</w:t>
            </w:r>
          </w:p>
        </w:tc>
        <w:tc>
          <w:tcPr>
            <w:tcW w:w="1276" w:type="dxa"/>
          </w:tcPr>
          <w:p w14:paraId="684C00CC" w14:textId="77777777" w:rsidR="004357ED" w:rsidRDefault="004357ED" w:rsidP="00220E81">
            <w:r>
              <w:rPr>
                <w:rFonts w:hint="eastAsia"/>
              </w:rPr>
              <w:t>Integer</w:t>
            </w:r>
          </w:p>
        </w:tc>
        <w:tc>
          <w:tcPr>
            <w:tcW w:w="992" w:type="dxa"/>
          </w:tcPr>
          <w:p w14:paraId="46C77BE8" w14:textId="77777777" w:rsidR="004357ED" w:rsidRPr="00964418" w:rsidRDefault="004357ED" w:rsidP="00220E81">
            <w:pPr>
              <w:rPr>
                <w:szCs w:val="21"/>
              </w:rPr>
            </w:pPr>
            <w:r w:rsidRPr="00964418">
              <w:rPr>
                <w:rFonts w:hint="eastAsia"/>
                <w:szCs w:val="21"/>
              </w:rPr>
              <w:t>是</w:t>
            </w:r>
          </w:p>
        </w:tc>
        <w:tc>
          <w:tcPr>
            <w:tcW w:w="3118" w:type="dxa"/>
          </w:tcPr>
          <w:p w14:paraId="6DE95F66" w14:textId="77777777" w:rsidR="004357ED" w:rsidRPr="00363889" w:rsidRDefault="00176F19" w:rsidP="00220E81">
            <w:pPr>
              <w:rPr>
                <w:color w:val="FF0000"/>
              </w:rPr>
            </w:pPr>
            <w:r w:rsidRPr="00363889">
              <w:rPr>
                <w:rFonts w:hint="eastAsia"/>
                <w:color w:val="FF0000"/>
              </w:rPr>
              <w:t xml:space="preserve">0 </w:t>
            </w:r>
            <w:r w:rsidR="00363889" w:rsidRPr="00363889">
              <w:rPr>
                <w:rFonts w:hint="eastAsia"/>
                <w:color w:val="FF0000"/>
              </w:rPr>
              <w:t>不</w:t>
            </w:r>
            <w:r w:rsidRPr="00363889">
              <w:rPr>
                <w:rFonts w:hint="eastAsia"/>
                <w:color w:val="FF0000"/>
              </w:rPr>
              <w:t>需要</w:t>
            </w:r>
          </w:p>
          <w:p w14:paraId="2CFDD061" w14:textId="77777777" w:rsidR="00176F19" w:rsidRPr="00C77995" w:rsidRDefault="00176F19" w:rsidP="00220E81">
            <w:r w:rsidRPr="00363889">
              <w:rPr>
                <w:rFonts w:hint="eastAsia"/>
                <w:color w:val="FF0000"/>
              </w:rPr>
              <w:t xml:space="preserve">1 </w:t>
            </w:r>
            <w:r w:rsidRPr="00363889">
              <w:rPr>
                <w:rFonts w:hint="eastAsia"/>
                <w:color w:val="FF0000"/>
              </w:rPr>
              <w:t>需要</w:t>
            </w:r>
          </w:p>
        </w:tc>
      </w:tr>
      <w:tr w:rsidR="004357ED" w14:paraId="29C46C33" w14:textId="77777777" w:rsidTr="00220E81">
        <w:tc>
          <w:tcPr>
            <w:tcW w:w="2410" w:type="dxa"/>
          </w:tcPr>
          <w:p w14:paraId="694B266B" w14:textId="77777777" w:rsidR="004357ED" w:rsidRDefault="004357ED" w:rsidP="00220E81">
            <w:r>
              <w:rPr>
                <w:rFonts w:hint="eastAsia"/>
              </w:rPr>
              <w:t>param1</w:t>
            </w:r>
          </w:p>
        </w:tc>
        <w:tc>
          <w:tcPr>
            <w:tcW w:w="2268" w:type="dxa"/>
          </w:tcPr>
          <w:p w14:paraId="030DD7D4" w14:textId="77777777" w:rsidR="004357ED" w:rsidRDefault="004357ED" w:rsidP="00220E81">
            <w:r>
              <w:rPr>
                <w:rFonts w:hint="eastAsia"/>
              </w:rPr>
              <w:t>备用参数</w:t>
            </w:r>
            <w:r>
              <w:rPr>
                <w:rFonts w:hint="eastAsia"/>
              </w:rPr>
              <w:t>1</w:t>
            </w:r>
          </w:p>
        </w:tc>
        <w:tc>
          <w:tcPr>
            <w:tcW w:w="1276" w:type="dxa"/>
          </w:tcPr>
          <w:p w14:paraId="451D8448" w14:textId="77777777" w:rsidR="004357ED" w:rsidRDefault="004357ED" w:rsidP="00220E81">
            <w:r>
              <w:rPr>
                <w:rFonts w:hint="eastAsia"/>
              </w:rPr>
              <w:t>String</w:t>
            </w:r>
          </w:p>
        </w:tc>
        <w:tc>
          <w:tcPr>
            <w:tcW w:w="992" w:type="dxa"/>
          </w:tcPr>
          <w:p w14:paraId="186894B4" w14:textId="77777777" w:rsidR="004357ED" w:rsidRPr="008D0EF3" w:rsidRDefault="004357ED" w:rsidP="00220E81">
            <w:pPr>
              <w:rPr>
                <w:color w:val="000000" w:themeColor="text1"/>
                <w:szCs w:val="21"/>
              </w:rPr>
            </w:pPr>
            <w:r w:rsidRPr="008D0EF3">
              <w:rPr>
                <w:rFonts w:hint="eastAsia"/>
                <w:color w:val="000000" w:themeColor="text1"/>
                <w:szCs w:val="21"/>
              </w:rPr>
              <w:t>否</w:t>
            </w:r>
          </w:p>
        </w:tc>
        <w:tc>
          <w:tcPr>
            <w:tcW w:w="3118" w:type="dxa"/>
          </w:tcPr>
          <w:p w14:paraId="7F1D8000" w14:textId="77777777" w:rsidR="004357ED" w:rsidRPr="006A6BE7" w:rsidRDefault="004357ED" w:rsidP="00220E81"/>
        </w:tc>
      </w:tr>
      <w:tr w:rsidR="004357ED" w14:paraId="1B26047E" w14:textId="77777777" w:rsidTr="00220E81">
        <w:tc>
          <w:tcPr>
            <w:tcW w:w="2410" w:type="dxa"/>
          </w:tcPr>
          <w:p w14:paraId="6F779F17" w14:textId="77777777" w:rsidR="004357ED" w:rsidRDefault="004357ED" w:rsidP="00220E81">
            <w:r>
              <w:rPr>
                <w:rFonts w:hint="eastAsia"/>
              </w:rPr>
              <w:t>param2</w:t>
            </w:r>
          </w:p>
        </w:tc>
        <w:tc>
          <w:tcPr>
            <w:tcW w:w="2268" w:type="dxa"/>
          </w:tcPr>
          <w:p w14:paraId="5B1F28E5" w14:textId="77777777" w:rsidR="004357ED" w:rsidRDefault="004357ED" w:rsidP="00220E81">
            <w:r>
              <w:rPr>
                <w:rFonts w:hint="eastAsia"/>
              </w:rPr>
              <w:t>备用参数</w:t>
            </w:r>
            <w:r>
              <w:rPr>
                <w:rFonts w:hint="eastAsia"/>
              </w:rPr>
              <w:t>2</w:t>
            </w:r>
          </w:p>
        </w:tc>
        <w:tc>
          <w:tcPr>
            <w:tcW w:w="1276" w:type="dxa"/>
          </w:tcPr>
          <w:p w14:paraId="5570B6A0" w14:textId="77777777" w:rsidR="004357ED" w:rsidRDefault="004357ED" w:rsidP="00220E81">
            <w:r>
              <w:rPr>
                <w:rFonts w:hint="eastAsia"/>
              </w:rPr>
              <w:t>String</w:t>
            </w:r>
          </w:p>
        </w:tc>
        <w:tc>
          <w:tcPr>
            <w:tcW w:w="992" w:type="dxa"/>
          </w:tcPr>
          <w:p w14:paraId="601B055E" w14:textId="77777777" w:rsidR="004357ED" w:rsidRPr="00EC31CA" w:rsidRDefault="004357ED" w:rsidP="00220E81">
            <w:pPr>
              <w:rPr>
                <w:szCs w:val="21"/>
              </w:rPr>
            </w:pPr>
            <w:r w:rsidRPr="00EC31CA">
              <w:rPr>
                <w:rFonts w:hint="eastAsia"/>
                <w:szCs w:val="21"/>
              </w:rPr>
              <w:t>否</w:t>
            </w:r>
          </w:p>
        </w:tc>
        <w:tc>
          <w:tcPr>
            <w:tcW w:w="3118" w:type="dxa"/>
          </w:tcPr>
          <w:p w14:paraId="07A9E0E9" w14:textId="77777777" w:rsidR="004357ED" w:rsidRPr="003A7F9F" w:rsidRDefault="004357ED" w:rsidP="00220E81"/>
        </w:tc>
      </w:tr>
      <w:tr w:rsidR="004357ED" w14:paraId="4900D667" w14:textId="77777777" w:rsidTr="00220E81">
        <w:tc>
          <w:tcPr>
            <w:tcW w:w="2410" w:type="dxa"/>
          </w:tcPr>
          <w:p w14:paraId="1C8711F1" w14:textId="77777777" w:rsidR="004357ED" w:rsidRDefault="004357ED" w:rsidP="00220E81">
            <w:r>
              <w:rPr>
                <w:rFonts w:hint="eastAsia"/>
              </w:rPr>
              <w:t>param3</w:t>
            </w:r>
          </w:p>
        </w:tc>
        <w:tc>
          <w:tcPr>
            <w:tcW w:w="2268" w:type="dxa"/>
          </w:tcPr>
          <w:p w14:paraId="04C81EED" w14:textId="77777777" w:rsidR="004357ED" w:rsidRDefault="004357ED" w:rsidP="00220E81">
            <w:r>
              <w:rPr>
                <w:rFonts w:hint="eastAsia"/>
              </w:rPr>
              <w:t>备用参数</w:t>
            </w:r>
            <w:r>
              <w:rPr>
                <w:rFonts w:hint="eastAsia"/>
              </w:rPr>
              <w:t>3</w:t>
            </w:r>
          </w:p>
        </w:tc>
        <w:tc>
          <w:tcPr>
            <w:tcW w:w="1276" w:type="dxa"/>
          </w:tcPr>
          <w:p w14:paraId="0C570B72" w14:textId="77777777" w:rsidR="004357ED" w:rsidRDefault="004357ED" w:rsidP="00220E81">
            <w:r>
              <w:rPr>
                <w:rFonts w:hint="eastAsia"/>
              </w:rPr>
              <w:t>String</w:t>
            </w:r>
          </w:p>
        </w:tc>
        <w:tc>
          <w:tcPr>
            <w:tcW w:w="992" w:type="dxa"/>
          </w:tcPr>
          <w:p w14:paraId="025EC160" w14:textId="77777777" w:rsidR="004357ED" w:rsidRPr="00EC31CA" w:rsidRDefault="004357ED" w:rsidP="00220E81">
            <w:pPr>
              <w:rPr>
                <w:szCs w:val="21"/>
              </w:rPr>
            </w:pPr>
            <w:r w:rsidRPr="00EC31CA">
              <w:rPr>
                <w:rFonts w:hint="eastAsia"/>
                <w:szCs w:val="21"/>
              </w:rPr>
              <w:t>否</w:t>
            </w:r>
          </w:p>
        </w:tc>
        <w:tc>
          <w:tcPr>
            <w:tcW w:w="3118" w:type="dxa"/>
          </w:tcPr>
          <w:p w14:paraId="082D32C1" w14:textId="77777777" w:rsidR="004357ED" w:rsidRPr="003A7F9F" w:rsidRDefault="004357ED" w:rsidP="00220E81"/>
        </w:tc>
      </w:tr>
      <w:tr w:rsidR="004357ED" w14:paraId="3E19F10E" w14:textId="77777777" w:rsidTr="00220E81">
        <w:tc>
          <w:tcPr>
            <w:tcW w:w="2410" w:type="dxa"/>
          </w:tcPr>
          <w:p w14:paraId="402E1868" w14:textId="77777777" w:rsidR="004357ED" w:rsidRDefault="004357ED" w:rsidP="00220E81">
            <w:r>
              <w:rPr>
                <w:rFonts w:hint="eastAsia"/>
              </w:rPr>
              <w:t>param4</w:t>
            </w:r>
          </w:p>
        </w:tc>
        <w:tc>
          <w:tcPr>
            <w:tcW w:w="2268" w:type="dxa"/>
          </w:tcPr>
          <w:p w14:paraId="436B2705" w14:textId="77777777" w:rsidR="004357ED" w:rsidRDefault="004357ED" w:rsidP="00220E81">
            <w:r w:rsidRPr="00D158D2">
              <w:rPr>
                <w:rFonts w:hint="eastAsia"/>
              </w:rPr>
              <w:t>备用参数</w:t>
            </w:r>
            <w:r>
              <w:rPr>
                <w:rFonts w:hint="eastAsia"/>
              </w:rPr>
              <w:t>4</w:t>
            </w:r>
          </w:p>
        </w:tc>
        <w:tc>
          <w:tcPr>
            <w:tcW w:w="1276" w:type="dxa"/>
          </w:tcPr>
          <w:p w14:paraId="00C4D179" w14:textId="77777777" w:rsidR="004357ED" w:rsidRDefault="004357ED" w:rsidP="00220E81">
            <w:r>
              <w:rPr>
                <w:rFonts w:hint="eastAsia"/>
              </w:rPr>
              <w:t>String</w:t>
            </w:r>
          </w:p>
        </w:tc>
        <w:tc>
          <w:tcPr>
            <w:tcW w:w="992" w:type="dxa"/>
          </w:tcPr>
          <w:p w14:paraId="19A4BC97" w14:textId="77777777" w:rsidR="004357ED" w:rsidRPr="00EC31CA" w:rsidRDefault="004357ED" w:rsidP="00220E81">
            <w:pPr>
              <w:rPr>
                <w:szCs w:val="21"/>
              </w:rPr>
            </w:pPr>
            <w:r w:rsidRPr="00EC31CA">
              <w:rPr>
                <w:rFonts w:hint="eastAsia"/>
                <w:szCs w:val="21"/>
              </w:rPr>
              <w:t>否</w:t>
            </w:r>
          </w:p>
        </w:tc>
        <w:tc>
          <w:tcPr>
            <w:tcW w:w="3118" w:type="dxa"/>
          </w:tcPr>
          <w:p w14:paraId="5FE3B815" w14:textId="77777777" w:rsidR="004357ED" w:rsidRPr="00C77995" w:rsidRDefault="004357ED" w:rsidP="00220E81"/>
        </w:tc>
      </w:tr>
    </w:tbl>
    <w:p w14:paraId="04418C24" w14:textId="77777777" w:rsidR="00FA663F" w:rsidRPr="00FA663F" w:rsidRDefault="00FA663F" w:rsidP="00FF6496">
      <w:pPr>
        <w:pStyle w:val="2"/>
        <w:numPr>
          <w:ilvl w:val="1"/>
          <w:numId w:val="45"/>
        </w:numPr>
      </w:pPr>
      <w:bookmarkStart w:id="311" w:name="_Toc424891087"/>
      <w:r w:rsidRPr="00FA663F">
        <w:rPr>
          <w:rFonts w:hint="eastAsia"/>
        </w:rPr>
        <w:t>根据乘客信息创建</w:t>
      </w:r>
      <w:r w:rsidRPr="00FA663F">
        <w:rPr>
          <w:rFonts w:hint="eastAsia"/>
        </w:rPr>
        <w:t>PNR</w:t>
      </w:r>
      <w:r w:rsidRPr="00FA663F">
        <w:rPr>
          <w:rFonts w:hint="eastAsia"/>
        </w:rPr>
        <w:t>和</w:t>
      </w:r>
      <w:r w:rsidRPr="00FA663F">
        <w:rPr>
          <w:rFonts w:hint="eastAsia"/>
        </w:rPr>
        <w:t>BCS</w:t>
      </w:r>
      <w:r w:rsidRPr="00FA663F">
        <w:rPr>
          <w:rFonts w:hint="eastAsia"/>
        </w:rPr>
        <w:t>订单</w:t>
      </w:r>
      <w:bookmarkEnd w:id="306"/>
      <w:r w:rsidR="009552DD">
        <w:rPr>
          <w:rFonts w:hint="eastAsia"/>
        </w:rPr>
        <w:t>(</w:t>
      </w:r>
      <w:r w:rsidR="006B3A2F">
        <w:rPr>
          <w:rFonts w:hint="eastAsia"/>
        </w:rPr>
        <w:t>支持多个</w:t>
      </w:r>
      <w:r w:rsidR="006B3A2F">
        <w:rPr>
          <w:rFonts w:hint="eastAsia"/>
        </w:rPr>
        <w:t>PNR</w:t>
      </w:r>
      <w:r w:rsidR="00AF15D1">
        <w:rPr>
          <w:rFonts w:hint="eastAsia"/>
        </w:rPr>
        <w:t>、异步</w:t>
      </w:r>
      <w:r w:rsidR="009552DD">
        <w:rPr>
          <w:rFonts w:hint="eastAsia"/>
        </w:rPr>
        <w:t>)</w:t>
      </w:r>
      <w:r w:rsidR="00DF0BFC">
        <w:rPr>
          <w:rFonts w:hint="eastAsia"/>
        </w:rPr>
        <w:t xml:space="preserve"> [MP2</w:t>
      </w:r>
      <w:r w:rsidR="00F23C1F">
        <w:rPr>
          <w:rFonts w:hint="eastAsia"/>
        </w:rPr>
        <w:t>]</w:t>
      </w:r>
      <w:bookmarkEnd w:id="311"/>
    </w:p>
    <w:p w14:paraId="61AA03B0" w14:textId="77777777" w:rsidR="00FA663F" w:rsidRDefault="00FA663F" w:rsidP="00FF6496">
      <w:pPr>
        <w:pStyle w:val="3"/>
        <w:numPr>
          <w:ilvl w:val="2"/>
          <w:numId w:val="45"/>
        </w:numPr>
      </w:pPr>
      <w:bookmarkStart w:id="312" w:name="_Toc319503216"/>
      <w:r>
        <w:rPr>
          <w:rFonts w:hint="eastAsia"/>
        </w:rPr>
        <w:t>功能描述</w:t>
      </w:r>
      <w:bookmarkEnd w:id="312"/>
    </w:p>
    <w:p w14:paraId="525C6322" w14:textId="77777777" w:rsidR="00FA663F" w:rsidRDefault="00FA663F" w:rsidP="00B47D73">
      <w:r>
        <w:rPr>
          <w:rFonts w:hint="eastAsia"/>
        </w:rPr>
        <w:t>此接口用于根据旅客信息创建</w:t>
      </w:r>
      <w:r>
        <w:rPr>
          <w:rFonts w:hint="eastAsia"/>
        </w:rPr>
        <w:t>PNR</w:t>
      </w:r>
      <w:r>
        <w:rPr>
          <w:rFonts w:hint="eastAsia"/>
        </w:rPr>
        <w:t>和出票中心订单。</w:t>
      </w:r>
    </w:p>
    <w:p w14:paraId="3D53F448" w14:textId="77777777" w:rsidR="00FA663F" w:rsidRDefault="00FA663F" w:rsidP="00FF6496">
      <w:pPr>
        <w:pStyle w:val="3"/>
        <w:numPr>
          <w:ilvl w:val="2"/>
          <w:numId w:val="45"/>
        </w:numPr>
      </w:pPr>
      <w:bookmarkStart w:id="313" w:name="_Toc319503217"/>
      <w:r>
        <w:rPr>
          <w:rFonts w:hint="eastAsia"/>
        </w:rPr>
        <w:t>接口地址</w:t>
      </w:r>
      <w:bookmarkEnd w:id="313"/>
    </w:p>
    <w:p w14:paraId="58CF3B55" w14:textId="77777777" w:rsidR="00F33C6F" w:rsidRDefault="00F33C6F" w:rsidP="00F33C6F">
      <w:r>
        <w:rPr>
          <w:rFonts w:hint="eastAsia"/>
        </w:rPr>
        <w:t>Webservice</w:t>
      </w:r>
      <w:r>
        <w:rPr>
          <w:rFonts w:hint="eastAsia"/>
        </w:rPr>
        <w:t>方式：</w:t>
      </w:r>
    </w:p>
    <w:p w14:paraId="2124092B" w14:textId="77777777" w:rsidR="00F33C6F" w:rsidRDefault="00F33C6F" w:rsidP="00F33C6F">
      <w:r>
        <w:rPr>
          <w:rFonts w:hint="eastAsia"/>
        </w:rPr>
        <w:t>测试地址：</w:t>
      </w:r>
      <w:r>
        <w:rPr>
          <w:rFonts w:hint="eastAsia"/>
        </w:rPr>
        <w:t>http://wstest.51book.com:55779/ltips/services/createPnrAndTicketCenterOrderService1.0?wsdl</w:t>
      </w:r>
    </w:p>
    <w:p w14:paraId="7E806F90" w14:textId="77777777" w:rsidR="00F33C6F" w:rsidRDefault="00F33C6F" w:rsidP="00F33C6F">
      <w:r>
        <w:rPr>
          <w:rFonts w:hint="eastAsia"/>
        </w:rPr>
        <w:t>正式地址：</w:t>
      </w:r>
      <w:r w:rsidR="009007D5">
        <w:rPr>
          <w:rFonts w:hint="eastAsia"/>
        </w:rPr>
        <w:t>http://</w:t>
      </w:r>
      <w:r w:rsidR="00113F82">
        <w:rPr>
          <w:rFonts w:hint="eastAsia"/>
        </w:rPr>
        <w:t>ws.51book.com:8000</w:t>
      </w:r>
      <w:r>
        <w:rPr>
          <w:rFonts w:hint="eastAsia"/>
        </w:rPr>
        <w:t>//ltips/services/createPnrAndTicketCenterOrderService1.0?wsdl</w:t>
      </w:r>
    </w:p>
    <w:p w14:paraId="2044E951" w14:textId="77777777" w:rsidR="00F33C6F" w:rsidRDefault="00F33C6F" w:rsidP="00F33C6F">
      <w:r>
        <w:rPr>
          <w:rFonts w:hint="eastAsia"/>
        </w:rPr>
        <w:lastRenderedPageBreak/>
        <w:t>Post</w:t>
      </w:r>
      <w:r>
        <w:rPr>
          <w:rFonts w:hint="eastAsia"/>
        </w:rPr>
        <w:t>方式：</w:t>
      </w:r>
    </w:p>
    <w:p w14:paraId="0EB78199" w14:textId="77777777" w:rsidR="00F33C6F" w:rsidRDefault="00F33C6F" w:rsidP="00F33C6F">
      <w:r>
        <w:rPr>
          <w:rFonts w:hint="eastAsia"/>
        </w:rPr>
        <w:t>测试地址：</w:t>
      </w:r>
    </w:p>
    <w:p w14:paraId="30F394C3" w14:textId="77777777" w:rsidR="00F33C6F" w:rsidRDefault="00F33C6F" w:rsidP="00F33C6F">
      <w:r>
        <w:t>http://wstest.51book.com:55779/ltips/services/createPnrAndTicketCenterOrderServiceRestful1.0/bookingAndCreatePnrAndTicketCenterOrder</w:t>
      </w:r>
    </w:p>
    <w:p w14:paraId="0B9ECFF0" w14:textId="77777777" w:rsidR="00F33C6F" w:rsidRDefault="00F33C6F" w:rsidP="00F33C6F">
      <w:r>
        <w:rPr>
          <w:rFonts w:hint="eastAsia"/>
        </w:rPr>
        <w:t>正式地址：</w:t>
      </w:r>
    </w:p>
    <w:p w14:paraId="669BEE85" w14:textId="77777777" w:rsidR="00FA663F" w:rsidRDefault="00F33C6F" w:rsidP="00F33C6F">
      <w:r>
        <w:t>http://</w:t>
      </w:r>
      <w:r w:rsidR="00113F82">
        <w:t>ws.51book.com:8000</w:t>
      </w:r>
      <w:r>
        <w:t>/ltips/services/createPnrAndTicketCenterOrderServiceRestful1.0/bookingAndCreatePnrAndTicketCenterOrder</w:t>
      </w:r>
    </w:p>
    <w:p w14:paraId="071A5756" w14:textId="77777777" w:rsidR="009E3508" w:rsidRPr="009E3508" w:rsidRDefault="009E3508" w:rsidP="00F33C6F"/>
    <w:p w14:paraId="18952AC1" w14:textId="77777777" w:rsidR="00FA663F" w:rsidRDefault="00FA663F" w:rsidP="00FF6496">
      <w:pPr>
        <w:pStyle w:val="3"/>
        <w:numPr>
          <w:ilvl w:val="2"/>
          <w:numId w:val="45"/>
        </w:numPr>
      </w:pPr>
      <w:bookmarkStart w:id="314" w:name="_Toc319503218"/>
      <w:r>
        <w:rPr>
          <w:rFonts w:hint="eastAsia"/>
        </w:rPr>
        <w:t>方法名称</w:t>
      </w:r>
      <w:bookmarkEnd w:id="314"/>
    </w:p>
    <w:p w14:paraId="2D95DD8B" w14:textId="77777777" w:rsidR="00FA663F" w:rsidRDefault="00FA663F" w:rsidP="00B25541">
      <w:pPr>
        <w:rPr>
          <w:b/>
        </w:rPr>
      </w:pPr>
      <w:r w:rsidRPr="00C27D0D">
        <w:rPr>
          <w:rFonts w:hint="eastAsia"/>
          <w:b/>
        </w:rPr>
        <w:t>bookingAndCreatePnrAndTicketCenterOrder</w:t>
      </w:r>
    </w:p>
    <w:p w14:paraId="6960F682" w14:textId="77777777" w:rsidR="009E3508" w:rsidRPr="002C4FD5" w:rsidRDefault="009E3508" w:rsidP="009E3508">
      <w:pPr>
        <w:pStyle w:val="3"/>
      </w:pPr>
      <w:r>
        <w:rPr>
          <w:rFonts w:hint="eastAsia"/>
        </w:rPr>
        <w:t xml:space="preserve">11.3.4. </w:t>
      </w:r>
      <w:r w:rsidRPr="00B51B73">
        <w:rPr>
          <w:rFonts w:hint="eastAsia"/>
        </w:rPr>
        <w:t>请求参数</w:t>
      </w:r>
      <w:r>
        <w:rPr>
          <w:rFonts w:hint="eastAsia"/>
        </w:rPr>
        <w:t>事例</w:t>
      </w:r>
    </w:p>
    <w:p w14:paraId="47DDD156" w14:textId="77777777" w:rsidR="009E3508" w:rsidRPr="009E3508" w:rsidRDefault="009E3508" w:rsidP="009E3508">
      <w:pPr>
        <w:rPr>
          <w:b/>
        </w:rPr>
      </w:pPr>
      <w:r w:rsidRPr="009E3508">
        <w:rPr>
          <w:b/>
        </w:rPr>
        <w:t>&lt;request&gt;</w:t>
      </w:r>
    </w:p>
    <w:p w14:paraId="23B4B09A" w14:textId="77777777" w:rsidR="009E3508" w:rsidRDefault="009E3508" w:rsidP="009E3508">
      <w:pPr>
        <w:rPr>
          <w:b/>
        </w:rPr>
      </w:pPr>
      <w:r>
        <w:rPr>
          <w:rFonts w:hint="eastAsia"/>
          <w:b/>
        </w:rPr>
        <w:tab/>
      </w:r>
      <w:r w:rsidRPr="009E3508">
        <w:rPr>
          <w:rFonts w:hint="eastAsia"/>
          <w:b/>
        </w:rPr>
        <w:t>&lt;agencyCode&gt;TJZS&lt;/agencyCode&gt;</w:t>
      </w:r>
    </w:p>
    <w:p w14:paraId="65E7CE0C" w14:textId="77777777" w:rsidR="009E3508" w:rsidRDefault="009E3508" w:rsidP="009E3508">
      <w:pPr>
        <w:rPr>
          <w:b/>
        </w:rPr>
      </w:pPr>
      <w:r>
        <w:rPr>
          <w:rFonts w:hint="eastAsia"/>
          <w:b/>
        </w:rPr>
        <w:tab/>
      </w:r>
      <w:r w:rsidRPr="009E3508">
        <w:rPr>
          <w:rFonts w:hint="eastAsia"/>
          <w:b/>
        </w:rPr>
        <w:t>&lt;sign&gt;1&lt;/sign&gt;</w:t>
      </w:r>
    </w:p>
    <w:p w14:paraId="08D894DA" w14:textId="77777777" w:rsidR="009E3508" w:rsidRDefault="009E3508" w:rsidP="009E3508">
      <w:pPr>
        <w:rPr>
          <w:b/>
        </w:rPr>
      </w:pPr>
      <w:r>
        <w:rPr>
          <w:rFonts w:hint="eastAsia"/>
          <w:b/>
        </w:rPr>
        <w:tab/>
      </w:r>
      <w:r w:rsidRPr="009E3508">
        <w:rPr>
          <w:rFonts w:hint="eastAsia"/>
          <w:b/>
        </w:rPr>
        <w:t>&lt;creatorCn&gt;</w:t>
      </w:r>
      <w:r w:rsidRPr="009E3508">
        <w:rPr>
          <w:rFonts w:hint="eastAsia"/>
          <w:b/>
        </w:rPr>
        <w:t>张辉</w:t>
      </w:r>
      <w:r w:rsidRPr="009E3508">
        <w:rPr>
          <w:rFonts w:hint="eastAsia"/>
          <w:b/>
        </w:rPr>
        <w:t>&lt;/creatorCn&gt;</w:t>
      </w:r>
    </w:p>
    <w:p w14:paraId="77D337A6" w14:textId="77777777" w:rsidR="009E3508" w:rsidRPr="009E3508" w:rsidRDefault="009E3508" w:rsidP="009E3508">
      <w:pPr>
        <w:rPr>
          <w:b/>
        </w:rPr>
      </w:pPr>
      <w:r>
        <w:rPr>
          <w:rFonts w:hint="eastAsia"/>
          <w:b/>
        </w:rPr>
        <w:tab/>
      </w:r>
      <w:r w:rsidRPr="009E3508">
        <w:rPr>
          <w:rFonts w:hint="eastAsia"/>
          <w:b/>
        </w:rPr>
        <w:t>&lt;invoiceDeliveryInfos&gt;</w:t>
      </w:r>
    </w:p>
    <w:p w14:paraId="7D0ACDF1" w14:textId="77777777" w:rsidR="009E3508" w:rsidRDefault="009E3508" w:rsidP="009E3508">
      <w:pPr>
        <w:rPr>
          <w:b/>
        </w:rPr>
      </w:pPr>
      <w:r>
        <w:rPr>
          <w:rFonts w:hint="eastAsia"/>
          <w:b/>
        </w:rPr>
        <w:tab/>
      </w:r>
      <w:r>
        <w:rPr>
          <w:rFonts w:hint="eastAsia"/>
          <w:b/>
        </w:rPr>
        <w:tab/>
      </w:r>
      <w:r w:rsidRPr="009E3508">
        <w:rPr>
          <w:rFonts w:hint="eastAsia"/>
          <w:b/>
        </w:rPr>
        <w:t>&lt;address&gt;</w:t>
      </w:r>
      <w:r w:rsidRPr="009E3508">
        <w:rPr>
          <w:rFonts w:hint="eastAsia"/>
          <w:b/>
        </w:rPr>
        <w:t>北京</w:t>
      </w:r>
      <w:r w:rsidRPr="009E3508">
        <w:rPr>
          <w:rFonts w:hint="eastAsia"/>
          <w:b/>
        </w:rPr>
        <w:t>&lt;/address&gt;</w:t>
      </w:r>
    </w:p>
    <w:p w14:paraId="228B9375" w14:textId="77777777" w:rsidR="009E3508" w:rsidRDefault="009E3508" w:rsidP="009E3508">
      <w:pPr>
        <w:rPr>
          <w:b/>
        </w:rPr>
      </w:pPr>
      <w:r>
        <w:rPr>
          <w:rFonts w:hint="eastAsia"/>
          <w:b/>
        </w:rPr>
        <w:tab/>
      </w:r>
      <w:r>
        <w:rPr>
          <w:rFonts w:hint="eastAsia"/>
          <w:b/>
        </w:rPr>
        <w:tab/>
      </w:r>
      <w:r w:rsidRPr="009E3508">
        <w:rPr>
          <w:rFonts w:hint="eastAsia"/>
          <w:b/>
        </w:rPr>
        <w:t>&lt;city&gt;</w:t>
      </w:r>
      <w:r w:rsidRPr="009E3508">
        <w:rPr>
          <w:rFonts w:hint="eastAsia"/>
          <w:b/>
        </w:rPr>
        <w:t>北京市</w:t>
      </w:r>
      <w:r w:rsidRPr="009E3508">
        <w:rPr>
          <w:rFonts w:hint="eastAsia"/>
          <w:b/>
        </w:rPr>
        <w:t>&lt;/city&gt;</w:t>
      </w:r>
    </w:p>
    <w:p w14:paraId="5FA4C18C" w14:textId="77777777" w:rsidR="009E3508" w:rsidRDefault="009E3508" w:rsidP="009E3508">
      <w:pPr>
        <w:rPr>
          <w:b/>
        </w:rPr>
      </w:pPr>
      <w:r>
        <w:rPr>
          <w:rFonts w:hint="eastAsia"/>
          <w:b/>
        </w:rPr>
        <w:tab/>
      </w:r>
      <w:r>
        <w:rPr>
          <w:rFonts w:hint="eastAsia"/>
          <w:b/>
        </w:rPr>
        <w:tab/>
      </w:r>
      <w:r w:rsidRPr="009E3508">
        <w:rPr>
          <w:rFonts w:hint="eastAsia"/>
          <w:b/>
        </w:rPr>
        <w:t>&lt;deliveryType&gt;1&lt;/deliveryType&gt;</w:t>
      </w:r>
    </w:p>
    <w:p w14:paraId="4EA21417" w14:textId="77777777" w:rsidR="009E3508" w:rsidRDefault="009E3508" w:rsidP="009E3508">
      <w:pPr>
        <w:rPr>
          <w:b/>
        </w:rPr>
      </w:pPr>
      <w:r>
        <w:rPr>
          <w:rFonts w:hint="eastAsia"/>
          <w:b/>
        </w:rPr>
        <w:tab/>
      </w:r>
      <w:r>
        <w:rPr>
          <w:rFonts w:hint="eastAsia"/>
          <w:b/>
        </w:rPr>
        <w:tab/>
      </w:r>
      <w:r w:rsidRPr="009E3508">
        <w:rPr>
          <w:rFonts w:hint="eastAsia"/>
          <w:b/>
        </w:rPr>
        <w:t>&lt;district&gt;</w:t>
      </w:r>
      <w:r w:rsidRPr="009E3508">
        <w:rPr>
          <w:rFonts w:hint="eastAsia"/>
          <w:b/>
        </w:rPr>
        <w:t>丰台区</w:t>
      </w:r>
      <w:r w:rsidRPr="009E3508">
        <w:rPr>
          <w:rFonts w:hint="eastAsia"/>
          <w:b/>
        </w:rPr>
        <w:t>&lt;/district&gt;</w:t>
      </w:r>
    </w:p>
    <w:p w14:paraId="3AE99657" w14:textId="77777777" w:rsidR="009E3508" w:rsidRDefault="009E3508" w:rsidP="009E3508">
      <w:pPr>
        <w:rPr>
          <w:b/>
        </w:rPr>
      </w:pPr>
      <w:r>
        <w:rPr>
          <w:rFonts w:hint="eastAsia"/>
          <w:b/>
        </w:rPr>
        <w:tab/>
      </w:r>
      <w:r>
        <w:rPr>
          <w:rFonts w:hint="eastAsia"/>
          <w:b/>
        </w:rPr>
        <w:tab/>
      </w:r>
      <w:r w:rsidRPr="009E3508">
        <w:rPr>
          <w:rFonts w:hint="eastAsia"/>
          <w:b/>
        </w:rPr>
        <w:t>&lt;mobile&gt;18810475872&lt;/mobile&gt;</w:t>
      </w:r>
    </w:p>
    <w:p w14:paraId="2E39553C" w14:textId="77777777" w:rsidR="009E3508" w:rsidRDefault="009E3508" w:rsidP="009E3508">
      <w:pPr>
        <w:rPr>
          <w:b/>
        </w:rPr>
      </w:pPr>
      <w:r>
        <w:rPr>
          <w:rFonts w:hint="eastAsia"/>
          <w:b/>
        </w:rPr>
        <w:tab/>
      </w:r>
      <w:r>
        <w:rPr>
          <w:rFonts w:hint="eastAsia"/>
          <w:b/>
        </w:rPr>
        <w:tab/>
      </w:r>
      <w:r w:rsidRPr="009E3508">
        <w:rPr>
          <w:rFonts w:hint="eastAsia"/>
          <w:b/>
        </w:rPr>
        <w:t>&lt;name&gt;</w:t>
      </w:r>
      <w:r w:rsidRPr="009E3508">
        <w:rPr>
          <w:rFonts w:hint="eastAsia"/>
          <w:b/>
        </w:rPr>
        <w:t>张辉</w:t>
      </w:r>
      <w:r w:rsidRPr="009E3508">
        <w:rPr>
          <w:rFonts w:hint="eastAsia"/>
          <w:b/>
        </w:rPr>
        <w:t>&lt;/name&gt;</w:t>
      </w:r>
    </w:p>
    <w:p w14:paraId="6887992A" w14:textId="77777777" w:rsidR="009E3508" w:rsidRDefault="009E3508" w:rsidP="009E3508">
      <w:pPr>
        <w:rPr>
          <w:b/>
        </w:rPr>
      </w:pPr>
      <w:r>
        <w:rPr>
          <w:rFonts w:hint="eastAsia"/>
          <w:b/>
        </w:rPr>
        <w:tab/>
      </w:r>
      <w:r>
        <w:rPr>
          <w:rFonts w:hint="eastAsia"/>
          <w:b/>
        </w:rPr>
        <w:tab/>
      </w:r>
      <w:r w:rsidRPr="009E3508">
        <w:rPr>
          <w:rFonts w:hint="eastAsia"/>
          <w:b/>
        </w:rPr>
        <w:t>&lt;needInvoice&gt;1&lt;/needInvoice&gt;</w:t>
      </w:r>
    </w:p>
    <w:p w14:paraId="350BCD34" w14:textId="77777777" w:rsidR="009E3508" w:rsidRDefault="009E3508" w:rsidP="009E3508">
      <w:pPr>
        <w:rPr>
          <w:b/>
        </w:rPr>
      </w:pPr>
      <w:r>
        <w:rPr>
          <w:rFonts w:hint="eastAsia"/>
          <w:b/>
        </w:rPr>
        <w:tab/>
      </w:r>
      <w:r>
        <w:rPr>
          <w:rFonts w:hint="eastAsia"/>
          <w:b/>
        </w:rPr>
        <w:tab/>
      </w:r>
      <w:r w:rsidRPr="009E3508">
        <w:rPr>
          <w:rFonts w:hint="eastAsia"/>
          <w:b/>
        </w:rPr>
        <w:t>&lt;postcode&gt;100078&lt;/postcode&gt;</w:t>
      </w:r>
    </w:p>
    <w:p w14:paraId="20CC21C7" w14:textId="77777777" w:rsidR="009E3508" w:rsidRPr="009E3508" w:rsidRDefault="009E3508" w:rsidP="009E3508">
      <w:pPr>
        <w:rPr>
          <w:b/>
        </w:rPr>
      </w:pPr>
      <w:r>
        <w:rPr>
          <w:rFonts w:hint="eastAsia"/>
          <w:b/>
        </w:rPr>
        <w:tab/>
      </w:r>
      <w:r>
        <w:rPr>
          <w:rFonts w:hint="eastAsia"/>
          <w:b/>
        </w:rPr>
        <w:tab/>
      </w:r>
      <w:r w:rsidRPr="009E3508">
        <w:rPr>
          <w:rFonts w:hint="eastAsia"/>
          <w:b/>
        </w:rPr>
        <w:t>&lt;tel&gt;010-56923141&lt;/tel&gt;</w:t>
      </w:r>
    </w:p>
    <w:p w14:paraId="5238999F" w14:textId="77777777" w:rsidR="009E3508" w:rsidRPr="009E3508" w:rsidRDefault="009E3508" w:rsidP="009E3508">
      <w:pPr>
        <w:rPr>
          <w:b/>
        </w:rPr>
      </w:pPr>
      <w:r>
        <w:rPr>
          <w:rFonts w:hint="eastAsia"/>
          <w:b/>
        </w:rPr>
        <w:tab/>
      </w:r>
      <w:r w:rsidRPr="009E3508">
        <w:rPr>
          <w:b/>
        </w:rPr>
        <w:t>&lt;/invoiceDeliveryInfos&gt;</w:t>
      </w:r>
    </w:p>
    <w:p w14:paraId="606A49CB" w14:textId="77777777" w:rsidR="009E3508" w:rsidRPr="004C0F44" w:rsidRDefault="009E3508" w:rsidP="009E3508">
      <w:pPr>
        <w:rPr>
          <w:b/>
          <w:i/>
          <w:iCs/>
          <w:color w:val="808080" w:themeColor="background1" w:themeShade="80"/>
        </w:rPr>
      </w:pPr>
      <w:r w:rsidRPr="004C0F44">
        <w:rPr>
          <w:rFonts w:hint="eastAsia"/>
          <w:b/>
          <w:i/>
          <w:iCs/>
          <w:color w:val="808080" w:themeColor="background1" w:themeShade="80"/>
        </w:rPr>
        <w:tab/>
      </w:r>
      <w:r w:rsidRPr="004C0F44">
        <w:rPr>
          <w:b/>
          <w:i/>
          <w:iCs/>
          <w:color w:val="808080" w:themeColor="background1" w:themeShade="80"/>
        </w:rPr>
        <w:t>&lt;matchPolicyPattern&gt;2&lt;/matchPolicyPattern&gt;</w:t>
      </w:r>
    </w:p>
    <w:p w14:paraId="689DD333" w14:textId="77777777" w:rsidR="009E3508" w:rsidRPr="009E3508" w:rsidRDefault="009E3508" w:rsidP="009E3508">
      <w:pPr>
        <w:rPr>
          <w:b/>
        </w:rPr>
      </w:pPr>
      <w:r>
        <w:rPr>
          <w:rFonts w:hint="eastAsia"/>
          <w:b/>
        </w:rPr>
        <w:tab/>
      </w:r>
      <w:r w:rsidRPr="009E3508">
        <w:rPr>
          <w:b/>
        </w:rPr>
        <w:t>&lt;notifiedUrl&gt;http://123.com&lt;/notifiedUrl&gt;</w:t>
      </w:r>
    </w:p>
    <w:p w14:paraId="09BC3F4C" w14:textId="77777777" w:rsidR="009E3508" w:rsidRDefault="009E3508" w:rsidP="009E3508">
      <w:pPr>
        <w:rPr>
          <w:b/>
        </w:rPr>
      </w:pPr>
      <w:r>
        <w:rPr>
          <w:rFonts w:hint="eastAsia"/>
          <w:b/>
        </w:rPr>
        <w:tab/>
      </w:r>
      <w:r w:rsidRPr="009E3508">
        <w:rPr>
          <w:b/>
        </w:rPr>
        <w:t>&lt;outerOrderNo&gt;${=(int)Math.random()*99999999+1}&lt;/outerOrderNo&gt;</w:t>
      </w:r>
    </w:p>
    <w:p w14:paraId="15D4EC14" w14:textId="77777777" w:rsidR="009E3508" w:rsidRDefault="009E3508" w:rsidP="009E3508">
      <w:pPr>
        <w:rPr>
          <w:b/>
        </w:rPr>
      </w:pPr>
      <w:r>
        <w:rPr>
          <w:rFonts w:hint="eastAsia"/>
          <w:b/>
        </w:rPr>
        <w:tab/>
      </w:r>
      <w:r w:rsidRPr="009E3508">
        <w:rPr>
          <w:b/>
        </w:rPr>
        <w:t>&lt;param2&gt;2&lt;/param2&gt;</w:t>
      </w:r>
    </w:p>
    <w:p w14:paraId="247167DA" w14:textId="77777777" w:rsidR="009E3508" w:rsidRPr="009E3508" w:rsidRDefault="009E3508" w:rsidP="009E3508">
      <w:pPr>
        <w:rPr>
          <w:b/>
        </w:rPr>
      </w:pPr>
      <w:r>
        <w:rPr>
          <w:rFonts w:hint="eastAsia"/>
          <w:b/>
        </w:rPr>
        <w:tab/>
      </w:r>
      <w:r w:rsidRPr="009E3508">
        <w:rPr>
          <w:b/>
        </w:rPr>
        <w:t>&lt;pnrInfos&gt;</w:t>
      </w:r>
    </w:p>
    <w:p w14:paraId="2DA9CC98" w14:textId="77777777" w:rsidR="009E3508" w:rsidRPr="009E3508" w:rsidRDefault="009E3508" w:rsidP="009E3508">
      <w:pPr>
        <w:rPr>
          <w:b/>
        </w:rPr>
      </w:pPr>
      <w:r>
        <w:rPr>
          <w:rFonts w:hint="eastAsia"/>
          <w:b/>
        </w:rPr>
        <w:tab/>
      </w:r>
      <w:r>
        <w:rPr>
          <w:rFonts w:hint="eastAsia"/>
          <w:b/>
        </w:rPr>
        <w:tab/>
      </w:r>
      <w:r w:rsidRPr="009E3508">
        <w:rPr>
          <w:b/>
        </w:rPr>
        <w:t>&lt;airportTax&gt;50&lt;/airportTax&gt;</w:t>
      </w:r>
    </w:p>
    <w:p w14:paraId="661AB81C" w14:textId="77777777" w:rsidR="009E3508" w:rsidRDefault="009E3508" w:rsidP="009E3508">
      <w:pPr>
        <w:rPr>
          <w:b/>
        </w:rPr>
      </w:pPr>
      <w:r>
        <w:rPr>
          <w:rFonts w:hint="eastAsia"/>
          <w:b/>
        </w:rPr>
        <w:tab/>
      </w:r>
      <w:r>
        <w:rPr>
          <w:rFonts w:hint="eastAsia"/>
          <w:b/>
        </w:rPr>
        <w:tab/>
      </w:r>
      <w:r w:rsidRPr="009E3508">
        <w:rPr>
          <w:b/>
        </w:rPr>
        <w:t>&lt;commisionPoint&gt;0.997&lt;/commisionPoint&gt;</w:t>
      </w:r>
    </w:p>
    <w:p w14:paraId="2A1602A9" w14:textId="77777777" w:rsidR="009E3508" w:rsidRPr="009E3508" w:rsidRDefault="009E3508" w:rsidP="009E3508">
      <w:pPr>
        <w:rPr>
          <w:b/>
        </w:rPr>
      </w:pPr>
      <w:r>
        <w:rPr>
          <w:rFonts w:hint="eastAsia"/>
          <w:b/>
        </w:rPr>
        <w:tab/>
      </w:r>
      <w:r>
        <w:rPr>
          <w:rFonts w:hint="eastAsia"/>
          <w:b/>
        </w:rPr>
        <w:tab/>
      </w:r>
      <w:r w:rsidRPr="009E3508">
        <w:rPr>
          <w:b/>
        </w:rPr>
        <w:t>&lt;fuelTax&gt;0&lt;/fuelTax&gt;</w:t>
      </w:r>
    </w:p>
    <w:p w14:paraId="2970C3DE" w14:textId="77777777" w:rsidR="009E3508" w:rsidRDefault="009E3508" w:rsidP="009E3508">
      <w:pPr>
        <w:rPr>
          <w:b/>
        </w:rPr>
      </w:pPr>
      <w:r>
        <w:rPr>
          <w:rFonts w:hint="eastAsia"/>
          <w:b/>
        </w:rPr>
        <w:tab/>
      </w:r>
      <w:r>
        <w:rPr>
          <w:rFonts w:hint="eastAsia"/>
          <w:b/>
        </w:rPr>
        <w:tab/>
      </w:r>
      <w:r w:rsidRPr="009E3508">
        <w:rPr>
          <w:rFonts w:hint="eastAsia"/>
          <w:b/>
        </w:rPr>
        <w:t>&lt;parPrice&gt;1240&lt;/parPrice&gt;</w:t>
      </w:r>
    </w:p>
    <w:p w14:paraId="6616F782" w14:textId="77777777" w:rsidR="009E3508" w:rsidRDefault="009E3508" w:rsidP="009E3508">
      <w:pPr>
        <w:rPr>
          <w:b/>
        </w:rPr>
      </w:pPr>
      <w:r>
        <w:rPr>
          <w:rFonts w:hint="eastAsia"/>
          <w:b/>
        </w:rPr>
        <w:tab/>
      </w:r>
      <w:r>
        <w:rPr>
          <w:rFonts w:hint="eastAsia"/>
          <w:b/>
        </w:rPr>
        <w:tab/>
      </w:r>
      <w:r w:rsidRPr="009E3508">
        <w:rPr>
          <w:rFonts w:hint="eastAsia"/>
          <w:b/>
        </w:rPr>
        <w:t>&lt;passengers&gt;</w:t>
      </w:r>
    </w:p>
    <w:p w14:paraId="1A222A98" w14:textId="77777777" w:rsidR="009E3508" w:rsidRDefault="009E3508" w:rsidP="009E3508">
      <w:pPr>
        <w:rPr>
          <w:b/>
        </w:rPr>
      </w:pPr>
      <w:r>
        <w:rPr>
          <w:rFonts w:hint="eastAsia"/>
          <w:b/>
        </w:rPr>
        <w:tab/>
      </w:r>
      <w:r>
        <w:rPr>
          <w:rFonts w:hint="eastAsia"/>
          <w:b/>
        </w:rPr>
        <w:tab/>
      </w:r>
      <w:r>
        <w:rPr>
          <w:rFonts w:hint="eastAsia"/>
          <w:b/>
        </w:rPr>
        <w:tab/>
      </w:r>
      <w:r w:rsidRPr="009E3508">
        <w:rPr>
          <w:rFonts w:hint="eastAsia"/>
          <w:b/>
        </w:rPr>
        <w:t>&lt;identityNo&gt;550505198505050506&lt;/identityNo&gt;</w:t>
      </w:r>
    </w:p>
    <w:p w14:paraId="2BC8C011" w14:textId="77777777" w:rsidR="009E3508" w:rsidRDefault="009E3508" w:rsidP="009E3508">
      <w:pPr>
        <w:rPr>
          <w:b/>
        </w:rPr>
      </w:pPr>
      <w:r>
        <w:rPr>
          <w:rFonts w:hint="eastAsia"/>
          <w:b/>
        </w:rPr>
        <w:tab/>
      </w:r>
      <w:r>
        <w:rPr>
          <w:rFonts w:hint="eastAsia"/>
          <w:b/>
        </w:rPr>
        <w:tab/>
      </w:r>
      <w:r>
        <w:rPr>
          <w:rFonts w:hint="eastAsia"/>
          <w:b/>
        </w:rPr>
        <w:tab/>
      </w:r>
      <w:r w:rsidRPr="009E3508">
        <w:rPr>
          <w:rFonts w:hint="eastAsia"/>
          <w:b/>
        </w:rPr>
        <w:t>&lt;identityType&gt;1&lt;/identityType&gt;</w:t>
      </w:r>
    </w:p>
    <w:p w14:paraId="4F7D2484" w14:textId="77777777" w:rsidR="009E3508" w:rsidRDefault="009E3508" w:rsidP="009E3508">
      <w:pPr>
        <w:rPr>
          <w:b/>
        </w:rPr>
      </w:pPr>
      <w:r>
        <w:rPr>
          <w:rFonts w:hint="eastAsia"/>
          <w:b/>
        </w:rPr>
        <w:tab/>
      </w:r>
      <w:r>
        <w:rPr>
          <w:rFonts w:hint="eastAsia"/>
          <w:b/>
        </w:rPr>
        <w:tab/>
      </w:r>
      <w:r>
        <w:rPr>
          <w:rFonts w:hint="eastAsia"/>
          <w:b/>
        </w:rPr>
        <w:tab/>
      </w:r>
      <w:r w:rsidRPr="009E3508">
        <w:rPr>
          <w:rFonts w:hint="eastAsia"/>
          <w:b/>
        </w:rPr>
        <w:t>&lt;name&gt;</w:t>
      </w:r>
      <w:r w:rsidRPr="009E3508">
        <w:rPr>
          <w:rFonts w:hint="eastAsia"/>
          <w:b/>
        </w:rPr>
        <w:t>詹玉锋</w:t>
      </w:r>
      <w:r w:rsidRPr="009E3508">
        <w:rPr>
          <w:rFonts w:hint="eastAsia"/>
          <w:b/>
        </w:rPr>
        <w:t>&lt;/name&gt;</w:t>
      </w:r>
    </w:p>
    <w:p w14:paraId="0EEEBBB7" w14:textId="77777777" w:rsidR="009E3508" w:rsidRPr="004C0F44" w:rsidRDefault="009E3508" w:rsidP="009E3508">
      <w:pPr>
        <w:rPr>
          <w:b/>
          <w:i/>
          <w:iCs/>
          <w:color w:val="808080" w:themeColor="background1" w:themeShade="80"/>
        </w:rPr>
      </w:pPr>
      <w:r w:rsidRPr="004C0F44">
        <w:rPr>
          <w:rFonts w:hint="eastAsia"/>
          <w:b/>
          <w:i/>
          <w:iCs/>
          <w:color w:val="808080" w:themeColor="background1" w:themeShade="80"/>
        </w:rPr>
        <w:tab/>
      </w:r>
      <w:r w:rsidRPr="004C0F44">
        <w:rPr>
          <w:rFonts w:hint="eastAsia"/>
          <w:b/>
          <w:i/>
          <w:iCs/>
          <w:color w:val="808080" w:themeColor="background1" w:themeShade="80"/>
        </w:rPr>
        <w:tab/>
      </w:r>
      <w:r w:rsidRPr="004C0F44">
        <w:rPr>
          <w:rFonts w:hint="eastAsia"/>
          <w:b/>
          <w:i/>
          <w:iCs/>
          <w:color w:val="808080" w:themeColor="background1" w:themeShade="80"/>
        </w:rPr>
        <w:tab/>
        <w:t>&lt;passengerMobile&gt;15010014100&lt;/passengerMobile&gt;</w:t>
      </w:r>
    </w:p>
    <w:p w14:paraId="77A41433" w14:textId="77777777" w:rsidR="009E3508" w:rsidRDefault="009E3508" w:rsidP="009E3508">
      <w:pPr>
        <w:rPr>
          <w:b/>
        </w:rPr>
      </w:pPr>
      <w:r>
        <w:rPr>
          <w:rFonts w:hint="eastAsia"/>
          <w:b/>
        </w:rPr>
        <w:tab/>
      </w:r>
      <w:r>
        <w:rPr>
          <w:rFonts w:hint="eastAsia"/>
          <w:b/>
        </w:rPr>
        <w:tab/>
      </w:r>
      <w:r>
        <w:rPr>
          <w:rFonts w:hint="eastAsia"/>
          <w:b/>
        </w:rPr>
        <w:tab/>
      </w:r>
      <w:r w:rsidRPr="009E3508">
        <w:rPr>
          <w:rFonts w:hint="eastAsia"/>
          <w:b/>
        </w:rPr>
        <w:t>&lt;passengerType&gt;1&lt;/passengerType&gt;</w:t>
      </w:r>
    </w:p>
    <w:p w14:paraId="6CA7D59F" w14:textId="77777777" w:rsidR="009E3508" w:rsidRDefault="009E3508" w:rsidP="009E3508">
      <w:pPr>
        <w:rPr>
          <w:b/>
        </w:rPr>
      </w:pPr>
      <w:r>
        <w:rPr>
          <w:rFonts w:hint="eastAsia"/>
          <w:b/>
        </w:rPr>
        <w:tab/>
      </w:r>
      <w:r>
        <w:rPr>
          <w:rFonts w:hint="eastAsia"/>
          <w:b/>
        </w:rPr>
        <w:tab/>
      </w:r>
      <w:r w:rsidRPr="009E3508">
        <w:rPr>
          <w:rFonts w:hint="eastAsia"/>
          <w:b/>
        </w:rPr>
        <w:t>&lt;/passengers&gt;</w:t>
      </w:r>
    </w:p>
    <w:p w14:paraId="7DBB2095" w14:textId="77777777" w:rsidR="009E3508" w:rsidRDefault="009E3508" w:rsidP="009E3508">
      <w:pPr>
        <w:rPr>
          <w:b/>
        </w:rPr>
      </w:pPr>
      <w:r>
        <w:rPr>
          <w:rFonts w:hint="eastAsia"/>
          <w:b/>
        </w:rPr>
        <w:tab/>
      </w:r>
      <w:r>
        <w:rPr>
          <w:rFonts w:hint="eastAsia"/>
          <w:b/>
        </w:rPr>
        <w:tab/>
      </w:r>
      <w:r w:rsidRPr="009E3508">
        <w:rPr>
          <w:rFonts w:hint="eastAsia"/>
          <w:b/>
        </w:rPr>
        <w:t>&lt;policyId&gt;91887263&lt;/poli</w:t>
      </w:r>
      <w:r w:rsidRPr="009E3508">
        <w:rPr>
          <w:b/>
        </w:rPr>
        <w:t>cyId&gt;</w:t>
      </w:r>
    </w:p>
    <w:p w14:paraId="0EDDDCA8" w14:textId="77777777" w:rsidR="009E3508" w:rsidRPr="009E3508" w:rsidRDefault="009E3508" w:rsidP="009E3508">
      <w:pPr>
        <w:rPr>
          <w:b/>
        </w:rPr>
      </w:pPr>
      <w:r>
        <w:rPr>
          <w:rFonts w:hint="eastAsia"/>
          <w:b/>
        </w:rPr>
        <w:tab/>
      </w:r>
      <w:r>
        <w:rPr>
          <w:rFonts w:hint="eastAsia"/>
          <w:b/>
        </w:rPr>
        <w:tab/>
      </w:r>
      <w:r w:rsidRPr="009E3508">
        <w:rPr>
          <w:b/>
        </w:rPr>
        <w:t>&lt;segments&gt;</w:t>
      </w:r>
    </w:p>
    <w:p w14:paraId="7066DB7D" w14:textId="77777777" w:rsidR="009E3508" w:rsidRDefault="009E3508" w:rsidP="009E3508">
      <w:pPr>
        <w:rPr>
          <w:b/>
        </w:rPr>
      </w:pPr>
      <w:r>
        <w:rPr>
          <w:rFonts w:hint="eastAsia"/>
          <w:b/>
        </w:rPr>
        <w:lastRenderedPageBreak/>
        <w:tab/>
      </w:r>
      <w:r>
        <w:rPr>
          <w:rFonts w:hint="eastAsia"/>
          <w:b/>
        </w:rPr>
        <w:tab/>
      </w:r>
      <w:r>
        <w:rPr>
          <w:rFonts w:hint="eastAsia"/>
          <w:b/>
        </w:rPr>
        <w:tab/>
      </w:r>
      <w:r w:rsidRPr="009E3508">
        <w:rPr>
          <w:b/>
        </w:rPr>
        <w:t>&lt;arrTime&gt;0935&lt;/arrTime&gt;</w:t>
      </w:r>
    </w:p>
    <w:p w14:paraId="34FF4F09" w14:textId="77777777" w:rsidR="009E3508" w:rsidRDefault="009E3508" w:rsidP="009E3508">
      <w:pPr>
        <w:rPr>
          <w:b/>
        </w:rPr>
      </w:pPr>
      <w:r>
        <w:rPr>
          <w:rFonts w:hint="eastAsia"/>
          <w:b/>
        </w:rPr>
        <w:tab/>
      </w:r>
      <w:r>
        <w:rPr>
          <w:rFonts w:hint="eastAsia"/>
          <w:b/>
        </w:rPr>
        <w:tab/>
      </w:r>
      <w:r>
        <w:rPr>
          <w:rFonts w:hint="eastAsia"/>
          <w:b/>
        </w:rPr>
        <w:tab/>
      </w:r>
      <w:r w:rsidRPr="009E3508">
        <w:rPr>
          <w:b/>
        </w:rPr>
        <w:t>&lt;depDate&gt;2015-07-22&lt;/depDate&gt;</w:t>
      </w:r>
    </w:p>
    <w:p w14:paraId="4187D33A" w14:textId="77777777" w:rsidR="009E3508" w:rsidRDefault="009E3508" w:rsidP="009E3508">
      <w:pPr>
        <w:rPr>
          <w:b/>
        </w:rPr>
      </w:pPr>
      <w:r>
        <w:rPr>
          <w:rFonts w:hint="eastAsia"/>
          <w:b/>
        </w:rPr>
        <w:tab/>
      </w:r>
      <w:r>
        <w:rPr>
          <w:rFonts w:hint="eastAsia"/>
          <w:b/>
        </w:rPr>
        <w:tab/>
      </w:r>
      <w:r>
        <w:rPr>
          <w:rFonts w:hint="eastAsia"/>
          <w:b/>
        </w:rPr>
        <w:tab/>
      </w:r>
      <w:r w:rsidRPr="009E3508">
        <w:rPr>
          <w:b/>
        </w:rPr>
        <w:t>&lt;depTime&gt;0720&lt;/depTime&gt;</w:t>
      </w:r>
    </w:p>
    <w:p w14:paraId="12BF3270" w14:textId="77777777" w:rsidR="009E3508" w:rsidRDefault="009E3508" w:rsidP="009E3508">
      <w:pPr>
        <w:rPr>
          <w:b/>
        </w:rPr>
      </w:pPr>
      <w:r>
        <w:rPr>
          <w:rFonts w:hint="eastAsia"/>
          <w:b/>
        </w:rPr>
        <w:tab/>
      </w:r>
      <w:r>
        <w:rPr>
          <w:rFonts w:hint="eastAsia"/>
          <w:b/>
        </w:rPr>
        <w:tab/>
      </w:r>
      <w:r>
        <w:rPr>
          <w:rFonts w:hint="eastAsia"/>
          <w:b/>
        </w:rPr>
        <w:tab/>
      </w:r>
      <w:r w:rsidRPr="009E3508">
        <w:rPr>
          <w:b/>
        </w:rPr>
        <w:t>&lt;dstCode&gt;SHA&lt;/dstCode&gt;</w:t>
      </w:r>
    </w:p>
    <w:p w14:paraId="4BFEA869" w14:textId="77777777" w:rsidR="009E3508" w:rsidRDefault="009E3508" w:rsidP="009E3508">
      <w:pPr>
        <w:rPr>
          <w:b/>
        </w:rPr>
      </w:pPr>
      <w:r>
        <w:rPr>
          <w:rFonts w:hint="eastAsia"/>
          <w:b/>
        </w:rPr>
        <w:tab/>
      </w:r>
      <w:r>
        <w:rPr>
          <w:rFonts w:hint="eastAsia"/>
          <w:b/>
        </w:rPr>
        <w:tab/>
      </w:r>
      <w:r>
        <w:rPr>
          <w:rFonts w:hint="eastAsia"/>
          <w:b/>
        </w:rPr>
        <w:tab/>
      </w:r>
      <w:r w:rsidRPr="009E3508">
        <w:rPr>
          <w:b/>
        </w:rPr>
        <w:t>&lt;flightNo&gt;CA155&lt;/flightNo&gt;</w:t>
      </w:r>
    </w:p>
    <w:p w14:paraId="038FA70E" w14:textId="77777777" w:rsidR="009E3508" w:rsidRDefault="009E3508" w:rsidP="009E3508">
      <w:pPr>
        <w:rPr>
          <w:b/>
        </w:rPr>
      </w:pPr>
      <w:r>
        <w:rPr>
          <w:rFonts w:hint="eastAsia"/>
          <w:b/>
        </w:rPr>
        <w:tab/>
      </w:r>
      <w:r>
        <w:rPr>
          <w:rFonts w:hint="eastAsia"/>
          <w:b/>
        </w:rPr>
        <w:tab/>
      </w:r>
      <w:r>
        <w:rPr>
          <w:rFonts w:hint="eastAsia"/>
          <w:b/>
        </w:rPr>
        <w:tab/>
      </w:r>
      <w:r w:rsidRPr="009E3508">
        <w:rPr>
          <w:b/>
        </w:rPr>
        <w:t>&lt;orgCode&gt;PEK&lt;/orgCode&gt;</w:t>
      </w:r>
    </w:p>
    <w:p w14:paraId="39086E92" w14:textId="77777777" w:rsidR="009E3508" w:rsidRDefault="009E3508" w:rsidP="009E3508">
      <w:pPr>
        <w:rPr>
          <w:b/>
        </w:rPr>
      </w:pPr>
      <w:r>
        <w:rPr>
          <w:rFonts w:hint="eastAsia"/>
          <w:b/>
        </w:rPr>
        <w:tab/>
      </w:r>
      <w:r>
        <w:rPr>
          <w:rFonts w:hint="eastAsia"/>
          <w:b/>
        </w:rPr>
        <w:tab/>
      </w:r>
      <w:r>
        <w:rPr>
          <w:rFonts w:hint="eastAsia"/>
          <w:b/>
        </w:rPr>
        <w:tab/>
      </w:r>
      <w:r w:rsidRPr="009E3508">
        <w:rPr>
          <w:b/>
        </w:rPr>
        <w:t>&lt;routeTye&gt;0&lt;/routeTye&gt;</w:t>
      </w:r>
    </w:p>
    <w:p w14:paraId="1386B082" w14:textId="77777777" w:rsidR="009E3508" w:rsidRPr="009E3508" w:rsidRDefault="009E3508" w:rsidP="009E3508">
      <w:pPr>
        <w:rPr>
          <w:b/>
        </w:rPr>
      </w:pPr>
      <w:r>
        <w:rPr>
          <w:rFonts w:hint="eastAsia"/>
          <w:b/>
        </w:rPr>
        <w:tab/>
      </w:r>
      <w:r>
        <w:rPr>
          <w:rFonts w:hint="eastAsia"/>
          <w:b/>
        </w:rPr>
        <w:tab/>
      </w:r>
      <w:r>
        <w:rPr>
          <w:rFonts w:hint="eastAsia"/>
          <w:b/>
        </w:rPr>
        <w:tab/>
      </w:r>
      <w:r w:rsidRPr="009E3508">
        <w:rPr>
          <w:b/>
        </w:rPr>
        <w:t>&lt;seatClass&gt;Y&lt;/seatClass&gt;</w:t>
      </w:r>
    </w:p>
    <w:p w14:paraId="312E1A0F" w14:textId="77777777" w:rsidR="009E3508" w:rsidRPr="009E3508" w:rsidRDefault="009E3508" w:rsidP="009E3508">
      <w:pPr>
        <w:rPr>
          <w:b/>
        </w:rPr>
      </w:pPr>
      <w:r>
        <w:rPr>
          <w:rFonts w:hint="eastAsia"/>
          <w:b/>
        </w:rPr>
        <w:tab/>
      </w:r>
      <w:r>
        <w:rPr>
          <w:rFonts w:hint="eastAsia"/>
          <w:b/>
        </w:rPr>
        <w:tab/>
      </w:r>
      <w:r w:rsidRPr="009E3508">
        <w:rPr>
          <w:b/>
        </w:rPr>
        <w:t>&lt;/segments&gt;</w:t>
      </w:r>
    </w:p>
    <w:p w14:paraId="50AA7914" w14:textId="77777777" w:rsidR="009E3508" w:rsidRPr="009E3508" w:rsidRDefault="009E3508" w:rsidP="009E3508">
      <w:pPr>
        <w:rPr>
          <w:b/>
        </w:rPr>
      </w:pPr>
      <w:r>
        <w:rPr>
          <w:rFonts w:hint="eastAsia"/>
          <w:b/>
        </w:rPr>
        <w:tab/>
      </w:r>
      <w:r w:rsidRPr="009E3508">
        <w:rPr>
          <w:b/>
        </w:rPr>
        <w:t>&lt;/pnrInfos&gt;</w:t>
      </w:r>
    </w:p>
    <w:p w14:paraId="36F3E6FB" w14:textId="77777777" w:rsidR="009E3508" w:rsidRPr="00C27D0D" w:rsidRDefault="009E3508" w:rsidP="009E3508">
      <w:pPr>
        <w:rPr>
          <w:b/>
        </w:rPr>
      </w:pPr>
      <w:r w:rsidRPr="009E3508">
        <w:rPr>
          <w:b/>
        </w:rPr>
        <w:t>&lt;/request&gt;</w:t>
      </w:r>
    </w:p>
    <w:p w14:paraId="45F1088B" w14:textId="77777777" w:rsidR="009E3508" w:rsidRPr="009E3508" w:rsidRDefault="009E3508" w:rsidP="009E3508">
      <w:pPr>
        <w:pStyle w:val="a7"/>
        <w:keepNext/>
        <w:keepLines/>
        <w:numPr>
          <w:ilvl w:val="2"/>
          <w:numId w:val="45"/>
        </w:numPr>
        <w:spacing w:before="260" w:after="260" w:line="416" w:lineRule="auto"/>
        <w:ind w:firstLineChars="0"/>
        <w:outlineLvl w:val="2"/>
        <w:rPr>
          <w:b/>
          <w:bCs/>
          <w:vanish/>
          <w:sz w:val="32"/>
          <w:szCs w:val="32"/>
        </w:rPr>
      </w:pPr>
      <w:bookmarkStart w:id="315" w:name="_Toc319503219"/>
    </w:p>
    <w:p w14:paraId="4AE1A2C6" w14:textId="77777777" w:rsidR="00FA663F" w:rsidRDefault="00FA663F" w:rsidP="009E3508">
      <w:pPr>
        <w:pStyle w:val="3"/>
        <w:numPr>
          <w:ilvl w:val="2"/>
          <w:numId w:val="45"/>
        </w:numPr>
      </w:pPr>
      <w:r>
        <w:rPr>
          <w:rFonts w:hint="eastAsia"/>
        </w:rPr>
        <w:t>参数说明</w:t>
      </w:r>
      <w:bookmarkEnd w:id="315"/>
    </w:p>
    <w:p w14:paraId="4D2E5D72" w14:textId="77777777" w:rsidR="00FA663F" w:rsidRDefault="00FA663F" w:rsidP="00FA663F">
      <w:pPr>
        <w:pStyle w:val="4"/>
      </w:pPr>
      <w:r w:rsidRPr="00935478">
        <w:rPr>
          <w:rFonts w:hint="eastAsia"/>
        </w:rPr>
        <w:t>BookingAndCreate</w:t>
      </w:r>
      <w:r w:rsidRPr="003E4257">
        <w:rPr>
          <w:rFonts w:hint="eastAsia"/>
        </w:rPr>
        <w:t>PnrAnd</w:t>
      </w:r>
      <w:r>
        <w:rPr>
          <w:rFonts w:hint="eastAsia"/>
        </w:rPr>
        <w:t>TicketCenterOrder</w:t>
      </w:r>
      <w:r w:rsidRPr="00935478">
        <w:rPr>
          <w:rFonts w:hint="eastAsia"/>
        </w:rPr>
        <w:t>Reques</w:t>
      </w:r>
      <w:r w:rsidRPr="00A42979">
        <w:rPr>
          <w:rFonts w:hint="eastAsia"/>
        </w:rPr>
        <w:t>t</w:t>
      </w:r>
      <w:r w:rsidR="00C27D0D" w:rsidRPr="00A42979">
        <w:rPr>
          <w:rFonts w:hint="eastAsia"/>
          <w:b w:val="0"/>
          <w:sz w:val="21"/>
          <w:szCs w:val="21"/>
        </w:rPr>
        <w:t>(</w:t>
      </w:r>
      <w:r w:rsidR="00C27D0D" w:rsidRPr="00A42979">
        <w:rPr>
          <w:rFonts w:hint="eastAsia"/>
          <w:b w:val="0"/>
          <w:sz w:val="21"/>
          <w:szCs w:val="21"/>
        </w:rPr>
        <w:t>请求参数</w:t>
      </w:r>
      <w:r w:rsidR="00C27D0D" w:rsidRPr="00A42979">
        <w:rPr>
          <w:rFonts w:hint="eastAsia"/>
          <w:b w:val="0"/>
          <w:sz w:val="21"/>
          <w:szCs w:val="21"/>
        </w:rPr>
        <w:t>)</w:t>
      </w:r>
    </w:p>
    <w:tbl>
      <w:tblPr>
        <w:tblStyle w:val="a8"/>
        <w:tblW w:w="0" w:type="auto"/>
        <w:tblLayout w:type="fixed"/>
        <w:tblLook w:val="04A0" w:firstRow="1" w:lastRow="0" w:firstColumn="1" w:lastColumn="0" w:noHBand="0" w:noVBand="1"/>
      </w:tblPr>
      <w:tblGrid>
        <w:gridCol w:w="1951"/>
        <w:gridCol w:w="1843"/>
        <w:gridCol w:w="2835"/>
        <w:gridCol w:w="709"/>
        <w:gridCol w:w="3260"/>
      </w:tblGrid>
      <w:tr w:rsidR="00FA663F" w14:paraId="39002DB2" w14:textId="77777777" w:rsidTr="00DB160E">
        <w:trPr>
          <w:trHeight w:val="463"/>
        </w:trPr>
        <w:tc>
          <w:tcPr>
            <w:tcW w:w="1951" w:type="dxa"/>
            <w:shd w:val="clear" w:color="auto" w:fill="C6D9F1" w:themeFill="text2" w:themeFillTint="33"/>
            <w:vAlign w:val="center"/>
          </w:tcPr>
          <w:p w14:paraId="06C3BE40" w14:textId="77777777" w:rsidR="00FA663F" w:rsidRDefault="00FA663F" w:rsidP="00FA663F">
            <w:pPr>
              <w:jc w:val="center"/>
            </w:pPr>
            <w:r>
              <w:rPr>
                <w:rFonts w:hint="eastAsia"/>
              </w:rPr>
              <w:t>参数名称</w:t>
            </w:r>
          </w:p>
        </w:tc>
        <w:tc>
          <w:tcPr>
            <w:tcW w:w="1843" w:type="dxa"/>
            <w:shd w:val="clear" w:color="auto" w:fill="C6D9F1" w:themeFill="text2" w:themeFillTint="33"/>
            <w:vAlign w:val="center"/>
          </w:tcPr>
          <w:p w14:paraId="1E665CF1" w14:textId="77777777" w:rsidR="00FA663F" w:rsidRDefault="00FA663F" w:rsidP="00FA663F">
            <w:pPr>
              <w:jc w:val="center"/>
            </w:pPr>
            <w:r>
              <w:rPr>
                <w:rFonts w:hint="eastAsia"/>
              </w:rPr>
              <w:t>中文含义</w:t>
            </w:r>
          </w:p>
        </w:tc>
        <w:tc>
          <w:tcPr>
            <w:tcW w:w="2835" w:type="dxa"/>
            <w:shd w:val="clear" w:color="auto" w:fill="C6D9F1" w:themeFill="text2" w:themeFillTint="33"/>
            <w:vAlign w:val="center"/>
          </w:tcPr>
          <w:p w14:paraId="58084C29" w14:textId="77777777" w:rsidR="00FA663F" w:rsidRDefault="00FA663F" w:rsidP="00FA663F">
            <w:pPr>
              <w:jc w:val="center"/>
            </w:pPr>
            <w:r>
              <w:rPr>
                <w:rFonts w:hint="eastAsia"/>
              </w:rPr>
              <w:t>类型</w:t>
            </w:r>
          </w:p>
        </w:tc>
        <w:tc>
          <w:tcPr>
            <w:tcW w:w="709" w:type="dxa"/>
            <w:shd w:val="clear" w:color="auto" w:fill="C6D9F1" w:themeFill="text2" w:themeFillTint="33"/>
            <w:vAlign w:val="center"/>
          </w:tcPr>
          <w:p w14:paraId="515EAD17" w14:textId="77777777" w:rsidR="00FA663F" w:rsidRDefault="00FA663F" w:rsidP="00FA663F">
            <w:pPr>
              <w:jc w:val="center"/>
            </w:pPr>
            <w:r>
              <w:rPr>
                <w:rFonts w:hint="eastAsia"/>
              </w:rPr>
              <w:t>必填</w:t>
            </w:r>
          </w:p>
        </w:tc>
        <w:tc>
          <w:tcPr>
            <w:tcW w:w="3260" w:type="dxa"/>
            <w:shd w:val="clear" w:color="auto" w:fill="C6D9F1" w:themeFill="text2" w:themeFillTint="33"/>
            <w:vAlign w:val="center"/>
          </w:tcPr>
          <w:p w14:paraId="38233049" w14:textId="77777777" w:rsidR="00FA663F" w:rsidRDefault="00FA663F" w:rsidP="00FA663F">
            <w:pPr>
              <w:jc w:val="center"/>
            </w:pPr>
            <w:r>
              <w:rPr>
                <w:rFonts w:hint="eastAsia"/>
              </w:rPr>
              <w:t>备注</w:t>
            </w:r>
          </w:p>
        </w:tc>
      </w:tr>
      <w:tr w:rsidR="00FA663F" w14:paraId="4D5CA133" w14:textId="77777777" w:rsidTr="00DB160E">
        <w:tc>
          <w:tcPr>
            <w:tcW w:w="1951" w:type="dxa"/>
          </w:tcPr>
          <w:p w14:paraId="56E5E2F3" w14:textId="77777777" w:rsidR="00FA663F" w:rsidRDefault="00FA663F" w:rsidP="00FA663F">
            <w:r w:rsidRPr="0071587A">
              <w:rPr>
                <w:rFonts w:hint="eastAsia"/>
              </w:rPr>
              <w:t>agencyCode</w:t>
            </w:r>
          </w:p>
        </w:tc>
        <w:tc>
          <w:tcPr>
            <w:tcW w:w="1843" w:type="dxa"/>
          </w:tcPr>
          <w:p w14:paraId="4C406396" w14:textId="77777777" w:rsidR="00FA663F" w:rsidRDefault="00FA663F" w:rsidP="00FA663F">
            <w:r w:rsidRPr="0071587A">
              <w:rPr>
                <w:rFonts w:hint="eastAsia"/>
              </w:rPr>
              <w:t>公司代码</w:t>
            </w:r>
          </w:p>
        </w:tc>
        <w:tc>
          <w:tcPr>
            <w:tcW w:w="2835" w:type="dxa"/>
          </w:tcPr>
          <w:p w14:paraId="5D394D21" w14:textId="77777777" w:rsidR="00FA663F" w:rsidRDefault="00FA663F" w:rsidP="00FA663F">
            <w:r w:rsidRPr="0071587A">
              <w:rPr>
                <w:rFonts w:hint="eastAsia"/>
              </w:rPr>
              <w:t>String</w:t>
            </w:r>
          </w:p>
        </w:tc>
        <w:tc>
          <w:tcPr>
            <w:tcW w:w="709" w:type="dxa"/>
          </w:tcPr>
          <w:p w14:paraId="7A50CA72" w14:textId="77777777" w:rsidR="00FA663F" w:rsidRDefault="00FA663F" w:rsidP="00FA663F">
            <w:r>
              <w:rPr>
                <w:rFonts w:hint="eastAsia"/>
              </w:rPr>
              <w:t>是</w:t>
            </w:r>
          </w:p>
        </w:tc>
        <w:tc>
          <w:tcPr>
            <w:tcW w:w="3260" w:type="dxa"/>
          </w:tcPr>
          <w:p w14:paraId="087360FE" w14:textId="77777777" w:rsidR="00FA663F" w:rsidRPr="006A6BE7" w:rsidRDefault="00FA663F" w:rsidP="00FA663F"/>
        </w:tc>
      </w:tr>
      <w:tr w:rsidR="00FA663F" w14:paraId="3C35D0F3" w14:textId="77777777" w:rsidTr="00DB160E">
        <w:tc>
          <w:tcPr>
            <w:tcW w:w="1951" w:type="dxa"/>
          </w:tcPr>
          <w:p w14:paraId="75A112D1" w14:textId="77777777" w:rsidR="00FA663F" w:rsidRPr="0071587A" w:rsidRDefault="00FA663F" w:rsidP="00FA663F">
            <w:r w:rsidRPr="0071587A">
              <w:rPr>
                <w:rFonts w:hint="eastAsia"/>
              </w:rPr>
              <w:t>sign</w:t>
            </w:r>
          </w:p>
        </w:tc>
        <w:tc>
          <w:tcPr>
            <w:tcW w:w="1843" w:type="dxa"/>
          </w:tcPr>
          <w:p w14:paraId="3F5BCE57" w14:textId="77777777" w:rsidR="00FA663F" w:rsidRPr="00E10220" w:rsidRDefault="00FA663F" w:rsidP="00FA663F">
            <w:r w:rsidRPr="0071587A">
              <w:rPr>
                <w:rFonts w:hint="eastAsia"/>
              </w:rPr>
              <w:t>签名信息</w:t>
            </w:r>
          </w:p>
        </w:tc>
        <w:tc>
          <w:tcPr>
            <w:tcW w:w="2835" w:type="dxa"/>
          </w:tcPr>
          <w:p w14:paraId="4007C788" w14:textId="77777777" w:rsidR="00FA663F" w:rsidRPr="00E10220" w:rsidRDefault="00FA663F" w:rsidP="00FA663F">
            <w:r w:rsidRPr="00E10220">
              <w:rPr>
                <w:rFonts w:hint="eastAsia"/>
              </w:rPr>
              <w:t>String</w:t>
            </w:r>
          </w:p>
        </w:tc>
        <w:tc>
          <w:tcPr>
            <w:tcW w:w="709" w:type="dxa"/>
          </w:tcPr>
          <w:p w14:paraId="057E83C7" w14:textId="77777777" w:rsidR="00FA663F" w:rsidRPr="00E10220" w:rsidRDefault="00FA663F" w:rsidP="00FA663F">
            <w:r w:rsidRPr="00DB160E">
              <w:rPr>
                <w:rFonts w:hint="eastAsia"/>
              </w:rPr>
              <w:t>是</w:t>
            </w:r>
          </w:p>
        </w:tc>
        <w:tc>
          <w:tcPr>
            <w:tcW w:w="3260" w:type="dxa"/>
          </w:tcPr>
          <w:p w14:paraId="619214D3" w14:textId="77777777" w:rsidR="00FA663F" w:rsidRPr="00DB160E" w:rsidRDefault="00FA663F" w:rsidP="00C27D0D">
            <w:pPr>
              <w:jc w:val="left"/>
            </w:pPr>
            <w:r w:rsidRPr="00C27D0D">
              <w:rPr>
                <w:rFonts w:hint="eastAsia"/>
              </w:rPr>
              <w:t>MD5(agencyCode+creatorCn+outerOrderNo+</w:t>
            </w:r>
            <w:r>
              <w:rPr>
                <w:rFonts w:hint="eastAsia"/>
              </w:rPr>
              <w:t>matchPolicyPattern+</w:t>
            </w:r>
            <w:r w:rsidRPr="00C27D0D">
              <w:rPr>
                <w:rFonts w:hint="eastAsia"/>
              </w:rPr>
              <w:t>安全码</w:t>
            </w:r>
            <w:r w:rsidRPr="00C27D0D">
              <w:rPr>
                <w:rFonts w:hint="eastAsia"/>
              </w:rPr>
              <w:t>)</w:t>
            </w:r>
            <w:r w:rsidRPr="00C27D0D">
              <w:rPr>
                <w:rFonts w:hint="eastAsia"/>
              </w:rPr>
              <w:t>加密</w:t>
            </w:r>
            <w:r w:rsidRPr="00C27D0D">
              <w:rPr>
                <w:rFonts w:hint="eastAsia"/>
              </w:rPr>
              <w:t xml:space="preserve"> 32</w:t>
            </w:r>
            <w:r w:rsidRPr="00C27D0D">
              <w:rPr>
                <w:rFonts w:hint="eastAsia"/>
              </w:rPr>
              <w:t>位小写</w:t>
            </w:r>
          </w:p>
        </w:tc>
      </w:tr>
      <w:tr w:rsidR="00FA663F" w14:paraId="41AEC503" w14:textId="77777777" w:rsidTr="00DB160E">
        <w:tc>
          <w:tcPr>
            <w:tcW w:w="1951" w:type="dxa"/>
          </w:tcPr>
          <w:p w14:paraId="779DBC23" w14:textId="77777777" w:rsidR="00FA663F" w:rsidRPr="0071587A" w:rsidRDefault="00FA663F" w:rsidP="00DB160E">
            <w:bookmarkStart w:id="316" w:name="_Hlk288667404"/>
            <w:r w:rsidRPr="0071587A">
              <w:rPr>
                <w:rFonts w:hint="eastAsia"/>
              </w:rPr>
              <w:t>pnrInfos</w:t>
            </w:r>
          </w:p>
        </w:tc>
        <w:tc>
          <w:tcPr>
            <w:tcW w:w="1843" w:type="dxa"/>
          </w:tcPr>
          <w:p w14:paraId="79477DF4" w14:textId="77777777" w:rsidR="00FA663F" w:rsidRPr="0071587A" w:rsidRDefault="00FA663F" w:rsidP="00DB160E">
            <w:r w:rsidRPr="0071587A">
              <w:rPr>
                <w:rFonts w:hint="eastAsia"/>
              </w:rPr>
              <w:t>订座所需信息</w:t>
            </w:r>
          </w:p>
        </w:tc>
        <w:tc>
          <w:tcPr>
            <w:tcW w:w="2835" w:type="dxa"/>
          </w:tcPr>
          <w:p w14:paraId="46B7E191" w14:textId="77777777" w:rsidR="00FA663F" w:rsidRDefault="00FA663F" w:rsidP="00DB160E">
            <w:r>
              <w:rPr>
                <w:rFonts w:hint="eastAsia"/>
              </w:rPr>
              <w:t>List&lt;</w:t>
            </w:r>
            <w:r w:rsidRPr="00BF4EEA">
              <w:rPr>
                <w:rFonts w:hint="eastAsia"/>
              </w:rPr>
              <w:t>WS</w:t>
            </w:r>
            <w:r w:rsidRPr="00935478">
              <w:rPr>
                <w:rFonts w:hint="eastAsia"/>
              </w:rPr>
              <w:t>BookingAndCreate</w:t>
            </w:r>
            <w:r w:rsidRPr="003E4257">
              <w:rPr>
                <w:rFonts w:hint="eastAsia"/>
              </w:rPr>
              <w:t>PnrAnd</w:t>
            </w:r>
            <w:r>
              <w:rPr>
                <w:rFonts w:hint="eastAsia"/>
              </w:rPr>
              <w:t>TicketCenterOrder</w:t>
            </w:r>
            <w:r w:rsidRPr="00BF4EEA">
              <w:rPr>
                <w:rFonts w:hint="eastAsia"/>
              </w:rPr>
              <w:t>Info</w:t>
            </w:r>
            <w:r>
              <w:rPr>
                <w:rFonts w:hint="eastAsia"/>
              </w:rPr>
              <w:t>&gt;</w:t>
            </w:r>
          </w:p>
        </w:tc>
        <w:tc>
          <w:tcPr>
            <w:tcW w:w="709" w:type="dxa"/>
          </w:tcPr>
          <w:p w14:paraId="17554F1F" w14:textId="77777777" w:rsidR="00FA663F" w:rsidRPr="0071587A" w:rsidRDefault="00FA663F" w:rsidP="00DB160E">
            <w:r w:rsidRPr="0071587A">
              <w:rPr>
                <w:rFonts w:hint="eastAsia"/>
              </w:rPr>
              <w:t>是</w:t>
            </w:r>
          </w:p>
        </w:tc>
        <w:tc>
          <w:tcPr>
            <w:tcW w:w="3260" w:type="dxa"/>
          </w:tcPr>
          <w:p w14:paraId="3EC90AC4" w14:textId="77777777" w:rsidR="00FA663F" w:rsidRPr="0071587A" w:rsidRDefault="00715863" w:rsidP="00DB160E">
            <w:r w:rsidRPr="00BF4EEA">
              <w:rPr>
                <w:rFonts w:hint="eastAsia"/>
              </w:rPr>
              <w:t>WS</w:t>
            </w:r>
            <w:r w:rsidRPr="00935478">
              <w:rPr>
                <w:rFonts w:hint="eastAsia"/>
              </w:rPr>
              <w:t>BookingAndCreate</w:t>
            </w:r>
            <w:r w:rsidRPr="003E4257">
              <w:rPr>
                <w:rFonts w:hint="eastAsia"/>
              </w:rPr>
              <w:t>PnrAnd</w:t>
            </w:r>
            <w:r>
              <w:rPr>
                <w:rFonts w:hint="eastAsia"/>
              </w:rPr>
              <w:t>TicketCenterOrder</w:t>
            </w:r>
            <w:r w:rsidRPr="00BF4EEA">
              <w:rPr>
                <w:rFonts w:hint="eastAsia"/>
              </w:rPr>
              <w:t>Info</w:t>
            </w:r>
            <w:r w:rsidR="00FA663F" w:rsidRPr="0071587A">
              <w:rPr>
                <w:rFonts w:hint="eastAsia"/>
              </w:rPr>
              <w:t>对象定义</w:t>
            </w:r>
          </w:p>
        </w:tc>
      </w:tr>
      <w:tr w:rsidR="00FA663F" w14:paraId="3B5162A3" w14:textId="77777777" w:rsidTr="00DB160E">
        <w:tc>
          <w:tcPr>
            <w:tcW w:w="1951" w:type="dxa"/>
          </w:tcPr>
          <w:p w14:paraId="68C8ECB0" w14:textId="77777777" w:rsidR="00FA663F" w:rsidRPr="00132DB1" w:rsidRDefault="00FA663F" w:rsidP="00DB160E">
            <w:r w:rsidRPr="00132DB1">
              <w:rPr>
                <w:rFonts w:hint="eastAsia"/>
              </w:rPr>
              <w:t>invoiceD</w:t>
            </w:r>
            <w:r w:rsidRPr="00132DB1">
              <w:t>elivery</w:t>
            </w:r>
            <w:r w:rsidRPr="00132DB1">
              <w:rPr>
                <w:rFonts w:hint="eastAsia"/>
              </w:rPr>
              <w:t>Infos</w:t>
            </w:r>
          </w:p>
        </w:tc>
        <w:tc>
          <w:tcPr>
            <w:tcW w:w="1843" w:type="dxa"/>
          </w:tcPr>
          <w:p w14:paraId="7F2D0BA7" w14:textId="77777777" w:rsidR="00FA663F" w:rsidRPr="00132DB1" w:rsidRDefault="00FA663F" w:rsidP="00DB160E">
            <w:r w:rsidRPr="00132DB1">
              <w:rPr>
                <w:rFonts w:hint="eastAsia"/>
              </w:rPr>
              <w:t>行程单邮寄地址</w:t>
            </w:r>
          </w:p>
        </w:tc>
        <w:tc>
          <w:tcPr>
            <w:tcW w:w="2835" w:type="dxa"/>
          </w:tcPr>
          <w:p w14:paraId="7E24FF33" w14:textId="77777777" w:rsidR="00FA663F" w:rsidRPr="00132DB1" w:rsidRDefault="00FA663F" w:rsidP="00DB160E">
            <w:r w:rsidRPr="00132DB1">
              <w:rPr>
                <w:rFonts w:hint="eastAsia"/>
              </w:rPr>
              <w:t>List&lt;InvoiceD</w:t>
            </w:r>
            <w:r w:rsidRPr="00132DB1">
              <w:t>elivery</w:t>
            </w:r>
            <w:r w:rsidRPr="00132DB1">
              <w:rPr>
                <w:rFonts w:hint="eastAsia"/>
              </w:rPr>
              <w:t>Info&gt;</w:t>
            </w:r>
          </w:p>
        </w:tc>
        <w:tc>
          <w:tcPr>
            <w:tcW w:w="709" w:type="dxa"/>
          </w:tcPr>
          <w:p w14:paraId="6C5F3957" w14:textId="77777777" w:rsidR="00FA663F" w:rsidRPr="00132DB1" w:rsidRDefault="00FA663F" w:rsidP="00DB160E">
            <w:r w:rsidRPr="00132DB1">
              <w:rPr>
                <w:rFonts w:hint="eastAsia"/>
              </w:rPr>
              <w:t>否</w:t>
            </w:r>
          </w:p>
        </w:tc>
        <w:tc>
          <w:tcPr>
            <w:tcW w:w="3260" w:type="dxa"/>
          </w:tcPr>
          <w:p w14:paraId="1C27BB83" w14:textId="77777777" w:rsidR="00FA663F" w:rsidRPr="00132DB1" w:rsidRDefault="00FA663F" w:rsidP="00E7229A">
            <w:r w:rsidRPr="00132DB1">
              <w:rPr>
                <w:rFonts w:hint="eastAsia"/>
              </w:rPr>
              <w:t>见</w:t>
            </w:r>
            <w:r w:rsidRPr="00132DB1">
              <w:rPr>
                <w:rFonts w:hint="eastAsia"/>
              </w:rPr>
              <w:t>InvoiceD</w:t>
            </w:r>
            <w:r w:rsidRPr="00132DB1">
              <w:t>elivery</w:t>
            </w:r>
            <w:r w:rsidRPr="00132DB1">
              <w:rPr>
                <w:rFonts w:hint="eastAsia"/>
              </w:rPr>
              <w:t>Info</w:t>
            </w:r>
            <w:r w:rsidR="00E7229A">
              <w:rPr>
                <w:rFonts w:hint="eastAsia"/>
              </w:rPr>
              <w:t>对象</w:t>
            </w:r>
          </w:p>
        </w:tc>
      </w:tr>
      <w:tr w:rsidR="00FA663F" w14:paraId="0FF7BD14" w14:textId="77777777" w:rsidTr="00DB160E">
        <w:tc>
          <w:tcPr>
            <w:tcW w:w="1951" w:type="dxa"/>
          </w:tcPr>
          <w:p w14:paraId="3C41DD15" w14:textId="77777777" w:rsidR="00FA663F" w:rsidRPr="0071587A" w:rsidRDefault="00FA663F" w:rsidP="00DB160E">
            <w:r w:rsidRPr="0071587A">
              <w:t>outerOrderNo</w:t>
            </w:r>
          </w:p>
        </w:tc>
        <w:tc>
          <w:tcPr>
            <w:tcW w:w="1843" w:type="dxa"/>
          </w:tcPr>
          <w:p w14:paraId="45CB4E9D" w14:textId="77777777" w:rsidR="00FA663F" w:rsidRPr="0071587A" w:rsidRDefault="00FA663F" w:rsidP="00DB160E">
            <w:r w:rsidRPr="0071587A">
              <w:rPr>
                <w:rFonts w:hint="eastAsia"/>
              </w:rPr>
              <w:t>外部订单号</w:t>
            </w:r>
          </w:p>
        </w:tc>
        <w:tc>
          <w:tcPr>
            <w:tcW w:w="2835" w:type="dxa"/>
          </w:tcPr>
          <w:p w14:paraId="2393AAAA" w14:textId="77777777" w:rsidR="00FA663F" w:rsidRPr="0071587A" w:rsidRDefault="00FA663F" w:rsidP="00DB160E">
            <w:r w:rsidRPr="0071587A">
              <w:rPr>
                <w:rFonts w:hint="eastAsia"/>
              </w:rPr>
              <w:t>String</w:t>
            </w:r>
          </w:p>
        </w:tc>
        <w:tc>
          <w:tcPr>
            <w:tcW w:w="709" w:type="dxa"/>
          </w:tcPr>
          <w:p w14:paraId="7306F620" w14:textId="77777777" w:rsidR="00FA663F" w:rsidRPr="0071587A" w:rsidRDefault="00FA663F" w:rsidP="00DB160E">
            <w:r w:rsidRPr="0071587A">
              <w:rPr>
                <w:rFonts w:hint="eastAsia"/>
              </w:rPr>
              <w:t>是</w:t>
            </w:r>
          </w:p>
        </w:tc>
        <w:tc>
          <w:tcPr>
            <w:tcW w:w="3260" w:type="dxa"/>
          </w:tcPr>
          <w:p w14:paraId="6D1D1691" w14:textId="77777777" w:rsidR="00FA663F" w:rsidRPr="0071587A" w:rsidRDefault="00FA663F" w:rsidP="00DB160E"/>
        </w:tc>
      </w:tr>
      <w:bookmarkEnd w:id="316"/>
      <w:tr w:rsidR="003D5A21" w14:paraId="0F1031DA" w14:textId="77777777" w:rsidTr="00DB160E">
        <w:tc>
          <w:tcPr>
            <w:tcW w:w="1951" w:type="dxa"/>
          </w:tcPr>
          <w:p w14:paraId="2E1D5A3F" w14:textId="77777777" w:rsidR="003D5A21" w:rsidRPr="0071587A" w:rsidRDefault="003D5A21" w:rsidP="00FA663F">
            <w:r w:rsidRPr="0071587A">
              <w:rPr>
                <w:rFonts w:hint="eastAsia"/>
              </w:rPr>
              <w:t>n</w:t>
            </w:r>
            <w:r w:rsidRPr="0071587A">
              <w:t>otif</w:t>
            </w:r>
            <w:r w:rsidRPr="0071587A">
              <w:rPr>
                <w:rFonts w:hint="eastAsia"/>
              </w:rPr>
              <w:t>iedUrl</w:t>
            </w:r>
          </w:p>
        </w:tc>
        <w:tc>
          <w:tcPr>
            <w:tcW w:w="1843" w:type="dxa"/>
          </w:tcPr>
          <w:p w14:paraId="371BDC48" w14:textId="77777777" w:rsidR="003D5A21" w:rsidRPr="0006730A" w:rsidRDefault="003D5A21" w:rsidP="00441A4F">
            <w:pPr>
              <w:rPr>
                <w:szCs w:val="21"/>
              </w:rPr>
            </w:pPr>
            <w:r>
              <w:rPr>
                <w:rFonts w:hint="eastAsia"/>
                <w:szCs w:val="21"/>
              </w:rPr>
              <w:t>出票通知</w:t>
            </w:r>
            <w:r>
              <w:rPr>
                <w:rFonts w:hint="eastAsia"/>
                <w:szCs w:val="21"/>
              </w:rPr>
              <w:t>url</w:t>
            </w:r>
            <w:r w:rsidRPr="0006730A">
              <w:rPr>
                <w:rFonts w:hint="eastAsia"/>
                <w:szCs w:val="21"/>
              </w:rPr>
              <w:t>地址</w:t>
            </w:r>
          </w:p>
        </w:tc>
        <w:tc>
          <w:tcPr>
            <w:tcW w:w="2835" w:type="dxa"/>
          </w:tcPr>
          <w:p w14:paraId="42DE953E" w14:textId="77777777" w:rsidR="003D5A21" w:rsidRPr="0071587A" w:rsidRDefault="003D5A21" w:rsidP="00FA663F">
            <w:r w:rsidRPr="0071587A">
              <w:t>S</w:t>
            </w:r>
            <w:r w:rsidRPr="0071587A">
              <w:rPr>
                <w:rFonts w:hint="eastAsia"/>
              </w:rPr>
              <w:t>tring</w:t>
            </w:r>
          </w:p>
        </w:tc>
        <w:tc>
          <w:tcPr>
            <w:tcW w:w="709" w:type="dxa"/>
          </w:tcPr>
          <w:p w14:paraId="70103241" w14:textId="77777777" w:rsidR="003D5A21" w:rsidRPr="0071587A" w:rsidRDefault="003D5A21" w:rsidP="00FA663F">
            <w:r w:rsidRPr="0071587A">
              <w:rPr>
                <w:rFonts w:hint="eastAsia"/>
              </w:rPr>
              <w:t>是</w:t>
            </w:r>
          </w:p>
        </w:tc>
        <w:tc>
          <w:tcPr>
            <w:tcW w:w="3260" w:type="dxa"/>
          </w:tcPr>
          <w:p w14:paraId="3864D370" w14:textId="77777777" w:rsidR="003D5A21" w:rsidRPr="0071587A" w:rsidRDefault="003D5A21" w:rsidP="00FA663F">
            <w:r>
              <w:rPr>
                <w:rFonts w:hint="eastAsia"/>
              </w:rPr>
              <w:t>返回格式见出票主动通知</w:t>
            </w:r>
          </w:p>
        </w:tc>
      </w:tr>
      <w:tr w:rsidR="003D5A21" w14:paraId="3CFA05D3" w14:textId="77777777" w:rsidTr="00DB160E">
        <w:tc>
          <w:tcPr>
            <w:tcW w:w="1951" w:type="dxa"/>
          </w:tcPr>
          <w:p w14:paraId="7B553A94" w14:textId="77777777" w:rsidR="003D5A21" w:rsidRPr="0071587A" w:rsidRDefault="003D5A21" w:rsidP="00FA663F">
            <w:r w:rsidRPr="0071587A">
              <w:rPr>
                <w:rFonts w:hint="eastAsia"/>
              </w:rPr>
              <w:t>creatorCn</w:t>
            </w:r>
          </w:p>
        </w:tc>
        <w:tc>
          <w:tcPr>
            <w:tcW w:w="1843" w:type="dxa"/>
          </w:tcPr>
          <w:p w14:paraId="0FB53D6C" w14:textId="77777777" w:rsidR="003D5A21" w:rsidRPr="0071587A" w:rsidRDefault="003D5A21" w:rsidP="00FA663F">
            <w:pPr>
              <w:jc w:val="left"/>
            </w:pPr>
            <w:r w:rsidRPr="0071587A">
              <w:rPr>
                <w:rFonts w:hint="eastAsia"/>
              </w:rPr>
              <w:t>订单创建人</w:t>
            </w:r>
          </w:p>
        </w:tc>
        <w:tc>
          <w:tcPr>
            <w:tcW w:w="2835" w:type="dxa"/>
          </w:tcPr>
          <w:p w14:paraId="3702233D" w14:textId="77777777" w:rsidR="003D5A21" w:rsidRPr="0071587A" w:rsidRDefault="003D5A21" w:rsidP="00FA663F">
            <w:pPr>
              <w:jc w:val="left"/>
            </w:pPr>
            <w:r w:rsidRPr="0071587A">
              <w:rPr>
                <w:rFonts w:hint="eastAsia"/>
              </w:rPr>
              <w:t>String</w:t>
            </w:r>
          </w:p>
        </w:tc>
        <w:tc>
          <w:tcPr>
            <w:tcW w:w="709" w:type="dxa"/>
          </w:tcPr>
          <w:p w14:paraId="680EAE2E" w14:textId="77777777" w:rsidR="003D5A21" w:rsidRPr="0071587A" w:rsidRDefault="003D5A21" w:rsidP="00FA663F">
            <w:r w:rsidRPr="0071587A">
              <w:rPr>
                <w:rFonts w:hint="eastAsia"/>
              </w:rPr>
              <w:t>是</w:t>
            </w:r>
          </w:p>
        </w:tc>
        <w:tc>
          <w:tcPr>
            <w:tcW w:w="3260" w:type="dxa"/>
          </w:tcPr>
          <w:p w14:paraId="163CFE72" w14:textId="77777777" w:rsidR="003D5A21" w:rsidRPr="0071587A" w:rsidRDefault="003D5A21" w:rsidP="00FA663F"/>
        </w:tc>
      </w:tr>
      <w:tr w:rsidR="003D5A21" w14:paraId="4BDAC9B0" w14:textId="77777777" w:rsidTr="00DB160E">
        <w:tc>
          <w:tcPr>
            <w:tcW w:w="1951" w:type="dxa"/>
          </w:tcPr>
          <w:p w14:paraId="5EBE4226" w14:textId="77777777" w:rsidR="003D5A21" w:rsidRPr="0071587A" w:rsidRDefault="003D5A21" w:rsidP="00FA663F">
            <w:r>
              <w:rPr>
                <w:rFonts w:hint="eastAsia"/>
              </w:rPr>
              <w:t>matchPolicyPattern</w:t>
            </w:r>
          </w:p>
        </w:tc>
        <w:tc>
          <w:tcPr>
            <w:tcW w:w="1843" w:type="dxa"/>
          </w:tcPr>
          <w:p w14:paraId="43FC851F" w14:textId="77777777" w:rsidR="003D5A21" w:rsidRPr="0071587A" w:rsidRDefault="003D5A21" w:rsidP="00FA663F">
            <w:pPr>
              <w:jc w:val="left"/>
            </w:pPr>
            <w:r>
              <w:rPr>
                <w:rFonts w:hint="eastAsia"/>
              </w:rPr>
              <w:t>匹配政策模式</w:t>
            </w:r>
          </w:p>
        </w:tc>
        <w:tc>
          <w:tcPr>
            <w:tcW w:w="2835" w:type="dxa"/>
          </w:tcPr>
          <w:p w14:paraId="498BBD85" w14:textId="77777777" w:rsidR="003D5A21" w:rsidRPr="0071587A" w:rsidRDefault="003D5A21" w:rsidP="00FA663F">
            <w:pPr>
              <w:jc w:val="left"/>
            </w:pPr>
            <w:r>
              <w:rPr>
                <w:rFonts w:hint="eastAsia"/>
              </w:rPr>
              <w:t>String</w:t>
            </w:r>
          </w:p>
        </w:tc>
        <w:tc>
          <w:tcPr>
            <w:tcW w:w="709" w:type="dxa"/>
          </w:tcPr>
          <w:p w14:paraId="10F26731" w14:textId="77777777" w:rsidR="003D5A21" w:rsidRPr="0071587A" w:rsidRDefault="003D5A21" w:rsidP="00FA663F">
            <w:r>
              <w:rPr>
                <w:rFonts w:hint="eastAsia"/>
              </w:rPr>
              <w:t>否</w:t>
            </w:r>
          </w:p>
        </w:tc>
        <w:tc>
          <w:tcPr>
            <w:tcW w:w="3260" w:type="dxa"/>
          </w:tcPr>
          <w:p w14:paraId="3E6D8E67" w14:textId="77777777" w:rsidR="003D5A21" w:rsidRDefault="003D5A21" w:rsidP="00FA663F">
            <w:r>
              <w:rPr>
                <w:rFonts w:hint="eastAsia"/>
              </w:rPr>
              <w:t>0</w:t>
            </w:r>
            <w:r>
              <w:rPr>
                <w:rFonts w:hint="eastAsia"/>
              </w:rPr>
              <w:t>：高点匹配（调用方不指定政策，平台匹配最高政策）</w:t>
            </w:r>
          </w:p>
          <w:p w14:paraId="0BFCE9D3" w14:textId="77777777" w:rsidR="003D5A21" w:rsidRDefault="003D5A21" w:rsidP="00FA663F">
            <w:r>
              <w:rPr>
                <w:rFonts w:hint="eastAsia"/>
              </w:rPr>
              <w:t>1</w:t>
            </w:r>
            <w:r>
              <w:rPr>
                <w:rFonts w:hint="eastAsia"/>
              </w:rPr>
              <w:t>：优先匹配（优先用调用放传过来的政策，若政策无效，系统自动匹配政策）</w:t>
            </w:r>
          </w:p>
          <w:p w14:paraId="00A3066B" w14:textId="77777777" w:rsidR="003D5A21" w:rsidRDefault="003D5A21" w:rsidP="00FA663F"/>
          <w:p w14:paraId="0939E448" w14:textId="77777777" w:rsidR="003D5A21" w:rsidRDefault="003D5A21" w:rsidP="00FA663F">
            <w:r>
              <w:rPr>
                <w:rFonts w:hint="eastAsia"/>
              </w:rPr>
              <w:t>2</w:t>
            </w:r>
            <w:r>
              <w:rPr>
                <w:rFonts w:hint="eastAsia"/>
              </w:rPr>
              <w:t>：强制匹配（只使用调用方指定的政策，若政策无效，返回订单创建失败）</w:t>
            </w:r>
          </w:p>
          <w:p w14:paraId="0CF7547C" w14:textId="77777777" w:rsidR="003D5A21" w:rsidRDefault="003D5A21" w:rsidP="00FA663F"/>
          <w:p w14:paraId="0770CC1D" w14:textId="77777777" w:rsidR="003D5A21" w:rsidRDefault="003D5A21" w:rsidP="00FA663F">
            <w:r>
              <w:rPr>
                <w:rFonts w:hint="eastAsia"/>
              </w:rPr>
              <w:t>3</w:t>
            </w:r>
            <w:r>
              <w:rPr>
                <w:rFonts w:hint="eastAsia"/>
              </w:rPr>
              <w:t>：匹配基本政策（使用</w:t>
            </w:r>
            <w:r>
              <w:rPr>
                <w:rFonts w:hint="eastAsia"/>
              </w:rPr>
              <w:t>51book</w:t>
            </w:r>
            <w:r>
              <w:rPr>
                <w:rFonts w:hint="eastAsia"/>
              </w:rPr>
              <w:t>平台的基本政策）</w:t>
            </w:r>
          </w:p>
          <w:p w14:paraId="0D533311" w14:textId="77777777" w:rsidR="003D5A21" w:rsidRPr="0071587A" w:rsidRDefault="003D5A21" w:rsidP="00FA663F">
            <w:r>
              <w:rPr>
                <w:rFonts w:hint="eastAsia"/>
              </w:rPr>
              <w:t>默认高点匹配</w:t>
            </w:r>
          </w:p>
        </w:tc>
      </w:tr>
      <w:tr w:rsidR="003D5A21" w:rsidRPr="000B4B99" w14:paraId="6CDDFEF1" w14:textId="77777777" w:rsidTr="00DB160E">
        <w:tc>
          <w:tcPr>
            <w:tcW w:w="1951" w:type="dxa"/>
          </w:tcPr>
          <w:p w14:paraId="2378311B" w14:textId="77777777" w:rsidR="003D5A21" w:rsidRPr="00DB160E" w:rsidRDefault="003D5A21" w:rsidP="00FA663F">
            <w:r w:rsidRPr="00DB160E">
              <w:rPr>
                <w:rFonts w:hint="eastAsia"/>
              </w:rPr>
              <w:t>param1</w:t>
            </w:r>
          </w:p>
        </w:tc>
        <w:tc>
          <w:tcPr>
            <w:tcW w:w="1843" w:type="dxa"/>
          </w:tcPr>
          <w:p w14:paraId="5500919A" w14:textId="77777777" w:rsidR="003D5A21" w:rsidRPr="00DB160E" w:rsidRDefault="003D5A21" w:rsidP="00FA663F">
            <w:r w:rsidRPr="00DB160E">
              <w:rPr>
                <w:rFonts w:hint="eastAsia"/>
              </w:rPr>
              <w:t>备用参数</w:t>
            </w:r>
            <w:r w:rsidRPr="00DB160E">
              <w:rPr>
                <w:rFonts w:hint="eastAsia"/>
              </w:rPr>
              <w:t>1</w:t>
            </w:r>
          </w:p>
        </w:tc>
        <w:tc>
          <w:tcPr>
            <w:tcW w:w="2835" w:type="dxa"/>
          </w:tcPr>
          <w:p w14:paraId="11DEB503" w14:textId="77777777" w:rsidR="003D5A21" w:rsidRPr="00DB160E" w:rsidRDefault="003D5A21" w:rsidP="00FA663F">
            <w:r w:rsidRPr="00DB160E">
              <w:rPr>
                <w:rFonts w:hint="eastAsia"/>
              </w:rPr>
              <w:t>String</w:t>
            </w:r>
          </w:p>
        </w:tc>
        <w:tc>
          <w:tcPr>
            <w:tcW w:w="709" w:type="dxa"/>
          </w:tcPr>
          <w:p w14:paraId="27D2F56E" w14:textId="77777777" w:rsidR="003D5A21" w:rsidRPr="00DB160E" w:rsidRDefault="003D5A21" w:rsidP="00FA663F">
            <w:r w:rsidRPr="00DB160E">
              <w:rPr>
                <w:rFonts w:hint="eastAsia"/>
              </w:rPr>
              <w:t>否</w:t>
            </w:r>
          </w:p>
        </w:tc>
        <w:tc>
          <w:tcPr>
            <w:tcW w:w="3260" w:type="dxa"/>
          </w:tcPr>
          <w:p w14:paraId="631E3F6C" w14:textId="77777777" w:rsidR="003D5A21" w:rsidRPr="00DB160E" w:rsidRDefault="003D5A21" w:rsidP="00FA663F">
            <w:r w:rsidRPr="00DB160E">
              <w:rPr>
                <w:rFonts w:hint="eastAsia"/>
              </w:rPr>
              <w:t>联系人姓名</w:t>
            </w:r>
            <w:r w:rsidRPr="00DB160E">
              <w:rPr>
                <w:rFonts w:hint="eastAsia"/>
              </w:rPr>
              <w:t>^</w:t>
            </w:r>
            <w:r w:rsidRPr="00DB160E">
              <w:rPr>
                <w:rFonts w:hint="eastAsia"/>
              </w:rPr>
              <w:t>电话</w:t>
            </w:r>
            <w:r w:rsidRPr="00DB160E">
              <w:rPr>
                <w:rFonts w:hint="eastAsia"/>
              </w:rPr>
              <w:t>^</w:t>
            </w:r>
            <w:r w:rsidRPr="00DB160E">
              <w:rPr>
                <w:rFonts w:hint="eastAsia"/>
              </w:rPr>
              <w:t>手机或其他</w:t>
            </w:r>
            <w:r w:rsidRPr="00DB160E">
              <w:rPr>
                <w:rFonts w:hint="eastAsia"/>
              </w:rPr>
              <w:t>^</w:t>
            </w:r>
            <w:r w:rsidRPr="00DB160E">
              <w:rPr>
                <w:rFonts w:hint="eastAsia"/>
              </w:rPr>
              <w:t>邮箱</w:t>
            </w:r>
          </w:p>
          <w:p w14:paraId="1A73F07F" w14:textId="77777777" w:rsidR="003D5A21" w:rsidRPr="00DB160E" w:rsidRDefault="003D5A21" w:rsidP="00FA663F">
            <w:r w:rsidRPr="00DB160E">
              <w:rPr>
                <w:rFonts w:hint="eastAsia"/>
              </w:rPr>
              <w:t>例如：张三</w:t>
            </w:r>
            <w:r w:rsidRPr="00DB160E">
              <w:rPr>
                <w:rFonts w:hint="eastAsia"/>
              </w:rPr>
              <w:t>^010-56700000^^zhangsan@gmail.com</w:t>
            </w:r>
          </w:p>
        </w:tc>
      </w:tr>
      <w:tr w:rsidR="003D5A21" w:rsidRPr="00572522" w14:paraId="2C69426E" w14:textId="77777777" w:rsidTr="00DB160E">
        <w:tc>
          <w:tcPr>
            <w:tcW w:w="1951" w:type="dxa"/>
          </w:tcPr>
          <w:p w14:paraId="1B8A5658" w14:textId="77777777" w:rsidR="003D5A21" w:rsidRPr="0071587A" w:rsidRDefault="003D5A21" w:rsidP="00FA663F">
            <w:r w:rsidRPr="0071587A">
              <w:rPr>
                <w:rFonts w:hint="eastAsia"/>
              </w:rPr>
              <w:t>param2</w:t>
            </w:r>
          </w:p>
        </w:tc>
        <w:tc>
          <w:tcPr>
            <w:tcW w:w="1843" w:type="dxa"/>
          </w:tcPr>
          <w:p w14:paraId="251F2BF0" w14:textId="77777777" w:rsidR="003D5A21" w:rsidRPr="0071587A" w:rsidRDefault="003D5A21" w:rsidP="00FA663F">
            <w:r w:rsidRPr="0071587A">
              <w:rPr>
                <w:rFonts w:hint="eastAsia"/>
              </w:rPr>
              <w:t>备用参数</w:t>
            </w:r>
            <w:r w:rsidRPr="0071587A">
              <w:rPr>
                <w:rFonts w:hint="eastAsia"/>
              </w:rPr>
              <w:t>2</w:t>
            </w:r>
          </w:p>
        </w:tc>
        <w:tc>
          <w:tcPr>
            <w:tcW w:w="2835" w:type="dxa"/>
          </w:tcPr>
          <w:p w14:paraId="37E551FB" w14:textId="77777777" w:rsidR="003D5A21" w:rsidRPr="0071587A" w:rsidRDefault="003D5A21" w:rsidP="00FA663F">
            <w:r w:rsidRPr="0071587A">
              <w:rPr>
                <w:rFonts w:hint="eastAsia"/>
              </w:rPr>
              <w:t>String</w:t>
            </w:r>
          </w:p>
        </w:tc>
        <w:tc>
          <w:tcPr>
            <w:tcW w:w="709" w:type="dxa"/>
          </w:tcPr>
          <w:p w14:paraId="7386E212" w14:textId="77777777" w:rsidR="003D5A21" w:rsidRPr="0071587A" w:rsidRDefault="003D5A21" w:rsidP="00FA663F">
            <w:r w:rsidRPr="0071587A">
              <w:rPr>
                <w:rFonts w:hint="eastAsia"/>
              </w:rPr>
              <w:t>否</w:t>
            </w:r>
          </w:p>
        </w:tc>
        <w:tc>
          <w:tcPr>
            <w:tcW w:w="3260" w:type="dxa"/>
          </w:tcPr>
          <w:p w14:paraId="189BCF37" w14:textId="77777777" w:rsidR="003D5A21" w:rsidRPr="0071587A" w:rsidRDefault="003D5A21" w:rsidP="00FA663F"/>
        </w:tc>
      </w:tr>
      <w:tr w:rsidR="003D5A21" w:rsidRPr="00572522" w14:paraId="6CEBE574" w14:textId="77777777" w:rsidTr="00DB160E">
        <w:tc>
          <w:tcPr>
            <w:tcW w:w="1951" w:type="dxa"/>
          </w:tcPr>
          <w:p w14:paraId="5D263A72" w14:textId="77777777" w:rsidR="003D5A21" w:rsidRPr="0071587A" w:rsidRDefault="003D5A21" w:rsidP="00FA663F">
            <w:r w:rsidRPr="0071587A">
              <w:rPr>
                <w:rFonts w:hint="eastAsia"/>
              </w:rPr>
              <w:lastRenderedPageBreak/>
              <w:t>param3</w:t>
            </w:r>
          </w:p>
        </w:tc>
        <w:tc>
          <w:tcPr>
            <w:tcW w:w="1843" w:type="dxa"/>
          </w:tcPr>
          <w:p w14:paraId="1E9D0201" w14:textId="77777777" w:rsidR="003D5A21" w:rsidRPr="0071587A" w:rsidRDefault="003D5A21" w:rsidP="00FA663F">
            <w:r w:rsidRPr="0071587A">
              <w:rPr>
                <w:rFonts w:hint="eastAsia"/>
              </w:rPr>
              <w:t>备用参数</w:t>
            </w:r>
            <w:r w:rsidRPr="0071587A">
              <w:rPr>
                <w:rFonts w:hint="eastAsia"/>
              </w:rPr>
              <w:t>3</w:t>
            </w:r>
          </w:p>
        </w:tc>
        <w:tc>
          <w:tcPr>
            <w:tcW w:w="2835" w:type="dxa"/>
          </w:tcPr>
          <w:p w14:paraId="0862AAFF" w14:textId="77777777" w:rsidR="003D5A21" w:rsidRPr="0071587A" w:rsidRDefault="003D5A21" w:rsidP="00FA663F">
            <w:r w:rsidRPr="0071587A">
              <w:rPr>
                <w:rFonts w:hint="eastAsia"/>
              </w:rPr>
              <w:t>String</w:t>
            </w:r>
          </w:p>
        </w:tc>
        <w:tc>
          <w:tcPr>
            <w:tcW w:w="709" w:type="dxa"/>
          </w:tcPr>
          <w:p w14:paraId="4C46A8D1" w14:textId="77777777" w:rsidR="003D5A21" w:rsidRPr="0071587A" w:rsidRDefault="003D5A21" w:rsidP="00FA663F">
            <w:r w:rsidRPr="0071587A">
              <w:rPr>
                <w:rFonts w:hint="eastAsia"/>
              </w:rPr>
              <w:t>否</w:t>
            </w:r>
          </w:p>
        </w:tc>
        <w:tc>
          <w:tcPr>
            <w:tcW w:w="3260" w:type="dxa"/>
          </w:tcPr>
          <w:p w14:paraId="4DC72BE6" w14:textId="77777777" w:rsidR="003D5A21" w:rsidRPr="0071587A" w:rsidRDefault="003D5A21" w:rsidP="00FA663F"/>
        </w:tc>
      </w:tr>
      <w:tr w:rsidR="003D5A21" w:rsidRPr="00572522" w14:paraId="0D5FCF58" w14:textId="77777777" w:rsidTr="00DB160E">
        <w:tc>
          <w:tcPr>
            <w:tcW w:w="1951" w:type="dxa"/>
          </w:tcPr>
          <w:p w14:paraId="30CE773F" w14:textId="77777777" w:rsidR="003D5A21" w:rsidRPr="0071587A" w:rsidRDefault="003D5A21" w:rsidP="00FA663F">
            <w:r>
              <w:rPr>
                <w:rFonts w:hint="eastAsia"/>
              </w:rPr>
              <w:t>param4</w:t>
            </w:r>
          </w:p>
        </w:tc>
        <w:tc>
          <w:tcPr>
            <w:tcW w:w="1843" w:type="dxa"/>
          </w:tcPr>
          <w:p w14:paraId="7BC17922" w14:textId="77777777" w:rsidR="003D5A21" w:rsidRPr="0071587A" w:rsidRDefault="003D5A21" w:rsidP="00FA663F">
            <w:r>
              <w:rPr>
                <w:rFonts w:hint="eastAsia"/>
              </w:rPr>
              <w:t>备用参数</w:t>
            </w:r>
            <w:r>
              <w:rPr>
                <w:rFonts w:hint="eastAsia"/>
              </w:rPr>
              <w:t>4</w:t>
            </w:r>
          </w:p>
        </w:tc>
        <w:tc>
          <w:tcPr>
            <w:tcW w:w="2835" w:type="dxa"/>
          </w:tcPr>
          <w:p w14:paraId="485117F8" w14:textId="77777777" w:rsidR="003D5A21" w:rsidRPr="0071587A" w:rsidRDefault="003D5A21" w:rsidP="00FA663F">
            <w:r>
              <w:rPr>
                <w:rFonts w:hint="eastAsia"/>
              </w:rPr>
              <w:t>String</w:t>
            </w:r>
          </w:p>
        </w:tc>
        <w:tc>
          <w:tcPr>
            <w:tcW w:w="709" w:type="dxa"/>
          </w:tcPr>
          <w:p w14:paraId="6A11606E" w14:textId="77777777" w:rsidR="003D5A21" w:rsidRPr="0071587A" w:rsidRDefault="003D5A21" w:rsidP="00FA663F">
            <w:r>
              <w:rPr>
                <w:rFonts w:hint="eastAsia"/>
              </w:rPr>
              <w:t>否</w:t>
            </w:r>
          </w:p>
        </w:tc>
        <w:tc>
          <w:tcPr>
            <w:tcW w:w="3260" w:type="dxa"/>
          </w:tcPr>
          <w:p w14:paraId="37AD45E9" w14:textId="77777777" w:rsidR="003D5A21" w:rsidRPr="0071587A" w:rsidRDefault="003D5A21" w:rsidP="00FA663F"/>
        </w:tc>
      </w:tr>
    </w:tbl>
    <w:p w14:paraId="2FA21253" w14:textId="77777777" w:rsidR="00FA663F" w:rsidRPr="00FA663F" w:rsidRDefault="00FA663F" w:rsidP="00FA663F">
      <w:pPr>
        <w:pStyle w:val="4"/>
      </w:pPr>
      <w:r w:rsidRPr="00FA663F">
        <w:rPr>
          <w:rFonts w:hint="eastAsia"/>
        </w:rPr>
        <w:t xml:space="preserve">BookingAndCreatePnrAndTicketCenterOrderReply </w:t>
      </w:r>
      <w:r w:rsidR="00C27D0D" w:rsidRPr="00A42979">
        <w:rPr>
          <w:rFonts w:hint="eastAsia"/>
          <w:b w:val="0"/>
          <w:sz w:val="21"/>
          <w:szCs w:val="21"/>
        </w:rPr>
        <w:t>(</w:t>
      </w:r>
      <w:r w:rsidR="00C27D0D" w:rsidRPr="00A42979">
        <w:rPr>
          <w:rFonts w:hint="eastAsia"/>
          <w:b w:val="0"/>
          <w:sz w:val="21"/>
          <w:szCs w:val="21"/>
        </w:rPr>
        <w:t>返回结果</w:t>
      </w:r>
      <w:r w:rsidR="00C27D0D" w:rsidRPr="00A42979">
        <w:rPr>
          <w:rFonts w:hint="eastAsia"/>
          <w:b w:val="0"/>
          <w:sz w:val="21"/>
          <w:szCs w:val="21"/>
        </w:rPr>
        <w:t>)</w:t>
      </w:r>
    </w:p>
    <w:tbl>
      <w:tblPr>
        <w:tblStyle w:val="a8"/>
        <w:tblW w:w="0" w:type="auto"/>
        <w:tblLayout w:type="fixed"/>
        <w:tblLook w:val="04A0" w:firstRow="1" w:lastRow="0" w:firstColumn="1" w:lastColumn="0" w:noHBand="0" w:noVBand="1"/>
      </w:tblPr>
      <w:tblGrid>
        <w:gridCol w:w="2001"/>
        <w:gridCol w:w="1793"/>
        <w:gridCol w:w="2693"/>
        <w:gridCol w:w="709"/>
        <w:gridCol w:w="3402"/>
      </w:tblGrid>
      <w:tr w:rsidR="00FA663F" w14:paraId="1B41314B" w14:textId="77777777" w:rsidTr="00056948">
        <w:trPr>
          <w:trHeight w:val="463"/>
        </w:trPr>
        <w:tc>
          <w:tcPr>
            <w:tcW w:w="2001" w:type="dxa"/>
            <w:shd w:val="clear" w:color="auto" w:fill="C6D9F1" w:themeFill="text2" w:themeFillTint="33"/>
            <w:vAlign w:val="center"/>
          </w:tcPr>
          <w:p w14:paraId="77A5CC32" w14:textId="77777777" w:rsidR="00FA663F" w:rsidRDefault="00FA663F" w:rsidP="00FA663F">
            <w:pPr>
              <w:jc w:val="center"/>
            </w:pPr>
            <w:r>
              <w:rPr>
                <w:rFonts w:hint="eastAsia"/>
              </w:rPr>
              <w:t>参数名称</w:t>
            </w:r>
          </w:p>
        </w:tc>
        <w:tc>
          <w:tcPr>
            <w:tcW w:w="1793" w:type="dxa"/>
            <w:shd w:val="clear" w:color="auto" w:fill="C6D9F1" w:themeFill="text2" w:themeFillTint="33"/>
            <w:vAlign w:val="center"/>
          </w:tcPr>
          <w:p w14:paraId="2E979666" w14:textId="77777777" w:rsidR="00FA663F" w:rsidRDefault="00FA663F" w:rsidP="00FA663F">
            <w:pPr>
              <w:jc w:val="center"/>
            </w:pPr>
            <w:r>
              <w:rPr>
                <w:rFonts w:hint="eastAsia"/>
              </w:rPr>
              <w:t>中文含义</w:t>
            </w:r>
          </w:p>
        </w:tc>
        <w:tc>
          <w:tcPr>
            <w:tcW w:w="2693" w:type="dxa"/>
            <w:shd w:val="clear" w:color="auto" w:fill="C6D9F1" w:themeFill="text2" w:themeFillTint="33"/>
            <w:vAlign w:val="center"/>
          </w:tcPr>
          <w:p w14:paraId="087180D4" w14:textId="77777777" w:rsidR="00FA663F" w:rsidRDefault="00FA663F" w:rsidP="00FA663F">
            <w:pPr>
              <w:jc w:val="center"/>
            </w:pPr>
            <w:r>
              <w:rPr>
                <w:rFonts w:hint="eastAsia"/>
              </w:rPr>
              <w:t>类型</w:t>
            </w:r>
          </w:p>
        </w:tc>
        <w:tc>
          <w:tcPr>
            <w:tcW w:w="709" w:type="dxa"/>
            <w:shd w:val="clear" w:color="auto" w:fill="C6D9F1" w:themeFill="text2" w:themeFillTint="33"/>
            <w:vAlign w:val="center"/>
          </w:tcPr>
          <w:p w14:paraId="0567FA38" w14:textId="77777777" w:rsidR="00FA663F" w:rsidRDefault="00FA663F" w:rsidP="00FA663F">
            <w:pPr>
              <w:jc w:val="center"/>
            </w:pPr>
            <w:r>
              <w:rPr>
                <w:rFonts w:hint="eastAsia"/>
              </w:rPr>
              <w:t>必填</w:t>
            </w:r>
          </w:p>
        </w:tc>
        <w:tc>
          <w:tcPr>
            <w:tcW w:w="3402" w:type="dxa"/>
            <w:shd w:val="clear" w:color="auto" w:fill="C6D9F1" w:themeFill="text2" w:themeFillTint="33"/>
            <w:vAlign w:val="center"/>
          </w:tcPr>
          <w:p w14:paraId="00F6E87A" w14:textId="77777777" w:rsidR="00FA663F" w:rsidRDefault="00FA663F" w:rsidP="00FA663F">
            <w:pPr>
              <w:jc w:val="center"/>
            </w:pPr>
            <w:r>
              <w:rPr>
                <w:rFonts w:hint="eastAsia"/>
              </w:rPr>
              <w:t>备注</w:t>
            </w:r>
          </w:p>
        </w:tc>
      </w:tr>
      <w:tr w:rsidR="00E7229A" w14:paraId="49696735" w14:textId="77777777" w:rsidTr="00056948">
        <w:tc>
          <w:tcPr>
            <w:tcW w:w="2001" w:type="dxa"/>
          </w:tcPr>
          <w:p w14:paraId="2F0CBABA" w14:textId="77777777" w:rsidR="00E7229A" w:rsidRPr="00257426" w:rsidRDefault="00E7229A" w:rsidP="00E7229A">
            <w:r>
              <w:rPr>
                <w:rFonts w:hint="eastAsia"/>
              </w:rPr>
              <w:t>returnCode</w:t>
            </w:r>
          </w:p>
        </w:tc>
        <w:tc>
          <w:tcPr>
            <w:tcW w:w="1793" w:type="dxa"/>
          </w:tcPr>
          <w:p w14:paraId="1664448E" w14:textId="77777777" w:rsidR="00E7229A" w:rsidRPr="00257426" w:rsidRDefault="00E7229A" w:rsidP="00E7229A">
            <w:r>
              <w:rPr>
                <w:rFonts w:hint="eastAsia"/>
              </w:rPr>
              <w:t>成功标识</w:t>
            </w:r>
          </w:p>
        </w:tc>
        <w:tc>
          <w:tcPr>
            <w:tcW w:w="2693" w:type="dxa"/>
          </w:tcPr>
          <w:p w14:paraId="1FA6C8A7" w14:textId="77777777" w:rsidR="00E7229A" w:rsidRPr="00257426" w:rsidRDefault="00E7229A" w:rsidP="00E7229A">
            <w:r>
              <w:rPr>
                <w:rFonts w:hint="eastAsia"/>
              </w:rPr>
              <w:t>String</w:t>
            </w:r>
          </w:p>
        </w:tc>
        <w:tc>
          <w:tcPr>
            <w:tcW w:w="709" w:type="dxa"/>
          </w:tcPr>
          <w:p w14:paraId="5C6C6E51" w14:textId="77777777" w:rsidR="00E7229A" w:rsidRPr="00257426" w:rsidRDefault="00E7229A" w:rsidP="00E7229A">
            <w:r>
              <w:rPr>
                <w:rFonts w:hint="eastAsia"/>
              </w:rPr>
              <w:t>是</w:t>
            </w:r>
          </w:p>
        </w:tc>
        <w:tc>
          <w:tcPr>
            <w:tcW w:w="3402" w:type="dxa"/>
          </w:tcPr>
          <w:p w14:paraId="46D11219" w14:textId="77777777" w:rsidR="00E7229A" w:rsidRPr="00257426" w:rsidRDefault="00E7229A" w:rsidP="00E7229A">
            <w:r w:rsidRPr="00257426">
              <w:t>S-</w:t>
            </w:r>
            <w:r w:rsidRPr="00257426">
              <w:rPr>
                <w:rFonts w:hint="eastAsia"/>
              </w:rPr>
              <w:t>成功</w:t>
            </w:r>
            <w:r w:rsidRPr="00257426">
              <w:t>;</w:t>
            </w:r>
          </w:p>
          <w:p w14:paraId="5DB02431" w14:textId="77777777" w:rsidR="00E7229A" w:rsidRPr="00257426" w:rsidRDefault="00E7229A" w:rsidP="00E7229A">
            <w:r w:rsidRPr="00257426">
              <w:t>F-</w:t>
            </w:r>
            <w:r w:rsidRPr="00257426">
              <w:rPr>
                <w:rFonts w:hint="eastAsia"/>
              </w:rPr>
              <w:t>失败</w:t>
            </w:r>
            <w:r w:rsidRPr="00257426">
              <w:t>;</w:t>
            </w:r>
          </w:p>
        </w:tc>
      </w:tr>
      <w:tr w:rsidR="00E7229A" w14:paraId="2580AAAA" w14:textId="77777777" w:rsidTr="00056948">
        <w:trPr>
          <w:trHeight w:val="332"/>
        </w:trPr>
        <w:tc>
          <w:tcPr>
            <w:tcW w:w="2001" w:type="dxa"/>
          </w:tcPr>
          <w:p w14:paraId="6BA93C4F" w14:textId="77777777" w:rsidR="00E7229A" w:rsidRPr="00257426" w:rsidRDefault="00E7229A" w:rsidP="00E7229A">
            <w:r>
              <w:rPr>
                <w:rFonts w:hint="eastAsia"/>
              </w:rPr>
              <w:t>returnMessage</w:t>
            </w:r>
          </w:p>
        </w:tc>
        <w:tc>
          <w:tcPr>
            <w:tcW w:w="1793" w:type="dxa"/>
          </w:tcPr>
          <w:p w14:paraId="567B9DA8" w14:textId="77777777" w:rsidR="00E7229A" w:rsidRPr="00257426" w:rsidRDefault="00E7229A" w:rsidP="00E7229A">
            <w:r>
              <w:rPr>
                <w:rFonts w:hint="eastAsia"/>
              </w:rPr>
              <w:t>失败信息</w:t>
            </w:r>
          </w:p>
        </w:tc>
        <w:tc>
          <w:tcPr>
            <w:tcW w:w="2693" w:type="dxa"/>
          </w:tcPr>
          <w:p w14:paraId="5F5C12B7" w14:textId="77777777" w:rsidR="00E7229A" w:rsidRPr="00257426" w:rsidRDefault="00E7229A" w:rsidP="00E7229A">
            <w:r>
              <w:rPr>
                <w:rFonts w:hint="eastAsia"/>
              </w:rPr>
              <w:t>String</w:t>
            </w:r>
          </w:p>
        </w:tc>
        <w:tc>
          <w:tcPr>
            <w:tcW w:w="709" w:type="dxa"/>
          </w:tcPr>
          <w:p w14:paraId="6A46EAC4" w14:textId="77777777" w:rsidR="00E7229A" w:rsidRPr="00257426" w:rsidRDefault="00E7229A" w:rsidP="00E7229A">
            <w:r>
              <w:rPr>
                <w:rFonts w:hint="eastAsia"/>
              </w:rPr>
              <w:t>否</w:t>
            </w:r>
          </w:p>
        </w:tc>
        <w:tc>
          <w:tcPr>
            <w:tcW w:w="3402" w:type="dxa"/>
          </w:tcPr>
          <w:p w14:paraId="3DA95DCF" w14:textId="77777777" w:rsidR="00E7229A" w:rsidRPr="00257426" w:rsidRDefault="00E7229A" w:rsidP="00E7229A">
            <w:r w:rsidRPr="004A6476">
              <w:rPr>
                <w:rFonts w:hint="eastAsia"/>
              </w:rPr>
              <w:t>失败时的错误信息</w:t>
            </w:r>
          </w:p>
        </w:tc>
      </w:tr>
      <w:tr w:rsidR="005D1D28" w14:paraId="76F3E217" w14:textId="77777777" w:rsidTr="00056948">
        <w:tc>
          <w:tcPr>
            <w:tcW w:w="2001" w:type="dxa"/>
          </w:tcPr>
          <w:p w14:paraId="541FF4C7" w14:textId="77777777" w:rsidR="005D1D28" w:rsidRDefault="005D1D28" w:rsidP="00E7229A">
            <w:r>
              <w:rPr>
                <w:rFonts w:hint="eastAsia"/>
              </w:rPr>
              <w:t>ticketCenterOrderNo</w:t>
            </w:r>
          </w:p>
        </w:tc>
        <w:tc>
          <w:tcPr>
            <w:tcW w:w="1793" w:type="dxa"/>
          </w:tcPr>
          <w:p w14:paraId="68FE58E5" w14:textId="77777777" w:rsidR="005D1D28" w:rsidRDefault="005D1D28" w:rsidP="00E7229A">
            <w:r>
              <w:rPr>
                <w:rFonts w:hint="eastAsia"/>
              </w:rPr>
              <w:t>出票中心订单号</w:t>
            </w:r>
          </w:p>
        </w:tc>
        <w:tc>
          <w:tcPr>
            <w:tcW w:w="2693" w:type="dxa"/>
          </w:tcPr>
          <w:p w14:paraId="00A54AE5" w14:textId="77777777" w:rsidR="005D1D28" w:rsidRDefault="005D1D28" w:rsidP="00E7229A">
            <w:r>
              <w:rPr>
                <w:rFonts w:hint="eastAsia"/>
              </w:rPr>
              <w:t>String</w:t>
            </w:r>
          </w:p>
        </w:tc>
        <w:tc>
          <w:tcPr>
            <w:tcW w:w="709" w:type="dxa"/>
          </w:tcPr>
          <w:p w14:paraId="6036F6C6" w14:textId="77777777" w:rsidR="005D1D28" w:rsidRDefault="005D1D28">
            <w:r w:rsidRPr="00E23961">
              <w:rPr>
                <w:rFonts w:hint="eastAsia"/>
              </w:rPr>
              <w:t>否</w:t>
            </w:r>
          </w:p>
        </w:tc>
        <w:tc>
          <w:tcPr>
            <w:tcW w:w="3402" w:type="dxa"/>
          </w:tcPr>
          <w:p w14:paraId="37A603FD" w14:textId="77777777" w:rsidR="005D1D28" w:rsidRDefault="005D1D28" w:rsidP="00E7229A"/>
        </w:tc>
      </w:tr>
      <w:tr w:rsidR="005D1D28" w14:paraId="0B9DC7EB" w14:textId="77777777" w:rsidTr="00056948">
        <w:tc>
          <w:tcPr>
            <w:tcW w:w="2001" w:type="dxa"/>
          </w:tcPr>
          <w:p w14:paraId="05357CC0" w14:textId="77777777" w:rsidR="005D1D28" w:rsidRDefault="005D1D28" w:rsidP="00E7229A">
            <w:r>
              <w:rPr>
                <w:rFonts w:hint="eastAsia"/>
              </w:rPr>
              <w:t>orderStatus</w:t>
            </w:r>
          </w:p>
        </w:tc>
        <w:tc>
          <w:tcPr>
            <w:tcW w:w="1793" w:type="dxa"/>
          </w:tcPr>
          <w:p w14:paraId="6FFF96E8" w14:textId="77777777" w:rsidR="005D1D28" w:rsidRDefault="005D1D28" w:rsidP="00E7229A">
            <w:r>
              <w:rPr>
                <w:rFonts w:hint="eastAsia"/>
              </w:rPr>
              <w:t>订单状态</w:t>
            </w:r>
          </w:p>
        </w:tc>
        <w:tc>
          <w:tcPr>
            <w:tcW w:w="2693" w:type="dxa"/>
          </w:tcPr>
          <w:p w14:paraId="3B4D3539" w14:textId="77777777" w:rsidR="005D1D28" w:rsidRDefault="005D1D28" w:rsidP="00E7229A">
            <w:r>
              <w:rPr>
                <w:rFonts w:hint="eastAsia"/>
              </w:rPr>
              <w:t>Integer</w:t>
            </w:r>
          </w:p>
        </w:tc>
        <w:tc>
          <w:tcPr>
            <w:tcW w:w="709" w:type="dxa"/>
          </w:tcPr>
          <w:p w14:paraId="1BFF97C3" w14:textId="77777777" w:rsidR="005D1D28" w:rsidRDefault="005D1D28">
            <w:r w:rsidRPr="00E23961">
              <w:rPr>
                <w:rFonts w:hint="eastAsia"/>
              </w:rPr>
              <w:t>否</w:t>
            </w:r>
          </w:p>
        </w:tc>
        <w:tc>
          <w:tcPr>
            <w:tcW w:w="3402" w:type="dxa"/>
          </w:tcPr>
          <w:p w14:paraId="376DD554" w14:textId="77777777" w:rsidR="005D1D28" w:rsidRDefault="005D1D28" w:rsidP="00E7229A"/>
        </w:tc>
      </w:tr>
      <w:tr w:rsidR="005D1D28" w14:paraId="3C66D6AC" w14:textId="77777777" w:rsidTr="00056948">
        <w:tc>
          <w:tcPr>
            <w:tcW w:w="2001" w:type="dxa"/>
          </w:tcPr>
          <w:p w14:paraId="3F0B3207" w14:textId="77777777" w:rsidR="005D1D28" w:rsidRDefault="005D1D28" w:rsidP="00E7229A">
            <w:r>
              <w:rPr>
                <w:rFonts w:hint="eastAsia"/>
              </w:rPr>
              <w:t>createTime</w:t>
            </w:r>
          </w:p>
        </w:tc>
        <w:tc>
          <w:tcPr>
            <w:tcW w:w="1793" w:type="dxa"/>
          </w:tcPr>
          <w:p w14:paraId="2B8AFE1A" w14:textId="77777777" w:rsidR="005D1D28" w:rsidRDefault="005D1D28" w:rsidP="00E7229A">
            <w:r>
              <w:rPr>
                <w:rFonts w:hint="eastAsia"/>
              </w:rPr>
              <w:t>订单创建时间</w:t>
            </w:r>
          </w:p>
        </w:tc>
        <w:tc>
          <w:tcPr>
            <w:tcW w:w="2693" w:type="dxa"/>
          </w:tcPr>
          <w:p w14:paraId="0E42F0D5" w14:textId="77777777" w:rsidR="005D1D28" w:rsidRDefault="005D1D28" w:rsidP="00E7229A">
            <w:r>
              <w:rPr>
                <w:rFonts w:hint="eastAsia"/>
              </w:rPr>
              <w:t>String</w:t>
            </w:r>
          </w:p>
        </w:tc>
        <w:tc>
          <w:tcPr>
            <w:tcW w:w="709" w:type="dxa"/>
          </w:tcPr>
          <w:p w14:paraId="391DD680" w14:textId="77777777" w:rsidR="005D1D28" w:rsidRDefault="005D1D28">
            <w:r w:rsidRPr="00E23961">
              <w:rPr>
                <w:rFonts w:hint="eastAsia"/>
              </w:rPr>
              <w:t>否</w:t>
            </w:r>
          </w:p>
        </w:tc>
        <w:tc>
          <w:tcPr>
            <w:tcW w:w="3402" w:type="dxa"/>
          </w:tcPr>
          <w:p w14:paraId="48BAAC0A" w14:textId="77777777" w:rsidR="005D1D28" w:rsidRDefault="005D1D28" w:rsidP="00E7229A">
            <w:r w:rsidRPr="005F0EEE">
              <w:t>yyyy-MM-dd</w:t>
            </w:r>
            <w:r>
              <w:rPr>
                <w:rFonts w:hint="eastAsia"/>
              </w:rPr>
              <w:t xml:space="preserve"> hh:mm:ss</w:t>
            </w:r>
          </w:p>
        </w:tc>
      </w:tr>
      <w:tr w:rsidR="00E7229A" w14:paraId="247933AF" w14:textId="77777777" w:rsidTr="00056948">
        <w:tc>
          <w:tcPr>
            <w:tcW w:w="2001" w:type="dxa"/>
          </w:tcPr>
          <w:p w14:paraId="5046528F" w14:textId="77777777" w:rsidR="00E7229A" w:rsidRDefault="00E7229A" w:rsidP="00E7229A">
            <w:r>
              <w:rPr>
                <w:rFonts w:hint="eastAsia"/>
              </w:rPr>
              <w:t>param1</w:t>
            </w:r>
          </w:p>
        </w:tc>
        <w:tc>
          <w:tcPr>
            <w:tcW w:w="1793" w:type="dxa"/>
          </w:tcPr>
          <w:p w14:paraId="34DA1C21" w14:textId="77777777" w:rsidR="00E7229A" w:rsidRDefault="00E7229A" w:rsidP="00E7229A">
            <w:r>
              <w:rPr>
                <w:rFonts w:hint="eastAsia"/>
              </w:rPr>
              <w:t>备用参数</w:t>
            </w:r>
            <w:r>
              <w:rPr>
                <w:rFonts w:hint="eastAsia"/>
              </w:rPr>
              <w:t>1</w:t>
            </w:r>
          </w:p>
        </w:tc>
        <w:tc>
          <w:tcPr>
            <w:tcW w:w="2693" w:type="dxa"/>
          </w:tcPr>
          <w:p w14:paraId="2E75F236" w14:textId="77777777" w:rsidR="00E7229A" w:rsidRDefault="00E7229A" w:rsidP="00E7229A">
            <w:r>
              <w:rPr>
                <w:rFonts w:hint="eastAsia"/>
              </w:rPr>
              <w:t>String</w:t>
            </w:r>
          </w:p>
        </w:tc>
        <w:tc>
          <w:tcPr>
            <w:tcW w:w="709" w:type="dxa"/>
          </w:tcPr>
          <w:p w14:paraId="7DD9BB62" w14:textId="77777777" w:rsidR="00E7229A" w:rsidRDefault="00E7229A" w:rsidP="00E7229A">
            <w:r>
              <w:rPr>
                <w:rFonts w:hint="eastAsia"/>
              </w:rPr>
              <w:t>否</w:t>
            </w:r>
          </w:p>
        </w:tc>
        <w:tc>
          <w:tcPr>
            <w:tcW w:w="3402" w:type="dxa"/>
          </w:tcPr>
          <w:p w14:paraId="24F6A087" w14:textId="77777777" w:rsidR="00E7229A" w:rsidRPr="006A6BE7" w:rsidRDefault="00E7229A" w:rsidP="00E7229A"/>
        </w:tc>
      </w:tr>
      <w:tr w:rsidR="00E7229A" w14:paraId="16BECFFF" w14:textId="77777777" w:rsidTr="00056948">
        <w:tc>
          <w:tcPr>
            <w:tcW w:w="2001" w:type="dxa"/>
          </w:tcPr>
          <w:p w14:paraId="58C095D7" w14:textId="77777777" w:rsidR="00E7229A" w:rsidRDefault="00E7229A" w:rsidP="00E7229A">
            <w:r>
              <w:rPr>
                <w:rFonts w:hint="eastAsia"/>
              </w:rPr>
              <w:t>param2</w:t>
            </w:r>
          </w:p>
        </w:tc>
        <w:tc>
          <w:tcPr>
            <w:tcW w:w="1793" w:type="dxa"/>
          </w:tcPr>
          <w:p w14:paraId="6F414E11" w14:textId="77777777" w:rsidR="00E7229A" w:rsidRDefault="00E7229A" w:rsidP="00E7229A">
            <w:r>
              <w:rPr>
                <w:rFonts w:hint="eastAsia"/>
              </w:rPr>
              <w:t>备用参数</w:t>
            </w:r>
            <w:r>
              <w:rPr>
                <w:rFonts w:hint="eastAsia"/>
              </w:rPr>
              <w:t>2</w:t>
            </w:r>
          </w:p>
        </w:tc>
        <w:tc>
          <w:tcPr>
            <w:tcW w:w="2693" w:type="dxa"/>
          </w:tcPr>
          <w:p w14:paraId="375CD0C5" w14:textId="77777777" w:rsidR="00E7229A" w:rsidRDefault="00E7229A" w:rsidP="00E7229A">
            <w:r>
              <w:rPr>
                <w:rFonts w:hint="eastAsia"/>
              </w:rPr>
              <w:t>String</w:t>
            </w:r>
          </w:p>
        </w:tc>
        <w:tc>
          <w:tcPr>
            <w:tcW w:w="709" w:type="dxa"/>
          </w:tcPr>
          <w:p w14:paraId="7EC1F34C" w14:textId="77777777" w:rsidR="00E7229A" w:rsidRDefault="00E7229A" w:rsidP="00E7229A">
            <w:r>
              <w:rPr>
                <w:rFonts w:hint="eastAsia"/>
              </w:rPr>
              <w:t>否</w:t>
            </w:r>
          </w:p>
        </w:tc>
        <w:tc>
          <w:tcPr>
            <w:tcW w:w="3402" w:type="dxa"/>
          </w:tcPr>
          <w:p w14:paraId="719FB3BA" w14:textId="77777777" w:rsidR="00E7229A" w:rsidRPr="00CF7176" w:rsidRDefault="00E7229A" w:rsidP="00E7229A">
            <w:pPr>
              <w:rPr>
                <w:color w:val="FF0000"/>
              </w:rPr>
            </w:pPr>
          </w:p>
        </w:tc>
      </w:tr>
      <w:tr w:rsidR="00E7229A" w14:paraId="4C98859C" w14:textId="77777777" w:rsidTr="00056948">
        <w:tc>
          <w:tcPr>
            <w:tcW w:w="2001" w:type="dxa"/>
          </w:tcPr>
          <w:p w14:paraId="313E32FE" w14:textId="77777777" w:rsidR="00E7229A" w:rsidRDefault="00E7229A" w:rsidP="00E7229A">
            <w:r>
              <w:rPr>
                <w:rFonts w:hint="eastAsia"/>
              </w:rPr>
              <w:t>param3</w:t>
            </w:r>
          </w:p>
        </w:tc>
        <w:tc>
          <w:tcPr>
            <w:tcW w:w="1793" w:type="dxa"/>
          </w:tcPr>
          <w:p w14:paraId="3A370D72" w14:textId="77777777" w:rsidR="00E7229A" w:rsidRDefault="00E7229A" w:rsidP="00E7229A">
            <w:r>
              <w:rPr>
                <w:rFonts w:hint="eastAsia"/>
              </w:rPr>
              <w:t>备用参数</w:t>
            </w:r>
            <w:r>
              <w:rPr>
                <w:rFonts w:hint="eastAsia"/>
              </w:rPr>
              <w:t>3</w:t>
            </w:r>
          </w:p>
        </w:tc>
        <w:tc>
          <w:tcPr>
            <w:tcW w:w="2693" w:type="dxa"/>
          </w:tcPr>
          <w:p w14:paraId="6D0B99B7" w14:textId="77777777" w:rsidR="00E7229A" w:rsidRDefault="00E7229A" w:rsidP="00E7229A">
            <w:r>
              <w:rPr>
                <w:rFonts w:hint="eastAsia"/>
              </w:rPr>
              <w:t>String</w:t>
            </w:r>
          </w:p>
        </w:tc>
        <w:tc>
          <w:tcPr>
            <w:tcW w:w="709" w:type="dxa"/>
          </w:tcPr>
          <w:p w14:paraId="7114F05F" w14:textId="77777777" w:rsidR="00E7229A" w:rsidRDefault="00E7229A" w:rsidP="00E7229A">
            <w:r>
              <w:rPr>
                <w:rFonts w:hint="eastAsia"/>
              </w:rPr>
              <w:t>否</w:t>
            </w:r>
          </w:p>
        </w:tc>
        <w:tc>
          <w:tcPr>
            <w:tcW w:w="3402" w:type="dxa"/>
          </w:tcPr>
          <w:p w14:paraId="4B56661F" w14:textId="77777777" w:rsidR="00E7229A" w:rsidRPr="00CF7176" w:rsidRDefault="00E7229A" w:rsidP="00E7229A">
            <w:pPr>
              <w:rPr>
                <w:color w:val="FF0000"/>
              </w:rPr>
            </w:pPr>
          </w:p>
        </w:tc>
      </w:tr>
      <w:tr w:rsidR="00E7229A" w14:paraId="0BC4E058" w14:textId="77777777" w:rsidTr="00056948">
        <w:tc>
          <w:tcPr>
            <w:tcW w:w="2001" w:type="dxa"/>
          </w:tcPr>
          <w:p w14:paraId="124A7D0E" w14:textId="77777777" w:rsidR="00E7229A" w:rsidRDefault="00E7229A" w:rsidP="00E7229A">
            <w:r>
              <w:rPr>
                <w:rFonts w:hint="eastAsia"/>
              </w:rPr>
              <w:t>param4</w:t>
            </w:r>
          </w:p>
        </w:tc>
        <w:tc>
          <w:tcPr>
            <w:tcW w:w="1793" w:type="dxa"/>
          </w:tcPr>
          <w:p w14:paraId="4EAC2B39" w14:textId="77777777" w:rsidR="00E7229A" w:rsidRDefault="00E7229A" w:rsidP="00E7229A">
            <w:r>
              <w:rPr>
                <w:rFonts w:hint="eastAsia"/>
              </w:rPr>
              <w:t>备用参数</w:t>
            </w:r>
            <w:r>
              <w:rPr>
                <w:rFonts w:hint="eastAsia"/>
              </w:rPr>
              <w:t>4</w:t>
            </w:r>
          </w:p>
        </w:tc>
        <w:tc>
          <w:tcPr>
            <w:tcW w:w="2693" w:type="dxa"/>
          </w:tcPr>
          <w:p w14:paraId="3E02F8D5" w14:textId="77777777" w:rsidR="00E7229A" w:rsidRDefault="00E7229A" w:rsidP="00E7229A">
            <w:r>
              <w:rPr>
                <w:rFonts w:hint="eastAsia"/>
              </w:rPr>
              <w:t>String</w:t>
            </w:r>
          </w:p>
        </w:tc>
        <w:tc>
          <w:tcPr>
            <w:tcW w:w="709" w:type="dxa"/>
          </w:tcPr>
          <w:p w14:paraId="1310D607" w14:textId="77777777" w:rsidR="00E7229A" w:rsidRDefault="00E7229A" w:rsidP="00E7229A">
            <w:r>
              <w:rPr>
                <w:rFonts w:hint="eastAsia"/>
              </w:rPr>
              <w:t>否</w:t>
            </w:r>
          </w:p>
        </w:tc>
        <w:tc>
          <w:tcPr>
            <w:tcW w:w="3402" w:type="dxa"/>
          </w:tcPr>
          <w:p w14:paraId="07EF8B6F" w14:textId="77777777" w:rsidR="00E7229A" w:rsidRPr="00CF7176" w:rsidRDefault="00E7229A" w:rsidP="00E7229A">
            <w:pPr>
              <w:rPr>
                <w:color w:val="FF0000"/>
              </w:rPr>
            </w:pPr>
          </w:p>
        </w:tc>
      </w:tr>
    </w:tbl>
    <w:p w14:paraId="1ADF3A3B" w14:textId="77777777" w:rsidR="00FA663F" w:rsidRDefault="00FA663F" w:rsidP="00FF6496">
      <w:pPr>
        <w:pStyle w:val="3"/>
        <w:numPr>
          <w:ilvl w:val="2"/>
          <w:numId w:val="45"/>
        </w:numPr>
      </w:pPr>
      <w:r>
        <w:rPr>
          <w:rFonts w:hint="eastAsia"/>
        </w:rPr>
        <w:t>VO</w:t>
      </w:r>
      <w:r>
        <w:rPr>
          <w:rFonts w:hint="eastAsia"/>
        </w:rPr>
        <w:t>对象</w:t>
      </w:r>
    </w:p>
    <w:p w14:paraId="00C9ADFF" w14:textId="77777777" w:rsidR="00FA663F" w:rsidRDefault="00715863" w:rsidP="00FA663F">
      <w:pPr>
        <w:pStyle w:val="4"/>
        <w:numPr>
          <w:ilvl w:val="3"/>
          <w:numId w:val="0"/>
        </w:numPr>
        <w:ind w:left="864" w:hanging="864"/>
      </w:pPr>
      <w:r w:rsidRPr="00BF4EEA">
        <w:rPr>
          <w:rFonts w:hint="eastAsia"/>
        </w:rPr>
        <w:t>WS</w:t>
      </w:r>
      <w:r w:rsidRPr="00935478">
        <w:rPr>
          <w:rFonts w:hint="eastAsia"/>
        </w:rPr>
        <w:t>BookingAndCreate</w:t>
      </w:r>
      <w:r w:rsidRPr="003E4257">
        <w:rPr>
          <w:rFonts w:hint="eastAsia"/>
        </w:rPr>
        <w:t>PnrAnd</w:t>
      </w:r>
      <w:r>
        <w:rPr>
          <w:rFonts w:hint="eastAsia"/>
        </w:rPr>
        <w:t>TicketCenterOrder</w:t>
      </w:r>
      <w:r w:rsidRPr="00BF4EEA">
        <w:rPr>
          <w:rFonts w:hint="eastAsia"/>
        </w:rPr>
        <w:t>Info</w:t>
      </w:r>
      <w:r w:rsidR="00FA663F" w:rsidRPr="006D712B">
        <w:rPr>
          <w:rFonts w:hint="eastAsia"/>
        </w:rPr>
        <w:t>对象</w:t>
      </w:r>
    </w:p>
    <w:tbl>
      <w:tblPr>
        <w:tblStyle w:val="a8"/>
        <w:tblW w:w="0" w:type="auto"/>
        <w:tblLook w:val="04A0" w:firstRow="1" w:lastRow="0" w:firstColumn="1" w:lastColumn="0" w:noHBand="0" w:noVBand="1"/>
      </w:tblPr>
      <w:tblGrid>
        <w:gridCol w:w="1592"/>
        <w:gridCol w:w="1458"/>
        <w:gridCol w:w="3362"/>
        <w:gridCol w:w="699"/>
        <w:gridCol w:w="3345"/>
      </w:tblGrid>
      <w:tr w:rsidR="00FA663F" w14:paraId="5724BD3D" w14:textId="77777777" w:rsidTr="00BA5AE6">
        <w:trPr>
          <w:trHeight w:val="463"/>
        </w:trPr>
        <w:tc>
          <w:tcPr>
            <w:tcW w:w="1592" w:type="dxa"/>
            <w:shd w:val="clear" w:color="auto" w:fill="C6D9F1" w:themeFill="text2" w:themeFillTint="33"/>
            <w:vAlign w:val="center"/>
          </w:tcPr>
          <w:p w14:paraId="5424CAD4" w14:textId="77777777" w:rsidR="00FA663F" w:rsidRDefault="00FA663F" w:rsidP="00FA663F">
            <w:pPr>
              <w:jc w:val="center"/>
            </w:pPr>
            <w:r>
              <w:rPr>
                <w:rFonts w:hint="eastAsia"/>
              </w:rPr>
              <w:t>参数名称</w:t>
            </w:r>
          </w:p>
        </w:tc>
        <w:tc>
          <w:tcPr>
            <w:tcW w:w="1458" w:type="dxa"/>
            <w:shd w:val="clear" w:color="auto" w:fill="C6D9F1" w:themeFill="text2" w:themeFillTint="33"/>
            <w:vAlign w:val="center"/>
          </w:tcPr>
          <w:p w14:paraId="228613E4" w14:textId="77777777" w:rsidR="00FA663F" w:rsidRDefault="00FA663F" w:rsidP="00FA663F">
            <w:pPr>
              <w:jc w:val="center"/>
            </w:pPr>
            <w:r>
              <w:rPr>
                <w:rFonts w:hint="eastAsia"/>
              </w:rPr>
              <w:t>中文含义</w:t>
            </w:r>
          </w:p>
        </w:tc>
        <w:tc>
          <w:tcPr>
            <w:tcW w:w="3362" w:type="dxa"/>
            <w:shd w:val="clear" w:color="auto" w:fill="C6D9F1" w:themeFill="text2" w:themeFillTint="33"/>
            <w:vAlign w:val="center"/>
          </w:tcPr>
          <w:p w14:paraId="0CB5CDD9" w14:textId="77777777" w:rsidR="00FA663F" w:rsidRDefault="00FA663F" w:rsidP="00FA663F">
            <w:pPr>
              <w:jc w:val="center"/>
            </w:pPr>
            <w:r>
              <w:rPr>
                <w:rFonts w:hint="eastAsia"/>
              </w:rPr>
              <w:t>类型</w:t>
            </w:r>
          </w:p>
        </w:tc>
        <w:tc>
          <w:tcPr>
            <w:tcW w:w="699" w:type="dxa"/>
            <w:shd w:val="clear" w:color="auto" w:fill="C6D9F1" w:themeFill="text2" w:themeFillTint="33"/>
            <w:vAlign w:val="center"/>
          </w:tcPr>
          <w:p w14:paraId="35A6C444" w14:textId="77777777" w:rsidR="00FA663F" w:rsidRDefault="00FA663F" w:rsidP="00FA663F">
            <w:pPr>
              <w:jc w:val="center"/>
            </w:pPr>
            <w:r>
              <w:rPr>
                <w:rFonts w:hint="eastAsia"/>
              </w:rPr>
              <w:t>必填</w:t>
            </w:r>
          </w:p>
        </w:tc>
        <w:tc>
          <w:tcPr>
            <w:tcW w:w="3345" w:type="dxa"/>
            <w:shd w:val="clear" w:color="auto" w:fill="C6D9F1" w:themeFill="text2" w:themeFillTint="33"/>
            <w:vAlign w:val="center"/>
          </w:tcPr>
          <w:p w14:paraId="59C434A6" w14:textId="77777777" w:rsidR="00FA663F" w:rsidRDefault="00FA663F" w:rsidP="00FA663F">
            <w:pPr>
              <w:jc w:val="center"/>
            </w:pPr>
            <w:r>
              <w:rPr>
                <w:rFonts w:hint="eastAsia"/>
              </w:rPr>
              <w:t>备注</w:t>
            </w:r>
          </w:p>
        </w:tc>
      </w:tr>
      <w:tr w:rsidR="00FA663F" w14:paraId="1AC109F6" w14:textId="77777777" w:rsidTr="00BA5AE6">
        <w:tc>
          <w:tcPr>
            <w:tcW w:w="1592" w:type="dxa"/>
          </w:tcPr>
          <w:p w14:paraId="377CAD72" w14:textId="77777777" w:rsidR="00FA663F" w:rsidRPr="00BF4EEA" w:rsidRDefault="00FA663F" w:rsidP="00FA663F">
            <w:r w:rsidRPr="00BF4EEA">
              <w:rPr>
                <w:rFonts w:hint="eastAsia"/>
              </w:rPr>
              <w:t>segments</w:t>
            </w:r>
          </w:p>
        </w:tc>
        <w:tc>
          <w:tcPr>
            <w:tcW w:w="1458" w:type="dxa"/>
          </w:tcPr>
          <w:p w14:paraId="4516B18D" w14:textId="77777777" w:rsidR="00FA663F" w:rsidRPr="00BF4EEA" w:rsidRDefault="00FA663F" w:rsidP="00FA663F">
            <w:r w:rsidRPr="00BF4EEA">
              <w:rPr>
                <w:rFonts w:hint="eastAsia"/>
              </w:rPr>
              <w:t>航段信息</w:t>
            </w:r>
          </w:p>
        </w:tc>
        <w:tc>
          <w:tcPr>
            <w:tcW w:w="3362" w:type="dxa"/>
          </w:tcPr>
          <w:p w14:paraId="12A63E79" w14:textId="77777777" w:rsidR="00FA663F" w:rsidRPr="00BF4EEA" w:rsidRDefault="00FA663F" w:rsidP="00FA663F">
            <w:r w:rsidRPr="00BF4EEA">
              <w:rPr>
                <w:rFonts w:hint="eastAsia"/>
              </w:rPr>
              <w:t>L</w:t>
            </w:r>
            <w:r w:rsidRPr="00BF4EEA">
              <w:t>i</w:t>
            </w:r>
            <w:r w:rsidRPr="00BF4EEA">
              <w:rPr>
                <w:rFonts w:hint="eastAsia"/>
              </w:rPr>
              <w:t>st&lt;WSPNRSegment&gt;</w:t>
            </w:r>
          </w:p>
        </w:tc>
        <w:tc>
          <w:tcPr>
            <w:tcW w:w="699" w:type="dxa"/>
          </w:tcPr>
          <w:p w14:paraId="0EB7700B" w14:textId="77777777" w:rsidR="00FA663F" w:rsidRPr="00BF4EEA" w:rsidRDefault="00FA663F" w:rsidP="00FA663F">
            <w:r>
              <w:rPr>
                <w:rFonts w:hint="eastAsia"/>
              </w:rPr>
              <w:t>是</w:t>
            </w:r>
          </w:p>
        </w:tc>
        <w:tc>
          <w:tcPr>
            <w:tcW w:w="3345" w:type="dxa"/>
          </w:tcPr>
          <w:p w14:paraId="2E51FF6F" w14:textId="77777777" w:rsidR="00FA663F" w:rsidRPr="00BF4EEA" w:rsidRDefault="00056948" w:rsidP="00FA663F">
            <w:r>
              <w:rPr>
                <w:rFonts w:hint="eastAsia"/>
              </w:rPr>
              <w:t>见</w:t>
            </w:r>
            <w:r w:rsidR="00FA663F" w:rsidRPr="00BF4EEA">
              <w:rPr>
                <w:rFonts w:hint="eastAsia"/>
              </w:rPr>
              <w:t>WSPNRSegment</w:t>
            </w:r>
            <w:r w:rsidR="00FA663F" w:rsidRPr="00BF4EEA">
              <w:rPr>
                <w:rFonts w:hint="eastAsia"/>
              </w:rPr>
              <w:t>对象定义</w:t>
            </w:r>
          </w:p>
        </w:tc>
      </w:tr>
      <w:tr w:rsidR="00FA663F" w14:paraId="517B680A" w14:textId="77777777" w:rsidTr="00BA5AE6">
        <w:tc>
          <w:tcPr>
            <w:tcW w:w="1592" w:type="dxa"/>
          </w:tcPr>
          <w:p w14:paraId="7AA7E487" w14:textId="77777777" w:rsidR="00FA663F" w:rsidRPr="00BF4EEA" w:rsidRDefault="00FA663F" w:rsidP="00FA663F">
            <w:r w:rsidRPr="00BF4EEA">
              <w:rPr>
                <w:rFonts w:hint="eastAsia"/>
              </w:rPr>
              <w:t>passengers</w:t>
            </w:r>
          </w:p>
        </w:tc>
        <w:tc>
          <w:tcPr>
            <w:tcW w:w="1458" w:type="dxa"/>
          </w:tcPr>
          <w:p w14:paraId="15F6F7CC" w14:textId="77777777" w:rsidR="00FA663F" w:rsidRPr="00BF4EEA" w:rsidRDefault="00FA663F" w:rsidP="00FA663F">
            <w:r w:rsidRPr="00BF4EEA">
              <w:rPr>
                <w:rFonts w:hint="eastAsia"/>
              </w:rPr>
              <w:t>乘客信息</w:t>
            </w:r>
          </w:p>
        </w:tc>
        <w:tc>
          <w:tcPr>
            <w:tcW w:w="3362" w:type="dxa"/>
          </w:tcPr>
          <w:p w14:paraId="3E8CFE30" w14:textId="77777777" w:rsidR="00FA663F" w:rsidRPr="00BF4EEA" w:rsidRDefault="00FA663F" w:rsidP="00FA663F">
            <w:r w:rsidRPr="00BF4EEA">
              <w:rPr>
                <w:rFonts w:hint="eastAsia"/>
              </w:rPr>
              <w:t>List&lt;WSPNRPassenger&gt;</w:t>
            </w:r>
          </w:p>
        </w:tc>
        <w:tc>
          <w:tcPr>
            <w:tcW w:w="699" w:type="dxa"/>
          </w:tcPr>
          <w:p w14:paraId="4200504D" w14:textId="77777777" w:rsidR="00FA663F" w:rsidRPr="00BF4EEA" w:rsidRDefault="00FA663F" w:rsidP="00FA663F">
            <w:r>
              <w:rPr>
                <w:rFonts w:hint="eastAsia"/>
              </w:rPr>
              <w:t>是</w:t>
            </w:r>
          </w:p>
        </w:tc>
        <w:tc>
          <w:tcPr>
            <w:tcW w:w="3345" w:type="dxa"/>
          </w:tcPr>
          <w:p w14:paraId="21158426" w14:textId="77777777" w:rsidR="00FA663F" w:rsidRPr="00BF4EEA" w:rsidRDefault="00056948" w:rsidP="00FA663F">
            <w:r>
              <w:rPr>
                <w:rFonts w:hint="eastAsia"/>
              </w:rPr>
              <w:t>见</w:t>
            </w:r>
            <w:r w:rsidR="00FA663F" w:rsidRPr="00BF4EEA">
              <w:rPr>
                <w:rFonts w:hint="eastAsia"/>
              </w:rPr>
              <w:t>WSPNRPassenger</w:t>
            </w:r>
            <w:r w:rsidR="00FA663F" w:rsidRPr="00BF4EEA">
              <w:rPr>
                <w:rFonts w:hint="eastAsia"/>
              </w:rPr>
              <w:t>对象定义</w:t>
            </w:r>
          </w:p>
        </w:tc>
      </w:tr>
      <w:tr w:rsidR="00FA663F" w14:paraId="52C91EC7" w14:textId="77777777" w:rsidTr="00BA5AE6">
        <w:tc>
          <w:tcPr>
            <w:tcW w:w="1592" w:type="dxa"/>
          </w:tcPr>
          <w:p w14:paraId="0653375B" w14:textId="77777777" w:rsidR="00FA663F" w:rsidRDefault="00FA663F" w:rsidP="00FA663F">
            <w:r>
              <w:rPr>
                <w:rFonts w:hint="eastAsia"/>
              </w:rPr>
              <w:t>parPrice</w:t>
            </w:r>
          </w:p>
        </w:tc>
        <w:tc>
          <w:tcPr>
            <w:tcW w:w="1458" w:type="dxa"/>
          </w:tcPr>
          <w:p w14:paraId="417F4ADE" w14:textId="77777777" w:rsidR="00FA663F" w:rsidRDefault="00FA663F" w:rsidP="00FA663F">
            <w:r>
              <w:rPr>
                <w:rFonts w:hint="eastAsia"/>
              </w:rPr>
              <w:t>票面价</w:t>
            </w:r>
          </w:p>
        </w:tc>
        <w:tc>
          <w:tcPr>
            <w:tcW w:w="3362" w:type="dxa"/>
          </w:tcPr>
          <w:p w14:paraId="4B67F1F3" w14:textId="77777777" w:rsidR="00FA663F" w:rsidRPr="002B1523" w:rsidRDefault="00FA663F" w:rsidP="00FA663F">
            <w:r w:rsidRPr="002B1523">
              <w:rPr>
                <w:rFonts w:hint="eastAsia"/>
              </w:rPr>
              <w:t>Double</w:t>
            </w:r>
          </w:p>
        </w:tc>
        <w:tc>
          <w:tcPr>
            <w:tcW w:w="699" w:type="dxa"/>
          </w:tcPr>
          <w:p w14:paraId="6DB9E62B" w14:textId="77777777" w:rsidR="00FA663F" w:rsidRPr="002B1523" w:rsidRDefault="00FA663F" w:rsidP="00FA663F">
            <w:r>
              <w:rPr>
                <w:rFonts w:hint="eastAsia"/>
              </w:rPr>
              <w:t>否</w:t>
            </w:r>
          </w:p>
        </w:tc>
        <w:tc>
          <w:tcPr>
            <w:tcW w:w="3345" w:type="dxa"/>
          </w:tcPr>
          <w:p w14:paraId="0FBFF93C" w14:textId="77777777" w:rsidR="00FA663F" w:rsidRPr="00262282" w:rsidRDefault="00FA663F" w:rsidP="00FA663F">
            <w:pPr>
              <w:rPr>
                <w:color w:val="FF0000"/>
              </w:rPr>
            </w:pPr>
          </w:p>
        </w:tc>
      </w:tr>
      <w:tr w:rsidR="00FA663F" w14:paraId="46D395A3" w14:textId="77777777" w:rsidTr="00BA5AE6">
        <w:tc>
          <w:tcPr>
            <w:tcW w:w="1592" w:type="dxa"/>
          </w:tcPr>
          <w:p w14:paraId="08AEAA0A" w14:textId="77777777" w:rsidR="00FA663F" w:rsidRDefault="00FA663F" w:rsidP="00FA663F">
            <w:r>
              <w:rPr>
                <w:rFonts w:hint="eastAsia"/>
              </w:rPr>
              <w:t>fuelTax</w:t>
            </w:r>
          </w:p>
        </w:tc>
        <w:tc>
          <w:tcPr>
            <w:tcW w:w="1458" w:type="dxa"/>
          </w:tcPr>
          <w:p w14:paraId="2FBDEAC5" w14:textId="77777777" w:rsidR="00FA663F" w:rsidRDefault="00FA663F" w:rsidP="00FA663F">
            <w:r>
              <w:rPr>
                <w:rFonts w:hint="eastAsia"/>
              </w:rPr>
              <w:t>燃油费用</w:t>
            </w:r>
          </w:p>
        </w:tc>
        <w:tc>
          <w:tcPr>
            <w:tcW w:w="3362" w:type="dxa"/>
          </w:tcPr>
          <w:p w14:paraId="23E456B1" w14:textId="77777777" w:rsidR="00FA663F" w:rsidRPr="002B1523" w:rsidRDefault="00FA663F" w:rsidP="00FA663F">
            <w:r w:rsidRPr="002B1523">
              <w:rPr>
                <w:rFonts w:hint="eastAsia"/>
              </w:rPr>
              <w:t>Double</w:t>
            </w:r>
          </w:p>
        </w:tc>
        <w:tc>
          <w:tcPr>
            <w:tcW w:w="699" w:type="dxa"/>
          </w:tcPr>
          <w:p w14:paraId="09DE96F3" w14:textId="77777777" w:rsidR="00FA663F" w:rsidRPr="002B1523" w:rsidRDefault="00FA663F" w:rsidP="00FA663F">
            <w:r>
              <w:rPr>
                <w:rFonts w:hint="eastAsia"/>
              </w:rPr>
              <w:t>否</w:t>
            </w:r>
          </w:p>
        </w:tc>
        <w:tc>
          <w:tcPr>
            <w:tcW w:w="3345" w:type="dxa"/>
          </w:tcPr>
          <w:p w14:paraId="3B51A92A" w14:textId="77777777" w:rsidR="00FA663F" w:rsidRPr="00262282" w:rsidRDefault="00FA663F" w:rsidP="00FA663F">
            <w:pPr>
              <w:rPr>
                <w:color w:val="FF0000"/>
              </w:rPr>
            </w:pPr>
          </w:p>
        </w:tc>
      </w:tr>
      <w:tr w:rsidR="00FA663F" w14:paraId="08B82021" w14:textId="77777777" w:rsidTr="00BA5AE6">
        <w:tc>
          <w:tcPr>
            <w:tcW w:w="1592" w:type="dxa"/>
          </w:tcPr>
          <w:p w14:paraId="3E205ED7" w14:textId="77777777" w:rsidR="00FA663F" w:rsidRDefault="00FA663F" w:rsidP="00FA663F">
            <w:r>
              <w:rPr>
                <w:rFonts w:hint="eastAsia"/>
              </w:rPr>
              <w:t>airportTax</w:t>
            </w:r>
          </w:p>
        </w:tc>
        <w:tc>
          <w:tcPr>
            <w:tcW w:w="1458" w:type="dxa"/>
          </w:tcPr>
          <w:p w14:paraId="7AE322A9" w14:textId="77777777" w:rsidR="00FA663F" w:rsidRDefault="00FA663F" w:rsidP="00FA663F">
            <w:r>
              <w:rPr>
                <w:rFonts w:hint="eastAsia"/>
              </w:rPr>
              <w:t>机建费用</w:t>
            </w:r>
          </w:p>
        </w:tc>
        <w:tc>
          <w:tcPr>
            <w:tcW w:w="3362" w:type="dxa"/>
          </w:tcPr>
          <w:p w14:paraId="76B5B550" w14:textId="77777777" w:rsidR="00FA663F" w:rsidRPr="002B1523" w:rsidRDefault="00FA663F" w:rsidP="00FA663F">
            <w:r w:rsidRPr="002B1523">
              <w:rPr>
                <w:rFonts w:hint="eastAsia"/>
              </w:rPr>
              <w:t>Double</w:t>
            </w:r>
          </w:p>
        </w:tc>
        <w:tc>
          <w:tcPr>
            <w:tcW w:w="699" w:type="dxa"/>
          </w:tcPr>
          <w:p w14:paraId="33F9AB16" w14:textId="77777777" w:rsidR="00FA663F" w:rsidRPr="002B1523" w:rsidRDefault="00FA663F" w:rsidP="00FA663F">
            <w:r>
              <w:rPr>
                <w:rFonts w:hint="eastAsia"/>
              </w:rPr>
              <w:t>否</w:t>
            </w:r>
          </w:p>
        </w:tc>
        <w:tc>
          <w:tcPr>
            <w:tcW w:w="3345" w:type="dxa"/>
          </w:tcPr>
          <w:p w14:paraId="0C252990" w14:textId="77777777" w:rsidR="00FA663F" w:rsidRPr="00262282" w:rsidRDefault="00FA663F" w:rsidP="00FA663F">
            <w:pPr>
              <w:rPr>
                <w:color w:val="FF0000"/>
              </w:rPr>
            </w:pPr>
          </w:p>
        </w:tc>
      </w:tr>
      <w:tr w:rsidR="00FA663F" w14:paraId="2672ADDF" w14:textId="77777777" w:rsidTr="00BA5AE6">
        <w:tc>
          <w:tcPr>
            <w:tcW w:w="1592" w:type="dxa"/>
          </w:tcPr>
          <w:p w14:paraId="1AB548EA" w14:textId="77777777" w:rsidR="00FA663F" w:rsidRDefault="00FA663F" w:rsidP="00FA663F">
            <w:r>
              <w:rPr>
                <w:rFonts w:hint="eastAsia"/>
              </w:rPr>
              <w:t>policyId</w:t>
            </w:r>
          </w:p>
        </w:tc>
        <w:tc>
          <w:tcPr>
            <w:tcW w:w="1458" w:type="dxa"/>
          </w:tcPr>
          <w:p w14:paraId="37BAF1F4" w14:textId="77777777" w:rsidR="00FA663F" w:rsidRDefault="00FA663F" w:rsidP="00FA663F">
            <w:r>
              <w:rPr>
                <w:rFonts w:hint="eastAsia"/>
              </w:rPr>
              <w:t>政策</w:t>
            </w:r>
            <w:r>
              <w:rPr>
                <w:rFonts w:hint="eastAsia"/>
              </w:rPr>
              <w:t>ID</w:t>
            </w:r>
          </w:p>
        </w:tc>
        <w:tc>
          <w:tcPr>
            <w:tcW w:w="3362" w:type="dxa"/>
          </w:tcPr>
          <w:p w14:paraId="19E0F948" w14:textId="77777777" w:rsidR="00FA663F" w:rsidRPr="002B1523" w:rsidRDefault="00FA663F" w:rsidP="00FA663F">
            <w:r w:rsidRPr="002B1523">
              <w:rPr>
                <w:rFonts w:hint="eastAsia"/>
              </w:rPr>
              <w:t>Integer</w:t>
            </w:r>
          </w:p>
        </w:tc>
        <w:tc>
          <w:tcPr>
            <w:tcW w:w="699" w:type="dxa"/>
          </w:tcPr>
          <w:p w14:paraId="66C7F840" w14:textId="77777777" w:rsidR="00FA663F" w:rsidRPr="002B1523" w:rsidRDefault="00FA663F" w:rsidP="00FA663F">
            <w:r>
              <w:rPr>
                <w:rFonts w:hint="eastAsia"/>
              </w:rPr>
              <w:t>是</w:t>
            </w:r>
          </w:p>
        </w:tc>
        <w:tc>
          <w:tcPr>
            <w:tcW w:w="3345" w:type="dxa"/>
          </w:tcPr>
          <w:p w14:paraId="208B98D4" w14:textId="77777777" w:rsidR="00FA663F" w:rsidRPr="00262282" w:rsidRDefault="00FA663F" w:rsidP="00FA663F">
            <w:pPr>
              <w:rPr>
                <w:color w:val="FF0000"/>
              </w:rPr>
            </w:pPr>
          </w:p>
        </w:tc>
      </w:tr>
      <w:tr w:rsidR="00FA663F" w14:paraId="620C5F24" w14:textId="77777777" w:rsidTr="00BA5AE6">
        <w:tc>
          <w:tcPr>
            <w:tcW w:w="1592" w:type="dxa"/>
          </w:tcPr>
          <w:p w14:paraId="188507F9" w14:textId="77777777" w:rsidR="00FA663F" w:rsidRDefault="00FA663F" w:rsidP="00FA663F">
            <w:r>
              <w:rPr>
                <w:rFonts w:hint="eastAsia"/>
              </w:rPr>
              <w:t>commisionPoint</w:t>
            </w:r>
          </w:p>
        </w:tc>
        <w:tc>
          <w:tcPr>
            <w:tcW w:w="1458" w:type="dxa"/>
          </w:tcPr>
          <w:p w14:paraId="428FABA1" w14:textId="77777777" w:rsidR="00FA663F" w:rsidRDefault="00FA663F" w:rsidP="00FA663F">
            <w:r>
              <w:rPr>
                <w:rFonts w:hint="eastAsia"/>
              </w:rPr>
              <w:t>政策返点</w:t>
            </w:r>
          </w:p>
        </w:tc>
        <w:tc>
          <w:tcPr>
            <w:tcW w:w="3362" w:type="dxa"/>
          </w:tcPr>
          <w:p w14:paraId="1CB826F7" w14:textId="77777777" w:rsidR="00FA663F" w:rsidRPr="002B1523" w:rsidRDefault="00FA663F" w:rsidP="00FA663F">
            <w:r w:rsidRPr="002B1523">
              <w:rPr>
                <w:rFonts w:hint="eastAsia"/>
              </w:rPr>
              <w:t>Double</w:t>
            </w:r>
          </w:p>
        </w:tc>
        <w:tc>
          <w:tcPr>
            <w:tcW w:w="699" w:type="dxa"/>
          </w:tcPr>
          <w:p w14:paraId="5FBBA5A6" w14:textId="77777777" w:rsidR="00FA663F" w:rsidRPr="002B1523" w:rsidRDefault="00FA663F" w:rsidP="00FA663F">
            <w:r w:rsidRPr="002B1523">
              <w:rPr>
                <w:rFonts w:hint="eastAsia"/>
              </w:rPr>
              <w:t>是</w:t>
            </w:r>
          </w:p>
        </w:tc>
        <w:tc>
          <w:tcPr>
            <w:tcW w:w="3345" w:type="dxa"/>
          </w:tcPr>
          <w:p w14:paraId="3CCEBBEE" w14:textId="77777777" w:rsidR="00FA663F" w:rsidRPr="006A6BE7" w:rsidRDefault="00FA663F" w:rsidP="00FA663F"/>
        </w:tc>
      </w:tr>
      <w:tr w:rsidR="00FA663F" w14:paraId="4AEBF138" w14:textId="77777777" w:rsidTr="00BA5AE6">
        <w:tc>
          <w:tcPr>
            <w:tcW w:w="1592" w:type="dxa"/>
          </w:tcPr>
          <w:p w14:paraId="0FAAE570" w14:textId="77777777" w:rsidR="00FA663F" w:rsidRPr="00432186" w:rsidRDefault="00FA663F" w:rsidP="00FA663F">
            <w:pPr>
              <w:rPr>
                <w:color w:val="FF0000"/>
                <w:highlight w:val="yellow"/>
              </w:rPr>
            </w:pPr>
            <w:r w:rsidRPr="00432186">
              <w:rPr>
                <w:rFonts w:hint="eastAsia"/>
                <w:color w:val="FF0000"/>
                <w:highlight w:val="yellow"/>
              </w:rPr>
              <w:t>param1</w:t>
            </w:r>
          </w:p>
        </w:tc>
        <w:tc>
          <w:tcPr>
            <w:tcW w:w="1458" w:type="dxa"/>
          </w:tcPr>
          <w:p w14:paraId="2A30A8BE" w14:textId="77777777" w:rsidR="00FA663F" w:rsidRPr="00432186" w:rsidRDefault="00FA663F" w:rsidP="00FA663F">
            <w:pPr>
              <w:rPr>
                <w:color w:val="FF0000"/>
                <w:highlight w:val="yellow"/>
              </w:rPr>
            </w:pPr>
            <w:r w:rsidRPr="00432186">
              <w:rPr>
                <w:rFonts w:hint="eastAsia"/>
                <w:color w:val="FF0000"/>
                <w:highlight w:val="yellow"/>
              </w:rPr>
              <w:t>备用参数</w:t>
            </w:r>
            <w:r w:rsidRPr="00432186">
              <w:rPr>
                <w:rFonts w:hint="eastAsia"/>
                <w:color w:val="FF0000"/>
                <w:highlight w:val="yellow"/>
              </w:rPr>
              <w:t>1</w:t>
            </w:r>
          </w:p>
        </w:tc>
        <w:tc>
          <w:tcPr>
            <w:tcW w:w="3362" w:type="dxa"/>
          </w:tcPr>
          <w:p w14:paraId="27C65D90" w14:textId="77777777" w:rsidR="00FA663F" w:rsidRPr="00432186" w:rsidRDefault="00FA663F" w:rsidP="00FA663F">
            <w:pPr>
              <w:rPr>
                <w:color w:val="FF0000"/>
                <w:highlight w:val="yellow"/>
              </w:rPr>
            </w:pPr>
            <w:r w:rsidRPr="00432186">
              <w:rPr>
                <w:rFonts w:hint="eastAsia"/>
                <w:color w:val="FF0000"/>
                <w:highlight w:val="yellow"/>
              </w:rPr>
              <w:t>String</w:t>
            </w:r>
          </w:p>
        </w:tc>
        <w:tc>
          <w:tcPr>
            <w:tcW w:w="699" w:type="dxa"/>
          </w:tcPr>
          <w:p w14:paraId="00001D4E" w14:textId="77777777" w:rsidR="00FA663F" w:rsidRPr="00432186" w:rsidRDefault="00FA663F" w:rsidP="00FA663F">
            <w:pPr>
              <w:rPr>
                <w:color w:val="FF0000"/>
                <w:highlight w:val="yellow"/>
              </w:rPr>
            </w:pPr>
            <w:r w:rsidRPr="00432186">
              <w:rPr>
                <w:rFonts w:hint="eastAsia"/>
                <w:color w:val="FF0000"/>
                <w:highlight w:val="yellow"/>
              </w:rPr>
              <w:t>否</w:t>
            </w:r>
          </w:p>
        </w:tc>
        <w:tc>
          <w:tcPr>
            <w:tcW w:w="3345" w:type="dxa"/>
          </w:tcPr>
          <w:p w14:paraId="45DFD756" w14:textId="77777777" w:rsidR="00432186" w:rsidRDefault="00432186" w:rsidP="00432186">
            <w:pPr>
              <w:rPr>
                <w:color w:val="FF0000"/>
                <w:highlight w:val="yellow"/>
              </w:rPr>
            </w:pPr>
            <w:r w:rsidRPr="008F7D71">
              <w:rPr>
                <w:rFonts w:hint="eastAsia"/>
                <w:color w:val="FF0000"/>
                <w:highlight w:val="yellow"/>
              </w:rPr>
              <w:t>可以是正负值，正值表示给客人返现，负值表示留钱。把一代加上金额，买家支付手续费，买家服务费，都合起来算在这个字段里</w:t>
            </w:r>
          </w:p>
          <w:p w14:paraId="1F70F176" w14:textId="3754DDC7" w:rsidR="00FA663F" w:rsidRPr="00432186" w:rsidRDefault="00432186" w:rsidP="00432186">
            <w:pPr>
              <w:rPr>
                <w:color w:val="FF0000"/>
                <w:highlight w:val="yellow"/>
              </w:rPr>
            </w:pPr>
            <w:r>
              <w:rPr>
                <w:rFonts w:hint="eastAsia"/>
                <w:color w:val="FF0000"/>
                <w:highlight w:val="yellow"/>
              </w:rPr>
              <w:t>本次</w:t>
            </w:r>
            <w:r>
              <w:rPr>
                <w:color w:val="FF0000"/>
                <w:highlight w:val="yellow"/>
              </w:rPr>
              <w:t>启用</w:t>
            </w:r>
          </w:p>
        </w:tc>
      </w:tr>
      <w:tr w:rsidR="00FA663F" w14:paraId="3693C27D" w14:textId="77777777" w:rsidTr="00BA5AE6">
        <w:tc>
          <w:tcPr>
            <w:tcW w:w="1592" w:type="dxa"/>
          </w:tcPr>
          <w:p w14:paraId="5891BF31" w14:textId="77777777" w:rsidR="00FA663F" w:rsidRDefault="00FA663F" w:rsidP="00FA663F">
            <w:r>
              <w:rPr>
                <w:rFonts w:hint="eastAsia"/>
              </w:rPr>
              <w:t>param2</w:t>
            </w:r>
          </w:p>
        </w:tc>
        <w:tc>
          <w:tcPr>
            <w:tcW w:w="1458" w:type="dxa"/>
          </w:tcPr>
          <w:p w14:paraId="6A60B070" w14:textId="77777777" w:rsidR="00FA663F" w:rsidRDefault="00FA663F" w:rsidP="00FA663F">
            <w:r>
              <w:rPr>
                <w:rFonts w:hint="eastAsia"/>
              </w:rPr>
              <w:t>备用参数</w:t>
            </w:r>
            <w:r>
              <w:rPr>
                <w:rFonts w:hint="eastAsia"/>
              </w:rPr>
              <w:t>2</w:t>
            </w:r>
          </w:p>
        </w:tc>
        <w:tc>
          <w:tcPr>
            <w:tcW w:w="3362" w:type="dxa"/>
          </w:tcPr>
          <w:p w14:paraId="1A5D9946" w14:textId="77777777" w:rsidR="00FA663F" w:rsidRDefault="00FA663F" w:rsidP="00FA663F">
            <w:r>
              <w:rPr>
                <w:rFonts w:hint="eastAsia"/>
              </w:rPr>
              <w:t>String</w:t>
            </w:r>
          </w:p>
        </w:tc>
        <w:tc>
          <w:tcPr>
            <w:tcW w:w="699" w:type="dxa"/>
          </w:tcPr>
          <w:p w14:paraId="13CDCB14" w14:textId="77777777" w:rsidR="00FA663F" w:rsidRDefault="00FA663F" w:rsidP="00FA663F">
            <w:r>
              <w:rPr>
                <w:rFonts w:hint="eastAsia"/>
              </w:rPr>
              <w:t>否</w:t>
            </w:r>
          </w:p>
        </w:tc>
        <w:tc>
          <w:tcPr>
            <w:tcW w:w="3345" w:type="dxa"/>
          </w:tcPr>
          <w:p w14:paraId="58F47E07" w14:textId="31DDEB17" w:rsidR="00FA663F" w:rsidRPr="00C77995" w:rsidRDefault="00FA663F" w:rsidP="00FA663F"/>
        </w:tc>
      </w:tr>
      <w:tr w:rsidR="00FA663F" w14:paraId="7821EB61" w14:textId="77777777" w:rsidTr="00BA5AE6">
        <w:tc>
          <w:tcPr>
            <w:tcW w:w="1592" w:type="dxa"/>
          </w:tcPr>
          <w:p w14:paraId="5D98F71F" w14:textId="77777777" w:rsidR="00FA663F" w:rsidRDefault="00FA663F" w:rsidP="00FA663F">
            <w:r>
              <w:rPr>
                <w:rFonts w:hint="eastAsia"/>
              </w:rPr>
              <w:t>param3</w:t>
            </w:r>
          </w:p>
        </w:tc>
        <w:tc>
          <w:tcPr>
            <w:tcW w:w="1458" w:type="dxa"/>
          </w:tcPr>
          <w:p w14:paraId="504D4590" w14:textId="77777777" w:rsidR="00FA663F" w:rsidRDefault="00FA663F" w:rsidP="00FA663F">
            <w:r>
              <w:rPr>
                <w:rFonts w:hint="eastAsia"/>
              </w:rPr>
              <w:t>备用参数</w:t>
            </w:r>
            <w:r>
              <w:rPr>
                <w:rFonts w:hint="eastAsia"/>
              </w:rPr>
              <w:t>3</w:t>
            </w:r>
          </w:p>
        </w:tc>
        <w:tc>
          <w:tcPr>
            <w:tcW w:w="3362" w:type="dxa"/>
          </w:tcPr>
          <w:p w14:paraId="3F729555" w14:textId="77777777" w:rsidR="00FA663F" w:rsidRDefault="00FA663F" w:rsidP="00FA663F">
            <w:r>
              <w:rPr>
                <w:rFonts w:hint="eastAsia"/>
              </w:rPr>
              <w:t>String</w:t>
            </w:r>
          </w:p>
        </w:tc>
        <w:tc>
          <w:tcPr>
            <w:tcW w:w="699" w:type="dxa"/>
          </w:tcPr>
          <w:p w14:paraId="29D7A690" w14:textId="77777777" w:rsidR="00FA663F" w:rsidRDefault="00FA663F" w:rsidP="00FA663F">
            <w:r>
              <w:rPr>
                <w:rFonts w:hint="eastAsia"/>
              </w:rPr>
              <w:t>否</w:t>
            </w:r>
          </w:p>
        </w:tc>
        <w:tc>
          <w:tcPr>
            <w:tcW w:w="3345" w:type="dxa"/>
          </w:tcPr>
          <w:p w14:paraId="511D9D21" w14:textId="77777777" w:rsidR="00FA663F" w:rsidRPr="00C77995" w:rsidRDefault="00FA663F" w:rsidP="00FA663F"/>
        </w:tc>
      </w:tr>
    </w:tbl>
    <w:p w14:paraId="0D38A38F" w14:textId="77777777" w:rsidR="00FA663F" w:rsidRDefault="00FA663F" w:rsidP="00FA663F">
      <w:pPr>
        <w:pStyle w:val="4"/>
        <w:numPr>
          <w:ilvl w:val="3"/>
          <w:numId w:val="0"/>
        </w:numPr>
        <w:ind w:left="864" w:hanging="864"/>
      </w:pPr>
      <w:r>
        <w:rPr>
          <w:rFonts w:hint="eastAsia"/>
        </w:rPr>
        <w:t>WSPNRSegment</w:t>
      </w:r>
      <w:r w:rsidRPr="006D712B">
        <w:rPr>
          <w:rFonts w:hint="eastAsia"/>
        </w:rPr>
        <w:t>对象</w:t>
      </w:r>
    </w:p>
    <w:tbl>
      <w:tblPr>
        <w:tblStyle w:val="a8"/>
        <w:tblW w:w="0" w:type="auto"/>
        <w:tblLook w:val="04A0" w:firstRow="1" w:lastRow="0" w:firstColumn="1" w:lastColumn="0" w:noHBand="0" w:noVBand="1"/>
      </w:tblPr>
      <w:tblGrid>
        <w:gridCol w:w="1809"/>
        <w:gridCol w:w="1701"/>
        <w:gridCol w:w="2977"/>
        <w:gridCol w:w="709"/>
        <w:gridCol w:w="3402"/>
      </w:tblGrid>
      <w:tr w:rsidR="00FA663F" w14:paraId="5831CBA9" w14:textId="77777777" w:rsidTr="001B5731">
        <w:trPr>
          <w:trHeight w:val="463"/>
        </w:trPr>
        <w:tc>
          <w:tcPr>
            <w:tcW w:w="1809" w:type="dxa"/>
            <w:shd w:val="clear" w:color="auto" w:fill="C6D9F1" w:themeFill="text2" w:themeFillTint="33"/>
            <w:vAlign w:val="center"/>
          </w:tcPr>
          <w:p w14:paraId="50E76F0D" w14:textId="77777777" w:rsidR="00FA663F" w:rsidRDefault="00FA663F" w:rsidP="00FA663F">
            <w:pPr>
              <w:jc w:val="center"/>
            </w:pPr>
            <w:r>
              <w:rPr>
                <w:rFonts w:hint="eastAsia"/>
              </w:rPr>
              <w:t>参数名称</w:t>
            </w:r>
          </w:p>
        </w:tc>
        <w:tc>
          <w:tcPr>
            <w:tcW w:w="1701" w:type="dxa"/>
            <w:shd w:val="clear" w:color="auto" w:fill="C6D9F1" w:themeFill="text2" w:themeFillTint="33"/>
            <w:vAlign w:val="center"/>
          </w:tcPr>
          <w:p w14:paraId="599C3836" w14:textId="77777777" w:rsidR="00FA663F" w:rsidRDefault="00FA663F" w:rsidP="00FA663F">
            <w:pPr>
              <w:jc w:val="center"/>
            </w:pPr>
            <w:r>
              <w:rPr>
                <w:rFonts w:hint="eastAsia"/>
              </w:rPr>
              <w:t>中文含义</w:t>
            </w:r>
          </w:p>
        </w:tc>
        <w:tc>
          <w:tcPr>
            <w:tcW w:w="2977" w:type="dxa"/>
            <w:shd w:val="clear" w:color="auto" w:fill="C6D9F1" w:themeFill="text2" w:themeFillTint="33"/>
            <w:vAlign w:val="center"/>
          </w:tcPr>
          <w:p w14:paraId="59255E6F" w14:textId="77777777" w:rsidR="00FA663F" w:rsidRDefault="00FA663F" w:rsidP="00FA663F">
            <w:pPr>
              <w:jc w:val="center"/>
            </w:pPr>
            <w:r>
              <w:rPr>
                <w:rFonts w:hint="eastAsia"/>
              </w:rPr>
              <w:t>类型</w:t>
            </w:r>
          </w:p>
        </w:tc>
        <w:tc>
          <w:tcPr>
            <w:tcW w:w="709" w:type="dxa"/>
            <w:shd w:val="clear" w:color="auto" w:fill="C6D9F1" w:themeFill="text2" w:themeFillTint="33"/>
            <w:vAlign w:val="center"/>
          </w:tcPr>
          <w:p w14:paraId="09A4BAF8" w14:textId="77777777" w:rsidR="00FA663F" w:rsidRDefault="00FA663F" w:rsidP="00FA663F">
            <w:pPr>
              <w:jc w:val="center"/>
            </w:pPr>
            <w:r>
              <w:rPr>
                <w:rFonts w:hint="eastAsia"/>
              </w:rPr>
              <w:t>必填</w:t>
            </w:r>
          </w:p>
        </w:tc>
        <w:tc>
          <w:tcPr>
            <w:tcW w:w="3402" w:type="dxa"/>
            <w:shd w:val="clear" w:color="auto" w:fill="C6D9F1" w:themeFill="text2" w:themeFillTint="33"/>
            <w:vAlign w:val="center"/>
          </w:tcPr>
          <w:p w14:paraId="0FA56C20" w14:textId="77777777" w:rsidR="00FA663F" w:rsidRDefault="00FA663F" w:rsidP="00FA663F">
            <w:pPr>
              <w:jc w:val="center"/>
            </w:pPr>
            <w:r>
              <w:rPr>
                <w:rFonts w:hint="eastAsia"/>
              </w:rPr>
              <w:t>备注</w:t>
            </w:r>
          </w:p>
        </w:tc>
      </w:tr>
      <w:tr w:rsidR="00FA663F" w14:paraId="5E1F4FEB" w14:textId="77777777" w:rsidTr="001B5731">
        <w:tc>
          <w:tcPr>
            <w:tcW w:w="1809" w:type="dxa"/>
          </w:tcPr>
          <w:p w14:paraId="095EE98A" w14:textId="77777777" w:rsidR="00FA663F" w:rsidRDefault="00FA663F" w:rsidP="00FA663F">
            <w:r>
              <w:rPr>
                <w:rFonts w:hint="eastAsia"/>
              </w:rPr>
              <w:t>orgCode</w:t>
            </w:r>
          </w:p>
        </w:tc>
        <w:tc>
          <w:tcPr>
            <w:tcW w:w="1701" w:type="dxa"/>
          </w:tcPr>
          <w:p w14:paraId="19321021" w14:textId="77777777" w:rsidR="00FA663F" w:rsidRDefault="00FA663F" w:rsidP="00FA663F">
            <w:r>
              <w:rPr>
                <w:rFonts w:hint="eastAsia"/>
              </w:rPr>
              <w:t>出发城市三字码</w:t>
            </w:r>
          </w:p>
        </w:tc>
        <w:tc>
          <w:tcPr>
            <w:tcW w:w="2977" w:type="dxa"/>
          </w:tcPr>
          <w:p w14:paraId="30A16FEC" w14:textId="77777777" w:rsidR="00FA663F" w:rsidRDefault="00FA663F" w:rsidP="00FA663F">
            <w:r>
              <w:rPr>
                <w:rFonts w:hint="eastAsia"/>
              </w:rPr>
              <w:t>String</w:t>
            </w:r>
          </w:p>
        </w:tc>
        <w:tc>
          <w:tcPr>
            <w:tcW w:w="709" w:type="dxa"/>
          </w:tcPr>
          <w:p w14:paraId="3C4F7179" w14:textId="77777777" w:rsidR="00FA663F" w:rsidRDefault="00FA663F" w:rsidP="00FA663F">
            <w:r>
              <w:rPr>
                <w:rFonts w:hint="eastAsia"/>
              </w:rPr>
              <w:t>是</w:t>
            </w:r>
          </w:p>
        </w:tc>
        <w:tc>
          <w:tcPr>
            <w:tcW w:w="3402" w:type="dxa"/>
          </w:tcPr>
          <w:p w14:paraId="4EC10666" w14:textId="77777777" w:rsidR="00FA663F" w:rsidRDefault="00FA663F" w:rsidP="00FA663F"/>
        </w:tc>
      </w:tr>
      <w:tr w:rsidR="00FA663F" w14:paraId="11873C9B" w14:textId="77777777" w:rsidTr="001B5731">
        <w:tc>
          <w:tcPr>
            <w:tcW w:w="1809" w:type="dxa"/>
          </w:tcPr>
          <w:p w14:paraId="7249D48B" w14:textId="77777777" w:rsidR="00FA663F" w:rsidRDefault="00FA663F" w:rsidP="00FA663F">
            <w:r>
              <w:rPr>
                <w:rFonts w:hint="eastAsia"/>
              </w:rPr>
              <w:t>dstCode</w:t>
            </w:r>
          </w:p>
        </w:tc>
        <w:tc>
          <w:tcPr>
            <w:tcW w:w="1701" w:type="dxa"/>
          </w:tcPr>
          <w:p w14:paraId="156BC119" w14:textId="77777777" w:rsidR="00FA663F" w:rsidRDefault="00FA663F" w:rsidP="00FA663F">
            <w:r>
              <w:rPr>
                <w:rFonts w:hint="eastAsia"/>
              </w:rPr>
              <w:t>抵达城市三字码</w:t>
            </w:r>
          </w:p>
        </w:tc>
        <w:tc>
          <w:tcPr>
            <w:tcW w:w="2977" w:type="dxa"/>
          </w:tcPr>
          <w:p w14:paraId="61DBA56F" w14:textId="77777777" w:rsidR="00FA663F" w:rsidRDefault="00FA663F" w:rsidP="00FA663F">
            <w:r>
              <w:rPr>
                <w:rFonts w:hint="eastAsia"/>
              </w:rPr>
              <w:t>String</w:t>
            </w:r>
          </w:p>
        </w:tc>
        <w:tc>
          <w:tcPr>
            <w:tcW w:w="709" w:type="dxa"/>
          </w:tcPr>
          <w:p w14:paraId="42668CDC" w14:textId="77777777" w:rsidR="00FA663F" w:rsidRDefault="00FA663F" w:rsidP="00FA663F">
            <w:r w:rsidRPr="00D024C3">
              <w:rPr>
                <w:rFonts w:hint="eastAsia"/>
              </w:rPr>
              <w:t>是</w:t>
            </w:r>
          </w:p>
        </w:tc>
        <w:tc>
          <w:tcPr>
            <w:tcW w:w="3402" w:type="dxa"/>
          </w:tcPr>
          <w:p w14:paraId="73369F39" w14:textId="77777777" w:rsidR="00FA663F" w:rsidRPr="006A6BE7" w:rsidRDefault="00FA663F" w:rsidP="00FA663F"/>
        </w:tc>
      </w:tr>
      <w:tr w:rsidR="00FA663F" w14:paraId="67AA9065" w14:textId="77777777" w:rsidTr="001B5731">
        <w:tc>
          <w:tcPr>
            <w:tcW w:w="1809" w:type="dxa"/>
          </w:tcPr>
          <w:p w14:paraId="0C2CB332" w14:textId="77777777" w:rsidR="00FA663F" w:rsidRDefault="00FA663F" w:rsidP="00FA663F">
            <w:r>
              <w:rPr>
                <w:rFonts w:hint="eastAsia"/>
              </w:rPr>
              <w:t>flightNo</w:t>
            </w:r>
          </w:p>
        </w:tc>
        <w:tc>
          <w:tcPr>
            <w:tcW w:w="1701" w:type="dxa"/>
          </w:tcPr>
          <w:p w14:paraId="29E33113" w14:textId="77777777" w:rsidR="00FA663F" w:rsidRDefault="00FA663F" w:rsidP="00FA663F">
            <w:r>
              <w:rPr>
                <w:rFonts w:hint="eastAsia"/>
              </w:rPr>
              <w:t>航班号</w:t>
            </w:r>
          </w:p>
        </w:tc>
        <w:tc>
          <w:tcPr>
            <w:tcW w:w="2977" w:type="dxa"/>
          </w:tcPr>
          <w:p w14:paraId="0BDE6A51" w14:textId="77777777" w:rsidR="00FA663F" w:rsidRPr="00AA23C2" w:rsidRDefault="00FA663F" w:rsidP="00FA663F">
            <w:r>
              <w:rPr>
                <w:rFonts w:hint="eastAsia"/>
              </w:rPr>
              <w:t>String</w:t>
            </w:r>
          </w:p>
        </w:tc>
        <w:tc>
          <w:tcPr>
            <w:tcW w:w="709" w:type="dxa"/>
          </w:tcPr>
          <w:p w14:paraId="6EA152AE" w14:textId="77777777" w:rsidR="00FA663F" w:rsidRDefault="00FA663F" w:rsidP="00FA663F">
            <w:r w:rsidRPr="00D024C3">
              <w:rPr>
                <w:rFonts w:hint="eastAsia"/>
              </w:rPr>
              <w:t>是</w:t>
            </w:r>
          </w:p>
        </w:tc>
        <w:tc>
          <w:tcPr>
            <w:tcW w:w="3402" w:type="dxa"/>
          </w:tcPr>
          <w:p w14:paraId="3DEDD253" w14:textId="77777777" w:rsidR="00FA663F" w:rsidRPr="00AA23C2" w:rsidRDefault="00FA663F" w:rsidP="00FA663F"/>
        </w:tc>
      </w:tr>
      <w:tr w:rsidR="00FA663F" w14:paraId="1ACBD4CA" w14:textId="77777777" w:rsidTr="001B5731">
        <w:tc>
          <w:tcPr>
            <w:tcW w:w="1809" w:type="dxa"/>
          </w:tcPr>
          <w:p w14:paraId="15724F28" w14:textId="77777777" w:rsidR="00FA663F" w:rsidRDefault="00FA663F" w:rsidP="00FA663F">
            <w:r>
              <w:rPr>
                <w:rFonts w:hint="eastAsia"/>
              </w:rPr>
              <w:lastRenderedPageBreak/>
              <w:t>seatClass</w:t>
            </w:r>
          </w:p>
        </w:tc>
        <w:tc>
          <w:tcPr>
            <w:tcW w:w="1701" w:type="dxa"/>
          </w:tcPr>
          <w:p w14:paraId="5D536A8D" w14:textId="77777777" w:rsidR="00FA663F" w:rsidRDefault="00FA663F" w:rsidP="00FA663F">
            <w:r>
              <w:rPr>
                <w:rFonts w:hint="eastAsia"/>
              </w:rPr>
              <w:t>舱位</w:t>
            </w:r>
          </w:p>
        </w:tc>
        <w:tc>
          <w:tcPr>
            <w:tcW w:w="2977" w:type="dxa"/>
          </w:tcPr>
          <w:p w14:paraId="642B85D4" w14:textId="77777777" w:rsidR="00FA663F" w:rsidRDefault="00FA663F" w:rsidP="00FA663F">
            <w:r>
              <w:rPr>
                <w:rFonts w:hint="eastAsia"/>
              </w:rPr>
              <w:t>S</w:t>
            </w:r>
            <w:r>
              <w:t>t</w:t>
            </w:r>
            <w:r>
              <w:rPr>
                <w:rFonts w:hint="eastAsia"/>
              </w:rPr>
              <w:t>ring</w:t>
            </w:r>
          </w:p>
        </w:tc>
        <w:tc>
          <w:tcPr>
            <w:tcW w:w="709" w:type="dxa"/>
          </w:tcPr>
          <w:p w14:paraId="74B9F15A" w14:textId="77777777" w:rsidR="00FA663F" w:rsidRDefault="00FA663F" w:rsidP="00FA663F">
            <w:r w:rsidRPr="00D024C3">
              <w:rPr>
                <w:rFonts w:hint="eastAsia"/>
              </w:rPr>
              <w:t>是</w:t>
            </w:r>
          </w:p>
        </w:tc>
        <w:tc>
          <w:tcPr>
            <w:tcW w:w="3402" w:type="dxa"/>
          </w:tcPr>
          <w:p w14:paraId="1C6CF3A5" w14:textId="77777777" w:rsidR="00FA663F" w:rsidRPr="00CF7176" w:rsidRDefault="00FA663F" w:rsidP="00FA663F">
            <w:pPr>
              <w:rPr>
                <w:color w:val="FF0000"/>
              </w:rPr>
            </w:pPr>
          </w:p>
        </w:tc>
      </w:tr>
      <w:tr w:rsidR="00FA663F" w14:paraId="7EE9D991" w14:textId="77777777" w:rsidTr="001B5731">
        <w:tc>
          <w:tcPr>
            <w:tcW w:w="1809" w:type="dxa"/>
          </w:tcPr>
          <w:p w14:paraId="18AF06AD" w14:textId="77777777" w:rsidR="00FA663F" w:rsidRDefault="00FA663F" w:rsidP="00FA663F">
            <w:r>
              <w:rPr>
                <w:rFonts w:hint="eastAsia"/>
              </w:rPr>
              <w:t>depDate</w:t>
            </w:r>
          </w:p>
        </w:tc>
        <w:tc>
          <w:tcPr>
            <w:tcW w:w="1701" w:type="dxa"/>
          </w:tcPr>
          <w:p w14:paraId="0D9FE4A8" w14:textId="77777777" w:rsidR="00FA663F" w:rsidRDefault="00FA663F" w:rsidP="00FA663F">
            <w:r>
              <w:rPr>
                <w:rFonts w:hint="eastAsia"/>
              </w:rPr>
              <w:t>起飞日期</w:t>
            </w:r>
          </w:p>
        </w:tc>
        <w:tc>
          <w:tcPr>
            <w:tcW w:w="2977" w:type="dxa"/>
          </w:tcPr>
          <w:p w14:paraId="4A13B149" w14:textId="77777777" w:rsidR="00FA663F" w:rsidRDefault="00FA663F" w:rsidP="00FA663F">
            <w:r>
              <w:rPr>
                <w:rFonts w:hint="eastAsia"/>
              </w:rPr>
              <w:t>String</w:t>
            </w:r>
          </w:p>
        </w:tc>
        <w:tc>
          <w:tcPr>
            <w:tcW w:w="709" w:type="dxa"/>
          </w:tcPr>
          <w:p w14:paraId="70851675" w14:textId="77777777" w:rsidR="00FA663F" w:rsidRDefault="00FA663F" w:rsidP="00FA663F">
            <w:r w:rsidRPr="00D024C3">
              <w:rPr>
                <w:rFonts w:hint="eastAsia"/>
              </w:rPr>
              <w:t>是</w:t>
            </w:r>
          </w:p>
        </w:tc>
        <w:tc>
          <w:tcPr>
            <w:tcW w:w="3402" w:type="dxa"/>
          </w:tcPr>
          <w:p w14:paraId="3CBB77A5" w14:textId="77777777" w:rsidR="00FA663F" w:rsidRPr="00A176DF" w:rsidRDefault="00FA663F" w:rsidP="00FA663F">
            <w:r w:rsidRPr="00A176DF">
              <w:rPr>
                <w:rFonts w:hint="eastAsia"/>
              </w:rPr>
              <w:t>格式：</w:t>
            </w:r>
            <w:r w:rsidRPr="00A176DF">
              <w:rPr>
                <w:rFonts w:hint="eastAsia"/>
              </w:rPr>
              <w:t>yyyy-MM-dd</w:t>
            </w:r>
          </w:p>
        </w:tc>
      </w:tr>
      <w:tr w:rsidR="00FA663F" w14:paraId="22CCCEF6" w14:textId="77777777" w:rsidTr="001B5731">
        <w:tc>
          <w:tcPr>
            <w:tcW w:w="1809" w:type="dxa"/>
          </w:tcPr>
          <w:p w14:paraId="6C4C8DB4" w14:textId="77777777" w:rsidR="00FA663F" w:rsidRDefault="00FA663F" w:rsidP="00FA663F">
            <w:r>
              <w:t>depTime</w:t>
            </w:r>
          </w:p>
        </w:tc>
        <w:tc>
          <w:tcPr>
            <w:tcW w:w="1701" w:type="dxa"/>
          </w:tcPr>
          <w:p w14:paraId="4FE5204F" w14:textId="77777777" w:rsidR="00FA663F" w:rsidRDefault="00FA663F" w:rsidP="00FA663F">
            <w:r>
              <w:rPr>
                <w:rFonts w:ascii="宋体" w:hAnsi="宋体" w:cs="宋体" w:hint="eastAsia"/>
              </w:rPr>
              <w:t>出发时</w:t>
            </w:r>
            <w:r>
              <w:rPr>
                <w:rFonts w:hint="eastAsia"/>
              </w:rPr>
              <w:t>间</w:t>
            </w:r>
          </w:p>
        </w:tc>
        <w:tc>
          <w:tcPr>
            <w:tcW w:w="2977" w:type="dxa"/>
          </w:tcPr>
          <w:p w14:paraId="24156286" w14:textId="77777777" w:rsidR="00FA663F" w:rsidRDefault="00FA663F" w:rsidP="00FA663F">
            <w:r>
              <w:t>String</w:t>
            </w:r>
          </w:p>
        </w:tc>
        <w:tc>
          <w:tcPr>
            <w:tcW w:w="709" w:type="dxa"/>
          </w:tcPr>
          <w:p w14:paraId="637170C4" w14:textId="77777777" w:rsidR="00FA663F" w:rsidRDefault="00FA663F" w:rsidP="00FA663F">
            <w:r>
              <w:rPr>
                <w:rFonts w:hint="eastAsia"/>
              </w:rPr>
              <w:t>是</w:t>
            </w:r>
          </w:p>
        </w:tc>
        <w:tc>
          <w:tcPr>
            <w:tcW w:w="3402" w:type="dxa"/>
          </w:tcPr>
          <w:p w14:paraId="11FFF0FD" w14:textId="77777777" w:rsidR="00FA663F" w:rsidRDefault="00FA663F" w:rsidP="00FA663F">
            <w:r>
              <w:rPr>
                <w:rFonts w:ascii="宋体" w:hAnsi="宋体" w:cs="宋体" w:hint="eastAsia"/>
              </w:rPr>
              <w:t>格式：</w:t>
            </w:r>
            <w:r>
              <w:t xml:space="preserve">hhmm  </w:t>
            </w:r>
            <w:r>
              <w:rPr>
                <w:rFonts w:ascii="宋体" w:hAnsi="宋体" w:cs="宋体" w:hint="eastAsia"/>
              </w:rPr>
              <w:t>如</w:t>
            </w:r>
            <w:r>
              <w:rPr>
                <w:rFonts w:hint="eastAsia"/>
              </w:rPr>
              <w:t>1130</w:t>
            </w:r>
          </w:p>
        </w:tc>
      </w:tr>
      <w:tr w:rsidR="00FA663F" w14:paraId="29D64A29" w14:textId="77777777" w:rsidTr="001B5731">
        <w:tc>
          <w:tcPr>
            <w:tcW w:w="1809" w:type="dxa"/>
          </w:tcPr>
          <w:p w14:paraId="262C7DEC" w14:textId="77777777" w:rsidR="00FA663F" w:rsidRDefault="00FA663F" w:rsidP="00FA663F">
            <w:r>
              <w:t>arrTime</w:t>
            </w:r>
          </w:p>
        </w:tc>
        <w:tc>
          <w:tcPr>
            <w:tcW w:w="1701" w:type="dxa"/>
          </w:tcPr>
          <w:p w14:paraId="13E79650" w14:textId="77777777" w:rsidR="00FA663F" w:rsidRDefault="00FA663F" w:rsidP="00FA663F">
            <w:r>
              <w:rPr>
                <w:rFonts w:ascii="宋体" w:hAnsi="宋体" w:cs="宋体" w:hint="eastAsia"/>
              </w:rPr>
              <w:t>抵达时</w:t>
            </w:r>
            <w:r>
              <w:rPr>
                <w:rFonts w:hint="eastAsia"/>
              </w:rPr>
              <w:t>间</w:t>
            </w:r>
          </w:p>
        </w:tc>
        <w:tc>
          <w:tcPr>
            <w:tcW w:w="2977" w:type="dxa"/>
          </w:tcPr>
          <w:p w14:paraId="367E2ACB" w14:textId="77777777" w:rsidR="00FA663F" w:rsidRDefault="00FA663F" w:rsidP="00FA663F">
            <w:r>
              <w:t>String</w:t>
            </w:r>
          </w:p>
        </w:tc>
        <w:tc>
          <w:tcPr>
            <w:tcW w:w="709" w:type="dxa"/>
          </w:tcPr>
          <w:p w14:paraId="213C7C46" w14:textId="77777777" w:rsidR="00FA663F" w:rsidRDefault="00FA663F" w:rsidP="00FA663F">
            <w:r>
              <w:rPr>
                <w:rFonts w:hint="eastAsia"/>
              </w:rPr>
              <w:t>是</w:t>
            </w:r>
          </w:p>
        </w:tc>
        <w:tc>
          <w:tcPr>
            <w:tcW w:w="3402" w:type="dxa"/>
          </w:tcPr>
          <w:p w14:paraId="28784AB2" w14:textId="77777777" w:rsidR="00FA663F" w:rsidRDefault="00FA663F" w:rsidP="00FA663F">
            <w:r>
              <w:rPr>
                <w:rFonts w:ascii="宋体" w:hAnsi="宋体" w:cs="宋体" w:hint="eastAsia"/>
              </w:rPr>
              <w:t>格式：</w:t>
            </w:r>
            <w:r>
              <w:t xml:space="preserve">hhmm  </w:t>
            </w:r>
            <w:r>
              <w:rPr>
                <w:rFonts w:ascii="宋体" w:hAnsi="宋体" w:cs="宋体" w:hint="eastAsia"/>
              </w:rPr>
              <w:t>如</w:t>
            </w:r>
            <w:r>
              <w:rPr>
                <w:rFonts w:hint="eastAsia"/>
              </w:rPr>
              <w:t>1130</w:t>
            </w:r>
          </w:p>
        </w:tc>
      </w:tr>
      <w:tr w:rsidR="00FA663F" w14:paraId="0374F7B0" w14:textId="77777777" w:rsidTr="001B5731">
        <w:tc>
          <w:tcPr>
            <w:tcW w:w="1809" w:type="dxa"/>
          </w:tcPr>
          <w:p w14:paraId="1CE7C2EA" w14:textId="77777777" w:rsidR="00FA663F" w:rsidRPr="004D4600" w:rsidRDefault="00FA663F" w:rsidP="00FA663F">
            <w:r w:rsidRPr="004D4600">
              <w:rPr>
                <w:rFonts w:hint="eastAsia"/>
              </w:rPr>
              <w:t>routeType</w:t>
            </w:r>
          </w:p>
        </w:tc>
        <w:tc>
          <w:tcPr>
            <w:tcW w:w="1701" w:type="dxa"/>
          </w:tcPr>
          <w:p w14:paraId="022D5172" w14:textId="77777777" w:rsidR="00FA663F" w:rsidRPr="004D4600" w:rsidRDefault="00FA663F" w:rsidP="00FA663F">
            <w:r w:rsidRPr="004D4600">
              <w:rPr>
                <w:rFonts w:hint="eastAsia"/>
              </w:rPr>
              <w:t>航段类型</w:t>
            </w:r>
          </w:p>
        </w:tc>
        <w:tc>
          <w:tcPr>
            <w:tcW w:w="2977" w:type="dxa"/>
          </w:tcPr>
          <w:p w14:paraId="1F9A2C00" w14:textId="77777777" w:rsidR="00FA663F" w:rsidRPr="004D4600" w:rsidRDefault="00FA663F" w:rsidP="00FA663F">
            <w:r w:rsidRPr="004D4600">
              <w:rPr>
                <w:rFonts w:hint="eastAsia"/>
              </w:rPr>
              <w:t>S</w:t>
            </w:r>
            <w:r w:rsidRPr="004D4600">
              <w:t>t</w:t>
            </w:r>
            <w:r w:rsidRPr="004D4600">
              <w:rPr>
                <w:rFonts w:hint="eastAsia"/>
              </w:rPr>
              <w:t>ring</w:t>
            </w:r>
          </w:p>
        </w:tc>
        <w:tc>
          <w:tcPr>
            <w:tcW w:w="709" w:type="dxa"/>
          </w:tcPr>
          <w:p w14:paraId="7896CE92" w14:textId="77777777" w:rsidR="00FA663F" w:rsidRPr="004D4600" w:rsidRDefault="00FA663F" w:rsidP="00FA663F">
            <w:r w:rsidRPr="004D4600">
              <w:rPr>
                <w:rFonts w:hint="eastAsia"/>
              </w:rPr>
              <w:t>是</w:t>
            </w:r>
          </w:p>
        </w:tc>
        <w:tc>
          <w:tcPr>
            <w:tcW w:w="3402" w:type="dxa"/>
          </w:tcPr>
          <w:p w14:paraId="4C7FAE53" w14:textId="77777777" w:rsidR="00FA663F" w:rsidRPr="004D4600" w:rsidRDefault="00FA663F" w:rsidP="00FA663F">
            <w:r w:rsidRPr="004D4600">
              <w:rPr>
                <w:rFonts w:hint="eastAsia"/>
              </w:rPr>
              <w:t>0</w:t>
            </w:r>
            <w:r w:rsidRPr="004D4600">
              <w:rPr>
                <w:rFonts w:hint="eastAsia"/>
              </w:rPr>
              <w:t>表示普通航段</w:t>
            </w:r>
          </w:p>
          <w:p w14:paraId="594F8695" w14:textId="77777777" w:rsidR="00FA663F" w:rsidRPr="004D4600" w:rsidRDefault="00FA663F" w:rsidP="00FA663F">
            <w:r w:rsidRPr="004D4600">
              <w:rPr>
                <w:rFonts w:hint="eastAsia"/>
              </w:rPr>
              <w:t>1</w:t>
            </w:r>
            <w:r w:rsidRPr="004D4600">
              <w:rPr>
                <w:rFonts w:hint="eastAsia"/>
              </w:rPr>
              <w:t>表示</w:t>
            </w:r>
            <w:r w:rsidRPr="004D4600">
              <w:rPr>
                <w:rFonts w:hint="eastAsia"/>
              </w:rPr>
              <w:t>ARNK</w:t>
            </w:r>
            <w:r w:rsidRPr="004D4600">
              <w:rPr>
                <w:rFonts w:hint="eastAsia"/>
              </w:rPr>
              <w:t>信息航段</w:t>
            </w:r>
          </w:p>
          <w:p w14:paraId="5AEAF990" w14:textId="77777777" w:rsidR="00FA663F" w:rsidRPr="004D4600" w:rsidRDefault="00FA663F" w:rsidP="00FA663F">
            <w:r w:rsidRPr="004D4600">
              <w:rPr>
                <w:rFonts w:hint="eastAsia"/>
              </w:rPr>
              <w:t>2</w:t>
            </w:r>
            <w:r w:rsidRPr="004D4600">
              <w:rPr>
                <w:rFonts w:hint="eastAsia"/>
              </w:rPr>
              <w:t>表示</w:t>
            </w:r>
            <w:r w:rsidRPr="004D4600">
              <w:rPr>
                <w:rFonts w:hint="eastAsia"/>
              </w:rPr>
              <w:t>OPEN</w:t>
            </w:r>
            <w:r w:rsidRPr="004D4600">
              <w:rPr>
                <w:rFonts w:hint="eastAsia"/>
              </w:rPr>
              <w:t>航段</w:t>
            </w:r>
          </w:p>
        </w:tc>
      </w:tr>
      <w:tr w:rsidR="00FA663F" w14:paraId="4E459160" w14:textId="77777777" w:rsidTr="001B5731">
        <w:tc>
          <w:tcPr>
            <w:tcW w:w="1809" w:type="dxa"/>
          </w:tcPr>
          <w:p w14:paraId="394EBD68" w14:textId="77777777" w:rsidR="00FA663F" w:rsidRPr="00E81CEA" w:rsidRDefault="00FA663F" w:rsidP="00FA663F">
            <w:r w:rsidRPr="00E81CEA">
              <w:rPr>
                <w:rFonts w:hint="eastAsia"/>
              </w:rPr>
              <w:t>param1</w:t>
            </w:r>
          </w:p>
        </w:tc>
        <w:tc>
          <w:tcPr>
            <w:tcW w:w="1701" w:type="dxa"/>
          </w:tcPr>
          <w:p w14:paraId="1CC5078A" w14:textId="77777777" w:rsidR="00FA663F" w:rsidRPr="00E81CEA" w:rsidRDefault="00FA663F" w:rsidP="00FA663F">
            <w:r w:rsidRPr="00E81CEA">
              <w:rPr>
                <w:rFonts w:hint="eastAsia"/>
              </w:rPr>
              <w:t>备用参数</w:t>
            </w:r>
            <w:r w:rsidRPr="00E81CEA">
              <w:rPr>
                <w:rFonts w:hint="eastAsia"/>
              </w:rPr>
              <w:t>1</w:t>
            </w:r>
          </w:p>
        </w:tc>
        <w:tc>
          <w:tcPr>
            <w:tcW w:w="2977" w:type="dxa"/>
          </w:tcPr>
          <w:p w14:paraId="4DBEFAEB" w14:textId="77777777" w:rsidR="00FA663F" w:rsidRPr="00E81CEA" w:rsidRDefault="00FA663F" w:rsidP="00FA663F">
            <w:r w:rsidRPr="00E81CEA">
              <w:rPr>
                <w:rFonts w:hint="eastAsia"/>
              </w:rPr>
              <w:t>String</w:t>
            </w:r>
          </w:p>
        </w:tc>
        <w:tc>
          <w:tcPr>
            <w:tcW w:w="709" w:type="dxa"/>
          </w:tcPr>
          <w:p w14:paraId="32ACF5A5" w14:textId="77777777" w:rsidR="00FA663F" w:rsidRPr="00E81CEA" w:rsidRDefault="00FA663F" w:rsidP="00FA663F">
            <w:r w:rsidRPr="00E81CEA">
              <w:rPr>
                <w:rFonts w:hint="eastAsia"/>
              </w:rPr>
              <w:t>否</w:t>
            </w:r>
          </w:p>
        </w:tc>
        <w:tc>
          <w:tcPr>
            <w:tcW w:w="3402" w:type="dxa"/>
          </w:tcPr>
          <w:p w14:paraId="3058807A" w14:textId="77777777" w:rsidR="00FA663F" w:rsidRPr="00E81CEA" w:rsidRDefault="00FA663F" w:rsidP="00FA663F">
            <w:r w:rsidRPr="00E81CEA">
              <w:rPr>
                <w:rFonts w:hint="eastAsia"/>
              </w:rPr>
              <w:t>机型</w:t>
            </w:r>
          </w:p>
        </w:tc>
      </w:tr>
      <w:tr w:rsidR="00FA663F" w14:paraId="1D88EB99" w14:textId="77777777" w:rsidTr="001B5731">
        <w:tc>
          <w:tcPr>
            <w:tcW w:w="1809" w:type="dxa"/>
          </w:tcPr>
          <w:p w14:paraId="5DE6ED89" w14:textId="77777777" w:rsidR="00FA663F" w:rsidRDefault="00FA663F" w:rsidP="00FA663F">
            <w:r>
              <w:rPr>
                <w:rFonts w:hint="eastAsia"/>
              </w:rPr>
              <w:t>param2</w:t>
            </w:r>
          </w:p>
        </w:tc>
        <w:tc>
          <w:tcPr>
            <w:tcW w:w="1701" w:type="dxa"/>
          </w:tcPr>
          <w:p w14:paraId="7F337C8E" w14:textId="77777777" w:rsidR="00FA663F" w:rsidRDefault="00FA663F" w:rsidP="00FA663F">
            <w:r>
              <w:rPr>
                <w:rFonts w:hint="eastAsia"/>
              </w:rPr>
              <w:t>备用参数</w:t>
            </w:r>
            <w:r>
              <w:rPr>
                <w:rFonts w:hint="eastAsia"/>
              </w:rPr>
              <w:t>2</w:t>
            </w:r>
          </w:p>
        </w:tc>
        <w:tc>
          <w:tcPr>
            <w:tcW w:w="2977" w:type="dxa"/>
          </w:tcPr>
          <w:p w14:paraId="753E40FA" w14:textId="77777777" w:rsidR="00FA663F" w:rsidRDefault="00FA663F" w:rsidP="00FA663F">
            <w:r>
              <w:rPr>
                <w:rFonts w:hint="eastAsia"/>
              </w:rPr>
              <w:t>String</w:t>
            </w:r>
          </w:p>
        </w:tc>
        <w:tc>
          <w:tcPr>
            <w:tcW w:w="709" w:type="dxa"/>
          </w:tcPr>
          <w:p w14:paraId="704FBE83" w14:textId="77777777" w:rsidR="00FA663F" w:rsidRDefault="00FA663F" w:rsidP="00FA663F">
            <w:r>
              <w:rPr>
                <w:rFonts w:hint="eastAsia"/>
              </w:rPr>
              <w:t>否</w:t>
            </w:r>
          </w:p>
        </w:tc>
        <w:tc>
          <w:tcPr>
            <w:tcW w:w="3402" w:type="dxa"/>
          </w:tcPr>
          <w:p w14:paraId="3E4CA5FF" w14:textId="77777777" w:rsidR="00FA663F" w:rsidRPr="00CF7176" w:rsidRDefault="00FA663F" w:rsidP="00FA663F">
            <w:pPr>
              <w:rPr>
                <w:color w:val="FF0000"/>
              </w:rPr>
            </w:pPr>
          </w:p>
        </w:tc>
      </w:tr>
      <w:tr w:rsidR="00FA663F" w14:paraId="781E200E" w14:textId="77777777" w:rsidTr="001B5731">
        <w:tc>
          <w:tcPr>
            <w:tcW w:w="1809" w:type="dxa"/>
          </w:tcPr>
          <w:p w14:paraId="28C31CC2" w14:textId="77777777" w:rsidR="00FA663F" w:rsidRDefault="00FA663F" w:rsidP="00FA663F">
            <w:r>
              <w:rPr>
                <w:rFonts w:hint="eastAsia"/>
              </w:rPr>
              <w:t>param3</w:t>
            </w:r>
          </w:p>
        </w:tc>
        <w:tc>
          <w:tcPr>
            <w:tcW w:w="1701" w:type="dxa"/>
          </w:tcPr>
          <w:p w14:paraId="6032FF96" w14:textId="77777777" w:rsidR="00FA663F" w:rsidRDefault="00FA663F" w:rsidP="00FA663F">
            <w:r>
              <w:rPr>
                <w:rFonts w:hint="eastAsia"/>
              </w:rPr>
              <w:t>备用参数</w:t>
            </w:r>
            <w:r>
              <w:rPr>
                <w:rFonts w:hint="eastAsia"/>
              </w:rPr>
              <w:t>3</w:t>
            </w:r>
          </w:p>
        </w:tc>
        <w:tc>
          <w:tcPr>
            <w:tcW w:w="2977" w:type="dxa"/>
          </w:tcPr>
          <w:p w14:paraId="1F8417C7" w14:textId="77777777" w:rsidR="00FA663F" w:rsidRDefault="00FA663F" w:rsidP="00FA663F">
            <w:r>
              <w:rPr>
                <w:rFonts w:hint="eastAsia"/>
              </w:rPr>
              <w:t>String</w:t>
            </w:r>
          </w:p>
        </w:tc>
        <w:tc>
          <w:tcPr>
            <w:tcW w:w="709" w:type="dxa"/>
          </w:tcPr>
          <w:p w14:paraId="2990F18E" w14:textId="77777777" w:rsidR="00FA663F" w:rsidRDefault="00FA663F" w:rsidP="00FA663F">
            <w:r>
              <w:rPr>
                <w:rFonts w:hint="eastAsia"/>
              </w:rPr>
              <w:t>否</w:t>
            </w:r>
          </w:p>
        </w:tc>
        <w:tc>
          <w:tcPr>
            <w:tcW w:w="3402" w:type="dxa"/>
          </w:tcPr>
          <w:p w14:paraId="388F9A45" w14:textId="77777777" w:rsidR="00FA663F" w:rsidRPr="00CF7176" w:rsidRDefault="00FA663F" w:rsidP="00FA663F">
            <w:pPr>
              <w:rPr>
                <w:color w:val="FF0000"/>
              </w:rPr>
            </w:pPr>
          </w:p>
        </w:tc>
      </w:tr>
      <w:tr w:rsidR="00FA663F" w14:paraId="20946B09" w14:textId="77777777" w:rsidTr="001B5731">
        <w:tc>
          <w:tcPr>
            <w:tcW w:w="1809" w:type="dxa"/>
          </w:tcPr>
          <w:p w14:paraId="36C0B4DE" w14:textId="77777777" w:rsidR="00FA663F" w:rsidRDefault="00FA663F" w:rsidP="00FA663F">
            <w:r>
              <w:rPr>
                <w:rFonts w:hint="eastAsia"/>
              </w:rPr>
              <w:t>param4</w:t>
            </w:r>
          </w:p>
        </w:tc>
        <w:tc>
          <w:tcPr>
            <w:tcW w:w="1701" w:type="dxa"/>
          </w:tcPr>
          <w:p w14:paraId="19E78530" w14:textId="77777777" w:rsidR="00FA663F" w:rsidRDefault="00FA663F" w:rsidP="00FA663F">
            <w:r>
              <w:rPr>
                <w:rFonts w:hint="eastAsia"/>
              </w:rPr>
              <w:t>备用参数</w:t>
            </w:r>
            <w:r>
              <w:rPr>
                <w:rFonts w:hint="eastAsia"/>
              </w:rPr>
              <w:t>4</w:t>
            </w:r>
          </w:p>
        </w:tc>
        <w:tc>
          <w:tcPr>
            <w:tcW w:w="2977" w:type="dxa"/>
          </w:tcPr>
          <w:p w14:paraId="61ED426D" w14:textId="77777777" w:rsidR="00FA663F" w:rsidRDefault="00FA663F" w:rsidP="00FA663F">
            <w:r>
              <w:rPr>
                <w:rFonts w:hint="eastAsia"/>
              </w:rPr>
              <w:t>String</w:t>
            </w:r>
          </w:p>
        </w:tc>
        <w:tc>
          <w:tcPr>
            <w:tcW w:w="709" w:type="dxa"/>
          </w:tcPr>
          <w:p w14:paraId="661A2E15" w14:textId="77777777" w:rsidR="00FA663F" w:rsidRDefault="00FA663F" w:rsidP="00FA663F">
            <w:r>
              <w:rPr>
                <w:rFonts w:hint="eastAsia"/>
              </w:rPr>
              <w:t>否</w:t>
            </w:r>
          </w:p>
        </w:tc>
        <w:tc>
          <w:tcPr>
            <w:tcW w:w="3402" w:type="dxa"/>
          </w:tcPr>
          <w:p w14:paraId="1566B758" w14:textId="77777777" w:rsidR="00FA663F" w:rsidRPr="00CF7176" w:rsidRDefault="00FA663F" w:rsidP="00FA663F">
            <w:pPr>
              <w:rPr>
                <w:color w:val="FF0000"/>
              </w:rPr>
            </w:pPr>
          </w:p>
        </w:tc>
      </w:tr>
    </w:tbl>
    <w:p w14:paraId="78DAF75B" w14:textId="77777777" w:rsidR="00FA663F" w:rsidRDefault="00FA663F" w:rsidP="00FA663F">
      <w:pPr>
        <w:pStyle w:val="4"/>
        <w:numPr>
          <w:ilvl w:val="3"/>
          <w:numId w:val="0"/>
        </w:numPr>
        <w:ind w:left="864" w:hanging="864"/>
      </w:pPr>
      <w:r>
        <w:rPr>
          <w:rFonts w:hint="eastAsia"/>
        </w:rPr>
        <w:t>WSPNRPassenger</w:t>
      </w:r>
      <w:r w:rsidRPr="006D712B">
        <w:rPr>
          <w:rFonts w:hint="eastAsia"/>
        </w:rPr>
        <w:t>对象</w:t>
      </w:r>
    </w:p>
    <w:tbl>
      <w:tblPr>
        <w:tblStyle w:val="a8"/>
        <w:tblW w:w="0" w:type="auto"/>
        <w:tblLook w:val="04A0" w:firstRow="1" w:lastRow="0" w:firstColumn="1" w:lastColumn="0" w:noHBand="0" w:noVBand="1"/>
      </w:tblPr>
      <w:tblGrid>
        <w:gridCol w:w="1809"/>
        <w:gridCol w:w="1701"/>
        <w:gridCol w:w="2977"/>
        <w:gridCol w:w="709"/>
        <w:gridCol w:w="3402"/>
      </w:tblGrid>
      <w:tr w:rsidR="00FA663F" w14:paraId="51A22962" w14:textId="77777777" w:rsidTr="001B5731">
        <w:trPr>
          <w:trHeight w:val="463"/>
        </w:trPr>
        <w:tc>
          <w:tcPr>
            <w:tcW w:w="1809" w:type="dxa"/>
            <w:shd w:val="clear" w:color="auto" w:fill="C6D9F1" w:themeFill="text2" w:themeFillTint="33"/>
            <w:vAlign w:val="center"/>
          </w:tcPr>
          <w:p w14:paraId="03505C04" w14:textId="77777777" w:rsidR="00FA663F" w:rsidRDefault="00FA663F" w:rsidP="00FA663F">
            <w:pPr>
              <w:jc w:val="center"/>
            </w:pPr>
            <w:r>
              <w:rPr>
                <w:rFonts w:hint="eastAsia"/>
              </w:rPr>
              <w:t>参数名称</w:t>
            </w:r>
          </w:p>
        </w:tc>
        <w:tc>
          <w:tcPr>
            <w:tcW w:w="1701" w:type="dxa"/>
            <w:shd w:val="clear" w:color="auto" w:fill="C6D9F1" w:themeFill="text2" w:themeFillTint="33"/>
            <w:vAlign w:val="center"/>
          </w:tcPr>
          <w:p w14:paraId="3CE6C5F8" w14:textId="77777777" w:rsidR="00FA663F" w:rsidRDefault="00FA663F" w:rsidP="00FA663F">
            <w:pPr>
              <w:jc w:val="center"/>
            </w:pPr>
            <w:r>
              <w:rPr>
                <w:rFonts w:hint="eastAsia"/>
              </w:rPr>
              <w:t>中文含义</w:t>
            </w:r>
          </w:p>
        </w:tc>
        <w:tc>
          <w:tcPr>
            <w:tcW w:w="2977" w:type="dxa"/>
            <w:shd w:val="clear" w:color="auto" w:fill="C6D9F1" w:themeFill="text2" w:themeFillTint="33"/>
            <w:vAlign w:val="center"/>
          </w:tcPr>
          <w:p w14:paraId="7C457DA1" w14:textId="77777777" w:rsidR="00FA663F" w:rsidRDefault="00FA663F" w:rsidP="00FA663F">
            <w:pPr>
              <w:jc w:val="center"/>
            </w:pPr>
            <w:r>
              <w:rPr>
                <w:rFonts w:hint="eastAsia"/>
              </w:rPr>
              <w:t>类型</w:t>
            </w:r>
          </w:p>
        </w:tc>
        <w:tc>
          <w:tcPr>
            <w:tcW w:w="709" w:type="dxa"/>
            <w:shd w:val="clear" w:color="auto" w:fill="C6D9F1" w:themeFill="text2" w:themeFillTint="33"/>
            <w:vAlign w:val="center"/>
          </w:tcPr>
          <w:p w14:paraId="10F185B9" w14:textId="77777777" w:rsidR="00FA663F" w:rsidRDefault="00FA663F" w:rsidP="00FA663F">
            <w:pPr>
              <w:jc w:val="center"/>
            </w:pPr>
            <w:r>
              <w:rPr>
                <w:rFonts w:hint="eastAsia"/>
              </w:rPr>
              <w:t>必填</w:t>
            </w:r>
          </w:p>
        </w:tc>
        <w:tc>
          <w:tcPr>
            <w:tcW w:w="3402" w:type="dxa"/>
            <w:shd w:val="clear" w:color="auto" w:fill="C6D9F1" w:themeFill="text2" w:themeFillTint="33"/>
            <w:vAlign w:val="center"/>
          </w:tcPr>
          <w:p w14:paraId="1CA3C3FB" w14:textId="77777777" w:rsidR="00FA663F" w:rsidRDefault="00FA663F" w:rsidP="00FA663F">
            <w:pPr>
              <w:jc w:val="center"/>
            </w:pPr>
            <w:r>
              <w:rPr>
                <w:rFonts w:hint="eastAsia"/>
              </w:rPr>
              <w:t>备注</w:t>
            </w:r>
          </w:p>
        </w:tc>
      </w:tr>
      <w:tr w:rsidR="00FA663F" w14:paraId="28D2E532" w14:textId="77777777" w:rsidTr="001B5731">
        <w:tc>
          <w:tcPr>
            <w:tcW w:w="1809" w:type="dxa"/>
          </w:tcPr>
          <w:p w14:paraId="551A6D17" w14:textId="77777777" w:rsidR="00FA663F" w:rsidRDefault="00FA663F" w:rsidP="00FA663F">
            <w:r>
              <w:rPr>
                <w:rFonts w:hint="eastAsia"/>
              </w:rPr>
              <w:t>name</w:t>
            </w:r>
          </w:p>
        </w:tc>
        <w:tc>
          <w:tcPr>
            <w:tcW w:w="1701" w:type="dxa"/>
          </w:tcPr>
          <w:p w14:paraId="71D7F90C" w14:textId="77777777" w:rsidR="00FA663F" w:rsidRDefault="00FA663F" w:rsidP="00FA663F">
            <w:r>
              <w:rPr>
                <w:rFonts w:hint="eastAsia"/>
              </w:rPr>
              <w:t>乘客姓名</w:t>
            </w:r>
          </w:p>
        </w:tc>
        <w:tc>
          <w:tcPr>
            <w:tcW w:w="2977" w:type="dxa"/>
          </w:tcPr>
          <w:p w14:paraId="057A3E92" w14:textId="77777777" w:rsidR="00FA663F" w:rsidRDefault="00FA663F" w:rsidP="00FA663F">
            <w:r>
              <w:rPr>
                <w:rFonts w:hint="eastAsia"/>
              </w:rPr>
              <w:t>String</w:t>
            </w:r>
          </w:p>
        </w:tc>
        <w:tc>
          <w:tcPr>
            <w:tcW w:w="709" w:type="dxa"/>
          </w:tcPr>
          <w:p w14:paraId="3DBF083C" w14:textId="77777777" w:rsidR="00FA663F" w:rsidRDefault="00FA663F" w:rsidP="00FA663F">
            <w:r>
              <w:rPr>
                <w:rFonts w:hint="eastAsia"/>
              </w:rPr>
              <w:t>是</w:t>
            </w:r>
          </w:p>
        </w:tc>
        <w:tc>
          <w:tcPr>
            <w:tcW w:w="3402" w:type="dxa"/>
          </w:tcPr>
          <w:p w14:paraId="64ABAB2E" w14:textId="77777777" w:rsidR="00FA663F" w:rsidRDefault="00FA663F" w:rsidP="00FA663F"/>
        </w:tc>
      </w:tr>
      <w:tr w:rsidR="00FA663F" w14:paraId="2E0872C2" w14:textId="77777777" w:rsidTr="001B5731">
        <w:tc>
          <w:tcPr>
            <w:tcW w:w="1809" w:type="dxa"/>
          </w:tcPr>
          <w:p w14:paraId="3DAF6EB4" w14:textId="77777777" w:rsidR="00FA663F" w:rsidRPr="00C239BF" w:rsidRDefault="00FA663F" w:rsidP="00FA663F">
            <w:r w:rsidRPr="00C239BF">
              <w:rPr>
                <w:rFonts w:hint="eastAsia"/>
              </w:rPr>
              <w:t>passengerType</w:t>
            </w:r>
          </w:p>
        </w:tc>
        <w:tc>
          <w:tcPr>
            <w:tcW w:w="1701" w:type="dxa"/>
          </w:tcPr>
          <w:p w14:paraId="0E36CA6F" w14:textId="77777777" w:rsidR="00FA663F" w:rsidRPr="00C239BF" w:rsidRDefault="00FA663F" w:rsidP="00FA663F">
            <w:r w:rsidRPr="00C239BF">
              <w:rPr>
                <w:rFonts w:hint="eastAsia"/>
              </w:rPr>
              <w:t>乘客类型</w:t>
            </w:r>
          </w:p>
        </w:tc>
        <w:tc>
          <w:tcPr>
            <w:tcW w:w="2977" w:type="dxa"/>
          </w:tcPr>
          <w:p w14:paraId="6700AC09" w14:textId="77777777" w:rsidR="00FA663F" w:rsidRPr="00C239BF" w:rsidRDefault="00FA663F" w:rsidP="00FA663F">
            <w:r w:rsidRPr="00C239BF">
              <w:rPr>
                <w:rFonts w:hint="eastAsia"/>
              </w:rPr>
              <w:t>S</w:t>
            </w:r>
            <w:r w:rsidRPr="00C239BF">
              <w:t>t</w:t>
            </w:r>
            <w:r w:rsidRPr="00C239BF">
              <w:rPr>
                <w:rFonts w:hint="eastAsia"/>
              </w:rPr>
              <w:t>ring</w:t>
            </w:r>
          </w:p>
        </w:tc>
        <w:tc>
          <w:tcPr>
            <w:tcW w:w="709" w:type="dxa"/>
          </w:tcPr>
          <w:p w14:paraId="1FD4B973" w14:textId="77777777" w:rsidR="00FA663F" w:rsidRPr="00C239BF" w:rsidRDefault="00FA663F" w:rsidP="00FA663F">
            <w:r w:rsidRPr="00C239BF">
              <w:rPr>
                <w:rFonts w:hint="eastAsia"/>
              </w:rPr>
              <w:t>是</w:t>
            </w:r>
          </w:p>
        </w:tc>
        <w:tc>
          <w:tcPr>
            <w:tcW w:w="3402" w:type="dxa"/>
          </w:tcPr>
          <w:p w14:paraId="3EDB44FF" w14:textId="77777777" w:rsidR="00FA663F" w:rsidRPr="00C239BF" w:rsidRDefault="00FA663F" w:rsidP="00FA663F">
            <w:r w:rsidRPr="00C239BF">
              <w:rPr>
                <w:rFonts w:hint="eastAsia"/>
              </w:rPr>
              <w:t>1--</w:t>
            </w:r>
            <w:r w:rsidRPr="00C239BF">
              <w:rPr>
                <w:rFonts w:hint="eastAsia"/>
              </w:rPr>
              <w:t>成人</w:t>
            </w:r>
            <w:r w:rsidRPr="00C239BF">
              <w:rPr>
                <w:rFonts w:hint="eastAsia"/>
              </w:rPr>
              <w:t>;</w:t>
            </w:r>
          </w:p>
          <w:p w14:paraId="7CF2CAC4" w14:textId="77777777" w:rsidR="00FA663F" w:rsidRPr="00C239BF" w:rsidRDefault="00FA663F" w:rsidP="00FA663F">
            <w:r w:rsidRPr="00C239BF">
              <w:rPr>
                <w:rFonts w:hint="eastAsia"/>
              </w:rPr>
              <w:t>2-</w:t>
            </w:r>
            <w:r w:rsidRPr="00C239BF">
              <w:rPr>
                <w:rFonts w:hint="eastAsia"/>
              </w:rPr>
              <w:t>儿童</w:t>
            </w:r>
            <w:r w:rsidRPr="00C239BF">
              <w:rPr>
                <w:rFonts w:hint="eastAsia"/>
              </w:rPr>
              <w:t>;</w:t>
            </w:r>
          </w:p>
          <w:p w14:paraId="0959C322" w14:textId="77777777" w:rsidR="00FA663F" w:rsidRPr="00C239BF" w:rsidRDefault="00FA663F" w:rsidP="00FA663F">
            <w:r w:rsidRPr="00C239BF">
              <w:rPr>
                <w:rFonts w:hint="eastAsia"/>
              </w:rPr>
              <w:t>3--</w:t>
            </w:r>
            <w:r w:rsidRPr="00C239BF">
              <w:rPr>
                <w:rFonts w:hint="eastAsia"/>
              </w:rPr>
              <w:t>婴儿</w:t>
            </w:r>
            <w:r w:rsidRPr="00C239BF">
              <w:rPr>
                <w:rFonts w:hint="eastAsia"/>
              </w:rPr>
              <w:t>;</w:t>
            </w:r>
          </w:p>
          <w:p w14:paraId="539FA1A1" w14:textId="77777777" w:rsidR="00FA663F" w:rsidRPr="00C239BF" w:rsidRDefault="00FA663F" w:rsidP="00FA663F">
            <w:r w:rsidRPr="00C239BF">
              <w:rPr>
                <w:rFonts w:hint="eastAsia"/>
              </w:rPr>
              <w:t>4-</w:t>
            </w:r>
            <w:r w:rsidRPr="00C239BF">
              <w:rPr>
                <w:rFonts w:hint="eastAsia"/>
              </w:rPr>
              <w:t>无人陪伴儿童</w:t>
            </w:r>
          </w:p>
        </w:tc>
      </w:tr>
      <w:tr w:rsidR="00FA663F" w14:paraId="46631B16" w14:textId="77777777" w:rsidTr="001B5731">
        <w:tc>
          <w:tcPr>
            <w:tcW w:w="1809" w:type="dxa"/>
          </w:tcPr>
          <w:p w14:paraId="15274B14" w14:textId="77777777" w:rsidR="00FA663F" w:rsidRPr="00C239BF" w:rsidRDefault="00FA663F" w:rsidP="00FA663F">
            <w:r w:rsidRPr="00C239BF">
              <w:rPr>
                <w:rFonts w:hint="eastAsia"/>
              </w:rPr>
              <w:t>identityType</w:t>
            </w:r>
          </w:p>
        </w:tc>
        <w:tc>
          <w:tcPr>
            <w:tcW w:w="1701" w:type="dxa"/>
          </w:tcPr>
          <w:p w14:paraId="1F780680" w14:textId="77777777" w:rsidR="00FA663F" w:rsidRPr="00C239BF" w:rsidRDefault="00FA663F" w:rsidP="00FA663F">
            <w:r w:rsidRPr="00C239BF">
              <w:rPr>
                <w:rFonts w:hint="eastAsia"/>
              </w:rPr>
              <w:t>证件类型</w:t>
            </w:r>
          </w:p>
        </w:tc>
        <w:tc>
          <w:tcPr>
            <w:tcW w:w="2977" w:type="dxa"/>
          </w:tcPr>
          <w:p w14:paraId="5A9E13DF" w14:textId="77777777" w:rsidR="00FA663F" w:rsidRPr="00C239BF" w:rsidRDefault="00FA663F" w:rsidP="00FA663F">
            <w:r w:rsidRPr="00C239BF">
              <w:rPr>
                <w:rFonts w:hint="eastAsia"/>
              </w:rPr>
              <w:t>String</w:t>
            </w:r>
          </w:p>
        </w:tc>
        <w:tc>
          <w:tcPr>
            <w:tcW w:w="709" w:type="dxa"/>
          </w:tcPr>
          <w:p w14:paraId="7D6D34C4" w14:textId="77777777" w:rsidR="00FA663F" w:rsidRPr="00C239BF" w:rsidRDefault="00FA663F" w:rsidP="00FA663F">
            <w:r w:rsidRPr="00C239BF">
              <w:rPr>
                <w:rFonts w:hint="eastAsia"/>
              </w:rPr>
              <w:t>是</w:t>
            </w:r>
          </w:p>
        </w:tc>
        <w:tc>
          <w:tcPr>
            <w:tcW w:w="3402" w:type="dxa"/>
          </w:tcPr>
          <w:p w14:paraId="618E2C7A" w14:textId="77777777" w:rsidR="00FA663F" w:rsidRPr="00C239BF" w:rsidRDefault="00FA663F" w:rsidP="00FA663F">
            <w:r w:rsidRPr="00C239BF">
              <w:rPr>
                <w:rFonts w:hint="eastAsia"/>
              </w:rPr>
              <w:t xml:space="preserve">1 </w:t>
            </w:r>
            <w:r w:rsidRPr="00C239BF">
              <w:rPr>
                <w:rFonts w:hint="eastAsia"/>
              </w:rPr>
              <w:t>身份证</w:t>
            </w:r>
          </w:p>
          <w:p w14:paraId="264D261B" w14:textId="77777777" w:rsidR="00FA663F" w:rsidRPr="00C239BF" w:rsidRDefault="00FA663F" w:rsidP="00FA663F">
            <w:r w:rsidRPr="00C239BF">
              <w:rPr>
                <w:rFonts w:hint="eastAsia"/>
              </w:rPr>
              <w:t xml:space="preserve">2 </w:t>
            </w:r>
            <w:r w:rsidRPr="00C239BF">
              <w:rPr>
                <w:rFonts w:hint="eastAsia"/>
              </w:rPr>
              <w:t>护照</w:t>
            </w:r>
          </w:p>
          <w:p w14:paraId="78BB8EDB" w14:textId="77777777" w:rsidR="00FA663F" w:rsidRPr="00C239BF" w:rsidRDefault="00FA663F" w:rsidP="00FA663F">
            <w:r w:rsidRPr="00C239BF">
              <w:rPr>
                <w:rFonts w:hint="eastAsia"/>
              </w:rPr>
              <w:t xml:space="preserve">3 </w:t>
            </w:r>
            <w:r w:rsidRPr="00C239BF">
              <w:rPr>
                <w:rFonts w:hint="eastAsia"/>
              </w:rPr>
              <w:t>军官证</w:t>
            </w:r>
          </w:p>
          <w:p w14:paraId="4E64587A" w14:textId="77777777" w:rsidR="00FA663F" w:rsidRPr="00C239BF" w:rsidRDefault="00FA663F" w:rsidP="00FA663F">
            <w:r w:rsidRPr="00C239BF">
              <w:rPr>
                <w:rFonts w:hint="eastAsia"/>
              </w:rPr>
              <w:t xml:space="preserve">4 </w:t>
            </w:r>
            <w:r w:rsidRPr="00C239BF">
              <w:rPr>
                <w:rFonts w:hint="eastAsia"/>
              </w:rPr>
              <w:t>士兵证</w:t>
            </w:r>
          </w:p>
          <w:p w14:paraId="7AA30FF7" w14:textId="77777777" w:rsidR="00FA663F" w:rsidRPr="00C239BF" w:rsidRDefault="00FA663F" w:rsidP="00FA663F">
            <w:r w:rsidRPr="00C239BF">
              <w:rPr>
                <w:rFonts w:hint="eastAsia"/>
              </w:rPr>
              <w:t xml:space="preserve">5 </w:t>
            </w:r>
            <w:r w:rsidRPr="00C239BF">
              <w:rPr>
                <w:rFonts w:hint="eastAsia"/>
              </w:rPr>
              <w:t>台胞证</w:t>
            </w:r>
          </w:p>
          <w:p w14:paraId="5CA87A27" w14:textId="77777777" w:rsidR="00FA663F" w:rsidRPr="00C239BF" w:rsidRDefault="00FA663F" w:rsidP="00FA663F">
            <w:r w:rsidRPr="00C239BF">
              <w:rPr>
                <w:rFonts w:hint="eastAsia"/>
              </w:rPr>
              <w:t xml:space="preserve">6 </w:t>
            </w:r>
            <w:r w:rsidRPr="00C239BF">
              <w:rPr>
                <w:rFonts w:hint="eastAsia"/>
              </w:rPr>
              <w:t>其它</w:t>
            </w:r>
          </w:p>
        </w:tc>
      </w:tr>
      <w:tr w:rsidR="00FA663F" w14:paraId="40C41BE2" w14:textId="77777777" w:rsidTr="001B5731">
        <w:tc>
          <w:tcPr>
            <w:tcW w:w="1809" w:type="dxa"/>
          </w:tcPr>
          <w:p w14:paraId="6312EA90" w14:textId="77777777" w:rsidR="00FA663F" w:rsidRDefault="00FA663F" w:rsidP="00FA663F">
            <w:r>
              <w:rPr>
                <w:rFonts w:hint="eastAsia"/>
              </w:rPr>
              <w:t>identityNo</w:t>
            </w:r>
          </w:p>
        </w:tc>
        <w:tc>
          <w:tcPr>
            <w:tcW w:w="1701" w:type="dxa"/>
          </w:tcPr>
          <w:p w14:paraId="67BD92C4" w14:textId="77777777" w:rsidR="00FA663F" w:rsidRDefault="00FA663F" w:rsidP="00FA663F">
            <w:r>
              <w:rPr>
                <w:rFonts w:hint="eastAsia"/>
              </w:rPr>
              <w:t>证件号码</w:t>
            </w:r>
          </w:p>
        </w:tc>
        <w:tc>
          <w:tcPr>
            <w:tcW w:w="2977" w:type="dxa"/>
          </w:tcPr>
          <w:p w14:paraId="6EB45E17" w14:textId="77777777" w:rsidR="00FA663F" w:rsidRDefault="00FA663F" w:rsidP="00FA663F">
            <w:r>
              <w:rPr>
                <w:rFonts w:hint="eastAsia"/>
              </w:rPr>
              <w:t>String</w:t>
            </w:r>
          </w:p>
        </w:tc>
        <w:tc>
          <w:tcPr>
            <w:tcW w:w="709" w:type="dxa"/>
          </w:tcPr>
          <w:p w14:paraId="188A7FFC" w14:textId="77777777" w:rsidR="00FA663F" w:rsidRDefault="00FA663F" w:rsidP="00FA663F">
            <w:r>
              <w:rPr>
                <w:rFonts w:hint="eastAsia"/>
              </w:rPr>
              <w:t>是</w:t>
            </w:r>
          </w:p>
        </w:tc>
        <w:tc>
          <w:tcPr>
            <w:tcW w:w="3402" w:type="dxa"/>
          </w:tcPr>
          <w:p w14:paraId="145CA21E" w14:textId="77777777" w:rsidR="00FA663F" w:rsidRPr="006A6BE7" w:rsidRDefault="00FA663F" w:rsidP="00FA663F"/>
        </w:tc>
      </w:tr>
      <w:tr w:rsidR="00FA663F" w14:paraId="3CAD9DAB" w14:textId="77777777" w:rsidTr="001B5731">
        <w:tc>
          <w:tcPr>
            <w:tcW w:w="1809" w:type="dxa"/>
          </w:tcPr>
          <w:p w14:paraId="3E6E95C7" w14:textId="77777777" w:rsidR="00FA663F" w:rsidRPr="00E81CEA" w:rsidRDefault="00FA663F" w:rsidP="00FA663F">
            <w:r w:rsidRPr="00E81CEA">
              <w:t>passengerMobile</w:t>
            </w:r>
          </w:p>
        </w:tc>
        <w:tc>
          <w:tcPr>
            <w:tcW w:w="1701" w:type="dxa"/>
          </w:tcPr>
          <w:p w14:paraId="3374C39E" w14:textId="77777777" w:rsidR="00FA663F" w:rsidRPr="00E81CEA" w:rsidRDefault="00FA663F" w:rsidP="00FA663F">
            <w:r w:rsidRPr="00E81CEA">
              <w:rPr>
                <w:rFonts w:hint="eastAsia"/>
              </w:rPr>
              <w:t>手机号</w:t>
            </w:r>
          </w:p>
        </w:tc>
        <w:tc>
          <w:tcPr>
            <w:tcW w:w="2977" w:type="dxa"/>
          </w:tcPr>
          <w:p w14:paraId="21815373" w14:textId="77777777" w:rsidR="00FA663F" w:rsidRPr="00E81CEA" w:rsidRDefault="00FA663F" w:rsidP="00FA663F">
            <w:r w:rsidRPr="00E81CEA">
              <w:rPr>
                <w:rFonts w:hint="eastAsia"/>
              </w:rPr>
              <w:t>String</w:t>
            </w:r>
          </w:p>
        </w:tc>
        <w:tc>
          <w:tcPr>
            <w:tcW w:w="709" w:type="dxa"/>
          </w:tcPr>
          <w:p w14:paraId="796B2E74" w14:textId="77777777" w:rsidR="00FA663F" w:rsidRPr="00E81CEA" w:rsidRDefault="00FA663F" w:rsidP="00FA663F">
            <w:r w:rsidRPr="00E81CEA">
              <w:rPr>
                <w:rFonts w:hint="eastAsia"/>
              </w:rPr>
              <w:t>否</w:t>
            </w:r>
          </w:p>
        </w:tc>
        <w:tc>
          <w:tcPr>
            <w:tcW w:w="3402" w:type="dxa"/>
          </w:tcPr>
          <w:p w14:paraId="1FE20384" w14:textId="77777777" w:rsidR="00FA663F" w:rsidRPr="00E81CEA" w:rsidRDefault="00FA663F" w:rsidP="00FA663F"/>
        </w:tc>
      </w:tr>
      <w:tr w:rsidR="00FA663F" w14:paraId="3B2D4C44" w14:textId="77777777" w:rsidTr="001B5731">
        <w:tc>
          <w:tcPr>
            <w:tcW w:w="1809" w:type="dxa"/>
          </w:tcPr>
          <w:p w14:paraId="6B86843B" w14:textId="77777777" w:rsidR="00FA663F" w:rsidRPr="00E81CEA" w:rsidRDefault="00FA663F" w:rsidP="00FA663F">
            <w:r w:rsidRPr="00E81CEA">
              <w:rPr>
                <w:rFonts w:hint="eastAsia"/>
              </w:rPr>
              <w:t>birth</w:t>
            </w:r>
          </w:p>
        </w:tc>
        <w:tc>
          <w:tcPr>
            <w:tcW w:w="1701" w:type="dxa"/>
          </w:tcPr>
          <w:p w14:paraId="228BC6D8" w14:textId="77777777" w:rsidR="00FA663F" w:rsidRPr="00E81CEA" w:rsidRDefault="00FA663F" w:rsidP="00FA663F">
            <w:r w:rsidRPr="00E81CEA">
              <w:rPr>
                <w:rFonts w:hint="eastAsia"/>
              </w:rPr>
              <w:t>出生日期</w:t>
            </w:r>
          </w:p>
        </w:tc>
        <w:tc>
          <w:tcPr>
            <w:tcW w:w="2977" w:type="dxa"/>
          </w:tcPr>
          <w:p w14:paraId="6758063D" w14:textId="77777777" w:rsidR="00FA663F" w:rsidRPr="00E81CEA" w:rsidRDefault="00FA663F" w:rsidP="00FA663F">
            <w:r w:rsidRPr="00E81CEA">
              <w:rPr>
                <w:rFonts w:hint="eastAsia"/>
              </w:rPr>
              <w:t>String</w:t>
            </w:r>
          </w:p>
        </w:tc>
        <w:tc>
          <w:tcPr>
            <w:tcW w:w="709" w:type="dxa"/>
          </w:tcPr>
          <w:p w14:paraId="36F42DB9" w14:textId="77777777" w:rsidR="00FA663F" w:rsidRPr="00E81CEA" w:rsidRDefault="00FA663F" w:rsidP="00FA663F">
            <w:r w:rsidRPr="00E81CEA">
              <w:rPr>
                <w:rFonts w:hint="eastAsia"/>
              </w:rPr>
              <w:t>否</w:t>
            </w:r>
          </w:p>
        </w:tc>
        <w:tc>
          <w:tcPr>
            <w:tcW w:w="3402" w:type="dxa"/>
          </w:tcPr>
          <w:p w14:paraId="508AEAB2" w14:textId="77777777" w:rsidR="00FA663F" w:rsidRPr="00E81CEA" w:rsidRDefault="00FA663F" w:rsidP="00FA663F">
            <w:r w:rsidRPr="00E81CEA">
              <w:rPr>
                <w:rFonts w:hint="eastAsia"/>
              </w:rPr>
              <w:t>如果是儿童或婴儿，需要填写出生日期</w:t>
            </w:r>
          </w:p>
          <w:p w14:paraId="7C5A9C5B" w14:textId="77777777" w:rsidR="00FA663F" w:rsidRPr="00E81CEA" w:rsidRDefault="00FA663F" w:rsidP="00FA663F">
            <w:r w:rsidRPr="00E81CEA">
              <w:rPr>
                <w:rFonts w:hint="eastAsia"/>
              </w:rPr>
              <w:t>格式：</w:t>
            </w:r>
            <w:r w:rsidRPr="00E81CEA">
              <w:t>2011-04-11</w:t>
            </w:r>
          </w:p>
        </w:tc>
      </w:tr>
      <w:tr w:rsidR="00FA663F" w14:paraId="50E3DC68" w14:textId="77777777" w:rsidTr="001B5731">
        <w:tc>
          <w:tcPr>
            <w:tcW w:w="1809" w:type="dxa"/>
          </w:tcPr>
          <w:p w14:paraId="53D39442" w14:textId="77777777" w:rsidR="00FA663F" w:rsidRDefault="00FA663F" w:rsidP="00FA663F">
            <w:r>
              <w:rPr>
                <w:rFonts w:hint="eastAsia"/>
              </w:rPr>
              <w:t>henchMan</w:t>
            </w:r>
          </w:p>
        </w:tc>
        <w:tc>
          <w:tcPr>
            <w:tcW w:w="1701" w:type="dxa"/>
          </w:tcPr>
          <w:p w14:paraId="76EB93B8" w14:textId="77777777" w:rsidR="00FA663F" w:rsidRDefault="00FA663F" w:rsidP="00FA663F">
            <w:r>
              <w:rPr>
                <w:rFonts w:hint="eastAsia"/>
              </w:rPr>
              <w:t>跟随成人</w:t>
            </w:r>
          </w:p>
        </w:tc>
        <w:tc>
          <w:tcPr>
            <w:tcW w:w="2977" w:type="dxa"/>
          </w:tcPr>
          <w:p w14:paraId="468F01B0" w14:textId="77777777" w:rsidR="00FA663F" w:rsidRDefault="00FA663F" w:rsidP="00FA663F">
            <w:r>
              <w:rPr>
                <w:rFonts w:hint="eastAsia"/>
              </w:rPr>
              <w:t>S</w:t>
            </w:r>
            <w:r>
              <w:t>t</w:t>
            </w:r>
            <w:r>
              <w:rPr>
                <w:rFonts w:hint="eastAsia"/>
              </w:rPr>
              <w:t>ring</w:t>
            </w:r>
          </w:p>
        </w:tc>
        <w:tc>
          <w:tcPr>
            <w:tcW w:w="709" w:type="dxa"/>
          </w:tcPr>
          <w:p w14:paraId="7740A2E9" w14:textId="77777777" w:rsidR="00FA663F" w:rsidRDefault="00FA663F" w:rsidP="00FA663F">
            <w:r>
              <w:rPr>
                <w:rFonts w:hint="eastAsia"/>
              </w:rPr>
              <w:t>否</w:t>
            </w:r>
          </w:p>
        </w:tc>
        <w:tc>
          <w:tcPr>
            <w:tcW w:w="3402" w:type="dxa"/>
          </w:tcPr>
          <w:p w14:paraId="05B6CD05" w14:textId="77777777" w:rsidR="00FA663F" w:rsidRDefault="00FA663F" w:rsidP="00FA663F">
            <w:r>
              <w:rPr>
                <w:rFonts w:hint="eastAsia"/>
              </w:rPr>
              <w:t>婴儿所跟随成人</w:t>
            </w:r>
          </w:p>
        </w:tc>
      </w:tr>
      <w:tr w:rsidR="00FA663F" w14:paraId="5BD9EAD3" w14:textId="77777777" w:rsidTr="001B5731">
        <w:tc>
          <w:tcPr>
            <w:tcW w:w="1809" w:type="dxa"/>
          </w:tcPr>
          <w:p w14:paraId="508B6656" w14:textId="77777777" w:rsidR="00FA663F" w:rsidRDefault="00FA663F" w:rsidP="00FA663F">
            <w:r>
              <w:rPr>
                <w:rFonts w:hint="eastAsia"/>
              </w:rPr>
              <w:t>param1</w:t>
            </w:r>
          </w:p>
        </w:tc>
        <w:tc>
          <w:tcPr>
            <w:tcW w:w="1701" w:type="dxa"/>
          </w:tcPr>
          <w:p w14:paraId="0EE1C1F1" w14:textId="77777777" w:rsidR="00FA663F" w:rsidRDefault="00FA663F" w:rsidP="00FA663F">
            <w:r>
              <w:rPr>
                <w:rFonts w:hint="eastAsia"/>
              </w:rPr>
              <w:t>备用参数</w:t>
            </w:r>
            <w:r>
              <w:rPr>
                <w:rFonts w:hint="eastAsia"/>
              </w:rPr>
              <w:t>1</w:t>
            </w:r>
          </w:p>
        </w:tc>
        <w:tc>
          <w:tcPr>
            <w:tcW w:w="2977" w:type="dxa"/>
          </w:tcPr>
          <w:p w14:paraId="05DA0615" w14:textId="77777777" w:rsidR="00FA663F" w:rsidRDefault="00FA663F" w:rsidP="00FA663F">
            <w:r>
              <w:rPr>
                <w:rFonts w:hint="eastAsia"/>
              </w:rPr>
              <w:t>String</w:t>
            </w:r>
          </w:p>
        </w:tc>
        <w:tc>
          <w:tcPr>
            <w:tcW w:w="709" w:type="dxa"/>
          </w:tcPr>
          <w:p w14:paraId="18280AB4" w14:textId="77777777" w:rsidR="00FA663F" w:rsidRDefault="00FA663F" w:rsidP="00FA663F">
            <w:r>
              <w:rPr>
                <w:rFonts w:hint="eastAsia"/>
              </w:rPr>
              <w:t>否</w:t>
            </w:r>
          </w:p>
        </w:tc>
        <w:tc>
          <w:tcPr>
            <w:tcW w:w="3402" w:type="dxa"/>
          </w:tcPr>
          <w:p w14:paraId="532F6246" w14:textId="77777777" w:rsidR="00FA663F" w:rsidRDefault="00FA663F" w:rsidP="00FA663F"/>
        </w:tc>
      </w:tr>
      <w:tr w:rsidR="00FA663F" w14:paraId="34041AB4" w14:textId="77777777" w:rsidTr="001B5731">
        <w:tc>
          <w:tcPr>
            <w:tcW w:w="1809" w:type="dxa"/>
          </w:tcPr>
          <w:p w14:paraId="521280DC" w14:textId="77777777" w:rsidR="00FA663F" w:rsidRDefault="00FA663F" w:rsidP="00FA663F">
            <w:r>
              <w:rPr>
                <w:rFonts w:hint="eastAsia"/>
              </w:rPr>
              <w:t>param2</w:t>
            </w:r>
          </w:p>
        </w:tc>
        <w:tc>
          <w:tcPr>
            <w:tcW w:w="1701" w:type="dxa"/>
          </w:tcPr>
          <w:p w14:paraId="2AE65A74" w14:textId="77777777" w:rsidR="00FA663F" w:rsidRDefault="00FA663F" w:rsidP="00FA663F">
            <w:r>
              <w:rPr>
                <w:rFonts w:hint="eastAsia"/>
              </w:rPr>
              <w:t>备用参数</w:t>
            </w:r>
            <w:r>
              <w:rPr>
                <w:rFonts w:hint="eastAsia"/>
              </w:rPr>
              <w:t>2</w:t>
            </w:r>
          </w:p>
        </w:tc>
        <w:tc>
          <w:tcPr>
            <w:tcW w:w="2977" w:type="dxa"/>
          </w:tcPr>
          <w:p w14:paraId="6228E882" w14:textId="77777777" w:rsidR="00FA663F" w:rsidRDefault="00FA663F" w:rsidP="00FA663F">
            <w:r>
              <w:rPr>
                <w:rFonts w:hint="eastAsia"/>
              </w:rPr>
              <w:t>String</w:t>
            </w:r>
          </w:p>
        </w:tc>
        <w:tc>
          <w:tcPr>
            <w:tcW w:w="709" w:type="dxa"/>
          </w:tcPr>
          <w:p w14:paraId="566CB14C" w14:textId="77777777" w:rsidR="00FA663F" w:rsidRDefault="00FA663F" w:rsidP="00FA663F">
            <w:r>
              <w:rPr>
                <w:rFonts w:hint="eastAsia"/>
              </w:rPr>
              <w:t>否</w:t>
            </w:r>
          </w:p>
        </w:tc>
        <w:tc>
          <w:tcPr>
            <w:tcW w:w="3402" w:type="dxa"/>
          </w:tcPr>
          <w:p w14:paraId="22DA83EF" w14:textId="77777777" w:rsidR="00FA663F" w:rsidRDefault="00FA663F" w:rsidP="00FA663F"/>
        </w:tc>
      </w:tr>
      <w:tr w:rsidR="00FA663F" w14:paraId="48C34187" w14:textId="77777777" w:rsidTr="001B5731">
        <w:tc>
          <w:tcPr>
            <w:tcW w:w="1809" w:type="dxa"/>
          </w:tcPr>
          <w:p w14:paraId="1C812BAE" w14:textId="77777777" w:rsidR="00FA663F" w:rsidRDefault="00FA663F" w:rsidP="00FA663F">
            <w:r>
              <w:rPr>
                <w:rFonts w:hint="eastAsia"/>
              </w:rPr>
              <w:t>param3</w:t>
            </w:r>
          </w:p>
        </w:tc>
        <w:tc>
          <w:tcPr>
            <w:tcW w:w="1701" w:type="dxa"/>
          </w:tcPr>
          <w:p w14:paraId="22758635" w14:textId="77777777" w:rsidR="00FA663F" w:rsidRDefault="00FA663F" w:rsidP="00FA663F">
            <w:r>
              <w:rPr>
                <w:rFonts w:hint="eastAsia"/>
              </w:rPr>
              <w:t>备用参数</w:t>
            </w:r>
            <w:r>
              <w:rPr>
                <w:rFonts w:hint="eastAsia"/>
              </w:rPr>
              <w:t>3</w:t>
            </w:r>
          </w:p>
        </w:tc>
        <w:tc>
          <w:tcPr>
            <w:tcW w:w="2977" w:type="dxa"/>
          </w:tcPr>
          <w:p w14:paraId="11AA6A7C" w14:textId="77777777" w:rsidR="00FA663F" w:rsidRDefault="00FA663F" w:rsidP="00FA663F">
            <w:r>
              <w:rPr>
                <w:rFonts w:hint="eastAsia"/>
              </w:rPr>
              <w:t>String</w:t>
            </w:r>
          </w:p>
        </w:tc>
        <w:tc>
          <w:tcPr>
            <w:tcW w:w="709" w:type="dxa"/>
          </w:tcPr>
          <w:p w14:paraId="51C3D89C" w14:textId="77777777" w:rsidR="00FA663F" w:rsidRDefault="00FA663F" w:rsidP="00FA663F">
            <w:r>
              <w:rPr>
                <w:rFonts w:hint="eastAsia"/>
              </w:rPr>
              <w:t>否</w:t>
            </w:r>
          </w:p>
        </w:tc>
        <w:tc>
          <w:tcPr>
            <w:tcW w:w="3402" w:type="dxa"/>
          </w:tcPr>
          <w:p w14:paraId="6159B009" w14:textId="77777777" w:rsidR="00FA663F" w:rsidRDefault="00FA663F" w:rsidP="00FA663F"/>
        </w:tc>
      </w:tr>
      <w:tr w:rsidR="00FA663F" w14:paraId="13DCF4B1" w14:textId="77777777" w:rsidTr="001B5731">
        <w:tc>
          <w:tcPr>
            <w:tcW w:w="1809" w:type="dxa"/>
          </w:tcPr>
          <w:p w14:paraId="05B5C657" w14:textId="77777777" w:rsidR="00FA663F" w:rsidRDefault="00FA663F" w:rsidP="00FA663F">
            <w:r>
              <w:rPr>
                <w:rFonts w:hint="eastAsia"/>
              </w:rPr>
              <w:t>param4</w:t>
            </w:r>
          </w:p>
        </w:tc>
        <w:tc>
          <w:tcPr>
            <w:tcW w:w="1701" w:type="dxa"/>
          </w:tcPr>
          <w:p w14:paraId="2986B978" w14:textId="77777777" w:rsidR="00FA663F" w:rsidRDefault="00FA663F" w:rsidP="00FA663F">
            <w:r>
              <w:rPr>
                <w:rFonts w:hint="eastAsia"/>
              </w:rPr>
              <w:t>备用参数</w:t>
            </w:r>
            <w:r>
              <w:rPr>
                <w:rFonts w:hint="eastAsia"/>
              </w:rPr>
              <w:t>4</w:t>
            </w:r>
          </w:p>
        </w:tc>
        <w:tc>
          <w:tcPr>
            <w:tcW w:w="2977" w:type="dxa"/>
          </w:tcPr>
          <w:p w14:paraId="3085FD79" w14:textId="77777777" w:rsidR="00FA663F" w:rsidRDefault="00FA663F" w:rsidP="00FA663F">
            <w:r>
              <w:rPr>
                <w:rFonts w:hint="eastAsia"/>
              </w:rPr>
              <w:t>String</w:t>
            </w:r>
          </w:p>
        </w:tc>
        <w:tc>
          <w:tcPr>
            <w:tcW w:w="709" w:type="dxa"/>
          </w:tcPr>
          <w:p w14:paraId="1F59CC5F" w14:textId="77777777" w:rsidR="00FA663F" w:rsidRDefault="00FA663F" w:rsidP="00FA663F">
            <w:r>
              <w:rPr>
                <w:rFonts w:hint="eastAsia"/>
              </w:rPr>
              <w:t>否</w:t>
            </w:r>
          </w:p>
        </w:tc>
        <w:tc>
          <w:tcPr>
            <w:tcW w:w="3402" w:type="dxa"/>
          </w:tcPr>
          <w:p w14:paraId="530221F1" w14:textId="77777777" w:rsidR="00FA663F" w:rsidRDefault="00FA663F" w:rsidP="00FA663F"/>
        </w:tc>
      </w:tr>
    </w:tbl>
    <w:p w14:paraId="1EA3F17C" w14:textId="77777777" w:rsidR="001B5731" w:rsidRDefault="001B5731" w:rsidP="001B5731">
      <w:pPr>
        <w:pStyle w:val="4"/>
        <w:numPr>
          <w:ilvl w:val="3"/>
          <w:numId w:val="0"/>
        </w:numPr>
        <w:ind w:left="864" w:hanging="864"/>
      </w:pPr>
      <w:bookmarkStart w:id="317" w:name="_Toc319503220"/>
      <w:r>
        <w:rPr>
          <w:rFonts w:hint="eastAsia"/>
        </w:rPr>
        <w:t>InvoiceD</w:t>
      </w:r>
      <w:r w:rsidRPr="009D61D3">
        <w:t>elivery</w:t>
      </w:r>
      <w:r>
        <w:rPr>
          <w:rFonts w:hint="eastAsia"/>
        </w:rPr>
        <w:t>Info</w:t>
      </w:r>
      <w:r w:rsidRPr="006D712B">
        <w:rPr>
          <w:rFonts w:hint="eastAsia"/>
        </w:rPr>
        <w:t>对象</w:t>
      </w:r>
    </w:p>
    <w:tbl>
      <w:tblPr>
        <w:tblStyle w:val="a8"/>
        <w:tblW w:w="0" w:type="auto"/>
        <w:tblLook w:val="04A0" w:firstRow="1" w:lastRow="0" w:firstColumn="1" w:lastColumn="0" w:noHBand="0" w:noVBand="1"/>
      </w:tblPr>
      <w:tblGrid>
        <w:gridCol w:w="1764"/>
        <w:gridCol w:w="1746"/>
        <w:gridCol w:w="2977"/>
        <w:gridCol w:w="709"/>
        <w:gridCol w:w="3402"/>
      </w:tblGrid>
      <w:tr w:rsidR="001B5731" w14:paraId="0CBF890C" w14:textId="77777777" w:rsidTr="001B5731">
        <w:trPr>
          <w:trHeight w:val="463"/>
        </w:trPr>
        <w:tc>
          <w:tcPr>
            <w:tcW w:w="1764" w:type="dxa"/>
            <w:shd w:val="clear" w:color="auto" w:fill="C6D9F1" w:themeFill="text2" w:themeFillTint="33"/>
            <w:vAlign w:val="center"/>
          </w:tcPr>
          <w:p w14:paraId="1273EAF5" w14:textId="77777777" w:rsidR="001B5731" w:rsidRDefault="001B5731" w:rsidP="00E2604A">
            <w:pPr>
              <w:jc w:val="center"/>
            </w:pPr>
            <w:r>
              <w:rPr>
                <w:rFonts w:hint="eastAsia"/>
              </w:rPr>
              <w:t>参数名称</w:t>
            </w:r>
          </w:p>
        </w:tc>
        <w:tc>
          <w:tcPr>
            <w:tcW w:w="1746" w:type="dxa"/>
            <w:shd w:val="clear" w:color="auto" w:fill="C6D9F1" w:themeFill="text2" w:themeFillTint="33"/>
            <w:vAlign w:val="center"/>
          </w:tcPr>
          <w:p w14:paraId="0409625E" w14:textId="77777777" w:rsidR="001B5731" w:rsidRDefault="001B5731" w:rsidP="00E2604A">
            <w:pPr>
              <w:jc w:val="center"/>
            </w:pPr>
            <w:r>
              <w:rPr>
                <w:rFonts w:hint="eastAsia"/>
              </w:rPr>
              <w:t>中文含义</w:t>
            </w:r>
          </w:p>
        </w:tc>
        <w:tc>
          <w:tcPr>
            <w:tcW w:w="2977" w:type="dxa"/>
            <w:shd w:val="clear" w:color="auto" w:fill="C6D9F1" w:themeFill="text2" w:themeFillTint="33"/>
            <w:vAlign w:val="center"/>
          </w:tcPr>
          <w:p w14:paraId="770F6DD0" w14:textId="77777777" w:rsidR="001B5731" w:rsidRDefault="001B5731" w:rsidP="00E2604A">
            <w:pPr>
              <w:jc w:val="center"/>
            </w:pPr>
            <w:r>
              <w:rPr>
                <w:rFonts w:hint="eastAsia"/>
              </w:rPr>
              <w:t>类型</w:t>
            </w:r>
          </w:p>
        </w:tc>
        <w:tc>
          <w:tcPr>
            <w:tcW w:w="709" w:type="dxa"/>
            <w:shd w:val="clear" w:color="auto" w:fill="C6D9F1" w:themeFill="text2" w:themeFillTint="33"/>
            <w:vAlign w:val="center"/>
          </w:tcPr>
          <w:p w14:paraId="25F4B136" w14:textId="77777777" w:rsidR="001B5731" w:rsidRDefault="001B5731" w:rsidP="00E2604A">
            <w:pPr>
              <w:jc w:val="center"/>
            </w:pPr>
            <w:r>
              <w:rPr>
                <w:rFonts w:hint="eastAsia"/>
              </w:rPr>
              <w:t>必填</w:t>
            </w:r>
          </w:p>
        </w:tc>
        <w:tc>
          <w:tcPr>
            <w:tcW w:w="3402" w:type="dxa"/>
            <w:shd w:val="clear" w:color="auto" w:fill="C6D9F1" w:themeFill="text2" w:themeFillTint="33"/>
            <w:vAlign w:val="center"/>
          </w:tcPr>
          <w:p w14:paraId="373F26C8" w14:textId="77777777" w:rsidR="001B5731" w:rsidRDefault="001B5731" w:rsidP="00E2604A">
            <w:pPr>
              <w:jc w:val="center"/>
            </w:pPr>
            <w:r>
              <w:rPr>
                <w:rFonts w:hint="eastAsia"/>
              </w:rPr>
              <w:t>备注</w:t>
            </w:r>
          </w:p>
        </w:tc>
      </w:tr>
      <w:tr w:rsidR="001B5731" w14:paraId="3511EFAD" w14:textId="77777777" w:rsidTr="001B5731">
        <w:tc>
          <w:tcPr>
            <w:tcW w:w="1764" w:type="dxa"/>
          </w:tcPr>
          <w:p w14:paraId="2AF9424A" w14:textId="77777777" w:rsidR="001B5731" w:rsidRPr="00BF4EEA" w:rsidRDefault="001B5731" w:rsidP="00E2604A">
            <w:r>
              <w:rPr>
                <w:rFonts w:hint="eastAsia"/>
              </w:rPr>
              <w:t>deliveryType</w:t>
            </w:r>
          </w:p>
        </w:tc>
        <w:tc>
          <w:tcPr>
            <w:tcW w:w="1746" w:type="dxa"/>
          </w:tcPr>
          <w:p w14:paraId="3770DBD0" w14:textId="77777777" w:rsidR="001B5731" w:rsidRPr="00BF4EEA" w:rsidRDefault="001B5731" w:rsidP="00E2604A">
            <w:r>
              <w:rPr>
                <w:rFonts w:hint="eastAsia"/>
              </w:rPr>
              <w:t>配送类型</w:t>
            </w:r>
          </w:p>
        </w:tc>
        <w:tc>
          <w:tcPr>
            <w:tcW w:w="2977" w:type="dxa"/>
          </w:tcPr>
          <w:p w14:paraId="7FAD869C" w14:textId="77777777" w:rsidR="001B5731" w:rsidRPr="00BF4EEA" w:rsidRDefault="001B5731" w:rsidP="00E2604A">
            <w:r>
              <w:rPr>
                <w:rFonts w:hint="eastAsia"/>
              </w:rPr>
              <w:t>Integer</w:t>
            </w:r>
          </w:p>
        </w:tc>
        <w:tc>
          <w:tcPr>
            <w:tcW w:w="709" w:type="dxa"/>
          </w:tcPr>
          <w:p w14:paraId="3F121CE3" w14:textId="77777777" w:rsidR="001B5731" w:rsidRPr="00964418" w:rsidRDefault="001B5731" w:rsidP="00E2604A">
            <w:pPr>
              <w:rPr>
                <w:szCs w:val="21"/>
              </w:rPr>
            </w:pPr>
            <w:r w:rsidRPr="00964418">
              <w:rPr>
                <w:rFonts w:hint="eastAsia"/>
                <w:szCs w:val="21"/>
              </w:rPr>
              <w:t>是</w:t>
            </w:r>
          </w:p>
        </w:tc>
        <w:tc>
          <w:tcPr>
            <w:tcW w:w="3402" w:type="dxa"/>
          </w:tcPr>
          <w:p w14:paraId="34EB0104" w14:textId="77777777" w:rsidR="001B5731" w:rsidRDefault="001B5731" w:rsidP="00E2604A">
            <w:pPr>
              <w:pStyle w:val="a7"/>
              <w:numPr>
                <w:ilvl w:val="0"/>
                <w:numId w:val="19"/>
              </w:numPr>
              <w:ind w:firstLineChars="0"/>
            </w:pPr>
            <w:r>
              <w:rPr>
                <w:rFonts w:hint="eastAsia"/>
              </w:rPr>
              <w:t>快递</w:t>
            </w:r>
          </w:p>
          <w:p w14:paraId="3692B40C" w14:textId="77777777" w:rsidR="001B5731" w:rsidRPr="00BF4EEA" w:rsidRDefault="001B5731" w:rsidP="00E2604A">
            <w:pPr>
              <w:pStyle w:val="a7"/>
              <w:numPr>
                <w:ilvl w:val="0"/>
                <w:numId w:val="19"/>
              </w:numPr>
              <w:ind w:firstLineChars="0"/>
            </w:pPr>
            <w:r>
              <w:rPr>
                <w:rFonts w:hint="eastAsia"/>
              </w:rPr>
              <w:t>自取</w:t>
            </w:r>
          </w:p>
        </w:tc>
      </w:tr>
      <w:tr w:rsidR="001B5731" w14:paraId="1D399455" w14:textId="77777777" w:rsidTr="001B5731">
        <w:tc>
          <w:tcPr>
            <w:tcW w:w="1764" w:type="dxa"/>
          </w:tcPr>
          <w:p w14:paraId="0C2485FC" w14:textId="77777777" w:rsidR="001B5731" w:rsidRPr="00BF4EEA" w:rsidRDefault="001B5731" w:rsidP="00E2604A">
            <w:r>
              <w:rPr>
                <w:rFonts w:hint="eastAsia"/>
              </w:rPr>
              <w:t>name</w:t>
            </w:r>
          </w:p>
        </w:tc>
        <w:tc>
          <w:tcPr>
            <w:tcW w:w="1746" w:type="dxa"/>
          </w:tcPr>
          <w:p w14:paraId="7034C89F" w14:textId="77777777" w:rsidR="001B5731" w:rsidRPr="00BF4EEA" w:rsidRDefault="001B5731" w:rsidP="00E2604A">
            <w:r>
              <w:rPr>
                <w:rFonts w:hint="eastAsia"/>
              </w:rPr>
              <w:t>姓名</w:t>
            </w:r>
          </w:p>
        </w:tc>
        <w:tc>
          <w:tcPr>
            <w:tcW w:w="2977" w:type="dxa"/>
          </w:tcPr>
          <w:p w14:paraId="34015ED1" w14:textId="77777777" w:rsidR="001B5731" w:rsidRPr="00BF4EEA" w:rsidRDefault="001B5731" w:rsidP="00E2604A">
            <w:r>
              <w:rPr>
                <w:rFonts w:hint="eastAsia"/>
              </w:rPr>
              <w:t>String</w:t>
            </w:r>
          </w:p>
        </w:tc>
        <w:tc>
          <w:tcPr>
            <w:tcW w:w="709" w:type="dxa"/>
          </w:tcPr>
          <w:p w14:paraId="339F56DC" w14:textId="77777777" w:rsidR="001B5731" w:rsidRPr="00964418" w:rsidRDefault="001B5731" w:rsidP="00E2604A">
            <w:pPr>
              <w:rPr>
                <w:szCs w:val="21"/>
              </w:rPr>
            </w:pPr>
            <w:r w:rsidRPr="00964418">
              <w:rPr>
                <w:rFonts w:hint="eastAsia"/>
                <w:szCs w:val="21"/>
              </w:rPr>
              <w:t>是</w:t>
            </w:r>
          </w:p>
        </w:tc>
        <w:tc>
          <w:tcPr>
            <w:tcW w:w="3402" w:type="dxa"/>
          </w:tcPr>
          <w:p w14:paraId="02D41516" w14:textId="77777777" w:rsidR="001B5731" w:rsidRPr="00BF4EEA" w:rsidRDefault="001B5731" w:rsidP="00E2604A"/>
        </w:tc>
      </w:tr>
      <w:tr w:rsidR="001B5731" w14:paraId="66EDE139" w14:textId="77777777" w:rsidTr="001B5731">
        <w:tc>
          <w:tcPr>
            <w:tcW w:w="1764" w:type="dxa"/>
          </w:tcPr>
          <w:p w14:paraId="44FC4238" w14:textId="77777777" w:rsidR="001B5731" w:rsidRDefault="001B5731" w:rsidP="00E2604A">
            <w:r>
              <w:rPr>
                <w:rFonts w:hint="eastAsia"/>
              </w:rPr>
              <w:t>mobile</w:t>
            </w:r>
          </w:p>
        </w:tc>
        <w:tc>
          <w:tcPr>
            <w:tcW w:w="1746" w:type="dxa"/>
          </w:tcPr>
          <w:p w14:paraId="1C8537D0" w14:textId="77777777" w:rsidR="001B5731" w:rsidRDefault="001B5731" w:rsidP="00E2604A">
            <w:r>
              <w:rPr>
                <w:rFonts w:hint="eastAsia"/>
              </w:rPr>
              <w:t>手机</w:t>
            </w:r>
          </w:p>
        </w:tc>
        <w:tc>
          <w:tcPr>
            <w:tcW w:w="2977" w:type="dxa"/>
          </w:tcPr>
          <w:p w14:paraId="3DBAD565" w14:textId="77777777" w:rsidR="001B5731" w:rsidRPr="002B1523" w:rsidRDefault="001B5731" w:rsidP="00E2604A">
            <w:r>
              <w:rPr>
                <w:rFonts w:hint="eastAsia"/>
              </w:rPr>
              <w:t>String</w:t>
            </w:r>
          </w:p>
        </w:tc>
        <w:tc>
          <w:tcPr>
            <w:tcW w:w="709" w:type="dxa"/>
          </w:tcPr>
          <w:p w14:paraId="43994B53" w14:textId="77777777" w:rsidR="001B5731" w:rsidRPr="00964418" w:rsidRDefault="001B5731" w:rsidP="00E2604A">
            <w:pPr>
              <w:rPr>
                <w:szCs w:val="21"/>
              </w:rPr>
            </w:pPr>
            <w:r w:rsidRPr="00964418">
              <w:rPr>
                <w:rFonts w:hint="eastAsia"/>
                <w:szCs w:val="21"/>
              </w:rPr>
              <w:t>是</w:t>
            </w:r>
          </w:p>
        </w:tc>
        <w:tc>
          <w:tcPr>
            <w:tcW w:w="3402" w:type="dxa"/>
          </w:tcPr>
          <w:p w14:paraId="6AEB7B81" w14:textId="77777777" w:rsidR="001B5731" w:rsidRPr="00262282" w:rsidRDefault="001B5731" w:rsidP="00E2604A">
            <w:pPr>
              <w:rPr>
                <w:color w:val="FF0000"/>
              </w:rPr>
            </w:pPr>
          </w:p>
        </w:tc>
      </w:tr>
      <w:tr w:rsidR="001B5731" w14:paraId="339625CA" w14:textId="77777777" w:rsidTr="001B5731">
        <w:tc>
          <w:tcPr>
            <w:tcW w:w="1764" w:type="dxa"/>
          </w:tcPr>
          <w:p w14:paraId="4EE62E22" w14:textId="77777777" w:rsidR="001B5731" w:rsidRDefault="001B5731" w:rsidP="00E2604A">
            <w:r>
              <w:rPr>
                <w:rFonts w:hint="eastAsia"/>
              </w:rPr>
              <w:t>tel</w:t>
            </w:r>
          </w:p>
        </w:tc>
        <w:tc>
          <w:tcPr>
            <w:tcW w:w="1746" w:type="dxa"/>
          </w:tcPr>
          <w:p w14:paraId="6F84B3CD" w14:textId="77777777" w:rsidR="001B5731" w:rsidRDefault="001B5731" w:rsidP="00E2604A">
            <w:r>
              <w:rPr>
                <w:rFonts w:hint="eastAsia"/>
              </w:rPr>
              <w:t>电话</w:t>
            </w:r>
          </w:p>
        </w:tc>
        <w:tc>
          <w:tcPr>
            <w:tcW w:w="2977" w:type="dxa"/>
          </w:tcPr>
          <w:p w14:paraId="50F2BD6D" w14:textId="77777777" w:rsidR="001B5731" w:rsidRPr="002B1523" w:rsidRDefault="001B5731" w:rsidP="00E2604A">
            <w:r>
              <w:rPr>
                <w:rFonts w:hint="eastAsia"/>
              </w:rPr>
              <w:t>String</w:t>
            </w:r>
          </w:p>
        </w:tc>
        <w:tc>
          <w:tcPr>
            <w:tcW w:w="709" w:type="dxa"/>
          </w:tcPr>
          <w:p w14:paraId="0B59E57A" w14:textId="77777777" w:rsidR="001B5731" w:rsidRPr="00964418" w:rsidRDefault="001B5731" w:rsidP="00E2604A">
            <w:pPr>
              <w:rPr>
                <w:szCs w:val="21"/>
              </w:rPr>
            </w:pPr>
            <w:r>
              <w:rPr>
                <w:rFonts w:hint="eastAsia"/>
                <w:szCs w:val="21"/>
              </w:rPr>
              <w:t>否</w:t>
            </w:r>
          </w:p>
        </w:tc>
        <w:tc>
          <w:tcPr>
            <w:tcW w:w="3402" w:type="dxa"/>
          </w:tcPr>
          <w:p w14:paraId="12C53BDC" w14:textId="77777777" w:rsidR="001B5731" w:rsidRPr="00262282" w:rsidRDefault="001B5731" w:rsidP="00E2604A">
            <w:pPr>
              <w:rPr>
                <w:color w:val="FF0000"/>
              </w:rPr>
            </w:pPr>
          </w:p>
        </w:tc>
      </w:tr>
      <w:tr w:rsidR="001B5731" w14:paraId="3E3E93AF" w14:textId="77777777" w:rsidTr="001B5731">
        <w:tc>
          <w:tcPr>
            <w:tcW w:w="1764" w:type="dxa"/>
          </w:tcPr>
          <w:p w14:paraId="22347912" w14:textId="77777777" w:rsidR="001B5731" w:rsidRDefault="001B5731" w:rsidP="00E2604A">
            <w:r>
              <w:rPr>
                <w:rFonts w:hint="eastAsia"/>
              </w:rPr>
              <w:lastRenderedPageBreak/>
              <w:t>email</w:t>
            </w:r>
          </w:p>
        </w:tc>
        <w:tc>
          <w:tcPr>
            <w:tcW w:w="1746" w:type="dxa"/>
          </w:tcPr>
          <w:p w14:paraId="52157457" w14:textId="77777777" w:rsidR="001B5731" w:rsidRDefault="001B5731" w:rsidP="00E2604A">
            <w:r>
              <w:rPr>
                <w:rFonts w:hint="eastAsia"/>
              </w:rPr>
              <w:t>邮箱</w:t>
            </w:r>
          </w:p>
        </w:tc>
        <w:tc>
          <w:tcPr>
            <w:tcW w:w="2977" w:type="dxa"/>
          </w:tcPr>
          <w:p w14:paraId="1C1D0E6A" w14:textId="77777777" w:rsidR="001B5731" w:rsidRPr="002B1523" w:rsidRDefault="001B5731" w:rsidP="00E2604A">
            <w:r>
              <w:rPr>
                <w:rFonts w:hint="eastAsia"/>
              </w:rPr>
              <w:t>String</w:t>
            </w:r>
          </w:p>
        </w:tc>
        <w:tc>
          <w:tcPr>
            <w:tcW w:w="709" w:type="dxa"/>
          </w:tcPr>
          <w:p w14:paraId="21BEC610" w14:textId="77777777" w:rsidR="001B5731" w:rsidRPr="00964418" w:rsidRDefault="001B5731" w:rsidP="00E2604A">
            <w:pPr>
              <w:rPr>
                <w:szCs w:val="21"/>
              </w:rPr>
            </w:pPr>
            <w:r>
              <w:rPr>
                <w:rFonts w:hint="eastAsia"/>
                <w:szCs w:val="21"/>
              </w:rPr>
              <w:t>否</w:t>
            </w:r>
          </w:p>
        </w:tc>
        <w:tc>
          <w:tcPr>
            <w:tcW w:w="3402" w:type="dxa"/>
          </w:tcPr>
          <w:p w14:paraId="2EC10737" w14:textId="77777777" w:rsidR="001B5731" w:rsidRPr="00262282" w:rsidRDefault="001B5731" w:rsidP="00E2604A">
            <w:pPr>
              <w:rPr>
                <w:color w:val="FF0000"/>
              </w:rPr>
            </w:pPr>
          </w:p>
        </w:tc>
      </w:tr>
      <w:tr w:rsidR="001B5731" w14:paraId="25A2CA8B" w14:textId="77777777" w:rsidTr="001B5731">
        <w:tc>
          <w:tcPr>
            <w:tcW w:w="1764" w:type="dxa"/>
          </w:tcPr>
          <w:p w14:paraId="01B47E17" w14:textId="77777777" w:rsidR="001B5731" w:rsidRDefault="001B5731" w:rsidP="00E2604A">
            <w:r>
              <w:rPr>
                <w:rFonts w:hint="eastAsia"/>
              </w:rPr>
              <w:t>fax</w:t>
            </w:r>
          </w:p>
        </w:tc>
        <w:tc>
          <w:tcPr>
            <w:tcW w:w="1746" w:type="dxa"/>
          </w:tcPr>
          <w:p w14:paraId="0455DFD9" w14:textId="77777777" w:rsidR="001B5731" w:rsidRDefault="001B5731" w:rsidP="00E2604A">
            <w:r>
              <w:rPr>
                <w:rFonts w:hint="eastAsia"/>
              </w:rPr>
              <w:t>传真</w:t>
            </w:r>
          </w:p>
        </w:tc>
        <w:tc>
          <w:tcPr>
            <w:tcW w:w="2977" w:type="dxa"/>
          </w:tcPr>
          <w:p w14:paraId="6D7930BE" w14:textId="77777777" w:rsidR="001B5731" w:rsidRPr="002B1523" w:rsidRDefault="001B5731" w:rsidP="00E2604A">
            <w:r>
              <w:rPr>
                <w:rFonts w:hint="eastAsia"/>
              </w:rPr>
              <w:t>String</w:t>
            </w:r>
          </w:p>
        </w:tc>
        <w:tc>
          <w:tcPr>
            <w:tcW w:w="709" w:type="dxa"/>
          </w:tcPr>
          <w:p w14:paraId="5D4FE099" w14:textId="77777777" w:rsidR="001B5731" w:rsidRPr="00964418" w:rsidRDefault="001B5731" w:rsidP="00E2604A">
            <w:pPr>
              <w:rPr>
                <w:szCs w:val="21"/>
              </w:rPr>
            </w:pPr>
            <w:r>
              <w:rPr>
                <w:rFonts w:hint="eastAsia"/>
                <w:szCs w:val="21"/>
              </w:rPr>
              <w:t>否</w:t>
            </w:r>
          </w:p>
        </w:tc>
        <w:tc>
          <w:tcPr>
            <w:tcW w:w="3402" w:type="dxa"/>
          </w:tcPr>
          <w:p w14:paraId="5C683AC0" w14:textId="77777777" w:rsidR="001B5731" w:rsidRPr="00262282" w:rsidRDefault="001B5731" w:rsidP="00E2604A">
            <w:pPr>
              <w:rPr>
                <w:color w:val="FF0000"/>
              </w:rPr>
            </w:pPr>
          </w:p>
        </w:tc>
      </w:tr>
      <w:tr w:rsidR="001B5731" w14:paraId="41106393" w14:textId="77777777" w:rsidTr="001B5731">
        <w:tc>
          <w:tcPr>
            <w:tcW w:w="1764" w:type="dxa"/>
          </w:tcPr>
          <w:p w14:paraId="7140F476" w14:textId="77777777" w:rsidR="001B5731" w:rsidRDefault="001B5731" w:rsidP="00E2604A">
            <w:r>
              <w:rPr>
                <w:rFonts w:hint="eastAsia"/>
              </w:rPr>
              <w:t>city</w:t>
            </w:r>
          </w:p>
        </w:tc>
        <w:tc>
          <w:tcPr>
            <w:tcW w:w="1746" w:type="dxa"/>
          </w:tcPr>
          <w:p w14:paraId="63EF3505" w14:textId="77777777" w:rsidR="001B5731" w:rsidRDefault="001B5731" w:rsidP="00E2604A">
            <w:r>
              <w:rPr>
                <w:rFonts w:hint="eastAsia"/>
              </w:rPr>
              <w:t>城市</w:t>
            </w:r>
          </w:p>
        </w:tc>
        <w:tc>
          <w:tcPr>
            <w:tcW w:w="2977" w:type="dxa"/>
          </w:tcPr>
          <w:p w14:paraId="6AD1FF38" w14:textId="77777777" w:rsidR="001B5731" w:rsidRPr="002B1523" w:rsidRDefault="001B5731" w:rsidP="00E2604A">
            <w:r>
              <w:rPr>
                <w:rFonts w:hint="eastAsia"/>
              </w:rPr>
              <w:t>String</w:t>
            </w:r>
          </w:p>
        </w:tc>
        <w:tc>
          <w:tcPr>
            <w:tcW w:w="709" w:type="dxa"/>
          </w:tcPr>
          <w:p w14:paraId="1538F198" w14:textId="77777777" w:rsidR="001B5731" w:rsidRPr="00964418" w:rsidRDefault="001B5731" w:rsidP="00E2604A">
            <w:pPr>
              <w:rPr>
                <w:szCs w:val="21"/>
              </w:rPr>
            </w:pPr>
            <w:r>
              <w:rPr>
                <w:rFonts w:hint="eastAsia"/>
                <w:szCs w:val="21"/>
              </w:rPr>
              <w:t>否</w:t>
            </w:r>
          </w:p>
        </w:tc>
        <w:tc>
          <w:tcPr>
            <w:tcW w:w="3402" w:type="dxa"/>
          </w:tcPr>
          <w:p w14:paraId="44991D93" w14:textId="77777777" w:rsidR="001B5731" w:rsidRPr="006A6BE7" w:rsidRDefault="001B5731" w:rsidP="00E2604A"/>
        </w:tc>
      </w:tr>
      <w:tr w:rsidR="001B5731" w14:paraId="2CBEFA8E" w14:textId="77777777" w:rsidTr="001B5731">
        <w:tc>
          <w:tcPr>
            <w:tcW w:w="1764" w:type="dxa"/>
          </w:tcPr>
          <w:p w14:paraId="2CC8C9B5" w14:textId="77777777" w:rsidR="001B5731" w:rsidRDefault="001B5731" w:rsidP="00E2604A">
            <w:r>
              <w:rPr>
                <w:rFonts w:hint="eastAsia"/>
              </w:rPr>
              <w:t>district</w:t>
            </w:r>
          </w:p>
        </w:tc>
        <w:tc>
          <w:tcPr>
            <w:tcW w:w="1746" w:type="dxa"/>
          </w:tcPr>
          <w:p w14:paraId="2DEEED49" w14:textId="77777777" w:rsidR="001B5731" w:rsidRDefault="001B5731" w:rsidP="00E2604A">
            <w:r>
              <w:rPr>
                <w:rFonts w:hint="eastAsia"/>
              </w:rPr>
              <w:t>区域</w:t>
            </w:r>
          </w:p>
        </w:tc>
        <w:tc>
          <w:tcPr>
            <w:tcW w:w="2977" w:type="dxa"/>
          </w:tcPr>
          <w:p w14:paraId="4211DCC4" w14:textId="77777777" w:rsidR="001B5731" w:rsidRDefault="001B5731" w:rsidP="00E2604A">
            <w:r>
              <w:rPr>
                <w:rFonts w:hint="eastAsia"/>
              </w:rPr>
              <w:t>String</w:t>
            </w:r>
          </w:p>
        </w:tc>
        <w:tc>
          <w:tcPr>
            <w:tcW w:w="709" w:type="dxa"/>
          </w:tcPr>
          <w:p w14:paraId="424F1D79" w14:textId="77777777" w:rsidR="001B5731" w:rsidRPr="00964418" w:rsidRDefault="001B5731" w:rsidP="00E2604A">
            <w:pPr>
              <w:rPr>
                <w:szCs w:val="21"/>
              </w:rPr>
            </w:pPr>
            <w:r>
              <w:rPr>
                <w:rFonts w:hint="eastAsia"/>
                <w:szCs w:val="21"/>
              </w:rPr>
              <w:t>否</w:t>
            </w:r>
          </w:p>
        </w:tc>
        <w:tc>
          <w:tcPr>
            <w:tcW w:w="3402" w:type="dxa"/>
          </w:tcPr>
          <w:p w14:paraId="702A95BA" w14:textId="77777777" w:rsidR="001B5731" w:rsidRPr="00C77995" w:rsidRDefault="001B5731" w:rsidP="00E2604A"/>
        </w:tc>
      </w:tr>
      <w:tr w:rsidR="001B5731" w14:paraId="023EAEC4" w14:textId="77777777" w:rsidTr="001B5731">
        <w:tc>
          <w:tcPr>
            <w:tcW w:w="1764" w:type="dxa"/>
          </w:tcPr>
          <w:p w14:paraId="359EE856" w14:textId="77777777" w:rsidR="001B5731" w:rsidRDefault="001B5731" w:rsidP="00E2604A">
            <w:r>
              <w:rPr>
                <w:rFonts w:hint="eastAsia"/>
              </w:rPr>
              <w:t>address</w:t>
            </w:r>
          </w:p>
        </w:tc>
        <w:tc>
          <w:tcPr>
            <w:tcW w:w="1746" w:type="dxa"/>
          </w:tcPr>
          <w:p w14:paraId="2C440169" w14:textId="77777777" w:rsidR="001B5731" w:rsidRDefault="001B5731" w:rsidP="00E2604A">
            <w:r>
              <w:rPr>
                <w:rFonts w:hint="eastAsia"/>
              </w:rPr>
              <w:t>详细地址</w:t>
            </w:r>
          </w:p>
        </w:tc>
        <w:tc>
          <w:tcPr>
            <w:tcW w:w="2977" w:type="dxa"/>
          </w:tcPr>
          <w:p w14:paraId="47F6EEA3" w14:textId="77777777" w:rsidR="001B5731" w:rsidRDefault="001B5731" w:rsidP="00E2604A">
            <w:r>
              <w:rPr>
                <w:rFonts w:hint="eastAsia"/>
              </w:rPr>
              <w:t>String</w:t>
            </w:r>
          </w:p>
        </w:tc>
        <w:tc>
          <w:tcPr>
            <w:tcW w:w="709" w:type="dxa"/>
          </w:tcPr>
          <w:p w14:paraId="672DC6B8" w14:textId="77777777" w:rsidR="001B5731" w:rsidRPr="00964418" w:rsidRDefault="001B5731" w:rsidP="00E2604A">
            <w:pPr>
              <w:rPr>
                <w:szCs w:val="21"/>
              </w:rPr>
            </w:pPr>
            <w:r>
              <w:rPr>
                <w:rFonts w:hint="eastAsia"/>
                <w:szCs w:val="21"/>
              </w:rPr>
              <w:t>是</w:t>
            </w:r>
          </w:p>
        </w:tc>
        <w:tc>
          <w:tcPr>
            <w:tcW w:w="3402" w:type="dxa"/>
          </w:tcPr>
          <w:p w14:paraId="622D6313" w14:textId="77777777" w:rsidR="001B5731" w:rsidRPr="00C77995" w:rsidRDefault="001B5731" w:rsidP="00E2604A"/>
        </w:tc>
      </w:tr>
      <w:tr w:rsidR="001B5731" w14:paraId="10848B68" w14:textId="77777777" w:rsidTr="001B5731">
        <w:tc>
          <w:tcPr>
            <w:tcW w:w="1764" w:type="dxa"/>
          </w:tcPr>
          <w:p w14:paraId="39C34708" w14:textId="77777777" w:rsidR="001B5731" w:rsidRDefault="001B5731" w:rsidP="00E2604A">
            <w:r>
              <w:rPr>
                <w:rFonts w:hint="eastAsia"/>
              </w:rPr>
              <w:t>postcode</w:t>
            </w:r>
          </w:p>
        </w:tc>
        <w:tc>
          <w:tcPr>
            <w:tcW w:w="1746" w:type="dxa"/>
          </w:tcPr>
          <w:p w14:paraId="1388CFBC" w14:textId="77777777" w:rsidR="001B5731" w:rsidRDefault="001B5731" w:rsidP="00E2604A">
            <w:r>
              <w:rPr>
                <w:rFonts w:hint="eastAsia"/>
              </w:rPr>
              <w:t>邮编</w:t>
            </w:r>
          </w:p>
        </w:tc>
        <w:tc>
          <w:tcPr>
            <w:tcW w:w="2977" w:type="dxa"/>
          </w:tcPr>
          <w:p w14:paraId="029610E7" w14:textId="77777777" w:rsidR="001B5731" w:rsidRDefault="001B5731" w:rsidP="00E2604A">
            <w:r>
              <w:rPr>
                <w:rFonts w:hint="eastAsia"/>
              </w:rPr>
              <w:t>String</w:t>
            </w:r>
          </w:p>
        </w:tc>
        <w:tc>
          <w:tcPr>
            <w:tcW w:w="709" w:type="dxa"/>
          </w:tcPr>
          <w:p w14:paraId="52132AD5" w14:textId="77777777" w:rsidR="001B5731" w:rsidRPr="00964418" w:rsidRDefault="001B5731" w:rsidP="00E2604A">
            <w:pPr>
              <w:rPr>
                <w:szCs w:val="21"/>
              </w:rPr>
            </w:pPr>
            <w:r>
              <w:rPr>
                <w:rFonts w:hint="eastAsia"/>
                <w:szCs w:val="21"/>
              </w:rPr>
              <w:t>否</w:t>
            </w:r>
          </w:p>
        </w:tc>
        <w:tc>
          <w:tcPr>
            <w:tcW w:w="3402" w:type="dxa"/>
          </w:tcPr>
          <w:p w14:paraId="445F2112" w14:textId="77777777" w:rsidR="001B5731" w:rsidRPr="00C77995" w:rsidRDefault="001B5731" w:rsidP="00E2604A"/>
        </w:tc>
      </w:tr>
      <w:tr w:rsidR="001B5731" w14:paraId="1EF886E4" w14:textId="77777777" w:rsidTr="001B5731">
        <w:tc>
          <w:tcPr>
            <w:tcW w:w="1764" w:type="dxa"/>
          </w:tcPr>
          <w:p w14:paraId="47E4BC6B" w14:textId="77777777" w:rsidR="001B5731" w:rsidRDefault="001B5731" w:rsidP="00E2604A">
            <w:r>
              <w:t>book</w:t>
            </w:r>
            <w:r>
              <w:rPr>
                <w:rFonts w:hint="eastAsia"/>
              </w:rPr>
              <w:t>D</w:t>
            </w:r>
            <w:r w:rsidRPr="003F5188">
              <w:t>eliv</w:t>
            </w:r>
            <w:r>
              <w:rPr>
                <w:rFonts w:hint="eastAsia"/>
              </w:rPr>
              <w:t>eryD</w:t>
            </w:r>
            <w:r w:rsidRPr="003F5188">
              <w:t>ate</w:t>
            </w:r>
          </w:p>
        </w:tc>
        <w:tc>
          <w:tcPr>
            <w:tcW w:w="1746" w:type="dxa"/>
          </w:tcPr>
          <w:p w14:paraId="2D1D3215" w14:textId="77777777" w:rsidR="001B5731" w:rsidRDefault="001B5731" w:rsidP="00E2604A">
            <w:r>
              <w:rPr>
                <w:rFonts w:hint="eastAsia"/>
              </w:rPr>
              <w:t>预约配送日期</w:t>
            </w:r>
          </w:p>
        </w:tc>
        <w:tc>
          <w:tcPr>
            <w:tcW w:w="2977" w:type="dxa"/>
          </w:tcPr>
          <w:p w14:paraId="541727F8" w14:textId="77777777" w:rsidR="001B5731" w:rsidRDefault="001B5731" w:rsidP="00E2604A">
            <w:r>
              <w:rPr>
                <w:rFonts w:hint="eastAsia"/>
              </w:rPr>
              <w:t>String</w:t>
            </w:r>
          </w:p>
        </w:tc>
        <w:tc>
          <w:tcPr>
            <w:tcW w:w="709" w:type="dxa"/>
          </w:tcPr>
          <w:p w14:paraId="176534DB" w14:textId="77777777" w:rsidR="001B5731" w:rsidRPr="00964418" w:rsidRDefault="001B5731" w:rsidP="00E2604A">
            <w:pPr>
              <w:rPr>
                <w:szCs w:val="21"/>
              </w:rPr>
            </w:pPr>
            <w:r>
              <w:rPr>
                <w:rFonts w:hint="eastAsia"/>
                <w:szCs w:val="21"/>
              </w:rPr>
              <w:t>否</w:t>
            </w:r>
          </w:p>
        </w:tc>
        <w:tc>
          <w:tcPr>
            <w:tcW w:w="3402" w:type="dxa"/>
          </w:tcPr>
          <w:p w14:paraId="20A96E48" w14:textId="77777777" w:rsidR="001B5731" w:rsidRPr="00C77995" w:rsidRDefault="001B5731" w:rsidP="00E2604A">
            <w:r>
              <w:rPr>
                <w:rFonts w:hint="eastAsia"/>
              </w:rPr>
              <w:t>格式：</w:t>
            </w:r>
            <w:r w:rsidRPr="005F0EEE">
              <w:t>yyyy-MM-dd</w:t>
            </w:r>
          </w:p>
        </w:tc>
      </w:tr>
      <w:tr w:rsidR="001B5731" w14:paraId="4B08DAD6" w14:textId="77777777" w:rsidTr="001B5731">
        <w:tc>
          <w:tcPr>
            <w:tcW w:w="1764" w:type="dxa"/>
          </w:tcPr>
          <w:p w14:paraId="3F5B9E49" w14:textId="77777777" w:rsidR="001B5731" w:rsidRDefault="001B5731" w:rsidP="00E2604A">
            <w:r>
              <w:rPr>
                <w:rFonts w:hint="eastAsia"/>
              </w:rPr>
              <w:t>bookDeliveryTime</w:t>
            </w:r>
          </w:p>
        </w:tc>
        <w:tc>
          <w:tcPr>
            <w:tcW w:w="1746" w:type="dxa"/>
          </w:tcPr>
          <w:p w14:paraId="38D43EF8" w14:textId="77777777" w:rsidR="001B5731" w:rsidRDefault="001B5731" w:rsidP="00E2604A">
            <w:r>
              <w:rPr>
                <w:rFonts w:hint="eastAsia"/>
              </w:rPr>
              <w:t>预约配送时间</w:t>
            </w:r>
          </w:p>
        </w:tc>
        <w:tc>
          <w:tcPr>
            <w:tcW w:w="2977" w:type="dxa"/>
          </w:tcPr>
          <w:p w14:paraId="418091E0" w14:textId="77777777" w:rsidR="001B5731" w:rsidRDefault="001B5731" w:rsidP="00E2604A">
            <w:r>
              <w:rPr>
                <w:rFonts w:hint="eastAsia"/>
              </w:rPr>
              <w:t>String</w:t>
            </w:r>
          </w:p>
        </w:tc>
        <w:tc>
          <w:tcPr>
            <w:tcW w:w="709" w:type="dxa"/>
          </w:tcPr>
          <w:p w14:paraId="7C6919C9" w14:textId="77777777" w:rsidR="001B5731" w:rsidRPr="00964418" w:rsidRDefault="001B5731" w:rsidP="00E2604A">
            <w:pPr>
              <w:rPr>
                <w:szCs w:val="21"/>
              </w:rPr>
            </w:pPr>
            <w:r>
              <w:rPr>
                <w:rFonts w:hint="eastAsia"/>
                <w:szCs w:val="21"/>
              </w:rPr>
              <w:t>否</w:t>
            </w:r>
          </w:p>
        </w:tc>
        <w:tc>
          <w:tcPr>
            <w:tcW w:w="3402" w:type="dxa"/>
          </w:tcPr>
          <w:p w14:paraId="670F24EF" w14:textId="77777777" w:rsidR="001B5731" w:rsidRPr="00C77995" w:rsidRDefault="001B5731" w:rsidP="00E2604A">
            <w:r>
              <w:rPr>
                <w:rFonts w:hint="eastAsia"/>
              </w:rPr>
              <w:t>格式：</w:t>
            </w:r>
            <w:r>
              <w:rPr>
                <w:rFonts w:hint="eastAsia"/>
              </w:rPr>
              <w:t>hh:mm</w:t>
            </w:r>
          </w:p>
        </w:tc>
      </w:tr>
      <w:tr w:rsidR="00E85515" w14:paraId="02844271" w14:textId="77777777" w:rsidTr="001B5731">
        <w:tc>
          <w:tcPr>
            <w:tcW w:w="1764" w:type="dxa"/>
          </w:tcPr>
          <w:p w14:paraId="2DC020CE" w14:textId="77777777" w:rsidR="00E85515" w:rsidRDefault="00E85515" w:rsidP="00E2604A">
            <w:r>
              <w:rPr>
                <w:rFonts w:hint="eastAsia"/>
              </w:rPr>
              <w:t>needInvoice</w:t>
            </w:r>
          </w:p>
        </w:tc>
        <w:tc>
          <w:tcPr>
            <w:tcW w:w="1746" w:type="dxa"/>
          </w:tcPr>
          <w:p w14:paraId="3EB7493D" w14:textId="77777777" w:rsidR="00E85515" w:rsidRDefault="00E85515" w:rsidP="00E2604A">
            <w:r>
              <w:rPr>
                <w:rFonts w:hint="eastAsia"/>
              </w:rPr>
              <w:t>是否需要行程单</w:t>
            </w:r>
          </w:p>
        </w:tc>
        <w:tc>
          <w:tcPr>
            <w:tcW w:w="2977" w:type="dxa"/>
          </w:tcPr>
          <w:p w14:paraId="1881912A" w14:textId="77777777" w:rsidR="00E85515" w:rsidRDefault="00E85515" w:rsidP="00E2604A">
            <w:r>
              <w:rPr>
                <w:rFonts w:hint="eastAsia"/>
              </w:rPr>
              <w:t>Integer</w:t>
            </w:r>
          </w:p>
        </w:tc>
        <w:tc>
          <w:tcPr>
            <w:tcW w:w="709" w:type="dxa"/>
          </w:tcPr>
          <w:p w14:paraId="3DAAB03B" w14:textId="77777777" w:rsidR="00E85515" w:rsidRPr="00964418" w:rsidRDefault="00E85515" w:rsidP="00E2604A">
            <w:pPr>
              <w:rPr>
                <w:szCs w:val="21"/>
              </w:rPr>
            </w:pPr>
            <w:r w:rsidRPr="00964418">
              <w:rPr>
                <w:rFonts w:hint="eastAsia"/>
                <w:szCs w:val="21"/>
              </w:rPr>
              <w:t>是</w:t>
            </w:r>
          </w:p>
        </w:tc>
        <w:tc>
          <w:tcPr>
            <w:tcW w:w="3402" w:type="dxa"/>
          </w:tcPr>
          <w:p w14:paraId="58379535" w14:textId="77777777" w:rsidR="00E85515" w:rsidRPr="00363889" w:rsidRDefault="00E85515" w:rsidP="00512284">
            <w:pPr>
              <w:rPr>
                <w:color w:val="FF0000"/>
              </w:rPr>
            </w:pPr>
            <w:r w:rsidRPr="00363889">
              <w:rPr>
                <w:rFonts w:hint="eastAsia"/>
                <w:color w:val="FF0000"/>
              </w:rPr>
              <w:t xml:space="preserve">0 </w:t>
            </w:r>
            <w:r w:rsidRPr="00363889">
              <w:rPr>
                <w:rFonts w:hint="eastAsia"/>
                <w:color w:val="FF0000"/>
              </w:rPr>
              <w:t>不需要</w:t>
            </w:r>
          </w:p>
          <w:p w14:paraId="676400EC" w14:textId="77777777" w:rsidR="00E85515" w:rsidRPr="00C77995" w:rsidRDefault="00E85515" w:rsidP="00512284">
            <w:r w:rsidRPr="00363889">
              <w:rPr>
                <w:rFonts w:hint="eastAsia"/>
                <w:color w:val="FF0000"/>
              </w:rPr>
              <w:t xml:space="preserve">1 </w:t>
            </w:r>
            <w:r w:rsidRPr="00363889">
              <w:rPr>
                <w:rFonts w:hint="eastAsia"/>
                <w:color w:val="FF0000"/>
              </w:rPr>
              <w:t>需要</w:t>
            </w:r>
          </w:p>
        </w:tc>
      </w:tr>
      <w:tr w:rsidR="00E85515" w14:paraId="0687EA40" w14:textId="77777777" w:rsidTr="001B5731">
        <w:tc>
          <w:tcPr>
            <w:tcW w:w="1764" w:type="dxa"/>
          </w:tcPr>
          <w:p w14:paraId="26F5A153" w14:textId="77777777" w:rsidR="00E85515" w:rsidRDefault="00E85515" w:rsidP="00E2604A">
            <w:r>
              <w:rPr>
                <w:rFonts w:hint="eastAsia"/>
              </w:rPr>
              <w:t>param1</w:t>
            </w:r>
          </w:p>
        </w:tc>
        <w:tc>
          <w:tcPr>
            <w:tcW w:w="1746" w:type="dxa"/>
          </w:tcPr>
          <w:p w14:paraId="383AB071" w14:textId="77777777" w:rsidR="00E85515" w:rsidRDefault="00E85515" w:rsidP="00E2604A">
            <w:r>
              <w:rPr>
                <w:rFonts w:hint="eastAsia"/>
              </w:rPr>
              <w:t>备用参数</w:t>
            </w:r>
            <w:r>
              <w:rPr>
                <w:rFonts w:hint="eastAsia"/>
              </w:rPr>
              <w:t>1</w:t>
            </w:r>
          </w:p>
        </w:tc>
        <w:tc>
          <w:tcPr>
            <w:tcW w:w="2977" w:type="dxa"/>
          </w:tcPr>
          <w:p w14:paraId="3E8FADE0" w14:textId="77777777" w:rsidR="00E85515" w:rsidRDefault="00E85515" w:rsidP="00E2604A">
            <w:r>
              <w:rPr>
                <w:rFonts w:hint="eastAsia"/>
              </w:rPr>
              <w:t>String</w:t>
            </w:r>
          </w:p>
        </w:tc>
        <w:tc>
          <w:tcPr>
            <w:tcW w:w="709" w:type="dxa"/>
          </w:tcPr>
          <w:p w14:paraId="290E4783" w14:textId="77777777" w:rsidR="00E85515" w:rsidRPr="008D0EF3" w:rsidRDefault="00E85515" w:rsidP="00E2604A">
            <w:pPr>
              <w:rPr>
                <w:color w:val="000000" w:themeColor="text1"/>
                <w:szCs w:val="21"/>
              </w:rPr>
            </w:pPr>
            <w:r w:rsidRPr="008D0EF3">
              <w:rPr>
                <w:rFonts w:hint="eastAsia"/>
                <w:color w:val="000000" w:themeColor="text1"/>
                <w:szCs w:val="21"/>
              </w:rPr>
              <w:t>否</w:t>
            </w:r>
          </w:p>
        </w:tc>
        <w:tc>
          <w:tcPr>
            <w:tcW w:w="3402" w:type="dxa"/>
          </w:tcPr>
          <w:p w14:paraId="23DA3DF7" w14:textId="77777777" w:rsidR="00E85515" w:rsidRPr="00C77995" w:rsidRDefault="00E85515" w:rsidP="00E2604A"/>
        </w:tc>
      </w:tr>
      <w:tr w:rsidR="00E85515" w14:paraId="59A8921E" w14:textId="77777777" w:rsidTr="001B5731">
        <w:tc>
          <w:tcPr>
            <w:tcW w:w="1764" w:type="dxa"/>
          </w:tcPr>
          <w:p w14:paraId="27325199" w14:textId="77777777" w:rsidR="00E85515" w:rsidRDefault="00E85515" w:rsidP="00E2604A">
            <w:r>
              <w:rPr>
                <w:rFonts w:hint="eastAsia"/>
              </w:rPr>
              <w:t>param2</w:t>
            </w:r>
          </w:p>
        </w:tc>
        <w:tc>
          <w:tcPr>
            <w:tcW w:w="1746" w:type="dxa"/>
          </w:tcPr>
          <w:p w14:paraId="507124D6" w14:textId="77777777" w:rsidR="00E85515" w:rsidRDefault="00E85515" w:rsidP="00E2604A">
            <w:r>
              <w:rPr>
                <w:rFonts w:hint="eastAsia"/>
              </w:rPr>
              <w:t>备用参数</w:t>
            </w:r>
            <w:r>
              <w:rPr>
                <w:rFonts w:hint="eastAsia"/>
              </w:rPr>
              <w:t>2</w:t>
            </w:r>
          </w:p>
        </w:tc>
        <w:tc>
          <w:tcPr>
            <w:tcW w:w="2977" w:type="dxa"/>
          </w:tcPr>
          <w:p w14:paraId="1F9EFFCF" w14:textId="77777777" w:rsidR="00E85515" w:rsidRDefault="00E85515" w:rsidP="00E2604A">
            <w:r>
              <w:rPr>
                <w:rFonts w:hint="eastAsia"/>
              </w:rPr>
              <w:t>String</w:t>
            </w:r>
          </w:p>
        </w:tc>
        <w:tc>
          <w:tcPr>
            <w:tcW w:w="709" w:type="dxa"/>
          </w:tcPr>
          <w:p w14:paraId="31C8686A" w14:textId="77777777" w:rsidR="00E85515" w:rsidRPr="00EC31CA" w:rsidRDefault="00E85515" w:rsidP="00E2604A">
            <w:pPr>
              <w:rPr>
                <w:szCs w:val="21"/>
              </w:rPr>
            </w:pPr>
            <w:r w:rsidRPr="00EC31CA">
              <w:rPr>
                <w:rFonts w:hint="eastAsia"/>
                <w:szCs w:val="21"/>
              </w:rPr>
              <w:t>否</w:t>
            </w:r>
          </w:p>
        </w:tc>
        <w:tc>
          <w:tcPr>
            <w:tcW w:w="3402" w:type="dxa"/>
          </w:tcPr>
          <w:p w14:paraId="705A7788" w14:textId="77777777" w:rsidR="00E85515" w:rsidRPr="00C77995" w:rsidRDefault="00E85515" w:rsidP="00E2604A"/>
        </w:tc>
      </w:tr>
      <w:tr w:rsidR="00E85515" w14:paraId="12A240C4" w14:textId="77777777" w:rsidTr="001B5731">
        <w:tc>
          <w:tcPr>
            <w:tcW w:w="1764" w:type="dxa"/>
          </w:tcPr>
          <w:p w14:paraId="32FA7086" w14:textId="77777777" w:rsidR="00E85515" w:rsidRDefault="00E85515" w:rsidP="00E2604A">
            <w:r>
              <w:rPr>
                <w:rFonts w:hint="eastAsia"/>
              </w:rPr>
              <w:t>param3</w:t>
            </w:r>
          </w:p>
        </w:tc>
        <w:tc>
          <w:tcPr>
            <w:tcW w:w="1746" w:type="dxa"/>
          </w:tcPr>
          <w:p w14:paraId="4CBBA689" w14:textId="77777777" w:rsidR="00E85515" w:rsidRDefault="00E85515" w:rsidP="00E2604A">
            <w:r>
              <w:rPr>
                <w:rFonts w:hint="eastAsia"/>
              </w:rPr>
              <w:t>备用参数</w:t>
            </w:r>
            <w:r>
              <w:rPr>
                <w:rFonts w:hint="eastAsia"/>
              </w:rPr>
              <w:t>3</w:t>
            </w:r>
          </w:p>
        </w:tc>
        <w:tc>
          <w:tcPr>
            <w:tcW w:w="2977" w:type="dxa"/>
          </w:tcPr>
          <w:p w14:paraId="55F0B826" w14:textId="77777777" w:rsidR="00E85515" w:rsidRDefault="00E85515" w:rsidP="00E2604A">
            <w:r>
              <w:rPr>
                <w:rFonts w:hint="eastAsia"/>
              </w:rPr>
              <w:t>String</w:t>
            </w:r>
          </w:p>
        </w:tc>
        <w:tc>
          <w:tcPr>
            <w:tcW w:w="709" w:type="dxa"/>
          </w:tcPr>
          <w:p w14:paraId="0ED5769B" w14:textId="77777777" w:rsidR="00E85515" w:rsidRPr="00EC31CA" w:rsidRDefault="00E85515" w:rsidP="00E2604A">
            <w:pPr>
              <w:rPr>
                <w:szCs w:val="21"/>
              </w:rPr>
            </w:pPr>
            <w:r w:rsidRPr="00EC31CA">
              <w:rPr>
                <w:rFonts w:hint="eastAsia"/>
                <w:szCs w:val="21"/>
              </w:rPr>
              <w:t>否</w:t>
            </w:r>
          </w:p>
        </w:tc>
        <w:tc>
          <w:tcPr>
            <w:tcW w:w="3402" w:type="dxa"/>
          </w:tcPr>
          <w:p w14:paraId="2E33C1E5" w14:textId="77777777" w:rsidR="00E85515" w:rsidRPr="00C77995" w:rsidRDefault="00E85515" w:rsidP="00E2604A"/>
        </w:tc>
      </w:tr>
      <w:tr w:rsidR="00E85515" w14:paraId="018381CA" w14:textId="77777777" w:rsidTr="001B5731">
        <w:tc>
          <w:tcPr>
            <w:tcW w:w="1764" w:type="dxa"/>
          </w:tcPr>
          <w:p w14:paraId="759B591F" w14:textId="77777777" w:rsidR="00E85515" w:rsidRDefault="00E85515" w:rsidP="00E2604A">
            <w:r>
              <w:rPr>
                <w:rFonts w:hint="eastAsia"/>
              </w:rPr>
              <w:t>param4</w:t>
            </w:r>
          </w:p>
        </w:tc>
        <w:tc>
          <w:tcPr>
            <w:tcW w:w="1746" w:type="dxa"/>
          </w:tcPr>
          <w:p w14:paraId="63B6E3C2" w14:textId="77777777" w:rsidR="00E85515" w:rsidRDefault="00E85515" w:rsidP="00E2604A">
            <w:r>
              <w:rPr>
                <w:rFonts w:hint="eastAsia"/>
              </w:rPr>
              <w:t>备用参数</w:t>
            </w:r>
            <w:r>
              <w:rPr>
                <w:rFonts w:hint="eastAsia"/>
              </w:rPr>
              <w:t>4</w:t>
            </w:r>
          </w:p>
        </w:tc>
        <w:tc>
          <w:tcPr>
            <w:tcW w:w="2977" w:type="dxa"/>
          </w:tcPr>
          <w:p w14:paraId="7A4C8016" w14:textId="77777777" w:rsidR="00E85515" w:rsidRDefault="00E85515" w:rsidP="00E2604A">
            <w:r>
              <w:rPr>
                <w:rFonts w:hint="eastAsia"/>
              </w:rPr>
              <w:t>String</w:t>
            </w:r>
          </w:p>
        </w:tc>
        <w:tc>
          <w:tcPr>
            <w:tcW w:w="709" w:type="dxa"/>
          </w:tcPr>
          <w:p w14:paraId="63DABA6F" w14:textId="77777777" w:rsidR="00E85515" w:rsidRPr="00EC31CA" w:rsidRDefault="00E85515" w:rsidP="00E2604A">
            <w:pPr>
              <w:rPr>
                <w:szCs w:val="21"/>
              </w:rPr>
            </w:pPr>
            <w:r w:rsidRPr="00EC31CA">
              <w:rPr>
                <w:rFonts w:hint="eastAsia"/>
                <w:szCs w:val="21"/>
              </w:rPr>
              <w:t>否</w:t>
            </w:r>
          </w:p>
        </w:tc>
        <w:tc>
          <w:tcPr>
            <w:tcW w:w="3402" w:type="dxa"/>
          </w:tcPr>
          <w:p w14:paraId="592F2AA3" w14:textId="77777777" w:rsidR="00E85515" w:rsidRPr="00C77995" w:rsidRDefault="00E85515" w:rsidP="00E2604A"/>
        </w:tc>
      </w:tr>
    </w:tbl>
    <w:p w14:paraId="2D16DC4E" w14:textId="77777777" w:rsidR="00BA2CD9" w:rsidRPr="00FA663F" w:rsidRDefault="00BA2CD9" w:rsidP="00FF6496">
      <w:pPr>
        <w:pStyle w:val="2"/>
        <w:numPr>
          <w:ilvl w:val="1"/>
          <w:numId w:val="45"/>
        </w:numPr>
      </w:pPr>
      <w:bookmarkStart w:id="318" w:name="_Toc424891088"/>
      <w:r w:rsidRPr="00FA663F">
        <w:rPr>
          <w:rFonts w:hint="eastAsia"/>
        </w:rPr>
        <w:t>根据乘客信息创建</w:t>
      </w:r>
      <w:r w:rsidRPr="00FA663F">
        <w:rPr>
          <w:rFonts w:hint="eastAsia"/>
        </w:rPr>
        <w:t>PNR</w:t>
      </w:r>
      <w:r w:rsidRPr="00FA663F">
        <w:rPr>
          <w:rFonts w:hint="eastAsia"/>
        </w:rPr>
        <w:t>和</w:t>
      </w:r>
      <w:r w:rsidRPr="00FA663F">
        <w:rPr>
          <w:rFonts w:hint="eastAsia"/>
        </w:rPr>
        <w:t>BCS</w:t>
      </w:r>
      <w:r w:rsidRPr="00FA663F">
        <w:rPr>
          <w:rFonts w:hint="eastAsia"/>
        </w:rPr>
        <w:t>订单</w:t>
      </w:r>
      <w:r>
        <w:rPr>
          <w:rFonts w:hint="eastAsia"/>
        </w:rPr>
        <w:t>(</w:t>
      </w:r>
      <w:r>
        <w:rPr>
          <w:rFonts w:hint="eastAsia"/>
        </w:rPr>
        <w:t>支持多个</w:t>
      </w:r>
      <w:r>
        <w:rPr>
          <w:rFonts w:hint="eastAsia"/>
        </w:rPr>
        <w:t>PNR</w:t>
      </w:r>
      <w:r w:rsidR="00AF15D1">
        <w:rPr>
          <w:rFonts w:hint="eastAsia"/>
        </w:rPr>
        <w:t>、同步</w:t>
      </w:r>
      <w:r>
        <w:rPr>
          <w:rFonts w:hint="eastAsia"/>
        </w:rPr>
        <w:t>) [MP2]</w:t>
      </w:r>
      <w:bookmarkEnd w:id="318"/>
    </w:p>
    <w:p w14:paraId="610E5F79" w14:textId="77777777" w:rsidR="00BA2CD9" w:rsidRDefault="00BA2CD9" w:rsidP="00FF6496">
      <w:pPr>
        <w:pStyle w:val="3"/>
        <w:numPr>
          <w:ilvl w:val="2"/>
          <w:numId w:val="45"/>
        </w:numPr>
      </w:pPr>
      <w:r>
        <w:rPr>
          <w:rFonts w:hint="eastAsia"/>
        </w:rPr>
        <w:t>功能描述</w:t>
      </w:r>
    </w:p>
    <w:p w14:paraId="7F7180B4" w14:textId="77777777" w:rsidR="00BA2CD9" w:rsidRDefault="00BA2CD9" w:rsidP="00BA2CD9">
      <w:pPr>
        <w:ind w:firstLineChars="200" w:firstLine="420"/>
      </w:pPr>
      <w:r>
        <w:rPr>
          <w:rFonts w:hint="eastAsia"/>
        </w:rPr>
        <w:t>此接口用于根据旅客信息创建</w:t>
      </w:r>
      <w:r>
        <w:rPr>
          <w:rFonts w:hint="eastAsia"/>
        </w:rPr>
        <w:t>PNR</w:t>
      </w:r>
      <w:r>
        <w:rPr>
          <w:rFonts w:hint="eastAsia"/>
        </w:rPr>
        <w:t>和出票中心订单。</w:t>
      </w:r>
    </w:p>
    <w:p w14:paraId="40637685" w14:textId="77777777" w:rsidR="00BA2CD9" w:rsidRDefault="00BA2CD9" w:rsidP="00FF6496">
      <w:pPr>
        <w:pStyle w:val="3"/>
        <w:numPr>
          <w:ilvl w:val="2"/>
          <w:numId w:val="45"/>
        </w:numPr>
      </w:pPr>
      <w:r>
        <w:rPr>
          <w:rFonts w:hint="eastAsia"/>
        </w:rPr>
        <w:t>接口地址</w:t>
      </w:r>
    </w:p>
    <w:p w14:paraId="42C6B358" w14:textId="77777777" w:rsidR="00A75050" w:rsidRDefault="00A75050" w:rsidP="00A75050">
      <w:r>
        <w:rPr>
          <w:rFonts w:hint="eastAsia"/>
        </w:rPr>
        <w:t>Webservice</w:t>
      </w:r>
      <w:r>
        <w:rPr>
          <w:rFonts w:hint="eastAsia"/>
        </w:rPr>
        <w:t>方式：</w:t>
      </w:r>
    </w:p>
    <w:p w14:paraId="5BDB0771" w14:textId="77777777" w:rsidR="00A75050" w:rsidRDefault="00A75050" w:rsidP="00A75050">
      <w:r>
        <w:rPr>
          <w:rFonts w:hint="eastAsia"/>
        </w:rPr>
        <w:t>测试地址：</w:t>
      </w:r>
      <w:r>
        <w:rPr>
          <w:rFonts w:hint="eastAsia"/>
        </w:rPr>
        <w:t>http://wstest.51book.com:55779/ltips/services/createPnrAndTicketCenterOrderService2.0?wsdl</w:t>
      </w:r>
    </w:p>
    <w:p w14:paraId="7CB95709" w14:textId="77777777" w:rsidR="00A75050" w:rsidRDefault="00A75050" w:rsidP="00A75050">
      <w:r>
        <w:rPr>
          <w:rFonts w:hint="eastAsia"/>
        </w:rPr>
        <w:t>正式地址：</w:t>
      </w:r>
      <w:r w:rsidR="00897DE1">
        <w:rPr>
          <w:rFonts w:hint="eastAsia"/>
        </w:rPr>
        <w:t>http://</w:t>
      </w:r>
      <w:r w:rsidR="00113F82">
        <w:rPr>
          <w:rFonts w:hint="eastAsia"/>
        </w:rPr>
        <w:t>ws.51book.com:8000</w:t>
      </w:r>
      <w:r>
        <w:rPr>
          <w:rFonts w:hint="eastAsia"/>
        </w:rPr>
        <w:t>//ltips/services/createPnrAndTicketCenterOrderService2.0?wsdl</w:t>
      </w:r>
    </w:p>
    <w:p w14:paraId="6D4CDE11" w14:textId="77777777" w:rsidR="00A75050" w:rsidRDefault="00A75050" w:rsidP="00A75050">
      <w:r>
        <w:rPr>
          <w:rFonts w:hint="eastAsia"/>
        </w:rPr>
        <w:t>Post</w:t>
      </w:r>
      <w:r>
        <w:rPr>
          <w:rFonts w:hint="eastAsia"/>
        </w:rPr>
        <w:t>方式：</w:t>
      </w:r>
    </w:p>
    <w:p w14:paraId="38F01E4C" w14:textId="77777777" w:rsidR="00A75050" w:rsidRDefault="00A75050" w:rsidP="00A75050">
      <w:r>
        <w:rPr>
          <w:rFonts w:hint="eastAsia"/>
        </w:rPr>
        <w:t>测试地址：</w:t>
      </w:r>
    </w:p>
    <w:p w14:paraId="6EC727A4" w14:textId="77777777" w:rsidR="00A75050" w:rsidRDefault="00A75050" w:rsidP="00A75050">
      <w:r>
        <w:t>http://wstest.51book.com:55779/ltips/services/createPnrAndTicketCenterOrderServiceRestful2.0/ createPnrAndTicketCenterOrder</w:t>
      </w:r>
    </w:p>
    <w:p w14:paraId="6948BD34" w14:textId="77777777" w:rsidR="00A75050" w:rsidRDefault="00A75050" w:rsidP="00A75050">
      <w:r>
        <w:rPr>
          <w:rFonts w:hint="eastAsia"/>
        </w:rPr>
        <w:t>正式地址：</w:t>
      </w:r>
    </w:p>
    <w:p w14:paraId="268F7332" w14:textId="77777777" w:rsidR="00BA2CD9" w:rsidRPr="00927EE9" w:rsidRDefault="00A75050" w:rsidP="00A75050">
      <w:r>
        <w:t>http://</w:t>
      </w:r>
      <w:r w:rsidR="00113F82">
        <w:t>ws.51book.com:8000</w:t>
      </w:r>
      <w:r>
        <w:t>/ltips/services/createPnrAndTicketCenterOrderServiceRestful2.0/ createPnrAndTicketCenterOrder</w:t>
      </w:r>
    </w:p>
    <w:p w14:paraId="68430FF1" w14:textId="77777777" w:rsidR="00BA2CD9" w:rsidRDefault="00BA2CD9" w:rsidP="00FF6496">
      <w:pPr>
        <w:pStyle w:val="3"/>
        <w:numPr>
          <w:ilvl w:val="2"/>
          <w:numId w:val="45"/>
        </w:numPr>
      </w:pPr>
      <w:r>
        <w:rPr>
          <w:rFonts w:hint="eastAsia"/>
        </w:rPr>
        <w:t>方法名称</w:t>
      </w:r>
    </w:p>
    <w:p w14:paraId="6FC77507" w14:textId="77777777" w:rsidR="00BA2CD9" w:rsidRDefault="00BA2CD9" w:rsidP="00BA2CD9">
      <w:pPr>
        <w:rPr>
          <w:b/>
        </w:rPr>
      </w:pPr>
      <w:r w:rsidRPr="00026887">
        <w:rPr>
          <w:rFonts w:hint="eastAsia"/>
          <w:b/>
        </w:rPr>
        <w:t>createPnrAndTicketCenterOrder</w:t>
      </w:r>
    </w:p>
    <w:p w14:paraId="51E17DA3" w14:textId="77777777" w:rsidR="004C0F44" w:rsidRPr="002C4FD5" w:rsidRDefault="004C0F44" w:rsidP="004C0F44">
      <w:pPr>
        <w:pStyle w:val="3"/>
      </w:pPr>
      <w:r>
        <w:rPr>
          <w:rFonts w:hint="eastAsia"/>
        </w:rPr>
        <w:t xml:space="preserve">11.4.4. </w:t>
      </w:r>
      <w:r w:rsidRPr="00B51B73">
        <w:rPr>
          <w:rFonts w:hint="eastAsia"/>
        </w:rPr>
        <w:t>请求参数</w:t>
      </w:r>
      <w:r>
        <w:rPr>
          <w:rFonts w:hint="eastAsia"/>
        </w:rPr>
        <w:t>事例</w:t>
      </w:r>
    </w:p>
    <w:p w14:paraId="529DA5DD" w14:textId="77777777" w:rsidR="004C0F44" w:rsidRPr="004C0F44" w:rsidRDefault="004C0F44" w:rsidP="004C0F44">
      <w:pPr>
        <w:rPr>
          <w:b/>
        </w:rPr>
      </w:pPr>
      <w:r w:rsidRPr="004C0F44">
        <w:rPr>
          <w:b/>
        </w:rPr>
        <w:t>&lt;request&gt;</w:t>
      </w:r>
    </w:p>
    <w:p w14:paraId="04F0EC5A" w14:textId="77777777" w:rsidR="004C0F44" w:rsidRDefault="004C0F44" w:rsidP="004C0F44">
      <w:pPr>
        <w:rPr>
          <w:b/>
        </w:rPr>
      </w:pPr>
      <w:r>
        <w:rPr>
          <w:rFonts w:hint="eastAsia"/>
          <w:b/>
        </w:rPr>
        <w:tab/>
      </w:r>
      <w:r w:rsidRPr="004C0F44">
        <w:rPr>
          <w:rFonts w:hint="eastAsia"/>
          <w:b/>
        </w:rPr>
        <w:t>&lt;agencyCode&gt;TJZS&lt;/agencyCode&gt;</w:t>
      </w:r>
    </w:p>
    <w:p w14:paraId="29A7DCBD" w14:textId="77777777" w:rsidR="004C0F44" w:rsidRDefault="004C0F44" w:rsidP="004C0F44">
      <w:pPr>
        <w:rPr>
          <w:b/>
        </w:rPr>
      </w:pPr>
      <w:r>
        <w:rPr>
          <w:rFonts w:hint="eastAsia"/>
          <w:b/>
        </w:rPr>
        <w:tab/>
      </w:r>
      <w:r w:rsidRPr="004C0F44">
        <w:rPr>
          <w:rFonts w:hint="eastAsia"/>
          <w:b/>
        </w:rPr>
        <w:t>&lt;sign&gt;1&lt;/sign&gt;</w:t>
      </w:r>
    </w:p>
    <w:p w14:paraId="27CC004D" w14:textId="77777777" w:rsidR="004C0F44" w:rsidRDefault="004C0F44" w:rsidP="004C0F44">
      <w:pPr>
        <w:rPr>
          <w:b/>
        </w:rPr>
      </w:pPr>
      <w:r>
        <w:rPr>
          <w:rFonts w:hint="eastAsia"/>
          <w:b/>
        </w:rPr>
        <w:tab/>
      </w:r>
      <w:r w:rsidRPr="004C0F44">
        <w:rPr>
          <w:rFonts w:hint="eastAsia"/>
          <w:b/>
        </w:rPr>
        <w:t>&lt;creatorCn&gt;</w:t>
      </w:r>
      <w:r w:rsidRPr="004C0F44">
        <w:rPr>
          <w:rFonts w:hint="eastAsia"/>
          <w:b/>
        </w:rPr>
        <w:t>张辉</w:t>
      </w:r>
      <w:r w:rsidRPr="004C0F44">
        <w:rPr>
          <w:rFonts w:hint="eastAsia"/>
          <w:b/>
        </w:rPr>
        <w:t>&lt;/creatorCn&gt;</w:t>
      </w:r>
    </w:p>
    <w:p w14:paraId="583441F1" w14:textId="77777777" w:rsidR="004C0F44" w:rsidRPr="004C0F44" w:rsidRDefault="004C0F44" w:rsidP="004C0F44">
      <w:pPr>
        <w:rPr>
          <w:b/>
        </w:rPr>
      </w:pPr>
      <w:r>
        <w:rPr>
          <w:rFonts w:hint="eastAsia"/>
          <w:b/>
        </w:rPr>
        <w:tab/>
      </w:r>
      <w:r w:rsidRPr="004C0F44">
        <w:rPr>
          <w:rFonts w:hint="eastAsia"/>
          <w:b/>
        </w:rPr>
        <w:t>&lt;invoiceDeliveryInfos&gt;</w:t>
      </w:r>
    </w:p>
    <w:p w14:paraId="67D2AEB0" w14:textId="77777777" w:rsidR="004C0F44" w:rsidRDefault="004C0F44" w:rsidP="004C0F44">
      <w:pPr>
        <w:rPr>
          <w:b/>
        </w:rPr>
      </w:pPr>
      <w:r>
        <w:rPr>
          <w:rFonts w:hint="eastAsia"/>
          <w:b/>
        </w:rPr>
        <w:lastRenderedPageBreak/>
        <w:tab/>
      </w:r>
      <w:r>
        <w:rPr>
          <w:rFonts w:hint="eastAsia"/>
          <w:b/>
        </w:rPr>
        <w:tab/>
      </w:r>
      <w:r w:rsidRPr="004C0F44">
        <w:rPr>
          <w:rFonts w:hint="eastAsia"/>
          <w:b/>
        </w:rPr>
        <w:t>&lt;address&gt;</w:t>
      </w:r>
      <w:r w:rsidRPr="004C0F44">
        <w:rPr>
          <w:rFonts w:hint="eastAsia"/>
          <w:b/>
        </w:rPr>
        <w:t>北京市</w:t>
      </w:r>
      <w:r w:rsidRPr="004C0F44">
        <w:rPr>
          <w:rFonts w:hint="eastAsia"/>
          <w:b/>
        </w:rPr>
        <w:t>&lt;/address&gt;</w:t>
      </w:r>
    </w:p>
    <w:p w14:paraId="1884849C" w14:textId="77777777" w:rsidR="004C0F44" w:rsidRPr="00015810" w:rsidRDefault="004C0F44" w:rsidP="004C0F44">
      <w:pPr>
        <w:rPr>
          <w:b/>
          <w:i/>
          <w:iCs/>
          <w:color w:val="808080" w:themeColor="background1" w:themeShade="80"/>
        </w:rPr>
      </w:pPr>
      <w:r w:rsidRPr="00015810">
        <w:rPr>
          <w:rFonts w:hint="eastAsia"/>
          <w:b/>
          <w:i/>
          <w:iCs/>
          <w:color w:val="808080" w:themeColor="background1" w:themeShade="80"/>
        </w:rPr>
        <w:tab/>
      </w:r>
      <w:r w:rsidRPr="00015810">
        <w:rPr>
          <w:rFonts w:hint="eastAsia"/>
          <w:b/>
          <w:i/>
          <w:iCs/>
          <w:color w:val="808080" w:themeColor="background1" w:themeShade="80"/>
        </w:rPr>
        <w:tab/>
        <w:t>&lt;city&gt;</w:t>
      </w:r>
      <w:r w:rsidRPr="00015810">
        <w:rPr>
          <w:rFonts w:hint="eastAsia"/>
          <w:b/>
          <w:i/>
          <w:iCs/>
          <w:color w:val="808080" w:themeColor="background1" w:themeShade="80"/>
        </w:rPr>
        <w:t>北京</w:t>
      </w:r>
      <w:r w:rsidRPr="00015810">
        <w:rPr>
          <w:rFonts w:hint="eastAsia"/>
          <w:b/>
          <w:i/>
          <w:iCs/>
          <w:color w:val="808080" w:themeColor="background1" w:themeShade="80"/>
        </w:rPr>
        <w:t>&lt;/city&gt;</w:t>
      </w:r>
    </w:p>
    <w:p w14:paraId="2EE01303" w14:textId="77777777" w:rsidR="004C0F44" w:rsidRDefault="004C0F44" w:rsidP="004C0F44">
      <w:pPr>
        <w:rPr>
          <w:b/>
        </w:rPr>
      </w:pPr>
      <w:r>
        <w:rPr>
          <w:rFonts w:hint="eastAsia"/>
          <w:b/>
        </w:rPr>
        <w:tab/>
      </w:r>
      <w:r>
        <w:rPr>
          <w:rFonts w:hint="eastAsia"/>
          <w:b/>
        </w:rPr>
        <w:tab/>
      </w:r>
      <w:r w:rsidRPr="004C0F44">
        <w:rPr>
          <w:rFonts w:hint="eastAsia"/>
          <w:b/>
        </w:rPr>
        <w:t>&lt;deliveryType&gt;1&lt;/deliveryType&gt;</w:t>
      </w:r>
    </w:p>
    <w:p w14:paraId="654638B9" w14:textId="77777777" w:rsidR="004C0F44" w:rsidRPr="00015810" w:rsidRDefault="004C0F44" w:rsidP="004C0F44">
      <w:pPr>
        <w:rPr>
          <w:b/>
          <w:i/>
          <w:iCs/>
          <w:color w:val="808080" w:themeColor="background1" w:themeShade="80"/>
        </w:rPr>
      </w:pPr>
      <w:r w:rsidRPr="00015810">
        <w:rPr>
          <w:rFonts w:hint="eastAsia"/>
          <w:b/>
          <w:i/>
          <w:iCs/>
          <w:color w:val="808080" w:themeColor="background1" w:themeShade="80"/>
        </w:rPr>
        <w:tab/>
      </w:r>
      <w:r w:rsidRPr="00015810">
        <w:rPr>
          <w:rFonts w:hint="eastAsia"/>
          <w:b/>
          <w:i/>
          <w:iCs/>
          <w:color w:val="808080" w:themeColor="background1" w:themeShade="80"/>
        </w:rPr>
        <w:tab/>
        <w:t>&lt;district&gt;</w:t>
      </w:r>
      <w:r w:rsidRPr="00015810">
        <w:rPr>
          <w:rFonts w:hint="eastAsia"/>
          <w:b/>
          <w:i/>
          <w:iCs/>
          <w:color w:val="808080" w:themeColor="background1" w:themeShade="80"/>
        </w:rPr>
        <w:t>丰台区</w:t>
      </w:r>
      <w:r w:rsidRPr="00015810">
        <w:rPr>
          <w:rFonts w:hint="eastAsia"/>
          <w:b/>
          <w:i/>
          <w:iCs/>
          <w:color w:val="808080" w:themeColor="background1" w:themeShade="80"/>
        </w:rPr>
        <w:t>&lt;/district&gt;</w:t>
      </w:r>
    </w:p>
    <w:p w14:paraId="51FAFADB" w14:textId="77777777" w:rsidR="004C0F44" w:rsidRDefault="004C0F44" w:rsidP="004C0F44">
      <w:pPr>
        <w:rPr>
          <w:b/>
        </w:rPr>
      </w:pPr>
      <w:r>
        <w:rPr>
          <w:rFonts w:hint="eastAsia"/>
          <w:b/>
        </w:rPr>
        <w:tab/>
      </w:r>
      <w:r>
        <w:rPr>
          <w:rFonts w:hint="eastAsia"/>
          <w:b/>
        </w:rPr>
        <w:tab/>
      </w:r>
      <w:r w:rsidRPr="004C0F44">
        <w:rPr>
          <w:rFonts w:hint="eastAsia"/>
          <w:b/>
        </w:rPr>
        <w:t>&lt;mobile&gt;18810475870&lt;/mobile&gt;</w:t>
      </w:r>
    </w:p>
    <w:p w14:paraId="247681BF" w14:textId="77777777" w:rsidR="004C0F44" w:rsidRDefault="004C0F44" w:rsidP="004C0F44">
      <w:pPr>
        <w:rPr>
          <w:b/>
        </w:rPr>
      </w:pPr>
      <w:r>
        <w:rPr>
          <w:rFonts w:hint="eastAsia"/>
          <w:b/>
        </w:rPr>
        <w:tab/>
      </w:r>
      <w:r>
        <w:rPr>
          <w:rFonts w:hint="eastAsia"/>
          <w:b/>
        </w:rPr>
        <w:tab/>
      </w:r>
      <w:r w:rsidRPr="004C0F44">
        <w:rPr>
          <w:rFonts w:hint="eastAsia"/>
          <w:b/>
        </w:rPr>
        <w:t>&lt;name&gt;</w:t>
      </w:r>
      <w:r w:rsidRPr="004C0F44">
        <w:rPr>
          <w:rFonts w:hint="eastAsia"/>
          <w:b/>
        </w:rPr>
        <w:t>张雪</w:t>
      </w:r>
      <w:r w:rsidRPr="004C0F44">
        <w:rPr>
          <w:rFonts w:hint="eastAsia"/>
          <w:b/>
        </w:rPr>
        <w:t>&lt;/name&gt;</w:t>
      </w:r>
    </w:p>
    <w:p w14:paraId="715C3C39" w14:textId="77777777" w:rsidR="004C0F44" w:rsidRDefault="004C0F44" w:rsidP="004C0F44">
      <w:pPr>
        <w:rPr>
          <w:b/>
        </w:rPr>
      </w:pPr>
      <w:r>
        <w:rPr>
          <w:rFonts w:hint="eastAsia"/>
          <w:b/>
        </w:rPr>
        <w:tab/>
      </w:r>
      <w:r>
        <w:rPr>
          <w:rFonts w:hint="eastAsia"/>
          <w:b/>
        </w:rPr>
        <w:tab/>
      </w:r>
      <w:r w:rsidRPr="004C0F44">
        <w:rPr>
          <w:rFonts w:hint="eastAsia"/>
          <w:b/>
        </w:rPr>
        <w:t>&lt;needInvoice&gt;1&lt;/needInvoice&gt;</w:t>
      </w:r>
    </w:p>
    <w:p w14:paraId="7A7F4D9D" w14:textId="77777777" w:rsidR="004C0F44" w:rsidRPr="00015810" w:rsidRDefault="004C0F44" w:rsidP="004C0F44">
      <w:pPr>
        <w:rPr>
          <w:b/>
          <w:i/>
          <w:iCs/>
          <w:color w:val="808080" w:themeColor="background1" w:themeShade="80"/>
        </w:rPr>
      </w:pPr>
      <w:r w:rsidRPr="00015810">
        <w:rPr>
          <w:rFonts w:hint="eastAsia"/>
          <w:b/>
          <w:i/>
          <w:iCs/>
          <w:color w:val="808080" w:themeColor="background1" w:themeShade="80"/>
        </w:rPr>
        <w:tab/>
      </w:r>
      <w:r w:rsidRPr="00015810">
        <w:rPr>
          <w:rFonts w:hint="eastAsia"/>
          <w:b/>
          <w:i/>
          <w:iCs/>
          <w:color w:val="808080" w:themeColor="background1" w:themeShade="80"/>
        </w:rPr>
        <w:tab/>
        <w:t>&lt;postcode&gt;100078&lt;/postcode&gt;</w:t>
      </w:r>
    </w:p>
    <w:p w14:paraId="00D18A6F" w14:textId="77777777" w:rsidR="004C0F44" w:rsidRPr="00015810" w:rsidRDefault="004C0F44" w:rsidP="004C0F44">
      <w:pPr>
        <w:rPr>
          <w:b/>
          <w:i/>
          <w:iCs/>
          <w:color w:val="808080" w:themeColor="background1" w:themeShade="80"/>
        </w:rPr>
      </w:pPr>
      <w:r w:rsidRPr="00015810">
        <w:rPr>
          <w:rFonts w:hint="eastAsia"/>
          <w:b/>
          <w:i/>
          <w:iCs/>
          <w:color w:val="808080" w:themeColor="background1" w:themeShade="80"/>
        </w:rPr>
        <w:tab/>
      </w:r>
      <w:r w:rsidRPr="00015810">
        <w:rPr>
          <w:rFonts w:hint="eastAsia"/>
          <w:b/>
          <w:i/>
          <w:iCs/>
          <w:color w:val="808080" w:themeColor="background1" w:themeShade="80"/>
        </w:rPr>
        <w:tab/>
        <w:t>&lt;tel&gt;18810475872&lt;/tel&gt;</w:t>
      </w:r>
    </w:p>
    <w:p w14:paraId="01B86453" w14:textId="77777777" w:rsidR="004C0F44" w:rsidRPr="004C0F44" w:rsidRDefault="004C0F44" w:rsidP="004C0F44">
      <w:pPr>
        <w:rPr>
          <w:b/>
        </w:rPr>
      </w:pPr>
      <w:r>
        <w:rPr>
          <w:rFonts w:hint="eastAsia"/>
          <w:b/>
        </w:rPr>
        <w:tab/>
      </w:r>
      <w:r w:rsidRPr="004C0F44">
        <w:rPr>
          <w:rFonts w:hint="eastAsia"/>
          <w:b/>
        </w:rPr>
        <w:t>&lt;/invoiceDeliveryInfos&gt;</w:t>
      </w:r>
    </w:p>
    <w:p w14:paraId="19ED66C6" w14:textId="77777777" w:rsidR="004C0F44" w:rsidRDefault="004C0F44" w:rsidP="004C0F44">
      <w:pPr>
        <w:rPr>
          <w:b/>
        </w:rPr>
      </w:pPr>
      <w:r>
        <w:rPr>
          <w:rFonts w:hint="eastAsia"/>
          <w:b/>
        </w:rPr>
        <w:tab/>
      </w:r>
      <w:r w:rsidRPr="004C0F44">
        <w:rPr>
          <w:b/>
        </w:rPr>
        <w:t>&lt;matchPolicyPattern&gt;2&lt;/matchPolicyPattern&gt;</w:t>
      </w:r>
    </w:p>
    <w:p w14:paraId="438C75C2" w14:textId="77777777" w:rsidR="004C0F44" w:rsidRDefault="004C0F44" w:rsidP="004C0F44">
      <w:pPr>
        <w:rPr>
          <w:b/>
        </w:rPr>
      </w:pPr>
      <w:r>
        <w:rPr>
          <w:rFonts w:hint="eastAsia"/>
          <w:b/>
        </w:rPr>
        <w:tab/>
      </w:r>
      <w:r w:rsidRPr="004C0F44">
        <w:rPr>
          <w:b/>
        </w:rPr>
        <w:t>&lt;notifiedUrl&gt;http://123.com&lt;/notifiedUrl&gt;</w:t>
      </w:r>
    </w:p>
    <w:p w14:paraId="7E8E6B07" w14:textId="77777777" w:rsidR="004C0F44" w:rsidRDefault="004C0F44" w:rsidP="004C0F44">
      <w:pPr>
        <w:rPr>
          <w:b/>
        </w:rPr>
      </w:pPr>
      <w:r>
        <w:rPr>
          <w:rFonts w:hint="eastAsia"/>
          <w:b/>
        </w:rPr>
        <w:tab/>
      </w:r>
      <w:r w:rsidRPr="004C0F44">
        <w:rPr>
          <w:b/>
        </w:rPr>
        <w:t>&lt;outerOrderNo&gt;${=(int)Math.random()*99999999+1}&lt;/outerOrderNo&gt;</w:t>
      </w:r>
    </w:p>
    <w:p w14:paraId="38ACE215" w14:textId="77777777" w:rsidR="004C0F44" w:rsidRPr="004C0F44" w:rsidRDefault="004C0F44" w:rsidP="004C0F44">
      <w:pPr>
        <w:rPr>
          <w:b/>
        </w:rPr>
      </w:pPr>
      <w:r>
        <w:rPr>
          <w:rFonts w:hint="eastAsia"/>
          <w:b/>
        </w:rPr>
        <w:tab/>
      </w:r>
      <w:r w:rsidRPr="004C0F44">
        <w:rPr>
          <w:b/>
        </w:rPr>
        <w:t>&lt;pnrInfos&gt;</w:t>
      </w:r>
    </w:p>
    <w:p w14:paraId="5B6A00E4" w14:textId="77777777" w:rsidR="004C0F44" w:rsidRDefault="004C0F44" w:rsidP="004C0F44">
      <w:pPr>
        <w:rPr>
          <w:b/>
        </w:rPr>
      </w:pPr>
      <w:r>
        <w:rPr>
          <w:rFonts w:hint="eastAsia"/>
          <w:b/>
        </w:rPr>
        <w:tab/>
      </w:r>
      <w:r>
        <w:rPr>
          <w:rFonts w:hint="eastAsia"/>
          <w:b/>
        </w:rPr>
        <w:tab/>
      </w:r>
      <w:r w:rsidRPr="004C0F44">
        <w:rPr>
          <w:b/>
        </w:rPr>
        <w:t>&lt;airportTax&gt;50&lt;/airportTax&gt;</w:t>
      </w:r>
    </w:p>
    <w:p w14:paraId="0CB10CB0" w14:textId="77777777" w:rsidR="004C0F44" w:rsidRDefault="004C0F44" w:rsidP="004C0F44">
      <w:pPr>
        <w:rPr>
          <w:b/>
        </w:rPr>
      </w:pPr>
      <w:r>
        <w:rPr>
          <w:rFonts w:hint="eastAsia"/>
          <w:b/>
        </w:rPr>
        <w:tab/>
      </w:r>
      <w:r>
        <w:rPr>
          <w:rFonts w:hint="eastAsia"/>
          <w:b/>
        </w:rPr>
        <w:tab/>
      </w:r>
      <w:r w:rsidRPr="004C0F44">
        <w:rPr>
          <w:b/>
        </w:rPr>
        <w:t>&lt;commisionPoint&gt;0.997&lt;/commisionPoint&gt;</w:t>
      </w:r>
    </w:p>
    <w:p w14:paraId="7F4077F4" w14:textId="77777777" w:rsidR="004C0F44" w:rsidRDefault="004C0F44" w:rsidP="004C0F44">
      <w:pPr>
        <w:rPr>
          <w:b/>
        </w:rPr>
      </w:pPr>
      <w:r>
        <w:rPr>
          <w:rFonts w:hint="eastAsia"/>
          <w:b/>
        </w:rPr>
        <w:tab/>
      </w:r>
      <w:r>
        <w:rPr>
          <w:rFonts w:hint="eastAsia"/>
          <w:b/>
        </w:rPr>
        <w:tab/>
      </w:r>
      <w:r w:rsidRPr="004C0F44">
        <w:rPr>
          <w:b/>
        </w:rPr>
        <w:t>&lt;fuelTax&gt;0&lt;/fuelTax&gt;</w:t>
      </w:r>
    </w:p>
    <w:p w14:paraId="6746B86F" w14:textId="77777777" w:rsidR="004C0F44" w:rsidRDefault="004C0F44" w:rsidP="004C0F44">
      <w:pPr>
        <w:rPr>
          <w:b/>
        </w:rPr>
      </w:pPr>
      <w:r>
        <w:rPr>
          <w:rFonts w:hint="eastAsia"/>
          <w:b/>
        </w:rPr>
        <w:tab/>
      </w:r>
      <w:r>
        <w:rPr>
          <w:rFonts w:hint="eastAsia"/>
          <w:b/>
        </w:rPr>
        <w:tab/>
      </w:r>
      <w:r w:rsidRPr="004C0F44">
        <w:rPr>
          <w:b/>
        </w:rPr>
        <w:t>&lt;parPrice&gt;1240&lt;/parPrice&gt;</w:t>
      </w:r>
    </w:p>
    <w:p w14:paraId="1F1E70A3" w14:textId="77777777" w:rsidR="004C0F44" w:rsidRPr="004C0F44" w:rsidRDefault="004C0F44" w:rsidP="004C0F44">
      <w:pPr>
        <w:rPr>
          <w:b/>
        </w:rPr>
      </w:pPr>
      <w:r>
        <w:rPr>
          <w:rFonts w:hint="eastAsia"/>
          <w:b/>
        </w:rPr>
        <w:tab/>
      </w:r>
      <w:r>
        <w:rPr>
          <w:rFonts w:hint="eastAsia"/>
          <w:b/>
        </w:rPr>
        <w:tab/>
      </w:r>
      <w:r w:rsidRPr="004C0F44">
        <w:rPr>
          <w:b/>
        </w:rPr>
        <w:t>&lt;passengers&gt;</w:t>
      </w:r>
    </w:p>
    <w:p w14:paraId="6DD3EFC9" w14:textId="77777777" w:rsidR="004C0F44" w:rsidRDefault="004C0F44" w:rsidP="004C0F44">
      <w:pPr>
        <w:rPr>
          <w:b/>
        </w:rPr>
      </w:pPr>
      <w:r>
        <w:rPr>
          <w:rFonts w:hint="eastAsia"/>
          <w:b/>
        </w:rPr>
        <w:tab/>
      </w:r>
      <w:r>
        <w:rPr>
          <w:rFonts w:hint="eastAsia"/>
          <w:b/>
        </w:rPr>
        <w:tab/>
      </w:r>
      <w:r>
        <w:rPr>
          <w:rFonts w:hint="eastAsia"/>
          <w:b/>
        </w:rPr>
        <w:tab/>
      </w:r>
      <w:r w:rsidRPr="004C0F44">
        <w:rPr>
          <w:rFonts w:hint="eastAsia"/>
          <w:b/>
        </w:rPr>
        <w:t>&lt;identityNo&gt;550505198505050511&lt;/identityNo&gt;</w:t>
      </w:r>
    </w:p>
    <w:p w14:paraId="76A2D24D" w14:textId="77777777" w:rsidR="004C0F44" w:rsidRDefault="004C0F44" w:rsidP="004C0F44">
      <w:pPr>
        <w:rPr>
          <w:b/>
        </w:rPr>
      </w:pPr>
      <w:r>
        <w:rPr>
          <w:rFonts w:hint="eastAsia"/>
          <w:b/>
        </w:rPr>
        <w:tab/>
      </w:r>
      <w:r>
        <w:rPr>
          <w:rFonts w:hint="eastAsia"/>
          <w:b/>
        </w:rPr>
        <w:tab/>
      </w:r>
      <w:r>
        <w:rPr>
          <w:rFonts w:hint="eastAsia"/>
          <w:b/>
        </w:rPr>
        <w:tab/>
      </w:r>
      <w:r w:rsidRPr="004C0F44">
        <w:rPr>
          <w:rFonts w:hint="eastAsia"/>
          <w:b/>
        </w:rPr>
        <w:t>&lt;identityType&gt;1&lt;/identityType&gt;</w:t>
      </w:r>
    </w:p>
    <w:p w14:paraId="5F6ABD8C" w14:textId="77777777" w:rsidR="004C0F44" w:rsidRDefault="004C0F44" w:rsidP="004C0F44">
      <w:pPr>
        <w:rPr>
          <w:b/>
        </w:rPr>
      </w:pPr>
      <w:r>
        <w:rPr>
          <w:rFonts w:hint="eastAsia"/>
          <w:b/>
        </w:rPr>
        <w:tab/>
      </w:r>
      <w:r>
        <w:rPr>
          <w:rFonts w:hint="eastAsia"/>
          <w:b/>
        </w:rPr>
        <w:tab/>
      </w:r>
      <w:r>
        <w:rPr>
          <w:rFonts w:hint="eastAsia"/>
          <w:b/>
        </w:rPr>
        <w:tab/>
      </w:r>
      <w:r w:rsidRPr="004C0F44">
        <w:rPr>
          <w:rFonts w:hint="eastAsia"/>
          <w:b/>
        </w:rPr>
        <w:t>&lt;name&gt;</w:t>
      </w:r>
      <w:r w:rsidRPr="004C0F44">
        <w:rPr>
          <w:rFonts w:hint="eastAsia"/>
          <w:b/>
        </w:rPr>
        <w:t>詹玉锋</w:t>
      </w:r>
      <w:r w:rsidRPr="004C0F44">
        <w:rPr>
          <w:rFonts w:hint="eastAsia"/>
          <w:b/>
        </w:rPr>
        <w:t>&lt;/name&gt;</w:t>
      </w:r>
    </w:p>
    <w:p w14:paraId="1CF67B27" w14:textId="77777777" w:rsidR="004C0F44" w:rsidRDefault="004C0F44" w:rsidP="004C0F44">
      <w:pPr>
        <w:rPr>
          <w:b/>
        </w:rPr>
      </w:pPr>
      <w:r>
        <w:rPr>
          <w:rFonts w:hint="eastAsia"/>
          <w:b/>
        </w:rPr>
        <w:tab/>
      </w:r>
      <w:r>
        <w:rPr>
          <w:rFonts w:hint="eastAsia"/>
          <w:b/>
        </w:rPr>
        <w:tab/>
      </w:r>
      <w:r>
        <w:rPr>
          <w:rFonts w:hint="eastAsia"/>
          <w:b/>
        </w:rPr>
        <w:tab/>
      </w:r>
      <w:r w:rsidRPr="004C0F44">
        <w:rPr>
          <w:rFonts w:hint="eastAsia"/>
          <w:b/>
        </w:rPr>
        <w:t>&lt;passengerMobile&gt;18810475871&lt;/passengerMobile&gt;</w:t>
      </w:r>
    </w:p>
    <w:p w14:paraId="36DF5219" w14:textId="77777777" w:rsidR="004C0F44" w:rsidRDefault="004C0F44" w:rsidP="004C0F44">
      <w:pPr>
        <w:rPr>
          <w:b/>
        </w:rPr>
      </w:pPr>
      <w:r>
        <w:rPr>
          <w:rFonts w:hint="eastAsia"/>
          <w:b/>
        </w:rPr>
        <w:tab/>
      </w:r>
      <w:r>
        <w:rPr>
          <w:rFonts w:hint="eastAsia"/>
          <w:b/>
        </w:rPr>
        <w:tab/>
      </w:r>
      <w:r>
        <w:rPr>
          <w:rFonts w:hint="eastAsia"/>
          <w:b/>
        </w:rPr>
        <w:tab/>
      </w:r>
      <w:r w:rsidRPr="004C0F44">
        <w:rPr>
          <w:rFonts w:hint="eastAsia"/>
          <w:b/>
        </w:rPr>
        <w:t>&lt;passengerType&gt;1&lt;/passengerType&gt;</w:t>
      </w:r>
    </w:p>
    <w:p w14:paraId="305D5523" w14:textId="77777777" w:rsidR="004C0F44" w:rsidRPr="004C0F44" w:rsidRDefault="004C0F44" w:rsidP="004C0F44">
      <w:pPr>
        <w:rPr>
          <w:b/>
        </w:rPr>
      </w:pPr>
      <w:r>
        <w:rPr>
          <w:rFonts w:hint="eastAsia"/>
          <w:b/>
        </w:rPr>
        <w:tab/>
      </w:r>
      <w:r>
        <w:rPr>
          <w:rFonts w:hint="eastAsia"/>
          <w:b/>
        </w:rPr>
        <w:tab/>
      </w:r>
      <w:r w:rsidRPr="004C0F44">
        <w:rPr>
          <w:rFonts w:hint="eastAsia"/>
          <w:b/>
        </w:rPr>
        <w:t>&lt;/passengers&gt;</w:t>
      </w:r>
    </w:p>
    <w:p w14:paraId="0797E135" w14:textId="77777777" w:rsidR="004C0F44" w:rsidRDefault="004C0F44" w:rsidP="004C0F44">
      <w:pPr>
        <w:rPr>
          <w:b/>
        </w:rPr>
      </w:pPr>
      <w:r>
        <w:rPr>
          <w:rFonts w:hint="eastAsia"/>
          <w:b/>
        </w:rPr>
        <w:tab/>
      </w:r>
      <w:r>
        <w:rPr>
          <w:rFonts w:hint="eastAsia"/>
          <w:b/>
        </w:rPr>
        <w:tab/>
      </w:r>
      <w:r w:rsidRPr="004C0F44">
        <w:rPr>
          <w:b/>
        </w:rPr>
        <w:t>&lt;policyId&gt;91887263&lt;/policyId&gt;</w:t>
      </w:r>
    </w:p>
    <w:p w14:paraId="68A75849" w14:textId="77777777" w:rsidR="004C0F44" w:rsidRDefault="004C0F44" w:rsidP="004C0F44">
      <w:pPr>
        <w:rPr>
          <w:b/>
        </w:rPr>
      </w:pPr>
      <w:r>
        <w:rPr>
          <w:rFonts w:hint="eastAsia"/>
          <w:b/>
        </w:rPr>
        <w:tab/>
      </w:r>
      <w:r>
        <w:rPr>
          <w:rFonts w:hint="eastAsia"/>
          <w:b/>
        </w:rPr>
        <w:tab/>
      </w:r>
      <w:r w:rsidRPr="004C0F44">
        <w:rPr>
          <w:b/>
        </w:rPr>
        <w:t>&lt;segments&gt;</w:t>
      </w:r>
    </w:p>
    <w:p w14:paraId="76F2E4E6" w14:textId="77777777" w:rsidR="004C0F44" w:rsidRDefault="004C0F44" w:rsidP="004C0F44">
      <w:pPr>
        <w:rPr>
          <w:b/>
        </w:rPr>
      </w:pPr>
      <w:r>
        <w:rPr>
          <w:rFonts w:hint="eastAsia"/>
          <w:b/>
        </w:rPr>
        <w:tab/>
      </w:r>
      <w:r>
        <w:rPr>
          <w:rFonts w:hint="eastAsia"/>
          <w:b/>
        </w:rPr>
        <w:tab/>
      </w:r>
      <w:r>
        <w:rPr>
          <w:rFonts w:hint="eastAsia"/>
          <w:b/>
        </w:rPr>
        <w:tab/>
      </w:r>
      <w:r w:rsidRPr="004C0F44">
        <w:rPr>
          <w:b/>
        </w:rPr>
        <w:t>&lt;arrTime&gt;0935&lt;/arrTime&gt;</w:t>
      </w:r>
    </w:p>
    <w:p w14:paraId="5F443979" w14:textId="77777777" w:rsidR="004C0F44" w:rsidRDefault="004C0F44" w:rsidP="004C0F44">
      <w:pPr>
        <w:rPr>
          <w:b/>
        </w:rPr>
      </w:pPr>
      <w:r>
        <w:rPr>
          <w:rFonts w:hint="eastAsia"/>
          <w:b/>
        </w:rPr>
        <w:tab/>
      </w:r>
      <w:r>
        <w:rPr>
          <w:rFonts w:hint="eastAsia"/>
          <w:b/>
        </w:rPr>
        <w:tab/>
      </w:r>
      <w:r>
        <w:rPr>
          <w:rFonts w:hint="eastAsia"/>
          <w:b/>
        </w:rPr>
        <w:tab/>
      </w:r>
      <w:r w:rsidRPr="004C0F44">
        <w:rPr>
          <w:b/>
        </w:rPr>
        <w:t>&lt;depDate&gt;2015-07-22&lt;/depDate&gt;</w:t>
      </w:r>
    </w:p>
    <w:p w14:paraId="575DC2C7" w14:textId="77777777" w:rsidR="004C0F44" w:rsidRDefault="004C0F44" w:rsidP="004C0F44">
      <w:pPr>
        <w:rPr>
          <w:b/>
        </w:rPr>
      </w:pPr>
      <w:r>
        <w:rPr>
          <w:rFonts w:hint="eastAsia"/>
          <w:b/>
        </w:rPr>
        <w:tab/>
      </w:r>
      <w:r>
        <w:rPr>
          <w:rFonts w:hint="eastAsia"/>
          <w:b/>
        </w:rPr>
        <w:tab/>
      </w:r>
      <w:r>
        <w:rPr>
          <w:rFonts w:hint="eastAsia"/>
          <w:b/>
        </w:rPr>
        <w:tab/>
      </w:r>
      <w:r w:rsidRPr="004C0F44">
        <w:rPr>
          <w:b/>
        </w:rPr>
        <w:t>&lt;depTime&gt;0720&lt;/depTime&gt;</w:t>
      </w:r>
    </w:p>
    <w:p w14:paraId="430634BE" w14:textId="77777777" w:rsidR="004C0F44" w:rsidRDefault="004C0F44" w:rsidP="004C0F44">
      <w:pPr>
        <w:rPr>
          <w:b/>
        </w:rPr>
      </w:pPr>
      <w:r>
        <w:rPr>
          <w:rFonts w:hint="eastAsia"/>
          <w:b/>
        </w:rPr>
        <w:tab/>
      </w:r>
      <w:r>
        <w:rPr>
          <w:rFonts w:hint="eastAsia"/>
          <w:b/>
        </w:rPr>
        <w:tab/>
      </w:r>
      <w:r>
        <w:rPr>
          <w:rFonts w:hint="eastAsia"/>
          <w:b/>
        </w:rPr>
        <w:tab/>
      </w:r>
      <w:r w:rsidRPr="004C0F44">
        <w:rPr>
          <w:b/>
        </w:rPr>
        <w:t>&lt;dstCode&gt;SHA&lt;/dstCode&gt;</w:t>
      </w:r>
    </w:p>
    <w:p w14:paraId="60223ECE" w14:textId="77777777" w:rsidR="004C0F44" w:rsidRDefault="004C0F44" w:rsidP="004C0F44">
      <w:pPr>
        <w:rPr>
          <w:b/>
        </w:rPr>
      </w:pPr>
      <w:r>
        <w:rPr>
          <w:rFonts w:hint="eastAsia"/>
          <w:b/>
        </w:rPr>
        <w:tab/>
      </w:r>
      <w:r>
        <w:rPr>
          <w:rFonts w:hint="eastAsia"/>
          <w:b/>
        </w:rPr>
        <w:tab/>
      </w:r>
      <w:r>
        <w:rPr>
          <w:rFonts w:hint="eastAsia"/>
          <w:b/>
        </w:rPr>
        <w:tab/>
      </w:r>
      <w:r w:rsidRPr="004C0F44">
        <w:rPr>
          <w:b/>
        </w:rPr>
        <w:t>&lt;flightNo&gt;CA155&lt;/flightNo&gt;</w:t>
      </w:r>
    </w:p>
    <w:p w14:paraId="1CD04040" w14:textId="77777777" w:rsidR="004C0F44" w:rsidRDefault="004C0F44" w:rsidP="004C0F44">
      <w:pPr>
        <w:rPr>
          <w:b/>
        </w:rPr>
      </w:pPr>
      <w:r>
        <w:rPr>
          <w:rFonts w:hint="eastAsia"/>
          <w:b/>
        </w:rPr>
        <w:tab/>
      </w:r>
      <w:r>
        <w:rPr>
          <w:rFonts w:hint="eastAsia"/>
          <w:b/>
        </w:rPr>
        <w:tab/>
      </w:r>
      <w:r>
        <w:rPr>
          <w:rFonts w:hint="eastAsia"/>
          <w:b/>
        </w:rPr>
        <w:tab/>
      </w:r>
      <w:r w:rsidRPr="004C0F44">
        <w:rPr>
          <w:b/>
        </w:rPr>
        <w:t>&lt;orgCode&gt;PEK&lt;/orgCode&gt;</w:t>
      </w:r>
    </w:p>
    <w:p w14:paraId="7C3DA1CD" w14:textId="77777777" w:rsidR="004C0F44" w:rsidRDefault="004C0F44" w:rsidP="004C0F44">
      <w:pPr>
        <w:rPr>
          <w:b/>
        </w:rPr>
      </w:pPr>
      <w:r>
        <w:rPr>
          <w:rFonts w:hint="eastAsia"/>
          <w:b/>
        </w:rPr>
        <w:tab/>
      </w:r>
      <w:r>
        <w:rPr>
          <w:rFonts w:hint="eastAsia"/>
          <w:b/>
        </w:rPr>
        <w:tab/>
      </w:r>
      <w:r>
        <w:rPr>
          <w:rFonts w:hint="eastAsia"/>
          <w:b/>
        </w:rPr>
        <w:tab/>
      </w:r>
      <w:r w:rsidRPr="004C0F44">
        <w:rPr>
          <w:b/>
        </w:rPr>
        <w:t>&lt;routeTye&gt;0&lt;/routeTye&gt;</w:t>
      </w:r>
    </w:p>
    <w:p w14:paraId="63752B68" w14:textId="77777777" w:rsidR="004C0F44" w:rsidRDefault="004C0F44" w:rsidP="004C0F44">
      <w:pPr>
        <w:rPr>
          <w:b/>
        </w:rPr>
      </w:pPr>
      <w:r>
        <w:rPr>
          <w:rFonts w:hint="eastAsia"/>
          <w:b/>
        </w:rPr>
        <w:tab/>
      </w:r>
      <w:r>
        <w:rPr>
          <w:rFonts w:hint="eastAsia"/>
          <w:b/>
        </w:rPr>
        <w:tab/>
      </w:r>
      <w:r>
        <w:rPr>
          <w:rFonts w:hint="eastAsia"/>
          <w:b/>
        </w:rPr>
        <w:tab/>
      </w:r>
      <w:r w:rsidRPr="004C0F44">
        <w:rPr>
          <w:b/>
        </w:rPr>
        <w:t>&lt;seatClass&gt;Y&lt;/seatClass&gt;</w:t>
      </w:r>
    </w:p>
    <w:p w14:paraId="210F3164" w14:textId="77777777" w:rsidR="004C0F44" w:rsidRPr="004C0F44" w:rsidRDefault="004C0F44" w:rsidP="004C0F44">
      <w:pPr>
        <w:rPr>
          <w:b/>
        </w:rPr>
      </w:pPr>
      <w:r>
        <w:rPr>
          <w:rFonts w:hint="eastAsia"/>
          <w:b/>
        </w:rPr>
        <w:tab/>
      </w:r>
      <w:r>
        <w:rPr>
          <w:rFonts w:hint="eastAsia"/>
          <w:b/>
        </w:rPr>
        <w:tab/>
      </w:r>
      <w:r w:rsidRPr="004C0F44">
        <w:rPr>
          <w:b/>
        </w:rPr>
        <w:t>&lt;/segments&gt;</w:t>
      </w:r>
    </w:p>
    <w:p w14:paraId="5EE67F6D" w14:textId="77777777" w:rsidR="004C0F44" w:rsidRPr="004C0F44" w:rsidRDefault="004C0F44" w:rsidP="004C0F44">
      <w:pPr>
        <w:rPr>
          <w:b/>
        </w:rPr>
      </w:pPr>
      <w:r>
        <w:rPr>
          <w:rFonts w:hint="eastAsia"/>
          <w:b/>
        </w:rPr>
        <w:tab/>
      </w:r>
      <w:r w:rsidRPr="004C0F44">
        <w:rPr>
          <w:b/>
        </w:rPr>
        <w:t>&lt;/pnrInfos&gt;</w:t>
      </w:r>
    </w:p>
    <w:p w14:paraId="4BB357FB" w14:textId="77777777" w:rsidR="004C0F44" w:rsidRPr="00026887" w:rsidRDefault="004C0F44" w:rsidP="004C0F44">
      <w:pPr>
        <w:rPr>
          <w:b/>
        </w:rPr>
      </w:pPr>
      <w:r w:rsidRPr="004C0F44">
        <w:rPr>
          <w:b/>
        </w:rPr>
        <w:t>&lt;/request&gt;</w:t>
      </w:r>
    </w:p>
    <w:p w14:paraId="3A431ACA" w14:textId="77777777" w:rsidR="004C0F44" w:rsidRPr="004C0F44" w:rsidRDefault="004C0F44" w:rsidP="004C0F44">
      <w:pPr>
        <w:pStyle w:val="a7"/>
        <w:keepNext/>
        <w:keepLines/>
        <w:numPr>
          <w:ilvl w:val="2"/>
          <w:numId w:val="45"/>
        </w:numPr>
        <w:spacing w:before="260" w:after="260" w:line="416" w:lineRule="auto"/>
        <w:ind w:firstLineChars="0"/>
        <w:outlineLvl w:val="2"/>
        <w:rPr>
          <w:b/>
          <w:bCs/>
          <w:vanish/>
          <w:sz w:val="32"/>
          <w:szCs w:val="32"/>
        </w:rPr>
      </w:pPr>
    </w:p>
    <w:p w14:paraId="3B6792B9" w14:textId="77777777" w:rsidR="00BA2CD9" w:rsidRDefault="00BA2CD9" w:rsidP="004C0F44">
      <w:pPr>
        <w:pStyle w:val="3"/>
        <w:numPr>
          <w:ilvl w:val="2"/>
          <w:numId w:val="45"/>
        </w:numPr>
      </w:pPr>
      <w:r>
        <w:rPr>
          <w:rFonts w:hint="eastAsia"/>
        </w:rPr>
        <w:t>参数说明</w:t>
      </w:r>
    </w:p>
    <w:p w14:paraId="0F7486CC" w14:textId="77777777" w:rsidR="00BA2CD9" w:rsidRDefault="00BA2CD9" w:rsidP="00BA2CD9">
      <w:pPr>
        <w:pStyle w:val="4"/>
      </w:pPr>
      <w:r w:rsidRPr="00935478">
        <w:rPr>
          <w:rFonts w:hint="eastAsia"/>
        </w:rPr>
        <w:t>Create</w:t>
      </w:r>
      <w:r w:rsidRPr="003E4257">
        <w:rPr>
          <w:rFonts w:hint="eastAsia"/>
        </w:rPr>
        <w:t>PnrAnd</w:t>
      </w:r>
      <w:r>
        <w:rPr>
          <w:rFonts w:hint="eastAsia"/>
        </w:rPr>
        <w:t>TicketCenterOrder</w:t>
      </w:r>
      <w:r w:rsidRPr="00935478">
        <w:rPr>
          <w:rFonts w:hint="eastAsia"/>
        </w:rPr>
        <w:t>Reques</w:t>
      </w:r>
      <w:r w:rsidRPr="00A42979">
        <w:rPr>
          <w:rFonts w:hint="eastAsia"/>
        </w:rPr>
        <w:t>t</w:t>
      </w:r>
      <w:r w:rsidR="00026887" w:rsidRPr="00A42979">
        <w:rPr>
          <w:rFonts w:hint="eastAsia"/>
          <w:b w:val="0"/>
          <w:sz w:val="21"/>
          <w:szCs w:val="21"/>
        </w:rPr>
        <w:t>(</w:t>
      </w:r>
      <w:r w:rsidR="00026887" w:rsidRPr="00A42979">
        <w:rPr>
          <w:rFonts w:hint="eastAsia"/>
          <w:b w:val="0"/>
          <w:sz w:val="21"/>
          <w:szCs w:val="21"/>
        </w:rPr>
        <w:t>请求参数</w:t>
      </w:r>
      <w:r w:rsidR="00026887" w:rsidRPr="00A42979">
        <w:rPr>
          <w:rFonts w:hint="eastAsia"/>
          <w:b w:val="0"/>
          <w:sz w:val="21"/>
          <w:szCs w:val="21"/>
        </w:rPr>
        <w:t>)</w:t>
      </w:r>
    </w:p>
    <w:tbl>
      <w:tblPr>
        <w:tblStyle w:val="a8"/>
        <w:tblW w:w="10598" w:type="dxa"/>
        <w:tblLayout w:type="fixed"/>
        <w:tblLook w:val="04A0" w:firstRow="1" w:lastRow="0" w:firstColumn="1" w:lastColumn="0" w:noHBand="0" w:noVBand="1"/>
      </w:tblPr>
      <w:tblGrid>
        <w:gridCol w:w="1951"/>
        <w:gridCol w:w="1843"/>
        <w:gridCol w:w="2835"/>
        <w:gridCol w:w="709"/>
        <w:gridCol w:w="3260"/>
      </w:tblGrid>
      <w:tr w:rsidR="00BA2CD9" w14:paraId="49FEF049" w14:textId="77777777" w:rsidTr="00220E81">
        <w:trPr>
          <w:trHeight w:val="463"/>
        </w:trPr>
        <w:tc>
          <w:tcPr>
            <w:tcW w:w="1951" w:type="dxa"/>
            <w:shd w:val="clear" w:color="auto" w:fill="C6D9F1" w:themeFill="text2" w:themeFillTint="33"/>
            <w:vAlign w:val="center"/>
          </w:tcPr>
          <w:p w14:paraId="0463ED72" w14:textId="77777777" w:rsidR="00BA2CD9" w:rsidRPr="00497663" w:rsidRDefault="00BA2CD9" w:rsidP="00220E81">
            <w:pPr>
              <w:jc w:val="center"/>
              <w:rPr>
                <w:szCs w:val="21"/>
              </w:rPr>
            </w:pPr>
            <w:r w:rsidRPr="00497663">
              <w:rPr>
                <w:rFonts w:hint="eastAsia"/>
                <w:szCs w:val="21"/>
              </w:rPr>
              <w:t>参数名称</w:t>
            </w:r>
          </w:p>
        </w:tc>
        <w:tc>
          <w:tcPr>
            <w:tcW w:w="1843" w:type="dxa"/>
            <w:shd w:val="clear" w:color="auto" w:fill="C6D9F1" w:themeFill="text2" w:themeFillTint="33"/>
            <w:vAlign w:val="center"/>
          </w:tcPr>
          <w:p w14:paraId="0898DDC6" w14:textId="77777777" w:rsidR="00BA2CD9" w:rsidRPr="00497663" w:rsidRDefault="00BA2CD9" w:rsidP="00220E81">
            <w:pPr>
              <w:jc w:val="center"/>
              <w:rPr>
                <w:szCs w:val="21"/>
              </w:rPr>
            </w:pPr>
            <w:r w:rsidRPr="00497663">
              <w:rPr>
                <w:rFonts w:hint="eastAsia"/>
                <w:szCs w:val="21"/>
              </w:rPr>
              <w:t>中文含义</w:t>
            </w:r>
          </w:p>
        </w:tc>
        <w:tc>
          <w:tcPr>
            <w:tcW w:w="2835" w:type="dxa"/>
            <w:shd w:val="clear" w:color="auto" w:fill="C6D9F1" w:themeFill="text2" w:themeFillTint="33"/>
            <w:vAlign w:val="center"/>
          </w:tcPr>
          <w:p w14:paraId="6B80A09C" w14:textId="77777777" w:rsidR="00BA2CD9" w:rsidRPr="00497663" w:rsidRDefault="00BA2CD9" w:rsidP="00220E81">
            <w:pPr>
              <w:jc w:val="center"/>
              <w:rPr>
                <w:szCs w:val="21"/>
              </w:rPr>
            </w:pPr>
            <w:r w:rsidRPr="00497663">
              <w:rPr>
                <w:rFonts w:hint="eastAsia"/>
                <w:szCs w:val="21"/>
              </w:rPr>
              <w:t>类型</w:t>
            </w:r>
          </w:p>
        </w:tc>
        <w:tc>
          <w:tcPr>
            <w:tcW w:w="709" w:type="dxa"/>
            <w:shd w:val="clear" w:color="auto" w:fill="C6D9F1" w:themeFill="text2" w:themeFillTint="33"/>
            <w:vAlign w:val="center"/>
          </w:tcPr>
          <w:p w14:paraId="409E7CE7" w14:textId="77777777" w:rsidR="00BA2CD9" w:rsidRPr="00497663" w:rsidRDefault="00BA2CD9" w:rsidP="00220E81">
            <w:pPr>
              <w:jc w:val="center"/>
              <w:rPr>
                <w:szCs w:val="21"/>
              </w:rPr>
            </w:pPr>
            <w:r w:rsidRPr="00497663">
              <w:rPr>
                <w:rFonts w:hint="eastAsia"/>
                <w:szCs w:val="21"/>
              </w:rPr>
              <w:t>必填</w:t>
            </w:r>
          </w:p>
        </w:tc>
        <w:tc>
          <w:tcPr>
            <w:tcW w:w="3260" w:type="dxa"/>
            <w:shd w:val="clear" w:color="auto" w:fill="C6D9F1" w:themeFill="text2" w:themeFillTint="33"/>
            <w:vAlign w:val="center"/>
          </w:tcPr>
          <w:p w14:paraId="1B2A8A0E" w14:textId="77777777" w:rsidR="00BA2CD9" w:rsidRPr="00497663" w:rsidRDefault="00BA2CD9" w:rsidP="00220E81">
            <w:pPr>
              <w:jc w:val="center"/>
              <w:rPr>
                <w:szCs w:val="21"/>
              </w:rPr>
            </w:pPr>
            <w:r w:rsidRPr="00497663">
              <w:rPr>
                <w:rFonts w:hint="eastAsia"/>
                <w:szCs w:val="21"/>
              </w:rPr>
              <w:t>备注</w:t>
            </w:r>
          </w:p>
        </w:tc>
      </w:tr>
      <w:tr w:rsidR="00BA2CD9" w14:paraId="473A97DC" w14:textId="77777777" w:rsidTr="00220E81">
        <w:tc>
          <w:tcPr>
            <w:tcW w:w="1951" w:type="dxa"/>
          </w:tcPr>
          <w:p w14:paraId="5454F902" w14:textId="77777777" w:rsidR="00BA2CD9" w:rsidRPr="0006730A" w:rsidRDefault="00BA2CD9" w:rsidP="00220E81">
            <w:pPr>
              <w:rPr>
                <w:szCs w:val="21"/>
              </w:rPr>
            </w:pPr>
            <w:r w:rsidRPr="0006730A">
              <w:rPr>
                <w:rFonts w:hint="eastAsia"/>
                <w:szCs w:val="21"/>
              </w:rPr>
              <w:t>agencyCode</w:t>
            </w:r>
          </w:p>
        </w:tc>
        <w:tc>
          <w:tcPr>
            <w:tcW w:w="1843" w:type="dxa"/>
          </w:tcPr>
          <w:p w14:paraId="5AE1AF6C" w14:textId="77777777" w:rsidR="00BA2CD9" w:rsidRPr="0006730A" w:rsidRDefault="00BA2CD9" w:rsidP="00220E81">
            <w:pPr>
              <w:rPr>
                <w:szCs w:val="21"/>
              </w:rPr>
            </w:pPr>
            <w:r w:rsidRPr="0006730A">
              <w:rPr>
                <w:rFonts w:hint="eastAsia"/>
                <w:szCs w:val="21"/>
              </w:rPr>
              <w:t>公司代码</w:t>
            </w:r>
          </w:p>
        </w:tc>
        <w:tc>
          <w:tcPr>
            <w:tcW w:w="2835" w:type="dxa"/>
          </w:tcPr>
          <w:p w14:paraId="1F139914" w14:textId="77777777" w:rsidR="00BA2CD9" w:rsidRPr="0006730A" w:rsidRDefault="00BA2CD9" w:rsidP="00220E81">
            <w:pPr>
              <w:rPr>
                <w:szCs w:val="21"/>
              </w:rPr>
            </w:pPr>
            <w:r w:rsidRPr="0006730A">
              <w:rPr>
                <w:rFonts w:hint="eastAsia"/>
                <w:szCs w:val="21"/>
              </w:rPr>
              <w:t>String</w:t>
            </w:r>
          </w:p>
        </w:tc>
        <w:tc>
          <w:tcPr>
            <w:tcW w:w="709" w:type="dxa"/>
          </w:tcPr>
          <w:p w14:paraId="4DE45BBF" w14:textId="77777777" w:rsidR="00BA2CD9" w:rsidRPr="0006730A" w:rsidRDefault="00BA2CD9" w:rsidP="00220E81">
            <w:pPr>
              <w:rPr>
                <w:szCs w:val="21"/>
              </w:rPr>
            </w:pPr>
            <w:r w:rsidRPr="0006730A">
              <w:rPr>
                <w:rFonts w:hint="eastAsia"/>
                <w:szCs w:val="21"/>
              </w:rPr>
              <w:t>是</w:t>
            </w:r>
          </w:p>
        </w:tc>
        <w:tc>
          <w:tcPr>
            <w:tcW w:w="3260" w:type="dxa"/>
          </w:tcPr>
          <w:p w14:paraId="4CA0932A" w14:textId="77777777" w:rsidR="00BA2CD9" w:rsidRPr="0006730A" w:rsidRDefault="00BA2CD9" w:rsidP="00220E81">
            <w:pPr>
              <w:rPr>
                <w:szCs w:val="21"/>
              </w:rPr>
            </w:pPr>
          </w:p>
        </w:tc>
      </w:tr>
      <w:tr w:rsidR="00BA2CD9" w14:paraId="6315DEEF" w14:textId="77777777" w:rsidTr="00220E81">
        <w:tc>
          <w:tcPr>
            <w:tcW w:w="1951" w:type="dxa"/>
          </w:tcPr>
          <w:p w14:paraId="2DE0B873" w14:textId="77777777" w:rsidR="00BA2CD9" w:rsidRPr="0006730A" w:rsidRDefault="00BA2CD9" w:rsidP="00220E81">
            <w:pPr>
              <w:rPr>
                <w:szCs w:val="21"/>
              </w:rPr>
            </w:pPr>
            <w:r w:rsidRPr="0006730A">
              <w:rPr>
                <w:rFonts w:hint="eastAsia"/>
                <w:szCs w:val="21"/>
              </w:rPr>
              <w:t>sign</w:t>
            </w:r>
          </w:p>
        </w:tc>
        <w:tc>
          <w:tcPr>
            <w:tcW w:w="1843" w:type="dxa"/>
          </w:tcPr>
          <w:p w14:paraId="2110F257" w14:textId="77777777" w:rsidR="00BA2CD9" w:rsidRPr="0006730A" w:rsidRDefault="00BA2CD9" w:rsidP="00220E81">
            <w:pPr>
              <w:rPr>
                <w:szCs w:val="21"/>
              </w:rPr>
            </w:pPr>
            <w:r w:rsidRPr="0006730A">
              <w:rPr>
                <w:rFonts w:hint="eastAsia"/>
                <w:szCs w:val="21"/>
              </w:rPr>
              <w:t>签名信息</w:t>
            </w:r>
          </w:p>
        </w:tc>
        <w:tc>
          <w:tcPr>
            <w:tcW w:w="2835" w:type="dxa"/>
          </w:tcPr>
          <w:p w14:paraId="222DAFED" w14:textId="77777777" w:rsidR="00BA2CD9" w:rsidRPr="0006730A" w:rsidRDefault="00BA2CD9" w:rsidP="00220E81">
            <w:pPr>
              <w:rPr>
                <w:szCs w:val="21"/>
              </w:rPr>
            </w:pPr>
            <w:r w:rsidRPr="0006730A">
              <w:rPr>
                <w:rFonts w:hint="eastAsia"/>
                <w:szCs w:val="21"/>
              </w:rPr>
              <w:t>String</w:t>
            </w:r>
          </w:p>
        </w:tc>
        <w:tc>
          <w:tcPr>
            <w:tcW w:w="709" w:type="dxa"/>
          </w:tcPr>
          <w:p w14:paraId="4DC2D30A" w14:textId="77777777" w:rsidR="00BA2CD9" w:rsidRPr="0006730A" w:rsidRDefault="00BA2CD9" w:rsidP="00220E81">
            <w:pPr>
              <w:rPr>
                <w:szCs w:val="21"/>
              </w:rPr>
            </w:pPr>
            <w:r w:rsidRPr="0006730A">
              <w:rPr>
                <w:rFonts w:hint="eastAsia"/>
                <w:szCs w:val="21"/>
              </w:rPr>
              <w:t>是</w:t>
            </w:r>
          </w:p>
        </w:tc>
        <w:tc>
          <w:tcPr>
            <w:tcW w:w="3260" w:type="dxa"/>
          </w:tcPr>
          <w:p w14:paraId="46270C76" w14:textId="77777777" w:rsidR="00BA2CD9" w:rsidRPr="0006730A" w:rsidRDefault="00BA2CD9" w:rsidP="00220E81">
            <w:pPr>
              <w:jc w:val="left"/>
              <w:rPr>
                <w:szCs w:val="21"/>
              </w:rPr>
            </w:pPr>
            <w:r w:rsidRPr="0006730A">
              <w:rPr>
                <w:rFonts w:hint="eastAsia"/>
                <w:szCs w:val="21"/>
              </w:rPr>
              <w:t>MD5(agencyCode+creatorCn+outerOrderNo+matchPolicyPattern+</w:t>
            </w:r>
            <w:r w:rsidRPr="0006730A">
              <w:rPr>
                <w:rFonts w:hint="eastAsia"/>
                <w:szCs w:val="21"/>
              </w:rPr>
              <w:t>安全</w:t>
            </w:r>
            <w:r w:rsidRPr="0006730A">
              <w:rPr>
                <w:rFonts w:hint="eastAsia"/>
                <w:szCs w:val="21"/>
              </w:rPr>
              <w:lastRenderedPageBreak/>
              <w:t>码</w:t>
            </w:r>
            <w:r w:rsidRPr="0006730A">
              <w:rPr>
                <w:rFonts w:hint="eastAsia"/>
                <w:szCs w:val="21"/>
              </w:rPr>
              <w:t>)</w:t>
            </w:r>
            <w:r w:rsidRPr="0006730A">
              <w:rPr>
                <w:rFonts w:hint="eastAsia"/>
                <w:szCs w:val="21"/>
              </w:rPr>
              <w:t>加密</w:t>
            </w:r>
            <w:r>
              <w:rPr>
                <w:rFonts w:hint="eastAsia"/>
                <w:szCs w:val="21"/>
              </w:rPr>
              <w:t>为</w:t>
            </w:r>
            <w:r w:rsidRPr="0006730A">
              <w:rPr>
                <w:rFonts w:hint="eastAsia"/>
                <w:szCs w:val="21"/>
              </w:rPr>
              <w:t xml:space="preserve"> 32</w:t>
            </w:r>
            <w:r w:rsidRPr="0006730A">
              <w:rPr>
                <w:rFonts w:hint="eastAsia"/>
                <w:szCs w:val="21"/>
              </w:rPr>
              <w:t>位小写</w:t>
            </w:r>
          </w:p>
        </w:tc>
      </w:tr>
      <w:tr w:rsidR="00BA2CD9" w14:paraId="2B94A208" w14:textId="77777777" w:rsidTr="00220E81">
        <w:tc>
          <w:tcPr>
            <w:tcW w:w="1951" w:type="dxa"/>
          </w:tcPr>
          <w:p w14:paraId="59166F62" w14:textId="77777777" w:rsidR="00BA2CD9" w:rsidRPr="0006730A" w:rsidRDefault="00BA2CD9" w:rsidP="00220E81">
            <w:pPr>
              <w:rPr>
                <w:szCs w:val="21"/>
              </w:rPr>
            </w:pPr>
            <w:r w:rsidRPr="0006730A">
              <w:rPr>
                <w:rFonts w:hint="eastAsia"/>
                <w:szCs w:val="21"/>
              </w:rPr>
              <w:lastRenderedPageBreak/>
              <w:t>pnrInfos</w:t>
            </w:r>
          </w:p>
        </w:tc>
        <w:tc>
          <w:tcPr>
            <w:tcW w:w="1843" w:type="dxa"/>
          </w:tcPr>
          <w:p w14:paraId="4CBBE668" w14:textId="77777777" w:rsidR="00BA2CD9" w:rsidRPr="0006730A" w:rsidRDefault="00BA2CD9" w:rsidP="00220E81">
            <w:pPr>
              <w:rPr>
                <w:szCs w:val="21"/>
              </w:rPr>
            </w:pPr>
            <w:r>
              <w:rPr>
                <w:rFonts w:hint="eastAsia"/>
                <w:szCs w:val="21"/>
              </w:rPr>
              <w:t>PNR</w:t>
            </w:r>
            <w:r w:rsidRPr="0006730A">
              <w:rPr>
                <w:rFonts w:hint="eastAsia"/>
                <w:szCs w:val="21"/>
              </w:rPr>
              <w:t>信息</w:t>
            </w:r>
          </w:p>
        </w:tc>
        <w:tc>
          <w:tcPr>
            <w:tcW w:w="2835" w:type="dxa"/>
          </w:tcPr>
          <w:p w14:paraId="5F82FB85" w14:textId="77777777" w:rsidR="00BA2CD9" w:rsidRPr="00C9776A" w:rsidRDefault="00BA2CD9" w:rsidP="00220E81">
            <w:pPr>
              <w:rPr>
                <w:szCs w:val="21"/>
              </w:rPr>
            </w:pPr>
            <w:r w:rsidRPr="00C9776A">
              <w:rPr>
                <w:rFonts w:hint="eastAsia"/>
                <w:szCs w:val="21"/>
              </w:rPr>
              <w:t>List&lt;WSTicketCenterPnrInfo&gt;</w:t>
            </w:r>
          </w:p>
        </w:tc>
        <w:tc>
          <w:tcPr>
            <w:tcW w:w="709" w:type="dxa"/>
          </w:tcPr>
          <w:p w14:paraId="3EF8120E" w14:textId="77777777" w:rsidR="00BA2CD9" w:rsidRPr="00C9776A" w:rsidRDefault="00BA2CD9" w:rsidP="00220E81">
            <w:pPr>
              <w:rPr>
                <w:szCs w:val="21"/>
              </w:rPr>
            </w:pPr>
            <w:r w:rsidRPr="00C9776A">
              <w:rPr>
                <w:rFonts w:hint="eastAsia"/>
                <w:szCs w:val="21"/>
              </w:rPr>
              <w:t>是</w:t>
            </w:r>
          </w:p>
        </w:tc>
        <w:tc>
          <w:tcPr>
            <w:tcW w:w="3260" w:type="dxa"/>
          </w:tcPr>
          <w:p w14:paraId="4DD97CC6" w14:textId="77777777" w:rsidR="00BA2CD9" w:rsidRPr="00C9776A" w:rsidRDefault="00BA2CD9" w:rsidP="00220E81">
            <w:pPr>
              <w:rPr>
                <w:szCs w:val="21"/>
              </w:rPr>
            </w:pPr>
            <w:r w:rsidRPr="00C9776A">
              <w:rPr>
                <w:rFonts w:hint="eastAsia"/>
                <w:szCs w:val="21"/>
              </w:rPr>
              <w:t>见</w:t>
            </w:r>
            <w:r w:rsidRPr="00C9776A">
              <w:rPr>
                <w:rFonts w:hint="eastAsia"/>
                <w:szCs w:val="21"/>
              </w:rPr>
              <w:t>WSTicketCenterPnrInfo</w:t>
            </w:r>
            <w:r w:rsidRPr="00C9776A">
              <w:rPr>
                <w:rFonts w:hint="eastAsia"/>
                <w:szCs w:val="21"/>
              </w:rPr>
              <w:t>对象定义</w:t>
            </w:r>
          </w:p>
        </w:tc>
      </w:tr>
      <w:tr w:rsidR="00BA2CD9" w14:paraId="15CA3DD9" w14:textId="77777777" w:rsidTr="00220E81">
        <w:tc>
          <w:tcPr>
            <w:tcW w:w="1951" w:type="dxa"/>
          </w:tcPr>
          <w:p w14:paraId="0018C82E" w14:textId="77777777" w:rsidR="00BA2CD9" w:rsidRPr="0006730A" w:rsidRDefault="00BA2CD9" w:rsidP="00220E81">
            <w:pPr>
              <w:rPr>
                <w:szCs w:val="21"/>
              </w:rPr>
            </w:pPr>
            <w:r w:rsidRPr="0006730A">
              <w:rPr>
                <w:rFonts w:hint="eastAsia"/>
                <w:szCs w:val="21"/>
              </w:rPr>
              <w:t>invoiceD</w:t>
            </w:r>
            <w:r w:rsidRPr="0006730A">
              <w:rPr>
                <w:szCs w:val="21"/>
              </w:rPr>
              <w:t>elivery</w:t>
            </w:r>
            <w:r w:rsidRPr="0006730A">
              <w:rPr>
                <w:rFonts w:hint="eastAsia"/>
                <w:szCs w:val="21"/>
              </w:rPr>
              <w:t>Infos</w:t>
            </w:r>
          </w:p>
        </w:tc>
        <w:tc>
          <w:tcPr>
            <w:tcW w:w="1843" w:type="dxa"/>
          </w:tcPr>
          <w:p w14:paraId="51C433D3" w14:textId="77777777" w:rsidR="00BA2CD9" w:rsidRPr="0006730A" w:rsidRDefault="00BA2CD9" w:rsidP="00220E81">
            <w:pPr>
              <w:rPr>
                <w:szCs w:val="21"/>
              </w:rPr>
            </w:pPr>
            <w:r w:rsidRPr="0006730A">
              <w:rPr>
                <w:rFonts w:hint="eastAsia"/>
                <w:szCs w:val="21"/>
              </w:rPr>
              <w:t>行程单邮寄地址</w:t>
            </w:r>
          </w:p>
        </w:tc>
        <w:tc>
          <w:tcPr>
            <w:tcW w:w="2835" w:type="dxa"/>
          </w:tcPr>
          <w:p w14:paraId="6F04F872" w14:textId="77777777" w:rsidR="00BA2CD9" w:rsidRPr="0006730A" w:rsidRDefault="00BA2CD9" w:rsidP="00220E81">
            <w:pPr>
              <w:rPr>
                <w:szCs w:val="21"/>
              </w:rPr>
            </w:pPr>
            <w:r w:rsidRPr="0006730A">
              <w:rPr>
                <w:rFonts w:hint="eastAsia"/>
                <w:szCs w:val="21"/>
              </w:rPr>
              <w:t>List&lt;</w:t>
            </w:r>
            <w:r>
              <w:rPr>
                <w:rFonts w:hint="eastAsia"/>
                <w:szCs w:val="21"/>
              </w:rPr>
              <w:t>WS</w:t>
            </w:r>
            <w:r w:rsidRPr="0006730A">
              <w:rPr>
                <w:rFonts w:hint="eastAsia"/>
                <w:szCs w:val="21"/>
              </w:rPr>
              <w:t>InvoiceD</w:t>
            </w:r>
            <w:r w:rsidRPr="0006730A">
              <w:rPr>
                <w:szCs w:val="21"/>
              </w:rPr>
              <w:t>elivery</w:t>
            </w:r>
            <w:r w:rsidRPr="0006730A">
              <w:rPr>
                <w:rFonts w:hint="eastAsia"/>
                <w:szCs w:val="21"/>
              </w:rPr>
              <w:t>Info&gt;</w:t>
            </w:r>
          </w:p>
        </w:tc>
        <w:tc>
          <w:tcPr>
            <w:tcW w:w="709" w:type="dxa"/>
          </w:tcPr>
          <w:p w14:paraId="2CBC303E" w14:textId="77777777" w:rsidR="00BA2CD9" w:rsidRPr="0006730A" w:rsidRDefault="00BA2CD9" w:rsidP="00220E81">
            <w:pPr>
              <w:rPr>
                <w:szCs w:val="21"/>
              </w:rPr>
            </w:pPr>
            <w:r w:rsidRPr="0006730A">
              <w:rPr>
                <w:rFonts w:hint="eastAsia"/>
                <w:szCs w:val="21"/>
              </w:rPr>
              <w:t>否</w:t>
            </w:r>
          </w:p>
        </w:tc>
        <w:tc>
          <w:tcPr>
            <w:tcW w:w="3260" w:type="dxa"/>
          </w:tcPr>
          <w:p w14:paraId="4A9373B2" w14:textId="77777777" w:rsidR="00BA2CD9" w:rsidRPr="0006730A" w:rsidRDefault="00BA2CD9" w:rsidP="00220E81">
            <w:pPr>
              <w:rPr>
                <w:szCs w:val="21"/>
              </w:rPr>
            </w:pPr>
            <w:r w:rsidRPr="0006730A">
              <w:rPr>
                <w:rFonts w:hint="eastAsia"/>
                <w:szCs w:val="21"/>
              </w:rPr>
              <w:t>见</w:t>
            </w:r>
            <w:r>
              <w:rPr>
                <w:rFonts w:hint="eastAsia"/>
                <w:szCs w:val="21"/>
              </w:rPr>
              <w:t>WS</w:t>
            </w:r>
            <w:r w:rsidRPr="0006730A">
              <w:rPr>
                <w:rFonts w:hint="eastAsia"/>
                <w:szCs w:val="21"/>
              </w:rPr>
              <w:t>InvoiceD</w:t>
            </w:r>
            <w:r w:rsidRPr="0006730A">
              <w:rPr>
                <w:szCs w:val="21"/>
              </w:rPr>
              <w:t>elivery</w:t>
            </w:r>
            <w:r w:rsidRPr="0006730A">
              <w:rPr>
                <w:rFonts w:hint="eastAsia"/>
                <w:szCs w:val="21"/>
              </w:rPr>
              <w:t>Info</w:t>
            </w:r>
            <w:r w:rsidRPr="0006730A">
              <w:rPr>
                <w:rFonts w:hint="eastAsia"/>
                <w:szCs w:val="21"/>
              </w:rPr>
              <w:t>详细信息</w:t>
            </w:r>
          </w:p>
        </w:tc>
      </w:tr>
      <w:tr w:rsidR="00BA2CD9" w14:paraId="3FA189A3" w14:textId="77777777" w:rsidTr="00220E81">
        <w:tc>
          <w:tcPr>
            <w:tcW w:w="1951" w:type="dxa"/>
          </w:tcPr>
          <w:p w14:paraId="0AB35A91" w14:textId="77777777" w:rsidR="00BA2CD9" w:rsidRPr="0006730A" w:rsidRDefault="00BA2CD9" w:rsidP="00220E81">
            <w:pPr>
              <w:rPr>
                <w:szCs w:val="21"/>
              </w:rPr>
            </w:pPr>
            <w:r w:rsidRPr="0006730A">
              <w:rPr>
                <w:szCs w:val="21"/>
              </w:rPr>
              <w:t>outerOrderNo</w:t>
            </w:r>
          </w:p>
        </w:tc>
        <w:tc>
          <w:tcPr>
            <w:tcW w:w="1843" w:type="dxa"/>
          </w:tcPr>
          <w:p w14:paraId="1DA63103" w14:textId="77777777" w:rsidR="00BA2CD9" w:rsidRPr="0006730A" w:rsidRDefault="00BA2CD9" w:rsidP="00220E81">
            <w:pPr>
              <w:rPr>
                <w:szCs w:val="21"/>
              </w:rPr>
            </w:pPr>
            <w:r w:rsidRPr="0006730A">
              <w:rPr>
                <w:rFonts w:hint="eastAsia"/>
                <w:szCs w:val="21"/>
              </w:rPr>
              <w:t>外部订单号</w:t>
            </w:r>
          </w:p>
        </w:tc>
        <w:tc>
          <w:tcPr>
            <w:tcW w:w="2835" w:type="dxa"/>
          </w:tcPr>
          <w:p w14:paraId="0BB30CBF" w14:textId="77777777" w:rsidR="00BA2CD9" w:rsidRPr="0006730A" w:rsidRDefault="00BA2CD9" w:rsidP="00220E81">
            <w:pPr>
              <w:rPr>
                <w:szCs w:val="21"/>
              </w:rPr>
            </w:pPr>
            <w:r w:rsidRPr="0006730A">
              <w:rPr>
                <w:rFonts w:hint="eastAsia"/>
                <w:szCs w:val="21"/>
              </w:rPr>
              <w:t>String</w:t>
            </w:r>
          </w:p>
        </w:tc>
        <w:tc>
          <w:tcPr>
            <w:tcW w:w="709" w:type="dxa"/>
          </w:tcPr>
          <w:p w14:paraId="6EFCA7E4" w14:textId="77777777" w:rsidR="00BA2CD9" w:rsidRPr="0006730A" w:rsidRDefault="00BA2CD9" w:rsidP="00220E81">
            <w:pPr>
              <w:rPr>
                <w:szCs w:val="21"/>
              </w:rPr>
            </w:pPr>
            <w:r w:rsidRPr="0006730A">
              <w:rPr>
                <w:rFonts w:hint="eastAsia"/>
                <w:szCs w:val="21"/>
              </w:rPr>
              <w:t>是</w:t>
            </w:r>
          </w:p>
        </w:tc>
        <w:tc>
          <w:tcPr>
            <w:tcW w:w="3260" w:type="dxa"/>
          </w:tcPr>
          <w:p w14:paraId="6DC1D1FB" w14:textId="77777777" w:rsidR="00BA2CD9" w:rsidRPr="0006730A" w:rsidRDefault="00BA2CD9" w:rsidP="00220E81">
            <w:pPr>
              <w:rPr>
                <w:szCs w:val="21"/>
              </w:rPr>
            </w:pPr>
          </w:p>
        </w:tc>
      </w:tr>
      <w:tr w:rsidR="00BA2CD9" w14:paraId="5456272A" w14:textId="77777777" w:rsidTr="00220E81">
        <w:tc>
          <w:tcPr>
            <w:tcW w:w="1951" w:type="dxa"/>
          </w:tcPr>
          <w:p w14:paraId="332A0B02" w14:textId="77777777" w:rsidR="00BA2CD9" w:rsidRPr="0006730A" w:rsidRDefault="00BA2CD9" w:rsidP="00220E81">
            <w:pPr>
              <w:rPr>
                <w:szCs w:val="21"/>
              </w:rPr>
            </w:pPr>
            <w:r w:rsidRPr="0006730A">
              <w:rPr>
                <w:rFonts w:hint="eastAsia"/>
                <w:szCs w:val="21"/>
              </w:rPr>
              <w:t>n</w:t>
            </w:r>
            <w:r w:rsidRPr="0006730A">
              <w:rPr>
                <w:szCs w:val="21"/>
              </w:rPr>
              <w:t>otif</w:t>
            </w:r>
            <w:r w:rsidRPr="0006730A">
              <w:rPr>
                <w:rFonts w:hint="eastAsia"/>
                <w:szCs w:val="21"/>
              </w:rPr>
              <w:t>iedUrl</w:t>
            </w:r>
          </w:p>
        </w:tc>
        <w:tc>
          <w:tcPr>
            <w:tcW w:w="1843" w:type="dxa"/>
          </w:tcPr>
          <w:p w14:paraId="6EF50891" w14:textId="77777777" w:rsidR="00BA2CD9" w:rsidRPr="0006730A" w:rsidRDefault="00BA2CD9" w:rsidP="00220E81">
            <w:pPr>
              <w:rPr>
                <w:szCs w:val="21"/>
              </w:rPr>
            </w:pPr>
            <w:r>
              <w:rPr>
                <w:rFonts w:hint="eastAsia"/>
                <w:szCs w:val="21"/>
              </w:rPr>
              <w:t>出票通知</w:t>
            </w:r>
            <w:r>
              <w:rPr>
                <w:rFonts w:hint="eastAsia"/>
                <w:szCs w:val="21"/>
              </w:rPr>
              <w:t>url</w:t>
            </w:r>
            <w:r w:rsidRPr="0006730A">
              <w:rPr>
                <w:rFonts w:hint="eastAsia"/>
                <w:szCs w:val="21"/>
              </w:rPr>
              <w:t>地址</w:t>
            </w:r>
          </w:p>
        </w:tc>
        <w:tc>
          <w:tcPr>
            <w:tcW w:w="2835" w:type="dxa"/>
          </w:tcPr>
          <w:p w14:paraId="49568F66" w14:textId="77777777" w:rsidR="00BA2CD9" w:rsidRPr="0006730A" w:rsidRDefault="00BA2CD9" w:rsidP="00220E81">
            <w:pPr>
              <w:rPr>
                <w:szCs w:val="21"/>
              </w:rPr>
            </w:pPr>
            <w:r w:rsidRPr="0006730A">
              <w:rPr>
                <w:szCs w:val="21"/>
              </w:rPr>
              <w:t>S</w:t>
            </w:r>
            <w:r w:rsidRPr="0006730A">
              <w:rPr>
                <w:rFonts w:hint="eastAsia"/>
                <w:szCs w:val="21"/>
              </w:rPr>
              <w:t>tring</w:t>
            </w:r>
          </w:p>
        </w:tc>
        <w:tc>
          <w:tcPr>
            <w:tcW w:w="709" w:type="dxa"/>
          </w:tcPr>
          <w:p w14:paraId="18C8051D" w14:textId="77777777" w:rsidR="00BA2CD9" w:rsidRPr="0006730A" w:rsidRDefault="00BA2CD9" w:rsidP="00220E81">
            <w:pPr>
              <w:rPr>
                <w:szCs w:val="21"/>
              </w:rPr>
            </w:pPr>
            <w:r w:rsidRPr="0006730A">
              <w:rPr>
                <w:rFonts w:hint="eastAsia"/>
                <w:szCs w:val="21"/>
              </w:rPr>
              <w:t>是</w:t>
            </w:r>
          </w:p>
        </w:tc>
        <w:tc>
          <w:tcPr>
            <w:tcW w:w="3260" w:type="dxa"/>
          </w:tcPr>
          <w:p w14:paraId="4C78E0D5" w14:textId="77777777" w:rsidR="00BA2CD9" w:rsidRPr="0006730A" w:rsidRDefault="00F07F9D" w:rsidP="00220E81">
            <w:pPr>
              <w:rPr>
                <w:szCs w:val="21"/>
              </w:rPr>
            </w:pPr>
            <w:r>
              <w:rPr>
                <w:rFonts w:hint="eastAsia"/>
              </w:rPr>
              <w:t>返回格式见出票主动通知</w:t>
            </w:r>
          </w:p>
        </w:tc>
      </w:tr>
      <w:tr w:rsidR="00BA2CD9" w14:paraId="5CB08E99" w14:textId="77777777" w:rsidTr="00220E81">
        <w:tc>
          <w:tcPr>
            <w:tcW w:w="1951" w:type="dxa"/>
          </w:tcPr>
          <w:p w14:paraId="082963A8" w14:textId="77777777" w:rsidR="00BA2CD9" w:rsidRPr="0006730A" w:rsidRDefault="00BA2CD9" w:rsidP="00220E81">
            <w:pPr>
              <w:rPr>
                <w:szCs w:val="21"/>
              </w:rPr>
            </w:pPr>
            <w:r w:rsidRPr="0006730A">
              <w:rPr>
                <w:rFonts w:hint="eastAsia"/>
                <w:szCs w:val="21"/>
              </w:rPr>
              <w:t>creatorCn</w:t>
            </w:r>
          </w:p>
        </w:tc>
        <w:tc>
          <w:tcPr>
            <w:tcW w:w="1843" w:type="dxa"/>
          </w:tcPr>
          <w:p w14:paraId="36E0DF00" w14:textId="77777777" w:rsidR="00BA2CD9" w:rsidRPr="0006730A" w:rsidRDefault="00BA2CD9" w:rsidP="00220E81">
            <w:pPr>
              <w:jc w:val="left"/>
              <w:rPr>
                <w:szCs w:val="21"/>
              </w:rPr>
            </w:pPr>
            <w:r w:rsidRPr="0006730A">
              <w:rPr>
                <w:rFonts w:hint="eastAsia"/>
                <w:szCs w:val="21"/>
              </w:rPr>
              <w:t>订单创建人</w:t>
            </w:r>
          </w:p>
        </w:tc>
        <w:tc>
          <w:tcPr>
            <w:tcW w:w="2835" w:type="dxa"/>
          </w:tcPr>
          <w:p w14:paraId="6BD7DAF7" w14:textId="77777777" w:rsidR="00BA2CD9" w:rsidRPr="0006730A" w:rsidRDefault="00BA2CD9" w:rsidP="00220E81">
            <w:pPr>
              <w:jc w:val="left"/>
              <w:rPr>
                <w:szCs w:val="21"/>
              </w:rPr>
            </w:pPr>
            <w:r w:rsidRPr="0006730A">
              <w:rPr>
                <w:rFonts w:hint="eastAsia"/>
                <w:szCs w:val="21"/>
              </w:rPr>
              <w:t>String</w:t>
            </w:r>
          </w:p>
        </w:tc>
        <w:tc>
          <w:tcPr>
            <w:tcW w:w="709" w:type="dxa"/>
          </w:tcPr>
          <w:p w14:paraId="52F81902" w14:textId="77777777" w:rsidR="00BA2CD9" w:rsidRPr="0006730A" w:rsidRDefault="00BA2CD9" w:rsidP="00220E81">
            <w:pPr>
              <w:rPr>
                <w:szCs w:val="21"/>
              </w:rPr>
            </w:pPr>
            <w:r w:rsidRPr="0006730A">
              <w:rPr>
                <w:rFonts w:hint="eastAsia"/>
                <w:szCs w:val="21"/>
              </w:rPr>
              <w:t>是</w:t>
            </w:r>
          </w:p>
        </w:tc>
        <w:tc>
          <w:tcPr>
            <w:tcW w:w="3260" w:type="dxa"/>
          </w:tcPr>
          <w:p w14:paraId="12E4557E" w14:textId="77777777" w:rsidR="00BA2CD9" w:rsidRPr="0006730A" w:rsidRDefault="00BA2CD9" w:rsidP="00220E81">
            <w:pPr>
              <w:rPr>
                <w:szCs w:val="21"/>
              </w:rPr>
            </w:pPr>
          </w:p>
        </w:tc>
      </w:tr>
      <w:tr w:rsidR="00BA2CD9" w14:paraId="1960040F" w14:textId="77777777" w:rsidTr="00220E81">
        <w:tc>
          <w:tcPr>
            <w:tcW w:w="1951" w:type="dxa"/>
          </w:tcPr>
          <w:p w14:paraId="7C5B7CE3" w14:textId="77777777" w:rsidR="00BA2CD9" w:rsidRPr="0006730A" w:rsidRDefault="00BA2CD9" w:rsidP="00220E81">
            <w:pPr>
              <w:rPr>
                <w:szCs w:val="21"/>
              </w:rPr>
            </w:pPr>
            <w:r w:rsidRPr="0006730A">
              <w:rPr>
                <w:rFonts w:hint="eastAsia"/>
                <w:szCs w:val="21"/>
              </w:rPr>
              <w:t>matchPolicyPattern</w:t>
            </w:r>
          </w:p>
        </w:tc>
        <w:tc>
          <w:tcPr>
            <w:tcW w:w="1843" w:type="dxa"/>
          </w:tcPr>
          <w:p w14:paraId="5CD31397" w14:textId="77777777" w:rsidR="00BA2CD9" w:rsidRPr="0006730A" w:rsidRDefault="00BA2CD9" w:rsidP="00220E81">
            <w:pPr>
              <w:jc w:val="left"/>
              <w:rPr>
                <w:szCs w:val="21"/>
              </w:rPr>
            </w:pPr>
            <w:r w:rsidRPr="0006730A">
              <w:rPr>
                <w:rFonts w:hint="eastAsia"/>
                <w:szCs w:val="21"/>
              </w:rPr>
              <w:t>政策匹配模式</w:t>
            </w:r>
          </w:p>
        </w:tc>
        <w:tc>
          <w:tcPr>
            <w:tcW w:w="2835" w:type="dxa"/>
          </w:tcPr>
          <w:p w14:paraId="28A35CE7" w14:textId="77777777" w:rsidR="00BA2CD9" w:rsidRPr="0006730A" w:rsidRDefault="00BA2CD9" w:rsidP="00220E81">
            <w:pPr>
              <w:jc w:val="left"/>
              <w:rPr>
                <w:szCs w:val="21"/>
              </w:rPr>
            </w:pPr>
            <w:r w:rsidRPr="0006730A">
              <w:rPr>
                <w:rFonts w:hint="eastAsia"/>
                <w:szCs w:val="21"/>
              </w:rPr>
              <w:t>String</w:t>
            </w:r>
          </w:p>
        </w:tc>
        <w:tc>
          <w:tcPr>
            <w:tcW w:w="709" w:type="dxa"/>
          </w:tcPr>
          <w:p w14:paraId="1E2FC39D" w14:textId="77777777" w:rsidR="00BA2CD9" w:rsidRPr="0006730A" w:rsidRDefault="00BA2CD9" w:rsidP="00220E81">
            <w:pPr>
              <w:rPr>
                <w:szCs w:val="21"/>
              </w:rPr>
            </w:pPr>
            <w:r w:rsidRPr="0006730A">
              <w:rPr>
                <w:rFonts w:hint="eastAsia"/>
                <w:szCs w:val="21"/>
              </w:rPr>
              <w:t>否</w:t>
            </w:r>
          </w:p>
        </w:tc>
        <w:tc>
          <w:tcPr>
            <w:tcW w:w="3260" w:type="dxa"/>
          </w:tcPr>
          <w:p w14:paraId="297032A2" w14:textId="77777777" w:rsidR="00BA2CD9" w:rsidRPr="0006730A" w:rsidRDefault="00BA2CD9" w:rsidP="00220E81">
            <w:pPr>
              <w:rPr>
                <w:szCs w:val="21"/>
              </w:rPr>
            </w:pPr>
            <w:r w:rsidRPr="0006730A">
              <w:rPr>
                <w:rFonts w:hint="eastAsia"/>
                <w:szCs w:val="21"/>
              </w:rPr>
              <w:t>0</w:t>
            </w:r>
            <w:r w:rsidRPr="0006730A">
              <w:rPr>
                <w:rFonts w:hint="eastAsia"/>
                <w:szCs w:val="21"/>
              </w:rPr>
              <w:t>：高点匹配（调用方不指定政策，平台匹配最高政策）</w:t>
            </w:r>
          </w:p>
          <w:p w14:paraId="50532719" w14:textId="77777777" w:rsidR="00BA2CD9" w:rsidRPr="0006730A" w:rsidRDefault="00BA2CD9" w:rsidP="00220E81">
            <w:pPr>
              <w:rPr>
                <w:szCs w:val="21"/>
              </w:rPr>
            </w:pPr>
            <w:r w:rsidRPr="0006730A">
              <w:rPr>
                <w:rFonts w:hint="eastAsia"/>
                <w:szCs w:val="21"/>
              </w:rPr>
              <w:t>1</w:t>
            </w:r>
            <w:r w:rsidRPr="0006730A">
              <w:rPr>
                <w:rFonts w:hint="eastAsia"/>
                <w:szCs w:val="21"/>
              </w:rPr>
              <w:t>：优先匹配（优先用调用放传过来的政策，若政策无效，系统自动匹配政策）</w:t>
            </w:r>
          </w:p>
          <w:p w14:paraId="210FD768" w14:textId="77777777" w:rsidR="00BA2CD9" w:rsidRPr="0006730A" w:rsidRDefault="00BA2CD9" w:rsidP="00220E81">
            <w:pPr>
              <w:rPr>
                <w:szCs w:val="21"/>
              </w:rPr>
            </w:pPr>
          </w:p>
          <w:p w14:paraId="77C764C7" w14:textId="77777777" w:rsidR="00BA2CD9" w:rsidRPr="0006730A" w:rsidRDefault="00BA2CD9" w:rsidP="00220E81">
            <w:pPr>
              <w:rPr>
                <w:szCs w:val="21"/>
              </w:rPr>
            </w:pPr>
            <w:r w:rsidRPr="0006730A">
              <w:rPr>
                <w:rFonts w:hint="eastAsia"/>
                <w:szCs w:val="21"/>
              </w:rPr>
              <w:t>2</w:t>
            </w:r>
            <w:r w:rsidRPr="0006730A">
              <w:rPr>
                <w:rFonts w:hint="eastAsia"/>
                <w:szCs w:val="21"/>
              </w:rPr>
              <w:t>：强制匹配（只使用调用方指定的政策，若政策无效，返回订单创建失败）</w:t>
            </w:r>
          </w:p>
          <w:p w14:paraId="377228BE" w14:textId="77777777" w:rsidR="00BA2CD9" w:rsidRPr="0006730A" w:rsidRDefault="00BA2CD9" w:rsidP="00220E81">
            <w:pPr>
              <w:rPr>
                <w:szCs w:val="21"/>
              </w:rPr>
            </w:pPr>
          </w:p>
          <w:p w14:paraId="3191E401" w14:textId="77777777" w:rsidR="00BA2CD9" w:rsidRPr="0006730A" w:rsidRDefault="00BA2CD9" w:rsidP="00220E81">
            <w:pPr>
              <w:rPr>
                <w:szCs w:val="21"/>
              </w:rPr>
            </w:pPr>
            <w:r w:rsidRPr="0006730A">
              <w:rPr>
                <w:rFonts w:hint="eastAsia"/>
                <w:szCs w:val="21"/>
              </w:rPr>
              <w:t>3</w:t>
            </w:r>
            <w:r w:rsidRPr="0006730A">
              <w:rPr>
                <w:rFonts w:hint="eastAsia"/>
                <w:szCs w:val="21"/>
              </w:rPr>
              <w:t>：匹配基本政策（使用</w:t>
            </w:r>
            <w:r w:rsidRPr="0006730A">
              <w:rPr>
                <w:rFonts w:hint="eastAsia"/>
                <w:szCs w:val="21"/>
              </w:rPr>
              <w:t>51book</w:t>
            </w:r>
            <w:r w:rsidRPr="0006730A">
              <w:rPr>
                <w:rFonts w:hint="eastAsia"/>
                <w:szCs w:val="21"/>
              </w:rPr>
              <w:t>平台的基本政策）</w:t>
            </w:r>
          </w:p>
          <w:p w14:paraId="44E4D22E" w14:textId="77777777" w:rsidR="00BA2CD9" w:rsidRPr="0006730A" w:rsidRDefault="00BA2CD9" w:rsidP="00220E81">
            <w:pPr>
              <w:rPr>
                <w:szCs w:val="21"/>
              </w:rPr>
            </w:pPr>
            <w:r w:rsidRPr="0006730A">
              <w:rPr>
                <w:rFonts w:hint="eastAsia"/>
                <w:szCs w:val="21"/>
              </w:rPr>
              <w:t>默认高点匹配</w:t>
            </w:r>
          </w:p>
        </w:tc>
      </w:tr>
      <w:tr w:rsidR="00BA2CD9" w14:paraId="554D9C54" w14:textId="77777777" w:rsidTr="00220E81">
        <w:tc>
          <w:tcPr>
            <w:tcW w:w="1951" w:type="dxa"/>
          </w:tcPr>
          <w:p w14:paraId="138862A8" w14:textId="77777777" w:rsidR="00BA2CD9" w:rsidRPr="00F84357" w:rsidRDefault="00BA2CD9" w:rsidP="00220E81">
            <w:pPr>
              <w:rPr>
                <w:szCs w:val="21"/>
              </w:rPr>
            </w:pPr>
            <w:r w:rsidRPr="00F84357">
              <w:rPr>
                <w:rFonts w:hint="eastAsia"/>
                <w:szCs w:val="21"/>
              </w:rPr>
              <w:t>linkInfo</w:t>
            </w:r>
          </w:p>
        </w:tc>
        <w:tc>
          <w:tcPr>
            <w:tcW w:w="1843" w:type="dxa"/>
          </w:tcPr>
          <w:p w14:paraId="723D8B23" w14:textId="77777777" w:rsidR="00BA2CD9" w:rsidRPr="00F84357" w:rsidRDefault="00BA2CD9" w:rsidP="00220E81">
            <w:pPr>
              <w:jc w:val="left"/>
              <w:rPr>
                <w:szCs w:val="21"/>
              </w:rPr>
            </w:pPr>
            <w:r w:rsidRPr="00F84357">
              <w:rPr>
                <w:rFonts w:hint="eastAsia"/>
                <w:szCs w:val="21"/>
              </w:rPr>
              <w:t>联系信息</w:t>
            </w:r>
          </w:p>
        </w:tc>
        <w:tc>
          <w:tcPr>
            <w:tcW w:w="2835" w:type="dxa"/>
          </w:tcPr>
          <w:p w14:paraId="3E0FC230" w14:textId="77777777" w:rsidR="00BA2CD9" w:rsidRPr="00F84357" w:rsidRDefault="00BA2CD9" w:rsidP="00220E81">
            <w:pPr>
              <w:jc w:val="left"/>
              <w:rPr>
                <w:szCs w:val="21"/>
              </w:rPr>
            </w:pPr>
            <w:r w:rsidRPr="00F84357">
              <w:rPr>
                <w:rFonts w:hint="eastAsia"/>
                <w:szCs w:val="21"/>
              </w:rPr>
              <w:t>String</w:t>
            </w:r>
          </w:p>
        </w:tc>
        <w:tc>
          <w:tcPr>
            <w:tcW w:w="709" w:type="dxa"/>
          </w:tcPr>
          <w:p w14:paraId="7D998AAB" w14:textId="77777777" w:rsidR="00BA2CD9" w:rsidRPr="00F84357" w:rsidRDefault="00BA2CD9" w:rsidP="00220E81">
            <w:pPr>
              <w:rPr>
                <w:szCs w:val="21"/>
              </w:rPr>
            </w:pPr>
            <w:r w:rsidRPr="00F84357">
              <w:rPr>
                <w:rFonts w:hint="eastAsia"/>
                <w:szCs w:val="21"/>
              </w:rPr>
              <w:t>否</w:t>
            </w:r>
          </w:p>
        </w:tc>
        <w:tc>
          <w:tcPr>
            <w:tcW w:w="3260" w:type="dxa"/>
          </w:tcPr>
          <w:p w14:paraId="0669BD28" w14:textId="77777777" w:rsidR="00BA2CD9" w:rsidRPr="0006730A" w:rsidRDefault="00BA2CD9" w:rsidP="00220E81">
            <w:pPr>
              <w:rPr>
                <w:szCs w:val="21"/>
              </w:rPr>
            </w:pPr>
            <w:r w:rsidRPr="0006730A">
              <w:rPr>
                <w:rFonts w:hint="eastAsia"/>
                <w:szCs w:val="21"/>
              </w:rPr>
              <w:t>联系人姓名</w:t>
            </w:r>
            <w:r w:rsidRPr="0006730A">
              <w:rPr>
                <w:rFonts w:hint="eastAsia"/>
                <w:szCs w:val="21"/>
              </w:rPr>
              <w:t>^</w:t>
            </w:r>
            <w:r w:rsidRPr="0006730A">
              <w:rPr>
                <w:rFonts w:hint="eastAsia"/>
                <w:szCs w:val="21"/>
              </w:rPr>
              <w:t>电话</w:t>
            </w:r>
            <w:r w:rsidRPr="0006730A">
              <w:rPr>
                <w:rFonts w:hint="eastAsia"/>
                <w:szCs w:val="21"/>
              </w:rPr>
              <w:t>^</w:t>
            </w:r>
            <w:r w:rsidRPr="0006730A">
              <w:rPr>
                <w:rFonts w:hint="eastAsia"/>
                <w:szCs w:val="21"/>
              </w:rPr>
              <w:t>手机或其他</w:t>
            </w:r>
            <w:r w:rsidRPr="0006730A">
              <w:rPr>
                <w:rFonts w:hint="eastAsia"/>
                <w:szCs w:val="21"/>
              </w:rPr>
              <w:t>^</w:t>
            </w:r>
            <w:r w:rsidRPr="0006730A">
              <w:rPr>
                <w:rFonts w:hint="eastAsia"/>
                <w:szCs w:val="21"/>
              </w:rPr>
              <w:t>邮箱</w:t>
            </w:r>
          </w:p>
          <w:p w14:paraId="218A64E6" w14:textId="77777777" w:rsidR="00BA2CD9" w:rsidRPr="0006730A" w:rsidRDefault="00BA2CD9" w:rsidP="00220E81">
            <w:pPr>
              <w:rPr>
                <w:szCs w:val="21"/>
              </w:rPr>
            </w:pPr>
            <w:r w:rsidRPr="0006730A">
              <w:rPr>
                <w:rFonts w:hint="eastAsia"/>
                <w:szCs w:val="21"/>
              </w:rPr>
              <w:t>例如：张三</w:t>
            </w:r>
            <w:r w:rsidRPr="0006730A">
              <w:rPr>
                <w:rFonts w:hint="eastAsia"/>
                <w:szCs w:val="21"/>
              </w:rPr>
              <w:t>^010-56700000^^zhangsan@gmail.com</w:t>
            </w:r>
          </w:p>
        </w:tc>
      </w:tr>
      <w:tr w:rsidR="00BA2CD9" w:rsidRPr="000B4B99" w14:paraId="53746C6B" w14:textId="77777777" w:rsidTr="00220E81">
        <w:tc>
          <w:tcPr>
            <w:tcW w:w="1951" w:type="dxa"/>
          </w:tcPr>
          <w:p w14:paraId="1D731504" w14:textId="77777777" w:rsidR="00BA2CD9" w:rsidRPr="0006730A" w:rsidRDefault="00BA2CD9" w:rsidP="00220E81">
            <w:pPr>
              <w:rPr>
                <w:szCs w:val="21"/>
              </w:rPr>
            </w:pPr>
            <w:r w:rsidRPr="0006730A">
              <w:rPr>
                <w:rFonts w:hint="eastAsia"/>
                <w:szCs w:val="21"/>
              </w:rPr>
              <w:t>param1</w:t>
            </w:r>
          </w:p>
        </w:tc>
        <w:tc>
          <w:tcPr>
            <w:tcW w:w="1843" w:type="dxa"/>
          </w:tcPr>
          <w:p w14:paraId="62F9ED67" w14:textId="77777777" w:rsidR="00BA2CD9" w:rsidRPr="0006730A" w:rsidRDefault="00BA2CD9" w:rsidP="00220E81">
            <w:pPr>
              <w:rPr>
                <w:szCs w:val="21"/>
              </w:rPr>
            </w:pPr>
            <w:r w:rsidRPr="0006730A">
              <w:rPr>
                <w:rFonts w:hint="eastAsia"/>
                <w:szCs w:val="21"/>
              </w:rPr>
              <w:t>备用参数</w:t>
            </w:r>
            <w:r w:rsidRPr="0006730A">
              <w:rPr>
                <w:rFonts w:hint="eastAsia"/>
                <w:szCs w:val="21"/>
              </w:rPr>
              <w:t>1</w:t>
            </w:r>
          </w:p>
        </w:tc>
        <w:tc>
          <w:tcPr>
            <w:tcW w:w="2835" w:type="dxa"/>
          </w:tcPr>
          <w:p w14:paraId="2915760A" w14:textId="77777777" w:rsidR="00BA2CD9" w:rsidRPr="0006730A" w:rsidRDefault="00BA2CD9" w:rsidP="00220E81">
            <w:pPr>
              <w:rPr>
                <w:szCs w:val="21"/>
              </w:rPr>
            </w:pPr>
            <w:r w:rsidRPr="0006730A">
              <w:rPr>
                <w:rFonts w:hint="eastAsia"/>
                <w:szCs w:val="21"/>
              </w:rPr>
              <w:t>String</w:t>
            </w:r>
          </w:p>
        </w:tc>
        <w:tc>
          <w:tcPr>
            <w:tcW w:w="709" w:type="dxa"/>
          </w:tcPr>
          <w:p w14:paraId="375E2D82" w14:textId="77777777" w:rsidR="00BA2CD9" w:rsidRPr="0006730A" w:rsidRDefault="00BA2CD9" w:rsidP="00220E81">
            <w:pPr>
              <w:rPr>
                <w:szCs w:val="21"/>
              </w:rPr>
            </w:pPr>
            <w:r w:rsidRPr="0006730A">
              <w:rPr>
                <w:rFonts w:hint="eastAsia"/>
                <w:szCs w:val="21"/>
              </w:rPr>
              <w:t>否</w:t>
            </w:r>
          </w:p>
        </w:tc>
        <w:tc>
          <w:tcPr>
            <w:tcW w:w="3260" w:type="dxa"/>
          </w:tcPr>
          <w:p w14:paraId="33049FD5" w14:textId="77777777" w:rsidR="00BA2CD9" w:rsidRPr="0006730A" w:rsidRDefault="00BA2CD9" w:rsidP="00220E81">
            <w:pPr>
              <w:rPr>
                <w:szCs w:val="21"/>
              </w:rPr>
            </w:pPr>
          </w:p>
        </w:tc>
      </w:tr>
      <w:tr w:rsidR="00BA2CD9" w:rsidRPr="00572522" w14:paraId="06E75C7D" w14:textId="77777777" w:rsidTr="00220E81">
        <w:tc>
          <w:tcPr>
            <w:tcW w:w="1951" w:type="dxa"/>
          </w:tcPr>
          <w:p w14:paraId="34702DFF" w14:textId="77777777" w:rsidR="00BA2CD9" w:rsidRPr="0006730A" w:rsidRDefault="00BA2CD9" w:rsidP="00220E81">
            <w:pPr>
              <w:rPr>
                <w:szCs w:val="21"/>
              </w:rPr>
            </w:pPr>
            <w:r w:rsidRPr="0006730A">
              <w:rPr>
                <w:rFonts w:hint="eastAsia"/>
                <w:szCs w:val="21"/>
              </w:rPr>
              <w:t>param2</w:t>
            </w:r>
          </w:p>
        </w:tc>
        <w:tc>
          <w:tcPr>
            <w:tcW w:w="1843" w:type="dxa"/>
          </w:tcPr>
          <w:p w14:paraId="4EA16368" w14:textId="77777777" w:rsidR="00BA2CD9" w:rsidRPr="0006730A" w:rsidRDefault="00BA2CD9" w:rsidP="00220E81">
            <w:pPr>
              <w:rPr>
                <w:szCs w:val="21"/>
              </w:rPr>
            </w:pPr>
            <w:r w:rsidRPr="0006730A">
              <w:rPr>
                <w:rFonts w:hint="eastAsia"/>
                <w:szCs w:val="21"/>
              </w:rPr>
              <w:t>备用参数</w:t>
            </w:r>
            <w:r w:rsidRPr="0006730A">
              <w:rPr>
                <w:rFonts w:hint="eastAsia"/>
                <w:szCs w:val="21"/>
              </w:rPr>
              <w:t>2</w:t>
            </w:r>
          </w:p>
        </w:tc>
        <w:tc>
          <w:tcPr>
            <w:tcW w:w="2835" w:type="dxa"/>
          </w:tcPr>
          <w:p w14:paraId="206F6978" w14:textId="77777777" w:rsidR="00BA2CD9" w:rsidRPr="0006730A" w:rsidRDefault="00BA2CD9" w:rsidP="00220E81">
            <w:pPr>
              <w:rPr>
                <w:szCs w:val="21"/>
              </w:rPr>
            </w:pPr>
            <w:r w:rsidRPr="0006730A">
              <w:rPr>
                <w:rFonts w:hint="eastAsia"/>
                <w:szCs w:val="21"/>
              </w:rPr>
              <w:t>String</w:t>
            </w:r>
          </w:p>
        </w:tc>
        <w:tc>
          <w:tcPr>
            <w:tcW w:w="709" w:type="dxa"/>
          </w:tcPr>
          <w:p w14:paraId="6D2DEE84" w14:textId="77777777" w:rsidR="00BA2CD9" w:rsidRPr="0006730A" w:rsidRDefault="00BA2CD9" w:rsidP="00220E81">
            <w:pPr>
              <w:rPr>
                <w:szCs w:val="21"/>
              </w:rPr>
            </w:pPr>
            <w:r w:rsidRPr="0006730A">
              <w:rPr>
                <w:rFonts w:hint="eastAsia"/>
                <w:szCs w:val="21"/>
              </w:rPr>
              <w:t>否</w:t>
            </w:r>
          </w:p>
        </w:tc>
        <w:tc>
          <w:tcPr>
            <w:tcW w:w="3260" w:type="dxa"/>
          </w:tcPr>
          <w:p w14:paraId="16243A90" w14:textId="77777777" w:rsidR="00BA2CD9" w:rsidRPr="0006730A" w:rsidRDefault="00BA2CD9" w:rsidP="00220E81">
            <w:pPr>
              <w:rPr>
                <w:szCs w:val="21"/>
              </w:rPr>
            </w:pPr>
          </w:p>
        </w:tc>
      </w:tr>
      <w:tr w:rsidR="00BA2CD9" w:rsidRPr="00572522" w14:paraId="43B029E8" w14:textId="77777777" w:rsidTr="00220E81">
        <w:tc>
          <w:tcPr>
            <w:tcW w:w="1951" w:type="dxa"/>
          </w:tcPr>
          <w:p w14:paraId="74D3E765" w14:textId="77777777" w:rsidR="00BA2CD9" w:rsidRPr="0006730A" w:rsidRDefault="00BA2CD9" w:rsidP="00220E81">
            <w:pPr>
              <w:rPr>
                <w:szCs w:val="21"/>
              </w:rPr>
            </w:pPr>
            <w:r w:rsidRPr="0006730A">
              <w:rPr>
                <w:rFonts w:hint="eastAsia"/>
                <w:szCs w:val="21"/>
              </w:rPr>
              <w:t>param3</w:t>
            </w:r>
          </w:p>
        </w:tc>
        <w:tc>
          <w:tcPr>
            <w:tcW w:w="1843" w:type="dxa"/>
          </w:tcPr>
          <w:p w14:paraId="0061128B" w14:textId="77777777" w:rsidR="00BA2CD9" w:rsidRPr="0006730A" w:rsidRDefault="00BA2CD9" w:rsidP="00220E81">
            <w:pPr>
              <w:rPr>
                <w:szCs w:val="21"/>
              </w:rPr>
            </w:pPr>
            <w:r w:rsidRPr="0006730A">
              <w:rPr>
                <w:rFonts w:hint="eastAsia"/>
                <w:szCs w:val="21"/>
              </w:rPr>
              <w:t>备用参数</w:t>
            </w:r>
            <w:r w:rsidRPr="0006730A">
              <w:rPr>
                <w:rFonts w:hint="eastAsia"/>
                <w:szCs w:val="21"/>
              </w:rPr>
              <w:t>3</w:t>
            </w:r>
          </w:p>
        </w:tc>
        <w:tc>
          <w:tcPr>
            <w:tcW w:w="2835" w:type="dxa"/>
          </w:tcPr>
          <w:p w14:paraId="271113EC" w14:textId="77777777" w:rsidR="00BA2CD9" w:rsidRPr="0006730A" w:rsidRDefault="00BA2CD9" w:rsidP="00220E81">
            <w:pPr>
              <w:rPr>
                <w:szCs w:val="21"/>
              </w:rPr>
            </w:pPr>
            <w:r w:rsidRPr="0006730A">
              <w:rPr>
                <w:rFonts w:hint="eastAsia"/>
                <w:szCs w:val="21"/>
              </w:rPr>
              <w:t>String</w:t>
            </w:r>
          </w:p>
        </w:tc>
        <w:tc>
          <w:tcPr>
            <w:tcW w:w="709" w:type="dxa"/>
          </w:tcPr>
          <w:p w14:paraId="55360BC4" w14:textId="77777777" w:rsidR="00BA2CD9" w:rsidRPr="0006730A" w:rsidRDefault="00BA2CD9" w:rsidP="00220E81">
            <w:pPr>
              <w:rPr>
                <w:szCs w:val="21"/>
              </w:rPr>
            </w:pPr>
            <w:r w:rsidRPr="0006730A">
              <w:rPr>
                <w:rFonts w:hint="eastAsia"/>
                <w:szCs w:val="21"/>
              </w:rPr>
              <w:t>否</w:t>
            </w:r>
          </w:p>
        </w:tc>
        <w:tc>
          <w:tcPr>
            <w:tcW w:w="3260" w:type="dxa"/>
          </w:tcPr>
          <w:p w14:paraId="156E4DED" w14:textId="77777777" w:rsidR="00BA2CD9" w:rsidRPr="0006730A" w:rsidRDefault="00BA2CD9" w:rsidP="00220E81">
            <w:pPr>
              <w:rPr>
                <w:szCs w:val="21"/>
              </w:rPr>
            </w:pPr>
          </w:p>
        </w:tc>
      </w:tr>
      <w:tr w:rsidR="00BA2CD9" w:rsidRPr="00572522" w14:paraId="05A768DC" w14:textId="77777777" w:rsidTr="00220E81">
        <w:tc>
          <w:tcPr>
            <w:tcW w:w="1951" w:type="dxa"/>
          </w:tcPr>
          <w:p w14:paraId="58447495" w14:textId="77777777" w:rsidR="00BA2CD9" w:rsidRPr="0006730A" w:rsidRDefault="00BA2CD9" w:rsidP="00220E81">
            <w:pPr>
              <w:rPr>
                <w:szCs w:val="21"/>
              </w:rPr>
            </w:pPr>
            <w:r w:rsidRPr="0006730A">
              <w:rPr>
                <w:rFonts w:hint="eastAsia"/>
                <w:szCs w:val="21"/>
              </w:rPr>
              <w:t>param4</w:t>
            </w:r>
          </w:p>
        </w:tc>
        <w:tc>
          <w:tcPr>
            <w:tcW w:w="1843" w:type="dxa"/>
          </w:tcPr>
          <w:p w14:paraId="55396706" w14:textId="77777777" w:rsidR="00BA2CD9" w:rsidRPr="0006730A" w:rsidRDefault="00BA2CD9" w:rsidP="00220E81">
            <w:pPr>
              <w:rPr>
                <w:szCs w:val="21"/>
              </w:rPr>
            </w:pPr>
            <w:r w:rsidRPr="0006730A">
              <w:rPr>
                <w:rFonts w:hint="eastAsia"/>
                <w:szCs w:val="21"/>
              </w:rPr>
              <w:t>备用参数</w:t>
            </w:r>
            <w:r w:rsidRPr="0006730A">
              <w:rPr>
                <w:rFonts w:hint="eastAsia"/>
                <w:szCs w:val="21"/>
              </w:rPr>
              <w:t>4</w:t>
            </w:r>
          </w:p>
        </w:tc>
        <w:tc>
          <w:tcPr>
            <w:tcW w:w="2835" w:type="dxa"/>
          </w:tcPr>
          <w:p w14:paraId="1632246E" w14:textId="77777777" w:rsidR="00BA2CD9" w:rsidRPr="0006730A" w:rsidRDefault="00BA2CD9" w:rsidP="00220E81">
            <w:pPr>
              <w:rPr>
                <w:szCs w:val="21"/>
              </w:rPr>
            </w:pPr>
            <w:r w:rsidRPr="0006730A">
              <w:rPr>
                <w:rFonts w:hint="eastAsia"/>
                <w:szCs w:val="21"/>
              </w:rPr>
              <w:t>String</w:t>
            </w:r>
          </w:p>
        </w:tc>
        <w:tc>
          <w:tcPr>
            <w:tcW w:w="709" w:type="dxa"/>
          </w:tcPr>
          <w:p w14:paraId="1CAC3BDF" w14:textId="77777777" w:rsidR="00BA2CD9" w:rsidRPr="0006730A" w:rsidRDefault="00BA2CD9" w:rsidP="00220E81">
            <w:pPr>
              <w:rPr>
                <w:szCs w:val="21"/>
              </w:rPr>
            </w:pPr>
            <w:r w:rsidRPr="0006730A">
              <w:rPr>
                <w:rFonts w:hint="eastAsia"/>
                <w:szCs w:val="21"/>
              </w:rPr>
              <w:t>否</w:t>
            </w:r>
          </w:p>
        </w:tc>
        <w:tc>
          <w:tcPr>
            <w:tcW w:w="3260" w:type="dxa"/>
          </w:tcPr>
          <w:p w14:paraId="16819E6D" w14:textId="77777777" w:rsidR="00BA2CD9" w:rsidRPr="0006730A" w:rsidRDefault="00BA2CD9" w:rsidP="00220E81">
            <w:pPr>
              <w:rPr>
                <w:szCs w:val="21"/>
              </w:rPr>
            </w:pPr>
          </w:p>
        </w:tc>
      </w:tr>
    </w:tbl>
    <w:p w14:paraId="026E6850" w14:textId="77777777" w:rsidR="00BA2CD9" w:rsidRDefault="00BA2CD9" w:rsidP="00BA2CD9">
      <w:pPr>
        <w:pStyle w:val="4"/>
      </w:pPr>
      <w:r w:rsidRPr="00FA663F">
        <w:rPr>
          <w:rFonts w:hint="eastAsia"/>
        </w:rPr>
        <w:t xml:space="preserve">CreatePnrAndTicketCenterOrderReply </w:t>
      </w:r>
      <w:r w:rsidR="00026887" w:rsidRPr="00A42979">
        <w:rPr>
          <w:rFonts w:hint="eastAsia"/>
          <w:b w:val="0"/>
          <w:sz w:val="21"/>
          <w:szCs w:val="21"/>
        </w:rPr>
        <w:t>(</w:t>
      </w:r>
      <w:r w:rsidR="00026887" w:rsidRPr="00A42979">
        <w:rPr>
          <w:rFonts w:hint="eastAsia"/>
          <w:b w:val="0"/>
          <w:sz w:val="21"/>
          <w:szCs w:val="21"/>
        </w:rPr>
        <w:t>返回结果</w:t>
      </w:r>
      <w:r w:rsidR="00026887" w:rsidRPr="00A42979">
        <w:rPr>
          <w:rFonts w:hint="eastAsia"/>
          <w:b w:val="0"/>
          <w:sz w:val="21"/>
          <w:szCs w:val="21"/>
        </w:rPr>
        <w:t>)</w:t>
      </w:r>
    </w:p>
    <w:tbl>
      <w:tblPr>
        <w:tblStyle w:val="a8"/>
        <w:tblW w:w="0" w:type="auto"/>
        <w:tblLayout w:type="fixed"/>
        <w:tblLook w:val="04A0" w:firstRow="1" w:lastRow="0" w:firstColumn="1" w:lastColumn="0" w:noHBand="0" w:noVBand="1"/>
      </w:tblPr>
      <w:tblGrid>
        <w:gridCol w:w="2093"/>
        <w:gridCol w:w="1701"/>
        <w:gridCol w:w="2835"/>
        <w:gridCol w:w="709"/>
        <w:gridCol w:w="3260"/>
      </w:tblGrid>
      <w:tr w:rsidR="00BA2CD9" w14:paraId="2EE244AC" w14:textId="77777777" w:rsidTr="00220E81">
        <w:trPr>
          <w:trHeight w:val="463"/>
        </w:trPr>
        <w:tc>
          <w:tcPr>
            <w:tcW w:w="2093" w:type="dxa"/>
            <w:shd w:val="clear" w:color="auto" w:fill="C6D9F1" w:themeFill="text2" w:themeFillTint="33"/>
            <w:vAlign w:val="center"/>
          </w:tcPr>
          <w:p w14:paraId="60A474DD" w14:textId="77777777" w:rsidR="00BA2CD9" w:rsidRPr="00497663" w:rsidRDefault="00BA2CD9" w:rsidP="00220E81">
            <w:pPr>
              <w:jc w:val="center"/>
              <w:rPr>
                <w:szCs w:val="21"/>
              </w:rPr>
            </w:pPr>
            <w:r w:rsidRPr="00497663">
              <w:rPr>
                <w:rFonts w:hint="eastAsia"/>
                <w:szCs w:val="21"/>
              </w:rPr>
              <w:t>参数名称</w:t>
            </w:r>
          </w:p>
        </w:tc>
        <w:tc>
          <w:tcPr>
            <w:tcW w:w="1701" w:type="dxa"/>
            <w:shd w:val="clear" w:color="auto" w:fill="C6D9F1" w:themeFill="text2" w:themeFillTint="33"/>
            <w:vAlign w:val="center"/>
          </w:tcPr>
          <w:p w14:paraId="20243E25" w14:textId="77777777" w:rsidR="00BA2CD9" w:rsidRPr="00497663" w:rsidRDefault="00BA2CD9" w:rsidP="00220E81">
            <w:pPr>
              <w:jc w:val="center"/>
              <w:rPr>
                <w:szCs w:val="21"/>
              </w:rPr>
            </w:pPr>
            <w:r w:rsidRPr="00497663">
              <w:rPr>
                <w:rFonts w:hint="eastAsia"/>
                <w:szCs w:val="21"/>
              </w:rPr>
              <w:t>中文含义</w:t>
            </w:r>
          </w:p>
        </w:tc>
        <w:tc>
          <w:tcPr>
            <w:tcW w:w="2835" w:type="dxa"/>
            <w:shd w:val="clear" w:color="auto" w:fill="C6D9F1" w:themeFill="text2" w:themeFillTint="33"/>
            <w:vAlign w:val="center"/>
          </w:tcPr>
          <w:p w14:paraId="2970E596" w14:textId="77777777" w:rsidR="00BA2CD9" w:rsidRPr="00497663" w:rsidRDefault="00BA2CD9" w:rsidP="00220E81">
            <w:pPr>
              <w:jc w:val="center"/>
              <w:rPr>
                <w:szCs w:val="21"/>
              </w:rPr>
            </w:pPr>
            <w:r w:rsidRPr="00497663">
              <w:rPr>
                <w:rFonts w:hint="eastAsia"/>
                <w:szCs w:val="21"/>
              </w:rPr>
              <w:t>类型</w:t>
            </w:r>
          </w:p>
        </w:tc>
        <w:tc>
          <w:tcPr>
            <w:tcW w:w="709" w:type="dxa"/>
            <w:shd w:val="clear" w:color="auto" w:fill="C6D9F1" w:themeFill="text2" w:themeFillTint="33"/>
            <w:vAlign w:val="center"/>
          </w:tcPr>
          <w:p w14:paraId="6B2484A8" w14:textId="77777777" w:rsidR="00BA2CD9" w:rsidRPr="00497663" w:rsidRDefault="00BA2CD9" w:rsidP="00220E81">
            <w:pPr>
              <w:jc w:val="center"/>
              <w:rPr>
                <w:szCs w:val="21"/>
              </w:rPr>
            </w:pPr>
            <w:r w:rsidRPr="00497663">
              <w:rPr>
                <w:rFonts w:hint="eastAsia"/>
                <w:szCs w:val="21"/>
              </w:rPr>
              <w:t>必填</w:t>
            </w:r>
          </w:p>
        </w:tc>
        <w:tc>
          <w:tcPr>
            <w:tcW w:w="3260" w:type="dxa"/>
            <w:shd w:val="clear" w:color="auto" w:fill="C6D9F1" w:themeFill="text2" w:themeFillTint="33"/>
            <w:vAlign w:val="center"/>
          </w:tcPr>
          <w:p w14:paraId="730200B6" w14:textId="77777777" w:rsidR="00BA2CD9" w:rsidRPr="00497663" w:rsidRDefault="00BA2CD9" w:rsidP="00220E81">
            <w:pPr>
              <w:jc w:val="center"/>
              <w:rPr>
                <w:szCs w:val="21"/>
              </w:rPr>
            </w:pPr>
            <w:r w:rsidRPr="00497663">
              <w:rPr>
                <w:rFonts w:hint="eastAsia"/>
                <w:szCs w:val="21"/>
              </w:rPr>
              <w:t>备注</w:t>
            </w:r>
          </w:p>
        </w:tc>
      </w:tr>
      <w:tr w:rsidR="00BA2CD9" w14:paraId="2E4C0581" w14:textId="77777777" w:rsidTr="00220E81">
        <w:tc>
          <w:tcPr>
            <w:tcW w:w="2093" w:type="dxa"/>
          </w:tcPr>
          <w:p w14:paraId="39714C62" w14:textId="77777777" w:rsidR="00BA2CD9" w:rsidRPr="00497663" w:rsidRDefault="00BA2CD9" w:rsidP="00220E81">
            <w:pPr>
              <w:rPr>
                <w:szCs w:val="21"/>
              </w:rPr>
            </w:pPr>
            <w:r w:rsidRPr="00497663">
              <w:rPr>
                <w:rFonts w:hint="eastAsia"/>
                <w:szCs w:val="21"/>
              </w:rPr>
              <w:t>ticketCenterOrderNo</w:t>
            </w:r>
          </w:p>
        </w:tc>
        <w:tc>
          <w:tcPr>
            <w:tcW w:w="1701" w:type="dxa"/>
          </w:tcPr>
          <w:p w14:paraId="4A8C1388" w14:textId="77777777" w:rsidR="00BA2CD9" w:rsidRPr="00497663" w:rsidRDefault="00BA2CD9" w:rsidP="00220E81">
            <w:pPr>
              <w:rPr>
                <w:szCs w:val="21"/>
              </w:rPr>
            </w:pPr>
            <w:r w:rsidRPr="00497663">
              <w:rPr>
                <w:rFonts w:hint="eastAsia"/>
                <w:szCs w:val="21"/>
              </w:rPr>
              <w:t>出票中心订单号</w:t>
            </w:r>
          </w:p>
        </w:tc>
        <w:tc>
          <w:tcPr>
            <w:tcW w:w="2835" w:type="dxa"/>
          </w:tcPr>
          <w:p w14:paraId="7AD630A1" w14:textId="77777777" w:rsidR="00BA2CD9" w:rsidRPr="00497663" w:rsidRDefault="00BA2CD9" w:rsidP="00220E81">
            <w:pPr>
              <w:rPr>
                <w:szCs w:val="21"/>
              </w:rPr>
            </w:pPr>
            <w:r w:rsidRPr="00497663">
              <w:rPr>
                <w:rFonts w:hint="eastAsia"/>
                <w:szCs w:val="21"/>
              </w:rPr>
              <w:t>String</w:t>
            </w:r>
          </w:p>
        </w:tc>
        <w:tc>
          <w:tcPr>
            <w:tcW w:w="709" w:type="dxa"/>
          </w:tcPr>
          <w:p w14:paraId="061483BB" w14:textId="77777777" w:rsidR="00BA2CD9" w:rsidRPr="00497663" w:rsidRDefault="00BA2CD9" w:rsidP="00220E81">
            <w:pPr>
              <w:rPr>
                <w:szCs w:val="21"/>
              </w:rPr>
            </w:pPr>
            <w:r>
              <w:rPr>
                <w:rFonts w:hint="eastAsia"/>
                <w:szCs w:val="21"/>
              </w:rPr>
              <w:t>否</w:t>
            </w:r>
          </w:p>
        </w:tc>
        <w:tc>
          <w:tcPr>
            <w:tcW w:w="3260" w:type="dxa"/>
          </w:tcPr>
          <w:p w14:paraId="5C0E5E7F" w14:textId="77777777" w:rsidR="00BA2CD9" w:rsidRPr="00497663" w:rsidRDefault="00BA2CD9" w:rsidP="00220E81">
            <w:pPr>
              <w:rPr>
                <w:szCs w:val="21"/>
              </w:rPr>
            </w:pPr>
          </w:p>
        </w:tc>
      </w:tr>
      <w:tr w:rsidR="00BA2CD9" w14:paraId="7D5C78F3" w14:textId="77777777" w:rsidTr="00220E81">
        <w:tc>
          <w:tcPr>
            <w:tcW w:w="2093" w:type="dxa"/>
          </w:tcPr>
          <w:p w14:paraId="357BF7C3" w14:textId="77777777" w:rsidR="00BA2CD9" w:rsidRPr="00497663" w:rsidRDefault="00BA2CD9" w:rsidP="00220E81">
            <w:pPr>
              <w:rPr>
                <w:szCs w:val="21"/>
              </w:rPr>
            </w:pPr>
            <w:r w:rsidRPr="00497663">
              <w:rPr>
                <w:rFonts w:hint="eastAsia"/>
                <w:szCs w:val="21"/>
              </w:rPr>
              <w:t>orderStatus</w:t>
            </w:r>
          </w:p>
        </w:tc>
        <w:tc>
          <w:tcPr>
            <w:tcW w:w="1701" w:type="dxa"/>
          </w:tcPr>
          <w:p w14:paraId="6FDCBBC5" w14:textId="77777777" w:rsidR="00BA2CD9" w:rsidRPr="00497663" w:rsidRDefault="00BA2CD9" w:rsidP="00220E81">
            <w:pPr>
              <w:rPr>
                <w:szCs w:val="21"/>
              </w:rPr>
            </w:pPr>
            <w:r w:rsidRPr="00497663">
              <w:rPr>
                <w:rFonts w:hint="eastAsia"/>
                <w:szCs w:val="21"/>
              </w:rPr>
              <w:t>订单状态</w:t>
            </w:r>
          </w:p>
        </w:tc>
        <w:tc>
          <w:tcPr>
            <w:tcW w:w="2835" w:type="dxa"/>
          </w:tcPr>
          <w:p w14:paraId="021C5CCC" w14:textId="77777777" w:rsidR="00BA2CD9" w:rsidRPr="00497663" w:rsidRDefault="00BA2CD9" w:rsidP="00220E81">
            <w:pPr>
              <w:rPr>
                <w:szCs w:val="21"/>
              </w:rPr>
            </w:pPr>
            <w:r w:rsidRPr="00497663">
              <w:rPr>
                <w:rFonts w:hint="eastAsia"/>
                <w:szCs w:val="21"/>
              </w:rPr>
              <w:t>Integer</w:t>
            </w:r>
          </w:p>
        </w:tc>
        <w:tc>
          <w:tcPr>
            <w:tcW w:w="709" w:type="dxa"/>
          </w:tcPr>
          <w:p w14:paraId="1520A4B3" w14:textId="77777777" w:rsidR="00BA2CD9" w:rsidRPr="00497663" w:rsidRDefault="00BA2CD9" w:rsidP="00220E81">
            <w:pPr>
              <w:rPr>
                <w:szCs w:val="21"/>
              </w:rPr>
            </w:pPr>
            <w:r w:rsidRPr="00497663">
              <w:rPr>
                <w:rFonts w:hint="eastAsia"/>
                <w:szCs w:val="21"/>
              </w:rPr>
              <w:t>是</w:t>
            </w:r>
          </w:p>
        </w:tc>
        <w:tc>
          <w:tcPr>
            <w:tcW w:w="3260" w:type="dxa"/>
          </w:tcPr>
          <w:p w14:paraId="205B2F6A" w14:textId="77777777" w:rsidR="00BA2CD9" w:rsidRDefault="00BA2CD9" w:rsidP="00220E81">
            <w:pPr>
              <w:rPr>
                <w:szCs w:val="21"/>
              </w:rPr>
            </w:pPr>
            <w:r>
              <w:rPr>
                <w:rFonts w:hint="eastAsia"/>
                <w:szCs w:val="21"/>
              </w:rPr>
              <w:t xml:space="preserve">S </w:t>
            </w:r>
            <w:r>
              <w:rPr>
                <w:rFonts w:hint="eastAsia"/>
                <w:szCs w:val="21"/>
              </w:rPr>
              <w:t>成功</w:t>
            </w:r>
          </w:p>
          <w:p w14:paraId="6536AB74" w14:textId="77777777" w:rsidR="00BA2CD9" w:rsidRPr="00497663" w:rsidRDefault="00BA2CD9" w:rsidP="00220E81">
            <w:pPr>
              <w:rPr>
                <w:szCs w:val="21"/>
              </w:rPr>
            </w:pPr>
            <w:r>
              <w:rPr>
                <w:rFonts w:hint="eastAsia"/>
                <w:szCs w:val="21"/>
              </w:rPr>
              <w:t xml:space="preserve">F </w:t>
            </w:r>
            <w:r>
              <w:rPr>
                <w:rFonts w:hint="eastAsia"/>
                <w:szCs w:val="21"/>
              </w:rPr>
              <w:t>失败</w:t>
            </w:r>
          </w:p>
        </w:tc>
      </w:tr>
      <w:tr w:rsidR="00BA2CD9" w14:paraId="19D8C748" w14:textId="77777777" w:rsidTr="00220E81">
        <w:tc>
          <w:tcPr>
            <w:tcW w:w="2093" w:type="dxa"/>
          </w:tcPr>
          <w:p w14:paraId="5F98ED20" w14:textId="77777777" w:rsidR="00BA2CD9" w:rsidRPr="00C9776A" w:rsidRDefault="00BA2CD9" w:rsidP="00220E81">
            <w:pPr>
              <w:rPr>
                <w:szCs w:val="21"/>
              </w:rPr>
            </w:pPr>
            <w:r w:rsidRPr="00C9776A">
              <w:rPr>
                <w:rFonts w:hint="eastAsia"/>
                <w:szCs w:val="21"/>
              </w:rPr>
              <w:t>statusMsg</w:t>
            </w:r>
          </w:p>
        </w:tc>
        <w:tc>
          <w:tcPr>
            <w:tcW w:w="1701" w:type="dxa"/>
          </w:tcPr>
          <w:p w14:paraId="08CDBF5E" w14:textId="77777777" w:rsidR="00BA2CD9" w:rsidRPr="00C9776A" w:rsidRDefault="00BA2CD9" w:rsidP="00220E81">
            <w:pPr>
              <w:rPr>
                <w:szCs w:val="21"/>
              </w:rPr>
            </w:pPr>
            <w:r w:rsidRPr="00C9776A">
              <w:rPr>
                <w:rFonts w:hint="eastAsia"/>
                <w:szCs w:val="21"/>
              </w:rPr>
              <w:t>状态原因</w:t>
            </w:r>
          </w:p>
        </w:tc>
        <w:tc>
          <w:tcPr>
            <w:tcW w:w="2835" w:type="dxa"/>
          </w:tcPr>
          <w:p w14:paraId="58332B59" w14:textId="77777777" w:rsidR="00BA2CD9" w:rsidRPr="00C9776A" w:rsidRDefault="00BA2CD9" w:rsidP="00220E81">
            <w:pPr>
              <w:rPr>
                <w:szCs w:val="21"/>
              </w:rPr>
            </w:pPr>
            <w:r w:rsidRPr="00C9776A">
              <w:rPr>
                <w:rFonts w:hint="eastAsia"/>
                <w:szCs w:val="21"/>
              </w:rPr>
              <w:t>S</w:t>
            </w:r>
            <w:r w:rsidRPr="00C9776A">
              <w:rPr>
                <w:szCs w:val="21"/>
              </w:rPr>
              <w:t>t</w:t>
            </w:r>
            <w:r w:rsidRPr="00C9776A">
              <w:rPr>
                <w:rFonts w:hint="eastAsia"/>
                <w:szCs w:val="21"/>
              </w:rPr>
              <w:t>ring</w:t>
            </w:r>
          </w:p>
        </w:tc>
        <w:tc>
          <w:tcPr>
            <w:tcW w:w="709" w:type="dxa"/>
          </w:tcPr>
          <w:p w14:paraId="3E12E9FF" w14:textId="77777777" w:rsidR="00BA2CD9" w:rsidRPr="00C9776A" w:rsidRDefault="00BA2CD9" w:rsidP="00220E81">
            <w:pPr>
              <w:rPr>
                <w:szCs w:val="21"/>
              </w:rPr>
            </w:pPr>
            <w:r w:rsidRPr="00C9776A">
              <w:rPr>
                <w:rFonts w:hint="eastAsia"/>
                <w:szCs w:val="21"/>
              </w:rPr>
              <w:t>否</w:t>
            </w:r>
          </w:p>
        </w:tc>
        <w:tc>
          <w:tcPr>
            <w:tcW w:w="3260" w:type="dxa"/>
          </w:tcPr>
          <w:p w14:paraId="76A7AE5B" w14:textId="77777777" w:rsidR="00BA2CD9" w:rsidRPr="00C9776A" w:rsidRDefault="00BA2CD9" w:rsidP="00220E81">
            <w:pPr>
              <w:rPr>
                <w:szCs w:val="21"/>
              </w:rPr>
            </w:pPr>
            <w:r w:rsidRPr="00C9776A">
              <w:rPr>
                <w:rFonts w:hint="eastAsia"/>
                <w:szCs w:val="21"/>
              </w:rPr>
              <w:t>失败原因描述</w:t>
            </w:r>
          </w:p>
        </w:tc>
      </w:tr>
      <w:tr w:rsidR="00BA2CD9" w14:paraId="0B47CDA1" w14:textId="77777777" w:rsidTr="00220E81">
        <w:tc>
          <w:tcPr>
            <w:tcW w:w="2093" w:type="dxa"/>
          </w:tcPr>
          <w:p w14:paraId="2C61D020" w14:textId="77777777" w:rsidR="00BA2CD9" w:rsidRPr="00C9776A" w:rsidRDefault="00BA2CD9" w:rsidP="00220E81">
            <w:pPr>
              <w:rPr>
                <w:szCs w:val="21"/>
              </w:rPr>
            </w:pPr>
            <w:r w:rsidRPr="00C9776A">
              <w:rPr>
                <w:rFonts w:hint="eastAsia"/>
                <w:szCs w:val="21"/>
              </w:rPr>
              <w:t>createTime</w:t>
            </w:r>
          </w:p>
        </w:tc>
        <w:tc>
          <w:tcPr>
            <w:tcW w:w="1701" w:type="dxa"/>
          </w:tcPr>
          <w:p w14:paraId="3F7A3397" w14:textId="77777777" w:rsidR="00BA2CD9" w:rsidRPr="00C9776A" w:rsidRDefault="00BA2CD9" w:rsidP="00220E81">
            <w:pPr>
              <w:rPr>
                <w:szCs w:val="21"/>
              </w:rPr>
            </w:pPr>
            <w:r w:rsidRPr="00C9776A">
              <w:rPr>
                <w:rFonts w:hint="eastAsia"/>
                <w:szCs w:val="21"/>
              </w:rPr>
              <w:t>订单创建时间</w:t>
            </w:r>
          </w:p>
        </w:tc>
        <w:tc>
          <w:tcPr>
            <w:tcW w:w="2835" w:type="dxa"/>
          </w:tcPr>
          <w:p w14:paraId="4E1A0B23" w14:textId="77777777" w:rsidR="00BA2CD9" w:rsidRPr="00C9776A" w:rsidRDefault="00BA2CD9" w:rsidP="00220E81">
            <w:pPr>
              <w:rPr>
                <w:szCs w:val="21"/>
              </w:rPr>
            </w:pPr>
            <w:r w:rsidRPr="00C9776A">
              <w:rPr>
                <w:rFonts w:hint="eastAsia"/>
                <w:szCs w:val="21"/>
              </w:rPr>
              <w:t>String</w:t>
            </w:r>
          </w:p>
        </w:tc>
        <w:tc>
          <w:tcPr>
            <w:tcW w:w="709" w:type="dxa"/>
          </w:tcPr>
          <w:p w14:paraId="582A0B0A" w14:textId="77777777" w:rsidR="00BA2CD9" w:rsidRPr="00C9776A" w:rsidRDefault="00BA2CD9" w:rsidP="00220E81">
            <w:pPr>
              <w:rPr>
                <w:szCs w:val="21"/>
              </w:rPr>
            </w:pPr>
            <w:r w:rsidRPr="00C9776A">
              <w:rPr>
                <w:rFonts w:hint="eastAsia"/>
                <w:szCs w:val="21"/>
              </w:rPr>
              <w:t>否</w:t>
            </w:r>
          </w:p>
        </w:tc>
        <w:tc>
          <w:tcPr>
            <w:tcW w:w="3260" w:type="dxa"/>
          </w:tcPr>
          <w:p w14:paraId="5FF669DB" w14:textId="77777777" w:rsidR="00BA2CD9" w:rsidRPr="00C9776A" w:rsidRDefault="00BA2CD9" w:rsidP="00220E81">
            <w:pPr>
              <w:rPr>
                <w:szCs w:val="21"/>
              </w:rPr>
            </w:pPr>
            <w:r w:rsidRPr="00C9776A">
              <w:rPr>
                <w:szCs w:val="21"/>
              </w:rPr>
              <w:t>yyyy-MM-dd</w:t>
            </w:r>
            <w:r w:rsidRPr="00C9776A">
              <w:rPr>
                <w:rFonts w:hint="eastAsia"/>
                <w:szCs w:val="21"/>
              </w:rPr>
              <w:t xml:space="preserve"> hh:mm:ss</w:t>
            </w:r>
          </w:p>
        </w:tc>
      </w:tr>
      <w:tr w:rsidR="00BA2CD9" w14:paraId="62277C7D" w14:textId="77777777" w:rsidTr="00220E81">
        <w:tc>
          <w:tcPr>
            <w:tcW w:w="2093" w:type="dxa"/>
          </w:tcPr>
          <w:p w14:paraId="5CA84F83" w14:textId="77777777" w:rsidR="00BA2CD9" w:rsidRPr="00C9776A" w:rsidRDefault="00BA2CD9" w:rsidP="00220E81">
            <w:pPr>
              <w:rPr>
                <w:szCs w:val="21"/>
              </w:rPr>
            </w:pPr>
            <w:r w:rsidRPr="00C9776A">
              <w:rPr>
                <w:szCs w:val="21"/>
              </w:rPr>
              <w:t>totalParPrice</w:t>
            </w:r>
          </w:p>
        </w:tc>
        <w:tc>
          <w:tcPr>
            <w:tcW w:w="1701" w:type="dxa"/>
          </w:tcPr>
          <w:p w14:paraId="3FFF2D01" w14:textId="77777777" w:rsidR="00BA2CD9" w:rsidRPr="00C9776A" w:rsidRDefault="00BA2CD9" w:rsidP="00220E81">
            <w:pPr>
              <w:rPr>
                <w:szCs w:val="21"/>
              </w:rPr>
            </w:pPr>
            <w:r w:rsidRPr="00C9776A">
              <w:rPr>
                <w:rFonts w:hint="eastAsia"/>
                <w:szCs w:val="21"/>
              </w:rPr>
              <w:t>票面总价</w:t>
            </w:r>
          </w:p>
        </w:tc>
        <w:tc>
          <w:tcPr>
            <w:tcW w:w="2835" w:type="dxa"/>
          </w:tcPr>
          <w:p w14:paraId="3B6E6617" w14:textId="77777777" w:rsidR="00BA2CD9" w:rsidRPr="00C9776A" w:rsidRDefault="00BA2CD9" w:rsidP="00220E81">
            <w:pPr>
              <w:rPr>
                <w:szCs w:val="21"/>
              </w:rPr>
            </w:pPr>
            <w:r w:rsidRPr="00C9776A">
              <w:rPr>
                <w:szCs w:val="21"/>
              </w:rPr>
              <w:t>Double</w:t>
            </w:r>
          </w:p>
        </w:tc>
        <w:tc>
          <w:tcPr>
            <w:tcW w:w="709" w:type="dxa"/>
          </w:tcPr>
          <w:p w14:paraId="154F5B52" w14:textId="77777777" w:rsidR="00BA2CD9" w:rsidRPr="00C9776A" w:rsidRDefault="00BA2CD9" w:rsidP="00220E81">
            <w:pPr>
              <w:rPr>
                <w:szCs w:val="21"/>
              </w:rPr>
            </w:pPr>
            <w:r w:rsidRPr="00C9776A">
              <w:rPr>
                <w:rFonts w:hint="eastAsia"/>
                <w:szCs w:val="21"/>
              </w:rPr>
              <w:t>否</w:t>
            </w:r>
          </w:p>
        </w:tc>
        <w:tc>
          <w:tcPr>
            <w:tcW w:w="3260" w:type="dxa"/>
          </w:tcPr>
          <w:p w14:paraId="206F1FE6" w14:textId="77777777" w:rsidR="00BA2CD9" w:rsidRPr="00C9776A" w:rsidRDefault="00BA2CD9" w:rsidP="00220E81">
            <w:pPr>
              <w:rPr>
                <w:szCs w:val="21"/>
              </w:rPr>
            </w:pPr>
          </w:p>
        </w:tc>
      </w:tr>
      <w:tr w:rsidR="00BA2CD9" w14:paraId="1FE024D7" w14:textId="77777777" w:rsidTr="00220E81">
        <w:tc>
          <w:tcPr>
            <w:tcW w:w="2093" w:type="dxa"/>
          </w:tcPr>
          <w:p w14:paraId="1FDFC19F" w14:textId="77777777" w:rsidR="00BA2CD9" w:rsidRPr="00C9776A" w:rsidRDefault="00BA2CD9" w:rsidP="00220E81">
            <w:pPr>
              <w:rPr>
                <w:szCs w:val="21"/>
              </w:rPr>
            </w:pPr>
            <w:r w:rsidRPr="00C9776A">
              <w:rPr>
                <w:szCs w:val="21"/>
              </w:rPr>
              <w:t>totalFuelTax</w:t>
            </w:r>
          </w:p>
        </w:tc>
        <w:tc>
          <w:tcPr>
            <w:tcW w:w="1701" w:type="dxa"/>
          </w:tcPr>
          <w:p w14:paraId="6613AE0D" w14:textId="77777777" w:rsidR="00BA2CD9" w:rsidRPr="00C9776A" w:rsidRDefault="00BA2CD9" w:rsidP="00220E81">
            <w:pPr>
              <w:rPr>
                <w:szCs w:val="21"/>
              </w:rPr>
            </w:pPr>
            <w:r w:rsidRPr="00C9776A">
              <w:rPr>
                <w:rFonts w:hint="eastAsia"/>
                <w:szCs w:val="21"/>
              </w:rPr>
              <w:t>燃油总价</w:t>
            </w:r>
          </w:p>
        </w:tc>
        <w:tc>
          <w:tcPr>
            <w:tcW w:w="2835" w:type="dxa"/>
          </w:tcPr>
          <w:p w14:paraId="1C0918E5" w14:textId="77777777" w:rsidR="00BA2CD9" w:rsidRPr="00C9776A" w:rsidRDefault="00BA2CD9" w:rsidP="00220E81">
            <w:pPr>
              <w:rPr>
                <w:szCs w:val="21"/>
              </w:rPr>
            </w:pPr>
            <w:r w:rsidRPr="00C9776A">
              <w:rPr>
                <w:szCs w:val="21"/>
              </w:rPr>
              <w:t>Double</w:t>
            </w:r>
          </w:p>
        </w:tc>
        <w:tc>
          <w:tcPr>
            <w:tcW w:w="709" w:type="dxa"/>
          </w:tcPr>
          <w:p w14:paraId="240CB972" w14:textId="77777777" w:rsidR="00BA2CD9" w:rsidRPr="00C9776A" w:rsidRDefault="00BA2CD9" w:rsidP="00220E81">
            <w:pPr>
              <w:rPr>
                <w:szCs w:val="21"/>
              </w:rPr>
            </w:pPr>
            <w:r w:rsidRPr="00C9776A">
              <w:rPr>
                <w:rFonts w:hint="eastAsia"/>
                <w:szCs w:val="21"/>
              </w:rPr>
              <w:t>否</w:t>
            </w:r>
          </w:p>
        </w:tc>
        <w:tc>
          <w:tcPr>
            <w:tcW w:w="3260" w:type="dxa"/>
          </w:tcPr>
          <w:p w14:paraId="1733235B" w14:textId="77777777" w:rsidR="00BA2CD9" w:rsidRPr="00C9776A" w:rsidRDefault="00BA2CD9" w:rsidP="00220E81">
            <w:pPr>
              <w:rPr>
                <w:szCs w:val="21"/>
              </w:rPr>
            </w:pPr>
          </w:p>
        </w:tc>
      </w:tr>
      <w:tr w:rsidR="00BA2CD9" w14:paraId="0E161AAA" w14:textId="77777777" w:rsidTr="00220E81">
        <w:tc>
          <w:tcPr>
            <w:tcW w:w="2093" w:type="dxa"/>
          </w:tcPr>
          <w:p w14:paraId="74F20A38" w14:textId="77777777" w:rsidR="00BA2CD9" w:rsidRPr="00C9776A" w:rsidRDefault="00BA2CD9" w:rsidP="00220E81">
            <w:pPr>
              <w:rPr>
                <w:szCs w:val="21"/>
              </w:rPr>
            </w:pPr>
            <w:r w:rsidRPr="00C9776A">
              <w:rPr>
                <w:szCs w:val="21"/>
              </w:rPr>
              <w:t>totalAirportTax</w:t>
            </w:r>
          </w:p>
        </w:tc>
        <w:tc>
          <w:tcPr>
            <w:tcW w:w="1701" w:type="dxa"/>
          </w:tcPr>
          <w:p w14:paraId="047EF671" w14:textId="77777777" w:rsidR="00BA2CD9" w:rsidRPr="00C9776A" w:rsidRDefault="00BA2CD9" w:rsidP="00220E81">
            <w:pPr>
              <w:rPr>
                <w:szCs w:val="21"/>
              </w:rPr>
            </w:pPr>
            <w:r w:rsidRPr="00C9776A">
              <w:rPr>
                <w:rFonts w:hint="eastAsia"/>
                <w:szCs w:val="21"/>
              </w:rPr>
              <w:t>机建总价</w:t>
            </w:r>
          </w:p>
        </w:tc>
        <w:tc>
          <w:tcPr>
            <w:tcW w:w="2835" w:type="dxa"/>
          </w:tcPr>
          <w:p w14:paraId="15C0F657" w14:textId="77777777" w:rsidR="00BA2CD9" w:rsidRPr="00C9776A" w:rsidRDefault="00BA2CD9" w:rsidP="00220E81">
            <w:pPr>
              <w:rPr>
                <w:szCs w:val="21"/>
              </w:rPr>
            </w:pPr>
            <w:r w:rsidRPr="00C9776A">
              <w:rPr>
                <w:szCs w:val="21"/>
              </w:rPr>
              <w:t>Double</w:t>
            </w:r>
          </w:p>
        </w:tc>
        <w:tc>
          <w:tcPr>
            <w:tcW w:w="709" w:type="dxa"/>
          </w:tcPr>
          <w:p w14:paraId="26B71E4E" w14:textId="77777777" w:rsidR="00BA2CD9" w:rsidRPr="00C9776A" w:rsidRDefault="00BA2CD9" w:rsidP="00220E81">
            <w:pPr>
              <w:rPr>
                <w:szCs w:val="21"/>
              </w:rPr>
            </w:pPr>
            <w:r w:rsidRPr="00C9776A">
              <w:rPr>
                <w:rFonts w:hint="eastAsia"/>
                <w:szCs w:val="21"/>
              </w:rPr>
              <w:t>否</w:t>
            </w:r>
          </w:p>
        </w:tc>
        <w:tc>
          <w:tcPr>
            <w:tcW w:w="3260" w:type="dxa"/>
          </w:tcPr>
          <w:p w14:paraId="5A1260BD" w14:textId="77777777" w:rsidR="00BA2CD9" w:rsidRPr="00C9776A" w:rsidRDefault="00BA2CD9" w:rsidP="00220E81">
            <w:pPr>
              <w:rPr>
                <w:szCs w:val="21"/>
              </w:rPr>
            </w:pPr>
          </w:p>
        </w:tc>
      </w:tr>
      <w:tr w:rsidR="00BA2CD9" w14:paraId="3B096736" w14:textId="77777777" w:rsidTr="00220E81">
        <w:tc>
          <w:tcPr>
            <w:tcW w:w="2093" w:type="dxa"/>
          </w:tcPr>
          <w:p w14:paraId="0109A3BC" w14:textId="77777777" w:rsidR="00BA2CD9" w:rsidRPr="00C9776A" w:rsidRDefault="00BA2CD9" w:rsidP="00220E81">
            <w:pPr>
              <w:rPr>
                <w:szCs w:val="21"/>
              </w:rPr>
            </w:pPr>
            <w:r w:rsidRPr="00C9776A">
              <w:rPr>
                <w:szCs w:val="21"/>
              </w:rPr>
              <w:t>settlePrice</w:t>
            </w:r>
          </w:p>
        </w:tc>
        <w:tc>
          <w:tcPr>
            <w:tcW w:w="1701" w:type="dxa"/>
          </w:tcPr>
          <w:p w14:paraId="69DB0AB5" w14:textId="77777777" w:rsidR="00BA2CD9" w:rsidRPr="00C9776A" w:rsidRDefault="00BA2CD9" w:rsidP="00220E81">
            <w:pPr>
              <w:rPr>
                <w:szCs w:val="21"/>
              </w:rPr>
            </w:pPr>
            <w:r w:rsidRPr="00C9776A">
              <w:rPr>
                <w:rFonts w:hint="eastAsia"/>
                <w:szCs w:val="21"/>
              </w:rPr>
              <w:t>含税结算价</w:t>
            </w:r>
          </w:p>
        </w:tc>
        <w:tc>
          <w:tcPr>
            <w:tcW w:w="2835" w:type="dxa"/>
          </w:tcPr>
          <w:p w14:paraId="1336B06D" w14:textId="77777777" w:rsidR="00BA2CD9" w:rsidRPr="00C9776A" w:rsidRDefault="00BA2CD9" w:rsidP="00220E81">
            <w:pPr>
              <w:rPr>
                <w:szCs w:val="21"/>
              </w:rPr>
            </w:pPr>
            <w:r w:rsidRPr="00C9776A">
              <w:rPr>
                <w:szCs w:val="21"/>
              </w:rPr>
              <w:t>Double</w:t>
            </w:r>
          </w:p>
        </w:tc>
        <w:tc>
          <w:tcPr>
            <w:tcW w:w="709" w:type="dxa"/>
          </w:tcPr>
          <w:p w14:paraId="341B0F67" w14:textId="77777777" w:rsidR="00BA2CD9" w:rsidRPr="00C9776A" w:rsidRDefault="00BA2CD9" w:rsidP="00220E81">
            <w:pPr>
              <w:rPr>
                <w:szCs w:val="21"/>
              </w:rPr>
            </w:pPr>
            <w:r w:rsidRPr="00C9776A">
              <w:rPr>
                <w:rFonts w:hint="eastAsia"/>
                <w:szCs w:val="21"/>
              </w:rPr>
              <w:t>否</w:t>
            </w:r>
          </w:p>
        </w:tc>
        <w:tc>
          <w:tcPr>
            <w:tcW w:w="3260" w:type="dxa"/>
          </w:tcPr>
          <w:p w14:paraId="0D2AB90A" w14:textId="77777777" w:rsidR="00BA2CD9" w:rsidRPr="00C9776A" w:rsidRDefault="00BA2CD9" w:rsidP="00220E81">
            <w:pPr>
              <w:rPr>
                <w:szCs w:val="21"/>
              </w:rPr>
            </w:pPr>
          </w:p>
        </w:tc>
      </w:tr>
      <w:tr w:rsidR="00BA2CD9" w14:paraId="39344168" w14:textId="77777777" w:rsidTr="00220E81">
        <w:tc>
          <w:tcPr>
            <w:tcW w:w="2093" w:type="dxa"/>
          </w:tcPr>
          <w:p w14:paraId="72C94D65" w14:textId="77777777" w:rsidR="00BA2CD9" w:rsidRPr="00C9776A" w:rsidRDefault="00BA2CD9" w:rsidP="00220E81">
            <w:pPr>
              <w:rPr>
                <w:szCs w:val="21"/>
              </w:rPr>
            </w:pPr>
            <w:r w:rsidRPr="00C9776A">
              <w:rPr>
                <w:rFonts w:hint="eastAsia"/>
                <w:szCs w:val="21"/>
              </w:rPr>
              <w:t>order</w:t>
            </w:r>
            <w:r w:rsidRPr="00C9776A">
              <w:rPr>
                <w:szCs w:val="21"/>
              </w:rPr>
              <w:t>Details</w:t>
            </w:r>
          </w:p>
        </w:tc>
        <w:tc>
          <w:tcPr>
            <w:tcW w:w="1701" w:type="dxa"/>
          </w:tcPr>
          <w:p w14:paraId="2FAB002C" w14:textId="77777777" w:rsidR="00BA2CD9" w:rsidRPr="00C9776A" w:rsidRDefault="00BA2CD9" w:rsidP="00220E81">
            <w:pPr>
              <w:rPr>
                <w:szCs w:val="21"/>
              </w:rPr>
            </w:pPr>
            <w:r w:rsidRPr="00C9776A">
              <w:rPr>
                <w:rFonts w:hint="eastAsia"/>
                <w:szCs w:val="21"/>
              </w:rPr>
              <w:t>订单详细信息</w:t>
            </w:r>
          </w:p>
        </w:tc>
        <w:tc>
          <w:tcPr>
            <w:tcW w:w="2835" w:type="dxa"/>
          </w:tcPr>
          <w:p w14:paraId="4E3261CA" w14:textId="77777777" w:rsidR="00BA2CD9" w:rsidRPr="00C9776A" w:rsidRDefault="00BA2CD9" w:rsidP="00220E81">
            <w:pPr>
              <w:rPr>
                <w:szCs w:val="21"/>
              </w:rPr>
            </w:pPr>
            <w:r w:rsidRPr="00C9776A">
              <w:rPr>
                <w:szCs w:val="21"/>
              </w:rPr>
              <w:t>List&lt;WSTicketCenter</w:t>
            </w:r>
            <w:r w:rsidRPr="00C9776A">
              <w:rPr>
                <w:rFonts w:hint="eastAsia"/>
                <w:szCs w:val="21"/>
              </w:rPr>
              <w:t>Order</w:t>
            </w:r>
            <w:r w:rsidRPr="00C9776A">
              <w:rPr>
                <w:szCs w:val="21"/>
              </w:rPr>
              <w:t>Detail&gt;</w:t>
            </w:r>
          </w:p>
        </w:tc>
        <w:tc>
          <w:tcPr>
            <w:tcW w:w="709" w:type="dxa"/>
          </w:tcPr>
          <w:p w14:paraId="7DDE58FF" w14:textId="77777777" w:rsidR="00BA2CD9" w:rsidRPr="00C9776A" w:rsidRDefault="00BA2CD9" w:rsidP="00220E81">
            <w:pPr>
              <w:rPr>
                <w:szCs w:val="21"/>
              </w:rPr>
            </w:pPr>
            <w:r w:rsidRPr="00C9776A">
              <w:rPr>
                <w:rFonts w:hint="eastAsia"/>
                <w:szCs w:val="21"/>
              </w:rPr>
              <w:t>否</w:t>
            </w:r>
          </w:p>
        </w:tc>
        <w:tc>
          <w:tcPr>
            <w:tcW w:w="3260" w:type="dxa"/>
          </w:tcPr>
          <w:p w14:paraId="56092DF0" w14:textId="77777777" w:rsidR="00BA2CD9" w:rsidRPr="00C9776A" w:rsidRDefault="00BA2CD9" w:rsidP="00220E81">
            <w:pPr>
              <w:rPr>
                <w:szCs w:val="21"/>
              </w:rPr>
            </w:pPr>
            <w:r w:rsidRPr="00C9776A">
              <w:rPr>
                <w:szCs w:val="21"/>
              </w:rPr>
              <w:t>WSTicketCenter</w:t>
            </w:r>
            <w:r w:rsidRPr="00C9776A">
              <w:rPr>
                <w:rFonts w:hint="eastAsia"/>
                <w:szCs w:val="21"/>
              </w:rPr>
              <w:t>Order</w:t>
            </w:r>
            <w:r w:rsidRPr="00C9776A">
              <w:rPr>
                <w:szCs w:val="21"/>
              </w:rPr>
              <w:t>Detail</w:t>
            </w:r>
            <w:r w:rsidRPr="00C9776A">
              <w:rPr>
                <w:rFonts w:hint="eastAsia"/>
                <w:szCs w:val="21"/>
              </w:rPr>
              <w:t>对象定义</w:t>
            </w:r>
          </w:p>
        </w:tc>
      </w:tr>
      <w:tr w:rsidR="00BA2CD9" w14:paraId="0EFE0320" w14:textId="77777777" w:rsidTr="00220E81">
        <w:tc>
          <w:tcPr>
            <w:tcW w:w="2093" w:type="dxa"/>
          </w:tcPr>
          <w:p w14:paraId="24BDF7DE" w14:textId="77777777" w:rsidR="00BA2CD9" w:rsidRPr="00C9776A" w:rsidRDefault="00BA2CD9" w:rsidP="00220E81">
            <w:pPr>
              <w:rPr>
                <w:szCs w:val="21"/>
              </w:rPr>
            </w:pPr>
            <w:r w:rsidRPr="00C9776A">
              <w:rPr>
                <w:rFonts w:hint="eastAsia"/>
                <w:szCs w:val="21"/>
              </w:rPr>
              <w:t>paymentUrl</w:t>
            </w:r>
          </w:p>
        </w:tc>
        <w:tc>
          <w:tcPr>
            <w:tcW w:w="1701" w:type="dxa"/>
          </w:tcPr>
          <w:p w14:paraId="26DAC542" w14:textId="77777777" w:rsidR="00BA2CD9" w:rsidRPr="00C9776A" w:rsidRDefault="00BA2CD9" w:rsidP="00220E81">
            <w:pPr>
              <w:rPr>
                <w:szCs w:val="21"/>
              </w:rPr>
            </w:pPr>
            <w:r w:rsidRPr="00C9776A">
              <w:rPr>
                <w:rFonts w:hint="eastAsia"/>
                <w:szCs w:val="21"/>
              </w:rPr>
              <w:t>支付链接</w:t>
            </w:r>
          </w:p>
        </w:tc>
        <w:tc>
          <w:tcPr>
            <w:tcW w:w="2835" w:type="dxa"/>
          </w:tcPr>
          <w:p w14:paraId="31CE4500" w14:textId="77777777" w:rsidR="00BA2CD9" w:rsidRPr="00C9776A" w:rsidRDefault="00BA2CD9" w:rsidP="00220E81">
            <w:pPr>
              <w:rPr>
                <w:szCs w:val="21"/>
              </w:rPr>
            </w:pPr>
            <w:r w:rsidRPr="00C9776A">
              <w:rPr>
                <w:rFonts w:hint="eastAsia"/>
                <w:szCs w:val="21"/>
              </w:rPr>
              <w:t>String</w:t>
            </w:r>
          </w:p>
        </w:tc>
        <w:tc>
          <w:tcPr>
            <w:tcW w:w="709" w:type="dxa"/>
          </w:tcPr>
          <w:p w14:paraId="5139EA8A" w14:textId="77777777" w:rsidR="00BA2CD9" w:rsidRPr="00C9776A" w:rsidRDefault="00BA2CD9" w:rsidP="00220E81">
            <w:pPr>
              <w:rPr>
                <w:szCs w:val="21"/>
              </w:rPr>
            </w:pPr>
            <w:r w:rsidRPr="00C9776A">
              <w:rPr>
                <w:rFonts w:hint="eastAsia"/>
                <w:szCs w:val="21"/>
              </w:rPr>
              <w:t>否</w:t>
            </w:r>
          </w:p>
        </w:tc>
        <w:tc>
          <w:tcPr>
            <w:tcW w:w="3260" w:type="dxa"/>
          </w:tcPr>
          <w:p w14:paraId="35E78C4C" w14:textId="77777777" w:rsidR="00BA2CD9" w:rsidRPr="00C9776A" w:rsidRDefault="00BA2CD9" w:rsidP="00220E81">
            <w:pPr>
              <w:rPr>
                <w:szCs w:val="21"/>
              </w:rPr>
            </w:pPr>
          </w:p>
        </w:tc>
      </w:tr>
      <w:tr w:rsidR="00BA2CD9" w14:paraId="2DE84673" w14:textId="77777777" w:rsidTr="00220E81">
        <w:tc>
          <w:tcPr>
            <w:tcW w:w="2093" w:type="dxa"/>
          </w:tcPr>
          <w:p w14:paraId="41CA88FD" w14:textId="77777777" w:rsidR="00BA2CD9" w:rsidRPr="00497663" w:rsidRDefault="00BA2CD9" w:rsidP="00220E81">
            <w:pPr>
              <w:rPr>
                <w:szCs w:val="21"/>
              </w:rPr>
            </w:pPr>
            <w:r w:rsidRPr="00497663">
              <w:rPr>
                <w:rFonts w:hint="eastAsia"/>
                <w:szCs w:val="21"/>
              </w:rPr>
              <w:t>param1</w:t>
            </w:r>
          </w:p>
        </w:tc>
        <w:tc>
          <w:tcPr>
            <w:tcW w:w="1701" w:type="dxa"/>
          </w:tcPr>
          <w:p w14:paraId="11F62BC1" w14:textId="77777777" w:rsidR="00BA2CD9" w:rsidRPr="00497663" w:rsidRDefault="00BA2CD9" w:rsidP="00220E81">
            <w:pPr>
              <w:rPr>
                <w:szCs w:val="21"/>
              </w:rPr>
            </w:pPr>
            <w:r w:rsidRPr="00497663">
              <w:rPr>
                <w:rFonts w:hint="eastAsia"/>
                <w:szCs w:val="21"/>
              </w:rPr>
              <w:t>备用参数</w:t>
            </w:r>
            <w:r w:rsidRPr="00497663">
              <w:rPr>
                <w:rFonts w:hint="eastAsia"/>
                <w:szCs w:val="21"/>
              </w:rPr>
              <w:t>1</w:t>
            </w:r>
          </w:p>
        </w:tc>
        <w:tc>
          <w:tcPr>
            <w:tcW w:w="2835" w:type="dxa"/>
          </w:tcPr>
          <w:p w14:paraId="2BF9366C" w14:textId="77777777" w:rsidR="00BA2CD9" w:rsidRPr="00497663" w:rsidRDefault="00BA2CD9" w:rsidP="00220E81">
            <w:pPr>
              <w:rPr>
                <w:szCs w:val="21"/>
              </w:rPr>
            </w:pPr>
            <w:r w:rsidRPr="00497663">
              <w:rPr>
                <w:rFonts w:hint="eastAsia"/>
                <w:szCs w:val="21"/>
              </w:rPr>
              <w:t>String</w:t>
            </w:r>
          </w:p>
        </w:tc>
        <w:tc>
          <w:tcPr>
            <w:tcW w:w="709" w:type="dxa"/>
          </w:tcPr>
          <w:p w14:paraId="12A9A6A0" w14:textId="77777777" w:rsidR="00BA2CD9" w:rsidRPr="00497663" w:rsidRDefault="00BA2CD9" w:rsidP="00220E81">
            <w:pPr>
              <w:rPr>
                <w:szCs w:val="21"/>
              </w:rPr>
            </w:pPr>
            <w:r w:rsidRPr="00497663">
              <w:rPr>
                <w:rFonts w:hint="eastAsia"/>
                <w:szCs w:val="21"/>
              </w:rPr>
              <w:t>否</w:t>
            </w:r>
          </w:p>
        </w:tc>
        <w:tc>
          <w:tcPr>
            <w:tcW w:w="3260" w:type="dxa"/>
          </w:tcPr>
          <w:p w14:paraId="116A165A" w14:textId="77777777" w:rsidR="00BA2CD9" w:rsidRPr="00497663" w:rsidRDefault="00BA2CD9" w:rsidP="00220E81">
            <w:pPr>
              <w:rPr>
                <w:szCs w:val="21"/>
              </w:rPr>
            </w:pPr>
          </w:p>
        </w:tc>
      </w:tr>
      <w:tr w:rsidR="00BA2CD9" w14:paraId="20227C97" w14:textId="77777777" w:rsidTr="00220E81">
        <w:tc>
          <w:tcPr>
            <w:tcW w:w="2093" w:type="dxa"/>
          </w:tcPr>
          <w:p w14:paraId="42E375C1" w14:textId="77777777" w:rsidR="00BA2CD9" w:rsidRPr="00497663" w:rsidRDefault="00BA2CD9" w:rsidP="00220E81">
            <w:pPr>
              <w:rPr>
                <w:szCs w:val="21"/>
              </w:rPr>
            </w:pPr>
            <w:r w:rsidRPr="00497663">
              <w:rPr>
                <w:rFonts w:hint="eastAsia"/>
                <w:szCs w:val="21"/>
              </w:rPr>
              <w:t>param2</w:t>
            </w:r>
          </w:p>
        </w:tc>
        <w:tc>
          <w:tcPr>
            <w:tcW w:w="1701" w:type="dxa"/>
          </w:tcPr>
          <w:p w14:paraId="2B294DFF" w14:textId="77777777" w:rsidR="00BA2CD9" w:rsidRPr="00497663" w:rsidRDefault="00BA2CD9" w:rsidP="00220E81">
            <w:pPr>
              <w:rPr>
                <w:szCs w:val="21"/>
              </w:rPr>
            </w:pPr>
            <w:r w:rsidRPr="00497663">
              <w:rPr>
                <w:rFonts w:hint="eastAsia"/>
                <w:szCs w:val="21"/>
              </w:rPr>
              <w:t>备用参数</w:t>
            </w:r>
            <w:r w:rsidRPr="00497663">
              <w:rPr>
                <w:rFonts w:hint="eastAsia"/>
                <w:szCs w:val="21"/>
              </w:rPr>
              <w:t>2</w:t>
            </w:r>
          </w:p>
        </w:tc>
        <w:tc>
          <w:tcPr>
            <w:tcW w:w="2835" w:type="dxa"/>
          </w:tcPr>
          <w:p w14:paraId="6AA20427" w14:textId="77777777" w:rsidR="00BA2CD9" w:rsidRPr="00497663" w:rsidRDefault="00BA2CD9" w:rsidP="00220E81">
            <w:pPr>
              <w:rPr>
                <w:szCs w:val="21"/>
              </w:rPr>
            </w:pPr>
            <w:r w:rsidRPr="00497663">
              <w:rPr>
                <w:rFonts w:hint="eastAsia"/>
                <w:szCs w:val="21"/>
              </w:rPr>
              <w:t>String</w:t>
            </w:r>
          </w:p>
        </w:tc>
        <w:tc>
          <w:tcPr>
            <w:tcW w:w="709" w:type="dxa"/>
          </w:tcPr>
          <w:p w14:paraId="6486482C" w14:textId="77777777" w:rsidR="00BA2CD9" w:rsidRPr="00497663" w:rsidRDefault="00BA2CD9" w:rsidP="00220E81">
            <w:pPr>
              <w:rPr>
                <w:szCs w:val="21"/>
              </w:rPr>
            </w:pPr>
            <w:r w:rsidRPr="00497663">
              <w:rPr>
                <w:rFonts w:hint="eastAsia"/>
                <w:szCs w:val="21"/>
              </w:rPr>
              <w:t>否</w:t>
            </w:r>
          </w:p>
        </w:tc>
        <w:tc>
          <w:tcPr>
            <w:tcW w:w="3260" w:type="dxa"/>
          </w:tcPr>
          <w:p w14:paraId="0E8BB16E" w14:textId="77777777" w:rsidR="00BA2CD9" w:rsidRPr="00497663" w:rsidRDefault="00BA2CD9" w:rsidP="00220E81">
            <w:pPr>
              <w:rPr>
                <w:szCs w:val="21"/>
              </w:rPr>
            </w:pPr>
          </w:p>
        </w:tc>
      </w:tr>
      <w:tr w:rsidR="00BA2CD9" w14:paraId="0D328347" w14:textId="77777777" w:rsidTr="00220E81">
        <w:tc>
          <w:tcPr>
            <w:tcW w:w="2093" w:type="dxa"/>
          </w:tcPr>
          <w:p w14:paraId="66126619" w14:textId="77777777" w:rsidR="00BA2CD9" w:rsidRPr="00497663" w:rsidRDefault="00BA2CD9" w:rsidP="00220E81">
            <w:pPr>
              <w:rPr>
                <w:szCs w:val="21"/>
              </w:rPr>
            </w:pPr>
            <w:r w:rsidRPr="00497663">
              <w:rPr>
                <w:rFonts w:hint="eastAsia"/>
                <w:szCs w:val="21"/>
              </w:rPr>
              <w:lastRenderedPageBreak/>
              <w:t>param3</w:t>
            </w:r>
          </w:p>
        </w:tc>
        <w:tc>
          <w:tcPr>
            <w:tcW w:w="1701" w:type="dxa"/>
          </w:tcPr>
          <w:p w14:paraId="6AE3C497" w14:textId="77777777" w:rsidR="00BA2CD9" w:rsidRPr="00497663" w:rsidRDefault="00BA2CD9" w:rsidP="00220E81">
            <w:pPr>
              <w:rPr>
                <w:szCs w:val="21"/>
              </w:rPr>
            </w:pPr>
            <w:r w:rsidRPr="00497663">
              <w:rPr>
                <w:rFonts w:hint="eastAsia"/>
                <w:szCs w:val="21"/>
              </w:rPr>
              <w:t>备用参数</w:t>
            </w:r>
            <w:r w:rsidRPr="00497663">
              <w:rPr>
                <w:rFonts w:hint="eastAsia"/>
                <w:szCs w:val="21"/>
              </w:rPr>
              <w:t>3</w:t>
            </w:r>
          </w:p>
        </w:tc>
        <w:tc>
          <w:tcPr>
            <w:tcW w:w="2835" w:type="dxa"/>
          </w:tcPr>
          <w:p w14:paraId="3EF9CA32" w14:textId="77777777" w:rsidR="00BA2CD9" w:rsidRPr="00497663" w:rsidRDefault="00BA2CD9" w:rsidP="00220E81">
            <w:pPr>
              <w:rPr>
                <w:szCs w:val="21"/>
              </w:rPr>
            </w:pPr>
            <w:r w:rsidRPr="00497663">
              <w:rPr>
                <w:rFonts w:hint="eastAsia"/>
                <w:szCs w:val="21"/>
              </w:rPr>
              <w:t>String</w:t>
            </w:r>
          </w:p>
        </w:tc>
        <w:tc>
          <w:tcPr>
            <w:tcW w:w="709" w:type="dxa"/>
          </w:tcPr>
          <w:p w14:paraId="0FCEA507" w14:textId="77777777" w:rsidR="00BA2CD9" w:rsidRPr="00497663" w:rsidRDefault="00BA2CD9" w:rsidP="00220E81">
            <w:pPr>
              <w:rPr>
                <w:szCs w:val="21"/>
              </w:rPr>
            </w:pPr>
            <w:r w:rsidRPr="00497663">
              <w:rPr>
                <w:rFonts w:hint="eastAsia"/>
                <w:szCs w:val="21"/>
              </w:rPr>
              <w:t>否</w:t>
            </w:r>
          </w:p>
        </w:tc>
        <w:tc>
          <w:tcPr>
            <w:tcW w:w="3260" w:type="dxa"/>
          </w:tcPr>
          <w:p w14:paraId="059DAE40" w14:textId="77777777" w:rsidR="00BA2CD9" w:rsidRPr="00497663" w:rsidRDefault="00BA2CD9" w:rsidP="00220E81">
            <w:pPr>
              <w:rPr>
                <w:szCs w:val="21"/>
              </w:rPr>
            </w:pPr>
          </w:p>
        </w:tc>
      </w:tr>
      <w:tr w:rsidR="00BA2CD9" w14:paraId="6FBC3FA9" w14:textId="77777777" w:rsidTr="00220E81">
        <w:tc>
          <w:tcPr>
            <w:tcW w:w="2093" w:type="dxa"/>
          </w:tcPr>
          <w:p w14:paraId="65E2ECD8" w14:textId="77777777" w:rsidR="00BA2CD9" w:rsidRPr="00497663" w:rsidRDefault="00BA2CD9" w:rsidP="00220E81">
            <w:pPr>
              <w:rPr>
                <w:szCs w:val="21"/>
              </w:rPr>
            </w:pPr>
            <w:r w:rsidRPr="00497663">
              <w:rPr>
                <w:rFonts w:hint="eastAsia"/>
                <w:szCs w:val="21"/>
              </w:rPr>
              <w:t>param4</w:t>
            </w:r>
          </w:p>
        </w:tc>
        <w:tc>
          <w:tcPr>
            <w:tcW w:w="1701" w:type="dxa"/>
          </w:tcPr>
          <w:p w14:paraId="4DA50132" w14:textId="77777777" w:rsidR="00BA2CD9" w:rsidRPr="00497663" w:rsidRDefault="00BA2CD9" w:rsidP="00220E81">
            <w:pPr>
              <w:rPr>
                <w:szCs w:val="21"/>
              </w:rPr>
            </w:pPr>
            <w:r w:rsidRPr="00497663">
              <w:rPr>
                <w:rFonts w:hint="eastAsia"/>
                <w:szCs w:val="21"/>
              </w:rPr>
              <w:t>备用参数</w:t>
            </w:r>
            <w:r w:rsidRPr="00497663">
              <w:rPr>
                <w:rFonts w:hint="eastAsia"/>
                <w:szCs w:val="21"/>
              </w:rPr>
              <w:t>4</w:t>
            </w:r>
          </w:p>
        </w:tc>
        <w:tc>
          <w:tcPr>
            <w:tcW w:w="2835" w:type="dxa"/>
          </w:tcPr>
          <w:p w14:paraId="4E2BB620" w14:textId="77777777" w:rsidR="00BA2CD9" w:rsidRPr="00497663" w:rsidRDefault="00BA2CD9" w:rsidP="00220E81">
            <w:pPr>
              <w:rPr>
                <w:szCs w:val="21"/>
              </w:rPr>
            </w:pPr>
            <w:r w:rsidRPr="00497663">
              <w:rPr>
                <w:rFonts w:hint="eastAsia"/>
                <w:szCs w:val="21"/>
              </w:rPr>
              <w:t>String</w:t>
            </w:r>
          </w:p>
        </w:tc>
        <w:tc>
          <w:tcPr>
            <w:tcW w:w="709" w:type="dxa"/>
          </w:tcPr>
          <w:p w14:paraId="7DF6D717" w14:textId="77777777" w:rsidR="00BA2CD9" w:rsidRPr="00497663" w:rsidRDefault="00BA2CD9" w:rsidP="00220E81">
            <w:pPr>
              <w:rPr>
                <w:szCs w:val="21"/>
              </w:rPr>
            </w:pPr>
            <w:r w:rsidRPr="00497663">
              <w:rPr>
                <w:rFonts w:hint="eastAsia"/>
                <w:szCs w:val="21"/>
              </w:rPr>
              <w:t>否</w:t>
            </w:r>
          </w:p>
        </w:tc>
        <w:tc>
          <w:tcPr>
            <w:tcW w:w="3260" w:type="dxa"/>
          </w:tcPr>
          <w:p w14:paraId="01A69C06" w14:textId="77777777" w:rsidR="00BA2CD9" w:rsidRPr="00497663" w:rsidRDefault="00BA2CD9" w:rsidP="00220E81">
            <w:pPr>
              <w:rPr>
                <w:szCs w:val="21"/>
              </w:rPr>
            </w:pPr>
          </w:p>
        </w:tc>
      </w:tr>
    </w:tbl>
    <w:p w14:paraId="23E31A0D" w14:textId="77777777" w:rsidR="00BA2CD9" w:rsidRDefault="00BA2CD9" w:rsidP="00FF6496">
      <w:pPr>
        <w:pStyle w:val="3"/>
        <w:numPr>
          <w:ilvl w:val="2"/>
          <w:numId w:val="45"/>
        </w:numPr>
      </w:pPr>
      <w:r>
        <w:rPr>
          <w:rFonts w:hint="eastAsia"/>
        </w:rPr>
        <w:t>VO</w:t>
      </w:r>
      <w:r>
        <w:rPr>
          <w:rFonts w:hint="eastAsia"/>
        </w:rPr>
        <w:t>对象</w:t>
      </w:r>
    </w:p>
    <w:p w14:paraId="5A6B3A11" w14:textId="77777777" w:rsidR="00BA2CD9" w:rsidRDefault="00BA2CD9" w:rsidP="00BA2CD9">
      <w:pPr>
        <w:pStyle w:val="4"/>
        <w:numPr>
          <w:ilvl w:val="3"/>
          <w:numId w:val="0"/>
        </w:numPr>
        <w:ind w:left="864" w:hanging="864"/>
      </w:pPr>
      <w:r w:rsidRPr="00497663">
        <w:rPr>
          <w:rFonts w:hint="eastAsia"/>
        </w:rPr>
        <w:t>WSTicketCenterPnrInfo</w:t>
      </w:r>
      <w:r w:rsidRPr="006D712B">
        <w:rPr>
          <w:rFonts w:hint="eastAsia"/>
        </w:rPr>
        <w:t>对象</w:t>
      </w:r>
    </w:p>
    <w:tbl>
      <w:tblPr>
        <w:tblStyle w:val="a8"/>
        <w:tblW w:w="0" w:type="auto"/>
        <w:tblLook w:val="04A0" w:firstRow="1" w:lastRow="0" w:firstColumn="1" w:lastColumn="0" w:noHBand="0" w:noVBand="1"/>
      </w:tblPr>
      <w:tblGrid>
        <w:gridCol w:w="2077"/>
        <w:gridCol w:w="1658"/>
        <w:gridCol w:w="2814"/>
        <w:gridCol w:w="699"/>
        <w:gridCol w:w="3208"/>
      </w:tblGrid>
      <w:tr w:rsidR="00BA2CD9" w14:paraId="0B16FAEA" w14:textId="77777777" w:rsidTr="009D5360">
        <w:trPr>
          <w:trHeight w:val="463"/>
        </w:trPr>
        <w:tc>
          <w:tcPr>
            <w:tcW w:w="2077" w:type="dxa"/>
            <w:shd w:val="clear" w:color="auto" w:fill="C6D9F1" w:themeFill="text2" w:themeFillTint="33"/>
            <w:vAlign w:val="center"/>
          </w:tcPr>
          <w:p w14:paraId="5E9F73BE" w14:textId="77777777" w:rsidR="00BA2CD9" w:rsidRPr="00497663" w:rsidRDefault="00BA2CD9" w:rsidP="00220E81">
            <w:pPr>
              <w:jc w:val="center"/>
              <w:rPr>
                <w:szCs w:val="21"/>
              </w:rPr>
            </w:pPr>
            <w:r w:rsidRPr="00497663">
              <w:rPr>
                <w:rFonts w:hint="eastAsia"/>
                <w:szCs w:val="21"/>
              </w:rPr>
              <w:t>参数名称</w:t>
            </w:r>
          </w:p>
        </w:tc>
        <w:tc>
          <w:tcPr>
            <w:tcW w:w="1658" w:type="dxa"/>
            <w:shd w:val="clear" w:color="auto" w:fill="C6D9F1" w:themeFill="text2" w:themeFillTint="33"/>
            <w:vAlign w:val="center"/>
          </w:tcPr>
          <w:p w14:paraId="26282A80" w14:textId="77777777" w:rsidR="00BA2CD9" w:rsidRPr="00497663" w:rsidRDefault="00BA2CD9" w:rsidP="00220E81">
            <w:pPr>
              <w:jc w:val="center"/>
              <w:rPr>
                <w:szCs w:val="21"/>
              </w:rPr>
            </w:pPr>
            <w:r w:rsidRPr="00497663">
              <w:rPr>
                <w:rFonts w:hint="eastAsia"/>
                <w:szCs w:val="21"/>
              </w:rPr>
              <w:t>中文含义</w:t>
            </w:r>
          </w:p>
        </w:tc>
        <w:tc>
          <w:tcPr>
            <w:tcW w:w="2814" w:type="dxa"/>
            <w:shd w:val="clear" w:color="auto" w:fill="C6D9F1" w:themeFill="text2" w:themeFillTint="33"/>
            <w:vAlign w:val="center"/>
          </w:tcPr>
          <w:p w14:paraId="6DF3283F" w14:textId="77777777" w:rsidR="00BA2CD9" w:rsidRPr="00497663" w:rsidRDefault="00BA2CD9" w:rsidP="00220E81">
            <w:pPr>
              <w:jc w:val="center"/>
              <w:rPr>
                <w:szCs w:val="21"/>
              </w:rPr>
            </w:pPr>
            <w:r w:rsidRPr="00497663">
              <w:rPr>
                <w:rFonts w:hint="eastAsia"/>
                <w:szCs w:val="21"/>
              </w:rPr>
              <w:t>类型</w:t>
            </w:r>
          </w:p>
        </w:tc>
        <w:tc>
          <w:tcPr>
            <w:tcW w:w="699" w:type="dxa"/>
            <w:shd w:val="clear" w:color="auto" w:fill="C6D9F1" w:themeFill="text2" w:themeFillTint="33"/>
            <w:vAlign w:val="center"/>
          </w:tcPr>
          <w:p w14:paraId="245BD81F" w14:textId="77777777" w:rsidR="00BA2CD9" w:rsidRPr="00497663" w:rsidRDefault="00BA2CD9" w:rsidP="00220E81">
            <w:pPr>
              <w:jc w:val="center"/>
              <w:rPr>
                <w:szCs w:val="21"/>
              </w:rPr>
            </w:pPr>
            <w:r w:rsidRPr="00497663">
              <w:rPr>
                <w:rFonts w:hint="eastAsia"/>
                <w:szCs w:val="21"/>
              </w:rPr>
              <w:t>必填</w:t>
            </w:r>
          </w:p>
        </w:tc>
        <w:tc>
          <w:tcPr>
            <w:tcW w:w="3208" w:type="dxa"/>
            <w:shd w:val="clear" w:color="auto" w:fill="C6D9F1" w:themeFill="text2" w:themeFillTint="33"/>
            <w:vAlign w:val="center"/>
          </w:tcPr>
          <w:p w14:paraId="727EF201" w14:textId="77777777" w:rsidR="00BA2CD9" w:rsidRPr="00497663" w:rsidRDefault="00BA2CD9" w:rsidP="00220E81">
            <w:pPr>
              <w:jc w:val="center"/>
              <w:rPr>
                <w:szCs w:val="21"/>
              </w:rPr>
            </w:pPr>
            <w:r w:rsidRPr="00497663">
              <w:rPr>
                <w:rFonts w:hint="eastAsia"/>
                <w:szCs w:val="21"/>
              </w:rPr>
              <w:t>备注</w:t>
            </w:r>
          </w:p>
        </w:tc>
      </w:tr>
      <w:tr w:rsidR="00BA2CD9" w14:paraId="443E0FA8" w14:textId="77777777" w:rsidTr="009D5360">
        <w:tc>
          <w:tcPr>
            <w:tcW w:w="2077" w:type="dxa"/>
          </w:tcPr>
          <w:p w14:paraId="0BA4A1E0" w14:textId="77777777" w:rsidR="00BA2CD9" w:rsidRPr="00497663" w:rsidRDefault="00BA2CD9" w:rsidP="00220E81">
            <w:pPr>
              <w:rPr>
                <w:szCs w:val="21"/>
              </w:rPr>
            </w:pPr>
            <w:r w:rsidRPr="00497663">
              <w:rPr>
                <w:rFonts w:hint="eastAsia"/>
                <w:szCs w:val="21"/>
              </w:rPr>
              <w:t>segments</w:t>
            </w:r>
          </w:p>
        </w:tc>
        <w:tc>
          <w:tcPr>
            <w:tcW w:w="1658" w:type="dxa"/>
          </w:tcPr>
          <w:p w14:paraId="45E2D110" w14:textId="77777777" w:rsidR="00BA2CD9" w:rsidRPr="00497663" w:rsidRDefault="00BA2CD9" w:rsidP="00220E81">
            <w:pPr>
              <w:rPr>
                <w:szCs w:val="21"/>
              </w:rPr>
            </w:pPr>
            <w:r w:rsidRPr="00497663">
              <w:rPr>
                <w:rFonts w:hint="eastAsia"/>
                <w:szCs w:val="21"/>
              </w:rPr>
              <w:t>航段信息</w:t>
            </w:r>
          </w:p>
        </w:tc>
        <w:tc>
          <w:tcPr>
            <w:tcW w:w="2814" w:type="dxa"/>
          </w:tcPr>
          <w:p w14:paraId="297B1F9E" w14:textId="77777777" w:rsidR="00BA2CD9" w:rsidRPr="00497663" w:rsidRDefault="00BA2CD9" w:rsidP="00220E81">
            <w:pPr>
              <w:rPr>
                <w:szCs w:val="21"/>
              </w:rPr>
            </w:pPr>
            <w:r w:rsidRPr="00497663">
              <w:rPr>
                <w:rFonts w:hint="eastAsia"/>
                <w:szCs w:val="21"/>
              </w:rPr>
              <w:t>L</w:t>
            </w:r>
            <w:r w:rsidRPr="00497663">
              <w:rPr>
                <w:szCs w:val="21"/>
              </w:rPr>
              <w:t>i</w:t>
            </w:r>
            <w:r w:rsidRPr="00497663">
              <w:rPr>
                <w:rFonts w:hint="eastAsia"/>
                <w:szCs w:val="21"/>
              </w:rPr>
              <w:t>st&lt;WSPNRSegment&gt;</w:t>
            </w:r>
          </w:p>
        </w:tc>
        <w:tc>
          <w:tcPr>
            <w:tcW w:w="699" w:type="dxa"/>
          </w:tcPr>
          <w:p w14:paraId="7378AAD7" w14:textId="77777777" w:rsidR="00BA2CD9" w:rsidRPr="00497663" w:rsidRDefault="00BA2CD9" w:rsidP="00220E81">
            <w:pPr>
              <w:rPr>
                <w:szCs w:val="21"/>
              </w:rPr>
            </w:pPr>
            <w:r w:rsidRPr="00497663">
              <w:rPr>
                <w:rFonts w:hint="eastAsia"/>
                <w:szCs w:val="21"/>
              </w:rPr>
              <w:t>是</w:t>
            </w:r>
          </w:p>
        </w:tc>
        <w:tc>
          <w:tcPr>
            <w:tcW w:w="3208" w:type="dxa"/>
          </w:tcPr>
          <w:p w14:paraId="773EEE04" w14:textId="77777777" w:rsidR="00BA2CD9" w:rsidRPr="00497663" w:rsidRDefault="00BA2CD9" w:rsidP="00220E81">
            <w:pPr>
              <w:rPr>
                <w:szCs w:val="21"/>
              </w:rPr>
            </w:pPr>
            <w:r w:rsidRPr="00497663">
              <w:rPr>
                <w:rFonts w:hint="eastAsia"/>
                <w:szCs w:val="21"/>
              </w:rPr>
              <w:t>WSPNRSegment</w:t>
            </w:r>
            <w:r w:rsidRPr="00497663">
              <w:rPr>
                <w:rFonts w:hint="eastAsia"/>
                <w:szCs w:val="21"/>
              </w:rPr>
              <w:t>对象定义</w:t>
            </w:r>
          </w:p>
        </w:tc>
      </w:tr>
      <w:tr w:rsidR="00BA2CD9" w14:paraId="0D495290" w14:textId="77777777" w:rsidTr="009D5360">
        <w:tc>
          <w:tcPr>
            <w:tcW w:w="2077" w:type="dxa"/>
          </w:tcPr>
          <w:p w14:paraId="1BEB71C8" w14:textId="77777777" w:rsidR="00BA2CD9" w:rsidRPr="00497663" w:rsidRDefault="00BA2CD9" w:rsidP="00220E81">
            <w:pPr>
              <w:rPr>
                <w:szCs w:val="21"/>
              </w:rPr>
            </w:pPr>
            <w:r w:rsidRPr="00497663">
              <w:rPr>
                <w:rFonts w:hint="eastAsia"/>
                <w:szCs w:val="21"/>
              </w:rPr>
              <w:t>passengers</w:t>
            </w:r>
          </w:p>
        </w:tc>
        <w:tc>
          <w:tcPr>
            <w:tcW w:w="1658" w:type="dxa"/>
          </w:tcPr>
          <w:p w14:paraId="3278BFA7" w14:textId="77777777" w:rsidR="00BA2CD9" w:rsidRPr="00497663" w:rsidRDefault="00BA2CD9" w:rsidP="00220E81">
            <w:pPr>
              <w:rPr>
                <w:szCs w:val="21"/>
              </w:rPr>
            </w:pPr>
            <w:r w:rsidRPr="00497663">
              <w:rPr>
                <w:rFonts w:hint="eastAsia"/>
                <w:szCs w:val="21"/>
              </w:rPr>
              <w:t>乘客信息</w:t>
            </w:r>
          </w:p>
        </w:tc>
        <w:tc>
          <w:tcPr>
            <w:tcW w:w="2814" w:type="dxa"/>
          </w:tcPr>
          <w:p w14:paraId="5D5D33C5" w14:textId="77777777" w:rsidR="00BA2CD9" w:rsidRPr="00497663" w:rsidRDefault="00BA2CD9" w:rsidP="00220E81">
            <w:pPr>
              <w:rPr>
                <w:szCs w:val="21"/>
              </w:rPr>
            </w:pPr>
            <w:r w:rsidRPr="00497663">
              <w:rPr>
                <w:rFonts w:hint="eastAsia"/>
                <w:szCs w:val="21"/>
              </w:rPr>
              <w:t>List&lt;WSPNRPassenger&gt;</w:t>
            </w:r>
          </w:p>
        </w:tc>
        <w:tc>
          <w:tcPr>
            <w:tcW w:w="699" w:type="dxa"/>
          </w:tcPr>
          <w:p w14:paraId="5B97FF0E" w14:textId="77777777" w:rsidR="00BA2CD9" w:rsidRPr="00497663" w:rsidRDefault="00BA2CD9" w:rsidP="00220E81">
            <w:pPr>
              <w:rPr>
                <w:szCs w:val="21"/>
              </w:rPr>
            </w:pPr>
            <w:r w:rsidRPr="00497663">
              <w:rPr>
                <w:rFonts w:hint="eastAsia"/>
                <w:szCs w:val="21"/>
              </w:rPr>
              <w:t>是</w:t>
            </w:r>
          </w:p>
        </w:tc>
        <w:tc>
          <w:tcPr>
            <w:tcW w:w="3208" w:type="dxa"/>
          </w:tcPr>
          <w:p w14:paraId="7120AAE7" w14:textId="77777777" w:rsidR="00BA2CD9" w:rsidRPr="00497663" w:rsidRDefault="00BA2CD9" w:rsidP="00220E81">
            <w:pPr>
              <w:rPr>
                <w:szCs w:val="21"/>
              </w:rPr>
            </w:pPr>
            <w:r w:rsidRPr="00497663">
              <w:rPr>
                <w:rFonts w:hint="eastAsia"/>
                <w:szCs w:val="21"/>
              </w:rPr>
              <w:t>WSPNRPassenger</w:t>
            </w:r>
            <w:r w:rsidRPr="00497663">
              <w:rPr>
                <w:rFonts w:hint="eastAsia"/>
                <w:szCs w:val="21"/>
              </w:rPr>
              <w:t>对象定义</w:t>
            </w:r>
          </w:p>
        </w:tc>
      </w:tr>
      <w:tr w:rsidR="00BA2CD9" w14:paraId="45524521" w14:textId="77777777" w:rsidTr="009D5360">
        <w:tc>
          <w:tcPr>
            <w:tcW w:w="2077" w:type="dxa"/>
          </w:tcPr>
          <w:p w14:paraId="50F10E7E" w14:textId="77777777" w:rsidR="00BA2CD9" w:rsidRPr="00497663" w:rsidRDefault="00BA2CD9" w:rsidP="00220E81">
            <w:pPr>
              <w:rPr>
                <w:szCs w:val="21"/>
              </w:rPr>
            </w:pPr>
            <w:r w:rsidRPr="00497663">
              <w:rPr>
                <w:rFonts w:hint="eastAsia"/>
                <w:szCs w:val="21"/>
              </w:rPr>
              <w:t>parPrice</w:t>
            </w:r>
          </w:p>
        </w:tc>
        <w:tc>
          <w:tcPr>
            <w:tcW w:w="1658" w:type="dxa"/>
          </w:tcPr>
          <w:p w14:paraId="4AC5C9BF" w14:textId="77777777" w:rsidR="00BA2CD9" w:rsidRPr="00497663" w:rsidRDefault="00BA2CD9" w:rsidP="00220E81">
            <w:pPr>
              <w:rPr>
                <w:szCs w:val="21"/>
              </w:rPr>
            </w:pPr>
            <w:r w:rsidRPr="00497663">
              <w:rPr>
                <w:rFonts w:hint="eastAsia"/>
                <w:szCs w:val="21"/>
              </w:rPr>
              <w:t>票面价</w:t>
            </w:r>
          </w:p>
        </w:tc>
        <w:tc>
          <w:tcPr>
            <w:tcW w:w="2814" w:type="dxa"/>
          </w:tcPr>
          <w:p w14:paraId="20D9734A" w14:textId="77777777" w:rsidR="00BA2CD9" w:rsidRPr="00497663" w:rsidRDefault="00BA2CD9" w:rsidP="00220E81">
            <w:pPr>
              <w:rPr>
                <w:szCs w:val="21"/>
              </w:rPr>
            </w:pPr>
            <w:r w:rsidRPr="00497663">
              <w:rPr>
                <w:rFonts w:hint="eastAsia"/>
                <w:szCs w:val="21"/>
              </w:rPr>
              <w:t>Double</w:t>
            </w:r>
          </w:p>
        </w:tc>
        <w:tc>
          <w:tcPr>
            <w:tcW w:w="699" w:type="dxa"/>
          </w:tcPr>
          <w:p w14:paraId="51289B9F" w14:textId="77777777" w:rsidR="00BA2CD9" w:rsidRPr="00497663" w:rsidRDefault="00BA2CD9" w:rsidP="00220E81">
            <w:pPr>
              <w:rPr>
                <w:szCs w:val="21"/>
              </w:rPr>
            </w:pPr>
            <w:r w:rsidRPr="00497663">
              <w:rPr>
                <w:rFonts w:hint="eastAsia"/>
                <w:szCs w:val="21"/>
              </w:rPr>
              <w:t>否</w:t>
            </w:r>
          </w:p>
        </w:tc>
        <w:tc>
          <w:tcPr>
            <w:tcW w:w="3208" w:type="dxa"/>
          </w:tcPr>
          <w:p w14:paraId="1DE71661" w14:textId="77777777" w:rsidR="00BA2CD9" w:rsidRPr="00497663" w:rsidRDefault="00BA2CD9" w:rsidP="00220E81">
            <w:pPr>
              <w:rPr>
                <w:szCs w:val="21"/>
              </w:rPr>
            </w:pPr>
          </w:p>
        </w:tc>
      </w:tr>
      <w:tr w:rsidR="00BA2CD9" w14:paraId="1EB63499" w14:textId="77777777" w:rsidTr="009D5360">
        <w:tc>
          <w:tcPr>
            <w:tcW w:w="2077" w:type="dxa"/>
          </w:tcPr>
          <w:p w14:paraId="0032DE2E" w14:textId="77777777" w:rsidR="00BA2CD9" w:rsidRPr="00497663" w:rsidRDefault="00BA2CD9" w:rsidP="00220E81">
            <w:pPr>
              <w:rPr>
                <w:szCs w:val="21"/>
              </w:rPr>
            </w:pPr>
            <w:r w:rsidRPr="00497663">
              <w:rPr>
                <w:rFonts w:hint="eastAsia"/>
                <w:szCs w:val="21"/>
              </w:rPr>
              <w:t>fuelTax</w:t>
            </w:r>
          </w:p>
        </w:tc>
        <w:tc>
          <w:tcPr>
            <w:tcW w:w="1658" w:type="dxa"/>
          </w:tcPr>
          <w:p w14:paraId="3A82405C" w14:textId="77777777" w:rsidR="00BA2CD9" w:rsidRPr="00497663" w:rsidRDefault="00BA2CD9" w:rsidP="00220E81">
            <w:pPr>
              <w:rPr>
                <w:szCs w:val="21"/>
              </w:rPr>
            </w:pPr>
            <w:r w:rsidRPr="00497663">
              <w:rPr>
                <w:rFonts w:hint="eastAsia"/>
                <w:szCs w:val="21"/>
              </w:rPr>
              <w:t>燃油费用</w:t>
            </w:r>
          </w:p>
        </w:tc>
        <w:tc>
          <w:tcPr>
            <w:tcW w:w="2814" w:type="dxa"/>
          </w:tcPr>
          <w:p w14:paraId="31EBE55D" w14:textId="77777777" w:rsidR="00BA2CD9" w:rsidRPr="00497663" w:rsidRDefault="00BA2CD9" w:rsidP="00220E81">
            <w:pPr>
              <w:rPr>
                <w:szCs w:val="21"/>
              </w:rPr>
            </w:pPr>
            <w:r w:rsidRPr="00497663">
              <w:rPr>
                <w:rFonts w:hint="eastAsia"/>
                <w:szCs w:val="21"/>
              </w:rPr>
              <w:t>Double</w:t>
            </w:r>
          </w:p>
        </w:tc>
        <w:tc>
          <w:tcPr>
            <w:tcW w:w="699" w:type="dxa"/>
          </w:tcPr>
          <w:p w14:paraId="41CADDC7" w14:textId="77777777" w:rsidR="00BA2CD9" w:rsidRPr="00497663" w:rsidRDefault="00BA2CD9" w:rsidP="00220E81">
            <w:pPr>
              <w:rPr>
                <w:szCs w:val="21"/>
              </w:rPr>
            </w:pPr>
            <w:r w:rsidRPr="00497663">
              <w:rPr>
                <w:rFonts w:hint="eastAsia"/>
                <w:szCs w:val="21"/>
              </w:rPr>
              <w:t>否</w:t>
            </w:r>
          </w:p>
        </w:tc>
        <w:tc>
          <w:tcPr>
            <w:tcW w:w="3208" w:type="dxa"/>
          </w:tcPr>
          <w:p w14:paraId="1EAAEF97" w14:textId="77777777" w:rsidR="00BA2CD9" w:rsidRPr="00497663" w:rsidRDefault="00BA2CD9" w:rsidP="00220E81">
            <w:pPr>
              <w:rPr>
                <w:szCs w:val="21"/>
              </w:rPr>
            </w:pPr>
          </w:p>
        </w:tc>
      </w:tr>
      <w:tr w:rsidR="00BA2CD9" w14:paraId="7013CAE2" w14:textId="77777777" w:rsidTr="009D5360">
        <w:tc>
          <w:tcPr>
            <w:tcW w:w="2077" w:type="dxa"/>
          </w:tcPr>
          <w:p w14:paraId="4F0C82A9" w14:textId="77777777" w:rsidR="00BA2CD9" w:rsidRPr="00497663" w:rsidRDefault="00BA2CD9" w:rsidP="00220E81">
            <w:pPr>
              <w:rPr>
                <w:szCs w:val="21"/>
              </w:rPr>
            </w:pPr>
            <w:r w:rsidRPr="00497663">
              <w:rPr>
                <w:rFonts w:hint="eastAsia"/>
                <w:szCs w:val="21"/>
              </w:rPr>
              <w:t>airportTax</w:t>
            </w:r>
          </w:p>
        </w:tc>
        <w:tc>
          <w:tcPr>
            <w:tcW w:w="1658" w:type="dxa"/>
          </w:tcPr>
          <w:p w14:paraId="2DFD6643" w14:textId="77777777" w:rsidR="00BA2CD9" w:rsidRPr="00497663" w:rsidRDefault="00BA2CD9" w:rsidP="00220E81">
            <w:pPr>
              <w:rPr>
                <w:szCs w:val="21"/>
              </w:rPr>
            </w:pPr>
            <w:r w:rsidRPr="00497663">
              <w:rPr>
                <w:rFonts w:hint="eastAsia"/>
                <w:szCs w:val="21"/>
              </w:rPr>
              <w:t>机建费用</w:t>
            </w:r>
          </w:p>
        </w:tc>
        <w:tc>
          <w:tcPr>
            <w:tcW w:w="2814" w:type="dxa"/>
          </w:tcPr>
          <w:p w14:paraId="6D48DC26" w14:textId="77777777" w:rsidR="00BA2CD9" w:rsidRPr="00C9776A" w:rsidRDefault="00BA2CD9" w:rsidP="00220E81">
            <w:pPr>
              <w:rPr>
                <w:szCs w:val="21"/>
              </w:rPr>
            </w:pPr>
            <w:r w:rsidRPr="00C9776A">
              <w:rPr>
                <w:rFonts w:hint="eastAsia"/>
                <w:szCs w:val="21"/>
              </w:rPr>
              <w:t>Double</w:t>
            </w:r>
          </w:p>
        </w:tc>
        <w:tc>
          <w:tcPr>
            <w:tcW w:w="699" w:type="dxa"/>
          </w:tcPr>
          <w:p w14:paraId="1F328668" w14:textId="77777777" w:rsidR="00BA2CD9" w:rsidRPr="00C9776A" w:rsidRDefault="00BA2CD9" w:rsidP="00220E81">
            <w:pPr>
              <w:rPr>
                <w:szCs w:val="21"/>
              </w:rPr>
            </w:pPr>
            <w:r w:rsidRPr="00C9776A">
              <w:rPr>
                <w:rFonts w:hint="eastAsia"/>
                <w:szCs w:val="21"/>
              </w:rPr>
              <w:t>否</w:t>
            </w:r>
          </w:p>
        </w:tc>
        <w:tc>
          <w:tcPr>
            <w:tcW w:w="3208" w:type="dxa"/>
          </w:tcPr>
          <w:p w14:paraId="705B0D22" w14:textId="77777777" w:rsidR="00BA2CD9" w:rsidRPr="00C9776A" w:rsidRDefault="00BA2CD9" w:rsidP="00220E81">
            <w:pPr>
              <w:rPr>
                <w:szCs w:val="21"/>
              </w:rPr>
            </w:pPr>
          </w:p>
        </w:tc>
      </w:tr>
      <w:tr w:rsidR="00BA2CD9" w14:paraId="0C026E8D" w14:textId="77777777" w:rsidTr="009D5360">
        <w:tc>
          <w:tcPr>
            <w:tcW w:w="2077" w:type="dxa"/>
          </w:tcPr>
          <w:p w14:paraId="425B31EB" w14:textId="77777777" w:rsidR="00BA2CD9" w:rsidRPr="00497663" w:rsidRDefault="00BA2CD9" w:rsidP="00220E81">
            <w:pPr>
              <w:rPr>
                <w:szCs w:val="21"/>
              </w:rPr>
            </w:pPr>
            <w:r w:rsidRPr="00497663">
              <w:rPr>
                <w:rFonts w:hint="eastAsia"/>
                <w:szCs w:val="21"/>
              </w:rPr>
              <w:t>policyId</w:t>
            </w:r>
          </w:p>
        </w:tc>
        <w:tc>
          <w:tcPr>
            <w:tcW w:w="1658" w:type="dxa"/>
          </w:tcPr>
          <w:p w14:paraId="3F96DAEA" w14:textId="77777777" w:rsidR="00BA2CD9" w:rsidRPr="00497663" w:rsidRDefault="00BA2CD9" w:rsidP="00220E81">
            <w:pPr>
              <w:rPr>
                <w:szCs w:val="21"/>
              </w:rPr>
            </w:pPr>
            <w:r w:rsidRPr="00497663">
              <w:rPr>
                <w:rFonts w:hint="eastAsia"/>
                <w:szCs w:val="21"/>
              </w:rPr>
              <w:t>政策</w:t>
            </w:r>
            <w:r w:rsidRPr="00497663">
              <w:rPr>
                <w:rFonts w:hint="eastAsia"/>
                <w:szCs w:val="21"/>
              </w:rPr>
              <w:t>ID</w:t>
            </w:r>
          </w:p>
        </w:tc>
        <w:tc>
          <w:tcPr>
            <w:tcW w:w="2814" w:type="dxa"/>
          </w:tcPr>
          <w:p w14:paraId="195914FB" w14:textId="77777777" w:rsidR="00BA2CD9" w:rsidRPr="00C9776A" w:rsidRDefault="00BA2CD9" w:rsidP="00220E81">
            <w:pPr>
              <w:rPr>
                <w:szCs w:val="21"/>
              </w:rPr>
            </w:pPr>
            <w:r w:rsidRPr="00C9776A">
              <w:rPr>
                <w:rFonts w:hint="eastAsia"/>
                <w:szCs w:val="21"/>
              </w:rPr>
              <w:t>Integer</w:t>
            </w:r>
          </w:p>
        </w:tc>
        <w:tc>
          <w:tcPr>
            <w:tcW w:w="699" w:type="dxa"/>
          </w:tcPr>
          <w:p w14:paraId="0986B016" w14:textId="77777777" w:rsidR="00BA2CD9" w:rsidRPr="00C9776A" w:rsidRDefault="00BA2CD9" w:rsidP="00220E81">
            <w:pPr>
              <w:rPr>
                <w:szCs w:val="21"/>
              </w:rPr>
            </w:pPr>
            <w:r w:rsidRPr="00C9776A">
              <w:rPr>
                <w:rFonts w:hint="eastAsia"/>
                <w:szCs w:val="21"/>
              </w:rPr>
              <w:t>否</w:t>
            </w:r>
          </w:p>
        </w:tc>
        <w:tc>
          <w:tcPr>
            <w:tcW w:w="3208" w:type="dxa"/>
          </w:tcPr>
          <w:p w14:paraId="0F1DF9BD" w14:textId="77777777" w:rsidR="00BA2CD9" w:rsidRPr="00C9776A" w:rsidRDefault="00BA2CD9" w:rsidP="00220E81">
            <w:pPr>
              <w:rPr>
                <w:szCs w:val="21"/>
              </w:rPr>
            </w:pPr>
          </w:p>
        </w:tc>
      </w:tr>
      <w:tr w:rsidR="00BA2CD9" w14:paraId="73B14495" w14:textId="77777777" w:rsidTr="009D5360">
        <w:tc>
          <w:tcPr>
            <w:tcW w:w="2077" w:type="dxa"/>
          </w:tcPr>
          <w:p w14:paraId="5457D51D" w14:textId="77777777" w:rsidR="00BA2CD9" w:rsidRPr="00497663" w:rsidRDefault="00BA2CD9" w:rsidP="00220E81">
            <w:pPr>
              <w:rPr>
                <w:szCs w:val="21"/>
              </w:rPr>
            </w:pPr>
            <w:r w:rsidRPr="00497663">
              <w:rPr>
                <w:rFonts w:hint="eastAsia"/>
                <w:szCs w:val="21"/>
              </w:rPr>
              <w:t>commisionPoint</w:t>
            </w:r>
          </w:p>
        </w:tc>
        <w:tc>
          <w:tcPr>
            <w:tcW w:w="1658" w:type="dxa"/>
          </w:tcPr>
          <w:p w14:paraId="489794B9" w14:textId="77777777" w:rsidR="00BA2CD9" w:rsidRPr="00497663" w:rsidRDefault="00BA2CD9" w:rsidP="00220E81">
            <w:pPr>
              <w:rPr>
                <w:szCs w:val="21"/>
              </w:rPr>
            </w:pPr>
            <w:r w:rsidRPr="00497663">
              <w:rPr>
                <w:rFonts w:hint="eastAsia"/>
                <w:szCs w:val="21"/>
              </w:rPr>
              <w:t>政策返点</w:t>
            </w:r>
          </w:p>
        </w:tc>
        <w:tc>
          <w:tcPr>
            <w:tcW w:w="2814" w:type="dxa"/>
          </w:tcPr>
          <w:p w14:paraId="7A315937" w14:textId="77777777" w:rsidR="00BA2CD9" w:rsidRPr="00497663" w:rsidRDefault="00BA2CD9" w:rsidP="00220E81">
            <w:pPr>
              <w:rPr>
                <w:szCs w:val="21"/>
              </w:rPr>
            </w:pPr>
            <w:r w:rsidRPr="00497663">
              <w:rPr>
                <w:rFonts w:hint="eastAsia"/>
                <w:szCs w:val="21"/>
              </w:rPr>
              <w:t>Double</w:t>
            </w:r>
          </w:p>
        </w:tc>
        <w:tc>
          <w:tcPr>
            <w:tcW w:w="699" w:type="dxa"/>
          </w:tcPr>
          <w:p w14:paraId="52389548" w14:textId="77777777" w:rsidR="00BA2CD9" w:rsidRPr="00497663" w:rsidRDefault="00BA2CD9" w:rsidP="00220E81">
            <w:pPr>
              <w:rPr>
                <w:szCs w:val="21"/>
              </w:rPr>
            </w:pPr>
            <w:r>
              <w:rPr>
                <w:rFonts w:hint="eastAsia"/>
                <w:szCs w:val="21"/>
              </w:rPr>
              <w:t>否</w:t>
            </w:r>
          </w:p>
        </w:tc>
        <w:tc>
          <w:tcPr>
            <w:tcW w:w="3208" w:type="dxa"/>
          </w:tcPr>
          <w:p w14:paraId="5FC3C033" w14:textId="77777777" w:rsidR="00BA2CD9" w:rsidRPr="00497663" w:rsidRDefault="00BA2CD9" w:rsidP="00220E81">
            <w:pPr>
              <w:rPr>
                <w:szCs w:val="21"/>
              </w:rPr>
            </w:pPr>
          </w:p>
        </w:tc>
      </w:tr>
      <w:tr w:rsidR="00BA2CD9" w14:paraId="3B4BF3D1" w14:textId="77777777" w:rsidTr="009D5360">
        <w:tc>
          <w:tcPr>
            <w:tcW w:w="2077" w:type="dxa"/>
          </w:tcPr>
          <w:p w14:paraId="72A10315" w14:textId="77777777" w:rsidR="00BA2CD9" w:rsidRPr="00FB1C5E" w:rsidRDefault="00BA2CD9" w:rsidP="00220E81">
            <w:pPr>
              <w:rPr>
                <w:color w:val="FF0000"/>
                <w:highlight w:val="yellow"/>
              </w:rPr>
            </w:pPr>
            <w:r w:rsidRPr="00FB1C5E">
              <w:rPr>
                <w:rFonts w:hint="eastAsia"/>
                <w:color w:val="FF0000"/>
                <w:highlight w:val="yellow"/>
              </w:rPr>
              <w:t>param1</w:t>
            </w:r>
          </w:p>
        </w:tc>
        <w:tc>
          <w:tcPr>
            <w:tcW w:w="1658" w:type="dxa"/>
          </w:tcPr>
          <w:p w14:paraId="26003FAE" w14:textId="77777777" w:rsidR="00BA2CD9" w:rsidRPr="00FB1C5E" w:rsidRDefault="00BA2CD9" w:rsidP="00220E81">
            <w:pPr>
              <w:rPr>
                <w:color w:val="FF0000"/>
                <w:highlight w:val="yellow"/>
              </w:rPr>
            </w:pPr>
            <w:r w:rsidRPr="00FB1C5E">
              <w:rPr>
                <w:rFonts w:hint="eastAsia"/>
                <w:color w:val="FF0000"/>
                <w:highlight w:val="yellow"/>
              </w:rPr>
              <w:t>备用参数</w:t>
            </w:r>
            <w:r w:rsidRPr="00FB1C5E">
              <w:rPr>
                <w:rFonts w:hint="eastAsia"/>
                <w:color w:val="FF0000"/>
                <w:highlight w:val="yellow"/>
              </w:rPr>
              <w:t>1</w:t>
            </w:r>
          </w:p>
        </w:tc>
        <w:tc>
          <w:tcPr>
            <w:tcW w:w="2814" w:type="dxa"/>
          </w:tcPr>
          <w:p w14:paraId="7297C435" w14:textId="77777777" w:rsidR="00BA2CD9" w:rsidRPr="00FB1C5E" w:rsidRDefault="00BA2CD9" w:rsidP="00220E81">
            <w:pPr>
              <w:rPr>
                <w:color w:val="FF0000"/>
                <w:highlight w:val="yellow"/>
              </w:rPr>
            </w:pPr>
            <w:r w:rsidRPr="00FB1C5E">
              <w:rPr>
                <w:rFonts w:hint="eastAsia"/>
                <w:color w:val="FF0000"/>
                <w:highlight w:val="yellow"/>
              </w:rPr>
              <w:t>String</w:t>
            </w:r>
          </w:p>
        </w:tc>
        <w:tc>
          <w:tcPr>
            <w:tcW w:w="699" w:type="dxa"/>
          </w:tcPr>
          <w:p w14:paraId="434F28D4" w14:textId="77777777" w:rsidR="00BA2CD9" w:rsidRPr="00FB1C5E" w:rsidRDefault="00BA2CD9" w:rsidP="00220E81">
            <w:pPr>
              <w:rPr>
                <w:color w:val="FF0000"/>
                <w:highlight w:val="yellow"/>
              </w:rPr>
            </w:pPr>
            <w:r w:rsidRPr="00FB1C5E">
              <w:rPr>
                <w:rFonts w:hint="eastAsia"/>
                <w:color w:val="FF0000"/>
                <w:highlight w:val="yellow"/>
              </w:rPr>
              <w:t>否</w:t>
            </w:r>
          </w:p>
        </w:tc>
        <w:tc>
          <w:tcPr>
            <w:tcW w:w="3208" w:type="dxa"/>
          </w:tcPr>
          <w:p w14:paraId="439CAB6C" w14:textId="77777777" w:rsidR="00432186" w:rsidRDefault="00432186" w:rsidP="00432186">
            <w:pPr>
              <w:rPr>
                <w:color w:val="FF0000"/>
                <w:highlight w:val="yellow"/>
              </w:rPr>
            </w:pPr>
            <w:r w:rsidRPr="008F7D71">
              <w:rPr>
                <w:rFonts w:hint="eastAsia"/>
                <w:color w:val="FF0000"/>
                <w:highlight w:val="yellow"/>
              </w:rPr>
              <w:t>可以是正负值，正值表示给客人返现，负值表示留钱。把一代加上金额，买家支付手续费，买家服务费，都合起来算在这个字段里</w:t>
            </w:r>
          </w:p>
          <w:p w14:paraId="4EDE255B" w14:textId="6C691AE2" w:rsidR="00BA2CD9" w:rsidRPr="00497663" w:rsidRDefault="00432186" w:rsidP="00432186">
            <w:pPr>
              <w:rPr>
                <w:szCs w:val="21"/>
              </w:rPr>
            </w:pPr>
            <w:r>
              <w:rPr>
                <w:rFonts w:hint="eastAsia"/>
                <w:color w:val="FF0000"/>
                <w:highlight w:val="yellow"/>
              </w:rPr>
              <w:t>本次</w:t>
            </w:r>
            <w:r>
              <w:rPr>
                <w:color w:val="FF0000"/>
                <w:highlight w:val="yellow"/>
              </w:rPr>
              <w:t>启用</w:t>
            </w:r>
          </w:p>
        </w:tc>
      </w:tr>
      <w:tr w:rsidR="00BA2CD9" w14:paraId="71B3D9CC" w14:textId="77777777" w:rsidTr="009D5360">
        <w:tc>
          <w:tcPr>
            <w:tcW w:w="2077" w:type="dxa"/>
          </w:tcPr>
          <w:p w14:paraId="6BD57802" w14:textId="77777777" w:rsidR="00BA2CD9" w:rsidRPr="00497663" w:rsidRDefault="00BA2CD9" w:rsidP="00220E81">
            <w:pPr>
              <w:rPr>
                <w:szCs w:val="21"/>
              </w:rPr>
            </w:pPr>
            <w:r w:rsidRPr="00497663">
              <w:rPr>
                <w:rFonts w:hint="eastAsia"/>
                <w:szCs w:val="21"/>
              </w:rPr>
              <w:t>param2</w:t>
            </w:r>
          </w:p>
        </w:tc>
        <w:tc>
          <w:tcPr>
            <w:tcW w:w="1658" w:type="dxa"/>
          </w:tcPr>
          <w:p w14:paraId="7769D1D2" w14:textId="77777777" w:rsidR="00BA2CD9" w:rsidRPr="00497663" w:rsidRDefault="00BA2CD9" w:rsidP="00220E81">
            <w:pPr>
              <w:rPr>
                <w:szCs w:val="21"/>
              </w:rPr>
            </w:pPr>
            <w:r w:rsidRPr="00497663">
              <w:rPr>
                <w:rFonts w:hint="eastAsia"/>
                <w:szCs w:val="21"/>
              </w:rPr>
              <w:t>备用参数</w:t>
            </w:r>
            <w:r w:rsidRPr="00497663">
              <w:rPr>
                <w:rFonts w:hint="eastAsia"/>
                <w:szCs w:val="21"/>
              </w:rPr>
              <w:t>2</w:t>
            </w:r>
          </w:p>
        </w:tc>
        <w:tc>
          <w:tcPr>
            <w:tcW w:w="2814" w:type="dxa"/>
          </w:tcPr>
          <w:p w14:paraId="31A3511D" w14:textId="77777777" w:rsidR="00BA2CD9" w:rsidRPr="00497663" w:rsidRDefault="00BA2CD9" w:rsidP="00220E81">
            <w:pPr>
              <w:rPr>
                <w:szCs w:val="21"/>
              </w:rPr>
            </w:pPr>
            <w:r w:rsidRPr="00497663">
              <w:rPr>
                <w:rFonts w:hint="eastAsia"/>
                <w:szCs w:val="21"/>
              </w:rPr>
              <w:t>String</w:t>
            </w:r>
          </w:p>
        </w:tc>
        <w:tc>
          <w:tcPr>
            <w:tcW w:w="699" w:type="dxa"/>
          </w:tcPr>
          <w:p w14:paraId="616B87B2" w14:textId="77777777" w:rsidR="00BA2CD9" w:rsidRPr="00497663" w:rsidRDefault="00BA2CD9" w:rsidP="00220E81">
            <w:pPr>
              <w:rPr>
                <w:szCs w:val="21"/>
              </w:rPr>
            </w:pPr>
            <w:r w:rsidRPr="00497663">
              <w:rPr>
                <w:rFonts w:hint="eastAsia"/>
                <w:szCs w:val="21"/>
              </w:rPr>
              <w:t>否</w:t>
            </w:r>
          </w:p>
        </w:tc>
        <w:tc>
          <w:tcPr>
            <w:tcW w:w="3208" w:type="dxa"/>
          </w:tcPr>
          <w:p w14:paraId="7541A069" w14:textId="77777777" w:rsidR="00BA2CD9" w:rsidRPr="00497663" w:rsidRDefault="00BA2CD9" w:rsidP="00220E81">
            <w:pPr>
              <w:rPr>
                <w:szCs w:val="21"/>
              </w:rPr>
            </w:pPr>
          </w:p>
        </w:tc>
      </w:tr>
      <w:tr w:rsidR="00BA2CD9" w14:paraId="45EE721C" w14:textId="77777777" w:rsidTr="009D5360">
        <w:tc>
          <w:tcPr>
            <w:tcW w:w="2077" w:type="dxa"/>
          </w:tcPr>
          <w:p w14:paraId="1BB7587A" w14:textId="77777777" w:rsidR="00BA2CD9" w:rsidRPr="00497663" w:rsidRDefault="00BA2CD9" w:rsidP="00220E81">
            <w:pPr>
              <w:rPr>
                <w:szCs w:val="21"/>
              </w:rPr>
            </w:pPr>
            <w:r w:rsidRPr="00497663">
              <w:rPr>
                <w:rFonts w:hint="eastAsia"/>
                <w:szCs w:val="21"/>
              </w:rPr>
              <w:t>param3</w:t>
            </w:r>
          </w:p>
        </w:tc>
        <w:tc>
          <w:tcPr>
            <w:tcW w:w="1658" w:type="dxa"/>
          </w:tcPr>
          <w:p w14:paraId="63CA136A" w14:textId="77777777" w:rsidR="00BA2CD9" w:rsidRPr="00497663" w:rsidRDefault="00BA2CD9" w:rsidP="00220E81">
            <w:pPr>
              <w:rPr>
                <w:szCs w:val="21"/>
              </w:rPr>
            </w:pPr>
            <w:r w:rsidRPr="00497663">
              <w:rPr>
                <w:rFonts w:hint="eastAsia"/>
                <w:szCs w:val="21"/>
              </w:rPr>
              <w:t>备用参数</w:t>
            </w:r>
            <w:r w:rsidRPr="00497663">
              <w:rPr>
                <w:rFonts w:hint="eastAsia"/>
                <w:szCs w:val="21"/>
              </w:rPr>
              <w:t>3</w:t>
            </w:r>
          </w:p>
        </w:tc>
        <w:tc>
          <w:tcPr>
            <w:tcW w:w="2814" w:type="dxa"/>
          </w:tcPr>
          <w:p w14:paraId="5A57B434" w14:textId="77777777" w:rsidR="00BA2CD9" w:rsidRPr="00497663" w:rsidRDefault="00BA2CD9" w:rsidP="00220E81">
            <w:pPr>
              <w:rPr>
                <w:szCs w:val="21"/>
              </w:rPr>
            </w:pPr>
            <w:r w:rsidRPr="00497663">
              <w:rPr>
                <w:rFonts w:hint="eastAsia"/>
                <w:szCs w:val="21"/>
              </w:rPr>
              <w:t>String</w:t>
            </w:r>
          </w:p>
        </w:tc>
        <w:tc>
          <w:tcPr>
            <w:tcW w:w="699" w:type="dxa"/>
          </w:tcPr>
          <w:p w14:paraId="71A921E7" w14:textId="77777777" w:rsidR="00BA2CD9" w:rsidRPr="00497663" w:rsidRDefault="00BA2CD9" w:rsidP="00220E81">
            <w:pPr>
              <w:rPr>
                <w:szCs w:val="21"/>
              </w:rPr>
            </w:pPr>
            <w:r w:rsidRPr="00497663">
              <w:rPr>
                <w:rFonts w:hint="eastAsia"/>
                <w:szCs w:val="21"/>
              </w:rPr>
              <w:t>否</w:t>
            </w:r>
          </w:p>
        </w:tc>
        <w:tc>
          <w:tcPr>
            <w:tcW w:w="3208" w:type="dxa"/>
          </w:tcPr>
          <w:p w14:paraId="00869428" w14:textId="77777777" w:rsidR="00BA2CD9" w:rsidRPr="00497663" w:rsidRDefault="00BA2CD9" w:rsidP="00220E81">
            <w:pPr>
              <w:rPr>
                <w:szCs w:val="21"/>
              </w:rPr>
            </w:pPr>
          </w:p>
        </w:tc>
      </w:tr>
    </w:tbl>
    <w:p w14:paraId="0925A676" w14:textId="77777777" w:rsidR="00BA2CD9" w:rsidRDefault="00BA2CD9" w:rsidP="00BA2CD9">
      <w:pPr>
        <w:pStyle w:val="4"/>
        <w:numPr>
          <w:ilvl w:val="3"/>
          <w:numId w:val="0"/>
        </w:numPr>
        <w:ind w:left="864" w:hanging="864"/>
      </w:pPr>
      <w:r>
        <w:rPr>
          <w:rFonts w:hint="eastAsia"/>
        </w:rPr>
        <w:t>WSInvoiceD</w:t>
      </w:r>
      <w:r w:rsidRPr="009D61D3">
        <w:t>elivery</w:t>
      </w:r>
      <w:r>
        <w:rPr>
          <w:rFonts w:hint="eastAsia"/>
        </w:rPr>
        <w:t>Info</w:t>
      </w:r>
      <w:r w:rsidRPr="006D712B">
        <w:rPr>
          <w:rFonts w:hint="eastAsia"/>
        </w:rPr>
        <w:t>对象</w:t>
      </w:r>
    </w:p>
    <w:tbl>
      <w:tblPr>
        <w:tblStyle w:val="a8"/>
        <w:tblW w:w="0" w:type="auto"/>
        <w:tblLook w:val="04A0" w:firstRow="1" w:lastRow="0" w:firstColumn="1" w:lastColumn="0" w:noHBand="0" w:noVBand="1"/>
      </w:tblPr>
      <w:tblGrid>
        <w:gridCol w:w="2093"/>
        <w:gridCol w:w="1701"/>
        <w:gridCol w:w="2835"/>
        <w:gridCol w:w="709"/>
        <w:gridCol w:w="3260"/>
      </w:tblGrid>
      <w:tr w:rsidR="00BA2CD9" w14:paraId="51519C25" w14:textId="77777777" w:rsidTr="00220E81">
        <w:trPr>
          <w:trHeight w:val="463"/>
        </w:trPr>
        <w:tc>
          <w:tcPr>
            <w:tcW w:w="2093" w:type="dxa"/>
            <w:shd w:val="clear" w:color="auto" w:fill="C6D9F1" w:themeFill="text2" w:themeFillTint="33"/>
            <w:vAlign w:val="center"/>
          </w:tcPr>
          <w:p w14:paraId="046FAD33" w14:textId="77777777" w:rsidR="00BA2CD9" w:rsidRDefault="00BA2CD9" w:rsidP="00220E81">
            <w:pPr>
              <w:jc w:val="center"/>
            </w:pPr>
            <w:r>
              <w:rPr>
                <w:rFonts w:hint="eastAsia"/>
              </w:rPr>
              <w:t>参数名称</w:t>
            </w:r>
          </w:p>
        </w:tc>
        <w:tc>
          <w:tcPr>
            <w:tcW w:w="1701" w:type="dxa"/>
            <w:shd w:val="clear" w:color="auto" w:fill="C6D9F1" w:themeFill="text2" w:themeFillTint="33"/>
            <w:vAlign w:val="center"/>
          </w:tcPr>
          <w:p w14:paraId="4B543712" w14:textId="77777777" w:rsidR="00BA2CD9" w:rsidRDefault="00BA2CD9" w:rsidP="00220E81">
            <w:pPr>
              <w:jc w:val="center"/>
            </w:pPr>
            <w:r>
              <w:rPr>
                <w:rFonts w:hint="eastAsia"/>
              </w:rPr>
              <w:t>中文含义</w:t>
            </w:r>
          </w:p>
        </w:tc>
        <w:tc>
          <w:tcPr>
            <w:tcW w:w="2835" w:type="dxa"/>
            <w:shd w:val="clear" w:color="auto" w:fill="C6D9F1" w:themeFill="text2" w:themeFillTint="33"/>
            <w:vAlign w:val="center"/>
          </w:tcPr>
          <w:p w14:paraId="78D19A8E" w14:textId="77777777" w:rsidR="00BA2CD9" w:rsidRDefault="00BA2CD9" w:rsidP="00220E81">
            <w:pPr>
              <w:jc w:val="center"/>
            </w:pPr>
            <w:r>
              <w:rPr>
                <w:rFonts w:hint="eastAsia"/>
              </w:rPr>
              <w:t>类型</w:t>
            </w:r>
          </w:p>
        </w:tc>
        <w:tc>
          <w:tcPr>
            <w:tcW w:w="709" w:type="dxa"/>
            <w:shd w:val="clear" w:color="auto" w:fill="C6D9F1" w:themeFill="text2" w:themeFillTint="33"/>
            <w:vAlign w:val="center"/>
          </w:tcPr>
          <w:p w14:paraId="1C2344CE" w14:textId="77777777" w:rsidR="00BA2CD9" w:rsidRDefault="00BA2CD9" w:rsidP="00220E81">
            <w:pPr>
              <w:jc w:val="center"/>
            </w:pPr>
            <w:r>
              <w:rPr>
                <w:rFonts w:hint="eastAsia"/>
              </w:rPr>
              <w:t>必填</w:t>
            </w:r>
          </w:p>
        </w:tc>
        <w:tc>
          <w:tcPr>
            <w:tcW w:w="3260" w:type="dxa"/>
            <w:shd w:val="clear" w:color="auto" w:fill="C6D9F1" w:themeFill="text2" w:themeFillTint="33"/>
            <w:vAlign w:val="center"/>
          </w:tcPr>
          <w:p w14:paraId="10135932" w14:textId="77777777" w:rsidR="00BA2CD9" w:rsidRDefault="00BA2CD9" w:rsidP="00220E81">
            <w:pPr>
              <w:jc w:val="center"/>
            </w:pPr>
            <w:r>
              <w:rPr>
                <w:rFonts w:hint="eastAsia"/>
              </w:rPr>
              <w:t>备注</w:t>
            </w:r>
          </w:p>
        </w:tc>
      </w:tr>
      <w:tr w:rsidR="00BA2CD9" w14:paraId="474C8592" w14:textId="77777777" w:rsidTr="00220E81">
        <w:tc>
          <w:tcPr>
            <w:tcW w:w="2093" w:type="dxa"/>
          </w:tcPr>
          <w:p w14:paraId="42E00E22" w14:textId="77777777" w:rsidR="00BA2CD9" w:rsidRPr="00964418" w:rsidRDefault="00BA2CD9" w:rsidP="00220E81">
            <w:pPr>
              <w:rPr>
                <w:szCs w:val="21"/>
              </w:rPr>
            </w:pPr>
            <w:r w:rsidRPr="00964418">
              <w:rPr>
                <w:rFonts w:hint="eastAsia"/>
                <w:szCs w:val="21"/>
              </w:rPr>
              <w:t>deliveryType</w:t>
            </w:r>
          </w:p>
        </w:tc>
        <w:tc>
          <w:tcPr>
            <w:tcW w:w="1701" w:type="dxa"/>
          </w:tcPr>
          <w:p w14:paraId="288B0E43" w14:textId="77777777" w:rsidR="00BA2CD9" w:rsidRPr="00964418" w:rsidRDefault="00BA2CD9" w:rsidP="00220E81">
            <w:pPr>
              <w:rPr>
                <w:szCs w:val="21"/>
              </w:rPr>
            </w:pPr>
            <w:r w:rsidRPr="00964418">
              <w:rPr>
                <w:rFonts w:hint="eastAsia"/>
                <w:szCs w:val="21"/>
              </w:rPr>
              <w:t>配送类型</w:t>
            </w:r>
          </w:p>
        </w:tc>
        <w:tc>
          <w:tcPr>
            <w:tcW w:w="2835" w:type="dxa"/>
          </w:tcPr>
          <w:p w14:paraId="79AEE6FE" w14:textId="77777777" w:rsidR="00BA2CD9" w:rsidRPr="00964418" w:rsidRDefault="00BA2CD9" w:rsidP="00220E81">
            <w:pPr>
              <w:rPr>
                <w:szCs w:val="21"/>
              </w:rPr>
            </w:pPr>
            <w:r w:rsidRPr="00964418">
              <w:rPr>
                <w:rFonts w:hint="eastAsia"/>
                <w:szCs w:val="21"/>
              </w:rPr>
              <w:t>Integer</w:t>
            </w:r>
          </w:p>
        </w:tc>
        <w:tc>
          <w:tcPr>
            <w:tcW w:w="709" w:type="dxa"/>
          </w:tcPr>
          <w:p w14:paraId="45E0A97D" w14:textId="77777777" w:rsidR="00BA2CD9" w:rsidRPr="00964418" w:rsidRDefault="00BA2CD9" w:rsidP="00220E81">
            <w:pPr>
              <w:rPr>
                <w:szCs w:val="21"/>
              </w:rPr>
            </w:pPr>
            <w:r w:rsidRPr="00964418">
              <w:rPr>
                <w:rFonts w:hint="eastAsia"/>
                <w:szCs w:val="21"/>
              </w:rPr>
              <w:t>是</w:t>
            </w:r>
          </w:p>
        </w:tc>
        <w:tc>
          <w:tcPr>
            <w:tcW w:w="3260" w:type="dxa"/>
          </w:tcPr>
          <w:p w14:paraId="56D30D21" w14:textId="77777777" w:rsidR="004357ED" w:rsidRDefault="004357ED" w:rsidP="004357ED">
            <w:r>
              <w:rPr>
                <w:rFonts w:hint="eastAsia"/>
              </w:rPr>
              <w:t xml:space="preserve">1 </w:t>
            </w:r>
            <w:r>
              <w:rPr>
                <w:rFonts w:hint="eastAsia"/>
              </w:rPr>
              <w:t>快递</w:t>
            </w:r>
          </w:p>
          <w:p w14:paraId="79AB9A54" w14:textId="77777777" w:rsidR="00BA2CD9" w:rsidRPr="004357ED" w:rsidRDefault="004357ED" w:rsidP="004357ED">
            <w:pPr>
              <w:rPr>
                <w:szCs w:val="21"/>
              </w:rPr>
            </w:pPr>
            <w:r>
              <w:rPr>
                <w:rFonts w:hint="eastAsia"/>
              </w:rPr>
              <w:t xml:space="preserve">2 </w:t>
            </w:r>
            <w:r>
              <w:rPr>
                <w:rFonts w:hint="eastAsia"/>
              </w:rPr>
              <w:t>自取</w:t>
            </w:r>
          </w:p>
        </w:tc>
      </w:tr>
      <w:tr w:rsidR="00BA2CD9" w14:paraId="0FF89EA3" w14:textId="77777777" w:rsidTr="00220E81">
        <w:tc>
          <w:tcPr>
            <w:tcW w:w="2093" w:type="dxa"/>
          </w:tcPr>
          <w:p w14:paraId="5DAD1205" w14:textId="77777777" w:rsidR="00BA2CD9" w:rsidRPr="00964418" w:rsidRDefault="00BA2CD9" w:rsidP="00220E81">
            <w:pPr>
              <w:rPr>
                <w:szCs w:val="21"/>
              </w:rPr>
            </w:pPr>
            <w:r w:rsidRPr="00964418">
              <w:rPr>
                <w:rFonts w:hint="eastAsia"/>
                <w:szCs w:val="21"/>
              </w:rPr>
              <w:t>name</w:t>
            </w:r>
          </w:p>
        </w:tc>
        <w:tc>
          <w:tcPr>
            <w:tcW w:w="1701" w:type="dxa"/>
          </w:tcPr>
          <w:p w14:paraId="53993DCE" w14:textId="77777777" w:rsidR="00BA2CD9" w:rsidRPr="00964418" w:rsidRDefault="00BA2CD9" w:rsidP="00220E81">
            <w:pPr>
              <w:rPr>
                <w:szCs w:val="21"/>
              </w:rPr>
            </w:pPr>
            <w:r w:rsidRPr="00964418">
              <w:rPr>
                <w:rFonts w:hint="eastAsia"/>
                <w:szCs w:val="21"/>
              </w:rPr>
              <w:t>姓名</w:t>
            </w:r>
          </w:p>
        </w:tc>
        <w:tc>
          <w:tcPr>
            <w:tcW w:w="2835" w:type="dxa"/>
          </w:tcPr>
          <w:p w14:paraId="38E4E892" w14:textId="77777777" w:rsidR="00BA2CD9" w:rsidRPr="00964418" w:rsidRDefault="00BA2CD9" w:rsidP="00220E81">
            <w:pPr>
              <w:rPr>
                <w:szCs w:val="21"/>
              </w:rPr>
            </w:pPr>
            <w:r w:rsidRPr="00964418">
              <w:rPr>
                <w:rFonts w:hint="eastAsia"/>
                <w:szCs w:val="21"/>
              </w:rPr>
              <w:t>String</w:t>
            </w:r>
          </w:p>
        </w:tc>
        <w:tc>
          <w:tcPr>
            <w:tcW w:w="709" w:type="dxa"/>
          </w:tcPr>
          <w:p w14:paraId="40BAEF9F" w14:textId="77777777" w:rsidR="00BA2CD9" w:rsidRPr="00964418" w:rsidRDefault="00BA2CD9" w:rsidP="00220E81">
            <w:pPr>
              <w:rPr>
                <w:szCs w:val="21"/>
              </w:rPr>
            </w:pPr>
            <w:r w:rsidRPr="00964418">
              <w:rPr>
                <w:rFonts w:hint="eastAsia"/>
                <w:szCs w:val="21"/>
              </w:rPr>
              <w:t>是</w:t>
            </w:r>
          </w:p>
        </w:tc>
        <w:tc>
          <w:tcPr>
            <w:tcW w:w="3260" w:type="dxa"/>
          </w:tcPr>
          <w:p w14:paraId="5E8784A5" w14:textId="77777777" w:rsidR="00BA2CD9" w:rsidRPr="00964418" w:rsidRDefault="00BA2CD9" w:rsidP="00220E81">
            <w:pPr>
              <w:rPr>
                <w:szCs w:val="21"/>
              </w:rPr>
            </w:pPr>
          </w:p>
        </w:tc>
      </w:tr>
      <w:tr w:rsidR="00BA2CD9" w14:paraId="265223C7" w14:textId="77777777" w:rsidTr="00220E81">
        <w:tc>
          <w:tcPr>
            <w:tcW w:w="2093" w:type="dxa"/>
          </w:tcPr>
          <w:p w14:paraId="4FEA8DE2" w14:textId="77777777" w:rsidR="00BA2CD9" w:rsidRPr="00964418" w:rsidRDefault="00BA2CD9" w:rsidP="00220E81">
            <w:pPr>
              <w:rPr>
                <w:szCs w:val="21"/>
              </w:rPr>
            </w:pPr>
            <w:r w:rsidRPr="00964418">
              <w:rPr>
                <w:rFonts w:hint="eastAsia"/>
                <w:szCs w:val="21"/>
              </w:rPr>
              <w:t>mobile</w:t>
            </w:r>
          </w:p>
        </w:tc>
        <w:tc>
          <w:tcPr>
            <w:tcW w:w="1701" w:type="dxa"/>
          </w:tcPr>
          <w:p w14:paraId="7451F98E" w14:textId="77777777" w:rsidR="00BA2CD9" w:rsidRPr="00964418" w:rsidRDefault="00BA2CD9" w:rsidP="00220E81">
            <w:pPr>
              <w:rPr>
                <w:szCs w:val="21"/>
              </w:rPr>
            </w:pPr>
            <w:r w:rsidRPr="00964418">
              <w:rPr>
                <w:rFonts w:hint="eastAsia"/>
                <w:szCs w:val="21"/>
              </w:rPr>
              <w:t>手机</w:t>
            </w:r>
          </w:p>
        </w:tc>
        <w:tc>
          <w:tcPr>
            <w:tcW w:w="2835" w:type="dxa"/>
          </w:tcPr>
          <w:p w14:paraId="07DFB05B" w14:textId="77777777" w:rsidR="00BA2CD9" w:rsidRPr="00964418" w:rsidRDefault="00BA2CD9" w:rsidP="00220E81">
            <w:pPr>
              <w:rPr>
                <w:szCs w:val="21"/>
              </w:rPr>
            </w:pPr>
            <w:r w:rsidRPr="00964418">
              <w:rPr>
                <w:rFonts w:hint="eastAsia"/>
                <w:szCs w:val="21"/>
              </w:rPr>
              <w:t>String</w:t>
            </w:r>
          </w:p>
        </w:tc>
        <w:tc>
          <w:tcPr>
            <w:tcW w:w="709" w:type="dxa"/>
          </w:tcPr>
          <w:p w14:paraId="2B7D3899" w14:textId="77777777" w:rsidR="00BA2CD9" w:rsidRPr="00964418" w:rsidRDefault="00BA2CD9" w:rsidP="00220E81">
            <w:pPr>
              <w:rPr>
                <w:szCs w:val="21"/>
              </w:rPr>
            </w:pPr>
            <w:r w:rsidRPr="00964418">
              <w:rPr>
                <w:rFonts w:hint="eastAsia"/>
                <w:szCs w:val="21"/>
              </w:rPr>
              <w:t>是</w:t>
            </w:r>
          </w:p>
        </w:tc>
        <w:tc>
          <w:tcPr>
            <w:tcW w:w="3260" w:type="dxa"/>
          </w:tcPr>
          <w:p w14:paraId="7DF11F7E" w14:textId="77777777" w:rsidR="00BA2CD9" w:rsidRPr="00964418" w:rsidRDefault="00BA2CD9" w:rsidP="00220E81">
            <w:pPr>
              <w:rPr>
                <w:szCs w:val="21"/>
              </w:rPr>
            </w:pPr>
          </w:p>
        </w:tc>
      </w:tr>
      <w:tr w:rsidR="00BA2CD9" w14:paraId="2CE00519" w14:textId="77777777" w:rsidTr="00220E81">
        <w:tc>
          <w:tcPr>
            <w:tcW w:w="2093" w:type="dxa"/>
          </w:tcPr>
          <w:p w14:paraId="38335EA3" w14:textId="77777777" w:rsidR="00BA2CD9" w:rsidRPr="00964418" w:rsidRDefault="00BA2CD9" w:rsidP="00220E81">
            <w:pPr>
              <w:rPr>
                <w:szCs w:val="21"/>
              </w:rPr>
            </w:pPr>
            <w:r w:rsidRPr="00964418">
              <w:rPr>
                <w:rFonts w:hint="eastAsia"/>
                <w:szCs w:val="21"/>
              </w:rPr>
              <w:t>tel</w:t>
            </w:r>
          </w:p>
        </w:tc>
        <w:tc>
          <w:tcPr>
            <w:tcW w:w="1701" w:type="dxa"/>
          </w:tcPr>
          <w:p w14:paraId="25C268C9" w14:textId="77777777" w:rsidR="00BA2CD9" w:rsidRPr="00964418" w:rsidRDefault="00BA2CD9" w:rsidP="00220E81">
            <w:pPr>
              <w:rPr>
                <w:szCs w:val="21"/>
              </w:rPr>
            </w:pPr>
            <w:r w:rsidRPr="00964418">
              <w:rPr>
                <w:rFonts w:hint="eastAsia"/>
                <w:szCs w:val="21"/>
              </w:rPr>
              <w:t>电话</w:t>
            </w:r>
          </w:p>
        </w:tc>
        <w:tc>
          <w:tcPr>
            <w:tcW w:w="2835" w:type="dxa"/>
          </w:tcPr>
          <w:p w14:paraId="2E3AAB21" w14:textId="77777777" w:rsidR="00BA2CD9" w:rsidRPr="00964418" w:rsidRDefault="00BA2CD9" w:rsidP="00220E81">
            <w:pPr>
              <w:rPr>
                <w:szCs w:val="21"/>
              </w:rPr>
            </w:pPr>
            <w:r w:rsidRPr="00964418">
              <w:rPr>
                <w:rFonts w:hint="eastAsia"/>
                <w:szCs w:val="21"/>
              </w:rPr>
              <w:t>String</w:t>
            </w:r>
          </w:p>
        </w:tc>
        <w:tc>
          <w:tcPr>
            <w:tcW w:w="709" w:type="dxa"/>
          </w:tcPr>
          <w:p w14:paraId="1BC3EF1A" w14:textId="77777777" w:rsidR="00BA2CD9" w:rsidRPr="00964418" w:rsidRDefault="00BA2CD9" w:rsidP="00220E81">
            <w:pPr>
              <w:rPr>
                <w:szCs w:val="21"/>
              </w:rPr>
            </w:pPr>
            <w:r>
              <w:rPr>
                <w:rFonts w:hint="eastAsia"/>
                <w:szCs w:val="21"/>
              </w:rPr>
              <w:t>否</w:t>
            </w:r>
          </w:p>
        </w:tc>
        <w:tc>
          <w:tcPr>
            <w:tcW w:w="3260" w:type="dxa"/>
          </w:tcPr>
          <w:p w14:paraId="46B87151" w14:textId="77777777" w:rsidR="00BA2CD9" w:rsidRPr="00964418" w:rsidRDefault="00BA2CD9" w:rsidP="00220E81">
            <w:pPr>
              <w:rPr>
                <w:szCs w:val="21"/>
              </w:rPr>
            </w:pPr>
          </w:p>
        </w:tc>
      </w:tr>
      <w:tr w:rsidR="00BA2CD9" w14:paraId="6EC789B1" w14:textId="77777777" w:rsidTr="00220E81">
        <w:tc>
          <w:tcPr>
            <w:tcW w:w="2093" w:type="dxa"/>
          </w:tcPr>
          <w:p w14:paraId="29304D4D" w14:textId="77777777" w:rsidR="00BA2CD9" w:rsidRPr="00964418" w:rsidRDefault="00BA2CD9" w:rsidP="00220E81">
            <w:pPr>
              <w:rPr>
                <w:szCs w:val="21"/>
              </w:rPr>
            </w:pPr>
            <w:r w:rsidRPr="00964418">
              <w:rPr>
                <w:rFonts w:hint="eastAsia"/>
                <w:szCs w:val="21"/>
              </w:rPr>
              <w:t>email</w:t>
            </w:r>
          </w:p>
        </w:tc>
        <w:tc>
          <w:tcPr>
            <w:tcW w:w="1701" w:type="dxa"/>
          </w:tcPr>
          <w:p w14:paraId="3D1245CF" w14:textId="77777777" w:rsidR="00BA2CD9" w:rsidRPr="00964418" w:rsidRDefault="00BA2CD9" w:rsidP="00220E81">
            <w:pPr>
              <w:rPr>
                <w:szCs w:val="21"/>
              </w:rPr>
            </w:pPr>
            <w:r w:rsidRPr="00964418">
              <w:rPr>
                <w:rFonts w:hint="eastAsia"/>
                <w:szCs w:val="21"/>
              </w:rPr>
              <w:t>邮箱</w:t>
            </w:r>
          </w:p>
        </w:tc>
        <w:tc>
          <w:tcPr>
            <w:tcW w:w="2835" w:type="dxa"/>
          </w:tcPr>
          <w:p w14:paraId="010CF0F1" w14:textId="77777777" w:rsidR="00BA2CD9" w:rsidRPr="00964418" w:rsidRDefault="00BA2CD9" w:rsidP="00220E81">
            <w:pPr>
              <w:rPr>
                <w:szCs w:val="21"/>
              </w:rPr>
            </w:pPr>
            <w:r w:rsidRPr="00964418">
              <w:rPr>
                <w:rFonts w:hint="eastAsia"/>
                <w:szCs w:val="21"/>
              </w:rPr>
              <w:t>String</w:t>
            </w:r>
          </w:p>
        </w:tc>
        <w:tc>
          <w:tcPr>
            <w:tcW w:w="709" w:type="dxa"/>
          </w:tcPr>
          <w:p w14:paraId="6883FFC0" w14:textId="77777777" w:rsidR="00BA2CD9" w:rsidRPr="00964418" w:rsidRDefault="00BA2CD9" w:rsidP="00220E81">
            <w:pPr>
              <w:rPr>
                <w:szCs w:val="21"/>
              </w:rPr>
            </w:pPr>
            <w:r>
              <w:rPr>
                <w:rFonts w:hint="eastAsia"/>
                <w:szCs w:val="21"/>
              </w:rPr>
              <w:t>否</w:t>
            </w:r>
          </w:p>
        </w:tc>
        <w:tc>
          <w:tcPr>
            <w:tcW w:w="3260" w:type="dxa"/>
          </w:tcPr>
          <w:p w14:paraId="2AF75D6B" w14:textId="77777777" w:rsidR="00BA2CD9" w:rsidRPr="00964418" w:rsidRDefault="00BA2CD9" w:rsidP="00220E81">
            <w:pPr>
              <w:rPr>
                <w:szCs w:val="21"/>
              </w:rPr>
            </w:pPr>
          </w:p>
        </w:tc>
      </w:tr>
      <w:tr w:rsidR="00BA2CD9" w14:paraId="32E43719" w14:textId="77777777" w:rsidTr="00220E81">
        <w:tc>
          <w:tcPr>
            <w:tcW w:w="2093" w:type="dxa"/>
          </w:tcPr>
          <w:p w14:paraId="77FA3180" w14:textId="77777777" w:rsidR="00BA2CD9" w:rsidRPr="00964418" w:rsidRDefault="00BA2CD9" w:rsidP="00220E81">
            <w:pPr>
              <w:rPr>
                <w:szCs w:val="21"/>
              </w:rPr>
            </w:pPr>
            <w:r w:rsidRPr="00964418">
              <w:rPr>
                <w:rFonts w:hint="eastAsia"/>
                <w:szCs w:val="21"/>
              </w:rPr>
              <w:t>fax</w:t>
            </w:r>
          </w:p>
        </w:tc>
        <w:tc>
          <w:tcPr>
            <w:tcW w:w="1701" w:type="dxa"/>
          </w:tcPr>
          <w:p w14:paraId="5449F269" w14:textId="77777777" w:rsidR="00BA2CD9" w:rsidRPr="00964418" w:rsidRDefault="00BA2CD9" w:rsidP="00220E81">
            <w:pPr>
              <w:rPr>
                <w:szCs w:val="21"/>
              </w:rPr>
            </w:pPr>
            <w:r w:rsidRPr="00964418">
              <w:rPr>
                <w:rFonts w:hint="eastAsia"/>
                <w:szCs w:val="21"/>
              </w:rPr>
              <w:t>传真</w:t>
            </w:r>
          </w:p>
        </w:tc>
        <w:tc>
          <w:tcPr>
            <w:tcW w:w="2835" w:type="dxa"/>
          </w:tcPr>
          <w:p w14:paraId="33E58A2D" w14:textId="77777777" w:rsidR="00BA2CD9" w:rsidRPr="00964418" w:rsidRDefault="00BA2CD9" w:rsidP="00220E81">
            <w:pPr>
              <w:rPr>
                <w:szCs w:val="21"/>
              </w:rPr>
            </w:pPr>
            <w:r w:rsidRPr="00964418">
              <w:rPr>
                <w:rFonts w:hint="eastAsia"/>
                <w:szCs w:val="21"/>
              </w:rPr>
              <w:t>String</w:t>
            </w:r>
          </w:p>
        </w:tc>
        <w:tc>
          <w:tcPr>
            <w:tcW w:w="709" w:type="dxa"/>
          </w:tcPr>
          <w:p w14:paraId="07F2A6A2" w14:textId="77777777" w:rsidR="00BA2CD9" w:rsidRPr="00964418" w:rsidRDefault="00BA2CD9" w:rsidP="00220E81">
            <w:pPr>
              <w:rPr>
                <w:szCs w:val="21"/>
              </w:rPr>
            </w:pPr>
            <w:r>
              <w:rPr>
                <w:rFonts w:hint="eastAsia"/>
                <w:szCs w:val="21"/>
              </w:rPr>
              <w:t>否</w:t>
            </w:r>
          </w:p>
        </w:tc>
        <w:tc>
          <w:tcPr>
            <w:tcW w:w="3260" w:type="dxa"/>
          </w:tcPr>
          <w:p w14:paraId="02EF56DE" w14:textId="77777777" w:rsidR="00BA2CD9" w:rsidRPr="00964418" w:rsidRDefault="00BA2CD9" w:rsidP="00220E81">
            <w:pPr>
              <w:rPr>
                <w:szCs w:val="21"/>
              </w:rPr>
            </w:pPr>
          </w:p>
        </w:tc>
      </w:tr>
      <w:tr w:rsidR="00BA2CD9" w14:paraId="64F2A9DC" w14:textId="77777777" w:rsidTr="00220E81">
        <w:tc>
          <w:tcPr>
            <w:tcW w:w="2093" w:type="dxa"/>
          </w:tcPr>
          <w:p w14:paraId="7822999D" w14:textId="77777777" w:rsidR="00BA2CD9" w:rsidRPr="00964418" w:rsidRDefault="00BA2CD9" w:rsidP="00220E81">
            <w:pPr>
              <w:rPr>
                <w:szCs w:val="21"/>
              </w:rPr>
            </w:pPr>
            <w:r w:rsidRPr="00964418">
              <w:rPr>
                <w:rFonts w:hint="eastAsia"/>
                <w:szCs w:val="21"/>
              </w:rPr>
              <w:t>city</w:t>
            </w:r>
          </w:p>
        </w:tc>
        <w:tc>
          <w:tcPr>
            <w:tcW w:w="1701" w:type="dxa"/>
          </w:tcPr>
          <w:p w14:paraId="626C2394" w14:textId="77777777" w:rsidR="00BA2CD9" w:rsidRPr="00964418" w:rsidRDefault="00BA2CD9" w:rsidP="00220E81">
            <w:pPr>
              <w:rPr>
                <w:szCs w:val="21"/>
              </w:rPr>
            </w:pPr>
            <w:r w:rsidRPr="00964418">
              <w:rPr>
                <w:rFonts w:hint="eastAsia"/>
                <w:szCs w:val="21"/>
              </w:rPr>
              <w:t>城市</w:t>
            </w:r>
          </w:p>
        </w:tc>
        <w:tc>
          <w:tcPr>
            <w:tcW w:w="2835" w:type="dxa"/>
          </w:tcPr>
          <w:p w14:paraId="699DD53B" w14:textId="77777777" w:rsidR="00BA2CD9" w:rsidRPr="00964418" w:rsidRDefault="00BA2CD9" w:rsidP="00220E81">
            <w:pPr>
              <w:rPr>
                <w:szCs w:val="21"/>
              </w:rPr>
            </w:pPr>
            <w:r w:rsidRPr="00964418">
              <w:rPr>
                <w:rFonts w:hint="eastAsia"/>
                <w:szCs w:val="21"/>
              </w:rPr>
              <w:t>String</w:t>
            </w:r>
          </w:p>
        </w:tc>
        <w:tc>
          <w:tcPr>
            <w:tcW w:w="709" w:type="dxa"/>
          </w:tcPr>
          <w:p w14:paraId="670A2AEC" w14:textId="77777777" w:rsidR="00BA2CD9" w:rsidRPr="00964418" w:rsidRDefault="00BA2CD9" w:rsidP="00220E81">
            <w:pPr>
              <w:rPr>
                <w:szCs w:val="21"/>
              </w:rPr>
            </w:pPr>
            <w:r>
              <w:rPr>
                <w:rFonts w:hint="eastAsia"/>
                <w:szCs w:val="21"/>
              </w:rPr>
              <w:t>否</w:t>
            </w:r>
          </w:p>
        </w:tc>
        <w:tc>
          <w:tcPr>
            <w:tcW w:w="3260" w:type="dxa"/>
          </w:tcPr>
          <w:p w14:paraId="0C1D8E8F" w14:textId="77777777" w:rsidR="00BA2CD9" w:rsidRPr="00964418" w:rsidRDefault="00BA2CD9" w:rsidP="00220E81">
            <w:pPr>
              <w:rPr>
                <w:szCs w:val="21"/>
              </w:rPr>
            </w:pPr>
          </w:p>
        </w:tc>
      </w:tr>
      <w:tr w:rsidR="00BA2CD9" w14:paraId="5E84A5EF" w14:textId="77777777" w:rsidTr="00220E81">
        <w:tc>
          <w:tcPr>
            <w:tcW w:w="2093" w:type="dxa"/>
          </w:tcPr>
          <w:p w14:paraId="4C6B59AD" w14:textId="77777777" w:rsidR="00BA2CD9" w:rsidRPr="00964418" w:rsidRDefault="00BA2CD9" w:rsidP="00220E81">
            <w:pPr>
              <w:rPr>
                <w:szCs w:val="21"/>
              </w:rPr>
            </w:pPr>
            <w:r w:rsidRPr="00964418">
              <w:rPr>
                <w:rFonts w:hint="eastAsia"/>
                <w:szCs w:val="21"/>
              </w:rPr>
              <w:t>district</w:t>
            </w:r>
          </w:p>
        </w:tc>
        <w:tc>
          <w:tcPr>
            <w:tcW w:w="1701" w:type="dxa"/>
          </w:tcPr>
          <w:p w14:paraId="4D5C2C3F" w14:textId="77777777" w:rsidR="00BA2CD9" w:rsidRPr="00964418" w:rsidRDefault="00BA2CD9" w:rsidP="00220E81">
            <w:pPr>
              <w:rPr>
                <w:szCs w:val="21"/>
              </w:rPr>
            </w:pPr>
            <w:r w:rsidRPr="00964418">
              <w:rPr>
                <w:rFonts w:hint="eastAsia"/>
                <w:szCs w:val="21"/>
              </w:rPr>
              <w:t>区域</w:t>
            </w:r>
          </w:p>
        </w:tc>
        <w:tc>
          <w:tcPr>
            <w:tcW w:w="2835" w:type="dxa"/>
          </w:tcPr>
          <w:p w14:paraId="641A4407" w14:textId="77777777" w:rsidR="00BA2CD9" w:rsidRPr="00964418" w:rsidRDefault="00BA2CD9" w:rsidP="00220E81">
            <w:pPr>
              <w:rPr>
                <w:szCs w:val="21"/>
              </w:rPr>
            </w:pPr>
            <w:r w:rsidRPr="00964418">
              <w:rPr>
                <w:rFonts w:hint="eastAsia"/>
                <w:szCs w:val="21"/>
              </w:rPr>
              <w:t>String</w:t>
            </w:r>
          </w:p>
        </w:tc>
        <w:tc>
          <w:tcPr>
            <w:tcW w:w="709" w:type="dxa"/>
          </w:tcPr>
          <w:p w14:paraId="5EB0A3E5" w14:textId="77777777" w:rsidR="00BA2CD9" w:rsidRPr="00964418" w:rsidRDefault="00BA2CD9" w:rsidP="00220E81">
            <w:pPr>
              <w:rPr>
                <w:szCs w:val="21"/>
              </w:rPr>
            </w:pPr>
            <w:r>
              <w:rPr>
                <w:rFonts w:hint="eastAsia"/>
                <w:szCs w:val="21"/>
              </w:rPr>
              <w:t>否</w:t>
            </w:r>
          </w:p>
        </w:tc>
        <w:tc>
          <w:tcPr>
            <w:tcW w:w="3260" w:type="dxa"/>
          </w:tcPr>
          <w:p w14:paraId="398C82DA" w14:textId="77777777" w:rsidR="00BA2CD9" w:rsidRPr="00964418" w:rsidRDefault="00BA2CD9" w:rsidP="00220E81">
            <w:pPr>
              <w:rPr>
                <w:szCs w:val="21"/>
              </w:rPr>
            </w:pPr>
          </w:p>
        </w:tc>
      </w:tr>
      <w:tr w:rsidR="00BA2CD9" w14:paraId="0BCFD625" w14:textId="77777777" w:rsidTr="00220E81">
        <w:tc>
          <w:tcPr>
            <w:tcW w:w="2093" w:type="dxa"/>
          </w:tcPr>
          <w:p w14:paraId="21DE9945" w14:textId="77777777" w:rsidR="00BA2CD9" w:rsidRPr="00964418" w:rsidRDefault="00BA2CD9" w:rsidP="00220E81">
            <w:pPr>
              <w:rPr>
                <w:szCs w:val="21"/>
              </w:rPr>
            </w:pPr>
            <w:r w:rsidRPr="00964418">
              <w:rPr>
                <w:rFonts w:hint="eastAsia"/>
                <w:szCs w:val="21"/>
              </w:rPr>
              <w:t>address</w:t>
            </w:r>
          </w:p>
        </w:tc>
        <w:tc>
          <w:tcPr>
            <w:tcW w:w="1701" w:type="dxa"/>
          </w:tcPr>
          <w:p w14:paraId="73AA9E91" w14:textId="77777777" w:rsidR="00BA2CD9" w:rsidRPr="00964418" w:rsidRDefault="00BA2CD9" w:rsidP="00220E81">
            <w:pPr>
              <w:rPr>
                <w:szCs w:val="21"/>
              </w:rPr>
            </w:pPr>
            <w:r w:rsidRPr="00964418">
              <w:rPr>
                <w:rFonts w:hint="eastAsia"/>
                <w:szCs w:val="21"/>
              </w:rPr>
              <w:t>详细地址</w:t>
            </w:r>
          </w:p>
        </w:tc>
        <w:tc>
          <w:tcPr>
            <w:tcW w:w="2835" w:type="dxa"/>
          </w:tcPr>
          <w:p w14:paraId="73920AD9" w14:textId="77777777" w:rsidR="00BA2CD9" w:rsidRPr="00964418" w:rsidRDefault="00BA2CD9" w:rsidP="00220E81">
            <w:pPr>
              <w:rPr>
                <w:szCs w:val="21"/>
              </w:rPr>
            </w:pPr>
            <w:r w:rsidRPr="00964418">
              <w:rPr>
                <w:rFonts w:hint="eastAsia"/>
                <w:szCs w:val="21"/>
              </w:rPr>
              <w:t>String</w:t>
            </w:r>
          </w:p>
        </w:tc>
        <w:tc>
          <w:tcPr>
            <w:tcW w:w="709" w:type="dxa"/>
          </w:tcPr>
          <w:p w14:paraId="44B70F82" w14:textId="77777777" w:rsidR="00BA2CD9" w:rsidRPr="00964418" w:rsidRDefault="00BA2CD9" w:rsidP="00220E81">
            <w:pPr>
              <w:rPr>
                <w:szCs w:val="21"/>
              </w:rPr>
            </w:pPr>
            <w:r>
              <w:rPr>
                <w:rFonts w:hint="eastAsia"/>
                <w:szCs w:val="21"/>
              </w:rPr>
              <w:t>否</w:t>
            </w:r>
          </w:p>
        </w:tc>
        <w:tc>
          <w:tcPr>
            <w:tcW w:w="3260" w:type="dxa"/>
          </w:tcPr>
          <w:p w14:paraId="3DDABEA0" w14:textId="77777777" w:rsidR="00BA2CD9" w:rsidRPr="00964418" w:rsidRDefault="00BA2CD9" w:rsidP="00220E81">
            <w:pPr>
              <w:rPr>
                <w:szCs w:val="21"/>
              </w:rPr>
            </w:pPr>
          </w:p>
        </w:tc>
      </w:tr>
      <w:tr w:rsidR="00BA2CD9" w14:paraId="4068B991" w14:textId="77777777" w:rsidTr="00220E81">
        <w:tc>
          <w:tcPr>
            <w:tcW w:w="2093" w:type="dxa"/>
          </w:tcPr>
          <w:p w14:paraId="3F571100" w14:textId="77777777" w:rsidR="00BA2CD9" w:rsidRPr="00964418" w:rsidRDefault="00BA2CD9" w:rsidP="00220E81">
            <w:pPr>
              <w:rPr>
                <w:szCs w:val="21"/>
              </w:rPr>
            </w:pPr>
            <w:r w:rsidRPr="00964418">
              <w:rPr>
                <w:rFonts w:hint="eastAsia"/>
                <w:szCs w:val="21"/>
              </w:rPr>
              <w:t>postcode</w:t>
            </w:r>
          </w:p>
        </w:tc>
        <w:tc>
          <w:tcPr>
            <w:tcW w:w="1701" w:type="dxa"/>
          </w:tcPr>
          <w:p w14:paraId="0A33F263" w14:textId="77777777" w:rsidR="00BA2CD9" w:rsidRPr="00964418" w:rsidRDefault="00BA2CD9" w:rsidP="00220E81">
            <w:pPr>
              <w:rPr>
                <w:szCs w:val="21"/>
              </w:rPr>
            </w:pPr>
            <w:r w:rsidRPr="00964418">
              <w:rPr>
                <w:rFonts w:hint="eastAsia"/>
                <w:szCs w:val="21"/>
              </w:rPr>
              <w:t>邮编</w:t>
            </w:r>
          </w:p>
        </w:tc>
        <w:tc>
          <w:tcPr>
            <w:tcW w:w="2835" w:type="dxa"/>
          </w:tcPr>
          <w:p w14:paraId="05E67B16" w14:textId="77777777" w:rsidR="00BA2CD9" w:rsidRPr="00964418" w:rsidRDefault="00BA2CD9" w:rsidP="00220E81">
            <w:pPr>
              <w:rPr>
                <w:szCs w:val="21"/>
              </w:rPr>
            </w:pPr>
            <w:r w:rsidRPr="00964418">
              <w:rPr>
                <w:rFonts w:hint="eastAsia"/>
                <w:szCs w:val="21"/>
              </w:rPr>
              <w:t>String</w:t>
            </w:r>
          </w:p>
        </w:tc>
        <w:tc>
          <w:tcPr>
            <w:tcW w:w="709" w:type="dxa"/>
          </w:tcPr>
          <w:p w14:paraId="760CBA87" w14:textId="77777777" w:rsidR="00BA2CD9" w:rsidRPr="00964418" w:rsidRDefault="00BA2CD9" w:rsidP="00220E81">
            <w:pPr>
              <w:rPr>
                <w:szCs w:val="21"/>
              </w:rPr>
            </w:pPr>
            <w:r>
              <w:rPr>
                <w:rFonts w:hint="eastAsia"/>
                <w:szCs w:val="21"/>
              </w:rPr>
              <w:t>否</w:t>
            </w:r>
          </w:p>
        </w:tc>
        <w:tc>
          <w:tcPr>
            <w:tcW w:w="3260" w:type="dxa"/>
          </w:tcPr>
          <w:p w14:paraId="615CCE71" w14:textId="77777777" w:rsidR="00BA2CD9" w:rsidRPr="00964418" w:rsidRDefault="00BA2CD9" w:rsidP="00220E81">
            <w:pPr>
              <w:rPr>
                <w:szCs w:val="21"/>
              </w:rPr>
            </w:pPr>
          </w:p>
        </w:tc>
      </w:tr>
      <w:tr w:rsidR="00BA2CD9" w14:paraId="5C73037F" w14:textId="77777777" w:rsidTr="00220E81">
        <w:tc>
          <w:tcPr>
            <w:tcW w:w="2093" w:type="dxa"/>
          </w:tcPr>
          <w:p w14:paraId="0CA3B477" w14:textId="77777777" w:rsidR="00BA2CD9" w:rsidRPr="00964418" w:rsidRDefault="00BA2CD9" w:rsidP="00220E81">
            <w:pPr>
              <w:rPr>
                <w:szCs w:val="21"/>
              </w:rPr>
            </w:pPr>
            <w:r w:rsidRPr="00964418">
              <w:rPr>
                <w:szCs w:val="21"/>
              </w:rPr>
              <w:t>book</w:t>
            </w:r>
            <w:r w:rsidRPr="00964418">
              <w:rPr>
                <w:rFonts w:hint="eastAsia"/>
                <w:szCs w:val="21"/>
              </w:rPr>
              <w:t>D</w:t>
            </w:r>
            <w:r w:rsidRPr="00964418">
              <w:rPr>
                <w:szCs w:val="21"/>
              </w:rPr>
              <w:t>eliv</w:t>
            </w:r>
            <w:r w:rsidRPr="00964418">
              <w:rPr>
                <w:rFonts w:hint="eastAsia"/>
                <w:szCs w:val="21"/>
              </w:rPr>
              <w:t>eryD</w:t>
            </w:r>
            <w:r w:rsidRPr="00964418">
              <w:rPr>
                <w:szCs w:val="21"/>
              </w:rPr>
              <w:t>ate</w:t>
            </w:r>
          </w:p>
        </w:tc>
        <w:tc>
          <w:tcPr>
            <w:tcW w:w="1701" w:type="dxa"/>
          </w:tcPr>
          <w:p w14:paraId="7F4EE2F6" w14:textId="77777777" w:rsidR="00BA2CD9" w:rsidRPr="00964418" w:rsidRDefault="00BA2CD9" w:rsidP="00220E81">
            <w:pPr>
              <w:rPr>
                <w:szCs w:val="21"/>
              </w:rPr>
            </w:pPr>
            <w:r w:rsidRPr="00964418">
              <w:rPr>
                <w:rFonts w:hint="eastAsia"/>
                <w:szCs w:val="21"/>
              </w:rPr>
              <w:t>预约配送日期</w:t>
            </w:r>
          </w:p>
        </w:tc>
        <w:tc>
          <w:tcPr>
            <w:tcW w:w="2835" w:type="dxa"/>
          </w:tcPr>
          <w:p w14:paraId="1065FE3E" w14:textId="77777777" w:rsidR="00BA2CD9" w:rsidRPr="00964418" w:rsidRDefault="00BA2CD9" w:rsidP="00220E81">
            <w:pPr>
              <w:rPr>
                <w:szCs w:val="21"/>
              </w:rPr>
            </w:pPr>
            <w:r w:rsidRPr="00964418">
              <w:rPr>
                <w:rFonts w:hint="eastAsia"/>
                <w:szCs w:val="21"/>
              </w:rPr>
              <w:t>String</w:t>
            </w:r>
          </w:p>
        </w:tc>
        <w:tc>
          <w:tcPr>
            <w:tcW w:w="709" w:type="dxa"/>
          </w:tcPr>
          <w:p w14:paraId="33D74234" w14:textId="77777777" w:rsidR="00BA2CD9" w:rsidRPr="00964418" w:rsidRDefault="00BA2CD9" w:rsidP="00220E81">
            <w:pPr>
              <w:rPr>
                <w:szCs w:val="21"/>
              </w:rPr>
            </w:pPr>
            <w:r>
              <w:rPr>
                <w:rFonts w:hint="eastAsia"/>
                <w:szCs w:val="21"/>
              </w:rPr>
              <w:t>否</w:t>
            </w:r>
          </w:p>
        </w:tc>
        <w:tc>
          <w:tcPr>
            <w:tcW w:w="3260" w:type="dxa"/>
          </w:tcPr>
          <w:p w14:paraId="641388C6" w14:textId="77777777" w:rsidR="00BA2CD9" w:rsidRPr="00964418" w:rsidRDefault="00BA2CD9" w:rsidP="00220E81">
            <w:pPr>
              <w:rPr>
                <w:szCs w:val="21"/>
              </w:rPr>
            </w:pPr>
            <w:r w:rsidRPr="00964418">
              <w:rPr>
                <w:rFonts w:hint="eastAsia"/>
                <w:szCs w:val="21"/>
              </w:rPr>
              <w:t>格式：</w:t>
            </w:r>
            <w:r w:rsidRPr="00964418">
              <w:rPr>
                <w:szCs w:val="21"/>
              </w:rPr>
              <w:t>yyyy-MM-dd</w:t>
            </w:r>
          </w:p>
        </w:tc>
      </w:tr>
      <w:tr w:rsidR="00BA2CD9" w14:paraId="61A3D135" w14:textId="77777777" w:rsidTr="00220E81">
        <w:tc>
          <w:tcPr>
            <w:tcW w:w="2093" w:type="dxa"/>
          </w:tcPr>
          <w:p w14:paraId="435A0ABC" w14:textId="77777777" w:rsidR="00BA2CD9" w:rsidRPr="00964418" w:rsidRDefault="00BA2CD9" w:rsidP="00220E81">
            <w:pPr>
              <w:rPr>
                <w:szCs w:val="21"/>
              </w:rPr>
            </w:pPr>
            <w:r w:rsidRPr="00964418">
              <w:rPr>
                <w:rFonts w:hint="eastAsia"/>
                <w:szCs w:val="21"/>
              </w:rPr>
              <w:t>bookDeliveryTime</w:t>
            </w:r>
          </w:p>
        </w:tc>
        <w:tc>
          <w:tcPr>
            <w:tcW w:w="1701" w:type="dxa"/>
          </w:tcPr>
          <w:p w14:paraId="705AA1D7" w14:textId="77777777" w:rsidR="00BA2CD9" w:rsidRPr="00964418" w:rsidRDefault="00BA2CD9" w:rsidP="00220E81">
            <w:pPr>
              <w:rPr>
                <w:szCs w:val="21"/>
              </w:rPr>
            </w:pPr>
            <w:r w:rsidRPr="00964418">
              <w:rPr>
                <w:rFonts w:hint="eastAsia"/>
                <w:szCs w:val="21"/>
              </w:rPr>
              <w:t>预约配送时间</w:t>
            </w:r>
          </w:p>
        </w:tc>
        <w:tc>
          <w:tcPr>
            <w:tcW w:w="2835" w:type="dxa"/>
          </w:tcPr>
          <w:p w14:paraId="5FFFA340" w14:textId="77777777" w:rsidR="00BA2CD9" w:rsidRPr="00964418" w:rsidRDefault="00BA2CD9" w:rsidP="00220E81">
            <w:pPr>
              <w:rPr>
                <w:szCs w:val="21"/>
              </w:rPr>
            </w:pPr>
            <w:r w:rsidRPr="00964418">
              <w:rPr>
                <w:rFonts w:hint="eastAsia"/>
                <w:szCs w:val="21"/>
              </w:rPr>
              <w:t>String</w:t>
            </w:r>
          </w:p>
        </w:tc>
        <w:tc>
          <w:tcPr>
            <w:tcW w:w="709" w:type="dxa"/>
          </w:tcPr>
          <w:p w14:paraId="6D26A8B0" w14:textId="77777777" w:rsidR="00BA2CD9" w:rsidRPr="00964418" w:rsidRDefault="00BA2CD9" w:rsidP="00220E81">
            <w:pPr>
              <w:rPr>
                <w:szCs w:val="21"/>
              </w:rPr>
            </w:pPr>
            <w:r>
              <w:rPr>
                <w:rFonts w:hint="eastAsia"/>
                <w:szCs w:val="21"/>
              </w:rPr>
              <w:t>否</w:t>
            </w:r>
          </w:p>
        </w:tc>
        <w:tc>
          <w:tcPr>
            <w:tcW w:w="3260" w:type="dxa"/>
          </w:tcPr>
          <w:p w14:paraId="7F224AFD" w14:textId="77777777" w:rsidR="00BA2CD9" w:rsidRPr="00964418" w:rsidRDefault="00BA2CD9" w:rsidP="00220E81">
            <w:pPr>
              <w:rPr>
                <w:szCs w:val="21"/>
              </w:rPr>
            </w:pPr>
            <w:r w:rsidRPr="00964418">
              <w:rPr>
                <w:rFonts w:hint="eastAsia"/>
                <w:szCs w:val="21"/>
              </w:rPr>
              <w:t>格式：</w:t>
            </w:r>
            <w:r w:rsidRPr="00964418">
              <w:rPr>
                <w:rFonts w:hint="eastAsia"/>
                <w:szCs w:val="21"/>
              </w:rPr>
              <w:t>hh:mm</w:t>
            </w:r>
          </w:p>
        </w:tc>
      </w:tr>
      <w:tr w:rsidR="005B0160" w14:paraId="071B8DB7" w14:textId="77777777" w:rsidTr="00220E81">
        <w:tc>
          <w:tcPr>
            <w:tcW w:w="2093" w:type="dxa"/>
          </w:tcPr>
          <w:p w14:paraId="649DBD7C" w14:textId="77777777" w:rsidR="005B0160" w:rsidRPr="00964418" w:rsidRDefault="005B0160" w:rsidP="00220E81">
            <w:pPr>
              <w:rPr>
                <w:szCs w:val="21"/>
              </w:rPr>
            </w:pPr>
            <w:r w:rsidRPr="00964418">
              <w:rPr>
                <w:rFonts w:hint="eastAsia"/>
                <w:szCs w:val="21"/>
              </w:rPr>
              <w:t>needInvoice</w:t>
            </w:r>
          </w:p>
        </w:tc>
        <w:tc>
          <w:tcPr>
            <w:tcW w:w="1701" w:type="dxa"/>
          </w:tcPr>
          <w:p w14:paraId="127B3915" w14:textId="77777777" w:rsidR="005B0160" w:rsidRPr="00964418" w:rsidRDefault="005B0160" w:rsidP="00220E81">
            <w:pPr>
              <w:rPr>
                <w:szCs w:val="21"/>
              </w:rPr>
            </w:pPr>
            <w:r w:rsidRPr="00964418">
              <w:rPr>
                <w:rFonts w:hint="eastAsia"/>
                <w:szCs w:val="21"/>
              </w:rPr>
              <w:t>是否需要行程单</w:t>
            </w:r>
          </w:p>
        </w:tc>
        <w:tc>
          <w:tcPr>
            <w:tcW w:w="2835" w:type="dxa"/>
          </w:tcPr>
          <w:p w14:paraId="1C4997D9" w14:textId="77777777" w:rsidR="005B0160" w:rsidRPr="00964418" w:rsidRDefault="005B0160" w:rsidP="00220E81">
            <w:pPr>
              <w:rPr>
                <w:szCs w:val="21"/>
              </w:rPr>
            </w:pPr>
            <w:r w:rsidRPr="00964418">
              <w:rPr>
                <w:rFonts w:hint="eastAsia"/>
                <w:szCs w:val="21"/>
              </w:rPr>
              <w:t>Integer</w:t>
            </w:r>
          </w:p>
        </w:tc>
        <w:tc>
          <w:tcPr>
            <w:tcW w:w="709" w:type="dxa"/>
          </w:tcPr>
          <w:p w14:paraId="4E5322AB" w14:textId="77777777" w:rsidR="005B0160" w:rsidRPr="00964418" w:rsidRDefault="005B0160" w:rsidP="00220E81">
            <w:pPr>
              <w:rPr>
                <w:szCs w:val="21"/>
              </w:rPr>
            </w:pPr>
            <w:r w:rsidRPr="00964418">
              <w:rPr>
                <w:rFonts w:hint="eastAsia"/>
                <w:szCs w:val="21"/>
              </w:rPr>
              <w:t>是</w:t>
            </w:r>
          </w:p>
        </w:tc>
        <w:tc>
          <w:tcPr>
            <w:tcW w:w="3260" w:type="dxa"/>
          </w:tcPr>
          <w:p w14:paraId="6665D4DB" w14:textId="77777777" w:rsidR="005B0160" w:rsidRPr="00363889" w:rsidRDefault="005B0160" w:rsidP="00512284">
            <w:pPr>
              <w:rPr>
                <w:color w:val="FF0000"/>
              </w:rPr>
            </w:pPr>
            <w:r w:rsidRPr="00363889">
              <w:rPr>
                <w:rFonts w:hint="eastAsia"/>
                <w:color w:val="FF0000"/>
              </w:rPr>
              <w:t xml:space="preserve">0 </w:t>
            </w:r>
            <w:r w:rsidRPr="00363889">
              <w:rPr>
                <w:rFonts w:hint="eastAsia"/>
                <w:color w:val="FF0000"/>
              </w:rPr>
              <w:t>不需要</w:t>
            </w:r>
          </w:p>
          <w:p w14:paraId="6BA3D47C" w14:textId="77777777" w:rsidR="005B0160" w:rsidRPr="00C77995" w:rsidRDefault="005B0160" w:rsidP="00512284">
            <w:r w:rsidRPr="00363889">
              <w:rPr>
                <w:rFonts w:hint="eastAsia"/>
                <w:color w:val="FF0000"/>
              </w:rPr>
              <w:t xml:space="preserve">1 </w:t>
            </w:r>
            <w:r w:rsidRPr="00363889">
              <w:rPr>
                <w:rFonts w:hint="eastAsia"/>
                <w:color w:val="FF0000"/>
              </w:rPr>
              <w:t>需要</w:t>
            </w:r>
          </w:p>
        </w:tc>
      </w:tr>
      <w:tr w:rsidR="005B0160" w14:paraId="2633AA9E" w14:textId="77777777" w:rsidTr="00220E81">
        <w:tc>
          <w:tcPr>
            <w:tcW w:w="2093" w:type="dxa"/>
          </w:tcPr>
          <w:p w14:paraId="471851EA" w14:textId="77777777" w:rsidR="005B0160" w:rsidRPr="008D0EF3" w:rsidRDefault="005B0160" w:rsidP="00220E81">
            <w:pPr>
              <w:rPr>
                <w:color w:val="000000" w:themeColor="text1"/>
                <w:szCs w:val="21"/>
              </w:rPr>
            </w:pPr>
            <w:r w:rsidRPr="008D0EF3">
              <w:rPr>
                <w:rFonts w:hint="eastAsia"/>
                <w:color w:val="000000" w:themeColor="text1"/>
                <w:szCs w:val="21"/>
              </w:rPr>
              <w:t>param1</w:t>
            </w:r>
          </w:p>
        </w:tc>
        <w:tc>
          <w:tcPr>
            <w:tcW w:w="1701" w:type="dxa"/>
          </w:tcPr>
          <w:p w14:paraId="0B0B4CD6" w14:textId="77777777" w:rsidR="005B0160" w:rsidRPr="008D0EF3" w:rsidRDefault="005B0160" w:rsidP="00220E81">
            <w:pPr>
              <w:rPr>
                <w:color w:val="000000" w:themeColor="text1"/>
                <w:szCs w:val="21"/>
              </w:rPr>
            </w:pPr>
            <w:r w:rsidRPr="008D0EF3">
              <w:rPr>
                <w:rFonts w:hint="eastAsia"/>
                <w:color w:val="000000" w:themeColor="text1"/>
                <w:szCs w:val="21"/>
              </w:rPr>
              <w:t>备用参数</w:t>
            </w:r>
            <w:r w:rsidRPr="008D0EF3">
              <w:rPr>
                <w:rFonts w:hint="eastAsia"/>
                <w:color w:val="000000" w:themeColor="text1"/>
                <w:szCs w:val="21"/>
              </w:rPr>
              <w:t>1</w:t>
            </w:r>
          </w:p>
        </w:tc>
        <w:tc>
          <w:tcPr>
            <w:tcW w:w="2835" w:type="dxa"/>
          </w:tcPr>
          <w:p w14:paraId="4B8F6484" w14:textId="77777777" w:rsidR="005B0160" w:rsidRPr="008D0EF3" w:rsidRDefault="005B0160" w:rsidP="00220E81">
            <w:pPr>
              <w:rPr>
                <w:color w:val="000000" w:themeColor="text1"/>
                <w:szCs w:val="21"/>
              </w:rPr>
            </w:pPr>
            <w:r w:rsidRPr="008D0EF3">
              <w:rPr>
                <w:rFonts w:hint="eastAsia"/>
                <w:color w:val="000000" w:themeColor="text1"/>
                <w:szCs w:val="21"/>
              </w:rPr>
              <w:t>String</w:t>
            </w:r>
          </w:p>
        </w:tc>
        <w:tc>
          <w:tcPr>
            <w:tcW w:w="709" w:type="dxa"/>
          </w:tcPr>
          <w:p w14:paraId="570FED53" w14:textId="77777777" w:rsidR="005B0160" w:rsidRPr="008D0EF3" w:rsidRDefault="005B0160" w:rsidP="00220E81">
            <w:pPr>
              <w:rPr>
                <w:color w:val="000000" w:themeColor="text1"/>
                <w:szCs w:val="21"/>
              </w:rPr>
            </w:pPr>
            <w:r w:rsidRPr="008D0EF3">
              <w:rPr>
                <w:rFonts w:hint="eastAsia"/>
                <w:color w:val="000000" w:themeColor="text1"/>
                <w:szCs w:val="21"/>
              </w:rPr>
              <w:t>否</w:t>
            </w:r>
          </w:p>
        </w:tc>
        <w:tc>
          <w:tcPr>
            <w:tcW w:w="3260" w:type="dxa"/>
          </w:tcPr>
          <w:p w14:paraId="19106D09" w14:textId="77777777" w:rsidR="005B0160" w:rsidRPr="008D0EF3" w:rsidRDefault="005B0160" w:rsidP="00220E81">
            <w:pPr>
              <w:rPr>
                <w:color w:val="000000" w:themeColor="text1"/>
                <w:szCs w:val="21"/>
              </w:rPr>
            </w:pPr>
          </w:p>
        </w:tc>
      </w:tr>
      <w:tr w:rsidR="005B0160" w14:paraId="6E0931EF" w14:textId="77777777" w:rsidTr="00220E81">
        <w:tc>
          <w:tcPr>
            <w:tcW w:w="2093" w:type="dxa"/>
          </w:tcPr>
          <w:p w14:paraId="272539A7" w14:textId="77777777" w:rsidR="005B0160" w:rsidRPr="00EC31CA" w:rsidRDefault="005B0160" w:rsidP="00220E81">
            <w:pPr>
              <w:rPr>
                <w:szCs w:val="21"/>
              </w:rPr>
            </w:pPr>
            <w:r w:rsidRPr="00EC31CA">
              <w:rPr>
                <w:rFonts w:hint="eastAsia"/>
                <w:szCs w:val="21"/>
              </w:rPr>
              <w:t>param2</w:t>
            </w:r>
          </w:p>
        </w:tc>
        <w:tc>
          <w:tcPr>
            <w:tcW w:w="1701" w:type="dxa"/>
          </w:tcPr>
          <w:p w14:paraId="5A2195BB" w14:textId="77777777" w:rsidR="005B0160" w:rsidRPr="00EC31CA" w:rsidRDefault="005B0160" w:rsidP="00220E81">
            <w:pPr>
              <w:rPr>
                <w:szCs w:val="21"/>
              </w:rPr>
            </w:pPr>
            <w:r w:rsidRPr="00EC31CA">
              <w:rPr>
                <w:rFonts w:hint="eastAsia"/>
                <w:szCs w:val="21"/>
              </w:rPr>
              <w:t>备用参数</w:t>
            </w:r>
            <w:r w:rsidRPr="00EC31CA">
              <w:rPr>
                <w:rFonts w:hint="eastAsia"/>
                <w:szCs w:val="21"/>
              </w:rPr>
              <w:t>2</w:t>
            </w:r>
          </w:p>
        </w:tc>
        <w:tc>
          <w:tcPr>
            <w:tcW w:w="2835" w:type="dxa"/>
          </w:tcPr>
          <w:p w14:paraId="557A0D82" w14:textId="77777777" w:rsidR="005B0160" w:rsidRPr="00EC31CA" w:rsidRDefault="005B0160" w:rsidP="00220E81">
            <w:pPr>
              <w:rPr>
                <w:szCs w:val="21"/>
              </w:rPr>
            </w:pPr>
            <w:r w:rsidRPr="00EC31CA">
              <w:rPr>
                <w:rFonts w:hint="eastAsia"/>
                <w:szCs w:val="21"/>
              </w:rPr>
              <w:t>String</w:t>
            </w:r>
          </w:p>
        </w:tc>
        <w:tc>
          <w:tcPr>
            <w:tcW w:w="709" w:type="dxa"/>
          </w:tcPr>
          <w:p w14:paraId="4665279E" w14:textId="77777777" w:rsidR="005B0160" w:rsidRPr="00EC31CA" w:rsidRDefault="005B0160" w:rsidP="00220E81">
            <w:pPr>
              <w:rPr>
                <w:szCs w:val="21"/>
              </w:rPr>
            </w:pPr>
            <w:r w:rsidRPr="00EC31CA">
              <w:rPr>
                <w:rFonts w:hint="eastAsia"/>
                <w:szCs w:val="21"/>
              </w:rPr>
              <w:t>否</w:t>
            </w:r>
          </w:p>
        </w:tc>
        <w:tc>
          <w:tcPr>
            <w:tcW w:w="3260" w:type="dxa"/>
          </w:tcPr>
          <w:p w14:paraId="31ADA7C0" w14:textId="77777777" w:rsidR="005B0160" w:rsidRPr="00EC31CA" w:rsidRDefault="005B0160" w:rsidP="00220E81">
            <w:pPr>
              <w:rPr>
                <w:szCs w:val="21"/>
              </w:rPr>
            </w:pPr>
          </w:p>
        </w:tc>
      </w:tr>
      <w:tr w:rsidR="005B0160" w14:paraId="56519FA3" w14:textId="77777777" w:rsidTr="00220E81">
        <w:tc>
          <w:tcPr>
            <w:tcW w:w="2093" w:type="dxa"/>
          </w:tcPr>
          <w:p w14:paraId="71CD9F13" w14:textId="77777777" w:rsidR="005B0160" w:rsidRPr="00EC31CA" w:rsidRDefault="005B0160" w:rsidP="00220E81">
            <w:pPr>
              <w:rPr>
                <w:szCs w:val="21"/>
              </w:rPr>
            </w:pPr>
            <w:r w:rsidRPr="00EC31CA">
              <w:rPr>
                <w:rFonts w:hint="eastAsia"/>
                <w:szCs w:val="21"/>
              </w:rPr>
              <w:lastRenderedPageBreak/>
              <w:t>param3</w:t>
            </w:r>
          </w:p>
        </w:tc>
        <w:tc>
          <w:tcPr>
            <w:tcW w:w="1701" w:type="dxa"/>
          </w:tcPr>
          <w:p w14:paraId="785C827A" w14:textId="77777777" w:rsidR="005B0160" w:rsidRPr="00EC31CA" w:rsidRDefault="005B0160" w:rsidP="00220E81">
            <w:pPr>
              <w:rPr>
                <w:szCs w:val="21"/>
              </w:rPr>
            </w:pPr>
            <w:r w:rsidRPr="00EC31CA">
              <w:rPr>
                <w:rFonts w:hint="eastAsia"/>
                <w:szCs w:val="21"/>
              </w:rPr>
              <w:t>备用参数</w:t>
            </w:r>
            <w:r w:rsidRPr="00EC31CA">
              <w:rPr>
                <w:rFonts w:hint="eastAsia"/>
                <w:szCs w:val="21"/>
              </w:rPr>
              <w:t>3</w:t>
            </w:r>
          </w:p>
        </w:tc>
        <w:tc>
          <w:tcPr>
            <w:tcW w:w="2835" w:type="dxa"/>
          </w:tcPr>
          <w:p w14:paraId="100675CA" w14:textId="77777777" w:rsidR="005B0160" w:rsidRPr="00EC31CA" w:rsidRDefault="005B0160" w:rsidP="00220E81">
            <w:pPr>
              <w:rPr>
                <w:szCs w:val="21"/>
              </w:rPr>
            </w:pPr>
            <w:r w:rsidRPr="00EC31CA">
              <w:rPr>
                <w:rFonts w:hint="eastAsia"/>
                <w:szCs w:val="21"/>
              </w:rPr>
              <w:t>String</w:t>
            </w:r>
          </w:p>
        </w:tc>
        <w:tc>
          <w:tcPr>
            <w:tcW w:w="709" w:type="dxa"/>
          </w:tcPr>
          <w:p w14:paraId="62E17669" w14:textId="77777777" w:rsidR="005B0160" w:rsidRPr="00EC31CA" w:rsidRDefault="005B0160" w:rsidP="00220E81">
            <w:pPr>
              <w:rPr>
                <w:szCs w:val="21"/>
              </w:rPr>
            </w:pPr>
            <w:r w:rsidRPr="00EC31CA">
              <w:rPr>
                <w:rFonts w:hint="eastAsia"/>
                <w:szCs w:val="21"/>
              </w:rPr>
              <w:t>否</w:t>
            </w:r>
          </w:p>
        </w:tc>
        <w:tc>
          <w:tcPr>
            <w:tcW w:w="3260" w:type="dxa"/>
          </w:tcPr>
          <w:p w14:paraId="7E88848A" w14:textId="77777777" w:rsidR="005B0160" w:rsidRPr="00EC31CA" w:rsidRDefault="005B0160" w:rsidP="00220E81">
            <w:pPr>
              <w:rPr>
                <w:szCs w:val="21"/>
              </w:rPr>
            </w:pPr>
          </w:p>
        </w:tc>
      </w:tr>
      <w:tr w:rsidR="005B0160" w14:paraId="45DAFFFD" w14:textId="77777777" w:rsidTr="00220E81">
        <w:tc>
          <w:tcPr>
            <w:tcW w:w="2093" w:type="dxa"/>
          </w:tcPr>
          <w:p w14:paraId="146613A6" w14:textId="77777777" w:rsidR="005B0160" w:rsidRPr="00EC31CA" w:rsidRDefault="005B0160" w:rsidP="00220E81">
            <w:pPr>
              <w:rPr>
                <w:szCs w:val="21"/>
              </w:rPr>
            </w:pPr>
            <w:r w:rsidRPr="00EC31CA">
              <w:rPr>
                <w:rFonts w:hint="eastAsia"/>
                <w:szCs w:val="21"/>
              </w:rPr>
              <w:t>param4</w:t>
            </w:r>
          </w:p>
        </w:tc>
        <w:tc>
          <w:tcPr>
            <w:tcW w:w="1701" w:type="dxa"/>
          </w:tcPr>
          <w:p w14:paraId="2B0C7C35" w14:textId="77777777" w:rsidR="005B0160" w:rsidRPr="00EC31CA" w:rsidRDefault="005B0160" w:rsidP="00220E81">
            <w:pPr>
              <w:rPr>
                <w:szCs w:val="21"/>
              </w:rPr>
            </w:pPr>
            <w:r w:rsidRPr="00EC31CA">
              <w:rPr>
                <w:rFonts w:hint="eastAsia"/>
                <w:szCs w:val="21"/>
              </w:rPr>
              <w:t>备用参数</w:t>
            </w:r>
            <w:r w:rsidRPr="00EC31CA">
              <w:rPr>
                <w:rFonts w:hint="eastAsia"/>
                <w:szCs w:val="21"/>
              </w:rPr>
              <w:t>4</w:t>
            </w:r>
          </w:p>
        </w:tc>
        <w:tc>
          <w:tcPr>
            <w:tcW w:w="2835" w:type="dxa"/>
          </w:tcPr>
          <w:p w14:paraId="1905B9E0" w14:textId="77777777" w:rsidR="005B0160" w:rsidRPr="00EC31CA" w:rsidRDefault="005B0160" w:rsidP="00220E81">
            <w:pPr>
              <w:rPr>
                <w:szCs w:val="21"/>
              </w:rPr>
            </w:pPr>
            <w:r w:rsidRPr="00EC31CA">
              <w:rPr>
                <w:rFonts w:hint="eastAsia"/>
                <w:szCs w:val="21"/>
              </w:rPr>
              <w:t>String</w:t>
            </w:r>
          </w:p>
        </w:tc>
        <w:tc>
          <w:tcPr>
            <w:tcW w:w="709" w:type="dxa"/>
          </w:tcPr>
          <w:p w14:paraId="0BB877D5" w14:textId="77777777" w:rsidR="005B0160" w:rsidRPr="00EC31CA" w:rsidRDefault="005B0160" w:rsidP="00220E81">
            <w:pPr>
              <w:rPr>
                <w:szCs w:val="21"/>
              </w:rPr>
            </w:pPr>
            <w:r w:rsidRPr="00EC31CA">
              <w:rPr>
                <w:rFonts w:hint="eastAsia"/>
                <w:szCs w:val="21"/>
              </w:rPr>
              <w:t>否</w:t>
            </w:r>
          </w:p>
        </w:tc>
        <w:tc>
          <w:tcPr>
            <w:tcW w:w="3260" w:type="dxa"/>
          </w:tcPr>
          <w:p w14:paraId="3ED9D55C" w14:textId="77777777" w:rsidR="005B0160" w:rsidRPr="00EC31CA" w:rsidRDefault="005B0160" w:rsidP="00220E81">
            <w:pPr>
              <w:rPr>
                <w:szCs w:val="21"/>
              </w:rPr>
            </w:pPr>
          </w:p>
        </w:tc>
      </w:tr>
    </w:tbl>
    <w:p w14:paraId="7D9B7761" w14:textId="77777777" w:rsidR="00BA2CD9" w:rsidRDefault="00BA2CD9" w:rsidP="00BA2CD9">
      <w:pPr>
        <w:pStyle w:val="4"/>
        <w:numPr>
          <w:ilvl w:val="3"/>
          <w:numId w:val="0"/>
        </w:numPr>
        <w:ind w:left="864" w:hanging="864"/>
      </w:pPr>
      <w:r>
        <w:rPr>
          <w:rFonts w:hint="eastAsia"/>
        </w:rPr>
        <w:t>WSPNRSegment</w:t>
      </w:r>
      <w:r w:rsidRPr="006D712B">
        <w:rPr>
          <w:rFonts w:hint="eastAsia"/>
        </w:rPr>
        <w:t>对象</w:t>
      </w:r>
    </w:p>
    <w:tbl>
      <w:tblPr>
        <w:tblStyle w:val="a8"/>
        <w:tblW w:w="10598" w:type="dxa"/>
        <w:tblLook w:val="04A0" w:firstRow="1" w:lastRow="0" w:firstColumn="1" w:lastColumn="0" w:noHBand="0" w:noVBand="1"/>
      </w:tblPr>
      <w:tblGrid>
        <w:gridCol w:w="2093"/>
        <w:gridCol w:w="1701"/>
        <w:gridCol w:w="2835"/>
        <w:gridCol w:w="709"/>
        <w:gridCol w:w="3260"/>
      </w:tblGrid>
      <w:tr w:rsidR="00BA2CD9" w14:paraId="513AB349" w14:textId="77777777" w:rsidTr="00220E81">
        <w:trPr>
          <w:trHeight w:val="463"/>
        </w:trPr>
        <w:tc>
          <w:tcPr>
            <w:tcW w:w="2093" w:type="dxa"/>
            <w:shd w:val="clear" w:color="auto" w:fill="C6D9F1" w:themeFill="text2" w:themeFillTint="33"/>
            <w:vAlign w:val="center"/>
          </w:tcPr>
          <w:p w14:paraId="503FC8B6" w14:textId="77777777" w:rsidR="00BA2CD9" w:rsidRPr="00EC31CA" w:rsidRDefault="00BA2CD9" w:rsidP="00220E81">
            <w:pPr>
              <w:jc w:val="center"/>
              <w:rPr>
                <w:szCs w:val="21"/>
              </w:rPr>
            </w:pPr>
            <w:r w:rsidRPr="00EC31CA">
              <w:rPr>
                <w:rFonts w:hint="eastAsia"/>
                <w:szCs w:val="21"/>
              </w:rPr>
              <w:t>参数名称</w:t>
            </w:r>
          </w:p>
        </w:tc>
        <w:tc>
          <w:tcPr>
            <w:tcW w:w="1701" w:type="dxa"/>
            <w:shd w:val="clear" w:color="auto" w:fill="C6D9F1" w:themeFill="text2" w:themeFillTint="33"/>
            <w:vAlign w:val="center"/>
          </w:tcPr>
          <w:p w14:paraId="3A03CD5A" w14:textId="77777777" w:rsidR="00BA2CD9" w:rsidRPr="00EC31CA" w:rsidRDefault="00BA2CD9" w:rsidP="00220E81">
            <w:pPr>
              <w:jc w:val="center"/>
              <w:rPr>
                <w:szCs w:val="21"/>
              </w:rPr>
            </w:pPr>
            <w:r w:rsidRPr="00EC31CA">
              <w:rPr>
                <w:rFonts w:hint="eastAsia"/>
                <w:szCs w:val="21"/>
              </w:rPr>
              <w:t>中文含义</w:t>
            </w:r>
          </w:p>
        </w:tc>
        <w:tc>
          <w:tcPr>
            <w:tcW w:w="2835" w:type="dxa"/>
            <w:shd w:val="clear" w:color="auto" w:fill="C6D9F1" w:themeFill="text2" w:themeFillTint="33"/>
            <w:vAlign w:val="center"/>
          </w:tcPr>
          <w:p w14:paraId="3EE9CA5D" w14:textId="77777777" w:rsidR="00BA2CD9" w:rsidRPr="00EC31CA" w:rsidRDefault="00BA2CD9" w:rsidP="00220E81">
            <w:pPr>
              <w:jc w:val="center"/>
              <w:rPr>
                <w:szCs w:val="21"/>
              </w:rPr>
            </w:pPr>
            <w:r w:rsidRPr="00EC31CA">
              <w:rPr>
                <w:rFonts w:hint="eastAsia"/>
                <w:szCs w:val="21"/>
              </w:rPr>
              <w:t>类型</w:t>
            </w:r>
          </w:p>
        </w:tc>
        <w:tc>
          <w:tcPr>
            <w:tcW w:w="709" w:type="dxa"/>
            <w:shd w:val="clear" w:color="auto" w:fill="C6D9F1" w:themeFill="text2" w:themeFillTint="33"/>
            <w:vAlign w:val="center"/>
          </w:tcPr>
          <w:p w14:paraId="2A05355E" w14:textId="77777777" w:rsidR="00BA2CD9" w:rsidRPr="00EC31CA" w:rsidRDefault="00BA2CD9" w:rsidP="00220E81">
            <w:pPr>
              <w:jc w:val="center"/>
              <w:rPr>
                <w:szCs w:val="21"/>
              </w:rPr>
            </w:pPr>
            <w:r w:rsidRPr="00EC31CA">
              <w:rPr>
                <w:rFonts w:hint="eastAsia"/>
                <w:szCs w:val="21"/>
              </w:rPr>
              <w:t>必填</w:t>
            </w:r>
          </w:p>
        </w:tc>
        <w:tc>
          <w:tcPr>
            <w:tcW w:w="3260" w:type="dxa"/>
            <w:shd w:val="clear" w:color="auto" w:fill="C6D9F1" w:themeFill="text2" w:themeFillTint="33"/>
            <w:vAlign w:val="center"/>
          </w:tcPr>
          <w:p w14:paraId="24DD19FD" w14:textId="77777777" w:rsidR="00BA2CD9" w:rsidRPr="00EC31CA" w:rsidRDefault="00BA2CD9" w:rsidP="00220E81">
            <w:pPr>
              <w:jc w:val="center"/>
              <w:rPr>
                <w:szCs w:val="21"/>
              </w:rPr>
            </w:pPr>
            <w:r w:rsidRPr="00EC31CA">
              <w:rPr>
                <w:rFonts w:hint="eastAsia"/>
                <w:szCs w:val="21"/>
              </w:rPr>
              <w:t>备注</w:t>
            </w:r>
          </w:p>
        </w:tc>
      </w:tr>
      <w:tr w:rsidR="00BA2CD9" w14:paraId="21E6E5C5" w14:textId="77777777" w:rsidTr="00220E81">
        <w:tc>
          <w:tcPr>
            <w:tcW w:w="2093" w:type="dxa"/>
          </w:tcPr>
          <w:p w14:paraId="53FCD015" w14:textId="77777777" w:rsidR="00BA2CD9" w:rsidRPr="00EC31CA" w:rsidRDefault="00BA2CD9" w:rsidP="00220E81">
            <w:pPr>
              <w:rPr>
                <w:szCs w:val="21"/>
              </w:rPr>
            </w:pPr>
            <w:r w:rsidRPr="00EC31CA">
              <w:rPr>
                <w:rFonts w:hint="eastAsia"/>
                <w:szCs w:val="21"/>
              </w:rPr>
              <w:t>orgCode</w:t>
            </w:r>
          </w:p>
        </w:tc>
        <w:tc>
          <w:tcPr>
            <w:tcW w:w="1701" w:type="dxa"/>
          </w:tcPr>
          <w:p w14:paraId="24C7AA4B" w14:textId="77777777" w:rsidR="00BA2CD9" w:rsidRPr="00EC31CA" w:rsidRDefault="00BA2CD9" w:rsidP="00220E81">
            <w:pPr>
              <w:rPr>
                <w:szCs w:val="21"/>
              </w:rPr>
            </w:pPr>
            <w:r w:rsidRPr="00EC31CA">
              <w:rPr>
                <w:rFonts w:hint="eastAsia"/>
                <w:szCs w:val="21"/>
              </w:rPr>
              <w:t>出发城市三字码</w:t>
            </w:r>
          </w:p>
        </w:tc>
        <w:tc>
          <w:tcPr>
            <w:tcW w:w="2835" w:type="dxa"/>
          </w:tcPr>
          <w:p w14:paraId="1ADCD1F8" w14:textId="77777777" w:rsidR="00BA2CD9" w:rsidRPr="00EC31CA" w:rsidRDefault="00BA2CD9" w:rsidP="00220E81">
            <w:pPr>
              <w:rPr>
                <w:szCs w:val="21"/>
              </w:rPr>
            </w:pPr>
            <w:r w:rsidRPr="00EC31CA">
              <w:rPr>
                <w:rFonts w:hint="eastAsia"/>
                <w:szCs w:val="21"/>
              </w:rPr>
              <w:t>String</w:t>
            </w:r>
          </w:p>
        </w:tc>
        <w:tc>
          <w:tcPr>
            <w:tcW w:w="709" w:type="dxa"/>
          </w:tcPr>
          <w:p w14:paraId="246FDEF4" w14:textId="77777777" w:rsidR="00BA2CD9" w:rsidRPr="00EC31CA" w:rsidRDefault="00BA2CD9" w:rsidP="00220E81">
            <w:pPr>
              <w:rPr>
                <w:szCs w:val="21"/>
              </w:rPr>
            </w:pPr>
            <w:r w:rsidRPr="00EC31CA">
              <w:rPr>
                <w:rFonts w:hint="eastAsia"/>
                <w:szCs w:val="21"/>
              </w:rPr>
              <w:t>是</w:t>
            </w:r>
          </w:p>
        </w:tc>
        <w:tc>
          <w:tcPr>
            <w:tcW w:w="3260" w:type="dxa"/>
          </w:tcPr>
          <w:p w14:paraId="72C8F188" w14:textId="77777777" w:rsidR="00BA2CD9" w:rsidRPr="00EC31CA" w:rsidRDefault="00BA2CD9" w:rsidP="00220E81">
            <w:pPr>
              <w:rPr>
                <w:szCs w:val="21"/>
              </w:rPr>
            </w:pPr>
          </w:p>
        </w:tc>
      </w:tr>
      <w:tr w:rsidR="00BA2CD9" w14:paraId="7120C63C" w14:textId="77777777" w:rsidTr="00220E81">
        <w:tc>
          <w:tcPr>
            <w:tcW w:w="2093" w:type="dxa"/>
          </w:tcPr>
          <w:p w14:paraId="320977AE" w14:textId="77777777" w:rsidR="00BA2CD9" w:rsidRPr="00EC31CA" w:rsidRDefault="00BA2CD9" w:rsidP="00220E81">
            <w:pPr>
              <w:rPr>
                <w:szCs w:val="21"/>
              </w:rPr>
            </w:pPr>
            <w:r w:rsidRPr="00EC31CA">
              <w:rPr>
                <w:rFonts w:hint="eastAsia"/>
                <w:szCs w:val="21"/>
              </w:rPr>
              <w:t>dstCode</w:t>
            </w:r>
          </w:p>
        </w:tc>
        <w:tc>
          <w:tcPr>
            <w:tcW w:w="1701" w:type="dxa"/>
          </w:tcPr>
          <w:p w14:paraId="30412222" w14:textId="77777777" w:rsidR="00BA2CD9" w:rsidRPr="00EC31CA" w:rsidRDefault="00BA2CD9" w:rsidP="00220E81">
            <w:pPr>
              <w:rPr>
                <w:szCs w:val="21"/>
              </w:rPr>
            </w:pPr>
            <w:r w:rsidRPr="00EC31CA">
              <w:rPr>
                <w:rFonts w:hint="eastAsia"/>
                <w:szCs w:val="21"/>
              </w:rPr>
              <w:t>抵达城市三字码</w:t>
            </w:r>
          </w:p>
        </w:tc>
        <w:tc>
          <w:tcPr>
            <w:tcW w:w="2835" w:type="dxa"/>
          </w:tcPr>
          <w:p w14:paraId="4DC7369C" w14:textId="77777777" w:rsidR="00BA2CD9" w:rsidRPr="00EC31CA" w:rsidRDefault="00BA2CD9" w:rsidP="00220E81">
            <w:pPr>
              <w:rPr>
                <w:szCs w:val="21"/>
              </w:rPr>
            </w:pPr>
            <w:r w:rsidRPr="00EC31CA">
              <w:rPr>
                <w:rFonts w:hint="eastAsia"/>
                <w:szCs w:val="21"/>
              </w:rPr>
              <w:t>String</w:t>
            </w:r>
          </w:p>
        </w:tc>
        <w:tc>
          <w:tcPr>
            <w:tcW w:w="709" w:type="dxa"/>
          </w:tcPr>
          <w:p w14:paraId="6E86EAB7" w14:textId="77777777" w:rsidR="00BA2CD9" w:rsidRPr="00EC31CA" w:rsidRDefault="00BA2CD9" w:rsidP="00220E81">
            <w:pPr>
              <w:rPr>
                <w:szCs w:val="21"/>
              </w:rPr>
            </w:pPr>
            <w:r w:rsidRPr="00EC31CA">
              <w:rPr>
                <w:rFonts w:hint="eastAsia"/>
                <w:szCs w:val="21"/>
              </w:rPr>
              <w:t>是</w:t>
            </w:r>
          </w:p>
        </w:tc>
        <w:tc>
          <w:tcPr>
            <w:tcW w:w="3260" w:type="dxa"/>
          </w:tcPr>
          <w:p w14:paraId="48E76BD6" w14:textId="77777777" w:rsidR="00BA2CD9" w:rsidRPr="00EC31CA" w:rsidRDefault="00BA2CD9" w:rsidP="00220E81">
            <w:pPr>
              <w:rPr>
                <w:szCs w:val="21"/>
              </w:rPr>
            </w:pPr>
          </w:p>
        </w:tc>
      </w:tr>
      <w:tr w:rsidR="00BA2CD9" w14:paraId="51E22B9E" w14:textId="77777777" w:rsidTr="00220E81">
        <w:tc>
          <w:tcPr>
            <w:tcW w:w="2093" w:type="dxa"/>
          </w:tcPr>
          <w:p w14:paraId="1161CF4E" w14:textId="77777777" w:rsidR="00BA2CD9" w:rsidRPr="00EC31CA" w:rsidRDefault="00BA2CD9" w:rsidP="00220E81">
            <w:pPr>
              <w:rPr>
                <w:szCs w:val="21"/>
              </w:rPr>
            </w:pPr>
            <w:r w:rsidRPr="00EC31CA">
              <w:rPr>
                <w:rFonts w:hint="eastAsia"/>
                <w:szCs w:val="21"/>
              </w:rPr>
              <w:t>flightNo</w:t>
            </w:r>
          </w:p>
        </w:tc>
        <w:tc>
          <w:tcPr>
            <w:tcW w:w="1701" w:type="dxa"/>
          </w:tcPr>
          <w:p w14:paraId="705A9F33" w14:textId="77777777" w:rsidR="00BA2CD9" w:rsidRPr="00EC31CA" w:rsidRDefault="00BA2CD9" w:rsidP="00220E81">
            <w:pPr>
              <w:rPr>
                <w:szCs w:val="21"/>
              </w:rPr>
            </w:pPr>
            <w:r w:rsidRPr="00EC31CA">
              <w:rPr>
                <w:rFonts w:hint="eastAsia"/>
                <w:szCs w:val="21"/>
              </w:rPr>
              <w:t>航班号</w:t>
            </w:r>
          </w:p>
        </w:tc>
        <w:tc>
          <w:tcPr>
            <w:tcW w:w="2835" w:type="dxa"/>
          </w:tcPr>
          <w:p w14:paraId="5F9A6CC0" w14:textId="77777777" w:rsidR="00BA2CD9" w:rsidRPr="00EC31CA" w:rsidRDefault="00BA2CD9" w:rsidP="00220E81">
            <w:pPr>
              <w:rPr>
                <w:szCs w:val="21"/>
              </w:rPr>
            </w:pPr>
            <w:r w:rsidRPr="00EC31CA">
              <w:rPr>
                <w:rFonts w:hint="eastAsia"/>
                <w:szCs w:val="21"/>
              </w:rPr>
              <w:t>String</w:t>
            </w:r>
          </w:p>
        </w:tc>
        <w:tc>
          <w:tcPr>
            <w:tcW w:w="709" w:type="dxa"/>
          </w:tcPr>
          <w:p w14:paraId="424ADA17" w14:textId="77777777" w:rsidR="00BA2CD9" w:rsidRPr="00EC31CA" w:rsidRDefault="00BA2CD9" w:rsidP="00220E81">
            <w:pPr>
              <w:rPr>
                <w:szCs w:val="21"/>
              </w:rPr>
            </w:pPr>
            <w:r w:rsidRPr="00EC31CA">
              <w:rPr>
                <w:rFonts w:hint="eastAsia"/>
                <w:szCs w:val="21"/>
              </w:rPr>
              <w:t>是</w:t>
            </w:r>
          </w:p>
        </w:tc>
        <w:tc>
          <w:tcPr>
            <w:tcW w:w="3260" w:type="dxa"/>
          </w:tcPr>
          <w:p w14:paraId="4C9D841D" w14:textId="77777777" w:rsidR="00BA2CD9" w:rsidRPr="00EC31CA" w:rsidRDefault="00BA2CD9" w:rsidP="00220E81">
            <w:pPr>
              <w:rPr>
                <w:szCs w:val="21"/>
              </w:rPr>
            </w:pPr>
          </w:p>
        </w:tc>
      </w:tr>
      <w:tr w:rsidR="00BA2CD9" w14:paraId="04EFA2A4" w14:textId="77777777" w:rsidTr="00220E81">
        <w:tc>
          <w:tcPr>
            <w:tcW w:w="2093" w:type="dxa"/>
          </w:tcPr>
          <w:p w14:paraId="6CB0397E" w14:textId="77777777" w:rsidR="00BA2CD9" w:rsidRPr="00EC31CA" w:rsidRDefault="00BA2CD9" w:rsidP="00220E81">
            <w:pPr>
              <w:rPr>
                <w:szCs w:val="21"/>
              </w:rPr>
            </w:pPr>
            <w:r w:rsidRPr="00EC31CA">
              <w:rPr>
                <w:rFonts w:hint="eastAsia"/>
                <w:szCs w:val="21"/>
              </w:rPr>
              <w:t>seatClass</w:t>
            </w:r>
          </w:p>
        </w:tc>
        <w:tc>
          <w:tcPr>
            <w:tcW w:w="1701" w:type="dxa"/>
          </w:tcPr>
          <w:p w14:paraId="3F9A8298" w14:textId="77777777" w:rsidR="00BA2CD9" w:rsidRPr="00EC31CA" w:rsidRDefault="00BA2CD9" w:rsidP="00220E81">
            <w:pPr>
              <w:rPr>
                <w:szCs w:val="21"/>
              </w:rPr>
            </w:pPr>
            <w:r w:rsidRPr="00EC31CA">
              <w:rPr>
                <w:rFonts w:hint="eastAsia"/>
                <w:szCs w:val="21"/>
              </w:rPr>
              <w:t>舱位</w:t>
            </w:r>
          </w:p>
        </w:tc>
        <w:tc>
          <w:tcPr>
            <w:tcW w:w="2835" w:type="dxa"/>
          </w:tcPr>
          <w:p w14:paraId="2590E9BF" w14:textId="77777777" w:rsidR="00BA2CD9" w:rsidRPr="00EC31CA" w:rsidRDefault="00BA2CD9" w:rsidP="00220E81">
            <w:pPr>
              <w:rPr>
                <w:szCs w:val="21"/>
              </w:rPr>
            </w:pPr>
            <w:r w:rsidRPr="00EC31CA">
              <w:rPr>
                <w:rFonts w:hint="eastAsia"/>
                <w:szCs w:val="21"/>
              </w:rPr>
              <w:t>S</w:t>
            </w:r>
            <w:r w:rsidRPr="00EC31CA">
              <w:rPr>
                <w:szCs w:val="21"/>
              </w:rPr>
              <w:t>t</w:t>
            </w:r>
            <w:r w:rsidRPr="00EC31CA">
              <w:rPr>
                <w:rFonts w:hint="eastAsia"/>
                <w:szCs w:val="21"/>
              </w:rPr>
              <w:t>ring</w:t>
            </w:r>
          </w:p>
        </w:tc>
        <w:tc>
          <w:tcPr>
            <w:tcW w:w="709" w:type="dxa"/>
          </w:tcPr>
          <w:p w14:paraId="436406C6" w14:textId="77777777" w:rsidR="00BA2CD9" w:rsidRPr="00EC31CA" w:rsidRDefault="00BA2CD9" w:rsidP="00220E81">
            <w:pPr>
              <w:rPr>
                <w:szCs w:val="21"/>
              </w:rPr>
            </w:pPr>
            <w:r w:rsidRPr="00EC31CA">
              <w:rPr>
                <w:rFonts w:hint="eastAsia"/>
                <w:szCs w:val="21"/>
              </w:rPr>
              <w:t>是</w:t>
            </w:r>
          </w:p>
        </w:tc>
        <w:tc>
          <w:tcPr>
            <w:tcW w:w="3260" w:type="dxa"/>
          </w:tcPr>
          <w:p w14:paraId="6F64B138" w14:textId="77777777" w:rsidR="00BA2CD9" w:rsidRPr="00EC31CA" w:rsidRDefault="00BA2CD9" w:rsidP="00220E81">
            <w:pPr>
              <w:rPr>
                <w:szCs w:val="21"/>
              </w:rPr>
            </w:pPr>
          </w:p>
        </w:tc>
      </w:tr>
      <w:tr w:rsidR="00BA2CD9" w14:paraId="0EB06097" w14:textId="77777777" w:rsidTr="00220E81">
        <w:tc>
          <w:tcPr>
            <w:tcW w:w="2093" w:type="dxa"/>
          </w:tcPr>
          <w:p w14:paraId="783F1344" w14:textId="77777777" w:rsidR="00BA2CD9" w:rsidRPr="00EC31CA" w:rsidRDefault="00BA2CD9" w:rsidP="00220E81">
            <w:pPr>
              <w:rPr>
                <w:szCs w:val="21"/>
              </w:rPr>
            </w:pPr>
            <w:r w:rsidRPr="00EC31CA">
              <w:rPr>
                <w:rFonts w:hint="eastAsia"/>
                <w:szCs w:val="21"/>
              </w:rPr>
              <w:t>depDate</w:t>
            </w:r>
          </w:p>
        </w:tc>
        <w:tc>
          <w:tcPr>
            <w:tcW w:w="1701" w:type="dxa"/>
          </w:tcPr>
          <w:p w14:paraId="26D2FF8E" w14:textId="77777777" w:rsidR="00BA2CD9" w:rsidRPr="00EC31CA" w:rsidRDefault="00BA2CD9" w:rsidP="00220E81">
            <w:pPr>
              <w:rPr>
                <w:szCs w:val="21"/>
              </w:rPr>
            </w:pPr>
            <w:r w:rsidRPr="00EC31CA">
              <w:rPr>
                <w:rFonts w:hint="eastAsia"/>
                <w:szCs w:val="21"/>
              </w:rPr>
              <w:t>起飞日期</w:t>
            </w:r>
          </w:p>
        </w:tc>
        <w:tc>
          <w:tcPr>
            <w:tcW w:w="2835" w:type="dxa"/>
          </w:tcPr>
          <w:p w14:paraId="07A2BB23" w14:textId="77777777" w:rsidR="00BA2CD9" w:rsidRPr="00EC31CA" w:rsidRDefault="00BA2CD9" w:rsidP="00220E81">
            <w:pPr>
              <w:rPr>
                <w:szCs w:val="21"/>
              </w:rPr>
            </w:pPr>
            <w:r w:rsidRPr="00EC31CA">
              <w:rPr>
                <w:rFonts w:hint="eastAsia"/>
                <w:szCs w:val="21"/>
              </w:rPr>
              <w:t>String</w:t>
            </w:r>
          </w:p>
        </w:tc>
        <w:tc>
          <w:tcPr>
            <w:tcW w:w="709" w:type="dxa"/>
          </w:tcPr>
          <w:p w14:paraId="08F1EB4F" w14:textId="77777777" w:rsidR="00BA2CD9" w:rsidRPr="00EC31CA" w:rsidRDefault="00BA2CD9" w:rsidP="00220E81">
            <w:pPr>
              <w:rPr>
                <w:szCs w:val="21"/>
              </w:rPr>
            </w:pPr>
            <w:r w:rsidRPr="00EC31CA">
              <w:rPr>
                <w:rFonts w:hint="eastAsia"/>
                <w:szCs w:val="21"/>
              </w:rPr>
              <w:t>是</w:t>
            </w:r>
          </w:p>
        </w:tc>
        <w:tc>
          <w:tcPr>
            <w:tcW w:w="3260" w:type="dxa"/>
          </w:tcPr>
          <w:p w14:paraId="43DCF504" w14:textId="77777777" w:rsidR="00BA2CD9" w:rsidRPr="00EC31CA" w:rsidRDefault="00BA2CD9" w:rsidP="00220E81">
            <w:pPr>
              <w:rPr>
                <w:szCs w:val="21"/>
              </w:rPr>
            </w:pPr>
            <w:r w:rsidRPr="00EC31CA">
              <w:rPr>
                <w:rFonts w:hint="eastAsia"/>
                <w:szCs w:val="21"/>
              </w:rPr>
              <w:t>格式：</w:t>
            </w:r>
            <w:r w:rsidRPr="00EC31CA">
              <w:rPr>
                <w:rFonts w:hint="eastAsia"/>
                <w:szCs w:val="21"/>
              </w:rPr>
              <w:t>yyyy-MM-dd</w:t>
            </w:r>
          </w:p>
        </w:tc>
      </w:tr>
      <w:tr w:rsidR="00BA2CD9" w14:paraId="08C61AC4" w14:textId="77777777" w:rsidTr="00220E81">
        <w:tc>
          <w:tcPr>
            <w:tcW w:w="2093" w:type="dxa"/>
          </w:tcPr>
          <w:p w14:paraId="1F7634EF" w14:textId="77777777" w:rsidR="00BA2CD9" w:rsidRPr="00EC31CA" w:rsidRDefault="00BA2CD9" w:rsidP="00220E81">
            <w:pPr>
              <w:rPr>
                <w:szCs w:val="21"/>
              </w:rPr>
            </w:pPr>
            <w:r w:rsidRPr="00EC31CA">
              <w:rPr>
                <w:rFonts w:hint="eastAsia"/>
                <w:szCs w:val="21"/>
              </w:rPr>
              <w:t>routeType</w:t>
            </w:r>
          </w:p>
        </w:tc>
        <w:tc>
          <w:tcPr>
            <w:tcW w:w="1701" w:type="dxa"/>
          </w:tcPr>
          <w:p w14:paraId="14D97185" w14:textId="77777777" w:rsidR="00BA2CD9" w:rsidRPr="00EC31CA" w:rsidRDefault="00BA2CD9" w:rsidP="00220E81">
            <w:pPr>
              <w:rPr>
                <w:szCs w:val="21"/>
              </w:rPr>
            </w:pPr>
            <w:r w:rsidRPr="00EC31CA">
              <w:rPr>
                <w:rFonts w:hint="eastAsia"/>
                <w:szCs w:val="21"/>
              </w:rPr>
              <w:t>航段类型</w:t>
            </w:r>
          </w:p>
        </w:tc>
        <w:tc>
          <w:tcPr>
            <w:tcW w:w="2835" w:type="dxa"/>
          </w:tcPr>
          <w:p w14:paraId="74E4B3BC" w14:textId="77777777" w:rsidR="00BA2CD9" w:rsidRPr="00EC31CA" w:rsidRDefault="00BA2CD9" w:rsidP="00220E81">
            <w:pPr>
              <w:rPr>
                <w:szCs w:val="21"/>
              </w:rPr>
            </w:pPr>
            <w:r w:rsidRPr="00EC31CA">
              <w:rPr>
                <w:rFonts w:hint="eastAsia"/>
                <w:szCs w:val="21"/>
              </w:rPr>
              <w:t>S</w:t>
            </w:r>
            <w:r w:rsidRPr="00EC31CA">
              <w:rPr>
                <w:szCs w:val="21"/>
              </w:rPr>
              <w:t>t</w:t>
            </w:r>
            <w:r w:rsidRPr="00EC31CA">
              <w:rPr>
                <w:rFonts w:hint="eastAsia"/>
                <w:szCs w:val="21"/>
              </w:rPr>
              <w:t>ring</w:t>
            </w:r>
          </w:p>
        </w:tc>
        <w:tc>
          <w:tcPr>
            <w:tcW w:w="709" w:type="dxa"/>
          </w:tcPr>
          <w:p w14:paraId="04D02AE3" w14:textId="77777777" w:rsidR="00BA2CD9" w:rsidRPr="00EC31CA" w:rsidRDefault="00BA2CD9" w:rsidP="00220E81">
            <w:pPr>
              <w:rPr>
                <w:szCs w:val="21"/>
              </w:rPr>
            </w:pPr>
            <w:r w:rsidRPr="00EC31CA">
              <w:rPr>
                <w:rFonts w:hint="eastAsia"/>
                <w:szCs w:val="21"/>
              </w:rPr>
              <w:t>是</w:t>
            </w:r>
          </w:p>
        </w:tc>
        <w:tc>
          <w:tcPr>
            <w:tcW w:w="3260" w:type="dxa"/>
          </w:tcPr>
          <w:p w14:paraId="4109F60B" w14:textId="77777777" w:rsidR="00BA2CD9" w:rsidRPr="00EC31CA" w:rsidRDefault="00BA2CD9" w:rsidP="00220E81">
            <w:pPr>
              <w:rPr>
                <w:szCs w:val="21"/>
              </w:rPr>
            </w:pPr>
            <w:r w:rsidRPr="00EC31CA">
              <w:rPr>
                <w:rFonts w:hint="eastAsia"/>
                <w:szCs w:val="21"/>
              </w:rPr>
              <w:t>0</w:t>
            </w:r>
            <w:r w:rsidRPr="00EC31CA">
              <w:rPr>
                <w:rFonts w:hint="eastAsia"/>
                <w:szCs w:val="21"/>
              </w:rPr>
              <w:t>表示普通航段</w:t>
            </w:r>
          </w:p>
          <w:p w14:paraId="3630EAF3" w14:textId="77777777" w:rsidR="00BA2CD9" w:rsidRPr="00EC31CA" w:rsidRDefault="00BA2CD9" w:rsidP="00220E81">
            <w:pPr>
              <w:rPr>
                <w:szCs w:val="21"/>
              </w:rPr>
            </w:pPr>
            <w:r w:rsidRPr="00EC31CA">
              <w:rPr>
                <w:rFonts w:hint="eastAsia"/>
                <w:szCs w:val="21"/>
              </w:rPr>
              <w:t>1</w:t>
            </w:r>
            <w:r w:rsidRPr="00EC31CA">
              <w:rPr>
                <w:rFonts w:hint="eastAsia"/>
                <w:szCs w:val="21"/>
              </w:rPr>
              <w:t>表示</w:t>
            </w:r>
            <w:r w:rsidRPr="00EC31CA">
              <w:rPr>
                <w:rFonts w:hint="eastAsia"/>
                <w:szCs w:val="21"/>
              </w:rPr>
              <w:t>ARNK</w:t>
            </w:r>
            <w:r w:rsidRPr="00EC31CA">
              <w:rPr>
                <w:rFonts w:hint="eastAsia"/>
                <w:szCs w:val="21"/>
              </w:rPr>
              <w:t>信息航段</w:t>
            </w:r>
          </w:p>
          <w:p w14:paraId="0DB235C9" w14:textId="77777777" w:rsidR="00BA2CD9" w:rsidRPr="00EC31CA" w:rsidRDefault="00BA2CD9" w:rsidP="00220E81">
            <w:pPr>
              <w:rPr>
                <w:szCs w:val="21"/>
              </w:rPr>
            </w:pPr>
            <w:r w:rsidRPr="00EC31CA">
              <w:rPr>
                <w:rFonts w:hint="eastAsia"/>
                <w:szCs w:val="21"/>
              </w:rPr>
              <w:t>2</w:t>
            </w:r>
            <w:r w:rsidRPr="00EC31CA">
              <w:rPr>
                <w:rFonts w:hint="eastAsia"/>
                <w:szCs w:val="21"/>
              </w:rPr>
              <w:t>表示</w:t>
            </w:r>
            <w:r w:rsidRPr="00EC31CA">
              <w:rPr>
                <w:rFonts w:hint="eastAsia"/>
                <w:szCs w:val="21"/>
              </w:rPr>
              <w:t>OPEN</w:t>
            </w:r>
            <w:r w:rsidRPr="00EC31CA">
              <w:rPr>
                <w:rFonts w:hint="eastAsia"/>
                <w:szCs w:val="21"/>
              </w:rPr>
              <w:t>航段</w:t>
            </w:r>
          </w:p>
        </w:tc>
      </w:tr>
      <w:tr w:rsidR="00BA2CD9" w14:paraId="6ED9EEA1" w14:textId="77777777" w:rsidTr="00220E81">
        <w:tc>
          <w:tcPr>
            <w:tcW w:w="2093" w:type="dxa"/>
          </w:tcPr>
          <w:p w14:paraId="32FD9444" w14:textId="77777777" w:rsidR="00BA2CD9" w:rsidRPr="008D0EF3" w:rsidRDefault="00BA2CD9" w:rsidP="00220E81">
            <w:pPr>
              <w:rPr>
                <w:color w:val="000000" w:themeColor="text1"/>
                <w:szCs w:val="21"/>
              </w:rPr>
            </w:pPr>
            <w:r w:rsidRPr="008D0EF3">
              <w:rPr>
                <w:rFonts w:hint="eastAsia"/>
                <w:color w:val="000000" w:themeColor="text1"/>
                <w:szCs w:val="21"/>
              </w:rPr>
              <w:t>param1</w:t>
            </w:r>
          </w:p>
        </w:tc>
        <w:tc>
          <w:tcPr>
            <w:tcW w:w="1701" w:type="dxa"/>
          </w:tcPr>
          <w:p w14:paraId="452DBDFC" w14:textId="77777777" w:rsidR="00BA2CD9" w:rsidRPr="008D0EF3" w:rsidRDefault="00BA2CD9" w:rsidP="00220E81">
            <w:pPr>
              <w:rPr>
                <w:color w:val="000000" w:themeColor="text1"/>
                <w:szCs w:val="21"/>
              </w:rPr>
            </w:pPr>
            <w:r w:rsidRPr="008D0EF3">
              <w:rPr>
                <w:rFonts w:hint="eastAsia"/>
                <w:color w:val="000000" w:themeColor="text1"/>
                <w:szCs w:val="21"/>
              </w:rPr>
              <w:t>备用参数</w:t>
            </w:r>
            <w:r w:rsidRPr="008D0EF3">
              <w:rPr>
                <w:rFonts w:hint="eastAsia"/>
                <w:color w:val="000000" w:themeColor="text1"/>
                <w:szCs w:val="21"/>
              </w:rPr>
              <w:t>1</w:t>
            </w:r>
          </w:p>
        </w:tc>
        <w:tc>
          <w:tcPr>
            <w:tcW w:w="2835" w:type="dxa"/>
          </w:tcPr>
          <w:p w14:paraId="06DE38C1" w14:textId="77777777" w:rsidR="00BA2CD9" w:rsidRPr="008D0EF3" w:rsidRDefault="00BA2CD9" w:rsidP="00220E81">
            <w:pPr>
              <w:rPr>
                <w:color w:val="000000" w:themeColor="text1"/>
                <w:szCs w:val="21"/>
              </w:rPr>
            </w:pPr>
            <w:r w:rsidRPr="008D0EF3">
              <w:rPr>
                <w:rFonts w:hint="eastAsia"/>
                <w:color w:val="000000" w:themeColor="text1"/>
                <w:szCs w:val="21"/>
              </w:rPr>
              <w:t>String</w:t>
            </w:r>
          </w:p>
        </w:tc>
        <w:tc>
          <w:tcPr>
            <w:tcW w:w="709" w:type="dxa"/>
          </w:tcPr>
          <w:p w14:paraId="1633ED2D" w14:textId="77777777" w:rsidR="00BA2CD9" w:rsidRPr="008D0EF3" w:rsidRDefault="00BA2CD9" w:rsidP="00220E81">
            <w:pPr>
              <w:rPr>
                <w:color w:val="000000" w:themeColor="text1"/>
                <w:szCs w:val="21"/>
              </w:rPr>
            </w:pPr>
            <w:r w:rsidRPr="008D0EF3">
              <w:rPr>
                <w:rFonts w:hint="eastAsia"/>
                <w:color w:val="000000" w:themeColor="text1"/>
                <w:szCs w:val="21"/>
              </w:rPr>
              <w:t>否</w:t>
            </w:r>
          </w:p>
        </w:tc>
        <w:tc>
          <w:tcPr>
            <w:tcW w:w="3260" w:type="dxa"/>
          </w:tcPr>
          <w:p w14:paraId="611E9F80" w14:textId="77777777" w:rsidR="00BA2CD9" w:rsidRPr="008D0EF3" w:rsidRDefault="00BA2CD9" w:rsidP="00220E81">
            <w:pPr>
              <w:rPr>
                <w:color w:val="000000" w:themeColor="text1"/>
                <w:szCs w:val="21"/>
              </w:rPr>
            </w:pPr>
          </w:p>
        </w:tc>
      </w:tr>
      <w:tr w:rsidR="00BA2CD9" w14:paraId="664FF3DC" w14:textId="77777777" w:rsidTr="00220E81">
        <w:tc>
          <w:tcPr>
            <w:tcW w:w="2093" w:type="dxa"/>
          </w:tcPr>
          <w:p w14:paraId="39A47D5E" w14:textId="77777777" w:rsidR="00BA2CD9" w:rsidRPr="00EC31CA" w:rsidRDefault="00BA2CD9" w:rsidP="00220E81">
            <w:pPr>
              <w:rPr>
                <w:szCs w:val="21"/>
              </w:rPr>
            </w:pPr>
            <w:r w:rsidRPr="00EC31CA">
              <w:rPr>
                <w:rFonts w:hint="eastAsia"/>
                <w:szCs w:val="21"/>
              </w:rPr>
              <w:t>param2</w:t>
            </w:r>
          </w:p>
        </w:tc>
        <w:tc>
          <w:tcPr>
            <w:tcW w:w="1701" w:type="dxa"/>
          </w:tcPr>
          <w:p w14:paraId="766A41C2" w14:textId="77777777" w:rsidR="00BA2CD9" w:rsidRPr="00EC31CA" w:rsidRDefault="00BA2CD9" w:rsidP="00220E81">
            <w:pPr>
              <w:rPr>
                <w:szCs w:val="21"/>
              </w:rPr>
            </w:pPr>
            <w:r w:rsidRPr="00EC31CA">
              <w:rPr>
                <w:rFonts w:hint="eastAsia"/>
                <w:szCs w:val="21"/>
              </w:rPr>
              <w:t>备用参数</w:t>
            </w:r>
            <w:r w:rsidRPr="00EC31CA">
              <w:rPr>
                <w:rFonts w:hint="eastAsia"/>
                <w:szCs w:val="21"/>
              </w:rPr>
              <w:t>2</w:t>
            </w:r>
          </w:p>
        </w:tc>
        <w:tc>
          <w:tcPr>
            <w:tcW w:w="2835" w:type="dxa"/>
          </w:tcPr>
          <w:p w14:paraId="65699BAC" w14:textId="77777777" w:rsidR="00BA2CD9" w:rsidRPr="00EC31CA" w:rsidRDefault="00BA2CD9" w:rsidP="00220E81">
            <w:pPr>
              <w:rPr>
                <w:szCs w:val="21"/>
              </w:rPr>
            </w:pPr>
            <w:r w:rsidRPr="00EC31CA">
              <w:rPr>
                <w:rFonts w:hint="eastAsia"/>
                <w:szCs w:val="21"/>
              </w:rPr>
              <w:t>String</w:t>
            </w:r>
          </w:p>
        </w:tc>
        <w:tc>
          <w:tcPr>
            <w:tcW w:w="709" w:type="dxa"/>
          </w:tcPr>
          <w:p w14:paraId="1F85FA6A" w14:textId="77777777" w:rsidR="00BA2CD9" w:rsidRPr="00EC31CA" w:rsidRDefault="00BA2CD9" w:rsidP="00220E81">
            <w:pPr>
              <w:rPr>
                <w:szCs w:val="21"/>
              </w:rPr>
            </w:pPr>
            <w:r w:rsidRPr="00EC31CA">
              <w:rPr>
                <w:rFonts w:hint="eastAsia"/>
                <w:szCs w:val="21"/>
              </w:rPr>
              <w:t>否</w:t>
            </w:r>
          </w:p>
        </w:tc>
        <w:tc>
          <w:tcPr>
            <w:tcW w:w="3260" w:type="dxa"/>
          </w:tcPr>
          <w:p w14:paraId="71E481AE" w14:textId="77777777" w:rsidR="00BA2CD9" w:rsidRPr="00EC31CA" w:rsidRDefault="00BA2CD9" w:rsidP="00220E81">
            <w:pPr>
              <w:rPr>
                <w:szCs w:val="21"/>
              </w:rPr>
            </w:pPr>
          </w:p>
        </w:tc>
      </w:tr>
      <w:tr w:rsidR="00BA2CD9" w14:paraId="5073B65F" w14:textId="77777777" w:rsidTr="00220E81">
        <w:tc>
          <w:tcPr>
            <w:tcW w:w="2093" w:type="dxa"/>
          </w:tcPr>
          <w:p w14:paraId="244B1E4F" w14:textId="77777777" w:rsidR="00BA2CD9" w:rsidRPr="00EC31CA" w:rsidRDefault="00BA2CD9" w:rsidP="00220E81">
            <w:pPr>
              <w:rPr>
                <w:szCs w:val="21"/>
              </w:rPr>
            </w:pPr>
            <w:r w:rsidRPr="00EC31CA">
              <w:rPr>
                <w:rFonts w:hint="eastAsia"/>
                <w:szCs w:val="21"/>
              </w:rPr>
              <w:t>param3</w:t>
            </w:r>
          </w:p>
        </w:tc>
        <w:tc>
          <w:tcPr>
            <w:tcW w:w="1701" w:type="dxa"/>
          </w:tcPr>
          <w:p w14:paraId="70D678F0" w14:textId="77777777" w:rsidR="00BA2CD9" w:rsidRPr="00EC31CA" w:rsidRDefault="00BA2CD9" w:rsidP="00220E81">
            <w:pPr>
              <w:rPr>
                <w:szCs w:val="21"/>
              </w:rPr>
            </w:pPr>
            <w:r w:rsidRPr="00EC31CA">
              <w:rPr>
                <w:rFonts w:hint="eastAsia"/>
                <w:szCs w:val="21"/>
              </w:rPr>
              <w:t>备用参数</w:t>
            </w:r>
            <w:r w:rsidRPr="00EC31CA">
              <w:rPr>
                <w:rFonts w:hint="eastAsia"/>
                <w:szCs w:val="21"/>
              </w:rPr>
              <w:t>3</w:t>
            </w:r>
          </w:p>
        </w:tc>
        <w:tc>
          <w:tcPr>
            <w:tcW w:w="2835" w:type="dxa"/>
          </w:tcPr>
          <w:p w14:paraId="6EEA90E3" w14:textId="77777777" w:rsidR="00BA2CD9" w:rsidRPr="00EC31CA" w:rsidRDefault="00BA2CD9" w:rsidP="00220E81">
            <w:pPr>
              <w:rPr>
                <w:szCs w:val="21"/>
              </w:rPr>
            </w:pPr>
            <w:r w:rsidRPr="00EC31CA">
              <w:rPr>
                <w:rFonts w:hint="eastAsia"/>
                <w:szCs w:val="21"/>
              </w:rPr>
              <w:t>String</w:t>
            </w:r>
          </w:p>
        </w:tc>
        <w:tc>
          <w:tcPr>
            <w:tcW w:w="709" w:type="dxa"/>
          </w:tcPr>
          <w:p w14:paraId="37C53E7D" w14:textId="77777777" w:rsidR="00BA2CD9" w:rsidRPr="00EC31CA" w:rsidRDefault="00BA2CD9" w:rsidP="00220E81">
            <w:pPr>
              <w:rPr>
                <w:szCs w:val="21"/>
              </w:rPr>
            </w:pPr>
            <w:r w:rsidRPr="00EC31CA">
              <w:rPr>
                <w:rFonts w:hint="eastAsia"/>
                <w:szCs w:val="21"/>
              </w:rPr>
              <w:t>否</w:t>
            </w:r>
          </w:p>
        </w:tc>
        <w:tc>
          <w:tcPr>
            <w:tcW w:w="3260" w:type="dxa"/>
          </w:tcPr>
          <w:p w14:paraId="24FB1C26" w14:textId="77777777" w:rsidR="00BA2CD9" w:rsidRPr="00EC31CA" w:rsidRDefault="00BA2CD9" w:rsidP="00220E81">
            <w:pPr>
              <w:rPr>
                <w:szCs w:val="21"/>
              </w:rPr>
            </w:pPr>
          </w:p>
        </w:tc>
      </w:tr>
      <w:tr w:rsidR="00BA2CD9" w14:paraId="031F412C" w14:textId="77777777" w:rsidTr="00220E81">
        <w:tc>
          <w:tcPr>
            <w:tcW w:w="2093" w:type="dxa"/>
          </w:tcPr>
          <w:p w14:paraId="022828D1" w14:textId="77777777" w:rsidR="00BA2CD9" w:rsidRPr="00EC31CA" w:rsidRDefault="00BA2CD9" w:rsidP="00220E81">
            <w:pPr>
              <w:rPr>
                <w:szCs w:val="21"/>
              </w:rPr>
            </w:pPr>
            <w:r w:rsidRPr="00EC31CA">
              <w:rPr>
                <w:rFonts w:hint="eastAsia"/>
                <w:szCs w:val="21"/>
              </w:rPr>
              <w:t>param4</w:t>
            </w:r>
          </w:p>
        </w:tc>
        <w:tc>
          <w:tcPr>
            <w:tcW w:w="1701" w:type="dxa"/>
          </w:tcPr>
          <w:p w14:paraId="59B28648" w14:textId="77777777" w:rsidR="00BA2CD9" w:rsidRPr="00EC31CA" w:rsidRDefault="00BA2CD9" w:rsidP="00220E81">
            <w:pPr>
              <w:rPr>
                <w:szCs w:val="21"/>
              </w:rPr>
            </w:pPr>
            <w:r w:rsidRPr="00EC31CA">
              <w:rPr>
                <w:rFonts w:hint="eastAsia"/>
                <w:szCs w:val="21"/>
              </w:rPr>
              <w:t>备用参数</w:t>
            </w:r>
            <w:r w:rsidRPr="00EC31CA">
              <w:rPr>
                <w:rFonts w:hint="eastAsia"/>
                <w:szCs w:val="21"/>
              </w:rPr>
              <w:t>4</w:t>
            </w:r>
          </w:p>
        </w:tc>
        <w:tc>
          <w:tcPr>
            <w:tcW w:w="2835" w:type="dxa"/>
          </w:tcPr>
          <w:p w14:paraId="30D66661" w14:textId="77777777" w:rsidR="00BA2CD9" w:rsidRPr="00EC31CA" w:rsidRDefault="00BA2CD9" w:rsidP="00220E81">
            <w:pPr>
              <w:rPr>
                <w:szCs w:val="21"/>
              </w:rPr>
            </w:pPr>
            <w:r w:rsidRPr="00EC31CA">
              <w:rPr>
                <w:rFonts w:hint="eastAsia"/>
                <w:szCs w:val="21"/>
              </w:rPr>
              <w:t>String</w:t>
            </w:r>
          </w:p>
        </w:tc>
        <w:tc>
          <w:tcPr>
            <w:tcW w:w="709" w:type="dxa"/>
          </w:tcPr>
          <w:p w14:paraId="2C226923" w14:textId="77777777" w:rsidR="00BA2CD9" w:rsidRPr="00EC31CA" w:rsidRDefault="00BA2CD9" w:rsidP="00220E81">
            <w:pPr>
              <w:rPr>
                <w:szCs w:val="21"/>
              </w:rPr>
            </w:pPr>
            <w:r w:rsidRPr="00EC31CA">
              <w:rPr>
                <w:rFonts w:hint="eastAsia"/>
                <w:szCs w:val="21"/>
              </w:rPr>
              <w:t>否</w:t>
            </w:r>
          </w:p>
        </w:tc>
        <w:tc>
          <w:tcPr>
            <w:tcW w:w="3260" w:type="dxa"/>
          </w:tcPr>
          <w:p w14:paraId="3F282BA5" w14:textId="77777777" w:rsidR="00BA2CD9" w:rsidRPr="00EC31CA" w:rsidRDefault="00BA2CD9" w:rsidP="00220E81">
            <w:pPr>
              <w:rPr>
                <w:szCs w:val="21"/>
              </w:rPr>
            </w:pPr>
          </w:p>
        </w:tc>
      </w:tr>
    </w:tbl>
    <w:p w14:paraId="6113DB7F" w14:textId="77777777" w:rsidR="00BA2CD9" w:rsidRPr="001E09B6" w:rsidRDefault="00BA2CD9" w:rsidP="00BA2CD9"/>
    <w:p w14:paraId="51D87EEA" w14:textId="77777777" w:rsidR="00BA2CD9" w:rsidRDefault="00BA2CD9" w:rsidP="00BA2CD9">
      <w:pPr>
        <w:pStyle w:val="4"/>
        <w:numPr>
          <w:ilvl w:val="3"/>
          <w:numId w:val="0"/>
        </w:numPr>
        <w:ind w:left="864" w:hanging="864"/>
      </w:pPr>
      <w:r>
        <w:rPr>
          <w:rFonts w:hint="eastAsia"/>
        </w:rPr>
        <w:t>WSPNRPassenger</w:t>
      </w:r>
      <w:r w:rsidRPr="006D712B">
        <w:rPr>
          <w:rFonts w:hint="eastAsia"/>
        </w:rPr>
        <w:t>对象</w:t>
      </w:r>
    </w:p>
    <w:tbl>
      <w:tblPr>
        <w:tblStyle w:val="a8"/>
        <w:tblW w:w="0" w:type="auto"/>
        <w:tblLook w:val="04A0" w:firstRow="1" w:lastRow="0" w:firstColumn="1" w:lastColumn="0" w:noHBand="0" w:noVBand="1"/>
      </w:tblPr>
      <w:tblGrid>
        <w:gridCol w:w="2093"/>
        <w:gridCol w:w="1701"/>
        <w:gridCol w:w="2835"/>
        <w:gridCol w:w="709"/>
        <w:gridCol w:w="3260"/>
      </w:tblGrid>
      <w:tr w:rsidR="00BA2CD9" w14:paraId="35F1B589" w14:textId="77777777" w:rsidTr="00220E81">
        <w:trPr>
          <w:trHeight w:val="463"/>
        </w:trPr>
        <w:tc>
          <w:tcPr>
            <w:tcW w:w="2093" w:type="dxa"/>
            <w:shd w:val="clear" w:color="auto" w:fill="C6D9F1" w:themeFill="text2" w:themeFillTint="33"/>
            <w:vAlign w:val="center"/>
          </w:tcPr>
          <w:p w14:paraId="7989B770" w14:textId="77777777" w:rsidR="00BA2CD9" w:rsidRDefault="00BA2CD9" w:rsidP="00220E81">
            <w:pPr>
              <w:jc w:val="center"/>
            </w:pPr>
            <w:r>
              <w:rPr>
                <w:rFonts w:hint="eastAsia"/>
              </w:rPr>
              <w:t>参数名称</w:t>
            </w:r>
          </w:p>
        </w:tc>
        <w:tc>
          <w:tcPr>
            <w:tcW w:w="1701" w:type="dxa"/>
            <w:shd w:val="clear" w:color="auto" w:fill="C6D9F1" w:themeFill="text2" w:themeFillTint="33"/>
            <w:vAlign w:val="center"/>
          </w:tcPr>
          <w:p w14:paraId="334F3B20" w14:textId="77777777" w:rsidR="00BA2CD9" w:rsidRDefault="00BA2CD9" w:rsidP="00220E81">
            <w:pPr>
              <w:jc w:val="center"/>
            </w:pPr>
            <w:r>
              <w:rPr>
                <w:rFonts w:hint="eastAsia"/>
              </w:rPr>
              <w:t>中文含义</w:t>
            </w:r>
          </w:p>
        </w:tc>
        <w:tc>
          <w:tcPr>
            <w:tcW w:w="2835" w:type="dxa"/>
            <w:shd w:val="clear" w:color="auto" w:fill="C6D9F1" w:themeFill="text2" w:themeFillTint="33"/>
            <w:vAlign w:val="center"/>
          </w:tcPr>
          <w:p w14:paraId="019C02C9" w14:textId="77777777" w:rsidR="00BA2CD9" w:rsidRDefault="00BA2CD9" w:rsidP="00220E81">
            <w:pPr>
              <w:jc w:val="center"/>
            </w:pPr>
            <w:r>
              <w:rPr>
                <w:rFonts w:hint="eastAsia"/>
              </w:rPr>
              <w:t>类型</w:t>
            </w:r>
          </w:p>
        </w:tc>
        <w:tc>
          <w:tcPr>
            <w:tcW w:w="709" w:type="dxa"/>
            <w:shd w:val="clear" w:color="auto" w:fill="C6D9F1" w:themeFill="text2" w:themeFillTint="33"/>
            <w:vAlign w:val="center"/>
          </w:tcPr>
          <w:p w14:paraId="5923896C" w14:textId="77777777" w:rsidR="00BA2CD9" w:rsidRDefault="00BA2CD9" w:rsidP="00220E81">
            <w:pPr>
              <w:jc w:val="center"/>
            </w:pPr>
            <w:r>
              <w:rPr>
                <w:rFonts w:hint="eastAsia"/>
              </w:rPr>
              <w:t>必填</w:t>
            </w:r>
          </w:p>
        </w:tc>
        <w:tc>
          <w:tcPr>
            <w:tcW w:w="3260" w:type="dxa"/>
            <w:shd w:val="clear" w:color="auto" w:fill="C6D9F1" w:themeFill="text2" w:themeFillTint="33"/>
            <w:vAlign w:val="center"/>
          </w:tcPr>
          <w:p w14:paraId="435BDB1D" w14:textId="77777777" w:rsidR="00BA2CD9" w:rsidRDefault="00BA2CD9" w:rsidP="00220E81">
            <w:pPr>
              <w:jc w:val="center"/>
            </w:pPr>
            <w:r>
              <w:rPr>
                <w:rFonts w:hint="eastAsia"/>
              </w:rPr>
              <w:t>备注</w:t>
            </w:r>
          </w:p>
        </w:tc>
      </w:tr>
      <w:tr w:rsidR="00BA2CD9" w14:paraId="5D9E5237" w14:textId="77777777" w:rsidTr="00220E81">
        <w:tc>
          <w:tcPr>
            <w:tcW w:w="2093" w:type="dxa"/>
          </w:tcPr>
          <w:p w14:paraId="14CE25FC" w14:textId="77777777" w:rsidR="00BA2CD9" w:rsidRPr="00F308D2" w:rsidRDefault="00BA2CD9" w:rsidP="00220E81">
            <w:pPr>
              <w:rPr>
                <w:szCs w:val="21"/>
              </w:rPr>
            </w:pPr>
            <w:r w:rsidRPr="00F308D2">
              <w:rPr>
                <w:rFonts w:hint="eastAsia"/>
                <w:szCs w:val="21"/>
              </w:rPr>
              <w:t>name</w:t>
            </w:r>
          </w:p>
        </w:tc>
        <w:tc>
          <w:tcPr>
            <w:tcW w:w="1701" w:type="dxa"/>
          </w:tcPr>
          <w:p w14:paraId="4393E686" w14:textId="77777777" w:rsidR="00BA2CD9" w:rsidRPr="00F308D2" w:rsidRDefault="00BA2CD9" w:rsidP="00220E81">
            <w:pPr>
              <w:rPr>
                <w:szCs w:val="21"/>
              </w:rPr>
            </w:pPr>
            <w:r w:rsidRPr="00F308D2">
              <w:rPr>
                <w:rFonts w:hint="eastAsia"/>
                <w:szCs w:val="21"/>
              </w:rPr>
              <w:t>乘客姓名</w:t>
            </w:r>
          </w:p>
        </w:tc>
        <w:tc>
          <w:tcPr>
            <w:tcW w:w="2835" w:type="dxa"/>
          </w:tcPr>
          <w:p w14:paraId="1BFF8271" w14:textId="77777777" w:rsidR="00BA2CD9" w:rsidRPr="00F308D2" w:rsidRDefault="00BA2CD9" w:rsidP="00220E81">
            <w:pPr>
              <w:rPr>
                <w:szCs w:val="21"/>
              </w:rPr>
            </w:pPr>
            <w:r w:rsidRPr="00F308D2">
              <w:rPr>
                <w:rFonts w:hint="eastAsia"/>
                <w:szCs w:val="21"/>
              </w:rPr>
              <w:t>String</w:t>
            </w:r>
          </w:p>
        </w:tc>
        <w:tc>
          <w:tcPr>
            <w:tcW w:w="709" w:type="dxa"/>
          </w:tcPr>
          <w:p w14:paraId="343BE1C6" w14:textId="77777777" w:rsidR="00BA2CD9" w:rsidRPr="00F308D2" w:rsidRDefault="00BA2CD9" w:rsidP="00220E81">
            <w:pPr>
              <w:rPr>
                <w:szCs w:val="21"/>
              </w:rPr>
            </w:pPr>
            <w:r w:rsidRPr="00F308D2">
              <w:rPr>
                <w:rFonts w:hint="eastAsia"/>
                <w:szCs w:val="21"/>
              </w:rPr>
              <w:t>是</w:t>
            </w:r>
          </w:p>
        </w:tc>
        <w:tc>
          <w:tcPr>
            <w:tcW w:w="3260" w:type="dxa"/>
          </w:tcPr>
          <w:p w14:paraId="78512FA9" w14:textId="77777777" w:rsidR="00BA2CD9" w:rsidRPr="00F308D2" w:rsidRDefault="00BA2CD9" w:rsidP="00220E81">
            <w:pPr>
              <w:rPr>
                <w:szCs w:val="21"/>
              </w:rPr>
            </w:pPr>
          </w:p>
        </w:tc>
      </w:tr>
      <w:tr w:rsidR="00BA2CD9" w14:paraId="5C87E9DE" w14:textId="77777777" w:rsidTr="00220E81">
        <w:tc>
          <w:tcPr>
            <w:tcW w:w="2093" w:type="dxa"/>
          </w:tcPr>
          <w:p w14:paraId="1DC4F082" w14:textId="77777777" w:rsidR="00BA2CD9" w:rsidRPr="00F308D2" w:rsidRDefault="00BA2CD9" w:rsidP="00220E81">
            <w:pPr>
              <w:rPr>
                <w:szCs w:val="21"/>
              </w:rPr>
            </w:pPr>
            <w:r w:rsidRPr="00F308D2">
              <w:rPr>
                <w:rFonts w:hint="eastAsia"/>
                <w:szCs w:val="21"/>
              </w:rPr>
              <w:t>passengerType</w:t>
            </w:r>
          </w:p>
        </w:tc>
        <w:tc>
          <w:tcPr>
            <w:tcW w:w="1701" w:type="dxa"/>
          </w:tcPr>
          <w:p w14:paraId="274B6D9D" w14:textId="77777777" w:rsidR="00BA2CD9" w:rsidRPr="00F308D2" w:rsidRDefault="00BA2CD9" w:rsidP="00220E81">
            <w:pPr>
              <w:rPr>
                <w:szCs w:val="21"/>
              </w:rPr>
            </w:pPr>
            <w:r w:rsidRPr="00F308D2">
              <w:rPr>
                <w:rFonts w:hint="eastAsia"/>
                <w:szCs w:val="21"/>
              </w:rPr>
              <w:t>乘客类型</w:t>
            </w:r>
          </w:p>
        </w:tc>
        <w:tc>
          <w:tcPr>
            <w:tcW w:w="2835" w:type="dxa"/>
          </w:tcPr>
          <w:p w14:paraId="13B8F754" w14:textId="77777777" w:rsidR="00BA2CD9" w:rsidRPr="00F308D2" w:rsidRDefault="00BA2CD9" w:rsidP="00220E81">
            <w:pPr>
              <w:rPr>
                <w:szCs w:val="21"/>
              </w:rPr>
            </w:pPr>
            <w:r w:rsidRPr="00F308D2">
              <w:rPr>
                <w:rFonts w:hint="eastAsia"/>
                <w:szCs w:val="21"/>
              </w:rPr>
              <w:t>S</w:t>
            </w:r>
            <w:r w:rsidRPr="00F308D2">
              <w:rPr>
                <w:szCs w:val="21"/>
              </w:rPr>
              <w:t>t</w:t>
            </w:r>
            <w:r w:rsidRPr="00F308D2">
              <w:rPr>
                <w:rFonts w:hint="eastAsia"/>
                <w:szCs w:val="21"/>
              </w:rPr>
              <w:t>ring</w:t>
            </w:r>
          </w:p>
        </w:tc>
        <w:tc>
          <w:tcPr>
            <w:tcW w:w="709" w:type="dxa"/>
          </w:tcPr>
          <w:p w14:paraId="39F51C72" w14:textId="77777777" w:rsidR="00BA2CD9" w:rsidRPr="00F308D2" w:rsidRDefault="00BA2CD9" w:rsidP="00220E81">
            <w:pPr>
              <w:rPr>
                <w:szCs w:val="21"/>
              </w:rPr>
            </w:pPr>
            <w:r w:rsidRPr="00F308D2">
              <w:rPr>
                <w:rFonts w:hint="eastAsia"/>
                <w:szCs w:val="21"/>
              </w:rPr>
              <w:t>是</w:t>
            </w:r>
          </w:p>
        </w:tc>
        <w:tc>
          <w:tcPr>
            <w:tcW w:w="3260" w:type="dxa"/>
          </w:tcPr>
          <w:p w14:paraId="0B510D78" w14:textId="77777777" w:rsidR="00BA2CD9" w:rsidRPr="00F308D2" w:rsidRDefault="00BA2CD9" w:rsidP="00220E81">
            <w:pPr>
              <w:rPr>
                <w:szCs w:val="21"/>
              </w:rPr>
            </w:pPr>
            <w:r w:rsidRPr="00F308D2">
              <w:rPr>
                <w:rFonts w:hint="eastAsia"/>
                <w:szCs w:val="21"/>
              </w:rPr>
              <w:t>1--</w:t>
            </w:r>
            <w:r w:rsidRPr="00F308D2">
              <w:rPr>
                <w:rFonts w:hint="eastAsia"/>
                <w:szCs w:val="21"/>
              </w:rPr>
              <w:t>成人</w:t>
            </w:r>
            <w:r w:rsidRPr="00F308D2">
              <w:rPr>
                <w:rFonts w:hint="eastAsia"/>
                <w:szCs w:val="21"/>
              </w:rPr>
              <w:t>;</w:t>
            </w:r>
          </w:p>
          <w:p w14:paraId="3F7E7615" w14:textId="77777777" w:rsidR="00BA2CD9" w:rsidRPr="00F308D2" w:rsidRDefault="00BA2CD9" w:rsidP="00220E81">
            <w:pPr>
              <w:rPr>
                <w:szCs w:val="21"/>
              </w:rPr>
            </w:pPr>
            <w:r w:rsidRPr="00F308D2">
              <w:rPr>
                <w:rFonts w:hint="eastAsia"/>
                <w:szCs w:val="21"/>
              </w:rPr>
              <w:t>2-</w:t>
            </w:r>
            <w:r w:rsidRPr="00F308D2">
              <w:rPr>
                <w:rFonts w:hint="eastAsia"/>
                <w:szCs w:val="21"/>
              </w:rPr>
              <w:t>儿童</w:t>
            </w:r>
            <w:r w:rsidRPr="00F308D2">
              <w:rPr>
                <w:rFonts w:hint="eastAsia"/>
                <w:szCs w:val="21"/>
              </w:rPr>
              <w:t>;</w:t>
            </w:r>
          </w:p>
          <w:p w14:paraId="7184D406" w14:textId="77777777" w:rsidR="00BA2CD9" w:rsidRPr="00F308D2" w:rsidRDefault="00BA2CD9" w:rsidP="00220E81">
            <w:pPr>
              <w:rPr>
                <w:szCs w:val="21"/>
              </w:rPr>
            </w:pPr>
            <w:r w:rsidRPr="00F308D2">
              <w:rPr>
                <w:rFonts w:hint="eastAsia"/>
                <w:szCs w:val="21"/>
              </w:rPr>
              <w:t>3--</w:t>
            </w:r>
            <w:r w:rsidRPr="00F308D2">
              <w:rPr>
                <w:rFonts w:hint="eastAsia"/>
                <w:szCs w:val="21"/>
              </w:rPr>
              <w:t>婴儿</w:t>
            </w:r>
            <w:r w:rsidRPr="00F308D2">
              <w:rPr>
                <w:rFonts w:hint="eastAsia"/>
                <w:szCs w:val="21"/>
              </w:rPr>
              <w:t>;</w:t>
            </w:r>
          </w:p>
          <w:p w14:paraId="0FC6E690" w14:textId="77777777" w:rsidR="00BA2CD9" w:rsidRPr="00F308D2" w:rsidRDefault="00BA2CD9" w:rsidP="00220E81">
            <w:pPr>
              <w:rPr>
                <w:szCs w:val="21"/>
              </w:rPr>
            </w:pPr>
            <w:r w:rsidRPr="00F308D2">
              <w:rPr>
                <w:rFonts w:hint="eastAsia"/>
                <w:szCs w:val="21"/>
              </w:rPr>
              <w:t>4-</w:t>
            </w:r>
            <w:r w:rsidRPr="00F308D2">
              <w:rPr>
                <w:rFonts w:hint="eastAsia"/>
                <w:szCs w:val="21"/>
              </w:rPr>
              <w:t>无人陪伴儿童</w:t>
            </w:r>
          </w:p>
        </w:tc>
      </w:tr>
      <w:tr w:rsidR="00BA2CD9" w14:paraId="51063893" w14:textId="77777777" w:rsidTr="00220E81">
        <w:tc>
          <w:tcPr>
            <w:tcW w:w="2093" w:type="dxa"/>
          </w:tcPr>
          <w:p w14:paraId="6523D565" w14:textId="77777777" w:rsidR="00BA2CD9" w:rsidRPr="00F308D2" w:rsidRDefault="00BA2CD9" w:rsidP="00220E81">
            <w:pPr>
              <w:rPr>
                <w:szCs w:val="21"/>
              </w:rPr>
            </w:pPr>
            <w:r w:rsidRPr="00F308D2">
              <w:rPr>
                <w:rFonts w:hint="eastAsia"/>
                <w:szCs w:val="21"/>
              </w:rPr>
              <w:t>identityType</w:t>
            </w:r>
          </w:p>
        </w:tc>
        <w:tc>
          <w:tcPr>
            <w:tcW w:w="1701" w:type="dxa"/>
          </w:tcPr>
          <w:p w14:paraId="2ABE652D" w14:textId="77777777" w:rsidR="00BA2CD9" w:rsidRPr="00F308D2" w:rsidRDefault="00BA2CD9" w:rsidP="00220E81">
            <w:pPr>
              <w:rPr>
                <w:szCs w:val="21"/>
              </w:rPr>
            </w:pPr>
            <w:r w:rsidRPr="00F308D2">
              <w:rPr>
                <w:rFonts w:hint="eastAsia"/>
                <w:szCs w:val="21"/>
              </w:rPr>
              <w:t>证件类型</w:t>
            </w:r>
          </w:p>
        </w:tc>
        <w:tc>
          <w:tcPr>
            <w:tcW w:w="2835" w:type="dxa"/>
          </w:tcPr>
          <w:p w14:paraId="653C2EE3" w14:textId="77777777" w:rsidR="00BA2CD9" w:rsidRPr="00F308D2" w:rsidRDefault="00BA2CD9" w:rsidP="00220E81">
            <w:pPr>
              <w:rPr>
                <w:szCs w:val="21"/>
              </w:rPr>
            </w:pPr>
            <w:r w:rsidRPr="00F308D2">
              <w:rPr>
                <w:rFonts w:hint="eastAsia"/>
                <w:szCs w:val="21"/>
              </w:rPr>
              <w:t>String</w:t>
            </w:r>
          </w:p>
        </w:tc>
        <w:tc>
          <w:tcPr>
            <w:tcW w:w="709" w:type="dxa"/>
          </w:tcPr>
          <w:p w14:paraId="50DF9581" w14:textId="77777777" w:rsidR="00BA2CD9" w:rsidRPr="00F308D2" w:rsidRDefault="00BA2CD9" w:rsidP="00220E81">
            <w:pPr>
              <w:rPr>
                <w:szCs w:val="21"/>
              </w:rPr>
            </w:pPr>
            <w:r w:rsidRPr="00F308D2">
              <w:rPr>
                <w:rFonts w:hint="eastAsia"/>
                <w:szCs w:val="21"/>
              </w:rPr>
              <w:t>是</w:t>
            </w:r>
          </w:p>
        </w:tc>
        <w:tc>
          <w:tcPr>
            <w:tcW w:w="3260" w:type="dxa"/>
          </w:tcPr>
          <w:p w14:paraId="2C7743F1" w14:textId="77777777" w:rsidR="00BA2CD9" w:rsidRPr="00F308D2" w:rsidRDefault="00BA2CD9" w:rsidP="00220E81">
            <w:pPr>
              <w:rPr>
                <w:szCs w:val="21"/>
              </w:rPr>
            </w:pPr>
            <w:r w:rsidRPr="00F308D2">
              <w:rPr>
                <w:rFonts w:hint="eastAsia"/>
                <w:szCs w:val="21"/>
              </w:rPr>
              <w:t xml:space="preserve">1 </w:t>
            </w:r>
            <w:r w:rsidRPr="00F308D2">
              <w:rPr>
                <w:rFonts w:hint="eastAsia"/>
                <w:szCs w:val="21"/>
              </w:rPr>
              <w:t>身份证</w:t>
            </w:r>
          </w:p>
          <w:p w14:paraId="7676325D" w14:textId="77777777" w:rsidR="00BA2CD9" w:rsidRPr="00F308D2" w:rsidRDefault="00BA2CD9" w:rsidP="00220E81">
            <w:pPr>
              <w:rPr>
                <w:szCs w:val="21"/>
              </w:rPr>
            </w:pPr>
            <w:r w:rsidRPr="00F308D2">
              <w:rPr>
                <w:rFonts w:hint="eastAsia"/>
                <w:szCs w:val="21"/>
              </w:rPr>
              <w:t xml:space="preserve">2 </w:t>
            </w:r>
            <w:r w:rsidRPr="00F308D2">
              <w:rPr>
                <w:rFonts w:hint="eastAsia"/>
                <w:szCs w:val="21"/>
              </w:rPr>
              <w:t>护照</w:t>
            </w:r>
          </w:p>
          <w:p w14:paraId="2F77145F" w14:textId="77777777" w:rsidR="00BA2CD9" w:rsidRPr="00F308D2" w:rsidRDefault="00BA2CD9" w:rsidP="00220E81">
            <w:pPr>
              <w:rPr>
                <w:szCs w:val="21"/>
              </w:rPr>
            </w:pPr>
            <w:r w:rsidRPr="00F308D2">
              <w:rPr>
                <w:rFonts w:hint="eastAsia"/>
                <w:szCs w:val="21"/>
              </w:rPr>
              <w:t xml:space="preserve">3 </w:t>
            </w:r>
            <w:r w:rsidRPr="00F308D2">
              <w:rPr>
                <w:rFonts w:hint="eastAsia"/>
                <w:szCs w:val="21"/>
              </w:rPr>
              <w:t>军官证</w:t>
            </w:r>
          </w:p>
          <w:p w14:paraId="06553A49" w14:textId="77777777" w:rsidR="00BA2CD9" w:rsidRPr="00F308D2" w:rsidRDefault="00BA2CD9" w:rsidP="00220E81">
            <w:pPr>
              <w:rPr>
                <w:szCs w:val="21"/>
              </w:rPr>
            </w:pPr>
            <w:r w:rsidRPr="00F308D2">
              <w:rPr>
                <w:rFonts w:hint="eastAsia"/>
                <w:szCs w:val="21"/>
              </w:rPr>
              <w:t xml:space="preserve">4 </w:t>
            </w:r>
            <w:r w:rsidRPr="00F308D2">
              <w:rPr>
                <w:rFonts w:hint="eastAsia"/>
                <w:szCs w:val="21"/>
              </w:rPr>
              <w:t>士兵证</w:t>
            </w:r>
          </w:p>
          <w:p w14:paraId="0EA9B7B9" w14:textId="77777777" w:rsidR="00BA2CD9" w:rsidRPr="00F308D2" w:rsidRDefault="00BA2CD9" w:rsidP="00220E81">
            <w:pPr>
              <w:rPr>
                <w:szCs w:val="21"/>
              </w:rPr>
            </w:pPr>
            <w:r w:rsidRPr="00F308D2">
              <w:rPr>
                <w:rFonts w:hint="eastAsia"/>
                <w:szCs w:val="21"/>
              </w:rPr>
              <w:t xml:space="preserve">5 </w:t>
            </w:r>
            <w:r w:rsidRPr="00F308D2">
              <w:rPr>
                <w:rFonts w:hint="eastAsia"/>
                <w:szCs w:val="21"/>
              </w:rPr>
              <w:t>台胞证</w:t>
            </w:r>
          </w:p>
          <w:p w14:paraId="1FF9E656" w14:textId="77777777" w:rsidR="00BA2CD9" w:rsidRPr="00F308D2" w:rsidRDefault="00BA2CD9" w:rsidP="00220E81">
            <w:pPr>
              <w:rPr>
                <w:szCs w:val="21"/>
              </w:rPr>
            </w:pPr>
            <w:r w:rsidRPr="00F308D2">
              <w:rPr>
                <w:rFonts w:hint="eastAsia"/>
                <w:szCs w:val="21"/>
              </w:rPr>
              <w:t xml:space="preserve">6 </w:t>
            </w:r>
            <w:r w:rsidRPr="00F308D2">
              <w:rPr>
                <w:rFonts w:hint="eastAsia"/>
                <w:szCs w:val="21"/>
              </w:rPr>
              <w:t>其它</w:t>
            </w:r>
          </w:p>
        </w:tc>
      </w:tr>
      <w:tr w:rsidR="00BA2CD9" w14:paraId="35EDA78D" w14:textId="77777777" w:rsidTr="00220E81">
        <w:tc>
          <w:tcPr>
            <w:tcW w:w="2093" w:type="dxa"/>
          </w:tcPr>
          <w:p w14:paraId="76B5363E" w14:textId="77777777" w:rsidR="00BA2CD9" w:rsidRPr="00F308D2" w:rsidRDefault="00BA2CD9" w:rsidP="00220E81">
            <w:pPr>
              <w:rPr>
                <w:szCs w:val="21"/>
              </w:rPr>
            </w:pPr>
            <w:r w:rsidRPr="00F308D2">
              <w:rPr>
                <w:rFonts w:hint="eastAsia"/>
                <w:szCs w:val="21"/>
              </w:rPr>
              <w:t>identityNo</w:t>
            </w:r>
          </w:p>
        </w:tc>
        <w:tc>
          <w:tcPr>
            <w:tcW w:w="1701" w:type="dxa"/>
          </w:tcPr>
          <w:p w14:paraId="20EED65F" w14:textId="77777777" w:rsidR="00BA2CD9" w:rsidRPr="00F308D2" w:rsidRDefault="00BA2CD9" w:rsidP="00220E81">
            <w:pPr>
              <w:rPr>
                <w:szCs w:val="21"/>
              </w:rPr>
            </w:pPr>
            <w:r w:rsidRPr="00F308D2">
              <w:rPr>
                <w:rFonts w:hint="eastAsia"/>
                <w:szCs w:val="21"/>
              </w:rPr>
              <w:t>证件号码</w:t>
            </w:r>
          </w:p>
        </w:tc>
        <w:tc>
          <w:tcPr>
            <w:tcW w:w="2835" w:type="dxa"/>
          </w:tcPr>
          <w:p w14:paraId="05A2B915" w14:textId="77777777" w:rsidR="00BA2CD9" w:rsidRPr="00F308D2" w:rsidRDefault="00BA2CD9" w:rsidP="00220E81">
            <w:pPr>
              <w:rPr>
                <w:szCs w:val="21"/>
              </w:rPr>
            </w:pPr>
            <w:r w:rsidRPr="00F308D2">
              <w:rPr>
                <w:rFonts w:hint="eastAsia"/>
                <w:szCs w:val="21"/>
              </w:rPr>
              <w:t>String</w:t>
            </w:r>
          </w:p>
        </w:tc>
        <w:tc>
          <w:tcPr>
            <w:tcW w:w="709" w:type="dxa"/>
          </w:tcPr>
          <w:p w14:paraId="4EA30171" w14:textId="77777777" w:rsidR="00BA2CD9" w:rsidRPr="00F308D2" w:rsidRDefault="00BA2CD9" w:rsidP="00220E81">
            <w:pPr>
              <w:rPr>
                <w:szCs w:val="21"/>
              </w:rPr>
            </w:pPr>
            <w:r w:rsidRPr="00F308D2">
              <w:rPr>
                <w:rFonts w:hint="eastAsia"/>
                <w:szCs w:val="21"/>
              </w:rPr>
              <w:t>是</w:t>
            </w:r>
          </w:p>
        </w:tc>
        <w:tc>
          <w:tcPr>
            <w:tcW w:w="3260" w:type="dxa"/>
          </w:tcPr>
          <w:p w14:paraId="5E7B2956" w14:textId="77777777" w:rsidR="00BA2CD9" w:rsidRPr="00F308D2" w:rsidRDefault="00BA2CD9" w:rsidP="00220E81">
            <w:pPr>
              <w:rPr>
                <w:szCs w:val="21"/>
              </w:rPr>
            </w:pPr>
          </w:p>
        </w:tc>
      </w:tr>
      <w:tr w:rsidR="00BA2CD9" w14:paraId="1425580E" w14:textId="77777777" w:rsidTr="00220E81">
        <w:tc>
          <w:tcPr>
            <w:tcW w:w="2093" w:type="dxa"/>
          </w:tcPr>
          <w:p w14:paraId="7941A7DB" w14:textId="77777777" w:rsidR="00BA2CD9" w:rsidRPr="00F308D2" w:rsidRDefault="00BA2CD9" w:rsidP="00220E81">
            <w:pPr>
              <w:rPr>
                <w:szCs w:val="21"/>
              </w:rPr>
            </w:pPr>
            <w:r w:rsidRPr="00F308D2">
              <w:rPr>
                <w:szCs w:val="21"/>
              </w:rPr>
              <w:t>passengerMobile</w:t>
            </w:r>
          </w:p>
        </w:tc>
        <w:tc>
          <w:tcPr>
            <w:tcW w:w="1701" w:type="dxa"/>
          </w:tcPr>
          <w:p w14:paraId="66D18261" w14:textId="77777777" w:rsidR="00BA2CD9" w:rsidRPr="00F308D2" w:rsidRDefault="00BA2CD9" w:rsidP="00220E81">
            <w:pPr>
              <w:rPr>
                <w:szCs w:val="21"/>
              </w:rPr>
            </w:pPr>
            <w:r w:rsidRPr="00F308D2">
              <w:rPr>
                <w:rFonts w:hint="eastAsia"/>
                <w:szCs w:val="21"/>
              </w:rPr>
              <w:t>手机号</w:t>
            </w:r>
          </w:p>
        </w:tc>
        <w:tc>
          <w:tcPr>
            <w:tcW w:w="2835" w:type="dxa"/>
          </w:tcPr>
          <w:p w14:paraId="0E83ACF7" w14:textId="77777777" w:rsidR="00BA2CD9" w:rsidRPr="00F308D2" w:rsidRDefault="00BA2CD9" w:rsidP="00220E81">
            <w:pPr>
              <w:rPr>
                <w:szCs w:val="21"/>
              </w:rPr>
            </w:pPr>
            <w:r w:rsidRPr="00F308D2">
              <w:rPr>
                <w:rFonts w:hint="eastAsia"/>
                <w:szCs w:val="21"/>
              </w:rPr>
              <w:t>String</w:t>
            </w:r>
          </w:p>
        </w:tc>
        <w:tc>
          <w:tcPr>
            <w:tcW w:w="709" w:type="dxa"/>
          </w:tcPr>
          <w:p w14:paraId="6C8F3E85" w14:textId="77777777" w:rsidR="00BA2CD9" w:rsidRPr="00F308D2" w:rsidRDefault="00BA2CD9" w:rsidP="00220E81">
            <w:pPr>
              <w:rPr>
                <w:szCs w:val="21"/>
              </w:rPr>
            </w:pPr>
            <w:r w:rsidRPr="00F308D2">
              <w:rPr>
                <w:rFonts w:hint="eastAsia"/>
                <w:szCs w:val="21"/>
              </w:rPr>
              <w:t>否</w:t>
            </w:r>
          </w:p>
        </w:tc>
        <w:tc>
          <w:tcPr>
            <w:tcW w:w="3260" w:type="dxa"/>
          </w:tcPr>
          <w:p w14:paraId="4E5E5666" w14:textId="77777777" w:rsidR="00BA2CD9" w:rsidRPr="00F308D2" w:rsidRDefault="00BA2CD9" w:rsidP="00220E81">
            <w:pPr>
              <w:rPr>
                <w:szCs w:val="21"/>
              </w:rPr>
            </w:pPr>
          </w:p>
        </w:tc>
      </w:tr>
      <w:tr w:rsidR="00BA2CD9" w14:paraId="1A4165EF" w14:textId="77777777" w:rsidTr="00220E81">
        <w:tc>
          <w:tcPr>
            <w:tcW w:w="2093" w:type="dxa"/>
          </w:tcPr>
          <w:p w14:paraId="77AFD21F" w14:textId="77777777" w:rsidR="00BA2CD9" w:rsidRPr="00F308D2" w:rsidRDefault="00BA2CD9" w:rsidP="00220E81">
            <w:pPr>
              <w:rPr>
                <w:szCs w:val="21"/>
              </w:rPr>
            </w:pPr>
            <w:r w:rsidRPr="00F308D2">
              <w:rPr>
                <w:rFonts w:hint="eastAsia"/>
                <w:szCs w:val="21"/>
              </w:rPr>
              <w:t>birth</w:t>
            </w:r>
          </w:p>
        </w:tc>
        <w:tc>
          <w:tcPr>
            <w:tcW w:w="1701" w:type="dxa"/>
          </w:tcPr>
          <w:p w14:paraId="2F1CE294" w14:textId="77777777" w:rsidR="00BA2CD9" w:rsidRPr="00F308D2" w:rsidRDefault="00BA2CD9" w:rsidP="00220E81">
            <w:pPr>
              <w:rPr>
                <w:szCs w:val="21"/>
              </w:rPr>
            </w:pPr>
            <w:r w:rsidRPr="00F308D2">
              <w:rPr>
                <w:rFonts w:hint="eastAsia"/>
                <w:szCs w:val="21"/>
              </w:rPr>
              <w:t>出生日期</w:t>
            </w:r>
          </w:p>
        </w:tc>
        <w:tc>
          <w:tcPr>
            <w:tcW w:w="2835" w:type="dxa"/>
          </w:tcPr>
          <w:p w14:paraId="022D103A" w14:textId="77777777" w:rsidR="00BA2CD9" w:rsidRPr="00F308D2" w:rsidRDefault="00BA2CD9" w:rsidP="00220E81">
            <w:pPr>
              <w:rPr>
                <w:szCs w:val="21"/>
              </w:rPr>
            </w:pPr>
            <w:r w:rsidRPr="00F308D2">
              <w:rPr>
                <w:rFonts w:hint="eastAsia"/>
                <w:szCs w:val="21"/>
              </w:rPr>
              <w:t>String</w:t>
            </w:r>
          </w:p>
        </w:tc>
        <w:tc>
          <w:tcPr>
            <w:tcW w:w="709" w:type="dxa"/>
          </w:tcPr>
          <w:p w14:paraId="15D426FD" w14:textId="77777777" w:rsidR="00BA2CD9" w:rsidRPr="00F308D2" w:rsidRDefault="00BA2CD9" w:rsidP="00220E81">
            <w:pPr>
              <w:rPr>
                <w:szCs w:val="21"/>
              </w:rPr>
            </w:pPr>
            <w:r w:rsidRPr="00F308D2">
              <w:rPr>
                <w:rFonts w:hint="eastAsia"/>
                <w:szCs w:val="21"/>
              </w:rPr>
              <w:t>否</w:t>
            </w:r>
          </w:p>
        </w:tc>
        <w:tc>
          <w:tcPr>
            <w:tcW w:w="3260" w:type="dxa"/>
          </w:tcPr>
          <w:p w14:paraId="06E867F2" w14:textId="77777777" w:rsidR="00BA2CD9" w:rsidRPr="00F308D2" w:rsidRDefault="00BA2CD9" w:rsidP="00220E81">
            <w:pPr>
              <w:rPr>
                <w:szCs w:val="21"/>
              </w:rPr>
            </w:pPr>
            <w:r w:rsidRPr="00F308D2">
              <w:rPr>
                <w:rFonts w:hint="eastAsia"/>
                <w:szCs w:val="21"/>
              </w:rPr>
              <w:t>如果是儿童或婴儿，需要填写出生日期</w:t>
            </w:r>
          </w:p>
          <w:p w14:paraId="1CE86397" w14:textId="77777777" w:rsidR="00BA2CD9" w:rsidRPr="00F308D2" w:rsidRDefault="00BA2CD9" w:rsidP="00220E81">
            <w:pPr>
              <w:rPr>
                <w:szCs w:val="21"/>
              </w:rPr>
            </w:pPr>
            <w:r w:rsidRPr="00F308D2">
              <w:rPr>
                <w:rFonts w:hint="eastAsia"/>
                <w:szCs w:val="21"/>
              </w:rPr>
              <w:t>格式：</w:t>
            </w:r>
            <w:r w:rsidRPr="00F308D2">
              <w:rPr>
                <w:szCs w:val="21"/>
              </w:rPr>
              <w:t>2011-04-11</w:t>
            </w:r>
          </w:p>
        </w:tc>
      </w:tr>
      <w:tr w:rsidR="00BA2CD9" w14:paraId="449E6B46" w14:textId="77777777" w:rsidTr="00220E81">
        <w:tc>
          <w:tcPr>
            <w:tcW w:w="2093" w:type="dxa"/>
          </w:tcPr>
          <w:p w14:paraId="59F03FA4" w14:textId="77777777" w:rsidR="00BA2CD9" w:rsidRPr="00F308D2" w:rsidRDefault="00BA2CD9" w:rsidP="00220E81">
            <w:pPr>
              <w:rPr>
                <w:szCs w:val="21"/>
              </w:rPr>
            </w:pPr>
            <w:r w:rsidRPr="00F308D2">
              <w:rPr>
                <w:rFonts w:hint="eastAsia"/>
                <w:szCs w:val="21"/>
              </w:rPr>
              <w:t>henchMan</w:t>
            </w:r>
          </w:p>
        </w:tc>
        <w:tc>
          <w:tcPr>
            <w:tcW w:w="1701" w:type="dxa"/>
          </w:tcPr>
          <w:p w14:paraId="70C64ACB" w14:textId="77777777" w:rsidR="00BA2CD9" w:rsidRPr="00F308D2" w:rsidRDefault="00BA2CD9" w:rsidP="00220E81">
            <w:pPr>
              <w:rPr>
                <w:szCs w:val="21"/>
              </w:rPr>
            </w:pPr>
            <w:r w:rsidRPr="00F308D2">
              <w:rPr>
                <w:rFonts w:hint="eastAsia"/>
                <w:szCs w:val="21"/>
              </w:rPr>
              <w:t>跟随成人</w:t>
            </w:r>
          </w:p>
        </w:tc>
        <w:tc>
          <w:tcPr>
            <w:tcW w:w="2835" w:type="dxa"/>
          </w:tcPr>
          <w:p w14:paraId="0230543F" w14:textId="77777777" w:rsidR="00BA2CD9" w:rsidRPr="00F308D2" w:rsidRDefault="00BA2CD9" w:rsidP="00220E81">
            <w:pPr>
              <w:rPr>
                <w:szCs w:val="21"/>
              </w:rPr>
            </w:pPr>
            <w:r w:rsidRPr="00F308D2">
              <w:rPr>
                <w:rFonts w:hint="eastAsia"/>
                <w:szCs w:val="21"/>
              </w:rPr>
              <w:t>S</w:t>
            </w:r>
            <w:r w:rsidRPr="00F308D2">
              <w:rPr>
                <w:szCs w:val="21"/>
              </w:rPr>
              <w:t>t</w:t>
            </w:r>
            <w:r w:rsidRPr="00F308D2">
              <w:rPr>
                <w:rFonts w:hint="eastAsia"/>
                <w:szCs w:val="21"/>
              </w:rPr>
              <w:t>ring</w:t>
            </w:r>
          </w:p>
        </w:tc>
        <w:tc>
          <w:tcPr>
            <w:tcW w:w="709" w:type="dxa"/>
          </w:tcPr>
          <w:p w14:paraId="131CAA2A" w14:textId="77777777" w:rsidR="00BA2CD9" w:rsidRPr="00F308D2" w:rsidRDefault="00BA2CD9" w:rsidP="00220E81">
            <w:pPr>
              <w:rPr>
                <w:szCs w:val="21"/>
              </w:rPr>
            </w:pPr>
            <w:r w:rsidRPr="00F308D2">
              <w:rPr>
                <w:rFonts w:hint="eastAsia"/>
                <w:szCs w:val="21"/>
              </w:rPr>
              <w:t>否</w:t>
            </w:r>
          </w:p>
        </w:tc>
        <w:tc>
          <w:tcPr>
            <w:tcW w:w="3260" w:type="dxa"/>
          </w:tcPr>
          <w:p w14:paraId="4DB8C65B" w14:textId="77777777" w:rsidR="00BA2CD9" w:rsidRPr="00F308D2" w:rsidRDefault="00BA2CD9" w:rsidP="00220E81">
            <w:pPr>
              <w:rPr>
                <w:szCs w:val="21"/>
              </w:rPr>
            </w:pPr>
            <w:r w:rsidRPr="00F308D2">
              <w:rPr>
                <w:rFonts w:hint="eastAsia"/>
                <w:szCs w:val="21"/>
              </w:rPr>
              <w:t>婴儿所跟随成人</w:t>
            </w:r>
          </w:p>
        </w:tc>
      </w:tr>
      <w:tr w:rsidR="00BA2CD9" w14:paraId="4F0C197A" w14:textId="77777777" w:rsidTr="00220E81">
        <w:tc>
          <w:tcPr>
            <w:tcW w:w="2093" w:type="dxa"/>
          </w:tcPr>
          <w:p w14:paraId="0C862A95" w14:textId="77777777" w:rsidR="00BA2CD9" w:rsidRPr="00F308D2" w:rsidRDefault="00BA2CD9" w:rsidP="00220E81">
            <w:pPr>
              <w:rPr>
                <w:szCs w:val="21"/>
              </w:rPr>
            </w:pPr>
            <w:r w:rsidRPr="00F308D2">
              <w:rPr>
                <w:rFonts w:hint="eastAsia"/>
                <w:szCs w:val="21"/>
              </w:rPr>
              <w:t>param1</w:t>
            </w:r>
          </w:p>
        </w:tc>
        <w:tc>
          <w:tcPr>
            <w:tcW w:w="1701" w:type="dxa"/>
          </w:tcPr>
          <w:p w14:paraId="121C5AEB" w14:textId="77777777" w:rsidR="00BA2CD9" w:rsidRPr="00F308D2" w:rsidRDefault="00BA2CD9" w:rsidP="00220E81">
            <w:pPr>
              <w:rPr>
                <w:szCs w:val="21"/>
              </w:rPr>
            </w:pPr>
            <w:r w:rsidRPr="00F308D2">
              <w:rPr>
                <w:rFonts w:hint="eastAsia"/>
                <w:szCs w:val="21"/>
              </w:rPr>
              <w:t>备用参数</w:t>
            </w:r>
            <w:r w:rsidRPr="00F308D2">
              <w:rPr>
                <w:rFonts w:hint="eastAsia"/>
                <w:szCs w:val="21"/>
              </w:rPr>
              <w:t>1</w:t>
            </w:r>
          </w:p>
        </w:tc>
        <w:tc>
          <w:tcPr>
            <w:tcW w:w="2835" w:type="dxa"/>
          </w:tcPr>
          <w:p w14:paraId="64D8931B" w14:textId="77777777" w:rsidR="00BA2CD9" w:rsidRPr="00F308D2" w:rsidRDefault="00BA2CD9" w:rsidP="00220E81">
            <w:pPr>
              <w:rPr>
                <w:szCs w:val="21"/>
              </w:rPr>
            </w:pPr>
            <w:r w:rsidRPr="00F308D2">
              <w:rPr>
                <w:rFonts w:hint="eastAsia"/>
                <w:szCs w:val="21"/>
              </w:rPr>
              <w:t>String</w:t>
            </w:r>
          </w:p>
        </w:tc>
        <w:tc>
          <w:tcPr>
            <w:tcW w:w="709" w:type="dxa"/>
          </w:tcPr>
          <w:p w14:paraId="63905350" w14:textId="77777777" w:rsidR="00BA2CD9" w:rsidRPr="00F308D2" w:rsidRDefault="00BA2CD9" w:rsidP="00220E81">
            <w:pPr>
              <w:rPr>
                <w:szCs w:val="21"/>
              </w:rPr>
            </w:pPr>
            <w:r w:rsidRPr="00F308D2">
              <w:rPr>
                <w:rFonts w:hint="eastAsia"/>
                <w:szCs w:val="21"/>
              </w:rPr>
              <w:t>否</w:t>
            </w:r>
          </w:p>
        </w:tc>
        <w:tc>
          <w:tcPr>
            <w:tcW w:w="3260" w:type="dxa"/>
          </w:tcPr>
          <w:p w14:paraId="32D92278" w14:textId="77777777" w:rsidR="00BA2CD9" w:rsidRPr="00F308D2" w:rsidRDefault="00BA2CD9" w:rsidP="00220E81">
            <w:pPr>
              <w:rPr>
                <w:szCs w:val="21"/>
              </w:rPr>
            </w:pPr>
          </w:p>
        </w:tc>
      </w:tr>
      <w:tr w:rsidR="00BA2CD9" w14:paraId="047EAC93" w14:textId="77777777" w:rsidTr="00220E81">
        <w:tc>
          <w:tcPr>
            <w:tcW w:w="2093" w:type="dxa"/>
          </w:tcPr>
          <w:p w14:paraId="1E3A4CE4" w14:textId="77777777" w:rsidR="00BA2CD9" w:rsidRPr="00F308D2" w:rsidRDefault="00BA2CD9" w:rsidP="00220E81">
            <w:pPr>
              <w:rPr>
                <w:szCs w:val="21"/>
              </w:rPr>
            </w:pPr>
            <w:r w:rsidRPr="00F308D2">
              <w:rPr>
                <w:rFonts w:hint="eastAsia"/>
                <w:szCs w:val="21"/>
              </w:rPr>
              <w:t>param2</w:t>
            </w:r>
          </w:p>
        </w:tc>
        <w:tc>
          <w:tcPr>
            <w:tcW w:w="1701" w:type="dxa"/>
          </w:tcPr>
          <w:p w14:paraId="3DA48C10" w14:textId="77777777" w:rsidR="00BA2CD9" w:rsidRPr="00F308D2" w:rsidRDefault="00BA2CD9" w:rsidP="00220E81">
            <w:pPr>
              <w:rPr>
                <w:szCs w:val="21"/>
              </w:rPr>
            </w:pPr>
            <w:r w:rsidRPr="00F308D2">
              <w:rPr>
                <w:rFonts w:hint="eastAsia"/>
                <w:szCs w:val="21"/>
              </w:rPr>
              <w:t>备用参数</w:t>
            </w:r>
            <w:r w:rsidRPr="00F308D2">
              <w:rPr>
                <w:rFonts w:hint="eastAsia"/>
                <w:szCs w:val="21"/>
              </w:rPr>
              <w:t>2</w:t>
            </w:r>
          </w:p>
        </w:tc>
        <w:tc>
          <w:tcPr>
            <w:tcW w:w="2835" w:type="dxa"/>
          </w:tcPr>
          <w:p w14:paraId="6C9E155B" w14:textId="77777777" w:rsidR="00BA2CD9" w:rsidRPr="00F308D2" w:rsidRDefault="00BA2CD9" w:rsidP="00220E81">
            <w:pPr>
              <w:rPr>
                <w:szCs w:val="21"/>
              </w:rPr>
            </w:pPr>
            <w:r w:rsidRPr="00F308D2">
              <w:rPr>
                <w:rFonts w:hint="eastAsia"/>
                <w:szCs w:val="21"/>
              </w:rPr>
              <w:t>String</w:t>
            </w:r>
          </w:p>
        </w:tc>
        <w:tc>
          <w:tcPr>
            <w:tcW w:w="709" w:type="dxa"/>
          </w:tcPr>
          <w:p w14:paraId="07A63235" w14:textId="77777777" w:rsidR="00BA2CD9" w:rsidRPr="00F308D2" w:rsidRDefault="00BA2CD9" w:rsidP="00220E81">
            <w:pPr>
              <w:rPr>
                <w:szCs w:val="21"/>
              </w:rPr>
            </w:pPr>
            <w:r w:rsidRPr="00F308D2">
              <w:rPr>
                <w:rFonts w:hint="eastAsia"/>
                <w:szCs w:val="21"/>
              </w:rPr>
              <w:t>否</w:t>
            </w:r>
          </w:p>
        </w:tc>
        <w:tc>
          <w:tcPr>
            <w:tcW w:w="3260" w:type="dxa"/>
          </w:tcPr>
          <w:p w14:paraId="0DE0CF55" w14:textId="77777777" w:rsidR="00BA2CD9" w:rsidRPr="00F308D2" w:rsidRDefault="00BA2CD9" w:rsidP="00220E81">
            <w:pPr>
              <w:rPr>
                <w:szCs w:val="21"/>
              </w:rPr>
            </w:pPr>
          </w:p>
        </w:tc>
      </w:tr>
      <w:tr w:rsidR="00BA2CD9" w14:paraId="7470A905" w14:textId="77777777" w:rsidTr="00220E81">
        <w:tc>
          <w:tcPr>
            <w:tcW w:w="2093" w:type="dxa"/>
          </w:tcPr>
          <w:p w14:paraId="0AAF3BD4" w14:textId="77777777" w:rsidR="00BA2CD9" w:rsidRPr="00F308D2" w:rsidRDefault="00BA2CD9" w:rsidP="00220E81">
            <w:pPr>
              <w:rPr>
                <w:szCs w:val="21"/>
              </w:rPr>
            </w:pPr>
            <w:r w:rsidRPr="00F308D2">
              <w:rPr>
                <w:rFonts w:hint="eastAsia"/>
                <w:szCs w:val="21"/>
              </w:rPr>
              <w:t>param3</w:t>
            </w:r>
          </w:p>
        </w:tc>
        <w:tc>
          <w:tcPr>
            <w:tcW w:w="1701" w:type="dxa"/>
          </w:tcPr>
          <w:p w14:paraId="7F96DEDF" w14:textId="77777777" w:rsidR="00BA2CD9" w:rsidRPr="00F308D2" w:rsidRDefault="00BA2CD9" w:rsidP="00220E81">
            <w:pPr>
              <w:rPr>
                <w:szCs w:val="21"/>
              </w:rPr>
            </w:pPr>
            <w:r w:rsidRPr="00F308D2">
              <w:rPr>
                <w:rFonts w:hint="eastAsia"/>
                <w:szCs w:val="21"/>
              </w:rPr>
              <w:t>备用参数</w:t>
            </w:r>
            <w:r w:rsidRPr="00F308D2">
              <w:rPr>
                <w:rFonts w:hint="eastAsia"/>
                <w:szCs w:val="21"/>
              </w:rPr>
              <w:t>3</w:t>
            </w:r>
          </w:p>
        </w:tc>
        <w:tc>
          <w:tcPr>
            <w:tcW w:w="2835" w:type="dxa"/>
          </w:tcPr>
          <w:p w14:paraId="59F10D51" w14:textId="77777777" w:rsidR="00BA2CD9" w:rsidRPr="00F308D2" w:rsidRDefault="00BA2CD9" w:rsidP="00220E81">
            <w:pPr>
              <w:rPr>
                <w:szCs w:val="21"/>
              </w:rPr>
            </w:pPr>
            <w:r w:rsidRPr="00F308D2">
              <w:rPr>
                <w:rFonts w:hint="eastAsia"/>
                <w:szCs w:val="21"/>
              </w:rPr>
              <w:t>String</w:t>
            </w:r>
          </w:p>
        </w:tc>
        <w:tc>
          <w:tcPr>
            <w:tcW w:w="709" w:type="dxa"/>
          </w:tcPr>
          <w:p w14:paraId="0F98C375" w14:textId="77777777" w:rsidR="00BA2CD9" w:rsidRPr="00F308D2" w:rsidRDefault="00BA2CD9" w:rsidP="00220E81">
            <w:pPr>
              <w:rPr>
                <w:szCs w:val="21"/>
              </w:rPr>
            </w:pPr>
            <w:r w:rsidRPr="00F308D2">
              <w:rPr>
                <w:rFonts w:hint="eastAsia"/>
                <w:szCs w:val="21"/>
              </w:rPr>
              <w:t>否</w:t>
            </w:r>
          </w:p>
        </w:tc>
        <w:tc>
          <w:tcPr>
            <w:tcW w:w="3260" w:type="dxa"/>
          </w:tcPr>
          <w:p w14:paraId="728F099C" w14:textId="77777777" w:rsidR="00BA2CD9" w:rsidRPr="00F308D2" w:rsidRDefault="00BA2CD9" w:rsidP="00220E81">
            <w:pPr>
              <w:rPr>
                <w:szCs w:val="21"/>
              </w:rPr>
            </w:pPr>
          </w:p>
        </w:tc>
      </w:tr>
      <w:tr w:rsidR="00BA2CD9" w14:paraId="3F67DBE2" w14:textId="77777777" w:rsidTr="00220E81">
        <w:tc>
          <w:tcPr>
            <w:tcW w:w="2093" w:type="dxa"/>
          </w:tcPr>
          <w:p w14:paraId="21110EB1" w14:textId="77777777" w:rsidR="00BA2CD9" w:rsidRPr="00F308D2" w:rsidRDefault="00BA2CD9" w:rsidP="00220E81">
            <w:pPr>
              <w:rPr>
                <w:szCs w:val="21"/>
              </w:rPr>
            </w:pPr>
            <w:r w:rsidRPr="00F308D2">
              <w:rPr>
                <w:rFonts w:hint="eastAsia"/>
                <w:szCs w:val="21"/>
              </w:rPr>
              <w:t>param4</w:t>
            </w:r>
          </w:p>
        </w:tc>
        <w:tc>
          <w:tcPr>
            <w:tcW w:w="1701" w:type="dxa"/>
          </w:tcPr>
          <w:p w14:paraId="266D691B" w14:textId="77777777" w:rsidR="00BA2CD9" w:rsidRPr="00F308D2" w:rsidRDefault="00BA2CD9" w:rsidP="00220E81">
            <w:pPr>
              <w:rPr>
                <w:szCs w:val="21"/>
              </w:rPr>
            </w:pPr>
            <w:r w:rsidRPr="00F308D2">
              <w:rPr>
                <w:rFonts w:hint="eastAsia"/>
                <w:szCs w:val="21"/>
              </w:rPr>
              <w:t>备用参数</w:t>
            </w:r>
            <w:r w:rsidRPr="00F308D2">
              <w:rPr>
                <w:rFonts w:hint="eastAsia"/>
                <w:szCs w:val="21"/>
              </w:rPr>
              <w:t>4</w:t>
            </w:r>
          </w:p>
        </w:tc>
        <w:tc>
          <w:tcPr>
            <w:tcW w:w="2835" w:type="dxa"/>
          </w:tcPr>
          <w:p w14:paraId="4E65EB41" w14:textId="77777777" w:rsidR="00BA2CD9" w:rsidRPr="00F308D2" w:rsidRDefault="00BA2CD9" w:rsidP="00220E81">
            <w:pPr>
              <w:rPr>
                <w:szCs w:val="21"/>
              </w:rPr>
            </w:pPr>
            <w:r w:rsidRPr="00F308D2">
              <w:rPr>
                <w:rFonts w:hint="eastAsia"/>
                <w:szCs w:val="21"/>
              </w:rPr>
              <w:t>String</w:t>
            </w:r>
          </w:p>
        </w:tc>
        <w:tc>
          <w:tcPr>
            <w:tcW w:w="709" w:type="dxa"/>
          </w:tcPr>
          <w:p w14:paraId="36FEEA2A" w14:textId="77777777" w:rsidR="00BA2CD9" w:rsidRPr="00F308D2" w:rsidRDefault="00BA2CD9" w:rsidP="00220E81">
            <w:pPr>
              <w:rPr>
                <w:szCs w:val="21"/>
              </w:rPr>
            </w:pPr>
            <w:r w:rsidRPr="00F308D2">
              <w:rPr>
                <w:rFonts w:hint="eastAsia"/>
                <w:szCs w:val="21"/>
              </w:rPr>
              <w:t>否</w:t>
            </w:r>
          </w:p>
        </w:tc>
        <w:tc>
          <w:tcPr>
            <w:tcW w:w="3260" w:type="dxa"/>
          </w:tcPr>
          <w:p w14:paraId="6C6A2705" w14:textId="77777777" w:rsidR="00BA2CD9" w:rsidRPr="00F308D2" w:rsidRDefault="00BA2CD9" w:rsidP="00220E81">
            <w:pPr>
              <w:rPr>
                <w:szCs w:val="21"/>
              </w:rPr>
            </w:pPr>
          </w:p>
        </w:tc>
      </w:tr>
    </w:tbl>
    <w:p w14:paraId="0E6B4AB1" w14:textId="77777777" w:rsidR="00BA2CD9" w:rsidRPr="00C9776A" w:rsidRDefault="00BA2CD9" w:rsidP="00BA2CD9">
      <w:pPr>
        <w:pStyle w:val="4"/>
        <w:numPr>
          <w:ilvl w:val="2"/>
          <w:numId w:val="0"/>
        </w:numPr>
        <w:ind w:left="720" w:hanging="720"/>
      </w:pPr>
      <w:r w:rsidRPr="00C9776A">
        <w:lastRenderedPageBreak/>
        <w:t>WSTicketCenter</w:t>
      </w:r>
      <w:r w:rsidRPr="00C9776A">
        <w:rPr>
          <w:rFonts w:hint="eastAsia"/>
        </w:rPr>
        <w:t>Order</w:t>
      </w:r>
      <w:r w:rsidRPr="00C9776A">
        <w:t>Detail</w:t>
      </w:r>
      <w:r w:rsidRPr="00C9776A">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2126"/>
        <w:gridCol w:w="2410"/>
        <w:gridCol w:w="709"/>
        <w:gridCol w:w="3260"/>
      </w:tblGrid>
      <w:tr w:rsidR="00BA2CD9" w:rsidRPr="00C9776A" w14:paraId="2F334D81" w14:textId="77777777" w:rsidTr="00220E81">
        <w:trPr>
          <w:trHeight w:val="463"/>
        </w:trPr>
        <w:tc>
          <w:tcPr>
            <w:tcW w:w="2093" w:type="dxa"/>
            <w:shd w:val="clear" w:color="auto" w:fill="C6D9F1"/>
            <w:vAlign w:val="center"/>
          </w:tcPr>
          <w:p w14:paraId="451D16C2" w14:textId="77777777" w:rsidR="00BA2CD9" w:rsidRPr="00C9776A" w:rsidRDefault="00BA2CD9" w:rsidP="00220E81">
            <w:pPr>
              <w:jc w:val="center"/>
            </w:pPr>
            <w:r w:rsidRPr="00C9776A">
              <w:rPr>
                <w:rFonts w:hint="eastAsia"/>
              </w:rPr>
              <w:t>参数名称</w:t>
            </w:r>
          </w:p>
        </w:tc>
        <w:tc>
          <w:tcPr>
            <w:tcW w:w="2126" w:type="dxa"/>
            <w:shd w:val="clear" w:color="auto" w:fill="C6D9F1"/>
            <w:vAlign w:val="center"/>
          </w:tcPr>
          <w:p w14:paraId="07FEDBA2" w14:textId="77777777" w:rsidR="00BA2CD9" w:rsidRPr="00C9776A" w:rsidRDefault="00BA2CD9" w:rsidP="00220E81">
            <w:pPr>
              <w:jc w:val="center"/>
            </w:pPr>
            <w:r w:rsidRPr="00C9776A">
              <w:rPr>
                <w:rFonts w:hint="eastAsia"/>
              </w:rPr>
              <w:t>中文含义</w:t>
            </w:r>
          </w:p>
        </w:tc>
        <w:tc>
          <w:tcPr>
            <w:tcW w:w="2410" w:type="dxa"/>
            <w:shd w:val="clear" w:color="auto" w:fill="C6D9F1"/>
            <w:vAlign w:val="center"/>
          </w:tcPr>
          <w:p w14:paraId="573C9072" w14:textId="77777777" w:rsidR="00BA2CD9" w:rsidRPr="00C9776A" w:rsidRDefault="00BA2CD9" w:rsidP="00220E81">
            <w:pPr>
              <w:jc w:val="center"/>
            </w:pPr>
            <w:r w:rsidRPr="00C9776A">
              <w:rPr>
                <w:rFonts w:hint="eastAsia"/>
              </w:rPr>
              <w:t>类型</w:t>
            </w:r>
          </w:p>
        </w:tc>
        <w:tc>
          <w:tcPr>
            <w:tcW w:w="709" w:type="dxa"/>
            <w:shd w:val="clear" w:color="auto" w:fill="C6D9F1"/>
            <w:vAlign w:val="center"/>
          </w:tcPr>
          <w:p w14:paraId="497E40E7" w14:textId="77777777" w:rsidR="00BA2CD9" w:rsidRPr="00C9776A" w:rsidRDefault="00BA2CD9" w:rsidP="00220E81">
            <w:pPr>
              <w:jc w:val="center"/>
            </w:pPr>
            <w:r w:rsidRPr="00C9776A">
              <w:rPr>
                <w:rFonts w:hint="eastAsia"/>
              </w:rPr>
              <w:t>必填</w:t>
            </w:r>
          </w:p>
        </w:tc>
        <w:tc>
          <w:tcPr>
            <w:tcW w:w="3260" w:type="dxa"/>
            <w:shd w:val="clear" w:color="auto" w:fill="C6D9F1"/>
            <w:vAlign w:val="center"/>
          </w:tcPr>
          <w:p w14:paraId="0B8CAF72" w14:textId="77777777" w:rsidR="00BA2CD9" w:rsidRPr="00C9776A" w:rsidRDefault="00BA2CD9" w:rsidP="00220E81">
            <w:pPr>
              <w:jc w:val="center"/>
            </w:pPr>
            <w:r w:rsidRPr="00C9776A">
              <w:rPr>
                <w:rFonts w:hint="eastAsia"/>
              </w:rPr>
              <w:t>备注</w:t>
            </w:r>
          </w:p>
        </w:tc>
      </w:tr>
      <w:tr w:rsidR="00BA2CD9" w:rsidRPr="00C9776A" w14:paraId="206423DC" w14:textId="77777777" w:rsidTr="00220E81">
        <w:tc>
          <w:tcPr>
            <w:tcW w:w="2093" w:type="dxa"/>
          </w:tcPr>
          <w:p w14:paraId="5E312454" w14:textId="77777777" w:rsidR="00BA2CD9" w:rsidRPr="00C9776A" w:rsidRDefault="00BA2CD9" w:rsidP="00220E81">
            <w:pPr>
              <w:tabs>
                <w:tab w:val="left" w:pos="1080"/>
              </w:tabs>
            </w:pPr>
            <w:r w:rsidRPr="00C9776A">
              <w:t>pnrNo</w:t>
            </w:r>
          </w:p>
        </w:tc>
        <w:tc>
          <w:tcPr>
            <w:tcW w:w="2126" w:type="dxa"/>
          </w:tcPr>
          <w:p w14:paraId="1E4B9BE2" w14:textId="77777777" w:rsidR="00BA2CD9" w:rsidRPr="00C9776A" w:rsidRDefault="00BA2CD9" w:rsidP="00220E81">
            <w:r w:rsidRPr="00C9776A">
              <w:t>PNR</w:t>
            </w:r>
          </w:p>
        </w:tc>
        <w:tc>
          <w:tcPr>
            <w:tcW w:w="2410" w:type="dxa"/>
          </w:tcPr>
          <w:p w14:paraId="55A8001F" w14:textId="77777777" w:rsidR="00BA2CD9" w:rsidRPr="00C9776A" w:rsidRDefault="00BA2CD9" w:rsidP="00220E81">
            <w:r w:rsidRPr="00C9776A">
              <w:t>String</w:t>
            </w:r>
          </w:p>
        </w:tc>
        <w:tc>
          <w:tcPr>
            <w:tcW w:w="709" w:type="dxa"/>
          </w:tcPr>
          <w:p w14:paraId="291988FE" w14:textId="77777777" w:rsidR="00BA2CD9" w:rsidRPr="00C9776A" w:rsidRDefault="00BA2CD9" w:rsidP="00220E81">
            <w:r w:rsidRPr="00C9776A">
              <w:rPr>
                <w:rFonts w:hint="eastAsia"/>
              </w:rPr>
              <w:t>是</w:t>
            </w:r>
          </w:p>
        </w:tc>
        <w:tc>
          <w:tcPr>
            <w:tcW w:w="3260" w:type="dxa"/>
          </w:tcPr>
          <w:p w14:paraId="53A9490C" w14:textId="77777777" w:rsidR="00BA2CD9" w:rsidRPr="00C9776A" w:rsidRDefault="00BA2CD9" w:rsidP="00220E81"/>
        </w:tc>
      </w:tr>
      <w:tr w:rsidR="00BA2CD9" w:rsidRPr="00C9776A" w14:paraId="304500F6" w14:textId="77777777" w:rsidTr="00220E81">
        <w:tc>
          <w:tcPr>
            <w:tcW w:w="2093" w:type="dxa"/>
          </w:tcPr>
          <w:p w14:paraId="3CC061E0" w14:textId="77777777" w:rsidR="00BA2CD9" w:rsidRPr="00C9776A" w:rsidRDefault="00BA2CD9" w:rsidP="00220E81">
            <w:r w:rsidRPr="00C9776A">
              <w:rPr>
                <w:rFonts w:hint="eastAsia"/>
              </w:rPr>
              <w:t>b2bO</w:t>
            </w:r>
            <w:r w:rsidRPr="00C9776A">
              <w:t>rderNo</w:t>
            </w:r>
          </w:p>
        </w:tc>
        <w:tc>
          <w:tcPr>
            <w:tcW w:w="2126" w:type="dxa"/>
          </w:tcPr>
          <w:p w14:paraId="3B7795A2" w14:textId="77777777" w:rsidR="00BA2CD9" w:rsidRPr="00C9776A" w:rsidRDefault="00BA2CD9" w:rsidP="00220E81">
            <w:r w:rsidRPr="00C9776A">
              <w:t>B2B</w:t>
            </w:r>
            <w:r w:rsidRPr="00C9776A">
              <w:rPr>
                <w:rFonts w:hint="eastAsia"/>
              </w:rPr>
              <w:t>订单号</w:t>
            </w:r>
          </w:p>
        </w:tc>
        <w:tc>
          <w:tcPr>
            <w:tcW w:w="2410" w:type="dxa"/>
          </w:tcPr>
          <w:p w14:paraId="75B437B9" w14:textId="77777777" w:rsidR="00BA2CD9" w:rsidRPr="00C9776A" w:rsidRDefault="00BA2CD9" w:rsidP="00220E81">
            <w:r w:rsidRPr="00C9776A">
              <w:t>String</w:t>
            </w:r>
          </w:p>
        </w:tc>
        <w:tc>
          <w:tcPr>
            <w:tcW w:w="709" w:type="dxa"/>
          </w:tcPr>
          <w:p w14:paraId="1DCAA62D" w14:textId="77777777" w:rsidR="00BA2CD9" w:rsidRPr="00C9776A" w:rsidRDefault="00BA2CD9" w:rsidP="00220E81">
            <w:r w:rsidRPr="00C9776A">
              <w:rPr>
                <w:rFonts w:hint="eastAsia"/>
              </w:rPr>
              <w:t>否</w:t>
            </w:r>
          </w:p>
        </w:tc>
        <w:tc>
          <w:tcPr>
            <w:tcW w:w="3260" w:type="dxa"/>
          </w:tcPr>
          <w:p w14:paraId="0255CA78" w14:textId="77777777" w:rsidR="00BA2CD9" w:rsidRPr="00C9776A" w:rsidRDefault="00BA2CD9" w:rsidP="00220E81">
            <w:r w:rsidRPr="00C9776A">
              <w:t>B2B</w:t>
            </w:r>
            <w:r w:rsidRPr="00C9776A">
              <w:rPr>
                <w:rFonts w:hint="eastAsia"/>
              </w:rPr>
              <w:t>订单号</w:t>
            </w:r>
          </w:p>
        </w:tc>
      </w:tr>
      <w:tr w:rsidR="00BA2CD9" w:rsidRPr="00C9776A" w14:paraId="535723B1" w14:textId="77777777" w:rsidTr="00220E81">
        <w:tc>
          <w:tcPr>
            <w:tcW w:w="2093" w:type="dxa"/>
          </w:tcPr>
          <w:p w14:paraId="6242AD04" w14:textId="77777777" w:rsidR="00BA2CD9" w:rsidRPr="00C9776A" w:rsidRDefault="00BA2CD9" w:rsidP="00220E81">
            <w:r w:rsidRPr="00C9776A">
              <w:rPr>
                <w:rFonts w:hint="eastAsia"/>
              </w:rPr>
              <w:t>b</w:t>
            </w:r>
            <w:r w:rsidRPr="00C9776A">
              <w:t>2</w:t>
            </w:r>
            <w:r w:rsidRPr="00C9776A">
              <w:rPr>
                <w:rFonts w:hint="eastAsia"/>
              </w:rPr>
              <w:t>bOrderS</w:t>
            </w:r>
            <w:r w:rsidRPr="00C9776A">
              <w:t>tatus</w:t>
            </w:r>
          </w:p>
        </w:tc>
        <w:tc>
          <w:tcPr>
            <w:tcW w:w="2126" w:type="dxa"/>
          </w:tcPr>
          <w:p w14:paraId="32F46685" w14:textId="77777777" w:rsidR="00BA2CD9" w:rsidRPr="00C9776A" w:rsidRDefault="00BA2CD9" w:rsidP="00220E81">
            <w:r w:rsidRPr="00C9776A">
              <w:t>B2B</w:t>
            </w:r>
            <w:r w:rsidRPr="00C9776A">
              <w:rPr>
                <w:rFonts w:hint="eastAsia"/>
              </w:rPr>
              <w:t>订单状态</w:t>
            </w:r>
          </w:p>
        </w:tc>
        <w:tc>
          <w:tcPr>
            <w:tcW w:w="2410" w:type="dxa"/>
          </w:tcPr>
          <w:p w14:paraId="650DBDA7" w14:textId="77777777" w:rsidR="00BA2CD9" w:rsidRPr="00C9776A" w:rsidRDefault="00BA2CD9" w:rsidP="00220E81">
            <w:r w:rsidRPr="00C9776A">
              <w:t>String</w:t>
            </w:r>
          </w:p>
        </w:tc>
        <w:tc>
          <w:tcPr>
            <w:tcW w:w="709" w:type="dxa"/>
          </w:tcPr>
          <w:p w14:paraId="5B31987E" w14:textId="77777777" w:rsidR="00BA2CD9" w:rsidRPr="00C9776A" w:rsidRDefault="00BA2CD9" w:rsidP="00220E81">
            <w:r w:rsidRPr="00C9776A">
              <w:rPr>
                <w:rFonts w:hint="eastAsia"/>
              </w:rPr>
              <w:t>是</w:t>
            </w:r>
          </w:p>
        </w:tc>
        <w:tc>
          <w:tcPr>
            <w:tcW w:w="3260" w:type="dxa"/>
          </w:tcPr>
          <w:p w14:paraId="18B3F809" w14:textId="77777777" w:rsidR="00BA2CD9" w:rsidRPr="00C9776A" w:rsidRDefault="00BA2CD9" w:rsidP="00220E81">
            <w:pPr>
              <w:jc w:val="left"/>
            </w:pPr>
            <w:r w:rsidRPr="00C9776A">
              <w:t>0.</w:t>
            </w:r>
            <w:r w:rsidRPr="00C9776A">
              <w:rPr>
                <w:rFonts w:hint="eastAsia"/>
              </w:rPr>
              <w:t>未生成</w:t>
            </w:r>
          </w:p>
          <w:p w14:paraId="4B3F3814" w14:textId="77777777" w:rsidR="00BA2CD9" w:rsidRPr="00C9776A" w:rsidRDefault="00BA2CD9" w:rsidP="00220E81">
            <w:pPr>
              <w:jc w:val="left"/>
            </w:pPr>
            <w:r w:rsidRPr="00C9776A">
              <w:t>1.</w:t>
            </w:r>
            <w:r w:rsidRPr="00C9776A">
              <w:rPr>
                <w:rFonts w:hint="eastAsia"/>
              </w:rPr>
              <w:t>生成成功</w:t>
            </w:r>
          </w:p>
        </w:tc>
      </w:tr>
      <w:tr w:rsidR="00BA2CD9" w:rsidRPr="00C9776A" w14:paraId="1EC1683D" w14:textId="77777777" w:rsidTr="00220E81">
        <w:tc>
          <w:tcPr>
            <w:tcW w:w="2093" w:type="dxa"/>
          </w:tcPr>
          <w:p w14:paraId="510121A1" w14:textId="77777777" w:rsidR="00BA2CD9" w:rsidRPr="00C9776A" w:rsidRDefault="00BA2CD9" w:rsidP="00220E81">
            <w:r w:rsidRPr="00C9776A">
              <w:rPr>
                <w:rFonts w:hint="eastAsia"/>
              </w:rPr>
              <w:t>oldPolicyId</w:t>
            </w:r>
          </w:p>
        </w:tc>
        <w:tc>
          <w:tcPr>
            <w:tcW w:w="2126" w:type="dxa"/>
          </w:tcPr>
          <w:p w14:paraId="3373FFA5" w14:textId="77777777" w:rsidR="00BA2CD9" w:rsidRPr="00C9776A" w:rsidRDefault="00BA2CD9" w:rsidP="00220E81">
            <w:r w:rsidRPr="00C9776A">
              <w:rPr>
                <w:rFonts w:hint="eastAsia"/>
              </w:rPr>
              <w:t>调用方传过来的政策</w:t>
            </w:r>
            <w:r w:rsidRPr="00C9776A">
              <w:rPr>
                <w:rFonts w:hint="eastAsia"/>
              </w:rPr>
              <w:t>id</w:t>
            </w:r>
          </w:p>
        </w:tc>
        <w:tc>
          <w:tcPr>
            <w:tcW w:w="2410" w:type="dxa"/>
          </w:tcPr>
          <w:p w14:paraId="042334D6" w14:textId="77777777" w:rsidR="00BA2CD9" w:rsidRPr="00C9776A" w:rsidRDefault="00BA2CD9" w:rsidP="00220E81">
            <w:r w:rsidRPr="00C9776A">
              <w:rPr>
                <w:rFonts w:hint="eastAsia"/>
              </w:rPr>
              <w:t>Integer</w:t>
            </w:r>
          </w:p>
        </w:tc>
        <w:tc>
          <w:tcPr>
            <w:tcW w:w="709" w:type="dxa"/>
          </w:tcPr>
          <w:p w14:paraId="55AEABB1" w14:textId="77777777" w:rsidR="00BA2CD9" w:rsidRPr="00C9776A" w:rsidRDefault="00BA2CD9" w:rsidP="00220E81">
            <w:r w:rsidRPr="00C9776A">
              <w:rPr>
                <w:rFonts w:hint="eastAsia"/>
              </w:rPr>
              <w:t>否</w:t>
            </w:r>
          </w:p>
        </w:tc>
        <w:tc>
          <w:tcPr>
            <w:tcW w:w="3260" w:type="dxa"/>
          </w:tcPr>
          <w:p w14:paraId="28FD76C0" w14:textId="77777777" w:rsidR="00BA2CD9" w:rsidRPr="00C9776A" w:rsidRDefault="00BA2CD9" w:rsidP="00220E81">
            <w:r w:rsidRPr="00C9776A">
              <w:rPr>
                <w:rFonts w:hint="eastAsia"/>
              </w:rPr>
              <w:t>接口调用方传过来的政策</w:t>
            </w:r>
            <w:r w:rsidRPr="00C9776A">
              <w:rPr>
                <w:rFonts w:hint="eastAsia"/>
              </w:rPr>
              <w:t>id</w:t>
            </w:r>
          </w:p>
        </w:tc>
      </w:tr>
      <w:tr w:rsidR="00BA2CD9" w:rsidRPr="00C9776A" w14:paraId="701C0FF8" w14:textId="77777777" w:rsidTr="00220E81">
        <w:tc>
          <w:tcPr>
            <w:tcW w:w="2093" w:type="dxa"/>
          </w:tcPr>
          <w:p w14:paraId="7CC8A062" w14:textId="77777777" w:rsidR="00BA2CD9" w:rsidRPr="00C9776A" w:rsidRDefault="00BA2CD9" w:rsidP="00220E81">
            <w:r w:rsidRPr="00C9776A">
              <w:t>policyId</w:t>
            </w:r>
          </w:p>
        </w:tc>
        <w:tc>
          <w:tcPr>
            <w:tcW w:w="2126" w:type="dxa"/>
          </w:tcPr>
          <w:p w14:paraId="37BDC098" w14:textId="77777777" w:rsidR="00BA2CD9" w:rsidRPr="00C9776A" w:rsidRDefault="00BA2CD9" w:rsidP="00220E81">
            <w:r w:rsidRPr="00C9776A">
              <w:rPr>
                <w:rFonts w:hint="eastAsia"/>
              </w:rPr>
              <w:t>下单时的政策</w:t>
            </w:r>
            <w:r w:rsidRPr="00C9776A">
              <w:rPr>
                <w:rFonts w:hint="eastAsia"/>
              </w:rPr>
              <w:t>id</w:t>
            </w:r>
          </w:p>
        </w:tc>
        <w:tc>
          <w:tcPr>
            <w:tcW w:w="2410" w:type="dxa"/>
          </w:tcPr>
          <w:p w14:paraId="05925DC4" w14:textId="77777777" w:rsidR="00BA2CD9" w:rsidRPr="00C9776A" w:rsidRDefault="00BA2CD9" w:rsidP="00220E81">
            <w:r w:rsidRPr="00C9776A">
              <w:t>Integer</w:t>
            </w:r>
          </w:p>
        </w:tc>
        <w:tc>
          <w:tcPr>
            <w:tcW w:w="709" w:type="dxa"/>
          </w:tcPr>
          <w:p w14:paraId="5B23D3CF" w14:textId="77777777" w:rsidR="00BA2CD9" w:rsidRPr="00C9776A" w:rsidRDefault="00BA2CD9" w:rsidP="00220E81">
            <w:r w:rsidRPr="00C9776A">
              <w:rPr>
                <w:rFonts w:hint="eastAsia"/>
              </w:rPr>
              <w:t>是</w:t>
            </w:r>
          </w:p>
        </w:tc>
        <w:tc>
          <w:tcPr>
            <w:tcW w:w="3260" w:type="dxa"/>
          </w:tcPr>
          <w:p w14:paraId="0881A177" w14:textId="77777777" w:rsidR="00BA2CD9" w:rsidRPr="00C9776A" w:rsidRDefault="00BA2CD9" w:rsidP="00220E81">
            <w:r w:rsidRPr="00C9776A">
              <w:rPr>
                <w:rFonts w:hint="eastAsia"/>
              </w:rPr>
              <w:t>平台下单时选用的政策</w:t>
            </w:r>
          </w:p>
        </w:tc>
      </w:tr>
      <w:tr w:rsidR="00BA2CD9" w:rsidRPr="00C9776A" w14:paraId="03ED04DE" w14:textId="77777777" w:rsidTr="00220E81">
        <w:tc>
          <w:tcPr>
            <w:tcW w:w="2093" w:type="dxa"/>
          </w:tcPr>
          <w:p w14:paraId="7F9D90B4" w14:textId="77777777" w:rsidR="00BA2CD9" w:rsidRPr="00C9776A" w:rsidRDefault="00BA2CD9" w:rsidP="00220E81">
            <w:r w:rsidRPr="00C9776A">
              <w:rPr>
                <w:rFonts w:hint="eastAsia"/>
              </w:rPr>
              <w:t>oldC</w:t>
            </w:r>
            <w:r w:rsidRPr="00C9776A">
              <w:t>ommisionPoint</w:t>
            </w:r>
          </w:p>
        </w:tc>
        <w:tc>
          <w:tcPr>
            <w:tcW w:w="2126" w:type="dxa"/>
          </w:tcPr>
          <w:p w14:paraId="5AC55415" w14:textId="77777777" w:rsidR="00BA2CD9" w:rsidRPr="00C9776A" w:rsidRDefault="00BA2CD9" w:rsidP="00220E81">
            <w:r w:rsidRPr="00C9776A">
              <w:rPr>
                <w:rFonts w:hint="eastAsia"/>
              </w:rPr>
              <w:t>调用方传的政策返点</w:t>
            </w:r>
          </w:p>
        </w:tc>
        <w:tc>
          <w:tcPr>
            <w:tcW w:w="2410" w:type="dxa"/>
          </w:tcPr>
          <w:p w14:paraId="5F378BDC" w14:textId="77777777" w:rsidR="00BA2CD9" w:rsidRPr="00C9776A" w:rsidRDefault="00BA2CD9" w:rsidP="00220E81">
            <w:r w:rsidRPr="00C9776A">
              <w:t>Double</w:t>
            </w:r>
          </w:p>
        </w:tc>
        <w:tc>
          <w:tcPr>
            <w:tcW w:w="709" w:type="dxa"/>
          </w:tcPr>
          <w:p w14:paraId="70FD55C7" w14:textId="77777777" w:rsidR="00BA2CD9" w:rsidRPr="00C9776A" w:rsidRDefault="00BA2CD9" w:rsidP="00220E81">
            <w:r w:rsidRPr="00C9776A">
              <w:rPr>
                <w:rFonts w:hint="eastAsia"/>
              </w:rPr>
              <w:t>否</w:t>
            </w:r>
          </w:p>
        </w:tc>
        <w:tc>
          <w:tcPr>
            <w:tcW w:w="3260" w:type="dxa"/>
          </w:tcPr>
          <w:p w14:paraId="41D0B1D9" w14:textId="77777777" w:rsidR="00BA2CD9" w:rsidRPr="00C9776A" w:rsidRDefault="00BA2CD9" w:rsidP="00220E81">
            <w:r w:rsidRPr="00C9776A">
              <w:rPr>
                <w:rFonts w:hint="eastAsia"/>
              </w:rPr>
              <w:t>根据调用方传过来的政策计算的返点信息。</w:t>
            </w:r>
          </w:p>
          <w:p w14:paraId="7E43A3BA" w14:textId="77777777" w:rsidR="00BA2CD9" w:rsidRPr="00C9776A" w:rsidRDefault="00BA2CD9" w:rsidP="00220E81">
            <w:r w:rsidRPr="00C9776A">
              <w:rPr>
                <w:rFonts w:hint="eastAsia"/>
              </w:rPr>
              <w:t>格式</w:t>
            </w:r>
            <w:r w:rsidRPr="00C9776A">
              <w:t xml:space="preserve">:0.976 </w:t>
            </w:r>
            <w:r w:rsidRPr="00C9776A">
              <w:rPr>
                <w:rFonts w:hint="eastAsia"/>
              </w:rPr>
              <w:t>表示返点</w:t>
            </w:r>
            <w:r w:rsidRPr="00C9776A">
              <w:t>97.6%</w:t>
            </w:r>
          </w:p>
        </w:tc>
      </w:tr>
      <w:tr w:rsidR="00BA2CD9" w:rsidRPr="00C9776A" w14:paraId="64F9BCAA" w14:textId="77777777" w:rsidTr="00220E81">
        <w:tc>
          <w:tcPr>
            <w:tcW w:w="2093" w:type="dxa"/>
          </w:tcPr>
          <w:p w14:paraId="36E07A83" w14:textId="77777777" w:rsidR="00BA2CD9" w:rsidRPr="00C9776A" w:rsidRDefault="00BA2CD9" w:rsidP="00220E81">
            <w:r w:rsidRPr="00C9776A">
              <w:rPr>
                <w:rFonts w:hint="eastAsia"/>
              </w:rPr>
              <w:t>c</w:t>
            </w:r>
            <w:r w:rsidRPr="00C9776A">
              <w:t>ommisionPoint</w:t>
            </w:r>
          </w:p>
        </w:tc>
        <w:tc>
          <w:tcPr>
            <w:tcW w:w="2126" w:type="dxa"/>
          </w:tcPr>
          <w:p w14:paraId="5CC8C077" w14:textId="77777777" w:rsidR="00BA2CD9" w:rsidRPr="00C9776A" w:rsidRDefault="00BA2CD9" w:rsidP="00220E81">
            <w:r w:rsidRPr="00C9776A">
              <w:rPr>
                <w:rFonts w:hint="eastAsia"/>
              </w:rPr>
              <w:t>下单时政策返点</w:t>
            </w:r>
          </w:p>
        </w:tc>
        <w:tc>
          <w:tcPr>
            <w:tcW w:w="2410" w:type="dxa"/>
          </w:tcPr>
          <w:p w14:paraId="1C8C7D02" w14:textId="77777777" w:rsidR="00BA2CD9" w:rsidRPr="00C9776A" w:rsidRDefault="00BA2CD9" w:rsidP="00220E81">
            <w:r w:rsidRPr="00C9776A">
              <w:rPr>
                <w:rFonts w:hint="eastAsia"/>
              </w:rPr>
              <w:t>Double</w:t>
            </w:r>
          </w:p>
        </w:tc>
        <w:tc>
          <w:tcPr>
            <w:tcW w:w="709" w:type="dxa"/>
          </w:tcPr>
          <w:p w14:paraId="54A47F28" w14:textId="77777777" w:rsidR="00BA2CD9" w:rsidRPr="00C9776A" w:rsidRDefault="00BA2CD9" w:rsidP="00220E81">
            <w:r w:rsidRPr="00C9776A">
              <w:rPr>
                <w:rFonts w:hint="eastAsia"/>
              </w:rPr>
              <w:t>是</w:t>
            </w:r>
          </w:p>
        </w:tc>
        <w:tc>
          <w:tcPr>
            <w:tcW w:w="3260" w:type="dxa"/>
          </w:tcPr>
          <w:p w14:paraId="45AEFBAC" w14:textId="77777777" w:rsidR="00BA2CD9" w:rsidRPr="00C9776A" w:rsidRDefault="00BA2CD9" w:rsidP="00220E81">
            <w:r w:rsidRPr="00C9776A">
              <w:rPr>
                <w:rFonts w:hint="eastAsia"/>
              </w:rPr>
              <w:t>格式</w:t>
            </w:r>
            <w:r w:rsidRPr="00C9776A">
              <w:t xml:space="preserve">:0.976 </w:t>
            </w:r>
            <w:r w:rsidRPr="00C9776A">
              <w:rPr>
                <w:rFonts w:hint="eastAsia"/>
              </w:rPr>
              <w:t>表示返点</w:t>
            </w:r>
            <w:r w:rsidRPr="00C9776A">
              <w:t>97.6%</w:t>
            </w:r>
          </w:p>
        </w:tc>
      </w:tr>
      <w:tr w:rsidR="00BA2CD9" w:rsidRPr="00C9776A" w14:paraId="239BD0F8" w14:textId="77777777" w:rsidTr="00220E81">
        <w:tc>
          <w:tcPr>
            <w:tcW w:w="2093" w:type="dxa"/>
          </w:tcPr>
          <w:p w14:paraId="5BC7B506" w14:textId="77777777" w:rsidR="00BA2CD9" w:rsidRPr="00C9776A" w:rsidRDefault="00BA2CD9" w:rsidP="00220E81">
            <w:r w:rsidRPr="00C9776A">
              <w:t>parPrice</w:t>
            </w:r>
          </w:p>
        </w:tc>
        <w:tc>
          <w:tcPr>
            <w:tcW w:w="2126" w:type="dxa"/>
          </w:tcPr>
          <w:p w14:paraId="17789D45" w14:textId="77777777" w:rsidR="00BA2CD9" w:rsidRPr="00C9776A" w:rsidRDefault="00BA2CD9" w:rsidP="00220E81">
            <w:r w:rsidRPr="00C9776A">
              <w:rPr>
                <w:rFonts w:hint="eastAsia"/>
              </w:rPr>
              <w:t>票面价</w:t>
            </w:r>
          </w:p>
        </w:tc>
        <w:tc>
          <w:tcPr>
            <w:tcW w:w="2410" w:type="dxa"/>
          </w:tcPr>
          <w:p w14:paraId="09361DBC" w14:textId="77777777" w:rsidR="00BA2CD9" w:rsidRPr="00C9776A" w:rsidRDefault="00BA2CD9" w:rsidP="00220E81">
            <w:r w:rsidRPr="00C9776A">
              <w:t>Double</w:t>
            </w:r>
          </w:p>
        </w:tc>
        <w:tc>
          <w:tcPr>
            <w:tcW w:w="709" w:type="dxa"/>
          </w:tcPr>
          <w:p w14:paraId="7C1F7B94" w14:textId="77777777" w:rsidR="00BA2CD9" w:rsidRPr="00C9776A" w:rsidRDefault="00BA2CD9" w:rsidP="00220E81">
            <w:r w:rsidRPr="00C9776A">
              <w:rPr>
                <w:rFonts w:hint="eastAsia"/>
              </w:rPr>
              <w:t>是</w:t>
            </w:r>
          </w:p>
        </w:tc>
        <w:tc>
          <w:tcPr>
            <w:tcW w:w="3260" w:type="dxa"/>
          </w:tcPr>
          <w:p w14:paraId="5ED4C524" w14:textId="77777777" w:rsidR="00BA2CD9" w:rsidRPr="00C9776A" w:rsidRDefault="00BA2CD9" w:rsidP="00220E81"/>
        </w:tc>
      </w:tr>
      <w:tr w:rsidR="00BA2CD9" w:rsidRPr="00C9776A" w14:paraId="4332C85B" w14:textId="77777777" w:rsidTr="00220E81">
        <w:tc>
          <w:tcPr>
            <w:tcW w:w="2093" w:type="dxa"/>
          </w:tcPr>
          <w:p w14:paraId="2BAC7A3C" w14:textId="77777777" w:rsidR="00BA2CD9" w:rsidRPr="00C9776A" w:rsidRDefault="00BA2CD9" w:rsidP="00220E81">
            <w:r w:rsidRPr="00C9776A">
              <w:t>airportTax</w:t>
            </w:r>
          </w:p>
        </w:tc>
        <w:tc>
          <w:tcPr>
            <w:tcW w:w="2126" w:type="dxa"/>
          </w:tcPr>
          <w:p w14:paraId="12DA15DC" w14:textId="77777777" w:rsidR="00BA2CD9" w:rsidRPr="00C9776A" w:rsidRDefault="00BA2CD9" w:rsidP="00220E81">
            <w:r w:rsidRPr="00C9776A">
              <w:rPr>
                <w:rFonts w:hint="eastAsia"/>
              </w:rPr>
              <w:t>机建费</w:t>
            </w:r>
          </w:p>
        </w:tc>
        <w:tc>
          <w:tcPr>
            <w:tcW w:w="2410" w:type="dxa"/>
          </w:tcPr>
          <w:p w14:paraId="53854607" w14:textId="77777777" w:rsidR="00BA2CD9" w:rsidRPr="00C9776A" w:rsidRDefault="00BA2CD9" w:rsidP="00220E81">
            <w:r w:rsidRPr="00C9776A">
              <w:t>Double</w:t>
            </w:r>
          </w:p>
        </w:tc>
        <w:tc>
          <w:tcPr>
            <w:tcW w:w="709" w:type="dxa"/>
          </w:tcPr>
          <w:p w14:paraId="3ADC61B8" w14:textId="77777777" w:rsidR="00BA2CD9" w:rsidRPr="00C9776A" w:rsidRDefault="00BA2CD9" w:rsidP="00220E81">
            <w:r w:rsidRPr="00C9776A">
              <w:rPr>
                <w:rFonts w:hint="eastAsia"/>
              </w:rPr>
              <w:t>是</w:t>
            </w:r>
          </w:p>
        </w:tc>
        <w:tc>
          <w:tcPr>
            <w:tcW w:w="3260" w:type="dxa"/>
          </w:tcPr>
          <w:p w14:paraId="339DAE41" w14:textId="77777777" w:rsidR="00BA2CD9" w:rsidRPr="00C9776A" w:rsidRDefault="00BA2CD9" w:rsidP="00220E81"/>
        </w:tc>
      </w:tr>
      <w:tr w:rsidR="00BA2CD9" w:rsidRPr="00C9776A" w14:paraId="7E784E38" w14:textId="77777777" w:rsidTr="00220E81">
        <w:tc>
          <w:tcPr>
            <w:tcW w:w="2093" w:type="dxa"/>
          </w:tcPr>
          <w:p w14:paraId="0E3D359C" w14:textId="77777777" w:rsidR="00BA2CD9" w:rsidRPr="00C9776A" w:rsidRDefault="00BA2CD9" w:rsidP="00220E81">
            <w:r w:rsidRPr="00C9776A">
              <w:t>fuelTax</w:t>
            </w:r>
          </w:p>
        </w:tc>
        <w:tc>
          <w:tcPr>
            <w:tcW w:w="2126" w:type="dxa"/>
          </w:tcPr>
          <w:p w14:paraId="5D3E6063" w14:textId="77777777" w:rsidR="00BA2CD9" w:rsidRPr="00C9776A" w:rsidRDefault="00BA2CD9" w:rsidP="00220E81">
            <w:r w:rsidRPr="00C9776A">
              <w:rPr>
                <w:rFonts w:hint="eastAsia"/>
              </w:rPr>
              <w:t>燃油费</w:t>
            </w:r>
          </w:p>
        </w:tc>
        <w:tc>
          <w:tcPr>
            <w:tcW w:w="2410" w:type="dxa"/>
          </w:tcPr>
          <w:p w14:paraId="3D049114" w14:textId="77777777" w:rsidR="00BA2CD9" w:rsidRPr="00C9776A" w:rsidRDefault="00BA2CD9" w:rsidP="00220E81">
            <w:r w:rsidRPr="00C9776A">
              <w:t>Double</w:t>
            </w:r>
          </w:p>
        </w:tc>
        <w:tc>
          <w:tcPr>
            <w:tcW w:w="709" w:type="dxa"/>
          </w:tcPr>
          <w:p w14:paraId="733E814E" w14:textId="77777777" w:rsidR="00BA2CD9" w:rsidRPr="00C9776A" w:rsidRDefault="00BA2CD9" w:rsidP="00220E81">
            <w:r w:rsidRPr="00C9776A">
              <w:rPr>
                <w:rFonts w:hint="eastAsia"/>
              </w:rPr>
              <w:t>是</w:t>
            </w:r>
          </w:p>
        </w:tc>
        <w:tc>
          <w:tcPr>
            <w:tcW w:w="3260" w:type="dxa"/>
          </w:tcPr>
          <w:p w14:paraId="3FF393C2" w14:textId="77777777" w:rsidR="00BA2CD9" w:rsidRPr="00C9776A" w:rsidRDefault="00BA2CD9" w:rsidP="00220E81"/>
        </w:tc>
      </w:tr>
      <w:tr w:rsidR="00BA2CD9" w:rsidRPr="00C9776A" w14:paraId="56A5732C" w14:textId="77777777" w:rsidTr="00220E81">
        <w:tc>
          <w:tcPr>
            <w:tcW w:w="2093" w:type="dxa"/>
          </w:tcPr>
          <w:p w14:paraId="685DA4E4" w14:textId="77777777" w:rsidR="00BA2CD9" w:rsidRPr="00C9776A" w:rsidRDefault="00BA2CD9" w:rsidP="00220E81">
            <w:r w:rsidRPr="00C9776A">
              <w:rPr>
                <w:rFonts w:hint="eastAsia"/>
              </w:rPr>
              <w:t>oldS</w:t>
            </w:r>
            <w:r w:rsidRPr="00C9776A">
              <w:t>ettlePrice</w:t>
            </w:r>
          </w:p>
        </w:tc>
        <w:tc>
          <w:tcPr>
            <w:tcW w:w="2126" w:type="dxa"/>
          </w:tcPr>
          <w:p w14:paraId="6B8BA40E" w14:textId="77777777" w:rsidR="00BA2CD9" w:rsidRPr="00C9776A" w:rsidRDefault="00BA2CD9" w:rsidP="00220E81">
            <w:r w:rsidRPr="00C9776A">
              <w:rPr>
                <w:rFonts w:hint="eastAsia"/>
              </w:rPr>
              <w:t>调用方传的结算价</w:t>
            </w:r>
          </w:p>
        </w:tc>
        <w:tc>
          <w:tcPr>
            <w:tcW w:w="2410" w:type="dxa"/>
          </w:tcPr>
          <w:p w14:paraId="67219622" w14:textId="77777777" w:rsidR="00BA2CD9" w:rsidRPr="00C9776A" w:rsidRDefault="00BA2CD9" w:rsidP="00220E81">
            <w:r w:rsidRPr="00C9776A">
              <w:t>Double</w:t>
            </w:r>
          </w:p>
        </w:tc>
        <w:tc>
          <w:tcPr>
            <w:tcW w:w="709" w:type="dxa"/>
          </w:tcPr>
          <w:p w14:paraId="0E8989AB" w14:textId="77777777" w:rsidR="00BA2CD9" w:rsidRPr="00C9776A" w:rsidRDefault="00BA2CD9" w:rsidP="00220E81">
            <w:r w:rsidRPr="00C9776A">
              <w:rPr>
                <w:rFonts w:hint="eastAsia"/>
              </w:rPr>
              <w:t>否</w:t>
            </w:r>
          </w:p>
        </w:tc>
        <w:tc>
          <w:tcPr>
            <w:tcW w:w="3260" w:type="dxa"/>
          </w:tcPr>
          <w:p w14:paraId="4D732D80" w14:textId="77777777" w:rsidR="00BA2CD9" w:rsidRPr="00C9776A" w:rsidRDefault="00BA2CD9" w:rsidP="00220E81">
            <w:r w:rsidRPr="00C9776A">
              <w:rPr>
                <w:rFonts w:hint="eastAsia"/>
              </w:rPr>
              <w:t>根据调用方传过来的政策计算的结算价</w:t>
            </w:r>
          </w:p>
        </w:tc>
      </w:tr>
      <w:tr w:rsidR="00BA2CD9" w:rsidRPr="00C9776A" w14:paraId="548DDE80" w14:textId="77777777" w:rsidTr="00220E81">
        <w:tc>
          <w:tcPr>
            <w:tcW w:w="2093" w:type="dxa"/>
          </w:tcPr>
          <w:p w14:paraId="24403980" w14:textId="77777777" w:rsidR="00BA2CD9" w:rsidRPr="00C9776A" w:rsidRDefault="00BA2CD9" w:rsidP="00220E81">
            <w:r w:rsidRPr="00C9776A">
              <w:rPr>
                <w:rFonts w:hint="eastAsia"/>
              </w:rPr>
              <w:t>settlePrice</w:t>
            </w:r>
          </w:p>
        </w:tc>
        <w:tc>
          <w:tcPr>
            <w:tcW w:w="2126" w:type="dxa"/>
          </w:tcPr>
          <w:p w14:paraId="4EEAA729" w14:textId="77777777" w:rsidR="00BA2CD9" w:rsidRPr="00C9776A" w:rsidRDefault="00BA2CD9" w:rsidP="00220E81">
            <w:r w:rsidRPr="00C9776A">
              <w:rPr>
                <w:rFonts w:hint="eastAsia"/>
              </w:rPr>
              <w:t>实际结算价</w:t>
            </w:r>
          </w:p>
        </w:tc>
        <w:tc>
          <w:tcPr>
            <w:tcW w:w="2410" w:type="dxa"/>
          </w:tcPr>
          <w:p w14:paraId="1B1BAA8F" w14:textId="77777777" w:rsidR="00BA2CD9" w:rsidRPr="00C9776A" w:rsidRDefault="00BA2CD9" w:rsidP="00220E81">
            <w:r w:rsidRPr="00C9776A">
              <w:rPr>
                <w:rFonts w:hint="eastAsia"/>
              </w:rPr>
              <w:t>Double</w:t>
            </w:r>
          </w:p>
        </w:tc>
        <w:tc>
          <w:tcPr>
            <w:tcW w:w="709" w:type="dxa"/>
          </w:tcPr>
          <w:p w14:paraId="0F6B018D" w14:textId="77777777" w:rsidR="00BA2CD9" w:rsidRPr="00C9776A" w:rsidRDefault="00BA2CD9" w:rsidP="00220E81">
            <w:r w:rsidRPr="00C9776A">
              <w:rPr>
                <w:rFonts w:hint="eastAsia"/>
              </w:rPr>
              <w:t>是</w:t>
            </w:r>
          </w:p>
        </w:tc>
        <w:tc>
          <w:tcPr>
            <w:tcW w:w="3260" w:type="dxa"/>
          </w:tcPr>
          <w:p w14:paraId="17272A49" w14:textId="77777777" w:rsidR="00BA2CD9" w:rsidRPr="00C9776A" w:rsidRDefault="00BA2CD9" w:rsidP="00220E81">
            <w:r w:rsidRPr="00C9776A">
              <w:rPr>
                <w:rFonts w:hint="eastAsia"/>
              </w:rPr>
              <w:t>在平台下单的结算价</w:t>
            </w:r>
          </w:p>
        </w:tc>
      </w:tr>
      <w:tr w:rsidR="00BA2CD9" w:rsidRPr="00C9776A" w14:paraId="55ED9EB4" w14:textId="77777777" w:rsidTr="00220E81">
        <w:tc>
          <w:tcPr>
            <w:tcW w:w="2093" w:type="dxa"/>
          </w:tcPr>
          <w:p w14:paraId="619DC63D" w14:textId="77777777" w:rsidR="00BA2CD9" w:rsidRPr="00C9776A" w:rsidRDefault="00BA2CD9" w:rsidP="00220E81">
            <w:r w:rsidRPr="00C9776A">
              <w:t>param1</w:t>
            </w:r>
          </w:p>
        </w:tc>
        <w:tc>
          <w:tcPr>
            <w:tcW w:w="2126" w:type="dxa"/>
          </w:tcPr>
          <w:p w14:paraId="7CCB0805" w14:textId="77777777" w:rsidR="00BA2CD9" w:rsidRPr="00C9776A" w:rsidRDefault="00BA2CD9" w:rsidP="00220E81">
            <w:r w:rsidRPr="00C9776A">
              <w:rPr>
                <w:rFonts w:hint="eastAsia"/>
              </w:rPr>
              <w:t>备用参数</w:t>
            </w:r>
            <w:r w:rsidRPr="00C9776A">
              <w:t>1</w:t>
            </w:r>
          </w:p>
        </w:tc>
        <w:tc>
          <w:tcPr>
            <w:tcW w:w="2410" w:type="dxa"/>
          </w:tcPr>
          <w:p w14:paraId="13FF9D4F" w14:textId="77777777" w:rsidR="00BA2CD9" w:rsidRPr="00C9776A" w:rsidRDefault="00BA2CD9" w:rsidP="00220E81">
            <w:r w:rsidRPr="00C9776A">
              <w:t>String</w:t>
            </w:r>
          </w:p>
        </w:tc>
        <w:tc>
          <w:tcPr>
            <w:tcW w:w="709" w:type="dxa"/>
          </w:tcPr>
          <w:p w14:paraId="50428BFB" w14:textId="77777777" w:rsidR="00BA2CD9" w:rsidRPr="00C9776A" w:rsidRDefault="00BA2CD9" w:rsidP="00220E81">
            <w:r w:rsidRPr="00C9776A">
              <w:rPr>
                <w:rFonts w:hint="eastAsia"/>
              </w:rPr>
              <w:t>否</w:t>
            </w:r>
          </w:p>
        </w:tc>
        <w:tc>
          <w:tcPr>
            <w:tcW w:w="3260" w:type="dxa"/>
          </w:tcPr>
          <w:p w14:paraId="24010370" w14:textId="77777777" w:rsidR="00BA2CD9" w:rsidRPr="00C9776A" w:rsidRDefault="00BA2CD9" w:rsidP="00220E81"/>
        </w:tc>
      </w:tr>
      <w:tr w:rsidR="00BA2CD9" w:rsidRPr="00C9776A" w14:paraId="0EE61F23" w14:textId="77777777" w:rsidTr="00220E81">
        <w:tc>
          <w:tcPr>
            <w:tcW w:w="2093" w:type="dxa"/>
          </w:tcPr>
          <w:p w14:paraId="17EE3004" w14:textId="77777777" w:rsidR="00BA2CD9" w:rsidRPr="00C9776A" w:rsidRDefault="00BA2CD9" w:rsidP="00220E81">
            <w:r w:rsidRPr="00C9776A">
              <w:t>param2</w:t>
            </w:r>
          </w:p>
        </w:tc>
        <w:tc>
          <w:tcPr>
            <w:tcW w:w="2126" w:type="dxa"/>
          </w:tcPr>
          <w:p w14:paraId="27B4CE04" w14:textId="77777777" w:rsidR="00BA2CD9" w:rsidRPr="00C9776A" w:rsidRDefault="00BA2CD9" w:rsidP="00220E81">
            <w:r w:rsidRPr="00C9776A">
              <w:rPr>
                <w:rFonts w:hint="eastAsia"/>
              </w:rPr>
              <w:t>备用参数</w:t>
            </w:r>
            <w:r w:rsidRPr="00C9776A">
              <w:t>2</w:t>
            </w:r>
          </w:p>
        </w:tc>
        <w:tc>
          <w:tcPr>
            <w:tcW w:w="2410" w:type="dxa"/>
          </w:tcPr>
          <w:p w14:paraId="5E502AA5" w14:textId="77777777" w:rsidR="00BA2CD9" w:rsidRPr="00C9776A" w:rsidRDefault="00BA2CD9" w:rsidP="00220E81">
            <w:r w:rsidRPr="00C9776A">
              <w:t>String</w:t>
            </w:r>
          </w:p>
        </w:tc>
        <w:tc>
          <w:tcPr>
            <w:tcW w:w="709" w:type="dxa"/>
          </w:tcPr>
          <w:p w14:paraId="4480E8D0" w14:textId="77777777" w:rsidR="00BA2CD9" w:rsidRPr="00C9776A" w:rsidRDefault="00BA2CD9" w:rsidP="00220E81">
            <w:r w:rsidRPr="00C9776A">
              <w:rPr>
                <w:rFonts w:hint="eastAsia"/>
              </w:rPr>
              <w:t>否</w:t>
            </w:r>
          </w:p>
        </w:tc>
        <w:tc>
          <w:tcPr>
            <w:tcW w:w="3260" w:type="dxa"/>
          </w:tcPr>
          <w:p w14:paraId="20704A7B" w14:textId="77777777" w:rsidR="00BA2CD9" w:rsidRPr="00C9776A" w:rsidRDefault="00BA2CD9" w:rsidP="00220E81"/>
        </w:tc>
      </w:tr>
      <w:tr w:rsidR="00BA2CD9" w:rsidRPr="00C9776A" w14:paraId="6E25F7DA" w14:textId="77777777" w:rsidTr="00220E81">
        <w:tc>
          <w:tcPr>
            <w:tcW w:w="2093" w:type="dxa"/>
          </w:tcPr>
          <w:p w14:paraId="2D453C03" w14:textId="77777777" w:rsidR="00BA2CD9" w:rsidRPr="00C9776A" w:rsidRDefault="00BA2CD9" w:rsidP="00220E81">
            <w:r w:rsidRPr="00C9776A">
              <w:t>param3</w:t>
            </w:r>
          </w:p>
        </w:tc>
        <w:tc>
          <w:tcPr>
            <w:tcW w:w="2126" w:type="dxa"/>
          </w:tcPr>
          <w:p w14:paraId="541BFEB4" w14:textId="77777777" w:rsidR="00BA2CD9" w:rsidRPr="00C9776A" w:rsidRDefault="00BA2CD9" w:rsidP="00220E81">
            <w:r w:rsidRPr="00C9776A">
              <w:rPr>
                <w:rFonts w:hint="eastAsia"/>
              </w:rPr>
              <w:t>备用参数</w:t>
            </w:r>
            <w:r w:rsidRPr="00C9776A">
              <w:t>3</w:t>
            </w:r>
          </w:p>
        </w:tc>
        <w:tc>
          <w:tcPr>
            <w:tcW w:w="2410" w:type="dxa"/>
          </w:tcPr>
          <w:p w14:paraId="51072165" w14:textId="77777777" w:rsidR="00BA2CD9" w:rsidRPr="00C9776A" w:rsidRDefault="00BA2CD9" w:rsidP="00220E81">
            <w:r w:rsidRPr="00C9776A">
              <w:t>String</w:t>
            </w:r>
          </w:p>
        </w:tc>
        <w:tc>
          <w:tcPr>
            <w:tcW w:w="709" w:type="dxa"/>
          </w:tcPr>
          <w:p w14:paraId="19991003" w14:textId="77777777" w:rsidR="00BA2CD9" w:rsidRPr="00C9776A" w:rsidRDefault="00BA2CD9" w:rsidP="00220E81">
            <w:r w:rsidRPr="00C9776A">
              <w:rPr>
                <w:rFonts w:hint="eastAsia"/>
              </w:rPr>
              <w:t>否</w:t>
            </w:r>
          </w:p>
        </w:tc>
        <w:tc>
          <w:tcPr>
            <w:tcW w:w="3260" w:type="dxa"/>
          </w:tcPr>
          <w:p w14:paraId="20080148" w14:textId="77777777" w:rsidR="00BA2CD9" w:rsidRPr="00C9776A" w:rsidRDefault="00BA2CD9" w:rsidP="00220E81"/>
        </w:tc>
      </w:tr>
      <w:tr w:rsidR="00BA2CD9" w:rsidRPr="00C9776A" w14:paraId="5EEFBE4D" w14:textId="77777777" w:rsidTr="00220E81">
        <w:tc>
          <w:tcPr>
            <w:tcW w:w="2093" w:type="dxa"/>
          </w:tcPr>
          <w:p w14:paraId="41A25816" w14:textId="77777777" w:rsidR="00BA2CD9" w:rsidRPr="00C9776A" w:rsidRDefault="00BA2CD9" w:rsidP="00220E81">
            <w:r w:rsidRPr="00C9776A">
              <w:rPr>
                <w:rFonts w:hint="eastAsia"/>
              </w:rPr>
              <w:t>param4</w:t>
            </w:r>
          </w:p>
        </w:tc>
        <w:tc>
          <w:tcPr>
            <w:tcW w:w="2126" w:type="dxa"/>
          </w:tcPr>
          <w:p w14:paraId="0C1A216E" w14:textId="77777777" w:rsidR="00BA2CD9" w:rsidRPr="00C9776A" w:rsidRDefault="00BA2CD9" w:rsidP="00220E81">
            <w:r w:rsidRPr="00C9776A">
              <w:rPr>
                <w:rFonts w:hint="eastAsia"/>
              </w:rPr>
              <w:t>备用参数</w:t>
            </w:r>
            <w:r w:rsidRPr="00C9776A">
              <w:rPr>
                <w:rFonts w:hint="eastAsia"/>
              </w:rPr>
              <w:t>4</w:t>
            </w:r>
          </w:p>
        </w:tc>
        <w:tc>
          <w:tcPr>
            <w:tcW w:w="2410" w:type="dxa"/>
          </w:tcPr>
          <w:p w14:paraId="61813FD7" w14:textId="77777777" w:rsidR="00BA2CD9" w:rsidRPr="00C9776A" w:rsidRDefault="00BA2CD9" w:rsidP="00220E81">
            <w:r w:rsidRPr="00C9776A">
              <w:rPr>
                <w:rFonts w:hint="eastAsia"/>
              </w:rPr>
              <w:t>String</w:t>
            </w:r>
          </w:p>
        </w:tc>
        <w:tc>
          <w:tcPr>
            <w:tcW w:w="709" w:type="dxa"/>
          </w:tcPr>
          <w:p w14:paraId="367B14DD" w14:textId="77777777" w:rsidR="00BA2CD9" w:rsidRPr="00C9776A" w:rsidRDefault="00BA2CD9" w:rsidP="00220E81">
            <w:r w:rsidRPr="00C9776A">
              <w:rPr>
                <w:rFonts w:hint="eastAsia"/>
              </w:rPr>
              <w:t>否</w:t>
            </w:r>
          </w:p>
        </w:tc>
        <w:tc>
          <w:tcPr>
            <w:tcW w:w="3260" w:type="dxa"/>
          </w:tcPr>
          <w:p w14:paraId="2ADC427F" w14:textId="77777777" w:rsidR="00BA2CD9" w:rsidRPr="00C9776A" w:rsidRDefault="00BA2CD9" w:rsidP="00220E81"/>
        </w:tc>
      </w:tr>
    </w:tbl>
    <w:p w14:paraId="2E648AB5" w14:textId="77777777" w:rsidR="006C7D40" w:rsidRPr="006C7D40" w:rsidRDefault="006C7D40" w:rsidP="00FF6496">
      <w:pPr>
        <w:pStyle w:val="2"/>
        <w:numPr>
          <w:ilvl w:val="1"/>
          <w:numId w:val="45"/>
        </w:numPr>
      </w:pPr>
      <w:bookmarkStart w:id="319" w:name="_Toc424891089"/>
      <w:r w:rsidRPr="006C7D40">
        <w:rPr>
          <w:rFonts w:hint="eastAsia"/>
        </w:rPr>
        <w:t>订单状态查询</w:t>
      </w:r>
      <w:bookmarkEnd w:id="317"/>
      <w:r w:rsidR="006B3A2F">
        <w:rPr>
          <w:rFonts w:hint="eastAsia"/>
        </w:rPr>
        <w:t>（支持多个</w:t>
      </w:r>
      <w:r w:rsidR="006B3A2F">
        <w:rPr>
          <w:rFonts w:hint="eastAsia"/>
        </w:rPr>
        <w:t>PNR</w:t>
      </w:r>
      <w:r w:rsidR="00DF0BFC">
        <w:rPr>
          <w:rFonts w:hint="eastAsia"/>
        </w:rPr>
        <w:t>）</w:t>
      </w:r>
      <w:r w:rsidR="00DF0BFC">
        <w:rPr>
          <w:rFonts w:hint="eastAsia"/>
        </w:rPr>
        <w:t>[MP3</w:t>
      </w:r>
      <w:r w:rsidR="00F23C1F">
        <w:rPr>
          <w:rFonts w:hint="eastAsia"/>
        </w:rPr>
        <w:t>]</w:t>
      </w:r>
      <w:bookmarkEnd w:id="319"/>
    </w:p>
    <w:p w14:paraId="622A0975" w14:textId="77777777" w:rsidR="006C7D40" w:rsidRPr="00104034" w:rsidRDefault="006C7D40" w:rsidP="00FF6496">
      <w:pPr>
        <w:pStyle w:val="3"/>
        <w:numPr>
          <w:ilvl w:val="2"/>
          <w:numId w:val="45"/>
        </w:numPr>
      </w:pPr>
      <w:bookmarkStart w:id="320" w:name="_Toc319503221"/>
      <w:r w:rsidRPr="00104034">
        <w:rPr>
          <w:rFonts w:hint="eastAsia"/>
        </w:rPr>
        <w:t>功能描述</w:t>
      </w:r>
      <w:bookmarkEnd w:id="320"/>
    </w:p>
    <w:p w14:paraId="01B9C731" w14:textId="77777777" w:rsidR="006C7D40" w:rsidRDefault="006C7D40" w:rsidP="006C7D40">
      <w:pPr>
        <w:ind w:firstLineChars="200" w:firstLine="420"/>
      </w:pPr>
      <w:r>
        <w:rPr>
          <w:rFonts w:hint="eastAsia"/>
        </w:rPr>
        <w:t>此接口用于查询平台订单的状态</w:t>
      </w:r>
      <w:r w:rsidR="000B49D8">
        <w:rPr>
          <w:rFonts w:hint="eastAsia"/>
        </w:rPr>
        <w:t>。</w:t>
      </w:r>
      <w:r>
        <w:rPr>
          <w:rFonts w:hint="eastAsia"/>
        </w:rPr>
        <w:t>如果已经出票，则同时返回相应票号</w:t>
      </w:r>
      <w:r w:rsidR="000B49D8">
        <w:rPr>
          <w:rFonts w:hint="eastAsia"/>
        </w:rPr>
        <w:t>。</w:t>
      </w:r>
      <w:r w:rsidR="00CE54E3">
        <w:rPr>
          <w:rFonts w:hint="eastAsia"/>
        </w:rPr>
        <w:t>如果</w:t>
      </w:r>
      <w:r w:rsidR="00CE54E3">
        <w:rPr>
          <w:rFonts w:hint="eastAsia"/>
        </w:rPr>
        <w:t>pnr</w:t>
      </w:r>
      <w:r w:rsidR="00CE54E3">
        <w:rPr>
          <w:rFonts w:hint="eastAsia"/>
        </w:rPr>
        <w:t>是在平台创建可返回</w:t>
      </w:r>
      <w:r w:rsidR="00CE54E3">
        <w:rPr>
          <w:rFonts w:hint="eastAsia"/>
        </w:rPr>
        <w:t>PNR</w:t>
      </w:r>
      <w:r w:rsidR="00CE54E3">
        <w:rPr>
          <w:rFonts w:hint="eastAsia"/>
        </w:rPr>
        <w:t>的状态</w:t>
      </w:r>
      <w:r>
        <w:rPr>
          <w:rFonts w:hint="eastAsia"/>
        </w:rPr>
        <w:t>。</w:t>
      </w:r>
    </w:p>
    <w:p w14:paraId="4F1B55AD" w14:textId="77777777" w:rsidR="006C7D40" w:rsidRDefault="006C7D40" w:rsidP="00FF6496">
      <w:pPr>
        <w:pStyle w:val="3"/>
        <w:numPr>
          <w:ilvl w:val="2"/>
          <w:numId w:val="45"/>
        </w:numPr>
      </w:pPr>
      <w:bookmarkStart w:id="321" w:name="_Toc319503222"/>
      <w:r>
        <w:rPr>
          <w:rFonts w:hint="eastAsia"/>
        </w:rPr>
        <w:t>接口地址</w:t>
      </w:r>
      <w:bookmarkEnd w:id="321"/>
    </w:p>
    <w:p w14:paraId="66B2B480" w14:textId="77777777" w:rsidR="00A75050" w:rsidRDefault="00A75050" w:rsidP="00A75050">
      <w:r>
        <w:rPr>
          <w:rFonts w:hint="eastAsia"/>
        </w:rPr>
        <w:t>Webservice</w:t>
      </w:r>
      <w:r>
        <w:rPr>
          <w:rFonts w:hint="eastAsia"/>
        </w:rPr>
        <w:t>方式：</w:t>
      </w:r>
    </w:p>
    <w:p w14:paraId="70C37D7F" w14:textId="77777777" w:rsidR="00A75050" w:rsidRDefault="00A75050" w:rsidP="00A75050">
      <w:r>
        <w:rPr>
          <w:rFonts w:hint="eastAsia"/>
        </w:rPr>
        <w:t>测试地址：</w:t>
      </w:r>
      <w:r>
        <w:rPr>
          <w:rFonts w:hint="eastAsia"/>
        </w:rPr>
        <w:t>http://wstest.51book.com:55779/ltips/services/getOrderStatusForTicketCenterService2.0?wsdl</w:t>
      </w:r>
    </w:p>
    <w:p w14:paraId="16B259AA" w14:textId="77777777" w:rsidR="00A75050" w:rsidRDefault="00A75050" w:rsidP="00A75050">
      <w:r>
        <w:rPr>
          <w:rFonts w:hint="eastAsia"/>
        </w:rPr>
        <w:t>正式地址：</w:t>
      </w:r>
      <w:r>
        <w:rPr>
          <w:rFonts w:hint="eastAsia"/>
        </w:rPr>
        <w:t>http://</w:t>
      </w:r>
      <w:r w:rsidR="00113F82">
        <w:rPr>
          <w:rFonts w:hint="eastAsia"/>
        </w:rPr>
        <w:t>ws.51book.com:8000</w:t>
      </w:r>
      <w:r>
        <w:rPr>
          <w:rFonts w:hint="eastAsia"/>
        </w:rPr>
        <w:t>//ltips/services/getOrderStatusForTicketCenterService2.0?wsdl</w:t>
      </w:r>
    </w:p>
    <w:p w14:paraId="53269138" w14:textId="77777777" w:rsidR="00A75050" w:rsidRDefault="00A75050" w:rsidP="00A75050">
      <w:r>
        <w:rPr>
          <w:rFonts w:hint="eastAsia"/>
        </w:rPr>
        <w:t>Post</w:t>
      </w:r>
      <w:r>
        <w:rPr>
          <w:rFonts w:hint="eastAsia"/>
        </w:rPr>
        <w:t>方式：</w:t>
      </w:r>
    </w:p>
    <w:p w14:paraId="099DEF9B" w14:textId="77777777" w:rsidR="00A75050" w:rsidRDefault="00A75050" w:rsidP="00A75050">
      <w:r>
        <w:rPr>
          <w:rFonts w:hint="eastAsia"/>
        </w:rPr>
        <w:t>测试地址：</w:t>
      </w:r>
    </w:p>
    <w:p w14:paraId="0AFDD41F" w14:textId="77777777" w:rsidR="00A75050" w:rsidRDefault="00A75050" w:rsidP="00A75050">
      <w:r>
        <w:t>http://wstest.51book.com:55779/ltips/services/getOrderStatusForTicketCenterServiceRestful2.0/getOrderStatusForTicketCenter</w:t>
      </w:r>
    </w:p>
    <w:p w14:paraId="46BF4F53" w14:textId="77777777" w:rsidR="00A75050" w:rsidRDefault="00A75050" w:rsidP="00A75050">
      <w:r>
        <w:rPr>
          <w:rFonts w:hint="eastAsia"/>
        </w:rPr>
        <w:t>正式地址：</w:t>
      </w:r>
    </w:p>
    <w:p w14:paraId="3453077B" w14:textId="77777777" w:rsidR="006C7D40" w:rsidRPr="006B7EFF" w:rsidRDefault="00A75050" w:rsidP="00A75050">
      <w:r>
        <w:t>http://</w:t>
      </w:r>
      <w:r w:rsidR="00113F82">
        <w:t>ws.51book.com:8000</w:t>
      </w:r>
      <w:r>
        <w:t>//ltips/services/getOrderStatusForTicketCenterServiceRestful2.0/getOrderStatusForTicketCenter</w:t>
      </w:r>
    </w:p>
    <w:p w14:paraId="7052DBD6" w14:textId="77777777" w:rsidR="006C7D40" w:rsidRDefault="006C7D40" w:rsidP="00FF6496">
      <w:pPr>
        <w:pStyle w:val="3"/>
        <w:numPr>
          <w:ilvl w:val="2"/>
          <w:numId w:val="45"/>
        </w:numPr>
      </w:pPr>
      <w:bookmarkStart w:id="322" w:name="_Toc319503223"/>
      <w:r>
        <w:rPr>
          <w:rFonts w:hint="eastAsia"/>
        </w:rPr>
        <w:lastRenderedPageBreak/>
        <w:t>方法名称</w:t>
      </w:r>
      <w:bookmarkEnd w:id="322"/>
    </w:p>
    <w:p w14:paraId="35C89EFF" w14:textId="77777777" w:rsidR="006C7D40" w:rsidRDefault="006C7D40" w:rsidP="006C7D40">
      <w:pPr>
        <w:rPr>
          <w:b/>
        </w:rPr>
      </w:pPr>
      <w:r>
        <w:rPr>
          <w:rFonts w:hint="eastAsia"/>
          <w:b/>
        </w:rPr>
        <w:t>getOrderStatusForTicketCenter</w:t>
      </w:r>
    </w:p>
    <w:p w14:paraId="6C887905" w14:textId="77777777" w:rsidR="009147A6" w:rsidRPr="002C4FD5" w:rsidRDefault="009147A6" w:rsidP="009147A6">
      <w:pPr>
        <w:pStyle w:val="3"/>
      </w:pPr>
      <w:r>
        <w:rPr>
          <w:rFonts w:hint="eastAsia"/>
        </w:rPr>
        <w:t xml:space="preserve">11.5.4. </w:t>
      </w:r>
      <w:r w:rsidRPr="00B51B73">
        <w:rPr>
          <w:rFonts w:hint="eastAsia"/>
        </w:rPr>
        <w:t>请求参数</w:t>
      </w:r>
      <w:r>
        <w:rPr>
          <w:rFonts w:hint="eastAsia"/>
        </w:rPr>
        <w:t>事例</w:t>
      </w:r>
    </w:p>
    <w:p w14:paraId="4A97B398" w14:textId="77777777" w:rsidR="009147A6" w:rsidRPr="009147A6" w:rsidRDefault="009147A6" w:rsidP="009147A6">
      <w:pPr>
        <w:rPr>
          <w:b/>
        </w:rPr>
      </w:pPr>
      <w:r w:rsidRPr="009147A6">
        <w:rPr>
          <w:b/>
        </w:rPr>
        <w:t>&lt;request&gt;</w:t>
      </w:r>
    </w:p>
    <w:p w14:paraId="38D1B4F2" w14:textId="77777777" w:rsidR="009147A6" w:rsidRDefault="009147A6" w:rsidP="009147A6">
      <w:pPr>
        <w:rPr>
          <w:b/>
        </w:rPr>
      </w:pPr>
      <w:r>
        <w:rPr>
          <w:rFonts w:hint="eastAsia"/>
          <w:b/>
        </w:rPr>
        <w:tab/>
      </w:r>
      <w:r w:rsidRPr="009147A6">
        <w:rPr>
          <w:b/>
        </w:rPr>
        <w:t>&lt;agencyCode&gt;TJZS&lt;/agencyCode&gt;</w:t>
      </w:r>
    </w:p>
    <w:p w14:paraId="601782E0" w14:textId="77777777" w:rsidR="009147A6" w:rsidRDefault="009147A6" w:rsidP="009147A6">
      <w:pPr>
        <w:rPr>
          <w:b/>
        </w:rPr>
      </w:pPr>
      <w:r>
        <w:rPr>
          <w:rFonts w:hint="eastAsia"/>
          <w:b/>
        </w:rPr>
        <w:tab/>
      </w:r>
      <w:r w:rsidRPr="009147A6">
        <w:rPr>
          <w:b/>
        </w:rPr>
        <w:t>&lt;sign&gt;5de4a654637e0b39ebbccfe35faf2446&lt;/sign&gt;</w:t>
      </w:r>
    </w:p>
    <w:p w14:paraId="0104B8D9" w14:textId="77777777" w:rsidR="009147A6" w:rsidRDefault="009147A6" w:rsidP="009147A6">
      <w:pPr>
        <w:rPr>
          <w:b/>
        </w:rPr>
      </w:pPr>
      <w:r>
        <w:rPr>
          <w:rFonts w:hint="eastAsia"/>
          <w:b/>
        </w:rPr>
        <w:tab/>
      </w:r>
      <w:r w:rsidRPr="009147A6">
        <w:rPr>
          <w:b/>
        </w:rPr>
        <w:t>&lt;ticketCenterOrderNo&gt;</w:t>
      </w:r>
      <w:r w:rsidRPr="009147A6">
        <w:t xml:space="preserve"> </w:t>
      </w:r>
      <w:r w:rsidRPr="009147A6">
        <w:rPr>
          <w:b/>
        </w:rPr>
        <w:t>bsco2015071500092817&lt;/ticketCenterOrderNo&gt;</w:t>
      </w:r>
    </w:p>
    <w:p w14:paraId="2D341EC5" w14:textId="77777777" w:rsidR="009147A6" w:rsidRPr="002626D3" w:rsidRDefault="009147A6" w:rsidP="009147A6">
      <w:pPr>
        <w:rPr>
          <w:b/>
        </w:rPr>
      </w:pPr>
      <w:r w:rsidRPr="009147A6">
        <w:rPr>
          <w:b/>
        </w:rPr>
        <w:t>&lt;/request&gt;</w:t>
      </w:r>
    </w:p>
    <w:p w14:paraId="438D3F6A" w14:textId="77777777" w:rsidR="009147A6" w:rsidRPr="009147A6" w:rsidRDefault="009147A6" w:rsidP="009147A6">
      <w:pPr>
        <w:pStyle w:val="a7"/>
        <w:keepNext/>
        <w:keepLines/>
        <w:numPr>
          <w:ilvl w:val="2"/>
          <w:numId w:val="45"/>
        </w:numPr>
        <w:spacing w:before="260" w:after="260" w:line="416" w:lineRule="auto"/>
        <w:ind w:firstLineChars="0"/>
        <w:outlineLvl w:val="2"/>
        <w:rPr>
          <w:b/>
          <w:bCs/>
          <w:vanish/>
          <w:sz w:val="32"/>
          <w:szCs w:val="32"/>
        </w:rPr>
      </w:pPr>
      <w:bookmarkStart w:id="323" w:name="_Toc319503224"/>
    </w:p>
    <w:p w14:paraId="1CC68E4E" w14:textId="77777777" w:rsidR="006C7D40" w:rsidRDefault="006C7D40" w:rsidP="009147A6">
      <w:pPr>
        <w:pStyle w:val="3"/>
        <w:numPr>
          <w:ilvl w:val="2"/>
          <w:numId w:val="45"/>
        </w:numPr>
      </w:pPr>
      <w:r>
        <w:rPr>
          <w:rFonts w:hint="eastAsia"/>
        </w:rPr>
        <w:t>参数说明</w:t>
      </w:r>
      <w:bookmarkEnd w:id="323"/>
    </w:p>
    <w:p w14:paraId="084DF864" w14:textId="77777777" w:rsidR="006C7D40" w:rsidRDefault="006C7D40" w:rsidP="006C7D40">
      <w:pPr>
        <w:pStyle w:val="4"/>
        <w:numPr>
          <w:ilvl w:val="2"/>
          <w:numId w:val="0"/>
        </w:numPr>
        <w:ind w:left="720" w:hanging="720"/>
      </w:pPr>
      <w:r w:rsidRPr="009D6C14">
        <w:rPr>
          <w:rFonts w:hint="eastAsia"/>
        </w:rPr>
        <w:t>GetOrderStatusFo</w:t>
      </w:r>
      <w:r w:rsidRPr="00DB6052">
        <w:rPr>
          <w:rFonts w:hint="eastAsia"/>
        </w:rPr>
        <w:t>rTicketCenterReque</w:t>
      </w:r>
      <w:r w:rsidRPr="006260B4">
        <w:rPr>
          <w:rFonts w:hint="eastAsia"/>
        </w:rPr>
        <w:t>st</w:t>
      </w:r>
      <w:r w:rsidRPr="006260B4">
        <w:rPr>
          <w:rFonts w:hint="eastAsia"/>
          <w:sz w:val="21"/>
          <w:szCs w:val="21"/>
        </w:rPr>
        <w:t>(</w:t>
      </w:r>
      <w:r w:rsidRPr="006260B4">
        <w:rPr>
          <w:rFonts w:hint="eastAsia"/>
          <w:sz w:val="21"/>
          <w:szCs w:val="21"/>
        </w:rPr>
        <w:t>请求参数</w:t>
      </w:r>
      <w:r w:rsidRPr="006260B4">
        <w:rPr>
          <w:rFonts w:hint="eastAsia"/>
          <w:sz w:val="21"/>
          <w:szCs w:val="21"/>
        </w:rPr>
        <w:t xml:space="preserve">) </w:t>
      </w:r>
    </w:p>
    <w:tbl>
      <w:tblPr>
        <w:tblStyle w:val="a8"/>
        <w:tblW w:w="0" w:type="auto"/>
        <w:tblLayout w:type="fixed"/>
        <w:tblLook w:val="04A0" w:firstRow="1" w:lastRow="0" w:firstColumn="1" w:lastColumn="0" w:noHBand="0" w:noVBand="1"/>
      </w:tblPr>
      <w:tblGrid>
        <w:gridCol w:w="2035"/>
        <w:gridCol w:w="1901"/>
        <w:gridCol w:w="2409"/>
        <w:gridCol w:w="709"/>
        <w:gridCol w:w="3402"/>
      </w:tblGrid>
      <w:tr w:rsidR="006C7D40" w14:paraId="3CEF2AB3" w14:textId="77777777" w:rsidTr="000B49D8">
        <w:trPr>
          <w:trHeight w:val="463"/>
        </w:trPr>
        <w:tc>
          <w:tcPr>
            <w:tcW w:w="2035" w:type="dxa"/>
            <w:shd w:val="clear" w:color="auto" w:fill="C6D9F1" w:themeFill="text2" w:themeFillTint="33"/>
            <w:vAlign w:val="center"/>
          </w:tcPr>
          <w:p w14:paraId="323ED4B1" w14:textId="77777777" w:rsidR="006C7D40" w:rsidRDefault="006C7D40" w:rsidP="006C7D40">
            <w:pPr>
              <w:jc w:val="center"/>
            </w:pPr>
            <w:r>
              <w:rPr>
                <w:rFonts w:hint="eastAsia"/>
              </w:rPr>
              <w:t>参数名称</w:t>
            </w:r>
          </w:p>
        </w:tc>
        <w:tc>
          <w:tcPr>
            <w:tcW w:w="1901" w:type="dxa"/>
            <w:shd w:val="clear" w:color="auto" w:fill="C6D9F1" w:themeFill="text2" w:themeFillTint="33"/>
            <w:vAlign w:val="center"/>
          </w:tcPr>
          <w:p w14:paraId="2F726544" w14:textId="77777777" w:rsidR="006C7D40" w:rsidRDefault="006C7D40" w:rsidP="006C7D40">
            <w:pPr>
              <w:jc w:val="center"/>
            </w:pPr>
            <w:r>
              <w:rPr>
                <w:rFonts w:hint="eastAsia"/>
              </w:rPr>
              <w:t>中文含义</w:t>
            </w:r>
          </w:p>
        </w:tc>
        <w:tc>
          <w:tcPr>
            <w:tcW w:w="2409" w:type="dxa"/>
            <w:shd w:val="clear" w:color="auto" w:fill="C6D9F1" w:themeFill="text2" w:themeFillTint="33"/>
            <w:vAlign w:val="center"/>
          </w:tcPr>
          <w:p w14:paraId="52A3A8CF" w14:textId="77777777" w:rsidR="006C7D40" w:rsidRDefault="006C7D40" w:rsidP="006C7D40">
            <w:pPr>
              <w:jc w:val="center"/>
            </w:pPr>
            <w:r>
              <w:rPr>
                <w:rFonts w:hint="eastAsia"/>
              </w:rPr>
              <w:t>类型</w:t>
            </w:r>
          </w:p>
        </w:tc>
        <w:tc>
          <w:tcPr>
            <w:tcW w:w="709" w:type="dxa"/>
            <w:shd w:val="clear" w:color="auto" w:fill="C6D9F1" w:themeFill="text2" w:themeFillTint="33"/>
            <w:vAlign w:val="center"/>
          </w:tcPr>
          <w:p w14:paraId="6B8FF57F" w14:textId="77777777" w:rsidR="006C7D40" w:rsidRDefault="006C7D40" w:rsidP="006C7D40">
            <w:pPr>
              <w:jc w:val="center"/>
            </w:pPr>
            <w:r>
              <w:rPr>
                <w:rFonts w:hint="eastAsia"/>
              </w:rPr>
              <w:t>必填</w:t>
            </w:r>
          </w:p>
        </w:tc>
        <w:tc>
          <w:tcPr>
            <w:tcW w:w="3402" w:type="dxa"/>
            <w:shd w:val="clear" w:color="auto" w:fill="C6D9F1" w:themeFill="text2" w:themeFillTint="33"/>
            <w:vAlign w:val="center"/>
          </w:tcPr>
          <w:p w14:paraId="0CCA0359" w14:textId="77777777" w:rsidR="006C7D40" w:rsidRDefault="006C7D40" w:rsidP="006C7D40">
            <w:pPr>
              <w:jc w:val="center"/>
            </w:pPr>
            <w:r>
              <w:rPr>
                <w:rFonts w:hint="eastAsia"/>
              </w:rPr>
              <w:t>备注</w:t>
            </w:r>
          </w:p>
        </w:tc>
      </w:tr>
      <w:tr w:rsidR="006C7D40" w14:paraId="601380D9" w14:textId="77777777" w:rsidTr="000B49D8">
        <w:tc>
          <w:tcPr>
            <w:tcW w:w="2035" w:type="dxa"/>
          </w:tcPr>
          <w:p w14:paraId="3E45E5CD" w14:textId="77777777" w:rsidR="006C7D40" w:rsidRPr="00D71FBD" w:rsidRDefault="006C7D40" w:rsidP="006C7D40">
            <w:r w:rsidRPr="00D71FBD">
              <w:rPr>
                <w:rFonts w:hint="eastAsia"/>
              </w:rPr>
              <w:t>agenc</w:t>
            </w:r>
            <w:r>
              <w:rPr>
                <w:rFonts w:hint="eastAsia"/>
              </w:rPr>
              <w:t>yC</w:t>
            </w:r>
            <w:r w:rsidRPr="00D71FBD">
              <w:rPr>
                <w:rFonts w:hint="eastAsia"/>
              </w:rPr>
              <w:t>ode</w:t>
            </w:r>
          </w:p>
        </w:tc>
        <w:tc>
          <w:tcPr>
            <w:tcW w:w="1901" w:type="dxa"/>
          </w:tcPr>
          <w:p w14:paraId="1A8DBBF9" w14:textId="77777777" w:rsidR="006C7D40" w:rsidRPr="00D71FBD" w:rsidRDefault="006C7D40" w:rsidP="006C7D40">
            <w:r>
              <w:rPr>
                <w:rFonts w:hint="eastAsia"/>
              </w:rPr>
              <w:t>公司代码</w:t>
            </w:r>
          </w:p>
        </w:tc>
        <w:tc>
          <w:tcPr>
            <w:tcW w:w="2409" w:type="dxa"/>
          </w:tcPr>
          <w:p w14:paraId="4A70F268" w14:textId="77777777" w:rsidR="006C7D40" w:rsidRPr="00D71FBD" w:rsidRDefault="006C7D40" w:rsidP="006C7D40">
            <w:r w:rsidRPr="00D71FBD">
              <w:rPr>
                <w:rFonts w:hint="eastAsia"/>
              </w:rPr>
              <w:t>String</w:t>
            </w:r>
          </w:p>
        </w:tc>
        <w:tc>
          <w:tcPr>
            <w:tcW w:w="709" w:type="dxa"/>
          </w:tcPr>
          <w:p w14:paraId="6A106D66" w14:textId="77777777" w:rsidR="006C7D40" w:rsidRPr="00D71FBD" w:rsidRDefault="006C7D40" w:rsidP="006C7D40">
            <w:r w:rsidRPr="00D71FBD">
              <w:rPr>
                <w:rFonts w:hint="eastAsia"/>
              </w:rPr>
              <w:t>是</w:t>
            </w:r>
          </w:p>
        </w:tc>
        <w:tc>
          <w:tcPr>
            <w:tcW w:w="3402" w:type="dxa"/>
          </w:tcPr>
          <w:p w14:paraId="1341D84B" w14:textId="77777777" w:rsidR="006C7D40" w:rsidRPr="00D71FBD" w:rsidRDefault="006C7D40" w:rsidP="006C7D40"/>
        </w:tc>
      </w:tr>
      <w:tr w:rsidR="006C7D40" w14:paraId="77055B0B" w14:textId="77777777" w:rsidTr="000B49D8">
        <w:tc>
          <w:tcPr>
            <w:tcW w:w="2035" w:type="dxa"/>
          </w:tcPr>
          <w:p w14:paraId="6742E93C" w14:textId="77777777" w:rsidR="006C7D40" w:rsidRPr="00D71FBD" w:rsidRDefault="006C7D40" w:rsidP="006C7D40">
            <w:r>
              <w:rPr>
                <w:rFonts w:hint="eastAsia"/>
              </w:rPr>
              <w:t>s</w:t>
            </w:r>
            <w:r w:rsidRPr="00D71FBD">
              <w:rPr>
                <w:rFonts w:hint="eastAsia"/>
              </w:rPr>
              <w:t>ign</w:t>
            </w:r>
          </w:p>
        </w:tc>
        <w:tc>
          <w:tcPr>
            <w:tcW w:w="1901" w:type="dxa"/>
          </w:tcPr>
          <w:p w14:paraId="0CFA8BED" w14:textId="77777777" w:rsidR="006C7D40" w:rsidRPr="00DF1A15" w:rsidRDefault="006C7D40" w:rsidP="006C7D40">
            <w:r w:rsidRPr="00A302A0">
              <w:rPr>
                <w:rFonts w:hint="eastAsia"/>
              </w:rPr>
              <w:t>签名信息</w:t>
            </w:r>
          </w:p>
        </w:tc>
        <w:tc>
          <w:tcPr>
            <w:tcW w:w="2409" w:type="dxa"/>
          </w:tcPr>
          <w:p w14:paraId="02D6B082" w14:textId="77777777" w:rsidR="006C7D40" w:rsidRPr="00DF1A15" w:rsidRDefault="006C7D40" w:rsidP="006C7D40">
            <w:r w:rsidRPr="00DF1A15">
              <w:rPr>
                <w:rFonts w:hint="eastAsia"/>
              </w:rPr>
              <w:t>String</w:t>
            </w:r>
          </w:p>
        </w:tc>
        <w:tc>
          <w:tcPr>
            <w:tcW w:w="709" w:type="dxa"/>
          </w:tcPr>
          <w:p w14:paraId="013E218E" w14:textId="77777777" w:rsidR="006C7D40" w:rsidRPr="00DF1A15" w:rsidRDefault="006C7D40" w:rsidP="006C7D40">
            <w:r w:rsidRPr="00DF1A15">
              <w:rPr>
                <w:rFonts w:hint="eastAsia"/>
              </w:rPr>
              <w:t>是</w:t>
            </w:r>
          </w:p>
        </w:tc>
        <w:tc>
          <w:tcPr>
            <w:tcW w:w="3402" w:type="dxa"/>
          </w:tcPr>
          <w:p w14:paraId="4799EC26" w14:textId="77777777" w:rsidR="006C7D40" w:rsidRPr="00DF1A15" w:rsidRDefault="006C7D40" w:rsidP="00DF1A15">
            <w:r w:rsidRPr="00DF1A15">
              <w:rPr>
                <w:rFonts w:hint="eastAsia"/>
              </w:rPr>
              <w:t>MD5</w:t>
            </w:r>
            <w:r w:rsidRPr="00DF1A15">
              <w:rPr>
                <w:rFonts w:hint="eastAsia"/>
              </w:rPr>
              <w:t>加密（</w:t>
            </w:r>
            <w:r w:rsidRPr="00DF1A15">
              <w:rPr>
                <w:rFonts w:hint="eastAsia"/>
              </w:rPr>
              <w:t xml:space="preserve"> agencycode+ outerOrderNo+tiketCenterorderNo+</w:t>
            </w:r>
            <w:r w:rsidRPr="00DF1A15">
              <w:rPr>
                <w:rFonts w:hint="eastAsia"/>
              </w:rPr>
              <w:t>安全码）为</w:t>
            </w:r>
            <w:r w:rsidRPr="00DF1A15">
              <w:rPr>
                <w:rFonts w:hint="eastAsia"/>
              </w:rPr>
              <w:t>32</w:t>
            </w:r>
            <w:r w:rsidRPr="00DF1A15">
              <w:rPr>
                <w:rFonts w:hint="eastAsia"/>
              </w:rPr>
              <w:t>位小写。</w:t>
            </w:r>
          </w:p>
        </w:tc>
      </w:tr>
      <w:tr w:rsidR="006C7D40" w14:paraId="7323B8DC" w14:textId="77777777" w:rsidTr="000B49D8">
        <w:tc>
          <w:tcPr>
            <w:tcW w:w="2035" w:type="dxa"/>
          </w:tcPr>
          <w:p w14:paraId="23829BA6" w14:textId="77777777" w:rsidR="006C7D40" w:rsidRDefault="006C7D40" w:rsidP="006C7D40">
            <w:r>
              <w:rPr>
                <w:rFonts w:hint="eastAsia"/>
              </w:rPr>
              <w:t>ticketCenterOrderNo</w:t>
            </w:r>
          </w:p>
        </w:tc>
        <w:tc>
          <w:tcPr>
            <w:tcW w:w="1901" w:type="dxa"/>
          </w:tcPr>
          <w:p w14:paraId="649A0372" w14:textId="77777777" w:rsidR="006C7D40" w:rsidRDefault="006C7D40" w:rsidP="006C7D40">
            <w:r>
              <w:rPr>
                <w:rFonts w:hint="eastAsia"/>
              </w:rPr>
              <w:t>51book</w:t>
            </w:r>
            <w:r>
              <w:rPr>
                <w:rFonts w:hint="eastAsia"/>
              </w:rPr>
              <w:t>订单号</w:t>
            </w:r>
          </w:p>
        </w:tc>
        <w:tc>
          <w:tcPr>
            <w:tcW w:w="2409" w:type="dxa"/>
          </w:tcPr>
          <w:p w14:paraId="03832BF2" w14:textId="77777777" w:rsidR="006C7D40" w:rsidRDefault="006C7D40" w:rsidP="006C7D40">
            <w:r>
              <w:rPr>
                <w:rFonts w:hint="eastAsia"/>
              </w:rPr>
              <w:t>String</w:t>
            </w:r>
          </w:p>
        </w:tc>
        <w:tc>
          <w:tcPr>
            <w:tcW w:w="709" w:type="dxa"/>
          </w:tcPr>
          <w:p w14:paraId="5A399C3C" w14:textId="77777777" w:rsidR="006C7D40" w:rsidRDefault="006C7D40" w:rsidP="006C7D40">
            <w:r>
              <w:rPr>
                <w:rFonts w:hint="eastAsia"/>
              </w:rPr>
              <w:t>否</w:t>
            </w:r>
          </w:p>
        </w:tc>
        <w:tc>
          <w:tcPr>
            <w:tcW w:w="3402" w:type="dxa"/>
            <w:vMerge w:val="restart"/>
          </w:tcPr>
          <w:p w14:paraId="6F2B81E9" w14:textId="77777777" w:rsidR="006C7D40" w:rsidRPr="006A6BE7" w:rsidRDefault="006C7D40" w:rsidP="006C7D40">
            <w:r w:rsidRPr="00B67364">
              <w:rPr>
                <w:rFonts w:hint="eastAsia"/>
              </w:rPr>
              <w:t>两者必须传一个</w:t>
            </w:r>
          </w:p>
        </w:tc>
      </w:tr>
      <w:tr w:rsidR="006C7D40" w14:paraId="633FD7D2" w14:textId="77777777" w:rsidTr="000B49D8">
        <w:tc>
          <w:tcPr>
            <w:tcW w:w="2035" w:type="dxa"/>
          </w:tcPr>
          <w:p w14:paraId="3C77BB72" w14:textId="77777777" w:rsidR="006C7D40" w:rsidRDefault="006C7D40" w:rsidP="006C7D40">
            <w:r>
              <w:rPr>
                <w:rFonts w:hint="eastAsia"/>
              </w:rPr>
              <w:t>outerOrderNo</w:t>
            </w:r>
          </w:p>
        </w:tc>
        <w:tc>
          <w:tcPr>
            <w:tcW w:w="1901" w:type="dxa"/>
          </w:tcPr>
          <w:p w14:paraId="585ED111" w14:textId="77777777" w:rsidR="006C7D40" w:rsidRDefault="006C7D40" w:rsidP="006C7D40">
            <w:r>
              <w:rPr>
                <w:rFonts w:hint="eastAsia"/>
              </w:rPr>
              <w:t>外部订单号</w:t>
            </w:r>
          </w:p>
        </w:tc>
        <w:tc>
          <w:tcPr>
            <w:tcW w:w="2409" w:type="dxa"/>
          </w:tcPr>
          <w:p w14:paraId="48874C0C" w14:textId="77777777" w:rsidR="006C7D40" w:rsidRDefault="006C7D40" w:rsidP="006C7D40">
            <w:r>
              <w:rPr>
                <w:rFonts w:hint="eastAsia"/>
              </w:rPr>
              <w:t>String</w:t>
            </w:r>
          </w:p>
        </w:tc>
        <w:tc>
          <w:tcPr>
            <w:tcW w:w="709" w:type="dxa"/>
          </w:tcPr>
          <w:p w14:paraId="097D3E28" w14:textId="77777777" w:rsidR="006C7D40" w:rsidRDefault="006C7D40" w:rsidP="006C7D40">
            <w:r>
              <w:rPr>
                <w:rFonts w:hint="eastAsia"/>
              </w:rPr>
              <w:t>否</w:t>
            </w:r>
          </w:p>
        </w:tc>
        <w:tc>
          <w:tcPr>
            <w:tcW w:w="3402" w:type="dxa"/>
            <w:vMerge/>
          </w:tcPr>
          <w:p w14:paraId="24C6372F" w14:textId="77777777" w:rsidR="006C7D40" w:rsidRPr="006A6BE7" w:rsidRDefault="006C7D40" w:rsidP="006C7D40"/>
        </w:tc>
      </w:tr>
      <w:tr w:rsidR="006C7D40" w14:paraId="22CEF591" w14:textId="77777777" w:rsidTr="000B49D8">
        <w:tc>
          <w:tcPr>
            <w:tcW w:w="2035" w:type="dxa"/>
          </w:tcPr>
          <w:p w14:paraId="234773A6" w14:textId="77777777" w:rsidR="006C7D40" w:rsidRDefault="006C7D40" w:rsidP="006C7D40">
            <w:r>
              <w:rPr>
                <w:rFonts w:hint="eastAsia"/>
              </w:rPr>
              <w:t>param1</w:t>
            </w:r>
          </w:p>
        </w:tc>
        <w:tc>
          <w:tcPr>
            <w:tcW w:w="1901" w:type="dxa"/>
          </w:tcPr>
          <w:p w14:paraId="072C716A" w14:textId="77777777" w:rsidR="006C7D40" w:rsidRDefault="006C7D40" w:rsidP="006C7D40">
            <w:r>
              <w:rPr>
                <w:rFonts w:hint="eastAsia"/>
              </w:rPr>
              <w:t>备用参数</w:t>
            </w:r>
            <w:r>
              <w:rPr>
                <w:rFonts w:hint="eastAsia"/>
              </w:rPr>
              <w:t>1</w:t>
            </w:r>
          </w:p>
        </w:tc>
        <w:tc>
          <w:tcPr>
            <w:tcW w:w="2409" w:type="dxa"/>
          </w:tcPr>
          <w:p w14:paraId="4F079545" w14:textId="77777777" w:rsidR="006C7D40" w:rsidRDefault="006C7D40" w:rsidP="006C7D40">
            <w:r>
              <w:rPr>
                <w:rFonts w:hint="eastAsia"/>
              </w:rPr>
              <w:t>String</w:t>
            </w:r>
          </w:p>
        </w:tc>
        <w:tc>
          <w:tcPr>
            <w:tcW w:w="709" w:type="dxa"/>
          </w:tcPr>
          <w:p w14:paraId="70F666E2" w14:textId="77777777" w:rsidR="006C7D40" w:rsidRDefault="006C7D40" w:rsidP="006C7D40">
            <w:r>
              <w:rPr>
                <w:rFonts w:hint="eastAsia"/>
              </w:rPr>
              <w:t>否</w:t>
            </w:r>
          </w:p>
        </w:tc>
        <w:tc>
          <w:tcPr>
            <w:tcW w:w="3402" w:type="dxa"/>
          </w:tcPr>
          <w:p w14:paraId="37D5DEBE" w14:textId="77777777" w:rsidR="006C7D40" w:rsidRPr="00C77995" w:rsidRDefault="006C7D40" w:rsidP="006C7D40"/>
        </w:tc>
      </w:tr>
      <w:tr w:rsidR="006C7D40" w14:paraId="023BA7AF" w14:textId="77777777" w:rsidTr="000B49D8">
        <w:tc>
          <w:tcPr>
            <w:tcW w:w="2035" w:type="dxa"/>
          </w:tcPr>
          <w:p w14:paraId="78AF8DA5" w14:textId="77777777" w:rsidR="006C7D40" w:rsidRDefault="006C7D40" w:rsidP="006C7D40">
            <w:r>
              <w:rPr>
                <w:rFonts w:hint="eastAsia"/>
              </w:rPr>
              <w:t>param2</w:t>
            </w:r>
          </w:p>
        </w:tc>
        <w:tc>
          <w:tcPr>
            <w:tcW w:w="1901" w:type="dxa"/>
          </w:tcPr>
          <w:p w14:paraId="01D9E835" w14:textId="77777777" w:rsidR="006C7D40" w:rsidRDefault="006C7D40" w:rsidP="006C7D40">
            <w:r>
              <w:rPr>
                <w:rFonts w:hint="eastAsia"/>
              </w:rPr>
              <w:t>备用参数</w:t>
            </w:r>
            <w:r>
              <w:rPr>
                <w:rFonts w:hint="eastAsia"/>
              </w:rPr>
              <w:t>2</w:t>
            </w:r>
          </w:p>
        </w:tc>
        <w:tc>
          <w:tcPr>
            <w:tcW w:w="2409" w:type="dxa"/>
          </w:tcPr>
          <w:p w14:paraId="1FADF712" w14:textId="77777777" w:rsidR="006C7D40" w:rsidRDefault="006C7D40" w:rsidP="006C7D40">
            <w:r>
              <w:rPr>
                <w:rFonts w:hint="eastAsia"/>
              </w:rPr>
              <w:t>String</w:t>
            </w:r>
          </w:p>
        </w:tc>
        <w:tc>
          <w:tcPr>
            <w:tcW w:w="709" w:type="dxa"/>
          </w:tcPr>
          <w:p w14:paraId="6FEC41C2" w14:textId="77777777" w:rsidR="006C7D40" w:rsidRDefault="006C7D40" w:rsidP="006C7D40">
            <w:r>
              <w:rPr>
                <w:rFonts w:hint="eastAsia"/>
              </w:rPr>
              <w:t>否</w:t>
            </w:r>
          </w:p>
        </w:tc>
        <w:tc>
          <w:tcPr>
            <w:tcW w:w="3402" w:type="dxa"/>
          </w:tcPr>
          <w:p w14:paraId="55A3A69D" w14:textId="77777777" w:rsidR="006C7D40" w:rsidRPr="00C77995" w:rsidRDefault="006C7D40" w:rsidP="006C7D40"/>
        </w:tc>
      </w:tr>
      <w:tr w:rsidR="006C7D40" w14:paraId="08D93B8C" w14:textId="77777777" w:rsidTr="000B49D8">
        <w:tc>
          <w:tcPr>
            <w:tcW w:w="2035" w:type="dxa"/>
          </w:tcPr>
          <w:p w14:paraId="459CA576" w14:textId="77777777" w:rsidR="006C7D40" w:rsidRDefault="006C7D40" w:rsidP="006C7D40">
            <w:r>
              <w:rPr>
                <w:rFonts w:hint="eastAsia"/>
              </w:rPr>
              <w:t>param3</w:t>
            </w:r>
          </w:p>
        </w:tc>
        <w:tc>
          <w:tcPr>
            <w:tcW w:w="1901" w:type="dxa"/>
          </w:tcPr>
          <w:p w14:paraId="25848540" w14:textId="77777777" w:rsidR="006C7D40" w:rsidRDefault="006C7D40" w:rsidP="006C7D40">
            <w:r>
              <w:rPr>
                <w:rFonts w:hint="eastAsia"/>
              </w:rPr>
              <w:t>备用参数</w:t>
            </w:r>
            <w:r>
              <w:rPr>
                <w:rFonts w:hint="eastAsia"/>
              </w:rPr>
              <w:t>3</w:t>
            </w:r>
          </w:p>
        </w:tc>
        <w:tc>
          <w:tcPr>
            <w:tcW w:w="2409" w:type="dxa"/>
          </w:tcPr>
          <w:p w14:paraId="67F8A983" w14:textId="77777777" w:rsidR="006C7D40" w:rsidRDefault="006C7D40" w:rsidP="006C7D40">
            <w:r>
              <w:rPr>
                <w:rFonts w:hint="eastAsia"/>
              </w:rPr>
              <w:t>String</w:t>
            </w:r>
          </w:p>
        </w:tc>
        <w:tc>
          <w:tcPr>
            <w:tcW w:w="709" w:type="dxa"/>
          </w:tcPr>
          <w:p w14:paraId="498BE872" w14:textId="77777777" w:rsidR="006C7D40" w:rsidRDefault="006C7D40" w:rsidP="006C7D40">
            <w:r>
              <w:rPr>
                <w:rFonts w:hint="eastAsia"/>
              </w:rPr>
              <w:t>否</w:t>
            </w:r>
          </w:p>
        </w:tc>
        <w:tc>
          <w:tcPr>
            <w:tcW w:w="3402" w:type="dxa"/>
          </w:tcPr>
          <w:p w14:paraId="17613FCC" w14:textId="77777777" w:rsidR="006C7D40" w:rsidRPr="00C77995" w:rsidRDefault="006C7D40" w:rsidP="006C7D40"/>
        </w:tc>
      </w:tr>
      <w:tr w:rsidR="006C7D40" w14:paraId="3B71C5F9" w14:textId="77777777" w:rsidTr="000B49D8">
        <w:tc>
          <w:tcPr>
            <w:tcW w:w="2035" w:type="dxa"/>
          </w:tcPr>
          <w:p w14:paraId="10CE1373" w14:textId="77777777" w:rsidR="006C7D40" w:rsidRDefault="006C7D40" w:rsidP="006C7D40">
            <w:r>
              <w:rPr>
                <w:rFonts w:hint="eastAsia"/>
              </w:rPr>
              <w:t>param4</w:t>
            </w:r>
          </w:p>
        </w:tc>
        <w:tc>
          <w:tcPr>
            <w:tcW w:w="1901" w:type="dxa"/>
          </w:tcPr>
          <w:p w14:paraId="4CCCCEFC" w14:textId="77777777" w:rsidR="006C7D40" w:rsidRDefault="006C7D40" w:rsidP="006C7D40">
            <w:r>
              <w:rPr>
                <w:rFonts w:hint="eastAsia"/>
              </w:rPr>
              <w:t>备用参数</w:t>
            </w:r>
            <w:r>
              <w:rPr>
                <w:rFonts w:hint="eastAsia"/>
              </w:rPr>
              <w:t>4</w:t>
            </w:r>
          </w:p>
        </w:tc>
        <w:tc>
          <w:tcPr>
            <w:tcW w:w="2409" w:type="dxa"/>
          </w:tcPr>
          <w:p w14:paraId="682D79D4" w14:textId="77777777" w:rsidR="006C7D40" w:rsidRDefault="006C7D40" w:rsidP="006C7D40">
            <w:r>
              <w:rPr>
                <w:rFonts w:hint="eastAsia"/>
              </w:rPr>
              <w:t>String</w:t>
            </w:r>
          </w:p>
        </w:tc>
        <w:tc>
          <w:tcPr>
            <w:tcW w:w="709" w:type="dxa"/>
          </w:tcPr>
          <w:p w14:paraId="33A7A384" w14:textId="77777777" w:rsidR="006C7D40" w:rsidRDefault="006C7D40" w:rsidP="006C7D40">
            <w:r>
              <w:rPr>
                <w:rFonts w:hint="eastAsia"/>
              </w:rPr>
              <w:t>否</w:t>
            </w:r>
          </w:p>
        </w:tc>
        <w:tc>
          <w:tcPr>
            <w:tcW w:w="3402" w:type="dxa"/>
          </w:tcPr>
          <w:p w14:paraId="4138CF34" w14:textId="77777777" w:rsidR="006C7D40" w:rsidRPr="00C77995" w:rsidRDefault="006C7D40" w:rsidP="006C7D40"/>
        </w:tc>
      </w:tr>
    </w:tbl>
    <w:p w14:paraId="16C4B142" w14:textId="77777777" w:rsidR="006C7D40" w:rsidRDefault="006C7D40" w:rsidP="006C7D40">
      <w:pPr>
        <w:pStyle w:val="4"/>
        <w:numPr>
          <w:ilvl w:val="2"/>
          <w:numId w:val="0"/>
        </w:numPr>
        <w:ind w:left="720" w:hanging="720"/>
      </w:pPr>
      <w:r w:rsidRPr="00DB6052">
        <w:rPr>
          <w:rFonts w:hint="eastAsia"/>
        </w:rPr>
        <w:t>Ge</w:t>
      </w:r>
      <w:r w:rsidRPr="009D6C14">
        <w:rPr>
          <w:rFonts w:hint="eastAsia"/>
        </w:rPr>
        <w:t>tOrderStatusFo</w:t>
      </w:r>
      <w:r w:rsidRPr="00DB6052">
        <w:rPr>
          <w:rFonts w:hint="eastAsia"/>
        </w:rPr>
        <w:t>rTicketCenterReply</w:t>
      </w:r>
      <w:r w:rsidRPr="006260B4">
        <w:rPr>
          <w:rFonts w:hint="eastAsia"/>
          <w:sz w:val="21"/>
          <w:szCs w:val="21"/>
        </w:rPr>
        <w:t>(</w:t>
      </w:r>
      <w:r w:rsidRPr="006260B4">
        <w:rPr>
          <w:rFonts w:hint="eastAsia"/>
          <w:sz w:val="21"/>
          <w:szCs w:val="21"/>
        </w:rPr>
        <w:t>返回结果</w:t>
      </w:r>
      <w:r w:rsidRPr="006260B4">
        <w:rPr>
          <w:rFonts w:hint="eastAsia"/>
          <w:sz w:val="21"/>
          <w:szCs w:val="21"/>
        </w:rPr>
        <w:t xml:space="preserve">) </w:t>
      </w:r>
    </w:p>
    <w:tbl>
      <w:tblPr>
        <w:tblStyle w:val="a8"/>
        <w:tblW w:w="0" w:type="auto"/>
        <w:tblLayout w:type="fixed"/>
        <w:tblLook w:val="04A0" w:firstRow="1" w:lastRow="0" w:firstColumn="1" w:lastColumn="0" w:noHBand="0" w:noVBand="1"/>
      </w:tblPr>
      <w:tblGrid>
        <w:gridCol w:w="2093"/>
        <w:gridCol w:w="1843"/>
        <w:gridCol w:w="2409"/>
        <w:gridCol w:w="851"/>
        <w:gridCol w:w="3260"/>
      </w:tblGrid>
      <w:tr w:rsidR="006C7D40" w14:paraId="0B6351C1" w14:textId="77777777" w:rsidTr="00E81CEA">
        <w:trPr>
          <w:trHeight w:val="463"/>
        </w:trPr>
        <w:tc>
          <w:tcPr>
            <w:tcW w:w="2093" w:type="dxa"/>
            <w:shd w:val="clear" w:color="auto" w:fill="C6D9F1" w:themeFill="text2" w:themeFillTint="33"/>
            <w:vAlign w:val="center"/>
          </w:tcPr>
          <w:p w14:paraId="12D0F59D" w14:textId="77777777" w:rsidR="006C7D40" w:rsidRDefault="006C7D40" w:rsidP="006C7D40">
            <w:pPr>
              <w:jc w:val="center"/>
            </w:pPr>
            <w:r>
              <w:rPr>
                <w:rFonts w:hint="eastAsia"/>
              </w:rPr>
              <w:t>参数名称</w:t>
            </w:r>
          </w:p>
        </w:tc>
        <w:tc>
          <w:tcPr>
            <w:tcW w:w="1843" w:type="dxa"/>
            <w:shd w:val="clear" w:color="auto" w:fill="C6D9F1" w:themeFill="text2" w:themeFillTint="33"/>
            <w:vAlign w:val="center"/>
          </w:tcPr>
          <w:p w14:paraId="756B4A32" w14:textId="77777777" w:rsidR="006C7D40" w:rsidRDefault="006C7D40" w:rsidP="006C7D40">
            <w:pPr>
              <w:jc w:val="center"/>
            </w:pPr>
            <w:r>
              <w:rPr>
                <w:rFonts w:hint="eastAsia"/>
              </w:rPr>
              <w:t>中文含义</w:t>
            </w:r>
          </w:p>
        </w:tc>
        <w:tc>
          <w:tcPr>
            <w:tcW w:w="2409" w:type="dxa"/>
            <w:shd w:val="clear" w:color="auto" w:fill="C6D9F1" w:themeFill="text2" w:themeFillTint="33"/>
            <w:vAlign w:val="center"/>
          </w:tcPr>
          <w:p w14:paraId="300A48EA" w14:textId="77777777" w:rsidR="006C7D40" w:rsidRDefault="006C7D40" w:rsidP="006C7D40">
            <w:pPr>
              <w:jc w:val="center"/>
            </w:pPr>
            <w:r>
              <w:rPr>
                <w:rFonts w:hint="eastAsia"/>
              </w:rPr>
              <w:t>类型</w:t>
            </w:r>
          </w:p>
        </w:tc>
        <w:tc>
          <w:tcPr>
            <w:tcW w:w="851" w:type="dxa"/>
            <w:shd w:val="clear" w:color="auto" w:fill="C6D9F1" w:themeFill="text2" w:themeFillTint="33"/>
            <w:vAlign w:val="center"/>
          </w:tcPr>
          <w:p w14:paraId="159C1074" w14:textId="77777777" w:rsidR="006C7D40" w:rsidRDefault="006C7D40" w:rsidP="006C7D40">
            <w:pPr>
              <w:jc w:val="center"/>
            </w:pPr>
            <w:r>
              <w:rPr>
                <w:rFonts w:hint="eastAsia"/>
              </w:rPr>
              <w:t>必填</w:t>
            </w:r>
          </w:p>
        </w:tc>
        <w:tc>
          <w:tcPr>
            <w:tcW w:w="3260" w:type="dxa"/>
            <w:shd w:val="clear" w:color="auto" w:fill="C6D9F1" w:themeFill="text2" w:themeFillTint="33"/>
            <w:vAlign w:val="center"/>
          </w:tcPr>
          <w:p w14:paraId="1F2FE4A5" w14:textId="77777777" w:rsidR="006C7D40" w:rsidRDefault="006C7D40" w:rsidP="006C7D40">
            <w:pPr>
              <w:jc w:val="center"/>
            </w:pPr>
            <w:r>
              <w:rPr>
                <w:rFonts w:hint="eastAsia"/>
              </w:rPr>
              <w:t>备注</w:t>
            </w:r>
          </w:p>
        </w:tc>
      </w:tr>
      <w:tr w:rsidR="006C7D40" w14:paraId="013A4DA6" w14:textId="77777777" w:rsidTr="00E81CEA">
        <w:tc>
          <w:tcPr>
            <w:tcW w:w="2093" w:type="dxa"/>
          </w:tcPr>
          <w:p w14:paraId="7C441B59" w14:textId="77777777" w:rsidR="006C7D40" w:rsidRDefault="006C7D40" w:rsidP="006C7D40">
            <w:r>
              <w:rPr>
                <w:rFonts w:hint="eastAsia"/>
              </w:rPr>
              <w:t>ticketCenterOrderNo</w:t>
            </w:r>
          </w:p>
        </w:tc>
        <w:tc>
          <w:tcPr>
            <w:tcW w:w="1843" w:type="dxa"/>
          </w:tcPr>
          <w:p w14:paraId="5BDA150C" w14:textId="77777777" w:rsidR="006C7D40" w:rsidRDefault="00D45405" w:rsidP="006C7D40">
            <w:r>
              <w:rPr>
                <w:rFonts w:hint="eastAsia"/>
              </w:rPr>
              <w:t>出票中心</w:t>
            </w:r>
            <w:r w:rsidR="006C7D40">
              <w:rPr>
                <w:rFonts w:hint="eastAsia"/>
              </w:rPr>
              <w:t>订单号</w:t>
            </w:r>
          </w:p>
        </w:tc>
        <w:tc>
          <w:tcPr>
            <w:tcW w:w="2409" w:type="dxa"/>
          </w:tcPr>
          <w:p w14:paraId="586666F8" w14:textId="77777777" w:rsidR="006C7D40" w:rsidRDefault="006C7D40" w:rsidP="006C7D40">
            <w:r>
              <w:rPr>
                <w:rFonts w:hint="eastAsia"/>
              </w:rPr>
              <w:t>String</w:t>
            </w:r>
          </w:p>
        </w:tc>
        <w:tc>
          <w:tcPr>
            <w:tcW w:w="851" w:type="dxa"/>
          </w:tcPr>
          <w:p w14:paraId="6B890A5D" w14:textId="77777777" w:rsidR="006C7D40" w:rsidRDefault="006C7D40" w:rsidP="006C7D40">
            <w:r>
              <w:rPr>
                <w:rFonts w:hint="eastAsia"/>
              </w:rPr>
              <w:t>是</w:t>
            </w:r>
          </w:p>
        </w:tc>
        <w:tc>
          <w:tcPr>
            <w:tcW w:w="3260" w:type="dxa"/>
          </w:tcPr>
          <w:p w14:paraId="035F7C90" w14:textId="77777777" w:rsidR="006C7D40" w:rsidRDefault="006C7D40" w:rsidP="006C7D40"/>
        </w:tc>
      </w:tr>
      <w:tr w:rsidR="006C7D40" w14:paraId="334B1661" w14:textId="77777777" w:rsidTr="00E81CEA">
        <w:trPr>
          <w:trHeight w:val="416"/>
        </w:trPr>
        <w:tc>
          <w:tcPr>
            <w:tcW w:w="2093" w:type="dxa"/>
          </w:tcPr>
          <w:p w14:paraId="34C188A9" w14:textId="77777777" w:rsidR="006C7D40" w:rsidRDefault="006C7D40" w:rsidP="006C7D40">
            <w:r>
              <w:rPr>
                <w:rFonts w:hint="eastAsia"/>
              </w:rPr>
              <w:t>outerOrderNo</w:t>
            </w:r>
          </w:p>
        </w:tc>
        <w:tc>
          <w:tcPr>
            <w:tcW w:w="1843" w:type="dxa"/>
          </w:tcPr>
          <w:p w14:paraId="7FA48D70" w14:textId="77777777" w:rsidR="006C7D40" w:rsidRDefault="006C7D40" w:rsidP="006C7D40">
            <w:r>
              <w:rPr>
                <w:rFonts w:hint="eastAsia"/>
              </w:rPr>
              <w:t>外部订单号</w:t>
            </w:r>
          </w:p>
        </w:tc>
        <w:tc>
          <w:tcPr>
            <w:tcW w:w="2409" w:type="dxa"/>
          </w:tcPr>
          <w:p w14:paraId="66D3096B" w14:textId="77777777" w:rsidR="006C7D40" w:rsidRDefault="006C7D40" w:rsidP="006C7D40">
            <w:r>
              <w:rPr>
                <w:rFonts w:hint="eastAsia"/>
              </w:rPr>
              <w:t>String</w:t>
            </w:r>
          </w:p>
        </w:tc>
        <w:tc>
          <w:tcPr>
            <w:tcW w:w="851" w:type="dxa"/>
          </w:tcPr>
          <w:p w14:paraId="491D3C8A" w14:textId="77777777" w:rsidR="006C7D40" w:rsidRDefault="006C7D40" w:rsidP="006C7D40">
            <w:r>
              <w:rPr>
                <w:rFonts w:hint="eastAsia"/>
              </w:rPr>
              <w:t>否</w:t>
            </w:r>
          </w:p>
        </w:tc>
        <w:tc>
          <w:tcPr>
            <w:tcW w:w="3260" w:type="dxa"/>
          </w:tcPr>
          <w:p w14:paraId="01A85ED7" w14:textId="77777777" w:rsidR="006C7D40" w:rsidRDefault="006C7D40" w:rsidP="006C7D40">
            <w:r>
              <w:rPr>
                <w:rFonts w:hint="eastAsia"/>
              </w:rPr>
              <w:t>调用方订单号</w:t>
            </w:r>
          </w:p>
        </w:tc>
      </w:tr>
      <w:tr w:rsidR="006C7D40" w14:paraId="76E97F82" w14:textId="77777777" w:rsidTr="00E81CEA">
        <w:tc>
          <w:tcPr>
            <w:tcW w:w="2093" w:type="dxa"/>
          </w:tcPr>
          <w:p w14:paraId="62A64A86" w14:textId="77777777" w:rsidR="006C7D40" w:rsidRPr="0075663F" w:rsidRDefault="006C7D40" w:rsidP="006C7D40">
            <w:r w:rsidRPr="0075663F">
              <w:rPr>
                <w:rFonts w:hint="eastAsia"/>
              </w:rPr>
              <w:t>orderStatus</w:t>
            </w:r>
          </w:p>
        </w:tc>
        <w:tc>
          <w:tcPr>
            <w:tcW w:w="1843" w:type="dxa"/>
          </w:tcPr>
          <w:p w14:paraId="2085E05E" w14:textId="77777777" w:rsidR="006C7D40" w:rsidRPr="0075663F" w:rsidRDefault="006C7D40" w:rsidP="006C7D40">
            <w:r w:rsidRPr="0075663F">
              <w:rPr>
                <w:rFonts w:hint="eastAsia"/>
              </w:rPr>
              <w:t>订单状态</w:t>
            </w:r>
          </w:p>
        </w:tc>
        <w:tc>
          <w:tcPr>
            <w:tcW w:w="2409" w:type="dxa"/>
          </w:tcPr>
          <w:p w14:paraId="4AFD44AC" w14:textId="77777777" w:rsidR="006C7D40" w:rsidRPr="0075663F" w:rsidRDefault="006C7D40" w:rsidP="006C7D40">
            <w:r w:rsidRPr="0075663F">
              <w:rPr>
                <w:rFonts w:hint="eastAsia"/>
              </w:rPr>
              <w:t>Integer</w:t>
            </w:r>
          </w:p>
        </w:tc>
        <w:tc>
          <w:tcPr>
            <w:tcW w:w="851" w:type="dxa"/>
          </w:tcPr>
          <w:p w14:paraId="7140621C" w14:textId="77777777" w:rsidR="006C7D40" w:rsidRPr="00E81CEA" w:rsidRDefault="006C7D40" w:rsidP="006C7D40">
            <w:r w:rsidRPr="00E81CEA">
              <w:rPr>
                <w:rFonts w:hint="eastAsia"/>
              </w:rPr>
              <w:t>是</w:t>
            </w:r>
          </w:p>
        </w:tc>
        <w:tc>
          <w:tcPr>
            <w:tcW w:w="3260" w:type="dxa"/>
          </w:tcPr>
          <w:p w14:paraId="4E00AE07" w14:textId="77777777" w:rsidR="006C7D40" w:rsidRPr="00E81CEA" w:rsidRDefault="006C7D40" w:rsidP="00233809">
            <w:pPr>
              <w:pStyle w:val="a7"/>
              <w:numPr>
                <w:ilvl w:val="0"/>
                <w:numId w:val="10"/>
              </w:numPr>
              <w:ind w:firstLineChars="0"/>
            </w:pPr>
            <w:r w:rsidRPr="00E81CEA">
              <w:rPr>
                <w:rFonts w:hint="eastAsia"/>
              </w:rPr>
              <w:t>创建失败</w:t>
            </w:r>
          </w:p>
          <w:p w14:paraId="0B212514" w14:textId="77777777" w:rsidR="006C7D40" w:rsidRPr="00E81CEA" w:rsidRDefault="006C7D40" w:rsidP="00233809">
            <w:pPr>
              <w:pStyle w:val="a7"/>
              <w:numPr>
                <w:ilvl w:val="0"/>
                <w:numId w:val="10"/>
              </w:numPr>
              <w:ind w:firstLineChars="0"/>
            </w:pPr>
            <w:r w:rsidRPr="00E81CEA">
              <w:rPr>
                <w:rFonts w:hint="eastAsia"/>
              </w:rPr>
              <w:t>出票中</w:t>
            </w:r>
          </w:p>
          <w:p w14:paraId="11981E46" w14:textId="77777777" w:rsidR="006C7D40" w:rsidRPr="00E81CEA" w:rsidRDefault="006C7D40" w:rsidP="00233809">
            <w:pPr>
              <w:pStyle w:val="a7"/>
              <w:numPr>
                <w:ilvl w:val="0"/>
                <w:numId w:val="10"/>
              </w:numPr>
              <w:ind w:firstLineChars="0"/>
            </w:pPr>
            <w:r w:rsidRPr="00E81CEA">
              <w:rPr>
                <w:rFonts w:hint="eastAsia"/>
              </w:rPr>
              <w:t>出票成功</w:t>
            </w:r>
          </w:p>
          <w:p w14:paraId="13CE2B24" w14:textId="77777777" w:rsidR="006C7D40" w:rsidRPr="00E81CEA" w:rsidRDefault="006C7D40" w:rsidP="00233809">
            <w:pPr>
              <w:pStyle w:val="a7"/>
              <w:numPr>
                <w:ilvl w:val="0"/>
                <w:numId w:val="10"/>
              </w:numPr>
              <w:ind w:firstLineChars="0"/>
            </w:pPr>
            <w:r w:rsidRPr="00E81CEA">
              <w:rPr>
                <w:rFonts w:hint="eastAsia"/>
              </w:rPr>
              <w:t>已取消</w:t>
            </w:r>
          </w:p>
          <w:p w14:paraId="6759B108" w14:textId="77777777" w:rsidR="006C7D40" w:rsidRPr="00E81CEA" w:rsidRDefault="006C7D40" w:rsidP="00233809">
            <w:pPr>
              <w:pStyle w:val="a7"/>
              <w:numPr>
                <w:ilvl w:val="0"/>
                <w:numId w:val="10"/>
              </w:numPr>
              <w:ind w:firstLineChars="0"/>
            </w:pPr>
            <w:r w:rsidRPr="00E81CEA">
              <w:rPr>
                <w:rFonts w:hint="eastAsia"/>
              </w:rPr>
              <w:t>新创建，等待支付</w:t>
            </w:r>
          </w:p>
        </w:tc>
      </w:tr>
      <w:tr w:rsidR="006C7D40" w14:paraId="172B48B0" w14:textId="77777777" w:rsidTr="00E81CEA">
        <w:tc>
          <w:tcPr>
            <w:tcW w:w="2093" w:type="dxa"/>
          </w:tcPr>
          <w:p w14:paraId="76CD84E0" w14:textId="77777777" w:rsidR="006C7D40" w:rsidRDefault="006C7D40" w:rsidP="006C7D40">
            <w:r>
              <w:rPr>
                <w:rFonts w:hint="eastAsia"/>
              </w:rPr>
              <w:t>statusMsg</w:t>
            </w:r>
          </w:p>
        </w:tc>
        <w:tc>
          <w:tcPr>
            <w:tcW w:w="1843" w:type="dxa"/>
          </w:tcPr>
          <w:p w14:paraId="456F7FE2" w14:textId="77777777" w:rsidR="006C7D40" w:rsidRDefault="006C7D40" w:rsidP="006C7D40">
            <w:r>
              <w:rPr>
                <w:rFonts w:hint="eastAsia"/>
              </w:rPr>
              <w:t>状态原因</w:t>
            </w:r>
          </w:p>
        </w:tc>
        <w:tc>
          <w:tcPr>
            <w:tcW w:w="2409" w:type="dxa"/>
          </w:tcPr>
          <w:p w14:paraId="6189DA57" w14:textId="77777777" w:rsidR="006C7D40" w:rsidRDefault="006C7D40" w:rsidP="006C7D40">
            <w:r>
              <w:rPr>
                <w:rFonts w:hint="eastAsia"/>
              </w:rPr>
              <w:t>S</w:t>
            </w:r>
            <w:r>
              <w:t>t</w:t>
            </w:r>
            <w:r>
              <w:rPr>
                <w:rFonts w:hint="eastAsia"/>
              </w:rPr>
              <w:t>ring</w:t>
            </w:r>
          </w:p>
        </w:tc>
        <w:tc>
          <w:tcPr>
            <w:tcW w:w="851" w:type="dxa"/>
          </w:tcPr>
          <w:p w14:paraId="008A2243" w14:textId="77777777" w:rsidR="006C7D40" w:rsidRDefault="006C7D40" w:rsidP="006C7D40">
            <w:r>
              <w:rPr>
                <w:rFonts w:hint="eastAsia"/>
              </w:rPr>
              <w:t>否</w:t>
            </w:r>
          </w:p>
        </w:tc>
        <w:tc>
          <w:tcPr>
            <w:tcW w:w="3260" w:type="dxa"/>
          </w:tcPr>
          <w:p w14:paraId="4E5111F8" w14:textId="77777777" w:rsidR="006C7D40" w:rsidRPr="0055544D" w:rsidRDefault="006C7D40" w:rsidP="006C7D40">
            <w:r w:rsidRPr="0055544D">
              <w:rPr>
                <w:rFonts w:hint="eastAsia"/>
              </w:rPr>
              <w:t>失败原因描述</w:t>
            </w:r>
          </w:p>
        </w:tc>
      </w:tr>
      <w:tr w:rsidR="006C7D40" w14:paraId="18143D70" w14:textId="77777777" w:rsidTr="00E81CEA">
        <w:tc>
          <w:tcPr>
            <w:tcW w:w="2093" w:type="dxa"/>
          </w:tcPr>
          <w:p w14:paraId="729054F6" w14:textId="77777777" w:rsidR="006C7D40" w:rsidRPr="009248DC" w:rsidRDefault="006C7D40" w:rsidP="006C7D40">
            <w:pPr>
              <w:rPr>
                <w:color w:val="000000" w:themeColor="text1"/>
              </w:rPr>
            </w:pPr>
            <w:r w:rsidRPr="009248DC">
              <w:rPr>
                <w:color w:val="000000" w:themeColor="text1"/>
              </w:rPr>
              <w:t>totalParPrice</w:t>
            </w:r>
          </w:p>
        </w:tc>
        <w:tc>
          <w:tcPr>
            <w:tcW w:w="1843" w:type="dxa"/>
          </w:tcPr>
          <w:p w14:paraId="26185715" w14:textId="77777777" w:rsidR="006C7D40" w:rsidRPr="009248DC" w:rsidRDefault="006C7D40" w:rsidP="006C7D40">
            <w:pPr>
              <w:rPr>
                <w:color w:val="000000" w:themeColor="text1"/>
              </w:rPr>
            </w:pPr>
            <w:r w:rsidRPr="009248DC">
              <w:rPr>
                <w:rFonts w:hint="eastAsia"/>
                <w:color w:val="000000" w:themeColor="text1"/>
              </w:rPr>
              <w:t>票面总价</w:t>
            </w:r>
          </w:p>
        </w:tc>
        <w:tc>
          <w:tcPr>
            <w:tcW w:w="2409" w:type="dxa"/>
          </w:tcPr>
          <w:p w14:paraId="0ED181E5" w14:textId="77777777" w:rsidR="006C7D40" w:rsidRPr="009248DC" w:rsidRDefault="006C7D40" w:rsidP="006C7D40">
            <w:pPr>
              <w:rPr>
                <w:color w:val="000000" w:themeColor="text1"/>
              </w:rPr>
            </w:pPr>
            <w:r w:rsidRPr="009248DC">
              <w:rPr>
                <w:color w:val="000000" w:themeColor="text1"/>
              </w:rPr>
              <w:t>Double</w:t>
            </w:r>
          </w:p>
        </w:tc>
        <w:tc>
          <w:tcPr>
            <w:tcW w:w="851" w:type="dxa"/>
          </w:tcPr>
          <w:p w14:paraId="1670E9B0" w14:textId="77777777" w:rsidR="006C7D40" w:rsidRPr="009248DC" w:rsidRDefault="006C7D40" w:rsidP="006C7D40">
            <w:pPr>
              <w:rPr>
                <w:color w:val="000000" w:themeColor="text1"/>
              </w:rPr>
            </w:pPr>
            <w:r w:rsidRPr="009248DC">
              <w:rPr>
                <w:rFonts w:hint="eastAsia"/>
                <w:color w:val="000000" w:themeColor="text1"/>
              </w:rPr>
              <w:t>是</w:t>
            </w:r>
          </w:p>
        </w:tc>
        <w:tc>
          <w:tcPr>
            <w:tcW w:w="3260" w:type="dxa"/>
          </w:tcPr>
          <w:p w14:paraId="04C1C0F6" w14:textId="77777777" w:rsidR="006C7D40" w:rsidRPr="009248DC" w:rsidRDefault="006C7D40" w:rsidP="006C7D40">
            <w:pPr>
              <w:rPr>
                <w:color w:val="000000" w:themeColor="text1"/>
              </w:rPr>
            </w:pPr>
          </w:p>
        </w:tc>
      </w:tr>
      <w:tr w:rsidR="006C7D40" w14:paraId="21B80556" w14:textId="77777777" w:rsidTr="00E81CEA">
        <w:tc>
          <w:tcPr>
            <w:tcW w:w="2093" w:type="dxa"/>
          </w:tcPr>
          <w:p w14:paraId="5B85C1A2" w14:textId="77777777" w:rsidR="006C7D40" w:rsidRPr="009248DC" w:rsidRDefault="006C7D40" w:rsidP="006C7D40">
            <w:pPr>
              <w:rPr>
                <w:color w:val="000000" w:themeColor="text1"/>
              </w:rPr>
            </w:pPr>
            <w:r w:rsidRPr="009248DC">
              <w:rPr>
                <w:color w:val="000000" w:themeColor="text1"/>
              </w:rPr>
              <w:t>totalFuelTax</w:t>
            </w:r>
          </w:p>
        </w:tc>
        <w:tc>
          <w:tcPr>
            <w:tcW w:w="1843" w:type="dxa"/>
          </w:tcPr>
          <w:p w14:paraId="35625CC9" w14:textId="77777777" w:rsidR="006C7D40" w:rsidRPr="009248DC" w:rsidRDefault="006C7D40" w:rsidP="006C7D40">
            <w:pPr>
              <w:rPr>
                <w:color w:val="000000" w:themeColor="text1"/>
              </w:rPr>
            </w:pPr>
            <w:r w:rsidRPr="009248DC">
              <w:rPr>
                <w:rFonts w:hint="eastAsia"/>
                <w:color w:val="000000" w:themeColor="text1"/>
              </w:rPr>
              <w:t>燃油总价</w:t>
            </w:r>
          </w:p>
        </w:tc>
        <w:tc>
          <w:tcPr>
            <w:tcW w:w="2409" w:type="dxa"/>
          </w:tcPr>
          <w:p w14:paraId="198E6B4E" w14:textId="77777777" w:rsidR="006C7D40" w:rsidRPr="009248DC" w:rsidRDefault="006C7D40" w:rsidP="006C7D40">
            <w:pPr>
              <w:rPr>
                <w:color w:val="000000" w:themeColor="text1"/>
              </w:rPr>
            </w:pPr>
            <w:r w:rsidRPr="009248DC">
              <w:rPr>
                <w:color w:val="000000" w:themeColor="text1"/>
              </w:rPr>
              <w:t>Double</w:t>
            </w:r>
          </w:p>
        </w:tc>
        <w:tc>
          <w:tcPr>
            <w:tcW w:w="851" w:type="dxa"/>
          </w:tcPr>
          <w:p w14:paraId="07B7527A" w14:textId="77777777" w:rsidR="006C7D40" w:rsidRPr="009248DC" w:rsidRDefault="006C7D40" w:rsidP="006C7D40">
            <w:pPr>
              <w:rPr>
                <w:color w:val="000000" w:themeColor="text1"/>
              </w:rPr>
            </w:pPr>
            <w:r w:rsidRPr="009248DC">
              <w:rPr>
                <w:rFonts w:hint="eastAsia"/>
                <w:color w:val="000000" w:themeColor="text1"/>
              </w:rPr>
              <w:t>是</w:t>
            </w:r>
          </w:p>
        </w:tc>
        <w:tc>
          <w:tcPr>
            <w:tcW w:w="3260" w:type="dxa"/>
          </w:tcPr>
          <w:p w14:paraId="1EE3BC35" w14:textId="77777777" w:rsidR="006C7D40" w:rsidRPr="009248DC" w:rsidRDefault="006C7D40" w:rsidP="006C7D40">
            <w:pPr>
              <w:rPr>
                <w:color w:val="000000" w:themeColor="text1"/>
              </w:rPr>
            </w:pPr>
          </w:p>
        </w:tc>
      </w:tr>
      <w:tr w:rsidR="006C7D40" w14:paraId="36D8A4BA" w14:textId="77777777" w:rsidTr="00E81CEA">
        <w:tc>
          <w:tcPr>
            <w:tcW w:w="2093" w:type="dxa"/>
          </w:tcPr>
          <w:p w14:paraId="2BB1840B" w14:textId="77777777" w:rsidR="006C7D40" w:rsidRPr="009248DC" w:rsidRDefault="006C7D40" w:rsidP="006C7D40">
            <w:pPr>
              <w:rPr>
                <w:color w:val="000000" w:themeColor="text1"/>
              </w:rPr>
            </w:pPr>
            <w:r w:rsidRPr="009248DC">
              <w:rPr>
                <w:color w:val="000000" w:themeColor="text1"/>
              </w:rPr>
              <w:t>totalAirportTax</w:t>
            </w:r>
          </w:p>
        </w:tc>
        <w:tc>
          <w:tcPr>
            <w:tcW w:w="1843" w:type="dxa"/>
          </w:tcPr>
          <w:p w14:paraId="54235EA1" w14:textId="77777777" w:rsidR="006C7D40" w:rsidRPr="009248DC" w:rsidRDefault="006C7D40" w:rsidP="006C7D40">
            <w:pPr>
              <w:rPr>
                <w:color w:val="000000" w:themeColor="text1"/>
              </w:rPr>
            </w:pPr>
            <w:r w:rsidRPr="009248DC">
              <w:rPr>
                <w:rFonts w:hint="eastAsia"/>
                <w:color w:val="000000" w:themeColor="text1"/>
              </w:rPr>
              <w:t>机建总价</w:t>
            </w:r>
          </w:p>
        </w:tc>
        <w:tc>
          <w:tcPr>
            <w:tcW w:w="2409" w:type="dxa"/>
          </w:tcPr>
          <w:p w14:paraId="6BF22F03" w14:textId="77777777" w:rsidR="006C7D40" w:rsidRPr="009248DC" w:rsidRDefault="006C7D40" w:rsidP="006C7D40">
            <w:pPr>
              <w:rPr>
                <w:color w:val="000000" w:themeColor="text1"/>
              </w:rPr>
            </w:pPr>
            <w:r w:rsidRPr="009248DC">
              <w:rPr>
                <w:color w:val="000000" w:themeColor="text1"/>
              </w:rPr>
              <w:t>Double</w:t>
            </w:r>
          </w:p>
        </w:tc>
        <w:tc>
          <w:tcPr>
            <w:tcW w:w="851" w:type="dxa"/>
          </w:tcPr>
          <w:p w14:paraId="45026ED7" w14:textId="77777777" w:rsidR="006C7D40" w:rsidRPr="009248DC" w:rsidRDefault="006C7D40" w:rsidP="006C7D40">
            <w:pPr>
              <w:rPr>
                <w:color w:val="000000" w:themeColor="text1"/>
              </w:rPr>
            </w:pPr>
            <w:r w:rsidRPr="009248DC">
              <w:rPr>
                <w:rFonts w:hint="eastAsia"/>
                <w:color w:val="000000" w:themeColor="text1"/>
              </w:rPr>
              <w:t>是</w:t>
            </w:r>
          </w:p>
        </w:tc>
        <w:tc>
          <w:tcPr>
            <w:tcW w:w="3260" w:type="dxa"/>
          </w:tcPr>
          <w:p w14:paraId="0963058D" w14:textId="77777777" w:rsidR="006C7D40" w:rsidRPr="009248DC" w:rsidRDefault="006C7D40" w:rsidP="006C7D40">
            <w:pPr>
              <w:rPr>
                <w:color w:val="000000" w:themeColor="text1"/>
              </w:rPr>
            </w:pPr>
          </w:p>
        </w:tc>
      </w:tr>
      <w:tr w:rsidR="006C7D40" w14:paraId="0793A477" w14:textId="77777777" w:rsidTr="00E81CEA">
        <w:tc>
          <w:tcPr>
            <w:tcW w:w="2093" w:type="dxa"/>
          </w:tcPr>
          <w:p w14:paraId="30343762" w14:textId="77777777" w:rsidR="006C7D40" w:rsidRPr="009248DC" w:rsidRDefault="006C7D40" w:rsidP="006C7D40">
            <w:pPr>
              <w:rPr>
                <w:color w:val="000000" w:themeColor="text1"/>
              </w:rPr>
            </w:pPr>
            <w:r w:rsidRPr="009248DC">
              <w:rPr>
                <w:color w:val="000000" w:themeColor="text1"/>
              </w:rPr>
              <w:t>settlePrice</w:t>
            </w:r>
          </w:p>
        </w:tc>
        <w:tc>
          <w:tcPr>
            <w:tcW w:w="1843" w:type="dxa"/>
          </w:tcPr>
          <w:p w14:paraId="5E3D6CD6" w14:textId="77777777" w:rsidR="006C7D40" w:rsidRPr="009248DC" w:rsidRDefault="006C7D40" w:rsidP="006C7D40">
            <w:pPr>
              <w:rPr>
                <w:color w:val="000000" w:themeColor="text1"/>
              </w:rPr>
            </w:pPr>
            <w:r w:rsidRPr="009248DC">
              <w:rPr>
                <w:rFonts w:hint="eastAsia"/>
                <w:color w:val="000000" w:themeColor="text1"/>
              </w:rPr>
              <w:t>含税结算</w:t>
            </w:r>
            <w:r w:rsidR="003A14DB">
              <w:rPr>
                <w:rFonts w:hint="eastAsia"/>
                <w:color w:val="000000" w:themeColor="text1"/>
              </w:rPr>
              <w:t>总</w:t>
            </w:r>
            <w:r w:rsidRPr="009248DC">
              <w:rPr>
                <w:rFonts w:hint="eastAsia"/>
                <w:color w:val="000000" w:themeColor="text1"/>
              </w:rPr>
              <w:t>价</w:t>
            </w:r>
          </w:p>
        </w:tc>
        <w:tc>
          <w:tcPr>
            <w:tcW w:w="2409" w:type="dxa"/>
          </w:tcPr>
          <w:p w14:paraId="75853D75" w14:textId="77777777" w:rsidR="006C7D40" w:rsidRPr="009248DC" w:rsidRDefault="006C7D40" w:rsidP="006C7D40">
            <w:pPr>
              <w:rPr>
                <w:color w:val="000000" w:themeColor="text1"/>
              </w:rPr>
            </w:pPr>
            <w:r w:rsidRPr="009248DC">
              <w:rPr>
                <w:color w:val="000000" w:themeColor="text1"/>
              </w:rPr>
              <w:t>Double</w:t>
            </w:r>
          </w:p>
        </w:tc>
        <w:tc>
          <w:tcPr>
            <w:tcW w:w="851" w:type="dxa"/>
          </w:tcPr>
          <w:p w14:paraId="1393AB0A" w14:textId="77777777" w:rsidR="006C7D40" w:rsidRPr="009248DC" w:rsidRDefault="006C7D40" w:rsidP="006C7D40">
            <w:pPr>
              <w:rPr>
                <w:color w:val="000000" w:themeColor="text1"/>
              </w:rPr>
            </w:pPr>
            <w:r w:rsidRPr="009248DC">
              <w:rPr>
                <w:rFonts w:hint="eastAsia"/>
                <w:color w:val="000000" w:themeColor="text1"/>
              </w:rPr>
              <w:t>是</w:t>
            </w:r>
          </w:p>
        </w:tc>
        <w:tc>
          <w:tcPr>
            <w:tcW w:w="3260" w:type="dxa"/>
          </w:tcPr>
          <w:p w14:paraId="23156A16" w14:textId="77777777" w:rsidR="006C7D40" w:rsidRPr="009248DC" w:rsidRDefault="006C7D40" w:rsidP="006C7D40">
            <w:pPr>
              <w:rPr>
                <w:color w:val="000000" w:themeColor="text1"/>
              </w:rPr>
            </w:pPr>
          </w:p>
        </w:tc>
      </w:tr>
      <w:tr w:rsidR="006C7D40" w14:paraId="2C9EB52C" w14:textId="77777777" w:rsidTr="00E81CEA">
        <w:tc>
          <w:tcPr>
            <w:tcW w:w="2093" w:type="dxa"/>
          </w:tcPr>
          <w:p w14:paraId="46190DDF" w14:textId="77777777" w:rsidR="006C7D40" w:rsidRPr="009248DC" w:rsidRDefault="006C7D40" w:rsidP="006C7D40">
            <w:pPr>
              <w:rPr>
                <w:color w:val="000000" w:themeColor="text1"/>
              </w:rPr>
            </w:pPr>
            <w:r w:rsidRPr="009248DC">
              <w:rPr>
                <w:color w:val="000000" w:themeColor="text1"/>
              </w:rPr>
              <w:lastRenderedPageBreak/>
              <w:t>priceDetails</w:t>
            </w:r>
          </w:p>
        </w:tc>
        <w:tc>
          <w:tcPr>
            <w:tcW w:w="1843" w:type="dxa"/>
          </w:tcPr>
          <w:p w14:paraId="4A35F708" w14:textId="77777777" w:rsidR="006C7D40" w:rsidRPr="009248DC" w:rsidRDefault="006C7D40" w:rsidP="006C7D40">
            <w:pPr>
              <w:rPr>
                <w:color w:val="000000" w:themeColor="text1"/>
              </w:rPr>
            </w:pPr>
            <w:r w:rsidRPr="009248DC">
              <w:rPr>
                <w:rFonts w:hint="eastAsia"/>
                <w:color w:val="000000" w:themeColor="text1"/>
              </w:rPr>
              <w:t>票价详细信息</w:t>
            </w:r>
          </w:p>
        </w:tc>
        <w:tc>
          <w:tcPr>
            <w:tcW w:w="2409" w:type="dxa"/>
          </w:tcPr>
          <w:p w14:paraId="1352D1A4" w14:textId="77777777" w:rsidR="006C7D40" w:rsidRPr="009248DC" w:rsidRDefault="006C7D40" w:rsidP="006C7D40">
            <w:pPr>
              <w:rPr>
                <w:color w:val="000000" w:themeColor="text1"/>
              </w:rPr>
            </w:pPr>
            <w:r w:rsidRPr="009248DC">
              <w:rPr>
                <w:color w:val="000000" w:themeColor="text1"/>
              </w:rPr>
              <w:t>List&lt;WSTicketCenterPriceDetail&gt;</w:t>
            </w:r>
          </w:p>
        </w:tc>
        <w:tc>
          <w:tcPr>
            <w:tcW w:w="851" w:type="dxa"/>
          </w:tcPr>
          <w:p w14:paraId="6B412AFC" w14:textId="77777777" w:rsidR="006C7D40" w:rsidRPr="009248DC" w:rsidRDefault="006C7D40" w:rsidP="006C7D40">
            <w:pPr>
              <w:rPr>
                <w:color w:val="000000" w:themeColor="text1"/>
              </w:rPr>
            </w:pPr>
            <w:r w:rsidRPr="009248DC">
              <w:rPr>
                <w:rFonts w:hint="eastAsia"/>
                <w:color w:val="000000" w:themeColor="text1"/>
              </w:rPr>
              <w:t>是</w:t>
            </w:r>
          </w:p>
        </w:tc>
        <w:tc>
          <w:tcPr>
            <w:tcW w:w="3260" w:type="dxa"/>
          </w:tcPr>
          <w:p w14:paraId="3E1AFE68" w14:textId="77777777" w:rsidR="006C7D40" w:rsidRPr="009248DC" w:rsidRDefault="006C7D40" w:rsidP="006C7D40">
            <w:pPr>
              <w:rPr>
                <w:color w:val="000000" w:themeColor="text1"/>
              </w:rPr>
            </w:pPr>
            <w:r w:rsidRPr="009248DC">
              <w:rPr>
                <w:color w:val="000000" w:themeColor="text1"/>
              </w:rPr>
              <w:t>WSTicketCenterPriceDetail</w:t>
            </w:r>
            <w:r w:rsidRPr="009248DC">
              <w:rPr>
                <w:rFonts w:hint="eastAsia"/>
                <w:color w:val="000000" w:themeColor="text1"/>
              </w:rPr>
              <w:t>对象定义</w:t>
            </w:r>
          </w:p>
        </w:tc>
      </w:tr>
      <w:tr w:rsidR="006C7D40" w14:paraId="280273D9" w14:textId="77777777" w:rsidTr="00E81CEA">
        <w:tc>
          <w:tcPr>
            <w:tcW w:w="2093" w:type="dxa"/>
          </w:tcPr>
          <w:p w14:paraId="5F992735" w14:textId="77777777" w:rsidR="006C7D40" w:rsidRDefault="006C7D40" w:rsidP="006C7D40">
            <w:r>
              <w:rPr>
                <w:rFonts w:hint="eastAsia"/>
              </w:rPr>
              <w:t>param1</w:t>
            </w:r>
          </w:p>
        </w:tc>
        <w:tc>
          <w:tcPr>
            <w:tcW w:w="1843" w:type="dxa"/>
          </w:tcPr>
          <w:p w14:paraId="11820E5F" w14:textId="77777777" w:rsidR="006C7D40" w:rsidRDefault="006C7D40" w:rsidP="006C7D40">
            <w:r>
              <w:rPr>
                <w:rFonts w:hint="eastAsia"/>
              </w:rPr>
              <w:t>备用参数</w:t>
            </w:r>
            <w:r>
              <w:rPr>
                <w:rFonts w:hint="eastAsia"/>
              </w:rPr>
              <w:t>1</w:t>
            </w:r>
          </w:p>
        </w:tc>
        <w:tc>
          <w:tcPr>
            <w:tcW w:w="2409" w:type="dxa"/>
          </w:tcPr>
          <w:p w14:paraId="456E1E7D" w14:textId="77777777" w:rsidR="006C7D40" w:rsidRDefault="006C7D40" w:rsidP="006C7D40">
            <w:r>
              <w:rPr>
                <w:rFonts w:hint="eastAsia"/>
              </w:rPr>
              <w:t>String</w:t>
            </w:r>
          </w:p>
        </w:tc>
        <w:tc>
          <w:tcPr>
            <w:tcW w:w="851" w:type="dxa"/>
          </w:tcPr>
          <w:p w14:paraId="2C94824B" w14:textId="77777777" w:rsidR="006C7D40" w:rsidRDefault="006C7D40" w:rsidP="006C7D40">
            <w:r>
              <w:rPr>
                <w:rFonts w:hint="eastAsia"/>
              </w:rPr>
              <w:t>否</w:t>
            </w:r>
          </w:p>
        </w:tc>
        <w:tc>
          <w:tcPr>
            <w:tcW w:w="3260" w:type="dxa"/>
          </w:tcPr>
          <w:p w14:paraId="58574BC4" w14:textId="77777777" w:rsidR="006C7D40" w:rsidRPr="006A6BE7" w:rsidRDefault="006C7D40" w:rsidP="006C7D40"/>
        </w:tc>
      </w:tr>
      <w:tr w:rsidR="006C7D40" w14:paraId="32DBF1F1" w14:textId="77777777" w:rsidTr="00E81CEA">
        <w:tc>
          <w:tcPr>
            <w:tcW w:w="2093" w:type="dxa"/>
          </w:tcPr>
          <w:p w14:paraId="012316EA" w14:textId="77777777" w:rsidR="006C7D40" w:rsidRDefault="006C7D40" w:rsidP="006C7D40">
            <w:r>
              <w:rPr>
                <w:rFonts w:hint="eastAsia"/>
              </w:rPr>
              <w:t>param2</w:t>
            </w:r>
          </w:p>
        </w:tc>
        <w:tc>
          <w:tcPr>
            <w:tcW w:w="1843" w:type="dxa"/>
          </w:tcPr>
          <w:p w14:paraId="3A32C2A2" w14:textId="77777777" w:rsidR="006C7D40" w:rsidRDefault="006C7D40" w:rsidP="006C7D40">
            <w:r>
              <w:rPr>
                <w:rFonts w:hint="eastAsia"/>
              </w:rPr>
              <w:t>备用参数</w:t>
            </w:r>
            <w:r>
              <w:rPr>
                <w:rFonts w:hint="eastAsia"/>
              </w:rPr>
              <w:t>2</w:t>
            </w:r>
          </w:p>
        </w:tc>
        <w:tc>
          <w:tcPr>
            <w:tcW w:w="2409" w:type="dxa"/>
          </w:tcPr>
          <w:p w14:paraId="4861A076" w14:textId="77777777" w:rsidR="006C7D40" w:rsidRDefault="006C7D40" w:rsidP="006C7D40">
            <w:r>
              <w:rPr>
                <w:rFonts w:hint="eastAsia"/>
              </w:rPr>
              <w:t>String</w:t>
            </w:r>
          </w:p>
        </w:tc>
        <w:tc>
          <w:tcPr>
            <w:tcW w:w="851" w:type="dxa"/>
          </w:tcPr>
          <w:p w14:paraId="6455AB7A" w14:textId="77777777" w:rsidR="006C7D40" w:rsidRDefault="006C7D40" w:rsidP="006C7D40">
            <w:r>
              <w:rPr>
                <w:rFonts w:hint="eastAsia"/>
              </w:rPr>
              <w:t>否</w:t>
            </w:r>
          </w:p>
        </w:tc>
        <w:tc>
          <w:tcPr>
            <w:tcW w:w="3260" w:type="dxa"/>
          </w:tcPr>
          <w:p w14:paraId="45A054A4" w14:textId="77777777" w:rsidR="006C7D40" w:rsidRPr="00CF7176" w:rsidRDefault="006C7D40" w:rsidP="006C7D40">
            <w:pPr>
              <w:rPr>
                <w:color w:val="FF0000"/>
              </w:rPr>
            </w:pPr>
          </w:p>
        </w:tc>
      </w:tr>
      <w:tr w:rsidR="006C7D40" w14:paraId="659CCCC6" w14:textId="77777777" w:rsidTr="00E81CEA">
        <w:tc>
          <w:tcPr>
            <w:tcW w:w="2093" w:type="dxa"/>
          </w:tcPr>
          <w:p w14:paraId="3ADD86A3" w14:textId="77777777" w:rsidR="006C7D40" w:rsidRDefault="006C7D40" w:rsidP="006C7D40">
            <w:r>
              <w:rPr>
                <w:rFonts w:hint="eastAsia"/>
              </w:rPr>
              <w:t>param3</w:t>
            </w:r>
          </w:p>
        </w:tc>
        <w:tc>
          <w:tcPr>
            <w:tcW w:w="1843" w:type="dxa"/>
          </w:tcPr>
          <w:p w14:paraId="5F82FE1E" w14:textId="77777777" w:rsidR="006C7D40" w:rsidRDefault="006C7D40" w:rsidP="006C7D40">
            <w:r>
              <w:rPr>
                <w:rFonts w:hint="eastAsia"/>
              </w:rPr>
              <w:t>备用参数</w:t>
            </w:r>
            <w:r>
              <w:rPr>
                <w:rFonts w:hint="eastAsia"/>
              </w:rPr>
              <w:t>3</w:t>
            </w:r>
          </w:p>
        </w:tc>
        <w:tc>
          <w:tcPr>
            <w:tcW w:w="2409" w:type="dxa"/>
          </w:tcPr>
          <w:p w14:paraId="3F5BBC1C" w14:textId="77777777" w:rsidR="006C7D40" w:rsidRDefault="006C7D40" w:rsidP="006C7D40">
            <w:r>
              <w:rPr>
                <w:rFonts w:hint="eastAsia"/>
              </w:rPr>
              <w:t>String</w:t>
            </w:r>
          </w:p>
        </w:tc>
        <w:tc>
          <w:tcPr>
            <w:tcW w:w="851" w:type="dxa"/>
          </w:tcPr>
          <w:p w14:paraId="3D4C57A3" w14:textId="77777777" w:rsidR="006C7D40" w:rsidRDefault="006C7D40" w:rsidP="006C7D40">
            <w:r>
              <w:rPr>
                <w:rFonts w:hint="eastAsia"/>
              </w:rPr>
              <w:t>否</w:t>
            </w:r>
          </w:p>
        </w:tc>
        <w:tc>
          <w:tcPr>
            <w:tcW w:w="3260" w:type="dxa"/>
          </w:tcPr>
          <w:p w14:paraId="34CADD69" w14:textId="77777777" w:rsidR="006C7D40" w:rsidRPr="00CF7176" w:rsidRDefault="006C7D40" w:rsidP="006C7D40">
            <w:pPr>
              <w:rPr>
                <w:color w:val="FF0000"/>
              </w:rPr>
            </w:pPr>
          </w:p>
        </w:tc>
      </w:tr>
      <w:tr w:rsidR="006C7D40" w14:paraId="618B2952" w14:textId="77777777" w:rsidTr="00E81CEA">
        <w:tc>
          <w:tcPr>
            <w:tcW w:w="2093" w:type="dxa"/>
          </w:tcPr>
          <w:p w14:paraId="4B68BAA5" w14:textId="77777777" w:rsidR="006C7D40" w:rsidRDefault="006C7D40" w:rsidP="006C7D40">
            <w:r>
              <w:rPr>
                <w:rFonts w:hint="eastAsia"/>
              </w:rPr>
              <w:t>param4</w:t>
            </w:r>
          </w:p>
        </w:tc>
        <w:tc>
          <w:tcPr>
            <w:tcW w:w="1843" w:type="dxa"/>
          </w:tcPr>
          <w:p w14:paraId="0BCD294E" w14:textId="77777777" w:rsidR="006C7D40" w:rsidRDefault="006C7D40" w:rsidP="006C7D40">
            <w:r>
              <w:rPr>
                <w:rFonts w:hint="eastAsia"/>
              </w:rPr>
              <w:t>备用参数</w:t>
            </w:r>
            <w:r>
              <w:rPr>
                <w:rFonts w:hint="eastAsia"/>
              </w:rPr>
              <w:t>4</w:t>
            </w:r>
          </w:p>
        </w:tc>
        <w:tc>
          <w:tcPr>
            <w:tcW w:w="2409" w:type="dxa"/>
          </w:tcPr>
          <w:p w14:paraId="58B65540" w14:textId="77777777" w:rsidR="006C7D40" w:rsidRDefault="006C7D40" w:rsidP="006C7D40">
            <w:r>
              <w:rPr>
                <w:rFonts w:hint="eastAsia"/>
              </w:rPr>
              <w:t>String</w:t>
            </w:r>
          </w:p>
        </w:tc>
        <w:tc>
          <w:tcPr>
            <w:tcW w:w="851" w:type="dxa"/>
          </w:tcPr>
          <w:p w14:paraId="65F14FC4" w14:textId="77777777" w:rsidR="006C7D40" w:rsidRDefault="006C7D40" w:rsidP="006C7D40">
            <w:r>
              <w:rPr>
                <w:rFonts w:hint="eastAsia"/>
              </w:rPr>
              <w:t>否</w:t>
            </w:r>
          </w:p>
        </w:tc>
        <w:tc>
          <w:tcPr>
            <w:tcW w:w="3260" w:type="dxa"/>
          </w:tcPr>
          <w:p w14:paraId="758DF209" w14:textId="77777777" w:rsidR="006C7D40" w:rsidRPr="00CF7176" w:rsidRDefault="006C7D40" w:rsidP="006C7D40">
            <w:pPr>
              <w:rPr>
                <w:color w:val="FF0000"/>
              </w:rPr>
            </w:pPr>
          </w:p>
        </w:tc>
      </w:tr>
    </w:tbl>
    <w:p w14:paraId="32BD17EA" w14:textId="77777777" w:rsidR="006C7D40" w:rsidRPr="009248DC" w:rsidRDefault="006C7D40" w:rsidP="006C7D40">
      <w:pPr>
        <w:pStyle w:val="4"/>
        <w:numPr>
          <w:ilvl w:val="2"/>
          <w:numId w:val="0"/>
        </w:numPr>
        <w:ind w:left="720" w:hanging="720"/>
      </w:pPr>
      <w:r w:rsidRPr="009248DC">
        <w:t>WSTicketCenterPriceDetail</w:t>
      </w:r>
      <w:r w:rsidRPr="009248DC">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1843"/>
        <w:gridCol w:w="2409"/>
        <w:gridCol w:w="709"/>
        <w:gridCol w:w="3402"/>
      </w:tblGrid>
      <w:tr w:rsidR="006C7D40" w:rsidRPr="009248DC" w14:paraId="1379CF7B" w14:textId="77777777" w:rsidTr="00C8629A">
        <w:trPr>
          <w:trHeight w:val="463"/>
        </w:trPr>
        <w:tc>
          <w:tcPr>
            <w:tcW w:w="2093" w:type="dxa"/>
            <w:shd w:val="clear" w:color="auto" w:fill="C6D9F1"/>
            <w:vAlign w:val="center"/>
          </w:tcPr>
          <w:p w14:paraId="1B4B3FC8" w14:textId="77777777" w:rsidR="006C7D40" w:rsidRPr="009248DC" w:rsidRDefault="006C7D40" w:rsidP="006C7D40">
            <w:pPr>
              <w:jc w:val="center"/>
              <w:rPr>
                <w:color w:val="000000" w:themeColor="text1"/>
              </w:rPr>
            </w:pPr>
            <w:r w:rsidRPr="009248DC">
              <w:rPr>
                <w:rFonts w:hint="eastAsia"/>
                <w:color w:val="000000" w:themeColor="text1"/>
              </w:rPr>
              <w:t>参数名称</w:t>
            </w:r>
          </w:p>
        </w:tc>
        <w:tc>
          <w:tcPr>
            <w:tcW w:w="1843" w:type="dxa"/>
            <w:shd w:val="clear" w:color="auto" w:fill="C6D9F1"/>
            <w:vAlign w:val="center"/>
          </w:tcPr>
          <w:p w14:paraId="30DA91FB" w14:textId="77777777" w:rsidR="006C7D40" w:rsidRPr="009248DC" w:rsidRDefault="006C7D40" w:rsidP="006C7D40">
            <w:pPr>
              <w:jc w:val="center"/>
              <w:rPr>
                <w:color w:val="000000" w:themeColor="text1"/>
              </w:rPr>
            </w:pPr>
            <w:r w:rsidRPr="009248DC">
              <w:rPr>
                <w:rFonts w:hint="eastAsia"/>
                <w:color w:val="000000" w:themeColor="text1"/>
              </w:rPr>
              <w:t>中文含义</w:t>
            </w:r>
          </w:p>
        </w:tc>
        <w:tc>
          <w:tcPr>
            <w:tcW w:w="2409" w:type="dxa"/>
            <w:shd w:val="clear" w:color="auto" w:fill="C6D9F1"/>
            <w:vAlign w:val="center"/>
          </w:tcPr>
          <w:p w14:paraId="4C1F181C" w14:textId="77777777" w:rsidR="006C7D40" w:rsidRPr="009248DC" w:rsidRDefault="006C7D40" w:rsidP="006C7D40">
            <w:pPr>
              <w:jc w:val="center"/>
              <w:rPr>
                <w:color w:val="000000" w:themeColor="text1"/>
              </w:rPr>
            </w:pPr>
            <w:r w:rsidRPr="009248DC">
              <w:rPr>
                <w:rFonts w:hint="eastAsia"/>
                <w:color w:val="000000" w:themeColor="text1"/>
              </w:rPr>
              <w:t>类型</w:t>
            </w:r>
          </w:p>
        </w:tc>
        <w:tc>
          <w:tcPr>
            <w:tcW w:w="709" w:type="dxa"/>
            <w:shd w:val="clear" w:color="auto" w:fill="C6D9F1"/>
            <w:vAlign w:val="center"/>
          </w:tcPr>
          <w:p w14:paraId="5FECC06A" w14:textId="77777777" w:rsidR="006C7D40" w:rsidRPr="009248DC" w:rsidRDefault="006C7D40" w:rsidP="006C7D40">
            <w:pPr>
              <w:jc w:val="center"/>
              <w:rPr>
                <w:color w:val="000000" w:themeColor="text1"/>
              </w:rPr>
            </w:pPr>
            <w:r w:rsidRPr="009248DC">
              <w:rPr>
                <w:rFonts w:hint="eastAsia"/>
                <w:color w:val="000000" w:themeColor="text1"/>
              </w:rPr>
              <w:t>必填</w:t>
            </w:r>
          </w:p>
        </w:tc>
        <w:tc>
          <w:tcPr>
            <w:tcW w:w="3402" w:type="dxa"/>
            <w:shd w:val="clear" w:color="auto" w:fill="C6D9F1"/>
            <w:vAlign w:val="center"/>
          </w:tcPr>
          <w:p w14:paraId="189E7EF9" w14:textId="77777777" w:rsidR="006C7D40" w:rsidRPr="009248DC" w:rsidRDefault="006C7D40" w:rsidP="006C7D40">
            <w:pPr>
              <w:jc w:val="center"/>
              <w:rPr>
                <w:color w:val="000000" w:themeColor="text1"/>
              </w:rPr>
            </w:pPr>
            <w:r w:rsidRPr="009248DC">
              <w:rPr>
                <w:rFonts w:hint="eastAsia"/>
                <w:color w:val="000000" w:themeColor="text1"/>
              </w:rPr>
              <w:t>备注</w:t>
            </w:r>
          </w:p>
        </w:tc>
      </w:tr>
      <w:tr w:rsidR="006C7D40" w:rsidRPr="009248DC" w14:paraId="77F75BE2" w14:textId="77777777" w:rsidTr="00C8629A">
        <w:tc>
          <w:tcPr>
            <w:tcW w:w="2093" w:type="dxa"/>
          </w:tcPr>
          <w:p w14:paraId="43195DED" w14:textId="77777777" w:rsidR="006C7D40" w:rsidRPr="00E81CEA" w:rsidRDefault="006C7D40" w:rsidP="006C7D40">
            <w:pPr>
              <w:tabs>
                <w:tab w:val="left" w:pos="1080"/>
              </w:tabs>
            </w:pPr>
            <w:r w:rsidRPr="00E81CEA">
              <w:t>pnrNo</w:t>
            </w:r>
          </w:p>
        </w:tc>
        <w:tc>
          <w:tcPr>
            <w:tcW w:w="1843" w:type="dxa"/>
          </w:tcPr>
          <w:p w14:paraId="3F352870" w14:textId="77777777" w:rsidR="006C7D40" w:rsidRPr="00E81CEA" w:rsidRDefault="006C7D40" w:rsidP="006C7D40">
            <w:r w:rsidRPr="00E81CEA">
              <w:t>PNR</w:t>
            </w:r>
          </w:p>
        </w:tc>
        <w:tc>
          <w:tcPr>
            <w:tcW w:w="2409" w:type="dxa"/>
          </w:tcPr>
          <w:p w14:paraId="755D1445" w14:textId="77777777" w:rsidR="006C7D40" w:rsidRPr="00E81CEA" w:rsidRDefault="006C7D40" w:rsidP="006C7D40">
            <w:r w:rsidRPr="00E81CEA">
              <w:t>String</w:t>
            </w:r>
          </w:p>
        </w:tc>
        <w:tc>
          <w:tcPr>
            <w:tcW w:w="709" w:type="dxa"/>
          </w:tcPr>
          <w:p w14:paraId="0EDF9521" w14:textId="77777777" w:rsidR="006C7D40" w:rsidRPr="00E81CEA" w:rsidRDefault="006C7D40" w:rsidP="006C7D40">
            <w:r w:rsidRPr="00E81CEA">
              <w:rPr>
                <w:rFonts w:hint="eastAsia"/>
              </w:rPr>
              <w:t>是</w:t>
            </w:r>
          </w:p>
        </w:tc>
        <w:tc>
          <w:tcPr>
            <w:tcW w:w="3402" w:type="dxa"/>
          </w:tcPr>
          <w:p w14:paraId="3268C26B" w14:textId="77777777" w:rsidR="006C7D40" w:rsidRPr="00E81CEA" w:rsidRDefault="006C7D40" w:rsidP="006C7D40"/>
        </w:tc>
      </w:tr>
      <w:tr w:rsidR="006C7D40" w:rsidRPr="009248DC" w14:paraId="6BE28D3C" w14:textId="77777777" w:rsidTr="00C8629A">
        <w:tc>
          <w:tcPr>
            <w:tcW w:w="2093" w:type="dxa"/>
          </w:tcPr>
          <w:p w14:paraId="678CE536" w14:textId="77777777" w:rsidR="006C7D40" w:rsidRPr="00E81CEA" w:rsidRDefault="006C7D40" w:rsidP="006C7D40">
            <w:pPr>
              <w:tabs>
                <w:tab w:val="left" w:pos="1080"/>
              </w:tabs>
            </w:pPr>
            <w:r w:rsidRPr="00E81CEA">
              <w:rPr>
                <w:rFonts w:hint="eastAsia"/>
              </w:rPr>
              <w:t>pnrNoStatus</w:t>
            </w:r>
          </w:p>
        </w:tc>
        <w:tc>
          <w:tcPr>
            <w:tcW w:w="1843" w:type="dxa"/>
          </w:tcPr>
          <w:p w14:paraId="2342290D" w14:textId="77777777" w:rsidR="006C7D40" w:rsidRPr="00E81CEA" w:rsidRDefault="006C7D40" w:rsidP="006C7D40">
            <w:r w:rsidRPr="00E81CEA">
              <w:rPr>
                <w:rFonts w:hint="eastAsia"/>
              </w:rPr>
              <w:t>pnr</w:t>
            </w:r>
            <w:r w:rsidRPr="00E81CEA">
              <w:rPr>
                <w:rFonts w:hint="eastAsia"/>
              </w:rPr>
              <w:t>状态</w:t>
            </w:r>
          </w:p>
        </w:tc>
        <w:tc>
          <w:tcPr>
            <w:tcW w:w="2409" w:type="dxa"/>
          </w:tcPr>
          <w:p w14:paraId="3C2DA8CC" w14:textId="77777777" w:rsidR="006C7D40" w:rsidRPr="00E81CEA" w:rsidRDefault="006C7D40" w:rsidP="006C7D40">
            <w:r w:rsidRPr="00E81CEA">
              <w:rPr>
                <w:rFonts w:hint="eastAsia"/>
              </w:rPr>
              <w:t>Integer</w:t>
            </w:r>
          </w:p>
        </w:tc>
        <w:tc>
          <w:tcPr>
            <w:tcW w:w="709" w:type="dxa"/>
          </w:tcPr>
          <w:p w14:paraId="3EB1621E" w14:textId="77777777" w:rsidR="006C7D40" w:rsidRPr="00E81CEA" w:rsidRDefault="006C7D40" w:rsidP="006C7D40">
            <w:r w:rsidRPr="00E81CEA">
              <w:rPr>
                <w:rFonts w:hint="eastAsia"/>
              </w:rPr>
              <w:t>是</w:t>
            </w:r>
          </w:p>
        </w:tc>
        <w:tc>
          <w:tcPr>
            <w:tcW w:w="3402" w:type="dxa"/>
          </w:tcPr>
          <w:p w14:paraId="360DE1BB" w14:textId="77777777" w:rsidR="004A3E56" w:rsidRPr="00E81CEA" w:rsidRDefault="004A3E56" w:rsidP="006C7D40">
            <w:r w:rsidRPr="00E81CEA">
              <w:rPr>
                <w:rFonts w:hint="eastAsia"/>
              </w:rPr>
              <w:t>在平台创建的</w:t>
            </w:r>
            <w:r w:rsidRPr="00E81CEA">
              <w:rPr>
                <w:rFonts w:hint="eastAsia"/>
              </w:rPr>
              <w:t>PNR</w:t>
            </w:r>
            <w:r w:rsidRPr="00E81CEA">
              <w:rPr>
                <w:rFonts w:hint="eastAsia"/>
              </w:rPr>
              <w:t>时提供</w:t>
            </w:r>
            <w:r w:rsidR="00B062EB">
              <w:rPr>
                <w:rFonts w:hint="eastAsia"/>
              </w:rPr>
              <w:t>。</w:t>
            </w:r>
          </w:p>
          <w:p w14:paraId="4D998BB0" w14:textId="77777777" w:rsidR="006C7D40" w:rsidRPr="00E81CEA" w:rsidRDefault="006C7D40" w:rsidP="006C7D40">
            <w:r w:rsidRPr="00E81CEA">
              <w:rPr>
                <w:rFonts w:hint="eastAsia"/>
              </w:rPr>
              <w:t>调用方过来查询时，该</w:t>
            </w:r>
            <w:r w:rsidRPr="00E81CEA">
              <w:rPr>
                <w:rFonts w:hint="eastAsia"/>
              </w:rPr>
              <w:t>PNR</w:t>
            </w:r>
            <w:r w:rsidRPr="00E81CEA">
              <w:rPr>
                <w:rFonts w:hint="eastAsia"/>
              </w:rPr>
              <w:t>是否有效（</w:t>
            </w:r>
            <w:r w:rsidRPr="00E81CEA">
              <w:rPr>
                <w:rFonts w:hint="eastAsia"/>
              </w:rPr>
              <w:t>PNR</w:t>
            </w:r>
            <w:r w:rsidRPr="00E81CEA">
              <w:rPr>
                <w:rFonts w:hint="eastAsia"/>
              </w:rPr>
              <w:t>可能已</w:t>
            </w:r>
            <w:r w:rsidRPr="00E81CEA">
              <w:rPr>
                <w:rFonts w:hint="eastAsia"/>
              </w:rPr>
              <w:t>NO SEAT</w:t>
            </w:r>
            <w:r w:rsidRPr="00E81CEA">
              <w:rPr>
                <w:rFonts w:hint="eastAsia"/>
              </w:rPr>
              <w:t>）</w:t>
            </w:r>
          </w:p>
          <w:p w14:paraId="1690C717" w14:textId="77777777" w:rsidR="006C7D40" w:rsidRPr="00E81CEA" w:rsidRDefault="00130BD8" w:rsidP="006C7D40">
            <w:r>
              <w:rPr>
                <w:rFonts w:hint="eastAsia"/>
              </w:rPr>
              <w:t xml:space="preserve">1  </w:t>
            </w:r>
            <w:r w:rsidR="006C7D40" w:rsidRPr="00E81CEA">
              <w:rPr>
                <w:rFonts w:hint="eastAsia"/>
              </w:rPr>
              <w:t>有效</w:t>
            </w:r>
          </w:p>
          <w:p w14:paraId="4B328343" w14:textId="77777777" w:rsidR="006C7D40" w:rsidRPr="00E81CEA" w:rsidRDefault="00130BD8" w:rsidP="00130BD8">
            <w:r>
              <w:rPr>
                <w:rFonts w:hint="eastAsia"/>
              </w:rPr>
              <w:t xml:space="preserve">0  </w:t>
            </w:r>
            <w:r w:rsidR="006C7D40" w:rsidRPr="00E81CEA">
              <w:rPr>
                <w:rFonts w:hint="eastAsia"/>
              </w:rPr>
              <w:t>无效</w:t>
            </w:r>
          </w:p>
        </w:tc>
      </w:tr>
      <w:tr w:rsidR="006C7D40" w:rsidRPr="009248DC" w14:paraId="48627C89" w14:textId="77777777" w:rsidTr="00C8629A">
        <w:tc>
          <w:tcPr>
            <w:tcW w:w="2093" w:type="dxa"/>
          </w:tcPr>
          <w:p w14:paraId="6D512636" w14:textId="77777777" w:rsidR="006C7D40" w:rsidRPr="00E81CEA" w:rsidRDefault="006C7D40" w:rsidP="00262708">
            <w:pPr>
              <w:tabs>
                <w:tab w:val="left" w:pos="1080"/>
              </w:tabs>
            </w:pPr>
            <w:r w:rsidRPr="00E81CEA">
              <w:t>orderNo</w:t>
            </w:r>
          </w:p>
        </w:tc>
        <w:tc>
          <w:tcPr>
            <w:tcW w:w="1843" w:type="dxa"/>
          </w:tcPr>
          <w:p w14:paraId="5D33E9B7" w14:textId="77777777" w:rsidR="006C7D40" w:rsidRPr="00E81CEA" w:rsidRDefault="006C7D40" w:rsidP="00262708">
            <w:pPr>
              <w:tabs>
                <w:tab w:val="left" w:pos="1080"/>
              </w:tabs>
            </w:pPr>
            <w:r w:rsidRPr="00E81CEA">
              <w:t>B2B</w:t>
            </w:r>
            <w:r w:rsidRPr="00E81CEA">
              <w:rPr>
                <w:rFonts w:hint="eastAsia"/>
              </w:rPr>
              <w:t>订单号</w:t>
            </w:r>
          </w:p>
        </w:tc>
        <w:tc>
          <w:tcPr>
            <w:tcW w:w="2409" w:type="dxa"/>
          </w:tcPr>
          <w:p w14:paraId="2B99F450" w14:textId="77777777" w:rsidR="006C7D40" w:rsidRPr="00E81CEA" w:rsidRDefault="006C7D40" w:rsidP="00262708">
            <w:pPr>
              <w:tabs>
                <w:tab w:val="left" w:pos="1080"/>
              </w:tabs>
            </w:pPr>
            <w:r w:rsidRPr="00E81CEA">
              <w:t>String</w:t>
            </w:r>
          </w:p>
        </w:tc>
        <w:tc>
          <w:tcPr>
            <w:tcW w:w="709" w:type="dxa"/>
          </w:tcPr>
          <w:p w14:paraId="4C3E6AF1" w14:textId="77777777" w:rsidR="006C7D40" w:rsidRPr="00E81CEA" w:rsidRDefault="006C7D40" w:rsidP="00262708">
            <w:pPr>
              <w:tabs>
                <w:tab w:val="left" w:pos="1080"/>
              </w:tabs>
            </w:pPr>
            <w:r w:rsidRPr="00E81CEA">
              <w:rPr>
                <w:rFonts w:hint="eastAsia"/>
              </w:rPr>
              <w:t>否</w:t>
            </w:r>
          </w:p>
        </w:tc>
        <w:tc>
          <w:tcPr>
            <w:tcW w:w="3402" w:type="dxa"/>
          </w:tcPr>
          <w:p w14:paraId="11997D24" w14:textId="77777777" w:rsidR="006C7D40" w:rsidRPr="00E81CEA" w:rsidRDefault="006C7D40" w:rsidP="00262708">
            <w:pPr>
              <w:tabs>
                <w:tab w:val="left" w:pos="1080"/>
              </w:tabs>
            </w:pPr>
            <w:r w:rsidRPr="00E81CEA">
              <w:t>B2B</w:t>
            </w:r>
            <w:r w:rsidRPr="00E81CEA">
              <w:rPr>
                <w:rFonts w:hint="eastAsia"/>
              </w:rPr>
              <w:t>订单号</w:t>
            </w:r>
          </w:p>
        </w:tc>
      </w:tr>
      <w:tr w:rsidR="00C8629A" w:rsidRPr="009248DC" w14:paraId="1331AE6A" w14:textId="77777777" w:rsidTr="00C8629A">
        <w:tc>
          <w:tcPr>
            <w:tcW w:w="2093" w:type="dxa"/>
          </w:tcPr>
          <w:p w14:paraId="05505EED" w14:textId="77777777" w:rsidR="00C8629A" w:rsidRPr="00E81CEA" w:rsidRDefault="00C8629A" w:rsidP="00E2604A">
            <w:r w:rsidRPr="00E81CEA">
              <w:rPr>
                <w:rFonts w:hint="eastAsia"/>
              </w:rPr>
              <w:t>s</w:t>
            </w:r>
            <w:r w:rsidRPr="00E81CEA">
              <w:t>tatus</w:t>
            </w:r>
          </w:p>
        </w:tc>
        <w:tc>
          <w:tcPr>
            <w:tcW w:w="1843" w:type="dxa"/>
          </w:tcPr>
          <w:p w14:paraId="775664B0" w14:textId="77777777" w:rsidR="00C8629A" w:rsidRPr="00E81CEA" w:rsidRDefault="00C8629A" w:rsidP="00E2604A">
            <w:r w:rsidRPr="00E81CEA">
              <w:t>B2B</w:t>
            </w:r>
            <w:r w:rsidRPr="00E81CEA">
              <w:rPr>
                <w:rFonts w:hint="eastAsia"/>
              </w:rPr>
              <w:t>订单状态</w:t>
            </w:r>
          </w:p>
        </w:tc>
        <w:tc>
          <w:tcPr>
            <w:tcW w:w="2409" w:type="dxa"/>
          </w:tcPr>
          <w:p w14:paraId="4861B5CA" w14:textId="77777777" w:rsidR="00C8629A" w:rsidRPr="00E81CEA" w:rsidRDefault="00C8629A" w:rsidP="00E2604A">
            <w:r w:rsidRPr="00E81CEA">
              <w:t>String</w:t>
            </w:r>
          </w:p>
        </w:tc>
        <w:tc>
          <w:tcPr>
            <w:tcW w:w="709" w:type="dxa"/>
          </w:tcPr>
          <w:p w14:paraId="6787D7FA" w14:textId="77777777" w:rsidR="00C8629A" w:rsidRPr="00E81CEA" w:rsidRDefault="00C8629A" w:rsidP="00E2604A">
            <w:r w:rsidRPr="00E81CEA">
              <w:rPr>
                <w:rFonts w:hint="eastAsia"/>
              </w:rPr>
              <w:t>是</w:t>
            </w:r>
          </w:p>
        </w:tc>
        <w:tc>
          <w:tcPr>
            <w:tcW w:w="3402" w:type="dxa"/>
          </w:tcPr>
          <w:p w14:paraId="61758A9A" w14:textId="77777777" w:rsidR="00C8629A" w:rsidRPr="00E81CEA" w:rsidRDefault="00C8629A" w:rsidP="00E2604A">
            <w:pPr>
              <w:jc w:val="left"/>
            </w:pPr>
            <w:r w:rsidRPr="00E81CEA">
              <w:t>0.</w:t>
            </w:r>
            <w:r w:rsidRPr="00E81CEA">
              <w:rPr>
                <w:rFonts w:hint="eastAsia"/>
              </w:rPr>
              <w:t>未生成</w:t>
            </w:r>
          </w:p>
          <w:p w14:paraId="75532EA7" w14:textId="77777777" w:rsidR="00C8629A" w:rsidRPr="00E81CEA" w:rsidRDefault="00C8629A" w:rsidP="00E2604A">
            <w:pPr>
              <w:jc w:val="left"/>
            </w:pPr>
            <w:r w:rsidRPr="00E81CEA">
              <w:t>1.</w:t>
            </w:r>
            <w:r w:rsidRPr="00E81CEA">
              <w:rPr>
                <w:rFonts w:hint="eastAsia"/>
              </w:rPr>
              <w:t>生成成功</w:t>
            </w:r>
          </w:p>
        </w:tc>
      </w:tr>
      <w:tr w:rsidR="00534E04" w:rsidRPr="009248DC" w14:paraId="15BEF26F" w14:textId="77777777" w:rsidTr="00C8629A">
        <w:tc>
          <w:tcPr>
            <w:tcW w:w="2093" w:type="dxa"/>
          </w:tcPr>
          <w:p w14:paraId="73FCC1CA" w14:textId="77777777" w:rsidR="00534E04" w:rsidRPr="00E81CEA" w:rsidRDefault="00534E04" w:rsidP="00E2604A">
            <w:r w:rsidRPr="00937E67">
              <w:t>supplyOfficeNo</w:t>
            </w:r>
          </w:p>
        </w:tc>
        <w:tc>
          <w:tcPr>
            <w:tcW w:w="1843" w:type="dxa"/>
          </w:tcPr>
          <w:p w14:paraId="42A365CF" w14:textId="77777777" w:rsidR="00534E04" w:rsidRPr="00E81CEA" w:rsidRDefault="00534E04" w:rsidP="00E2604A">
            <w:r>
              <w:rPr>
                <w:rFonts w:hint="eastAsia"/>
              </w:rPr>
              <w:t>出票授权</w:t>
            </w:r>
            <w:r>
              <w:rPr>
                <w:rFonts w:hint="eastAsia"/>
              </w:rPr>
              <w:t>office</w:t>
            </w:r>
            <w:r>
              <w:rPr>
                <w:rFonts w:hint="eastAsia"/>
              </w:rPr>
              <w:t>号</w:t>
            </w:r>
          </w:p>
        </w:tc>
        <w:tc>
          <w:tcPr>
            <w:tcW w:w="2409" w:type="dxa"/>
          </w:tcPr>
          <w:p w14:paraId="118580C2" w14:textId="77777777" w:rsidR="00534E04" w:rsidRPr="00E81CEA" w:rsidRDefault="00534E04" w:rsidP="00E2604A">
            <w:r>
              <w:rPr>
                <w:rFonts w:hint="eastAsia"/>
              </w:rPr>
              <w:t>String</w:t>
            </w:r>
          </w:p>
        </w:tc>
        <w:tc>
          <w:tcPr>
            <w:tcW w:w="709" w:type="dxa"/>
          </w:tcPr>
          <w:p w14:paraId="49A93BB0" w14:textId="77777777" w:rsidR="00534E04" w:rsidRPr="00E81CEA" w:rsidRDefault="00534E04" w:rsidP="00E2604A">
            <w:r>
              <w:rPr>
                <w:rFonts w:hint="eastAsia"/>
              </w:rPr>
              <w:t>是</w:t>
            </w:r>
          </w:p>
        </w:tc>
        <w:tc>
          <w:tcPr>
            <w:tcW w:w="3402" w:type="dxa"/>
          </w:tcPr>
          <w:p w14:paraId="7C63A507" w14:textId="77777777" w:rsidR="00534E04" w:rsidRPr="00E81CEA" w:rsidRDefault="00534E04" w:rsidP="00E2604A">
            <w:pPr>
              <w:jc w:val="left"/>
            </w:pPr>
          </w:p>
        </w:tc>
      </w:tr>
      <w:tr w:rsidR="00534E04" w:rsidRPr="009248DC" w14:paraId="56E91277" w14:textId="77777777" w:rsidTr="00C8629A">
        <w:tc>
          <w:tcPr>
            <w:tcW w:w="2093" w:type="dxa"/>
          </w:tcPr>
          <w:p w14:paraId="59674D96" w14:textId="77777777" w:rsidR="00534E04" w:rsidRPr="00E81CEA" w:rsidRDefault="00534E04" w:rsidP="00262708">
            <w:pPr>
              <w:tabs>
                <w:tab w:val="left" w:pos="1080"/>
              </w:tabs>
            </w:pPr>
            <w:r w:rsidRPr="00E81CEA">
              <w:rPr>
                <w:rFonts w:hint="eastAsia"/>
              </w:rPr>
              <w:t>paymentUrl</w:t>
            </w:r>
          </w:p>
        </w:tc>
        <w:tc>
          <w:tcPr>
            <w:tcW w:w="1843" w:type="dxa"/>
          </w:tcPr>
          <w:p w14:paraId="6B185559" w14:textId="77777777" w:rsidR="00534E04" w:rsidRPr="00E81CEA" w:rsidRDefault="00534E04" w:rsidP="00262708">
            <w:pPr>
              <w:tabs>
                <w:tab w:val="left" w:pos="1080"/>
              </w:tabs>
            </w:pPr>
            <w:r w:rsidRPr="00E81CEA">
              <w:rPr>
                <w:rFonts w:hint="eastAsia"/>
              </w:rPr>
              <w:t>支付链接</w:t>
            </w:r>
          </w:p>
        </w:tc>
        <w:tc>
          <w:tcPr>
            <w:tcW w:w="2409" w:type="dxa"/>
          </w:tcPr>
          <w:p w14:paraId="1F8F19B7" w14:textId="77777777" w:rsidR="00534E04" w:rsidRPr="00E81CEA" w:rsidRDefault="00534E04" w:rsidP="00262708">
            <w:pPr>
              <w:tabs>
                <w:tab w:val="left" w:pos="1080"/>
              </w:tabs>
            </w:pPr>
            <w:r w:rsidRPr="00E81CEA">
              <w:rPr>
                <w:rFonts w:hint="eastAsia"/>
              </w:rPr>
              <w:t>String</w:t>
            </w:r>
          </w:p>
        </w:tc>
        <w:tc>
          <w:tcPr>
            <w:tcW w:w="709" w:type="dxa"/>
          </w:tcPr>
          <w:p w14:paraId="4FDA47FD" w14:textId="77777777" w:rsidR="00534E04" w:rsidRPr="00E81CEA" w:rsidRDefault="00534E04" w:rsidP="00262708">
            <w:pPr>
              <w:tabs>
                <w:tab w:val="left" w:pos="1080"/>
              </w:tabs>
            </w:pPr>
            <w:r w:rsidRPr="00E81CEA">
              <w:rPr>
                <w:rFonts w:hint="eastAsia"/>
              </w:rPr>
              <w:t>是</w:t>
            </w:r>
          </w:p>
        </w:tc>
        <w:tc>
          <w:tcPr>
            <w:tcW w:w="3402" w:type="dxa"/>
          </w:tcPr>
          <w:p w14:paraId="04088BD5" w14:textId="77777777" w:rsidR="00534E04" w:rsidRPr="00E81CEA" w:rsidRDefault="00534E04" w:rsidP="00262708">
            <w:pPr>
              <w:tabs>
                <w:tab w:val="left" w:pos="1080"/>
              </w:tabs>
            </w:pPr>
          </w:p>
        </w:tc>
      </w:tr>
      <w:tr w:rsidR="00534E04" w:rsidRPr="009248DC" w14:paraId="50E15A3A" w14:textId="77777777" w:rsidTr="00C8629A">
        <w:tc>
          <w:tcPr>
            <w:tcW w:w="2093" w:type="dxa"/>
          </w:tcPr>
          <w:p w14:paraId="46763FE3" w14:textId="77777777" w:rsidR="00534E04" w:rsidRPr="00E81CEA" w:rsidRDefault="00534E04" w:rsidP="00262708">
            <w:pPr>
              <w:tabs>
                <w:tab w:val="left" w:pos="1080"/>
              </w:tabs>
            </w:pPr>
            <w:r w:rsidRPr="00E81CEA">
              <w:rPr>
                <w:rFonts w:hint="eastAsia"/>
              </w:rPr>
              <w:t>pammentType</w:t>
            </w:r>
          </w:p>
        </w:tc>
        <w:tc>
          <w:tcPr>
            <w:tcW w:w="1843" w:type="dxa"/>
          </w:tcPr>
          <w:p w14:paraId="417DCD71" w14:textId="77777777" w:rsidR="00534E04" w:rsidRPr="00E81CEA" w:rsidRDefault="00534E04" w:rsidP="00262708">
            <w:pPr>
              <w:tabs>
                <w:tab w:val="left" w:pos="1080"/>
              </w:tabs>
            </w:pPr>
            <w:r w:rsidRPr="00E81CEA">
              <w:rPr>
                <w:rFonts w:hint="eastAsia"/>
              </w:rPr>
              <w:t>支付方式</w:t>
            </w:r>
          </w:p>
        </w:tc>
        <w:tc>
          <w:tcPr>
            <w:tcW w:w="2409" w:type="dxa"/>
          </w:tcPr>
          <w:p w14:paraId="123F4A0F" w14:textId="77777777" w:rsidR="00534E04" w:rsidRPr="00E81CEA" w:rsidRDefault="00534E04" w:rsidP="00262708">
            <w:pPr>
              <w:tabs>
                <w:tab w:val="left" w:pos="1080"/>
              </w:tabs>
            </w:pPr>
            <w:r w:rsidRPr="00E81CEA">
              <w:rPr>
                <w:rFonts w:hint="eastAsia"/>
              </w:rPr>
              <w:t>Integer</w:t>
            </w:r>
          </w:p>
        </w:tc>
        <w:tc>
          <w:tcPr>
            <w:tcW w:w="709" w:type="dxa"/>
          </w:tcPr>
          <w:p w14:paraId="2108EB68" w14:textId="77777777" w:rsidR="00534E04" w:rsidRPr="00E81CEA" w:rsidRDefault="00534E04" w:rsidP="00262708">
            <w:pPr>
              <w:tabs>
                <w:tab w:val="left" w:pos="1080"/>
              </w:tabs>
            </w:pPr>
            <w:r w:rsidRPr="00E81CEA">
              <w:rPr>
                <w:rFonts w:hint="eastAsia"/>
              </w:rPr>
              <w:t>是</w:t>
            </w:r>
          </w:p>
        </w:tc>
        <w:tc>
          <w:tcPr>
            <w:tcW w:w="3402" w:type="dxa"/>
          </w:tcPr>
          <w:p w14:paraId="6E3BB2F8" w14:textId="77777777" w:rsidR="00534E04" w:rsidRPr="00262708" w:rsidRDefault="00534E04" w:rsidP="00262708">
            <w:pPr>
              <w:tabs>
                <w:tab w:val="left" w:pos="1080"/>
              </w:tabs>
            </w:pPr>
            <w:r w:rsidRPr="00262708">
              <w:rPr>
                <w:rFonts w:hint="eastAsia"/>
              </w:rPr>
              <w:t>1-</w:t>
            </w:r>
            <w:r w:rsidRPr="00262708">
              <w:t>支付宝余额支付</w:t>
            </w:r>
          </w:p>
          <w:p w14:paraId="034DCB29" w14:textId="77777777" w:rsidR="00534E04" w:rsidRPr="00262708" w:rsidRDefault="00534E04" w:rsidP="00262708">
            <w:pPr>
              <w:tabs>
                <w:tab w:val="left" w:pos="1080"/>
              </w:tabs>
            </w:pPr>
            <w:r w:rsidRPr="00262708">
              <w:rPr>
                <w:rFonts w:hint="eastAsia"/>
              </w:rPr>
              <w:t>2-</w:t>
            </w:r>
            <w:r w:rsidRPr="00262708">
              <w:t>银行卡支付</w:t>
            </w:r>
          </w:p>
          <w:p w14:paraId="5A778922" w14:textId="77777777" w:rsidR="00534E04" w:rsidRPr="00262708" w:rsidRDefault="00534E04" w:rsidP="00262708">
            <w:pPr>
              <w:tabs>
                <w:tab w:val="left" w:pos="1080"/>
              </w:tabs>
            </w:pPr>
            <w:r w:rsidRPr="00262708">
              <w:rPr>
                <w:rFonts w:hint="eastAsia"/>
              </w:rPr>
              <w:t>3-</w:t>
            </w:r>
            <w:r w:rsidRPr="00262708">
              <w:t>信用卡支付</w:t>
            </w:r>
          </w:p>
          <w:p w14:paraId="36D4C1C2" w14:textId="77777777" w:rsidR="00534E04" w:rsidRPr="00262708" w:rsidRDefault="00534E04" w:rsidP="00262708">
            <w:pPr>
              <w:tabs>
                <w:tab w:val="left" w:pos="1080"/>
              </w:tabs>
            </w:pPr>
            <w:r w:rsidRPr="00262708">
              <w:rPr>
                <w:rFonts w:hint="eastAsia"/>
              </w:rPr>
              <w:t>4-</w:t>
            </w:r>
            <w:r w:rsidRPr="00262708">
              <w:rPr>
                <w:rFonts w:hint="eastAsia"/>
              </w:rPr>
              <w:t>财付通（京东方式）</w:t>
            </w:r>
          </w:p>
          <w:p w14:paraId="1B1A093E" w14:textId="77777777" w:rsidR="00534E04" w:rsidRPr="00E81CEA" w:rsidRDefault="00534E04" w:rsidP="00262708">
            <w:pPr>
              <w:tabs>
                <w:tab w:val="left" w:pos="1080"/>
              </w:tabs>
            </w:pPr>
            <w:r w:rsidRPr="00262708">
              <w:rPr>
                <w:rFonts w:hint="eastAsia"/>
              </w:rPr>
              <w:t>不填</w:t>
            </w:r>
            <w:r w:rsidRPr="00262708">
              <w:rPr>
                <w:rFonts w:hint="eastAsia"/>
              </w:rPr>
              <w:t>,</w:t>
            </w:r>
            <w:r w:rsidRPr="00262708">
              <w:rPr>
                <w:rFonts w:hint="eastAsia"/>
              </w:rPr>
              <w:t>默认为</w:t>
            </w:r>
            <w:r w:rsidRPr="00262708">
              <w:t>支付宝余额支付</w:t>
            </w:r>
          </w:p>
        </w:tc>
      </w:tr>
      <w:tr w:rsidR="00534E04" w:rsidRPr="009248DC" w14:paraId="75AF9354" w14:textId="77777777" w:rsidTr="00C8629A">
        <w:tc>
          <w:tcPr>
            <w:tcW w:w="2093" w:type="dxa"/>
          </w:tcPr>
          <w:p w14:paraId="704F4094" w14:textId="77777777" w:rsidR="00534E04" w:rsidRPr="00E81CEA" w:rsidRDefault="00534E04" w:rsidP="006C7D40">
            <w:r w:rsidRPr="00E81CEA">
              <w:rPr>
                <w:rFonts w:hint="eastAsia"/>
              </w:rPr>
              <w:t>trade</w:t>
            </w:r>
            <w:r w:rsidRPr="00E81CEA">
              <w:t>N</w:t>
            </w:r>
            <w:r w:rsidRPr="00E81CEA">
              <w:rPr>
                <w:rFonts w:hint="eastAsia"/>
              </w:rPr>
              <w:t>o</w:t>
            </w:r>
          </w:p>
        </w:tc>
        <w:tc>
          <w:tcPr>
            <w:tcW w:w="1843" w:type="dxa"/>
          </w:tcPr>
          <w:p w14:paraId="2B6D61FB" w14:textId="77777777" w:rsidR="00534E04" w:rsidRPr="00E81CEA" w:rsidRDefault="00534E04" w:rsidP="006C7D40">
            <w:r w:rsidRPr="00E81CEA">
              <w:rPr>
                <w:rFonts w:hint="eastAsia"/>
              </w:rPr>
              <w:t>交易号</w:t>
            </w:r>
          </w:p>
        </w:tc>
        <w:tc>
          <w:tcPr>
            <w:tcW w:w="2409" w:type="dxa"/>
          </w:tcPr>
          <w:p w14:paraId="1E54A989" w14:textId="77777777" w:rsidR="00534E04" w:rsidRPr="00E81CEA" w:rsidRDefault="00534E04" w:rsidP="006C7D40">
            <w:r w:rsidRPr="00E81CEA">
              <w:rPr>
                <w:rFonts w:hint="eastAsia"/>
              </w:rPr>
              <w:t>String</w:t>
            </w:r>
          </w:p>
        </w:tc>
        <w:tc>
          <w:tcPr>
            <w:tcW w:w="709" w:type="dxa"/>
          </w:tcPr>
          <w:p w14:paraId="30F8ADF5" w14:textId="77777777" w:rsidR="00534E04" w:rsidRPr="00E81CEA" w:rsidRDefault="00534E04" w:rsidP="006C7D40">
            <w:r w:rsidRPr="00E81CEA">
              <w:rPr>
                <w:rFonts w:hint="eastAsia"/>
              </w:rPr>
              <w:t>否</w:t>
            </w:r>
          </w:p>
        </w:tc>
        <w:tc>
          <w:tcPr>
            <w:tcW w:w="3402" w:type="dxa"/>
          </w:tcPr>
          <w:p w14:paraId="4F366AE4" w14:textId="77777777" w:rsidR="00534E04" w:rsidRPr="00E81CEA" w:rsidRDefault="00534E04" w:rsidP="006C7D40">
            <w:pPr>
              <w:rPr>
                <w:sz w:val="18"/>
                <w:szCs w:val="18"/>
              </w:rPr>
            </w:pPr>
            <w:r w:rsidRPr="00E81CEA">
              <w:rPr>
                <w:rFonts w:hint="eastAsia"/>
              </w:rPr>
              <w:t>交易号</w:t>
            </w:r>
          </w:p>
        </w:tc>
      </w:tr>
      <w:tr w:rsidR="00534E04" w:rsidRPr="009248DC" w14:paraId="3B226A62" w14:textId="77777777" w:rsidTr="00C8629A">
        <w:tc>
          <w:tcPr>
            <w:tcW w:w="2093" w:type="dxa"/>
          </w:tcPr>
          <w:p w14:paraId="6BB3E9EF" w14:textId="77777777" w:rsidR="00534E04" w:rsidRPr="00E81CEA" w:rsidRDefault="00534E04" w:rsidP="006C7D40">
            <w:r w:rsidRPr="00E81CEA">
              <w:rPr>
                <w:rFonts w:hint="eastAsia"/>
              </w:rPr>
              <w:t>oldPolicyId</w:t>
            </w:r>
          </w:p>
        </w:tc>
        <w:tc>
          <w:tcPr>
            <w:tcW w:w="1843" w:type="dxa"/>
          </w:tcPr>
          <w:p w14:paraId="70226FBB" w14:textId="77777777" w:rsidR="00534E04" w:rsidRPr="00E81CEA" w:rsidRDefault="00534E04" w:rsidP="00C8629A">
            <w:r w:rsidRPr="00E81CEA">
              <w:rPr>
                <w:rFonts w:hint="eastAsia"/>
              </w:rPr>
              <w:t>调用方传过来的政策</w:t>
            </w:r>
            <w:r w:rsidRPr="00E81CEA">
              <w:rPr>
                <w:rFonts w:hint="eastAsia"/>
              </w:rPr>
              <w:t>id</w:t>
            </w:r>
          </w:p>
        </w:tc>
        <w:tc>
          <w:tcPr>
            <w:tcW w:w="2409" w:type="dxa"/>
          </w:tcPr>
          <w:p w14:paraId="74254726" w14:textId="77777777" w:rsidR="00534E04" w:rsidRPr="00E81CEA" w:rsidRDefault="00534E04" w:rsidP="006C7D40">
            <w:r w:rsidRPr="00E81CEA">
              <w:rPr>
                <w:rFonts w:hint="eastAsia"/>
              </w:rPr>
              <w:t>Integer</w:t>
            </w:r>
          </w:p>
        </w:tc>
        <w:tc>
          <w:tcPr>
            <w:tcW w:w="709" w:type="dxa"/>
          </w:tcPr>
          <w:p w14:paraId="55278480" w14:textId="77777777" w:rsidR="00534E04" w:rsidRPr="00E81CEA" w:rsidRDefault="00534E04" w:rsidP="006C7D40">
            <w:r w:rsidRPr="00E81CEA">
              <w:rPr>
                <w:rFonts w:hint="eastAsia"/>
              </w:rPr>
              <w:t>是</w:t>
            </w:r>
          </w:p>
        </w:tc>
        <w:tc>
          <w:tcPr>
            <w:tcW w:w="3402" w:type="dxa"/>
          </w:tcPr>
          <w:p w14:paraId="6812FA8A" w14:textId="77777777" w:rsidR="00534E04" w:rsidRPr="00E81CEA" w:rsidRDefault="00534E04" w:rsidP="006C7D40">
            <w:r w:rsidRPr="00E81CEA">
              <w:rPr>
                <w:rFonts w:hint="eastAsia"/>
              </w:rPr>
              <w:t>&lt;</w:t>
            </w:r>
            <w:r w:rsidRPr="00E81CEA">
              <w:rPr>
                <w:rFonts w:hint="eastAsia"/>
              </w:rPr>
              <w:t>暂未启用</w:t>
            </w:r>
            <w:r w:rsidRPr="00E81CEA">
              <w:rPr>
                <w:rFonts w:hint="eastAsia"/>
              </w:rPr>
              <w:t>&gt;</w:t>
            </w:r>
          </w:p>
        </w:tc>
      </w:tr>
      <w:tr w:rsidR="00534E04" w:rsidRPr="009248DC" w14:paraId="3EAECD3A" w14:textId="77777777" w:rsidTr="00C8629A">
        <w:tc>
          <w:tcPr>
            <w:tcW w:w="2093" w:type="dxa"/>
          </w:tcPr>
          <w:p w14:paraId="3257FACF" w14:textId="77777777" w:rsidR="00534E04" w:rsidRPr="009248DC" w:rsidRDefault="00534E04" w:rsidP="006C7D40">
            <w:pPr>
              <w:rPr>
                <w:color w:val="000000" w:themeColor="text1"/>
              </w:rPr>
            </w:pPr>
            <w:r w:rsidRPr="009248DC">
              <w:rPr>
                <w:color w:val="000000" w:themeColor="text1"/>
              </w:rPr>
              <w:t>policyId</w:t>
            </w:r>
          </w:p>
        </w:tc>
        <w:tc>
          <w:tcPr>
            <w:tcW w:w="1843" w:type="dxa"/>
          </w:tcPr>
          <w:p w14:paraId="743D9C6E" w14:textId="77777777" w:rsidR="00534E04" w:rsidRPr="009248DC" w:rsidRDefault="00534E04" w:rsidP="006C7D40">
            <w:pPr>
              <w:rPr>
                <w:color w:val="000000" w:themeColor="text1"/>
              </w:rPr>
            </w:pPr>
            <w:r>
              <w:rPr>
                <w:rFonts w:hint="eastAsia"/>
                <w:color w:val="000000" w:themeColor="text1"/>
              </w:rPr>
              <w:t>下单时的</w:t>
            </w:r>
            <w:r w:rsidRPr="009248DC">
              <w:rPr>
                <w:rFonts w:hint="eastAsia"/>
                <w:color w:val="000000" w:themeColor="text1"/>
              </w:rPr>
              <w:t>政策</w:t>
            </w:r>
            <w:r>
              <w:rPr>
                <w:rFonts w:hint="eastAsia"/>
                <w:color w:val="000000" w:themeColor="text1"/>
              </w:rPr>
              <w:t>id</w:t>
            </w:r>
          </w:p>
        </w:tc>
        <w:tc>
          <w:tcPr>
            <w:tcW w:w="2409" w:type="dxa"/>
          </w:tcPr>
          <w:p w14:paraId="7AA721DE" w14:textId="77777777" w:rsidR="00534E04" w:rsidRPr="009248DC" w:rsidRDefault="00534E04" w:rsidP="006C7D40">
            <w:pPr>
              <w:rPr>
                <w:color w:val="000000" w:themeColor="text1"/>
              </w:rPr>
            </w:pPr>
            <w:r w:rsidRPr="009248DC">
              <w:rPr>
                <w:color w:val="000000" w:themeColor="text1"/>
              </w:rPr>
              <w:t>Integer</w:t>
            </w:r>
          </w:p>
        </w:tc>
        <w:tc>
          <w:tcPr>
            <w:tcW w:w="709" w:type="dxa"/>
          </w:tcPr>
          <w:p w14:paraId="78CB2FDD" w14:textId="77777777" w:rsidR="00534E04" w:rsidRPr="009248DC" w:rsidRDefault="00534E04" w:rsidP="006C7D40">
            <w:pPr>
              <w:rPr>
                <w:color w:val="000000" w:themeColor="text1"/>
              </w:rPr>
            </w:pPr>
            <w:r w:rsidRPr="009248DC">
              <w:rPr>
                <w:rFonts w:hint="eastAsia"/>
                <w:color w:val="000000" w:themeColor="text1"/>
              </w:rPr>
              <w:t>是</w:t>
            </w:r>
          </w:p>
        </w:tc>
        <w:tc>
          <w:tcPr>
            <w:tcW w:w="3402" w:type="dxa"/>
          </w:tcPr>
          <w:p w14:paraId="25F838FB" w14:textId="77777777" w:rsidR="00534E04" w:rsidRPr="009248DC" w:rsidRDefault="00534E04" w:rsidP="006C7D40">
            <w:pPr>
              <w:rPr>
                <w:color w:val="000000" w:themeColor="text1"/>
              </w:rPr>
            </w:pPr>
            <w:r>
              <w:rPr>
                <w:rFonts w:hint="eastAsia"/>
                <w:color w:val="000000" w:themeColor="text1"/>
              </w:rPr>
              <w:t>平台下单时选用的政策</w:t>
            </w:r>
          </w:p>
        </w:tc>
      </w:tr>
      <w:tr w:rsidR="00534E04" w:rsidRPr="009248DC" w14:paraId="3E246F9A" w14:textId="77777777" w:rsidTr="00C8629A">
        <w:tc>
          <w:tcPr>
            <w:tcW w:w="2093" w:type="dxa"/>
          </w:tcPr>
          <w:p w14:paraId="5303EDF4" w14:textId="77777777" w:rsidR="00534E04" w:rsidRPr="00E81CEA" w:rsidRDefault="00534E04" w:rsidP="006C7D40">
            <w:r w:rsidRPr="00E81CEA">
              <w:rPr>
                <w:rFonts w:hint="eastAsia"/>
              </w:rPr>
              <w:t>policyStatus</w:t>
            </w:r>
          </w:p>
        </w:tc>
        <w:tc>
          <w:tcPr>
            <w:tcW w:w="1843" w:type="dxa"/>
          </w:tcPr>
          <w:p w14:paraId="58CC9935" w14:textId="77777777" w:rsidR="00534E04" w:rsidRPr="00E81CEA" w:rsidRDefault="00534E04" w:rsidP="006C7D40">
            <w:r w:rsidRPr="00E81CEA">
              <w:rPr>
                <w:rFonts w:hint="eastAsia"/>
              </w:rPr>
              <w:t>政策是否有效</w:t>
            </w:r>
          </w:p>
        </w:tc>
        <w:tc>
          <w:tcPr>
            <w:tcW w:w="2409" w:type="dxa"/>
          </w:tcPr>
          <w:p w14:paraId="3C1E71DA" w14:textId="77777777" w:rsidR="00534E04" w:rsidRPr="00E81CEA" w:rsidRDefault="00534E04" w:rsidP="006C7D40">
            <w:r w:rsidRPr="00E81CEA">
              <w:rPr>
                <w:rFonts w:hint="eastAsia"/>
              </w:rPr>
              <w:t>Integer</w:t>
            </w:r>
          </w:p>
        </w:tc>
        <w:tc>
          <w:tcPr>
            <w:tcW w:w="709" w:type="dxa"/>
          </w:tcPr>
          <w:p w14:paraId="77028BBD" w14:textId="77777777" w:rsidR="00534E04" w:rsidRPr="00E81CEA" w:rsidRDefault="00534E04" w:rsidP="006C7D40">
            <w:r w:rsidRPr="00E81CEA">
              <w:rPr>
                <w:rFonts w:hint="eastAsia"/>
              </w:rPr>
              <w:t>是</w:t>
            </w:r>
          </w:p>
        </w:tc>
        <w:tc>
          <w:tcPr>
            <w:tcW w:w="3402" w:type="dxa"/>
          </w:tcPr>
          <w:p w14:paraId="37B7BFCE" w14:textId="77777777" w:rsidR="00534E04" w:rsidRPr="00E81CEA" w:rsidRDefault="00534E04" w:rsidP="006C7D40"/>
          <w:p w14:paraId="1F461C47" w14:textId="77777777" w:rsidR="00534E04" w:rsidRPr="00E81CEA" w:rsidRDefault="00534E04" w:rsidP="006C7D40">
            <w:r w:rsidRPr="00E81CEA">
              <w:rPr>
                <w:rFonts w:hint="eastAsia"/>
              </w:rPr>
              <w:t>下单过了一段时间调用方才来查询，这段时间政策可能已无效：</w:t>
            </w:r>
          </w:p>
          <w:p w14:paraId="5FB78C7C" w14:textId="77777777" w:rsidR="00534E04" w:rsidRPr="00E81CEA" w:rsidRDefault="00534E04" w:rsidP="006C7D40">
            <w:r w:rsidRPr="00E81CEA">
              <w:rPr>
                <w:rFonts w:hint="eastAsia"/>
              </w:rPr>
              <w:t xml:space="preserve">1 </w:t>
            </w:r>
            <w:r w:rsidRPr="00E81CEA">
              <w:rPr>
                <w:rFonts w:hint="eastAsia"/>
              </w:rPr>
              <w:t>有效</w:t>
            </w:r>
          </w:p>
          <w:p w14:paraId="1F954FD5" w14:textId="77777777" w:rsidR="00534E04" w:rsidRPr="00E81CEA" w:rsidRDefault="00534E04" w:rsidP="006C7D40">
            <w:r w:rsidRPr="00E81CEA">
              <w:rPr>
                <w:rFonts w:hint="eastAsia"/>
              </w:rPr>
              <w:t xml:space="preserve">0 </w:t>
            </w:r>
            <w:r w:rsidRPr="00E81CEA">
              <w:rPr>
                <w:rFonts w:hint="eastAsia"/>
              </w:rPr>
              <w:t>无效</w:t>
            </w:r>
          </w:p>
        </w:tc>
      </w:tr>
      <w:tr w:rsidR="00534E04" w:rsidRPr="009248DC" w14:paraId="586CCEC8" w14:textId="77777777" w:rsidTr="00C8629A">
        <w:tc>
          <w:tcPr>
            <w:tcW w:w="2093" w:type="dxa"/>
          </w:tcPr>
          <w:p w14:paraId="16DA3CE4" w14:textId="77777777" w:rsidR="00534E04" w:rsidRPr="00E81CEA" w:rsidRDefault="00534E04" w:rsidP="006C7D40">
            <w:r w:rsidRPr="00E81CEA">
              <w:rPr>
                <w:rFonts w:hint="eastAsia"/>
              </w:rPr>
              <w:t>oldC</w:t>
            </w:r>
            <w:r w:rsidRPr="00E81CEA">
              <w:t>ommisionPoint</w:t>
            </w:r>
          </w:p>
        </w:tc>
        <w:tc>
          <w:tcPr>
            <w:tcW w:w="1843" w:type="dxa"/>
          </w:tcPr>
          <w:p w14:paraId="4D5EB76A" w14:textId="77777777" w:rsidR="00534E04" w:rsidRPr="00E81CEA" w:rsidRDefault="00534E04" w:rsidP="00C8629A">
            <w:r w:rsidRPr="00E81CEA">
              <w:rPr>
                <w:rFonts w:hint="eastAsia"/>
              </w:rPr>
              <w:t>调用方传的政策返点</w:t>
            </w:r>
          </w:p>
        </w:tc>
        <w:tc>
          <w:tcPr>
            <w:tcW w:w="2409" w:type="dxa"/>
          </w:tcPr>
          <w:p w14:paraId="45AF4D60" w14:textId="77777777" w:rsidR="00534E04" w:rsidRPr="00E81CEA" w:rsidRDefault="00534E04" w:rsidP="006C7D40">
            <w:r w:rsidRPr="00E81CEA">
              <w:t>Double</w:t>
            </w:r>
          </w:p>
        </w:tc>
        <w:tc>
          <w:tcPr>
            <w:tcW w:w="709" w:type="dxa"/>
          </w:tcPr>
          <w:p w14:paraId="71383CFB" w14:textId="77777777" w:rsidR="00534E04" w:rsidRPr="00E81CEA" w:rsidRDefault="00534E04" w:rsidP="006C7D40">
            <w:r w:rsidRPr="00E81CEA">
              <w:rPr>
                <w:rFonts w:hint="eastAsia"/>
              </w:rPr>
              <w:t>是</w:t>
            </w:r>
          </w:p>
        </w:tc>
        <w:tc>
          <w:tcPr>
            <w:tcW w:w="3402" w:type="dxa"/>
          </w:tcPr>
          <w:p w14:paraId="1588529C" w14:textId="77777777" w:rsidR="00534E04" w:rsidRPr="00E81CEA" w:rsidRDefault="00534E04" w:rsidP="006C7D40">
            <w:r w:rsidRPr="00E81CEA">
              <w:rPr>
                <w:rFonts w:hint="eastAsia"/>
              </w:rPr>
              <w:t>根据调用方传过来的政策计算的返点信息。</w:t>
            </w:r>
          </w:p>
          <w:p w14:paraId="29D5F407" w14:textId="77777777" w:rsidR="00534E04" w:rsidRDefault="00534E04" w:rsidP="006C7D40">
            <w:r w:rsidRPr="00E81CEA">
              <w:rPr>
                <w:rFonts w:hint="eastAsia"/>
              </w:rPr>
              <w:t>格式</w:t>
            </w:r>
            <w:r w:rsidRPr="00E81CEA">
              <w:t xml:space="preserve">:0.976 </w:t>
            </w:r>
            <w:r w:rsidRPr="00E81CEA">
              <w:rPr>
                <w:rFonts w:hint="eastAsia"/>
              </w:rPr>
              <w:t>表示返点</w:t>
            </w:r>
            <w:r w:rsidRPr="00E81CEA">
              <w:t>97.6%</w:t>
            </w:r>
          </w:p>
          <w:p w14:paraId="0FFF83B7" w14:textId="77777777" w:rsidR="00534E04" w:rsidRPr="00E81CEA" w:rsidRDefault="00534E04" w:rsidP="006C7D40">
            <w:r w:rsidRPr="00E81CEA">
              <w:rPr>
                <w:rFonts w:hint="eastAsia"/>
              </w:rPr>
              <w:t>&lt;</w:t>
            </w:r>
            <w:r w:rsidRPr="00E81CEA">
              <w:rPr>
                <w:rFonts w:hint="eastAsia"/>
              </w:rPr>
              <w:t>暂未启用</w:t>
            </w:r>
            <w:r w:rsidRPr="00E81CEA">
              <w:rPr>
                <w:rFonts w:hint="eastAsia"/>
              </w:rPr>
              <w:t>&gt;</w:t>
            </w:r>
          </w:p>
        </w:tc>
      </w:tr>
      <w:tr w:rsidR="00534E04" w:rsidRPr="009248DC" w14:paraId="5027A74A" w14:textId="77777777" w:rsidTr="00C8629A">
        <w:tc>
          <w:tcPr>
            <w:tcW w:w="2093" w:type="dxa"/>
          </w:tcPr>
          <w:p w14:paraId="6145BD8C" w14:textId="77777777" w:rsidR="00534E04" w:rsidRPr="00E81CEA" w:rsidRDefault="00534E04" w:rsidP="006C7D40">
            <w:r w:rsidRPr="00E81CEA">
              <w:rPr>
                <w:rFonts w:hint="eastAsia"/>
              </w:rPr>
              <w:t>c</w:t>
            </w:r>
            <w:r w:rsidRPr="00E81CEA">
              <w:t>ommisionPoint</w:t>
            </w:r>
          </w:p>
        </w:tc>
        <w:tc>
          <w:tcPr>
            <w:tcW w:w="1843" w:type="dxa"/>
          </w:tcPr>
          <w:p w14:paraId="4B859D78" w14:textId="77777777" w:rsidR="00534E04" w:rsidRPr="00E81CEA" w:rsidRDefault="00534E04" w:rsidP="006C7D40">
            <w:r w:rsidRPr="00E81CEA">
              <w:rPr>
                <w:rFonts w:hint="eastAsia"/>
              </w:rPr>
              <w:t>下单时政策返点</w:t>
            </w:r>
          </w:p>
        </w:tc>
        <w:tc>
          <w:tcPr>
            <w:tcW w:w="2409" w:type="dxa"/>
          </w:tcPr>
          <w:p w14:paraId="5FF6D6DD" w14:textId="77777777" w:rsidR="00534E04" w:rsidRPr="00E81CEA" w:rsidRDefault="00534E04" w:rsidP="006C7D40">
            <w:r w:rsidRPr="00E81CEA">
              <w:rPr>
                <w:rFonts w:hint="eastAsia"/>
              </w:rPr>
              <w:t>Double</w:t>
            </w:r>
          </w:p>
        </w:tc>
        <w:tc>
          <w:tcPr>
            <w:tcW w:w="709" w:type="dxa"/>
          </w:tcPr>
          <w:p w14:paraId="1B9DC70F" w14:textId="77777777" w:rsidR="00534E04" w:rsidRPr="00E81CEA" w:rsidRDefault="00534E04" w:rsidP="006C7D40">
            <w:r w:rsidRPr="00E81CEA">
              <w:rPr>
                <w:rFonts w:hint="eastAsia"/>
              </w:rPr>
              <w:t>是</w:t>
            </w:r>
          </w:p>
        </w:tc>
        <w:tc>
          <w:tcPr>
            <w:tcW w:w="3402" w:type="dxa"/>
          </w:tcPr>
          <w:p w14:paraId="0EEA5E13" w14:textId="77777777" w:rsidR="00534E04" w:rsidRPr="00E81CEA" w:rsidRDefault="00534E04" w:rsidP="006C7D40">
            <w:r w:rsidRPr="00E81CEA">
              <w:rPr>
                <w:rFonts w:hint="eastAsia"/>
              </w:rPr>
              <w:t>格式</w:t>
            </w:r>
            <w:r w:rsidRPr="00E81CEA">
              <w:t xml:space="preserve">:0.976 </w:t>
            </w:r>
            <w:r w:rsidRPr="00E81CEA">
              <w:rPr>
                <w:rFonts w:hint="eastAsia"/>
              </w:rPr>
              <w:t>表示返点</w:t>
            </w:r>
            <w:r w:rsidRPr="00E81CEA">
              <w:t>97.6%</w:t>
            </w:r>
          </w:p>
        </w:tc>
      </w:tr>
      <w:tr w:rsidR="00534E04" w:rsidRPr="009248DC" w14:paraId="11082CDD" w14:textId="77777777" w:rsidTr="00C8629A">
        <w:tc>
          <w:tcPr>
            <w:tcW w:w="2093" w:type="dxa"/>
          </w:tcPr>
          <w:p w14:paraId="1C49980E" w14:textId="77777777" w:rsidR="00534E04" w:rsidRPr="00E81CEA" w:rsidRDefault="00534E04" w:rsidP="006C7D40">
            <w:r w:rsidRPr="00E81CEA">
              <w:t>parPrice</w:t>
            </w:r>
          </w:p>
        </w:tc>
        <w:tc>
          <w:tcPr>
            <w:tcW w:w="1843" w:type="dxa"/>
          </w:tcPr>
          <w:p w14:paraId="4E5B0037" w14:textId="77777777" w:rsidR="00534E04" w:rsidRPr="00E81CEA" w:rsidRDefault="00534E04" w:rsidP="006C7D40">
            <w:r w:rsidRPr="00E81CEA">
              <w:rPr>
                <w:rFonts w:hint="eastAsia"/>
              </w:rPr>
              <w:t>票面价</w:t>
            </w:r>
          </w:p>
        </w:tc>
        <w:tc>
          <w:tcPr>
            <w:tcW w:w="2409" w:type="dxa"/>
          </w:tcPr>
          <w:p w14:paraId="1424217D" w14:textId="77777777" w:rsidR="00534E04" w:rsidRPr="00E81CEA" w:rsidRDefault="00534E04" w:rsidP="006C7D40">
            <w:r w:rsidRPr="00E81CEA">
              <w:t>Double</w:t>
            </w:r>
          </w:p>
        </w:tc>
        <w:tc>
          <w:tcPr>
            <w:tcW w:w="709" w:type="dxa"/>
          </w:tcPr>
          <w:p w14:paraId="49257447" w14:textId="77777777" w:rsidR="00534E04" w:rsidRPr="00E81CEA" w:rsidRDefault="00534E04" w:rsidP="006C7D40">
            <w:r w:rsidRPr="00E81CEA">
              <w:rPr>
                <w:rFonts w:hint="eastAsia"/>
              </w:rPr>
              <w:t>是</w:t>
            </w:r>
          </w:p>
        </w:tc>
        <w:tc>
          <w:tcPr>
            <w:tcW w:w="3402" w:type="dxa"/>
          </w:tcPr>
          <w:p w14:paraId="3CEAA6A7" w14:textId="77777777" w:rsidR="00534E04" w:rsidRPr="00E81CEA" w:rsidRDefault="00534E04" w:rsidP="006C7D40"/>
        </w:tc>
      </w:tr>
      <w:tr w:rsidR="00534E04" w:rsidRPr="009248DC" w14:paraId="60B6BB62" w14:textId="77777777" w:rsidTr="00C8629A">
        <w:tc>
          <w:tcPr>
            <w:tcW w:w="2093" w:type="dxa"/>
          </w:tcPr>
          <w:p w14:paraId="01ADC5BF" w14:textId="77777777" w:rsidR="00534E04" w:rsidRPr="00E81CEA" w:rsidRDefault="00534E04" w:rsidP="006C7D40">
            <w:r w:rsidRPr="00E81CEA">
              <w:t>airportTax</w:t>
            </w:r>
          </w:p>
        </w:tc>
        <w:tc>
          <w:tcPr>
            <w:tcW w:w="1843" w:type="dxa"/>
          </w:tcPr>
          <w:p w14:paraId="0287F15B" w14:textId="77777777" w:rsidR="00534E04" w:rsidRPr="00E81CEA" w:rsidRDefault="00534E04" w:rsidP="006C7D40">
            <w:r w:rsidRPr="00E81CEA">
              <w:rPr>
                <w:rFonts w:hint="eastAsia"/>
              </w:rPr>
              <w:t>机建费</w:t>
            </w:r>
          </w:p>
        </w:tc>
        <w:tc>
          <w:tcPr>
            <w:tcW w:w="2409" w:type="dxa"/>
          </w:tcPr>
          <w:p w14:paraId="3442CFAF" w14:textId="77777777" w:rsidR="00534E04" w:rsidRPr="00E81CEA" w:rsidRDefault="00534E04" w:rsidP="006C7D40">
            <w:r w:rsidRPr="00E81CEA">
              <w:t>Double</w:t>
            </w:r>
          </w:p>
        </w:tc>
        <w:tc>
          <w:tcPr>
            <w:tcW w:w="709" w:type="dxa"/>
          </w:tcPr>
          <w:p w14:paraId="022629B7" w14:textId="77777777" w:rsidR="00534E04" w:rsidRPr="00E81CEA" w:rsidRDefault="00534E04" w:rsidP="006C7D40">
            <w:r w:rsidRPr="00E81CEA">
              <w:rPr>
                <w:rFonts w:hint="eastAsia"/>
              </w:rPr>
              <w:t>是</w:t>
            </w:r>
          </w:p>
        </w:tc>
        <w:tc>
          <w:tcPr>
            <w:tcW w:w="3402" w:type="dxa"/>
          </w:tcPr>
          <w:p w14:paraId="0D1B05B5" w14:textId="77777777" w:rsidR="00534E04" w:rsidRPr="00E81CEA" w:rsidRDefault="00534E04" w:rsidP="006C7D40"/>
        </w:tc>
      </w:tr>
      <w:tr w:rsidR="00534E04" w:rsidRPr="009248DC" w14:paraId="70E514E2" w14:textId="77777777" w:rsidTr="00C8629A">
        <w:tc>
          <w:tcPr>
            <w:tcW w:w="2093" w:type="dxa"/>
          </w:tcPr>
          <w:p w14:paraId="5D3F8C23" w14:textId="77777777" w:rsidR="00534E04" w:rsidRPr="00E81CEA" w:rsidRDefault="00534E04" w:rsidP="006C7D40">
            <w:r w:rsidRPr="00E81CEA">
              <w:t>fuelTax</w:t>
            </w:r>
          </w:p>
        </w:tc>
        <w:tc>
          <w:tcPr>
            <w:tcW w:w="1843" w:type="dxa"/>
          </w:tcPr>
          <w:p w14:paraId="69EFFAB2" w14:textId="77777777" w:rsidR="00534E04" w:rsidRPr="00E81CEA" w:rsidRDefault="00534E04" w:rsidP="006C7D40">
            <w:r w:rsidRPr="00E81CEA">
              <w:rPr>
                <w:rFonts w:hint="eastAsia"/>
              </w:rPr>
              <w:t>燃油费</w:t>
            </w:r>
          </w:p>
        </w:tc>
        <w:tc>
          <w:tcPr>
            <w:tcW w:w="2409" w:type="dxa"/>
          </w:tcPr>
          <w:p w14:paraId="367172A7" w14:textId="77777777" w:rsidR="00534E04" w:rsidRPr="00E81CEA" w:rsidRDefault="00534E04" w:rsidP="006C7D40">
            <w:r w:rsidRPr="00E81CEA">
              <w:t>Double</w:t>
            </w:r>
          </w:p>
        </w:tc>
        <w:tc>
          <w:tcPr>
            <w:tcW w:w="709" w:type="dxa"/>
          </w:tcPr>
          <w:p w14:paraId="39485167" w14:textId="77777777" w:rsidR="00534E04" w:rsidRPr="00E81CEA" w:rsidRDefault="00534E04" w:rsidP="006C7D40">
            <w:r w:rsidRPr="00E81CEA">
              <w:rPr>
                <w:rFonts w:hint="eastAsia"/>
              </w:rPr>
              <w:t>是</w:t>
            </w:r>
          </w:p>
        </w:tc>
        <w:tc>
          <w:tcPr>
            <w:tcW w:w="3402" w:type="dxa"/>
          </w:tcPr>
          <w:p w14:paraId="2667A301" w14:textId="77777777" w:rsidR="00534E04" w:rsidRPr="00E81CEA" w:rsidRDefault="00534E04" w:rsidP="006C7D40"/>
        </w:tc>
      </w:tr>
      <w:tr w:rsidR="00534E04" w:rsidRPr="009248DC" w14:paraId="59F3E595" w14:textId="77777777" w:rsidTr="00C8629A">
        <w:tc>
          <w:tcPr>
            <w:tcW w:w="2093" w:type="dxa"/>
          </w:tcPr>
          <w:p w14:paraId="1F5F12CC" w14:textId="77777777" w:rsidR="00534E04" w:rsidRPr="00E81CEA" w:rsidRDefault="00534E04" w:rsidP="006C7D40">
            <w:r w:rsidRPr="00E81CEA">
              <w:rPr>
                <w:rFonts w:hint="eastAsia"/>
              </w:rPr>
              <w:t>oldS</w:t>
            </w:r>
            <w:r w:rsidRPr="00E81CEA">
              <w:t>ettlePrice</w:t>
            </w:r>
          </w:p>
        </w:tc>
        <w:tc>
          <w:tcPr>
            <w:tcW w:w="1843" w:type="dxa"/>
          </w:tcPr>
          <w:p w14:paraId="1D60D6C8" w14:textId="77777777" w:rsidR="00534E04" w:rsidRPr="00E81CEA" w:rsidRDefault="00534E04" w:rsidP="006C7D40">
            <w:r w:rsidRPr="00E81CEA">
              <w:rPr>
                <w:rFonts w:hint="eastAsia"/>
              </w:rPr>
              <w:t>调用方传过来的结算价</w:t>
            </w:r>
          </w:p>
        </w:tc>
        <w:tc>
          <w:tcPr>
            <w:tcW w:w="2409" w:type="dxa"/>
          </w:tcPr>
          <w:p w14:paraId="271C72C0" w14:textId="77777777" w:rsidR="00534E04" w:rsidRPr="00E81CEA" w:rsidRDefault="00534E04" w:rsidP="006C7D40">
            <w:r w:rsidRPr="00E81CEA">
              <w:t>Double</w:t>
            </w:r>
          </w:p>
        </w:tc>
        <w:tc>
          <w:tcPr>
            <w:tcW w:w="709" w:type="dxa"/>
          </w:tcPr>
          <w:p w14:paraId="096AFD28" w14:textId="77777777" w:rsidR="00534E04" w:rsidRPr="00E81CEA" w:rsidRDefault="00534E04" w:rsidP="006C7D40">
            <w:r w:rsidRPr="00E81CEA">
              <w:rPr>
                <w:rFonts w:hint="eastAsia"/>
              </w:rPr>
              <w:t>是</w:t>
            </w:r>
          </w:p>
        </w:tc>
        <w:tc>
          <w:tcPr>
            <w:tcW w:w="3402" w:type="dxa"/>
          </w:tcPr>
          <w:p w14:paraId="687E8CFE" w14:textId="77777777" w:rsidR="00534E04" w:rsidRPr="00E81CEA" w:rsidRDefault="00534E04" w:rsidP="006C7D40">
            <w:r w:rsidRPr="00E81CEA">
              <w:rPr>
                <w:rFonts w:hint="eastAsia"/>
              </w:rPr>
              <w:t>根据调用方传过来的政策计算的结算价</w:t>
            </w:r>
          </w:p>
        </w:tc>
      </w:tr>
      <w:tr w:rsidR="00534E04" w:rsidRPr="009248DC" w14:paraId="00018228" w14:textId="77777777" w:rsidTr="00C8629A">
        <w:tc>
          <w:tcPr>
            <w:tcW w:w="2093" w:type="dxa"/>
          </w:tcPr>
          <w:p w14:paraId="7CBB61E3" w14:textId="77777777" w:rsidR="00534E04" w:rsidRPr="00E81CEA" w:rsidRDefault="00534E04" w:rsidP="006C7D40">
            <w:r w:rsidRPr="00E81CEA">
              <w:rPr>
                <w:rFonts w:hint="eastAsia"/>
              </w:rPr>
              <w:t>settlePrice</w:t>
            </w:r>
          </w:p>
        </w:tc>
        <w:tc>
          <w:tcPr>
            <w:tcW w:w="1843" w:type="dxa"/>
          </w:tcPr>
          <w:p w14:paraId="3BA73CB9" w14:textId="77777777" w:rsidR="00534E04" w:rsidRPr="00E81CEA" w:rsidRDefault="00534E04" w:rsidP="006C7D40">
            <w:r w:rsidRPr="00E81CEA">
              <w:rPr>
                <w:rFonts w:hint="eastAsia"/>
              </w:rPr>
              <w:t>实际结算价</w:t>
            </w:r>
          </w:p>
        </w:tc>
        <w:tc>
          <w:tcPr>
            <w:tcW w:w="2409" w:type="dxa"/>
          </w:tcPr>
          <w:p w14:paraId="19D15768" w14:textId="77777777" w:rsidR="00534E04" w:rsidRPr="00E81CEA" w:rsidRDefault="00534E04" w:rsidP="006C7D40">
            <w:r w:rsidRPr="00E81CEA">
              <w:rPr>
                <w:rFonts w:hint="eastAsia"/>
              </w:rPr>
              <w:t>Double</w:t>
            </w:r>
          </w:p>
        </w:tc>
        <w:tc>
          <w:tcPr>
            <w:tcW w:w="709" w:type="dxa"/>
          </w:tcPr>
          <w:p w14:paraId="0F12EE3A" w14:textId="77777777" w:rsidR="00534E04" w:rsidRPr="00E81CEA" w:rsidRDefault="00534E04" w:rsidP="006C7D40">
            <w:r w:rsidRPr="00E81CEA">
              <w:rPr>
                <w:rFonts w:hint="eastAsia"/>
              </w:rPr>
              <w:t>是</w:t>
            </w:r>
          </w:p>
        </w:tc>
        <w:tc>
          <w:tcPr>
            <w:tcW w:w="3402" w:type="dxa"/>
          </w:tcPr>
          <w:p w14:paraId="6449D872" w14:textId="77777777" w:rsidR="00534E04" w:rsidRPr="00E81CEA" w:rsidRDefault="00534E04" w:rsidP="006C7D40">
            <w:r w:rsidRPr="00E81CEA">
              <w:rPr>
                <w:rFonts w:hint="eastAsia"/>
              </w:rPr>
              <w:t>在平台下单的结算价</w:t>
            </w:r>
          </w:p>
        </w:tc>
      </w:tr>
      <w:tr w:rsidR="00534E04" w:rsidRPr="009248DC" w14:paraId="3CDF5A8E" w14:textId="77777777" w:rsidTr="00C8629A">
        <w:tc>
          <w:tcPr>
            <w:tcW w:w="2093" w:type="dxa"/>
          </w:tcPr>
          <w:p w14:paraId="54EAEBDB" w14:textId="77777777" w:rsidR="00534E04" w:rsidRPr="00E81CEA" w:rsidRDefault="00534E04" w:rsidP="006C7D40">
            <w:r w:rsidRPr="00E81CEA">
              <w:t>passengers</w:t>
            </w:r>
          </w:p>
        </w:tc>
        <w:tc>
          <w:tcPr>
            <w:tcW w:w="1843" w:type="dxa"/>
          </w:tcPr>
          <w:p w14:paraId="53671AA8" w14:textId="77777777" w:rsidR="00534E04" w:rsidRPr="00E81CEA" w:rsidRDefault="00BC21E2" w:rsidP="006C7D40">
            <w:r>
              <w:rPr>
                <w:rFonts w:hint="eastAsia"/>
              </w:rPr>
              <w:t>乘客</w:t>
            </w:r>
            <w:r w:rsidR="00534E04" w:rsidRPr="00E81CEA">
              <w:rPr>
                <w:rFonts w:hint="eastAsia"/>
              </w:rPr>
              <w:t>信息</w:t>
            </w:r>
          </w:p>
        </w:tc>
        <w:tc>
          <w:tcPr>
            <w:tcW w:w="2409" w:type="dxa"/>
          </w:tcPr>
          <w:p w14:paraId="35768E87" w14:textId="77777777" w:rsidR="00534E04" w:rsidRPr="00E81CEA" w:rsidRDefault="00534E04" w:rsidP="006C7D40">
            <w:r w:rsidRPr="00E81CEA">
              <w:t>List&lt;WSQueryPNRPassen</w:t>
            </w:r>
            <w:r w:rsidRPr="00E81CEA">
              <w:lastRenderedPageBreak/>
              <w:t>ger&gt;</w:t>
            </w:r>
          </w:p>
        </w:tc>
        <w:tc>
          <w:tcPr>
            <w:tcW w:w="709" w:type="dxa"/>
          </w:tcPr>
          <w:p w14:paraId="20468F50" w14:textId="77777777" w:rsidR="00534E04" w:rsidRPr="00E81CEA" w:rsidRDefault="00534E04" w:rsidP="006C7D40">
            <w:r w:rsidRPr="00E81CEA">
              <w:rPr>
                <w:rFonts w:hint="eastAsia"/>
              </w:rPr>
              <w:lastRenderedPageBreak/>
              <w:t>是</w:t>
            </w:r>
          </w:p>
        </w:tc>
        <w:tc>
          <w:tcPr>
            <w:tcW w:w="3402" w:type="dxa"/>
          </w:tcPr>
          <w:p w14:paraId="4DF4A15D" w14:textId="77777777" w:rsidR="00534E04" w:rsidRPr="00E81CEA" w:rsidRDefault="00534E04" w:rsidP="006C7D40">
            <w:r w:rsidRPr="00E81CEA">
              <w:t>WSQueryPNRPassenger</w:t>
            </w:r>
            <w:r w:rsidRPr="00E81CEA">
              <w:rPr>
                <w:rFonts w:hint="eastAsia"/>
              </w:rPr>
              <w:t>对象定义</w:t>
            </w:r>
          </w:p>
        </w:tc>
      </w:tr>
      <w:tr w:rsidR="00D72CED" w:rsidRPr="009248DC" w14:paraId="1BB296F5" w14:textId="77777777" w:rsidTr="00C8629A">
        <w:tc>
          <w:tcPr>
            <w:tcW w:w="2093" w:type="dxa"/>
          </w:tcPr>
          <w:p w14:paraId="5FA1D765" w14:textId="77777777" w:rsidR="00D72CED" w:rsidRPr="00E81CEA" w:rsidRDefault="00D72CED" w:rsidP="00D72CED">
            <w:r w:rsidRPr="00D72CED">
              <w:lastRenderedPageBreak/>
              <w:t>Segments</w:t>
            </w:r>
          </w:p>
        </w:tc>
        <w:tc>
          <w:tcPr>
            <w:tcW w:w="1843" w:type="dxa"/>
          </w:tcPr>
          <w:p w14:paraId="5ED1276A" w14:textId="77777777" w:rsidR="00D72CED" w:rsidRPr="00E81CEA" w:rsidRDefault="00D72CED" w:rsidP="006C7D40">
            <w:r w:rsidRPr="00D72CED">
              <w:rPr>
                <w:rFonts w:hint="eastAsia"/>
              </w:rPr>
              <w:t>航段信息</w:t>
            </w:r>
          </w:p>
        </w:tc>
        <w:tc>
          <w:tcPr>
            <w:tcW w:w="2409" w:type="dxa"/>
          </w:tcPr>
          <w:p w14:paraId="18E1F2AA" w14:textId="77777777" w:rsidR="00D72CED" w:rsidRPr="00E81CEA" w:rsidRDefault="00D72CED" w:rsidP="006C7D40">
            <w:r w:rsidRPr="00D72CED">
              <w:t>List&lt;WsAirSegment&gt;</w:t>
            </w:r>
          </w:p>
        </w:tc>
        <w:tc>
          <w:tcPr>
            <w:tcW w:w="709" w:type="dxa"/>
          </w:tcPr>
          <w:p w14:paraId="2F271F7A" w14:textId="77777777" w:rsidR="00D72CED" w:rsidRPr="00E81CEA" w:rsidRDefault="007A73A8" w:rsidP="006C7D40">
            <w:r w:rsidRPr="00E81CEA">
              <w:rPr>
                <w:rFonts w:hint="eastAsia"/>
              </w:rPr>
              <w:t>是</w:t>
            </w:r>
          </w:p>
        </w:tc>
        <w:tc>
          <w:tcPr>
            <w:tcW w:w="3402" w:type="dxa"/>
          </w:tcPr>
          <w:p w14:paraId="0AEF5C3F" w14:textId="77777777" w:rsidR="00D72CED" w:rsidRPr="00E81CEA" w:rsidRDefault="00B70DB0" w:rsidP="006C7D40">
            <w:r w:rsidRPr="00D72CED">
              <w:t>WsAirSegment</w:t>
            </w:r>
            <w:r w:rsidRPr="00E81CEA">
              <w:rPr>
                <w:rFonts w:hint="eastAsia"/>
              </w:rPr>
              <w:t>对象定义</w:t>
            </w:r>
          </w:p>
        </w:tc>
      </w:tr>
      <w:tr w:rsidR="00534E04" w:rsidRPr="009248DC" w14:paraId="6101BEEB" w14:textId="77777777" w:rsidTr="00C8629A">
        <w:tc>
          <w:tcPr>
            <w:tcW w:w="2093" w:type="dxa"/>
          </w:tcPr>
          <w:p w14:paraId="2D560614" w14:textId="77777777" w:rsidR="00534E04" w:rsidRPr="009248DC" w:rsidRDefault="00534E04" w:rsidP="006C7D40">
            <w:pPr>
              <w:rPr>
                <w:color w:val="000000" w:themeColor="text1"/>
              </w:rPr>
            </w:pPr>
            <w:r w:rsidRPr="009248DC">
              <w:rPr>
                <w:color w:val="000000" w:themeColor="text1"/>
              </w:rPr>
              <w:t>param1</w:t>
            </w:r>
          </w:p>
        </w:tc>
        <w:tc>
          <w:tcPr>
            <w:tcW w:w="1843" w:type="dxa"/>
          </w:tcPr>
          <w:p w14:paraId="5833F545" w14:textId="77777777" w:rsidR="00534E04" w:rsidRPr="009248DC" w:rsidRDefault="00534E04" w:rsidP="006C7D40">
            <w:pPr>
              <w:rPr>
                <w:color w:val="000000" w:themeColor="text1"/>
              </w:rPr>
            </w:pPr>
            <w:r w:rsidRPr="009248DC">
              <w:rPr>
                <w:rFonts w:hint="eastAsia"/>
                <w:color w:val="000000" w:themeColor="text1"/>
              </w:rPr>
              <w:t>备用参数</w:t>
            </w:r>
            <w:r w:rsidRPr="009248DC">
              <w:rPr>
                <w:color w:val="000000" w:themeColor="text1"/>
              </w:rPr>
              <w:t>1</w:t>
            </w:r>
          </w:p>
        </w:tc>
        <w:tc>
          <w:tcPr>
            <w:tcW w:w="2409" w:type="dxa"/>
          </w:tcPr>
          <w:p w14:paraId="5C554742" w14:textId="77777777" w:rsidR="00534E04" w:rsidRPr="009248DC" w:rsidRDefault="00534E04" w:rsidP="006C7D40">
            <w:pPr>
              <w:rPr>
                <w:color w:val="000000" w:themeColor="text1"/>
              </w:rPr>
            </w:pPr>
            <w:r w:rsidRPr="009248DC">
              <w:rPr>
                <w:color w:val="000000" w:themeColor="text1"/>
              </w:rPr>
              <w:t>String</w:t>
            </w:r>
          </w:p>
        </w:tc>
        <w:tc>
          <w:tcPr>
            <w:tcW w:w="709" w:type="dxa"/>
          </w:tcPr>
          <w:p w14:paraId="4E9B9E18" w14:textId="77777777" w:rsidR="00534E04" w:rsidRPr="009248DC" w:rsidRDefault="00534E04" w:rsidP="006C7D40">
            <w:pPr>
              <w:rPr>
                <w:color w:val="000000" w:themeColor="text1"/>
              </w:rPr>
            </w:pPr>
            <w:r w:rsidRPr="009248DC">
              <w:rPr>
                <w:rFonts w:hint="eastAsia"/>
                <w:color w:val="000000" w:themeColor="text1"/>
              </w:rPr>
              <w:t>否</w:t>
            </w:r>
          </w:p>
        </w:tc>
        <w:tc>
          <w:tcPr>
            <w:tcW w:w="3402" w:type="dxa"/>
          </w:tcPr>
          <w:p w14:paraId="430CE6DF" w14:textId="41A7E670" w:rsidR="00534E04" w:rsidRPr="009248DC" w:rsidRDefault="00FB1C5E" w:rsidP="006C7D40">
            <w:pPr>
              <w:rPr>
                <w:color w:val="000000" w:themeColor="text1"/>
              </w:rPr>
            </w:pPr>
            <w:r w:rsidRPr="00FB1C5E">
              <w:rPr>
                <w:rFonts w:hint="eastAsia"/>
                <w:color w:val="000000" w:themeColor="text1"/>
              </w:rPr>
              <w:t>航付通交易号</w:t>
            </w:r>
            <w:r w:rsidR="00D51A51">
              <w:rPr>
                <w:rFonts w:hint="eastAsia"/>
                <w:color w:val="000000" w:themeColor="text1"/>
              </w:rPr>
              <w:t xml:space="preserve"> </w:t>
            </w:r>
            <w:r w:rsidR="00D51A51">
              <w:rPr>
                <w:rFonts w:hint="eastAsia"/>
                <w:color w:val="000000" w:themeColor="text1"/>
              </w:rPr>
              <w:t>等</w:t>
            </w:r>
          </w:p>
        </w:tc>
      </w:tr>
      <w:tr w:rsidR="00534E04" w:rsidRPr="009248DC" w14:paraId="00041674" w14:textId="77777777" w:rsidTr="00C8629A">
        <w:tc>
          <w:tcPr>
            <w:tcW w:w="2093" w:type="dxa"/>
          </w:tcPr>
          <w:p w14:paraId="1B062945" w14:textId="3E551263" w:rsidR="00534E04" w:rsidRPr="00D51A51" w:rsidRDefault="00534E04" w:rsidP="006C7D40">
            <w:pPr>
              <w:rPr>
                <w:color w:val="FF0000"/>
                <w:szCs w:val="21"/>
                <w:highlight w:val="yellow"/>
              </w:rPr>
            </w:pPr>
            <w:r w:rsidRPr="00D51A51">
              <w:rPr>
                <w:color w:val="FF0000"/>
                <w:szCs w:val="21"/>
                <w:highlight w:val="yellow"/>
              </w:rPr>
              <w:t>param2</w:t>
            </w:r>
            <w:r w:rsidR="00D51A51">
              <w:rPr>
                <w:color w:val="FF0000"/>
                <w:szCs w:val="21"/>
                <w:highlight w:val="yellow"/>
              </w:rPr>
              <w:br/>
            </w:r>
            <w:r w:rsidR="00D51A51">
              <w:rPr>
                <w:rFonts w:hint="eastAsia"/>
                <w:color w:val="FF0000"/>
                <w:szCs w:val="21"/>
                <w:highlight w:val="yellow"/>
              </w:rPr>
              <w:t>定额</w:t>
            </w:r>
          </w:p>
        </w:tc>
        <w:tc>
          <w:tcPr>
            <w:tcW w:w="1843" w:type="dxa"/>
          </w:tcPr>
          <w:p w14:paraId="566A051F" w14:textId="77777777" w:rsidR="00534E04" w:rsidRPr="00D51A51" w:rsidRDefault="00534E04" w:rsidP="006C7D40">
            <w:pPr>
              <w:rPr>
                <w:color w:val="FF0000"/>
                <w:szCs w:val="21"/>
                <w:highlight w:val="yellow"/>
              </w:rPr>
            </w:pPr>
            <w:r w:rsidRPr="00D51A51">
              <w:rPr>
                <w:rFonts w:hint="eastAsia"/>
                <w:color w:val="FF0000"/>
                <w:szCs w:val="21"/>
                <w:highlight w:val="yellow"/>
              </w:rPr>
              <w:t>备用参数</w:t>
            </w:r>
            <w:r w:rsidRPr="00D51A51">
              <w:rPr>
                <w:color w:val="FF0000"/>
                <w:szCs w:val="21"/>
                <w:highlight w:val="yellow"/>
              </w:rPr>
              <w:t>2</w:t>
            </w:r>
          </w:p>
        </w:tc>
        <w:tc>
          <w:tcPr>
            <w:tcW w:w="2409" w:type="dxa"/>
          </w:tcPr>
          <w:p w14:paraId="3C5353EC" w14:textId="77777777" w:rsidR="00534E04" w:rsidRPr="00D51A51" w:rsidRDefault="00534E04" w:rsidP="006C7D40">
            <w:pPr>
              <w:rPr>
                <w:color w:val="FF0000"/>
                <w:szCs w:val="21"/>
                <w:highlight w:val="yellow"/>
              </w:rPr>
            </w:pPr>
            <w:r w:rsidRPr="00D51A51">
              <w:rPr>
                <w:color w:val="FF0000"/>
                <w:szCs w:val="21"/>
                <w:highlight w:val="yellow"/>
              </w:rPr>
              <w:t>String</w:t>
            </w:r>
          </w:p>
        </w:tc>
        <w:tc>
          <w:tcPr>
            <w:tcW w:w="709" w:type="dxa"/>
          </w:tcPr>
          <w:p w14:paraId="63C76085" w14:textId="77777777" w:rsidR="00534E04" w:rsidRPr="00D51A51" w:rsidRDefault="00534E04" w:rsidP="006C7D40">
            <w:pPr>
              <w:rPr>
                <w:color w:val="FF0000"/>
                <w:szCs w:val="21"/>
                <w:highlight w:val="yellow"/>
              </w:rPr>
            </w:pPr>
            <w:r w:rsidRPr="00D51A51">
              <w:rPr>
                <w:rFonts w:hint="eastAsia"/>
                <w:color w:val="FF0000"/>
                <w:szCs w:val="21"/>
                <w:highlight w:val="yellow"/>
              </w:rPr>
              <w:t>否</w:t>
            </w:r>
          </w:p>
        </w:tc>
        <w:tc>
          <w:tcPr>
            <w:tcW w:w="3402" w:type="dxa"/>
          </w:tcPr>
          <w:p w14:paraId="10E034D7" w14:textId="77777777" w:rsidR="00D51A51" w:rsidRPr="00680B32" w:rsidRDefault="00D51A51" w:rsidP="00D51A51">
            <w:pPr>
              <w:rPr>
                <w:color w:val="FF0000"/>
                <w:szCs w:val="21"/>
                <w:highlight w:val="yellow"/>
              </w:rPr>
            </w:pPr>
            <w:r w:rsidRPr="00680B32">
              <w:rPr>
                <w:rFonts w:hint="eastAsia"/>
                <w:color w:val="FF0000"/>
                <w:szCs w:val="21"/>
                <w:highlight w:val="yellow"/>
              </w:rPr>
              <w:t>可以是正负值，正值表示给客人返现，负值表示留钱。把一代加上金额，买家支付手续费，买家服务费，都合起来算在这个字段里</w:t>
            </w:r>
          </w:p>
          <w:p w14:paraId="72CEBBB5" w14:textId="0457D7C1" w:rsidR="00534E04" w:rsidRPr="009248DC" w:rsidRDefault="00D51A51" w:rsidP="00D51A51">
            <w:pPr>
              <w:rPr>
                <w:color w:val="000000" w:themeColor="text1"/>
              </w:rPr>
            </w:pPr>
            <w:r w:rsidRPr="00680B32">
              <w:rPr>
                <w:rFonts w:hint="eastAsia"/>
                <w:color w:val="FF0000"/>
                <w:szCs w:val="21"/>
                <w:highlight w:val="yellow"/>
              </w:rPr>
              <w:t>本次启用</w:t>
            </w:r>
          </w:p>
        </w:tc>
      </w:tr>
      <w:tr w:rsidR="00534E04" w:rsidRPr="009248DC" w14:paraId="384FD609" w14:textId="77777777" w:rsidTr="00C8629A">
        <w:tc>
          <w:tcPr>
            <w:tcW w:w="2093" w:type="dxa"/>
          </w:tcPr>
          <w:p w14:paraId="37DE11D2" w14:textId="77777777" w:rsidR="00534E04" w:rsidRPr="009248DC" w:rsidRDefault="00534E04" w:rsidP="006C7D40">
            <w:pPr>
              <w:rPr>
                <w:color w:val="000000" w:themeColor="text1"/>
              </w:rPr>
            </w:pPr>
            <w:r w:rsidRPr="009248DC">
              <w:rPr>
                <w:color w:val="000000" w:themeColor="text1"/>
              </w:rPr>
              <w:t>param3</w:t>
            </w:r>
          </w:p>
        </w:tc>
        <w:tc>
          <w:tcPr>
            <w:tcW w:w="1843" w:type="dxa"/>
          </w:tcPr>
          <w:p w14:paraId="5D5E692D" w14:textId="77777777" w:rsidR="00534E04" w:rsidRPr="009248DC" w:rsidRDefault="00534E04" w:rsidP="006C7D40">
            <w:pPr>
              <w:rPr>
                <w:color w:val="000000" w:themeColor="text1"/>
              </w:rPr>
            </w:pPr>
            <w:r w:rsidRPr="009248DC">
              <w:rPr>
                <w:rFonts w:hint="eastAsia"/>
                <w:color w:val="000000" w:themeColor="text1"/>
              </w:rPr>
              <w:t>备用参数</w:t>
            </w:r>
            <w:r w:rsidRPr="009248DC">
              <w:rPr>
                <w:color w:val="000000" w:themeColor="text1"/>
              </w:rPr>
              <w:t>3</w:t>
            </w:r>
          </w:p>
        </w:tc>
        <w:tc>
          <w:tcPr>
            <w:tcW w:w="2409" w:type="dxa"/>
          </w:tcPr>
          <w:p w14:paraId="09F5BA6B" w14:textId="77777777" w:rsidR="00534E04" w:rsidRPr="009248DC" w:rsidRDefault="00534E04" w:rsidP="006C7D40">
            <w:pPr>
              <w:rPr>
                <w:color w:val="000000" w:themeColor="text1"/>
              </w:rPr>
            </w:pPr>
            <w:r w:rsidRPr="009248DC">
              <w:rPr>
                <w:color w:val="000000" w:themeColor="text1"/>
              </w:rPr>
              <w:t>String</w:t>
            </w:r>
          </w:p>
        </w:tc>
        <w:tc>
          <w:tcPr>
            <w:tcW w:w="709" w:type="dxa"/>
          </w:tcPr>
          <w:p w14:paraId="32FD50E5" w14:textId="77777777" w:rsidR="00534E04" w:rsidRPr="009248DC" w:rsidRDefault="00534E04" w:rsidP="006C7D40">
            <w:pPr>
              <w:rPr>
                <w:color w:val="000000" w:themeColor="text1"/>
              </w:rPr>
            </w:pPr>
            <w:r w:rsidRPr="009248DC">
              <w:rPr>
                <w:rFonts w:hint="eastAsia"/>
                <w:color w:val="000000" w:themeColor="text1"/>
              </w:rPr>
              <w:t>否</w:t>
            </w:r>
          </w:p>
        </w:tc>
        <w:tc>
          <w:tcPr>
            <w:tcW w:w="3402" w:type="dxa"/>
          </w:tcPr>
          <w:p w14:paraId="3B15399B" w14:textId="77777777" w:rsidR="00534E04" w:rsidRPr="009248DC" w:rsidRDefault="00534E04" w:rsidP="006C7D40">
            <w:pPr>
              <w:rPr>
                <w:color w:val="000000" w:themeColor="text1"/>
              </w:rPr>
            </w:pPr>
          </w:p>
        </w:tc>
      </w:tr>
    </w:tbl>
    <w:p w14:paraId="2F1C560A" w14:textId="77777777" w:rsidR="006C7D40" w:rsidRPr="009248DC" w:rsidRDefault="006C7D40" w:rsidP="00936AE9">
      <w:pPr>
        <w:pStyle w:val="4"/>
        <w:numPr>
          <w:ilvl w:val="2"/>
          <w:numId w:val="0"/>
        </w:numPr>
      </w:pPr>
      <w:r w:rsidRPr="009248DC">
        <w:t>WSQueryPNRPassenger</w:t>
      </w:r>
      <w:r w:rsidRPr="009248DC">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1798"/>
        <w:gridCol w:w="2029"/>
        <w:gridCol w:w="709"/>
        <w:gridCol w:w="4252"/>
      </w:tblGrid>
      <w:tr w:rsidR="006C7D40" w:rsidRPr="009248DC" w14:paraId="60E54FA8" w14:textId="77777777" w:rsidTr="00E81CEA">
        <w:trPr>
          <w:trHeight w:val="463"/>
        </w:trPr>
        <w:tc>
          <w:tcPr>
            <w:tcW w:w="1668" w:type="dxa"/>
            <w:shd w:val="clear" w:color="auto" w:fill="C6D9F1"/>
            <w:vAlign w:val="center"/>
          </w:tcPr>
          <w:p w14:paraId="6D1D8E7A" w14:textId="77777777" w:rsidR="006C7D40" w:rsidRPr="009248DC" w:rsidRDefault="006C7D40" w:rsidP="006C7D40">
            <w:pPr>
              <w:jc w:val="center"/>
              <w:rPr>
                <w:color w:val="000000" w:themeColor="text1"/>
              </w:rPr>
            </w:pPr>
            <w:r w:rsidRPr="009248DC">
              <w:rPr>
                <w:rFonts w:hint="eastAsia"/>
                <w:color w:val="000000" w:themeColor="text1"/>
              </w:rPr>
              <w:t>参数名称</w:t>
            </w:r>
          </w:p>
        </w:tc>
        <w:tc>
          <w:tcPr>
            <w:tcW w:w="1798" w:type="dxa"/>
            <w:shd w:val="clear" w:color="auto" w:fill="C6D9F1"/>
            <w:vAlign w:val="center"/>
          </w:tcPr>
          <w:p w14:paraId="21EFDE26" w14:textId="77777777" w:rsidR="006C7D40" w:rsidRPr="009248DC" w:rsidRDefault="006C7D40" w:rsidP="006C7D40">
            <w:pPr>
              <w:jc w:val="center"/>
              <w:rPr>
                <w:color w:val="000000" w:themeColor="text1"/>
              </w:rPr>
            </w:pPr>
            <w:r w:rsidRPr="009248DC">
              <w:rPr>
                <w:rFonts w:hint="eastAsia"/>
                <w:color w:val="000000" w:themeColor="text1"/>
              </w:rPr>
              <w:t>中文含义</w:t>
            </w:r>
          </w:p>
        </w:tc>
        <w:tc>
          <w:tcPr>
            <w:tcW w:w="2029" w:type="dxa"/>
            <w:shd w:val="clear" w:color="auto" w:fill="C6D9F1"/>
            <w:vAlign w:val="center"/>
          </w:tcPr>
          <w:p w14:paraId="0A2A2D27" w14:textId="77777777" w:rsidR="006C7D40" w:rsidRPr="009248DC" w:rsidRDefault="006C7D40" w:rsidP="006C7D40">
            <w:pPr>
              <w:jc w:val="center"/>
              <w:rPr>
                <w:color w:val="000000" w:themeColor="text1"/>
              </w:rPr>
            </w:pPr>
            <w:r w:rsidRPr="009248DC">
              <w:rPr>
                <w:rFonts w:hint="eastAsia"/>
                <w:color w:val="000000" w:themeColor="text1"/>
              </w:rPr>
              <w:t>类型</w:t>
            </w:r>
          </w:p>
        </w:tc>
        <w:tc>
          <w:tcPr>
            <w:tcW w:w="709" w:type="dxa"/>
            <w:shd w:val="clear" w:color="auto" w:fill="C6D9F1"/>
            <w:vAlign w:val="center"/>
          </w:tcPr>
          <w:p w14:paraId="0F12E060" w14:textId="77777777" w:rsidR="006C7D40" w:rsidRPr="009248DC" w:rsidRDefault="006C7D40" w:rsidP="006C7D40">
            <w:pPr>
              <w:jc w:val="center"/>
              <w:rPr>
                <w:color w:val="000000" w:themeColor="text1"/>
              </w:rPr>
            </w:pPr>
            <w:r w:rsidRPr="009248DC">
              <w:rPr>
                <w:rFonts w:hint="eastAsia"/>
                <w:color w:val="000000" w:themeColor="text1"/>
              </w:rPr>
              <w:t>必填</w:t>
            </w:r>
          </w:p>
        </w:tc>
        <w:tc>
          <w:tcPr>
            <w:tcW w:w="4252" w:type="dxa"/>
            <w:shd w:val="clear" w:color="auto" w:fill="C6D9F1"/>
            <w:vAlign w:val="center"/>
          </w:tcPr>
          <w:p w14:paraId="623686FC" w14:textId="77777777" w:rsidR="006C7D40" w:rsidRPr="009248DC" w:rsidRDefault="006C7D40" w:rsidP="006C7D40">
            <w:pPr>
              <w:jc w:val="center"/>
              <w:rPr>
                <w:color w:val="000000" w:themeColor="text1"/>
              </w:rPr>
            </w:pPr>
            <w:r w:rsidRPr="009248DC">
              <w:rPr>
                <w:rFonts w:hint="eastAsia"/>
                <w:color w:val="000000" w:themeColor="text1"/>
              </w:rPr>
              <w:t>备注</w:t>
            </w:r>
          </w:p>
        </w:tc>
      </w:tr>
      <w:tr w:rsidR="006C7D40" w:rsidRPr="009248DC" w14:paraId="53CC079B" w14:textId="77777777" w:rsidTr="00E81CEA">
        <w:tc>
          <w:tcPr>
            <w:tcW w:w="1668" w:type="dxa"/>
          </w:tcPr>
          <w:p w14:paraId="582DBF44" w14:textId="77777777" w:rsidR="006C7D40" w:rsidRPr="009248DC" w:rsidRDefault="006C7D40" w:rsidP="006C7D40">
            <w:pPr>
              <w:rPr>
                <w:color w:val="000000" w:themeColor="text1"/>
              </w:rPr>
            </w:pPr>
            <w:r w:rsidRPr="009248DC">
              <w:rPr>
                <w:color w:val="000000" w:themeColor="text1"/>
              </w:rPr>
              <w:t>name</w:t>
            </w:r>
          </w:p>
        </w:tc>
        <w:tc>
          <w:tcPr>
            <w:tcW w:w="1798" w:type="dxa"/>
          </w:tcPr>
          <w:p w14:paraId="6E0F685F" w14:textId="77777777" w:rsidR="006C7D40" w:rsidRPr="009248DC" w:rsidRDefault="006C7D40" w:rsidP="006C7D40">
            <w:pPr>
              <w:rPr>
                <w:color w:val="000000" w:themeColor="text1"/>
              </w:rPr>
            </w:pPr>
            <w:r w:rsidRPr="009248DC">
              <w:rPr>
                <w:rFonts w:hint="eastAsia"/>
                <w:color w:val="000000" w:themeColor="text1"/>
              </w:rPr>
              <w:t>乘客姓名</w:t>
            </w:r>
          </w:p>
        </w:tc>
        <w:tc>
          <w:tcPr>
            <w:tcW w:w="2029" w:type="dxa"/>
          </w:tcPr>
          <w:p w14:paraId="6023E817" w14:textId="77777777" w:rsidR="006C7D40" w:rsidRPr="009248DC" w:rsidRDefault="006C7D40" w:rsidP="006C7D40">
            <w:pPr>
              <w:rPr>
                <w:color w:val="000000" w:themeColor="text1"/>
              </w:rPr>
            </w:pPr>
            <w:r w:rsidRPr="009248DC">
              <w:rPr>
                <w:color w:val="000000" w:themeColor="text1"/>
              </w:rPr>
              <w:t>String</w:t>
            </w:r>
          </w:p>
        </w:tc>
        <w:tc>
          <w:tcPr>
            <w:tcW w:w="709" w:type="dxa"/>
          </w:tcPr>
          <w:p w14:paraId="5C8BA3A1" w14:textId="77777777" w:rsidR="006C7D40" w:rsidRPr="009248DC" w:rsidRDefault="006C7D40" w:rsidP="006C7D40">
            <w:pPr>
              <w:rPr>
                <w:color w:val="000000" w:themeColor="text1"/>
              </w:rPr>
            </w:pPr>
            <w:r w:rsidRPr="009248DC">
              <w:rPr>
                <w:rFonts w:hint="eastAsia"/>
                <w:color w:val="000000" w:themeColor="text1"/>
              </w:rPr>
              <w:t>是</w:t>
            </w:r>
          </w:p>
        </w:tc>
        <w:tc>
          <w:tcPr>
            <w:tcW w:w="4252" w:type="dxa"/>
          </w:tcPr>
          <w:p w14:paraId="74113931" w14:textId="77777777" w:rsidR="006C7D40" w:rsidRPr="009248DC" w:rsidRDefault="006C7D40" w:rsidP="006C7D40">
            <w:pPr>
              <w:rPr>
                <w:color w:val="000000" w:themeColor="text1"/>
              </w:rPr>
            </w:pPr>
          </w:p>
        </w:tc>
      </w:tr>
      <w:tr w:rsidR="006C7D40" w:rsidRPr="009248DC" w14:paraId="4BACBF05" w14:textId="77777777" w:rsidTr="00E81CEA">
        <w:tc>
          <w:tcPr>
            <w:tcW w:w="1668" w:type="dxa"/>
          </w:tcPr>
          <w:p w14:paraId="554CBA6C" w14:textId="77777777" w:rsidR="006C7D40" w:rsidRPr="009248DC" w:rsidRDefault="006C7D40" w:rsidP="006C7D40">
            <w:pPr>
              <w:rPr>
                <w:color w:val="000000" w:themeColor="text1"/>
              </w:rPr>
            </w:pPr>
            <w:r w:rsidRPr="009248DC">
              <w:rPr>
                <w:color w:val="000000" w:themeColor="text1"/>
              </w:rPr>
              <w:t>ticketNo</w:t>
            </w:r>
          </w:p>
        </w:tc>
        <w:tc>
          <w:tcPr>
            <w:tcW w:w="1798" w:type="dxa"/>
          </w:tcPr>
          <w:p w14:paraId="7B989766" w14:textId="77777777" w:rsidR="006C7D40" w:rsidRPr="009248DC" w:rsidRDefault="006C7D40" w:rsidP="006C7D40">
            <w:pPr>
              <w:rPr>
                <w:color w:val="000000" w:themeColor="text1"/>
              </w:rPr>
            </w:pPr>
            <w:r w:rsidRPr="009248DC">
              <w:rPr>
                <w:rFonts w:hint="eastAsia"/>
                <w:color w:val="000000" w:themeColor="text1"/>
              </w:rPr>
              <w:t>票号</w:t>
            </w:r>
          </w:p>
        </w:tc>
        <w:tc>
          <w:tcPr>
            <w:tcW w:w="2029" w:type="dxa"/>
          </w:tcPr>
          <w:p w14:paraId="27F51FEA" w14:textId="77777777" w:rsidR="006C7D40" w:rsidRPr="009248DC" w:rsidRDefault="006C7D40" w:rsidP="006C7D40">
            <w:pPr>
              <w:rPr>
                <w:color w:val="000000" w:themeColor="text1"/>
              </w:rPr>
            </w:pPr>
            <w:r w:rsidRPr="009248DC">
              <w:rPr>
                <w:color w:val="000000" w:themeColor="text1"/>
              </w:rPr>
              <w:t>String</w:t>
            </w:r>
          </w:p>
        </w:tc>
        <w:tc>
          <w:tcPr>
            <w:tcW w:w="709" w:type="dxa"/>
          </w:tcPr>
          <w:p w14:paraId="01D6113A" w14:textId="77777777" w:rsidR="006C7D40" w:rsidRPr="009248DC" w:rsidRDefault="006C7D40" w:rsidP="006C7D40">
            <w:pPr>
              <w:rPr>
                <w:color w:val="000000" w:themeColor="text1"/>
              </w:rPr>
            </w:pPr>
            <w:r w:rsidRPr="009248DC">
              <w:rPr>
                <w:rFonts w:hint="eastAsia"/>
                <w:color w:val="000000" w:themeColor="text1"/>
              </w:rPr>
              <w:t>否</w:t>
            </w:r>
          </w:p>
        </w:tc>
        <w:tc>
          <w:tcPr>
            <w:tcW w:w="4252" w:type="dxa"/>
          </w:tcPr>
          <w:p w14:paraId="0C5FA0E9" w14:textId="77777777" w:rsidR="006C7D40" w:rsidRPr="009248DC" w:rsidRDefault="006C7D40" w:rsidP="006C7D40">
            <w:pPr>
              <w:rPr>
                <w:color w:val="000000" w:themeColor="text1"/>
              </w:rPr>
            </w:pPr>
          </w:p>
        </w:tc>
      </w:tr>
      <w:tr w:rsidR="006C7D40" w:rsidRPr="009248DC" w14:paraId="43AA905D" w14:textId="77777777" w:rsidTr="00E81CEA">
        <w:tc>
          <w:tcPr>
            <w:tcW w:w="1668" w:type="dxa"/>
          </w:tcPr>
          <w:p w14:paraId="3D291260" w14:textId="77777777" w:rsidR="006C7D40" w:rsidRPr="00E81CEA" w:rsidRDefault="006C7D40" w:rsidP="006C7D40">
            <w:r w:rsidRPr="00E81CEA">
              <w:rPr>
                <w:rFonts w:hint="eastAsia"/>
              </w:rPr>
              <w:t>passengerType</w:t>
            </w:r>
          </w:p>
        </w:tc>
        <w:tc>
          <w:tcPr>
            <w:tcW w:w="1798" w:type="dxa"/>
          </w:tcPr>
          <w:p w14:paraId="6BB2C92F" w14:textId="77777777" w:rsidR="006C7D40" w:rsidRPr="00E81CEA" w:rsidRDefault="006C7D40" w:rsidP="006C7D40">
            <w:r w:rsidRPr="00E81CEA">
              <w:rPr>
                <w:rFonts w:hint="eastAsia"/>
              </w:rPr>
              <w:t>乘客类型</w:t>
            </w:r>
          </w:p>
        </w:tc>
        <w:tc>
          <w:tcPr>
            <w:tcW w:w="2029" w:type="dxa"/>
          </w:tcPr>
          <w:p w14:paraId="44DD07E2" w14:textId="77777777" w:rsidR="006C7D40" w:rsidRPr="00E81CEA" w:rsidRDefault="006C7D40" w:rsidP="006C7D40">
            <w:r w:rsidRPr="00E81CEA">
              <w:rPr>
                <w:rFonts w:hint="eastAsia"/>
              </w:rPr>
              <w:t>String</w:t>
            </w:r>
          </w:p>
        </w:tc>
        <w:tc>
          <w:tcPr>
            <w:tcW w:w="709" w:type="dxa"/>
          </w:tcPr>
          <w:p w14:paraId="6E845406" w14:textId="77777777" w:rsidR="006C7D40" w:rsidRPr="00E81CEA" w:rsidRDefault="006C7D40" w:rsidP="006C7D40">
            <w:r w:rsidRPr="00E81CEA">
              <w:rPr>
                <w:rFonts w:hint="eastAsia"/>
              </w:rPr>
              <w:t>否</w:t>
            </w:r>
          </w:p>
        </w:tc>
        <w:tc>
          <w:tcPr>
            <w:tcW w:w="4252" w:type="dxa"/>
          </w:tcPr>
          <w:p w14:paraId="65984BBC" w14:textId="77777777" w:rsidR="006C7D40" w:rsidRPr="00E81CEA" w:rsidRDefault="006C7D40" w:rsidP="006C7D40">
            <w:r w:rsidRPr="00E81CEA">
              <w:t>1-</w:t>
            </w:r>
            <w:r w:rsidRPr="00E81CEA">
              <w:rPr>
                <w:rFonts w:hint="eastAsia"/>
              </w:rPr>
              <w:t>成人</w:t>
            </w:r>
            <w:r w:rsidRPr="00E81CEA">
              <w:t>;</w:t>
            </w:r>
          </w:p>
          <w:p w14:paraId="1E9E5852" w14:textId="77777777" w:rsidR="006C7D40" w:rsidRPr="00E81CEA" w:rsidRDefault="006C7D40" w:rsidP="006C7D40">
            <w:r w:rsidRPr="00E81CEA">
              <w:t>2-</w:t>
            </w:r>
            <w:r w:rsidRPr="00E81CEA">
              <w:rPr>
                <w:rFonts w:hint="eastAsia"/>
              </w:rPr>
              <w:t>儿童</w:t>
            </w:r>
            <w:r w:rsidRPr="00E81CEA">
              <w:t>;</w:t>
            </w:r>
          </w:p>
          <w:p w14:paraId="3BAF0048" w14:textId="77777777" w:rsidR="006C7D40" w:rsidRPr="00E81CEA" w:rsidRDefault="006C7D40" w:rsidP="006C7D40">
            <w:r w:rsidRPr="00E81CEA">
              <w:t>3-</w:t>
            </w:r>
            <w:r w:rsidRPr="00E81CEA">
              <w:rPr>
                <w:rFonts w:hint="eastAsia"/>
              </w:rPr>
              <w:t>婴儿</w:t>
            </w:r>
            <w:r w:rsidRPr="00E81CEA">
              <w:t>;</w:t>
            </w:r>
          </w:p>
        </w:tc>
      </w:tr>
      <w:tr w:rsidR="006C7D40" w:rsidRPr="009248DC" w14:paraId="335646D8" w14:textId="77777777" w:rsidTr="00E81CEA">
        <w:tc>
          <w:tcPr>
            <w:tcW w:w="1668" w:type="dxa"/>
          </w:tcPr>
          <w:p w14:paraId="01712132" w14:textId="77777777" w:rsidR="006C7D40" w:rsidRPr="00E81CEA" w:rsidRDefault="006C7D40" w:rsidP="006C7D40">
            <w:r w:rsidRPr="00E81CEA">
              <w:t>identityCode</w:t>
            </w:r>
          </w:p>
        </w:tc>
        <w:tc>
          <w:tcPr>
            <w:tcW w:w="1798" w:type="dxa"/>
          </w:tcPr>
          <w:p w14:paraId="6C1333BC" w14:textId="77777777" w:rsidR="006C7D40" w:rsidRPr="00E81CEA" w:rsidRDefault="006C7D40" w:rsidP="006C7D40">
            <w:r w:rsidRPr="00E81CEA">
              <w:rPr>
                <w:rFonts w:hint="eastAsia"/>
              </w:rPr>
              <w:t>证件号</w:t>
            </w:r>
          </w:p>
        </w:tc>
        <w:tc>
          <w:tcPr>
            <w:tcW w:w="2029" w:type="dxa"/>
          </w:tcPr>
          <w:p w14:paraId="37B49275" w14:textId="77777777" w:rsidR="006C7D40" w:rsidRPr="00E81CEA" w:rsidRDefault="006C7D40" w:rsidP="006C7D40">
            <w:r w:rsidRPr="00E81CEA">
              <w:rPr>
                <w:rFonts w:hint="eastAsia"/>
              </w:rPr>
              <w:t>String</w:t>
            </w:r>
          </w:p>
        </w:tc>
        <w:tc>
          <w:tcPr>
            <w:tcW w:w="709" w:type="dxa"/>
          </w:tcPr>
          <w:p w14:paraId="25636BBF" w14:textId="77777777" w:rsidR="006C7D40" w:rsidRPr="00E81CEA" w:rsidRDefault="006C7D40" w:rsidP="006C7D40">
            <w:r w:rsidRPr="00E81CEA">
              <w:rPr>
                <w:rFonts w:hint="eastAsia"/>
              </w:rPr>
              <w:t>否</w:t>
            </w:r>
          </w:p>
        </w:tc>
        <w:tc>
          <w:tcPr>
            <w:tcW w:w="4252" w:type="dxa"/>
          </w:tcPr>
          <w:p w14:paraId="72293EAC" w14:textId="77777777" w:rsidR="006C7D40" w:rsidRPr="00E81CEA" w:rsidRDefault="006C7D40" w:rsidP="006C7D40"/>
        </w:tc>
      </w:tr>
      <w:tr w:rsidR="006C7D40" w:rsidRPr="009248DC" w14:paraId="3BEB0B0C" w14:textId="77777777" w:rsidTr="00E81CEA">
        <w:tc>
          <w:tcPr>
            <w:tcW w:w="1668" w:type="dxa"/>
          </w:tcPr>
          <w:p w14:paraId="0FE897C6" w14:textId="77777777" w:rsidR="006C7D40" w:rsidRPr="00E81CEA" w:rsidRDefault="006C7D40" w:rsidP="006C7D40">
            <w:r w:rsidRPr="00E81CEA">
              <w:rPr>
                <w:rFonts w:hint="eastAsia"/>
              </w:rPr>
              <w:t>identityType</w:t>
            </w:r>
          </w:p>
        </w:tc>
        <w:tc>
          <w:tcPr>
            <w:tcW w:w="1798" w:type="dxa"/>
          </w:tcPr>
          <w:p w14:paraId="69134F75" w14:textId="77777777" w:rsidR="006C7D40" w:rsidRPr="00E81CEA" w:rsidRDefault="006C7D40" w:rsidP="006C7D40">
            <w:r w:rsidRPr="00E81CEA">
              <w:rPr>
                <w:rFonts w:hint="eastAsia"/>
              </w:rPr>
              <w:t>证件类型</w:t>
            </w:r>
          </w:p>
        </w:tc>
        <w:tc>
          <w:tcPr>
            <w:tcW w:w="2029" w:type="dxa"/>
          </w:tcPr>
          <w:p w14:paraId="24DC351D" w14:textId="77777777" w:rsidR="006C7D40" w:rsidRPr="00E81CEA" w:rsidRDefault="006C7D40" w:rsidP="006C7D40">
            <w:r w:rsidRPr="00E81CEA">
              <w:rPr>
                <w:rFonts w:hint="eastAsia"/>
              </w:rPr>
              <w:t>String</w:t>
            </w:r>
          </w:p>
        </w:tc>
        <w:tc>
          <w:tcPr>
            <w:tcW w:w="709" w:type="dxa"/>
          </w:tcPr>
          <w:p w14:paraId="2EEE6BCF" w14:textId="77777777" w:rsidR="006C7D40" w:rsidRPr="00E81CEA" w:rsidRDefault="006C7D40" w:rsidP="006C7D40">
            <w:r w:rsidRPr="00E81CEA">
              <w:rPr>
                <w:rFonts w:hint="eastAsia"/>
              </w:rPr>
              <w:t>否</w:t>
            </w:r>
          </w:p>
        </w:tc>
        <w:tc>
          <w:tcPr>
            <w:tcW w:w="4252" w:type="dxa"/>
          </w:tcPr>
          <w:p w14:paraId="0BAAA89D" w14:textId="77777777" w:rsidR="006C7D40" w:rsidRPr="00E81CEA" w:rsidRDefault="006C7D40" w:rsidP="006C7D40">
            <w:pPr>
              <w:jc w:val="left"/>
              <w:rPr>
                <w:sz w:val="18"/>
                <w:szCs w:val="18"/>
              </w:rPr>
            </w:pPr>
            <w:r w:rsidRPr="00E81CEA">
              <w:rPr>
                <w:rFonts w:hint="eastAsia"/>
                <w:sz w:val="18"/>
                <w:szCs w:val="18"/>
              </w:rPr>
              <w:t>=1</w:t>
            </w:r>
            <w:r w:rsidRPr="00E81CEA">
              <w:rPr>
                <w:rFonts w:hint="eastAsia"/>
                <w:sz w:val="18"/>
                <w:szCs w:val="18"/>
              </w:rPr>
              <w:t>身份证</w:t>
            </w:r>
          </w:p>
          <w:p w14:paraId="2D133C4B" w14:textId="77777777" w:rsidR="006C7D40" w:rsidRPr="00E81CEA" w:rsidRDefault="006C7D40" w:rsidP="006C7D40">
            <w:pPr>
              <w:jc w:val="left"/>
              <w:rPr>
                <w:sz w:val="18"/>
                <w:szCs w:val="18"/>
              </w:rPr>
            </w:pPr>
            <w:r w:rsidRPr="00E81CEA">
              <w:rPr>
                <w:rFonts w:hint="eastAsia"/>
                <w:sz w:val="18"/>
                <w:szCs w:val="18"/>
              </w:rPr>
              <w:t>=2</w:t>
            </w:r>
            <w:r w:rsidRPr="00E81CEA">
              <w:rPr>
                <w:rFonts w:hint="eastAsia"/>
                <w:sz w:val="18"/>
                <w:szCs w:val="18"/>
              </w:rPr>
              <w:t>护照</w:t>
            </w:r>
          </w:p>
          <w:p w14:paraId="55FCD7FF" w14:textId="77777777" w:rsidR="006C7D40" w:rsidRPr="00E81CEA" w:rsidRDefault="006C7D40" w:rsidP="006C7D40">
            <w:pPr>
              <w:jc w:val="left"/>
              <w:rPr>
                <w:sz w:val="18"/>
                <w:szCs w:val="18"/>
              </w:rPr>
            </w:pPr>
            <w:r w:rsidRPr="00E81CEA">
              <w:rPr>
                <w:rFonts w:hint="eastAsia"/>
                <w:sz w:val="18"/>
                <w:szCs w:val="18"/>
              </w:rPr>
              <w:t>=3</w:t>
            </w:r>
            <w:r w:rsidRPr="00E81CEA">
              <w:rPr>
                <w:rFonts w:hint="eastAsia"/>
                <w:sz w:val="18"/>
                <w:szCs w:val="18"/>
              </w:rPr>
              <w:t>军官证</w:t>
            </w:r>
          </w:p>
          <w:p w14:paraId="5FF727CD" w14:textId="77777777" w:rsidR="006C7D40" w:rsidRPr="00E81CEA" w:rsidRDefault="006C7D40" w:rsidP="006C7D40">
            <w:pPr>
              <w:jc w:val="left"/>
              <w:rPr>
                <w:sz w:val="18"/>
                <w:szCs w:val="18"/>
              </w:rPr>
            </w:pPr>
            <w:r w:rsidRPr="00E81CEA">
              <w:rPr>
                <w:rFonts w:hint="eastAsia"/>
                <w:sz w:val="18"/>
                <w:szCs w:val="18"/>
              </w:rPr>
              <w:t>=4</w:t>
            </w:r>
            <w:r w:rsidRPr="00E81CEA">
              <w:rPr>
                <w:rFonts w:hint="eastAsia"/>
                <w:sz w:val="18"/>
                <w:szCs w:val="18"/>
              </w:rPr>
              <w:t>士兵证；</w:t>
            </w:r>
          </w:p>
          <w:p w14:paraId="27BEDF55" w14:textId="77777777" w:rsidR="006C7D40" w:rsidRPr="00E81CEA" w:rsidRDefault="006C7D40" w:rsidP="006C7D40">
            <w:pPr>
              <w:rPr>
                <w:sz w:val="18"/>
                <w:szCs w:val="18"/>
              </w:rPr>
            </w:pPr>
            <w:r w:rsidRPr="00E81CEA">
              <w:rPr>
                <w:rFonts w:hint="eastAsia"/>
                <w:sz w:val="18"/>
                <w:szCs w:val="18"/>
              </w:rPr>
              <w:t xml:space="preserve">=5 </w:t>
            </w:r>
            <w:r w:rsidRPr="00E81CEA">
              <w:rPr>
                <w:rFonts w:hint="eastAsia"/>
                <w:sz w:val="18"/>
                <w:szCs w:val="18"/>
              </w:rPr>
              <w:t>台胞证</w:t>
            </w:r>
          </w:p>
          <w:p w14:paraId="608A7D05" w14:textId="77777777" w:rsidR="006C7D40" w:rsidRPr="00E81CEA" w:rsidRDefault="006C7D40" w:rsidP="006C7D40">
            <w:r w:rsidRPr="00E81CEA">
              <w:rPr>
                <w:rFonts w:hint="eastAsia"/>
                <w:sz w:val="18"/>
                <w:szCs w:val="18"/>
              </w:rPr>
              <w:t xml:space="preserve">=6 </w:t>
            </w:r>
            <w:r w:rsidRPr="00E81CEA">
              <w:rPr>
                <w:rFonts w:hint="eastAsia"/>
                <w:sz w:val="18"/>
                <w:szCs w:val="18"/>
              </w:rPr>
              <w:t>其他</w:t>
            </w:r>
          </w:p>
        </w:tc>
      </w:tr>
      <w:tr w:rsidR="006C7D40" w:rsidRPr="009248DC" w14:paraId="124ADBF4" w14:textId="77777777" w:rsidTr="00E81CEA">
        <w:tc>
          <w:tcPr>
            <w:tcW w:w="1668" w:type="dxa"/>
          </w:tcPr>
          <w:p w14:paraId="4313AA38" w14:textId="77777777" w:rsidR="006C7D40" w:rsidRPr="00E81CEA" w:rsidRDefault="006C7D40" w:rsidP="006C7D40">
            <w:r w:rsidRPr="00E81CEA">
              <w:rPr>
                <w:rFonts w:hint="eastAsia"/>
              </w:rPr>
              <w:t>param1</w:t>
            </w:r>
          </w:p>
        </w:tc>
        <w:tc>
          <w:tcPr>
            <w:tcW w:w="1798" w:type="dxa"/>
          </w:tcPr>
          <w:p w14:paraId="6475FE88" w14:textId="77777777" w:rsidR="006C7D40" w:rsidRPr="00E81CEA" w:rsidRDefault="006C7D40" w:rsidP="006C7D40">
            <w:r w:rsidRPr="00E81CEA">
              <w:rPr>
                <w:rFonts w:hint="eastAsia"/>
              </w:rPr>
              <w:t>备用参数</w:t>
            </w:r>
            <w:r w:rsidRPr="00E81CEA">
              <w:rPr>
                <w:rFonts w:hint="eastAsia"/>
              </w:rPr>
              <w:t>1</w:t>
            </w:r>
          </w:p>
        </w:tc>
        <w:tc>
          <w:tcPr>
            <w:tcW w:w="2029" w:type="dxa"/>
          </w:tcPr>
          <w:p w14:paraId="1DB29F98" w14:textId="77777777" w:rsidR="006C7D40" w:rsidRPr="00E81CEA" w:rsidRDefault="006C7D40" w:rsidP="006C7D40">
            <w:r w:rsidRPr="00E81CEA">
              <w:rPr>
                <w:rFonts w:hint="eastAsia"/>
              </w:rPr>
              <w:t>String</w:t>
            </w:r>
          </w:p>
        </w:tc>
        <w:tc>
          <w:tcPr>
            <w:tcW w:w="709" w:type="dxa"/>
          </w:tcPr>
          <w:p w14:paraId="68A14B2E" w14:textId="77777777" w:rsidR="006C7D40" w:rsidRPr="00E81CEA" w:rsidRDefault="006C7D40" w:rsidP="006C7D40">
            <w:r w:rsidRPr="00E81CEA">
              <w:rPr>
                <w:rFonts w:hint="eastAsia"/>
              </w:rPr>
              <w:t>否</w:t>
            </w:r>
          </w:p>
        </w:tc>
        <w:tc>
          <w:tcPr>
            <w:tcW w:w="4252" w:type="dxa"/>
          </w:tcPr>
          <w:p w14:paraId="0ECE1010" w14:textId="77777777" w:rsidR="006C7D40" w:rsidRPr="00E81CEA" w:rsidRDefault="006C7D40" w:rsidP="006C7D40"/>
        </w:tc>
      </w:tr>
      <w:tr w:rsidR="006C7D40" w:rsidRPr="009248DC" w14:paraId="69B454FA" w14:textId="77777777" w:rsidTr="00E81CEA">
        <w:tc>
          <w:tcPr>
            <w:tcW w:w="1668" w:type="dxa"/>
          </w:tcPr>
          <w:p w14:paraId="5CE4E493" w14:textId="77777777" w:rsidR="006C7D40" w:rsidRPr="00E81CEA" w:rsidRDefault="006C7D40" w:rsidP="006C7D40">
            <w:r w:rsidRPr="00E81CEA">
              <w:rPr>
                <w:rFonts w:hint="eastAsia"/>
              </w:rPr>
              <w:t>param2</w:t>
            </w:r>
          </w:p>
        </w:tc>
        <w:tc>
          <w:tcPr>
            <w:tcW w:w="1798" w:type="dxa"/>
          </w:tcPr>
          <w:p w14:paraId="5421B970" w14:textId="77777777" w:rsidR="006C7D40" w:rsidRPr="00E81CEA" w:rsidRDefault="006C7D40" w:rsidP="006C7D40">
            <w:r w:rsidRPr="00E81CEA">
              <w:rPr>
                <w:rFonts w:hint="eastAsia"/>
              </w:rPr>
              <w:t>备用参数</w:t>
            </w:r>
            <w:r w:rsidRPr="00E81CEA">
              <w:rPr>
                <w:rFonts w:hint="eastAsia"/>
              </w:rPr>
              <w:t>2</w:t>
            </w:r>
          </w:p>
        </w:tc>
        <w:tc>
          <w:tcPr>
            <w:tcW w:w="2029" w:type="dxa"/>
          </w:tcPr>
          <w:p w14:paraId="2CD3D5F4" w14:textId="77777777" w:rsidR="006C7D40" w:rsidRPr="00E81CEA" w:rsidRDefault="006C7D40" w:rsidP="006C7D40">
            <w:r w:rsidRPr="00E81CEA">
              <w:rPr>
                <w:rFonts w:hint="eastAsia"/>
              </w:rPr>
              <w:t>String</w:t>
            </w:r>
          </w:p>
        </w:tc>
        <w:tc>
          <w:tcPr>
            <w:tcW w:w="709" w:type="dxa"/>
          </w:tcPr>
          <w:p w14:paraId="55C3CA6E" w14:textId="77777777" w:rsidR="006C7D40" w:rsidRPr="00E81CEA" w:rsidRDefault="006C7D40" w:rsidP="006C7D40">
            <w:r w:rsidRPr="00E81CEA">
              <w:rPr>
                <w:rFonts w:hint="eastAsia"/>
              </w:rPr>
              <w:t>否</w:t>
            </w:r>
          </w:p>
        </w:tc>
        <w:tc>
          <w:tcPr>
            <w:tcW w:w="4252" w:type="dxa"/>
          </w:tcPr>
          <w:p w14:paraId="5339C12A" w14:textId="77777777" w:rsidR="006C7D40" w:rsidRPr="00E81CEA" w:rsidRDefault="006C7D40" w:rsidP="006C7D40"/>
        </w:tc>
      </w:tr>
      <w:tr w:rsidR="006C7D40" w:rsidRPr="009248DC" w14:paraId="5F8BF39C" w14:textId="77777777" w:rsidTr="00E81CEA">
        <w:tc>
          <w:tcPr>
            <w:tcW w:w="1668" w:type="dxa"/>
          </w:tcPr>
          <w:p w14:paraId="462CEA2A" w14:textId="77777777" w:rsidR="006C7D40" w:rsidRPr="00E81CEA" w:rsidRDefault="006C7D40" w:rsidP="006C7D40">
            <w:r w:rsidRPr="00E81CEA">
              <w:rPr>
                <w:rFonts w:hint="eastAsia"/>
              </w:rPr>
              <w:t>param3</w:t>
            </w:r>
          </w:p>
        </w:tc>
        <w:tc>
          <w:tcPr>
            <w:tcW w:w="1798" w:type="dxa"/>
          </w:tcPr>
          <w:p w14:paraId="442023F3" w14:textId="77777777" w:rsidR="006C7D40" w:rsidRPr="00E81CEA" w:rsidRDefault="006C7D40" w:rsidP="006C7D40">
            <w:r w:rsidRPr="00E81CEA">
              <w:rPr>
                <w:rFonts w:hint="eastAsia"/>
              </w:rPr>
              <w:t>备用参数</w:t>
            </w:r>
            <w:r w:rsidRPr="00E81CEA">
              <w:rPr>
                <w:rFonts w:hint="eastAsia"/>
              </w:rPr>
              <w:t>3</w:t>
            </w:r>
          </w:p>
        </w:tc>
        <w:tc>
          <w:tcPr>
            <w:tcW w:w="2029" w:type="dxa"/>
          </w:tcPr>
          <w:p w14:paraId="20100130" w14:textId="77777777" w:rsidR="006C7D40" w:rsidRPr="00E81CEA" w:rsidRDefault="006C7D40" w:rsidP="006C7D40">
            <w:r w:rsidRPr="00E81CEA">
              <w:rPr>
                <w:rFonts w:hint="eastAsia"/>
              </w:rPr>
              <w:t>String</w:t>
            </w:r>
          </w:p>
        </w:tc>
        <w:tc>
          <w:tcPr>
            <w:tcW w:w="709" w:type="dxa"/>
          </w:tcPr>
          <w:p w14:paraId="210A5519" w14:textId="77777777" w:rsidR="006C7D40" w:rsidRPr="00E81CEA" w:rsidRDefault="006C7D40" w:rsidP="006C7D40">
            <w:r w:rsidRPr="00E81CEA">
              <w:rPr>
                <w:rFonts w:hint="eastAsia"/>
              </w:rPr>
              <w:t>否</w:t>
            </w:r>
          </w:p>
        </w:tc>
        <w:tc>
          <w:tcPr>
            <w:tcW w:w="4252" w:type="dxa"/>
          </w:tcPr>
          <w:p w14:paraId="246F5E93" w14:textId="77777777" w:rsidR="006C7D40" w:rsidRPr="00E81CEA" w:rsidRDefault="006C7D40" w:rsidP="006C7D40"/>
        </w:tc>
      </w:tr>
      <w:tr w:rsidR="006C7D40" w:rsidRPr="009248DC" w14:paraId="56E8489D" w14:textId="77777777" w:rsidTr="00E81CEA">
        <w:tc>
          <w:tcPr>
            <w:tcW w:w="1668" w:type="dxa"/>
          </w:tcPr>
          <w:p w14:paraId="170D8915" w14:textId="77777777" w:rsidR="006C7D40" w:rsidRPr="00E81CEA" w:rsidRDefault="006C7D40" w:rsidP="006C7D40">
            <w:r w:rsidRPr="00E81CEA">
              <w:rPr>
                <w:rFonts w:hint="eastAsia"/>
              </w:rPr>
              <w:t>param4</w:t>
            </w:r>
          </w:p>
        </w:tc>
        <w:tc>
          <w:tcPr>
            <w:tcW w:w="1798" w:type="dxa"/>
          </w:tcPr>
          <w:p w14:paraId="7D50A332" w14:textId="77777777" w:rsidR="006C7D40" w:rsidRPr="00E81CEA" w:rsidRDefault="006C7D40" w:rsidP="006C7D40">
            <w:r w:rsidRPr="00E81CEA">
              <w:rPr>
                <w:rFonts w:hint="eastAsia"/>
              </w:rPr>
              <w:t>备用参数</w:t>
            </w:r>
            <w:r w:rsidRPr="00E81CEA">
              <w:rPr>
                <w:rFonts w:hint="eastAsia"/>
              </w:rPr>
              <w:t>4</w:t>
            </w:r>
          </w:p>
        </w:tc>
        <w:tc>
          <w:tcPr>
            <w:tcW w:w="2029" w:type="dxa"/>
          </w:tcPr>
          <w:p w14:paraId="1991BAB0" w14:textId="77777777" w:rsidR="006C7D40" w:rsidRPr="00E81CEA" w:rsidRDefault="006C7D40" w:rsidP="006C7D40">
            <w:r w:rsidRPr="00E81CEA">
              <w:rPr>
                <w:rFonts w:hint="eastAsia"/>
              </w:rPr>
              <w:t>String</w:t>
            </w:r>
          </w:p>
        </w:tc>
        <w:tc>
          <w:tcPr>
            <w:tcW w:w="709" w:type="dxa"/>
          </w:tcPr>
          <w:p w14:paraId="06B3BFCB" w14:textId="77777777" w:rsidR="006C7D40" w:rsidRPr="00E81CEA" w:rsidRDefault="006C7D40" w:rsidP="006C7D40">
            <w:r w:rsidRPr="00E81CEA">
              <w:rPr>
                <w:rFonts w:hint="eastAsia"/>
              </w:rPr>
              <w:t>否</w:t>
            </w:r>
          </w:p>
        </w:tc>
        <w:tc>
          <w:tcPr>
            <w:tcW w:w="4252" w:type="dxa"/>
          </w:tcPr>
          <w:p w14:paraId="38D177A8" w14:textId="77777777" w:rsidR="006C7D40" w:rsidRPr="00E81CEA" w:rsidRDefault="006C7D40" w:rsidP="006C7D40"/>
        </w:tc>
      </w:tr>
    </w:tbl>
    <w:p w14:paraId="28368E0C" w14:textId="77777777" w:rsidR="00936AE9" w:rsidRPr="009248DC" w:rsidRDefault="00936AE9" w:rsidP="00936AE9">
      <w:pPr>
        <w:pStyle w:val="4"/>
        <w:numPr>
          <w:ilvl w:val="2"/>
          <w:numId w:val="0"/>
        </w:numPr>
      </w:pPr>
      <w:r w:rsidRPr="00936AE9">
        <w:t>WsAirSegment</w:t>
      </w:r>
      <w:r w:rsidRPr="009248DC">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1798"/>
        <w:gridCol w:w="2029"/>
        <w:gridCol w:w="709"/>
        <w:gridCol w:w="4252"/>
      </w:tblGrid>
      <w:tr w:rsidR="00936AE9" w:rsidRPr="009248DC" w14:paraId="315430C8" w14:textId="77777777" w:rsidTr="009E36F3">
        <w:trPr>
          <w:trHeight w:val="463"/>
        </w:trPr>
        <w:tc>
          <w:tcPr>
            <w:tcW w:w="1668" w:type="dxa"/>
            <w:shd w:val="clear" w:color="auto" w:fill="C6D9F1"/>
            <w:vAlign w:val="center"/>
          </w:tcPr>
          <w:p w14:paraId="4FF4221F" w14:textId="77777777" w:rsidR="00936AE9" w:rsidRPr="009248DC" w:rsidRDefault="00936AE9" w:rsidP="009E36F3">
            <w:pPr>
              <w:jc w:val="center"/>
              <w:rPr>
                <w:color w:val="000000" w:themeColor="text1"/>
              </w:rPr>
            </w:pPr>
            <w:r w:rsidRPr="009248DC">
              <w:rPr>
                <w:rFonts w:hint="eastAsia"/>
                <w:color w:val="000000" w:themeColor="text1"/>
              </w:rPr>
              <w:t>参数名称</w:t>
            </w:r>
          </w:p>
        </w:tc>
        <w:tc>
          <w:tcPr>
            <w:tcW w:w="1798" w:type="dxa"/>
            <w:shd w:val="clear" w:color="auto" w:fill="C6D9F1"/>
            <w:vAlign w:val="center"/>
          </w:tcPr>
          <w:p w14:paraId="63CDEF34" w14:textId="77777777" w:rsidR="00936AE9" w:rsidRPr="009248DC" w:rsidRDefault="00936AE9" w:rsidP="009E36F3">
            <w:pPr>
              <w:jc w:val="center"/>
              <w:rPr>
                <w:color w:val="000000" w:themeColor="text1"/>
              </w:rPr>
            </w:pPr>
            <w:r w:rsidRPr="009248DC">
              <w:rPr>
                <w:rFonts w:hint="eastAsia"/>
                <w:color w:val="000000" w:themeColor="text1"/>
              </w:rPr>
              <w:t>中文含义</w:t>
            </w:r>
          </w:p>
        </w:tc>
        <w:tc>
          <w:tcPr>
            <w:tcW w:w="2029" w:type="dxa"/>
            <w:shd w:val="clear" w:color="auto" w:fill="C6D9F1"/>
            <w:vAlign w:val="center"/>
          </w:tcPr>
          <w:p w14:paraId="6E5E85F7" w14:textId="77777777" w:rsidR="00936AE9" w:rsidRPr="009248DC" w:rsidRDefault="00936AE9" w:rsidP="009E36F3">
            <w:pPr>
              <w:jc w:val="center"/>
              <w:rPr>
                <w:color w:val="000000" w:themeColor="text1"/>
              </w:rPr>
            </w:pPr>
            <w:r w:rsidRPr="009248DC">
              <w:rPr>
                <w:rFonts w:hint="eastAsia"/>
                <w:color w:val="000000" w:themeColor="text1"/>
              </w:rPr>
              <w:t>类型</w:t>
            </w:r>
          </w:p>
        </w:tc>
        <w:tc>
          <w:tcPr>
            <w:tcW w:w="709" w:type="dxa"/>
            <w:shd w:val="clear" w:color="auto" w:fill="C6D9F1"/>
            <w:vAlign w:val="center"/>
          </w:tcPr>
          <w:p w14:paraId="3B463A09" w14:textId="77777777" w:rsidR="00936AE9" w:rsidRPr="009248DC" w:rsidRDefault="00936AE9" w:rsidP="009E36F3">
            <w:pPr>
              <w:jc w:val="center"/>
              <w:rPr>
                <w:color w:val="000000" w:themeColor="text1"/>
              </w:rPr>
            </w:pPr>
            <w:r w:rsidRPr="009248DC">
              <w:rPr>
                <w:rFonts w:hint="eastAsia"/>
                <w:color w:val="000000" w:themeColor="text1"/>
              </w:rPr>
              <w:t>必填</w:t>
            </w:r>
          </w:p>
        </w:tc>
        <w:tc>
          <w:tcPr>
            <w:tcW w:w="4252" w:type="dxa"/>
            <w:shd w:val="clear" w:color="auto" w:fill="C6D9F1"/>
            <w:vAlign w:val="center"/>
          </w:tcPr>
          <w:p w14:paraId="102D34ED" w14:textId="77777777" w:rsidR="00936AE9" w:rsidRPr="009248DC" w:rsidRDefault="00936AE9" w:rsidP="009E36F3">
            <w:pPr>
              <w:jc w:val="center"/>
              <w:rPr>
                <w:color w:val="000000" w:themeColor="text1"/>
              </w:rPr>
            </w:pPr>
            <w:r w:rsidRPr="009248DC">
              <w:rPr>
                <w:rFonts w:hint="eastAsia"/>
                <w:color w:val="000000" w:themeColor="text1"/>
              </w:rPr>
              <w:t>备注</w:t>
            </w:r>
          </w:p>
        </w:tc>
      </w:tr>
      <w:tr w:rsidR="00936AE9" w:rsidRPr="009248DC" w14:paraId="5E330D9C" w14:textId="77777777" w:rsidTr="009E36F3">
        <w:tc>
          <w:tcPr>
            <w:tcW w:w="1668" w:type="dxa"/>
          </w:tcPr>
          <w:p w14:paraId="05E0237B" w14:textId="77777777" w:rsidR="00936AE9" w:rsidRPr="000E7BB0" w:rsidRDefault="000E7BB0" w:rsidP="009E36F3">
            <w:r w:rsidRPr="000E7BB0">
              <w:t>flightNo</w:t>
            </w:r>
          </w:p>
        </w:tc>
        <w:tc>
          <w:tcPr>
            <w:tcW w:w="1798" w:type="dxa"/>
          </w:tcPr>
          <w:p w14:paraId="02BDC95B" w14:textId="77777777" w:rsidR="00936AE9" w:rsidRPr="009248DC" w:rsidRDefault="000E7BB0" w:rsidP="009E36F3">
            <w:pPr>
              <w:rPr>
                <w:color w:val="000000" w:themeColor="text1"/>
              </w:rPr>
            </w:pPr>
            <w:r w:rsidRPr="000E7BB0">
              <w:rPr>
                <w:rFonts w:hint="eastAsia"/>
                <w:color w:val="000000" w:themeColor="text1"/>
              </w:rPr>
              <w:t>航班号</w:t>
            </w:r>
          </w:p>
        </w:tc>
        <w:tc>
          <w:tcPr>
            <w:tcW w:w="2029" w:type="dxa"/>
          </w:tcPr>
          <w:p w14:paraId="45E246DB" w14:textId="77777777" w:rsidR="00936AE9" w:rsidRPr="009248DC" w:rsidRDefault="00936AE9" w:rsidP="009E36F3">
            <w:pPr>
              <w:rPr>
                <w:color w:val="000000" w:themeColor="text1"/>
              </w:rPr>
            </w:pPr>
            <w:r w:rsidRPr="009248DC">
              <w:rPr>
                <w:color w:val="000000" w:themeColor="text1"/>
              </w:rPr>
              <w:t>String</w:t>
            </w:r>
          </w:p>
        </w:tc>
        <w:tc>
          <w:tcPr>
            <w:tcW w:w="709" w:type="dxa"/>
          </w:tcPr>
          <w:p w14:paraId="14C50C24" w14:textId="77777777" w:rsidR="00936AE9" w:rsidRPr="009248DC" w:rsidRDefault="00936AE9" w:rsidP="009E36F3">
            <w:pPr>
              <w:rPr>
                <w:color w:val="000000" w:themeColor="text1"/>
              </w:rPr>
            </w:pPr>
            <w:r w:rsidRPr="009248DC">
              <w:rPr>
                <w:rFonts w:hint="eastAsia"/>
                <w:color w:val="000000" w:themeColor="text1"/>
              </w:rPr>
              <w:t>是</w:t>
            </w:r>
          </w:p>
        </w:tc>
        <w:tc>
          <w:tcPr>
            <w:tcW w:w="4252" w:type="dxa"/>
          </w:tcPr>
          <w:p w14:paraId="666F7D9E" w14:textId="77777777" w:rsidR="00936AE9" w:rsidRPr="009248DC" w:rsidRDefault="00936AE9" w:rsidP="009E36F3">
            <w:pPr>
              <w:rPr>
                <w:color w:val="000000" w:themeColor="text1"/>
              </w:rPr>
            </w:pPr>
          </w:p>
        </w:tc>
      </w:tr>
      <w:tr w:rsidR="00936AE9" w:rsidRPr="009248DC" w14:paraId="25754AC0" w14:textId="77777777" w:rsidTr="009E36F3">
        <w:tc>
          <w:tcPr>
            <w:tcW w:w="1668" w:type="dxa"/>
          </w:tcPr>
          <w:p w14:paraId="679DF322" w14:textId="77777777" w:rsidR="00936AE9" w:rsidRPr="000E7BB0" w:rsidRDefault="000E7BB0" w:rsidP="009E36F3">
            <w:r w:rsidRPr="000E7BB0">
              <w:t>depCode</w:t>
            </w:r>
          </w:p>
        </w:tc>
        <w:tc>
          <w:tcPr>
            <w:tcW w:w="1798" w:type="dxa"/>
          </w:tcPr>
          <w:p w14:paraId="31855AE9" w14:textId="77777777" w:rsidR="00936AE9" w:rsidRPr="009248DC" w:rsidRDefault="00745D43" w:rsidP="00745D43">
            <w:pPr>
              <w:rPr>
                <w:color w:val="000000" w:themeColor="text1"/>
              </w:rPr>
            </w:pPr>
            <w:r w:rsidRPr="00745D43">
              <w:rPr>
                <w:rFonts w:hint="eastAsia"/>
                <w:color w:val="000000" w:themeColor="text1"/>
              </w:rPr>
              <w:t>出发地</w:t>
            </w:r>
            <w:r w:rsidRPr="00745D43">
              <w:rPr>
                <w:rFonts w:hint="eastAsia"/>
                <w:color w:val="000000" w:themeColor="text1"/>
              </w:rPr>
              <w:t xml:space="preserve">  </w:t>
            </w:r>
          </w:p>
        </w:tc>
        <w:tc>
          <w:tcPr>
            <w:tcW w:w="2029" w:type="dxa"/>
          </w:tcPr>
          <w:p w14:paraId="63FD6446" w14:textId="77777777" w:rsidR="00936AE9" w:rsidRPr="009248DC" w:rsidRDefault="00936AE9" w:rsidP="009E36F3">
            <w:pPr>
              <w:rPr>
                <w:color w:val="000000" w:themeColor="text1"/>
              </w:rPr>
            </w:pPr>
            <w:r w:rsidRPr="009248DC">
              <w:rPr>
                <w:color w:val="000000" w:themeColor="text1"/>
              </w:rPr>
              <w:t>String</w:t>
            </w:r>
          </w:p>
        </w:tc>
        <w:tc>
          <w:tcPr>
            <w:tcW w:w="709" w:type="dxa"/>
          </w:tcPr>
          <w:p w14:paraId="0AFCC426" w14:textId="77777777" w:rsidR="00AD68CD" w:rsidRPr="009248DC" w:rsidRDefault="00AD68CD" w:rsidP="009E36F3">
            <w:pPr>
              <w:rPr>
                <w:color w:val="000000" w:themeColor="text1"/>
              </w:rPr>
            </w:pPr>
            <w:r>
              <w:rPr>
                <w:rFonts w:hint="eastAsia"/>
                <w:color w:val="000000" w:themeColor="text1"/>
              </w:rPr>
              <w:t>是</w:t>
            </w:r>
          </w:p>
        </w:tc>
        <w:tc>
          <w:tcPr>
            <w:tcW w:w="4252" w:type="dxa"/>
          </w:tcPr>
          <w:p w14:paraId="1DFD9CCE" w14:textId="77777777" w:rsidR="00936AE9" w:rsidRPr="009248DC" w:rsidRDefault="00936AE9" w:rsidP="009E36F3">
            <w:pPr>
              <w:rPr>
                <w:color w:val="000000" w:themeColor="text1"/>
              </w:rPr>
            </w:pPr>
          </w:p>
        </w:tc>
      </w:tr>
      <w:tr w:rsidR="00936AE9" w:rsidRPr="009248DC" w14:paraId="05EBB7B4" w14:textId="77777777" w:rsidTr="009E36F3">
        <w:tc>
          <w:tcPr>
            <w:tcW w:w="1668" w:type="dxa"/>
          </w:tcPr>
          <w:p w14:paraId="1FC17F45" w14:textId="77777777" w:rsidR="00936AE9" w:rsidRPr="00E81CEA" w:rsidRDefault="000E7BB0" w:rsidP="009E36F3">
            <w:r w:rsidRPr="000E7BB0">
              <w:t>arrCode</w:t>
            </w:r>
          </w:p>
        </w:tc>
        <w:tc>
          <w:tcPr>
            <w:tcW w:w="1798" w:type="dxa"/>
          </w:tcPr>
          <w:p w14:paraId="5D3C3389" w14:textId="77777777" w:rsidR="00936AE9" w:rsidRPr="00E81CEA" w:rsidRDefault="00745D43" w:rsidP="009E36F3">
            <w:r w:rsidRPr="00745D43">
              <w:rPr>
                <w:rFonts w:hint="eastAsia"/>
                <w:color w:val="000000" w:themeColor="text1"/>
              </w:rPr>
              <w:t>抵达地</w:t>
            </w:r>
          </w:p>
        </w:tc>
        <w:tc>
          <w:tcPr>
            <w:tcW w:w="2029" w:type="dxa"/>
          </w:tcPr>
          <w:p w14:paraId="6991F4D2" w14:textId="77777777" w:rsidR="00936AE9" w:rsidRPr="00E81CEA" w:rsidRDefault="00936AE9" w:rsidP="009E36F3">
            <w:r w:rsidRPr="00E81CEA">
              <w:rPr>
                <w:rFonts w:hint="eastAsia"/>
              </w:rPr>
              <w:t>String</w:t>
            </w:r>
          </w:p>
        </w:tc>
        <w:tc>
          <w:tcPr>
            <w:tcW w:w="709" w:type="dxa"/>
          </w:tcPr>
          <w:p w14:paraId="1F6A0544" w14:textId="77777777" w:rsidR="00936AE9" w:rsidRPr="00E81CEA" w:rsidRDefault="00AD68CD" w:rsidP="009E36F3">
            <w:r>
              <w:rPr>
                <w:rFonts w:hint="eastAsia"/>
              </w:rPr>
              <w:t>是</w:t>
            </w:r>
          </w:p>
        </w:tc>
        <w:tc>
          <w:tcPr>
            <w:tcW w:w="4252" w:type="dxa"/>
          </w:tcPr>
          <w:p w14:paraId="4158C789" w14:textId="77777777" w:rsidR="00936AE9" w:rsidRPr="00E81CEA" w:rsidRDefault="00936AE9" w:rsidP="009E36F3"/>
        </w:tc>
      </w:tr>
      <w:tr w:rsidR="00936AE9" w:rsidRPr="009248DC" w14:paraId="6120BA56" w14:textId="77777777" w:rsidTr="009E36F3">
        <w:tc>
          <w:tcPr>
            <w:tcW w:w="1668" w:type="dxa"/>
          </w:tcPr>
          <w:p w14:paraId="3EF31B34" w14:textId="77777777" w:rsidR="00936AE9" w:rsidRPr="00E81CEA" w:rsidRDefault="000E7BB0" w:rsidP="009E36F3">
            <w:r w:rsidRPr="000E7BB0">
              <w:t>seatClass</w:t>
            </w:r>
          </w:p>
        </w:tc>
        <w:tc>
          <w:tcPr>
            <w:tcW w:w="1798" w:type="dxa"/>
          </w:tcPr>
          <w:p w14:paraId="0F67772E" w14:textId="77777777" w:rsidR="00936AE9" w:rsidRPr="00E81CEA" w:rsidRDefault="00745D43" w:rsidP="00745D43">
            <w:r w:rsidRPr="00745D43">
              <w:rPr>
                <w:rFonts w:hint="eastAsia"/>
              </w:rPr>
              <w:t>舱位</w:t>
            </w:r>
            <w:r w:rsidRPr="00745D43">
              <w:rPr>
                <w:rFonts w:hint="eastAsia"/>
              </w:rPr>
              <w:t xml:space="preserve">  </w:t>
            </w:r>
          </w:p>
        </w:tc>
        <w:tc>
          <w:tcPr>
            <w:tcW w:w="2029" w:type="dxa"/>
          </w:tcPr>
          <w:p w14:paraId="0F53D8A9" w14:textId="77777777" w:rsidR="00936AE9" w:rsidRPr="00E81CEA" w:rsidRDefault="00936AE9" w:rsidP="009E36F3">
            <w:r w:rsidRPr="00E81CEA">
              <w:rPr>
                <w:rFonts w:hint="eastAsia"/>
              </w:rPr>
              <w:t>String</w:t>
            </w:r>
          </w:p>
        </w:tc>
        <w:tc>
          <w:tcPr>
            <w:tcW w:w="709" w:type="dxa"/>
          </w:tcPr>
          <w:p w14:paraId="1EAB80AC" w14:textId="77777777" w:rsidR="00936AE9" w:rsidRPr="00E81CEA" w:rsidRDefault="00AD68CD" w:rsidP="009E36F3">
            <w:r>
              <w:rPr>
                <w:rFonts w:hint="eastAsia"/>
              </w:rPr>
              <w:t>是</w:t>
            </w:r>
          </w:p>
        </w:tc>
        <w:tc>
          <w:tcPr>
            <w:tcW w:w="4252" w:type="dxa"/>
          </w:tcPr>
          <w:p w14:paraId="3473FF95" w14:textId="77777777" w:rsidR="00936AE9" w:rsidRPr="00E81CEA" w:rsidRDefault="00936AE9" w:rsidP="009E36F3"/>
        </w:tc>
      </w:tr>
      <w:tr w:rsidR="00936AE9" w:rsidRPr="009248DC" w14:paraId="2CBB159A" w14:textId="77777777" w:rsidTr="009E36F3">
        <w:tc>
          <w:tcPr>
            <w:tcW w:w="1668" w:type="dxa"/>
          </w:tcPr>
          <w:p w14:paraId="3F9972D3" w14:textId="77777777" w:rsidR="00936AE9" w:rsidRPr="00E81CEA" w:rsidRDefault="000E7BB0" w:rsidP="009E36F3">
            <w:r w:rsidRPr="000E7BB0">
              <w:t>depDate</w:t>
            </w:r>
          </w:p>
        </w:tc>
        <w:tc>
          <w:tcPr>
            <w:tcW w:w="1798" w:type="dxa"/>
          </w:tcPr>
          <w:p w14:paraId="7CD6CC9C" w14:textId="77777777" w:rsidR="00936AE9" w:rsidRPr="00E81CEA" w:rsidRDefault="00745D43" w:rsidP="00745D43">
            <w:r w:rsidRPr="00745D43">
              <w:rPr>
                <w:rFonts w:hint="eastAsia"/>
              </w:rPr>
              <w:t>出发日期</w:t>
            </w:r>
            <w:r w:rsidRPr="00745D43">
              <w:rPr>
                <w:rFonts w:hint="eastAsia"/>
              </w:rPr>
              <w:t xml:space="preserve">    </w:t>
            </w:r>
          </w:p>
        </w:tc>
        <w:tc>
          <w:tcPr>
            <w:tcW w:w="2029" w:type="dxa"/>
          </w:tcPr>
          <w:p w14:paraId="57747335" w14:textId="77777777" w:rsidR="00936AE9" w:rsidRPr="00E81CEA" w:rsidRDefault="00936AE9" w:rsidP="009E36F3">
            <w:r w:rsidRPr="00E81CEA">
              <w:rPr>
                <w:rFonts w:hint="eastAsia"/>
              </w:rPr>
              <w:t>String</w:t>
            </w:r>
          </w:p>
        </w:tc>
        <w:tc>
          <w:tcPr>
            <w:tcW w:w="709" w:type="dxa"/>
          </w:tcPr>
          <w:p w14:paraId="29749FE2" w14:textId="77777777" w:rsidR="00936AE9" w:rsidRPr="00E81CEA" w:rsidRDefault="00936AE9" w:rsidP="009E36F3">
            <w:r w:rsidRPr="00E81CEA">
              <w:rPr>
                <w:rFonts w:hint="eastAsia"/>
              </w:rPr>
              <w:t>否</w:t>
            </w:r>
          </w:p>
        </w:tc>
        <w:tc>
          <w:tcPr>
            <w:tcW w:w="4252" w:type="dxa"/>
          </w:tcPr>
          <w:p w14:paraId="7A265C97" w14:textId="77777777" w:rsidR="00936AE9" w:rsidRPr="00E81CEA" w:rsidRDefault="00936AE9" w:rsidP="009E36F3"/>
        </w:tc>
      </w:tr>
      <w:tr w:rsidR="000E7BB0" w:rsidRPr="009248DC" w14:paraId="5922534C" w14:textId="77777777" w:rsidTr="009E36F3">
        <w:tc>
          <w:tcPr>
            <w:tcW w:w="1668" w:type="dxa"/>
          </w:tcPr>
          <w:p w14:paraId="20387B75" w14:textId="77777777" w:rsidR="000E7BB0" w:rsidRPr="00E81CEA" w:rsidRDefault="000E7BB0" w:rsidP="009E36F3">
            <w:r w:rsidRPr="000E7BB0">
              <w:t>depTime</w:t>
            </w:r>
          </w:p>
        </w:tc>
        <w:tc>
          <w:tcPr>
            <w:tcW w:w="1798" w:type="dxa"/>
          </w:tcPr>
          <w:p w14:paraId="31E4E80F" w14:textId="77777777" w:rsidR="000E7BB0" w:rsidRPr="00E81CEA" w:rsidRDefault="00745D43" w:rsidP="009E36F3">
            <w:r w:rsidRPr="00745D43">
              <w:rPr>
                <w:rFonts w:hint="eastAsia"/>
              </w:rPr>
              <w:t>出发时间</w:t>
            </w:r>
          </w:p>
        </w:tc>
        <w:tc>
          <w:tcPr>
            <w:tcW w:w="2029" w:type="dxa"/>
          </w:tcPr>
          <w:p w14:paraId="35A755E6" w14:textId="77777777" w:rsidR="000E7BB0" w:rsidRPr="00E81CEA" w:rsidRDefault="000E7BB0" w:rsidP="009E36F3">
            <w:r w:rsidRPr="00E81CEA">
              <w:rPr>
                <w:rFonts w:hint="eastAsia"/>
              </w:rPr>
              <w:t>String</w:t>
            </w:r>
          </w:p>
        </w:tc>
        <w:tc>
          <w:tcPr>
            <w:tcW w:w="709" w:type="dxa"/>
          </w:tcPr>
          <w:p w14:paraId="6F973936" w14:textId="77777777" w:rsidR="000E7BB0" w:rsidRPr="00E81CEA" w:rsidRDefault="00AD68CD" w:rsidP="009E36F3">
            <w:r>
              <w:rPr>
                <w:rFonts w:hint="eastAsia"/>
              </w:rPr>
              <w:t>是</w:t>
            </w:r>
          </w:p>
        </w:tc>
        <w:tc>
          <w:tcPr>
            <w:tcW w:w="4252" w:type="dxa"/>
          </w:tcPr>
          <w:p w14:paraId="177AB299" w14:textId="77777777" w:rsidR="000E7BB0" w:rsidRPr="00E81CEA" w:rsidRDefault="000E7BB0" w:rsidP="009E36F3">
            <w:pPr>
              <w:jc w:val="left"/>
              <w:rPr>
                <w:sz w:val="18"/>
                <w:szCs w:val="18"/>
              </w:rPr>
            </w:pPr>
          </w:p>
        </w:tc>
      </w:tr>
      <w:tr w:rsidR="000E7BB0" w:rsidRPr="009248DC" w14:paraId="12DE1DB4" w14:textId="77777777" w:rsidTr="009E36F3">
        <w:tc>
          <w:tcPr>
            <w:tcW w:w="1668" w:type="dxa"/>
          </w:tcPr>
          <w:p w14:paraId="14E281E6" w14:textId="77777777" w:rsidR="000E7BB0" w:rsidRPr="00E81CEA" w:rsidRDefault="000E7BB0" w:rsidP="009E36F3">
            <w:r w:rsidRPr="000E7BB0">
              <w:t>arrTime</w:t>
            </w:r>
          </w:p>
        </w:tc>
        <w:tc>
          <w:tcPr>
            <w:tcW w:w="1798" w:type="dxa"/>
          </w:tcPr>
          <w:p w14:paraId="509E0EA0" w14:textId="77777777" w:rsidR="000E7BB0" w:rsidRPr="00E81CEA" w:rsidRDefault="00745D43" w:rsidP="009E36F3">
            <w:r w:rsidRPr="00745D43">
              <w:rPr>
                <w:rFonts w:hint="eastAsia"/>
              </w:rPr>
              <w:t>抵达时间</w:t>
            </w:r>
          </w:p>
        </w:tc>
        <w:tc>
          <w:tcPr>
            <w:tcW w:w="2029" w:type="dxa"/>
          </w:tcPr>
          <w:p w14:paraId="5AA3E132" w14:textId="77777777" w:rsidR="000E7BB0" w:rsidRPr="00E81CEA" w:rsidRDefault="000E7BB0" w:rsidP="009E36F3">
            <w:r w:rsidRPr="00E81CEA">
              <w:rPr>
                <w:rFonts w:hint="eastAsia"/>
              </w:rPr>
              <w:t>String</w:t>
            </w:r>
          </w:p>
        </w:tc>
        <w:tc>
          <w:tcPr>
            <w:tcW w:w="709" w:type="dxa"/>
          </w:tcPr>
          <w:p w14:paraId="5C032988" w14:textId="77777777" w:rsidR="000E7BB0" w:rsidRPr="00E81CEA" w:rsidRDefault="00AD68CD" w:rsidP="009E36F3">
            <w:r>
              <w:rPr>
                <w:rFonts w:hint="eastAsia"/>
              </w:rPr>
              <w:t>是</w:t>
            </w:r>
          </w:p>
        </w:tc>
        <w:tc>
          <w:tcPr>
            <w:tcW w:w="4252" w:type="dxa"/>
          </w:tcPr>
          <w:p w14:paraId="005D359B" w14:textId="77777777" w:rsidR="000E7BB0" w:rsidRPr="00E81CEA" w:rsidRDefault="000E7BB0" w:rsidP="009E36F3">
            <w:pPr>
              <w:jc w:val="left"/>
              <w:rPr>
                <w:sz w:val="18"/>
                <w:szCs w:val="18"/>
              </w:rPr>
            </w:pPr>
          </w:p>
        </w:tc>
      </w:tr>
      <w:tr w:rsidR="000E7BB0" w:rsidRPr="009248DC" w14:paraId="3D472BB7" w14:textId="77777777" w:rsidTr="009E36F3">
        <w:tc>
          <w:tcPr>
            <w:tcW w:w="1668" w:type="dxa"/>
          </w:tcPr>
          <w:p w14:paraId="6E26442D" w14:textId="77777777" w:rsidR="000E7BB0" w:rsidRPr="000E7BB0" w:rsidRDefault="000E7BB0" w:rsidP="009E36F3">
            <w:r w:rsidRPr="000E7BB0">
              <w:t>planeType</w:t>
            </w:r>
          </w:p>
        </w:tc>
        <w:tc>
          <w:tcPr>
            <w:tcW w:w="1798" w:type="dxa"/>
          </w:tcPr>
          <w:p w14:paraId="4D126CFC" w14:textId="77777777" w:rsidR="000E7BB0" w:rsidRPr="00E81CEA" w:rsidRDefault="00745D43" w:rsidP="009E36F3">
            <w:r w:rsidRPr="00745D43">
              <w:rPr>
                <w:rFonts w:hint="eastAsia"/>
              </w:rPr>
              <w:t>机型</w:t>
            </w:r>
          </w:p>
        </w:tc>
        <w:tc>
          <w:tcPr>
            <w:tcW w:w="2029" w:type="dxa"/>
          </w:tcPr>
          <w:p w14:paraId="56EBEE84" w14:textId="77777777" w:rsidR="000E7BB0" w:rsidRPr="00E81CEA" w:rsidRDefault="000E7BB0" w:rsidP="009E36F3">
            <w:r w:rsidRPr="00E81CEA">
              <w:rPr>
                <w:rFonts w:hint="eastAsia"/>
              </w:rPr>
              <w:t>String</w:t>
            </w:r>
          </w:p>
        </w:tc>
        <w:tc>
          <w:tcPr>
            <w:tcW w:w="709" w:type="dxa"/>
          </w:tcPr>
          <w:p w14:paraId="342A182B" w14:textId="77777777" w:rsidR="000E7BB0" w:rsidRPr="00E81CEA" w:rsidRDefault="00AD68CD" w:rsidP="009E36F3">
            <w:r>
              <w:rPr>
                <w:rFonts w:hint="eastAsia"/>
              </w:rPr>
              <w:t>否</w:t>
            </w:r>
          </w:p>
        </w:tc>
        <w:tc>
          <w:tcPr>
            <w:tcW w:w="4252" w:type="dxa"/>
          </w:tcPr>
          <w:p w14:paraId="4DEDF7C5" w14:textId="77777777" w:rsidR="000E7BB0" w:rsidRPr="00E81CEA" w:rsidRDefault="000E7BB0" w:rsidP="009E36F3">
            <w:pPr>
              <w:jc w:val="left"/>
              <w:rPr>
                <w:sz w:val="18"/>
                <w:szCs w:val="18"/>
              </w:rPr>
            </w:pPr>
          </w:p>
        </w:tc>
      </w:tr>
      <w:tr w:rsidR="00936AE9" w:rsidRPr="009248DC" w14:paraId="14FA8029" w14:textId="77777777" w:rsidTr="009E36F3">
        <w:tc>
          <w:tcPr>
            <w:tcW w:w="1668" w:type="dxa"/>
          </w:tcPr>
          <w:p w14:paraId="6E64DB94" w14:textId="77777777" w:rsidR="00936AE9" w:rsidRPr="00E81CEA" w:rsidRDefault="00936AE9" w:rsidP="009E36F3">
            <w:r w:rsidRPr="00E81CEA">
              <w:rPr>
                <w:rFonts w:hint="eastAsia"/>
              </w:rPr>
              <w:t>param1</w:t>
            </w:r>
          </w:p>
        </w:tc>
        <w:tc>
          <w:tcPr>
            <w:tcW w:w="1798" w:type="dxa"/>
          </w:tcPr>
          <w:p w14:paraId="2E489D46" w14:textId="77777777" w:rsidR="00936AE9" w:rsidRPr="00E81CEA" w:rsidRDefault="00936AE9" w:rsidP="009E36F3">
            <w:r w:rsidRPr="00E81CEA">
              <w:rPr>
                <w:rFonts w:hint="eastAsia"/>
              </w:rPr>
              <w:t>备用参数</w:t>
            </w:r>
            <w:r w:rsidRPr="00E81CEA">
              <w:rPr>
                <w:rFonts w:hint="eastAsia"/>
              </w:rPr>
              <w:t>1</w:t>
            </w:r>
          </w:p>
        </w:tc>
        <w:tc>
          <w:tcPr>
            <w:tcW w:w="2029" w:type="dxa"/>
          </w:tcPr>
          <w:p w14:paraId="32C65E79" w14:textId="77777777" w:rsidR="00936AE9" w:rsidRPr="00E81CEA" w:rsidRDefault="00936AE9" w:rsidP="009E36F3">
            <w:r w:rsidRPr="00E81CEA">
              <w:rPr>
                <w:rFonts w:hint="eastAsia"/>
              </w:rPr>
              <w:t>String</w:t>
            </w:r>
          </w:p>
        </w:tc>
        <w:tc>
          <w:tcPr>
            <w:tcW w:w="709" w:type="dxa"/>
          </w:tcPr>
          <w:p w14:paraId="7F230BD7" w14:textId="77777777" w:rsidR="00936AE9" w:rsidRPr="00E81CEA" w:rsidRDefault="00936AE9" w:rsidP="009E36F3">
            <w:r w:rsidRPr="00E81CEA">
              <w:rPr>
                <w:rFonts w:hint="eastAsia"/>
              </w:rPr>
              <w:t>否</w:t>
            </w:r>
          </w:p>
        </w:tc>
        <w:tc>
          <w:tcPr>
            <w:tcW w:w="4252" w:type="dxa"/>
          </w:tcPr>
          <w:p w14:paraId="7E8A26AC" w14:textId="77777777" w:rsidR="00936AE9" w:rsidRPr="00E81CEA" w:rsidRDefault="00936AE9" w:rsidP="009E36F3"/>
        </w:tc>
      </w:tr>
      <w:tr w:rsidR="00936AE9" w:rsidRPr="009248DC" w14:paraId="5CBB2617" w14:textId="77777777" w:rsidTr="009E36F3">
        <w:tc>
          <w:tcPr>
            <w:tcW w:w="1668" w:type="dxa"/>
          </w:tcPr>
          <w:p w14:paraId="6913591E" w14:textId="77777777" w:rsidR="00936AE9" w:rsidRPr="00E81CEA" w:rsidRDefault="00936AE9" w:rsidP="009E36F3">
            <w:r w:rsidRPr="00E81CEA">
              <w:rPr>
                <w:rFonts w:hint="eastAsia"/>
              </w:rPr>
              <w:t>param2</w:t>
            </w:r>
          </w:p>
        </w:tc>
        <w:tc>
          <w:tcPr>
            <w:tcW w:w="1798" w:type="dxa"/>
          </w:tcPr>
          <w:p w14:paraId="264EC4E4" w14:textId="77777777" w:rsidR="00936AE9" w:rsidRPr="00E81CEA" w:rsidRDefault="00936AE9" w:rsidP="009E36F3">
            <w:r w:rsidRPr="00E81CEA">
              <w:rPr>
                <w:rFonts w:hint="eastAsia"/>
              </w:rPr>
              <w:t>备用参数</w:t>
            </w:r>
            <w:r w:rsidRPr="00E81CEA">
              <w:rPr>
                <w:rFonts w:hint="eastAsia"/>
              </w:rPr>
              <w:t>2</w:t>
            </w:r>
          </w:p>
        </w:tc>
        <w:tc>
          <w:tcPr>
            <w:tcW w:w="2029" w:type="dxa"/>
          </w:tcPr>
          <w:p w14:paraId="36E4355F" w14:textId="77777777" w:rsidR="00936AE9" w:rsidRPr="00E81CEA" w:rsidRDefault="00936AE9" w:rsidP="009E36F3">
            <w:r w:rsidRPr="00E81CEA">
              <w:rPr>
                <w:rFonts w:hint="eastAsia"/>
              </w:rPr>
              <w:t>String</w:t>
            </w:r>
          </w:p>
        </w:tc>
        <w:tc>
          <w:tcPr>
            <w:tcW w:w="709" w:type="dxa"/>
          </w:tcPr>
          <w:p w14:paraId="6BE04F7B" w14:textId="77777777" w:rsidR="00936AE9" w:rsidRPr="00E81CEA" w:rsidRDefault="00936AE9" w:rsidP="009E36F3">
            <w:r w:rsidRPr="00E81CEA">
              <w:rPr>
                <w:rFonts w:hint="eastAsia"/>
              </w:rPr>
              <w:t>否</w:t>
            </w:r>
          </w:p>
        </w:tc>
        <w:tc>
          <w:tcPr>
            <w:tcW w:w="4252" w:type="dxa"/>
          </w:tcPr>
          <w:p w14:paraId="175616F3" w14:textId="77777777" w:rsidR="00936AE9" w:rsidRPr="00E81CEA" w:rsidRDefault="00936AE9" w:rsidP="009E36F3"/>
        </w:tc>
      </w:tr>
      <w:tr w:rsidR="00936AE9" w:rsidRPr="009248DC" w14:paraId="511A2368" w14:textId="77777777" w:rsidTr="009E36F3">
        <w:tc>
          <w:tcPr>
            <w:tcW w:w="1668" w:type="dxa"/>
          </w:tcPr>
          <w:p w14:paraId="12B13AF1" w14:textId="77777777" w:rsidR="00936AE9" w:rsidRPr="00E81CEA" w:rsidRDefault="00936AE9" w:rsidP="009E36F3">
            <w:r w:rsidRPr="00E81CEA">
              <w:rPr>
                <w:rFonts w:hint="eastAsia"/>
              </w:rPr>
              <w:t>param3</w:t>
            </w:r>
          </w:p>
        </w:tc>
        <w:tc>
          <w:tcPr>
            <w:tcW w:w="1798" w:type="dxa"/>
          </w:tcPr>
          <w:p w14:paraId="342EE952" w14:textId="77777777" w:rsidR="00936AE9" w:rsidRPr="00E81CEA" w:rsidRDefault="00936AE9" w:rsidP="009E36F3">
            <w:r w:rsidRPr="00E81CEA">
              <w:rPr>
                <w:rFonts w:hint="eastAsia"/>
              </w:rPr>
              <w:t>备用参数</w:t>
            </w:r>
            <w:r w:rsidRPr="00E81CEA">
              <w:rPr>
                <w:rFonts w:hint="eastAsia"/>
              </w:rPr>
              <w:t>3</w:t>
            </w:r>
          </w:p>
        </w:tc>
        <w:tc>
          <w:tcPr>
            <w:tcW w:w="2029" w:type="dxa"/>
          </w:tcPr>
          <w:p w14:paraId="06B9CA5B" w14:textId="77777777" w:rsidR="00936AE9" w:rsidRPr="00E81CEA" w:rsidRDefault="00936AE9" w:rsidP="009E36F3">
            <w:r w:rsidRPr="00E81CEA">
              <w:rPr>
                <w:rFonts w:hint="eastAsia"/>
              </w:rPr>
              <w:t>String</w:t>
            </w:r>
          </w:p>
        </w:tc>
        <w:tc>
          <w:tcPr>
            <w:tcW w:w="709" w:type="dxa"/>
          </w:tcPr>
          <w:p w14:paraId="2094B730" w14:textId="77777777" w:rsidR="00936AE9" w:rsidRPr="00E81CEA" w:rsidRDefault="00936AE9" w:rsidP="009E36F3">
            <w:r w:rsidRPr="00E81CEA">
              <w:rPr>
                <w:rFonts w:hint="eastAsia"/>
              </w:rPr>
              <w:t>否</w:t>
            </w:r>
          </w:p>
        </w:tc>
        <w:tc>
          <w:tcPr>
            <w:tcW w:w="4252" w:type="dxa"/>
          </w:tcPr>
          <w:p w14:paraId="044473C6" w14:textId="77777777" w:rsidR="00936AE9" w:rsidRPr="00E81CEA" w:rsidRDefault="00936AE9" w:rsidP="009E36F3"/>
        </w:tc>
      </w:tr>
      <w:tr w:rsidR="00936AE9" w:rsidRPr="009248DC" w14:paraId="72AB926C" w14:textId="77777777" w:rsidTr="009E36F3">
        <w:tc>
          <w:tcPr>
            <w:tcW w:w="1668" w:type="dxa"/>
          </w:tcPr>
          <w:p w14:paraId="72CD3AA0" w14:textId="77777777" w:rsidR="00936AE9" w:rsidRPr="00E81CEA" w:rsidRDefault="00936AE9" w:rsidP="009E36F3">
            <w:r w:rsidRPr="00E81CEA">
              <w:rPr>
                <w:rFonts w:hint="eastAsia"/>
              </w:rPr>
              <w:t>param4</w:t>
            </w:r>
          </w:p>
        </w:tc>
        <w:tc>
          <w:tcPr>
            <w:tcW w:w="1798" w:type="dxa"/>
          </w:tcPr>
          <w:p w14:paraId="464EF0E7" w14:textId="77777777" w:rsidR="00936AE9" w:rsidRPr="00E81CEA" w:rsidRDefault="00936AE9" w:rsidP="009E36F3">
            <w:r w:rsidRPr="00E81CEA">
              <w:rPr>
                <w:rFonts w:hint="eastAsia"/>
              </w:rPr>
              <w:t>备用参数</w:t>
            </w:r>
            <w:r w:rsidRPr="00E81CEA">
              <w:rPr>
                <w:rFonts w:hint="eastAsia"/>
              </w:rPr>
              <w:t>4</w:t>
            </w:r>
          </w:p>
        </w:tc>
        <w:tc>
          <w:tcPr>
            <w:tcW w:w="2029" w:type="dxa"/>
          </w:tcPr>
          <w:p w14:paraId="5D7CB398" w14:textId="77777777" w:rsidR="00936AE9" w:rsidRPr="00E81CEA" w:rsidRDefault="00936AE9" w:rsidP="009E36F3">
            <w:r w:rsidRPr="00E81CEA">
              <w:rPr>
                <w:rFonts w:hint="eastAsia"/>
              </w:rPr>
              <w:t>String</w:t>
            </w:r>
          </w:p>
        </w:tc>
        <w:tc>
          <w:tcPr>
            <w:tcW w:w="709" w:type="dxa"/>
          </w:tcPr>
          <w:p w14:paraId="1402BAB8" w14:textId="77777777" w:rsidR="00936AE9" w:rsidRPr="00E81CEA" w:rsidRDefault="00936AE9" w:rsidP="009E36F3">
            <w:r w:rsidRPr="00E81CEA">
              <w:rPr>
                <w:rFonts w:hint="eastAsia"/>
              </w:rPr>
              <w:t>否</w:t>
            </w:r>
          </w:p>
        </w:tc>
        <w:tc>
          <w:tcPr>
            <w:tcW w:w="4252" w:type="dxa"/>
          </w:tcPr>
          <w:p w14:paraId="47C1D8EB" w14:textId="77777777" w:rsidR="00936AE9" w:rsidRPr="00E81CEA" w:rsidRDefault="00936AE9" w:rsidP="009E36F3"/>
        </w:tc>
      </w:tr>
    </w:tbl>
    <w:p w14:paraId="3B1D3E62" w14:textId="77777777" w:rsidR="00C5631B" w:rsidRPr="006C7D40" w:rsidRDefault="00C5631B" w:rsidP="00FF6496">
      <w:pPr>
        <w:pStyle w:val="2"/>
        <w:numPr>
          <w:ilvl w:val="1"/>
          <w:numId w:val="45"/>
        </w:numPr>
      </w:pPr>
      <w:bookmarkStart w:id="324" w:name="_Toc424891090"/>
      <w:r>
        <w:rPr>
          <w:rFonts w:hint="eastAsia"/>
        </w:rPr>
        <w:lastRenderedPageBreak/>
        <w:t>取消</w:t>
      </w:r>
      <w:r w:rsidRPr="006C7D40">
        <w:rPr>
          <w:rFonts w:hint="eastAsia"/>
        </w:rPr>
        <w:t>订单</w:t>
      </w:r>
      <w:r>
        <w:rPr>
          <w:rFonts w:hint="eastAsia"/>
        </w:rPr>
        <w:t>及</w:t>
      </w:r>
      <w:r>
        <w:rPr>
          <w:rFonts w:hint="eastAsia"/>
        </w:rPr>
        <w:t>PNR[MP11]</w:t>
      </w:r>
      <w:bookmarkEnd w:id="324"/>
    </w:p>
    <w:p w14:paraId="6BEF06E5" w14:textId="77777777" w:rsidR="00C5631B" w:rsidRPr="00104034" w:rsidRDefault="00C5631B" w:rsidP="00FF6496">
      <w:pPr>
        <w:pStyle w:val="3"/>
        <w:numPr>
          <w:ilvl w:val="2"/>
          <w:numId w:val="45"/>
        </w:numPr>
      </w:pPr>
      <w:r w:rsidRPr="00104034">
        <w:rPr>
          <w:rFonts w:hint="eastAsia"/>
        </w:rPr>
        <w:t>功能描述</w:t>
      </w:r>
    </w:p>
    <w:p w14:paraId="4BE88277" w14:textId="77777777" w:rsidR="00C5631B" w:rsidRDefault="00C5631B" w:rsidP="00C5631B">
      <w:pPr>
        <w:ind w:firstLineChars="200" w:firstLine="420"/>
      </w:pPr>
      <w:r>
        <w:rPr>
          <w:rFonts w:hint="eastAsia"/>
        </w:rPr>
        <w:t>此接口用于取消出票中心订单及</w:t>
      </w:r>
      <w:r>
        <w:rPr>
          <w:rFonts w:hint="eastAsia"/>
        </w:rPr>
        <w:t>PNR</w:t>
      </w:r>
      <w:r>
        <w:rPr>
          <w:rFonts w:hint="eastAsia"/>
        </w:rPr>
        <w:t>。</w:t>
      </w:r>
    </w:p>
    <w:p w14:paraId="31E1F210" w14:textId="77777777" w:rsidR="00C5631B" w:rsidRDefault="00C5631B" w:rsidP="00FF6496">
      <w:pPr>
        <w:pStyle w:val="3"/>
        <w:numPr>
          <w:ilvl w:val="2"/>
          <w:numId w:val="45"/>
        </w:numPr>
      </w:pPr>
      <w:r>
        <w:rPr>
          <w:rFonts w:hint="eastAsia"/>
        </w:rPr>
        <w:t>接口地址</w:t>
      </w:r>
    </w:p>
    <w:p w14:paraId="441019B1" w14:textId="77777777" w:rsidR="00C5631B" w:rsidRDefault="00C5631B" w:rsidP="00C5631B">
      <w:r>
        <w:rPr>
          <w:rFonts w:hint="eastAsia"/>
        </w:rPr>
        <w:t>Webservice</w:t>
      </w:r>
      <w:r>
        <w:rPr>
          <w:rFonts w:hint="eastAsia"/>
        </w:rPr>
        <w:t>方式：</w:t>
      </w:r>
    </w:p>
    <w:p w14:paraId="38B678E3" w14:textId="77777777" w:rsidR="00C5631B" w:rsidRDefault="00C5631B" w:rsidP="00C5631B">
      <w:r>
        <w:rPr>
          <w:rFonts w:hint="eastAsia"/>
        </w:rPr>
        <w:t>测试地址：</w:t>
      </w:r>
      <w:r w:rsidR="00CA40F6" w:rsidRPr="00CA40F6">
        <w:t>http://wstest.51book.com:55779/ltips/services/cancelOrderAndPnrService1.0</w:t>
      </w:r>
      <w:r>
        <w:rPr>
          <w:rFonts w:hint="eastAsia"/>
        </w:rPr>
        <w:t>?wsdl</w:t>
      </w:r>
    </w:p>
    <w:p w14:paraId="4B487149" w14:textId="77777777" w:rsidR="00C5631B" w:rsidRDefault="00C5631B" w:rsidP="00C5631B">
      <w:r>
        <w:rPr>
          <w:rFonts w:hint="eastAsia"/>
        </w:rPr>
        <w:t>正式地址：</w:t>
      </w:r>
      <w:r>
        <w:rPr>
          <w:rFonts w:hint="eastAsia"/>
        </w:rPr>
        <w:t>http://ws.51book.com:8000//ltips/services/</w:t>
      </w:r>
      <w:r w:rsidR="00CA40F6" w:rsidRPr="00CA40F6">
        <w:t>cancelOrderAndPnrService1.0</w:t>
      </w:r>
      <w:r>
        <w:rPr>
          <w:rFonts w:hint="eastAsia"/>
        </w:rPr>
        <w:t>?wsdl</w:t>
      </w:r>
    </w:p>
    <w:p w14:paraId="352EC8AC" w14:textId="77777777" w:rsidR="00C5631B" w:rsidRDefault="00C5631B" w:rsidP="00C5631B">
      <w:r>
        <w:rPr>
          <w:rFonts w:hint="eastAsia"/>
        </w:rPr>
        <w:t>Post</w:t>
      </w:r>
      <w:r>
        <w:rPr>
          <w:rFonts w:hint="eastAsia"/>
        </w:rPr>
        <w:t>方式：</w:t>
      </w:r>
    </w:p>
    <w:p w14:paraId="5ED54F71" w14:textId="77777777" w:rsidR="00C5631B" w:rsidRDefault="00C5631B" w:rsidP="00C5631B">
      <w:r>
        <w:rPr>
          <w:rFonts w:hint="eastAsia"/>
        </w:rPr>
        <w:t>测试地址：</w:t>
      </w:r>
    </w:p>
    <w:p w14:paraId="38557D8A" w14:textId="77777777" w:rsidR="00C5631B" w:rsidRDefault="00C5631B" w:rsidP="00C5631B">
      <w:r>
        <w:rPr>
          <w:rFonts w:hint="eastAsia"/>
        </w:rPr>
        <w:t>正式地址：</w:t>
      </w:r>
    </w:p>
    <w:p w14:paraId="42BDE8A8" w14:textId="77777777" w:rsidR="00C5631B" w:rsidRDefault="00C5631B" w:rsidP="00FF6496">
      <w:pPr>
        <w:pStyle w:val="3"/>
        <w:numPr>
          <w:ilvl w:val="2"/>
          <w:numId w:val="45"/>
        </w:numPr>
      </w:pPr>
      <w:r>
        <w:rPr>
          <w:rFonts w:hint="eastAsia"/>
        </w:rPr>
        <w:t>方法名称</w:t>
      </w:r>
    </w:p>
    <w:p w14:paraId="0A93407D" w14:textId="77777777" w:rsidR="00C5631B" w:rsidRDefault="00CA40F6" w:rsidP="00C5631B">
      <w:pPr>
        <w:rPr>
          <w:b/>
        </w:rPr>
      </w:pPr>
      <w:r w:rsidRPr="00CA40F6">
        <w:rPr>
          <w:b/>
        </w:rPr>
        <w:t>cancelOrderAndPnr</w:t>
      </w:r>
    </w:p>
    <w:p w14:paraId="4E1DAB83" w14:textId="77777777" w:rsidR="008335FA" w:rsidRPr="002C4FD5" w:rsidRDefault="008335FA" w:rsidP="008335FA">
      <w:pPr>
        <w:pStyle w:val="3"/>
      </w:pPr>
      <w:r>
        <w:rPr>
          <w:rFonts w:hint="eastAsia"/>
        </w:rPr>
        <w:t xml:space="preserve">11.6.4. </w:t>
      </w:r>
      <w:r w:rsidRPr="00B51B73">
        <w:rPr>
          <w:rFonts w:hint="eastAsia"/>
        </w:rPr>
        <w:t>请求参数</w:t>
      </w:r>
      <w:r>
        <w:rPr>
          <w:rFonts w:hint="eastAsia"/>
        </w:rPr>
        <w:t>事例</w:t>
      </w:r>
    </w:p>
    <w:p w14:paraId="6349B1F4" w14:textId="77777777" w:rsidR="008335FA" w:rsidRPr="008335FA" w:rsidRDefault="008335FA" w:rsidP="008335FA">
      <w:pPr>
        <w:rPr>
          <w:b/>
        </w:rPr>
      </w:pPr>
      <w:r w:rsidRPr="008335FA">
        <w:rPr>
          <w:b/>
        </w:rPr>
        <w:t>&lt;request&gt;</w:t>
      </w:r>
    </w:p>
    <w:p w14:paraId="1D3CD707" w14:textId="77777777" w:rsidR="008335FA" w:rsidRDefault="008335FA" w:rsidP="008335FA">
      <w:pPr>
        <w:rPr>
          <w:b/>
        </w:rPr>
      </w:pPr>
      <w:r>
        <w:rPr>
          <w:rFonts w:hint="eastAsia"/>
          <w:b/>
        </w:rPr>
        <w:tab/>
      </w:r>
      <w:r w:rsidRPr="008335FA">
        <w:rPr>
          <w:b/>
        </w:rPr>
        <w:t>&lt;agencyCode&gt;tjzs&lt;/agencyCode&gt;</w:t>
      </w:r>
    </w:p>
    <w:p w14:paraId="4211E4E9" w14:textId="77777777" w:rsidR="008335FA" w:rsidRDefault="008335FA" w:rsidP="008335FA">
      <w:pPr>
        <w:rPr>
          <w:b/>
        </w:rPr>
      </w:pPr>
      <w:r>
        <w:rPr>
          <w:rFonts w:hint="eastAsia"/>
          <w:b/>
        </w:rPr>
        <w:tab/>
      </w:r>
      <w:r w:rsidRPr="008335FA">
        <w:rPr>
          <w:b/>
        </w:rPr>
        <w:t>&lt;sign&gt;111&lt;/sign&gt;</w:t>
      </w:r>
    </w:p>
    <w:p w14:paraId="43878F6B" w14:textId="77777777" w:rsidR="008335FA" w:rsidRPr="008335FA" w:rsidRDefault="008335FA" w:rsidP="008335FA">
      <w:pPr>
        <w:rPr>
          <w:b/>
        </w:rPr>
      </w:pPr>
      <w:r>
        <w:rPr>
          <w:rFonts w:hint="eastAsia"/>
          <w:b/>
        </w:rPr>
        <w:tab/>
      </w:r>
      <w:r w:rsidRPr="008335FA">
        <w:rPr>
          <w:b/>
        </w:rPr>
        <w:t>&lt;orderNo&gt;bsco2015071500092832&lt;/orderNo&gt;</w:t>
      </w:r>
    </w:p>
    <w:p w14:paraId="4295CE5E" w14:textId="77777777" w:rsidR="008335FA" w:rsidRPr="002626D3" w:rsidRDefault="008335FA" w:rsidP="008335FA">
      <w:pPr>
        <w:rPr>
          <w:b/>
        </w:rPr>
      </w:pPr>
      <w:r w:rsidRPr="008335FA">
        <w:rPr>
          <w:b/>
        </w:rPr>
        <w:t>&lt;/request&gt;</w:t>
      </w:r>
    </w:p>
    <w:p w14:paraId="081AC577" w14:textId="77777777" w:rsidR="008335FA" w:rsidRPr="008335FA" w:rsidRDefault="008335FA" w:rsidP="008335FA">
      <w:pPr>
        <w:pStyle w:val="a7"/>
        <w:keepNext/>
        <w:keepLines/>
        <w:numPr>
          <w:ilvl w:val="2"/>
          <w:numId w:val="45"/>
        </w:numPr>
        <w:spacing w:before="260" w:after="260" w:line="416" w:lineRule="auto"/>
        <w:ind w:firstLineChars="0"/>
        <w:outlineLvl w:val="2"/>
        <w:rPr>
          <w:b/>
          <w:bCs/>
          <w:vanish/>
          <w:sz w:val="32"/>
          <w:szCs w:val="32"/>
        </w:rPr>
      </w:pPr>
    </w:p>
    <w:p w14:paraId="06162D7E" w14:textId="77777777" w:rsidR="00C5631B" w:rsidRDefault="00C5631B" w:rsidP="008335FA">
      <w:pPr>
        <w:pStyle w:val="3"/>
        <w:numPr>
          <w:ilvl w:val="2"/>
          <w:numId w:val="45"/>
        </w:numPr>
      </w:pPr>
      <w:r>
        <w:rPr>
          <w:rFonts w:hint="eastAsia"/>
        </w:rPr>
        <w:t>参数说明</w:t>
      </w:r>
    </w:p>
    <w:p w14:paraId="1BDBE449" w14:textId="77777777" w:rsidR="00C5631B" w:rsidRDefault="00CA40F6" w:rsidP="00C5631B">
      <w:pPr>
        <w:pStyle w:val="4"/>
        <w:numPr>
          <w:ilvl w:val="2"/>
          <w:numId w:val="0"/>
        </w:numPr>
        <w:ind w:left="720" w:hanging="720"/>
      </w:pPr>
      <w:r w:rsidRPr="00CA40F6">
        <w:t>cancelOrderAndPnr</w:t>
      </w:r>
      <w:r w:rsidR="00C5631B" w:rsidRPr="00DB6052">
        <w:rPr>
          <w:rFonts w:hint="eastAsia"/>
        </w:rPr>
        <w:t>Reque</w:t>
      </w:r>
      <w:r w:rsidR="00C5631B" w:rsidRPr="006260B4">
        <w:rPr>
          <w:rFonts w:hint="eastAsia"/>
        </w:rPr>
        <w:t>st</w:t>
      </w:r>
      <w:r w:rsidR="00C5631B" w:rsidRPr="006260B4">
        <w:rPr>
          <w:rFonts w:hint="eastAsia"/>
          <w:sz w:val="21"/>
          <w:szCs w:val="21"/>
        </w:rPr>
        <w:t>(</w:t>
      </w:r>
      <w:r w:rsidR="00C5631B" w:rsidRPr="006260B4">
        <w:rPr>
          <w:rFonts w:hint="eastAsia"/>
          <w:sz w:val="21"/>
          <w:szCs w:val="21"/>
        </w:rPr>
        <w:t>请求参数</w:t>
      </w:r>
      <w:r w:rsidR="00C5631B" w:rsidRPr="006260B4">
        <w:rPr>
          <w:rFonts w:hint="eastAsia"/>
          <w:sz w:val="21"/>
          <w:szCs w:val="21"/>
        </w:rPr>
        <w:t xml:space="preserve">) </w:t>
      </w:r>
    </w:p>
    <w:tbl>
      <w:tblPr>
        <w:tblStyle w:val="a8"/>
        <w:tblW w:w="0" w:type="auto"/>
        <w:tblLayout w:type="fixed"/>
        <w:tblLook w:val="04A0" w:firstRow="1" w:lastRow="0" w:firstColumn="1" w:lastColumn="0" w:noHBand="0" w:noVBand="1"/>
      </w:tblPr>
      <w:tblGrid>
        <w:gridCol w:w="2035"/>
        <w:gridCol w:w="1901"/>
        <w:gridCol w:w="2409"/>
        <w:gridCol w:w="709"/>
        <w:gridCol w:w="3402"/>
      </w:tblGrid>
      <w:tr w:rsidR="00C5631B" w14:paraId="6B5977F3" w14:textId="77777777" w:rsidTr="00E61E7A">
        <w:trPr>
          <w:trHeight w:val="463"/>
        </w:trPr>
        <w:tc>
          <w:tcPr>
            <w:tcW w:w="2035" w:type="dxa"/>
            <w:shd w:val="clear" w:color="auto" w:fill="C6D9F1" w:themeFill="text2" w:themeFillTint="33"/>
            <w:vAlign w:val="center"/>
          </w:tcPr>
          <w:p w14:paraId="5DD1901F" w14:textId="77777777" w:rsidR="00C5631B" w:rsidRDefault="00C5631B" w:rsidP="00E61E7A">
            <w:pPr>
              <w:jc w:val="center"/>
            </w:pPr>
            <w:r>
              <w:rPr>
                <w:rFonts w:hint="eastAsia"/>
              </w:rPr>
              <w:t>参数名称</w:t>
            </w:r>
          </w:p>
        </w:tc>
        <w:tc>
          <w:tcPr>
            <w:tcW w:w="1901" w:type="dxa"/>
            <w:shd w:val="clear" w:color="auto" w:fill="C6D9F1" w:themeFill="text2" w:themeFillTint="33"/>
            <w:vAlign w:val="center"/>
          </w:tcPr>
          <w:p w14:paraId="4B92D9AA" w14:textId="77777777" w:rsidR="00C5631B" w:rsidRDefault="00C5631B" w:rsidP="00E61E7A">
            <w:pPr>
              <w:jc w:val="center"/>
            </w:pPr>
            <w:r>
              <w:rPr>
                <w:rFonts w:hint="eastAsia"/>
              </w:rPr>
              <w:t>中文含义</w:t>
            </w:r>
          </w:p>
        </w:tc>
        <w:tc>
          <w:tcPr>
            <w:tcW w:w="2409" w:type="dxa"/>
            <w:shd w:val="clear" w:color="auto" w:fill="C6D9F1" w:themeFill="text2" w:themeFillTint="33"/>
            <w:vAlign w:val="center"/>
          </w:tcPr>
          <w:p w14:paraId="5BB537E1" w14:textId="77777777" w:rsidR="00C5631B" w:rsidRDefault="00C5631B" w:rsidP="00E61E7A">
            <w:pPr>
              <w:jc w:val="center"/>
            </w:pPr>
            <w:r>
              <w:rPr>
                <w:rFonts w:hint="eastAsia"/>
              </w:rPr>
              <w:t>类型</w:t>
            </w:r>
          </w:p>
        </w:tc>
        <w:tc>
          <w:tcPr>
            <w:tcW w:w="709" w:type="dxa"/>
            <w:shd w:val="clear" w:color="auto" w:fill="C6D9F1" w:themeFill="text2" w:themeFillTint="33"/>
            <w:vAlign w:val="center"/>
          </w:tcPr>
          <w:p w14:paraId="522DACDF" w14:textId="77777777" w:rsidR="00C5631B" w:rsidRDefault="00C5631B" w:rsidP="00E61E7A">
            <w:pPr>
              <w:jc w:val="center"/>
            </w:pPr>
            <w:r>
              <w:rPr>
                <w:rFonts w:hint="eastAsia"/>
              </w:rPr>
              <w:t>必填</w:t>
            </w:r>
          </w:p>
        </w:tc>
        <w:tc>
          <w:tcPr>
            <w:tcW w:w="3402" w:type="dxa"/>
            <w:shd w:val="clear" w:color="auto" w:fill="C6D9F1" w:themeFill="text2" w:themeFillTint="33"/>
            <w:vAlign w:val="center"/>
          </w:tcPr>
          <w:p w14:paraId="3D4DC3B3" w14:textId="77777777" w:rsidR="00C5631B" w:rsidRDefault="00C5631B" w:rsidP="00E61E7A">
            <w:pPr>
              <w:jc w:val="center"/>
            </w:pPr>
            <w:r>
              <w:rPr>
                <w:rFonts w:hint="eastAsia"/>
              </w:rPr>
              <w:t>备注</w:t>
            </w:r>
          </w:p>
        </w:tc>
      </w:tr>
      <w:tr w:rsidR="00C5631B" w14:paraId="3E559B84" w14:textId="77777777" w:rsidTr="00E61E7A">
        <w:tc>
          <w:tcPr>
            <w:tcW w:w="2035" w:type="dxa"/>
          </w:tcPr>
          <w:p w14:paraId="625BA1E2" w14:textId="77777777" w:rsidR="00C5631B" w:rsidRPr="00D71FBD" w:rsidRDefault="00C5631B" w:rsidP="00E61E7A">
            <w:r w:rsidRPr="00D71FBD">
              <w:rPr>
                <w:rFonts w:hint="eastAsia"/>
              </w:rPr>
              <w:t>agenc</w:t>
            </w:r>
            <w:r>
              <w:rPr>
                <w:rFonts w:hint="eastAsia"/>
              </w:rPr>
              <w:t>yC</w:t>
            </w:r>
            <w:r w:rsidRPr="00D71FBD">
              <w:rPr>
                <w:rFonts w:hint="eastAsia"/>
              </w:rPr>
              <w:t>ode</w:t>
            </w:r>
          </w:p>
        </w:tc>
        <w:tc>
          <w:tcPr>
            <w:tcW w:w="1901" w:type="dxa"/>
          </w:tcPr>
          <w:p w14:paraId="705E37A3" w14:textId="77777777" w:rsidR="00C5631B" w:rsidRPr="00D71FBD" w:rsidRDefault="00C5631B" w:rsidP="00E61E7A">
            <w:r>
              <w:rPr>
                <w:rFonts w:hint="eastAsia"/>
              </w:rPr>
              <w:t>公司代码</w:t>
            </w:r>
          </w:p>
        </w:tc>
        <w:tc>
          <w:tcPr>
            <w:tcW w:w="2409" w:type="dxa"/>
          </w:tcPr>
          <w:p w14:paraId="69894E91" w14:textId="77777777" w:rsidR="00C5631B" w:rsidRPr="00D71FBD" w:rsidRDefault="00C5631B" w:rsidP="00E61E7A">
            <w:r w:rsidRPr="00D71FBD">
              <w:rPr>
                <w:rFonts w:hint="eastAsia"/>
              </w:rPr>
              <w:t>String</w:t>
            </w:r>
          </w:p>
        </w:tc>
        <w:tc>
          <w:tcPr>
            <w:tcW w:w="709" w:type="dxa"/>
          </w:tcPr>
          <w:p w14:paraId="5397EF4F" w14:textId="77777777" w:rsidR="00C5631B" w:rsidRPr="00D71FBD" w:rsidRDefault="00C5631B" w:rsidP="00E61E7A">
            <w:r w:rsidRPr="00D71FBD">
              <w:rPr>
                <w:rFonts w:hint="eastAsia"/>
              </w:rPr>
              <w:t>是</w:t>
            </w:r>
          </w:p>
        </w:tc>
        <w:tc>
          <w:tcPr>
            <w:tcW w:w="3402" w:type="dxa"/>
          </w:tcPr>
          <w:p w14:paraId="06C4935A" w14:textId="77777777" w:rsidR="00C5631B" w:rsidRPr="00D71FBD" w:rsidRDefault="00C5631B" w:rsidP="00E61E7A"/>
        </w:tc>
      </w:tr>
      <w:tr w:rsidR="00C5631B" w14:paraId="4CDE64B4" w14:textId="77777777" w:rsidTr="00E61E7A">
        <w:tc>
          <w:tcPr>
            <w:tcW w:w="2035" w:type="dxa"/>
          </w:tcPr>
          <w:p w14:paraId="753BFD27" w14:textId="77777777" w:rsidR="00C5631B" w:rsidRPr="00D71FBD" w:rsidRDefault="00C5631B" w:rsidP="00E61E7A">
            <w:r>
              <w:rPr>
                <w:rFonts w:hint="eastAsia"/>
              </w:rPr>
              <w:t>s</w:t>
            </w:r>
            <w:r w:rsidRPr="00D71FBD">
              <w:rPr>
                <w:rFonts w:hint="eastAsia"/>
              </w:rPr>
              <w:t>ign</w:t>
            </w:r>
          </w:p>
        </w:tc>
        <w:tc>
          <w:tcPr>
            <w:tcW w:w="1901" w:type="dxa"/>
          </w:tcPr>
          <w:p w14:paraId="196BB815" w14:textId="77777777" w:rsidR="00C5631B" w:rsidRPr="00DF1A15" w:rsidRDefault="00C5631B" w:rsidP="00E61E7A">
            <w:r w:rsidRPr="00A302A0">
              <w:rPr>
                <w:rFonts w:hint="eastAsia"/>
              </w:rPr>
              <w:t>签名信息</w:t>
            </w:r>
          </w:p>
        </w:tc>
        <w:tc>
          <w:tcPr>
            <w:tcW w:w="2409" w:type="dxa"/>
          </w:tcPr>
          <w:p w14:paraId="5481BB4B" w14:textId="77777777" w:rsidR="00C5631B" w:rsidRPr="00DF1A15" w:rsidRDefault="00C5631B" w:rsidP="00E61E7A">
            <w:r w:rsidRPr="00DF1A15">
              <w:rPr>
                <w:rFonts w:hint="eastAsia"/>
              </w:rPr>
              <w:t>String</w:t>
            </w:r>
          </w:p>
        </w:tc>
        <w:tc>
          <w:tcPr>
            <w:tcW w:w="709" w:type="dxa"/>
          </w:tcPr>
          <w:p w14:paraId="0FFB18E5" w14:textId="77777777" w:rsidR="00C5631B" w:rsidRPr="00DF1A15" w:rsidRDefault="00C5631B" w:rsidP="00E61E7A">
            <w:r w:rsidRPr="00DF1A15">
              <w:rPr>
                <w:rFonts w:hint="eastAsia"/>
              </w:rPr>
              <w:t>是</w:t>
            </w:r>
          </w:p>
        </w:tc>
        <w:tc>
          <w:tcPr>
            <w:tcW w:w="3402" w:type="dxa"/>
          </w:tcPr>
          <w:p w14:paraId="2EF6CB34" w14:textId="77777777" w:rsidR="00C5631B" w:rsidRPr="00DF1A15" w:rsidRDefault="00C5631B" w:rsidP="00E61E7A">
            <w:r w:rsidRPr="00DF1A15">
              <w:rPr>
                <w:rFonts w:hint="eastAsia"/>
              </w:rPr>
              <w:t>MD5</w:t>
            </w:r>
            <w:r w:rsidRPr="00DF1A15">
              <w:rPr>
                <w:rFonts w:hint="eastAsia"/>
              </w:rPr>
              <w:t>加密（</w:t>
            </w:r>
            <w:r w:rsidRPr="00DF1A15">
              <w:rPr>
                <w:rFonts w:hint="eastAsia"/>
              </w:rPr>
              <w:t xml:space="preserve"> agencycode+ outerOrderNo+tiketCenterorderNo+</w:t>
            </w:r>
            <w:r w:rsidRPr="00DF1A15">
              <w:rPr>
                <w:rFonts w:hint="eastAsia"/>
              </w:rPr>
              <w:t>安全码）为</w:t>
            </w:r>
            <w:r w:rsidRPr="00DF1A15">
              <w:rPr>
                <w:rFonts w:hint="eastAsia"/>
              </w:rPr>
              <w:t>32</w:t>
            </w:r>
            <w:r w:rsidRPr="00DF1A15">
              <w:rPr>
                <w:rFonts w:hint="eastAsia"/>
              </w:rPr>
              <w:t>位小写。</w:t>
            </w:r>
          </w:p>
        </w:tc>
      </w:tr>
      <w:tr w:rsidR="00CA40F6" w14:paraId="6940D8BE" w14:textId="77777777" w:rsidTr="00E61E7A">
        <w:tc>
          <w:tcPr>
            <w:tcW w:w="2035" w:type="dxa"/>
          </w:tcPr>
          <w:p w14:paraId="0ACA2CEE" w14:textId="77777777" w:rsidR="00CA40F6" w:rsidRDefault="00CA40F6" w:rsidP="00E61E7A">
            <w:r w:rsidRPr="00CA40F6">
              <w:t>isPNR</w:t>
            </w:r>
          </w:p>
        </w:tc>
        <w:tc>
          <w:tcPr>
            <w:tcW w:w="1901" w:type="dxa"/>
          </w:tcPr>
          <w:p w14:paraId="092A4A48" w14:textId="77777777" w:rsidR="00CA40F6" w:rsidRDefault="00CA40F6" w:rsidP="00E61E7A">
            <w:r>
              <w:rPr>
                <w:rFonts w:hint="eastAsia"/>
              </w:rPr>
              <w:t>是否取消</w:t>
            </w:r>
            <w:r>
              <w:rPr>
                <w:rFonts w:hint="eastAsia"/>
              </w:rPr>
              <w:t>PNR</w:t>
            </w:r>
          </w:p>
        </w:tc>
        <w:tc>
          <w:tcPr>
            <w:tcW w:w="2409" w:type="dxa"/>
          </w:tcPr>
          <w:p w14:paraId="367058E4" w14:textId="77777777" w:rsidR="00CA40F6" w:rsidRDefault="00CA40F6" w:rsidP="00E61E7A">
            <w:r>
              <w:rPr>
                <w:rFonts w:hint="eastAsia"/>
              </w:rPr>
              <w:t>Integer</w:t>
            </w:r>
          </w:p>
        </w:tc>
        <w:tc>
          <w:tcPr>
            <w:tcW w:w="709" w:type="dxa"/>
          </w:tcPr>
          <w:p w14:paraId="0F0EE72B" w14:textId="77777777" w:rsidR="00CA40F6" w:rsidRDefault="00CA40F6" w:rsidP="00E61E7A">
            <w:r>
              <w:rPr>
                <w:rFonts w:hint="eastAsia"/>
              </w:rPr>
              <w:t>是</w:t>
            </w:r>
          </w:p>
        </w:tc>
        <w:tc>
          <w:tcPr>
            <w:tcW w:w="3402" w:type="dxa"/>
          </w:tcPr>
          <w:p w14:paraId="49C702E9" w14:textId="77777777" w:rsidR="00CA40F6" w:rsidRDefault="00CA40F6" w:rsidP="00E61E7A">
            <w:r>
              <w:rPr>
                <w:rFonts w:hint="eastAsia"/>
              </w:rPr>
              <w:t xml:space="preserve">0 </w:t>
            </w:r>
            <w:r>
              <w:rPr>
                <w:rFonts w:hint="eastAsia"/>
              </w:rPr>
              <w:t>取消</w:t>
            </w:r>
            <w:r>
              <w:rPr>
                <w:rFonts w:hint="eastAsia"/>
              </w:rPr>
              <w:t>pnr</w:t>
            </w:r>
            <w:r>
              <w:rPr>
                <w:rFonts w:hint="eastAsia"/>
              </w:rPr>
              <w:t>同时取消订单</w:t>
            </w:r>
          </w:p>
          <w:p w14:paraId="72C77783" w14:textId="77777777" w:rsidR="00CA40F6" w:rsidRPr="00CA40F6" w:rsidRDefault="00CA40F6" w:rsidP="00E61E7A">
            <w:r>
              <w:rPr>
                <w:rFonts w:hint="eastAsia"/>
              </w:rPr>
              <w:t xml:space="preserve">1 </w:t>
            </w:r>
            <w:r>
              <w:rPr>
                <w:rFonts w:hint="eastAsia"/>
              </w:rPr>
              <w:t>只取消订单</w:t>
            </w:r>
          </w:p>
        </w:tc>
      </w:tr>
      <w:tr w:rsidR="00C5631B" w14:paraId="720A42A2" w14:textId="77777777" w:rsidTr="00E61E7A">
        <w:tc>
          <w:tcPr>
            <w:tcW w:w="2035" w:type="dxa"/>
          </w:tcPr>
          <w:p w14:paraId="77C7F079" w14:textId="77777777" w:rsidR="00C5631B" w:rsidRDefault="00CA40F6" w:rsidP="00E61E7A">
            <w:r w:rsidRPr="00CA40F6">
              <w:t>orderNo</w:t>
            </w:r>
          </w:p>
        </w:tc>
        <w:tc>
          <w:tcPr>
            <w:tcW w:w="1901" w:type="dxa"/>
          </w:tcPr>
          <w:p w14:paraId="4C615109" w14:textId="77777777" w:rsidR="00C5631B" w:rsidRDefault="00CA40F6" w:rsidP="00E61E7A">
            <w:r>
              <w:rPr>
                <w:rFonts w:hint="eastAsia"/>
              </w:rPr>
              <w:t>出票中心订单号或者</w:t>
            </w:r>
            <w:r w:rsidR="00C5631B">
              <w:rPr>
                <w:rFonts w:hint="eastAsia"/>
              </w:rPr>
              <w:t>51book</w:t>
            </w:r>
            <w:r w:rsidR="00C5631B">
              <w:rPr>
                <w:rFonts w:hint="eastAsia"/>
              </w:rPr>
              <w:t>订单号</w:t>
            </w:r>
          </w:p>
        </w:tc>
        <w:tc>
          <w:tcPr>
            <w:tcW w:w="2409" w:type="dxa"/>
          </w:tcPr>
          <w:p w14:paraId="4C6EA281" w14:textId="77777777" w:rsidR="00C5631B" w:rsidRDefault="00C5631B" w:rsidP="00E61E7A">
            <w:r>
              <w:rPr>
                <w:rFonts w:hint="eastAsia"/>
              </w:rPr>
              <w:t>String</w:t>
            </w:r>
          </w:p>
        </w:tc>
        <w:tc>
          <w:tcPr>
            <w:tcW w:w="709" w:type="dxa"/>
          </w:tcPr>
          <w:p w14:paraId="4B5D1FB4" w14:textId="77777777" w:rsidR="00C5631B" w:rsidRDefault="00C5631B" w:rsidP="00E61E7A">
            <w:r>
              <w:rPr>
                <w:rFonts w:hint="eastAsia"/>
              </w:rPr>
              <w:t>否</w:t>
            </w:r>
          </w:p>
        </w:tc>
        <w:tc>
          <w:tcPr>
            <w:tcW w:w="3402" w:type="dxa"/>
          </w:tcPr>
          <w:p w14:paraId="4E962B5C" w14:textId="77777777" w:rsidR="00C5631B" w:rsidRPr="006A6BE7" w:rsidRDefault="00C5631B" w:rsidP="00E61E7A">
            <w:r w:rsidRPr="00B67364">
              <w:rPr>
                <w:rFonts w:hint="eastAsia"/>
              </w:rPr>
              <w:t>两者必须传一个</w:t>
            </w:r>
          </w:p>
        </w:tc>
      </w:tr>
      <w:tr w:rsidR="00EE209A" w14:paraId="638188EE" w14:textId="77777777" w:rsidTr="00E61E7A">
        <w:tc>
          <w:tcPr>
            <w:tcW w:w="2035" w:type="dxa"/>
          </w:tcPr>
          <w:p w14:paraId="0EAB355E" w14:textId="77777777" w:rsidR="00EE209A" w:rsidRDefault="00EE209A" w:rsidP="00E61E7A">
            <w:r>
              <w:rPr>
                <w:rFonts w:hint="eastAsia"/>
              </w:rPr>
              <w:t>outOrderNo</w:t>
            </w:r>
          </w:p>
        </w:tc>
        <w:tc>
          <w:tcPr>
            <w:tcW w:w="1901" w:type="dxa"/>
          </w:tcPr>
          <w:p w14:paraId="592B1C02" w14:textId="77777777" w:rsidR="00EE209A" w:rsidRDefault="00EE209A" w:rsidP="00E61E7A">
            <w:r>
              <w:rPr>
                <w:rFonts w:hint="eastAsia"/>
              </w:rPr>
              <w:t>外部订单号</w:t>
            </w:r>
          </w:p>
        </w:tc>
        <w:tc>
          <w:tcPr>
            <w:tcW w:w="2409" w:type="dxa"/>
          </w:tcPr>
          <w:p w14:paraId="65DE4FCB" w14:textId="77777777" w:rsidR="00EE209A" w:rsidRDefault="00EE209A" w:rsidP="00E61E7A">
            <w:r>
              <w:rPr>
                <w:rFonts w:hint="eastAsia"/>
              </w:rPr>
              <w:t>String</w:t>
            </w:r>
          </w:p>
        </w:tc>
        <w:tc>
          <w:tcPr>
            <w:tcW w:w="709" w:type="dxa"/>
          </w:tcPr>
          <w:p w14:paraId="1CA7FB23" w14:textId="77777777" w:rsidR="00EE209A" w:rsidRDefault="00EE209A" w:rsidP="00E61E7A">
            <w:r>
              <w:rPr>
                <w:rFonts w:hint="eastAsia"/>
              </w:rPr>
              <w:t>否</w:t>
            </w:r>
          </w:p>
        </w:tc>
        <w:tc>
          <w:tcPr>
            <w:tcW w:w="3402" w:type="dxa"/>
          </w:tcPr>
          <w:p w14:paraId="735A1FC4" w14:textId="77777777" w:rsidR="00EE209A" w:rsidRPr="00C77995" w:rsidRDefault="00EE209A" w:rsidP="00E61E7A"/>
        </w:tc>
      </w:tr>
      <w:tr w:rsidR="00C5631B" w14:paraId="4EE81346" w14:textId="77777777" w:rsidTr="00E61E7A">
        <w:tc>
          <w:tcPr>
            <w:tcW w:w="2035" w:type="dxa"/>
          </w:tcPr>
          <w:p w14:paraId="7B6EED7F" w14:textId="77777777" w:rsidR="00C5631B" w:rsidRDefault="00C5631B" w:rsidP="00E61E7A">
            <w:r>
              <w:rPr>
                <w:rFonts w:hint="eastAsia"/>
              </w:rPr>
              <w:t>param1</w:t>
            </w:r>
          </w:p>
        </w:tc>
        <w:tc>
          <w:tcPr>
            <w:tcW w:w="1901" w:type="dxa"/>
          </w:tcPr>
          <w:p w14:paraId="699A1593" w14:textId="77777777" w:rsidR="00C5631B" w:rsidRDefault="00C5631B" w:rsidP="00E61E7A">
            <w:r>
              <w:rPr>
                <w:rFonts w:hint="eastAsia"/>
              </w:rPr>
              <w:t>备用参数</w:t>
            </w:r>
            <w:r>
              <w:rPr>
                <w:rFonts w:hint="eastAsia"/>
              </w:rPr>
              <w:t>1</w:t>
            </w:r>
          </w:p>
        </w:tc>
        <w:tc>
          <w:tcPr>
            <w:tcW w:w="2409" w:type="dxa"/>
          </w:tcPr>
          <w:p w14:paraId="573A8CBB" w14:textId="77777777" w:rsidR="00C5631B" w:rsidRDefault="00C5631B" w:rsidP="00E61E7A">
            <w:r>
              <w:rPr>
                <w:rFonts w:hint="eastAsia"/>
              </w:rPr>
              <w:t>String</w:t>
            </w:r>
          </w:p>
        </w:tc>
        <w:tc>
          <w:tcPr>
            <w:tcW w:w="709" w:type="dxa"/>
          </w:tcPr>
          <w:p w14:paraId="7C35C416" w14:textId="77777777" w:rsidR="00C5631B" w:rsidRDefault="00C5631B" w:rsidP="00E61E7A">
            <w:r>
              <w:rPr>
                <w:rFonts w:hint="eastAsia"/>
              </w:rPr>
              <w:t>否</w:t>
            </w:r>
          </w:p>
        </w:tc>
        <w:tc>
          <w:tcPr>
            <w:tcW w:w="3402" w:type="dxa"/>
          </w:tcPr>
          <w:p w14:paraId="35B07E3F" w14:textId="77777777" w:rsidR="00C5631B" w:rsidRPr="00C77995" w:rsidRDefault="00C5631B" w:rsidP="00E61E7A"/>
        </w:tc>
      </w:tr>
      <w:tr w:rsidR="00C5631B" w14:paraId="2F774FAA" w14:textId="77777777" w:rsidTr="00E61E7A">
        <w:tc>
          <w:tcPr>
            <w:tcW w:w="2035" w:type="dxa"/>
          </w:tcPr>
          <w:p w14:paraId="38383CD9" w14:textId="77777777" w:rsidR="00C5631B" w:rsidRDefault="00C5631B" w:rsidP="00E61E7A">
            <w:r>
              <w:rPr>
                <w:rFonts w:hint="eastAsia"/>
              </w:rPr>
              <w:t>param2</w:t>
            </w:r>
          </w:p>
        </w:tc>
        <w:tc>
          <w:tcPr>
            <w:tcW w:w="1901" w:type="dxa"/>
          </w:tcPr>
          <w:p w14:paraId="60831132" w14:textId="77777777" w:rsidR="00C5631B" w:rsidRDefault="00C5631B" w:rsidP="00E61E7A">
            <w:r>
              <w:rPr>
                <w:rFonts w:hint="eastAsia"/>
              </w:rPr>
              <w:t>备用参数</w:t>
            </w:r>
            <w:r>
              <w:rPr>
                <w:rFonts w:hint="eastAsia"/>
              </w:rPr>
              <w:t>2</w:t>
            </w:r>
          </w:p>
        </w:tc>
        <w:tc>
          <w:tcPr>
            <w:tcW w:w="2409" w:type="dxa"/>
          </w:tcPr>
          <w:p w14:paraId="1F378621" w14:textId="77777777" w:rsidR="00C5631B" w:rsidRDefault="00C5631B" w:rsidP="00E61E7A">
            <w:r>
              <w:rPr>
                <w:rFonts w:hint="eastAsia"/>
              </w:rPr>
              <w:t>String</w:t>
            </w:r>
          </w:p>
        </w:tc>
        <w:tc>
          <w:tcPr>
            <w:tcW w:w="709" w:type="dxa"/>
          </w:tcPr>
          <w:p w14:paraId="30216719" w14:textId="77777777" w:rsidR="00C5631B" w:rsidRDefault="00C5631B" w:rsidP="00E61E7A">
            <w:r>
              <w:rPr>
                <w:rFonts w:hint="eastAsia"/>
              </w:rPr>
              <w:t>否</w:t>
            </w:r>
          </w:p>
        </w:tc>
        <w:tc>
          <w:tcPr>
            <w:tcW w:w="3402" w:type="dxa"/>
          </w:tcPr>
          <w:p w14:paraId="0C7CEC06" w14:textId="77777777" w:rsidR="00C5631B" w:rsidRPr="00C77995" w:rsidRDefault="00C5631B" w:rsidP="00E61E7A"/>
        </w:tc>
      </w:tr>
      <w:tr w:rsidR="00C5631B" w14:paraId="2DE1B92B" w14:textId="77777777" w:rsidTr="00E61E7A">
        <w:tc>
          <w:tcPr>
            <w:tcW w:w="2035" w:type="dxa"/>
          </w:tcPr>
          <w:p w14:paraId="0F37EA0D" w14:textId="77777777" w:rsidR="00C5631B" w:rsidRDefault="00C5631B" w:rsidP="00E61E7A">
            <w:r>
              <w:rPr>
                <w:rFonts w:hint="eastAsia"/>
              </w:rPr>
              <w:lastRenderedPageBreak/>
              <w:t>param3</w:t>
            </w:r>
          </w:p>
        </w:tc>
        <w:tc>
          <w:tcPr>
            <w:tcW w:w="1901" w:type="dxa"/>
          </w:tcPr>
          <w:p w14:paraId="6F1ABE86" w14:textId="77777777" w:rsidR="00C5631B" w:rsidRDefault="00C5631B" w:rsidP="00E61E7A">
            <w:r>
              <w:rPr>
                <w:rFonts w:hint="eastAsia"/>
              </w:rPr>
              <w:t>备用参数</w:t>
            </w:r>
            <w:r>
              <w:rPr>
                <w:rFonts w:hint="eastAsia"/>
              </w:rPr>
              <w:t>3</w:t>
            </w:r>
          </w:p>
        </w:tc>
        <w:tc>
          <w:tcPr>
            <w:tcW w:w="2409" w:type="dxa"/>
          </w:tcPr>
          <w:p w14:paraId="700C17A8" w14:textId="77777777" w:rsidR="00C5631B" w:rsidRDefault="00C5631B" w:rsidP="00E61E7A">
            <w:r>
              <w:rPr>
                <w:rFonts w:hint="eastAsia"/>
              </w:rPr>
              <w:t>String</w:t>
            </w:r>
          </w:p>
        </w:tc>
        <w:tc>
          <w:tcPr>
            <w:tcW w:w="709" w:type="dxa"/>
          </w:tcPr>
          <w:p w14:paraId="1AF48756" w14:textId="77777777" w:rsidR="00C5631B" w:rsidRDefault="00C5631B" w:rsidP="00E61E7A">
            <w:r>
              <w:rPr>
                <w:rFonts w:hint="eastAsia"/>
              </w:rPr>
              <w:t>否</w:t>
            </w:r>
          </w:p>
        </w:tc>
        <w:tc>
          <w:tcPr>
            <w:tcW w:w="3402" w:type="dxa"/>
          </w:tcPr>
          <w:p w14:paraId="31F8B919" w14:textId="77777777" w:rsidR="00C5631B" w:rsidRPr="00C77995" w:rsidRDefault="00C5631B" w:rsidP="00E61E7A"/>
        </w:tc>
      </w:tr>
    </w:tbl>
    <w:p w14:paraId="47896C3B" w14:textId="77777777" w:rsidR="00C5631B" w:rsidRDefault="00E43DDE" w:rsidP="00C5631B">
      <w:pPr>
        <w:pStyle w:val="4"/>
        <w:numPr>
          <w:ilvl w:val="2"/>
          <w:numId w:val="0"/>
        </w:numPr>
        <w:ind w:left="720" w:hanging="720"/>
      </w:pPr>
      <w:r>
        <w:t>cancelOrderAndPnr</w:t>
      </w:r>
      <w:r w:rsidR="00C5631B" w:rsidRPr="00DB6052">
        <w:rPr>
          <w:rFonts w:hint="eastAsia"/>
        </w:rPr>
        <w:t>Reply</w:t>
      </w:r>
      <w:r w:rsidR="00C5631B" w:rsidRPr="006260B4">
        <w:rPr>
          <w:rFonts w:hint="eastAsia"/>
          <w:sz w:val="21"/>
          <w:szCs w:val="21"/>
        </w:rPr>
        <w:t>(</w:t>
      </w:r>
      <w:r w:rsidR="00C5631B" w:rsidRPr="006260B4">
        <w:rPr>
          <w:rFonts w:hint="eastAsia"/>
          <w:sz w:val="21"/>
          <w:szCs w:val="21"/>
        </w:rPr>
        <w:t>返回结果</w:t>
      </w:r>
      <w:r w:rsidR="00C5631B" w:rsidRPr="006260B4">
        <w:rPr>
          <w:rFonts w:hint="eastAsia"/>
          <w:sz w:val="21"/>
          <w:szCs w:val="21"/>
        </w:rPr>
        <w:t xml:space="preserve">) </w:t>
      </w:r>
    </w:p>
    <w:tbl>
      <w:tblPr>
        <w:tblStyle w:val="a8"/>
        <w:tblW w:w="0" w:type="auto"/>
        <w:tblLayout w:type="fixed"/>
        <w:tblLook w:val="04A0" w:firstRow="1" w:lastRow="0" w:firstColumn="1" w:lastColumn="0" w:noHBand="0" w:noVBand="1"/>
      </w:tblPr>
      <w:tblGrid>
        <w:gridCol w:w="2093"/>
        <w:gridCol w:w="1843"/>
        <w:gridCol w:w="2409"/>
        <w:gridCol w:w="851"/>
        <w:gridCol w:w="3260"/>
      </w:tblGrid>
      <w:tr w:rsidR="00C5631B" w14:paraId="59581A44" w14:textId="77777777" w:rsidTr="00E61E7A">
        <w:trPr>
          <w:trHeight w:val="463"/>
        </w:trPr>
        <w:tc>
          <w:tcPr>
            <w:tcW w:w="2093" w:type="dxa"/>
            <w:shd w:val="clear" w:color="auto" w:fill="C6D9F1" w:themeFill="text2" w:themeFillTint="33"/>
            <w:vAlign w:val="center"/>
          </w:tcPr>
          <w:p w14:paraId="7E09E374" w14:textId="77777777" w:rsidR="00C5631B" w:rsidRDefault="00C5631B" w:rsidP="00E61E7A">
            <w:pPr>
              <w:jc w:val="center"/>
            </w:pPr>
            <w:r>
              <w:rPr>
                <w:rFonts w:hint="eastAsia"/>
              </w:rPr>
              <w:t>参数名称</w:t>
            </w:r>
          </w:p>
        </w:tc>
        <w:tc>
          <w:tcPr>
            <w:tcW w:w="1843" w:type="dxa"/>
            <w:shd w:val="clear" w:color="auto" w:fill="C6D9F1" w:themeFill="text2" w:themeFillTint="33"/>
            <w:vAlign w:val="center"/>
          </w:tcPr>
          <w:p w14:paraId="5C67D90B" w14:textId="77777777" w:rsidR="00C5631B" w:rsidRDefault="00C5631B" w:rsidP="00E61E7A">
            <w:pPr>
              <w:jc w:val="center"/>
            </w:pPr>
            <w:r>
              <w:rPr>
                <w:rFonts w:hint="eastAsia"/>
              </w:rPr>
              <w:t>中文含义</w:t>
            </w:r>
          </w:p>
        </w:tc>
        <w:tc>
          <w:tcPr>
            <w:tcW w:w="2409" w:type="dxa"/>
            <w:shd w:val="clear" w:color="auto" w:fill="C6D9F1" w:themeFill="text2" w:themeFillTint="33"/>
            <w:vAlign w:val="center"/>
          </w:tcPr>
          <w:p w14:paraId="16FE573C" w14:textId="77777777" w:rsidR="00C5631B" w:rsidRDefault="00C5631B" w:rsidP="00E61E7A">
            <w:pPr>
              <w:jc w:val="center"/>
            </w:pPr>
            <w:r>
              <w:rPr>
                <w:rFonts w:hint="eastAsia"/>
              </w:rPr>
              <w:t>类型</w:t>
            </w:r>
          </w:p>
        </w:tc>
        <w:tc>
          <w:tcPr>
            <w:tcW w:w="851" w:type="dxa"/>
            <w:shd w:val="clear" w:color="auto" w:fill="C6D9F1" w:themeFill="text2" w:themeFillTint="33"/>
            <w:vAlign w:val="center"/>
          </w:tcPr>
          <w:p w14:paraId="36656347" w14:textId="77777777" w:rsidR="00C5631B" w:rsidRDefault="00C5631B" w:rsidP="00E61E7A">
            <w:pPr>
              <w:jc w:val="center"/>
            </w:pPr>
            <w:r>
              <w:rPr>
                <w:rFonts w:hint="eastAsia"/>
              </w:rPr>
              <w:t>必填</w:t>
            </w:r>
          </w:p>
        </w:tc>
        <w:tc>
          <w:tcPr>
            <w:tcW w:w="3260" w:type="dxa"/>
            <w:shd w:val="clear" w:color="auto" w:fill="C6D9F1" w:themeFill="text2" w:themeFillTint="33"/>
            <w:vAlign w:val="center"/>
          </w:tcPr>
          <w:p w14:paraId="6A9E6365" w14:textId="77777777" w:rsidR="00C5631B" w:rsidRDefault="00C5631B" w:rsidP="00E61E7A">
            <w:pPr>
              <w:jc w:val="center"/>
            </w:pPr>
            <w:r>
              <w:rPr>
                <w:rFonts w:hint="eastAsia"/>
              </w:rPr>
              <w:t>备注</w:t>
            </w:r>
          </w:p>
        </w:tc>
      </w:tr>
      <w:tr w:rsidR="00E43DDE" w14:paraId="305D79AD" w14:textId="77777777" w:rsidTr="00E61E7A">
        <w:tc>
          <w:tcPr>
            <w:tcW w:w="2093" w:type="dxa"/>
          </w:tcPr>
          <w:p w14:paraId="23F49738" w14:textId="77777777" w:rsidR="00E43DDE" w:rsidRPr="004A6476" w:rsidRDefault="00E43DDE" w:rsidP="00E61E7A">
            <w:r w:rsidRPr="004A6476">
              <w:t>returnCode</w:t>
            </w:r>
          </w:p>
        </w:tc>
        <w:tc>
          <w:tcPr>
            <w:tcW w:w="1843" w:type="dxa"/>
          </w:tcPr>
          <w:p w14:paraId="795A0420" w14:textId="77777777" w:rsidR="00E43DDE" w:rsidRPr="004A6476" w:rsidRDefault="00E43DDE" w:rsidP="00E61E7A">
            <w:r w:rsidRPr="004A6476">
              <w:rPr>
                <w:rFonts w:hint="eastAsia"/>
              </w:rPr>
              <w:t>成功失败标志</w:t>
            </w:r>
          </w:p>
        </w:tc>
        <w:tc>
          <w:tcPr>
            <w:tcW w:w="2409" w:type="dxa"/>
          </w:tcPr>
          <w:p w14:paraId="0D5D3617" w14:textId="77777777" w:rsidR="00E43DDE" w:rsidRPr="004A6476" w:rsidRDefault="00E43DDE" w:rsidP="00E61E7A">
            <w:r w:rsidRPr="004A6476">
              <w:rPr>
                <w:rFonts w:hint="eastAsia"/>
              </w:rPr>
              <w:t>String</w:t>
            </w:r>
          </w:p>
        </w:tc>
        <w:tc>
          <w:tcPr>
            <w:tcW w:w="851" w:type="dxa"/>
          </w:tcPr>
          <w:p w14:paraId="4BF0CA93" w14:textId="77777777" w:rsidR="00E43DDE" w:rsidRPr="004A6476" w:rsidRDefault="00E43DDE" w:rsidP="00E61E7A">
            <w:r w:rsidRPr="004A6476">
              <w:rPr>
                <w:rFonts w:hint="eastAsia"/>
              </w:rPr>
              <w:t>是</w:t>
            </w:r>
          </w:p>
        </w:tc>
        <w:tc>
          <w:tcPr>
            <w:tcW w:w="3260" w:type="dxa"/>
          </w:tcPr>
          <w:p w14:paraId="6F984869" w14:textId="77777777" w:rsidR="00E43DDE" w:rsidRPr="004A6476" w:rsidRDefault="00E43DDE" w:rsidP="00E61E7A">
            <w:r w:rsidRPr="004A6476">
              <w:t>S</w:t>
            </w:r>
            <w:r w:rsidRPr="004A6476">
              <w:rPr>
                <w:rFonts w:hint="eastAsia"/>
              </w:rPr>
              <w:t>-</w:t>
            </w:r>
            <w:r w:rsidRPr="004A6476">
              <w:rPr>
                <w:rFonts w:hint="eastAsia"/>
              </w:rPr>
              <w:t>成功</w:t>
            </w:r>
          </w:p>
          <w:p w14:paraId="401ECA46" w14:textId="77777777" w:rsidR="00E43DDE" w:rsidRDefault="00E43DDE" w:rsidP="00E61E7A">
            <w:r w:rsidRPr="004A6476">
              <w:t>F</w:t>
            </w:r>
            <w:r w:rsidRPr="004A6476">
              <w:rPr>
                <w:rFonts w:hint="eastAsia"/>
              </w:rPr>
              <w:t>-</w:t>
            </w:r>
            <w:r w:rsidRPr="004A6476">
              <w:rPr>
                <w:rFonts w:hint="eastAsia"/>
              </w:rPr>
              <w:t>失败</w:t>
            </w:r>
          </w:p>
          <w:p w14:paraId="7842A915" w14:textId="77777777" w:rsidR="00E43DDE" w:rsidRPr="00E43DDE" w:rsidRDefault="00E43DDE" w:rsidP="00E61E7A">
            <w:pPr>
              <w:rPr>
                <w:color w:val="FF0000"/>
              </w:rPr>
            </w:pPr>
            <w:r w:rsidRPr="00E43DDE">
              <w:rPr>
                <w:rFonts w:hint="eastAsia"/>
                <w:color w:val="FF0000"/>
                <w:highlight w:val="yellow"/>
              </w:rPr>
              <w:t>目前只返回</w:t>
            </w:r>
            <w:r w:rsidRPr="00E43DDE">
              <w:rPr>
                <w:rFonts w:hint="eastAsia"/>
                <w:color w:val="FF0000"/>
                <w:highlight w:val="yellow"/>
              </w:rPr>
              <w:t>S</w:t>
            </w:r>
          </w:p>
        </w:tc>
      </w:tr>
    </w:tbl>
    <w:p w14:paraId="0D119CD2" w14:textId="77777777" w:rsidR="006C7D40" w:rsidRDefault="006C7D40" w:rsidP="006C7D40"/>
    <w:p w14:paraId="77B9D5E3" w14:textId="77777777" w:rsidR="006C7D40" w:rsidRPr="006C7D40" w:rsidRDefault="006C7D40" w:rsidP="00FF6496">
      <w:pPr>
        <w:pStyle w:val="2"/>
        <w:numPr>
          <w:ilvl w:val="1"/>
          <w:numId w:val="45"/>
        </w:numPr>
      </w:pPr>
      <w:bookmarkStart w:id="325" w:name="_Toc319503225"/>
      <w:bookmarkStart w:id="326" w:name="_Toc424891091"/>
      <w:r w:rsidRPr="006C7D40">
        <w:rPr>
          <w:rFonts w:hint="eastAsia"/>
        </w:rPr>
        <w:t>订单支付</w:t>
      </w:r>
      <w:bookmarkEnd w:id="325"/>
      <w:r w:rsidR="00640DCB">
        <w:rPr>
          <w:rFonts w:hint="eastAsia"/>
        </w:rPr>
        <w:t>（支持多个</w:t>
      </w:r>
      <w:r w:rsidR="00640DCB">
        <w:rPr>
          <w:rFonts w:hint="eastAsia"/>
        </w:rPr>
        <w:t>PNR</w:t>
      </w:r>
      <w:r w:rsidR="00640DCB">
        <w:rPr>
          <w:rFonts w:hint="eastAsia"/>
        </w:rPr>
        <w:t>）</w:t>
      </w:r>
      <w:r w:rsidR="00F23C1F">
        <w:rPr>
          <w:rFonts w:hint="eastAsia"/>
        </w:rPr>
        <w:t>[</w:t>
      </w:r>
      <w:r w:rsidR="00DF0BFC">
        <w:rPr>
          <w:rFonts w:hint="eastAsia"/>
        </w:rPr>
        <w:t>MP4</w:t>
      </w:r>
      <w:r w:rsidR="00F23C1F">
        <w:rPr>
          <w:rFonts w:hint="eastAsia"/>
        </w:rPr>
        <w:t>]</w:t>
      </w:r>
      <w:bookmarkEnd w:id="326"/>
    </w:p>
    <w:p w14:paraId="2F4F6F1C" w14:textId="77777777" w:rsidR="006C7D40" w:rsidRPr="0071587A" w:rsidRDefault="006C7D40" w:rsidP="00FF6496">
      <w:pPr>
        <w:pStyle w:val="3"/>
        <w:numPr>
          <w:ilvl w:val="2"/>
          <w:numId w:val="45"/>
        </w:numPr>
      </w:pPr>
      <w:bookmarkStart w:id="327" w:name="_Toc319503226"/>
      <w:r w:rsidRPr="0071587A">
        <w:rPr>
          <w:rFonts w:hint="eastAsia"/>
        </w:rPr>
        <w:t>功能描述</w:t>
      </w:r>
      <w:bookmarkEnd w:id="327"/>
    </w:p>
    <w:p w14:paraId="15665293" w14:textId="77777777" w:rsidR="006C7D40" w:rsidRPr="0071587A" w:rsidRDefault="006C7D40" w:rsidP="006C7D40">
      <w:pPr>
        <w:ind w:firstLineChars="200" w:firstLine="420"/>
      </w:pPr>
      <w:r>
        <w:rPr>
          <w:rFonts w:hint="eastAsia"/>
        </w:rPr>
        <w:t>订单创建成功后，进行支付</w:t>
      </w:r>
      <w:r w:rsidR="00836251">
        <w:rPr>
          <w:rFonts w:hint="eastAsia"/>
        </w:rPr>
        <w:t>。</w:t>
      </w:r>
    </w:p>
    <w:p w14:paraId="117A9D3C" w14:textId="77777777" w:rsidR="006C7D40" w:rsidRPr="0071587A" w:rsidRDefault="006C7D40" w:rsidP="00FF6496">
      <w:pPr>
        <w:pStyle w:val="3"/>
        <w:numPr>
          <w:ilvl w:val="2"/>
          <w:numId w:val="45"/>
        </w:numPr>
      </w:pPr>
      <w:bookmarkStart w:id="328" w:name="_Toc319503227"/>
      <w:r w:rsidRPr="0071587A">
        <w:rPr>
          <w:rFonts w:hint="eastAsia"/>
        </w:rPr>
        <w:t>接口地址</w:t>
      </w:r>
      <w:bookmarkEnd w:id="328"/>
    </w:p>
    <w:p w14:paraId="27EEB362" w14:textId="77777777" w:rsidR="00A76CE7" w:rsidRDefault="00A76CE7" w:rsidP="00A76CE7">
      <w:r>
        <w:rPr>
          <w:rFonts w:hint="eastAsia"/>
        </w:rPr>
        <w:t>Webservice</w:t>
      </w:r>
      <w:r>
        <w:rPr>
          <w:rFonts w:hint="eastAsia"/>
        </w:rPr>
        <w:t>方式：</w:t>
      </w:r>
    </w:p>
    <w:p w14:paraId="0B646D01" w14:textId="77777777" w:rsidR="00A76CE7" w:rsidRDefault="00A76CE7" w:rsidP="00A76CE7">
      <w:r>
        <w:rPr>
          <w:rFonts w:hint="eastAsia"/>
        </w:rPr>
        <w:t>测试地址：</w:t>
      </w:r>
      <w:r>
        <w:rPr>
          <w:rFonts w:hint="eastAsia"/>
        </w:rPr>
        <w:t>http://wstest.51book.com:55779/ltips/services/payCenterOrderService1.0?wsdl</w:t>
      </w:r>
    </w:p>
    <w:p w14:paraId="26B66DE5" w14:textId="77777777" w:rsidR="00A76CE7" w:rsidRDefault="00A76CE7" w:rsidP="00A76CE7">
      <w:r>
        <w:rPr>
          <w:rFonts w:hint="eastAsia"/>
        </w:rPr>
        <w:t>正式地址：</w:t>
      </w:r>
      <w:r w:rsidR="00C974E7">
        <w:rPr>
          <w:rFonts w:hint="eastAsia"/>
        </w:rPr>
        <w:t>http://</w:t>
      </w:r>
      <w:r w:rsidR="00113F82">
        <w:rPr>
          <w:rFonts w:hint="eastAsia"/>
        </w:rPr>
        <w:t>ws.51book.com:8000</w:t>
      </w:r>
      <w:r>
        <w:rPr>
          <w:rFonts w:hint="eastAsia"/>
        </w:rPr>
        <w:t>//ltips/services/payCenterOrderService1.0?wsdl</w:t>
      </w:r>
    </w:p>
    <w:p w14:paraId="3FA2BC50" w14:textId="77777777" w:rsidR="00A76CE7" w:rsidRDefault="00A76CE7" w:rsidP="00A76CE7"/>
    <w:p w14:paraId="611F25E6" w14:textId="77777777" w:rsidR="00A76CE7" w:rsidRDefault="00A76CE7" w:rsidP="00A76CE7">
      <w:r>
        <w:rPr>
          <w:rFonts w:hint="eastAsia"/>
        </w:rPr>
        <w:t>Post</w:t>
      </w:r>
      <w:r>
        <w:rPr>
          <w:rFonts w:hint="eastAsia"/>
        </w:rPr>
        <w:t>方式：</w:t>
      </w:r>
    </w:p>
    <w:p w14:paraId="02FDC46C" w14:textId="77777777" w:rsidR="00A76CE7" w:rsidRDefault="00A76CE7" w:rsidP="00A76CE7">
      <w:r>
        <w:rPr>
          <w:rFonts w:hint="eastAsia"/>
        </w:rPr>
        <w:t>测试地址：</w:t>
      </w:r>
      <w:r>
        <w:t>http://wstest.51book.com:55779/ltips/services/payCenterOrderServiceRestful1.0/payCenterOrder</w:t>
      </w:r>
    </w:p>
    <w:p w14:paraId="5C650ADF" w14:textId="77777777" w:rsidR="006C7D40" w:rsidRPr="00836251" w:rsidRDefault="00A76CE7" w:rsidP="00A76CE7">
      <w:r>
        <w:rPr>
          <w:rFonts w:hint="eastAsia"/>
        </w:rPr>
        <w:t>正式地址：</w:t>
      </w:r>
      <w:r>
        <w:t>http://</w:t>
      </w:r>
      <w:r w:rsidR="00113F82">
        <w:t>ws.51book.com:8000</w:t>
      </w:r>
      <w:r w:rsidR="00802C91">
        <w:t>/ltips/services/</w:t>
      </w:r>
      <w:r>
        <w:t>payCenterOrderServiceRestful1.0/payCenterOrder</w:t>
      </w:r>
    </w:p>
    <w:p w14:paraId="2B5EEA3A" w14:textId="77777777" w:rsidR="006C7D40" w:rsidRPr="0071587A" w:rsidRDefault="006C7D40" w:rsidP="00FF6496">
      <w:pPr>
        <w:pStyle w:val="3"/>
        <w:numPr>
          <w:ilvl w:val="2"/>
          <w:numId w:val="45"/>
        </w:numPr>
      </w:pPr>
      <w:bookmarkStart w:id="329" w:name="_Toc319503228"/>
      <w:r w:rsidRPr="0071587A">
        <w:rPr>
          <w:rFonts w:hint="eastAsia"/>
        </w:rPr>
        <w:t>方法名称</w:t>
      </w:r>
      <w:bookmarkEnd w:id="329"/>
    </w:p>
    <w:p w14:paraId="734C7C0C" w14:textId="77777777" w:rsidR="006C7D40" w:rsidRDefault="006C7D40" w:rsidP="006C7D40">
      <w:pPr>
        <w:rPr>
          <w:b/>
        </w:rPr>
      </w:pPr>
      <w:r w:rsidRPr="0071587A">
        <w:rPr>
          <w:b/>
        </w:rPr>
        <w:t>payCenterOrder</w:t>
      </w:r>
    </w:p>
    <w:p w14:paraId="583FD56A" w14:textId="77777777" w:rsidR="008335FA" w:rsidRPr="002C4FD5" w:rsidRDefault="008335FA" w:rsidP="008335FA">
      <w:pPr>
        <w:pStyle w:val="3"/>
      </w:pPr>
      <w:r>
        <w:rPr>
          <w:rFonts w:hint="eastAsia"/>
        </w:rPr>
        <w:t xml:space="preserve">11.7.4. </w:t>
      </w:r>
      <w:r w:rsidRPr="00B51B73">
        <w:rPr>
          <w:rFonts w:hint="eastAsia"/>
        </w:rPr>
        <w:t>请求参数</w:t>
      </w:r>
      <w:r>
        <w:rPr>
          <w:rFonts w:hint="eastAsia"/>
        </w:rPr>
        <w:t>事例</w:t>
      </w:r>
    </w:p>
    <w:p w14:paraId="23EB237E" w14:textId="77777777" w:rsidR="008335FA" w:rsidRDefault="008335FA" w:rsidP="008335FA">
      <w:pPr>
        <w:rPr>
          <w:b/>
        </w:rPr>
      </w:pPr>
      <w:r w:rsidRPr="008335FA">
        <w:rPr>
          <w:b/>
        </w:rPr>
        <w:t xml:space="preserve">&lt;request&gt; </w:t>
      </w:r>
    </w:p>
    <w:p w14:paraId="0EBD6667" w14:textId="77777777" w:rsidR="008335FA" w:rsidRDefault="008335FA" w:rsidP="008335FA">
      <w:pPr>
        <w:rPr>
          <w:b/>
        </w:rPr>
      </w:pPr>
      <w:r>
        <w:rPr>
          <w:rFonts w:hint="eastAsia"/>
          <w:b/>
        </w:rPr>
        <w:tab/>
      </w:r>
      <w:r w:rsidRPr="008335FA">
        <w:rPr>
          <w:b/>
        </w:rPr>
        <w:t>&lt;agencyCode&gt;TJZS&lt;/agencyCode&gt;</w:t>
      </w:r>
    </w:p>
    <w:p w14:paraId="130E37CA" w14:textId="77777777" w:rsidR="008335FA" w:rsidRDefault="008335FA" w:rsidP="008335FA">
      <w:pPr>
        <w:rPr>
          <w:b/>
        </w:rPr>
      </w:pPr>
      <w:r>
        <w:rPr>
          <w:rFonts w:hint="eastAsia"/>
          <w:b/>
        </w:rPr>
        <w:tab/>
      </w:r>
      <w:r w:rsidRPr="008335FA">
        <w:rPr>
          <w:b/>
        </w:rPr>
        <w:t>&lt;sign&gt;1&lt;/sign&gt;</w:t>
      </w:r>
    </w:p>
    <w:p w14:paraId="237F06F8" w14:textId="77777777" w:rsidR="008335FA" w:rsidRDefault="008335FA" w:rsidP="008335FA">
      <w:pPr>
        <w:rPr>
          <w:b/>
        </w:rPr>
      </w:pPr>
      <w:r>
        <w:rPr>
          <w:rFonts w:hint="eastAsia"/>
          <w:b/>
        </w:rPr>
        <w:tab/>
      </w:r>
      <w:r w:rsidRPr="008335FA">
        <w:rPr>
          <w:b/>
        </w:rPr>
        <w:t>&lt;liantuoOrderNo&gt; bsco2015071500092832&lt;/liantuoOrderNo&gt;</w:t>
      </w:r>
    </w:p>
    <w:p w14:paraId="5B3B0F9D" w14:textId="77777777" w:rsidR="008335FA" w:rsidRDefault="008335FA" w:rsidP="008335FA">
      <w:pPr>
        <w:rPr>
          <w:b/>
        </w:rPr>
      </w:pPr>
      <w:r>
        <w:rPr>
          <w:rFonts w:hint="eastAsia"/>
          <w:b/>
        </w:rPr>
        <w:tab/>
      </w:r>
      <w:r w:rsidRPr="008335FA">
        <w:rPr>
          <w:b/>
        </w:rPr>
        <w:t>&lt;settlePrice&gt;</w:t>
      </w:r>
      <w:r>
        <w:rPr>
          <w:rFonts w:hint="eastAsia"/>
          <w:b/>
        </w:rPr>
        <w:t>1064</w:t>
      </w:r>
      <w:r w:rsidRPr="008335FA">
        <w:rPr>
          <w:b/>
        </w:rPr>
        <w:t>&lt;/settlePrice&gt;</w:t>
      </w:r>
    </w:p>
    <w:p w14:paraId="03D2EABB" w14:textId="77777777" w:rsidR="008335FA" w:rsidRPr="0071587A" w:rsidRDefault="008335FA" w:rsidP="008335FA">
      <w:pPr>
        <w:rPr>
          <w:b/>
        </w:rPr>
      </w:pPr>
      <w:r w:rsidRPr="008335FA">
        <w:rPr>
          <w:b/>
        </w:rPr>
        <w:t>&lt;/request&gt;</w:t>
      </w:r>
    </w:p>
    <w:p w14:paraId="4D83C29A" w14:textId="77777777" w:rsidR="008335FA" w:rsidRPr="008335FA" w:rsidRDefault="008335FA" w:rsidP="008335FA">
      <w:pPr>
        <w:pStyle w:val="a7"/>
        <w:keepNext/>
        <w:keepLines/>
        <w:numPr>
          <w:ilvl w:val="2"/>
          <w:numId w:val="45"/>
        </w:numPr>
        <w:spacing w:before="260" w:after="260" w:line="416" w:lineRule="auto"/>
        <w:ind w:firstLineChars="0"/>
        <w:outlineLvl w:val="2"/>
        <w:rPr>
          <w:b/>
          <w:bCs/>
          <w:vanish/>
          <w:sz w:val="32"/>
          <w:szCs w:val="32"/>
        </w:rPr>
      </w:pPr>
      <w:bookmarkStart w:id="330" w:name="_Toc319503229"/>
    </w:p>
    <w:p w14:paraId="52CD7066" w14:textId="77777777" w:rsidR="006C7D40" w:rsidRPr="0071587A" w:rsidRDefault="006C7D40" w:rsidP="008335FA">
      <w:pPr>
        <w:pStyle w:val="3"/>
        <w:numPr>
          <w:ilvl w:val="2"/>
          <w:numId w:val="45"/>
        </w:numPr>
      </w:pPr>
      <w:r w:rsidRPr="0071587A">
        <w:rPr>
          <w:rFonts w:hint="eastAsia"/>
        </w:rPr>
        <w:t>参数说明</w:t>
      </w:r>
      <w:bookmarkEnd w:id="330"/>
    </w:p>
    <w:p w14:paraId="2E5DECD2" w14:textId="77777777" w:rsidR="006C7D40" w:rsidRPr="0071587A" w:rsidRDefault="006C7D40" w:rsidP="006C7D40">
      <w:pPr>
        <w:pStyle w:val="4"/>
        <w:rPr>
          <w:iCs/>
        </w:rPr>
      </w:pPr>
      <w:r w:rsidRPr="0071587A">
        <w:t>PayCenterOrderRequest</w:t>
      </w:r>
      <w:r w:rsidRPr="0071587A">
        <w:rPr>
          <w:rFonts w:hint="eastAsia"/>
          <w:sz w:val="21"/>
          <w:szCs w:val="21"/>
        </w:rPr>
        <w:t>(</w:t>
      </w:r>
      <w:r w:rsidRPr="0071587A">
        <w:rPr>
          <w:rFonts w:hint="eastAsia"/>
          <w:sz w:val="21"/>
          <w:szCs w:val="21"/>
        </w:rPr>
        <w:t>请求参数</w:t>
      </w:r>
      <w:r w:rsidRPr="0071587A">
        <w:rPr>
          <w:rFonts w:hint="eastAsia"/>
          <w:sz w:val="21"/>
          <w:szCs w:val="21"/>
        </w:rPr>
        <w:t xml:space="preserve">) </w:t>
      </w:r>
    </w:p>
    <w:tbl>
      <w:tblPr>
        <w:tblStyle w:val="a8"/>
        <w:tblW w:w="0" w:type="auto"/>
        <w:tblLayout w:type="fixed"/>
        <w:tblLook w:val="04A0" w:firstRow="1" w:lastRow="0" w:firstColumn="1" w:lastColumn="0" w:noHBand="0" w:noVBand="1"/>
      </w:tblPr>
      <w:tblGrid>
        <w:gridCol w:w="1668"/>
        <w:gridCol w:w="1559"/>
        <w:gridCol w:w="2268"/>
        <w:gridCol w:w="1559"/>
        <w:gridCol w:w="3544"/>
      </w:tblGrid>
      <w:tr w:rsidR="006C7D40" w:rsidRPr="0071587A" w14:paraId="555B660D" w14:textId="77777777" w:rsidTr="0011434A">
        <w:trPr>
          <w:trHeight w:val="463"/>
        </w:trPr>
        <w:tc>
          <w:tcPr>
            <w:tcW w:w="1668" w:type="dxa"/>
            <w:shd w:val="clear" w:color="auto" w:fill="C6D9F1" w:themeFill="text2" w:themeFillTint="33"/>
            <w:vAlign w:val="center"/>
          </w:tcPr>
          <w:p w14:paraId="6453001D" w14:textId="77777777" w:rsidR="006C7D40" w:rsidRPr="0071587A" w:rsidRDefault="006C7D40" w:rsidP="009E50CA">
            <w:pPr>
              <w:jc w:val="center"/>
            </w:pPr>
            <w:r w:rsidRPr="0071587A">
              <w:rPr>
                <w:rFonts w:hint="eastAsia"/>
              </w:rPr>
              <w:t>参数名称</w:t>
            </w:r>
          </w:p>
        </w:tc>
        <w:tc>
          <w:tcPr>
            <w:tcW w:w="1559" w:type="dxa"/>
            <w:shd w:val="clear" w:color="auto" w:fill="C6D9F1" w:themeFill="text2" w:themeFillTint="33"/>
            <w:vAlign w:val="center"/>
          </w:tcPr>
          <w:p w14:paraId="5F3851D8" w14:textId="77777777" w:rsidR="006C7D40" w:rsidRPr="0071587A" w:rsidRDefault="006C7D40" w:rsidP="009E50CA">
            <w:pPr>
              <w:jc w:val="center"/>
            </w:pPr>
            <w:r w:rsidRPr="0071587A">
              <w:rPr>
                <w:rFonts w:hint="eastAsia"/>
              </w:rPr>
              <w:t>中文含义</w:t>
            </w:r>
          </w:p>
        </w:tc>
        <w:tc>
          <w:tcPr>
            <w:tcW w:w="2268" w:type="dxa"/>
            <w:shd w:val="clear" w:color="auto" w:fill="C6D9F1" w:themeFill="text2" w:themeFillTint="33"/>
            <w:vAlign w:val="center"/>
          </w:tcPr>
          <w:p w14:paraId="0EA8A83C" w14:textId="77777777" w:rsidR="006C7D40" w:rsidRPr="0071587A" w:rsidRDefault="006C7D40" w:rsidP="009E50CA">
            <w:pPr>
              <w:jc w:val="center"/>
            </w:pPr>
            <w:r w:rsidRPr="0071587A">
              <w:rPr>
                <w:rFonts w:hint="eastAsia"/>
              </w:rPr>
              <w:t>类型</w:t>
            </w:r>
          </w:p>
        </w:tc>
        <w:tc>
          <w:tcPr>
            <w:tcW w:w="1559" w:type="dxa"/>
            <w:shd w:val="clear" w:color="auto" w:fill="C6D9F1" w:themeFill="text2" w:themeFillTint="33"/>
            <w:vAlign w:val="center"/>
          </w:tcPr>
          <w:p w14:paraId="774AB453" w14:textId="77777777" w:rsidR="006C7D40" w:rsidRPr="0071587A" w:rsidRDefault="006C7D40" w:rsidP="009E50CA">
            <w:pPr>
              <w:jc w:val="center"/>
            </w:pPr>
            <w:r w:rsidRPr="0071587A">
              <w:rPr>
                <w:rFonts w:hint="eastAsia"/>
              </w:rPr>
              <w:t>必填</w:t>
            </w:r>
          </w:p>
        </w:tc>
        <w:tc>
          <w:tcPr>
            <w:tcW w:w="3544" w:type="dxa"/>
            <w:shd w:val="clear" w:color="auto" w:fill="C6D9F1" w:themeFill="text2" w:themeFillTint="33"/>
            <w:vAlign w:val="center"/>
          </w:tcPr>
          <w:p w14:paraId="07F4CCA4" w14:textId="77777777" w:rsidR="006C7D40" w:rsidRPr="0071587A" w:rsidRDefault="006C7D40" w:rsidP="009E50CA">
            <w:pPr>
              <w:jc w:val="center"/>
            </w:pPr>
            <w:r w:rsidRPr="0071587A">
              <w:rPr>
                <w:rFonts w:hint="eastAsia"/>
              </w:rPr>
              <w:t>备注</w:t>
            </w:r>
          </w:p>
        </w:tc>
      </w:tr>
      <w:tr w:rsidR="006C7D40" w:rsidRPr="0071587A" w14:paraId="1BBF1ACB" w14:textId="77777777" w:rsidTr="0011434A">
        <w:tc>
          <w:tcPr>
            <w:tcW w:w="1668" w:type="dxa"/>
          </w:tcPr>
          <w:p w14:paraId="2E66DC96" w14:textId="77777777" w:rsidR="006C7D40" w:rsidRPr="0071587A" w:rsidRDefault="006C7D40" w:rsidP="009E50CA">
            <w:r w:rsidRPr="0071587A">
              <w:rPr>
                <w:rFonts w:hint="eastAsia"/>
              </w:rPr>
              <w:t>agencyCode</w:t>
            </w:r>
          </w:p>
        </w:tc>
        <w:tc>
          <w:tcPr>
            <w:tcW w:w="1559" w:type="dxa"/>
          </w:tcPr>
          <w:p w14:paraId="3B29347E" w14:textId="77777777" w:rsidR="006C7D40" w:rsidRPr="0071587A" w:rsidRDefault="006C7D40" w:rsidP="009E50CA">
            <w:r w:rsidRPr="0071587A">
              <w:rPr>
                <w:rFonts w:hint="eastAsia"/>
              </w:rPr>
              <w:t>公司代码</w:t>
            </w:r>
          </w:p>
        </w:tc>
        <w:tc>
          <w:tcPr>
            <w:tcW w:w="2268" w:type="dxa"/>
          </w:tcPr>
          <w:p w14:paraId="36CFA2FC" w14:textId="77777777" w:rsidR="006C7D40" w:rsidRPr="0071587A" w:rsidRDefault="006C7D40" w:rsidP="009E50CA">
            <w:r w:rsidRPr="0071587A">
              <w:rPr>
                <w:rFonts w:hint="eastAsia"/>
              </w:rPr>
              <w:t>String</w:t>
            </w:r>
          </w:p>
        </w:tc>
        <w:tc>
          <w:tcPr>
            <w:tcW w:w="1559" w:type="dxa"/>
          </w:tcPr>
          <w:p w14:paraId="56AC75E3" w14:textId="77777777" w:rsidR="006C7D40" w:rsidRPr="0071587A" w:rsidRDefault="006C7D40" w:rsidP="009E50CA">
            <w:r w:rsidRPr="0071587A">
              <w:rPr>
                <w:rFonts w:hint="eastAsia"/>
              </w:rPr>
              <w:t>是</w:t>
            </w:r>
          </w:p>
        </w:tc>
        <w:tc>
          <w:tcPr>
            <w:tcW w:w="3544" w:type="dxa"/>
          </w:tcPr>
          <w:p w14:paraId="31336539" w14:textId="77777777" w:rsidR="006C7D40" w:rsidRPr="0071587A" w:rsidRDefault="006C7D40" w:rsidP="009E50CA">
            <w:r w:rsidRPr="0071587A">
              <w:rPr>
                <w:rFonts w:hint="eastAsia"/>
              </w:rPr>
              <w:t>51book</w:t>
            </w:r>
            <w:r w:rsidRPr="0071587A">
              <w:rPr>
                <w:rFonts w:hint="eastAsia"/>
              </w:rPr>
              <w:t>提供</w:t>
            </w:r>
          </w:p>
        </w:tc>
      </w:tr>
      <w:tr w:rsidR="006C7D40" w:rsidRPr="0071587A" w14:paraId="0C666DBC" w14:textId="77777777" w:rsidTr="0011434A">
        <w:tc>
          <w:tcPr>
            <w:tcW w:w="1668" w:type="dxa"/>
          </w:tcPr>
          <w:p w14:paraId="0D73A47B" w14:textId="77777777" w:rsidR="006C7D40" w:rsidRPr="00E81CEA" w:rsidRDefault="006C7D40" w:rsidP="009E50CA">
            <w:r w:rsidRPr="00E81CEA">
              <w:rPr>
                <w:rFonts w:hint="eastAsia"/>
              </w:rPr>
              <w:t>sign</w:t>
            </w:r>
          </w:p>
        </w:tc>
        <w:tc>
          <w:tcPr>
            <w:tcW w:w="1559" w:type="dxa"/>
          </w:tcPr>
          <w:p w14:paraId="2879C825" w14:textId="77777777" w:rsidR="006C7D40" w:rsidRPr="0011434A" w:rsidRDefault="006C7D40" w:rsidP="009E50CA">
            <w:r w:rsidRPr="00E81CEA">
              <w:rPr>
                <w:rFonts w:hint="eastAsia"/>
              </w:rPr>
              <w:t>签名信息</w:t>
            </w:r>
          </w:p>
        </w:tc>
        <w:tc>
          <w:tcPr>
            <w:tcW w:w="2268" w:type="dxa"/>
          </w:tcPr>
          <w:p w14:paraId="62FFF587" w14:textId="77777777" w:rsidR="006C7D40" w:rsidRPr="0011434A" w:rsidRDefault="006C7D40" w:rsidP="009E50CA">
            <w:r w:rsidRPr="0011434A">
              <w:rPr>
                <w:rFonts w:hint="eastAsia"/>
              </w:rPr>
              <w:t>String</w:t>
            </w:r>
          </w:p>
        </w:tc>
        <w:tc>
          <w:tcPr>
            <w:tcW w:w="1559" w:type="dxa"/>
          </w:tcPr>
          <w:p w14:paraId="107B1DD4" w14:textId="77777777" w:rsidR="006C7D40" w:rsidRPr="0011434A" w:rsidRDefault="006C7D40" w:rsidP="009E50CA">
            <w:pPr>
              <w:tabs>
                <w:tab w:val="left" w:pos="675"/>
              </w:tabs>
            </w:pPr>
            <w:r w:rsidRPr="0011434A">
              <w:rPr>
                <w:rFonts w:hint="eastAsia"/>
              </w:rPr>
              <w:t>是</w:t>
            </w:r>
          </w:p>
        </w:tc>
        <w:tc>
          <w:tcPr>
            <w:tcW w:w="3544" w:type="dxa"/>
          </w:tcPr>
          <w:p w14:paraId="5E340310" w14:textId="77777777" w:rsidR="006C7D40" w:rsidRPr="0011434A" w:rsidRDefault="006C7D40" w:rsidP="009E50CA">
            <w:pPr>
              <w:jc w:val="left"/>
            </w:pPr>
            <w:r w:rsidRPr="0011434A">
              <w:rPr>
                <w:rFonts w:hint="eastAsia"/>
              </w:rPr>
              <w:t>MD5(agencyCode+</w:t>
            </w:r>
            <w:r w:rsidR="00671712" w:rsidRPr="00E81CEA">
              <w:rPr>
                <w:rFonts w:hint="eastAsia"/>
              </w:rPr>
              <w:t xml:space="preserve"> liantuoOrderNo</w:t>
            </w:r>
            <w:r w:rsidR="00671712" w:rsidRPr="0011434A">
              <w:rPr>
                <w:rFonts w:hint="eastAsia"/>
              </w:rPr>
              <w:t xml:space="preserve"> +</w:t>
            </w:r>
            <w:r w:rsidRPr="0011434A">
              <w:rPr>
                <w:rFonts w:hint="eastAsia"/>
              </w:rPr>
              <w:t>outerOrderNo</w:t>
            </w:r>
            <w:r w:rsidR="00671712" w:rsidRPr="0011434A">
              <w:rPr>
                <w:rFonts w:hint="eastAsia"/>
              </w:rPr>
              <w:t>+</w:t>
            </w:r>
            <w:r w:rsidR="00671712" w:rsidRPr="00E81CEA">
              <w:t xml:space="preserve"> settlePrice</w:t>
            </w:r>
            <w:r w:rsidRPr="0011434A">
              <w:rPr>
                <w:rFonts w:hint="eastAsia"/>
              </w:rPr>
              <w:t>+</w:t>
            </w:r>
            <w:r w:rsidRPr="0011434A">
              <w:rPr>
                <w:rFonts w:hint="eastAsia"/>
              </w:rPr>
              <w:t>安全码</w:t>
            </w:r>
            <w:r w:rsidRPr="0011434A">
              <w:rPr>
                <w:rFonts w:hint="eastAsia"/>
              </w:rPr>
              <w:t>)</w:t>
            </w:r>
          </w:p>
        </w:tc>
      </w:tr>
      <w:tr w:rsidR="006C7D40" w:rsidRPr="0071587A" w14:paraId="35F35E21" w14:textId="77777777" w:rsidTr="0011434A">
        <w:tc>
          <w:tcPr>
            <w:tcW w:w="1668" w:type="dxa"/>
          </w:tcPr>
          <w:p w14:paraId="508C6E82" w14:textId="77777777" w:rsidR="006C7D40" w:rsidRPr="00E81CEA" w:rsidRDefault="006C7D40" w:rsidP="009E50CA">
            <w:r w:rsidRPr="00E81CEA">
              <w:t>settlePrice</w:t>
            </w:r>
          </w:p>
        </w:tc>
        <w:tc>
          <w:tcPr>
            <w:tcW w:w="1559" w:type="dxa"/>
          </w:tcPr>
          <w:p w14:paraId="36784752" w14:textId="77777777" w:rsidR="006C7D40" w:rsidRPr="00E81CEA" w:rsidRDefault="006C7D40" w:rsidP="009E50CA">
            <w:r w:rsidRPr="00E81CEA">
              <w:rPr>
                <w:rFonts w:hint="eastAsia"/>
              </w:rPr>
              <w:t>总结算价</w:t>
            </w:r>
          </w:p>
        </w:tc>
        <w:tc>
          <w:tcPr>
            <w:tcW w:w="2268" w:type="dxa"/>
          </w:tcPr>
          <w:p w14:paraId="3F54E350" w14:textId="77777777" w:rsidR="006C7D40" w:rsidRPr="00302077" w:rsidRDefault="006C7D40" w:rsidP="009E50CA">
            <w:r w:rsidRPr="00302077">
              <w:rPr>
                <w:rFonts w:hint="eastAsia"/>
              </w:rPr>
              <w:t>String</w:t>
            </w:r>
          </w:p>
        </w:tc>
        <w:tc>
          <w:tcPr>
            <w:tcW w:w="1559" w:type="dxa"/>
          </w:tcPr>
          <w:p w14:paraId="36A15BB0" w14:textId="77777777" w:rsidR="006C7D40" w:rsidRPr="00302077" w:rsidRDefault="001C0E5E" w:rsidP="009E50CA">
            <w:r w:rsidRPr="00302077">
              <w:rPr>
                <w:rFonts w:hint="eastAsia"/>
              </w:rPr>
              <w:t>否</w:t>
            </w:r>
          </w:p>
        </w:tc>
        <w:tc>
          <w:tcPr>
            <w:tcW w:w="3544" w:type="dxa"/>
          </w:tcPr>
          <w:p w14:paraId="674750CB" w14:textId="77777777" w:rsidR="006C7D40" w:rsidRPr="00302077" w:rsidRDefault="006C7D40" w:rsidP="00302077">
            <w:pPr>
              <w:jc w:val="left"/>
            </w:pPr>
            <w:r w:rsidRPr="00302077">
              <w:rPr>
                <w:rFonts w:hint="eastAsia"/>
              </w:rPr>
              <w:t>总结算价</w:t>
            </w:r>
          </w:p>
        </w:tc>
      </w:tr>
      <w:tr w:rsidR="0011434A" w:rsidRPr="0071587A" w14:paraId="744BD580" w14:textId="77777777" w:rsidTr="0011434A">
        <w:tc>
          <w:tcPr>
            <w:tcW w:w="1668" w:type="dxa"/>
          </w:tcPr>
          <w:p w14:paraId="546EDE6C" w14:textId="77777777" w:rsidR="0011434A" w:rsidRPr="00E81CEA" w:rsidRDefault="0011434A" w:rsidP="009E50CA">
            <w:r w:rsidRPr="00E81CEA">
              <w:rPr>
                <w:rFonts w:hint="eastAsia"/>
              </w:rPr>
              <w:t>outerOrderNo</w:t>
            </w:r>
          </w:p>
        </w:tc>
        <w:tc>
          <w:tcPr>
            <w:tcW w:w="1559" w:type="dxa"/>
          </w:tcPr>
          <w:p w14:paraId="3C57A52F" w14:textId="77777777" w:rsidR="0011434A" w:rsidRPr="00E81CEA" w:rsidRDefault="0011434A" w:rsidP="009E50CA">
            <w:r w:rsidRPr="00E81CEA">
              <w:rPr>
                <w:rFonts w:hint="eastAsia"/>
              </w:rPr>
              <w:t>外部订单号</w:t>
            </w:r>
          </w:p>
        </w:tc>
        <w:tc>
          <w:tcPr>
            <w:tcW w:w="2268" w:type="dxa"/>
          </w:tcPr>
          <w:p w14:paraId="0968CEA6" w14:textId="77777777" w:rsidR="0011434A" w:rsidRPr="00E81CEA" w:rsidRDefault="0011434A" w:rsidP="009E50CA">
            <w:r w:rsidRPr="00E81CEA">
              <w:rPr>
                <w:rFonts w:hint="eastAsia"/>
              </w:rPr>
              <w:t>String</w:t>
            </w:r>
          </w:p>
        </w:tc>
        <w:tc>
          <w:tcPr>
            <w:tcW w:w="1559" w:type="dxa"/>
          </w:tcPr>
          <w:p w14:paraId="14CC703A" w14:textId="77777777" w:rsidR="0011434A" w:rsidRPr="00E81CEA" w:rsidRDefault="0011434A" w:rsidP="009E50CA">
            <w:r>
              <w:rPr>
                <w:rFonts w:hint="eastAsia"/>
              </w:rPr>
              <w:t>是</w:t>
            </w:r>
          </w:p>
        </w:tc>
        <w:tc>
          <w:tcPr>
            <w:tcW w:w="3544" w:type="dxa"/>
            <w:vMerge w:val="restart"/>
          </w:tcPr>
          <w:p w14:paraId="01FA2436" w14:textId="77777777" w:rsidR="0011434A" w:rsidRPr="00E81CEA" w:rsidRDefault="0011434A" w:rsidP="009E50CA">
            <w:r w:rsidRPr="00E81CEA">
              <w:rPr>
                <w:rFonts w:hint="eastAsia"/>
              </w:rPr>
              <w:t>必填其一，都填写，将以</w:t>
            </w:r>
            <w:r w:rsidRPr="00E81CEA">
              <w:rPr>
                <w:rFonts w:hint="eastAsia"/>
              </w:rPr>
              <w:t>liantuoOrderNo</w:t>
            </w:r>
            <w:r w:rsidRPr="00E81CEA">
              <w:rPr>
                <w:rFonts w:hint="eastAsia"/>
              </w:rPr>
              <w:t>为准</w:t>
            </w:r>
          </w:p>
        </w:tc>
      </w:tr>
      <w:tr w:rsidR="0011434A" w:rsidRPr="0071587A" w14:paraId="231A5B79" w14:textId="77777777" w:rsidTr="0011434A">
        <w:tc>
          <w:tcPr>
            <w:tcW w:w="1668" w:type="dxa"/>
          </w:tcPr>
          <w:p w14:paraId="1C4A7DF3" w14:textId="77777777" w:rsidR="0011434A" w:rsidRPr="00E81CEA" w:rsidRDefault="0011434A" w:rsidP="009E50CA">
            <w:r w:rsidRPr="00E81CEA">
              <w:rPr>
                <w:rFonts w:hint="eastAsia"/>
              </w:rPr>
              <w:t>liantuoOrderNo</w:t>
            </w:r>
          </w:p>
        </w:tc>
        <w:tc>
          <w:tcPr>
            <w:tcW w:w="1559" w:type="dxa"/>
          </w:tcPr>
          <w:p w14:paraId="70CE93CA" w14:textId="77777777" w:rsidR="0011434A" w:rsidRPr="00E81CEA" w:rsidRDefault="0011434A" w:rsidP="009E50CA">
            <w:r w:rsidRPr="00E81CEA">
              <w:rPr>
                <w:rFonts w:hint="eastAsia"/>
              </w:rPr>
              <w:t>51book</w:t>
            </w:r>
            <w:r w:rsidRPr="00E81CEA">
              <w:rPr>
                <w:rFonts w:hint="eastAsia"/>
              </w:rPr>
              <w:t>订单号</w:t>
            </w:r>
          </w:p>
        </w:tc>
        <w:tc>
          <w:tcPr>
            <w:tcW w:w="2268" w:type="dxa"/>
          </w:tcPr>
          <w:p w14:paraId="40089548" w14:textId="77777777" w:rsidR="0011434A" w:rsidRPr="00E81CEA" w:rsidRDefault="0011434A" w:rsidP="009E50CA">
            <w:r w:rsidRPr="00E81CEA">
              <w:rPr>
                <w:rFonts w:hint="eastAsia"/>
              </w:rPr>
              <w:t>String</w:t>
            </w:r>
          </w:p>
        </w:tc>
        <w:tc>
          <w:tcPr>
            <w:tcW w:w="1559" w:type="dxa"/>
          </w:tcPr>
          <w:p w14:paraId="2453D063" w14:textId="77777777" w:rsidR="0011434A" w:rsidRPr="00E81CEA" w:rsidRDefault="0011434A" w:rsidP="009E50CA">
            <w:r>
              <w:rPr>
                <w:rFonts w:hint="eastAsia"/>
              </w:rPr>
              <w:t>是</w:t>
            </w:r>
          </w:p>
        </w:tc>
        <w:tc>
          <w:tcPr>
            <w:tcW w:w="3544" w:type="dxa"/>
            <w:vMerge/>
          </w:tcPr>
          <w:p w14:paraId="3E6E28A7" w14:textId="77777777" w:rsidR="0011434A" w:rsidRPr="00E81CEA" w:rsidRDefault="0011434A" w:rsidP="009E50CA"/>
        </w:tc>
      </w:tr>
      <w:tr w:rsidR="00E94237" w:rsidRPr="0071587A" w14:paraId="764BF5DA" w14:textId="77777777" w:rsidTr="0011434A">
        <w:tc>
          <w:tcPr>
            <w:tcW w:w="1668" w:type="dxa"/>
          </w:tcPr>
          <w:p w14:paraId="4533EB67" w14:textId="77777777" w:rsidR="00E94237" w:rsidRPr="00E81CEA" w:rsidRDefault="00E94237" w:rsidP="009E50CA">
            <w:r w:rsidRPr="00200BAF">
              <w:rPr>
                <w:color w:val="FF0000"/>
              </w:rPr>
              <w:t>settlePrice</w:t>
            </w:r>
          </w:p>
        </w:tc>
        <w:tc>
          <w:tcPr>
            <w:tcW w:w="1559" w:type="dxa"/>
          </w:tcPr>
          <w:p w14:paraId="73DA9BF7" w14:textId="77777777" w:rsidR="00E94237" w:rsidRPr="00E81CEA" w:rsidRDefault="00E94237" w:rsidP="009E50CA">
            <w:r w:rsidRPr="00200BAF">
              <w:rPr>
                <w:rFonts w:hint="eastAsia"/>
                <w:color w:val="FF0000"/>
              </w:rPr>
              <w:t>总结算价</w:t>
            </w:r>
          </w:p>
        </w:tc>
        <w:tc>
          <w:tcPr>
            <w:tcW w:w="2268" w:type="dxa"/>
          </w:tcPr>
          <w:p w14:paraId="249E52DC" w14:textId="77777777" w:rsidR="00E94237" w:rsidRPr="00E94237" w:rsidRDefault="00E94237" w:rsidP="009E50CA">
            <w:pPr>
              <w:rPr>
                <w:color w:val="FF0000"/>
              </w:rPr>
            </w:pPr>
            <w:r w:rsidRPr="00E94237">
              <w:rPr>
                <w:rFonts w:hint="eastAsia"/>
                <w:color w:val="FF0000"/>
              </w:rPr>
              <w:t>String</w:t>
            </w:r>
          </w:p>
        </w:tc>
        <w:tc>
          <w:tcPr>
            <w:tcW w:w="1559" w:type="dxa"/>
          </w:tcPr>
          <w:p w14:paraId="68DD8CC6" w14:textId="77777777" w:rsidR="00E94237" w:rsidRPr="00E94237" w:rsidRDefault="00E94237" w:rsidP="009E50CA">
            <w:pPr>
              <w:rPr>
                <w:color w:val="FF0000"/>
              </w:rPr>
            </w:pPr>
            <w:r w:rsidRPr="00E94237">
              <w:rPr>
                <w:rFonts w:hint="eastAsia"/>
                <w:color w:val="FF0000"/>
              </w:rPr>
              <w:t>否</w:t>
            </w:r>
          </w:p>
        </w:tc>
        <w:tc>
          <w:tcPr>
            <w:tcW w:w="3544" w:type="dxa"/>
          </w:tcPr>
          <w:p w14:paraId="166E7361" w14:textId="77777777" w:rsidR="00E94237" w:rsidRPr="00E94237" w:rsidRDefault="00E94237" w:rsidP="009E50CA">
            <w:pPr>
              <w:rPr>
                <w:color w:val="FF0000"/>
              </w:rPr>
            </w:pPr>
            <w:r w:rsidRPr="00E94237">
              <w:rPr>
                <w:rFonts w:hint="eastAsia"/>
                <w:color w:val="FF0000"/>
              </w:rPr>
              <w:t>总结算价</w:t>
            </w:r>
          </w:p>
          <w:p w14:paraId="264D15D9" w14:textId="77777777" w:rsidR="00E94237" w:rsidRPr="00E94237" w:rsidRDefault="00E94237" w:rsidP="009E50CA">
            <w:pPr>
              <w:rPr>
                <w:color w:val="FF0000"/>
              </w:rPr>
            </w:pPr>
            <w:r w:rsidRPr="00E94237">
              <w:rPr>
                <w:rFonts w:hint="eastAsia"/>
                <w:color w:val="FF0000"/>
              </w:rPr>
              <w:t>如果是特惠产品</w:t>
            </w:r>
            <w:r w:rsidRPr="00E94237">
              <w:rPr>
                <w:rFonts w:hint="eastAsia"/>
                <w:color w:val="FF0000"/>
              </w:rPr>
              <w:t>(</w:t>
            </w:r>
            <w:r w:rsidRPr="00E94237">
              <w:rPr>
                <w:rFonts w:hint="eastAsia"/>
                <w:color w:val="FF0000"/>
              </w:rPr>
              <w:t>免票、三方</w:t>
            </w:r>
            <w:r w:rsidRPr="00E94237">
              <w:rPr>
                <w:rFonts w:hint="eastAsia"/>
                <w:color w:val="FF0000"/>
              </w:rPr>
              <w:t>)</w:t>
            </w:r>
            <w:r w:rsidRPr="00E94237">
              <w:rPr>
                <w:rFonts w:hint="eastAsia"/>
                <w:color w:val="FF0000"/>
              </w:rPr>
              <w:t>为必填</w:t>
            </w:r>
          </w:p>
        </w:tc>
      </w:tr>
      <w:tr w:rsidR="006C7D40" w:rsidRPr="0071587A" w14:paraId="7EE77C75" w14:textId="77777777" w:rsidTr="0011434A">
        <w:tc>
          <w:tcPr>
            <w:tcW w:w="1668" w:type="dxa"/>
          </w:tcPr>
          <w:p w14:paraId="5B23AC19" w14:textId="77777777" w:rsidR="006C7D40" w:rsidRPr="00BC6925" w:rsidRDefault="006C7D40" w:rsidP="009E50CA">
            <w:pPr>
              <w:rPr>
                <w:highlight w:val="yellow"/>
              </w:rPr>
            </w:pPr>
            <w:r w:rsidRPr="00BC6925">
              <w:rPr>
                <w:rFonts w:hint="eastAsia"/>
                <w:highlight w:val="yellow"/>
              </w:rPr>
              <w:t>param1</w:t>
            </w:r>
          </w:p>
        </w:tc>
        <w:tc>
          <w:tcPr>
            <w:tcW w:w="1559" w:type="dxa"/>
          </w:tcPr>
          <w:p w14:paraId="028E1753" w14:textId="77777777" w:rsidR="006C7D40" w:rsidRPr="00BC6925" w:rsidRDefault="006C7D40" w:rsidP="009E50CA">
            <w:pPr>
              <w:rPr>
                <w:highlight w:val="yellow"/>
              </w:rPr>
            </w:pPr>
            <w:r w:rsidRPr="00BC6925">
              <w:rPr>
                <w:rFonts w:hint="eastAsia"/>
                <w:highlight w:val="yellow"/>
              </w:rPr>
              <w:t>备用参数</w:t>
            </w:r>
            <w:r w:rsidRPr="00BC6925">
              <w:rPr>
                <w:rFonts w:hint="eastAsia"/>
                <w:highlight w:val="yellow"/>
              </w:rPr>
              <w:t>1</w:t>
            </w:r>
          </w:p>
        </w:tc>
        <w:tc>
          <w:tcPr>
            <w:tcW w:w="2268" w:type="dxa"/>
          </w:tcPr>
          <w:p w14:paraId="20216F45" w14:textId="77777777" w:rsidR="006C7D40" w:rsidRPr="00BC6925" w:rsidRDefault="006C7D40" w:rsidP="009E50CA">
            <w:pPr>
              <w:rPr>
                <w:highlight w:val="yellow"/>
              </w:rPr>
            </w:pPr>
            <w:r w:rsidRPr="00BC6925">
              <w:rPr>
                <w:rFonts w:hint="eastAsia"/>
                <w:highlight w:val="yellow"/>
              </w:rPr>
              <w:t>String</w:t>
            </w:r>
          </w:p>
        </w:tc>
        <w:tc>
          <w:tcPr>
            <w:tcW w:w="1559" w:type="dxa"/>
          </w:tcPr>
          <w:p w14:paraId="3DB672AD" w14:textId="77777777" w:rsidR="006C7D40" w:rsidRPr="00BC6925" w:rsidRDefault="006C7D40" w:rsidP="009E50CA">
            <w:pPr>
              <w:rPr>
                <w:highlight w:val="yellow"/>
              </w:rPr>
            </w:pPr>
            <w:r w:rsidRPr="00BC6925">
              <w:rPr>
                <w:rFonts w:hint="eastAsia"/>
                <w:highlight w:val="yellow"/>
              </w:rPr>
              <w:t>否</w:t>
            </w:r>
          </w:p>
        </w:tc>
        <w:tc>
          <w:tcPr>
            <w:tcW w:w="3544" w:type="dxa"/>
          </w:tcPr>
          <w:p w14:paraId="1B5A21B4" w14:textId="77777777" w:rsidR="00371515" w:rsidRPr="00BC6925" w:rsidRDefault="00371515" w:rsidP="00371515">
            <w:pPr>
              <w:rPr>
                <w:highlight w:val="yellow"/>
              </w:rPr>
            </w:pPr>
            <w:r w:rsidRPr="00BC6925">
              <w:rPr>
                <w:rFonts w:hint="eastAsia"/>
                <w:highlight w:val="yellow"/>
              </w:rPr>
              <w:t>支付方式：</w:t>
            </w:r>
          </w:p>
          <w:p w14:paraId="6BCBBB79" w14:textId="77777777" w:rsidR="00371515" w:rsidRPr="00BC6925" w:rsidRDefault="00371515" w:rsidP="00371515">
            <w:pPr>
              <w:rPr>
                <w:highlight w:val="yellow"/>
              </w:rPr>
            </w:pPr>
            <w:r w:rsidRPr="00BC6925">
              <w:rPr>
                <w:rFonts w:hint="eastAsia"/>
                <w:highlight w:val="yellow"/>
              </w:rPr>
              <w:t>不填或为</w:t>
            </w:r>
            <w:r w:rsidRPr="00BC6925">
              <w:rPr>
                <w:rFonts w:hint="eastAsia"/>
                <w:highlight w:val="yellow"/>
              </w:rPr>
              <w:t>1</w:t>
            </w:r>
          </w:p>
          <w:p w14:paraId="01E3FCEF" w14:textId="77777777" w:rsidR="00371515" w:rsidRPr="00BC6925" w:rsidRDefault="00371515" w:rsidP="00371515">
            <w:pPr>
              <w:rPr>
                <w:highlight w:val="yellow"/>
              </w:rPr>
            </w:pPr>
            <w:r w:rsidRPr="00BC6925">
              <w:rPr>
                <w:rFonts w:hint="eastAsia"/>
                <w:highlight w:val="yellow"/>
              </w:rPr>
              <w:t>支付宝自动代扣</w:t>
            </w:r>
          </w:p>
          <w:p w14:paraId="226B0690" w14:textId="77777777" w:rsidR="006C7D40" w:rsidRPr="00BC6925" w:rsidRDefault="00371515" w:rsidP="00371515">
            <w:pPr>
              <w:rPr>
                <w:highlight w:val="yellow"/>
              </w:rPr>
            </w:pPr>
            <w:r w:rsidRPr="00BC6925">
              <w:rPr>
                <w:rFonts w:hint="eastAsia"/>
                <w:highlight w:val="yellow"/>
              </w:rPr>
              <w:t>2</w:t>
            </w:r>
            <w:r w:rsidRPr="00BC6925">
              <w:rPr>
                <w:highlight w:val="yellow"/>
              </w:rPr>
              <w:t xml:space="preserve"> </w:t>
            </w:r>
            <w:r w:rsidRPr="00BC6925">
              <w:rPr>
                <w:rFonts w:hint="eastAsia"/>
                <w:highlight w:val="yellow"/>
              </w:rPr>
              <w:t>虚拟支付</w:t>
            </w:r>
          </w:p>
        </w:tc>
      </w:tr>
      <w:tr w:rsidR="006C7D40" w:rsidRPr="0071587A" w14:paraId="742E61BB" w14:textId="77777777" w:rsidTr="0011434A">
        <w:tc>
          <w:tcPr>
            <w:tcW w:w="1668" w:type="dxa"/>
          </w:tcPr>
          <w:p w14:paraId="119E838D" w14:textId="77777777" w:rsidR="006C7D40" w:rsidRPr="0071587A" w:rsidRDefault="006C7D40" w:rsidP="009E50CA">
            <w:r w:rsidRPr="0071587A">
              <w:rPr>
                <w:rFonts w:hint="eastAsia"/>
              </w:rPr>
              <w:t>param2</w:t>
            </w:r>
          </w:p>
        </w:tc>
        <w:tc>
          <w:tcPr>
            <w:tcW w:w="1559" w:type="dxa"/>
          </w:tcPr>
          <w:p w14:paraId="09297332" w14:textId="77777777" w:rsidR="006C7D40" w:rsidRPr="0071587A" w:rsidRDefault="006C7D40" w:rsidP="009E50CA">
            <w:r w:rsidRPr="0071587A">
              <w:rPr>
                <w:rFonts w:hint="eastAsia"/>
              </w:rPr>
              <w:t>备用参数</w:t>
            </w:r>
            <w:r w:rsidRPr="0071587A">
              <w:rPr>
                <w:rFonts w:hint="eastAsia"/>
              </w:rPr>
              <w:t>2</w:t>
            </w:r>
          </w:p>
        </w:tc>
        <w:tc>
          <w:tcPr>
            <w:tcW w:w="2268" w:type="dxa"/>
          </w:tcPr>
          <w:p w14:paraId="1634F6C5" w14:textId="77777777" w:rsidR="006C7D40" w:rsidRPr="0071587A" w:rsidRDefault="006C7D40" w:rsidP="009E50CA">
            <w:r w:rsidRPr="0071587A">
              <w:rPr>
                <w:rFonts w:hint="eastAsia"/>
              </w:rPr>
              <w:t>String</w:t>
            </w:r>
          </w:p>
        </w:tc>
        <w:tc>
          <w:tcPr>
            <w:tcW w:w="1559" w:type="dxa"/>
          </w:tcPr>
          <w:p w14:paraId="08EBA07D" w14:textId="77777777" w:rsidR="006C7D40" w:rsidRPr="0071587A" w:rsidRDefault="006C7D40" w:rsidP="009E50CA">
            <w:r w:rsidRPr="0071587A">
              <w:rPr>
                <w:rFonts w:hint="eastAsia"/>
              </w:rPr>
              <w:t>否</w:t>
            </w:r>
          </w:p>
        </w:tc>
        <w:tc>
          <w:tcPr>
            <w:tcW w:w="3544" w:type="dxa"/>
          </w:tcPr>
          <w:p w14:paraId="5278825F" w14:textId="77777777" w:rsidR="006C7D40" w:rsidRPr="0071587A" w:rsidRDefault="006C7D40" w:rsidP="009E50CA"/>
        </w:tc>
      </w:tr>
      <w:tr w:rsidR="006C7D40" w:rsidRPr="0071587A" w14:paraId="3473D39C" w14:textId="77777777" w:rsidTr="0011434A">
        <w:tc>
          <w:tcPr>
            <w:tcW w:w="1668" w:type="dxa"/>
          </w:tcPr>
          <w:p w14:paraId="3268405D" w14:textId="77777777" w:rsidR="006C7D40" w:rsidRPr="0071587A" w:rsidRDefault="006C7D40" w:rsidP="009E50CA">
            <w:r w:rsidRPr="0071587A">
              <w:rPr>
                <w:rFonts w:hint="eastAsia"/>
              </w:rPr>
              <w:t>param3</w:t>
            </w:r>
          </w:p>
        </w:tc>
        <w:tc>
          <w:tcPr>
            <w:tcW w:w="1559" w:type="dxa"/>
          </w:tcPr>
          <w:p w14:paraId="647A0C52" w14:textId="77777777" w:rsidR="006C7D40" w:rsidRPr="0071587A" w:rsidRDefault="006C7D40" w:rsidP="009E50CA">
            <w:r w:rsidRPr="0071587A">
              <w:rPr>
                <w:rFonts w:hint="eastAsia"/>
              </w:rPr>
              <w:t>备用参数</w:t>
            </w:r>
            <w:r w:rsidRPr="0071587A">
              <w:rPr>
                <w:rFonts w:hint="eastAsia"/>
              </w:rPr>
              <w:t>3</w:t>
            </w:r>
          </w:p>
        </w:tc>
        <w:tc>
          <w:tcPr>
            <w:tcW w:w="2268" w:type="dxa"/>
          </w:tcPr>
          <w:p w14:paraId="39378C24" w14:textId="77777777" w:rsidR="006C7D40" w:rsidRPr="0071587A" w:rsidRDefault="006C7D40" w:rsidP="009E50CA">
            <w:r w:rsidRPr="0071587A">
              <w:rPr>
                <w:rFonts w:hint="eastAsia"/>
              </w:rPr>
              <w:t>String</w:t>
            </w:r>
          </w:p>
        </w:tc>
        <w:tc>
          <w:tcPr>
            <w:tcW w:w="1559" w:type="dxa"/>
          </w:tcPr>
          <w:p w14:paraId="23081F91" w14:textId="77777777" w:rsidR="006C7D40" w:rsidRPr="0071587A" w:rsidRDefault="006C7D40" w:rsidP="009E50CA">
            <w:r w:rsidRPr="0071587A">
              <w:rPr>
                <w:rFonts w:hint="eastAsia"/>
              </w:rPr>
              <w:t>否</w:t>
            </w:r>
          </w:p>
        </w:tc>
        <w:tc>
          <w:tcPr>
            <w:tcW w:w="3544" w:type="dxa"/>
          </w:tcPr>
          <w:p w14:paraId="09AFB307" w14:textId="77777777" w:rsidR="006C7D40" w:rsidRPr="0071587A" w:rsidRDefault="006C7D40" w:rsidP="009E50CA"/>
        </w:tc>
      </w:tr>
    </w:tbl>
    <w:p w14:paraId="5A89C6C3" w14:textId="77777777" w:rsidR="006C7D40" w:rsidRPr="0071587A" w:rsidRDefault="006C7D40" w:rsidP="006C7D40">
      <w:pPr>
        <w:pStyle w:val="4"/>
      </w:pPr>
      <w:r w:rsidRPr="0071587A">
        <w:rPr>
          <w:rFonts w:hint="eastAsia"/>
        </w:rPr>
        <w:t xml:space="preserve">PayCenterOrderReply </w:t>
      </w:r>
      <w:r w:rsidRPr="0071587A">
        <w:rPr>
          <w:rFonts w:hint="eastAsia"/>
          <w:sz w:val="21"/>
          <w:szCs w:val="21"/>
        </w:rPr>
        <w:t>(</w:t>
      </w:r>
      <w:r w:rsidRPr="0071587A">
        <w:rPr>
          <w:rFonts w:hint="eastAsia"/>
          <w:sz w:val="21"/>
          <w:szCs w:val="21"/>
        </w:rPr>
        <w:t>返回结果</w:t>
      </w:r>
      <w:r w:rsidRPr="0071587A">
        <w:rPr>
          <w:rFonts w:hint="eastAsia"/>
          <w:sz w:val="21"/>
          <w:szCs w:val="21"/>
        </w:rPr>
        <w:t xml:space="preserve">)  </w:t>
      </w:r>
    </w:p>
    <w:tbl>
      <w:tblPr>
        <w:tblStyle w:val="a8"/>
        <w:tblW w:w="0" w:type="auto"/>
        <w:tblLayout w:type="fixed"/>
        <w:tblLook w:val="04A0" w:firstRow="1" w:lastRow="0" w:firstColumn="1" w:lastColumn="0" w:noHBand="0" w:noVBand="1"/>
      </w:tblPr>
      <w:tblGrid>
        <w:gridCol w:w="2001"/>
        <w:gridCol w:w="1509"/>
        <w:gridCol w:w="1985"/>
        <w:gridCol w:w="850"/>
        <w:gridCol w:w="4253"/>
      </w:tblGrid>
      <w:tr w:rsidR="006C7D40" w:rsidRPr="0071587A" w14:paraId="73A386E5" w14:textId="77777777" w:rsidTr="00E81CEA">
        <w:trPr>
          <w:trHeight w:val="463"/>
        </w:trPr>
        <w:tc>
          <w:tcPr>
            <w:tcW w:w="2001" w:type="dxa"/>
            <w:shd w:val="clear" w:color="auto" w:fill="C6D9F1" w:themeFill="text2" w:themeFillTint="33"/>
            <w:vAlign w:val="center"/>
          </w:tcPr>
          <w:p w14:paraId="729AFE6E" w14:textId="77777777" w:rsidR="006C7D40" w:rsidRPr="0071587A" w:rsidRDefault="006C7D40" w:rsidP="009E50CA">
            <w:pPr>
              <w:jc w:val="center"/>
            </w:pPr>
            <w:r w:rsidRPr="0071587A">
              <w:rPr>
                <w:rFonts w:hint="eastAsia"/>
              </w:rPr>
              <w:t>参数名称</w:t>
            </w:r>
          </w:p>
        </w:tc>
        <w:tc>
          <w:tcPr>
            <w:tcW w:w="1509" w:type="dxa"/>
            <w:shd w:val="clear" w:color="auto" w:fill="C6D9F1" w:themeFill="text2" w:themeFillTint="33"/>
            <w:vAlign w:val="center"/>
          </w:tcPr>
          <w:p w14:paraId="3F1FA8C3" w14:textId="77777777" w:rsidR="006C7D40" w:rsidRPr="0071587A" w:rsidRDefault="006C7D40" w:rsidP="009E50CA">
            <w:pPr>
              <w:jc w:val="center"/>
            </w:pPr>
            <w:r w:rsidRPr="0071587A">
              <w:rPr>
                <w:rFonts w:hint="eastAsia"/>
              </w:rPr>
              <w:t>中文含义</w:t>
            </w:r>
          </w:p>
        </w:tc>
        <w:tc>
          <w:tcPr>
            <w:tcW w:w="1985" w:type="dxa"/>
            <w:shd w:val="clear" w:color="auto" w:fill="C6D9F1" w:themeFill="text2" w:themeFillTint="33"/>
            <w:vAlign w:val="center"/>
          </w:tcPr>
          <w:p w14:paraId="3C9A22C6" w14:textId="77777777" w:rsidR="006C7D40" w:rsidRPr="0071587A" w:rsidRDefault="006C7D40" w:rsidP="009E50CA">
            <w:pPr>
              <w:jc w:val="center"/>
            </w:pPr>
            <w:r w:rsidRPr="0071587A">
              <w:rPr>
                <w:rFonts w:hint="eastAsia"/>
              </w:rPr>
              <w:t>类型</w:t>
            </w:r>
          </w:p>
        </w:tc>
        <w:tc>
          <w:tcPr>
            <w:tcW w:w="850" w:type="dxa"/>
            <w:shd w:val="clear" w:color="auto" w:fill="C6D9F1" w:themeFill="text2" w:themeFillTint="33"/>
            <w:vAlign w:val="center"/>
          </w:tcPr>
          <w:p w14:paraId="0034C8EB" w14:textId="77777777" w:rsidR="006C7D40" w:rsidRPr="0071587A" w:rsidRDefault="006C7D40" w:rsidP="009E50CA">
            <w:pPr>
              <w:jc w:val="center"/>
            </w:pPr>
            <w:r w:rsidRPr="0071587A">
              <w:rPr>
                <w:rFonts w:hint="eastAsia"/>
              </w:rPr>
              <w:t>必填</w:t>
            </w:r>
          </w:p>
        </w:tc>
        <w:tc>
          <w:tcPr>
            <w:tcW w:w="4253" w:type="dxa"/>
            <w:shd w:val="clear" w:color="auto" w:fill="C6D9F1" w:themeFill="text2" w:themeFillTint="33"/>
            <w:vAlign w:val="center"/>
          </w:tcPr>
          <w:p w14:paraId="040CA1B0" w14:textId="77777777" w:rsidR="006C7D40" w:rsidRPr="0071587A" w:rsidRDefault="006C7D40" w:rsidP="009E50CA">
            <w:pPr>
              <w:jc w:val="center"/>
            </w:pPr>
            <w:r w:rsidRPr="0071587A">
              <w:rPr>
                <w:rFonts w:hint="eastAsia"/>
              </w:rPr>
              <w:t>备注</w:t>
            </w:r>
          </w:p>
        </w:tc>
      </w:tr>
      <w:tr w:rsidR="006C7D40" w:rsidRPr="0071587A" w14:paraId="52633330" w14:textId="77777777" w:rsidTr="00E81CEA">
        <w:tc>
          <w:tcPr>
            <w:tcW w:w="2001" w:type="dxa"/>
          </w:tcPr>
          <w:p w14:paraId="637B02F9" w14:textId="77777777" w:rsidR="006C7D40" w:rsidRPr="0071587A" w:rsidRDefault="006C7D40" w:rsidP="009E50CA">
            <w:r w:rsidRPr="0071587A">
              <w:rPr>
                <w:rFonts w:hint="eastAsia"/>
              </w:rPr>
              <w:t>returnCode</w:t>
            </w:r>
          </w:p>
        </w:tc>
        <w:tc>
          <w:tcPr>
            <w:tcW w:w="1509" w:type="dxa"/>
          </w:tcPr>
          <w:p w14:paraId="012E0737" w14:textId="77777777" w:rsidR="006C7D40" w:rsidRPr="0071587A" w:rsidRDefault="006C7D40" w:rsidP="009E50CA">
            <w:r>
              <w:rPr>
                <w:rFonts w:hint="eastAsia"/>
              </w:rPr>
              <w:t>返回标识</w:t>
            </w:r>
          </w:p>
        </w:tc>
        <w:tc>
          <w:tcPr>
            <w:tcW w:w="1985" w:type="dxa"/>
          </w:tcPr>
          <w:p w14:paraId="5DD78D04" w14:textId="77777777" w:rsidR="006C7D40" w:rsidRPr="0071587A" w:rsidRDefault="006C7D40" w:rsidP="009E50CA">
            <w:r w:rsidRPr="0071587A">
              <w:rPr>
                <w:rFonts w:hint="eastAsia"/>
              </w:rPr>
              <w:t>String</w:t>
            </w:r>
          </w:p>
        </w:tc>
        <w:tc>
          <w:tcPr>
            <w:tcW w:w="850" w:type="dxa"/>
          </w:tcPr>
          <w:p w14:paraId="3149A999" w14:textId="77777777" w:rsidR="006C7D40" w:rsidRPr="0071587A" w:rsidRDefault="006C7D40" w:rsidP="009E50CA">
            <w:r w:rsidRPr="0071587A">
              <w:rPr>
                <w:rFonts w:hint="eastAsia"/>
              </w:rPr>
              <w:t>是</w:t>
            </w:r>
          </w:p>
        </w:tc>
        <w:tc>
          <w:tcPr>
            <w:tcW w:w="4253" w:type="dxa"/>
          </w:tcPr>
          <w:p w14:paraId="71FC1B09" w14:textId="77777777" w:rsidR="006C7D40" w:rsidRDefault="006C7D40" w:rsidP="009E50CA">
            <w:r>
              <w:rPr>
                <w:rFonts w:hint="eastAsia"/>
              </w:rPr>
              <w:t>S</w:t>
            </w:r>
            <w:r>
              <w:rPr>
                <w:rFonts w:hint="eastAsia"/>
              </w:rPr>
              <w:t>成功</w:t>
            </w:r>
          </w:p>
          <w:p w14:paraId="6FA61AE8" w14:textId="77777777" w:rsidR="00302077" w:rsidRPr="0071587A" w:rsidRDefault="00302077" w:rsidP="009E50CA">
            <w:r>
              <w:rPr>
                <w:rFonts w:hint="eastAsia"/>
              </w:rPr>
              <w:t>F</w:t>
            </w:r>
            <w:r>
              <w:rPr>
                <w:rFonts w:hint="eastAsia"/>
              </w:rPr>
              <w:t>失败</w:t>
            </w:r>
          </w:p>
        </w:tc>
      </w:tr>
      <w:tr w:rsidR="006C7D40" w:rsidRPr="0071587A" w14:paraId="13095678" w14:textId="77777777" w:rsidTr="00E81CEA">
        <w:tc>
          <w:tcPr>
            <w:tcW w:w="2001" w:type="dxa"/>
          </w:tcPr>
          <w:p w14:paraId="42AF8A7C" w14:textId="77777777" w:rsidR="006C7D40" w:rsidRPr="0071587A" w:rsidRDefault="006C7D40" w:rsidP="009E50CA">
            <w:r w:rsidRPr="0071587A">
              <w:rPr>
                <w:rFonts w:hint="eastAsia"/>
              </w:rPr>
              <w:t>returnMessage</w:t>
            </w:r>
          </w:p>
        </w:tc>
        <w:tc>
          <w:tcPr>
            <w:tcW w:w="1509" w:type="dxa"/>
          </w:tcPr>
          <w:p w14:paraId="63608CEA" w14:textId="77777777" w:rsidR="006C7D40" w:rsidRPr="0071587A" w:rsidRDefault="006C7D40" w:rsidP="009E50CA">
            <w:r w:rsidRPr="0071587A">
              <w:rPr>
                <w:rFonts w:hint="eastAsia"/>
              </w:rPr>
              <w:t>失败原因</w:t>
            </w:r>
          </w:p>
        </w:tc>
        <w:tc>
          <w:tcPr>
            <w:tcW w:w="1985" w:type="dxa"/>
          </w:tcPr>
          <w:p w14:paraId="0A0ACCFF" w14:textId="77777777" w:rsidR="006C7D40" w:rsidRPr="0071587A" w:rsidRDefault="006C7D40" w:rsidP="009E50CA">
            <w:r w:rsidRPr="0071587A">
              <w:rPr>
                <w:rFonts w:hint="eastAsia"/>
              </w:rPr>
              <w:t>String</w:t>
            </w:r>
          </w:p>
        </w:tc>
        <w:tc>
          <w:tcPr>
            <w:tcW w:w="850" w:type="dxa"/>
          </w:tcPr>
          <w:p w14:paraId="5B66F9E6" w14:textId="77777777" w:rsidR="006C7D40" w:rsidRPr="0071587A" w:rsidRDefault="006C7D40" w:rsidP="009E50CA">
            <w:r w:rsidRPr="0071587A">
              <w:rPr>
                <w:rFonts w:hint="eastAsia"/>
              </w:rPr>
              <w:t>否</w:t>
            </w:r>
          </w:p>
        </w:tc>
        <w:tc>
          <w:tcPr>
            <w:tcW w:w="4253" w:type="dxa"/>
          </w:tcPr>
          <w:p w14:paraId="188DCD4A" w14:textId="77777777" w:rsidR="006C7D40" w:rsidRPr="0071587A" w:rsidRDefault="006C7D40" w:rsidP="009E50CA"/>
        </w:tc>
      </w:tr>
      <w:tr w:rsidR="00BF1C4D" w:rsidRPr="0071587A" w14:paraId="76ECC39D" w14:textId="77777777" w:rsidTr="00E81CEA">
        <w:tc>
          <w:tcPr>
            <w:tcW w:w="2001" w:type="dxa"/>
          </w:tcPr>
          <w:p w14:paraId="6846F11D" w14:textId="77777777" w:rsidR="00BF1C4D" w:rsidRPr="00BF1C4D" w:rsidRDefault="00BF1C4D" w:rsidP="009E50CA">
            <w:pPr>
              <w:rPr>
                <w:color w:val="FF0000"/>
              </w:rPr>
            </w:pPr>
            <w:r w:rsidRPr="00BF1C4D">
              <w:rPr>
                <w:color w:val="FF0000"/>
              </w:rPr>
              <w:t>payPrice</w:t>
            </w:r>
          </w:p>
        </w:tc>
        <w:tc>
          <w:tcPr>
            <w:tcW w:w="1509" w:type="dxa"/>
          </w:tcPr>
          <w:p w14:paraId="049CD63B" w14:textId="77777777" w:rsidR="00BF1C4D" w:rsidRPr="00BF1C4D" w:rsidRDefault="00BF1C4D" w:rsidP="009E50CA">
            <w:pPr>
              <w:rPr>
                <w:color w:val="FF0000"/>
              </w:rPr>
            </w:pPr>
            <w:r w:rsidRPr="00BF1C4D">
              <w:rPr>
                <w:rFonts w:hint="eastAsia"/>
                <w:color w:val="FF0000"/>
              </w:rPr>
              <w:t>结算价</w:t>
            </w:r>
          </w:p>
        </w:tc>
        <w:tc>
          <w:tcPr>
            <w:tcW w:w="1985" w:type="dxa"/>
          </w:tcPr>
          <w:p w14:paraId="0FD3501B" w14:textId="77777777" w:rsidR="00BF1C4D" w:rsidRPr="00BF1C4D" w:rsidRDefault="00BF1C4D" w:rsidP="009E50CA">
            <w:pPr>
              <w:rPr>
                <w:color w:val="FF0000"/>
              </w:rPr>
            </w:pPr>
            <w:r w:rsidRPr="00BF1C4D">
              <w:rPr>
                <w:rFonts w:hint="eastAsia"/>
                <w:color w:val="FF0000"/>
              </w:rPr>
              <w:t>Double</w:t>
            </w:r>
          </w:p>
        </w:tc>
        <w:tc>
          <w:tcPr>
            <w:tcW w:w="850" w:type="dxa"/>
          </w:tcPr>
          <w:p w14:paraId="38B4D7E7" w14:textId="77777777" w:rsidR="00BF1C4D" w:rsidRPr="00BF1C4D" w:rsidRDefault="00BF1C4D" w:rsidP="009E50CA">
            <w:pPr>
              <w:rPr>
                <w:color w:val="FF0000"/>
              </w:rPr>
            </w:pPr>
            <w:r w:rsidRPr="00BF1C4D">
              <w:rPr>
                <w:rFonts w:hint="eastAsia"/>
                <w:color w:val="FF0000"/>
              </w:rPr>
              <w:t>否</w:t>
            </w:r>
          </w:p>
        </w:tc>
        <w:tc>
          <w:tcPr>
            <w:tcW w:w="4253" w:type="dxa"/>
          </w:tcPr>
          <w:p w14:paraId="0CCB8653" w14:textId="77777777" w:rsidR="00BF1C4D" w:rsidRPr="00BF1C4D" w:rsidRDefault="00BF1C4D" w:rsidP="009E50CA">
            <w:pPr>
              <w:rPr>
                <w:color w:val="FF0000"/>
              </w:rPr>
            </w:pPr>
            <w:r w:rsidRPr="00BF1C4D">
              <w:rPr>
                <w:rFonts w:hint="eastAsia"/>
                <w:color w:val="FF0000"/>
              </w:rPr>
              <w:t>买家结算价</w:t>
            </w:r>
          </w:p>
        </w:tc>
      </w:tr>
      <w:tr w:rsidR="00BF1C4D" w:rsidRPr="0071587A" w14:paraId="09B01BA9" w14:textId="77777777" w:rsidTr="00E81CEA">
        <w:tc>
          <w:tcPr>
            <w:tcW w:w="2001" w:type="dxa"/>
          </w:tcPr>
          <w:p w14:paraId="74195757" w14:textId="77777777" w:rsidR="00BF1C4D" w:rsidRPr="00BF1C4D" w:rsidRDefault="00BF1C4D" w:rsidP="009E50CA">
            <w:pPr>
              <w:rPr>
                <w:color w:val="FF0000"/>
              </w:rPr>
            </w:pPr>
            <w:r w:rsidRPr="00BF1C4D">
              <w:rPr>
                <w:color w:val="FF0000"/>
              </w:rPr>
              <w:t>tradeNo</w:t>
            </w:r>
          </w:p>
        </w:tc>
        <w:tc>
          <w:tcPr>
            <w:tcW w:w="1509" w:type="dxa"/>
          </w:tcPr>
          <w:p w14:paraId="0B38A7CF" w14:textId="77777777" w:rsidR="00BF1C4D" w:rsidRPr="00BF1C4D" w:rsidRDefault="00BF1C4D" w:rsidP="009E50CA">
            <w:pPr>
              <w:rPr>
                <w:color w:val="FF0000"/>
              </w:rPr>
            </w:pPr>
            <w:r w:rsidRPr="00BF1C4D">
              <w:rPr>
                <w:rFonts w:hint="eastAsia"/>
                <w:color w:val="FF0000"/>
              </w:rPr>
              <w:t>支付交易号</w:t>
            </w:r>
          </w:p>
        </w:tc>
        <w:tc>
          <w:tcPr>
            <w:tcW w:w="1985" w:type="dxa"/>
          </w:tcPr>
          <w:p w14:paraId="178A65C7" w14:textId="77777777" w:rsidR="00BF1C4D" w:rsidRPr="00BF1C4D" w:rsidRDefault="00BF1C4D" w:rsidP="009E50CA">
            <w:pPr>
              <w:rPr>
                <w:color w:val="FF0000"/>
              </w:rPr>
            </w:pPr>
            <w:r w:rsidRPr="00BF1C4D">
              <w:rPr>
                <w:rFonts w:hint="eastAsia"/>
                <w:color w:val="FF0000"/>
              </w:rPr>
              <w:t>String</w:t>
            </w:r>
          </w:p>
        </w:tc>
        <w:tc>
          <w:tcPr>
            <w:tcW w:w="850" w:type="dxa"/>
          </w:tcPr>
          <w:p w14:paraId="336F31E6" w14:textId="77777777" w:rsidR="00BF1C4D" w:rsidRPr="00BF1C4D" w:rsidRDefault="00BF1C4D" w:rsidP="009E50CA">
            <w:pPr>
              <w:rPr>
                <w:color w:val="FF0000"/>
              </w:rPr>
            </w:pPr>
            <w:r w:rsidRPr="00BF1C4D">
              <w:rPr>
                <w:rFonts w:hint="eastAsia"/>
                <w:color w:val="FF0000"/>
              </w:rPr>
              <w:t>否</w:t>
            </w:r>
          </w:p>
        </w:tc>
        <w:tc>
          <w:tcPr>
            <w:tcW w:w="4253" w:type="dxa"/>
          </w:tcPr>
          <w:p w14:paraId="4BDA1DA5" w14:textId="77777777" w:rsidR="00BF1C4D" w:rsidRPr="00BF1C4D" w:rsidRDefault="00BF1C4D" w:rsidP="009E50CA">
            <w:pPr>
              <w:rPr>
                <w:color w:val="FF0000"/>
              </w:rPr>
            </w:pPr>
            <w:r w:rsidRPr="00BF1C4D">
              <w:rPr>
                <w:rFonts w:hint="eastAsia"/>
                <w:color w:val="FF0000"/>
              </w:rPr>
              <w:t>支付交易号</w:t>
            </w:r>
          </w:p>
        </w:tc>
      </w:tr>
      <w:tr w:rsidR="006C7D40" w:rsidRPr="0071587A" w14:paraId="53191576" w14:textId="77777777" w:rsidTr="00E81CEA">
        <w:tc>
          <w:tcPr>
            <w:tcW w:w="2001" w:type="dxa"/>
          </w:tcPr>
          <w:p w14:paraId="4421D845" w14:textId="77777777" w:rsidR="006C7D40" w:rsidRPr="0071587A" w:rsidRDefault="006C7D40" w:rsidP="009E50CA">
            <w:r w:rsidRPr="0071587A">
              <w:rPr>
                <w:rFonts w:hint="eastAsia"/>
              </w:rPr>
              <w:t>param1</w:t>
            </w:r>
          </w:p>
        </w:tc>
        <w:tc>
          <w:tcPr>
            <w:tcW w:w="1509" w:type="dxa"/>
          </w:tcPr>
          <w:p w14:paraId="6172998B" w14:textId="77777777" w:rsidR="006C7D40" w:rsidRPr="0071587A" w:rsidRDefault="006C7D40" w:rsidP="009E50CA">
            <w:r w:rsidRPr="0071587A">
              <w:rPr>
                <w:rFonts w:hint="eastAsia"/>
              </w:rPr>
              <w:t>备用参数</w:t>
            </w:r>
            <w:r w:rsidRPr="0071587A">
              <w:rPr>
                <w:rFonts w:hint="eastAsia"/>
              </w:rPr>
              <w:t>1</w:t>
            </w:r>
          </w:p>
        </w:tc>
        <w:tc>
          <w:tcPr>
            <w:tcW w:w="1985" w:type="dxa"/>
          </w:tcPr>
          <w:p w14:paraId="04795878" w14:textId="77777777" w:rsidR="006C7D40" w:rsidRPr="0071587A" w:rsidRDefault="006C7D40" w:rsidP="009E50CA">
            <w:r w:rsidRPr="0071587A">
              <w:rPr>
                <w:rFonts w:hint="eastAsia"/>
              </w:rPr>
              <w:t>String</w:t>
            </w:r>
          </w:p>
        </w:tc>
        <w:tc>
          <w:tcPr>
            <w:tcW w:w="850" w:type="dxa"/>
          </w:tcPr>
          <w:p w14:paraId="3E43A772" w14:textId="77777777" w:rsidR="006C7D40" w:rsidRPr="0071587A" w:rsidRDefault="006C7D40" w:rsidP="009E50CA">
            <w:r w:rsidRPr="0071587A">
              <w:rPr>
                <w:rFonts w:hint="eastAsia"/>
              </w:rPr>
              <w:t>否</w:t>
            </w:r>
          </w:p>
        </w:tc>
        <w:tc>
          <w:tcPr>
            <w:tcW w:w="4253" w:type="dxa"/>
          </w:tcPr>
          <w:p w14:paraId="447B8E90" w14:textId="77777777" w:rsidR="006C7D40" w:rsidRPr="0071587A" w:rsidRDefault="006C7D40" w:rsidP="009E50CA"/>
        </w:tc>
      </w:tr>
      <w:tr w:rsidR="006C7D40" w:rsidRPr="0071587A" w14:paraId="68A083BB" w14:textId="77777777" w:rsidTr="00E81CEA">
        <w:tc>
          <w:tcPr>
            <w:tcW w:w="2001" w:type="dxa"/>
          </w:tcPr>
          <w:p w14:paraId="04591FF8" w14:textId="77777777" w:rsidR="006C7D40" w:rsidRPr="0071587A" w:rsidRDefault="006C7D40" w:rsidP="009E50CA">
            <w:r w:rsidRPr="0071587A">
              <w:rPr>
                <w:rFonts w:hint="eastAsia"/>
              </w:rPr>
              <w:t>param2</w:t>
            </w:r>
          </w:p>
        </w:tc>
        <w:tc>
          <w:tcPr>
            <w:tcW w:w="1509" w:type="dxa"/>
          </w:tcPr>
          <w:p w14:paraId="6A2C273C" w14:textId="77777777" w:rsidR="006C7D40" w:rsidRPr="0071587A" w:rsidRDefault="006C7D40" w:rsidP="009E50CA">
            <w:r w:rsidRPr="0071587A">
              <w:rPr>
                <w:rFonts w:hint="eastAsia"/>
              </w:rPr>
              <w:t>备用参数</w:t>
            </w:r>
            <w:r w:rsidRPr="0071587A">
              <w:rPr>
                <w:rFonts w:hint="eastAsia"/>
              </w:rPr>
              <w:t>2</w:t>
            </w:r>
          </w:p>
        </w:tc>
        <w:tc>
          <w:tcPr>
            <w:tcW w:w="1985" w:type="dxa"/>
          </w:tcPr>
          <w:p w14:paraId="3AEA2734" w14:textId="77777777" w:rsidR="006C7D40" w:rsidRPr="0071587A" w:rsidRDefault="006C7D40" w:rsidP="009E50CA">
            <w:r w:rsidRPr="0071587A">
              <w:rPr>
                <w:rFonts w:hint="eastAsia"/>
              </w:rPr>
              <w:t>String</w:t>
            </w:r>
          </w:p>
        </w:tc>
        <w:tc>
          <w:tcPr>
            <w:tcW w:w="850" w:type="dxa"/>
          </w:tcPr>
          <w:p w14:paraId="43EEB9C7" w14:textId="77777777" w:rsidR="006C7D40" w:rsidRPr="0071587A" w:rsidRDefault="006C7D40" w:rsidP="009E50CA">
            <w:r w:rsidRPr="0071587A">
              <w:rPr>
                <w:rFonts w:hint="eastAsia"/>
              </w:rPr>
              <w:t>否</w:t>
            </w:r>
          </w:p>
        </w:tc>
        <w:tc>
          <w:tcPr>
            <w:tcW w:w="4253" w:type="dxa"/>
          </w:tcPr>
          <w:p w14:paraId="3859D080" w14:textId="77777777" w:rsidR="006C7D40" w:rsidRPr="0071587A" w:rsidRDefault="006C7D40" w:rsidP="009E50CA">
            <w:pPr>
              <w:rPr>
                <w:color w:val="FF0000"/>
              </w:rPr>
            </w:pPr>
          </w:p>
        </w:tc>
      </w:tr>
      <w:tr w:rsidR="006C7D40" w:rsidRPr="0071587A" w14:paraId="16131870" w14:textId="77777777" w:rsidTr="00E81CEA">
        <w:tc>
          <w:tcPr>
            <w:tcW w:w="2001" w:type="dxa"/>
          </w:tcPr>
          <w:p w14:paraId="70EA96D7" w14:textId="77777777" w:rsidR="006C7D40" w:rsidRPr="0071587A" w:rsidRDefault="006C7D40" w:rsidP="009E50CA">
            <w:r w:rsidRPr="0071587A">
              <w:rPr>
                <w:rFonts w:hint="eastAsia"/>
              </w:rPr>
              <w:t>param3</w:t>
            </w:r>
          </w:p>
        </w:tc>
        <w:tc>
          <w:tcPr>
            <w:tcW w:w="1509" w:type="dxa"/>
          </w:tcPr>
          <w:p w14:paraId="72A9A43F" w14:textId="77777777" w:rsidR="006C7D40" w:rsidRPr="0071587A" w:rsidRDefault="006C7D40" w:rsidP="009E50CA">
            <w:r>
              <w:rPr>
                <w:rFonts w:hint="eastAsia"/>
              </w:rPr>
              <w:t>备用</w:t>
            </w:r>
            <w:r w:rsidR="00CF747A">
              <w:rPr>
                <w:rFonts w:hint="eastAsia"/>
              </w:rPr>
              <w:t>参数</w:t>
            </w:r>
            <w:r w:rsidRPr="0071587A">
              <w:rPr>
                <w:rFonts w:hint="eastAsia"/>
              </w:rPr>
              <w:t>3</w:t>
            </w:r>
          </w:p>
        </w:tc>
        <w:tc>
          <w:tcPr>
            <w:tcW w:w="1985" w:type="dxa"/>
          </w:tcPr>
          <w:p w14:paraId="710F05B0" w14:textId="77777777" w:rsidR="006C7D40" w:rsidRPr="0071587A" w:rsidRDefault="006C7D40" w:rsidP="009E50CA">
            <w:r w:rsidRPr="0071587A">
              <w:rPr>
                <w:rFonts w:hint="eastAsia"/>
              </w:rPr>
              <w:t>String</w:t>
            </w:r>
          </w:p>
        </w:tc>
        <w:tc>
          <w:tcPr>
            <w:tcW w:w="850" w:type="dxa"/>
          </w:tcPr>
          <w:p w14:paraId="685A1411" w14:textId="77777777" w:rsidR="006C7D40" w:rsidRPr="0071587A" w:rsidRDefault="006C7D40" w:rsidP="009E50CA">
            <w:r w:rsidRPr="0071587A">
              <w:rPr>
                <w:rFonts w:hint="eastAsia"/>
              </w:rPr>
              <w:t>否</w:t>
            </w:r>
          </w:p>
        </w:tc>
        <w:tc>
          <w:tcPr>
            <w:tcW w:w="4253" w:type="dxa"/>
          </w:tcPr>
          <w:p w14:paraId="62C0B600" w14:textId="77777777" w:rsidR="006C7D40" w:rsidRPr="0071587A" w:rsidRDefault="006C7D40" w:rsidP="009E50CA">
            <w:pPr>
              <w:rPr>
                <w:color w:val="FF0000"/>
              </w:rPr>
            </w:pPr>
          </w:p>
        </w:tc>
      </w:tr>
    </w:tbl>
    <w:p w14:paraId="759D2C85" w14:textId="77777777" w:rsidR="006C7D40" w:rsidRDefault="006C7D40" w:rsidP="006C7D40"/>
    <w:p w14:paraId="29C1CE1F" w14:textId="77777777" w:rsidR="00052328" w:rsidRDefault="00052328" w:rsidP="006C7D40"/>
    <w:p w14:paraId="0B0D5302" w14:textId="77777777" w:rsidR="009E50CA" w:rsidRPr="005920CE" w:rsidRDefault="009E50CA" w:rsidP="00FF6496">
      <w:pPr>
        <w:pStyle w:val="2"/>
        <w:numPr>
          <w:ilvl w:val="1"/>
          <w:numId w:val="45"/>
        </w:numPr>
      </w:pPr>
      <w:bookmarkStart w:id="331" w:name="_Toc291768362"/>
      <w:bookmarkStart w:id="332" w:name="_Toc424891092"/>
      <w:r>
        <w:rPr>
          <w:rFonts w:hint="eastAsia"/>
        </w:rPr>
        <w:t>申请退废票</w:t>
      </w:r>
      <w:bookmarkEnd w:id="331"/>
      <w:r w:rsidR="0087486D">
        <w:rPr>
          <w:rFonts w:hint="eastAsia"/>
        </w:rPr>
        <w:t>（支持多个</w:t>
      </w:r>
      <w:r w:rsidR="0087486D">
        <w:rPr>
          <w:rFonts w:hint="eastAsia"/>
        </w:rPr>
        <w:t>PNR</w:t>
      </w:r>
      <w:r w:rsidR="0087486D">
        <w:rPr>
          <w:rFonts w:hint="eastAsia"/>
        </w:rPr>
        <w:t>）</w:t>
      </w:r>
      <w:r w:rsidR="00DF0BFC">
        <w:rPr>
          <w:rFonts w:hint="eastAsia"/>
        </w:rPr>
        <w:t>[MP5</w:t>
      </w:r>
      <w:r w:rsidR="00F23C1F">
        <w:rPr>
          <w:rFonts w:hint="eastAsia"/>
        </w:rPr>
        <w:t>]</w:t>
      </w:r>
      <w:bookmarkEnd w:id="332"/>
    </w:p>
    <w:p w14:paraId="19361BBE" w14:textId="77777777" w:rsidR="00DB3A7D" w:rsidRPr="00DB3A7D" w:rsidRDefault="00DB3A7D" w:rsidP="00233809">
      <w:pPr>
        <w:pStyle w:val="a7"/>
        <w:keepNext/>
        <w:keepLines/>
        <w:numPr>
          <w:ilvl w:val="0"/>
          <w:numId w:val="11"/>
        </w:numPr>
        <w:spacing w:before="260" w:after="260" w:line="416" w:lineRule="auto"/>
        <w:ind w:firstLineChars="0"/>
        <w:outlineLvl w:val="2"/>
        <w:rPr>
          <w:b/>
          <w:bCs/>
          <w:vanish/>
          <w:sz w:val="32"/>
          <w:szCs w:val="32"/>
        </w:rPr>
      </w:pPr>
    </w:p>
    <w:p w14:paraId="4BD2FB59" w14:textId="77777777" w:rsidR="00DB3A7D" w:rsidRPr="00DB3A7D" w:rsidRDefault="00DB3A7D" w:rsidP="00233809">
      <w:pPr>
        <w:pStyle w:val="a7"/>
        <w:keepNext/>
        <w:keepLines/>
        <w:numPr>
          <w:ilvl w:val="0"/>
          <w:numId w:val="11"/>
        </w:numPr>
        <w:spacing w:before="260" w:after="260" w:line="416" w:lineRule="auto"/>
        <w:ind w:firstLineChars="0"/>
        <w:outlineLvl w:val="2"/>
        <w:rPr>
          <w:b/>
          <w:bCs/>
          <w:vanish/>
          <w:sz w:val="32"/>
          <w:szCs w:val="32"/>
        </w:rPr>
      </w:pPr>
    </w:p>
    <w:p w14:paraId="78016F6D" w14:textId="77777777" w:rsidR="00DB3A7D" w:rsidRPr="00DB3A7D" w:rsidRDefault="00DB3A7D" w:rsidP="00233809">
      <w:pPr>
        <w:pStyle w:val="a7"/>
        <w:keepNext/>
        <w:keepLines/>
        <w:numPr>
          <w:ilvl w:val="0"/>
          <w:numId w:val="11"/>
        </w:numPr>
        <w:spacing w:before="260" w:after="260" w:line="416" w:lineRule="auto"/>
        <w:ind w:firstLineChars="0"/>
        <w:outlineLvl w:val="2"/>
        <w:rPr>
          <w:b/>
          <w:bCs/>
          <w:vanish/>
          <w:sz w:val="32"/>
          <w:szCs w:val="32"/>
        </w:rPr>
      </w:pPr>
    </w:p>
    <w:p w14:paraId="6A1CB097" w14:textId="77777777" w:rsidR="00DB3A7D" w:rsidRPr="00DB3A7D" w:rsidRDefault="00DB3A7D" w:rsidP="00233809">
      <w:pPr>
        <w:pStyle w:val="a7"/>
        <w:keepNext/>
        <w:keepLines/>
        <w:numPr>
          <w:ilvl w:val="0"/>
          <w:numId w:val="11"/>
        </w:numPr>
        <w:spacing w:before="260" w:after="260" w:line="416" w:lineRule="auto"/>
        <w:ind w:firstLineChars="0"/>
        <w:outlineLvl w:val="2"/>
        <w:rPr>
          <w:b/>
          <w:bCs/>
          <w:vanish/>
          <w:sz w:val="32"/>
          <w:szCs w:val="32"/>
        </w:rPr>
      </w:pPr>
    </w:p>
    <w:p w14:paraId="69AF84C4" w14:textId="77777777" w:rsidR="00DB3A7D" w:rsidRPr="00DB3A7D" w:rsidRDefault="00DB3A7D" w:rsidP="00233809">
      <w:pPr>
        <w:pStyle w:val="a7"/>
        <w:keepNext/>
        <w:keepLines/>
        <w:numPr>
          <w:ilvl w:val="0"/>
          <w:numId w:val="11"/>
        </w:numPr>
        <w:spacing w:before="260" w:after="260" w:line="416" w:lineRule="auto"/>
        <w:ind w:firstLineChars="0"/>
        <w:outlineLvl w:val="2"/>
        <w:rPr>
          <w:b/>
          <w:bCs/>
          <w:vanish/>
          <w:sz w:val="32"/>
          <w:szCs w:val="32"/>
        </w:rPr>
      </w:pPr>
    </w:p>
    <w:p w14:paraId="0D855355" w14:textId="77777777" w:rsidR="00DB3A7D" w:rsidRPr="00DB3A7D" w:rsidRDefault="00DB3A7D" w:rsidP="00233809">
      <w:pPr>
        <w:pStyle w:val="a7"/>
        <w:keepNext/>
        <w:keepLines/>
        <w:numPr>
          <w:ilvl w:val="0"/>
          <w:numId w:val="11"/>
        </w:numPr>
        <w:spacing w:before="260" w:after="260" w:line="416" w:lineRule="auto"/>
        <w:ind w:firstLineChars="0"/>
        <w:outlineLvl w:val="2"/>
        <w:rPr>
          <w:b/>
          <w:bCs/>
          <w:vanish/>
          <w:sz w:val="32"/>
          <w:szCs w:val="32"/>
        </w:rPr>
      </w:pPr>
    </w:p>
    <w:p w14:paraId="4EDAAE95" w14:textId="77777777" w:rsidR="00DB3A7D" w:rsidRPr="00DB3A7D" w:rsidRDefault="00DB3A7D" w:rsidP="00233809">
      <w:pPr>
        <w:pStyle w:val="a7"/>
        <w:keepNext/>
        <w:keepLines/>
        <w:numPr>
          <w:ilvl w:val="0"/>
          <w:numId w:val="11"/>
        </w:numPr>
        <w:spacing w:before="260" w:after="260" w:line="416" w:lineRule="auto"/>
        <w:ind w:firstLineChars="0"/>
        <w:outlineLvl w:val="2"/>
        <w:rPr>
          <w:b/>
          <w:bCs/>
          <w:vanish/>
          <w:sz w:val="32"/>
          <w:szCs w:val="32"/>
        </w:rPr>
      </w:pPr>
    </w:p>
    <w:p w14:paraId="366867A4" w14:textId="77777777" w:rsidR="00DB3A7D" w:rsidRPr="00DB3A7D" w:rsidRDefault="00DB3A7D" w:rsidP="00233809">
      <w:pPr>
        <w:pStyle w:val="a7"/>
        <w:keepNext/>
        <w:keepLines/>
        <w:numPr>
          <w:ilvl w:val="0"/>
          <w:numId w:val="11"/>
        </w:numPr>
        <w:spacing w:before="260" w:after="260" w:line="416" w:lineRule="auto"/>
        <w:ind w:firstLineChars="0"/>
        <w:outlineLvl w:val="2"/>
        <w:rPr>
          <w:b/>
          <w:bCs/>
          <w:vanish/>
          <w:sz w:val="32"/>
          <w:szCs w:val="32"/>
        </w:rPr>
      </w:pPr>
    </w:p>
    <w:p w14:paraId="5E5CCC6D" w14:textId="77777777" w:rsidR="00DB3A7D" w:rsidRPr="00DB3A7D" w:rsidRDefault="00DB3A7D" w:rsidP="00233809">
      <w:pPr>
        <w:pStyle w:val="a7"/>
        <w:keepNext/>
        <w:keepLines/>
        <w:numPr>
          <w:ilvl w:val="0"/>
          <w:numId w:val="11"/>
        </w:numPr>
        <w:spacing w:before="260" w:after="260" w:line="416" w:lineRule="auto"/>
        <w:ind w:firstLineChars="0"/>
        <w:outlineLvl w:val="2"/>
        <w:rPr>
          <w:b/>
          <w:bCs/>
          <w:vanish/>
          <w:sz w:val="32"/>
          <w:szCs w:val="32"/>
        </w:rPr>
      </w:pPr>
    </w:p>
    <w:p w14:paraId="291B673D" w14:textId="77777777" w:rsidR="00DB3A7D" w:rsidRPr="00DB3A7D" w:rsidRDefault="00DB3A7D" w:rsidP="00233809">
      <w:pPr>
        <w:pStyle w:val="a7"/>
        <w:keepNext/>
        <w:keepLines/>
        <w:numPr>
          <w:ilvl w:val="0"/>
          <w:numId w:val="11"/>
        </w:numPr>
        <w:spacing w:before="260" w:after="260" w:line="416" w:lineRule="auto"/>
        <w:ind w:firstLineChars="0"/>
        <w:outlineLvl w:val="2"/>
        <w:rPr>
          <w:b/>
          <w:bCs/>
          <w:vanish/>
          <w:sz w:val="32"/>
          <w:szCs w:val="32"/>
        </w:rPr>
      </w:pPr>
    </w:p>
    <w:p w14:paraId="1B544962" w14:textId="77777777" w:rsidR="00DB3A7D" w:rsidRPr="00DB3A7D" w:rsidRDefault="00DB3A7D" w:rsidP="00233809">
      <w:pPr>
        <w:pStyle w:val="a7"/>
        <w:keepNext/>
        <w:keepLines/>
        <w:numPr>
          <w:ilvl w:val="0"/>
          <w:numId w:val="11"/>
        </w:numPr>
        <w:spacing w:before="260" w:after="260" w:line="416" w:lineRule="auto"/>
        <w:ind w:firstLineChars="0"/>
        <w:outlineLvl w:val="2"/>
        <w:rPr>
          <w:b/>
          <w:bCs/>
          <w:vanish/>
          <w:sz w:val="32"/>
          <w:szCs w:val="32"/>
        </w:rPr>
      </w:pPr>
    </w:p>
    <w:p w14:paraId="0B8FED40" w14:textId="77777777" w:rsidR="00DB3A7D" w:rsidRPr="00DB3A7D" w:rsidRDefault="00DB3A7D" w:rsidP="00233809">
      <w:pPr>
        <w:pStyle w:val="a7"/>
        <w:keepNext/>
        <w:keepLines/>
        <w:numPr>
          <w:ilvl w:val="1"/>
          <w:numId w:val="11"/>
        </w:numPr>
        <w:spacing w:before="260" w:after="260" w:line="416" w:lineRule="auto"/>
        <w:ind w:firstLineChars="0"/>
        <w:outlineLvl w:val="2"/>
        <w:rPr>
          <w:b/>
          <w:bCs/>
          <w:vanish/>
          <w:sz w:val="32"/>
          <w:szCs w:val="32"/>
        </w:rPr>
      </w:pPr>
    </w:p>
    <w:p w14:paraId="2B8D7004" w14:textId="77777777" w:rsidR="00DB3A7D" w:rsidRPr="00DB3A7D" w:rsidRDefault="00DB3A7D" w:rsidP="00233809">
      <w:pPr>
        <w:pStyle w:val="a7"/>
        <w:keepNext/>
        <w:keepLines/>
        <w:numPr>
          <w:ilvl w:val="1"/>
          <w:numId w:val="11"/>
        </w:numPr>
        <w:spacing w:before="260" w:after="260" w:line="416" w:lineRule="auto"/>
        <w:ind w:firstLineChars="0"/>
        <w:outlineLvl w:val="2"/>
        <w:rPr>
          <w:b/>
          <w:bCs/>
          <w:vanish/>
          <w:sz w:val="32"/>
          <w:szCs w:val="32"/>
        </w:rPr>
      </w:pPr>
    </w:p>
    <w:p w14:paraId="6C0F1308" w14:textId="77777777" w:rsidR="00DB3A7D" w:rsidRPr="00DB3A7D" w:rsidRDefault="00DB3A7D" w:rsidP="00233809">
      <w:pPr>
        <w:pStyle w:val="a7"/>
        <w:keepNext/>
        <w:keepLines/>
        <w:numPr>
          <w:ilvl w:val="1"/>
          <w:numId w:val="11"/>
        </w:numPr>
        <w:spacing w:before="260" w:after="260" w:line="416" w:lineRule="auto"/>
        <w:ind w:firstLineChars="0"/>
        <w:outlineLvl w:val="2"/>
        <w:rPr>
          <w:b/>
          <w:bCs/>
          <w:vanish/>
          <w:sz w:val="32"/>
          <w:szCs w:val="32"/>
        </w:rPr>
      </w:pPr>
    </w:p>
    <w:p w14:paraId="195A01FC" w14:textId="77777777" w:rsidR="00DB3A7D" w:rsidRPr="00DB3A7D" w:rsidRDefault="00DB3A7D" w:rsidP="00233809">
      <w:pPr>
        <w:pStyle w:val="a7"/>
        <w:keepNext/>
        <w:keepLines/>
        <w:numPr>
          <w:ilvl w:val="1"/>
          <w:numId w:val="11"/>
        </w:numPr>
        <w:spacing w:before="260" w:after="260" w:line="416" w:lineRule="auto"/>
        <w:ind w:firstLineChars="0"/>
        <w:outlineLvl w:val="2"/>
        <w:rPr>
          <w:b/>
          <w:bCs/>
          <w:vanish/>
          <w:sz w:val="32"/>
          <w:szCs w:val="32"/>
        </w:rPr>
      </w:pPr>
    </w:p>
    <w:p w14:paraId="2D0ADF90" w14:textId="77777777" w:rsidR="00DB3A7D" w:rsidRPr="00DB3A7D" w:rsidRDefault="00DB3A7D" w:rsidP="00233809">
      <w:pPr>
        <w:pStyle w:val="a7"/>
        <w:keepNext/>
        <w:keepLines/>
        <w:numPr>
          <w:ilvl w:val="1"/>
          <w:numId w:val="11"/>
        </w:numPr>
        <w:spacing w:before="260" w:after="260" w:line="416" w:lineRule="auto"/>
        <w:ind w:firstLineChars="0"/>
        <w:outlineLvl w:val="2"/>
        <w:rPr>
          <w:b/>
          <w:bCs/>
          <w:vanish/>
          <w:sz w:val="32"/>
          <w:szCs w:val="32"/>
        </w:rPr>
      </w:pPr>
    </w:p>
    <w:p w14:paraId="152F67F0" w14:textId="77777777" w:rsidR="009E50CA" w:rsidRDefault="009E50CA" w:rsidP="00FF6496">
      <w:pPr>
        <w:pStyle w:val="3"/>
        <w:numPr>
          <w:ilvl w:val="2"/>
          <w:numId w:val="45"/>
        </w:numPr>
      </w:pPr>
      <w:r>
        <w:rPr>
          <w:rFonts w:hint="eastAsia"/>
        </w:rPr>
        <w:t>功能描述</w:t>
      </w:r>
    </w:p>
    <w:p w14:paraId="56B326BF" w14:textId="77777777" w:rsidR="009E50CA" w:rsidRDefault="009E50CA" w:rsidP="009E50CA">
      <w:r>
        <w:rPr>
          <w:rFonts w:hint="eastAsia"/>
        </w:rPr>
        <w:t>此接口用于为出票订单申请退废票。</w:t>
      </w:r>
    </w:p>
    <w:p w14:paraId="31E24EF2" w14:textId="77777777" w:rsidR="009E50CA" w:rsidRDefault="009E50CA" w:rsidP="00FF6496">
      <w:pPr>
        <w:pStyle w:val="3"/>
        <w:numPr>
          <w:ilvl w:val="2"/>
          <w:numId w:val="45"/>
        </w:numPr>
      </w:pPr>
      <w:r>
        <w:rPr>
          <w:rFonts w:hint="eastAsia"/>
        </w:rPr>
        <w:lastRenderedPageBreak/>
        <w:t>接口地址</w:t>
      </w:r>
    </w:p>
    <w:p w14:paraId="51FB606C" w14:textId="77777777" w:rsidR="00E77E03" w:rsidRPr="00E77E03" w:rsidRDefault="00E77E03" w:rsidP="00E77E03">
      <w:pPr>
        <w:pStyle w:val="HTML"/>
        <w:rPr>
          <w:rFonts w:ascii="Calibri" w:hAnsi="Calibri"/>
          <w:kern w:val="2"/>
          <w:sz w:val="21"/>
          <w:szCs w:val="22"/>
        </w:rPr>
      </w:pPr>
      <w:r w:rsidRPr="00E77E03">
        <w:rPr>
          <w:rFonts w:ascii="Calibri" w:hAnsi="Calibri" w:hint="eastAsia"/>
          <w:kern w:val="2"/>
          <w:sz w:val="21"/>
          <w:szCs w:val="22"/>
        </w:rPr>
        <w:t>Webservice</w:t>
      </w:r>
      <w:r w:rsidRPr="00E77E03">
        <w:rPr>
          <w:rFonts w:ascii="Calibri" w:hAnsi="Calibri" w:hint="eastAsia"/>
          <w:kern w:val="2"/>
          <w:sz w:val="21"/>
          <w:szCs w:val="22"/>
        </w:rPr>
        <w:t>方式：</w:t>
      </w:r>
    </w:p>
    <w:p w14:paraId="33AEE627" w14:textId="77777777" w:rsidR="00E77E03" w:rsidRPr="00E77E03" w:rsidRDefault="00E77E03" w:rsidP="00E77E03">
      <w:pPr>
        <w:pStyle w:val="HTML"/>
        <w:rPr>
          <w:rFonts w:ascii="Calibri" w:hAnsi="Calibri"/>
          <w:kern w:val="2"/>
          <w:sz w:val="21"/>
          <w:szCs w:val="22"/>
        </w:rPr>
      </w:pPr>
      <w:r w:rsidRPr="00E77E03">
        <w:rPr>
          <w:rFonts w:ascii="Calibri" w:hAnsi="Calibri" w:hint="eastAsia"/>
          <w:kern w:val="2"/>
          <w:sz w:val="21"/>
          <w:szCs w:val="22"/>
        </w:rPr>
        <w:t>测试地址：</w:t>
      </w:r>
      <w:r w:rsidRPr="00E77E03">
        <w:rPr>
          <w:rFonts w:ascii="Calibri" w:hAnsi="Calibri" w:hint="eastAsia"/>
          <w:kern w:val="2"/>
          <w:sz w:val="21"/>
          <w:szCs w:val="22"/>
        </w:rPr>
        <w:t>http://wstest.51book.com:55779/ltips/services/applyRefundForTicketCenterService1.0?wsdl</w:t>
      </w:r>
    </w:p>
    <w:p w14:paraId="57C0349E" w14:textId="77777777" w:rsidR="00E77E03" w:rsidRPr="00E77E03" w:rsidRDefault="00E77E03" w:rsidP="00E77E03">
      <w:pPr>
        <w:pStyle w:val="HTML"/>
        <w:rPr>
          <w:rFonts w:ascii="Calibri" w:hAnsi="Calibri"/>
          <w:kern w:val="2"/>
          <w:sz w:val="21"/>
          <w:szCs w:val="22"/>
        </w:rPr>
      </w:pPr>
      <w:r w:rsidRPr="00E77E03">
        <w:rPr>
          <w:rFonts w:ascii="Calibri" w:hAnsi="Calibri" w:hint="eastAsia"/>
          <w:kern w:val="2"/>
          <w:sz w:val="21"/>
          <w:szCs w:val="22"/>
        </w:rPr>
        <w:t>正式地址：</w:t>
      </w:r>
      <w:r w:rsidR="00C974E7">
        <w:rPr>
          <w:rFonts w:ascii="Calibri" w:hAnsi="Calibri" w:hint="eastAsia"/>
          <w:kern w:val="2"/>
          <w:sz w:val="21"/>
          <w:szCs w:val="22"/>
        </w:rPr>
        <w:t>http://</w:t>
      </w:r>
      <w:r w:rsidR="00113F82">
        <w:rPr>
          <w:rFonts w:ascii="Calibri" w:hAnsi="Calibri" w:hint="eastAsia"/>
          <w:kern w:val="2"/>
          <w:sz w:val="21"/>
          <w:szCs w:val="22"/>
        </w:rPr>
        <w:t>ws.51book.com:8000</w:t>
      </w:r>
      <w:r w:rsidRPr="00E77E03">
        <w:rPr>
          <w:rFonts w:ascii="Calibri" w:hAnsi="Calibri" w:hint="eastAsia"/>
          <w:kern w:val="2"/>
          <w:sz w:val="21"/>
          <w:szCs w:val="22"/>
        </w:rPr>
        <w:t>//ltips/services/applyRefundForTicketCenterService1.0?wsdl</w:t>
      </w:r>
    </w:p>
    <w:p w14:paraId="03AF720F" w14:textId="77777777" w:rsidR="00E77E03" w:rsidRPr="00E77E03" w:rsidRDefault="00E77E03" w:rsidP="00E77E03">
      <w:pPr>
        <w:pStyle w:val="HTML"/>
        <w:rPr>
          <w:rFonts w:ascii="Calibri" w:hAnsi="Calibri"/>
          <w:kern w:val="2"/>
          <w:sz w:val="21"/>
          <w:szCs w:val="22"/>
        </w:rPr>
      </w:pPr>
      <w:r w:rsidRPr="00E77E03">
        <w:rPr>
          <w:rFonts w:ascii="Calibri" w:hAnsi="Calibri" w:hint="eastAsia"/>
          <w:kern w:val="2"/>
          <w:sz w:val="21"/>
          <w:szCs w:val="22"/>
        </w:rPr>
        <w:t>Post</w:t>
      </w:r>
      <w:r w:rsidRPr="00E77E03">
        <w:rPr>
          <w:rFonts w:ascii="Calibri" w:hAnsi="Calibri" w:hint="eastAsia"/>
          <w:kern w:val="2"/>
          <w:sz w:val="21"/>
          <w:szCs w:val="22"/>
        </w:rPr>
        <w:t>方式：</w:t>
      </w:r>
    </w:p>
    <w:p w14:paraId="7CB7690F" w14:textId="77777777" w:rsidR="00E77E03" w:rsidRPr="00E77E03" w:rsidRDefault="00E77E03" w:rsidP="00E77E03">
      <w:pPr>
        <w:pStyle w:val="HTML"/>
        <w:rPr>
          <w:rFonts w:ascii="Calibri" w:hAnsi="Calibri"/>
          <w:kern w:val="2"/>
          <w:sz w:val="21"/>
          <w:szCs w:val="22"/>
        </w:rPr>
      </w:pPr>
      <w:r w:rsidRPr="00E77E03">
        <w:rPr>
          <w:rFonts w:ascii="Calibri" w:hAnsi="Calibri" w:hint="eastAsia"/>
          <w:kern w:val="2"/>
          <w:sz w:val="21"/>
          <w:szCs w:val="22"/>
        </w:rPr>
        <w:t>测试地址：</w:t>
      </w:r>
    </w:p>
    <w:p w14:paraId="23466CD2" w14:textId="77777777" w:rsidR="00E77E03" w:rsidRPr="00E77E03" w:rsidRDefault="00E77E03" w:rsidP="00E77E03">
      <w:pPr>
        <w:pStyle w:val="HTML"/>
        <w:rPr>
          <w:rFonts w:ascii="Calibri" w:hAnsi="Calibri"/>
          <w:kern w:val="2"/>
          <w:sz w:val="21"/>
          <w:szCs w:val="22"/>
        </w:rPr>
      </w:pPr>
      <w:r w:rsidRPr="00E77E03">
        <w:rPr>
          <w:rFonts w:ascii="Calibri" w:hAnsi="Calibri"/>
          <w:kern w:val="2"/>
          <w:sz w:val="21"/>
          <w:szCs w:val="22"/>
        </w:rPr>
        <w:t>http://wstest.51book.com:55779/ltips/services/applyRefundForTicketCenterServiceRestful1.0/applyRefundForTicketCenter</w:t>
      </w:r>
    </w:p>
    <w:p w14:paraId="5FC97E3E" w14:textId="77777777" w:rsidR="00E77E03" w:rsidRPr="00E77E03" w:rsidRDefault="00E77E03" w:rsidP="00E77E03">
      <w:pPr>
        <w:pStyle w:val="HTML"/>
        <w:rPr>
          <w:rFonts w:ascii="Calibri" w:hAnsi="Calibri"/>
          <w:kern w:val="2"/>
          <w:sz w:val="21"/>
          <w:szCs w:val="22"/>
        </w:rPr>
      </w:pPr>
      <w:r w:rsidRPr="00E77E03">
        <w:rPr>
          <w:rFonts w:ascii="Calibri" w:hAnsi="Calibri" w:hint="eastAsia"/>
          <w:kern w:val="2"/>
          <w:sz w:val="21"/>
          <w:szCs w:val="22"/>
        </w:rPr>
        <w:t>正式地址：</w:t>
      </w:r>
    </w:p>
    <w:p w14:paraId="4FFCF514" w14:textId="77777777" w:rsidR="00495BEA" w:rsidRPr="00BF186C" w:rsidRDefault="00E77E03" w:rsidP="00E77E03">
      <w:pPr>
        <w:pStyle w:val="HTML"/>
        <w:rPr>
          <w:rFonts w:ascii="Calibri" w:hAnsi="Calibri"/>
          <w:kern w:val="2"/>
          <w:sz w:val="21"/>
          <w:szCs w:val="22"/>
        </w:rPr>
      </w:pPr>
      <w:r w:rsidRPr="00E77E03">
        <w:rPr>
          <w:rFonts w:ascii="Calibri" w:hAnsi="Calibri"/>
          <w:kern w:val="2"/>
          <w:sz w:val="21"/>
          <w:szCs w:val="22"/>
        </w:rPr>
        <w:t>http://</w:t>
      </w:r>
      <w:r w:rsidR="00113F82">
        <w:rPr>
          <w:rFonts w:ascii="Calibri" w:hAnsi="Calibri"/>
          <w:kern w:val="2"/>
          <w:sz w:val="21"/>
          <w:szCs w:val="22"/>
        </w:rPr>
        <w:t>ws.51book.com:8000</w:t>
      </w:r>
      <w:r w:rsidRPr="00E77E03">
        <w:rPr>
          <w:rFonts w:ascii="Calibri" w:hAnsi="Calibri"/>
          <w:kern w:val="2"/>
          <w:sz w:val="21"/>
          <w:szCs w:val="22"/>
        </w:rPr>
        <w:t>/ltips/services/applyRefundForTicketCenterServiceRestful1.0/applyRefundForTicketCenter</w:t>
      </w:r>
    </w:p>
    <w:p w14:paraId="3652D0F7" w14:textId="77777777" w:rsidR="009E50CA" w:rsidRDefault="009E50CA" w:rsidP="00FF6496">
      <w:pPr>
        <w:pStyle w:val="3"/>
        <w:numPr>
          <w:ilvl w:val="2"/>
          <w:numId w:val="45"/>
        </w:numPr>
      </w:pPr>
      <w:r>
        <w:rPr>
          <w:rFonts w:hint="eastAsia"/>
        </w:rPr>
        <w:t>方法名称</w:t>
      </w:r>
    </w:p>
    <w:p w14:paraId="22275F43" w14:textId="77777777" w:rsidR="009E50CA" w:rsidRDefault="009E50CA" w:rsidP="009E50CA">
      <w:pPr>
        <w:rPr>
          <w:b/>
        </w:rPr>
      </w:pPr>
      <w:r>
        <w:rPr>
          <w:rFonts w:hint="eastAsia"/>
          <w:b/>
        </w:rPr>
        <w:t>applyRefundForTicketCenter</w:t>
      </w:r>
    </w:p>
    <w:p w14:paraId="5B7E4469" w14:textId="77777777" w:rsidR="00052328" w:rsidRDefault="00052328" w:rsidP="00052328">
      <w:pPr>
        <w:pStyle w:val="3"/>
        <w:numPr>
          <w:ilvl w:val="2"/>
          <w:numId w:val="45"/>
        </w:numPr>
      </w:pPr>
      <w:r w:rsidRPr="00B51B73">
        <w:rPr>
          <w:rFonts w:hint="eastAsia"/>
        </w:rPr>
        <w:t>请求参数</w:t>
      </w:r>
      <w:r>
        <w:rPr>
          <w:rFonts w:hint="eastAsia"/>
        </w:rPr>
        <w:t>事例</w:t>
      </w:r>
    </w:p>
    <w:p w14:paraId="16135D65" w14:textId="77777777" w:rsidR="00052328" w:rsidRDefault="00052328" w:rsidP="00052328">
      <w:pPr>
        <w:rPr>
          <w:b/>
          <w:bCs/>
        </w:rPr>
      </w:pPr>
      <w:r w:rsidRPr="00052328">
        <w:rPr>
          <w:rFonts w:hint="eastAsia"/>
          <w:b/>
          <w:bCs/>
        </w:rPr>
        <w:t>&lt;request&gt;</w:t>
      </w:r>
    </w:p>
    <w:p w14:paraId="7FF298B8" w14:textId="77777777" w:rsidR="00052328" w:rsidRDefault="00052328" w:rsidP="00052328">
      <w:pPr>
        <w:rPr>
          <w:b/>
          <w:bCs/>
        </w:rPr>
      </w:pPr>
      <w:r>
        <w:rPr>
          <w:rFonts w:hint="eastAsia"/>
          <w:b/>
          <w:bCs/>
        </w:rPr>
        <w:tab/>
      </w:r>
      <w:r w:rsidRPr="00052328">
        <w:rPr>
          <w:rFonts w:hint="eastAsia"/>
          <w:b/>
          <w:bCs/>
        </w:rPr>
        <w:t>&lt;agencyCode&gt;TJZS&lt;/agencyCode&gt;</w:t>
      </w:r>
    </w:p>
    <w:p w14:paraId="18D9D16B" w14:textId="77777777" w:rsidR="00052328" w:rsidRDefault="00052328" w:rsidP="00052328">
      <w:pPr>
        <w:rPr>
          <w:b/>
          <w:bCs/>
        </w:rPr>
      </w:pPr>
      <w:r>
        <w:rPr>
          <w:rFonts w:hint="eastAsia"/>
          <w:b/>
          <w:bCs/>
        </w:rPr>
        <w:tab/>
      </w:r>
      <w:r w:rsidRPr="00052328">
        <w:rPr>
          <w:rFonts w:hint="eastAsia"/>
          <w:b/>
          <w:bCs/>
        </w:rPr>
        <w:t>&lt;sign&gt;1111&lt;/sign&gt;</w:t>
      </w:r>
    </w:p>
    <w:p w14:paraId="7743B209" w14:textId="77777777" w:rsidR="00052328" w:rsidRDefault="00052328" w:rsidP="00052328">
      <w:pPr>
        <w:rPr>
          <w:b/>
          <w:bCs/>
        </w:rPr>
      </w:pPr>
      <w:r>
        <w:rPr>
          <w:rFonts w:hint="eastAsia"/>
          <w:b/>
          <w:bCs/>
        </w:rPr>
        <w:tab/>
      </w:r>
      <w:r w:rsidRPr="00052328">
        <w:rPr>
          <w:rFonts w:hint="eastAsia"/>
          <w:b/>
          <w:bCs/>
        </w:rPr>
        <w:t>&lt;outRefundOrderNo&gt;${=(int)Math.random()*999999999+1}&lt;/outRefundOrderNo&gt;</w:t>
      </w:r>
    </w:p>
    <w:p w14:paraId="7B11FE00" w14:textId="77777777" w:rsidR="00052328" w:rsidRDefault="00052328" w:rsidP="00052328">
      <w:pPr>
        <w:rPr>
          <w:b/>
          <w:bCs/>
        </w:rPr>
      </w:pPr>
      <w:r>
        <w:rPr>
          <w:rFonts w:hint="eastAsia"/>
          <w:b/>
          <w:bCs/>
        </w:rPr>
        <w:tab/>
      </w:r>
      <w:r w:rsidRPr="00052328">
        <w:rPr>
          <w:rFonts w:hint="eastAsia"/>
          <w:b/>
          <w:bCs/>
        </w:rPr>
        <w:t>&lt;refundInfos&gt;</w:t>
      </w:r>
    </w:p>
    <w:p w14:paraId="7C4A3437" w14:textId="77777777" w:rsidR="00052328" w:rsidRDefault="00052328" w:rsidP="00052328">
      <w:pPr>
        <w:rPr>
          <w:b/>
          <w:bCs/>
        </w:rPr>
      </w:pPr>
      <w:r>
        <w:rPr>
          <w:rFonts w:hint="eastAsia"/>
          <w:b/>
          <w:bCs/>
        </w:rPr>
        <w:tab/>
      </w:r>
      <w:r w:rsidR="004702F7">
        <w:rPr>
          <w:rFonts w:hint="eastAsia"/>
          <w:b/>
          <w:bCs/>
        </w:rPr>
        <w:tab/>
      </w:r>
      <w:r w:rsidRPr="00052328">
        <w:rPr>
          <w:rFonts w:hint="eastAsia"/>
          <w:b/>
          <w:bCs/>
        </w:rPr>
        <w:t>&lt;cancelPnr&gt;T&lt;/cancelPnr&gt;</w:t>
      </w:r>
    </w:p>
    <w:p w14:paraId="45C229AD" w14:textId="77777777" w:rsidR="00052328" w:rsidRDefault="00052328" w:rsidP="00052328">
      <w:pPr>
        <w:rPr>
          <w:b/>
          <w:bCs/>
        </w:rPr>
      </w:pPr>
      <w:r>
        <w:rPr>
          <w:rFonts w:hint="eastAsia"/>
          <w:b/>
          <w:bCs/>
        </w:rPr>
        <w:tab/>
      </w:r>
      <w:r w:rsidR="004702F7">
        <w:rPr>
          <w:rFonts w:hint="eastAsia"/>
          <w:b/>
          <w:bCs/>
        </w:rPr>
        <w:tab/>
      </w:r>
      <w:r w:rsidRPr="00052328">
        <w:rPr>
          <w:rFonts w:hint="eastAsia"/>
          <w:b/>
          <w:bCs/>
        </w:rPr>
        <w:t>&lt;cancelPnrMsg&gt;</w:t>
      </w:r>
      <w:r w:rsidRPr="00052328">
        <w:rPr>
          <w:rFonts w:hint="eastAsia"/>
          <w:b/>
          <w:bCs/>
        </w:rPr>
        <w:t>退票</w:t>
      </w:r>
      <w:r w:rsidRPr="00052328">
        <w:rPr>
          <w:rFonts w:hint="eastAsia"/>
          <w:b/>
          <w:bCs/>
        </w:rPr>
        <w:t>&lt;/cancelPnrMsg&gt;</w:t>
      </w:r>
    </w:p>
    <w:p w14:paraId="44C5A9E3" w14:textId="77777777" w:rsidR="00052328" w:rsidRDefault="00052328" w:rsidP="00052328">
      <w:pPr>
        <w:rPr>
          <w:b/>
          <w:bCs/>
        </w:rPr>
      </w:pPr>
      <w:r>
        <w:rPr>
          <w:rFonts w:hint="eastAsia"/>
          <w:b/>
          <w:bCs/>
        </w:rPr>
        <w:tab/>
      </w:r>
      <w:r w:rsidR="004702F7">
        <w:rPr>
          <w:rFonts w:hint="eastAsia"/>
          <w:b/>
          <w:bCs/>
        </w:rPr>
        <w:tab/>
      </w:r>
      <w:r w:rsidRPr="00052328">
        <w:rPr>
          <w:rFonts w:hint="eastAsia"/>
          <w:b/>
          <w:bCs/>
        </w:rPr>
        <w:t>&lt;flightSeg&gt;PEK-SHA&lt;/flightSeg&gt;</w:t>
      </w:r>
    </w:p>
    <w:p w14:paraId="6E1353B6" w14:textId="77777777" w:rsidR="00052328" w:rsidRDefault="00052328" w:rsidP="00052328">
      <w:pPr>
        <w:rPr>
          <w:b/>
          <w:bCs/>
        </w:rPr>
      </w:pPr>
      <w:r>
        <w:rPr>
          <w:rFonts w:hint="eastAsia"/>
          <w:b/>
          <w:bCs/>
        </w:rPr>
        <w:tab/>
      </w:r>
      <w:r w:rsidR="004702F7">
        <w:rPr>
          <w:rFonts w:hint="eastAsia"/>
          <w:b/>
          <w:bCs/>
        </w:rPr>
        <w:tab/>
      </w:r>
      <w:r w:rsidRPr="00052328">
        <w:rPr>
          <w:rFonts w:hint="eastAsia"/>
          <w:b/>
          <w:bCs/>
        </w:rPr>
        <w:t>&lt;name&gt;</w:t>
      </w:r>
      <w:r w:rsidRPr="00052328">
        <w:rPr>
          <w:rFonts w:hint="eastAsia"/>
          <w:b/>
          <w:bCs/>
        </w:rPr>
        <w:t>詹玉锋</w:t>
      </w:r>
      <w:r w:rsidRPr="00052328">
        <w:rPr>
          <w:rFonts w:hint="eastAsia"/>
          <w:b/>
          <w:bCs/>
        </w:rPr>
        <w:t>&lt;/name&gt;</w:t>
      </w:r>
    </w:p>
    <w:p w14:paraId="767F5CAF" w14:textId="77777777" w:rsidR="00052328" w:rsidRDefault="00052328" w:rsidP="00052328">
      <w:pPr>
        <w:rPr>
          <w:b/>
          <w:bCs/>
        </w:rPr>
      </w:pPr>
      <w:r>
        <w:rPr>
          <w:rFonts w:hint="eastAsia"/>
          <w:b/>
          <w:bCs/>
        </w:rPr>
        <w:tab/>
      </w:r>
      <w:r w:rsidR="004702F7">
        <w:rPr>
          <w:rFonts w:hint="eastAsia"/>
          <w:b/>
          <w:bCs/>
        </w:rPr>
        <w:tab/>
      </w:r>
      <w:r w:rsidRPr="00052328">
        <w:rPr>
          <w:rFonts w:hint="eastAsia"/>
          <w:b/>
          <w:bCs/>
        </w:rPr>
        <w:t>&lt;pnr&gt;AAAAAA&lt;/pnr&gt;</w:t>
      </w:r>
    </w:p>
    <w:p w14:paraId="0F139140" w14:textId="77777777" w:rsidR="00052328" w:rsidRDefault="00052328" w:rsidP="00052328">
      <w:pPr>
        <w:rPr>
          <w:b/>
          <w:bCs/>
        </w:rPr>
      </w:pPr>
      <w:r>
        <w:rPr>
          <w:rFonts w:hint="eastAsia"/>
          <w:b/>
          <w:bCs/>
        </w:rPr>
        <w:tab/>
      </w:r>
      <w:r w:rsidR="004702F7">
        <w:rPr>
          <w:rFonts w:hint="eastAsia"/>
          <w:b/>
          <w:bCs/>
        </w:rPr>
        <w:tab/>
      </w:r>
      <w:r w:rsidRPr="00052328">
        <w:rPr>
          <w:rFonts w:hint="eastAsia"/>
          <w:b/>
          <w:bCs/>
        </w:rPr>
        <w:t>&lt;refundMsg&gt;</w:t>
      </w:r>
      <w:r w:rsidRPr="00052328">
        <w:rPr>
          <w:rFonts w:hint="eastAsia"/>
          <w:b/>
          <w:bCs/>
        </w:rPr>
        <w:t>变更</w:t>
      </w:r>
      <w:r w:rsidRPr="00052328">
        <w:rPr>
          <w:rFonts w:hint="eastAsia"/>
          <w:b/>
          <w:bCs/>
        </w:rPr>
        <w:t>&lt;/refundMsg&gt;</w:t>
      </w:r>
    </w:p>
    <w:p w14:paraId="7CB7F879" w14:textId="77777777" w:rsidR="00052328" w:rsidRDefault="00052328" w:rsidP="00052328">
      <w:pPr>
        <w:rPr>
          <w:b/>
          <w:bCs/>
        </w:rPr>
      </w:pPr>
      <w:r>
        <w:rPr>
          <w:rFonts w:hint="eastAsia"/>
          <w:b/>
          <w:bCs/>
        </w:rPr>
        <w:tab/>
      </w:r>
      <w:r w:rsidR="004702F7">
        <w:rPr>
          <w:rFonts w:hint="eastAsia"/>
          <w:b/>
          <w:bCs/>
        </w:rPr>
        <w:tab/>
      </w:r>
      <w:r w:rsidRPr="00052328">
        <w:rPr>
          <w:rFonts w:hint="eastAsia"/>
          <w:b/>
          <w:bCs/>
        </w:rPr>
        <w:t>&lt;refundType&gt;6&lt;/refundType&gt;</w:t>
      </w:r>
    </w:p>
    <w:p w14:paraId="38C42AF3" w14:textId="77777777" w:rsidR="00052328" w:rsidRDefault="00052328" w:rsidP="00052328">
      <w:pPr>
        <w:rPr>
          <w:b/>
          <w:bCs/>
        </w:rPr>
      </w:pPr>
      <w:r>
        <w:rPr>
          <w:rFonts w:hint="eastAsia"/>
          <w:b/>
          <w:bCs/>
        </w:rPr>
        <w:tab/>
      </w:r>
      <w:r w:rsidR="004702F7">
        <w:rPr>
          <w:rFonts w:hint="eastAsia"/>
          <w:b/>
          <w:bCs/>
        </w:rPr>
        <w:tab/>
      </w:r>
      <w:r w:rsidRPr="00052328">
        <w:rPr>
          <w:rFonts w:hint="eastAsia"/>
          <w:b/>
          <w:bCs/>
        </w:rPr>
        <w:t>&lt;ticketNo&gt;111-1234567890&lt;/ticketNo&gt;</w:t>
      </w:r>
    </w:p>
    <w:p w14:paraId="58B082D1" w14:textId="77777777" w:rsidR="00052328" w:rsidRDefault="00052328" w:rsidP="00052328">
      <w:pPr>
        <w:rPr>
          <w:b/>
          <w:bCs/>
        </w:rPr>
      </w:pPr>
      <w:r>
        <w:rPr>
          <w:rFonts w:hint="eastAsia"/>
          <w:b/>
          <w:bCs/>
        </w:rPr>
        <w:tab/>
      </w:r>
      <w:r w:rsidRPr="00052328">
        <w:rPr>
          <w:rFonts w:hint="eastAsia"/>
          <w:b/>
          <w:bCs/>
        </w:rPr>
        <w:t>&lt;/refundInfos&gt;</w:t>
      </w:r>
    </w:p>
    <w:p w14:paraId="06978444" w14:textId="77777777" w:rsidR="00052328" w:rsidRDefault="00052328" w:rsidP="00052328">
      <w:pPr>
        <w:rPr>
          <w:b/>
          <w:bCs/>
        </w:rPr>
      </w:pPr>
      <w:r>
        <w:rPr>
          <w:rFonts w:hint="eastAsia"/>
          <w:b/>
          <w:bCs/>
        </w:rPr>
        <w:tab/>
      </w:r>
      <w:r w:rsidRPr="00052328">
        <w:rPr>
          <w:rFonts w:hint="eastAsia"/>
          <w:b/>
          <w:bCs/>
        </w:rPr>
        <w:t>&lt;refundNotifiedUrl&gt;http://192.168.7.11/&lt;/refundNotifiedUrl&gt;</w:t>
      </w:r>
    </w:p>
    <w:p w14:paraId="7DB9CD3C" w14:textId="77777777" w:rsidR="00052328" w:rsidRDefault="00052328" w:rsidP="00052328">
      <w:pPr>
        <w:rPr>
          <w:b/>
          <w:bCs/>
        </w:rPr>
      </w:pPr>
      <w:r>
        <w:rPr>
          <w:rFonts w:hint="eastAsia"/>
          <w:b/>
          <w:bCs/>
        </w:rPr>
        <w:tab/>
      </w:r>
      <w:r w:rsidRPr="00052328">
        <w:rPr>
          <w:rFonts w:hint="eastAsia"/>
          <w:b/>
          <w:bCs/>
        </w:rPr>
        <w:t>&lt;ticketCenterOrderNo&gt;</w:t>
      </w:r>
      <w:r w:rsidRPr="00052328">
        <w:rPr>
          <w:b/>
        </w:rPr>
        <w:t xml:space="preserve"> </w:t>
      </w:r>
      <w:r w:rsidRPr="008335FA">
        <w:rPr>
          <w:b/>
        </w:rPr>
        <w:t>bsco2015071500092832</w:t>
      </w:r>
      <w:r w:rsidRPr="00052328">
        <w:rPr>
          <w:b/>
          <w:bCs/>
        </w:rPr>
        <w:t>&lt;/ticketCenterOrderNo&gt;</w:t>
      </w:r>
    </w:p>
    <w:p w14:paraId="5C038143" w14:textId="77777777" w:rsidR="00052328" w:rsidRPr="00052328" w:rsidRDefault="00052328" w:rsidP="00052328">
      <w:pPr>
        <w:rPr>
          <w:b/>
          <w:bCs/>
        </w:rPr>
      </w:pPr>
      <w:r w:rsidRPr="00052328">
        <w:rPr>
          <w:b/>
          <w:bCs/>
        </w:rPr>
        <w:t>&lt;/request&gt;</w:t>
      </w:r>
    </w:p>
    <w:p w14:paraId="0D82DAF5" w14:textId="77777777" w:rsidR="009E50CA" w:rsidRDefault="009E50CA" w:rsidP="00FF6496">
      <w:pPr>
        <w:pStyle w:val="3"/>
        <w:numPr>
          <w:ilvl w:val="2"/>
          <w:numId w:val="45"/>
        </w:numPr>
      </w:pPr>
      <w:r>
        <w:rPr>
          <w:rFonts w:hint="eastAsia"/>
        </w:rPr>
        <w:t>参数说明</w:t>
      </w:r>
    </w:p>
    <w:p w14:paraId="7016A6E4" w14:textId="77777777" w:rsidR="009E50CA" w:rsidRDefault="009E50CA" w:rsidP="009E50CA">
      <w:pPr>
        <w:pStyle w:val="4"/>
      </w:pPr>
      <w:r w:rsidRPr="00553327">
        <w:rPr>
          <w:rFonts w:hint="eastAsia"/>
        </w:rPr>
        <w:t>ApplyRefun</w:t>
      </w:r>
      <w:r w:rsidRPr="003756B2">
        <w:rPr>
          <w:rFonts w:hint="eastAsia"/>
        </w:rPr>
        <w:t>d</w:t>
      </w:r>
      <w:r w:rsidRPr="009913E8">
        <w:rPr>
          <w:rFonts w:hint="eastAsia"/>
        </w:rPr>
        <w:t>ForTicketCenterRequ</w:t>
      </w:r>
      <w:r w:rsidRPr="003756B2">
        <w:rPr>
          <w:rFonts w:hint="eastAsia"/>
        </w:rPr>
        <w:t>est</w:t>
      </w:r>
      <w:r w:rsidRPr="003756B2">
        <w:rPr>
          <w:rFonts w:hint="eastAsia"/>
          <w:b w:val="0"/>
          <w:sz w:val="21"/>
          <w:szCs w:val="21"/>
        </w:rPr>
        <w:t>(</w:t>
      </w:r>
      <w:r w:rsidRPr="003756B2">
        <w:rPr>
          <w:rFonts w:hint="eastAsia"/>
          <w:b w:val="0"/>
          <w:sz w:val="21"/>
          <w:szCs w:val="21"/>
        </w:rPr>
        <w:t>请求参数</w:t>
      </w:r>
      <w:r w:rsidRPr="003756B2">
        <w:rPr>
          <w:rFonts w:hint="eastAsia"/>
          <w:b w:val="0"/>
          <w:sz w:val="21"/>
          <w:szCs w:val="21"/>
        </w:rPr>
        <w:t>)</w:t>
      </w:r>
    </w:p>
    <w:tbl>
      <w:tblPr>
        <w:tblStyle w:val="a8"/>
        <w:tblW w:w="0" w:type="auto"/>
        <w:tblLayout w:type="fixed"/>
        <w:tblLook w:val="04A0" w:firstRow="1" w:lastRow="0" w:firstColumn="1" w:lastColumn="0" w:noHBand="0" w:noVBand="1"/>
      </w:tblPr>
      <w:tblGrid>
        <w:gridCol w:w="2093"/>
        <w:gridCol w:w="1701"/>
        <w:gridCol w:w="2126"/>
        <w:gridCol w:w="709"/>
        <w:gridCol w:w="3969"/>
      </w:tblGrid>
      <w:tr w:rsidR="009E50CA" w14:paraId="27F86D19" w14:textId="77777777" w:rsidTr="00BC5AA9">
        <w:trPr>
          <w:trHeight w:val="463"/>
        </w:trPr>
        <w:tc>
          <w:tcPr>
            <w:tcW w:w="2093" w:type="dxa"/>
            <w:shd w:val="clear" w:color="auto" w:fill="C6D9F1" w:themeFill="text2" w:themeFillTint="33"/>
            <w:vAlign w:val="center"/>
          </w:tcPr>
          <w:p w14:paraId="300D7A61" w14:textId="77777777" w:rsidR="009E50CA" w:rsidRDefault="009E50CA" w:rsidP="009E50CA">
            <w:pPr>
              <w:jc w:val="center"/>
            </w:pPr>
            <w:r>
              <w:rPr>
                <w:rFonts w:hint="eastAsia"/>
              </w:rPr>
              <w:t>参数名称</w:t>
            </w:r>
          </w:p>
        </w:tc>
        <w:tc>
          <w:tcPr>
            <w:tcW w:w="1701" w:type="dxa"/>
            <w:shd w:val="clear" w:color="auto" w:fill="C6D9F1" w:themeFill="text2" w:themeFillTint="33"/>
            <w:vAlign w:val="center"/>
          </w:tcPr>
          <w:p w14:paraId="101CB754" w14:textId="77777777" w:rsidR="009E50CA" w:rsidRDefault="009E50CA" w:rsidP="009E50CA">
            <w:pPr>
              <w:jc w:val="center"/>
            </w:pPr>
            <w:r>
              <w:rPr>
                <w:rFonts w:hint="eastAsia"/>
              </w:rPr>
              <w:t>中文含义</w:t>
            </w:r>
          </w:p>
        </w:tc>
        <w:tc>
          <w:tcPr>
            <w:tcW w:w="2126" w:type="dxa"/>
            <w:shd w:val="clear" w:color="auto" w:fill="C6D9F1" w:themeFill="text2" w:themeFillTint="33"/>
            <w:vAlign w:val="center"/>
          </w:tcPr>
          <w:p w14:paraId="38B1CE0F" w14:textId="77777777" w:rsidR="009E50CA" w:rsidRDefault="009E50CA" w:rsidP="009E50CA">
            <w:pPr>
              <w:jc w:val="center"/>
            </w:pPr>
            <w:r>
              <w:rPr>
                <w:rFonts w:hint="eastAsia"/>
              </w:rPr>
              <w:t>类型</w:t>
            </w:r>
          </w:p>
        </w:tc>
        <w:tc>
          <w:tcPr>
            <w:tcW w:w="709" w:type="dxa"/>
            <w:shd w:val="clear" w:color="auto" w:fill="C6D9F1" w:themeFill="text2" w:themeFillTint="33"/>
            <w:vAlign w:val="center"/>
          </w:tcPr>
          <w:p w14:paraId="183AE64D" w14:textId="77777777" w:rsidR="009E50CA" w:rsidRDefault="009E50CA" w:rsidP="009E50CA">
            <w:pPr>
              <w:jc w:val="center"/>
            </w:pPr>
            <w:r>
              <w:rPr>
                <w:rFonts w:hint="eastAsia"/>
              </w:rPr>
              <w:t>必填</w:t>
            </w:r>
          </w:p>
        </w:tc>
        <w:tc>
          <w:tcPr>
            <w:tcW w:w="3969" w:type="dxa"/>
            <w:shd w:val="clear" w:color="auto" w:fill="C6D9F1" w:themeFill="text2" w:themeFillTint="33"/>
            <w:vAlign w:val="center"/>
          </w:tcPr>
          <w:p w14:paraId="26A1CB13" w14:textId="77777777" w:rsidR="009E50CA" w:rsidRDefault="009E50CA" w:rsidP="009E50CA">
            <w:pPr>
              <w:jc w:val="center"/>
            </w:pPr>
            <w:r>
              <w:rPr>
                <w:rFonts w:hint="eastAsia"/>
              </w:rPr>
              <w:t>备注</w:t>
            </w:r>
          </w:p>
        </w:tc>
      </w:tr>
      <w:tr w:rsidR="009E50CA" w14:paraId="3BF60025" w14:textId="77777777" w:rsidTr="00BC5AA9">
        <w:tc>
          <w:tcPr>
            <w:tcW w:w="2093" w:type="dxa"/>
          </w:tcPr>
          <w:p w14:paraId="007E1FB8" w14:textId="77777777" w:rsidR="009E50CA" w:rsidRPr="00D71FBD" w:rsidRDefault="009E50CA" w:rsidP="009E50CA">
            <w:r w:rsidRPr="00D71FBD">
              <w:rPr>
                <w:rFonts w:hint="eastAsia"/>
              </w:rPr>
              <w:t>agenc</w:t>
            </w:r>
            <w:r>
              <w:rPr>
                <w:rFonts w:hint="eastAsia"/>
              </w:rPr>
              <w:t>yC</w:t>
            </w:r>
            <w:r w:rsidRPr="00D71FBD">
              <w:rPr>
                <w:rFonts w:hint="eastAsia"/>
              </w:rPr>
              <w:t>ode</w:t>
            </w:r>
          </w:p>
        </w:tc>
        <w:tc>
          <w:tcPr>
            <w:tcW w:w="1701" w:type="dxa"/>
          </w:tcPr>
          <w:p w14:paraId="01937BD6" w14:textId="77777777" w:rsidR="009E50CA" w:rsidRPr="00D71FBD" w:rsidRDefault="009E50CA" w:rsidP="009E50CA">
            <w:r>
              <w:rPr>
                <w:rFonts w:hint="eastAsia"/>
              </w:rPr>
              <w:t>公司代码</w:t>
            </w:r>
          </w:p>
        </w:tc>
        <w:tc>
          <w:tcPr>
            <w:tcW w:w="2126" w:type="dxa"/>
          </w:tcPr>
          <w:p w14:paraId="120277BE" w14:textId="77777777" w:rsidR="009E50CA" w:rsidRPr="00D71FBD" w:rsidRDefault="009E50CA" w:rsidP="009E50CA">
            <w:r w:rsidRPr="00D71FBD">
              <w:rPr>
                <w:rFonts w:hint="eastAsia"/>
              </w:rPr>
              <w:t>String</w:t>
            </w:r>
          </w:p>
        </w:tc>
        <w:tc>
          <w:tcPr>
            <w:tcW w:w="709" w:type="dxa"/>
          </w:tcPr>
          <w:p w14:paraId="03B87F71" w14:textId="77777777" w:rsidR="009E50CA" w:rsidRPr="00D71FBD" w:rsidRDefault="009E50CA" w:rsidP="009E50CA">
            <w:r w:rsidRPr="00D71FBD">
              <w:rPr>
                <w:rFonts w:hint="eastAsia"/>
              </w:rPr>
              <w:t>是</w:t>
            </w:r>
          </w:p>
        </w:tc>
        <w:tc>
          <w:tcPr>
            <w:tcW w:w="3969" w:type="dxa"/>
          </w:tcPr>
          <w:p w14:paraId="57FDBAD9" w14:textId="77777777" w:rsidR="009E50CA" w:rsidRPr="00D71FBD" w:rsidRDefault="009E50CA" w:rsidP="009E50CA"/>
        </w:tc>
      </w:tr>
      <w:tr w:rsidR="009E50CA" w14:paraId="17C9277D" w14:textId="77777777" w:rsidTr="00BC5AA9">
        <w:tc>
          <w:tcPr>
            <w:tcW w:w="2093" w:type="dxa"/>
          </w:tcPr>
          <w:p w14:paraId="67705D69" w14:textId="77777777" w:rsidR="009E50CA" w:rsidRPr="00D71FBD" w:rsidRDefault="009E50CA" w:rsidP="009E50CA">
            <w:r>
              <w:rPr>
                <w:rFonts w:hint="eastAsia"/>
              </w:rPr>
              <w:t>s</w:t>
            </w:r>
            <w:r w:rsidRPr="00D71FBD">
              <w:rPr>
                <w:rFonts w:hint="eastAsia"/>
              </w:rPr>
              <w:t>ign</w:t>
            </w:r>
          </w:p>
        </w:tc>
        <w:tc>
          <w:tcPr>
            <w:tcW w:w="1701" w:type="dxa"/>
          </w:tcPr>
          <w:p w14:paraId="5CBC7A68" w14:textId="77777777" w:rsidR="009E50CA" w:rsidRPr="00726DB6" w:rsidRDefault="009E50CA" w:rsidP="009E50CA">
            <w:pPr>
              <w:rPr>
                <w:rFonts w:ascii="Courier New" w:hAnsi="Courier New" w:cs="Courier New"/>
                <w:kern w:val="0"/>
                <w:sz w:val="20"/>
                <w:szCs w:val="20"/>
              </w:rPr>
            </w:pPr>
            <w:r w:rsidRPr="00A302A0">
              <w:rPr>
                <w:rFonts w:hint="eastAsia"/>
              </w:rPr>
              <w:t>签名信息</w:t>
            </w:r>
          </w:p>
        </w:tc>
        <w:tc>
          <w:tcPr>
            <w:tcW w:w="2126" w:type="dxa"/>
          </w:tcPr>
          <w:p w14:paraId="45B0CBE3" w14:textId="77777777" w:rsidR="009E50CA" w:rsidRPr="00622C08" w:rsidRDefault="009E50CA" w:rsidP="009E50CA">
            <w:r w:rsidRPr="00622C08">
              <w:rPr>
                <w:rFonts w:hint="eastAsia"/>
              </w:rPr>
              <w:t>String</w:t>
            </w:r>
          </w:p>
        </w:tc>
        <w:tc>
          <w:tcPr>
            <w:tcW w:w="709" w:type="dxa"/>
          </w:tcPr>
          <w:p w14:paraId="2A8A90B8" w14:textId="77777777" w:rsidR="009E50CA" w:rsidRPr="00622C08" w:rsidRDefault="009E50CA" w:rsidP="009E50CA">
            <w:r w:rsidRPr="00622C08">
              <w:rPr>
                <w:rFonts w:hint="eastAsia"/>
              </w:rPr>
              <w:t>是</w:t>
            </w:r>
          </w:p>
        </w:tc>
        <w:tc>
          <w:tcPr>
            <w:tcW w:w="3969" w:type="dxa"/>
          </w:tcPr>
          <w:p w14:paraId="20DEA0BD" w14:textId="77777777" w:rsidR="009E50CA" w:rsidRPr="00622C08" w:rsidRDefault="009E50CA" w:rsidP="00622C08">
            <w:r w:rsidRPr="00622C08">
              <w:rPr>
                <w:rFonts w:hint="eastAsia"/>
              </w:rPr>
              <w:t>MD5</w:t>
            </w:r>
            <w:r w:rsidRPr="00622C08">
              <w:rPr>
                <w:rFonts w:hint="eastAsia"/>
              </w:rPr>
              <w:t>加密</w:t>
            </w:r>
            <w:r w:rsidRPr="00622C08">
              <w:rPr>
                <w:rFonts w:hint="eastAsia"/>
              </w:rPr>
              <w:t>(agencycode+outerOrderNo +refundNottifiedUrl+tiketCenterorderNo+</w:t>
            </w:r>
            <w:r w:rsidRPr="00622C08">
              <w:rPr>
                <w:rFonts w:hint="eastAsia"/>
              </w:rPr>
              <w:lastRenderedPageBreak/>
              <w:t>安全码）为</w:t>
            </w:r>
            <w:r w:rsidRPr="00622C08">
              <w:rPr>
                <w:rFonts w:hint="eastAsia"/>
              </w:rPr>
              <w:t>32</w:t>
            </w:r>
            <w:r w:rsidRPr="00622C08">
              <w:rPr>
                <w:rFonts w:hint="eastAsia"/>
              </w:rPr>
              <w:t>位小写</w:t>
            </w:r>
          </w:p>
        </w:tc>
      </w:tr>
      <w:tr w:rsidR="009E50CA" w:rsidRPr="00572522" w14:paraId="4918B472" w14:textId="77777777" w:rsidTr="00BC5AA9">
        <w:tc>
          <w:tcPr>
            <w:tcW w:w="2093" w:type="dxa"/>
          </w:tcPr>
          <w:p w14:paraId="1AFC9C10" w14:textId="77777777" w:rsidR="009E50CA" w:rsidRDefault="009E50CA" w:rsidP="009E50CA">
            <w:r>
              <w:rPr>
                <w:rFonts w:hint="eastAsia"/>
              </w:rPr>
              <w:lastRenderedPageBreak/>
              <w:t>ticketCenterOrderNo</w:t>
            </w:r>
          </w:p>
        </w:tc>
        <w:tc>
          <w:tcPr>
            <w:tcW w:w="1701" w:type="dxa"/>
          </w:tcPr>
          <w:p w14:paraId="67FBC762" w14:textId="77777777" w:rsidR="009E50CA" w:rsidRDefault="009E50CA" w:rsidP="009E50CA">
            <w:r>
              <w:rPr>
                <w:rFonts w:hint="eastAsia"/>
              </w:rPr>
              <w:t>51book</w:t>
            </w:r>
            <w:r>
              <w:rPr>
                <w:rFonts w:hint="eastAsia"/>
              </w:rPr>
              <w:t>订单号</w:t>
            </w:r>
          </w:p>
        </w:tc>
        <w:tc>
          <w:tcPr>
            <w:tcW w:w="2126" w:type="dxa"/>
          </w:tcPr>
          <w:p w14:paraId="411CF5EF" w14:textId="77777777" w:rsidR="009E50CA" w:rsidRDefault="009E50CA" w:rsidP="009E50CA">
            <w:r>
              <w:rPr>
                <w:rFonts w:hint="eastAsia"/>
              </w:rPr>
              <w:t>String</w:t>
            </w:r>
          </w:p>
        </w:tc>
        <w:tc>
          <w:tcPr>
            <w:tcW w:w="709" w:type="dxa"/>
          </w:tcPr>
          <w:p w14:paraId="0F13AAEB" w14:textId="77777777" w:rsidR="009E50CA" w:rsidRDefault="009E50CA" w:rsidP="009E50CA">
            <w:r>
              <w:rPr>
                <w:rFonts w:hint="eastAsia"/>
              </w:rPr>
              <w:t>否</w:t>
            </w:r>
          </w:p>
        </w:tc>
        <w:tc>
          <w:tcPr>
            <w:tcW w:w="3969" w:type="dxa"/>
            <w:vMerge w:val="restart"/>
          </w:tcPr>
          <w:p w14:paraId="0090ABBA" w14:textId="77777777" w:rsidR="009E50CA" w:rsidRDefault="008C7112" w:rsidP="008C7112">
            <w:pPr>
              <w:jc w:val="left"/>
            </w:pPr>
            <w:r w:rsidRPr="00F438FF">
              <w:rPr>
                <w:rFonts w:hint="eastAsia"/>
              </w:rPr>
              <w:t>二者必选其一。</w:t>
            </w:r>
            <w:r>
              <w:rPr>
                <w:rFonts w:hint="eastAsia"/>
              </w:rPr>
              <w:t>若</w:t>
            </w:r>
            <w:r w:rsidRPr="00F438FF">
              <w:rPr>
                <w:rFonts w:hint="eastAsia"/>
              </w:rPr>
              <w:t>都填写，则以</w:t>
            </w:r>
            <w:r w:rsidRPr="00F438FF">
              <w:rPr>
                <w:rFonts w:hint="eastAsia"/>
              </w:rPr>
              <w:t>ticketCenterOrderNo</w:t>
            </w:r>
            <w:r w:rsidRPr="00F438FF">
              <w:rPr>
                <w:rFonts w:hint="eastAsia"/>
              </w:rPr>
              <w:t>为准。</w:t>
            </w:r>
          </w:p>
        </w:tc>
      </w:tr>
      <w:tr w:rsidR="009E50CA" w:rsidRPr="00572522" w14:paraId="48DAE7D1" w14:textId="77777777" w:rsidTr="00BC5AA9">
        <w:tc>
          <w:tcPr>
            <w:tcW w:w="2093" w:type="dxa"/>
          </w:tcPr>
          <w:p w14:paraId="53CF43E5" w14:textId="77777777" w:rsidR="009E50CA" w:rsidRPr="00E81CEA" w:rsidRDefault="009E50CA" w:rsidP="009E50CA">
            <w:r w:rsidRPr="00E81CEA">
              <w:rPr>
                <w:rFonts w:hint="eastAsia"/>
              </w:rPr>
              <w:t>outerOrderNo</w:t>
            </w:r>
          </w:p>
        </w:tc>
        <w:tc>
          <w:tcPr>
            <w:tcW w:w="1701" w:type="dxa"/>
          </w:tcPr>
          <w:p w14:paraId="516C7C43" w14:textId="77777777" w:rsidR="009E50CA" w:rsidRPr="00E81CEA" w:rsidRDefault="009E50CA" w:rsidP="009E50CA">
            <w:r w:rsidRPr="00E81CEA">
              <w:rPr>
                <w:rFonts w:hint="eastAsia"/>
              </w:rPr>
              <w:t>外部订单号</w:t>
            </w:r>
          </w:p>
        </w:tc>
        <w:tc>
          <w:tcPr>
            <w:tcW w:w="2126" w:type="dxa"/>
          </w:tcPr>
          <w:p w14:paraId="49E7E889" w14:textId="77777777" w:rsidR="009E50CA" w:rsidRPr="00E81CEA" w:rsidRDefault="009E50CA" w:rsidP="009E50CA">
            <w:r w:rsidRPr="00E81CEA">
              <w:rPr>
                <w:rFonts w:hint="eastAsia"/>
              </w:rPr>
              <w:t>String</w:t>
            </w:r>
          </w:p>
        </w:tc>
        <w:tc>
          <w:tcPr>
            <w:tcW w:w="709" w:type="dxa"/>
          </w:tcPr>
          <w:p w14:paraId="60D0B393" w14:textId="77777777" w:rsidR="009E50CA" w:rsidRPr="00E81CEA" w:rsidRDefault="009E50CA" w:rsidP="009E50CA">
            <w:r w:rsidRPr="00E81CEA">
              <w:rPr>
                <w:rFonts w:hint="eastAsia"/>
              </w:rPr>
              <w:t>否</w:t>
            </w:r>
          </w:p>
        </w:tc>
        <w:tc>
          <w:tcPr>
            <w:tcW w:w="3969" w:type="dxa"/>
            <w:vMerge/>
          </w:tcPr>
          <w:p w14:paraId="4185E625" w14:textId="77777777" w:rsidR="009E50CA" w:rsidRPr="00E81CEA" w:rsidRDefault="009E50CA" w:rsidP="009E50CA"/>
        </w:tc>
      </w:tr>
      <w:tr w:rsidR="009E50CA" w:rsidRPr="00572522" w14:paraId="63E072A5" w14:textId="77777777" w:rsidTr="00BC5AA9">
        <w:tc>
          <w:tcPr>
            <w:tcW w:w="2093" w:type="dxa"/>
          </w:tcPr>
          <w:p w14:paraId="10FC169E" w14:textId="77777777" w:rsidR="009E50CA" w:rsidRPr="00E81CEA" w:rsidRDefault="009E50CA" w:rsidP="009E50CA">
            <w:r w:rsidRPr="00E81CEA">
              <w:t>outRefundOrderNo</w:t>
            </w:r>
          </w:p>
        </w:tc>
        <w:tc>
          <w:tcPr>
            <w:tcW w:w="1701" w:type="dxa"/>
          </w:tcPr>
          <w:p w14:paraId="31FC6F23" w14:textId="77777777" w:rsidR="009E50CA" w:rsidRPr="00E81CEA" w:rsidRDefault="009E50CA" w:rsidP="009E50CA">
            <w:r w:rsidRPr="00E81CEA">
              <w:rPr>
                <w:rFonts w:hint="eastAsia"/>
              </w:rPr>
              <w:t>外部退款批次号</w:t>
            </w:r>
          </w:p>
        </w:tc>
        <w:tc>
          <w:tcPr>
            <w:tcW w:w="2126" w:type="dxa"/>
          </w:tcPr>
          <w:p w14:paraId="3C404CFC" w14:textId="77777777" w:rsidR="009E50CA" w:rsidRPr="00E81CEA" w:rsidRDefault="009E50CA" w:rsidP="009E50CA">
            <w:r w:rsidRPr="00E81CEA">
              <w:rPr>
                <w:rFonts w:hint="eastAsia"/>
              </w:rPr>
              <w:t>String</w:t>
            </w:r>
          </w:p>
        </w:tc>
        <w:tc>
          <w:tcPr>
            <w:tcW w:w="709" w:type="dxa"/>
          </w:tcPr>
          <w:p w14:paraId="09D62D07" w14:textId="77777777" w:rsidR="009E50CA" w:rsidRPr="00E81CEA" w:rsidRDefault="009E50CA" w:rsidP="009E50CA">
            <w:r w:rsidRPr="00E81CEA">
              <w:rPr>
                <w:rFonts w:hint="eastAsia"/>
              </w:rPr>
              <w:t>是</w:t>
            </w:r>
          </w:p>
        </w:tc>
        <w:tc>
          <w:tcPr>
            <w:tcW w:w="3969" w:type="dxa"/>
          </w:tcPr>
          <w:p w14:paraId="788A11F9" w14:textId="77777777" w:rsidR="009E50CA" w:rsidRPr="00E81CEA" w:rsidRDefault="009E50CA" w:rsidP="009E50CA"/>
        </w:tc>
      </w:tr>
      <w:tr w:rsidR="009E50CA" w:rsidRPr="00572522" w14:paraId="1ABB470C" w14:textId="77777777" w:rsidTr="00BC5AA9">
        <w:tc>
          <w:tcPr>
            <w:tcW w:w="2093" w:type="dxa"/>
          </w:tcPr>
          <w:p w14:paraId="349B0114" w14:textId="77777777" w:rsidR="009E50CA" w:rsidRDefault="009E50CA" w:rsidP="009E50CA">
            <w:r>
              <w:rPr>
                <w:rFonts w:hint="eastAsia"/>
              </w:rPr>
              <w:t>refundInfos</w:t>
            </w:r>
          </w:p>
        </w:tc>
        <w:tc>
          <w:tcPr>
            <w:tcW w:w="1701" w:type="dxa"/>
          </w:tcPr>
          <w:p w14:paraId="39852DA3" w14:textId="77777777" w:rsidR="009E50CA" w:rsidRDefault="009E50CA" w:rsidP="009E50CA">
            <w:r>
              <w:rPr>
                <w:rFonts w:hint="eastAsia"/>
              </w:rPr>
              <w:t>退票申请信息</w:t>
            </w:r>
          </w:p>
        </w:tc>
        <w:tc>
          <w:tcPr>
            <w:tcW w:w="2126" w:type="dxa"/>
          </w:tcPr>
          <w:p w14:paraId="4534AA18" w14:textId="77777777" w:rsidR="009E50CA" w:rsidRDefault="009E50CA" w:rsidP="00BC5AA9">
            <w:r>
              <w:rPr>
                <w:rFonts w:hint="eastAsia"/>
              </w:rPr>
              <w:t>List&lt;W</w:t>
            </w:r>
            <w:r w:rsidR="00BC5AA9">
              <w:rPr>
                <w:rFonts w:hint="eastAsia"/>
              </w:rPr>
              <w:t>s</w:t>
            </w:r>
            <w:r>
              <w:rPr>
                <w:rFonts w:hint="eastAsia"/>
              </w:rPr>
              <w:t>TicketCenterRefundInfo&gt;</w:t>
            </w:r>
          </w:p>
        </w:tc>
        <w:tc>
          <w:tcPr>
            <w:tcW w:w="709" w:type="dxa"/>
          </w:tcPr>
          <w:p w14:paraId="106E396E" w14:textId="77777777" w:rsidR="009E50CA" w:rsidRDefault="009E50CA" w:rsidP="009E50CA">
            <w:r>
              <w:rPr>
                <w:rFonts w:hint="eastAsia"/>
              </w:rPr>
              <w:t>是</w:t>
            </w:r>
          </w:p>
        </w:tc>
        <w:tc>
          <w:tcPr>
            <w:tcW w:w="3969" w:type="dxa"/>
          </w:tcPr>
          <w:p w14:paraId="6F9DFB36" w14:textId="77777777" w:rsidR="009E50CA" w:rsidRDefault="00BC5AA9" w:rsidP="009E50CA">
            <w:r>
              <w:rPr>
                <w:rFonts w:hint="eastAsia"/>
              </w:rPr>
              <w:t>WsTicketCenterRefundInfo</w:t>
            </w:r>
            <w:r w:rsidR="009E50CA">
              <w:rPr>
                <w:rFonts w:hint="eastAsia"/>
              </w:rPr>
              <w:t>对象定义</w:t>
            </w:r>
          </w:p>
        </w:tc>
      </w:tr>
      <w:tr w:rsidR="009E50CA" w:rsidRPr="00572522" w14:paraId="16CC5908" w14:textId="77777777" w:rsidTr="00BC5AA9">
        <w:tc>
          <w:tcPr>
            <w:tcW w:w="2093" w:type="dxa"/>
          </w:tcPr>
          <w:p w14:paraId="1DA157BA" w14:textId="77777777" w:rsidR="009E50CA" w:rsidRDefault="009E50CA" w:rsidP="009E50CA">
            <w:r>
              <w:rPr>
                <w:rFonts w:hint="eastAsia"/>
              </w:rPr>
              <w:t>refundNotifiedUrl</w:t>
            </w:r>
          </w:p>
        </w:tc>
        <w:tc>
          <w:tcPr>
            <w:tcW w:w="1701" w:type="dxa"/>
          </w:tcPr>
          <w:p w14:paraId="51AF2F2B" w14:textId="77777777" w:rsidR="009E50CA" w:rsidRDefault="009E50CA" w:rsidP="009E50CA">
            <w:r>
              <w:rPr>
                <w:rFonts w:hint="eastAsia"/>
              </w:rPr>
              <w:t>退票通知地址</w:t>
            </w:r>
          </w:p>
        </w:tc>
        <w:tc>
          <w:tcPr>
            <w:tcW w:w="2126" w:type="dxa"/>
          </w:tcPr>
          <w:p w14:paraId="48B17217" w14:textId="77777777" w:rsidR="009E50CA" w:rsidRDefault="009E50CA" w:rsidP="009E50CA">
            <w:r>
              <w:rPr>
                <w:rFonts w:hint="eastAsia"/>
              </w:rPr>
              <w:t>String</w:t>
            </w:r>
          </w:p>
        </w:tc>
        <w:tc>
          <w:tcPr>
            <w:tcW w:w="709" w:type="dxa"/>
          </w:tcPr>
          <w:p w14:paraId="5A72C4A8" w14:textId="77777777" w:rsidR="009E50CA" w:rsidRDefault="009E50CA" w:rsidP="009E50CA">
            <w:r>
              <w:rPr>
                <w:rFonts w:hint="eastAsia"/>
              </w:rPr>
              <w:t>是</w:t>
            </w:r>
          </w:p>
        </w:tc>
        <w:tc>
          <w:tcPr>
            <w:tcW w:w="3969" w:type="dxa"/>
          </w:tcPr>
          <w:p w14:paraId="7FEF34DF" w14:textId="77777777" w:rsidR="009E50CA" w:rsidRDefault="009E50CA" w:rsidP="009E50CA"/>
        </w:tc>
      </w:tr>
      <w:tr w:rsidR="009E50CA" w14:paraId="6E214EA9" w14:textId="77777777" w:rsidTr="00BC5AA9">
        <w:tc>
          <w:tcPr>
            <w:tcW w:w="2093" w:type="dxa"/>
          </w:tcPr>
          <w:p w14:paraId="388051DC" w14:textId="77777777" w:rsidR="009E50CA" w:rsidRDefault="009E50CA" w:rsidP="009E50CA">
            <w:r>
              <w:rPr>
                <w:rFonts w:hint="eastAsia"/>
              </w:rPr>
              <w:t>param1</w:t>
            </w:r>
          </w:p>
        </w:tc>
        <w:tc>
          <w:tcPr>
            <w:tcW w:w="1701" w:type="dxa"/>
          </w:tcPr>
          <w:p w14:paraId="2DD1497A" w14:textId="77777777" w:rsidR="009E50CA" w:rsidRDefault="009E50CA" w:rsidP="009E50CA">
            <w:r>
              <w:rPr>
                <w:rFonts w:hint="eastAsia"/>
              </w:rPr>
              <w:t>备用参数</w:t>
            </w:r>
            <w:r>
              <w:rPr>
                <w:rFonts w:hint="eastAsia"/>
              </w:rPr>
              <w:t>1</w:t>
            </w:r>
          </w:p>
        </w:tc>
        <w:tc>
          <w:tcPr>
            <w:tcW w:w="2126" w:type="dxa"/>
          </w:tcPr>
          <w:p w14:paraId="50FC9E04" w14:textId="77777777" w:rsidR="009E50CA" w:rsidRDefault="009E50CA" w:rsidP="009E50CA">
            <w:r>
              <w:rPr>
                <w:rFonts w:hint="eastAsia"/>
              </w:rPr>
              <w:t>String</w:t>
            </w:r>
          </w:p>
        </w:tc>
        <w:tc>
          <w:tcPr>
            <w:tcW w:w="709" w:type="dxa"/>
          </w:tcPr>
          <w:p w14:paraId="0646F159" w14:textId="77777777" w:rsidR="009E50CA" w:rsidRDefault="009E50CA" w:rsidP="009E50CA">
            <w:r>
              <w:rPr>
                <w:rFonts w:hint="eastAsia"/>
              </w:rPr>
              <w:t>否</w:t>
            </w:r>
          </w:p>
        </w:tc>
        <w:tc>
          <w:tcPr>
            <w:tcW w:w="3969" w:type="dxa"/>
          </w:tcPr>
          <w:p w14:paraId="6AA59A67" w14:textId="77777777" w:rsidR="009E50CA" w:rsidRPr="00C77995" w:rsidRDefault="009E50CA" w:rsidP="009E50CA"/>
        </w:tc>
      </w:tr>
      <w:tr w:rsidR="009E50CA" w14:paraId="5B20B110" w14:textId="77777777" w:rsidTr="00BC5AA9">
        <w:tc>
          <w:tcPr>
            <w:tcW w:w="2093" w:type="dxa"/>
          </w:tcPr>
          <w:p w14:paraId="0ED3A328" w14:textId="77777777" w:rsidR="009E50CA" w:rsidRDefault="009E50CA" w:rsidP="009E50CA">
            <w:r>
              <w:rPr>
                <w:rFonts w:hint="eastAsia"/>
              </w:rPr>
              <w:t>param2</w:t>
            </w:r>
          </w:p>
        </w:tc>
        <w:tc>
          <w:tcPr>
            <w:tcW w:w="1701" w:type="dxa"/>
          </w:tcPr>
          <w:p w14:paraId="6826EF73" w14:textId="77777777" w:rsidR="009E50CA" w:rsidRDefault="009E50CA" w:rsidP="009E50CA">
            <w:r>
              <w:rPr>
                <w:rFonts w:hint="eastAsia"/>
              </w:rPr>
              <w:t>备用参数</w:t>
            </w:r>
            <w:r>
              <w:rPr>
                <w:rFonts w:hint="eastAsia"/>
              </w:rPr>
              <w:t>2</w:t>
            </w:r>
          </w:p>
        </w:tc>
        <w:tc>
          <w:tcPr>
            <w:tcW w:w="2126" w:type="dxa"/>
          </w:tcPr>
          <w:p w14:paraId="38BCF847" w14:textId="77777777" w:rsidR="009E50CA" w:rsidRDefault="009E50CA" w:rsidP="009E50CA">
            <w:r>
              <w:rPr>
                <w:rFonts w:hint="eastAsia"/>
              </w:rPr>
              <w:t>String</w:t>
            </w:r>
          </w:p>
        </w:tc>
        <w:tc>
          <w:tcPr>
            <w:tcW w:w="709" w:type="dxa"/>
          </w:tcPr>
          <w:p w14:paraId="448D8C0B" w14:textId="77777777" w:rsidR="009E50CA" w:rsidRDefault="009E50CA" w:rsidP="009E50CA">
            <w:r>
              <w:rPr>
                <w:rFonts w:hint="eastAsia"/>
              </w:rPr>
              <w:t>否</w:t>
            </w:r>
          </w:p>
        </w:tc>
        <w:tc>
          <w:tcPr>
            <w:tcW w:w="3969" w:type="dxa"/>
          </w:tcPr>
          <w:p w14:paraId="05424A15" w14:textId="77777777" w:rsidR="009E50CA" w:rsidRPr="00C77995" w:rsidRDefault="009E50CA" w:rsidP="009E50CA"/>
        </w:tc>
      </w:tr>
      <w:tr w:rsidR="009E50CA" w14:paraId="52C55CD6" w14:textId="77777777" w:rsidTr="00BC5AA9">
        <w:tc>
          <w:tcPr>
            <w:tcW w:w="2093" w:type="dxa"/>
          </w:tcPr>
          <w:p w14:paraId="10359DD0" w14:textId="77777777" w:rsidR="009E50CA" w:rsidRDefault="009E50CA" w:rsidP="009E50CA">
            <w:r>
              <w:rPr>
                <w:rFonts w:hint="eastAsia"/>
              </w:rPr>
              <w:t>param3</w:t>
            </w:r>
          </w:p>
        </w:tc>
        <w:tc>
          <w:tcPr>
            <w:tcW w:w="1701" w:type="dxa"/>
          </w:tcPr>
          <w:p w14:paraId="73F3F6B9" w14:textId="77777777" w:rsidR="009E50CA" w:rsidRDefault="009E50CA" w:rsidP="009E50CA">
            <w:r>
              <w:rPr>
                <w:rFonts w:hint="eastAsia"/>
              </w:rPr>
              <w:t>备用参数</w:t>
            </w:r>
            <w:r>
              <w:rPr>
                <w:rFonts w:hint="eastAsia"/>
              </w:rPr>
              <w:t>3</w:t>
            </w:r>
          </w:p>
        </w:tc>
        <w:tc>
          <w:tcPr>
            <w:tcW w:w="2126" w:type="dxa"/>
          </w:tcPr>
          <w:p w14:paraId="714CFFF4" w14:textId="77777777" w:rsidR="009E50CA" w:rsidRDefault="009E50CA" w:rsidP="009E50CA">
            <w:r>
              <w:rPr>
                <w:rFonts w:hint="eastAsia"/>
              </w:rPr>
              <w:t>String</w:t>
            </w:r>
          </w:p>
        </w:tc>
        <w:tc>
          <w:tcPr>
            <w:tcW w:w="709" w:type="dxa"/>
          </w:tcPr>
          <w:p w14:paraId="32043172" w14:textId="77777777" w:rsidR="009E50CA" w:rsidRDefault="009E50CA" w:rsidP="009E50CA">
            <w:r>
              <w:rPr>
                <w:rFonts w:hint="eastAsia"/>
              </w:rPr>
              <w:t>否</w:t>
            </w:r>
          </w:p>
        </w:tc>
        <w:tc>
          <w:tcPr>
            <w:tcW w:w="3969" w:type="dxa"/>
          </w:tcPr>
          <w:p w14:paraId="65E9BB5A" w14:textId="77777777" w:rsidR="009E50CA" w:rsidRPr="00C77995" w:rsidRDefault="009E50CA" w:rsidP="009E50CA"/>
        </w:tc>
      </w:tr>
    </w:tbl>
    <w:p w14:paraId="78876238" w14:textId="77777777" w:rsidR="009E50CA" w:rsidRDefault="009E50CA" w:rsidP="009E50CA">
      <w:pPr>
        <w:pStyle w:val="4"/>
      </w:pPr>
      <w:r w:rsidRPr="003756B2">
        <w:rPr>
          <w:rFonts w:hint="eastAsia"/>
        </w:rPr>
        <w:t>Ap</w:t>
      </w:r>
      <w:r w:rsidRPr="000A51DF">
        <w:rPr>
          <w:rFonts w:hint="eastAsia"/>
        </w:rPr>
        <w:t>p</w:t>
      </w:r>
      <w:r w:rsidRPr="009913E8">
        <w:rPr>
          <w:rFonts w:hint="eastAsia"/>
        </w:rPr>
        <w:t xml:space="preserve">lyRefundForTicketCenterReply </w:t>
      </w:r>
      <w:r w:rsidRPr="003756B2">
        <w:rPr>
          <w:rFonts w:hint="eastAsia"/>
          <w:b w:val="0"/>
          <w:sz w:val="21"/>
          <w:szCs w:val="21"/>
        </w:rPr>
        <w:t>(</w:t>
      </w:r>
      <w:r w:rsidRPr="003756B2">
        <w:rPr>
          <w:rFonts w:hint="eastAsia"/>
          <w:b w:val="0"/>
          <w:sz w:val="21"/>
          <w:szCs w:val="21"/>
        </w:rPr>
        <w:t>返回结果</w:t>
      </w:r>
      <w:r w:rsidRPr="003756B2">
        <w:rPr>
          <w:rFonts w:hint="eastAsia"/>
          <w:b w:val="0"/>
          <w:sz w:val="21"/>
          <w:szCs w:val="21"/>
        </w:rPr>
        <w:t xml:space="preserve">) </w:t>
      </w:r>
    </w:p>
    <w:tbl>
      <w:tblPr>
        <w:tblStyle w:val="a8"/>
        <w:tblW w:w="0" w:type="auto"/>
        <w:tblLook w:val="04A0" w:firstRow="1" w:lastRow="0" w:firstColumn="1" w:lastColumn="0" w:noHBand="0" w:noVBand="1"/>
      </w:tblPr>
      <w:tblGrid>
        <w:gridCol w:w="2129"/>
        <w:gridCol w:w="1966"/>
        <w:gridCol w:w="1838"/>
        <w:gridCol w:w="714"/>
        <w:gridCol w:w="3969"/>
      </w:tblGrid>
      <w:tr w:rsidR="009E50CA" w14:paraId="6D714BAC" w14:textId="77777777" w:rsidTr="00C457B8">
        <w:trPr>
          <w:trHeight w:val="463"/>
        </w:trPr>
        <w:tc>
          <w:tcPr>
            <w:tcW w:w="2129" w:type="dxa"/>
            <w:shd w:val="clear" w:color="auto" w:fill="C6D9F1" w:themeFill="text2" w:themeFillTint="33"/>
            <w:vAlign w:val="center"/>
          </w:tcPr>
          <w:p w14:paraId="7CCFEE6F" w14:textId="77777777" w:rsidR="009E50CA" w:rsidRDefault="009E50CA" w:rsidP="009E50CA">
            <w:pPr>
              <w:jc w:val="center"/>
            </w:pPr>
            <w:r>
              <w:rPr>
                <w:rFonts w:hint="eastAsia"/>
              </w:rPr>
              <w:t>参数名称</w:t>
            </w:r>
          </w:p>
        </w:tc>
        <w:tc>
          <w:tcPr>
            <w:tcW w:w="1966" w:type="dxa"/>
            <w:shd w:val="clear" w:color="auto" w:fill="C6D9F1" w:themeFill="text2" w:themeFillTint="33"/>
            <w:vAlign w:val="center"/>
          </w:tcPr>
          <w:p w14:paraId="4FFB0E56" w14:textId="77777777" w:rsidR="009E50CA" w:rsidRDefault="009E50CA" w:rsidP="009E50CA">
            <w:pPr>
              <w:jc w:val="center"/>
            </w:pPr>
            <w:r>
              <w:rPr>
                <w:rFonts w:hint="eastAsia"/>
              </w:rPr>
              <w:t>中文含义</w:t>
            </w:r>
          </w:p>
        </w:tc>
        <w:tc>
          <w:tcPr>
            <w:tcW w:w="1838" w:type="dxa"/>
            <w:shd w:val="clear" w:color="auto" w:fill="C6D9F1" w:themeFill="text2" w:themeFillTint="33"/>
            <w:vAlign w:val="center"/>
          </w:tcPr>
          <w:p w14:paraId="6D61D660" w14:textId="77777777" w:rsidR="009E50CA" w:rsidRDefault="009E50CA" w:rsidP="009E50CA">
            <w:pPr>
              <w:jc w:val="center"/>
            </w:pPr>
            <w:r>
              <w:rPr>
                <w:rFonts w:hint="eastAsia"/>
              </w:rPr>
              <w:t>类型</w:t>
            </w:r>
          </w:p>
        </w:tc>
        <w:tc>
          <w:tcPr>
            <w:tcW w:w="714" w:type="dxa"/>
            <w:shd w:val="clear" w:color="auto" w:fill="C6D9F1" w:themeFill="text2" w:themeFillTint="33"/>
            <w:vAlign w:val="center"/>
          </w:tcPr>
          <w:p w14:paraId="5D6A189C" w14:textId="77777777" w:rsidR="009E50CA" w:rsidRDefault="009E50CA" w:rsidP="009E50CA">
            <w:pPr>
              <w:jc w:val="center"/>
            </w:pPr>
            <w:r>
              <w:rPr>
                <w:rFonts w:hint="eastAsia"/>
              </w:rPr>
              <w:t>必填</w:t>
            </w:r>
          </w:p>
        </w:tc>
        <w:tc>
          <w:tcPr>
            <w:tcW w:w="3969" w:type="dxa"/>
            <w:shd w:val="clear" w:color="auto" w:fill="C6D9F1" w:themeFill="text2" w:themeFillTint="33"/>
            <w:vAlign w:val="center"/>
          </w:tcPr>
          <w:p w14:paraId="4A3EFCB3" w14:textId="77777777" w:rsidR="009E50CA" w:rsidRDefault="009E50CA" w:rsidP="009E50CA">
            <w:pPr>
              <w:jc w:val="center"/>
            </w:pPr>
            <w:r>
              <w:rPr>
                <w:rFonts w:hint="eastAsia"/>
              </w:rPr>
              <w:t>备注</w:t>
            </w:r>
          </w:p>
        </w:tc>
      </w:tr>
      <w:tr w:rsidR="00281B7C" w14:paraId="10D1921E" w14:textId="77777777" w:rsidTr="00C457B8">
        <w:tc>
          <w:tcPr>
            <w:tcW w:w="2129" w:type="dxa"/>
          </w:tcPr>
          <w:p w14:paraId="2E70EDDC" w14:textId="77777777" w:rsidR="00281B7C" w:rsidRPr="00257426" w:rsidRDefault="00281B7C" w:rsidP="00281B7C">
            <w:r>
              <w:rPr>
                <w:rFonts w:hint="eastAsia"/>
              </w:rPr>
              <w:t>returnCode</w:t>
            </w:r>
          </w:p>
        </w:tc>
        <w:tc>
          <w:tcPr>
            <w:tcW w:w="1966" w:type="dxa"/>
          </w:tcPr>
          <w:p w14:paraId="3D61EBCF" w14:textId="77777777" w:rsidR="00281B7C" w:rsidRPr="00257426" w:rsidRDefault="00281B7C" w:rsidP="00281B7C">
            <w:r>
              <w:rPr>
                <w:rFonts w:hint="eastAsia"/>
              </w:rPr>
              <w:t>成功标识</w:t>
            </w:r>
          </w:p>
        </w:tc>
        <w:tc>
          <w:tcPr>
            <w:tcW w:w="1838" w:type="dxa"/>
          </w:tcPr>
          <w:p w14:paraId="70A04AB3" w14:textId="77777777" w:rsidR="00281B7C" w:rsidRPr="00257426" w:rsidRDefault="00281B7C" w:rsidP="00281B7C">
            <w:r>
              <w:rPr>
                <w:rFonts w:hint="eastAsia"/>
              </w:rPr>
              <w:t>String</w:t>
            </w:r>
          </w:p>
        </w:tc>
        <w:tc>
          <w:tcPr>
            <w:tcW w:w="714" w:type="dxa"/>
          </w:tcPr>
          <w:p w14:paraId="505EA173" w14:textId="77777777" w:rsidR="00281B7C" w:rsidRPr="00257426" w:rsidRDefault="00281B7C" w:rsidP="00281B7C">
            <w:r>
              <w:rPr>
                <w:rFonts w:hint="eastAsia"/>
              </w:rPr>
              <w:t>是</w:t>
            </w:r>
          </w:p>
        </w:tc>
        <w:tc>
          <w:tcPr>
            <w:tcW w:w="3969" w:type="dxa"/>
          </w:tcPr>
          <w:p w14:paraId="59648C52" w14:textId="77777777" w:rsidR="00281B7C" w:rsidRPr="00257426" w:rsidRDefault="00281B7C" w:rsidP="00281B7C">
            <w:r w:rsidRPr="00257426">
              <w:t>S-</w:t>
            </w:r>
            <w:r w:rsidRPr="00257426">
              <w:rPr>
                <w:rFonts w:hint="eastAsia"/>
              </w:rPr>
              <w:t>成功</w:t>
            </w:r>
            <w:r w:rsidRPr="00257426">
              <w:t>;</w:t>
            </w:r>
          </w:p>
          <w:p w14:paraId="016813F0" w14:textId="77777777" w:rsidR="00281B7C" w:rsidRPr="00257426" w:rsidRDefault="00281B7C" w:rsidP="00281B7C">
            <w:r w:rsidRPr="00257426">
              <w:t>F-</w:t>
            </w:r>
            <w:r w:rsidRPr="00257426">
              <w:rPr>
                <w:rFonts w:hint="eastAsia"/>
              </w:rPr>
              <w:t>失败</w:t>
            </w:r>
            <w:r w:rsidRPr="00257426">
              <w:t>;</w:t>
            </w:r>
          </w:p>
        </w:tc>
      </w:tr>
      <w:tr w:rsidR="00281B7C" w14:paraId="598A398E" w14:textId="77777777" w:rsidTr="00C457B8">
        <w:trPr>
          <w:trHeight w:val="306"/>
        </w:trPr>
        <w:tc>
          <w:tcPr>
            <w:tcW w:w="2129" w:type="dxa"/>
          </w:tcPr>
          <w:p w14:paraId="52DF37A7" w14:textId="77777777" w:rsidR="00281B7C" w:rsidRPr="00257426" w:rsidRDefault="00281B7C" w:rsidP="00281B7C">
            <w:r>
              <w:rPr>
                <w:rFonts w:hint="eastAsia"/>
              </w:rPr>
              <w:t>returnMessage</w:t>
            </w:r>
          </w:p>
        </w:tc>
        <w:tc>
          <w:tcPr>
            <w:tcW w:w="1966" w:type="dxa"/>
          </w:tcPr>
          <w:p w14:paraId="5866F432" w14:textId="77777777" w:rsidR="00281B7C" w:rsidRPr="00257426" w:rsidRDefault="00281B7C" w:rsidP="00281B7C">
            <w:r>
              <w:rPr>
                <w:rFonts w:hint="eastAsia"/>
              </w:rPr>
              <w:t>失败信息</w:t>
            </w:r>
          </w:p>
        </w:tc>
        <w:tc>
          <w:tcPr>
            <w:tcW w:w="1838" w:type="dxa"/>
          </w:tcPr>
          <w:p w14:paraId="00B30154" w14:textId="77777777" w:rsidR="00281B7C" w:rsidRPr="00257426" w:rsidRDefault="00281B7C" w:rsidP="00281B7C">
            <w:r>
              <w:rPr>
                <w:rFonts w:hint="eastAsia"/>
              </w:rPr>
              <w:t>String</w:t>
            </w:r>
          </w:p>
        </w:tc>
        <w:tc>
          <w:tcPr>
            <w:tcW w:w="714" w:type="dxa"/>
          </w:tcPr>
          <w:p w14:paraId="6E469ADA" w14:textId="77777777" w:rsidR="00281B7C" w:rsidRPr="00257426" w:rsidRDefault="00281B7C" w:rsidP="00281B7C">
            <w:r>
              <w:rPr>
                <w:rFonts w:hint="eastAsia"/>
              </w:rPr>
              <w:t>否</w:t>
            </w:r>
          </w:p>
        </w:tc>
        <w:tc>
          <w:tcPr>
            <w:tcW w:w="3969" w:type="dxa"/>
          </w:tcPr>
          <w:p w14:paraId="25AF84E6" w14:textId="77777777" w:rsidR="00281B7C" w:rsidRPr="00257426" w:rsidRDefault="00281B7C" w:rsidP="00281B7C">
            <w:r w:rsidRPr="004A6476">
              <w:rPr>
                <w:rFonts w:hint="eastAsia"/>
              </w:rPr>
              <w:t>失败时的错误信息</w:t>
            </w:r>
          </w:p>
        </w:tc>
      </w:tr>
      <w:tr w:rsidR="00281B7C" w14:paraId="55605235" w14:textId="77777777" w:rsidTr="00C457B8">
        <w:tc>
          <w:tcPr>
            <w:tcW w:w="2129" w:type="dxa"/>
          </w:tcPr>
          <w:p w14:paraId="26CED9CC" w14:textId="77777777" w:rsidR="00281B7C" w:rsidRDefault="00281B7C" w:rsidP="00281B7C">
            <w:r>
              <w:rPr>
                <w:rFonts w:hint="eastAsia"/>
              </w:rPr>
              <w:t>ticketCenterRefundNo</w:t>
            </w:r>
          </w:p>
        </w:tc>
        <w:tc>
          <w:tcPr>
            <w:tcW w:w="1966" w:type="dxa"/>
          </w:tcPr>
          <w:p w14:paraId="68863F73" w14:textId="77777777" w:rsidR="00281B7C" w:rsidRDefault="00281B7C" w:rsidP="00281B7C">
            <w:r>
              <w:rPr>
                <w:rFonts w:hint="eastAsia"/>
              </w:rPr>
              <w:t>退票单号</w:t>
            </w:r>
          </w:p>
        </w:tc>
        <w:tc>
          <w:tcPr>
            <w:tcW w:w="1838" w:type="dxa"/>
          </w:tcPr>
          <w:p w14:paraId="013CFE8A" w14:textId="77777777" w:rsidR="00281B7C" w:rsidRDefault="00281B7C" w:rsidP="00281B7C">
            <w:r>
              <w:rPr>
                <w:rFonts w:hint="eastAsia"/>
              </w:rPr>
              <w:t>String</w:t>
            </w:r>
          </w:p>
        </w:tc>
        <w:tc>
          <w:tcPr>
            <w:tcW w:w="714" w:type="dxa"/>
          </w:tcPr>
          <w:p w14:paraId="1BFDACDB" w14:textId="77777777" w:rsidR="00281B7C" w:rsidRDefault="00281B7C" w:rsidP="00281B7C">
            <w:r>
              <w:rPr>
                <w:rFonts w:hint="eastAsia"/>
              </w:rPr>
              <w:t>否</w:t>
            </w:r>
          </w:p>
        </w:tc>
        <w:tc>
          <w:tcPr>
            <w:tcW w:w="3969" w:type="dxa"/>
          </w:tcPr>
          <w:p w14:paraId="6DDD144A" w14:textId="77777777" w:rsidR="00281B7C" w:rsidRDefault="00281B7C" w:rsidP="00281B7C"/>
        </w:tc>
      </w:tr>
      <w:tr w:rsidR="00C457B8" w14:paraId="20C2DFDC" w14:textId="77777777" w:rsidTr="00C457B8">
        <w:tc>
          <w:tcPr>
            <w:tcW w:w="2129" w:type="dxa"/>
          </w:tcPr>
          <w:p w14:paraId="6B3E8C19" w14:textId="77777777" w:rsidR="00C457B8" w:rsidRDefault="00C457B8" w:rsidP="00281B7C">
            <w:r w:rsidRPr="0050607C">
              <w:t>outRefundOrderNo</w:t>
            </w:r>
          </w:p>
        </w:tc>
        <w:tc>
          <w:tcPr>
            <w:tcW w:w="1966" w:type="dxa"/>
          </w:tcPr>
          <w:p w14:paraId="59919AE9" w14:textId="77777777" w:rsidR="00C457B8" w:rsidRDefault="00C457B8" w:rsidP="00281B7C">
            <w:r>
              <w:rPr>
                <w:rFonts w:hint="eastAsia"/>
              </w:rPr>
              <w:t>外部退款批次号</w:t>
            </w:r>
          </w:p>
        </w:tc>
        <w:tc>
          <w:tcPr>
            <w:tcW w:w="1838" w:type="dxa"/>
          </w:tcPr>
          <w:p w14:paraId="41F0B1FD" w14:textId="77777777" w:rsidR="00C457B8" w:rsidRDefault="00C457B8" w:rsidP="00281B7C">
            <w:r w:rsidRPr="00E81CEA">
              <w:rPr>
                <w:rFonts w:hint="eastAsia"/>
              </w:rPr>
              <w:t>String</w:t>
            </w:r>
          </w:p>
        </w:tc>
        <w:tc>
          <w:tcPr>
            <w:tcW w:w="714" w:type="dxa"/>
          </w:tcPr>
          <w:p w14:paraId="49E90C7A" w14:textId="77777777" w:rsidR="00C457B8" w:rsidRDefault="00C457B8" w:rsidP="00281B7C">
            <w:r>
              <w:rPr>
                <w:rFonts w:hint="eastAsia"/>
              </w:rPr>
              <w:t>否</w:t>
            </w:r>
          </w:p>
        </w:tc>
        <w:tc>
          <w:tcPr>
            <w:tcW w:w="3969" w:type="dxa"/>
          </w:tcPr>
          <w:p w14:paraId="0C908ECC" w14:textId="77777777" w:rsidR="00C457B8" w:rsidRDefault="00C457B8" w:rsidP="00281B7C"/>
        </w:tc>
      </w:tr>
      <w:tr w:rsidR="00C457B8" w14:paraId="3C6F82D8" w14:textId="77777777" w:rsidTr="00C457B8">
        <w:tc>
          <w:tcPr>
            <w:tcW w:w="2129" w:type="dxa"/>
          </w:tcPr>
          <w:p w14:paraId="6F12B3CA" w14:textId="77777777" w:rsidR="00C457B8" w:rsidRDefault="00C457B8" w:rsidP="00281B7C">
            <w:r>
              <w:rPr>
                <w:rFonts w:hint="eastAsia"/>
              </w:rPr>
              <w:t>param1</w:t>
            </w:r>
          </w:p>
        </w:tc>
        <w:tc>
          <w:tcPr>
            <w:tcW w:w="1966" w:type="dxa"/>
          </w:tcPr>
          <w:p w14:paraId="3B88476A" w14:textId="77777777" w:rsidR="00C457B8" w:rsidRDefault="00C457B8" w:rsidP="00281B7C">
            <w:r>
              <w:rPr>
                <w:rFonts w:hint="eastAsia"/>
              </w:rPr>
              <w:t>备用参数</w:t>
            </w:r>
            <w:r>
              <w:rPr>
                <w:rFonts w:hint="eastAsia"/>
              </w:rPr>
              <w:t>1</w:t>
            </w:r>
          </w:p>
        </w:tc>
        <w:tc>
          <w:tcPr>
            <w:tcW w:w="1838" w:type="dxa"/>
          </w:tcPr>
          <w:p w14:paraId="7628913C" w14:textId="77777777" w:rsidR="00C457B8" w:rsidRDefault="00C457B8" w:rsidP="00281B7C">
            <w:r>
              <w:rPr>
                <w:rFonts w:hint="eastAsia"/>
              </w:rPr>
              <w:t>String</w:t>
            </w:r>
          </w:p>
        </w:tc>
        <w:tc>
          <w:tcPr>
            <w:tcW w:w="714" w:type="dxa"/>
          </w:tcPr>
          <w:p w14:paraId="0D58A1F0" w14:textId="77777777" w:rsidR="00C457B8" w:rsidRDefault="00C457B8" w:rsidP="00281B7C">
            <w:r>
              <w:rPr>
                <w:rFonts w:hint="eastAsia"/>
              </w:rPr>
              <w:t>否</w:t>
            </w:r>
          </w:p>
        </w:tc>
        <w:tc>
          <w:tcPr>
            <w:tcW w:w="3969" w:type="dxa"/>
          </w:tcPr>
          <w:p w14:paraId="1C492079" w14:textId="77777777" w:rsidR="00C457B8" w:rsidRPr="006A6BE7" w:rsidRDefault="00C457B8" w:rsidP="00281B7C"/>
        </w:tc>
      </w:tr>
      <w:tr w:rsidR="00C457B8" w14:paraId="169375A0" w14:textId="77777777" w:rsidTr="00C457B8">
        <w:tc>
          <w:tcPr>
            <w:tcW w:w="2129" w:type="dxa"/>
          </w:tcPr>
          <w:p w14:paraId="1CFB7DD9" w14:textId="77777777" w:rsidR="00C457B8" w:rsidRDefault="00C457B8" w:rsidP="00281B7C">
            <w:r>
              <w:rPr>
                <w:rFonts w:hint="eastAsia"/>
              </w:rPr>
              <w:t>param2</w:t>
            </w:r>
          </w:p>
        </w:tc>
        <w:tc>
          <w:tcPr>
            <w:tcW w:w="1966" w:type="dxa"/>
          </w:tcPr>
          <w:p w14:paraId="7717BE74" w14:textId="77777777" w:rsidR="00C457B8" w:rsidRDefault="00C457B8" w:rsidP="00281B7C">
            <w:r>
              <w:rPr>
                <w:rFonts w:hint="eastAsia"/>
              </w:rPr>
              <w:t>备用参数</w:t>
            </w:r>
            <w:r>
              <w:rPr>
                <w:rFonts w:hint="eastAsia"/>
              </w:rPr>
              <w:t>2</w:t>
            </w:r>
          </w:p>
        </w:tc>
        <w:tc>
          <w:tcPr>
            <w:tcW w:w="1838" w:type="dxa"/>
          </w:tcPr>
          <w:p w14:paraId="64F25310" w14:textId="77777777" w:rsidR="00C457B8" w:rsidRDefault="00C457B8" w:rsidP="00281B7C">
            <w:r>
              <w:rPr>
                <w:rFonts w:hint="eastAsia"/>
              </w:rPr>
              <w:t>String</w:t>
            </w:r>
          </w:p>
        </w:tc>
        <w:tc>
          <w:tcPr>
            <w:tcW w:w="714" w:type="dxa"/>
          </w:tcPr>
          <w:p w14:paraId="3F696E72" w14:textId="77777777" w:rsidR="00C457B8" w:rsidRDefault="00C457B8" w:rsidP="00281B7C">
            <w:r>
              <w:rPr>
                <w:rFonts w:hint="eastAsia"/>
              </w:rPr>
              <w:t>否</w:t>
            </w:r>
          </w:p>
        </w:tc>
        <w:tc>
          <w:tcPr>
            <w:tcW w:w="3969" w:type="dxa"/>
          </w:tcPr>
          <w:p w14:paraId="4ABED8E4" w14:textId="77777777" w:rsidR="00C457B8" w:rsidRPr="00CF7176" w:rsidRDefault="00C457B8" w:rsidP="00281B7C">
            <w:pPr>
              <w:rPr>
                <w:color w:val="FF0000"/>
              </w:rPr>
            </w:pPr>
          </w:p>
        </w:tc>
      </w:tr>
      <w:tr w:rsidR="00C457B8" w14:paraId="0CBD966E" w14:textId="77777777" w:rsidTr="00C457B8">
        <w:tc>
          <w:tcPr>
            <w:tcW w:w="2129" w:type="dxa"/>
          </w:tcPr>
          <w:p w14:paraId="321449F3" w14:textId="77777777" w:rsidR="00C457B8" w:rsidRDefault="00C457B8" w:rsidP="00281B7C">
            <w:r>
              <w:rPr>
                <w:rFonts w:hint="eastAsia"/>
              </w:rPr>
              <w:t>param3</w:t>
            </w:r>
          </w:p>
        </w:tc>
        <w:tc>
          <w:tcPr>
            <w:tcW w:w="1966" w:type="dxa"/>
          </w:tcPr>
          <w:p w14:paraId="4F65CC6A" w14:textId="77777777" w:rsidR="00C457B8" w:rsidRDefault="00C457B8" w:rsidP="00281B7C">
            <w:r>
              <w:rPr>
                <w:rFonts w:hint="eastAsia"/>
              </w:rPr>
              <w:t>备用参数</w:t>
            </w:r>
            <w:r>
              <w:rPr>
                <w:rFonts w:hint="eastAsia"/>
              </w:rPr>
              <w:t>3</w:t>
            </w:r>
          </w:p>
        </w:tc>
        <w:tc>
          <w:tcPr>
            <w:tcW w:w="1838" w:type="dxa"/>
          </w:tcPr>
          <w:p w14:paraId="0F5FCFE2" w14:textId="77777777" w:rsidR="00C457B8" w:rsidRDefault="00C457B8" w:rsidP="00281B7C">
            <w:r>
              <w:rPr>
                <w:rFonts w:hint="eastAsia"/>
              </w:rPr>
              <w:t>String</w:t>
            </w:r>
          </w:p>
        </w:tc>
        <w:tc>
          <w:tcPr>
            <w:tcW w:w="714" w:type="dxa"/>
          </w:tcPr>
          <w:p w14:paraId="69B6CE9E" w14:textId="77777777" w:rsidR="00C457B8" w:rsidRDefault="00C457B8" w:rsidP="00281B7C">
            <w:r>
              <w:rPr>
                <w:rFonts w:hint="eastAsia"/>
              </w:rPr>
              <w:t>否</w:t>
            </w:r>
          </w:p>
        </w:tc>
        <w:tc>
          <w:tcPr>
            <w:tcW w:w="3969" w:type="dxa"/>
          </w:tcPr>
          <w:p w14:paraId="2521621C" w14:textId="77777777" w:rsidR="00C457B8" w:rsidRPr="00CF7176" w:rsidRDefault="00C457B8" w:rsidP="00281B7C">
            <w:pPr>
              <w:rPr>
                <w:color w:val="FF0000"/>
              </w:rPr>
            </w:pPr>
          </w:p>
        </w:tc>
      </w:tr>
    </w:tbl>
    <w:p w14:paraId="6040ADA9" w14:textId="77777777" w:rsidR="009E50CA" w:rsidRDefault="009E50CA" w:rsidP="00FF6496">
      <w:pPr>
        <w:pStyle w:val="3"/>
        <w:numPr>
          <w:ilvl w:val="2"/>
          <w:numId w:val="45"/>
        </w:numPr>
      </w:pPr>
      <w:r>
        <w:rPr>
          <w:rFonts w:hint="eastAsia"/>
        </w:rPr>
        <w:t>VO</w:t>
      </w:r>
      <w:r>
        <w:rPr>
          <w:rFonts w:hint="eastAsia"/>
        </w:rPr>
        <w:t>对象</w:t>
      </w:r>
    </w:p>
    <w:p w14:paraId="2C5312F9" w14:textId="77777777" w:rsidR="009E50CA" w:rsidRDefault="009E50CA" w:rsidP="009E50CA">
      <w:pPr>
        <w:pStyle w:val="4"/>
      </w:pPr>
      <w:r>
        <w:rPr>
          <w:rFonts w:hint="eastAsia"/>
        </w:rPr>
        <w:t>W</w:t>
      </w:r>
      <w:r w:rsidR="00BC5AA9">
        <w:rPr>
          <w:rFonts w:hint="eastAsia"/>
        </w:rPr>
        <w:t>s</w:t>
      </w:r>
      <w:r>
        <w:rPr>
          <w:rFonts w:hint="eastAsia"/>
        </w:rPr>
        <w:t>TicketCenterRefundInfo</w:t>
      </w:r>
      <w:r w:rsidRPr="006D712B">
        <w:rPr>
          <w:rFonts w:hint="eastAsia"/>
        </w:rPr>
        <w:t>对象</w:t>
      </w:r>
    </w:p>
    <w:tbl>
      <w:tblPr>
        <w:tblStyle w:val="a8"/>
        <w:tblW w:w="0" w:type="auto"/>
        <w:tblLook w:val="04A0" w:firstRow="1" w:lastRow="0" w:firstColumn="1" w:lastColumn="0" w:noHBand="0" w:noVBand="1"/>
      </w:tblPr>
      <w:tblGrid>
        <w:gridCol w:w="2093"/>
        <w:gridCol w:w="1984"/>
        <w:gridCol w:w="1843"/>
        <w:gridCol w:w="709"/>
        <w:gridCol w:w="3969"/>
      </w:tblGrid>
      <w:tr w:rsidR="009E50CA" w14:paraId="1A7FD226" w14:textId="77777777" w:rsidTr="00D50154">
        <w:trPr>
          <w:trHeight w:val="463"/>
        </w:trPr>
        <w:tc>
          <w:tcPr>
            <w:tcW w:w="2093" w:type="dxa"/>
            <w:shd w:val="clear" w:color="auto" w:fill="C6D9F1" w:themeFill="text2" w:themeFillTint="33"/>
            <w:vAlign w:val="center"/>
          </w:tcPr>
          <w:p w14:paraId="0A0BA77D" w14:textId="77777777" w:rsidR="009E50CA" w:rsidRDefault="009E50CA" w:rsidP="009E50CA">
            <w:pPr>
              <w:jc w:val="center"/>
            </w:pPr>
            <w:r>
              <w:rPr>
                <w:rFonts w:hint="eastAsia"/>
              </w:rPr>
              <w:t>参数名称</w:t>
            </w:r>
          </w:p>
        </w:tc>
        <w:tc>
          <w:tcPr>
            <w:tcW w:w="1984" w:type="dxa"/>
            <w:shd w:val="clear" w:color="auto" w:fill="C6D9F1" w:themeFill="text2" w:themeFillTint="33"/>
            <w:vAlign w:val="center"/>
          </w:tcPr>
          <w:p w14:paraId="7C250F65" w14:textId="77777777" w:rsidR="009E50CA" w:rsidRDefault="009E50CA" w:rsidP="009E50CA">
            <w:pPr>
              <w:jc w:val="center"/>
            </w:pPr>
            <w:r>
              <w:rPr>
                <w:rFonts w:hint="eastAsia"/>
              </w:rPr>
              <w:t>中文含义</w:t>
            </w:r>
          </w:p>
        </w:tc>
        <w:tc>
          <w:tcPr>
            <w:tcW w:w="1843" w:type="dxa"/>
            <w:shd w:val="clear" w:color="auto" w:fill="C6D9F1" w:themeFill="text2" w:themeFillTint="33"/>
            <w:vAlign w:val="center"/>
          </w:tcPr>
          <w:p w14:paraId="34CC7D3E" w14:textId="77777777" w:rsidR="009E50CA" w:rsidRDefault="009E50CA" w:rsidP="009E50CA">
            <w:pPr>
              <w:jc w:val="center"/>
            </w:pPr>
            <w:r>
              <w:rPr>
                <w:rFonts w:hint="eastAsia"/>
              </w:rPr>
              <w:t>类型</w:t>
            </w:r>
          </w:p>
        </w:tc>
        <w:tc>
          <w:tcPr>
            <w:tcW w:w="709" w:type="dxa"/>
            <w:shd w:val="clear" w:color="auto" w:fill="C6D9F1" w:themeFill="text2" w:themeFillTint="33"/>
            <w:vAlign w:val="center"/>
          </w:tcPr>
          <w:p w14:paraId="23ED8E90" w14:textId="77777777" w:rsidR="009E50CA" w:rsidRDefault="009E50CA" w:rsidP="009E50CA">
            <w:pPr>
              <w:jc w:val="center"/>
            </w:pPr>
            <w:r>
              <w:rPr>
                <w:rFonts w:hint="eastAsia"/>
              </w:rPr>
              <w:t>必填</w:t>
            </w:r>
          </w:p>
        </w:tc>
        <w:tc>
          <w:tcPr>
            <w:tcW w:w="3969" w:type="dxa"/>
            <w:shd w:val="clear" w:color="auto" w:fill="C6D9F1" w:themeFill="text2" w:themeFillTint="33"/>
            <w:vAlign w:val="center"/>
          </w:tcPr>
          <w:p w14:paraId="6B82F863" w14:textId="77777777" w:rsidR="009E50CA" w:rsidRDefault="009E50CA" w:rsidP="009E50CA">
            <w:pPr>
              <w:jc w:val="center"/>
            </w:pPr>
            <w:r>
              <w:rPr>
                <w:rFonts w:hint="eastAsia"/>
              </w:rPr>
              <w:t>备注</w:t>
            </w:r>
          </w:p>
        </w:tc>
      </w:tr>
      <w:tr w:rsidR="009E50CA" w14:paraId="2C40C3A9" w14:textId="77777777" w:rsidTr="00D50154">
        <w:tc>
          <w:tcPr>
            <w:tcW w:w="2093" w:type="dxa"/>
          </w:tcPr>
          <w:p w14:paraId="34ADA9BD" w14:textId="77777777" w:rsidR="009E50CA" w:rsidRDefault="009E50CA" w:rsidP="009E50CA">
            <w:r>
              <w:rPr>
                <w:rFonts w:hint="eastAsia"/>
              </w:rPr>
              <w:t>name</w:t>
            </w:r>
          </w:p>
        </w:tc>
        <w:tc>
          <w:tcPr>
            <w:tcW w:w="1984" w:type="dxa"/>
          </w:tcPr>
          <w:p w14:paraId="05557867" w14:textId="77777777" w:rsidR="009E50CA" w:rsidRDefault="009E50CA" w:rsidP="009E50CA">
            <w:r>
              <w:rPr>
                <w:rFonts w:hint="eastAsia"/>
              </w:rPr>
              <w:t>乘客姓名</w:t>
            </w:r>
          </w:p>
        </w:tc>
        <w:tc>
          <w:tcPr>
            <w:tcW w:w="1843" w:type="dxa"/>
          </w:tcPr>
          <w:p w14:paraId="3AF8B87F" w14:textId="77777777" w:rsidR="009E50CA" w:rsidRDefault="009E50CA" w:rsidP="009E50CA">
            <w:r>
              <w:rPr>
                <w:rFonts w:hint="eastAsia"/>
              </w:rPr>
              <w:t>String</w:t>
            </w:r>
          </w:p>
        </w:tc>
        <w:tc>
          <w:tcPr>
            <w:tcW w:w="709" w:type="dxa"/>
          </w:tcPr>
          <w:p w14:paraId="72CAB900" w14:textId="77777777" w:rsidR="009E50CA" w:rsidRPr="00907557" w:rsidRDefault="009E50CA" w:rsidP="009E50CA">
            <w:r w:rsidRPr="00907557">
              <w:rPr>
                <w:rFonts w:hint="eastAsia"/>
              </w:rPr>
              <w:t>否</w:t>
            </w:r>
          </w:p>
        </w:tc>
        <w:tc>
          <w:tcPr>
            <w:tcW w:w="3969" w:type="dxa"/>
            <w:vMerge w:val="restart"/>
          </w:tcPr>
          <w:p w14:paraId="66281F2C" w14:textId="77777777" w:rsidR="009E50CA" w:rsidRDefault="009E50CA" w:rsidP="009E50CA">
            <w:r>
              <w:rPr>
                <w:rFonts w:hint="eastAsia"/>
              </w:rPr>
              <w:t>两者必须传一个</w:t>
            </w:r>
          </w:p>
        </w:tc>
      </w:tr>
      <w:tr w:rsidR="009E50CA" w14:paraId="58BBBF6F" w14:textId="77777777" w:rsidTr="00D50154">
        <w:tc>
          <w:tcPr>
            <w:tcW w:w="2093" w:type="dxa"/>
          </w:tcPr>
          <w:p w14:paraId="4B9EFAB8" w14:textId="77777777" w:rsidR="009E50CA" w:rsidRDefault="009E50CA" w:rsidP="009E50CA">
            <w:r>
              <w:rPr>
                <w:rFonts w:hint="eastAsia"/>
              </w:rPr>
              <w:t>ticketNo</w:t>
            </w:r>
          </w:p>
        </w:tc>
        <w:tc>
          <w:tcPr>
            <w:tcW w:w="1984" w:type="dxa"/>
          </w:tcPr>
          <w:p w14:paraId="2D0533E5" w14:textId="77777777" w:rsidR="009E50CA" w:rsidRDefault="009E50CA" w:rsidP="009E50CA">
            <w:r>
              <w:rPr>
                <w:rFonts w:hint="eastAsia"/>
              </w:rPr>
              <w:t>票号</w:t>
            </w:r>
          </w:p>
        </w:tc>
        <w:tc>
          <w:tcPr>
            <w:tcW w:w="1843" w:type="dxa"/>
          </w:tcPr>
          <w:p w14:paraId="3BA4A3DF" w14:textId="77777777" w:rsidR="009E50CA" w:rsidRDefault="009E50CA" w:rsidP="009E50CA">
            <w:r>
              <w:rPr>
                <w:rFonts w:hint="eastAsia"/>
              </w:rPr>
              <w:t>String</w:t>
            </w:r>
          </w:p>
        </w:tc>
        <w:tc>
          <w:tcPr>
            <w:tcW w:w="709" w:type="dxa"/>
          </w:tcPr>
          <w:p w14:paraId="362F6706" w14:textId="77777777" w:rsidR="009E50CA" w:rsidRPr="00907557" w:rsidRDefault="009E50CA" w:rsidP="009E50CA">
            <w:r w:rsidRPr="00907557">
              <w:rPr>
                <w:rFonts w:hint="eastAsia"/>
              </w:rPr>
              <w:t>否</w:t>
            </w:r>
          </w:p>
        </w:tc>
        <w:tc>
          <w:tcPr>
            <w:tcW w:w="3969" w:type="dxa"/>
            <w:vMerge/>
          </w:tcPr>
          <w:p w14:paraId="53900FD2" w14:textId="77777777" w:rsidR="009E50CA" w:rsidRDefault="009E50CA" w:rsidP="009E50CA"/>
        </w:tc>
      </w:tr>
      <w:tr w:rsidR="009E50CA" w14:paraId="12500CE2" w14:textId="77777777" w:rsidTr="00D50154">
        <w:tc>
          <w:tcPr>
            <w:tcW w:w="2093" w:type="dxa"/>
          </w:tcPr>
          <w:p w14:paraId="35ABDE7D" w14:textId="77777777" w:rsidR="009E50CA" w:rsidRDefault="009E50CA" w:rsidP="009E50CA">
            <w:r>
              <w:rPr>
                <w:rFonts w:hint="eastAsia"/>
              </w:rPr>
              <w:t>flightSeg</w:t>
            </w:r>
          </w:p>
        </w:tc>
        <w:tc>
          <w:tcPr>
            <w:tcW w:w="1984" w:type="dxa"/>
          </w:tcPr>
          <w:p w14:paraId="1D834119" w14:textId="77777777" w:rsidR="009E50CA" w:rsidRDefault="009E50CA" w:rsidP="009E50CA">
            <w:r>
              <w:rPr>
                <w:rFonts w:hint="eastAsia"/>
              </w:rPr>
              <w:t>航段</w:t>
            </w:r>
          </w:p>
        </w:tc>
        <w:tc>
          <w:tcPr>
            <w:tcW w:w="1843" w:type="dxa"/>
          </w:tcPr>
          <w:p w14:paraId="4F650DD5" w14:textId="77777777" w:rsidR="009E50CA" w:rsidRDefault="009E50CA" w:rsidP="009E50CA">
            <w:r>
              <w:rPr>
                <w:rFonts w:hint="eastAsia"/>
              </w:rPr>
              <w:t>String</w:t>
            </w:r>
          </w:p>
        </w:tc>
        <w:tc>
          <w:tcPr>
            <w:tcW w:w="709" w:type="dxa"/>
          </w:tcPr>
          <w:p w14:paraId="72D09598" w14:textId="77777777" w:rsidR="009E50CA" w:rsidRPr="00907557" w:rsidRDefault="009E50CA" w:rsidP="009E50CA">
            <w:r w:rsidRPr="00907557">
              <w:rPr>
                <w:rFonts w:hint="eastAsia"/>
              </w:rPr>
              <w:t>是</w:t>
            </w:r>
          </w:p>
        </w:tc>
        <w:tc>
          <w:tcPr>
            <w:tcW w:w="3969" w:type="dxa"/>
          </w:tcPr>
          <w:p w14:paraId="4707D3AA" w14:textId="77777777" w:rsidR="009E50CA" w:rsidRDefault="009E50CA" w:rsidP="009E50CA">
            <w:r>
              <w:rPr>
                <w:rFonts w:hint="eastAsia"/>
              </w:rPr>
              <w:t>格式：</w:t>
            </w:r>
            <w:r>
              <w:rPr>
                <w:rFonts w:hint="eastAsia"/>
              </w:rPr>
              <w:t>PEK-SHA</w:t>
            </w:r>
          </w:p>
        </w:tc>
      </w:tr>
      <w:tr w:rsidR="009E50CA" w14:paraId="3989534D" w14:textId="77777777" w:rsidTr="00D50154">
        <w:tc>
          <w:tcPr>
            <w:tcW w:w="2093" w:type="dxa"/>
          </w:tcPr>
          <w:p w14:paraId="240AF1B3" w14:textId="77777777" w:rsidR="009E50CA" w:rsidRDefault="009E50CA" w:rsidP="009E50CA">
            <w:r>
              <w:rPr>
                <w:rFonts w:hint="eastAsia"/>
              </w:rPr>
              <w:t>refundType</w:t>
            </w:r>
          </w:p>
        </w:tc>
        <w:tc>
          <w:tcPr>
            <w:tcW w:w="1984" w:type="dxa"/>
          </w:tcPr>
          <w:p w14:paraId="52E73153" w14:textId="77777777" w:rsidR="009E50CA" w:rsidRDefault="009E50CA" w:rsidP="009E50CA">
            <w:r>
              <w:rPr>
                <w:rFonts w:hint="eastAsia"/>
              </w:rPr>
              <w:t>退款类型</w:t>
            </w:r>
          </w:p>
        </w:tc>
        <w:tc>
          <w:tcPr>
            <w:tcW w:w="1843" w:type="dxa"/>
          </w:tcPr>
          <w:p w14:paraId="0A5C1A11" w14:textId="77777777" w:rsidR="009E50CA" w:rsidRDefault="009E50CA" w:rsidP="009E50CA">
            <w:r>
              <w:rPr>
                <w:rFonts w:hint="eastAsia"/>
              </w:rPr>
              <w:t>String</w:t>
            </w:r>
          </w:p>
        </w:tc>
        <w:tc>
          <w:tcPr>
            <w:tcW w:w="709" w:type="dxa"/>
          </w:tcPr>
          <w:p w14:paraId="0A60BAA6" w14:textId="77777777" w:rsidR="009E50CA" w:rsidRDefault="009E50CA" w:rsidP="009E50CA">
            <w:r>
              <w:rPr>
                <w:rFonts w:hint="eastAsia"/>
              </w:rPr>
              <w:t>是</w:t>
            </w:r>
          </w:p>
        </w:tc>
        <w:tc>
          <w:tcPr>
            <w:tcW w:w="3969" w:type="dxa"/>
          </w:tcPr>
          <w:p w14:paraId="3BE515D2" w14:textId="77777777" w:rsidR="009E50CA" w:rsidRDefault="009E50CA" w:rsidP="009E50CA">
            <w:r>
              <w:rPr>
                <w:rFonts w:hint="eastAsia"/>
              </w:rPr>
              <w:t xml:space="preserve">1  </w:t>
            </w:r>
            <w:r>
              <w:rPr>
                <w:rFonts w:hint="eastAsia"/>
              </w:rPr>
              <w:t>当日作废，扣</w:t>
            </w:r>
            <w:r>
              <w:rPr>
                <w:rFonts w:hint="eastAsia"/>
              </w:rPr>
              <w:t>10</w:t>
            </w:r>
            <w:r>
              <w:rPr>
                <w:rFonts w:hint="eastAsia"/>
              </w:rPr>
              <w:t>元手续费；</w:t>
            </w:r>
          </w:p>
          <w:p w14:paraId="5E82F6DF" w14:textId="77777777" w:rsidR="009E50CA" w:rsidRDefault="009E50CA" w:rsidP="009E50CA">
            <w:r>
              <w:rPr>
                <w:rFonts w:hint="eastAsia"/>
              </w:rPr>
              <w:t xml:space="preserve">2  </w:t>
            </w:r>
            <w:r>
              <w:rPr>
                <w:rFonts w:hint="eastAsia"/>
              </w:rPr>
              <w:t>其它废票情况；</w:t>
            </w:r>
          </w:p>
          <w:p w14:paraId="6145C431" w14:textId="77777777" w:rsidR="009E50CA" w:rsidRDefault="009E50CA" w:rsidP="009E50CA">
            <w:r>
              <w:rPr>
                <w:rFonts w:hint="eastAsia"/>
              </w:rPr>
              <w:t xml:space="preserve">3  </w:t>
            </w:r>
            <w:r>
              <w:rPr>
                <w:rFonts w:hint="eastAsia"/>
              </w:rPr>
              <w:t>客人自愿退票，按客规收取手续费；</w:t>
            </w:r>
          </w:p>
          <w:p w14:paraId="4C847D51" w14:textId="77777777" w:rsidR="009E50CA" w:rsidRDefault="009E50CA" w:rsidP="009E50CA">
            <w:r>
              <w:rPr>
                <w:rFonts w:hint="eastAsia"/>
              </w:rPr>
              <w:t xml:space="preserve">4  </w:t>
            </w:r>
            <w:r>
              <w:rPr>
                <w:rFonts w:hint="eastAsia"/>
              </w:rPr>
              <w:t>南航</w:t>
            </w:r>
            <w:r>
              <w:rPr>
                <w:rFonts w:hint="eastAsia"/>
              </w:rPr>
              <w:t>F/C</w:t>
            </w:r>
            <w:r>
              <w:rPr>
                <w:rFonts w:hint="eastAsia"/>
              </w:rPr>
              <w:t>舱、国航</w:t>
            </w:r>
            <w:r>
              <w:rPr>
                <w:rFonts w:hint="eastAsia"/>
              </w:rPr>
              <w:t>F/C</w:t>
            </w:r>
            <w:r>
              <w:rPr>
                <w:rFonts w:hint="eastAsia"/>
              </w:rPr>
              <w:t>舱、东航</w:t>
            </w:r>
            <w:r>
              <w:rPr>
                <w:rFonts w:hint="eastAsia"/>
              </w:rPr>
              <w:t>F/C/Y</w:t>
            </w:r>
            <w:r>
              <w:rPr>
                <w:rFonts w:hint="eastAsia"/>
              </w:rPr>
              <w:t>舱、海航</w:t>
            </w:r>
            <w:r>
              <w:rPr>
                <w:rFonts w:hint="eastAsia"/>
              </w:rPr>
              <w:t>F/C</w:t>
            </w:r>
            <w:r>
              <w:rPr>
                <w:rFonts w:hint="eastAsia"/>
              </w:rPr>
              <w:t>舱，申请全退；</w:t>
            </w:r>
          </w:p>
          <w:p w14:paraId="11C86D63" w14:textId="77777777" w:rsidR="009E50CA" w:rsidRDefault="009E50CA" w:rsidP="009E50CA">
            <w:r>
              <w:rPr>
                <w:rFonts w:hint="eastAsia"/>
              </w:rPr>
              <w:t xml:space="preserve">5  </w:t>
            </w:r>
            <w:r>
              <w:rPr>
                <w:rFonts w:hint="eastAsia"/>
              </w:rPr>
              <w:t>因航班取消</w:t>
            </w:r>
            <w:r>
              <w:rPr>
                <w:rFonts w:hint="eastAsia"/>
              </w:rPr>
              <w:t>/</w:t>
            </w:r>
            <w:r>
              <w:rPr>
                <w:rFonts w:hint="eastAsia"/>
              </w:rPr>
              <w:t>延误，申请全退；</w:t>
            </w:r>
          </w:p>
          <w:p w14:paraId="51192417" w14:textId="77777777" w:rsidR="009E50CA" w:rsidRDefault="009E50CA" w:rsidP="009E50CA">
            <w:r>
              <w:rPr>
                <w:rFonts w:hint="eastAsia"/>
              </w:rPr>
              <w:t xml:space="preserve">6  </w:t>
            </w:r>
            <w:r>
              <w:rPr>
                <w:rFonts w:hint="eastAsia"/>
              </w:rPr>
              <w:t>升舱换开，申请全退；</w:t>
            </w:r>
          </w:p>
          <w:p w14:paraId="4C8A57E1" w14:textId="77777777" w:rsidR="009E50CA" w:rsidRDefault="009E50CA" w:rsidP="009E50CA">
            <w:r>
              <w:rPr>
                <w:rFonts w:hint="eastAsia"/>
              </w:rPr>
              <w:t xml:space="preserve">7  </w:t>
            </w:r>
            <w:r>
              <w:rPr>
                <w:rFonts w:hint="eastAsia"/>
              </w:rPr>
              <w:t>名字错换开重出，申请全退；</w:t>
            </w:r>
          </w:p>
          <w:p w14:paraId="725A1E30" w14:textId="77777777" w:rsidR="009E50CA" w:rsidRDefault="009E50CA" w:rsidP="009E50CA">
            <w:r>
              <w:rPr>
                <w:rFonts w:hint="eastAsia"/>
              </w:rPr>
              <w:t xml:space="preserve">8  </w:t>
            </w:r>
            <w:r>
              <w:rPr>
                <w:rFonts w:hint="eastAsia"/>
              </w:rPr>
              <w:t>客人因病无法乘机，申请全退；</w:t>
            </w:r>
          </w:p>
          <w:p w14:paraId="06451446" w14:textId="77777777" w:rsidR="009E50CA" w:rsidRDefault="009E50CA" w:rsidP="009E50CA">
            <w:r>
              <w:rPr>
                <w:rFonts w:hint="eastAsia"/>
              </w:rPr>
              <w:t xml:space="preserve">9  </w:t>
            </w:r>
            <w:r>
              <w:rPr>
                <w:rFonts w:hint="eastAsia"/>
              </w:rPr>
              <w:t>其它退票情况；</w:t>
            </w:r>
          </w:p>
          <w:p w14:paraId="23276639" w14:textId="77777777" w:rsidR="009E50CA" w:rsidRPr="00AF460C" w:rsidRDefault="009E50CA" w:rsidP="009E50CA">
            <w:r>
              <w:rPr>
                <w:rFonts w:hint="eastAsia"/>
              </w:rPr>
              <w:t xml:space="preserve">10 </w:t>
            </w:r>
            <w:r>
              <w:rPr>
                <w:rFonts w:hint="eastAsia"/>
              </w:rPr>
              <w:t>申请退回票款差价；</w:t>
            </w:r>
          </w:p>
        </w:tc>
      </w:tr>
      <w:tr w:rsidR="009E50CA" w14:paraId="3B06B483" w14:textId="77777777" w:rsidTr="00D50154">
        <w:tc>
          <w:tcPr>
            <w:tcW w:w="2093" w:type="dxa"/>
          </w:tcPr>
          <w:p w14:paraId="644D8C75" w14:textId="77777777" w:rsidR="009E50CA" w:rsidRPr="002548C3" w:rsidRDefault="009E50CA" w:rsidP="009E50CA">
            <w:r w:rsidRPr="002548C3">
              <w:rPr>
                <w:rFonts w:hint="eastAsia"/>
              </w:rPr>
              <w:t>cancelPnr</w:t>
            </w:r>
          </w:p>
        </w:tc>
        <w:tc>
          <w:tcPr>
            <w:tcW w:w="1984" w:type="dxa"/>
          </w:tcPr>
          <w:p w14:paraId="0E125C64" w14:textId="77777777" w:rsidR="009E50CA" w:rsidRPr="002548C3" w:rsidRDefault="009E50CA" w:rsidP="009E50CA">
            <w:r w:rsidRPr="002548C3">
              <w:rPr>
                <w:rFonts w:hint="eastAsia"/>
              </w:rPr>
              <w:t>是否取消</w:t>
            </w:r>
            <w:r w:rsidRPr="002548C3">
              <w:rPr>
                <w:rFonts w:hint="eastAsia"/>
              </w:rPr>
              <w:t>PNR</w:t>
            </w:r>
          </w:p>
        </w:tc>
        <w:tc>
          <w:tcPr>
            <w:tcW w:w="1843" w:type="dxa"/>
          </w:tcPr>
          <w:p w14:paraId="716F33C7" w14:textId="77777777" w:rsidR="009E50CA" w:rsidRPr="002548C3" w:rsidRDefault="009E50CA" w:rsidP="009E50CA">
            <w:r w:rsidRPr="002548C3">
              <w:rPr>
                <w:rFonts w:hint="eastAsia"/>
              </w:rPr>
              <w:t>S</w:t>
            </w:r>
            <w:r w:rsidRPr="002548C3">
              <w:t>t</w:t>
            </w:r>
            <w:r w:rsidRPr="002548C3">
              <w:rPr>
                <w:rFonts w:hint="eastAsia"/>
              </w:rPr>
              <w:t>ring</w:t>
            </w:r>
          </w:p>
        </w:tc>
        <w:tc>
          <w:tcPr>
            <w:tcW w:w="709" w:type="dxa"/>
          </w:tcPr>
          <w:p w14:paraId="5222561F" w14:textId="77777777" w:rsidR="009E50CA" w:rsidRPr="002548C3" w:rsidRDefault="009E50CA" w:rsidP="009E50CA">
            <w:r w:rsidRPr="002548C3">
              <w:rPr>
                <w:rFonts w:hint="eastAsia"/>
              </w:rPr>
              <w:t>是</w:t>
            </w:r>
          </w:p>
        </w:tc>
        <w:tc>
          <w:tcPr>
            <w:tcW w:w="3969" w:type="dxa"/>
          </w:tcPr>
          <w:p w14:paraId="0A4ED4C8" w14:textId="77777777" w:rsidR="002C13A8" w:rsidRPr="002548C3" w:rsidRDefault="002C13A8" w:rsidP="002C13A8">
            <w:pPr>
              <w:ind w:left="315" w:hangingChars="150" w:hanging="315"/>
            </w:pPr>
            <w:r w:rsidRPr="002548C3">
              <w:rPr>
                <w:rFonts w:hint="eastAsia"/>
              </w:rPr>
              <w:t xml:space="preserve">T  </w:t>
            </w:r>
            <w:r w:rsidRPr="002548C3">
              <w:rPr>
                <w:rFonts w:hint="eastAsia"/>
              </w:rPr>
              <w:t>同时取消</w:t>
            </w:r>
            <w:r w:rsidRPr="002548C3">
              <w:rPr>
                <w:rFonts w:hint="eastAsia"/>
              </w:rPr>
              <w:t>PNR</w:t>
            </w:r>
            <w:r w:rsidRPr="00B50661">
              <w:rPr>
                <w:szCs w:val="21"/>
              </w:rPr>
              <w:t>（</w:t>
            </w:r>
            <w:r>
              <w:rPr>
                <w:rFonts w:hint="eastAsia"/>
              </w:rPr>
              <w:t>refundType</w:t>
            </w:r>
            <w:r w:rsidRPr="00B50661">
              <w:rPr>
                <w:szCs w:val="21"/>
              </w:rPr>
              <w:t>等于</w:t>
            </w:r>
            <w:r w:rsidRPr="00B50661">
              <w:rPr>
                <w:szCs w:val="21"/>
              </w:rPr>
              <w:t>3</w:t>
            </w:r>
            <w:r w:rsidRPr="00B50661">
              <w:rPr>
                <w:szCs w:val="21"/>
              </w:rPr>
              <w:t>时，不可选择）</w:t>
            </w:r>
            <w:r w:rsidRPr="002548C3">
              <w:rPr>
                <w:rFonts w:hint="eastAsia"/>
              </w:rPr>
              <w:t>;</w:t>
            </w:r>
          </w:p>
          <w:p w14:paraId="0D45B741" w14:textId="77777777" w:rsidR="002C13A8" w:rsidRDefault="002C13A8" w:rsidP="002C13A8">
            <w:r w:rsidRPr="002548C3">
              <w:rPr>
                <w:rFonts w:hint="eastAsia"/>
              </w:rPr>
              <w:t xml:space="preserve">F  </w:t>
            </w:r>
            <w:r w:rsidRPr="002548C3">
              <w:rPr>
                <w:rFonts w:hint="eastAsia"/>
              </w:rPr>
              <w:t>保留</w:t>
            </w:r>
            <w:r w:rsidRPr="002548C3">
              <w:rPr>
                <w:rFonts w:hint="eastAsia"/>
              </w:rPr>
              <w:t>PNR;</w:t>
            </w:r>
          </w:p>
          <w:p w14:paraId="4693EDBD" w14:textId="77777777" w:rsidR="002C13A8" w:rsidRPr="006B0210" w:rsidRDefault="002C13A8" w:rsidP="002C13A8">
            <w:r w:rsidRPr="006B0210">
              <w:lastRenderedPageBreak/>
              <w:t xml:space="preserve">K </w:t>
            </w:r>
            <w:r w:rsidRPr="006B0210">
              <w:t>客服帮忙取消</w:t>
            </w:r>
            <w:r w:rsidRPr="006B0210">
              <w:t>PNR</w:t>
            </w:r>
            <w:r>
              <w:rPr>
                <w:rFonts w:hint="eastAsia"/>
              </w:rPr>
              <w:t>;</w:t>
            </w:r>
          </w:p>
          <w:p w14:paraId="34143D2F" w14:textId="77777777" w:rsidR="002C13A8" w:rsidRPr="006B0210" w:rsidRDefault="002C13A8" w:rsidP="002C13A8">
            <w:pPr>
              <w:widowControl/>
              <w:ind w:left="210" w:hangingChars="100" w:hanging="210"/>
              <w:jc w:val="left"/>
            </w:pPr>
            <w:r w:rsidRPr="006B0210">
              <w:rPr>
                <w:rFonts w:hint="eastAsia"/>
              </w:rPr>
              <w:t>B</w:t>
            </w:r>
            <w:r w:rsidRPr="006B0210">
              <w:t>起飞前取消（仅</w:t>
            </w:r>
            <w:r>
              <w:rPr>
                <w:rFonts w:hint="eastAsia"/>
              </w:rPr>
              <w:t>refundType</w:t>
            </w:r>
            <w:r w:rsidRPr="006B0210">
              <w:t>等于</w:t>
            </w:r>
            <w:r w:rsidRPr="006B0210">
              <w:t>3</w:t>
            </w:r>
            <w:r w:rsidRPr="006B0210">
              <w:t>时，可选择）</w:t>
            </w:r>
            <w:r>
              <w:rPr>
                <w:rFonts w:hint="eastAsia"/>
              </w:rPr>
              <w:t>;</w:t>
            </w:r>
          </w:p>
          <w:p w14:paraId="077BFF88" w14:textId="77777777" w:rsidR="009E50CA" w:rsidRPr="002548C3" w:rsidRDefault="002C13A8" w:rsidP="002C13A8">
            <w:r w:rsidRPr="006B0210">
              <w:rPr>
                <w:rFonts w:hint="eastAsia"/>
              </w:rPr>
              <w:t>A</w:t>
            </w:r>
            <w:r w:rsidRPr="006B0210">
              <w:t>—</w:t>
            </w:r>
            <w:r w:rsidRPr="006B0210">
              <w:t>起飞后取消（仅</w:t>
            </w:r>
            <w:r>
              <w:rPr>
                <w:rFonts w:hint="eastAsia"/>
              </w:rPr>
              <w:t>refundType</w:t>
            </w:r>
            <w:r w:rsidRPr="006B0210">
              <w:t>等于</w:t>
            </w:r>
            <w:r w:rsidRPr="006B0210">
              <w:t>3</w:t>
            </w:r>
            <w:r w:rsidRPr="006B0210">
              <w:t>时，可选择）</w:t>
            </w:r>
            <w:r>
              <w:rPr>
                <w:rFonts w:hint="eastAsia"/>
              </w:rPr>
              <w:t>;</w:t>
            </w:r>
          </w:p>
        </w:tc>
      </w:tr>
      <w:tr w:rsidR="009E50CA" w14:paraId="62A6D670" w14:textId="77777777" w:rsidTr="00D50154">
        <w:tc>
          <w:tcPr>
            <w:tcW w:w="2093" w:type="dxa"/>
          </w:tcPr>
          <w:p w14:paraId="0B47D099" w14:textId="77777777" w:rsidR="009E50CA" w:rsidRPr="002548C3" w:rsidRDefault="009E50CA" w:rsidP="009E50CA">
            <w:r w:rsidRPr="002548C3">
              <w:rPr>
                <w:rFonts w:hint="eastAsia"/>
              </w:rPr>
              <w:lastRenderedPageBreak/>
              <w:t>cancelPnr</w:t>
            </w:r>
            <w:r>
              <w:rPr>
                <w:rFonts w:hint="eastAsia"/>
              </w:rPr>
              <w:t>Msg</w:t>
            </w:r>
          </w:p>
        </w:tc>
        <w:tc>
          <w:tcPr>
            <w:tcW w:w="1984" w:type="dxa"/>
          </w:tcPr>
          <w:p w14:paraId="5D1A2A3D" w14:textId="77777777" w:rsidR="009E50CA" w:rsidRPr="002548C3" w:rsidRDefault="009E50CA" w:rsidP="009E50CA">
            <w:r w:rsidRPr="002548C3">
              <w:rPr>
                <w:rFonts w:hint="eastAsia"/>
              </w:rPr>
              <w:t>PNR</w:t>
            </w:r>
            <w:r w:rsidRPr="002548C3">
              <w:rPr>
                <w:rFonts w:hint="eastAsia"/>
              </w:rPr>
              <w:t>取消原因</w:t>
            </w:r>
          </w:p>
        </w:tc>
        <w:tc>
          <w:tcPr>
            <w:tcW w:w="1843" w:type="dxa"/>
          </w:tcPr>
          <w:p w14:paraId="4FD349E4" w14:textId="77777777" w:rsidR="009E50CA" w:rsidRPr="002548C3" w:rsidRDefault="009E50CA" w:rsidP="009E50CA">
            <w:r w:rsidRPr="002548C3">
              <w:rPr>
                <w:rFonts w:hint="eastAsia"/>
              </w:rPr>
              <w:t>S</w:t>
            </w:r>
            <w:r w:rsidRPr="002548C3">
              <w:t>t</w:t>
            </w:r>
            <w:r w:rsidRPr="002548C3">
              <w:rPr>
                <w:rFonts w:hint="eastAsia"/>
              </w:rPr>
              <w:t>ring</w:t>
            </w:r>
          </w:p>
        </w:tc>
        <w:tc>
          <w:tcPr>
            <w:tcW w:w="709" w:type="dxa"/>
          </w:tcPr>
          <w:p w14:paraId="77C68099" w14:textId="77777777" w:rsidR="009E50CA" w:rsidRPr="002548C3" w:rsidRDefault="009E50CA" w:rsidP="009E50CA">
            <w:r w:rsidRPr="002548C3">
              <w:rPr>
                <w:rFonts w:hint="eastAsia"/>
              </w:rPr>
              <w:t>否</w:t>
            </w:r>
          </w:p>
        </w:tc>
        <w:tc>
          <w:tcPr>
            <w:tcW w:w="3969" w:type="dxa"/>
          </w:tcPr>
          <w:p w14:paraId="15406672" w14:textId="77777777" w:rsidR="009E50CA" w:rsidRPr="002548C3" w:rsidRDefault="009E50CA" w:rsidP="009E50CA"/>
        </w:tc>
      </w:tr>
      <w:tr w:rsidR="009E50CA" w14:paraId="4EAEC395" w14:textId="77777777" w:rsidTr="00D50154">
        <w:tc>
          <w:tcPr>
            <w:tcW w:w="2093" w:type="dxa"/>
          </w:tcPr>
          <w:p w14:paraId="357D7B47" w14:textId="77777777" w:rsidR="009E50CA" w:rsidRPr="002548C3" w:rsidRDefault="009E50CA" w:rsidP="009E50CA">
            <w:r w:rsidRPr="00556482">
              <w:t>refundAnnexDirPath</w:t>
            </w:r>
          </w:p>
        </w:tc>
        <w:tc>
          <w:tcPr>
            <w:tcW w:w="1984" w:type="dxa"/>
          </w:tcPr>
          <w:p w14:paraId="29EF1E8C" w14:textId="77777777" w:rsidR="009E50CA" w:rsidRPr="002548C3" w:rsidRDefault="009E50CA" w:rsidP="009E50CA">
            <w:r w:rsidRPr="002548C3">
              <w:rPr>
                <w:rFonts w:hint="eastAsia"/>
              </w:rPr>
              <w:t>附件路径</w:t>
            </w:r>
          </w:p>
        </w:tc>
        <w:tc>
          <w:tcPr>
            <w:tcW w:w="1843" w:type="dxa"/>
          </w:tcPr>
          <w:p w14:paraId="5573ACD6" w14:textId="77777777" w:rsidR="009E50CA" w:rsidRPr="002548C3" w:rsidRDefault="009E50CA" w:rsidP="009E50CA">
            <w:r w:rsidRPr="002548C3">
              <w:rPr>
                <w:rFonts w:hint="eastAsia"/>
              </w:rPr>
              <w:t>string</w:t>
            </w:r>
          </w:p>
        </w:tc>
        <w:tc>
          <w:tcPr>
            <w:tcW w:w="709" w:type="dxa"/>
          </w:tcPr>
          <w:p w14:paraId="51BA6EA0" w14:textId="77777777" w:rsidR="009E50CA" w:rsidRPr="002548C3" w:rsidRDefault="009E50CA" w:rsidP="009E50CA">
            <w:r w:rsidRPr="002548C3">
              <w:rPr>
                <w:rFonts w:hint="eastAsia"/>
              </w:rPr>
              <w:t>否</w:t>
            </w:r>
          </w:p>
        </w:tc>
        <w:tc>
          <w:tcPr>
            <w:tcW w:w="3969" w:type="dxa"/>
          </w:tcPr>
          <w:p w14:paraId="7832C4A4" w14:textId="77777777" w:rsidR="009E50CA" w:rsidRPr="002548C3" w:rsidRDefault="009E50CA" w:rsidP="009E50CA"/>
        </w:tc>
      </w:tr>
      <w:tr w:rsidR="009E50CA" w14:paraId="5241AEEC" w14:textId="77777777" w:rsidTr="00D50154">
        <w:tc>
          <w:tcPr>
            <w:tcW w:w="2093" w:type="dxa"/>
          </w:tcPr>
          <w:p w14:paraId="21921CA6" w14:textId="77777777" w:rsidR="009E50CA" w:rsidRDefault="009E50CA" w:rsidP="009E50CA">
            <w:r>
              <w:rPr>
                <w:rFonts w:hint="eastAsia"/>
              </w:rPr>
              <w:t>refundMsg</w:t>
            </w:r>
          </w:p>
        </w:tc>
        <w:tc>
          <w:tcPr>
            <w:tcW w:w="1984" w:type="dxa"/>
          </w:tcPr>
          <w:p w14:paraId="7D61C6E5" w14:textId="77777777" w:rsidR="009E50CA" w:rsidRDefault="009E50CA" w:rsidP="009E50CA">
            <w:r>
              <w:rPr>
                <w:rFonts w:hint="eastAsia"/>
              </w:rPr>
              <w:t>退票说明</w:t>
            </w:r>
          </w:p>
        </w:tc>
        <w:tc>
          <w:tcPr>
            <w:tcW w:w="1843" w:type="dxa"/>
          </w:tcPr>
          <w:p w14:paraId="2B18410B" w14:textId="77777777" w:rsidR="009E50CA" w:rsidRDefault="009E50CA" w:rsidP="009E50CA">
            <w:r>
              <w:rPr>
                <w:rFonts w:hint="eastAsia"/>
              </w:rPr>
              <w:t>S</w:t>
            </w:r>
            <w:r>
              <w:t>t</w:t>
            </w:r>
            <w:r>
              <w:rPr>
                <w:rFonts w:hint="eastAsia"/>
              </w:rPr>
              <w:t>ring</w:t>
            </w:r>
          </w:p>
        </w:tc>
        <w:tc>
          <w:tcPr>
            <w:tcW w:w="709" w:type="dxa"/>
          </w:tcPr>
          <w:p w14:paraId="5C841497" w14:textId="77777777" w:rsidR="009E50CA" w:rsidRPr="0003007E" w:rsidRDefault="009E50CA" w:rsidP="009E50CA">
            <w:r w:rsidRPr="0003007E">
              <w:rPr>
                <w:rFonts w:hint="eastAsia"/>
              </w:rPr>
              <w:t>是</w:t>
            </w:r>
          </w:p>
        </w:tc>
        <w:tc>
          <w:tcPr>
            <w:tcW w:w="3969" w:type="dxa"/>
          </w:tcPr>
          <w:p w14:paraId="5216DDA4" w14:textId="77777777" w:rsidR="009E50CA" w:rsidRPr="0003007E" w:rsidRDefault="009E50CA" w:rsidP="009E50CA"/>
        </w:tc>
      </w:tr>
      <w:tr w:rsidR="009E50CA" w14:paraId="0DF0B941" w14:textId="77777777" w:rsidTr="00D50154">
        <w:tc>
          <w:tcPr>
            <w:tcW w:w="2093" w:type="dxa"/>
          </w:tcPr>
          <w:p w14:paraId="3CE0857A" w14:textId="77777777" w:rsidR="009E50CA" w:rsidRDefault="009E50CA" w:rsidP="009E50CA">
            <w:r>
              <w:rPr>
                <w:rFonts w:hint="eastAsia"/>
              </w:rPr>
              <w:t>param1</w:t>
            </w:r>
          </w:p>
        </w:tc>
        <w:tc>
          <w:tcPr>
            <w:tcW w:w="1984" w:type="dxa"/>
          </w:tcPr>
          <w:p w14:paraId="0C6D68D3" w14:textId="77777777" w:rsidR="009E50CA" w:rsidRPr="0038135C" w:rsidRDefault="00A50EC4" w:rsidP="009E50CA">
            <w:r w:rsidRPr="0038135C">
              <w:t>预计退票手续费</w:t>
            </w:r>
          </w:p>
        </w:tc>
        <w:tc>
          <w:tcPr>
            <w:tcW w:w="1843" w:type="dxa"/>
          </w:tcPr>
          <w:p w14:paraId="5C5B0F69" w14:textId="77777777" w:rsidR="009E50CA" w:rsidRDefault="009E50CA" w:rsidP="009E50CA">
            <w:r>
              <w:rPr>
                <w:rFonts w:hint="eastAsia"/>
              </w:rPr>
              <w:t>String</w:t>
            </w:r>
          </w:p>
        </w:tc>
        <w:tc>
          <w:tcPr>
            <w:tcW w:w="709" w:type="dxa"/>
          </w:tcPr>
          <w:p w14:paraId="2C6B2828" w14:textId="77777777" w:rsidR="009E50CA" w:rsidRDefault="009E50CA" w:rsidP="009E50CA">
            <w:r>
              <w:rPr>
                <w:rFonts w:hint="eastAsia"/>
              </w:rPr>
              <w:t>否</w:t>
            </w:r>
          </w:p>
        </w:tc>
        <w:tc>
          <w:tcPr>
            <w:tcW w:w="3969" w:type="dxa"/>
          </w:tcPr>
          <w:p w14:paraId="25F0476C" w14:textId="77777777" w:rsidR="009E50CA" w:rsidRPr="00C77995" w:rsidRDefault="009E50CA" w:rsidP="009E50CA"/>
        </w:tc>
      </w:tr>
      <w:tr w:rsidR="009E50CA" w14:paraId="440E4ABD" w14:textId="77777777" w:rsidTr="00D50154">
        <w:tc>
          <w:tcPr>
            <w:tcW w:w="2093" w:type="dxa"/>
          </w:tcPr>
          <w:p w14:paraId="66FF9CDF" w14:textId="77777777" w:rsidR="009E50CA" w:rsidRDefault="009E50CA" w:rsidP="009E50CA">
            <w:r>
              <w:rPr>
                <w:rFonts w:hint="eastAsia"/>
              </w:rPr>
              <w:t>param2</w:t>
            </w:r>
          </w:p>
        </w:tc>
        <w:tc>
          <w:tcPr>
            <w:tcW w:w="1984" w:type="dxa"/>
          </w:tcPr>
          <w:p w14:paraId="773201EE" w14:textId="77777777" w:rsidR="009E50CA" w:rsidRDefault="009E50CA" w:rsidP="009E50CA">
            <w:r>
              <w:rPr>
                <w:rFonts w:hint="eastAsia"/>
              </w:rPr>
              <w:t>备用参数</w:t>
            </w:r>
            <w:r>
              <w:rPr>
                <w:rFonts w:hint="eastAsia"/>
              </w:rPr>
              <w:t>2</w:t>
            </w:r>
          </w:p>
        </w:tc>
        <w:tc>
          <w:tcPr>
            <w:tcW w:w="1843" w:type="dxa"/>
          </w:tcPr>
          <w:p w14:paraId="54810F61" w14:textId="77777777" w:rsidR="009E50CA" w:rsidRDefault="009E50CA" w:rsidP="009E50CA">
            <w:r>
              <w:rPr>
                <w:rFonts w:hint="eastAsia"/>
              </w:rPr>
              <w:t>String</w:t>
            </w:r>
          </w:p>
        </w:tc>
        <w:tc>
          <w:tcPr>
            <w:tcW w:w="709" w:type="dxa"/>
          </w:tcPr>
          <w:p w14:paraId="7637E942" w14:textId="77777777" w:rsidR="009E50CA" w:rsidRDefault="009E50CA" w:rsidP="009E50CA">
            <w:r>
              <w:rPr>
                <w:rFonts w:hint="eastAsia"/>
              </w:rPr>
              <w:t>否</w:t>
            </w:r>
          </w:p>
        </w:tc>
        <w:tc>
          <w:tcPr>
            <w:tcW w:w="3969" w:type="dxa"/>
          </w:tcPr>
          <w:p w14:paraId="59FC6DD4" w14:textId="77777777" w:rsidR="009E50CA" w:rsidRPr="00C77995" w:rsidRDefault="009E50CA" w:rsidP="009E50CA"/>
        </w:tc>
      </w:tr>
      <w:tr w:rsidR="009E50CA" w14:paraId="1318E3C3" w14:textId="77777777" w:rsidTr="00D50154">
        <w:tc>
          <w:tcPr>
            <w:tcW w:w="2093" w:type="dxa"/>
          </w:tcPr>
          <w:p w14:paraId="7355FDA3" w14:textId="77777777" w:rsidR="009E50CA" w:rsidRDefault="009E50CA" w:rsidP="009E50CA">
            <w:r>
              <w:rPr>
                <w:rFonts w:hint="eastAsia"/>
              </w:rPr>
              <w:t>param3</w:t>
            </w:r>
          </w:p>
        </w:tc>
        <w:tc>
          <w:tcPr>
            <w:tcW w:w="1984" w:type="dxa"/>
          </w:tcPr>
          <w:p w14:paraId="44F05345" w14:textId="77777777" w:rsidR="009E50CA" w:rsidRDefault="009E50CA" w:rsidP="009E50CA">
            <w:r>
              <w:rPr>
                <w:rFonts w:hint="eastAsia"/>
              </w:rPr>
              <w:t>备用参数</w:t>
            </w:r>
            <w:r>
              <w:rPr>
                <w:rFonts w:hint="eastAsia"/>
              </w:rPr>
              <w:t>3</w:t>
            </w:r>
          </w:p>
        </w:tc>
        <w:tc>
          <w:tcPr>
            <w:tcW w:w="1843" w:type="dxa"/>
          </w:tcPr>
          <w:p w14:paraId="52B75E0C" w14:textId="77777777" w:rsidR="009E50CA" w:rsidRDefault="009E50CA" w:rsidP="009E50CA">
            <w:r>
              <w:rPr>
                <w:rFonts w:hint="eastAsia"/>
              </w:rPr>
              <w:t>String</w:t>
            </w:r>
          </w:p>
        </w:tc>
        <w:tc>
          <w:tcPr>
            <w:tcW w:w="709" w:type="dxa"/>
          </w:tcPr>
          <w:p w14:paraId="5F9FE659" w14:textId="77777777" w:rsidR="009E50CA" w:rsidRDefault="009E50CA" w:rsidP="009E50CA">
            <w:r>
              <w:rPr>
                <w:rFonts w:hint="eastAsia"/>
              </w:rPr>
              <w:t>否</w:t>
            </w:r>
          </w:p>
        </w:tc>
        <w:tc>
          <w:tcPr>
            <w:tcW w:w="3969" w:type="dxa"/>
          </w:tcPr>
          <w:p w14:paraId="1454C511" w14:textId="77777777" w:rsidR="009E50CA" w:rsidRPr="00C77995" w:rsidRDefault="009E50CA" w:rsidP="009E50CA"/>
        </w:tc>
      </w:tr>
    </w:tbl>
    <w:p w14:paraId="3CE6675D" w14:textId="77777777" w:rsidR="009E50CA" w:rsidRPr="005920CE" w:rsidRDefault="009E50CA" w:rsidP="00FF6496">
      <w:pPr>
        <w:pStyle w:val="2"/>
        <w:numPr>
          <w:ilvl w:val="1"/>
          <w:numId w:val="45"/>
        </w:numPr>
      </w:pPr>
      <w:bookmarkStart w:id="333" w:name="_Toc291768363"/>
      <w:bookmarkStart w:id="334" w:name="_Toc424891093"/>
      <w:r>
        <w:rPr>
          <w:rFonts w:hint="eastAsia"/>
        </w:rPr>
        <w:t>退废详情查询</w:t>
      </w:r>
      <w:bookmarkEnd w:id="333"/>
      <w:r w:rsidR="0087486D">
        <w:rPr>
          <w:rFonts w:hint="eastAsia"/>
        </w:rPr>
        <w:t>（支持多个</w:t>
      </w:r>
      <w:r w:rsidR="0087486D">
        <w:rPr>
          <w:rFonts w:hint="eastAsia"/>
        </w:rPr>
        <w:t>PNR</w:t>
      </w:r>
      <w:r w:rsidR="0087486D">
        <w:rPr>
          <w:rFonts w:hint="eastAsia"/>
        </w:rPr>
        <w:t>）</w:t>
      </w:r>
      <w:r w:rsidR="00607397">
        <w:rPr>
          <w:rFonts w:hint="eastAsia"/>
        </w:rPr>
        <w:t>[MP6</w:t>
      </w:r>
      <w:r w:rsidR="00F23C1F">
        <w:rPr>
          <w:rFonts w:hint="eastAsia"/>
        </w:rPr>
        <w:t>]</w:t>
      </w:r>
      <w:bookmarkEnd w:id="334"/>
    </w:p>
    <w:p w14:paraId="6E18251D" w14:textId="77777777" w:rsidR="009E50CA" w:rsidRDefault="009E50CA" w:rsidP="00FF6496">
      <w:pPr>
        <w:pStyle w:val="3"/>
        <w:numPr>
          <w:ilvl w:val="2"/>
          <w:numId w:val="45"/>
        </w:numPr>
      </w:pPr>
      <w:r>
        <w:rPr>
          <w:rFonts w:hint="eastAsia"/>
        </w:rPr>
        <w:t>功能描述</w:t>
      </w:r>
    </w:p>
    <w:p w14:paraId="2F54AA92" w14:textId="77777777" w:rsidR="009E50CA" w:rsidRDefault="009E50CA" w:rsidP="009E50CA">
      <w:r>
        <w:rPr>
          <w:rFonts w:hint="eastAsia"/>
        </w:rPr>
        <w:t>此接口用于根据退票单号查询退废票详情。</w:t>
      </w:r>
    </w:p>
    <w:p w14:paraId="5E205F34" w14:textId="77777777" w:rsidR="009E50CA" w:rsidRDefault="009E50CA" w:rsidP="00FF6496">
      <w:pPr>
        <w:pStyle w:val="3"/>
        <w:numPr>
          <w:ilvl w:val="2"/>
          <w:numId w:val="45"/>
        </w:numPr>
      </w:pPr>
      <w:r>
        <w:rPr>
          <w:rFonts w:hint="eastAsia"/>
        </w:rPr>
        <w:t>接口地址</w:t>
      </w:r>
    </w:p>
    <w:p w14:paraId="1AF148A0" w14:textId="77777777" w:rsidR="00A13367" w:rsidRDefault="00A13367" w:rsidP="00A13367">
      <w:r>
        <w:rPr>
          <w:rFonts w:hint="eastAsia"/>
        </w:rPr>
        <w:t>Webservice</w:t>
      </w:r>
      <w:r>
        <w:rPr>
          <w:rFonts w:hint="eastAsia"/>
        </w:rPr>
        <w:t>方式：</w:t>
      </w:r>
    </w:p>
    <w:p w14:paraId="357BE9D5" w14:textId="77777777" w:rsidR="00A13367" w:rsidRDefault="00A13367" w:rsidP="00A13367">
      <w:r>
        <w:rPr>
          <w:rFonts w:hint="eastAsia"/>
        </w:rPr>
        <w:t>测试地址：</w:t>
      </w:r>
      <w:r>
        <w:rPr>
          <w:rFonts w:hint="eastAsia"/>
        </w:rPr>
        <w:t>http://wstest.51book.com:55779/ltips/services/getTicketCenterApplyRefundDetailsService1.0?wsdl</w:t>
      </w:r>
    </w:p>
    <w:p w14:paraId="6DC663B2" w14:textId="77777777" w:rsidR="00A13367" w:rsidRDefault="00A13367" w:rsidP="00A13367">
      <w:r>
        <w:rPr>
          <w:rFonts w:hint="eastAsia"/>
        </w:rPr>
        <w:t>正式地址：</w:t>
      </w:r>
      <w:r w:rsidR="00C974E7">
        <w:rPr>
          <w:rFonts w:hint="eastAsia"/>
        </w:rPr>
        <w:t>http://</w:t>
      </w:r>
      <w:r w:rsidR="00113F82">
        <w:rPr>
          <w:rFonts w:hint="eastAsia"/>
        </w:rPr>
        <w:t>ws.51book.com:8000</w:t>
      </w:r>
      <w:r>
        <w:rPr>
          <w:rFonts w:hint="eastAsia"/>
        </w:rPr>
        <w:t>//ltips/services/getTicketCenterApplyRefundDetailsService1.0?wsdl</w:t>
      </w:r>
    </w:p>
    <w:p w14:paraId="6EEBA344" w14:textId="77777777" w:rsidR="00A13367" w:rsidRDefault="00A13367" w:rsidP="00A13367">
      <w:r>
        <w:rPr>
          <w:rFonts w:hint="eastAsia"/>
        </w:rPr>
        <w:t>Post</w:t>
      </w:r>
      <w:r>
        <w:rPr>
          <w:rFonts w:hint="eastAsia"/>
        </w:rPr>
        <w:t>方式：</w:t>
      </w:r>
    </w:p>
    <w:p w14:paraId="60E34E6E" w14:textId="77777777" w:rsidR="00A13367" w:rsidRDefault="00A13367" w:rsidP="00A13367">
      <w:r>
        <w:rPr>
          <w:rFonts w:hint="eastAsia"/>
        </w:rPr>
        <w:t>测试地址：</w:t>
      </w:r>
    </w:p>
    <w:p w14:paraId="0B44AD01" w14:textId="77777777" w:rsidR="00A13367" w:rsidRDefault="00A13367" w:rsidP="00A13367">
      <w:r>
        <w:t>http://wstest.51book.com:55779/ltips/services/getTicketCenterApplyRefundDetailsServiceRestful1.0/getTicketCenterApplyRefundDetails</w:t>
      </w:r>
    </w:p>
    <w:p w14:paraId="64ADA713" w14:textId="77777777" w:rsidR="00A13367" w:rsidRDefault="00A13367" w:rsidP="00A13367">
      <w:r>
        <w:rPr>
          <w:rFonts w:hint="eastAsia"/>
        </w:rPr>
        <w:t>正式地址：</w:t>
      </w:r>
    </w:p>
    <w:p w14:paraId="74EF6814" w14:textId="77777777" w:rsidR="00232C63" w:rsidRPr="00232C63" w:rsidRDefault="00A13367" w:rsidP="00A13367">
      <w:r>
        <w:t>http://</w:t>
      </w:r>
      <w:r w:rsidR="00113F82">
        <w:t>ws.51book.com:8000</w:t>
      </w:r>
      <w:r>
        <w:t>/ltips/services/getTicketCenterApplyRefundDetailsServiceRestful1.0/getTicketCenterApplyRefundDetails</w:t>
      </w:r>
    </w:p>
    <w:p w14:paraId="1F78C1DA" w14:textId="77777777" w:rsidR="009E50CA" w:rsidRDefault="009E50CA" w:rsidP="00FF6496">
      <w:pPr>
        <w:pStyle w:val="3"/>
        <w:numPr>
          <w:ilvl w:val="2"/>
          <w:numId w:val="45"/>
        </w:numPr>
      </w:pPr>
      <w:r>
        <w:rPr>
          <w:rFonts w:hint="eastAsia"/>
        </w:rPr>
        <w:t>方法名称</w:t>
      </w:r>
    </w:p>
    <w:p w14:paraId="76B181F6" w14:textId="77777777" w:rsidR="009E50CA" w:rsidRDefault="009E50CA" w:rsidP="009E50CA">
      <w:pPr>
        <w:rPr>
          <w:b/>
        </w:rPr>
      </w:pPr>
      <w:r>
        <w:rPr>
          <w:rFonts w:hint="eastAsia"/>
          <w:b/>
        </w:rPr>
        <w:t>getTicketCenterApplyRefundDetails</w:t>
      </w:r>
    </w:p>
    <w:p w14:paraId="12D3BC4C" w14:textId="77777777" w:rsidR="003F7792" w:rsidRDefault="003F7792" w:rsidP="003F7792">
      <w:pPr>
        <w:pStyle w:val="3"/>
        <w:numPr>
          <w:ilvl w:val="2"/>
          <w:numId w:val="45"/>
        </w:numPr>
      </w:pPr>
      <w:r w:rsidRPr="00B51B73">
        <w:rPr>
          <w:rFonts w:hint="eastAsia"/>
        </w:rPr>
        <w:t>请求参数</w:t>
      </w:r>
      <w:r>
        <w:rPr>
          <w:rFonts w:hint="eastAsia"/>
        </w:rPr>
        <w:t>事例</w:t>
      </w:r>
    </w:p>
    <w:p w14:paraId="5FEB61E2" w14:textId="77777777" w:rsidR="003F7792" w:rsidRPr="003F7792" w:rsidRDefault="003F7792" w:rsidP="003F7792">
      <w:pPr>
        <w:rPr>
          <w:b/>
        </w:rPr>
      </w:pPr>
      <w:r w:rsidRPr="003F7792">
        <w:rPr>
          <w:b/>
        </w:rPr>
        <w:t>&lt;request&gt;</w:t>
      </w:r>
    </w:p>
    <w:p w14:paraId="641716BB" w14:textId="77777777" w:rsidR="003F7792" w:rsidRDefault="003F7792" w:rsidP="003F7792">
      <w:pPr>
        <w:rPr>
          <w:b/>
        </w:rPr>
      </w:pPr>
      <w:r>
        <w:rPr>
          <w:rFonts w:hint="eastAsia"/>
          <w:b/>
        </w:rPr>
        <w:tab/>
      </w:r>
      <w:r w:rsidRPr="003F7792">
        <w:rPr>
          <w:b/>
        </w:rPr>
        <w:t>&lt;agencyCode&gt;TJZS&lt;/agencyCode&gt;</w:t>
      </w:r>
    </w:p>
    <w:p w14:paraId="64CFF8E5" w14:textId="77777777" w:rsidR="003F7792" w:rsidRDefault="003F7792" w:rsidP="003F7792">
      <w:pPr>
        <w:rPr>
          <w:b/>
        </w:rPr>
      </w:pPr>
      <w:r>
        <w:rPr>
          <w:rFonts w:hint="eastAsia"/>
          <w:b/>
        </w:rPr>
        <w:tab/>
      </w:r>
      <w:r w:rsidRPr="003F7792">
        <w:rPr>
          <w:b/>
        </w:rPr>
        <w:t>&lt;sign&gt;111111&lt;/sign&gt;</w:t>
      </w:r>
    </w:p>
    <w:p w14:paraId="198C57CA" w14:textId="77777777" w:rsidR="003F7792" w:rsidRDefault="003F7792" w:rsidP="003F7792">
      <w:pPr>
        <w:rPr>
          <w:b/>
        </w:rPr>
      </w:pPr>
      <w:r>
        <w:rPr>
          <w:rFonts w:hint="eastAsia"/>
          <w:b/>
        </w:rPr>
        <w:tab/>
      </w:r>
      <w:r w:rsidRPr="003F7792">
        <w:rPr>
          <w:b/>
        </w:rPr>
        <w:t>&lt;ticketCenterRefundNo&gt;</w:t>
      </w:r>
      <w:r w:rsidRPr="003F7792">
        <w:t xml:space="preserve"> </w:t>
      </w:r>
      <w:r w:rsidRPr="003F7792">
        <w:rPr>
          <w:b/>
        </w:rPr>
        <w:t>R2015071660076788&lt;/ticketCenterRefundNo&gt;</w:t>
      </w:r>
    </w:p>
    <w:p w14:paraId="381097C1" w14:textId="77777777" w:rsidR="003F7792" w:rsidRPr="002626D3" w:rsidRDefault="003F7792" w:rsidP="003F7792">
      <w:pPr>
        <w:rPr>
          <w:b/>
        </w:rPr>
      </w:pPr>
      <w:r w:rsidRPr="003F7792">
        <w:rPr>
          <w:b/>
        </w:rPr>
        <w:t>&lt;/request&gt;</w:t>
      </w:r>
    </w:p>
    <w:p w14:paraId="6F9AA9DE" w14:textId="77777777" w:rsidR="009E50CA" w:rsidRDefault="009E50CA" w:rsidP="00FF6496">
      <w:pPr>
        <w:pStyle w:val="3"/>
        <w:numPr>
          <w:ilvl w:val="2"/>
          <w:numId w:val="45"/>
        </w:numPr>
      </w:pPr>
      <w:r>
        <w:rPr>
          <w:rFonts w:hint="eastAsia"/>
        </w:rPr>
        <w:lastRenderedPageBreak/>
        <w:t>参数说明</w:t>
      </w:r>
    </w:p>
    <w:p w14:paraId="1B7392ED" w14:textId="77777777" w:rsidR="009E50CA" w:rsidRDefault="009E50CA" w:rsidP="009E50CA">
      <w:pPr>
        <w:pStyle w:val="4"/>
      </w:pPr>
      <w:r w:rsidRPr="00D738F4">
        <w:rPr>
          <w:rFonts w:hint="eastAsia"/>
        </w:rPr>
        <w:t>Get</w:t>
      </w:r>
      <w:r w:rsidRPr="00CE023B">
        <w:rPr>
          <w:rFonts w:hint="eastAsia"/>
        </w:rPr>
        <w:t>TicketCenterApply</w:t>
      </w:r>
      <w:r>
        <w:rPr>
          <w:rFonts w:hint="eastAsia"/>
        </w:rPr>
        <w:t>RefundDetails</w:t>
      </w:r>
      <w:r w:rsidRPr="00225159">
        <w:rPr>
          <w:rFonts w:hint="eastAsia"/>
        </w:rPr>
        <w:t>Request</w:t>
      </w:r>
      <w:r w:rsidRPr="00225159">
        <w:rPr>
          <w:rFonts w:hint="eastAsia"/>
          <w:b w:val="0"/>
          <w:sz w:val="21"/>
          <w:szCs w:val="21"/>
        </w:rPr>
        <w:t>(</w:t>
      </w:r>
      <w:r w:rsidRPr="00225159">
        <w:rPr>
          <w:rFonts w:hint="eastAsia"/>
          <w:b w:val="0"/>
          <w:sz w:val="21"/>
          <w:szCs w:val="21"/>
        </w:rPr>
        <w:t>请求参数</w:t>
      </w:r>
      <w:r w:rsidRPr="00225159">
        <w:rPr>
          <w:rFonts w:hint="eastAsia"/>
          <w:b w:val="0"/>
          <w:sz w:val="21"/>
          <w:szCs w:val="21"/>
        </w:rPr>
        <w:t xml:space="preserve">) </w:t>
      </w:r>
    </w:p>
    <w:tbl>
      <w:tblPr>
        <w:tblStyle w:val="a8"/>
        <w:tblW w:w="0" w:type="auto"/>
        <w:tblLook w:val="04A0" w:firstRow="1" w:lastRow="0" w:firstColumn="1" w:lastColumn="0" w:noHBand="0" w:noVBand="1"/>
      </w:tblPr>
      <w:tblGrid>
        <w:gridCol w:w="2111"/>
        <w:gridCol w:w="1931"/>
        <w:gridCol w:w="2303"/>
        <w:gridCol w:w="709"/>
        <w:gridCol w:w="3544"/>
      </w:tblGrid>
      <w:tr w:rsidR="009E50CA" w14:paraId="62439BF0" w14:textId="77777777" w:rsidTr="003C7ECA">
        <w:trPr>
          <w:trHeight w:val="463"/>
        </w:trPr>
        <w:tc>
          <w:tcPr>
            <w:tcW w:w="2111" w:type="dxa"/>
            <w:shd w:val="clear" w:color="auto" w:fill="C6D9F1" w:themeFill="text2" w:themeFillTint="33"/>
            <w:vAlign w:val="center"/>
          </w:tcPr>
          <w:p w14:paraId="3BD84984" w14:textId="77777777" w:rsidR="009E50CA" w:rsidRDefault="009E50CA" w:rsidP="00F853D5">
            <w:pPr>
              <w:jc w:val="center"/>
            </w:pPr>
            <w:r>
              <w:rPr>
                <w:rFonts w:hint="eastAsia"/>
              </w:rPr>
              <w:t>参数名称</w:t>
            </w:r>
          </w:p>
        </w:tc>
        <w:tc>
          <w:tcPr>
            <w:tcW w:w="1931" w:type="dxa"/>
            <w:shd w:val="clear" w:color="auto" w:fill="C6D9F1" w:themeFill="text2" w:themeFillTint="33"/>
            <w:vAlign w:val="center"/>
          </w:tcPr>
          <w:p w14:paraId="7389285D" w14:textId="77777777" w:rsidR="009E50CA" w:rsidRDefault="009E50CA" w:rsidP="00F853D5">
            <w:pPr>
              <w:jc w:val="center"/>
            </w:pPr>
            <w:r>
              <w:rPr>
                <w:rFonts w:hint="eastAsia"/>
              </w:rPr>
              <w:t>中文含义</w:t>
            </w:r>
          </w:p>
        </w:tc>
        <w:tc>
          <w:tcPr>
            <w:tcW w:w="2303" w:type="dxa"/>
            <w:shd w:val="clear" w:color="auto" w:fill="C6D9F1" w:themeFill="text2" w:themeFillTint="33"/>
            <w:vAlign w:val="center"/>
          </w:tcPr>
          <w:p w14:paraId="6FDE68B3" w14:textId="77777777" w:rsidR="009E50CA" w:rsidRDefault="009E50CA" w:rsidP="00F853D5">
            <w:pPr>
              <w:jc w:val="center"/>
            </w:pPr>
            <w:r>
              <w:rPr>
                <w:rFonts w:hint="eastAsia"/>
              </w:rPr>
              <w:t>类型</w:t>
            </w:r>
          </w:p>
        </w:tc>
        <w:tc>
          <w:tcPr>
            <w:tcW w:w="709" w:type="dxa"/>
            <w:shd w:val="clear" w:color="auto" w:fill="C6D9F1" w:themeFill="text2" w:themeFillTint="33"/>
            <w:vAlign w:val="center"/>
          </w:tcPr>
          <w:p w14:paraId="4263910A" w14:textId="77777777" w:rsidR="009E50CA" w:rsidRDefault="009E50CA" w:rsidP="00F853D5">
            <w:pPr>
              <w:jc w:val="center"/>
            </w:pPr>
            <w:r>
              <w:rPr>
                <w:rFonts w:hint="eastAsia"/>
              </w:rPr>
              <w:t>必填</w:t>
            </w:r>
          </w:p>
        </w:tc>
        <w:tc>
          <w:tcPr>
            <w:tcW w:w="3544" w:type="dxa"/>
            <w:shd w:val="clear" w:color="auto" w:fill="C6D9F1" w:themeFill="text2" w:themeFillTint="33"/>
            <w:vAlign w:val="center"/>
          </w:tcPr>
          <w:p w14:paraId="00C009C6" w14:textId="77777777" w:rsidR="009E50CA" w:rsidRDefault="009E50CA" w:rsidP="00F853D5">
            <w:pPr>
              <w:jc w:val="center"/>
            </w:pPr>
            <w:r>
              <w:rPr>
                <w:rFonts w:hint="eastAsia"/>
              </w:rPr>
              <w:t>备注</w:t>
            </w:r>
          </w:p>
        </w:tc>
      </w:tr>
      <w:tr w:rsidR="009E50CA" w14:paraId="26027C68" w14:textId="77777777" w:rsidTr="003C7ECA">
        <w:tc>
          <w:tcPr>
            <w:tcW w:w="2111" w:type="dxa"/>
          </w:tcPr>
          <w:p w14:paraId="56C22A11" w14:textId="77777777" w:rsidR="009E50CA" w:rsidRPr="00D71FBD" w:rsidRDefault="009E50CA" w:rsidP="00F853D5">
            <w:r w:rsidRPr="00D71FBD">
              <w:rPr>
                <w:rFonts w:hint="eastAsia"/>
              </w:rPr>
              <w:t>agenc</w:t>
            </w:r>
            <w:r>
              <w:rPr>
                <w:rFonts w:hint="eastAsia"/>
              </w:rPr>
              <w:t>yC</w:t>
            </w:r>
            <w:r w:rsidRPr="00D71FBD">
              <w:rPr>
                <w:rFonts w:hint="eastAsia"/>
              </w:rPr>
              <w:t>ode</w:t>
            </w:r>
          </w:p>
        </w:tc>
        <w:tc>
          <w:tcPr>
            <w:tcW w:w="1931" w:type="dxa"/>
          </w:tcPr>
          <w:p w14:paraId="71D4B859" w14:textId="77777777" w:rsidR="009E50CA" w:rsidRPr="00D71FBD" w:rsidRDefault="009E50CA" w:rsidP="00F853D5">
            <w:r>
              <w:rPr>
                <w:rFonts w:hint="eastAsia"/>
              </w:rPr>
              <w:t>公司代码</w:t>
            </w:r>
          </w:p>
        </w:tc>
        <w:tc>
          <w:tcPr>
            <w:tcW w:w="2303" w:type="dxa"/>
          </w:tcPr>
          <w:p w14:paraId="08B116F0" w14:textId="77777777" w:rsidR="009E50CA" w:rsidRPr="00D71FBD" w:rsidRDefault="009E50CA" w:rsidP="00F853D5">
            <w:r w:rsidRPr="00D71FBD">
              <w:rPr>
                <w:rFonts w:hint="eastAsia"/>
              </w:rPr>
              <w:t>String</w:t>
            </w:r>
          </w:p>
        </w:tc>
        <w:tc>
          <w:tcPr>
            <w:tcW w:w="709" w:type="dxa"/>
          </w:tcPr>
          <w:p w14:paraId="0CC9982F" w14:textId="77777777" w:rsidR="009E50CA" w:rsidRPr="00D71FBD" w:rsidRDefault="009E50CA" w:rsidP="00F853D5">
            <w:r w:rsidRPr="00D71FBD">
              <w:rPr>
                <w:rFonts w:hint="eastAsia"/>
              </w:rPr>
              <w:t>是</w:t>
            </w:r>
          </w:p>
        </w:tc>
        <w:tc>
          <w:tcPr>
            <w:tcW w:w="3544" w:type="dxa"/>
          </w:tcPr>
          <w:p w14:paraId="2CDFEFE2" w14:textId="77777777" w:rsidR="009E50CA" w:rsidRPr="00D71FBD" w:rsidRDefault="009E50CA" w:rsidP="00F853D5"/>
        </w:tc>
      </w:tr>
      <w:tr w:rsidR="009E50CA" w14:paraId="6871CBD0" w14:textId="77777777" w:rsidTr="003C7ECA">
        <w:tc>
          <w:tcPr>
            <w:tcW w:w="2111" w:type="dxa"/>
          </w:tcPr>
          <w:p w14:paraId="486B6A50" w14:textId="77777777" w:rsidR="009E50CA" w:rsidRPr="00D71FBD" w:rsidRDefault="009E50CA" w:rsidP="00F853D5">
            <w:r>
              <w:rPr>
                <w:rFonts w:hint="eastAsia"/>
              </w:rPr>
              <w:t>s</w:t>
            </w:r>
            <w:r w:rsidRPr="00D71FBD">
              <w:rPr>
                <w:rFonts w:hint="eastAsia"/>
              </w:rPr>
              <w:t>ign</w:t>
            </w:r>
          </w:p>
        </w:tc>
        <w:tc>
          <w:tcPr>
            <w:tcW w:w="1931" w:type="dxa"/>
          </w:tcPr>
          <w:p w14:paraId="5BDA524E" w14:textId="77777777" w:rsidR="009E50CA" w:rsidRPr="003C7ECA" w:rsidRDefault="009E50CA" w:rsidP="00F853D5">
            <w:r w:rsidRPr="00A302A0">
              <w:rPr>
                <w:rFonts w:hint="eastAsia"/>
              </w:rPr>
              <w:t>签名信息</w:t>
            </w:r>
          </w:p>
        </w:tc>
        <w:tc>
          <w:tcPr>
            <w:tcW w:w="2303" w:type="dxa"/>
          </w:tcPr>
          <w:p w14:paraId="619472F8" w14:textId="77777777" w:rsidR="009E50CA" w:rsidRPr="003C7ECA" w:rsidRDefault="009E50CA" w:rsidP="00F853D5">
            <w:r w:rsidRPr="003C7ECA">
              <w:rPr>
                <w:rFonts w:hint="eastAsia"/>
              </w:rPr>
              <w:t>String</w:t>
            </w:r>
          </w:p>
        </w:tc>
        <w:tc>
          <w:tcPr>
            <w:tcW w:w="709" w:type="dxa"/>
          </w:tcPr>
          <w:p w14:paraId="170B7EDF" w14:textId="77777777" w:rsidR="009E50CA" w:rsidRPr="003C7ECA" w:rsidRDefault="009E50CA" w:rsidP="00F853D5">
            <w:r w:rsidRPr="003C7ECA">
              <w:rPr>
                <w:rFonts w:hint="eastAsia"/>
              </w:rPr>
              <w:t>是</w:t>
            </w:r>
          </w:p>
        </w:tc>
        <w:tc>
          <w:tcPr>
            <w:tcW w:w="3544" w:type="dxa"/>
          </w:tcPr>
          <w:p w14:paraId="2F0EDE45" w14:textId="77777777" w:rsidR="009E50CA" w:rsidRPr="003C7ECA" w:rsidRDefault="009E50CA" w:rsidP="003C7ECA">
            <w:r w:rsidRPr="003C7ECA">
              <w:rPr>
                <w:rFonts w:hint="eastAsia"/>
              </w:rPr>
              <w:t>MD5</w:t>
            </w:r>
            <w:r w:rsidRPr="003C7ECA">
              <w:rPr>
                <w:rFonts w:hint="eastAsia"/>
              </w:rPr>
              <w:t>加密（</w:t>
            </w:r>
            <w:r w:rsidRPr="00D71FBD">
              <w:rPr>
                <w:rFonts w:hint="eastAsia"/>
              </w:rPr>
              <w:t xml:space="preserve"> agenc</w:t>
            </w:r>
            <w:r>
              <w:rPr>
                <w:rFonts w:hint="eastAsia"/>
              </w:rPr>
              <w:t>yC</w:t>
            </w:r>
            <w:r w:rsidRPr="00D71FBD">
              <w:rPr>
                <w:rFonts w:hint="eastAsia"/>
              </w:rPr>
              <w:t>ode</w:t>
            </w:r>
            <w:r>
              <w:rPr>
                <w:rFonts w:hint="eastAsia"/>
              </w:rPr>
              <w:t>+ ticketCenterRefundNo+</w:t>
            </w:r>
            <w:r>
              <w:rPr>
                <w:rFonts w:hint="eastAsia"/>
              </w:rPr>
              <w:t>安全码</w:t>
            </w:r>
            <w:r w:rsidRPr="003C7ECA">
              <w:rPr>
                <w:rFonts w:hint="eastAsia"/>
              </w:rPr>
              <w:t>）为</w:t>
            </w:r>
            <w:r w:rsidRPr="003C7ECA">
              <w:rPr>
                <w:rFonts w:hint="eastAsia"/>
              </w:rPr>
              <w:t>32</w:t>
            </w:r>
            <w:r w:rsidRPr="003C7ECA">
              <w:rPr>
                <w:rFonts w:hint="eastAsia"/>
              </w:rPr>
              <w:t>位小写</w:t>
            </w:r>
          </w:p>
        </w:tc>
      </w:tr>
      <w:tr w:rsidR="009E50CA" w:rsidRPr="00572522" w14:paraId="411A8A75" w14:textId="77777777" w:rsidTr="003C7ECA">
        <w:tc>
          <w:tcPr>
            <w:tcW w:w="2111" w:type="dxa"/>
          </w:tcPr>
          <w:p w14:paraId="70A4E717" w14:textId="77777777" w:rsidR="009E50CA" w:rsidRDefault="009E50CA" w:rsidP="00F853D5">
            <w:r>
              <w:rPr>
                <w:rFonts w:hint="eastAsia"/>
              </w:rPr>
              <w:t>ticketCenterRefundNo</w:t>
            </w:r>
          </w:p>
        </w:tc>
        <w:tc>
          <w:tcPr>
            <w:tcW w:w="1931" w:type="dxa"/>
          </w:tcPr>
          <w:p w14:paraId="01425937" w14:textId="77777777" w:rsidR="009E50CA" w:rsidRDefault="009E50CA" w:rsidP="00F853D5">
            <w:r>
              <w:rPr>
                <w:rFonts w:hint="eastAsia"/>
              </w:rPr>
              <w:t>51book</w:t>
            </w:r>
            <w:r>
              <w:rPr>
                <w:rFonts w:hint="eastAsia"/>
              </w:rPr>
              <w:t>退票单号</w:t>
            </w:r>
          </w:p>
        </w:tc>
        <w:tc>
          <w:tcPr>
            <w:tcW w:w="2303" w:type="dxa"/>
          </w:tcPr>
          <w:p w14:paraId="69655032" w14:textId="77777777" w:rsidR="009E50CA" w:rsidRDefault="009E50CA" w:rsidP="00F853D5">
            <w:r>
              <w:rPr>
                <w:rFonts w:hint="eastAsia"/>
              </w:rPr>
              <w:t>String</w:t>
            </w:r>
          </w:p>
        </w:tc>
        <w:tc>
          <w:tcPr>
            <w:tcW w:w="709" w:type="dxa"/>
          </w:tcPr>
          <w:p w14:paraId="6EC2775D" w14:textId="77777777" w:rsidR="009E50CA" w:rsidRDefault="009E50CA" w:rsidP="00F853D5">
            <w:r>
              <w:rPr>
                <w:rFonts w:hint="eastAsia"/>
              </w:rPr>
              <w:t>是</w:t>
            </w:r>
          </w:p>
        </w:tc>
        <w:tc>
          <w:tcPr>
            <w:tcW w:w="3544" w:type="dxa"/>
          </w:tcPr>
          <w:p w14:paraId="356A10FD" w14:textId="77777777" w:rsidR="009E50CA" w:rsidRDefault="009E50CA" w:rsidP="00F853D5"/>
        </w:tc>
      </w:tr>
      <w:tr w:rsidR="009E50CA" w14:paraId="442A62D8" w14:textId="77777777" w:rsidTr="003C7ECA">
        <w:tc>
          <w:tcPr>
            <w:tcW w:w="2111" w:type="dxa"/>
          </w:tcPr>
          <w:p w14:paraId="323E8E76" w14:textId="77777777" w:rsidR="009E50CA" w:rsidRDefault="009E50CA" w:rsidP="00F853D5">
            <w:r>
              <w:rPr>
                <w:rFonts w:hint="eastAsia"/>
              </w:rPr>
              <w:t>param1</w:t>
            </w:r>
          </w:p>
        </w:tc>
        <w:tc>
          <w:tcPr>
            <w:tcW w:w="1931" w:type="dxa"/>
          </w:tcPr>
          <w:p w14:paraId="24EC042F" w14:textId="77777777" w:rsidR="009E50CA" w:rsidRDefault="009E50CA" w:rsidP="00F853D5">
            <w:r>
              <w:rPr>
                <w:rFonts w:hint="eastAsia"/>
              </w:rPr>
              <w:t>备用参数</w:t>
            </w:r>
            <w:r>
              <w:rPr>
                <w:rFonts w:hint="eastAsia"/>
              </w:rPr>
              <w:t>1</w:t>
            </w:r>
          </w:p>
        </w:tc>
        <w:tc>
          <w:tcPr>
            <w:tcW w:w="2303" w:type="dxa"/>
          </w:tcPr>
          <w:p w14:paraId="0D694536" w14:textId="77777777" w:rsidR="009E50CA" w:rsidRDefault="009E50CA" w:rsidP="00F853D5">
            <w:r>
              <w:rPr>
                <w:rFonts w:hint="eastAsia"/>
              </w:rPr>
              <w:t>String</w:t>
            </w:r>
          </w:p>
        </w:tc>
        <w:tc>
          <w:tcPr>
            <w:tcW w:w="709" w:type="dxa"/>
          </w:tcPr>
          <w:p w14:paraId="1A90DCB2" w14:textId="77777777" w:rsidR="009E50CA" w:rsidRDefault="009E50CA" w:rsidP="00F853D5">
            <w:r>
              <w:rPr>
                <w:rFonts w:hint="eastAsia"/>
              </w:rPr>
              <w:t>否</w:t>
            </w:r>
          </w:p>
        </w:tc>
        <w:tc>
          <w:tcPr>
            <w:tcW w:w="3544" w:type="dxa"/>
          </w:tcPr>
          <w:p w14:paraId="426F555B" w14:textId="77777777" w:rsidR="009E50CA" w:rsidRPr="00C77995" w:rsidRDefault="009E50CA" w:rsidP="00F853D5"/>
        </w:tc>
      </w:tr>
      <w:tr w:rsidR="009E50CA" w14:paraId="0C189DE7" w14:textId="77777777" w:rsidTr="003C7ECA">
        <w:tc>
          <w:tcPr>
            <w:tcW w:w="2111" w:type="dxa"/>
          </w:tcPr>
          <w:p w14:paraId="291EC9B1" w14:textId="77777777" w:rsidR="009E50CA" w:rsidRDefault="009E50CA" w:rsidP="00F853D5">
            <w:r>
              <w:rPr>
                <w:rFonts w:hint="eastAsia"/>
              </w:rPr>
              <w:t>param2</w:t>
            </w:r>
          </w:p>
        </w:tc>
        <w:tc>
          <w:tcPr>
            <w:tcW w:w="1931" w:type="dxa"/>
          </w:tcPr>
          <w:p w14:paraId="1D2C613F" w14:textId="77777777" w:rsidR="009E50CA" w:rsidRDefault="009E50CA" w:rsidP="00F853D5">
            <w:r>
              <w:rPr>
                <w:rFonts w:hint="eastAsia"/>
              </w:rPr>
              <w:t>备用参数</w:t>
            </w:r>
            <w:r>
              <w:rPr>
                <w:rFonts w:hint="eastAsia"/>
              </w:rPr>
              <w:t>2</w:t>
            </w:r>
          </w:p>
        </w:tc>
        <w:tc>
          <w:tcPr>
            <w:tcW w:w="2303" w:type="dxa"/>
          </w:tcPr>
          <w:p w14:paraId="4A9B6E79" w14:textId="77777777" w:rsidR="009E50CA" w:rsidRDefault="009E50CA" w:rsidP="00F853D5">
            <w:r>
              <w:rPr>
                <w:rFonts w:hint="eastAsia"/>
              </w:rPr>
              <w:t>String</w:t>
            </w:r>
          </w:p>
        </w:tc>
        <w:tc>
          <w:tcPr>
            <w:tcW w:w="709" w:type="dxa"/>
          </w:tcPr>
          <w:p w14:paraId="47EA07D3" w14:textId="77777777" w:rsidR="009E50CA" w:rsidRDefault="009E50CA" w:rsidP="00F853D5">
            <w:r>
              <w:rPr>
                <w:rFonts w:hint="eastAsia"/>
              </w:rPr>
              <w:t>否</w:t>
            </w:r>
          </w:p>
        </w:tc>
        <w:tc>
          <w:tcPr>
            <w:tcW w:w="3544" w:type="dxa"/>
          </w:tcPr>
          <w:p w14:paraId="783B0AC2" w14:textId="77777777" w:rsidR="009E50CA" w:rsidRPr="00C77995" w:rsidRDefault="009E50CA" w:rsidP="00F853D5"/>
        </w:tc>
      </w:tr>
      <w:tr w:rsidR="009E50CA" w14:paraId="13322131" w14:textId="77777777" w:rsidTr="003C7ECA">
        <w:tc>
          <w:tcPr>
            <w:tcW w:w="2111" w:type="dxa"/>
          </w:tcPr>
          <w:p w14:paraId="276E7046" w14:textId="77777777" w:rsidR="009E50CA" w:rsidRDefault="009E50CA" w:rsidP="00F853D5">
            <w:r>
              <w:rPr>
                <w:rFonts w:hint="eastAsia"/>
              </w:rPr>
              <w:t>param3</w:t>
            </w:r>
          </w:p>
        </w:tc>
        <w:tc>
          <w:tcPr>
            <w:tcW w:w="1931" w:type="dxa"/>
          </w:tcPr>
          <w:p w14:paraId="52D60099" w14:textId="77777777" w:rsidR="009E50CA" w:rsidRDefault="009E50CA" w:rsidP="00F853D5">
            <w:r>
              <w:rPr>
                <w:rFonts w:hint="eastAsia"/>
              </w:rPr>
              <w:t>备用参数</w:t>
            </w:r>
            <w:r>
              <w:rPr>
                <w:rFonts w:hint="eastAsia"/>
              </w:rPr>
              <w:t>3</w:t>
            </w:r>
          </w:p>
        </w:tc>
        <w:tc>
          <w:tcPr>
            <w:tcW w:w="2303" w:type="dxa"/>
          </w:tcPr>
          <w:p w14:paraId="76E1DF3F" w14:textId="77777777" w:rsidR="009E50CA" w:rsidRDefault="009E50CA" w:rsidP="00F853D5">
            <w:r>
              <w:rPr>
                <w:rFonts w:hint="eastAsia"/>
              </w:rPr>
              <w:t>String</w:t>
            </w:r>
          </w:p>
        </w:tc>
        <w:tc>
          <w:tcPr>
            <w:tcW w:w="709" w:type="dxa"/>
          </w:tcPr>
          <w:p w14:paraId="523E62C8" w14:textId="77777777" w:rsidR="009E50CA" w:rsidRDefault="009E50CA" w:rsidP="00F853D5">
            <w:r>
              <w:rPr>
                <w:rFonts w:hint="eastAsia"/>
              </w:rPr>
              <w:t>否</w:t>
            </w:r>
          </w:p>
        </w:tc>
        <w:tc>
          <w:tcPr>
            <w:tcW w:w="3544" w:type="dxa"/>
          </w:tcPr>
          <w:p w14:paraId="3E6065E7" w14:textId="77777777" w:rsidR="009E50CA" w:rsidRPr="00C77995" w:rsidRDefault="009E50CA" w:rsidP="00F853D5"/>
        </w:tc>
      </w:tr>
    </w:tbl>
    <w:p w14:paraId="05301937" w14:textId="77777777" w:rsidR="009E50CA" w:rsidRDefault="009E50CA" w:rsidP="009E50CA">
      <w:pPr>
        <w:pStyle w:val="4"/>
      </w:pPr>
      <w:r w:rsidRPr="00D738F4">
        <w:rPr>
          <w:rFonts w:hint="eastAsia"/>
        </w:rPr>
        <w:t>Get</w:t>
      </w:r>
      <w:r w:rsidRPr="00CE023B">
        <w:rPr>
          <w:rFonts w:hint="eastAsia"/>
        </w:rPr>
        <w:t>TicketCenterApplyRefu</w:t>
      </w:r>
      <w:r>
        <w:rPr>
          <w:rFonts w:hint="eastAsia"/>
        </w:rPr>
        <w:t>ndDetails</w:t>
      </w:r>
      <w:r w:rsidRPr="00225159">
        <w:rPr>
          <w:rFonts w:hint="eastAsia"/>
        </w:rPr>
        <w:t>Reply</w:t>
      </w:r>
      <w:r w:rsidRPr="00225159">
        <w:rPr>
          <w:rFonts w:hint="eastAsia"/>
          <w:b w:val="0"/>
          <w:sz w:val="21"/>
          <w:szCs w:val="21"/>
        </w:rPr>
        <w:t>(</w:t>
      </w:r>
      <w:r w:rsidRPr="00225159">
        <w:rPr>
          <w:rFonts w:hint="eastAsia"/>
          <w:b w:val="0"/>
          <w:sz w:val="21"/>
          <w:szCs w:val="21"/>
        </w:rPr>
        <w:t>返回结果</w:t>
      </w:r>
      <w:r w:rsidRPr="00225159">
        <w:rPr>
          <w:rFonts w:hint="eastAsia"/>
          <w:b w:val="0"/>
          <w:sz w:val="21"/>
          <w:szCs w:val="21"/>
        </w:rPr>
        <w:t xml:space="preserve">) </w:t>
      </w:r>
    </w:p>
    <w:tbl>
      <w:tblPr>
        <w:tblStyle w:val="a8"/>
        <w:tblW w:w="0" w:type="auto"/>
        <w:tblLayout w:type="fixed"/>
        <w:tblLook w:val="04A0" w:firstRow="1" w:lastRow="0" w:firstColumn="1" w:lastColumn="0" w:noHBand="0" w:noVBand="1"/>
      </w:tblPr>
      <w:tblGrid>
        <w:gridCol w:w="2093"/>
        <w:gridCol w:w="1984"/>
        <w:gridCol w:w="2268"/>
        <w:gridCol w:w="709"/>
        <w:gridCol w:w="3544"/>
      </w:tblGrid>
      <w:tr w:rsidR="009E50CA" w14:paraId="3D722A16" w14:textId="77777777" w:rsidTr="00D50154">
        <w:trPr>
          <w:trHeight w:val="463"/>
        </w:trPr>
        <w:tc>
          <w:tcPr>
            <w:tcW w:w="2093" w:type="dxa"/>
            <w:shd w:val="clear" w:color="auto" w:fill="C6D9F1" w:themeFill="text2" w:themeFillTint="33"/>
            <w:vAlign w:val="center"/>
          </w:tcPr>
          <w:p w14:paraId="2144003D" w14:textId="77777777" w:rsidR="009E50CA" w:rsidRDefault="009E50CA" w:rsidP="00F853D5">
            <w:pPr>
              <w:jc w:val="center"/>
            </w:pPr>
            <w:r>
              <w:rPr>
                <w:rFonts w:hint="eastAsia"/>
              </w:rPr>
              <w:t>参数名称</w:t>
            </w:r>
          </w:p>
        </w:tc>
        <w:tc>
          <w:tcPr>
            <w:tcW w:w="1984" w:type="dxa"/>
            <w:shd w:val="clear" w:color="auto" w:fill="C6D9F1" w:themeFill="text2" w:themeFillTint="33"/>
            <w:vAlign w:val="center"/>
          </w:tcPr>
          <w:p w14:paraId="48C9F2E9" w14:textId="77777777" w:rsidR="009E50CA" w:rsidRDefault="009E50CA" w:rsidP="00F853D5">
            <w:pPr>
              <w:jc w:val="center"/>
            </w:pPr>
            <w:r>
              <w:rPr>
                <w:rFonts w:hint="eastAsia"/>
              </w:rPr>
              <w:t>中文含义</w:t>
            </w:r>
          </w:p>
        </w:tc>
        <w:tc>
          <w:tcPr>
            <w:tcW w:w="2268" w:type="dxa"/>
            <w:shd w:val="clear" w:color="auto" w:fill="C6D9F1" w:themeFill="text2" w:themeFillTint="33"/>
            <w:vAlign w:val="center"/>
          </w:tcPr>
          <w:p w14:paraId="0678AAD1" w14:textId="77777777" w:rsidR="009E50CA" w:rsidRDefault="009E50CA" w:rsidP="00F853D5">
            <w:pPr>
              <w:jc w:val="center"/>
            </w:pPr>
            <w:r>
              <w:rPr>
                <w:rFonts w:hint="eastAsia"/>
              </w:rPr>
              <w:t>类型</w:t>
            </w:r>
          </w:p>
        </w:tc>
        <w:tc>
          <w:tcPr>
            <w:tcW w:w="709" w:type="dxa"/>
            <w:shd w:val="clear" w:color="auto" w:fill="C6D9F1" w:themeFill="text2" w:themeFillTint="33"/>
            <w:vAlign w:val="center"/>
          </w:tcPr>
          <w:p w14:paraId="5E3DC30E" w14:textId="77777777" w:rsidR="009E50CA" w:rsidRDefault="009E50CA" w:rsidP="00F853D5">
            <w:pPr>
              <w:jc w:val="center"/>
            </w:pPr>
            <w:r>
              <w:rPr>
                <w:rFonts w:hint="eastAsia"/>
              </w:rPr>
              <w:t>必填</w:t>
            </w:r>
          </w:p>
        </w:tc>
        <w:tc>
          <w:tcPr>
            <w:tcW w:w="3544" w:type="dxa"/>
            <w:shd w:val="clear" w:color="auto" w:fill="C6D9F1" w:themeFill="text2" w:themeFillTint="33"/>
            <w:vAlign w:val="center"/>
          </w:tcPr>
          <w:p w14:paraId="0270D398" w14:textId="77777777" w:rsidR="009E50CA" w:rsidRDefault="009E50CA" w:rsidP="00F853D5">
            <w:pPr>
              <w:jc w:val="center"/>
            </w:pPr>
            <w:r>
              <w:rPr>
                <w:rFonts w:hint="eastAsia"/>
              </w:rPr>
              <w:t>备注</w:t>
            </w:r>
          </w:p>
        </w:tc>
      </w:tr>
      <w:tr w:rsidR="009E50CA" w14:paraId="0CC94A36" w14:textId="77777777" w:rsidTr="00D50154">
        <w:tc>
          <w:tcPr>
            <w:tcW w:w="2093" w:type="dxa"/>
          </w:tcPr>
          <w:p w14:paraId="5FC56CDA" w14:textId="77777777" w:rsidR="009E50CA" w:rsidRDefault="009E50CA" w:rsidP="00F853D5">
            <w:r>
              <w:rPr>
                <w:rFonts w:hint="eastAsia"/>
              </w:rPr>
              <w:t>ticketCenterOrderNo</w:t>
            </w:r>
          </w:p>
        </w:tc>
        <w:tc>
          <w:tcPr>
            <w:tcW w:w="1984" w:type="dxa"/>
          </w:tcPr>
          <w:p w14:paraId="33EDD664" w14:textId="77777777" w:rsidR="009E50CA" w:rsidRDefault="009E50CA" w:rsidP="003C7ECA">
            <w:r>
              <w:rPr>
                <w:rFonts w:hint="eastAsia"/>
              </w:rPr>
              <w:t>关联订单号</w:t>
            </w:r>
          </w:p>
        </w:tc>
        <w:tc>
          <w:tcPr>
            <w:tcW w:w="2268" w:type="dxa"/>
          </w:tcPr>
          <w:p w14:paraId="46468315" w14:textId="77777777" w:rsidR="009E50CA" w:rsidRDefault="009E50CA" w:rsidP="00F853D5">
            <w:r>
              <w:rPr>
                <w:rFonts w:hint="eastAsia"/>
              </w:rPr>
              <w:t>S</w:t>
            </w:r>
            <w:r>
              <w:t>t</w:t>
            </w:r>
            <w:r>
              <w:rPr>
                <w:rFonts w:hint="eastAsia"/>
              </w:rPr>
              <w:t>ring</w:t>
            </w:r>
          </w:p>
        </w:tc>
        <w:tc>
          <w:tcPr>
            <w:tcW w:w="709" w:type="dxa"/>
          </w:tcPr>
          <w:p w14:paraId="1A1FA4C8" w14:textId="77777777" w:rsidR="009E50CA" w:rsidRDefault="009E50CA" w:rsidP="00F853D5">
            <w:r>
              <w:rPr>
                <w:rFonts w:hint="eastAsia"/>
              </w:rPr>
              <w:t>是</w:t>
            </w:r>
          </w:p>
        </w:tc>
        <w:tc>
          <w:tcPr>
            <w:tcW w:w="3544" w:type="dxa"/>
          </w:tcPr>
          <w:p w14:paraId="4B015290" w14:textId="77777777" w:rsidR="009E50CA" w:rsidRDefault="009E50CA" w:rsidP="00F853D5"/>
        </w:tc>
      </w:tr>
      <w:tr w:rsidR="009E50CA" w14:paraId="07E524C7" w14:textId="77777777" w:rsidTr="00D50154">
        <w:tc>
          <w:tcPr>
            <w:tcW w:w="2093" w:type="dxa"/>
          </w:tcPr>
          <w:p w14:paraId="2130C2AD" w14:textId="77777777" w:rsidR="009E50CA" w:rsidRDefault="009E50CA" w:rsidP="00F853D5">
            <w:r>
              <w:rPr>
                <w:rFonts w:hint="eastAsia"/>
              </w:rPr>
              <w:t>outerOrderNo</w:t>
            </w:r>
          </w:p>
        </w:tc>
        <w:tc>
          <w:tcPr>
            <w:tcW w:w="1984" w:type="dxa"/>
          </w:tcPr>
          <w:p w14:paraId="66A91E25" w14:textId="77777777" w:rsidR="009E50CA" w:rsidRDefault="009E50CA" w:rsidP="00F853D5">
            <w:r>
              <w:rPr>
                <w:rFonts w:hint="eastAsia"/>
              </w:rPr>
              <w:t>外部订单号</w:t>
            </w:r>
          </w:p>
        </w:tc>
        <w:tc>
          <w:tcPr>
            <w:tcW w:w="2268" w:type="dxa"/>
          </w:tcPr>
          <w:p w14:paraId="00F64D3C" w14:textId="77777777" w:rsidR="009E50CA" w:rsidRDefault="009E50CA" w:rsidP="00F853D5">
            <w:r>
              <w:rPr>
                <w:rFonts w:hint="eastAsia"/>
              </w:rPr>
              <w:t>String</w:t>
            </w:r>
          </w:p>
        </w:tc>
        <w:tc>
          <w:tcPr>
            <w:tcW w:w="709" w:type="dxa"/>
          </w:tcPr>
          <w:p w14:paraId="03FD9778" w14:textId="77777777" w:rsidR="009E50CA" w:rsidRDefault="009E50CA" w:rsidP="00F853D5">
            <w:r>
              <w:rPr>
                <w:rFonts w:hint="eastAsia"/>
              </w:rPr>
              <w:t>否</w:t>
            </w:r>
          </w:p>
        </w:tc>
        <w:tc>
          <w:tcPr>
            <w:tcW w:w="3544" w:type="dxa"/>
          </w:tcPr>
          <w:p w14:paraId="32A89191" w14:textId="77777777" w:rsidR="009E50CA" w:rsidRDefault="009E50CA" w:rsidP="00F853D5"/>
        </w:tc>
      </w:tr>
      <w:tr w:rsidR="009E50CA" w14:paraId="42864A39" w14:textId="77777777" w:rsidTr="00D50154">
        <w:tc>
          <w:tcPr>
            <w:tcW w:w="2093" w:type="dxa"/>
          </w:tcPr>
          <w:p w14:paraId="7CC0AA36" w14:textId="77777777" w:rsidR="009E50CA" w:rsidRDefault="009E50CA" w:rsidP="00F853D5">
            <w:r>
              <w:rPr>
                <w:rFonts w:hint="eastAsia"/>
              </w:rPr>
              <w:t>refundStatus</w:t>
            </w:r>
          </w:p>
        </w:tc>
        <w:tc>
          <w:tcPr>
            <w:tcW w:w="1984" w:type="dxa"/>
          </w:tcPr>
          <w:p w14:paraId="064EDFDB" w14:textId="77777777" w:rsidR="009E50CA" w:rsidRDefault="009E50CA" w:rsidP="00F853D5">
            <w:r>
              <w:rPr>
                <w:rFonts w:hint="eastAsia"/>
              </w:rPr>
              <w:t>退款状态</w:t>
            </w:r>
          </w:p>
        </w:tc>
        <w:tc>
          <w:tcPr>
            <w:tcW w:w="2268" w:type="dxa"/>
          </w:tcPr>
          <w:p w14:paraId="1AEE8497" w14:textId="77777777" w:rsidR="009E50CA" w:rsidRDefault="009E50CA" w:rsidP="00F853D5">
            <w:r>
              <w:rPr>
                <w:rFonts w:hint="eastAsia"/>
              </w:rPr>
              <w:t>Integer</w:t>
            </w:r>
          </w:p>
        </w:tc>
        <w:tc>
          <w:tcPr>
            <w:tcW w:w="709" w:type="dxa"/>
          </w:tcPr>
          <w:p w14:paraId="4B6158E4" w14:textId="77777777" w:rsidR="009E50CA" w:rsidRDefault="009E50CA" w:rsidP="00F853D5">
            <w:r>
              <w:rPr>
                <w:rFonts w:hint="eastAsia"/>
              </w:rPr>
              <w:t>是</w:t>
            </w:r>
          </w:p>
        </w:tc>
        <w:tc>
          <w:tcPr>
            <w:tcW w:w="3544" w:type="dxa"/>
          </w:tcPr>
          <w:p w14:paraId="709BF9F8" w14:textId="77777777" w:rsidR="009E50CA" w:rsidRDefault="009E50CA" w:rsidP="00F853D5">
            <w:r>
              <w:rPr>
                <w:rFonts w:hint="eastAsia"/>
              </w:rPr>
              <w:t>1.</w:t>
            </w:r>
            <w:r>
              <w:rPr>
                <w:rFonts w:hint="eastAsia"/>
              </w:rPr>
              <w:t>退款中</w:t>
            </w:r>
          </w:p>
          <w:p w14:paraId="2AD18273" w14:textId="77777777" w:rsidR="009E50CA" w:rsidRDefault="009E50CA" w:rsidP="00F853D5">
            <w:r>
              <w:rPr>
                <w:rFonts w:hint="eastAsia"/>
              </w:rPr>
              <w:t>2.</w:t>
            </w:r>
            <w:r>
              <w:rPr>
                <w:rFonts w:hint="eastAsia"/>
              </w:rPr>
              <w:t>退款成功</w:t>
            </w:r>
          </w:p>
        </w:tc>
      </w:tr>
      <w:tr w:rsidR="009E50CA" w14:paraId="72E1238D" w14:textId="77777777" w:rsidTr="00D50154">
        <w:tc>
          <w:tcPr>
            <w:tcW w:w="2093" w:type="dxa"/>
          </w:tcPr>
          <w:p w14:paraId="34DA3B62" w14:textId="77777777" w:rsidR="009E50CA" w:rsidRPr="0055544D" w:rsidRDefault="009E50CA" w:rsidP="00F853D5">
            <w:r w:rsidRPr="0055544D">
              <w:rPr>
                <w:rFonts w:hint="eastAsia"/>
              </w:rPr>
              <w:t>statusMsg</w:t>
            </w:r>
          </w:p>
        </w:tc>
        <w:tc>
          <w:tcPr>
            <w:tcW w:w="1984" w:type="dxa"/>
          </w:tcPr>
          <w:p w14:paraId="3324EDCD" w14:textId="77777777" w:rsidR="009E50CA" w:rsidRPr="0055544D" w:rsidRDefault="009E50CA" w:rsidP="00F853D5">
            <w:r>
              <w:rPr>
                <w:rFonts w:hint="eastAsia"/>
              </w:rPr>
              <w:t>失败原因</w:t>
            </w:r>
          </w:p>
        </w:tc>
        <w:tc>
          <w:tcPr>
            <w:tcW w:w="2268" w:type="dxa"/>
          </w:tcPr>
          <w:p w14:paraId="2AC3AB17" w14:textId="77777777" w:rsidR="009E50CA" w:rsidRPr="0055544D" w:rsidRDefault="009E50CA" w:rsidP="00F853D5">
            <w:r w:rsidRPr="0055544D">
              <w:rPr>
                <w:rFonts w:hint="eastAsia"/>
              </w:rPr>
              <w:t>String</w:t>
            </w:r>
          </w:p>
        </w:tc>
        <w:tc>
          <w:tcPr>
            <w:tcW w:w="709" w:type="dxa"/>
          </w:tcPr>
          <w:p w14:paraId="2F874E20" w14:textId="77777777" w:rsidR="009E50CA" w:rsidRPr="0055544D" w:rsidRDefault="009E50CA" w:rsidP="00F853D5">
            <w:r>
              <w:rPr>
                <w:rFonts w:hint="eastAsia"/>
              </w:rPr>
              <w:t>否</w:t>
            </w:r>
          </w:p>
        </w:tc>
        <w:tc>
          <w:tcPr>
            <w:tcW w:w="3544" w:type="dxa"/>
          </w:tcPr>
          <w:p w14:paraId="74CCE103" w14:textId="77777777" w:rsidR="009E50CA" w:rsidRPr="0055544D" w:rsidRDefault="009E50CA" w:rsidP="00F853D5">
            <w:r w:rsidRPr="0055544D">
              <w:rPr>
                <w:rFonts w:hint="eastAsia"/>
              </w:rPr>
              <w:t>失败原因描述</w:t>
            </w:r>
          </w:p>
        </w:tc>
      </w:tr>
      <w:tr w:rsidR="009E50CA" w14:paraId="49442F96" w14:textId="77777777" w:rsidTr="00D50154">
        <w:tc>
          <w:tcPr>
            <w:tcW w:w="2093" w:type="dxa"/>
            <w:vAlign w:val="center"/>
          </w:tcPr>
          <w:p w14:paraId="421DD4FA" w14:textId="77777777" w:rsidR="009E50CA" w:rsidRPr="0063500F" w:rsidRDefault="009E50CA" w:rsidP="00F853D5">
            <w:r>
              <w:rPr>
                <w:rFonts w:hint="eastAsia"/>
              </w:rPr>
              <w:t>refundResults</w:t>
            </w:r>
          </w:p>
        </w:tc>
        <w:tc>
          <w:tcPr>
            <w:tcW w:w="1984" w:type="dxa"/>
            <w:vAlign w:val="center"/>
          </w:tcPr>
          <w:p w14:paraId="0D80654C" w14:textId="77777777" w:rsidR="009E50CA" w:rsidRPr="0063500F" w:rsidRDefault="009E50CA" w:rsidP="00F853D5">
            <w:r>
              <w:rPr>
                <w:rFonts w:hint="eastAsia"/>
              </w:rPr>
              <w:t>退款结果</w:t>
            </w:r>
          </w:p>
        </w:tc>
        <w:tc>
          <w:tcPr>
            <w:tcW w:w="2268" w:type="dxa"/>
            <w:vAlign w:val="center"/>
          </w:tcPr>
          <w:p w14:paraId="11BACC5C" w14:textId="77777777" w:rsidR="009E50CA" w:rsidRPr="0063500F" w:rsidRDefault="009E50CA" w:rsidP="00F853D5">
            <w:r>
              <w:rPr>
                <w:rFonts w:hint="eastAsia"/>
              </w:rPr>
              <w:t>List&lt;WSTicketCenterRefundResult&gt;</w:t>
            </w:r>
          </w:p>
        </w:tc>
        <w:tc>
          <w:tcPr>
            <w:tcW w:w="709" w:type="dxa"/>
            <w:vAlign w:val="center"/>
          </w:tcPr>
          <w:p w14:paraId="463E9E4B" w14:textId="77777777" w:rsidR="009E50CA" w:rsidRPr="0063500F" w:rsidRDefault="009E50CA" w:rsidP="00F853D5">
            <w:r>
              <w:rPr>
                <w:rFonts w:hint="eastAsia"/>
              </w:rPr>
              <w:t>否</w:t>
            </w:r>
          </w:p>
        </w:tc>
        <w:tc>
          <w:tcPr>
            <w:tcW w:w="3544" w:type="dxa"/>
            <w:vAlign w:val="center"/>
          </w:tcPr>
          <w:p w14:paraId="6B4B77EA" w14:textId="77777777" w:rsidR="009E50CA" w:rsidRPr="0063500F" w:rsidRDefault="003C7ECA" w:rsidP="00F853D5">
            <w:r>
              <w:rPr>
                <w:rFonts w:hint="eastAsia"/>
              </w:rPr>
              <w:t>WSTicketCenterRefundResult</w:t>
            </w:r>
            <w:r w:rsidR="009E50CA">
              <w:rPr>
                <w:rFonts w:hint="eastAsia"/>
              </w:rPr>
              <w:t>对象定义</w:t>
            </w:r>
          </w:p>
        </w:tc>
      </w:tr>
      <w:tr w:rsidR="009E50CA" w14:paraId="10EDA12B" w14:textId="77777777" w:rsidTr="00D50154">
        <w:tc>
          <w:tcPr>
            <w:tcW w:w="2093" w:type="dxa"/>
          </w:tcPr>
          <w:p w14:paraId="57E276C4" w14:textId="77777777" w:rsidR="009E50CA" w:rsidRDefault="009E50CA" w:rsidP="00F853D5">
            <w:r>
              <w:rPr>
                <w:rFonts w:hint="eastAsia"/>
              </w:rPr>
              <w:t>param1</w:t>
            </w:r>
          </w:p>
        </w:tc>
        <w:tc>
          <w:tcPr>
            <w:tcW w:w="1984" w:type="dxa"/>
          </w:tcPr>
          <w:p w14:paraId="25F31EE9" w14:textId="77777777" w:rsidR="009E50CA" w:rsidRDefault="009E50CA" w:rsidP="00F853D5">
            <w:r>
              <w:rPr>
                <w:rFonts w:hint="eastAsia"/>
              </w:rPr>
              <w:t>备用参数</w:t>
            </w:r>
            <w:r>
              <w:rPr>
                <w:rFonts w:hint="eastAsia"/>
              </w:rPr>
              <w:t>1</w:t>
            </w:r>
          </w:p>
        </w:tc>
        <w:tc>
          <w:tcPr>
            <w:tcW w:w="2268" w:type="dxa"/>
          </w:tcPr>
          <w:p w14:paraId="7AF5A516" w14:textId="77777777" w:rsidR="009E50CA" w:rsidRDefault="009E50CA" w:rsidP="00F853D5">
            <w:r>
              <w:rPr>
                <w:rFonts w:hint="eastAsia"/>
              </w:rPr>
              <w:t>String</w:t>
            </w:r>
          </w:p>
        </w:tc>
        <w:tc>
          <w:tcPr>
            <w:tcW w:w="709" w:type="dxa"/>
          </w:tcPr>
          <w:p w14:paraId="3CCB3208" w14:textId="77777777" w:rsidR="009E50CA" w:rsidRDefault="009E50CA" w:rsidP="00F853D5">
            <w:r>
              <w:rPr>
                <w:rFonts w:hint="eastAsia"/>
              </w:rPr>
              <w:t>否</w:t>
            </w:r>
          </w:p>
        </w:tc>
        <w:tc>
          <w:tcPr>
            <w:tcW w:w="3544" w:type="dxa"/>
          </w:tcPr>
          <w:p w14:paraId="5A4B2C41" w14:textId="77777777" w:rsidR="009E50CA" w:rsidRPr="006A6BE7" w:rsidRDefault="009E50CA" w:rsidP="00F853D5"/>
        </w:tc>
      </w:tr>
      <w:tr w:rsidR="009E50CA" w14:paraId="61EE0AD6" w14:textId="77777777" w:rsidTr="00D50154">
        <w:tc>
          <w:tcPr>
            <w:tcW w:w="2093" w:type="dxa"/>
          </w:tcPr>
          <w:p w14:paraId="074CA326" w14:textId="77777777" w:rsidR="009E50CA" w:rsidRDefault="009E50CA" w:rsidP="00F853D5">
            <w:r>
              <w:rPr>
                <w:rFonts w:hint="eastAsia"/>
              </w:rPr>
              <w:t>param2</w:t>
            </w:r>
          </w:p>
        </w:tc>
        <w:tc>
          <w:tcPr>
            <w:tcW w:w="1984" w:type="dxa"/>
          </w:tcPr>
          <w:p w14:paraId="221BA8F2" w14:textId="77777777" w:rsidR="009E50CA" w:rsidRDefault="009E50CA" w:rsidP="00F853D5">
            <w:r>
              <w:rPr>
                <w:rFonts w:hint="eastAsia"/>
              </w:rPr>
              <w:t>备用参数</w:t>
            </w:r>
            <w:r>
              <w:rPr>
                <w:rFonts w:hint="eastAsia"/>
              </w:rPr>
              <w:t>2</w:t>
            </w:r>
          </w:p>
        </w:tc>
        <w:tc>
          <w:tcPr>
            <w:tcW w:w="2268" w:type="dxa"/>
          </w:tcPr>
          <w:p w14:paraId="1A2D11FA" w14:textId="77777777" w:rsidR="009E50CA" w:rsidRDefault="009E50CA" w:rsidP="00F853D5">
            <w:r>
              <w:rPr>
                <w:rFonts w:hint="eastAsia"/>
              </w:rPr>
              <w:t>String</w:t>
            </w:r>
          </w:p>
        </w:tc>
        <w:tc>
          <w:tcPr>
            <w:tcW w:w="709" w:type="dxa"/>
          </w:tcPr>
          <w:p w14:paraId="4E1750ED" w14:textId="77777777" w:rsidR="009E50CA" w:rsidRDefault="009E50CA" w:rsidP="00F853D5">
            <w:r>
              <w:rPr>
                <w:rFonts w:hint="eastAsia"/>
              </w:rPr>
              <w:t>否</w:t>
            </w:r>
          </w:p>
        </w:tc>
        <w:tc>
          <w:tcPr>
            <w:tcW w:w="3544" w:type="dxa"/>
          </w:tcPr>
          <w:p w14:paraId="6F887B45" w14:textId="77777777" w:rsidR="009E50CA" w:rsidRPr="00CF7176" w:rsidRDefault="009E50CA" w:rsidP="00F853D5">
            <w:pPr>
              <w:rPr>
                <w:color w:val="FF0000"/>
              </w:rPr>
            </w:pPr>
          </w:p>
        </w:tc>
      </w:tr>
      <w:tr w:rsidR="009E50CA" w14:paraId="32F47E68" w14:textId="77777777" w:rsidTr="00D50154">
        <w:tc>
          <w:tcPr>
            <w:tcW w:w="2093" w:type="dxa"/>
          </w:tcPr>
          <w:p w14:paraId="0422AEDA" w14:textId="77777777" w:rsidR="009E50CA" w:rsidRDefault="009E50CA" w:rsidP="00F853D5">
            <w:r>
              <w:rPr>
                <w:rFonts w:hint="eastAsia"/>
              </w:rPr>
              <w:t>param3</w:t>
            </w:r>
          </w:p>
        </w:tc>
        <w:tc>
          <w:tcPr>
            <w:tcW w:w="1984" w:type="dxa"/>
          </w:tcPr>
          <w:p w14:paraId="419AA561" w14:textId="77777777" w:rsidR="009E50CA" w:rsidRDefault="009E50CA" w:rsidP="00F853D5">
            <w:r>
              <w:rPr>
                <w:rFonts w:hint="eastAsia"/>
              </w:rPr>
              <w:t>备用参数</w:t>
            </w:r>
            <w:r>
              <w:rPr>
                <w:rFonts w:hint="eastAsia"/>
              </w:rPr>
              <w:t>3</w:t>
            </w:r>
          </w:p>
        </w:tc>
        <w:tc>
          <w:tcPr>
            <w:tcW w:w="2268" w:type="dxa"/>
          </w:tcPr>
          <w:p w14:paraId="64C75F51" w14:textId="77777777" w:rsidR="009E50CA" w:rsidRDefault="009E50CA" w:rsidP="00F853D5">
            <w:r>
              <w:rPr>
                <w:rFonts w:hint="eastAsia"/>
              </w:rPr>
              <w:t>String</w:t>
            </w:r>
          </w:p>
        </w:tc>
        <w:tc>
          <w:tcPr>
            <w:tcW w:w="709" w:type="dxa"/>
          </w:tcPr>
          <w:p w14:paraId="4FA0818A" w14:textId="77777777" w:rsidR="009E50CA" w:rsidRDefault="009E50CA" w:rsidP="00F853D5">
            <w:r>
              <w:rPr>
                <w:rFonts w:hint="eastAsia"/>
              </w:rPr>
              <w:t>否</w:t>
            </w:r>
          </w:p>
        </w:tc>
        <w:tc>
          <w:tcPr>
            <w:tcW w:w="3544" w:type="dxa"/>
          </w:tcPr>
          <w:p w14:paraId="5B96602D" w14:textId="77777777" w:rsidR="009E50CA" w:rsidRPr="00CF7176" w:rsidRDefault="009E50CA" w:rsidP="00F853D5">
            <w:pPr>
              <w:rPr>
                <w:color w:val="FF0000"/>
              </w:rPr>
            </w:pPr>
          </w:p>
        </w:tc>
      </w:tr>
    </w:tbl>
    <w:p w14:paraId="68A23060" w14:textId="77777777" w:rsidR="009E50CA" w:rsidRDefault="009E50CA" w:rsidP="00FF6496">
      <w:pPr>
        <w:pStyle w:val="3"/>
        <w:numPr>
          <w:ilvl w:val="2"/>
          <w:numId w:val="45"/>
        </w:numPr>
      </w:pPr>
      <w:r>
        <w:rPr>
          <w:rFonts w:hint="eastAsia"/>
        </w:rPr>
        <w:t>VO</w:t>
      </w:r>
      <w:r>
        <w:rPr>
          <w:rFonts w:hint="eastAsia"/>
        </w:rPr>
        <w:t>对象</w:t>
      </w:r>
    </w:p>
    <w:p w14:paraId="3126AF7D" w14:textId="77777777" w:rsidR="009E50CA" w:rsidRDefault="009E50CA" w:rsidP="009E50CA">
      <w:pPr>
        <w:pStyle w:val="4"/>
      </w:pPr>
      <w:r>
        <w:rPr>
          <w:rFonts w:hint="eastAsia"/>
        </w:rPr>
        <w:t>WSTicketCenterRefundResult</w:t>
      </w:r>
      <w:r w:rsidRPr="006D712B">
        <w:rPr>
          <w:rFonts w:hint="eastAsia"/>
        </w:rPr>
        <w:t>对象</w:t>
      </w:r>
    </w:p>
    <w:tbl>
      <w:tblPr>
        <w:tblStyle w:val="a8"/>
        <w:tblW w:w="0" w:type="auto"/>
        <w:tblLook w:val="04A0" w:firstRow="1" w:lastRow="0" w:firstColumn="1" w:lastColumn="0" w:noHBand="0" w:noVBand="1"/>
      </w:tblPr>
      <w:tblGrid>
        <w:gridCol w:w="2093"/>
        <w:gridCol w:w="1984"/>
        <w:gridCol w:w="2268"/>
        <w:gridCol w:w="709"/>
        <w:gridCol w:w="3544"/>
      </w:tblGrid>
      <w:tr w:rsidR="009E50CA" w14:paraId="3E015BD5" w14:textId="77777777" w:rsidTr="00D50154">
        <w:trPr>
          <w:trHeight w:val="463"/>
        </w:trPr>
        <w:tc>
          <w:tcPr>
            <w:tcW w:w="2093" w:type="dxa"/>
            <w:shd w:val="clear" w:color="auto" w:fill="C6D9F1" w:themeFill="text2" w:themeFillTint="33"/>
            <w:vAlign w:val="center"/>
          </w:tcPr>
          <w:p w14:paraId="3427155E" w14:textId="77777777" w:rsidR="009E50CA" w:rsidRDefault="009E50CA" w:rsidP="00F853D5">
            <w:pPr>
              <w:jc w:val="center"/>
            </w:pPr>
            <w:r>
              <w:rPr>
                <w:rFonts w:hint="eastAsia"/>
              </w:rPr>
              <w:t>参数名称</w:t>
            </w:r>
          </w:p>
        </w:tc>
        <w:tc>
          <w:tcPr>
            <w:tcW w:w="1984" w:type="dxa"/>
            <w:shd w:val="clear" w:color="auto" w:fill="C6D9F1" w:themeFill="text2" w:themeFillTint="33"/>
            <w:vAlign w:val="center"/>
          </w:tcPr>
          <w:p w14:paraId="5A6B9183" w14:textId="77777777" w:rsidR="009E50CA" w:rsidRDefault="009E50CA" w:rsidP="00F853D5">
            <w:pPr>
              <w:jc w:val="center"/>
            </w:pPr>
            <w:r>
              <w:rPr>
                <w:rFonts w:hint="eastAsia"/>
              </w:rPr>
              <w:t>中文含义</w:t>
            </w:r>
          </w:p>
        </w:tc>
        <w:tc>
          <w:tcPr>
            <w:tcW w:w="2268" w:type="dxa"/>
            <w:shd w:val="clear" w:color="auto" w:fill="C6D9F1" w:themeFill="text2" w:themeFillTint="33"/>
            <w:vAlign w:val="center"/>
          </w:tcPr>
          <w:p w14:paraId="6BBA2AAD" w14:textId="77777777" w:rsidR="009E50CA" w:rsidRDefault="009E50CA" w:rsidP="00F853D5">
            <w:pPr>
              <w:jc w:val="center"/>
            </w:pPr>
            <w:r>
              <w:rPr>
                <w:rFonts w:hint="eastAsia"/>
              </w:rPr>
              <w:t>类型</w:t>
            </w:r>
          </w:p>
        </w:tc>
        <w:tc>
          <w:tcPr>
            <w:tcW w:w="709" w:type="dxa"/>
            <w:shd w:val="clear" w:color="auto" w:fill="C6D9F1" w:themeFill="text2" w:themeFillTint="33"/>
            <w:vAlign w:val="center"/>
          </w:tcPr>
          <w:p w14:paraId="600411C0" w14:textId="77777777" w:rsidR="009E50CA" w:rsidRDefault="009E50CA" w:rsidP="00F853D5">
            <w:pPr>
              <w:jc w:val="center"/>
            </w:pPr>
            <w:r>
              <w:rPr>
                <w:rFonts w:hint="eastAsia"/>
              </w:rPr>
              <w:t>必填</w:t>
            </w:r>
          </w:p>
        </w:tc>
        <w:tc>
          <w:tcPr>
            <w:tcW w:w="3544" w:type="dxa"/>
            <w:shd w:val="clear" w:color="auto" w:fill="C6D9F1" w:themeFill="text2" w:themeFillTint="33"/>
            <w:vAlign w:val="center"/>
          </w:tcPr>
          <w:p w14:paraId="1729E9F7" w14:textId="77777777" w:rsidR="009E50CA" w:rsidRDefault="009E50CA" w:rsidP="00F853D5">
            <w:pPr>
              <w:jc w:val="center"/>
            </w:pPr>
            <w:r>
              <w:rPr>
                <w:rFonts w:hint="eastAsia"/>
              </w:rPr>
              <w:t>备注</w:t>
            </w:r>
          </w:p>
        </w:tc>
      </w:tr>
      <w:tr w:rsidR="009E50CA" w14:paraId="110158A7" w14:textId="77777777" w:rsidTr="00D50154">
        <w:tc>
          <w:tcPr>
            <w:tcW w:w="2093" w:type="dxa"/>
          </w:tcPr>
          <w:p w14:paraId="552CCF92" w14:textId="77777777" w:rsidR="009E50CA" w:rsidRDefault="009E50CA" w:rsidP="00F853D5">
            <w:r>
              <w:rPr>
                <w:rFonts w:hint="eastAsia"/>
              </w:rPr>
              <w:t>name</w:t>
            </w:r>
          </w:p>
        </w:tc>
        <w:tc>
          <w:tcPr>
            <w:tcW w:w="1984" w:type="dxa"/>
          </w:tcPr>
          <w:p w14:paraId="33240209" w14:textId="77777777" w:rsidR="009E50CA" w:rsidRDefault="009E50CA" w:rsidP="00F853D5">
            <w:r>
              <w:rPr>
                <w:rFonts w:hint="eastAsia"/>
              </w:rPr>
              <w:t>乘客姓名</w:t>
            </w:r>
          </w:p>
        </w:tc>
        <w:tc>
          <w:tcPr>
            <w:tcW w:w="2268" w:type="dxa"/>
          </w:tcPr>
          <w:p w14:paraId="076EDFA0" w14:textId="77777777" w:rsidR="009E50CA" w:rsidRDefault="009E50CA" w:rsidP="00F853D5">
            <w:r>
              <w:rPr>
                <w:rFonts w:hint="eastAsia"/>
              </w:rPr>
              <w:t>String</w:t>
            </w:r>
          </w:p>
        </w:tc>
        <w:tc>
          <w:tcPr>
            <w:tcW w:w="709" w:type="dxa"/>
          </w:tcPr>
          <w:p w14:paraId="4385B41F" w14:textId="77777777" w:rsidR="009E50CA" w:rsidRPr="00907557" w:rsidRDefault="009E50CA" w:rsidP="00F853D5">
            <w:r>
              <w:rPr>
                <w:rFonts w:hint="eastAsia"/>
              </w:rPr>
              <w:t>是</w:t>
            </w:r>
          </w:p>
        </w:tc>
        <w:tc>
          <w:tcPr>
            <w:tcW w:w="3544" w:type="dxa"/>
          </w:tcPr>
          <w:p w14:paraId="7B5BEF89" w14:textId="77777777" w:rsidR="009E50CA" w:rsidRDefault="009E50CA" w:rsidP="00F853D5"/>
        </w:tc>
      </w:tr>
      <w:tr w:rsidR="009E50CA" w:rsidRPr="005C5175" w14:paraId="3D5755FF" w14:textId="77777777" w:rsidTr="00D50154">
        <w:tc>
          <w:tcPr>
            <w:tcW w:w="2093" w:type="dxa"/>
          </w:tcPr>
          <w:p w14:paraId="7BB2B822" w14:textId="77777777" w:rsidR="009E50CA" w:rsidRPr="005C5175" w:rsidRDefault="009E50CA" w:rsidP="00F853D5">
            <w:r w:rsidRPr="005C5175">
              <w:rPr>
                <w:rFonts w:hint="eastAsia"/>
              </w:rPr>
              <w:t>refundNo</w:t>
            </w:r>
          </w:p>
        </w:tc>
        <w:tc>
          <w:tcPr>
            <w:tcW w:w="1984" w:type="dxa"/>
          </w:tcPr>
          <w:p w14:paraId="124EFCC5" w14:textId="77777777" w:rsidR="009E50CA" w:rsidRPr="005C5175" w:rsidRDefault="009E50CA" w:rsidP="00F853D5">
            <w:r w:rsidRPr="005C5175">
              <w:rPr>
                <w:rFonts w:hint="eastAsia"/>
              </w:rPr>
              <w:t>B2B</w:t>
            </w:r>
            <w:r w:rsidRPr="005C5175">
              <w:rPr>
                <w:rFonts w:hint="eastAsia"/>
              </w:rPr>
              <w:t>退票单号</w:t>
            </w:r>
          </w:p>
        </w:tc>
        <w:tc>
          <w:tcPr>
            <w:tcW w:w="2268" w:type="dxa"/>
          </w:tcPr>
          <w:p w14:paraId="7B43D453" w14:textId="77777777" w:rsidR="009E50CA" w:rsidRPr="005C5175" w:rsidRDefault="009E50CA" w:rsidP="00F853D5">
            <w:r w:rsidRPr="005C5175">
              <w:rPr>
                <w:rFonts w:hint="eastAsia"/>
              </w:rPr>
              <w:t>String</w:t>
            </w:r>
          </w:p>
        </w:tc>
        <w:tc>
          <w:tcPr>
            <w:tcW w:w="709" w:type="dxa"/>
          </w:tcPr>
          <w:p w14:paraId="74356E48" w14:textId="77777777" w:rsidR="009E50CA" w:rsidRPr="005C5175" w:rsidRDefault="009E50CA" w:rsidP="00F853D5">
            <w:r w:rsidRPr="005C5175">
              <w:rPr>
                <w:rFonts w:hint="eastAsia"/>
              </w:rPr>
              <w:t>是</w:t>
            </w:r>
          </w:p>
        </w:tc>
        <w:tc>
          <w:tcPr>
            <w:tcW w:w="3544" w:type="dxa"/>
          </w:tcPr>
          <w:p w14:paraId="40D4C35B" w14:textId="77777777" w:rsidR="009E50CA" w:rsidRPr="005C5175" w:rsidRDefault="009E50CA" w:rsidP="00F853D5"/>
        </w:tc>
      </w:tr>
      <w:tr w:rsidR="009E50CA" w14:paraId="72481E07" w14:textId="77777777" w:rsidTr="00D50154">
        <w:tc>
          <w:tcPr>
            <w:tcW w:w="2093" w:type="dxa"/>
          </w:tcPr>
          <w:p w14:paraId="5A8AEC9B" w14:textId="77777777" w:rsidR="009E50CA" w:rsidRDefault="009E50CA" w:rsidP="00F853D5">
            <w:r>
              <w:rPr>
                <w:rFonts w:hint="eastAsia"/>
              </w:rPr>
              <w:t>ticketNo</w:t>
            </w:r>
          </w:p>
        </w:tc>
        <w:tc>
          <w:tcPr>
            <w:tcW w:w="1984" w:type="dxa"/>
          </w:tcPr>
          <w:p w14:paraId="1EA3CF67" w14:textId="77777777" w:rsidR="009E50CA" w:rsidRDefault="009E50CA" w:rsidP="00F853D5">
            <w:r>
              <w:rPr>
                <w:rFonts w:hint="eastAsia"/>
              </w:rPr>
              <w:t>票号</w:t>
            </w:r>
          </w:p>
        </w:tc>
        <w:tc>
          <w:tcPr>
            <w:tcW w:w="2268" w:type="dxa"/>
          </w:tcPr>
          <w:p w14:paraId="0D5854C6" w14:textId="77777777" w:rsidR="009E50CA" w:rsidRDefault="009E50CA" w:rsidP="00F853D5">
            <w:r>
              <w:rPr>
                <w:rFonts w:hint="eastAsia"/>
              </w:rPr>
              <w:t>String</w:t>
            </w:r>
          </w:p>
        </w:tc>
        <w:tc>
          <w:tcPr>
            <w:tcW w:w="709" w:type="dxa"/>
          </w:tcPr>
          <w:p w14:paraId="10B8E5CE" w14:textId="77777777" w:rsidR="009E50CA" w:rsidRPr="00907557" w:rsidRDefault="009E50CA" w:rsidP="00F853D5">
            <w:r>
              <w:rPr>
                <w:rFonts w:hint="eastAsia"/>
              </w:rPr>
              <w:t>是</w:t>
            </w:r>
          </w:p>
        </w:tc>
        <w:tc>
          <w:tcPr>
            <w:tcW w:w="3544" w:type="dxa"/>
          </w:tcPr>
          <w:p w14:paraId="2054DA51" w14:textId="77777777" w:rsidR="009E50CA" w:rsidRDefault="009E50CA" w:rsidP="00F853D5"/>
        </w:tc>
      </w:tr>
      <w:tr w:rsidR="009E50CA" w14:paraId="24F6425D" w14:textId="77777777" w:rsidTr="00D50154">
        <w:tc>
          <w:tcPr>
            <w:tcW w:w="2093" w:type="dxa"/>
          </w:tcPr>
          <w:p w14:paraId="53B4F31E" w14:textId="77777777" w:rsidR="009E50CA" w:rsidRDefault="009E50CA" w:rsidP="00F853D5">
            <w:r>
              <w:rPr>
                <w:rFonts w:hint="eastAsia"/>
              </w:rPr>
              <w:t>flightSeg</w:t>
            </w:r>
          </w:p>
        </w:tc>
        <w:tc>
          <w:tcPr>
            <w:tcW w:w="1984" w:type="dxa"/>
          </w:tcPr>
          <w:p w14:paraId="5FDFBA69" w14:textId="77777777" w:rsidR="009E50CA" w:rsidRDefault="009E50CA" w:rsidP="00F853D5">
            <w:r>
              <w:rPr>
                <w:rFonts w:hint="eastAsia"/>
              </w:rPr>
              <w:t>航段</w:t>
            </w:r>
          </w:p>
        </w:tc>
        <w:tc>
          <w:tcPr>
            <w:tcW w:w="2268" w:type="dxa"/>
          </w:tcPr>
          <w:p w14:paraId="24FF394B" w14:textId="77777777" w:rsidR="009E50CA" w:rsidRDefault="009E50CA" w:rsidP="00F853D5">
            <w:r>
              <w:rPr>
                <w:rFonts w:hint="eastAsia"/>
              </w:rPr>
              <w:t>String</w:t>
            </w:r>
          </w:p>
        </w:tc>
        <w:tc>
          <w:tcPr>
            <w:tcW w:w="709" w:type="dxa"/>
          </w:tcPr>
          <w:p w14:paraId="6E45C258" w14:textId="77777777" w:rsidR="009E50CA" w:rsidRPr="00907557" w:rsidRDefault="009E50CA" w:rsidP="00F853D5">
            <w:r w:rsidRPr="00907557">
              <w:rPr>
                <w:rFonts w:hint="eastAsia"/>
              </w:rPr>
              <w:t>是</w:t>
            </w:r>
          </w:p>
        </w:tc>
        <w:tc>
          <w:tcPr>
            <w:tcW w:w="3544" w:type="dxa"/>
          </w:tcPr>
          <w:p w14:paraId="053D8A7B" w14:textId="77777777" w:rsidR="009E50CA" w:rsidRDefault="009E50CA" w:rsidP="00F853D5"/>
        </w:tc>
      </w:tr>
      <w:tr w:rsidR="009E50CA" w14:paraId="6A9BFC8A" w14:textId="77777777" w:rsidTr="00D50154">
        <w:tc>
          <w:tcPr>
            <w:tcW w:w="2093" w:type="dxa"/>
          </w:tcPr>
          <w:p w14:paraId="165CADAC" w14:textId="77777777" w:rsidR="009E50CA" w:rsidRDefault="009E50CA" w:rsidP="00F853D5">
            <w:r>
              <w:rPr>
                <w:rFonts w:hint="eastAsia"/>
              </w:rPr>
              <w:t>refundType</w:t>
            </w:r>
          </w:p>
        </w:tc>
        <w:tc>
          <w:tcPr>
            <w:tcW w:w="1984" w:type="dxa"/>
          </w:tcPr>
          <w:p w14:paraId="7C7F68B0" w14:textId="77777777" w:rsidR="009E50CA" w:rsidRDefault="009E50CA" w:rsidP="00F853D5">
            <w:r>
              <w:rPr>
                <w:rFonts w:hint="eastAsia"/>
              </w:rPr>
              <w:t>退款类型</w:t>
            </w:r>
          </w:p>
        </w:tc>
        <w:tc>
          <w:tcPr>
            <w:tcW w:w="2268" w:type="dxa"/>
          </w:tcPr>
          <w:p w14:paraId="3EE01389" w14:textId="77777777" w:rsidR="009E50CA" w:rsidRDefault="009E50CA" w:rsidP="00F853D5">
            <w:r>
              <w:rPr>
                <w:rFonts w:hint="eastAsia"/>
              </w:rPr>
              <w:t>String</w:t>
            </w:r>
          </w:p>
        </w:tc>
        <w:tc>
          <w:tcPr>
            <w:tcW w:w="709" w:type="dxa"/>
          </w:tcPr>
          <w:p w14:paraId="355A4251" w14:textId="77777777" w:rsidR="009E50CA" w:rsidRDefault="009E50CA" w:rsidP="00F853D5">
            <w:r>
              <w:rPr>
                <w:rFonts w:hint="eastAsia"/>
              </w:rPr>
              <w:t>是</w:t>
            </w:r>
          </w:p>
        </w:tc>
        <w:tc>
          <w:tcPr>
            <w:tcW w:w="3544" w:type="dxa"/>
          </w:tcPr>
          <w:p w14:paraId="62AEE535" w14:textId="77777777" w:rsidR="009E50CA" w:rsidRDefault="009E50CA" w:rsidP="00F853D5"/>
        </w:tc>
      </w:tr>
      <w:tr w:rsidR="009E50CA" w14:paraId="5022F7B8" w14:textId="77777777" w:rsidTr="00D50154">
        <w:tc>
          <w:tcPr>
            <w:tcW w:w="2093" w:type="dxa"/>
          </w:tcPr>
          <w:p w14:paraId="7D34359C" w14:textId="77777777" w:rsidR="009E50CA" w:rsidRDefault="009E50CA" w:rsidP="00F853D5">
            <w:r>
              <w:rPr>
                <w:rFonts w:hint="eastAsia"/>
              </w:rPr>
              <w:t>refundMsg</w:t>
            </w:r>
          </w:p>
        </w:tc>
        <w:tc>
          <w:tcPr>
            <w:tcW w:w="1984" w:type="dxa"/>
          </w:tcPr>
          <w:p w14:paraId="56F9AF0F" w14:textId="77777777" w:rsidR="009E50CA" w:rsidRDefault="009E50CA" w:rsidP="00F853D5">
            <w:r>
              <w:rPr>
                <w:rFonts w:hint="eastAsia"/>
              </w:rPr>
              <w:t>退票说明</w:t>
            </w:r>
          </w:p>
        </w:tc>
        <w:tc>
          <w:tcPr>
            <w:tcW w:w="2268" w:type="dxa"/>
          </w:tcPr>
          <w:p w14:paraId="43BDC95C" w14:textId="77777777" w:rsidR="009E50CA" w:rsidRDefault="009E50CA" w:rsidP="00F853D5">
            <w:r>
              <w:rPr>
                <w:rFonts w:hint="eastAsia"/>
              </w:rPr>
              <w:t>S</w:t>
            </w:r>
            <w:r>
              <w:t>t</w:t>
            </w:r>
            <w:r>
              <w:rPr>
                <w:rFonts w:hint="eastAsia"/>
              </w:rPr>
              <w:t>ring</w:t>
            </w:r>
          </w:p>
        </w:tc>
        <w:tc>
          <w:tcPr>
            <w:tcW w:w="709" w:type="dxa"/>
          </w:tcPr>
          <w:p w14:paraId="62E2B260" w14:textId="77777777" w:rsidR="009E50CA" w:rsidRDefault="009E50CA" w:rsidP="00F853D5">
            <w:r>
              <w:rPr>
                <w:rFonts w:hint="eastAsia"/>
              </w:rPr>
              <w:t>否</w:t>
            </w:r>
          </w:p>
        </w:tc>
        <w:tc>
          <w:tcPr>
            <w:tcW w:w="3544" w:type="dxa"/>
          </w:tcPr>
          <w:p w14:paraId="2DE1F28E" w14:textId="77777777" w:rsidR="009E50CA" w:rsidRDefault="009E50CA" w:rsidP="00F853D5"/>
        </w:tc>
      </w:tr>
      <w:tr w:rsidR="009E50CA" w14:paraId="40209708" w14:textId="77777777" w:rsidTr="00D50154">
        <w:tc>
          <w:tcPr>
            <w:tcW w:w="2093" w:type="dxa"/>
          </w:tcPr>
          <w:p w14:paraId="68862848" w14:textId="77777777" w:rsidR="009E50CA" w:rsidRDefault="009E50CA" w:rsidP="00F853D5">
            <w:r>
              <w:rPr>
                <w:rFonts w:hint="eastAsia"/>
              </w:rPr>
              <w:t>applyRefundTime</w:t>
            </w:r>
          </w:p>
        </w:tc>
        <w:tc>
          <w:tcPr>
            <w:tcW w:w="1984" w:type="dxa"/>
          </w:tcPr>
          <w:p w14:paraId="7DC43535" w14:textId="77777777" w:rsidR="009E50CA" w:rsidRDefault="009E50CA" w:rsidP="00F853D5">
            <w:r>
              <w:rPr>
                <w:rFonts w:hint="eastAsia"/>
              </w:rPr>
              <w:t>申请时间</w:t>
            </w:r>
          </w:p>
        </w:tc>
        <w:tc>
          <w:tcPr>
            <w:tcW w:w="2268" w:type="dxa"/>
          </w:tcPr>
          <w:p w14:paraId="6B3A3766" w14:textId="77777777" w:rsidR="009E50CA" w:rsidRDefault="009E50CA" w:rsidP="00F853D5">
            <w:r>
              <w:rPr>
                <w:rFonts w:hint="eastAsia"/>
              </w:rPr>
              <w:t>String</w:t>
            </w:r>
          </w:p>
        </w:tc>
        <w:tc>
          <w:tcPr>
            <w:tcW w:w="709" w:type="dxa"/>
          </w:tcPr>
          <w:p w14:paraId="336C3BB7" w14:textId="77777777" w:rsidR="009E50CA" w:rsidRDefault="009E50CA" w:rsidP="00F853D5">
            <w:r>
              <w:rPr>
                <w:rFonts w:hint="eastAsia"/>
              </w:rPr>
              <w:t>是</w:t>
            </w:r>
          </w:p>
        </w:tc>
        <w:tc>
          <w:tcPr>
            <w:tcW w:w="3544" w:type="dxa"/>
          </w:tcPr>
          <w:p w14:paraId="5A3BB877" w14:textId="77777777" w:rsidR="009E50CA" w:rsidRDefault="009E50CA" w:rsidP="00F853D5"/>
        </w:tc>
      </w:tr>
      <w:tr w:rsidR="009E50CA" w14:paraId="495CB9E7" w14:textId="77777777" w:rsidTr="00D50154">
        <w:tc>
          <w:tcPr>
            <w:tcW w:w="2093" w:type="dxa"/>
          </w:tcPr>
          <w:p w14:paraId="3D4ED3AA" w14:textId="77777777" w:rsidR="009E50CA" w:rsidRPr="002C3420" w:rsidRDefault="009E50CA" w:rsidP="00F853D5">
            <w:r w:rsidRPr="002C3420">
              <w:rPr>
                <w:rFonts w:hint="eastAsia"/>
              </w:rPr>
              <w:t>refundTime</w:t>
            </w:r>
          </w:p>
        </w:tc>
        <w:tc>
          <w:tcPr>
            <w:tcW w:w="1984" w:type="dxa"/>
          </w:tcPr>
          <w:p w14:paraId="141AFEB9" w14:textId="77777777" w:rsidR="009E50CA" w:rsidRPr="002C3420" w:rsidRDefault="009E50CA" w:rsidP="00F853D5">
            <w:r w:rsidRPr="002C3420">
              <w:rPr>
                <w:rFonts w:hint="eastAsia"/>
              </w:rPr>
              <w:t>退款时间</w:t>
            </w:r>
          </w:p>
        </w:tc>
        <w:tc>
          <w:tcPr>
            <w:tcW w:w="2268" w:type="dxa"/>
          </w:tcPr>
          <w:p w14:paraId="6AAAAA23" w14:textId="77777777" w:rsidR="009E50CA" w:rsidRPr="002C3420" w:rsidRDefault="009E50CA" w:rsidP="00F853D5">
            <w:r w:rsidRPr="002C3420">
              <w:rPr>
                <w:rFonts w:hint="eastAsia"/>
              </w:rPr>
              <w:t>S</w:t>
            </w:r>
            <w:r w:rsidRPr="002C3420">
              <w:t>t</w:t>
            </w:r>
            <w:r w:rsidRPr="002C3420">
              <w:rPr>
                <w:rFonts w:hint="eastAsia"/>
              </w:rPr>
              <w:t>ring</w:t>
            </w:r>
          </w:p>
        </w:tc>
        <w:tc>
          <w:tcPr>
            <w:tcW w:w="709" w:type="dxa"/>
          </w:tcPr>
          <w:p w14:paraId="304E03FE" w14:textId="77777777" w:rsidR="009E50CA" w:rsidRPr="002C3420" w:rsidRDefault="009E50CA" w:rsidP="00F853D5">
            <w:r w:rsidRPr="002C3420">
              <w:rPr>
                <w:rFonts w:hint="eastAsia"/>
              </w:rPr>
              <w:t>否</w:t>
            </w:r>
          </w:p>
        </w:tc>
        <w:tc>
          <w:tcPr>
            <w:tcW w:w="3544" w:type="dxa"/>
          </w:tcPr>
          <w:p w14:paraId="3BFBE3BE" w14:textId="77777777" w:rsidR="009E50CA" w:rsidRPr="002C3420" w:rsidRDefault="009E50CA" w:rsidP="00F853D5"/>
        </w:tc>
      </w:tr>
      <w:tr w:rsidR="009E50CA" w14:paraId="4D736DEE" w14:textId="77777777" w:rsidTr="00D50154">
        <w:tc>
          <w:tcPr>
            <w:tcW w:w="2093" w:type="dxa"/>
          </w:tcPr>
          <w:p w14:paraId="0554B082" w14:textId="77777777" w:rsidR="009E50CA" w:rsidRPr="002C3420" w:rsidRDefault="009E50CA" w:rsidP="00F853D5">
            <w:r>
              <w:rPr>
                <w:rFonts w:hint="eastAsia"/>
              </w:rPr>
              <w:t>refundPrice</w:t>
            </w:r>
          </w:p>
        </w:tc>
        <w:tc>
          <w:tcPr>
            <w:tcW w:w="1984" w:type="dxa"/>
          </w:tcPr>
          <w:p w14:paraId="1D0419AF" w14:textId="77777777" w:rsidR="009E50CA" w:rsidRPr="002C3420" w:rsidRDefault="009E50CA" w:rsidP="00F853D5">
            <w:r>
              <w:rPr>
                <w:rFonts w:hint="eastAsia"/>
              </w:rPr>
              <w:t>退款金额</w:t>
            </w:r>
          </w:p>
        </w:tc>
        <w:tc>
          <w:tcPr>
            <w:tcW w:w="2268" w:type="dxa"/>
          </w:tcPr>
          <w:p w14:paraId="415A19BA" w14:textId="77777777" w:rsidR="009E50CA" w:rsidRPr="002C3420" w:rsidRDefault="009E50CA" w:rsidP="00F853D5">
            <w:r>
              <w:rPr>
                <w:rFonts w:hint="eastAsia"/>
              </w:rPr>
              <w:t>S</w:t>
            </w:r>
            <w:r>
              <w:t>t</w:t>
            </w:r>
            <w:r>
              <w:rPr>
                <w:rFonts w:hint="eastAsia"/>
              </w:rPr>
              <w:t>ring</w:t>
            </w:r>
          </w:p>
        </w:tc>
        <w:tc>
          <w:tcPr>
            <w:tcW w:w="709" w:type="dxa"/>
          </w:tcPr>
          <w:p w14:paraId="3899D587" w14:textId="77777777" w:rsidR="009E50CA" w:rsidRPr="002C3420" w:rsidRDefault="009E50CA" w:rsidP="00F853D5">
            <w:r>
              <w:rPr>
                <w:rFonts w:hint="eastAsia"/>
              </w:rPr>
              <w:t>否</w:t>
            </w:r>
          </w:p>
        </w:tc>
        <w:tc>
          <w:tcPr>
            <w:tcW w:w="3544" w:type="dxa"/>
          </w:tcPr>
          <w:p w14:paraId="00A17789" w14:textId="77777777" w:rsidR="009E50CA" w:rsidRPr="002C3420" w:rsidRDefault="009E50CA" w:rsidP="00F853D5"/>
        </w:tc>
      </w:tr>
      <w:tr w:rsidR="009E50CA" w14:paraId="47092AB6" w14:textId="77777777" w:rsidTr="00D50154">
        <w:tc>
          <w:tcPr>
            <w:tcW w:w="2093" w:type="dxa"/>
            <w:vAlign w:val="center"/>
          </w:tcPr>
          <w:p w14:paraId="604D0EEA" w14:textId="77777777" w:rsidR="009E50CA" w:rsidRPr="0063500F" w:rsidRDefault="009E50CA" w:rsidP="00F853D5">
            <w:r w:rsidRPr="0063500F">
              <w:rPr>
                <w:rFonts w:hint="eastAsia"/>
              </w:rPr>
              <w:lastRenderedPageBreak/>
              <w:t>refundFee</w:t>
            </w:r>
          </w:p>
        </w:tc>
        <w:tc>
          <w:tcPr>
            <w:tcW w:w="1984" w:type="dxa"/>
            <w:vAlign w:val="center"/>
          </w:tcPr>
          <w:p w14:paraId="074208F1" w14:textId="77777777" w:rsidR="009E50CA" w:rsidRPr="0063500F" w:rsidRDefault="009E50CA" w:rsidP="00F853D5">
            <w:r>
              <w:rPr>
                <w:rFonts w:hint="eastAsia"/>
              </w:rPr>
              <w:t>退票手续费</w:t>
            </w:r>
          </w:p>
        </w:tc>
        <w:tc>
          <w:tcPr>
            <w:tcW w:w="2268" w:type="dxa"/>
            <w:vAlign w:val="center"/>
          </w:tcPr>
          <w:p w14:paraId="0B5DC88A" w14:textId="77777777" w:rsidR="009E50CA" w:rsidRPr="0063500F" w:rsidRDefault="009E50CA" w:rsidP="00F853D5">
            <w:r w:rsidRPr="0063500F">
              <w:rPr>
                <w:rFonts w:hint="eastAsia"/>
              </w:rPr>
              <w:t>String</w:t>
            </w:r>
          </w:p>
        </w:tc>
        <w:tc>
          <w:tcPr>
            <w:tcW w:w="709" w:type="dxa"/>
            <w:vAlign w:val="center"/>
          </w:tcPr>
          <w:p w14:paraId="27E31872" w14:textId="77777777" w:rsidR="009E50CA" w:rsidRPr="0063500F" w:rsidRDefault="009E50CA" w:rsidP="00F853D5">
            <w:r>
              <w:rPr>
                <w:rFonts w:hint="eastAsia"/>
              </w:rPr>
              <w:t>否</w:t>
            </w:r>
          </w:p>
        </w:tc>
        <w:tc>
          <w:tcPr>
            <w:tcW w:w="3544" w:type="dxa"/>
            <w:vAlign w:val="center"/>
          </w:tcPr>
          <w:p w14:paraId="4E2D9DBD" w14:textId="77777777" w:rsidR="009E50CA" w:rsidRPr="0063500F" w:rsidRDefault="009E50CA" w:rsidP="00F853D5"/>
        </w:tc>
      </w:tr>
      <w:tr w:rsidR="009E50CA" w14:paraId="27052B81" w14:textId="77777777" w:rsidTr="00D50154">
        <w:tc>
          <w:tcPr>
            <w:tcW w:w="2093" w:type="dxa"/>
          </w:tcPr>
          <w:p w14:paraId="45B853CB" w14:textId="77777777" w:rsidR="009E50CA" w:rsidRDefault="009E50CA" w:rsidP="00F853D5">
            <w:r>
              <w:rPr>
                <w:rFonts w:hint="eastAsia"/>
              </w:rPr>
              <w:t>param1</w:t>
            </w:r>
          </w:p>
        </w:tc>
        <w:tc>
          <w:tcPr>
            <w:tcW w:w="1984" w:type="dxa"/>
          </w:tcPr>
          <w:p w14:paraId="4B737E1E" w14:textId="77777777" w:rsidR="009E50CA" w:rsidRDefault="009E50CA" w:rsidP="00F853D5">
            <w:r>
              <w:rPr>
                <w:rFonts w:hint="eastAsia"/>
              </w:rPr>
              <w:t>备用参数</w:t>
            </w:r>
            <w:r>
              <w:rPr>
                <w:rFonts w:hint="eastAsia"/>
              </w:rPr>
              <w:t>1</w:t>
            </w:r>
          </w:p>
        </w:tc>
        <w:tc>
          <w:tcPr>
            <w:tcW w:w="2268" w:type="dxa"/>
          </w:tcPr>
          <w:p w14:paraId="28BA29E7" w14:textId="77777777" w:rsidR="009E50CA" w:rsidRDefault="009E50CA" w:rsidP="00F853D5">
            <w:r>
              <w:rPr>
                <w:rFonts w:hint="eastAsia"/>
              </w:rPr>
              <w:t>String</w:t>
            </w:r>
          </w:p>
        </w:tc>
        <w:tc>
          <w:tcPr>
            <w:tcW w:w="709" w:type="dxa"/>
          </w:tcPr>
          <w:p w14:paraId="08E65711" w14:textId="77777777" w:rsidR="009E50CA" w:rsidRDefault="009E50CA" w:rsidP="00F853D5">
            <w:r>
              <w:rPr>
                <w:rFonts w:hint="eastAsia"/>
              </w:rPr>
              <w:t>否</w:t>
            </w:r>
          </w:p>
        </w:tc>
        <w:tc>
          <w:tcPr>
            <w:tcW w:w="3544" w:type="dxa"/>
          </w:tcPr>
          <w:p w14:paraId="07A6D9FB" w14:textId="77777777" w:rsidR="009E50CA" w:rsidRPr="00C77995" w:rsidRDefault="009E50CA" w:rsidP="00F853D5"/>
        </w:tc>
      </w:tr>
      <w:tr w:rsidR="009E50CA" w14:paraId="670C91CC" w14:textId="77777777" w:rsidTr="00D50154">
        <w:tc>
          <w:tcPr>
            <w:tcW w:w="2093" w:type="dxa"/>
          </w:tcPr>
          <w:p w14:paraId="0C62CBFC" w14:textId="77777777" w:rsidR="009E50CA" w:rsidRDefault="009E50CA" w:rsidP="00F853D5">
            <w:r>
              <w:rPr>
                <w:rFonts w:hint="eastAsia"/>
              </w:rPr>
              <w:t>param2</w:t>
            </w:r>
          </w:p>
        </w:tc>
        <w:tc>
          <w:tcPr>
            <w:tcW w:w="1984" w:type="dxa"/>
          </w:tcPr>
          <w:p w14:paraId="45382709" w14:textId="77777777" w:rsidR="009E50CA" w:rsidRDefault="009E50CA" w:rsidP="00F853D5">
            <w:r>
              <w:rPr>
                <w:rFonts w:hint="eastAsia"/>
              </w:rPr>
              <w:t>备用参数</w:t>
            </w:r>
            <w:r>
              <w:rPr>
                <w:rFonts w:hint="eastAsia"/>
              </w:rPr>
              <w:t>2</w:t>
            </w:r>
          </w:p>
        </w:tc>
        <w:tc>
          <w:tcPr>
            <w:tcW w:w="2268" w:type="dxa"/>
          </w:tcPr>
          <w:p w14:paraId="163E6FB8" w14:textId="77777777" w:rsidR="009E50CA" w:rsidRDefault="009E50CA" w:rsidP="00F853D5">
            <w:r>
              <w:rPr>
                <w:rFonts w:hint="eastAsia"/>
              </w:rPr>
              <w:t>String</w:t>
            </w:r>
          </w:p>
        </w:tc>
        <w:tc>
          <w:tcPr>
            <w:tcW w:w="709" w:type="dxa"/>
          </w:tcPr>
          <w:p w14:paraId="7450AB73" w14:textId="77777777" w:rsidR="009E50CA" w:rsidRDefault="009E50CA" w:rsidP="00F853D5">
            <w:r>
              <w:rPr>
                <w:rFonts w:hint="eastAsia"/>
              </w:rPr>
              <w:t>否</w:t>
            </w:r>
          </w:p>
        </w:tc>
        <w:tc>
          <w:tcPr>
            <w:tcW w:w="3544" w:type="dxa"/>
          </w:tcPr>
          <w:p w14:paraId="55CE512A" w14:textId="77777777" w:rsidR="009E50CA" w:rsidRPr="00C77995" w:rsidRDefault="009E50CA" w:rsidP="00F853D5"/>
        </w:tc>
      </w:tr>
      <w:tr w:rsidR="009E50CA" w14:paraId="596B9C11" w14:textId="77777777" w:rsidTr="00D50154">
        <w:tc>
          <w:tcPr>
            <w:tcW w:w="2093" w:type="dxa"/>
          </w:tcPr>
          <w:p w14:paraId="68421B45" w14:textId="77777777" w:rsidR="009E50CA" w:rsidRDefault="009E50CA" w:rsidP="00F853D5">
            <w:r>
              <w:rPr>
                <w:rFonts w:hint="eastAsia"/>
              </w:rPr>
              <w:t>param3</w:t>
            </w:r>
          </w:p>
        </w:tc>
        <w:tc>
          <w:tcPr>
            <w:tcW w:w="1984" w:type="dxa"/>
          </w:tcPr>
          <w:p w14:paraId="4B1D0FF1" w14:textId="77777777" w:rsidR="009E50CA" w:rsidRDefault="009E50CA" w:rsidP="00F853D5">
            <w:r>
              <w:rPr>
                <w:rFonts w:hint="eastAsia"/>
              </w:rPr>
              <w:t>备用参数</w:t>
            </w:r>
            <w:r>
              <w:rPr>
                <w:rFonts w:hint="eastAsia"/>
              </w:rPr>
              <w:t>3</w:t>
            </w:r>
          </w:p>
        </w:tc>
        <w:tc>
          <w:tcPr>
            <w:tcW w:w="2268" w:type="dxa"/>
          </w:tcPr>
          <w:p w14:paraId="34F95D47" w14:textId="77777777" w:rsidR="009E50CA" w:rsidRDefault="009E50CA" w:rsidP="00F853D5">
            <w:r>
              <w:rPr>
                <w:rFonts w:hint="eastAsia"/>
              </w:rPr>
              <w:t>String</w:t>
            </w:r>
          </w:p>
        </w:tc>
        <w:tc>
          <w:tcPr>
            <w:tcW w:w="709" w:type="dxa"/>
          </w:tcPr>
          <w:p w14:paraId="5D7C46A1" w14:textId="77777777" w:rsidR="009E50CA" w:rsidRDefault="009E50CA" w:rsidP="00F853D5">
            <w:r>
              <w:rPr>
                <w:rFonts w:hint="eastAsia"/>
              </w:rPr>
              <w:t>否</w:t>
            </w:r>
          </w:p>
        </w:tc>
        <w:tc>
          <w:tcPr>
            <w:tcW w:w="3544" w:type="dxa"/>
          </w:tcPr>
          <w:p w14:paraId="03AE8687" w14:textId="77777777" w:rsidR="009E50CA" w:rsidRPr="00C77995" w:rsidRDefault="009E50CA" w:rsidP="00F853D5"/>
        </w:tc>
      </w:tr>
    </w:tbl>
    <w:p w14:paraId="104F2CC4" w14:textId="77777777" w:rsidR="00F853D5" w:rsidRPr="00E85A5F" w:rsidRDefault="00F853D5" w:rsidP="00FF6496">
      <w:pPr>
        <w:pStyle w:val="2"/>
        <w:numPr>
          <w:ilvl w:val="1"/>
          <w:numId w:val="45"/>
        </w:numPr>
        <w:rPr>
          <w:highlight w:val="yellow"/>
        </w:rPr>
      </w:pPr>
      <w:bookmarkStart w:id="335" w:name="_Toc291768364"/>
      <w:bookmarkStart w:id="336" w:name="_Toc424891094"/>
      <w:r w:rsidRPr="00E85A5F">
        <w:rPr>
          <w:rFonts w:hint="eastAsia"/>
          <w:highlight w:val="yellow"/>
        </w:rPr>
        <w:t>申请变更</w:t>
      </w:r>
      <w:bookmarkEnd w:id="335"/>
      <w:r w:rsidR="0087486D" w:rsidRPr="00E85A5F">
        <w:rPr>
          <w:rFonts w:hint="eastAsia"/>
          <w:highlight w:val="yellow"/>
        </w:rPr>
        <w:t>（支持多个</w:t>
      </w:r>
      <w:r w:rsidR="0087486D" w:rsidRPr="00E85A5F">
        <w:rPr>
          <w:rFonts w:hint="eastAsia"/>
          <w:highlight w:val="yellow"/>
        </w:rPr>
        <w:t>PNR</w:t>
      </w:r>
      <w:r w:rsidR="0087486D" w:rsidRPr="00E85A5F">
        <w:rPr>
          <w:rFonts w:hint="eastAsia"/>
          <w:highlight w:val="yellow"/>
        </w:rPr>
        <w:t>）</w:t>
      </w:r>
      <w:r w:rsidR="00607397" w:rsidRPr="00E85A5F">
        <w:rPr>
          <w:rFonts w:hint="eastAsia"/>
          <w:highlight w:val="yellow"/>
        </w:rPr>
        <w:t>[MP7</w:t>
      </w:r>
      <w:r w:rsidR="00F23C1F" w:rsidRPr="00E85A5F">
        <w:rPr>
          <w:rFonts w:hint="eastAsia"/>
          <w:highlight w:val="yellow"/>
        </w:rPr>
        <w:t>]</w:t>
      </w:r>
      <w:bookmarkEnd w:id="336"/>
    </w:p>
    <w:p w14:paraId="487526F5" w14:textId="77777777" w:rsidR="00F853D5" w:rsidRDefault="00F853D5" w:rsidP="00FF6496">
      <w:pPr>
        <w:pStyle w:val="3"/>
        <w:numPr>
          <w:ilvl w:val="2"/>
          <w:numId w:val="45"/>
        </w:numPr>
      </w:pPr>
      <w:r>
        <w:rPr>
          <w:rFonts w:hint="eastAsia"/>
        </w:rPr>
        <w:t>功能描述</w:t>
      </w:r>
    </w:p>
    <w:p w14:paraId="516450FB" w14:textId="77777777" w:rsidR="00F853D5" w:rsidRDefault="00F853D5" w:rsidP="00F853D5">
      <w:r>
        <w:rPr>
          <w:rFonts w:hint="eastAsia"/>
        </w:rPr>
        <w:t>此接口用于为出票订单申请变更。</w:t>
      </w:r>
    </w:p>
    <w:p w14:paraId="10838E12" w14:textId="77777777" w:rsidR="00F853D5" w:rsidRDefault="00F853D5" w:rsidP="00FF6496">
      <w:pPr>
        <w:pStyle w:val="3"/>
        <w:numPr>
          <w:ilvl w:val="2"/>
          <w:numId w:val="45"/>
        </w:numPr>
      </w:pPr>
      <w:r>
        <w:rPr>
          <w:rFonts w:hint="eastAsia"/>
        </w:rPr>
        <w:t>接口地址</w:t>
      </w:r>
    </w:p>
    <w:p w14:paraId="21EDF6B2" w14:textId="77777777" w:rsidR="00F22CB9" w:rsidRDefault="00F22CB9" w:rsidP="00F22CB9">
      <w:r>
        <w:rPr>
          <w:rFonts w:hint="eastAsia"/>
        </w:rPr>
        <w:t>Webservice</w:t>
      </w:r>
      <w:r>
        <w:rPr>
          <w:rFonts w:hint="eastAsia"/>
        </w:rPr>
        <w:t>方式：</w:t>
      </w:r>
    </w:p>
    <w:p w14:paraId="411DE04F" w14:textId="77777777" w:rsidR="00F22CB9" w:rsidRDefault="00F22CB9" w:rsidP="00F22CB9">
      <w:r>
        <w:rPr>
          <w:rFonts w:hint="eastAsia"/>
        </w:rPr>
        <w:t>测试地址：</w:t>
      </w:r>
      <w:r>
        <w:rPr>
          <w:rFonts w:hint="eastAsia"/>
        </w:rPr>
        <w:t>http://wstest.51book.com:55779/ltips/services/applyChangeForTicketCenterService1.0?wsdl</w:t>
      </w:r>
    </w:p>
    <w:p w14:paraId="323301C7" w14:textId="77777777" w:rsidR="00F22CB9" w:rsidRDefault="00F22CB9" w:rsidP="00F22CB9">
      <w:r>
        <w:rPr>
          <w:rFonts w:hint="eastAsia"/>
        </w:rPr>
        <w:t>正式地址：</w:t>
      </w:r>
      <w:r w:rsidR="000A072D">
        <w:rPr>
          <w:rFonts w:hint="eastAsia"/>
        </w:rPr>
        <w:t>http://</w:t>
      </w:r>
      <w:r w:rsidR="00113F82">
        <w:rPr>
          <w:rFonts w:hint="eastAsia"/>
        </w:rPr>
        <w:t>ws.51book.com:8000</w:t>
      </w:r>
      <w:r>
        <w:rPr>
          <w:rFonts w:hint="eastAsia"/>
        </w:rPr>
        <w:t>//ltips/services/applyChangeForTicketCenterService1.0?wsdl</w:t>
      </w:r>
    </w:p>
    <w:p w14:paraId="69D80948" w14:textId="77777777" w:rsidR="00F22CB9" w:rsidRDefault="00F22CB9" w:rsidP="00F22CB9">
      <w:r>
        <w:rPr>
          <w:rFonts w:hint="eastAsia"/>
        </w:rPr>
        <w:t>Post</w:t>
      </w:r>
      <w:r>
        <w:rPr>
          <w:rFonts w:hint="eastAsia"/>
        </w:rPr>
        <w:t>方式：</w:t>
      </w:r>
    </w:p>
    <w:p w14:paraId="1FE8EEC4" w14:textId="77777777" w:rsidR="00F22CB9" w:rsidRDefault="00F22CB9" w:rsidP="00F22CB9">
      <w:r>
        <w:rPr>
          <w:rFonts w:hint="eastAsia"/>
        </w:rPr>
        <w:t>测试地址：</w:t>
      </w:r>
    </w:p>
    <w:p w14:paraId="461CA65A" w14:textId="77777777" w:rsidR="00F22CB9" w:rsidRDefault="00F22CB9" w:rsidP="00F22CB9">
      <w:r>
        <w:t>http://wstest.51book.com:55779/ltips/services/applyChangeForTicketCenterServiceRestful1.0/applyChangeForTicketCenter</w:t>
      </w:r>
    </w:p>
    <w:p w14:paraId="542699AB" w14:textId="77777777" w:rsidR="00F22CB9" w:rsidRDefault="00F22CB9" w:rsidP="00F22CB9">
      <w:r>
        <w:rPr>
          <w:rFonts w:hint="eastAsia"/>
        </w:rPr>
        <w:t>正式地址：</w:t>
      </w:r>
    </w:p>
    <w:p w14:paraId="67E22031" w14:textId="77777777" w:rsidR="00E170FF" w:rsidRPr="00501468" w:rsidRDefault="00F22CB9" w:rsidP="00F22CB9">
      <w:r>
        <w:t>http://</w:t>
      </w:r>
      <w:r w:rsidR="00113F82">
        <w:t>ws.51book.com:8000</w:t>
      </w:r>
      <w:r>
        <w:t>/ltips/services/applyChangeForTicketCenterServiceRestful1.0/applyChangeForTicketCenter</w:t>
      </w:r>
    </w:p>
    <w:p w14:paraId="68F9E74B" w14:textId="77777777" w:rsidR="00F853D5" w:rsidRDefault="00F853D5" w:rsidP="00FF6496">
      <w:pPr>
        <w:pStyle w:val="3"/>
        <w:numPr>
          <w:ilvl w:val="2"/>
          <w:numId w:val="45"/>
        </w:numPr>
      </w:pPr>
      <w:r>
        <w:rPr>
          <w:rFonts w:hint="eastAsia"/>
        </w:rPr>
        <w:t>方法名称</w:t>
      </w:r>
    </w:p>
    <w:p w14:paraId="562B0CE0" w14:textId="77777777" w:rsidR="00F853D5" w:rsidRDefault="00F853D5" w:rsidP="00F853D5">
      <w:pPr>
        <w:rPr>
          <w:b/>
        </w:rPr>
      </w:pPr>
      <w:r>
        <w:rPr>
          <w:rFonts w:hint="eastAsia"/>
          <w:b/>
        </w:rPr>
        <w:t>applyChangeForTicketCenter</w:t>
      </w:r>
    </w:p>
    <w:p w14:paraId="4C99C50A" w14:textId="77777777" w:rsidR="003F7792" w:rsidRDefault="003F7792" w:rsidP="003F7792">
      <w:pPr>
        <w:pStyle w:val="3"/>
        <w:numPr>
          <w:ilvl w:val="2"/>
          <w:numId w:val="45"/>
        </w:numPr>
      </w:pPr>
      <w:r w:rsidRPr="00B51B73">
        <w:rPr>
          <w:rFonts w:hint="eastAsia"/>
        </w:rPr>
        <w:t>请求参数</w:t>
      </w:r>
      <w:r>
        <w:rPr>
          <w:rFonts w:hint="eastAsia"/>
        </w:rPr>
        <w:t>事例</w:t>
      </w:r>
    </w:p>
    <w:p w14:paraId="4228FE67" w14:textId="77777777" w:rsidR="003F7792" w:rsidRPr="003F7792" w:rsidRDefault="003F7792" w:rsidP="003F7792">
      <w:pPr>
        <w:rPr>
          <w:b/>
        </w:rPr>
      </w:pPr>
      <w:r w:rsidRPr="003F7792">
        <w:rPr>
          <w:b/>
        </w:rPr>
        <w:t>&lt;request&gt;</w:t>
      </w:r>
    </w:p>
    <w:p w14:paraId="39B4933B" w14:textId="77777777" w:rsidR="003F7792" w:rsidRDefault="003F7792" w:rsidP="003F7792">
      <w:pPr>
        <w:rPr>
          <w:b/>
        </w:rPr>
      </w:pPr>
      <w:r>
        <w:rPr>
          <w:rFonts w:hint="eastAsia"/>
          <w:b/>
        </w:rPr>
        <w:tab/>
      </w:r>
      <w:r w:rsidRPr="003F7792">
        <w:rPr>
          <w:b/>
        </w:rPr>
        <w:t>&lt;agencyCode&gt;TJZS&lt;/agencyCode&gt;</w:t>
      </w:r>
    </w:p>
    <w:p w14:paraId="5F8101CB" w14:textId="77777777" w:rsidR="003F7792" w:rsidRDefault="003F7792" w:rsidP="003F7792">
      <w:pPr>
        <w:rPr>
          <w:b/>
        </w:rPr>
      </w:pPr>
      <w:r>
        <w:rPr>
          <w:rFonts w:hint="eastAsia"/>
          <w:b/>
        </w:rPr>
        <w:tab/>
      </w:r>
      <w:r w:rsidRPr="003F7792">
        <w:rPr>
          <w:b/>
        </w:rPr>
        <w:t>&lt;sign&gt;111111&lt;/sign&gt;</w:t>
      </w:r>
    </w:p>
    <w:p w14:paraId="732EADE6" w14:textId="77777777" w:rsidR="003F7792" w:rsidRPr="003F7792" w:rsidRDefault="003F7792" w:rsidP="003F7792">
      <w:pPr>
        <w:rPr>
          <w:b/>
        </w:rPr>
      </w:pPr>
      <w:r>
        <w:rPr>
          <w:rFonts w:hint="eastAsia"/>
          <w:b/>
        </w:rPr>
        <w:tab/>
      </w:r>
      <w:r w:rsidRPr="003F7792">
        <w:rPr>
          <w:b/>
        </w:rPr>
        <w:t>&lt;changeInfos&gt;</w:t>
      </w:r>
    </w:p>
    <w:p w14:paraId="60D232A2" w14:textId="77777777" w:rsidR="003F7792" w:rsidRDefault="003F7792" w:rsidP="003F7792">
      <w:pPr>
        <w:rPr>
          <w:b/>
        </w:rPr>
      </w:pPr>
      <w:r>
        <w:rPr>
          <w:rFonts w:hint="eastAsia"/>
          <w:b/>
        </w:rPr>
        <w:tab/>
      </w:r>
      <w:r>
        <w:rPr>
          <w:rFonts w:hint="eastAsia"/>
          <w:b/>
        </w:rPr>
        <w:tab/>
      </w:r>
      <w:r w:rsidRPr="003F7792">
        <w:rPr>
          <w:rFonts w:hint="eastAsia"/>
          <w:b/>
        </w:rPr>
        <w:t>&lt;arrTime&gt;1800&lt;/arrTime&gt;</w:t>
      </w:r>
    </w:p>
    <w:p w14:paraId="7AED6836" w14:textId="77777777" w:rsidR="003F7792" w:rsidRDefault="003F7792" w:rsidP="003F7792">
      <w:pPr>
        <w:rPr>
          <w:b/>
        </w:rPr>
      </w:pPr>
      <w:r>
        <w:rPr>
          <w:rFonts w:hint="eastAsia"/>
          <w:b/>
        </w:rPr>
        <w:tab/>
      </w:r>
      <w:r>
        <w:rPr>
          <w:rFonts w:hint="eastAsia"/>
          <w:b/>
        </w:rPr>
        <w:tab/>
      </w:r>
      <w:r w:rsidRPr="003F7792">
        <w:rPr>
          <w:rFonts w:hint="eastAsia"/>
          <w:b/>
        </w:rPr>
        <w:t>&lt;changeMsg&gt;</w:t>
      </w:r>
      <w:r w:rsidRPr="003F7792">
        <w:rPr>
          <w:rFonts w:hint="eastAsia"/>
          <w:b/>
        </w:rPr>
        <w:t>其他变更</w:t>
      </w:r>
      <w:r w:rsidRPr="003F7792">
        <w:rPr>
          <w:rFonts w:hint="eastAsia"/>
          <w:b/>
        </w:rPr>
        <w:t>&lt;/changeMsg&gt;</w:t>
      </w:r>
    </w:p>
    <w:p w14:paraId="00C3C706" w14:textId="77777777" w:rsidR="003F7792" w:rsidRDefault="003F7792" w:rsidP="003F7792">
      <w:pPr>
        <w:rPr>
          <w:b/>
        </w:rPr>
      </w:pPr>
      <w:r>
        <w:rPr>
          <w:rFonts w:hint="eastAsia"/>
          <w:b/>
        </w:rPr>
        <w:tab/>
      </w:r>
      <w:r>
        <w:rPr>
          <w:rFonts w:hint="eastAsia"/>
          <w:b/>
        </w:rPr>
        <w:tab/>
      </w:r>
      <w:r w:rsidRPr="003F7792">
        <w:rPr>
          <w:rFonts w:hint="eastAsia"/>
          <w:b/>
        </w:rPr>
        <w:t>&lt;changeType&gt;2&lt;/changeType&gt;</w:t>
      </w:r>
    </w:p>
    <w:p w14:paraId="71B6D7C4" w14:textId="77777777" w:rsidR="003F7792" w:rsidRDefault="003F7792" w:rsidP="003F7792">
      <w:pPr>
        <w:rPr>
          <w:b/>
        </w:rPr>
      </w:pPr>
      <w:r>
        <w:rPr>
          <w:rFonts w:hint="eastAsia"/>
          <w:b/>
        </w:rPr>
        <w:tab/>
      </w:r>
      <w:r>
        <w:rPr>
          <w:rFonts w:hint="eastAsia"/>
          <w:b/>
        </w:rPr>
        <w:tab/>
      </w:r>
      <w:r w:rsidRPr="003F7792">
        <w:rPr>
          <w:rFonts w:hint="eastAsia"/>
          <w:b/>
        </w:rPr>
        <w:t>&lt;depDate&gt;2015-08-30&lt;/depDate&gt;</w:t>
      </w:r>
    </w:p>
    <w:p w14:paraId="0E8068F4" w14:textId="77777777" w:rsidR="003F7792" w:rsidRDefault="003F7792" w:rsidP="003F7792">
      <w:pPr>
        <w:rPr>
          <w:b/>
        </w:rPr>
      </w:pPr>
      <w:r>
        <w:rPr>
          <w:rFonts w:hint="eastAsia"/>
          <w:b/>
        </w:rPr>
        <w:tab/>
      </w:r>
      <w:r>
        <w:rPr>
          <w:rFonts w:hint="eastAsia"/>
          <w:b/>
        </w:rPr>
        <w:tab/>
      </w:r>
      <w:r w:rsidRPr="003F7792">
        <w:rPr>
          <w:rFonts w:hint="eastAsia"/>
          <w:b/>
        </w:rPr>
        <w:t>&lt;depTime&gt;1500&lt;/depTime&gt;</w:t>
      </w:r>
    </w:p>
    <w:p w14:paraId="6F47031F" w14:textId="77777777" w:rsidR="003F7792" w:rsidRDefault="003F7792" w:rsidP="003F7792">
      <w:pPr>
        <w:rPr>
          <w:b/>
        </w:rPr>
      </w:pPr>
      <w:r>
        <w:rPr>
          <w:rFonts w:hint="eastAsia"/>
          <w:b/>
        </w:rPr>
        <w:tab/>
      </w:r>
      <w:r>
        <w:rPr>
          <w:rFonts w:hint="eastAsia"/>
          <w:b/>
        </w:rPr>
        <w:tab/>
      </w:r>
      <w:r w:rsidRPr="003F7792">
        <w:rPr>
          <w:rFonts w:hint="eastAsia"/>
          <w:b/>
        </w:rPr>
        <w:t>&lt;flightNo&gt;MF8102&lt;/flightNo&gt;</w:t>
      </w:r>
    </w:p>
    <w:p w14:paraId="124FBC18" w14:textId="77777777" w:rsidR="003F7792" w:rsidRDefault="003F7792" w:rsidP="003F7792">
      <w:pPr>
        <w:rPr>
          <w:b/>
        </w:rPr>
      </w:pPr>
      <w:r>
        <w:rPr>
          <w:rFonts w:hint="eastAsia"/>
          <w:b/>
        </w:rPr>
        <w:tab/>
      </w:r>
      <w:r>
        <w:rPr>
          <w:rFonts w:hint="eastAsia"/>
          <w:b/>
        </w:rPr>
        <w:tab/>
      </w:r>
      <w:r w:rsidRPr="003F7792">
        <w:rPr>
          <w:rFonts w:hint="eastAsia"/>
          <w:b/>
        </w:rPr>
        <w:t>&lt;flightSeg&gt;PEK-XMN&lt;/flightSeg&gt;</w:t>
      </w:r>
    </w:p>
    <w:p w14:paraId="17EF93B4" w14:textId="77777777" w:rsidR="003F7792" w:rsidRDefault="003F7792" w:rsidP="003F7792">
      <w:pPr>
        <w:rPr>
          <w:b/>
        </w:rPr>
      </w:pPr>
      <w:r>
        <w:rPr>
          <w:rFonts w:hint="eastAsia"/>
          <w:b/>
        </w:rPr>
        <w:tab/>
      </w:r>
      <w:r>
        <w:rPr>
          <w:rFonts w:hint="eastAsia"/>
          <w:b/>
        </w:rPr>
        <w:tab/>
      </w:r>
      <w:r w:rsidRPr="003F7792">
        <w:rPr>
          <w:rFonts w:hint="eastAsia"/>
          <w:b/>
        </w:rPr>
        <w:t>&lt;name&gt;</w:t>
      </w:r>
      <w:r w:rsidRPr="003F7792">
        <w:rPr>
          <w:rFonts w:hint="eastAsia"/>
          <w:b/>
        </w:rPr>
        <w:t>詹玉锋</w:t>
      </w:r>
      <w:r w:rsidRPr="003F7792">
        <w:rPr>
          <w:rFonts w:hint="eastAsia"/>
          <w:b/>
        </w:rPr>
        <w:t>&lt;/name&gt;</w:t>
      </w:r>
    </w:p>
    <w:p w14:paraId="5D020F98" w14:textId="77777777" w:rsidR="003F7792" w:rsidRDefault="003F7792" w:rsidP="003F7792">
      <w:pPr>
        <w:rPr>
          <w:b/>
        </w:rPr>
      </w:pPr>
      <w:r>
        <w:rPr>
          <w:rFonts w:hint="eastAsia"/>
          <w:b/>
        </w:rPr>
        <w:tab/>
      </w:r>
      <w:r>
        <w:rPr>
          <w:rFonts w:hint="eastAsia"/>
          <w:b/>
        </w:rPr>
        <w:tab/>
      </w:r>
      <w:r w:rsidRPr="003F7792">
        <w:rPr>
          <w:rFonts w:hint="eastAsia"/>
          <w:b/>
        </w:rPr>
        <w:t>&lt;ticketNo&gt;111-1234567890&lt;/ticketNo&gt;</w:t>
      </w:r>
    </w:p>
    <w:p w14:paraId="331D24B1" w14:textId="77777777" w:rsidR="003F7792" w:rsidRDefault="003F7792" w:rsidP="003F7792">
      <w:pPr>
        <w:rPr>
          <w:b/>
        </w:rPr>
      </w:pPr>
      <w:r>
        <w:rPr>
          <w:rFonts w:hint="eastAsia"/>
          <w:b/>
        </w:rPr>
        <w:tab/>
      </w:r>
      <w:r w:rsidRPr="003F7792">
        <w:rPr>
          <w:rFonts w:hint="eastAsia"/>
          <w:b/>
        </w:rPr>
        <w:t>&lt;/change</w:t>
      </w:r>
      <w:r w:rsidRPr="003F7792">
        <w:rPr>
          <w:b/>
        </w:rPr>
        <w:t>Infos&gt;</w:t>
      </w:r>
    </w:p>
    <w:p w14:paraId="0015786A" w14:textId="77777777" w:rsidR="003F7792" w:rsidRDefault="003F7792" w:rsidP="003F7792">
      <w:pPr>
        <w:rPr>
          <w:b/>
        </w:rPr>
      </w:pPr>
      <w:r>
        <w:rPr>
          <w:rFonts w:hint="eastAsia"/>
          <w:b/>
        </w:rPr>
        <w:tab/>
      </w:r>
      <w:r w:rsidRPr="003F7792">
        <w:rPr>
          <w:b/>
        </w:rPr>
        <w:t>&lt;changeNotifiedUrl&gt;http://www.baidu.com&lt;/changeNotifiedUrl&gt;</w:t>
      </w:r>
    </w:p>
    <w:p w14:paraId="52B93361" w14:textId="77777777" w:rsidR="003F7792" w:rsidRDefault="003F7792" w:rsidP="003F7792">
      <w:pPr>
        <w:rPr>
          <w:b/>
        </w:rPr>
      </w:pPr>
      <w:r>
        <w:rPr>
          <w:rFonts w:hint="eastAsia"/>
          <w:b/>
        </w:rPr>
        <w:tab/>
      </w:r>
      <w:r w:rsidRPr="003F7792">
        <w:rPr>
          <w:b/>
        </w:rPr>
        <w:t>&lt;outerChangerOrderNo&gt;${=(int)Math.random()*999999999+1}&lt;/outerChangerOrderNo&gt;</w:t>
      </w:r>
    </w:p>
    <w:p w14:paraId="25F4E4E9" w14:textId="77777777" w:rsidR="003F7792" w:rsidRPr="003F7792" w:rsidRDefault="003F7792" w:rsidP="003F7792">
      <w:pPr>
        <w:rPr>
          <w:b/>
        </w:rPr>
      </w:pPr>
      <w:r>
        <w:rPr>
          <w:rFonts w:hint="eastAsia"/>
          <w:b/>
        </w:rPr>
        <w:lastRenderedPageBreak/>
        <w:tab/>
      </w:r>
      <w:r w:rsidRPr="003F7792">
        <w:rPr>
          <w:b/>
        </w:rPr>
        <w:t xml:space="preserve">&lt;ticketCenterOrderNo&gt; </w:t>
      </w:r>
      <w:r w:rsidRPr="008335FA">
        <w:rPr>
          <w:b/>
        </w:rPr>
        <w:t>bsco2015071500092832</w:t>
      </w:r>
      <w:r w:rsidRPr="003F7792">
        <w:rPr>
          <w:b/>
        </w:rPr>
        <w:t>&lt;/ticketCenterOrderNo&gt;</w:t>
      </w:r>
    </w:p>
    <w:p w14:paraId="3EFE8980" w14:textId="77777777" w:rsidR="003F7792" w:rsidRPr="002626D3" w:rsidRDefault="003F7792" w:rsidP="003F7792">
      <w:pPr>
        <w:rPr>
          <w:b/>
        </w:rPr>
      </w:pPr>
      <w:r w:rsidRPr="003F7792">
        <w:rPr>
          <w:b/>
        </w:rPr>
        <w:t>&lt;/request&gt;</w:t>
      </w:r>
    </w:p>
    <w:p w14:paraId="45EDB895" w14:textId="77777777" w:rsidR="00F853D5" w:rsidRDefault="00F853D5" w:rsidP="00FF6496">
      <w:pPr>
        <w:pStyle w:val="3"/>
        <w:numPr>
          <w:ilvl w:val="2"/>
          <w:numId w:val="45"/>
        </w:numPr>
      </w:pPr>
      <w:r>
        <w:rPr>
          <w:rFonts w:hint="eastAsia"/>
        </w:rPr>
        <w:t>参数说明</w:t>
      </w:r>
    </w:p>
    <w:p w14:paraId="4BCF181A" w14:textId="77777777" w:rsidR="00F853D5" w:rsidRDefault="00F853D5" w:rsidP="00F853D5">
      <w:pPr>
        <w:pStyle w:val="4"/>
      </w:pPr>
      <w:r w:rsidRPr="009913E8">
        <w:rPr>
          <w:rFonts w:hint="eastAsia"/>
        </w:rPr>
        <w:t>ApplyChangeForTicketCenterRequ</w:t>
      </w:r>
      <w:r w:rsidRPr="00225159">
        <w:rPr>
          <w:rFonts w:hint="eastAsia"/>
        </w:rPr>
        <w:t>est</w:t>
      </w:r>
      <w:r w:rsidRPr="00225159">
        <w:rPr>
          <w:rFonts w:hint="eastAsia"/>
          <w:b w:val="0"/>
          <w:sz w:val="21"/>
          <w:szCs w:val="21"/>
        </w:rPr>
        <w:t>(</w:t>
      </w:r>
      <w:r w:rsidRPr="00225159">
        <w:rPr>
          <w:rFonts w:hint="eastAsia"/>
          <w:b w:val="0"/>
          <w:sz w:val="21"/>
          <w:szCs w:val="21"/>
        </w:rPr>
        <w:t>请求参数</w:t>
      </w:r>
      <w:r w:rsidRPr="00225159">
        <w:rPr>
          <w:rFonts w:hint="eastAsia"/>
          <w:b w:val="0"/>
          <w:sz w:val="21"/>
          <w:szCs w:val="21"/>
        </w:rPr>
        <w:t xml:space="preserve">) </w:t>
      </w:r>
    </w:p>
    <w:p w14:paraId="62DC6D78" w14:textId="77777777" w:rsidR="00F853D5" w:rsidRDefault="00F853D5" w:rsidP="00F853D5">
      <w:r>
        <w:rPr>
          <w:rFonts w:hint="eastAsia"/>
        </w:rPr>
        <w:t>继承</w:t>
      </w:r>
      <w:r>
        <w:rPr>
          <w:rFonts w:hint="eastAsia"/>
          <w:b/>
        </w:rPr>
        <w:t>AbstractLiantuoRequest</w:t>
      </w:r>
      <w:r>
        <w:rPr>
          <w:rFonts w:hint="eastAsia"/>
        </w:rPr>
        <w:t>对象</w:t>
      </w:r>
    </w:p>
    <w:tbl>
      <w:tblPr>
        <w:tblStyle w:val="a8"/>
        <w:tblW w:w="10456" w:type="dxa"/>
        <w:tblLayout w:type="fixed"/>
        <w:tblLook w:val="04A0" w:firstRow="1" w:lastRow="0" w:firstColumn="1" w:lastColumn="0" w:noHBand="0" w:noVBand="1"/>
      </w:tblPr>
      <w:tblGrid>
        <w:gridCol w:w="2235"/>
        <w:gridCol w:w="1984"/>
        <w:gridCol w:w="2268"/>
        <w:gridCol w:w="709"/>
        <w:gridCol w:w="3260"/>
      </w:tblGrid>
      <w:tr w:rsidR="00F853D5" w14:paraId="1D94AA25" w14:textId="77777777" w:rsidTr="00D50154">
        <w:trPr>
          <w:trHeight w:val="463"/>
        </w:trPr>
        <w:tc>
          <w:tcPr>
            <w:tcW w:w="2235" w:type="dxa"/>
            <w:shd w:val="clear" w:color="auto" w:fill="C6D9F1" w:themeFill="text2" w:themeFillTint="33"/>
            <w:vAlign w:val="center"/>
          </w:tcPr>
          <w:p w14:paraId="3D606E22" w14:textId="77777777" w:rsidR="00F853D5" w:rsidRDefault="00F853D5" w:rsidP="00F853D5">
            <w:pPr>
              <w:jc w:val="center"/>
            </w:pPr>
            <w:r>
              <w:rPr>
                <w:rFonts w:hint="eastAsia"/>
              </w:rPr>
              <w:t>参数名称</w:t>
            </w:r>
          </w:p>
        </w:tc>
        <w:tc>
          <w:tcPr>
            <w:tcW w:w="1984" w:type="dxa"/>
            <w:shd w:val="clear" w:color="auto" w:fill="C6D9F1" w:themeFill="text2" w:themeFillTint="33"/>
            <w:vAlign w:val="center"/>
          </w:tcPr>
          <w:p w14:paraId="376DEA84" w14:textId="77777777" w:rsidR="00F853D5" w:rsidRDefault="00F853D5" w:rsidP="00F853D5">
            <w:pPr>
              <w:jc w:val="center"/>
            </w:pPr>
            <w:r>
              <w:rPr>
                <w:rFonts w:hint="eastAsia"/>
              </w:rPr>
              <w:t>中文含义</w:t>
            </w:r>
          </w:p>
        </w:tc>
        <w:tc>
          <w:tcPr>
            <w:tcW w:w="2268" w:type="dxa"/>
            <w:shd w:val="clear" w:color="auto" w:fill="C6D9F1" w:themeFill="text2" w:themeFillTint="33"/>
            <w:vAlign w:val="center"/>
          </w:tcPr>
          <w:p w14:paraId="0ECA8D78" w14:textId="77777777" w:rsidR="00F853D5" w:rsidRDefault="00F853D5" w:rsidP="00F853D5">
            <w:pPr>
              <w:jc w:val="center"/>
            </w:pPr>
            <w:r>
              <w:rPr>
                <w:rFonts w:hint="eastAsia"/>
              </w:rPr>
              <w:t>类型</w:t>
            </w:r>
          </w:p>
        </w:tc>
        <w:tc>
          <w:tcPr>
            <w:tcW w:w="709" w:type="dxa"/>
            <w:shd w:val="clear" w:color="auto" w:fill="C6D9F1" w:themeFill="text2" w:themeFillTint="33"/>
            <w:vAlign w:val="center"/>
          </w:tcPr>
          <w:p w14:paraId="0BA1DAF6" w14:textId="77777777" w:rsidR="00F853D5" w:rsidRDefault="00F853D5" w:rsidP="00F853D5">
            <w:pPr>
              <w:jc w:val="center"/>
            </w:pPr>
            <w:r>
              <w:rPr>
                <w:rFonts w:hint="eastAsia"/>
              </w:rPr>
              <w:t>必填</w:t>
            </w:r>
          </w:p>
        </w:tc>
        <w:tc>
          <w:tcPr>
            <w:tcW w:w="3260" w:type="dxa"/>
            <w:shd w:val="clear" w:color="auto" w:fill="C6D9F1" w:themeFill="text2" w:themeFillTint="33"/>
            <w:vAlign w:val="center"/>
          </w:tcPr>
          <w:p w14:paraId="5B59C2D7" w14:textId="77777777" w:rsidR="00F853D5" w:rsidRDefault="00F853D5" w:rsidP="00F853D5">
            <w:pPr>
              <w:jc w:val="center"/>
            </w:pPr>
            <w:r>
              <w:rPr>
                <w:rFonts w:hint="eastAsia"/>
              </w:rPr>
              <w:t>备注</w:t>
            </w:r>
          </w:p>
        </w:tc>
      </w:tr>
      <w:tr w:rsidR="00F853D5" w14:paraId="7DB43B03" w14:textId="77777777" w:rsidTr="00D50154">
        <w:tc>
          <w:tcPr>
            <w:tcW w:w="2235" w:type="dxa"/>
          </w:tcPr>
          <w:p w14:paraId="6B500077" w14:textId="77777777" w:rsidR="00F853D5" w:rsidRPr="00D71FBD" w:rsidRDefault="00F853D5" w:rsidP="00F853D5">
            <w:r w:rsidRPr="00D71FBD">
              <w:rPr>
                <w:rFonts w:hint="eastAsia"/>
              </w:rPr>
              <w:t>agenc</w:t>
            </w:r>
            <w:r>
              <w:rPr>
                <w:rFonts w:hint="eastAsia"/>
              </w:rPr>
              <w:t>yC</w:t>
            </w:r>
            <w:r w:rsidRPr="00D71FBD">
              <w:rPr>
                <w:rFonts w:hint="eastAsia"/>
              </w:rPr>
              <w:t>ode</w:t>
            </w:r>
          </w:p>
        </w:tc>
        <w:tc>
          <w:tcPr>
            <w:tcW w:w="1984" w:type="dxa"/>
          </w:tcPr>
          <w:p w14:paraId="772EC9D1" w14:textId="77777777" w:rsidR="00F853D5" w:rsidRPr="00D71FBD" w:rsidRDefault="00F853D5" w:rsidP="00F853D5">
            <w:r>
              <w:rPr>
                <w:rFonts w:hint="eastAsia"/>
              </w:rPr>
              <w:t>公司代码</w:t>
            </w:r>
          </w:p>
        </w:tc>
        <w:tc>
          <w:tcPr>
            <w:tcW w:w="2268" w:type="dxa"/>
          </w:tcPr>
          <w:p w14:paraId="5901490A" w14:textId="77777777" w:rsidR="00F853D5" w:rsidRPr="00D71FBD" w:rsidRDefault="00F853D5" w:rsidP="00F853D5">
            <w:r w:rsidRPr="00D71FBD">
              <w:rPr>
                <w:rFonts w:hint="eastAsia"/>
              </w:rPr>
              <w:t>String</w:t>
            </w:r>
          </w:p>
        </w:tc>
        <w:tc>
          <w:tcPr>
            <w:tcW w:w="709" w:type="dxa"/>
          </w:tcPr>
          <w:p w14:paraId="215BF70D" w14:textId="77777777" w:rsidR="00F853D5" w:rsidRPr="00D71FBD" w:rsidRDefault="00F853D5" w:rsidP="00F853D5">
            <w:r w:rsidRPr="00D71FBD">
              <w:rPr>
                <w:rFonts w:hint="eastAsia"/>
              </w:rPr>
              <w:t>是</w:t>
            </w:r>
          </w:p>
        </w:tc>
        <w:tc>
          <w:tcPr>
            <w:tcW w:w="3260" w:type="dxa"/>
          </w:tcPr>
          <w:p w14:paraId="60216F35" w14:textId="77777777" w:rsidR="00F853D5" w:rsidRPr="00D71FBD" w:rsidRDefault="00F853D5" w:rsidP="00F853D5"/>
        </w:tc>
      </w:tr>
      <w:tr w:rsidR="00F853D5" w14:paraId="10206F7C" w14:textId="77777777" w:rsidTr="00D50154">
        <w:tc>
          <w:tcPr>
            <w:tcW w:w="2235" w:type="dxa"/>
          </w:tcPr>
          <w:p w14:paraId="0648DE7A" w14:textId="77777777" w:rsidR="00F853D5" w:rsidRPr="00D71FBD" w:rsidRDefault="00F853D5" w:rsidP="00F853D5">
            <w:r>
              <w:rPr>
                <w:rFonts w:hint="eastAsia"/>
              </w:rPr>
              <w:t>s</w:t>
            </w:r>
            <w:r w:rsidRPr="00D71FBD">
              <w:rPr>
                <w:rFonts w:hint="eastAsia"/>
              </w:rPr>
              <w:t>ign</w:t>
            </w:r>
          </w:p>
        </w:tc>
        <w:tc>
          <w:tcPr>
            <w:tcW w:w="1984" w:type="dxa"/>
          </w:tcPr>
          <w:p w14:paraId="348B8F84" w14:textId="77777777" w:rsidR="00F853D5" w:rsidRPr="00726DB6" w:rsidRDefault="00F853D5" w:rsidP="00F853D5">
            <w:pPr>
              <w:rPr>
                <w:rFonts w:ascii="Courier New" w:hAnsi="Courier New" w:cs="Courier New"/>
                <w:kern w:val="0"/>
                <w:sz w:val="20"/>
                <w:szCs w:val="20"/>
              </w:rPr>
            </w:pPr>
            <w:r w:rsidRPr="00A302A0">
              <w:rPr>
                <w:rFonts w:hint="eastAsia"/>
              </w:rPr>
              <w:t>签名信息</w:t>
            </w:r>
          </w:p>
        </w:tc>
        <w:tc>
          <w:tcPr>
            <w:tcW w:w="2268" w:type="dxa"/>
          </w:tcPr>
          <w:p w14:paraId="690D8056" w14:textId="77777777" w:rsidR="00F853D5" w:rsidRPr="00726DB6" w:rsidRDefault="0070385C" w:rsidP="00F853D5">
            <w:pPr>
              <w:rPr>
                <w:rFonts w:ascii="Courier New" w:hAnsi="Courier New" w:cs="Courier New"/>
                <w:kern w:val="0"/>
                <w:sz w:val="20"/>
                <w:szCs w:val="20"/>
              </w:rPr>
            </w:pPr>
            <w:r w:rsidRPr="00D71FBD">
              <w:rPr>
                <w:rFonts w:hint="eastAsia"/>
              </w:rPr>
              <w:t>String</w:t>
            </w:r>
          </w:p>
        </w:tc>
        <w:tc>
          <w:tcPr>
            <w:tcW w:w="709" w:type="dxa"/>
          </w:tcPr>
          <w:p w14:paraId="460144B9" w14:textId="77777777" w:rsidR="00F853D5" w:rsidRPr="00E85A5F" w:rsidRDefault="00F853D5" w:rsidP="00F853D5">
            <w:r w:rsidRPr="00E85A5F">
              <w:rPr>
                <w:rFonts w:hint="eastAsia"/>
              </w:rPr>
              <w:t>是</w:t>
            </w:r>
          </w:p>
        </w:tc>
        <w:tc>
          <w:tcPr>
            <w:tcW w:w="3260" w:type="dxa"/>
          </w:tcPr>
          <w:p w14:paraId="39B6531C" w14:textId="77777777" w:rsidR="00F853D5" w:rsidRPr="00E85A5F" w:rsidRDefault="00F853D5" w:rsidP="00F853D5">
            <w:pPr>
              <w:jc w:val="left"/>
            </w:pPr>
            <w:r w:rsidRPr="00E85A5F">
              <w:rPr>
                <w:rFonts w:hint="eastAsia"/>
              </w:rPr>
              <w:t>MD5</w:t>
            </w:r>
            <w:r w:rsidRPr="00E85A5F">
              <w:rPr>
                <w:rFonts w:hint="eastAsia"/>
              </w:rPr>
              <w:t>加密</w:t>
            </w:r>
          </w:p>
          <w:p w14:paraId="229F3436" w14:textId="77777777" w:rsidR="00E85A5F" w:rsidRDefault="00334E7A" w:rsidP="00F853D5">
            <w:r>
              <w:t>(</w:t>
            </w:r>
            <w:r w:rsidR="00F853D5" w:rsidRPr="00E85A5F">
              <w:rPr>
                <w:rFonts w:hint="eastAsia"/>
              </w:rPr>
              <w:t>agencycode+ticketCenterOrderNo+</w:t>
            </w:r>
            <w:r w:rsidR="00F853D5" w:rsidRPr="00E85A5F">
              <w:rPr>
                <w:rFonts w:hint="eastAsia"/>
              </w:rPr>
              <w:t>验证码</w:t>
            </w:r>
            <w:r>
              <w:rPr>
                <w:rFonts w:hint="eastAsia"/>
              </w:rPr>
              <w:t>)</w:t>
            </w:r>
          </w:p>
          <w:p w14:paraId="50A2C9B1" w14:textId="77777777" w:rsidR="00F853D5" w:rsidRPr="00E85A5F" w:rsidRDefault="00F853D5" w:rsidP="00F853D5">
            <w:r w:rsidRPr="00E85A5F">
              <w:rPr>
                <w:rFonts w:hint="eastAsia"/>
              </w:rPr>
              <w:t>加密为</w:t>
            </w:r>
            <w:r w:rsidRPr="00E85A5F">
              <w:rPr>
                <w:rFonts w:hint="eastAsia"/>
              </w:rPr>
              <w:t>32</w:t>
            </w:r>
            <w:r w:rsidRPr="00E85A5F">
              <w:rPr>
                <w:rFonts w:hint="eastAsia"/>
              </w:rPr>
              <w:t>位小写</w:t>
            </w:r>
          </w:p>
        </w:tc>
      </w:tr>
      <w:tr w:rsidR="00F853D5" w:rsidRPr="00572522" w14:paraId="260DBE14" w14:textId="77777777" w:rsidTr="00D50154">
        <w:tc>
          <w:tcPr>
            <w:tcW w:w="2235" w:type="dxa"/>
          </w:tcPr>
          <w:p w14:paraId="476195E7" w14:textId="77777777" w:rsidR="00F853D5" w:rsidRDefault="00F853D5" w:rsidP="00F853D5">
            <w:r>
              <w:rPr>
                <w:rFonts w:hint="eastAsia"/>
              </w:rPr>
              <w:t>ticketCenterOrderNo</w:t>
            </w:r>
          </w:p>
        </w:tc>
        <w:tc>
          <w:tcPr>
            <w:tcW w:w="1984" w:type="dxa"/>
          </w:tcPr>
          <w:p w14:paraId="05C09F0E" w14:textId="77777777" w:rsidR="00F853D5" w:rsidRDefault="00F853D5" w:rsidP="00F853D5">
            <w:r>
              <w:rPr>
                <w:rFonts w:hint="eastAsia"/>
              </w:rPr>
              <w:t>51book</w:t>
            </w:r>
            <w:r>
              <w:rPr>
                <w:rFonts w:hint="eastAsia"/>
              </w:rPr>
              <w:t>订单号</w:t>
            </w:r>
          </w:p>
        </w:tc>
        <w:tc>
          <w:tcPr>
            <w:tcW w:w="2268" w:type="dxa"/>
          </w:tcPr>
          <w:p w14:paraId="49A29149" w14:textId="77777777" w:rsidR="00F853D5" w:rsidRDefault="00F853D5" w:rsidP="00F853D5">
            <w:r>
              <w:rPr>
                <w:rFonts w:hint="eastAsia"/>
              </w:rPr>
              <w:t>String</w:t>
            </w:r>
          </w:p>
        </w:tc>
        <w:tc>
          <w:tcPr>
            <w:tcW w:w="709" w:type="dxa"/>
          </w:tcPr>
          <w:p w14:paraId="7CAC7602" w14:textId="77777777" w:rsidR="00F853D5" w:rsidRDefault="00F853D5" w:rsidP="00F853D5">
            <w:r>
              <w:rPr>
                <w:rFonts w:hint="eastAsia"/>
              </w:rPr>
              <w:t>否</w:t>
            </w:r>
          </w:p>
        </w:tc>
        <w:tc>
          <w:tcPr>
            <w:tcW w:w="3260" w:type="dxa"/>
            <w:vMerge w:val="restart"/>
          </w:tcPr>
          <w:p w14:paraId="7F38186B" w14:textId="77777777" w:rsidR="00F853D5" w:rsidRPr="00C77995" w:rsidRDefault="00F853D5" w:rsidP="00F853D5">
            <w:r>
              <w:rPr>
                <w:rFonts w:hint="eastAsia"/>
              </w:rPr>
              <w:t>两者必须传一个</w:t>
            </w:r>
          </w:p>
        </w:tc>
      </w:tr>
      <w:tr w:rsidR="00F853D5" w:rsidRPr="00572522" w14:paraId="16AA303D" w14:textId="77777777" w:rsidTr="00D50154">
        <w:tc>
          <w:tcPr>
            <w:tcW w:w="2235" w:type="dxa"/>
          </w:tcPr>
          <w:p w14:paraId="7841CCD2" w14:textId="77777777" w:rsidR="00F853D5" w:rsidRDefault="00F853D5" w:rsidP="00F853D5">
            <w:r>
              <w:rPr>
                <w:rFonts w:hint="eastAsia"/>
              </w:rPr>
              <w:t>outerOrderNo</w:t>
            </w:r>
          </w:p>
        </w:tc>
        <w:tc>
          <w:tcPr>
            <w:tcW w:w="1984" w:type="dxa"/>
          </w:tcPr>
          <w:p w14:paraId="0F5B800A" w14:textId="77777777" w:rsidR="00F853D5" w:rsidRDefault="00F853D5" w:rsidP="00F853D5">
            <w:r>
              <w:rPr>
                <w:rFonts w:hint="eastAsia"/>
              </w:rPr>
              <w:t>外部订单号</w:t>
            </w:r>
          </w:p>
        </w:tc>
        <w:tc>
          <w:tcPr>
            <w:tcW w:w="2268" w:type="dxa"/>
          </w:tcPr>
          <w:p w14:paraId="444BBAE7" w14:textId="77777777" w:rsidR="00F853D5" w:rsidRDefault="00F853D5" w:rsidP="00F853D5">
            <w:r>
              <w:rPr>
                <w:rFonts w:hint="eastAsia"/>
              </w:rPr>
              <w:t>String</w:t>
            </w:r>
          </w:p>
        </w:tc>
        <w:tc>
          <w:tcPr>
            <w:tcW w:w="709" w:type="dxa"/>
          </w:tcPr>
          <w:p w14:paraId="284DFD65" w14:textId="77777777" w:rsidR="00F853D5" w:rsidRDefault="00F853D5" w:rsidP="00F853D5">
            <w:r>
              <w:rPr>
                <w:rFonts w:hint="eastAsia"/>
              </w:rPr>
              <w:t>否</w:t>
            </w:r>
          </w:p>
        </w:tc>
        <w:tc>
          <w:tcPr>
            <w:tcW w:w="3260" w:type="dxa"/>
            <w:vMerge/>
          </w:tcPr>
          <w:p w14:paraId="52FEDE7D" w14:textId="77777777" w:rsidR="00F853D5" w:rsidRDefault="00F853D5" w:rsidP="00F853D5"/>
        </w:tc>
      </w:tr>
      <w:tr w:rsidR="00F853D5" w:rsidRPr="00572522" w14:paraId="3C32E4AE" w14:textId="77777777" w:rsidTr="00D50154">
        <w:tc>
          <w:tcPr>
            <w:tcW w:w="2235" w:type="dxa"/>
          </w:tcPr>
          <w:p w14:paraId="1A094AEF" w14:textId="77777777" w:rsidR="00F853D5" w:rsidRDefault="00F853D5" w:rsidP="00F853D5">
            <w:r w:rsidRPr="004A3195">
              <w:t>outerChangerOrderNo</w:t>
            </w:r>
          </w:p>
        </w:tc>
        <w:tc>
          <w:tcPr>
            <w:tcW w:w="1984" w:type="dxa"/>
          </w:tcPr>
          <w:p w14:paraId="718C8432" w14:textId="77777777" w:rsidR="00F853D5" w:rsidRDefault="00F853D5" w:rsidP="00F853D5">
            <w:r>
              <w:rPr>
                <w:rFonts w:hint="eastAsia"/>
              </w:rPr>
              <w:t>外部变更唯一变更号</w:t>
            </w:r>
          </w:p>
        </w:tc>
        <w:tc>
          <w:tcPr>
            <w:tcW w:w="2268" w:type="dxa"/>
          </w:tcPr>
          <w:p w14:paraId="36B8560B" w14:textId="77777777" w:rsidR="00F853D5" w:rsidRDefault="00F853D5" w:rsidP="00F853D5">
            <w:r>
              <w:rPr>
                <w:rFonts w:hint="eastAsia"/>
              </w:rPr>
              <w:t>String</w:t>
            </w:r>
          </w:p>
        </w:tc>
        <w:tc>
          <w:tcPr>
            <w:tcW w:w="709" w:type="dxa"/>
          </w:tcPr>
          <w:p w14:paraId="58C9C2C7" w14:textId="77777777" w:rsidR="00F853D5" w:rsidRDefault="00F853D5" w:rsidP="00F853D5">
            <w:r>
              <w:rPr>
                <w:rFonts w:hint="eastAsia"/>
              </w:rPr>
              <w:t>是</w:t>
            </w:r>
          </w:p>
        </w:tc>
        <w:tc>
          <w:tcPr>
            <w:tcW w:w="3260" w:type="dxa"/>
          </w:tcPr>
          <w:p w14:paraId="4F4243E1" w14:textId="77777777" w:rsidR="00F853D5" w:rsidRDefault="00F853D5" w:rsidP="00F853D5"/>
        </w:tc>
      </w:tr>
      <w:tr w:rsidR="00F853D5" w:rsidRPr="00572522" w14:paraId="2E70F6AB" w14:textId="77777777" w:rsidTr="00D50154">
        <w:tc>
          <w:tcPr>
            <w:tcW w:w="2235" w:type="dxa"/>
          </w:tcPr>
          <w:p w14:paraId="077BCE2B" w14:textId="77777777" w:rsidR="00F853D5" w:rsidRPr="000275C7" w:rsidRDefault="00F853D5" w:rsidP="00F853D5">
            <w:r>
              <w:rPr>
                <w:rFonts w:hint="eastAsia"/>
              </w:rPr>
              <w:t>changeInfos</w:t>
            </w:r>
          </w:p>
        </w:tc>
        <w:tc>
          <w:tcPr>
            <w:tcW w:w="1984" w:type="dxa"/>
          </w:tcPr>
          <w:p w14:paraId="33A0EAC3" w14:textId="77777777" w:rsidR="00F853D5" w:rsidRPr="000275C7" w:rsidRDefault="00F853D5" w:rsidP="00F853D5">
            <w:r>
              <w:rPr>
                <w:rFonts w:hint="eastAsia"/>
              </w:rPr>
              <w:t>变更申请信息</w:t>
            </w:r>
          </w:p>
        </w:tc>
        <w:tc>
          <w:tcPr>
            <w:tcW w:w="2268" w:type="dxa"/>
          </w:tcPr>
          <w:p w14:paraId="3F5B1BF3" w14:textId="77777777" w:rsidR="00F853D5" w:rsidRPr="000275C7" w:rsidRDefault="00F853D5" w:rsidP="00F853D5">
            <w:r>
              <w:rPr>
                <w:rFonts w:hint="eastAsia"/>
              </w:rPr>
              <w:t>List&lt;WSTicketCenterChangeInfo&gt;</w:t>
            </w:r>
          </w:p>
        </w:tc>
        <w:tc>
          <w:tcPr>
            <w:tcW w:w="709" w:type="dxa"/>
          </w:tcPr>
          <w:p w14:paraId="254BFC57" w14:textId="77777777" w:rsidR="00F853D5" w:rsidRPr="000275C7" w:rsidRDefault="00F853D5" w:rsidP="00F853D5">
            <w:r>
              <w:rPr>
                <w:rFonts w:hint="eastAsia"/>
              </w:rPr>
              <w:t>是</w:t>
            </w:r>
          </w:p>
        </w:tc>
        <w:tc>
          <w:tcPr>
            <w:tcW w:w="3260" w:type="dxa"/>
          </w:tcPr>
          <w:p w14:paraId="6F1C5EE2" w14:textId="77777777" w:rsidR="00F853D5" w:rsidRPr="000275C7" w:rsidRDefault="00F853D5" w:rsidP="00F853D5">
            <w:r>
              <w:rPr>
                <w:rFonts w:hint="eastAsia"/>
              </w:rPr>
              <w:t>WSTicketCenterChangeInfo</w:t>
            </w:r>
            <w:r>
              <w:rPr>
                <w:rFonts w:hint="eastAsia"/>
              </w:rPr>
              <w:t>对象定义</w:t>
            </w:r>
          </w:p>
        </w:tc>
      </w:tr>
      <w:tr w:rsidR="00F853D5" w:rsidRPr="00572522" w14:paraId="34877AA9" w14:textId="77777777" w:rsidTr="00D50154">
        <w:tc>
          <w:tcPr>
            <w:tcW w:w="2235" w:type="dxa"/>
          </w:tcPr>
          <w:p w14:paraId="3EB3CD9F" w14:textId="77777777" w:rsidR="00F853D5" w:rsidRDefault="00F853D5" w:rsidP="00F853D5">
            <w:r>
              <w:rPr>
                <w:rFonts w:hint="eastAsia"/>
              </w:rPr>
              <w:t>changeNotifiedUrl</w:t>
            </w:r>
          </w:p>
        </w:tc>
        <w:tc>
          <w:tcPr>
            <w:tcW w:w="1984" w:type="dxa"/>
          </w:tcPr>
          <w:p w14:paraId="12E41BE4" w14:textId="77777777" w:rsidR="00F853D5" w:rsidRDefault="00F853D5" w:rsidP="00F853D5">
            <w:r>
              <w:rPr>
                <w:rFonts w:hint="eastAsia"/>
              </w:rPr>
              <w:t>变更通知地址</w:t>
            </w:r>
          </w:p>
        </w:tc>
        <w:tc>
          <w:tcPr>
            <w:tcW w:w="2268" w:type="dxa"/>
          </w:tcPr>
          <w:p w14:paraId="540EA61C" w14:textId="77777777" w:rsidR="00F853D5" w:rsidRDefault="00F853D5" w:rsidP="00F853D5">
            <w:r>
              <w:rPr>
                <w:rFonts w:hint="eastAsia"/>
              </w:rPr>
              <w:t>String</w:t>
            </w:r>
          </w:p>
        </w:tc>
        <w:tc>
          <w:tcPr>
            <w:tcW w:w="709" w:type="dxa"/>
          </w:tcPr>
          <w:p w14:paraId="5107676C" w14:textId="77777777" w:rsidR="00F853D5" w:rsidRDefault="00F853D5" w:rsidP="00F853D5">
            <w:r>
              <w:rPr>
                <w:rFonts w:hint="eastAsia"/>
              </w:rPr>
              <w:t>是</w:t>
            </w:r>
          </w:p>
        </w:tc>
        <w:tc>
          <w:tcPr>
            <w:tcW w:w="3260" w:type="dxa"/>
          </w:tcPr>
          <w:p w14:paraId="24177F9D" w14:textId="77777777" w:rsidR="00F853D5" w:rsidRDefault="00F853D5" w:rsidP="00F853D5"/>
        </w:tc>
      </w:tr>
      <w:tr w:rsidR="00F853D5" w14:paraId="489C961F" w14:textId="77777777" w:rsidTr="00D50154">
        <w:tc>
          <w:tcPr>
            <w:tcW w:w="2235" w:type="dxa"/>
          </w:tcPr>
          <w:p w14:paraId="4C7969F4" w14:textId="77777777" w:rsidR="00F853D5" w:rsidRDefault="00F853D5" w:rsidP="00F853D5">
            <w:r>
              <w:rPr>
                <w:rFonts w:hint="eastAsia"/>
              </w:rPr>
              <w:t>param1</w:t>
            </w:r>
          </w:p>
        </w:tc>
        <w:tc>
          <w:tcPr>
            <w:tcW w:w="1984" w:type="dxa"/>
          </w:tcPr>
          <w:p w14:paraId="68E29732" w14:textId="77777777" w:rsidR="00F853D5" w:rsidRDefault="00F853D5" w:rsidP="00F853D5">
            <w:r>
              <w:rPr>
                <w:rFonts w:hint="eastAsia"/>
              </w:rPr>
              <w:t>备用参数</w:t>
            </w:r>
            <w:r>
              <w:rPr>
                <w:rFonts w:hint="eastAsia"/>
              </w:rPr>
              <w:t>1</w:t>
            </w:r>
          </w:p>
        </w:tc>
        <w:tc>
          <w:tcPr>
            <w:tcW w:w="2268" w:type="dxa"/>
          </w:tcPr>
          <w:p w14:paraId="57CF4609" w14:textId="77777777" w:rsidR="00F853D5" w:rsidRDefault="00F853D5" w:rsidP="00F853D5">
            <w:r>
              <w:rPr>
                <w:rFonts w:hint="eastAsia"/>
              </w:rPr>
              <w:t>String</w:t>
            </w:r>
          </w:p>
        </w:tc>
        <w:tc>
          <w:tcPr>
            <w:tcW w:w="709" w:type="dxa"/>
          </w:tcPr>
          <w:p w14:paraId="45BE9E30" w14:textId="77777777" w:rsidR="00F853D5" w:rsidRDefault="00F853D5" w:rsidP="00F853D5">
            <w:r>
              <w:rPr>
                <w:rFonts w:hint="eastAsia"/>
              </w:rPr>
              <w:t>否</w:t>
            </w:r>
          </w:p>
        </w:tc>
        <w:tc>
          <w:tcPr>
            <w:tcW w:w="3260" w:type="dxa"/>
          </w:tcPr>
          <w:p w14:paraId="3CC765E3" w14:textId="77777777" w:rsidR="00F853D5" w:rsidRPr="00C77995" w:rsidRDefault="00F853D5" w:rsidP="00F853D5"/>
        </w:tc>
      </w:tr>
      <w:tr w:rsidR="00F853D5" w14:paraId="5372CBEC" w14:textId="77777777" w:rsidTr="00D50154">
        <w:tc>
          <w:tcPr>
            <w:tcW w:w="2235" w:type="dxa"/>
          </w:tcPr>
          <w:p w14:paraId="3A38093D" w14:textId="77777777" w:rsidR="00F853D5" w:rsidRDefault="00F853D5" w:rsidP="00F853D5">
            <w:r>
              <w:rPr>
                <w:rFonts w:hint="eastAsia"/>
              </w:rPr>
              <w:t>param2</w:t>
            </w:r>
          </w:p>
        </w:tc>
        <w:tc>
          <w:tcPr>
            <w:tcW w:w="1984" w:type="dxa"/>
          </w:tcPr>
          <w:p w14:paraId="12C74B2B" w14:textId="77777777" w:rsidR="00F853D5" w:rsidRDefault="00F853D5" w:rsidP="00F853D5">
            <w:r>
              <w:rPr>
                <w:rFonts w:hint="eastAsia"/>
              </w:rPr>
              <w:t>备用参数</w:t>
            </w:r>
            <w:r>
              <w:rPr>
                <w:rFonts w:hint="eastAsia"/>
              </w:rPr>
              <w:t>2</w:t>
            </w:r>
          </w:p>
        </w:tc>
        <w:tc>
          <w:tcPr>
            <w:tcW w:w="2268" w:type="dxa"/>
          </w:tcPr>
          <w:p w14:paraId="029B7A94" w14:textId="77777777" w:rsidR="00F853D5" w:rsidRDefault="00F853D5" w:rsidP="00F853D5">
            <w:r>
              <w:rPr>
                <w:rFonts w:hint="eastAsia"/>
              </w:rPr>
              <w:t>String</w:t>
            </w:r>
          </w:p>
        </w:tc>
        <w:tc>
          <w:tcPr>
            <w:tcW w:w="709" w:type="dxa"/>
          </w:tcPr>
          <w:p w14:paraId="21BA3DF5" w14:textId="77777777" w:rsidR="00F853D5" w:rsidRDefault="00F853D5" w:rsidP="00F853D5">
            <w:r>
              <w:rPr>
                <w:rFonts w:hint="eastAsia"/>
              </w:rPr>
              <w:t>否</w:t>
            </w:r>
          </w:p>
        </w:tc>
        <w:tc>
          <w:tcPr>
            <w:tcW w:w="3260" w:type="dxa"/>
          </w:tcPr>
          <w:p w14:paraId="00E7B0B5" w14:textId="77777777" w:rsidR="00F853D5" w:rsidRPr="00C77995" w:rsidRDefault="00F853D5" w:rsidP="00F853D5"/>
        </w:tc>
      </w:tr>
      <w:tr w:rsidR="00F853D5" w14:paraId="446F72C9" w14:textId="77777777" w:rsidTr="00D50154">
        <w:tc>
          <w:tcPr>
            <w:tcW w:w="2235" w:type="dxa"/>
          </w:tcPr>
          <w:p w14:paraId="7605F11A" w14:textId="77777777" w:rsidR="00F853D5" w:rsidRDefault="00F853D5" w:rsidP="00F853D5">
            <w:r>
              <w:rPr>
                <w:rFonts w:hint="eastAsia"/>
              </w:rPr>
              <w:t>param3</w:t>
            </w:r>
          </w:p>
        </w:tc>
        <w:tc>
          <w:tcPr>
            <w:tcW w:w="1984" w:type="dxa"/>
          </w:tcPr>
          <w:p w14:paraId="5CFF6BFA" w14:textId="77777777" w:rsidR="00F853D5" w:rsidRDefault="00F853D5" w:rsidP="00F853D5">
            <w:r>
              <w:rPr>
                <w:rFonts w:hint="eastAsia"/>
              </w:rPr>
              <w:t>备用参数</w:t>
            </w:r>
            <w:r>
              <w:rPr>
                <w:rFonts w:hint="eastAsia"/>
              </w:rPr>
              <w:t>3</w:t>
            </w:r>
          </w:p>
        </w:tc>
        <w:tc>
          <w:tcPr>
            <w:tcW w:w="2268" w:type="dxa"/>
          </w:tcPr>
          <w:p w14:paraId="4DDE47A3" w14:textId="77777777" w:rsidR="00F853D5" w:rsidRDefault="00F853D5" w:rsidP="00F853D5">
            <w:r>
              <w:rPr>
                <w:rFonts w:hint="eastAsia"/>
              </w:rPr>
              <w:t>String</w:t>
            </w:r>
          </w:p>
        </w:tc>
        <w:tc>
          <w:tcPr>
            <w:tcW w:w="709" w:type="dxa"/>
          </w:tcPr>
          <w:p w14:paraId="636F0EAE" w14:textId="77777777" w:rsidR="00F853D5" w:rsidRDefault="00F853D5" w:rsidP="00F853D5">
            <w:r>
              <w:rPr>
                <w:rFonts w:hint="eastAsia"/>
              </w:rPr>
              <w:t>否</w:t>
            </w:r>
          </w:p>
        </w:tc>
        <w:tc>
          <w:tcPr>
            <w:tcW w:w="3260" w:type="dxa"/>
          </w:tcPr>
          <w:p w14:paraId="36931A94" w14:textId="77777777" w:rsidR="00F853D5" w:rsidRPr="00C77995" w:rsidRDefault="00F853D5" w:rsidP="00F853D5"/>
        </w:tc>
      </w:tr>
    </w:tbl>
    <w:p w14:paraId="02936CC1" w14:textId="77777777" w:rsidR="00F853D5" w:rsidRDefault="00F853D5" w:rsidP="00F853D5">
      <w:pPr>
        <w:pStyle w:val="4"/>
      </w:pPr>
      <w:r w:rsidRPr="00225159">
        <w:rPr>
          <w:rFonts w:hint="eastAsia"/>
        </w:rPr>
        <w:t>ApplyCh</w:t>
      </w:r>
      <w:r w:rsidRPr="009913E8">
        <w:rPr>
          <w:rFonts w:hint="eastAsia"/>
        </w:rPr>
        <w:t>angeForTicketCenterRep</w:t>
      </w:r>
      <w:r w:rsidRPr="00225159">
        <w:rPr>
          <w:rFonts w:hint="eastAsia"/>
        </w:rPr>
        <w:t>ly</w:t>
      </w:r>
      <w:r w:rsidRPr="00225159">
        <w:rPr>
          <w:rFonts w:hint="eastAsia"/>
          <w:b w:val="0"/>
          <w:sz w:val="21"/>
          <w:szCs w:val="21"/>
        </w:rPr>
        <w:t>(</w:t>
      </w:r>
      <w:r w:rsidRPr="00225159">
        <w:rPr>
          <w:rFonts w:hint="eastAsia"/>
          <w:b w:val="0"/>
          <w:sz w:val="21"/>
          <w:szCs w:val="21"/>
        </w:rPr>
        <w:t>返回结果</w:t>
      </w:r>
      <w:r w:rsidRPr="00225159">
        <w:rPr>
          <w:rFonts w:hint="eastAsia"/>
          <w:b w:val="0"/>
          <w:sz w:val="21"/>
          <w:szCs w:val="21"/>
        </w:rPr>
        <w:t xml:space="preserve">) </w:t>
      </w:r>
    </w:p>
    <w:p w14:paraId="6CBFD285" w14:textId="77777777" w:rsidR="00F853D5" w:rsidRDefault="00F853D5" w:rsidP="00F853D5">
      <w:r>
        <w:rPr>
          <w:rFonts w:hint="eastAsia"/>
        </w:rPr>
        <w:t>继承</w:t>
      </w:r>
      <w:hyperlink w:anchor="_AbstractLiantuoReply对象_5" w:history="1">
        <w:r w:rsidRPr="0078440A">
          <w:rPr>
            <w:b/>
          </w:rPr>
          <w:t>AbstractLiantuoReply</w:t>
        </w:r>
      </w:hyperlink>
      <w:r>
        <w:rPr>
          <w:rFonts w:hint="eastAsia"/>
        </w:rPr>
        <w:t>对象</w:t>
      </w:r>
    </w:p>
    <w:tbl>
      <w:tblPr>
        <w:tblStyle w:val="a8"/>
        <w:tblW w:w="0" w:type="auto"/>
        <w:tblLayout w:type="fixed"/>
        <w:tblLook w:val="04A0" w:firstRow="1" w:lastRow="0" w:firstColumn="1" w:lastColumn="0" w:noHBand="0" w:noVBand="1"/>
      </w:tblPr>
      <w:tblGrid>
        <w:gridCol w:w="2235"/>
        <w:gridCol w:w="1984"/>
        <w:gridCol w:w="2268"/>
        <w:gridCol w:w="709"/>
        <w:gridCol w:w="3260"/>
      </w:tblGrid>
      <w:tr w:rsidR="00F853D5" w14:paraId="5C809D95" w14:textId="77777777" w:rsidTr="00D50154">
        <w:trPr>
          <w:trHeight w:val="463"/>
        </w:trPr>
        <w:tc>
          <w:tcPr>
            <w:tcW w:w="2235" w:type="dxa"/>
            <w:shd w:val="clear" w:color="auto" w:fill="C6D9F1" w:themeFill="text2" w:themeFillTint="33"/>
            <w:vAlign w:val="center"/>
          </w:tcPr>
          <w:p w14:paraId="15FC312E" w14:textId="77777777" w:rsidR="00F853D5" w:rsidRDefault="00F853D5" w:rsidP="00F853D5">
            <w:pPr>
              <w:jc w:val="center"/>
            </w:pPr>
            <w:r>
              <w:rPr>
                <w:rFonts w:hint="eastAsia"/>
              </w:rPr>
              <w:t>参数名称</w:t>
            </w:r>
          </w:p>
        </w:tc>
        <w:tc>
          <w:tcPr>
            <w:tcW w:w="1984" w:type="dxa"/>
            <w:shd w:val="clear" w:color="auto" w:fill="C6D9F1" w:themeFill="text2" w:themeFillTint="33"/>
            <w:vAlign w:val="center"/>
          </w:tcPr>
          <w:p w14:paraId="06F77BAB" w14:textId="77777777" w:rsidR="00F853D5" w:rsidRDefault="00F853D5" w:rsidP="00F853D5">
            <w:pPr>
              <w:jc w:val="center"/>
            </w:pPr>
            <w:r>
              <w:rPr>
                <w:rFonts w:hint="eastAsia"/>
              </w:rPr>
              <w:t>中文含义</w:t>
            </w:r>
          </w:p>
        </w:tc>
        <w:tc>
          <w:tcPr>
            <w:tcW w:w="2268" w:type="dxa"/>
            <w:shd w:val="clear" w:color="auto" w:fill="C6D9F1" w:themeFill="text2" w:themeFillTint="33"/>
            <w:vAlign w:val="center"/>
          </w:tcPr>
          <w:p w14:paraId="5F500D4F" w14:textId="77777777" w:rsidR="00F853D5" w:rsidRDefault="00F853D5" w:rsidP="00F853D5">
            <w:pPr>
              <w:jc w:val="center"/>
            </w:pPr>
            <w:r>
              <w:rPr>
                <w:rFonts w:hint="eastAsia"/>
              </w:rPr>
              <w:t>类型</w:t>
            </w:r>
          </w:p>
        </w:tc>
        <w:tc>
          <w:tcPr>
            <w:tcW w:w="709" w:type="dxa"/>
            <w:shd w:val="clear" w:color="auto" w:fill="C6D9F1" w:themeFill="text2" w:themeFillTint="33"/>
            <w:vAlign w:val="center"/>
          </w:tcPr>
          <w:p w14:paraId="1D1B86C3" w14:textId="77777777" w:rsidR="00F853D5" w:rsidRDefault="00F853D5" w:rsidP="00F853D5">
            <w:pPr>
              <w:jc w:val="center"/>
            </w:pPr>
            <w:r>
              <w:rPr>
                <w:rFonts w:hint="eastAsia"/>
              </w:rPr>
              <w:t>必填</w:t>
            </w:r>
          </w:p>
        </w:tc>
        <w:tc>
          <w:tcPr>
            <w:tcW w:w="3260" w:type="dxa"/>
            <w:shd w:val="clear" w:color="auto" w:fill="C6D9F1" w:themeFill="text2" w:themeFillTint="33"/>
            <w:vAlign w:val="center"/>
          </w:tcPr>
          <w:p w14:paraId="440DB25E" w14:textId="77777777" w:rsidR="00F853D5" w:rsidRDefault="00F853D5" w:rsidP="00F853D5">
            <w:pPr>
              <w:jc w:val="center"/>
            </w:pPr>
            <w:r>
              <w:rPr>
                <w:rFonts w:hint="eastAsia"/>
              </w:rPr>
              <w:t>备注</w:t>
            </w:r>
          </w:p>
        </w:tc>
      </w:tr>
      <w:tr w:rsidR="00F853D5" w14:paraId="61D4C05E" w14:textId="77777777" w:rsidTr="00D50154">
        <w:tc>
          <w:tcPr>
            <w:tcW w:w="2235" w:type="dxa"/>
          </w:tcPr>
          <w:p w14:paraId="4D2A4A60" w14:textId="77777777" w:rsidR="00F853D5" w:rsidRDefault="00F853D5" w:rsidP="00F853D5">
            <w:r>
              <w:rPr>
                <w:rFonts w:hint="eastAsia"/>
              </w:rPr>
              <w:t>ticketCenterChangeNo</w:t>
            </w:r>
          </w:p>
        </w:tc>
        <w:tc>
          <w:tcPr>
            <w:tcW w:w="1984" w:type="dxa"/>
          </w:tcPr>
          <w:p w14:paraId="6A741845" w14:textId="77777777" w:rsidR="00F853D5" w:rsidRDefault="00F853D5" w:rsidP="00F853D5">
            <w:r>
              <w:rPr>
                <w:rFonts w:hint="eastAsia"/>
              </w:rPr>
              <w:t>51book</w:t>
            </w:r>
            <w:r>
              <w:rPr>
                <w:rFonts w:hint="eastAsia"/>
              </w:rPr>
              <w:t>变更单号</w:t>
            </w:r>
          </w:p>
        </w:tc>
        <w:tc>
          <w:tcPr>
            <w:tcW w:w="2268" w:type="dxa"/>
          </w:tcPr>
          <w:p w14:paraId="02D3EF47" w14:textId="77777777" w:rsidR="00F853D5" w:rsidRDefault="00F853D5" w:rsidP="00F853D5">
            <w:r>
              <w:rPr>
                <w:rFonts w:hint="eastAsia"/>
              </w:rPr>
              <w:t>String</w:t>
            </w:r>
          </w:p>
        </w:tc>
        <w:tc>
          <w:tcPr>
            <w:tcW w:w="709" w:type="dxa"/>
          </w:tcPr>
          <w:p w14:paraId="178F32F7" w14:textId="77777777" w:rsidR="00F853D5" w:rsidRDefault="00F853D5" w:rsidP="00F853D5">
            <w:r>
              <w:rPr>
                <w:rFonts w:hint="eastAsia"/>
              </w:rPr>
              <w:t>是</w:t>
            </w:r>
          </w:p>
        </w:tc>
        <w:tc>
          <w:tcPr>
            <w:tcW w:w="3260" w:type="dxa"/>
          </w:tcPr>
          <w:p w14:paraId="6BA2DBBD" w14:textId="77777777" w:rsidR="00F853D5" w:rsidRDefault="00F853D5" w:rsidP="00F853D5"/>
        </w:tc>
      </w:tr>
      <w:tr w:rsidR="00F853D5" w14:paraId="3BB621DC" w14:textId="77777777" w:rsidTr="00D50154">
        <w:tc>
          <w:tcPr>
            <w:tcW w:w="2235" w:type="dxa"/>
          </w:tcPr>
          <w:p w14:paraId="39E4C6C4" w14:textId="77777777" w:rsidR="00F853D5" w:rsidRPr="00334E7A" w:rsidRDefault="00F853D5" w:rsidP="00F853D5">
            <w:r w:rsidRPr="00334E7A">
              <w:rPr>
                <w:rFonts w:hint="eastAsia"/>
              </w:rPr>
              <w:t>B2BChangeNo</w:t>
            </w:r>
          </w:p>
        </w:tc>
        <w:tc>
          <w:tcPr>
            <w:tcW w:w="1984" w:type="dxa"/>
          </w:tcPr>
          <w:p w14:paraId="18AA2745" w14:textId="77777777" w:rsidR="00F853D5" w:rsidRPr="00334E7A" w:rsidRDefault="00F853D5" w:rsidP="00F853D5">
            <w:r w:rsidRPr="00334E7A">
              <w:rPr>
                <w:rFonts w:hint="eastAsia"/>
              </w:rPr>
              <w:t>B2B</w:t>
            </w:r>
            <w:r w:rsidRPr="00334E7A">
              <w:rPr>
                <w:rFonts w:hint="eastAsia"/>
              </w:rPr>
              <w:t>变更单号</w:t>
            </w:r>
          </w:p>
        </w:tc>
        <w:tc>
          <w:tcPr>
            <w:tcW w:w="2268" w:type="dxa"/>
          </w:tcPr>
          <w:p w14:paraId="52B14247" w14:textId="77777777" w:rsidR="00F853D5" w:rsidRPr="00334E7A" w:rsidRDefault="00F853D5" w:rsidP="00F853D5">
            <w:r w:rsidRPr="00334E7A">
              <w:rPr>
                <w:rFonts w:hint="eastAsia"/>
              </w:rPr>
              <w:t>List&lt;WSB2BChangeNo&gt;</w:t>
            </w:r>
          </w:p>
        </w:tc>
        <w:tc>
          <w:tcPr>
            <w:tcW w:w="709" w:type="dxa"/>
          </w:tcPr>
          <w:p w14:paraId="7548912E" w14:textId="77777777" w:rsidR="00F853D5" w:rsidRPr="00334E7A" w:rsidRDefault="00F853D5" w:rsidP="00F853D5">
            <w:r w:rsidRPr="00334E7A">
              <w:rPr>
                <w:rFonts w:hint="eastAsia"/>
              </w:rPr>
              <w:t>是</w:t>
            </w:r>
          </w:p>
        </w:tc>
        <w:tc>
          <w:tcPr>
            <w:tcW w:w="3260" w:type="dxa"/>
          </w:tcPr>
          <w:p w14:paraId="7BF6876C" w14:textId="77777777" w:rsidR="00F853D5" w:rsidRPr="00334E7A" w:rsidRDefault="00F853D5" w:rsidP="00F853D5">
            <w:r w:rsidRPr="00334E7A">
              <w:rPr>
                <w:rFonts w:hint="eastAsia"/>
              </w:rPr>
              <w:t>WSB2BChangeNo</w:t>
            </w:r>
            <w:r w:rsidRPr="00334E7A">
              <w:rPr>
                <w:rFonts w:hint="eastAsia"/>
              </w:rPr>
              <w:t>对象定义</w:t>
            </w:r>
          </w:p>
        </w:tc>
      </w:tr>
      <w:tr w:rsidR="00E30FAA" w14:paraId="4219CD6E" w14:textId="77777777" w:rsidTr="00D50154">
        <w:tc>
          <w:tcPr>
            <w:tcW w:w="2235" w:type="dxa"/>
          </w:tcPr>
          <w:p w14:paraId="553DD6DA" w14:textId="77777777" w:rsidR="00E30FAA" w:rsidRDefault="00E30FAA" w:rsidP="00F853D5">
            <w:pPr>
              <w:rPr>
                <w:color w:val="FF0000"/>
              </w:rPr>
            </w:pPr>
            <w:r>
              <w:rPr>
                <w:rFonts w:hint="eastAsia"/>
              </w:rPr>
              <w:t>ticketCenterOrderNo</w:t>
            </w:r>
          </w:p>
        </w:tc>
        <w:tc>
          <w:tcPr>
            <w:tcW w:w="1984" w:type="dxa"/>
          </w:tcPr>
          <w:p w14:paraId="4068528B" w14:textId="77777777" w:rsidR="00E30FAA" w:rsidRDefault="00E30FAA" w:rsidP="00F853D5">
            <w:pPr>
              <w:rPr>
                <w:color w:val="FF0000"/>
              </w:rPr>
            </w:pPr>
            <w:r>
              <w:rPr>
                <w:rFonts w:hint="eastAsia"/>
              </w:rPr>
              <w:t>51book</w:t>
            </w:r>
            <w:r>
              <w:rPr>
                <w:rFonts w:hint="eastAsia"/>
              </w:rPr>
              <w:t>订单号</w:t>
            </w:r>
          </w:p>
        </w:tc>
        <w:tc>
          <w:tcPr>
            <w:tcW w:w="2268" w:type="dxa"/>
          </w:tcPr>
          <w:p w14:paraId="7D33872B" w14:textId="77777777" w:rsidR="00E30FAA" w:rsidRPr="00217F10" w:rsidRDefault="00E30FAA" w:rsidP="00F853D5">
            <w:pPr>
              <w:rPr>
                <w:color w:val="FF0000"/>
              </w:rPr>
            </w:pPr>
            <w:r>
              <w:rPr>
                <w:rFonts w:hint="eastAsia"/>
              </w:rPr>
              <w:t>String</w:t>
            </w:r>
          </w:p>
        </w:tc>
        <w:tc>
          <w:tcPr>
            <w:tcW w:w="709" w:type="dxa"/>
          </w:tcPr>
          <w:p w14:paraId="3CD5734F" w14:textId="77777777" w:rsidR="00E30FAA" w:rsidRPr="00217F10" w:rsidRDefault="00E30FAA" w:rsidP="00F853D5">
            <w:pPr>
              <w:rPr>
                <w:color w:val="FF0000"/>
              </w:rPr>
            </w:pPr>
            <w:r>
              <w:rPr>
                <w:rFonts w:hint="eastAsia"/>
              </w:rPr>
              <w:t>否</w:t>
            </w:r>
          </w:p>
        </w:tc>
        <w:tc>
          <w:tcPr>
            <w:tcW w:w="3260" w:type="dxa"/>
            <w:vMerge w:val="restart"/>
          </w:tcPr>
          <w:p w14:paraId="63B56CBF" w14:textId="77777777" w:rsidR="00E30FAA" w:rsidRPr="00217F10" w:rsidRDefault="00E30FAA" w:rsidP="00F853D5">
            <w:pPr>
              <w:rPr>
                <w:color w:val="FF0000"/>
              </w:rPr>
            </w:pPr>
            <w:r>
              <w:rPr>
                <w:rFonts w:hint="eastAsia"/>
              </w:rPr>
              <w:t>根据请求时所选参数显示</w:t>
            </w:r>
          </w:p>
        </w:tc>
      </w:tr>
      <w:tr w:rsidR="00E30FAA" w14:paraId="2DEB0C8B" w14:textId="77777777" w:rsidTr="00D50154">
        <w:tc>
          <w:tcPr>
            <w:tcW w:w="2235" w:type="dxa"/>
          </w:tcPr>
          <w:p w14:paraId="72EAB9F8" w14:textId="77777777" w:rsidR="00E30FAA" w:rsidRDefault="00E30FAA" w:rsidP="00F853D5">
            <w:r>
              <w:rPr>
                <w:rFonts w:hint="eastAsia"/>
              </w:rPr>
              <w:t>outerOrderNo</w:t>
            </w:r>
          </w:p>
        </w:tc>
        <w:tc>
          <w:tcPr>
            <w:tcW w:w="1984" w:type="dxa"/>
          </w:tcPr>
          <w:p w14:paraId="31ED4419" w14:textId="77777777" w:rsidR="00E30FAA" w:rsidRDefault="00E30FAA" w:rsidP="00F853D5">
            <w:r>
              <w:rPr>
                <w:rFonts w:hint="eastAsia"/>
              </w:rPr>
              <w:t>外部订单号</w:t>
            </w:r>
          </w:p>
        </w:tc>
        <w:tc>
          <w:tcPr>
            <w:tcW w:w="2268" w:type="dxa"/>
          </w:tcPr>
          <w:p w14:paraId="765A4739" w14:textId="77777777" w:rsidR="00E30FAA" w:rsidRDefault="00E30FAA" w:rsidP="00F853D5">
            <w:r>
              <w:rPr>
                <w:rFonts w:hint="eastAsia"/>
              </w:rPr>
              <w:t>String</w:t>
            </w:r>
          </w:p>
        </w:tc>
        <w:tc>
          <w:tcPr>
            <w:tcW w:w="709" w:type="dxa"/>
          </w:tcPr>
          <w:p w14:paraId="006B553D" w14:textId="77777777" w:rsidR="00E30FAA" w:rsidRDefault="00E30FAA" w:rsidP="00F853D5">
            <w:r>
              <w:rPr>
                <w:rFonts w:hint="eastAsia"/>
              </w:rPr>
              <w:t>否</w:t>
            </w:r>
          </w:p>
        </w:tc>
        <w:tc>
          <w:tcPr>
            <w:tcW w:w="3260" w:type="dxa"/>
            <w:vMerge/>
          </w:tcPr>
          <w:p w14:paraId="30B1BEA2" w14:textId="77777777" w:rsidR="00E30FAA" w:rsidRPr="006A6BE7" w:rsidRDefault="00E30FAA" w:rsidP="00F853D5"/>
        </w:tc>
      </w:tr>
      <w:tr w:rsidR="00E30FAA" w14:paraId="209F669A" w14:textId="77777777" w:rsidTr="00D50154">
        <w:tc>
          <w:tcPr>
            <w:tcW w:w="2235" w:type="dxa"/>
          </w:tcPr>
          <w:p w14:paraId="2D4CFE9C" w14:textId="77777777" w:rsidR="00E30FAA" w:rsidRDefault="00E30FAA" w:rsidP="00F853D5">
            <w:r w:rsidRPr="004A3195">
              <w:t>outerChangerOrderNo</w:t>
            </w:r>
          </w:p>
        </w:tc>
        <w:tc>
          <w:tcPr>
            <w:tcW w:w="1984" w:type="dxa"/>
          </w:tcPr>
          <w:p w14:paraId="7DD07B26" w14:textId="77777777" w:rsidR="00E30FAA" w:rsidRDefault="00E30FAA" w:rsidP="00F853D5">
            <w:r>
              <w:rPr>
                <w:rFonts w:hint="eastAsia"/>
              </w:rPr>
              <w:t>外部变更唯一变更号</w:t>
            </w:r>
          </w:p>
        </w:tc>
        <w:tc>
          <w:tcPr>
            <w:tcW w:w="2268" w:type="dxa"/>
          </w:tcPr>
          <w:p w14:paraId="42116C82" w14:textId="77777777" w:rsidR="00E30FAA" w:rsidRDefault="00E30FAA" w:rsidP="00F853D5">
            <w:r>
              <w:rPr>
                <w:rFonts w:hint="eastAsia"/>
              </w:rPr>
              <w:t>String</w:t>
            </w:r>
          </w:p>
        </w:tc>
        <w:tc>
          <w:tcPr>
            <w:tcW w:w="709" w:type="dxa"/>
          </w:tcPr>
          <w:p w14:paraId="317C97A9" w14:textId="77777777" w:rsidR="00E30FAA" w:rsidRDefault="00E30FAA" w:rsidP="00F853D5">
            <w:r>
              <w:rPr>
                <w:rFonts w:hint="eastAsia"/>
              </w:rPr>
              <w:t>是</w:t>
            </w:r>
          </w:p>
        </w:tc>
        <w:tc>
          <w:tcPr>
            <w:tcW w:w="3260" w:type="dxa"/>
          </w:tcPr>
          <w:p w14:paraId="13D2FF78" w14:textId="77777777" w:rsidR="00E30FAA" w:rsidRPr="00CF7176" w:rsidRDefault="00E30FAA" w:rsidP="00F853D5">
            <w:pPr>
              <w:rPr>
                <w:color w:val="FF0000"/>
              </w:rPr>
            </w:pPr>
          </w:p>
        </w:tc>
      </w:tr>
      <w:tr w:rsidR="00E30FAA" w14:paraId="05A33646" w14:textId="77777777" w:rsidTr="00D50154">
        <w:tc>
          <w:tcPr>
            <w:tcW w:w="2235" w:type="dxa"/>
          </w:tcPr>
          <w:p w14:paraId="1E2FEAC7" w14:textId="77777777" w:rsidR="00E30FAA" w:rsidRDefault="00E30FAA" w:rsidP="00F853D5">
            <w:r>
              <w:rPr>
                <w:rFonts w:hint="eastAsia"/>
              </w:rPr>
              <w:t>param3</w:t>
            </w:r>
          </w:p>
        </w:tc>
        <w:tc>
          <w:tcPr>
            <w:tcW w:w="1984" w:type="dxa"/>
          </w:tcPr>
          <w:p w14:paraId="2F4E9D0D" w14:textId="77777777" w:rsidR="00E30FAA" w:rsidRDefault="00E30FAA" w:rsidP="00F853D5">
            <w:r>
              <w:rPr>
                <w:rFonts w:hint="eastAsia"/>
              </w:rPr>
              <w:t>备用参数</w:t>
            </w:r>
            <w:r>
              <w:rPr>
                <w:rFonts w:hint="eastAsia"/>
              </w:rPr>
              <w:t>3</w:t>
            </w:r>
          </w:p>
        </w:tc>
        <w:tc>
          <w:tcPr>
            <w:tcW w:w="2268" w:type="dxa"/>
          </w:tcPr>
          <w:p w14:paraId="75EBBD82" w14:textId="77777777" w:rsidR="00E30FAA" w:rsidRDefault="00E30FAA" w:rsidP="00F853D5">
            <w:r>
              <w:rPr>
                <w:rFonts w:hint="eastAsia"/>
              </w:rPr>
              <w:t>String</w:t>
            </w:r>
          </w:p>
        </w:tc>
        <w:tc>
          <w:tcPr>
            <w:tcW w:w="709" w:type="dxa"/>
          </w:tcPr>
          <w:p w14:paraId="6FD2107F" w14:textId="77777777" w:rsidR="00E30FAA" w:rsidRDefault="00E30FAA" w:rsidP="00F853D5">
            <w:r>
              <w:rPr>
                <w:rFonts w:hint="eastAsia"/>
              </w:rPr>
              <w:t>否</w:t>
            </w:r>
          </w:p>
        </w:tc>
        <w:tc>
          <w:tcPr>
            <w:tcW w:w="3260" w:type="dxa"/>
          </w:tcPr>
          <w:p w14:paraId="68CFC41B" w14:textId="77777777" w:rsidR="00E30FAA" w:rsidRPr="00CF7176" w:rsidRDefault="00E30FAA" w:rsidP="00F853D5">
            <w:pPr>
              <w:rPr>
                <w:color w:val="FF0000"/>
              </w:rPr>
            </w:pPr>
          </w:p>
        </w:tc>
      </w:tr>
    </w:tbl>
    <w:p w14:paraId="6165D593" w14:textId="77777777" w:rsidR="00F853D5" w:rsidRDefault="00F853D5" w:rsidP="00FF6496">
      <w:pPr>
        <w:pStyle w:val="3"/>
        <w:numPr>
          <w:ilvl w:val="2"/>
          <w:numId w:val="45"/>
        </w:numPr>
      </w:pPr>
      <w:r>
        <w:rPr>
          <w:rFonts w:hint="eastAsia"/>
        </w:rPr>
        <w:t>VO</w:t>
      </w:r>
      <w:r>
        <w:rPr>
          <w:rFonts w:hint="eastAsia"/>
        </w:rPr>
        <w:t>对象</w:t>
      </w:r>
    </w:p>
    <w:p w14:paraId="1ABF4072" w14:textId="77777777" w:rsidR="00F853D5" w:rsidRDefault="00F853D5" w:rsidP="00F853D5">
      <w:pPr>
        <w:pStyle w:val="4"/>
      </w:pPr>
      <w:r>
        <w:rPr>
          <w:rFonts w:hint="eastAsia"/>
        </w:rPr>
        <w:t>WSTicketCenterChangeInfo</w:t>
      </w:r>
      <w:r w:rsidRPr="006D712B">
        <w:rPr>
          <w:rFonts w:hint="eastAsia"/>
        </w:rPr>
        <w:t>对象</w:t>
      </w:r>
    </w:p>
    <w:tbl>
      <w:tblPr>
        <w:tblStyle w:val="a8"/>
        <w:tblW w:w="0" w:type="auto"/>
        <w:tblLook w:val="04A0" w:firstRow="1" w:lastRow="0" w:firstColumn="1" w:lastColumn="0" w:noHBand="0" w:noVBand="1"/>
      </w:tblPr>
      <w:tblGrid>
        <w:gridCol w:w="2235"/>
        <w:gridCol w:w="1984"/>
        <w:gridCol w:w="2268"/>
        <w:gridCol w:w="709"/>
        <w:gridCol w:w="3260"/>
      </w:tblGrid>
      <w:tr w:rsidR="00F853D5" w14:paraId="7699BC77" w14:textId="77777777" w:rsidTr="00D50154">
        <w:trPr>
          <w:trHeight w:val="463"/>
        </w:trPr>
        <w:tc>
          <w:tcPr>
            <w:tcW w:w="2235" w:type="dxa"/>
            <w:shd w:val="clear" w:color="auto" w:fill="C6D9F1" w:themeFill="text2" w:themeFillTint="33"/>
            <w:vAlign w:val="center"/>
          </w:tcPr>
          <w:p w14:paraId="3618194D" w14:textId="77777777" w:rsidR="00F853D5" w:rsidRDefault="00F853D5" w:rsidP="00F853D5">
            <w:pPr>
              <w:jc w:val="center"/>
            </w:pPr>
            <w:r>
              <w:rPr>
                <w:rFonts w:hint="eastAsia"/>
              </w:rPr>
              <w:t>参数名称</w:t>
            </w:r>
          </w:p>
        </w:tc>
        <w:tc>
          <w:tcPr>
            <w:tcW w:w="1984" w:type="dxa"/>
            <w:shd w:val="clear" w:color="auto" w:fill="C6D9F1" w:themeFill="text2" w:themeFillTint="33"/>
            <w:vAlign w:val="center"/>
          </w:tcPr>
          <w:p w14:paraId="558F682D" w14:textId="77777777" w:rsidR="00F853D5" w:rsidRDefault="00F853D5" w:rsidP="00F853D5">
            <w:pPr>
              <w:jc w:val="center"/>
            </w:pPr>
            <w:r>
              <w:rPr>
                <w:rFonts w:hint="eastAsia"/>
              </w:rPr>
              <w:t>中文含义</w:t>
            </w:r>
          </w:p>
        </w:tc>
        <w:tc>
          <w:tcPr>
            <w:tcW w:w="2268" w:type="dxa"/>
            <w:shd w:val="clear" w:color="auto" w:fill="C6D9F1" w:themeFill="text2" w:themeFillTint="33"/>
            <w:vAlign w:val="center"/>
          </w:tcPr>
          <w:p w14:paraId="799C71F1" w14:textId="77777777" w:rsidR="00F853D5" w:rsidRDefault="00F853D5" w:rsidP="00F853D5">
            <w:pPr>
              <w:jc w:val="center"/>
            </w:pPr>
            <w:r>
              <w:rPr>
                <w:rFonts w:hint="eastAsia"/>
              </w:rPr>
              <w:t>类型</w:t>
            </w:r>
          </w:p>
        </w:tc>
        <w:tc>
          <w:tcPr>
            <w:tcW w:w="709" w:type="dxa"/>
            <w:shd w:val="clear" w:color="auto" w:fill="C6D9F1" w:themeFill="text2" w:themeFillTint="33"/>
            <w:vAlign w:val="center"/>
          </w:tcPr>
          <w:p w14:paraId="01CC2477" w14:textId="77777777" w:rsidR="00F853D5" w:rsidRDefault="00F853D5" w:rsidP="00F853D5">
            <w:pPr>
              <w:jc w:val="center"/>
            </w:pPr>
            <w:r>
              <w:rPr>
                <w:rFonts w:hint="eastAsia"/>
              </w:rPr>
              <w:t>必填</w:t>
            </w:r>
          </w:p>
        </w:tc>
        <w:tc>
          <w:tcPr>
            <w:tcW w:w="3260" w:type="dxa"/>
            <w:shd w:val="clear" w:color="auto" w:fill="C6D9F1" w:themeFill="text2" w:themeFillTint="33"/>
            <w:vAlign w:val="center"/>
          </w:tcPr>
          <w:p w14:paraId="0F9F8ABA" w14:textId="77777777" w:rsidR="00F853D5" w:rsidRDefault="00F853D5" w:rsidP="00F853D5">
            <w:pPr>
              <w:jc w:val="center"/>
            </w:pPr>
            <w:r>
              <w:rPr>
                <w:rFonts w:hint="eastAsia"/>
              </w:rPr>
              <w:t>备注</w:t>
            </w:r>
          </w:p>
        </w:tc>
      </w:tr>
      <w:tr w:rsidR="00F853D5" w14:paraId="6D44FE6B" w14:textId="77777777" w:rsidTr="00D50154">
        <w:tc>
          <w:tcPr>
            <w:tcW w:w="2235" w:type="dxa"/>
          </w:tcPr>
          <w:p w14:paraId="02E0093C" w14:textId="77777777" w:rsidR="00F853D5" w:rsidRDefault="00F853D5" w:rsidP="00F853D5">
            <w:r>
              <w:rPr>
                <w:rFonts w:hint="eastAsia"/>
              </w:rPr>
              <w:t>name</w:t>
            </w:r>
          </w:p>
        </w:tc>
        <w:tc>
          <w:tcPr>
            <w:tcW w:w="1984" w:type="dxa"/>
          </w:tcPr>
          <w:p w14:paraId="67CEFAC4" w14:textId="77777777" w:rsidR="00F853D5" w:rsidRDefault="00F853D5" w:rsidP="00F853D5">
            <w:r>
              <w:rPr>
                <w:rFonts w:hint="eastAsia"/>
              </w:rPr>
              <w:t>乘客姓名</w:t>
            </w:r>
          </w:p>
        </w:tc>
        <w:tc>
          <w:tcPr>
            <w:tcW w:w="2268" w:type="dxa"/>
          </w:tcPr>
          <w:p w14:paraId="0A772559" w14:textId="77777777" w:rsidR="00F853D5" w:rsidRDefault="00F853D5" w:rsidP="00F853D5">
            <w:r>
              <w:rPr>
                <w:rFonts w:hint="eastAsia"/>
              </w:rPr>
              <w:t>String</w:t>
            </w:r>
          </w:p>
        </w:tc>
        <w:tc>
          <w:tcPr>
            <w:tcW w:w="709" w:type="dxa"/>
          </w:tcPr>
          <w:p w14:paraId="17E08048" w14:textId="77777777" w:rsidR="00F853D5" w:rsidRPr="00907557" w:rsidRDefault="00F853D5" w:rsidP="00F853D5">
            <w:r w:rsidRPr="00907557">
              <w:rPr>
                <w:rFonts w:hint="eastAsia"/>
              </w:rPr>
              <w:t>否</w:t>
            </w:r>
          </w:p>
        </w:tc>
        <w:tc>
          <w:tcPr>
            <w:tcW w:w="3260" w:type="dxa"/>
            <w:vMerge w:val="restart"/>
          </w:tcPr>
          <w:p w14:paraId="1AA5FF6F" w14:textId="77777777" w:rsidR="00F853D5" w:rsidRDefault="00F853D5" w:rsidP="00F853D5">
            <w:r>
              <w:rPr>
                <w:rFonts w:hint="eastAsia"/>
              </w:rPr>
              <w:t>两者必须传一个</w:t>
            </w:r>
          </w:p>
        </w:tc>
      </w:tr>
      <w:tr w:rsidR="00F853D5" w14:paraId="15EEE718" w14:textId="77777777" w:rsidTr="00D50154">
        <w:tc>
          <w:tcPr>
            <w:tcW w:w="2235" w:type="dxa"/>
          </w:tcPr>
          <w:p w14:paraId="0AE13873" w14:textId="77777777" w:rsidR="00F853D5" w:rsidRDefault="00F853D5" w:rsidP="00F853D5">
            <w:r>
              <w:rPr>
                <w:rFonts w:hint="eastAsia"/>
              </w:rPr>
              <w:lastRenderedPageBreak/>
              <w:t>ticketNo</w:t>
            </w:r>
          </w:p>
        </w:tc>
        <w:tc>
          <w:tcPr>
            <w:tcW w:w="1984" w:type="dxa"/>
          </w:tcPr>
          <w:p w14:paraId="7D3F44B4" w14:textId="77777777" w:rsidR="00F853D5" w:rsidRDefault="00F853D5" w:rsidP="00F853D5">
            <w:r>
              <w:rPr>
                <w:rFonts w:hint="eastAsia"/>
              </w:rPr>
              <w:t>票号</w:t>
            </w:r>
          </w:p>
        </w:tc>
        <w:tc>
          <w:tcPr>
            <w:tcW w:w="2268" w:type="dxa"/>
          </w:tcPr>
          <w:p w14:paraId="7F3B9EAE" w14:textId="77777777" w:rsidR="00F853D5" w:rsidRDefault="00F853D5" w:rsidP="00F853D5">
            <w:r>
              <w:rPr>
                <w:rFonts w:hint="eastAsia"/>
              </w:rPr>
              <w:t>String</w:t>
            </w:r>
          </w:p>
        </w:tc>
        <w:tc>
          <w:tcPr>
            <w:tcW w:w="709" w:type="dxa"/>
          </w:tcPr>
          <w:p w14:paraId="2D436BA1" w14:textId="77777777" w:rsidR="00F853D5" w:rsidRPr="00907557" w:rsidRDefault="00F853D5" w:rsidP="00F853D5">
            <w:r w:rsidRPr="00907557">
              <w:rPr>
                <w:rFonts w:hint="eastAsia"/>
              </w:rPr>
              <w:t>否</w:t>
            </w:r>
          </w:p>
        </w:tc>
        <w:tc>
          <w:tcPr>
            <w:tcW w:w="3260" w:type="dxa"/>
            <w:vMerge/>
          </w:tcPr>
          <w:p w14:paraId="0E84C10E" w14:textId="77777777" w:rsidR="00F853D5" w:rsidRDefault="00F853D5" w:rsidP="00F853D5"/>
        </w:tc>
      </w:tr>
      <w:tr w:rsidR="00F853D5" w14:paraId="28101236" w14:textId="77777777" w:rsidTr="00D50154">
        <w:tc>
          <w:tcPr>
            <w:tcW w:w="2235" w:type="dxa"/>
          </w:tcPr>
          <w:p w14:paraId="09242F41" w14:textId="77777777" w:rsidR="00F853D5" w:rsidRDefault="00F853D5" w:rsidP="00F853D5">
            <w:r>
              <w:rPr>
                <w:rFonts w:hint="eastAsia"/>
              </w:rPr>
              <w:t>flightSeg</w:t>
            </w:r>
          </w:p>
        </w:tc>
        <w:tc>
          <w:tcPr>
            <w:tcW w:w="1984" w:type="dxa"/>
          </w:tcPr>
          <w:p w14:paraId="4C35988B" w14:textId="77777777" w:rsidR="00F853D5" w:rsidRDefault="00F853D5" w:rsidP="00F853D5">
            <w:r>
              <w:rPr>
                <w:rFonts w:hint="eastAsia"/>
              </w:rPr>
              <w:t>航段</w:t>
            </w:r>
          </w:p>
        </w:tc>
        <w:tc>
          <w:tcPr>
            <w:tcW w:w="2268" w:type="dxa"/>
          </w:tcPr>
          <w:p w14:paraId="3F29F4B9" w14:textId="77777777" w:rsidR="00F853D5" w:rsidRDefault="00F853D5" w:rsidP="00F853D5">
            <w:r>
              <w:rPr>
                <w:rFonts w:hint="eastAsia"/>
              </w:rPr>
              <w:t>String</w:t>
            </w:r>
          </w:p>
        </w:tc>
        <w:tc>
          <w:tcPr>
            <w:tcW w:w="709" w:type="dxa"/>
          </w:tcPr>
          <w:p w14:paraId="479E2A15" w14:textId="77777777" w:rsidR="00F853D5" w:rsidRPr="00907557" w:rsidRDefault="00F853D5" w:rsidP="00F853D5">
            <w:r w:rsidRPr="00907557">
              <w:rPr>
                <w:rFonts w:hint="eastAsia"/>
              </w:rPr>
              <w:t>是</w:t>
            </w:r>
          </w:p>
        </w:tc>
        <w:tc>
          <w:tcPr>
            <w:tcW w:w="3260" w:type="dxa"/>
          </w:tcPr>
          <w:p w14:paraId="19C14F68" w14:textId="77777777" w:rsidR="00F853D5" w:rsidRDefault="00F853D5" w:rsidP="00F853D5"/>
        </w:tc>
      </w:tr>
      <w:tr w:rsidR="00F853D5" w14:paraId="30351CB2" w14:textId="77777777" w:rsidTr="00D50154">
        <w:tc>
          <w:tcPr>
            <w:tcW w:w="2235" w:type="dxa"/>
          </w:tcPr>
          <w:p w14:paraId="0B977BC2" w14:textId="77777777" w:rsidR="00F853D5" w:rsidRDefault="00F853D5" w:rsidP="00F853D5">
            <w:r>
              <w:rPr>
                <w:rFonts w:hint="eastAsia"/>
              </w:rPr>
              <w:t>changeType</w:t>
            </w:r>
          </w:p>
        </w:tc>
        <w:tc>
          <w:tcPr>
            <w:tcW w:w="1984" w:type="dxa"/>
          </w:tcPr>
          <w:p w14:paraId="4D7388A8" w14:textId="77777777" w:rsidR="00F853D5" w:rsidRDefault="00F853D5" w:rsidP="00F853D5">
            <w:r>
              <w:rPr>
                <w:rFonts w:hint="eastAsia"/>
              </w:rPr>
              <w:t>变更类型</w:t>
            </w:r>
          </w:p>
        </w:tc>
        <w:tc>
          <w:tcPr>
            <w:tcW w:w="2268" w:type="dxa"/>
          </w:tcPr>
          <w:p w14:paraId="644E844C" w14:textId="77777777" w:rsidR="00F853D5" w:rsidRDefault="00F853D5" w:rsidP="00F853D5">
            <w:r>
              <w:rPr>
                <w:rFonts w:hint="eastAsia"/>
              </w:rPr>
              <w:t>String</w:t>
            </w:r>
          </w:p>
        </w:tc>
        <w:tc>
          <w:tcPr>
            <w:tcW w:w="709" w:type="dxa"/>
          </w:tcPr>
          <w:p w14:paraId="33364DB3" w14:textId="77777777" w:rsidR="00F853D5" w:rsidRDefault="00F853D5" w:rsidP="00F853D5">
            <w:r>
              <w:rPr>
                <w:rFonts w:hint="eastAsia"/>
              </w:rPr>
              <w:t>是</w:t>
            </w:r>
          </w:p>
        </w:tc>
        <w:tc>
          <w:tcPr>
            <w:tcW w:w="3260" w:type="dxa"/>
          </w:tcPr>
          <w:p w14:paraId="454F89B1" w14:textId="77777777" w:rsidR="00F853D5" w:rsidRDefault="00F853D5" w:rsidP="00F853D5">
            <w:r>
              <w:rPr>
                <w:rFonts w:hint="eastAsia"/>
              </w:rPr>
              <w:t xml:space="preserve">1 </w:t>
            </w:r>
            <w:r>
              <w:rPr>
                <w:rFonts w:hint="eastAsia"/>
              </w:rPr>
              <w:t>申请改期</w:t>
            </w:r>
            <w:r>
              <w:rPr>
                <w:rFonts w:hint="eastAsia"/>
              </w:rPr>
              <w:t>;</w:t>
            </w:r>
          </w:p>
          <w:p w14:paraId="176237F3" w14:textId="77777777" w:rsidR="00F853D5" w:rsidRDefault="00F853D5" w:rsidP="00F853D5">
            <w:r>
              <w:rPr>
                <w:rFonts w:hint="eastAsia"/>
              </w:rPr>
              <w:t xml:space="preserve">2 </w:t>
            </w:r>
            <w:r>
              <w:rPr>
                <w:rFonts w:hint="eastAsia"/>
              </w:rPr>
              <w:t>申请改签</w:t>
            </w:r>
            <w:r>
              <w:rPr>
                <w:rFonts w:hint="eastAsia"/>
              </w:rPr>
              <w:t>;</w:t>
            </w:r>
          </w:p>
          <w:p w14:paraId="2E09274A" w14:textId="77777777" w:rsidR="00F853D5" w:rsidRDefault="00F853D5" w:rsidP="00F853D5">
            <w:r>
              <w:rPr>
                <w:rFonts w:hint="eastAsia"/>
              </w:rPr>
              <w:t xml:space="preserve">3 </w:t>
            </w:r>
            <w:r>
              <w:rPr>
                <w:rFonts w:hint="eastAsia"/>
              </w:rPr>
              <w:t>其它变更</w:t>
            </w:r>
            <w:r>
              <w:rPr>
                <w:rFonts w:hint="eastAsia"/>
              </w:rPr>
              <w:t>;</w:t>
            </w:r>
          </w:p>
        </w:tc>
      </w:tr>
      <w:tr w:rsidR="00F853D5" w14:paraId="02CBF877" w14:textId="77777777" w:rsidTr="00D50154">
        <w:tc>
          <w:tcPr>
            <w:tcW w:w="2235" w:type="dxa"/>
          </w:tcPr>
          <w:p w14:paraId="009AB834" w14:textId="77777777" w:rsidR="00F853D5" w:rsidRDefault="00F853D5" w:rsidP="00F853D5">
            <w:r>
              <w:rPr>
                <w:rFonts w:hint="eastAsia"/>
              </w:rPr>
              <w:t>changeMsg</w:t>
            </w:r>
          </w:p>
        </w:tc>
        <w:tc>
          <w:tcPr>
            <w:tcW w:w="1984" w:type="dxa"/>
          </w:tcPr>
          <w:p w14:paraId="4A9946B5" w14:textId="77777777" w:rsidR="00F853D5" w:rsidRDefault="00F853D5" w:rsidP="00F853D5">
            <w:r>
              <w:rPr>
                <w:rFonts w:hint="eastAsia"/>
              </w:rPr>
              <w:t>变更说明</w:t>
            </w:r>
          </w:p>
        </w:tc>
        <w:tc>
          <w:tcPr>
            <w:tcW w:w="2268" w:type="dxa"/>
          </w:tcPr>
          <w:p w14:paraId="753A60D9" w14:textId="77777777" w:rsidR="00F853D5" w:rsidRDefault="00F853D5" w:rsidP="00F853D5">
            <w:r>
              <w:rPr>
                <w:rFonts w:hint="eastAsia"/>
              </w:rPr>
              <w:t>S</w:t>
            </w:r>
            <w:r>
              <w:t>t</w:t>
            </w:r>
            <w:r>
              <w:rPr>
                <w:rFonts w:hint="eastAsia"/>
              </w:rPr>
              <w:t>ring</w:t>
            </w:r>
          </w:p>
        </w:tc>
        <w:tc>
          <w:tcPr>
            <w:tcW w:w="709" w:type="dxa"/>
          </w:tcPr>
          <w:p w14:paraId="5BA25AFE" w14:textId="77777777" w:rsidR="00F853D5" w:rsidRDefault="00F853D5" w:rsidP="00F853D5">
            <w:r>
              <w:rPr>
                <w:rFonts w:hint="eastAsia"/>
              </w:rPr>
              <w:t>否</w:t>
            </w:r>
          </w:p>
        </w:tc>
        <w:tc>
          <w:tcPr>
            <w:tcW w:w="3260" w:type="dxa"/>
          </w:tcPr>
          <w:p w14:paraId="7E89AD58" w14:textId="77777777" w:rsidR="00F853D5" w:rsidRDefault="00F853D5" w:rsidP="00F853D5"/>
        </w:tc>
      </w:tr>
      <w:tr w:rsidR="00F853D5" w14:paraId="4A807959" w14:textId="77777777" w:rsidTr="00D50154">
        <w:tc>
          <w:tcPr>
            <w:tcW w:w="2235" w:type="dxa"/>
          </w:tcPr>
          <w:p w14:paraId="6607AB7E" w14:textId="77777777" w:rsidR="00F853D5" w:rsidRDefault="00F853D5" w:rsidP="00F853D5">
            <w:r>
              <w:rPr>
                <w:rFonts w:hint="eastAsia"/>
              </w:rPr>
              <w:t>param1</w:t>
            </w:r>
          </w:p>
        </w:tc>
        <w:tc>
          <w:tcPr>
            <w:tcW w:w="1984" w:type="dxa"/>
          </w:tcPr>
          <w:p w14:paraId="4F4AFECE" w14:textId="77777777" w:rsidR="00F853D5" w:rsidRDefault="00F853D5" w:rsidP="00F853D5">
            <w:r>
              <w:rPr>
                <w:rFonts w:hint="eastAsia"/>
              </w:rPr>
              <w:t>备用参数</w:t>
            </w:r>
            <w:r>
              <w:rPr>
                <w:rFonts w:hint="eastAsia"/>
              </w:rPr>
              <w:t>1</w:t>
            </w:r>
          </w:p>
        </w:tc>
        <w:tc>
          <w:tcPr>
            <w:tcW w:w="2268" w:type="dxa"/>
          </w:tcPr>
          <w:p w14:paraId="0B1E0340" w14:textId="77777777" w:rsidR="00F853D5" w:rsidRDefault="00F853D5" w:rsidP="00F853D5">
            <w:r>
              <w:rPr>
                <w:rFonts w:hint="eastAsia"/>
              </w:rPr>
              <w:t>String</w:t>
            </w:r>
          </w:p>
        </w:tc>
        <w:tc>
          <w:tcPr>
            <w:tcW w:w="709" w:type="dxa"/>
          </w:tcPr>
          <w:p w14:paraId="196F5CA2" w14:textId="77777777" w:rsidR="00F853D5" w:rsidRDefault="00F853D5" w:rsidP="00F853D5">
            <w:r>
              <w:rPr>
                <w:rFonts w:hint="eastAsia"/>
              </w:rPr>
              <w:t>否</w:t>
            </w:r>
          </w:p>
        </w:tc>
        <w:tc>
          <w:tcPr>
            <w:tcW w:w="3260" w:type="dxa"/>
          </w:tcPr>
          <w:p w14:paraId="60417709" w14:textId="77777777" w:rsidR="00F853D5" w:rsidRPr="00C77995" w:rsidRDefault="00F853D5" w:rsidP="00F853D5"/>
        </w:tc>
      </w:tr>
      <w:tr w:rsidR="00F853D5" w14:paraId="4B15F414" w14:textId="77777777" w:rsidTr="00D50154">
        <w:tc>
          <w:tcPr>
            <w:tcW w:w="2235" w:type="dxa"/>
          </w:tcPr>
          <w:p w14:paraId="3DBC2672" w14:textId="77777777" w:rsidR="00F853D5" w:rsidRDefault="00F853D5" w:rsidP="00F853D5">
            <w:r>
              <w:rPr>
                <w:rFonts w:hint="eastAsia"/>
              </w:rPr>
              <w:t>param2</w:t>
            </w:r>
          </w:p>
        </w:tc>
        <w:tc>
          <w:tcPr>
            <w:tcW w:w="1984" w:type="dxa"/>
          </w:tcPr>
          <w:p w14:paraId="761BB874" w14:textId="77777777" w:rsidR="00F853D5" w:rsidRDefault="00F853D5" w:rsidP="00F853D5">
            <w:r>
              <w:rPr>
                <w:rFonts w:hint="eastAsia"/>
              </w:rPr>
              <w:t>备用参数</w:t>
            </w:r>
            <w:r>
              <w:rPr>
                <w:rFonts w:hint="eastAsia"/>
              </w:rPr>
              <w:t>2</w:t>
            </w:r>
          </w:p>
        </w:tc>
        <w:tc>
          <w:tcPr>
            <w:tcW w:w="2268" w:type="dxa"/>
          </w:tcPr>
          <w:p w14:paraId="20804090" w14:textId="77777777" w:rsidR="00F853D5" w:rsidRDefault="00F853D5" w:rsidP="00F853D5">
            <w:r>
              <w:rPr>
                <w:rFonts w:hint="eastAsia"/>
              </w:rPr>
              <w:t>String</w:t>
            </w:r>
          </w:p>
        </w:tc>
        <w:tc>
          <w:tcPr>
            <w:tcW w:w="709" w:type="dxa"/>
          </w:tcPr>
          <w:p w14:paraId="7339A90E" w14:textId="77777777" w:rsidR="00F853D5" w:rsidRDefault="00F853D5" w:rsidP="00F853D5">
            <w:r>
              <w:rPr>
                <w:rFonts w:hint="eastAsia"/>
              </w:rPr>
              <w:t>否</w:t>
            </w:r>
          </w:p>
        </w:tc>
        <w:tc>
          <w:tcPr>
            <w:tcW w:w="3260" w:type="dxa"/>
          </w:tcPr>
          <w:p w14:paraId="061768A3" w14:textId="77777777" w:rsidR="00F853D5" w:rsidRPr="00C77995" w:rsidRDefault="00F853D5" w:rsidP="00F853D5"/>
        </w:tc>
      </w:tr>
      <w:tr w:rsidR="00F853D5" w14:paraId="55C0214E" w14:textId="77777777" w:rsidTr="00D50154">
        <w:tc>
          <w:tcPr>
            <w:tcW w:w="2235" w:type="dxa"/>
          </w:tcPr>
          <w:p w14:paraId="24418C51" w14:textId="77777777" w:rsidR="00F853D5" w:rsidRDefault="00F853D5" w:rsidP="00F853D5">
            <w:r>
              <w:rPr>
                <w:rFonts w:hint="eastAsia"/>
              </w:rPr>
              <w:t>param3</w:t>
            </w:r>
          </w:p>
        </w:tc>
        <w:tc>
          <w:tcPr>
            <w:tcW w:w="1984" w:type="dxa"/>
          </w:tcPr>
          <w:p w14:paraId="01B0CC3B" w14:textId="77777777" w:rsidR="00F853D5" w:rsidRDefault="00F853D5" w:rsidP="00F853D5">
            <w:r>
              <w:rPr>
                <w:rFonts w:hint="eastAsia"/>
              </w:rPr>
              <w:t>备用参数</w:t>
            </w:r>
            <w:r>
              <w:rPr>
                <w:rFonts w:hint="eastAsia"/>
              </w:rPr>
              <w:t>3</w:t>
            </w:r>
          </w:p>
        </w:tc>
        <w:tc>
          <w:tcPr>
            <w:tcW w:w="2268" w:type="dxa"/>
          </w:tcPr>
          <w:p w14:paraId="7697ADE0" w14:textId="77777777" w:rsidR="00F853D5" w:rsidRDefault="00F853D5" w:rsidP="00F853D5">
            <w:r>
              <w:rPr>
                <w:rFonts w:hint="eastAsia"/>
              </w:rPr>
              <w:t>String</w:t>
            </w:r>
          </w:p>
        </w:tc>
        <w:tc>
          <w:tcPr>
            <w:tcW w:w="709" w:type="dxa"/>
          </w:tcPr>
          <w:p w14:paraId="33F65E4B" w14:textId="77777777" w:rsidR="00F853D5" w:rsidRDefault="00F853D5" w:rsidP="00F853D5">
            <w:r>
              <w:rPr>
                <w:rFonts w:hint="eastAsia"/>
              </w:rPr>
              <w:t>否</w:t>
            </w:r>
          </w:p>
        </w:tc>
        <w:tc>
          <w:tcPr>
            <w:tcW w:w="3260" w:type="dxa"/>
          </w:tcPr>
          <w:p w14:paraId="0D8C2DA7" w14:textId="77777777" w:rsidR="00F853D5" w:rsidRPr="00C77995" w:rsidRDefault="00F853D5" w:rsidP="00F853D5"/>
        </w:tc>
      </w:tr>
    </w:tbl>
    <w:p w14:paraId="46CA8BAC" w14:textId="77777777" w:rsidR="00F853D5" w:rsidRPr="00D50154" w:rsidRDefault="00F853D5" w:rsidP="00F853D5">
      <w:pPr>
        <w:pStyle w:val="4"/>
      </w:pPr>
      <w:r w:rsidRPr="00D50154">
        <w:rPr>
          <w:rFonts w:hint="eastAsia"/>
        </w:rPr>
        <w:t>WSB2BChangeNo</w:t>
      </w:r>
    </w:p>
    <w:tbl>
      <w:tblPr>
        <w:tblStyle w:val="a8"/>
        <w:tblpPr w:leftFromText="180" w:rightFromText="180" w:vertAnchor="text" w:tblpY="1"/>
        <w:tblOverlap w:val="never"/>
        <w:tblW w:w="0" w:type="auto"/>
        <w:tblLook w:val="04A0" w:firstRow="1" w:lastRow="0" w:firstColumn="1" w:lastColumn="0" w:noHBand="0" w:noVBand="1"/>
      </w:tblPr>
      <w:tblGrid>
        <w:gridCol w:w="2235"/>
        <w:gridCol w:w="1984"/>
        <w:gridCol w:w="2268"/>
        <w:gridCol w:w="709"/>
        <w:gridCol w:w="3260"/>
      </w:tblGrid>
      <w:tr w:rsidR="00F853D5" w:rsidRPr="00D50154" w14:paraId="12ACD4E9" w14:textId="77777777" w:rsidTr="00D50154">
        <w:trPr>
          <w:trHeight w:val="463"/>
        </w:trPr>
        <w:tc>
          <w:tcPr>
            <w:tcW w:w="2235" w:type="dxa"/>
            <w:shd w:val="clear" w:color="auto" w:fill="C6D9F1" w:themeFill="text2" w:themeFillTint="33"/>
            <w:vAlign w:val="center"/>
          </w:tcPr>
          <w:p w14:paraId="635D1342" w14:textId="77777777" w:rsidR="00F853D5" w:rsidRPr="00D50154" w:rsidRDefault="00F853D5" w:rsidP="00C41B34">
            <w:pPr>
              <w:jc w:val="center"/>
            </w:pPr>
            <w:r w:rsidRPr="00D50154">
              <w:rPr>
                <w:rFonts w:hint="eastAsia"/>
              </w:rPr>
              <w:t>参数名称</w:t>
            </w:r>
          </w:p>
        </w:tc>
        <w:tc>
          <w:tcPr>
            <w:tcW w:w="1984" w:type="dxa"/>
            <w:shd w:val="clear" w:color="auto" w:fill="C6D9F1" w:themeFill="text2" w:themeFillTint="33"/>
            <w:vAlign w:val="center"/>
          </w:tcPr>
          <w:p w14:paraId="04B8B9A6" w14:textId="77777777" w:rsidR="00F853D5" w:rsidRPr="00D50154" w:rsidRDefault="00F853D5" w:rsidP="00C41B34">
            <w:pPr>
              <w:jc w:val="center"/>
            </w:pPr>
            <w:r w:rsidRPr="00D50154">
              <w:rPr>
                <w:rFonts w:hint="eastAsia"/>
              </w:rPr>
              <w:t>中文含义</w:t>
            </w:r>
          </w:p>
        </w:tc>
        <w:tc>
          <w:tcPr>
            <w:tcW w:w="2268" w:type="dxa"/>
            <w:shd w:val="clear" w:color="auto" w:fill="C6D9F1" w:themeFill="text2" w:themeFillTint="33"/>
            <w:vAlign w:val="center"/>
          </w:tcPr>
          <w:p w14:paraId="3DB6D3A5" w14:textId="77777777" w:rsidR="00F853D5" w:rsidRPr="00D50154" w:rsidRDefault="00F853D5" w:rsidP="00C41B34">
            <w:pPr>
              <w:jc w:val="center"/>
            </w:pPr>
            <w:r w:rsidRPr="00D50154">
              <w:rPr>
                <w:rFonts w:hint="eastAsia"/>
              </w:rPr>
              <w:t>类型</w:t>
            </w:r>
          </w:p>
        </w:tc>
        <w:tc>
          <w:tcPr>
            <w:tcW w:w="709" w:type="dxa"/>
            <w:shd w:val="clear" w:color="auto" w:fill="C6D9F1" w:themeFill="text2" w:themeFillTint="33"/>
            <w:vAlign w:val="center"/>
          </w:tcPr>
          <w:p w14:paraId="29E23F94" w14:textId="77777777" w:rsidR="00F853D5" w:rsidRPr="00D50154" w:rsidRDefault="00F853D5" w:rsidP="00C41B34">
            <w:pPr>
              <w:jc w:val="center"/>
            </w:pPr>
            <w:r w:rsidRPr="00D50154">
              <w:rPr>
                <w:rFonts w:hint="eastAsia"/>
              </w:rPr>
              <w:t>必填</w:t>
            </w:r>
          </w:p>
        </w:tc>
        <w:tc>
          <w:tcPr>
            <w:tcW w:w="3260" w:type="dxa"/>
            <w:shd w:val="clear" w:color="auto" w:fill="C6D9F1" w:themeFill="text2" w:themeFillTint="33"/>
            <w:vAlign w:val="center"/>
          </w:tcPr>
          <w:p w14:paraId="67ADD40D" w14:textId="77777777" w:rsidR="00F853D5" w:rsidRPr="00D50154" w:rsidRDefault="00F853D5" w:rsidP="00C41B34">
            <w:pPr>
              <w:jc w:val="center"/>
            </w:pPr>
            <w:r w:rsidRPr="00D50154">
              <w:rPr>
                <w:rFonts w:hint="eastAsia"/>
              </w:rPr>
              <w:t>备注</w:t>
            </w:r>
          </w:p>
        </w:tc>
      </w:tr>
      <w:tr w:rsidR="00F853D5" w:rsidRPr="00D50154" w14:paraId="4238C30C" w14:textId="77777777" w:rsidTr="00D50154">
        <w:tc>
          <w:tcPr>
            <w:tcW w:w="2235" w:type="dxa"/>
          </w:tcPr>
          <w:p w14:paraId="0B70AE7D" w14:textId="77777777" w:rsidR="00F853D5" w:rsidRPr="00D50154" w:rsidRDefault="00F853D5" w:rsidP="00C41B34">
            <w:r w:rsidRPr="00D50154">
              <w:rPr>
                <w:rFonts w:hint="eastAsia"/>
              </w:rPr>
              <w:t>name</w:t>
            </w:r>
          </w:p>
        </w:tc>
        <w:tc>
          <w:tcPr>
            <w:tcW w:w="1984" w:type="dxa"/>
          </w:tcPr>
          <w:p w14:paraId="7CE29B97" w14:textId="77777777" w:rsidR="00F853D5" w:rsidRPr="00D50154" w:rsidRDefault="00F853D5" w:rsidP="00C41B34">
            <w:r w:rsidRPr="00D50154">
              <w:rPr>
                <w:rFonts w:hint="eastAsia"/>
              </w:rPr>
              <w:t>乘客姓名</w:t>
            </w:r>
          </w:p>
        </w:tc>
        <w:tc>
          <w:tcPr>
            <w:tcW w:w="2268" w:type="dxa"/>
          </w:tcPr>
          <w:p w14:paraId="1C77FA2D" w14:textId="77777777" w:rsidR="00F853D5" w:rsidRPr="00D50154" w:rsidRDefault="00F853D5" w:rsidP="00C41B34">
            <w:r w:rsidRPr="00D50154">
              <w:rPr>
                <w:rFonts w:hint="eastAsia"/>
              </w:rPr>
              <w:t>String</w:t>
            </w:r>
          </w:p>
        </w:tc>
        <w:tc>
          <w:tcPr>
            <w:tcW w:w="709" w:type="dxa"/>
          </w:tcPr>
          <w:p w14:paraId="41C54FD0" w14:textId="77777777" w:rsidR="00F853D5" w:rsidRPr="00D50154" w:rsidRDefault="00F853D5" w:rsidP="00C41B34">
            <w:r w:rsidRPr="00D50154">
              <w:rPr>
                <w:rFonts w:hint="eastAsia"/>
              </w:rPr>
              <w:t>是</w:t>
            </w:r>
          </w:p>
        </w:tc>
        <w:tc>
          <w:tcPr>
            <w:tcW w:w="3260" w:type="dxa"/>
          </w:tcPr>
          <w:p w14:paraId="4993B2A2" w14:textId="77777777" w:rsidR="00F853D5" w:rsidRPr="00D50154" w:rsidRDefault="00F853D5" w:rsidP="00C41B34"/>
        </w:tc>
      </w:tr>
      <w:tr w:rsidR="00F853D5" w:rsidRPr="00D50154" w14:paraId="19784FED" w14:textId="77777777" w:rsidTr="00D50154">
        <w:tc>
          <w:tcPr>
            <w:tcW w:w="2235" w:type="dxa"/>
          </w:tcPr>
          <w:p w14:paraId="169F872B" w14:textId="77777777" w:rsidR="00F853D5" w:rsidRPr="00D50154" w:rsidRDefault="00F853D5" w:rsidP="00C41B34">
            <w:r w:rsidRPr="00D50154">
              <w:rPr>
                <w:rFonts w:hint="eastAsia"/>
              </w:rPr>
              <w:t>ticketNo</w:t>
            </w:r>
          </w:p>
        </w:tc>
        <w:tc>
          <w:tcPr>
            <w:tcW w:w="1984" w:type="dxa"/>
          </w:tcPr>
          <w:p w14:paraId="01112E01" w14:textId="77777777" w:rsidR="00F853D5" w:rsidRPr="00D50154" w:rsidRDefault="00F853D5" w:rsidP="00C41B34">
            <w:r w:rsidRPr="00D50154">
              <w:rPr>
                <w:rFonts w:hint="eastAsia"/>
              </w:rPr>
              <w:t>票号</w:t>
            </w:r>
          </w:p>
        </w:tc>
        <w:tc>
          <w:tcPr>
            <w:tcW w:w="2268" w:type="dxa"/>
          </w:tcPr>
          <w:p w14:paraId="0B1E8461" w14:textId="77777777" w:rsidR="00F853D5" w:rsidRPr="00D50154" w:rsidRDefault="00F853D5" w:rsidP="00C41B34">
            <w:r w:rsidRPr="00D50154">
              <w:rPr>
                <w:rFonts w:hint="eastAsia"/>
              </w:rPr>
              <w:t>String</w:t>
            </w:r>
          </w:p>
        </w:tc>
        <w:tc>
          <w:tcPr>
            <w:tcW w:w="709" w:type="dxa"/>
          </w:tcPr>
          <w:p w14:paraId="2CC93091" w14:textId="77777777" w:rsidR="00F853D5" w:rsidRPr="00D50154" w:rsidRDefault="00F853D5" w:rsidP="00C41B34">
            <w:r w:rsidRPr="00D50154">
              <w:rPr>
                <w:rFonts w:hint="eastAsia"/>
              </w:rPr>
              <w:t>是</w:t>
            </w:r>
          </w:p>
        </w:tc>
        <w:tc>
          <w:tcPr>
            <w:tcW w:w="3260" w:type="dxa"/>
          </w:tcPr>
          <w:p w14:paraId="3D58F9EA" w14:textId="77777777" w:rsidR="00F853D5" w:rsidRPr="00D50154" w:rsidRDefault="00F853D5" w:rsidP="00C41B34"/>
        </w:tc>
      </w:tr>
      <w:tr w:rsidR="00F853D5" w:rsidRPr="00D50154" w14:paraId="27AB5512" w14:textId="77777777" w:rsidTr="00D50154">
        <w:tc>
          <w:tcPr>
            <w:tcW w:w="2235" w:type="dxa"/>
          </w:tcPr>
          <w:p w14:paraId="379F0506" w14:textId="77777777" w:rsidR="00F853D5" w:rsidRPr="00D50154" w:rsidRDefault="00F853D5" w:rsidP="00C41B34">
            <w:r w:rsidRPr="00D50154">
              <w:rPr>
                <w:rFonts w:hint="eastAsia"/>
              </w:rPr>
              <w:t>flightSeg</w:t>
            </w:r>
          </w:p>
        </w:tc>
        <w:tc>
          <w:tcPr>
            <w:tcW w:w="1984" w:type="dxa"/>
          </w:tcPr>
          <w:p w14:paraId="6A908D6B" w14:textId="77777777" w:rsidR="00F853D5" w:rsidRPr="00D50154" w:rsidRDefault="00F853D5" w:rsidP="00C41B34">
            <w:r w:rsidRPr="00D50154">
              <w:rPr>
                <w:rFonts w:hint="eastAsia"/>
              </w:rPr>
              <w:t>航段</w:t>
            </w:r>
          </w:p>
        </w:tc>
        <w:tc>
          <w:tcPr>
            <w:tcW w:w="2268" w:type="dxa"/>
          </w:tcPr>
          <w:p w14:paraId="468E44B2" w14:textId="77777777" w:rsidR="00F853D5" w:rsidRPr="00D50154" w:rsidRDefault="00F853D5" w:rsidP="00C41B34">
            <w:r w:rsidRPr="00D50154">
              <w:rPr>
                <w:rFonts w:hint="eastAsia"/>
              </w:rPr>
              <w:t>String</w:t>
            </w:r>
          </w:p>
        </w:tc>
        <w:tc>
          <w:tcPr>
            <w:tcW w:w="709" w:type="dxa"/>
          </w:tcPr>
          <w:p w14:paraId="5AEE400C" w14:textId="77777777" w:rsidR="00F853D5" w:rsidRPr="00D50154" w:rsidRDefault="00F853D5" w:rsidP="00C41B34">
            <w:r w:rsidRPr="00D50154">
              <w:rPr>
                <w:rFonts w:hint="eastAsia"/>
              </w:rPr>
              <w:t>是</w:t>
            </w:r>
          </w:p>
        </w:tc>
        <w:tc>
          <w:tcPr>
            <w:tcW w:w="3260" w:type="dxa"/>
          </w:tcPr>
          <w:p w14:paraId="011BEEF8" w14:textId="77777777" w:rsidR="00F853D5" w:rsidRPr="00D50154" w:rsidRDefault="00F853D5" w:rsidP="00C41B34"/>
        </w:tc>
      </w:tr>
      <w:tr w:rsidR="00F853D5" w:rsidRPr="00D50154" w14:paraId="5E51700A" w14:textId="77777777" w:rsidTr="00D50154">
        <w:tc>
          <w:tcPr>
            <w:tcW w:w="2235" w:type="dxa"/>
          </w:tcPr>
          <w:p w14:paraId="72EB571F" w14:textId="77777777" w:rsidR="00F853D5" w:rsidRPr="00D50154" w:rsidRDefault="00F853D5" w:rsidP="00C41B34">
            <w:r w:rsidRPr="00D50154">
              <w:rPr>
                <w:rFonts w:hint="eastAsia"/>
              </w:rPr>
              <w:t>changeNo</w:t>
            </w:r>
          </w:p>
        </w:tc>
        <w:tc>
          <w:tcPr>
            <w:tcW w:w="1984" w:type="dxa"/>
          </w:tcPr>
          <w:p w14:paraId="497A45D2" w14:textId="77777777" w:rsidR="00F853D5" w:rsidRPr="00D50154" w:rsidRDefault="00F853D5" w:rsidP="00C41B34">
            <w:r w:rsidRPr="00D50154">
              <w:rPr>
                <w:rFonts w:hint="eastAsia"/>
              </w:rPr>
              <w:t>B2B</w:t>
            </w:r>
            <w:r w:rsidRPr="00D50154">
              <w:rPr>
                <w:rFonts w:hint="eastAsia"/>
              </w:rPr>
              <w:t>变更单号</w:t>
            </w:r>
          </w:p>
        </w:tc>
        <w:tc>
          <w:tcPr>
            <w:tcW w:w="2268" w:type="dxa"/>
          </w:tcPr>
          <w:p w14:paraId="72D56DC4" w14:textId="77777777" w:rsidR="00F853D5" w:rsidRPr="00D50154" w:rsidRDefault="00F853D5" w:rsidP="00C41B34">
            <w:r w:rsidRPr="00D50154">
              <w:rPr>
                <w:rFonts w:hint="eastAsia"/>
              </w:rPr>
              <w:t>S</w:t>
            </w:r>
            <w:r w:rsidRPr="00D50154">
              <w:t>t</w:t>
            </w:r>
            <w:r w:rsidRPr="00D50154">
              <w:rPr>
                <w:rFonts w:hint="eastAsia"/>
              </w:rPr>
              <w:t>ring</w:t>
            </w:r>
          </w:p>
        </w:tc>
        <w:tc>
          <w:tcPr>
            <w:tcW w:w="709" w:type="dxa"/>
          </w:tcPr>
          <w:p w14:paraId="00E0E84D" w14:textId="77777777" w:rsidR="00F853D5" w:rsidRPr="00D50154" w:rsidRDefault="00F853D5" w:rsidP="00C41B34">
            <w:r w:rsidRPr="00D50154">
              <w:rPr>
                <w:rFonts w:hint="eastAsia"/>
              </w:rPr>
              <w:t>是</w:t>
            </w:r>
          </w:p>
        </w:tc>
        <w:tc>
          <w:tcPr>
            <w:tcW w:w="3260" w:type="dxa"/>
          </w:tcPr>
          <w:p w14:paraId="4F3C7B42" w14:textId="77777777" w:rsidR="00F853D5" w:rsidRPr="00D50154" w:rsidRDefault="00F853D5" w:rsidP="00C41B34"/>
        </w:tc>
      </w:tr>
    </w:tbl>
    <w:p w14:paraId="7544057F" w14:textId="77777777" w:rsidR="00F853D5" w:rsidRDefault="00F853D5" w:rsidP="00F853D5"/>
    <w:p w14:paraId="4D93DF7C" w14:textId="77777777" w:rsidR="00F853D5" w:rsidRPr="00334E7A" w:rsidRDefault="00F853D5" w:rsidP="00FF6496">
      <w:pPr>
        <w:pStyle w:val="2"/>
        <w:numPr>
          <w:ilvl w:val="1"/>
          <w:numId w:val="45"/>
        </w:numPr>
        <w:rPr>
          <w:highlight w:val="yellow"/>
        </w:rPr>
      </w:pPr>
      <w:bookmarkStart w:id="337" w:name="_Toc291768365"/>
      <w:bookmarkStart w:id="338" w:name="_Toc424891095"/>
      <w:r w:rsidRPr="00334E7A">
        <w:rPr>
          <w:rFonts w:hint="eastAsia"/>
          <w:highlight w:val="yellow"/>
        </w:rPr>
        <w:t>变更详情查询</w:t>
      </w:r>
      <w:bookmarkEnd w:id="337"/>
      <w:r w:rsidR="0087486D" w:rsidRPr="00334E7A">
        <w:rPr>
          <w:rFonts w:hint="eastAsia"/>
          <w:highlight w:val="yellow"/>
        </w:rPr>
        <w:t>（支持多个</w:t>
      </w:r>
      <w:r w:rsidR="0087486D" w:rsidRPr="00334E7A">
        <w:rPr>
          <w:rFonts w:hint="eastAsia"/>
          <w:highlight w:val="yellow"/>
        </w:rPr>
        <w:t>PNR</w:t>
      </w:r>
      <w:r w:rsidR="0087486D" w:rsidRPr="00334E7A">
        <w:rPr>
          <w:rFonts w:hint="eastAsia"/>
          <w:highlight w:val="yellow"/>
        </w:rPr>
        <w:t>）</w:t>
      </w:r>
      <w:r w:rsidR="00DD0784" w:rsidRPr="00334E7A">
        <w:rPr>
          <w:rFonts w:hint="eastAsia"/>
          <w:highlight w:val="yellow"/>
        </w:rPr>
        <w:t>[MP8</w:t>
      </w:r>
      <w:r w:rsidR="00F23C1F" w:rsidRPr="00334E7A">
        <w:rPr>
          <w:rFonts w:hint="eastAsia"/>
          <w:highlight w:val="yellow"/>
        </w:rPr>
        <w:t>]</w:t>
      </w:r>
      <w:bookmarkEnd w:id="338"/>
    </w:p>
    <w:p w14:paraId="3CF165BF" w14:textId="77777777" w:rsidR="00F853D5" w:rsidRDefault="00F853D5" w:rsidP="00FF6496">
      <w:pPr>
        <w:pStyle w:val="3"/>
        <w:numPr>
          <w:ilvl w:val="2"/>
          <w:numId w:val="45"/>
        </w:numPr>
      </w:pPr>
      <w:r>
        <w:rPr>
          <w:rFonts w:hint="eastAsia"/>
        </w:rPr>
        <w:t>功能描述</w:t>
      </w:r>
    </w:p>
    <w:p w14:paraId="13D93817" w14:textId="77777777" w:rsidR="00F853D5" w:rsidRDefault="00F853D5" w:rsidP="00F853D5">
      <w:r>
        <w:rPr>
          <w:rFonts w:hint="eastAsia"/>
        </w:rPr>
        <w:t>此接口用于根据</w:t>
      </w:r>
      <w:r>
        <w:rPr>
          <w:rFonts w:hint="eastAsia"/>
        </w:rPr>
        <w:t>51book</w:t>
      </w:r>
      <w:r>
        <w:rPr>
          <w:rFonts w:hint="eastAsia"/>
        </w:rPr>
        <w:t>变更单号查询变更详情。</w:t>
      </w:r>
    </w:p>
    <w:p w14:paraId="0F498CD2" w14:textId="77777777" w:rsidR="00F853D5" w:rsidRDefault="00F853D5" w:rsidP="00FF6496">
      <w:pPr>
        <w:pStyle w:val="3"/>
        <w:numPr>
          <w:ilvl w:val="2"/>
          <w:numId w:val="45"/>
        </w:numPr>
      </w:pPr>
      <w:r>
        <w:rPr>
          <w:rFonts w:hint="eastAsia"/>
        </w:rPr>
        <w:t>接口地址</w:t>
      </w:r>
    </w:p>
    <w:p w14:paraId="13AC0C30" w14:textId="77777777" w:rsidR="00C82CF4" w:rsidRDefault="00C82CF4" w:rsidP="00C82CF4">
      <w:r>
        <w:rPr>
          <w:rFonts w:hint="eastAsia"/>
        </w:rPr>
        <w:t>Webservice</w:t>
      </w:r>
      <w:r>
        <w:rPr>
          <w:rFonts w:hint="eastAsia"/>
        </w:rPr>
        <w:t>方式：</w:t>
      </w:r>
    </w:p>
    <w:p w14:paraId="4A5C543F" w14:textId="77777777" w:rsidR="00C82CF4" w:rsidRDefault="00C82CF4" w:rsidP="00C82CF4">
      <w:r>
        <w:rPr>
          <w:rFonts w:hint="eastAsia"/>
        </w:rPr>
        <w:t>测试地址：</w:t>
      </w:r>
      <w:r>
        <w:rPr>
          <w:rFonts w:hint="eastAsia"/>
        </w:rPr>
        <w:t>http://wstest.51book.com:55779/ltips/services/getTicketCenterApplyChangeDetailsService1.0?wsdl</w:t>
      </w:r>
    </w:p>
    <w:p w14:paraId="5318C150" w14:textId="77777777" w:rsidR="00C82CF4" w:rsidRDefault="00C82CF4" w:rsidP="00C82CF4">
      <w:r>
        <w:rPr>
          <w:rFonts w:hint="eastAsia"/>
        </w:rPr>
        <w:t>正式地址：</w:t>
      </w:r>
      <w:r>
        <w:rPr>
          <w:rFonts w:hint="eastAsia"/>
        </w:rPr>
        <w:t>http://ws.51book.com:8000/ltips/services/getTicketCenterApplyChangeDetailsService1.0?wsdl</w:t>
      </w:r>
    </w:p>
    <w:p w14:paraId="77BCFE63" w14:textId="77777777" w:rsidR="00C82CF4" w:rsidRDefault="00C82CF4" w:rsidP="00C82CF4">
      <w:r>
        <w:rPr>
          <w:rFonts w:hint="eastAsia"/>
        </w:rPr>
        <w:t>Post</w:t>
      </w:r>
      <w:r>
        <w:rPr>
          <w:rFonts w:hint="eastAsia"/>
        </w:rPr>
        <w:t>方式：</w:t>
      </w:r>
    </w:p>
    <w:p w14:paraId="2878247C" w14:textId="77777777" w:rsidR="00C82CF4" w:rsidRDefault="00C82CF4" w:rsidP="00C82CF4">
      <w:r>
        <w:rPr>
          <w:rFonts w:hint="eastAsia"/>
        </w:rPr>
        <w:t>测试地址：</w:t>
      </w:r>
    </w:p>
    <w:p w14:paraId="241C8117" w14:textId="77777777" w:rsidR="00C82CF4" w:rsidRDefault="00C82CF4" w:rsidP="00C82CF4">
      <w:r>
        <w:t>http://wstest.51book.com:55779/ltips/services/getTicketCenterApplyChangeDetailsServiceRestful1.0/getTicketCenterApplyChangeDetails</w:t>
      </w:r>
    </w:p>
    <w:p w14:paraId="7491133D" w14:textId="77777777" w:rsidR="00C82CF4" w:rsidRDefault="00C82CF4" w:rsidP="00C82CF4">
      <w:r>
        <w:rPr>
          <w:rFonts w:hint="eastAsia"/>
        </w:rPr>
        <w:t>正式地址：</w:t>
      </w:r>
    </w:p>
    <w:p w14:paraId="7C9BFABA" w14:textId="77777777" w:rsidR="00064AE1" w:rsidRPr="00064AE1" w:rsidRDefault="00C82CF4" w:rsidP="00C82CF4">
      <w:r>
        <w:t>http://</w:t>
      </w:r>
      <w:r w:rsidR="00113F82">
        <w:t>ws.51book.com:8000</w:t>
      </w:r>
      <w:r>
        <w:t>/ltips/services/getTicketCenterApplyChangeDetailsServiceRestful1.0/getTicketCenterApplyChangeDetails</w:t>
      </w:r>
    </w:p>
    <w:p w14:paraId="06EE9D3F" w14:textId="77777777" w:rsidR="00064AE1" w:rsidRPr="00064AE1" w:rsidRDefault="00F853D5" w:rsidP="00FF6496">
      <w:pPr>
        <w:pStyle w:val="3"/>
        <w:numPr>
          <w:ilvl w:val="2"/>
          <w:numId w:val="45"/>
        </w:numPr>
      </w:pPr>
      <w:r>
        <w:rPr>
          <w:rFonts w:hint="eastAsia"/>
        </w:rPr>
        <w:t>方法名称</w:t>
      </w:r>
    </w:p>
    <w:p w14:paraId="0B132E1E" w14:textId="77777777" w:rsidR="00F853D5" w:rsidRDefault="00F853D5" w:rsidP="00F853D5">
      <w:pPr>
        <w:rPr>
          <w:b/>
        </w:rPr>
      </w:pPr>
      <w:r>
        <w:rPr>
          <w:rFonts w:hint="eastAsia"/>
          <w:b/>
        </w:rPr>
        <w:t>ge</w:t>
      </w:r>
      <w:r w:rsidRPr="00531BD6">
        <w:rPr>
          <w:rFonts w:hint="eastAsia"/>
          <w:b/>
        </w:rPr>
        <w:t>TicketCenterApply</w:t>
      </w:r>
      <w:r>
        <w:rPr>
          <w:rFonts w:hint="eastAsia"/>
          <w:b/>
        </w:rPr>
        <w:t>ChangeDetails</w:t>
      </w:r>
    </w:p>
    <w:p w14:paraId="79DCD929" w14:textId="77777777" w:rsidR="005B0598" w:rsidRDefault="005B0598" w:rsidP="005B0598">
      <w:pPr>
        <w:pStyle w:val="3"/>
        <w:numPr>
          <w:ilvl w:val="2"/>
          <w:numId w:val="45"/>
        </w:numPr>
      </w:pPr>
      <w:r w:rsidRPr="00B51B73">
        <w:rPr>
          <w:rFonts w:hint="eastAsia"/>
        </w:rPr>
        <w:lastRenderedPageBreak/>
        <w:t>请求参数</w:t>
      </w:r>
      <w:r>
        <w:rPr>
          <w:rFonts w:hint="eastAsia"/>
        </w:rPr>
        <w:t>事例</w:t>
      </w:r>
    </w:p>
    <w:p w14:paraId="2883F6CD" w14:textId="77777777" w:rsidR="005B0598" w:rsidRPr="005B0598" w:rsidRDefault="005B0598" w:rsidP="005B0598">
      <w:pPr>
        <w:rPr>
          <w:b/>
        </w:rPr>
      </w:pPr>
      <w:r w:rsidRPr="005B0598">
        <w:rPr>
          <w:b/>
        </w:rPr>
        <w:t>&lt;request&gt;</w:t>
      </w:r>
    </w:p>
    <w:p w14:paraId="699FE884" w14:textId="77777777" w:rsidR="005B0598" w:rsidRDefault="005B0598" w:rsidP="005B0598">
      <w:pPr>
        <w:rPr>
          <w:b/>
        </w:rPr>
      </w:pPr>
      <w:r>
        <w:rPr>
          <w:rFonts w:hint="eastAsia"/>
          <w:b/>
        </w:rPr>
        <w:tab/>
      </w:r>
      <w:r w:rsidRPr="005B0598">
        <w:rPr>
          <w:b/>
        </w:rPr>
        <w:t>&lt;agencyCode&gt;tjzs&lt;/agencyCode&gt;</w:t>
      </w:r>
    </w:p>
    <w:p w14:paraId="36A80C2F" w14:textId="77777777" w:rsidR="005B0598" w:rsidRDefault="005B0598" w:rsidP="005B0598">
      <w:pPr>
        <w:rPr>
          <w:b/>
        </w:rPr>
      </w:pPr>
      <w:r>
        <w:rPr>
          <w:rFonts w:hint="eastAsia"/>
          <w:b/>
        </w:rPr>
        <w:tab/>
      </w:r>
      <w:r w:rsidRPr="005B0598">
        <w:rPr>
          <w:b/>
        </w:rPr>
        <w:t>&lt;sign&gt;1&lt;/sign&gt;</w:t>
      </w:r>
    </w:p>
    <w:p w14:paraId="67E8470E" w14:textId="77777777" w:rsidR="005B0598" w:rsidRDefault="005B0598" w:rsidP="005B0598">
      <w:pPr>
        <w:rPr>
          <w:b/>
        </w:rPr>
      </w:pPr>
      <w:r>
        <w:rPr>
          <w:rFonts w:hint="eastAsia"/>
          <w:b/>
        </w:rPr>
        <w:tab/>
      </w:r>
      <w:r w:rsidRPr="005B0598">
        <w:rPr>
          <w:b/>
        </w:rPr>
        <w:t xml:space="preserve">&lt;ticketCenterChangeNo&gt; </w:t>
      </w:r>
      <w:r>
        <w:rPr>
          <w:b/>
        </w:rPr>
        <w:t>bsc</w:t>
      </w:r>
      <w:r>
        <w:rPr>
          <w:rFonts w:hint="eastAsia"/>
          <w:b/>
        </w:rPr>
        <w:t>co</w:t>
      </w:r>
      <w:r w:rsidRPr="008335FA">
        <w:rPr>
          <w:b/>
        </w:rPr>
        <w:t>2015071500092832</w:t>
      </w:r>
      <w:r w:rsidRPr="005B0598">
        <w:rPr>
          <w:b/>
        </w:rPr>
        <w:t>&lt;/ticketCenterChangeNo&gt;</w:t>
      </w:r>
    </w:p>
    <w:p w14:paraId="54FAD813" w14:textId="77777777" w:rsidR="005B0598" w:rsidRPr="002626D3" w:rsidRDefault="005B0598" w:rsidP="005B0598">
      <w:pPr>
        <w:rPr>
          <w:b/>
        </w:rPr>
      </w:pPr>
      <w:r w:rsidRPr="005B0598">
        <w:rPr>
          <w:b/>
        </w:rPr>
        <w:t>&lt;/request&gt;</w:t>
      </w:r>
    </w:p>
    <w:p w14:paraId="364031A3" w14:textId="77777777" w:rsidR="00F853D5" w:rsidRDefault="00F853D5" w:rsidP="00FF6496">
      <w:pPr>
        <w:pStyle w:val="3"/>
        <w:numPr>
          <w:ilvl w:val="2"/>
          <w:numId w:val="45"/>
        </w:numPr>
      </w:pPr>
      <w:r>
        <w:rPr>
          <w:rFonts w:hint="eastAsia"/>
        </w:rPr>
        <w:t>参数说明</w:t>
      </w:r>
    </w:p>
    <w:p w14:paraId="57BD00CC" w14:textId="77777777" w:rsidR="00F853D5" w:rsidRDefault="00F853D5" w:rsidP="00F853D5">
      <w:pPr>
        <w:pStyle w:val="4"/>
      </w:pPr>
      <w:r w:rsidRPr="00D738F4">
        <w:rPr>
          <w:rFonts w:hint="eastAsia"/>
        </w:rPr>
        <w:t>Get</w:t>
      </w:r>
      <w:r w:rsidRPr="00CE023B">
        <w:rPr>
          <w:rFonts w:hint="eastAsia"/>
        </w:rPr>
        <w:t>TicketCenterApply</w:t>
      </w:r>
      <w:r w:rsidRPr="00D738F4">
        <w:rPr>
          <w:rFonts w:hint="eastAsia"/>
        </w:rPr>
        <w:t>ChangeDetail</w:t>
      </w:r>
      <w:r>
        <w:rPr>
          <w:rFonts w:hint="eastAsia"/>
        </w:rPr>
        <w:t>s</w:t>
      </w:r>
      <w:r w:rsidRPr="00225159">
        <w:rPr>
          <w:rFonts w:hint="eastAsia"/>
        </w:rPr>
        <w:t>Request</w:t>
      </w:r>
      <w:r w:rsidRPr="00225159">
        <w:rPr>
          <w:rFonts w:hint="eastAsia"/>
          <w:b w:val="0"/>
          <w:sz w:val="21"/>
          <w:szCs w:val="21"/>
        </w:rPr>
        <w:t>(</w:t>
      </w:r>
      <w:r w:rsidRPr="00225159">
        <w:rPr>
          <w:rFonts w:hint="eastAsia"/>
          <w:b w:val="0"/>
          <w:sz w:val="21"/>
          <w:szCs w:val="21"/>
        </w:rPr>
        <w:t>请求参数</w:t>
      </w:r>
      <w:r w:rsidRPr="00225159">
        <w:rPr>
          <w:rFonts w:hint="eastAsia"/>
          <w:b w:val="0"/>
          <w:sz w:val="21"/>
          <w:szCs w:val="21"/>
        </w:rPr>
        <w:t xml:space="preserve">) </w:t>
      </w:r>
    </w:p>
    <w:p w14:paraId="08D47000" w14:textId="77777777" w:rsidR="00F853D5" w:rsidRDefault="00F853D5" w:rsidP="00F853D5">
      <w:r>
        <w:rPr>
          <w:rFonts w:hint="eastAsia"/>
        </w:rPr>
        <w:t>继承</w:t>
      </w:r>
      <w:r>
        <w:rPr>
          <w:rFonts w:hint="eastAsia"/>
          <w:b/>
        </w:rPr>
        <w:t>AbstractLiantuoRequest</w:t>
      </w:r>
      <w:r>
        <w:rPr>
          <w:rFonts w:hint="eastAsia"/>
        </w:rPr>
        <w:t>对象</w:t>
      </w:r>
    </w:p>
    <w:tbl>
      <w:tblPr>
        <w:tblStyle w:val="a8"/>
        <w:tblW w:w="0" w:type="auto"/>
        <w:tblLayout w:type="fixed"/>
        <w:tblLook w:val="04A0" w:firstRow="1" w:lastRow="0" w:firstColumn="1" w:lastColumn="0" w:noHBand="0" w:noVBand="1"/>
      </w:tblPr>
      <w:tblGrid>
        <w:gridCol w:w="2140"/>
        <w:gridCol w:w="1937"/>
        <w:gridCol w:w="2127"/>
        <w:gridCol w:w="850"/>
        <w:gridCol w:w="3544"/>
      </w:tblGrid>
      <w:tr w:rsidR="00F853D5" w14:paraId="4FE68B51" w14:textId="77777777" w:rsidTr="00D50154">
        <w:trPr>
          <w:trHeight w:val="463"/>
        </w:trPr>
        <w:tc>
          <w:tcPr>
            <w:tcW w:w="2140" w:type="dxa"/>
            <w:shd w:val="clear" w:color="auto" w:fill="C6D9F1" w:themeFill="text2" w:themeFillTint="33"/>
            <w:vAlign w:val="center"/>
          </w:tcPr>
          <w:p w14:paraId="58D953F7" w14:textId="77777777" w:rsidR="00F853D5" w:rsidRDefault="00F853D5" w:rsidP="00F853D5">
            <w:pPr>
              <w:jc w:val="center"/>
            </w:pPr>
            <w:r>
              <w:rPr>
                <w:rFonts w:hint="eastAsia"/>
              </w:rPr>
              <w:t>参数名称</w:t>
            </w:r>
          </w:p>
        </w:tc>
        <w:tc>
          <w:tcPr>
            <w:tcW w:w="1937" w:type="dxa"/>
            <w:shd w:val="clear" w:color="auto" w:fill="C6D9F1" w:themeFill="text2" w:themeFillTint="33"/>
            <w:vAlign w:val="center"/>
          </w:tcPr>
          <w:p w14:paraId="24770BC4" w14:textId="77777777" w:rsidR="00F853D5" w:rsidRDefault="00F853D5" w:rsidP="00F853D5">
            <w:pPr>
              <w:jc w:val="center"/>
            </w:pPr>
            <w:r>
              <w:rPr>
                <w:rFonts w:hint="eastAsia"/>
              </w:rPr>
              <w:t>中文含义</w:t>
            </w:r>
          </w:p>
        </w:tc>
        <w:tc>
          <w:tcPr>
            <w:tcW w:w="2127" w:type="dxa"/>
            <w:shd w:val="clear" w:color="auto" w:fill="C6D9F1" w:themeFill="text2" w:themeFillTint="33"/>
            <w:vAlign w:val="center"/>
          </w:tcPr>
          <w:p w14:paraId="060B1A4D" w14:textId="77777777" w:rsidR="00F853D5" w:rsidRDefault="00F853D5" w:rsidP="00F853D5">
            <w:pPr>
              <w:jc w:val="center"/>
            </w:pPr>
            <w:r>
              <w:rPr>
                <w:rFonts w:hint="eastAsia"/>
              </w:rPr>
              <w:t>类型</w:t>
            </w:r>
          </w:p>
        </w:tc>
        <w:tc>
          <w:tcPr>
            <w:tcW w:w="850" w:type="dxa"/>
            <w:shd w:val="clear" w:color="auto" w:fill="C6D9F1" w:themeFill="text2" w:themeFillTint="33"/>
            <w:vAlign w:val="center"/>
          </w:tcPr>
          <w:p w14:paraId="72FCA302" w14:textId="77777777" w:rsidR="00F853D5" w:rsidRDefault="00F853D5" w:rsidP="00F853D5">
            <w:pPr>
              <w:jc w:val="center"/>
            </w:pPr>
            <w:r>
              <w:rPr>
                <w:rFonts w:hint="eastAsia"/>
              </w:rPr>
              <w:t>必填</w:t>
            </w:r>
          </w:p>
        </w:tc>
        <w:tc>
          <w:tcPr>
            <w:tcW w:w="3544" w:type="dxa"/>
            <w:shd w:val="clear" w:color="auto" w:fill="C6D9F1" w:themeFill="text2" w:themeFillTint="33"/>
            <w:vAlign w:val="center"/>
          </w:tcPr>
          <w:p w14:paraId="610675EA" w14:textId="77777777" w:rsidR="00F853D5" w:rsidRDefault="00F853D5" w:rsidP="00F853D5">
            <w:pPr>
              <w:jc w:val="center"/>
            </w:pPr>
            <w:r>
              <w:rPr>
                <w:rFonts w:hint="eastAsia"/>
              </w:rPr>
              <w:t>备注</w:t>
            </w:r>
          </w:p>
        </w:tc>
      </w:tr>
      <w:tr w:rsidR="00F853D5" w14:paraId="12BC2150" w14:textId="77777777" w:rsidTr="00D50154">
        <w:tc>
          <w:tcPr>
            <w:tcW w:w="2140" w:type="dxa"/>
          </w:tcPr>
          <w:p w14:paraId="5A7B7F30" w14:textId="77777777" w:rsidR="00F853D5" w:rsidRPr="006C3F91" w:rsidRDefault="00F853D5" w:rsidP="00F853D5">
            <w:r w:rsidRPr="006C3F91">
              <w:rPr>
                <w:rFonts w:hint="eastAsia"/>
              </w:rPr>
              <w:t>agencyCode</w:t>
            </w:r>
          </w:p>
        </w:tc>
        <w:tc>
          <w:tcPr>
            <w:tcW w:w="1937" w:type="dxa"/>
          </w:tcPr>
          <w:p w14:paraId="4ECB2955" w14:textId="77777777" w:rsidR="00F853D5" w:rsidRPr="006C3F91" w:rsidRDefault="00F853D5" w:rsidP="00F853D5">
            <w:r w:rsidRPr="006C3F91">
              <w:rPr>
                <w:rFonts w:hint="eastAsia"/>
              </w:rPr>
              <w:t>公司代码</w:t>
            </w:r>
          </w:p>
        </w:tc>
        <w:tc>
          <w:tcPr>
            <w:tcW w:w="2127" w:type="dxa"/>
          </w:tcPr>
          <w:p w14:paraId="62FD7400" w14:textId="77777777" w:rsidR="00F853D5" w:rsidRPr="006C3F91" w:rsidRDefault="00F853D5" w:rsidP="00F853D5">
            <w:r w:rsidRPr="006C3F91">
              <w:rPr>
                <w:rFonts w:hint="eastAsia"/>
              </w:rPr>
              <w:t>String</w:t>
            </w:r>
          </w:p>
        </w:tc>
        <w:tc>
          <w:tcPr>
            <w:tcW w:w="850" w:type="dxa"/>
          </w:tcPr>
          <w:p w14:paraId="305800D6" w14:textId="77777777" w:rsidR="00F853D5" w:rsidRPr="006C3F91" w:rsidRDefault="00F853D5" w:rsidP="00F853D5">
            <w:r w:rsidRPr="006C3F91">
              <w:rPr>
                <w:rFonts w:hint="eastAsia"/>
              </w:rPr>
              <w:t>是</w:t>
            </w:r>
          </w:p>
        </w:tc>
        <w:tc>
          <w:tcPr>
            <w:tcW w:w="3544" w:type="dxa"/>
          </w:tcPr>
          <w:p w14:paraId="3B24ED9B" w14:textId="77777777" w:rsidR="00F853D5" w:rsidRPr="006C3F91" w:rsidRDefault="00F853D5" w:rsidP="00F853D5"/>
        </w:tc>
      </w:tr>
      <w:tr w:rsidR="00F853D5" w14:paraId="3F5B6544" w14:textId="77777777" w:rsidTr="00D50154">
        <w:tc>
          <w:tcPr>
            <w:tcW w:w="2140" w:type="dxa"/>
          </w:tcPr>
          <w:p w14:paraId="5656B0E9" w14:textId="77777777" w:rsidR="00F853D5" w:rsidRPr="006C3F91" w:rsidRDefault="00F853D5" w:rsidP="00F853D5">
            <w:r w:rsidRPr="006C3F91">
              <w:rPr>
                <w:rFonts w:hint="eastAsia"/>
              </w:rPr>
              <w:t>sign</w:t>
            </w:r>
          </w:p>
        </w:tc>
        <w:tc>
          <w:tcPr>
            <w:tcW w:w="1937" w:type="dxa"/>
          </w:tcPr>
          <w:p w14:paraId="56CDB2FC" w14:textId="77777777" w:rsidR="00F853D5" w:rsidRPr="006C3F91" w:rsidRDefault="00F853D5" w:rsidP="00F853D5">
            <w:pPr>
              <w:rPr>
                <w:rFonts w:ascii="Courier New" w:hAnsi="Courier New" w:cs="Courier New"/>
                <w:kern w:val="0"/>
                <w:sz w:val="20"/>
                <w:szCs w:val="20"/>
              </w:rPr>
            </w:pPr>
            <w:r w:rsidRPr="006C3F91">
              <w:rPr>
                <w:rFonts w:hint="eastAsia"/>
              </w:rPr>
              <w:t>签名信息</w:t>
            </w:r>
          </w:p>
        </w:tc>
        <w:tc>
          <w:tcPr>
            <w:tcW w:w="2127" w:type="dxa"/>
          </w:tcPr>
          <w:p w14:paraId="2C584D4F" w14:textId="77777777" w:rsidR="00F853D5" w:rsidRPr="006C3F91" w:rsidRDefault="00F853D5" w:rsidP="00F853D5">
            <w:pPr>
              <w:rPr>
                <w:rFonts w:ascii="Courier New" w:hAnsi="Courier New" w:cs="Courier New"/>
                <w:kern w:val="0"/>
                <w:sz w:val="20"/>
                <w:szCs w:val="20"/>
              </w:rPr>
            </w:pPr>
            <w:r w:rsidRPr="006C3F91">
              <w:rPr>
                <w:rFonts w:hint="eastAsia"/>
              </w:rPr>
              <w:t>String</w:t>
            </w:r>
          </w:p>
        </w:tc>
        <w:tc>
          <w:tcPr>
            <w:tcW w:w="850" w:type="dxa"/>
          </w:tcPr>
          <w:p w14:paraId="529A886B" w14:textId="77777777" w:rsidR="00F853D5" w:rsidRPr="006C3F91" w:rsidRDefault="00F853D5" w:rsidP="00F853D5">
            <w:pPr>
              <w:rPr>
                <w:rFonts w:ascii="Courier New" w:hAnsi="Courier New" w:cs="Courier New"/>
                <w:kern w:val="0"/>
                <w:sz w:val="20"/>
                <w:szCs w:val="20"/>
              </w:rPr>
            </w:pPr>
            <w:r w:rsidRPr="006C3F91">
              <w:rPr>
                <w:rFonts w:ascii="Courier New" w:hAnsi="Courier New" w:cs="Courier New" w:hint="eastAsia"/>
                <w:kern w:val="0"/>
                <w:sz w:val="20"/>
                <w:szCs w:val="20"/>
              </w:rPr>
              <w:t>是</w:t>
            </w:r>
          </w:p>
        </w:tc>
        <w:tc>
          <w:tcPr>
            <w:tcW w:w="3544" w:type="dxa"/>
          </w:tcPr>
          <w:p w14:paraId="0D705DF8" w14:textId="77777777" w:rsidR="00F853D5" w:rsidRPr="00334E7A" w:rsidRDefault="00F853D5" w:rsidP="00334E7A">
            <w:r w:rsidRPr="00334E7A">
              <w:rPr>
                <w:rFonts w:hint="eastAsia"/>
              </w:rPr>
              <w:t>MD5</w:t>
            </w:r>
            <w:r w:rsidR="00334E7A">
              <w:rPr>
                <w:rFonts w:hint="eastAsia"/>
              </w:rPr>
              <w:t>加密</w:t>
            </w:r>
            <w:r w:rsidR="00334E7A">
              <w:rPr>
                <w:rFonts w:hint="eastAsia"/>
              </w:rPr>
              <w:t>(</w:t>
            </w:r>
          </w:p>
          <w:p w14:paraId="2AD1B88E" w14:textId="77777777" w:rsidR="00334E7A" w:rsidRDefault="00F853D5" w:rsidP="00F853D5">
            <w:r w:rsidRPr="00334E7A">
              <w:rPr>
                <w:rFonts w:hint="eastAsia"/>
              </w:rPr>
              <w:t>agencycode+</w:t>
            </w:r>
            <w:r w:rsidRPr="006C3F91">
              <w:rPr>
                <w:rFonts w:hint="eastAsia"/>
              </w:rPr>
              <w:t>ticketCenterChangeNo</w:t>
            </w:r>
            <w:r w:rsidRPr="00334E7A">
              <w:rPr>
                <w:rFonts w:hint="eastAsia"/>
              </w:rPr>
              <w:t>+</w:t>
            </w:r>
            <w:r w:rsidR="00334E7A">
              <w:rPr>
                <w:rFonts w:hint="eastAsia"/>
              </w:rPr>
              <w:t>验证码</w:t>
            </w:r>
            <w:r w:rsidR="00334E7A">
              <w:rPr>
                <w:rFonts w:hint="eastAsia"/>
              </w:rPr>
              <w:t>)</w:t>
            </w:r>
          </w:p>
          <w:p w14:paraId="4AA1E1AC" w14:textId="77777777" w:rsidR="00F853D5" w:rsidRPr="006C3F91" w:rsidRDefault="00F853D5" w:rsidP="00F853D5">
            <w:pPr>
              <w:rPr>
                <w:rFonts w:ascii="Courier New" w:hAnsi="Courier New" w:cs="Courier New"/>
                <w:kern w:val="0"/>
                <w:sz w:val="20"/>
                <w:szCs w:val="20"/>
              </w:rPr>
            </w:pPr>
            <w:r w:rsidRPr="00334E7A">
              <w:rPr>
                <w:rFonts w:hint="eastAsia"/>
              </w:rPr>
              <w:t>加密为</w:t>
            </w:r>
            <w:r w:rsidRPr="00334E7A">
              <w:rPr>
                <w:rFonts w:hint="eastAsia"/>
              </w:rPr>
              <w:t>32</w:t>
            </w:r>
            <w:r w:rsidRPr="00334E7A">
              <w:rPr>
                <w:rFonts w:hint="eastAsia"/>
              </w:rPr>
              <w:t>位小写</w:t>
            </w:r>
          </w:p>
        </w:tc>
      </w:tr>
      <w:tr w:rsidR="00F853D5" w:rsidRPr="00572522" w14:paraId="0AD5F9A9" w14:textId="77777777" w:rsidTr="00D50154">
        <w:tc>
          <w:tcPr>
            <w:tcW w:w="2140" w:type="dxa"/>
          </w:tcPr>
          <w:p w14:paraId="3048BD1E" w14:textId="77777777" w:rsidR="00F853D5" w:rsidRDefault="00F853D5" w:rsidP="00F853D5">
            <w:r>
              <w:rPr>
                <w:rFonts w:hint="eastAsia"/>
              </w:rPr>
              <w:t>ticketCenterChangeNo</w:t>
            </w:r>
          </w:p>
        </w:tc>
        <w:tc>
          <w:tcPr>
            <w:tcW w:w="1937" w:type="dxa"/>
          </w:tcPr>
          <w:p w14:paraId="718BF273" w14:textId="77777777" w:rsidR="00F853D5" w:rsidRDefault="00F853D5" w:rsidP="00F853D5">
            <w:r>
              <w:rPr>
                <w:rFonts w:hint="eastAsia"/>
              </w:rPr>
              <w:t>51book</w:t>
            </w:r>
            <w:r>
              <w:rPr>
                <w:rFonts w:hint="eastAsia"/>
              </w:rPr>
              <w:t>变更单号</w:t>
            </w:r>
          </w:p>
        </w:tc>
        <w:tc>
          <w:tcPr>
            <w:tcW w:w="2127" w:type="dxa"/>
          </w:tcPr>
          <w:p w14:paraId="20E11BB7" w14:textId="77777777" w:rsidR="00F853D5" w:rsidRDefault="00F853D5" w:rsidP="00F853D5">
            <w:r>
              <w:rPr>
                <w:rFonts w:hint="eastAsia"/>
              </w:rPr>
              <w:t>String</w:t>
            </w:r>
          </w:p>
        </w:tc>
        <w:tc>
          <w:tcPr>
            <w:tcW w:w="850" w:type="dxa"/>
          </w:tcPr>
          <w:p w14:paraId="76F111B8" w14:textId="77777777" w:rsidR="00F853D5" w:rsidRDefault="00F853D5" w:rsidP="00F853D5">
            <w:r>
              <w:rPr>
                <w:rFonts w:hint="eastAsia"/>
              </w:rPr>
              <w:t>是</w:t>
            </w:r>
          </w:p>
        </w:tc>
        <w:tc>
          <w:tcPr>
            <w:tcW w:w="3544" w:type="dxa"/>
          </w:tcPr>
          <w:p w14:paraId="1941C2AC" w14:textId="77777777" w:rsidR="00F853D5" w:rsidRDefault="00F853D5" w:rsidP="00F853D5"/>
        </w:tc>
      </w:tr>
      <w:tr w:rsidR="00F853D5" w14:paraId="61E6C702" w14:textId="77777777" w:rsidTr="00D50154">
        <w:tc>
          <w:tcPr>
            <w:tcW w:w="2140" w:type="dxa"/>
          </w:tcPr>
          <w:p w14:paraId="4DD76C36" w14:textId="77777777" w:rsidR="00F853D5" w:rsidRDefault="00F853D5" w:rsidP="00F853D5">
            <w:r>
              <w:rPr>
                <w:rFonts w:hint="eastAsia"/>
              </w:rPr>
              <w:t>param1</w:t>
            </w:r>
          </w:p>
        </w:tc>
        <w:tc>
          <w:tcPr>
            <w:tcW w:w="1937" w:type="dxa"/>
          </w:tcPr>
          <w:p w14:paraId="5C5F26B6" w14:textId="77777777" w:rsidR="00F853D5" w:rsidRDefault="00F853D5" w:rsidP="00F853D5">
            <w:r>
              <w:rPr>
                <w:rFonts w:hint="eastAsia"/>
              </w:rPr>
              <w:t>备用参数</w:t>
            </w:r>
            <w:r>
              <w:rPr>
                <w:rFonts w:hint="eastAsia"/>
              </w:rPr>
              <w:t>1</w:t>
            </w:r>
          </w:p>
        </w:tc>
        <w:tc>
          <w:tcPr>
            <w:tcW w:w="2127" w:type="dxa"/>
          </w:tcPr>
          <w:p w14:paraId="495CFED1" w14:textId="77777777" w:rsidR="00F853D5" w:rsidRDefault="00F853D5" w:rsidP="00F853D5">
            <w:r>
              <w:rPr>
                <w:rFonts w:hint="eastAsia"/>
              </w:rPr>
              <w:t>String</w:t>
            </w:r>
          </w:p>
        </w:tc>
        <w:tc>
          <w:tcPr>
            <w:tcW w:w="850" w:type="dxa"/>
          </w:tcPr>
          <w:p w14:paraId="0FA86495" w14:textId="77777777" w:rsidR="00F853D5" w:rsidRDefault="00F853D5" w:rsidP="00F853D5">
            <w:r>
              <w:rPr>
                <w:rFonts w:hint="eastAsia"/>
              </w:rPr>
              <w:t>否</w:t>
            </w:r>
          </w:p>
        </w:tc>
        <w:tc>
          <w:tcPr>
            <w:tcW w:w="3544" w:type="dxa"/>
          </w:tcPr>
          <w:p w14:paraId="4A2754A3" w14:textId="77777777" w:rsidR="00F853D5" w:rsidRPr="00C77995" w:rsidRDefault="00F853D5" w:rsidP="00F853D5"/>
        </w:tc>
      </w:tr>
      <w:tr w:rsidR="00F853D5" w14:paraId="738A0479" w14:textId="77777777" w:rsidTr="00D50154">
        <w:tc>
          <w:tcPr>
            <w:tcW w:w="2140" w:type="dxa"/>
          </w:tcPr>
          <w:p w14:paraId="6D6D70BD" w14:textId="77777777" w:rsidR="00F853D5" w:rsidRDefault="00F853D5" w:rsidP="00F853D5">
            <w:r>
              <w:rPr>
                <w:rFonts w:hint="eastAsia"/>
              </w:rPr>
              <w:t>param2</w:t>
            </w:r>
          </w:p>
        </w:tc>
        <w:tc>
          <w:tcPr>
            <w:tcW w:w="1937" w:type="dxa"/>
          </w:tcPr>
          <w:p w14:paraId="1A8AFAC6" w14:textId="77777777" w:rsidR="00F853D5" w:rsidRDefault="00F853D5" w:rsidP="00F853D5">
            <w:r>
              <w:rPr>
                <w:rFonts w:hint="eastAsia"/>
              </w:rPr>
              <w:t>备用参数</w:t>
            </w:r>
            <w:r>
              <w:rPr>
                <w:rFonts w:hint="eastAsia"/>
              </w:rPr>
              <w:t>2</w:t>
            </w:r>
          </w:p>
        </w:tc>
        <w:tc>
          <w:tcPr>
            <w:tcW w:w="2127" w:type="dxa"/>
          </w:tcPr>
          <w:p w14:paraId="60C337FF" w14:textId="77777777" w:rsidR="00F853D5" w:rsidRDefault="00F853D5" w:rsidP="00F853D5">
            <w:r>
              <w:rPr>
                <w:rFonts w:hint="eastAsia"/>
              </w:rPr>
              <w:t>String</w:t>
            </w:r>
          </w:p>
        </w:tc>
        <w:tc>
          <w:tcPr>
            <w:tcW w:w="850" w:type="dxa"/>
          </w:tcPr>
          <w:p w14:paraId="3C482913" w14:textId="77777777" w:rsidR="00F853D5" w:rsidRDefault="00F853D5" w:rsidP="00F853D5">
            <w:r>
              <w:rPr>
                <w:rFonts w:hint="eastAsia"/>
              </w:rPr>
              <w:t>否</w:t>
            </w:r>
          </w:p>
        </w:tc>
        <w:tc>
          <w:tcPr>
            <w:tcW w:w="3544" w:type="dxa"/>
          </w:tcPr>
          <w:p w14:paraId="375C85E9" w14:textId="77777777" w:rsidR="00F853D5" w:rsidRPr="00C77995" w:rsidRDefault="00F853D5" w:rsidP="00F853D5"/>
        </w:tc>
      </w:tr>
      <w:tr w:rsidR="00F853D5" w14:paraId="026A55AB" w14:textId="77777777" w:rsidTr="00D50154">
        <w:tc>
          <w:tcPr>
            <w:tcW w:w="2140" w:type="dxa"/>
          </w:tcPr>
          <w:p w14:paraId="10DA8514" w14:textId="77777777" w:rsidR="00F853D5" w:rsidRDefault="00F853D5" w:rsidP="00F853D5">
            <w:r>
              <w:rPr>
                <w:rFonts w:hint="eastAsia"/>
              </w:rPr>
              <w:t>param3</w:t>
            </w:r>
          </w:p>
        </w:tc>
        <w:tc>
          <w:tcPr>
            <w:tcW w:w="1937" w:type="dxa"/>
          </w:tcPr>
          <w:p w14:paraId="2A301221" w14:textId="77777777" w:rsidR="00F853D5" w:rsidRDefault="00F853D5" w:rsidP="00F853D5">
            <w:r>
              <w:rPr>
                <w:rFonts w:hint="eastAsia"/>
              </w:rPr>
              <w:t>备用参数</w:t>
            </w:r>
            <w:r>
              <w:rPr>
                <w:rFonts w:hint="eastAsia"/>
              </w:rPr>
              <w:t>3</w:t>
            </w:r>
          </w:p>
        </w:tc>
        <w:tc>
          <w:tcPr>
            <w:tcW w:w="2127" w:type="dxa"/>
          </w:tcPr>
          <w:p w14:paraId="113448DE" w14:textId="77777777" w:rsidR="00F853D5" w:rsidRDefault="00F853D5" w:rsidP="00F853D5">
            <w:r>
              <w:rPr>
                <w:rFonts w:hint="eastAsia"/>
              </w:rPr>
              <w:t>String</w:t>
            </w:r>
          </w:p>
        </w:tc>
        <w:tc>
          <w:tcPr>
            <w:tcW w:w="850" w:type="dxa"/>
          </w:tcPr>
          <w:p w14:paraId="1DDC2E10" w14:textId="77777777" w:rsidR="00F853D5" w:rsidRDefault="00F853D5" w:rsidP="00F853D5">
            <w:r>
              <w:rPr>
                <w:rFonts w:hint="eastAsia"/>
              </w:rPr>
              <w:t>否</w:t>
            </w:r>
          </w:p>
        </w:tc>
        <w:tc>
          <w:tcPr>
            <w:tcW w:w="3544" w:type="dxa"/>
          </w:tcPr>
          <w:p w14:paraId="22DFE53F" w14:textId="77777777" w:rsidR="00F853D5" w:rsidRPr="00C77995" w:rsidRDefault="00F853D5" w:rsidP="00F853D5"/>
        </w:tc>
      </w:tr>
    </w:tbl>
    <w:p w14:paraId="446521F1" w14:textId="77777777" w:rsidR="00F853D5" w:rsidRDefault="00F853D5" w:rsidP="00F853D5">
      <w:pPr>
        <w:pStyle w:val="4"/>
      </w:pPr>
      <w:r w:rsidRPr="00D738F4">
        <w:rPr>
          <w:rFonts w:hint="eastAsia"/>
        </w:rPr>
        <w:t>Get</w:t>
      </w:r>
      <w:r w:rsidRPr="00CE023B">
        <w:rPr>
          <w:rFonts w:hint="eastAsia"/>
        </w:rPr>
        <w:t>TicketCenterApply</w:t>
      </w:r>
      <w:r w:rsidRPr="00D738F4">
        <w:rPr>
          <w:rFonts w:hint="eastAsia"/>
        </w:rPr>
        <w:t>ChangeDetail</w:t>
      </w:r>
      <w:r>
        <w:rPr>
          <w:rFonts w:hint="eastAsia"/>
        </w:rPr>
        <w:t>s</w:t>
      </w:r>
      <w:r w:rsidRPr="00225159">
        <w:rPr>
          <w:rFonts w:hint="eastAsia"/>
        </w:rPr>
        <w:t>Reply</w:t>
      </w:r>
      <w:r w:rsidRPr="00225159">
        <w:rPr>
          <w:rFonts w:hint="eastAsia"/>
          <w:b w:val="0"/>
          <w:sz w:val="21"/>
          <w:szCs w:val="21"/>
        </w:rPr>
        <w:t>(</w:t>
      </w:r>
      <w:r w:rsidRPr="00225159">
        <w:rPr>
          <w:rFonts w:hint="eastAsia"/>
          <w:b w:val="0"/>
          <w:sz w:val="21"/>
          <w:szCs w:val="21"/>
        </w:rPr>
        <w:t>返回结果</w:t>
      </w:r>
      <w:r w:rsidRPr="00225159">
        <w:rPr>
          <w:rFonts w:hint="eastAsia"/>
          <w:b w:val="0"/>
          <w:sz w:val="21"/>
          <w:szCs w:val="21"/>
        </w:rPr>
        <w:t xml:space="preserve">) </w:t>
      </w:r>
    </w:p>
    <w:p w14:paraId="76D3E375" w14:textId="77777777" w:rsidR="00F853D5" w:rsidRDefault="00F853D5" w:rsidP="00F853D5">
      <w:r>
        <w:rPr>
          <w:rFonts w:hint="eastAsia"/>
        </w:rPr>
        <w:t>继承</w:t>
      </w:r>
      <w:hyperlink w:anchor="_AbstractLiantuoReply对象_5" w:history="1">
        <w:r w:rsidRPr="0078440A">
          <w:rPr>
            <w:b/>
          </w:rPr>
          <w:t>AbstractLiantuoReply</w:t>
        </w:r>
      </w:hyperlink>
      <w:r>
        <w:rPr>
          <w:rFonts w:hint="eastAsia"/>
        </w:rPr>
        <w:t>对象</w:t>
      </w:r>
    </w:p>
    <w:tbl>
      <w:tblPr>
        <w:tblStyle w:val="a8"/>
        <w:tblW w:w="0" w:type="auto"/>
        <w:tblLayout w:type="fixed"/>
        <w:tblLook w:val="04A0" w:firstRow="1" w:lastRow="0" w:firstColumn="1" w:lastColumn="0" w:noHBand="0" w:noVBand="1"/>
      </w:tblPr>
      <w:tblGrid>
        <w:gridCol w:w="2001"/>
        <w:gridCol w:w="2076"/>
        <w:gridCol w:w="2127"/>
        <w:gridCol w:w="850"/>
        <w:gridCol w:w="3544"/>
      </w:tblGrid>
      <w:tr w:rsidR="00F853D5" w14:paraId="55FC96C0" w14:textId="77777777" w:rsidTr="00D50154">
        <w:trPr>
          <w:trHeight w:val="463"/>
        </w:trPr>
        <w:tc>
          <w:tcPr>
            <w:tcW w:w="2001" w:type="dxa"/>
            <w:shd w:val="clear" w:color="auto" w:fill="C6D9F1" w:themeFill="text2" w:themeFillTint="33"/>
            <w:vAlign w:val="center"/>
          </w:tcPr>
          <w:p w14:paraId="39C9E63B" w14:textId="77777777" w:rsidR="00F853D5" w:rsidRDefault="00F853D5" w:rsidP="00F853D5">
            <w:pPr>
              <w:jc w:val="center"/>
            </w:pPr>
            <w:r>
              <w:rPr>
                <w:rFonts w:hint="eastAsia"/>
              </w:rPr>
              <w:t>参数名称</w:t>
            </w:r>
          </w:p>
        </w:tc>
        <w:tc>
          <w:tcPr>
            <w:tcW w:w="2076" w:type="dxa"/>
            <w:shd w:val="clear" w:color="auto" w:fill="C6D9F1" w:themeFill="text2" w:themeFillTint="33"/>
            <w:vAlign w:val="center"/>
          </w:tcPr>
          <w:p w14:paraId="1192407A" w14:textId="77777777" w:rsidR="00F853D5" w:rsidRDefault="00F853D5" w:rsidP="00F853D5">
            <w:pPr>
              <w:jc w:val="center"/>
            </w:pPr>
            <w:r>
              <w:rPr>
                <w:rFonts w:hint="eastAsia"/>
              </w:rPr>
              <w:t>中文含义</w:t>
            </w:r>
          </w:p>
        </w:tc>
        <w:tc>
          <w:tcPr>
            <w:tcW w:w="2127" w:type="dxa"/>
            <w:shd w:val="clear" w:color="auto" w:fill="C6D9F1" w:themeFill="text2" w:themeFillTint="33"/>
            <w:vAlign w:val="center"/>
          </w:tcPr>
          <w:p w14:paraId="32C03009" w14:textId="77777777" w:rsidR="00F853D5" w:rsidRDefault="00F853D5" w:rsidP="00F853D5">
            <w:pPr>
              <w:jc w:val="center"/>
            </w:pPr>
            <w:r>
              <w:rPr>
                <w:rFonts w:hint="eastAsia"/>
              </w:rPr>
              <w:t>类型</w:t>
            </w:r>
          </w:p>
        </w:tc>
        <w:tc>
          <w:tcPr>
            <w:tcW w:w="850" w:type="dxa"/>
            <w:shd w:val="clear" w:color="auto" w:fill="C6D9F1" w:themeFill="text2" w:themeFillTint="33"/>
            <w:vAlign w:val="center"/>
          </w:tcPr>
          <w:p w14:paraId="11FF8717" w14:textId="77777777" w:rsidR="00F853D5" w:rsidRDefault="00F853D5" w:rsidP="00F853D5">
            <w:pPr>
              <w:jc w:val="center"/>
            </w:pPr>
            <w:r>
              <w:rPr>
                <w:rFonts w:hint="eastAsia"/>
              </w:rPr>
              <w:t>必填</w:t>
            </w:r>
          </w:p>
        </w:tc>
        <w:tc>
          <w:tcPr>
            <w:tcW w:w="3544" w:type="dxa"/>
            <w:shd w:val="clear" w:color="auto" w:fill="C6D9F1" w:themeFill="text2" w:themeFillTint="33"/>
            <w:vAlign w:val="center"/>
          </w:tcPr>
          <w:p w14:paraId="12EE2B37" w14:textId="77777777" w:rsidR="00F853D5" w:rsidRDefault="00F853D5" w:rsidP="00F853D5">
            <w:pPr>
              <w:jc w:val="center"/>
            </w:pPr>
            <w:r>
              <w:rPr>
                <w:rFonts w:hint="eastAsia"/>
              </w:rPr>
              <w:t>备注</w:t>
            </w:r>
          </w:p>
        </w:tc>
      </w:tr>
      <w:tr w:rsidR="00F853D5" w14:paraId="72772083" w14:textId="77777777" w:rsidTr="00D50154">
        <w:tc>
          <w:tcPr>
            <w:tcW w:w="2001" w:type="dxa"/>
          </w:tcPr>
          <w:p w14:paraId="56301F50" w14:textId="77777777" w:rsidR="00F853D5" w:rsidRDefault="00F853D5" w:rsidP="00F853D5">
            <w:r>
              <w:rPr>
                <w:rFonts w:hint="eastAsia"/>
              </w:rPr>
              <w:t>ticketCenterOrderNo</w:t>
            </w:r>
          </w:p>
        </w:tc>
        <w:tc>
          <w:tcPr>
            <w:tcW w:w="2076" w:type="dxa"/>
          </w:tcPr>
          <w:p w14:paraId="0F2E188E" w14:textId="77777777" w:rsidR="00F853D5" w:rsidRDefault="00F853D5" w:rsidP="00F853D5">
            <w:r>
              <w:rPr>
                <w:rFonts w:hint="eastAsia"/>
              </w:rPr>
              <w:t>关联</w:t>
            </w:r>
            <w:r>
              <w:rPr>
                <w:rFonts w:hint="eastAsia"/>
              </w:rPr>
              <w:t>51book</w:t>
            </w:r>
            <w:r>
              <w:rPr>
                <w:rFonts w:hint="eastAsia"/>
              </w:rPr>
              <w:t>订单号</w:t>
            </w:r>
          </w:p>
        </w:tc>
        <w:tc>
          <w:tcPr>
            <w:tcW w:w="2127" w:type="dxa"/>
          </w:tcPr>
          <w:p w14:paraId="7670C6EA" w14:textId="77777777" w:rsidR="00F853D5" w:rsidRDefault="00F853D5" w:rsidP="00F853D5">
            <w:r>
              <w:rPr>
                <w:rFonts w:hint="eastAsia"/>
              </w:rPr>
              <w:t>S</w:t>
            </w:r>
            <w:r>
              <w:t>t</w:t>
            </w:r>
            <w:r>
              <w:rPr>
                <w:rFonts w:hint="eastAsia"/>
              </w:rPr>
              <w:t>ring</w:t>
            </w:r>
          </w:p>
        </w:tc>
        <w:tc>
          <w:tcPr>
            <w:tcW w:w="850" w:type="dxa"/>
          </w:tcPr>
          <w:p w14:paraId="5F8BFC36" w14:textId="77777777" w:rsidR="00F853D5" w:rsidRDefault="00F853D5" w:rsidP="00F853D5">
            <w:r>
              <w:rPr>
                <w:rFonts w:hint="eastAsia"/>
              </w:rPr>
              <w:t>是</w:t>
            </w:r>
          </w:p>
        </w:tc>
        <w:tc>
          <w:tcPr>
            <w:tcW w:w="3544" w:type="dxa"/>
          </w:tcPr>
          <w:p w14:paraId="1857918A" w14:textId="77777777" w:rsidR="00F853D5" w:rsidRDefault="00F853D5" w:rsidP="00F853D5"/>
        </w:tc>
      </w:tr>
      <w:tr w:rsidR="00F853D5" w14:paraId="6D177FF1" w14:textId="77777777" w:rsidTr="00D50154">
        <w:tc>
          <w:tcPr>
            <w:tcW w:w="2001" w:type="dxa"/>
          </w:tcPr>
          <w:p w14:paraId="5F27496F" w14:textId="77777777" w:rsidR="00F853D5" w:rsidRDefault="00F853D5" w:rsidP="00F853D5">
            <w:r>
              <w:rPr>
                <w:rFonts w:hint="eastAsia"/>
              </w:rPr>
              <w:t>outerOrderNo</w:t>
            </w:r>
          </w:p>
        </w:tc>
        <w:tc>
          <w:tcPr>
            <w:tcW w:w="2076" w:type="dxa"/>
          </w:tcPr>
          <w:p w14:paraId="01390D4E" w14:textId="77777777" w:rsidR="00F853D5" w:rsidRDefault="00F853D5" w:rsidP="00F853D5">
            <w:r>
              <w:rPr>
                <w:rFonts w:hint="eastAsia"/>
              </w:rPr>
              <w:t>外部订单号</w:t>
            </w:r>
          </w:p>
        </w:tc>
        <w:tc>
          <w:tcPr>
            <w:tcW w:w="2127" w:type="dxa"/>
          </w:tcPr>
          <w:p w14:paraId="04C024FC" w14:textId="77777777" w:rsidR="00F853D5" w:rsidRDefault="00F853D5" w:rsidP="00F853D5">
            <w:r>
              <w:rPr>
                <w:rFonts w:hint="eastAsia"/>
              </w:rPr>
              <w:t>String</w:t>
            </w:r>
          </w:p>
        </w:tc>
        <w:tc>
          <w:tcPr>
            <w:tcW w:w="850" w:type="dxa"/>
          </w:tcPr>
          <w:p w14:paraId="5A577B23" w14:textId="77777777" w:rsidR="00F853D5" w:rsidRDefault="00F853D5" w:rsidP="00F853D5">
            <w:r>
              <w:rPr>
                <w:rFonts w:hint="eastAsia"/>
              </w:rPr>
              <w:t>否</w:t>
            </w:r>
          </w:p>
        </w:tc>
        <w:tc>
          <w:tcPr>
            <w:tcW w:w="3544" w:type="dxa"/>
          </w:tcPr>
          <w:p w14:paraId="691BDDC3" w14:textId="77777777" w:rsidR="00F853D5" w:rsidRDefault="00F853D5" w:rsidP="00F853D5"/>
        </w:tc>
      </w:tr>
      <w:tr w:rsidR="00F853D5" w14:paraId="3194D946" w14:textId="77777777" w:rsidTr="00D50154">
        <w:tc>
          <w:tcPr>
            <w:tcW w:w="2001" w:type="dxa"/>
          </w:tcPr>
          <w:p w14:paraId="3994354A" w14:textId="77777777" w:rsidR="00F853D5" w:rsidRPr="006C3F91" w:rsidRDefault="00F853D5" w:rsidP="00F853D5">
            <w:r w:rsidRPr="006C3F91">
              <w:rPr>
                <w:rFonts w:hint="eastAsia"/>
              </w:rPr>
              <w:t>changeStatus</w:t>
            </w:r>
          </w:p>
        </w:tc>
        <w:tc>
          <w:tcPr>
            <w:tcW w:w="2076" w:type="dxa"/>
          </w:tcPr>
          <w:p w14:paraId="05CD31BA" w14:textId="77777777" w:rsidR="00F853D5" w:rsidRPr="006C3F91" w:rsidRDefault="00F853D5" w:rsidP="00F853D5">
            <w:r w:rsidRPr="006C3F91">
              <w:rPr>
                <w:rFonts w:hint="eastAsia"/>
              </w:rPr>
              <w:t>变更状态</w:t>
            </w:r>
          </w:p>
        </w:tc>
        <w:tc>
          <w:tcPr>
            <w:tcW w:w="2127" w:type="dxa"/>
          </w:tcPr>
          <w:p w14:paraId="2BF957E1" w14:textId="77777777" w:rsidR="00F853D5" w:rsidRPr="006C3F91" w:rsidRDefault="00F853D5" w:rsidP="00F853D5">
            <w:r w:rsidRPr="006C3F91">
              <w:rPr>
                <w:rFonts w:hint="eastAsia"/>
              </w:rPr>
              <w:t>Integer</w:t>
            </w:r>
          </w:p>
        </w:tc>
        <w:tc>
          <w:tcPr>
            <w:tcW w:w="850" w:type="dxa"/>
          </w:tcPr>
          <w:p w14:paraId="17AD2C21" w14:textId="77777777" w:rsidR="00F853D5" w:rsidRPr="006C3F91" w:rsidRDefault="00F853D5" w:rsidP="00F853D5">
            <w:r w:rsidRPr="006C3F91">
              <w:rPr>
                <w:rFonts w:hint="eastAsia"/>
              </w:rPr>
              <w:t>是</w:t>
            </w:r>
          </w:p>
        </w:tc>
        <w:tc>
          <w:tcPr>
            <w:tcW w:w="3544" w:type="dxa"/>
          </w:tcPr>
          <w:p w14:paraId="6982BC36" w14:textId="77777777" w:rsidR="00F853D5" w:rsidRPr="006C3F91" w:rsidRDefault="00F853D5" w:rsidP="00F853D5">
            <w:r>
              <w:rPr>
                <w:rFonts w:hint="eastAsia"/>
              </w:rPr>
              <w:t xml:space="preserve">1 </w:t>
            </w:r>
            <w:r w:rsidRPr="006C3F91">
              <w:rPr>
                <w:rFonts w:hint="eastAsia"/>
              </w:rPr>
              <w:t>变更中</w:t>
            </w:r>
          </w:p>
          <w:p w14:paraId="577B55BB" w14:textId="77777777" w:rsidR="00F853D5" w:rsidRPr="006C3F91" w:rsidRDefault="00F853D5" w:rsidP="00F853D5">
            <w:r>
              <w:rPr>
                <w:rFonts w:hint="eastAsia"/>
              </w:rPr>
              <w:t xml:space="preserve">2 </w:t>
            </w:r>
            <w:r w:rsidRPr="006C3F91">
              <w:rPr>
                <w:rFonts w:hint="eastAsia"/>
              </w:rPr>
              <w:t>变更成功</w:t>
            </w:r>
          </w:p>
        </w:tc>
      </w:tr>
      <w:tr w:rsidR="00F853D5" w14:paraId="065A2E2B" w14:textId="77777777" w:rsidTr="00D50154">
        <w:tc>
          <w:tcPr>
            <w:tcW w:w="2001" w:type="dxa"/>
          </w:tcPr>
          <w:p w14:paraId="36603350" w14:textId="77777777" w:rsidR="00F853D5" w:rsidRPr="0055544D" w:rsidRDefault="00F853D5" w:rsidP="00F853D5">
            <w:r w:rsidRPr="0055544D">
              <w:rPr>
                <w:rFonts w:hint="eastAsia"/>
              </w:rPr>
              <w:t>statusMsg</w:t>
            </w:r>
          </w:p>
        </w:tc>
        <w:tc>
          <w:tcPr>
            <w:tcW w:w="2076" w:type="dxa"/>
          </w:tcPr>
          <w:p w14:paraId="239D5895" w14:textId="77777777" w:rsidR="00F853D5" w:rsidRPr="0055544D" w:rsidRDefault="00F853D5" w:rsidP="00F853D5">
            <w:r>
              <w:rPr>
                <w:rFonts w:hint="eastAsia"/>
              </w:rPr>
              <w:t>失败原因</w:t>
            </w:r>
          </w:p>
        </w:tc>
        <w:tc>
          <w:tcPr>
            <w:tcW w:w="2127" w:type="dxa"/>
          </w:tcPr>
          <w:p w14:paraId="665C21C5" w14:textId="77777777" w:rsidR="00F853D5" w:rsidRPr="0055544D" w:rsidRDefault="00F853D5" w:rsidP="00F853D5">
            <w:r w:rsidRPr="0055544D">
              <w:rPr>
                <w:rFonts w:hint="eastAsia"/>
              </w:rPr>
              <w:t>String</w:t>
            </w:r>
          </w:p>
        </w:tc>
        <w:tc>
          <w:tcPr>
            <w:tcW w:w="850" w:type="dxa"/>
          </w:tcPr>
          <w:p w14:paraId="77887401" w14:textId="77777777" w:rsidR="00F853D5" w:rsidRPr="0055544D" w:rsidRDefault="00F853D5" w:rsidP="00F853D5">
            <w:r>
              <w:rPr>
                <w:rFonts w:hint="eastAsia"/>
              </w:rPr>
              <w:t>否</w:t>
            </w:r>
          </w:p>
        </w:tc>
        <w:tc>
          <w:tcPr>
            <w:tcW w:w="3544" w:type="dxa"/>
          </w:tcPr>
          <w:p w14:paraId="48D74AB7" w14:textId="77777777" w:rsidR="00F853D5" w:rsidRPr="0055544D" w:rsidRDefault="00F853D5" w:rsidP="00F853D5">
            <w:r w:rsidRPr="0055544D">
              <w:rPr>
                <w:rFonts w:hint="eastAsia"/>
              </w:rPr>
              <w:t>失败原因描述</w:t>
            </w:r>
          </w:p>
        </w:tc>
      </w:tr>
      <w:tr w:rsidR="00F853D5" w14:paraId="5653043F" w14:textId="77777777" w:rsidTr="00D50154">
        <w:tc>
          <w:tcPr>
            <w:tcW w:w="2001" w:type="dxa"/>
          </w:tcPr>
          <w:p w14:paraId="4CA9D95F" w14:textId="77777777" w:rsidR="00F853D5" w:rsidRPr="0055544D" w:rsidRDefault="00F853D5" w:rsidP="00F853D5">
            <w:r>
              <w:rPr>
                <w:rFonts w:hint="eastAsia"/>
              </w:rPr>
              <w:t>changeResults</w:t>
            </w:r>
          </w:p>
        </w:tc>
        <w:tc>
          <w:tcPr>
            <w:tcW w:w="2076" w:type="dxa"/>
          </w:tcPr>
          <w:p w14:paraId="2B0502BB" w14:textId="77777777" w:rsidR="00F853D5" w:rsidRDefault="00F853D5" w:rsidP="00F853D5">
            <w:r>
              <w:rPr>
                <w:rFonts w:hint="eastAsia"/>
              </w:rPr>
              <w:t>变更结果</w:t>
            </w:r>
          </w:p>
        </w:tc>
        <w:tc>
          <w:tcPr>
            <w:tcW w:w="2127" w:type="dxa"/>
          </w:tcPr>
          <w:p w14:paraId="7A468504" w14:textId="77777777" w:rsidR="00F853D5" w:rsidRPr="0055544D" w:rsidRDefault="00F853D5" w:rsidP="00F853D5">
            <w:r>
              <w:rPr>
                <w:rFonts w:hint="eastAsia"/>
              </w:rPr>
              <w:t>List&lt;WSTicketCenterChangeResult&gt;</w:t>
            </w:r>
          </w:p>
        </w:tc>
        <w:tc>
          <w:tcPr>
            <w:tcW w:w="850" w:type="dxa"/>
          </w:tcPr>
          <w:p w14:paraId="7E69D66C" w14:textId="77777777" w:rsidR="00F853D5" w:rsidRDefault="00F853D5" w:rsidP="00F853D5">
            <w:r>
              <w:rPr>
                <w:rFonts w:hint="eastAsia"/>
              </w:rPr>
              <w:t>否</w:t>
            </w:r>
          </w:p>
        </w:tc>
        <w:tc>
          <w:tcPr>
            <w:tcW w:w="3544" w:type="dxa"/>
          </w:tcPr>
          <w:p w14:paraId="3D53E3B2" w14:textId="77777777" w:rsidR="00F853D5" w:rsidRPr="0055544D" w:rsidRDefault="00F853D5" w:rsidP="00F853D5">
            <w:r>
              <w:rPr>
                <w:rFonts w:hint="eastAsia"/>
              </w:rPr>
              <w:t>List&lt;WSTicketCenterChangeResult&gt;</w:t>
            </w:r>
            <w:r>
              <w:rPr>
                <w:rFonts w:hint="eastAsia"/>
              </w:rPr>
              <w:t>对象定义</w:t>
            </w:r>
          </w:p>
        </w:tc>
      </w:tr>
      <w:tr w:rsidR="00F853D5" w14:paraId="4D373EBF" w14:textId="77777777" w:rsidTr="00D50154">
        <w:tc>
          <w:tcPr>
            <w:tcW w:w="2001" w:type="dxa"/>
          </w:tcPr>
          <w:p w14:paraId="49D6C3E5" w14:textId="77777777" w:rsidR="00F853D5" w:rsidRDefault="00F853D5" w:rsidP="00F853D5">
            <w:r>
              <w:rPr>
                <w:rFonts w:hint="eastAsia"/>
              </w:rPr>
              <w:t>param1</w:t>
            </w:r>
          </w:p>
        </w:tc>
        <w:tc>
          <w:tcPr>
            <w:tcW w:w="2076" w:type="dxa"/>
          </w:tcPr>
          <w:p w14:paraId="4F260E51" w14:textId="77777777" w:rsidR="00F853D5" w:rsidRDefault="00F853D5" w:rsidP="00F853D5">
            <w:r>
              <w:rPr>
                <w:rFonts w:hint="eastAsia"/>
              </w:rPr>
              <w:t>备用参数</w:t>
            </w:r>
            <w:r>
              <w:rPr>
                <w:rFonts w:hint="eastAsia"/>
              </w:rPr>
              <w:t>1</w:t>
            </w:r>
          </w:p>
        </w:tc>
        <w:tc>
          <w:tcPr>
            <w:tcW w:w="2127" w:type="dxa"/>
          </w:tcPr>
          <w:p w14:paraId="0200295F" w14:textId="77777777" w:rsidR="00F853D5" w:rsidRDefault="00F853D5" w:rsidP="00F853D5">
            <w:r>
              <w:rPr>
                <w:rFonts w:hint="eastAsia"/>
              </w:rPr>
              <w:t>String</w:t>
            </w:r>
          </w:p>
        </w:tc>
        <w:tc>
          <w:tcPr>
            <w:tcW w:w="850" w:type="dxa"/>
          </w:tcPr>
          <w:p w14:paraId="5B3FE339" w14:textId="77777777" w:rsidR="00F853D5" w:rsidRDefault="00F853D5" w:rsidP="00F853D5">
            <w:r>
              <w:rPr>
                <w:rFonts w:hint="eastAsia"/>
              </w:rPr>
              <w:t>否</w:t>
            </w:r>
          </w:p>
        </w:tc>
        <w:tc>
          <w:tcPr>
            <w:tcW w:w="3544" w:type="dxa"/>
          </w:tcPr>
          <w:p w14:paraId="3CFCE703" w14:textId="77777777" w:rsidR="00F853D5" w:rsidRPr="006A6BE7" w:rsidRDefault="00F853D5" w:rsidP="00F853D5"/>
        </w:tc>
      </w:tr>
      <w:tr w:rsidR="00F853D5" w14:paraId="0AAF2C8D" w14:textId="77777777" w:rsidTr="00D50154">
        <w:tc>
          <w:tcPr>
            <w:tcW w:w="2001" w:type="dxa"/>
          </w:tcPr>
          <w:p w14:paraId="5B6F0B5D" w14:textId="77777777" w:rsidR="00F853D5" w:rsidRDefault="00F853D5" w:rsidP="00F853D5">
            <w:r>
              <w:rPr>
                <w:rFonts w:hint="eastAsia"/>
              </w:rPr>
              <w:t>param2</w:t>
            </w:r>
          </w:p>
        </w:tc>
        <w:tc>
          <w:tcPr>
            <w:tcW w:w="2076" w:type="dxa"/>
          </w:tcPr>
          <w:p w14:paraId="4E13D0CA" w14:textId="77777777" w:rsidR="00F853D5" w:rsidRDefault="00F853D5" w:rsidP="00F853D5">
            <w:r>
              <w:rPr>
                <w:rFonts w:hint="eastAsia"/>
              </w:rPr>
              <w:t>备用参数</w:t>
            </w:r>
            <w:r>
              <w:rPr>
                <w:rFonts w:hint="eastAsia"/>
              </w:rPr>
              <w:t>2</w:t>
            </w:r>
          </w:p>
        </w:tc>
        <w:tc>
          <w:tcPr>
            <w:tcW w:w="2127" w:type="dxa"/>
          </w:tcPr>
          <w:p w14:paraId="693DC5B3" w14:textId="77777777" w:rsidR="00F853D5" w:rsidRDefault="00F853D5" w:rsidP="00F853D5">
            <w:r>
              <w:rPr>
                <w:rFonts w:hint="eastAsia"/>
              </w:rPr>
              <w:t>String</w:t>
            </w:r>
          </w:p>
        </w:tc>
        <w:tc>
          <w:tcPr>
            <w:tcW w:w="850" w:type="dxa"/>
          </w:tcPr>
          <w:p w14:paraId="01D64896" w14:textId="77777777" w:rsidR="00F853D5" w:rsidRDefault="00F853D5" w:rsidP="00F853D5">
            <w:r>
              <w:rPr>
                <w:rFonts w:hint="eastAsia"/>
              </w:rPr>
              <w:t>否</w:t>
            </w:r>
          </w:p>
        </w:tc>
        <w:tc>
          <w:tcPr>
            <w:tcW w:w="3544" w:type="dxa"/>
          </w:tcPr>
          <w:p w14:paraId="14AB4CD4" w14:textId="77777777" w:rsidR="00F853D5" w:rsidRPr="00CF7176" w:rsidRDefault="00F853D5" w:rsidP="00F853D5">
            <w:pPr>
              <w:rPr>
                <w:color w:val="FF0000"/>
              </w:rPr>
            </w:pPr>
          </w:p>
        </w:tc>
      </w:tr>
      <w:tr w:rsidR="00F853D5" w14:paraId="2FFBF21D" w14:textId="77777777" w:rsidTr="00D50154">
        <w:tc>
          <w:tcPr>
            <w:tcW w:w="2001" w:type="dxa"/>
          </w:tcPr>
          <w:p w14:paraId="7D4CC4EE" w14:textId="77777777" w:rsidR="00F853D5" w:rsidRDefault="00F853D5" w:rsidP="00F853D5">
            <w:r>
              <w:rPr>
                <w:rFonts w:hint="eastAsia"/>
              </w:rPr>
              <w:t>param3</w:t>
            </w:r>
          </w:p>
        </w:tc>
        <w:tc>
          <w:tcPr>
            <w:tcW w:w="2076" w:type="dxa"/>
          </w:tcPr>
          <w:p w14:paraId="052BE902" w14:textId="77777777" w:rsidR="00F853D5" w:rsidRDefault="00F853D5" w:rsidP="00F853D5">
            <w:r>
              <w:rPr>
                <w:rFonts w:hint="eastAsia"/>
              </w:rPr>
              <w:t>备用参数</w:t>
            </w:r>
            <w:r>
              <w:rPr>
                <w:rFonts w:hint="eastAsia"/>
              </w:rPr>
              <w:t>3</w:t>
            </w:r>
          </w:p>
        </w:tc>
        <w:tc>
          <w:tcPr>
            <w:tcW w:w="2127" w:type="dxa"/>
          </w:tcPr>
          <w:p w14:paraId="00969FA9" w14:textId="77777777" w:rsidR="00F853D5" w:rsidRDefault="00F853D5" w:rsidP="00F853D5">
            <w:r>
              <w:rPr>
                <w:rFonts w:hint="eastAsia"/>
              </w:rPr>
              <w:t>String</w:t>
            </w:r>
          </w:p>
        </w:tc>
        <w:tc>
          <w:tcPr>
            <w:tcW w:w="850" w:type="dxa"/>
          </w:tcPr>
          <w:p w14:paraId="2D77D722" w14:textId="77777777" w:rsidR="00F853D5" w:rsidRDefault="00F853D5" w:rsidP="00F853D5">
            <w:r>
              <w:rPr>
                <w:rFonts w:hint="eastAsia"/>
              </w:rPr>
              <w:t>否</w:t>
            </w:r>
          </w:p>
        </w:tc>
        <w:tc>
          <w:tcPr>
            <w:tcW w:w="3544" w:type="dxa"/>
          </w:tcPr>
          <w:p w14:paraId="69850ACB" w14:textId="77777777" w:rsidR="00F853D5" w:rsidRPr="00CF7176" w:rsidRDefault="00F853D5" w:rsidP="00F853D5">
            <w:pPr>
              <w:rPr>
                <w:color w:val="FF0000"/>
              </w:rPr>
            </w:pPr>
          </w:p>
        </w:tc>
      </w:tr>
    </w:tbl>
    <w:p w14:paraId="6F8414F4" w14:textId="77777777" w:rsidR="00F853D5" w:rsidRDefault="00F853D5" w:rsidP="00FF6496">
      <w:pPr>
        <w:pStyle w:val="3"/>
        <w:numPr>
          <w:ilvl w:val="2"/>
          <w:numId w:val="45"/>
        </w:numPr>
      </w:pPr>
      <w:r>
        <w:rPr>
          <w:rFonts w:hint="eastAsia"/>
        </w:rPr>
        <w:lastRenderedPageBreak/>
        <w:t>VO</w:t>
      </w:r>
      <w:r>
        <w:rPr>
          <w:rFonts w:hint="eastAsia"/>
        </w:rPr>
        <w:t>对象</w:t>
      </w:r>
    </w:p>
    <w:p w14:paraId="3924CD5A" w14:textId="77777777" w:rsidR="00F853D5" w:rsidRDefault="00F853D5" w:rsidP="00F853D5">
      <w:pPr>
        <w:pStyle w:val="4"/>
      </w:pPr>
      <w:r>
        <w:rPr>
          <w:rFonts w:hint="eastAsia"/>
        </w:rPr>
        <w:t>WSTicketCenterChangeResult</w:t>
      </w:r>
      <w:r w:rsidRPr="006D712B">
        <w:rPr>
          <w:rFonts w:hint="eastAsia"/>
        </w:rPr>
        <w:t>对象</w:t>
      </w:r>
    </w:p>
    <w:tbl>
      <w:tblPr>
        <w:tblStyle w:val="a8"/>
        <w:tblW w:w="0" w:type="auto"/>
        <w:tblLook w:val="04A0" w:firstRow="1" w:lastRow="0" w:firstColumn="1" w:lastColumn="0" w:noHBand="0" w:noVBand="1"/>
      </w:tblPr>
      <w:tblGrid>
        <w:gridCol w:w="1951"/>
        <w:gridCol w:w="2126"/>
        <w:gridCol w:w="2127"/>
        <w:gridCol w:w="850"/>
        <w:gridCol w:w="3544"/>
      </w:tblGrid>
      <w:tr w:rsidR="00F853D5" w14:paraId="15DE84CE" w14:textId="77777777" w:rsidTr="00D50154">
        <w:trPr>
          <w:trHeight w:val="463"/>
        </w:trPr>
        <w:tc>
          <w:tcPr>
            <w:tcW w:w="1951" w:type="dxa"/>
            <w:shd w:val="clear" w:color="auto" w:fill="C6D9F1" w:themeFill="text2" w:themeFillTint="33"/>
            <w:vAlign w:val="center"/>
          </w:tcPr>
          <w:p w14:paraId="53E6C126" w14:textId="77777777" w:rsidR="00F853D5" w:rsidRDefault="00F853D5" w:rsidP="00F853D5">
            <w:pPr>
              <w:jc w:val="center"/>
            </w:pPr>
            <w:r>
              <w:rPr>
                <w:rFonts w:hint="eastAsia"/>
              </w:rPr>
              <w:t>参数名称</w:t>
            </w:r>
          </w:p>
        </w:tc>
        <w:tc>
          <w:tcPr>
            <w:tcW w:w="2126" w:type="dxa"/>
            <w:shd w:val="clear" w:color="auto" w:fill="C6D9F1" w:themeFill="text2" w:themeFillTint="33"/>
            <w:vAlign w:val="center"/>
          </w:tcPr>
          <w:p w14:paraId="568CA545" w14:textId="77777777" w:rsidR="00F853D5" w:rsidRDefault="00F853D5" w:rsidP="00F853D5">
            <w:pPr>
              <w:jc w:val="center"/>
            </w:pPr>
            <w:r>
              <w:rPr>
                <w:rFonts w:hint="eastAsia"/>
              </w:rPr>
              <w:t>中文含义</w:t>
            </w:r>
          </w:p>
        </w:tc>
        <w:tc>
          <w:tcPr>
            <w:tcW w:w="2127" w:type="dxa"/>
            <w:shd w:val="clear" w:color="auto" w:fill="C6D9F1" w:themeFill="text2" w:themeFillTint="33"/>
            <w:vAlign w:val="center"/>
          </w:tcPr>
          <w:p w14:paraId="6CAD396E" w14:textId="77777777" w:rsidR="00F853D5" w:rsidRDefault="00F853D5" w:rsidP="00F853D5">
            <w:pPr>
              <w:jc w:val="center"/>
            </w:pPr>
            <w:r>
              <w:rPr>
                <w:rFonts w:hint="eastAsia"/>
              </w:rPr>
              <w:t>类型</w:t>
            </w:r>
          </w:p>
        </w:tc>
        <w:tc>
          <w:tcPr>
            <w:tcW w:w="850" w:type="dxa"/>
            <w:shd w:val="clear" w:color="auto" w:fill="C6D9F1" w:themeFill="text2" w:themeFillTint="33"/>
            <w:vAlign w:val="center"/>
          </w:tcPr>
          <w:p w14:paraId="4C812A58" w14:textId="77777777" w:rsidR="00F853D5" w:rsidRDefault="00F853D5" w:rsidP="00F853D5">
            <w:pPr>
              <w:jc w:val="center"/>
            </w:pPr>
            <w:r>
              <w:rPr>
                <w:rFonts w:hint="eastAsia"/>
              </w:rPr>
              <w:t>必填</w:t>
            </w:r>
          </w:p>
        </w:tc>
        <w:tc>
          <w:tcPr>
            <w:tcW w:w="3544" w:type="dxa"/>
            <w:shd w:val="clear" w:color="auto" w:fill="C6D9F1" w:themeFill="text2" w:themeFillTint="33"/>
            <w:vAlign w:val="center"/>
          </w:tcPr>
          <w:p w14:paraId="124255B4" w14:textId="77777777" w:rsidR="00F853D5" w:rsidRDefault="00F853D5" w:rsidP="00F853D5">
            <w:pPr>
              <w:jc w:val="center"/>
            </w:pPr>
            <w:r>
              <w:rPr>
                <w:rFonts w:hint="eastAsia"/>
              </w:rPr>
              <w:t>备注</w:t>
            </w:r>
          </w:p>
        </w:tc>
      </w:tr>
      <w:tr w:rsidR="00F853D5" w14:paraId="115A703D" w14:textId="77777777" w:rsidTr="00D50154">
        <w:tc>
          <w:tcPr>
            <w:tcW w:w="1951" w:type="dxa"/>
          </w:tcPr>
          <w:p w14:paraId="14997EF9" w14:textId="77777777" w:rsidR="00F853D5" w:rsidRDefault="00F853D5" w:rsidP="00F853D5">
            <w:r>
              <w:rPr>
                <w:rFonts w:hint="eastAsia"/>
              </w:rPr>
              <w:t>name</w:t>
            </w:r>
          </w:p>
        </w:tc>
        <w:tc>
          <w:tcPr>
            <w:tcW w:w="2126" w:type="dxa"/>
          </w:tcPr>
          <w:p w14:paraId="5FA8C968" w14:textId="77777777" w:rsidR="00F853D5" w:rsidRDefault="00F853D5" w:rsidP="00F853D5">
            <w:r>
              <w:rPr>
                <w:rFonts w:hint="eastAsia"/>
              </w:rPr>
              <w:t>乘客姓名</w:t>
            </w:r>
          </w:p>
        </w:tc>
        <w:tc>
          <w:tcPr>
            <w:tcW w:w="2127" w:type="dxa"/>
          </w:tcPr>
          <w:p w14:paraId="69438866" w14:textId="77777777" w:rsidR="00F853D5" w:rsidRDefault="00F853D5" w:rsidP="00F853D5">
            <w:r>
              <w:rPr>
                <w:rFonts w:hint="eastAsia"/>
              </w:rPr>
              <w:t>String</w:t>
            </w:r>
          </w:p>
        </w:tc>
        <w:tc>
          <w:tcPr>
            <w:tcW w:w="850" w:type="dxa"/>
          </w:tcPr>
          <w:p w14:paraId="5ED4A74A" w14:textId="77777777" w:rsidR="00F853D5" w:rsidRPr="00907557" w:rsidRDefault="00F853D5" w:rsidP="00F853D5">
            <w:r>
              <w:rPr>
                <w:rFonts w:hint="eastAsia"/>
              </w:rPr>
              <w:t>是</w:t>
            </w:r>
          </w:p>
        </w:tc>
        <w:tc>
          <w:tcPr>
            <w:tcW w:w="3544" w:type="dxa"/>
          </w:tcPr>
          <w:p w14:paraId="1F22B3DA" w14:textId="77777777" w:rsidR="00F853D5" w:rsidRDefault="00F853D5" w:rsidP="00F853D5"/>
        </w:tc>
      </w:tr>
      <w:tr w:rsidR="00F853D5" w14:paraId="7D0C8BE4" w14:textId="77777777" w:rsidTr="00D50154">
        <w:tc>
          <w:tcPr>
            <w:tcW w:w="1951" w:type="dxa"/>
          </w:tcPr>
          <w:p w14:paraId="559096EC" w14:textId="77777777" w:rsidR="00F853D5" w:rsidRDefault="00F853D5" w:rsidP="00F853D5">
            <w:r>
              <w:rPr>
                <w:rFonts w:hint="eastAsia"/>
              </w:rPr>
              <w:t>ticketNo</w:t>
            </w:r>
          </w:p>
        </w:tc>
        <w:tc>
          <w:tcPr>
            <w:tcW w:w="2126" w:type="dxa"/>
          </w:tcPr>
          <w:p w14:paraId="26FAAF82" w14:textId="77777777" w:rsidR="00F853D5" w:rsidRDefault="00F853D5" w:rsidP="00F853D5">
            <w:r>
              <w:rPr>
                <w:rFonts w:hint="eastAsia"/>
              </w:rPr>
              <w:t>票号</w:t>
            </w:r>
          </w:p>
        </w:tc>
        <w:tc>
          <w:tcPr>
            <w:tcW w:w="2127" w:type="dxa"/>
          </w:tcPr>
          <w:p w14:paraId="7A2BC48C" w14:textId="77777777" w:rsidR="00F853D5" w:rsidRDefault="00F853D5" w:rsidP="00F853D5">
            <w:r>
              <w:rPr>
                <w:rFonts w:hint="eastAsia"/>
              </w:rPr>
              <w:t>String</w:t>
            </w:r>
          </w:p>
        </w:tc>
        <w:tc>
          <w:tcPr>
            <w:tcW w:w="850" w:type="dxa"/>
          </w:tcPr>
          <w:p w14:paraId="7C202325" w14:textId="77777777" w:rsidR="00F853D5" w:rsidRPr="00907557" w:rsidRDefault="00F853D5" w:rsidP="00F853D5">
            <w:r>
              <w:rPr>
                <w:rFonts w:hint="eastAsia"/>
              </w:rPr>
              <w:t>是</w:t>
            </w:r>
          </w:p>
        </w:tc>
        <w:tc>
          <w:tcPr>
            <w:tcW w:w="3544" w:type="dxa"/>
          </w:tcPr>
          <w:p w14:paraId="77F13F0B" w14:textId="77777777" w:rsidR="00F853D5" w:rsidRDefault="00F853D5" w:rsidP="00F853D5"/>
        </w:tc>
      </w:tr>
      <w:tr w:rsidR="00F853D5" w14:paraId="1AF9DDEF" w14:textId="77777777" w:rsidTr="00D50154">
        <w:tc>
          <w:tcPr>
            <w:tcW w:w="1951" w:type="dxa"/>
          </w:tcPr>
          <w:p w14:paraId="655FB69E" w14:textId="77777777" w:rsidR="00F853D5" w:rsidRDefault="00F853D5" w:rsidP="00F853D5">
            <w:r>
              <w:rPr>
                <w:rFonts w:hint="eastAsia"/>
              </w:rPr>
              <w:t>flightSeg</w:t>
            </w:r>
          </w:p>
        </w:tc>
        <w:tc>
          <w:tcPr>
            <w:tcW w:w="2126" w:type="dxa"/>
          </w:tcPr>
          <w:p w14:paraId="23EDB0EE" w14:textId="77777777" w:rsidR="00F853D5" w:rsidRDefault="00F853D5" w:rsidP="00F853D5">
            <w:r>
              <w:rPr>
                <w:rFonts w:hint="eastAsia"/>
              </w:rPr>
              <w:t>航段</w:t>
            </w:r>
          </w:p>
        </w:tc>
        <w:tc>
          <w:tcPr>
            <w:tcW w:w="2127" w:type="dxa"/>
          </w:tcPr>
          <w:p w14:paraId="70A952A8" w14:textId="77777777" w:rsidR="00F853D5" w:rsidRDefault="00F853D5" w:rsidP="00F853D5">
            <w:r>
              <w:rPr>
                <w:rFonts w:hint="eastAsia"/>
              </w:rPr>
              <w:t>String</w:t>
            </w:r>
          </w:p>
        </w:tc>
        <w:tc>
          <w:tcPr>
            <w:tcW w:w="850" w:type="dxa"/>
          </w:tcPr>
          <w:p w14:paraId="2AD4D9B7" w14:textId="77777777" w:rsidR="00F853D5" w:rsidRPr="00907557" w:rsidRDefault="00F853D5" w:rsidP="00F853D5">
            <w:r w:rsidRPr="00907557">
              <w:rPr>
                <w:rFonts w:hint="eastAsia"/>
              </w:rPr>
              <w:t>是</w:t>
            </w:r>
          </w:p>
        </w:tc>
        <w:tc>
          <w:tcPr>
            <w:tcW w:w="3544" w:type="dxa"/>
          </w:tcPr>
          <w:p w14:paraId="42B0FD80" w14:textId="77777777" w:rsidR="00F853D5" w:rsidRDefault="00F853D5" w:rsidP="00F853D5"/>
        </w:tc>
      </w:tr>
      <w:tr w:rsidR="00F853D5" w14:paraId="2613E37C" w14:textId="77777777" w:rsidTr="00D50154">
        <w:tc>
          <w:tcPr>
            <w:tcW w:w="1951" w:type="dxa"/>
          </w:tcPr>
          <w:p w14:paraId="7EC3E9C5" w14:textId="77777777" w:rsidR="00F853D5" w:rsidRDefault="00F853D5" w:rsidP="00F853D5">
            <w:r>
              <w:rPr>
                <w:rFonts w:hint="eastAsia"/>
              </w:rPr>
              <w:t>changeType</w:t>
            </w:r>
          </w:p>
        </w:tc>
        <w:tc>
          <w:tcPr>
            <w:tcW w:w="2126" w:type="dxa"/>
          </w:tcPr>
          <w:p w14:paraId="3CEC2380" w14:textId="77777777" w:rsidR="00F853D5" w:rsidRDefault="00F853D5" w:rsidP="00F853D5">
            <w:r>
              <w:rPr>
                <w:rFonts w:hint="eastAsia"/>
              </w:rPr>
              <w:t>变更类型</w:t>
            </w:r>
          </w:p>
        </w:tc>
        <w:tc>
          <w:tcPr>
            <w:tcW w:w="2127" w:type="dxa"/>
          </w:tcPr>
          <w:p w14:paraId="4A1AC5EF" w14:textId="77777777" w:rsidR="00F853D5" w:rsidRDefault="00F853D5" w:rsidP="00F853D5">
            <w:r>
              <w:rPr>
                <w:rFonts w:hint="eastAsia"/>
              </w:rPr>
              <w:t>String</w:t>
            </w:r>
          </w:p>
        </w:tc>
        <w:tc>
          <w:tcPr>
            <w:tcW w:w="850" w:type="dxa"/>
          </w:tcPr>
          <w:p w14:paraId="002832E7" w14:textId="77777777" w:rsidR="00F853D5" w:rsidRDefault="00F853D5" w:rsidP="00F853D5">
            <w:r>
              <w:rPr>
                <w:rFonts w:hint="eastAsia"/>
              </w:rPr>
              <w:t>是</w:t>
            </w:r>
          </w:p>
        </w:tc>
        <w:tc>
          <w:tcPr>
            <w:tcW w:w="3544" w:type="dxa"/>
          </w:tcPr>
          <w:p w14:paraId="21356990" w14:textId="77777777" w:rsidR="00F853D5" w:rsidRDefault="00F853D5" w:rsidP="00F853D5">
            <w:r>
              <w:rPr>
                <w:rFonts w:hint="eastAsia"/>
              </w:rPr>
              <w:t xml:space="preserve">1 </w:t>
            </w:r>
            <w:r>
              <w:rPr>
                <w:rFonts w:hint="eastAsia"/>
              </w:rPr>
              <w:t>申请改期</w:t>
            </w:r>
            <w:r>
              <w:rPr>
                <w:rFonts w:hint="eastAsia"/>
              </w:rPr>
              <w:t>;</w:t>
            </w:r>
          </w:p>
          <w:p w14:paraId="191F8226" w14:textId="77777777" w:rsidR="00F853D5" w:rsidRDefault="00F853D5" w:rsidP="00F853D5">
            <w:r>
              <w:rPr>
                <w:rFonts w:hint="eastAsia"/>
              </w:rPr>
              <w:t xml:space="preserve">2 </w:t>
            </w:r>
            <w:r>
              <w:rPr>
                <w:rFonts w:hint="eastAsia"/>
              </w:rPr>
              <w:t>申请改签</w:t>
            </w:r>
            <w:r>
              <w:rPr>
                <w:rFonts w:hint="eastAsia"/>
              </w:rPr>
              <w:t>;</w:t>
            </w:r>
          </w:p>
          <w:p w14:paraId="68D09C95" w14:textId="77777777" w:rsidR="00F853D5" w:rsidRDefault="00F853D5" w:rsidP="00F853D5">
            <w:r>
              <w:rPr>
                <w:rFonts w:hint="eastAsia"/>
              </w:rPr>
              <w:t xml:space="preserve">3 </w:t>
            </w:r>
            <w:r>
              <w:rPr>
                <w:rFonts w:hint="eastAsia"/>
              </w:rPr>
              <w:t>其它变更</w:t>
            </w:r>
            <w:r>
              <w:rPr>
                <w:rFonts w:hint="eastAsia"/>
              </w:rPr>
              <w:t>;</w:t>
            </w:r>
          </w:p>
        </w:tc>
      </w:tr>
      <w:tr w:rsidR="00F853D5" w14:paraId="720030B1" w14:textId="77777777" w:rsidTr="00D50154">
        <w:tc>
          <w:tcPr>
            <w:tcW w:w="1951" w:type="dxa"/>
          </w:tcPr>
          <w:p w14:paraId="640AE057" w14:textId="77777777" w:rsidR="00F853D5" w:rsidRDefault="00F853D5" w:rsidP="00F853D5">
            <w:r>
              <w:rPr>
                <w:rFonts w:hint="eastAsia"/>
              </w:rPr>
              <w:t>changeMsg</w:t>
            </w:r>
          </w:p>
        </w:tc>
        <w:tc>
          <w:tcPr>
            <w:tcW w:w="2126" w:type="dxa"/>
          </w:tcPr>
          <w:p w14:paraId="104D50B6" w14:textId="77777777" w:rsidR="00F853D5" w:rsidRDefault="00F853D5" w:rsidP="00F853D5">
            <w:r>
              <w:rPr>
                <w:rFonts w:hint="eastAsia"/>
              </w:rPr>
              <w:t>变更说明</w:t>
            </w:r>
          </w:p>
        </w:tc>
        <w:tc>
          <w:tcPr>
            <w:tcW w:w="2127" w:type="dxa"/>
          </w:tcPr>
          <w:p w14:paraId="011E0733" w14:textId="77777777" w:rsidR="00F853D5" w:rsidRDefault="00F853D5" w:rsidP="00F853D5">
            <w:r>
              <w:rPr>
                <w:rFonts w:hint="eastAsia"/>
              </w:rPr>
              <w:t>S</w:t>
            </w:r>
            <w:r>
              <w:t>t</w:t>
            </w:r>
            <w:r>
              <w:rPr>
                <w:rFonts w:hint="eastAsia"/>
              </w:rPr>
              <w:t>ring</w:t>
            </w:r>
          </w:p>
        </w:tc>
        <w:tc>
          <w:tcPr>
            <w:tcW w:w="850" w:type="dxa"/>
          </w:tcPr>
          <w:p w14:paraId="7806E207" w14:textId="77777777" w:rsidR="00F853D5" w:rsidRDefault="00F853D5" w:rsidP="00F853D5">
            <w:r>
              <w:rPr>
                <w:rFonts w:hint="eastAsia"/>
              </w:rPr>
              <w:t>否</w:t>
            </w:r>
          </w:p>
        </w:tc>
        <w:tc>
          <w:tcPr>
            <w:tcW w:w="3544" w:type="dxa"/>
          </w:tcPr>
          <w:p w14:paraId="3B1A10B8" w14:textId="77777777" w:rsidR="00F853D5" w:rsidRDefault="00F853D5" w:rsidP="00F853D5"/>
        </w:tc>
      </w:tr>
      <w:tr w:rsidR="00F853D5" w14:paraId="1A5BBB5D" w14:textId="77777777" w:rsidTr="00D50154">
        <w:tc>
          <w:tcPr>
            <w:tcW w:w="1951" w:type="dxa"/>
          </w:tcPr>
          <w:p w14:paraId="0C58EBF1" w14:textId="77777777" w:rsidR="00F853D5" w:rsidRDefault="00F853D5" w:rsidP="00F853D5">
            <w:r>
              <w:rPr>
                <w:rFonts w:hint="eastAsia"/>
              </w:rPr>
              <w:t>applyChangeTime</w:t>
            </w:r>
          </w:p>
        </w:tc>
        <w:tc>
          <w:tcPr>
            <w:tcW w:w="2126" w:type="dxa"/>
          </w:tcPr>
          <w:p w14:paraId="4A6036EB" w14:textId="77777777" w:rsidR="00F853D5" w:rsidRDefault="00F853D5" w:rsidP="00F853D5">
            <w:r>
              <w:rPr>
                <w:rFonts w:hint="eastAsia"/>
              </w:rPr>
              <w:t>申请时间</w:t>
            </w:r>
          </w:p>
        </w:tc>
        <w:tc>
          <w:tcPr>
            <w:tcW w:w="2127" w:type="dxa"/>
          </w:tcPr>
          <w:p w14:paraId="6827C251" w14:textId="77777777" w:rsidR="00F853D5" w:rsidRDefault="00F853D5" w:rsidP="00F853D5">
            <w:r>
              <w:rPr>
                <w:rFonts w:hint="eastAsia"/>
              </w:rPr>
              <w:t>String</w:t>
            </w:r>
          </w:p>
        </w:tc>
        <w:tc>
          <w:tcPr>
            <w:tcW w:w="850" w:type="dxa"/>
          </w:tcPr>
          <w:p w14:paraId="58567B4F" w14:textId="77777777" w:rsidR="00F853D5" w:rsidRDefault="00F853D5" w:rsidP="00F853D5">
            <w:r>
              <w:rPr>
                <w:rFonts w:hint="eastAsia"/>
              </w:rPr>
              <w:t>是</w:t>
            </w:r>
          </w:p>
        </w:tc>
        <w:tc>
          <w:tcPr>
            <w:tcW w:w="3544" w:type="dxa"/>
          </w:tcPr>
          <w:p w14:paraId="08C57665" w14:textId="77777777" w:rsidR="00F853D5" w:rsidRDefault="00F853D5" w:rsidP="00F853D5"/>
        </w:tc>
      </w:tr>
      <w:tr w:rsidR="00F853D5" w14:paraId="47499F46" w14:textId="77777777" w:rsidTr="00D50154">
        <w:tc>
          <w:tcPr>
            <w:tcW w:w="1951" w:type="dxa"/>
          </w:tcPr>
          <w:p w14:paraId="4C2F9AE1" w14:textId="77777777" w:rsidR="00F853D5" w:rsidRDefault="00F853D5" w:rsidP="00F853D5">
            <w:r>
              <w:rPr>
                <w:rFonts w:hint="eastAsia"/>
              </w:rPr>
              <w:t>changeTime</w:t>
            </w:r>
          </w:p>
        </w:tc>
        <w:tc>
          <w:tcPr>
            <w:tcW w:w="2126" w:type="dxa"/>
          </w:tcPr>
          <w:p w14:paraId="59557723" w14:textId="77777777" w:rsidR="00F853D5" w:rsidRDefault="00F853D5" w:rsidP="00F853D5">
            <w:r>
              <w:rPr>
                <w:rFonts w:hint="eastAsia"/>
              </w:rPr>
              <w:t>变更时间</w:t>
            </w:r>
          </w:p>
        </w:tc>
        <w:tc>
          <w:tcPr>
            <w:tcW w:w="2127" w:type="dxa"/>
          </w:tcPr>
          <w:p w14:paraId="3EC86BE8" w14:textId="77777777" w:rsidR="00F853D5" w:rsidRDefault="00F853D5" w:rsidP="00F853D5">
            <w:r>
              <w:rPr>
                <w:rFonts w:hint="eastAsia"/>
              </w:rPr>
              <w:t>String</w:t>
            </w:r>
          </w:p>
        </w:tc>
        <w:tc>
          <w:tcPr>
            <w:tcW w:w="850" w:type="dxa"/>
          </w:tcPr>
          <w:p w14:paraId="29E0763B" w14:textId="77777777" w:rsidR="00F853D5" w:rsidRDefault="00F853D5" w:rsidP="00F853D5">
            <w:r>
              <w:rPr>
                <w:rFonts w:hint="eastAsia"/>
              </w:rPr>
              <w:t>否</w:t>
            </w:r>
          </w:p>
        </w:tc>
        <w:tc>
          <w:tcPr>
            <w:tcW w:w="3544" w:type="dxa"/>
          </w:tcPr>
          <w:p w14:paraId="23246BD5" w14:textId="77777777" w:rsidR="00F853D5" w:rsidRDefault="00F853D5" w:rsidP="00F853D5"/>
        </w:tc>
      </w:tr>
      <w:tr w:rsidR="00F853D5" w14:paraId="307C57B9" w14:textId="77777777" w:rsidTr="00D50154">
        <w:tc>
          <w:tcPr>
            <w:tcW w:w="1951" w:type="dxa"/>
            <w:vAlign w:val="center"/>
          </w:tcPr>
          <w:p w14:paraId="6E70128C" w14:textId="77777777" w:rsidR="00F853D5" w:rsidRPr="00342BDD" w:rsidRDefault="00F853D5" w:rsidP="00F853D5">
            <w:r w:rsidRPr="00342BDD">
              <w:rPr>
                <w:rFonts w:hint="eastAsia"/>
              </w:rPr>
              <w:t>changeFee</w:t>
            </w:r>
          </w:p>
        </w:tc>
        <w:tc>
          <w:tcPr>
            <w:tcW w:w="2126" w:type="dxa"/>
            <w:vAlign w:val="center"/>
          </w:tcPr>
          <w:p w14:paraId="5C84880F" w14:textId="77777777" w:rsidR="00F853D5" w:rsidRPr="00342BDD" w:rsidRDefault="00F853D5" w:rsidP="00F853D5">
            <w:r w:rsidRPr="00342BDD">
              <w:rPr>
                <w:rFonts w:hint="eastAsia"/>
              </w:rPr>
              <w:t>加收的变更手续费</w:t>
            </w:r>
          </w:p>
        </w:tc>
        <w:tc>
          <w:tcPr>
            <w:tcW w:w="2127" w:type="dxa"/>
          </w:tcPr>
          <w:p w14:paraId="63648362" w14:textId="77777777" w:rsidR="00F853D5" w:rsidRPr="00342BDD" w:rsidRDefault="00F853D5" w:rsidP="00F853D5">
            <w:r w:rsidRPr="00342BDD">
              <w:rPr>
                <w:rFonts w:hint="eastAsia"/>
              </w:rPr>
              <w:t>float</w:t>
            </w:r>
          </w:p>
        </w:tc>
        <w:tc>
          <w:tcPr>
            <w:tcW w:w="850" w:type="dxa"/>
          </w:tcPr>
          <w:p w14:paraId="221141F0" w14:textId="77777777" w:rsidR="00F853D5" w:rsidRDefault="00F853D5" w:rsidP="00F853D5">
            <w:r>
              <w:rPr>
                <w:rFonts w:hint="eastAsia"/>
              </w:rPr>
              <w:t>否</w:t>
            </w:r>
          </w:p>
        </w:tc>
        <w:tc>
          <w:tcPr>
            <w:tcW w:w="3544" w:type="dxa"/>
          </w:tcPr>
          <w:p w14:paraId="0B1B46EB" w14:textId="77777777" w:rsidR="00F853D5" w:rsidRPr="000275C7" w:rsidRDefault="00F853D5" w:rsidP="00F853D5"/>
        </w:tc>
      </w:tr>
      <w:tr w:rsidR="00F853D5" w14:paraId="4EADC31F" w14:textId="77777777" w:rsidTr="00D50154">
        <w:tc>
          <w:tcPr>
            <w:tcW w:w="1951" w:type="dxa"/>
            <w:vAlign w:val="center"/>
          </w:tcPr>
          <w:p w14:paraId="2D3E3072" w14:textId="77777777" w:rsidR="00F853D5" w:rsidRPr="00342BDD" w:rsidRDefault="00F853D5" w:rsidP="00F853D5">
            <w:r w:rsidRPr="00342BDD">
              <w:rPr>
                <w:rFonts w:hint="eastAsia"/>
              </w:rPr>
              <w:t>depDate</w:t>
            </w:r>
          </w:p>
        </w:tc>
        <w:tc>
          <w:tcPr>
            <w:tcW w:w="2126" w:type="dxa"/>
            <w:vAlign w:val="center"/>
          </w:tcPr>
          <w:p w14:paraId="45D54FE5" w14:textId="77777777" w:rsidR="00F853D5" w:rsidRPr="00342BDD" w:rsidRDefault="00F853D5" w:rsidP="00F853D5">
            <w:r w:rsidRPr="00342BDD">
              <w:rPr>
                <w:rFonts w:hint="eastAsia"/>
              </w:rPr>
              <w:t>变更后的出发日期</w:t>
            </w:r>
          </w:p>
        </w:tc>
        <w:tc>
          <w:tcPr>
            <w:tcW w:w="2127" w:type="dxa"/>
            <w:vAlign w:val="center"/>
          </w:tcPr>
          <w:p w14:paraId="2366CCCD" w14:textId="77777777" w:rsidR="00F853D5" w:rsidRPr="00342BDD" w:rsidRDefault="00F853D5" w:rsidP="00F853D5">
            <w:r w:rsidRPr="00342BDD">
              <w:rPr>
                <w:rFonts w:hint="eastAsia"/>
              </w:rPr>
              <w:t>String</w:t>
            </w:r>
          </w:p>
        </w:tc>
        <w:tc>
          <w:tcPr>
            <w:tcW w:w="850" w:type="dxa"/>
          </w:tcPr>
          <w:p w14:paraId="39CB8853" w14:textId="77777777" w:rsidR="00F853D5" w:rsidRDefault="00F853D5" w:rsidP="00F853D5">
            <w:r>
              <w:rPr>
                <w:rFonts w:hint="eastAsia"/>
              </w:rPr>
              <w:t>否</w:t>
            </w:r>
          </w:p>
        </w:tc>
        <w:tc>
          <w:tcPr>
            <w:tcW w:w="3544" w:type="dxa"/>
          </w:tcPr>
          <w:p w14:paraId="5039A64D" w14:textId="77777777" w:rsidR="00F853D5" w:rsidRPr="000275C7" w:rsidRDefault="00F853D5" w:rsidP="00F853D5"/>
        </w:tc>
      </w:tr>
      <w:tr w:rsidR="00F853D5" w14:paraId="2C0BC93D" w14:textId="77777777" w:rsidTr="00D50154">
        <w:tc>
          <w:tcPr>
            <w:tcW w:w="1951" w:type="dxa"/>
            <w:vAlign w:val="center"/>
          </w:tcPr>
          <w:p w14:paraId="7B234C5B" w14:textId="77777777" w:rsidR="00F853D5" w:rsidRPr="00342BDD" w:rsidRDefault="00F853D5" w:rsidP="00F853D5">
            <w:r w:rsidRPr="00342BDD">
              <w:rPr>
                <w:rFonts w:hint="eastAsia"/>
              </w:rPr>
              <w:t>depTime</w:t>
            </w:r>
          </w:p>
        </w:tc>
        <w:tc>
          <w:tcPr>
            <w:tcW w:w="2126" w:type="dxa"/>
            <w:vAlign w:val="center"/>
          </w:tcPr>
          <w:p w14:paraId="143545EF" w14:textId="77777777" w:rsidR="00F853D5" w:rsidRPr="00342BDD" w:rsidRDefault="00F853D5" w:rsidP="00F853D5">
            <w:r w:rsidRPr="00342BDD">
              <w:rPr>
                <w:rFonts w:hint="eastAsia"/>
              </w:rPr>
              <w:t>变更后的出发时间</w:t>
            </w:r>
          </w:p>
        </w:tc>
        <w:tc>
          <w:tcPr>
            <w:tcW w:w="2127" w:type="dxa"/>
            <w:vAlign w:val="center"/>
          </w:tcPr>
          <w:p w14:paraId="5AC89380" w14:textId="77777777" w:rsidR="00F853D5" w:rsidRPr="00342BDD" w:rsidRDefault="00F853D5" w:rsidP="00F853D5">
            <w:r w:rsidRPr="00342BDD">
              <w:rPr>
                <w:rFonts w:hint="eastAsia"/>
              </w:rPr>
              <w:t>String</w:t>
            </w:r>
          </w:p>
        </w:tc>
        <w:tc>
          <w:tcPr>
            <w:tcW w:w="850" w:type="dxa"/>
          </w:tcPr>
          <w:p w14:paraId="5BCF7FBF" w14:textId="77777777" w:rsidR="00F853D5" w:rsidRDefault="00F853D5" w:rsidP="00F853D5">
            <w:r>
              <w:rPr>
                <w:rFonts w:hint="eastAsia"/>
              </w:rPr>
              <w:t>否</w:t>
            </w:r>
          </w:p>
        </w:tc>
        <w:tc>
          <w:tcPr>
            <w:tcW w:w="3544" w:type="dxa"/>
          </w:tcPr>
          <w:p w14:paraId="4264B1F5" w14:textId="77777777" w:rsidR="00F853D5" w:rsidRPr="000275C7" w:rsidRDefault="00F853D5" w:rsidP="00F853D5"/>
        </w:tc>
      </w:tr>
      <w:tr w:rsidR="00F853D5" w14:paraId="356F31C1" w14:textId="77777777" w:rsidTr="00D50154">
        <w:tc>
          <w:tcPr>
            <w:tcW w:w="1951" w:type="dxa"/>
            <w:vAlign w:val="center"/>
          </w:tcPr>
          <w:p w14:paraId="5B33FCB4" w14:textId="77777777" w:rsidR="00F853D5" w:rsidRPr="00342BDD" w:rsidRDefault="00F853D5" w:rsidP="00F853D5">
            <w:r w:rsidRPr="00342BDD">
              <w:rPr>
                <w:rFonts w:hint="eastAsia"/>
              </w:rPr>
              <w:t>arrTime</w:t>
            </w:r>
          </w:p>
        </w:tc>
        <w:tc>
          <w:tcPr>
            <w:tcW w:w="2126" w:type="dxa"/>
            <w:vAlign w:val="center"/>
          </w:tcPr>
          <w:p w14:paraId="74727388" w14:textId="77777777" w:rsidR="00F853D5" w:rsidRPr="00342BDD" w:rsidRDefault="00F853D5" w:rsidP="00F853D5">
            <w:r w:rsidRPr="00342BDD">
              <w:rPr>
                <w:rFonts w:hint="eastAsia"/>
              </w:rPr>
              <w:t>变更后的抵达日期</w:t>
            </w:r>
          </w:p>
        </w:tc>
        <w:tc>
          <w:tcPr>
            <w:tcW w:w="2127" w:type="dxa"/>
            <w:vAlign w:val="center"/>
          </w:tcPr>
          <w:p w14:paraId="65C7290E" w14:textId="77777777" w:rsidR="00F853D5" w:rsidRPr="00342BDD" w:rsidRDefault="00F853D5" w:rsidP="00F853D5">
            <w:r w:rsidRPr="00342BDD">
              <w:rPr>
                <w:rFonts w:hint="eastAsia"/>
              </w:rPr>
              <w:t>String</w:t>
            </w:r>
          </w:p>
        </w:tc>
        <w:tc>
          <w:tcPr>
            <w:tcW w:w="850" w:type="dxa"/>
          </w:tcPr>
          <w:p w14:paraId="247EF9A5" w14:textId="77777777" w:rsidR="00F853D5" w:rsidRPr="00805D6F" w:rsidRDefault="00F853D5" w:rsidP="00F853D5">
            <w:r>
              <w:rPr>
                <w:rFonts w:hint="eastAsia"/>
              </w:rPr>
              <w:t>否</w:t>
            </w:r>
          </w:p>
        </w:tc>
        <w:tc>
          <w:tcPr>
            <w:tcW w:w="3544" w:type="dxa"/>
          </w:tcPr>
          <w:p w14:paraId="363BF693" w14:textId="77777777" w:rsidR="00F853D5" w:rsidRPr="000275C7" w:rsidRDefault="00F853D5" w:rsidP="00F853D5"/>
        </w:tc>
      </w:tr>
      <w:tr w:rsidR="00F853D5" w14:paraId="7FB184FF" w14:textId="77777777" w:rsidTr="00D50154">
        <w:tc>
          <w:tcPr>
            <w:tcW w:w="1951" w:type="dxa"/>
            <w:vAlign w:val="center"/>
          </w:tcPr>
          <w:p w14:paraId="05D4967A" w14:textId="77777777" w:rsidR="00F853D5" w:rsidRPr="00342BDD" w:rsidRDefault="00F853D5" w:rsidP="00F853D5">
            <w:r w:rsidRPr="00342BDD">
              <w:rPr>
                <w:rFonts w:hint="eastAsia"/>
              </w:rPr>
              <w:t>flightNo</w:t>
            </w:r>
          </w:p>
        </w:tc>
        <w:tc>
          <w:tcPr>
            <w:tcW w:w="2126" w:type="dxa"/>
            <w:vAlign w:val="center"/>
          </w:tcPr>
          <w:p w14:paraId="479D863C" w14:textId="77777777" w:rsidR="00F853D5" w:rsidRPr="00342BDD" w:rsidRDefault="00F853D5" w:rsidP="00F853D5">
            <w:r w:rsidRPr="00342BDD">
              <w:rPr>
                <w:rFonts w:hint="eastAsia"/>
              </w:rPr>
              <w:t>变更后的航班号</w:t>
            </w:r>
          </w:p>
        </w:tc>
        <w:tc>
          <w:tcPr>
            <w:tcW w:w="2127" w:type="dxa"/>
            <w:vAlign w:val="center"/>
          </w:tcPr>
          <w:p w14:paraId="01338351" w14:textId="77777777" w:rsidR="00F853D5" w:rsidRPr="00342BDD" w:rsidRDefault="00F853D5" w:rsidP="00F853D5">
            <w:r w:rsidRPr="00342BDD">
              <w:rPr>
                <w:rFonts w:hint="eastAsia"/>
              </w:rPr>
              <w:t>String</w:t>
            </w:r>
          </w:p>
        </w:tc>
        <w:tc>
          <w:tcPr>
            <w:tcW w:w="850" w:type="dxa"/>
          </w:tcPr>
          <w:p w14:paraId="304173E6" w14:textId="77777777" w:rsidR="00F853D5" w:rsidRPr="00805D6F" w:rsidRDefault="00F853D5" w:rsidP="00F853D5">
            <w:r>
              <w:rPr>
                <w:rFonts w:hint="eastAsia"/>
              </w:rPr>
              <w:t>否</w:t>
            </w:r>
          </w:p>
        </w:tc>
        <w:tc>
          <w:tcPr>
            <w:tcW w:w="3544" w:type="dxa"/>
          </w:tcPr>
          <w:p w14:paraId="5A07FE3E" w14:textId="77777777" w:rsidR="00F853D5" w:rsidRPr="000275C7" w:rsidRDefault="00F853D5" w:rsidP="00F853D5"/>
        </w:tc>
      </w:tr>
      <w:tr w:rsidR="00F853D5" w14:paraId="38670AB2" w14:textId="77777777" w:rsidTr="00D50154">
        <w:tc>
          <w:tcPr>
            <w:tcW w:w="1951" w:type="dxa"/>
          </w:tcPr>
          <w:p w14:paraId="58482585" w14:textId="77777777" w:rsidR="00F853D5" w:rsidRDefault="00F853D5" w:rsidP="00F853D5">
            <w:r>
              <w:rPr>
                <w:rFonts w:hint="eastAsia"/>
              </w:rPr>
              <w:t>param1</w:t>
            </w:r>
          </w:p>
        </w:tc>
        <w:tc>
          <w:tcPr>
            <w:tcW w:w="2126" w:type="dxa"/>
          </w:tcPr>
          <w:p w14:paraId="62D434F5" w14:textId="77777777" w:rsidR="00F853D5" w:rsidRDefault="00F853D5" w:rsidP="00F853D5">
            <w:r>
              <w:rPr>
                <w:rFonts w:hint="eastAsia"/>
              </w:rPr>
              <w:t>备用参数</w:t>
            </w:r>
            <w:r>
              <w:rPr>
                <w:rFonts w:hint="eastAsia"/>
              </w:rPr>
              <w:t>1</w:t>
            </w:r>
          </w:p>
        </w:tc>
        <w:tc>
          <w:tcPr>
            <w:tcW w:w="2127" w:type="dxa"/>
          </w:tcPr>
          <w:p w14:paraId="02008C73" w14:textId="77777777" w:rsidR="00F853D5" w:rsidRDefault="00F853D5" w:rsidP="00F853D5">
            <w:r>
              <w:rPr>
                <w:rFonts w:hint="eastAsia"/>
              </w:rPr>
              <w:t>String</w:t>
            </w:r>
          </w:p>
        </w:tc>
        <w:tc>
          <w:tcPr>
            <w:tcW w:w="850" w:type="dxa"/>
          </w:tcPr>
          <w:p w14:paraId="6A18CB67" w14:textId="77777777" w:rsidR="00F853D5" w:rsidRDefault="00F853D5" w:rsidP="00F853D5">
            <w:r>
              <w:rPr>
                <w:rFonts w:hint="eastAsia"/>
              </w:rPr>
              <w:t>否</w:t>
            </w:r>
          </w:p>
        </w:tc>
        <w:tc>
          <w:tcPr>
            <w:tcW w:w="3544" w:type="dxa"/>
          </w:tcPr>
          <w:p w14:paraId="54400E07" w14:textId="77777777" w:rsidR="00F853D5" w:rsidRPr="00C77995" w:rsidRDefault="00F853D5" w:rsidP="00F853D5"/>
        </w:tc>
      </w:tr>
      <w:tr w:rsidR="00F853D5" w14:paraId="665C6B22" w14:textId="77777777" w:rsidTr="00D50154">
        <w:tc>
          <w:tcPr>
            <w:tcW w:w="1951" w:type="dxa"/>
          </w:tcPr>
          <w:p w14:paraId="64121492" w14:textId="77777777" w:rsidR="00F853D5" w:rsidRDefault="00F853D5" w:rsidP="00F853D5">
            <w:r>
              <w:rPr>
                <w:rFonts w:hint="eastAsia"/>
              </w:rPr>
              <w:t>param2</w:t>
            </w:r>
          </w:p>
        </w:tc>
        <w:tc>
          <w:tcPr>
            <w:tcW w:w="2126" w:type="dxa"/>
          </w:tcPr>
          <w:p w14:paraId="24AC10F0" w14:textId="77777777" w:rsidR="00F853D5" w:rsidRDefault="00F853D5" w:rsidP="00F853D5">
            <w:r>
              <w:rPr>
                <w:rFonts w:hint="eastAsia"/>
              </w:rPr>
              <w:t>备用参数</w:t>
            </w:r>
            <w:r>
              <w:rPr>
                <w:rFonts w:hint="eastAsia"/>
              </w:rPr>
              <w:t>2</w:t>
            </w:r>
          </w:p>
        </w:tc>
        <w:tc>
          <w:tcPr>
            <w:tcW w:w="2127" w:type="dxa"/>
          </w:tcPr>
          <w:p w14:paraId="7812903D" w14:textId="77777777" w:rsidR="00F853D5" w:rsidRDefault="00F853D5" w:rsidP="00F853D5">
            <w:r>
              <w:rPr>
                <w:rFonts w:hint="eastAsia"/>
              </w:rPr>
              <w:t>String</w:t>
            </w:r>
          </w:p>
        </w:tc>
        <w:tc>
          <w:tcPr>
            <w:tcW w:w="850" w:type="dxa"/>
          </w:tcPr>
          <w:p w14:paraId="7B34782E" w14:textId="77777777" w:rsidR="00F853D5" w:rsidRDefault="00F853D5" w:rsidP="00F853D5">
            <w:r>
              <w:rPr>
                <w:rFonts w:hint="eastAsia"/>
              </w:rPr>
              <w:t>否</w:t>
            </w:r>
          </w:p>
        </w:tc>
        <w:tc>
          <w:tcPr>
            <w:tcW w:w="3544" w:type="dxa"/>
          </w:tcPr>
          <w:p w14:paraId="26F37F03" w14:textId="77777777" w:rsidR="00F853D5" w:rsidRPr="00C77995" w:rsidRDefault="00F853D5" w:rsidP="00F853D5"/>
        </w:tc>
      </w:tr>
      <w:tr w:rsidR="00F853D5" w14:paraId="7FE9D7D1" w14:textId="77777777" w:rsidTr="00D50154">
        <w:tc>
          <w:tcPr>
            <w:tcW w:w="1951" w:type="dxa"/>
          </w:tcPr>
          <w:p w14:paraId="0286D76A" w14:textId="77777777" w:rsidR="00F853D5" w:rsidRDefault="00F853D5" w:rsidP="00F853D5">
            <w:r>
              <w:rPr>
                <w:rFonts w:hint="eastAsia"/>
              </w:rPr>
              <w:t>param3</w:t>
            </w:r>
          </w:p>
        </w:tc>
        <w:tc>
          <w:tcPr>
            <w:tcW w:w="2126" w:type="dxa"/>
          </w:tcPr>
          <w:p w14:paraId="0A02ABBE" w14:textId="77777777" w:rsidR="00F853D5" w:rsidRDefault="00F853D5" w:rsidP="00F853D5">
            <w:r>
              <w:rPr>
                <w:rFonts w:hint="eastAsia"/>
              </w:rPr>
              <w:t>备用参数</w:t>
            </w:r>
            <w:r>
              <w:rPr>
                <w:rFonts w:hint="eastAsia"/>
              </w:rPr>
              <w:t>3</w:t>
            </w:r>
          </w:p>
        </w:tc>
        <w:tc>
          <w:tcPr>
            <w:tcW w:w="2127" w:type="dxa"/>
          </w:tcPr>
          <w:p w14:paraId="23834E47" w14:textId="77777777" w:rsidR="00F853D5" w:rsidRDefault="00F853D5" w:rsidP="00F853D5">
            <w:r>
              <w:rPr>
                <w:rFonts w:hint="eastAsia"/>
              </w:rPr>
              <w:t>String</w:t>
            </w:r>
          </w:p>
        </w:tc>
        <w:tc>
          <w:tcPr>
            <w:tcW w:w="850" w:type="dxa"/>
          </w:tcPr>
          <w:p w14:paraId="7F5EB160" w14:textId="77777777" w:rsidR="00F853D5" w:rsidRDefault="00F853D5" w:rsidP="00F853D5">
            <w:r>
              <w:rPr>
                <w:rFonts w:hint="eastAsia"/>
              </w:rPr>
              <w:t>否</w:t>
            </w:r>
          </w:p>
        </w:tc>
        <w:tc>
          <w:tcPr>
            <w:tcW w:w="3544" w:type="dxa"/>
          </w:tcPr>
          <w:p w14:paraId="6EC7BEA6" w14:textId="77777777" w:rsidR="00F853D5" w:rsidRPr="00C77995" w:rsidRDefault="00F853D5" w:rsidP="00F853D5"/>
        </w:tc>
      </w:tr>
    </w:tbl>
    <w:p w14:paraId="49097452" w14:textId="77777777" w:rsidR="009E50CA" w:rsidRDefault="009E50CA" w:rsidP="0088349F"/>
    <w:p w14:paraId="0AC05053" w14:textId="77777777" w:rsidR="00FC66B6" w:rsidRPr="00FF5E72" w:rsidRDefault="00FC66B6" w:rsidP="00FF6496">
      <w:pPr>
        <w:pStyle w:val="2"/>
        <w:numPr>
          <w:ilvl w:val="1"/>
          <w:numId w:val="45"/>
        </w:numPr>
      </w:pPr>
      <w:bookmarkStart w:id="339" w:name="_Toc331768767"/>
      <w:bookmarkStart w:id="340" w:name="_Toc424891096"/>
      <w:r w:rsidRPr="00FF5E72">
        <w:rPr>
          <w:rFonts w:hint="eastAsia"/>
        </w:rPr>
        <w:t>出票主动通知</w:t>
      </w:r>
      <w:bookmarkEnd w:id="339"/>
      <w:bookmarkEnd w:id="340"/>
    </w:p>
    <w:p w14:paraId="0ED62E29" w14:textId="77777777" w:rsidR="00FC66B6" w:rsidRDefault="00FC66B6" w:rsidP="00FF6496">
      <w:pPr>
        <w:pStyle w:val="3"/>
        <w:numPr>
          <w:ilvl w:val="2"/>
          <w:numId w:val="45"/>
        </w:numPr>
      </w:pPr>
      <w:r>
        <w:rPr>
          <w:rFonts w:hint="eastAsia"/>
        </w:rPr>
        <w:t>功能描述</w:t>
      </w:r>
    </w:p>
    <w:p w14:paraId="49B5A29A" w14:textId="77777777" w:rsidR="00FC66B6" w:rsidRPr="00AE57B6" w:rsidRDefault="00FC66B6" w:rsidP="00FC66B6">
      <w:r>
        <w:rPr>
          <w:rFonts w:hint="eastAsia"/>
        </w:rPr>
        <w:t>此通知需</w:t>
      </w:r>
      <w:r w:rsidR="003D5A21">
        <w:rPr>
          <w:rFonts w:hint="eastAsia"/>
        </w:rPr>
        <w:t>在下单接口中</w:t>
      </w:r>
      <w:r w:rsidR="003D5A21" w:rsidRPr="00BB45BA">
        <w:rPr>
          <w:rFonts w:hint="eastAsia"/>
        </w:rPr>
        <w:t>n</w:t>
      </w:r>
      <w:r w:rsidR="003D5A21" w:rsidRPr="00BB45BA">
        <w:t>otif</w:t>
      </w:r>
      <w:r w:rsidR="003D5A21" w:rsidRPr="00BB45BA">
        <w:rPr>
          <w:rFonts w:hint="eastAsia"/>
        </w:rPr>
        <w:t>iedUrl</w:t>
      </w:r>
      <w:r w:rsidR="003D5A21">
        <w:rPr>
          <w:rFonts w:hint="eastAsia"/>
        </w:rPr>
        <w:t>参数</w:t>
      </w:r>
      <w:r>
        <w:rPr>
          <w:rFonts w:hint="eastAsia"/>
        </w:rPr>
        <w:t>提供接收出票信息的</w:t>
      </w:r>
      <w:r>
        <w:t>URL</w:t>
      </w:r>
      <w:r>
        <w:rPr>
          <w:rFonts w:hint="eastAsia"/>
        </w:rPr>
        <w:t>，平台定时将出票信息主动发送给</w:t>
      </w:r>
      <w:r w:rsidR="00F07F9D">
        <w:rPr>
          <w:rFonts w:hint="eastAsia"/>
        </w:rPr>
        <w:t>该</w:t>
      </w:r>
      <w:r>
        <w:t>URL</w:t>
      </w:r>
      <w:r>
        <w:rPr>
          <w:rFonts w:hint="eastAsia"/>
        </w:rPr>
        <w:t>。</w:t>
      </w:r>
    </w:p>
    <w:p w14:paraId="582BC144" w14:textId="77777777" w:rsidR="00FC66B6" w:rsidRDefault="00FC66B6" w:rsidP="00FF6496">
      <w:pPr>
        <w:pStyle w:val="3"/>
        <w:numPr>
          <w:ilvl w:val="2"/>
          <w:numId w:val="45"/>
        </w:numPr>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1"/>
        <w:gridCol w:w="1651"/>
        <w:gridCol w:w="714"/>
        <w:gridCol w:w="704"/>
        <w:gridCol w:w="5103"/>
      </w:tblGrid>
      <w:tr w:rsidR="00FC66B6" w:rsidRPr="00257426" w14:paraId="7DCC8D6F" w14:textId="77777777" w:rsidTr="00F07F9D">
        <w:trPr>
          <w:trHeight w:val="480"/>
        </w:trPr>
        <w:tc>
          <w:tcPr>
            <w:tcW w:w="2001" w:type="dxa"/>
            <w:shd w:val="clear" w:color="auto" w:fill="C6D9F1"/>
            <w:vAlign w:val="center"/>
          </w:tcPr>
          <w:p w14:paraId="21A226F2" w14:textId="77777777" w:rsidR="00FC66B6" w:rsidRPr="00257426" w:rsidRDefault="00FC66B6" w:rsidP="00FC66B6">
            <w:pPr>
              <w:jc w:val="center"/>
            </w:pPr>
            <w:r w:rsidRPr="00257426">
              <w:rPr>
                <w:rFonts w:hint="eastAsia"/>
              </w:rPr>
              <w:t>参数名称</w:t>
            </w:r>
          </w:p>
        </w:tc>
        <w:tc>
          <w:tcPr>
            <w:tcW w:w="1651" w:type="dxa"/>
            <w:shd w:val="clear" w:color="auto" w:fill="C6D9F1"/>
            <w:vAlign w:val="center"/>
          </w:tcPr>
          <w:p w14:paraId="64BCD233" w14:textId="77777777" w:rsidR="00FC66B6" w:rsidRPr="00257426" w:rsidRDefault="00FC66B6" w:rsidP="00FC66B6">
            <w:pPr>
              <w:jc w:val="center"/>
            </w:pPr>
            <w:r w:rsidRPr="00257426">
              <w:rPr>
                <w:rFonts w:hint="eastAsia"/>
              </w:rPr>
              <w:t>中文含义</w:t>
            </w:r>
          </w:p>
        </w:tc>
        <w:tc>
          <w:tcPr>
            <w:tcW w:w="714" w:type="dxa"/>
            <w:shd w:val="clear" w:color="auto" w:fill="C6D9F1"/>
            <w:vAlign w:val="center"/>
          </w:tcPr>
          <w:p w14:paraId="3AD8E8E3" w14:textId="77777777" w:rsidR="00FC66B6" w:rsidRPr="00257426" w:rsidRDefault="00FC66B6" w:rsidP="00FC66B6">
            <w:pPr>
              <w:jc w:val="center"/>
            </w:pPr>
            <w:r w:rsidRPr="00257426">
              <w:rPr>
                <w:rFonts w:hint="eastAsia"/>
              </w:rPr>
              <w:t>类型</w:t>
            </w:r>
          </w:p>
        </w:tc>
        <w:tc>
          <w:tcPr>
            <w:tcW w:w="704" w:type="dxa"/>
            <w:shd w:val="clear" w:color="auto" w:fill="C6D9F1"/>
            <w:vAlign w:val="center"/>
          </w:tcPr>
          <w:p w14:paraId="2E6B17B2" w14:textId="77777777" w:rsidR="00FC66B6" w:rsidRPr="00257426" w:rsidRDefault="00FC66B6" w:rsidP="00FC66B6">
            <w:pPr>
              <w:jc w:val="center"/>
            </w:pPr>
            <w:r w:rsidRPr="00257426">
              <w:rPr>
                <w:rFonts w:hint="eastAsia"/>
              </w:rPr>
              <w:t>必填</w:t>
            </w:r>
          </w:p>
        </w:tc>
        <w:tc>
          <w:tcPr>
            <w:tcW w:w="5103" w:type="dxa"/>
            <w:shd w:val="clear" w:color="auto" w:fill="C6D9F1"/>
            <w:vAlign w:val="center"/>
          </w:tcPr>
          <w:p w14:paraId="5D78C93A" w14:textId="77777777" w:rsidR="00FC66B6" w:rsidRPr="00257426" w:rsidRDefault="00FC66B6" w:rsidP="00FC66B6">
            <w:pPr>
              <w:jc w:val="center"/>
            </w:pPr>
            <w:r w:rsidRPr="00257426">
              <w:rPr>
                <w:rFonts w:hint="eastAsia"/>
              </w:rPr>
              <w:t>备注</w:t>
            </w:r>
          </w:p>
        </w:tc>
      </w:tr>
      <w:tr w:rsidR="00FC66B6" w:rsidRPr="00257426" w14:paraId="42BB786C" w14:textId="77777777" w:rsidTr="00FC66B6">
        <w:trPr>
          <w:trHeight w:val="20"/>
        </w:trPr>
        <w:tc>
          <w:tcPr>
            <w:tcW w:w="2001" w:type="dxa"/>
          </w:tcPr>
          <w:p w14:paraId="2B5AD396" w14:textId="77777777" w:rsidR="00FC66B6" w:rsidRPr="00257426" w:rsidRDefault="00FC66B6" w:rsidP="00FC66B6">
            <w:r>
              <w:t>ticketCenterOrderNo</w:t>
            </w:r>
          </w:p>
        </w:tc>
        <w:tc>
          <w:tcPr>
            <w:tcW w:w="1651" w:type="dxa"/>
          </w:tcPr>
          <w:p w14:paraId="5673E97F" w14:textId="77777777" w:rsidR="00FC66B6" w:rsidRPr="00257426" w:rsidRDefault="00FC66B6" w:rsidP="00FC66B6">
            <w:r>
              <w:t>51book</w:t>
            </w:r>
            <w:r>
              <w:t>订单号</w:t>
            </w:r>
          </w:p>
        </w:tc>
        <w:tc>
          <w:tcPr>
            <w:tcW w:w="714" w:type="dxa"/>
          </w:tcPr>
          <w:p w14:paraId="37D19C55" w14:textId="77777777" w:rsidR="00FC66B6" w:rsidRPr="00257426" w:rsidRDefault="00FC66B6" w:rsidP="00FC66B6">
            <w:r>
              <w:t>String</w:t>
            </w:r>
          </w:p>
        </w:tc>
        <w:tc>
          <w:tcPr>
            <w:tcW w:w="704" w:type="dxa"/>
          </w:tcPr>
          <w:p w14:paraId="7F6731A1" w14:textId="77777777" w:rsidR="00FC66B6" w:rsidRPr="00257426" w:rsidRDefault="00FC66B6" w:rsidP="00FC66B6">
            <w:r>
              <w:t>是</w:t>
            </w:r>
          </w:p>
        </w:tc>
        <w:tc>
          <w:tcPr>
            <w:tcW w:w="5103" w:type="dxa"/>
          </w:tcPr>
          <w:p w14:paraId="34E7FC01" w14:textId="77777777" w:rsidR="00FC66B6" w:rsidRPr="00257426" w:rsidRDefault="00FC66B6" w:rsidP="00FC66B6"/>
        </w:tc>
      </w:tr>
      <w:tr w:rsidR="00FC66B6" w:rsidRPr="00257426" w14:paraId="6BABD08B" w14:textId="77777777" w:rsidTr="00FC66B6">
        <w:trPr>
          <w:trHeight w:val="20"/>
        </w:trPr>
        <w:tc>
          <w:tcPr>
            <w:tcW w:w="2001" w:type="dxa"/>
          </w:tcPr>
          <w:p w14:paraId="2D079AB5" w14:textId="77777777" w:rsidR="00FC66B6" w:rsidRPr="00257426" w:rsidRDefault="00FC66B6" w:rsidP="00FC66B6">
            <w:r>
              <w:t>outerOrderNo</w:t>
            </w:r>
          </w:p>
        </w:tc>
        <w:tc>
          <w:tcPr>
            <w:tcW w:w="1651" w:type="dxa"/>
          </w:tcPr>
          <w:p w14:paraId="17C6D292" w14:textId="77777777" w:rsidR="00FC66B6" w:rsidRPr="00257426" w:rsidRDefault="00FC66B6" w:rsidP="00FC66B6">
            <w:r>
              <w:t>外部订单号</w:t>
            </w:r>
          </w:p>
        </w:tc>
        <w:tc>
          <w:tcPr>
            <w:tcW w:w="714" w:type="dxa"/>
          </w:tcPr>
          <w:p w14:paraId="4188E316" w14:textId="77777777" w:rsidR="00FC66B6" w:rsidRDefault="00FC66B6" w:rsidP="00FC66B6">
            <w:r w:rsidRPr="0007290B">
              <w:t>String</w:t>
            </w:r>
          </w:p>
        </w:tc>
        <w:tc>
          <w:tcPr>
            <w:tcW w:w="704" w:type="dxa"/>
          </w:tcPr>
          <w:p w14:paraId="3B7C97BD" w14:textId="77777777" w:rsidR="00FC66B6" w:rsidRPr="00257426" w:rsidRDefault="00FC66B6" w:rsidP="00FC66B6">
            <w:r>
              <w:t>否</w:t>
            </w:r>
          </w:p>
        </w:tc>
        <w:tc>
          <w:tcPr>
            <w:tcW w:w="5103" w:type="dxa"/>
          </w:tcPr>
          <w:p w14:paraId="35D5F1D9" w14:textId="77777777" w:rsidR="00FC66B6" w:rsidRPr="00257426" w:rsidRDefault="00FC66B6" w:rsidP="00FC66B6"/>
        </w:tc>
      </w:tr>
      <w:tr w:rsidR="00FC66B6" w:rsidRPr="00257426" w14:paraId="541D1421" w14:textId="77777777" w:rsidTr="00FC66B6">
        <w:trPr>
          <w:trHeight w:val="20"/>
        </w:trPr>
        <w:tc>
          <w:tcPr>
            <w:tcW w:w="2001" w:type="dxa"/>
          </w:tcPr>
          <w:p w14:paraId="396C65F9" w14:textId="77777777" w:rsidR="00FC66B6" w:rsidRPr="00257426" w:rsidRDefault="00FC66B6" w:rsidP="00FC66B6">
            <w:r>
              <w:t>orderStatus</w:t>
            </w:r>
          </w:p>
        </w:tc>
        <w:tc>
          <w:tcPr>
            <w:tcW w:w="1651" w:type="dxa"/>
          </w:tcPr>
          <w:p w14:paraId="0E90D681" w14:textId="77777777" w:rsidR="00FC66B6" w:rsidRPr="00257426" w:rsidRDefault="00FC66B6" w:rsidP="00FC66B6">
            <w:r>
              <w:t>出票状态</w:t>
            </w:r>
          </w:p>
        </w:tc>
        <w:tc>
          <w:tcPr>
            <w:tcW w:w="714" w:type="dxa"/>
          </w:tcPr>
          <w:p w14:paraId="6581CC8E" w14:textId="77777777" w:rsidR="00FC66B6" w:rsidRDefault="00FC66B6" w:rsidP="00FC66B6">
            <w:r w:rsidRPr="0007290B">
              <w:t>String</w:t>
            </w:r>
          </w:p>
        </w:tc>
        <w:tc>
          <w:tcPr>
            <w:tcW w:w="704" w:type="dxa"/>
          </w:tcPr>
          <w:p w14:paraId="3F915E8B" w14:textId="77777777" w:rsidR="00FC66B6" w:rsidRPr="00257426" w:rsidRDefault="00FC66B6" w:rsidP="00FC66B6">
            <w:r>
              <w:t>是</w:t>
            </w:r>
          </w:p>
        </w:tc>
        <w:tc>
          <w:tcPr>
            <w:tcW w:w="5103" w:type="dxa"/>
          </w:tcPr>
          <w:p w14:paraId="46E4D71B" w14:textId="77777777" w:rsidR="00FC66B6" w:rsidRPr="00257426" w:rsidRDefault="00FC66B6" w:rsidP="00FC66B6">
            <w:r>
              <w:t>S -</w:t>
            </w:r>
            <w:r>
              <w:t>出票成功</w:t>
            </w:r>
            <w:r>
              <w:br/>
              <w:t>F -</w:t>
            </w:r>
            <w:r>
              <w:t>出票失败</w:t>
            </w:r>
            <w:r>
              <w:br/>
              <w:t>M-</w:t>
            </w:r>
            <w:r>
              <w:t>部分</w:t>
            </w:r>
            <w:r>
              <w:t>PNR</w:t>
            </w:r>
            <w:r>
              <w:t>出票成功</w:t>
            </w:r>
          </w:p>
        </w:tc>
      </w:tr>
      <w:tr w:rsidR="00FC66B6" w:rsidRPr="00257426" w14:paraId="5F10EC66" w14:textId="77777777" w:rsidTr="00FC66B6">
        <w:trPr>
          <w:trHeight w:val="20"/>
        </w:trPr>
        <w:tc>
          <w:tcPr>
            <w:tcW w:w="2001" w:type="dxa"/>
          </w:tcPr>
          <w:p w14:paraId="7A9A1059" w14:textId="77777777" w:rsidR="00FC66B6" w:rsidRPr="00257426" w:rsidRDefault="00FC66B6" w:rsidP="00FC66B6">
            <w:r>
              <w:t>statusMsg</w:t>
            </w:r>
          </w:p>
        </w:tc>
        <w:tc>
          <w:tcPr>
            <w:tcW w:w="1651" w:type="dxa"/>
          </w:tcPr>
          <w:p w14:paraId="037228C9" w14:textId="77777777" w:rsidR="00FC66B6" w:rsidRPr="00257426" w:rsidRDefault="00FC66B6" w:rsidP="00FC66B6">
            <w:r>
              <w:t>失败原因</w:t>
            </w:r>
          </w:p>
        </w:tc>
        <w:tc>
          <w:tcPr>
            <w:tcW w:w="714" w:type="dxa"/>
          </w:tcPr>
          <w:p w14:paraId="4D9363A3" w14:textId="77777777" w:rsidR="00FC66B6" w:rsidRDefault="00FC66B6" w:rsidP="00FC66B6">
            <w:r w:rsidRPr="0007290B">
              <w:t>String</w:t>
            </w:r>
          </w:p>
        </w:tc>
        <w:tc>
          <w:tcPr>
            <w:tcW w:w="704" w:type="dxa"/>
          </w:tcPr>
          <w:p w14:paraId="2A623C08" w14:textId="77777777" w:rsidR="00FC66B6" w:rsidRPr="00257426" w:rsidRDefault="00FC66B6" w:rsidP="00FC66B6">
            <w:r>
              <w:t>否</w:t>
            </w:r>
          </w:p>
        </w:tc>
        <w:tc>
          <w:tcPr>
            <w:tcW w:w="5103" w:type="dxa"/>
          </w:tcPr>
          <w:p w14:paraId="15A5D441" w14:textId="77777777" w:rsidR="00F07F9D" w:rsidRDefault="00F07F9D" w:rsidP="00F07F9D">
            <w:pPr>
              <w:jc w:val="left"/>
            </w:pPr>
            <w:r>
              <w:rPr>
                <w:rFonts w:hint="eastAsia"/>
              </w:rPr>
              <w:t>格式：</w:t>
            </w:r>
          </w:p>
          <w:p w14:paraId="15CC70D2" w14:textId="77777777" w:rsidR="00FC66B6" w:rsidRPr="00257426" w:rsidRDefault="00FC66B6" w:rsidP="00F07F9D">
            <w:pPr>
              <w:jc w:val="left"/>
            </w:pPr>
            <w:r>
              <w:t>pnr^</w:t>
            </w:r>
            <w:r>
              <w:t>失败原因描述</w:t>
            </w:r>
            <w:r>
              <w:t>^</w:t>
            </w:r>
            <w:r>
              <w:t>交易号</w:t>
            </w:r>
            <w:r w:rsidR="00F07F9D">
              <w:rPr>
                <w:rFonts w:hint="eastAsia"/>
              </w:rPr>
              <w:t>。</w:t>
            </w:r>
            <w:r>
              <w:t>多个</w:t>
            </w:r>
            <w:r>
              <w:t>pnr</w:t>
            </w:r>
            <w:r>
              <w:t>之间以</w:t>
            </w:r>
            <w:r>
              <w:t>"|"</w:t>
            </w:r>
            <w:r>
              <w:t>分隔。</w:t>
            </w:r>
          </w:p>
        </w:tc>
      </w:tr>
      <w:tr w:rsidR="00FC66B6" w:rsidRPr="00257426" w14:paraId="37BBA56A" w14:textId="77777777" w:rsidTr="00FC66B6">
        <w:trPr>
          <w:trHeight w:val="20"/>
        </w:trPr>
        <w:tc>
          <w:tcPr>
            <w:tcW w:w="2001" w:type="dxa"/>
          </w:tcPr>
          <w:p w14:paraId="2749E32B" w14:textId="77777777" w:rsidR="00FC66B6" w:rsidRPr="00257426" w:rsidRDefault="00FC66B6" w:rsidP="00FC66B6">
            <w:r>
              <w:t>ticketNo</w:t>
            </w:r>
          </w:p>
        </w:tc>
        <w:tc>
          <w:tcPr>
            <w:tcW w:w="1651" w:type="dxa"/>
          </w:tcPr>
          <w:p w14:paraId="589CA17E" w14:textId="77777777" w:rsidR="00FC66B6" w:rsidRPr="00257426" w:rsidRDefault="00FC66B6" w:rsidP="00FC66B6">
            <w:r>
              <w:t>票号</w:t>
            </w:r>
          </w:p>
        </w:tc>
        <w:tc>
          <w:tcPr>
            <w:tcW w:w="714" w:type="dxa"/>
          </w:tcPr>
          <w:p w14:paraId="0BEC3372" w14:textId="77777777" w:rsidR="00FC66B6" w:rsidRDefault="00FC66B6" w:rsidP="00FC66B6">
            <w:r w:rsidRPr="0007290B">
              <w:t>String</w:t>
            </w:r>
          </w:p>
        </w:tc>
        <w:tc>
          <w:tcPr>
            <w:tcW w:w="704" w:type="dxa"/>
          </w:tcPr>
          <w:p w14:paraId="7F7E59A0" w14:textId="77777777" w:rsidR="00FC66B6" w:rsidRPr="00257426" w:rsidRDefault="00F07F9D" w:rsidP="00FC66B6">
            <w:r>
              <w:rPr>
                <w:rFonts w:hint="eastAsia"/>
              </w:rPr>
              <w:t>否</w:t>
            </w:r>
          </w:p>
        </w:tc>
        <w:tc>
          <w:tcPr>
            <w:tcW w:w="5103" w:type="dxa"/>
          </w:tcPr>
          <w:p w14:paraId="2D415EB0" w14:textId="77777777" w:rsidR="00F07F9D" w:rsidRDefault="00FC66B6" w:rsidP="00F07F9D">
            <w:r>
              <w:t>格式：</w:t>
            </w:r>
          </w:p>
          <w:p w14:paraId="3FDA60AD" w14:textId="77777777" w:rsidR="00FC66B6" w:rsidRPr="00257426" w:rsidRDefault="00FC66B6" w:rsidP="00F07F9D">
            <w:r>
              <w:t>原</w:t>
            </w:r>
            <w:r>
              <w:t>PNR^</w:t>
            </w:r>
            <w:r>
              <w:t>新</w:t>
            </w:r>
            <w:r>
              <w:t xml:space="preserve">PNR^Name^ticketNo </w:t>
            </w:r>
            <w:r w:rsidR="00F07F9D">
              <w:rPr>
                <w:rFonts w:hint="eastAsia"/>
              </w:rPr>
              <w:t>。</w:t>
            </w:r>
            <w:r>
              <w:t>多个之间以</w:t>
            </w:r>
            <w:r>
              <w:t>"|"</w:t>
            </w:r>
            <w:r>
              <w:t>分隔。如果没有更换</w:t>
            </w:r>
            <w:r>
              <w:t>PNR</w:t>
            </w:r>
            <w:r>
              <w:t>，新</w:t>
            </w:r>
            <w:r>
              <w:t>PNR</w:t>
            </w:r>
            <w:r>
              <w:t>内容为</w:t>
            </w:r>
            <w:r>
              <w:t>NULL</w:t>
            </w:r>
            <w:r>
              <w:t>。</w:t>
            </w:r>
          </w:p>
        </w:tc>
      </w:tr>
      <w:tr w:rsidR="00FC66B6" w:rsidRPr="00257426" w14:paraId="3D478215" w14:textId="77777777" w:rsidTr="00FC66B6">
        <w:trPr>
          <w:trHeight w:val="20"/>
        </w:trPr>
        <w:tc>
          <w:tcPr>
            <w:tcW w:w="2001" w:type="dxa"/>
          </w:tcPr>
          <w:p w14:paraId="34C5A1CF" w14:textId="77777777" w:rsidR="00FC66B6" w:rsidRPr="00257426" w:rsidRDefault="00FC66B6" w:rsidP="00FC66B6">
            <w:r>
              <w:lastRenderedPageBreak/>
              <w:t>policyChangeInfo</w:t>
            </w:r>
          </w:p>
        </w:tc>
        <w:tc>
          <w:tcPr>
            <w:tcW w:w="1651" w:type="dxa"/>
          </w:tcPr>
          <w:p w14:paraId="1CDD54EC" w14:textId="77777777" w:rsidR="00FC66B6" w:rsidRPr="00257426" w:rsidRDefault="00FC66B6" w:rsidP="00FC66B6">
            <w:r>
              <w:t>政策更改信息</w:t>
            </w:r>
          </w:p>
        </w:tc>
        <w:tc>
          <w:tcPr>
            <w:tcW w:w="714" w:type="dxa"/>
          </w:tcPr>
          <w:p w14:paraId="720FA996" w14:textId="77777777" w:rsidR="00FC66B6" w:rsidRPr="00257426" w:rsidRDefault="00FC66B6" w:rsidP="00FC66B6">
            <w:r>
              <w:t>String</w:t>
            </w:r>
          </w:p>
        </w:tc>
        <w:tc>
          <w:tcPr>
            <w:tcW w:w="704" w:type="dxa"/>
          </w:tcPr>
          <w:p w14:paraId="5DE9E71C" w14:textId="77777777" w:rsidR="00FC66B6" w:rsidRPr="00257426" w:rsidRDefault="00FC66B6" w:rsidP="00FC66B6">
            <w:r>
              <w:t>否</w:t>
            </w:r>
          </w:p>
        </w:tc>
        <w:tc>
          <w:tcPr>
            <w:tcW w:w="5103" w:type="dxa"/>
          </w:tcPr>
          <w:p w14:paraId="715414AE" w14:textId="77777777" w:rsidR="00F07F9D" w:rsidRDefault="00FC66B6" w:rsidP="00F07F9D">
            <w:r>
              <w:t>格式：</w:t>
            </w:r>
          </w:p>
          <w:p w14:paraId="41AA4C8D" w14:textId="77777777" w:rsidR="00FC66B6" w:rsidRPr="00257426" w:rsidRDefault="00FC66B6" w:rsidP="00F07F9D">
            <w:r>
              <w:t>原</w:t>
            </w:r>
            <w:r>
              <w:t>PNR^</w:t>
            </w:r>
            <w:r>
              <w:t>原订单政策</w:t>
            </w:r>
            <w:r>
              <w:t>ID^</w:t>
            </w:r>
            <w:r>
              <w:t>原订单政策返点</w:t>
            </w:r>
            <w:r>
              <w:t>^</w:t>
            </w:r>
            <w:r>
              <w:t>原订单结算价</w:t>
            </w:r>
            <w:r>
              <w:t>^</w:t>
            </w:r>
            <w:r>
              <w:t>新</w:t>
            </w:r>
            <w:r>
              <w:t>PNR^</w:t>
            </w:r>
            <w:r>
              <w:t>订单实际政策</w:t>
            </w:r>
            <w:r>
              <w:t>ID^</w:t>
            </w:r>
            <w:r>
              <w:t>订单实际票面价</w:t>
            </w:r>
            <w:r>
              <w:t>^</w:t>
            </w:r>
            <w:r>
              <w:t>订单实际返点</w:t>
            </w:r>
            <w:r>
              <w:t>^</w:t>
            </w:r>
            <w:r>
              <w:t>订单实际结算价</w:t>
            </w:r>
            <w:r>
              <w:t>^</w:t>
            </w:r>
            <w:r>
              <w:t>政策更换原因</w:t>
            </w:r>
            <w:r>
              <w:t>^</w:t>
            </w:r>
            <w:r>
              <w:t>支付交易号</w:t>
            </w:r>
            <w:r>
              <w:t xml:space="preserve"> ^</w:t>
            </w:r>
            <w:r>
              <w:t>工作日退废票时间</w:t>
            </w:r>
            <w:r>
              <w:t>^</w:t>
            </w:r>
            <w:r>
              <w:t>周六日退废票时间</w:t>
            </w:r>
            <w:r>
              <w:t>^</w:t>
            </w:r>
            <w:r>
              <w:t>节假日退费票时间</w:t>
            </w:r>
            <w:r>
              <w:t xml:space="preserve"> (</w:t>
            </w:r>
            <w:r>
              <w:t>格式都是</w:t>
            </w:r>
            <w:r>
              <w:t xml:space="preserve"> 09:00-23:00,</w:t>
            </w:r>
            <w:r>
              <w:t>如果是</w:t>
            </w:r>
            <w:r>
              <w:t>24</w:t>
            </w:r>
            <w:r>
              <w:t>小时就是：</w:t>
            </w:r>
            <w:r>
              <w:t xml:space="preserve">00:00-23:59) </w:t>
            </w:r>
            <w:r w:rsidRPr="009C5C8B">
              <w:rPr>
                <w:rFonts w:hint="eastAsia"/>
                <w:color w:val="000000" w:themeColor="text1"/>
              </w:rPr>
              <w:t>^</w:t>
            </w:r>
            <w:r w:rsidRPr="009C5C8B">
              <w:rPr>
                <w:rFonts w:hint="eastAsia"/>
                <w:color w:val="000000" w:themeColor="text1"/>
              </w:rPr>
              <w:t>行程单邮寄费用</w:t>
            </w:r>
            <w:r w:rsidR="00F07F9D">
              <w:rPr>
                <w:rFonts w:hint="eastAsia"/>
                <w:color w:val="000000" w:themeColor="text1"/>
              </w:rPr>
              <w:t>。</w:t>
            </w:r>
            <w:r>
              <w:t>多个</w:t>
            </w:r>
            <w:r>
              <w:t>pnr</w:t>
            </w:r>
            <w:r>
              <w:t>之间以</w:t>
            </w:r>
            <w:r>
              <w:t>"|"</w:t>
            </w:r>
            <w:r>
              <w:t>分隔。</w:t>
            </w:r>
          </w:p>
        </w:tc>
      </w:tr>
      <w:tr w:rsidR="00FC66B6" w:rsidRPr="00257426" w14:paraId="7277EDC3" w14:textId="77777777" w:rsidTr="00FC66B6">
        <w:trPr>
          <w:trHeight w:val="20"/>
        </w:trPr>
        <w:tc>
          <w:tcPr>
            <w:tcW w:w="2001" w:type="dxa"/>
          </w:tcPr>
          <w:p w14:paraId="7B5636B1" w14:textId="77777777" w:rsidR="00FC66B6" w:rsidRPr="00257426" w:rsidRDefault="00FC66B6" w:rsidP="00FC66B6">
            <w:r w:rsidRPr="00257426">
              <w:t>param1</w:t>
            </w:r>
          </w:p>
        </w:tc>
        <w:tc>
          <w:tcPr>
            <w:tcW w:w="1651" w:type="dxa"/>
          </w:tcPr>
          <w:p w14:paraId="357D270D" w14:textId="77777777" w:rsidR="00FC66B6" w:rsidRPr="00257426" w:rsidRDefault="00FC66B6" w:rsidP="00FC66B6">
            <w:r w:rsidRPr="00257426">
              <w:rPr>
                <w:rFonts w:hint="eastAsia"/>
              </w:rPr>
              <w:t>备用参数</w:t>
            </w:r>
            <w:r w:rsidRPr="00257426">
              <w:t>1</w:t>
            </w:r>
          </w:p>
        </w:tc>
        <w:tc>
          <w:tcPr>
            <w:tcW w:w="714" w:type="dxa"/>
          </w:tcPr>
          <w:p w14:paraId="1D4FF637" w14:textId="77777777" w:rsidR="00FC66B6" w:rsidRPr="00257426" w:rsidRDefault="00FC66B6" w:rsidP="00FC66B6">
            <w:r w:rsidRPr="00257426">
              <w:t>String</w:t>
            </w:r>
          </w:p>
        </w:tc>
        <w:tc>
          <w:tcPr>
            <w:tcW w:w="704" w:type="dxa"/>
          </w:tcPr>
          <w:p w14:paraId="1FA56351" w14:textId="77777777" w:rsidR="00FC66B6" w:rsidRPr="00257426" w:rsidRDefault="00FC66B6" w:rsidP="00FC66B6">
            <w:r w:rsidRPr="00257426">
              <w:rPr>
                <w:rFonts w:hint="eastAsia"/>
              </w:rPr>
              <w:t>否</w:t>
            </w:r>
          </w:p>
        </w:tc>
        <w:tc>
          <w:tcPr>
            <w:tcW w:w="5103" w:type="dxa"/>
          </w:tcPr>
          <w:p w14:paraId="26DFCAE8" w14:textId="77777777" w:rsidR="00FC66B6" w:rsidRPr="00257426" w:rsidRDefault="00FC66B6" w:rsidP="00FC66B6"/>
        </w:tc>
      </w:tr>
      <w:tr w:rsidR="00FC66B6" w:rsidRPr="00257426" w14:paraId="4B16E6E5" w14:textId="77777777" w:rsidTr="00FC66B6">
        <w:trPr>
          <w:trHeight w:val="20"/>
        </w:trPr>
        <w:tc>
          <w:tcPr>
            <w:tcW w:w="2001" w:type="dxa"/>
          </w:tcPr>
          <w:p w14:paraId="7DE9369D" w14:textId="77777777" w:rsidR="00FC66B6" w:rsidRPr="00257426" w:rsidRDefault="00FC66B6" w:rsidP="00FC66B6">
            <w:r w:rsidRPr="00257426">
              <w:t>param2</w:t>
            </w:r>
          </w:p>
        </w:tc>
        <w:tc>
          <w:tcPr>
            <w:tcW w:w="1651" w:type="dxa"/>
          </w:tcPr>
          <w:p w14:paraId="76E13113" w14:textId="77777777" w:rsidR="00FC66B6" w:rsidRPr="00257426" w:rsidRDefault="00FC66B6" w:rsidP="00FC66B6">
            <w:r w:rsidRPr="00257426">
              <w:rPr>
                <w:rFonts w:hint="eastAsia"/>
              </w:rPr>
              <w:t>备用参数</w:t>
            </w:r>
            <w:r w:rsidRPr="00257426">
              <w:t>2</w:t>
            </w:r>
          </w:p>
        </w:tc>
        <w:tc>
          <w:tcPr>
            <w:tcW w:w="714" w:type="dxa"/>
          </w:tcPr>
          <w:p w14:paraId="38249279" w14:textId="77777777" w:rsidR="00FC66B6" w:rsidRPr="00257426" w:rsidRDefault="00FC66B6" w:rsidP="00FC66B6">
            <w:r w:rsidRPr="00257426">
              <w:t>String</w:t>
            </w:r>
          </w:p>
        </w:tc>
        <w:tc>
          <w:tcPr>
            <w:tcW w:w="704" w:type="dxa"/>
          </w:tcPr>
          <w:p w14:paraId="6E140D70" w14:textId="77777777" w:rsidR="00FC66B6" w:rsidRPr="00257426" w:rsidRDefault="00FC66B6" w:rsidP="00FC66B6">
            <w:r w:rsidRPr="00257426">
              <w:rPr>
                <w:rFonts w:hint="eastAsia"/>
              </w:rPr>
              <w:t>否</w:t>
            </w:r>
          </w:p>
        </w:tc>
        <w:tc>
          <w:tcPr>
            <w:tcW w:w="5103" w:type="dxa"/>
          </w:tcPr>
          <w:p w14:paraId="12546798" w14:textId="77777777" w:rsidR="00FC66B6" w:rsidRPr="00257426" w:rsidRDefault="00FC66B6" w:rsidP="00FC66B6">
            <w:pPr>
              <w:rPr>
                <w:color w:val="FF0000"/>
              </w:rPr>
            </w:pPr>
          </w:p>
        </w:tc>
      </w:tr>
      <w:tr w:rsidR="00FC66B6" w:rsidRPr="00257426" w14:paraId="7A761919" w14:textId="77777777" w:rsidTr="00FC66B6">
        <w:trPr>
          <w:trHeight w:val="20"/>
        </w:trPr>
        <w:tc>
          <w:tcPr>
            <w:tcW w:w="2001" w:type="dxa"/>
          </w:tcPr>
          <w:p w14:paraId="48A4AD44" w14:textId="77777777" w:rsidR="00FC66B6" w:rsidRPr="00257426" w:rsidRDefault="00FC66B6" w:rsidP="00FC66B6">
            <w:r w:rsidRPr="00257426">
              <w:t>param3</w:t>
            </w:r>
          </w:p>
        </w:tc>
        <w:tc>
          <w:tcPr>
            <w:tcW w:w="1651" w:type="dxa"/>
          </w:tcPr>
          <w:p w14:paraId="7097EDE1" w14:textId="77777777" w:rsidR="00FC66B6" w:rsidRPr="00257426" w:rsidRDefault="00FC66B6" w:rsidP="00FC66B6">
            <w:r w:rsidRPr="00257426">
              <w:rPr>
                <w:rFonts w:hint="eastAsia"/>
              </w:rPr>
              <w:t>备用参数</w:t>
            </w:r>
            <w:r w:rsidRPr="00257426">
              <w:t>3</w:t>
            </w:r>
          </w:p>
        </w:tc>
        <w:tc>
          <w:tcPr>
            <w:tcW w:w="714" w:type="dxa"/>
          </w:tcPr>
          <w:p w14:paraId="0F8DCB53" w14:textId="77777777" w:rsidR="00FC66B6" w:rsidRPr="00257426" w:rsidRDefault="00FC66B6" w:rsidP="00FC66B6">
            <w:r w:rsidRPr="00257426">
              <w:t>String</w:t>
            </w:r>
          </w:p>
        </w:tc>
        <w:tc>
          <w:tcPr>
            <w:tcW w:w="704" w:type="dxa"/>
          </w:tcPr>
          <w:p w14:paraId="4DBDE8EC" w14:textId="77777777" w:rsidR="00FC66B6" w:rsidRPr="00257426" w:rsidRDefault="00FC66B6" w:rsidP="00FC66B6">
            <w:r w:rsidRPr="00257426">
              <w:rPr>
                <w:rFonts w:hint="eastAsia"/>
              </w:rPr>
              <w:t>否</w:t>
            </w:r>
          </w:p>
        </w:tc>
        <w:tc>
          <w:tcPr>
            <w:tcW w:w="5103" w:type="dxa"/>
          </w:tcPr>
          <w:p w14:paraId="099D814D" w14:textId="77777777" w:rsidR="00FC66B6" w:rsidRPr="00257426" w:rsidRDefault="00FC66B6" w:rsidP="00FC66B6">
            <w:pPr>
              <w:rPr>
                <w:color w:val="FF0000"/>
              </w:rPr>
            </w:pPr>
          </w:p>
        </w:tc>
      </w:tr>
    </w:tbl>
    <w:p w14:paraId="1FADC1C8" w14:textId="77777777" w:rsidR="00FC66B6" w:rsidRPr="00FF5E72" w:rsidRDefault="00FC66B6" w:rsidP="00FF6496">
      <w:pPr>
        <w:pStyle w:val="2"/>
        <w:numPr>
          <w:ilvl w:val="1"/>
          <w:numId w:val="45"/>
        </w:numPr>
      </w:pPr>
      <w:bookmarkStart w:id="341" w:name="_Toc331768768"/>
      <w:bookmarkStart w:id="342" w:name="_Toc424891097"/>
      <w:r w:rsidRPr="00FF5E72">
        <w:rPr>
          <w:rFonts w:hint="eastAsia"/>
        </w:rPr>
        <w:t>退票主动通知</w:t>
      </w:r>
      <w:bookmarkEnd w:id="341"/>
      <w:bookmarkEnd w:id="342"/>
    </w:p>
    <w:p w14:paraId="67EFC622" w14:textId="77777777" w:rsidR="00FC66B6" w:rsidRDefault="00FC66B6" w:rsidP="00FF6496">
      <w:pPr>
        <w:pStyle w:val="3"/>
        <w:numPr>
          <w:ilvl w:val="2"/>
          <w:numId w:val="45"/>
        </w:numPr>
      </w:pPr>
      <w:r>
        <w:rPr>
          <w:rFonts w:hint="eastAsia"/>
        </w:rPr>
        <w:t>功能描述</w:t>
      </w:r>
    </w:p>
    <w:p w14:paraId="7490F432" w14:textId="77777777" w:rsidR="00FC66B6" w:rsidRPr="00AE57B6" w:rsidRDefault="00FC66B6" w:rsidP="00FC66B6">
      <w:r>
        <w:rPr>
          <w:rFonts w:hint="eastAsia"/>
        </w:rPr>
        <w:t>此通知需</w:t>
      </w:r>
      <w:r w:rsidR="00F07F9D">
        <w:rPr>
          <w:rFonts w:hint="eastAsia"/>
        </w:rPr>
        <w:t>在</w:t>
      </w:r>
      <w:r w:rsidR="00F07F9D">
        <w:rPr>
          <w:rFonts w:hint="eastAsia"/>
        </w:rPr>
        <w:t>&lt;</w:t>
      </w:r>
      <w:r w:rsidR="00F07F9D">
        <w:rPr>
          <w:rFonts w:hint="eastAsia"/>
        </w:rPr>
        <w:t>申请退废票</w:t>
      </w:r>
      <w:r w:rsidR="00F07F9D">
        <w:rPr>
          <w:rFonts w:hint="eastAsia"/>
        </w:rPr>
        <w:t>&gt;</w:t>
      </w:r>
      <w:r w:rsidR="00F07F9D">
        <w:rPr>
          <w:rFonts w:hint="eastAsia"/>
        </w:rPr>
        <w:t>接口中</w:t>
      </w:r>
      <w:r w:rsidR="00F07F9D">
        <w:rPr>
          <w:rFonts w:hint="eastAsia"/>
        </w:rPr>
        <w:t>refundNotifiedUrl</w:t>
      </w:r>
      <w:r w:rsidR="00F07F9D">
        <w:rPr>
          <w:rFonts w:hint="eastAsia"/>
        </w:rPr>
        <w:t>参数</w:t>
      </w:r>
      <w:r>
        <w:rPr>
          <w:rFonts w:hint="eastAsia"/>
        </w:rPr>
        <w:t>提供接收退票信息的</w:t>
      </w:r>
      <w:r>
        <w:t>URL</w:t>
      </w:r>
      <w:r>
        <w:rPr>
          <w:rFonts w:hint="eastAsia"/>
        </w:rPr>
        <w:t>，平台将退票信息主动发送给接口方提供的</w:t>
      </w:r>
      <w:r>
        <w:t>URL</w:t>
      </w:r>
      <w:r>
        <w:rPr>
          <w:rFonts w:hint="eastAsia"/>
        </w:rPr>
        <w:t>。</w:t>
      </w:r>
    </w:p>
    <w:p w14:paraId="77F506F1" w14:textId="77777777" w:rsidR="00FC66B6" w:rsidRDefault="00FC66B6" w:rsidP="00FF6496">
      <w:pPr>
        <w:pStyle w:val="3"/>
        <w:numPr>
          <w:ilvl w:val="2"/>
          <w:numId w:val="45"/>
        </w:numPr>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9"/>
        <w:gridCol w:w="2070"/>
        <w:gridCol w:w="1438"/>
        <w:gridCol w:w="677"/>
        <w:gridCol w:w="3980"/>
      </w:tblGrid>
      <w:tr w:rsidR="00FC66B6" w:rsidRPr="00257426" w14:paraId="28E22552" w14:textId="77777777" w:rsidTr="00FC66B6">
        <w:trPr>
          <w:trHeight w:val="475"/>
        </w:trPr>
        <w:tc>
          <w:tcPr>
            <w:tcW w:w="2149" w:type="dxa"/>
            <w:shd w:val="clear" w:color="auto" w:fill="C6D9F1"/>
            <w:vAlign w:val="center"/>
          </w:tcPr>
          <w:p w14:paraId="0E18313B" w14:textId="77777777" w:rsidR="00FC66B6" w:rsidRPr="00257426" w:rsidRDefault="00FC66B6" w:rsidP="00FC66B6">
            <w:pPr>
              <w:jc w:val="center"/>
            </w:pPr>
            <w:r w:rsidRPr="00257426">
              <w:rPr>
                <w:rFonts w:hint="eastAsia"/>
              </w:rPr>
              <w:t>参数名称</w:t>
            </w:r>
          </w:p>
        </w:tc>
        <w:tc>
          <w:tcPr>
            <w:tcW w:w="2070" w:type="dxa"/>
            <w:shd w:val="clear" w:color="auto" w:fill="C6D9F1"/>
            <w:vAlign w:val="center"/>
          </w:tcPr>
          <w:p w14:paraId="51256AA4" w14:textId="77777777" w:rsidR="00FC66B6" w:rsidRPr="00257426" w:rsidRDefault="00FC66B6" w:rsidP="00FC66B6">
            <w:pPr>
              <w:jc w:val="center"/>
            </w:pPr>
            <w:r w:rsidRPr="00257426">
              <w:rPr>
                <w:rFonts w:hint="eastAsia"/>
              </w:rPr>
              <w:t>中文含义</w:t>
            </w:r>
          </w:p>
        </w:tc>
        <w:tc>
          <w:tcPr>
            <w:tcW w:w="1438" w:type="dxa"/>
            <w:shd w:val="clear" w:color="auto" w:fill="C6D9F1"/>
            <w:vAlign w:val="center"/>
          </w:tcPr>
          <w:p w14:paraId="2378F6FD" w14:textId="77777777" w:rsidR="00FC66B6" w:rsidRPr="00257426" w:rsidRDefault="00FC66B6" w:rsidP="00FC66B6">
            <w:pPr>
              <w:jc w:val="center"/>
            </w:pPr>
            <w:r w:rsidRPr="00257426">
              <w:rPr>
                <w:rFonts w:hint="eastAsia"/>
              </w:rPr>
              <w:t>类型</w:t>
            </w:r>
          </w:p>
        </w:tc>
        <w:tc>
          <w:tcPr>
            <w:tcW w:w="677" w:type="dxa"/>
            <w:shd w:val="clear" w:color="auto" w:fill="C6D9F1"/>
            <w:vAlign w:val="center"/>
          </w:tcPr>
          <w:p w14:paraId="72A8007A" w14:textId="77777777" w:rsidR="00FC66B6" w:rsidRPr="00257426" w:rsidRDefault="00FC66B6" w:rsidP="00FC66B6">
            <w:pPr>
              <w:jc w:val="center"/>
            </w:pPr>
            <w:r w:rsidRPr="00257426">
              <w:rPr>
                <w:rFonts w:hint="eastAsia"/>
              </w:rPr>
              <w:t>必填</w:t>
            </w:r>
          </w:p>
        </w:tc>
        <w:tc>
          <w:tcPr>
            <w:tcW w:w="3980" w:type="dxa"/>
            <w:shd w:val="clear" w:color="auto" w:fill="C6D9F1"/>
            <w:vAlign w:val="center"/>
          </w:tcPr>
          <w:p w14:paraId="32274DD8" w14:textId="77777777" w:rsidR="00FC66B6" w:rsidRPr="00257426" w:rsidRDefault="00FC66B6" w:rsidP="00FC66B6">
            <w:pPr>
              <w:jc w:val="center"/>
            </w:pPr>
            <w:r w:rsidRPr="00257426">
              <w:rPr>
                <w:rFonts w:hint="eastAsia"/>
              </w:rPr>
              <w:t>备注</w:t>
            </w:r>
          </w:p>
        </w:tc>
      </w:tr>
      <w:tr w:rsidR="00FC66B6" w:rsidRPr="00257426" w14:paraId="170CF040" w14:textId="77777777" w:rsidTr="00FC66B6">
        <w:trPr>
          <w:trHeight w:val="299"/>
        </w:trPr>
        <w:tc>
          <w:tcPr>
            <w:tcW w:w="2149" w:type="dxa"/>
          </w:tcPr>
          <w:p w14:paraId="06BE8A11" w14:textId="77777777" w:rsidR="00FC66B6" w:rsidRPr="00257426" w:rsidRDefault="00FC66B6" w:rsidP="00FC66B6">
            <w:r>
              <w:t>ticketCenterRefundNo</w:t>
            </w:r>
          </w:p>
        </w:tc>
        <w:tc>
          <w:tcPr>
            <w:tcW w:w="2070" w:type="dxa"/>
          </w:tcPr>
          <w:p w14:paraId="56C36865" w14:textId="77777777" w:rsidR="00FC66B6" w:rsidRPr="00257426" w:rsidRDefault="00FC66B6" w:rsidP="00FC66B6">
            <w:r>
              <w:t>51book</w:t>
            </w:r>
            <w:r>
              <w:t>退票单号</w:t>
            </w:r>
          </w:p>
        </w:tc>
        <w:tc>
          <w:tcPr>
            <w:tcW w:w="1438" w:type="dxa"/>
          </w:tcPr>
          <w:p w14:paraId="2188C9B4" w14:textId="77777777" w:rsidR="00FC66B6" w:rsidRPr="00257426" w:rsidRDefault="00FC66B6" w:rsidP="00FC66B6">
            <w:r w:rsidRPr="00257426">
              <w:t>String</w:t>
            </w:r>
          </w:p>
        </w:tc>
        <w:tc>
          <w:tcPr>
            <w:tcW w:w="677" w:type="dxa"/>
          </w:tcPr>
          <w:p w14:paraId="17AEBE28" w14:textId="77777777" w:rsidR="00FC66B6" w:rsidRPr="00257426" w:rsidRDefault="00FC66B6" w:rsidP="00FC66B6">
            <w:r w:rsidRPr="00257426">
              <w:rPr>
                <w:rFonts w:hint="eastAsia"/>
              </w:rPr>
              <w:t>是</w:t>
            </w:r>
          </w:p>
        </w:tc>
        <w:tc>
          <w:tcPr>
            <w:tcW w:w="3980" w:type="dxa"/>
          </w:tcPr>
          <w:p w14:paraId="25C1CE1D" w14:textId="77777777" w:rsidR="00FC66B6" w:rsidRPr="00257426" w:rsidRDefault="00FC66B6" w:rsidP="00FC66B6"/>
        </w:tc>
      </w:tr>
      <w:tr w:rsidR="00FC66B6" w:rsidRPr="00257426" w14:paraId="6939FBAA" w14:textId="77777777" w:rsidTr="00FC66B6">
        <w:trPr>
          <w:trHeight w:val="315"/>
        </w:trPr>
        <w:tc>
          <w:tcPr>
            <w:tcW w:w="2149" w:type="dxa"/>
          </w:tcPr>
          <w:p w14:paraId="66698630" w14:textId="77777777" w:rsidR="00FC66B6" w:rsidRPr="00257426" w:rsidRDefault="00FC66B6" w:rsidP="00FC66B6">
            <w:r>
              <w:t>ticketCenterorderNo</w:t>
            </w:r>
          </w:p>
        </w:tc>
        <w:tc>
          <w:tcPr>
            <w:tcW w:w="2070" w:type="dxa"/>
          </w:tcPr>
          <w:p w14:paraId="794DCF74" w14:textId="77777777" w:rsidR="00FC66B6" w:rsidRPr="00257426" w:rsidRDefault="00FC66B6" w:rsidP="00FC66B6">
            <w:r>
              <w:t>关联</w:t>
            </w:r>
            <w:r>
              <w:t>51book</w:t>
            </w:r>
            <w:r>
              <w:t>订单号</w:t>
            </w:r>
          </w:p>
        </w:tc>
        <w:tc>
          <w:tcPr>
            <w:tcW w:w="1438" w:type="dxa"/>
          </w:tcPr>
          <w:p w14:paraId="391C842F" w14:textId="77777777" w:rsidR="00FC66B6" w:rsidRPr="00257426" w:rsidRDefault="00FC66B6" w:rsidP="00FC66B6">
            <w:r w:rsidRPr="00257426">
              <w:t>String</w:t>
            </w:r>
          </w:p>
        </w:tc>
        <w:tc>
          <w:tcPr>
            <w:tcW w:w="677" w:type="dxa"/>
          </w:tcPr>
          <w:p w14:paraId="1607E069" w14:textId="77777777" w:rsidR="00FC66B6" w:rsidRPr="00257426" w:rsidRDefault="00F07F9D" w:rsidP="00FC66B6">
            <w:r>
              <w:rPr>
                <w:rFonts w:hint="eastAsia"/>
              </w:rPr>
              <w:t>否</w:t>
            </w:r>
          </w:p>
        </w:tc>
        <w:tc>
          <w:tcPr>
            <w:tcW w:w="3980" w:type="dxa"/>
          </w:tcPr>
          <w:p w14:paraId="4738CDBF" w14:textId="77777777" w:rsidR="00FC66B6" w:rsidRPr="00257426" w:rsidRDefault="00FC66B6" w:rsidP="00FC66B6"/>
        </w:tc>
      </w:tr>
      <w:tr w:rsidR="00FC66B6" w:rsidRPr="00257426" w14:paraId="2EEFB3A6" w14:textId="77777777" w:rsidTr="00F07F9D">
        <w:trPr>
          <w:trHeight w:val="276"/>
        </w:trPr>
        <w:tc>
          <w:tcPr>
            <w:tcW w:w="2149" w:type="dxa"/>
          </w:tcPr>
          <w:p w14:paraId="70789C72" w14:textId="77777777" w:rsidR="00FC66B6" w:rsidRPr="00257426" w:rsidRDefault="00FC66B6" w:rsidP="00FC66B6">
            <w:r>
              <w:t>outerOrderNo</w:t>
            </w:r>
          </w:p>
        </w:tc>
        <w:tc>
          <w:tcPr>
            <w:tcW w:w="2070" w:type="dxa"/>
          </w:tcPr>
          <w:p w14:paraId="5E16ACA3" w14:textId="77777777" w:rsidR="00FC66B6" w:rsidRPr="00257426" w:rsidRDefault="00FC66B6" w:rsidP="00FC66B6">
            <w:r>
              <w:t>外部订单号</w:t>
            </w:r>
          </w:p>
        </w:tc>
        <w:tc>
          <w:tcPr>
            <w:tcW w:w="1438" w:type="dxa"/>
          </w:tcPr>
          <w:p w14:paraId="26E9C05C" w14:textId="77777777" w:rsidR="00FC66B6" w:rsidRPr="00257426" w:rsidRDefault="00FC66B6" w:rsidP="00FC66B6">
            <w:r w:rsidRPr="00257426">
              <w:t>String</w:t>
            </w:r>
          </w:p>
        </w:tc>
        <w:tc>
          <w:tcPr>
            <w:tcW w:w="677" w:type="dxa"/>
          </w:tcPr>
          <w:p w14:paraId="70854669" w14:textId="77777777" w:rsidR="00FC66B6" w:rsidRPr="00257426" w:rsidRDefault="00F07F9D" w:rsidP="00FC66B6">
            <w:r>
              <w:rPr>
                <w:rFonts w:hint="eastAsia"/>
              </w:rPr>
              <w:t>否</w:t>
            </w:r>
          </w:p>
        </w:tc>
        <w:tc>
          <w:tcPr>
            <w:tcW w:w="3980" w:type="dxa"/>
          </w:tcPr>
          <w:p w14:paraId="43EB24CD" w14:textId="77777777" w:rsidR="00FC66B6" w:rsidRPr="00257426" w:rsidRDefault="00FC66B6" w:rsidP="00F07F9D"/>
        </w:tc>
      </w:tr>
      <w:tr w:rsidR="00CF11D3" w:rsidRPr="00257426" w14:paraId="10E5B57C" w14:textId="77777777" w:rsidTr="00F07F9D">
        <w:trPr>
          <w:trHeight w:val="276"/>
        </w:trPr>
        <w:tc>
          <w:tcPr>
            <w:tcW w:w="2149" w:type="dxa"/>
          </w:tcPr>
          <w:p w14:paraId="3CCBC5B7" w14:textId="77777777" w:rsidR="00CF11D3" w:rsidRDefault="00CF11D3" w:rsidP="00FC66B6">
            <w:r w:rsidRPr="0050607C">
              <w:rPr>
                <w:kern w:val="0"/>
                <w:sz w:val="20"/>
                <w:szCs w:val="20"/>
              </w:rPr>
              <w:t>outRefundOrderNo</w:t>
            </w:r>
          </w:p>
        </w:tc>
        <w:tc>
          <w:tcPr>
            <w:tcW w:w="2070" w:type="dxa"/>
          </w:tcPr>
          <w:p w14:paraId="706CD239" w14:textId="77777777" w:rsidR="00CF11D3" w:rsidRDefault="00CF11D3" w:rsidP="00FC66B6">
            <w:r>
              <w:rPr>
                <w:rFonts w:hint="eastAsia"/>
              </w:rPr>
              <w:t>外部退款批次号</w:t>
            </w:r>
          </w:p>
        </w:tc>
        <w:tc>
          <w:tcPr>
            <w:tcW w:w="1438" w:type="dxa"/>
          </w:tcPr>
          <w:p w14:paraId="19C9BF42" w14:textId="77777777" w:rsidR="00CF11D3" w:rsidRPr="00257426" w:rsidRDefault="00CF11D3" w:rsidP="00FC66B6">
            <w:r w:rsidRPr="00E81CEA">
              <w:rPr>
                <w:rFonts w:hint="eastAsia"/>
              </w:rPr>
              <w:t>String</w:t>
            </w:r>
          </w:p>
        </w:tc>
        <w:tc>
          <w:tcPr>
            <w:tcW w:w="677" w:type="dxa"/>
          </w:tcPr>
          <w:p w14:paraId="6BBB05D7" w14:textId="77777777" w:rsidR="00CF11D3" w:rsidRDefault="00CF11D3" w:rsidP="00FC66B6">
            <w:r>
              <w:rPr>
                <w:rFonts w:hint="eastAsia"/>
              </w:rPr>
              <w:t>否</w:t>
            </w:r>
          </w:p>
        </w:tc>
        <w:tc>
          <w:tcPr>
            <w:tcW w:w="3980" w:type="dxa"/>
          </w:tcPr>
          <w:p w14:paraId="00DBF229" w14:textId="77777777" w:rsidR="00CF11D3" w:rsidRPr="00257426" w:rsidRDefault="00CF11D3" w:rsidP="00F07F9D"/>
        </w:tc>
      </w:tr>
      <w:tr w:rsidR="00CF11D3" w:rsidRPr="00257426" w14:paraId="46D1A78D" w14:textId="77777777" w:rsidTr="00FC66B6">
        <w:trPr>
          <w:trHeight w:val="299"/>
        </w:trPr>
        <w:tc>
          <w:tcPr>
            <w:tcW w:w="2149" w:type="dxa"/>
          </w:tcPr>
          <w:p w14:paraId="57701E6D" w14:textId="77777777" w:rsidR="00CF11D3" w:rsidRPr="00257426" w:rsidRDefault="00CF11D3" w:rsidP="00FC66B6">
            <w:r>
              <w:t>refundStatus</w:t>
            </w:r>
          </w:p>
        </w:tc>
        <w:tc>
          <w:tcPr>
            <w:tcW w:w="2070" w:type="dxa"/>
          </w:tcPr>
          <w:p w14:paraId="034C32C6" w14:textId="77777777" w:rsidR="00CF11D3" w:rsidRPr="00257426" w:rsidRDefault="00CF11D3" w:rsidP="00FC66B6">
            <w:r>
              <w:t>退票状态</w:t>
            </w:r>
          </w:p>
        </w:tc>
        <w:tc>
          <w:tcPr>
            <w:tcW w:w="1438" w:type="dxa"/>
          </w:tcPr>
          <w:p w14:paraId="1D4498C5" w14:textId="77777777" w:rsidR="00CF11D3" w:rsidRPr="00257426" w:rsidRDefault="00CF11D3" w:rsidP="00FC66B6">
            <w:r w:rsidRPr="00257426">
              <w:t>String</w:t>
            </w:r>
          </w:p>
        </w:tc>
        <w:tc>
          <w:tcPr>
            <w:tcW w:w="677" w:type="dxa"/>
          </w:tcPr>
          <w:p w14:paraId="6BA571F1" w14:textId="77777777" w:rsidR="00CF11D3" w:rsidRPr="00257426" w:rsidRDefault="00CF11D3" w:rsidP="00FC66B6">
            <w:r>
              <w:rPr>
                <w:rFonts w:hint="eastAsia"/>
              </w:rPr>
              <w:t>是</w:t>
            </w:r>
          </w:p>
        </w:tc>
        <w:tc>
          <w:tcPr>
            <w:tcW w:w="3980" w:type="dxa"/>
          </w:tcPr>
          <w:p w14:paraId="45111A1E" w14:textId="77777777" w:rsidR="00CF11D3" w:rsidRDefault="00CF11D3" w:rsidP="00441A4F">
            <w:r>
              <w:t>S -</w:t>
            </w:r>
            <w:r>
              <w:t>退票成功</w:t>
            </w:r>
          </w:p>
          <w:p w14:paraId="3C23DC92" w14:textId="77777777" w:rsidR="00CF11D3" w:rsidRPr="00257426" w:rsidRDefault="00CF11D3" w:rsidP="00441A4F">
            <w:r>
              <w:t>F -</w:t>
            </w:r>
            <w:r>
              <w:t>退票失败</w:t>
            </w:r>
          </w:p>
        </w:tc>
      </w:tr>
      <w:tr w:rsidR="00CF11D3" w:rsidRPr="00257426" w14:paraId="3561F00E" w14:textId="77777777" w:rsidTr="00FC66B6">
        <w:trPr>
          <w:trHeight w:val="315"/>
        </w:trPr>
        <w:tc>
          <w:tcPr>
            <w:tcW w:w="2149" w:type="dxa"/>
          </w:tcPr>
          <w:p w14:paraId="7415B63E" w14:textId="77777777" w:rsidR="00CF11D3" w:rsidRPr="00257426" w:rsidRDefault="00CF11D3" w:rsidP="00FC66B6">
            <w:r>
              <w:t>statusMsg</w:t>
            </w:r>
          </w:p>
        </w:tc>
        <w:tc>
          <w:tcPr>
            <w:tcW w:w="2070" w:type="dxa"/>
          </w:tcPr>
          <w:p w14:paraId="7FFD698C" w14:textId="77777777" w:rsidR="00CF11D3" w:rsidRPr="00257426" w:rsidRDefault="00CF11D3" w:rsidP="00FC66B6">
            <w:r>
              <w:t>失败原因</w:t>
            </w:r>
          </w:p>
        </w:tc>
        <w:tc>
          <w:tcPr>
            <w:tcW w:w="1438" w:type="dxa"/>
          </w:tcPr>
          <w:p w14:paraId="37C717F8" w14:textId="77777777" w:rsidR="00CF11D3" w:rsidRPr="00257426" w:rsidRDefault="00CF11D3" w:rsidP="00FC66B6">
            <w:r w:rsidRPr="00257426">
              <w:t>String</w:t>
            </w:r>
          </w:p>
        </w:tc>
        <w:tc>
          <w:tcPr>
            <w:tcW w:w="677" w:type="dxa"/>
          </w:tcPr>
          <w:p w14:paraId="6BEF6586" w14:textId="77777777" w:rsidR="00CF11D3" w:rsidRPr="00257426" w:rsidRDefault="00CF11D3" w:rsidP="00FC66B6">
            <w:r w:rsidRPr="00257426">
              <w:rPr>
                <w:rFonts w:hint="eastAsia"/>
              </w:rPr>
              <w:t>否</w:t>
            </w:r>
          </w:p>
        </w:tc>
        <w:tc>
          <w:tcPr>
            <w:tcW w:w="3980" w:type="dxa"/>
          </w:tcPr>
          <w:p w14:paraId="5A16BD1D" w14:textId="77777777" w:rsidR="00CF11D3" w:rsidRPr="00257426" w:rsidRDefault="00CF11D3" w:rsidP="00FC66B6">
            <w:r w:rsidRPr="00257426">
              <w:rPr>
                <w:rFonts w:hint="eastAsia"/>
              </w:rPr>
              <w:t>失败原因描述</w:t>
            </w:r>
          </w:p>
        </w:tc>
      </w:tr>
      <w:tr w:rsidR="00CF11D3" w:rsidRPr="00257426" w14:paraId="6A903B0E" w14:textId="77777777" w:rsidTr="00FC66B6">
        <w:trPr>
          <w:trHeight w:val="315"/>
        </w:trPr>
        <w:tc>
          <w:tcPr>
            <w:tcW w:w="2149" w:type="dxa"/>
            <w:vAlign w:val="center"/>
          </w:tcPr>
          <w:p w14:paraId="09431FDB" w14:textId="77777777" w:rsidR="00CF11D3" w:rsidRPr="00257426" w:rsidRDefault="00CF11D3" w:rsidP="00FC66B6">
            <w:r>
              <w:t>refundParameters</w:t>
            </w:r>
          </w:p>
        </w:tc>
        <w:tc>
          <w:tcPr>
            <w:tcW w:w="2070" w:type="dxa"/>
            <w:vAlign w:val="center"/>
          </w:tcPr>
          <w:p w14:paraId="6F29D512" w14:textId="77777777" w:rsidR="00CF11D3" w:rsidRPr="00257426" w:rsidRDefault="00CF11D3" w:rsidP="00FC66B6">
            <w:r>
              <w:t>退款参数</w:t>
            </w:r>
          </w:p>
        </w:tc>
        <w:tc>
          <w:tcPr>
            <w:tcW w:w="1438" w:type="dxa"/>
            <w:vAlign w:val="center"/>
          </w:tcPr>
          <w:p w14:paraId="32DFFC71" w14:textId="77777777" w:rsidR="00CF11D3" w:rsidRPr="00257426" w:rsidRDefault="00CF11D3" w:rsidP="00FC66B6">
            <w:r w:rsidRPr="00257426">
              <w:t>String</w:t>
            </w:r>
          </w:p>
        </w:tc>
        <w:tc>
          <w:tcPr>
            <w:tcW w:w="677" w:type="dxa"/>
            <w:vAlign w:val="center"/>
          </w:tcPr>
          <w:p w14:paraId="55E439EA" w14:textId="77777777" w:rsidR="00CF11D3" w:rsidRPr="00257426" w:rsidRDefault="00CF11D3" w:rsidP="00FC66B6">
            <w:r w:rsidRPr="00257426">
              <w:rPr>
                <w:rFonts w:hint="eastAsia"/>
              </w:rPr>
              <w:t>否</w:t>
            </w:r>
          </w:p>
        </w:tc>
        <w:tc>
          <w:tcPr>
            <w:tcW w:w="3980" w:type="dxa"/>
            <w:vAlign w:val="center"/>
          </w:tcPr>
          <w:p w14:paraId="2F8EAF0F" w14:textId="77777777" w:rsidR="00CF11D3" w:rsidRDefault="00CF11D3" w:rsidP="00FC66B6">
            <w:r>
              <w:t>格式：</w:t>
            </w:r>
          </w:p>
          <w:p w14:paraId="0FDE9F41" w14:textId="77777777" w:rsidR="00CF11D3" w:rsidRPr="00257426" w:rsidRDefault="00CF11D3" w:rsidP="00FC66B6">
            <w:r>
              <w:t>姓名</w:t>
            </w:r>
            <w:r>
              <w:t>^</w:t>
            </w:r>
            <w:r>
              <w:t>航段</w:t>
            </w:r>
            <w:r>
              <w:t>^</w:t>
            </w:r>
            <w:r>
              <w:t>票号</w:t>
            </w:r>
            <w:r>
              <w:t>^</w:t>
            </w:r>
            <w:r>
              <w:t>退款类型</w:t>
            </w:r>
            <w:r>
              <w:t>^</w:t>
            </w:r>
            <w:r>
              <w:t>申请时间</w:t>
            </w:r>
            <w:r>
              <w:t>^</w:t>
            </w:r>
            <w:r>
              <w:t>退款时间</w:t>
            </w:r>
            <w:r>
              <w:t>^</w:t>
            </w:r>
            <w:r>
              <w:t>退款金额</w:t>
            </w:r>
            <w:r>
              <w:t>^</w:t>
            </w:r>
            <w:r>
              <w:t>退票手续费</w:t>
            </w:r>
            <w:r>
              <w:t>^</w:t>
            </w:r>
            <w:r>
              <w:t>支付宝交易号</w:t>
            </w:r>
            <w:r>
              <w:rPr>
                <w:rFonts w:hint="eastAsia"/>
              </w:rPr>
              <w:t>^</w:t>
            </w:r>
            <w:r w:rsidRPr="009C5C8B">
              <w:rPr>
                <w:rFonts w:hint="eastAsia"/>
                <w:color w:val="000000" w:themeColor="text1"/>
              </w:rPr>
              <w:t>行程单邮寄费用退款金额</w:t>
            </w:r>
            <w:r>
              <w:rPr>
                <w:rFonts w:hint="eastAsia"/>
              </w:rPr>
              <w:t>。</w:t>
            </w:r>
            <w:r>
              <w:t>多个之间以</w:t>
            </w:r>
            <w:r>
              <w:t>“|”</w:t>
            </w:r>
            <w:r>
              <w:t>分开</w:t>
            </w:r>
          </w:p>
        </w:tc>
      </w:tr>
      <w:tr w:rsidR="00CF11D3" w:rsidRPr="00257426" w14:paraId="58B79CDB" w14:textId="77777777" w:rsidTr="00FC66B6">
        <w:trPr>
          <w:trHeight w:val="315"/>
        </w:trPr>
        <w:tc>
          <w:tcPr>
            <w:tcW w:w="2149" w:type="dxa"/>
          </w:tcPr>
          <w:p w14:paraId="3A367C00" w14:textId="77777777" w:rsidR="00CF11D3" w:rsidRPr="00257426" w:rsidRDefault="00CF11D3" w:rsidP="00FC66B6">
            <w:r w:rsidRPr="00257426">
              <w:t>param1</w:t>
            </w:r>
          </w:p>
        </w:tc>
        <w:tc>
          <w:tcPr>
            <w:tcW w:w="2070" w:type="dxa"/>
          </w:tcPr>
          <w:p w14:paraId="573FE5C3" w14:textId="77777777" w:rsidR="00CF11D3" w:rsidRPr="00257426" w:rsidRDefault="00CF11D3" w:rsidP="00FC66B6">
            <w:r w:rsidRPr="00257426">
              <w:rPr>
                <w:rFonts w:hint="eastAsia"/>
              </w:rPr>
              <w:t>备用参数</w:t>
            </w:r>
            <w:r w:rsidRPr="00257426">
              <w:t>1</w:t>
            </w:r>
          </w:p>
        </w:tc>
        <w:tc>
          <w:tcPr>
            <w:tcW w:w="1438" w:type="dxa"/>
          </w:tcPr>
          <w:p w14:paraId="495E5AE8" w14:textId="77777777" w:rsidR="00CF11D3" w:rsidRPr="00257426" w:rsidRDefault="00CF11D3" w:rsidP="00FC66B6">
            <w:r w:rsidRPr="00257426">
              <w:t>String</w:t>
            </w:r>
          </w:p>
        </w:tc>
        <w:tc>
          <w:tcPr>
            <w:tcW w:w="677" w:type="dxa"/>
          </w:tcPr>
          <w:p w14:paraId="43D253CB" w14:textId="77777777" w:rsidR="00CF11D3" w:rsidRPr="00257426" w:rsidRDefault="00CF11D3" w:rsidP="00FC66B6">
            <w:r w:rsidRPr="00257426">
              <w:rPr>
                <w:rFonts w:hint="eastAsia"/>
              </w:rPr>
              <w:t>否</w:t>
            </w:r>
          </w:p>
        </w:tc>
        <w:tc>
          <w:tcPr>
            <w:tcW w:w="3980" w:type="dxa"/>
          </w:tcPr>
          <w:p w14:paraId="76E56098" w14:textId="77777777" w:rsidR="00CF11D3" w:rsidRPr="00257426" w:rsidRDefault="00CF11D3" w:rsidP="00FC66B6"/>
        </w:tc>
      </w:tr>
      <w:tr w:rsidR="00CF11D3" w:rsidRPr="00257426" w14:paraId="5F44D1D3" w14:textId="77777777" w:rsidTr="00FC66B6">
        <w:trPr>
          <w:trHeight w:val="315"/>
        </w:trPr>
        <w:tc>
          <w:tcPr>
            <w:tcW w:w="2149" w:type="dxa"/>
          </w:tcPr>
          <w:p w14:paraId="17095E4B" w14:textId="77777777" w:rsidR="00CF11D3" w:rsidRPr="00257426" w:rsidRDefault="00CF11D3" w:rsidP="00FC66B6">
            <w:r w:rsidRPr="00257426">
              <w:t>param2</w:t>
            </w:r>
          </w:p>
        </w:tc>
        <w:tc>
          <w:tcPr>
            <w:tcW w:w="2070" w:type="dxa"/>
          </w:tcPr>
          <w:p w14:paraId="5D7329D4" w14:textId="77777777" w:rsidR="00CF11D3" w:rsidRPr="00257426" w:rsidRDefault="00CF11D3" w:rsidP="00FC66B6">
            <w:r w:rsidRPr="00257426">
              <w:rPr>
                <w:rFonts w:hint="eastAsia"/>
              </w:rPr>
              <w:t>备用参数</w:t>
            </w:r>
            <w:r w:rsidRPr="00257426">
              <w:t>2</w:t>
            </w:r>
          </w:p>
        </w:tc>
        <w:tc>
          <w:tcPr>
            <w:tcW w:w="1438" w:type="dxa"/>
          </w:tcPr>
          <w:p w14:paraId="261887E7" w14:textId="77777777" w:rsidR="00CF11D3" w:rsidRPr="00257426" w:rsidRDefault="00CF11D3" w:rsidP="00FC66B6">
            <w:r w:rsidRPr="00257426">
              <w:t>String</w:t>
            </w:r>
          </w:p>
        </w:tc>
        <w:tc>
          <w:tcPr>
            <w:tcW w:w="677" w:type="dxa"/>
          </w:tcPr>
          <w:p w14:paraId="16227340" w14:textId="77777777" w:rsidR="00CF11D3" w:rsidRPr="00257426" w:rsidRDefault="00CF11D3" w:rsidP="00FC66B6">
            <w:r w:rsidRPr="00257426">
              <w:rPr>
                <w:rFonts w:hint="eastAsia"/>
              </w:rPr>
              <w:t>否</w:t>
            </w:r>
          </w:p>
        </w:tc>
        <w:tc>
          <w:tcPr>
            <w:tcW w:w="3980" w:type="dxa"/>
          </w:tcPr>
          <w:p w14:paraId="42AC18EB" w14:textId="77777777" w:rsidR="00CF11D3" w:rsidRPr="00D33281" w:rsidRDefault="00CF11D3" w:rsidP="00FC66B6"/>
        </w:tc>
      </w:tr>
      <w:tr w:rsidR="00CF11D3" w:rsidRPr="00257426" w14:paraId="3866E048" w14:textId="77777777" w:rsidTr="00FC66B6">
        <w:trPr>
          <w:trHeight w:val="333"/>
        </w:trPr>
        <w:tc>
          <w:tcPr>
            <w:tcW w:w="2149" w:type="dxa"/>
          </w:tcPr>
          <w:p w14:paraId="6E327F6A" w14:textId="77777777" w:rsidR="00CF11D3" w:rsidRPr="00257426" w:rsidRDefault="00CF11D3" w:rsidP="00FC66B6">
            <w:r w:rsidRPr="00257426">
              <w:t>param3</w:t>
            </w:r>
          </w:p>
        </w:tc>
        <w:tc>
          <w:tcPr>
            <w:tcW w:w="2070" w:type="dxa"/>
          </w:tcPr>
          <w:p w14:paraId="224EF7B3" w14:textId="77777777" w:rsidR="00CF11D3" w:rsidRPr="00257426" w:rsidRDefault="00CF11D3" w:rsidP="00FC66B6">
            <w:r w:rsidRPr="00257426">
              <w:rPr>
                <w:rFonts w:hint="eastAsia"/>
              </w:rPr>
              <w:t>备用参数</w:t>
            </w:r>
            <w:r w:rsidRPr="00257426">
              <w:t>3</w:t>
            </w:r>
          </w:p>
        </w:tc>
        <w:tc>
          <w:tcPr>
            <w:tcW w:w="1438" w:type="dxa"/>
          </w:tcPr>
          <w:p w14:paraId="4A8160F9" w14:textId="77777777" w:rsidR="00CF11D3" w:rsidRPr="00257426" w:rsidRDefault="00CF11D3" w:rsidP="00FC66B6">
            <w:r w:rsidRPr="00257426">
              <w:t>String</w:t>
            </w:r>
          </w:p>
        </w:tc>
        <w:tc>
          <w:tcPr>
            <w:tcW w:w="677" w:type="dxa"/>
          </w:tcPr>
          <w:p w14:paraId="60720D37" w14:textId="77777777" w:rsidR="00CF11D3" w:rsidRPr="00257426" w:rsidRDefault="00CF11D3" w:rsidP="00FC66B6">
            <w:r w:rsidRPr="00257426">
              <w:rPr>
                <w:rFonts w:hint="eastAsia"/>
              </w:rPr>
              <w:t>否</w:t>
            </w:r>
          </w:p>
        </w:tc>
        <w:tc>
          <w:tcPr>
            <w:tcW w:w="3980" w:type="dxa"/>
          </w:tcPr>
          <w:p w14:paraId="1271F23E" w14:textId="77777777" w:rsidR="00CF11D3" w:rsidRPr="00D33281" w:rsidRDefault="00CF11D3" w:rsidP="00FC66B6"/>
        </w:tc>
      </w:tr>
    </w:tbl>
    <w:p w14:paraId="5DB706FE" w14:textId="77777777" w:rsidR="00FC66B6" w:rsidRDefault="00FC66B6" w:rsidP="00FC66B6"/>
    <w:p w14:paraId="51941A23" w14:textId="77777777" w:rsidR="00F0389F" w:rsidRPr="0050388D" w:rsidRDefault="00F0389F" w:rsidP="00FF6496">
      <w:pPr>
        <w:pStyle w:val="2"/>
        <w:numPr>
          <w:ilvl w:val="1"/>
          <w:numId w:val="45"/>
        </w:numPr>
      </w:pPr>
      <w:bookmarkStart w:id="343" w:name="_Toc424891098"/>
      <w:r w:rsidRPr="0050388D">
        <w:t>变更主动通知</w:t>
      </w:r>
      <w:bookmarkEnd w:id="343"/>
    </w:p>
    <w:p w14:paraId="39BB7EB7" w14:textId="77777777" w:rsidR="00F0389F" w:rsidRPr="0050388D" w:rsidRDefault="00F0389F" w:rsidP="00FF6496">
      <w:pPr>
        <w:pStyle w:val="3"/>
        <w:numPr>
          <w:ilvl w:val="2"/>
          <w:numId w:val="45"/>
        </w:numPr>
      </w:pPr>
      <w:r w:rsidRPr="0050388D">
        <w:t>功能描述</w:t>
      </w:r>
    </w:p>
    <w:p w14:paraId="68F90FB0" w14:textId="77777777" w:rsidR="00F0389F" w:rsidRPr="0050388D" w:rsidRDefault="00F0389F" w:rsidP="00F0389F">
      <w:r w:rsidRPr="0050388D">
        <w:t>此通知需提供接收变更信息的</w:t>
      </w:r>
      <w:r w:rsidRPr="0050388D">
        <w:t>URL</w:t>
      </w:r>
      <w:r w:rsidRPr="0050388D">
        <w:t>，平台将变更信息主动发送给接口方提供的</w:t>
      </w:r>
      <w:r w:rsidRPr="0050388D">
        <w:t>URL</w:t>
      </w:r>
      <w:r w:rsidRPr="0050388D">
        <w:t>。</w:t>
      </w:r>
    </w:p>
    <w:p w14:paraId="35DBD1A4" w14:textId="77777777" w:rsidR="00F0389F" w:rsidRPr="0050388D" w:rsidRDefault="00F0389F" w:rsidP="00F0389F">
      <w:r w:rsidRPr="0050388D">
        <w:lastRenderedPageBreak/>
        <w:t>通知实例：</w:t>
      </w:r>
    </w:p>
    <w:p w14:paraId="4D066056" w14:textId="77777777" w:rsidR="00F0389F" w:rsidRPr="0050388D" w:rsidRDefault="00471A47" w:rsidP="00F0389F">
      <w:pPr>
        <w:jc w:val="left"/>
      </w:pPr>
      <w:hyperlink w:history="1">
        <w:r w:rsidR="00F0389F" w:rsidRPr="0050388D">
          <w:t>http://</w:t>
        </w:r>
        <w:r w:rsidR="00F0389F" w:rsidRPr="0050388D">
          <w:t>通知地址</w:t>
        </w:r>
        <w:r w:rsidR="00F0389F" w:rsidRPr="0050388D">
          <w:t>:</w:t>
        </w:r>
        <w:r w:rsidR="00F0389F" w:rsidRPr="0050388D">
          <w:t>端口</w:t>
        </w:r>
        <w:r w:rsidR="00F0389F" w:rsidRPr="0050388D">
          <w:t>?ticketCenterChangeNo=bscco201305030023177&amp;ticketCenterorderNo=bsco2013050314935328&amp;outOrderNo=1623428101003192&amp;changeParameters=</w:t>
        </w:r>
        <w:r w:rsidR="00F0389F" w:rsidRPr="0050388D">
          <w:t>陈伟鹏</w:t>
        </w:r>
        <w:r w:rsidR="00F0389F" w:rsidRPr="0050388D">
          <w:t>^PEK-DLC^6667894561237^2^^2013-05-03</w:t>
        </w:r>
      </w:hyperlink>
      <w:r w:rsidR="00F0389F" w:rsidRPr="0050388D">
        <w:t xml:space="preserve"> 19:10:49^null^0.0^2013-08-30 00:00:00.0^0025^0150^CZ6126&amp;changeStatus=S</w:t>
      </w:r>
    </w:p>
    <w:p w14:paraId="08AAA254" w14:textId="77777777" w:rsidR="00F0389F" w:rsidRPr="0050388D" w:rsidRDefault="00F0389F" w:rsidP="00FF6496">
      <w:pPr>
        <w:pStyle w:val="3"/>
        <w:numPr>
          <w:ilvl w:val="2"/>
          <w:numId w:val="45"/>
        </w:numPr>
      </w:pPr>
      <w:r w:rsidRPr="0050388D">
        <w:t>参数说明</w:t>
      </w:r>
    </w:p>
    <w:tbl>
      <w:tblPr>
        <w:tblW w:w="10740" w:type="dxa"/>
        <w:tblBorders>
          <w:top w:val="nil"/>
          <w:left w:val="nil"/>
          <w:right w:val="nil"/>
        </w:tblBorders>
        <w:tblLayout w:type="fixed"/>
        <w:tblLook w:val="0000" w:firstRow="0" w:lastRow="0" w:firstColumn="0" w:lastColumn="0" w:noHBand="0" w:noVBand="0"/>
      </w:tblPr>
      <w:tblGrid>
        <w:gridCol w:w="2240"/>
        <w:gridCol w:w="1979"/>
        <w:gridCol w:w="1985"/>
        <w:gridCol w:w="850"/>
        <w:gridCol w:w="3686"/>
      </w:tblGrid>
      <w:tr w:rsidR="00F0389F" w14:paraId="23B2FA1C" w14:textId="77777777" w:rsidTr="00FC4F8C">
        <w:tc>
          <w:tcPr>
            <w:tcW w:w="2240" w:type="dxa"/>
            <w:tcBorders>
              <w:top w:val="single" w:sz="8" w:space="0" w:color="000000"/>
              <w:left w:val="single" w:sz="8" w:space="0" w:color="000000"/>
              <w:bottom w:val="single" w:sz="8" w:space="0" w:color="000000"/>
              <w:right w:val="single" w:sz="8" w:space="0" w:color="000000"/>
            </w:tcBorders>
            <w:shd w:val="clear" w:color="auto" w:fill="BAD0ED"/>
            <w:tcMar>
              <w:top w:w="140" w:type="nil"/>
              <w:right w:w="140" w:type="nil"/>
            </w:tcMar>
            <w:vAlign w:val="center"/>
          </w:tcPr>
          <w:p w14:paraId="15223740" w14:textId="77777777" w:rsidR="00F0389F" w:rsidRPr="00DA2663" w:rsidRDefault="00F0389F" w:rsidP="00FC4F8C">
            <w:pPr>
              <w:jc w:val="center"/>
              <w:rPr>
                <w:kern w:val="0"/>
                <w:sz w:val="20"/>
                <w:szCs w:val="20"/>
              </w:rPr>
            </w:pPr>
            <w:r w:rsidRPr="00DA2663">
              <w:rPr>
                <w:kern w:val="0"/>
                <w:sz w:val="20"/>
                <w:szCs w:val="20"/>
              </w:rPr>
              <w:t>参数名称</w:t>
            </w:r>
          </w:p>
        </w:tc>
        <w:tc>
          <w:tcPr>
            <w:tcW w:w="1979" w:type="dxa"/>
            <w:tcBorders>
              <w:top w:val="single" w:sz="8" w:space="0" w:color="000000"/>
              <w:bottom w:val="single" w:sz="8" w:space="0" w:color="000000"/>
              <w:right w:val="single" w:sz="8" w:space="0" w:color="000000"/>
            </w:tcBorders>
            <w:shd w:val="clear" w:color="auto" w:fill="BAD0ED"/>
            <w:tcMar>
              <w:top w:w="140" w:type="nil"/>
              <w:right w:w="140" w:type="nil"/>
            </w:tcMar>
            <w:vAlign w:val="center"/>
          </w:tcPr>
          <w:p w14:paraId="5CAE57B5" w14:textId="77777777" w:rsidR="00F0389F" w:rsidRPr="00DA2663" w:rsidRDefault="00F0389F" w:rsidP="00FC4F8C">
            <w:pPr>
              <w:jc w:val="center"/>
              <w:rPr>
                <w:kern w:val="0"/>
                <w:sz w:val="20"/>
                <w:szCs w:val="20"/>
              </w:rPr>
            </w:pPr>
            <w:r w:rsidRPr="00DA2663">
              <w:rPr>
                <w:kern w:val="0"/>
                <w:sz w:val="20"/>
                <w:szCs w:val="20"/>
              </w:rPr>
              <w:t>中文含义</w:t>
            </w:r>
          </w:p>
        </w:tc>
        <w:tc>
          <w:tcPr>
            <w:tcW w:w="1985" w:type="dxa"/>
            <w:tcBorders>
              <w:top w:val="single" w:sz="8" w:space="0" w:color="000000"/>
              <w:bottom w:val="single" w:sz="8" w:space="0" w:color="000000"/>
              <w:right w:val="single" w:sz="8" w:space="0" w:color="000000"/>
            </w:tcBorders>
            <w:shd w:val="clear" w:color="auto" w:fill="BAD0ED"/>
            <w:tcMar>
              <w:top w:w="140" w:type="nil"/>
              <w:right w:w="140" w:type="nil"/>
            </w:tcMar>
            <w:vAlign w:val="center"/>
          </w:tcPr>
          <w:p w14:paraId="2767A335" w14:textId="77777777" w:rsidR="00F0389F" w:rsidRPr="00DA2663" w:rsidRDefault="00F0389F" w:rsidP="00FC4F8C">
            <w:pPr>
              <w:jc w:val="center"/>
              <w:rPr>
                <w:kern w:val="0"/>
                <w:sz w:val="20"/>
                <w:szCs w:val="20"/>
              </w:rPr>
            </w:pPr>
            <w:r w:rsidRPr="00DA2663">
              <w:rPr>
                <w:kern w:val="0"/>
                <w:sz w:val="20"/>
                <w:szCs w:val="20"/>
              </w:rPr>
              <w:t>类型</w:t>
            </w:r>
          </w:p>
        </w:tc>
        <w:tc>
          <w:tcPr>
            <w:tcW w:w="850" w:type="dxa"/>
            <w:tcBorders>
              <w:top w:val="single" w:sz="8" w:space="0" w:color="000000"/>
              <w:bottom w:val="single" w:sz="8" w:space="0" w:color="000000"/>
              <w:right w:val="single" w:sz="8" w:space="0" w:color="000000"/>
            </w:tcBorders>
            <w:shd w:val="clear" w:color="auto" w:fill="BAD0ED"/>
            <w:tcMar>
              <w:top w:w="140" w:type="nil"/>
              <w:right w:w="140" w:type="nil"/>
            </w:tcMar>
            <w:vAlign w:val="center"/>
          </w:tcPr>
          <w:p w14:paraId="4DECE3AC" w14:textId="77777777" w:rsidR="00F0389F" w:rsidRPr="00DA2663" w:rsidRDefault="00F0389F" w:rsidP="00FC4F8C">
            <w:pPr>
              <w:jc w:val="center"/>
              <w:rPr>
                <w:kern w:val="0"/>
                <w:sz w:val="20"/>
                <w:szCs w:val="20"/>
              </w:rPr>
            </w:pPr>
            <w:r w:rsidRPr="00DA2663">
              <w:rPr>
                <w:kern w:val="0"/>
                <w:sz w:val="20"/>
                <w:szCs w:val="20"/>
              </w:rPr>
              <w:t>必填</w:t>
            </w:r>
          </w:p>
        </w:tc>
        <w:tc>
          <w:tcPr>
            <w:tcW w:w="3686" w:type="dxa"/>
            <w:tcBorders>
              <w:top w:val="single" w:sz="8" w:space="0" w:color="000000"/>
              <w:bottom w:val="single" w:sz="8" w:space="0" w:color="000000"/>
              <w:right w:val="single" w:sz="8" w:space="0" w:color="000000"/>
            </w:tcBorders>
            <w:shd w:val="clear" w:color="auto" w:fill="BAD0ED"/>
            <w:tcMar>
              <w:top w:w="140" w:type="nil"/>
              <w:right w:w="140" w:type="nil"/>
            </w:tcMar>
            <w:vAlign w:val="center"/>
          </w:tcPr>
          <w:p w14:paraId="13E718E6" w14:textId="77777777" w:rsidR="00F0389F" w:rsidRPr="00DA2663" w:rsidRDefault="00F0389F" w:rsidP="00FC4F8C">
            <w:pPr>
              <w:jc w:val="center"/>
              <w:rPr>
                <w:kern w:val="0"/>
                <w:sz w:val="20"/>
                <w:szCs w:val="20"/>
              </w:rPr>
            </w:pPr>
            <w:r w:rsidRPr="00DA2663">
              <w:rPr>
                <w:kern w:val="0"/>
                <w:sz w:val="20"/>
                <w:szCs w:val="20"/>
              </w:rPr>
              <w:t>备注</w:t>
            </w:r>
          </w:p>
        </w:tc>
      </w:tr>
      <w:tr w:rsidR="00F0389F" w14:paraId="68E0E399" w14:textId="77777777" w:rsidTr="00FC4F8C">
        <w:tblPrEx>
          <w:tblBorders>
            <w:top w:val="none" w:sz="0" w:space="0" w:color="auto"/>
          </w:tblBorders>
        </w:tblPrEx>
        <w:tc>
          <w:tcPr>
            <w:tcW w:w="2240" w:type="dxa"/>
            <w:tcBorders>
              <w:left w:val="single" w:sz="8" w:space="0" w:color="000000"/>
              <w:bottom w:val="single" w:sz="8" w:space="0" w:color="000000"/>
              <w:right w:val="single" w:sz="8" w:space="0" w:color="000000"/>
            </w:tcBorders>
            <w:tcMar>
              <w:top w:w="140" w:type="nil"/>
              <w:right w:w="140" w:type="nil"/>
            </w:tcMar>
          </w:tcPr>
          <w:p w14:paraId="2431D3BF" w14:textId="77777777" w:rsidR="00F0389F" w:rsidRPr="00DA2663" w:rsidRDefault="00F0389F" w:rsidP="00FC4F8C">
            <w:pPr>
              <w:rPr>
                <w:kern w:val="0"/>
                <w:sz w:val="20"/>
                <w:szCs w:val="20"/>
              </w:rPr>
            </w:pPr>
            <w:r w:rsidRPr="00DA2663">
              <w:rPr>
                <w:kern w:val="0"/>
                <w:sz w:val="20"/>
                <w:szCs w:val="20"/>
              </w:rPr>
              <w:t>outerOrderNo</w:t>
            </w:r>
          </w:p>
        </w:tc>
        <w:tc>
          <w:tcPr>
            <w:tcW w:w="1979" w:type="dxa"/>
            <w:tcBorders>
              <w:bottom w:val="single" w:sz="8" w:space="0" w:color="000000"/>
              <w:right w:val="single" w:sz="8" w:space="0" w:color="000000"/>
            </w:tcBorders>
            <w:tcMar>
              <w:top w:w="140" w:type="nil"/>
              <w:right w:w="140" w:type="nil"/>
            </w:tcMar>
          </w:tcPr>
          <w:p w14:paraId="26951C7B" w14:textId="77777777" w:rsidR="00F0389F" w:rsidRPr="00DA2663" w:rsidRDefault="00F0389F" w:rsidP="00FC4F8C">
            <w:pPr>
              <w:rPr>
                <w:kern w:val="0"/>
                <w:sz w:val="20"/>
                <w:szCs w:val="20"/>
              </w:rPr>
            </w:pPr>
            <w:r w:rsidRPr="00DA2663">
              <w:rPr>
                <w:kern w:val="0"/>
                <w:sz w:val="20"/>
                <w:szCs w:val="20"/>
              </w:rPr>
              <w:t>外部订单号</w:t>
            </w:r>
          </w:p>
        </w:tc>
        <w:tc>
          <w:tcPr>
            <w:tcW w:w="1985" w:type="dxa"/>
            <w:tcBorders>
              <w:bottom w:val="single" w:sz="8" w:space="0" w:color="000000"/>
              <w:right w:val="single" w:sz="8" w:space="0" w:color="000000"/>
            </w:tcBorders>
            <w:tcMar>
              <w:top w:w="140" w:type="nil"/>
              <w:right w:w="140" w:type="nil"/>
            </w:tcMar>
          </w:tcPr>
          <w:p w14:paraId="41726935" w14:textId="77777777" w:rsidR="00F0389F" w:rsidRPr="00DA2663" w:rsidRDefault="00F0389F" w:rsidP="00FC4F8C">
            <w:pPr>
              <w:rPr>
                <w:kern w:val="0"/>
                <w:sz w:val="20"/>
                <w:szCs w:val="20"/>
              </w:rPr>
            </w:pPr>
            <w:r w:rsidRPr="00DA2663">
              <w:rPr>
                <w:kern w:val="0"/>
                <w:sz w:val="20"/>
                <w:szCs w:val="20"/>
              </w:rPr>
              <w:t>String</w:t>
            </w:r>
          </w:p>
        </w:tc>
        <w:tc>
          <w:tcPr>
            <w:tcW w:w="850" w:type="dxa"/>
            <w:tcBorders>
              <w:bottom w:val="single" w:sz="8" w:space="0" w:color="000000"/>
              <w:right w:val="single" w:sz="8" w:space="0" w:color="000000"/>
            </w:tcBorders>
            <w:tcMar>
              <w:top w:w="140" w:type="nil"/>
              <w:right w:w="140" w:type="nil"/>
            </w:tcMar>
          </w:tcPr>
          <w:p w14:paraId="5D3AFDE1" w14:textId="77777777" w:rsidR="00F0389F" w:rsidRPr="00DA2663" w:rsidRDefault="00F0389F" w:rsidP="00FC4F8C">
            <w:pPr>
              <w:rPr>
                <w:kern w:val="0"/>
                <w:sz w:val="20"/>
                <w:szCs w:val="20"/>
              </w:rPr>
            </w:pPr>
            <w:r w:rsidRPr="00DA2663">
              <w:rPr>
                <w:kern w:val="0"/>
                <w:sz w:val="20"/>
                <w:szCs w:val="20"/>
              </w:rPr>
              <w:t>否</w:t>
            </w:r>
          </w:p>
        </w:tc>
        <w:tc>
          <w:tcPr>
            <w:tcW w:w="3686" w:type="dxa"/>
            <w:tcBorders>
              <w:bottom w:val="single" w:sz="8" w:space="0" w:color="000000"/>
              <w:right w:val="single" w:sz="8" w:space="0" w:color="000000"/>
            </w:tcBorders>
            <w:tcMar>
              <w:top w:w="140" w:type="nil"/>
              <w:right w:w="140" w:type="nil"/>
            </w:tcMar>
          </w:tcPr>
          <w:p w14:paraId="3B2A8298" w14:textId="77777777" w:rsidR="00F0389F" w:rsidRPr="00DA2663" w:rsidRDefault="00F0389F" w:rsidP="00FC4F8C">
            <w:pPr>
              <w:rPr>
                <w:kern w:val="0"/>
                <w:sz w:val="20"/>
                <w:szCs w:val="20"/>
              </w:rPr>
            </w:pPr>
            <w:r w:rsidRPr="00DA2663">
              <w:rPr>
                <w:kern w:val="0"/>
                <w:sz w:val="20"/>
                <w:szCs w:val="20"/>
              </w:rPr>
              <w:t>根据请求时所选参数显示</w:t>
            </w:r>
          </w:p>
        </w:tc>
      </w:tr>
      <w:tr w:rsidR="00F0389F" w14:paraId="2DCD2E52" w14:textId="77777777" w:rsidTr="00FC4F8C">
        <w:tblPrEx>
          <w:tblBorders>
            <w:top w:val="none" w:sz="0" w:space="0" w:color="auto"/>
          </w:tblBorders>
        </w:tblPrEx>
        <w:tc>
          <w:tcPr>
            <w:tcW w:w="2240" w:type="dxa"/>
            <w:tcBorders>
              <w:left w:val="single" w:sz="8" w:space="0" w:color="000000"/>
              <w:bottom w:val="single" w:sz="8" w:space="0" w:color="000000"/>
              <w:right w:val="single" w:sz="8" w:space="0" w:color="000000"/>
            </w:tcBorders>
            <w:tcMar>
              <w:top w:w="140" w:type="nil"/>
              <w:right w:w="140" w:type="nil"/>
            </w:tcMar>
          </w:tcPr>
          <w:p w14:paraId="16885161" w14:textId="77777777" w:rsidR="00F0389F" w:rsidRPr="00DA2663" w:rsidRDefault="00F0389F" w:rsidP="00FC4F8C">
            <w:pPr>
              <w:rPr>
                <w:kern w:val="0"/>
                <w:sz w:val="20"/>
                <w:szCs w:val="20"/>
              </w:rPr>
            </w:pPr>
            <w:r w:rsidRPr="00DA2663">
              <w:rPr>
                <w:kern w:val="0"/>
                <w:sz w:val="20"/>
                <w:szCs w:val="20"/>
              </w:rPr>
              <w:t>ticketCenterOrderNo</w:t>
            </w:r>
          </w:p>
        </w:tc>
        <w:tc>
          <w:tcPr>
            <w:tcW w:w="1979" w:type="dxa"/>
            <w:tcBorders>
              <w:bottom w:val="single" w:sz="8" w:space="0" w:color="000000"/>
              <w:right w:val="single" w:sz="8" w:space="0" w:color="000000"/>
            </w:tcBorders>
            <w:tcMar>
              <w:top w:w="140" w:type="nil"/>
              <w:right w:w="140" w:type="nil"/>
            </w:tcMar>
          </w:tcPr>
          <w:p w14:paraId="06A6C631" w14:textId="77777777" w:rsidR="00F0389F" w:rsidRPr="00DA2663" w:rsidRDefault="00F0389F" w:rsidP="00FC4F8C">
            <w:pPr>
              <w:rPr>
                <w:kern w:val="0"/>
                <w:sz w:val="20"/>
                <w:szCs w:val="20"/>
              </w:rPr>
            </w:pPr>
            <w:r w:rsidRPr="00DA2663">
              <w:rPr>
                <w:kern w:val="0"/>
                <w:sz w:val="20"/>
                <w:szCs w:val="20"/>
              </w:rPr>
              <w:t>51book</w:t>
            </w:r>
            <w:r w:rsidRPr="00DA2663">
              <w:rPr>
                <w:kern w:val="0"/>
                <w:sz w:val="20"/>
                <w:szCs w:val="20"/>
              </w:rPr>
              <w:t>订单号</w:t>
            </w:r>
          </w:p>
        </w:tc>
        <w:tc>
          <w:tcPr>
            <w:tcW w:w="1985" w:type="dxa"/>
            <w:tcBorders>
              <w:bottom w:val="single" w:sz="8" w:space="0" w:color="000000"/>
              <w:right w:val="single" w:sz="8" w:space="0" w:color="000000"/>
            </w:tcBorders>
            <w:tcMar>
              <w:top w:w="140" w:type="nil"/>
              <w:right w:w="140" w:type="nil"/>
            </w:tcMar>
          </w:tcPr>
          <w:p w14:paraId="470DF202" w14:textId="77777777" w:rsidR="00F0389F" w:rsidRPr="00DA2663" w:rsidRDefault="00F0389F" w:rsidP="00FC4F8C">
            <w:pPr>
              <w:rPr>
                <w:kern w:val="0"/>
                <w:sz w:val="20"/>
                <w:szCs w:val="20"/>
              </w:rPr>
            </w:pPr>
            <w:r w:rsidRPr="00DA2663">
              <w:rPr>
                <w:kern w:val="0"/>
                <w:sz w:val="20"/>
                <w:szCs w:val="20"/>
              </w:rPr>
              <w:t>String</w:t>
            </w:r>
          </w:p>
        </w:tc>
        <w:tc>
          <w:tcPr>
            <w:tcW w:w="850" w:type="dxa"/>
            <w:tcBorders>
              <w:bottom w:val="single" w:sz="8" w:space="0" w:color="000000"/>
              <w:right w:val="single" w:sz="8" w:space="0" w:color="000000"/>
            </w:tcBorders>
            <w:tcMar>
              <w:top w:w="140" w:type="nil"/>
              <w:right w:w="140" w:type="nil"/>
            </w:tcMar>
          </w:tcPr>
          <w:p w14:paraId="7D0A1702" w14:textId="77777777" w:rsidR="00F0389F" w:rsidRPr="00DA2663" w:rsidRDefault="00F0389F" w:rsidP="00FC4F8C">
            <w:pPr>
              <w:rPr>
                <w:kern w:val="0"/>
                <w:sz w:val="20"/>
                <w:szCs w:val="20"/>
              </w:rPr>
            </w:pPr>
            <w:r w:rsidRPr="00DA2663">
              <w:rPr>
                <w:kern w:val="0"/>
                <w:sz w:val="20"/>
                <w:szCs w:val="20"/>
              </w:rPr>
              <w:t>否</w:t>
            </w:r>
          </w:p>
        </w:tc>
        <w:tc>
          <w:tcPr>
            <w:tcW w:w="3686" w:type="dxa"/>
            <w:tcBorders>
              <w:bottom w:val="single" w:sz="8" w:space="0" w:color="000000"/>
              <w:right w:val="single" w:sz="8" w:space="0" w:color="000000"/>
            </w:tcBorders>
            <w:tcMar>
              <w:top w:w="140" w:type="nil"/>
              <w:right w:w="140" w:type="nil"/>
            </w:tcMar>
          </w:tcPr>
          <w:p w14:paraId="0721913B" w14:textId="77777777" w:rsidR="00F0389F" w:rsidRPr="00DA2663" w:rsidRDefault="00F0389F" w:rsidP="00FC4F8C">
            <w:pPr>
              <w:rPr>
                <w:kern w:val="0"/>
                <w:sz w:val="20"/>
                <w:szCs w:val="20"/>
              </w:rPr>
            </w:pPr>
            <w:r w:rsidRPr="00DA2663">
              <w:rPr>
                <w:kern w:val="0"/>
                <w:sz w:val="20"/>
                <w:szCs w:val="20"/>
              </w:rPr>
              <w:t> </w:t>
            </w:r>
          </w:p>
        </w:tc>
      </w:tr>
      <w:tr w:rsidR="00F0389F" w14:paraId="0FF7BA3B" w14:textId="77777777" w:rsidTr="00FC4F8C">
        <w:tblPrEx>
          <w:tblBorders>
            <w:top w:val="none" w:sz="0" w:space="0" w:color="auto"/>
          </w:tblBorders>
        </w:tblPrEx>
        <w:tc>
          <w:tcPr>
            <w:tcW w:w="2240" w:type="dxa"/>
            <w:tcBorders>
              <w:left w:val="single" w:sz="8" w:space="0" w:color="000000"/>
              <w:bottom w:val="single" w:sz="8" w:space="0" w:color="000000"/>
              <w:right w:val="single" w:sz="8" w:space="0" w:color="000000"/>
            </w:tcBorders>
            <w:tcMar>
              <w:top w:w="140" w:type="nil"/>
              <w:right w:w="140" w:type="nil"/>
            </w:tcMar>
          </w:tcPr>
          <w:p w14:paraId="3376C7DF" w14:textId="77777777" w:rsidR="00F0389F" w:rsidRPr="00DA2663" w:rsidRDefault="00F0389F" w:rsidP="00FC4F8C">
            <w:pPr>
              <w:rPr>
                <w:kern w:val="0"/>
                <w:sz w:val="20"/>
                <w:szCs w:val="20"/>
              </w:rPr>
            </w:pPr>
            <w:r w:rsidRPr="00DA2663">
              <w:rPr>
                <w:kern w:val="0"/>
                <w:sz w:val="20"/>
                <w:szCs w:val="20"/>
              </w:rPr>
              <w:t>ticketCenterChangeNo</w:t>
            </w:r>
          </w:p>
        </w:tc>
        <w:tc>
          <w:tcPr>
            <w:tcW w:w="1979" w:type="dxa"/>
            <w:tcBorders>
              <w:bottom w:val="single" w:sz="8" w:space="0" w:color="000000"/>
              <w:right w:val="single" w:sz="8" w:space="0" w:color="000000"/>
            </w:tcBorders>
            <w:tcMar>
              <w:top w:w="140" w:type="nil"/>
              <w:right w:w="140" w:type="nil"/>
            </w:tcMar>
          </w:tcPr>
          <w:p w14:paraId="6EDE85CF" w14:textId="77777777" w:rsidR="00F0389F" w:rsidRPr="00DA2663" w:rsidRDefault="00F0389F" w:rsidP="00FC4F8C">
            <w:pPr>
              <w:rPr>
                <w:kern w:val="0"/>
                <w:sz w:val="20"/>
                <w:szCs w:val="20"/>
              </w:rPr>
            </w:pPr>
            <w:r w:rsidRPr="00DA2663">
              <w:rPr>
                <w:kern w:val="0"/>
                <w:sz w:val="20"/>
                <w:szCs w:val="20"/>
              </w:rPr>
              <w:t>51book</w:t>
            </w:r>
            <w:r w:rsidRPr="00DA2663">
              <w:rPr>
                <w:kern w:val="0"/>
                <w:sz w:val="20"/>
                <w:szCs w:val="20"/>
              </w:rPr>
              <w:t>变更单号</w:t>
            </w:r>
          </w:p>
        </w:tc>
        <w:tc>
          <w:tcPr>
            <w:tcW w:w="1985" w:type="dxa"/>
            <w:tcBorders>
              <w:bottom w:val="single" w:sz="8" w:space="0" w:color="000000"/>
              <w:right w:val="single" w:sz="8" w:space="0" w:color="000000"/>
            </w:tcBorders>
            <w:tcMar>
              <w:top w:w="140" w:type="nil"/>
              <w:right w:w="140" w:type="nil"/>
            </w:tcMar>
          </w:tcPr>
          <w:p w14:paraId="69C04132" w14:textId="77777777" w:rsidR="00F0389F" w:rsidRPr="00DA2663" w:rsidRDefault="00F0389F" w:rsidP="00FC4F8C">
            <w:pPr>
              <w:rPr>
                <w:kern w:val="0"/>
                <w:sz w:val="20"/>
                <w:szCs w:val="20"/>
              </w:rPr>
            </w:pPr>
            <w:r w:rsidRPr="00DA2663">
              <w:rPr>
                <w:kern w:val="0"/>
                <w:sz w:val="20"/>
                <w:szCs w:val="20"/>
              </w:rPr>
              <w:t>String</w:t>
            </w:r>
          </w:p>
        </w:tc>
        <w:tc>
          <w:tcPr>
            <w:tcW w:w="850" w:type="dxa"/>
            <w:tcBorders>
              <w:bottom w:val="single" w:sz="8" w:space="0" w:color="000000"/>
              <w:right w:val="single" w:sz="8" w:space="0" w:color="000000"/>
            </w:tcBorders>
            <w:tcMar>
              <w:top w:w="140" w:type="nil"/>
              <w:right w:w="140" w:type="nil"/>
            </w:tcMar>
          </w:tcPr>
          <w:p w14:paraId="0F9203B1" w14:textId="77777777" w:rsidR="00F0389F" w:rsidRPr="00DA2663" w:rsidRDefault="00F0389F" w:rsidP="00FC4F8C">
            <w:pPr>
              <w:rPr>
                <w:kern w:val="0"/>
                <w:sz w:val="20"/>
                <w:szCs w:val="20"/>
              </w:rPr>
            </w:pPr>
            <w:r w:rsidRPr="00DA2663">
              <w:rPr>
                <w:kern w:val="0"/>
                <w:sz w:val="20"/>
                <w:szCs w:val="20"/>
              </w:rPr>
              <w:t>是</w:t>
            </w:r>
          </w:p>
        </w:tc>
        <w:tc>
          <w:tcPr>
            <w:tcW w:w="3686" w:type="dxa"/>
            <w:tcBorders>
              <w:bottom w:val="single" w:sz="8" w:space="0" w:color="000000"/>
              <w:right w:val="single" w:sz="8" w:space="0" w:color="000000"/>
            </w:tcBorders>
            <w:tcMar>
              <w:top w:w="140" w:type="nil"/>
              <w:right w:w="140" w:type="nil"/>
            </w:tcMar>
          </w:tcPr>
          <w:p w14:paraId="6FA45FAF" w14:textId="77777777" w:rsidR="00F0389F" w:rsidRPr="00DA2663" w:rsidRDefault="00F0389F" w:rsidP="00FC4F8C">
            <w:pPr>
              <w:rPr>
                <w:kern w:val="0"/>
                <w:sz w:val="20"/>
                <w:szCs w:val="20"/>
              </w:rPr>
            </w:pPr>
            <w:r w:rsidRPr="00DA2663">
              <w:rPr>
                <w:kern w:val="0"/>
                <w:sz w:val="20"/>
                <w:szCs w:val="20"/>
              </w:rPr>
              <w:t> </w:t>
            </w:r>
          </w:p>
        </w:tc>
      </w:tr>
      <w:tr w:rsidR="00F0389F" w14:paraId="1B6DE556" w14:textId="77777777" w:rsidTr="00FC4F8C">
        <w:tblPrEx>
          <w:tblBorders>
            <w:top w:val="none" w:sz="0" w:space="0" w:color="auto"/>
          </w:tblBorders>
        </w:tblPrEx>
        <w:tc>
          <w:tcPr>
            <w:tcW w:w="2240" w:type="dxa"/>
            <w:tcBorders>
              <w:left w:val="single" w:sz="8" w:space="0" w:color="000000"/>
              <w:bottom w:val="single" w:sz="8" w:space="0" w:color="000000"/>
              <w:right w:val="single" w:sz="8" w:space="0" w:color="000000"/>
            </w:tcBorders>
            <w:tcMar>
              <w:top w:w="140" w:type="nil"/>
              <w:right w:w="140" w:type="nil"/>
            </w:tcMar>
          </w:tcPr>
          <w:p w14:paraId="2DB03470" w14:textId="77777777" w:rsidR="00F0389F" w:rsidRPr="00DA2663" w:rsidRDefault="00F0389F" w:rsidP="00FC4F8C">
            <w:pPr>
              <w:rPr>
                <w:kern w:val="0"/>
                <w:sz w:val="20"/>
                <w:szCs w:val="20"/>
              </w:rPr>
            </w:pPr>
            <w:r w:rsidRPr="00DA2663">
              <w:rPr>
                <w:kern w:val="0"/>
                <w:sz w:val="20"/>
                <w:szCs w:val="20"/>
              </w:rPr>
              <w:t>changeStatus</w:t>
            </w:r>
          </w:p>
        </w:tc>
        <w:tc>
          <w:tcPr>
            <w:tcW w:w="1979" w:type="dxa"/>
            <w:tcBorders>
              <w:bottom w:val="single" w:sz="8" w:space="0" w:color="000000"/>
              <w:right w:val="single" w:sz="8" w:space="0" w:color="000000"/>
            </w:tcBorders>
            <w:tcMar>
              <w:top w:w="140" w:type="nil"/>
              <w:right w:w="140" w:type="nil"/>
            </w:tcMar>
          </w:tcPr>
          <w:p w14:paraId="5BD87FB5" w14:textId="77777777" w:rsidR="00F0389F" w:rsidRPr="00DA2663" w:rsidRDefault="00F0389F" w:rsidP="00FC4F8C">
            <w:pPr>
              <w:rPr>
                <w:kern w:val="0"/>
                <w:sz w:val="20"/>
                <w:szCs w:val="20"/>
              </w:rPr>
            </w:pPr>
            <w:r w:rsidRPr="00DA2663">
              <w:rPr>
                <w:kern w:val="0"/>
                <w:sz w:val="20"/>
                <w:szCs w:val="20"/>
              </w:rPr>
              <w:t>变更状态</w:t>
            </w:r>
          </w:p>
        </w:tc>
        <w:tc>
          <w:tcPr>
            <w:tcW w:w="1985" w:type="dxa"/>
            <w:tcBorders>
              <w:bottom w:val="single" w:sz="8" w:space="0" w:color="000000"/>
              <w:right w:val="single" w:sz="8" w:space="0" w:color="000000"/>
            </w:tcBorders>
            <w:tcMar>
              <w:top w:w="140" w:type="nil"/>
              <w:right w:w="140" w:type="nil"/>
            </w:tcMar>
          </w:tcPr>
          <w:p w14:paraId="1BA8267C" w14:textId="77777777" w:rsidR="00F0389F" w:rsidRPr="00DA2663" w:rsidRDefault="00F0389F" w:rsidP="00FC4F8C">
            <w:pPr>
              <w:rPr>
                <w:kern w:val="0"/>
                <w:sz w:val="20"/>
                <w:szCs w:val="20"/>
              </w:rPr>
            </w:pPr>
            <w:r w:rsidRPr="00DA2663">
              <w:rPr>
                <w:kern w:val="0"/>
                <w:sz w:val="20"/>
                <w:szCs w:val="20"/>
              </w:rPr>
              <w:t>String</w:t>
            </w:r>
          </w:p>
        </w:tc>
        <w:tc>
          <w:tcPr>
            <w:tcW w:w="850" w:type="dxa"/>
            <w:tcBorders>
              <w:bottom w:val="single" w:sz="8" w:space="0" w:color="000000"/>
              <w:right w:val="single" w:sz="8" w:space="0" w:color="000000"/>
            </w:tcBorders>
            <w:tcMar>
              <w:top w:w="140" w:type="nil"/>
              <w:right w:w="140" w:type="nil"/>
            </w:tcMar>
          </w:tcPr>
          <w:p w14:paraId="1CD933D2" w14:textId="77777777" w:rsidR="00F0389F" w:rsidRPr="00DA2663" w:rsidRDefault="00F0389F" w:rsidP="00FC4F8C">
            <w:pPr>
              <w:rPr>
                <w:kern w:val="0"/>
                <w:sz w:val="20"/>
                <w:szCs w:val="20"/>
              </w:rPr>
            </w:pPr>
            <w:r w:rsidRPr="00DA2663">
              <w:rPr>
                <w:kern w:val="0"/>
                <w:sz w:val="20"/>
                <w:szCs w:val="20"/>
              </w:rPr>
              <w:t>是</w:t>
            </w:r>
          </w:p>
        </w:tc>
        <w:tc>
          <w:tcPr>
            <w:tcW w:w="3686" w:type="dxa"/>
            <w:tcBorders>
              <w:bottom w:val="single" w:sz="8" w:space="0" w:color="000000"/>
              <w:right w:val="single" w:sz="8" w:space="0" w:color="000000"/>
            </w:tcBorders>
            <w:tcMar>
              <w:top w:w="140" w:type="nil"/>
              <w:right w:w="140" w:type="nil"/>
            </w:tcMar>
          </w:tcPr>
          <w:p w14:paraId="53A5D1C9" w14:textId="77777777" w:rsidR="00F0389F" w:rsidRPr="00DA2663" w:rsidRDefault="00F0389F" w:rsidP="00FC4F8C">
            <w:pPr>
              <w:rPr>
                <w:kern w:val="0"/>
                <w:sz w:val="20"/>
                <w:szCs w:val="20"/>
              </w:rPr>
            </w:pPr>
            <w:r w:rsidRPr="00DA2663">
              <w:rPr>
                <w:kern w:val="0"/>
                <w:sz w:val="20"/>
                <w:szCs w:val="20"/>
              </w:rPr>
              <w:t>S-</w:t>
            </w:r>
            <w:r w:rsidRPr="00DA2663">
              <w:rPr>
                <w:kern w:val="0"/>
                <w:sz w:val="20"/>
                <w:szCs w:val="20"/>
              </w:rPr>
              <w:t>变更成功</w:t>
            </w:r>
            <w:r w:rsidRPr="00DA2663">
              <w:rPr>
                <w:kern w:val="0"/>
                <w:sz w:val="20"/>
                <w:szCs w:val="20"/>
              </w:rPr>
              <w:t> F-</w:t>
            </w:r>
            <w:r w:rsidRPr="00DA2663">
              <w:rPr>
                <w:kern w:val="0"/>
                <w:sz w:val="20"/>
                <w:szCs w:val="20"/>
              </w:rPr>
              <w:t>变更失败</w:t>
            </w:r>
          </w:p>
        </w:tc>
      </w:tr>
      <w:tr w:rsidR="00F0389F" w14:paraId="020BF9A7" w14:textId="77777777" w:rsidTr="00FC4F8C">
        <w:tblPrEx>
          <w:tblBorders>
            <w:top w:val="none" w:sz="0" w:space="0" w:color="auto"/>
          </w:tblBorders>
        </w:tblPrEx>
        <w:tc>
          <w:tcPr>
            <w:tcW w:w="2240" w:type="dxa"/>
            <w:tcBorders>
              <w:left w:val="single" w:sz="8" w:space="0" w:color="000000"/>
              <w:bottom w:val="single" w:sz="8" w:space="0" w:color="000000"/>
              <w:right w:val="single" w:sz="8" w:space="0" w:color="000000"/>
            </w:tcBorders>
            <w:tcMar>
              <w:top w:w="140" w:type="nil"/>
              <w:right w:w="140" w:type="nil"/>
            </w:tcMar>
          </w:tcPr>
          <w:p w14:paraId="6203DB7F" w14:textId="77777777" w:rsidR="00F0389F" w:rsidRPr="00DA2663" w:rsidRDefault="00F0389F" w:rsidP="00FC4F8C">
            <w:pPr>
              <w:rPr>
                <w:kern w:val="0"/>
                <w:sz w:val="20"/>
                <w:szCs w:val="20"/>
              </w:rPr>
            </w:pPr>
            <w:r w:rsidRPr="00DA2663">
              <w:rPr>
                <w:kern w:val="0"/>
                <w:sz w:val="20"/>
                <w:szCs w:val="20"/>
              </w:rPr>
              <w:t>changeMsg</w:t>
            </w:r>
          </w:p>
        </w:tc>
        <w:tc>
          <w:tcPr>
            <w:tcW w:w="1979" w:type="dxa"/>
            <w:tcBorders>
              <w:bottom w:val="single" w:sz="8" w:space="0" w:color="000000"/>
              <w:right w:val="single" w:sz="8" w:space="0" w:color="000000"/>
            </w:tcBorders>
            <w:tcMar>
              <w:top w:w="140" w:type="nil"/>
              <w:right w:w="140" w:type="nil"/>
            </w:tcMar>
          </w:tcPr>
          <w:p w14:paraId="49088D60" w14:textId="77777777" w:rsidR="00F0389F" w:rsidRPr="00DA2663" w:rsidRDefault="00F0389F" w:rsidP="00FC4F8C">
            <w:pPr>
              <w:rPr>
                <w:kern w:val="0"/>
                <w:sz w:val="20"/>
                <w:szCs w:val="20"/>
              </w:rPr>
            </w:pPr>
            <w:r w:rsidRPr="00DA2663">
              <w:rPr>
                <w:kern w:val="0"/>
                <w:sz w:val="20"/>
                <w:szCs w:val="20"/>
              </w:rPr>
              <w:t>失败原因</w:t>
            </w:r>
          </w:p>
        </w:tc>
        <w:tc>
          <w:tcPr>
            <w:tcW w:w="1985" w:type="dxa"/>
            <w:tcBorders>
              <w:bottom w:val="single" w:sz="8" w:space="0" w:color="000000"/>
              <w:right w:val="single" w:sz="8" w:space="0" w:color="000000"/>
            </w:tcBorders>
            <w:tcMar>
              <w:top w:w="140" w:type="nil"/>
              <w:right w:w="140" w:type="nil"/>
            </w:tcMar>
          </w:tcPr>
          <w:p w14:paraId="6824677A" w14:textId="77777777" w:rsidR="00F0389F" w:rsidRPr="00DA2663" w:rsidRDefault="00F0389F" w:rsidP="00FC4F8C">
            <w:pPr>
              <w:rPr>
                <w:kern w:val="0"/>
                <w:sz w:val="20"/>
                <w:szCs w:val="20"/>
              </w:rPr>
            </w:pPr>
            <w:r w:rsidRPr="00DA2663">
              <w:rPr>
                <w:kern w:val="0"/>
                <w:sz w:val="20"/>
                <w:szCs w:val="20"/>
              </w:rPr>
              <w:t>String</w:t>
            </w:r>
          </w:p>
        </w:tc>
        <w:tc>
          <w:tcPr>
            <w:tcW w:w="850" w:type="dxa"/>
            <w:tcBorders>
              <w:bottom w:val="single" w:sz="8" w:space="0" w:color="000000"/>
              <w:right w:val="single" w:sz="8" w:space="0" w:color="000000"/>
            </w:tcBorders>
            <w:tcMar>
              <w:top w:w="140" w:type="nil"/>
              <w:right w:w="140" w:type="nil"/>
            </w:tcMar>
          </w:tcPr>
          <w:p w14:paraId="57A297B9" w14:textId="77777777" w:rsidR="00F0389F" w:rsidRPr="00DA2663" w:rsidRDefault="00F0389F" w:rsidP="00FC4F8C">
            <w:pPr>
              <w:rPr>
                <w:kern w:val="0"/>
                <w:sz w:val="20"/>
                <w:szCs w:val="20"/>
              </w:rPr>
            </w:pPr>
            <w:r w:rsidRPr="00DA2663">
              <w:rPr>
                <w:kern w:val="0"/>
                <w:sz w:val="20"/>
                <w:szCs w:val="20"/>
              </w:rPr>
              <w:t>否</w:t>
            </w:r>
          </w:p>
        </w:tc>
        <w:tc>
          <w:tcPr>
            <w:tcW w:w="3686" w:type="dxa"/>
            <w:tcBorders>
              <w:bottom w:val="single" w:sz="8" w:space="0" w:color="000000"/>
              <w:right w:val="single" w:sz="8" w:space="0" w:color="000000"/>
            </w:tcBorders>
            <w:tcMar>
              <w:top w:w="140" w:type="nil"/>
              <w:right w:w="140" w:type="nil"/>
            </w:tcMar>
          </w:tcPr>
          <w:p w14:paraId="13A37D56" w14:textId="77777777" w:rsidR="00F0389F" w:rsidRPr="00DA2663" w:rsidRDefault="00F0389F" w:rsidP="00FC4F8C">
            <w:pPr>
              <w:rPr>
                <w:kern w:val="0"/>
                <w:sz w:val="20"/>
                <w:szCs w:val="20"/>
              </w:rPr>
            </w:pPr>
            <w:r w:rsidRPr="00DA2663">
              <w:rPr>
                <w:kern w:val="0"/>
                <w:sz w:val="20"/>
                <w:szCs w:val="20"/>
              </w:rPr>
              <w:t>失败原因描述</w:t>
            </w:r>
          </w:p>
        </w:tc>
      </w:tr>
      <w:tr w:rsidR="00F0389F" w14:paraId="23923DAB" w14:textId="77777777" w:rsidTr="00FC4F8C">
        <w:tblPrEx>
          <w:tblBorders>
            <w:top w:val="none" w:sz="0" w:space="0" w:color="auto"/>
          </w:tblBorders>
        </w:tblPrEx>
        <w:tc>
          <w:tcPr>
            <w:tcW w:w="2240" w:type="dxa"/>
            <w:tcBorders>
              <w:left w:val="single" w:sz="8" w:space="0" w:color="000000"/>
              <w:bottom w:val="single" w:sz="8" w:space="0" w:color="000000"/>
              <w:right w:val="single" w:sz="8" w:space="0" w:color="000000"/>
            </w:tcBorders>
            <w:tcMar>
              <w:top w:w="140" w:type="nil"/>
              <w:right w:w="140" w:type="nil"/>
            </w:tcMar>
          </w:tcPr>
          <w:p w14:paraId="207531FE" w14:textId="77777777" w:rsidR="00F0389F" w:rsidRPr="00DA2663" w:rsidRDefault="00F0389F" w:rsidP="00FC4F8C">
            <w:pPr>
              <w:rPr>
                <w:kern w:val="0"/>
                <w:sz w:val="20"/>
                <w:szCs w:val="20"/>
              </w:rPr>
            </w:pPr>
            <w:r w:rsidRPr="00DA2663">
              <w:rPr>
                <w:kern w:val="0"/>
                <w:sz w:val="20"/>
                <w:szCs w:val="20"/>
              </w:rPr>
              <w:t>changeParameters</w:t>
            </w:r>
          </w:p>
        </w:tc>
        <w:tc>
          <w:tcPr>
            <w:tcW w:w="1979" w:type="dxa"/>
            <w:tcBorders>
              <w:bottom w:val="single" w:sz="8" w:space="0" w:color="000000"/>
              <w:right w:val="single" w:sz="8" w:space="0" w:color="000000"/>
            </w:tcBorders>
            <w:tcMar>
              <w:top w:w="140" w:type="nil"/>
              <w:right w:w="140" w:type="nil"/>
            </w:tcMar>
          </w:tcPr>
          <w:p w14:paraId="4B0BAB33" w14:textId="77777777" w:rsidR="00F0389F" w:rsidRPr="00DA2663" w:rsidRDefault="00F0389F" w:rsidP="00FC4F8C">
            <w:pPr>
              <w:rPr>
                <w:kern w:val="0"/>
                <w:sz w:val="20"/>
                <w:szCs w:val="20"/>
              </w:rPr>
            </w:pPr>
            <w:r w:rsidRPr="00DA2663">
              <w:rPr>
                <w:kern w:val="0"/>
                <w:sz w:val="20"/>
                <w:szCs w:val="20"/>
              </w:rPr>
              <w:t>变更参数</w:t>
            </w:r>
          </w:p>
        </w:tc>
        <w:tc>
          <w:tcPr>
            <w:tcW w:w="1985" w:type="dxa"/>
            <w:tcBorders>
              <w:bottom w:val="single" w:sz="8" w:space="0" w:color="000000"/>
              <w:right w:val="single" w:sz="8" w:space="0" w:color="000000"/>
            </w:tcBorders>
            <w:tcMar>
              <w:top w:w="140" w:type="nil"/>
              <w:right w:w="140" w:type="nil"/>
            </w:tcMar>
          </w:tcPr>
          <w:p w14:paraId="19B3B0C7" w14:textId="77777777" w:rsidR="00F0389F" w:rsidRPr="00DA2663" w:rsidRDefault="00F0389F" w:rsidP="00FC4F8C">
            <w:pPr>
              <w:rPr>
                <w:kern w:val="0"/>
                <w:sz w:val="20"/>
                <w:szCs w:val="20"/>
              </w:rPr>
            </w:pPr>
            <w:r w:rsidRPr="00DA2663">
              <w:rPr>
                <w:kern w:val="0"/>
                <w:sz w:val="20"/>
                <w:szCs w:val="20"/>
              </w:rPr>
              <w:t>String</w:t>
            </w:r>
          </w:p>
        </w:tc>
        <w:tc>
          <w:tcPr>
            <w:tcW w:w="850" w:type="dxa"/>
            <w:tcBorders>
              <w:bottom w:val="single" w:sz="8" w:space="0" w:color="000000"/>
              <w:right w:val="single" w:sz="8" w:space="0" w:color="000000"/>
            </w:tcBorders>
            <w:tcMar>
              <w:top w:w="140" w:type="nil"/>
              <w:right w:w="140" w:type="nil"/>
            </w:tcMar>
          </w:tcPr>
          <w:p w14:paraId="1D916F54" w14:textId="77777777" w:rsidR="00F0389F" w:rsidRPr="00DA2663" w:rsidRDefault="00F0389F" w:rsidP="00FC4F8C">
            <w:pPr>
              <w:rPr>
                <w:kern w:val="0"/>
                <w:sz w:val="20"/>
                <w:szCs w:val="20"/>
              </w:rPr>
            </w:pPr>
            <w:r w:rsidRPr="00DA2663">
              <w:rPr>
                <w:kern w:val="0"/>
                <w:sz w:val="20"/>
                <w:szCs w:val="20"/>
              </w:rPr>
              <w:t>否</w:t>
            </w:r>
          </w:p>
        </w:tc>
        <w:tc>
          <w:tcPr>
            <w:tcW w:w="3686" w:type="dxa"/>
            <w:tcBorders>
              <w:bottom w:val="single" w:sz="8" w:space="0" w:color="000000"/>
              <w:right w:val="single" w:sz="8" w:space="0" w:color="000000"/>
            </w:tcBorders>
            <w:tcMar>
              <w:top w:w="140" w:type="nil"/>
              <w:right w:w="140" w:type="nil"/>
            </w:tcMar>
          </w:tcPr>
          <w:p w14:paraId="6F68A35C" w14:textId="77777777" w:rsidR="00F0389F" w:rsidRPr="00DA2663" w:rsidRDefault="00F0389F" w:rsidP="00FC4F8C">
            <w:pPr>
              <w:rPr>
                <w:kern w:val="0"/>
                <w:sz w:val="20"/>
                <w:szCs w:val="20"/>
              </w:rPr>
            </w:pPr>
            <w:r w:rsidRPr="00DA2663">
              <w:rPr>
                <w:kern w:val="0"/>
                <w:sz w:val="20"/>
                <w:szCs w:val="20"/>
              </w:rPr>
              <w:t>格式：</w:t>
            </w:r>
          </w:p>
          <w:p w14:paraId="1C4FE2F5" w14:textId="77777777" w:rsidR="00F0389F" w:rsidRPr="00DA2663" w:rsidRDefault="00F0389F" w:rsidP="00FC4F8C">
            <w:pPr>
              <w:rPr>
                <w:kern w:val="0"/>
                <w:sz w:val="20"/>
                <w:szCs w:val="20"/>
              </w:rPr>
            </w:pPr>
            <w:r w:rsidRPr="00DA2663">
              <w:rPr>
                <w:kern w:val="0"/>
                <w:sz w:val="20"/>
                <w:szCs w:val="20"/>
              </w:rPr>
              <w:t>姓名</w:t>
            </w:r>
            <w:r w:rsidRPr="00DA2663">
              <w:rPr>
                <w:kern w:val="0"/>
                <w:sz w:val="20"/>
                <w:szCs w:val="20"/>
              </w:rPr>
              <w:t>^</w:t>
            </w:r>
            <w:r w:rsidRPr="00DA2663">
              <w:rPr>
                <w:kern w:val="0"/>
                <w:sz w:val="20"/>
                <w:szCs w:val="20"/>
              </w:rPr>
              <w:t>航段</w:t>
            </w:r>
            <w:r w:rsidRPr="00DA2663">
              <w:rPr>
                <w:kern w:val="0"/>
                <w:sz w:val="20"/>
                <w:szCs w:val="20"/>
              </w:rPr>
              <w:t>^</w:t>
            </w:r>
            <w:r w:rsidRPr="00DA2663">
              <w:rPr>
                <w:kern w:val="0"/>
                <w:sz w:val="20"/>
                <w:szCs w:val="20"/>
              </w:rPr>
              <w:t>票号</w:t>
            </w:r>
            <w:r w:rsidRPr="00DA2663">
              <w:rPr>
                <w:kern w:val="0"/>
                <w:sz w:val="20"/>
                <w:szCs w:val="20"/>
              </w:rPr>
              <w:t>^</w:t>
            </w:r>
            <w:r w:rsidRPr="00DA2663">
              <w:rPr>
                <w:kern w:val="0"/>
                <w:sz w:val="20"/>
                <w:szCs w:val="20"/>
              </w:rPr>
              <w:t>变更类型</w:t>
            </w:r>
            <w:r w:rsidRPr="00DA2663">
              <w:rPr>
                <w:kern w:val="0"/>
                <w:sz w:val="20"/>
                <w:szCs w:val="20"/>
              </w:rPr>
              <w:t>^</w:t>
            </w:r>
            <w:r w:rsidRPr="00DA2663">
              <w:rPr>
                <w:kern w:val="0"/>
                <w:sz w:val="20"/>
                <w:szCs w:val="20"/>
              </w:rPr>
              <w:t>变更说明</w:t>
            </w:r>
            <w:r w:rsidRPr="00DA2663">
              <w:rPr>
                <w:kern w:val="0"/>
                <w:sz w:val="20"/>
                <w:szCs w:val="20"/>
              </w:rPr>
              <w:t>^</w:t>
            </w:r>
            <w:r w:rsidRPr="00DA2663">
              <w:rPr>
                <w:kern w:val="0"/>
                <w:sz w:val="20"/>
                <w:szCs w:val="20"/>
              </w:rPr>
              <w:t>申请时间</w:t>
            </w:r>
            <w:r w:rsidRPr="00DA2663">
              <w:rPr>
                <w:kern w:val="0"/>
                <w:sz w:val="20"/>
                <w:szCs w:val="20"/>
              </w:rPr>
              <w:t>^</w:t>
            </w:r>
            <w:r w:rsidRPr="00DA2663">
              <w:rPr>
                <w:kern w:val="0"/>
                <w:sz w:val="20"/>
                <w:szCs w:val="20"/>
              </w:rPr>
              <w:t>变更时间</w:t>
            </w:r>
            <w:r w:rsidRPr="00DA2663">
              <w:rPr>
                <w:kern w:val="0"/>
                <w:sz w:val="20"/>
                <w:szCs w:val="20"/>
              </w:rPr>
              <w:t>^</w:t>
            </w:r>
            <w:r w:rsidRPr="00DA2663">
              <w:rPr>
                <w:kern w:val="0"/>
                <w:sz w:val="20"/>
                <w:szCs w:val="20"/>
              </w:rPr>
              <w:t>加收的变更手续费</w:t>
            </w:r>
            <w:r w:rsidRPr="00DA2663">
              <w:rPr>
                <w:kern w:val="0"/>
                <w:sz w:val="20"/>
                <w:szCs w:val="20"/>
              </w:rPr>
              <w:t>^</w:t>
            </w:r>
            <w:r w:rsidRPr="00DA2663">
              <w:rPr>
                <w:kern w:val="0"/>
                <w:sz w:val="20"/>
                <w:szCs w:val="20"/>
              </w:rPr>
              <w:t>变更后的出发日期</w:t>
            </w:r>
            <w:r w:rsidRPr="00DA2663">
              <w:rPr>
                <w:kern w:val="0"/>
                <w:sz w:val="20"/>
                <w:szCs w:val="20"/>
              </w:rPr>
              <w:t>^</w:t>
            </w:r>
            <w:r w:rsidRPr="00DA2663">
              <w:rPr>
                <w:kern w:val="0"/>
                <w:sz w:val="20"/>
                <w:szCs w:val="20"/>
              </w:rPr>
              <w:t>变更后的出发时间</w:t>
            </w:r>
            <w:r w:rsidRPr="00DA2663">
              <w:rPr>
                <w:kern w:val="0"/>
                <w:sz w:val="20"/>
                <w:szCs w:val="20"/>
              </w:rPr>
              <w:t>^</w:t>
            </w:r>
            <w:r w:rsidRPr="00DA2663">
              <w:rPr>
                <w:kern w:val="0"/>
                <w:sz w:val="20"/>
                <w:szCs w:val="20"/>
              </w:rPr>
              <w:t>变更后的抵达日期</w:t>
            </w:r>
            <w:r w:rsidRPr="00DA2663">
              <w:rPr>
                <w:kern w:val="0"/>
                <w:sz w:val="20"/>
                <w:szCs w:val="20"/>
              </w:rPr>
              <w:t>^</w:t>
            </w:r>
            <w:r w:rsidRPr="00DA2663">
              <w:rPr>
                <w:kern w:val="0"/>
                <w:sz w:val="20"/>
                <w:szCs w:val="20"/>
              </w:rPr>
              <w:t>变更后的航班号。多个之间以</w:t>
            </w:r>
            <w:r w:rsidRPr="00DA2663">
              <w:rPr>
                <w:kern w:val="0"/>
                <w:sz w:val="20"/>
                <w:szCs w:val="20"/>
              </w:rPr>
              <w:t>“|”</w:t>
            </w:r>
            <w:r w:rsidRPr="00DA2663">
              <w:rPr>
                <w:kern w:val="0"/>
                <w:sz w:val="20"/>
                <w:szCs w:val="20"/>
              </w:rPr>
              <w:t>分开</w:t>
            </w:r>
          </w:p>
          <w:p w14:paraId="3FC27F16" w14:textId="77777777" w:rsidR="00F0389F" w:rsidRPr="00DA2663" w:rsidRDefault="00F0389F" w:rsidP="00FC4F8C">
            <w:pPr>
              <w:rPr>
                <w:kern w:val="0"/>
                <w:sz w:val="20"/>
                <w:szCs w:val="20"/>
              </w:rPr>
            </w:pPr>
            <w:r w:rsidRPr="00DA2663">
              <w:rPr>
                <w:kern w:val="0"/>
                <w:sz w:val="20"/>
                <w:szCs w:val="20"/>
              </w:rPr>
              <w:t> </w:t>
            </w:r>
          </w:p>
        </w:tc>
      </w:tr>
      <w:tr w:rsidR="00F0389F" w14:paraId="6FDE5E08" w14:textId="77777777" w:rsidTr="00FC4F8C">
        <w:tblPrEx>
          <w:tblBorders>
            <w:top w:val="none" w:sz="0" w:space="0" w:color="auto"/>
          </w:tblBorders>
        </w:tblPrEx>
        <w:tc>
          <w:tcPr>
            <w:tcW w:w="2240" w:type="dxa"/>
            <w:tcBorders>
              <w:left w:val="single" w:sz="8" w:space="0" w:color="000000"/>
              <w:bottom w:val="single" w:sz="8" w:space="0" w:color="000000"/>
              <w:right w:val="single" w:sz="8" w:space="0" w:color="000000"/>
            </w:tcBorders>
            <w:tcMar>
              <w:top w:w="140" w:type="nil"/>
              <w:right w:w="140" w:type="nil"/>
            </w:tcMar>
          </w:tcPr>
          <w:p w14:paraId="3C549852" w14:textId="77777777" w:rsidR="00F0389F" w:rsidRPr="00DA2663" w:rsidRDefault="00F0389F" w:rsidP="00FC4F8C">
            <w:pPr>
              <w:rPr>
                <w:kern w:val="0"/>
                <w:sz w:val="20"/>
                <w:szCs w:val="20"/>
              </w:rPr>
            </w:pPr>
            <w:r w:rsidRPr="00DA2663">
              <w:rPr>
                <w:kern w:val="0"/>
                <w:sz w:val="20"/>
                <w:szCs w:val="20"/>
              </w:rPr>
              <w:t>Param1</w:t>
            </w:r>
          </w:p>
        </w:tc>
        <w:tc>
          <w:tcPr>
            <w:tcW w:w="1979" w:type="dxa"/>
            <w:tcBorders>
              <w:bottom w:val="single" w:sz="8" w:space="0" w:color="000000"/>
              <w:right w:val="single" w:sz="8" w:space="0" w:color="000000"/>
            </w:tcBorders>
            <w:tcMar>
              <w:top w:w="140" w:type="nil"/>
              <w:right w:w="140" w:type="nil"/>
            </w:tcMar>
          </w:tcPr>
          <w:p w14:paraId="14645B68" w14:textId="77777777" w:rsidR="00F0389F" w:rsidRPr="00DA2663" w:rsidRDefault="00F0389F" w:rsidP="00FC4F8C">
            <w:pPr>
              <w:rPr>
                <w:kern w:val="0"/>
                <w:sz w:val="20"/>
                <w:szCs w:val="20"/>
              </w:rPr>
            </w:pPr>
            <w:r w:rsidRPr="00DA2663">
              <w:rPr>
                <w:kern w:val="0"/>
                <w:sz w:val="20"/>
                <w:szCs w:val="20"/>
              </w:rPr>
              <w:t>备用参数</w:t>
            </w:r>
            <w:r w:rsidRPr="00DA2663">
              <w:rPr>
                <w:kern w:val="0"/>
                <w:sz w:val="20"/>
                <w:szCs w:val="20"/>
              </w:rPr>
              <w:t>1</w:t>
            </w:r>
          </w:p>
        </w:tc>
        <w:tc>
          <w:tcPr>
            <w:tcW w:w="1985" w:type="dxa"/>
            <w:tcBorders>
              <w:bottom w:val="single" w:sz="8" w:space="0" w:color="000000"/>
              <w:right w:val="single" w:sz="8" w:space="0" w:color="000000"/>
            </w:tcBorders>
            <w:tcMar>
              <w:top w:w="140" w:type="nil"/>
              <w:right w:w="140" w:type="nil"/>
            </w:tcMar>
          </w:tcPr>
          <w:p w14:paraId="6913618C" w14:textId="77777777" w:rsidR="00F0389F" w:rsidRPr="00DA2663" w:rsidRDefault="00F0389F" w:rsidP="00FC4F8C">
            <w:pPr>
              <w:rPr>
                <w:kern w:val="0"/>
                <w:sz w:val="20"/>
                <w:szCs w:val="20"/>
              </w:rPr>
            </w:pPr>
            <w:r w:rsidRPr="00DA2663">
              <w:rPr>
                <w:kern w:val="0"/>
                <w:sz w:val="20"/>
                <w:szCs w:val="20"/>
              </w:rPr>
              <w:t>String</w:t>
            </w:r>
          </w:p>
        </w:tc>
        <w:tc>
          <w:tcPr>
            <w:tcW w:w="850" w:type="dxa"/>
            <w:tcBorders>
              <w:bottom w:val="single" w:sz="8" w:space="0" w:color="000000"/>
              <w:right w:val="single" w:sz="8" w:space="0" w:color="000000"/>
            </w:tcBorders>
            <w:tcMar>
              <w:top w:w="140" w:type="nil"/>
              <w:right w:w="140" w:type="nil"/>
            </w:tcMar>
          </w:tcPr>
          <w:p w14:paraId="27921D9D" w14:textId="77777777" w:rsidR="00F0389F" w:rsidRPr="00DA2663" w:rsidRDefault="00F0389F" w:rsidP="00FC4F8C">
            <w:pPr>
              <w:rPr>
                <w:kern w:val="0"/>
                <w:sz w:val="20"/>
                <w:szCs w:val="20"/>
              </w:rPr>
            </w:pPr>
            <w:r w:rsidRPr="00DA2663">
              <w:rPr>
                <w:kern w:val="0"/>
                <w:sz w:val="20"/>
                <w:szCs w:val="20"/>
              </w:rPr>
              <w:t>否</w:t>
            </w:r>
          </w:p>
        </w:tc>
        <w:tc>
          <w:tcPr>
            <w:tcW w:w="3686" w:type="dxa"/>
            <w:tcBorders>
              <w:bottom w:val="single" w:sz="8" w:space="0" w:color="000000"/>
              <w:right w:val="single" w:sz="8" w:space="0" w:color="000000"/>
            </w:tcBorders>
            <w:tcMar>
              <w:top w:w="140" w:type="nil"/>
              <w:right w:w="140" w:type="nil"/>
            </w:tcMar>
          </w:tcPr>
          <w:p w14:paraId="2B86DD23" w14:textId="77777777" w:rsidR="00F0389F" w:rsidRPr="00DA2663" w:rsidRDefault="00F0389F" w:rsidP="00FC4F8C">
            <w:pPr>
              <w:rPr>
                <w:kern w:val="0"/>
                <w:sz w:val="20"/>
                <w:szCs w:val="20"/>
              </w:rPr>
            </w:pPr>
            <w:r w:rsidRPr="00DA2663">
              <w:rPr>
                <w:kern w:val="0"/>
                <w:sz w:val="20"/>
                <w:szCs w:val="20"/>
              </w:rPr>
              <w:t> </w:t>
            </w:r>
          </w:p>
        </w:tc>
      </w:tr>
      <w:tr w:rsidR="00F0389F" w14:paraId="0C657F3A" w14:textId="77777777" w:rsidTr="00FC4F8C">
        <w:tblPrEx>
          <w:tblBorders>
            <w:top w:val="none" w:sz="0" w:space="0" w:color="auto"/>
          </w:tblBorders>
        </w:tblPrEx>
        <w:tc>
          <w:tcPr>
            <w:tcW w:w="2240" w:type="dxa"/>
            <w:tcBorders>
              <w:left w:val="single" w:sz="8" w:space="0" w:color="000000"/>
              <w:bottom w:val="single" w:sz="8" w:space="0" w:color="000000"/>
              <w:right w:val="single" w:sz="8" w:space="0" w:color="000000"/>
            </w:tcBorders>
            <w:tcMar>
              <w:top w:w="140" w:type="nil"/>
              <w:right w:w="140" w:type="nil"/>
            </w:tcMar>
          </w:tcPr>
          <w:p w14:paraId="40CA3C56" w14:textId="77777777" w:rsidR="00F0389F" w:rsidRPr="00DA2663" w:rsidRDefault="00F0389F" w:rsidP="00FC4F8C">
            <w:pPr>
              <w:rPr>
                <w:kern w:val="0"/>
                <w:sz w:val="20"/>
                <w:szCs w:val="20"/>
              </w:rPr>
            </w:pPr>
            <w:r w:rsidRPr="00DA2663">
              <w:rPr>
                <w:kern w:val="0"/>
                <w:sz w:val="20"/>
                <w:szCs w:val="20"/>
              </w:rPr>
              <w:t>param2</w:t>
            </w:r>
          </w:p>
        </w:tc>
        <w:tc>
          <w:tcPr>
            <w:tcW w:w="1979" w:type="dxa"/>
            <w:tcBorders>
              <w:bottom w:val="single" w:sz="8" w:space="0" w:color="000000"/>
              <w:right w:val="single" w:sz="8" w:space="0" w:color="000000"/>
            </w:tcBorders>
            <w:tcMar>
              <w:top w:w="140" w:type="nil"/>
              <w:right w:w="140" w:type="nil"/>
            </w:tcMar>
          </w:tcPr>
          <w:p w14:paraId="29798A95" w14:textId="77777777" w:rsidR="00F0389F" w:rsidRPr="00DA2663" w:rsidRDefault="00F0389F" w:rsidP="00FC4F8C">
            <w:pPr>
              <w:rPr>
                <w:kern w:val="0"/>
                <w:sz w:val="20"/>
                <w:szCs w:val="20"/>
              </w:rPr>
            </w:pPr>
            <w:r w:rsidRPr="00DA2663">
              <w:rPr>
                <w:kern w:val="0"/>
                <w:sz w:val="20"/>
                <w:szCs w:val="20"/>
              </w:rPr>
              <w:t>备用参数</w:t>
            </w:r>
            <w:r w:rsidRPr="00DA2663">
              <w:rPr>
                <w:kern w:val="0"/>
                <w:sz w:val="20"/>
                <w:szCs w:val="20"/>
              </w:rPr>
              <w:t>2</w:t>
            </w:r>
          </w:p>
        </w:tc>
        <w:tc>
          <w:tcPr>
            <w:tcW w:w="1985" w:type="dxa"/>
            <w:tcBorders>
              <w:bottom w:val="single" w:sz="8" w:space="0" w:color="000000"/>
              <w:right w:val="single" w:sz="8" w:space="0" w:color="000000"/>
            </w:tcBorders>
            <w:tcMar>
              <w:top w:w="140" w:type="nil"/>
              <w:right w:w="140" w:type="nil"/>
            </w:tcMar>
          </w:tcPr>
          <w:p w14:paraId="36C639B7" w14:textId="77777777" w:rsidR="00F0389F" w:rsidRPr="00DA2663" w:rsidRDefault="00F0389F" w:rsidP="00FC4F8C">
            <w:pPr>
              <w:rPr>
                <w:kern w:val="0"/>
                <w:sz w:val="20"/>
                <w:szCs w:val="20"/>
              </w:rPr>
            </w:pPr>
            <w:r w:rsidRPr="00DA2663">
              <w:rPr>
                <w:kern w:val="0"/>
                <w:sz w:val="20"/>
                <w:szCs w:val="20"/>
              </w:rPr>
              <w:t>String</w:t>
            </w:r>
          </w:p>
        </w:tc>
        <w:tc>
          <w:tcPr>
            <w:tcW w:w="850" w:type="dxa"/>
            <w:tcBorders>
              <w:bottom w:val="single" w:sz="8" w:space="0" w:color="000000"/>
              <w:right w:val="single" w:sz="8" w:space="0" w:color="000000"/>
            </w:tcBorders>
            <w:tcMar>
              <w:top w:w="140" w:type="nil"/>
              <w:right w:w="140" w:type="nil"/>
            </w:tcMar>
          </w:tcPr>
          <w:p w14:paraId="6DA0F52C" w14:textId="77777777" w:rsidR="00F0389F" w:rsidRPr="00DA2663" w:rsidRDefault="00F0389F" w:rsidP="00FC4F8C">
            <w:pPr>
              <w:rPr>
                <w:kern w:val="0"/>
                <w:sz w:val="20"/>
                <w:szCs w:val="20"/>
              </w:rPr>
            </w:pPr>
            <w:r w:rsidRPr="00DA2663">
              <w:rPr>
                <w:kern w:val="0"/>
                <w:sz w:val="20"/>
                <w:szCs w:val="20"/>
              </w:rPr>
              <w:t>否</w:t>
            </w:r>
          </w:p>
        </w:tc>
        <w:tc>
          <w:tcPr>
            <w:tcW w:w="3686" w:type="dxa"/>
            <w:tcBorders>
              <w:bottom w:val="single" w:sz="8" w:space="0" w:color="000000"/>
              <w:right w:val="single" w:sz="8" w:space="0" w:color="000000"/>
            </w:tcBorders>
            <w:tcMar>
              <w:top w:w="140" w:type="nil"/>
              <w:right w:w="140" w:type="nil"/>
            </w:tcMar>
          </w:tcPr>
          <w:p w14:paraId="52EA9511" w14:textId="77777777" w:rsidR="00F0389F" w:rsidRPr="00DA2663" w:rsidRDefault="00F0389F" w:rsidP="00FC4F8C">
            <w:pPr>
              <w:rPr>
                <w:kern w:val="0"/>
                <w:sz w:val="20"/>
                <w:szCs w:val="20"/>
              </w:rPr>
            </w:pPr>
            <w:r w:rsidRPr="00DA2663">
              <w:rPr>
                <w:kern w:val="0"/>
                <w:sz w:val="20"/>
                <w:szCs w:val="20"/>
              </w:rPr>
              <w:t> </w:t>
            </w:r>
          </w:p>
        </w:tc>
      </w:tr>
      <w:tr w:rsidR="00F0389F" w14:paraId="34166793" w14:textId="77777777" w:rsidTr="00FC4F8C">
        <w:tc>
          <w:tcPr>
            <w:tcW w:w="2240" w:type="dxa"/>
            <w:tcBorders>
              <w:left w:val="single" w:sz="8" w:space="0" w:color="000000"/>
              <w:bottom w:val="single" w:sz="8" w:space="0" w:color="000000"/>
              <w:right w:val="single" w:sz="8" w:space="0" w:color="000000"/>
            </w:tcBorders>
            <w:tcMar>
              <w:top w:w="140" w:type="nil"/>
              <w:right w:w="140" w:type="nil"/>
            </w:tcMar>
          </w:tcPr>
          <w:p w14:paraId="2CCE8394" w14:textId="77777777" w:rsidR="00F0389F" w:rsidRPr="00DA2663" w:rsidRDefault="00F0389F" w:rsidP="00FC4F8C">
            <w:pPr>
              <w:rPr>
                <w:kern w:val="0"/>
                <w:sz w:val="20"/>
                <w:szCs w:val="20"/>
              </w:rPr>
            </w:pPr>
            <w:r w:rsidRPr="00DA2663">
              <w:rPr>
                <w:kern w:val="0"/>
                <w:sz w:val="20"/>
                <w:szCs w:val="20"/>
              </w:rPr>
              <w:t>param3</w:t>
            </w:r>
          </w:p>
        </w:tc>
        <w:tc>
          <w:tcPr>
            <w:tcW w:w="1979" w:type="dxa"/>
            <w:tcBorders>
              <w:bottom w:val="single" w:sz="8" w:space="0" w:color="000000"/>
              <w:right w:val="single" w:sz="8" w:space="0" w:color="000000"/>
            </w:tcBorders>
            <w:tcMar>
              <w:top w:w="140" w:type="nil"/>
              <w:right w:w="140" w:type="nil"/>
            </w:tcMar>
          </w:tcPr>
          <w:p w14:paraId="099A7E64" w14:textId="77777777" w:rsidR="00F0389F" w:rsidRPr="00DA2663" w:rsidRDefault="00F0389F" w:rsidP="00FC4F8C">
            <w:pPr>
              <w:rPr>
                <w:kern w:val="0"/>
                <w:sz w:val="20"/>
                <w:szCs w:val="20"/>
              </w:rPr>
            </w:pPr>
            <w:r w:rsidRPr="00DA2663">
              <w:rPr>
                <w:kern w:val="0"/>
                <w:sz w:val="20"/>
                <w:szCs w:val="20"/>
              </w:rPr>
              <w:t>备用参数</w:t>
            </w:r>
            <w:r w:rsidRPr="00DA2663">
              <w:rPr>
                <w:kern w:val="0"/>
                <w:sz w:val="20"/>
                <w:szCs w:val="20"/>
              </w:rPr>
              <w:t>3</w:t>
            </w:r>
          </w:p>
        </w:tc>
        <w:tc>
          <w:tcPr>
            <w:tcW w:w="1985" w:type="dxa"/>
            <w:tcBorders>
              <w:bottom w:val="single" w:sz="8" w:space="0" w:color="000000"/>
              <w:right w:val="single" w:sz="8" w:space="0" w:color="000000"/>
            </w:tcBorders>
            <w:tcMar>
              <w:top w:w="140" w:type="nil"/>
              <w:right w:w="140" w:type="nil"/>
            </w:tcMar>
          </w:tcPr>
          <w:p w14:paraId="06EF6998" w14:textId="77777777" w:rsidR="00F0389F" w:rsidRPr="00DA2663" w:rsidRDefault="00F0389F" w:rsidP="00FC4F8C">
            <w:pPr>
              <w:rPr>
                <w:kern w:val="0"/>
                <w:sz w:val="20"/>
                <w:szCs w:val="20"/>
              </w:rPr>
            </w:pPr>
            <w:r w:rsidRPr="00DA2663">
              <w:rPr>
                <w:kern w:val="0"/>
                <w:sz w:val="20"/>
                <w:szCs w:val="20"/>
              </w:rPr>
              <w:t>String</w:t>
            </w:r>
          </w:p>
        </w:tc>
        <w:tc>
          <w:tcPr>
            <w:tcW w:w="850" w:type="dxa"/>
            <w:tcBorders>
              <w:bottom w:val="single" w:sz="8" w:space="0" w:color="000000"/>
              <w:right w:val="single" w:sz="8" w:space="0" w:color="000000"/>
            </w:tcBorders>
            <w:tcMar>
              <w:top w:w="140" w:type="nil"/>
              <w:right w:w="140" w:type="nil"/>
            </w:tcMar>
          </w:tcPr>
          <w:p w14:paraId="29B2A697" w14:textId="77777777" w:rsidR="00F0389F" w:rsidRPr="00DA2663" w:rsidRDefault="00F0389F" w:rsidP="00FC4F8C">
            <w:pPr>
              <w:rPr>
                <w:kern w:val="0"/>
                <w:sz w:val="20"/>
                <w:szCs w:val="20"/>
              </w:rPr>
            </w:pPr>
            <w:r w:rsidRPr="00DA2663">
              <w:rPr>
                <w:kern w:val="0"/>
                <w:sz w:val="20"/>
                <w:szCs w:val="20"/>
              </w:rPr>
              <w:t>否</w:t>
            </w:r>
          </w:p>
        </w:tc>
        <w:tc>
          <w:tcPr>
            <w:tcW w:w="3686" w:type="dxa"/>
            <w:tcBorders>
              <w:bottom w:val="single" w:sz="8" w:space="0" w:color="000000"/>
              <w:right w:val="single" w:sz="8" w:space="0" w:color="000000"/>
            </w:tcBorders>
            <w:tcMar>
              <w:top w:w="140" w:type="nil"/>
              <w:right w:w="140" w:type="nil"/>
            </w:tcMar>
          </w:tcPr>
          <w:p w14:paraId="45ADB570" w14:textId="77777777" w:rsidR="00F0389F" w:rsidRPr="00DA2663" w:rsidRDefault="00F0389F" w:rsidP="00FC4F8C">
            <w:pPr>
              <w:rPr>
                <w:kern w:val="0"/>
                <w:sz w:val="20"/>
                <w:szCs w:val="20"/>
              </w:rPr>
            </w:pPr>
            <w:r w:rsidRPr="00DA2663">
              <w:rPr>
                <w:kern w:val="0"/>
                <w:sz w:val="20"/>
                <w:szCs w:val="20"/>
              </w:rPr>
              <w:t> </w:t>
            </w:r>
          </w:p>
        </w:tc>
      </w:tr>
    </w:tbl>
    <w:p w14:paraId="5A903CBB" w14:textId="77777777" w:rsidR="00F0389F" w:rsidRDefault="00F0389F" w:rsidP="00F0389F">
      <w:r>
        <w:rPr>
          <w:rFonts w:eastAsiaTheme="minorEastAsia" w:cs="Calibri"/>
          <w:kern w:val="0"/>
          <w:sz w:val="24"/>
          <w:szCs w:val="24"/>
        </w:rPr>
        <w:t> </w:t>
      </w:r>
    </w:p>
    <w:p w14:paraId="6A76B2F7" w14:textId="77777777" w:rsidR="00CF11D3" w:rsidRPr="00265688" w:rsidRDefault="00CF11D3" w:rsidP="00FF6496">
      <w:pPr>
        <w:pStyle w:val="2"/>
        <w:numPr>
          <w:ilvl w:val="1"/>
          <w:numId w:val="45"/>
        </w:numPr>
      </w:pPr>
      <w:bookmarkStart w:id="344" w:name="_Toc424891099"/>
      <w:r w:rsidRPr="00265688">
        <w:rPr>
          <w:rFonts w:hint="eastAsia"/>
        </w:rPr>
        <w:t>升舱换开接口</w:t>
      </w:r>
      <w:bookmarkEnd w:id="344"/>
    </w:p>
    <w:p w14:paraId="66BC902F" w14:textId="77777777" w:rsidR="00CF11D3" w:rsidRDefault="00CF11D3" w:rsidP="00FF6496">
      <w:pPr>
        <w:pStyle w:val="3"/>
        <w:numPr>
          <w:ilvl w:val="2"/>
          <w:numId w:val="45"/>
        </w:numPr>
      </w:pPr>
      <w:r>
        <w:rPr>
          <w:rFonts w:hint="eastAsia"/>
        </w:rPr>
        <w:t>功能描述</w:t>
      </w:r>
    </w:p>
    <w:p w14:paraId="6AF44ED6" w14:textId="77777777" w:rsidR="00CF11D3" w:rsidRDefault="00CF11D3" w:rsidP="00CF11D3">
      <w:pPr>
        <w:ind w:firstLineChars="100" w:firstLine="210"/>
      </w:pPr>
      <w:r>
        <w:rPr>
          <w:rFonts w:hint="eastAsia"/>
        </w:rPr>
        <w:t>对一个已出票的订单进行升舱操作，让客人能够升级到头等舱，还能让原有的旧仓位的票进行全退。</w:t>
      </w:r>
    </w:p>
    <w:p w14:paraId="398159EF" w14:textId="77777777" w:rsidR="00CF11D3" w:rsidRDefault="00CF11D3" w:rsidP="00FF6496">
      <w:pPr>
        <w:pStyle w:val="3"/>
        <w:numPr>
          <w:ilvl w:val="2"/>
          <w:numId w:val="45"/>
        </w:numPr>
      </w:pPr>
      <w:r>
        <w:rPr>
          <w:rFonts w:hint="eastAsia"/>
        </w:rPr>
        <w:t>接口地址</w:t>
      </w:r>
    </w:p>
    <w:p w14:paraId="3263F8C5" w14:textId="77777777" w:rsidR="00865A8A" w:rsidRPr="00865A8A" w:rsidRDefault="00865A8A" w:rsidP="00865A8A">
      <w:pPr>
        <w:ind w:firstLineChars="100" w:firstLine="210"/>
        <w:rPr>
          <w:iCs/>
          <w:szCs w:val="21"/>
        </w:rPr>
      </w:pPr>
      <w:r w:rsidRPr="00865A8A">
        <w:rPr>
          <w:rFonts w:hint="eastAsia"/>
          <w:iCs/>
          <w:szCs w:val="21"/>
        </w:rPr>
        <w:t>Webservice</w:t>
      </w:r>
      <w:r w:rsidRPr="00865A8A">
        <w:rPr>
          <w:rFonts w:hint="eastAsia"/>
          <w:iCs/>
          <w:szCs w:val="21"/>
        </w:rPr>
        <w:t>方式：</w:t>
      </w:r>
    </w:p>
    <w:p w14:paraId="404B7A54" w14:textId="77777777" w:rsidR="00865A8A" w:rsidRPr="00865A8A" w:rsidRDefault="00865A8A" w:rsidP="00865A8A">
      <w:pPr>
        <w:ind w:firstLineChars="100" w:firstLine="210"/>
        <w:rPr>
          <w:iCs/>
          <w:szCs w:val="21"/>
        </w:rPr>
      </w:pPr>
      <w:r w:rsidRPr="00865A8A">
        <w:rPr>
          <w:rFonts w:hint="eastAsia"/>
          <w:iCs/>
          <w:szCs w:val="21"/>
        </w:rPr>
        <w:t>测试地址：</w:t>
      </w:r>
    </w:p>
    <w:p w14:paraId="2AA0BD69" w14:textId="77777777" w:rsidR="00865A8A" w:rsidRPr="00865A8A" w:rsidRDefault="00865A8A" w:rsidP="00865A8A">
      <w:pPr>
        <w:ind w:firstLineChars="100" w:firstLine="210"/>
        <w:rPr>
          <w:iCs/>
          <w:szCs w:val="21"/>
        </w:rPr>
      </w:pPr>
      <w:r w:rsidRPr="00865A8A">
        <w:rPr>
          <w:iCs/>
          <w:szCs w:val="21"/>
        </w:rPr>
        <w:t>http://wstest.51book.com:55779/ltips/services/exchangeOrUpgradeForTicketCenterService1.0?wsdl</w:t>
      </w:r>
    </w:p>
    <w:p w14:paraId="738F3743" w14:textId="77777777" w:rsidR="00865A8A" w:rsidRPr="00865A8A" w:rsidRDefault="00865A8A" w:rsidP="00865A8A">
      <w:pPr>
        <w:ind w:firstLineChars="100" w:firstLine="210"/>
        <w:rPr>
          <w:iCs/>
          <w:szCs w:val="21"/>
        </w:rPr>
      </w:pPr>
      <w:r w:rsidRPr="00865A8A">
        <w:rPr>
          <w:rFonts w:hint="eastAsia"/>
          <w:iCs/>
          <w:szCs w:val="21"/>
        </w:rPr>
        <w:t>正式地址：</w:t>
      </w:r>
    </w:p>
    <w:p w14:paraId="5848088A" w14:textId="77777777" w:rsidR="00865A8A" w:rsidRPr="00865A8A" w:rsidRDefault="00F775AA" w:rsidP="00865A8A">
      <w:pPr>
        <w:ind w:firstLineChars="100" w:firstLine="210"/>
        <w:rPr>
          <w:iCs/>
          <w:szCs w:val="21"/>
        </w:rPr>
      </w:pPr>
      <w:r>
        <w:rPr>
          <w:iCs/>
          <w:szCs w:val="21"/>
        </w:rPr>
        <w:t>http://</w:t>
      </w:r>
      <w:r w:rsidR="00113F82">
        <w:rPr>
          <w:rFonts w:hint="eastAsia"/>
        </w:rPr>
        <w:t>ws.51book.com:8000</w:t>
      </w:r>
      <w:r w:rsidR="00865A8A" w:rsidRPr="00865A8A">
        <w:rPr>
          <w:iCs/>
          <w:szCs w:val="21"/>
        </w:rPr>
        <w:t>/ltips/services/exchangeOrUpgradeForTicketCenterService1.0?wsdl</w:t>
      </w:r>
    </w:p>
    <w:p w14:paraId="5E7C7211" w14:textId="77777777" w:rsidR="00865A8A" w:rsidRPr="00865A8A" w:rsidRDefault="00865A8A" w:rsidP="00865A8A">
      <w:pPr>
        <w:ind w:firstLineChars="100" w:firstLine="210"/>
        <w:rPr>
          <w:iCs/>
          <w:szCs w:val="21"/>
        </w:rPr>
      </w:pPr>
      <w:r w:rsidRPr="00865A8A">
        <w:rPr>
          <w:rFonts w:hint="eastAsia"/>
          <w:iCs/>
          <w:szCs w:val="21"/>
        </w:rPr>
        <w:t>Post</w:t>
      </w:r>
      <w:r w:rsidRPr="00865A8A">
        <w:rPr>
          <w:rFonts w:hint="eastAsia"/>
          <w:iCs/>
          <w:szCs w:val="21"/>
        </w:rPr>
        <w:t>方式：</w:t>
      </w:r>
    </w:p>
    <w:p w14:paraId="6730F181" w14:textId="77777777" w:rsidR="00865A8A" w:rsidRPr="00865A8A" w:rsidRDefault="00865A8A" w:rsidP="00FE1776">
      <w:pPr>
        <w:ind w:left="210"/>
        <w:jc w:val="left"/>
        <w:rPr>
          <w:iCs/>
          <w:szCs w:val="21"/>
        </w:rPr>
      </w:pPr>
      <w:r w:rsidRPr="00865A8A">
        <w:rPr>
          <w:rFonts w:hint="eastAsia"/>
          <w:iCs/>
          <w:szCs w:val="21"/>
        </w:rPr>
        <w:t>测试地址：</w:t>
      </w:r>
      <w:r w:rsidR="00FE1776">
        <w:rPr>
          <w:rFonts w:hint="eastAsia"/>
          <w:iCs/>
          <w:szCs w:val="21"/>
        </w:rPr>
        <w:t xml:space="preserve">  </w:t>
      </w:r>
      <w:r w:rsidRPr="00865A8A">
        <w:rPr>
          <w:iCs/>
          <w:szCs w:val="21"/>
        </w:rPr>
        <w:t>http://wstest.51book.com:55779/ltips/services/</w:t>
      </w:r>
      <w:r w:rsidR="00FE1776" w:rsidRPr="00865A8A">
        <w:rPr>
          <w:iCs/>
          <w:szCs w:val="21"/>
        </w:rPr>
        <w:t>exchangeOrUpgradeForTicketCenter</w:t>
      </w:r>
      <w:r w:rsidR="00FB42B2">
        <w:t>Service</w:t>
      </w:r>
      <w:r w:rsidRPr="00865A8A">
        <w:rPr>
          <w:iCs/>
          <w:szCs w:val="21"/>
        </w:rPr>
        <w:t>Restful1.0/</w:t>
      </w:r>
      <w:r w:rsidR="00FE1776" w:rsidRPr="00865A8A">
        <w:rPr>
          <w:iCs/>
          <w:szCs w:val="21"/>
        </w:rPr>
        <w:t>exchangeOrUpgradeForTicketCenter</w:t>
      </w:r>
    </w:p>
    <w:p w14:paraId="5BADE151" w14:textId="77777777" w:rsidR="00CF11D3" w:rsidRDefault="00865A8A" w:rsidP="00FE1776">
      <w:pPr>
        <w:ind w:left="210" w:firstLine="10"/>
        <w:jc w:val="left"/>
        <w:rPr>
          <w:iCs/>
          <w:szCs w:val="21"/>
        </w:rPr>
      </w:pPr>
      <w:r w:rsidRPr="00865A8A">
        <w:rPr>
          <w:rFonts w:hint="eastAsia"/>
          <w:iCs/>
          <w:szCs w:val="21"/>
        </w:rPr>
        <w:t>正式地址：</w:t>
      </w:r>
      <w:r>
        <w:rPr>
          <w:iCs/>
          <w:szCs w:val="21"/>
        </w:rPr>
        <w:t>http://</w:t>
      </w:r>
      <w:r w:rsidR="00113F82">
        <w:rPr>
          <w:iCs/>
          <w:szCs w:val="21"/>
        </w:rPr>
        <w:t>ws.51book.com:8000</w:t>
      </w:r>
      <w:r>
        <w:rPr>
          <w:iCs/>
          <w:szCs w:val="21"/>
        </w:rPr>
        <w:t>/</w:t>
      </w:r>
      <w:r w:rsidRPr="00865A8A">
        <w:rPr>
          <w:iCs/>
          <w:szCs w:val="21"/>
        </w:rPr>
        <w:t>ltips/services/</w:t>
      </w:r>
      <w:r w:rsidR="00FE1776" w:rsidRPr="00865A8A">
        <w:rPr>
          <w:iCs/>
          <w:szCs w:val="21"/>
        </w:rPr>
        <w:t>exchangeOrUpgradeForTicketCenter</w:t>
      </w:r>
      <w:r w:rsidR="00FB42B2">
        <w:t>Service</w:t>
      </w:r>
      <w:r w:rsidR="00FE1776" w:rsidRPr="00865A8A">
        <w:rPr>
          <w:iCs/>
          <w:szCs w:val="21"/>
        </w:rPr>
        <w:t>Restful1.0/exchangeOrUpgradeFo</w:t>
      </w:r>
      <w:r w:rsidR="00FE1776" w:rsidRPr="00865A8A">
        <w:rPr>
          <w:iCs/>
          <w:szCs w:val="21"/>
        </w:rPr>
        <w:lastRenderedPageBreak/>
        <w:t>r</w:t>
      </w:r>
      <w:r w:rsidR="009B4800" w:rsidRPr="00865A8A">
        <w:rPr>
          <w:iCs/>
          <w:szCs w:val="21"/>
        </w:rPr>
        <w:t>TicketCenter</w:t>
      </w:r>
      <w:r w:rsidR="009B4800">
        <w:rPr>
          <w:rFonts w:hint="eastAsia"/>
          <w:iCs/>
          <w:szCs w:val="21"/>
        </w:rPr>
        <w:t xml:space="preserve"> </w:t>
      </w:r>
    </w:p>
    <w:p w14:paraId="38A9B924" w14:textId="77777777" w:rsidR="00CF11D3" w:rsidRDefault="00CF11D3" w:rsidP="00FF6496">
      <w:pPr>
        <w:pStyle w:val="3"/>
        <w:numPr>
          <w:ilvl w:val="2"/>
          <w:numId w:val="45"/>
        </w:numPr>
      </w:pPr>
      <w:r>
        <w:rPr>
          <w:rFonts w:hint="eastAsia"/>
        </w:rPr>
        <w:t>方法名称</w:t>
      </w:r>
    </w:p>
    <w:p w14:paraId="62307650" w14:textId="77777777" w:rsidR="00CF11D3" w:rsidRDefault="00CF11D3" w:rsidP="00D72CED">
      <w:pPr>
        <w:ind w:firstLineChars="100" w:firstLine="211"/>
        <w:rPr>
          <w:b/>
          <w:iCs/>
          <w:color w:val="000000" w:themeColor="text1"/>
          <w:szCs w:val="21"/>
        </w:rPr>
      </w:pPr>
      <w:r w:rsidRPr="00281EFD">
        <w:rPr>
          <w:rFonts w:hint="eastAsia"/>
          <w:b/>
          <w:iCs/>
          <w:color w:val="000000" w:themeColor="text1"/>
          <w:szCs w:val="21"/>
        </w:rPr>
        <w:t>exchangeOrUpgradeForTicketCenter</w:t>
      </w:r>
    </w:p>
    <w:p w14:paraId="7837CBE7" w14:textId="77777777" w:rsidR="005B0598" w:rsidRDefault="005B0598" w:rsidP="005B0598">
      <w:pPr>
        <w:pStyle w:val="3"/>
        <w:numPr>
          <w:ilvl w:val="2"/>
          <w:numId w:val="45"/>
        </w:numPr>
      </w:pPr>
      <w:r w:rsidRPr="00B51B73">
        <w:rPr>
          <w:rFonts w:hint="eastAsia"/>
        </w:rPr>
        <w:t>请求参数</w:t>
      </w:r>
      <w:r>
        <w:rPr>
          <w:rFonts w:hint="eastAsia"/>
        </w:rPr>
        <w:t>事例</w:t>
      </w:r>
    </w:p>
    <w:p w14:paraId="0F964BE4" w14:textId="77777777" w:rsidR="005B0598" w:rsidRPr="005B0598" w:rsidRDefault="005B0598" w:rsidP="005B0598">
      <w:pPr>
        <w:ind w:firstLineChars="100" w:firstLine="211"/>
        <w:rPr>
          <w:b/>
          <w:iCs/>
          <w:color w:val="000000" w:themeColor="text1"/>
          <w:szCs w:val="21"/>
        </w:rPr>
      </w:pPr>
      <w:r w:rsidRPr="005B0598">
        <w:rPr>
          <w:b/>
          <w:iCs/>
          <w:color w:val="000000" w:themeColor="text1"/>
          <w:szCs w:val="21"/>
        </w:rPr>
        <w:t>&lt;request&gt;</w:t>
      </w:r>
    </w:p>
    <w:p w14:paraId="13EA1DC2"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sidRPr="005B0598">
        <w:rPr>
          <w:rFonts w:hint="eastAsia"/>
          <w:b/>
          <w:iCs/>
          <w:color w:val="000000" w:themeColor="text1"/>
          <w:szCs w:val="21"/>
        </w:rPr>
        <w:t>&lt;agencyCode&gt;SDFH&lt;/agencyCode&gt;</w:t>
      </w:r>
    </w:p>
    <w:p w14:paraId="17844A3C"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sidRPr="005B0598">
        <w:rPr>
          <w:rFonts w:hint="eastAsia"/>
          <w:b/>
          <w:iCs/>
          <w:color w:val="000000" w:themeColor="text1"/>
          <w:szCs w:val="21"/>
        </w:rPr>
        <w:t>&lt;sign&gt;1111111&lt;/sign&gt;</w:t>
      </w:r>
    </w:p>
    <w:p w14:paraId="4920A076"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sidRPr="005B0598">
        <w:rPr>
          <w:rFonts w:hint="eastAsia"/>
          <w:b/>
          <w:iCs/>
          <w:color w:val="000000" w:themeColor="text1"/>
          <w:szCs w:val="21"/>
        </w:rPr>
        <w:t>&lt;creatorCn&gt;</w:t>
      </w:r>
      <w:r w:rsidRPr="005B0598">
        <w:rPr>
          <w:rFonts w:hint="eastAsia"/>
          <w:b/>
          <w:iCs/>
          <w:color w:val="000000" w:themeColor="text1"/>
          <w:szCs w:val="21"/>
        </w:rPr>
        <w:t>张辉</w:t>
      </w:r>
      <w:r w:rsidRPr="005B0598">
        <w:rPr>
          <w:rFonts w:hint="eastAsia"/>
          <w:b/>
          <w:iCs/>
          <w:color w:val="000000" w:themeColor="text1"/>
          <w:szCs w:val="21"/>
        </w:rPr>
        <w:t>&lt;/creatorCn&gt;</w:t>
      </w:r>
    </w:p>
    <w:p w14:paraId="03B89F58"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sidRPr="005B0598">
        <w:rPr>
          <w:rFonts w:hint="eastAsia"/>
          <w:b/>
          <w:iCs/>
          <w:color w:val="000000" w:themeColor="text1"/>
          <w:szCs w:val="21"/>
        </w:rPr>
        <w:t>&lt;notifiedUrl&gt;http://www.baidu.com&lt;/notifiedUrl&gt;</w:t>
      </w:r>
    </w:p>
    <w:p w14:paraId="5CC5A997"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sidRPr="005B0598">
        <w:rPr>
          <w:rFonts w:hint="eastAsia"/>
          <w:b/>
          <w:iCs/>
          <w:color w:val="000000" w:themeColor="text1"/>
          <w:szCs w:val="21"/>
        </w:rPr>
        <w:t>&lt;oldticketCenterOrderNo&gt;</w:t>
      </w:r>
      <w:r w:rsidRPr="005B0598">
        <w:t xml:space="preserve"> </w:t>
      </w:r>
      <w:r w:rsidRPr="005B0598">
        <w:rPr>
          <w:b/>
          <w:iCs/>
          <w:color w:val="000000" w:themeColor="text1"/>
          <w:szCs w:val="21"/>
        </w:rPr>
        <w:t>bscco2015071500092832&lt;/oldticketCenterOrderNo&gt;</w:t>
      </w:r>
    </w:p>
    <w:p w14:paraId="2607EFA8"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sidRPr="005B0598">
        <w:rPr>
          <w:b/>
          <w:iCs/>
          <w:color w:val="000000" w:themeColor="text1"/>
          <w:szCs w:val="21"/>
        </w:rPr>
        <w:t>&lt;outerOrderNo&gt;${=(int)Math.random()*999999999+1}&lt;/outerOrderNo&gt;</w:t>
      </w:r>
    </w:p>
    <w:p w14:paraId="1981C5CB" w14:textId="77777777" w:rsidR="005B0598" w:rsidRPr="005B0598" w:rsidRDefault="005B0598" w:rsidP="005B0598">
      <w:pPr>
        <w:ind w:firstLineChars="100" w:firstLine="211"/>
        <w:rPr>
          <w:b/>
          <w:iCs/>
          <w:color w:val="000000" w:themeColor="text1"/>
          <w:szCs w:val="21"/>
        </w:rPr>
      </w:pPr>
      <w:r>
        <w:rPr>
          <w:rFonts w:hint="eastAsia"/>
          <w:b/>
          <w:iCs/>
          <w:color w:val="000000" w:themeColor="text1"/>
          <w:szCs w:val="21"/>
        </w:rPr>
        <w:tab/>
      </w:r>
      <w:r w:rsidRPr="005B0598">
        <w:rPr>
          <w:b/>
          <w:iCs/>
          <w:color w:val="000000" w:themeColor="text1"/>
          <w:szCs w:val="21"/>
        </w:rPr>
        <w:t>&lt;pnrInfos&gt;</w:t>
      </w:r>
    </w:p>
    <w:p w14:paraId="228DB458"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&lt;airportTax&gt;50&lt;/airportTax&gt;</w:t>
      </w:r>
    </w:p>
    <w:p w14:paraId="314C6544"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&lt;commisionPoint&gt;0.9&lt;/commisionPoint&gt;</w:t>
      </w:r>
    </w:p>
    <w:p w14:paraId="5AD5BE9D"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&lt;fuelTax&gt;0&lt;/fuelTax&gt;</w:t>
      </w:r>
    </w:p>
    <w:p w14:paraId="54FE6FDD"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&lt;parPrice&gt;5990&lt;/parPrice&gt;</w:t>
      </w:r>
    </w:p>
    <w:p w14:paraId="40166187" w14:textId="77777777" w:rsidR="005B0598" w:rsidRP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&lt;passengers&gt;</w:t>
      </w:r>
    </w:p>
    <w:p w14:paraId="35A855A1"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Pr>
          <w:rFonts w:hint="eastAsia"/>
          <w:b/>
          <w:iCs/>
          <w:color w:val="000000" w:themeColor="text1"/>
          <w:szCs w:val="21"/>
        </w:rPr>
        <w:tab/>
      </w:r>
      <w:r w:rsidRPr="005B0598">
        <w:rPr>
          <w:rFonts w:hint="eastAsia"/>
          <w:b/>
          <w:iCs/>
          <w:color w:val="000000" w:themeColor="text1"/>
          <w:szCs w:val="21"/>
        </w:rPr>
        <w:t>&lt;identityNo&gt;531028198712014741&lt;/identityNo&gt;</w:t>
      </w:r>
    </w:p>
    <w:p w14:paraId="15E9D64F"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Pr>
          <w:rFonts w:hint="eastAsia"/>
          <w:b/>
          <w:iCs/>
          <w:color w:val="000000" w:themeColor="text1"/>
          <w:szCs w:val="21"/>
        </w:rPr>
        <w:tab/>
      </w:r>
      <w:r w:rsidRPr="005B0598">
        <w:rPr>
          <w:rFonts w:hint="eastAsia"/>
          <w:b/>
          <w:iCs/>
          <w:color w:val="000000" w:themeColor="text1"/>
          <w:szCs w:val="21"/>
        </w:rPr>
        <w:t>&lt;identityType&gt;1&lt;/identityType&gt;</w:t>
      </w:r>
    </w:p>
    <w:p w14:paraId="46CF5FDA"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Pr>
          <w:rFonts w:hint="eastAsia"/>
          <w:b/>
          <w:iCs/>
          <w:color w:val="000000" w:themeColor="text1"/>
          <w:szCs w:val="21"/>
        </w:rPr>
        <w:tab/>
      </w:r>
      <w:r w:rsidRPr="005B0598">
        <w:rPr>
          <w:rFonts w:hint="eastAsia"/>
          <w:b/>
          <w:iCs/>
          <w:color w:val="000000" w:themeColor="text1"/>
          <w:szCs w:val="21"/>
        </w:rPr>
        <w:t>&lt;name&gt;</w:t>
      </w:r>
      <w:r w:rsidRPr="005B0598">
        <w:rPr>
          <w:rFonts w:hint="eastAsia"/>
          <w:b/>
          <w:iCs/>
          <w:color w:val="000000" w:themeColor="text1"/>
          <w:szCs w:val="21"/>
        </w:rPr>
        <w:t>詹玉锋</w:t>
      </w:r>
      <w:r w:rsidRPr="005B0598">
        <w:rPr>
          <w:rFonts w:hint="eastAsia"/>
          <w:b/>
          <w:iCs/>
          <w:color w:val="000000" w:themeColor="text1"/>
          <w:szCs w:val="21"/>
        </w:rPr>
        <w:t>&lt;/name&gt;</w:t>
      </w:r>
    </w:p>
    <w:p w14:paraId="1C9D0F28"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Pr>
          <w:rFonts w:hint="eastAsia"/>
          <w:b/>
          <w:iCs/>
          <w:color w:val="000000" w:themeColor="text1"/>
          <w:szCs w:val="21"/>
        </w:rPr>
        <w:tab/>
      </w:r>
      <w:r w:rsidRPr="005B0598">
        <w:rPr>
          <w:rFonts w:hint="eastAsia"/>
          <w:b/>
          <w:iCs/>
          <w:color w:val="000000" w:themeColor="text1"/>
          <w:szCs w:val="21"/>
        </w:rPr>
        <w:t>&lt;passengerType&gt;1&lt;/passengerType&gt;</w:t>
      </w:r>
    </w:p>
    <w:p w14:paraId="505B26A8" w14:textId="77777777" w:rsidR="005B0598" w:rsidRP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sidRPr="005B0598">
        <w:rPr>
          <w:rFonts w:hint="eastAsia"/>
          <w:b/>
          <w:iCs/>
          <w:color w:val="000000" w:themeColor="text1"/>
          <w:szCs w:val="21"/>
        </w:rPr>
        <w:t>&lt;/passengers&gt;</w:t>
      </w:r>
    </w:p>
    <w:p w14:paraId="53E6CC8D"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&lt;pnrNo&gt;BBBBBB&lt;/pnrNo&gt;</w:t>
      </w:r>
    </w:p>
    <w:p w14:paraId="58422F0A"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&lt;policyId&gt;100000026&lt;/policyId&gt;</w:t>
      </w:r>
    </w:p>
    <w:p w14:paraId="7E136919" w14:textId="77777777" w:rsidR="005B0598" w:rsidRP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&lt;segments&gt;</w:t>
      </w:r>
    </w:p>
    <w:p w14:paraId="49B3D573"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&lt;arrTime&gt;1025&lt;/arrTime&gt;</w:t>
      </w:r>
    </w:p>
    <w:p w14:paraId="13106FE0"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&lt;depDate&gt;2015-08-22&lt;/depDate&gt;</w:t>
      </w:r>
    </w:p>
    <w:p w14:paraId="78A0A8B5"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&lt;depTime&gt;0825&lt;/depTime&gt;</w:t>
      </w:r>
    </w:p>
    <w:p w14:paraId="46751AC5"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&lt;dstCode&gt;CAN&lt;/dstCode&gt;</w:t>
      </w:r>
    </w:p>
    <w:p w14:paraId="1590CA84"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&lt;flightNo&gt;MU5287&lt;/flightNo&gt;</w:t>
      </w:r>
    </w:p>
    <w:p w14:paraId="6EB5E059"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&lt;orgCode&gt;HFE&lt;/orgCode&gt;</w:t>
      </w:r>
    </w:p>
    <w:p w14:paraId="526CB197"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&lt;routeType&gt;0&lt;/routeType&gt;</w:t>
      </w:r>
    </w:p>
    <w:p w14:paraId="2EE5C00E" w14:textId="77777777" w:rsid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&lt;seatClass&gt;B&lt;/seatClass&gt;</w:t>
      </w:r>
    </w:p>
    <w:p w14:paraId="3F059687" w14:textId="77777777" w:rsidR="005B0598" w:rsidRPr="005B0598" w:rsidRDefault="005B0598" w:rsidP="005B0598">
      <w:pPr>
        <w:ind w:firstLineChars="100" w:firstLine="211"/>
        <w:rPr>
          <w:b/>
          <w:iCs/>
          <w:color w:val="000000" w:themeColor="text1"/>
          <w:szCs w:val="21"/>
        </w:rPr>
      </w:pPr>
      <w:r>
        <w:rPr>
          <w:rFonts w:hint="eastAsia"/>
          <w:b/>
          <w:iCs/>
          <w:color w:val="000000" w:themeColor="text1"/>
          <w:szCs w:val="21"/>
        </w:rPr>
        <w:tab/>
      </w:r>
      <w:r>
        <w:rPr>
          <w:rFonts w:hint="eastAsia"/>
          <w:b/>
          <w:iCs/>
          <w:color w:val="000000" w:themeColor="text1"/>
          <w:szCs w:val="21"/>
        </w:rPr>
        <w:tab/>
      </w:r>
      <w:r w:rsidRPr="005B0598">
        <w:rPr>
          <w:b/>
          <w:iCs/>
          <w:color w:val="000000" w:themeColor="text1"/>
          <w:szCs w:val="21"/>
        </w:rPr>
        <w:t>&lt;/segments&gt;</w:t>
      </w:r>
    </w:p>
    <w:p w14:paraId="546C90C8" w14:textId="77777777" w:rsidR="005B0598" w:rsidRPr="005B0598" w:rsidRDefault="005B0598" w:rsidP="005B0598">
      <w:pPr>
        <w:ind w:firstLineChars="100" w:firstLine="211"/>
        <w:rPr>
          <w:b/>
          <w:iCs/>
          <w:color w:val="000000" w:themeColor="text1"/>
          <w:szCs w:val="21"/>
        </w:rPr>
      </w:pPr>
      <w:r>
        <w:rPr>
          <w:rFonts w:hint="eastAsia"/>
          <w:b/>
          <w:iCs/>
          <w:color w:val="000000" w:themeColor="text1"/>
          <w:szCs w:val="21"/>
        </w:rPr>
        <w:tab/>
      </w:r>
      <w:r w:rsidRPr="005B0598">
        <w:rPr>
          <w:b/>
          <w:iCs/>
          <w:color w:val="000000" w:themeColor="text1"/>
          <w:szCs w:val="21"/>
        </w:rPr>
        <w:t>&lt;/pnrInfos&gt;</w:t>
      </w:r>
    </w:p>
    <w:p w14:paraId="63FB3D65" w14:textId="77777777" w:rsidR="005B0598" w:rsidRPr="00281EFD" w:rsidRDefault="005B0598" w:rsidP="005B0598">
      <w:pPr>
        <w:ind w:firstLineChars="100" w:firstLine="211"/>
        <w:rPr>
          <w:b/>
          <w:iCs/>
          <w:color w:val="000000" w:themeColor="text1"/>
          <w:szCs w:val="21"/>
        </w:rPr>
      </w:pPr>
      <w:r w:rsidRPr="005B0598">
        <w:rPr>
          <w:b/>
          <w:iCs/>
          <w:color w:val="000000" w:themeColor="text1"/>
          <w:szCs w:val="21"/>
        </w:rPr>
        <w:t>&lt;/request&gt;</w:t>
      </w:r>
    </w:p>
    <w:p w14:paraId="386F2562" w14:textId="77777777" w:rsidR="00CF11D3" w:rsidRDefault="00CF11D3" w:rsidP="00FF6496">
      <w:pPr>
        <w:pStyle w:val="3"/>
        <w:numPr>
          <w:ilvl w:val="2"/>
          <w:numId w:val="45"/>
        </w:numPr>
      </w:pPr>
      <w:r>
        <w:rPr>
          <w:rFonts w:hint="eastAsia"/>
        </w:rPr>
        <w:lastRenderedPageBreak/>
        <w:t>参数说明</w:t>
      </w:r>
    </w:p>
    <w:p w14:paraId="1AF9E457" w14:textId="77777777" w:rsidR="00CF11D3" w:rsidRPr="00C050D1" w:rsidRDefault="00CF11D3" w:rsidP="00CF11D3">
      <w:pPr>
        <w:pStyle w:val="4"/>
      </w:pPr>
      <w:r w:rsidRPr="00F0389F">
        <w:rPr>
          <w:rFonts w:hint="eastAsia"/>
        </w:rPr>
        <w:t>ExchangeOrUpgradeForTicketCenterRequest</w:t>
      </w:r>
      <w:r w:rsidRPr="00F0389F">
        <w:rPr>
          <w:rFonts w:hint="eastAsia"/>
        </w:rPr>
        <w:t>（请求参数）</w:t>
      </w:r>
    </w:p>
    <w:tbl>
      <w:tblPr>
        <w:tblStyle w:val="a8"/>
        <w:tblpPr w:leftFromText="180" w:rightFromText="180" w:vertAnchor="text" w:tblpY="1"/>
        <w:tblOverlap w:val="never"/>
        <w:tblW w:w="0" w:type="auto"/>
        <w:tblLayout w:type="fixed"/>
        <w:tblLook w:val="04A0" w:firstRow="1" w:lastRow="0" w:firstColumn="1" w:lastColumn="0" w:noHBand="0" w:noVBand="1"/>
      </w:tblPr>
      <w:tblGrid>
        <w:gridCol w:w="2093"/>
        <w:gridCol w:w="2268"/>
        <w:gridCol w:w="1701"/>
        <w:gridCol w:w="1276"/>
        <w:gridCol w:w="2835"/>
      </w:tblGrid>
      <w:tr w:rsidR="00CF11D3" w14:paraId="441C801F" w14:textId="77777777" w:rsidTr="00FC4F8C">
        <w:trPr>
          <w:trHeight w:val="463"/>
        </w:trPr>
        <w:tc>
          <w:tcPr>
            <w:tcW w:w="2093" w:type="dxa"/>
            <w:shd w:val="clear" w:color="auto" w:fill="C6D9F1" w:themeFill="text2" w:themeFillTint="33"/>
            <w:vAlign w:val="center"/>
          </w:tcPr>
          <w:p w14:paraId="7FB998DF" w14:textId="77777777" w:rsidR="00CF11D3" w:rsidRDefault="00CF11D3" w:rsidP="00FC4F8C">
            <w:pPr>
              <w:jc w:val="center"/>
            </w:pPr>
            <w:r>
              <w:rPr>
                <w:rFonts w:hint="eastAsia"/>
              </w:rPr>
              <w:t>参数名称</w:t>
            </w:r>
          </w:p>
        </w:tc>
        <w:tc>
          <w:tcPr>
            <w:tcW w:w="2268" w:type="dxa"/>
            <w:shd w:val="clear" w:color="auto" w:fill="C6D9F1" w:themeFill="text2" w:themeFillTint="33"/>
            <w:vAlign w:val="center"/>
          </w:tcPr>
          <w:p w14:paraId="0E2A96DB" w14:textId="77777777" w:rsidR="00CF11D3" w:rsidRDefault="00CF11D3" w:rsidP="00FC4F8C">
            <w:pPr>
              <w:jc w:val="center"/>
            </w:pPr>
            <w:r>
              <w:rPr>
                <w:rFonts w:hint="eastAsia"/>
              </w:rPr>
              <w:t>中文含义</w:t>
            </w:r>
          </w:p>
        </w:tc>
        <w:tc>
          <w:tcPr>
            <w:tcW w:w="1701" w:type="dxa"/>
            <w:shd w:val="clear" w:color="auto" w:fill="C6D9F1" w:themeFill="text2" w:themeFillTint="33"/>
            <w:vAlign w:val="center"/>
          </w:tcPr>
          <w:p w14:paraId="12E9FC25" w14:textId="77777777" w:rsidR="00CF11D3" w:rsidRDefault="00CF11D3" w:rsidP="00FC4F8C">
            <w:pPr>
              <w:jc w:val="center"/>
            </w:pPr>
            <w:r>
              <w:rPr>
                <w:rFonts w:hint="eastAsia"/>
              </w:rPr>
              <w:t>类型</w:t>
            </w:r>
          </w:p>
        </w:tc>
        <w:tc>
          <w:tcPr>
            <w:tcW w:w="1276" w:type="dxa"/>
            <w:shd w:val="clear" w:color="auto" w:fill="C6D9F1" w:themeFill="text2" w:themeFillTint="33"/>
            <w:vAlign w:val="center"/>
          </w:tcPr>
          <w:p w14:paraId="357ACDD7" w14:textId="77777777" w:rsidR="00CF11D3" w:rsidRDefault="00CF11D3" w:rsidP="00FC4F8C">
            <w:pPr>
              <w:jc w:val="center"/>
            </w:pPr>
            <w:r>
              <w:rPr>
                <w:rFonts w:hint="eastAsia"/>
              </w:rPr>
              <w:t>必填</w:t>
            </w:r>
          </w:p>
        </w:tc>
        <w:tc>
          <w:tcPr>
            <w:tcW w:w="2835" w:type="dxa"/>
            <w:shd w:val="clear" w:color="auto" w:fill="C6D9F1" w:themeFill="text2" w:themeFillTint="33"/>
            <w:vAlign w:val="center"/>
          </w:tcPr>
          <w:p w14:paraId="43378600" w14:textId="77777777" w:rsidR="00CF11D3" w:rsidRDefault="00CF11D3" w:rsidP="00FC4F8C">
            <w:pPr>
              <w:jc w:val="center"/>
            </w:pPr>
            <w:r>
              <w:rPr>
                <w:rFonts w:hint="eastAsia"/>
              </w:rPr>
              <w:t>备注</w:t>
            </w:r>
          </w:p>
        </w:tc>
      </w:tr>
      <w:tr w:rsidR="00CF11D3" w14:paraId="6254AC55" w14:textId="77777777" w:rsidTr="00FC4F8C">
        <w:tc>
          <w:tcPr>
            <w:tcW w:w="2093" w:type="dxa"/>
          </w:tcPr>
          <w:p w14:paraId="146C021A" w14:textId="77777777" w:rsidR="00CF11D3" w:rsidRPr="00D71FBD" w:rsidRDefault="00CF11D3" w:rsidP="00FC4F8C">
            <w:r w:rsidRPr="00D71FBD">
              <w:rPr>
                <w:rFonts w:hint="eastAsia"/>
              </w:rPr>
              <w:t>agenc</w:t>
            </w:r>
            <w:r>
              <w:rPr>
                <w:rFonts w:hint="eastAsia"/>
              </w:rPr>
              <w:t>yC</w:t>
            </w:r>
            <w:r w:rsidRPr="00D71FBD">
              <w:rPr>
                <w:rFonts w:hint="eastAsia"/>
              </w:rPr>
              <w:t>ode</w:t>
            </w:r>
          </w:p>
        </w:tc>
        <w:tc>
          <w:tcPr>
            <w:tcW w:w="2268" w:type="dxa"/>
          </w:tcPr>
          <w:p w14:paraId="0E9954F3" w14:textId="77777777" w:rsidR="00CF11D3" w:rsidRPr="00D71FBD" w:rsidRDefault="00CF11D3" w:rsidP="00FC4F8C">
            <w:r>
              <w:rPr>
                <w:rFonts w:hint="eastAsia"/>
              </w:rPr>
              <w:t>公司代码</w:t>
            </w:r>
          </w:p>
        </w:tc>
        <w:tc>
          <w:tcPr>
            <w:tcW w:w="1701" w:type="dxa"/>
          </w:tcPr>
          <w:p w14:paraId="2B5C95EA" w14:textId="77777777" w:rsidR="00CF11D3" w:rsidRPr="00D71FBD" w:rsidRDefault="00CF11D3" w:rsidP="00FC4F8C">
            <w:r w:rsidRPr="00D71FBD">
              <w:rPr>
                <w:rFonts w:hint="eastAsia"/>
              </w:rPr>
              <w:t>String</w:t>
            </w:r>
          </w:p>
        </w:tc>
        <w:tc>
          <w:tcPr>
            <w:tcW w:w="1276" w:type="dxa"/>
          </w:tcPr>
          <w:p w14:paraId="19F00F39" w14:textId="77777777" w:rsidR="00CF11D3" w:rsidRPr="00D71FBD" w:rsidRDefault="00CF11D3" w:rsidP="00FC4F8C">
            <w:r w:rsidRPr="00D71FBD">
              <w:rPr>
                <w:rFonts w:hint="eastAsia"/>
              </w:rPr>
              <w:t>是</w:t>
            </w:r>
          </w:p>
        </w:tc>
        <w:tc>
          <w:tcPr>
            <w:tcW w:w="2835" w:type="dxa"/>
          </w:tcPr>
          <w:p w14:paraId="2984AFB0" w14:textId="77777777" w:rsidR="00CF11D3" w:rsidRPr="00D71FBD" w:rsidRDefault="00CF11D3" w:rsidP="00FC4F8C"/>
        </w:tc>
      </w:tr>
      <w:tr w:rsidR="00CF11D3" w14:paraId="557F10F4" w14:textId="77777777" w:rsidTr="00FC4F8C">
        <w:tc>
          <w:tcPr>
            <w:tcW w:w="2093" w:type="dxa"/>
          </w:tcPr>
          <w:p w14:paraId="656417F6" w14:textId="77777777" w:rsidR="00CF11D3" w:rsidRPr="00D71FBD" w:rsidRDefault="00CF11D3" w:rsidP="00FC4F8C">
            <w:r>
              <w:rPr>
                <w:rFonts w:hint="eastAsia"/>
              </w:rPr>
              <w:t>s</w:t>
            </w:r>
            <w:r w:rsidRPr="00D71FBD">
              <w:rPr>
                <w:rFonts w:hint="eastAsia"/>
              </w:rPr>
              <w:t>ign</w:t>
            </w:r>
          </w:p>
        </w:tc>
        <w:tc>
          <w:tcPr>
            <w:tcW w:w="2268" w:type="dxa"/>
          </w:tcPr>
          <w:p w14:paraId="4BF82576" w14:textId="77777777" w:rsidR="00CF11D3" w:rsidRPr="00726DB6" w:rsidRDefault="00CF11D3" w:rsidP="00FC4F8C">
            <w:pPr>
              <w:rPr>
                <w:rFonts w:ascii="Courier New" w:hAnsi="Courier New" w:cs="Courier New"/>
              </w:rPr>
            </w:pPr>
            <w:r w:rsidRPr="00A302A0">
              <w:rPr>
                <w:rFonts w:hint="eastAsia"/>
              </w:rPr>
              <w:t>签名信息</w:t>
            </w:r>
          </w:p>
        </w:tc>
        <w:tc>
          <w:tcPr>
            <w:tcW w:w="1701" w:type="dxa"/>
          </w:tcPr>
          <w:p w14:paraId="09C20BB1" w14:textId="77777777" w:rsidR="00CF11D3" w:rsidRPr="00726DB6" w:rsidRDefault="00CF11D3" w:rsidP="00FC4F8C">
            <w:pPr>
              <w:rPr>
                <w:rFonts w:ascii="Courier New" w:hAnsi="Courier New" w:cs="Courier New"/>
              </w:rPr>
            </w:pPr>
            <w:r w:rsidRPr="00655943">
              <w:rPr>
                <w:rFonts w:hint="eastAsia"/>
              </w:rPr>
              <w:t>String</w:t>
            </w:r>
          </w:p>
        </w:tc>
        <w:tc>
          <w:tcPr>
            <w:tcW w:w="1276" w:type="dxa"/>
          </w:tcPr>
          <w:p w14:paraId="74474762" w14:textId="77777777" w:rsidR="00CF11D3" w:rsidRPr="00726DB6" w:rsidRDefault="00CF11D3" w:rsidP="00FC4F8C">
            <w:pPr>
              <w:rPr>
                <w:rFonts w:ascii="Courier New" w:hAnsi="Courier New" w:cs="Courier New"/>
              </w:rPr>
            </w:pPr>
            <w:r w:rsidRPr="00726DB6">
              <w:rPr>
                <w:rFonts w:ascii="Courier New" w:hAnsi="Courier New" w:cs="Courier New" w:hint="eastAsia"/>
              </w:rPr>
              <w:t>是</w:t>
            </w:r>
          </w:p>
        </w:tc>
        <w:tc>
          <w:tcPr>
            <w:tcW w:w="2835" w:type="dxa"/>
          </w:tcPr>
          <w:p w14:paraId="6D8A82BE" w14:textId="77777777" w:rsidR="00CF11D3" w:rsidRPr="00334E7A" w:rsidRDefault="00CF11D3" w:rsidP="00334E7A">
            <w:r w:rsidRPr="00334E7A">
              <w:rPr>
                <w:rFonts w:hint="eastAsia"/>
              </w:rPr>
              <w:t>MD5</w:t>
            </w:r>
            <w:r w:rsidRPr="00334E7A">
              <w:rPr>
                <w:rFonts w:hint="eastAsia"/>
              </w:rPr>
              <w:t>加密</w:t>
            </w:r>
          </w:p>
          <w:p w14:paraId="75C6B4DF" w14:textId="77777777" w:rsidR="00334E7A" w:rsidRDefault="00334E7A" w:rsidP="00334E7A">
            <w:r>
              <w:rPr>
                <w:rFonts w:hint="eastAsia"/>
              </w:rPr>
              <w:t>(</w:t>
            </w:r>
            <w:r w:rsidR="00CF11D3" w:rsidRPr="00334E7A">
              <w:rPr>
                <w:rFonts w:hint="eastAsia"/>
              </w:rPr>
              <w:t>agencycode+ creatorCn+notifiedUrl+outerOrderNo+</w:t>
            </w:r>
            <w:r w:rsidR="00CF11D3" w:rsidRPr="00334E7A">
              <w:rPr>
                <w:rFonts w:hint="eastAsia"/>
              </w:rPr>
              <w:t>安全码</w:t>
            </w:r>
            <w:r>
              <w:rPr>
                <w:rFonts w:hint="eastAsia"/>
              </w:rPr>
              <w:t>)</w:t>
            </w:r>
          </w:p>
          <w:p w14:paraId="6315C6F8" w14:textId="77777777" w:rsidR="00CF11D3" w:rsidRPr="00334E7A" w:rsidRDefault="00CF11D3" w:rsidP="00334E7A">
            <w:r w:rsidRPr="00334E7A">
              <w:rPr>
                <w:rFonts w:hint="eastAsia"/>
              </w:rPr>
              <w:t>加密为</w:t>
            </w:r>
            <w:r w:rsidRPr="00334E7A">
              <w:rPr>
                <w:rFonts w:hint="eastAsia"/>
              </w:rPr>
              <w:t>32</w:t>
            </w:r>
            <w:r w:rsidRPr="00334E7A">
              <w:rPr>
                <w:rFonts w:hint="eastAsia"/>
              </w:rPr>
              <w:t>位小写</w:t>
            </w:r>
          </w:p>
        </w:tc>
      </w:tr>
      <w:tr w:rsidR="00CF11D3" w14:paraId="5A849888" w14:textId="77777777" w:rsidTr="00FC4F8C">
        <w:tc>
          <w:tcPr>
            <w:tcW w:w="2093" w:type="dxa"/>
          </w:tcPr>
          <w:p w14:paraId="06BA39F5" w14:textId="77777777" w:rsidR="00CF11D3" w:rsidRPr="00655943" w:rsidRDefault="00CF11D3" w:rsidP="00FC4F8C">
            <w:r w:rsidRPr="00655943">
              <w:rPr>
                <w:rFonts w:hint="eastAsia"/>
              </w:rPr>
              <w:t>outerOrderNo</w:t>
            </w:r>
          </w:p>
        </w:tc>
        <w:tc>
          <w:tcPr>
            <w:tcW w:w="2268" w:type="dxa"/>
          </w:tcPr>
          <w:p w14:paraId="314E3343" w14:textId="77777777" w:rsidR="00CF11D3" w:rsidRPr="00F72F17" w:rsidRDefault="00CF11D3" w:rsidP="00FC4F8C">
            <w:pPr>
              <w:rPr>
                <w:color w:val="000000" w:themeColor="text1"/>
              </w:rPr>
            </w:pPr>
            <w:r w:rsidRPr="00F72F17">
              <w:rPr>
                <w:rFonts w:hint="eastAsia"/>
                <w:color w:val="000000" w:themeColor="text1"/>
              </w:rPr>
              <w:t>外部订单号（升舱后）</w:t>
            </w:r>
          </w:p>
        </w:tc>
        <w:tc>
          <w:tcPr>
            <w:tcW w:w="1701" w:type="dxa"/>
          </w:tcPr>
          <w:p w14:paraId="20116137" w14:textId="77777777" w:rsidR="00CF11D3" w:rsidRPr="00655943" w:rsidRDefault="00CF11D3" w:rsidP="00FC4F8C">
            <w:r w:rsidRPr="00655943">
              <w:rPr>
                <w:rFonts w:hint="eastAsia"/>
              </w:rPr>
              <w:t>String</w:t>
            </w:r>
          </w:p>
        </w:tc>
        <w:tc>
          <w:tcPr>
            <w:tcW w:w="1276" w:type="dxa"/>
          </w:tcPr>
          <w:p w14:paraId="55CB4695" w14:textId="77777777" w:rsidR="00CF11D3" w:rsidRPr="00655943" w:rsidRDefault="00CF11D3" w:rsidP="00FC4F8C">
            <w:r w:rsidRPr="00655943">
              <w:rPr>
                <w:rFonts w:hint="eastAsia"/>
              </w:rPr>
              <w:t>是</w:t>
            </w:r>
          </w:p>
        </w:tc>
        <w:tc>
          <w:tcPr>
            <w:tcW w:w="2835" w:type="dxa"/>
          </w:tcPr>
          <w:p w14:paraId="725FA688" w14:textId="77777777" w:rsidR="00CF11D3" w:rsidRPr="00655943" w:rsidRDefault="00CF11D3" w:rsidP="00FC4F8C">
            <w:r>
              <w:rPr>
                <w:rFonts w:hint="eastAsia"/>
              </w:rPr>
              <w:t>升舱订单的外部订单号</w:t>
            </w:r>
          </w:p>
        </w:tc>
      </w:tr>
      <w:tr w:rsidR="00534E04" w14:paraId="10F201D1" w14:textId="77777777" w:rsidTr="00FC4F8C">
        <w:tc>
          <w:tcPr>
            <w:tcW w:w="2093" w:type="dxa"/>
          </w:tcPr>
          <w:p w14:paraId="2BDC6D41" w14:textId="77777777" w:rsidR="00534E04" w:rsidRPr="00655943" w:rsidRDefault="00534E04" w:rsidP="00534E04">
            <w:r w:rsidRPr="004F2BAF">
              <w:t>oldticketCenterOrderNo</w:t>
            </w:r>
          </w:p>
        </w:tc>
        <w:tc>
          <w:tcPr>
            <w:tcW w:w="2268" w:type="dxa"/>
          </w:tcPr>
          <w:p w14:paraId="425813E8" w14:textId="77777777" w:rsidR="00534E04" w:rsidRPr="00F72F17" w:rsidRDefault="00534E04" w:rsidP="00534E04">
            <w:pPr>
              <w:rPr>
                <w:color w:val="000000" w:themeColor="text1"/>
              </w:rPr>
            </w:pPr>
            <w:r w:rsidRPr="002865B5">
              <w:rPr>
                <w:rFonts w:hint="eastAsia"/>
                <w:color w:val="000000" w:themeColor="text1"/>
              </w:rPr>
              <w:t>51book</w:t>
            </w:r>
            <w:r w:rsidRPr="002865B5">
              <w:rPr>
                <w:rFonts w:hint="eastAsia"/>
                <w:color w:val="000000" w:themeColor="text1"/>
              </w:rPr>
              <w:t>订单号（升舱前）</w:t>
            </w:r>
          </w:p>
        </w:tc>
        <w:tc>
          <w:tcPr>
            <w:tcW w:w="1701" w:type="dxa"/>
          </w:tcPr>
          <w:p w14:paraId="48007516" w14:textId="77777777" w:rsidR="00534E04" w:rsidRPr="00655943" w:rsidRDefault="00534E04" w:rsidP="00534E04">
            <w:r>
              <w:rPr>
                <w:rFonts w:hint="eastAsia"/>
              </w:rPr>
              <w:t>String</w:t>
            </w:r>
          </w:p>
        </w:tc>
        <w:tc>
          <w:tcPr>
            <w:tcW w:w="1276" w:type="dxa"/>
          </w:tcPr>
          <w:p w14:paraId="5498A39C" w14:textId="77777777" w:rsidR="00534E04" w:rsidRPr="00655943" w:rsidRDefault="00534E04" w:rsidP="00534E04">
            <w:r>
              <w:rPr>
                <w:rFonts w:hint="eastAsia"/>
              </w:rPr>
              <w:t>否</w:t>
            </w:r>
          </w:p>
        </w:tc>
        <w:tc>
          <w:tcPr>
            <w:tcW w:w="2835" w:type="dxa"/>
            <w:vMerge w:val="restart"/>
          </w:tcPr>
          <w:p w14:paraId="7EC9709C" w14:textId="77777777" w:rsidR="00534E04" w:rsidRDefault="00534E04" w:rsidP="00FC4F8C">
            <w:r>
              <w:rPr>
                <w:rFonts w:hint="eastAsia"/>
              </w:rPr>
              <w:t>二者必选其一。若二者都填，则以</w:t>
            </w:r>
            <w:r w:rsidRPr="002865B5">
              <w:t>oldticketCenterOrderNo</w:t>
            </w:r>
            <w:r>
              <w:rPr>
                <w:rFonts w:hint="eastAsia"/>
              </w:rPr>
              <w:t>为准。</w:t>
            </w:r>
          </w:p>
        </w:tc>
      </w:tr>
      <w:tr w:rsidR="00534E04" w14:paraId="330E54E4" w14:textId="77777777" w:rsidTr="00FC4F8C">
        <w:tc>
          <w:tcPr>
            <w:tcW w:w="2093" w:type="dxa"/>
          </w:tcPr>
          <w:p w14:paraId="2F3C6D31" w14:textId="77777777" w:rsidR="00534E04" w:rsidRPr="004E6212" w:rsidRDefault="00534E04" w:rsidP="00534E04">
            <w:pPr>
              <w:rPr>
                <w:color w:val="FFC000"/>
              </w:rPr>
            </w:pPr>
            <w:r w:rsidRPr="00F72F17">
              <w:rPr>
                <w:rFonts w:hint="eastAsia"/>
                <w:color w:val="000000" w:themeColor="text1"/>
              </w:rPr>
              <w:t>oldOuterOrderNo</w:t>
            </w:r>
          </w:p>
        </w:tc>
        <w:tc>
          <w:tcPr>
            <w:tcW w:w="2268" w:type="dxa"/>
          </w:tcPr>
          <w:p w14:paraId="3C35C878" w14:textId="77777777" w:rsidR="00534E04" w:rsidRPr="00F72F17" w:rsidRDefault="00534E04" w:rsidP="00534E04">
            <w:pPr>
              <w:rPr>
                <w:color w:val="000000" w:themeColor="text1"/>
              </w:rPr>
            </w:pPr>
            <w:r w:rsidRPr="00F72F17">
              <w:rPr>
                <w:rFonts w:hint="eastAsia"/>
                <w:color w:val="000000" w:themeColor="text1"/>
              </w:rPr>
              <w:t>原外部订单号（升舱前）</w:t>
            </w:r>
          </w:p>
        </w:tc>
        <w:tc>
          <w:tcPr>
            <w:tcW w:w="1701" w:type="dxa"/>
          </w:tcPr>
          <w:p w14:paraId="76586AFF" w14:textId="77777777" w:rsidR="00534E04" w:rsidRPr="00655943" w:rsidRDefault="00534E04" w:rsidP="00534E04">
            <w:r w:rsidRPr="00655943">
              <w:rPr>
                <w:rFonts w:hint="eastAsia"/>
              </w:rPr>
              <w:t>String</w:t>
            </w:r>
          </w:p>
        </w:tc>
        <w:tc>
          <w:tcPr>
            <w:tcW w:w="1276" w:type="dxa"/>
          </w:tcPr>
          <w:p w14:paraId="390DBCD0" w14:textId="77777777" w:rsidR="00534E04" w:rsidRPr="00655943" w:rsidRDefault="00534E04" w:rsidP="00534E04">
            <w:r>
              <w:rPr>
                <w:rFonts w:hint="eastAsia"/>
              </w:rPr>
              <w:t>否</w:t>
            </w:r>
          </w:p>
        </w:tc>
        <w:tc>
          <w:tcPr>
            <w:tcW w:w="2835" w:type="dxa"/>
            <w:vMerge/>
          </w:tcPr>
          <w:p w14:paraId="5F113AEC" w14:textId="77777777" w:rsidR="00534E04" w:rsidRPr="00655943" w:rsidRDefault="00534E04" w:rsidP="00534E04"/>
        </w:tc>
      </w:tr>
      <w:tr w:rsidR="00534E04" w14:paraId="3AA1BEAB" w14:textId="77777777" w:rsidTr="00FC4F8C">
        <w:tc>
          <w:tcPr>
            <w:tcW w:w="2093" w:type="dxa"/>
          </w:tcPr>
          <w:p w14:paraId="47DB6A8C" w14:textId="77777777" w:rsidR="00534E04" w:rsidRDefault="00534E04" w:rsidP="00534E04">
            <w:pPr>
              <w:tabs>
                <w:tab w:val="left" w:pos="1080"/>
              </w:tabs>
            </w:pPr>
            <w:r>
              <w:rPr>
                <w:rFonts w:hint="eastAsia"/>
              </w:rPr>
              <w:t>pnrInfos</w:t>
            </w:r>
          </w:p>
        </w:tc>
        <w:tc>
          <w:tcPr>
            <w:tcW w:w="2268" w:type="dxa"/>
          </w:tcPr>
          <w:p w14:paraId="47934DC8" w14:textId="77777777" w:rsidR="00534E04" w:rsidRPr="00F72F17" w:rsidRDefault="00534E04" w:rsidP="00534E04">
            <w:pPr>
              <w:rPr>
                <w:color w:val="000000" w:themeColor="text1"/>
              </w:rPr>
            </w:pPr>
            <w:r w:rsidRPr="00F72F17">
              <w:rPr>
                <w:rFonts w:hint="eastAsia"/>
                <w:color w:val="000000" w:themeColor="text1"/>
              </w:rPr>
              <w:t>升舱后</w:t>
            </w:r>
            <w:r w:rsidRPr="00F72F17">
              <w:rPr>
                <w:rFonts w:hint="eastAsia"/>
                <w:color w:val="000000" w:themeColor="text1"/>
              </w:rPr>
              <w:t>PNR</w:t>
            </w:r>
            <w:r w:rsidRPr="00F72F17">
              <w:rPr>
                <w:rFonts w:hint="eastAsia"/>
                <w:color w:val="000000" w:themeColor="text1"/>
              </w:rPr>
              <w:t>信息</w:t>
            </w:r>
          </w:p>
        </w:tc>
        <w:tc>
          <w:tcPr>
            <w:tcW w:w="1701" w:type="dxa"/>
          </w:tcPr>
          <w:p w14:paraId="791BD216" w14:textId="77777777" w:rsidR="00534E04" w:rsidRDefault="00534E04" w:rsidP="00534E04">
            <w:r>
              <w:rPr>
                <w:rFonts w:hint="eastAsia"/>
              </w:rPr>
              <w:t>List&lt;</w:t>
            </w:r>
            <w:r w:rsidRPr="00655943">
              <w:rPr>
                <w:rFonts w:hint="eastAsia"/>
              </w:rPr>
              <w:t>WSTicketCenterPnrWithPolicyInfo</w:t>
            </w:r>
            <w:r>
              <w:rPr>
                <w:rFonts w:hint="eastAsia"/>
              </w:rPr>
              <w:t>&gt;</w:t>
            </w:r>
          </w:p>
        </w:tc>
        <w:tc>
          <w:tcPr>
            <w:tcW w:w="1276" w:type="dxa"/>
          </w:tcPr>
          <w:p w14:paraId="3B578D6E" w14:textId="77777777" w:rsidR="00534E04" w:rsidRDefault="00534E04" w:rsidP="00534E04">
            <w:r>
              <w:rPr>
                <w:rFonts w:hint="eastAsia"/>
              </w:rPr>
              <w:t>是</w:t>
            </w:r>
          </w:p>
        </w:tc>
        <w:tc>
          <w:tcPr>
            <w:tcW w:w="2835" w:type="dxa"/>
          </w:tcPr>
          <w:p w14:paraId="28D97D1E" w14:textId="77777777" w:rsidR="00534E04" w:rsidRPr="006A6BE7" w:rsidRDefault="00534E04" w:rsidP="00534E04">
            <w:r>
              <w:rPr>
                <w:rFonts w:hint="eastAsia"/>
              </w:rPr>
              <w:t>WSTicketCenterPnrWithPolicyInfo</w:t>
            </w:r>
            <w:r>
              <w:rPr>
                <w:rFonts w:hint="eastAsia"/>
              </w:rPr>
              <w:t>对象定义</w:t>
            </w:r>
          </w:p>
        </w:tc>
      </w:tr>
      <w:tr w:rsidR="00534E04" w:rsidRPr="00572522" w14:paraId="5FE6BD5E" w14:textId="77777777" w:rsidTr="00FC4F8C">
        <w:tc>
          <w:tcPr>
            <w:tcW w:w="2093" w:type="dxa"/>
          </w:tcPr>
          <w:p w14:paraId="6A1C66A2" w14:textId="77777777" w:rsidR="00534E04" w:rsidRPr="00BB45BA" w:rsidRDefault="00534E04" w:rsidP="00534E04">
            <w:r w:rsidRPr="00BB45BA">
              <w:rPr>
                <w:rFonts w:hint="eastAsia"/>
              </w:rPr>
              <w:t>n</w:t>
            </w:r>
            <w:r w:rsidRPr="00BB45BA">
              <w:t>otif</w:t>
            </w:r>
            <w:r w:rsidRPr="00BB45BA">
              <w:rPr>
                <w:rFonts w:hint="eastAsia"/>
              </w:rPr>
              <w:t>iedUrl</w:t>
            </w:r>
          </w:p>
        </w:tc>
        <w:tc>
          <w:tcPr>
            <w:tcW w:w="2268" w:type="dxa"/>
          </w:tcPr>
          <w:p w14:paraId="5E9A3DC0" w14:textId="77777777" w:rsidR="00534E04" w:rsidRPr="00BB45BA" w:rsidRDefault="00534E04" w:rsidP="00534E04">
            <w:r w:rsidRPr="00BB45BA">
              <w:rPr>
                <w:rFonts w:hint="eastAsia"/>
              </w:rPr>
              <w:t>被通知的</w:t>
            </w:r>
            <w:r w:rsidRPr="00BB45BA">
              <w:rPr>
                <w:rFonts w:hint="eastAsia"/>
              </w:rPr>
              <w:t>url</w:t>
            </w:r>
            <w:r w:rsidRPr="00BB45BA">
              <w:rPr>
                <w:rFonts w:hint="eastAsia"/>
              </w:rPr>
              <w:t>地址</w:t>
            </w:r>
          </w:p>
        </w:tc>
        <w:tc>
          <w:tcPr>
            <w:tcW w:w="1701" w:type="dxa"/>
          </w:tcPr>
          <w:p w14:paraId="5E3FD3FA" w14:textId="77777777" w:rsidR="00534E04" w:rsidRPr="00BB45BA" w:rsidRDefault="00534E04" w:rsidP="00534E04">
            <w:r w:rsidRPr="00BB45BA">
              <w:t>S</w:t>
            </w:r>
            <w:r w:rsidRPr="00BB45BA">
              <w:rPr>
                <w:rFonts w:hint="eastAsia"/>
              </w:rPr>
              <w:t>tring</w:t>
            </w:r>
          </w:p>
        </w:tc>
        <w:tc>
          <w:tcPr>
            <w:tcW w:w="1276" w:type="dxa"/>
          </w:tcPr>
          <w:p w14:paraId="51B406DE" w14:textId="77777777" w:rsidR="00534E04" w:rsidRPr="00BB45BA" w:rsidRDefault="00534E04" w:rsidP="00534E04">
            <w:r w:rsidRPr="00BB45BA">
              <w:rPr>
                <w:rFonts w:hint="eastAsia"/>
              </w:rPr>
              <w:t>是</w:t>
            </w:r>
          </w:p>
        </w:tc>
        <w:tc>
          <w:tcPr>
            <w:tcW w:w="2835" w:type="dxa"/>
          </w:tcPr>
          <w:p w14:paraId="027865D1" w14:textId="77777777" w:rsidR="00534E04" w:rsidRPr="006A6BE7" w:rsidRDefault="00534E04" w:rsidP="00534E04"/>
        </w:tc>
      </w:tr>
      <w:tr w:rsidR="00534E04" w:rsidRPr="00572522" w14:paraId="7E7D9CF2" w14:textId="77777777" w:rsidTr="00FC4F8C">
        <w:tc>
          <w:tcPr>
            <w:tcW w:w="2093" w:type="dxa"/>
          </w:tcPr>
          <w:p w14:paraId="31FBB311" w14:textId="77777777" w:rsidR="00534E04" w:rsidRPr="009D67DE" w:rsidRDefault="00534E04" w:rsidP="00534E04">
            <w:r w:rsidRPr="009D67DE">
              <w:rPr>
                <w:rFonts w:hint="eastAsia"/>
              </w:rPr>
              <w:t>creatorCn</w:t>
            </w:r>
          </w:p>
        </w:tc>
        <w:tc>
          <w:tcPr>
            <w:tcW w:w="2268" w:type="dxa"/>
          </w:tcPr>
          <w:p w14:paraId="20115D95" w14:textId="77777777" w:rsidR="00534E04" w:rsidRPr="009D67DE" w:rsidRDefault="00534E04" w:rsidP="00534E04">
            <w:pPr>
              <w:jc w:val="left"/>
            </w:pPr>
            <w:r w:rsidRPr="009D67DE">
              <w:rPr>
                <w:rFonts w:hint="eastAsia"/>
              </w:rPr>
              <w:t>订单创建人</w:t>
            </w:r>
          </w:p>
        </w:tc>
        <w:tc>
          <w:tcPr>
            <w:tcW w:w="1701" w:type="dxa"/>
          </w:tcPr>
          <w:p w14:paraId="553FDEC4" w14:textId="77777777" w:rsidR="00534E04" w:rsidRPr="009D67DE" w:rsidRDefault="00534E04" w:rsidP="00534E04">
            <w:pPr>
              <w:jc w:val="left"/>
            </w:pPr>
            <w:r w:rsidRPr="009D67DE">
              <w:rPr>
                <w:rFonts w:hint="eastAsia"/>
              </w:rPr>
              <w:t>String</w:t>
            </w:r>
          </w:p>
        </w:tc>
        <w:tc>
          <w:tcPr>
            <w:tcW w:w="1276" w:type="dxa"/>
          </w:tcPr>
          <w:p w14:paraId="0E51E38B" w14:textId="77777777" w:rsidR="00534E04" w:rsidRPr="009D67DE" w:rsidRDefault="00534E04" w:rsidP="00534E04">
            <w:r w:rsidRPr="009D67DE">
              <w:rPr>
                <w:rFonts w:hint="eastAsia"/>
              </w:rPr>
              <w:t>是</w:t>
            </w:r>
          </w:p>
        </w:tc>
        <w:tc>
          <w:tcPr>
            <w:tcW w:w="2835" w:type="dxa"/>
          </w:tcPr>
          <w:p w14:paraId="7692F2E8" w14:textId="77777777" w:rsidR="00534E04" w:rsidRPr="006A6BE7" w:rsidRDefault="00534E04" w:rsidP="00534E04"/>
        </w:tc>
      </w:tr>
      <w:tr w:rsidR="00534E04" w14:paraId="6859487C" w14:textId="77777777" w:rsidTr="00FC4F8C">
        <w:tc>
          <w:tcPr>
            <w:tcW w:w="2093" w:type="dxa"/>
          </w:tcPr>
          <w:p w14:paraId="33FAFB0F" w14:textId="77777777" w:rsidR="00534E04" w:rsidRDefault="00534E04" w:rsidP="00534E04">
            <w:r>
              <w:rPr>
                <w:rFonts w:hint="eastAsia"/>
              </w:rPr>
              <w:t>param1</w:t>
            </w:r>
          </w:p>
        </w:tc>
        <w:tc>
          <w:tcPr>
            <w:tcW w:w="2268" w:type="dxa"/>
          </w:tcPr>
          <w:p w14:paraId="3E7E2DC4" w14:textId="77777777" w:rsidR="00534E04" w:rsidRDefault="00534E04" w:rsidP="00534E04">
            <w:r>
              <w:rPr>
                <w:rFonts w:hint="eastAsia"/>
              </w:rPr>
              <w:t>备用参数</w:t>
            </w:r>
            <w:r>
              <w:rPr>
                <w:rFonts w:hint="eastAsia"/>
              </w:rPr>
              <w:t>1</w:t>
            </w:r>
          </w:p>
        </w:tc>
        <w:tc>
          <w:tcPr>
            <w:tcW w:w="1701" w:type="dxa"/>
          </w:tcPr>
          <w:p w14:paraId="09AE7E57" w14:textId="77777777" w:rsidR="00534E04" w:rsidRDefault="00534E04" w:rsidP="00534E04">
            <w:r>
              <w:rPr>
                <w:rFonts w:hint="eastAsia"/>
              </w:rPr>
              <w:t>String</w:t>
            </w:r>
          </w:p>
        </w:tc>
        <w:tc>
          <w:tcPr>
            <w:tcW w:w="1276" w:type="dxa"/>
          </w:tcPr>
          <w:p w14:paraId="063183AF" w14:textId="77777777" w:rsidR="00534E04" w:rsidRDefault="00534E04" w:rsidP="00534E04">
            <w:r>
              <w:rPr>
                <w:rFonts w:hint="eastAsia"/>
              </w:rPr>
              <w:t>否</w:t>
            </w:r>
          </w:p>
        </w:tc>
        <w:tc>
          <w:tcPr>
            <w:tcW w:w="2835" w:type="dxa"/>
          </w:tcPr>
          <w:p w14:paraId="34958D44" w14:textId="77777777" w:rsidR="00534E04" w:rsidRPr="00C77995" w:rsidRDefault="00534E04" w:rsidP="00534E04"/>
        </w:tc>
      </w:tr>
      <w:tr w:rsidR="00534E04" w14:paraId="79FC1B03" w14:textId="77777777" w:rsidTr="00FC4F8C">
        <w:tc>
          <w:tcPr>
            <w:tcW w:w="2093" w:type="dxa"/>
          </w:tcPr>
          <w:p w14:paraId="443EB4A2" w14:textId="77777777" w:rsidR="00534E04" w:rsidRDefault="00534E04" w:rsidP="00534E04">
            <w:r>
              <w:rPr>
                <w:rFonts w:hint="eastAsia"/>
              </w:rPr>
              <w:t>param2</w:t>
            </w:r>
          </w:p>
        </w:tc>
        <w:tc>
          <w:tcPr>
            <w:tcW w:w="2268" w:type="dxa"/>
          </w:tcPr>
          <w:p w14:paraId="34A480CC" w14:textId="77777777" w:rsidR="00534E04" w:rsidRDefault="00534E04" w:rsidP="00534E04">
            <w:r>
              <w:rPr>
                <w:rFonts w:hint="eastAsia"/>
              </w:rPr>
              <w:t>备用参数</w:t>
            </w:r>
            <w:r>
              <w:rPr>
                <w:rFonts w:hint="eastAsia"/>
              </w:rPr>
              <w:t>2</w:t>
            </w:r>
          </w:p>
        </w:tc>
        <w:tc>
          <w:tcPr>
            <w:tcW w:w="1701" w:type="dxa"/>
          </w:tcPr>
          <w:p w14:paraId="25EDD2B3" w14:textId="77777777" w:rsidR="00534E04" w:rsidRDefault="00534E04" w:rsidP="00534E04">
            <w:r>
              <w:rPr>
                <w:rFonts w:hint="eastAsia"/>
              </w:rPr>
              <w:t>String</w:t>
            </w:r>
          </w:p>
        </w:tc>
        <w:tc>
          <w:tcPr>
            <w:tcW w:w="1276" w:type="dxa"/>
          </w:tcPr>
          <w:p w14:paraId="2FB8E689" w14:textId="77777777" w:rsidR="00534E04" w:rsidRDefault="00534E04" w:rsidP="00534E04">
            <w:r>
              <w:rPr>
                <w:rFonts w:hint="eastAsia"/>
              </w:rPr>
              <w:t>否</w:t>
            </w:r>
          </w:p>
        </w:tc>
        <w:tc>
          <w:tcPr>
            <w:tcW w:w="2835" w:type="dxa"/>
          </w:tcPr>
          <w:p w14:paraId="6370D083" w14:textId="77777777" w:rsidR="00534E04" w:rsidRPr="00C77995" w:rsidRDefault="00534E04" w:rsidP="00534E04"/>
        </w:tc>
      </w:tr>
      <w:tr w:rsidR="00534E04" w14:paraId="618A28A2" w14:textId="77777777" w:rsidTr="00FC4F8C">
        <w:tc>
          <w:tcPr>
            <w:tcW w:w="2093" w:type="dxa"/>
          </w:tcPr>
          <w:p w14:paraId="57A531BB" w14:textId="77777777" w:rsidR="00534E04" w:rsidRDefault="00534E04" w:rsidP="00534E04">
            <w:r>
              <w:rPr>
                <w:rFonts w:hint="eastAsia"/>
              </w:rPr>
              <w:t>param3</w:t>
            </w:r>
          </w:p>
        </w:tc>
        <w:tc>
          <w:tcPr>
            <w:tcW w:w="2268" w:type="dxa"/>
          </w:tcPr>
          <w:p w14:paraId="7771C5A5" w14:textId="77777777" w:rsidR="00534E04" w:rsidRDefault="00534E04" w:rsidP="00534E04">
            <w:r>
              <w:rPr>
                <w:rFonts w:hint="eastAsia"/>
              </w:rPr>
              <w:t>备用参数</w:t>
            </w:r>
            <w:r>
              <w:rPr>
                <w:rFonts w:hint="eastAsia"/>
              </w:rPr>
              <w:t>3</w:t>
            </w:r>
          </w:p>
        </w:tc>
        <w:tc>
          <w:tcPr>
            <w:tcW w:w="1701" w:type="dxa"/>
          </w:tcPr>
          <w:p w14:paraId="62B84EAA" w14:textId="77777777" w:rsidR="00534E04" w:rsidRDefault="00534E04" w:rsidP="00534E04">
            <w:r>
              <w:rPr>
                <w:rFonts w:hint="eastAsia"/>
              </w:rPr>
              <w:t>String</w:t>
            </w:r>
          </w:p>
        </w:tc>
        <w:tc>
          <w:tcPr>
            <w:tcW w:w="1276" w:type="dxa"/>
          </w:tcPr>
          <w:p w14:paraId="53AEB62F" w14:textId="77777777" w:rsidR="00534E04" w:rsidRDefault="00534E04" w:rsidP="00534E04">
            <w:r>
              <w:rPr>
                <w:rFonts w:hint="eastAsia"/>
              </w:rPr>
              <w:t>否</w:t>
            </w:r>
          </w:p>
        </w:tc>
        <w:tc>
          <w:tcPr>
            <w:tcW w:w="2835" w:type="dxa"/>
          </w:tcPr>
          <w:p w14:paraId="70900E86" w14:textId="77777777" w:rsidR="00534E04" w:rsidRPr="00C77995" w:rsidRDefault="00534E04" w:rsidP="00534E04"/>
        </w:tc>
      </w:tr>
    </w:tbl>
    <w:p w14:paraId="0C45B5BB" w14:textId="77777777" w:rsidR="00CF11D3" w:rsidRDefault="00CF11D3" w:rsidP="00CF11D3">
      <w:pPr>
        <w:pStyle w:val="4"/>
      </w:pPr>
      <w:r w:rsidRPr="00F0389F">
        <w:rPr>
          <w:rFonts w:hint="eastAsia"/>
        </w:rPr>
        <w:t>ExchangeOrUpgradeForTicketCenterReply</w:t>
      </w:r>
      <w:r w:rsidRPr="00F0389F">
        <w:rPr>
          <w:rFonts w:hint="eastAsia"/>
        </w:rPr>
        <w:t>（返回参数）</w:t>
      </w:r>
    </w:p>
    <w:tbl>
      <w:tblPr>
        <w:tblStyle w:val="a8"/>
        <w:tblpPr w:leftFromText="180" w:rightFromText="180" w:vertAnchor="text" w:tblpY="1"/>
        <w:tblOverlap w:val="never"/>
        <w:tblW w:w="0" w:type="auto"/>
        <w:tblLayout w:type="fixed"/>
        <w:tblLook w:val="04A0" w:firstRow="1" w:lastRow="0" w:firstColumn="1" w:lastColumn="0" w:noHBand="0" w:noVBand="1"/>
      </w:tblPr>
      <w:tblGrid>
        <w:gridCol w:w="2093"/>
        <w:gridCol w:w="2268"/>
        <w:gridCol w:w="1701"/>
        <w:gridCol w:w="1276"/>
        <w:gridCol w:w="2835"/>
      </w:tblGrid>
      <w:tr w:rsidR="00CF11D3" w14:paraId="4FBFEC68" w14:textId="77777777" w:rsidTr="00FC4F8C">
        <w:trPr>
          <w:trHeight w:val="463"/>
        </w:trPr>
        <w:tc>
          <w:tcPr>
            <w:tcW w:w="2093" w:type="dxa"/>
            <w:shd w:val="clear" w:color="auto" w:fill="C6D9F1" w:themeFill="text2" w:themeFillTint="33"/>
            <w:vAlign w:val="center"/>
          </w:tcPr>
          <w:p w14:paraId="69598978" w14:textId="77777777" w:rsidR="00CF11D3" w:rsidRDefault="00CF11D3" w:rsidP="00FC4F8C">
            <w:pPr>
              <w:jc w:val="center"/>
            </w:pPr>
            <w:r>
              <w:rPr>
                <w:rFonts w:hint="eastAsia"/>
              </w:rPr>
              <w:t>参数名称</w:t>
            </w:r>
          </w:p>
        </w:tc>
        <w:tc>
          <w:tcPr>
            <w:tcW w:w="2268" w:type="dxa"/>
            <w:shd w:val="clear" w:color="auto" w:fill="C6D9F1" w:themeFill="text2" w:themeFillTint="33"/>
            <w:vAlign w:val="center"/>
          </w:tcPr>
          <w:p w14:paraId="2AFBA5D3" w14:textId="77777777" w:rsidR="00CF11D3" w:rsidRDefault="00CF11D3" w:rsidP="00FC4F8C">
            <w:pPr>
              <w:jc w:val="center"/>
            </w:pPr>
            <w:r>
              <w:rPr>
                <w:rFonts w:hint="eastAsia"/>
              </w:rPr>
              <w:t>中文含义</w:t>
            </w:r>
          </w:p>
        </w:tc>
        <w:tc>
          <w:tcPr>
            <w:tcW w:w="1701" w:type="dxa"/>
            <w:shd w:val="clear" w:color="auto" w:fill="C6D9F1" w:themeFill="text2" w:themeFillTint="33"/>
            <w:vAlign w:val="center"/>
          </w:tcPr>
          <w:p w14:paraId="13155257" w14:textId="77777777" w:rsidR="00CF11D3" w:rsidRDefault="00CF11D3" w:rsidP="00FC4F8C">
            <w:pPr>
              <w:jc w:val="center"/>
            </w:pPr>
            <w:r>
              <w:rPr>
                <w:rFonts w:hint="eastAsia"/>
              </w:rPr>
              <w:t>类型</w:t>
            </w:r>
          </w:p>
        </w:tc>
        <w:tc>
          <w:tcPr>
            <w:tcW w:w="1276" w:type="dxa"/>
            <w:shd w:val="clear" w:color="auto" w:fill="C6D9F1" w:themeFill="text2" w:themeFillTint="33"/>
            <w:vAlign w:val="center"/>
          </w:tcPr>
          <w:p w14:paraId="3404A068" w14:textId="77777777" w:rsidR="00CF11D3" w:rsidRDefault="00CF11D3" w:rsidP="00FC4F8C">
            <w:pPr>
              <w:jc w:val="center"/>
            </w:pPr>
            <w:r>
              <w:rPr>
                <w:rFonts w:hint="eastAsia"/>
              </w:rPr>
              <w:t>必填</w:t>
            </w:r>
          </w:p>
        </w:tc>
        <w:tc>
          <w:tcPr>
            <w:tcW w:w="2835" w:type="dxa"/>
            <w:shd w:val="clear" w:color="auto" w:fill="C6D9F1" w:themeFill="text2" w:themeFillTint="33"/>
            <w:vAlign w:val="center"/>
          </w:tcPr>
          <w:p w14:paraId="308A9697" w14:textId="77777777" w:rsidR="00CF11D3" w:rsidRDefault="00CF11D3" w:rsidP="00FC4F8C">
            <w:pPr>
              <w:jc w:val="center"/>
            </w:pPr>
            <w:r>
              <w:rPr>
                <w:rFonts w:hint="eastAsia"/>
              </w:rPr>
              <w:t>备注</w:t>
            </w:r>
          </w:p>
        </w:tc>
      </w:tr>
      <w:tr w:rsidR="00CF11D3" w14:paraId="22D1D84D" w14:textId="77777777" w:rsidTr="00FC4F8C">
        <w:tc>
          <w:tcPr>
            <w:tcW w:w="2093" w:type="dxa"/>
          </w:tcPr>
          <w:p w14:paraId="10DD2B8C" w14:textId="77777777" w:rsidR="00CF11D3" w:rsidRDefault="00CF11D3" w:rsidP="00FC4F8C">
            <w:r>
              <w:rPr>
                <w:rFonts w:hint="eastAsia"/>
              </w:rPr>
              <w:t>ticketCenterOrderNo</w:t>
            </w:r>
          </w:p>
        </w:tc>
        <w:tc>
          <w:tcPr>
            <w:tcW w:w="2268" w:type="dxa"/>
          </w:tcPr>
          <w:p w14:paraId="0FDC6491" w14:textId="77777777" w:rsidR="00CF11D3" w:rsidRDefault="00CF11D3" w:rsidP="00FC4F8C">
            <w:r>
              <w:rPr>
                <w:rFonts w:hint="eastAsia"/>
              </w:rPr>
              <w:t>出票中心订单号</w:t>
            </w:r>
          </w:p>
        </w:tc>
        <w:tc>
          <w:tcPr>
            <w:tcW w:w="1701" w:type="dxa"/>
          </w:tcPr>
          <w:p w14:paraId="150AC5D3" w14:textId="77777777" w:rsidR="00CF11D3" w:rsidRDefault="00CF11D3" w:rsidP="00FC4F8C">
            <w:r>
              <w:rPr>
                <w:rFonts w:hint="eastAsia"/>
              </w:rPr>
              <w:t>String</w:t>
            </w:r>
          </w:p>
        </w:tc>
        <w:tc>
          <w:tcPr>
            <w:tcW w:w="1276" w:type="dxa"/>
          </w:tcPr>
          <w:p w14:paraId="5953FD80" w14:textId="77777777" w:rsidR="00CF11D3" w:rsidRDefault="00CF11D3" w:rsidP="00FC4F8C">
            <w:r>
              <w:rPr>
                <w:rFonts w:hint="eastAsia"/>
              </w:rPr>
              <w:t>是</w:t>
            </w:r>
          </w:p>
        </w:tc>
        <w:tc>
          <w:tcPr>
            <w:tcW w:w="2835" w:type="dxa"/>
          </w:tcPr>
          <w:p w14:paraId="06310D24" w14:textId="77777777" w:rsidR="00CF11D3" w:rsidRDefault="00CF11D3" w:rsidP="00FC4F8C"/>
        </w:tc>
      </w:tr>
      <w:tr w:rsidR="00CF11D3" w14:paraId="353520AB" w14:textId="77777777" w:rsidTr="00FC4F8C">
        <w:tc>
          <w:tcPr>
            <w:tcW w:w="2093" w:type="dxa"/>
          </w:tcPr>
          <w:p w14:paraId="6763BA9E" w14:textId="77777777" w:rsidR="00CF11D3" w:rsidRDefault="00CF11D3" w:rsidP="00FC4F8C">
            <w:r w:rsidRPr="00655943">
              <w:rPr>
                <w:rFonts w:hint="eastAsia"/>
              </w:rPr>
              <w:t>outerOrderNo</w:t>
            </w:r>
          </w:p>
        </w:tc>
        <w:tc>
          <w:tcPr>
            <w:tcW w:w="2268" w:type="dxa"/>
          </w:tcPr>
          <w:p w14:paraId="77FB2586" w14:textId="77777777" w:rsidR="00CF11D3" w:rsidRDefault="00CF11D3" w:rsidP="00FC4F8C">
            <w:r w:rsidRPr="00F72F17">
              <w:rPr>
                <w:rFonts w:hint="eastAsia"/>
                <w:color w:val="000000" w:themeColor="text1"/>
              </w:rPr>
              <w:t>外部订单号（升舱后）</w:t>
            </w:r>
          </w:p>
        </w:tc>
        <w:tc>
          <w:tcPr>
            <w:tcW w:w="1701" w:type="dxa"/>
          </w:tcPr>
          <w:p w14:paraId="78DB759F" w14:textId="77777777" w:rsidR="00CF11D3" w:rsidRDefault="00CF11D3" w:rsidP="00FC4F8C">
            <w:r w:rsidRPr="00655943">
              <w:rPr>
                <w:rFonts w:hint="eastAsia"/>
              </w:rPr>
              <w:t>String</w:t>
            </w:r>
          </w:p>
        </w:tc>
        <w:tc>
          <w:tcPr>
            <w:tcW w:w="1276" w:type="dxa"/>
          </w:tcPr>
          <w:p w14:paraId="163C3CFD" w14:textId="77777777" w:rsidR="00CF11D3" w:rsidRDefault="00CF11D3" w:rsidP="00FC4F8C">
            <w:r w:rsidRPr="00655943">
              <w:rPr>
                <w:rFonts w:hint="eastAsia"/>
              </w:rPr>
              <w:t>是</w:t>
            </w:r>
          </w:p>
        </w:tc>
        <w:tc>
          <w:tcPr>
            <w:tcW w:w="2835" w:type="dxa"/>
          </w:tcPr>
          <w:p w14:paraId="1FFC82DD" w14:textId="77777777" w:rsidR="00CF11D3" w:rsidRDefault="00CF11D3" w:rsidP="00FC4F8C">
            <w:r>
              <w:rPr>
                <w:rFonts w:hint="eastAsia"/>
              </w:rPr>
              <w:t>升舱订单的外部订单号</w:t>
            </w:r>
          </w:p>
        </w:tc>
      </w:tr>
      <w:tr w:rsidR="00CF11D3" w14:paraId="1B7C0962" w14:textId="77777777" w:rsidTr="00FC4F8C">
        <w:tc>
          <w:tcPr>
            <w:tcW w:w="2093" w:type="dxa"/>
          </w:tcPr>
          <w:p w14:paraId="5233056E" w14:textId="77777777" w:rsidR="00CF11D3" w:rsidRPr="0050607C" w:rsidRDefault="00CF11D3" w:rsidP="00FC4F8C">
            <w:r w:rsidRPr="00F72F17">
              <w:rPr>
                <w:rFonts w:hint="eastAsia"/>
                <w:color w:val="000000" w:themeColor="text1"/>
              </w:rPr>
              <w:t>oldOuterOrderNo</w:t>
            </w:r>
          </w:p>
        </w:tc>
        <w:tc>
          <w:tcPr>
            <w:tcW w:w="2268" w:type="dxa"/>
          </w:tcPr>
          <w:p w14:paraId="0A64277A" w14:textId="77777777" w:rsidR="00CF11D3" w:rsidRDefault="00CF11D3" w:rsidP="00FC4F8C">
            <w:r w:rsidRPr="00F72F17">
              <w:rPr>
                <w:rFonts w:hint="eastAsia"/>
                <w:color w:val="000000" w:themeColor="text1"/>
              </w:rPr>
              <w:t>原外部订单号（升舱前）</w:t>
            </w:r>
          </w:p>
        </w:tc>
        <w:tc>
          <w:tcPr>
            <w:tcW w:w="1701" w:type="dxa"/>
          </w:tcPr>
          <w:p w14:paraId="3F4B36FB" w14:textId="77777777" w:rsidR="00CF11D3" w:rsidRPr="00E81CEA" w:rsidRDefault="00CF11D3" w:rsidP="00FC4F8C">
            <w:r w:rsidRPr="00655943">
              <w:rPr>
                <w:rFonts w:hint="eastAsia"/>
              </w:rPr>
              <w:t>String</w:t>
            </w:r>
          </w:p>
        </w:tc>
        <w:tc>
          <w:tcPr>
            <w:tcW w:w="1276" w:type="dxa"/>
          </w:tcPr>
          <w:p w14:paraId="438915D9" w14:textId="77777777" w:rsidR="00CF11D3" w:rsidRDefault="00CF11D3" w:rsidP="00FC4F8C">
            <w:r w:rsidRPr="00655943">
              <w:rPr>
                <w:rFonts w:hint="eastAsia"/>
              </w:rPr>
              <w:t>是</w:t>
            </w:r>
          </w:p>
        </w:tc>
        <w:tc>
          <w:tcPr>
            <w:tcW w:w="2835" w:type="dxa"/>
          </w:tcPr>
          <w:p w14:paraId="7D17F76D" w14:textId="77777777" w:rsidR="00CF11D3" w:rsidRDefault="00CF11D3" w:rsidP="00FC4F8C">
            <w:r>
              <w:rPr>
                <w:rFonts w:hint="eastAsia"/>
              </w:rPr>
              <w:t>之前生成的订单号</w:t>
            </w:r>
          </w:p>
        </w:tc>
      </w:tr>
      <w:tr w:rsidR="00CF11D3" w14:paraId="0E2A161F" w14:textId="77777777" w:rsidTr="00FC4F8C">
        <w:tc>
          <w:tcPr>
            <w:tcW w:w="2093" w:type="dxa"/>
          </w:tcPr>
          <w:p w14:paraId="0080C6F4" w14:textId="77777777" w:rsidR="00CF11D3" w:rsidRDefault="00CF11D3" w:rsidP="00FC4F8C">
            <w:r>
              <w:rPr>
                <w:rFonts w:hint="eastAsia"/>
              </w:rPr>
              <w:t>orderStatus</w:t>
            </w:r>
          </w:p>
        </w:tc>
        <w:tc>
          <w:tcPr>
            <w:tcW w:w="2268" w:type="dxa"/>
          </w:tcPr>
          <w:p w14:paraId="675D23A7" w14:textId="77777777" w:rsidR="00CF11D3" w:rsidRDefault="00CF11D3" w:rsidP="00FC4F8C">
            <w:r>
              <w:rPr>
                <w:rFonts w:hint="eastAsia"/>
              </w:rPr>
              <w:t>订单状态</w:t>
            </w:r>
          </w:p>
        </w:tc>
        <w:tc>
          <w:tcPr>
            <w:tcW w:w="1701" w:type="dxa"/>
          </w:tcPr>
          <w:p w14:paraId="7B2DB387" w14:textId="77777777" w:rsidR="00CF11D3" w:rsidRPr="00D72E18" w:rsidRDefault="00CF11D3" w:rsidP="00FC4F8C">
            <w:r w:rsidRPr="00D72E18">
              <w:rPr>
                <w:rFonts w:hint="eastAsia"/>
              </w:rPr>
              <w:t>String</w:t>
            </w:r>
          </w:p>
        </w:tc>
        <w:tc>
          <w:tcPr>
            <w:tcW w:w="1276" w:type="dxa"/>
          </w:tcPr>
          <w:p w14:paraId="234D42FF" w14:textId="77777777" w:rsidR="00CF11D3" w:rsidRDefault="00CF11D3" w:rsidP="00FC4F8C">
            <w:r>
              <w:rPr>
                <w:rFonts w:hint="eastAsia"/>
              </w:rPr>
              <w:t>是</w:t>
            </w:r>
          </w:p>
        </w:tc>
        <w:tc>
          <w:tcPr>
            <w:tcW w:w="2835" w:type="dxa"/>
          </w:tcPr>
          <w:p w14:paraId="660FFB57" w14:textId="77777777" w:rsidR="00CF11D3" w:rsidRDefault="00CF11D3" w:rsidP="00FC4F8C"/>
        </w:tc>
      </w:tr>
      <w:tr w:rsidR="00CF11D3" w14:paraId="3FB6DD5A" w14:textId="77777777" w:rsidTr="00FC4F8C">
        <w:tc>
          <w:tcPr>
            <w:tcW w:w="2093" w:type="dxa"/>
          </w:tcPr>
          <w:p w14:paraId="7F9F4ABF" w14:textId="77777777" w:rsidR="00CF11D3" w:rsidRDefault="00CF11D3" w:rsidP="00FC4F8C">
            <w:r>
              <w:rPr>
                <w:rFonts w:hint="eastAsia"/>
              </w:rPr>
              <w:t>createTime</w:t>
            </w:r>
          </w:p>
        </w:tc>
        <w:tc>
          <w:tcPr>
            <w:tcW w:w="2268" w:type="dxa"/>
          </w:tcPr>
          <w:p w14:paraId="1D037707" w14:textId="77777777" w:rsidR="00CF11D3" w:rsidRDefault="00CF11D3" w:rsidP="00FC4F8C">
            <w:r>
              <w:rPr>
                <w:rFonts w:hint="eastAsia"/>
              </w:rPr>
              <w:t>订单创建时间</w:t>
            </w:r>
          </w:p>
        </w:tc>
        <w:tc>
          <w:tcPr>
            <w:tcW w:w="1701" w:type="dxa"/>
          </w:tcPr>
          <w:p w14:paraId="28FA01EA" w14:textId="77777777" w:rsidR="00CF11D3" w:rsidRDefault="00CF11D3" w:rsidP="00FC4F8C">
            <w:r>
              <w:rPr>
                <w:rFonts w:hint="eastAsia"/>
              </w:rPr>
              <w:t>String</w:t>
            </w:r>
          </w:p>
        </w:tc>
        <w:tc>
          <w:tcPr>
            <w:tcW w:w="1276" w:type="dxa"/>
          </w:tcPr>
          <w:p w14:paraId="1A283498" w14:textId="77777777" w:rsidR="00CF11D3" w:rsidRDefault="00CF11D3" w:rsidP="00FC4F8C">
            <w:r>
              <w:rPr>
                <w:rFonts w:hint="eastAsia"/>
              </w:rPr>
              <w:t>是</w:t>
            </w:r>
          </w:p>
        </w:tc>
        <w:tc>
          <w:tcPr>
            <w:tcW w:w="2835" w:type="dxa"/>
          </w:tcPr>
          <w:p w14:paraId="137662BE" w14:textId="77777777" w:rsidR="00CF11D3" w:rsidRDefault="00CF11D3" w:rsidP="00FC4F8C"/>
        </w:tc>
      </w:tr>
      <w:tr w:rsidR="00CF11D3" w14:paraId="2A2D59DB" w14:textId="77777777" w:rsidTr="00FC4F8C">
        <w:tc>
          <w:tcPr>
            <w:tcW w:w="2093" w:type="dxa"/>
          </w:tcPr>
          <w:p w14:paraId="6556A6BA" w14:textId="77777777" w:rsidR="00CF11D3" w:rsidRDefault="00CF11D3" w:rsidP="00FC4F8C">
            <w:r>
              <w:rPr>
                <w:rFonts w:hint="eastAsia"/>
              </w:rPr>
              <w:t>param1</w:t>
            </w:r>
          </w:p>
        </w:tc>
        <w:tc>
          <w:tcPr>
            <w:tcW w:w="2268" w:type="dxa"/>
          </w:tcPr>
          <w:p w14:paraId="48471007" w14:textId="77777777" w:rsidR="00CF11D3" w:rsidRDefault="00CF11D3" w:rsidP="00FC4F8C">
            <w:r>
              <w:rPr>
                <w:rFonts w:hint="eastAsia"/>
              </w:rPr>
              <w:t>备用参数</w:t>
            </w:r>
            <w:r>
              <w:rPr>
                <w:rFonts w:hint="eastAsia"/>
              </w:rPr>
              <w:t>1</w:t>
            </w:r>
          </w:p>
        </w:tc>
        <w:tc>
          <w:tcPr>
            <w:tcW w:w="1701" w:type="dxa"/>
          </w:tcPr>
          <w:p w14:paraId="693EA9F1" w14:textId="77777777" w:rsidR="00CF11D3" w:rsidRDefault="00CF11D3" w:rsidP="00FC4F8C">
            <w:r>
              <w:rPr>
                <w:rFonts w:hint="eastAsia"/>
              </w:rPr>
              <w:t>String</w:t>
            </w:r>
          </w:p>
        </w:tc>
        <w:tc>
          <w:tcPr>
            <w:tcW w:w="1276" w:type="dxa"/>
          </w:tcPr>
          <w:p w14:paraId="240A74BE" w14:textId="77777777" w:rsidR="00CF11D3" w:rsidRDefault="00CF11D3" w:rsidP="00FC4F8C">
            <w:r>
              <w:rPr>
                <w:rFonts w:hint="eastAsia"/>
              </w:rPr>
              <w:t>否</w:t>
            </w:r>
          </w:p>
        </w:tc>
        <w:tc>
          <w:tcPr>
            <w:tcW w:w="2835" w:type="dxa"/>
          </w:tcPr>
          <w:p w14:paraId="402D6FF8" w14:textId="77777777" w:rsidR="00CF11D3" w:rsidRPr="006A6BE7" w:rsidRDefault="00CF11D3" w:rsidP="00FC4F8C">
            <w:r>
              <w:rPr>
                <w:rFonts w:hint="eastAsia"/>
              </w:rPr>
              <w:t>商家所需扩展参数，原样返回</w:t>
            </w:r>
          </w:p>
        </w:tc>
      </w:tr>
      <w:tr w:rsidR="00CF11D3" w14:paraId="7F3CBB59" w14:textId="77777777" w:rsidTr="00FC4F8C">
        <w:tc>
          <w:tcPr>
            <w:tcW w:w="2093" w:type="dxa"/>
          </w:tcPr>
          <w:p w14:paraId="28DCFB74" w14:textId="77777777" w:rsidR="00CF11D3" w:rsidRDefault="00CF11D3" w:rsidP="00FC4F8C">
            <w:r>
              <w:rPr>
                <w:rFonts w:hint="eastAsia"/>
              </w:rPr>
              <w:t>param2</w:t>
            </w:r>
          </w:p>
        </w:tc>
        <w:tc>
          <w:tcPr>
            <w:tcW w:w="2268" w:type="dxa"/>
          </w:tcPr>
          <w:p w14:paraId="40A76343" w14:textId="77777777" w:rsidR="00CF11D3" w:rsidRDefault="00CF11D3" w:rsidP="00FC4F8C">
            <w:r>
              <w:rPr>
                <w:rFonts w:hint="eastAsia"/>
              </w:rPr>
              <w:t>备用参数</w:t>
            </w:r>
            <w:r>
              <w:rPr>
                <w:rFonts w:hint="eastAsia"/>
              </w:rPr>
              <w:t>2</w:t>
            </w:r>
          </w:p>
        </w:tc>
        <w:tc>
          <w:tcPr>
            <w:tcW w:w="1701" w:type="dxa"/>
          </w:tcPr>
          <w:p w14:paraId="7097DE2C" w14:textId="77777777" w:rsidR="00CF11D3" w:rsidRDefault="00CF11D3" w:rsidP="00FC4F8C">
            <w:r>
              <w:rPr>
                <w:rFonts w:hint="eastAsia"/>
              </w:rPr>
              <w:t>String</w:t>
            </w:r>
          </w:p>
        </w:tc>
        <w:tc>
          <w:tcPr>
            <w:tcW w:w="1276" w:type="dxa"/>
          </w:tcPr>
          <w:p w14:paraId="0D334037" w14:textId="77777777" w:rsidR="00CF11D3" w:rsidRDefault="00CF11D3" w:rsidP="00FC4F8C">
            <w:r>
              <w:rPr>
                <w:rFonts w:hint="eastAsia"/>
              </w:rPr>
              <w:t>否</w:t>
            </w:r>
          </w:p>
        </w:tc>
        <w:tc>
          <w:tcPr>
            <w:tcW w:w="2835" w:type="dxa"/>
          </w:tcPr>
          <w:p w14:paraId="023325C6" w14:textId="77777777" w:rsidR="00CF11D3" w:rsidRPr="00CF7176" w:rsidRDefault="00CF11D3" w:rsidP="00FC4F8C">
            <w:pPr>
              <w:rPr>
                <w:color w:val="FF0000"/>
              </w:rPr>
            </w:pPr>
          </w:p>
        </w:tc>
      </w:tr>
      <w:tr w:rsidR="00CF11D3" w14:paraId="013B3D49" w14:textId="77777777" w:rsidTr="00FC4F8C">
        <w:tc>
          <w:tcPr>
            <w:tcW w:w="2093" w:type="dxa"/>
          </w:tcPr>
          <w:p w14:paraId="57EC3BCB" w14:textId="77777777" w:rsidR="00CF11D3" w:rsidRDefault="00CF11D3" w:rsidP="00FC4F8C">
            <w:r>
              <w:rPr>
                <w:rFonts w:hint="eastAsia"/>
              </w:rPr>
              <w:t>param3</w:t>
            </w:r>
          </w:p>
        </w:tc>
        <w:tc>
          <w:tcPr>
            <w:tcW w:w="2268" w:type="dxa"/>
          </w:tcPr>
          <w:p w14:paraId="1CBED242" w14:textId="77777777" w:rsidR="00CF11D3" w:rsidRDefault="00CF11D3" w:rsidP="00FC4F8C">
            <w:r>
              <w:rPr>
                <w:rFonts w:hint="eastAsia"/>
              </w:rPr>
              <w:t>备用参数</w:t>
            </w:r>
            <w:r>
              <w:rPr>
                <w:rFonts w:hint="eastAsia"/>
              </w:rPr>
              <w:t>3</w:t>
            </w:r>
          </w:p>
        </w:tc>
        <w:tc>
          <w:tcPr>
            <w:tcW w:w="1701" w:type="dxa"/>
          </w:tcPr>
          <w:p w14:paraId="5F94FCF3" w14:textId="77777777" w:rsidR="00CF11D3" w:rsidRDefault="00CF11D3" w:rsidP="00FC4F8C">
            <w:r>
              <w:rPr>
                <w:rFonts w:hint="eastAsia"/>
              </w:rPr>
              <w:t>String</w:t>
            </w:r>
          </w:p>
        </w:tc>
        <w:tc>
          <w:tcPr>
            <w:tcW w:w="1276" w:type="dxa"/>
          </w:tcPr>
          <w:p w14:paraId="71B8E159" w14:textId="77777777" w:rsidR="00CF11D3" w:rsidRDefault="00CF11D3" w:rsidP="00FC4F8C">
            <w:r>
              <w:rPr>
                <w:rFonts w:hint="eastAsia"/>
              </w:rPr>
              <w:t>否</w:t>
            </w:r>
          </w:p>
        </w:tc>
        <w:tc>
          <w:tcPr>
            <w:tcW w:w="2835" w:type="dxa"/>
          </w:tcPr>
          <w:p w14:paraId="5CAA02D3" w14:textId="77777777" w:rsidR="00CF11D3" w:rsidRPr="00CF7176" w:rsidRDefault="00CF11D3" w:rsidP="00FC4F8C">
            <w:pPr>
              <w:rPr>
                <w:color w:val="FF0000"/>
              </w:rPr>
            </w:pPr>
          </w:p>
        </w:tc>
      </w:tr>
    </w:tbl>
    <w:p w14:paraId="58AACAD2" w14:textId="77777777" w:rsidR="00CF11D3" w:rsidRPr="009B479B" w:rsidRDefault="00CF11D3" w:rsidP="00CF11D3"/>
    <w:p w14:paraId="2B33C810" w14:textId="77777777" w:rsidR="00CF11D3" w:rsidRDefault="00CF11D3" w:rsidP="00FF6496">
      <w:pPr>
        <w:pStyle w:val="3"/>
        <w:numPr>
          <w:ilvl w:val="2"/>
          <w:numId w:val="45"/>
        </w:numPr>
      </w:pPr>
      <w:r>
        <w:rPr>
          <w:rFonts w:hint="eastAsia"/>
        </w:rPr>
        <w:lastRenderedPageBreak/>
        <w:t>VO</w:t>
      </w:r>
      <w:r>
        <w:rPr>
          <w:rFonts w:hint="eastAsia"/>
        </w:rPr>
        <w:t>对象</w:t>
      </w:r>
    </w:p>
    <w:p w14:paraId="7C8ED0B8" w14:textId="77777777" w:rsidR="00CF11D3" w:rsidRDefault="00CF11D3" w:rsidP="00CF11D3">
      <w:pPr>
        <w:pStyle w:val="4"/>
      </w:pPr>
      <w:r w:rsidRPr="00BF4EEA">
        <w:rPr>
          <w:rFonts w:hint="eastAsia"/>
        </w:rPr>
        <w:t>WSTicketCenterPnrWithPolicyInfo</w:t>
      </w:r>
      <w:r w:rsidRPr="006D712B">
        <w:rPr>
          <w:rFonts w:hint="eastAsia"/>
        </w:rPr>
        <w:t>对象</w:t>
      </w:r>
    </w:p>
    <w:tbl>
      <w:tblPr>
        <w:tblStyle w:val="a8"/>
        <w:tblpPr w:leftFromText="180" w:rightFromText="180" w:vertAnchor="text" w:tblpY="1"/>
        <w:tblOverlap w:val="never"/>
        <w:tblW w:w="0" w:type="auto"/>
        <w:tblLayout w:type="fixed"/>
        <w:tblLook w:val="04A0" w:firstRow="1" w:lastRow="0" w:firstColumn="1" w:lastColumn="0" w:noHBand="0" w:noVBand="1"/>
      </w:tblPr>
      <w:tblGrid>
        <w:gridCol w:w="2093"/>
        <w:gridCol w:w="2268"/>
        <w:gridCol w:w="1701"/>
        <w:gridCol w:w="1276"/>
        <w:gridCol w:w="2835"/>
      </w:tblGrid>
      <w:tr w:rsidR="00CF11D3" w14:paraId="1D817C13" w14:textId="77777777" w:rsidTr="00FC4F8C">
        <w:trPr>
          <w:trHeight w:val="463"/>
        </w:trPr>
        <w:tc>
          <w:tcPr>
            <w:tcW w:w="2093" w:type="dxa"/>
            <w:shd w:val="clear" w:color="auto" w:fill="C6D9F1" w:themeFill="text2" w:themeFillTint="33"/>
            <w:vAlign w:val="center"/>
          </w:tcPr>
          <w:p w14:paraId="0DEA2AEB" w14:textId="77777777" w:rsidR="00CF11D3" w:rsidRDefault="00CF11D3" w:rsidP="00FC4F8C">
            <w:pPr>
              <w:jc w:val="center"/>
            </w:pPr>
            <w:r>
              <w:rPr>
                <w:rFonts w:hint="eastAsia"/>
              </w:rPr>
              <w:t>参数名称</w:t>
            </w:r>
          </w:p>
        </w:tc>
        <w:tc>
          <w:tcPr>
            <w:tcW w:w="2268" w:type="dxa"/>
            <w:shd w:val="clear" w:color="auto" w:fill="C6D9F1" w:themeFill="text2" w:themeFillTint="33"/>
            <w:vAlign w:val="center"/>
          </w:tcPr>
          <w:p w14:paraId="6B7D2773" w14:textId="77777777" w:rsidR="00CF11D3" w:rsidRDefault="00CF11D3" w:rsidP="00FC4F8C">
            <w:pPr>
              <w:jc w:val="center"/>
            </w:pPr>
            <w:r>
              <w:rPr>
                <w:rFonts w:hint="eastAsia"/>
              </w:rPr>
              <w:t>中文含义</w:t>
            </w:r>
          </w:p>
        </w:tc>
        <w:tc>
          <w:tcPr>
            <w:tcW w:w="1701" w:type="dxa"/>
            <w:shd w:val="clear" w:color="auto" w:fill="C6D9F1" w:themeFill="text2" w:themeFillTint="33"/>
            <w:vAlign w:val="center"/>
          </w:tcPr>
          <w:p w14:paraId="3B5F5BD1" w14:textId="77777777" w:rsidR="00CF11D3" w:rsidRDefault="00CF11D3" w:rsidP="00FC4F8C">
            <w:pPr>
              <w:jc w:val="center"/>
            </w:pPr>
            <w:r>
              <w:rPr>
                <w:rFonts w:hint="eastAsia"/>
              </w:rPr>
              <w:t>类型</w:t>
            </w:r>
          </w:p>
        </w:tc>
        <w:tc>
          <w:tcPr>
            <w:tcW w:w="1276" w:type="dxa"/>
            <w:shd w:val="clear" w:color="auto" w:fill="C6D9F1" w:themeFill="text2" w:themeFillTint="33"/>
            <w:vAlign w:val="center"/>
          </w:tcPr>
          <w:p w14:paraId="54523046" w14:textId="77777777" w:rsidR="00CF11D3" w:rsidRDefault="00CF11D3" w:rsidP="00FC4F8C">
            <w:pPr>
              <w:jc w:val="center"/>
            </w:pPr>
            <w:r>
              <w:rPr>
                <w:rFonts w:hint="eastAsia"/>
              </w:rPr>
              <w:t>必填</w:t>
            </w:r>
          </w:p>
        </w:tc>
        <w:tc>
          <w:tcPr>
            <w:tcW w:w="2835" w:type="dxa"/>
            <w:shd w:val="clear" w:color="auto" w:fill="C6D9F1" w:themeFill="text2" w:themeFillTint="33"/>
            <w:vAlign w:val="center"/>
          </w:tcPr>
          <w:p w14:paraId="7012D4FA" w14:textId="77777777" w:rsidR="00CF11D3" w:rsidRDefault="00CF11D3" w:rsidP="00FC4F8C">
            <w:pPr>
              <w:jc w:val="center"/>
            </w:pPr>
            <w:r>
              <w:rPr>
                <w:rFonts w:hint="eastAsia"/>
              </w:rPr>
              <w:t>备注</w:t>
            </w:r>
          </w:p>
        </w:tc>
      </w:tr>
      <w:tr w:rsidR="00CF11D3" w14:paraId="7713B0E6" w14:textId="77777777" w:rsidTr="00FC4F8C">
        <w:tc>
          <w:tcPr>
            <w:tcW w:w="2093" w:type="dxa"/>
          </w:tcPr>
          <w:p w14:paraId="0B81A51F" w14:textId="77777777" w:rsidR="00CF11D3" w:rsidRDefault="00CF11D3" w:rsidP="00FC4F8C">
            <w:pPr>
              <w:tabs>
                <w:tab w:val="left" w:pos="1080"/>
              </w:tabs>
            </w:pPr>
            <w:r>
              <w:rPr>
                <w:rFonts w:hint="eastAsia"/>
              </w:rPr>
              <w:t>pnrNo</w:t>
            </w:r>
          </w:p>
        </w:tc>
        <w:tc>
          <w:tcPr>
            <w:tcW w:w="2268" w:type="dxa"/>
          </w:tcPr>
          <w:p w14:paraId="07A83CEE" w14:textId="77777777" w:rsidR="00CF11D3" w:rsidRDefault="00CF11D3" w:rsidP="00FC4F8C">
            <w:r>
              <w:rPr>
                <w:rFonts w:hint="eastAsia"/>
              </w:rPr>
              <w:t>PNR</w:t>
            </w:r>
          </w:p>
        </w:tc>
        <w:tc>
          <w:tcPr>
            <w:tcW w:w="1701" w:type="dxa"/>
          </w:tcPr>
          <w:p w14:paraId="5C361F72" w14:textId="77777777" w:rsidR="00CF11D3" w:rsidRDefault="00CF11D3" w:rsidP="00FC4F8C">
            <w:r>
              <w:rPr>
                <w:rFonts w:hint="eastAsia"/>
              </w:rPr>
              <w:t>String</w:t>
            </w:r>
          </w:p>
        </w:tc>
        <w:tc>
          <w:tcPr>
            <w:tcW w:w="1276" w:type="dxa"/>
          </w:tcPr>
          <w:p w14:paraId="23613FF8" w14:textId="77777777" w:rsidR="00CF11D3" w:rsidRDefault="00CF11D3" w:rsidP="00FC4F8C">
            <w:r>
              <w:rPr>
                <w:rFonts w:hint="eastAsia"/>
              </w:rPr>
              <w:t>是</w:t>
            </w:r>
          </w:p>
        </w:tc>
        <w:tc>
          <w:tcPr>
            <w:tcW w:w="2835" w:type="dxa"/>
          </w:tcPr>
          <w:p w14:paraId="64DFC19E" w14:textId="77777777" w:rsidR="00CF11D3" w:rsidRDefault="00CF11D3" w:rsidP="00FC4F8C"/>
        </w:tc>
      </w:tr>
      <w:tr w:rsidR="00CF11D3" w14:paraId="793453AC" w14:textId="77777777" w:rsidTr="00FC4F8C">
        <w:tc>
          <w:tcPr>
            <w:tcW w:w="2093" w:type="dxa"/>
          </w:tcPr>
          <w:p w14:paraId="497653FA" w14:textId="77777777" w:rsidR="00CF11D3" w:rsidRDefault="00CF11D3" w:rsidP="00FC4F8C">
            <w:r>
              <w:rPr>
                <w:rFonts w:hint="eastAsia"/>
              </w:rPr>
              <w:t>pnrTxt</w:t>
            </w:r>
          </w:p>
        </w:tc>
        <w:tc>
          <w:tcPr>
            <w:tcW w:w="2268" w:type="dxa"/>
          </w:tcPr>
          <w:p w14:paraId="5B80715D" w14:textId="77777777" w:rsidR="00CF11D3" w:rsidRPr="002B1523" w:rsidRDefault="00CF11D3" w:rsidP="00FC4F8C">
            <w:r w:rsidRPr="002B1523">
              <w:rPr>
                <w:rFonts w:hint="eastAsia"/>
              </w:rPr>
              <w:t>PNR</w:t>
            </w:r>
            <w:r w:rsidRPr="002B1523">
              <w:rPr>
                <w:rFonts w:hint="eastAsia"/>
              </w:rPr>
              <w:t>文本信息</w:t>
            </w:r>
          </w:p>
        </w:tc>
        <w:tc>
          <w:tcPr>
            <w:tcW w:w="1701" w:type="dxa"/>
          </w:tcPr>
          <w:p w14:paraId="6989EAED" w14:textId="77777777" w:rsidR="00CF11D3" w:rsidRPr="002B1523" w:rsidRDefault="00CF11D3" w:rsidP="00FC4F8C">
            <w:r w:rsidRPr="002B1523">
              <w:rPr>
                <w:rFonts w:hint="eastAsia"/>
              </w:rPr>
              <w:t>String</w:t>
            </w:r>
          </w:p>
        </w:tc>
        <w:tc>
          <w:tcPr>
            <w:tcW w:w="1276" w:type="dxa"/>
          </w:tcPr>
          <w:p w14:paraId="6B0686BF" w14:textId="77777777" w:rsidR="00CF11D3" w:rsidRPr="002B1523" w:rsidRDefault="00CF11D3" w:rsidP="00FC4F8C">
            <w:r>
              <w:rPr>
                <w:rFonts w:hint="eastAsia"/>
              </w:rPr>
              <w:t>否</w:t>
            </w:r>
          </w:p>
        </w:tc>
        <w:tc>
          <w:tcPr>
            <w:tcW w:w="2835" w:type="dxa"/>
          </w:tcPr>
          <w:p w14:paraId="746C48DE" w14:textId="77777777" w:rsidR="00CF11D3" w:rsidRPr="00C239BF" w:rsidRDefault="00CF11D3" w:rsidP="00FC4F8C"/>
        </w:tc>
      </w:tr>
      <w:tr w:rsidR="00CF11D3" w14:paraId="7FFC83B1" w14:textId="77777777" w:rsidTr="00FC4F8C">
        <w:tc>
          <w:tcPr>
            <w:tcW w:w="2093" w:type="dxa"/>
          </w:tcPr>
          <w:p w14:paraId="677AE465" w14:textId="77777777" w:rsidR="00CF11D3" w:rsidRPr="00BF4EEA" w:rsidRDefault="00CF11D3" w:rsidP="00FC4F8C">
            <w:r w:rsidRPr="00BF4EEA">
              <w:rPr>
                <w:rFonts w:hint="eastAsia"/>
              </w:rPr>
              <w:t>segments</w:t>
            </w:r>
          </w:p>
        </w:tc>
        <w:tc>
          <w:tcPr>
            <w:tcW w:w="2268" w:type="dxa"/>
          </w:tcPr>
          <w:p w14:paraId="7098DAB8" w14:textId="77777777" w:rsidR="00CF11D3" w:rsidRPr="00BF4EEA" w:rsidRDefault="00CF11D3" w:rsidP="00FC4F8C">
            <w:r w:rsidRPr="00BF4EEA">
              <w:rPr>
                <w:rFonts w:hint="eastAsia"/>
              </w:rPr>
              <w:t>航段信息</w:t>
            </w:r>
          </w:p>
        </w:tc>
        <w:tc>
          <w:tcPr>
            <w:tcW w:w="1701" w:type="dxa"/>
          </w:tcPr>
          <w:p w14:paraId="330BB17E" w14:textId="77777777" w:rsidR="00CF11D3" w:rsidRPr="00BF4EEA" w:rsidRDefault="00CF11D3" w:rsidP="00FC4F8C">
            <w:r w:rsidRPr="00BF4EEA">
              <w:rPr>
                <w:rFonts w:hint="eastAsia"/>
              </w:rPr>
              <w:t>L</w:t>
            </w:r>
            <w:r w:rsidRPr="00BF4EEA">
              <w:t>i</w:t>
            </w:r>
            <w:r w:rsidRPr="00BF4EEA">
              <w:rPr>
                <w:rFonts w:hint="eastAsia"/>
              </w:rPr>
              <w:t>st&lt;WSPNRSegment&gt;</w:t>
            </w:r>
          </w:p>
        </w:tc>
        <w:tc>
          <w:tcPr>
            <w:tcW w:w="1276" w:type="dxa"/>
          </w:tcPr>
          <w:p w14:paraId="62A4F0EF" w14:textId="77777777" w:rsidR="00CF11D3" w:rsidRPr="00BF4EEA" w:rsidRDefault="00CF11D3" w:rsidP="00FC4F8C">
            <w:r w:rsidRPr="00BF4EEA">
              <w:rPr>
                <w:rFonts w:hint="eastAsia"/>
              </w:rPr>
              <w:t>否</w:t>
            </w:r>
          </w:p>
        </w:tc>
        <w:tc>
          <w:tcPr>
            <w:tcW w:w="2835" w:type="dxa"/>
          </w:tcPr>
          <w:p w14:paraId="6CBBE992" w14:textId="77777777" w:rsidR="00CF11D3" w:rsidRPr="00BF4EEA" w:rsidRDefault="00CF11D3" w:rsidP="00FC4F8C">
            <w:r w:rsidRPr="00BF4EEA">
              <w:rPr>
                <w:rFonts w:hint="eastAsia"/>
              </w:rPr>
              <w:t>WSPNRSegment</w:t>
            </w:r>
            <w:r w:rsidRPr="00BF4EEA">
              <w:rPr>
                <w:rFonts w:hint="eastAsia"/>
              </w:rPr>
              <w:t>对象定义</w:t>
            </w:r>
          </w:p>
        </w:tc>
      </w:tr>
      <w:tr w:rsidR="00CF11D3" w14:paraId="750A1979" w14:textId="77777777" w:rsidTr="00FC4F8C">
        <w:tc>
          <w:tcPr>
            <w:tcW w:w="2093" w:type="dxa"/>
          </w:tcPr>
          <w:p w14:paraId="15550EAC" w14:textId="77777777" w:rsidR="00CF11D3" w:rsidRPr="00BF4EEA" w:rsidRDefault="00CF11D3" w:rsidP="00FC4F8C">
            <w:r w:rsidRPr="00BF4EEA">
              <w:rPr>
                <w:rFonts w:hint="eastAsia"/>
              </w:rPr>
              <w:t>passengers</w:t>
            </w:r>
          </w:p>
        </w:tc>
        <w:tc>
          <w:tcPr>
            <w:tcW w:w="2268" w:type="dxa"/>
          </w:tcPr>
          <w:p w14:paraId="7B208937" w14:textId="77777777" w:rsidR="00CF11D3" w:rsidRPr="00BF4EEA" w:rsidRDefault="00CF11D3" w:rsidP="00FC4F8C">
            <w:r w:rsidRPr="00BF4EEA">
              <w:rPr>
                <w:rFonts w:hint="eastAsia"/>
              </w:rPr>
              <w:t>乘客信息</w:t>
            </w:r>
          </w:p>
        </w:tc>
        <w:tc>
          <w:tcPr>
            <w:tcW w:w="1701" w:type="dxa"/>
          </w:tcPr>
          <w:p w14:paraId="2A3CEDAE" w14:textId="77777777" w:rsidR="00CF11D3" w:rsidRPr="00BF4EEA" w:rsidRDefault="00CF11D3" w:rsidP="00FC4F8C">
            <w:r w:rsidRPr="00BF4EEA">
              <w:rPr>
                <w:rFonts w:hint="eastAsia"/>
              </w:rPr>
              <w:t>List&lt;WSPNRPassenger&gt;</w:t>
            </w:r>
          </w:p>
        </w:tc>
        <w:tc>
          <w:tcPr>
            <w:tcW w:w="1276" w:type="dxa"/>
          </w:tcPr>
          <w:p w14:paraId="7E76F8DC" w14:textId="77777777" w:rsidR="00CF11D3" w:rsidRPr="00BF4EEA" w:rsidRDefault="00CF11D3" w:rsidP="00FC4F8C">
            <w:r w:rsidRPr="00BF4EEA">
              <w:rPr>
                <w:rFonts w:hint="eastAsia"/>
              </w:rPr>
              <w:t>否</w:t>
            </w:r>
          </w:p>
        </w:tc>
        <w:tc>
          <w:tcPr>
            <w:tcW w:w="2835" w:type="dxa"/>
          </w:tcPr>
          <w:p w14:paraId="35360928" w14:textId="77777777" w:rsidR="00CF11D3" w:rsidRPr="00BF4EEA" w:rsidRDefault="00CF11D3" w:rsidP="00FC4F8C">
            <w:r w:rsidRPr="00BF4EEA">
              <w:rPr>
                <w:rFonts w:hint="eastAsia"/>
              </w:rPr>
              <w:t>WSPNRPassenger</w:t>
            </w:r>
            <w:r w:rsidRPr="00BF4EEA">
              <w:rPr>
                <w:rFonts w:hint="eastAsia"/>
              </w:rPr>
              <w:t>对象定义</w:t>
            </w:r>
          </w:p>
        </w:tc>
      </w:tr>
      <w:tr w:rsidR="00CF11D3" w14:paraId="5512BD3A" w14:textId="77777777" w:rsidTr="00FC4F8C">
        <w:tc>
          <w:tcPr>
            <w:tcW w:w="2093" w:type="dxa"/>
          </w:tcPr>
          <w:p w14:paraId="1F801DE9" w14:textId="77777777" w:rsidR="00CF11D3" w:rsidRPr="0005516D" w:rsidRDefault="00CF11D3" w:rsidP="00FC4F8C">
            <w:r w:rsidRPr="0005516D">
              <w:rPr>
                <w:rFonts w:hint="eastAsia"/>
              </w:rPr>
              <w:t>patTxt</w:t>
            </w:r>
          </w:p>
        </w:tc>
        <w:tc>
          <w:tcPr>
            <w:tcW w:w="2268" w:type="dxa"/>
          </w:tcPr>
          <w:p w14:paraId="11083D4D" w14:textId="77777777" w:rsidR="00CF11D3" w:rsidRPr="0005516D" w:rsidRDefault="00CF11D3" w:rsidP="00FC4F8C">
            <w:r w:rsidRPr="0005516D">
              <w:rPr>
                <w:rFonts w:hint="eastAsia"/>
              </w:rPr>
              <w:t>pat</w:t>
            </w:r>
            <w:r w:rsidRPr="0005516D">
              <w:rPr>
                <w:rFonts w:hint="eastAsia"/>
              </w:rPr>
              <w:t>文本信息</w:t>
            </w:r>
          </w:p>
        </w:tc>
        <w:tc>
          <w:tcPr>
            <w:tcW w:w="1701" w:type="dxa"/>
          </w:tcPr>
          <w:p w14:paraId="04247BA8" w14:textId="77777777" w:rsidR="00CF11D3" w:rsidRPr="002B1523" w:rsidRDefault="00CF11D3" w:rsidP="00FC4F8C">
            <w:r w:rsidRPr="002B1523">
              <w:rPr>
                <w:rFonts w:hint="eastAsia"/>
              </w:rPr>
              <w:t>String</w:t>
            </w:r>
          </w:p>
        </w:tc>
        <w:tc>
          <w:tcPr>
            <w:tcW w:w="1276" w:type="dxa"/>
          </w:tcPr>
          <w:p w14:paraId="06A896DB" w14:textId="77777777" w:rsidR="00CF11D3" w:rsidRPr="002B1523" w:rsidRDefault="00CF11D3" w:rsidP="00FC4F8C">
            <w:r>
              <w:rPr>
                <w:rFonts w:hint="eastAsia"/>
              </w:rPr>
              <w:t>否</w:t>
            </w:r>
          </w:p>
        </w:tc>
        <w:tc>
          <w:tcPr>
            <w:tcW w:w="2835" w:type="dxa"/>
          </w:tcPr>
          <w:p w14:paraId="0CAFF33A" w14:textId="77777777" w:rsidR="00CF11D3" w:rsidRPr="00E048AB" w:rsidRDefault="00CF11D3" w:rsidP="00FC4F8C">
            <w:pPr>
              <w:rPr>
                <w:color w:val="FF0000"/>
              </w:rPr>
            </w:pPr>
          </w:p>
        </w:tc>
      </w:tr>
      <w:tr w:rsidR="00CF11D3" w14:paraId="4CE4AD5E" w14:textId="77777777" w:rsidTr="00FC4F8C">
        <w:tc>
          <w:tcPr>
            <w:tcW w:w="2093" w:type="dxa"/>
          </w:tcPr>
          <w:p w14:paraId="4AF24D03" w14:textId="77777777" w:rsidR="00CF11D3" w:rsidRDefault="00CF11D3" w:rsidP="00FC4F8C">
            <w:r>
              <w:rPr>
                <w:rFonts w:hint="eastAsia"/>
              </w:rPr>
              <w:t>parPrice</w:t>
            </w:r>
          </w:p>
        </w:tc>
        <w:tc>
          <w:tcPr>
            <w:tcW w:w="2268" w:type="dxa"/>
          </w:tcPr>
          <w:p w14:paraId="4C8137FE" w14:textId="77777777" w:rsidR="00CF11D3" w:rsidRDefault="00CF11D3" w:rsidP="00FC4F8C">
            <w:r>
              <w:rPr>
                <w:rFonts w:hint="eastAsia"/>
              </w:rPr>
              <w:t>票面价</w:t>
            </w:r>
          </w:p>
        </w:tc>
        <w:tc>
          <w:tcPr>
            <w:tcW w:w="1701" w:type="dxa"/>
          </w:tcPr>
          <w:p w14:paraId="144DE531" w14:textId="77777777" w:rsidR="00CF11D3" w:rsidRPr="002B1523" w:rsidRDefault="00CF11D3" w:rsidP="00FC4F8C">
            <w:r w:rsidRPr="002B1523">
              <w:rPr>
                <w:rFonts w:hint="eastAsia"/>
              </w:rPr>
              <w:t>Double</w:t>
            </w:r>
          </w:p>
        </w:tc>
        <w:tc>
          <w:tcPr>
            <w:tcW w:w="1276" w:type="dxa"/>
          </w:tcPr>
          <w:p w14:paraId="0B5E3B15" w14:textId="77777777" w:rsidR="00CF11D3" w:rsidRPr="002B1523" w:rsidRDefault="00CF11D3" w:rsidP="00FC4F8C">
            <w:r w:rsidRPr="002B1523">
              <w:rPr>
                <w:rFonts w:hint="eastAsia"/>
              </w:rPr>
              <w:t>是</w:t>
            </w:r>
          </w:p>
        </w:tc>
        <w:tc>
          <w:tcPr>
            <w:tcW w:w="2835" w:type="dxa"/>
          </w:tcPr>
          <w:p w14:paraId="390D4389" w14:textId="77777777" w:rsidR="00CF11D3" w:rsidRPr="00262282" w:rsidRDefault="00CF11D3" w:rsidP="00FC4F8C">
            <w:pPr>
              <w:rPr>
                <w:color w:val="FF0000"/>
              </w:rPr>
            </w:pPr>
          </w:p>
        </w:tc>
      </w:tr>
      <w:tr w:rsidR="00CF11D3" w14:paraId="22578884" w14:textId="77777777" w:rsidTr="00FC4F8C">
        <w:tc>
          <w:tcPr>
            <w:tcW w:w="2093" w:type="dxa"/>
          </w:tcPr>
          <w:p w14:paraId="7BDBDDBD" w14:textId="77777777" w:rsidR="00CF11D3" w:rsidRDefault="00CF11D3" w:rsidP="00FC4F8C">
            <w:r>
              <w:rPr>
                <w:rFonts w:hint="eastAsia"/>
              </w:rPr>
              <w:t>fuelTax</w:t>
            </w:r>
          </w:p>
        </w:tc>
        <w:tc>
          <w:tcPr>
            <w:tcW w:w="2268" w:type="dxa"/>
          </w:tcPr>
          <w:p w14:paraId="3CD69FC2" w14:textId="77777777" w:rsidR="00CF11D3" w:rsidRDefault="00CF11D3" w:rsidP="00FC4F8C">
            <w:r>
              <w:rPr>
                <w:rFonts w:hint="eastAsia"/>
              </w:rPr>
              <w:t>燃油费用</w:t>
            </w:r>
          </w:p>
        </w:tc>
        <w:tc>
          <w:tcPr>
            <w:tcW w:w="1701" w:type="dxa"/>
          </w:tcPr>
          <w:p w14:paraId="10BBB84F" w14:textId="77777777" w:rsidR="00CF11D3" w:rsidRPr="002B1523" w:rsidRDefault="00CF11D3" w:rsidP="00FC4F8C">
            <w:r w:rsidRPr="002B1523">
              <w:rPr>
                <w:rFonts w:hint="eastAsia"/>
              </w:rPr>
              <w:t>Double</w:t>
            </w:r>
          </w:p>
        </w:tc>
        <w:tc>
          <w:tcPr>
            <w:tcW w:w="1276" w:type="dxa"/>
          </w:tcPr>
          <w:p w14:paraId="0C9A7895" w14:textId="77777777" w:rsidR="00CF11D3" w:rsidRPr="002B1523" w:rsidRDefault="00CF11D3" w:rsidP="00FC4F8C">
            <w:r w:rsidRPr="002B1523">
              <w:rPr>
                <w:rFonts w:hint="eastAsia"/>
              </w:rPr>
              <w:t>是</w:t>
            </w:r>
          </w:p>
        </w:tc>
        <w:tc>
          <w:tcPr>
            <w:tcW w:w="2835" w:type="dxa"/>
          </w:tcPr>
          <w:p w14:paraId="1D10A35B" w14:textId="77777777" w:rsidR="00CF11D3" w:rsidRPr="00262282" w:rsidRDefault="00CF11D3" w:rsidP="00FC4F8C">
            <w:pPr>
              <w:rPr>
                <w:color w:val="FF0000"/>
              </w:rPr>
            </w:pPr>
          </w:p>
        </w:tc>
      </w:tr>
      <w:tr w:rsidR="00CF11D3" w14:paraId="271DE05A" w14:textId="77777777" w:rsidTr="00FC4F8C">
        <w:tc>
          <w:tcPr>
            <w:tcW w:w="2093" w:type="dxa"/>
          </w:tcPr>
          <w:p w14:paraId="131CFB1C" w14:textId="77777777" w:rsidR="00CF11D3" w:rsidRDefault="00CF11D3" w:rsidP="00FC4F8C">
            <w:r>
              <w:rPr>
                <w:rFonts w:hint="eastAsia"/>
              </w:rPr>
              <w:t>airportTax</w:t>
            </w:r>
          </w:p>
        </w:tc>
        <w:tc>
          <w:tcPr>
            <w:tcW w:w="2268" w:type="dxa"/>
          </w:tcPr>
          <w:p w14:paraId="59DA1BC4" w14:textId="77777777" w:rsidR="00CF11D3" w:rsidRDefault="00CF11D3" w:rsidP="00FC4F8C">
            <w:r>
              <w:rPr>
                <w:rFonts w:hint="eastAsia"/>
              </w:rPr>
              <w:t>机建费用</w:t>
            </w:r>
          </w:p>
        </w:tc>
        <w:tc>
          <w:tcPr>
            <w:tcW w:w="1701" w:type="dxa"/>
          </w:tcPr>
          <w:p w14:paraId="1F6809B1" w14:textId="77777777" w:rsidR="00CF11D3" w:rsidRPr="002B1523" w:rsidRDefault="00CF11D3" w:rsidP="00FC4F8C">
            <w:r w:rsidRPr="002B1523">
              <w:rPr>
                <w:rFonts w:hint="eastAsia"/>
              </w:rPr>
              <w:t>Double</w:t>
            </w:r>
          </w:p>
        </w:tc>
        <w:tc>
          <w:tcPr>
            <w:tcW w:w="1276" w:type="dxa"/>
          </w:tcPr>
          <w:p w14:paraId="75489CD2" w14:textId="77777777" w:rsidR="00CF11D3" w:rsidRPr="002B1523" w:rsidRDefault="00CF11D3" w:rsidP="00FC4F8C">
            <w:r w:rsidRPr="002B1523">
              <w:rPr>
                <w:rFonts w:hint="eastAsia"/>
              </w:rPr>
              <w:t>是</w:t>
            </w:r>
          </w:p>
        </w:tc>
        <w:tc>
          <w:tcPr>
            <w:tcW w:w="2835" w:type="dxa"/>
          </w:tcPr>
          <w:p w14:paraId="7DB5161A" w14:textId="77777777" w:rsidR="00CF11D3" w:rsidRPr="00262282" w:rsidRDefault="00CF11D3" w:rsidP="00FC4F8C">
            <w:pPr>
              <w:rPr>
                <w:color w:val="FF0000"/>
              </w:rPr>
            </w:pPr>
          </w:p>
        </w:tc>
      </w:tr>
      <w:tr w:rsidR="00CF11D3" w14:paraId="74C85F90" w14:textId="77777777" w:rsidTr="00FC4F8C">
        <w:tc>
          <w:tcPr>
            <w:tcW w:w="2093" w:type="dxa"/>
          </w:tcPr>
          <w:p w14:paraId="4034AEBE" w14:textId="77777777" w:rsidR="00CF11D3" w:rsidRDefault="00CF11D3" w:rsidP="00FC4F8C">
            <w:r>
              <w:rPr>
                <w:rFonts w:hint="eastAsia"/>
              </w:rPr>
              <w:t>policyId</w:t>
            </w:r>
          </w:p>
        </w:tc>
        <w:tc>
          <w:tcPr>
            <w:tcW w:w="2268" w:type="dxa"/>
          </w:tcPr>
          <w:p w14:paraId="402084E4" w14:textId="77777777" w:rsidR="00CF11D3" w:rsidRDefault="00CF11D3" w:rsidP="00FC4F8C">
            <w:r>
              <w:rPr>
                <w:rFonts w:hint="eastAsia"/>
              </w:rPr>
              <w:t>政策</w:t>
            </w:r>
            <w:r>
              <w:rPr>
                <w:rFonts w:hint="eastAsia"/>
              </w:rPr>
              <w:t>ID</w:t>
            </w:r>
          </w:p>
        </w:tc>
        <w:tc>
          <w:tcPr>
            <w:tcW w:w="1701" w:type="dxa"/>
          </w:tcPr>
          <w:p w14:paraId="3A96FED0" w14:textId="77777777" w:rsidR="00CF11D3" w:rsidRPr="002B1523" w:rsidRDefault="00CF11D3" w:rsidP="00FC4F8C">
            <w:r w:rsidRPr="002B1523">
              <w:rPr>
                <w:rFonts w:hint="eastAsia"/>
              </w:rPr>
              <w:t>Integer</w:t>
            </w:r>
          </w:p>
        </w:tc>
        <w:tc>
          <w:tcPr>
            <w:tcW w:w="1276" w:type="dxa"/>
          </w:tcPr>
          <w:p w14:paraId="4DBA3F30" w14:textId="77777777" w:rsidR="00CF11D3" w:rsidRPr="002B1523" w:rsidRDefault="00CF11D3" w:rsidP="00FC4F8C">
            <w:r>
              <w:rPr>
                <w:rFonts w:hint="eastAsia"/>
              </w:rPr>
              <w:t>是</w:t>
            </w:r>
          </w:p>
        </w:tc>
        <w:tc>
          <w:tcPr>
            <w:tcW w:w="2835" w:type="dxa"/>
          </w:tcPr>
          <w:p w14:paraId="7D16F52B" w14:textId="77777777" w:rsidR="00CF11D3" w:rsidRPr="00262282" w:rsidRDefault="00CF11D3" w:rsidP="00FC4F8C">
            <w:pPr>
              <w:rPr>
                <w:color w:val="FF0000"/>
              </w:rPr>
            </w:pPr>
          </w:p>
        </w:tc>
      </w:tr>
      <w:tr w:rsidR="00CF11D3" w14:paraId="43E92456" w14:textId="77777777" w:rsidTr="00FC4F8C">
        <w:tc>
          <w:tcPr>
            <w:tcW w:w="2093" w:type="dxa"/>
          </w:tcPr>
          <w:p w14:paraId="46071BB6" w14:textId="77777777" w:rsidR="00CF11D3" w:rsidRDefault="00CF11D3" w:rsidP="00FC4F8C">
            <w:r>
              <w:rPr>
                <w:rFonts w:hint="eastAsia"/>
              </w:rPr>
              <w:t>commisionPoint</w:t>
            </w:r>
          </w:p>
        </w:tc>
        <w:tc>
          <w:tcPr>
            <w:tcW w:w="2268" w:type="dxa"/>
          </w:tcPr>
          <w:p w14:paraId="19BEED76" w14:textId="77777777" w:rsidR="00CF11D3" w:rsidRDefault="00CF11D3" w:rsidP="00FC4F8C">
            <w:r>
              <w:rPr>
                <w:rFonts w:hint="eastAsia"/>
              </w:rPr>
              <w:t>政策返点</w:t>
            </w:r>
          </w:p>
        </w:tc>
        <w:tc>
          <w:tcPr>
            <w:tcW w:w="1701" w:type="dxa"/>
          </w:tcPr>
          <w:p w14:paraId="4CA88143" w14:textId="77777777" w:rsidR="00CF11D3" w:rsidRPr="002B1523" w:rsidRDefault="00CF11D3" w:rsidP="00FC4F8C">
            <w:r w:rsidRPr="002B1523">
              <w:rPr>
                <w:rFonts w:hint="eastAsia"/>
              </w:rPr>
              <w:t>Double</w:t>
            </w:r>
          </w:p>
        </w:tc>
        <w:tc>
          <w:tcPr>
            <w:tcW w:w="1276" w:type="dxa"/>
          </w:tcPr>
          <w:p w14:paraId="7773C66C" w14:textId="77777777" w:rsidR="00CF11D3" w:rsidRPr="002B1523" w:rsidRDefault="00CF11D3" w:rsidP="00FC4F8C">
            <w:r w:rsidRPr="002B1523">
              <w:rPr>
                <w:rFonts w:hint="eastAsia"/>
              </w:rPr>
              <w:t>是</w:t>
            </w:r>
          </w:p>
        </w:tc>
        <w:tc>
          <w:tcPr>
            <w:tcW w:w="2835" w:type="dxa"/>
          </w:tcPr>
          <w:p w14:paraId="2F900A55" w14:textId="77777777" w:rsidR="00CF11D3" w:rsidRPr="006A6BE7" w:rsidRDefault="00CF11D3" w:rsidP="00FC4F8C"/>
        </w:tc>
      </w:tr>
      <w:tr w:rsidR="00CF11D3" w14:paraId="1D3AE834" w14:textId="77777777" w:rsidTr="00FC4F8C">
        <w:tc>
          <w:tcPr>
            <w:tcW w:w="2093" w:type="dxa"/>
          </w:tcPr>
          <w:p w14:paraId="6223DFB1" w14:textId="77777777" w:rsidR="00CF11D3" w:rsidRDefault="00CF11D3" w:rsidP="00FC4F8C">
            <w:r>
              <w:rPr>
                <w:rFonts w:hint="eastAsia"/>
              </w:rPr>
              <w:t>param1</w:t>
            </w:r>
          </w:p>
        </w:tc>
        <w:tc>
          <w:tcPr>
            <w:tcW w:w="2268" w:type="dxa"/>
          </w:tcPr>
          <w:p w14:paraId="15496B16" w14:textId="77777777" w:rsidR="00CF11D3" w:rsidRDefault="00CF11D3" w:rsidP="00FC4F8C">
            <w:r>
              <w:rPr>
                <w:rFonts w:hint="eastAsia"/>
              </w:rPr>
              <w:t>备用参数</w:t>
            </w:r>
            <w:r>
              <w:rPr>
                <w:rFonts w:hint="eastAsia"/>
              </w:rPr>
              <w:t>1</w:t>
            </w:r>
          </w:p>
        </w:tc>
        <w:tc>
          <w:tcPr>
            <w:tcW w:w="1701" w:type="dxa"/>
          </w:tcPr>
          <w:p w14:paraId="3C9DE00B" w14:textId="77777777" w:rsidR="00CF11D3" w:rsidRDefault="00CF11D3" w:rsidP="00FC4F8C">
            <w:r>
              <w:rPr>
                <w:rFonts w:hint="eastAsia"/>
              </w:rPr>
              <w:t>String</w:t>
            </w:r>
          </w:p>
        </w:tc>
        <w:tc>
          <w:tcPr>
            <w:tcW w:w="1276" w:type="dxa"/>
          </w:tcPr>
          <w:p w14:paraId="0FA8D08E" w14:textId="77777777" w:rsidR="00CF11D3" w:rsidRDefault="00CF11D3" w:rsidP="00FC4F8C">
            <w:r>
              <w:rPr>
                <w:rFonts w:hint="eastAsia"/>
              </w:rPr>
              <w:t>否</w:t>
            </w:r>
          </w:p>
        </w:tc>
        <w:tc>
          <w:tcPr>
            <w:tcW w:w="2835" w:type="dxa"/>
          </w:tcPr>
          <w:p w14:paraId="5A5580CC" w14:textId="77777777" w:rsidR="00CF11D3" w:rsidRPr="00C77995" w:rsidRDefault="00CF11D3" w:rsidP="00FC4F8C"/>
        </w:tc>
      </w:tr>
      <w:tr w:rsidR="00CF11D3" w14:paraId="18C74B75" w14:textId="77777777" w:rsidTr="00FC4F8C">
        <w:tc>
          <w:tcPr>
            <w:tcW w:w="2093" w:type="dxa"/>
          </w:tcPr>
          <w:p w14:paraId="77EAE16A" w14:textId="77777777" w:rsidR="00CF11D3" w:rsidRDefault="00CF11D3" w:rsidP="00FC4F8C">
            <w:r>
              <w:rPr>
                <w:rFonts w:hint="eastAsia"/>
              </w:rPr>
              <w:t>param2</w:t>
            </w:r>
          </w:p>
        </w:tc>
        <w:tc>
          <w:tcPr>
            <w:tcW w:w="2268" w:type="dxa"/>
          </w:tcPr>
          <w:p w14:paraId="08D68723" w14:textId="77777777" w:rsidR="00CF11D3" w:rsidRDefault="00CF11D3" w:rsidP="00FC4F8C">
            <w:r>
              <w:rPr>
                <w:rFonts w:hint="eastAsia"/>
              </w:rPr>
              <w:t>备用参数</w:t>
            </w:r>
            <w:r>
              <w:rPr>
                <w:rFonts w:hint="eastAsia"/>
              </w:rPr>
              <w:t>2</w:t>
            </w:r>
          </w:p>
        </w:tc>
        <w:tc>
          <w:tcPr>
            <w:tcW w:w="1701" w:type="dxa"/>
          </w:tcPr>
          <w:p w14:paraId="290B0549" w14:textId="77777777" w:rsidR="00CF11D3" w:rsidRDefault="00CF11D3" w:rsidP="00FC4F8C">
            <w:r>
              <w:rPr>
                <w:rFonts w:hint="eastAsia"/>
              </w:rPr>
              <w:t>String</w:t>
            </w:r>
          </w:p>
        </w:tc>
        <w:tc>
          <w:tcPr>
            <w:tcW w:w="1276" w:type="dxa"/>
          </w:tcPr>
          <w:p w14:paraId="26D68482" w14:textId="77777777" w:rsidR="00CF11D3" w:rsidRDefault="00CF11D3" w:rsidP="00FC4F8C">
            <w:r>
              <w:rPr>
                <w:rFonts w:hint="eastAsia"/>
              </w:rPr>
              <w:t>否</w:t>
            </w:r>
          </w:p>
        </w:tc>
        <w:tc>
          <w:tcPr>
            <w:tcW w:w="2835" w:type="dxa"/>
          </w:tcPr>
          <w:p w14:paraId="0EA6318B" w14:textId="77777777" w:rsidR="00CF11D3" w:rsidRPr="00C77995" w:rsidRDefault="00CF11D3" w:rsidP="00FC4F8C"/>
        </w:tc>
      </w:tr>
      <w:tr w:rsidR="00CF11D3" w14:paraId="11D8C93F" w14:textId="77777777" w:rsidTr="00FC4F8C">
        <w:tc>
          <w:tcPr>
            <w:tcW w:w="2093" w:type="dxa"/>
          </w:tcPr>
          <w:p w14:paraId="30A6968E" w14:textId="77777777" w:rsidR="00CF11D3" w:rsidRDefault="00CF11D3" w:rsidP="00FC4F8C">
            <w:r>
              <w:rPr>
                <w:rFonts w:hint="eastAsia"/>
              </w:rPr>
              <w:t>param3</w:t>
            </w:r>
          </w:p>
        </w:tc>
        <w:tc>
          <w:tcPr>
            <w:tcW w:w="2268" w:type="dxa"/>
          </w:tcPr>
          <w:p w14:paraId="01EA9145" w14:textId="77777777" w:rsidR="00CF11D3" w:rsidRDefault="00CF11D3" w:rsidP="00FC4F8C">
            <w:r>
              <w:rPr>
                <w:rFonts w:hint="eastAsia"/>
              </w:rPr>
              <w:t>备用参数</w:t>
            </w:r>
            <w:r>
              <w:rPr>
                <w:rFonts w:hint="eastAsia"/>
              </w:rPr>
              <w:t>3</w:t>
            </w:r>
          </w:p>
        </w:tc>
        <w:tc>
          <w:tcPr>
            <w:tcW w:w="1701" w:type="dxa"/>
          </w:tcPr>
          <w:p w14:paraId="1ED3A2B7" w14:textId="77777777" w:rsidR="00CF11D3" w:rsidRDefault="00CF11D3" w:rsidP="00FC4F8C">
            <w:r>
              <w:rPr>
                <w:rFonts w:hint="eastAsia"/>
              </w:rPr>
              <w:t>String</w:t>
            </w:r>
          </w:p>
        </w:tc>
        <w:tc>
          <w:tcPr>
            <w:tcW w:w="1276" w:type="dxa"/>
          </w:tcPr>
          <w:p w14:paraId="38160520" w14:textId="77777777" w:rsidR="00CF11D3" w:rsidRDefault="00CF11D3" w:rsidP="00FC4F8C">
            <w:r>
              <w:rPr>
                <w:rFonts w:hint="eastAsia"/>
              </w:rPr>
              <w:t>否</w:t>
            </w:r>
          </w:p>
        </w:tc>
        <w:tc>
          <w:tcPr>
            <w:tcW w:w="2835" w:type="dxa"/>
          </w:tcPr>
          <w:p w14:paraId="3FCF6169" w14:textId="77777777" w:rsidR="00CF11D3" w:rsidRPr="00C77995" w:rsidRDefault="00CF11D3" w:rsidP="00FC4F8C"/>
        </w:tc>
      </w:tr>
    </w:tbl>
    <w:p w14:paraId="44AD3008" w14:textId="77777777" w:rsidR="00CF11D3" w:rsidRDefault="00CF11D3" w:rsidP="00CF11D3">
      <w:pPr>
        <w:pStyle w:val="4"/>
      </w:pPr>
      <w:r>
        <w:rPr>
          <w:rFonts w:hint="eastAsia"/>
        </w:rPr>
        <w:t>WSPNRSegment</w:t>
      </w:r>
      <w:r w:rsidRPr="006D712B">
        <w:rPr>
          <w:rFonts w:hint="eastAsia"/>
        </w:rPr>
        <w:t>对象</w:t>
      </w:r>
    </w:p>
    <w:tbl>
      <w:tblPr>
        <w:tblStyle w:val="a8"/>
        <w:tblpPr w:leftFromText="180" w:rightFromText="180" w:vertAnchor="text" w:tblpY="1"/>
        <w:tblOverlap w:val="never"/>
        <w:tblW w:w="0" w:type="auto"/>
        <w:tblLook w:val="04A0" w:firstRow="1" w:lastRow="0" w:firstColumn="1" w:lastColumn="0" w:noHBand="0" w:noVBand="1"/>
      </w:tblPr>
      <w:tblGrid>
        <w:gridCol w:w="2093"/>
        <w:gridCol w:w="2268"/>
        <w:gridCol w:w="1701"/>
        <w:gridCol w:w="1276"/>
        <w:gridCol w:w="2835"/>
      </w:tblGrid>
      <w:tr w:rsidR="00CF11D3" w14:paraId="75DF7012" w14:textId="77777777" w:rsidTr="00FC4F8C">
        <w:trPr>
          <w:trHeight w:val="463"/>
        </w:trPr>
        <w:tc>
          <w:tcPr>
            <w:tcW w:w="2093" w:type="dxa"/>
            <w:shd w:val="clear" w:color="auto" w:fill="C6D9F1" w:themeFill="text2" w:themeFillTint="33"/>
            <w:vAlign w:val="center"/>
          </w:tcPr>
          <w:p w14:paraId="43187AF2" w14:textId="77777777" w:rsidR="00CF11D3" w:rsidRDefault="00CF11D3" w:rsidP="00FC4F8C">
            <w:pPr>
              <w:jc w:val="center"/>
            </w:pPr>
            <w:r>
              <w:rPr>
                <w:rFonts w:hint="eastAsia"/>
              </w:rPr>
              <w:t>参数名称</w:t>
            </w:r>
          </w:p>
        </w:tc>
        <w:tc>
          <w:tcPr>
            <w:tcW w:w="2268" w:type="dxa"/>
            <w:shd w:val="clear" w:color="auto" w:fill="C6D9F1" w:themeFill="text2" w:themeFillTint="33"/>
            <w:vAlign w:val="center"/>
          </w:tcPr>
          <w:p w14:paraId="1D31802A" w14:textId="77777777" w:rsidR="00CF11D3" w:rsidRDefault="00CF11D3" w:rsidP="00FC4F8C">
            <w:pPr>
              <w:jc w:val="center"/>
            </w:pPr>
            <w:r>
              <w:rPr>
                <w:rFonts w:hint="eastAsia"/>
              </w:rPr>
              <w:t>中文含义</w:t>
            </w:r>
          </w:p>
        </w:tc>
        <w:tc>
          <w:tcPr>
            <w:tcW w:w="1701" w:type="dxa"/>
            <w:shd w:val="clear" w:color="auto" w:fill="C6D9F1" w:themeFill="text2" w:themeFillTint="33"/>
            <w:vAlign w:val="center"/>
          </w:tcPr>
          <w:p w14:paraId="0F0E9477" w14:textId="77777777" w:rsidR="00CF11D3" w:rsidRDefault="00CF11D3" w:rsidP="00FC4F8C">
            <w:pPr>
              <w:jc w:val="center"/>
            </w:pPr>
            <w:r>
              <w:rPr>
                <w:rFonts w:hint="eastAsia"/>
              </w:rPr>
              <w:t>类型</w:t>
            </w:r>
          </w:p>
        </w:tc>
        <w:tc>
          <w:tcPr>
            <w:tcW w:w="1276" w:type="dxa"/>
            <w:shd w:val="clear" w:color="auto" w:fill="C6D9F1" w:themeFill="text2" w:themeFillTint="33"/>
            <w:vAlign w:val="center"/>
          </w:tcPr>
          <w:p w14:paraId="3D625E77" w14:textId="77777777" w:rsidR="00CF11D3" w:rsidRDefault="00CF11D3" w:rsidP="00FC4F8C">
            <w:pPr>
              <w:jc w:val="center"/>
            </w:pPr>
            <w:r>
              <w:rPr>
                <w:rFonts w:hint="eastAsia"/>
              </w:rPr>
              <w:t>必填</w:t>
            </w:r>
          </w:p>
        </w:tc>
        <w:tc>
          <w:tcPr>
            <w:tcW w:w="2835" w:type="dxa"/>
            <w:shd w:val="clear" w:color="auto" w:fill="C6D9F1" w:themeFill="text2" w:themeFillTint="33"/>
            <w:vAlign w:val="center"/>
          </w:tcPr>
          <w:p w14:paraId="01CECEC8" w14:textId="77777777" w:rsidR="00CF11D3" w:rsidRDefault="00CF11D3" w:rsidP="00FC4F8C">
            <w:pPr>
              <w:jc w:val="center"/>
            </w:pPr>
            <w:r>
              <w:rPr>
                <w:rFonts w:hint="eastAsia"/>
              </w:rPr>
              <w:t>备注</w:t>
            </w:r>
          </w:p>
        </w:tc>
      </w:tr>
      <w:tr w:rsidR="00CF11D3" w14:paraId="1065BEA0" w14:textId="77777777" w:rsidTr="00FC4F8C">
        <w:tc>
          <w:tcPr>
            <w:tcW w:w="2093" w:type="dxa"/>
          </w:tcPr>
          <w:p w14:paraId="17DB6332" w14:textId="77777777" w:rsidR="00CF11D3" w:rsidRDefault="00CF11D3" w:rsidP="00FC4F8C">
            <w:r>
              <w:rPr>
                <w:rFonts w:hint="eastAsia"/>
              </w:rPr>
              <w:t>orgCode</w:t>
            </w:r>
          </w:p>
        </w:tc>
        <w:tc>
          <w:tcPr>
            <w:tcW w:w="2268" w:type="dxa"/>
          </w:tcPr>
          <w:p w14:paraId="56793AEC" w14:textId="77777777" w:rsidR="00CF11D3" w:rsidRDefault="00CF11D3" w:rsidP="00FC4F8C">
            <w:r>
              <w:rPr>
                <w:rFonts w:hint="eastAsia"/>
              </w:rPr>
              <w:t>出发城市三字码</w:t>
            </w:r>
          </w:p>
        </w:tc>
        <w:tc>
          <w:tcPr>
            <w:tcW w:w="1701" w:type="dxa"/>
          </w:tcPr>
          <w:p w14:paraId="03D64DB3" w14:textId="77777777" w:rsidR="00CF11D3" w:rsidRDefault="00CF11D3" w:rsidP="00FC4F8C">
            <w:r>
              <w:rPr>
                <w:rFonts w:hint="eastAsia"/>
              </w:rPr>
              <w:t>String</w:t>
            </w:r>
          </w:p>
        </w:tc>
        <w:tc>
          <w:tcPr>
            <w:tcW w:w="1276" w:type="dxa"/>
          </w:tcPr>
          <w:p w14:paraId="4F6F76F6" w14:textId="77777777" w:rsidR="00CF11D3" w:rsidRDefault="00CF11D3" w:rsidP="00FC4F8C">
            <w:r>
              <w:rPr>
                <w:rFonts w:hint="eastAsia"/>
              </w:rPr>
              <w:t>是</w:t>
            </w:r>
          </w:p>
        </w:tc>
        <w:tc>
          <w:tcPr>
            <w:tcW w:w="2835" w:type="dxa"/>
          </w:tcPr>
          <w:p w14:paraId="02339848" w14:textId="77777777" w:rsidR="00CF11D3" w:rsidRDefault="00CF11D3" w:rsidP="00FC4F8C"/>
        </w:tc>
      </w:tr>
      <w:tr w:rsidR="00CF11D3" w14:paraId="03217DB4" w14:textId="77777777" w:rsidTr="00FC4F8C">
        <w:tc>
          <w:tcPr>
            <w:tcW w:w="2093" w:type="dxa"/>
          </w:tcPr>
          <w:p w14:paraId="2A4ECA02" w14:textId="77777777" w:rsidR="00CF11D3" w:rsidRDefault="00CF11D3" w:rsidP="00FC4F8C">
            <w:r>
              <w:rPr>
                <w:rFonts w:hint="eastAsia"/>
              </w:rPr>
              <w:t>dstCode</w:t>
            </w:r>
          </w:p>
        </w:tc>
        <w:tc>
          <w:tcPr>
            <w:tcW w:w="2268" w:type="dxa"/>
          </w:tcPr>
          <w:p w14:paraId="2BA87CF4" w14:textId="77777777" w:rsidR="00CF11D3" w:rsidRDefault="00CF11D3" w:rsidP="00FC4F8C">
            <w:r>
              <w:rPr>
                <w:rFonts w:hint="eastAsia"/>
              </w:rPr>
              <w:t>抵达城市三字码</w:t>
            </w:r>
          </w:p>
        </w:tc>
        <w:tc>
          <w:tcPr>
            <w:tcW w:w="1701" w:type="dxa"/>
          </w:tcPr>
          <w:p w14:paraId="79CE6864" w14:textId="77777777" w:rsidR="00CF11D3" w:rsidRDefault="00CF11D3" w:rsidP="00FC4F8C">
            <w:r>
              <w:rPr>
                <w:rFonts w:hint="eastAsia"/>
              </w:rPr>
              <w:t>String</w:t>
            </w:r>
          </w:p>
        </w:tc>
        <w:tc>
          <w:tcPr>
            <w:tcW w:w="1276" w:type="dxa"/>
          </w:tcPr>
          <w:p w14:paraId="7E87B6AA" w14:textId="77777777" w:rsidR="00CF11D3" w:rsidRDefault="00CF11D3" w:rsidP="00FC4F8C">
            <w:r w:rsidRPr="00D024C3">
              <w:rPr>
                <w:rFonts w:hint="eastAsia"/>
              </w:rPr>
              <w:t>是</w:t>
            </w:r>
          </w:p>
        </w:tc>
        <w:tc>
          <w:tcPr>
            <w:tcW w:w="2835" w:type="dxa"/>
          </w:tcPr>
          <w:p w14:paraId="37779F27" w14:textId="77777777" w:rsidR="00CF11D3" w:rsidRPr="006A6BE7" w:rsidRDefault="00CF11D3" w:rsidP="00FC4F8C"/>
        </w:tc>
      </w:tr>
      <w:tr w:rsidR="00CF11D3" w14:paraId="451E55AF" w14:textId="77777777" w:rsidTr="00FC4F8C">
        <w:tc>
          <w:tcPr>
            <w:tcW w:w="2093" w:type="dxa"/>
          </w:tcPr>
          <w:p w14:paraId="36E01066" w14:textId="77777777" w:rsidR="00CF11D3" w:rsidRDefault="00CF11D3" w:rsidP="00FC4F8C">
            <w:r>
              <w:rPr>
                <w:rFonts w:hint="eastAsia"/>
              </w:rPr>
              <w:t>flightNo</w:t>
            </w:r>
          </w:p>
        </w:tc>
        <w:tc>
          <w:tcPr>
            <w:tcW w:w="2268" w:type="dxa"/>
          </w:tcPr>
          <w:p w14:paraId="4CE1E0C3" w14:textId="77777777" w:rsidR="00CF11D3" w:rsidRDefault="00CF11D3" w:rsidP="00FC4F8C">
            <w:r>
              <w:rPr>
                <w:rFonts w:hint="eastAsia"/>
              </w:rPr>
              <w:t>航班号</w:t>
            </w:r>
          </w:p>
        </w:tc>
        <w:tc>
          <w:tcPr>
            <w:tcW w:w="1701" w:type="dxa"/>
          </w:tcPr>
          <w:p w14:paraId="1078832B" w14:textId="77777777" w:rsidR="00CF11D3" w:rsidRPr="00AA23C2" w:rsidRDefault="00CF11D3" w:rsidP="00FC4F8C">
            <w:r>
              <w:rPr>
                <w:rFonts w:hint="eastAsia"/>
              </w:rPr>
              <w:t>String</w:t>
            </w:r>
          </w:p>
        </w:tc>
        <w:tc>
          <w:tcPr>
            <w:tcW w:w="1276" w:type="dxa"/>
          </w:tcPr>
          <w:p w14:paraId="7A4CB26E" w14:textId="77777777" w:rsidR="00CF11D3" w:rsidRDefault="00CF11D3" w:rsidP="00FC4F8C">
            <w:r w:rsidRPr="00D024C3">
              <w:rPr>
                <w:rFonts w:hint="eastAsia"/>
              </w:rPr>
              <w:t>是</w:t>
            </w:r>
          </w:p>
        </w:tc>
        <w:tc>
          <w:tcPr>
            <w:tcW w:w="2835" w:type="dxa"/>
          </w:tcPr>
          <w:p w14:paraId="6B660D6F" w14:textId="77777777" w:rsidR="00CF11D3" w:rsidRPr="00AA23C2" w:rsidRDefault="00CF11D3" w:rsidP="00FC4F8C"/>
        </w:tc>
      </w:tr>
      <w:tr w:rsidR="00CF11D3" w14:paraId="7F5E5F49" w14:textId="77777777" w:rsidTr="00FC4F8C">
        <w:tc>
          <w:tcPr>
            <w:tcW w:w="2093" w:type="dxa"/>
          </w:tcPr>
          <w:p w14:paraId="37C9E5E1" w14:textId="77777777" w:rsidR="00CF11D3" w:rsidRDefault="00CF11D3" w:rsidP="00FC4F8C">
            <w:r>
              <w:rPr>
                <w:rFonts w:hint="eastAsia"/>
              </w:rPr>
              <w:t>seatClass</w:t>
            </w:r>
          </w:p>
        </w:tc>
        <w:tc>
          <w:tcPr>
            <w:tcW w:w="2268" w:type="dxa"/>
          </w:tcPr>
          <w:p w14:paraId="5784B145" w14:textId="77777777" w:rsidR="00CF11D3" w:rsidRDefault="00CF11D3" w:rsidP="00FC4F8C">
            <w:r>
              <w:rPr>
                <w:rFonts w:hint="eastAsia"/>
              </w:rPr>
              <w:t>舱位</w:t>
            </w:r>
          </w:p>
        </w:tc>
        <w:tc>
          <w:tcPr>
            <w:tcW w:w="1701" w:type="dxa"/>
          </w:tcPr>
          <w:p w14:paraId="18917751" w14:textId="77777777" w:rsidR="00CF11D3" w:rsidRDefault="00CF11D3" w:rsidP="00FC4F8C">
            <w:r>
              <w:rPr>
                <w:rFonts w:hint="eastAsia"/>
              </w:rPr>
              <w:t>S</w:t>
            </w:r>
            <w:r>
              <w:t>t</w:t>
            </w:r>
            <w:r>
              <w:rPr>
                <w:rFonts w:hint="eastAsia"/>
              </w:rPr>
              <w:t>ring</w:t>
            </w:r>
          </w:p>
        </w:tc>
        <w:tc>
          <w:tcPr>
            <w:tcW w:w="1276" w:type="dxa"/>
          </w:tcPr>
          <w:p w14:paraId="1F9B0A56" w14:textId="77777777" w:rsidR="00CF11D3" w:rsidRDefault="00CF11D3" w:rsidP="00FC4F8C">
            <w:r w:rsidRPr="00D024C3">
              <w:rPr>
                <w:rFonts w:hint="eastAsia"/>
              </w:rPr>
              <w:t>是</w:t>
            </w:r>
          </w:p>
        </w:tc>
        <w:tc>
          <w:tcPr>
            <w:tcW w:w="2835" w:type="dxa"/>
          </w:tcPr>
          <w:p w14:paraId="19E849A8" w14:textId="77777777" w:rsidR="00CF11D3" w:rsidRPr="00CF7176" w:rsidRDefault="00CF11D3" w:rsidP="00FC4F8C">
            <w:pPr>
              <w:rPr>
                <w:color w:val="FF0000"/>
              </w:rPr>
            </w:pPr>
          </w:p>
        </w:tc>
      </w:tr>
      <w:tr w:rsidR="00CF11D3" w14:paraId="41F51C7E" w14:textId="77777777" w:rsidTr="00FC4F8C">
        <w:tc>
          <w:tcPr>
            <w:tcW w:w="2093" w:type="dxa"/>
          </w:tcPr>
          <w:p w14:paraId="627A68A1" w14:textId="77777777" w:rsidR="00CF11D3" w:rsidRDefault="00CF11D3" w:rsidP="00FC4F8C">
            <w:r>
              <w:rPr>
                <w:rFonts w:hint="eastAsia"/>
              </w:rPr>
              <w:t>depDate</w:t>
            </w:r>
          </w:p>
        </w:tc>
        <w:tc>
          <w:tcPr>
            <w:tcW w:w="2268" w:type="dxa"/>
          </w:tcPr>
          <w:p w14:paraId="0D0CE519" w14:textId="77777777" w:rsidR="00CF11D3" w:rsidRDefault="00CF11D3" w:rsidP="00FC4F8C">
            <w:r>
              <w:rPr>
                <w:rFonts w:hint="eastAsia"/>
              </w:rPr>
              <w:t>起飞日期</w:t>
            </w:r>
          </w:p>
        </w:tc>
        <w:tc>
          <w:tcPr>
            <w:tcW w:w="1701" w:type="dxa"/>
          </w:tcPr>
          <w:p w14:paraId="42BDA62E" w14:textId="77777777" w:rsidR="00CF11D3" w:rsidRDefault="00CF11D3" w:rsidP="00FC4F8C">
            <w:r>
              <w:rPr>
                <w:rFonts w:hint="eastAsia"/>
              </w:rPr>
              <w:t>String</w:t>
            </w:r>
          </w:p>
        </w:tc>
        <w:tc>
          <w:tcPr>
            <w:tcW w:w="1276" w:type="dxa"/>
          </w:tcPr>
          <w:p w14:paraId="009D1219" w14:textId="77777777" w:rsidR="00CF11D3" w:rsidRDefault="00CF11D3" w:rsidP="00FC4F8C">
            <w:r w:rsidRPr="00D024C3">
              <w:rPr>
                <w:rFonts w:hint="eastAsia"/>
              </w:rPr>
              <w:t>是</w:t>
            </w:r>
          </w:p>
        </w:tc>
        <w:tc>
          <w:tcPr>
            <w:tcW w:w="2835" w:type="dxa"/>
          </w:tcPr>
          <w:p w14:paraId="24CC0554" w14:textId="77777777" w:rsidR="00CF11D3" w:rsidRPr="00A176DF" w:rsidRDefault="00CF11D3" w:rsidP="00FC4F8C">
            <w:r w:rsidRPr="00A176DF">
              <w:rPr>
                <w:rFonts w:hint="eastAsia"/>
              </w:rPr>
              <w:t>格式：</w:t>
            </w:r>
            <w:r w:rsidRPr="00A176DF">
              <w:rPr>
                <w:rFonts w:hint="eastAsia"/>
              </w:rPr>
              <w:t>yyyy-MM-dd</w:t>
            </w:r>
          </w:p>
        </w:tc>
      </w:tr>
      <w:tr w:rsidR="00CF11D3" w14:paraId="3446C098" w14:textId="77777777" w:rsidTr="00FC4F8C">
        <w:tc>
          <w:tcPr>
            <w:tcW w:w="2093" w:type="dxa"/>
          </w:tcPr>
          <w:p w14:paraId="7352DCDC" w14:textId="77777777" w:rsidR="00CF11D3" w:rsidRDefault="00CF11D3" w:rsidP="00FC4F8C">
            <w:r>
              <w:rPr>
                <w:rFonts w:hint="eastAsia"/>
              </w:rPr>
              <w:t>depTime</w:t>
            </w:r>
          </w:p>
        </w:tc>
        <w:tc>
          <w:tcPr>
            <w:tcW w:w="2268" w:type="dxa"/>
          </w:tcPr>
          <w:p w14:paraId="4CEFC63A" w14:textId="77777777" w:rsidR="00CF11D3" w:rsidRDefault="00CF11D3" w:rsidP="00FC4F8C">
            <w:r>
              <w:rPr>
                <w:rFonts w:hint="eastAsia"/>
              </w:rPr>
              <w:t>出发时间</w:t>
            </w:r>
          </w:p>
        </w:tc>
        <w:tc>
          <w:tcPr>
            <w:tcW w:w="1701" w:type="dxa"/>
          </w:tcPr>
          <w:p w14:paraId="259484E6" w14:textId="77777777" w:rsidR="00CF11D3" w:rsidRDefault="00CF11D3" w:rsidP="00FC4F8C">
            <w:r>
              <w:rPr>
                <w:rFonts w:hint="eastAsia"/>
              </w:rPr>
              <w:t>String</w:t>
            </w:r>
          </w:p>
        </w:tc>
        <w:tc>
          <w:tcPr>
            <w:tcW w:w="1276" w:type="dxa"/>
          </w:tcPr>
          <w:p w14:paraId="4DBB3FA0" w14:textId="77777777" w:rsidR="00CF11D3" w:rsidRDefault="00CF11D3" w:rsidP="00FC4F8C">
            <w:r>
              <w:rPr>
                <w:rFonts w:hint="eastAsia"/>
              </w:rPr>
              <w:t>否</w:t>
            </w:r>
          </w:p>
        </w:tc>
        <w:tc>
          <w:tcPr>
            <w:tcW w:w="2835" w:type="dxa"/>
          </w:tcPr>
          <w:p w14:paraId="2384AF53" w14:textId="77777777" w:rsidR="00CF11D3" w:rsidRPr="00A176DF" w:rsidRDefault="00CF11D3" w:rsidP="00FC4F8C">
            <w:r w:rsidRPr="00A176DF">
              <w:rPr>
                <w:rFonts w:hint="eastAsia"/>
              </w:rPr>
              <w:t>格式：</w:t>
            </w:r>
            <w:r w:rsidRPr="00A176DF">
              <w:rPr>
                <w:rFonts w:hint="eastAsia"/>
              </w:rPr>
              <w:t>hh-mm</w:t>
            </w:r>
          </w:p>
        </w:tc>
      </w:tr>
      <w:tr w:rsidR="00CF11D3" w14:paraId="5A8A8296" w14:textId="77777777" w:rsidTr="00FC4F8C">
        <w:tc>
          <w:tcPr>
            <w:tcW w:w="2093" w:type="dxa"/>
          </w:tcPr>
          <w:p w14:paraId="19575EF6" w14:textId="77777777" w:rsidR="00CF11D3" w:rsidRDefault="00CF11D3" w:rsidP="00FC4F8C">
            <w:r>
              <w:rPr>
                <w:rFonts w:hint="eastAsia"/>
              </w:rPr>
              <w:t>arrTime</w:t>
            </w:r>
          </w:p>
        </w:tc>
        <w:tc>
          <w:tcPr>
            <w:tcW w:w="2268" w:type="dxa"/>
          </w:tcPr>
          <w:p w14:paraId="47E2D1BE" w14:textId="77777777" w:rsidR="00CF11D3" w:rsidRDefault="00CF11D3" w:rsidP="00FC4F8C">
            <w:r>
              <w:rPr>
                <w:rFonts w:hint="eastAsia"/>
              </w:rPr>
              <w:t>抵达时间</w:t>
            </w:r>
          </w:p>
        </w:tc>
        <w:tc>
          <w:tcPr>
            <w:tcW w:w="1701" w:type="dxa"/>
          </w:tcPr>
          <w:p w14:paraId="63953FB6" w14:textId="77777777" w:rsidR="00CF11D3" w:rsidRDefault="00CF11D3" w:rsidP="00FC4F8C">
            <w:r>
              <w:rPr>
                <w:rFonts w:hint="eastAsia"/>
              </w:rPr>
              <w:t>S</w:t>
            </w:r>
            <w:r>
              <w:t>t</w:t>
            </w:r>
            <w:r>
              <w:rPr>
                <w:rFonts w:hint="eastAsia"/>
              </w:rPr>
              <w:t>ring</w:t>
            </w:r>
          </w:p>
        </w:tc>
        <w:tc>
          <w:tcPr>
            <w:tcW w:w="1276" w:type="dxa"/>
          </w:tcPr>
          <w:p w14:paraId="6FBA1337" w14:textId="77777777" w:rsidR="00CF11D3" w:rsidRDefault="00CF11D3" w:rsidP="00FC4F8C">
            <w:r>
              <w:rPr>
                <w:rFonts w:hint="eastAsia"/>
              </w:rPr>
              <w:t>否</w:t>
            </w:r>
          </w:p>
        </w:tc>
        <w:tc>
          <w:tcPr>
            <w:tcW w:w="2835" w:type="dxa"/>
          </w:tcPr>
          <w:p w14:paraId="5080069D" w14:textId="77777777" w:rsidR="00CF11D3" w:rsidRPr="00CF7176" w:rsidRDefault="00CF11D3" w:rsidP="00FC4F8C">
            <w:pPr>
              <w:rPr>
                <w:color w:val="FF0000"/>
              </w:rPr>
            </w:pPr>
          </w:p>
        </w:tc>
      </w:tr>
      <w:tr w:rsidR="00CF11D3" w14:paraId="2CE7D377" w14:textId="77777777" w:rsidTr="00FC4F8C">
        <w:tc>
          <w:tcPr>
            <w:tcW w:w="2093" w:type="dxa"/>
          </w:tcPr>
          <w:p w14:paraId="0EC08E42" w14:textId="77777777" w:rsidR="00CF11D3" w:rsidRPr="004D4600" w:rsidRDefault="00CF11D3" w:rsidP="00FC4F8C">
            <w:r w:rsidRPr="004D4600">
              <w:rPr>
                <w:rFonts w:hint="eastAsia"/>
              </w:rPr>
              <w:t>routeType</w:t>
            </w:r>
          </w:p>
        </w:tc>
        <w:tc>
          <w:tcPr>
            <w:tcW w:w="2268" w:type="dxa"/>
          </w:tcPr>
          <w:p w14:paraId="0C1E44AF" w14:textId="77777777" w:rsidR="00CF11D3" w:rsidRPr="004D4600" w:rsidRDefault="00CF11D3" w:rsidP="00FC4F8C">
            <w:r w:rsidRPr="004D4600">
              <w:rPr>
                <w:rFonts w:hint="eastAsia"/>
              </w:rPr>
              <w:t>航段类型</w:t>
            </w:r>
          </w:p>
        </w:tc>
        <w:tc>
          <w:tcPr>
            <w:tcW w:w="1701" w:type="dxa"/>
          </w:tcPr>
          <w:p w14:paraId="003DA4BA" w14:textId="77777777" w:rsidR="00CF11D3" w:rsidRPr="004D4600" w:rsidRDefault="00CF11D3" w:rsidP="00FC4F8C">
            <w:r w:rsidRPr="004D4600">
              <w:rPr>
                <w:rFonts w:hint="eastAsia"/>
              </w:rPr>
              <w:t>S</w:t>
            </w:r>
            <w:r w:rsidRPr="004D4600">
              <w:t>t</w:t>
            </w:r>
            <w:r w:rsidRPr="004D4600">
              <w:rPr>
                <w:rFonts w:hint="eastAsia"/>
              </w:rPr>
              <w:t>ring</w:t>
            </w:r>
          </w:p>
        </w:tc>
        <w:tc>
          <w:tcPr>
            <w:tcW w:w="1276" w:type="dxa"/>
          </w:tcPr>
          <w:p w14:paraId="57E51B0E" w14:textId="77777777" w:rsidR="00CF11D3" w:rsidRPr="004D4600" w:rsidRDefault="00CF11D3" w:rsidP="00FC4F8C">
            <w:r w:rsidRPr="004D4600">
              <w:rPr>
                <w:rFonts w:hint="eastAsia"/>
              </w:rPr>
              <w:t>是</w:t>
            </w:r>
          </w:p>
        </w:tc>
        <w:tc>
          <w:tcPr>
            <w:tcW w:w="2835" w:type="dxa"/>
          </w:tcPr>
          <w:p w14:paraId="0B4BDDBA" w14:textId="77777777" w:rsidR="00CF11D3" w:rsidRPr="004D4600" w:rsidRDefault="00CF11D3" w:rsidP="00FC4F8C">
            <w:r w:rsidRPr="004D4600">
              <w:rPr>
                <w:rFonts w:hint="eastAsia"/>
              </w:rPr>
              <w:t>0</w:t>
            </w:r>
            <w:r w:rsidRPr="004D4600">
              <w:rPr>
                <w:rFonts w:hint="eastAsia"/>
              </w:rPr>
              <w:t>表示普通航段</w:t>
            </w:r>
          </w:p>
          <w:p w14:paraId="7885F12C" w14:textId="77777777" w:rsidR="00CF11D3" w:rsidRPr="004D4600" w:rsidRDefault="00CF11D3" w:rsidP="00FC4F8C">
            <w:r w:rsidRPr="004D4600">
              <w:rPr>
                <w:rFonts w:hint="eastAsia"/>
              </w:rPr>
              <w:t>1</w:t>
            </w:r>
            <w:r w:rsidRPr="004D4600">
              <w:rPr>
                <w:rFonts w:hint="eastAsia"/>
              </w:rPr>
              <w:t>表示</w:t>
            </w:r>
            <w:r w:rsidRPr="004D4600">
              <w:rPr>
                <w:rFonts w:hint="eastAsia"/>
              </w:rPr>
              <w:t>ARNK</w:t>
            </w:r>
            <w:r w:rsidRPr="004D4600">
              <w:rPr>
                <w:rFonts w:hint="eastAsia"/>
              </w:rPr>
              <w:t>信息航段</w:t>
            </w:r>
          </w:p>
          <w:p w14:paraId="45822590" w14:textId="77777777" w:rsidR="00CF11D3" w:rsidRPr="004D4600" w:rsidRDefault="00CF11D3" w:rsidP="00FC4F8C">
            <w:r w:rsidRPr="004D4600">
              <w:rPr>
                <w:rFonts w:hint="eastAsia"/>
              </w:rPr>
              <w:t>2</w:t>
            </w:r>
            <w:r w:rsidRPr="004D4600">
              <w:rPr>
                <w:rFonts w:hint="eastAsia"/>
              </w:rPr>
              <w:t>表示</w:t>
            </w:r>
            <w:r w:rsidRPr="004D4600">
              <w:rPr>
                <w:rFonts w:hint="eastAsia"/>
              </w:rPr>
              <w:t>OPEN</w:t>
            </w:r>
            <w:r w:rsidRPr="004D4600">
              <w:rPr>
                <w:rFonts w:hint="eastAsia"/>
              </w:rPr>
              <w:t>航段</w:t>
            </w:r>
          </w:p>
        </w:tc>
      </w:tr>
      <w:tr w:rsidR="00CF11D3" w14:paraId="76656AF5" w14:textId="77777777" w:rsidTr="00FC4F8C">
        <w:tc>
          <w:tcPr>
            <w:tcW w:w="2093" w:type="dxa"/>
          </w:tcPr>
          <w:p w14:paraId="54A84104" w14:textId="77777777" w:rsidR="00CF11D3" w:rsidRDefault="00CF11D3" w:rsidP="00FC4F8C">
            <w:r>
              <w:rPr>
                <w:rFonts w:hint="eastAsia"/>
              </w:rPr>
              <w:t>param1</w:t>
            </w:r>
          </w:p>
        </w:tc>
        <w:tc>
          <w:tcPr>
            <w:tcW w:w="2268" w:type="dxa"/>
          </w:tcPr>
          <w:p w14:paraId="55D3068D" w14:textId="77777777" w:rsidR="00CF11D3" w:rsidRDefault="00CF11D3" w:rsidP="00FC4F8C">
            <w:r>
              <w:rPr>
                <w:rFonts w:hint="eastAsia"/>
              </w:rPr>
              <w:t>备用参数</w:t>
            </w:r>
            <w:r>
              <w:rPr>
                <w:rFonts w:hint="eastAsia"/>
              </w:rPr>
              <w:t>1</w:t>
            </w:r>
          </w:p>
        </w:tc>
        <w:tc>
          <w:tcPr>
            <w:tcW w:w="1701" w:type="dxa"/>
          </w:tcPr>
          <w:p w14:paraId="1BAF2FBC" w14:textId="77777777" w:rsidR="00CF11D3" w:rsidRDefault="00CF11D3" w:rsidP="00FC4F8C">
            <w:r>
              <w:rPr>
                <w:rFonts w:hint="eastAsia"/>
              </w:rPr>
              <w:t>String</w:t>
            </w:r>
          </w:p>
        </w:tc>
        <w:tc>
          <w:tcPr>
            <w:tcW w:w="1276" w:type="dxa"/>
          </w:tcPr>
          <w:p w14:paraId="2AC6F0FA" w14:textId="77777777" w:rsidR="00CF11D3" w:rsidRDefault="00CF11D3" w:rsidP="00FC4F8C">
            <w:r>
              <w:rPr>
                <w:rFonts w:hint="eastAsia"/>
              </w:rPr>
              <w:t>否</w:t>
            </w:r>
          </w:p>
        </w:tc>
        <w:tc>
          <w:tcPr>
            <w:tcW w:w="2835" w:type="dxa"/>
          </w:tcPr>
          <w:p w14:paraId="2D176AB5" w14:textId="77777777" w:rsidR="00CF11D3" w:rsidRPr="006A6BE7" w:rsidRDefault="00CF11D3" w:rsidP="00FC4F8C"/>
        </w:tc>
      </w:tr>
      <w:tr w:rsidR="00CF11D3" w14:paraId="4A20F7CD" w14:textId="77777777" w:rsidTr="00FC4F8C">
        <w:tc>
          <w:tcPr>
            <w:tcW w:w="2093" w:type="dxa"/>
          </w:tcPr>
          <w:p w14:paraId="2BC5249A" w14:textId="77777777" w:rsidR="00CF11D3" w:rsidRDefault="00CF11D3" w:rsidP="00FC4F8C">
            <w:r>
              <w:rPr>
                <w:rFonts w:hint="eastAsia"/>
              </w:rPr>
              <w:t>param2</w:t>
            </w:r>
          </w:p>
        </w:tc>
        <w:tc>
          <w:tcPr>
            <w:tcW w:w="2268" w:type="dxa"/>
          </w:tcPr>
          <w:p w14:paraId="4519FB7E" w14:textId="77777777" w:rsidR="00CF11D3" w:rsidRDefault="00CF11D3" w:rsidP="00FC4F8C">
            <w:r>
              <w:rPr>
                <w:rFonts w:hint="eastAsia"/>
              </w:rPr>
              <w:t>备用参数</w:t>
            </w:r>
            <w:r>
              <w:rPr>
                <w:rFonts w:hint="eastAsia"/>
              </w:rPr>
              <w:t>2</w:t>
            </w:r>
          </w:p>
        </w:tc>
        <w:tc>
          <w:tcPr>
            <w:tcW w:w="1701" w:type="dxa"/>
          </w:tcPr>
          <w:p w14:paraId="10D1D88F" w14:textId="77777777" w:rsidR="00CF11D3" w:rsidRDefault="00CF11D3" w:rsidP="00FC4F8C">
            <w:r>
              <w:rPr>
                <w:rFonts w:hint="eastAsia"/>
              </w:rPr>
              <w:t>String</w:t>
            </w:r>
          </w:p>
        </w:tc>
        <w:tc>
          <w:tcPr>
            <w:tcW w:w="1276" w:type="dxa"/>
          </w:tcPr>
          <w:p w14:paraId="5D6D99E0" w14:textId="77777777" w:rsidR="00CF11D3" w:rsidRDefault="00CF11D3" w:rsidP="00FC4F8C">
            <w:r>
              <w:rPr>
                <w:rFonts w:hint="eastAsia"/>
              </w:rPr>
              <w:t>否</w:t>
            </w:r>
          </w:p>
        </w:tc>
        <w:tc>
          <w:tcPr>
            <w:tcW w:w="2835" w:type="dxa"/>
          </w:tcPr>
          <w:p w14:paraId="50B4FB7E" w14:textId="77777777" w:rsidR="00CF11D3" w:rsidRPr="00CF7176" w:rsidRDefault="00CF11D3" w:rsidP="00FC4F8C">
            <w:pPr>
              <w:rPr>
                <w:color w:val="FF0000"/>
              </w:rPr>
            </w:pPr>
          </w:p>
        </w:tc>
      </w:tr>
      <w:tr w:rsidR="00CF11D3" w14:paraId="48CAECF7" w14:textId="77777777" w:rsidTr="00FC4F8C">
        <w:tc>
          <w:tcPr>
            <w:tcW w:w="2093" w:type="dxa"/>
          </w:tcPr>
          <w:p w14:paraId="6DCF43F1" w14:textId="77777777" w:rsidR="00CF11D3" w:rsidRDefault="00CF11D3" w:rsidP="00FC4F8C">
            <w:r>
              <w:rPr>
                <w:rFonts w:hint="eastAsia"/>
              </w:rPr>
              <w:t>param3</w:t>
            </w:r>
          </w:p>
        </w:tc>
        <w:tc>
          <w:tcPr>
            <w:tcW w:w="2268" w:type="dxa"/>
          </w:tcPr>
          <w:p w14:paraId="436E77E6" w14:textId="77777777" w:rsidR="00CF11D3" w:rsidRDefault="00CF11D3" w:rsidP="00FC4F8C">
            <w:r>
              <w:rPr>
                <w:rFonts w:hint="eastAsia"/>
              </w:rPr>
              <w:t>备用参数</w:t>
            </w:r>
            <w:r>
              <w:rPr>
                <w:rFonts w:hint="eastAsia"/>
              </w:rPr>
              <w:t>3</w:t>
            </w:r>
          </w:p>
        </w:tc>
        <w:tc>
          <w:tcPr>
            <w:tcW w:w="1701" w:type="dxa"/>
          </w:tcPr>
          <w:p w14:paraId="7FFA9C6D" w14:textId="77777777" w:rsidR="00CF11D3" w:rsidRDefault="00CF11D3" w:rsidP="00FC4F8C">
            <w:r>
              <w:rPr>
                <w:rFonts w:hint="eastAsia"/>
              </w:rPr>
              <w:t>String</w:t>
            </w:r>
          </w:p>
        </w:tc>
        <w:tc>
          <w:tcPr>
            <w:tcW w:w="1276" w:type="dxa"/>
          </w:tcPr>
          <w:p w14:paraId="4C4FF4B0" w14:textId="77777777" w:rsidR="00CF11D3" w:rsidRDefault="00CF11D3" w:rsidP="00FC4F8C">
            <w:r>
              <w:rPr>
                <w:rFonts w:hint="eastAsia"/>
              </w:rPr>
              <w:t>否</w:t>
            </w:r>
          </w:p>
        </w:tc>
        <w:tc>
          <w:tcPr>
            <w:tcW w:w="2835" w:type="dxa"/>
          </w:tcPr>
          <w:p w14:paraId="326ADDC7" w14:textId="77777777" w:rsidR="00CF11D3" w:rsidRPr="00CF7176" w:rsidRDefault="00CF11D3" w:rsidP="00FC4F8C">
            <w:pPr>
              <w:rPr>
                <w:color w:val="FF0000"/>
              </w:rPr>
            </w:pPr>
          </w:p>
        </w:tc>
      </w:tr>
    </w:tbl>
    <w:p w14:paraId="2BF1991F" w14:textId="77777777" w:rsidR="00CF11D3" w:rsidRPr="001E09B6" w:rsidRDefault="00CF11D3" w:rsidP="00CF11D3"/>
    <w:p w14:paraId="6E8C087C" w14:textId="77777777" w:rsidR="00CF11D3" w:rsidRDefault="00CF11D3" w:rsidP="00CF11D3">
      <w:pPr>
        <w:pStyle w:val="4"/>
      </w:pPr>
      <w:r>
        <w:rPr>
          <w:rFonts w:hint="eastAsia"/>
        </w:rPr>
        <w:t>WSPNRPassenger</w:t>
      </w:r>
      <w:r w:rsidRPr="006D712B">
        <w:rPr>
          <w:rFonts w:hint="eastAsia"/>
        </w:rPr>
        <w:t>对象</w:t>
      </w:r>
    </w:p>
    <w:tbl>
      <w:tblPr>
        <w:tblStyle w:val="a8"/>
        <w:tblpPr w:leftFromText="180" w:rightFromText="180" w:vertAnchor="text" w:tblpY="1"/>
        <w:tblOverlap w:val="never"/>
        <w:tblW w:w="0" w:type="auto"/>
        <w:tblLook w:val="04A0" w:firstRow="1" w:lastRow="0" w:firstColumn="1" w:lastColumn="0" w:noHBand="0" w:noVBand="1"/>
      </w:tblPr>
      <w:tblGrid>
        <w:gridCol w:w="2093"/>
        <w:gridCol w:w="2268"/>
        <w:gridCol w:w="1701"/>
        <w:gridCol w:w="1276"/>
        <w:gridCol w:w="2835"/>
      </w:tblGrid>
      <w:tr w:rsidR="00CF11D3" w14:paraId="72689E36" w14:textId="77777777" w:rsidTr="00FC4F8C">
        <w:trPr>
          <w:trHeight w:val="463"/>
        </w:trPr>
        <w:tc>
          <w:tcPr>
            <w:tcW w:w="2093" w:type="dxa"/>
            <w:shd w:val="clear" w:color="auto" w:fill="C6D9F1" w:themeFill="text2" w:themeFillTint="33"/>
            <w:vAlign w:val="center"/>
          </w:tcPr>
          <w:p w14:paraId="0D2E6F2B" w14:textId="77777777" w:rsidR="00CF11D3" w:rsidRDefault="00CF11D3" w:rsidP="00FC4F8C">
            <w:pPr>
              <w:jc w:val="center"/>
            </w:pPr>
            <w:r>
              <w:rPr>
                <w:rFonts w:hint="eastAsia"/>
              </w:rPr>
              <w:t>参数名称</w:t>
            </w:r>
          </w:p>
        </w:tc>
        <w:tc>
          <w:tcPr>
            <w:tcW w:w="2268" w:type="dxa"/>
            <w:shd w:val="clear" w:color="auto" w:fill="C6D9F1" w:themeFill="text2" w:themeFillTint="33"/>
            <w:vAlign w:val="center"/>
          </w:tcPr>
          <w:p w14:paraId="496B6A4F" w14:textId="77777777" w:rsidR="00CF11D3" w:rsidRDefault="00CF11D3" w:rsidP="00FC4F8C">
            <w:pPr>
              <w:jc w:val="center"/>
            </w:pPr>
            <w:r>
              <w:rPr>
                <w:rFonts w:hint="eastAsia"/>
              </w:rPr>
              <w:t>中文含义</w:t>
            </w:r>
          </w:p>
        </w:tc>
        <w:tc>
          <w:tcPr>
            <w:tcW w:w="1701" w:type="dxa"/>
            <w:shd w:val="clear" w:color="auto" w:fill="C6D9F1" w:themeFill="text2" w:themeFillTint="33"/>
            <w:vAlign w:val="center"/>
          </w:tcPr>
          <w:p w14:paraId="38DA408D" w14:textId="77777777" w:rsidR="00CF11D3" w:rsidRDefault="00CF11D3" w:rsidP="00FC4F8C">
            <w:pPr>
              <w:jc w:val="center"/>
            </w:pPr>
            <w:r>
              <w:rPr>
                <w:rFonts w:hint="eastAsia"/>
              </w:rPr>
              <w:t>类型</w:t>
            </w:r>
          </w:p>
        </w:tc>
        <w:tc>
          <w:tcPr>
            <w:tcW w:w="1276" w:type="dxa"/>
            <w:shd w:val="clear" w:color="auto" w:fill="C6D9F1" w:themeFill="text2" w:themeFillTint="33"/>
            <w:vAlign w:val="center"/>
          </w:tcPr>
          <w:p w14:paraId="27EB319F" w14:textId="77777777" w:rsidR="00CF11D3" w:rsidRDefault="00CF11D3" w:rsidP="00FC4F8C">
            <w:pPr>
              <w:jc w:val="center"/>
            </w:pPr>
            <w:r>
              <w:rPr>
                <w:rFonts w:hint="eastAsia"/>
              </w:rPr>
              <w:t>必填</w:t>
            </w:r>
          </w:p>
        </w:tc>
        <w:tc>
          <w:tcPr>
            <w:tcW w:w="2835" w:type="dxa"/>
            <w:shd w:val="clear" w:color="auto" w:fill="C6D9F1" w:themeFill="text2" w:themeFillTint="33"/>
            <w:vAlign w:val="center"/>
          </w:tcPr>
          <w:p w14:paraId="04DB76C9" w14:textId="77777777" w:rsidR="00CF11D3" w:rsidRDefault="00CF11D3" w:rsidP="00FC4F8C">
            <w:pPr>
              <w:jc w:val="center"/>
            </w:pPr>
            <w:r>
              <w:rPr>
                <w:rFonts w:hint="eastAsia"/>
              </w:rPr>
              <w:t>备注</w:t>
            </w:r>
          </w:p>
        </w:tc>
      </w:tr>
      <w:tr w:rsidR="00CF11D3" w14:paraId="0E5B7600" w14:textId="77777777" w:rsidTr="00FC4F8C">
        <w:tc>
          <w:tcPr>
            <w:tcW w:w="2093" w:type="dxa"/>
          </w:tcPr>
          <w:p w14:paraId="328A695D" w14:textId="77777777" w:rsidR="00CF11D3" w:rsidRDefault="00CF11D3" w:rsidP="00FC4F8C">
            <w:r>
              <w:rPr>
                <w:rFonts w:hint="eastAsia"/>
              </w:rPr>
              <w:t>name</w:t>
            </w:r>
          </w:p>
        </w:tc>
        <w:tc>
          <w:tcPr>
            <w:tcW w:w="2268" w:type="dxa"/>
          </w:tcPr>
          <w:p w14:paraId="02F8F66C" w14:textId="77777777" w:rsidR="00CF11D3" w:rsidRDefault="00CF11D3" w:rsidP="00FC4F8C">
            <w:r>
              <w:rPr>
                <w:rFonts w:hint="eastAsia"/>
              </w:rPr>
              <w:t>乘客姓名</w:t>
            </w:r>
          </w:p>
        </w:tc>
        <w:tc>
          <w:tcPr>
            <w:tcW w:w="1701" w:type="dxa"/>
          </w:tcPr>
          <w:p w14:paraId="24123459" w14:textId="77777777" w:rsidR="00CF11D3" w:rsidRDefault="00CF11D3" w:rsidP="00FC4F8C">
            <w:r>
              <w:rPr>
                <w:rFonts w:hint="eastAsia"/>
              </w:rPr>
              <w:t>String</w:t>
            </w:r>
          </w:p>
        </w:tc>
        <w:tc>
          <w:tcPr>
            <w:tcW w:w="1276" w:type="dxa"/>
          </w:tcPr>
          <w:p w14:paraId="696F0D21" w14:textId="77777777" w:rsidR="00CF11D3" w:rsidRDefault="00CF11D3" w:rsidP="00FC4F8C">
            <w:r>
              <w:rPr>
                <w:rFonts w:hint="eastAsia"/>
              </w:rPr>
              <w:t>是</w:t>
            </w:r>
          </w:p>
        </w:tc>
        <w:tc>
          <w:tcPr>
            <w:tcW w:w="2835" w:type="dxa"/>
          </w:tcPr>
          <w:p w14:paraId="645790D0" w14:textId="77777777" w:rsidR="00CF11D3" w:rsidRDefault="00CF11D3" w:rsidP="00FC4F8C"/>
        </w:tc>
      </w:tr>
      <w:tr w:rsidR="00CF11D3" w14:paraId="0195A2ED" w14:textId="77777777" w:rsidTr="00FC4F8C">
        <w:tc>
          <w:tcPr>
            <w:tcW w:w="2093" w:type="dxa"/>
          </w:tcPr>
          <w:p w14:paraId="65CA89D5" w14:textId="77777777" w:rsidR="00CF11D3" w:rsidRPr="00C239BF" w:rsidRDefault="00CF11D3" w:rsidP="00FC4F8C">
            <w:r w:rsidRPr="00C239BF">
              <w:rPr>
                <w:rFonts w:hint="eastAsia"/>
              </w:rPr>
              <w:lastRenderedPageBreak/>
              <w:t>passengerType</w:t>
            </w:r>
          </w:p>
        </w:tc>
        <w:tc>
          <w:tcPr>
            <w:tcW w:w="2268" w:type="dxa"/>
          </w:tcPr>
          <w:p w14:paraId="2616942F" w14:textId="77777777" w:rsidR="00CF11D3" w:rsidRPr="00C239BF" w:rsidRDefault="00CF11D3" w:rsidP="00FC4F8C">
            <w:r w:rsidRPr="00C239BF">
              <w:rPr>
                <w:rFonts w:hint="eastAsia"/>
              </w:rPr>
              <w:t>乘客类型</w:t>
            </w:r>
          </w:p>
        </w:tc>
        <w:tc>
          <w:tcPr>
            <w:tcW w:w="1701" w:type="dxa"/>
          </w:tcPr>
          <w:p w14:paraId="4B3FA6D1" w14:textId="77777777" w:rsidR="00CF11D3" w:rsidRPr="00C239BF" w:rsidRDefault="00CF11D3" w:rsidP="00FC4F8C">
            <w:r w:rsidRPr="00C239BF">
              <w:rPr>
                <w:rFonts w:hint="eastAsia"/>
              </w:rPr>
              <w:t>S</w:t>
            </w:r>
            <w:r w:rsidRPr="00C239BF">
              <w:t>t</w:t>
            </w:r>
            <w:r w:rsidRPr="00C239BF">
              <w:rPr>
                <w:rFonts w:hint="eastAsia"/>
              </w:rPr>
              <w:t>ring</w:t>
            </w:r>
          </w:p>
        </w:tc>
        <w:tc>
          <w:tcPr>
            <w:tcW w:w="1276" w:type="dxa"/>
          </w:tcPr>
          <w:p w14:paraId="63EF6E4D" w14:textId="77777777" w:rsidR="00CF11D3" w:rsidRPr="00C239BF" w:rsidRDefault="00CF11D3" w:rsidP="00FC4F8C">
            <w:r w:rsidRPr="00C239BF">
              <w:rPr>
                <w:rFonts w:hint="eastAsia"/>
              </w:rPr>
              <w:t>是</w:t>
            </w:r>
          </w:p>
        </w:tc>
        <w:tc>
          <w:tcPr>
            <w:tcW w:w="2835" w:type="dxa"/>
          </w:tcPr>
          <w:p w14:paraId="736759A9" w14:textId="77777777" w:rsidR="00CF11D3" w:rsidRPr="00C239BF" w:rsidRDefault="00CF11D3" w:rsidP="00FC4F8C">
            <w:r w:rsidRPr="00C239BF">
              <w:rPr>
                <w:rFonts w:hint="eastAsia"/>
              </w:rPr>
              <w:t>1--</w:t>
            </w:r>
            <w:r w:rsidRPr="00C239BF">
              <w:rPr>
                <w:rFonts w:hint="eastAsia"/>
              </w:rPr>
              <w:t>成人</w:t>
            </w:r>
            <w:r w:rsidRPr="00C239BF">
              <w:rPr>
                <w:rFonts w:hint="eastAsia"/>
              </w:rPr>
              <w:t>;</w:t>
            </w:r>
          </w:p>
          <w:p w14:paraId="5EE7927E" w14:textId="77777777" w:rsidR="00CF11D3" w:rsidRPr="00C239BF" w:rsidRDefault="00CF11D3" w:rsidP="00FC4F8C">
            <w:r w:rsidRPr="00C239BF">
              <w:rPr>
                <w:rFonts w:hint="eastAsia"/>
              </w:rPr>
              <w:t>2-</w:t>
            </w:r>
            <w:r w:rsidRPr="00C239BF">
              <w:rPr>
                <w:rFonts w:hint="eastAsia"/>
              </w:rPr>
              <w:t>儿童</w:t>
            </w:r>
            <w:r w:rsidRPr="00C239BF">
              <w:rPr>
                <w:rFonts w:hint="eastAsia"/>
              </w:rPr>
              <w:t>;</w:t>
            </w:r>
          </w:p>
          <w:p w14:paraId="74EBCD67" w14:textId="77777777" w:rsidR="00CF11D3" w:rsidRPr="00C239BF" w:rsidRDefault="00CF11D3" w:rsidP="00FC4F8C">
            <w:r w:rsidRPr="00C239BF">
              <w:rPr>
                <w:rFonts w:hint="eastAsia"/>
              </w:rPr>
              <w:t>3--</w:t>
            </w:r>
            <w:r w:rsidRPr="00C239BF">
              <w:rPr>
                <w:rFonts w:hint="eastAsia"/>
              </w:rPr>
              <w:t>婴儿</w:t>
            </w:r>
            <w:r w:rsidRPr="00C239BF">
              <w:rPr>
                <w:rFonts w:hint="eastAsia"/>
              </w:rPr>
              <w:t>;</w:t>
            </w:r>
          </w:p>
          <w:p w14:paraId="1533DC43" w14:textId="77777777" w:rsidR="00CF11D3" w:rsidRPr="00C239BF" w:rsidRDefault="00CF11D3" w:rsidP="00FC4F8C">
            <w:r w:rsidRPr="00C239BF">
              <w:rPr>
                <w:rFonts w:hint="eastAsia"/>
              </w:rPr>
              <w:t>4-</w:t>
            </w:r>
            <w:r w:rsidRPr="00C239BF">
              <w:rPr>
                <w:rFonts w:hint="eastAsia"/>
              </w:rPr>
              <w:t>无人陪伴儿童</w:t>
            </w:r>
          </w:p>
        </w:tc>
      </w:tr>
      <w:tr w:rsidR="00CF11D3" w14:paraId="5355927D" w14:textId="77777777" w:rsidTr="00FC4F8C">
        <w:tc>
          <w:tcPr>
            <w:tcW w:w="2093" w:type="dxa"/>
          </w:tcPr>
          <w:p w14:paraId="6498147E" w14:textId="77777777" w:rsidR="00CF11D3" w:rsidRPr="00C239BF" w:rsidRDefault="00CF11D3" w:rsidP="00FC4F8C">
            <w:r w:rsidRPr="00C239BF">
              <w:rPr>
                <w:rFonts w:hint="eastAsia"/>
              </w:rPr>
              <w:t>identityType</w:t>
            </w:r>
          </w:p>
        </w:tc>
        <w:tc>
          <w:tcPr>
            <w:tcW w:w="2268" w:type="dxa"/>
          </w:tcPr>
          <w:p w14:paraId="39572108" w14:textId="77777777" w:rsidR="00CF11D3" w:rsidRPr="00C239BF" w:rsidRDefault="00CF11D3" w:rsidP="00FC4F8C">
            <w:r w:rsidRPr="00C239BF">
              <w:rPr>
                <w:rFonts w:hint="eastAsia"/>
              </w:rPr>
              <w:t>证件类型</w:t>
            </w:r>
          </w:p>
        </w:tc>
        <w:tc>
          <w:tcPr>
            <w:tcW w:w="1701" w:type="dxa"/>
          </w:tcPr>
          <w:p w14:paraId="5E9B0D7D" w14:textId="77777777" w:rsidR="00CF11D3" w:rsidRPr="00C239BF" w:rsidRDefault="00CF11D3" w:rsidP="00FC4F8C">
            <w:r w:rsidRPr="00C239BF">
              <w:rPr>
                <w:rFonts w:hint="eastAsia"/>
              </w:rPr>
              <w:t>String</w:t>
            </w:r>
          </w:p>
        </w:tc>
        <w:tc>
          <w:tcPr>
            <w:tcW w:w="1276" w:type="dxa"/>
          </w:tcPr>
          <w:p w14:paraId="7D616F97" w14:textId="77777777" w:rsidR="00CF11D3" w:rsidRPr="00C239BF" w:rsidRDefault="00CF11D3" w:rsidP="00FC4F8C">
            <w:r w:rsidRPr="00C239BF">
              <w:rPr>
                <w:rFonts w:hint="eastAsia"/>
              </w:rPr>
              <w:t>是</w:t>
            </w:r>
          </w:p>
        </w:tc>
        <w:tc>
          <w:tcPr>
            <w:tcW w:w="2835" w:type="dxa"/>
          </w:tcPr>
          <w:p w14:paraId="1E02E560" w14:textId="77777777" w:rsidR="00CF11D3" w:rsidRPr="00C239BF" w:rsidRDefault="00CF11D3" w:rsidP="00FC4F8C">
            <w:r w:rsidRPr="00C239BF">
              <w:rPr>
                <w:rFonts w:hint="eastAsia"/>
              </w:rPr>
              <w:t xml:space="preserve">1 </w:t>
            </w:r>
            <w:r w:rsidRPr="00C239BF">
              <w:rPr>
                <w:rFonts w:hint="eastAsia"/>
              </w:rPr>
              <w:t>身份证</w:t>
            </w:r>
          </w:p>
          <w:p w14:paraId="70264E8B" w14:textId="77777777" w:rsidR="00CF11D3" w:rsidRPr="00C239BF" w:rsidRDefault="00CF11D3" w:rsidP="00FC4F8C">
            <w:r w:rsidRPr="00C239BF">
              <w:rPr>
                <w:rFonts w:hint="eastAsia"/>
              </w:rPr>
              <w:t xml:space="preserve">2 </w:t>
            </w:r>
            <w:r w:rsidRPr="00C239BF">
              <w:rPr>
                <w:rFonts w:hint="eastAsia"/>
              </w:rPr>
              <w:t>护照</w:t>
            </w:r>
          </w:p>
          <w:p w14:paraId="08A00CF5" w14:textId="77777777" w:rsidR="00CF11D3" w:rsidRPr="00C239BF" w:rsidRDefault="00CF11D3" w:rsidP="00FC4F8C">
            <w:r w:rsidRPr="00C239BF">
              <w:rPr>
                <w:rFonts w:hint="eastAsia"/>
              </w:rPr>
              <w:t xml:space="preserve">3 </w:t>
            </w:r>
            <w:r w:rsidRPr="00C239BF">
              <w:rPr>
                <w:rFonts w:hint="eastAsia"/>
              </w:rPr>
              <w:t>军官证</w:t>
            </w:r>
          </w:p>
          <w:p w14:paraId="7F1DBA30" w14:textId="77777777" w:rsidR="00CF11D3" w:rsidRPr="00C239BF" w:rsidRDefault="00CF11D3" w:rsidP="00FC4F8C">
            <w:r w:rsidRPr="00C239BF">
              <w:rPr>
                <w:rFonts w:hint="eastAsia"/>
              </w:rPr>
              <w:t xml:space="preserve">4 </w:t>
            </w:r>
            <w:r w:rsidRPr="00C239BF">
              <w:rPr>
                <w:rFonts w:hint="eastAsia"/>
              </w:rPr>
              <w:t>士兵证</w:t>
            </w:r>
          </w:p>
          <w:p w14:paraId="327CC391" w14:textId="77777777" w:rsidR="00CF11D3" w:rsidRPr="00C239BF" w:rsidRDefault="00CF11D3" w:rsidP="00FC4F8C">
            <w:r w:rsidRPr="00C239BF">
              <w:rPr>
                <w:rFonts w:hint="eastAsia"/>
              </w:rPr>
              <w:t xml:space="preserve">5 </w:t>
            </w:r>
            <w:r w:rsidRPr="00C239BF">
              <w:rPr>
                <w:rFonts w:hint="eastAsia"/>
              </w:rPr>
              <w:t>台胞证</w:t>
            </w:r>
          </w:p>
          <w:p w14:paraId="77675C87" w14:textId="77777777" w:rsidR="00CF11D3" w:rsidRPr="00C239BF" w:rsidRDefault="00CF11D3" w:rsidP="00FC4F8C">
            <w:r w:rsidRPr="00C239BF">
              <w:rPr>
                <w:rFonts w:hint="eastAsia"/>
              </w:rPr>
              <w:t xml:space="preserve">6 </w:t>
            </w:r>
            <w:r w:rsidRPr="00C239BF">
              <w:rPr>
                <w:rFonts w:hint="eastAsia"/>
              </w:rPr>
              <w:t>其它</w:t>
            </w:r>
          </w:p>
        </w:tc>
      </w:tr>
      <w:tr w:rsidR="00CF11D3" w14:paraId="6227286D" w14:textId="77777777" w:rsidTr="00FC4F8C">
        <w:tc>
          <w:tcPr>
            <w:tcW w:w="2093" w:type="dxa"/>
          </w:tcPr>
          <w:p w14:paraId="14E1B189" w14:textId="77777777" w:rsidR="00CF11D3" w:rsidRDefault="00CF11D3" w:rsidP="00FC4F8C">
            <w:r>
              <w:rPr>
                <w:rFonts w:hint="eastAsia"/>
              </w:rPr>
              <w:t>identityNo</w:t>
            </w:r>
          </w:p>
        </w:tc>
        <w:tc>
          <w:tcPr>
            <w:tcW w:w="2268" w:type="dxa"/>
          </w:tcPr>
          <w:p w14:paraId="31648C5E" w14:textId="77777777" w:rsidR="00CF11D3" w:rsidRDefault="00CF11D3" w:rsidP="00FC4F8C">
            <w:r>
              <w:rPr>
                <w:rFonts w:hint="eastAsia"/>
              </w:rPr>
              <w:t>证件号码</w:t>
            </w:r>
          </w:p>
        </w:tc>
        <w:tc>
          <w:tcPr>
            <w:tcW w:w="1701" w:type="dxa"/>
          </w:tcPr>
          <w:p w14:paraId="7969C371" w14:textId="77777777" w:rsidR="00CF11D3" w:rsidRDefault="00CF11D3" w:rsidP="00FC4F8C">
            <w:r>
              <w:rPr>
                <w:rFonts w:hint="eastAsia"/>
              </w:rPr>
              <w:t>String</w:t>
            </w:r>
          </w:p>
        </w:tc>
        <w:tc>
          <w:tcPr>
            <w:tcW w:w="1276" w:type="dxa"/>
          </w:tcPr>
          <w:p w14:paraId="697BC953" w14:textId="77777777" w:rsidR="00CF11D3" w:rsidRDefault="00CF11D3" w:rsidP="00FC4F8C">
            <w:r>
              <w:rPr>
                <w:rFonts w:hint="eastAsia"/>
              </w:rPr>
              <w:t>是</w:t>
            </w:r>
          </w:p>
        </w:tc>
        <w:tc>
          <w:tcPr>
            <w:tcW w:w="2835" w:type="dxa"/>
          </w:tcPr>
          <w:p w14:paraId="4CE757FB" w14:textId="77777777" w:rsidR="00CF11D3" w:rsidRPr="006A6BE7" w:rsidRDefault="00CF11D3" w:rsidP="00FC4F8C"/>
        </w:tc>
      </w:tr>
      <w:tr w:rsidR="00CF11D3" w14:paraId="1A0379E9" w14:textId="77777777" w:rsidTr="00FC4F8C">
        <w:tc>
          <w:tcPr>
            <w:tcW w:w="2093" w:type="dxa"/>
          </w:tcPr>
          <w:p w14:paraId="1346BB30" w14:textId="77777777" w:rsidR="00CF11D3" w:rsidRDefault="00CF11D3" w:rsidP="00FC4F8C">
            <w:r>
              <w:rPr>
                <w:rFonts w:hint="eastAsia"/>
              </w:rPr>
              <w:t>birth</w:t>
            </w:r>
          </w:p>
        </w:tc>
        <w:tc>
          <w:tcPr>
            <w:tcW w:w="2268" w:type="dxa"/>
          </w:tcPr>
          <w:p w14:paraId="1B87CEE5" w14:textId="77777777" w:rsidR="00CF11D3" w:rsidRDefault="00CF11D3" w:rsidP="00FC4F8C">
            <w:r>
              <w:rPr>
                <w:rFonts w:hint="eastAsia"/>
              </w:rPr>
              <w:t>出生日期</w:t>
            </w:r>
          </w:p>
        </w:tc>
        <w:tc>
          <w:tcPr>
            <w:tcW w:w="1701" w:type="dxa"/>
          </w:tcPr>
          <w:p w14:paraId="4418F258" w14:textId="77777777" w:rsidR="00CF11D3" w:rsidRDefault="00CF11D3" w:rsidP="00FC4F8C">
            <w:r>
              <w:rPr>
                <w:rFonts w:hint="eastAsia"/>
              </w:rPr>
              <w:t>String</w:t>
            </w:r>
          </w:p>
        </w:tc>
        <w:tc>
          <w:tcPr>
            <w:tcW w:w="1276" w:type="dxa"/>
          </w:tcPr>
          <w:p w14:paraId="0C15FAEE" w14:textId="77777777" w:rsidR="00CF11D3" w:rsidRDefault="00CF11D3" w:rsidP="00FC4F8C">
            <w:r>
              <w:rPr>
                <w:rFonts w:hint="eastAsia"/>
              </w:rPr>
              <w:t>否</w:t>
            </w:r>
          </w:p>
        </w:tc>
        <w:tc>
          <w:tcPr>
            <w:tcW w:w="2835" w:type="dxa"/>
          </w:tcPr>
          <w:p w14:paraId="42483196" w14:textId="77777777" w:rsidR="00CF11D3" w:rsidRDefault="00CF11D3" w:rsidP="00FC4F8C">
            <w:r>
              <w:rPr>
                <w:rFonts w:hint="eastAsia"/>
              </w:rPr>
              <w:t>如果是儿童或婴儿，需要填写出生日期</w:t>
            </w:r>
          </w:p>
          <w:p w14:paraId="66A31903" w14:textId="77777777" w:rsidR="00CF11D3" w:rsidRPr="006A6BE7" w:rsidRDefault="00CF11D3" w:rsidP="00FC4F8C">
            <w:r>
              <w:rPr>
                <w:rFonts w:hint="eastAsia"/>
              </w:rPr>
              <w:t>格式：</w:t>
            </w:r>
            <w:r>
              <w:t>2011-04-11</w:t>
            </w:r>
          </w:p>
        </w:tc>
      </w:tr>
      <w:tr w:rsidR="00CF11D3" w14:paraId="585209C9" w14:textId="77777777" w:rsidTr="00FC4F8C">
        <w:tc>
          <w:tcPr>
            <w:tcW w:w="2093" w:type="dxa"/>
          </w:tcPr>
          <w:p w14:paraId="12688FC0" w14:textId="77777777" w:rsidR="00CF11D3" w:rsidRDefault="00CF11D3" w:rsidP="00FC4F8C">
            <w:r>
              <w:rPr>
                <w:rFonts w:hint="eastAsia"/>
              </w:rPr>
              <w:t>henchMan</w:t>
            </w:r>
          </w:p>
        </w:tc>
        <w:tc>
          <w:tcPr>
            <w:tcW w:w="2268" w:type="dxa"/>
          </w:tcPr>
          <w:p w14:paraId="505F83C1" w14:textId="77777777" w:rsidR="00CF11D3" w:rsidRDefault="00CF11D3" w:rsidP="00FC4F8C">
            <w:r>
              <w:rPr>
                <w:rFonts w:hint="eastAsia"/>
              </w:rPr>
              <w:t>跟随成人</w:t>
            </w:r>
          </w:p>
        </w:tc>
        <w:tc>
          <w:tcPr>
            <w:tcW w:w="1701" w:type="dxa"/>
          </w:tcPr>
          <w:p w14:paraId="7B4E5621" w14:textId="77777777" w:rsidR="00CF11D3" w:rsidRDefault="00CF11D3" w:rsidP="00FC4F8C">
            <w:r>
              <w:rPr>
                <w:rFonts w:hint="eastAsia"/>
              </w:rPr>
              <w:t>S</w:t>
            </w:r>
            <w:r>
              <w:t>t</w:t>
            </w:r>
            <w:r>
              <w:rPr>
                <w:rFonts w:hint="eastAsia"/>
              </w:rPr>
              <w:t>ring</w:t>
            </w:r>
          </w:p>
        </w:tc>
        <w:tc>
          <w:tcPr>
            <w:tcW w:w="1276" w:type="dxa"/>
          </w:tcPr>
          <w:p w14:paraId="074B3A16" w14:textId="77777777" w:rsidR="00CF11D3" w:rsidRDefault="00CF11D3" w:rsidP="00FC4F8C">
            <w:r>
              <w:rPr>
                <w:rFonts w:hint="eastAsia"/>
              </w:rPr>
              <w:t>否</w:t>
            </w:r>
          </w:p>
        </w:tc>
        <w:tc>
          <w:tcPr>
            <w:tcW w:w="2835" w:type="dxa"/>
          </w:tcPr>
          <w:p w14:paraId="6C000879" w14:textId="77777777" w:rsidR="00CF11D3" w:rsidRDefault="00CF11D3" w:rsidP="00FC4F8C">
            <w:r>
              <w:rPr>
                <w:rFonts w:hint="eastAsia"/>
              </w:rPr>
              <w:t>婴儿所跟随成人</w:t>
            </w:r>
          </w:p>
        </w:tc>
      </w:tr>
    </w:tbl>
    <w:p w14:paraId="5E4E395D" w14:textId="77777777" w:rsidR="00CF11D3" w:rsidRDefault="00CF11D3" w:rsidP="0088349F"/>
    <w:p w14:paraId="79FB7A5A" w14:textId="77777777" w:rsidR="00FA663F" w:rsidRPr="00CA357C" w:rsidRDefault="00345C0E" w:rsidP="00FF6496">
      <w:pPr>
        <w:pStyle w:val="1"/>
        <w:numPr>
          <w:ilvl w:val="0"/>
          <w:numId w:val="45"/>
        </w:numPr>
        <w:rPr>
          <w:i/>
          <w:strike/>
        </w:rPr>
      </w:pPr>
      <w:bookmarkStart w:id="345" w:name="_Toc424891100"/>
      <w:r w:rsidRPr="00CA357C">
        <w:rPr>
          <w:rFonts w:hint="eastAsia"/>
          <w:i/>
          <w:strike/>
        </w:rPr>
        <w:t>特惠接口</w:t>
      </w:r>
      <w:r w:rsidR="00886096" w:rsidRPr="00CA357C">
        <w:rPr>
          <w:rFonts w:hint="eastAsia"/>
          <w:i/>
          <w:strike/>
        </w:rPr>
        <w:t>[TH</w:t>
      </w:r>
      <w:r w:rsidR="00DD0784" w:rsidRPr="00CA357C">
        <w:rPr>
          <w:rFonts w:hint="eastAsia"/>
          <w:i/>
          <w:strike/>
        </w:rPr>
        <w:t>]</w:t>
      </w:r>
      <w:bookmarkEnd w:id="345"/>
    </w:p>
    <w:p w14:paraId="3F91B92B" w14:textId="77777777" w:rsidR="00C8124E" w:rsidRDefault="00C8124E" w:rsidP="00FF6496">
      <w:pPr>
        <w:pStyle w:val="2"/>
        <w:numPr>
          <w:ilvl w:val="1"/>
          <w:numId w:val="45"/>
        </w:numPr>
      </w:pPr>
      <w:bookmarkStart w:id="346" w:name="_Toc424891101"/>
      <w:r>
        <w:rPr>
          <w:rFonts w:hint="eastAsia"/>
        </w:rPr>
        <w:t>特惠政策全取接口</w:t>
      </w:r>
      <w:r w:rsidR="009B741A">
        <w:rPr>
          <w:rFonts w:hint="eastAsia"/>
        </w:rPr>
        <w:t xml:space="preserve">  [</w:t>
      </w:r>
      <w:r w:rsidR="002B6583">
        <w:rPr>
          <w:rFonts w:hint="eastAsia"/>
        </w:rPr>
        <w:t>TH</w:t>
      </w:r>
      <w:r w:rsidR="009B741A">
        <w:rPr>
          <w:rFonts w:hint="eastAsia"/>
        </w:rPr>
        <w:t>1]</w:t>
      </w:r>
      <w:bookmarkEnd w:id="346"/>
    </w:p>
    <w:p w14:paraId="547984CE" w14:textId="77777777" w:rsidR="00C8124E" w:rsidRDefault="00C8124E" w:rsidP="00FF6496">
      <w:pPr>
        <w:pStyle w:val="3"/>
        <w:numPr>
          <w:ilvl w:val="2"/>
          <w:numId w:val="45"/>
        </w:numPr>
      </w:pPr>
      <w:r w:rsidRPr="0071587A">
        <w:rPr>
          <w:rFonts w:hint="eastAsia"/>
        </w:rPr>
        <w:t>功能描述</w:t>
      </w:r>
    </w:p>
    <w:p w14:paraId="54E8B90A" w14:textId="77777777" w:rsidR="00C8124E" w:rsidRDefault="00C8124E" w:rsidP="00C8124E">
      <w:pPr>
        <w:spacing w:line="360" w:lineRule="auto"/>
      </w:pPr>
      <w:bookmarkStart w:id="347" w:name="OLE_LINK25"/>
      <w:bookmarkStart w:id="348" w:name="OLE_LINK26"/>
      <w:r>
        <w:rPr>
          <w:rFonts w:hint="eastAsia"/>
        </w:rPr>
        <w:t>用于用于一次性将特惠政策同步到本地</w:t>
      </w:r>
    </w:p>
    <w:p w14:paraId="7F0F852D" w14:textId="77777777" w:rsidR="00C8124E" w:rsidRDefault="00110029" w:rsidP="00FF6496">
      <w:pPr>
        <w:pStyle w:val="3"/>
        <w:numPr>
          <w:ilvl w:val="2"/>
          <w:numId w:val="45"/>
        </w:numPr>
      </w:pPr>
      <w:r>
        <w:rPr>
          <w:rFonts w:hint="eastAsia"/>
        </w:rPr>
        <w:t>接口地址</w:t>
      </w:r>
    </w:p>
    <w:p w14:paraId="117519AB" w14:textId="77777777" w:rsidR="008E30B2" w:rsidRDefault="008E30B2" w:rsidP="008E30B2">
      <w:r>
        <w:rPr>
          <w:rFonts w:hint="eastAsia"/>
        </w:rPr>
        <w:t>Webservice</w:t>
      </w:r>
      <w:r>
        <w:rPr>
          <w:rFonts w:hint="eastAsia"/>
        </w:rPr>
        <w:t>方式：</w:t>
      </w:r>
    </w:p>
    <w:p w14:paraId="54667496" w14:textId="77777777" w:rsidR="008E30B2" w:rsidRDefault="008E30B2" w:rsidP="008E30B2">
      <w:r>
        <w:rPr>
          <w:rFonts w:hint="eastAsia"/>
        </w:rPr>
        <w:t>测试环境：</w:t>
      </w:r>
      <w:r>
        <w:rPr>
          <w:rFonts w:hint="eastAsia"/>
        </w:rPr>
        <w:t>http://wstest.51book.com:55779/ltips/services/getSpePolicyService1.0?wsdl</w:t>
      </w:r>
    </w:p>
    <w:p w14:paraId="7993728F" w14:textId="77777777" w:rsidR="008E30B2" w:rsidRDefault="008E30B2" w:rsidP="008E30B2">
      <w:r>
        <w:rPr>
          <w:rFonts w:hint="eastAsia"/>
        </w:rPr>
        <w:t>正式环境：</w:t>
      </w:r>
      <w:r w:rsidR="00F775AA">
        <w:rPr>
          <w:rFonts w:hint="eastAsia"/>
        </w:rPr>
        <w:t>http://</w:t>
      </w:r>
      <w:r w:rsidR="00113F82">
        <w:rPr>
          <w:rFonts w:hint="eastAsia"/>
        </w:rPr>
        <w:t>ws.51book.com:8000</w:t>
      </w:r>
      <w:r>
        <w:rPr>
          <w:rFonts w:hint="eastAsia"/>
        </w:rPr>
        <w:t>//ltips/services/getSpePolicyService1.0?wsdl</w:t>
      </w:r>
    </w:p>
    <w:p w14:paraId="289ED083" w14:textId="77777777" w:rsidR="008E30B2" w:rsidRDefault="008E30B2" w:rsidP="008E30B2">
      <w:r>
        <w:rPr>
          <w:rFonts w:hint="eastAsia"/>
        </w:rPr>
        <w:t>Post</w:t>
      </w:r>
      <w:r>
        <w:rPr>
          <w:rFonts w:hint="eastAsia"/>
        </w:rPr>
        <w:t>方式：</w:t>
      </w:r>
    </w:p>
    <w:p w14:paraId="6FB1EF1A" w14:textId="77777777" w:rsidR="008E30B2" w:rsidRDefault="008E30B2" w:rsidP="008E30B2">
      <w:r>
        <w:rPr>
          <w:rFonts w:hint="eastAsia"/>
        </w:rPr>
        <w:t>测试地址：</w:t>
      </w:r>
      <w:r>
        <w:t>http://wstest.51book.com:55779/ltips/services/getSpePolicyServiceRestful1.0/getSpePolicy</w:t>
      </w:r>
    </w:p>
    <w:p w14:paraId="182EBD85" w14:textId="77777777" w:rsidR="009F3D83" w:rsidRPr="009F3D83" w:rsidRDefault="008E30B2" w:rsidP="008E30B2">
      <w:r>
        <w:rPr>
          <w:rFonts w:hint="eastAsia"/>
        </w:rPr>
        <w:t>正式地址：</w:t>
      </w:r>
      <w:r>
        <w:t>http://</w:t>
      </w:r>
      <w:r w:rsidR="00113F82">
        <w:t>ws.51book.com:8000</w:t>
      </w:r>
      <w:r>
        <w:t>/ltips/services/getSpePolicyServiceRestful1.0/getSpePolicy</w:t>
      </w:r>
    </w:p>
    <w:p w14:paraId="54296192" w14:textId="77777777" w:rsidR="001043CA" w:rsidRDefault="001043CA" w:rsidP="00FF6496">
      <w:pPr>
        <w:pStyle w:val="3"/>
        <w:numPr>
          <w:ilvl w:val="2"/>
          <w:numId w:val="45"/>
        </w:numPr>
      </w:pPr>
      <w:r>
        <w:rPr>
          <w:rFonts w:hint="eastAsia"/>
        </w:rPr>
        <w:t>方法名称</w:t>
      </w:r>
    </w:p>
    <w:p w14:paraId="5290F81A" w14:textId="77777777" w:rsidR="00C405C1" w:rsidRPr="00843932" w:rsidRDefault="00774BCF" w:rsidP="00D72CED">
      <w:pPr>
        <w:ind w:firstLineChars="100" w:firstLine="211"/>
        <w:rPr>
          <w:b/>
          <w:iCs/>
          <w:color w:val="000000" w:themeColor="text1"/>
          <w:szCs w:val="21"/>
        </w:rPr>
      </w:pPr>
      <w:r w:rsidRPr="00843932">
        <w:rPr>
          <w:b/>
          <w:iCs/>
          <w:color w:val="000000" w:themeColor="text1"/>
          <w:szCs w:val="21"/>
        </w:rPr>
        <w:t>get</w:t>
      </w:r>
      <w:r w:rsidRPr="00843932">
        <w:rPr>
          <w:rFonts w:hint="eastAsia"/>
          <w:b/>
          <w:iCs/>
          <w:color w:val="000000" w:themeColor="text1"/>
          <w:szCs w:val="21"/>
        </w:rPr>
        <w:t>S</w:t>
      </w:r>
      <w:r w:rsidRPr="00843932">
        <w:rPr>
          <w:b/>
          <w:iCs/>
          <w:color w:val="000000" w:themeColor="text1"/>
          <w:szCs w:val="21"/>
        </w:rPr>
        <w:t>pePolicy</w:t>
      </w:r>
    </w:p>
    <w:bookmarkEnd w:id="347"/>
    <w:bookmarkEnd w:id="348"/>
    <w:p w14:paraId="1E8AE406" w14:textId="77777777" w:rsidR="00C8124E" w:rsidRDefault="00C8124E" w:rsidP="00FF6496">
      <w:pPr>
        <w:pStyle w:val="3"/>
        <w:numPr>
          <w:ilvl w:val="2"/>
          <w:numId w:val="45"/>
        </w:numPr>
      </w:pPr>
      <w:r>
        <w:rPr>
          <w:rFonts w:hint="eastAsia"/>
        </w:rPr>
        <w:lastRenderedPageBreak/>
        <w:t>参数说明</w:t>
      </w:r>
    </w:p>
    <w:p w14:paraId="515A8735" w14:textId="77777777" w:rsidR="00C8124E" w:rsidRPr="00EE7D7C" w:rsidRDefault="0079687D" w:rsidP="00843932">
      <w:pPr>
        <w:pStyle w:val="4"/>
      </w:pPr>
      <w:r>
        <w:rPr>
          <w:rFonts w:hint="eastAsia"/>
        </w:rPr>
        <w:t>G</w:t>
      </w:r>
      <w:r w:rsidRPr="0079687D">
        <w:t>etSpePolicy</w:t>
      </w:r>
      <w:r w:rsidR="00843932" w:rsidRPr="00F0389F">
        <w:rPr>
          <w:rFonts w:hint="eastAsia"/>
        </w:rPr>
        <w:t>Request</w:t>
      </w:r>
      <w:r w:rsidR="00843932" w:rsidRPr="00F0389F">
        <w:rPr>
          <w:rFonts w:hint="eastAsia"/>
        </w:rPr>
        <w:t>（请求参数）</w:t>
      </w:r>
    </w:p>
    <w:tbl>
      <w:tblPr>
        <w:tblW w:w="10041"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691"/>
        <w:gridCol w:w="1603"/>
        <w:gridCol w:w="1676"/>
        <w:gridCol w:w="762"/>
        <w:gridCol w:w="3309"/>
      </w:tblGrid>
      <w:tr w:rsidR="00C8124E" w:rsidRPr="00F15107" w14:paraId="4FF29C36" w14:textId="77777777" w:rsidTr="0079687D">
        <w:trPr>
          <w:trHeight w:val="223"/>
          <w:jc w:val="center"/>
        </w:trPr>
        <w:tc>
          <w:tcPr>
            <w:tcW w:w="2691" w:type="dxa"/>
            <w:shd w:val="clear" w:color="auto" w:fill="C6D9F1" w:themeFill="text2" w:themeFillTint="33"/>
          </w:tcPr>
          <w:p w14:paraId="1901CB9B" w14:textId="77777777" w:rsidR="00C8124E" w:rsidRPr="0079687D" w:rsidRDefault="00C8124E" w:rsidP="00C8124E">
            <w:pPr>
              <w:jc w:val="center"/>
            </w:pPr>
            <w:r w:rsidRPr="0079687D">
              <w:rPr>
                <w:rFonts w:hint="eastAsia"/>
              </w:rPr>
              <w:t>参数</w:t>
            </w:r>
          </w:p>
        </w:tc>
        <w:tc>
          <w:tcPr>
            <w:tcW w:w="1603" w:type="dxa"/>
            <w:shd w:val="clear" w:color="auto" w:fill="C6D9F1" w:themeFill="text2" w:themeFillTint="33"/>
          </w:tcPr>
          <w:p w14:paraId="74ECBA7E" w14:textId="77777777" w:rsidR="00C8124E" w:rsidRPr="0079687D" w:rsidRDefault="00C8124E" w:rsidP="00C8124E">
            <w:pPr>
              <w:jc w:val="center"/>
            </w:pPr>
            <w:r w:rsidRPr="0079687D">
              <w:rPr>
                <w:rFonts w:hint="eastAsia"/>
              </w:rPr>
              <w:t>中文含义</w:t>
            </w:r>
          </w:p>
        </w:tc>
        <w:tc>
          <w:tcPr>
            <w:tcW w:w="1676" w:type="dxa"/>
            <w:shd w:val="clear" w:color="auto" w:fill="C6D9F1" w:themeFill="text2" w:themeFillTint="33"/>
          </w:tcPr>
          <w:p w14:paraId="38BB7507" w14:textId="77777777" w:rsidR="00C8124E" w:rsidRPr="0079687D" w:rsidRDefault="00C8124E" w:rsidP="00C8124E">
            <w:pPr>
              <w:jc w:val="center"/>
            </w:pPr>
            <w:r w:rsidRPr="0079687D">
              <w:rPr>
                <w:rFonts w:hint="eastAsia"/>
              </w:rPr>
              <w:t>数据类型</w:t>
            </w:r>
          </w:p>
        </w:tc>
        <w:tc>
          <w:tcPr>
            <w:tcW w:w="762" w:type="dxa"/>
            <w:shd w:val="clear" w:color="auto" w:fill="C6D9F1" w:themeFill="text2" w:themeFillTint="33"/>
          </w:tcPr>
          <w:p w14:paraId="0A854DC3" w14:textId="77777777" w:rsidR="00C8124E" w:rsidRPr="0079687D" w:rsidRDefault="00C8124E" w:rsidP="00C8124E">
            <w:pPr>
              <w:jc w:val="center"/>
            </w:pPr>
            <w:r w:rsidRPr="0079687D">
              <w:rPr>
                <w:rFonts w:hint="eastAsia"/>
              </w:rPr>
              <w:t>必填</w:t>
            </w:r>
          </w:p>
        </w:tc>
        <w:tc>
          <w:tcPr>
            <w:tcW w:w="3309" w:type="dxa"/>
            <w:shd w:val="clear" w:color="auto" w:fill="C6D9F1" w:themeFill="text2" w:themeFillTint="33"/>
          </w:tcPr>
          <w:p w14:paraId="3704D881" w14:textId="77777777" w:rsidR="00C8124E" w:rsidRPr="0079687D" w:rsidRDefault="00C8124E" w:rsidP="00C8124E">
            <w:pPr>
              <w:jc w:val="center"/>
            </w:pPr>
            <w:r w:rsidRPr="0079687D">
              <w:rPr>
                <w:rFonts w:hint="eastAsia"/>
              </w:rPr>
              <w:t>备注</w:t>
            </w:r>
          </w:p>
        </w:tc>
      </w:tr>
      <w:tr w:rsidR="00C8124E" w:rsidRPr="00F15107" w14:paraId="5E2285BD" w14:textId="77777777" w:rsidTr="0079687D">
        <w:trPr>
          <w:trHeight w:val="336"/>
          <w:jc w:val="center"/>
        </w:trPr>
        <w:tc>
          <w:tcPr>
            <w:tcW w:w="2691" w:type="dxa"/>
          </w:tcPr>
          <w:p w14:paraId="295FAB2B" w14:textId="77777777" w:rsidR="00C8124E" w:rsidRPr="0079687D" w:rsidRDefault="00C8124E" w:rsidP="0079687D">
            <w:r w:rsidRPr="0079687D">
              <w:rPr>
                <w:rFonts w:hint="eastAsia"/>
              </w:rPr>
              <w:t>agencyCode</w:t>
            </w:r>
          </w:p>
        </w:tc>
        <w:tc>
          <w:tcPr>
            <w:tcW w:w="1603" w:type="dxa"/>
          </w:tcPr>
          <w:p w14:paraId="56366B82" w14:textId="77777777" w:rsidR="00C8124E" w:rsidRPr="0079687D" w:rsidRDefault="00C8124E" w:rsidP="0079687D">
            <w:r w:rsidRPr="0079687D">
              <w:rPr>
                <w:rFonts w:hint="eastAsia"/>
              </w:rPr>
              <w:t>51</w:t>
            </w:r>
            <w:r w:rsidRPr="0079687D">
              <w:rPr>
                <w:rFonts w:hint="eastAsia"/>
              </w:rPr>
              <w:t>帐号</w:t>
            </w:r>
          </w:p>
        </w:tc>
        <w:tc>
          <w:tcPr>
            <w:tcW w:w="1676" w:type="dxa"/>
          </w:tcPr>
          <w:p w14:paraId="00C740BC" w14:textId="77777777" w:rsidR="00C8124E" w:rsidRPr="0079687D" w:rsidRDefault="00C8124E" w:rsidP="0079687D">
            <w:pPr>
              <w:jc w:val="center"/>
            </w:pPr>
          </w:p>
        </w:tc>
        <w:tc>
          <w:tcPr>
            <w:tcW w:w="762" w:type="dxa"/>
          </w:tcPr>
          <w:p w14:paraId="770B0BFD" w14:textId="77777777" w:rsidR="00C8124E" w:rsidRPr="0079687D" w:rsidRDefault="00C8124E" w:rsidP="0079687D">
            <w:r w:rsidRPr="0079687D">
              <w:rPr>
                <w:rFonts w:hint="eastAsia"/>
              </w:rPr>
              <w:t>是</w:t>
            </w:r>
          </w:p>
        </w:tc>
        <w:tc>
          <w:tcPr>
            <w:tcW w:w="3309" w:type="dxa"/>
          </w:tcPr>
          <w:p w14:paraId="7DD7E2BE" w14:textId="77777777" w:rsidR="00C8124E" w:rsidRPr="0079687D" w:rsidRDefault="002D112B" w:rsidP="0079687D">
            <w:r w:rsidRPr="0079687D">
              <w:rPr>
                <w:rFonts w:hint="eastAsia"/>
              </w:rPr>
              <w:t>51book</w:t>
            </w:r>
            <w:r w:rsidRPr="0079687D">
              <w:rPr>
                <w:rFonts w:hint="eastAsia"/>
              </w:rPr>
              <w:t>给出</w:t>
            </w:r>
          </w:p>
        </w:tc>
      </w:tr>
      <w:tr w:rsidR="00C8124E" w:rsidRPr="00F15107" w14:paraId="6685FFE5" w14:textId="77777777" w:rsidTr="0079687D">
        <w:trPr>
          <w:trHeight w:val="1077"/>
          <w:jc w:val="center"/>
        </w:trPr>
        <w:tc>
          <w:tcPr>
            <w:tcW w:w="2691" w:type="dxa"/>
          </w:tcPr>
          <w:p w14:paraId="6D718118" w14:textId="77777777" w:rsidR="00C8124E" w:rsidRPr="0079687D" w:rsidRDefault="00C8124E" w:rsidP="0079687D">
            <w:r w:rsidRPr="0079687D">
              <w:rPr>
                <w:rFonts w:hint="eastAsia"/>
              </w:rPr>
              <w:t>sign</w:t>
            </w:r>
          </w:p>
        </w:tc>
        <w:tc>
          <w:tcPr>
            <w:tcW w:w="1603" w:type="dxa"/>
          </w:tcPr>
          <w:p w14:paraId="367262F7" w14:textId="77777777" w:rsidR="00C8124E" w:rsidRPr="0079687D" w:rsidRDefault="00C8124E" w:rsidP="0079687D">
            <w:r w:rsidRPr="0079687D">
              <w:rPr>
                <w:rFonts w:hint="eastAsia"/>
              </w:rPr>
              <w:t>验证信息</w:t>
            </w:r>
          </w:p>
        </w:tc>
        <w:tc>
          <w:tcPr>
            <w:tcW w:w="1676" w:type="dxa"/>
          </w:tcPr>
          <w:p w14:paraId="5D4B7146" w14:textId="77777777" w:rsidR="00C8124E" w:rsidRPr="0079687D" w:rsidRDefault="00C8124E" w:rsidP="0079687D">
            <w:pPr>
              <w:jc w:val="center"/>
            </w:pPr>
          </w:p>
        </w:tc>
        <w:tc>
          <w:tcPr>
            <w:tcW w:w="762" w:type="dxa"/>
          </w:tcPr>
          <w:p w14:paraId="32457893" w14:textId="77777777" w:rsidR="00C8124E" w:rsidRPr="0079687D" w:rsidRDefault="00C8124E" w:rsidP="0079687D">
            <w:pPr>
              <w:jc w:val="left"/>
            </w:pPr>
            <w:r w:rsidRPr="0079687D">
              <w:rPr>
                <w:rFonts w:hint="eastAsia"/>
              </w:rPr>
              <w:t>是</w:t>
            </w:r>
          </w:p>
        </w:tc>
        <w:tc>
          <w:tcPr>
            <w:tcW w:w="3309" w:type="dxa"/>
          </w:tcPr>
          <w:p w14:paraId="2E2F79B1" w14:textId="77777777" w:rsidR="00C8124E" w:rsidRPr="0079687D" w:rsidRDefault="00C8124E" w:rsidP="0079687D">
            <w:pPr>
              <w:jc w:val="left"/>
            </w:pPr>
            <w:r w:rsidRPr="0079687D">
              <w:rPr>
                <w:rFonts w:hint="eastAsia"/>
              </w:rPr>
              <w:t>Sign:MD5 (agencyCode+airline+</w:t>
            </w:r>
          </w:p>
          <w:p w14:paraId="6E5C506B" w14:textId="77777777" w:rsidR="00C8124E" w:rsidRPr="0079687D" w:rsidRDefault="00C8124E" w:rsidP="0079687D">
            <w:pPr>
              <w:jc w:val="left"/>
            </w:pPr>
            <w:r w:rsidRPr="0079687D">
              <w:rPr>
                <w:rFonts w:hint="eastAsia"/>
              </w:rPr>
              <w:t>departure+arrival+page+rowPerPage+</w:t>
            </w:r>
            <w:r w:rsidRPr="0079687D">
              <w:rPr>
                <w:rFonts w:hint="eastAsia"/>
              </w:rPr>
              <w:t>安全码</w:t>
            </w:r>
            <w:r w:rsidRPr="0079687D">
              <w:rPr>
                <w:rFonts w:hint="eastAsia"/>
              </w:rPr>
              <w:t>)</w:t>
            </w:r>
            <w:r w:rsidR="002D112B" w:rsidRPr="0079687D">
              <w:rPr>
                <w:rFonts w:hint="eastAsia"/>
              </w:rPr>
              <w:t>32</w:t>
            </w:r>
            <w:r w:rsidR="002D112B" w:rsidRPr="0079687D">
              <w:rPr>
                <w:rFonts w:hint="eastAsia"/>
              </w:rPr>
              <w:t>位小写</w:t>
            </w:r>
          </w:p>
        </w:tc>
      </w:tr>
      <w:tr w:rsidR="00C8124E" w:rsidRPr="00F15107" w14:paraId="0B53FA1D" w14:textId="77777777" w:rsidTr="0079687D">
        <w:trPr>
          <w:trHeight w:val="213"/>
          <w:jc w:val="center"/>
        </w:trPr>
        <w:tc>
          <w:tcPr>
            <w:tcW w:w="2691" w:type="dxa"/>
          </w:tcPr>
          <w:p w14:paraId="3DB6EB1A" w14:textId="77777777" w:rsidR="00C8124E" w:rsidRPr="0079687D" w:rsidRDefault="00C8124E" w:rsidP="0079687D">
            <w:r w:rsidRPr="0079687D">
              <w:rPr>
                <w:rFonts w:hint="eastAsia"/>
              </w:rPr>
              <w:t>airlineCode</w:t>
            </w:r>
          </w:p>
        </w:tc>
        <w:tc>
          <w:tcPr>
            <w:tcW w:w="1603" w:type="dxa"/>
          </w:tcPr>
          <w:p w14:paraId="2D662867" w14:textId="77777777" w:rsidR="00C8124E" w:rsidRPr="0079687D" w:rsidRDefault="00C8124E" w:rsidP="0079687D">
            <w:r w:rsidRPr="0079687D">
              <w:rPr>
                <w:rFonts w:hint="eastAsia"/>
              </w:rPr>
              <w:t>航空公司二字码</w:t>
            </w:r>
          </w:p>
        </w:tc>
        <w:tc>
          <w:tcPr>
            <w:tcW w:w="1676" w:type="dxa"/>
          </w:tcPr>
          <w:p w14:paraId="4328B6BC" w14:textId="77777777" w:rsidR="00C8124E" w:rsidRPr="0079687D" w:rsidRDefault="00C8124E" w:rsidP="0079687D">
            <w:r w:rsidRPr="0079687D">
              <w:rPr>
                <w:rFonts w:hint="eastAsia"/>
              </w:rPr>
              <w:t>String</w:t>
            </w:r>
          </w:p>
        </w:tc>
        <w:tc>
          <w:tcPr>
            <w:tcW w:w="762" w:type="dxa"/>
          </w:tcPr>
          <w:p w14:paraId="0BF7106F" w14:textId="77777777" w:rsidR="00C8124E" w:rsidRPr="0079687D" w:rsidRDefault="00C8124E" w:rsidP="0079687D">
            <w:r w:rsidRPr="0079687D">
              <w:rPr>
                <w:rFonts w:hint="eastAsia"/>
              </w:rPr>
              <w:t>否</w:t>
            </w:r>
          </w:p>
        </w:tc>
        <w:tc>
          <w:tcPr>
            <w:tcW w:w="3309" w:type="dxa"/>
            <w:vMerge w:val="restart"/>
          </w:tcPr>
          <w:p w14:paraId="203E2667" w14:textId="77777777" w:rsidR="00C8124E" w:rsidRPr="0079687D" w:rsidRDefault="00C8124E" w:rsidP="0079687D">
            <w:r w:rsidRPr="0079687D">
              <w:rPr>
                <w:rFonts w:hint="eastAsia"/>
              </w:rPr>
              <w:t>这些条件如果不填写，默认返回所有数据</w:t>
            </w:r>
          </w:p>
        </w:tc>
      </w:tr>
      <w:tr w:rsidR="00C8124E" w:rsidRPr="00F15107" w14:paraId="40B0FD12" w14:textId="77777777" w:rsidTr="0079687D">
        <w:trPr>
          <w:trHeight w:val="213"/>
          <w:jc w:val="center"/>
        </w:trPr>
        <w:tc>
          <w:tcPr>
            <w:tcW w:w="2691" w:type="dxa"/>
          </w:tcPr>
          <w:p w14:paraId="2FAEE2F5" w14:textId="77777777" w:rsidR="00C8124E" w:rsidRPr="0079687D" w:rsidRDefault="00C8124E" w:rsidP="0079687D">
            <w:r w:rsidRPr="0079687D">
              <w:rPr>
                <w:rFonts w:hint="eastAsia"/>
              </w:rPr>
              <w:t>depAirportCode</w:t>
            </w:r>
          </w:p>
        </w:tc>
        <w:tc>
          <w:tcPr>
            <w:tcW w:w="1603" w:type="dxa"/>
          </w:tcPr>
          <w:p w14:paraId="6345A239" w14:textId="77777777" w:rsidR="00C8124E" w:rsidRPr="0079687D" w:rsidRDefault="00C8124E" w:rsidP="0079687D">
            <w:r w:rsidRPr="0079687D">
              <w:rPr>
                <w:rFonts w:hint="eastAsia"/>
              </w:rPr>
              <w:t>出发地三字码</w:t>
            </w:r>
          </w:p>
        </w:tc>
        <w:tc>
          <w:tcPr>
            <w:tcW w:w="1676" w:type="dxa"/>
          </w:tcPr>
          <w:p w14:paraId="016D6104" w14:textId="77777777" w:rsidR="00C8124E" w:rsidRPr="0079687D" w:rsidRDefault="00C8124E" w:rsidP="0079687D">
            <w:r w:rsidRPr="0079687D">
              <w:rPr>
                <w:rFonts w:hint="eastAsia"/>
              </w:rPr>
              <w:t>String</w:t>
            </w:r>
          </w:p>
        </w:tc>
        <w:tc>
          <w:tcPr>
            <w:tcW w:w="762" w:type="dxa"/>
          </w:tcPr>
          <w:p w14:paraId="5C2F970A" w14:textId="77777777" w:rsidR="00C8124E" w:rsidRPr="0079687D" w:rsidRDefault="00C8124E" w:rsidP="0079687D">
            <w:r w:rsidRPr="0079687D">
              <w:rPr>
                <w:rFonts w:hint="eastAsia"/>
              </w:rPr>
              <w:t>否</w:t>
            </w:r>
          </w:p>
        </w:tc>
        <w:tc>
          <w:tcPr>
            <w:tcW w:w="3309" w:type="dxa"/>
            <w:vMerge/>
          </w:tcPr>
          <w:p w14:paraId="28C24A81" w14:textId="77777777" w:rsidR="00C8124E" w:rsidRPr="0079687D" w:rsidRDefault="00C8124E" w:rsidP="0079687D"/>
        </w:tc>
      </w:tr>
      <w:tr w:rsidR="00C8124E" w:rsidRPr="00F15107" w14:paraId="5D841523" w14:textId="77777777" w:rsidTr="0079687D">
        <w:trPr>
          <w:trHeight w:val="177"/>
          <w:jc w:val="center"/>
        </w:trPr>
        <w:tc>
          <w:tcPr>
            <w:tcW w:w="2691" w:type="dxa"/>
            <w:tcBorders>
              <w:bottom w:val="single" w:sz="4" w:space="0" w:color="999999"/>
            </w:tcBorders>
          </w:tcPr>
          <w:p w14:paraId="60E97CF2" w14:textId="77777777" w:rsidR="00C8124E" w:rsidRPr="0079687D" w:rsidRDefault="00C8124E" w:rsidP="0079687D">
            <w:r w:rsidRPr="0079687D">
              <w:rPr>
                <w:rFonts w:hint="eastAsia"/>
              </w:rPr>
              <w:t>arrAirportCode</w:t>
            </w:r>
          </w:p>
        </w:tc>
        <w:tc>
          <w:tcPr>
            <w:tcW w:w="1603" w:type="dxa"/>
            <w:tcBorders>
              <w:bottom w:val="single" w:sz="4" w:space="0" w:color="999999"/>
            </w:tcBorders>
          </w:tcPr>
          <w:p w14:paraId="786B2ED8" w14:textId="77777777" w:rsidR="00C8124E" w:rsidRPr="0079687D" w:rsidRDefault="00C8124E" w:rsidP="0079687D">
            <w:r w:rsidRPr="0079687D">
              <w:rPr>
                <w:rFonts w:hint="eastAsia"/>
              </w:rPr>
              <w:t>抵达地三字码</w:t>
            </w:r>
          </w:p>
        </w:tc>
        <w:tc>
          <w:tcPr>
            <w:tcW w:w="1676" w:type="dxa"/>
            <w:tcBorders>
              <w:bottom w:val="single" w:sz="4" w:space="0" w:color="999999"/>
            </w:tcBorders>
          </w:tcPr>
          <w:p w14:paraId="42F119FE" w14:textId="77777777" w:rsidR="00C8124E" w:rsidRPr="0079687D" w:rsidRDefault="00C8124E" w:rsidP="0079687D">
            <w:r w:rsidRPr="0079687D">
              <w:rPr>
                <w:rFonts w:hint="eastAsia"/>
              </w:rPr>
              <w:t>String</w:t>
            </w:r>
          </w:p>
        </w:tc>
        <w:tc>
          <w:tcPr>
            <w:tcW w:w="762" w:type="dxa"/>
            <w:tcBorders>
              <w:bottom w:val="single" w:sz="4" w:space="0" w:color="999999"/>
            </w:tcBorders>
          </w:tcPr>
          <w:p w14:paraId="367EF320" w14:textId="77777777" w:rsidR="00C8124E" w:rsidRPr="0079687D" w:rsidRDefault="00C8124E" w:rsidP="0079687D">
            <w:r w:rsidRPr="0079687D">
              <w:rPr>
                <w:rFonts w:hint="eastAsia"/>
              </w:rPr>
              <w:t>否</w:t>
            </w:r>
          </w:p>
        </w:tc>
        <w:tc>
          <w:tcPr>
            <w:tcW w:w="3309" w:type="dxa"/>
            <w:vMerge/>
            <w:tcBorders>
              <w:bottom w:val="single" w:sz="4" w:space="0" w:color="999999"/>
            </w:tcBorders>
          </w:tcPr>
          <w:p w14:paraId="3F41E1E6" w14:textId="77777777" w:rsidR="00C8124E" w:rsidRPr="0079687D" w:rsidRDefault="00C8124E" w:rsidP="0079687D"/>
        </w:tc>
      </w:tr>
      <w:tr w:rsidR="00C8124E" w:rsidRPr="00F15107" w14:paraId="552F0E02" w14:textId="77777777" w:rsidTr="0079687D">
        <w:trPr>
          <w:trHeight w:val="177"/>
          <w:jc w:val="center"/>
        </w:trPr>
        <w:tc>
          <w:tcPr>
            <w:tcW w:w="2691" w:type="dxa"/>
            <w:tcBorders>
              <w:bottom w:val="single" w:sz="4" w:space="0" w:color="999999"/>
            </w:tcBorders>
          </w:tcPr>
          <w:p w14:paraId="2F2BBEBA" w14:textId="77777777" w:rsidR="00C8124E" w:rsidRPr="0079687D" w:rsidRDefault="00C8124E" w:rsidP="0079687D">
            <w:r w:rsidRPr="0079687D">
              <w:t>ticketProbability</w:t>
            </w:r>
          </w:p>
        </w:tc>
        <w:tc>
          <w:tcPr>
            <w:tcW w:w="1603" w:type="dxa"/>
            <w:tcBorders>
              <w:bottom w:val="single" w:sz="4" w:space="0" w:color="999999"/>
            </w:tcBorders>
          </w:tcPr>
          <w:p w14:paraId="3C40A556" w14:textId="77777777" w:rsidR="00C8124E" w:rsidRPr="0079687D" w:rsidRDefault="00C8124E" w:rsidP="0079687D">
            <w:r w:rsidRPr="0079687D">
              <w:rPr>
                <w:rFonts w:hint="eastAsia"/>
              </w:rPr>
              <w:t>出票保证</w:t>
            </w:r>
            <w:r w:rsidRPr="0079687D">
              <w:rPr>
                <w:rFonts w:hint="eastAsia"/>
              </w:rPr>
              <w:t xml:space="preserve"> </w:t>
            </w:r>
          </w:p>
        </w:tc>
        <w:tc>
          <w:tcPr>
            <w:tcW w:w="1676" w:type="dxa"/>
            <w:tcBorders>
              <w:bottom w:val="single" w:sz="4" w:space="0" w:color="999999"/>
            </w:tcBorders>
          </w:tcPr>
          <w:p w14:paraId="17139DD3" w14:textId="77777777" w:rsidR="00C8124E" w:rsidRPr="0079687D" w:rsidRDefault="00C8124E" w:rsidP="0079687D">
            <w:r w:rsidRPr="0079687D">
              <w:t>int</w:t>
            </w:r>
          </w:p>
        </w:tc>
        <w:tc>
          <w:tcPr>
            <w:tcW w:w="762" w:type="dxa"/>
            <w:tcBorders>
              <w:bottom w:val="single" w:sz="4" w:space="0" w:color="999999"/>
            </w:tcBorders>
          </w:tcPr>
          <w:p w14:paraId="669A695D" w14:textId="77777777" w:rsidR="00C8124E" w:rsidRPr="0079687D" w:rsidRDefault="00C8124E" w:rsidP="0079687D">
            <w:r w:rsidRPr="0079687D">
              <w:rPr>
                <w:rFonts w:hint="eastAsia"/>
              </w:rPr>
              <w:t>是</w:t>
            </w:r>
          </w:p>
        </w:tc>
        <w:tc>
          <w:tcPr>
            <w:tcW w:w="3309" w:type="dxa"/>
            <w:tcBorders>
              <w:bottom w:val="single" w:sz="4" w:space="0" w:color="999999"/>
            </w:tcBorders>
          </w:tcPr>
          <w:p w14:paraId="4CC8FA16" w14:textId="77777777" w:rsidR="00C8124E" w:rsidRPr="0079687D" w:rsidRDefault="00C8124E" w:rsidP="0079687D">
            <w:r w:rsidRPr="0079687D">
              <w:t>0-</w:t>
            </w:r>
            <w:r w:rsidRPr="0079687D">
              <w:t>所有</w:t>
            </w:r>
            <w:r w:rsidRPr="0079687D">
              <w:rPr>
                <w:rFonts w:hint="eastAsia"/>
              </w:rPr>
              <w:t xml:space="preserve"> 1-100%</w:t>
            </w:r>
            <w:r w:rsidRPr="0079687D">
              <w:rPr>
                <w:rFonts w:hint="eastAsia"/>
              </w:rPr>
              <w:t>出票</w:t>
            </w:r>
          </w:p>
        </w:tc>
      </w:tr>
      <w:tr w:rsidR="00C8124E" w:rsidRPr="00F15107" w14:paraId="746D79C3" w14:textId="77777777" w:rsidTr="0079687D">
        <w:trPr>
          <w:trHeight w:val="177"/>
          <w:jc w:val="center"/>
        </w:trPr>
        <w:tc>
          <w:tcPr>
            <w:tcW w:w="2691" w:type="dxa"/>
            <w:tcBorders>
              <w:bottom w:val="single" w:sz="4" w:space="0" w:color="999999"/>
            </w:tcBorders>
          </w:tcPr>
          <w:p w14:paraId="093951C6" w14:textId="77777777" w:rsidR="00C8124E" w:rsidRPr="0079687D" w:rsidRDefault="00C8124E" w:rsidP="0079687D">
            <w:r w:rsidRPr="0079687D">
              <w:rPr>
                <w:rFonts w:hint="eastAsia"/>
              </w:rPr>
              <w:t>seatClassOpenStatus</w:t>
            </w:r>
          </w:p>
        </w:tc>
        <w:tc>
          <w:tcPr>
            <w:tcW w:w="1603" w:type="dxa"/>
            <w:tcBorders>
              <w:bottom w:val="single" w:sz="4" w:space="0" w:color="999999"/>
            </w:tcBorders>
          </w:tcPr>
          <w:p w14:paraId="7702D3BF" w14:textId="77777777" w:rsidR="00C8124E" w:rsidRPr="0079687D" w:rsidRDefault="00C8124E" w:rsidP="0079687D">
            <w:r w:rsidRPr="0079687D">
              <w:rPr>
                <w:rFonts w:hint="eastAsia"/>
              </w:rPr>
              <w:t>舱位开放状态</w:t>
            </w:r>
          </w:p>
        </w:tc>
        <w:tc>
          <w:tcPr>
            <w:tcW w:w="1676" w:type="dxa"/>
            <w:tcBorders>
              <w:bottom w:val="single" w:sz="4" w:space="0" w:color="999999"/>
            </w:tcBorders>
          </w:tcPr>
          <w:p w14:paraId="428236C8" w14:textId="77777777" w:rsidR="00C8124E" w:rsidRPr="0079687D" w:rsidRDefault="00C8124E" w:rsidP="0079687D">
            <w:r w:rsidRPr="0079687D">
              <w:t>int</w:t>
            </w:r>
          </w:p>
        </w:tc>
        <w:tc>
          <w:tcPr>
            <w:tcW w:w="762" w:type="dxa"/>
            <w:tcBorders>
              <w:bottom w:val="single" w:sz="4" w:space="0" w:color="999999"/>
            </w:tcBorders>
          </w:tcPr>
          <w:p w14:paraId="187C5BD1" w14:textId="77777777" w:rsidR="00C8124E" w:rsidRPr="0079687D" w:rsidRDefault="00C8124E" w:rsidP="0079687D">
            <w:r w:rsidRPr="0079687D">
              <w:rPr>
                <w:rFonts w:hint="eastAsia"/>
              </w:rPr>
              <w:t>是</w:t>
            </w:r>
          </w:p>
        </w:tc>
        <w:tc>
          <w:tcPr>
            <w:tcW w:w="3309" w:type="dxa"/>
            <w:tcBorders>
              <w:bottom w:val="single" w:sz="4" w:space="0" w:color="999999"/>
            </w:tcBorders>
          </w:tcPr>
          <w:p w14:paraId="75DB2D80" w14:textId="77777777" w:rsidR="00C8124E" w:rsidRPr="0079687D" w:rsidRDefault="00C8124E" w:rsidP="0079687D">
            <w:r w:rsidRPr="0079687D">
              <w:rPr>
                <w:rFonts w:hint="eastAsia"/>
              </w:rPr>
              <w:t>0-</w:t>
            </w:r>
            <w:r w:rsidRPr="0079687D">
              <w:rPr>
                <w:rFonts w:hint="eastAsia"/>
              </w:rPr>
              <w:t>所有</w:t>
            </w:r>
            <w:r w:rsidRPr="0079687D">
              <w:t>1-</w:t>
            </w:r>
            <w:r w:rsidRPr="0079687D">
              <w:t>见舱</w:t>
            </w:r>
            <w:r w:rsidRPr="0079687D">
              <w:rPr>
                <w:rFonts w:hint="eastAsia"/>
              </w:rPr>
              <w:t>和</w:t>
            </w:r>
            <w:r w:rsidRPr="0079687D">
              <w:rPr>
                <w:rFonts w:hint="eastAsia"/>
              </w:rPr>
              <w:t>Q</w:t>
            </w:r>
            <w:r w:rsidRPr="0079687D">
              <w:rPr>
                <w:rFonts w:hint="eastAsia"/>
              </w:rPr>
              <w:t>状态</w:t>
            </w:r>
          </w:p>
        </w:tc>
      </w:tr>
      <w:tr w:rsidR="00C8124E" w:rsidRPr="00F15107" w14:paraId="5B3F11DF" w14:textId="77777777" w:rsidTr="0079687D">
        <w:trPr>
          <w:trHeight w:val="177"/>
          <w:jc w:val="center"/>
        </w:trPr>
        <w:tc>
          <w:tcPr>
            <w:tcW w:w="2691" w:type="dxa"/>
            <w:tcBorders>
              <w:bottom w:val="single" w:sz="4" w:space="0" w:color="999999"/>
            </w:tcBorders>
          </w:tcPr>
          <w:p w14:paraId="26E52E32" w14:textId="77777777" w:rsidR="00C8124E" w:rsidRPr="0079687D" w:rsidRDefault="00C8124E" w:rsidP="0079687D">
            <w:r w:rsidRPr="0079687D">
              <w:rPr>
                <w:rFonts w:hint="eastAsia"/>
              </w:rPr>
              <w:t>ticketTimeType</w:t>
            </w:r>
          </w:p>
        </w:tc>
        <w:tc>
          <w:tcPr>
            <w:tcW w:w="1603" w:type="dxa"/>
            <w:tcBorders>
              <w:bottom w:val="single" w:sz="4" w:space="0" w:color="999999"/>
            </w:tcBorders>
          </w:tcPr>
          <w:p w14:paraId="4129ED7C" w14:textId="77777777" w:rsidR="00C8124E" w:rsidRPr="0079687D" w:rsidRDefault="00C8124E" w:rsidP="0079687D">
            <w:r w:rsidRPr="0079687D">
              <w:rPr>
                <w:rFonts w:hint="eastAsia"/>
              </w:rPr>
              <w:t>出票时间</w:t>
            </w:r>
          </w:p>
        </w:tc>
        <w:tc>
          <w:tcPr>
            <w:tcW w:w="1676" w:type="dxa"/>
            <w:tcBorders>
              <w:bottom w:val="single" w:sz="4" w:space="0" w:color="999999"/>
            </w:tcBorders>
          </w:tcPr>
          <w:p w14:paraId="0088862B" w14:textId="77777777" w:rsidR="00C8124E" w:rsidRPr="0079687D" w:rsidRDefault="00C8124E" w:rsidP="0079687D">
            <w:r w:rsidRPr="0079687D">
              <w:t>Int</w:t>
            </w:r>
          </w:p>
        </w:tc>
        <w:tc>
          <w:tcPr>
            <w:tcW w:w="762" w:type="dxa"/>
            <w:tcBorders>
              <w:bottom w:val="single" w:sz="4" w:space="0" w:color="999999"/>
            </w:tcBorders>
          </w:tcPr>
          <w:p w14:paraId="108FC41D" w14:textId="77777777" w:rsidR="00C8124E" w:rsidRPr="0079687D" w:rsidRDefault="00C8124E" w:rsidP="0079687D">
            <w:r w:rsidRPr="0079687D">
              <w:rPr>
                <w:rFonts w:hint="eastAsia"/>
              </w:rPr>
              <w:t>是</w:t>
            </w:r>
          </w:p>
        </w:tc>
        <w:tc>
          <w:tcPr>
            <w:tcW w:w="3309" w:type="dxa"/>
            <w:tcBorders>
              <w:bottom w:val="single" w:sz="4" w:space="0" w:color="999999"/>
            </w:tcBorders>
          </w:tcPr>
          <w:p w14:paraId="7663519E" w14:textId="77777777" w:rsidR="00C8124E" w:rsidRPr="0079687D" w:rsidRDefault="00C8124E" w:rsidP="0079687D">
            <w:r w:rsidRPr="0079687D">
              <w:rPr>
                <w:rFonts w:hint="eastAsia"/>
              </w:rPr>
              <w:t>0-</w:t>
            </w:r>
            <w:r w:rsidRPr="0079687D">
              <w:rPr>
                <w:rFonts w:hint="eastAsia"/>
              </w:rPr>
              <w:t>不限制</w:t>
            </w:r>
            <w:r w:rsidRPr="0079687D">
              <w:rPr>
                <w:rFonts w:hint="eastAsia"/>
              </w:rPr>
              <w:t xml:space="preserve"> 1-</w:t>
            </w:r>
            <w:r w:rsidRPr="0079687D">
              <w:rPr>
                <w:rFonts w:hint="eastAsia"/>
              </w:rPr>
              <w:t>立即出票</w:t>
            </w:r>
          </w:p>
        </w:tc>
      </w:tr>
      <w:tr w:rsidR="00C8124E" w:rsidRPr="00F15107" w14:paraId="4E497364" w14:textId="77777777" w:rsidTr="0079687D">
        <w:trPr>
          <w:trHeight w:val="225"/>
          <w:jc w:val="center"/>
        </w:trPr>
        <w:tc>
          <w:tcPr>
            <w:tcW w:w="2691" w:type="dxa"/>
          </w:tcPr>
          <w:p w14:paraId="1D9D76CC" w14:textId="77777777" w:rsidR="00C8124E" w:rsidRPr="0079687D" w:rsidRDefault="00C8124E" w:rsidP="0079687D">
            <w:r w:rsidRPr="0079687D">
              <w:rPr>
                <w:rFonts w:hint="eastAsia"/>
              </w:rPr>
              <w:t>page</w:t>
            </w:r>
          </w:p>
        </w:tc>
        <w:tc>
          <w:tcPr>
            <w:tcW w:w="1603" w:type="dxa"/>
          </w:tcPr>
          <w:p w14:paraId="3CE34155" w14:textId="77777777" w:rsidR="00C8124E" w:rsidRPr="0079687D" w:rsidRDefault="00C8124E" w:rsidP="0079687D">
            <w:r w:rsidRPr="0079687D">
              <w:rPr>
                <w:rFonts w:hint="eastAsia"/>
              </w:rPr>
              <w:t>第几页数据</w:t>
            </w:r>
          </w:p>
        </w:tc>
        <w:tc>
          <w:tcPr>
            <w:tcW w:w="1676" w:type="dxa"/>
          </w:tcPr>
          <w:p w14:paraId="754E2FD2" w14:textId="77777777" w:rsidR="00C8124E" w:rsidRPr="0079687D" w:rsidRDefault="00C8124E" w:rsidP="0079687D">
            <w:r w:rsidRPr="0079687D">
              <w:rPr>
                <w:rFonts w:hint="eastAsia"/>
              </w:rPr>
              <w:t>int</w:t>
            </w:r>
          </w:p>
        </w:tc>
        <w:tc>
          <w:tcPr>
            <w:tcW w:w="762" w:type="dxa"/>
          </w:tcPr>
          <w:p w14:paraId="538D723D" w14:textId="77777777" w:rsidR="00C8124E" w:rsidRPr="0079687D" w:rsidRDefault="00C8124E" w:rsidP="0079687D">
            <w:r w:rsidRPr="0079687D">
              <w:rPr>
                <w:rFonts w:hint="eastAsia"/>
              </w:rPr>
              <w:t>是</w:t>
            </w:r>
          </w:p>
        </w:tc>
        <w:tc>
          <w:tcPr>
            <w:tcW w:w="3309" w:type="dxa"/>
          </w:tcPr>
          <w:p w14:paraId="74647E2D" w14:textId="77777777" w:rsidR="00C8124E" w:rsidRPr="0079687D" w:rsidRDefault="00C8124E" w:rsidP="0079687D">
            <w:r w:rsidRPr="0079687D">
              <w:rPr>
                <w:rFonts w:hint="eastAsia"/>
              </w:rPr>
              <w:t>第一次调用传</w:t>
            </w:r>
            <w:r w:rsidRPr="0079687D">
              <w:t>1</w:t>
            </w:r>
            <w:r w:rsidRPr="0079687D">
              <w:rPr>
                <w:rFonts w:hint="eastAsia"/>
              </w:rPr>
              <w:t>表示第一页</w:t>
            </w:r>
          </w:p>
        </w:tc>
      </w:tr>
      <w:tr w:rsidR="00C8124E" w:rsidRPr="00F15107" w14:paraId="43C9CCDD" w14:textId="77777777" w:rsidTr="0079687D">
        <w:trPr>
          <w:trHeight w:val="426"/>
          <w:jc w:val="center"/>
        </w:trPr>
        <w:tc>
          <w:tcPr>
            <w:tcW w:w="2691" w:type="dxa"/>
          </w:tcPr>
          <w:p w14:paraId="72DCA4A8" w14:textId="77777777" w:rsidR="00C8124E" w:rsidRPr="0079687D" w:rsidRDefault="00C8124E" w:rsidP="0079687D">
            <w:r w:rsidRPr="0079687D">
              <w:rPr>
                <w:rFonts w:hint="eastAsia"/>
              </w:rPr>
              <w:t>rowsPerPage</w:t>
            </w:r>
          </w:p>
        </w:tc>
        <w:tc>
          <w:tcPr>
            <w:tcW w:w="1603" w:type="dxa"/>
          </w:tcPr>
          <w:p w14:paraId="15A5BF5D" w14:textId="77777777" w:rsidR="00C8124E" w:rsidRPr="0079687D" w:rsidRDefault="00C8124E" w:rsidP="0079687D">
            <w:r w:rsidRPr="0079687D">
              <w:rPr>
                <w:rFonts w:hint="eastAsia"/>
              </w:rPr>
              <w:t>每页几条数据</w:t>
            </w:r>
          </w:p>
        </w:tc>
        <w:tc>
          <w:tcPr>
            <w:tcW w:w="1676" w:type="dxa"/>
          </w:tcPr>
          <w:p w14:paraId="12AB0FDB" w14:textId="77777777" w:rsidR="00C8124E" w:rsidRPr="0079687D" w:rsidRDefault="00C8124E" w:rsidP="0079687D">
            <w:r w:rsidRPr="0079687D">
              <w:rPr>
                <w:rFonts w:hint="eastAsia"/>
              </w:rPr>
              <w:t>int</w:t>
            </w:r>
          </w:p>
        </w:tc>
        <w:tc>
          <w:tcPr>
            <w:tcW w:w="762" w:type="dxa"/>
          </w:tcPr>
          <w:p w14:paraId="478BF975" w14:textId="77777777" w:rsidR="00C8124E" w:rsidRPr="0079687D" w:rsidRDefault="00C8124E" w:rsidP="0079687D">
            <w:r w:rsidRPr="0079687D">
              <w:rPr>
                <w:rFonts w:hint="eastAsia"/>
              </w:rPr>
              <w:t>是</w:t>
            </w:r>
          </w:p>
        </w:tc>
        <w:tc>
          <w:tcPr>
            <w:tcW w:w="3309" w:type="dxa"/>
          </w:tcPr>
          <w:p w14:paraId="5FEDE07C" w14:textId="77777777" w:rsidR="00C8124E" w:rsidRPr="0079687D" w:rsidRDefault="00C8124E" w:rsidP="0079687D">
            <w:r w:rsidRPr="0079687D">
              <w:rPr>
                <w:rFonts w:hint="eastAsia"/>
              </w:rPr>
              <w:t>每页返回数据条数，默认</w:t>
            </w:r>
            <w:r w:rsidRPr="0079687D">
              <w:rPr>
                <w:rFonts w:hint="eastAsia"/>
              </w:rPr>
              <w:t>100</w:t>
            </w:r>
            <w:r w:rsidRPr="0079687D">
              <w:rPr>
                <w:rFonts w:hint="eastAsia"/>
              </w:rPr>
              <w:t>；最多</w:t>
            </w:r>
            <w:r w:rsidRPr="0079687D">
              <w:rPr>
                <w:rFonts w:hint="eastAsia"/>
              </w:rPr>
              <w:t>100</w:t>
            </w:r>
            <w:r w:rsidRPr="0079687D">
              <w:rPr>
                <w:rFonts w:hint="eastAsia"/>
              </w:rPr>
              <w:t>条</w:t>
            </w:r>
          </w:p>
        </w:tc>
      </w:tr>
      <w:tr w:rsidR="00C8124E" w:rsidRPr="00F15107" w14:paraId="275F683F" w14:textId="77777777" w:rsidTr="0079687D">
        <w:trPr>
          <w:trHeight w:val="213"/>
          <w:jc w:val="center"/>
        </w:trPr>
        <w:tc>
          <w:tcPr>
            <w:tcW w:w="2691" w:type="dxa"/>
          </w:tcPr>
          <w:p w14:paraId="2FC50FA1" w14:textId="77777777" w:rsidR="00C8124E" w:rsidRPr="0079687D" w:rsidRDefault="00C8124E" w:rsidP="0079687D">
            <w:r w:rsidRPr="0079687D">
              <w:t>param1</w:t>
            </w:r>
          </w:p>
        </w:tc>
        <w:tc>
          <w:tcPr>
            <w:tcW w:w="1603" w:type="dxa"/>
          </w:tcPr>
          <w:p w14:paraId="35F5690F" w14:textId="77777777" w:rsidR="00C8124E" w:rsidRPr="0079687D" w:rsidRDefault="00C8124E" w:rsidP="0079687D">
            <w:r w:rsidRPr="0079687D">
              <w:rPr>
                <w:rFonts w:hint="eastAsia"/>
              </w:rPr>
              <w:t>备用参数</w:t>
            </w:r>
            <w:r w:rsidRPr="0079687D">
              <w:rPr>
                <w:rFonts w:hint="eastAsia"/>
              </w:rPr>
              <w:t>1</w:t>
            </w:r>
          </w:p>
        </w:tc>
        <w:tc>
          <w:tcPr>
            <w:tcW w:w="1676" w:type="dxa"/>
          </w:tcPr>
          <w:p w14:paraId="22CC2890" w14:textId="77777777" w:rsidR="00C8124E" w:rsidRPr="0079687D" w:rsidRDefault="00C8124E" w:rsidP="0079687D">
            <w:r w:rsidRPr="0079687D">
              <w:rPr>
                <w:rFonts w:hint="eastAsia"/>
              </w:rPr>
              <w:t>String</w:t>
            </w:r>
          </w:p>
        </w:tc>
        <w:tc>
          <w:tcPr>
            <w:tcW w:w="762" w:type="dxa"/>
          </w:tcPr>
          <w:p w14:paraId="0D3CD410" w14:textId="77777777" w:rsidR="00C8124E" w:rsidRPr="0079687D" w:rsidRDefault="00C8124E" w:rsidP="0079687D">
            <w:r w:rsidRPr="0079687D">
              <w:rPr>
                <w:rFonts w:hint="eastAsia"/>
              </w:rPr>
              <w:t>否</w:t>
            </w:r>
          </w:p>
        </w:tc>
        <w:tc>
          <w:tcPr>
            <w:tcW w:w="3309" w:type="dxa"/>
          </w:tcPr>
          <w:p w14:paraId="71A022AE" w14:textId="77777777" w:rsidR="00C8124E" w:rsidRPr="0079687D" w:rsidRDefault="00C8124E" w:rsidP="0079687D"/>
        </w:tc>
      </w:tr>
      <w:tr w:rsidR="00C8124E" w:rsidRPr="00F15107" w14:paraId="415192C1" w14:textId="77777777" w:rsidTr="0079687D">
        <w:trPr>
          <w:trHeight w:val="202"/>
          <w:jc w:val="center"/>
        </w:trPr>
        <w:tc>
          <w:tcPr>
            <w:tcW w:w="2691" w:type="dxa"/>
          </w:tcPr>
          <w:p w14:paraId="122EF642" w14:textId="77777777" w:rsidR="00C8124E" w:rsidRPr="0079687D" w:rsidRDefault="00C8124E" w:rsidP="0079687D">
            <w:r w:rsidRPr="0079687D">
              <w:rPr>
                <w:rFonts w:hint="eastAsia"/>
              </w:rPr>
              <w:t>p</w:t>
            </w:r>
            <w:r w:rsidRPr="0079687D">
              <w:t>aram</w:t>
            </w:r>
            <w:r w:rsidRPr="0079687D">
              <w:rPr>
                <w:rFonts w:hint="eastAsia"/>
              </w:rPr>
              <w:t>2</w:t>
            </w:r>
          </w:p>
        </w:tc>
        <w:tc>
          <w:tcPr>
            <w:tcW w:w="1603" w:type="dxa"/>
          </w:tcPr>
          <w:p w14:paraId="2EA9EC63" w14:textId="77777777" w:rsidR="00C8124E" w:rsidRPr="0079687D" w:rsidRDefault="00C8124E" w:rsidP="0079687D">
            <w:r w:rsidRPr="0079687D">
              <w:rPr>
                <w:rFonts w:hint="eastAsia"/>
              </w:rPr>
              <w:t>备用参数</w:t>
            </w:r>
            <w:r w:rsidRPr="0079687D">
              <w:rPr>
                <w:rFonts w:hint="eastAsia"/>
              </w:rPr>
              <w:t>2</w:t>
            </w:r>
          </w:p>
        </w:tc>
        <w:tc>
          <w:tcPr>
            <w:tcW w:w="1676" w:type="dxa"/>
          </w:tcPr>
          <w:p w14:paraId="47DE6476" w14:textId="77777777" w:rsidR="00C8124E" w:rsidRPr="0079687D" w:rsidRDefault="00C8124E" w:rsidP="0079687D">
            <w:r w:rsidRPr="0079687D">
              <w:rPr>
                <w:rFonts w:hint="eastAsia"/>
              </w:rPr>
              <w:t>String</w:t>
            </w:r>
          </w:p>
        </w:tc>
        <w:tc>
          <w:tcPr>
            <w:tcW w:w="762" w:type="dxa"/>
          </w:tcPr>
          <w:p w14:paraId="39C0DC2F" w14:textId="77777777" w:rsidR="00C8124E" w:rsidRPr="0079687D" w:rsidRDefault="00C8124E" w:rsidP="0079687D">
            <w:r w:rsidRPr="0079687D">
              <w:rPr>
                <w:rFonts w:hint="eastAsia"/>
              </w:rPr>
              <w:t>否</w:t>
            </w:r>
          </w:p>
        </w:tc>
        <w:tc>
          <w:tcPr>
            <w:tcW w:w="3309" w:type="dxa"/>
          </w:tcPr>
          <w:p w14:paraId="36CBBE55" w14:textId="77777777" w:rsidR="00C8124E" w:rsidRPr="0079687D" w:rsidRDefault="00C8124E" w:rsidP="0079687D"/>
        </w:tc>
      </w:tr>
      <w:tr w:rsidR="00C8124E" w:rsidRPr="00F15107" w14:paraId="75F6C169" w14:textId="77777777" w:rsidTr="0079687D">
        <w:trPr>
          <w:trHeight w:val="213"/>
          <w:jc w:val="center"/>
        </w:trPr>
        <w:tc>
          <w:tcPr>
            <w:tcW w:w="2691" w:type="dxa"/>
          </w:tcPr>
          <w:p w14:paraId="7177C1B7" w14:textId="77777777" w:rsidR="00C8124E" w:rsidRPr="0079687D" w:rsidRDefault="00C8124E" w:rsidP="0079687D">
            <w:r w:rsidRPr="0079687D">
              <w:rPr>
                <w:rFonts w:hint="eastAsia"/>
              </w:rPr>
              <w:t>p</w:t>
            </w:r>
            <w:r w:rsidRPr="0079687D">
              <w:t>aram</w:t>
            </w:r>
            <w:r w:rsidRPr="0079687D">
              <w:rPr>
                <w:rFonts w:hint="eastAsia"/>
              </w:rPr>
              <w:t>3</w:t>
            </w:r>
          </w:p>
        </w:tc>
        <w:tc>
          <w:tcPr>
            <w:tcW w:w="1603" w:type="dxa"/>
          </w:tcPr>
          <w:p w14:paraId="1A4F6DE3" w14:textId="77777777" w:rsidR="00C8124E" w:rsidRPr="0079687D" w:rsidRDefault="00C8124E" w:rsidP="0079687D">
            <w:r w:rsidRPr="0079687D">
              <w:rPr>
                <w:rFonts w:hint="eastAsia"/>
              </w:rPr>
              <w:t>备用参数</w:t>
            </w:r>
            <w:r w:rsidRPr="0079687D">
              <w:rPr>
                <w:rFonts w:hint="eastAsia"/>
              </w:rPr>
              <w:t>3</w:t>
            </w:r>
          </w:p>
        </w:tc>
        <w:tc>
          <w:tcPr>
            <w:tcW w:w="1676" w:type="dxa"/>
          </w:tcPr>
          <w:p w14:paraId="74376039" w14:textId="77777777" w:rsidR="00C8124E" w:rsidRPr="0079687D" w:rsidRDefault="00C8124E" w:rsidP="0079687D">
            <w:r w:rsidRPr="0079687D">
              <w:rPr>
                <w:rFonts w:hint="eastAsia"/>
              </w:rPr>
              <w:t>String</w:t>
            </w:r>
          </w:p>
        </w:tc>
        <w:tc>
          <w:tcPr>
            <w:tcW w:w="762" w:type="dxa"/>
          </w:tcPr>
          <w:p w14:paraId="0B7364D8" w14:textId="77777777" w:rsidR="00C8124E" w:rsidRPr="0079687D" w:rsidRDefault="00C8124E" w:rsidP="0079687D">
            <w:r w:rsidRPr="0079687D">
              <w:rPr>
                <w:rFonts w:hint="eastAsia"/>
              </w:rPr>
              <w:t>否</w:t>
            </w:r>
          </w:p>
        </w:tc>
        <w:tc>
          <w:tcPr>
            <w:tcW w:w="3309" w:type="dxa"/>
          </w:tcPr>
          <w:p w14:paraId="64F068F1" w14:textId="77777777" w:rsidR="00C8124E" w:rsidRPr="0079687D" w:rsidRDefault="00C8124E" w:rsidP="0079687D"/>
        </w:tc>
      </w:tr>
      <w:tr w:rsidR="00C8124E" w:rsidRPr="00F15107" w14:paraId="4EEB50A9" w14:textId="77777777" w:rsidTr="0079687D">
        <w:trPr>
          <w:trHeight w:val="213"/>
          <w:jc w:val="center"/>
        </w:trPr>
        <w:tc>
          <w:tcPr>
            <w:tcW w:w="2691" w:type="dxa"/>
          </w:tcPr>
          <w:p w14:paraId="1666CD83" w14:textId="77777777" w:rsidR="00C8124E" w:rsidRPr="0079687D" w:rsidRDefault="00C8124E" w:rsidP="0079687D">
            <w:r w:rsidRPr="0079687D">
              <w:t>param</w:t>
            </w:r>
            <w:r w:rsidRPr="0079687D">
              <w:rPr>
                <w:rFonts w:hint="eastAsia"/>
              </w:rPr>
              <w:t>4</w:t>
            </w:r>
          </w:p>
        </w:tc>
        <w:tc>
          <w:tcPr>
            <w:tcW w:w="1603" w:type="dxa"/>
          </w:tcPr>
          <w:p w14:paraId="00E6D184" w14:textId="77777777" w:rsidR="00C8124E" w:rsidRPr="0079687D" w:rsidRDefault="00C8124E" w:rsidP="0079687D">
            <w:r w:rsidRPr="0079687D">
              <w:rPr>
                <w:rFonts w:hint="eastAsia"/>
              </w:rPr>
              <w:t>备用参数</w:t>
            </w:r>
            <w:r w:rsidRPr="0079687D">
              <w:rPr>
                <w:rFonts w:hint="eastAsia"/>
              </w:rPr>
              <w:t>4</w:t>
            </w:r>
          </w:p>
        </w:tc>
        <w:tc>
          <w:tcPr>
            <w:tcW w:w="1676" w:type="dxa"/>
          </w:tcPr>
          <w:p w14:paraId="32006DE6" w14:textId="77777777" w:rsidR="00C8124E" w:rsidRPr="0079687D" w:rsidRDefault="00C8124E" w:rsidP="0079687D">
            <w:r w:rsidRPr="0079687D">
              <w:rPr>
                <w:rFonts w:hint="eastAsia"/>
              </w:rPr>
              <w:t>String</w:t>
            </w:r>
          </w:p>
        </w:tc>
        <w:tc>
          <w:tcPr>
            <w:tcW w:w="762" w:type="dxa"/>
          </w:tcPr>
          <w:p w14:paraId="5584EC31" w14:textId="77777777" w:rsidR="00C8124E" w:rsidRPr="0079687D" w:rsidRDefault="00C8124E" w:rsidP="0079687D">
            <w:r w:rsidRPr="0079687D">
              <w:rPr>
                <w:rFonts w:hint="eastAsia"/>
              </w:rPr>
              <w:t>否</w:t>
            </w:r>
          </w:p>
        </w:tc>
        <w:tc>
          <w:tcPr>
            <w:tcW w:w="3309" w:type="dxa"/>
          </w:tcPr>
          <w:p w14:paraId="6765FEC2" w14:textId="77777777" w:rsidR="00C8124E" w:rsidRPr="0079687D" w:rsidRDefault="00C8124E" w:rsidP="0079687D"/>
        </w:tc>
      </w:tr>
      <w:tr w:rsidR="00C8124E" w:rsidRPr="00F15107" w14:paraId="6195C0B6" w14:textId="77777777" w:rsidTr="0079687D">
        <w:trPr>
          <w:trHeight w:val="225"/>
          <w:jc w:val="center"/>
        </w:trPr>
        <w:tc>
          <w:tcPr>
            <w:tcW w:w="2691" w:type="dxa"/>
          </w:tcPr>
          <w:p w14:paraId="34824AB9" w14:textId="77777777" w:rsidR="00C8124E" w:rsidRPr="0079687D" w:rsidRDefault="00C8124E" w:rsidP="0079687D">
            <w:r w:rsidRPr="0079687D">
              <w:t>param</w:t>
            </w:r>
            <w:r w:rsidRPr="0079687D">
              <w:rPr>
                <w:rFonts w:hint="eastAsia"/>
              </w:rPr>
              <w:t>5</w:t>
            </w:r>
          </w:p>
        </w:tc>
        <w:tc>
          <w:tcPr>
            <w:tcW w:w="1603" w:type="dxa"/>
          </w:tcPr>
          <w:p w14:paraId="05796132" w14:textId="77777777" w:rsidR="00C8124E" w:rsidRPr="0079687D" w:rsidRDefault="00C8124E" w:rsidP="0079687D">
            <w:r w:rsidRPr="0079687D">
              <w:rPr>
                <w:rFonts w:hint="eastAsia"/>
              </w:rPr>
              <w:t>备用参数</w:t>
            </w:r>
            <w:r w:rsidRPr="0079687D">
              <w:rPr>
                <w:rFonts w:hint="eastAsia"/>
              </w:rPr>
              <w:t>5</w:t>
            </w:r>
          </w:p>
        </w:tc>
        <w:tc>
          <w:tcPr>
            <w:tcW w:w="1676" w:type="dxa"/>
          </w:tcPr>
          <w:p w14:paraId="1C92614E" w14:textId="77777777" w:rsidR="00C8124E" w:rsidRPr="0079687D" w:rsidRDefault="00C8124E" w:rsidP="0079687D">
            <w:r w:rsidRPr="0079687D">
              <w:rPr>
                <w:rFonts w:hint="eastAsia"/>
              </w:rPr>
              <w:t>String</w:t>
            </w:r>
          </w:p>
        </w:tc>
        <w:tc>
          <w:tcPr>
            <w:tcW w:w="762" w:type="dxa"/>
          </w:tcPr>
          <w:p w14:paraId="36ABB245" w14:textId="77777777" w:rsidR="00C8124E" w:rsidRPr="0079687D" w:rsidRDefault="00C8124E" w:rsidP="0079687D">
            <w:r w:rsidRPr="0079687D">
              <w:rPr>
                <w:rFonts w:hint="eastAsia"/>
              </w:rPr>
              <w:t>否</w:t>
            </w:r>
          </w:p>
        </w:tc>
        <w:tc>
          <w:tcPr>
            <w:tcW w:w="3309" w:type="dxa"/>
          </w:tcPr>
          <w:p w14:paraId="73E2DF19" w14:textId="77777777" w:rsidR="00C8124E" w:rsidRPr="0079687D" w:rsidRDefault="00C8124E" w:rsidP="0079687D"/>
        </w:tc>
      </w:tr>
    </w:tbl>
    <w:p w14:paraId="490EDF0F" w14:textId="77777777" w:rsidR="00C8124E" w:rsidRPr="00030734" w:rsidRDefault="0079687D" w:rsidP="0079687D">
      <w:pPr>
        <w:pStyle w:val="4"/>
      </w:pPr>
      <w:r>
        <w:rPr>
          <w:rFonts w:hint="eastAsia"/>
        </w:rPr>
        <w:t>G</w:t>
      </w:r>
      <w:r w:rsidRPr="0079687D">
        <w:t>etSpePolicy</w:t>
      </w:r>
      <w:r w:rsidRPr="00F0389F">
        <w:rPr>
          <w:rFonts w:hint="eastAsia"/>
        </w:rPr>
        <w:t>Reply</w:t>
      </w:r>
      <w:r w:rsidRPr="00F0389F">
        <w:rPr>
          <w:rFonts w:hint="eastAsia"/>
        </w:rPr>
        <w:t>（返回参数）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2021"/>
        <w:gridCol w:w="2212"/>
        <w:gridCol w:w="704"/>
        <w:gridCol w:w="3291"/>
      </w:tblGrid>
      <w:tr w:rsidR="00C8124E" w:rsidRPr="00F15107" w14:paraId="358DF552" w14:textId="77777777" w:rsidTr="002C2AAF">
        <w:trPr>
          <w:trHeight w:val="80"/>
          <w:jc w:val="center"/>
        </w:trPr>
        <w:tc>
          <w:tcPr>
            <w:tcW w:w="2054" w:type="dxa"/>
            <w:shd w:val="clear" w:color="auto" w:fill="C6D9F1" w:themeFill="text2" w:themeFillTint="33"/>
          </w:tcPr>
          <w:p w14:paraId="5A900D3A" w14:textId="77777777" w:rsidR="00C8124E" w:rsidRPr="0079687D" w:rsidRDefault="00C8124E" w:rsidP="00C8124E">
            <w:pPr>
              <w:jc w:val="center"/>
            </w:pPr>
            <w:r w:rsidRPr="0079687D">
              <w:rPr>
                <w:rFonts w:hint="eastAsia"/>
              </w:rPr>
              <w:t>参数</w:t>
            </w:r>
          </w:p>
        </w:tc>
        <w:tc>
          <w:tcPr>
            <w:tcW w:w="2021" w:type="dxa"/>
            <w:shd w:val="clear" w:color="auto" w:fill="C6D9F1" w:themeFill="text2" w:themeFillTint="33"/>
          </w:tcPr>
          <w:p w14:paraId="63584E8C" w14:textId="77777777" w:rsidR="00C8124E" w:rsidRPr="0079687D" w:rsidRDefault="00C8124E" w:rsidP="00C8124E">
            <w:pPr>
              <w:jc w:val="center"/>
            </w:pPr>
            <w:r w:rsidRPr="0079687D">
              <w:rPr>
                <w:rFonts w:hint="eastAsia"/>
              </w:rPr>
              <w:t>中文定义</w:t>
            </w:r>
          </w:p>
        </w:tc>
        <w:tc>
          <w:tcPr>
            <w:tcW w:w="2212" w:type="dxa"/>
            <w:shd w:val="clear" w:color="auto" w:fill="C6D9F1" w:themeFill="text2" w:themeFillTint="33"/>
          </w:tcPr>
          <w:p w14:paraId="4DCA40F4" w14:textId="77777777" w:rsidR="00C8124E" w:rsidRPr="0079687D" w:rsidRDefault="00C8124E" w:rsidP="00C8124E">
            <w:pPr>
              <w:jc w:val="center"/>
            </w:pPr>
            <w:r w:rsidRPr="0079687D">
              <w:rPr>
                <w:rFonts w:hint="eastAsia"/>
              </w:rPr>
              <w:t>数据类型</w:t>
            </w:r>
          </w:p>
        </w:tc>
        <w:tc>
          <w:tcPr>
            <w:tcW w:w="704" w:type="dxa"/>
            <w:shd w:val="clear" w:color="auto" w:fill="C6D9F1" w:themeFill="text2" w:themeFillTint="33"/>
          </w:tcPr>
          <w:p w14:paraId="632AA04A" w14:textId="77777777" w:rsidR="00C8124E" w:rsidRPr="0079687D" w:rsidRDefault="00C8124E" w:rsidP="00C8124E">
            <w:pPr>
              <w:jc w:val="center"/>
            </w:pPr>
            <w:r w:rsidRPr="0079687D">
              <w:rPr>
                <w:rFonts w:hint="eastAsia"/>
              </w:rPr>
              <w:t>必填</w:t>
            </w:r>
          </w:p>
        </w:tc>
        <w:tc>
          <w:tcPr>
            <w:tcW w:w="3291" w:type="dxa"/>
            <w:shd w:val="clear" w:color="auto" w:fill="C6D9F1" w:themeFill="text2" w:themeFillTint="33"/>
          </w:tcPr>
          <w:p w14:paraId="755413F1" w14:textId="77777777" w:rsidR="00C8124E" w:rsidRPr="0079687D" w:rsidRDefault="00C8124E" w:rsidP="00C8124E">
            <w:pPr>
              <w:jc w:val="center"/>
            </w:pPr>
            <w:r w:rsidRPr="0079687D">
              <w:rPr>
                <w:rFonts w:hint="eastAsia"/>
              </w:rPr>
              <w:t>备注</w:t>
            </w:r>
          </w:p>
        </w:tc>
      </w:tr>
      <w:tr w:rsidR="00C8124E" w:rsidRPr="00F15107" w14:paraId="4C86F22E" w14:textId="77777777" w:rsidTr="002C2AAF">
        <w:trPr>
          <w:trHeight w:val="314"/>
          <w:jc w:val="center"/>
        </w:trPr>
        <w:tc>
          <w:tcPr>
            <w:tcW w:w="2054" w:type="dxa"/>
          </w:tcPr>
          <w:p w14:paraId="22090C81" w14:textId="77777777" w:rsidR="00C8124E" w:rsidRPr="0079687D" w:rsidRDefault="00C8124E" w:rsidP="0079687D">
            <w:r w:rsidRPr="0079687D">
              <w:t>policyDataList</w:t>
            </w:r>
          </w:p>
        </w:tc>
        <w:tc>
          <w:tcPr>
            <w:tcW w:w="2021" w:type="dxa"/>
          </w:tcPr>
          <w:p w14:paraId="50316FCD" w14:textId="77777777" w:rsidR="00C8124E" w:rsidRPr="0079687D" w:rsidRDefault="00C8124E" w:rsidP="0079687D">
            <w:r w:rsidRPr="0079687D">
              <w:rPr>
                <w:rFonts w:hint="eastAsia"/>
              </w:rPr>
              <w:t>政策数据列表</w:t>
            </w:r>
          </w:p>
        </w:tc>
        <w:tc>
          <w:tcPr>
            <w:tcW w:w="2212" w:type="dxa"/>
          </w:tcPr>
          <w:p w14:paraId="139AFB7E" w14:textId="77777777" w:rsidR="00C8124E" w:rsidRPr="0079687D" w:rsidRDefault="00C8124E" w:rsidP="0079687D">
            <w:r w:rsidRPr="0079687D">
              <w:t>List&lt;</w:t>
            </w:r>
            <w:r w:rsidRPr="0079687D">
              <w:rPr>
                <w:rFonts w:hint="eastAsia"/>
              </w:rPr>
              <w:t>Special</w:t>
            </w:r>
            <w:r w:rsidRPr="0079687D">
              <w:t>PolicyData&gt;</w:t>
            </w:r>
          </w:p>
        </w:tc>
        <w:tc>
          <w:tcPr>
            <w:tcW w:w="704" w:type="dxa"/>
          </w:tcPr>
          <w:p w14:paraId="3BAED974" w14:textId="77777777" w:rsidR="00C8124E" w:rsidRPr="0079687D" w:rsidRDefault="00C8124E" w:rsidP="0079687D">
            <w:r w:rsidRPr="0079687D">
              <w:rPr>
                <w:rFonts w:hint="eastAsia"/>
              </w:rPr>
              <w:t>否</w:t>
            </w:r>
          </w:p>
        </w:tc>
        <w:tc>
          <w:tcPr>
            <w:tcW w:w="3291" w:type="dxa"/>
          </w:tcPr>
          <w:p w14:paraId="3DD91853" w14:textId="77777777" w:rsidR="00C8124E" w:rsidRPr="0079687D" w:rsidRDefault="00C8124E" w:rsidP="0079687D">
            <w:r w:rsidRPr="0079687D">
              <w:rPr>
                <w:rFonts w:hint="eastAsia"/>
              </w:rPr>
              <w:t>见</w:t>
            </w:r>
            <w:r w:rsidRPr="0079687D">
              <w:rPr>
                <w:rFonts w:hint="eastAsia"/>
              </w:rPr>
              <w:t>Special</w:t>
            </w:r>
            <w:r w:rsidRPr="0079687D">
              <w:t>PolicyData</w:t>
            </w:r>
            <w:r w:rsidRPr="0079687D">
              <w:rPr>
                <w:rFonts w:hint="eastAsia"/>
              </w:rPr>
              <w:t>对象定义</w:t>
            </w:r>
          </w:p>
        </w:tc>
      </w:tr>
      <w:tr w:rsidR="00C8124E" w:rsidRPr="00F15107" w14:paraId="5C14D9DD" w14:textId="77777777" w:rsidTr="002C2AAF">
        <w:trPr>
          <w:trHeight w:val="314"/>
          <w:jc w:val="center"/>
        </w:trPr>
        <w:tc>
          <w:tcPr>
            <w:tcW w:w="2054" w:type="dxa"/>
          </w:tcPr>
          <w:p w14:paraId="7005BA3B" w14:textId="77777777" w:rsidR="00C8124E" w:rsidRPr="0079687D" w:rsidRDefault="00C8124E" w:rsidP="0079687D">
            <w:r w:rsidRPr="0079687D">
              <w:rPr>
                <w:rFonts w:hint="eastAsia"/>
              </w:rPr>
              <w:t>pageCount</w:t>
            </w:r>
          </w:p>
        </w:tc>
        <w:tc>
          <w:tcPr>
            <w:tcW w:w="2021" w:type="dxa"/>
          </w:tcPr>
          <w:p w14:paraId="26C65C60" w14:textId="77777777" w:rsidR="00C8124E" w:rsidRPr="0079687D" w:rsidRDefault="00C8124E" w:rsidP="0079687D">
            <w:r w:rsidRPr="0079687D">
              <w:rPr>
                <w:rFonts w:hint="eastAsia"/>
              </w:rPr>
              <w:t>总页数</w:t>
            </w:r>
          </w:p>
        </w:tc>
        <w:tc>
          <w:tcPr>
            <w:tcW w:w="2212" w:type="dxa"/>
          </w:tcPr>
          <w:p w14:paraId="22D29AEE" w14:textId="77777777" w:rsidR="00C8124E" w:rsidRPr="0079687D" w:rsidRDefault="00C8124E" w:rsidP="0079687D">
            <w:r w:rsidRPr="0079687D">
              <w:rPr>
                <w:rFonts w:hint="eastAsia"/>
              </w:rPr>
              <w:t>int</w:t>
            </w:r>
          </w:p>
        </w:tc>
        <w:tc>
          <w:tcPr>
            <w:tcW w:w="704" w:type="dxa"/>
          </w:tcPr>
          <w:p w14:paraId="048E5DF4" w14:textId="77777777" w:rsidR="00C8124E" w:rsidRPr="0079687D" w:rsidRDefault="00C8124E" w:rsidP="0079687D"/>
        </w:tc>
        <w:tc>
          <w:tcPr>
            <w:tcW w:w="3291" w:type="dxa"/>
          </w:tcPr>
          <w:p w14:paraId="64B703AC" w14:textId="77777777" w:rsidR="00C8124E" w:rsidRPr="0079687D" w:rsidRDefault="00C8124E" w:rsidP="0079687D"/>
        </w:tc>
      </w:tr>
      <w:tr w:rsidR="00C8124E" w:rsidRPr="00F15107" w14:paraId="054966A2" w14:textId="77777777" w:rsidTr="002C2AAF">
        <w:trPr>
          <w:trHeight w:val="314"/>
          <w:jc w:val="center"/>
        </w:trPr>
        <w:tc>
          <w:tcPr>
            <w:tcW w:w="2054" w:type="dxa"/>
          </w:tcPr>
          <w:p w14:paraId="26F6E135" w14:textId="77777777" w:rsidR="00C8124E" w:rsidRPr="0079687D" w:rsidRDefault="00C8124E" w:rsidP="0079687D">
            <w:r w:rsidRPr="0079687D">
              <w:t>param1</w:t>
            </w:r>
          </w:p>
        </w:tc>
        <w:tc>
          <w:tcPr>
            <w:tcW w:w="2021" w:type="dxa"/>
          </w:tcPr>
          <w:p w14:paraId="682A73A3" w14:textId="77777777" w:rsidR="00C8124E" w:rsidRPr="0079687D" w:rsidRDefault="00C8124E" w:rsidP="0079687D">
            <w:r w:rsidRPr="0079687D">
              <w:rPr>
                <w:rFonts w:hint="eastAsia"/>
              </w:rPr>
              <w:t>备用参数</w:t>
            </w:r>
            <w:r w:rsidRPr="0079687D">
              <w:rPr>
                <w:rFonts w:hint="eastAsia"/>
              </w:rPr>
              <w:t>1</w:t>
            </w:r>
          </w:p>
        </w:tc>
        <w:tc>
          <w:tcPr>
            <w:tcW w:w="2212" w:type="dxa"/>
          </w:tcPr>
          <w:p w14:paraId="3FA315B2" w14:textId="77777777" w:rsidR="00C8124E" w:rsidRPr="0079687D" w:rsidRDefault="00C8124E" w:rsidP="0079687D">
            <w:r w:rsidRPr="0079687D">
              <w:rPr>
                <w:rFonts w:hint="eastAsia"/>
              </w:rPr>
              <w:t>String</w:t>
            </w:r>
          </w:p>
        </w:tc>
        <w:tc>
          <w:tcPr>
            <w:tcW w:w="704" w:type="dxa"/>
          </w:tcPr>
          <w:p w14:paraId="6E843390" w14:textId="77777777" w:rsidR="00C8124E" w:rsidRPr="0079687D" w:rsidRDefault="00C8124E" w:rsidP="0079687D">
            <w:r w:rsidRPr="0079687D">
              <w:rPr>
                <w:rFonts w:hint="eastAsia"/>
              </w:rPr>
              <w:t>否</w:t>
            </w:r>
          </w:p>
        </w:tc>
        <w:tc>
          <w:tcPr>
            <w:tcW w:w="3291" w:type="dxa"/>
          </w:tcPr>
          <w:p w14:paraId="60BB1CB6" w14:textId="77777777" w:rsidR="00C8124E" w:rsidRPr="0079687D" w:rsidRDefault="00C8124E" w:rsidP="0079687D"/>
        </w:tc>
      </w:tr>
      <w:tr w:rsidR="00C8124E" w:rsidRPr="00F15107" w14:paraId="1C230A5D" w14:textId="77777777" w:rsidTr="002C2AAF">
        <w:trPr>
          <w:trHeight w:val="314"/>
          <w:jc w:val="center"/>
        </w:trPr>
        <w:tc>
          <w:tcPr>
            <w:tcW w:w="2054" w:type="dxa"/>
          </w:tcPr>
          <w:p w14:paraId="6BF319A2" w14:textId="77777777" w:rsidR="00C8124E" w:rsidRPr="0079687D" w:rsidRDefault="00C8124E" w:rsidP="0079687D">
            <w:r w:rsidRPr="0079687D">
              <w:rPr>
                <w:rFonts w:hint="eastAsia"/>
              </w:rPr>
              <w:t>p</w:t>
            </w:r>
            <w:r w:rsidRPr="0079687D">
              <w:t>aram</w:t>
            </w:r>
            <w:r w:rsidRPr="0079687D">
              <w:rPr>
                <w:rFonts w:hint="eastAsia"/>
              </w:rPr>
              <w:t>2</w:t>
            </w:r>
          </w:p>
        </w:tc>
        <w:tc>
          <w:tcPr>
            <w:tcW w:w="2021" w:type="dxa"/>
          </w:tcPr>
          <w:p w14:paraId="682B5250" w14:textId="77777777" w:rsidR="00C8124E" w:rsidRPr="0079687D" w:rsidRDefault="00C8124E" w:rsidP="0079687D">
            <w:r w:rsidRPr="0079687D">
              <w:rPr>
                <w:rFonts w:hint="eastAsia"/>
              </w:rPr>
              <w:t>备用参数</w:t>
            </w:r>
            <w:r w:rsidRPr="0079687D">
              <w:rPr>
                <w:rFonts w:hint="eastAsia"/>
              </w:rPr>
              <w:t>2</w:t>
            </w:r>
          </w:p>
        </w:tc>
        <w:tc>
          <w:tcPr>
            <w:tcW w:w="2212" w:type="dxa"/>
          </w:tcPr>
          <w:p w14:paraId="6101A7A5" w14:textId="77777777" w:rsidR="00C8124E" w:rsidRPr="0079687D" w:rsidRDefault="00C8124E" w:rsidP="0079687D">
            <w:r w:rsidRPr="0079687D">
              <w:rPr>
                <w:rFonts w:hint="eastAsia"/>
              </w:rPr>
              <w:t>String</w:t>
            </w:r>
          </w:p>
        </w:tc>
        <w:tc>
          <w:tcPr>
            <w:tcW w:w="704" w:type="dxa"/>
          </w:tcPr>
          <w:p w14:paraId="178943F4" w14:textId="77777777" w:rsidR="00C8124E" w:rsidRPr="0079687D" w:rsidRDefault="00C8124E" w:rsidP="0079687D">
            <w:r w:rsidRPr="0079687D">
              <w:rPr>
                <w:rFonts w:hint="eastAsia"/>
              </w:rPr>
              <w:t>否</w:t>
            </w:r>
          </w:p>
        </w:tc>
        <w:tc>
          <w:tcPr>
            <w:tcW w:w="3291" w:type="dxa"/>
          </w:tcPr>
          <w:p w14:paraId="0800A769" w14:textId="77777777" w:rsidR="00C8124E" w:rsidRPr="0079687D" w:rsidRDefault="00C8124E" w:rsidP="0079687D"/>
        </w:tc>
      </w:tr>
      <w:tr w:rsidR="00C8124E" w:rsidRPr="00F15107" w14:paraId="24E5F042" w14:textId="77777777" w:rsidTr="002C2AAF">
        <w:trPr>
          <w:trHeight w:val="314"/>
          <w:jc w:val="center"/>
        </w:trPr>
        <w:tc>
          <w:tcPr>
            <w:tcW w:w="2054" w:type="dxa"/>
          </w:tcPr>
          <w:p w14:paraId="07515380" w14:textId="77777777" w:rsidR="00C8124E" w:rsidRPr="0079687D" w:rsidRDefault="00C8124E" w:rsidP="0079687D">
            <w:r w:rsidRPr="0079687D">
              <w:rPr>
                <w:rFonts w:hint="eastAsia"/>
              </w:rPr>
              <w:t>p</w:t>
            </w:r>
            <w:r w:rsidRPr="0079687D">
              <w:t>aram</w:t>
            </w:r>
            <w:r w:rsidRPr="0079687D">
              <w:rPr>
                <w:rFonts w:hint="eastAsia"/>
              </w:rPr>
              <w:t>3</w:t>
            </w:r>
          </w:p>
        </w:tc>
        <w:tc>
          <w:tcPr>
            <w:tcW w:w="2021" w:type="dxa"/>
          </w:tcPr>
          <w:p w14:paraId="55FD1470" w14:textId="77777777" w:rsidR="00C8124E" w:rsidRPr="0079687D" w:rsidRDefault="00C8124E" w:rsidP="0079687D">
            <w:r w:rsidRPr="0079687D">
              <w:rPr>
                <w:rFonts w:hint="eastAsia"/>
              </w:rPr>
              <w:t>备用参数</w:t>
            </w:r>
            <w:r w:rsidRPr="0079687D">
              <w:rPr>
                <w:rFonts w:hint="eastAsia"/>
              </w:rPr>
              <w:t>3</w:t>
            </w:r>
          </w:p>
        </w:tc>
        <w:tc>
          <w:tcPr>
            <w:tcW w:w="2212" w:type="dxa"/>
          </w:tcPr>
          <w:p w14:paraId="6905FCB4" w14:textId="77777777" w:rsidR="00C8124E" w:rsidRPr="0079687D" w:rsidRDefault="00C8124E" w:rsidP="0079687D">
            <w:r w:rsidRPr="0079687D">
              <w:rPr>
                <w:rFonts w:hint="eastAsia"/>
              </w:rPr>
              <w:t>String</w:t>
            </w:r>
          </w:p>
        </w:tc>
        <w:tc>
          <w:tcPr>
            <w:tcW w:w="704" w:type="dxa"/>
          </w:tcPr>
          <w:p w14:paraId="25BC7470" w14:textId="77777777" w:rsidR="00C8124E" w:rsidRPr="0079687D" w:rsidRDefault="00C8124E" w:rsidP="0079687D">
            <w:r w:rsidRPr="0079687D">
              <w:rPr>
                <w:rFonts w:hint="eastAsia"/>
              </w:rPr>
              <w:t>否</w:t>
            </w:r>
          </w:p>
        </w:tc>
        <w:tc>
          <w:tcPr>
            <w:tcW w:w="3291" w:type="dxa"/>
          </w:tcPr>
          <w:p w14:paraId="49CBA782" w14:textId="77777777" w:rsidR="00C8124E" w:rsidRPr="0079687D" w:rsidRDefault="00C8124E" w:rsidP="0079687D"/>
        </w:tc>
      </w:tr>
    </w:tbl>
    <w:p w14:paraId="243ED923" w14:textId="77777777" w:rsidR="00C8124E" w:rsidRDefault="00C8124E" w:rsidP="00FF6496">
      <w:pPr>
        <w:pStyle w:val="3"/>
        <w:numPr>
          <w:ilvl w:val="2"/>
          <w:numId w:val="45"/>
        </w:numPr>
      </w:pPr>
      <w:r>
        <w:rPr>
          <w:rFonts w:hint="eastAsia"/>
        </w:rPr>
        <w:t>VO</w:t>
      </w:r>
      <w:r w:rsidRPr="00C050D1">
        <w:rPr>
          <w:rFonts w:hint="eastAsia"/>
        </w:rPr>
        <w:t>对象</w:t>
      </w:r>
    </w:p>
    <w:p w14:paraId="1A1CE04B" w14:textId="77777777" w:rsidR="00C8124E" w:rsidRPr="00030734" w:rsidRDefault="00C8124E" w:rsidP="0079687D">
      <w:pPr>
        <w:pStyle w:val="4"/>
      </w:pPr>
      <w:r w:rsidRPr="0079687D">
        <w:rPr>
          <w:rFonts w:hint="eastAsia"/>
        </w:rPr>
        <w:t>Special</w:t>
      </w:r>
      <w:r w:rsidRPr="0079687D">
        <w:t>PolicyData</w:t>
      </w:r>
      <w:r w:rsidR="0079687D">
        <w:rPr>
          <w:rFonts w:hint="eastAsia"/>
        </w:rPr>
        <w:t>对象</w:t>
      </w:r>
    </w:p>
    <w:tbl>
      <w:tblPr>
        <w:tblW w:w="10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8"/>
        <w:gridCol w:w="2057"/>
        <w:gridCol w:w="1424"/>
        <w:gridCol w:w="3322"/>
      </w:tblGrid>
      <w:tr w:rsidR="00C8124E" w:rsidRPr="00F15107" w14:paraId="3E6AC6E6" w14:textId="77777777" w:rsidTr="0079687D">
        <w:trPr>
          <w:trHeight w:val="186"/>
          <w:jc w:val="center"/>
        </w:trPr>
        <w:tc>
          <w:tcPr>
            <w:tcW w:w="3258" w:type="dxa"/>
            <w:shd w:val="clear" w:color="auto" w:fill="C6D9F1" w:themeFill="text2" w:themeFillTint="33"/>
            <w:vAlign w:val="center"/>
          </w:tcPr>
          <w:p w14:paraId="60D56926" w14:textId="77777777" w:rsidR="00C8124E" w:rsidRPr="0079687D" w:rsidRDefault="00C8124E" w:rsidP="00C8124E">
            <w:pPr>
              <w:jc w:val="center"/>
            </w:pPr>
            <w:r w:rsidRPr="0079687D">
              <w:rPr>
                <w:rFonts w:hint="eastAsia"/>
              </w:rPr>
              <w:t>参数</w:t>
            </w:r>
          </w:p>
        </w:tc>
        <w:tc>
          <w:tcPr>
            <w:tcW w:w="2057" w:type="dxa"/>
            <w:shd w:val="clear" w:color="auto" w:fill="C6D9F1" w:themeFill="text2" w:themeFillTint="33"/>
            <w:vAlign w:val="center"/>
          </w:tcPr>
          <w:p w14:paraId="762FB0B7" w14:textId="77777777" w:rsidR="00C8124E" w:rsidRPr="0079687D" w:rsidRDefault="00C8124E" w:rsidP="00C8124E">
            <w:pPr>
              <w:jc w:val="center"/>
            </w:pPr>
            <w:r w:rsidRPr="0079687D">
              <w:rPr>
                <w:rFonts w:hint="eastAsia"/>
              </w:rPr>
              <w:t>中文含义</w:t>
            </w:r>
          </w:p>
        </w:tc>
        <w:tc>
          <w:tcPr>
            <w:tcW w:w="1424" w:type="dxa"/>
            <w:shd w:val="clear" w:color="auto" w:fill="C6D9F1" w:themeFill="text2" w:themeFillTint="33"/>
            <w:vAlign w:val="center"/>
          </w:tcPr>
          <w:p w14:paraId="1E9B5B7C" w14:textId="77777777" w:rsidR="00C8124E" w:rsidRPr="0079687D" w:rsidRDefault="00C8124E" w:rsidP="00C8124E">
            <w:pPr>
              <w:jc w:val="center"/>
            </w:pPr>
            <w:r w:rsidRPr="0079687D">
              <w:rPr>
                <w:rFonts w:hint="eastAsia"/>
              </w:rPr>
              <w:t>数据类型</w:t>
            </w:r>
          </w:p>
        </w:tc>
        <w:tc>
          <w:tcPr>
            <w:tcW w:w="3322" w:type="dxa"/>
            <w:shd w:val="clear" w:color="auto" w:fill="C6D9F1" w:themeFill="text2" w:themeFillTint="33"/>
            <w:vAlign w:val="center"/>
          </w:tcPr>
          <w:p w14:paraId="49117964" w14:textId="77777777" w:rsidR="00C8124E" w:rsidRPr="0079687D" w:rsidRDefault="00C8124E" w:rsidP="00C8124E">
            <w:pPr>
              <w:jc w:val="center"/>
            </w:pPr>
            <w:r w:rsidRPr="0079687D">
              <w:rPr>
                <w:rFonts w:hint="eastAsia"/>
              </w:rPr>
              <w:t>备注</w:t>
            </w:r>
          </w:p>
        </w:tc>
      </w:tr>
      <w:tr w:rsidR="00C8124E" w:rsidRPr="00F15107" w14:paraId="76E2BA25" w14:textId="77777777" w:rsidTr="0079687D">
        <w:trPr>
          <w:trHeight w:val="153"/>
          <w:jc w:val="center"/>
        </w:trPr>
        <w:tc>
          <w:tcPr>
            <w:tcW w:w="3258" w:type="dxa"/>
          </w:tcPr>
          <w:p w14:paraId="215D29AB" w14:textId="77777777" w:rsidR="00C8124E" w:rsidRPr="0079687D" w:rsidRDefault="0079687D" w:rsidP="0079687D">
            <w:r w:rsidRPr="0079687D">
              <w:rPr>
                <w:rFonts w:hint="eastAsia"/>
              </w:rPr>
              <w:t>i</w:t>
            </w:r>
            <w:r w:rsidR="00C8124E" w:rsidRPr="0079687D">
              <w:rPr>
                <w:rFonts w:hint="eastAsia"/>
              </w:rPr>
              <w:t>d</w:t>
            </w:r>
          </w:p>
        </w:tc>
        <w:tc>
          <w:tcPr>
            <w:tcW w:w="2057" w:type="dxa"/>
          </w:tcPr>
          <w:p w14:paraId="0E143CDF" w14:textId="77777777" w:rsidR="00C8124E" w:rsidRPr="0079687D" w:rsidRDefault="00C8124E" w:rsidP="0079687D">
            <w:r w:rsidRPr="0079687D">
              <w:rPr>
                <w:rFonts w:hint="eastAsia"/>
              </w:rPr>
              <w:t>政策</w:t>
            </w:r>
            <w:r w:rsidRPr="0079687D">
              <w:rPr>
                <w:rFonts w:hint="eastAsia"/>
              </w:rPr>
              <w:t>ID</w:t>
            </w:r>
          </w:p>
        </w:tc>
        <w:tc>
          <w:tcPr>
            <w:tcW w:w="1424" w:type="dxa"/>
          </w:tcPr>
          <w:p w14:paraId="396FEFE2" w14:textId="77777777" w:rsidR="00C8124E" w:rsidRPr="0079687D" w:rsidRDefault="00C8124E" w:rsidP="0079687D">
            <w:r w:rsidRPr="0079687D">
              <w:rPr>
                <w:rFonts w:hint="eastAsia"/>
              </w:rPr>
              <w:t>Integer</w:t>
            </w:r>
          </w:p>
        </w:tc>
        <w:tc>
          <w:tcPr>
            <w:tcW w:w="3322" w:type="dxa"/>
          </w:tcPr>
          <w:p w14:paraId="165285C6" w14:textId="77777777" w:rsidR="00C8124E" w:rsidRPr="0079687D" w:rsidRDefault="00C8124E" w:rsidP="0079687D">
            <w:r w:rsidRPr="0079687D">
              <w:rPr>
                <w:rFonts w:hint="eastAsia"/>
              </w:rPr>
              <w:t>下订单时，必须传回政策</w:t>
            </w:r>
            <w:r w:rsidRPr="0079687D">
              <w:rPr>
                <w:rFonts w:hint="eastAsia"/>
              </w:rPr>
              <w:t>ID</w:t>
            </w:r>
            <w:r w:rsidRPr="0079687D">
              <w:rPr>
                <w:rFonts w:hint="eastAsia"/>
              </w:rPr>
              <w:t>，以便平台结算。</w:t>
            </w:r>
          </w:p>
        </w:tc>
      </w:tr>
      <w:tr w:rsidR="00C8124E" w:rsidRPr="00F15107" w14:paraId="67AA0903" w14:textId="77777777" w:rsidTr="0079687D">
        <w:trPr>
          <w:trHeight w:val="153"/>
          <w:jc w:val="center"/>
        </w:trPr>
        <w:tc>
          <w:tcPr>
            <w:tcW w:w="3258" w:type="dxa"/>
          </w:tcPr>
          <w:p w14:paraId="730C06A3" w14:textId="77777777" w:rsidR="00C8124E" w:rsidRPr="0079687D" w:rsidRDefault="00C8124E" w:rsidP="0079687D">
            <w:r w:rsidRPr="0079687D">
              <w:t>airlineCode</w:t>
            </w:r>
          </w:p>
        </w:tc>
        <w:tc>
          <w:tcPr>
            <w:tcW w:w="2057" w:type="dxa"/>
          </w:tcPr>
          <w:p w14:paraId="2F679C51" w14:textId="77777777" w:rsidR="00C8124E" w:rsidRPr="0079687D" w:rsidRDefault="00C8124E" w:rsidP="0079687D">
            <w:r w:rsidRPr="0079687D">
              <w:rPr>
                <w:rFonts w:hint="eastAsia"/>
              </w:rPr>
              <w:t>航空公司代码</w:t>
            </w:r>
          </w:p>
        </w:tc>
        <w:tc>
          <w:tcPr>
            <w:tcW w:w="1424" w:type="dxa"/>
          </w:tcPr>
          <w:p w14:paraId="34E4A811" w14:textId="77777777" w:rsidR="00C8124E" w:rsidRPr="0079687D" w:rsidRDefault="00C8124E" w:rsidP="0079687D">
            <w:r w:rsidRPr="0079687D">
              <w:rPr>
                <w:rFonts w:hint="eastAsia"/>
              </w:rPr>
              <w:t>String</w:t>
            </w:r>
          </w:p>
        </w:tc>
        <w:tc>
          <w:tcPr>
            <w:tcW w:w="3322" w:type="dxa"/>
          </w:tcPr>
          <w:p w14:paraId="43106972" w14:textId="77777777" w:rsidR="00C8124E" w:rsidRPr="0079687D" w:rsidRDefault="00C8124E" w:rsidP="0079687D">
            <w:r w:rsidRPr="0079687D">
              <w:rPr>
                <w:rFonts w:hint="eastAsia"/>
              </w:rPr>
              <w:t>如“</w:t>
            </w:r>
            <w:r w:rsidRPr="0079687D">
              <w:rPr>
                <w:rFonts w:hint="eastAsia"/>
              </w:rPr>
              <w:t>CZ</w:t>
            </w:r>
            <w:r w:rsidRPr="0079687D">
              <w:rPr>
                <w:rFonts w:hint="eastAsia"/>
              </w:rPr>
              <w:t>”</w:t>
            </w:r>
          </w:p>
        </w:tc>
      </w:tr>
      <w:tr w:rsidR="00C8124E" w:rsidRPr="00F15107" w14:paraId="17AC795E" w14:textId="77777777" w:rsidTr="0079687D">
        <w:trPr>
          <w:trHeight w:val="153"/>
          <w:jc w:val="center"/>
        </w:trPr>
        <w:tc>
          <w:tcPr>
            <w:tcW w:w="3258" w:type="dxa"/>
          </w:tcPr>
          <w:p w14:paraId="0128A6B0" w14:textId="77777777" w:rsidR="00C8124E" w:rsidRPr="0079687D" w:rsidRDefault="00C8124E" w:rsidP="0079687D">
            <w:r w:rsidRPr="0079687D">
              <w:t>arrivalAirport</w:t>
            </w:r>
          </w:p>
        </w:tc>
        <w:tc>
          <w:tcPr>
            <w:tcW w:w="2057" w:type="dxa"/>
          </w:tcPr>
          <w:p w14:paraId="0F8F6550" w14:textId="77777777" w:rsidR="00C8124E" w:rsidRPr="0079687D" w:rsidRDefault="00C8124E" w:rsidP="0079687D">
            <w:r w:rsidRPr="0079687D">
              <w:rPr>
                <w:rFonts w:hint="eastAsia"/>
              </w:rPr>
              <w:t>抵达机场</w:t>
            </w:r>
          </w:p>
        </w:tc>
        <w:tc>
          <w:tcPr>
            <w:tcW w:w="1424" w:type="dxa"/>
          </w:tcPr>
          <w:p w14:paraId="0B2E6A76" w14:textId="77777777" w:rsidR="00C8124E" w:rsidRPr="0079687D" w:rsidRDefault="00C8124E" w:rsidP="0079687D">
            <w:r w:rsidRPr="0079687D">
              <w:rPr>
                <w:rFonts w:hint="eastAsia"/>
              </w:rPr>
              <w:t>String</w:t>
            </w:r>
          </w:p>
        </w:tc>
        <w:tc>
          <w:tcPr>
            <w:tcW w:w="3322" w:type="dxa"/>
          </w:tcPr>
          <w:p w14:paraId="0EB6D8EB" w14:textId="77777777" w:rsidR="00C8124E" w:rsidRPr="0079687D" w:rsidRDefault="00C8124E" w:rsidP="0079687D">
            <w:r w:rsidRPr="0079687D">
              <w:rPr>
                <w:rFonts w:hint="eastAsia"/>
              </w:rPr>
              <w:t>如：</w:t>
            </w:r>
            <w:r w:rsidRPr="0079687D">
              <w:rPr>
                <w:rFonts w:hint="eastAsia"/>
              </w:rPr>
              <w:t>PEK</w:t>
            </w:r>
          </w:p>
        </w:tc>
      </w:tr>
      <w:tr w:rsidR="00C8124E" w:rsidRPr="00F15107" w14:paraId="6DEF2856" w14:textId="77777777" w:rsidTr="0079687D">
        <w:trPr>
          <w:trHeight w:val="153"/>
          <w:jc w:val="center"/>
        </w:trPr>
        <w:tc>
          <w:tcPr>
            <w:tcW w:w="3258" w:type="dxa"/>
          </w:tcPr>
          <w:p w14:paraId="4EB8B9A4" w14:textId="77777777" w:rsidR="00C8124E" w:rsidRPr="0079687D" w:rsidRDefault="00C8124E" w:rsidP="0079687D">
            <w:r w:rsidRPr="0079687D">
              <w:lastRenderedPageBreak/>
              <w:t>backTimeLimit</w:t>
            </w:r>
          </w:p>
        </w:tc>
        <w:tc>
          <w:tcPr>
            <w:tcW w:w="2057" w:type="dxa"/>
          </w:tcPr>
          <w:p w14:paraId="1FB6AA66" w14:textId="77777777" w:rsidR="00C8124E" w:rsidRPr="0079687D" w:rsidRDefault="00C8124E" w:rsidP="0079687D">
            <w:r w:rsidRPr="0079687D">
              <w:rPr>
                <w:rFonts w:hint="eastAsia"/>
              </w:rPr>
              <w:t>回程限制</w:t>
            </w:r>
          </w:p>
        </w:tc>
        <w:tc>
          <w:tcPr>
            <w:tcW w:w="1424" w:type="dxa"/>
          </w:tcPr>
          <w:p w14:paraId="3DB3D6BC" w14:textId="77777777" w:rsidR="00C8124E" w:rsidRPr="0079687D" w:rsidRDefault="00C8124E" w:rsidP="0079687D">
            <w:r w:rsidRPr="0079687D">
              <w:rPr>
                <w:rFonts w:hint="eastAsia"/>
              </w:rPr>
              <w:t>Integer</w:t>
            </w:r>
          </w:p>
        </w:tc>
        <w:tc>
          <w:tcPr>
            <w:tcW w:w="3322" w:type="dxa"/>
          </w:tcPr>
          <w:p w14:paraId="3741AF4F" w14:textId="77777777" w:rsidR="00C8124E" w:rsidRPr="0079687D" w:rsidRDefault="00C8124E" w:rsidP="0079687D">
            <w:r w:rsidRPr="0079687D">
              <w:rPr>
                <w:rFonts w:hint="eastAsia"/>
              </w:rPr>
              <w:t>单位：天</w:t>
            </w:r>
          </w:p>
        </w:tc>
      </w:tr>
      <w:tr w:rsidR="00C8124E" w:rsidRPr="00F15107" w14:paraId="258E44EE" w14:textId="77777777" w:rsidTr="0079687D">
        <w:trPr>
          <w:trHeight w:val="153"/>
          <w:jc w:val="center"/>
        </w:trPr>
        <w:tc>
          <w:tcPr>
            <w:tcW w:w="3258" w:type="dxa"/>
          </w:tcPr>
          <w:p w14:paraId="0AEB65C1" w14:textId="77777777" w:rsidR="00C8124E" w:rsidRPr="0079687D" w:rsidRDefault="00C8124E" w:rsidP="0079687D">
            <w:r w:rsidRPr="0079687D">
              <w:t>departureAirport</w:t>
            </w:r>
          </w:p>
        </w:tc>
        <w:tc>
          <w:tcPr>
            <w:tcW w:w="2057" w:type="dxa"/>
          </w:tcPr>
          <w:p w14:paraId="03AB4FFE" w14:textId="77777777" w:rsidR="00C8124E" w:rsidRPr="0079687D" w:rsidRDefault="00C8124E" w:rsidP="0079687D">
            <w:r w:rsidRPr="0079687D">
              <w:rPr>
                <w:rFonts w:hint="eastAsia"/>
              </w:rPr>
              <w:t>出发机场</w:t>
            </w:r>
          </w:p>
        </w:tc>
        <w:tc>
          <w:tcPr>
            <w:tcW w:w="1424" w:type="dxa"/>
          </w:tcPr>
          <w:p w14:paraId="5E28838F" w14:textId="77777777" w:rsidR="00C8124E" w:rsidRPr="0079687D" w:rsidRDefault="00C8124E" w:rsidP="0079687D">
            <w:r w:rsidRPr="0079687D">
              <w:rPr>
                <w:rFonts w:hint="eastAsia"/>
              </w:rPr>
              <w:t>String</w:t>
            </w:r>
          </w:p>
        </w:tc>
        <w:tc>
          <w:tcPr>
            <w:tcW w:w="3322" w:type="dxa"/>
          </w:tcPr>
          <w:p w14:paraId="534BFF4E" w14:textId="77777777" w:rsidR="00C8124E" w:rsidRPr="0079687D" w:rsidRDefault="00C8124E" w:rsidP="0079687D">
            <w:r w:rsidRPr="0079687D">
              <w:rPr>
                <w:rFonts w:hint="eastAsia"/>
              </w:rPr>
              <w:t>如：</w:t>
            </w:r>
            <w:r w:rsidRPr="0079687D">
              <w:rPr>
                <w:rFonts w:hint="eastAsia"/>
              </w:rPr>
              <w:t>SHA</w:t>
            </w:r>
          </w:p>
        </w:tc>
      </w:tr>
      <w:tr w:rsidR="00C8124E" w:rsidRPr="00F15107" w14:paraId="53628CE0" w14:textId="77777777" w:rsidTr="0079687D">
        <w:trPr>
          <w:trHeight w:val="153"/>
          <w:jc w:val="center"/>
        </w:trPr>
        <w:tc>
          <w:tcPr>
            <w:tcW w:w="3258" w:type="dxa"/>
          </w:tcPr>
          <w:p w14:paraId="5DF72006" w14:textId="77777777" w:rsidR="00C8124E" w:rsidRPr="0079687D" w:rsidRDefault="00C8124E" w:rsidP="0079687D">
            <w:r w:rsidRPr="0079687D">
              <w:t>modifiedAt</w:t>
            </w:r>
          </w:p>
        </w:tc>
        <w:tc>
          <w:tcPr>
            <w:tcW w:w="2057" w:type="dxa"/>
          </w:tcPr>
          <w:p w14:paraId="6C945D8B" w14:textId="77777777" w:rsidR="00C8124E" w:rsidRPr="0079687D" w:rsidRDefault="00C8124E" w:rsidP="0079687D">
            <w:r w:rsidRPr="0079687D">
              <w:rPr>
                <w:rFonts w:hint="eastAsia"/>
              </w:rPr>
              <w:t>政策修改日期</w:t>
            </w:r>
          </w:p>
        </w:tc>
        <w:tc>
          <w:tcPr>
            <w:tcW w:w="1424" w:type="dxa"/>
          </w:tcPr>
          <w:p w14:paraId="12D595C2" w14:textId="77777777" w:rsidR="00C8124E" w:rsidRPr="0079687D" w:rsidRDefault="00C8124E" w:rsidP="0079687D">
            <w:r w:rsidRPr="0079687D">
              <w:rPr>
                <w:rFonts w:hint="eastAsia"/>
              </w:rPr>
              <w:t>String</w:t>
            </w:r>
          </w:p>
        </w:tc>
        <w:tc>
          <w:tcPr>
            <w:tcW w:w="3322" w:type="dxa"/>
          </w:tcPr>
          <w:p w14:paraId="26DEFB7C" w14:textId="77777777" w:rsidR="00C8124E" w:rsidRPr="0079687D" w:rsidRDefault="00C8124E" w:rsidP="0079687D"/>
        </w:tc>
      </w:tr>
      <w:tr w:rsidR="00C8124E" w:rsidRPr="00F15107" w14:paraId="3C378065" w14:textId="77777777" w:rsidTr="0079687D">
        <w:trPr>
          <w:trHeight w:val="153"/>
          <w:jc w:val="center"/>
        </w:trPr>
        <w:tc>
          <w:tcPr>
            <w:tcW w:w="3258" w:type="dxa"/>
          </w:tcPr>
          <w:p w14:paraId="06C35C7F" w14:textId="77777777" w:rsidR="00C8124E" w:rsidRPr="0079687D" w:rsidRDefault="00C8124E" w:rsidP="0079687D">
            <w:r w:rsidRPr="0079687D">
              <w:t>needCreatePnr</w:t>
            </w:r>
          </w:p>
        </w:tc>
        <w:tc>
          <w:tcPr>
            <w:tcW w:w="2057" w:type="dxa"/>
          </w:tcPr>
          <w:p w14:paraId="0FC035ED" w14:textId="77777777" w:rsidR="00C8124E" w:rsidRPr="0079687D" w:rsidRDefault="00C8124E" w:rsidP="0079687D">
            <w:r w:rsidRPr="0079687D">
              <w:rPr>
                <w:rFonts w:hint="eastAsia"/>
              </w:rPr>
              <w:t>是否需要创建</w:t>
            </w:r>
            <w:r w:rsidRPr="0079687D">
              <w:rPr>
                <w:rFonts w:hint="eastAsia"/>
              </w:rPr>
              <w:t>PNR</w:t>
            </w:r>
          </w:p>
        </w:tc>
        <w:tc>
          <w:tcPr>
            <w:tcW w:w="1424" w:type="dxa"/>
          </w:tcPr>
          <w:p w14:paraId="5BE18B01" w14:textId="77777777" w:rsidR="00C8124E" w:rsidRPr="0079687D" w:rsidRDefault="00C8124E" w:rsidP="0079687D">
            <w:r w:rsidRPr="0079687D">
              <w:rPr>
                <w:rFonts w:hint="eastAsia"/>
              </w:rPr>
              <w:t>Integer</w:t>
            </w:r>
          </w:p>
        </w:tc>
        <w:tc>
          <w:tcPr>
            <w:tcW w:w="3322" w:type="dxa"/>
          </w:tcPr>
          <w:p w14:paraId="769E9142" w14:textId="77777777" w:rsidR="00C8124E" w:rsidRPr="0079687D" w:rsidRDefault="00C8124E" w:rsidP="0079687D"/>
        </w:tc>
      </w:tr>
      <w:tr w:rsidR="00C8124E" w:rsidRPr="00F15107" w14:paraId="73D570EA" w14:textId="77777777" w:rsidTr="0079687D">
        <w:trPr>
          <w:trHeight w:val="153"/>
          <w:jc w:val="center"/>
        </w:trPr>
        <w:tc>
          <w:tcPr>
            <w:tcW w:w="3258" w:type="dxa"/>
          </w:tcPr>
          <w:p w14:paraId="3845806D" w14:textId="77777777" w:rsidR="00C8124E" w:rsidRPr="0079687D" w:rsidRDefault="00C8124E" w:rsidP="0079687D">
            <w:r w:rsidRPr="0079687D">
              <w:t>validSeatClass</w:t>
            </w:r>
          </w:p>
        </w:tc>
        <w:tc>
          <w:tcPr>
            <w:tcW w:w="2057" w:type="dxa"/>
          </w:tcPr>
          <w:p w14:paraId="5D5CB85A" w14:textId="77777777" w:rsidR="00C8124E" w:rsidRPr="0079687D" w:rsidRDefault="00C8124E" w:rsidP="0079687D">
            <w:r w:rsidRPr="0079687D">
              <w:rPr>
                <w:rFonts w:hint="eastAsia"/>
              </w:rPr>
              <w:t>需校验舱位</w:t>
            </w:r>
          </w:p>
        </w:tc>
        <w:tc>
          <w:tcPr>
            <w:tcW w:w="1424" w:type="dxa"/>
          </w:tcPr>
          <w:p w14:paraId="49193DF8" w14:textId="77777777" w:rsidR="00C8124E" w:rsidRPr="0079687D" w:rsidRDefault="00C8124E" w:rsidP="0079687D">
            <w:r w:rsidRPr="0079687D">
              <w:rPr>
                <w:rFonts w:hint="eastAsia"/>
              </w:rPr>
              <w:t>String</w:t>
            </w:r>
          </w:p>
        </w:tc>
        <w:tc>
          <w:tcPr>
            <w:tcW w:w="3322" w:type="dxa"/>
          </w:tcPr>
          <w:p w14:paraId="686B34CC" w14:textId="77777777" w:rsidR="00C8124E" w:rsidRPr="0079687D" w:rsidRDefault="00C8124E" w:rsidP="0079687D"/>
        </w:tc>
      </w:tr>
      <w:tr w:rsidR="00C8124E" w:rsidRPr="00F15107" w14:paraId="41130C36" w14:textId="77777777" w:rsidTr="0079687D">
        <w:trPr>
          <w:trHeight w:val="217"/>
          <w:jc w:val="center"/>
        </w:trPr>
        <w:tc>
          <w:tcPr>
            <w:tcW w:w="3258" w:type="dxa"/>
          </w:tcPr>
          <w:p w14:paraId="5E59B60B" w14:textId="77777777" w:rsidR="00C8124E" w:rsidRPr="0079687D" w:rsidRDefault="00C8124E" w:rsidP="0079687D">
            <w:r w:rsidRPr="0079687D">
              <w:t>flightCourse</w:t>
            </w:r>
          </w:p>
        </w:tc>
        <w:tc>
          <w:tcPr>
            <w:tcW w:w="2057" w:type="dxa"/>
          </w:tcPr>
          <w:p w14:paraId="32A9B9B6" w14:textId="77777777" w:rsidR="00C8124E" w:rsidRPr="0079687D" w:rsidRDefault="00C8124E" w:rsidP="0079687D">
            <w:r w:rsidRPr="0079687D">
              <w:rPr>
                <w:rFonts w:hint="eastAsia"/>
              </w:rPr>
              <w:t>航线</w:t>
            </w:r>
          </w:p>
        </w:tc>
        <w:tc>
          <w:tcPr>
            <w:tcW w:w="1424" w:type="dxa"/>
          </w:tcPr>
          <w:p w14:paraId="34463C4E" w14:textId="77777777" w:rsidR="00C8124E" w:rsidRPr="0079687D" w:rsidRDefault="00C8124E" w:rsidP="0079687D">
            <w:r w:rsidRPr="0079687D">
              <w:rPr>
                <w:rFonts w:hint="eastAsia"/>
              </w:rPr>
              <w:t>String</w:t>
            </w:r>
          </w:p>
        </w:tc>
        <w:tc>
          <w:tcPr>
            <w:tcW w:w="3322" w:type="dxa"/>
          </w:tcPr>
          <w:p w14:paraId="0584573A" w14:textId="77777777" w:rsidR="00C8124E" w:rsidRPr="0079687D" w:rsidRDefault="00C8124E" w:rsidP="0079687D">
            <w:r w:rsidRPr="0079687D">
              <w:rPr>
                <w:rFonts w:hint="eastAsia"/>
              </w:rPr>
              <w:t>如“</w:t>
            </w:r>
            <w:r w:rsidRPr="0079687D">
              <w:rPr>
                <w:rFonts w:hint="eastAsia"/>
              </w:rPr>
              <w:t>PEK-SHA</w:t>
            </w:r>
            <w:r w:rsidRPr="0079687D">
              <w:rPr>
                <w:rFonts w:hint="eastAsia"/>
              </w:rPr>
              <w:t>”</w:t>
            </w:r>
          </w:p>
        </w:tc>
      </w:tr>
      <w:tr w:rsidR="00C8124E" w:rsidRPr="00F15107" w14:paraId="0ABE9706" w14:textId="77777777" w:rsidTr="0079687D">
        <w:trPr>
          <w:trHeight w:val="217"/>
          <w:jc w:val="center"/>
        </w:trPr>
        <w:tc>
          <w:tcPr>
            <w:tcW w:w="3258" w:type="dxa"/>
          </w:tcPr>
          <w:p w14:paraId="12C839AE" w14:textId="77777777" w:rsidR="00C8124E" w:rsidRPr="0079687D" w:rsidRDefault="00C8124E" w:rsidP="0079687D">
            <w:r w:rsidRPr="0079687D">
              <w:rPr>
                <w:rFonts w:hint="eastAsia"/>
              </w:rPr>
              <w:t>rounteType</w:t>
            </w:r>
          </w:p>
        </w:tc>
        <w:tc>
          <w:tcPr>
            <w:tcW w:w="2057" w:type="dxa"/>
          </w:tcPr>
          <w:p w14:paraId="26597552" w14:textId="77777777" w:rsidR="00C8124E" w:rsidRPr="0079687D" w:rsidRDefault="00C8124E" w:rsidP="0079687D">
            <w:r w:rsidRPr="0079687D">
              <w:rPr>
                <w:rFonts w:hint="eastAsia"/>
              </w:rPr>
              <w:t>航程类型</w:t>
            </w:r>
          </w:p>
        </w:tc>
        <w:tc>
          <w:tcPr>
            <w:tcW w:w="1424" w:type="dxa"/>
          </w:tcPr>
          <w:p w14:paraId="50F68B9A" w14:textId="77777777" w:rsidR="00C8124E" w:rsidRPr="0079687D" w:rsidRDefault="00C8124E" w:rsidP="0079687D">
            <w:r w:rsidRPr="0079687D">
              <w:rPr>
                <w:rFonts w:hint="eastAsia"/>
              </w:rPr>
              <w:t>Integer</w:t>
            </w:r>
          </w:p>
        </w:tc>
        <w:tc>
          <w:tcPr>
            <w:tcW w:w="3322" w:type="dxa"/>
          </w:tcPr>
          <w:p w14:paraId="1D56715B" w14:textId="77777777" w:rsidR="00C8124E" w:rsidRPr="0079687D" w:rsidRDefault="00C8124E" w:rsidP="0079687D">
            <w:pPr>
              <w:pStyle w:val="a7"/>
              <w:numPr>
                <w:ilvl w:val="0"/>
                <w:numId w:val="6"/>
              </w:numPr>
              <w:ind w:firstLineChars="0"/>
            </w:pPr>
            <w:r w:rsidRPr="0079687D">
              <w:rPr>
                <w:rFonts w:hint="eastAsia"/>
              </w:rPr>
              <w:t>单程</w:t>
            </w:r>
          </w:p>
          <w:p w14:paraId="184784CE" w14:textId="77777777" w:rsidR="00C8124E" w:rsidRPr="0079687D" w:rsidRDefault="00C8124E" w:rsidP="0079687D">
            <w:pPr>
              <w:pStyle w:val="a7"/>
              <w:numPr>
                <w:ilvl w:val="0"/>
                <w:numId w:val="6"/>
              </w:numPr>
              <w:ind w:firstLineChars="0"/>
            </w:pPr>
            <w:r w:rsidRPr="0079687D">
              <w:rPr>
                <w:rFonts w:hint="eastAsia"/>
              </w:rPr>
              <w:t>往返</w:t>
            </w:r>
          </w:p>
        </w:tc>
      </w:tr>
      <w:tr w:rsidR="00C8124E" w:rsidRPr="00F15107" w14:paraId="65D55534" w14:textId="77777777" w:rsidTr="0079687D">
        <w:trPr>
          <w:trHeight w:val="217"/>
          <w:jc w:val="center"/>
        </w:trPr>
        <w:tc>
          <w:tcPr>
            <w:tcW w:w="3258" w:type="dxa"/>
          </w:tcPr>
          <w:p w14:paraId="4CB47FE5" w14:textId="77777777" w:rsidR="00C8124E" w:rsidRPr="0079687D" w:rsidRDefault="00C8124E" w:rsidP="0079687D">
            <w:r w:rsidRPr="0079687D">
              <w:t>commision</w:t>
            </w:r>
          </w:p>
        </w:tc>
        <w:tc>
          <w:tcPr>
            <w:tcW w:w="2057" w:type="dxa"/>
          </w:tcPr>
          <w:p w14:paraId="439B4F4E" w14:textId="77777777" w:rsidR="00C8124E" w:rsidRPr="0079687D" w:rsidRDefault="00C8124E" w:rsidP="0079687D">
            <w:r w:rsidRPr="0079687D">
              <w:rPr>
                <w:rFonts w:hint="eastAsia"/>
              </w:rPr>
              <w:t>政策返点信息</w:t>
            </w:r>
          </w:p>
        </w:tc>
        <w:tc>
          <w:tcPr>
            <w:tcW w:w="1424" w:type="dxa"/>
          </w:tcPr>
          <w:p w14:paraId="383E3861" w14:textId="77777777" w:rsidR="00C8124E" w:rsidRPr="0079687D" w:rsidRDefault="00C8124E" w:rsidP="0079687D">
            <w:r w:rsidRPr="0079687D">
              <w:rPr>
                <w:rFonts w:hint="eastAsia"/>
              </w:rPr>
              <w:t>Double</w:t>
            </w:r>
          </w:p>
        </w:tc>
        <w:tc>
          <w:tcPr>
            <w:tcW w:w="3322" w:type="dxa"/>
          </w:tcPr>
          <w:p w14:paraId="4605C14C" w14:textId="77777777" w:rsidR="00C8124E" w:rsidRPr="0079687D" w:rsidRDefault="00C8124E" w:rsidP="0079687D">
            <w:r w:rsidRPr="0079687D">
              <w:rPr>
                <w:rFonts w:hint="eastAsia"/>
              </w:rPr>
              <w:t>政策返点，</w:t>
            </w:r>
            <w:r w:rsidRPr="0079687D">
              <w:rPr>
                <w:rFonts w:hint="eastAsia"/>
              </w:rPr>
              <w:t xml:space="preserve">   3.0</w:t>
            </w:r>
            <w:r w:rsidRPr="0079687D">
              <w:rPr>
                <w:rFonts w:hint="eastAsia"/>
              </w:rPr>
              <w:t>表示返</w:t>
            </w:r>
            <w:r w:rsidRPr="0079687D">
              <w:rPr>
                <w:rFonts w:hint="eastAsia"/>
              </w:rPr>
              <w:t>3</w:t>
            </w:r>
            <w:r w:rsidRPr="0079687D">
              <w:rPr>
                <w:rFonts w:hint="eastAsia"/>
              </w:rPr>
              <w:t>个点</w:t>
            </w:r>
          </w:p>
        </w:tc>
      </w:tr>
      <w:tr w:rsidR="00C8124E" w:rsidRPr="00F15107" w14:paraId="7138C2A9" w14:textId="77777777" w:rsidTr="0079687D">
        <w:trPr>
          <w:trHeight w:val="217"/>
          <w:jc w:val="center"/>
        </w:trPr>
        <w:tc>
          <w:tcPr>
            <w:tcW w:w="3258" w:type="dxa"/>
          </w:tcPr>
          <w:p w14:paraId="44328881" w14:textId="77777777" w:rsidR="00C8124E" w:rsidRPr="0079687D" w:rsidRDefault="00C8124E" w:rsidP="0079687D">
            <w:r w:rsidRPr="0079687D">
              <w:t>supportShareFlight</w:t>
            </w:r>
          </w:p>
        </w:tc>
        <w:tc>
          <w:tcPr>
            <w:tcW w:w="2057" w:type="dxa"/>
          </w:tcPr>
          <w:p w14:paraId="61AB83D2" w14:textId="77777777" w:rsidR="00C8124E" w:rsidRPr="0079687D" w:rsidRDefault="00C8124E" w:rsidP="0079687D">
            <w:r w:rsidRPr="0079687D">
              <w:rPr>
                <w:rFonts w:hint="eastAsia"/>
              </w:rPr>
              <w:t>共享航班是否享受此政策</w:t>
            </w:r>
          </w:p>
        </w:tc>
        <w:tc>
          <w:tcPr>
            <w:tcW w:w="1424" w:type="dxa"/>
          </w:tcPr>
          <w:p w14:paraId="0BECE9A8" w14:textId="77777777" w:rsidR="00C8124E" w:rsidRPr="0079687D" w:rsidRDefault="00C8124E" w:rsidP="0079687D">
            <w:r w:rsidRPr="0079687D">
              <w:rPr>
                <w:rFonts w:hint="eastAsia"/>
              </w:rPr>
              <w:t>Integer</w:t>
            </w:r>
          </w:p>
        </w:tc>
        <w:tc>
          <w:tcPr>
            <w:tcW w:w="3322" w:type="dxa"/>
          </w:tcPr>
          <w:p w14:paraId="1ACC87C2" w14:textId="77777777" w:rsidR="00C8124E" w:rsidRPr="0079687D" w:rsidRDefault="00C8124E" w:rsidP="0079687D">
            <w:pPr>
              <w:pStyle w:val="a7"/>
              <w:numPr>
                <w:ilvl w:val="0"/>
                <w:numId w:val="5"/>
              </w:numPr>
              <w:ind w:firstLineChars="0"/>
            </w:pPr>
            <w:r w:rsidRPr="0079687D">
              <w:rPr>
                <w:rFonts w:hint="eastAsia"/>
              </w:rPr>
              <w:t>不享受</w:t>
            </w:r>
          </w:p>
          <w:p w14:paraId="3380DA05" w14:textId="77777777" w:rsidR="00C8124E" w:rsidRPr="0079687D" w:rsidRDefault="00C8124E" w:rsidP="0079687D">
            <w:pPr>
              <w:pStyle w:val="a7"/>
              <w:numPr>
                <w:ilvl w:val="0"/>
                <w:numId w:val="5"/>
              </w:numPr>
              <w:ind w:firstLineChars="0"/>
            </w:pPr>
            <w:r w:rsidRPr="0079687D">
              <w:rPr>
                <w:rFonts w:hint="eastAsia"/>
              </w:rPr>
              <w:t>享受</w:t>
            </w:r>
          </w:p>
        </w:tc>
      </w:tr>
      <w:tr w:rsidR="00C8124E" w:rsidRPr="00F15107" w14:paraId="47E5313A" w14:textId="77777777" w:rsidTr="0079687D">
        <w:trPr>
          <w:trHeight w:val="217"/>
          <w:jc w:val="center"/>
        </w:trPr>
        <w:tc>
          <w:tcPr>
            <w:tcW w:w="3258" w:type="dxa"/>
          </w:tcPr>
          <w:p w14:paraId="2990CD39" w14:textId="77777777" w:rsidR="00C8124E" w:rsidRPr="0079687D" w:rsidRDefault="00C8124E" w:rsidP="0079687D">
            <w:r w:rsidRPr="0079687D">
              <w:rPr>
                <w:rFonts w:hint="eastAsia"/>
              </w:rPr>
              <w:t>seatClassOpenStatus</w:t>
            </w:r>
          </w:p>
        </w:tc>
        <w:tc>
          <w:tcPr>
            <w:tcW w:w="2057" w:type="dxa"/>
          </w:tcPr>
          <w:p w14:paraId="331DD90D" w14:textId="77777777" w:rsidR="00C8124E" w:rsidRPr="0079687D" w:rsidRDefault="00C8124E" w:rsidP="0079687D">
            <w:r w:rsidRPr="0079687D">
              <w:rPr>
                <w:rFonts w:hint="eastAsia"/>
              </w:rPr>
              <w:t>舱位开放状态</w:t>
            </w:r>
          </w:p>
        </w:tc>
        <w:tc>
          <w:tcPr>
            <w:tcW w:w="1424" w:type="dxa"/>
          </w:tcPr>
          <w:p w14:paraId="1B1C9D4B" w14:textId="77777777" w:rsidR="00C8124E" w:rsidRPr="0079687D" w:rsidRDefault="00C8124E" w:rsidP="0079687D">
            <w:r w:rsidRPr="0079687D">
              <w:rPr>
                <w:rFonts w:hint="eastAsia"/>
              </w:rPr>
              <w:t>Integer</w:t>
            </w:r>
          </w:p>
        </w:tc>
        <w:tc>
          <w:tcPr>
            <w:tcW w:w="3322" w:type="dxa"/>
          </w:tcPr>
          <w:p w14:paraId="33CB0A5B" w14:textId="77777777" w:rsidR="00C8124E" w:rsidRPr="0079687D" w:rsidRDefault="00C8124E" w:rsidP="0079687D">
            <w:r w:rsidRPr="0079687D">
              <w:rPr>
                <w:rFonts w:hint="eastAsia"/>
              </w:rPr>
              <w:t xml:space="preserve">0 </w:t>
            </w:r>
            <w:r w:rsidRPr="0079687D">
              <w:rPr>
                <w:rFonts w:hint="eastAsia"/>
              </w:rPr>
              <w:t>见舱</w:t>
            </w:r>
          </w:p>
          <w:p w14:paraId="0F59232C" w14:textId="77777777" w:rsidR="00C8124E" w:rsidRPr="0079687D" w:rsidRDefault="00C8124E" w:rsidP="0079687D">
            <w:r w:rsidRPr="0079687D">
              <w:rPr>
                <w:rFonts w:hint="eastAsia"/>
              </w:rPr>
              <w:t>1 Q</w:t>
            </w:r>
            <w:r w:rsidRPr="0079687D">
              <w:rPr>
                <w:rFonts w:hint="eastAsia"/>
              </w:rPr>
              <w:t>状态</w:t>
            </w:r>
            <w:r w:rsidRPr="0079687D">
              <w:rPr>
                <w:rFonts w:hint="eastAsia"/>
              </w:rPr>
              <w:t xml:space="preserve"> </w:t>
            </w:r>
          </w:p>
          <w:p w14:paraId="69A707DA" w14:textId="77777777" w:rsidR="00C8124E" w:rsidRPr="0079687D" w:rsidRDefault="00C8124E" w:rsidP="0079687D">
            <w:r w:rsidRPr="0079687D">
              <w:rPr>
                <w:rFonts w:hint="eastAsia"/>
              </w:rPr>
              <w:t xml:space="preserve">2 </w:t>
            </w:r>
            <w:r w:rsidRPr="0079687D">
              <w:rPr>
                <w:rFonts w:hint="eastAsia"/>
              </w:rPr>
              <w:t>无舱</w:t>
            </w:r>
          </w:p>
        </w:tc>
      </w:tr>
      <w:tr w:rsidR="00C8124E" w:rsidRPr="00F15107" w14:paraId="1C4630E4" w14:textId="77777777" w:rsidTr="0079687D">
        <w:trPr>
          <w:trHeight w:val="217"/>
          <w:jc w:val="center"/>
        </w:trPr>
        <w:tc>
          <w:tcPr>
            <w:tcW w:w="3258" w:type="dxa"/>
          </w:tcPr>
          <w:p w14:paraId="3E9E61A7" w14:textId="77777777" w:rsidR="00C8124E" w:rsidRPr="0079687D" w:rsidRDefault="00C8124E" w:rsidP="0079687D">
            <w:r w:rsidRPr="0079687D">
              <w:t>seatClass</w:t>
            </w:r>
          </w:p>
        </w:tc>
        <w:tc>
          <w:tcPr>
            <w:tcW w:w="2057" w:type="dxa"/>
          </w:tcPr>
          <w:p w14:paraId="5D150681" w14:textId="77777777" w:rsidR="00C8124E" w:rsidRPr="0079687D" w:rsidRDefault="00C8124E" w:rsidP="0079687D">
            <w:r w:rsidRPr="0079687D">
              <w:rPr>
                <w:rFonts w:hint="eastAsia"/>
              </w:rPr>
              <w:t>适用舱位</w:t>
            </w:r>
          </w:p>
        </w:tc>
        <w:tc>
          <w:tcPr>
            <w:tcW w:w="1424" w:type="dxa"/>
          </w:tcPr>
          <w:p w14:paraId="0AA75D9B" w14:textId="77777777" w:rsidR="00C8124E" w:rsidRPr="0079687D" w:rsidRDefault="00C8124E" w:rsidP="0079687D">
            <w:r w:rsidRPr="0079687D">
              <w:rPr>
                <w:rFonts w:hint="eastAsia"/>
              </w:rPr>
              <w:t>String</w:t>
            </w:r>
          </w:p>
        </w:tc>
        <w:tc>
          <w:tcPr>
            <w:tcW w:w="3322" w:type="dxa"/>
          </w:tcPr>
          <w:p w14:paraId="51BEB583" w14:textId="77777777" w:rsidR="00C8124E" w:rsidRPr="0079687D" w:rsidRDefault="00C8124E" w:rsidP="0079687D">
            <w:r w:rsidRPr="0079687D">
              <w:rPr>
                <w:rFonts w:hint="eastAsia"/>
              </w:rPr>
              <w:t>如“</w:t>
            </w:r>
            <w:r w:rsidRPr="0079687D">
              <w:rPr>
                <w:rFonts w:hint="eastAsia"/>
              </w:rPr>
              <w:t>Y/B/H</w:t>
            </w:r>
            <w:r w:rsidRPr="0079687D">
              <w:rPr>
                <w:rFonts w:hint="eastAsia"/>
              </w:rPr>
              <w:t>”</w:t>
            </w:r>
          </w:p>
        </w:tc>
      </w:tr>
      <w:tr w:rsidR="00C8124E" w:rsidRPr="00F15107" w14:paraId="074C3C2C" w14:textId="77777777" w:rsidTr="0079687D">
        <w:trPr>
          <w:trHeight w:val="217"/>
          <w:jc w:val="center"/>
        </w:trPr>
        <w:tc>
          <w:tcPr>
            <w:tcW w:w="3258" w:type="dxa"/>
          </w:tcPr>
          <w:p w14:paraId="4BCE6D8C" w14:textId="77777777" w:rsidR="00C8124E" w:rsidRPr="0079687D" w:rsidRDefault="00C8124E" w:rsidP="0079687D">
            <w:r w:rsidRPr="0079687D">
              <w:rPr>
                <w:rFonts w:hint="eastAsia"/>
              </w:rPr>
              <w:t>preferentialType</w:t>
            </w:r>
          </w:p>
        </w:tc>
        <w:tc>
          <w:tcPr>
            <w:tcW w:w="2057" w:type="dxa"/>
          </w:tcPr>
          <w:p w14:paraId="494D8214" w14:textId="77777777" w:rsidR="00C8124E" w:rsidRPr="0079687D" w:rsidRDefault="00C8124E" w:rsidP="0079687D">
            <w:r w:rsidRPr="0079687D">
              <w:rPr>
                <w:rFonts w:hint="eastAsia"/>
              </w:rPr>
              <w:t>优惠类型</w:t>
            </w:r>
          </w:p>
        </w:tc>
        <w:tc>
          <w:tcPr>
            <w:tcW w:w="1424" w:type="dxa"/>
          </w:tcPr>
          <w:p w14:paraId="3D841A86" w14:textId="77777777" w:rsidR="00C8124E" w:rsidRPr="0079687D" w:rsidRDefault="00C8124E" w:rsidP="0079687D">
            <w:r w:rsidRPr="0079687D">
              <w:rPr>
                <w:rFonts w:hint="eastAsia"/>
              </w:rPr>
              <w:t>Integer</w:t>
            </w:r>
          </w:p>
        </w:tc>
        <w:tc>
          <w:tcPr>
            <w:tcW w:w="3322" w:type="dxa"/>
          </w:tcPr>
          <w:p w14:paraId="0FFA57AE" w14:textId="77777777" w:rsidR="00C8124E" w:rsidRPr="0079687D" w:rsidRDefault="00C8124E" w:rsidP="0079687D">
            <w:pPr>
              <w:pStyle w:val="a7"/>
              <w:numPr>
                <w:ilvl w:val="0"/>
                <w:numId w:val="4"/>
              </w:numPr>
              <w:ind w:firstLineChars="0"/>
            </w:pPr>
            <w:r w:rsidRPr="0079687D">
              <w:rPr>
                <w:rFonts w:hint="eastAsia"/>
              </w:rPr>
              <w:t>指定价格</w:t>
            </w:r>
          </w:p>
          <w:p w14:paraId="12026F40" w14:textId="77777777" w:rsidR="00C8124E" w:rsidRPr="0079687D" w:rsidRDefault="00C8124E" w:rsidP="0079687D">
            <w:pPr>
              <w:pStyle w:val="a7"/>
              <w:numPr>
                <w:ilvl w:val="0"/>
                <w:numId w:val="4"/>
              </w:numPr>
              <w:ind w:firstLineChars="0"/>
            </w:pPr>
            <w:r w:rsidRPr="0079687D">
              <w:rPr>
                <w:rFonts w:hint="eastAsia"/>
              </w:rPr>
              <w:t>指定折扣</w:t>
            </w:r>
          </w:p>
          <w:p w14:paraId="0272B735" w14:textId="77777777" w:rsidR="00C8124E" w:rsidRPr="0079687D" w:rsidRDefault="00C8124E" w:rsidP="0079687D">
            <w:pPr>
              <w:pStyle w:val="a7"/>
              <w:numPr>
                <w:ilvl w:val="0"/>
                <w:numId w:val="4"/>
              </w:numPr>
              <w:ind w:firstLineChars="0"/>
            </w:pPr>
            <w:r w:rsidRPr="0079687D">
              <w:rPr>
                <w:rFonts w:hint="eastAsia"/>
              </w:rPr>
              <w:t>折扣直减</w:t>
            </w:r>
          </w:p>
          <w:p w14:paraId="05EB0E46" w14:textId="77777777" w:rsidR="00C8124E" w:rsidRPr="0079687D" w:rsidRDefault="00C8124E" w:rsidP="0079687D">
            <w:pPr>
              <w:pStyle w:val="a7"/>
              <w:numPr>
                <w:ilvl w:val="0"/>
                <w:numId w:val="4"/>
              </w:numPr>
              <w:ind w:firstLineChars="0"/>
            </w:pPr>
            <w:r w:rsidRPr="0079687D">
              <w:rPr>
                <w:rFonts w:hint="eastAsia"/>
              </w:rPr>
              <w:t>价格直减</w:t>
            </w:r>
          </w:p>
          <w:p w14:paraId="258F58BE" w14:textId="77777777" w:rsidR="00C8124E" w:rsidRPr="0079687D" w:rsidRDefault="00C8124E" w:rsidP="0079687D">
            <w:pPr>
              <w:pStyle w:val="a7"/>
              <w:numPr>
                <w:ilvl w:val="0"/>
                <w:numId w:val="4"/>
              </w:numPr>
              <w:ind w:firstLineChars="0"/>
            </w:pPr>
            <w:r w:rsidRPr="0079687D">
              <w:rPr>
                <w:rFonts w:hint="eastAsia"/>
              </w:rPr>
              <w:t>折上折</w:t>
            </w:r>
          </w:p>
        </w:tc>
      </w:tr>
      <w:tr w:rsidR="00C8124E" w:rsidRPr="00F15107" w14:paraId="385CE474" w14:textId="77777777" w:rsidTr="0079687D">
        <w:trPr>
          <w:trHeight w:val="217"/>
          <w:jc w:val="center"/>
        </w:trPr>
        <w:tc>
          <w:tcPr>
            <w:tcW w:w="3258" w:type="dxa"/>
          </w:tcPr>
          <w:p w14:paraId="12AD0F55" w14:textId="77777777" w:rsidR="00C8124E" w:rsidRPr="0079687D" w:rsidRDefault="00C8124E" w:rsidP="0079687D">
            <w:r w:rsidRPr="0079687D">
              <w:rPr>
                <w:rFonts w:hint="eastAsia"/>
              </w:rPr>
              <w:t>preferential</w:t>
            </w:r>
          </w:p>
        </w:tc>
        <w:tc>
          <w:tcPr>
            <w:tcW w:w="2057" w:type="dxa"/>
          </w:tcPr>
          <w:p w14:paraId="1431F993" w14:textId="77777777" w:rsidR="00C8124E" w:rsidRPr="0079687D" w:rsidRDefault="00C8124E" w:rsidP="0079687D">
            <w:r w:rsidRPr="0079687D">
              <w:rPr>
                <w:rFonts w:hint="eastAsia"/>
              </w:rPr>
              <w:t>优惠</w:t>
            </w:r>
          </w:p>
        </w:tc>
        <w:tc>
          <w:tcPr>
            <w:tcW w:w="1424" w:type="dxa"/>
          </w:tcPr>
          <w:p w14:paraId="5C403562" w14:textId="77777777" w:rsidR="00C8124E" w:rsidRPr="0079687D" w:rsidRDefault="00C8124E" w:rsidP="0079687D">
            <w:r w:rsidRPr="0079687D">
              <w:t>S</w:t>
            </w:r>
            <w:r w:rsidRPr="0079687D">
              <w:rPr>
                <w:rFonts w:hint="eastAsia"/>
              </w:rPr>
              <w:t>tring</w:t>
            </w:r>
          </w:p>
        </w:tc>
        <w:tc>
          <w:tcPr>
            <w:tcW w:w="3322" w:type="dxa"/>
          </w:tcPr>
          <w:p w14:paraId="264CE2E8" w14:textId="77777777" w:rsidR="00C8124E" w:rsidRPr="0079687D" w:rsidRDefault="00C8124E" w:rsidP="0079687D">
            <w:r w:rsidRPr="0079687D">
              <w:rPr>
                <w:rFonts w:hint="eastAsia"/>
              </w:rPr>
              <w:t>指定价格：</w:t>
            </w:r>
          </w:p>
          <w:p w14:paraId="6EA9A875" w14:textId="77777777" w:rsidR="00C8124E" w:rsidRPr="0079687D" w:rsidRDefault="00C8124E" w:rsidP="0079687D">
            <w:r w:rsidRPr="0079687D">
              <w:rPr>
                <w:rFonts w:hint="eastAsia"/>
              </w:rPr>
              <w:t>结算价</w:t>
            </w:r>
            <w:r w:rsidRPr="0079687D">
              <w:rPr>
                <w:rFonts w:hint="eastAsia"/>
              </w:rPr>
              <w:t xml:space="preserve"> = </w:t>
            </w:r>
            <w:r w:rsidRPr="0079687D">
              <w:rPr>
                <w:rFonts w:hint="eastAsia"/>
              </w:rPr>
              <w:t>固定价格（</w:t>
            </w:r>
            <w:r w:rsidRPr="0079687D">
              <w:rPr>
                <w:rFonts w:hint="eastAsia"/>
              </w:rPr>
              <w:t xml:space="preserve"> </w:t>
            </w:r>
            <w:r w:rsidRPr="0079687D">
              <w:rPr>
                <w:rFonts w:hint="eastAsia"/>
              </w:rPr>
              <w:t>单位：元）指定折扣：</w:t>
            </w:r>
          </w:p>
          <w:p w14:paraId="7DB089F6" w14:textId="77777777" w:rsidR="00C8124E" w:rsidRPr="0079687D" w:rsidRDefault="00C8124E" w:rsidP="0079687D">
            <w:r w:rsidRPr="0079687D">
              <w:rPr>
                <w:rFonts w:hint="eastAsia"/>
              </w:rPr>
              <w:t>固定折扣</w:t>
            </w:r>
            <w:r w:rsidRPr="0079687D">
              <w:rPr>
                <w:rFonts w:hint="eastAsia"/>
              </w:rPr>
              <w:t xml:space="preserve">  </w:t>
            </w:r>
            <w:r w:rsidRPr="0079687D">
              <w:rPr>
                <w:rFonts w:hint="eastAsia"/>
              </w:rPr>
              <w:t>结算价</w:t>
            </w:r>
            <w:r w:rsidRPr="0079687D">
              <w:rPr>
                <w:rFonts w:hint="eastAsia"/>
              </w:rPr>
              <w:t xml:space="preserve"> = </w:t>
            </w:r>
            <w:r w:rsidRPr="0079687D">
              <w:rPr>
                <w:rFonts w:hint="eastAsia"/>
              </w:rPr>
              <w:t>票面价</w:t>
            </w:r>
            <w:r w:rsidRPr="0079687D">
              <w:rPr>
                <w:rFonts w:hint="eastAsia"/>
              </w:rPr>
              <w:t xml:space="preserve"> * 50%</w:t>
            </w:r>
          </w:p>
          <w:p w14:paraId="78A98D23" w14:textId="77777777" w:rsidR="00C8124E" w:rsidRPr="0079687D" w:rsidRDefault="00C8124E" w:rsidP="0079687D">
            <w:r w:rsidRPr="0079687D">
              <w:rPr>
                <w:rFonts w:hint="eastAsia"/>
              </w:rPr>
              <w:t>价格直减：</w:t>
            </w:r>
          </w:p>
          <w:p w14:paraId="1B9871C7" w14:textId="77777777" w:rsidR="00C8124E" w:rsidRPr="0079687D" w:rsidRDefault="00C8124E" w:rsidP="0079687D">
            <w:r w:rsidRPr="0079687D">
              <w:rPr>
                <w:rFonts w:hint="eastAsia"/>
              </w:rPr>
              <w:t>结算价</w:t>
            </w:r>
            <w:r w:rsidRPr="0079687D">
              <w:rPr>
                <w:rFonts w:hint="eastAsia"/>
              </w:rPr>
              <w:t xml:space="preserve"> = </w:t>
            </w:r>
            <w:r w:rsidRPr="0079687D">
              <w:rPr>
                <w:rFonts w:hint="eastAsia"/>
              </w:rPr>
              <w:t>票面价</w:t>
            </w:r>
            <w:r w:rsidRPr="0079687D">
              <w:rPr>
                <w:rFonts w:hint="eastAsia"/>
              </w:rPr>
              <w:t>-</w:t>
            </w:r>
            <w:r w:rsidRPr="0079687D">
              <w:rPr>
                <w:rFonts w:hint="eastAsia"/>
              </w:rPr>
              <w:t>输入价格</w:t>
            </w:r>
          </w:p>
          <w:p w14:paraId="42518EB9" w14:textId="77777777" w:rsidR="00C8124E" w:rsidRPr="0079687D" w:rsidRDefault="00C8124E" w:rsidP="0079687D">
            <w:r w:rsidRPr="0079687D">
              <w:rPr>
                <w:rFonts w:hint="eastAsia"/>
              </w:rPr>
              <w:t>折扣直减：</w:t>
            </w:r>
          </w:p>
          <w:p w14:paraId="4DDD2839" w14:textId="77777777" w:rsidR="00C8124E" w:rsidRPr="0079687D" w:rsidRDefault="00C8124E" w:rsidP="0079687D">
            <w:r w:rsidRPr="0079687D">
              <w:rPr>
                <w:rFonts w:hint="eastAsia"/>
              </w:rPr>
              <w:t>结算价</w:t>
            </w:r>
            <w:r w:rsidRPr="0079687D">
              <w:rPr>
                <w:rFonts w:hint="eastAsia"/>
              </w:rPr>
              <w:t xml:space="preserve"> = Y</w:t>
            </w:r>
            <w:r w:rsidRPr="0079687D">
              <w:rPr>
                <w:rFonts w:hint="eastAsia"/>
              </w:rPr>
              <w:t>舱票面价</w:t>
            </w:r>
            <w:r w:rsidRPr="0079687D">
              <w:rPr>
                <w:rFonts w:hint="eastAsia"/>
              </w:rPr>
              <w:t>*</w:t>
            </w:r>
            <w:r w:rsidRPr="0079687D">
              <w:rPr>
                <w:rFonts w:hint="eastAsia"/>
              </w:rPr>
              <w:t>（舱位折扣</w:t>
            </w:r>
            <w:r w:rsidRPr="0079687D">
              <w:rPr>
                <w:rFonts w:hint="eastAsia"/>
              </w:rPr>
              <w:t>-</w:t>
            </w:r>
            <w:r w:rsidRPr="0079687D">
              <w:rPr>
                <w:rFonts w:hint="eastAsia"/>
              </w:rPr>
              <w:t>输入折扣）</w:t>
            </w:r>
          </w:p>
        </w:tc>
      </w:tr>
      <w:tr w:rsidR="00C8124E" w:rsidRPr="00F15107" w14:paraId="111D88B9" w14:textId="77777777" w:rsidTr="0079687D">
        <w:trPr>
          <w:trHeight w:val="217"/>
          <w:jc w:val="center"/>
        </w:trPr>
        <w:tc>
          <w:tcPr>
            <w:tcW w:w="3258" w:type="dxa"/>
          </w:tcPr>
          <w:p w14:paraId="5EB5167F" w14:textId="77777777" w:rsidR="00C8124E" w:rsidRPr="0079687D" w:rsidRDefault="00C8124E" w:rsidP="0079687D">
            <w:r w:rsidRPr="0079687D">
              <w:rPr>
                <w:rFonts w:hint="eastAsia"/>
              </w:rPr>
              <w:t>inventoryType</w:t>
            </w:r>
          </w:p>
        </w:tc>
        <w:tc>
          <w:tcPr>
            <w:tcW w:w="2057" w:type="dxa"/>
          </w:tcPr>
          <w:p w14:paraId="642CF69A" w14:textId="77777777" w:rsidR="00C8124E" w:rsidRPr="0079687D" w:rsidRDefault="00C8124E" w:rsidP="0079687D">
            <w:r w:rsidRPr="0079687D">
              <w:rPr>
                <w:rFonts w:hint="eastAsia"/>
              </w:rPr>
              <w:t>库存类型</w:t>
            </w:r>
          </w:p>
        </w:tc>
        <w:tc>
          <w:tcPr>
            <w:tcW w:w="1424" w:type="dxa"/>
          </w:tcPr>
          <w:p w14:paraId="2BFD6470" w14:textId="77777777" w:rsidR="00C8124E" w:rsidRPr="0079687D" w:rsidRDefault="00C8124E" w:rsidP="0079687D">
            <w:r w:rsidRPr="0079687D">
              <w:rPr>
                <w:rFonts w:hint="eastAsia"/>
              </w:rPr>
              <w:t>Integer</w:t>
            </w:r>
          </w:p>
        </w:tc>
        <w:tc>
          <w:tcPr>
            <w:tcW w:w="3322" w:type="dxa"/>
          </w:tcPr>
          <w:p w14:paraId="3302E525" w14:textId="77777777" w:rsidR="00C8124E" w:rsidRPr="0079687D" w:rsidRDefault="00C8124E" w:rsidP="0079687D">
            <w:r w:rsidRPr="0079687D">
              <w:rPr>
                <w:rFonts w:hint="eastAsia"/>
              </w:rPr>
              <w:t xml:space="preserve">0 </w:t>
            </w:r>
            <w:r w:rsidRPr="0079687D">
              <w:rPr>
                <w:rFonts w:hint="eastAsia"/>
              </w:rPr>
              <w:t>无限制</w:t>
            </w:r>
            <w:r w:rsidRPr="0079687D">
              <w:rPr>
                <w:rFonts w:hint="eastAsia"/>
              </w:rPr>
              <w:cr/>
              <w:t xml:space="preserve">1 </w:t>
            </w:r>
            <w:r w:rsidRPr="0079687D">
              <w:rPr>
                <w:rFonts w:hint="eastAsia"/>
              </w:rPr>
              <w:t>每航班可销售数量（与具体航班关联）</w:t>
            </w:r>
            <w:r w:rsidRPr="0079687D">
              <w:rPr>
                <w:rFonts w:hint="eastAsia"/>
              </w:rPr>
              <w:cr/>
              <w:t xml:space="preserve">2 </w:t>
            </w:r>
            <w:r w:rsidRPr="0079687D">
              <w:rPr>
                <w:rFonts w:hint="eastAsia"/>
              </w:rPr>
              <w:t>可出售数量</w:t>
            </w:r>
          </w:p>
        </w:tc>
      </w:tr>
      <w:tr w:rsidR="00C8124E" w:rsidRPr="00F15107" w14:paraId="2CBFA799" w14:textId="77777777" w:rsidTr="0079687D">
        <w:trPr>
          <w:trHeight w:val="217"/>
          <w:jc w:val="center"/>
        </w:trPr>
        <w:tc>
          <w:tcPr>
            <w:tcW w:w="3258" w:type="dxa"/>
          </w:tcPr>
          <w:p w14:paraId="3512D13D" w14:textId="77777777" w:rsidR="00C8124E" w:rsidRPr="0079687D" w:rsidRDefault="00C8124E" w:rsidP="0079687D">
            <w:r w:rsidRPr="0079687D">
              <w:rPr>
                <w:rFonts w:hint="eastAsia"/>
              </w:rPr>
              <w:t>inventoryList</w:t>
            </w:r>
          </w:p>
        </w:tc>
        <w:tc>
          <w:tcPr>
            <w:tcW w:w="2057" w:type="dxa"/>
          </w:tcPr>
          <w:p w14:paraId="2DF1D532" w14:textId="77777777" w:rsidR="00C8124E" w:rsidRPr="0079687D" w:rsidRDefault="00C8124E" w:rsidP="0079687D">
            <w:r w:rsidRPr="0079687D">
              <w:rPr>
                <w:rFonts w:hint="eastAsia"/>
              </w:rPr>
              <w:t>库存信息</w:t>
            </w:r>
          </w:p>
        </w:tc>
        <w:tc>
          <w:tcPr>
            <w:tcW w:w="1424" w:type="dxa"/>
          </w:tcPr>
          <w:p w14:paraId="318CB64F" w14:textId="77777777" w:rsidR="00C8124E" w:rsidRPr="0079687D" w:rsidRDefault="00C8124E" w:rsidP="0079687D">
            <w:r w:rsidRPr="0079687D">
              <w:rPr>
                <w:rFonts w:hint="eastAsia"/>
              </w:rPr>
              <w:t>List</w:t>
            </w:r>
          </w:p>
        </w:tc>
        <w:tc>
          <w:tcPr>
            <w:tcW w:w="3322" w:type="dxa"/>
          </w:tcPr>
          <w:p w14:paraId="7E3AB1B0" w14:textId="77777777" w:rsidR="00C8124E" w:rsidRPr="0079687D" w:rsidRDefault="00C8124E" w:rsidP="0079687D">
            <w:r w:rsidRPr="0079687D">
              <w:rPr>
                <w:rFonts w:hint="eastAsia"/>
              </w:rPr>
              <w:t>为空或者</w:t>
            </w:r>
            <w:r w:rsidRPr="0079687D">
              <w:rPr>
                <w:rFonts w:hint="eastAsia"/>
              </w:rPr>
              <w:t xml:space="preserve">size=0 </w:t>
            </w:r>
            <w:r w:rsidRPr="0079687D">
              <w:rPr>
                <w:rFonts w:hint="eastAsia"/>
              </w:rPr>
              <w:t>不用考虑库存</w:t>
            </w:r>
            <w:r w:rsidRPr="0079687D">
              <w:rPr>
                <w:rFonts w:hint="eastAsia"/>
              </w:rPr>
              <w:t xml:space="preserve"> </w:t>
            </w:r>
          </w:p>
        </w:tc>
      </w:tr>
      <w:tr w:rsidR="00C8124E" w:rsidRPr="00F15107" w14:paraId="79820F7E" w14:textId="77777777" w:rsidTr="0079687D">
        <w:trPr>
          <w:trHeight w:val="217"/>
          <w:jc w:val="center"/>
        </w:trPr>
        <w:tc>
          <w:tcPr>
            <w:tcW w:w="3258" w:type="dxa"/>
          </w:tcPr>
          <w:p w14:paraId="4F8D5965" w14:textId="77777777" w:rsidR="00C8124E" w:rsidRPr="006615F5" w:rsidRDefault="00C8124E" w:rsidP="0079687D">
            <w:pPr>
              <w:rPr>
                <w:color w:val="FF0000"/>
                <w:highlight w:val="yellow"/>
              </w:rPr>
            </w:pPr>
            <w:r w:rsidRPr="006615F5">
              <w:rPr>
                <w:color w:val="FF0000"/>
                <w:highlight w:val="yellow"/>
              </w:rPr>
              <w:t>flightNoIncluding</w:t>
            </w:r>
          </w:p>
        </w:tc>
        <w:tc>
          <w:tcPr>
            <w:tcW w:w="2057" w:type="dxa"/>
          </w:tcPr>
          <w:p w14:paraId="7CAB5619" w14:textId="77777777" w:rsidR="00C8124E" w:rsidRPr="006615F5" w:rsidRDefault="00C8124E" w:rsidP="0079687D">
            <w:pPr>
              <w:rPr>
                <w:color w:val="FF0000"/>
                <w:highlight w:val="yellow"/>
              </w:rPr>
            </w:pPr>
            <w:r w:rsidRPr="006615F5">
              <w:rPr>
                <w:rFonts w:hint="eastAsia"/>
                <w:color w:val="FF0000"/>
                <w:highlight w:val="yellow"/>
              </w:rPr>
              <w:t>适用的航班</w:t>
            </w:r>
          </w:p>
        </w:tc>
        <w:tc>
          <w:tcPr>
            <w:tcW w:w="1424" w:type="dxa"/>
          </w:tcPr>
          <w:p w14:paraId="5412F830" w14:textId="77777777" w:rsidR="00C8124E" w:rsidRPr="006615F5" w:rsidRDefault="00C8124E" w:rsidP="0079687D">
            <w:pPr>
              <w:rPr>
                <w:color w:val="FF0000"/>
                <w:highlight w:val="yellow"/>
              </w:rPr>
            </w:pPr>
            <w:r w:rsidRPr="006615F5">
              <w:rPr>
                <w:rFonts w:hint="eastAsia"/>
                <w:color w:val="FF0000"/>
                <w:highlight w:val="yellow"/>
              </w:rPr>
              <w:t>String</w:t>
            </w:r>
          </w:p>
        </w:tc>
        <w:tc>
          <w:tcPr>
            <w:tcW w:w="3322" w:type="dxa"/>
          </w:tcPr>
          <w:p w14:paraId="76C8340F" w14:textId="77777777" w:rsidR="00C8124E" w:rsidRPr="006615F5" w:rsidRDefault="006615F5" w:rsidP="0079687D">
            <w:pPr>
              <w:rPr>
                <w:color w:val="FF0000"/>
                <w:highlight w:val="yellow"/>
              </w:rPr>
            </w:pPr>
            <w:r w:rsidRPr="006615F5">
              <w:rPr>
                <w:rFonts w:hint="eastAsia"/>
                <w:color w:val="FF0000"/>
                <w:szCs w:val="21"/>
                <w:highlight w:val="yellow"/>
              </w:rPr>
              <w:t>如“</w:t>
            </w:r>
            <w:r w:rsidRPr="006615F5">
              <w:rPr>
                <w:rFonts w:hint="eastAsia"/>
                <w:color w:val="FF0000"/>
                <w:szCs w:val="21"/>
                <w:highlight w:val="yellow"/>
              </w:rPr>
              <w:t>1234/5678</w:t>
            </w:r>
            <w:r w:rsidRPr="006615F5">
              <w:rPr>
                <w:rFonts w:hint="eastAsia"/>
                <w:color w:val="FF0000"/>
                <w:szCs w:val="21"/>
                <w:highlight w:val="yellow"/>
              </w:rPr>
              <w:t>”，多个航班之间、</w:t>
            </w:r>
            <w:r w:rsidRPr="006615F5">
              <w:rPr>
                <w:rFonts w:hint="eastAsia"/>
                <w:color w:val="FF0000"/>
                <w:szCs w:val="21"/>
                <w:highlight w:val="yellow"/>
              </w:rPr>
              <w:t>/</w:t>
            </w:r>
            <w:r w:rsidRPr="006615F5">
              <w:rPr>
                <w:rFonts w:hint="eastAsia"/>
                <w:color w:val="FF0000"/>
                <w:szCs w:val="21"/>
                <w:highlight w:val="yellow"/>
              </w:rPr>
              <w:t>分隔</w:t>
            </w:r>
          </w:p>
        </w:tc>
      </w:tr>
      <w:tr w:rsidR="00C8124E" w:rsidRPr="00F15107" w14:paraId="0CA14BCC" w14:textId="77777777" w:rsidTr="0079687D">
        <w:trPr>
          <w:trHeight w:val="217"/>
          <w:jc w:val="center"/>
        </w:trPr>
        <w:tc>
          <w:tcPr>
            <w:tcW w:w="3258" w:type="dxa"/>
          </w:tcPr>
          <w:p w14:paraId="0D995248" w14:textId="77777777" w:rsidR="00C8124E" w:rsidRPr="0079687D" w:rsidRDefault="00C8124E" w:rsidP="0079687D">
            <w:r w:rsidRPr="0079687D">
              <w:t>flightNoExclude</w:t>
            </w:r>
          </w:p>
        </w:tc>
        <w:tc>
          <w:tcPr>
            <w:tcW w:w="2057" w:type="dxa"/>
          </w:tcPr>
          <w:p w14:paraId="4DF65139" w14:textId="77777777" w:rsidR="00C8124E" w:rsidRPr="0079687D" w:rsidRDefault="00C8124E" w:rsidP="0079687D">
            <w:r w:rsidRPr="0079687D">
              <w:rPr>
                <w:rFonts w:hint="eastAsia"/>
              </w:rPr>
              <w:t>不适用的航班</w:t>
            </w:r>
          </w:p>
        </w:tc>
        <w:tc>
          <w:tcPr>
            <w:tcW w:w="1424" w:type="dxa"/>
          </w:tcPr>
          <w:p w14:paraId="7D96D2F7" w14:textId="77777777" w:rsidR="00C8124E" w:rsidRPr="0079687D" w:rsidRDefault="00C8124E" w:rsidP="0079687D">
            <w:r w:rsidRPr="0079687D">
              <w:rPr>
                <w:rFonts w:hint="eastAsia"/>
              </w:rPr>
              <w:t>String</w:t>
            </w:r>
          </w:p>
        </w:tc>
        <w:tc>
          <w:tcPr>
            <w:tcW w:w="3322" w:type="dxa"/>
          </w:tcPr>
          <w:p w14:paraId="1E285714" w14:textId="77777777" w:rsidR="00C8124E" w:rsidRPr="0079687D" w:rsidRDefault="00C8124E" w:rsidP="0079687D">
            <w:r w:rsidRPr="0079687D">
              <w:rPr>
                <w:rFonts w:hint="eastAsia"/>
              </w:rPr>
              <w:t>如“</w:t>
            </w:r>
            <w:r w:rsidRPr="0079687D">
              <w:rPr>
                <w:rFonts w:hint="eastAsia"/>
              </w:rPr>
              <w:t>1234,5678</w:t>
            </w:r>
            <w:r w:rsidRPr="0079687D">
              <w:rPr>
                <w:rFonts w:hint="eastAsia"/>
              </w:rPr>
              <w:t>”，多个航班之间逗号分隔</w:t>
            </w:r>
          </w:p>
        </w:tc>
      </w:tr>
      <w:tr w:rsidR="00C8124E" w:rsidRPr="00F15107" w14:paraId="3E89AA56" w14:textId="77777777" w:rsidTr="0079687D">
        <w:trPr>
          <w:trHeight w:val="217"/>
          <w:jc w:val="center"/>
        </w:trPr>
        <w:tc>
          <w:tcPr>
            <w:tcW w:w="3258" w:type="dxa"/>
          </w:tcPr>
          <w:p w14:paraId="22E5870F" w14:textId="77777777" w:rsidR="00C8124E" w:rsidRPr="0079687D" w:rsidRDefault="00C8124E" w:rsidP="0079687D">
            <w:r w:rsidRPr="0079687D">
              <w:t>flightCycle</w:t>
            </w:r>
          </w:p>
        </w:tc>
        <w:tc>
          <w:tcPr>
            <w:tcW w:w="2057" w:type="dxa"/>
          </w:tcPr>
          <w:p w14:paraId="5A7B1BE5" w14:textId="77777777" w:rsidR="00C8124E" w:rsidRPr="0079687D" w:rsidRDefault="00C8124E" w:rsidP="0079687D">
            <w:r w:rsidRPr="0079687D">
              <w:rPr>
                <w:rFonts w:hint="eastAsia"/>
              </w:rPr>
              <w:t>航班周期</w:t>
            </w:r>
          </w:p>
        </w:tc>
        <w:tc>
          <w:tcPr>
            <w:tcW w:w="1424" w:type="dxa"/>
          </w:tcPr>
          <w:p w14:paraId="3FEA0B0A" w14:textId="77777777" w:rsidR="00C8124E" w:rsidRPr="0079687D" w:rsidRDefault="00C8124E" w:rsidP="0079687D">
            <w:r w:rsidRPr="0079687D">
              <w:rPr>
                <w:rFonts w:hint="eastAsia"/>
              </w:rPr>
              <w:t>String</w:t>
            </w:r>
          </w:p>
        </w:tc>
        <w:tc>
          <w:tcPr>
            <w:tcW w:w="3322" w:type="dxa"/>
          </w:tcPr>
          <w:p w14:paraId="10B65939" w14:textId="77777777" w:rsidR="00C8124E" w:rsidRPr="0079687D" w:rsidRDefault="00C8124E" w:rsidP="0079687D">
            <w:r w:rsidRPr="0079687D">
              <w:rPr>
                <w:rFonts w:hint="eastAsia"/>
              </w:rPr>
              <w:t>如“</w:t>
            </w:r>
            <w:r w:rsidRPr="0079687D">
              <w:rPr>
                <w:rFonts w:hint="eastAsia"/>
              </w:rPr>
              <w:t>1,2,3,4</w:t>
            </w:r>
            <w:r w:rsidRPr="0079687D">
              <w:rPr>
                <w:rFonts w:hint="eastAsia"/>
              </w:rPr>
              <w:t>”表示周一、周二、周三、周四的航班可用</w:t>
            </w:r>
          </w:p>
        </w:tc>
      </w:tr>
      <w:tr w:rsidR="00C8124E" w:rsidRPr="00F15107" w14:paraId="28135A5F" w14:textId="77777777" w:rsidTr="0079687D">
        <w:trPr>
          <w:trHeight w:val="217"/>
          <w:jc w:val="center"/>
        </w:trPr>
        <w:tc>
          <w:tcPr>
            <w:tcW w:w="3258" w:type="dxa"/>
          </w:tcPr>
          <w:p w14:paraId="42587BC9" w14:textId="77777777" w:rsidR="00C8124E" w:rsidRPr="0079687D" w:rsidRDefault="00C8124E" w:rsidP="0079687D">
            <w:r w:rsidRPr="0079687D">
              <w:t>needSwitchPNR</w:t>
            </w:r>
          </w:p>
        </w:tc>
        <w:tc>
          <w:tcPr>
            <w:tcW w:w="2057" w:type="dxa"/>
          </w:tcPr>
          <w:p w14:paraId="57919FFD" w14:textId="77777777" w:rsidR="00C8124E" w:rsidRPr="0079687D" w:rsidRDefault="00C8124E" w:rsidP="0079687D">
            <w:r w:rsidRPr="0079687D">
              <w:rPr>
                <w:rFonts w:hint="eastAsia"/>
              </w:rPr>
              <w:t>是否需要更换</w:t>
            </w:r>
            <w:r w:rsidRPr="0079687D">
              <w:rPr>
                <w:rFonts w:hint="eastAsia"/>
              </w:rPr>
              <w:t>PNR</w:t>
            </w:r>
          </w:p>
        </w:tc>
        <w:tc>
          <w:tcPr>
            <w:tcW w:w="1424" w:type="dxa"/>
          </w:tcPr>
          <w:p w14:paraId="08B3A22D" w14:textId="77777777" w:rsidR="00C8124E" w:rsidRPr="0079687D" w:rsidRDefault="00C8124E" w:rsidP="0079687D">
            <w:r w:rsidRPr="0079687D">
              <w:rPr>
                <w:rFonts w:hint="eastAsia"/>
              </w:rPr>
              <w:t>Integer</w:t>
            </w:r>
          </w:p>
        </w:tc>
        <w:tc>
          <w:tcPr>
            <w:tcW w:w="3322" w:type="dxa"/>
          </w:tcPr>
          <w:p w14:paraId="6E615616" w14:textId="77777777" w:rsidR="00C8124E" w:rsidRPr="0079687D" w:rsidRDefault="00C8124E" w:rsidP="0079687D">
            <w:r w:rsidRPr="0079687D">
              <w:rPr>
                <w:rFonts w:hint="eastAsia"/>
              </w:rPr>
              <w:t xml:space="preserve">0 </w:t>
            </w:r>
            <w:r w:rsidRPr="0079687D">
              <w:rPr>
                <w:rFonts w:hint="eastAsia"/>
              </w:rPr>
              <w:t>或</w:t>
            </w:r>
            <w:r w:rsidRPr="0079687D">
              <w:rPr>
                <w:rFonts w:hint="eastAsia"/>
              </w:rPr>
              <w:t>1</w:t>
            </w:r>
          </w:p>
          <w:p w14:paraId="27307D9C" w14:textId="77777777" w:rsidR="00C8124E" w:rsidRPr="0079687D" w:rsidRDefault="00C8124E" w:rsidP="0079687D">
            <w:r w:rsidRPr="0079687D">
              <w:rPr>
                <w:rFonts w:hint="eastAsia"/>
              </w:rPr>
              <w:t>1</w:t>
            </w:r>
            <w:r w:rsidRPr="0079687D">
              <w:rPr>
                <w:rFonts w:hint="eastAsia"/>
              </w:rPr>
              <w:t>——供应商需要更换成自己的</w:t>
            </w:r>
            <w:r w:rsidRPr="0079687D">
              <w:rPr>
                <w:rFonts w:hint="eastAsia"/>
              </w:rPr>
              <w:t>PNR</w:t>
            </w:r>
            <w:r w:rsidRPr="0079687D">
              <w:rPr>
                <w:rFonts w:hint="eastAsia"/>
              </w:rPr>
              <w:t>出票</w:t>
            </w:r>
          </w:p>
          <w:p w14:paraId="0A4F87A4" w14:textId="77777777" w:rsidR="00C8124E" w:rsidRPr="0079687D" w:rsidRDefault="00C8124E" w:rsidP="0079687D">
            <w:r w:rsidRPr="0079687D">
              <w:rPr>
                <w:rFonts w:hint="eastAsia"/>
              </w:rPr>
              <w:t>0</w:t>
            </w:r>
            <w:r w:rsidRPr="0079687D">
              <w:rPr>
                <w:rFonts w:hint="eastAsia"/>
              </w:rPr>
              <w:t>——不更换</w:t>
            </w:r>
          </w:p>
        </w:tc>
      </w:tr>
      <w:tr w:rsidR="00C8124E" w:rsidRPr="00F15107" w14:paraId="473108CD" w14:textId="77777777" w:rsidTr="0079687D">
        <w:trPr>
          <w:trHeight w:val="217"/>
          <w:jc w:val="center"/>
        </w:trPr>
        <w:tc>
          <w:tcPr>
            <w:tcW w:w="3258" w:type="dxa"/>
          </w:tcPr>
          <w:p w14:paraId="097EC668" w14:textId="77777777" w:rsidR="00C8124E" w:rsidRPr="0079687D" w:rsidRDefault="00C8124E" w:rsidP="0079687D">
            <w:r w:rsidRPr="0079687D">
              <w:rPr>
                <w:rFonts w:hint="eastAsia"/>
              </w:rPr>
              <w:t>needSwitchSeatClass</w:t>
            </w:r>
          </w:p>
        </w:tc>
        <w:tc>
          <w:tcPr>
            <w:tcW w:w="2057" w:type="dxa"/>
          </w:tcPr>
          <w:p w14:paraId="5F8E39BA" w14:textId="77777777" w:rsidR="00C8124E" w:rsidRPr="0079687D" w:rsidRDefault="00C8124E" w:rsidP="0079687D">
            <w:r w:rsidRPr="0079687D">
              <w:rPr>
                <w:rFonts w:hint="eastAsia"/>
              </w:rPr>
              <w:t>是否需要更换舱位</w:t>
            </w:r>
          </w:p>
        </w:tc>
        <w:tc>
          <w:tcPr>
            <w:tcW w:w="1424" w:type="dxa"/>
          </w:tcPr>
          <w:p w14:paraId="6E498C61" w14:textId="77777777" w:rsidR="00C8124E" w:rsidRPr="0079687D" w:rsidRDefault="00C8124E" w:rsidP="0079687D">
            <w:r w:rsidRPr="0079687D">
              <w:rPr>
                <w:rFonts w:hint="eastAsia"/>
              </w:rPr>
              <w:t>Integer</w:t>
            </w:r>
          </w:p>
        </w:tc>
        <w:tc>
          <w:tcPr>
            <w:tcW w:w="3322" w:type="dxa"/>
          </w:tcPr>
          <w:p w14:paraId="169B5017" w14:textId="77777777" w:rsidR="00C8124E" w:rsidRPr="0079687D" w:rsidRDefault="00C8124E" w:rsidP="0079687D">
            <w:r w:rsidRPr="0079687D">
              <w:rPr>
                <w:rFonts w:hint="eastAsia"/>
              </w:rPr>
              <w:t xml:space="preserve">0 </w:t>
            </w:r>
            <w:r w:rsidRPr="0079687D">
              <w:rPr>
                <w:rFonts w:hint="eastAsia"/>
              </w:rPr>
              <w:t>或</w:t>
            </w:r>
            <w:r w:rsidRPr="0079687D">
              <w:rPr>
                <w:rFonts w:hint="eastAsia"/>
              </w:rPr>
              <w:t>1</w:t>
            </w:r>
          </w:p>
          <w:p w14:paraId="5F5C36BB" w14:textId="77777777" w:rsidR="00C8124E" w:rsidRPr="0079687D" w:rsidRDefault="00C8124E" w:rsidP="0079687D">
            <w:r w:rsidRPr="0079687D">
              <w:rPr>
                <w:rFonts w:hint="eastAsia"/>
              </w:rPr>
              <w:t>1</w:t>
            </w:r>
            <w:r w:rsidRPr="0079687D">
              <w:rPr>
                <w:rFonts w:hint="eastAsia"/>
              </w:rPr>
              <w:t>——供应商需要更换舱位出票</w:t>
            </w:r>
          </w:p>
          <w:p w14:paraId="6FAC7C7F" w14:textId="77777777" w:rsidR="00C8124E" w:rsidRPr="0079687D" w:rsidRDefault="00C8124E" w:rsidP="0079687D">
            <w:r w:rsidRPr="0079687D">
              <w:rPr>
                <w:rFonts w:hint="eastAsia"/>
              </w:rPr>
              <w:t>0</w:t>
            </w:r>
            <w:r w:rsidRPr="0079687D">
              <w:rPr>
                <w:rFonts w:hint="eastAsia"/>
              </w:rPr>
              <w:t>——不更换</w:t>
            </w:r>
          </w:p>
        </w:tc>
      </w:tr>
      <w:tr w:rsidR="00C8124E" w:rsidRPr="00F15107" w14:paraId="2C79B4D0" w14:textId="77777777" w:rsidTr="0079687D">
        <w:trPr>
          <w:trHeight w:val="217"/>
          <w:jc w:val="center"/>
        </w:trPr>
        <w:tc>
          <w:tcPr>
            <w:tcW w:w="3258" w:type="dxa"/>
          </w:tcPr>
          <w:p w14:paraId="3F2B7345" w14:textId="77777777" w:rsidR="00C8124E" w:rsidRPr="0079687D" w:rsidRDefault="00C8124E" w:rsidP="0079687D">
            <w:r w:rsidRPr="0079687D">
              <w:rPr>
                <w:rFonts w:hint="eastAsia"/>
              </w:rPr>
              <w:t>validSeatClassOpen</w:t>
            </w:r>
          </w:p>
        </w:tc>
        <w:tc>
          <w:tcPr>
            <w:tcW w:w="2057" w:type="dxa"/>
          </w:tcPr>
          <w:p w14:paraId="00F1ECE5" w14:textId="77777777" w:rsidR="00C8124E" w:rsidRPr="0079687D" w:rsidRDefault="00C8124E" w:rsidP="0079687D">
            <w:r w:rsidRPr="0079687D">
              <w:rPr>
                <w:rFonts w:hint="eastAsia"/>
              </w:rPr>
              <w:t>需校验舱位是否开放</w:t>
            </w:r>
          </w:p>
        </w:tc>
        <w:tc>
          <w:tcPr>
            <w:tcW w:w="1424" w:type="dxa"/>
          </w:tcPr>
          <w:p w14:paraId="5C19C3F6" w14:textId="77777777" w:rsidR="00C8124E" w:rsidRPr="0079687D" w:rsidRDefault="00C8124E" w:rsidP="0079687D">
            <w:r w:rsidRPr="0079687D">
              <w:rPr>
                <w:rFonts w:hint="eastAsia"/>
              </w:rPr>
              <w:t>String</w:t>
            </w:r>
          </w:p>
        </w:tc>
        <w:tc>
          <w:tcPr>
            <w:tcW w:w="3322" w:type="dxa"/>
          </w:tcPr>
          <w:p w14:paraId="637FAC1A" w14:textId="77777777" w:rsidR="00C8124E" w:rsidRPr="0079687D" w:rsidRDefault="00C8124E" w:rsidP="0079687D">
            <w:r w:rsidRPr="0079687D">
              <w:rPr>
                <w:rFonts w:hint="eastAsia"/>
              </w:rPr>
              <w:t>不校验时为空</w:t>
            </w:r>
          </w:p>
          <w:p w14:paraId="33FA50CA" w14:textId="77777777" w:rsidR="00C8124E" w:rsidRPr="0079687D" w:rsidRDefault="00C8124E" w:rsidP="0079687D">
            <w:r w:rsidRPr="0079687D">
              <w:rPr>
                <w:rFonts w:hint="eastAsia"/>
              </w:rPr>
              <w:t>多个舱位时格式为</w:t>
            </w:r>
            <w:r w:rsidRPr="0079687D">
              <w:rPr>
                <w:rFonts w:hint="eastAsia"/>
              </w:rPr>
              <w:t>U/E/T</w:t>
            </w:r>
          </w:p>
          <w:p w14:paraId="24FA2C14" w14:textId="77777777" w:rsidR="00C8124E" w:rsidRPr="0079687D" w:rsidRDefault="00C8124E" w:rsidP="0079687D">
            <w:r w:rsidRPr="0079687D">
              <w:rPr>
                <w:rFonts w:hint="eastAsia"/>
              </w:rPr>
              <w:lastRenderedPageBreak/>
              <w:t>多个舱位只要有一个有效即可</w:t>
            </w:r>
          </w:p>
        </w:tc>
      </w:tr>
      <w:tr w:rsidR="00C8124E" w:rsidRPr="00F15107" w14:paraId="51D56E53" w14:textId="77777777" w:rsidTr="0079687D">
        <w:trPr>
          <w:trHeight w:val="217"/>
          <w:jc w:val="center"/>
        </w:trPr>
        <w:tc>
          <w:tcPr>
            <w:tcW w:w="3258" w:type="dxa"/>
          </w:tcPr>
          <w:p w14:paraId="541A5638" w14:textId="77777777" w:rsidR="00C8124E" w:rsidRPr="0079687D" w:rsidRDefault="00C8124E" w:rsidP="0079687D">
            <w:r w:rsidRPr="0079687D">
              <w:lastRenderedPageBreak/>
              <w:t>startDate</w:t>
            </w:r>
          </w:p>
        </w:tc>
        <w:tc>
          <w:tcPr>
            <w:tcW w:w="2057" w:type="dxa"/>
          </w:tcPr>
          <w:p w14:paraId="116A8733" w14:textId="77777777" w:rsidR="00C8124E" w:rsidRPr="0079687D" w:rsidRDefault="00C8124E" w:rsidP="0079687D">
            <w:r w:rsidRPr="0079687D">
              <w:rPr>
                <w:rFonts w:hint="eastAsia"/>
              </w:rPr>
              <w:t>乘机开始时间</w:t>
            </w:r>
          </w:p>
        </w:tc>
        <w:tc>
          <w:tcPr>
            <w:tcW w:w="1424" w:type="dxa"/>
          </w:tcPr>
          <w:p w14:paraId="3ED175BC" w14:textId="77777777" w:rsidR="00C8124E" w:rsidRPr="0079687D" w:rsidRDefault="00C8124E" w:rsidP="0079687D">
            <w:r w:rsidRPr="0079687D">
              <w:rPr>
                <w:rFonts w:hint="eastAsia"/>
              </w:rPr>
              <w:t>String</w:t>
            </w:r>
          </w:p>
        </w:tc>
        <w:tc>
          <w:tcPr>
            <w:tcW w:w="3322" w:type="dxa"/>
          </w:tcPr>
          <w:p w14:paraId="049E8EB5" w14:textId="77777777" w:rsidR="00C8124E" w:rsidRPr="0079687D" w:rsidRDefault="00C8124E" w:rsidP="0079687D">
            <w:r w:rsidRPr="0079687D">
              <w:rPr>
                <w:rFonts w:hint="eastAsia"/>
              </w:rPr>
              <w:t>指从此日起政策可用。格式“</w:t>
            </w:r>
            <w:r w:rsidRPr="0079687D">
              <w:rPr>
                <w:rFonts w:hint="eastAsia"/>
              </w:rPr>
              <w:t>yyyy-MM-dd</w:t>
            </w:r>
            <w:r w:rsidRPr="0079687D">
              <w:rPr>
                <w:rFonts w:hint="eastAsia"/>
              </w:rPr>
              <w:t>”</w:t>
            </w:r>
          </w:p>
        </w:tc>
      </w:tr>
      <w:tr w:rsidR="00C8124E" w:rsidRPr="00F15107" w14:paraId="15797A44" w14:textId="77777777" w:rsidTr="0079687D">
        <w:trPr>
          <w:trHeight w:val="217"/>
          <w:jc w:val="center"/>
        </w:trPr>
        <w:tc>
          <w:tcPr>
            <w:tcW w:w="3258" w:type="dxa"/>
          </w:tcPr>
          <w:p w14:paraId="03F64551" w14:textId="77777777" w:rsidR="00C8124E" w:rsidRPr="0079687D" w:rsidRDefault="00C8124E" w:rsidP="0079687D">
            <w:r w:rsidRPr="0079687D">
              <w:t>expiredDate</w:t>
            </w:r>
          </w:p>
        </w:tc>
        <w:tc>
          <w:tcPr>
            <w:tcW w:w="2057" w:type="dxa"/>
          </w:tcPr>
          <w:p w14:paraId="19CDDBC4" w14:textId="77777777" w:rsidR="00C8124E" w:rsidRPr="0079687D" w:rsidRDefault="00C8124E" w:rsidP="0079687D">
            <w:r w:rsidRPr="0079687D">
              <w:rPr>
                <w:rFonts w:hint="eastAsia"/>
              </w:rPr>
              <w:t>乘机结束时间</w:t>
            </w:r>
          </w:p>
        </w:tc>
        <w:tc>
          <w:tcPr>
            <w:tcW w:w="1424" w:type="dxa"/>
          </w:tcPr>
          <w:p w14:paraId="0974AF8B" w14:textId="77777777" w:rsidR="00C8124E" w:rsidRPr="0079687D" w:rsidRDefault="00C8124E" w:rsidP="0079687D">
            <w:r w:rsidRPr="0079687D">
              <w:rPr>
                <w:rFonts w:hint="eastAsia"/>
              </w:rPr>
              <w:t>String</w:t>
            </w:r>
          </w:p>
        </w:tc>
        <w:tc>
          <w:tcPr>
            <w:tcW w:w="3322" w:type="dxa"/>
          </w:tcPr>
          <w:p w14:paraId="5C7F29F5" w14:textId="77777777" w:rsidR="00C8124E" w:rsidRPr="0079687D" w:rsidRDefault="00C8124E" w:rsidP="0079687D">
            <w:r w:rsidRPr="0079687D">
              <w:rPr>
                <w:rFonts w:hint="eastAsia"/>
              </w:rPr>
              <w:t>格式“</w:t>
            </w:r>
            <w:r w:rsidRPr="0079687D">
              <w:rPr>
                <w:rFonts w:hint="eastAsia"/>
              </w:rPr>
              <w:t>yyyy-MM-dd</w:t>
            </w:r>
            <w:r w:rsidRPr="0079687D">
              <w:rPr>
                <w:rFonts w:hint="eastAsia"/>
              </w:rPr>
              <w:t>”</w:t>
            </w:r>
          </w:p>
        </w:tc>
      </w:tr>
      <w:tr w:rsidR="00C8124E" w:rsidRPr="00F15107" w14:paraId="11BCF954" w14:textId="77777777" w:rsidTr="0079687D">
        <w:trPr>
          <w:trHeight w:val="217"/>
          <w:jc w:val="center"/>
        </w:trPr>
        <w:tc>
          <w:tcPr>
            <w:tcW w:w="3258" w:type="dxa"/>
          </w:tcPr>
          <w:p w14:paraId="70544982" w14:textId="77777777" w:rsidR="00C8124E" w:rsidRPr="0079687D" w:rsidRDefault="00C8124E" w:rsidP="0079687D">
            <w:r w:rsidRPr="0079687D">
              <w:t>printTicketStartDate</w:t>
            </w:r>
          </w:p>
        </w:tc>
        <w:tc>
          <w:tcPr>
            <w:tcW w:w="2057" w:type="dxa"/>
          </w:tcPr>
          <w:p w14:paraId="6C94F304" w14:textId="77777777" w:rsidR="00C8124E" w:rsidRPr="0079687D" w:rsidRDefault="00C8124E" w:rsidP="0079687D">
            <w:r w:rsidRPr="0079687D">
              <w:rPr>
                <w:rFonts w:hint="eastAsia"/>
              </w:rPr>
              <w:t>政策出票有效期开始时间</w:t>
            </w:r>
          </w:p>
        </w:tc>
        <w:tc>
          <w:tcPr>
            <w:tcW w:w="1424" w:type="dxa"/>
          </w:tcPr>
          <w:p w14:paraId="293BC4C9" w14:textId="77777777" w:rsidR="00C8124E" w:rsidRPr="0079687D" w:rsidRDefault="00C8124E" w:rsidP="0079687D">
            <w:r w:rsidRPr="0079687D">
              <w:rPr>
                <w:rFonts w:hint="eastAsia"/>
              </w:rPr>
              <w:t>String</w:t>
            </w:r>
          </w:p>
        </w:tc>
        <w:tc>
          <w:tcPr>
            <w:tcW w:w="3322" w:type="dxa"/>
          </w:tcPr>
          <w:p w14:paraId="74F90EE2" w14:textId="77777777" w:rsidR="00C8124E" w:rsidRPr="0079687D" w:rsidRDefault="00C8124E" w:rsidP="0079687D">
            <w:r w:rsidRPr="0079687D">
              <w:rPr>
                <w:rFonts w:hint="eastAsia"/>
              </w:rPr>
              <w:t>指从此日起出的票才可使用此政策。格式“</w:t>
            </w:r>
            <w:r w:rsidRPr="0079687D">
              <w:rPr>
                <w:rFonts w:hint="eastAsia"/>
              </w:rPr>
              <w:t>yyyy-MM-dd</w:t>
            </w:r>
            <w:r w:rsidRPr="0079687D">
              <w:rPr>
                <w:rFonts w:hint="eastAsia"/>
              </w:rPr>
              <w:t>”</w:t>
            </w:r>
          </w:p>
        </w:tc>
      </w:tr>
      <w:tr w:rsidR="00C8124E" w:rsidRPr="00F15107" w14:paraId="67BF7A8E" w14:textId="77777777" w:rsidTr="0079687D">
        <w:trPr>
          <w:trHeight w:val="217"/>
          <w:jc w:val="center"/>
        </w:trPr>
        <w:tc>
          <w:tcPr>
            <w:tcW w:w="3258" w:type="dxa"/>
          </w:tcPr>
          <w:p w14:paraId="19B5BD7F" w14:textId="77777777" w:rsidR="00C8124E" w:rsidRPr="0079687D" w:rsidRDefault="00C8124E" w:rsidP="0079687D">
            <w:r w:rsidRPr="0079687D">
              <w:t>printTicketExpiredDate</w:t>
            </w:r>
          </w:p>
        </w:tc>
        <w:tc>
          <w:tcPr>
            <w:tcW w:w="2057" w:type="dxa"/>
          </w:tcPr>
          <w:p w14:paraId="6C336A88" w14:textId="77777777" w:rsidR="00C8124E" w:rsidRPr="0079687D" w:rsidRDefault="00C8124E" w:rsidP="0079687D">
            <w:r w:rsidRPr="0079687D">
              <w:rPr>
                <w:rFonts w:hint="eastAsia"/>
              </w:rPr>
              <w:t>政策出票有效期结束时间</w:t>
            </w:r>
          </w:p>
        </w:tc>
        <w:tc>
          <w:tcPr>
            <w:tcW w:w="1424" w:type="dxa"/>
          </w:tcPr>
          <w:p w14:paraId="0B8AC27E" w14:textId="77777777" w:rsidR="00C8124E" w:rsidRPr="0079687D" w:rsidRDefault="00C8124E" w:rsidP="0079687D">
            <w:r w:rsidRPr="0079687D">
              <w:rPr>
                <w:rFonts w:hint="eastAsia"/>
              </w:rPr>
              <w:t>String</w:t>
            </w:r>
          </w:p>
        </w:tc>
        <w:tc>
          <w:tcPr>
            <w:tcW w:w="3322" w:type="dxa"/>
          </w:tcPr>
          <w:p w14:paraId="65542294" w14:textId="77777777" w:rsidR="00C8124E" w:rsidRPr="0079687D" w:rsidRDefault="00C8124E" w:rsidP="0079687D">
            <w:r w:rsidRPr="0079687D">
              <w:rPr>
                <w:rFonts w:hint="eastAsia"/>
              </w:rPr>
              <w:t>格式“</w:t>
            </w:r>
            <w:r w:rsidRPr="0079687D">
              <w:rPr>
                <w:rFonts w:hint="eastAsia"/>
              </w:rPr>
              <w:t>yyyy-MM-dd</w:t>
            </w:r>
            <w:r w:rsidRPr="0079687D">
              <w:rPr>
                <w:rFonts w:hint="eastAsia"/>
              </w:rPr>
              <w:t>”</w:t>
            </w:r>
          </w:p>
        </w:tc>
      </w:tr>
      <w:tr w:rsidR="00C8124E" w:rsidRPr="00F15107" w14:paraId="2FA8D363" w14:textId="77777777" w:rsidTr="0079687D">
        <w:trPr>
          <w:trHeight w:val="217"/>
          <w:jc w:val="center"/>
        </w:trPr>
        <w:tc>
          <w:tcPr>
            <w:tcW w:w="3258" w:type="dxa"/>
          </w:tcPr>
          <w:p w14:paraId="37CD7DEA" w14:textId="77777777" w:rsidR="00C8124E" w:rsidRPr="0079687D" w:rsidRDefault="00C8124E" w:rsidP="0079687D">
            <w:r w:rsidRPr="0079687D">
              <w:t>policyType</w:t>
            </w:r>
          </w:p>
        </w:tc>
        <w:tc>
          <w:tcPr>
            <w:tcW w:w="2057" w:type="dxa"/>
          </w:tcPr>
          <w:p w14:paraId="61645C2A" w14:textId="77777777" w:rsidR="00C8124E" w:rsidRPr="0079687D" w:rsidRDefault="00C8124E" w:rsidP="0079687D">
            <w:r w:rsidRPr="0079687D">
              <w:rPr>
                <w:rFonts w:hint="eastAsia"/>
              </w:rPr>
              <w:t>政策类型</w:t>
            </w:r>
          </w:p>
          <w:p w14:paraId="62308F26" w14:textId="77777777" w:rsidR="00C8124E" w:rsidRPr="0079687D" w:rsidRDefault="00C8124E" w:rsidP="0079687D">
            <w:r w:rsidRPr="0079687D">
              <w:rPr>
                <w:rFonts w:hint="eastAsia"/>
              </w:rPr>
              <w:t>B2B</w:t>
            </w:r>
            <w:r w:rsidRPr="0079687D">
              <w:rPr>
                <w:rFonts w:hint="eastAsia"/>
              </w:rPr>
              <w:t>，</w:t>
            </w:r>
            <w:r w:rsidRPr="0079687D">
              <w:rPr>
                <w:rFonts w:hint="eastAsia"/>
              </w:rPr>
              <w:t>BSP</w:t>
            </w:r>
          </w:p>
        </w:tc>
        <w:tc>
          <w:tcPr>
            <w:tcW w:w="1424" w:type="dxa"/>
          </w:tcPr>
          <w:p w14:paraId="7BF0811D" w14:textId="77777777" w:rsidR="00C8124E" w:rsidRPr="0079687D" w:rsidRDefault="00C8124E" w:rsidP="0079687D">
            <w:r w:rsidRPr="0079687D">
              <w:rPr>
                <w:rFonts w:hint="eastAsia"/>
              </w:rPr>
              <w:t>String</w:t>
            </w:r>
          </w:p>
        </w:tc>
        <w:tc>
          <w:tcPr>
            <w:tcW w:w="3322" w:type="dxa"/>
          </w:tcPr>
          <w:p w14:paraId="54962D58" w14:textId="77777777" w:rsidR="00C8124E" w:rsidRPr="0079687D" w:rsidRDefault="00C8124E" w:rsidP="0079687D">
            <w:r w:rsidRPr="0079687D">
              <w:rPr>
                <w:rFonts w:hint="eastAsia"/>
              </w:rPr>
              <w:t>B2B</w:t>
            </w:r>
            <w:r w:rsidRPr="0079687D">
              <w:rPr>
                <w:rFonts w:hint="eastAsia"/>
              </w:rPr>
              <w:t>指航空公司网站政策</w:t>
            </w:r>
          </w:p>
          <w:p w14:paraId="205673E5" w14:textId="77777777" w:rsidR="00C8124E" w:rsidRPr="0079687D" w:rsidRDefault="00C8124E" w:rsidP="0079687D">
            <w:r w:rsidRPr="0079687D">
              <w:rPr>
                <w:rFonts w:hint="eastAsia"/>
              </w:rPr>
              <w:t>BSP</w:t>
            </w:r>
            <w:r w:rsidRPr="0079687D">
              <w:rPr>
                <w:rFonts w:hint="eastAsia"/>
              </w:rPr>
              <w:t>指中性票政策</w:t>
            </w:r>
          </w:p>
        </w:tc>
      </w:tr>
      <w:tr w:rsidR="00C8124E" w:rsidRPr="00F15107" w14:paraId="11FA2BEF" w14:textId="77777777" w:rsidTr="0079687D">
        <w:trPr>
          <w:trHeight w:val="217"/>
          <w:jc w:val="center"/>
        </w:trPr>
        <w:tc>
          <w:tcPr>
            <w:tcW w:w="3258" w:type="dxa"/>
          </w:tcPr>
          <w:p w14:paraId="7AC24378" w14:textId="77777777" w:rsidR="00C8124E" w:rsidRPr="0079687D" w:rsidRDefault="00C8124E" w:rsidP="0079687D">
            <w:r w:rsidRPr="0079687D">
              <w:rPr>
                <w:rFonts w:hint="eastAsia"/>
              </w:rPr>
              <w:t>workTime</w:t>
            </w:r>
          </w:p>
        </w:tc>
        <w:tc>
          <w:tcPr>
            <w:tcW w:w="2057" w:type="dxa"/>
          </w:tcPr>
          <w:p w14:paraId="09A34FE1" w14:textId="77777777" w:rsidR="00C8124E" w:rsidRPr="0079687D" w:rsidRDefault="00C8124E" w:rsidP="0079687D">
            <w:r w:rsidRPr="0079687D">
              <w:rPr>
                <w:rFonts w:hint="eastAsia"/>
              </w:rPr>
              <w:t>供应商工作时间</w:t>
            </w:r>
          </w:p>
        </w:tc>
        <w:tc>
          <w:tcPr>
            <w:tcW w:w="1424" w:type="dxa"/>
          </w:tcPr>
          <w:p w14:paraId="593C12D3" w14:textId="77777777" w:rsidR="00C8124E" w:rsidRPr="0079687D" w:rsidRDefault="00C8124E" w:rsidP="0079687D">
            <w:r w:rsidRPr="0079687D">
              <w:t>String</w:t>
            </w:r>
          </w:p>
        </w:tc>
        <w:tc>
          <w:tcPr>
            <w:tcW w:w="3322" w:type="dxa"/>
          </w:tcPr>
          <w:p w14:paraId="70AB094F" w14:textId="77777777" w:rsidR="00C8124E" w:rsidRPr="0079687D" w:rsidRDefault="00C8124E" w:rsidP="0079687D">
            <w:r w:rsidRPr="0079687D">
              <w:rPr>
                <w:rFonts w:hint="eastAsia"/>
              </w:rPr>
              <w:t>格式“</w:t>
            </w:r>
            <w:r w:rsidRPr="0079687D">
              <w:rPr>
                <w:rFonts w:hint="eastAsia"/>
              </w:rPr>
              <w:t>HH:mm-HH:mm</w:t>
            </w:r>
            <w:r w:rsidRPr="0079687D">
              <w:rPr>
                <w:rFonts w:hint="eastAsia"/>
              </w:rPr>
              <w:t>”</w:t>
            </w:r>
            <w:r w:rsidRPr="0079687D">
              <w:rPr>
                <w:rFonts w:hint="eastAsia"/>
              </w:rPr>
              <w:t>,24</w:t>
            </w:r>
            <w:r w:rsidRPr="0079687D">
              <w:rPr>
                <w:rFonts w:hint="eastAsia"/>
              </w:rPr>
              <w:t>小时制</w:t>
            </w:r>
          </w:p>
          <w:p w14:paraId="6C9101AD" w14:textId="77777777" w:rsidR="00C8124E" w:rsidRPr="0079687D" w:rsidRDefault="00C8124E" w:rsidP="0079687D">
            <w:r w:rsidRPr="0079687D">
              <w:rPr>
                <w:rFonts w:hint="eastAsia"/>
              </w:rPr>
              <w:t>如：“</w:t>
            </w:r>
            <w:r w:rsidRPr="0079687D">
              <w:rPr>
                <w:rFonts w:hint="eastAsia"/>
              </w:rPr>
              <w:t>8</w:t>
            </w:r>
            <w:r w:rsidRPr="0079687D">
              <w:rPr>
                <w:rFonts w:hint="eastAsia"/>
              </w:rPr>
              <w:t>：</w:t>
            </w:r>
            <w:r w:rsidRPr="0079687D">
              <w:rPr>
                <w:rFonts w:hint="eastAsia"/>
              </w:rPr>
              <w:t>00-24</w:t>
            </w:r>
            <w:r w:rsidRPr="0079687D">
              <w:rPr>
                <w:rFonts w:hint="eastAsia"/>
              </w:rPr>
              <w:t>：</w:t>
            </w:r>
            <w:r w:rsidRPr="0079687D">
              <w:rPr>
                <w:rFonts w:hint="eastAsia"/>
              </w:rPr>
              <w:t>00</w:t>
            </w:r>
            <w:r w:rsidRPr="0079687D">
              <w:rPr>
                <w:rFonts w:hint="eastAsia"/>
              </w:rPr>
              <w:t>”</w:t>
            </w:r>
          </w:p>
        </w:tc>
      </w:tr>
      <w:tr w:rsidR="00C8124E" w:rsidRPr="00F15107" w14:paraId="20005855" w14:textId="77777777" w:rsidTr="0079687D">
        <w:trPr>
          <w:trHeight w:val="217"/>
          <w:jc w:val="center"/>
        </w:trPr>
        <w:tc>
          <w:tcPr>
            <w:tcW w:w="3258" w:type="dxa"/>
          </w:tcPr>
          <w:p w14:paraId="45741A75" w14:textId="77777777" w:rsidR="00C8124E" w:rsidRPr="0079687D" w:rsidRDefault="00C8124E" w:rsidP="0079687D">
            <w:r w:rsidRPr="0079687D">
              <w:t>vtWorkTime</w:t>
            </w:r>
          </w:p>
        </w:tc>
        <w:tc>
          <w:tcPr>
            <w:tcW w:w="2057" w:type="dxa"/>
          </w:tcPr>
          <w:p w14:paraId="1227E1E8" w14:textId="77777777" w:rsidR="00C8124E" w:rsidRPr="0079687D" w:rsidRDefault="00C8124E" w:rsidP="0079687D">
            <w:r w:rsidRPr="0079687D">
              <w:rPr>
                <w:rFonts w:hint="eastAsia"/>
              </w:rPr>
              <w:t>供应商废票工作时间</w:t>
            </w:r>
          </w:p>
        </w:tc>
        <w:tc>
          <w:tcPr>
            <w:tcW w:w="1424" w:type="dxa"/>
          </w:tcPr>
          <w:p w14:paraId="1F124E3C" w14:textId="77777777" w:rsidR="00C8124E" w:rsidRPr="0079687D" w:rsidRDefault="00C8124E" w:rsidP="0079687D">
            <w:r w:rsidRPr="0079687D">
              <w:rPr>
                <w:rFonts w:hint="eastAsia"/>
              </w:rPr>
              <w:t>String</w:t>
            </w:r>
          </w:p>
        </w:tc>
        <w:tc>
          <w:tcPr>
            <w:tcW w:w="3322" w:type="dxa"/>
          </w:tcPr>
          <w:p w14:paraId="1C501C2E" w14:textId="77777777" w:rsidR="00C8124E" w:rsidRPr="0079687D" w:rsidRDefault="00C8124E" w:rsidP="0079687D">
            <w:r w:rsidRPr="0079687D">
              <w:rPr>
                <w:rFonts w:hint="eastAsia"/>
              </w:rPr>
              <w:t>格式“</w:t>
            </w:r>
            <w:r w:rsidRPr="0079687D">
              <w:rPr>
                <w:rFonts w:hint="eastAsia"/>
              </w:rPr>
              <w:t>HH:mm-HH:mm</w:t>
            </w:r>
            <w:r w:rsidRPr="0079687D">
              <w:rPr>
                <w:rFonts w:hint="eastAsia"/>
              </w:rPr>
              <w:t>”</w:t>
            </w:r>
            <w:r w:rsidRPr="0079687D">
              <w:rPr>
                <w:rFonts w:hint="eastAsia"/>
              </w:rPr>
              <w:t>,24</w:t>
            </w:r>
            <w:r w:rsidRPr="0079687D">
              <w:rPr>
                <w:rFonts w:hint="eastAsia"/>
              </w:rPr>
              <w:t>小时制</w:t>
            </w:r>
          </w:p>
          <w:p w14:paraId="4855D605" w14:textId="77777777" w:rsidR="00C8124E" w:rsidRPr="0079687D" w:rsidRDefault="00C8124E" w:rsidP="0079687D">
            <w:r w:rsidRPr="0079687D">
              <w:rPr>
                <w:rFonts w:hint="eastAsia"/>
              </w:rPr>
              <w:t>如：“</w:t>
            </w:r>
            <w:r w:rsidRPr="0079687D">
              <w:rPr>
                <w:rFonts w:hint="eastAsia"/>
              </w:rPr>
              <w:t>8</w:t>
            </w:r>
            <w:r w:rsidRPr="0079687D">
              <w:rPr>
                <w:rFonts w:hint="eastAsia"/>
              </w:rPr>
              <w:t>：</w:t>
            </w:r>
            <w:r w:rsidRPr="0079687D">
              <w:rPr>
                <w:rFonts w:hint="eastAsia"/>
              </w:rPr>
              <w:t>00-24</w:t>
            </w:r>
            <w:r w:rsidRPr="0079687D">
              <w:rPr>
                <w:rFonts w:hint="eastAsia"/>
              </w:rPr>
              <w:t>：</w:t>
            </w:r>
            <w:r w:rsidRPr="0079687D">
              <w:rPr>
                <w:rFonts w:hint="eastAsia"/>
              </w:rPr>
              <w:t>00</w:t>
            </w:r>
            <w:r w:rsidRPr="0079687D">
              <w:rPr>
                <w:rFonts w:hint="eastAsia"/>
              </w:rPr>
              <w:t>”</w:t>
            </w:r>
          </w:p>
        </w:tc>
      </w:tr>
      <w:tr w:rsidR="00C8124E" w:rsidRPr="00F15107" w14:paraId="5116D90B" w14:textId="77777777" w:rsidTr="0079687D">
        <w:trPr>
          <w:trHeight w:val="217"/>
          <w:jc w:val="center"/>
        </w:trPr>
        <w:tc>
          <w:tcPr>
            <w:tcW w:w="3258" w:type="dxa"/>
          </w:tcPr>
          <w:p w14:paraId="4849788A" w14:textId="77777777" w:rsidR="00C8124E" w:rsidRPr="0079687D" w:rsidRDefault="00C8124E" w:rsidP="0079687D">
            <w:r w:rsidRPr="0079687D">
              <w:t>ticket</w:t>
            </w:r>
            <w:r w:rsidRPr="0079687D">
              <w:rPr>
                <w:rFonts w:hint="eastAsia"/>
              </w:rPr>
              <w:t>P</w:t>
            </w:r>
            <w:r w:rsidRPr="0079687D">
              <w:t>robability</w:t>
            </w:r>
          </w:p>
        </w:tc>
        <w:tc>
          <w:tcPr>
            <w:tcW w:w="2057" w:type="dxa"/>
          </w:tcPr>
          <w:p w14:paraId="45A220CC" w14:textId="77777777" w:rsidR="00C8124E" w:rsidRPr="0079687D" w:rsidRDefault="00C8124E" w:rsidP="0079687D">
            <w:r w:rsidRPr="0079687D">
              <w:rPr>
                <w:rFonts w:hint="eastAsia"/>
              </w:rPr>
              <w:t>出票确认</w:t>
            </w:r>
          </w:p>
        </w:tc>
        <w:tc>
          <w:tcPr>
            <w:tcW w:w="1424" w:type="dxa"/>
          </w:tcPr>
          <w:p w14:paraId="77D103B4" w14:textId="77777777" w:rsidR="00C8124E" w:rsidRPr="0079687D" w:rsidRDefault="00C8124E" w:rsidP="0079687D">
            <w:r w:rsidRPr="0079687D">
              <w:rPr>
                <w:rFonts w:hint="eastAsia"/>
              </w:rPr>
              <w:t>Integer</w:t>
            </w:r>
          </w:p>
        </w:tc>
        <w:tc>
          <w:tcPr>
            <w:tcW w:w="3322" w:type="dxa"/>
          </w:tcPr>
          <w:p w14:paraId="2888092D" w14:textId="77777777" w:rsidR="00C8124E" w:rsidRPr="0079687D" w:rsidRDefault="00C8124E" w:rsidP="0079687D">
            <w:r w:rsidRPr="0079687D">
              <w:rPr>
                <w:rFonts w:hint="eastAsia"/>
              </w:rPr>
              <w:t>1-100%</w:t>
            </w:r>
            <w:r w:rsidRPr="0079687D">
              <w:rPr>
                <w:rFonts w:hint="eastAsia"/>
              </w:rPr>
              <w:t>出票</w:t>
            </w:r>
          </w:p>
          <w:p w14:paraId="05D4D5B3" w14:textId="77777777" w:rsidR="00C8124E" w:rsidRPr="0079687D" w:rsidRDefault="00C8124E" w:rsidP="0079687D">
            <w:r w:rsidRPr="0079687D">
              <w:rPr>
                <w:rFonts w:hint="eastAsia"/>
              </w:rPr>
              <w:t>2-</w:t>
            </w:r>
            <w:r w:rsidRPr="0079687D">
              <w:rPr>
                <w:rFonts w:hint="eastAsia"/>
              </w:rPr>
              <w:t>不确定</w:t>
            </w:r>
            <w:r w:rsidRPr="0079687D">
              <w:rPr>
                <w:rFonts w:hint="eastAsia"/>
              </w:rPr>
              <w:t>100%</w:t>
            </w:r>
            <w:r w:rsidRPr="0079687D">
              <w:rPr>
                <w:rFonts w:hint="eastAsia"/>
              </w:rPr>
              <w:t>出票</w:t>
            </w:r>
          </w:p>
        </w:tc>
      </w:tr>
      <w:tr w:rsidR="00C8124E" w:rsidRPr="00F15107" w14:paraId="7A889608" w14:textId="77777777" w:rsidTr="0079687D">
        <w:trPr>
          <w:trHeight w:val="217"/>
          <w:jc w:val="center"/>
        </w:trPr>
        <w:tc>
          <w:tcPr>
            <w:tcW w:w="3258" w:type="dxa"/>
          </w:tcPr>
          <w:p w14:paraId="74914A7E" w14:textId="77777777" w:rsidR="00C8124E" w:rsidRPr="0079687D" w:rsidRDefault="00C8124E" w:rsidP="0079687D">
            <w:r w:rsidRPr="0079687D">
              <w:t>invoice</w:t>
            </w:r>
            <w:r w:rsidRPr="0079687D">
              <w:rPr>
                <w:rFonts w:hint="eastAsia"/>
              </w:rPr>
              <w:t>E</w:t>
            </w:r>
            <w:r w:rsidRPr="0079687D">
              <w:t>nable</w:t>
            </w:r>
          </w:p>
        </w:tc>
        <w:tc>
          <w:tcPr>
            <w:tcW w:w="2057" w:type="dxa"/>
          </w:tcPr>
          <w:p w14:paraId="04E3B944" w14:textId="77777777" w:rsidR="00C8124E" w:rsidRPr="0079687D" w:rsidRDefault="00C8124E" w:rsidP="0079687D">
            <w:r w:rsidRPr="0079687D">
              <w:rPr>
                <w:rFonts w:hint="eastAsia"/>
              </w:rPr>
              <w:t>能否打印行程单</w:t>
            </w:r>
          </w:p>
        </w:tc>
        <w:tc>
          <w:tcPr>
            <w:tcW w:w="1424" w:type="dxa"/>
          </w:tcPr>
          <w:p w14:paraId="2F4711FD" w14:textId="77777777" w:rsidR="00C8124E" w:rsidRPr="0079687D" w:rsidRDefault="00C8124E" w:rsidP="0079687D">
            <w:r w:rsidRPr="0079687D">
              <w:t>B</w:t>
            </w:r>
            <w:r w:rsidRPr="0079687D">
              <w:rPr>
                <w:rFonts w:hint="eastAsia"/>
              </w:rPr>
              <w:t>oolean</w:t>
            </w:r>
          </w:p>
        </w:tc>
        <w:tc>
          <w:tcPr>
            <w:tcW w:w="3322" w:type="dxa"/>
          </w:tcPr>
          <w:p w14:paraId="5489D7CC" w14:textId="77777777" w:rsidR="00C8124E" w:rsidRPr="0079687D" w:rsidRDefault="00C8124E" w:rsidP="0079687D">
            <w:r w:rsidRPr="0079687D">
              <w:rPr>
                <w:rFonts w:hint="eastAsia"/>
              </w:rPr>
              <w:t>1-</w:t>
            </w:r>
            <w:r w:rsidRPr="0079687D">
              <w:rPr>
                <w:rFonts w:hint="eastAsia"/>
              </w:rPr>
              <w:t>能打印</w:t>
            </w:r>
          </w:p>
          <w:p w14:paraId="4728927D" w14:textId="77777777" w:rsidR="00C8124E" w:rsidRPr="0079687D" w:rsidRDefault="00C8124E" w:rsidP="0079687D">
            <w:r w:rsidRPr="0079687D">
              <w:rPr>
                <w:rFonts w:hint="eastAsia"/>
              </w:rPr>
              <w:t>0-</w:t>
            </w:r>
            <w:r w:rsidRPr="0079687D">
              <w:rPr>
                <w:rFonts w:hint="eastAsia"/>
              </w:rPr>
              <w:t>不能打印</w:t>
            </w:r>
          </w:p>
        </w:tc>
      </w:tr>
      <w:tr w:rsidR="00C8124E" w:rsidRPr="00F15107" w14:paraId="5A7A4DB5" w14:textId="77777777" w:rsidTr="0079687D">
        <w:trPr>
          <w:trHeight w:val="217"/>
          <w:jc w:val="center"/>
        </w:trPr>
        <w:tc>
          <w:tcPr>
            <w:tcW w:w="3258" w:type="dxa"/>
          </w:tcPr>
          <w:p w14:paraId="64F09BD4" w14:textId="77777777" w:rsidR="00C8124E" w:rsidRPr="0079687D" w:rsidRDefault="00C8124E" w:rsidP="0079687D">
            <w:r w:rsidRPr="0079687D">
              <w:rPr>
                <w:rFonts w:hint="eastAsia"/>
              </w:rPr>
              <w:t>sellingPriceEqual</w:t>
            </w:r>
          </w:p>
        </w:tc>
        <w:tc>
          <w:tcPr>
            <w:tcW w:w="2057" w:type="dxa"/>
          </w:tcPr>
          <w:p w14:paraId="7D96F5A5" w14:textId="77777777" w:rsidR="00C8124E" w:rsidRPr="0079687D" w:rsidRDefault="00C8124E" w:rsidP="0079687D">
            <w:r w:rsidRPr="0079687D">
              <w:rPr>
                <w:rFonts w:hint="eastAsia"/>
              </w:rPr>
              <w:t>票面价是否比销售价高</w:t>
            </w:r>
          </w:p>
        </w:tc>
        <w:tc>
          <w:tcPr>
            <w:tcW w:w="1424" w:type="dxa"/>
          </w:tcPr>
          <w:p w14:paraId="235AAEC8" w14:textId="77777777" w:rsidR="00C8124E" w:rsidRPr="0079687D" w:rsidRDefault="00C8124E" w:rsidP="0079687D">
            <w:r w:rsidRPr="0079687D">
              <w:rPr>
                <w:rFonts w:hint="eastAsia"/>
              </w:rPr>
              <w:t>Integer</w:t>
            </w:r>
          </w:p>
        </w:tc>
        <w:tc>
          <w:tcPr>
            <w:tcW w:w="3322" w:type="dxa"/>
          </w:tcPr>
          <w:p w14:paraId="68F0019A" w14:textId="77777777" w:rsidR="00C8124E" w:rsidRPr="0079687D" w:rsidRDefault="00C8124E" w:rsidP="0079687D">
            <w:r w:rsidRPr="0079687D">
              <w:rPr>
                <w:rFonts w:hint="eastAsia"/>
              </w:rPr>
              <w:t xml:space="preserve">0 </w:t>
            </w:r>
            <w:r w:rsidRPr="0079687D">
              <w:rPr>
                <w:rFonts w:hint="eastAsia"/>
              </w:rPr>
              <w:t>相等</w:t>
            </w:r>
            <w:r w:rsidRPr="0079687D">
              <w:rPr>
                <w:rFonts w:hint="eastAsia"/>
              </w:rPr>
              <w:cr/>
              <w:t xml:space="preserve">1 </w:t>
            </w:r>
            <w:r w:rsidRPr="0079687D">
              <w:rPr>
                <w:rFonts w:hint="eastAsia"/>
              </w:rPr>
              <w:t>票面价比销售价低</w:t>
            </w:r>
            <w:r w:rsidRPr="0079687D">
              <w:rPr>
                <w:rFonts w:hint="eastAsia"/>
              </w:rPr>
              <w:cr/>
              <w:t xml:space="preserve">2 </w:t>
            </w:r>
            <w:r w:rsidRPr="0079687D">
              <w:rPr>
                <w:rFonts w:hint="eastAsia"/>
              </w:rPr>
              <w:t>票面价比销售价高</w:t>
            </w:r>
          </w:p>
        </w:tc>
      </w:tr>
      <w:tr w:rsidR="00C8124E" w:rsidRPr="00F15107" w14:paraId="54B0FE70" w14:textId="77777777" w:rsidTr="0079687D">
        <w:trPr>
          <w:trHeight w:val="217"/>
          <w:jc w:val="center"/>
        </w:trPr>
        <w:tc>
          <w:tcPr>
            <w:tcW w:w="3258" w:type="dxa"/>
          </w:tcPr>
          <w:p w14:paraId="2103EDA6" w14:textId="77777777" w:rsidR="00C8124E" w:rsidRPr="0079687D" w:rsidRDefault="00C8124E" w:rsidP="0079687D">
            <w:r w:rsidRPr="0079687D">
              <w:rPr>
                <w:rFonts w:hint="eastAsia"/>
              </w:rPr>
              <w:t>ticketTime</w:t>
            </w:r>
          </w:p>
        </w:tc>
        <w:tc>
          <w:tcPr>
            <w:tcW w:w="2057" w:type="dxa"/>
          </w:tcPr>
          <w:p w14:paraId="2EC0CB6D" w14:textId="77777777" w:rsidR="00C8124E" w:rsidRPr="0079687D" w:rsidRDefault="00C8124E" w:rsidP="0079687D">
            <w:r w:rsidRPr="0079687D">
              <w:rPr>
                <w:rFonts w:hint="eastAsia"/>
              </w:rPr>
              <w:t>出票时间</w:t>
            </w:r>
          </w:p>
        </w:tc>
        <w:tc>
          <w:tcPr>
            <w:tcW w:w="1424" w:type="dxa"/>
          </w:tcPr>
          <w:p w14:paraId="3548F16F" w14:textId="77777777" w:rsidR="00C8124E" w:rsidRPr="0079687D" w:rsidRDefault="00C8124E" w:rsidP="0079687D">
            <w:r w:rsidRPr="0079687D">
              <w:t>S</w:t>
            </w:r>
            <w:r w:rsidRPr="0079687D">
              <w:rPr>
                <w:rFonts w:hint="eastAsia"/>
              </w:rPr>
              <w:t>tring</w:t>
            </w:r>
          </w:p>
        </w:tc>
        <w:tc>
          <w:tcPr>
            <w:tcW w:w="3322" w:type="dxa"/>
          </w:tcPr>
          <w:p w14:paraId="4A630B30" w14:textId="77777777" w:rsidR="00C8124E" w:rsidRPr="0079687D" w:rsidRDefault="00C8124E" w:rsidP="0079687D">
            <w:r w:rsidRPr="0079687D">
              <w:t>E</w:t>
            </w:r>
            <w:r w:rsidRPr="0079687D">
              <w:rPr>
                <w:rFonts w:hint="eastAsia"/>
              </w:rPr>
              <w:t>x:</w:t>
            </w:r>
            <w:r w:rsidRPr="0079687D">
              <w:rPr>
                <w:rFonts w:hint="eastAsia"/>
              </w:rPr>
              <w:t>支付后立即出票</w:t>
            </w:r>
          </w:p>
        </w:tc>
      </w:tr>
      <w:tr w:rsidR="00C8124E" w:rsidRPr="00F15107" w14:paraId="1CF35185" w14:textId="77777777" w:rsidTr="0079687D">
        <w:trPr>
          <w:trHeight w:val="217"/>
          <w:jc w:val="center"/>
        </w:trPr>
        <w:tc>
          <w:tcPr>
            <w:tcW w:w="3258" w:type="dxa"/>
          </w:tcPr>
          <w:p w14:paraId="251DEBE6" w14:textId="77777777" w:rsidR="00C8124E" w:rsidRPr="0079687D" w:rsidRDefault="00C8124E" w:rsidP="0079687D">
            <w:r w:rsidRPr="0079687D">
              <w:rPr>
                <w:rFonts w:hint="eastAsia"/>
              </w:rPr>
              <w:t>refundExplain</w:t>
            </w:r>
          </w:p>
        </w:tc>
        <w:tc>
          <w:tcPr>
            <w:tcW w:w="2057" w:type="dxa"/>
          </w:tcPr>
          <w:p w14:paraId="07EFAEE6" w14:textId="77777777" w:rsidR="00C8124E" w:rsidRPr="0079687D" w:rsidRDefault="00C8124E" w:rsidP="0079687D">
            <w:r w:rsidRPr="0079687D">
              <w:rPr>
                <w:rFonts w:hint="eastAsia"/>
              </w:rPr>
              <w:t>退票说明</w:t>
            </w:r>
          </w:p>
        </w:tc>
        <w:tc>
          <w:tcPr>
            <w:tcW w:w="1424" w:type="dxa"/>
          </w:tcPr>
          <w:p w14:paraId="111566F4" w14:textId="77777777" w:rsidR="00C8124E" w:rsidRPr="0079687D" w:rsidRDefault="00C8124E" w:rsidP="0079687D">
            <w:r w:rsidRPr="0079687D">
              <w:t>S</w:t>
            </w:r>
            <w:r w:rsidRPr="0079687D">
              <w:rPr>
                <w:rFonts w:hint="eastAsia"/>
              </w:rPr>
              <w:t>tring</w:t>
            </w:r>
          </w:p>
        </w:tc>
        <w:tc>
          <w:tcPr>
            <w:tcW w:w="3322" w:type="dxa"/>
          </w:tcPr>
          <w:p w14:paraId="7D1B575C" w14:textId="77777777" w:rsidR="00C8124E" w:rsidRPr="0079687D" w:rsidRDefault="00C8124E" w:rsidP="0079687D"/>
        </w:tc>
      </w:tr>
      <w:tr w:rsidR="00C8124E" w:rsidRPr="00F15107" w14:paraId="4F78F7FD" w14:textId="77777777" w:rsidTr="0079687D">
        <w:trPr>
          <w:trHeight w:val="217"/>
          <w:jc w:val="center"/>
        </w:trPr>
        <w:tc>
          <w:tcPr>
            <w:tcW w:w="3258" w:type="dxa"/>
          </w:tcPr>
          <w:p w14:paraId="3D8B20C7" w14:textId="77777777" w:rsidR="00C8124E" w:rsidRPr="0079687D" w:rsidRDefault="00C8124E" w:rsidP="0079687D">
            <w:r w:rsidRPr="0079687D">
              <w:rPr>
                <w:rFonts w:hint="eastAsia"/>
              </w:rPr>
              <w:t>changeExplain</w:t>
            </w:r>
          </w:p>
        </w:tc>
        <w:tc>
          <w:tcPr>
            <w:tcW w:w="2057" w:type="dxa"/>
          </w:tcPr>
          <w:p w14:paraId="1D753462" w14:textId="77777777" w:rsidR="00C8124E" w:rsidRPr="0079687D" w:rsidRDefault="00C8124E" w:rsidP="0079687D">
            <w:r w:rsidRPr="0079687D">
              <w:rPr>
                <w:rFonts w:hint="eastAsia"/>
              </w:rPr>
              <w:t>更改说明</w:t>
            </w:r>
          </w:p>
        </w:tc>
        <w:tc>
          <w:tcPr>
            <w:tcW w:w="1424" w:type="dxa"/>
          </w:tcPr>
          <w:p w14:paraId="34674F05" w14:textId="77777777" w:rsidR="00C8124E" w:rsidRPr="0079687D" w:rsidRDefault="00C8124E" w:rsidP="0079687D">
            <w:r w:rsidRPr="0079687D">
              <w:t>S</w:t>
            </w:r>
            <w:r w:rsidRPr="0079687D">
              <w:rPr>
                <w:rFonts w:hint="eastAsia"/>
              </w:rPr>
              <w:t>tring</w:t>
            </w:r>
          </w:p>
        </w:tc>
        <w:tc>
          <w:tcPr>
            <w:tcW w:w="3322" w:type="dxa"/>
          </w:tcPr>
          <w:p w14:paraId="7A4F4E3A" w14:textId="77777777" w:rsidR="00C8124E" w:rsidRPr="0079687D" w:rsidRDefault="00C8124E" w:rsidP="0079687D"/>
        </w:tc>
      </w:tr>
      <w:tr w:rsidR="00C8124E" w:rsidRPr="00F15107" w14:paraId="3B037E8B" w14:textId="77777777" w:rsidTr="0079687D">
        <w:trPr>
          <w:trHeight w:val="217"/>
          <w:jc w:val="center"/>
        </w:trPr>
        <w:tc>
          <w:tcPr>
            <w:tcW w:w="3258" w:type="dxa"/>
          </w:tcPr>
          <w:p w14:paraId="6ECE748E" w14:textId="77777777" w:rsidR="00C8124E" w:rsidRPr="0079687D" w:rsidRDefault="00C8124E" w:rsidP="0079687D">
            <w:r w:rsidRPr="0079687D">
              <w:rPr>
                <w:rFonts w:hint="eastAsia"/>
              </w:rPr>
              <w:t>allowEndorse</w:t>
            </w:r>
          </w:p>
        </w:tc>
        <w:tc>
          <w:tcPr>
            <w:tcW w:w="2057" w:type="dxa"/>
          </w:tcPr>
          <w:p w14:paraId="015A6F04" w14:textId="77777777" w:rsidR="00C8124E" w:rsidRPr="0079687D" w:rsidRDefault="00C8124E" w:rsidP="0079687D">
            <w:r w:rsidRPr="0079687D">
              <w:rPr>
                <w:rFonts w:hint="eastAsia"/>
              </w:rPr>
              <w:t>签转</w:t>
            </w:r>
          </w:p>
        </w:tc>
        <w:tc>
          <w:tcPr>
            <w:tcW w:w="1424" w:type="dxa"/>
          </w:tcPr>
          <w:p w14:paraId="056190A6" w14:textId="77777777" w:rsidR="00C8124E" w:rsidRPr="0079687D" w:rsidRDefault="00C8124E" w:rsidP="0079687D">
            <w:r w:rsidRPr="0079687D">
              <w:t>S</w:t>
            </w:r>
            <w:r w:rsidRPr="0079687D">
              <w:rPr>
                <w:rFonts w:hint="eastAsia"/>
              </w:rPr>
              <w:t>tring</w:t>
            </w:r>
          </w:p>
        </w:tc>
        <w:tc>
          <w:tcPr>
            <w:tcW w:w="3322" w:type="dxa"/>
          </w:tcPr>
          <w:p w14:paraId="0AF6D985" w14:textId="77777777" w:rsidR="00C8124E" w:rsidRPr="0079687D" w:rsidRDefault="00C8124E" w:rsidP="0079687D"/>
        </w:tc>
      </w:tr>
      <w:tr w:rsidR="00C8124E" w:rsidRPr="00F15107" w14:paraId="6C869025" w14:textId="77777777" w:rsidTr="0079687D">
        <w:trPr>
          <w:trHeight w:val="217"/>
          <w:jc w:val="center"/>
        </w:trPr>
        <w:tc>
          <w:tcPr>
            <w:tcW w:w="3258" w:type="dxa"/>
          </w:tcPr>
          <w:p w14:paraId="101A700C" w14:textId="77777777" w:rsidR="00C8124E" w:rsidRPr="0079687D" w:rsidRDefault="00C8124E" w:rsidP="0079687D">
            <w:r w:rsidRPr="0079687D">
              <w:rPr>
                <w:rFonts w:hint="eastAsia"/>
              </w:rPr>
              <w:t>vtExplain</w:t>
            </w:r>
          </w:p>
        </w:tc>
        <w:tc>
          <w:tcPr>
            <w:tcW w:w="2057" w:type="dxa"/>
          </w:tcPr>
          <w:p w14:paraId="61494856" w14:textId="77777777" w:rsidR="00C8124E" w:rsidRPr="0079687D" w:rsidRDefault="00C8124E" w:rsidP="0079687D">
            <w:r w:rsidRPr="0079687D">
              <w:rPr>
                <w:rFonts w:hint="eastAsia"/>
              </w:rPr>
              <w:t>废票说明</w:t>
            </w:r>
          </w:p>
        </w:tc>
        <w:tc>
          <w:tcPr>
            <w:tcW w:w="1424" w:type="dxa"/>
          </w:tcPr>
          <w:p w14:paraId="5368EC20" w14:textId="77777777" w:rsidR="00C8124E" w:rsidRPr="0079687D" w:rsidRDefault="00C8124E" w:rsidP="0079687D">
            <w:r w:rsidRPr="0079687D">
              <w:t>S</w:t>
            </w:r>
            <w:r w:rsidRPr="0079687D">
              <w:rPr>
                <w:rFonts w:hint="eastAsia"/>
              </w:rPr>
              <w:t>tring</w:t>
            </w:r>
          </w:p>
        </w:tc>
        <w:tc>
          <w:tcPr>
            <w:tcW w:w="3322" w:type="dxa"/>
          </w:tcPr>
          <w:p w14:paraId="7B375C24" w14:textId="77777777" w:rsidR="00C8124E" w:rsidRPr="0079687D" w:rsidRDefault="00C8124E" w:rsidP="0079687D">
            <w:r w:rsidRPr="0079687D">
              <w:t>E</w:t>
            </w:r>
            <w:r w:rsidRPr="0079687D">
              <w:rPr>
                <w:rFonts w:hint="eastAsia"/>
              </w:rPr>
              <w:t xml:space="preserve">x1: </w:t>
            </w:r>
            <w:r w:rsidRPr="0079687D">
              <w:rPr>
                <w:rFonts w:hint="eastAsia"/>
              </w:rPr>
              <w:t>不能废票</w:t>
            </w:r>
          </w:p>
          <w:p w14:paraId="15D6CD16" w14:textId="77777777" w:rsidR="00C8124E" w:rsidRPr="0079687D" w:rsidRDefault="00C8124E" w:rsidP="0079687D">
            <w:r w:rsidRPr="0079687D">
              <w:rPr>
                <w:rFonts w:hint="eastAsia"/>
              </w:rPr>
              <w:t xml:space="preserve">Ex2: </w:t>
            </w:r>
            <w:r w:rsidRPr="0079687D">
              <w:rPr>
                <w:rFonts w:hint="eastAsia"/>
              </w:rPr>
              <w:t>废票费</w:t>
            </w:r>
            <w:r w:rsidRPr="0079687D">
              <w:rPr>
                <w:rFonts w:hint="eastAsia"/>
              </w:rPr>
              <w:t>20</w:t>
            </w:r>
            <w:r w:rsidRPr="0079687D">
              <w:rPr>
                <w:rFonts w:hint="eastAsia"/>
              </w:rPr>
              <w:t>元，必须在</w:t>
            </w:r>
            <w:r w:rsidRPr="0079687D">
              <w:rPr>
                <w:rFonts w:hint="eastAsia"/>
              </w:rPr>
              <w:t>17</w:t>
            </w:r>
            <w:r w:rsidRPr="0079687D">
              <w:rPr>
                <w:rFonts w:hint="eastAsia"/>
              </w:rPr>
              <w:t>：</w:t>
            </w:r>
            <w:r w:rsidRPr="0079687D">
              <w:rPr>
                <w:rFonts w:hint="eastAsia"/>
              </w:rPr>
              <w:t>00</w:t>
            </w:r>
            <w:r w:rsidRPr="0079687D">
              <w:rPr>
                <w:rFonts w:hint="eastAsia"/>
              </w:rPr>
              <w:t>前提交</w:t>
            </w:r>
            <w:r w:rsidRPr="0079687D">
              <w:rPr>
                <w:rFonts w:hint="eastAsia"/>
              </w:rPr>
              <w:t xml:space="preserve"> </w:t>
            </w:r>
          </w:p>
        </w:tc>
      </w:tr>
      <w:tr w:rsidR="00C8124E" w:rsidRPr="00F15107" w14:paraId="5745B767" w14:textId="77777777" w:rsidTr="0079687D">
        <w:trPr>
          <w:trHeight w:val="217"/>
          <w:jc w:val="center"/>
        </w:trPr>
        <w:tc>
          <w:tcPr>
            <w:tcW w:w="3258" w:type="dxa"/>
          </w:tcPr>
          <w:p w14:paraId="0154BC67" w14:textId="77777777" w:rsidR="00C8124E" w:rsidRPr="0079687D" w:rsidRDefault="00C8124E" w:rsidP="0079687D">
            <w:r w:rsidRPr="0079687D">
              <w:t>departureExclude</w:t>
            </w:r>
          </w:p>
        </w:tc>
        <w:tc>
          <w:tcPr>
            <w:tcW w:w="2057" w:type="dxa"/>
          </w:tcPr>
          <w:p w14:paraId="2ACC70B2" w14:textId="77777777" w:rsidR="00C8124E" w:rsidRPr="0079687D" w:rsidRDefault="00C8124E" w:rsidP="0079687D">
            <w:r w:rsidRPr="0079687D">
              <w:rPr>
                <w:rFonts w:hint="eastAsia"/>
              </w:rPr>
              <w:t>出发不适用</w:t>
            </w:r>
          </w:p>
        </w:tc>
        <w:tc>
          <w:tcPr>
            <w:tcW w:w="1424" w:type="dxa"/>
          </w:tcPr>
          <w:p w14:paraId="000C15C4" w14:textId="77777777" w:rsidR="00C8124E" w:rsidRPr="0079687D" w:rsidRDefault="00C8124E" w:rsidP="0079687D">
            <w:r w:rsidRPr="0079687D">
              <w:rPr>
                <w:rFonts w:hint="eastAsia"/>
              </w:rPr>
              <w:t>String</w:t>
            </w:r>
          </w:p>
        </w:tc>
        <w:tc>
          <w:tcPr>
            <w:tcW w:w="3322" w:type="dxa"/>
          </w:tcPr>
          <w:p w14:paraId="6AABA88D" w14:textId="77777777" w:rsidR="00C8124E" w:rsidRPr="0079687D" w:rsidRDefault="00C8124E" w:rsidP="0079687D">
            <w:r w:rsidRPr="0079687D">
              <w:rPr>
                <w:rFonts w:hint="eastAsia"/>
              </w:rPr>
              <w:t>当出发机场为</w:t>
            </w:r>
            <w:r w:rsidRPr="0079687D">
              <w:rPr>
                <w:rFonts w:hint="eastAsia"/>
              </w:rPr>
              <w:t>999</w:t>
            </w:r>
            <w:r w:rsidRPr="0079687D">
              <w:rPr>
                <w:rFonts w:hint="eastAsia"/>
              </w:rPr>
              <w:t>（全国）时使用，表示此政策不适用于</w:t>
            </w:r>
            <w:r w:rsidRPr="0079687D">
              <w:t>departureExclude</w:t>
            </w:r>
            <w:r w:rsidRPr="0079687D">
              <w:rPr>
                <w:rFonts w:hint="eastAsia"/>
              </w:rPr>
              <w:t>出发的航线</w:t>
            </w:r>
          </w:p>
          <w:p w14:paraId="566E0F17" w14:textId="77777777" w:rsidR="00C8124E" w:rsidRPr="0079687D" w:rsidRDefault="00C8124E" w:rsidP="0079687D">
            <w:r w:rsidRPr="0079687D">
              <w:rPr>
                <w:rFonts w:hint="eastAsia"/>
              </w:rPr>
              <w:t>不适用的机场为多个时以“</w:t>
            </w:r>
            <w:r w:rsidRPr="0079687D">
              <w:rPr>
                <w:rFonts w:hint="eastAsia"/>
              </w:rPr>
              <w:t>/</w:t>
            </w:r>
            <w:r w:rsidRPr="0079687D">
              <w:rPr>
                <w:rFonts w:hint="eastAsia"/>
              </w:rPr>
              <w:t>”分隔，如：“</w:t>
            </w:r>
            <w:r w:rsidRPr="0079687D">
              <w:rPr>
                <w:rFonts w:hint="eastAsia"/>
              </w:rPr>
              <w:t>PEK/SHA</w:t>
            </w:r>
            <w:r w:rsidRPr="0079687D">
              <w:rPr>
                <w:rFonts w:hint="eastAsia"/>
              </w:rPr>
              <w:t>“</w:t>
            </w:r>
          </w:p>
        </w:tc>
      </w:tr>
      <w:tr w:rsidR="00C8124E" w:rsidRPr="00F15107" w14:paraId="09874438" w14:textId="77777777" w:rsidTr="0079687D">
        <w:trPr>
          <w:trHeight w:val="545"/>
          <w:jc w:val="center"/>
        </w:trPr>
        <w:tc>
          <w:tcPr>
            <w:tcW w:w="3258" w:type="dxa"/>
          </w:tcPr>
          <w:p w14:paraId="2899C04A" w14:textId="77777777" w:rsidR="00C8124E" w:rsidRPr="0079687D" w:rsidRDefault="00C8124E" w:rsidP="0079687D">
            <w:r w:rsidRPr="0079687D">
              <w:t>arrivalExclude</w:t>
            </w:r>
          </w:p>
        </w:tc>
        <w:tc>
          <w:tcPr>
            <w:tcW w:w="2057" w:type="dxa"/>
          </w:tcPr>
          <w:p w14:paraId="2D729081" w14:textId="77777777" w:rsidR="00C8124E" w:rsidRPr="0079687D" w:rsidRDefault="00C8124E" w:rsidP="0079687D">
            <w:r w:rsidRPr="0079687D">
              <w:rPr>
                <w:rFonts w:hint="eastAsia"/>
              </w:rPr>
              <w:t>抵达不适用</w:t>
            </w:r>
          </w:p>
        </w:tc>
        <w:tc>
          <w:tcPr>
            <w:tcW w:w="1424" w:type="dxa"/>
          </w:tcPr>
          <w:p w14:paraId="1F1E727E" w14:textId="77777777" w:rsidR="00C8124E" w:rsidRPr="0079687D" w:rsidRDefault="00C8124E" w:rsidP="0079687D">
            <w:r w:rsidRPr="0079687D">
              <w:rPr>
                <w:rFonts w:hint="eastAsia"/>
              </w:rPr>
              <w:t>String</w:t>
            </w:r>
          </w:p>
        </w:tc>
        <w:tc>
          <w:tcPr>
            <w:tcW w:w="3322" w:type="dxa"/>
          </w:tcPr>
          <w:p w14:paraId="6E1B0624" w14:textId="77777777" w:rsidR="00C8124E" w:rsidRPr="0079687D" w:rsidRDefault="00C8124E" w:rsidP="0079687D">
            <w:r w:rsidRPr="0079687D">
              <w:rPr>
                <w:rFonts w:hint="eastAsia"/>
              </w:rPr>
              <w:t>当抵达机场为</w:t>
            </w:r>
            <w:r w:rsidRPr="0079687D">
              <w:rPr>
                <w:rFonts w:hint="eastAsia"/>
              </w:rPr>
              <w:t>999</w:t>
            </w:r>
            <w:r w:rsidRPr="0079687D">
              <w:rPr>
                <w:rFonts w:hint="eastAsia"/>
              </w:rPr>
              <w:t>（全国）时使用，表示此政策不适用于</w:t>
            </w:r>
            <w:r w:rsidRPr="0079687D">
              <w:t>arrivalExclude</w:t>
            </w:r>
            <w:r w:rsidRPr="0079687D">
              <w:rPr>
                <w:rFonts w:hint="eastAsia"/>
              </w:rPr>
              <w:t>抵达的航线。</w:t>
            </w:r>
          </w:p>
          <w:p w14:paraId="1DC78007" w14:textId="77777777" w:rsidR="00C8124E" w:rsidRPr="0079687D" w:rsidRDefault="00C8124E" w:rsidP="0079687D">
            <w:r w:rsidRPr="0079687D">
              <w:rPr>
                <w:rFonts w:hint="eastAsia"/>
              </w:rPr>
              <w:t>不适用的机场为多个时以“</w:t>
            </w:r>
            <w:r w:rsidRPr="0079687D">
              <w:rPr>
                <w:rFonts w:hint="eastAsia"/>
              </w:rPr>
              <w:t>/</w:t>
            </w:r>
            <w:r w:rsidRPr="0079687D">
              <w:rPr>
                <w:rFonts w:hint="eastAsia"/>
              </w:rPr>
              <w:t>”分隔，如：“</w:t>
            </w:r>
            <w:r w:rsidRPr="0079687D">
              <w:rPr>
                <w:rFonts w:hint="eastAsia"/>
              </w:rPr>
              <w:t>PEK/SHA</w:t>
            </w:r>
            <w:r w:rsidRPr="0079687D">
              <w:rPr>
                <w:rFonts w:hint="eastAsia"/>
              </w:rPr>
              <w:t>“</w:t>
            </w:r>
          </w:p>
        </w:tc>
      </w:tr>
      <w:tr w:rsidR="00C8124E" w:rsidRPr="00F15107" w14:paraId="215A8865" w14:textId="77777777" w:rsidTr="0079687D">
        <w:trPr>
          <w:trHeight w:val="217"/>
          <w:jc w:val="center"/>
        </w:trPr>
        <w:tc>
          <w:tcPr>
            <w:tcW w:w="3258" w:type="dxa"/>
          </w:tcPr>
          <w:p w14:paraId="2550CA3F" w14:textId="77777777" w:rsidR="00C8124E" w:rsidRPr="0079687D" w:rsidRDefault="00C8124E" w:rsidP="00C8124E">
            <w:r w:rsidRPr="0079687D">
              <w:rPr>
                <w:rFonts w:hint="eastAsia"/>
              </w:rPr>
              <w:t>passengerType</w:t>
            </w:r>
          </w:p>
        </w:tc>
        <w:tc>
          <w:tcPr>
            <w:tcW w:w="2057" w:type="dxa"/>
          </w:tcPr>
          <w:p w14:paraId="276BABAE" w14:textId="77777777" w:rsidR="00C8124E" w:rsidRPr="0079687D" w:rsidRDefault="00C8124E" w:rsidP="00C8124E">
            <w:r w:rsidRPr="0079687D">
              <w:rPr>
                <w:rFonts w:hint="eastAsia"/>
              </w:rPr>
              <w:t>乘客类型</w:t>
            </w:r>
          </w:p>
        </w:tc>
        <w:tc>
          <w:tcPr>
            <w:tcW w:w="1424" w:type="dxa"/>
          </w:tcPr>
          <w:p w14:paraId="68A5EF0D" w14:textId="77777777" w:rsidR="00C8124E" w:rsidRPr="0079687D" w:rsidRDefault="00C8124E" w:rsidP="00B87266">
            <w:pPr>
              <w:jc w:val="left"/>
            </w:pPr>
            <w:r w:rsidRPr="0079687D">
              <w:rPr>
                <w:rFonts w:hint="eastAsia"/>
              </w:rPr>
              <w:t>Integer</w:t>
            </w:r>
          </w:p>
        </w:tc>
        <w:tc>
          <w:tcPr>
            <w:tcW w:w="3322" w:type="dxa"/>
          </w:tcPr>
          <w:p w14:paraId="40D0B272" w14:textId="77777777" w:rsidR="00C8124E" w:rsidRPr="0079687D" w:rsidRDefault="00C8124E" w:rsidP="00B87266">
            <w:pPr>
              <w:jc w:val="left"/>
            </w:pPr>
            <w:r w:rsidRPr="0079687D">
              <w:rPr>
                <w:rFonts w:hint="eastAsia"/>
              </w:rPr>
              <w:t>乘客类型（</w:t>
            </w:r>
            <w:r w:rsidRPr="0079687D">
              <w:rPr>
                <w:rFonts w:hint="eastAsia"/>
              </w:rPr>
              <w:t>0</w:t>
            </w:r>
            <w:r w:rsidRPr="0079687D">
              <w:rPr>
                <w:rFonts w:hint="eastAsia"/>
              </w:rPr>
              <w:t>成人</w:t>
            </w:r>
            <w:r w:rsidRPr="0079687D">
              <w:rPr>
                <w:rFonts w:hint="eastAsia"/>
              </w:rPr>
              <w:t xml:space="preserve"> 1</w:t>
            </w:r>
            <w:r w:rsidRPr="0079687D">
              <w:rPr>
                <w:rFonts w:hint="eastAsia"/>
              </w:rPr>
              <w:t>儿童</w:t>
            </w:r>
            <w:r w:rsidRPr="0079687D">
              <w:rPr>
                <w:rFonts w:hint="eastAsia"/>
              </w:rPr>
              <w:t xml:space="preserve"> </w:t>
            </w:r>
            <w:r w:rsidRPr="0079687D">
              <w:rPr>
                <w:rFonts w:hint="eastAsia"/>
              </w:rPr>
              <w:t>）</w:t>
            </w:r>
          </w:p>
        </w:tc>
      </w:tr>
      <w:tr w:rsidR="00C8124E" w:rsidRPr="00F15107" w14:paraId="5014C43B" w14:textId="77777777" w:rsidTr="0079687D">
        <w:trPr>
          <w:trHeight w:val="217"/>
          <w:jc w:val="center"/>
        </w:trPr>
        <w:tc>
          <w:tcPr>
            <w:tcW w:w="3258" w:type="dxa"/>
          </w:tcPr>
          <w:p w14:paraId="292F6163" w14:textId="77777777" w:rsidR="00C8124E" w:rsidRPr="0079687D" w:rsidRDefault="00C8124E" w:rsidP="00C8124E">
            <w:r w:rsidRPr="0079687D">
              <w:t>advanceTicketDays</w:t>
            </w:r>
          </w:p>
        </w:tc>
        <w:tc>
          <w:tcPr>
            <w:tcW w:w="2057" w:type="dxa"/>
          </w:tcPr>
          <w:p w14:paraId="19B7CC83" w14:textId="77777777" w:rsidR="00C8124E" w:rsidRPr="0079687D" w:rsidRDefault="00C8124E" w:rsidP="00C8124E">
            <w:r w:rsidRPr="0079687D">
              <w:rPr>
                <w:rFonts w:hint="eastAsia"/>
              </w:rPr>
              <w:t>提前天数</w:t>
            </w:r>
          </w:p>
        </w:tc>
        <w:tc>
          <w:tcPr>
            <w:tcW w:w="1424" w:type="dxa"/>
          </w:tcPr>
          <w:p w14:paraId="3B2D843F" w14:textId="77777777" w:rsidR="00C8124E" w:rsidRPr="0079687D" w:rsidRDefault="00C8124E" w:rsidP="00B87266">
            <w:pPr>
              <w:jc w:val="left"/>
            </w:pPr>
            <w:r w:rsidRPr="0079687D">
              <w:rPr>
                <w:rFonts w:hint="eastAsia"/>
              </w:rPr>
              <w:t>Integer</w:t>
            </w:r>
          </w:p>
        </w:tc>
        <w:tc>
          <w:tcPr>
            <w:tcW w:w="3322" w:type="dxa"/>
          </w:tcPr>
          <w:p w14:paraId="5C3749BD" w14:textId="77777777" w:rsidR="00C8124E" w:rsidRPr="0079687D" w:rsidRDefault="00C8124E" w:rsidP="00B87266">
            <w:pPr>
              <w:jc w:val="left"/>
            </w:pPr>
          </w:p>
        </w:tc>
      </w:tr>
      <w:tr w:rsidR="00C8124E" w:rsidRPr="00F15107" w14:paraId="0BBB9F1E" w14:textId="77777777" w:rsidTr="0079687D">
        <w:trPr>
          <w:trHeight w:val="217"/>
          <w:jc w:val="center"/>
        </w:trPr>
        <w:tc>
          <w:tcPr>
            <w:tcW w:w="3258" w:type="dxa"/>
          </w:tcPr>
          <w:p w14:paraId="47B8ECD7" w14:textId="77777777" w:rsidR="00C8124E" w:rsidRPr="0079687D" w:rsidRDefault="00C8124E" w:rsidP="0079687D">
            <w:r w:rsidRPr="0079687D">
              <w:t>param1</w:t>
            </w:r>
          </w:p>
        </w:tc>
        <w:tc>
          <w:tcPr>
            <w:tcW w:w="2057" w:type="dxa"/>
          </w:tcPr>
          <w:p w14:paraId="1C62D30B" w14:textId="77777777" w:rsidR="00C8124E" w:rsidRPr="0079687D" w:rsidRDefault="00C8124E" w:rsidP="0079687D">
            <w:r w:rsidRPr="0079687D">
              <w:rPr>
                <w:rFonts w:hint="eastAsia"/>
              </w:rPr>
              <w:t>备用参数</w:t>
            </w:r>
            <w:r w:rsidRPr="0079687D">
              <w:rPr>
                <w:rFonts w:hint="eastAsia"/>
              </w:rPr>
              <w:t>1</w:t>
            </w:r>
          </w:p>
        </w:tc>
        <w:tc>
          <w:tcPr>
            <w:tcW w:w="1424" w:type="dxa"/>
          </w:tcPr>
          <w:p w14:paraId="164705CB" w14:textId="77777777" w:rsidR="00C8124E" w:rsidRPr="0079687D" w:rsidRDefault="00C8124E" w:rsidP="0079687D">
            <w:r w:rsidRPr="0079687D">
              <w:rPr>
                <w:rFonts w:hint="eastAsia"/>
              </w:rPr>
              <w:t>String</w:t>
            </w:r>
          </w:p>
        </w:tc>
        <w:tc>
          <w:tcPr>
            <w:tcW w:w="3322" w:type="dxa"/>
          </w:tcPr>
          <w:p w14:paraId="3DB60A72" w14:textId="77777777" w:rsidR="00C8124E" w:rsidRPr="0079687D" w:rsidRDefault="00C8124E" w:rsidP="0079687D"/>
        </w:tc>
      </w:tr>
      <w:tr w:rsidR="00C8124E" w:rsidRPr="00F15107" w14:paraId="05C183E0" w14:textId="77777777" w:rsidTr="0079687D">
        <w:trPr>
          <w:trHeight w:val="217"/>
          <w:jc w:val="center"/>
        </w:trPr>
        <w:tc>
          <w:tcPr>
            <w:tcW w:w="3258" w:type="dxa"/>
          </w:tcPr>
          <w:p w14:paraId="37D4045C" w14:textId="77777777" w:rsidR="00C8124E" w:rsidRPr="0079687D" w:rsidRDefault="00C8124E" w:rsidP="0079687D">
            <w:r w:rsidRPr="0079687D">
              <w:rPr>
                <w:rFonts w:hint="eastAsia"/>
              </w:rPr>
              <w:t>p</w:t>
            </w:r>
            <w:r w:rsidRPr="0079687D">
              <w:t>aram</w:t>
            </w:r>
            <w:r w:rsidRPr="0079687D">
              <w:rPr>
                <w:rFonts w:hint="eastAsia"/>
              </w:rPr>
              <w:t>2</w:t>
            </w:r>
          </w:p>
        </w:tc>
        <w:tc>
          <w:tcPr>
            <w:tcW w:w="2057" w:type="dxa"/>
          </w:tcPr>
          <w:p w14:paraId="5BB81BAE" w14:textId="77777777" w:rsidR="00C8124E" w:rsidRPr="0079687D" w:rsidRDefault="00C8124E" w:rsidP="0079687D">
            <w:r w:rsidRPr="0079687D">
              <w:rPr>
                <w:rFonts w:hint="eastAsia"/>
              </w:rPr>
              <w:t>备用参数</w:t>
            </w:r>
            <w:r w:rsidRPr="0079687D">
              <w:rPr>
                <w:rFonts w:hint="eastAsia"/>
              </w:rPr>
              <w:t>2</w:t>
            </w:r>
          </w:p>
        </w:tc>
        <w:tc>
          <w:tcPr>
            <w:tcW w:w="1424" w:type="dxa"/>
          </w:tcPr>
          <w:p w14:paraId="410ACF62" w14:textId="77777777" w:rsidR="00C8124E" w:rsidRPr="0079687D" w:rsidRDefault="00C8124E" w:rsidP="0079687D">
            <w:r w:rsidRPr="0079687D">
              <w:rPr>
                <w:rFonts w:hint="eastAsia"/>
              </w:rPr>
              <w:t>String</w:t>
            </w:r>
          </w:p>
        </w:tc>
        <w:tc>
          <w:tcPr>
            <w:tcW w:w="3322" w:type="dxa"/>
          </w:tcPr>
          <w:p w14:paraId="56C2AF07" w14:textId="77777777" w:rsidR="00C8124E" w:rsidRPr="0079687D" w:rsidRDefault="00C8124E" w:rsidP="0079687D"/>
        </w:tc>
      </w:tr>
      <w:tr w:rsidR="00C8124E" w:rsidRPr="00F15107" w14:paraId="2F6F2D65" w14:textId="77777777" w:rsidTr="0079687D">
        <w:trPr>
          <w:trHeight w:val="217"/>
          <w:jc w:val="center"/>
        </w:trPr>
        <w:tc>
          <w:tcPr>
            <w:tcW w:w="3258" w:type="dxa"/>
          </w:tcPr>
          <w:p w14:paraId="6BECE42A" w14:textId="77777777" w:rsidR="00C8124E" w:rsidRPr="0079687D" w:rsidRDefault="00C8124E" w:rsidP="0079687D">
            <w:r w:rsidRPr="0079687D">
              <w:rPr>
                <w:rFonts w:hint="eastAsia"/>
              </w:rPr>
              <w:t>p</w:t>
            </w:r>
            <w:r w:rsidRPr="0079687D">
              <w:t>aram</w:t>
            </w:r>
            <w:r w:rsidRPr="0079687D">
              <w:rPr>
                <w:rFonts w:hint="eastAsia"/>
              </w:rPr>
              <w:t>3</w:t>
            </w:r>
          </w:p>
        </w:tc>
        <w:tc>
          <w:tcPr>
            <w:tcW w:w="2057" w:type="dxa"/>
          </w:tcPr>
          <w:p w14:paraId="79FA1D82" w14:textId="77777777" w:rsidR="00C8124E" w:rsidRPr="0079687D" w:rsidRDefault="00C8124E" w:rsidP="0079687D">
            <w:r w:rsidRPr="0079687D">
              <w:rPr>
                <w:rFonts w:hint="eastAsia"/>
              </w:rPr>
              <w:t>备用参数</w:t>
            </w:r>
            <w:r w:rsidRPr="0079687D">
              <w:rPr>
                <w:rFonts w:hint="eastAsia"/>
              </w:rPr>
              <w:t>3</w:t>
            </w:r>
          </w:p>
        </w:tc>
        <w:tc>
          <w:tcPr>
            <w:tcW w:w="1424" w:type="dxa"/>
          </w:tcPr>
          <w:p w14:paraId="0B4B06FB" w14:textId="77777777" w:rsidR="00C8124E" w:rsidRPr="0079687D" w:rsidRDefault="00C8124E" w:rsidP="0079687D">
            <w:r w:rsidRPr="0079687D">
              <w:rPr>
                <w:rFonts w:hint="eastAsia"/>
              </w:rPr>
              <w:t>String</w:t>
            </w:r>
          </w:p>
        </w:tc>
        <w:tc>
          <w:tcPr>
            <w:tcW w:w="3322" w:type="dxa"/>
          </w:tcPr>
          <w:p w14:paraId="58577D4F" w14:textId="77777777" w:rsidR="00C8124E" w:rsidRPr="0079687D" w:rsidRDefault="00C8124E" w:rsidP="0079687D"/>
        </w:tc>
      </w:tr>
      <w:tr w:rsidR="00C8124E" w:rsidRPr="00F15107" w14:paraId="359F3F82" w14:textId="77777777" w:rsidTr="0079687D">
        <w:trPr>
          <w:trHeight w:val="217"/>
          <w:jc w:val="center"/>
        </w:trPr>
        <w:tc>
          <w:tcPr>
            <w:tcW w:w="3258" w:type="dxa"/>
          </w:tcPr>
          <w:p w14:paraId="572D5288" w14:textId="77777777" w:rsidR="00C8124E" w:rsidRPr="0079687D" w:rsidRDefault="00C8124E" w:rsidP="0079687D">
            <w:r w:rsidRPr="0079687D">
              <w:rPr>
                <w:rFonts w:hint="eastAsia"/>
              </w:rPr>
              <w:t>p</w:t>
            </w:r>
            <w:r w:rsidRPr="0079687D">
              <w:t>aram</w:t>
            </w:r>
            <w:r w:rsidRPr="0079687D">
              <w:rPr>
                <w:rFonts w:hint="eastAsia"/>
              </w:rPr>
              <w:t>4</w:t>
            </w:r>
          </w:p>
        </w:tc>
        <w:tc>
          <w:tcPr>
            <w:tcW w:w="2057" w:type="dxa"/>
          </w:tcPr>
          <w:p w14:paraId="00C41941" w14:textId="77777777" w:rsidR="00C8124E" w:rsidRPr="0079687D" w:rsidRDefault="00C8124E" w:rsidP="0079687D">
            <w:r w:rsidRPr="0079687D">
              <w:rPr>
                <w:rFonts w:hint="eastAsia"/>
              </w:rPr>
              <w:t>备用参数</w:t>
            </w:r>
            <w:r w:rsidRPr="0079687D">
              <w:rPr>
                <w:rFonts w:hint="eastAsia"/>
              </w:rPr>
              <w:t>4</w:t>
            </w:r>
          </w:p>
        </w:tc>
        <w:tc>
          <w:tcPr>
            <w:tcW w:w="1424" w:type="dxa"/>
          </w:tcPr>
          <w:p w14:paraId="7E099106" w14:textId="77777777" w:rsidR="00C8124E" w:rsidRPr="0079687D" w:rsidRDefault="00C8124E" w:rsidP="0079687D">
            <w:r w:rsidRPr="0079687D">
              <w:rPr>
                <w:rFonts w:hint="eastAsia"/>
              </w:rPr>
              <w:t>String</w:t>
            </w:r>
          </w:p>
        </w:tc>
        <w:tc>
          <w:tcPr>
            <w:tcW w:w="3322" w:type="dxa"/>
          </w:tcPr>
          <w:p w14:paraId="500D9F25" w14:textId="77777777" w:rsidR="00C8124E" w:rsidRPr="0079687D" w:rsidRDefault="00C8124E" w:rsidP="0079687D"/>
        </w:tc>
      </w:tr>
      <w:tr w:rsidR="00C8124E" w:rsidRPr="00F15107" w14:paraId="3813E466" w14:textId="77777777" w:rsidTr="0079687D">
        <w:trPr>
          <w:trHeight w:val="217"/>
          <w:jc w:val="center"/>
        </w:trPr>
        <w:tc>
          <w:tcPr>
            <w:tcW w:w="3258" w:type="dxa"/>
          </w:tcPr>
          <w:p w14:paraId="39543BBD" w14:textId="77777777" w:rsidR="00C8124E" w:rsidRPr="0079687D" w:rsidRDefault="00C8124E" w:rsidP="0079687D">
            <w:r w:rsidRPr="0079687D">
              <w:rPr>
                <w:rFonts w:hint="eastAsia"/>
              </w:rPr>
              <w:t>p</w:t>
            </w:r>
            <w:r w:rsidRPr="0079687D">
              <w:t>aram</w:t>
            </w:r>
            <w:r w:rsidRPr="0079687D">
              <w:rPr>
                <w:rFonts w:hint="eastAsia"/>
              </w:rPr>
              <w:t>5</w:t>
            </w:r>
          </w:p>
        </w:tc>
        <w:tc>
          <w:tcPr>
            <w:tcW w:w="2057" w:type="dxa"/>
          </w:tcPr>
          <w:p w14:paraId="6F848F82" w14:textId="77777777" w:rsidR="00C8124E" w:rsidRPr="0079687D" w:rsidRDefault="00C8124E" w:rsidP="0079687D">
            <w:r w:rsidRPr="0079687D">
              <w:rPr>
                <w:rFonts w:hint="eastAsia"/>
              </w:rPr>
              <w:t>备用参数</w:t>
            </w:r>
            <w:r w:rsidRPr="0079687D">
              <w:rPr>
                <w:rFonts w:hint="eastAsia"/>
              </w:rPr>
              <w:t>5</w:t>
            </w:r>
          </w:p>
        </w:tc>
        <w:tc>
          <w:tcPr>
            <w:tcW w:w="1424" w:type="dxa"/>
          </w:tcPr>
          <w:p w14:paraId="4B8263DD" w14:textId="77777777" w:rsidR="00C8124E" w:rsidRPr="0079687D" w:rsidRDefault="00C8124E" w:rsidP="0079687D">
            <w:r w:rsidRPr="0079687D">
              <w:rPr>
                <w:rFonts w:hint="eastAsia"/>
              </w:rPr>
              <w:t>String</w:t>
            </w:r>
          </w:p>
        </w:tc>
        <w:tc>
          <w:tcPr>
            <w:tcW w:w="3322" w:type="dxa"/>
          </w:tcPr>
          <w:p w14:paraId="643DF604" w14:textId="77777777" w:rsidR="00C8124E" w:rsidRPr="0079687D" w:rsidRDefault="00C8124E" w:rsidP="0079687D"/>
        </w:tc>
      </w:tr>
    </w:tbl>
    <w:p w14:paraId="6E2DFAF0" w14:textId="77777777" w:rsidR="00C8124E" w:rsidRDefault="00C8124E" w:rsidP="00C8124E"/>
    <w:p w14:paraId="7500B9E0" w14:textId="77777777" w:rsidR="00C8124E" w:rsidRDefault="00C8124E" w:rsidP="0079687D">
      <w:pPr>
        <w:pStyle w:val="4"/>
      </w:pPr>
      <w:r>
        <w:rPr>
          <w:rFonts w:hint="eastAsia"/>
        </w:rPr>
        <w:lastRenderedPageBreak/>
        <w:t>库存（</w:t>
      </w:r>
      <w:r>
        <w:rPr>
          <w:rFonts w:hint="eastAsia"/>
        </w:rPr>
        <w:t>Inventory</w:t>
      </w:r>
      <w:r>
        <w:rPr>
          <w:rFonts w:hint="eastAsia"/>
        </w:rPr>
        <w:t>）</w:t>
      </w:r>
    </w:p>
    <w:tbl>
      <w:tblPr>
        <w:tblStyle w:val="a8"/>
        <w:tblW w:w="9734" w:type="dxa"/>
        <w:jc w:val="center"/>
        <w:tblLook w:val="04A0" w:firstRow="1" w:lastRow="0" w:firstColumn="1" w:lastColumn="0" w:noHBand="0" w:noVBand="1"/>
      </w:tblPr>
      <w:tblGrid>
        <w:gridCol w:w="2583"/>
        <w:gridCol w:w="1793"/>
        <w:gridCol w:w="2189"/>
        <w:gridCol w:w="3169"/>
      </w:tblGrid>
      <w:tr w:rsidR="00C8124E" w:rsidRPr="00F15107" w14:paraId="01900D28" w14:textId="77777777" w:rsidTr="005839DD">
        <w:trPr>
          <w:trHeight w:val="312"/>
          <w:jc w:val="center"/>
        </w:trPr>
        <w:tc>
          <w:tcPr>
            <w:tcW w:w="2583" w:type="dxa"/>
            <w:shd w:val="clear" w:color="auto" w:fill="C6D9F1" w:themeFill="text2" w:themeFillTint="33"/>
          </w:tcPr>
          <w:p w14:paraId="37E7CDC5" w14:textId="77777777" w:rsidR="00C8124E" w:rsidRPr="005839DD" w:rsidRDefault="00C8124E" w:rsidP="005839DD">
            <w:pPr>
              <w:jc w:val="center"/>
            </w:pPr>
            <w:r w:rsidRPr="005839DD">
              <w:rPr>
                <w:rFonts w:hint="eastAsia"/>
              </w:rPr>
              <w:t>请求参数</w:t>
            </w:r>
          </w:p>
        </w:tc>
        <w:tc>
          <w:tcPr>
            <w:tcW w:w="1793" w:type="dxa"/>
            <w:shd w:val="clear" w:color="auto" w:fill="C6D9F1" w:themeFill="text2" w:themeFillTint="33"/>
          </w:tcPr>
          <w:p w14:paraId="52CDE119" w14:textId="77777777" w:rsidR="00C8124E" w:rsidRPr="005839DD" w:rsidRDefault="00C8124E" w:rsidP="005839DD">
            <w:pPr>
              <w:ind w:firstLineChars="100" w:firstLine="210"/>
              <w:jc w:val="center"/>
            </w:pPr>
            <w:r w:rsidRPr="005839DD">
              <w:rPr>
                <w:rFonts w:hint="eastAsia"/>
              </w:rPr>
              <w:t>类型</w:t>
            </w:r>
          </w:p>
        </w:tc>
        <w:tc>
          <w:tcPr>
            <w:tcW w:w="2189" w:type="dxa"/>
            <w:shd w:val="clear" w:color="auto" w:fill="C6D9F1" w:themeFill="text2" w:themeFillTint="33"/>
          </w:tcPr>
          <w:p w14:paraId="3F415074" w14:textId="77777777" w:rsidR="00C8124E" w:rsidRPr="005839DD" w:rsidRDefault="00C8124E" w:rsidP="005839DD">
            <w:pPr>
              <w:jc w:val="center"/>
            </w:pPr>
            <w:r w:rsidRPr="005839DD">
              <w:rPr>
                <w:rFonts w:hint="eastAsia"/>
              </w:rPr>
              <w:t>中文描述</w:t>
            </w:r>
          </w:p>
        </w:tc>
        <w:tc>
          <w:tcPr>
            <w:tcW w:w="3169" w:type="dxa"/>
            <w:shd w:val="clear" w:color="auto" w:fill="C6D9F1" w:themeFill="text2" w:themeFillTint="33"/>
          </w:tcPr>
          <w:p w14:paraId="47B839D9" w14:textId="77777777" w:rsidR="00C8124E" w:rsidRPr="005839DD" w:rsidRDefault="00C8124E" w:rsidP="005839DD">
            <w:pPr>
              <w:jc w:val="center"/>
            </w:pPr>
            <w:r w:rsidRPr="005839DD">
              <w:rPr>
                <w:rFonts w:hint="eastAsia"/>
              </w:rPr>
              <w:t>备注</w:t>
            </w:r>
          </w:p>
        </w:tc>
      </w:tr>
      <w:tr w:rsidR="00C8124E" w:rsidRPr="00F15107" w14:paraId="2D948C67" w14:textId="77777777" w:rsidTr="005839DD">
        <w:trPr>
          <w:trHeight w:val="330"/>
          <w:jc w:val="center"/>
        </w:trPr>
        <w:tc>
          <w:tcPr>
            <w:tcW w:w="2583" w:type="dxa"/>
          </w:tcPr>
          <w:p w14:paraId="0E556A69" w14:textId="77777777" w:rsidR="00C8124E" w:rsidRPr="005839DD" w:rsidRDefault="00C8124E" w:rsidP="005839DD">
            <w:r w:rsidRPr="005839DD">
              <w:t>inventoryId</w:t>
            </w:r>
          </w:p>
        </w:tc>
        <w:tc>
          <w:tcPr>
            <w:tcW w:w="1793" w:type="dxa"/>
          </w:tcPr>
          <w:p w14:paraId="7DDFFE6E" w14:textId="77777777" w:rsidR="00C8124E" w:rsidRPr="005839DD" w:rsidRDefault="00C8124E" w:rsidP="002C2AAF">
            <w:r w:rsidRPr="005839DD">
              <w:t>Integer</w:t>
            </w:r>
          </w:p>
        </w:tc>
        <w:tc>
          <w:tcPr>
            <w:tcW w:w="2189" w:type="dxa"/>
          </w:tcPr>
          <w:p w14:paraId="1530C7D3" w14:textId="77777777" w:rsidR="00C8124E" w:rsidRPr="005839DD" w:rsidRDefault="00C8124E" w:rsidP="005839DD">
            <w:r w:rsidRPr="005839DD">
              <w:rPr>
                <w:rFonts w:hint="eastAsia"/>
              </w:rPr>
              <w:t>库存</w:t>
            </w:r>
            <w:r w:rsidRPr="005839DD">
              <w:rPr>
                <w:rFonts w:hint="eastAsia"/>
              </w:rPr>
              <w:t>id</w:t>
            </w:r>
          </w:p>
        </w:tc>
        <w:tc>
          <w:tcPr>
            <w:tcW w:w="3169" w:type="dxa"/>
          </w:tcPr>
          <w:p w14:paraId="0B6E9D48" w14:textId="77777777" w:rsidR="00C8124E" w:rsidRPr="005839DD" w:rsidRDefault="00C8124E" w:rsidP="005839DD"/>
        </w:tc>
      </w:tr>
      <w:tr w:rsidR="00C8124E" w:rsidRPr="00F15107" w14:paraId="0D99B0C8" w14:textId="77777777" w:rsidTr="005839DD">
        <w:trPr>
          <w:trHeight w:val="330"/>
          <w:jc w:val="center"/>
        </w:trPr>
        <w:tc>
          <w:tcPr>
            <w:tcW w:w="2583" w:type="dxa"/>
          </w:tcPr>
          <w:p w14:paraId="36DB1C91" w14:textId="77777777" w:rsidR="00C8124E" w:rsidRPr="005839DD" w:rsidRDefault="00C8124E" w:rsidP="005839DD">
            <w:r w:rsidRPr="005839DD">
              <w:t>policyId</w:t>
            </w:r>
          </w:p>
        </w:tc>
        <w:tc>
          <w:tcPr>
            <w:tcW w:w="1793" w:type="dxa"/>
          </w:tcPr>
          <w:p w14:paraId="0EE3B5A7" w14:textId="77777777" w:rsidR="00C8124E" w:rsidRPr="005839DD" w:rsidRDefault="00C8124E" w:rsidP="002C2AAF">
            <w:bookmarkStart w:id="349" w:name="OLE_LINK21"/>
            <w:r w:rsidRPr="005839DD">
              <w:t>Integer</w:t>
            </w:r>
            <w:bookmarkEnd w:id="349"/>
          </w:p>
        </w:tc>
        <w:tc>
          <w:tcPr>
            <w:tcW w:w="2189" w:type="dxa"/>
          </w:tcPr>
          <w:p w14:paraId="50BC8C60" w14:textId="77777777" w:rsidR="00C8124E" w:rsidRPr="005839DD" w:rsidRDefault="00C8124E" w:rsidP="005839DD">
            <w:r w:rsidRPr="005839DD">
              <w:rPr>
                <w:rFonts w:hint="eastAsia"/>
              </w:rPr>
              <w:t>政策</w:t>
            </w:r>
            <w:r w:rsidRPr="005839DD">
              <w:rPr>
                <w:rFonts w:hint="eastAsia"/>
              </w:rPr>
              <w:t>id</w:t>
            </w:r>
          </w:p>
        </w:tc>
        <w:tc>
          <w:tcPr>
            <w:tcW w:w="3169" w:type="dxa"/>
          </w:tcPr>
          <w:p w14:paraId="6C622E5E" w14:textId="77777777" w:rsidR="00C8124E" w:rsidRPr="005839DD" w:rsidRDefault="00C8124E" w:rsidP="005839DD"/>
        </w:tc>
      </w:tr>
      <w:tr w:rsidR="00C8124E" w:rsidRPr="00F15107" w14:paraId="199CE620" w14:textId="77777777" w:rsidTr="005839DD">
        <w:trPr>
          <w:trHeight w:val="330"/>
          <w:jc w:val="center"/>
        </w:trPr>
        <w:tc>
          <w:tcPr>
            <w:tcW w:w="2583" w:type="dxa"/>
          </w:tcPr>
          <w:p w14:paraId="5C1F9A08" w14:textId="77777777" w:rsidR="00C8124E" w:rsidRPr="005839DD" w:rsidRDefault="00C8124E" w:rsidP="005839DD">
            <w:r w:rsidRPr="005839DD">
              <w:rPr>
                <w:rFonts w:hint="eastAsia"/>
              </w:rPr>
              <w:t>flightNo</w:t>
            </w:r>
          </w:p>
        </w:tc>
        <w:tc>
          <w:tcPr>
            <w:tcW w:w="1793" w:type="dxa"/>
          </w:tcPr>
          <w:p w14:paraId="436519A5" w14:textId="77777777" w:rsidR="00C8124E" w:rsidRPr="005839DD" w:rsidRDefault="00C8124E" w:rsidP="005839DD">
            <w:r w:rsidRPr="005839DD">
              <w:rPr>
                <w:rFonts w:hint="eastAsia"/>
              </w:rPr>
              <w:t>String</w:t>
            </w:r>
          </w:p>
        </w:tc>
        <w:tc>
          <w:tcPr>
            <w:tcW w:w="2189" w:type="dxa"/>
          </w:tcPr>
          <w:p w14:paraId="1895A8A2" w14:textId="77777777" w:rsidR="00C8124E" w:rsidRPr="005839DD" w:rsidRDefault="00C8124E" w:rsidP="005839DD">
            <w:r w:rsidRPr="005839DD">
              <w:rPr>
                <w:rFonts w:hint="eastAsia"/>
              </w:rPr>
              <w:t>航班号</w:t>
            </w:r>
          </w:p>
        </w:tc>
        <w:tc>
          <w:tcPr>
            <w:tcW w:w="3169" w:type="dxa"/>
          </w:tcPr>
          <w:p w14:paraId="40731296" w14:textId="77777777" w:rsidR="00C8124E" w:rsidRPr="005839DD" w:rsidRDefault="00C8124E" w:rsidP="005839DD"/>
        </w:tc>
      </w:tr>
      <w:tr w:rsidR="00C8124E" w:rsidRPr="00F15107" w14:paraId="632D640A" w14:textId="77777777" w:rsidTr="005839DD">
        <w:trPr>
          <w:trHeight w:val="330"/>
          <w:jc w:val="center"/>
        </w:trPr>
        <w:tc>
          <w:tcPr>
            <w:tcW w:w="2583" w:type="dxa"/>
          </w:tcPr>
          <w:p w14:paraId="3335271A" w14:textId="77777777" w:rsidR="00C8124E" w:rsidRPr="005839DD" w:rsidRDefault="00C8124E" w:rsidP="005839DD">
            <w:r w:rsidRPr="005839DD">
              <w:rPr>
                <w:rFonts w:hint="eastAsia"/>
              </w:rPr>
              <w:t>depdate</w:t>
            </w:r>
          </w:p>
        </w:tc>
        <w:tc>
          <w:tcPr>
            <w:tcW w:w="1793" w:type="dxa"/>
          </w:tcPr>
          <w:p w14:paraId="1929E33E" w14:textId="77777777" w:rsidR="00C8124E" w:rsidRPr="005839DD" w:rsidRDefault="00C8124E" w:rsidP="005839DD">
            <w:r w:rsidRPr="005839DD">
              <w:t>String</w:t>
            </w:r>
          </w:p>
        </w:tc>
        <w:tc>
          <w:tcPr>
            <w:tcW w:w="2189" w:type="dxa"/>
          </w:tcPr>
          <w:p w14:paraId="76FF9058" w14:textId="77777777" w:rsidR="00C8124E" w:rsidRPr="005839DD" w:rsidRDefault="00C8124E" w:rsidP="005839DD">
            <w:r w:rsidRPr="005839DD">
              <w:rPr>
                <w:rFonts w:hint="eastAsia"/>
              </w:rPr>
              <w:t>出发日期</w:t>
            </w:r>
            <w:r w:rsidRPr="005839DD">
              <w:rPr>
                <w:rFonts w:hint="eastAsia"/>
              </w:rPr>
              <w:t xml:space="preserve"> </w:t>
            </w:r>
          </w:p>
        </w:tc>
        <w:tc>
          <w:tcPr>
            <w:tcW w:w="3169" w:type="dxa"/>
          </w:tcPr>
          <w:p w14:paraId="45518378" w14:textId="77777777" w:rsidR="00C8124E" w:rsidRPr="005839DD" w:rsidRDefault="00C8124E" w:rsidP="005839DD"/>
        </w:tc>
      </w:tr>
      <w:tr w:rsidR="00C8124E" w:rsidRPr="00F15107" w14:paraId="3FBF963F" w14:textId="77777777" w:rsidTr="005839DD">
        <w:trPr>
          <w:trHeight w:val="330"/>
          <w:jc w:val="center"/>
        </w:trPr>
        <w:tc>
          <w:tcPr>
            <w:tcW w:w="2583" w:type="dxa"/>
          </w:tcPr>
          <w:p w14:paraId="5F63BE7B" w14:textId="77777777" w:rsidR="00C8124E" w:rsidRPr="005839DD" w:rsidRDefault="00C8124E" w:rsidP="005839DD">
            <w:r w:rsidRPr="005839DD">
              <w:rPr>
                <w:rFonts w:hint="eastAsia"/>
              </w:rPr>
              <w:t>ticketInventory</w:t>
            </w:r>
          </w:p>
        </w:tc>
        <w:tc>
          <w:tcPr>
            <w:tcW w:w="1793" w:type="dxa"/>
          </w:tcPr>
          <w:p w14:paraId="108F4F46" w14:textId="77777777" w:rsidR="00C8124E" w:rsidRPr="005839DD" w:rsidRDefault="00C8124E" w:rsidP="005839DD">
            <w:r w:rsidRPr="005839DD">
              <w:t>Integer</w:t>
            </w:r>
          </w:p>
        </w:tc>
        <w:tc>
          <w:tcPr>
            <w:tcW w:w="2189" w:type="dxa"/>
          </w:tcPr>
          <w:p w14:paraId="64E0FB0E" w14:textId="77777777" w:rsidR="00C8124E" w:rsidRPr="005839DD" w:rsidRDefault="00C8124E" w:rsidP="005839DD">
            <w:r w:rsidRPr="005839DD">
              <w:rPr>
                <w:rFonts w:hint="eastAsia"/>
              </w:rPr>
              <w:t>库存票量</w:t>
            </w:r>
            <w:r w:rsidRPr="005839DD">
              <w:rPr>
                <w:rFonts w:hint="eastAsia"/>
              </w:rPr>
              <w:t xml:space="preserve"> </w:t>
            </w:r>
          </w:p>
        </w:tc>
        <w:tc>
          <w:tcPr>
            <w:tcW w:w="3169" w:type="dxa"/>
          </w:tcPr>
          <w:p w14:paraId="260C44FE" w14:textId="77777777" w:rsidR="00C8124E" w:rsidRPr="005839DD" w:rsidRDefault="00C8124E" w:rsidP="005839DD"/>
        </w:tc>
      </w:tr>
      <w:tr w:rsidR="00C8124E" w:rsidRPr="00F15107" w14:paraId="3CA330AD" w14:textId="77777777" w:rsidTr="005839DD">
        <w:trPr>
          <w:trHeight w:val="330"/>
          <w:jc w:val="center"/>
        </w:trPr>
        <w:tc>
          <w:tcPr>
            <w:tcW w:w="2583" w:type="dxa"/>
          </w:tcPr>
          <w:p w14:paraId="33F3BDCA" w14:textId="77777777" w:rsidR="00C8124E" w:rsidRPr="005839DD" w:rsidRDefault="00C8124E" w:rsidP="005839DD">
            <w:r w:rsidRPr="005839DD">
              <w:rPr>
                <w:rFonts w:hint="eastAsia"/>
              </w:rPr>
              <w:t>ticketSold</w:t>
            </w:r>
          </w:p>
        </w:tc>
        <w:tc>
          <w:tcPr>
            <w:tcW w:w="1793" w:type="dxa"/>
          </w:tcPr>
          <w:p w14:paraId="28C4AC20" w14:textId="77777777" w:rsidR="00C8124E" w:rsidRPr="005839DD" w:rsidRDefault="00C8124E" w:rsidP="005839DD">
            <w:r w:rsidRPr="005839DD">
              <w:t>Integer</w:t>
            </w:r>
          </w:p>
        </w:tc>
        <w:tc>
          <w:tcPr>
            <w:tcW w:w="2189" w:type="dxa"/>
          </w:tcPr>
          <w:p w14:paraId="1C0C14E1" w14:textId="77777777" w:rsidR="00C8124E" w:rsidRPr="005839DD" w:rsidRDefault="00C8124E" w:rsidP="005839DD">
            <w:r w:rsidRPr="005839DD">
              <w:rPr>
                <w:rFonts w:hint="eastAsia"/>
              </w:rPr>
              <w:t>已售票数</w:t>
            </w:r>
            <w:r w:rsidRPr="005839DD">
              <w:rPr>
                <w:rFonts w:hint="eastAsia"/>
              </w:rPr>
              <w:t xml:space="preserve"> </w:t>
            </w:r>
          </w:p>
        </w:tc>
        <w:tc>
          <w:tcPr>
            <w:tcW w:w="3169" w:type="dxa"/>
          </w:tcPr>
          <w:p w14:paraId="1689B9A2" w14:textId="77777777" w:rsidR="00C8124E" w:rsidRPr="005839DD" w:rsidRDefault="00C8124E" w:rsidP="005839DD"/>
        </w:tc>
      </w:tr>
      <w:tr w:rsidR="00C8124E" w:rsidRPr="00F15107" w14:paraId="6D792A15" w14:textId="77777777" w:rsidTr="005839DD">
        <w:trPr>
          <w:trHeight w:val="330"/>
          <w:jc w:val="center"/>
        </w:trPr>
        <w:tc>
          <w:tcPr>
            <w:tcW w:w="2583" w:type="dxa"/>
          </w:tcPr>
          <w:p w14:paraId="5B8F38DC" w14:textId="77777777" w:rsidR="00C8124E" w:rsidRPr="005839DD" w:rsidRDefault="00C8124E" w:rsidP="005839DD">
            <w:r w:rsidRPr="005839DD">
              <w:t>modifyFlag</w:t>
            </w:r>
          </w:p>
        </w:tc>
        <w:tc>
          <w:tcPr>
            <w:tcW w:w="1793" w:type="dxa"/>
          </w:tcPr>
          <w:p w14:paraId="20852BDC" w14:textId="77777777" w:rsidR="00C8124E" w:rsidRPr="005839DD" w:rsidRDefault="00C8124E" w:rsidP="005839DD">
            <w:r w:rsidRPr="005839DD">
              <w:t>Integer</w:t>
            </w:r>
          </w:p>
        </w:tc>
        <w:tc>
          <w:tcPr>
            <w:tcW w:w="2189" w:type="dxa"/>
          </w:tcPr>
          <w:p w14:paraId="2FF06BE4" w14:textId="77777777" w:rsidR="00C8124E" w:rsidRPr="005839DD" w:rsidRDefault="00C8124E" w:rsidP="005839DD">
            <w:r w:rsidRPr="005839DD">
              <w:rPr>
                <w:rFonts w:hint="eastAsia"/>
              </w:rPr>
              <w:t>修改标识</w:t>
            </w:r>
          </w:p>
        </w:tc>
        <w:tc>
          <w:tcPr>
            <w:tcW w:w="3169" w:type="dxa"/>
          </w:tcPr>
          <w:p w14:paraId="3567E2EB" w14:textId="77777777" w:rsidR="00C8124E" w:rsidRPr="005839DD" w:rsidRDefault="00C8124E" w:rsidP="005839DD"/>
        </w:tc>
      </w:tr>
      <w:tr w:rsidR="00C8124E" w:rsidRPr="00F15107" w14:paraId="0C47029B" w14:textId="77777777" w:rsidTr="005839DD">
        <w:trPr>
          <w:trHeight w:val="330"/>
          <w:jc w:val="center"/>
        </w:trPr>
        <w:tc>
          <w:tcPr>
            <w:tcW w:w="2583" w:type="dxa"/>
          </w:tcPr>
          <w:p w14:paraId="5C506A3A" w14:textId="77777777" w:rsidR="00C8124E" w:rsidRPr="005839DD" w:rsidRDefault="00C8124E" w:rsidP="005839DD">
            <w:r w:rsidRPr="005839DD">
              <w:t>modifiedAt</w:t>
            </w:r>
          </w:p>
        </w:tc>
        <w:tc>
          <w:tcPr>
            <w:tcW w:w="1793" w:type="dxa"/>
          </w:tcPr>
          <w:p w14:paraId="140823FE" w14:textId="77777777" w:rsidR="00C8124E" w:rsidRPr="005839DD" w:rsidRDefault="00C8124E" w:rsidP="005839DD">
            <w:r w:rsidRPr="005839DD">
              <w:rPr>
                <w:rFonts w:hint="eastAsia"/>
              </w:rPr>
              <w:t>Date</w:t>
            </w:r>
          </w:p>
        </w:tc>
        <w:tc>
          <w:tcPr>
            <w:tcW w:w="2189" w:type="dxa"/>
          </w:tcPr>
          <w:p w14:paraId="1759707D" w14:textId="77777777" w:rsidR="00C8124E" w:rsidRPr="005839DD" w:rsidRDefault="00C8124E" w:rsidP="005839DD">
            <w:r w:rsidRPr="005839DD">
              <w:rPr>
                <w:rFonts w:hint="eastAsia"/>
              </w:rPr>
              <w:t>最近修改时间</w:t>
            </w:r>
          </w:p>
        </w:tc>
        <w:tc>
          <w:tcPr>
            <w:tcW w:w="3169" w:type="dxa"/>
          </w:tcPr>
          <w:p w14:paraId="5D3D1B23" w14:textId="77777777" w:rsidR="00C8124E" w:rsidRPr="005839DD" w:rsidRDefault="00C8124E" w:rsidP="005839DD"/>
        </w:tc>
      </w:tr>
      <w:tr w:rsidR="00C8124E" w:rsidRPr="00F15107" w14:paraId="55C4F4B1" w14:textId="77777777" w:rsidTr="005839DD">
        <w:trPr>
          <w:trHeight w:val="330"/>
          <w:jc w:val="center"/>
        </w:trPr>
        <w:tc>
          <w:tcPr>
            <w:tcW w:w="2583" w:type="dxa"/>
          </w:tcPr>
          <w:p w14:paraId="1B3BB593" w14:textId="77777777" w:rsidR="00C8124E" w:rsidRPr="005839DD" w:rsidRDefault="00C8124E" w:rsidP="005839DD">
            <w:r w:rsidRPr="005839DD">
              <w:rPr>
                <w:rFonts w:hint="eastAsia"/>
              </w:rPr>
              <w:t>param1</w:t>
            </w:r>
          </w:p>
        </w:tc>
        <w:tc>
          <w:tcPr>
            <w:tcW w:w="1793" w:type="dxa"/>
          </w:tcPr>
          <w:p w14:paraId="5CB183E5" w14:textId="77777777" w:rsidR="00C8124E" w:rsidRPr="005839DD" w:rsidRDefault="00C8124E" w:rsidP="005839DD">
            <w:r w:rsidRPr="005839DD">
              <w:t>String</w:t>
            </w:r>
          </w:p>
        </w:tc>
        <w:tc>
          <w:tcPr>
            <w:tcW w:w="2189" w:type="dxa"/>
          </w:tcPr>
          <w:p w14:paraId="211DCA93" w14:textId="77777777" w:rsidR="00C8124E" w:rsidRPr="005839DD" w:rsidRDefault="00C8124E" w:rsidP="005839DD">
            <w:r w:rsidRPr="005839DD">
              <w:rPr>
                <w:rFonts w:hint="eastAsia"/>
              </w:rPr>
              <w:t>备用</w:t>
            </w:r>
          </w:p>
        </w:tc>
        <w:tc>
          <w:tcPr>
            <w:tcW w:w="3169" w:type="dxa"/>
          </w:tcPr>
          <w:p w14:paraId="0EF12FD7" w14:textId="77777777" w:rsidR="00C8124E" w:rsidRPr="005839DD" w:rsidRDefault="00C8124E" w:rsidP="005839DD"/>
        </w:tc>
      </w:tr>
      <w:tr w:rsidR="00C8124E" w:rsidRPr="00F15107" w14:paraId="6782FB2F" w14:textId="77777777" w:rsidTr="005839DD">
        <w:trPr>
          <w:trHeight w:val="312"/>
          <w:jc w:val="center"/>
        </w:trPr>
        <w:tc>
          <w:tcPr>
            <w:tcW w:w="2583" w:type="dxa"/>
          </w:tcPr>
          <w:p w14:paraId="7FEBFCDE" w14:textId="77777777" w:rsidR="00C8124E" w:rsidRPr="005839DD" w:rsidRDefault="00C8124E" w:rsidP="005839DD">
            <w:r w:rsidRPr="005839DD">
              <w:rPr>
                <w:rFonts w:hint="eastAsia"/>
              </w:rPr>
              <w:t>p</w:t>
            </w:r>
            <w:r w:rsidRPr="005839DD">
              <w:t>aram</w:t>
            </w:r>
            <w:r w:rsidRPr="005839DD">
              <w:rPr>
                <w:rFonts w:hint="eastAsia"/>
              </w:rPr>
              <w:t>2</w:t>
            </w:r>
          </w:p>
        </w:tc>
        <w:tc>
          <w:tcPr>
            <w:tcW w:w="1793" w:type="dxa"/>
          </w:tcPr>
          <w:p w14:paraId="1B50D74C" w14:textId="77777777" w:rsidR="00C8124E" w:rsidRPr="005839DD" w:rsidRDefault="00C8124E" w:rsidP="005839DD">
            <w:r w:rsidRPr="005839DD">
              <w:t>String</w:t>
            </w:r>
          </w:p>
        </w:tc>
        <w:tc>
          <w:tcPr>
            <w:tcW w:w="2189" w:type="dxa"/>
          </w:tcPr>
          <w:p w14:paraId="076041D3" w14:textId="77777777" w:rsidR="00C8124E" w:rsidRPr="005839DD" w:rsidRDefault="00C8124E" w:rsidP="005839DD">
            <w:r w:rsidRPr="005839DD">
              <w:rPr>
                <w:rFonts w:hint="eastAsia"/>
              </w:rPr>
              <w:t>备用</w:t>
            </w:r>
          </w:p>
        </w:tc>
        <w:tc>
          <w:tcPr>
            <w:tcW w:w="3169" w:type="dxa"/>
          </w:tcPr>
          <w:p w14:paraId="12C9EC82" w14:textId="77777777" w:rsidR="00C8124E" w:rsidRPr="005839DD" w:rsidRDefault="00C8124E" w:rsidP="005839DD"/>
        </w:tc>
      </w:tr>
      <w:tr w:rsidR="00C8124E" w:rsidRPr="00F15107" w14:paraId="4824ED10" w14:textId="77777777" w:rsidTr="005839DD">
        <w:trPr>
          <w:trHeight w:val="330"/>
          <w:jc w:val="center"/>
        </w:trPr>
        <w:tc>
          <w:tcPr>
            <w:tcW w:w="2583" w:type="dxa"/>
          </w:tcPr>
          <w:p w14:paraId="26EB309D" w14:textId="77777777" w:rsidR="00C8124E" w:rsidRPr="005839DD" w:rsidRDefault="00C8124E" w:rsidP="005839DD">
            <w:r w:rsidRPr="005839DD">
              <w:t>Param</w:t>
            </w:r>
            <w:r w:rsidRPr="005839DD">
              <w:rPr>
                <w:rFonts w:hint="eastAsia"/>
              </w:rPr>
              <w:t>3</w:t>
            </w:r>
          </w:p>
        </w:tc>
        <w:tc>
          <w:tcPr>
            <w:tcW w:w="1793" w:type="dxa"/>
          </w:tcPr>
          <w:p w14:paraId="27B4B826" w14:textId="77777777" w:rsidR="00C8124E" w:rsidRPr="005839DD" w:rsidRDefault="00C8124E" w:rsidP="005839DD">
            <w:r w:rsidRPr="005839DD">
              <w:t>String</w:t>
            </w:r>
          </w:p>
        </w:tc>
        <w:tc>
          <w:tcPr>
            <w:tcW w:w="2189" w:type="dxa"/>
          </w:tcPr>
          <w:p w14:paraId="5B095DB9" w14:textId="77777777" w:rsidR="00C8124E" w:rsidRPr="005839DD" w:rsidRDefault="00C8124E" w:rsidP="005839DD">
            <w:r w:rsidRPr="005839DD">
              <w:rPr>
                <w:rFonts w:hint="eastAsia"/>
              </w:rPr>
              <w:t>备用</w:t>
            </w:r>
          </w:p>
        </w:tc>
        <w:tc>
          <w:tcPr>
            <w:tcW w:w="3169" w:type="dxa"/>
          </w:tcPr>
          <w:p w14:paraId="115D6CD5" w14:textId="77777777" w:rsidR="00C8124E" w:rsidRPr="005839DD" w:rsidRDefault="00C8124E" w:rsidP="005839DD"/>
        </w:tc>
      </w:tr>
      <w:tr w:rsidR="00C8124E" w:rsidRPr="00F15107" w14:paraId="4D21C7E3" w14:textId="77777777" w:rsidTr="005839DD">
        <w:trPr>
          <w:trHeight w:val="330"/>
          <w:jc w:val="center"/>
        </w:trPr>
        <w:tc>
          <w:tcPr>
            <w:tcW w:w="2583" w:type="dxa"/>
          </w:tcPr>
          <w:p w14:paraId="4BA755CE" w14:textId="77777777" w:rsidR="00C8124E" w:rsidRPr="005839DD" w:rsidRDefault="00C8124E" w:rsidP="005839DD">
            <w:r w:rsidRPr="005839DD">
              <w:rPr>
                <w:rFonts w:hint="eastAsia"/>
              </w:rPr>
              <w:t>Param4</w:t>
            </w:r>
          </w:p>
        </w:tc>
        <w:tc>
          <w:tcPr>
            <w:tcW w:w="1793" w:type="dxa"/>
          </w:tcPr>
          <w:p w14:paraId="6D939540" w14:textId="77777777" w:rsidR="00C8124E" w:rsidRPr="005839DD" w:rsidRDefault="00C8124E" w:rsidP="005839DD">
            <w:r w:rsidRPr="005839DD">
              <w:rPr>
                <w:rFonts w:hint="eastAsia"/>
              </w:rPr>
              <w:t>String</w:t>
            </w:r>
          </w:p>
        </w:tc>
        <w:tc>
          <w:tcPr>
            <w:tcW w:w="2189" w:type="dxa"/>
          </w:tcPr>
          <w:p w14:paraId="51D1BB26" w14:textId="77777777" w:rsidR="00C8124E" w:rsidRPr="005839DD" w:rsidRDefault="00C8124E" w:rsidP="005839DD">
            <w:r w:rsidRPr="005839DD">
              <w:rPr>
                <w:rFonts w:hint="eastAsia"/>
              </w:rPr>
              <w:t>备用</w:t>
            </w:r>
          </w:p>
        </w:tc>
        <w:tc>
          <w:tcPr>
            <w:tcW w:w="3169" w:type="dxa"/>
          </w:tcPr>
          <w:p w14:paraId="7605873B" w14:textId="77777777" w:rsidR="00C8124E" w:rsidRPr="005839DD" w:rsidRDefault="00C8124E" w:rsidP="005839DD"/>
        </w:tc>
      </w:tr>
      <w:tr w:rsidR="00C8124E" w:rsidRPr="00F15107" w14:paraId="2C9ADB0C" w14:textId="77777777" w:rsidTr="005839DD">
        <w:trPr>
          <w:trHeight w:val="348"/>
          <w:jc w:val="center"/>
        </w:trPr>
        <w:tc>
          <w:tcPr>
            <w:tcW w:w="2583" w:type="dxa"/>
          </w:tcPr>
          <w:p w14:paraId="23FE2735" w14:textId="77777777" w:rsidR="00C8124E" w:rsidRPr="005839DD" w:rsidRDefault="00C8124E" w:rsidP="005839DD">
            <w:r w:rsidRPr="005839DD">
              <w:t>P</w:t>
            </w:r>
            <w:r w:rsidRPr="005839DD">
              <w:rPr>
                <w:rFonts w:hint="eastAsia"/>
              </w:rPr>
              <w:t>aram5</w:t>
            </w:r>
          </w:p>
        </w:tc>
        <w:tc>
          <w:tcPr>
            <w:tcW w:w="1793" w:type="dxa"/>
          </w:tcPr>
          <w:p w14:paraId="6832EAA0" w14:textId="77777777" w:rsidR="00C8124E" w:rsidRPr="005839DD" w:rsidRDefault="00C8124E" w:rsidP="005839DD">
            <w:r w:rsidRPr="005839DD">
              <w:rPr>
                <w:rFonts w:hint="eastAsia"/>
              </w:rPr>
              <w:t>String</w:t>
            </w:r>
          </w:p>
        </w:tc>
        <w:tc>
          <w:tcPr>
            <w:tcW w:w="2189" w:type="dxa"/>
          </w:tcPr>
          <w:p w14:paraId="045FFC2E" w14:textId="77777777" w:rsidR="00C8124E" w:rsidRPr="005839DD" w:rsidRDefault="00C8124E" w:rsidP="005839DD">
            <w:r w:rsidRPr="005839DD">
              <w:rPr>
                <w:rFonts w:hint="eastAsia"/>
              </w:rPr>
              <w:t>备用</w:t>
            </w:r>
          </w:p>
        </w:tc>
        <w:tc>
          <w:tcPr>
            <w:tcW w:w="3169" w:type="dxa"/>
          </w:tcPr>
          <w:p w14:paraId="715A3472" w14:textId="77777777" w:rsidR="00C8124E" w:rsidRPr="005839DD" w:rsidRDefault="00C8124E" w:rsidP="005839DD"/>
        </w:tc>
      </w:tr>
    </w:tbl>
    <w:p w14:paraId="4BD228E9" w14:textId="77777777" w:rsidR="00C8124E" w:rsidRPr="009862BA" w:rsidRDefault="00C8124E" w:rsidP="00C8124E"/>
    <w:p w14:paraId="58784C68" w14:textId="77777777" w:rsidR="00C8124E" w:rsidRDefault="00C8124E" w:rsidP="00FF6496">
      <w:pPr>
        <w:pStyle w:val="2"/>
        <w:numPr>
          <w:ilvl w:val="1"/>
          <w:numId w:val="45"/>
        </w:numPr>
      </w:pPr>
      <w:bookmarkStart w:id="350" w:name="_Toc424891102"/>
      <w:r>
        <w:rPr>
          <w:rFonts w:hint="eastAsia"/>
        </w:rPr>
        <w:t>特惠政策同步接口</w:t>
      </w:r>
      <w:r w:rsidR="009B741A">
        <w:rPr>
          <w:rFonts w:hint="eastAsia"/>
        </w:rPr>
        <w:t xml:space="preserve"> [</w:t>
      </w:r>
      <w:r w:rsidR="002B6583">
        <w:rPr>
          <w:rFonts w:hint="eastAsia"/>
        </w:rPr>
        <w:t>TH</w:t>
      </w:r>
      <w:r w:rsidR="009B741A">
        <w:rPr>
          <w:rFonts w:hint="eastAsia"/>
        </w:rPr>
        <w:t>2]</w:t>
      </w:r>
      <w:bookmarkEnd w:id="350"/>
    </w:p>
    <w:p w14:paraId="1A1822DA" w14:textId="77777777" w:rsidR="00C8124E" w:rsidRDefault="00C8124E" w:rsidP="00FF6496">
      <w:pPr>
        <w:pStyle w:val="3"/>
        <w:numPr>
          <w:ilvl w:val="2"/>
          <w:numId w:val="45"/>
        </w:numPr>
      </w:pPr>
      <w:r>
        <w:rPr>
          <w:rFonts w:hint="eastAsia"/>
        </w:rPr>
        <w:t>功能描述</w:t>
      </w:r>
    </w:p>
    <w:p w14:paraId="2AFDBC58" w14:textId="77777777" w:rsidR="00C8124E" w:rsidRDefault="00C8124E" w:rsidP="00C8124E">
      <w:r>
        <w:rPr>
          <w:rFonts w:hint="eastAsia"/>
        </w:rPr>
        <w:t>可</w:t>
      </w:r>
      <w:r>
        <w:rPr>
          <w:rFonts w:hint="eastAsia"/>
        </w:rPr>
        <w:t>2-3</w:t>
      </w:r>
      <w:r>
        <w:rPr>
          <w:rFonts w:hint="eastAsia"/>
        </w:rPr>
        <w:t>分钟通过此接口将新增的和有变动的特惠政策同步到本地</w:t>
      </w:r>
    </w:p>
    <w:p w14:paraId="632F49D1" w14:textId="77777777" w:rsidR="00641698" w:rsidRDefault="00641698" w:rsidP="00FF6496">
      <w:pPr>
        <w:pStyle w:val="3"/>
        <w:numPr>
          <w:ilvl w:val="2"/>
          <w:numId w:val="45"/>
        </w:numPr>
      </w:pPr>
      <w:r>
        <w:rPr>
          <w:rFonts w:hint="eastAsia"/>
        </w:rPr>
        <w:t>接口地址</w:t>
      </w:r>
    </w:p>
    <w:p w14:paraId="282FCC91" w14:textId="77777777" w:rsidR="00690745" w:rsidRPr="00690745" w:rsidRDefault="00690745" w:rsidP="00690745">
      <w:r w:rsidRPr="00690745">
        <w:rPr>
          <w:rFonts w:hint="eastAsia"/>
        </w:rPr>
        <w:t>Webservice</w:t>
      </w:r>
      <w:r w:rsidRPr="00690745">
        <w:rPr>
          <w:rFonts w:hint="eastAsia"/>
        </w:rPr>
        <w:t>方式：</w:t>
      </w:r>
    </w:p>
    <w:p w14:paraId="4CC790E5" w14:textId="77777777" w:rsidR="00690745" w:rsidRPr="00690745" w:rsidRDefault="00690745" w:rsidP="00690745">
      <w:r w:rsidRPr="00690745">
        <w:rPr>
          <w:rFonts w:hint="eastAsia"/>
        </w:rPr>
        <w:t>测试环境：</w:t>
      </w:r>
      <w:r w:rsidRPr="00690745">
        <w:rPr>
          <w:rFonts w:hint="eastAsia"/>
        </w:rPr>
        <w:t>http://wstest.51book.com:55779/ltips/services/syncSpePolicyService1.0?wsdl</w:t>
      </w:r>
    </w:p>
    <w:p w14:paraId="1F0E8034" w14:textId="77777777" w:rsidR="00690745" w:rsidRPr="00690745" w:rsidRDefault="00690745" w:rsidP="00690745">
      <w:r w:rsidRPr="00690745">
        <w:rPr>
          <w:rFonts w:hint="eastAsia"/>
        </w:rPr>
        <w:t>正式环境：</w:t>
      </w:r>
      <w:r w:rsidR="00F775AA">
        <w:rPr>
          <w:rFonts w:hint="eastAsia"/>
        </w:rPr>
        <w:t>http://</w:t>
      </w:r>
      <w:r w:rsidR="00113F82">
        <w:rPr>
          <w:rFonts w:hint="eastAsia"/>
        </w:rPr>
        <w:t>ws.51book.com:8000</w:t>
      </w:r>
      <w:r w:rsidRPr="00690745">
        <w:rPr>
          <w:rFonts w:hint="eastAsia"/>
        </w:rPr>
        <w:t>//ltips/services/syncSpePolicyService1.0?wsdl</w:t>
      </w:r>
    </w:p>
    <w:p w14:paraId="0A590AA9" w14:textId="77777777" w:rsidR="00690745" w:rsidRPr="00690745" w:rsidRDefault="00690745" w:rsidP="00690745">
      <w:r w:rsidRPr="00690745">
        <w:rPr>
          <w:rFonts w:hint="eastAsia"/>
        </w:rPr>
        <w:t>Post</w:t>
      </w:r>
      <w:r w:rsidRPr="00690745">
        <w:rPr>
          <w:rFonts w:hint="eastAsia"/>
        </w:rPr>
        <w:t>方式：</w:t>
      </w:r>
    </w:p>
    <w:p w14:paraId="14FA989D" w14:textId="77777777" w:rsidR="00690745" w:rsidRPr="00690745" w:rsidRDefault="00690745" w:rsidP="00690745">
      <w:r w:rsidRPr="00690745">
        <w:rPr>
          <w:rFonts w:hint="eastAsia"/>
        </w:rPr>
        <w:t>测试地址：</w:t>
      </w:r>
      <w:r w:rsidRPr="00690745">
        <w:t>http://wstest.51book.com:55779/ltips/services/syncSpePolicyServiceRestful1.0/syncSpePolicy</w:t>
      </w:r>
    </w:p>
    <w:p w14:paraId="6CBD80BF" w14:textId="77777777" w:rsidR="00C8124E" w:rsidRPr="00690745" w:rsidRDefault="00690745" w:rsidP="00690745">
      <w:r w:rsidRPr="00690745">
        <w:rPr>
          <w:rFonts w:hint="eastAsia"/>
        </w:rPr>
        <w:t>正式地址：</w:t>
      </w:r>
      <w:r w:rsidRPr="00690745">
        <w:t>http://</w:t>
      </w:r>
      <w:r w:rsidR="00113F82">
        <w:t>ws.51book.com:8000</w:t>
      </w:r>
      <w:r w:rsidRPr="00690745">
        <w:t>/ltips/services/syncSpePolicyServiceRestful1.0/syncSpePolicy</w:t>
      </w:r>
    </w:p>
    <w:p w14:paraId="3D0104B1" w14:textId="77777777" w:rsidR="00C8124E" w:rsidRDefault="005B1508" w:rsidP="00FF6496">
      <w:pPr>
        <w:pStyle w:val="3"/>
        <w:numPr>
          <w:ilvl w:val="2"/>
          <w:numId w:val="45"/>
        </w:numPr>
      </w:pPr>
      <w:r>
        <w:rPr>
          <w:rFonts w:hint="eastAsia"/>
        </w:rPr>
        <w:t>方法名</w:t>
      </w:r>
      <w:r w:rsidR="007C2FB6">
        <w:rPr>
          <w:rFonts w:hint="eastAsia"/>
        </w:rPr>
        <w:t>称</w:t>
      </w:r>
    </w:p>
    <w:p w14:paraId="6B1DC3F4" w14:textId="77777777" w:rsidR="00750E2B" w:rsidRPr="006C2EB8" w:rsidRDefault="00750E2B" w:rsidP="00D72CED">
      <w:pPr>
        <w:ind w:firstLineChars="100" w:firstLine="211"/>
        <w:rPr>
          <w:b/>
          <w:iCs/>
          <w:color w:val="000000" w:themeColor="text1"/>
          <w:szCs w:val="21"/>
        </w:rPr>
      </w:pPr>
      <w:r w:rsidRPr="006C2EB8">
        <w:rPr>
          <w:b/>
          <w:iCs/>
          <w:color w:val="000000" w:themeColor="text1"/>
          <w:szCs w:val="21"/>
        </w:rPr>
        <w:t>syncSpePolicy</w:t>
      </w:r>
    </w:p>
    <w:p w14:paraId="6FF356AF" w14:textId="77777777" w:rsidR="00C8124E" w:rsidRDefault="00C8124E" w:rsidP="00FF6496">
      <w:pPr>
        <w:pStyle w:val="3"/>
        <w:numPr>
          <w:ilvl w:val="2"/>
          <w:numId w:val="45"/>
        </w:numPr>
      </w:pPr>
      <w:r>
        <w:rPr>
          <w:rFonts w:hint="eastAsia"/>
        </w:rPr>
        <w:t>参数</w:t>
      </w:r>
      <w:r w:rsidR="00933A2B">
        <w:rPr>
          <w:rFonts w:hint="eastAsia"/>
        </w:rPr>
        <w:t>说明</w:t>
      </w:r>
    </w:p>
    <w:p w14:paraId="655158E7" w14:textId="77777777" w:rsidR="006C2EB8" w:rsidRPr="00EE7D7C" w:rsidRDefault="006C2EB8" w:rsidP="006C2EB8">
      <w:pPr>
        <w:pStyle w:val="4"/>
      </w:pPr>
      <w:r>
        <w:rPr>
          <w:rFonts w:hint="eastAsia"/>
        </w:rPr>
        <w:t>S</w:t>
      </w:r>
      <w:r w:rsidRPr="006C2EB8">
        <w:t>yncSpePolicy</w:t>
      </w:r>
      <w:r w:rsidRPr="00F0389F">
        <w:rPr>
          <w:rFonts w:hint="eastAsia"/>
        </w:rPr>
        <w:t>Request</w:t>
      </w:r>
      <w:r w:rsidRPr="00F0389F">
        <w:rPr>
          <w:rFonts w:hint="eastAsia"/>
        </w:rPr>
        <w:t>（请求参数）</w:t>
      </w:r>
    </w:p>
    <w:p w14:paraId="7CCC9452" w14:textId="77777777" w:rsidR="006C2EB8" w:rsidRPr="006C2EB8" w:rsidRDefault="006C2EB8" w:rsidP="006C2EB8"/>
    <w:tbl>
      <w:tblPr>
        <w:tblW w:w="986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683"/>
        <w:gridCol w:w="1608"/>
        <w:gridCol w:w="1682"/>
        <w:gridCol w:w="765"/>
        <w:gridCol w:w="3130"/>
      </w:tblGrid>
      <w:tr w:rsidR="00C8124E" w:rsidRPr="00F15107" w14:paraId="4B346C2D" w14:textId="77777777" w:rsidTr="002C2AAF">
        <w:trPr>
          <w:trHeight w:val="322"/>
          <w:jc w:val="center"/>
        </w:trPr>
        <w:tc>
          <w:tcPr>
            <w:tcW w:w="2683" w:type="dxa"/>
            <w:shd w:val="clear" w:color="auto" w:fill="C6D9F1" w:themeFill="text2" w:themeFillTint="33"/>
          </w:tcPr>
          <w:p w14:paraId="4F62F809" w14:textId="77777777" w:rsidR="00C8124E" w:rsidRPr="002C2AAF" w:rsidRDefault="00C8124E" w:rsidP="00C8124E">
            <w:pPr>
              <w:jc w:val="center"/>
            </w:pPr>
            <w:r w:rsidRPr="002C2AAF">
              <w:rPr>
                <w:rFonts w:hint="eastAsia"/>
              </w:rPr>
              <w:lastRenderedPageBreak/>
              <w:t>参数</w:t>
            </w:r>
          </w:p>
        </w:tc>
        <w:tc>
          <w:tcPr>
            <w:tcW w:w="1608" w:type="dxa"/>
            <w:shd w:val="clear" w:color="auto" w:fill="C6D9F1" w:themeFill="text2" w:themeFillTint="33"/>
          </w:tcPr>
          <w:p w14:paraId="22D260FD" w14:textId="77777777" w:rsidR="00C8124E" w:rsidRPr="002C2AAF" w:rsidRDefault="00C8124E" w:rsidP="00C8124E">
            <w:pPr>
              <w:jc w:val="center"/>
            </w:pPr>
            <w:r w:rsidRPr="002C2AAF">
              <w:rPr>
                <w:rFonts w:hint="eastAsia"/>
              </w:rPr>
              <w:t>中文含义</w:t>
            </w:r>
          </w:p>
        </w:tc>
        <w:tc>
          <w:tcPr>
            <w:tcW w:w="1682" w:type="dxa"/>
            <w:shd w:val="clear" w:color="auto" w:fill="C6D9F1" w:themeFill="text2" w:themeFillTint="33"/>
          </w:tcPr>
          <w:p w14:paraId="7BDF9D14" w14:textId="77777777" w:rsidR="00C8124E" w:rsidRPr="002C2AAF" w:rsidRDefault="00C8124E" w:rsidP="00C8124E">
            <w:pPr>
              <w:jc w:val="center"/>
            </w:pPr>
            <w:r w:rsidRPr="002C2AAF">
              <w:rPr>
                <w:rFonts w:hint="eastAsia"/>
              </w:rPr>
              <w:t>数据类型</w:t>
            </w:r>
          </w:p>
        </w:tc>
        <w:tc>
          <w:tcPr>
            <w:tcW w:w="765" w:type="dxa"/>
            <w:shd w:val="clear" w:color="auto" w:fill="C6D9F1" w:themeFill="text2" w:themeFillTint="33"/>
          </w:tcPr>
          <w:p w14:paraId="4C99F9EE" w14:textId="77777777" w:rsidR="00C8124E" w:rsidRPr="002C2AAF" w:rsidRDefault="00C8124E" w:rsidP="00C8124E">
            <w:pPr>
              <w:jc w:val="center"/>
            </w:pPr>
            <w:r w:rsidRPr="002C2AAF">
              <w:rPr>
                <w:rFonts w:hint="eastAsia"/>
              </w:rPr>
              <w:t>必填</w:t>
            </w:r>
          </w:p>
        </w:tc>
        <w:tc>
          <w:tcPr>
            <w:tcW w:w="3130" w:type="dxa"/>
            <w:shd w:val="clear" w:color="auto" w:fill="C6D9F1" w:themeFill="text2" w:themeFillTint="33"/>
          </w:tcPr>
          <w:p w14:paraId="4A160E6E" w14:textId="77777777" w:rsidR="00C8124E" w:rsidRPr="002C2AAF" w:rsidRDefault="00C8124E" w:rsidP="00C8124E">
            <w:pPr>
              <w:jc w:val="center"/>
            </w:pPr>
            <w:r w:rsidRPr="002C2AAF">
              <w:rPr>
                <w:rFonts w:hint="eastAsia"/>
              </w:rPr>
              <w:t>备注</w:t>
            </w:r>
          </w:p>
        </w:tc>
      </w:tr>
      <w:tr w:rsidR="00C8124E" w:rsidRPr="00F15107" w14:paraId="6070E009" w14:textId="77777777" w:rsidTr="002C2AAF">
        <w:trPr>
          <w:trHeight w:val="484"/>
          <w:jc w:val="center"/>
        </w:trPr>
        <w:tc>
          <w:tcPr>
            <w:tcW w:w="2683" w:type="dxa"/>
          </w:tcPr>
          <w:p w14:paraId="3526C880" w14:textId="77777777" w:rsidR="00C8124E" w:rsidRPr="002C2AAF" w:rsidRDefault="00C8124E" w:rsidP="002C2AAF">
            <w:r w:rsidRPr="002C2AAF">
              <w:rPr>
                <w:rFonts w:hint="eastAsia"/>
              </w:rPr>
              <w:t>agencyCode</w:t>
            </w:r>
          </w:p>
        </w:tc>
        <w:tc>
          <w:tcPr>
            <w:tcW w:w="1608" w:type="dxa"/>
          </w:tcPr>
          <w:p w14:paraId="2BE69B49" w14:textId="77777777" w:rsidR="00C8124E" w:rsidRPr="002C2AAF" w:rsidRDefault="00C8124E" w:rsidP="002C2AAF">
            <w:r w:rsidRPr="002C2AAF">
              <w:rPr>
                <w:rFonts w:hint="eastAsia"/>
              </w:rPr>
              <w:t>51</w:t>
            </w:r>
            <w:r w:rsidRPr="002C2AAF">
              <w:rPr>
                <w:rFonts w:hint="eastAsia"/>
              </w:rPr>
              <w:t>帐号</w:t>
            </w:r>
          </w:p>
        </w:tc>
        <w:tc>
          <w:tcPr>
            <w:tcW w:w="1682" w:type="dxa"/>
          </w:tcPr>
          <w:p w14:paraId="48E00F9E" w14:textId="77777777" w:rsidR="00C8124E" w:rsidRPr="002C2AAF" w:rsidRDefault="00C8124E" w:rsidP="002C2AAF">
            <w:r w:rsidRPr="002C2AAF">
              <w:rPr>
                <w:rFonts w:hint="eastAsia"/>
              </w:rPr>
              <w:t>String</w:t>
            </w:r>
          </w:p>
        </w:tc>
        <w:tc>
          <w:tcPr>
            <w:tcW w:w="765" w:type="dxa"/>
          </w:tcPr>
          <w:p w14:paraId="56C400E8" w14:textId="77777777" w:rsidR="00C8124E" w:rsidRPr="002C2AAF" w:rsidRDefault="00C8124E" w:rsidP="002C2AAF">
            <w:r w:rsidRPr="002C2AAF">
              <w:rPr>
                <w:rFonts w:hint="eastAsia"/>
              </w:rPr>
              <w:t>是</w:t>
            </w:r>
          </w:p>
        </w:tc>
        <w:tc>
          <w:tcPr>
            <w:tcW w:w="3130" w:type="dxa"/>
          </w:tcPr>
          <w:p w14:paraId="38639C53" w14:textId="77777777" w:rsidR="00C8124E" w:rsidRPr="002C2AAF" w:rsidRDefault="00C8124E" w:rsidP="002C2AAF"/>
        </w:tc>
      </w:tr>
      <w:tr w:rsidR="00C8124E" w:rsidRPr="00F15107" w14:paraId="6B2E3A67" w14:textId="77777777" w:rsidTr="002C2AAF">
        <w:trPr>
          <w:trHeight w:val="1553"/>
          <w:jc w:val="center"/>
        </w:trPr>
        <w:tc>
          <w:tcPr>
            <w:tcW w:w="2683" w:type="dxa"/>
          </w:tcPr>
          <w:p w14:paraId="654FA8D6" w14:textId="77777777" w:rsidR="00C8124E" w:rsidRPr="002C2AAF" w:rsidRDefault="00C8124E" w:rsidP="002C2AAF">
            <w:r w:rsidRPr="002C2AAF">
              <w:rPr>
                <w:rFonts w:hint="eastAsia"/>
              </w:rPr>
              <w:t>sign</w:t>
            </w:r>
          </w:p>
        </w:tc>
        <w:tc>
          <w:tcPr>
            <w:tcW w:w="1608" w:type="dxa"/>
          </w:tcPr>
          <w:p w14:paraId="3C0D0557" w14:textId="77777777" w:rsidR="00C8124E" w:rsidRPr="002C2AAF" w:rsidRDefault="00C8124E" w:rsidP="002C2AAF">
            <w:r w:rsidRPr="002C2AAF">
              <w:rPr>
                <w:rFonts w:hint="eastAsia"/>
              </w:rPr>
              <w:t>验证信息</w:t>
            </w:r>
          </w:p>
        </w:tc>
        <w:tc>
          <w:tcPr>
            <w:tcW w:w="1682" w:type="dxa"/>
          </w:tcPr>
          <w:p w14:paraId="5A92AE26" w14:textId="77777777" w:rsidR="00C8124E" w:rsidRPr="002C2AAF" w:rsidRDefault="00C8124E" w:rsidP="002C2AAF">
            <w:r w:rsidRPr="002C2AAF">
              <w:rPr>
                <w:rFonts w:hint="eastAsia"/>
              </w:rPr>
              <w:t>String</w:t>
            </w:r>
          </w:p>
        </w:tc>
        <w:tc>
          <w:tcPr>
            <w:tcW w:w="765" w:type="dxa"/>
          </w:tcPr>
          <w:p w14:paraId="482FD5F3" w14:textId="77777777" w:rsidR="00C8124E" w:rsidRPr="002C2AAF" w:rsidRDefault="00C8124E" w:rsidP="002C2AAF">
            <w:r w:rsidRPr="002C2AAF">
              <w:rPr>
                <w:rFonts w:hint="eastAsia"/>
              </w:rPr>
              <w:t>是</w:t>
            </w:r>
          </w:p>
        </w:tc>
        <w:tc>
          <w:tcPr>
            <w:tcW w:w="3130" w:type="dxa"/>
          </w:tcPr>
          <w:p w14:paraId="6E2FA590" w14:textId="77777777" w:rsidR="00C8124E" w:rsidRPr="002C2AAF" w:rsidRDefault="00C8124E" w:rsidP="002C2AAF">
            <w:r w:rsidRPr="002C2AAF">
              <w:rPr>
                <w:rFonts w:hint="eastAsia"/>
              </w:rPr>
              <w:t>AgencyCode:51book</w:t>
            </w:r>
            <w:r w:rsidRPr="002C2AAF">
              <w:rPr>
                <w:rFonts w:hint="eastAsia"/>
              </w:rPr>
              <w:t>给出</w:t>
            </w:r>
          </w:p>
          <w:p w14:paraId="34EF80CC" w14:textId="77777777" w:rsidR="00C8124E" w:rsidRPr="002C2AAF" w:rsidRDefault="00C8124E" w:rsidP="002C2AAF">
            <w:r w:rsidRPr="002C2AAF">
              <w:rPr>
                <w:rFonts w:hint="eastAsia"/>
              </w:rPr>
              <w:t>Sign:MD5 (agencyCode+airline+</w:t>
            </w:r>
          </w:p>
          <w:p w14:paraId="632CD2C5" w14:textId="77777777" w:rsidR="00C8124E" w:rsidRPr="002C2AAF" w:rsidRDefault="00C8124E" w:rsidP="002C2AAF">
            <w:r w:rsidRPr="002C2AAF">
              <w:rPr>
                <w:rFonts w:hint="eastAsia"/>
              </w:rPr>
              <w:t>departure+arrival+page+rowPerPage+</w:t>
            </w:r>
            <w:r w:rsidRPr="002C2AAF">
              <w:rPr>
                <w:rFonts w:hint="eastAsia"/>
              </w:rPr>
              <w:t>安全码</w:t>
            </w:r>
            <w:r w:rsidRPr="002C2AAF">
              <w:rPr>
                <w:rFonts w:hint="eastAsia"/>
              </w:rPr>
              <w:t>)</w:t>
            </w:r>
          </w:p>
          <w:p w14:paraId="499EC667" w14:textId="77777777" w:rsidR="00C8124E" w:rsidRPr="002C2AAF" w:rsidRDefault="00C8124E" w:rsidP="002C2AAF">
            <w:r w:rsidRPr="002C2AAF">
              <w:rPr>
                <w:rFonts w:hint="eastAsia"/>
              </w:rPr>
              <w:t>注：按括号内的格式构造</w:t>
            </w:r>
            <w:r w:rsidRPr="002C2AAF">
              <w:rPr>
                <w:rFonts w:hint="eastAsia"/>
              </w:rPr>
              <w:t>MD5</w:t>
            </w:r>
            <w:r w:rsidRPr="002C2AAF">
              <w:rPr>
                <w:rFonts w:hint="eastAsia"/>
              </w:rPr>
              <w:t>码</w:t>
            </w:r>
          </w:p>
        </w:tc>
      </w:tr>
      <w:tr w:rsidR="00C8124E" w:rsidRPr="00F15107" w14:paraId="2EED942E" w14:textId="77777777" w:rsidTr="002C2AAF">
        <w:trPr>
          <w:trHeight w:val="307"/>
          <w:jc w:val="center"/>
        </w:trPr>
        <w:tc>
          <w:tcPr>
            <w:tcW w:w="2683" w:type="dxa"/>
          </w:tcPr>
          <w:p w14:paraId="67836B37" w14:textId="77777777" w:rsidR="00C8124E" w:rsidRPr="002C2AAF" w:rsidRDefault="00C8124E" w:rsidP="002C2AAF">
            <w:r w:rsidRPr="002C2AAF">
              <w:rPr>
                <w:rFonts w:hint="eastAsia"/>
              </w:rPr>
              <w:t>lastUpdateTime</w:t>
            </w:r>
          </w:p>
        </w:tc>
        <w:tc>
          <w:tcPr>
            <w:tcW w:w="1608" w:type="dxa"/>
          </w:tcPr>
          <w:p w14:paraId="37B5091A" w14:textId="77777777" w:rsidR="00C8124E" w:rsidRPr="002C2AAF" w:rsidRDefault="00C8124E" w:rsidP="002C2AAF">
            <w:r w:rsidRPr="002C2AAF">
              <w:rPr>
                <w:rFonts w:hint="eastAsia"/>
              </w:rPr>
              <w:t>最后更新时间</w:t>
            </w:r>
          </w:p>
        </w:tc>
        <w:tc>
          <w:tcPr>
            <w:tcW w:w="1682" w:type="dxa"/>
          </w:tcPr>
          <w:p w14:paraId="372B0868" w14:textId="77777777" w:rsidR="00C8124E" w:rsidRPr="002C2AAF" w:rsidRDefault="00C8124E" w:rsidP="002C2AAF">
            <w:r w:rsidRPr="002C2AAF">
              <w:rPr>
                <w:rFonts w:hint="eastAsia"/>
              </w:rPr>
              <w:t>String</w:t>
            </w:r>
          </w:p>
        </w:tc>
        <w:tc>
          <w:tcPr>
            <w:tcW w:w="765" w:type="dxa"/>
          </w:tcPr>
          <w:p w14:paraId="08EE4F15" w14:textId="77777777" w:rsidR="00C8124E" w:rsidRPr="002C2AAF" w:rsidRDefault="00C8124E" w:rsidP="002C2AAF">
            <w:r w:rsidRPr="002C2AAF">
              <w:rPr>
                <w:rFonts w:hint="eastAsia"/>
              </w:rPr>
              <w:t>是</w:t>
            </w:r>
          </w:p>
        </w:tc>
        <w:tc>
          <w:tcPr>
            <w:tcW w:w="3130" w:type="dxa"/>
          </w:tcPr>
          <w:p w14:paraId="395C8F2D" w14:textId="77777777" w:rsidR="00C8124E" w:rsidRPr="002C2AAF" w:rsidRDefault="00C8124E" w:rsidP="002C2AAF"/>
        </w:tc>
      </w:tr>
      <w:tr w:rsidR="00C8124E" w:rsidRPr="00F15107" w14:paraId="071302AD" w14:textId="77777777" w:rsidTr="002C2AAF">
        <w:trPr>
          <w:trHeight w:val="307"/>
          <w:jc w:val="center"/>
        </w:trPr>
        <w:tc>
          <w:tcPr>
            <w:tcW w:w="2683" w:type="dxa"/>
          </w:tcPr>
          <w:p w14:paraId="6B5A7297" w14:textId="77777777" w:rsidR="00C8124E" w:rsidRPr="002C2AAF" w:rsidRDefault="00C8124E" w:rsidP="002C2AAF">
            <w:r w:rsidRPr="002C2AAF">
              <w:rPr>
                <w:rFonts w:hint="eastAsia"/>
              </w:rPr>
              <w:t>policyId</w:t>
            </w:r>
          </w:p>
        </w:tc>
        <w:tc>
          <w:tcPr>
            <w:tcW w:w="1608" w:type="dxa"/>
          </w:tcPr>
          <w:p w14:paraId="07EAE872" w14:textId="77777777" w:rsidR="00C8124E" w:rsidRPr="002C2AAF" w:rsidRDefault="00C8124E" w:rsidP="002C2AAF">
            <w:r w:rsidRPr="002C2AAF">
              <w:rPr>
                <w:rFonts w:hint="eastAsia"/>
              </w:rPr>
              <w:t>政策</w:t>
            </w:r>
            <w:r w:rsidRPr="002C2AAF">
              <w:rPr>
                <w:rFonts w:hint="eastAsia"/>
              </w:rPr>
              <w:t>Id</w:t>
            </w:r>
          </w:p>
        </w:tc>
        <w:tc>
          <w:tcPr>
            <w:tcW w:w="1682" w:type="dxa"/>
          </w:tcPr>
          <w:p w14:paraId="59E40BF1" w14:textId="77777777" w:rsidR="00C8124E" w:rsidRPr="002C2AAF" w:rsidRDefault="00C8124E" w:rsidP="002C2AAF">
            <w:r w:rsidRPr="002C2AAF">
              <w:rPr>
                <w:rFonts w:hint="eastAsia"/>
              </w:rPr>
              <w:t>String</w:t>
            </w:r>
          </w:p>
        </w:tc>
        <w:tc>
          <w:tcPr>
            <w:tcW w:w="765" w:type="dxa"/>
          </w:tcPr>
          <w:p w14:paraId="1CAB150A" w14:textId="77777777" w:rsidR="00C8124E" w:rsidRPr="002C2AAF" w:rsidRDefault="00C8124E" w:rsidP="002C2AAF">
            <w:r w:rsidRPr="002C2AAF">
              <w:rPr>
                <w:rFonts w:hint="eastAsia"/>
              </w:rPr>
              <w:t>是</w:t>
            </w:r>
          </w:p>
        </w:tc>
        <w:tc>
          <w:tcPr>
            <w:tcW w:w="3130" w:type="dxa"/>
          </w:tcPr>
          <w:p w14:paraId="6A52D71A" w14:textId="77777777" w:rsidR="00C8124E" w:rsidRPr="002C2AAF" w:rsidRDefault="00C8124E" w:rsidP="002C2AAF"/>
        </w:tc>
      </w:tr>
      <w:tr w:rsidR="00C8124E" w:rsidRPr="00F15107" w14:paraId="66A8FC5E" w14:textId="77777777" w:rsidTr="002C2AAF">
        <w:trPr>
          <w:trHeight w:val="291"/>
          <w:jc w:val="center"/>
        </w:trPr>
        <w:tc>
          <w:tcPr>
            <w:tcW w:w="2683" w:type="dxa"/>
          </w:tcPr>
          <w:p w14:paraId="7F5A4E7B" w14:textId="77777777" w:rsidR="00C8124E" w:rsidRPr="002C2AAF" w:rsidRDefault="00C8124E" w:rsidP="002C2AAF">
            <w:r w:rsidRPr="002C2AAF">
              <w:t>airlineCode</w:t>
            </w:r>
          </w:p>
        </w:tc>
        <w:tc>
          <w:tcPr>
            <w:tcW w:w="1608" w:type="dxa"/>
          </w:tcPr>
          <w:p w14:paraId="4681C842" w14:textId="77777777" w:rsidR="00C8124E" w:rsidRPr="002C2AAF" w:rsidRDefault="00C8124E" w:rsidP="002C2AAF">
            <w:r w:rsidRPr="002C2AAF">
              <w:rPr>
                <w:rFonts w:hint="eastAsia"/>
              </w:rPr>
              <w:t>航空公司二字码</w:t>
            </w:r>
          </w:p>
        </w:tc>
        <w:tc>
          <w:tcPr>
            <w:tcW w:w="1682" w:type="dxa"/>
          </w:tcPr>
          <w:p w14:paraId="7BEC6450" w14:textId="77777777" w:rsidR="00C8124E" w:rsidRPr="002C2AAF" w:rsidRDefault="00C8124E" w:rsidP="002C2AAF">
            <w:r w:rsidRPr="002C2AAF">
              <w:rPr>
                <w:rFonts w:hint="eastAsia"/>
              </w:rPr>
              <w:t>String</w:t>
            </w:r>
          </w:p>
        </w:tc>
        <w:tc>
          <w:tcPr>
            <w:tcW w:w="765" w:type="dxa"/>
          </w:tcPr>
          <w:p w14:paraId="36D1572F" w14:textId="77777777" w:rsidR="00C8124E" w:rsidRPr="002C2AAF" w:rsidRDefault="00C8124E" w:rsidP="002C2AAF">
            <w:r w:rsidRPr="002C2AAF">
              <w:rPr>
                <w:rFonts w:hint="eastAsia"/>
              </w:rPr>
              <w:t>否</w:t>
            </w:r>
          </w:p>
        </w:tc>
        <w:tc>
          <w:tcPr>
            <w:tcW w:w="3130" w:type="dxa"/>
            <w:vMerge w:val="restart"/>
          </w:tcPr>
          <w:p w14:paraId="180A8550" w14:textId="77777777" w:rsidR="00C8124E" w:rsidRPr="002C2AAF" w:rsidRDefault="00C8124E" w:rsidP="002C2AAF">
            <w:r w:rsidRPr="002C2AAF">
              <w:rPr>
                <w:rFonts w:hint="eastAsia"/>
              </w:rPr>
              <w:t>这些条件如果不填写，默认返回所有数据</w:t>
            </w:r>
          </w:p>
        </w:tc>
      </w:tr>
      <w:tr w:rsidR="00C8124E" w:rsidRPr="00F15107" w14:paraId="1BAE8411" w14:textId="77777777" w:rsidTr="002C2AAF">
        <w:trPr>
          <w:trHeight w:val="307"/>
          <w:jc w:val="center"/>
        </w:trPr>
        <w:tc>
          <w:tcPr>
            <w:tcW w:w="2683" w:type="dxa"/>
          </w:tcPr>
          <w:p w14:paraId="7BE685BA" w14:textId="77777777" w:rsidR="00C8124E" w:rsidRPr="002C2AAF" w:rsidRDefault="00C8124E" w:rsidP="002C2AAF">
            <w:r w:rsidRPr="002C2AAF">
              <w:t>depAirportCode</w:t>
            </w:r>
          </w:p>
        </w:tc>
        <w:tc>
          <w:tcPr>
            <w:tcW w:w="1608" w:type="dxa"/>
          </w:tcPr>
          <w:p w14:paraId="55A519C5" w14:textId="77777777" w:rsidR="00C8124E" w:rsidRPr="002C2AAF" w:rsidRDefault="00C8124E" w:rsidP="002C2AAF">
            <w:r w:rsidRPr="002C2AAF">
              <w:rPr>
                <w:rFonts w:hint="eastAsia"/>
              </w:rPr>
              <w:t>出发地三字码</w:t>
            </w:r>
          </w:p>
        </w:tc>
        <w:tc>
          <w:tcPr>
            <w:tcW w:w="1682" w:type="dxa"/>
          </w:tcPr>
          <w:p w14:paraId="39DA754E" w14:textId="77777777" w:rsidR="00C8124E" w:rsidRPr="002C2AAF" w:rsidRDefault="00C8124E" w:rsidP="002C2AAF">
            <w:r w:rsidRPr="002C2AAF">
              <w:rPr>
                <w:rFonts w:hint="eastAsia"/>
              </w:rPr>
              <w:t>String</w:t>
            </w:r>
          </w:p>
        </w:tc>
        <w:tc>
          <w:tcPr>
            <w:tcW w:w="765" w:type="dxa"/>
          </w:tcPr>
          <w:p w14:paraId="0CD309E8" w14:textId="77777777" w:rsidR="00C8124E" w:rsidRPr="002C2AAF" w:rsidRDefault="00C8124E" w:rsidP="002C2AAF">
            <w:r w:rsidRPr="002C2AAF">
              <w:rPr>
                <w:rFonts w:hint="eastAsia"/>
              </w:rPr>
              <w:t>否</w:t>
            </w:r>
          </w:p>
        </w:tc>
        <w:tc>
          <w:tcPr>
            <w:tcW w:w="3130" w:type="dxa"/>
            <w:vMerge/>
          </w:tcPr>
          <w:p w14:paraId="172FB139" w14:textId="77777777" w:rsidR="00C8124E" w:rsidRPr="002C2AAF" w:rsidRDefault="00C8124E" w:rsidP="002C2AAF"/>
        </w:tc>
      </w:tr>
      <w:tr w:rsidR="00C8124E" w:rsidRPr="00F15107" w14:paraId="47AC8129" w14:textId="77777777" w:rsidTr="002C2AAF">
        <w:trPr>
          <w:trHeight w:val="255"/>
          <w:jc w:val="center"/>
        </w:trPr>
        <w:tc>
          <w:tcPr>
            <w:tcW w:w="2683" w:type="dxa"/>
            <w:tcBorders>
              <w:bottom w:val="single" w:sz="4" w:space="0" w:color="999999"/>
            </w:tcBorders>
          </w:tcPr>
          <w:p w14:paraId="110D4809" w14:textId="77777777" w:rsidR="00C8124E" w:rsidRPr="002C2AAF" w:rsidRDefault="00C8124E" w:rsidP="002C2AAF">
            <w:r w:rsidRPr="002C2AAF">
              <w:t>arrAirportCode</w:t>
            </w:r>
          </w:p>
        </w:tc>
        <w:tc>
          <w:tcPr>
            <w:tcW w:w="1608" w:type="dxa"/>
            <w:tcBorders>
              <w:bottom w:val="single" w:sz="4" w:space="0" w:color="999999"/>
            </w:tcBorders>
          </w:tcPr>
          <w:p w14:paraId="45913C2A" w14:textId="77777777" w:rsidR="00C8124E" w:rsidRPr="002C2AAF" w:rsidRDefault="00C8124E" w:rsidP="002C2AAF">
            <w:r w:rsidRPr="002C2AAF">
              <w:rPr>
                <w:rFonts w:hint="eastAsia"/>
              </w:rPr>
              <w:t>抵达地三字码</w:t>
            </w:r>
          </w:p>
        </w:tc>
        <w:tc>
          <w:tcPr>
            <w:tcW w:w="1682" w:type="dxa"/>
            <w:tcBorders>
              <w:bottom w:val="single" w:sz="4" w:space="0" w:color="999999"/>
            </w:tcBorders>
          </w:tcPr>
          <w:p w14:paraId="6FBDE841" w14:textId="77777777" w:rsidR="00C8124E" w:rsidRPr="002C2AAF" w:rsidRDefault="00C8124E" w:rsidP="002C2AAF">
            <w:r w:rsidRPr="002C2AAF">
              <w:rPr>
                <w:rFonts w:hint="eastAsia"/>
              </w:rPr>
              <w:t>String</w:t>
            </w:r>
          </w:p>
        </w:tc>
        <w:tc>
          <w:tcPr>
            <w:tcW w:w="765" w:type="dxa"/>
            <w:tcBorders>
              <w:bottom w:val="single" w:sz="4" w:space="0" w:color="999999"/>
            </w:tcBorders>
          </w:tcPr>
          <w:p w14:paraId="6383ED03" w14:textId="77777777" w:rsidR="00C8124E" w:rsidRPr="002C2AAF" w:rsidRDefault="00C8124E" w:rsidP="002C2AAF">
            <w:r w:rsidRPr="002C2AAF">
              <w:rPr>
                <w:rFonts w:hint="eastAsia"/>
              </w:rPr>
              <w:t>否</w:t>
            </w:r>
          </w:p>
        </w:tc>
        <w:tc>
          <w:tcPr>
            <w:tcW w:w="3130" w:type="dxa"/>
            <w:vMerge/>
            <w:tcBorders>
              <w:bottom w:val="single" w:sz="4" w:space="0" w:color="999999"/>
            </w:tcBorders>
          </w:tcPr>
          <w:p w14:paraId="57287F67" w14:textId="77777777" w:rsidR="00C8124E" w:rsidRPr="002C2AAF" w:rsidRDefault="00C8124E" w:rsidP="002C2AAF"/>
        </w:tc>
      </w:tr>
      <w:tr w:rsidR="00C8124E" w:rsidRPr="00F15107" w14:paraId="3D86A5C9" w14:textId="77777777" w:rsidTr="002C2AAF">
        <w:trPr>
          <w:trHeight w:val="255"/>
          <w:jc w:val="center"/>
        </w:trPr>
        <w:tc>
          <w:tcPr>
            <w:tcW w:w="2683" w:type="dxa"/>
            <w:tcBorders>
              <w:bottom w:val="single" w:sz="4" w:space="0" w:color="999999"/>
            </w:tcBorders>
          </w:tcPr>
          <w:p w14:paraId="3FE3ED91" w14:textId="77777777" w:rsidR="00C8124E" w:rsidRPr="002C2AAF" w:rsidRDefault="00C8124E" w:rsidP="002C2AAF">
            <w:r w:rsidRPr="002C2AAF">
              <w:t>ticketProbability</w:t>
            </w:r>
          </w:p>
        </w:tc>
        <w:tc>
          <w:tcPr>
            <w:tcW w:w="1608" w:type="dxa"/>
            <w:tcBorders>
              <w:bottom w:val="single" w:sz="4" w:space="0" w:color="999999"/>
            </w:tcBorders>
          </w:tcPr>
          <w:p w14:paraId="261DAE31" w14:textId="77777777" w:rsidR="00C8124E" w:rsidRPr="002C2AAF" w:rsidRDefault="00C8124E" w:rsidP="002C2AAF">
            <w:r w:rsidRPr="002C2AAF">
              <w:rPr>
                <w:rFonts w:hint="eastAsia"/>
              </w:rPr>
              <w:t>出票保证</w:t>
            </w:r>
            <w:r w:rsidRPr="002C2AAF">
              <w:rPr>
                <w:rFonts w:hint="eastAsia"/>
              </w:rPr>
              <w:t xml:space="preserve"> </w:t>
            </w:r>
          </w:p>
        </w:tc>
        <w:tc>
          <w:tcPr>
            <w:tcW w:w="1682" w:type="dxa"/>
            <w:tcBorders>
              <w:bottom w:val="single" w:sz="4" w:space="0" w:color="999999"/>
            </w:tcBorders>
          </w:tcPr>
          <w:p w14:paraId="5BB05176" w14:textId="77777777" w:rsidR="00C8124E" w:rsidRPr="002C2AAF" w:rsidRDefault="00C8124E" w:rsidP="002C2AAF">
            <w:r w:rsidRPr="002C2AAF">
              <w:t>int</w:t>
            </w:r>
          </w:p>
        </w:tc>
        <w:tc>
          <w:tcPr>
            <w:tcW w:w="765" w:type="dxa"/>
            <w:tcBorders>
              <w:bottom w:val="single" w:sz="4" w:space="0" w:color="999999"/>
            </w:tcBorders>
          </w:tcPr>
          <w:p w14:paraId="1631F689" w14:textId="77777777" w:rsidR="00C8124E" w:rsidRPr="002C2AAF" w:rsidRDefault="00C8124E" w:rsidP="00C8124E">
            <w:r w:rsidRPr="002C2AAF">
              <w:rPr>
                <w:rFonts w:hint="eastAsia"/>
              </w:rPr>
              <w:t>是</w:t>
            </w:r>
          </w:p>
        </w:tc>
        <w:tc>
          <w:tcPr>
            <w:tcW w:w="3130" w:type="dxa"/>
            <w:tcBorders>
              <w:bottom w:val="single" w:sz="4" w:space="0" w:color="999999"/>
            </w:tcBorders>
          </w:tcPr>
          <w:p w14:paraId="15CB9102" w14:textId="77777777" w:rsidR="00C8124E" w:rsidRPr="002C2AAF" w:rsidRDefault="00C8124E" w:rsidP="002C2AAF">
            <w:r w:rsidRPr="002C2AAF">
              <w:t>0-</w:t>
            </w:r>
            <w:r w:rsidRPr="002C2AAF">
              <w:t>所有</w:t>
            </w:r>
            <w:r w:rsidRPr="002C2AAF">
              <w:rPr>
                <w:rFonts w:hint="eastAsia"/>
              </w:rPr>
              <w:t xml:space="preserve"> 1-100%</w:t>
            </w:r>
            <w:r w:rsidRPr="002C2AAF">
              <w:rPr>
                <w:rFonts w:hint="eastAsia"/>
              </w:rPr>
              <w:t>出票</w:t>
            </w:r>
          </w:p>
        </w:tc>
      </w:tr>
      <w:tr w:rsidR="00C8124E" w:rsidRPr="00F15107" w14:paraId="69D53A07" w14:textId="77777777" w:rsidTr="002C2AAF">
        <w:trPr>
          <w:trHeight w:val="255"/>
          <w:jc w:val="center"/>
        </w:trPr>
        <w:tc>
          <w:tcPr>
            <w:tcW w:w="2683" w:type="dxa"/>
            <w:tcBorders>
              <w:bottom w:val="single" w:sz="4" w:space="0" w:color="999999"/>
            </w:tcBorders>
          </w:tcPr>
          <w:p w14:paraId="7192E25D" w14:textId="77777777" w:rsidR="00C8124E" w:rsidRPr="002C2AAF" w:rsidRDefault="00C8124E" w:rsidP="002C2AAF">
            <w:r w:rsidRPr="002C2AAF">
              <w:rPr>
                <w:rFonts w:hint="eastAsia"/>
              </w:rPr>
              <w:t>seatClassOpenStatus</w:t>
            </w:r>
          </w:p>
        </w:tc>
        <w:tc>
          <w:tcPr>
            <w:tcW w:w="1608" w:type="dxa"/>
            <w:tcBorders>
              <w:bottom w:val="single" w:sz="4" w:space="0" w:color="999999"/>
            </w:tcBorders>
          </w:tcPr>
          <w:p w14:paraId="2B02FB87" w14:textId="77777777" w:rsidR="00C8124E" w:rsidRPr="002C2AAF" w:rsidRDefault="00C8124E" w:rsidP="002C2AAF">
            <w:r w:rsidRPr="002C2AAF">
              <w:rPr>
                <w:rFonts w:hint="eastAsia"/>
              </w:rPr>
              <w:t>舱位开放状态</w:t>
            </w:r>
          </w:p>
        </w:tc>
        <w:tc>
          <w:tcPr>
            <w:tcW w:w="1682" w:type="dxa"/>
            <w:tcBorders>
              <w:bottom w:val="single" w:sz="4" w:space="0" w:color="999999"/>
            </w:tcBorders>
          </w:tcPr>
          <w:p w14:paraId="2C7839B1" w14:textId="77777777" w:rsidR="00C8124E" w:rsidRPr="002C2AAF" w:rsidRDefault="00C8124E" w:rsidP="002C2AAF">
            <w:r w:rsidRPr="002C2AAF">
              <w:t>int</w:t>
            </w:r>
          </w:p>
        </w:tc>
        <w:tc>
          <w:tcPr>
            <w:tcW w:w="765" w:type="dxa"/>
            <w:tcBorders>
              <w:bottom w:val="single" w:sz="4" w:space="0" w:color="999999"/>
            </w:tcBorders>
          </w:tcPr>
          <w:p w14:paraId="1B4A185D" w14:textId="77777777" w:rsidR="00C8124E" w:rsidRPr="002C2AAF" w:rsidRDefault="00C8124E" w:rsidP="00C8124E">
            <w:r w:rsidRPr="002C2AAF">
              <w:rPr>
                <w:rFonts w:hint="eastAsia"/>
              </w:rPr>
              <w:t>是</w:t>
            </w:r>
          </w:p>
        </w:tc>
        <w:tc>
          <w:tcPr>
            <w:tcW w:w="3130" w:type="dxa"/>
            <w:tcBorders>
              <w:bottom w:val="single" w:sz="4" w:space="0" w:color="999999"/>
            </w:tcBorders>
          </w:tcPr>
          <w:p w14:paraId="04957231" w14:textId="77777777" w:rsidR="00C8124E" w:rsidRPr="002C2AAF" w:rsidRDefault="00C8124E" w:rsidP="002C2AAF">
            <w:r w:rsidRPr="002C2AAF">
              <w:rPr>
                <w:rFonts w:hint="eastAsia"/>
              </w:rPr>
              <w:t>0-</w:t>
            </w:r>
            <w:r w:rsidRPr="002C2AAF">
              <w:rPr>
                <w:rFonts w:hint="eastAsia"/>
              </w:rPr>
              <w:t>所有</w:t>
            </w:r>
          </w:p>
          <w:p w14:paraId="744A836F" w14:textId="77777777" w:rsidR="00C8124E" w:rsidRPr="002C2AAF" w:rsidRDefault="00C8124E" w:rsidP="002C2AAF">
            <w:r w:rsidRPr="002C2AAF">
              <w:t>1-</w:t>
            </w:r>
            <w:r w:rsidRPr="002C2AAF">
              <w:t>见舱</w:t>
            </w:r>
          </w:p>
          <w:p w14:paraId="69A13E05" w14:textId="77777777" w:rsidR="00C8124E" w:rsidRPr="002C2AAF" w:rsidRDefault="00C8124E" w:rsidP="00C8124E">
            <w:r w:rsidRPr="002C2AAF">
              <w:rPr>
                <w:rFonts w:hint="eastAsia"/>
              </w:rPr>
              <w:t>2-</w:t>
            </w:r>
            <w:r w:rsidRPr="002C2AAF">
              <w:rPr>
                <w:rFonts w:hint="eastAsia"/>
              </w:rPr>
              <w:t>见舱和需申请状态</w:t>
            </w:r>
          </w:p>
        </w:tc>
      </w:tr>
      <w:tr w:rsidR="00C8124E" w:rsidRPr="00F15107" w14:paraId="3EC422DC" w14:textId="77777777" w:rsidTr="002C2AAF">
        <w:trPr>
          <w:trHeight w:val="255"/>
          <w:jc w:val="center"/>
        </w:trPr>
        <w:tc>
          <w:tcPr>
            <w:tcW w:w="2683" w:type="dxa"/>
            <w:tcBorders>
              <w:bottom w:val="single" w:sz="4" w:space="0" w:color="999999"/>
            </w:tcBorders>
          </w:tcPr>
          <w:p w14:paraId="3420142E" w14:textId="77777777" w:rsidR="00C8124E" w:rsidRPr="002C2AAF" w:rsidRDefault="00C8124E" w:rsidP="002C2AAF">
            <w:r w:rsidRPr="002C2AAF">
              <w:rPr>
                <w:rFonts w:hint="eastAsia"/>
              </w:rPr>
              <w:t>ticketTimeType</w:t>
            </w:r>
          </w:p>
        </w:tc>
        <w:tc>
          <w:tcPr>
            <w:tcW w:w="1608" w:type="dxa"/>
            <w:tcBorders>
              <w:bottom w:val="single" w:sz="4" w:space="0" w:color="999999"/>
            </w:tcBorders>
          </w:tcPr>
          <w:p w14:paraId="4DB3094B" w14:textId="77777777" w:rsidR="00C8124E" w:rsidRPr="002C2AAF" w:rsidRDefault="00C8124E" w:rsidP="002C2AAF">
            <w:r w:rsidRPr="002C2AAF">
              <w:rPr>
                <w:rFonts w:hint="eastAsia"/>
              </w:rPr>
              <w:t>出票时间</w:t>
            </w:r>
          </w:p>
        </w:tc>
        <w:tc>
          <w:tcPr>
            <w:tcW w:w="1682" w:type="dxa"/>
            <w:tcBorders>
              <w:bottom w:val="single" w:sz="4" w:space="0" w:color="999999"/>
            </w:tcBorders>
          </w:tcPr>
          <w:p w14:paraId="68786141" w14:textId="77777777" w:rsidR="00C8124E" w:rsidRPr="002C2AAF" w:rsidRDefault="00C8124E" w:rsidP="002C2AAF">
            <w:r w:rsidRPr="002C2AAF">
              <w:t>Int</w:t>
            </w:r>
          </w:p>
        </w:tc>
        <w:tc>
          <w:tcPr>
            <w:tcW w:w="765" w:type="dxa"/>
            <w:tcBorders>
              <w:bottom w:val="single" w:sz="4" w:space="0" w:color="999999"/>
            </w:tcBorders>
          </w:tcPr>
          <w:p w14:paraId="6D37E0BD" w14:textId="77777777" w:rsidR="00C8124E" w:rsidRPr="002C2AAF" w:rsidRDefault="00C8124E" w:rsidP="002C2AAF">
            <w:r w:rsidRPr="002C2AAF">
              <w:rPr>
                <w:rFonts w:hint="eastAsia"/>
              </w:rPr>
              <w:t>是</w:t>
            </w:r>
          </w:p>
        </w:tc>
        <w:tc>
          <w:tcPr>
            <w:tcW w:w="3130" w:type="dxa"/>
            <w:tcBorders>
              <w:bottom w:val="single" w:sz="4" w:space="0" w:color="999999"/>
            </w:tcBorders>
          </w:tcPr>
          <w:p w14:paraId="13B5A29B" w14:textId="77777777" w:rsidR="00C8124E" w:rsidRPr="002C2AAF" w:rsidRDefault="00C8124E" w:rsidP="002C2AAF">
            <w:r w:rsidRPr="002C2AAF">
              <w:rPr>
                <w:rFonts w:hint="eastAsia"/>
              </w:rPr>
              <w:t>0-</w:t>
            </w:r>
            <w:r w:rsidRPr="002C2AAF">
              <w:rPr>
                <w:rFonts w:hint="eastAsia"/>
              </w:rPr>
              <w:t>不限制</w:t>
            </w:r>
          </w:p>
          <w:p w14:paraId="3A2BD62C" w14:textId="77777777" w:rsidR="00C8124E" w:rsidRPr="002C2AAF" w:rsidRDefault="00C8124E" w:rsidP="00C8124E">
            <w:r w:rsidRPr="002C2AAF">
              <w:rPr>
                <w:rFonts w:hint="eastAsia"/>
              </w:rPr>
              <w:t>1-</w:t>
            </w:r>
            <w:r w:rsidRPr="002C2AAF">
              <w:rPr>
                <w:rFonts w:hint="eastAsia"/>
              </w:rPr>
              <w:t>立即出票</w:t>
            </w:r>
          </w:p>
        </w:tc>
      </w:tr>
      <w:tr w:rsidR="00C8124E" w:rsidRPr="00F15107" w14:paraId="03704935" w14:textId="77777777" w:rsidTr="002C2AAF">
        <w:trPr>
          <w:trHeight w:val="615"/>
          <w:jc w:val="center"/>
        </w:trPr>
        <w:tc>
          <w:tcPr>
            <w:tcW w:w="2683" w:type="dxa"/>
          </w:tcPr>
          <w:p w14:paraId="057A39B4" w14:textId="77777777" w:rsidR="00C8124E" w:rsidRPr="002C2AAF" w:rsidRDefault="00C8124E" w:rsidP="002C2AAF">
            <w:r w:rsidRPr="002C2AAF">
              <w:rPr>
                <w:rFonts w:hint="eastAsia"/>
              </w:rPr>
              <w:t>rowsPerPage</w:t>
            </w:r>
          </w:p>
        </w:tc>
        <w:tc>
          <w:tcPr>
            <w:tcW w:w="1608" w:type="dxa"/>
          </w:tcPr>
          <w:p w14:paraId="3D045175" w14:textId="77777777" w:rsidR="00C8124E" w:rsidRPr="002C2AAF" w:rsidRDefault="00C8124E" w:rsidP="002C2AAF">
            <w:r w:rsidRPr="002C2AAF">
              <w:rPr>
                <w:rFonts w:hint="eastAsia"/>
              </w:rPr>
              <w:t>每页几条数据</w:t>
            </w:r>
          </w:p>
        </w:tc>
        <w:tc>
          <w:tcPr>
            <w:tcW w:w="1682" w:type="dxa"/>
          </w:tcPr>
          <w:p w14:paraId="69B5CFA4" w14:textId="77777777" w:rsidR="00C8124E" w:rsidRPr="002C2AAF" w:rsidRDefault="00C8124E" w:rsidP="002C2AAF">
            <w:r w:rsidRPr="002C2AAF">
              <w:rPr>
                <w:rFonts w:hint="eastAsia"/>
              </w:rPr>
              <w:t>int</w:t>
            </w:r>
          </w:p>
        </w:tc>
        <w:tc>
          <w:tcPr>
            <w:tcW w:w="765" w:type="dxa"/>
          </w:tcPr>
          <w:p w14:paraId="7EEBB41F" w14:textId="77777777" w:rsidR="00C8124E" w:rsidRPr="002C2AAF" w:rsidRDefault="00C8124E" w:rsidP="002C2AAF">
            <w:r w:rsidRPr="002C2AAF">
              <w:rPr>
                <w:rFonts w:hint="eastAsia"/>
              </w:rPr>
              <w:t>是</w:t>
            </w:r>
          </w:p>
        </w:tc>
        <w:tc>
          <w:tcPr>
            <w:tcW w:w="3130" w:type="dxa"/>
          </w:tcPr>
          <w:p w14:paraId="3369F888" w14:textId="77777777" w:rsidR="00C8124E" w:rsidRPr="002C2AAF" w:rsidRDefault="00C8124E" w:rsidP="002C2AAF">
            <w:r w:rsidRPr="002C2AAF">
              <w:rPr>
                <w:rFonts w:hint="eastAsia"/>
              </w:rPr>
              <w:t>每页返回数据条数，默认</w:t>
            </w:r>
            <w:r w:rsidRPr="002C2AAF">
              <w:rPr>
                <w:rFonts w:hint="eastAsia"/>
              </w:rPr>
              <w:t>20</w:t>
            </w:r>
            <w:r w:rsidRPr="002C2AAF">
              <w:rPr>
                <w:rFonts w:hint="eastAsia"/>
              </w:rPr>
              <w:t>，最多</w:t>
            </w:r>
            <w:r w:rsidRPr="002C2AAF">
              <w:rPr>
                <w:rFonts w:hint="eastAsia"/>
              </w:rPr>
              <w:t>100</w:t>
            </w:r>
          </w:p>
        </w:tc>
      </w:tr>
      <w:tr w:rsidR="00C8124E" w:rsidRPr="00F15107" w14:paraId="4C4FA492" w14:textId="77777777" w:rsidTr="002C2AAF">
        <w:trPr>
          <w:trHeight w:val="307"/>
          <w:jc w:val="center"/>
        </w:trPr>
        <w:tc>
          <w:tcPr>
            <w:tcW w:w="2683" w:type="dxa"/>
          </w:tcPr>
          <w:p w14:paraId="05B53AE4" w14:textId="77777777" w:rsidR="00C8124E" w:rsidRPr="002C2AAF" w:rsidRDefault="00C8124E" w:rsidP="002C2AAF">
            <w:r w:rsidRPr="002C2AAF">
              <w:t>param1</w:t>
            </w:r>
          </w:p>
        </w:tc>
        <w:tc>
          <w:tcPr>
            <w:tcW w:w="1608" w:type="dxa"/>
          </w:tcPr>
          <w:p w14:paraId="14A0FEFE" w14:textId="77777777" w:rsidR="00C8124E" w:rsidRPr="002C2AAF" w:rsidRDefault="00C8124E" w:rsidP="002C2AAF">
            <w:r w:rsidRPr="002C2AAF">
              <w:rPr>
                <w:rFonts w:hint="eastAsia"/>
              </w:rPr>
              <w:t>备用参数</w:t>
            </w:r>
            <w:r w:rsidRPr="002C2AAF">
              <w:rPr>
                <w:rFonts w:hint="eastAsia"/>
              </w:rPr>
              <w:t>1</w:t>
            </w:r>
          </w:p>
        </w:tc>
        <w:tc>
          <w:tcPr>
            <w:tcW w:w="1682" w:type="dxa"/>
          </w:tcPr>
          <w:p w14:paraId="7F6318A8" w14:textId="77777777" w:rsidR="00C8124E" w:rsidRPr="002C2AAF" w:rsidRDefault="00C8124E" w:rsidP="002C2AAF">
            <w:r w:rsidRPr="002C2AAF">
              <w:rPr>
                <w:rFonts w:hint="eastAsia"/>
              </w:rPr>
              <w:t>String</w:t>
            </w:r>
          </w:p>
        </w:tc>
        <w:tc>
          <w:tcPr>
            <w:tcW w:w="765" w:type="dxa"/>
          </w:tcPr>
          <w:p w14:paraId="17B5E2B0" w14:textId="77777777" w:rsidR="00C8124E" w:rsidRPr="002C2AAF" w:rsidRDefault="00C8124E" w:rsidP="002C2AAF">
            <w:r w:rsidRPr="002C2AAF">
              <w:rPr>
                <w:rFonts w:hint="eastAsia"/>
              </w:rPr>
              <w:t>否</w:t>
            </w:r>
          </w:p>
        </w:tc>
        <w:tc>
          <w:tcPr>
            <w:tcW w:w="3130" w:type="dxa"/>
          </w:tcPr>
          <w:p w14:paraId="37C644F1" w14:textId="77777777" w:rsidR="00C8124E" w:rsidRPr="002C2AAF" w:rsidRDefault="00C8124E" w:rsidP="002C2AAF"/>
        </w:tc>
      </w:tr>
      <w:tr w:rsidR="00C8124E" w:rsidRPr="00F15107" w14:paraId="556FB6F4" w14:textId="77777777" w:rsidTr="002C2AAF">
        <w:trPr>
          <w:trHeight w:val="307"/>
          <w:jc w:val="center"/>
        </w:trPr>
        <w:tc>
          <w:tcPr>
            <w:tcW w:w="2683" w:type="dxa"/>
          </w:tcPr>
          <w:p w14:paraId="266958C5" w14:textId="77777777" w:rsidR="00C8124E" w:rsidRPr="002C2AAF" w:rsidRDefault="00C8124E" w:rsidP="002C2AAF">
            <w:r w:rsidRPr="002C2AAF">
              <w:rPr>
                <w:rFonts w:hint="eastAsia"/>
              </w:rPr>
              <w:t>p</w:t>
            </w:r>
            <w:r w:rsidRPr="002C2AAF">
              <w:t>aram</w:t>
            </w:r>
            <w:r w:rsidRPr="002C2AAF">
              <w:rPr>
                <w:rFonts w:hint="eastAsia"/>
              </w:rPr>
              <w:t>2</w:t>
            </w:r>
          </w:p>
        </w:tc>
        <w:tc>
          <w:tcPr>
            <w:tcW w:w="1608" w:type="dxa"/>
          </w:tcPr>
          <w:p w14:paraId="327F4E57" w14:textId="77777777" w:rsidR="00C8124E" w:rsidRPr="002C2AAF" w:rsidRDefault="00C8124E" w:rsidP="002C2AAF">
            <w:r w:rsidRPr="002C2AAF">
              <w:rPr>
                <w:rFonts w:hint="eastAsia"/>
              </w:rPr>
              <w:t>备用参数</w:t>
            </w:r>
            <w:r w:rsidRPr="002C2AAF">
              <w:rPr>
                <w:rFonts w:hint="eastAsia"/>
              </w:rPr>
              <w:t>2</w:t>
            </w:r>
          </w:p>
        </w:tc>
        <w:tc>
          <w:tcPr>
            <w:tcW w:w="1682" w:type="dxa"/>
          </w:tcPr>
          <w:p w14:paraId="58ED321A" w14:textId="77777777" w:rsidR="00C8124E" w:rsidRPr="002C2AAF" w:rsidRDefault="00C8124E" w:rsidP="002C2AAF">
            <w:r w:rsidRPr="002C2AAF">
              <w:rPr>
                <w:rFonts w:hint="eastAsia"/>
              </w:rPr>
              <w:t>String</w:t>
            </w:r>
          </w:p>
        </w:tc>
        <w:tc>
          <w:tcPr>
            <w:tcW w:w="765" w:type="dxa"/>
          </w:tcPr>
          <w:p w14:paraId="1EA7E8C3" w14:textId="77777777" w:rsidR="00C8124E" w:rsidRPr="002C2AAF" w:rsidRDefault="00C8124E" w:rsidP="002C2AAF">
            <w:r w:rsidRPr="002C2AAF">
              <w:rPr>
                <w:rFonts w:hint="eastAsia"/>
              </w:rPr>
              <w:t>否</w:t>
            </w:r>
          </w:p>
        </w:tc>
        <w:tc>
          <w:tcPr>
            <w:tcW w:w="3130" w:type="dxa"/>
          </w:tcPr>
          <w:p w14:paraId="2A994819" w14:textId="77777777" w:rsidR="00C8124E" w:rsidRPr="002C2AAF" w:rsidRDefault="00C8124E" w:rsidP="002C2AAF"/>
        </w:tc>
      </w:tr>
      <w:tr w:rsidR="00C8124E" w:rsidRPr="00F15107" w14:paraId="2950CAC0" w14:textId="77777777" w:rsidTr="002C2AAF">
        <w:trPr>
          <w:trHeight w:val="307"/>
          <w:jc w:val="center"/>
        </w:trPr>
        <w:tc>
          <w:tcPr>
            <w:tcW w:w="2683" w:type="dxa"/>
          </w:tcPr>
          <w:p w14:paraId="39CAA09B" w14:textId="77777777" w:rsidR="00C8124E" w:rsidRPr="002C2AAF" w:rsidRDefault="00C8124E" w:rsidP="002C2AAF">
            <w:r w:rsidRPr="002C2AAF">
              <w:rPr>
                <w:rFonts w:hint="eastAsia"/>
              </w:rPr>
              <w:t>p</w:t>
            </w:r>
            <w:r w:rsidRPr="002C2AAF">
              <w:t>aram</w:t>
            </w:r>
            <w:r w:rsidRPr="002C2AAF">
              <w:rPr>
                <w:rFonts w:hint="eastAsia"/>
              </w:rPr>
              <w:t>3</w:t>
            </w:r>
          </w:p>
        </w:tc>
        <w:tc>
          <w:tcPr>
            <w:tcW w:w="1608" w:type="dxa"/>
          </w:tcPr>
          <w:p w14:paraId="2D803EB7" w14:textId="77777777" w:rsidR="00C8124E" w:rsidRPr="002C2AAF" w:rsidRDefault="00C8124E" w:rsidP="002C2AAF">
            <w:r w:rsidRPr="002C2AAF">
              <w:rPr>
                <w:rFonts w:hint="eastAsia"/>
              </w:rPr>
              <w:t>备用参数</w:t>
            </w:r>
            <w:r w:rsidRPr="002C2AAF">
              <w:rPr>
                <w:rFonts w:hint="eastAsia"/>
              </w:rPr>
              <w:t>3</w:t>
            </w:r>
          </w:p>
        </w:tc>
        <w:tc>
          <w:tcPr>
            <w:tcW w:w="1682" w:type="dxa"/>
          </w:tcPr>
          <w:p w14:paraId="2BF2B53E" w14:textId="77777777" w:rsidR="00C8124E" w:rsidRPr="002C2AAF" w:rsidRDefault="00C8124E" w:rsidP="002C2AAF">
            <w:r w:rsidRPr="002C2AAF">
              <w:rPr>
                <w:rFonts w:hint="eastAsia"/>
              </w:rPr>
              <w:t>String</w:t>
            </w:r>
          </w:p>
        </w:tc>
        <w:tc>
          <w:tcPr>
            <w:tcW w:w="765" w:type="dxa"/>
          </w:tcPr>
          <w:p w14:paraId="191FDF4C" w14:textId="77777777" w:rsidR="00C8124E" w:rsidRPr="002C2AAF" w:rsidRDefault="00C8124E" w:rsidP="002C2AAF">
            <w:r w:rsidRPr="002C2AAF">
              <w:rPr>
                <w:rFonts w:hint="eastAsia"/>
              </w:rPr>
              <w:t>否</w:t>
            </w:r>
          </w:p>
        </w:tc>
        <w:tc>
          <w:tcPr>
            <w:tcW w:w="3130" w:type="dxa"/>
          </w:tcPr>
          <w:p w14:paraId="76C61CEE" w14:textId="77777777" w:rsidR="00C8124E" w:rsidRPr="002C2AAF" w:rsidRDefault="00C8124E" w:rsidP="002C2AAF"/>
        </w:tc>
      </w:tr>
      <w:tr w:rsidR="00C8124E" w:rsidRPr="00F15107" w14:paraId="5DD7302D" w14:textId="77777777" w:rsidTr="002C2AAF">
        <w:trPr>
          <w:trHeight w:val="307"/>
          <w:jc w:val="center"/>
        </w:trPr>
        <w:tc>
          <w:tcPr>
            <w:tcW w:w="2683" w:type="dxa"/>
          </w:tcPr>
          <w:p w14:paraId="1B7EFDFF" w14:textId="77777777" w:rsidR="00C8124E" w:rsidRPr="002C2AAF" w:rsidRDefault="00C8124E" w:rsidP="002C2AAF">
            <w:r w:rsidRPr="002C2AAF">
              <w:t>param</w:t>
            </w:r>
            <w:r w:rsidRPr="002C2AAF">
              <w:rPr>
                <w:rFonts w:hint="eastAsia"/>
              </w:rPr>
              <w:t>4</w:t>
            </w:r>
          </w:p>
        </w:tc>
        <w:tc>
          <w:tcPr>
            <w:tcW w:w="1608" w:type="dxa"/>
          </w:tcPr>
          <w:p w14:paraId="71E2D5BB" w14:textId="77777777" w:rsidR="00C8124E" w:rsidRPr="002C2AAF" w:rsidRDefault="00C8124E" w:rsidP="002C2AAF">
            <w:r w:rsidRPr="002C2AAF">
              <w:rPr>
                <w:rFonts w:hint="eastAsia"/>
              </w:rPr>
              <w:t>备用参数</w:t>
            </w:r>
            <w:r w:rsidRPr="002C2AAF">
              <w:rPr>
                <w:rFonts w:hint="eastAsia"/>
              </w:rPr>
              <w:t>4</w:t>
            </w:r>
          </w:p>
        </w:tc>
        <w:tc>
          <w:tcPr>
            <w:tcW w:w="1682" w:type="dxa"/>
          </w:tcPr>
          <w:p w14:paraId="262E6CAF" w14:textId="77777777" w:rsidR="00C8124E" w:rsidRPr="002C2AAF" w:rsidRDefault="00C8124E" w:rsidP="002C2AAF">
            <w:r w:rsidRPr="002C2AAF">
              <w:rPr>
                <w:rFonts w:hint="eastAsia"/>
              </w:rPr>
              <w:t>String</w:t>
            </w:r>
          </w:p>
        </w:tc>
        <w:tc>
          <w:tcPr>
            <w:tcW w:w="765" w:type="dxa"/>
          </w:tcPr>
          <w:p w14:paraId="5E0C31E4" w14:textId="77777777" w:rsidR="00C8124E" w:rsidRPr="002C2AAF" w:rsidRDefault="00C8124E" w:rsidP="002C2AAF">
            <w:r w:rsidRPr="002C2AAF">
              <w:rPr>
                <w:rFonts w:hint="eastAsia"/>
              </w:rPr>
              <w:t>否</w:t>
            </w:r>
          </w:p>
        </w:tc>
        <w:tc>
          <w:tcPr>
            <w:tcW w:w="3130" w:type="dxa"/>
          </w:tcPr>
          <w:p w14:paraId="14E2DA23" w14:textId="77777777" w:rsidR="00C8124E" w:rsidRPr="002C2AAF" w:rsidRDefault="00C8124E" w:rsidP="002C2AAF"/>
        </w:tc>
      </w:tr>
      <w:tr w:rsidR="00C8124E" w:rsidRPr="00F15107" w14:paraId="69AD599D" w14:textId="77777777" w:rsidTr="002C2AAF">
        <w:trPr>
          <w:trHeight w:val="307"/>
          <w:jc w:val="center"/>
        </w:trPr>
        <w:tc>
          <w:tcPr>
            <w:tcW w:w="2683" w:type="dxa"/>
          </w:tcPr>
          <w:p w14:paraId="236028C8" w14:textId="77777777" w:rsidR="00C8124E" w:rsidRPr="002C2AAF" w:rsidRDefault="00C8124E" w:rsidP="002C2AAF">
            <w:r w:rsidRPr="002C2AAF">
              <w:t>param</w:t>
            </w:r>
            <w:r w:rsidRPr="002C2AAF">
              <w:rPr>
                <w:rFonts w:hint="eastAsia"/>
              </w:rPr>
              <w:t>5</w:t>
            </w:r>
          </w:p>
        </w:tc>
        <w:tc>
          <w:tcPr>
            <w:tcW w:w="1608" w:type="dxa"/>
          </w:tcPr>
          <w:p w14:paraId="3B0952DA" w14:textId="77777777" w:rsidR="00C8124E" w:rsidRPr="002C2AAF" w:rsidRDefault="00C8124E" w:rsidP="002C2AAF">
            <w:r w:rsidRPr="002C2AAF">
              <w:rPr>
                <w:rFonts w:hint="eastAsia"/>
              </w:rPr>
              <w:t>备用参数</w:t>
            </w:r>
            <w:r w:rsidRPr="002C2AAF">
              <w:rPr>
                <w:rFonts w:hint="eastAsia"/>
              </w:rPr>
              <w:t>5</w:t>
            </w:r>
          </w:p>
        </w:tc>
        <w:tc>
          <w:tcPr>
            <w:tcW w:w="1682" w:type="dxa"/>
          </w:tcPr>
          <w:p w14:paraId="6FBC58FF" w14:textId="77777777" w:rsidR="00C8124E" w:rsidRPr="002C2AAF" w:rsidRDefault="00C8124E" w:rsidP="002C2AAF">
            <w:r w:rsidRPr="002C2AAF">
              <w:rPr>
                <w:rFonts w:hint="eastAsia"/>
              </w:rPr>
              <w:t>String</w:t>
            </w:r>
          </w:p>
        </w:tc>
        <w:tc>
          <w:tcPr>
            <w:tcW w:w="765" w:type="dxa"/>
          </w:tcPr>
          <w:p w14:paraId="27AF2CBE" w14:textId="77777777" w:rsidR="00C8124E" w:rsidRPr="002C2AAF" w:rsidRDefault="00C8124E" w:rsidP="002C2AAF">
            <w:r w:rsidRPr="002C2AAF">
              <w:rPr>
                <w:rFonts w:hint="eastAsia"/>
              </w:rPr>
              <w:t>否</w:t>
            </w:r>
          </w:p>
        </w:tc>
        <w:tc>
          <w:tcPr>
            <w:tcW w:w="3130" w:type="dxa"/>
          </w:tcPr>
          <w:p w14:paraId="0654437A" w14:textId="77777777" w:rsidR="00C8124E" w:rsidRPr="002C2AAF" w:rsidRDefault="00C8124E" w:rsidP="002C2AAF"/>
        </w:tc>
      </w:tr>
    </w:tbl>
    <w:p w14:paraId="3A53C203" w14:textId="77777777" w:rsidR="006C2EB8" w:rsidRPr="00030734" w:rsidRDefault="006C2EB8" w:rsidP="006C2EB8">
      <w:pPr>
        <w:pStyle w:val="4"/>
      </w:pPr>
      <w:r>
        <w:rPr>
          <w:rFonts w:hint="eastAsia"/>
        </w:rPr>
        <w:t>S</w:t>
      </w:r>
      <w:r w:rsidRPr="006C2EB8">
        <w:t>yncSpePolicy</w:t>
      </w:r>
      <w:r w:rsidRPr="00F0389F">
        <w:rPr>
          <w:rFonts w:hint="eastAsia"/>
        </w:rPr>
        <w:t>Reply</w:t>
      </w:r>
      <w:r w:rsidRPr="00F0389F">
        <w:rPr>
          <w:rFonts w:hint="eastAsia"/>
        </w:rPr>
        <w:t>（返回参数）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1785"/>
        <w:gridCol w:w="1949"/>
        <w:gridCol w:w="776"/>
        <w:gridCol w:w="2797"/>
      </w:tblGrid>
      <w:tr w:rsidR="00C8124E" w:rsidRPr="00285155" w14:paraId="42476425" w14:textId="77777777" w:rsidTr="006C2EB8">
        <w:trPr>
          <w:trHeight w:val="82"/>
          <w:jc w:val="center"/>
        </w:trPr>
        <w:tc>
          <w:tcPr>
            <w:tcW w:w="2516" w:type="dxa"/>
            <w:shd w:val="clear" w:color="auto" w:fill="C6D9F1" w:themeFill="text2" w:themeFillTint="33"/>
          </w:tcPr>
          <w:p w14:paraId="3A46CF19" w14:textId="77777777" w:rsidR="00C8124E" w:rsidRPr="006C2EB8" w:rsidRDefault="00C8124E" w:rsidP="00C8124E">
            <w:pPr>
              <w:jc w:val="center"/>
            </w:pPr>
            <w:r w:rsidRPr="006C2EB8">
              <w:rPr>
                <w:rFonts w:hint="eastAsia"/>
              </w:rPr>
              <w:t>参数</w:t>
            </w:r>
          </w:p>
        </w:tc>
        <w:tc>
          <w:tcPr>
            <w:tcW w:w="1785" w:type="dxa"/>
            <w:shd w:val="clear" w:color="auto" w:fill="C6D9F1" w:themeFill="text2" w:themeFillTint="33"/>
          </w:tcPr>
          <w:p w14:paraId="4983BC09" w14:textId="77777777" w:rsidR="00C8124E" w:rsidRPr="006C2EB8" w:rsidRDefault="00C8124E" w:rsidP="00C8124E">
            <w:pPr>
              <w:jc w:val="center"/>
            </w:pPr>
            <w:r w:rsidRPr="006C2EB8">
              <w:rPr>
                <w:rFonts w:hint="eastAsia"/>
              </w:rPr>
              <w:t>中文定义</w:t>
            </w:r>
          </w:p>
        </w:tc>
        <w:tc>
          <w:tcPr>
            <w:tcW w:w="1949" w:type="dxa"/>
            <w:shd w:val="clear" w:color="auto" w:fill="C6D9F1" w:themeFill="text2" w:themeFillTint="33"/>
          </w:tcPr>
          <w:p w14:paraId="5DD189D2" w14:textId="77777777" w:rsidR="00C8124E" w:rsidRPr="006C2EB8" w:rsidRDefault="00C8124E" w:rsidP="00C8124E">
            <w:pPr>
              <w:jc w:val="center"/>
            </w:pPr>
            <w:r w:rsidRPr="006C2EB8">
              <w:rPr>
                <w:rFonts w:hint="eastAsia"/>
              </w:rPr>
              <w:t>数据类型</w:t>
            </w:r>
          </w:p>
        </w:tc>
        <w:tc>
          <w:tcPr>
            <w:tcW w:w="776" w:type="dxa"/>
            <w:shd w:val="clear" w:color="auto" w:fill="C6D9F1" w:themeFill="text2" w:themeFillTint="33"/>
          </w:tcPr>
          <w:p w14:paraId="4AA1345A" w14:textId="77777777" w:rsidR="00C8124E" w:rsidRPr="006C2EB8" w:rsidRDefault="00C8124E" w:rsidP="00C8124E">
            <w:pPr>
              <w:jc w:val="center"/>
            </w:pPr>
            <w:r w:rsidRPr="006C2EB8">
              <w:rPr>
                <w:rFonts w:hint="eastAsia"/>
              </w:rPr>
              <w:t>必填</w:t>
            </w:r>
          </w:p>
        </w:tc>
        <w:tc>
          <w:tcPr>
            <w:tcW w:w="2797" w:type="dxa"/>
            <w:shd w:val="clear" w:color="auto" w:fill="C6D9F1" w:themeFill="text2" w:themeFillTint="33"/>
          </w:tcPr>
          <w:p w14:paraId="25622C3A" w14:textId="77777777" w:rsidR="00C8124E" w:rsidRPr="006C2EB8" w:rsidRDefault="00C8124E" w:rsidP="00C8124E">
            <w:pPr>
              <w:jc w:val="center"/>
            </w:pPr>
            <w:r w:rsidRPr="006C2EB8">
              <w:rPr>
                <w:rFonts w:hint="eastAsia"/>
              </w:rPr>
              <w:t>备注</w:t>
            </w:r>
          </w:p>
        </w:tc>
      </w:tr>
      <w:tr w:rsidR="00C8124E" w:rsidRPr="00285155" w14:paraId="6FDD3D54" w14:textId="77777777" w:rsidTr="006C2EB8">
        <w:trPr>
          <w:trHeight w:val="663"/>
          <w:jc w:val="center"/>
        </w:trPr>
        <w:tc>
          <w:tcPr>
            <w:tcW w:w="2516" w:type="dxa"/>
          </w:tcPr>
          <w:p w14:paraId="47D9A653" w14:textId="77777777" w:rsidR="00C8124E" w:rsidRPr="006C2EB8" w:rsidRDefault="00C8124E" w:rsidP="006C2EB8">
            <w:r w:rsidRPr="006C2EB8">
              <w:rPr>
                <w:rFonts w:hint="eastAsia"/>
              </w:rPr>
              <w:t>specialP</w:t>
            </w:r>
            <w:r w:rsidRPr="006C2EB8">
              <w:t>olicyDataList</w:t>
            </w:r>
          </w:p>
        </w:tc>
        <w:tc>
          <w:tcPr>
            <w:tcW w:w="1785" w:type="dxa"/>
          </w:tcPr>
          <w:p w14:paraId="03CE918D" w14:textId="77777777" w:rsidR="00C8124E" w:rsidRPr="006C2EB8" w:rsidRDefault="00C8124E" w:rsidP="006C2EB8">
            <w:r w:rsidRPr="006C2EB8">
              <w:rPr>
                <w:rFonts w:hint="eastAsia"/>
              </w:rPr>
              <w:t>政策数据列表</w:t>
            </w:r>
          </w:p>
        </w:tc>
        <w:tc>
          <w:tcPr>
            <w:tcW w:w="1949" w:type="dxa"/>
          </w:tcPr>
          <w:p w14:paraId="26B28812" w14:textId="77777777" w:rsidR="00C8124E" w:rsidRPr="006C2EB8" w:rsidRDefault="00C8124E" w:rsidP="006C2EB8">
            <w:r w:rsidRPr="006C2EB8">
              <w:t>List&lt;</w:t>
            </w:r>
            <w:r w:rsidRPr="006C2EB8">
              <w:rPr>
                <w:rFonts w:hint="eastAsia"/>
              </w:rPr>
              <w:t xml:space="preserve"> Special</w:t>
            </w:r>
            <w:r w:rsidRPr="006C2EB8">
              <w:t>PolicyData &gt;</w:t>
            </w:r>
          </w:p>
        </w:tc>
        <w:tc>
          <w:tcPr>
            <w:tcW w:w="776" w:type="dxa"/>
          </w:tcPr>
          <w:p w14:paraId="2A1AD6B5" w14:textId="77777777" w:rsidR="00C8124E" w:rsidRPr="006C2EB8" w:rsidRDefault="00C8124E" w:rsidP="006C2EB8">
            <w:r w:rsidRPr="006C2EB8">
              <w:rPr>
                <w:rFonts w:hint="eastAsia"/>
              </w:rPr>
              <w:t>否</w:t>
            </w:r>
          </w:p>
        </w:tc>
        <w:tc>
          <w:tcPr>
            <w:tcW w:w="2797" w:type="dxa"/>
          </w:tcPr>
          <w:p w14:paraId="62ABB21F" w14:textId="77777777" w:rsidR="00C8124E" w:rsidRPr="006C2EB8" w:rsidRDefault="00C8124E" w:rsidP="006C2EB8">
            <w:r w:rsidRPr="006C2EB8">
              <w:rPr>
                <w:rFonts w:hint="eastAsia"/>
              </w:rPr>
              <w:t>见</w:t>
            </w:r>
            <w:r w:rsidRPr="006C2EB8">
              <w:rPr>
                <w:rFonts w:hint="eastAsia"/>
              </w:rPr>
              <w:t>Special</w:t>
            </w:r>
            <w:r w:rsidRPr="006C2EB8">
              <w:t>PolicyData</w:t>
            </w:r>
            <w:r w:rsidRPr="006C2EB8">
              <w:rPr>
                <w:rFonts w:hint="eastAsia"/>
              </w:rPr>
              <w:t>对象定义</w:t>
            </w:r>
          </w:p>
        </w:tc>
      </w:tr>
      <w:tr w:rsidR="00C8124E" w:rsidRPr="00285155" w14:paraId="08C2A946" w14:textId="77777777" w:rsidTr="006C2EB8">
        <w:trPr>
          <w:trHeight w:val="323"/>
          <w:jc w:val="center"/>
        </w:trPr>
        <w:tc>
          <w:tcPr>
            <w:tcW w:w="2516" w:type="dxa"/>
          </w:tcPr>
          <w:p w14:paraId="1586B934" w14:textId="77777777" w:rsidR="00C8124E" w:rsidRPr="006C2EB8" w:rsidRDefault="00C8124E" w:rsidP="006C2EB8">
            <w:r w:rsidRPr="006C2EB8">
              <w:t>totalPageCount</w:t>
            </w:r>
          </w:p>
        </w:tc>
        <w:tc>
          <w:tcPr>
            <w:tcW w:w="1785" w:type="dxa"/>
          </w:tcPr>
          <w:p w14:paraId="6C7BB2C4" w14:textId="77777777" w:rsidR="00C8124E" w:rsidRPr="006C2EB8" w:rsidRDefault="00C8124E" w:rsidP="006C2EB8">
            <w:r w:rsidRPr="006C2EB8">
              <w:rPr>
                <w:rFonts w:hint="eastAsia"/>
              </w:rPr>
              <w:t>剩余总页数</w:t>
            </w:r>
          </w:p>
        </w:tc>
        <w:tc>
          <w:tcPr>
            <w:tcW w:w="1949" w:type="dxa"/>
          </w:tcPr>
          <w:p w14:paraId="6085EFDA" w14:textId="77777777" w:rsidR="00C8124E" w:rsidRPr="006C2EB8" w:rsidRDefault="00C8124E" w:rsidP="006C2EB8">
            <w:r w:rsidRPr="006C2EB8">
              <w:rPr>
                <w:rFonts w:hint="eastAsia"/>
              </w:rPr>
              <w:t>int</w:t>
            </w:r>
          </w:p>
        </w:tc>
        <w:tc>
          <w:tcPr>
            <w:tcW w:w="776" w:type="dxa"/>
          </w:tcPr>
          <w:p w14:paraId="0D4F78B5" w14:textId="77777777" w:rsidR="00C8124E" w:rsidRPr="006C2EB8" w:rsidRDefault="00C8124E" w:rsidP="006C2EB8"/>
        </w:tc>
        <w:tc>
          <w:tcPr>
            <w:tcW w:w="2797" w:type="dxa"/>
          </w:tcPr>
          <w:p w14:paraId="3CD66A8E" w14:textId="77777777" w:rsidR="00C8124E" w:rsidRPr="006C2EB8" w:rsidRDefault="00C8124E" w:rsidP="006C2EB8"/>
        </w:tc>
      </w:tr>
      <w:tr w:rsidR="00C8124E" w:rsidRPr="00285155" w14:paraId="6F9119EF" w14:textId="77777777" w:rsidTr="006C2EB8">
        <w:trPr>
          <w:trHeight w:val="306"/>
          <w:jc w:val="center"/>
        </w:trPr>
        <w:tc>
          <w:tcPr>
            <w:tcW w:w="2516" w:type="dxa"/>
          </w:tcPr>
          <w:p w14:paraId="2EE4942F" w14:textId="77777777" w:rsidR="00C8124E" w:rsidRPr="006C2EB8" w:rsidRDefault="00C8124E" w:rsidP="006C2EB8">
            <w:r w:rsidRPr="006C2EB8">
              <w:t>param1</w:t>
            </w:r>
          </w:p>
        </w:tc>
        <w:tc>
          <w:tcPr>
            <w:tcW w:w="1785" w:type="dxa"/>
          </w:tcPr>
          <w:p w14:paraId="121599EE" w14:textId="77777777" w:rsidR="00C8124E" w:rsidRPr="006C2EB8" w:rsidRDefault="00C8124E" w:rsidP="006C2EB8">
            <w:r w:rsidRPr="006C2EB8">
              <w:rPr>
                <w:rFonts w:hint="eastAsia"/>
              </w:rPr>
              <w:t>备用参数</w:t>
            </w:r>
            <w:r w:rsidRPr="006C2EB8">
              <w:rPr>
                <w:rFonts w:hint="eastAsia"/>
              </w:rPr>
              <w:t>1</w:t>
            </w:r>
          </w:p>
        </w:tc>
        <w:tc>
          <w:tcPr>
            <w:tcW w:w="1949" w:type="dxa"/>
          </w:tcPr>
          <w:p w14:paraId="61BF048B" w14:textId="77777777" w:rsidR="00C8124E" w:rsidRPr="006C2EB8" w:rsidRDefault="00C8124E" w:rsidP="006C2EB8">
            <w:r w:rsidRPr="006C2EB8">
              <w:rPr>
                <w:rFonts w:hint="eastAsia"/>
              </w:rPr>
              <w:t>String</w:t>
            </w:r>
          </w:p>
        </w:tc>
        <w:tc>
          <w:tcPr>
            <w:tcW w:w="776" w:type="dxa"/>
          </w:tcPr>
          <w:p w14:paraId="781E3477" w14:textId="77777777" w:rsidR="00C8124E" w:rsidRPr="006C2EB8" w:rsidRDefault="00C8124E" w:rsidP="006C2EB8">
            <w:r w:rsidRPr="006C2EB8">
              <w:rPr>
                <w:rFonts w:hint="eastAsia"/>
              </w:rPr>
              <w:t>否</w:t>
            </w:r>
          </w:p>
        </w:tc>
        <w:tc>
          <w:tcPr>
            <w:tcW w:w="2797" w:type="dxa"/>
          </w:tcPr>
          <w:p w14:paraId="39CFAF9E" w14:textId="77777777" w:rsidR="00C8124E" w:rsidRPr="006C2EB8" w:rsidRDefault="00C8124E" w:rsidP="006C2EB8"/>
        </w:tc>
      </w:tr>
      <w:tr w:rsidR="00C8124E" w:rsidRPr="00285155" w14:paraId="54EFD652" w14:textId="77777777" w:rsidTr="006C2EB8">
        <w:trPr>
          <w:trHeight w:val="323"/>
          <w:jc w:val="center"/>
        </w:trPr>
        <w:tc>
          <w:tcPr>
            <w:tcW w:w="2516" w:type="dxa"/>
          </w:tcPr>
          <w:p w14:paraId="2C9CE85A" w14:textId="77777777" w:rsidR="00C8124E" w:rsidRPr="006C2EB8" w:rsidRDefault="00C8124E" w:rsidP="006C2EB8">
            <w:r w:rsidRPr="006C2EB8">
              <w:rPr>
                <w:rFonts w:hint="eastAsia"/>
              </w:rPr>
              <w:t>p</w:t>
            </w:r>
            <w:r w:rsidRPr="006C2EB8">
              <w:t>aram</w:t>
            </w:r>
            <w:r w:rsidRPr="006C2EB8">
              <w:rPr>
                <w:rFonts w:hint="eastAsia"/>
              </w:rPr>
              <w:t>2</w:t>
            </w:r>
          </w:p>
        </w:tc>
        <w:tc>
          <w:tcPr>
            <w:tcW w:w="1785" w:type="dxa"/>
          </w:tcPr>
          <w:p w14:paraId="1A8A885C" w14:textId="77777777" w:rsidR="00C8124E" w:rsidRPr="006C2EB8" w:rsidRDefault="00C8124E" w:rsidP="006C2EB8">
            <w:r w:rsidRPr="006C2EB8">
              <w:rPr>
                <w:rFonts w:hint="eastAsia"/>
              </w:rPr>
              <w:t>备用参数</w:t>
            </w:r>
            <w:r w:rsidRPr="006C2EB8">
              <w:rPr>
                <w:rFonts w:hint="eastAsia"/>
              </w:rPr>
              <w:t>2</w:t>
            </w:r>
          </w:p>
        </w:tc>
        <w:tc>
          <w:tcPr>
            <w:tcW w:w="1949" w:type="dxa"/>
          </w:tcPr>
          <w:p w14:paraId="4F9DE5B9" w14:textId="77777777" w:rsidR="00C8124E" w:rsidRPr="006C2EB8" w:rsidRDefault="00C8124E" w:rsidP="006C2EB8">
            <w:r w:rsidRPr="006C2EB8">
              <w:rPr>
                <w:rFonts w:hint="eastAsia"/>
              </w:rPr>
              <w:t>String</w:t>
            </w:r>
          </w:p>
        </w:tc>
        <w:tc>
          <w:tcPr>
            <w:tcW w:w="776" w:type="dxa"/>
          </w:tcPr>
          <w:p w14:paraId="7782BBCD" w14:textId="77777777" w:rsidR="00C8124E" w:rsidRPr="006C2EB8" w:rsidRDefault="00C8124E" w:rsidP="006C2EB8">
            <w:r w:rsidRPr="006C2EB8">
              <w:rPr>
                <w:rFonts w:hint="eastAsia"/>
              </w:rPr>
              <w:t>否</w:t>
            </w:r>
          </w:p>
        </w:tc>
        <w:tc>
          <w:tcPr>
            <w:tcW w:w="2797" w:type="dxa"/>
          </w:tcPr>
          <w:p w14:paraId="6D6BA041" w14:textId="77777777" w:rsidR="00C8124E" w:rsidRPr="006C2EB8" w:rsidRDefault="00C8124E" w:rsidP="006C2EB8"/>
        </w:tc>
      </w:tr>
      <w:tr w:rsidR="00C8124E" w:rsidRPr="00285155" w14:paraId="5959B51D" w14:textId="77777777" w:rsidTr="006C2EB8">
        <w:trPr>
          <w:trHeight w:val="340"/>
          <w:jc w:val="center"/>
        </w:trPr>
        <w:tc>
          <w:tcPr>
            <w:tcW w:w="2516" w:type="dxa"/>
          </w:tcPr>
          <w:p w14:paraId="0FFDF99C" w14:textId="77777777" w:rsidR="00C8124E" w:rsidRPr="006C2EB8" w:rsidRDefault="00C8124E" w:rsidP="006C2EB8">
            <w:r w:rsidRPr="006C2EB8">
              <w:rPr>
                <w:rFonts w:hint="eastAsia"/>
              </w:rPr>
              <w:t>p</w:t>
            </w:r>
            <w:r w:rsidRPr="006C2EB8">
              <w:t>aram</w:t>
            </w:r>
            <w:r w:rsidRPr="006C2EB8">
              <w:rPr>
                <w:rFonts w:hint="eastAsia"/>
              </w:rPr>
              <w:t>3</w:t>
            </w:r>
          </w:p>
        </w:tc>
        <w:tc>
          <w:tcPr>
            <w:tcW w:w="1785" w:type="dxa"/>
          </w:tcPr>
          <w:p w14:paraId="1D5D85C7" w14:textId="77777777" w:rsidR="00C8124E" w:rsidRPr="006C2EB8" w:rsidRDefault="00C8124E" w:rsidP="006C2EB8">
            <w:r w:rsidRPr="006C2EB8">
              <w:rPr>
                <w:rFonts w:hint="eastAsia"/>
              </w:rPr>
              <w:t>备用参数</w:t>
            </w:r>
            <w:r w:rsidRPr="006C2EB8">
              <w:rPr>
                <w:rFonts w:hint="eastAsia"/>
              </w:rPr>
              <w:t>3</w:t>
            </w:r>
          </w:p>
        </w:tc>
        <w:tc>
          <w:tcPr>
            <w:tcW w:w="1949" w:type="dxa"/>
          </w:tcPr>
          <w:p w14:paraId="27E1EE4C" w14:textId="77777777" w:rsidR="00C8124E" w:rsidRPr="006C2EB8" w:rsidRDefault="00C8124E" w:rsidP="006C2EB8">
            <w:r w:rsidRPr="006C2EB8">
              <w:rPr>
                <w:rFonts w:hint="eastAsia"/>
              </w:rPr>
              <w:t>String</w:t>
            </w:r>
          </w:p>
        </w:tc>
        <w:tc>
          <w:tcPr>
            <w:tcW w:w="776" w:type="dxa"/>
          </w:tcPr>
          <w:p w14:paraId="217FACA2" w14:textId="77777777" w:rsidR="00C8124E" w:rsidRPr="006C2EB8" w:rsidRDefault="00C8124E" w:rsidP="006C2EB8">
            <w:r w:rsidRPr="006C2EB8">
              <w:rPr>
                <w:rFonts w:hint="eastAsia"/>
              </w:rPr>
              <w:t>否</w:t>
            </w:r>
          </w:p>
        </w:tc>
        <w:tc>
          <w:tcPr>
            <w:tcW w:w="2797" w:type="dxa"/>
          </w:tcPr>
          <w:p w14:paraId="3A0E8038" w14:textId="77777777" w:rsidR="00C8124E" w:rsidRPr="006C2EB8" w:rsidRDefault="00C8124E" w:rsidP="006C2EB8"/>
        </w:tc>
      </w:tr>
    </w:tbl>
    <w:p w14:paraId="61861265" w14:textId="77777777" w:rsidR="00C8124E" w:rsidRDefault="00C8124E" w:rsidP="00FF6496">
      <w:pPr>
        <w:pStyle w:val="3"/>
        <w:numPr>
          <w:ilvl w:val="2"/>
          <w:numId w:val="45"/>
        </w:numPr>
      </w:pPr>
      <w:r>
        <w:rPr>
          <w:rFonts w:hint="eastAsia"/>
        </w:rPr>
        <w:t>VO</w:t>
      </w:r>
      <w:r w:rsidRPr="00C050D1">
        <w:rPr>
          <w:rFonts w:hint="eastAsia"/>
        </w:rPr>
        <w:t>对象</w:t>
      </w:r>
    </w:p>
    <w:p w14:paraId="6F7C8601" w14:textId="77777777" w:rsidR="00C8124E" w:rsidRPr="00030734" w:rsidRDefault="00C8124E" w:rsidP="006C2EB8">
      <w:pPr>
        <w:pStyle w:val="4"/>
      </w:pPr>
      <w:r w:rsidRPr="006C2EB8">
        <w:rPr>
          <w:rFonts w:hint="eastAsia"/>
        </w:rPr>
        <w:t>Special</w:t>
      </w:r>
      <w:r w:rsidRPr="006C2EB8">
        <w:t>PolicyData</w:t>
      </w:r>
      <w:r w:rsidR="006C2EB8">
        <w:rPr>
          <w:rFonts w:hint="eastAsia"/>
        </w:rPr>
        <w:t>对象</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26"/>
        <w:gridCol w:w="1972"/>
        <w:gridCol w:w="1985"/>
        <w:gridCol w:w="3623"/>
      </w:tblGrid>
      <w:tr w:rsidR="006C2EB8" w:rsidRPr="00110188" w14:paraId="0760DCD9" w14:textId="77777777" w:rsidTr="006C2EB8">
        <w:trPr>
          <w:trHeight w:val="553"/>
          <w:jc w:val="center"/>
        </w:trPr>
        <w:tc>
          <w:tcPr>
            <w:tcW w:w="2526" w:type="dxa"/>
            <w:shd w:val="clear" w:color="auto" w:fill="C6D9F1" w:themeFill="text2" w:themeFillTint="33"/>
            <w:vAlign w:val="center"/>
          </w:tcPr>
          <w:p w14:paraId="172DC1FC" w14:textId="77777777" w:rsidR="00C8124E" w:rsidRPr="006C2EB8" w:rsidRDefault="00C8124E" w:rsidP="00C8124E">
            <w:pPr>
              <w:jc w:val="center"/>
            </w:pPr>
            <w:r w:rsidRPr="006C2EB8">
              <w:rPr>
                <w:rFonts w:hint="eastAsia"/>
              </w:rPr>
              <w:t>参数</w:t>
            </w:r>
          </w:p>
        </w:tc>
        <w:tc>
          <w:tcPr>
            <w:tcW w:w="1972" w:type="dxa"/>
            <w:shd w:val="clear" w:color="auto" w:fill="C6D9F1" w:themeFill="text2" w:themeFillTint="33"/>
            <w:vAlign w:val="center"/>
          </w:tcPr>
          <w:p w14:paraId="5177B07F" w14:textId="77777777" w:rsidR="00C8124E" w:rsidRPr="006C2EB8" w:rsidRDefault="00C8124E" w:rsidP="00C8124E">
            <w:pPr>
              <w:jc w:val="center"/>
            </w:pPr>
            <w:r w:rsidRPr="006C2EB8">
              <w:rPr>
                <w:rFonts w:hint="eastAsia"/>
              </w:rPr>
              <w:t>中文含义</w:t>
            </w:r>
          </w:p>
        </w:tc>
        <w:tc>
          <w:tcPr>
            <w:tcW w:w="1985" w:type="dxa"/>
            <w:shd w:val="clear" w:color="auto" w:fill="C6D9F1" w:themeFill="text2" w:themeFillTint="33"/>
            <w:vAlign w:val="center"/>
          </w:tcPr>
          <w:p w14:paraId="77BACAB4" w14:textId="77777777" w:rsidR="00C8124E" w:rsidRPr="006C2EB8" w:rsidRDefault="00C8124E" w:rsidP="00C8124E">
            <w:pPr>
              <w:jc w:val="center"/>
            </w:pPr>
            <w:r w:rsidRPr="006C2EB8">
              <w:rPr>
                <w:rFonts w:hint="eastAsia"/>
              </w:rPr>
              <w:t>数据类型</w:t>
            </w:r>
          </w:p>
        </w:tc>
        <w:tc>
          <w:tcPr>
            <w:tcW w:w="3623" w:type="dxa"/>
            <w:shd w:val="clear" w:color="auto" w:fill="C6D9F1" w:themeFill="text2" w:themeFillTint="33"/>
            <w:vAlign w:val="center"/>
          </w:tcPr>
          <w:p w14:paraId="53FF6209" w14:textId="77777777" w:rsidR="00C8124E" w:rsidRPr="006C2EB8" w:rsidRDefault="00C8124E" w:rsidP="00C8124E">
            <w:pPr>
              <w:jc w:val="center"/>
            </w:pPr>
            <w:r w:rsidRPr="006C2EB8">
              <w:rPr>
                <w:rFonts w:hint="eastAsia"/>
              </w:rPr>
              <w:t>备注</w:t>
            </w:r>
          </w:p>
        </w:tc>
      </w:tr>
      <w:tr w:rsidR="006C2EB8" w:rsidRPr="00110188" w14:paraId="31854A48" w14:textId="77777777" w:rsidTr="006C2EB8">
        <w:trPr>
          <w:trHeight w:val="637"/>
          <w:jc w:val="center"/>
        </w:trPr>
        <w:tc>
          <w:tcPr>
            <w:tcW w:w="2526" w:type="dxa"/>
          </w:tcPr>
          <w:p w14:paraId="2A0521B0" w14:textId="77777777" w:rsidR="00C8124E" w:rsidRPr="006C2EB8" w:rsidRDefault="006C2EB8" w:rsidP="006C2EB8">
            <w:r>
              <w:rPr>
                <w:rFonts w:hint="eastAsia"/>
              </w:rPr>
              <w:lastRenderedPageBreak/>
              <w:t>i</w:t>
            </w:r>
            <w:r w:rsidR="00C8124E" w:rsidRPr="006C2EB8">
              <w:rPr>
                <w:rFonts w:hint="eastAsia"/>
              </w:rPr>
              <w:t>d</w:t>
            </w:r>
          </w:p>
        </w:tc>
        <w:tc>
          <w:tcPr>
            <w:tcW w:w="1972" w:type="dxa"/>
          </w:tcPr>
          <w:p w14:paraId="21EA20E6" w14:textId="77777777" w:rsidR="00C8124E" w:rsidRPr="006C2EB8" w:rsidRDefault="00C8124E" w:rsidP="006C2EB8">
            <w:r w:rsidRPr="006C2EB8">
              <w:rPr>
                <w:rFonts w:hint="eastAsia"/>
              </w:rPr>
              <w:t>政策</w:t>
            </w:r>
            <w:r w:rsidRPr="006C2EB8">
              <w:rPr>
                <w:rFonts w:hint="eastAsia"/>
              </w:rPr>
              <w:t>ID</w:t>
            </w:r>
          </w:p>
        </w:tc>
        <w:tc>
          <w:tcPr>
            <w:tcW w:w="1985" w:type="dxa"/>
          </w:tcPr>
          <w:p w14:paraId="2DFCE7BB" w14:textId="77777777" w:rsidR="00C8124E" w:rsidRPr="006C2EB8" w:rsidRDefault="00C8124E" w:rsidP="006C2EB8">
            <w:r w:rsidRPr="006C2EB8">
              <w:t>I</w:t>
            </w:r>
            <w:r w:rsidRPr="006C2EB8">
              <w:rPr>
                <w:rFonts w:hint="eastAsia"/>
              </w:rPr>
              <w:t>nt</w:t>
            </w:r>
          </w:p>
        </w:tc>
        <w:tc>
          <w:tcPr>
            <w:tcW w:w="3623" w:type="dxa"/>
          </w:tcPr>
          <w:p w14:paraId="5A52B20C" w14:textId="77777777" w:rsidR="00C8124E" w:rsidRPr="006C2EB8" w:rsidRDefault="00C8124E" w:rsidP="006C2EB8">
            <w:r w:rsidRPr="006C2EB8">
              <w:rPr>
                <w:rFonts w:hint="eastAsia"/>
              </w:rPr>
              <w:t>下订单时，必须传回政策</w:t>
            </w:r>
            <w:r w:rsidRPr="006C2EB8">
              <w:rPr>
                <w:rFonts w:hint="eastAsia"/>
              </w:rPr>
              <w:t>ID</w:t>
            </w:r>
            <w:r w:rsidRPr="006C2EB8">
              <w:rPr>
                <w:rFonts w:hint="eastAsia"/>
              </w:rPr>
              <w:t>，以便平台结算。</w:t>
            </w:r>
          </w:p>
        </w:tc>
      </w:tr>
      <w:tr w:rsidR="006C2EB8" w:rsidRPr="00110188" w14:paraId="3ACAE28F" w14:textId="77777777" w:rsidTr="006C2EB8">
        <w:trPr>
          <w:trHeight w:val="637"/>
          <w:jc w:val="center"/>
        </w:trPr>
        <w:tc>
          <w:tcPr>
            <w:tcW w:w="2526" w:type="dxa"/>
          </w:tcPr>
          <w:p w14:paraId="617F706A" w14:textId="77777777" w:rsidR="00C8124E" w:rsidRPr="006C2EB8" w:rsidRDefault="00C8124E" w:rsidP="006C2EB8">
            <w:r w:rsidRPr="006C2EB8">
              <w:t>airlineCode</w:t>
            </w:r>
          </w:p>
        </w:tc>
        <w:tc>
          <w:tcPr>
            <w:tcW w:w="1972" w:type="dxa"/>
          </w:tcPr>
          <w:p w14:paraId="71087E8D" w14:textId="77777777" w:rsidR="00C8124E" w:rsidRPr="006C2EB8" w:rsidRDefault="00C8124E" w:rsidP="006C2EB8">
            <w:r w:rsidRPr="006C2EB8">
              <w:rPr>
                <w:rFonts w:hint="eastAsia"/>
              </w:rPr>
              <w:t>航空公司代码</w:t>
            </w:r>
          </w:p>
        </w:tc>
        <w:tc>
          <w:tcPr>
            <w:tcW w:w="1985" w:type="dxa"/>
          </w:tcPr>
          <w:p w14:paraId="6DEBE493" w14:textId="77777777" w:rsidR="00C8124E" w:rsidRPr="006C2EB8" w:rsidRDefault="00C8124E" w:rsidP="006C2EB8">
            <w:r w:rsidRPr="006C2EB8">
              <w:rPr>
                <w:rFonts w:hint="eastAsia"/>
              </w:rPr>
              <w:t>String</w:t>
            </w:r>
          </w:p>
        </w:tc>
        <w:tc>
          <w:tcPr>
            <w:tcW w:w="3623" w:type="dxa"/>
          </w:tcPr>
          <w:p w14:paraId="0DACD743" w14:textId="77777777" w:rsidR="00C8124E" w:rsidRPr="006C2EB8" w:rsidRDefault="00C8124E" w:rsidP="006C2EB8">
            <w:r w:rsidRPr="006C2EB8">
              <w:rPr>
                <w:rFonts w:hint="eastAsia"/>
              </w:rPr>
              <w:t>如“</w:t>
            </w:r>
            <w:r w:rsidRPr="006C2EB8">
              <w:rPr>
                <w:rFonts w:hint="eastAsia"/>
              </w:rPr>
              <w:t>CZ</w:t>
            </w:r>
            <w:r w:rsidRPr="006C2EB8">
              <w:rPr>
                <w:rFonts w:hint="eastAsia"/>
              </w:rPr>
              <w:t>”</w:t>
            </w:r>
          </w:p>
        </w:tc>
      </w:tr>
      <w:tr w:rsidR="006C2EB8" w:rsidRPr="00110188" w14:paraId="755C2454" w14:textId="77777777" w:rsidTr="006C2EB8">
        <w:trPr>
          <w:trHeight w:val="422"/>
          <w:jc w:val="center"/>
        </w:trPr>
        <w:tc>
          <w:tcPr>
            <w:tcW w:w="2526" w:type="dxa"/>
          </w:tcPr>
          <w:p w14:paraId="14624ACA" w14:textId="77777777" w:rsidR="00C8124E" w:rsidRPr="006C2EB8" w:rsidRDefault="00C8124E" w:rsidP="006C2EB8">
            <w:r w:rsidRPr="006C2EB8">
              <w:t>arrivalAirport</w:t>
            </w:r>
          </w:p>
        </w:tc>
        <w:tc>
          <w:tcPr>
            <w:tcW w:w="1972" w:type="dxa"/>
          </w:tcPr>
          <w:p w14:paraId="19DBDBC3" w14:textId="77777777" w:rsidR="00C8124E" w:rsidRPr="006C2EB8" w:rsidRDefault="00C8124E" w:rsidP="006C2EB8">
            <w:r w:rsidRPr="006C2EB8">
              <w:rPr>
                <w:rFonts w:hint="eastAsia"/>
              </w:rPr>
              <w:t>抵达机场</w:t>
            </w:r>
          </w:p>
        </w:tc>
        <w:tc>
          <w:tcPr>
            <w:tcW w:w="1985" w:type="dxa"/>
          </w:tcPr>
          <w:p w14:paraId="228A7A0B" w14:textId="77777777" w:rsidR="00C8124E" w:rsidRPr="006C2EB8" w:rsidRDefault="00C8124E" w:rsidP="006C2EB8">
            <w:r w:rsidRPr="006C2EB8">
              <w:rPr>
                <w:rFonts w:hint="eastAsia"/>
              </w:rPr>
              <w:t>String</w:t>
            </w:r>
          </w:p>
        </w:tc>
        <w:tc>
          <w:tcPr>
            <w:tcW w:w="3623" w:type="dxa"/>
          </w:tcPr>
          <w:p w14:paraId="3578C64C" w14:textId="77777777" w:rsidR="00C8124E" w:rsidRPr="006C2EB8" w:rsidRDefault="00C8124E" w:rsidP="006C2EB8">
            <w:r w:rsidRPr="006C2EB8">
              <w:rPr>
                <w:rFonts w:hint="eastAsia"/>
              </w:rPr>
              <w:t>如：</w:t>
            </w:r>
            <w:r w:rsidRPr="006C2EB8">
              <w:rPr>
                <w:rFonts w:hint="eastAsia"/>
              </w:rPr>
              <w:t>PEK</w:t>
            </w:r>
          </w:p>
        </w:tc>
      </w:tr>
      <w:tr w:rsidR="006C2EB8" w:rsidRPr="00110188" w14:paraId="02628875" w14:textId="77777777" w:rsidTr="006C2EB8">
        <w:trPr>
          <w:trHeight w:val="350"/>
          <w:jc w:val="center"/>
        </w:trPr>
        <w:tc>
          <w:tcPr>
            <w:tcW w:w="2526" w:type="dxa"/>
          </w:tcPr>
          <w:p w14:paraId="6AEA98BC" w14:textId="77777777" w:rsidR="00C8124E" w:rsidRPr="006C2EB8" w:rsidRDefault="00C8124E" w:rsidP="006C2EB8">
            <w:r w:rsidRPr="006C2EB8">
              <w:t>backTimeLimit</w:t>
            </w:r>
          </w:p>
        </w:tc>
        <w:tc>
          <w:tcPr>
            <w:tcW w:w="1972" w:type="dxa"/>
          </w:tcPr>
          <w:p w14:paraId="44F245A1" w14:textId="77777777" w:rsidR="00C8124E" w:rsidRPr="006C2EB8" w:rsidRDefault="00C8124E" w:rsidP="006C2EB8">
            <w:r w:rsidRPr="006C2EB8">
              <w:rPr>
                <w:rFonts w:hint="eastAsia"/>
              </w:rPr>
              <w:t>回程限制</w:t>
            </w:r>
          </w:p>
        </w:tc>
        <w:tc>
          <w:tcPr>
            <w:tcW w:w="1985" w:type="dxa"/>
          </w:tcPr>
          <w:p w14:paraId="1D660988" w14:textId="77777777" w:rsidR="00C8124E" w:rsidRPr="006C2EB8" w:rsidRDefault="00C8124E" w:rsidP="006C2EB8">
            <w:r w:rsidRPr="006C2EB8">
              <w:rPr>
                <w:rFonts w:hint="eastAsia"/>
              </w:rPr>
              <w:t>Integer</w:t>
            </w:r>
          </w:p>
        </w:tc>
        <w:tc>
          <w:tcPr>
            <w:tcW w:w="3623" w:type="dxa"/>
          </w:tcPr>
          <w:p w14:paraId="6E886A4A" w14:textId="77777777" w:rsidR="00C8124E" w:rsidRPr="006C2EB8" w:rsidRDefault="00C8124E" w:rsidP="006C2EB8">
            <w:r w:rsidRPr="006C2EB8">
              <w:rPr>
                <w:rFonts w:hint="eastAsia"/>
              </w:rPr>
              <w:t>单位：天</w:t>
            </w:r>
          </w:p>
        </w:tc>
      </w:tr>
      <w:tr w:rsidR="006C2EB8" w:rsidRPr="00110188" w14:paraId="1A67A4F2" w14:textId="77777777" w:rsidTr="006C2EB8">
        <w:trPr>
          <w:trHeight w:val="348"/>
          <w:jc w:val="center"/>
        </w:trPr>
        <w:tc>
          <w:tcPr>
            <w:tcW w:w="2526" w:type="dxa"/>
          </w:tcPr>
          <w:p w14:paraId="19198F74" w14:textId="77777777" w:rsidR="00C8124E" w:rsidRPr="006C2EB8" w:rsidRDefault="00C8124E" w:rsidP="006C2EB8">
            <w:r w:rsidRPr="006C2EB8">
              <w:t>departureAirport</w:t>
            </w:r>
          </w:p>
        </w:tc>
        <w:tc>
          <w:tcPr>
            <w:tcW w:w="1972" w:type="dxa"/>
          </w:tcPr>
          <w:p w14:paraId="04A1094C" w14:textId="77777777" w:rsidR="00C8124E" w:rsidRPr="006C2EB8" w:rsidRDefault="00C8124E" w:rsidP="006C2EB8">
            <w:r w:rsidRPr="006C2EB8">
              <w:rPr>
                <w:rFonts w:hint="eastAsia"/>
              </w:rPr>
              <w:t>出发机场</w:t>
            </w:r>
          </w:p>
        </w:tc>
        <w:tc>
          <w:tcPr>
            <w:tcW w:w="1985" w:type="dxa"/>
          </w:tcPr>
          <w:p w14:paraId="30EE5CE9" w14:textId="77777777" w:rsidR="00C8124E" w:rsidRPr="006C2EB8" w:rsidRDefault="00C8124E" w:rsidP="006C2EB8">
            <w:r w:rsidRPr="006C2EB8">
              <w:rPr>
                <w:rFonts w:hint="eastAsia"/>
              </w:rPr>
              <w:t>String</w:t>
            </w:r>
          </w:p>
        </w:tc>
        <w:tc>
          <w:tcPr>
            <w:tcW w:w="3623" w:type="dxa"/>
          </w:tcPr>
          <w:p w14:paraId="436F283E" w14:textId="77777777" w:rsidR="00C8124E" w:rsidRPr="006C2EB8" w:rsidRDefault="00C8124E" w:rsidP="006C2EB8">
            <w:r w:rsidRPr="006C2EB8">
              <w:rPr>
                <w:rFonts w:hint="eastAsia"/>
              </w:rPr>
              <w:t>如：</w:t>
            </w:r>
            <w:r w:rsidRPr="006C2EB8">
              <w:rPr>
                <w:rFonts w:hint="eastAsia"/>
              </w:rPr>
              <w:t>SHA</w:t>
            </w:r>
          </w:p>
        </w:tc>
      </w:tr>
      <w:tr w:rsidR="006C2EB8" w:rsidRPr="00110188" w14:paraId="3694F35E" w14:textId="77777777" w:rsidTr="006C2EB8">
        <w:trPr>
          <w:trHeight w:val="410"/>
          <w:jc w:val="center"/>
        </w:trPr>
        <w:tc>
          <w:tcPr>
            <w:tcW w:w="2526" w:type="dxa"/>
          </w:tcPr>
          <w:p w14:paraId="152FAA43" w14:textId="77777777" w:rsidR="00C8124E" w:rsidRPr="006C2EB8" w:rsidRDefault="00C8124E" w:rsidP="006C2EB8">
            <w:r w:rsidRPr="006C2EB8">
              <w:t>modifiedAt</w:t>
            </w:r>
          </w:p>
        </w:tc>
        <w:tc>
          <w:tcPr>
            <w:tcW w:w="1972" w:type="dxa"/>
          </w:tcPr>
          <w:p w14:paraId="60A397B7" w14:textId="77777777" w:rsidR="00C8124E" w:rsidRPr="006C2EB8" w:rsidRDefault="00C8124E" w:rsidP="006C2EB8">
            <w:r w:rsidRPr="006C2EB8">
              <w:rPr>
                <w:rFonts w:hint="eastAsia"/>
              </w:rPr>
              <w:t>政策修改日期</w:t>
            </w:r>
          </w:p>
        </w:tc>
        <w:tc>
          <w:tcPr>
            <w:tcW w:w="1985" w:type="dxa"/>
          </w:tcPr>
          <w:p w14:paraId="7F003D57" w14:textId="77777777" w:rsidR="00C8124E" w:rsidRPr="006C2EB8" w:rsidRDefault="00C8124E" w:rsidP="006C2EB8">
            <w:r w:rsidRPr="006C2EB8">
              <w:rPr>
                <w:rFonts w:hint="eastAsia"/>
              </w:rPr>
              <w:t>String</w:t>
            </w:r>
          </w:p>
        </w:tc>
        <w:tc>
          <w:tcPr>
            <w:tcW w:w="3623" w:type="dxa"/>
          </w:tcPr>
          <w:p w14:paraId="473E2818" w14:textId="77777777" w:rsidR="00C8124E" w:rsidRPr="006C2EB8" w:rsidRDefault="00C8124E" w:rsidP="006C2EB8"/>
        </w:tc>
      </w:tr>
      <w:tr w:rsidR="006C2EB8" w:rsidRPr="00110188" w14:paraId="4321D860" w14:textId="77777777" w:rsidTr="006C2EB8">
        <w:trPr>
          <w:trHeight w:val="274"/>
          <w:jc w:val="center"/>
        </w:trPr>
        <w:tc>
          <w:tcPr>
            <w:tcW w:w="2526" w:type="dxa"/>
          </w:tcPr>
          <w:p w14:paraId="0B491E0A" w14:textId="77777777" w:rsidR="00C8124E" w:rsidRPr="006C2EB8" w:rsidRDefault="00C8124E" w:rsidP="006C2EB8">
            <w:r w:rsidRPr="006C2EB8">
              <w:t>needCreatePnr</w:t>
            </w:r>
          </w:p>
        </w:tc>
        <w:tc>
          <w:tcPr>
            <w:tcW w:w="1972" w:type="dxa"/>
          </w:tcPr>
          <w:p w14:paraId="0F1224A7" w14:textId="77777777" w:rsidR="00C8124E" w:rsidRPr="006C2EB8" w:rsidRDefault="00C8124E" w:rsidP="006C2EB8">
            <w:r w:rsidRPr="006C2EB8">
              <w:rPr>
                <w:rFonts w:hint="eastAsia"/>
              </w:rPr>
              <w:t>是否需要创建</w:t>
            </w:r>
            <w:r w:rsidRPr="006C2EB8">
              <w:rPr>
                <w:rFonts w:hint="eastAsia"/>
              </w:rPr>
              <w:t>PNR</w:t>
            </w:r>
          </w:p>
        </w:tc>
        <w:tc>
          <w:tcPr>
            <w:tcW w:w="1985" w:type="dxa"/>
          </w:tcPr>
          <w:p w14:paraId="4614C4ED" w14:textId="77777777" w:rsidR="00C8124E" w:rsidRPr="006C2EB8" w:rsidRDefault="00C8124E" w:rsidP="006C2EB8">
            <w:r w:rsidRPr="006C2EB8">
              <w:rPr>
                <w:rFonts w:hint="eastAsia"/>
              </w:rPr>
              <w:t>Integer</w:t>
            </w:r>
          </w:p>
        </w:tc>
        <w:tc>
          <w:tcPr>
            <w:tcW w:w="3623" w:type="dxa"/>
          </w:tcPr>
          <w:p w14:paraId="25D3A306" w14:textId="77777777" w:rsidR="00C8124E" w:rsidRPr="006C2EB8" w:rsidRDefault="00C8124E" w:rsidP="006C2EB8"/>
        </w:tc>
      </w:tr>
      <w:tr w:rsidR="006C2EB8" w:rsidRPr="00110188" w14:paraId="743A6BE5" w14:textId="77777777" w:rsidTr="006C2EB8">
        <w:trPr>
          <w:trHeight w:val="378"/>
          <w:jc w:val="center"/>
        </w:trPr>
        <w:tc>
          <w:tcPr>
            <w:tcW w:w="2526" w:type="dxa"/>
          </w:tcPr>
          <w:p w14:paraId="0476A163" w14:textId="77777777" w:rsidR="00C8124E" w:rsidRPr="006C2EB8" w:rsidRDefault="00C8124E" w:rsidP="006C2EB8">
            <w:r w:rsidRPr="006C2EB8">
              <w:t>validSeatClass</w:t>
            </w:r>
          </w:p>
        </w:tc>
        <w:tc>
          <w:tcPr>
            <w:tcW w:w="1972" w:type="dxa"/>
          </w:tcPr>
          <w:p w14:paraId="561A0384" w14:textId="77777777" w:rsidR="00C8124E" w:rsidRPr="006C2EB8" w:rsidRDefault="00C8124E" w:rsidP="006C2EB8">
            <w:r w:rsidRPr="006C2EB8">
              <w:rPr>
                <w:rFonts w:hint="eastAsia"/>
              </w:rPr>
              <w:t>需校验舱位</w:t>
            </w:r>
          </w:p>
        </w:tc>
        <w:tc>
          <w:tcPr>
            <w:tcW w:w="1985" w:type="dxa"/>
          </w:tcPr>
          <w:p w14:paraId="3F05D3C4" w14:textId="77777777" w:rsidR="00C8124E" w:rsidRPr="006C2EB8" w:rsidRDefault="00C8124E" w:rsidP="006C2EB8">
            <w:r w:rsidRPr="006C2EB8">
              <w:rPr>
                <w:rFonts w:hint="eastAsia"/>
              </w:rPr>
              <w:t>String</w:t>
            </w:r>
          </w:p>
        </w:tc>
        <w:tc>
          <w:tcPr>
            <w:tcW w:w="3623" w:type="dxa"/>
          </w:tcPr>
          <w:p w14:paraId="5D99E6DC" w14:textId="77777777" w:rsidR="00C8124E" w:rsidRPr="006C2EB8" w:rsidRDefault="00C8124E" w:rsidP="006C2EB8"/>
        </w:tc>
      </w:tr>
      <w:tr w:rsidR="006C2EB8" w:rsidRPr="00110188" w14:paraId="42220E8C" w14:textId="77777777" w:rsidTr="006C2EB8">
        <w:trPr>
          <w:trHeight w:val="412"/>
          <w:jc w:val="center"/>
        </w:trPr>
        <w:tc>
          <w:tcPr>
            <w:tcW w:w="2526" w:type="dxa"/>
          </w:tcPr>
          <w:p w14:paraId="004A3891" w14:textId="77777777" w:rsidR="00C8124E" w:rsidRPr="006C2EB8" w:rsidRDefault="00C8124E" w:rsidP="006C2EB8">
            <w:r w:rsidRPr="006C2EB8">
              <w:t>flightCourse</w:t>
            </w:r>
          </w:p>
        </w:tc>
        <w:tc>
          <w:tcPr>
            <w:tcW w:w="1972" w:type="dxa"/>
          </w:tcPr>
          <w:p w14:paraId="3A68B644" w14:textId="77777777" w:rsidR="00C8124E" w:rsidRPr="006C2EB8" w:rsidRDefault="00C8124E" w:rsidP="006C2EB8">
            <w:r w:rsidRPr="006C2EB8">
              <w:rPr>
                <w:rFonts w:hint="eastAsia"/>
              </w:rPr>
              <w:t>航线</w:t>
            </w:r>
          </w:p>
        </w:tc>
        <w:tc>
          <w:tcPr>
            <w:tcW w:w="1985" w:type="dxa"/>
          </w:tcPr>
          <w:p w14:paraId="5E253342" w14:textId="77777777" w:rsidR="00C8124E" w:rsidRPr="006C2EB8" w:rsidRDefault="00C8124E" w:rsidP="006C2EB8">
            <w:r w:rsidRPr="006C2EB8">
              <w:rPr>
                <w:rFonts w:hint="eastAsia"/>
              </w:rPr>
              <w:t>String</w:t>
            </w:r>
          </w:p>
        </w:tc>
        <w:tc>
          <w:tcPr>
            <w:tcW w:w="3623" w:type="dxa"/>
          </w:tcPr>
          <w:p w14:paraId="542C4A0F" w14:textId="77777777" w:rsidR="00C8124E" w:rsidRPr="006C2EB8" w:rsidRDefault="00C8124E" w:rsidP="006C2EB8">
            <w:r w:rsidRPr="006C2EB8">
              <w:rPr>
                <w:rFonts w:hint="eastAsia"/>
              </w:rPr>
              <w:t>如“</w:t>
            </w:r>
            <w:r w:rsidRPr="006C2EB8">
              <w:rPr>
                <w:rFonts w:hint="eastAsia"/>
              </w:rPr>
              <w:t>PEK-SHA</w:t>
            </w:r>
            <w:r w:rsidRPr="006C2EB8">
              <w:rPr>
                <w:rFonts w:hint="eastAsia"/>
              </w:rPr>
              <w:t>”</w:t>
            </w:r>
          </w:p>
        </w:tc>
      </w:tr>
      <w:tr w:rsidR="006C2EB8" w:rsidRPr="00110188" w14:paraId="40DE040F" w14:textId="77777777" w:rsidTr="006C2EB8">
        <w:trPr>
          <w:trHeight w:val="736"/>
          <w:jc w:val="center"/>
        </w:trPr>
        <w:tc>
          <w:tcPr>
            <w:tcW w:w="2526" w:type="dxa"/>
          </w:tcPr>
          <w:p w14:paraId="2F94D652" w14:textId="77777777" w:rsidR="00C8124E" w:rsidRPr="006C2EB8" w:rsidRDefault="00C8124E" w:rsidP="006C2EB8">
            <w:r w:rsidRPr="006C2EB8">
              <w:rPr>
                <w:rFonts w:hint="eastAsia"/>
              </w:rPr>
              <w:t>routeType</w:t>
            </w:r>
          </w:p>
        </w:tc>
        <w:tc>
          <w:tcPr>
            <w:tcW w:w="1972" w:type="dxa"/>
          </w:tcPr>
          <w:p w14:paraId="7BEEC9DF" w14:textId="77777777" w:rsidR="00C8124E" w:rsidRPr="006C2EB8" w:rsidRDefault="00C8124E" w:rsidP="006C2EB8">
            <w:r w:rsidRPr="006C2EB8">
              <w:rPr>
                <w:rFonts w:hint="eastAsia"/>
              </w:rPr>
              <w:t>航程类型</w:t>
            </w:r>
          </w:p>
        </w:tc>
        <w:tc>
          <w:tcPr>
            <w:tcW w:w="1985" w:type="dxa"/>
          </w:tcPr>
          <w:p w14:paraId="12C37829" w14:textId="77777777" w:rsidR="00C8124E" w:rsidRPr="006C2EB8" w:rsidRDefault="00C8124E" w:rsidP="006C2EB8">
            <w:r w:rsidRPr="006C2EB8">
              <w:t>I</w:t>
            </w:r>
            <w:r w:rsidRPr="006C2EB8">
              <w:rPr>
                <w:rFonts w:hint="eastAsia"/>
              </w:rPr>
              <w:t>nt</w:t>
            </w:r>
          </w:p>
        </w:tc>
        <w:tc>
          <w:tcPr>
            <w:tcW w:w="3623" w:type="dxa"/>
          </w:tcPr>
          <w:p w14:paraId="6FE57204" w14:textId="77777777" w:rsidR="00C8124E" w:rsidRPr="006C2EB8" w:rsidRDefault="00C8124E" w:rsidP="006C2EB8">
            <w:pPr>
              <w:pStyle w:val="a7"/>
              <w:numPr>
                <w:ilvl w:val="0"/>
                <w:numId w:val="6"/>
              </w:numPr>
              <w:ind w:firstLineChars="0"/>
            </w:pPr>
            <w:r w:rsidRPr="006C2EB8">
              <w:rPr>
                <w:rFonts w:hint="eastAsia"/>
              </w:rPr>
              <w:t>单程</w:t>
            </w:r>
          </w:p>
          <w:p w14:paraId="5053FB56" w14:textId="77777777" w:rsidR="00C8124E" w:rsidRPr="006C2EB8" w:rsidRDefault="00C8124E" w:rsidP="006C2EB8">
            <w:pPr>
              <w:pStyle w:val="a7"/>
              <w:numPr>
                <w:ilvl w:val="0"/>
                <w:numId w:val="6"/>
              </w:numPr>
              <w:ind w:firstLineChars="0"/>
            </w:pPr>
            <w:r w:rsidRPr="006C2EB8">
              <w:rPr>
                <w:rFonts w:hint="eastAsia"/>
              </w:rPr>
              <w:t>往返</w:t>
            </w:r>
          </w:p>
        </w:tc>
      </w:tr>
      <w:tr w:rsidR="006C2EB8" w:rsidRPr="00110188" w14:paraId="2F48A025" w14:textId="77777777" w:rsidTr="006C2EB8">
        <w:trPr>
          <w:trHeight w:val="278"/>
          <w:jc w:val="center"/>
        </w:trPr>
        <w:tc>
          <w:tcPr>
            <w:tcW w:w="2526" w:type="dxa"/>
          </w:tcPr>
          <w:p w14:paraId="204E89EB" w14:textId="77777777" w:rsidR="00C8124E" w:rsidRPr="006C2EB8" w:rsidRDefault="00C8124E" w:rsidP="006C2EB8">
            <w:r w:rsidRPr="006C2EB8">
              <w:t>commision</w:t>
            </w:r>
          </w:p>
        </w:tc>
        <w:tc>
          <w:tcPr>
            <w:tcW w:w="1972" w:type="dxa"/>
          </w:tcPr>
          <w:p w14:paraId="000DC761" w14:textId="77777777" w:rsidR="00C8124E" w:rsidRPr="006C2EB8" w:rsidRDefault="00C8124E" w:rsidP="006C2EB8">
            <w:r w:rsidRPr="006C2EB8">
              <w:rPr>
                <w:rFonts w:hint="eastAsia"/>
              </w:rPr>
              <w:t>政策返点信息</w:t>
            </w:r>
          </w:p>
        </w:tc>
        <w:tc>
          <w:tcPr>
            <w:tcW w:w="1985" w:type="dxa"/>
          </w:tcPr>
          <w:p w14:paraId="2BA680E6" w14:textId="77777777" w:rsidR="00C8124E" w:rsidRPr="006C2EB8" w:rsidRDefault="00C8124E" w:rsidP="006C2EB8">
            <w:r w:rsidRPr="006C2EB8">
              <w:rPr>
                <w:rFonts w:hint="eastAsia"/>
              </w:rPr>
              <w:t>Double</w:t>
            </w:r>
          </w:p>
        </w:tc>
        <w:tc>
          <w:tcPr>
            <w:tcW w:w="3623" w:type="dxa"/>
          </w:tcPr>
          <w:p w14:paraId="2DABB4EC" w14:textId="77777777" w:rsidR="00C8124E" w:rsidRPr="006C2EB8" w:rsidRDefault="00C8124E" w:rsidP="006C2EB8">
            <w:r w:rsidRPr="006C2EB8">
              <w:rPr>
                <w:rFonts w:hint="eastAsia"/>
              </w:rPr>
              <w:t>政策返点，</w:t>
            </w:r>
            <w:r w:rsidRPr="006C2EB8">
              <w:rPr>
                <w:rFonts w:hint="eastAsia"/>
              </w:rPr>
              <w:t xml:space="preserve">   3.0</w:t>
            </w:r>
            <w:r w:rsidRPr="006C2EB8">
              <w:rPr>
                <w:rFonts w:hint="eastAsia"/>
              </w:rPr>
              <w:t>表示返</w:t>
            </w:r>
            <w:r w:rsidRPr="006C2EB8">
              <w:rPr>
                <w:rFonts w:hint="eastAsia"/>
              </w:rPr>
              <w:t>3</w:t>
            </w:r>
            <w:r w:rsidRPr="006C2EB8">
              <w:rPr>
                <w:rFonts w:hint="eastAsia"/>
              </w:rPr>
              <w:t>个点</w:t>
            </w:r>
          </w:p>
        </w:tc>
      </w:tr>
      <w:tr w:rsidR="006C2EB8" w:rsidRPr="00110188" w14:paraId="13A27307" w14:textId="77777777" w:rsidTr="006C2EB8">
        <w:trPr>
          <w:trHeight w:val="524"/>
          <w:jc w:val="center"/>
        </w:trPr>
        <w:tc>
          <w:tcPr>
            <w:tcW w:w="2526" w:type="dxa"/>
          </w:tcPr>
          <w:p w14:paraId="10348030" w14:textId="77777777" w:rsidR="00C8124E" w:rsidRPr="006C2EB8" w:rsidRDefault="00C8124E" w:rsidP="006C2EB8">
            <w:r w:rsidRPr="006C2EB8">
              <w:t>supportShareFlight</w:t>
            </w:r>
          </w:p>
        </w:tc>
        <w:tc>
          <w:tcPr>
            <w:tcW w:w="1972" w:type="dxa"/>
          </w:tcPr>
          <w:p w14:paraId="4926759F" w14:textId="77777777" w:rsidR="00C8124E" w:rsidRPr="006C2EB8" w:rsidRDefault="00C8124E" w:rsidP="006C2EB8">
            <w:r w:rsidRPr="006C2EB8">
              <w:rPr>
                <w:rFonts w:hint="eastAsia"/>
              </w:rPr>
              <w:t>共享航班是否享受此政策</w:t>
            </w:r>
          </w:p>
        </w:tc>
        <w:tc>
          <w:tcPr>
            <w:tcW w:w="1985" w:type="dxa"/>
          </w:tcPr>
          <w:p w14:paraId="637B39D7" w14:textId="77777777" w:rsidR="00C8124E" w:rsidRPr="006C2EB8" w:rsidRDefault="00C8124E" w:rsidP="006C2EB8">
            <w:r w:rsidRPr="006C2EB8">
              <w:t>B</w:t>
            </w:r>
            <w:r w:rsidRPr="006C2EB8">
              <w:rPr>
                <w:rFonts w:hint="eastAsia"/>
              </w:rPr>
              <w:t>oolean</w:t>
            </w:r>
          </w:p>
        </w:tc>
        <w:tc>
          <w:tcPr>
            <w:tcW w:w="3623" w:type="dxa"/>
          </w:tcPr>
          <w:p w14:paraId="0966C839" w14:textId="77777777" w:rsidR="00C8124E" w:rsidRPr="006C2EB8" w:rsidRDefault="00C8124E" w:rsidP="006C2EB8">
            <w:pPr>
              <w:pStyle w:val="a7"/>
              <w:numPr>
                <w:ilvl w:val="0"/>
                <w:numId w:val="5"/>
              </w:numPr>
              <w:ind w:firstLineChars="0"/>
            </w:pPr>
            <w:r w:rsidRPr="006C2EB8">
              <w:rPr>
                <w:rFonts w:hint="eastAsia"/>
              </w:rPr>
              <w:t>不享受</w:t>
            </w:r>
          </w:p>
          <w:p w14:paraId="471BE163" w14:textId="77777777" w:rsidR="00C8124E" w:rsidRPr="006C2EB8" w:rsidRDefault="00C8124E" w:rsidP="006C2EB8">
            <w:pPr>
              <w:pStyle w:val="a7"/>
              <w:numPr>
                <w:ilvl w:val="0"/>
                <w:numId w:val="5"/>
              </w:numPr>
              <w:ind w:firstLineChars="0"/>
            </w:pPr>
            <w:r w:rsidRPr="006C2EB8">
              <w:rPr>
                <w:rFonts w:hint="eastAsia"/>
              </w:rPr>
              <w:t>享受</w:t>
            </w:r>
          </w:p>
        </w:tc>
      </w:tr>
      <w:tr w:rsidR="006C2EB8" w:rsidRPr="00110188" w14:paraId="50EE9CCB" w14:textId="77777777" w:rsidTr="006C2EB8">
        <w:trPr>
          <w:trHeight w:val="907"/>
          <w:jc w:val="center"/>
        </w:trPr>
        <w:tc>
          <w:tcPr>
            <w:tcW w:w="2526" w:type="dxa"/>
          </w:tcPr>
          <w:p w14:paraId="5A2381C6" w14:textId="77777777" w:rsidR="00C8124E" w:rsidRPr="006C2EB8" w:rsidRDefault="00C8124E" w:rsidP="006C2EB8">
            <w:r w:rsidRPr="006C2EB8">
              <w:rPr>
                <w:rFonts w:hint="eastAsia"/>
              </w:rPr>
              <w:t>seatClassOpenStatus</w:t>
            </w:r>
          </w:p>
        </w:tc>
        <w:tc>
          <w:tcPr>
            <w:tcW w:w="1972" w:type="dxa"/>
          </w:tcPr>
          <w:p w14:paraId="1F36658B" w14:textId="77777777" w:rsidR="00C8124E" w:rsidRPr="006C2EB8" w:rsidRDefault="00C8124E" w:rsidP="006C2EB8">
            <w:r w:rsidRPr="006C2EB8">
              <w:rPr>
                <w:rFonts w:hint="eastAsia"/>
              </w:rPr>
              <w:t>舱位开放状态</w:t>
            </w:r>
          </w:p>
        </w:tc>
        <w:tc>
          <w:tcPr>
            <w:tcW w:w="1985" w:type="dxa"/>
          </w:tcPr>
          <w:p w14:paraId="04E24C75" w14:textId="77777777" w:rsidR="00C8124E" w:rsidRPr="006C2EB8" w:rsidRDefault="00C8124E" w:rsidP="006C2EB8">
            <w:r w:rsidRPr="006C2EB8">
              <w:t>I</w:t>
            </w:r>
            <w:r w:rsidRPr="006C2EB8">
              <w:rPr>
                <w:rFonts w:hint="eastAsia"/>
              </w:rPr>
              <w:t>nt</w:t>
            </w:r>
          </w:p>
        </w:tc>
        <w:tc>
          <w:tcPr>
            <w:tcW w:w="3623" w:type="dxa"/>
          </w:tcPr>
          <w:p w14:paraId="789BD880" w14:textId="77777777" w:rsidR="00C8124E" w:rsidRPr="006C2EB8" w:rsidRDefault="00C8124E" w:rsidP="006C2EB8">
            <w:r w:rsidRPr="006C2EB8">
              <w:rPr>
                <w:rFonts w:hint="eastAsia"/>
              </w:rPr>
              <w:t xml:space="preserve">0 </w:t>
            </w:r>
            <w:r w:rsidRPr="006C2EB8">
              <w:rPr>
                <w:rFonts w:hint="eastAsia"/>
              </w:rPr>
              <w:t>见舱</w:t>
            </w:r>
          </w:p>
          <w:p w14:paraId="0DCDA8F4" w14:textId="77777777" w:rsidR="00C8124E" w:rsidRPr="006C2EB8" w:rsidRDefault="00C8124E" w:rsidP="006C2EB8">
            <w:r w:rsidRPr="006C2EB8">
              <w:rPr>
                <w:rFonts w:hint="eastAsia"/>
              </w:rPr>
              <w:t>1 Q</w:t>
            </w:r>
            <w:r w:rsidRPr="006C2EB8">
              <w:rPr>
                <w:rFonts w:hint="eastAsia"/>
              </w:rPr>
              <w:t>状态</w:t>
            </w:r>
            <w:r w:rsidRPr="006C2EB8">
              <w:rPr>
                <w:rFonts w:hint="eastAsia"/>
              </w:rPr>
              <w:t xml:space="preserve"> </w:t>
            </w:r>
          </w:p>
          <w:p w14:paraId="25D75542" w14:textId="77777777" w:rsidR="00C8124E" w:rsidRPr="006C2EB8" w:rsidRDefault="00C8124E" w:rsidP="006C2EB8">
            <w:r w:rsidRPr="006C2EB8">
              <w:rPr>
                <w:rFonts w:hint="eastAsia"/>
              </w:rPr>
              <w:t xml:space="preserve">2 </w:t>
            </w:r>
            <w:r w:rsidRPr="006C2EB8">
              <w:rPr>
                <w:rFonts w:hint="eastAsia"/>
              </w:rPr>
              <w:t>无舱</w:t>
            </w:r>
          </w:p>
        </w:tc>
      </w:tr>
      <w:tr w:rsidR="006C2EB8" w:rsidRPr="00110188" w14:paraId="43BB1DAC" w14:textId="77777777" w:rsidTr="006C2EB8">
        <w:trPr>
          <w:trHeight w:val="348"/>
          <w:jc w:val="center"/>
        </w:trPr>
        <w:tc>
          <w:tcPr>
            <w:tcW w:w="2526" w:type="dxa"/>
          </w:tcPr>
          <w:p w14:paraId="6D01ED16" w14:textId="77777777" w:rsidR="00C8124E" w:rsidRPr="006C2EB8" w:rsidRDefault="00C8124E" w:rsidP="006C2EB8">
            <w:r w:rsidRPr="006C2EB8">
              <w:t>seatClass</w:t>
            </w:r>
          </w:p>
        </w:tc>
        <w:tc>
          <w:tcPr>
            <w:tcW w:w="1972" w:type="dxa"/>
          </w:tcPr>
          <w:p w14:paraId="7DF160EC" w14:textId="77777777" w:rsidR="00C8124E" w:rsidRPr="006C2EB8" w:rsidRDefault="00C8124E" w:rsidP="006C2EB8">
            <w:r w:rsidRPr="006C2EB8">
              <w:rPr>
                <w:rFonts w:hint="eastAsia"/>
              </w:rPr>
              <w:t>适用舱位</w:t>
            </w:r>
          </w:p>
        </w:tc>
        <w:tc>
          <w:tcPr>
            <w:tcW w:w="1985" w:type="dxa"/>
          </w:tcPr>
          <w:p w14:paraId="3020285C" w14:textId="77777777" w:rsidR="00C8124E" w:rsidRPr="006C2EB8" w:rsidRDefault="00C8124E" w:rsidP="006C2EB8">
            <w:r w:rsidRPr="006C2EB8">
              <w:rPr>
                <w:rFonts w:hint="eastAsia"/>
              </w:rPr>
              <w:t>String</w:t>
            </w:r>
          </w:p>
        </w:tc>
        <w:tc>
          <w:tcPr>
            <w:tcW w:w="3623" w:type="dxa"/>
          </w:tcPr>
          <w:p w14:paraId="5CB9172E" w14:textId="77777777" w:rsidR="00C8124E" w:rsidRPr="006C2EB8" w:rsidRDefault="00C8124E" w:rsidP="006C2EB8">
            <w:r w:rsidRPr="006C2EB8">
              <w:rPr>
                <w:rFonts w:hint="eastAsia"/>
              </w:rPr>
              <w:t>如“</w:t>
            </w:r>
            <w:r w:rsidRPr="006C2EB8">
              <w:rPr>
                <w:rFonts w:hint="eastAsia"/>
              </w:rPr>
              <w:t>Y/B/H</w:t>
            </w:r>
            <w:r w:rsidRPr="006C2EB8">
              <w:rPr>
                <w:rFonts w:hint="eastAsia"/>
              </w:rPr>
              <w:t>”</w:t>
            </w:r>
          </w:p>
        </w:tc>
      </w:tr>
      <w:tr w:rsidR="006C2EB8" w:rsidRPr="00110188" w14:paraId="33AD74AC" w14:textId="77777777" w:rsidTr="006C2EB8">
        <w:trPr>
          <w:trHeight w:val="907"/>
          <w:jc w:val="center"/>
        </w:trPr>
        <w:tc>
          <w:tcPr>
            <w:tcW w:w="2526" w:type="dxa"/>
          </w:tcPr>
          <w:p w14:paraId="7C6E20C7" w14:textId="77777777" w:rsidR="00C8124E" w:rsidRPr="006C2EB8" w:rsidRDefault="00C8124E" w:rsidP="006C2EB8">
            <w:r w:rsidRPr="006C2EB8">
              <w:rPr>
                <w:rFonts w:hint="eastAsia"/>
              </w:rPr>
              <w:t>preferentialType</w:t>
            </w:r>
          </w:p>
        </w:tc>
        <w:tc>
          <w:tcPr>
            <w:tcW w:w="1972" w:type="dxa"/>
          </w:tcPr>
          <w:p w14:paraId="27EC7592" w14:textId="77777777" w:rsidR="00C8124E" w:rsidRPr="006C2EB8" w:rsidRDefault="00C8124E" w:rsidP="006C2EB8">
            <w:r w:rsidRPr="006C2EB8">
              <w:rPr>
                <w:rFonts w:hint="eastAsia"/>
              </w:rPr>
              <w:t>优惠类型</w:t>
            </w:r>
          </w:p>
        </w:tc>
        <w:tc>
          <w:tcPr>
            <w:tcW w:w="1985" w:type="dxa"/>
          </w:tcPr>
          <w:p w14:paraId="35671E82" w14:textId="77777777" w:rsidR="00C8124E" w:rsidRPr="006C2EB8" w:rsidRDefault="00C8124E" w:rsidP="006C2EB8">
            <w:r w:rsidRPr="006C2EB8">
              <w:t>I</w:t>
            </w:r>
            <w:r w:rsidRPr="006C2EB8">
              <w:rPr>
                <w:rFonts w:hint="eastAsia"/>
              </w:rPr>
              <w:t>nt</w:t>
            </w:r>
          </w:p>
        </w:tc>
        <w:tc>
          <w:tcPr>
            <w:tcW w:w="3623" w:type="dxa"/>
          </w:tcPr>
          <w:p w14:paraId="500A2B1B" w14:textId="77777777" w:rsidR="00C8124E" w:rsidRPr="006C2EB8" w:rsidRDefault="00C8124E" w:rsidP="006C2EB8">
            <w:pPr>
              <w:pStyle w:val="a7"/>
              <w:numPr>
                <w:ilvl w:val="0"/>
                <w:numId w:val="4"/>
              </w:numPr>
              <w:ind w:firstLineChars="0"/>
            </w:pPr>
            <w:r w:rsidRPr="006C2EB8">
              <w:rPr>
                <w:rFonts w:hint="eastAsia"/>
              </w:rPr>
              <w:t>指定价格</w:t>
            </w:r>
          </w:p>
          <w:p w14:paraId="31248865" w14:textId="77777777" w:rsidR="00C8124E" w:rsidRPr="006C2EB8" w:rsidRDefault="00C8124E" w:rsidP="006C2EB8">
            <w:pPr>
              <w:pStyle w:val="a7"/>
              <w:numPr>
                <w:ilvl w:val="0"/>
                <w:numId w:val="4"/>
              </w:numPr>
              <w:ind w:firstLineChars="0"/>
            </w:pPr>
            <w:r w:rsidRPr="006C2EB8">
              <w:rPr>
                <w:rFonts w:hint="eastAsia"/>
              </w:rPr>
              <w:t>指定折扣</w:t>
            </w:r>
          </w:p>
          <w:p w14:paraId="61915F82" w14:textId="77777777" w:rsidR="00C8124E" w:rsidRPr="006C2EB8" w:rsidRDefault="00C8124E" w:rsidP="006C2EB8">
            <w:pPr>
              <w:pStyle w:val="a7"/>
              <w:numPr>
                <w:ilvl w:val="0"/>
                <w:numId w:val="4"/>
              </w:numPr>
              <w:ind w:firstLineChars="0"/>
            </w:pPr>
            <w:r w:rsidRPr="006C2EB8">
              <w:rPr>
                <w:rFonts w:hint="eastAsia"/>
              </w:rPr>
              <w:t>折扣直减</w:t>
            </w:r>
          </w:p>
          <w:p w14:paraId="2109EFBF" w14:textId="77777777" w:rsidR="00C8124E" w:rsidRPr="006C2EB8" w:rsidRDefault="00C8124E" w:rsidP="006C2EB8">
            <w:pPr>
              <w:pStyle w:val="a7"/>
              <w:numPr>
                <w:ilvl w:val="0"/>
                <w:numId w:val="4"/>
              </w:numPr>
              <w:ind w:firstLineChars="0"/>
            </w:pPr>
            <w:r w:rsidRPr="006C2EB8">
              <w:rPr>
                <w:rFonts w:hint="eastAsia"/>
              </w:rPr>
              <w:t>价格直减</w:t>
            </w:r>
          </w:p>
          <w:p w14:paraId="153F2CFC" w14:textId="77777777" w:rsidR="00C8124E" w:rsidRPr="006C2EB8" w:rsidRDefault="00C8124E" w:rsidP="006C2EB8">
            <w:pPr>
              <w:pStyle w:val="a7"/>
              <w:numPr>
                <w:ilvl w:val="0"/>
                <w:numId w:val="4"/>
              </w:numPr>
              <w:ind w:firstLineChars="0"/>
            </w:pPr>
            <w:r w:rsidRPr="006C2EB8">
              <w:rPr>
                <w:rFonts w:hint="eastAsia"/>
              </w:rPr>
              <w:t>折上折</w:t>
            </w:r>
          </w:p>
        </w:tc>
      </w:tr>
      <w:tr w:rsidR="006C2EB8" w:rsidRPr="00110188" w14:paraId="4DA03072" w14:textId="77777777" w:rsidTr="006C2EB8">
        <w:trPr>
          <w:trHeight w:val="907"/>
          <w:jc w:val="center"/>
        </w:trPr>
        <w:tc>
          <w:tcPr>
            <w:tcW w:w="2526" w:type="dxa"/>
          </w:tcPr>
          <w:p w14:paraId="2061BC02" w14:textId="77777777" w:rsidR="00C8124E" w:rsidRPr="006C2EB8" w:rsidRDefault="00C8124E" w:rsidP="006C2EB8">
            <w:r w:rsidRPr="006C2EB8">
              <w:rPr>
                <w:rFonts w:hint="eastAsia"/>
              </w:rPr>
              <w:t>preferential</w:t>
            </w:r>
          </w:p>
        </w:tc>
        <w:tc>
          <w:tcPr>
            <w:tcW w:w="1972" w:type="dxa"/>
          </w:tcPr>
          <w:p w14:paraId="6076642D" w14:textId="77777777" w:rsidR="00C8124E" w:rsidRPr="006C2EB8" w:rsidRDefault="00C8124E" w:rsidP="006C2EB8">
            <w:r w:rsidRPr="006C2EB8">
              <w:rPr>
                <w:rFonts w:hint="eastAsia"/>
              </w:rPr>
              <w:t>优惠</w:t>
            </w:r>
          </w:p>
        </w:tc>
        <w:tc>
          <w:tcPr>
            <w:tcW w:w="1985" w:type="dxa"/>
          </w:tcPr>
          <w:p w14:paraId="38EE0F2E" w14:textId="77777777" w:rsidR="00C8124E" w:rsidRPr="006C2EB8" w:rsidRDefault="00C8124E" w:rsidP="006C2EB8">
            <w:r w:rsidRPr="006C2EB8">
              <w:t>S</w:t>
            </w:r>
            <w:r w:rsidRPr="006C2EB8">
              <w:rPr>
                <w:rFonts w:hint="eastAsia"/>
              </w:rPr>
              <w:t>tring</w:t>
            </w:r>
          </w:p>
        </w:tc>
        <w:tc>
          <w:tcPr>
            <w:tcW w:w="3623" w:type="dxa"/>
          </w:tcPr>
          <w:p w14:paraId="1FC922B7" w14:textId="77777777" w:rsidR="00C8124E" w:rsidRPr="006C2EB8" w:rsidRDefault="00C8124E" w:rsidP="006C2EB8">
            <w:r w:rsidRPr="006C2EB8">
              <w:rPr>
                <w:rFonts w:hint="eastAsia"/>
              </w:rPr>
              <w:t>指定价格：</w:t>
            </w:r>
          </w:p>
          <w:p w14:paraId="02459981" w14:textId="77777777" w:rsidR="00C8124E" w:rsidRPr="006C2EB8" w:rsidRDefault="00C8124E" w:rsidP="006C2EB8">
            <w:r w:rsidRPr="006C2EB8">
              <w:rPr>
                <w:rFonts w:hint="eastAsia"/>
              </w:rPr>
              <w:t>结算价</w:t>
            </w:r>
            <w:r w:rsidRPr="006C2EB8">
              <w:rPr>
                <w:rFonts w:hint="eastAsia"/>
              </w:rPr>
              <w:t xml:space="preserve"> = </w:t>
            </w:r>
            <w:r w:rsidRPr="006C2EB8">
              <w:rPr>
                <w:rFonts w:hint="eastAsia"/>
              </w:rPr>
              <w:t>固定价格（</w:t>
            </w:r>
            <w:r w:rsidRPr="006C2EB8">
              <w:rPr>
                <w:rFonts w:hint="eastAsia"/>
              </w:rPr>
              <w:t xml:space="preserve"> </w:t>
            </w:r>
            <w:r w:rsidRPr="006C2EB8">
              <w:rPr>
                <w:rFonts w:hint="eastAsia"/>
              </w:rPr>
              <w:t>单位：元）指定折扣：</w:t>
            </w:r>
          </w:p>
          <w:p w14:paraId="431EA73B" w14:textId="77777777" w:rsidR="00C8124E" w:rsidRPr="006C2EB8" w:rsidRDefault="00C8124E" w:rsidP="006C2EB8">
            <w:r w:rsidRPr="006C2EB8">
              <w:rPr>
                <w:rFonts w:hint="eastAsia"/>
              </w:rPr>
              <w:t>固定折扣</w:t>
            </w:r>
            <w:r w:rsidRPr="006C2EB8">
              <w:rPr>
                <w:rFonts w:hint="eastAsia"/>
              </w:rPr>
              <w:t xml:space="preserve">  </w:t>
            </w:r>
            <w:r w:rsidRPr="006C2EB8">
              <w:rPr>
                <w:rFonts w:hint="eastAsia"/>
              </w:rPr>
              <w:t>结算价</w:t>
            </w:r>
            <w:r w:rsidRPr="006C2EB8">
              <w:rPr>
                <w:rFonts w:hint="eastAsia"/>
              </w:rPr>
              <w:t xml:space="preserve"> = </w:t>
            </w:r>
            <w:r w:rsidRPr="006C2EB8">
              <w:rPr>
                <w:rFonts w:hint="eastAsia"/>
              </w:rPr>
              <w:t>票面价</w:t>
            </w:r>
            <w:r w:rsidRPr="006C2EB8">
              <w:rPr>
                <w:rFonts w:hint="eastAsia"/>
              </w:rPr>
              <w:t xml:space="preserve"> * 50%</w:t>
            </w:r>
          </w:p>
          <w:p w14:paraId="0A025336" w14:textId="77777777" w:rsidR="00C8124E" w:rsidRPr="006C2EB8" w:rsidRDefault="00C8124E" w:rsidP="006C2EB8">
            <w:r w:rsidRPr="006C2EB8">
              <w:rPr>
                <w:rFonts w:hint="eastAsia"/>
              </w:rPr>
              <w:t>价格直减：</w:t>
            </w:r>
          </w:p>
          <w:p w14:paraId="163F01C1" w14:textId="77777777" w:rsidR="00C8124E" w:rsidRPr="006C2EB8" w:rsidRDefault="00C8124E" w:rsidP="006C2EB8">
            <w:r w:rsidRPr="006C2EB8">
              <w:rPr>
                <w:rFonts w:hint="eastAsia"/>
              </w:rPr>
              <w:t>结算价</w:t>
            </w:r>
            <w:r w:rsidRPr="006C2EB8">
              <w:rPr>
                <w:rFonts w:hint="eastAsia"/>
              </w:rPr>
              <w:t xml:space="preserve"> = </w:t>
            </w:r>
            <w:r w:rsidRPr="006C2EB8">
              <w:rPr>
                <w:rFonts w:hint="eastAsia"/>
              </w:rPr>
              <w:t>票面价</w:t>
            </w:r>
            <w:r w:rsidRPr="006C2EB8">
              <w:rPr>
                <w:rFonts w:hint="eastAsia"/>
              </w:rPr>
              <w:t>-</w:t>
            </w:r>
            <w:r w:rsidRPr="006C2EB8">
              <w:rPr>
                <w:rFonts w:hint="eastAsia"/>
              </w:rPr>
              <w:t>输入价格</w:t>
            </w:r>
          </w:p>
          <w:p w14:paraId="0A33195D" w14:textId="77777777" w:rsidR="00C8124E" w:rsidRPr="006C2EB8" w:rsidRDefault="00C8124E" w:rsidP="006C2EB8">
            <w:r w:rsidRPr="006C2EB8">
              <w:rPr>
                <w:rFonts w:hint="eastAsia"/>
              </w:rPr>
              <w:t>折扣直减：</w:t>
            </w:r>
          </w:p>
          <w:p w14:paraId="6560CCDD" w14:textId="77777777" w:rsidR="00C8124E" w:rsidRPr="006C2EB8" w:rsidRDefault="00C8124E" w:rsidP="006C2EB8">
            <w:r w:rsidRPr="006C2EB8">
              <w:rPr>
                <w:rFonts w:hint="eastAsia"/>
              </w:rPr>
              <w:t>结算价</w:t>
            </w:r>
            <w:r w:rsidRPr="006C2EB8">
              <w:rPr>
                <w:rFonts w:hint="eastAsia"/>
              </w:rPr>
              <w:t xml:space="preserve"> = Y</w:t>
            </w:r>
            <w:r w:rsidRPr="006C2EB8">
              <w:rPr>
                <w:rFonts w:hint="eastAsia"/>
              </w:rPr>
              <w:t>舱票面价</w:t>
            </w:r>
            <w:r w:rsidRPr="006C2EB8">
              <w:rPr>
                <w:rFonts w:hint="eastAsia"/>
              </w:rPr>
              <w:t>*</w:t>
            </w:r>
            <w:r w:rsidRPr="006C2EB8">
              <w:rPr>
                <w:rFonts w:hint="eastAsia"/>
              </w:rPr>
              <w:t>（舱位折扣</w:t>
            </w:r>
            <w:r w:rsidRPr="006C2EB8">
              <w:rPr>
                <w:rFonts w:hint="eastAsia"/>
              </w:rPr>
              <w:t>-</w:t>
            </w:r>
            <w:r w:rsidRPr="006C2EB8">
              <w:rPr>
                <w:rFonts w:hint="eastAsia"/>
              </w:rPr>
              <w:t>输入折扣）</w:t>
            </w:r>
          </w:p>
        </w:tc>
      </w:tr>
      <w:tr w:rsidR="006C2EB8" w:rsidRPr="00110188" w14:paraId="7E1AA101" w14:textId="77777777" w:rsidTr="006C2EB8">
        <w:trPr>
          <w:trHeight w:val="637"/>
          <w:jc w:val="center"/>
        </w:trPr>
        <w:tc>
          <w:tcPr>
            <w:tcW w:w="2526" w:type="dxa"/>
          </w:tcPr>
          <w:p w14:paraId="156F706A" w14:textId="77777777" w:rsidR="00C8124E" w:rsidRPr="006C2EB8" w:rsidRDefault="00C8124E" w:rsidP="006C2EB8">
            <w:r w:rsidRPr="006C2EB8">
              <w:rPr>
                <w:rFonts w:hint="eastAsia"/>
              </w:rPr>
              <w:t>inventoryType</w:t>
            </w:r>
          </w:p>
        </w:tc>
        <w:tc>
          <w:tcPr>
            <w:tcW w:w="1972" w:type="dxa"/>
          </w:tcPr>
          <w:p w14:paraId="6F3854AB" w14:textId="77777777" w:rsidR="00C8124E" w:rsidRPr="006C2EB8" w:rsidRDefault="00C8124E" w:rsidP="006C2EB8">
            <w:r w:rsidRPr="006C2EB8">
              <w:rPr>
                <w:rFonts w:hint="eastAsia"/>
              </w:rPr>
              <w:t>库存类型</w:t>
            </w:r>
          </w:p>
        </w:tc>
        <w:tc>
          <w:tcPr>
            <w:tcW w:w="1985" w:type="dxa"/>
          </w:tcPr>
          <w:p w14:paraId="5F150CDF" w14:textId="77777777" w:rsidR="00C8124E" w:rsidRPr="006C2EB8" w:rsidRDefault="00C8124E" w:rsidP="006C2EB8">
            <w:r w:rsidRPr="006C2EB8">
              <w:rPr>
                <w:rFonts w:hint="eastAsia"/>
              </w:rPr>
              <w:t>Int</w:t>
            </w:r>
          </w:p>
        </w:tc>
        <w:tc>
          <w:tcPr>
            <w:tcW w:w="3623" w:type="dxa"/>
          </w:tcPr>
          <w:p w14:paraId="459B9E74" w14:textId="77777777" w:rsidR="00C8124E" w:rsidRPr="006C2EB8" w:rsidRDefault="00C8124E" w:rsidP="006C2EB8">
            <w:r w:rsidRPr="006C2EB8">
              <w:rPr>
                <w:rFonts w:hint="eastAsia"/>
              </w:rPr>
              <w:t xml:space="preserve">0 </w:t>
            </w:r>
            <w:r w:rsidRPr="006C2EB8">
              <w:rPr>
                <w:rFonts w:hint="eastAsia"/>
              </w:rPr>
              <w:t>无限制</w:t>
            </w:r>
            <w:r w:rsidRPr="006C2EB8">
              <w:rPr>
                <w:rFonts w:hint="eastAsia"/>
              </w:rPr>
              <w:cr/>
              <w:t xml:space="preserve">1 </w:t>
            </w:r>
            <w:r w:rsidRPr="006C2EB8">
              <w:rPr>
                <w:rFonts w:hint="eastAsia"/>
              </w:rPr>
              <w:t>每航班可销售数量（与具体航班关联）</w:t>
            </w:r>
            <w:r w:rsidRPr="006C2EB8">
              <w:rPr>
                <w:rFonts w:hint="eastAsia"/>
              </w:rPr>
              <w:cr/>
              <w:t xml:space="preserve">2 </w:t>
            </w:r>
            <w:r w:rsidRPr="006C2EB8">
              <w:rPr>
                <w:rFonts w:hint="eastAsia"/>
              </w:rPr>
              <w:t>可出售数量</w:t>
            </w:r>
          </w:p>
        </w:tc>
      </w:tr>
      <w:tr w:rsidR="006C2EB8" w:rsidRPr="00110188" w14:paraId="54AD28CB" w14:textId="77777777" w:rsidTr="006C2EB8">
        <w:trPr>
          <w:trHeight w:val="264"/>
          <w:jc w:val="center"/>
        </w:trPr>
        <w:tc>
          <w:tcPr>
            <w:tcW w:w="2526" w:type="dxa"/>
          </w:tcPr>
          <w:p w14:paraId="5E9F8D89" w14:textId="77777777" w:rsidR="00C8124E" w:rsidRPr="006615F5" w:rsidRDefault="00C8124E" w:rsidP="006C2EB8">
            <w:pPr>
              <w:rPr>
                <w:color w:val="FF0000"/>
                <w:highlight w:val="yellow"/>
              </w:rPr>
            </w:pPr>
            <w:r w:rsidRPr="006615F5">
              <w:rPr>
                <w:color w:val="FF0000"/>
                <w:highlight w:val="yellow"/>
              </w:rPr>
              <w:t>flightNoIncluding</w:t>
            </w:r>
          </w:p>
        </w:tc>
        <w:tc>
          <w:tcPr>
            <w:tcW w:w="1972" w:type="dxa"/>
          </w:tcPr>
          <w:p w14:paraId="2A05A972" w14:textId="77777777" w:rsidR="00C8124E" w:rsidRPr="006615F5" w:rsidRDefault="00C8124E" w:rsidP="006C2EB8">
            <w:pPr>
              <w:rPr>
                <w:color w:val="FF0000"/>
                <w:highlight w:val="yellow"/>
              </w:rPr>
            </w:pPr>
            <w:r w:rsidRPr="006615F5">
              <w:rPr>
                <w:rFonts w:hint="eastAsia"/>
                <w:color w:val="FF0000"/>
                <w:highlight w:val="yellow"/>
              </w:rPr>
              <w:t>适用的航班</w:t>
            </w:r>
          </w:p>
        </w:tc>
        <w:tc>
          <w:tcPr>
            <w:tcW w:w="1985" w:type="dxa"/>
          </w:tcPr>
          <w:p w14:paraId="36424ABD" w14:textId="77777777" w:rsidR="00C8124E" w:rsidRPr="006615F5" w:rsidRDefault="00C8124E" w:rsidP="006C2EB8">
            <w:pPr>
              <w:rPr>
                <w:color w:val="FF0000"/>
                <w:highlight w:val="yellow"/>
              </w:rPr>
            </w:pPr>
            <w:r w:rsidRPr="006615F5">
              <w:rPr>
                <w:rFonts w:hint="eastAsia"/>
                <w:color w:val="FF0000"/>
                <w:highlight w:val="yellow"/>
              </w:rPr>
              <w:t>String</w:t>
            </w:r>
          </w:p>
        </w:tc>
        <w:tc>
          <w:tcPr>
            <w:tcW w:w="3623" w:type="dxa"/>
          </w:tcPr>
          <w:p w14:paraId="283A03B6" w14:textId="77777777" w:rsidR="00C8124E" w:rsidRPr="006615F5" w:rsidRDefault="006615F5" w:rsidP="006C2EB8">
            <w:pPr>
              <w:rPr>
                <w:color w:val="FF0000"/>
                <w:highlight w:val="yellow"/>
              </w:rPr>
            </w:pPr>
            <w:r w:rsidRPr="006615F5">
              <w:rPr>
                <w:rFonts w:hint="eastAsia"/>
                <w:color w:val="FF0000"/>
                <w:szCs w:val="21"/>
                <w:highlight w:val="yellow"/>
              </w:rPr>
              <w:t>如“</w:t>
            </w:r>
            <w:r w:rsidRPr="006615F5">
              <w:rPr>
                <w:rFonts w:hint="eastAsia"/>
                <w:color w:val="FF0000"/>
                <w:szCs w:val="21"/>
                <w:highlight w:val="yellow"/>
              </w:rPr>
              <w:t>1234/5678</w:t>
            </w:r>
            <w:r w:rsidRPr="006615F5">
              <w:rPr>
                <w:rFonts w:hint="eastAsia"/>
                <w:color w:val="FF0000"/>
                <w:szCs w:val="21"/>
                <w:highlight w:val="yellow"/>
              </w:rPr>
              <w:t>”，多个航班之间、</w:t>
            </w:r>
            <w:r w:rsidRPr="006615F5">
              <w:rPr>
                <w:rFonts w:hint="eastAsia"/>
                <w:color w:val="FF0000"/>
                <w:szCs w:val="21"/>
                <w:highlight w:val="yellow"/>
              </w:rPr>
              <w:t>/</w:t>
            </w:r>
            <w:r w:rsidRPr="006615F5">
              <w:rPr>
                <w:rFonts w:hint="eastAsia"/>
                <w:color w:val="FF0000"/>
                <w:szCs w:val="21"/>
                <w:highlight w:val="yellow"/>
              </w:rPr>
              <w:t>分隔</w:t>
            </w:r>
          </w:p>
        </w:tc>
      </w:tr>
      <w:tr w:rsidR="006C2EB8" w:rsidRPr="00110188" w14:paraId="121A5C82" w14:textId="77777777" w:rsidTr="006C2EB8">
        <w:trPr>
          <w:trHeight w:val="226"/>
          <w:jc w:val="center"/>
        </w:trPr>
        <w:tc>
          <w:tcPr>
            <w:tcW w:w="2526" w:type="dxa"/>
          </w:tcPr>
          <w:p w14:paraId="1202DF1F" w14:textId="77777777" w:rsidR="00C8124E" w:rsidRPr="006C2EB8" w:rsidRDefault="00C8124E" w:rsidP="006C2EB8">
            <w:r w:rsidRPr="006C2EB8">
              <w:t>flightNoExclude</w:t>
            </w:r>
          </w:p>
        </w:tc>
        <w:tc>
          <w:tcPr>
            <w:tcW w:w="1972" w:type="dxa"/>
          </w:tcPr>
          <w:p w14:paraId="133666E8" w14:textId="77777777" w:rsidR="00C8124E" w:rsidRPr="006C2EB8" w:rsidRDefault="00C8124E" w:rsidP="006C2EB8">
            <w:r w:rsidRPr="006C2EB8">
              <w:rPr>
                <w:rFonts w:hint="eastAsia"/>
              </w:rPr>
              <w:t>不适用的航班</w:t>
            </w:r>
          </w:p>
        </w:tc>
        <w:tc>
          <w:tcPr>
            <w:tcW w:w="1985" w:type="dxa"/>
          </w:tcPr>
          <w:p w14:paraId="29168010" w14:textId="77777777" w:rsidR="00C8124E" w:rsidRPr="006C2EB8" w:rsidRDefault="00C8124E" w:rsidP="006C2EB8">
            <w:r w:rsidRPr="006C2EB8">
              <w:rPr>
                <w:rFonts w:hint="eastAsia"/>
              </w:rPr>
              <w:t>String</w:t>
            </w:r>
          </w:p>
        </w:tc>
        <w:tc>
          <w:tcPr>
            <w:tcW w:w="3623" w:type="dxa"/>
          </w:tcPr>
          <w:p w14:paraId="5F3BBEFA" w14:textId="77777777" w:rsidR="00C8124E" w:rsidRPr="006C2EB8" w:rsidRDefault="00C8124E" w:rsidP="006C2EB8">
            <w:r w:rsidRPr="006C2EB8">
              <w:rPr>
                <w:rFonts w:hint="eastAsia"/>
              </w:rPr>
              <w:t>如“</w:t>
            </w:r>
            <w:r w:rsidRPr="006C2EB8">
              <w:rPr>
                <w:rFonts w:hint="eastAsia"/>
              </w:rPr>
              <w:t>1234,5678</w:t>
            </w:r>
            <w:r w:rsidRPr="006C2EB8">
              <w:rPr>
                <w:rFonts w:hint="eastAsia"/>
              </w:rPr>
              <w:t>”，多个航班之间逗号分隔</w:t>
            </w:r>
          </w:p>
        </w:tc>
      </w:tr>
      <w:tr w:rsidR="006C2EB8" w:rsidRPr="00110188" w14:paraId="5668AE2A" w14:textId="77777777" w:rsidTr="006C2EB8">
        <w:trPr>
          <w:trHeight w:val="330"/>
          <w:jc w:val="center"/>
        </w:trPr>
        <w:tc>
          <w:tcPr>
            <w:tcW w:w="2526" w:type="dxa"/>
          </w:tcPr>
          <w:p w14:paraId="185B98FB" w14:textId="77777777" w:rsidR="00C8124E" w:rsidRPr="006C2EB8" w:rsidRDefault="00C8124E" w:rsidP="006C2EB8">
            <w:r w:rsidRPr="006C2EB8">
              <w:t>flightCycle</w:t>
            </w:r>
          </w:p>
        </w:tc>
        <w:tc>
          <w:tcPr>
            <w:tcW w:w="1972" w:type="dxa"/>
          </w:tcPr>
          <w:p w14:paraId="0D08A00A" w14:textId="77777777" w:rsidR="00C8124E" w:rsidRPr="006C2EB8" w:rsidRDefault="00C8124E" w:rsidP="006C2EB8">
            <w:r w:rsidRPr="006C2EB8">
              <w:rPr>
                <w:rFonts w:hint="eastAsia"/>
              </w:rPr>
              <w:t>航班周期</w:t>
            </w:r>
          </w:p>
        </w:tc>
        <w:tc>
          <w:tcPr>
            <w:tcW w:w="1985" w:type="dxa"/>
          </w:tcPr>
          <w:p w14:paraId="1EF064B8" w14:textId="77777777" w:rsidR="00C8124E" w:rsidRPr="006C2EB8" w:rsidRDefault="00C8124E" w:rsidP="006C2EB8">
            <w:r w:rsidRPr="006C2EB8">
              <w:rPr>
                <w:rFonts w:hint="eastAsia"/>
              </w:rPr>
              <w:t>String</w:t>
            </w:r>
          </w:p>
        </w:tc>
        <w:tc>
          <w:tcPr>
            <w:tcW w:w="3623" w:type="dxa"/>
          </w:tcPr>
          <w:p w14:paraId="0754AC75" w14:textId="77777777" w:rsidR="00C8124E" w:rsidRPr="006C2EB8" w:rsidRDefault="00C8124E" w:rsidP="006C2EB8">
            <w:r w:rsidRPr="006C2EB8">
              <w:rPr>
                <w:rFonts w:hint="eastAsia"/>
              </w:rPr>
              <w:t>如“</w:t>
            </w:r>
            <w:r w:rsidRPr="006C2EB8">
              <w:rPr>
                <w:rFonts w:hint="eastAsia"/>
              </w:rPr>
              <w:t>1,2,3,4</w:t>
            </w:r>
            <w:r w:rsidRPr="006C2EB8">
              <w:rPr>
                <w:rFonts w:hint="eastAsia"/>
              </w:rPr>
              <w:t>”表示周一、周二、周三、周四的航班可用</w:t>
            </w:r>
          </w:p>
        </w:tc>
      </w:tr>
      <w:tr w:rsidR="006C2EB8" w:rsidRPr="00110188" w14:paraId="08CB1D05" w14:textId="77777777" w:rsidTr="006C2EB8">
        <w:trPr>
          <w:trHeight w:val="907"/>
          <w:jc w:val="center"/>
        </w:trPr>
        <w:tc>
          <w:tcPr>
            <w:tcW w:w="2526" w:type="dxa"/>
          </w:tcPr>
          <w:p w14:paraId="08EE5ACD" w14:textId="77777777" w:rsidR="00C8124E" w:rsidRPr="006C2EB8" w:rsidRDefault="00C8124E" w:rsidP="006C2EB8">
            <w:r w:rsidRPr="006C2EB8">
              <w:t>needSwitchPNR</w:t>
            </w:r>
          </w:p>
        </w:tc>
        <w:tc>
          <w:tcPr>
            <w:tcW w:w="1972" w:type="dxa"/>
          </w:tcPr>
          <w:p w14:paraId="3B1E2046" w14:textId="77777777" w:rsidR="00C8124E" w:rsidRPr="006C2EB8" w:rsidRDefault="00C8124E" w:rsidP="006C2EB8">
            <w:r w:rsidRPr="006C2EB8">
              <w:rPr>
                <w:rFonts w:hint="eastAsia"/>
              </w:rPr>
              <w:t>是否需要更换</w:t>
            </w:r>
            <w:r w:rsidRPr="006C2EB8">
              <w:rPr>
                <w:rFonts w:hint="eastAsia"/>
              </w:rPr>
              <w:t>PNR</w:t>
            </w:r>
          </w:p>
        </w:tc>
        <w:tc>
          <w:tcPr>
            <w:tcW w:w="1985" w:type="dxa"/>
          </w:tcPr>
          <w:p w14:paraId="0DC8E0F2" w14:textId="77777777" w:rsidR="00C8124E" w:rsidRPr="006C2EB8" w:rsidRDefault="00C8124E" w:rsidP="006C2EB8">
            <w:r w:rsidRPr="006C2EB8">
              <w:t>Boolean</w:t>
            </w:r>
          </w:p>
        </w:tc>
        <w:tc>
          <w:tcPr>
            <w:tcW w:w="3623" w:type="dxa"/>
          </w:tcPr>
          <w:p w14:paraId="6E6A4A46" w14:textId="77777777" w:rsidR="00C8124E" w:rsidRPr="006C2EB8" w:rsidRDefault="00C8124E" w:rsidP="006C2EB8">
            <w:r w:rsidRPr="006C2EB8">
              <w:rPr>
                <w:rFonts w:hint="eastAsia"/>
              </w:rPr>
              <w:t xml:space="preserve">0 </w:t>
            </w:r>
            <w:r w:rsidRPr="006C2EB8">
              <w:rPr>
                <w:rFonts w:hint="eastAsia"/>
              </w:rPr>
              <w:t>或</w:t>
            </w:r>
            <w:r w:rsidRPr="006C2EB8">
              <w:rPr>
                <w:rFonts w:hint="eastAsia"/>
              </w:rPr>
              <w:t>1</w:t>
            </w:r>
          </w:p>
          <w:p w14:paraId="7EB05FA1" w14:textId="77777777" w:rsidR="00C8124E" w:rsidRPr="006C2EB8" w:rsidRDefault="00C8124E" w:rsidP="006C2EB8">
            <w:r w:rsidRPr="006C2EB8">
              <w:rPr>
                <w:rFonts w:hint="eastAsia"/>
              </w:rPr>
              <w:t>1</w:t>
            </w:r>
            <w:r w:rsidRPr="006C2EB8">
              <w:rPr>
                <w:rFonts w:hint="eastAsia"/>
              </w:rPr>
              <w:t>——供应商需要更换成自己的</w:t>
            </w:r>
            <w:r w:rsidRPr="006C2EB8">
              <w:rPr>
                <w:rFonts w:hint="eastAsia"/>
              </w:rPr>
              <w:t>PNR</w:t>
            </w:r>
            <w:r w:rsidRPr="006C2EB8">
              <w:rPr>
                <w:rFonts w:hint="eastAsia"/>
              </w:rPr>
              <w:t>出票</w:t>
            </w:r>
          </w:p>
          <w:p w14:paraId="4F519B99" w14:textId="77777777" w:rsidR="00C8124E" w:rsidRPr="006C2EB8" w:rsidRDefault="00C8124E" w:rsidP="006C2EB8">
            <w:r w:rsidRPr="006C2EB8">
              <w:rPr>
                <w:rFonts w:hint="eastAsia"/>
              </w:rPr>
              <w:t>0</w:t>
            </w:r>
            <w:r w:rsidRPr="006C2EB8">
              <w:rPr>
                <w:rFonts w:hint="eastAsia"/>
              </w:rPr>
              <w:t>——不更换</w:t>
            </w:r>
          </w:p>
        </w:tc>
      </w:tr>
      <w:tr w:rsidR="006C2EB8" w:rsidRPr="00110188" w14:paraId="17D4F113" w14:textId="77777777" w:rsidTr="006C2EB8">
        <w:trPr>
          <w:trHeight w:val="907"/>
          <w:jc w:val="center"/>
        </w:trPr>
        <w:tc>
          <w:tcPr>
            <w:tcW w:w="2526" w:type="dxa"/>
          </w:tcPr>
          <w:p w14:paraId="7324F386" w14:textId="77777777" w:rsidR="00C8124E" w:rsidRPr="006C2EB8" w:rsidRDefault="00C8124E" w:rsidP="006C2EB8">
            <w:r w:rsidRPr="006C2EB8">
              <w:rPr>
                <w:rFonts w:hint="eastAsia"/>
              </w:rPr>
              <w:lastRenderedPageBreak/>
              <w:t>needSwitchSeatClass</w:t>
            </w:r>
          </w:p>
        </w:tc>
        <w:tc>
          <w:tcPr>
            <w:tcW w:w="1972" w:type="dxa"/>
          </w:tcPr>
          <w:p w14:paraId="6B9F4A0C" w14:textId="77777777" w:rsidR="00C8124E" w:rsidRPr="006C2EB8" w:rsidRDefault="00C8124E" w:rsidP="006C2EB8">
            <w:r w:rsidRPr="006C2EB8">
              <w:rPr>
                <w:rFonts w:hint="eastAsia"/>
              </w:rPr>
              <w:t>是否需要更换舱位</w:t>
            </w:r>
          </w:p>
        </w:tc>
        <w:tc>
          <w:tcPr>
            <w:tcW w:w="1985" w:type="dxa"/>
          </w:tcPr>
          <w:p w14:paraId="58E89DA0" w14:textId="77777777" w:rsidR="00C8124E" w:rsidRPr="006C2EB8" w:rsidRDefault="00C8124E" w:rsidP="006C2EB8">
            <w:r w:rsidRPr="006C2EB8">
              <w:rPr>
                <w:rFonts w:hint="eastAsia"/>
              </w:rPr>
              <w:t>Boolean</w:t>
            </w:r>
          </w:p>
        </w:tc>
        <w:tc>
          <w:tcPr>
            <w:tcW w:w="3623" w:type="dxa"/>
          </w:tcPr>
          <w:p w14:paraId="6EF3F949" w14:textId="77777777" w:rsidR="00C8124E" w:rsidRPr="006C2EB8" w:rsidRDefault="00C8124E" w:rsidP="006C2EB8">
            <w:r w:rsidRPr="006C2EB8">
              <w:rPr>
                <w:rFonts w:hint="eastAsia"/>
              </w:rPr>
              <w:t xml:space="preserve">0 </w:t>
            </w:r>
            <w:r w:rsidRPr="006C2EB8">
              <w:rPr>
                <w:rFonts w:hint="eastAsia"/>
              </w:rPr>
              <w:t>或</w:t>
            </w:r>
            <w:r w:rsidRPr="006C2EB8">
              <w:rPr>
                <w:rFonts w:hint="eastAsia"/>
              </w:rPr>
              <w:t>1</w:t>
            </w:r>
          </w:p>
          <w:p w14:paraId="20AF5085" w14:textId="77777777" w:rsidR="00C8124E" w:rsidRPr="006C2EB8" w:rsidRDefault="00C8124E" w:rsidP="006C2EB8">
            <w:r w:rsidRPr="006C2EB8">
              <w:rPr>
                <w:rFonts w:hint="eastAsia"/>
              </w:rPr>
              <w:t>1</w:t>
            </w:r>
            <w:r w:rsidRPr="006C2EB8">
              <w:rPr>
                <w:rFonts w:hint="eastAsia"/>
              </w:rPr>
              <w:t>——供应商需要更换舱位出票</w:t>
            </w:r>
          </w:p>
          <w:p w14:paraId="00B0C07B" w14:textId="77777777" w:rsidR="00C8124E" w:rsidRPr="006C2EB8" w:rsidRDefault="00C8124E" w:rsidP="006C2EB8">
            <w:r w:rsidRPr="006C2EB8">
              <w:rPr>
                <w:rFonts w:hint="eastAsia"/>
              </w:rPr>
              <w:t>0</w:t>
            </w:r>
            <w:r w:rsidRPr="006C2EB8">
              <w:rPr>
                <w:rFonts w:hint="eastAsia"/>
              </w:rPr>
              <w:t>——不更换</w:t>
            </w:r>
          </w:p>
        </w:tc>
      </w:tr>
      <w:tr w:rsidR="006C2EB8" w:rsidRPr="00110188" w14:paraId="6B7A2053" w14:textId="77777777" w:rsidTr="006C2EB8">
        <w:trPr>
          <w:trHeight w:val="907"/>
          <w:jc w:val="center"/>
        </w:trPr>
        <w:tc>
          <w:tcPr>
            <w:tcW w:w="2526" w:type="dxa"/>
          </w:tcPr>
          <w:p w14:paraId="5F3116D5" w14:textId="77777777" w:rsidR="00C8124E" w:rsidRPr="006C2EB8" w:rsidRDefault="00C8124E" w:rsidP="006C2EB8">
            <w:r w:rsidRPr="006C2EB8">
              <w:rPr>
                <w:rFonts w:hint="eastAsia"/>
              </w:rPr>
              <w:t>validSeatClassOpen</w:t>
            </w:r>
          </w:p>
        </w:tc>
        <w:tc>
          <w:tcPr>
            <w:tcW w:w="1972" w:type="dxa"/>
          </w:tcPr>
          <w:p w14:paraId="7945BFCE" w14:textId="77777777" w:rsidR="00C8124E" w:rsidRPr="006C2EB8" w:rsidRDefault="00C8124E" w:rsidP="006C2EB8">
            <w:r w:rsidRPr="006C2EB8">
              <w:rPr>
                <w:rFonts w:hint="eastAsia"/>
              </w:rPr>
              <w:t>需校验舱位是否开放</w:t>
            </w:r>
          </w:p>
        </w:tc>
        <w:tc>
          <w:tcPr>
            <w:tcW w:w="1985" w:type="dxa"/>
          </w:tcPr>
          <w:p w14:paraId="03DC42DE" w14:textId="77777777" w:rsidR="00C8124E" w:rsidRPr="006C2EB8" w:rsidRDefault="00C8124E" w:rsidP="006C2EB8">
            <w:r w:rsidRPr="006C2EB8">
              <w:rPr>
                <w:rFonts w:hint="eastAsia"/>
              </w:rPr>
              <w:t>String</w:t>
            </w:r>
          </w:p>
        </w:tc>
        <w:tc>
          <w:tcPr>
            <w:tcW w:w="3623" w:type="dxa"/>
          </w:tcPr>
          <w:p w14:paraId="33FDEA08" w14:textId="77777777" w:rsidR="00C8124E" w:rsidRPr="006C2EB8" w:rsidRDefault="00C8124E" w:rsidP="006C2EB8">
            <w:r w:rsidRPr="006C2EB8">
              <w:rPr>
                <w:rFonts w:hint="eastAsia"/>
              </w:rPr>
              <w:t>不校验时为空</w:t>
            </w:r>
          </w:p>
          <w:p w14:paraId="2F081544" w14:textId="77777777" w:rsidR="00C8124E" w:rsidRPr="006C2EB8" w:rsidRDefault="00C8124E" w:rsidP="006C2EB8">
            <w:r w:rsidRPr="006C2EB8">
              <w:rPr>
                <w:rFonts w:hint="eastAsia"/>
              </w:rPr>
              <w:t>多个舱位时格式为</w:t>
            </w:r>
            <w:r w:rsidRPr="006C2EB8">
              <w:rPr>
                <w:rFonts w:hint="eastAsia"/>
              </w:rPr>
              <w:t>U/E/T</w:t>
            </w:r>
          </w:p>
          <w:p w14:paraId="64249BCE" w14:textId="77777777" w:rsidR="00C8124E" w:rsidRPr="006C2EB8" w:rsidRDefault="00C8124E" w:rsidP="006C2EB8">
            <w:r w:rsidRPr="006C2EB8">
              <w:rPr>
                <w:rFonts w:hint="eastAsia"/>
              </w:rPr>
              <w:t>多个舱位只要有一个有效即可</w:t>
            </w:r>
          </w:p>
        </w:tc>
      </w:tr>
      <w:tr w:rsidR="006C2EB8" w:rsidRPr="00110188" w14:paraId="2E4668AA" w14:textId="77777777" w:rsidTr="006C2EB8">
        <w:trPr>
          <w:trHeight w:val="276"/>
          <w:jc w:val="center"/>
        </w:trPr>
        <w:tc>
          <w:tcPr>
            <w:tcW w:w="2526" w:type="dxa"/>
          </w:tcPr>
          <w:p w14:paraId="4736FEF9" w14:textId="77777777" w:rsidR="00C8124E" w:rsidRPr="006C2EB8" w:rsidRDefault="00C8124E" w:rsidP="006C2EB8">
            <w:r w:rsidRPr="006C2EB8">
              <w:t>startDate</w:t>
            </w:r>
          </w:p>
        </w:tc>
        <w:tc>
          <w:tcPr>
            <w:tcW w:w="1972" w:type="dxa"/>
          </w:tcPr>
          <w:p w14:paraId="23E062D0" w14:textId="77777777" w:rsidR="00C8124E" w:rsidRPr="006C2EB8" w:rsidRDefault="00C8124E" w:rsidP="006C2EB8">
            <w:r w:rsidRPr="006C2EB8">
              <w:rPr>
                <w:rFonts w:hint="eastAsia"/>
              </w:rPr>
              <w:t>乘机开始时间</w:t>
            </w:r>
          </w:p>
        </w:tc>
        <w:tc>
          <w:tcPr>
            <w:tcW w:w="1985" w:type="dxa"/>
          </w:tcPr>
          <w:p w14:paraId="723B7C8F" w14:textId="77777777" w:rsidR="00C8124E" w:rsidRPr="006C2EB8" w:rsidRDefault="00C8124E" w:rsidP="006C2EB8">
            <w:r w:rsidRPr="006C2EB8">
              <w:rPr>
                <w:rFonts w:hint="eastAsia"/>
              </w:rPr>
              <w:t>String</w:t>
            </w:r>
          </w:p>
        </w:tc>
        <w:tc>
          <w:tcPr>
            <w:tcW w:w="3623" w:type="dxa"/>
          </w:tcPr>
          <w:p w14:paraId="6F266039" w14:textId="77777777" w:rsidR="00C8124E" w:rsidRPr="006C2EB8" w:rsidRDefault="00C8124E" w:rsidP="006C2EB8">
            <w:r w:rsidRPr="006C2EB8">
              <w:rPr>
                <w:rFonts w:hint="eastAsia"/>
              </w:rPr>
              <w:t>指从此日起政策可用。格式“</w:t>
            </w:r>
            <w:r w:rsidRPr="006C2EB8">
              <w:rPr>
                <w:rFonts w:hint="eastAsia"/>
              </w:rPr>
              <w:t>yyyy-MM-dd</w:t>
            </w:r>
            <w:r w:rsidRPr="006C2EB8">
              <w:rPr>
                <w:rFonts w:hint="eastAsia"/>
              </w:rPr>
              <w:t>”</w:t>
            </w:r>
          </w:p>
        </w:tc>
      </w:tr>
      <w:tr w:rsidR="006C2EB8" w:rsidRPr="00110188" w14:paraId="49130AE3" w14:textId="77777777" w:rsidTr="006C2EB8">
        <w:trPr>
          <w:trHeight w:val="492"/>
          <w:jc w:val="center"/>
        </w:trPr>
        <w:tc>
          <w:tcPr>
            <w:tcW w:w="2526" w:type="dxa"/>
          </w:tcPr>
          <w:p w14:paraId="5E2A0245" w14:textId="77777777" w:rsidR="00C8124E" w:rsidRPr="006C2EB8" w:rsidRDefault="00C8124E" w:rsidP="006C2EB8">
            <w:r w:rsidRPr="006C2EB8">
              <w:t>expiredDate</w:t>
            </w:r>
          </w:p>
        </w:tc>
        <w:tc>
          <w:tcPr>
            <w:tcW w:w="1972" w:type="dxa"/>
          </w:tcPr>
          <w:p w14:paraId="0CA5F9F8" w14:textId="77777777" w:rsidR="00C8124E" w:rsidRPr="006C2EB8" w:rsidRDefault="00C8124E" w:rsidP="006C2EB8">
            <w:r w:rsidRPr="006C2EB8">
              <w:rPr>
                <w:rFonts w:hint="eastAsia"/>
              </w:rPr>
              <w:t>乘机结束时间</w:t>
            </w:r>
          </w:p>
        </w:tc>
        <w:tc>
          <w:tcPr>
            <w:tcW w:w="1985" w:type="dxa"/>
          </w:tcPr>
          <w:p w14:paraId="56735DF5" w14:textId="77777777" w:rsidR="00C8124E" w:rsidRPr="006C2EB8" w:rsidRDefault="00C8124E" w:rsidP="006C2EB8">
            <w:r w:rsidRPr="006C2EB8">
              <w:rPr>
                <w:rFonts w:hint="eastAsia"/>
              </w:rPr>
              <w:t>String</w:t>
            </w:r>
          </w:p>
        </w:tc>
        <w:tc>
          <w:tcPr>
            <w:tcW w:w="3623" w:type="dxa"/>
          </w:tcPr>
          <w:p w14:paraId="22E8690E" w14:textId="77777777" w:rsidR="00C8124E" w:rsidRPr="006C2EB8" w:rsidRDefault="00C8124E" w:rsidP="006C2EB8">
            <w:r w:rsidRPr="006C2EB8">
              <w:rPr>
                <w:rFonts w:hint="eastAsia"/>
              </w:rPr>
              <w:t>格式“</w:t>
            </w:r>
            <w:r w:rsidRPr="006C2EB8">
              <w:rPr>
                <w:rFonts w:hint="eastAsia"/>
              </w:rPr>
              <w:t>yyyy-MM-dd</w:t>
            </w:r>
            <w:r w:rsidRPr="006C2EB8">
              <w:rPr>
                <w:rFonts w:hint="eastAsia"/>
              </w:rPr>
              <w:t>”</w:t>
            </w:r>
          </w:p>
        </w:tc>
      </w:tr>
      <w:tr w:rsidR="006C2EB8" w:rsidRPr="00110188" w14:paraId="32761796" w14:textId="77777777" w:rsidTr="006C2EB8">
        <w:trPr>
          <w:trHeight w:val="727"/>
          <w:jc w:val="center"/>
        </w:trPr>
        <w:tc>
          <w:tcPr>
            <w:tcW w:w="2526" w:type="dxa"/>
          </w:tcPr>
          <w:p w14:paraId="7A958745" w14:textId="77777777" w:rsidR="00C8124E" w:rsidRPr="006C2EB8" w:rsidRDefault="00C8124E" w:rsidP="006C2EB8">
            <w:r w:rsidRPr="006C2EB8">
              <w:t>printTicketStartDate</w:t>
            </w:r>
          </w:p>
        </w:tc>
        <w:tc>
          <w:tcPr>
            <w:tcW w:w="1972" w:type="dxa"/>
          </w:tcPr>
          <w:p w14:paraId="557355FB" w14:textId="77777777" w:rsidR="00C8124E" w:rsidRPr="006C2EB8" w:rsidRDefault="00C8124E" w:rsidP="006C2EB8">
            <w:r w:rsidRPr="006C2EB8">
              <w:rPr>
                <w:rFonts w:hint="eastAsia"/>
              </w:rPr>
              <w:t>政策出票有效期开始时间</w:t>
            </w:r>
          </w:p>
        </w:tc>
        <w:tc>
          <w:tcPr>
            <w:tcW w:w="1985" w:type="dxa"/>
          </w:tcPr>
          <w:p w14:paraId="44B65806" w14:textId="77777777" w:rsidR="00C8124E" w:rsidRPr="006C2EB8" w:rsidRDefault="00C8124E" w:rsidP="006C2EB8">
            <w:r w:rsidRPr="006C2EB8">
              <w:rPr>
                <w:rFonts w:hint="eastAsia"/>
              </w:rPr>
              <w:t>String</w:t>
            </w:r>
          </w:p>
        </w:tc>
        <w:tc>
          <w:tcPr>
            <w:tcW w:w="3623" w:type="dxa"/>
          </w:tcPr>
          <w:p w14:paraId="225BAFDB" w14:textId="77777777" w:rsidR="00C8124E" w:rsidRPr="006C2EB8" w:rsidRDefault="00C8124E" w:rsidP="006C2EB8">
            <w:r w:rsidRPr="006C2EB8">
              <w:rPr>
                <w:rFonts w:hint="eastAsia"/>
              </w:rPr>
              <w:t>指从此日起出的票才可使用此政策。格式“</w:t>
            </w:r>
            <w:r w:rsidRPr="006C2EB8">
              <w:rPr>
                <w:rFonts w:hint="eastAsia"/>
              </w:rPr>
              <w:t>yyyy-MM-dd</w:t>
            </w:r>
            <w:r w:rsidRPr="006C2EB8">
              <w:rPr>
                <w:rFonts w:hint="eastAsia"/>
              </w:rPr>
              <w:t>”</w:t>
            </w:r>
          </w:p>
        </w:tc>
      </w:tr>
      <w:tr w:rsidR="006C2EB8" w:rsidRPr="00110188" w14:paraId="2955A9CA" w14:textId="77777777" w:rsidTr="006C2EB8">
        <w:trPr>
          <w:trHeight w:val="655"/>
          <w:jc w:val="center"/>
        </w:trPr>
        <w:tc>
          <w:tcPr>
            <w:tcW w:w="2526" w:type="dxa"/>
          </w:tcPr>
          <w:p w14:paraId="7773A3B7" w14:textId="77777777" w:rsidR="00C8124E" w:rsidRPr="006C2EB8" w:rsidRDefault="00C8124E" w:rsidP="006C2EB8">
            <w:r w:rsidRPr="006C2EB8">
              <w:t>printTicketExpiredDate</w:t>
            </w:r>
          </w:p>
        </w:tc>
        <w:tc>
          <w:tcPr>
            <w:tcW w:w="1972" w:type="dxa"/>
          </w:tcPr>
          <w:p w14:paraId="2A5C9599" w14:textId="77777777" w:rsidR="00C8124E" w:rsidRPr="006C2EB8" w:rsidRDefault="00C8124E" w:rsidP="006C2EB8">
            <w:r w:rsidRPr="006C2EB8">
              <w:rPr>
                <w:rFonts w:hint="eastAsia"/>
              </w:rPr>
              <w:t>政策出票有效期结束时间</w:t>
            </w:r>
          </w:p>
        </w:tc>
        <w:tc>
          <w:tcPr>
            <w:tcW w:w="1985" w:type="dxa"/>
          </w:tcPr>
          <w:p w14:paraId="3CE3DAA2" w14:textId="77777777" w:rsidR="00C8124E" w:rsidRPr="006C2EB8" w:rsidRDefault="00C8124E" w:rsidP="006C2EB8">
            <w:r w:rsidRPr="006C2EB8">
              <w:rPr>
                <w:rFonts w:hint="eastAsia"/>
              </w:rPr>
              <w:t>String</w:t>
            </w:r>
          </w:p>
        </w:tc>
        <w:tc>
          <w:tcPr>
            <w:tcW w:w="3623" w:type="dxa"/>
          </w:tcPr>
          <w:p w14:paraId="0C4760B5" w14:textId="77777777" w:rsidR="00C8124E" w:rsidRPr="006C2EB8" w:rsidRDefault="00C8124E" w:rsidP="006C2EB8">
            <w:r w:rsidRPr="006C2EB8">
              <w:rPr>
                <w:rFonts w:hint="eastAsia"/>
              </w:rPr>
              <w:t>格式“</w:t>
            </w:r>
            <w:r w:rsidRPr="006C2EB8">
              <w:rPr>
                <w:rFonts w:hint="eastAsia"/>
              </w:rPr>
              <w:t>yyyy-MM-dd</w:t>
            </w:r>
            <w:r w:rsidRPr="006C2EB8">
              <w:rPr>
                <w:rFonts w:hint="eastAsia"/>
              </w:rPr>
              <w:t>”</w:t>
            </w:r>
          </w:p>
        </w:tc>
      </w:tr>
      <w:tr w:rsidR="006C2EB8" w:rsidRPr="00110188" w14:paraId="3D5663D3" w14:textId="77777777" w:rsidTr="006C2EB8">
        <w:trPr>
          <w:trHeight w:val="907"/>
          <w:jc w:val="center"/>
        </w:trPr>
        <w:tc>
          <w:tcPr>
            <w:tcW w:w="2526" w:type="dxa"/>
          </w:tcPr>
          <w:p w14:paraId="565F8066" w14:textId="77777777" w:rsidR="00C8124E" w:rsidRPr="006C2EB8" w:rsidRDefault="00C8124E" w:rsidP="006C2EB8">
            <w:r w:rsidRPr="006C2EB8">
              <w:t>policyType</w:t>
            </w:r>
          </w:p>
        </w:tc>
        <w:tc>
          <w:tcPr>
            <w:tcW w:w="1972" w:type="dxa"/>
          </w:tcPr>
          <w:p w14:paraId="28CDB6FA" w14:textId="77777777" w:rsidR="00C8124E" w:rsidRPr="006C2EB8" w:rsidRDefault="00C8124E" w:rsidP="006C2EB8">
            <w:r w:rsidRPr="006C2EB8">
              <w:rPr>
                <w:rFonts w:hint="eastAsia"/>
              </w:rPr>
              <w:t>政策类型</w:t>
            </w:r>
          </w:p>
          <w:p w14:paraId="76F15A33" w14:textId="77777777" w:rsidR="00C8124E" w:rsidRPr="006C2EB8" w:rsidRDefault="00C8124E" w:rsidP="006C2EB8">
            <w:r w:rsidRPr="006C2EB8">
              <w:rPr>
                <w:rFonts w:hint="eastAsia"/>
              </w:rPr>
              <w:t>B2B</w:t>
            </w:r>
            <w:r w:rsidRPr="006C2EB8">
              <w:rPr>
                <w:rFonts w:hint="eastAsia"/>
              </w:rPr>
              <w:t>，</w:t>
            </w:r>
            <w:r w:rsidRPr="006C2EB8">
              <w:rPr>
                <w:rFonts w:hint="eastAsia"/>
              </w:rPr>
              <w:t>BSP</w:t>
            </w:r>
          </w:p>
        </w:tc>
        <w:tc>
          <w:tcPr>
            <w:tcW w:w="1985" w:type="dxa"/>
          </w:tcPr>
          <w:p w14:paraId="241E5E60" w14:textId="77777777" w:rsidR="00C8124E" w:rsidRPr="006C2EB8" w:rsidRDefault="00C8124E" w:rsidP="006C2EB8">
            <w:r w:rsidRPr="006C2EB8">
              <w:rPr>
                <w:rFonts w:hint="eastAsia"/>
              </w:rPr>
              <w:t>String</w:t>
            </w:r>
          </w:p>
        </w:tc>
        <w:tc>
          <w:tcPr>
            <w:tcW w:w="3623" w:type="dxa"/>
          </w:tcPr>
          <w:p w14:paraId="3C17487D" w14:textId="77777777" w:rsidR="00C8124E" w:rsidRPr="006C2EB8" w:rsidRDefault="00C8124E" w:rsidP="006C2EB8">
            <w:r w:rsidRPr="006C2EB8">
              <w:rPr>
                <w:rFonts w:hint="eastAsia"/>
              </w:rPr>
              <w:t>B2B</w:t>
            </w:r>
            <w:r w:rsidRPr="006C2EB8">
              <w:rPr>
                <w:rFonts w:hint="eastAsia"/>
              </w:rPr>
              <w:t>指航空公司网站政策</w:t>
            </w:r>
          </w:p>
          <w:p w14:paraId="6444C56A" w14:textId="77777777" w:rsidR="00C8124E" w:rsidRPr="006C2EB8" w:rsidRDefault="00C8124E" w:rsidP="006C2EB8">
            <w:r w:rsidRPr="006C2EB8">
              <w:rPr>
                <w:rFonts w:hint="eastAsia"/>
              </w:rPr>
              <w:t>BSP</w:t>
            </w:r>
            <w:r w:rsidRPr="006C2EB8">
              <w:rPr>
                <w:rFonts w:hint="eastAsia"/>
              </w:rPr>
              <w:t>指中性票政策</w:t>
            </w:r>
          </w:p>
        </w:tc>
      </w:tr>
      <w:tr w:rsidR="006C2EB8" w:rsidRPr="00110188" w14:paraId="1FA71447" w14:textId="77777777" w:rsidTr="006C2EB8">
        <w:trPr>
          <w:trHeight w:val="667"/>
          <w:jc w:val="center"/>
        </w:trPr>
        <w:tc>
          <w:tcPr>
            <w:tcW w:w="2526" w:type="dxa"/>
          </w:tcPr>
          <w:p w14:paraId="36407A35" w14:textId="77777777" w:rsidR="00C8124E" w:rsidRPr="006C2EB8" w:rsidRDefault="00C8124E" w:rsidP="006C2EB8">
            <w:r w:rsidRPr="006C2EB8">
              <w:rPr>
                <w:rFonts w:hint="eastAsia"/>
              </w:rPr>
              <w:t>workTime</w:t>
            </w:r>
          </w:p>
        </w:tc>
        <w:tc>
          <w:tcPr>
            <w:tcW w:w="1972" w:type="dxa"/>
          </w:tcPr>
          <w:p w14:paraId="629D13F3" w14:textId="77777777" w:rsidR="00C8124E" w:rsidRPr="006C2EB8" w:rsidRDefault="00C8124E" w:rsidP="006C2EB8">
            <w:r w:rsidRPr="006C2EB8">
              <w:rPr>
                <w:rFonts w:hint="eastAsia"/>
              </w:rPr>
              <w:t>供应商工作时间</w:t>
            </w:r>
          </w:p>
        </w:tc>
        <w:tc>
          <w:tcPr>
            <w:tcW w:w="1985" w:type="dxa"/>
          </w:tcPr>
          <w:p w14:paraId="3F13432B" w14:textId="77777777" w:rsidR="00C8124E" w:rsidRPr="006C2EB8" w:rsidRDefault="00C8124E" w:rsidP="006C2EB8">
            <w:r w:rsidRPr="006C2EB8">
              <w:t>String</w:t>
            </w:r>
          </w:p>
        </w:tc>
        <w:tc>
          <w:tcPr>
            <w:tcW w:w="3623" w:type="dxa"/>
          </w:tcPr>
          <w:p w14:paraId="6104A60E" w14:textId="77777777" w:rsidR="00C8124E" w:rsidRPr="006C2EB8" w:rsidRDefault="00C8124E" w:rsidP="006C2EB8">
            <w:r w:rsidRPr="006C2EB8">
              <w:rPr>
                <w:rFonts w:hint="eastAsia"/>
              </w:rPr>
              <w:t>格式“</w:t>
            </w:r>
            <w:r w:rsidRPr="006C2EB8">
              <w:rPr>
                <w:rFonts w:hint="eastAsia"/>
              </w:rPr>
              <w:t>HH:mm-HH:mm</w:t>
            </w:r>
            <w:r w:rsidRPr="006C2EB8">
              <w:rPr>
                <w:rFonts w:hint="eastAsia"/>
              </w:rPr>
              <w:t>”</w:t>
            </w:r>
            <w:r w:rsidRPr="006C2EB8">
              <w:rPr>
                <w:rFonts w:hint="eastAsia"/>
              </w:rPr>
              <w:t>,24</w:t>
            </w:r>
            <w:r w:rsidRPr="006C2EB8">
              <w:rPr>
                <w:rFonts w:hint="eastAsia"/>
              </w:rPr>
              <w:t>小时制</w:t>
            </w:r>
          </w:p>
          <w:p w14:paraId="0A635456" w14:textId="77777777" w:rsidR="00C8124E" w:rsidRPr="006C2EB8" w:rsidRDefault="00C8124E" w:rsidP="006C2EB8">
            <w:r w:rsidRPr="006C2EB8">
              <w:rPr>
                <w:rFonts w:hint="eastAsia"/>
              </w:rPr>
              <w:t>如：“</w:t>
            </w:r>
            <w:r w:rsidRPr="006C2EB8">
              <w:rPr>
                <w:rFonts w:hint="eastAsia"/>
              </w:rPr>
              <w:t>8</w:t>
            </w:r>
            <w:r w:rsidRPr="006C2EB8">
              <w:rPr>
                <w:rFonts w:hint="eastAsia"/>
              </w:rPr>
              <w:t>：</w:t>
            </w:r>
            <w:r w:rsidRPr="006C2EB8">
              <w:rPr>
                <w:rFonts w:hint="eastAsia"/>
              </w:rPr>
              <w:t>00-24</w:t>
            </w:r>
            <w:r w:rsidRPr="006C2EB8">
              <w:rPr>
                <w:rFonts w:hint="eastAsia"/>
              </w:rPr>
              <w:t>：</w:t>
            </w:r>
            <w:r w:rsidRPr="006C2EB8">
              <w:rPr>
                <w:rFonts w:hint="eastAsia"/>
              </w:rPr>
              <w:t>00</w:t>
            </w:r>
            <w:r w:rsidRPr="006C2EB8">
              <w:rPr>
                <w:rFonts w:hint="eastAsia"/>
              </w:rPr>
              <w:t>”</w:t>
            </w:r>
          </w:p>
        </w:tc>
      </w:tr>
      <w:tr w:rsidR="006C2EB8" w:rsidRPr="00110188" w14:paraId="317996EF" w14:textId="77777777" w:rsidTr="006C2EB8">
        <w:trPr>
          <w:trHeight w:val="596"/>
          <w:jc w:val="center"/>
        </w:trPr>
        <w:tc>
          <w:tcPr>
            <w:tcW w:w="2526" w:type="dxa"/>
          </w:tcPr>
          <w:p w14:paraId="67C1A1A3" w14:textId="77777777" w:rsidR="00C8124E" w:rsidRPr="006C2EB8" w:rsidRDefault="00C8124E" w:rsidP="006C2EB8">
            <w:r w:rsidRPr="006C2EB8">
              <w:t>vtWorkTime</w:t>
            </w:r>
          </w:p>
        </w:tc>
        <w:tc>
          <w:tcPr>
            <w:tcW w:w="1972" w:type="dxa"/>
          </w:tcPr>
          <w:p w14:paraId="0A62CCC0" w14:textId="77777777" w:rsidR="00C8124E" w:rsidRPr="006C2EB8" w:rsidRDefault="00C8124E" w:rsidP="006C2EB8">
            <w:r w:rsidRPr="006C2EB8">
              <w:rPr>
                <w:rFonts w:hint="eastAsia"/>
              </w:rPr>
              <w:t>废票工作时间</w:t>
            </w:r>
          </w:p>
        </w:tc>
        <w:tc>
          <w:tcPr>
            <w:tcW w:w="1985" w:type="dxa"/>
          </w:tcPr>
          <w:p w14:paraId="0B558FC2" w14:textId="77777777" w:rsidR="00C8124E" w:rsidRPr="006C2EB8" w:rsidRDefault="00C8124E" w:rsidP="006C2EB8">
            <w:r w:rsidRPr="006C2EB8">
              <w:rPr>
                <w:rFonts w:hint="eastAsia"/>
              </w:rPr>
              <w:t>String</w:t>
            </w:r>
          </w:p>
        </w:tc>
        <w:tc>
          <w:tcPr>
            <w:tcW w:w="3623" w:type="dxa"/>
          </w:tcPr>
          <w:p w14:paraId="6C78CD2E" w14:textId="77777777" w:rsidR="00C8124E" w:rsidRPr="006C2EB8" w:rsidRDefault="00C8124E" w:rsidP="006C2EB8">
            <w:r w:rsidRPr="006C2EB8">
              <w:rPr>
                <w:rFonts w:hint="eastAsia"/>
              </w:rPr>
              <w:t>格式“</w:t>
            </w:r>
            <w:r w:rsidRPr="006C2EB8">
              <w:rPr>
                <w:rFonts w:hint="eastAsia"/>
              </w:rPr>
              <w:t>HH:mm-HH:mm</w:t>
            </w:r>
            <w:r w:rsidRPr="006C2EB8">
              <w:rPr>
                <w:rFonts w:hint="eastAsia"/>
              </w:rPr>
              <w:t>”</w:t>
            </w:r>
            <w:r w:rsidRPr="006C2EB8">
              <w:rPr>
                <w:rFonts w:hint="eastAsia"/>
              </w:rPr>
              <w:t>,24</w:t>
            </w:r>
            <w:r w:rsidRPr="006C2EB8">
              <w:rPr>
                <w:rFonts w:hint="eastAsia"/>
              </w:rPr>
              <w:t>小时制</w:t>
            </w:r>
          </w:p>
          <w:p w14:paraId="71645764" w14:textId="77777777" w:rsidR="00C8124E" w:rsidRPr="006C2EB8" w:rsidRDefault="00C8124E" w:rsidP="006C2EB8">
            <w:r w:rsidRPr="006C2EB8">
              <w:rPr>
                <w:rFonts w:hint="eastAsia"/>
              </w:rPr>
              <w:t>如：“</w:t>
            </w:r>
            <w:r w:rsidRPr="006C2EB8">
              <w:rPr>
                <w:rFonts w:hint="eastAsia"/>
              </w:rPr>
              <w:t>8</w:t>
            </w:r>
            <w:r w:rsidRPr="006C2EB8">
              <w:rPr>
                <w:rFonts w:hint="eastAsia"/>
              </w:rPr>
              <w:t>：</w:t>
            </w:r>
            <w:r w:rsidRPr="006C2EB8">
              <w:rPr>
                <w:rFonts w:hint="eastAsia"/>
              </w:rPr>
              <w:t>00-24</w:t>
            </w:r>
            <w:r w:rsidRPr="006C2EB8">
              <w:rPr>
                <w:rFonts w:hint="eastAsia"/>
              </w:rPr>
              <w:t>：</w:t>
            </w:r>
            <w:r w:rsidRPr="006C2EB8">
              <w:rPr>
                <w:rFonts w:hint="eastAsia"/>
              </w:rPr>
              <w:t>00</w:t>
            </w:r>
            <w:r w:rsidRPr="006C2EB8">
              <w:rPr>
                <w:rFonts w:hint="eastAsia"/>
              </w:rPr>
              <w:t>”</w:t>
            </w:r>
          </w:p>
        </w:tc>
      </w:tr>
      <w:tr w:rsidR="006C2EB8" w:rsidRPr="00110188" w14:paraId="55399632" w14:textId="77777777" w:rsidTr="006C2EB8">
        <w:trPr>
          <w:trHeight w:val="666"/>
          <w:jc w:val="center"/>
        </w:trPr>
        <w:tc>
          <w:tcPr>
            <w:tcW w:w="2526" w:type="dxa"/>
          </w:tcPr>
          <w:p w14:paraId="20A00F31" w14:textId="77777777" w:rsidR="00C8124E" w:rsidRPr="006C2EB8" w:rsidRDefault="00C8124E" w:rsidP="006C2EB8">
            <w:r w:rsidRPr="006C2EB8">
              <w:t>ticket</w:t>
            </w:r>
            <w:r w:rsidRPr="006C2EB8">
              <w:rPr>
                <w:rFonts w:hint="eastAsia"/>
              </w:rPr>
              <w:t>P</w:t>
            </w:r>
            <w:r w:rsidRPr="006C2EB8">
              <w:t>robability</w:t>
            </w:r>
          </w:p>
        </w:tc>
        <w:tc>
          <w:tcPr>
            <w:tcW w:w="1972" w:type="dxa"/>
          </w:tcPr>
          <w:p w14:paraId="37737F67" w14:textId="77777777" w:rsidR="00C8124E" w:rsidRPr="006C2EB8" w:rsidRDefault="00C8124E" w:rsidP="006C2EB8">
            <w:r w:rsidRPr="006C2EB8">
              <w:rPr>
                <w:rFonts w:hint="eastAsia"/>
              </w:rPr>
              <w:t>出票确认</w:t>
            </w:r>
          </w:p>
        </w:tc>
        <w:tc>
          <w:tcPr>
            <w:tcW w:w="1985" w:type="dxa"/>
          </w:tcPr>
          <w:p w14:paraId="64EB5986" w14:textId="77777777" w:rsidR="00C8124E" w:rsidRPr="006C2EB8" w:rsidRDefault="00C8124E" w:rsidP="006C2EB8">
            <w:r w:rsidRPr="006C2EB8">
              <w:t>I</w:t>
            </w:r>
            <w:r w:rsidRPr="006C2EB8">
              <w:rPr>
                <w:rFonts w:hint="eastAsia"/>
              </w:rPr>
              <w:t>nt</w:t>
            </w:r>
          </w:p>
        </w:tc>
        <w:tc>
          <w:tcPr>
            <w:tcW w:w="3623" w:type="dxa"/>
          </w:tcPr>
          <w:p w14:paraId="33D651FB" w14:textId="77777777" w:rsidR="00C8124E" w:rsidRPr="006C2EB8" w:rsidRDefault="00C8124E" w:rsidP="006C2EB8">
            <w:r w:rsidRPr="006C2EB8">
              <w:rPr>
                <w:rFonts w:hint="eastAsia"/>
              </w:rPr>
              <w:t>1-100%</w:t>
            </w:r>
            <w:r w:rsidRPr="006C2EB8">
              <w:rPr>
                <w:rFonts w:hint="eastAsia"/>
              </w:rPr>
              <w:t>出票</w:t>
            </w:r>
          </w:p>
          <w:p w14:paraId="4013DE07" w14:textId="77777777" w:rsidR="00C8124E" w:rsidRPr="006C2EB8" w:rsidRDefault="00C8124E" w:rsidP="006C2EB8">
            <w:r w:rsidRPr="006C2EB8">
              <w:rPr>
                <w:rFonts w:hint="eastAsia"/>
              </w:rPr>
              <w:t>2-</w:t>
            </w:r>
            <w:r w:rsidRPr="006C2EB8">
              <w:rPr>
                <w:rFonts w:hint="eastAsia"/>
              </w:rPr>
              <w:t>不确定</w:t>
            </w:r>
            <w:r w:rsidRPr="006C2EB8">
              <w:rPr>
                <w:rFonts w:hint="eastAsia"/>
              </w:rPr>
              <w:t>100%</w:t>
            </w:r>
            <w:r w:rsidRPr="006C2EB8">
              <w:rPr>
                <w:rFonts w:hint="eastAsia"/>
              </w:rPr>
              <w:t>出票</w:t>
            </w:r>
          </w:p>
        </w:tc>
      </w:tr>
      <w:tr w:rsidR="006C2EB8" w:rsidRPr="00110188" w14:paraId="430F71CB" w14:textId="77777777" w:rsidTr="006C2EB8">
        <w:trPr>
          <w:trHeight w:val="607"/>
          <w:jc w:val="center"/>
        </w:trPr>
        <w:tc>
          <w:tcPr>
            <w:tcW w:w="2526" w:type="dxa"/>
          </w:tcPr>
          <w:p w14:paraId="1D43EC56" w14:textId="77777777" w:rsidR="00C8124E" w:rsidRPr="006C2EB8" w:rsidRDefault="00C8124E" w:rsidP="006C2EB8">
            <w:r w:rsidRPr="006C2EB8">
              <w:t>invoice</w:t>
            </w:r>
            <w:r w:rsidRPr="006C2EB8">
              <w:rPr>
                <w:rFonts w:hint="eastAsia"/>
              </w:rPr>
              <w:t>E</w:t>
            </w:r>
            <w:r w:rsidRPr="006C2EB8">
              <w:t>nable</w:t>
            </w:r>
          </w:p>
        </w:tc>
        <w:tc>
          <w:tcPr>
            <w:tcW w:w="1972" w:type="dxa"/>
          </w:tcPr>
          <w:p w14:paraId="51CE4F7F" w14:textId="77777777" w:rsidR="00C8124E" w:rsidRPr="006C2EB8" w:rsidRDefault="00C8124E" w:rsidP="006C2EB8">
            <w:r w:rsidRPr="006C2EB8">
              <w:rPr>
                <w:rFonts w:hint="eastAsia"/>
              </w:rPr>
              <w:t>能否打印行程单</w:t>
            </w:r>
          </w:p>
        </w:tc>
        <w:tc>
          <w:tcPr>
            <w:tcW w:w="1985" w:type="dxa"/>
          </w:tcPr>
          <w:p w14:paraId="72CC9413" w14:textId="77777777" w:rsidR="00C8124E" w:rsidRPr="006C2EB8" w:rsidRDefault="00C8124E" w:rsidP="006C2EB8">
            <w:r w:rsidRPr="006C2EB8">
              <w:t>B</w:t>
            </w:r>
            <w:r w:rsidRPr="006C2EB8">
              <w:rPr>
                <w:rFonts w:hint="eastAsia"/>
              </w:rPr>
              <w:t>oolean</w:t>
            </w:r>
          </w:p>
        </w:tc>
        <w:tc>
          <w:tcPr>
            <w:tcW w:w="3623" w:type="dxa"/>
          </w:tcPr>
          <w:p w14:paraId="2D598E0C" w14:textId="77777777" w:rsidR="00C8124E" w:rsidRPr="006C2EB8" w:rsidRDefault="00C8124E" w:rsidP="006C2EB8">
            <w:r w:rsidRPr="006C2EB8">
              <w:rPr>
                <w:rFonts w:hint="eastAsia"/>
              </w:rPr>
              <w:t>1-</w:t>
            </w:r>
            <w:r w:rsidRPr="006C2EB8">
              <w:rPr>
                <w:rFonts w:hint="eastAsia"/>
              </w:rPr>
              <w:t>能打印</w:t>
            </w:r>
          </w:p>
          <w:p w14:paraId="5FAB20A0" w14:textId="77777777" w:rsidR="00C8124E" w:rsidRPr="006C2EB8" w:rsidRDefault="00C8124E" w:rsidP="006C2EB8">
            <w:r w:rsidRPr="006C2EB8">
              <w:rPr>
                <w:rFonts w:hint="eastAsia"/>
              </w:rPr>
              <w:t>0-</w:t>
            </w:r>
            <w:r w:rsidRPr="006C2EB8">
              <w:rPr>
                <w:rFonts w:hint="eastAsia"/>
              </w:rPr>
              <w:t>不能打印</w:t>
            </w:r>
          </w:p>
        </w:tc>
      </w:tr>
      <w:tr w:rsidR="006C2EB8" w:rsidRPr="00110188" w14:paraId="21202064" w14:textId="77777777" w:rsidTr="006C2EB8">
        <w:trPr>
          <w:trHeight w:val="678"/>
          <w:jc w:val="center"/>
        </w:trPr>
        <w:tc>
          <w:tcPr>
            <w:tcW w:w="2526" w:type="dxa"/>
          </w:tcPr>
          <w:p w14:paraId="428D4027" w14:textId="77777777" w:rsidR="00C8124E" w:rsidRPr="006C2EB8" w:rsidRDefault="00C8124E" w:rsidP="006C2EB8">
            <w:r w:rsidRPr="006C2EB8">
              <w:rPr>
                <w:rFonts w:hint="eastAsia"/>
              </w:rPr>
              <w:t>sellingPriceEqual</w:t>
            </w:r>
          </w:p>
        </w:tc>
        <w:tc>
          <w:tcPr>
            <w:tcW w:w="1972" w:type="dxa"/>
          </w:tcPr>
          <w:p w14:paraId="3FE2F5FB" w14:textId="77777777" w:rsidR="00C8124E" w:rsidRPr="006C2EB8" w:rsidRDefault="00C8124E" w:rsidP="006C2EB8">
            <w:r w:rsidRPr="006C2EB8">
              <w:rPr>
                <w:rFonts w:hint="eastAsia"/>
              </w:rPr>
              <w:t>票面价是否比销售价高</w:t>
            </w:r>
          </w:p>
        </w:tc>
        <w:tc>
          <w:tcPr>
            <w:tcW w:w="1985" w:type="dxa"/>
          </w:tcPr>
          <w:p w14:paraId="0103618C" w14:textId="77777777" w:rsidR="00C8124E" w:rsidRPr="006C2EB8" w:rsidRDefault="00C8124E" w:rsidP="006C2EB8">
            <w:r w:rsidRPr="006C2EB8">
              <w:t>I</w:t>
            </w:r>
            <w:r w:rsidRPr="006C2EB8">
              <w:rPr>
                <w:rFonts w:hint="eastAsia"/>
              </w:rPr>
              <w:t>nt</w:t>
            </w:r>
          </w:p>
        </w:tc>
        <w:tc>
          <w:tcPr>
            <w:tcW w:w="3623" w:type="dxa"/>
          </w:tcPr>
          <w:p w14:paraId="79C1F6A5" w14:textId="77777777" w:rsidR="00C8124E" w:rsidRPr="006C2EB8" w:rsidRDefault="00C8124E" w:rsidP="006C2EB8">
            <w:r w:rsidRPr="006C2EB8">
              <w:rPr>
                <w:rFonts w:hint="eastAsia"/>
              </w:rPr>
              <w:t xml:space="preserve">0 </w:t>
            </w:r>
            <w:r w:rsidRPr="006C2EB8">
              <w:rPr>
                <w:rFonts w:hint="eastAsia"/>
              </w:rPr>
              <w:t>相等</w:t>
            </w:r>
            <w:r w:rsidRPr="006C2EB8">
              <w:rPr>
                <w:rFonts w:hint="eastAsia"/>
              </w:rPr>
              <w:cr/>
              <w:t xml:space="preserve">1 </w:t>
            </w:r>
            <w:r w:rsidRPr="006C2EB8">
              <w:rPr>
                <w:rFonts w:hint="eastAsia"/>
              </w:rPr>
              <w:t>票面价比销售价低</w:t>
            </w:r>
            <w:r w:rsidRPr="006C2EB8">
              <w:rPr>
                <w:rFonts w:hint="eastAsia"/>
              </w:rPr>
              <w:cr/>
              <w:t xml:space="preserve">2 </w:t>
            </w:r>
            <w:r w:rsidRPr="006C2EB8">
              <w:rPr>
                <w:rFonts w:hint="eastAsia"/>
              </w:rPr>
              <w:t>票面价比销售价高</w:t>
            </w:r>
          </w:p>
        </w:tc>
      </w:tr>
      <w:tr w:rsidR="006C2EB8" w:rsidRPr="00110188" w14:paraId="0746A12A" w14:textId="77777777" w:rsidTr="006C2EB8">
        <w:trPr>
          <w:trHeight w:val="267"/>
          <w:jc w:val="center"/>
        </w:trPr>
        <w:tc>
          <w:tcPr>
            <w:tcW w:w="2526" w:type="dxa"/>
          </w:tcPr>
          <w:p w14:paraId="68875280" w14:textId="77777777" w:rsidR="00C8124E" w:rsidRPr="006C2EB8" w:rsidRDefault="00C8124E" w:rsidP="006C2EB8">
            <w:r w:rsidRPr="006C2EB8">
              <w:rPr>
                <w:rFonts w:hint="eastAsia"/>
              </w:rPr>
              <w:t>ticketTime</w:t>
            </w:r>
          </w:p>
        </w:tc>
        <w:tc>
          <w:tcPr>
            <w:tcW w:w="1972" w:type="dxa"/>
          </w:tcPr>
          <w:p w14:paraId="2A74DEDB" w14:textId="77777777" w:rsidR="00C8124E" w:rsidRPr="006C2EB8" w:rsidRDefault="00C8124E" w:rsidP="006C2EB8">
            <w:r w:rsidRPr="006C2EB8">
              <w:rPr>
                <w:rFonts w:hint="eastAsia"/>
              </w:rPr>
              <w:t>出票时间</w:t>
            </w:r>
          </w:p>
        </w:tc>
        <w:tc>
          <w:tcPr>
            <w:tcW w:w="1985" w:type="dxa"/>
          </w:tcPr>
          <w:p w14:paraId="60962FAE" w14:textId="77777777" w:rsidR="00C8124E" w:rsidRPr="006C2EB8" w:rsidRDefault="00C8124E" w:rsidP="006C2EB8">
            <w:r w:rsidRPr="006C2EB8">
              <w:t>S</w:t>
            </w:r>
            <w:r w:rsidRPr="006C2EB8">
              <w:rPr>
                <w:rFonts w:hint="eastAsia"/>
              </w:rPr>
              <w:t>tring</w:t>
            </w:r>
          </w:p>
        </w:tc>
        <w:tc>
          <w:tcPr>
            <w:tcW w:w="3623" w:type="dxa"/>
          </w:tcPr>
          <w:p w14:paraId="7CB001EB" w14:textId="77777777" w:rsidR="00C8124E" w:rsidRPr="006C2EB8" w:rsidRDefault="00C8124E" w:rsidP="006C2EB8">
            <w:r w:rsidRPr="006C2EB8">
              <w:t>E</w:t>
            </w:r>
            <w:r w:rsidRPr="006C2EB8">
              <w:rPr>
                <w:rFonts w:hint="eastAsia"/>
              </w:rPr>
              <w:t>x:</w:t>
            </w:r>
            <w:r w:rsidRPr="006C2EB8">
              <w:rPr>
                <w:rFonts w:hint="eastAsia"/>
              </w:rPr>
              <w:t>支付后立即出票</w:t>
            </w:r>
          </w:p>
        </w:tc>
      </w:tr>
      <w:tr w:rsidR="006C2EB8" w:rsidRPr="00110188" w14:paraId="477634BF" w14:textId="77777777" w:rsidTr="006C2EB8">
        <w:trPr>
          <w:trHeight w:val="350"/>
          <w:jc w:val="center"/>
        </w:trPr>
        <w:tc>
          <w:tcPr>
            <w:tcW w:w="2526" w:type="dxa"/>
          </w:tcPr>
          <w:p w14:paraId="3BA1876C" w14:textId="77777777" w:rsidR="00C8124E" w:rsidRPr="006C2EB8" w:rsidRDefault="00C8124E" w:rsidP="006C2EB8">
            <w:r w:rsidRPr="006C2EB8">
              <w:rPr>
                <w:rFonts w:hint="eastAsia"/>
              </w:rPr>
              <w:t>refundExplain</w:t>
            </w:r>
          </w:p>
        </w:tc>
        <w:tc>
          <w:tcPr>
            <w:tcW w:w="1972" w:type="dxa"/>
          </w:tcPr>
          <w:p w14:paraId="3ED518CB" w14:textId="77777777" w:rsidR="00C8124E" w:rsidRPr="006C2EB8" w:rsidRDefault="00C8124E" w:rsidP="006C2EB8">
            <w:r w:rsidRPr="006C2EB8">
              <w:rPr>
                <w:rFonts w:hint="eastAsia"/>
              </w:rPr>
              <w:t>退票说明</w:t>
            </w:r>
          </w:p>
        </w:tc>
        <w:tc>
          <w:tcPr>
            <w:tcW w:w="1985" w:type="dxa"/>
          </w:tcPr>
          <w:p w14:paraId="1025066E" w14:textId="77777777" w:rsidR="00C8124E" w:rsidRPr="006C2EB8" w:rsidRDefault="00C8124E" w:rsidP="006C2EB8">
            <w:r w:rsidRPr="006C2EB8">
              <w:t>S</w:t>
            </w:r>
            <w:r w:rsidRPr="006C2EB8">
              <w:rPr>
                <w:rFonts w:hint="eastAsia"/>
              </w:rPr>
              <w:t>tring</w:t>
            </w:r>
          </w:p>
        </w:tc>
        <w:tc>
          <w:tcPr>
            <w:tcW w:w="3623" w:type="dxa"/>
          </w:tcPr>
          <w:p w14:paraId="777465E7" w14:textId="77777777" w:rsidR="00C8124E" w:rsidRPr="006C2EB8" w:rsidRDefault="00C8124E" w:rsidP="006C2EB8"/>
        </w:tc>
      </w:tr>
      <w:tr w:rsidR="006C2EB8" w:rsidRPr="00110188" w14:paraId="0814D102" w14:textId="77777777" w:rsidTr="006C2EB8">
        <w:trPr>
          <w:trHeight w:val="420"/>
          <w:jc w:val="center"/>
        </w:trPr>
        <w:tc>
          <w:tcPr>
            <w:tcW w:w="2526" w:type="dxa"/>
          </w:tcPr>
          <w:p w14:paraId="1CD25789" w14:textId="77777777" w:rsidR="00C8124E" w:rsidRPr="006C2EB8" w:rsidRDefault="00C8124E" w:rsidP="006C2EB8">
            <w:r w:rsidRPr="006C2EB8">
              <w:rPr>
                <w:rFonts w:hint="eastAsia"/>
              </w:rPr>
              <w:t>changeExplain</w:t>
            </w:r>
          </w:p>
        </w:tc>
        <w:tc>
          <w:tcPr>
            <w:tcW w:w="1972" w:type="dxa"/>
          </w:tcPr>
          <w:p w14:paraId="4C74D592" w14:textId="77777777" w:rsidR="00C8124E" w:rsidRPr="006C2EB8" w:rsidRDefault="00C8124E" w:rsidP="006C2EB8">
            <w:r w:rsidRPr="006C2EB8">
              <w:rPr>
                <w:rFonts w:hint="eastAsia"/>
              </w:rPr>
              <w:t>更改说明</w:t>
            </w:r>
          </w:p>
        </w:tc>
        <w:tc>
          <w:tcPr>
            <w:tcW w:w="1985" w:type="dxa"/>
          </w:tcPr>
          <w:p w14:paraId="393221B9" w14:textId="77777777" w:rsidR="00C8124E" w:rsidRPr="006C2EB8" w:rsidRDefault="00C8124E" w:rsidP="006C2EB8">
            <w:r w:rsidRPr="006C2EB8">
              <w:t>S</w:t>
            </w:r>
            <w:r w:rsidRPr="006C2EB8">
              <w:rPr>
                <w:rFonts w:hint="eastAsia"/>
              </w:rPr>
              <w:t>tring</w:t>
            </w:r>
          </w:p>
        </w:tc>
        <w:tc>
          <w:tcPr>
            <w:tcW w:w="3623" w:type="dxa"/>
          </w:tcPr>
          <w:p w14:paraId="53448E52" w14:textId="77777777" w:rsidR="00C8124E" w:rsidRPr="006C2EB8" w:rsidRDefault="00C8124E" w:rsidP="006C2EB8"/>
        </w:tc>
      </w:tr>
      <w:tr w:rsidR="006C2EB8" w:rsidRPr="00110188" w14:paraId="59ED95DD" w14:textId="77777777" w:rsidTr="006C2EB8">
        <w:trPr>
          <w:trHeight w:val="404"/>
          <w:jc w:val="center"/>
        </w:trPr>
        <w:tc>
          <w:tcPr>
            <w:tcW w:w="2526" w:type="dxa"/>
          </w:tcPr>
          <w:p w14:paraId="21A2FED0" w14:textId="77777777" w:rsidR="00C8124E" w:rsidRPr="006C2EB8" w:rsidRDefault="00C8124E" w:rsidP="006C2EB8">
            <w:r w:rsidRPr="006C2EB8">
              <w:rPr>
                <w:rFonts w:hint="eastAsia"/>
              </w:rPr>
              <w:t>allowEndorse</w:t>
            </w:r>
          </w:p>
        </w:tc>
        <w:tc>
          <w:tcPr>
            <w:tcW w:w="1972" w:type="dxa"/>
          </w:tcPr>
          <w:p w14:paraId="0516372D" w14:textId="77777777" w:rsidR="00C8124E" w:rsidRPr="006C2EB8" w:rsidRDefault="00C8124E" w:rsidP="006C2EB8">
            <w:r w:rsidRPr="006C2EB8">
              <w:rPr>
                <w:rFonts w:hint="eastAsia"/>
              </w:rPr>
              <w:t>签转</w:t>
            </w:r>
          </w:p>
        </w:tc>
        <w:tc>
          <w:tcPr>
            <w:tcW w:w="1985" w:type="dxa"/>
          </w:tcPr>
          <w:p w14:paraId="404F6302" w14:textId="77777777" w:rsidR="00C8124E" w:rsidRPr="006C2EB8" w:rsidRDefault="00C8124E" w:rsidP="006C2EB8">
            <w:r w:rsidRPr="006C2EB8">
              <w:t>S</w:t>
            </w:r>
            <w:r w:rsidRPr="006C2EB8">
              <w:rPr>
                <w:rFonts w:hint="eastAsia"/>
              </w:rPr>
              <w:t>tring</w:t>
            </w:r>
          </w:p>
        </w:tc>
        <w:tc>
          <w:tcPr>
            <w:tcW w:w="3623" w:type="dxa"/>
          </w:tcPr>
          <w:p w14:paraId="40961D44" w14:textId="77777777" w:rsidR="00C8124E" w:rsidRPr="006C2EB8" w:rsidRDefault="00C8124E" w:rsidP="006C2EB8"/>
        </w:tc>
      </w:tr>
      <w:tr w:rsidR="006C2EB8" w:rsidRPr="00110188" w14:paraId="3CE80F80" w14:textId="77777777" w:rsidTr="006C2EB8">
        <w:trPr>
          <w:trHeight w:val="693"/>
          <w:jc w:val="center"/>
        </w:trPr>
        <w:tc>
          <w:tcPr>
            <w:tcW w:w="2526" w:type="dxa"/>
          </w:tcPr>
          <w:p w14:paraId="0A9B292A" w14:textId="77777777" w:rsidR="00C8124E" w:rsidRPr="006C2EB8" w:rsidRDefault="00C8124E" w:rsidP="006C2EB8">
            <w:r w:rsidRPr="006C2EB8">
              <w:rPr>
                <w:rFonts w:hint="eastAsia"/>
              </w:rPr>
              <w:t>vtExplain</w:t>
            </w:r>
          </w:p>
        </w:tc>
        <w:tc>
          <w:tcPr>
            <w:tcW w:w="1972" w:type="dxa"/>
          </w:tcPr>
          <w:p w14:paraId="7D86D69E" w14:textId="77777777" w:rsidR="00C8124E" w:rsidRPr="006C2EB8" w:rsidRDefault="00C8124E" w:rsidP="006C2EB8">
            <w:r w:rsidRPr="006C2EB8">
              <w:rPr>
                <w:rFonts w:hint="eastAsia"/>
              </w:rPr>
              <w:t>废票说明</w:t>
            </w:r>
          </w:p>
        </w:tc>
        <w:tc>
          <w:tcPr>
            <w:tcW w:w="1985" w:type="dxa"/>
          </w:tcPr>
          <w:p w14:paraId="38E46B9A" w14:textId="77777777" w:rsidR="00C8124E" w:rsidRPr="006C2EB8" w:rsidRDefault="00C8124E" w:rsidP="006C2EB8">
            <w:r w:rsidRPr="006C2EB8">
              <w:t>S</w:t>
            </w:r>
            <w:r w:rsidRPr="006C2EB8">
              <w:rPr>
                <w:rFonts w:hint="eastAsia"/>
              </w:rPr>
              <w:t>tring</w:t>
            </w:r>
          </w:p>
        </w:tc>
        <w:tc>
          <w:tcPr>
            <w:tcW w:w="3623" w:type="dxa"/>
          </w:tcPr>
          <w:p w14:paraId="2E00C4B2" w14:textId="77777777" w:rsidR="00C8124E" w:rsidRPr="006C2EB8" w:rsidRDefault="00C8124E" w:rsidP="006C2EB8">
            <w:r w:rsidRPr="006C2EB8">
              <w:t>E</w:t>
            </w:r>
            <w:r w:rsidRPr="006C2EB8">
              <w:rPr>
                <w:rFonts w:hint="eastAsia"/>
              </w:rPr>
              <w:t xml:space="preserve">x1: </w:t>
            </w:r>
            <w:r w:rsidRPr="006C2EB8">
              <w:rPr>
                <w:rFonts w:hint="eastAsia"/>
              </w:rPr>
              <w:t>不能废票</w:t>
            </w:r>
          </w:p>
          <w:p w14:paraId="6E869AA8" w14:textId="77777777" w:rsidR="00C8124E" w:rsidRPr="006C2EB8" w:rsidRDefault="00C8124E" w:rsidP="006C2EB8">
            <w:r w:rsidRPr="006C2EB8">
              <w:rPr>
                <w:rFonts w:hint="eastAsia"/>
              </w:rPr>
              <w:t xml:space="preserve">Ex2: </w:t>
            </w:r>
            <w:r w:rsidRPr="006C2EB8">
              <w:rPr>
                <w:rFonts w:hint="eastAsia"/>
              </w:rPr>
              <w:t>废票费</w:t>
            </w:r>
            <w:r w:rsidRPr="006C2EB8">
              <w:rPr>
                <w:rFonts w:hint="eastAsia"/>
              </w:rPr>
              <w:t>20</w:t>
            </w:r>
            <w:r w:rsidRPr="006C2EB8">
              <w:rPr>
                <w:rFonts w:hint="eastAsia"/>
              </w:rPr>
              <w:t>元，必须在</w:t>
            </w:r>
            <w:r w:rsidRPr="006C2EB8">
              <w:rPr>
                <w:rFonts w:hint="eastAsia"/>
              </w:rPr>
              <w:t>17</w:t>
            </w:r>
            <w:r w:rsidRPr="006C2EB8">
              <w:rPr>
                <w:rFonts w:hint="eastAsia"/>
              </w:rPr>
              <w:t>：</w:t>
            </w:r>
            <w:r w:rsidRPr="006C2EB8">
              <w:rPr>
                <w:rFonts w:hint="eastAsia"/>
              </w:rPr>
              <w:t>00</w:t>
            </w:r>
            <w:r w:rsidRPr="006C2EB8">
              <w:rPr>
                <w:rFonts w:hint="eastAsia"/>
              </w:rPr>
              <w:t>前提交</w:t>
            </w:r>
            <w:r w:rsidRPr="006C2EB8">
              <w:rPr>
                <w:rFonts w:hint="eastAsia"/>
              </w:rPr>
              <w:t xml:space="preserve"> </w:t>
            </w:r>
          </w:p>
        </w:tc>
      </w:tr>
      <w:tr w:rsidR="006C2EB8" w:rsidRPr="00110188" w14:paraId="136B77A7" w14:textId="77777777" w:rsidTr="006C2EB8">
        <w:trPr>
          <w:trHeight w:val="907"/>
          <w:jc w:val="center"/>
        </w:trPr>
        <w:tc>
          <w:tcPr>
            <w:tcW w:w="2526" w:type="dxa"/>
          </w:tcPr>
          <w:p w14:paraId="2DA76DB4" w14:textId="77777777" w:rsidR="00C8124E" w:rsidRPr="006C2EB8" w:rsidRDefault="00C8124E" w:rsidP="006C2EB8">
            <w:r w:rsidRPr="006C2EB8">
              <w:t>departureExclude</w:t>
            </w:r>
          </w:p>
        </w:tc>
        <w:tc>
          <w:tcPr>
            <w:tcW w:w="1972" w:type="dxa"/>
          </w:tcPr>
          <w:p w14:paraId="0B2861D1" w14:textId="77777777" w:rsidR="00C8124E" w:rsidRPr="006C2EB8" w:rsidRDefault="00C8124E" w:rsidP="006C2EB8">
            <w:r w:rsidRPr="006C2EB8">
              <w:rPr>
                <w:rFonts w:hint="eastAsia"/>
              </w:rPr>
              <w:t>出发不适用</w:t>
            </w:r>
          </w:p>
        </w:tc>
        <w:tc>
          <w:tcPr>
            <w:tcW w:w="1985" w:type="dxa"/>
          </w:tcPr>
          <w:p w14:paraId="273D5715" w14:textId="77777777" w:rsidR="00C8124E" w:rsidRPr="006C2EB8" w:rsidRDefault="00C8124E" w:rsidP="006C2EB8">
            <w:r w:rsidRPr="006C2EB8">
              <w:rPr>
                <w:rFonts w:hint="eastAsia"/>
              </w:rPr>
              <w:t>String</w:t>
            </w:r>
          </w:p>
        </w:tc>
        <w:tc>
          <w:tcPr>
            <w:tcW w:w="3623" w:type="dxa"/>
          </w:tcPr>
          <w:p w14:paraId="77429765" w14:textId="77777777" w:rsidR="00C8124E" w:rsidRPr="006C2EB8" w:rsidRDefault="00C8124E" w:rsidP="006C2EB8">
            <w:r w:rsidRPr="006C2EB8">
              <w:rPr>
                <w:rFonts w:hint="eastAsia"/>
              </w:rPr>
              <w:t>当出发机场为</w:t>
            </w:r>
            <w:r w:rsidRPr="006C2EB8">
              <w:rPr>
                <w:rFonts w:hint="eastAsia"/>
              </w:rPr>
              <w:t>999</w:t>
            </w:r>
            <w:r w:rsidRPr="006C2EB8">
              <w:rPr>
                <w:rFonts w:hint="eastAsia"/>
              </w:rPr>
              <w:t>（全国）时使用，表示此政策不适用于</w:t>
            </w:r>
            <w:r w:rsidRPr="006C2EB8">
              <w:t>departureExclude</w:t>
            </w:r>
            <w:r w:rsidRPr="006C2EB8">
              <w:rPr>
                <w:rFonts w:hint="eastAsia"/>
              </w:rPr>
              <w:t>出发的航线</w:t>
            </w:r>
          </w:p>
          <w:p w14:paraId="50B6E491" w14:textId="77777777" w:rsidR="00C8124E" w:rsidRPr="006C2EB8" w:rsidRDefault="00C8124E" w:rsidP="006C2EB8">
            <w:r w:rsidRPr="006C2EB8">
              <w:rPr>
                <w:rFonts w:hint="eastAsia"/>
              </w:rPr>
              <w:t>不适用的机场为多个时以“</w:t>
            </w:r>
            <w:r w:rsidRPr="006C2EB8">
              <w:rPr>
                <w:rFonts w:hint="eastAsia"/>
              </w:rPr>
              <w:t>/</w:t>
            </w:r>
            <w:r w:rsidRPr="006C2EB8">
              <w:rPr>
                <w:rFonts w:hint="eastAsia"/>
              </w:rPr>
              <w:t>”分隔，如：“</w:t>
            </w:r>
            <w:r w:rsidRPr="006C2EB8">
              <w:rPr>
                <w:rFonts w:hint="eastAsia"/>
              </w:rPr>
              <w:t>PEK/SHA</w:t>
            </w:r>
            <w:r w:rsidRPr="006C2EB8">
              <w:rPr>
                <w:rFonts w:hint="eastAsia"/>
              </w:rPr>
              <w:t>“</w:t>
            </w:r>
          </w:p>
        </w:tc>
      </w:tr>
      <w:tr w:rsidR="006C2EB8" w:rsidRPr="00110188" w14:paraId="4DBBF01E" w14:textId="77777777" w:rsidTr="006C2EB8">
        <w:trPr>
          <w:trHeight w:val="907"/>
          <w:jc w:val="center"/>
        </w:trPr>
        <w:tc>
          <w:tcPr>
            <w:tcW w:w="2526" w:type="dxa"/>
          </w:tcPr>
          <w:p w14:paraId="1CDA0781" w14:textId="77777777" w:rsidR="00C8124E" w:rsidRPr="006C2EB8" w:rsidRDefault="00C8124E" w:rsidP="006C2EB8">
            <w:r w:rsidRPr="006C2EB8">
              <w:t>arrivalExclude</w:t>
            </w:r>
          </w:p>
        </w:tc>
        <w:tc>
          <w:tcPr>
            <w:tcW w:w="1972" w:type="dxa"/>
          </w:tcPr>
          <w:p w14:paraId="735E9E6D" w14:textId="77777777" w:rsidR="00C8124E" w:rsidRPr="006C2EB8" w:rsidRDefault="00C8124E" w:rsidP="006C2EB8">
            <w:r w:rsidRPr="006C2EB8">
              <w:rPr>
                <w:rFonts w:hint="eastAsia"/>
              </w:rPr>
              <w:t>抵达不适用</w:t>
            </w:r>
          </w:p>
        </w:tc>
        <w:tc>
          <w:tcPr>
            <w:tcW w:w="1985" w:type="dxa"/>
          </w:tcPr>
          <w:p w14:paraId="0FF0AF24" w14:textId="77777777" w:rsidR="00C8124E" w:rsidRPr="006C2EB8" w:rsidRDefault="00C8124E" w:rsidP="006C2EB8">
            <w:r w:rsidRPr="006C2EB8">
              <w:rPr>
                <w:rFonts w:hint="eastAsia"/>
              </w:rPr>
              <w:t>String</w:t>
            </w:r>
          </w:p>
        </w:tc>
        <w:tc>
          <w:tcPr>
            <w:tcW w:w="3623" w:type="dxa"/>
          </w:tcPr>
          <w:p w14:paraId="1F7BAF27" w14:textId="77777777" w:rsidR="00C8124E" w:rsidRPr="006C2EB8" w:rsidRDefault="00C8124E" w:rsidP="006C2EB8">
            <w:r w:rsidRPr="006C2EB8">
              <w:rPr>
                <w:rFonts w:hint="eastAsia"/>
              </w:rPr>
              <w:t>当抵达机场为</w:t>
            </w:r>
            <w:r w:rsidRPr="006C2EB8">
              <w:rPr>
                <w:rFonts w:hint="eastAsia"/>
              </w:rPr>
              <w:t>999</w:t>
            </w:r>
            <w:r w:rsidRPr="006C2EB8">
              <w:rPr>
                <w:rFonts w:hint="eastAsia"/>
              </w:rPr>
              <w:t>（全国）时使用，表示此政策不适用于</w:t>
            </w:r>
            <w:r w:rsidRPr="006C2EB8">
              <w:t>arrivalExclude</w:t>
            </w:r>
            <w:r w:rsidRPr="006C2EB8">
              <w:rPr>
                <w:rFonts w:hint="eastAsia"/>
              </w:rPr>
              <w:t>抵达的航线。</w:t>
            </w:r>
          </w:p>
          <w:p w14:paraId="66FB320C" w14:textId="77777777" w:rsidR="00C8124E" w:rsidRPr="006C2EB8" w:rsidRDefault="00C8124E" w:rsidP="006C2EB8">
            <w:r w:rsidRPr="006C2EB8">
              <w:rPr>
                <w:rFonts w:hint="eastAsia"/>
              </w:rPr>
              <w:t>不适用的机场为多个时以“</w:t>
            </w:r>
            <w:r w:rsidRPr="006C2EB8">
              <w:rPr>
                <w:rFonts w:hint="eastAsia"/>
              </w:rPr>
              <w:t>/</w:t>
            </w:r>
            <w:r w:rsidRPr="006C2EB8">
              <w:rPr>
                <w:rFonts w:hint="eastAsia"/>
              </w:rPr>
              <w:t>”分隔，如：“</w:t>
            </w:r>
            <w:r w:rsidRPr="006C2EB8">
              <w:rPr>
                <w:rFonts w:hint="eastAsia"/>
              </w:rPr>
              <w:t>PEK/SHA</w:t>
            </w:r>
            <w:r w:rsidRPr="006C2EB8">
              <w:rPr>
                <w:rFonts w:hint="eastAsia"/>
              </w:rPr>
              <w:t>“</w:t>
            </w:r>
          </w:p>
        </w:tc>
      </w:tr>
      <w:tr w:rsidR="006C2EB8" w:rsidRPr="00110188" w14:paraId="30F67E5D" w14:textId="77777777" w:rsidTr="006C2EB8">
        <w:trPr>
          <w:trHeight w:val="377"/>
          <w:jc w:val="center"/>
        </w:trPr>
        <w:tc>
          <w:tcPr>
            <w:tcW w:w="2526" w:type="dxa"/>
          </w:tcPr>
          <w:p w14:paraId="3DF78F1B" w14:textId="77777777" w:rsidR="00C8124E" w:rsidRPr="006C2EB8" w:rsidRDefault="00C8124E" w:rsidP="00C8124E">
            <w:r w:rsidRPr="006C2EB8">
              <w:rPr>
                <w:rFonts w:hint="eastAsia"/>
              </w:rPr>
              <w:t>passengerType</w:t>
            </w:r>
          </w:p>
        </w:tc>
        <w:tc>
          <w:tcPr>
            <w:tcW w:w="1972" w:type="dxa"/>
          </w:tcPr>
          <w:p w14:paraId="5D39E156" w14:textId="77777777" w:rsidR="00C8124E" w:rsidRPr="006C2EB8" w:rsidRDefault="00C8124E" w:rsidP="00C8124E">
            <w:r w:rsidRPr="006C2EB8">
              <w:rPr>
                <w:rFonts w:hint="eastAsia"/>
              </w:rPr>
              <w:t>乘客类型</w:t>
            </w:r>
          </w:p>
        </w:tc>
        <w:tc>
          <w:tcPr>
            <w:tcW w:w="1985" w:type="dxa"/>
          </w:tcPr>
          <w:p w14:paraId="10869AFA" w14:textId="77777777" w:rsidR="00C8124E" w:rsidRPr="006C2EB8" w:rsidRDefault="00C8124E" w:rsidP="00C8124E">
            <w:r w:rsidRPr="006C2EB8">
              <w:t>I</w:t>
            </w:r>
            <w:r w:rsidRPr="006C2EB8">
              <w:rPr>
                <w:rFonts w:hint="eastAsia"/>
              </w:rPr>
              <w:t>nt</w:t>
            </w:r>
          </w:p>
        </w:tc>
        <w:tc>
          <w:tcPr>
            <w:tcW w:w="3623" w:type="dxa"/>
          </w:tcPr>
          <w:p w14:paraId="16F43088" w14:textId="77777777" w:rsidR="00C8124E" w:rsidRPr="006C2EB8" w:rsidRDefault="00C8124E" w:rsidP="00C8124E">
            <w:pPr>
              <w:jc w:val="left"/>
            </w:pPr>
            <w:r w:rsidRPr="006C2EB8">
              <w:rPr>
                <w:rFonts w:hint="eastAsia"/>
              </w:rPr>
              <w:t>乘客类型（</w:t>
            </w:r>
            <w:r w:rsidRPr="006C2EB8">
              <w:rPr>
                <w:rFonts w:hint="eastAsia"/>
              </w:rPr>
              <w:t>0</w:t>
            </w:r>
            <w:r w:rsidRPr="006C2EB8">
              <w:rPr>
                <w:rFonts w:hint="eastAsia"/>
              </w:rPr>
              <w:t>成人</w:t>
            </w:r>
            <w:r w:rsidRPr="006C2EB8">
              <w:rPr>
                <w:rFonts w:hint="eastAsia"/>
              </w:rPr>
              <w:t xml:space="preserve"> 1</w:t>
            </w:r>
            <w:r w:rsidRPr="006C2EB8">
              <w:rPr>
                <w:rFonts w:hint="eastAsia"/>
              </w:rPr>
              <w:t>儿童</w:t>
            </w:r>
            <w:r w:rsidRPr="006C2EB8">
              <w:rPr>
                <w:rFonts w:hint="eastAsia"/>
              </w:rPr>
              <w:t xml:space="preserve"> </w:t>
            </w:r>
            <w:r w:rsidRPr="006C2EB8">
              <w:rPr>
                <w:rFonts w:hint="eastAsia"/>
              </w:rPr>
              <w:t>）</w:t>
            </w:r>
          </w:p>
        </w:tc>
      </w:tr>
      <w:tr w:rsidR="006C2EB8" w:rsidRPr="00110188" w14:paraId="30930927" w14:textId="77777777" w:rsidTr="006C2EB8">
        <w:trPr>
          <w:trHeight w:val="410"/>
          <w:jc w:val="center"/>
        </w:trPr>
        <w:tc>
          <w:tcPr>
            <w:tcW w:w="2526" w:type="dxa"/>
          </w:tcPr>
          <w:p w14:paraId="7B5A8F05" w14:textId="77777777" w:rsidR="00C8124E" w:rsidRPr="006C2EB8" w:rsidRDefault="00C8124E" w:rsidP="00C8124E">
            <w:r w:rsidRPr="006C2EB8">
              <w:t>advanceTicketDays</w:t>
            </w:r>
          </w:p>
        </w:tc>
        <w:tc>
          <w:tcPr>
            <w:tcW w:w="1972" w:type="dxa"/>
          </w:tcPr>
          <w:p w14:paraId="5C2DBFD4" w14:textId="77777777" w:rsidR="00C8124E" w:rsidRPr="006C2EB8" w:rsidRDefault="00C8124E" w:rsidP="00C8124E">
            <w:r w:rsidRPr="006C2EB8">
              <w:rPr>
                <w:rFonts w:hint="eastAsia"/>
              </w:rPr>
              <w:t>提前天数</w:t>
            </w:r>
          </w:p>
        </w:tc>
        <w:tc>
          <w:tcPr>
            <w:tcW w:w="1985" w:type="dxa"/>
          </w:tcPr>
          <w:p w14:paraId="62252286" w14:textId="77777777" w:rsidR="00C8124E" w:rsidRPr="006C2EB8" w:rsidRDefault="00C8124E" w:rsidP="00C8124E">
            <w:r w:rsidRPr="006C2EB8">
              <w:rPr>
                <w:rFonts w:hint="eastAsia"/>
              </w:rPr>
              <w:t>Int</w:t>
            </w:r>
          </w:p>
        </w:tc>
        <w:tc>
          <w:tcPr>
            <w:tcW w:w="3623" w:type="dxa"/>
          </w:tcPr>
          <w:p w14:paraId="45AA47D8" w14:textId="77777777" w:rsidR="00C8124E" w:rsidRPr="006C2EB8" w:rsidRDefault="00C8124E" w:rsidP="00C8124E">
            <w:pPr>
              <w:jc w:val="left"/>
            </w:pPr>
          </w:p>
        </w:tc>
      </w:tr>
      <w:tr w:rsidR="006C2EB8" w:rsidRPr="00110188" w14:paraId="29BE6BD8" w14:textId="77777777" w:rsidTr="006C2EB8">
        <w:trPr>
          <w:trHeight w:val="274"/>
          <w:jc w:val="center"/>
        </w:trPr>
        <w:tc>
          <w:tcPr>
            <w:tcW w:w="2526" w:type="dxa"/>
          </w:tcPr>
          <w:p w14:paraId="13D2F549" w14:textId="77777777" w:rsidR="00C8124E" w:rsidRPr="006C2EB8" w:rsidRDefault="00C8124E" w:rsidP="00C8124E">
            <w:r w:rsidRPr="006C2EB8">
              <w:lastRenderedPageBreak/>
              <w:t>modif</w:t>
            </w:r>
            <w:r w:rsidRPr="006C2EB8">
              <w:rPr>
                <w:rFonts w:hint="eastAsia"/>
              </w:rPr>
              <w:t>ied</w:t>
            </w:r>
            <w:r w:rsidRPr="006C2EB8">
              <w:t>Flag</w:t>
            </w:r>
          </w:p>
        </w:tc>
        <w:tc>
          <w:tcPr>
            <w:tcW w:w="1972" w:type="dxa"/>
          </w:tcPr>
          <w:p w14:paraId="1F18BC60" w14:textId="77777777" w:rsidR="00C8124E" w:rsidRPr="006C2EB8" w:rsidRDefault="00C8124E" w:rsidP="00C8124E">
            <w:r w:rsidRPr="006C2EB8">
              <w:rPr>
                <w:rFonts w:hint="eastAsia"/>
              </w:rPr>
              <w:t>修改标识</w:t>
            </w:r>
          </w:p>
        </w:tc>
        <w:tc>
          <w:tcPr>
            <w:tcW w:w="1985" w:type="dxa"/>
          </w:tcPr>
          <w:p w14:paraId="12FF73F6" w14:textId="77777777" w:rsidR="00C8124E" w:rsidRPr="006C2EB8" w:rsidRDefault="00C8124E" w:rsidP="00C8124E">
            <w:r w:rsidRPr="006C2EB8">
              <w:rPr>
                <w:rFonts w:hint="eastAsia"/>
              </w:rPr>
              <w:t>Integer</w:t>
            </w:r>
          </w:p>
        </w:tc>
        <w:tc>
          <w:tcPr>
            <w:tcW w:w="3623" w:type="dxa"/>
          </w:tcPr>
          <w:p w14:paraId="6D1069F9" w14:textId="77777777" w:rsidR="00C8124E" w:rsidRPr="006C2EB8" w:rsidRDefault="00C8124E" w:rsidP="00C8124E">
            <w:pPr>
              <w:jc w:val="left"/>
            </w:pPr>
          </w:p>
        </w:tc>
      </w:tr>
      <w:tr w:rsidR="006C2EB8" w:rsidRPr="00110188" w14:paraId="36A0C1B8" w14:textId="77777777" w:rsidTr="006C2EB8">
        <w:trPr>
          <w:trHeight w:val="378"/>
          <w:jc w:val="center"/>
        </w:trPr>
        <w:tc>
          <w:tcPr>
            <w:tcW w:w="2526" w:type="dxa"/>
          </w:tcPr>
          <w:p w14:paraId="093C1703" w14:textId="77777777" w:rsidR="00C8124E" w:rsidRPr="006C2EB8" w:rsidRDefault="00C8124E" w:rsidP="006C2EB8">
            <w:r w:rsidRPr="006C2EB8">
              <w:t>param1</w:t>
            </w:r>
          </w:p>
        </w:tc>
        <w:tc>
          <w:tcPr>
            <w:tcW w:w="1972" w:type="dxa"/>
          </w:tcPr>
          <w:p w14:paraId="614B83E3" w14:textId="77777777" w:rsidR="00C8124E" w:rsidRPr="006C2EB8" w:rsidRDefault="00C8124E" w:rsidP="006C2EB8">
            <w:r w:rsidRPr="006C2EB8">
              <w:rPr>
                <w:rFonts w:hint="eastAsia"/>
              </w:rPr>
              <w:t>备用参数</w:t>
            </w:r>
            <w:r w:rsidRPr="006C2EB8">
              <w:rPr>
                <w:rFonts w:hint="eastAsia"/>
              </w:rPr>
              <w:t>1</w:t>
            </w:r>
          </w:p>
        </w:tc>
        <w:tc>
          <w:tcPr>
            <w:tcW w:w="1985" w:type="dxa"/>
          </w:tcPr>
          <w:p w14:paraId="290F8557" w14:textId="77777777" w:rsidR="00C8124E" w:rsidRPr="006C2EB8" w:rsidRDefault="00C8124E" w:rsidP="006C2EB8">
            <w:r w:rsidRPr="006C2EB8">
              <w:rPr>
                <w:rFonts w:hint="eastAsia"/>
              </w:rPr>
              <w:t>String</w:t>
            </w:r>
          </w:p>
        </w:tc>
        <w:tc>
          <w:tcPr>
            <w:tcW w:w="3623" w:type="dxa"/>
          </w:tcPr>
          <w:p w14:paraId="537B2755" w14:textId="77777777" w:rsidR="00C8124E" w:rsidRPr="006C2EB8" w:rsidRDefault="00C8124E" w:rsidP="006C2EB8"/>
        </w:tc>
      </w:tr>
      <w:tr w:rsidR="006C2EB8" w:rsidRPr="00110188" w14:paraId="61826C59" w14:textId="77777777" w:rsidTr="006C2EB8">
        <w:trPr>
          <w:trHeight w:val="270"/>
          <w:jc w:val="center"/>
        </w:trPr>
        <w:tc>
          <w:tcPr>
            <w:tcW w:w="2526" w:type="dxa"/>
          </w:tcPr>
          <w:p w14:paraId="50348184" w14:textId="77777777" w:rsidR="00C8124E" w:rsidRPr="006C2EB8" w:rsidRDefault="00C8124E" w:rsidP="006C2EB8">
            <w:r w:rsidRPr="006C2EB8">
              <w:rPr>
                <w:rFonts w:hint="eastAsia"/>
              </w:rPr>
              <w:t>p</w:t>
            </w:r>
            <w:r w:rsidRPr="006C2EB8">
              <w:t>aram</w:t>
            </w:r>
            <w:r w:rsidRPr="006C2EB8">
              <w:rPr>
                <w:rFonts w:hint="eastAsia"/>
              </w:rPr>
              <w:t>2</w:t>
            </w:r>
          </w:p>
        </w:tc>
        <w:tc>
          <w:tcPr>
            <w:tcW w:w="1972" w:type="dxa"/>
          </w:tcPr>
          <w:p w14:paraId="09597E59" w14:textId="77777777" w:rsidR="00C8124E" w:rsidRPr="006C2EB8" w:rsidRDefault="00C8124E" w:rsidP="006C2EB8">
            <w:r w:rsidRPr="006C2EB8">
              <w:rPr>
                <w:rFonts w:hint="eastAsia"/>
              </w:rPr>
              <w:t>备用参数</w:t>
            </w:r>
            <w:r w:rsidRPr="006C2EB8">
              <w:rPr>
                <w:rFonts w:hint="eastAsia"/>
              </w:rPr>
              <w:t>2</w:t>
            </w:r>
          </w:p>
        </w:tc>
        <w:tc>
          <w:tcPr>
            <w:tcW w:w="1985" w:type="dxa"/>
          </w:tcPr>
          <w:p w14:paraId="4950C432" w14:textId="77777777" w:rsidR="00C8124E" w:rsidRPr="006C2EB8" w:rsidRDefault="00C8124E" w:rsidP="006C2EB8">
            <w:r w:rsidRPr="006C2EB8">
              <w:rPr>
                <w:rFonts w:hint="eastAsia"/>
              </w:rPr>
              <w:t>String</w:t>
            </w:r>
          </w:p>
        </w:tc>
        <w:tc>
          <w:tcPr>
            <w:tcW w:w="3623" w:type="dxa"/>
          </w:tcPr>
          <w:p w14:paraId="3A837DEB" w14:textId="77777777" w:rsidR="00C8124E" w:rsidRPr="006C2EB8" w:rsidRDefault="00C8124E" w:rsidP="006C2EB8"/>
        </w:tc>
      </w:tr>
      <w:tr w:rsidR="006C2EB8" w:rsidRPr="00110188" w14:paraId="69B4674E" w14:textId="77777777" w:rsidTr="006C2EB8">
        <w:trPr>
          <w:trHeight w:val="374"/>
          <w:jc w:val="center"/>
        </w:trPr>
        <w:tc>
          <w:tcPr>
            <w:tcW w:w="2526" w:type="dxa"/>
          </w:tcPr>
          <w:p w14:paraId="63837336" w14:textId="77777777" w:rsidR="00C8124E" w:rsidRPr="006C2EB8" w:rsidRDefault="00C8124E" w:rsidP="006C2EB8">
            <w:r w:rsidRPr="006C2EB8">
              <w:rPr>
                <w:rFonts w:hint="eastAsia"/>
              </w:rPr>
              <w:t>p</w:t>
            </w:r>
            <w:r w:rsidRPr="006C2EB8">
              <w:t>aram</w:t>
            </w:r>
            <w:r w:rsidRPr="006C2EB8">
              <w:rPr>
                <w:rFonts w:hint="eastAsia"/>
              </w:rPr>
              <w:t>3</w:t>
            </w:r>
          </w:p>
        </w:tc>
        <w:tc>
          <w:tcPr>
            <w:tcW w:w="1972" w:type="dxa"/>
          </w:tcPr>
          <w:p w14:paraId="44E7D980" w14:textId="77777777" w:rsidR="00C8124E" w:rsidRPr="006C2EB8" w:rsidRDefault="00C8124E" w:rsidP="006C2EB8">
            <w:r w:rsidRPr="006C2EB8">
              <w:rPr>
                <w:rFonts w:hint="eastAsia"/>
              </w:rPr>
              <w:t>备用参数</w:t>
            </w:r>
            <w:r w:rsidRPr="006C2EB8">
              <w:rPr>
                <w:rFonts w:hint="eastAsia"/>
              </w:rPr>
              <w:t>3</w:t>
            </w:r>
          </w:p>
        </w:tc>
        <w:tc>
          <w:tcPr>
            <w:tcW w:w="1985" w:type="dxa"/>
          </w:tcPr>
          <w:p w14:paraId="0D8FD925" w14:textId="77777777" w:rsidR="00C8124E" w:rsidRPr="006C2EB8" w:rsidRDefault="00C8124E" w:rsidP="006C2EB8">
            <w:r w:rsidRPr="006C2EB8">
              <w:rPr>
                <w:rFonts w:hint="eastAsia"/>
              </w:rPr>
              <w:t>String</w:t>
            </w:r>
          </w:p>
        </w:tc>
        <w:tc>
          <w:tcPr>
            <w:tcW w:w="3623" w:type="dxa"/>
          </w:tcPr>
          <w:p w14:paraId="628A2B85" w14:textId="77777777" w:rsidR="00C8124E" w:rsidRPr="006C2EB8" w:rsidRDefault="00C8124E" w:rsidP="006C2EB8"/>
        </w:tc>
      </w:tr>
      <w:tr w:rsidR="006C2EB8" w:rsidRPr="00110188" w14:paraId="0B1D5ADA" w14:textId="77777777" w:rsidTr="006C2EB8">
        <w:trPr>
          <w:trHeight w:val="280"/>
          <w:jc w:val="center"/>
        </w:trPr>
        <w:tc>
          <w:tcPr>
            <w:tcW w:w="2526" w:type="dxa"/>
          </w:tcPr>
          <w:p w14:paraId="48EBFAF2" w14:textId="77777777" w:rsidR="00C8124E" w:rsidRPr="006C2EB8" w:rsidRDefault="00C8124E" w:rsidP="006C2EB8">
            <w:r w:rsidRPr="006C2EB8">
              <w:rPr>
                <w:rFonts w:hint="eastAsia"/>
              </w:rPr>
              <w:t>p</w:t>
            </w:r>
            <w:r w:rsidRPr="006C2EB8">
              <w:t>aram</w:t>
            </w:r>
            <w:r w:rsidRPr="006C2EB8">
              <w:rPr>
                <w:rFonts w:hint="eastAsia"/>
              </w:rPr>
              <w:t>4</w:t>
            </w:r>
          </w:p>
        </w:tc>
        <w:tc>
          <w:tcPr>
            <w:tcW w:w="1972" w:type="dxa"/>
          </w:tcPr>
          <w:p w14:paraId="2006E710" w14:textId="77777777" w:rsidR="00C8124E" w:rsidRPr="006C2EB8" w:rsidRDefault="00C8124E" w:rsidP="006C2EB8">
            <w:r w:rsidRPr="006C2EB8">
              <w:rPr>
                <w:rFonts w:hint="eastAsia"/>
              </w:rPr>
              <w:t>备用参数</w:t>
            </w:r>
            <w:r w:rsidRPr="006C2EB8">
              <w:rPr>
                <w:rFonts w:hint="eastAsia"/>
              </w:rPr>
              <w:t>4</w:t>
            </w:r>
          </w:p>
        </w:tc>
        <w:tc>
          <w:tcPr>
            <w:tcW w:w="1985" w:type="dxa"/>
          </w:tcPr>
          <w:p w14:paraId="43DB1FC9" w14:textId="77777777" w:rsidR="00C8124E" w:rsidRPr="006C2EB8" w:rsidRDefault="00C8124E" w:rsidP="006C2EB8">
            <w:r w:rsidRPr="006C2EB8">
              <w:rPr>
                <w:rFonts w:hint="eastAsia"/>
              </w:rPr>
              <w:t>String</w:t>
            </w:r>
          </w:p>
        </w:tc>
        <w:tc>
          <w:tcPr>
            <w:tcW w:w="3623" w:type="dxa"/>
          </w:tcPr>
          <w:p w14:paraId="485F4D18" w14:textId="77777777" w:rsidR="00C8124E" w:rsidRPr="006C2EB8" w:rsidRDefault="00C8124E" w:rsidP="006C2EB8"/>
        </w:tc>
      </w:tr>
      <w:tr w:rsidR="006C2EB8" w:rsidRPr="00110188" w14:paraId="1DDB2B6D" w14:textId="77777777" w:rsidTr="006C2EB8">
        <w:trPr>
          <w:trHeight w:val="242"/>
          <w:jc w:val="center"/>
        </w:trPr>
        <w:tc>
          <w:tcPr>
            <w:tcW w:w="2526" w:type="dxa"/>
          </w:tcPr>
          <w:p w14:paraId="00331B77" w14:textId="77777777" w:rsidR="00C8124E" w:rsidRPr="006C2EB8" w:rsidRDefault="00C8124E" w:rsidP="006C2EB8">
            <w:r w:rsidRPr="006C2EB8">
              <w:rPr>
                <w:rFonts w:hint="eastAsia"/>
              </w:rPr>
              <w:t>p</w:t>
            </w:r>
            <w:r w:rsidRPr="006C2EB8">
              <w:t>aram</w:t>
            </w:r>
            <w:r w:rsidRPr="006C2EB8">
              <w:rPr>
                <w:rFonts w:hint="eastAsia"/>
              </w:rPr>
              <w:t>5</w:t>
            </w:r>
          </w:p>
        </w:tc>
        <w:tc>
          <w:tcPr>
            <w:tcW w:w="1972" w:type="dxa"/>
          </w:tcPr>
          <w:p w14:paraId="43B15589" w14:textId="77777777" w:rsidR="00C8124E" w:rsidRPr="006C2EB8" w:rsidRDefault="00C8124E" w:rsidP="006C2EB8">
            <w:r w:rsidRPr="006C2EB8">
              <w:rPr>
                <w:rFonts w:hint="eastAsia"/>
              </w:rPr>
              <w:t>备用参数</w:t>
            </w:r>
            <w:r w:rsidRPr="006C2EB8">
              <w:rPr>
                <w:rFonts w:hint="eastAsia"/>
              </w:rPr>
              <w:t>5</w:t>
            </w:r>
          </w:p>
        </w:tc>
        <w:tc>
          <w:tcPr>
            <w:tcW w:w="1985" w:type="dxa"/>
          </w:tcPr>
          <w:p w14:paraId="052B302E" w14:textId="77777777" w:rsidR="00C8124E" w:rsidRPr="006C2EB8" w:rsidRDefault="00C8124E" w:rsidP="006C2EB8">
            <w:r w:rsidRPr="006C2EB8">
              <w:rPr>
                <w:rFonts w:hint="eastAsia"/>
              </w:rPr>
              <w:t>String</w:t>
            </w:r>
          </w:p>
        </w:tc>
        <w:tc>
          <w:tcPr>
            <w:tcW w:w="3623" w:type="dxa"/>
          </w:tcPr>
          <w:p w14:paraId="64E41A8B" w14:textId="77777777" w:rsidR="00C8124E" w:rsidRPr="006C2EB8" w:rsidRDefault="00C8124E" w:rsidP="006C2EB8"/>
        </w:tc>
      </w:tr>
    </w:tbl>
    <w:p w14:paraId="7C1DC1C5" w14:textId="77777777" w:rsidR="00C8124E" w:rsidRDefault="00C8124E" w:rsidP="00C8124E">
      <w:pPr>
        <w:spacing w:line="360" w:lineRule="auto"/>
      </w:pPr>
    </w:p>
    <w:p w14:paraId="1C9FA638" w14:textId="77777777" w:rsidR="00C8124E" w:rsidRDefault="00C8124E" w:rsidP="00FF6496">
      <w:pPr>
        <w:pStyle w:val="2"/>
        <w:numPr>
          <w:ilvl w:val="1"/>
          <w:numId w:val="45"/>
        </w:numPr>
      </w:pPr>
      <w:bookmarkStart w:id="351" w:name="_Toc424891103"/>
      <w:r>
        <w:rPr>
          <w:rFonts w:hint="eastAsia"/>
        </w:rPr>
        <w:t>特惠政策实时获取接口</w:t>
      </w:r>
      <w:r w:rsidR="009B741A">
        <w:rPr>
          <w:rFonts w:hint="eastAsia"/>
        </w:rPr>
        <w:t xml:space="preserve">  [</w:t>
      </w:r>
      <w:r w:rsidR="002B6583">
        <w:rPr>
          <w:rFonts w:hint="eastAsia"/>
        </w:rPr>
        <w:t>TH3</w:t>
      </w:r>
      <w:r w:rsidR="009B741A">
        <w:rPr>
          <w:rFonts w:hint="eastAsia"/>
        </w:rPr>
        <w:t>]</w:t>
      </w:r>
      <w:bookmarkEnd w:id="351"/>
    </w:p>
    <w:p w14:paraId="33B86B5E" w14:textId="77777777" w:rsidR="00C8124E" w:rsidRDefault="00C8124E" w:rsidP="00FF6496">
      <w:pPr>
        <w:pStyle w:val="3"/>
        <w:numPr>
          <w:ilvl w:val="2"/>
          <w:numId w:val="45"/>
        </w:numPr>
      </w:pPr>
      <w:r>
        <w:rPr>
          <w:rFonts w:hint="eastAsia"/>
        </w:rPr>
        <w:t>功能描述</w:t>
      </w:r>
    </w:p>
    <w:p w14:paraId="44FBB164" w14:textId="77777777" w:rsidR="00C8124E" w:rsidRDefault="00C8124E" w:rsidP="00C8124E">
      <w:pPr>
        <w:spacing w:line="360" w:lineRule="auto"/>
      </w:pPr>
      <w:r>
        <w:rPr>
          <w:rFonts w:hint="eastAsia"/>
        </w:rPr>
        <w:t>通过该接口实时获取匹配的特惠政策</w:t>
      </w:r>
    </w:p>
    <w:p w14:paraId="06D124AB" w14:textId="77777777" w:rsidR="00CC48BB" w:rsidRDefault="00CC48BB" w:rsidP="00FF6496">
      <w:pPr>
        <w:pStyle w:val="3"/>
        <w:numPr>
          <w:ilvl w:val="2"/>
          <w:numId w:val="45"/>
        </w:numPr>
      </w:pPr>
      <w:r>
        <w:rPr>
          <w:rFonts w:hint="eastAsia"/>
        </w:rPr>
        <w:t>接口地址</w:t>
      </w:r>
    </w:p>
    <w:p w14:paraId="207877B5" w14:textId="77777777" w:rsidR="005608E4" w:rsidRPr="005608E4" w:rsidRDefault="005608E4" w:rsidP="005608E4">
      <w:r w:rsidRPr="005608E4">
        <w:rPr>
          <w:rFonts w:hint="eastAsia"/>
        </w:rPr>
        <w:t>Webservice</w:t>
      </w:r>
      <w:r w:rsidRPr="005608E4">
        <w:rPr>
          <w:rFonts w:hint="eastAsia"/>
        </w:rPr>
        <w:t>方式：</w:t>
      </w:r>
    </w:p>
    <w:p w14:paraId="48952E73" w14:textId="77777777" w:rsidR="005608E4" w:rsidRPr="005608E4" w:rsidRDefault="005608E4" w:rsidP="005608E4">
      <w:r w:rsidRPr="005608E4">
        <w:rPr>
          <w:rFonts w:hint="eastAsia"/>
        </w:rPr>
        <w:t>测试环境：</w:t>
      </w:r>
      <w:r w:rsidRPr="005608E4">
        <w:rPr>
          <w:rFonts w:hint="eastAsia"/>
        </w:rPr>
        <w:t>http://wstest.51book.com:55779/ltips/services/getRealtimeSpeProductService1.0?wsdl</w:t>
      </w:r>
    </w:p>
    <w:p w14:paraId="1E23C77F" w14:textId="77777777" w:rsidR="005608E4" w:rsidRPr="005608E4" w:rsidRDefault="005608E4" w:rsidP="005608E4">
      <w:r w:rsidRPr="005608E4">
        <w:rPr>
          <w:rFonts w:hint="eastAsia"/>
        </w:rPr>
        <w:t>正式环境：</w:t>
      </w:r>
      <w:r w:rsidR="00F775AA">
        <w:rPr>
          <w:rFonts w:hint="eastAsia"/>
        </w:rPr>
        <w:t>http://</w:t>
      </w:r>
      <w:r w:rsidR="00113F82">
        <w:rPr>
          <w:rFonts w:hint="eastAsia"/>
        </w:rPr>
        <w:t>ws.51book.com:8000</w:t>
      </w:r>
      <w:r w:rsidRPr="005608E4">
        <w:rPr>
          <w:rFonts w:hint="eastAsia"/>
        </w:rPr>
        <w:t>//ltips/services/getRealtimeSpeProductService1.0?wsdl</w:t>
      </w:r>
    </w:p>
    <w:p w14:paraId="5DA9252F" w14:textId="77777777" w:rsidR="005608E4" w:rsidRPr="005608E4" w:rsidRDefault="005608E4" w:rsidP="005608E4">
      <w:r w:rsidRPr="005608E4">
        <w:rPr>
          <w:rFonts w:hint="eastAsia"/>
        </w:rPr>
        <w:t>Post</w:t>
      </w:r>
      <w:r w:rsidRPr="005608E4">
        <w:rPr>
          <w:rFonts w:hint="eastAsia"/>
        </w:rPr>
        <w:t>方式：</w:t>
      </w:r>
    </w:p>
    <w:p w14:paraId="3D0451F1" w14:textId="77777777" w:rsidR="005608E4" w:rsidRPr="005608E4" w:rsidRDefault="005608E4" w:rsidP="005608E4">
      <w:r w:rsidRPr="005608E4">
        <w:rPr>
          <w:rFonts w:hint="eastAsia"/>
        </w:rPr>
        <w:t>测试地址：</w:t>
      </w:r>
    </w:p>
    <w:p w14:paraId="69C86A88" w14:textId="77777777" w:rsidR="005608E4" w:rsidRPr="005608E4" w:rsidRDefault="005608E4" w:rsidP="005608E4">
      <w:r w:rsidRPr="005608E4">
        <w:t>http://wstest.51book.com:55779/ltips/services/getRealtimeSpeProductServiceRestful1.0/getRealtimeSpeProduct</w:t>
      </w:r>
    </w:p>
    <w:p w14:paraId="48ABD765" w14:textId="77777777" w:rsidR="005608E4" w:rsidRPr="005608E4" w:rsidRDefault="005608E4" w:rsidP="005608E4">
      <w:r w:rsidRPr="005608E4">
        <w:rPr>
          <w:rFonts w:hint="eastAsia"/>
        </w:rPr>
        <w:t>正式地址：</w:t>
      </w:r>
    </w:p>
    <w:p w14:paraId="03731E6E" w14:textId="77777777" w:rsidR="00CC48BB" w:rsidRPr="005608E4" w:rsidRDefault="005608E4" w:rsidP="005608E4">
      <w:r w:rsidRPr="005608E4">
        <w:t>http://</w:t>
      </w:r>
      <w:r w:rsidR="00113F82">
        <w:t>ws.51book.com:8000</w:t>
      </w:r>
      <w:r w:rsidRPr="005608E4">
        <w:t>/ltips/services/getRealtimeSpeProductServiceRestful1.0/getRealtimeSpeProduct</w:t>
      </w:r>
    </w:p>
    <w:p w14:paraId="7263022D" w14:textId="77777777" w:rsidR="00C8124E" w:rsidRDefault="005C0E81" w:rsidP="00FF6496">
      <w:pPr>
        <w:pStyle w:val="3"/>
        <w:numPr>
          <w:ilvl w:val="2"/>
          <w:numId w:val="45"/>
        </w:numPr>
      </w:pPr>
      <w:r>
        <w:rPr>
          <w:rFonts w:hint="eastAsia"/>
        </w:rPr>
        <w:t>方法名</w:t>
      </w:r>
      <w:r w:rsidR="00933A2B">
        <w:rPr>
          <w:rFonts w:hint="eastAsia"/>
        </w:rPr>
        <w:t>称</w:t>
      </w:r>
    </w:p>
    <w:p w14:paraId="5B577C98" w14:textId="77777777" w:rsidR="005C0E81" w:rsidRPr="001E7210" w:rsidRDefault="001C22F2" w:rsidP="00D72CED">
      <w:pPr>
        <w:ind w:firstLineChars="100" w:firstLine="211"/>
        <w:rPr>
          <w:b/>
          <w:iCs/>
          <w:color w:val="000000" w:themeColor="text1"/>
          <w:szCs w:val="21"/>
        </w:rPr>
      </w:pPr>
      <w:r w:rsidRPr="001E7210">
        <w:rPr>
          <w:rFonts w:hint="eastAsia"/>
          <w:b/>
          <w:iCs/>
          <w:color w:val="000000" w:themeColor="text1"/>
          <w:szCs w:val="21"/>
        </w:rPr>
        <w:t>getRealtimeSpe</w:t>
      </w:r>
      <w:r w:rsidR="005C0E81" w:rsidRPr="001E7210">
        <w:rPr>
          <w:rFonts w:hint="eastAsia"/>
          <w:b/>
          <w:iCs/>
          <w:color w:val="000000" w:themeColor="text1"/>
          <w:szCs w:val="21"/>
        </w:rPr>
        <w:t>Product</w:t>
      </w:r>
    </w:p>
    <w:p w14:paraId="4653C3FC" w14:textId="77777777" w:rsidR="00C8124E" w:rsidRDefault="00C8124E" w:rsidP="00FF6496">
      <w:pPr>
        <w:pStyle w:val="3"/>
        <w:numPr>
          <w:ilvl w:val="2"/>
          <w:numId w:val="45"/>
        </w:numPr>
      </w:pPr>
      <w:r>
        <w:rPr>
          <w:rFonts w:hint="eastAsia"/>
        </w:rPr>
        <w:t>参数</w:t>
      </w:r>
      <w:r w:rsidR="00933A2B">
        <w:rPr>
          <w:rFonts w:hint="eastAsia"/>
        </w:rPr>
        <w:t>说明</w:t>
      </w:r>
    </w:p>
    <w:p w14:paraId="1692828D" w14:textId="77777777" w:rsidR="001E7210" w:rsidRPr="001E7210" w:rsidRDefault="001E7210" w:rsidP="001E7210">
      <w:pPr>
        <w:pStyle w:val="4"/>
      </w:pPr>
      <w:r>
        <w:rPr>
          <w:rFonts w:hint="eastAsia"/>
        </w:rPr>
        <w:t>G</w:t>
      </w:r>
      <w:r w:rsidRPr="001E7210">
        <w:t>etRealtimeSpeProduct</w:t>
      </w:r>
      <w:r w:rsidRPr="00F0389F">
        <w:rPr>
          <w:rFonts w:hint="eastAsia"/>
        </w:rPr>
        <w:t>Request</w:t>
      </w:r>
      <w:r w:rsidRPr="00F0389F">
        <w:rPr>
          <w:rFonts w:hint="eastAsia"/>
        </w:rPr>
        <w:t>（请求参数）</w:t>
      </w:r>
    </w:p>
    <w:tbl>
      <w:tblPr>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518"/>
        <w:gridCol w:w="1559"/>
        <w:gridCol w:w="2410"/>
        <w:gridCol w:w="709"/>
        <w:gridCol w:w="3118"/>
      </w:tblGrid>
      <w:tr w:rsidR="001E7210" w:rsidRPr="007D1EE2" w14:paraId="1871B31C" w14:textId="77777777" w:rsidTr="001E7210">
        <w:trPr>
          <w:trHeight w:val="322"/>
        </w:trPr>
        <w:tc>
          <w:tcPr>
            <w:tcW w:w="2518" w:type="dxa"/>
            <w:shd w:val="clear" w:color="auto" w:fill="C6D9F1" w:themeFill="text2" w:themeFillTint="33"/>
          </w:tcPr>
          <w:p w14:paraId="0DA71333" w14:textId="77777777" w:rsidR="00C8124E" w:rsidRPr="00081BD2" w:rsidRDefault="00C8124E" w:rsidP="00C8124E">
            <w:pPr>
              <w:jc w:val="center"/>
            </w:pPr>
            <w:r w:rsidRPr="00081BD2">
              <w:rPr>
                <w:rFonts w:hint="eastAsia"/>
              </w:rPr>
              <w:t>参数</w:t>
            </w:r>
          </w:p>
        </w:tc>
        <w:tc>
          <w:tcPr>
            <w:tcW w:w="1559" w:type="dxa"/>
            <w:shd w:val="clear" w:color="auto" w:fill="C6D9F1" w:themeFill="text2" w:themeFillTint="33"/>
          </w:tcPr>
          <w:p w14:paraId="5D9832F0" w14:textId="77777777" w:rsidR="00C8124E" w:rsidRPr="00081BD2" w:rsidRDefault="00C8124E" w:rsidP="00C8124E">
            <w:pPr>
              <w:jc w:val="center"/>
            </w:pPr>
            <w:r w:rsidRPr="00081BD2">
              <w:rPr>
                <w:rFonts w:hint="eastAsia"/>
              </w:rPr>
              <w:t>中文含义</w:t>
            </w:r>
          </w:p>
        </w:tc>
        <w:tc>
          <w:tcPr>
            <w:tcW w:w="2410" w:type="dxa"/>
            <w:shd w:val="clear" w:color="auto" w:fill="C6D9F1" w:themeFill="text2" w:themeFillTint="33"/>
          </w:tcPr>
          <w:p w14:paraId="32E70FDC" w14:textId="77777777" w:rsidR="00C8124E" w:rsidRPr="00081BD2" w:rsidRDefault="00C8124E" w:rsidP="00C8124E">
            <w:pPr>
              <w:jc w:val="center"/>
            </w:pPr>
            <w:r w:rsidRPr="00081BD2">
              <w:rPr>
                <w:rFonts w:hint="eastAsia"/>
              </w:rPr>
              <w:t>数据类型</w:t>
            </w:r>
          </w:p>
        </w:tc>
        <w:tc>
          <w:tcPr>
            <w:tcW w:w="709" w:type="dxa"/>
            <w:shd w:val="clear" w:color="auto" w:fill="C6D9F1" w:themeFill="text2" w:themeFillTint="33"/>
          </w:tcPr>
          <w:p w14:paraId="65582943" w14:textId="77777777" w:rsidR="00C8124E" w:rsidRPr="00081BD2" w:rsidRDefault="00C8124E" w:rsidP="00C8124E">
            <w:pPr>
              <w:jc w:val="center"/>
            </w:pPr>
            <w:r w:rsidRPr="00081BD2">
              <w:rPr>
                <w:rFonts w:hint="eastAsia"/>
              </w:rPr>
              <w:t>必填</w:t>
            </w:r>
          </w:p>
        </w:tc>
        <w:tc>
          <w:tcPr>
            <w:tcW w:w="3118" w:type="dxa"/>
            <w:shd w:val="clear" w:color="auto" w:fill="C6D9F1" w:themeFill="text2" w:themeFillTint="33"/>
          </w:tcPr>
          <w:p w14:paraId="0233CDFA" w14:textId="77777777" w:rsidR="00C8124E" w:rsidRPr="00081BD2" w:rsidRDefault="00C8124E" w:rsidP="00C8124E">
            <w:pPr>
              <w:jc w:val="center"/>
            </w:pPr>
            <w:r w:rsidRPr="00081BD2">
              <w:rPr>
                <w:rFonts w:hint="eastAsia"/>
              </w:rPr>
              <w:t>备注</w:t>
            </w:r>
          </w:p>
        </w:tc>
      </w:tr>
      <w:tr w:rsidR="001E7210" w:rsidRPr="007D1EE2" w14:paraId="2F154169" w14:textId="77777777" w:rsidTr="001E7210">
        <w:trPr>
          <w:trHeight w:val="484"/>
        </w:trPr>
        <w:tc>
          <w:tcPr>
            <w:tcW w:w="2518" w:type="dxa"/>
          </w:tcPr>
          <w:p w14:paraId="5CF0F0FF" w14:textId="77777777" w:rsidR="00C8124E" w:rsidRPr="001E7210" w:rsidRDefault="00C8124E" w:rsidP="001E7210">
            <w:r w:rsidRPr="001E7210">
              <w:rPr>
                <w:rFonts w:hint="eastAsia"/>
              </w:rPr>
              <w:t>agencyCode</w:t>
            </w:r>
          </w:p>
        </w:tc>
        <w:tc>
          <w:tcPr>
            <w:tcW w:w="1559" w:type="dxa"/>
          </w:tcPr>
          <w:p w14:paraId="225A3D7B" w14:textId="77777777" w:rsidR="00C8124E" w:rsidRPr="001E7210" w:rsidRDefault="00C8124E" w:rsidP="001E7210">
            <w:r w:rsidRPr="001E7210">
              <w:rPr>
                <w:rFonts w:hint="eastAsia"/>
              </w:rPr>
              <w:t>51</w:t>
            </w:r>
            <w:r w:rsidRPr="001E7210">
              <w:rPr>
                <w:rFonts w:hint="eastAsia"/>
              </w:rPr>
              <w:t>帐号</w:t>
            </w:r>
          </w:p>
        </w:tc>
        <w:tc>
          <w:tcPr>
            <w:tcW w:w="2410" w:type="dxa"/>
          </w:tcPr>
          <w:p w14:paraId="7AF55F29" w14:textId="77777777" w:rsidR="00C8124E" w:rsidRPr="001E7210" w:rsidRDefault="00C8124E" w:rsidP="001E7210"/>
        </w:tc>
        <w:tc>
          <w:tcPr>
            <w:tcW w:w="709" w:type="dxa"/>
          </w:tcPr>
          <w:p w14:paraId="3250B30A" w14:textId="77777777" w:rsidR="00C8124E" w:rsidRPr="001E7210" w:rsidRDefault="00C8124E" w:rsidP="001E7210">
            <w:r w:rsidRPr="001E7210">
              <w:rPr>
                <w:rFonts w:hint="eastAsia"/>
              </w:rPr>
              <w:t>是</w:t>
            </w:r>
          </w:p>
        </w:tc>
        <w:tc>
          <w:tcPr>
            <w:tcW w:w="3118" w:type="dxa"/>
          </w:tcPr>
          <w:p w14:paraId="5CF145F2" w14:textId="77777777" w:rsidR="00C8124E" w:rsidRPr="001E7210" w:rsidRDefault="00C8124E" w:rsidP="001E7210"/>
        </w:tc>
      </w:tr>
      <w:tr w:rsidR="001E7210" w:rsidRPr="007D1EE2" w14:paraId="2C0DA34B" w14:textId="77777777" w:rsidTr="001E7210">
        <w:tc>
          <w:tcPr>
            <w:tcW w:w="2518" w:type="dxa"/>
          </w:tcPr>
          <w:p w14:paraId="5D7B3395" w14:textId="77777777" w:rsidR="00C8124E" w:rsidRPr="001E7210" w:rsidRDefault="00C8124E" w:rsidP="001E7210">
            <w:r w:rsidRPr="001E7210">
              <w:rPr>
                <w:rFonts w:hint="eastAsia"/>
              </w:rPr>
              <w:t>sign</w:t>
            </w:r>
          </w:p>
        </w:tc>
        <w:tc>
          <w:tcPr>
            <w:tcW w:w="1559" w:type="dxa"/>
          </w:tcPr>
          <w:p w14:paraId="5A76BE2F" w14:textId="77777777" w:rsidR="00C8124E" w:rsidRPr="001E7210" w:rsidRDefault="00C8124E" w:rsidP="001E7210">
            <w:r w:rsidRPr="001E7210">
              <w:rPr>
                <w:rFonts w:hint="eastAsia"/>
              </w:rPr>
              <w:t>验证信息</w:t>
            </w:r>
          </w:p>
        </w:tc>
        <w:tc>
          <w:tcPr>
            <w:tcW w:w="2410" w:type="dxa"/>
          </w:tcPr>
          <w:p w14:paraId="186AEFDC" w14:textId="77777777" w:rsidR="00C8124E" w:rsidRPr="001E7210" w:rsidRDefault="00C8124E" w:rsidP="001E7210"/>
        </w:tc>
        <w:tc>
          <w:tcPr>
            <w:tcW w:w="709" w:type="dxa"/>
          </w:tcPr>
          <w:p w14:paraId="59809C25" w14:textId="77777777" w:rsidR="00C8124E" w:rsidRPr="001E7210" w:rsidRDefault="00C8124E" w:rsidP="001E7210">
            <w:r w:rsidRPr="001E7210">
              <w:rPr>
                <w:rFonts w:hint="eastAsia"/>
              </w:rPr>
              <w:t>是</w:t>
            </w:r>
          </w:p>
        </w:tc>
        <w:tc>
          <w:tcPr>
            <w:tcW w:w="3118" w:type="dxa"/>
          </w:tcPr>
          <w:p w14:paraId="35F30D63" w14:textId="77777777" w:rsidR="00C8124E" w:rsidRPr="001E7210" w:rsidRDefault="00C8124E" w:rsidP="001E7210">
            <w:r w:rsidRPr="001E7210">
              <w:rPr>
                <w:rFonts w:hint="eastAsia"/>
              </w:rPr>
              <w:t>AgencyCode:51book</w:t>
            </w:r>
            <w:r w:rsidRPr="001E7210">
              <w:rPr>
                <w:rFonts w:hint="eastAsia"/>
              </w:rPr>
              <w:t>给出</w:t>
            </w:r>
          </w:p>
          <w:p w14:paraId="48554F8E" w14:textId="77777777" w:rsidR="00C8124E" w:rsidRPr="001E7210" w:rsidRDefault="00C8124E" w:rsidP="001E7210">
            <w:r w:rsidRPr="001E7210">
              <w:rPr>
                <w:rFonts w:hint="eastAsia"/>
              </w:rPr>
              <w:t>Sign:MD5 (agencyCode+airline+</w:t>
            </w:r>
          </w:p>
          <w:p w14:paraId="0BD9C418" w14:textId="77777777" w:rsidR="00C8124E" w:rsidRPr="001E7210" w:rsidRDefault="00C8124E" w:rsidP="001E7210">
            <w:r w:rsidRPr="001E7210">
              <w:rPr>
                <w:rFonts w:hint="eastAsia"/>
              </w:rPr>
              <w:t>departure+arrival+page+rowPerPage+</w:t>
            </w:r>
            <w:r w:rsidRPr="001E7210">
              <w:rPr>
                <w:rFonts w:hint="eastAsia"/>
              </w:rPr>
              <w:t>安全码</w:t>
            </w:r>
            <w:r w:rsidRPr="001E7210">
              <w:rPr>
                <w:rFonts w:hint="eastAsia"/>
              </w:rPr>
              <w:t>)</w:t>
            </w:r>
          </w:p>
          <w:p w14:paraId="3C448777" w14:textId="77777777" w:rsidR="00C8124E" w:rsidRPr="001E7210" w:rsidRDefault="00C8124E" w:rsidP="001E7210">
            <w:r w:rsidRPr="001E7210">
              <w:rPr>
                <w:rFonts w:hint="eastAsia"/>
              </w:rPr>
              <w:t>注：按括号内的格式构造</w:t>
            </w:r>
            <w:r w:rsidRPr="001E7210">
              <w:rPr>
                <w:rFonts w:hint="eastAsia"/>
              </w:rPr>
              <w:t>MD5</w:t>
            </w:r>
            <w:r w:rsidRPr="001E7210">
              <w:rPr>
                <w:rFonts w:hint="eastAsia"/>
              </w:rPr>
              <w:t>码</w:t>
            </w:r>
          </w:p>
        </w:tc>
      </w:tr>
      <w:tr w:rsidR="001E7210" w:rsidRPr="007D1EE2" w14:paraId="7B0EA50C" w14:textId="77777777" w:rsidTr="001E7210">
        <w:tc>
          <w:tcPr>
            <w:tcW w:w="2518" w:type="dxa"/>
          </w:tcPr>
          <w:p w14:paraId="223E3D87" w14:textId="77777777" w:rsidR="00C8124E" w:rsidRPr="001E7210" w:rsidRDefault="00C8124E" w:rsidP="001E7210">
            <w:r w:rsidRPr="001E7210">
              <w:rPr>
                <w:rFonts w:hint="eastAsia"/>
              </w:rPr>
              <w:t>airlineCode</w:t>
            </w:r>
          </w:p>
        </w:tc>
        <w:tc>
          <w:tcPr>
            <w:tcW w:w="1559" w:type="dxa"/>
          </w:tcPr>
          <w:p w14:paraId="48CB303F" w14:textId="77777777" w:rsidR="00C8124E" w:rsidRPr="001E7210" w:rsidRDefault="00C8124E" w:rsidP="001E7210">
            <w:r w:rsidRPr="001E7210">
              <w:rPr>
                <w:rFonts w:hint="eastAsia"/>
              </w:rPr>
              <w:t>航空公司二字</w:t>
            </w:r>
            <w:r w:rsidRPr="001E7210">
              <w:rPr>
                <w:rFonts w:hint="eastAsia"/>
              </w:rPr>
              <w:lastRenderedPageBreak/>
              <w:t>码</w:t>
            </w:r>
          </w:p>
        </w:tc>
        <w:tc>
          <w:tcPr>
            <w:tcW w:w="2410" w:type="dxa"/>
          </w:tcPr>
          <w:p w14:paraId="3606B050" w14:textId="77777777" w:rsidR="00C8124E" w:rsidRPr="001E7210" w:rsidRDefault="00C8124E" w:rsidP="001E7210">
            <w:r w:rsidRPr="001E7210">
              <w:rPr>
                <w:rFonts w:hint="eastAsia"/>
              </w:rPr>
              <w:lastRenderedPageBreak/>
              <w:t>String</w:t>
            </w:r>
          </w:p>
        </w:tc>
        <w:tc>
          <w:tcPr>
            <w:tcW w:w="709" w:type="dxa"/>
          </w:tcPr>
          <w:p w14:paraId="39A6B538" w14:textId="77777777" w:rsidR="00C8124E" w:rsidRPr="001E7210" w:rsidRDefault="00C8124E" w:rsidP="001E7210">
            <w:r w:rsidRPr="001E7210">
              <w:rPr>
                <w:rFonts w:hint="eastAsia"/>
              </w:rPr>
              <w:t>否</w:t>
            </w:r>
          </w:p>
        </w:tc>
        <w:tc>
          <w:tcPr>
            <w:tcW w:w="3118" w:type="dxa"/>
            <w:vMerge w:val="restart"/>
          </w:tcPr>
          <w:p w14:paraId="4B82FC1C" w14:textId="77777777" w:rsidR="00C8124E" w:rsidRPr="001E7210" w:rsidRDefault="00C8124E" w:rsidP="001E7210">
            <w:r w:rsidRPr="001E7210">
              <w:rPr>
                <w:rFonts w:hint="eastAsia"/>
              </w:rPr>
              <w:t>这些条件如果不填写，默认返回</w:t>
            </w:r>
            <w:r w:rsidRPr="001E7210">
              <w:rPr>
                <w:rFonts w:hint="eastAsia"/>
              </w:rPr>
              <w:lastRenderedPageBreak/>
              <w:t>所有数据</w:t>
            </w:r>
          </w:p>
        </w:tc>
      </w:tr>
      <w:tr w:rsidR="001E7210" w:rsidRPr="007D1EE2" w14:paraId="14B83B9F" w14:textId="77777777" w:rsidTr="001E7210">
        <w:tc>
          <w:tcPr>
            <w:tcW w:w="2518" w:type="dxa"/>
          </w:tcPr>
          <w:p w14:paraId="7BDEA641" w14:textId="77777777" w:rsidR="00C8124E" w:rsidRPr="001E7210" w:rsidRDefault="00C8124E" w:rsidP="001E7210">
            <w:r w:rsidRPr="001E7210">
              <w:rPr>
                <w:rFonts w:hint="eastAsia"/>
              </w:rPr>
              <w:lastRenderedPageBreak/>
              <w:t>departureCode</w:t>
            </w:r>
          </w:p>
        </w:tc>
        <w:tc>
          <w:tcPr>
            <w:tcW w:w="1559" w:type="dxa"/>
          </w:tcPr>
          <w:p w14:paraId="279D1735" w14:textId="77777777" w:rsidR="00C8124E" w:rsidRPr="001E7210" w:rsidRDefault="00C8124E" w:rsidP="001E7210">
            <w:r w:rsidRPr="001E7210">
              <w:rPr>
                <w:rFonts w:hint="eastAsia"/>
              </w:rPr>
              <w:t>出发地三字码</w:t>
            </w:r>
          </w:p>
        </w:tc>
        <w:tc>
          <w:tcPr>
            <w:tcW w:w="2410" w:type="dxa"/>
          </w:tcPr>
          <w:p w14:paraId="50900F04" w14:textId="77777777" w:rsidR="00C8124E" w:rsidRPr="001E7210" w:rsidRDefault="00C8124E" w:rsidP="001E7210">
            <w:r w:rsidRPr="001E7210">
              <w:rPr>
                <w:rFonts w:hint="eastAsia"/>
              </w:rPr>
              <w:t>String</w:t>
            </w:r>
          </w:p>
        </w:tc>
        <w:tc>
          <w:tcPr>
            <w:tcW w:w="709" w:type="dxa"/>
          </w:tcPr>
          <w:p w14:paraId="419CE039" w14:textId="77777777" w:rsidR="00C8124E" w:rsidRPr="001E7210" w:rsidRDefault="00C8124E" w:rsidP="001E7210">
            <w:r w:rsidRPr="001E7210">
              <w:rPr>
                <w:rFonts w:hint="eastAsia"/>
              </w:rPr>
              <w:t>是</w:t>
            </w:r>
          </w:p>
        </w:tc>
        <w:tc>
          <w:tcPr>
            <w:tcW w:w="3118" w:type="dxa"/>
            <w:vMerge/>
          </w:tcPr>
          <w:p w14:paraId="3A52C765" w14:textId="77777777" w:rsidR="00C8124E" w:rsidRPr="001E7210" w:rsidRDefault="00C8124E" w:rsidP="001E7210"/>
        </w:tc>
      </w:tr>
      <w:tr w:rsidR="001E7210" w:rsidRPr="007D1EE2" w14:paraId="0A538C1E" w14:textId="77777777" w:rsidTr="001E7210">
        <w:trPr>
          <w:trHeight w:val="255"/>
        </w:trPr>
        <w:tc>
          <w:tcPr>
            <w:tcW w:w="2518" w:type="dxa"/>
            <w:tcBorders>
              <w:bottom w:val="single" w:sz="4" w:space="0" w:color="999999"/>
            </w:tcBorders>
          </w:tcPr>
          <w:p w14:paraId="7AD3F2A3" w14:textId="77777777" w:rsidR="00C8124E" w:rsidRPr="001E7210" w:rsidRDefault="00C8124E" w:rsidP="001E7210">
            <w:r w:rsidRPr="001E7210">
              <w:rPr>
                <w:rFonts w:hint="eastAsia"/>
              </w:rPr>
              <w:t>arrivalCode</w:t>
            </w:r>
          </w:p>
        </w:tc>
        <w:tc>
          <w:tcPr>
            <w:tcW w:w="1559" w:type="dxa"/>
            <w:tcBorders>
              <w:bottom w:val="single" w:sz="4" w:space="0" w:color="999999"/>
            </w:tcBorders>
          </w:tcPr>
          <w:p w14:paraId="30105A0A" w14:textId="77777777" w:rsidR="00C8124E" w:rsidRPr="001E7210" w:rsidRDefault="00C8124E" w:rsidP="001E7210">
            <w:r w:rsidRPr="001E7210">
              <w:rPr>
                <w:rFonts w:hint="eastAsia"/>
              </w:rPr>
              <w:t>抵达地三字码</w:t>
            </w:r>
          </w:p>
        </w:tc>
        <w:tc>
          <w:tcPr>
            <w:tcW w:w="2410" w:type="dxa"/>
            <w:tcBorders>
              <w:bottom w:val="single" w:sz="4" w:space="0" w:color="999999"/>
            </w:tcBorders>
          </w:tcPr>
          <w:p w14:paraId="7E5B112A" w14:textId="77777777" w:rsidR="00C8124E" w:rsidRPr="001E7210" w:rsidRDefault="00C8124E" w:rsidP="001E7210">
            <w:r w:rsidRPr="001E7210">
              <w:rPr>
                <w:rFonts w:hint="eastAsia"/>
              </w:rPr>
              <w:t>String</w:t>
            </w:r>
          </w:p>
        </w:tc>
        <w:tc>
          <w:tcPr>
            <w:tcW w:w="709" w:type="dxa"/>
            <w:tcBorders>
              <w:bottom w:val="single" w:sz="4" w:space="0" w:color="999999"/>
            </w:tcBorders>
          </w:tcPr>
          <w:p w14:paraId="06AE68CE" w14:textId="77777777" w:rsidR="00C8124E" w:rsidRPr="001E7210" w:rsidRDefault="00C8124E" w:rsidP="001E7210">
            <w:r w:rsidRPr="001E7210">
              <w:rPr>
                <w:rFonts w:hint="eastAsia"/>
              </w:rPr>
              <w:t>是</w:t>
            </w:r>
          </w:p>
        </w:tc>
        <w:tc>
          <w:tcPr>
            <w:tcW w:w="3118" w:type="dxa"/>
            <w:vMerge/>
            <w:tcBorders>
              <w:bottom w:val="single" w:sz="4" w:space="0" w:color="999999"/>
            </w:tcBorders>
          </w:tcPr>
          <w:p w14:paraId="6BF753B7" w14:textId="77777777" w:rsidR="00C8124E" w:rsidRPr="001E7210" w:rsidRDefault="00C8124E" w:rsidP="001E7210"/>
        </w:tc>
      </w:tr>
      <w:tr w:rsidR="001E7210" w:rsidRPr="007D1EE2" w14:paraId="45825A8C" w14:textId="77777777" w:rsidTr="001E7210">
        <w:trPr>
          <w:trHeight w:val="255"/>
        </w:trPr>
        <w:tc>
          <w:tcPr>
            <w:tcW w:w="2518" w:type="dxa"/>
            <w:tcBorders>
              <w:bottom w:val="single" w:sz="4" w:space="0" w:color="999999"/>
            </w:tcBorders>
          </w:tcPr>
          <w:p w14:paraId="42331F75" w14:textId="77777777" w:rsidR="00C8124E" w:rsidRPr="001E7210" w:rsidRDefault="00C8124E" w:rsidP="001E7210">
            <w:r w:rsidRPr="001E7210">
              <w:rPr>
                <w:rFonts w:hint="eastAsia"/>
              </w:rPr>
              <w:t>depDate</w:t>
            </w:r>
          </w:p>
        </w:tc>
        <w:tc>
          <w:tcPr>
            <w:tcW w:w="1559" w:type="dxa"/>
            <w:tcBorders>
              <w:bottom w:val="single" w:sz="4" w:space="0" w:color="999999"/>
            </w:tcBorders>
          </w:tcPr>
          <w:p w14:paraId="3E4AAD10" w14:textId="77777777" w:rsidR="00C8124E" w:rsidRPr="001E7210" w:rsidRDefault="00C8124E" w:rsidP="001E7210">
            <w:r w:rsidRPr="001E7210">
              <w:rPr>
                <w:rFonts w:hint="eastAsia"/>
              </w:rPr>
              <w:t>起飞日期</w:t>
            </w:r>
          </w:p>
        </w:tc>
        <w:tc>
          <w:tcPr>
            <w:tcW w:w="2410" w:type="dxa"/>
            <w:tcBorders>
              <w:bottom w:val="single" w:sz="4" w:space="0" w:color="999999"/>
            </w:tcBorders>
          </w:tcPr>
          <w:p w14:paraId="51DE0552" w14:textId="77777777" w:rsidR="00C8124E" w:rsidRPr="001E7210" w:rsidRDefault="00C8124E" w:rsidP="001E7210">
            <w:r w:rsidRPr="001E7210">
              <w:t>S</w:t>
            </w:r>
            <w:r w:rsidRPr="001E7210">
              <w:rPr>
                <w:rFonts w:hint="eastAsia"/>
              </w:rPr>
              <w:t>tring</w:t>
            </w:r>
          </w:p>
        </w:tc>
        <w:tc>
          <w:tcPr>
            <w:tcW w:w="709" w:type="dxa"/>
            <w:tcBorders>
              <w:bottom w:val="single" w:sz="4" w:space="0" w:color="999999"/>
            </w:tcBorders>
          </w:tcPr>
          <w:p w14:paraId="4D7EF1B5" w14:textId="77777777" w:rsidR="00C8124E" w:rsidRPr="001E7210" w:rsidRDefault="00C8124E" w:rsidP="001E7210">
            <w:r w:rsidRPr="001E7210">
              <w:rPr>
                <w:rFonts w:hint="eastAsia"/>
              </w:rPr>
              <w:t>是</w:t>
            </w:r>
          </w:p>
        </w:tc>
        <w:tc>
          <w:tcPr>
            <w:tcW w:w="3118" w:type="dxa"/>
            <w:tcBorders>
              <w:bottom w:val="single" w:sz="4" w:space="0" w:color="999999"/>
            </w:tcBorders>
          </w:tcPr>
          <w:p w14:paraId="1A0B7B35" w14:textId="77777777" w:rsidR="00C8124E" w:rsidRPr="001E7210" w:rsidRDefault="00C8124E" w:rsidP="001E7210"/>
        </w:tc>
      </w:tr>
      <w:tr w:rsidR="001E7210" w:rsidRPr="007D1EE2" w14:paraId="0C65BD54" w14:textId="77777777" w:rsidTr="001E7210">
        <w:trPr>
          <w:trHeight w:val="255"/>
        </w:trPr>
        <w:tc>
          <w:tcPr>
            <w:tcW w:w="2518" w:type="dxa"/>
            <w:tcBorders>
              <w:bottom w:val="single" w:sz="4" w:space="0" w:color="999999"/>
            </w:tcBorders>
          </w:tcPr>
          <w:p w14:paraId="34D892D6" w14:textId="77777777" w:rsidR="00C8124E" w:rsidRPr="001E7210" w:rsidRDefault="00C8124E" w:rsidP="001E7210">
            <w:r w:rsidRPr="001E7210">
              <w:rPr>
                <w:rFonts w:hint="eastAsia"/>
              </w:rPr>
              <w:t>flightNo</w:t>
            </w:r>
          </w:p>
        </w:tc>
        <w:tc>
          <w:tcPr>
            <w:tcW w:w="1559" w:type="dxa"/>
            <w:tcBorders>
              <w:bottom w:val="single" w:sz="4" w:space="0" w:color="999999"/>
            </w:tcBorders>
          </w:tcPr>
          <w:p w14:paraId="7385FDBF" w14:textId="77777777" w:rsidR="00C8124E" w:rsidRPr="001E7210" w:rsidRDefault="00C8124E" w:rsidP="001E7210">
            <w:r w:rsidRPr="001E7210">
              <w:rPr>
                <w:rFonts w:hint="eastAsia"/>
              </w:rPr>
              <w:t>航班号</w:t>
            </w:r>
          </w:p>
        </w:tc>
        <w:tc>
          <w:tcPr>
            <w:tcW w:w="2410" w:type="dxa"/>
            <w:tcBorders>
              <w:bottom w:val="single" w:sz="4" w:space="0" w:color="999999"/>
            </w:tcBorders>
          </w:tcPr>
          <w:p w14:paraId="766478B4" w14:textId="77777777" w:rsidR="00C8124E" w:rsidRPr="001E7210" w:rsidRDefault="00C8124E" w:rsidP="001E7210">
            <w:r w:rsidRPr="001E7210">
              <w:t>S</w:t>
            </w:r>
            <w:r w:rsidRPr="001E7210">
              <w:rPr>
                <w:rFonts w:hint="eastAsia"/>
              </w:rPr>
              <w:t>tring</w:t>
            </w:r>
          </w:p>
        </w:tc>
        <w:tc>
          <w:tcPr>
            <w:tcW w:w="709" w:type="dxa"/>
            <w:tcBorders>
              <w:bottom w:val="single" w:sz="4" w:space="0" w:color="999999"/>
            </w:tcBorders>
          </w:tcPr>
          <w:p w14:paraId="07777606" w14:textId="77777777" w:rsidR="00C8124E" w:rsidRPr="001E7210" w:rsidRDefault="00C8124E" w:rsidP="001E7210">
            <w:r w:rsidRPr="001E7210">
              <w:rPr>
                <w:rFonts w:hint="eastAsia"/>
              </w:rPr>
              <w:t>否</w:t>
            </w:r>
          </w:p>
        </w:tc>
        <w:tc>
          <w:tcPr>
            <w:tcW w:w="3118" w:type="dxa"/>
            <w:tcBorders>
              <w:bottom w:val="single" w:sz="4" w:space="0" w:color="999999"/>
            </w:tcBorders>
          </w:tcPr>
          <w:p w14:paraId="0CF77590" w14:textId="77777777" w:rsidR="00C8124E" w:rsidRPr="001E7210" w:rsidRDefault="00C8124E" w:rsidP="001E7210"/>
        </w:tc>
      </w:tr>
      <w:tr w:rsidR="001E7210" w:rsidRPr="007D1EE2" w14:paraId="29E1A2BE" w14:textId="77777777" w:rsidTr="001E7210">
        <w:trPr>
          <w:trHeight w:val="255"/>
        </w:trPr>
        <w:tc>
          <w:tcPr>
            <w:tcW w:w="2518" w:type="dxa"/>
            <w:tcBorders>
              <w:bottom w:val="single" w:sz="4" w:space="0" w:color="999999"/>
            </w:tcBorders>
          </w:tcPr>
          <w:p w14:paraId="361CF2D8" w14:textId="77777777" w:rsidR="00C8124E" w:rsidRPr="001E7210" w:rsidRDefault="00C8124E" w:rsidP="001E7210">
            <w:r w:rsidRPr="001E7210">
              <w:t>ticket</w:t>
            </w:r>
            <w:r w:rsidRPr="001E7210">
              <w:rPr>
                <w:rFonts w:hint="eastAsia"/>
              </w:rPr>
              <w:t>P</w:t>
            </w:r>
            <w:r w:rsidRPr="001E7210">
              <w:t>robability</w:t>
            </w:r>
          </w:p>
        </w:tc>
        <w:tc>
          <w:tcPr>
            <w:tcW w:w="1559" w:type="dxa"/>
            <w:tcBorders>
              <w:bottom w:val="single" w:sz="4" w:space="0" w:color="999999"/>
            </w:tcBorders>
          </w:tcPr>
          <w:p w14:paraId="0F9D0C35" w14:textId="77777777" w:rsidR="00C8124E" w:rsidRPr="001E7210" w:rsidRDefault="00C8124E" w:rsidP="001E7210">
            <w:r w:rsidRPr="001E7210">
              <w:rPr>
                <w:rFonts w:hint="eastAsia"/>
              </w:rPr>
              <w:t>出票机率</w:t>
            </w:r>
            <w:r w:rsidRPr="001E7210">
              <w:rPr>
                <w:rFonts w:hint="eastAsia"/>
              </w:rPr>
              <w:t xml:space="preserve"> </w:t>
            </w:r>
          </w:p>
        </w:tc>
        <w:tc>
          <w:tcPr>
            <w:tcW w:w="2410" w:type="dxa"/>
            <w:tcBorders>
              <w:bottom w:val="single" w:sz="4" w:space="0" w:color="999999"/>
            </w:tcBorders>
          </w:tcPr>
          <w:p w14:paraId="16EA0886" w14:textId="77777777" w:rsidR="00C8124E" w:rsidRPr="001E7210" w:rsidRDefault="00C8124E" w:rsidP="001E7210">
            <w:r w:rsidRPr="001E7210">
              <w:t>int</w:t>
            </w:r>
          </w:p>
        </w:tc>
        <w:tc>
          <w:tcPr>
            <w:tcW w:w="709" w:type="dxa"/>
            <w:tcBorders>
              <w:bottom w:val="single" w:sz="4" w:space="0" w:color="999999"/>
            </w:tcBorders>
          </w:tcPr>
          <w:p w14:paraId="2B55CA28" w14:textId="77777777" w:rsidR="00C8124E" w:rsidRPr="001E7210" w:rsidRDefault="00C8124E" w:rsidP="001E7210">
            <w:r w:rsidRPr="001E7210">
              <w:rPr>
                <w:rFonts w:hint="eastAsia"/>
              </w:rPr>
              <w:t>是</w:t>
            </w:r>
          </w:p>
        </w:tc>
        <w:tc>
          <w:tcPr>
            <w:tcW w:w="3118" w:type="dxa"/>
            <w:tcBorders>
              <w:bottom w:val="single" w:sz="4" w:space="0" w:color="999999"/>
            </w:tcBorders>
          </w:tcPr>
          <w:p w14:paraId="15393354" w14:textId="77777777" w:rsidR="00C8124E" w:rsidRPr="001E7210" w:rsidRDefault="00C8124E" w:rsidP="001E7210">
            <w:r w:rsidRPr="001E7210">
              <w:t>0</w:t>
            </w:r>
            <w:r w:rsidRPr="001E7210">
              <w:t>所有</w:t>
            </w:r>
            <w:r w:rsidRPr="001E7210">
              <w:rPr>
                <w:rFonts w:hint="eastAsia"/>
              </w:rPr>
              <w:t>默认为</w:t>
            </w:r>
            <w:r w:rsidRPr="001E7210">
              <w:rPr>
                <w:rFonts w:hint="eastAsia"/>
              </w:rPr>
              <w:t>0</w:t>
            </w:r>
          </w:p>
          <w:p w14:paraId="4E72EC57" w14:textId="77777777" w:rsidR="00C8124E" w:rsidRPr="001E7210" w:rsidRDefault="00C8124E" w:rsidP="001E7210">
            <w:r w:rsidRPr="001E7210">
              <w:rPr>
                <w:rFonts w:hint="eastAsia"/>
              </w:rPr>
              <w:t xml:space="preserve">1 </w:t>
            </w:r>
            <w:r w:rsidRPr="001E7210">
              <w:rPr>
                <w:rFonts w:hint="eastAsia"/>
              </w:rPr>
              <w:t>保证出票</w:t>
            </w:r>
          </w:p>
        </w:tc>
      </w:tr>
      <w:tr w:rsidR="001E7210" w:rsidRPr="007D1EE2" w14:paraId="6A33412C" w14:textId="77777777" w:rsidTr="001E7210">
        <w:trPr>
          <w:trHeight w:val="255"/>
        </w:trPr>
        <w:tc>
          <w:tcPr>
            <w:tcW w:w="2518" w:type="dxa"/>
            <w:tcBorders>
              <w:bottom w:val="single" w:sz="4" w:space="0" w:color="999999"/>
            </w:tcBorders>
          </w:tcPr>
          <w:p w14:paraId="502D2465" w14:textId="77777777" w:rsidR="00C8124E" w:rsidRPr="001E7210" w:rsidRDefault="00C8124E" w:rsidP="001E7210">
            <w:r w:rsidRPr="001E7210">
              <w:rPr>
                <w:rFonts w:hint="eastAsia"/>
              </w:rPr>
              <w:t>seatClassOpenStatus</w:t>
            </w:r>
          </w:p>
        </w:tc>
        <w:tc>
          <w:tcPr>
            <w:tcW w:w="1559" w:type="dxa"/>
            <w:tcBorders>
              <w:bottom w:val="single" w:sz="4" w:space="0" w:color="999999"/>
            </w:tcBorders>
          </w:tcPr>
          <w:p w14:paraId="6EDA1A91" w14:textId="77777777" w:rsidR="00C8124E" w:rsidRPr="001E7210" w:rsidRDefault="00C8124E" w:rsidP="001E7210">
            <w:r w:rsidRPr="001E7210">
              <w:rPr>
                <w:rFonts w:hint="eastAsia"/>
              </w:rPr>
              <w:t>舱位开放状态</w:t>
            </w:r>
          </w:p>
        </w:tc>
        <w:tc>
          <w:tcPr>
            <w:tcW w:w="2410" w:type="dxa"/>
            <w:tcBorders>
              <w:bottom w:val="single" w:sz="4" w:space="0" w:color="999999"/>
            </w:tcBorders>
          </w:tcPr>
          <w:p w14:paraId="403A31C0" w14:textId="77777777" w:rsidR="00C8124E" w:rsidRPr="001E7210" w:rsidRDefault="00C8124E" w:rsidP="001E7210">
            <w:r w:rsidRPr="001E7210">
              <w:t>int</w:t>
            </w:r>
          </w:p>
        </w:tc>
        <w:tc>
          <w:tcPr>
            <w:tcW w:w="709" w:type="dxa"/>
            <w:tcBorders>
              <w:bottom w:val="single" w:sz="4" w:space="0" w:color="999999"/>
            </w:tcBorders>
          </w:tcPr>
          <w:p w14:paraId="13935D02" w14:textId="77777777" w:rsidR="00C8124E" w:rsidRPr="001E7210" w:rsidRDefault="00C8124E" w:rsidP="001E7210">
            <w:r w:rsidRPr="001E7210">
              <w:rPr>
                <w:rFonts w:hint="eastAsia"/>
              </w:rPr>
              <w:t>是</w:t>
            </w:r>
          </w:p>
        </w:tc>
        <w:tc>
          <w:tcPr>
            <w:tcW w:w="3118" w:type="dxa"/>
            <w:tcBorders>
              <w:bottom w:val="single" w:sz="4" w:space="0" w:color="999999"/>
            </w:tcBorders>
          </w:tcPr>
          <w:p w14:paraId="1763C96E" w14:textId="77777777" w:rsidR="00C8124E" w:rsidRPr="001E7210" w:rsidRDefault="00C8124E" w:rsidP="001E7210">
            <w:r w:rsidRPr="001E7210">
              <w:rPr>
                <w:rFonts w:hint="eastAsia"/>
              </w:rPr>
              <w:t>0-</w:t>
            </w:r>
            <w:r w:rsidRPr="001E7210">
              <w:rPr>
                <w:rFonts w:hint="eastAsia"/>
              </w:rPr>
              <w:t>所有</w:t>
            </w:r>
            <w:r w:rsidRPr="001E7210">
              <w:t>1-</w:t>
            </w:r>
            <w:r w:rsidRPr="001E7210">
              <w:t>见舱</w:t>
            </w:r>
            <w:r w:rsidRPr="001E7210">
              <w:rPr>
                <w:rFonts w:hint="eastAsia"/>
              </w:rPr>
              <w:t xml:space="preserve"> 2-Q</w:t>
            </w:r>
            <w:r w:rsidRPr="001E7210">
              <w:rPr>
                <w:rFonts w:hint="eastAsia"/>
              </w:rPr>
              <w:t>状态</w:t>
            </w:r>
            <w:r w:rsidRPr="001E7210">
              <w:rPr>
                <w:rFonts w:hint="eastAsia"/>
              </w:rPr>
              <w:t xml:space="preserve"> 3-</w:t>
            </w:r>
            <w:r w:rsidRPr="001E7210">
              <w:rPr>
                <w:rFonts w:hint="eastAsia"/>
              </w:rPr>
              <w:t>无舱</w:t>
            </w:r>
          </w:p>
        </w:tc>
      </w:tr>
      <w:tr w:rsidR="001E7210" w:rsidRPr="007D1EE2" w14:paraId="5DBADF98" w14:textId="77777777" w:rsidTr="001E7210">
        <w:trPr>
          <w:trHeight w:val="255"/>
        </w:trPr>
        <w:tc>
          <w:tcPr>
            <w:tcW w:w="2518" w:type="dxa"/>
            <w:tcBorders>
              <w:bottom w:val="single" w:sz="4" w:space="0" w:color="999999"/>
            </w:tcBorders>
          </w:tcPr>
          <w:p w14:paraId="4B582860" w14:textId="77777777" w:rsidR="00C8124E" w:rsidRPr="001E7210" w:rsidRDefault="00C8124E" w:rsidP="001E7210">
            <w:r w:rsidRPr="001E7210">
              <w:rPr>
                <w:rFonts w:hint="eastAsia"/>
              </w:rPr>
              <w:t>ticketTimeType</w:t>
            </w:r>
          </w:p>
        </w:tc>
        <w:tc>
          <w:tcPr>
            <w:tcW w:w="1559" w:type="dxa"/>
            <w:tcBorders>
              <w:bottom w:val="single" w:sz="4" w:space="0" w:color="999999"/>
            </w:tcBorders>
          </w:tcPr>
          <w:p w14:paraId="1011BA3A" w14:textId="77777777" w:rsidR="00C8124E" w:rsidRPr="001E7210" w:rsidRDefault="00C8124E" w:rsidP="001E7210">
            <w:r w:rsidRPr="001E7210">
              <w:rPr>
                <w:rFonts w:hint="eastAsia"/>
              </w:rPr>
              <w:t>出票时间类型</w:t>
            </w:r>
          </w:p>
        </w:tc>
        <w:tc>
          <w:tcPr>
            <w:tcW w:w="2410" w:type="dxa"/>
            <w:tcBorders>
              <w:bottom w:val="single" w:sz="4" w:space="0" w:color="999999"/>
            </w:tcBorders>
          </w:tcPr>
          <w:p w14:paraId="13220443" w14:textId="77777777" w:rsidR="00C8124E" w:rsidRPr="001E7210" w:rsidRDefault="00C8124E" w:rsidP="001E7210">
            <w:r w:rsidRPr="001E7210">
              <w:t>Int</w:t>
            </w:r>
          </w:p>
        </w:tc>
        <w:tc>
          <w:tcPr>
            <w:tcW w:w="709" w:type="dxa"/>
            <w:tcBorders>
              <w:bottom w:val="single" w:sz="4" w:space="0" w:color="999999"/>
            </w:tcBorders>
          </w:tcPr>
          <w:p w14:paraId="1B0A32DE" w14:textId="77777777" w:rsidR="00C8124E" w:rsidRPr="001E7210" w:rsidRDefault="00C8124E" w:rsidP="001E7210">
            <w:r w:rsidRPr="001E7210">
              <w:rPr>
                <w:rFonts w:hint="eastAsia"/>
              </w:rPr>
              <w:t>是</w:t>
            </w:r>
          </w:p>
        </w:tc>
        <w:tc>
          <w:tcPr>
            <w:tcW w:w="3118" w:type="dxa"/>
            <w:tcBorders>
              <w:bottom w:val="single" w:sz="4" w:space="0" w:color="999999"/>
            </w:tcBorders>
          </w:tcPr>
          <w:p w14:paraId="714E2EC9" w14:textId="77777777" w:rsidR="00C8124E" w:rsidRPr="001E7210" w:rsidRDefault="00C8124E" w:rsidP="001E7210">
            <w:r w:rsidRPr="001E7210">
              <w:rPr>
                <w:rFonts w:hint="eastAsia"/>
              </w:rPr>
              <w:t>0</w:t>
            </w:r>
            <w:r w:rsidRPr="001E7210">
              <w:rPr>
                <w:rFonts w:hint="eastAsia"/>
              </w:rPr>
              <w:t>不限制</w:t>
            </w:r>
          </w:p>
          <w:p w14:paraId="5F65C170" w14:textId="77777777" w:rsidR="00C8124E" w:rsidRPr="001E7210" w:rsidRDefault="00C8124E" w:rsidP="001E7210">
            <w:r w:rsidRPr="001E7210">
              <w:rPr>
                <w:rFonts w:hint="eastAsia"/>
              </w:rPr>
              <w:t xml:space="preserve">1 </w:t>
            </w:r>
            <w:r w:rsidRPr="001E7210">
              <w:rPr>
                <w:rFonts w:hint="eastAsia"/>
              </w:rPr>
              <w:t>只需要能立即出票的政策</w:t>
            </w:r>
          </w:p>
        </w:tc>
      </w:tr>
      <w:tr w:rsidR="001E7210" w:rsidRPr="007D1EE2" w14:paraId="0C11A792" w14:textId="77777777" w:rsidTr="001E7210">
        <w:tc>
          <w:tcPr>
            <w:tcW w:w="2518" w:type="dxa"/>
          </w:tcPr>
          <w:p w14:paraId="6520B85D" w14:textId="77777777" w:rsidR="00C8124E" w:rsidRPr="001E7210" w:rsidRDefault="00C8124E" w:rsidP="001E7210">
            <w:r w:rsidRPr="001E7210">
              <w:rPr>
                <w:rFonts w:hint="eastAsia"/>
              </w:rPr>
              <w:t>dataRows</w:t>
            </w:r>
          </w:p>
        </w:tc>
        <w:tc>
          <w:tcPr>
            <w:tcW w:w="1559" w:type="dxa"/>
          </w:tcPr>
          <w:p w14:paraId="334DA213" w14:textId="77777777" w:rsidR="00C8124E" w:rsidRPr="001E7210" w:rsidRDefault="00C8124E" w:rsidP="001E7210">
            <w:r w:rsidRPr="001E7210">
              <w:rPr>
                <w:rFonts w:hint="eastAsia"/>
              </w:rPr>
              <w:t>返回多少条数据</w:t>
            </w:r>
          </w:p>
        </w:tc>
        <w:tc>
          <w:tcPr>
            <w:tcW w:w="2410" w:type="dxa"/>
          </w:tcPr>
          <w:p w14:paraId="444F8805" w14:textId="77777777" w:rsidR="00C8124E" w:rsidRPr="001E7210" w:rsidRDefault="00C8124E" w:rsidP="001E7210">
            <w:r w:rsidRPr="001E7210">
              <w:rPr>
                <w:rFonts w:hint="eastAsia"/>
              </w:rPr>
              <w:t>int</w:t>
            </w:r>
          </w:p>
        </w:tc>
        <w:tc>
          <w:tcPr>
            <w:tcW w:w="709" w:type="dxa"/>
          </w:tcPr>
          <w:p w14:paraId="3A220ED8" w14:textId="77777777" w:rsidR="00C8124E" w:rsidRPr="001E7210" w:rsidRDefault="00C8124E" w:rsidP="001E7210">
            <w:r w:rsidRPr="001E7210">
              <w:rPr>
                <w:rFonts w:hint="eastAsia"/>
              </w:rPr>
              <w:t>是</w:t>
            </w:r>
          </w:p>
        </w:tc>
        <w:tc>
          <w:tcPr>
            <w:tcW w:w="3118" w:type="dxa"/>
          </w:tcPr>
          <w:p w14:paraId="47A044F1" w14:textId="77777777" w:rsidR="00C8124E" w:rsidRPr="001E7210" w:rsidRDefault="00C8124E" w:rsidP="001E7210">
            <w:r w:rsidRPr="001E7210">
              <w:rPr>
                <w:rFonts w:hint="eastAsia"/>
              </w:rPr>
              <w:t>每页返回数据条数，默认</w:t>
            </w:r>
            <w:r w:rsidRPr="001E7210">
              <w:rPr>
                <w:rFonts w:hint="eastAsia"/>
              </w:rPr>
              <w:t>20</w:t>
            </w:r>
          </w:p>
          <w:p w14:paraId="6A81AE89" w14:textId="77777777" w:rsidR="00C8124E" w:rsidRPr="001E7210" w:rsidRDefault="00C8124E" w:rsidP="001E7210">
            <w:r w:rsidRPr="001E7210">
              <w:rPr>
                <w:rFonts w:hint="eastAsia"/>
              </w:rPr>
              <w:t>最多</w:t>
            </w:r>
            <w:r w:rsidRPr="001E7210">
              <w:rPr>
                <w:rFonts w:hint="eastAsia"/>
              </w:rPr>
              <w:t>100</w:t>
            </w:r>
            <w:r w:rsidRPr="001E7210">
              <w:rPr>
                <w:rFonts w:hint="eastAsia"/>
              </w:rPr>
              <w:t>条</w:t>
            </w:r>
          </w:p>
        </w:tc>
      </w:tr>
      <w:tr w:rsidR="001E7210" w:rsidRPr="007D1EE2" w14:paraId="21097775" w14:textId="77777777" w:rsidTr="001E7210">
        <w:tc>
          <w:tcPr>
            <w:tcW w:w="2518" w:type="dxa"/>
          </w:tcPr>
          <w:p w14:paraId="1C5651CD" w14:textId="77777777" w:rsidR="00C8124E" w:rsidRPr="001E7210" w:rsidRDefault="00C8124E" w:rsidP="001E7210">
            <w:r w:rsidRPr="001E7210">
              <w:t>param1</w:t>
            </w:r>
          </w:p>
        </w:tc>
        <w:tc>
          <w:tcPr>
            <w:tcW w:w="1559" w:type="dxa"/>
          </w:tcPr>
          <w:p w14:paraId="368CDD12" w14:textId="77777777" w:rsidR="00C8124E" w:rsidRPr="001E7210" w:rsidRDefault="00C8124E" w:rsidP="001E7210">
            <w:r w:rsidRPr="001E7210">
              <w:rPr>
                <w:rFonts w:hint="eastAsia"/>
              </w:rPr>
              <w:t>备用参数</w:t>
            </w:r>
            <w:r w:rsidRPr="001E7210">
              <w:rPr>
                <w:rFonts w:hint="eastAsia"/>
              </w:rPr>
              <w:t>1</w:t>
            </w:r>
          </w:p>
        </w:tc>
        <w:tc>
          <w:tcPr>
            <w:tcW w:w="2410" w:type="dxa"/>
          </w:tcPr>
          <w:p w14:paraId="5509CCD6" w14:textId="77777777" w:rsidR="00C8124E" w:rsidRPr="001E7210" w:rsidRDefault="00C8124E" w:rsidP="001E7210">
            <w:r w:rsidRPr="001E7210">
              <w:rPr>
                <w:rFonts w:hint="eastAsia"/>
              </w:rPr>
              <w:t>String</w:t>
            </w:r>
          </w:p>
        </w:tc>
        <w:tc>
          <w:tcPr>
            <w:tcW w:w="709" w:type="dxa"/>
          </w:tcPr>
          <w:p w14:paraId="74040AA7" w14:textId="77777777" w:rsidR="00C8124E" w:rsidRPr="001E7210" w:rsidRDefault="00C8124E" w:rsidP="001E7210">
            <w:r w:rsidRPr="001E7210">
              <w:rPr>
                <w:rFonts w:hint="eastAsia"/>
              </w:rPr>
              <w:t>否</w:t>
            </w:r>
          </w:p>
        </w:tc>
        <w:tc>
          <w:tcPr>
            <w:tcW w:w="3118" w:type="dxa"/>
          </w:tcPr>
          <w:p w14:paraId="5A198B7F" w14:textId="77777777" w:rsidR="00C8124E" w:rsidRPr="001E7210" w:rsidRDefault="00C8124E" w:rsidP="001E7210"/>
        </w:tc>
      </w:tr>
      <w:tr w:rsidR="001E7210" w:rsidRPr="007D1EE2" w14:paraId="192CCB6F" w14:textId="77777777" w:rsidTr="001E7210">
        <w:tc>
          <w:tcPr>
            <w:tcW w:w="2518" w:type="dxa"/>
          </w:tcPr>
          <w:p w14:paraId="033881B3" w14:textId="77777777" w:rsidR="00C8124E" w:rsidRPr="001E7210" w:rsidRDefault="00C8124E" w:rsidP="001E7210">
            <w:r w:rsidRPr="001E7210">
              <w:rPr>
                <w:rFonts w:hint="eastAsia"/>
              </w:rPr>
              <w:t>p</w:t>
            </w:r>
            <w:r w:rsidRPr="001E7210">
              <w:t>aram</w:t>
            </w:r>
            <w:r w:rsidRPr="001E7210">
              <w:rPr>
                <w:rFonts w:hint="eastAsia"/>
              </w:rPr>
              <w:t>2</w:t>
            </w:r>
          </w:p>
        </w:tc>
        <w:tc>
          <w:tcPr>
            <w:tcW w:w="1559" w:type="dxa"/>
          </w:tcPr>
          <w:p w14:paraId="29D45A5D" w14:textId="77777777" w:rsidR="00C8124E" w:rsidRPr="001E7210" w:rsidRDefault="00C8124E" w:rsidP="001E7210">
            <w:r w:rsidRPr="001E7210">
              <w:rPr>
                <w:rFonts w:hint="eastAsia"/>
              </w:rPr>
              <w:t>备用参数</w:t>
            </w:r>
            <w:r w:rsidRPr="001E7210">
              <w:rPr>
                <w:rFonts w:hint="eastAsia"/>
              </w:rPr>
              <w:t>2</w:t>
            </w:r>
          </w:p>
        </w:tc>
        <w:tc>
          <w:tcPr>
            <w:tcW w:w="2410" w:type="dxa"/>
          </w:tcPr>
          <w:p w14:paraId="529B6D50" w14:textId="77777777" w:rsidR="00C8124E" w:rsidRPr="001E7210" w:rsidRDefault="00C8124E" w:rsidP="001E7210">
            <w:r w:rsidRPr="001E7210">
              <w:rPr>
                <w:rFonts w:hint="eastAsia"/>
              </w:rPr>
              <w:t>String</w:t>
            </w:r>
          </w:p>
        </w:tc>
        <w:tc>
          <w:tcPr>
            <w:tcW w:w="709" w:type="dxa"/>
          </w:tcPr>
          <w:p w14:paraId="2FBD8A81" w14:textId="77777777" w:rsidR="00C8124E" w:rsidRPr="001E7210" w:rsidRDefault="00C8124E" w:rsidP="001E7210">
            <w:r w:rsidRPr="001E7210">
              <w:rPr>
                <w:rFonts w:hint="eastAsia"/>
              </w:rPr>
              <w:t>否</w:t>
            </w:r>
          </w:p>
        </w:tc>
        <w:tc>
          <w:tcPr>
            <w:tcW w:w="3118" w:type="dxa"/>
          </w:tcPr>
          <w:p w14:paraId="157734AF" w14:textId="77777777" w:rsidR="00C8124E" w:rsidRPr="001E7210" w:rsidRDefault="00C8124E" w:rsidP="001E7210"/>
        </w:tc>
      </w:tr>
      <w:tr w:rsidR="001E7210" w:rsidRPr="007D1EE2" w14:paraId="73BAB6EE" w14:textId="77777777" w:rsidTr="001E7210">
        <w:tc>
          <w:tcPr>
            <w:tcW w:w="2518" w:type="dxa"/>
          </w:tcPr>
          <w:p w14:paraId="66851B18" w14:textId="77777777" w:rsidR="00C8124E" w:rsidRPr="001E7210" w:rsidRDefault="00C8124E" w:rsidP="001E7210">
            <w:r w:rsidRPr="001E7210">
              <w:rPr>
                <w:rFonts w:hint="eastAsia"/>
              </w:rPr>
              <w:t>p</w:t>
            </w:r>
            <w:r w:rsidRPr="001E7210">
              <w:t>aram</w:t>
            </w:r>
            <w:r w:rsidRPr="001E7210">
              <w:rPr>
                <w:rFonts w:hint="eastAsia"/>
              </w:rPr>
              <w:t>3</w:t>
            </w:r>
          </w:p>
        </w:tc>
        <w:tc>
          <w:tcPr>
            <w:tcW w:w="1559" w:type="dxa"/>
          </w:tcPr>
          <w:p w14:paraId="1B6D4349" w14:textId="77777777" w:rsidR="00C8124E" w:rsidRPr="001E7210" w:rsidRDefault="00C8124E" w:rsidP="001E7210">
            <w:r w:rsidRPr="001E7210">
              <w:rPr>
                <w:rFonts w:hint="eastAsia"/>
              </w:rPr>
              <w:t>备用参数</w:t>
            </w:r>
            <w:r w:rsidRPr="001E7210">
              <w:rPr>
                <w:rFonts w:hint="eastAsia"/>
              </w:rPr>
              <w:t>3</w:t>
            </w:r>
          </w:p>
        </w:tc>
        <w:tc>
          <w:tcPr>
            <w:tcW w:w="2410" w:type="dxa"/>
          </w:tcPr>
          <w:p w14:paraId="49BAF9A5" w14:textId="77777777" w:rsidR="00C8124E" w:rsidRPr="001E7210" w:rsidRDefault="00C8124E" w:rsidP="001E7210">
            <w:r w:rsidRPr="001E7210">
              <w:rPr>
                <w:rFonts w:hint="eastAsia"/>
              </w:rPr>
              <w:t>String</w:t>
            </w:r>
          </w:p>
        </w:tc>
        <w:tc>
          <w:tcPr>
            <w:tcW w:w="709" w:type="dxa"/>
          </w:tcPr>
          <w:p w14:paraId="25081CA3" w14:textId="77777777" w:rsidR="00C8124E" w:rsidRPr="001E7210" w:rsidRDefault="00C8124E" w:rsidP="001E7210">
            <w:r w:rsidRPr="001E7210">
              <w:rPr>
                <w:rFonts w:hint="eastAsia"/>
              </w:rPr>
              <w:t>否</w:t>
            </w:r>
          </w:p>
        </w:tc>
        <w:tc>
          <w:tcPr>
            <w:tcW w:w="3118" w:type="dxa"/>
          </w:tcPr>
          <w:p w14:paraId="433F700F" w14:textId="77777777" w:rsidR="00C8124E" w:rsidRPr="001E7210" w:rsidRDefault="00C8124E" w:rsidP="001E7210"/>
        </w:tc>
      </w:tr>
      <w:tr w:rsidR="001E7210" w:rsidRPr="007D1EE2" w14:paraId="03D3C201" w14:textId="77777777" w:rsidTr="001E7210">
        <w:tc>
          <w:tcPr>
            <w:tcW w:w="2518" w:type="dxa"/>
          </w:tcPr>
          <w:p w14:paraId="5D08AD3D" w14:textId="77777777" w:rsidR="00C7218A" w:rsidRPr="001E7210" w:rsidRDefault="005E42A4" w:rsidP="001E7210">
            <w:r w:rsidRPr="001E7210">
              <w:t>P</w:t>
            </w:r>
            <w:r w:rsidR="00C7218A" w:rsidRPr="001E7210">
              <w:t>aram</w:t>
            </w:r>
            <w:r w:rsidRPr="001E7210">
              <w:rPr>
                <w:rFonts w:hint="eastAsia"/>
              </w:rPr>
              <w:t>4</w:t>
            </w:r>
          </w:p>
        </w:tc>
        <w:tc>
          <w:tcPr>
            <w:tcW w:w="1559" w:type="dxa"/>
          </w:tcPr>
          <w:p w14:paraId="30EAE2D7" w14:textId="77777777" w:rsidR="00C7218A" w:rsidRPr="001E7210" w:rsidRDefault="00C7218A" w:rsidP="001E7210">
            <w:r w:rsidRPr="001E7210">
              <w:rPr>
                <w:rFonts w:hint="eastAsia"/>
              </w:rPr>
              <w:t>备用参数</w:t>
            </w:r>
            <w:r w:rsidRPr="001E7210">
              <w:rPr>
                <w:rFonts w:hint="eastAsia"/>
              </w:rPr>
              <w:t>3</w:t>
            </w:r>
          </w:p>
        </w:tc>
        <w:tc>
          <w:tcPr>
            <w:tcW w:w="2410" w:type="dxa"/>
          </w:tcPr>
          <w:p w14:paraId="3E0D183D" w14:textId="77777777" w:rsidR="00C7218A" w:rsidRPr="001E7210" w:rsidRDefault="00C7218A" w:rsidP="001E7210">
            <w:r w:rsidRPr="001E7210">
              <w:rPr>
                <w:rFonts w:hint="eastAsia"/>
              </w:rPr>
              <w:t>String</w:t>
            </w:r>
          </w:p>
        </w:tc>
        <w:tc>
          <w:tcPr>
            <w:tcW w:w="709" w:type="dxa"/>
          </w:tcPr>
          <w:p w14:paraId="1767B69A" w14:textId="77777777" w:rsidR="00C7218A" w:rsidRPr="001E7210" w:rsidRDefault="00C7218A" w:rsidP="001E7210">
            <w:r w:rsidRPr="001E7210">
              <w:rPr>
                <w:rFonts w:hint="eastAsia"/>
              </w:rPr>
              <w:t>否</w:t>
            </w:r>
          </w:p>
        </w:tc>
        <w:tc>
          <w:tcPr>
            <w:tcW w:w="3118" w:type="dxa"/>
          </w:tcPr>
          <w:p w14:paraId="00D4EEA4" w14:textId="77777777" w:rsidR="00C7218A" w:rsidRPr="001E7210" w:rsidRDefault="00C7218A" w:rsidP="001E7210"/>
        </w:tc>
      </w:tr>
    </w:tbl>
    <w:p w14:paraId="6DC64B39" w14:textId="77777777" w:rsidR="00C8124E" w:rsidRDefault="001E7210" w:rsidP="001E7210">
      <w:pPr>
        <w:pStyle w:val="4"/>
      </w:pPr>
      <w:r>
        <w:rPr>
          <w:rFonts w:hint="eastAsia"/>
        </w:rPr>
        <w:t>G</w:t>
      </w:r>
      <w:r w:rsidRPr="001E7210">
        <w:t>etRealtimeSpeProduct</w:t>
      </w:r>
      <w:r w:rsidRPr="00F0389F">
        <w:rPr>
          <w:rFonts w:hint="eastAsia"/>
        </w:rPr>
        <w:t>Reply</w:t>
      </w:r>
      <w:r w:rsidRPr="00F0389F">
        <w:rPr>
          <w:rFonts w:hint="eastAsia"/>
        </w:rPr>
        <w:t>（返回参数）</w:t>
      </w:r>
    </w:p>
    <w:tbl>
      <w:tblPr>
        <w:tblW w:w="10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1623"/>
        <w:gridCol w:w="2420"/>
        <w:gridCol w:w="699"/>
        <w:gridCol w:w="3145"/>
      </w:tblGrid>
      <w:tr w:rsidR="00C8124E" w:rsidRPr="007D1EE2" w14:paraId="317ABB50" w14:textId="77777777" w:rsidTr="001E7210">
        <w:trPr>
          <w:trHeight w:val="82"/>
          <w:jc w:val="center"/>
        </w:trPr>
        <w:tc>
          <w:tcPr>
            <w:tcW w:w="2574" w:type="dxa"/>
            <w:shd w:val="clear" w:color="auto" w:fill="C6D9F1" w:themeFill="text2" w:themeFillTint="33"/>
          </w:tcPr>
          <w:p w14:paraId="6B40AB25" w14:textId="77777777" w:rsidR="00C8124E" w:rsidRPr="00081BD2" w:rsidRDefault="00C8124E" w:rsidP="00C8124E">
            <w:pPr>
              <w:jc w:val="center"/>
            </w:pPr>
            <w:r w:rsidRPr="00081BD2">
              <w:rPr>
                <w:rFonts w:hint="eastAsia"/>
              </w:rPr>
              <w:t>参数</w:t>
            </w:r>
          </w:p>
        </w:tc>
        <w:tc>
          <w:tcPr>
            <w:tcW w:w="0" w:type="auto"/>
            <w:shd w:val="clear" w:color="auto" w:fill="C6D9F1" w:themeFill="text2" w:themeFillTint="33"/>
          </w:tcPr>
          <w:p w14:paraId="2AF29883" w14:textId="77777777" w:rsidR="00C8124E" w:rsidRPr="00081BD2" w:rsidRDefault="00C8124E" w:rsidP="00C8124E">
            <w:pPr>
              <w:jc w:val="center"/>
            </w:pPr>
            <w:r w:rsidRPr="00081BD2">
              <w:rPr>
                <w:rFonts w:hint="eastAsia"/>
              </w:rPr>
              <w:t>中文定义</w:t>
            </w:r>
          </w:p>
        </w:tc>
        <w:tc>
          <w:tcPr>
            <w:tcW w:w="0" w:type="auto"/>
            <w:shd w:val="clear" w:color="auto" w:fill="C6D9F1" w:themeFill="text2" w:themeFillTint="33"/>
          </w:tcPr>
          <w:p w14:paraId="37D1ACFC" w14:textId="77777777" w:rsidR="00C8124E" w:rsidRPr="00081BD2" w:rsidRDefault="00C8124E" w:rsidP="00C8124E">
            <w:pPr>
              <w:jc w:val="center"/>
            </w:pPr>
            <w:r w:rsidRPr="00081BD2">
              <w:rPr>
                <w:rFonts w:hint="eastAsia"/>
              </w:rPr>
              <w:t>数据类型</w:t>
            </w:r>
          </w:p>
        </w:tc>
        <w:tc>
          <w:tcPr>
            <w:tcW w:w="0" w:type="auto"/>
            <w:shd w:val="clear" w:color="auto" w:fill="C6D9F1" w:themeFill="text2" w:themeFillTint="33"/>
          </w:tcPr>
          <w:p w14:paraId="01E61FC2" w14:textId="77777777" w:rsidR="00C8124E" w:rsidRPr="00081BD2" w:rsidRDefault="00C8124E" w:rsidP="00C8124E">
            <w:pPr>
              <w:jc w:val="center"/>
            </w:pPr>
            <w:r w:rsidRPr="00081BD2">
              <w:rPr>
                <w:rFonts w:hint="eastAsia"/>
              </w:rPr>
              <w:t>必填</w:t>
            </w:r>
          </w:p>
        </w:tc>
        <w:tc>
          <w:tcPr>
            <w:tcW w:w="0" w:type="auto"/>
            <w:shd w:val="clear" w:color="auto" w:fill="C6D9F1" w:themeFill="text2" w:themeFillTint="33"/>
          </w:tcPr>
          <w:p w14:paraId="745D11A4" w14:textId="77777777" w:rsidR="00C8124E" w:rsidRPr="00081BD2" w:rsidRDefault="00C8124E" w:rsidP="00C8124E">
            <w:pPr>
              <w:jc w:val="center"/>
            </w:pPr>
            <w:r w:rsidRPr="00081BD2">
              <w:rPr>
                <w:rFonts w:hint="eastAsia"/>
              </w:rPr>
              <w:t>备注</w:t>
            </w:r>
          </w:p>
        </w:tc>
      </w:tr>
      <w:tr w:rsidR="00C8124E" w:rsidRPr="007D1EE2" w14:paraId="47780FAF" w14:textId="77777777" w:rsidTr="001E7210">
        <w:trPr>
          <w:trHeight w:val="322"/>
          <w:jc w:val="center"/>
        </w:trPr>
        <w:tc>
          <w:tcPr>
            <w:tcW w:w="2574" w:type="dxa"/>
          </w:tcPr>
          <w:p w14:paraId="4C70CAD9" w14:textId="77777777" w:rsidR="00C8124E" w:rsidRPr="001E7210" w:rsidRDefault="00C8124E" w:rsidP="001E7210">
            <w:r w:rsidRPr="001E7210">
              <w:rPr>
                <w:rFonts w:hint="eastAsia"/>
              </w:rPr>
              <w:t>specialP</w:t>
            </w:r>
            <w:r w:rsidRPr="001E7210">
              <w:t>olicyDataList</w:t>
            </w:r>
          </w:p>
        </w:tc>
        <w:tc>
          <w:tcPr>
            <w:tcW w:w="0" w:type="auto"/>
          </w:tcPr>
          <w:p w14:paraId="1E22B80F" w14:textId="77777777" w:rsidR="00C8124E" w:rsidRPr="001E7210" w:rsidRDefault="00C8124E" w:rsidP="001E7210">
            <w:r w:rsidRPr="001E7210">
              <w:rPr>
                <w:rFonts w:hint="eastAsia"/>
              </w:rPr>
              <w:t>政策数据列表</w:t>
            </w:r>
          </w:p>
        </w:tc>
        <w:tc>
          <w:tcPr>
            <w:tcW w:w="0" w:type="auto"/>
          </w:tcPr>
          <w:p w14:paraId="34FBC708" w14:textId="77777777" w:rsidR="00C8124E" w:rsidRPr="001E7210" w:rsidRDefault="00C8124E" w:rsidP="001E7210">
            <w:r w:rsidRPr="001E7210">
              <w:t>List&lt;</w:t>
            </w:r>
            <w:r w:rsidRPr="001E7210">
              <w:rPr>
                <w:rFonts w:hint="eastAsia"/>
              </w:rPr>
              <w:t>Special</w:t>
            </w:r>
            <w:r w:rsidRPr="001E7210">
              <w:t>PolicyData&gt;</w:t>
            </w:r>
          </w:p>
        </w:tc>
        <w:tc>
          <w:tcPr>
            <w:tcW w:w="0" w:type="auto"/>
          </w:tcPr>
          <w:p w14:paraId="3A0F3E7F" w14:textId="77777777" w:rsidR="00C8124E" w:rsidRPr="001E7210" w:rsidRDefault="00C8124E" w:rsidP="001E7210">
            <w:r w:rsidRPr="001E7210">
              <w:rPr>
                <w:rFonts w:hint="eastAsia"/>
              </w:rPr>
              <w:t>否</w:t>
            </w:r>
          </w:p>
        </w:tc>
        <w:tc>
          <w:tcPr>
            <w:tcW w:w="0" w:type="auto"/>
          </w:tcPr>
          <w:p w14:paraId="75DD57A3" w14:textId="77777777" w:rsidR="00C8124E" w:rsidRPr="001E7210" w:rsidRDefault="00C8124E" w:rsidP="001E7210">
            <w:r w:rsidRPr="001E7210">
              <w:rPr>
                <w:rFonts w:hint="eastAsia"/>
              </w:rPr>
              <w:t>见</w:t>
            </w:r>
            <w:r w:rsidRPr="001E7210">
              <w:rPr>
                <w:rFonts w:hint="eastAsia"/>
              </w:rPr>
              <w:t>Special</w:t>
            </w:r>
            <w:r w:rsidRPr="001E7210">
              <w:t>PolicyData</w:t>
            </w:r>
            <w:r w:rsidRPr="001E7210">
              <w:rPr>
                <w:rFonts w:hint="eastAsia"/>
              </w:rPr>
              <w:t>对象定义</w:t>
            </w:r>
          </w:p>
        </w:tc>
      </w:tr>
      <w:tr w:rsidR="00C8124E" w:rsidRPr="007D1EE2" w14:paraId="73D699AD" w14:textId="77777777" w:rsidTr="001E7210">
        <w:trPr>
          <w:trHeight w:val="322"/>
          <w:jc w:val="center"/>
        </w:trPr>
        <w:tc>
          <w:tcPr>
            <w:tcW w:w="2574" w:type="dxa"/>
          </w:tcPr>
          <w:p w14:paraId="63FE95FF" w14:textId="77777777" w:rsidR="00C8124E" w:rsidRPr="001E7210" w:rsidRDefault="00C8124E" w:rsidP="001E7210">
            <w:r w:rsidRPr="001E7210">
              <w:t>param1</w:t>
            </w:r>
          </w:p>
        </w:tc>
        <w:tc>
          <w:tcPr>
            <w:tcW w:w="0" w:type="auto"/>
          </w:tcPr>
          <w:p w14:paraId="38CD4748" w14:textId="77777777" w:rsidR="00C8124E" w:rsidRPr="001E7210" w:rsidRDefault="00C8124E" w:rsidP="001E7210">
            <w:r w:rsidRPr="001E7210">
              <w:rPr>
                <w:rFonts w:hint="eastAsia"/>
              </w:rPr>
              <w:t>备用参数</w:t>
            </w:r>
            <w:r w:rsidRPr="001E7210">
              <w:rPr>
                <w:rFonts w:hint="eastAsia"/>
              </w:rPr>
              <w:t>1</w:t>
            </w:r>
          </w:p>
        </w:tc>
        <w:tc>
          <w:tcPr>
            <w:tcW w:w="0" w:type="auto"/>
          </w:tcPr>
          <w:p w14:paraId="3634615C" w14:textId="77777777" w:rsidR="00C8124E" w:rsidRPr="001E7210" w:rsidRDefault="00C8124E" w:rsidP="001E7210">
            <w:r w:rsidRPr="001E7210">
              <w:rPr>
                <w:rFonts w:hint="eastAsia"/>
              </w:rPr>
              <w:t>String</w:t>
            </w:r>
          </w:p>
        </w:tc>
        <w:tc>
          <w:tcPr>
            <w:tcW w:w="0" w:type="auto"/>
          </w:tcPr>
          <w:p w14:paraId="1287D5D9" w14:textId="77777777" w:rsidR="00C8124E" w:rsidRPr="001E7210" w:rsidRDefault="00C8124E" w:rsidP="001E7210">
            <w:r w:rsidRPr="001E7210">
              <w:rPr>
                <w:rFonts w:hint="eastAsia"/>
              </w:rPr>
              <w:t>否</w:t>
            </w:r>
          </w:p>
        </w:tc>
        <w:tc>
          <w:tcPr>
            <w:tcW w:w="0" w:type="auto"/>
          </w:tcPr>
          <w:p w14:paraId="0023ADFE" w14:textId="77777777" w:rsidR="00C8124E" w:rsidRPr="001E7210" w:rsidRDefault="00C8124E" w:rsidP="001E7210"/>
        </w:tc>
      </w:tr>
      <w:tr w:rsidR="00C8124E" w:rsidRPr="007D1EE2" w14:paraId="13D6CEC1" w14:textId="77777777" w:rsidTr="001E7210">
        <w:trPr>
          <w:trHeight w:val="306"/>
          <w:jc w:val="center"/>
        </w:trPr>
        <w:tc>
          <w:tcPr>
            <w:tcW w:w="2574" w:type="dxa"/>
          </w:tcPr>
          <w:p w14:paraId="0AD268BB" w14:textId="77777777" w:rsidR="00C8124E" w:rsidRPr="001E7210" w:rsidRDefault="00C8124E" w:rsidP="001E7210">
            <w:r w:rsidRPr="001E7210">
              <w:rPr>
                <w:rFonts w:hint="eastAsia"/>
              </w:rPr>
              <w:t>p</w:t>
            </w:r>
            <w:r w:rsidRPr="001E7210">
              <w:t>aram</w:t>
            </w:r>
            <w:r w:rsidRPr="001E7210">
              <w:rPr>
                <w:rFonts w:hint="eastAsia"/>
              </w:rPr>
              <w:t>2</w:t>
            </w:r>
          </w:p>
        </w:tc>
        <w:tc>
          <w:tcPr>
            <w:tcW w:w="0" w:type="auto"/>
          </w:tcPr>
          <w:p w14:paraId="45087891" w14:textId="77777777" w:rsidR="00C8124E" w:rsidRPr="001E7210" w:rsidRDefault="00C8124E" w:rsidP="001E7210">
            <w:r w:rsidRPr="001E7210">
              <w:rPr>
                <w:rFonts w:hint="eastAsia"/>
              </w:rPr>
              <w:t>备用参数</w:t>
            </w:r>
            <w:r w:rsidRPr="001E7210">
              <w:rPr>
                <w:rFonts w:hint="eastAsia"/>
              </w:rPr>
              <w:t>2</w:t>
            </w:r>
          </w:p>
        </w:tc>
        <w:tc>
          <w:tcPr>
            <w:tcW w:w="0" w:type="auto"/>
          </w:tcPr>
          <w:p w14:paraId="71063A13" w14:textId="77777777" w:rsidR="00C8124E" w:rsidRPr="001E7210" w:rsidRDefault="00C8124E" w:rsidP="001E7210">
            <w:r w:rsidRPr="001E7210">
              <w:rPr>
                <w:rFonts w:hint="eastAsia"/>
              </w:rPr>
              <w:t>String</w:t>
            </w:r>
          </w:p>
        </w:tc>
        <w:tc>
          <w:tcPr>
            <w:tcW w:w="0" w:type="auto"/>
          </w:tcPr>
          <w:p w14:paraId="16EEDE38" w14:textId="77777777" w:rsidR="00C8124E" w:rsidRPr="001E7210" w:rsidRDefault="00C8124E" w:rsidP="001E7210">
            <w:r w:rsidRPr="001E7210">
              <w:rPr>
                <w:rFonts w:hint="eastAsia"/>
              </w:rPr>
              <w:t>否</w:t>
            </w:r>
          </w:p>
        </w:tc>
        <w:tc>
          <w:tcPr>
            <w:tcW w:w="0" w:type="auto"/>
          </w:tcPr>
          <w:p w14:paraId="64CFD2CC" w14:textId="77777777" w:rsidR="00C8124E" w:rsidRPr="001E7210" w:rsidRDefault="00C8124E" w:rsidP="001E7210"/>
        </w:tc>
      </w:tr>
      <w:tr w:rsidR="00C8124E" w:rsidRPr="007D1EE2" w14:paraId="62262866" w14:textId="77777777" w:rsidTr="001E7210">
        <w:trPr>
          <w:trHeight w:val="340"/>
          <w:jc w:val="center"/>
        </w:trPr>
        <w:tc>
          <w:tcPr>
            <w:tcW w:w="2574" w:type="dxa"/>
          </w:tcPr>
          <w:p w14:paraId="32C67225" w14:textId="77777777" w:rsidR="00C8124E" w:rsidRPr="001E7210" w:rsidRDefault="00C8124E" w:rsidP="001E7210">
            <w:r w:rsidRPr="001E7210">
              <w:rPr>
                <w:rFonts w:hint="eastAsia"/>
              </w:rPr>
              <w:t>p</w:t>
            </w:r>
            <w:r w:rsidRPr="001E7210">
              <w:t>aram</w:t>
            </w:r>
            <w:r w:rsidRPr="001E7210">
              <w:rPr>
                <w:rFonts w:hint="eastAsia"/>
              </w:rPr>
              <w:t>3</w:t>
            </w:r>
          </w:p>
        </w:tc>
        <w:tc>
          <w:tcPr>
            <w:tcW w:w="0" w:type="auto"/>
          </w:tcPr>
          <w:p w14:paraId="0215B97B" w14:textId="77777777" w:rsidR="00C8124E" w:rsidRPr="001E7210" w:rsidRDefault="00C8124E" w:rsidP="001E7210">
            <w:r w:rsidRPr="001E7210">
              <w:rPr>
                <w:rFonts w:hint="eastAsia"/>
              </w:rPr>
              <w:t>备用参数</w:t>
            </w:r>
            <w:r w:rsidRPr="001E7210">
              <w:rPr>
                <w:rFonts w:hint="eastAsia"/>
              </w:rPr>
              <w:t>3</w:t>
            </w:r>
          </w:p>
        </w:tc>
        <w:tc>
          <w:tcPr>
            <w:tcW w:w="0" w:type="auto"/>
          </w:tcPr>
          <w:p w14:paraId="16795477" w14:textId="77777777" w:rsidR="00C8124E" w:rsidRPr="001E7210" w:rsidRDefault="00C8124E" w:rsidP="001E7210">
            <w:r w:rsidRPr="001E7210">
              <w:rPr>
                <w:rFonts w:hint="eastAsia"/>
              </w:rPr>
              <w:t>String</w:t>
            </w:r>
          </w:p>
        </w:tc>
        <w:tc>
          <w:tcPr>
            <w:tcW w:w="0" w:type="auto"/>
          </w:tcPr>
          <w:p w14:paraId="47AA1639" w14:textId="77777777" w:rsidR="00C8124E" w:rsidRPr="001E7210" w:rsidRDefault="00C8124E" w:rsidP="001E7210">
            <w:r w:rsidRPr="001E7210">
              <w:rPr>
                <w:rFonts w:hint="eastAsia"/>
              </w:rPr>
              <w:t>否</w:t>
            </w:r>
          </w:p>
        </w:tc>
        <w:tc>
          <w:tcPr>
            <w:tcW w:w="0" w:type="auto"/>
          </w:tcPr>
          <w:p w14:paraId="63237401" w14:textId="77777777" w:rsidR="00C8124E" w:rsidRPr="001E7210" w:rsidRDefault="00C8124E" w:rsidP="001E7210"/>
        </w:tc>
      </w:tr>
    </w:tbl>
    <w:p w14:paraId="6CE8A951" w14:textId="77777777" w:rsidR="00C8124E" w:rsidRDefault="00C8124E" w:rsidP="00FF6496">
      <w:pPr>
        <w:pStyle w:val="3"/>
        <w:numPr>
          <w:ilvl w:val="2"/>
          <w:numId w:val="45"/>
        </w:numPr>
      </w:pPr>
      <w:r>
        <w:rPr>
          <w:rFonts w:hint="eastAsia"/>
        </w:rPr>
        <w:t>VO</w:t>
      </w:r>
      <w:r w:rsidRPr="00C050D1">
        <w:rPr>
          <w:rFonts w:hint="eastAsia"/>
        </w:rPr>
        <w:t>对象</w:t>
      </w:r>
    </w:p>
    <w:p w14:paraId="34B48795" w14:textId="77777777" w:rsidR="00C8124E" w:rsidRPr="00030734" w:rsidRDefault="00C8124E" w:rsidP="00081BD2">
      <w:pPr>
        <w:pStyle w:val="4"/>
      </w:pPr>
      <w:r w:rsidRPr="00081BD2">
        <w:rPr>
          <w:rFonts w:hint="eastAsia"/>
        </w:rPr>
        <w:t>Special</w:t>
      </w:r>
      <w:r w:rsidRPr="00081BD2">
        <w:t>PolicyData</w:t>
      </w:r>
      <w:r w:rsidR="00081BD2">
        <w:rPr>
          <w:rFonts w:hint="eastAsia"/>
        </w:rPr>
        <w:t>对象</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30"/>
        <w:gridCol w:w="2526"/>
        <w:gridCol w:w="1056"/>
        <w:gridCol w:w="4070"/>
      </w:tblGrid>
      <w:tr w:rsidR="00C8124E" w:rsidRPr="007D1EE2" w14:paraId="0C4BDCBD" w14:textId="77777777" w:rsidTr="00081BD2">
        <w:trPr>
          <w:trHeight w:val="426"/>
          <w:jc w:val="center"/>
        </w:trPr>
        <w:tc>
          <w:tcPr>
            <w:tcW w:w="2730" w:type="dxa"/>
            <w:shd w:val="clear" w:color="auto" w:fill="C6D9F1" w:themeFill="text2" w:themeFillTint="33"/>
            <w:vAlign w:val="center"/>
          </w:tcPr>
          <w:p w14:paraId="0CC21C0D" w14:textId="77777777" w:rsidR="00C8124E" w:rsidRPr="00081BD2" w:rsidRDefault="00C8124E" w:rsidP="00C8124E">
            <w:pPr>
              <w:jc w:val="center"/>
            </w:pPr>
            <w:r w:rsidRPr="00081BD2">
              <w:rPr>
                <w:rFonts w:hint="eastAsia"/>
              </w:rPr>
              <w:t>参数</w:t>
            </w:r>
          </w:p>
        </w:tc>
        <w:tc>
          <w:tcPr>
            <w:tcW w:w="0" w:type="auto"/>
            <w:shd w:val="clear" w:color="auto" w:fill="C6D9F1" w:themeFill="text2" w:themeFillTint="33"/>
            <w:vAlign w:val="center"/>
          </w:tcPr>
          <w:p w14:paraId="0DBAC5B0" w14:textId="77777777" w:rsidR="00C8124E" w:rsidRPr="00081BD2" w:rsidRDefault="00C8124E" w:rsidP="00C8124E">
            <w:pPr>
              <w:jc w:val="center"/>
            </w:pPr>
            <w:r w:rsidRPr="00081BD2">
              <w:rPr>
                <w:rFonts w:hint="eastAsia"/>
              </w:rPr>
              <w:t>中文含义</w:t>
            </w:r>
          </w:p>
        </w:tc>
        <w:tc>
          <w:tcPr>
            <w:tcW w:w="0" w:type="auto"/>
            <w:shd w:val="clear" w:color="auto" w:fill="C6D9F1" w:themeFill="text2" w:themeFillTint="33"/>
            <w:vAlign w:val="center"/>
          </w:tcPr>
          <w:p w14:paraId="513EB5CC" w14:textId="77777777" w:rsidR="00C8124E" w:rsidRPr="00081BD2" w:rsidRDefault="00C8124E" w:rsidP="00C8124E">
            <w:pPr>
              <w:jc w:val="center"/>
            </w:pPr>
            <w:r w:rsidRPr="00081BD2">
              <w:rPr>
                <w:rFonts w:hint="eastAsia"/>
              </w:rPr>
              <w:t>数据类型</w:t>
            </w:r>
          </w:p>
        </w:tc>
        <w:tc>
          <w:tcPr>
            <w:tcW w:w="4070" w:type="dxa"/>
            <w:shd w:val="clear" w:color="auto" w:fill="C6D9F1" w:themeFill="text2" w:themeFillTint="33"/>
            <w:vAlign w:val="center"/>
          </w:tcPr>
          <w:p w14:paraId="6DD12A2C" w14:textId="77777777" w:rsidR="00C8124E" w:rsidRPr="00081BD2" w:rsidRDefault="00C8124E" w:rsidP="00C8124E">
            <w:pPr>
              <w:jc w:val="center"/>
            </w:pPr>
            <w:r w:rsidRPr="00081BD2">
              <w:rPr>
                <w:rFonts w:hint="eastAsia"/>
              </w:rPr>
              <w:t>备注</w:t>
            </w:r>
          </w:p>
        </w:tc>
      </w:tr>
      <w:tr w:rsidR="00C8124E" w:rsidRPr="007D1EE2" w14:paraId="14A5EDA2" w14:textId="77777777" w:rsidTr="00081BD2">
        <w:trPr>
          <w:trHeight w:val="350"/>
          <w:jc w:val="center"/>
        </w:trPr>
        <w:tc>
          <w:tcPr>
            <w:tcW w:w="2730" w:type="dxa"/>
          </w:tcPr>
          <w:p w14:paraId="555FF0C9" w14:textId="77777777" w:rsidR="00C8124E" w:rsidRPr="00081BD2" w:rsidRDefault="00081BD2" w:rsidP="00081BD2">
            <w:r w:rsidRPr="00081BD2">
              <w:rPr>
                <w:rFonts w:hint="eastAsia"/>
              </w:rPr>
              <w:t>i</w:t>
            </w:r>
            <w:r w:rsidR="00C8124E" w:rsidRPr="00081BD2">
              <w:rPr>
                <w:rFonts w:hint="eastAsia"/>
              </w:rPr>
              <w:t>d</w:t>
            </w:r>
          </w:p>
        </w:tc>
        <w:tc>
          <w:tcPr>
            <w:tcW w:w="0" w:type="auto"/>
          </w:tcPr>
          <w:p w14:paraId="5CA53CB7" w14:textId="77777777" w:rsidR="00C8124E" w:rsidRPr="00081BD2" w:rsidRDefault="00C8124E" w:rsidP="00081BD2">
            <w:r w:rsidRPr="00081BD2">
              <w:rPr>
                <w:rFonts w:hint="eastAsia"/>
              </w:rPr>
              <w:t>政策</w:t>
            </w:r>
            <w:r w:rsidRPr="00081BD2">
              <w:rPr>
                <w:rFonts w:hint="eastAsia"/>
              </w:rPr>
              <w:t>ID</w:t>
            </w:r>
          </w:p>
        </w:tc>
        <w:tc>
          <w:tcPr>
            <w:tcW w:w="0" w:type="auto"/>
          </w:tcPr>
          <w:p w14:paraId="4A170F52" w14:textId="77777777" w:rsidR="00C8124E" w:rsidRPr="00081BD2" w:rsidRDefault="00C8124E" w:rsidP="00081BD2">
            <w:r w:rsidRPr="00081BD2">
              <w:t>I</w:t>
            </w:r>
            <w:r w:rsidRPr="00081BD2">
              <w:rPr>
                <w:rFonts w:hint="eastAsia"/>
              </w:rPr>
              <w:t>nt</w:t>
            </w:r>
          </w:p>
        </w:tc>
        <w:tc>
          <w:tcPr>
            <w:tcW w:w="4070" w:type="dxa"/>
          </w:tcPr>
          <w:p w14:paraId="71B3AAA2" w14:textId="77777777" w:rsidR="00C8124E" w:rsidRPr="00081BD2" w:rsidRDefault="00C8124E" w:rsidP="00081BD2">
            <w:r w:rsidRPr="00081BD2">
              <w:rPr>
                <w:rFonts w:hint="eastAsia"/>
              </w:rPr>
              <w:t>下订单时，必须传回政策</w:t>
            </w:r>
            <w:r w:rsidRPr="00081BD2">
              <w:rPr>
                <w:rFonts w:hint="eastAsia"/>
              </w:rPr>
              <w:t>ID</w:t>
            </w:r>
            <w:r w:rsidRPr="00081BD2">
              <w:rPr>
                <w:rFonts w:hint="eastAsia"/>
              </w:rPr>
              <w:t>，以便平台结算。</w:t>
            </w:r>
          </w:p>
        </w:tc>
      </w:tr>
      <w:tr w:rsidR="00C8124E" w:rsidRPr="007D1EE2" w14:paraId="23ACAE73" w14:textId="77777777" w:rsidTr="00081BD2">
        <w:trPr>
          <w:trHeight w:val="350"/>
          <w:jc w:val="center"/>
        </w:trPr>
        <w:tc>
          <w:tcPr>
            <w:tcW w:w="2730" w:type="dxa"/>
          </w:tcPr>
          <w:p w14:paraId="3C9A1F2B" w14:textId="77777777" w:rsidR="00C8124E" w:rsidRPr="00081BD2" w:rsidRDefault="00C8124E" w:rsidP="00081BD2">
            <w:r w:rsidRPr="00081BD2">
              <w:t>airlineCode</w:t>
            </w:r>
          </w:p>
        </w:tc>
        <w:tc>
          <w:tcPr>
            <w:tcW w:w="0" w:type="auto"/>
          </w:tcPr>
          <w:p w14:paraId="7FAA7AC0" w14:textId="77777777" w:rsidR="00C8124E" w:rsidRPr="00081BD2" w:rsidRDefault="00C8124E" w:rsidP="00081BD2">
            <w:r w:rsidRPr="00081BD2">
              <w:rPr>
                <w:rFonts w:hint="eastAsia"/>
              </w:rPr>
              <w:t>航空公司代码</w:t>
            </w:r>
          </w:p>
        </w:tc>
        <w:tc>
          <w:tcPr>
            <w:tcW w:w="0" w:type="auto"/>
          </w:tcPr>
          <w:p w14:paraId="4A34188D" w14:textId="77777777" w:rsidR="00C8124E" w:rsidRPr="00081BD2" w:rsidRDefault="00C8124E" w:rsidP="00081BD2">
            <w:r w:rsidRPr="00081BD2">
              <w:rPr>
                <w:rFonts w:hint="eastAsia"/>
              </w:rPr>
              <w:t>String</w:t>
            </w:r>
          </w:p>
        </w:tc>
        <w:tc>
          <w:tcPr>
            <w:tcW w:w="4070" w:type="dxa"/>
          </w:tcPr>
          <w:p w14:paraId="4B9EBC5A" w14:textId="77777777" w:rsidR="00C8124E" w:rsidRPr="00081BD2" w:rsidRDefault="00C8124E" w:rsidP="00081BD2">
            <w:r w:rsidRPr="00081BD2">
              <w:rPr>
                <w:rFonts w:hint="eastAsia"/>
              </w:rPr>
              <w:t>如“</w:t>
            </w:r>
            <w:r w:rsidRPr="00081BD2">
              <w:rPr>
                <w:rFonts w:hint="eastAsia"/>
              </w:rPr>
              <w:t>CZ</w:t>
            </w:r>
            <w:r w:rsidRPr="00081BD2">
              <w:rPr>
                <w:rFonts w:hint="eastAsia"/>
              </w:rPr>
              <w:t>”</w:t>
            </w:r>
          </w:p>
        </w:tc>
      </w:tr>
      <w:tr w:rsidR="00C8124E" w:rsidRPr="007D1EE2" w14:paraId="652C97F5" w14:textId="77777777" w:rsidTr="00081BD2">
        <w:trPr>
          <w:trHeight w:val="497"/>
          <w:jc w:val="center"/>
        </w:trPr>
        <w:tc>
          <w:tcPr>
            <w:tcW w:w="2730" w:type="dxa"/>
          </w:tcPr>
          <w:p w14:paraId="32AD3EE1" w14:textId="77777777" w:rsidR="00C8124E" w:rsidRPr="00081BD2" w:rsidRDefault="00C8124E" w:rsidP="00081BD2">
            <w:r w:rsidRPr="00081BD2">
              <w:t>arrivalAirport</w:t>
            </w:r>
          </w:p>
        </w:tc>
        <w:tc>
          <w:tcPr>
            <w:tcW w:w="0" w:type="auto"/>
          </w:tcPr>
          <w:p w14:paraId="3B52140E" w14:textId="77777777" w:rsidR="00C8124E" w:rsidRPr="00081BD2" w:rsidRDefault="00C8124E" w:rsidP="00081BD2">
            <w:r w:rsidRPr="00081BD2">
              <w:rPr>
                <w:rFonts w:hint="eastAsia"/>
              </w:rPr>
              <w:t>抵达机场</w:t>
            </w:r>
          </w:p>
        </w:tc>
        <w:tc>
          <w:tcPr>
            <w:tcW w:w="0" w:type="auto"/>
          </w:tcPr>
          <w:p w14:paraId="56D84084" w14:textId="77777777" w:rsidR="00C8124E" w:rsidRPr="00081BD2" w:rsidRDefault="00C8124E" w:rsidP="00081BD2">
            <w:r w:rsidRPr="00081BD2">
              <w:rPr>
                <w:rFonts w:hint="eastAsia"/>
              </w:rPr>
              <w:t>String</w:t>
            </w:r>
          </w:p>
        </w:tc>
        <w:tc>
          <w:tcPr>
            <w:tcW w:w="4070" w:type="dxa"/>
          </w:tcPr>
          <w:p w14:paraId="412FE337" w14:textId="77777777" w:rsidR="00C8124E" w:rsidRPr="00081BD2" w:rsidRDefault="00C8124E" w:rsidP="00081BD2">
            <w:r w:rsidRPr="00081BD2">
              <w:rPr>
                <w:rFonts w:hint="eastAsia"/>
              </w:rPr>
              <w:t>如：</w:t>
            </w:r>
            <w:r w:rsidRPr="00081BD2">
              <w:rPr>
                <w:rFonts w:hint="eastAsia"/>
              </w:rPr>
              <w:t>PEK</w:t>
            </w:r>
          </w:p>
        </w:tc>
      </w:tr>
      <w:tr w:rsidR="00C8124E" w:rsidRPr="007D1EE2" w14:paraId="143CB1E6" w14:textId="77777777" w:rsidTr="00081BD2">
        <w:trPr>
          <w:trHeight w:val="497"/>
          <w:jc w:val="center"/>
        </w:trPr>
        <w:tc>
          <w:tcPr>
            <w:tcW w:w="2730" w:type="dxa"/>
          </w:tcPr>
          <w:p w14:paraId="7ACE902E" w14:textId="77777777" w:rsidR="00C8124E" w:rsidRPr="00081BD2" w:rsidRDefault="00C8124E" w:rsidP="00081BD2">
            <w:r w:rsidRPr="00081BD2">
              <w:t>backTimeLimit</w:t>
            </w:r>
          </w:p>
        </w:tc>
        <w:tc>
          <w:tcPr>
            <w:tcW w:w="0" w:type="auto"/>
          </w:tcPr>
          <w:p w14:paraId="617E306A" w14:textId="77777777" w:rsidR="00C8124E" w:rsidRPr="00081BD2" w:rsidRDefault="00C8124E" w:rsidP="00081BD2">
            <w:r w:rsidRPr="00081BD2">
              <w:rPr>
                <w:rFonts w:hint="eastAsia"/>
              </w:rPr>
              <w:t>回程限制</w:t>
            </w:r>
          </w:p>
        </w:tc>
        <w:tc>
          <w:tcPr>
            <w:tcW w:w="0" w:type="auto"/>
          </w:tcPr>
          <w:p w14:paraId="41144E84" w14:textId="77777777" w:rsidR="00C8124E" w:rsidRPr="00081BD2" w:rsidRDefault="00C8124E" w:rsidP="00081BD2">
            <w:r w:rsidRPr="00081BD2">
              <w:rPr>
                <w:rFonts w:hint="eastAsia"/>
              </w:rPr>
              <w:t>Integer</w:t>
            </w:r>
          </w:p>
        </w:tc>
        <w:tc>
          <w:tcPr>
            <w:tcW w:w="4070" w:type="dxa"/>
          </w:tcPr>
          <w:p w14:paraId="4314E908" w14:textId="77777777" w:rsidR="00C8124E" w:rsidRPr="00081BD2" w:rsidRDefault="00C8124E" w:rsidP="00081BD2">
            <w:r w:rsidRPr="00081BD2">
              <w:rPr>
                <w:rFonts w:hint="eastAsia"/>
              </w:rPr>
              <w:t>单位：天</w:t>
            </w:r>
          </w:p>
        </w:tc>
      </w:tr>
      <w:tr w:rsidR="00C8124E" w:rsidRPr="007D1EE2" w14:paraId="79F9B687" w14:textId="77777777" w:rsidTr="00081BD2">
        <w:trPr>
          <w:trHeight w:val="497"/>
          <w:jc w:val="center"/>
        </w:trPr>
        <w:tc>
          <w:tcPr>
            <w:tcW w:w="2730" w:type="dxa"/>
          </w:tcPr>
          <w:p w14:paraId="77817DCC" w14:textId="77777777" w:rsidR="00C8124E" w:rsidRPr="00081BD2" w:rsidRDefault="00C8124E" w:rsidP="00081BD2">
            <w:r w:rsidRPr="00081BD2">
              <w:t>departureAirport</w:t>
            </w:r>
          </w:p>
        </w:tc>
        <w:tc>
          <w:tcPr>
            <w:tcW w:w="0" w:type="auto"/>
          </w:tcPr>
          <w:p w14:paraId="3DC3F29F" w14:textId="77777777" w:rsidR="00C8124E" w:rsidRPr="00081BD2" w:rsidRDefault="00C8124E" w:rsidP="00081BD2">
            <w:r w:rsidRPr="00081BD2">
              <w:rPr>
                <w:rFonts w:hint="eastAsia"/>
              </w:rPr>
              <w:t>出发机场</w:t>
            </w:r>
          </w:p>
        </w:tc>
        <w:tc>
          <w:tcPr>
            <w:tcW w:w="0" w:type="auto"/>
          </w:tcPr>
          <w:p w14:paraId="213F8CD0" w14:textId="77777777" w:rsidR="00C8124E" w:rsidRPr="00081BD2" w:rsidRDefault="00C8124E" w:rsidP="00081BD2">
            <w:r w:rsidRPr="00081BD2">
              <w:rPr>
                <w:rFonts w:hint="eastAsia"/>
              </w:rPr>
              <w:t>String</w:t>
            </w:r>
          </w:p>
        </w:tc>
        <w:tc>
          <w:tcPr>
            <w:tcW w:w="4070" w:type="dxa"/>
          </w:tcPr>
          <w:p w14:paraId="1E09D33E" w14:textId="77777777" w:rsidR="00C8124E" w:rsidRPr="00081BD2" w:rsidRDefault="00C8124E" w:rsidP="00081BD2">
            <w:r w:rsidRPr="00081BD2">
              <w:rPr>
                <w:rFonts w:hint="eastAsia"/>
              </w:rPr>
              <w:t>如：</w:t>
            </w:r>
            <w:r w:rsidRPr="00081BD2">
              <w:rPr>
                <w:rFonts w:hint="eastAsia"/>
              </w:rPr>
              <w:t>SHA</w:t>
            </w:r>
          </w:p>
        </w:tc>
      </w:tr>
      <w:tr w:rsidR="00C8124E" w:rsidRPr="007D1EE2" w14:paraId="60654800" w14:textId="77777777" w:rsidTr="00081BD2">
        <w:trPr>
          <w:trHeight w:val="497"/>
          <w:jc w:val="center"/>
        </w:trPr>
        <w:tc>
          <w:tcPr>
            <w:tcW w:w="2730" w:type="dxa"/>
          </w:tcPr>
          <w:p w14:paraId="7BDC6468" w14:textId="77777777" w:rsidR="00C8124E" w:rsidRPr="00081BD2" w:rsidRDefault="00C8124E" w:rsidP="00081BD2">
            <w:r w:rsidRPr="00081BD2">
              <w:t>modifiedAt</w:t>
            </w:r>
          </w:p>
        </w:tc>
        <w:tc>
          <w:tcPr>
            <w:tcW w:w="0" w:type="auto"/>
          </w:tcPr>
          <w:p w14:paraId="5104E44A" w14:textId="77777777" w:rsidR="00C8124E" w:rsidRPr="00081BD2" w:rsidRDefault="00C8124E" w:rsidP="00081BD2">
            <w:r w:rsidRPr="00081BD2">
              <w:rPr>
                <w:rFonts w:hint="eastAsia"/>
              </w:rPr>
              <w:t>政策修改日期</w:t>
            </w:r>
          </w:p>
        </w:tc>
        <w:tc>
          <w:tcPr>
            <w:tcW w:w="0" w:type="auto"/>
          </w:tcPr>
          <w:p w14:paraId="43B6C41F" w14:textId="77777777" w:rsidR="00C8124E" w:rsidRPr="00081BD2" w:rsidRDefault="00C8124E" w:rsidP="00081BD2">
            <w:r w:rsidRPr="00081BD2">
              <w:rPr>
                <w:rFonts w:hint="eastAsia"/>
              </w:rPr>
              <w:t>String</w:t>
            </w:r>
          </w:p>
        </w:tc>
        <w:tc>
          <w:tcPr>
            <w:tcW w:w="4070" w:type="dxa"/>
          </w:tcPr>
          <w:p w14:paraId="558EBFEA" w14:textId="77777777" w:rsidR="00C8124E" w:rsidRPr="00081BD2" w:rsidRDefault="00C8124E" w:rsidP="00081BD2"/>
        </w:tc>
      </w:tr>
      <w:tr w:rsidR="00C8124E" w:rsidRPr="007D1EE2" w14:paraId="73A60032" w14:textId="77777777" w:rsidTr="00081BD2">
        <w:trPr>
          <w:trHeight w:val="497"/>
          <w:jc w:val="center"/>
        </w:trPr>
        <w:tc>
          <w:tcPr>
            <w:tcW w:w="2730" w:type="dxa"/>
          </w:tcPr>
          <w:p w14:paraId="28881998" w14:textId="77777777" w:rsidR="00C8124E" w:rsidRPr="00081BD2" w:rsidRDefault="00C8124E" w:rsidP="00081BD2">
            <w:r w:rsidRPr="00081BD2">
              <w:t>needCreatePnr</w:t>
            </w:r>
          </w:p>
        </w:tc>
        <w:tc>
          <w:tcPr>
            <w:tcW w:w="0" w:type="auto"/>
          </w:tcPr>
          <w:p w14:paraId="084A9DC9" w14:textId="77777777" w:rsidR="00C8124E" w:rsidRPr="00081BD2" w:rsidRDefault="00C8124E" w:rsidP="00081BD2">
            <w:r w:rsidRPr="00081BD2">
              <w:rPr>
                <w:rFonts w:hint="eastAsia"/>
              </w:rPr>
              <w:t>是否需要创建</w:t>
            </w:r>
            <w:r w:rsidRPr="00081BD2">
              <w:rPr>
                <w:rFonts w:hint="eastAsia"/>
              </w:rPr>
              <w:t>PNR</w:t>
            </w:r>
          </w:p>
        </w:tc>
        <w:tc>
          <w:tcPr>
            <w:tcW w:w="0" w:type="auto"/>
          </w:tcPr>
          <w:p w14:paraId="3193D906" w14:textId="77777777" w:rsidR="00C8124E" w:rsidRPr="00081BD2" w:rsidRDefault="00C8124E" w:rsidP="00081BD2">
            <w:r w:rsidRPr="00081BD2">
              <w:rPr>
                <w:rFonts w:hint="eastAsia"/>
              </w:rPr>
              <w:t>Integer</w:t>
            </w:r>
          </w:p>
        </w:tc>
        <w:tc>
          <w:tcPr>
            <w:tcW w:w="4070" w:type="dxa"/>
          </w:tcPr>
          <w:p w14:paraId="0FF98D14" w14:textId="77777777" w:rsidR="00C8124E" w:rsidRPr="00081BD2" w:rsidRDefault="00C8124E" w:rsidP="00081BD2"/>
        </w:tc>
      </w:tr>
      <w:tr w:rsidR="00C8124E" w:rsidRPr="007D1EE2" w14:paraId="789465A3" w14:textId="77777777" w:rsidTr="00081BD2">
        <w:trPr>
          <w:trHeight w:val="497"/>
          <w:jc w:val="center"/>
        </w:trPr>
        <w:tc>
          <w:tcPr>
            <w:tcW w:w="2730" w:type="dxa"/>
          </w:tcPr>
          <w:p w14:paraId="42626664" w14:textId="77777777" w:rsidR="00C8124E" w:rsidRPr="00081BD2" w:rsidRDefault="00C8124E" w:rsidP="00081BD2">
            <w:r w:rsidRPr="00081BD2">
              <w:t>validSeatClass</w:t>
            </w:r>
          </w:p>
        </w:tc>
        <w:tc>
          <w:tcPr>
            <w:tcW w:w="0" w:type="auto"/>
          </w:tcPr>
          <w:p w14:paraId="53FED747" w14:textId="77777777" w:rsidR="00C8124E" w:rsidRPr="00081BD2" w:rsidRDefault="00C8124E" w:rsidP="00081BD2">
            <w:r w:rsidRPr="00081BD2">
              <w:rPr>
                <w:rFonts w:hint="eastAsia"/>
              </w:rPr>
              <w:t>需校验舱位</w:t>
            </w:r>
          </w:p>
        </w:tc>
        <w:tc>
          <w:tcPr>
            <w:tcW w:w="0" w:type="auto"/>
          </w:tcPr>
          <w:p w14:paraId="7295AD89" w14:textId="77777777" w:rsidR="00C8124E" w:rsidRPr="00081BD2" w:rsidRDefault="00C8124E" w:rsidP="00081BD2">
            <w:r w:rsidRPr="00081BD2">
              <w:rPr>
                <w:rFonts w:hint="eastAsia"/>
              </w:rPr>
              <w:t>String</w:t>
            </w:r>
          </w:p>
        </w:tc>
        <w:tc>
          <w:tcPr>
            <w:tcW w:w="4070" w:type="dxa"/>
          </w:tcPr>
          <w:p w14:paraId="732F4C70" w14:textId="77777777" w:rsidR="00C8124E" w:rsidRPr="00081BD2" w:rsidRDefault="00C8124E" w:rsidP="00081BD2"/>
        </w:tc>
      </w:tr>
      <w:tr w:rsidR="00C8124E" w:rsidRPr="007D1EE2" w14:paraId="3BFEFA9C" w14:textId="77777777" w:rsidTr="00081BD2">
        <w:trPr>
          <w:trHeight w:val="497"/>
          <w:jc w:val="center"/>
        </w:trPr>
        <w:tc>
          <w:tcPr>
            <w:tcW w:w="2730" w:type="dxa"/>
          </w:tcPr>
          <w:p w14:paraId="700C0F47" w14:textId="77777777" w:rsidR="00C8124E" w:rsidRPr="00081BD2" w:rsidRDefault="00C8124E" w:rsidP="00081BD2">
            <w:r w:rsidRPr="00081BD2">
              <w:t>flightCourse</w:t>
            </w:r>
          </w:p>
        </w:tc>
        <w:tc>
          <w:tcPr>
            <w:tcW w:w="0" w:type="auto"/>
          </w:tcPr>
          <w:p w14:paraId="19B31ABF" w14:textId="77777777" w:rsidR="00C8124E" w:rsidRPr="00081BD2" w:rsidRDefault="00C8124E" w:rsidP="00081BD2">
            <w:r w:rsidRPr="00081BD2">
              <w:rPr>
                <w:rFonts w:hint="eastAsia"/>
              </w:rPr>
              <w:t>航线</w:t>
            </w:r>
          </w:p>
        </w:tc>
        <w:tc>
          <w:tcPr>
            <w:tcW w:w="0" w:type="auto"/>
          </w:tcPr>
          <w:p w14:paraId="0715BFEC" w14:textId="77777777" w:rsidR="00C8124E" w:rsidRPr="00081BD2" w:rsidRDefault="00C8124E" w:rsidP="00081BD2">
            <w:r w:rsidRPr="00081BD2">
              <w:rPr>
                <w:rFonts w:hint="eastAsia"/>
              </w:rPr>
              <w:t>String</w:t>
            </w:r>
          </w:p>
        </w:tc>
        <w:tc>
          <w:tcPr>
            <w:tcW w:w="4070" w:type="dxa"/>
          </w:tcPr>
          <w:p w14:paraId="68706C7E" w14:textId="77777777" w:rsidR="00C8124E" w:rsidRPr="00081BD2" w:rsidRDefault="00C8124E" w:rsidP="00081BD2">
            <w:r w:rsidRPr="00081BD2">
              <w:rPr>
                <w:rFonts w:hint="eastAsia"/>
              </w:rPr>
              <w:t>如“</w:t>
            </w:r>
            <w:r w:rsidRPr="00081BD2">
              <w:rPr>
                <w:rFonts w:hint="eastAsia"/>
              </w:rPr>
              <w:t>PEK-SHA</w:t>
            </w:r>
            <w:r w:rsidRPr="00081BD2">
              <w:rPr>
                <w:rFonts w:hint="eastAsia"/>
              </w:rPr>
              <w:t>”</w:t>
            </w:r>
          </w:p>
        </w:tc>
      </w:tr>
      <w:tr w:rsidR="00C8124E" w:rsidRPr="007D1EE2" w14:paraId="2CB7CCC2" w14:textId="77777777" w:rsidTr="00081BD2">
        <w:trPr>
          <w:trHeight w:val="497"/>
          <w:jc w:val="center"/>
        </w:trPr>
        <w:tc>
          <w:tcPr>
            <w:tcW w:w="2730" w:type="dxa"/>
          </w:tcPr>
          <w:p w14:paraId="3FE10E89" w14:textId="77777777" w:rsidR="00C8124E" w:rsidRPr="00081BD2" w:rsidRDefault="00C8124E" w:rsidP="00081BD2">
            <w:r w:rsidRPr="00081BD2">
              <w:rPr>
                <w:rFonts w:hint="eastAsia"/>
              </w:rPr>
              <w:lastRenderedPageBreak/>
              <w:t>routeType</w:t>
            </w:r>
          </w:p>
        </w:tc>
        <w:tc>
          <w:tcPr>
            <w:tcW w:w="0" w:type="auto"/>
          </w:tcPr>
          <w:p w14:paraId="37F76BC5" w14:textId="77777777" w:rsidR="00C8124E" w:rsidRPr="00081BD2" w:rsidRDefault="00C8124E" w:rsidP="00081BD2">
            <w:r w:rsidRPr="00081BD2">
              <w:rPr>
                <w:rFonts w:hint="eastAsia"/>
              </w:rPr>
              <w:t>航程类型</w:t>
            </w:r>
          </w:p>
        </w:tc>
        <w:tc>
          <w:tcPr>
            <w:tcW w:w="0" w:type="auto"/>
          </w:tcPr>
          <w:p w14:paraId="29EE41C7" w14:textId="77777777" w:rsidR="00C8124E" w:rsidRPr="00081BD2" w:rsidRDefault="00C8124E" w:rsidP="00081BD2">
            <w:r w:rsidRPr="00081BD2">
              <w:t>I</w:t>
            </w:r>
            <w:r w:rsidRPr="00081BD2">
              <w:rPr>
                <w:rFonts w:hint="eastAsia"/>
              </w:rPr>
              <w:t>nt</w:t>
            </w:r>
          </w:p>
        </w:tc>
        <w:tc>
          <w:tcPr>
            <w:tcW w:w="4070" w:type="dxa"/>
          </w:tcPr>
          <w:p w14:paraId="345E47A2" w14:textId="77777777" w:rsidR="00C8124E" w:rsidRPr="00081BD2" w:rsidRDefault="00C8124E" w:rsidP="00081BD2">
            <w:pPr>
              <w:pStyle w:val="a7"/>
              <w:numPr>
                <w:ilvl w:val="0"/>
                <w:numId w:val="6"/>
              </w:numPr>
              <w:ind w:firstLineChars="0"/>
            </w:pPr>
            <w:r w:rsidRPr="00081BD2">
              <w:rPr>
                <w:rFonts w:hint="eastAsia"/>
              </w:rPr>
              <w:t>单程</w:t>
            </w:r>
          </w:p>
          <w:p w14:paraId="1FEEF19D" w14:textId="77777777" w:rsidR="00C8124E" w:rsidRPr="00081BD2" w:rsidRDefault="00C8124E" w:rsidP="00081BD2">
            <w:pPr>
              <w:pStyle w:val="a7"/>
              <w:numPr>
                <w:ilvl w:val="0"/>
                <w:numId w:val="6"/>
              </w:numPr>
              <w:ind w:firstLineChars="0"/>
            </w:pPr>
            <w:r w:rsidRPr="00081BD2">
              <w:rPr>
                <w:rFonts w:hint="eastAsia"/>
              </w:rPr>
              <w:t>往返</w:t>
            </w:r>
          </w:p>
        </w:tc>
      </w:tr>
      <w:tr w:rsidR="00C8124E" w:rsidRPr="007D1EE2" w14:paraId="640428BB" w14:textId="77777777" w:rsidTr="00081BD2">
        <w:trPr>
          <w:trHeight w:val="497"/>
          <w:jc w:val="center"/>
        </w:trPr>
        <w:tc>
          <w:tcPr>
            <w:tcW w:w="2730" w:type="dxa"/>
          </w:tcPr>
          <w:p w14:paraId="2236F536" w14:textId="77777777" w:rsidR="00C8124E" w:rsidRPr="00081BD2" w:rsidRDefault="00C8124E" w:rsidP="00081BD2">
            <w:r w:rsidRPr="00081BD2">
              <w:t>commision</w:t>
            </w:r>
          </w:p>
        </w:tc>
        <w:tc>
          <w:tcPr>
            <w:tcW w:w="0" w:type="auto"/>
          </w:tcPr>
          <w:p w14:paraId="3169DE14" w14:textId="77777777" w:rsidR="00C8124E" w:rsidRPr="00081BD2" w:rsidRDefault="00C8124E" w:rsidP="00081BD2">
            <w:r w:rsidRPr="00081BD2">
              <w:rPr>
                <w:rFonts w:hint="eastAsia"/>
              </w:rPr>
              <w:t>政策返点信息</w:t>
            </w:r>
          </w:p>
        </w:tc>
        <w:tc>
          <w:tcPr>
            <w:tcW w:w="0" w:type="auto"/>
          </w:tcPr>
          <w:p w14:paraId="4579675A" w14:textId="77777777" w:rsidR="00C8124E" w:rsidRPr="00081BD2" w:rsidRDefault="00C8124E" w:rsidP="00081BD2">
            <w:r w:rsidRPr="00081BD2">
              <w:rPr>
                <w:rFonts w:hint="eastAsia"/>
              </w:rPr>
              <w:t>Double</w:t>
            </w:r>
          </w:p>
        </w:tc>
        <w:tc>
          <w:tcPr>
            <w:tcW w:w="4070" w:type="dxa"/>
          </w:tcPr>
          <w:p w14:paraId="5D7EC97A" w14:textId="77777777" w:rsidR="00C8124E" w:rsidRPr="00081BD2" w:rsidRDefault="00C8124E" w:rsidP="00081BD2">
            <w:r w:rsidRPr="00081BD2">
              <w:rPr>
                <w:rFonts w:hint="eastAsia"/>
              </w:rPr>
              <w:t>政策返点，</w:t>
            </w:r>
            <w:r w:rsidRPr="00081BD2">
              <w:rPr>
                <w:rFonts w:hint="eastAsia"/>
              </w:rPr>
              <w:t xml:space="preserve">   3.0</w:t>
            </w:r>
            <w:r w:rsidRPr="00081BD2">
              <w:rPr>
                <w:rFonts w:hint="eastAsia"/>
              </w:rPr>
              <w:t>表示返</w:t>
            </w:r>
            <w:r w:rsidRPr="00081BD2">
              <w:rPr>
                <w:rFonts w:hint="eastAsia"/>
              </w:rPr>
              <w:t>3</w:t>
            </w:r>
            <w:r w:rsidRPr="00081BD2">
              <w:rPr>
                <w:rFonts w:hint="eastAsia"/>
              </w:rPr>
              <w:t>个点</w:t>
            </w:r>
          </w:p>
        </w:tc>
      </w:tr>
      <w:tr w:rsidR="00C8124E" w:rsidRPr="007D1EE2" w14:paraId="5B5363D9" w14:textId="77777777" w:rsidTr="00081BD2">
        <w:trPr>
          <w:trHeight w:val="497"/>
          <w:jc w:val="center"/>
        </w:trPr>
        <w:tc>
          <w:tcPr>
            <w:tcW w:w="2730" w:type="dxa"/>
          </w:tcPr>
          <w:p w14:paraId="0E9B7EDB" w14:textId="77777777" w:rsidR="00C8124E" w:rsidRPr="00081BD2" w:rsidRDefault="00C8124E" w:rsidP="00081BD2">
            <w:r w:rsidRPr="00081BD2">
              <w:t>supportShareFlight</w:t>
            </w:r>
          </w:p>
        </w:tc>
        <w:tc>
          <w:tcPr>
            <w:tcW w:w="0" w:type="auto"/>
          </w:tcPr>
          <w:p w14:paraId="7E5E40C4" w14:textId="77777777" w:rsidR="00C8124E" w:rsidRPr="00081BD2" w:rsidRDefault="00C8124E" w:rsidP="00081BD2">
            <w:r w:rsidRPr="00081BD2">
              <w:rPr>
                <w:rFonts w:hint="eastAsia"/>
              </w:rPr>
              <w:t>共享航班是否享受此政策</w:t>
            </w:r>
          </w:p>
        </w:tc>
        <w:tc>
          <w:tcPr>
            <w:tcW w:w="0" w:type="auto"/>
          </w:tcPr>
          <w:p w14:paraId="00E79BAA" w14:textId="77777777" w:rsidR="00C8124E" w:rsidRPr="00081BD2" w:rsidRDefault="00C8124E" w:rsidP="00081BD2">
            <w:r w:rsidRPr="00081BD2">
              <w:t>B</w:t>
            </w:r>
            <w:r w:rsidRPr="00081BD2">
              <w:rPr>
                <w:rFonts w:hint="eastAsia"/>
              </w:rPr>
              <w:t>oolean</w:t>
            </w:r>
          </w:p>
        </w:tc>
        <w:tc>
          <w:tcPr>
            <w:tcW w:w="4070" w:type="dxa"/>
          </w:tcPr>
          <w:p w14:paraId="504B70FE" w14:textId="77777777" w:rsidR="00C8124E" w:rsidRPr="00081BD2" w:rsidRDefault="00C8124E" w:rsidP="00081BD2">
            <w:pPr>
              <w:pStyle w:val="a7"/>
              <w:numPr>
                <w:ilvl w:val="0"/>
                <w:numId w:val="5"/>
              </w:numPr>
              <w:ind w:firstLineChars="0"/>
            </w:pPr>
            <w:r w:rsidRPr="00081BD2">
              <w:rPr>
                <w:rFonts w:hint="eastAsia"/>
              </w:rPr>
              <w:t>不享受</w:t>
            </w:r>
          </w:p>
          <w:p w14:paraId="793AAEDE" w14:textId="77777777" w:rsidR="00C8124E" w:rsidRPr="00081BD2" w:rsidRDefault="00C8124E" w:rsidP="00081BD2">
            <w:pPr>
              <w:pStyle w:val="a7"/>
              <w:numPr>
                <w:ilvl w:val="0"/>
                <w:numId w:val="5"/>
              </w:numPr>
              <w:ind w:firstLineChars="0"/>
            </w:pPr>
            <w:r w:rsidRPr="00081BD2">
              <w:rPr>
                <w:rFonts w:hint="eastAsia"/>
              </w:rPr>
              <w:t>享受</w:t>
            </w:r>
          </w:p>
        </w:tc>
      </w:tr>
      <w:tr w:rsidR="00C8124E" w:rsidRPr="007D1EE2" w14:paraId="6DE627E5" w14:textId="77777777" w:rsidTr="00081BD2">
        <w:trPr>
          <w:trHeight w:val="497"/>
          <w:jc w:val="center"/>
        </w:trPr>
        <w:tc>
          <w:tcPr>
            <w:tcW w:w="2730" w:type="dxa"/>
          </w:tcPr>
          <w:p w14:paraId="292A5692" w14:textId="77777777" w:rsidR="00C8124E" w:rsidRPr="00081BD2" w:rsidRDefault="00C8124E" w:rsidP="00081BD2">
            <w:r w:rsidRPr="00081BD2">
              <w:rPr>
                <w:rFonts w:hint="eastAsia"/>
              </w:rPr>
              <w:t>seatClassOpenStatus</w:t>
            </w:r>
          </w:p>
        </w:tc>
        <w:tc>
          <w:tcPr>
            <w:tcW w:w="0" w:type="auto"/>
          </w:tcPr>
          <w:p w14:paraId="5847F79A" w14:textId="77777777" w:rsidR="00C8124E" w:rsidRPr="00081BD2" w:rsidRDefault="00C8124E" w:rsidP="00081BD2">
            <w:r w:rsidRPr="00081BD2">
              <w:rPr>
                <w:rFonts w:hint="eastAsia"/>
              </w:rPr>
              <w:t>舱位开放状态</w:t>
            </w:r>
          </w:p>
        </w:tc>
        <w:tc>
          <w:tcPr>
            <w:tcW w:w="0" w:type="auto"/>
          </w:tcPr>
          <w:p w14:paraId="5BF2C39B" w14:textId="77777777" w:rsidR="00C8124E" w:rsidRPr="00081BD2" w:rsidRDefault="00C8124E" w:rsidP="00081BD2">
            <w:r w:rsidRPr="00081BD2">
              <w:t>I</w:t>
            </w:r>
            <w:r w:rsidRPr="00081BD2">
              <w:rPr>
                <w:rFonts w:hint="eastAsia"/>
              </w:rPr>
              <w:t>nt</w:t>
            </w:r>
          </w:p>
        </w:tc>
        <w:tc>
          <w:tcPr>
            <w:tcW w:w="4070" w:type="dxa"/>
          </w:tcPr>
          <w:p w14:paraId="0B470A65" w14:textId="77777777" w:rsidR="00C8124E" w:rsidRPr="00081BD2" w:rsidRDefault="00C8124E" w:rsidP="00081BD2">
            <w:r w:rsidRPr="00081BD2">
              <w:rPr>
                <w:rFonts w:hint="eastAsia"/>
              </w:rPr>
              <w:t xml:space="preserve">0 </w:t>
            </w:r>
            <w:r w:rsidRPr="00081BD2">
              <w:rPr>
                <w:rFonts w:hint="eastAsia"/>
              </w:rPr>
              <w:t>见舱</w:t>
            </w:r>
          </w:p>
          <w:p w14:paraId="3F668C8C" w14:textId="77777777" w:rsidR="00C8124E" w:rsidRPr="00081BD2" w:rsidRDefault="00C8124E" w:rsidP="00081BD2">
            <w:r w:rsidRPr="00081BD2">
              <w:rPr>
                <w:rFonts w:hint="eastAsia"/>
              </w:rPr>
              <w:t>1 Q</w:t>
            </w:r>
            <w:r w:rsidRPr="00081BD2">
              <w:rPr>
                <w:rFonts w:hint="eastAsia"/>
              </w:rPr>
              <w:t>状态</w:t>
            </w:r>
            <w:r w:rsidRPr="00081BD2">
              <w:rPr>
                <w:rFonts w:hint="eastAsia"/>
              </w:rPr>
              <w:t xml:space="preserve"> </w:t>
            </w:r>
          </w:p>
          <w:p w14:paraId="5C2AB81D" w14:textId="77777777" w:rsidR="00C8124E" w:rsidRPr="00081BD2" w:rsidRDefault="00C8124E" w:rsidP="00081BD2">
            <w:r w:rsidRPr="00081BD2">
              <w:rPr>
                <w:rFonts w:hint="eastAsia"/>
              </w:rPr>
              <w:t xml:space="preserve">2 </w:t>
            </w:r>
            <w:r w:rsidRPr="00081BD2">
              <w:rPr>
                <w:rFonts w:hint="eastAsia"/>
              </w:rPr>
              <w:t>无舱</w:t>
            </w:r>
          </w:p>
        </w:tc>
      </w:tr>
      <w:tr w:rsidR="00C8124E" w:rsidRPr="007D1EE2" w14:paraId="65950904" w14:textId="77777777" w:rsidTr="00081BD2">
        <w:trPr>
          <w:trHeight w:val="497"/>
          <w:jc w:val="center"/>
        </w:trPr>
        <w:tc>
          <w:tcPr>
            <w:tcW w:w="2730" w:type="dxa"/>
          </w:tcPr>
          <w:p w14:paraId="31956398" w14:textId="77777777" w:rsidR="00C8124E" w:rsidRPr="00081BD2" w:rsidRDefault="00C8124E" w:rsidP="00081BD2">
            <w:r w:rsidRPr="00081BD2">
              <w:t>seatClass</w:t>
            </w:r>
          </w:p>
        </w:tc>
        <w:tc>
          <w:tcPr>
            <w:tcW w:w="0" w:type="auto"/>
          </w:tcPr>
          <w:p w14:paraId="4B1A8B2B" w14:textId="77777777" w:rsidR="00C8124E" w:rsidRPr="00081BD2" w:rsidRDefault="00C8124E" w:rsidP="00081BD2">
            <w:r w:rsidRPr="00081BD2">
              <w:rPr>
                <w:rFonts w:hint="eastAsia"/>
              </w:rPr>
              <w:t>适用舱位</w:t>
            </w:r>
          </w:p>
        </w:tc>
        <w:tc>
          <w:tcPr>
            <w:tcW w:w="0" w:type="auto"/>
          </w:tcPr>
          <w:p w14:paraId="5459DF5D" w14:textId="77777777" w:rsidR="00C8124E" w:rsidRPr="00081BD2" w:rsidRDefault="00C8124E" w:rsidP="00081BD2">
            <w:r w:rsidRPr="00081BD2">
              <w:rPr>
                <w:rFonts w:hint="eastAsia"/>
              </w:rPr>
              <w:t>String</w:t>
            </w:r>
          </w:p>
        </w:tc>
        <w:tc>
          <w:tcPr>
            <w:tcW w:w="4070" w:type="dxa"/>
          </w:tcPr>
          <w:p w14:paraId="16DADE76" w14:textId="77777777" w:rsidR="00C8124E" w:rsidRPr="00081BD2" w:rsidRDefault="00C8124E" w:rsidP="00081BD2">
            <w:r w:rsidRPr="00081BD2">
              <w:rPr>
                <w:rFonts w:hint="eastAsia"/>
              </w:rPr>
              <w:t>如“</w:t>
            </w:r>
            <w:r w:rsidRPr="00081BD2">
              <w:rPr>
                <w:rFonts w:hint="eastAsia"/>
              </w:rPr>
              <w:t>Y/B/H</w:t>
            </w:r>
            <w:r w:rsidRPr="00081BD2">
              <w:rPr>
                <w:rFonts w:hint="eastAsia"/>
              </w:rPr>
              <w:t>”</w:t>
            </w:r>
          </w:p>
        </w:tc>
      </w:tr>
      <w:tr w:rsidR="00C8124E" w:rsidRPr="007D1EE2" w14:paraId="05C01AD5" w14:textId="77777777" w:rsidTr="00081BD2">
        <w:trPr>
          <w:trHeight w:val="497"/>
          <w:jc w:val="center"/>
        </w:trPr>
        <w:tc>
          <w:tcPr>
            <w:tcW w:w="2730" w:type="dxa"/>
          </w:tcPr>
          <w:p w14:paraId="2187C87B" w14:textId="77777777" w:rsidR="00C8124E" w:rsidRPr="00081BD2" w:rsidRDefault="00C8124E" w:rsidP="00081BD2">
            <w:r w:rsidRPr="00081BD2">
              <w:rPr>
                <w:rFonts w:hint="eastAsia"/>
              </w:rPr>
              <w:t>preferentialType</w:t>
            </w:r>
          </w:p>
        </w:tc>
        <w:tc>
          <w:tcPr>
            <w:tcW w:w="0" w:type="auto"/>
          </w:tcPr>
          <w:p w14:paraId="7122CAFB" w14:textId="77777777" w:rsidR="00C8124E" w:rsidRPr="00081BD2" w:rsidRDefault="00C8124E" w:rsidP="00081BD2">
            <w:r w:rsidRPr="00081BD2">
              <w:rPr>
                <w:rFonts w:hint="eastAsia"/>
              </w:rPr>
              <w:t>优惠类型</w:t>
            </w:r>
          </w:p>
        </w:tc>
        <w:tc>
          <w:tcPr>
            <w:tcW w:w="0" w:type="auto"/>
          </w:tcPr>
          <w:p w14:paraId="5ED1F724" w14:textId="77777777" w:rsidR="00C8124E" w:rsidRPr="00081BD2" w:rsidRDefault="00C8124E" w:rsidP="00081BD2">
            <w:r w:rsidRPr="00081BD2">
              <w:t>I</w:t>
            </w:r>
            <w:r w:rsidRPr="00081BD2">
              <w:rPr>
                <w:rFonts w:hint="eastAsia"/>
              </w:rPr>
              <w:t>nt</w:t>
            </w:r>
          </w:p>
        </w:tc>
        <w:tc>
          <w:tcPr>
            <w:tcW w:w="4070" w:type="dxa"/>
          </w:tcPr>
          <w:p w14:paraId="380318F0" w14:textId="77777777" w:rsidR="00C8124E" w:rsidRPr="00081BD2" w:rsidRDefault="00C8124E" w:rsidP="00081BD2">
            <w:pPr>
              <w:pStyle w:val="a7"/>
              <w:numPr>
                <w:ilvl w:val="0"/>
                <w:numId w:val="4"/>
              </w:numPr>
              <w:ind w:firstLineChars="0"/>
            </w:pPr>
            <w:r w:rsidRPr="00081BD2">
              <w:rPr>
                <w:rFonts w:hint="eastAsia"/>
              </w:rPr>
              <w:t>指定价格</w:t>
            </w:r>
          </w:p>
          <w:p w14:paraId="69E08880" w14:textId="77777777" w:rsidR="00C8124E" w:rsidRPr="00081BD2" w:rsidRDefault="00C8124E" w:rsidP="00081BD2">
            <w:pPr>
              <w:pStyle w:val="a7"/>
              <w:numPr>
                <w:ilvl w:val="0"/>
                <w:numId w:val="4"/>
              </w:numPr>
              <w:ind w:firstLineChars="0"/>
            </w:pPr>
            <w:r w:rsidRPr="00081BD2">
              <w:rPr>
                <w:rFonts w:hint="eastAsia"/>
              </w:rPr>
              <w:t>指定折扣</w:t>
            </w:r>
          </w:p>
          <w:p w14:paraId="65E1841E" w14:textId="77777777" w:rsidR="00C8124E" w:rsidRPr="00081BD2" w:rsidRDefault="00C8124E" w:rsidP="00081BD2">
            <w:pPr>
              <w:pStyle w:val="a7"/>
              <w:numPr>
                <w:ilvl w:val="0"/>
                <w:numId w:val="4"/>
              </w:numPr>
              <w:ind w:firstLineChars="0"/>
            </w:pPr>
            <w:r w:rsidRPr="00081BD2">
              <w:rPr>
                <w:rFonts w:hint="eastAsia"/>
              </w:rPr>
              <w:t>折扣直减</w:t>
            </w:r>
          </w:p>
          <w:p w14:paraId="17966923" w14:textId="77777777" w:rsidR="00C8124E" w:rsidRPr="00081BD2" w:rsidRDefault="00C8124E" w:rsidP="00081BD2">
            <w:pPr>
              <w:pStyle w:val="a7"/>
              <w:numPr>
                <w:ilvl w:val="0"/>
                <w:numId w:val="4"/>
              </w:numPr>
              <w:ind w:firstLineChars="0"/>
            </w:pPr>
            <w:r w:rsidRPr="00081BD2">
              <w:rPr>
                <w:rFonts w:hint="eastAsia"/>
              </w:rPr>
              <w:t>价格直减</w:t>
            </w:r>
          </w:p>
          <w:p w14:paraId="004C2F52" w14:textId="77777777" w:rsidR="00C8124E" w:rsidRPr="00081BD2" w:rsidRDefault="00C8124E" w:rsidP="00081BD2">
            <w:pPr>
              <w:pStyle w:val="a7"/>
              <w:numPr>
                <w:ilvl w:val="0"/>
                <w:numId w:val="4"/>
              </w:numPr>
              <w:ind w:firstLineChars="0"/>
            </w:pPr>
            <w:r w:rsidRPr="00081BD2">
              <w:rPr>
                <w:rFonts w:hint="eastAsia"/>
              </w:rPr>
              <w:t>折上折</w:t>
            </w:r>
          </w:p>
        </w:tc>
      </w:tr>
      <w:tr w:rsidR="00C8124E" w:rsidRPr="007D1EE2" w14:paraId="50E8DCC0" w14:textId="77777777" w:rsidTr="00081BD2">
        <w:trPr>
          <w:trHeight w:val="497"/>
          <w:jc w:val="center"/>
        </w:trPr>
        <w:tc>
          <w:tcPr>
            <w:tcW w:w="2730" w:type="dxa"/>
          </w:tcPr>
          <w:p w14:paraId="35D22024" w14:textId="77777777" w:rsidR="00C8124E" w:rsidRPr="00081BD2" w:rsidRDefault="00C8124E" w:rsidP="00081BD2">
            <w:r w:rsidRPr="00081BD2">
              <w:rPr>
                <w:rFonts w:hint="eastAsia"/>
              </w:rPr>
              <w:t>preferential</w:t>
            </w:r>
          </w:p>
        </w:tc>
        <w:tc>
          <w:tcPr>
            <w:tcW w:w="0" w:type="auto"/>
          </w:tcPr>
          <w:p w14:paraId="5927E738" w14:textId="77777777" w:rsidR="00C8124E" w:rsidRPr="00081BD2" w:rsidRDefault="00C8124E" w:rsidP="00081BD2">
            <w:r w:rsidRPr="00081BD2">
              <w:rPr>
                <w:rFonts w:hint="eastAsia"/>
              </w:rPr>
              <w:t>优惠</w:t>
            </w:r>
          </w:p>
        </w:tc>
        <w:tc>
          <w:tcPr>
            <w:tcW w:w="0" w:type="auto"/>
          </w:tcPr>
          <w:p w14:paraId="6ADE36BE" w14:textId="77777777" w:rsidR="00C8124E" w:rsidRPr="00081BD2" w:rsidRDefault="00C8124E" w:rsidP="00081BD2">
            <w:r w:rsidRPr="00081BD2">
              <w:t>S</w:t>
            </w:r>
            <w:r w:rsidRPr="00081BD2">
              <w:rPr>
                <w:rFonts w:hint="eastAsia"/>
              </w:rPr>
              <w:t>tring</w:t>
            </w:r>
          </w:p>
        </w:tc>
        <w:tc>
          <w:tcPr>
            <w:tcW w:w="4070" w:type="dxa"/>
          </w:tcPr>
          <w:p w14:paraId="69E70A56" w14:textId="77777777" w:rsidR="00C8124E" w:rsidRPr="00081BD2" w:rsidRDefault="00C8124E" w:rsidP="00081BD2">
            <w:r w:rsidRPr="00081BD2">
              <w:rPr>
                <w:rFonts w:hint="eastAsia"/>
              </w:rPr>
              <w:t>指定价格：</w:t>
            </w:r>
          </w:p>
          <w:p w14:paraId="5F84740F" w14:textId="77777777" w:rsidR="00C8124E" w:rsidRPr="00081BD2" w:rsidRDefault="00C8124E" w:rsidP="00081BD2">
            <w:r w:rsidRPr="00081BD2">
              <w:rPr>
                <w:rFonts w:hint="eastAsia"/>
              </w:rPr>
              <w:t>结算价</w:t>
            </w:r>
            <w:r w:rsidRPr="00081BD2">
              <w:rPr>
                <w:rFonts w:hint="eastAsia"/>
              </w:rPr>
              <w:t xml:space="preserve"> = </w:t>
            </w:r>
            <w:r w:rsidRPr="00081BD2">
              <w:rPr>
                <w:rFonts w:hint="eastAsia"/>
              </w:rPr>
              <w:t>固定价格（</w:t>
            </w:r>
            <w:r w:rsidRPr="00081BD2">
              <w:rPr>
                <w:rFonts w:hint="eastAsia"/>
              </w:rPr>
              <w:t xml:space="preserve"> </w:t>
            </w:r>
            <w:r w:rsidRPr="00081BD2">
              <w:rPr>
                <w:rFonts w:hint="eastAsia"/>
              </w:rPr>
              <w:t>单位：元）指定折扣：</w:t>
            </w:r>
          </w:p>
          <w:p w14:paraId="77655616" w14:textId="77777777" w:rsidR="00C8124E" w:rsidRPr="00081BD2" w:rsidRDefault="00C8124E" w:rsidP="00081BD2">
            <w:r w:rsidRPr="00081BD2">
              <w:rPr>
                <w:rFonts w:hint="eastAsia"/>
              </w:rPr>
              <w:t>固定折扣</w:t>
            </w:r>
            <w:r w:rsidRPr="00081BD2">
              <w:rPr>
                <w:rFonts w:hint="eastAsia"/>
              </w:rPr>
              <w:t xml:space="preserve">  </w:t>
            </w:r>
            <w:r w:rsidRPr="00081BD2">
              <w:rPr>
                <w:rFonts w:hint="eastAsia"/>
              </w:rPr>
              <w:t>结算价</w:t>
            </w:r>
            <w:r w:rsidRPr="00081BD2">
              <w:rPr>
                <w:rFonts w:hint="eastAsia"/>
              </w:rPr>
              <w:t xml:space="preserve"> = </w:t>
            </w:r>
            <w:r w:rsidRPr="00081BD2">
              <w:rPr>
                <w:rFonts w:hint="eastAsia"/>
              </w:rPr>
              <w:t>票面价</w:t>
            </w:r>
            <w:r w:rsidRPr="00081BD2">
              <w:rPr>
                <w:rFonts w:hint="eastAsia"/>
              </w:rPr>
              <w:t xml:space="preserve"> * 50%</w:t>
            </w:r>
          </w:p>
          <w:p w14:paraId="05A486C0" w14:textId="77777777" w:rsidR="00C8124E" w:rsidRPr="00081BD2" w:rsidRDefault="00C8124E" w:rsidP="00081BD2">
            <w:r w:rsidRPr="00081BD2">
              <w:rPr>
                <w:rFonts w:hint="eastAsia"/>
              </w:rPr>
              <w:t>价格直减：</w:t>
            </w:r>
          </w:p>
          <w:p w14:paraId="13D237DD" w14:textId="77777777" w:rsidR="00C8124E" w:rsidRPr="00081BD2" w:rsidRDefault="00C8124E" w:rsidP="00081BD2">
            <w:r w:rsidRPr="00081BD2">
              <w:rPr>
                <w:rFonts w:hint="eastAsia"/>
              </w:rPr>
              <w:t>结算价</w:t>
            </w:r>
            <w:r w:rsidRPr="00081BD2">
              <w:rPr>
                <w:rFonts w:hint="eastAsia"/>
              </w:rPr>
              <w:t xml:space="preserve"> = </w:t>
            </w:r>
            <w:r w:rsidRPr="00081BD2">
              <w:rPr>
                <w:rFonts w:hint="eastAsia"/>
              </w:rPr>
              <w:t>票面价</w:t>
            </w:r>
            <w:r w:rsidRPr="00081BD2">
              <w:rPr>
                <w:rFonts w:hint="eastAsia"/>
              </w:rPr>
              <w:t>-</w:t>
            </w:r>
            <w:r w:rsidRPr="00081BD2">
              <w:rPr>
                <w:rFonts w:hint="eastAsia"/>
              </w:rPr>
              <w:t>输入价格</w:t>
            </w:r>
          </w:p>
          <w:p w14:paraId="02B5D109" w14:textId="77777777" w:rsidR="00C8124E" w:rsidRPr="00081BD2" w:rsidRDefault="00C8124E" w:rsidP="00081BD2">
            <w:r w:rsidRPr="00081BD2">
              <w:rPr>
                <w:rFonts w:hint="eastAsia"/>
              </w:rPr>
              <w:t>折扣直减：</w:t>
            </w:r>
          </w:p>
          <w:p w14:paraId="1420FF25" w14:textId="77777777" w:rsidR="00C8124E" w:rsidRPr="00081BD2" w:rsidRDefault="00C8124E" w:rsidP="00081BD2">
            <w:r w:rsidRPr="00081BD2">
              <w:rPr>
                <w:rFonts w:hint="eastAsia"/>
              </w:rPr>
              <w:t>结算价</w:t>
            </w:r>
            <w:r w:rsidRPr="00081BD2">
              <w:rPr>
                <w:rFonts w:hint="eastAsia"/>
              </w:rPr>
              <w:t xml:space="preserve"> = Y</w:t>
            </w:r>
            <w:r w:rsidRPr="00081BD2">
              <w:rPr>
                <w:rFonts w:hint="eastAsia"/>
              </w:rPr>
              <w:t>舱票面价</w:t>
            </w:r>
            <w:r w:rsidRPr="00081BD2">
              <w:rPr>
                <w:rFonts w:hint="eastAsia"/>
              </w:rPr>
              <w:t>*</w:t>
            </w:r>
            <w:r w:rsidRPr="00081BD2">
              <w:rPr>
                <w:rFonts w:hint="eastAsia"/>
              </w:rPr>
              <w:t>（舱位折扣</w:t>
            </w:r>
            <w:r w:rsidRPr="00081BD2">
              <w:rPr>
                <w:rFonts w:hint="eastAsia"/>
              </w:rPr>
              <w:t>-</w:t>
            </w:r>
            <w:r w:rsidRPr="00081BD2">
              <w:rPr>
                <w:rFonts w:hint="eastAsia"/>
              </w:rPr>
              <w:t>输入折扣）</w:t>
            </w:r>
          </w:p>
        </w:tc>
      </w:tr>
      <w:tr w:rsidR="00C8124E" w:rsidRPr="007D1EE2" w14:paraId="72E9ED5F" w14:textId="77777777" w:rsidTr="00081BD2">
        <w:trPr>
          <w:trHeight w:val="497"/>
          <w:jc w:val="center"/>
        </w:trPr>
        <w:tc>
          <w:tcPr>
            <w:tcW w:w="2730" w:type="dxa"/>
          </w:tcPr>
          <w:p w14:paraId="106985F9" w14:textId="77777777" w:rsidR="00C8124E" w:rsidRPr="00081BD2" w:rsidRDefault="00C8124E" w:rsidP="00081BD2">
            <w:r w:rsidRPr="00081BD2">
              <w:rPr>
                <w:rFonts w:hint="eastAsia"/>
              </w:rPr>
              <w:t>inventoryType</w:t>
            </w:r>
          </w:p>
        </w:tc>
        <w:tc>
          <w:tcPr>
            <w:tcW w:w="0" w:type="auto"/>
          </w:tcPr>
          <w:p w14:paraId="3B455B3A" w14:textId="77777777" w:rsidR="00C8124E" w:rsidRPr="00081BD2" w:rsidRDefault="00C8124E" w:rsidP="00081BD2">
            <w:r w:rsidRPr="00081BD2">
              <w:rPr>
                <w:rFonts w:hint="eastAsia"/>
              </w:rPr>
              <w:t>库存类型</w:t>
            </w:r>
          </w:p>
        </w:tc>
        <w:tc>
          <w:tcPr>
            <w:tcW w:w="0" w:type="auto"/>
          </w:tcPr>
          <w:p w14:paraId="6EC99BA1" w14:textId="77777777" w:rsidR="00C8124E" w:rsidRPr="00081BD2" w:rsidRDefault="00C8124E" w:rsidP="00081BD2">
            <w:r w:rsidRPr="00081BD2">
              <w:rPr>
                <w:rFonts w:hint="eastAsia"/>
              </w:rPr>
              <w:t>Int</w:t>
            </w:r>
          </w:p>
        </w:tc>
        <w:tc>
          <w:tcPr>
            <w:tcW w:w="4070" w:type="dxa"/>
          </w:tcPr>
          <w:p w14:paraId="47646E57" w14:textId="77777777" w:rsidR="00C8124E" w:rsidRPr="00081BD2" w:rsidRDefault="00C8124E" w:rsidP="00081BD2">
            <w:r w:rsidRPr="00081BD2">
              <w:rPr>
                <w:rFonts w:hint="eastAsia"/>
              </w:rPr>
              <w:t xml:space="preserve">0 </w:t>
            </w:r>
            <w:r w:rsidRPr="00081BD2">
              <w:rPr>
                <w:rFonts w:hint="eastAsia"/>
              </w:rPr>
              <w:t>无限制</w:t>
            </w:r>
            <w:r w:rsidRPr="00081BD2">
              <w:rPr>
                <w:rFonts w:hint="eastAsia"/>
              </w:rPr>
              <w:cr/>
              <w:t xml:space="preserve">1 </w:t>
            </w:r>
            <w:r w:rsidRPr="00081BD2">
              <w:rPr>
                <w:rFonts w:hint="eastAsia"/>
              </w:rPr>
              <w:t>每航班可销售数量（与具体航班关联）</w:t>
            </w:r>
            <w:r w:rsidRPr="00081BD2">
              <w:rPr>
                <w:rFonts w:hint="eastAsia"/>
              </w:rPr>
              <w:cr/>
              <w:t xml:space="preserve">2 </w:t>
            </w:r>
            <w:r w:rsidRPr="00081BD2">
              <w:rPr>
                <w:rFonts w:hint="eastAsia"/>
              </w:rPr>
              <w:t>可出售数量</w:t>
            </w:r>
          </w:p>
        </w:tc>
      </w:tr>
      <w:tr w:rsidR="00C8124E" w:rsidRPr="007D1EE2" w14:paraId="734780A7" w14:textId="77777777" w:rsidTr="00081BD2">
        <w:trPr>
          <w:trHeight w:val="497"/>
          <w:jc w:val="center"/>
        </w:trPr>
        <w:tc>
          <w:tcPr>
            <w:tcW w:w="2730" w:type="dxa"/>
          </w:tcPr>
          <w:p w14:paraId="134459B0" w14:textId="77777777" w:rsidR="00C8124E" w:rsidRPr="00081BD2" w:rsidRDefault="00C8124E" w:rsidP="00081BD2">
            <w:r w:rsidRPr="00081BD2">
              <w:rPr>
                <w:rFonts w:hint="eastAsia"/>
              </w:rPr>
              <w:t>inventoryList</w:t>
            </w:r>
          </w:p>
        </w:tc>
        <w:tc>
          <w:tcPr>
            <w:tcW w:w="0" w:type="auto"/>
          </w:tcPr>
          <w:p w14:paraId="4031784C" w14:textId="77777777" w:rsidR="00C8124E" w:rsidRPr="00081BD2" w:rsidRDefault="00C8124E" w:rsidP="00081BD2">
            <w:r w:rsidRPr="00081BD2">
              <w:rPr>
                <w:rFonts w:hint="eastAsia"/>
              </w:rPr>
              <w:t>库存信息</w:t>
            </w:r>
          </w:p>
        </w:tc>
        <w:tc>
          <w:tcPr>
            <w:tcW w:w="0" w:type="auto"/>
          </w:tcPr>
          <w:p w14:paraId="44E0E0C3" w14:textId="77777777" w:rsidR="00C8124E" w:rsidRPr="00081BD2" w:rsidRDefault="00C8124E" w:rsidP="00081BD2">
            <w:r w:rsidRPr="00081BD2">
              <w:rPr>
                <w:rFonts w:hint="eastAsia"/>
              </w:rPr>
              <w:t>List</w:t>
            </w:r>
          </w:p>
        </w:tc>
        <w:tc>
          <w:tcPr>
            <w:tcW w:w="4070" w:type="dxa"/>
          </w:tcPr>
          <w:p w14:paraId="021B7AED" w14:textId="77777777" w:rsidR="00C8124E" w:rsidRPr="00081BD2" w:rsidRDefault="00C8124E" w:rsidP="00081BD2">
            <w:r w:rsidRPr="00081BD2">
              <w:rPr>
                <w:rFonts w:hint="eastAsia"/>
              </w:rPr>
              <w:t>为空或者</w:t>
            </w:r>
            <w:r w:rsidRPr="00081BD2">
              <w:rPr>
                <w:rFonts w:hint="eastAsia"/>
              </w:rPr>
              <w:t xml:space="preserve">size=0 </w:t>
            </w:r>
            <w:r w:rsidRPr="00081BD2">
              <w:rPr>
                <w:rFonts w:hint="eastAsia"/>
              </w:rPr>
              <w:t>不用考虑库存</w:t>
            </w:r>
            <w:r w:rsidRPr="00081BD2">
              <w:rPr>
                <w:rFonts w:hint="eastAsia"/>
              </w:rPr>
              <w:t xml:space="preserve"> </w:t>
            </w:r>
          </w:p>
        </w:tc>
      </w:tr>
      <w:tr w:rsidR="00C8124E" w:rsidRPr="007D1EE2" w14:paraId="41835A7A" w14:textId="77777777" w:rsidTr="00081BD2">
        <w:trPr>
          <w:trHeight w:val="497"/>
          <w:jc w:val="center"/>
        </w:trPr>
        <w:tc>
          <w:tcPr>
            <w:tcW w:w="2730" w:type="dxa"/>
          </w:tcPr>
          <w:p w14:paraId="191F8D78" w14:textId="77777777" w:rsidR="00C8124E" w:rsidRPr="006615F5" w:rsidRDefault="00C8124E" w:rsidP="00081BD2">
            <w:pPr>
              <w:rPr>
                <w:color w:val="FF0000"/>
                <w:highlight w:val="yellow"/>
              </w:rPr>
            </w:pPr>
            <w:r w:rsidRPr="006615F5">
              <w:rPr>
                <w:color w:val="FF0000"/>
                <w:highlight w:val="yellow"/>
              </w:rPr>
              <w:t>flightNoIncluding</w:t>
            </w:r>
          </w:p>
        </w:tc>
        <w:tc>
          <w:tcPr>
            <w:tcW w:w="0" w:type="auto"/>
          </w:tcPr>
          <w:p w14:paraId="6A82F64E" w14:textId="77777777" w:rsidR="00C8124E" w:rsidRPr="006615F5" w:rsidRDefault="00C8124E" w:rsidP="00081BD2">
            <w:pPr>
              <w:rPr>
                <w:color w:val="FF0000"/>
                <w:highlight w:val="yellow"/>
              </w:rPr>
            </w:pPr>
            <w:r w:rsidRPr="006615F5">
              <w:rPr>
                <w:rFonts w:hint="eastAsia"/>
                <w:color w:val="FF0000"/>
                <w:highlight w:val="yellow"/>
              </w:rPr>
              <w:t>适用的航班</w:t>
            </w:r>
          </w:p>
        </w:tc>
        <w:tc>
          <w:tcPr>
            <w:tcW w:w="0" w:type="auto"/>
          </w:tcPr>
          <w:p w14:paraId="3D2FF3A4" w14:textId="77777777" w:rsidR="00C8124E" w:rsidRPr="006615F5" w:rsidRDefault="00C8124E" w:rsidP="00081BD2">
            <w:pPr>
              <w:rPr>
                <w:color w:val="FF0000"/>
                <w:highlight w:val="yellow"/>
              </w:rPr>
            </w:pPr>
            <w:r w:rsidRPr="006615F5">
              <w:rPr>
                <w:rFonts w:hint="eastAsia"/>
                <w:color w:val="FF0000"/>
                <w:highlight w:val="yellow"/>
              </w:rPr>
              <w:t>String</w:t>
            </w:r>
          </w:p>
        </w:tc>
        <w:tc>
          <w:tcPr>
            <w:tcW w:w="4070" w:type="dxa"/>
          </w:tcPr>
          <w:p w14:paraId="73A2A43B" w14:textId="77777777" w:rsidR="00C8124E" w:rsidRPr="006615F5" w:rsidRDefault="006615F5" w:rsidP="00081BD2">
            <w:pPr>
              <w:rPr>
                <w:color w:val="FF0000"/>
                <w:highlight w:val="yellow"/>
              </w:rPr>
            </w:pPr>
            <w:r w:rsidRPr="006615F5">
              <w:rPr>
                <w:rFonts w:hint="eastAsia"/>
                <w:color w:val="FF0000"/>
                <w:szCs w:val="21"/>
                <w:highlight w:val="yellow"/>
              </w:rPr>
              <w:t>如“</w:t>
            </w:r>
            <w:r w:rsidRPr="006615F5">
              <w:rPr>
                <w:rFonts w:hint="eastAsia"/>
                <w:color w:val="FF0000"/>
                <w:szCs w:val="21"/>
                <w:highlight w:val="yellow"/>
              </w:rPr>
              <w:t>1234/5678</w:t>
            </w:r>
            <w:r w:rsidRPr="006615F5">
              <w:rPr>
                <w:rFonts w:hint="eastAsia"/>
                <w:color w:val="FF0000"/>
                <w:szCs w:val="21"/>
                <w:highlight w:val="yellow"/>
              </w:rPr>
              <w:t>”，多个航班之间、</w:t>
            </w:r>
            <w:r w:rsidRPr="006615F5">
              <w:rPr>
                <w:rFonts w:hint="eastAsia"/>
                <w:color w:val="FF0000"/>
                <w:szCs w:val="21"/>
                <w:highlight w:val="yellow"/>
              </w:rPr>
              <w:t>/</w:t>
            </w:r>
            <w:r w:rsidRPr="006615F5">
              <w:rPr>
                <w:rFonts w:hint="eastAsia"/>
                <w:color w:val="FF0000"/>
                <w:szCs w:val="21"/>
                <w:highlight w:val="yellow"/>
              </w:rPr>
              <w:t>分隔</w:t>
            </w:r>
          </w:p>
        </w:tc>
      </w:tr>
      <w:tr w:rsidR="00C8124E" w:rsidRPr="007D1EE2" w14:paraId="5CA42412" w14:textId="77777777" w:rsidTr="00081BD2">
        <w:trPr>
          <w:trHeight w:val="497"/>
          <w:jc w:val="center"/>
        </w:trPr>
        <w:tc>
          <w:tcPr>
            <w:tcW w:w="2730" w:type="dxa"/>
          </w:tcPr>
          <w:p w14:paraId="6732DBA6" w14:textId="77777777" w:rsidR="00C8124E" w:rsidRPr="00081BD2" w:rsidRDefault="00C8124E" w:rsidP="00081BD2">
            <w:r w:rsidRPr="00081BD2">
              <w:t>flightNoExclude</w:t>
            </w:r>
          </w:p>
        </w:tc>
        <w:tc>
          <w:tcPr>
            <w:tcW w:w="0" w:type="auto"/>
          </w:tcPr>
          <w:p w14:paraId="25216DA3" w14:textId="77777777" w:rsidR="00C8124E" w:rsidRPr="00081BD2" w:rsidRDefault="00C8124E" w:rsidP="00081BD2">
            <w:r w:rsidRPr="00081BD2">
              <w:rPr>
                <w:rFonts w:hint="eastAsia"/>
              </w:rPr>
              <w:t>不适用的航班</w:t>
            </w:r>
          </w:p>
        </w:tc>
        <w:tc>
          <w:tcPr>
            <w:tcW w:w="0" w:type="auto"/>
          </w:tcPr>
          <w:p w14:paraId="0E77C323" w14:textId="77777777" w:rsidR="00C8124E" w:rsidRPr="00081BD2" w:rsidRDefault="00C8124E" w:rsidP="00081BD2">
            <w:r w:rsidRPr="00081BD2">
              <w:rPr>
                <w:rFonts w:hint="eastAsia"/>
              </w:rPr>
              <w:t>String</w:t>
            </w:r>
          </w:p>
        </w:tc>
        <w:tc>
          <w:tcPr>
            <w:tcW w:w="4070" w:type="dxa"/>
          </w:tcPr>
          <w:p w14:paraId="2385BCAE" w14:textId="77777777" w:rsidR="00C8124E" w:rsidRPr="00081BD2" w:rsidRDefault="00C8124E" w:rsidP="00081BD2">
            <w:r w:rsidRPr="00081BD2">
              <w:rPr>
                <w:rFonts w:hint="eastAsia"/>
              </w:rPr>
              <w:t>如“</w:t>
            </w:r>
            <w:r w:rsidRPr="00081BD2">
              <w:rPr>
                <w:rFonts w:hint="eastAsia"/>
              </w:rPr>
              <w:t>1234,5678</w:t>
            </w:r>
            <w:r w:rsidRPr="00081BD2">
              <w:rPr>
                <w:rFonts w:hint="eastAsia"/>
              </w:rPr>
              <w:t>”，多个航班之间逗号分隔</w:t>
            </w:r>
          </w:p>
        </w:tc>
      </w:tr>
      <w:tr w:rsidR="00C8124E" w:rsidRPr="007D1EE2" w14:paraId="1F472450" w14:textId="77777777" w:rsidTr="00081BD2">
        <w:trPr>
          <w:trHeight w:val="497"/>
          <w:jc w:val="center"/>
        </w:trPr>
        <w:tc>
          <w:tcPr>
            <w:tcW w:w="2730" w:type="dxa"/>
          </w:tcPr>
          <w:p w14:paraId="20089D9C" w14:textId="77777777" w:rsidR="00C8124E" w:rsidRPr="00081BD2" w:rsidRDefault="00C8124E" w:rsidP="00081BD2">
            <w:r w:rsidRPr="00081BD2">
              <w:t>flightCycle</w:t>
            </w:r>
          </w:p>
        </w:tc>
        <w:tc>
          <w:tcPr>
            <w:tcW w:w="0" w:type="auto"/>
          </w:tcPr>
          <w:p w14:paraId="05931FB3" w14:textId="77777777" w:rsidR="00C8124E" w:rsidRPr="00081BD2" w:rsidRDefault="00C8124E" w:rsidP="00081BD2">
            <w:r w:rsidRPr="00081BD2">
              <w:rPr>
                <w:rFonts w:hint="eastAsia"/>
              </w:rPr>
              <w:t>航班周期</w:t>
            </w:r>
          </w:p>
        </w:tc>
        <w:tc>
          <w:tcPr>
            <w:tcW w:w="0" w:type="auto"/>
          </w:tcPr>
          <w:p w14:paraId="7833C814" w14:textId="77777777" w:rsidR="00C8124E" w:rsidRPr="00081BD2" w:rsidRDefault="00C8124E" w:rsidP="00081BD2">
            <w:r w:rsidRPr="00081BD2">
              <w:rPr>
                <w:rFonts w:hint="eastAsia"/>
              </w:rPr>
              <w:t>String</w:t>
            </w:r>
          </w:p>
        </w:tc>
        <w:tc>
          <w:tcPr>
            <w:tcW w:w="4070" w:type="dxa"/>
          </w:tcPr>
          <w:p w14:paraId="758F8DFD" w14:textId="77777777" w:rsidR="00C8124E" w:rsidRPr="00081BD2" w:rsidRDefault="00C8124E" w:rsidP="00081BD2">
            <w:r w:rsidRPr="00081BD2">
              <w:rPr>
                <w:rFonts w:hint="eastAsia"/>
              </w:rPr>
              <w:t>如“</w:t>
            </w:r>
            <w:r w:rsidRPr="00081BD2">
              <w:rPr>
                <w:rFonts w:hint="eastAsia"/>
              </w:rPr>
              <w:t>1,2,3,4</w:t>
            </w:r>
            <w:r w:rsidRPr="00081BD2">
              <w:rPr>
                <w:rFonts w:hint="eastAsia"/>
              </w:rPr>
              <w:t>”表示周一、周二、周三、周四的航班可用</w:t>
            </w:r>
          </w:p>
        </w:tc>
      </w:tr>
      <w:tr w:rsidR="00C8124E" w:rsidRPr="007D1EE2" w14:paraId="3E2B90B6" w14:textId="77777777" w:rsidTr="00081BD2">
        <w:trPr>
          <w:trHeight w:val="497"/>
          <w:jc w:val="center"/>
        </w:trPr>
        <w:tc>
          <w:tcPr>
            <w:tcW w:w="2730" w:type="dxa"/>
          </w:tcPr>
          <w:p w14:paraId="0748DF37" w14:textId="77777777" w:rsidR="00C8124E" w:rsidRPr="00081BD2" w:rsidRDefault="00C8124E" w:rsidP="00081BD2">
            <w:r w:rsidRPr="00081BD2">
              <w:t>needSwitchPNR</w:t>
            </w:r>
          </w:p>
        </w:tc>
        <w:tc>
          <w:tcPr>
            <w:tcW w:w="0" w:type="auto"/>
          </w:tcPr>
          <w:p w14:paraId="11A805C5" w14:textId="77777777" w:rsidR="00C8124E" w:rsidRPr="00081BD2" w:rsidRDefault="00C8124E" w:rsidP="00081BD2">
            <w:r w:rsidRPr="00081BD2">
              <w:rPr>
                <w:rFonts w:hint="eastAsia"/>
              </w:rPr>
              <w:t>是否需要更换</w:t>
            </w:r>
            <w:r w:rsidRPr="00081BD2">
              <w:rPr>
                <w:rFonts w:hint="eastAsia"/>
              </w:rPr>
              <w:t>PNR</w:t>
            </w:r>
          </w:p>
        </w:tc>
        <w:tc>
          <w:tcPr>
            <w:tcW w:w="0" w:type="auto"/>
          </w:tcPr>
          <w:p w14:paraId="75F2004C" w14:textId="77777777" w:rsidR="00C8124E" w:rsidRPr="00081BD2" w:rsidRDefault="00C8124E" w:rsidP="00081BD2">
            <w:r w:rsidRPr="00081BD2">
              <w:t>Boolean</w:t>
            </w:r>
          </w:p>
        </w:tc>
        <w:tc>
          <w:tcPr>
            <w:tcW w:w="4070" w:type="dxa"/>
          </w:tcPr>
          <w:p w14:paraId="60026A7B" w14:textId="77777777" w:rsidR="00C8124E" w:rsidRPr="00081BD2" w:rsidRDefault="00C8124E" w:rsidP="00081BD2">
            <w:r w:rsidRPr="00081BD2">
              <w:rPr>
                <w:rFonts w:hint="eastAsia"/>
              </w:rPr>
              <w:t xml:space="preserve">0 </w:t>
            </w:r>
            <w:r w:rsidRPr="00081BD2">
              <w:rPr>
                <w:rFonts w:hint="eastAsia"/>
              </w:rPr>
              <w:t>或</w:t>
            </w:r>
            <w:r w:rsidRPr="00081BD2">
              <w:rPr>
                <w:rFonts w:hint="eastAsia"/>
              </w:rPr>
              <w:t>1</w:t>
            </w:r>
          </w:p>
          <w:p w14:paraId="57BBC8B9" w14:textId="77777777" w:rsidR="00C8124E" w:rsidRPr="00081BD2" w:rsidRDefault="00C8124E" w:rsidP="00081BD2">
            <w:r w:rsidRPr="00081BD2">
              <w:rPr>
                <w:rFonts w:hint="eastAsia"/>
              </w:rPr>
              <w:t>1</w:t>
            </w:r>
            <w:r w:rsidRPr="00081BD2">
              <w:rPr>
                <w:rFonts w:hint="eastAsia"/>
              </w:rPr>
              <w:t>——供应商需要更换成自己的</w:t>
            </w:r>
            <w:r w:rsidRPr="00081BD2">
              <w:rPr>
                <w:rFonts w:hint="eastAsia"/>
              </w:rPr>
              <w:t>PNR</w:t>
            </w:r>
            <w:r w:rsidRPr="00081BD2">
              <w:rPr>
                <w:rFonts w:hint="eastAsia"/>
              </w:rPr>
              <w:t>出票</w:t>
            </w:r>
          </w:p>
          <w:p w14:paraId="5A104B74" w14:textId="77777777" w:rsidR="00C8124E" w:rsidRPr="00081BD2" w:rsidRDefault="00C8124E" w:rsidP="00081BD2">
            <w:r w:rsidRPr="00081BD2">
              <w:rPr>
                <w:rFonts w:hint="eastAsia"/>
              </w:rPr>
              <w:t>0</w:t>
            </w:r>
            <w:r w:rsidRPr="00081BD2">
              <w:rPr>
                <w:rFonts w:hint="eastAsia"/>
              </w:rPr>
              <w:t>——不更换</w:t>
            </w:r>
          </w:p>
        </w:tc>
      </w:tr>
      <w:tr w:rsidR="00C8124E" w:rsidRPr="007D1EE2" w14:paraId="16B69CB3" w14:textId="77777777" w:rsidTr="00081BD2">
        <w:trPr>
          <w:trHeight w:val="497"/>
          <w:jc w:val="center"/>
        </w:trPr>
        <w:tc>
          <w:tcPr>
            <w:tcW w:w="2730" w:type="dxa"/>
          </w:tcPr>
          <w:p w14:paraId="285B5B5A" w14:textId="77777777" w:rsidR="00C8124E" w:rsidRPr="00081BD2" w:rsidRDefault="00C8124E" w:rsidP="00081BD2">
            <w:r w:rsidRPr="00081BD2">
              <w:rPr>
                <w:rFonts w:hint="eastAsia"/>
              </w:rPr>
              <w:t>needSwitchSeatClass</w:t>
            </w:r>
          </w:p>
        </w:tc>
        <w:tc>
          <w:tcPr>
            <w:tcW w:w="0" w:type="auto"/>
          </w:tcPr>
          <w:p w14:paraId="53CC5F3D" w14:textId="77777777" w:rsidR="00C8124E" w:rsidRPr="00081BD2" w:rsidRDefault="00C8124E" w:rsidP="00081BD2">
            <w:r w:rsidRPr="00081BD2">
              <w:rPr>
                <w:rFonts w:hint="eastAsia"/>
              </w:rPr>
              <w:t>是否需要更换舱位</w:t>
            </w:r>
          </w:p>
        </w:tc>
        <w:tc>
          <w:tcPr>
            <w:tcW w:w="0" w:type="auto"/>
          </w:tcPr>
          <w:p w14:paraId="626E954E" w14:textId="77777777" w:rsidR="00C8124E" w:rsidRPr="00081BD2" w:rsidRDefault="00C8124E" w:rsidP="00081BD2">
            <w:r w:rsidRPr="00081BD2">
              <w:rPr>
                <w:rFonts w:hint="eastAsia"/>
              </w:rPr>
              <w:t>Boolean</w:t>
            </w:r>
          </w:p>
        </w:tc>
        <w:tc>
          <w:tcPr>
            <w:tcW w:w="4070" w:type="dxa"/>
          </w:tcPr>
          <w:p w14:paraId="4762ABA0" w14:textId="77777777" w:rsidR="00C8124E" w:rsidRPr="00081BD2" w:rsidRDefault="00C8124E" w:rsidP="00081BD2">
            <w:r w:rsidRPr="00081BD2">
              <w:rPr>
                <w:rFonts w:hint="eastAsia"/>
              </w:rPr>
              <w:t xml:space="preserve">0 </w:t>
            </w:r>
            <w:r w:rsidRPr="00081BD2">
              <w:rPr>
                <w:rFonts w:hint="eastAsia"/>
              </w:rPr>
              <w:t>或</w:t>
            </w:r>
            <w:r w:rsidRPr="00081BD2">
              <w:rPr>
                <w:rFonts w:hint="eastAsia"/>
              </w:rPr>
              <w:t>1</w:t>
            </w:r>
          </w:p>
          <w:p w14:paraId="2F5EEE3F" w14:textId="77777777" w:rsidR="00C8124E" w:rsidRPr="00081BD2" w:rsidRDefault="00C8124E" w:rsidP="00081BD2">
            <w:r w:rsidRPr="00081BD2">
              <w:rPr>
                <w:rFonts w:hint="eastAsia"/>
              </w:rPr>
              <w:t>1</w:t>
            </w:r>
            <w:r w:rsidRPr="00081BD2">
              <w:rPr>
                <w:rFonts w:hint="eastAsia"/>
              </w:rPr>
              <w:t>——供应商需要更换舱位出票</w:t>
            </w:r>
          </w:p>
          <w:p w14:paraId="67E6A78C" w14:textId="77777777" w:rsidR="00C8124E" w:rsidRPr="00081BD2" w:rsidRDefault="00C8124E" w:rsidP="00081BD2">
            <w:r w:rsidRPr="00081BD2">
              <w:rPr>
                <w:rFonts w:hint="eastAsia"/>
              </w:rPr>
              <w:t>0</w:t>
            </w:r>
            <w:r w:rsidRPr="00081BD2">
              <w:rPr>
                <w:rFonts w:hint="eastAsia"/>
              </w:rPr>
              <w:t>——不更换</w:t>
            </w:r>
          </w:p>
        </w:tc>
      </w:tr>
      <w:tr w:rsidR="00C8124E" w:rsidRPr="007D1EE2" w14:paraId="6210211C" w14:textId="77777777" w:rsidTr="00081BD2">
        <w:trPr>
          <w:trHeight w:val="497"/>
          <w:jc w:val="center"/>
        </w:trPr>
        <w:tc>
          <w:tcPr>
            <w:tcW w:w="2730" w:type="dxa"/>
          </w:tcPr>
          <w:p w14:paraId="76A635A6" w14:textId="77777777" w:rsidR="00C8124E" w:rsidRPr="00081BD2" w:rsidRDefault="00C8124E" w:rsidP="00081BD2">
            <w:r w:rsidRPr="00081BD2">
              <w:rPr>
                <w:rFonts w:hint="eastAsia"/>
              </w:rPr>
              <w:t>validSeatClassOpen</w:t>
            </w:r>
          </w:p>
        </w:tc>
        <w:tc>
          <w:tcPr>
            <w:tcW w:w="0" w:type="auto"/>
          </w:tcPr>
          <w:p w14:paraId="61650B1A" w14:textId="77777777" w:rsidR="00C8124E" w:rsidRPr="00081BD2" w:rsidRDefault="00C8124E" w:rsidP="00081BD2">
            <w:r w:rsidRPr="00081BD2">
              <w:rPr>
                <w:rFonts w:hint="eastAsia"/>
              </w:rPr>
              <w:t>需校验舱位是否开放</w:t>
            </w:r>
          </w:p>
        </w:tc>
        <w:tc>
          <w:tcPr>
            <w:tcW w:w="0" w:type="auto"/>
          </w:tcPr>
          <w:p w14:paraId="7C67D090" w14:textId="77777777" w:rsidR="00C8124E" w:rsidRPr="00081BD2" w:rsidRDefault="00C8124E" w:rsidP="00081BD2">
            <w:r w:rsidRPr="00081BD2">
              <w:rPr>
                <w:rFonts w:hint="eastAsia"/>
              </w:rPr>
              <w:t>String</w:t>
            </w:r>
          </w:p>
        </w:tc>
        <w:tc>
          <w:tcPr>
            <w:tcW w:w="4070" w:type="dxa"/>
          </w:tcPr>
          <w:p w14:paraId="35B928A3" w14:textId="77777777" w:rsidR="00C8124E" w:rsidRPr="00081BD2" w:rsidRDefault="00C8124E" w:rsidP="00081BD2">
            <w:r w:rsidRPr="00081BD2">
              <w:rPr>
                <w:rFonts w:hint="eastAsia"/>
              </w:rPr>
              <w:t>不校验时为空</w:t>
            </w:r>
          </w:p>
          <w:p w14:paraId="1B58C6AA" w14:textId="77777777" w:rsidR="00C8124E" w:rsidRPr="00081BD2" w:rsidRDefault="00C8124E" w:rsidP="00081BD2">
            <w:r w:rsidRPr="00081BD2">
              <w:rPr>
                <w:rFonts w:hint="eastAsia"/>
              </w:rPr>
              <w:t>多个舱位时格式为</w:t>
            </w:r>
            <w:r w:rsidRPr="00081BD2">
              <w:rPr>
                <w:rFonts w:hint="eastAsia"/>
              </w:rPr>
              <w:t>U/E/T</w:t>
            </w:r>
          </w:p>
          <w:p w14:paraId="37CA2C3E" w14:textId="77777777" w:rsidR="00C8124E" w:rsidRPr="00081BD2" w:rsidRDefault="00C8124E" w:rsidP="00081BD2">
            <w:r w:rsidRPr="00081BD2">
              <w:rPr>
                <w:rFonts w:hint="eastAsia"/>
              </w:rPr>
              <w:t>多个舱位只要有一个有效即可</w:t>
            </w:r>
          </w:p>
        </w:tc>
      </w:tr>
      <w:tr w:rsidR="00C8124E" w:rsidRPr="007D1EE2" w14:paraId="6E42DFA9" w14:textId="77777777" w:rsidTr="00081BD2">
        <w:trPr>
          <w:trHeight w:val="497"/>
          <w:jc w:val="center"/>
        </w:trPr>
        <w:tc>
          <w:tcPr>
            <w:tcW w:w="2730" w:type="dxa"/>
          </w:tcPr>
          <w:p w14:paraId="1FD3202B" w14:textId="77777777" w:rsidR="00C8124E" w:rsidRPr="00081BD2" w:rsidRDefault="00C8124E" w:rsidP="00081BD2">
            <w:r w:rsidRPr="00081BD2">
              <w:t>startDate</w:t>
            </w:r>
          </w:p>
        </w:tc>
        <w:tc>
          <w:tcPr>
            <w:tcW w:w="0" w:type="auto"/>
          </w:tcPr>
          <w:p w14:paraId="0185C1CE" w14:textId="77777777" w:rsidR="00C8124E" w:rsidRPr="00081BD2" w:rsidRDefault="00C8124E" w:rsidP="00081BD2">
            <w:r w:rsidRPr="00081BD2">
              <w:rPr>
                <w:rFonts w:hint="eastAsia"/>
              </w:rPr>
              <w:t>乘机开始时间</w:t>
            </w:r>
          </w:p>
        </w:tc>
        <w:tc>
          <w:tcPr>
            <w:tcW w:w="0" w:type="auto"/>
          </w:tcPr>
          <w:p w14:paraId="0368A773" w14:textId="77777777" w:rsidR="00C8124E" w:rsidRPr="00081BD2" w:rsidRDefault="00C8124E" w:rsidP="00081BD2">
            <w:r w:rsidRPr="00081BD2">
              <w:rPr>
                <w:rFonts w:hint="eastAsia"/>
              </w:rPr>
              <w:t>String</w:t>
            </w:r>
          </w:p>
        </w:tc>
        <w:tc>
          <w:tcPr>
            <w:tcW w:w="4070" w:type="dxa"/>
          </w:tcPr>
          <w:p w14:paraId="60EC8F50" w14:textId="77777777" w:rsidR="00C8124E" w:rsidRPr="00081BD2" w:rsidRDefault="00C8124E" w:rsidP="00081BD2">
            <w:r w:rsidRPr="00081BD2">
              <w:rPr>
                <w:rFonts w:hint="eastAsia"/>
              </w:rPr>
              <w:t>指从此日起政策可用。格式“</w:t>
            </w:r>
            <w:r w:rsidRPr="00081BD2">
              <w:rPr>
                <w:rFonts w:hint="eastAsia"/>
              </w:rPr>
              <w:t>yyyy-MM-dd</w:t>
            </w:r>
            <w:r w:rsidRPr="00081BD2">
              <w:rPr>
                <w:rFonts w:hint="eastAsia"/>
              </w:rPr>
              <w:t>”</w:t>
            </w:r>
          </w:p>
        </w:tc>
      </w:tr>
      <w:tr w:rsidR="00C8124E" w:rsidRPr="007D1EE2" w14:paraId="285B9F82" w14:textId="77777777" w:rsidTr="00081BD2">
        <w:trPr>
          <w:trHeight w:val="497"/>
          <w:jc w:val="center"/>
        </w:trPr>
        <w:tc>
          <w:tcPr>
            <w:tcW w:w="2730" w:type="dxa"/>
          </w:tcPr>
          <w:p w14:paraId="168B510E" w14:textId="77777777" w:rsidR="00C8124E" w:rsidRPr="00081BD2" w:rsidRDefault="00C8124E" w:rsidP="00081BD2">
            <w:r w:rsidRPr="00081BD2">
              <w:t>expiredDate</w:t>
            </w:r>
          </w:p>
        </w:tc>
        <w:tc>
          <w:tcPr>
            <w:tcW w:w="0" w:type="auto"/>
          </w:tcPr>
          <w:p w14:paraId="79B146E5" w14:textId="77777777" w:rsidR="00C8124E" w:rsidRPr="00081BD2" w:rsidRDefault="00C8124E" w:rsidP="00081BD2">
            <w:r w:rsidRPr="00081BD2">
              <w:rPr>
                <w:rFonts w:hint="eastAsia"/>
              </w:rPr>
              <w:t>乘机结束时间</w:t>
            </w:r>
          </w:p>
        </w:tc>
        <w:tc>
          <w:tcPr>
            <w:tcW w:w="0" w:type="auto"/>
          </w:tcPr>
          <w:p w14:paraId="20F9C3F7" w14:textId="77777777" w:rsidR="00C8124E" w:rsidRPr="00081BD2" w:rsidRDefault="00C8124E" w:rsidP="00081BD2">
            <w:r w:rsidRPr="00081BD2">
              <w:rPr>
                <w:rFonts w:hint="eastAsia"/>
              </w:rPr>
              <w:t>String</w:t>
            </w:r>
          </w:p>
        </w:tc>
        <w:tc>
          <w:tcPr>
            <w:tcW w:w="4070" w:type="dxa"/>
          </w:tcPr>
          <w:p w14:paraId="28DFAF7A" w14:textId="77777777" w:rsidR="00C8124E" w:rsidRPr="00081BD2" w:rsidRDefault="00C8124E" w:rsidP="00081BD2">
            <w:r w:rsidRPr="00081BD2">
              <w:rPr>
                <w:rFonts w:hint="eastAsia"/>
              </w:rPr>
              <w:t>格式“</w:t>
            </w:r>
            <w:r w:rsidRPr="00081BD2">
              <w:rPr>
                <w:rFonts w:hint="eastAsia"/>
              </w:rPr>
              <w:t>yyyy-MM-dd</w:t>
            </w:r>
            <w:r w:rsidRPr="00081BD2">
              <w:rPr>
                <w:rFonts w:hint="eastAsia"/>
              </w:rPr>
              <w:t>”</w:t>
            </w:r>
          </w:p>
        </w:tc>
      </w:tr>
      <w:tr w:rsidR="00C8124E" w:rsidRPr="007D1EE2" w14:paraId="62B94000" w14:textId="77777777" w:rsidTr="00081BD2">
        <w:trPr>
          <w:trHeight w:val="497"/>
          <w:jc w:val="center"/>
        </w:trPr>
        <w:tc>
          <w:tcPr>
            <w:tcW w:w="2730" w:type="dxa"/>
          </w:tcPr>
          <w:p w14:paraId="5E02FCF1" w14:textId="77777777" w:rsidR="00C8124E" w:rsidRPr="00081BD2" w:rsidRDefault="00C8124E" w:rsidP="00081BD2">
            <w:r w:rsidRPr="00081BD2">
              <w:t>printTicketStartDate</w:t>
            </w:r>
          </w:p>
        </w:tc>
        <w:tc>
          <w:tcPr>
            <w:tcW w:w="0" w:type="auto"/>
          </w:tcPr>
          <w:p w14:paraId="33AE84AA" w14:textId="77777777" w:rsidR="00C8124E" w:rsidRPr="00081BD2" w:rsidRDefault="00C8124E" w:rsidP="00081BD2">
            <w:r w:rsidRPr="00081BD2">
              <w:rPr>
                <w:rFonts w:hint="eastAsia"/>
              </w:rPr>
              <w:t>政策出票有效期开始时间</w:t>
            </w:r>
          </w:p>
        </w:tc>
        <w:tc>
          <w:tcPr>
            <w:tcW w:w="0" w:type="auto"/>
          </w:tcPr>
          <w:p w14:paraId="492442CD" w14:textId="77777777" w:rsidR="00C8124E" w:rsidRPr="00081BD2" w:rsidRDefault="00C8124E" w:rsidP="00081BD2">
            <w:r w:rsidRPr="00081BD2">
              <w:rPr>
                <w:rFonts w:hint="eastAsia"/>
              </w:rPr>
              <w:t>String</w:t>
            </w:r>
          </w:p>
        </w:tc>
        <w:tc>
          <w:tcPr>
            <w:tcW w:w="4070" w:type="dxa"/>
          </w:tcPr>
          <w:p w14:paraId="0F239289" w14:textId="77777777" w:rsidR="00C8124E" w:rsidRPr="00081BD2" w:rsidRDefault="00C8124E" w:rsidP="00081BD2">
            <w:r w:rsidRPr="00081BD2">
              <w:rPr>
                <w:rFonts w:hint="eastAsia"/>
              </w:rPr>
              <w:t>指从此日起出的票才可使用此政策。格式“</w:t>
            </w:r>
            <w:r w:rsidRPr="00081BD2">
              <w:rPr>
                <w:rFonts w:hint="eastAsia"/>
              </w:rPr>
              <w:t>yyyy-MM-dd</w:t>
            </w:r>
            <w:r w:rsidRPr="00081BD2">
              <w:rPr>
                <w:rFonts w:hint="eastAsia"/>
              </w:rPr>
              <w:t>”</w:t>
            </w:r>
          </w:p>
        </w:tc>
      </w:tr>
      <w:tr w:rsidR="00C8124E" w:rsidRPr="007D1EE2" w14:paraId="03DD72C6" w14:textId="77777777" w:rsidTr="00081BD2">
        <w:trPr>
          <w:trHeight w:val="497"/>
          <w:jc w:val="center"/>
        </w:trPr>
        <w:tc>
          <w:tcPr>
            <w:tcW w:w="2730" w:type="dxa"/>
          </w:tcPr>
          <w:p w14:paraId="77D91C9C" w14:textId="77777777" w:rsidR="00C8124E" w:rsidRPr="00081BD2" w:rsidRDefault="00C8124E" w:rsidP="00081BD2">
            <w:r w:rsidRPr="00081BD2">
              <w:lastRenderedPageBreak/>
              <w:t>printTicketExpiredDate</w:t>
            </w:r>
          </w:p>
        </w:tc>
        <w:tc>
          <w:tcPr>
            <w:tcW w:w="0" w:type="auto"/>
          </w:tcPr>
          <w:p w14:paraId="5F2B79FE" w14:textId="77777777" w:rsidR="00C8124E" w:rsidRPr="00081BD2" w:rsidRDefault="00C8124E" w:rsidP="00081BD2">
            <w:r w:rsidRPr="00081BD2">
              <w:rPr>
                <w:rFonts w:hint="eastAsia"/>
              </w:rPr>
              <w:t>政策出票有效期结束时间</w:t>
            </w:r>
          </w:p>
        </w:tc>
        <w:tc>
          <w:tcPr>
            <w:tcW w:w="0" w:type="auto"/>
          </w:tcPr>
          <w:p w14:paraId="21F3DFB7" w14:textId="77777777" w:rsidR="00C8124E" w:rsidRPr="00081BD2" w:rsidRDefault="00C8124E" w:rsidP="00081BD2">
            <w:r w:rsidRPr="00081BD2">
              <w:rPr>
                <w:rFonts w:hint="eastAsia"/>
              </w:rPr>
              <w:t>String</w:t>
            </w:r>
          </w:p>
        </w:tc>
        <w:tc>
          <w:tcPr>
            <w:tcW w:w="4070" w:type="dxa"/>
          </w:tcPr>
          <w:p w14:paraId="23DA2C2D" w14:textId="77777777" w:rsidR="00C8124E" w:rsidRPr="00081BD2" w:rsidRDefault="00C8124E" w:rsidP="00081BD2">
            <w:r w:rsidRPr="00081BD2">
              <w:rPr>
                <w:rFonts w:hint="eastAsia"/>
              </w:rPr>
              <w:t>格式“</w:t>
            </w:r>
            <w:r w:rsidRPr="00081BD2">
              <w:rPr>
                <w:rFonts w:hint="eastAsia"/>
              </w:rPr>
              <w:t>yyyy-MM-dd</w:t>
            </w:r>
            <w:r w:rsidRPr="00081BD2">
              <w:rPr>
                <w:rFonts w:hint="eastAsia"/>
              </w:rPr>
              <w:t>”</w:t>
            </w:r>
          </w:p>
        </w:tc>
      </w:tr>
      <w:tr w:rsidR="00C8124E" w:rsidRPr="007D1EE2" w14:paraId="0E88ED42" w14:textId="77777777" w:rsidTr="00081BD2">
        <w:trPr>
          <w:trHeight w:val="497"/>
          <w:jc w:val="center"/>
        </w:trPr>
        <w:tc>
          <w:tcPr>
            <w:tcW w:w="2730" w:type="dxa"/>
          </w:tcPr>
          <w:p w14:paraId="6188C0C9" w14:textId="77777777" w:rsidR="00C8124E" w:rsidRPr="00081BD2" w:rsidRDefault="00C8124E" w:rsidP="00081BD2">
            <w:r w:rsidRPr="00081BD2">
              <w:t>policyType</w:t>
            </w:r>
          </w:p>
        </w:tc>
        <w:tc>
          <w:tcPr>
            <w:tcW w:w="0" w:type="auto"/>
          </w:tcPr>
          <w:p w14:paraId="5658DB53" w14:textId="77777777" w:rsidR="00C8124E" w:rsidRPr="00081BD2" w:rsidRDefault="00C8124E" w:rsidP="00081BD2">
            <w:r w:rsidRPr="00081BD2">
              <w:rPr>
                <w:rFonts w:hint="eastAsia"/>
              </w:rPr>
              <w:t>政策类型</w:t>
            </w:r>
          </w:p>
          <w:p w14:paraId="29E2E61B" w14:textId="77777777" w:rsidR="00C8124E" w:rsidRPr="00081BD2" w:rsidRDefault="00C8124E" w:rsidP="00081BD2">
            <w:r w:rsidRPr="00081BD2">
              <w:rPr>
                <w:rFonts w:hint="eastAsia"/>
              </w:rPr>
              <w:t>B2B</w:t>
            </w:r>
            <w:r w:rsidRPr="00081BD2">
              <w:rPr>
                <w:rFonts w:hint="eastAsia"/>
              </w:rPr>
              <w:t>，</w:t>
            </w:r>
            <w:r w:rsidRPr="00081BD2">
              <w:rPr>
                <w:rFonts w:hint="eastAsia"/>
              </w:rPr>
              <w:t>BSP</w:t>
            </w:r>
          </w:p>
        </w:tc>
        <w:tc>
          <w:tcPr>
            <w:tcW w:w="0" w:type="auto"/>
          </w:tcPr>
          <w:p w14:paraId="00A26351" w14:textId="77777777" w:rsidR="00C8124E" w:rsidRPr="00081BD2" w:rsidRDefault="00C8124E" w:rsidP="00081BD2">
            <w:r w:rsidRPr="00081BD2">
              <w:rPr>
                <w:rFonts w:hint="eastAsia"/>
              </w:rPr>
              <w:t>String</w:t>
            </w:r>
          </w:p>
        </w:tc>
        <w:tc>
          <w:tcPr>
            <w:tcW w:w="4070" w:type="dxa"/>
          </w:tcPr>
          <w:p w14:paraId="70C8D52B" w14:textId="77777777" w:rsidR="00C8124E" w:rsidRPr="00081BD2" w:rsidRDefault="00C8124E" w:rsidP="00081BD2">
            <w:r w:rsidRPr="00081BD2">
              <w:rPr>
                <w:rFonts w:hint="eastAsia"/>
              </w:rPr>
              <w:t>B2B</w:t>
            </w:r>
            <w:r w:rsidRPr="00081BD2">
              <w:rPr>
                <w:rFonts w:hint="eastAsia"/>
              </w:rPr>
              <w:t>指航空公司网站政策</w:t>
            </w:r>
          </w:p>
          <w:p w14:paraId="63A6BC0B" w14:textId="77777777" w:rsidR="00C8124E" w:rsidRPr="00081BD2" w:rsidRDefault="00C8124E" w:rsidP="00081BD2">
            <w:r w:rsidRPr="00081BD2">
              <w:rPr>
                <w:rFonts w:hint="eastAsia"/>
              </w:rPr>
              <w:t>BSP</w:t>
            </w:r>
            <w:r w:rsidRPr="00081BD2">
              <w:rPr>
                <w:rFonts w:hint="eastAsia"/>
              </w:rPr>
              <w:t>指中性票政策</w:t>
            </w:r>
          </w:p>
        </w:tc>
      </w:tr>
      <w:tr w:rsidR="00C8124E" w:rsidRPr="007D1EE2" w14:paraId="19219509" w14:textId="77777777" w:rsidTr="00081BD2">
        <w:trPr>
          <w:trHeight w:val="497"/>
          <w:jc w:val="center"/>
        </w:trPr>
        <w:tc>
          <w:tcPr>
            <w:tcW w:w="2730" w:type="dxa"/>
          </w:tcPr>
          <w:p w14:paraId="3602A8BC" w14:textId="77777777" w:rsidR="00C8124E" w:rsidRPr="00081BD2" w:rsidRDefault="00C8124E" w:rsidP="00081BD2">
            <w:r w:rsidRPr="00081BD2">
              <w:rPr>
                <w:rFonts w:hint="eastAsia"/>
              </w:rPr>
              <w:t>workTime</w:t>
            </w:r>
          </w:p>
        </w:tc>
        <w:tc>
          <w:tcPr>
            <w:tcW w:w="0" w:type="auto"/>
          </w:tcPr>
          <w:p w14:paraId="1F101123" w14:textId="77777777" w:rsidR="00C8124E" w:rsidRPr="00081BD2" w:rsidRDefault="00C8124E" w:rsidP="00081BD2">
            <w:r w:rsidRPr="00081BD2">
              <w:rPr>
                <w:rFonts w:hint="eastAsia"/>
              </w:rPr>
              <w:t>供应商工作时间</w:t>
            </w:r>
          </w:p>
        </w:tc>
        <w:tc>
          <w:tcPr>
            <w:tcW w:w="0" w:type="auto"/>
          </w:tcPr>
          <w:p w14:paraId="466E2137" w14:textId="77777777" w:rsidR="00C8124E" w:rsidRPr="00081BD2" w:rsidRDefault="00C8124E" w:rsidP="00081BD2">
            <w:r w:rsidRPr="00081BD2">
              <w:t>String</w:t>
            </w:r>
          </w:p>
        </w:tc>
        <w:tc>
          <w:tcPr>
            <w:tcW w:w="4070" w:type="dxa"/>
          </w:tcPr>
          <w:p w14:paraId="09FD08FC" w14:textId="77777777" w:rsidR="00C8124E" w:rsidRPr="00081BD2" w:rsidRDefault="00C8124E" w:rsidP="00081BD2">
            <w:r w:rsidRPr="00081BD2">
              <w:rPr>
                <w:rFonts w:hint="eastAsia"/>
              </w:rPr>
              <w:t>格式“</w:t>
            </w:r>
            <w:r w:rsidRPr="00081BD2">
              <w:rPr>
                <w:rFonts w:hint="eastAsia"/>
              </w:rPr>
              <w:t>HH:mm-HH:mm</w:t>
            </w:r>
            <w:r w:rsidRPr="00081BD2">
              <w:rPr>
                <w:rFonts w:hint="eastAsia"/>
              </w:rPr>
              <w:t>”</w:t>
            </w:r>
            <w:r w:rsidRPr="00081BD2">
              <w:rPr>
                <w:rFonts w:hint="eastAsia"/>
              </w:rPr>
              <w:t>,24</w:t>
            </w:r>
            <w:r w:rsidRPr="00081BD2">
              <w:rPr>
                <w:rFonts w:hint="eastAsia"/>
              </w:rPr>
              <w:t>小时制</w:t>
            </w:r>
          </w:p>
          <w:p w14:paraId="4B4E6265" w14:textId="77777777" w:rsidR="00C8124E" w:rsidRPr="00081BD2" w:rsidRDefault="00C8124E" w:rsidP="00081BD2">
            <w:r w:rsidRPr="00081BD2">
              <w:rPr>
                <w:rFonts w:hint="eastAsia"/>
              </w:rPr>
              <w:t>如：“</w:t>
            </w:r>
            <w:r w:rsidRPr="00081BD2">
              <w:rPr>
                <w:rFonts w:hint="eastAsia"/>
              </w:rPr>
              <w:t>8</w:t>
            </w:r>
            <w:r w:rsidRPr="00081BD2">
              <w:rPr>
                <w:rFonts w:hint="eastAsia"/>
              </w:rPr>
              <w:t>：</w:t>
            </w:r>
            <w:r w:rsidRPr="00081BD2">
              <w:rPr>
                <w:rFonts w:hint="eastAsia"/>
              </w:rPr>
              <w:t>00-24</w:t>
            </w:r>
            <w:r w:rsidRPr="00081BD2">
              <w:rPr>
                <w:rFonts w:hint="eastAsia"/>
              </w:rPr>
              <w:t>：</w:t>
            </w:r>
            <w:r w:rsidRPr="00081BD2">
              <w:rPr>
                <w:rFonts w:hint="eastAsia"/>
              </w:rPr>
              <w:t>00</w:t>
            </w:r>
            <w:r w:rsidRPr="00081BD2">
              <w:rPr>
                <w:rFonts w:hint="eastAsia"/>
              </w:rPr>
              <w:t>”</w:t>
            </w:r>
          </w:p>
        </w:tc>
      </w:tr>
      <w:tr w:rsidR="00C8124E" w:rsidRPr="007D1EE2" w14:paraId="61723896" w14:textId="77777777" w:rsidTr="00081BD2">
        <w:trPr>
          <w:trHeight w:val="497"/>
          <w:jc w:val="center"/>
        </w:trPr>
        <w:tc>
          <w:tcPr>
            <w:tcW w:w="2730" w:type="dxa"/>
          </w:tcPr>
          <w:p w14:paraId="385F33AA" w14:textId="77777777" w:rsidR="00C8124E" w:rsidRPr="00081BD2" w:rsidRDefault="00C8124E" w:rsidP="00081BD2">
            <w:r w:rsidRPr="00081BD2">
              <w:t>vtWorkTime</w:t>
            </w:r>
          </w:p>
        </w:tc>
        <w:tc>
          <w:tcPr>
            <w:tcW w:w="0" w:type="auto"/>
          </w:tcPr>
          <w:p w14:paraId="374DDFD8" w14:textId="77777777" w:rsidR="00C8124E" w:rsidRPr="00081BD2" w:rsidRDefault="00C8124E" w:rsidP="00081BD2">
            <w:r w:rsidRPr="00081BD2">
              <w:t> </w:t>
            </w:r>
            <w:r w:rsidRPr="00081BD2">
              <w:rPr>
                <w:rFonts w:hint="eastAsia"/>
              </w:rPr>
              <w:t>供应废票时间</w:t>
            </w:r>
          </w:p>
        </w:tc>
        <w:tc>
          <w:tcPr>
            <w:tcW w:w="0" w:type="auto"/>
          </w:tcPr>
          <w:p w14:paraId="41912834" w14:textId="77777777" w:rsidR="00C8124E" w:rsidRPr="00081BD2" w:rsidRDefault="00C8124E" w:rsidP="00081BD2">
            <w:r w:rsidRPr="00081BD2">
              <w:rPr>
                <w:rFonts w:hint="eastAsia"/>
              </w:rPr>
              <w:t>String</w:t>
            </w:r>
          </w:p>
        </w:tc>
        <w:tc>
          <w:tcPr>
            <w:tcW w:w="4070" w:type="dxa"/>
          </w:tcPr>
          <w:p w14:paraId="78C01859" w14:textId="77777777" w:rsidR="00C8124E" w:rsidRPr="00081BD2" w:rsidRDefault="00C8124E" w:rsidP="00081BD2">
            <w:r w:rsidRPr="00081BD2">
              <w:rPr>
                <w:rFonts w:hint="eastAsia"/>
              </w:rPr>
              <w:t>格式“</w:t>
            </w:r>
            <w:r w:rsidRPr="00081BD2">
              <w:rPr>
                <w:rFonts w:hint="eastAsia"/>
              </w:rPr>
              <w:t>HH:mm-HH:mm</w:t>
            </w:r>
            <w:r w:rsidRPr="00081BD2">
              <w:rPr>
                <w:rFonts w:hint="eastAsia"/>
              </w:rPr>
              <w:t>”</w:t>
            </w:r>
            <w:r w:rsidRPr="00081BD2">
              <w:rPr>
                <w:rFonts w:hint="eastAsia"/>
              </w:rPr>
              <w:t>,24</w:t>
            </w:r>
            <w:r w:rsidRPr="00081BD2">
              <w:rPr>
                <w:rFonts w:hint="eastAsia"/>
              </w:rPr>
              <w:t>小时制</w:t>
            </w:r>
          </w:p>
          <w:p w14:paraId="7C72F6C7" w14:textId="77777777" w:rsidR="00C8124E" w:rsidRPr="00081BD2" w:rsidRDefault="00C8124E" w:rsidP="00081BD2">
            <w:r w:rsidRPr="00081BD2">
              <w:rPr>
                <w:rFonts w:hint="eastAsia"/>
              </w:rPr>
              <w:t>如：“</w:t>
            </w:r>
            <w:r w:rsidRPr="00081BD2">
              <w:rPr>
                <w:rFonts w:hint="eastAsia"/>
              </w:rPr>
              <w:t>8</w:t>
            </w:r>
            <w:r w:rsidRPr="00081BD2">
              <w:rPr>
                <w:rFonts w:hint="eastAsia"/>
              </w:rPr>
              <w:t>：</w:t>
            </w:r>
            <w:r w:rsidRPr="00081BD2">
              <w:rPr>
                <w:rFonts w:hint="eastAsia"/>
              </w:rPr>
              <w:t>00-24</w:t>
            </w:r>
            <w:r w:rsidRPr="00081BD2">
              <w:rPr>
                <w:rFonts w:hint="eastAsia"/>
              </w:rPr>
              <w:t>：</w:t>
            </w:r>
            <w:r w:rsidRPr="00081BD2">
              <w:rPr>
                <w:rFonts w:hint="eastAsia"/>
              </w:rPr>
              <w:t>00</w:t>
            </w:r>
            <w:r w:rsidRPr="00081BD2">
              <w:rPr>
                <w:rFonts w:hint="eastAsia"/>
              </w:rPr>
              <w:t>”</w:t>
            </w:r>
          </w:p>
        </w:tc>
      </w:tr>
      <w:tr w:rsidR="00C8124E" w:rsidRPr="007D1EE2" w14:paraId="191BE8A5" w14:textId="77777777" w:rsidTr="00081BD2">
        <w:trPr>
          <w:trHeight w:val="497"/>
          <w:jc w:val="center"/>
        </w:trPr>
        <w:tc>
          <w:tcPr>
            <w:tcW w:w="2730" w:type="dxa"/>
          </w:tcPr>
          <w:p w14:paraId="75F1BBEA" w14:textId="77777777" w:rsidR="00C8124E" w:rsidRPr="00081BD2" w:rsidRDefault="00C8124E" w:rsidP="00081BD2">
            <w:r w:rsidRPr="00081BD2">
              <w:t>ticket</w:t>
            </w:r>
            <w:r w:rsidRPr="00081BD2">
              <w:rPr>
                <w:rFonts w:hint="eastAsia"/>
              </w:rPr>
              <w:t>P</w:t>
            </w:r>
            <w:r w:rsidRPr="00081BD2">
              <w:t>robability</w:t>
            </w:r>
          </w:p>
        </w:tc>
        <w:tc>
          <w:tcPr>
            <w:tcW w:w="0" w:type="auto"/>
          </w:tcPr>
          <w:p w14:paraId="55C2EFA6" w14:textId="77777777" w:rsidR="00C8124E" w:rsidRPr="00081BD2" w:rsidRDefault="00C8124E" w:rsidP="00081BD2">
            <w:r w:rsidRPr="00081BD2">
              <w:rPr>
                <w:rFonts w:hint="eastAsia"/>
              </w:rPr>
              <w:t>出票确认</w:t>
            </w:r>
          </w:p>
        </w:tc>
        <w:tc>
          <w:tcPr>
            <w:tcW w:w="0" w:type="auto"/>
          </w:tcPr>
          <w:p w14:paraId="3270A605" w14:textId="77777777" w:rsidR="00C8124E" w:rsidRPr="00081BD2" w:rsidRDefault="00C8124E" w:rsidP="00081BD2">
            <w:r w:rsidRPr="00081BD2">
              <w:t>I</w:t>
            </w:r>
            <w:r w:rsidRPr="00081BD2">
              <w:rPr>
                <w:rFonts w:hint="eastAsia"/>
              </w:rPr>
              <w:t>nt</w:t>
            </w:r>
          </w:p>
        </w:tc>
        <w:tc>
          <w:tcPr>
            <w:tcW w:w="4070" w:type="dxa"/>
          </w:tcPr>
          <w:p w14:paraId="269DEB2E" w14:textId="77777777" w:rsidR="00C8124E" w:rsidRPr="00081BD2" w:rsidRDefault="00C8124E" w:rsidP="00081BD2">
            <w:r w:rsidRPr="00081BD2">
              <w:rPr>
                <w:rFonts w:hint="eastAsia"/>
              </w:rPr>
              <w:t>1-100%</w:t>
            </w:r>
            <w:r w:rsidRPr="00081BD2">
              <w:rPr>
                <w:rFonts w:hint="eastAsia"/>
              </w:rPr>
              <w:t>出票</w:t>
            </w:r>
          </w:p>
          <w:p w14:paraId="135403A1" w14:textId="77777777" w:rsidR="00C8124E" w:rsidRPr="00081BD2" w:rsidRDefault="00C8124E" w:rsidP="00081BD2">
            <w:r w:rsidRPr="00081BD2">
              <w:rPr>
                <w:rFonts w:hint="eastAsia"/>
              </w:rPr>
              <w:t>2-</w:t>
            </w:r>
            <w:r w:rsidRPr="00081BD2">
              <w:rPr>
                <w:rFonts w:hint="eastAsia"/>
              </w:rPr>
              <w:t>不确定</w:t>
            </w:r>
            <w:r w:rsidRPr="00081BD2">
              <w:rPr>
                <w:rFonts w:hint="eastAsia"/>
              </w:rPr>
              <w:t>100%</w:t>
            </w:r>
            <w:r w:rsidRPr="00081BD2">
              <w:rPr>
                <w:rFonts w:hint="eastAsia"/>
              </w:rPr>
              <w:t>出票</w:t>
            </w:r>
          </w:p>
        </w:tc>
      </w:tr>
      <w:tr w:rsidR="00C8124E" w:rsidRPr="007D1EE2" w14:paraId="3B8EAF57" w14:textId="77777777" w:rsidTr="00081BD2">
        <w:trPr>
          <w:trHeight w:val="497"/>
          <w:jc w:val="center"/>
        </w:trPr>
        <w:tc>
          <w:tcPr>
            <w:tcW w:w="2730" w:type="dxa"/>
          </w:tcPr>
          <w:p w14:paraId="5EB8BB69" w14:textId="77777777" w:rsidR="00C8124E" w:rsidRPr="00081BD2" w:rsidRDefault="00C8124E" w:rsidP="00081BD2">
            <w:r w:rsidRPr="00081BD2">
              <w:t>invoice</w:t>
            </w:r>
            <w:r w:rsidRPr="00081BD2">
              <w:rPr>
                <w:rFonts w:hint="eastAsia"/>
              </w:rPr>
              <w:t>E</w:t>
            </w:r>
            <w:r w:rsidRPr="00081BD2">
              <w:t>nable</w:t>
            </w:r>
          </w:p>
        </w:tc>
        <w:tc>
          <w:tcPr>
            <w:tcW w:w="0" w:type="auto"/>
          </w:tcPr>
          <w:p w14:paraId="6FFA9132" w14:textId="77777777" w:rsidR="00C8124E" w:rsidRPr="00081BD2" w:rsidRDefault="00C8124E" w:rsidP="00081BD2">
            <w:r w:rsidRPr="00081BD2">
              <w:rPr>
                <w:rFonts w:hint="eastAsia"/>
              </w:rPr>
              <w:t>能否打印行程单</w:t>
            </w:r>
          </w:p>
        </w:tc>
        <w:tc>
          <w:tcPr>
            <w:tcW w:w="0" w:type="auto"/>
          </w:tcPr>
          <w:p w14:paraId="7AA11423" w14:textId="77777777" w:rsidR="00C8124E" w:rsidRPr="00081BD2" w:rsidRDefault="00C8124E" w:rsidP="00081BD2">
            <w:r w:rsidRPr="00081BD2">
              <w:t>B</w:t>
            </w:r>
            <w:r w:rsidRPr="00081BD2">
              <w:rPr>
                <w:rFonts w:hint="eastAsia"/>
              </w:rPr>
              <w:t>oolean</w:t>
            </w:r>
          </w:p>
        </w:tc>
        <w:tc>
          <w:tcPr>
            <w:tcW w:w="4070" w:type="dxa"/>
          </w:tcPr>
          <w:p w14:paraId="108E6EFD" w14:textId="77777777" w:rsidR="00C8124E" w:rsidRPr="00081BD2" w:rsidRDefault="00C8124E" w:rsidP="00081BD2">
            <w:r w:rsidRPr="00081BD2">
              <w:rPr>
                <w:rFonts w:hint="eastAsia"/>
              </w:rPr>
              <w:t>1-</w:t>
            </w:r>
            <w:r w:rsidRPr="00081BD2">
              <w:rPr>
                <w:rFonts w:hint="eastAsia"/>
              </w:rPr>
              <w:t>能打印</w:t>
            </w:r>
          </w:p>
          <w:p w14:paraId="4344A585" w14:textId="77777777" w:rsidR="00C8124E" w:rsidRPr="00081BD2" w:rsidRDefault="00C8124E" w:rsidP="00081BD2">
            <w:r w:rsidRPr="00081BD2">
              <w:rPr>
                <w:rFonts w:hint="eastAsia"/>
              </w:rPr>
              <w:t>0-</w:t>
            </w:r>
            <w:r w:rsidRPr="00081BD2">
              <w:rPr>
                <w:rFonts w:hint="eastAsia"/>
              </w:rPr>
              <w:t>不能打印</w:t>
            </w:r>
          </w:p>
        </w:tc>
      </w:tr>
      <w:tr w:rsidR="00C8124E" w:rsidRPr="007D1EE2" w14:paraId="21E235F2" w14:textId="77777777" w:rsidTr="00081BD2">
        <w:trPr>
          <w:trHeight w:val="497"/>
          <w:jc w:val="center"/>
        </w:trPr>
        <w:tc>
          <w:tcPr>
            <w:tcW w:w="2730" w:type="dxa"/>
          </w:tcPr>
          <w:p w14:paraId="6BE97624" w14:textId="77777777" w:rsidR="00C8124E" w:rsidRPr="00081BD2" w:rsidRDefault="00C8124E" w:rsidP="00081BD2">
            <w:r w:rsidRPr="00081BD2">
              <w:rPr>
                <w:rFonts w:hint="eastAsia"/>
              </w:rPr>
              <w:t>sellingPriceEqual</w:t>
            </w:r>
          </w:p>
        </w:tc>
        <w:tc>
          <w:tcPr>
            <w:tcW w:w="0" w:type="auto"/>
          </w:tcPr>
          <w:p w14:paraId="7666459A" w14:textId="77777777" w:rsidR="00C8124E" w:rsidRPr="00081BD2" w:rsidRDefault="00C8124E" w:rsidP="00081BD2">
            <w:r w:rsidRPr="00081BD2">
              <w:rPr>
                <w:rFonts w:hint="eastAsia"/>
              </w:rPr>
              <w:t>票面价是否比销售价高</w:t>
            </w:r>
          </w:p>
        </w:tc>
        <w:tc>
          <w:tcPr>
            <w:tcW w:w="0" w:type="auto"/>
          </w:tcPr>
          <w:p w14:paraId="4C890EF8" w14:textId="77777777" w:rsidR="00C8124E" w:rsidRPr="00081BD2" w:rsidRDefault="00C8124E" w:rsidP="00081BD2">
            <w:r w:rsidRPr="00081BD2">
              <w:t>I</w:t>
            </w:r>
            <w:r w:rsidRPr="00081BD2">
              <w:rPr>
                <w:rFonts w:hint="eastAsia"/>
              </w:rPr>
              <w:t>nt</w:t>
            </w:r>
          </w:p>
        </w:tc>
        <w:tc>
          <w:tcPr>
            <w:tcW w:w="4070" w:type="dxa"/>
          </w:tcPr>
          <w:p w14:paraId="41101AD5" w14:textId="77777777" w:rsidR="00C8124E" w:rsidRPr="00081BD2" w:rsidRDefault="00C8124E" w:rsidP="00081BD2">
            <w:r w:rsidRPr="00081BD2">
              <w:rPr>
                <w:rFonts w:hint="eastAsia"/>
              </w:rPr>
              <w:t xml:space="preserve">0 </w:t>
            </w:r>
            <w:r w:rsidRPr="00081BD2">
              <w:rPr>
                <w:rFonts w:hint="eastAsia"/>
              </w:rPr>
              <w:t>相等</w:t>
            </w:r>
            <w:r w:rsidRPr="00081BD2">
              <w:rPr>
                <w:rFonts w:hint="eastAsia"/>
              </w:rPr>
              <w:cr/>
              <w:t xml:space="preserve">1 </w:t>
            </w:r>
            <w:r w:rsidRPr="00081BD2">
              <w:rPr>
                <w:rFonts w:hint="eastAsia"/>
              </w:rPr>
              <w:t>票面价比销售价低</w:t>
            </w:r>
            <w:r w:rsidRPr="00081BD2">
              <w:rPr>
                <w:rFonts w:hint="eastAsia"/>
              </w:rPr>
              <w:cr/>
              <w:t xml:space="preserve">2 </w:t>
            </w:r>
            <w:r w:rsidRPr="00081BD2">
              <w:rPr>
                <w:rFonts w:hint="eastAsia"/>
              </w:rPr>
              <w:t>票面价比销售价高</w:t>
            </w:r>
          </w:p>
        </w:tc>
      </w:tr>
      <w:tr w:rsidR="00C8124E" w:rsidRPr="007D1EE2" w14:paraId="4D9EA24F" w14:textId="77777777" w:rsidTr="00081BD2">
        <w:trPr>
          <w:trHeight w:val="497"/>
          <w:jc w:val="center"/>
        </w:trPr>
        <w:tc>
          <w:tcPr>
            <w:tcW w:w="2730" w:type="dxa"/>
          </w:tcPr>
          <w:p w14:paraId="7E3C5336" w14:textId="77777777" w:rsidR="00C8124E" w:rsidRPr="00081BD2" w:rsidRDefault="00C8124E" w:rsidP="00081BD2">
            <w:r w:rsidRPr="00081BD2">
              <w:rPr>
                <w:rFonts w:hint="eastAsia"/>
              </w:rPr>
              <w:t>ticketTime</w:t>
            </w:r>
          </w:p>
        </w:tc>
        <w:tc>
          <w:tcPr>
            <w:tcW w:w="0" w:type="auto"/>
          </w:tcPr>
          <w:p w14:paraId="6B5137B3" w14:textId="77777777" w:rsidR="00C8124E" w:rsidRPr="00081BD2" w:rsidRDefault="00C8124E" w:rsidP="00081BD2">
            <w:r w:rsidRPr="00081BD2">
              <w:rPr>
                <w:rFonts w:hint="eastAsia"/>
              </w:rPr>
              <w:t>出票时间</w:t>
            </w:r>
          </w:p>
        </w:tc>
        <w:tc>
          <w:tcPr>
            <w:tcW w:w="0" w:type="auto"/>
          </w:tcPr>
          <w:p w14:paraId="25D2BC40" w14:textId="77777777" w:rsidR="00C8124E" w:rsidRPr="00081BD2" w:rsidRDefault="00C8124E" w:rsidP="00081BD2">
            <w:r w:rsidRPr="00081BD2">
              <w:t>S</w:t>
            </w:r>
            <w:r w:rsidRPr="00081BD2">
              <w:rPr>
                <w:rFonts w:hint="eastAsia"/>
              </w:rPr>
              <w:t>tring</w:t>
            </w:r>
          </w:p>
        </w:tc>
        <w:tc>
          <w:tcPr>
            <w:tcW w:w="4070" w:type="dxa"/>
          </w:tcPr>
          <w:p w14:paraId="208C9E39" w14:textId="77777777" w:rsidR="00C8124E" w:rsidRPr="00081BD2" w:rsidRDefault="00C8124E" w:rsidP="00081BD2">
            <w:r w:rsidRPr="00081BD2">
              <w:t>E</w:t>
            </w:r>
            <w:r w:rsidRPr="00081BD2">
              <w:rPr>
                <w:rFonts w:hint="eastAsia"/>
              </w:rPr>
              <w:t>x:</w:t>
            </w:r>
            <w:r w:rsidRPr="00081BD2">
              <w:rPr>
                <w:rFonts w:hint="eastAsia"/>
              </w:rPr>
              <w:t>支付后立即出票</w:t>
            </w:r>
          </w:p>
        </w:tc>
      </w:tr>
      <w:tr w:rsidR="00C8124E" w:rsidRPr="007D1EE2" w14:paraId="2EC1F002" w14:textId="77777777" w:rsidTr="00081BD2">
        <w:trPr>
          <w:trHeight w:val="1247"/>
          <w:jc w:val="center"/>
        </w:trPr>
        <w:tc>
          <w:tcPr>
            <w:tcW w:w="2730" w:type="dxa"/>
          </w:tcPr>
          <w:p w14:paraId="59C593FA" w14:textId="77777777" w:rsidR="00C8124E" w:rsidRPr="00081BD2" w:rsidRDefault="00C8124E" w:rsidP="00081BD2">
            <w:r w:rsidRPr="00081BD2">
              <w:rPr>
                <w:rFonts w:hint="eastAsia"/>
              </w:rPr>
              <w:t>refundExplain</w:t>
            </w:r>
          </w:p>
        </w:tc>
        <w:tc>
          <w:tcPr>
            <w:tcW w:w="0" w:type="auto"/>
          </w:tcPr>
          <w:p w14:paraId="0BCAD183" w14:textId="77777777" w:rsidR="00C8124E" w:rsidRPr="00081BD2" w:rsidRDefault="00C8124E" w:rsidP="00081BD2">
            <w:r w:rsidRPr="00081BD2">
              <w:rPr>
                <w:rFonts w:hint="eastAsia"/>
              </w:rPr>
              <w:t>退票说明</w:t>
            </w:r>
          </w:p>
        </w:tc>
        <w:tc>
          <w:tcPr>
            <w:tcW w:w="0" w:type="auto"/>
          </w:tcPr>
          <w:p w14:paraId="7ED45372" w14:textId="77777777" w:rsidR="00C8124E" w:rsidRPr="00081BD2" w:rsidRDefault="00C8124E" w:rsidP="00081BD2">
            <w:r w:rsidRPr="00081BD2">
              <w:t>S</w:t>
            </w:r>
            <w:r w:rsidRPr="00081BD2">
              <w:rPr>
                <w:rFonts w:hint="eastAsia"/>
              </w:rPr>
              <w:t>tring</w:t>
            </w:r>
          </w:p>
        </w:tc>
        <w:tc>
          <w:tcPr>
            <w:tcW w:w="4070" w:type="dxa"/>
          </w:tcPr>
          <w:p w14:paraId="329239D8" w14:textId="77777777" w:rsidR="00C8124E" w:rsidRPr="00081BD2" w:rsidRDefault="00C8124E" w:rsidP="00081BD2"/>
        </w:tc>
      </w:tr>
      <w:tr w:rsidR="00C8124E" w:rsidRPr="007D1EE2" w14:paraId="1A3E13C7" w14:textId="77777777" w:rsidTr="00081BD2">
        <w:trPr>
          <w:trHeight w:val="497"/>
          <w:jc w:val="center"/>
        </w:trPr>
        <w:tc>
          <w:tcPr>
            <w:tcW w:w="2730" w:type="dxa"/>
          </w:tcPr>
          <w:p w14:paraId="61213CB7" w14:textId="77777777" w:rsidR="00C8124E" w:rsidRPr="00081BD2" w:rsidRDefault="00C8124E" w:rsidP="00081BD2">
            <w:r w:rsidRPr="00081BD2">
              <w:rPr>
                <w:rFonts w:hint="eastAsia"/>
              </w:rPr>
              <w:t>changeExplain</w:t>
            </w:r>
          </w:p>
        </w:tc>
        <w:tc>
          <w:tcPr>
            <w:tcW w:w="0" w:type="auto"/>
          </w:tcPr>
          <w:p w14:paraId="532316F7" w14:textId="77777777" w:rsidR="00C8124E" w:rsidRPr="00081BD2" w:rsidRDefault="00C8124E" w:rsidP="00081BD2">
            <w:r w:rsidRPr="00081BD2">
              <w:rPr>
                <w:rFonts w:hint="eastAsia"/>
              </w:rPr>
              <w:t>更改说明</w:t>
            </w:r>
          </w:p>
        </w:tc>
        <w:tc>
          <w:tcPr>
            <w:tcW w:w="0" w:type="auto"/>
          </w:tcPr>
          <w:p w14:paraId="0434DD72" w14:textId="77777777" w:rsidR="00C8124E" w:rsidRPr="00081BD2" w:rsidRDefault="00C8124E" w:rsidP="00081BD2">
            <w:r w:rsidRPr="00081BD2">
              <w:t>S</w:t>
            </w:r>
            <w:r w:rsidRPr="00081BD2">
              <w:rPr>
                <w:rFonts w:hint="eastAsia"/>
              </w:rPr>
              <w:t>tring</w:t>
            </w:r>
          </w:p>
        </w:tc>
        <w:tc>
          <w:tcPr>
            <w:tcW w:w="4070" w:type="dxa"/>
          </w:tcPr>
          <w:p w14:paraId="7B201E79" w14:textId="77777777" w:rsidR="00C8124E" w:rsidRPr="00081BD2" w:rsidRDefault="00C8124E" w:rsidP="00081BD2"/>
        </w:tc>
      </w:tr>
      <w:tr w:rsidR="00C8124E" w:rsidRPr="007D1EE2" w14:paraId="0ED1D034" w14:textId="77777777" w:rsidTr="00081BD2">
        <w:trPr>
          <w:trHeight w:val="497"/>
          <w:jc w:val="center"/>
        </w:trPr>
        <w:tc>
          <w:tcPr>
            <w:tcW w:w="2730" w:type="dxa"/>
          </w:tcPr>
          <w:p w14:paraId="5A896AAB" w14:textId="77777777" w:rsidR="00C8124E" w:rsidRPr="00081BD2" w:rsidRDefault="00C8124E" w:rsidP="00081BD2">
            <w:r w:rsidRPr="00081BD2">
              <w:rPr>
                <w:rFonts w:hint="eastAsia"/>
              </w:rPr>
              <w:t>allowEndorse</w:t>
            </w:r>
          </w:p>
        </w:tc>
        <w:tc>
          <w:tcPr>
            <w:tcW w:w="0" w:type="auto"/>
          </w:tcPr>
          <w:p w14:paraId="64CE16DC" w14:textId="77777777" w:rsidR="00C8124E" w:rsidRPr="00081BD2" w:rsidRDefault="00C8124E" w:rsidP="00081BD2">
            <w:r w:rsidRPr="00081BD2">
              <w:rPr>
                <w:rFonts w:hint="eastAsia"/>
              </w:rPr>
              <w:t>签转</w:t>
            </w:r>
          </w:p>
        </w:tc>
        <w:tc>
          <w:tcPr>
            <w:tcW w:w="0" w:type="auto"/>
          </w:tcPr>
          <w:p w14:paraId="514FCF9C" w14:textId="77777777" w:rsidR="00C8124E" w:rsidRPr="00081BD2" w:rsidRDefault="00C8124E" w:rsidP="00081BD2">
            <w:r w:rsidRPr="00081BD2">
              <w:t>S</w:t>
            </w:r>
            <w:r w:rsidRPr="00081BD2">
              <w:rPr>
                <w:rFonts w:hint="eastAsia"/>
              </w:rPr>
              <w:t>tring</w:t>
            </w:r>
          </w:p>
        </w:tc>
        <w:tc>
          <w:tcPr>
            <w:tcW w:w="4070" w:type="dxa"/>
          </w:tcPr>
          <w:p w14:paraId="7DDC7DC4" w14:textId="77777777" w:rsidR="00C8124E" w:rsidRPr="00081BD2" w:rsidRDefault="00C8124E" w:rsidP="00081BD2"/>
        </w:tc>
      </w:tr>
      <w:tr w:rsidR="00C8124E" w:rsidRPr="007D1EE2" w14:paraId="58006D5F" w14:textId="77777777" w:rsidTr="00081BD2">
        <w:trPr>
          <w:trHeight w:val="497"/>
          <w:jc w:val="center"/>
        </w:trPr>
        <w:tc>
          <w:tcPr>
            <w:tcW w:w="2730" w:type="dxa"/>
          </w:tcPr>
          <w:p w14:paraId="222D0215" w14:textId="77777777" w:rsidR="00C8124E" w:rsidRPr="00081BD2" w:rsidRDefault="00C8124E" w:rsidP="00081BD2">
            <w:r w:rsidRPr="00081BD2">
              <w:rPr>
                <w:rFonts w:hint="eastAsia"/>
              </w:rPr>
              <w:t>vtExplain</w:t>
            </w:r>
          </w:p>
        </w:tc>
        <w:tc>
          <w:tcPr>
            <w:tcW w:w="0" w:type="auto"/>
          </w:tcPr>
          <w:p w14:paraId="33B59308" w14:textId="77777777" w:rsidR="00C8124E" w:rsidRPr="00081BD2" w:rsidRDefault="00C8124E" w:rsidP="00081BD2">
            <w:r w:rsidRPr="00081BD2">
              <w:rPr>
                <w:rFonts w:hint="eastAsia"/>
              </w:rPr>
              <w:t>废票说明</w:t>
            </w:r>
          </w:p>
        </w:tc>
        <w:tc>
          <w:tcPr>
            <w:tcW w:w="0" w:type="auto"/>
          </w:tcPr>
          <w:p w14:paraId="57D6649C" w14:textId="77777777" w:rsidR="00C8124E" w:rsidRPr="00081BD2" w:rsidRDefault="00C8124E" w:rsidP="00081BD2">
            <w:r w:rsidRPr="00081BD2">
              <w:t>S</w:t>
            </w:r>
            <w:r w:rsidRPr="00081BD2">
              <w:rPr>
                <w:rFonts w:hint="eastAsia"/>
              </w:rPr>
              <w:t>tring</w:t>
            </w:r>
          </w:p>
        </w:tc>
        <w:tc>
          <w:tcPr>
            <w:tcW w:w="4070" w:type="dxa"/>
          </w:tcPr>
          <w:p w14:paraId="56DE922E" w14:textId="77777777" w:rsidR="00C8124E" w:rsidRPr="00081BD2" w:rsidRDefault="00C8124E" w:rsidP="00081BD2">
            <w:r w:rsidRPr="00081BD2">
              <w:t>E</w:t>
            </w:r>
            <w:r w:rsidRPr="00081BD2">
              <w:rPr>
                <w:rFonts w:hint="eastAsia"/>
              </w:rPr>
              <w:t xml:space="preserve">x1: </w:t>
            </w:r>
            <w:r w:rsidRPr="00081BD2">
              <w:rPr>
                <w:rFonts w:hint="eastAsia"/>
              </w:rPr>
              <w:t>不能废票</w:t>
            </w:r>
          </w:p>
          <w:p w14:paraId="339AE2ED" w14:textId="77777777" w:rsidR="00C8124E" w:rsidRPr="00081BD2" w:rsidRDefault="00C8124E" w:rsidP="00081BD2">
            <w:r w:rsidRPr="00081BD2">
              <w:rPr>
                <w:rFonts w:hint="eastAsia"/>
              </w:rPr>
              <w:t xml:space="preserve">Ex2: </w:t>
            </w:r>
            <w:r w:rsidRPr="00081BD2">
              <w:rPr>
                <w:rFonts w:hint="eastAsia"/>
              </w:rPr>
              <w:t>废票费</w:t>
            </w:r>
            <w:r w:rsidRPr="00081BD2">
              <w:rPr>
                <w:rFonts w:hint="eastAsia"/>
              </w:rPr>
              <w:t>20</w:t>
            </w:r>
            <w:r w:rsidRPr="00081BD2">
              <w:rPr>
                <w:rFonts w:hint="eastAsia"/>
              </w:rPr>
              <w:t>元，必须在</w:t>
            </w:r>
            <w:r w:rsidRPr="00081BD2">
              <w:rPr>
                <w:rFonts w:hint="eastAsia"/>
              </w:rPr>
              <w:t>17</w:t>
            </w:r>
            <w:r w:rsidRPr="00081BD2">
              <w:rPr>
                <w:rFonts w:hint="eastAsia"/>
              </w:rPr>
              <w:t>：</w:t>
            </w:r>
            <w:r w:rsidRPr="00081BD2">
              <w:rPr>
                <w:rFonts w:hint="eastAsia"/>
              </w:rPr>
              <w:t>00</w:t>
            </w:r>
            <w:r w:rsidRPr="00081BD2">
              <w:rPr>
                <w:rFonts w:hint="eastAsia"/>
              </w:rPr>
              <w:t>前提交</w:t>
            </w:r>
            <w:r w:rsidRPr="00081BD2">
              <w:rPr>
                <w:rFonts w:hint="eastAsia"/>
              </w:rPr>
              <w:t xml:space="preserve"> </w:t>
            </w:r>
          </w:p>
        </w:tc>
      </w:tr>
      <w:tr w:rsidR="00C8124E" w:rsidRPr="007D1EE2" w14:paraId="6A93E8FA" w14:textId="77777777" w:rsidTr="00081BD2">
        <w:trPr>
          <w:trHeight w:val="497"/>
          <w:jc w:val="center"/>
        </w:trPr>
        <w:tc>
          <w:tcPr>
            <w:tcW w:w="2730" w:type="dxa"/>
          </w:tcPr>
          <w:p w14:paraId="2370B619" w14:textId="77777777" w:rsidR="00C8124E" w:rsidRPr="00081BD2" w:rsidRDefault="00C8124E" w:rsidP="00081BD2">
            <w:r w:rsidRPr="00081BD2">
              <w:t>departureExclude</w:t>
            </w:r>
          </w:p>
        </w:tc>
        <w:tc>
          <w:tcPr>
            <w:tcW w:w="0" w:type="auto"/>
          </w:tcPr>
          <w:p w14:paraId="360695BB" w14:textId="77777777" w:rsidR="00C8124E" w:rsidRPr="00081BD2" w:rsidRDefault="00C8124E" w:rsidP="00081BD2">
            <w:r w:rsidRPr="00081BD2">
              <w:rPr>
                <w:rFonts w:hint="eastAsia"/>
              </w:rPr>
              <w:t>出发不适用</w:t>
            </w:r>
          </w:p>
        </w:tc>
        <w:tc>
          <w:tcPr>
            <w:tcW w:w="0" w:type="auto"/>
          </w:tcPr>
          <w:p w14:paraId="35AAE6B3" w14:textId="77777777" w:rsidR="00C8124E" w:rsidRPr="00081BD2" w:rsidRDefault="00C8124E" w:rsidP="00081BD2">
            <w:r w:rsidRPr="00081BD2">
              <w:rPr>
                <w:rFonts w:hint="eastAsia"/>
              </w:rPr>
              <w:t>String</w:t>
            </w:r>
          </w:p>
        </w:tc>
        <w:tc>
          <w:tcPr>
            <w:tcW w:w="4070" w:type="dxa"/>
          </w:tcPr>
          <w:p w14:paraId="78612A9B" w14:textId="77777777" w:rsidR="00C8124E" w:rsidRPr="00081BD2" w:rsidRDefault="00C8124E" w:rsidP="00081BD2">
            <w:r w:rsidRPr="00081BD2">
              <w:rPr>
                <w:rFonts w:hint="eastAsia"/>
              </w:rPr>
              <w:t>当出发机场为</w:t>
            </w:r>
            <w:r w:rsidRPr="00081BD2">
              <w:rPr>
                <w:rFonts w:hint="eastAsia"/>
              </w:rPr>
              <w:t>999</w:t>
            </w:r>
            <w:r w:rsidRPr="00081BD2">
              <w:rPr>
                <w:rFonts w:hint="eastAsia"/>
              </w:rPr>
              <w:t>（全国）时使用，表示此政策不适用于</w:t>
            </w:r>
            <w:r w:rsidRPr="00081BD2">
              <w:t>departureExclude</w:t>
            </w:r>
            <w:r w:rsidRPr="00081BD2">
              <w:rPr>
                <w:rFonts w:hint="eastAsia"/>
              </w:rPr>
              <w:t>出发的航线</w:t>
            </w:r>
          </w:p>
          <w:p w14:paraId="42AC6462" w14:textId="77777777" w:rsidR="00C8124E" w:rsidRPr="00081BD2" w:rsidRDefault="00C8124E" w:rsidP="00081BD2">
            <w:r w:rsidRPr="00081BD2">
              <w:rPr>
                <w:rFonts w:hint="eastAsia"/>
              </w:rPr>
              <w:t>不适用的机场为多个时以“</w:t>
            </w:r>
            <w:r w:rsidRPr="00081BD2">
              <w:rPr>
                <w:rFonts w:hint="eastAsia"/>
              </w:rPr>
              <w:t>/</w:t>
            </w:r>
            <w:r w:rsidRPr="00081BD2">
              <w:rPr>
                <w:rFonts w:hint="eastAsia"/>
              </w:rPr>
              <w:t>”分隔，如：“</w:t>
            </w:r>
            <w:r w:rsidRPr="00081BD2">
              <w:rPr>
                <w:rFonts w:hint="eastAsia"/>
              </w:rPr>
              <w:t>PEK/SHA</w:t>
            </w:r>
            <w:r w:rsidRPr="00081BD2">
              <w:rPr>
                <w:rFonts w:hint="eastAsia"/>
              </w:rPr>
              <w:t>“</w:t>
            </w:r>
          </w:p>
        </w:tc>
      </w:tr>
      <w:tr w:rsidR="00C8124E" w:rsidRPr="007D1EE2" w14:paraId="36ECE3D9" w14:textId="77777777" w:rsidTr="00081BD2">
        <w:trPr>
          <w:trHeight w:val="497"/>
          <w:jc w:val="center"/>
        </w:trPr>
        <w:tc>
          <w:tcPr>
            <w:tcW w:w="2730" w:type="dxa"/>
          </w:tcPr>
          <w:p w14:paraId="475DB5CE" w14:textId="77777777" w:rsidR="00C8124E" w:rsidRPr="00081BD2" w:rsidRDefault="00C8124E" w:rsidP="00081BD2">
            <w:r w:rsidRPr="00081BD2">
              <w:t>arrivalExclude</w:t>
            </w:r>
          </w:p>
        </w:tc>
        <w:tc>
          <w:tcPr>
            <w:tcW w:w="0" w:type="auto"/>
          </w:tcPr>
          <w:p w14:paraId="71148AC2" w14:textId="77777777" w:rsidR="00C8124E" w:rsidRPr="00081BD2" w:rsidRDefault="00C8124E" w:rsidP="00081BD2">
            <w:r w:rsidRPr="00081BD2">
              <w:rPr>
                <w:rFonts w:hint="eastAsia"/>
              </w:rPr>
              <w:t>抵达不适用</w:t>
            </w:r>
          </w:p>
        </w:tc>
        <w:tc>
          <w:tcPr>
            <w:tcW w:w="0" w:type="auto"/>
          </w:tcPr>
          <w:p w14:paraId="3C1C1609" w14:textId="77777777" w:rsidR="00C8124E" w:rsidRPr="00081BD2" w:rsidRDefault="00C8124E" w:rsidP="00081BD2">
            <w:r w:rsidRPr="00081BD2">
              <w:rPr>
                <w:rFonts w:hint="eastAsia"/>
              </w:rPr>
              <w:t>String</w:t>
            </w:r>
          </w:p>
        </w:tc>
        <w:tc>
          <w:tcPr>
            <w:tcW w:w="4070" w:type="dxa"/>
          </w:tcPr>
          <w:p w14:paraId="1C861DEE" w14:textId="77777777" w:rsidR="00C8124E" w:rsidRPr="00081BD2" w:rsidRDefault="00C8124E" w:rsidP="00081BD2">
            <w:r w:rsidRPr="00081BD2">
              <w:rPr>
                <w:rFonts w:hint="eastAsia"/>
              </w:rPr>
              <w:t>当抵达机场为</w:t>
            </w:r>
            <w:r w:rsidRPr="00081BD2">
              <w:rPr>
                <w:rFonts w:hint="eastAsia"/>
              </w:rPr>
              <w:t>999</w:t>
            </w:r>
            <w:r w:rsidRPr="00081BD2">
              <w:rPr>
                <w:rFonts w:hint="eastAsia"/>
              </w:rPr>
              <w:t>（全国）时使用，表示此政策不适用于</w:t>
            </w:r>
            <w:r w:rsidRPr="00081BD2">
              <w:t>arrivalExclude</w:t>
            </w:r>
            <w:r w:rsidRPr="00081BD2">
              <w:rPr>
                <w:rFonts w:hint="eastAsia"/>
              </w:rPr>
              <w:t>抵达的航线。</w:t>
            </w:r>
          </w:p>
          <w:p w14:paraId="6036F1F3" w14:textId="77777777" w:rsidR="00C8124E" w:rsidRPr="00081BD2" w:rsidRDefault="00C8124E" w:rsidP="00081BD2">
            <w:r w:rsidRPr="00081BD2">
              <w:rPr>
                <w:rFonts w:hint="eastAsia"/>
              </w:rPr>
              <w:t>不适用的机场为多个时以“</w:t>
            </w:r>
            <w:r w:rsidRPr="00081BD2">
              <w:rPr>
                <w:rFonts w:hint="eastAsia"/>
              </w:rPr>
              <w:t>/</w:t>
            </w:r>
            <w:r w:rsidRPr="00081BD2">
              <w:rPr>
                <w:rFonts w:hint="eastAsia"/>
              </w:rPr>
              <w:t>”分隔，如：“</w:t>
            </w:r>
            <w:r w:rsidRPr="00081BD2">
              <w:rPr>
                <w:rFonts w:hint="eastAsia"/>
              </w:rPr>
              <w:t>PEK/SHA</w:t>
            </w:r>
            <w:r w:rsidRPr="00081BD2">
              <w:rPr>
                <w:rFonts w:hint="eastAsia"/>
              </w:rPr>
              <w:t>“</w:t>
            </w:r>
          </w:p>
        </w:tc>
      </w:tr>
      <w:tr w:rsidR="00C8124E" w:rsidRPr="007D1EE2" w14:paraId="146CEC64" w14:textId="77777777" w:rsidTr="00081BD2">
        <w:trPr>
          <w:trHeight w:val="497"/>
          <w:jc w:val="center"/>
        </w:trPr>
        <w:tc>
          <w:tcPr>
            <w:tcW w:w="2730" w:type="dxa"/>
          </w:tcPr>
          <w:p w14:paraId="38EDDD3D" w14:textId="77777777" w:rsidR="00C8124E" w:rsidRPr="00081BD2" w:rsidRDefault="00C8124E" w:rsidP="00C8124E">
            <w:r w:rsidRPr="00081BD2">
              <w:rPr>
                <w:rFonts w:hint="eastAsia"/>
              </w:rPr>
              <w:t>passengerType</w:t>
            </w:r>
          </w:p>
        </w:tc>
        <w:tc>
          <w:tcPr>
            <w:tcW w:w="0" w:type="auto"/>
          </w:tcPr>
          <w:p w14:paraId="184D4C19" w14:textId="77777777" w:rsidR="00C8124E" w:rsidRPr="00081BD2" w:rsidRDefault="00C8124E" w:rsidP="00C8124E">
            <w:r w:rsidRPr="00081BD2">
              <w:rPr>
                <w:rFonts w:hint="eastAsia"/>
              </w:rPr>
              <w:t>乘客类型</w:t>
            </w:r>
          </w:p>
        </w:tc>
        <w:tc>
          <w:tcPr>
            <w:tcW w:w="0" w:type="auto"/>
          </w:tcPr>
          <w:p w14:paraId="686D13E0" w14:textId="77777777" w:rsidR="00C8124E" w:rsidRPr="00081BD2" w:rsidRDefault="00C8124E" w:rsidP="00C8124E">
            <w:r w:rsidRPr="00081BD2">
              <w:t>I</w:t>
            </w:r>
            <w:r w:rsidRPr="00081BD2">
              <w:rPr>
                <w:rFonts w:hint="eastAsia"/>
              </w:rPr>
              <w:t>nt</w:t>
            </w:r>
          </w:p>
        </w:tc>
        <w:tc>
          <w:tcPr>
            <w:tcW w:w="4070" w:type="dxa"/>
          </w:tcPr>
          <w:p w14:paraId="3BA06C71" w14:textId="77777777" w:rsidR="00C8124E" w:rsidRPr="00081BD2" w:rsidRDefault="00C8124E" w:rsidP="00C8124E">
            <w:pPr>
              <w:jc w:val="left"/>
            </w:pPr>
            <w:r w:rsidRPr="00081BD2">
              <w:rPr>
                <w:rFonts w:hint="eastAsia"/>
              </w:rPr>
              <w:t>乘客类型（</w:t>
            </w:r>
            <w:r w:rsidRPr="00081BD2">
              <w:rPr>
                <w:rFonts w:hint="eastAsia"/>
              </w:rPr>
              <w:t>0</w:t>
            </w:r>
            <w:r w:rsidRPr="00081BD2">
              <w:rPr>
                <w:rFonts w:hint="eastAsia"/>
              </w:rPr>
              <w:t>成人</w:t>
            </w:r>
            <w:r w:rsidRPr="00081BD2">
              <w:rPr>
                <w:rFonts w:hint="eastAsia"/>
              </w:rPr>
              <w:t xml:space="preserve"> 1</w:t>
            </w:r>
            <w:r w:rsidRPr="00081BD2">
              <w:rPr>
                <w:rFonts w:hint="eastAsia"/>
              </w:rPr>
              <w:t>儿童</w:t>
            </w:r>
            <w:r w:rsidRPr="00081BD2">
              <w:rPr>
                <w:rFonts w:hint="eastAsia"/>
              </w:rPr>
              <w:t xml:space="preserve"> </w:t>
            </w:r>
            <w:r w:rsidRPr="00081BD2">
              <w:rPr>
                <w:rFonts w:hint="eastAsia"/>
              </w:rPr>
              <w:t>）</w:t>
            </w:r>
          </w:p>
        </w:tc>
      </w:tr>
      <w:tr w:rsidR="00C8124E" w:rsidRPr="007D1EE2" w14:paraId="123975AE" w14:textId="77777777" w:rsidTr="00081BD2">
        <w:trPr>
          <w:trHeight w:val="497"/>
          <w:jc w:val="center"/>
        </w:trPr>
        <w:tc>
          <w:tcPr>
            <w:tcW w:w="2730" w:type="dxa"/>
          </w:tcPr>
          <w:p w14:paraId="31B57ACA" w14:textId="77777777" w:rsidR="00C8124E" w:rsidRPr="00081BD2" w:rsidRDefault="00C8124E" w:rsidP="00C8124E">
            <w:r w:rsidRPr="00081BD2">
              <w:t>advanceTicketDays</w:t>
            </w:r>
          </w:p>
        </w:tc>
        <w:tc>
          <w:tcPr>
            <w:tcW w:w="0" w:type="auto"/>
          </w:tcPr>
          <w:p w14:paraId="1A3475A5" w14:textId="77777777" w:rsidR="00C8124E" w:rsidRPr="00081BD2" w:rsidRDefault="00C8124E" w:rsidP="00C8124E">
            <w:r w:rsidRPr="00081BD2">
              <w:rPr>
                <w:rFonts w:hint="eastAsia"/>
              </w:rPr>
              <w:t>提前天数</w:t>
            </w:r>
          </w:p>
        </w:tc>
        <w:tc>
          <w:tcPr>
            <w:tcW w:w="0" w:type="auto"/>
          </w:tcPr>
          <w:p w14:paraId="699201BF" w14:textId="77777777" w:rsidR="00C8124E" w:rsidRPr="00081BD2" w:rsidRDefault="00C8124E" w:rsidP="00C8124E">
            <w:r w:rsidRPr="00081BD2">
              <w:rPr>
                <w:rFonts w:hint="eastAsia"/>
              </w:rPr>
              <w:t>Int</w:t>
            </w:r>
          </w:p>
        </w:tc>
        <w:tc>
          <w:tcPr>
            <w:tcW w:w="4070" w:type="dxa"/>
          </w:tcPr>
          <w:p w14:paraId="2159EF2E" w14:textId="77777777" w:rsidR="00C8124E" w:rsidRPr="00081BD2" w:rsidRDefault="00C8124E" w:rsidP="00C8124E">
            <w:pPr>
              <w:jc w:val="left"/>
            </w:pPr>
          </w:p>
        </w:tc>
      </w:tr>
      <w:tr w:rsidR="00C8124E" w:rsidRPr="007D1EE2" w14:paraId="09C8076C" w14:textId="77777777" w:rsidTr="00081BD2">
        <w:trPr>
          <w:trHeight w:val="497"/>
          <w:jc w:val="center"/>
        </w:trPr>
        <w:tc>
          <w:tcPr>
            <w:tcW w:w="2730" w:type="dxa"/>
          </w:tcPr>
          <w:p w14:paraId="41645001" w14:textId="77777777" w:rsidR="00C8124E" w:rsidRPr="00081BD2" w:rsidRDefault="00C8124E" w:rsidP="00C8124E">
            <w:r w:rsidRPr="00081BD2">
              <w:t>param</w:t>
            </w:r>
            <w:r w:rsidRPr="00081BD2">
              <w:rPr>
                <w:rFonts w:hint="eastAsia"/>
              </w:rPr>
              <w:t>1</w:t>
            </w:r>
          </w:p>
        </w:tc>
        <w:tc>
          <w:tcPr>
            <w:tcW w:w="0" w:type="auto"/>
          </w:tcPr>
          <w:p w14:paraId="405E0E41" w14:textId="77777777" w:rsidR="00C8124E" w:rsidRPr="00081BD2" w:rsidRDefault="00C8124E" w:rsidP="00C8124E">
            <w:r w:rsidRPr="00081BD2">
              <w:rPr>
                <w:rFonts w:hint="eastAsia"/>
              </w:rPr>
              <w:t>备用参数</w:t>
            </w:r>
          </w:p>
        </w:tc>
        <w:tc>
          <w:tcPr>
            <w:tcW w:w="0" w:type="auto"/>
          </w:tcPr>
          <w:p w14:paraId="7355AFEC" w14:textId="77777777" w:rsidR="00C8124E" w:rsidRPr="00081BD2" w:rsidRDefault="00C8124E" w:rsidP="00C8124E">
            <w:r w:rsidRPr="00081BD2">
              <w:rPr>
                <w:rFonts w:hint="eastAsia"/>
              </w:rPr>
              <w:t>String</w:t>
            </w:r>
          </w:p>
        </w:tc>
        <w:tc>
          <w:tcPr>
            <w:tcW w:w="4070" w:type="dxa"/>
          </w:tcPr>
          <w:p w14:paraId="394AE88C" w14:textId="77777777" w:rsidR="00C8124E" w:rsidRPr="00081BD2" w:rsidRDefault="00C8124E" w:rsidP="00C8124E">
            <w:pPr>
              <w:jc w:val="left"/>
            </w:pPr>
          </w:p>
        </w:tc>
      </w:tr>
      <w:tr w:rsidR="00C8124E" w:rsidRPr="007D1EE2" w14:paraId="03E9C14B" w14:textId="77777777" w:rsidTr="00081BD2">
        <w:trPr>
          <w:trHeight w:val="497"/>
          <w:jc w:val="center"/>
        </w:trPr>
        <w:tc>
          <w:tcPr>
            <w:tcW w:w="2730" w:type="dxa"/>
          </w:tcPr>
          <w:p w14:paraId="59D1756D" w14:textId="77777777" w:rsidR="00C8124E" w:rsidRPr="00081BD2" w:rsidRDefault="00C8124E" w:rsidP="00C8124E">
            <w:r w:rsidRPr="00081BD2">
              <w:t>param</w:t>
            </w:r>
            <w:r w:rsidRPr="00081BD2">
              <w:rPr>
                <w:rFonts w:hint="eastAsia"/>
              </w:rPr>
              <w:t>2</w:t>
            </w:r>
          </w:p>
        </w:tc>
        <w:tc>
          <w:tcPr>
            <w:tcW w:w="0" w:type="auto"/>
          </w:tcPr>
          <w:p w14:paraId="5392C378" w14:textId="77777777" w:rsidR="00C8124E" w:rsidRPr="00081BD2" w:rsidRDefault="00C8124E" w:rsidP="00C8124E">
            <w:r w:rsidRPr="00081BD2">
              <w:rPr>
                <w:rFonts w:hint="eastAsia"/>
              </w:rPr>
              <w:t>备用参数</w:t>
            </w:r>
          </w:p>
        </w:tc>
        <w:tc>
          <w:tcPr>
            <w:tcW w:w="0" w:type="auto"/>
          </w:tcPr>
          <w:p w14:paraId="4061A983" w14:textId="77777777" w:rsidR="00C8124E" w:rsidRPr="00081BD2" w:rsidRDefault="00C8124E" w:rsidP="00C8124E">
            <w:r w:rsidRPr="00081BD2">
              <w:rPr>
                <w:rFonts w:hint="eastAsia"/>
              </w:rPr>
              <w:t>String</w:t>
            </w:r>
          </w:p>
        </w:tc>
        <w:tc>
          <w:tcPr>
            <w:tcW w:w="4070" w:type="dxa"/>
          </w:tcPr>
          <w:p w14:paraId="7DB0D509" w14:textId="77777777" w:rsidR="00C8124E" w:rsidRPr="00081BD2" w:rsidRDefault="00C8124E" w:rsidP="00C8124E">
            <w:pPr>
              <w:jc w:val="left"/>
            </w:pPr>
          </w:p>
        </w:tc>
      </w:tr>
      <w:tr w:rsidR="00C8124E" w:rsidRPr="007D1EE2" w14:paraId="6287EA3F" w14:textId="77777777" w:rsidTr="00081BD2">
        <w:trPr>
          <w:trHeight w:val="497"/>
          <w:jc w:val="center"/>
        </w:trPr>
        <w:tc>
          <w:tcPr>
            <w:tcW w:w="2730" w:type="dxa"/>
          </w:tcPr>
          <w:p w14:paraId="39A91A03" w14:textId="77777777" w:rsidR="00C8124E" w:rsidRPr="00081BD2" w:rsidRDefault="00C8124E" w:rsidP="00C8124E">
            <w:r w:rsidRPr="00081BD2">
              <w:rPr>
                <w:rFonts w:hint="eastAsia"/>
              </w:rPr>
              <w:t>param3</w:t>
            </w:r>
          </w:p>
        </w:tc>
        <w:tc>
          <w:tcPr>
            <w:tcW w:w="0" w:type="auto"/>
          </w:tcPr>
          <w:p w14:paraId="2757AEAC" w14:textId="77777777" w:rsidR="00C8124E" w:rsidRPr="00081BD2" w:rsidRDefault="00C8124E" w:rsidP="00C8124E">
            <w:r w:rsidRPr="00081BD2">
              <w:rPr>
                <w:rFonts w:hint="eastAsia"/>
              </w:rPr>
              <w:t>备用参数</w:t>
            </w:r>
          </w:p>
        </w:tc>
        <w:tc>
          <w:tcPr>
            <w:tcW w:w="0" w:type="auto"/>
          </w:tcPr>
          <w:p w14:paraId="69D4BE32" w14:textId="77777777" w:rsidR="00C8124E" w:rsidRPr="00081BD2" w:rsidRDefault="00C8124E" w:rsidP="00C8124E">
            <w:r w:rsidRPr="00081BD2">
              <w:rPr>
                <w:rFonts w:hint="eastAsia"/>
              </w:rPr>
              <w:t>String</w:t>
            </w:r>
          </w:p>
        </w:tc>
        <w:tc>
          <w:tcPr>
            <w:tcW w:w="4070" w:type="dxa"/>
          </w:tcPr>
          <w:p w14:paraId="21916978" w14:textId="77777777" w:rsidR="00C8124E" w:rsidRPr="00081BD2" w:rsidRDefault="00C8124E" w:rsidP="00C8124E">
            <w:pPr>
              <w:jc w:val="left"/>
            </w:pPr>
          </w:p>
        </w:tc>
      </w:tr>
      <w:tr w:rsidR="00C8124E" w:rsidRPr="007D1EE2" w14:paraId="4151DDFA" w14:textId="77777777" w:rsidTr="00081BD2">
        <w:trPr>
          <w:trHeight w:val="497"/>
          <w:jc w:val="center"/>
        </w:trPr>
        <w:tc>
          <w:tcPr>
            <w:tcW w:w="2730" w:type="dxa"/>
          </w:tcPr>
          <w:p w14:paraId="133261EF" w14:textId="77777777" w:rsidR="00C8124E" w:rsidRPr="00081BD2" w:rsidRDefault="00C8124E" w:rsidP="00C8124E">
            <w:r w:rsidRPr="00081BD2">
              <w:t>param</w:t>
            </w:r>
            <w:r w:rsidRPr="00081BD2">
              <w:rPr>
                <w:rFonts w:hint="eastAsia"/>
              </w:rPr>
              <w:t>4</w:t>
            </w:r>
          </w:p>
        </w:tc>
        <w:tc>
          <w:tcPr>
            <w:tcW w:w="0" w:type="auto"/>
          </w:tcPr>
          <w:p w14:paraId="0EE3C8A5" w14:textId="77777777" w:rsidR="00C8124E" w:rsidRPr="00081BD2" w:rsidRDefault="00C8124E" w:rsidP="00C8124E">
            <w:r w:rsidRPr="00081BD2">
              <w:rPr>
                <w:rFonts w:hint="eastAsia"/>
              </w:rPr>
              <w:t>备用参数</w:t>
            </w:r>
          </w:p>
        </w:tc>
        <w:tc>
          <w:tcPr>
            <w:tcW w:w="0" w:type="auto"/>
          </w:tcPr>
          <w:p w14:paraId="53952BF8" w14:textId="77777777" w:rsidR="00C8124E" w:rsidRPr="00081BD2" w:rsidRDefault="00C8124E" w:rsidP="00C8124E">
            <w:r w:rsidRPr="00081BD2">
              <w:rPr>
                <w:rFonts w:hint="eastAsia"/>
              </w:rPr>
              <w:t>String</w:t>
            </w:r>
          </w:p>
        </w:tc>
        <w:tc>
          <w:tcPr>
            <w:tcW w:w="4070" w:type="dxa"/>
          </w:tcPr>
          <w:p w14:paraId="1CC4B49E" w14:textId="77777777" w:rsidR="00C8124E" w:rsidRPr="00081BD2" w:rsidRDefault="00C8124E" w:rsidP="00C8124E">
            <w:pPr>
              <w:jc w:val="left"/>
            </w:pPr>
          </w:p>
        </w:tc>
      </w:tr>
      <w:tr w:rsidR="00C8124E" w:rsidRPr="007D1EE2" w14:paraId="50B54609" w14:textId="77777777" w:rsidTr="00081BD2">
        <w:trPr>
          <w:trHeight w:val="497"/>
          <w:jc w:val="center"/>
        </w:trPr>
        <w:tc>
          <w:tcPr>
            <w:tcW w:w="2730" w:type="dxa"/>
          </w:tcPr>
          <w:p w14:paraId="7CBD8BB8" w14:textId="77777777" w:rsidR="00C8124E" w:rsidRPr="00081BD2" w:rsidRDefault="00C8124E" w:rsidP="00C8124E">
            <w:r w:rsidRPr="00081BD2">
              <w:t>param</w:t>
            </w:r>
            <w:r w:rsidRPr="00081BD2">
              <w:rPr>
                <w:rFonts w:hint="eastAsia"/>
              </w:rPr>
              <w:t>5</w:t>
            </w:r>
          </w:p>
        </w:tc>
        <w:tc>
          <w:tcPr>
            <w:tcW w:w="0" w:type="auto"/>
          </w:tcPr>
          <w:p w14:paraId="0EA61220" w14:textId="77777777" w:rsidR="00C8124E" w:rsidRPr="00081BD2" w:rsidRDefault="00C8124E" w:rsidP="00C8124E">
            <w:r w:rsidRPr="00081BD2">
              <w:rPr>
                <w:rFonts w:hint="eastAsia"/>
              </w:rPr>
              <w:t>备用参数</w:t>
            </w:r>
          </w:p>
        </w:tc>
        <w:tc>
          <w:tcPr>
            <w:tcW w:w="0" w:type="auto"/>
          </w:tcPr>
          <w:p w14:paraId="141207E8" w14:textId="77777777" w:rsidR="00C8124E" w:rsidRPr="00081BD2" w:rsidRDefault="00C8124E" w:rsidP="00C8124E">
            <w:r w:rsidRPr="00081BD2">
              <w:rPr>
                <w:rFonts w:hint="eastAsia"/>
              </w:rPr>
              <w:t>String</w:t>
            </w:r>
          </w:p>
        </w:tc>
        <w:tc>
          <w:tcPr>
            <w:tcW w:w="4070" w:type="dxa"/>
          </w:tcPr>
          <w:p w14:paraId="12C5FE30" w14:textId="77777777" w:rsidR="00C8124E" w:rsidRPr="00081BD2" w:rsidRDefault="00C8124E" w:rsidP="00C8124E">
            <w:pPr>
              <w:jc w:val="left"/>
            </w:pPr>
          </w:p>
        </w:tc>
      </w:tr>
    </w:tbl>
    <w:p w14:paraId="554CB5DD" w14:textId="77777777" w:rsidR="00C8124E" w:rsidRDefault="00C8124E" w:rsidP="00081BD2">
      <w:pPr>
        <w:pStyle w:val="4"/>
      </w:pPr>
      <w:r>
        <w:rPr>
          <w:rFonts w:hint="eastAsia"/>
        </w:rPr>
        <w:lastRenderedPageBreak/>
        <w:t>库存（</w:t>
      </w:r>
      <w:r>
        <w:rPr>
          <w:rFonts w:hint="eastAsia"/>
        </w:rPr>
        <w:t>Inventory</w:t>
      </w:r>
      <w:r>
        <w:rPr>
          <w:rFonts w:hint="eastAsia"/>
        </w:rPr>
        <w:t>）</w:t>
      </w:r>
    </w:p>
    <w:tbl>
      <w:tblPr>
        <w:tblStyle w:val="a8"/>
        <w:tblW w:w="9862" w:type="dxa"/>
        <w:jc w:val="center"/>
        <w:tblLook w:val="04A0" w:firstRow="1" w:lastRow="0" w:firstColumn="1" w:lastColumn="0" w:noHBand="0" w:noVBand="1"/>
      </w:tblPr>
      <w:tblGrid>
        <w:gridCol w:w="3333"/>
        <w:gridCol w:w="1834"/>
        <w:gridCol w:w="3281"/>
        <w:gridCol w:w="1414"/>
      </w:tblGrid>
      <w:tr w:rsidR="00C8124E" w14:paraId="6BDBC4A9" w14:textId="77777777" w:rsidTr="007D1EE2">
        <w:trPr>
          <w:trHeight w:val="349"/>
          <w:jc w:val="center"/>
        </w:trPr>
        <w:tc>
          <w:tcPr>
            <w:tcW w:w="0" w:type="auto"/>
            <w:shd w:val="clear" w:color="auto" w:fill="C6D9F1" w:themeFill="text2" w:themeFillTint="33"/>
          </w:tcPr>
          <w:p w14:paraId="7AE9BD04" w14:textId="77777777" w:rsidR="00C8124E" w:rsidRPr="00081BD2" w:rsidRDefault="00C8124E" w:rsidP="00081BD2">
            <w:pPr>
              <w:jc w:val="center"/>
            </w:pPr>
            <w:r w:rsidRPr="00081BD2">
              <w:rPr>
                <w:rFonts w:hint="eastAsia"/>
              </w:rPr>
              <w:t>请求参数</w:t>
            </w:r>
          </w:p>
        </w:tc>
        <w:tc>
          <w:tcPr>
            <w:tcW w:w="0" w:type="auto"/>
            <w:shd w:val="clear" w:color="auto" w:fill="C6D9F1" w:themeFill="text2" w:themeFillTint="33"/>
          </w:tcPr>
          <w:p w14:paraId="74054B92" w14:textId="77777777" w:rsidR="00C8124E" w:rsidRPr="00081BD2" w:rsidRDefault="00C8124E" w:rsidP="00081BD2">
            <w:pPr>
              <w:jc w:val="center"/>
            </w:pPr>
            <w:r w:rsidRPr="00081BD2">
              <w:rPr>
                <w:rFonts w:hint="eastAsia"/>
              </w:rPr>
              <w:t>类型</w:t>
            </w:r>
          </w:p>
        </w:tc>
        <w:tc>
          <w:tcPr>
            <w:tcW w:w="0" w:type="auto"/>
            <w:shd w:val="clear" w:color="auto" w:fill="C6D9F1" w:themeFill="text2" w:themeFillTint="33"/>
          </w:tcPr>
          <w:p w14:paraId="0A310977" w14:textId="77777777" w:rsidR="00C8124E" w:rsidRPr="00081BD2" w:rsidRDefault="00C8124E" w:rsidP="00081BD2">
            <w:pPr>
              <w:jc w:val="center"/>
            </w:pPr>
            <w:r w:rsidRPr="00081BD2">
              <w:rPr>
                <w:rFonts w:hint="eastAsia"/>
              </w:rPr>
              <w:t>中文描述</w:t>
            </w:r>
          </w:p>
        </w:tc>
        <w:tc>
          <w:tcPr>
            <w:tcW w:w="0" w:type="auto"/>
            <w:shd w:val="clear" w:color="auto" w:fill="C6D9F1" w:themeFill="text2" w:themeFillTint="33"/>
          </w:tcPr>
          <w:p w14:paraId="1644E397" w14:textId="77777777" w:rsidR="00C8124E" w:rsidRPr="00081BD2" w:rsidRDefault="00C8124E" w:rsidP="00081BD2">
            <w:pPr>
              <w:jc w:val="center"/>
            </w:pPr>
            <w:r w:rsidRPr="00081BD2">
              <w:rPr>
                <w:rFonts w:hint="eastAsia"/>
              </w:rPr>
              <w:t>备注</w:t>
            </w:r>
          </w:p>
        </w:tc>
      </w:tr>
      <w:tr w:rsidR="00C8124E" w14:paraId="41AEAC3A" w14:textId="77777777" w:rsidTr="007D1EE2">
        <w:trPr>
          <w:trHeight w:val="411"/>
          <w:jc w:val="center"/>
        </w:trPr>
        <w:tc>
          <w:tcPr>
            <w:tcW w:w="0" w:type="auto"/>
          </w:tcPr>
          <w:p w14:paraId="6914790F" w14:textId="77777777" w:rsidR="00C8124E" w:rsidRDefault="00C8124E" w:rsidP="00C8124E">
            <w:r w:rsidRPr="00012E12">
              <w:t>inventoryId</w:t>
            </w:r>
          </w:p>
        </w:tc>
        <w:tc>
          <w:tcPr>
            <w:tcW w:w="0" w:type="auto"/>
          </w:tcPr>
          <w:p w14:paraId="5175236B" w14:textId="77777777" w:rsidR="00C8124E" w:rsidRDefault="00C8124E" w:rsidP="00081BD2">
            <w:r w:rsidRPr="00012E12">
              <w:t>Integer</w:t>
            </w:r>
          </w:p>
        </w:tc>
        <w:tc>
          <w:tcPr>
            <w:tcW w:w="0" w:type="auto"/>
          </w:tcPr>
          <w:p w14:paraId="15DC9A16" w14:textId="77777777" w:rsidR="00C8124E" w:rsidRDefault="00C8124E" w:rsidP="00C8124E">
            <w:r w:rsidRPr="00012E12">
              <w:rPr>
                <w:rFonts w:hint="eastAsia"/>
              </w:rPr>
              <w:t>库存</w:t>
            </w:r>
            <w:r w:rsidRPr="00012E12">
              <w:rPr>
                <w:rFonts w:hint="eastAsia"/>
              </w:rPr>
              <w:t>id</w:t>
            </w:r>
          </w:p>
        </w:tc>
        <w:tc>
          <w:tcPr>
            <w:tcW w:w="0" w:type="auto"/>
          </w:tcPr>
          <w:p w14:paraId="4B100C24" w14:textId="77777777" w:rsidR="00C8124E" w:rsidRDefault="00C8124E" w:rsidP="00C8124E"/>
        </w:tc>
      </w:tr>
      <w:tr w:rsidR="00C8124E" w14:paraId="30C933D3" w14:textId="77777777" w:rsidTr="007D1EE2">
        <w:trPr>
          <w:trHeight w:val="287"/>
          <w:jc w:val="center"/>
        </w:trPr>
        <w:tc>
          <w:tcPr>
            <w:tcW w:w="0" w:type="auto"/>
          </w:tcPr>
          <w:p w14:paraId="6511FD2B" w14:textId="77777777" w:rsidR="00C8124E" w:rsidRPr="00012E12" w:rsidRDefault="00C8124E" w:rsidP="00C8124E">
            <w:r w:rsidRPr="00012E12">
              <w:t>policyId</w:t>
            </w:r>
          </w:p>
        </w:tc>
        <w:tc>
          <w:tcPr>
            <w:tcW w:w="0" w:type="auto"/>
          </w:tcPr>
          <w:p w14:paraId="7E2A3B20" w14:textId="77777777" w:rsidR="00C8124E" w:rsidRPr="00012E12" w:rsidRDefault="00C8124E" w:rsidP="00081BD2">
            <w:r w:rsidRPr="00012E12">
              <w:t>Integer</w:t>
            </w:r>
          </w:p>
        </w:tc>
        <w:tc>
          <w:tcPr>
            <w:tcW w:w="0" w:type="auto"/>
          </w:tcPr>
          <w:p w14:paraId="352B3908" w14:textId="77777777" w:rsidR="00C8124E" w:rsidRPr="00012E12" w:rsidRDefault="00C8124E" w:rsidP="00C8124E">
            <w:r w:rsidRPr="00012E12">
              <w:rPr>
                <w:rFonts w:hint="eastAsia"/>
              </w:rPr>
              <w:t>政策</w:t>
            </w:r>
            <w:r w:rsidRPr="00012E12">
              <w:rPr>
                <w:rFonts w:hint="eastAsia"/>
              </w:rPr>
              <w:t>id</w:t>
            </w:r>
          </w:p>
        </w:tc>
        <w:tc>
          <w:tcPr>
            <w:tcW w:w="0" w:type="auto"/>
          </w:tcPr>
          <w:p w14:paraId="5637ABDD" w14:textId="77777777" w:rsidR="00C8124E" w:rsidRDefault="00C8124E" w:rsidP="00C8124E"/>
        </w:tc>
      </w:tr>
      <w:tr w:rsidR="00C8124E" w14:paraId="5D42D6AA" w14:textId="77777777" w:rsidTr="007D1EE2">
        <w:trPr>
          <w:trHeight w:val="287"/>
          <w:jc w:val="center"/>
        </w:trPr>
        <w:tc>
          <w:tcPr>
            <w:tcW w:w="0" w:type="auto"/>
          </w:tcPr>
          <w:p w14:paraId="31D5E6C4" w14:textId="77777777" w:rsidR="00C8124E" w:rsidRDefault="00C8124E" w:rsidP="00081BD2">
            <w:r>
              <w:rPr>
                <w:rFonts w:hint="eastAsia"/>
              </w:rPr>
              <w:t>flightNo</w:t>
            </w:r>
          </w:p>
        </w:tc>
        <w:tc>
          <w:tcPr>
            <w:tcW w:w="0" w:type="auto"/>
          </w:tcPr>
          <w:p w14:paraId="7602C11F" w14:textId="77777777" w:rsidR="00C8124E" w:rsidRDefault="00C8124E" w:rsidP="00081BD2">
            <w:r>
              <w:rPr>
                <w:rFonts w:hint="eastAsia"/>
              </w:rPr>
              <w:t>String</w:t>
            </w:r>
          </w:p>
        </w:tc>
        <w:tc>
          <w:tcPr>
            <w:tcW w:w="0" w:type="auto"/>
          </w:tcPr>
          <w:p w14:paraId="62B7ACE2" w14:textId="77777777" w:rsidR="00C8124E" w:rsidRDefault="00C8124E" w:rsidP="00081BD2">
            <w:r>
              <w:rPr>
                <w:rFonts w:hint="eastAsia"/>
              </w:rPr>
              <w:t>航班号</w:t>
            </w:r>
          </w:p>
        </w:tc>
        <w:tc>
          <w:tcPr>
            <w:tcW w:w="0" w:type="auto"/>
          </w:tcPr>
          <w:p w14:paraId="3B704639" w14:textId="77777777" w:rsidR="00C8124E" w:rsidRDefault="00C8124E" w:rsidP="00081BD2"/>
        </w:tc>
      </w:tr>
      <w:tr w:rsidR="00C8124E" w14:paraId="7BF81077" w14:textId="77777777" w:rsidTr="007D1EE2">
        <w:trPr>
          <w:trHeight w:val="302"/>
          <w:jc w:val="center"/>
        </w:trPr>
        <w:tc>
          <w:tcPr>
            <w:tcW w:w="0" w:type="auto"/>
          </w:tcPr>
          <w:p w14:paraId="68322F6B" w14:textId="77777777" w:rsidR="00C8124E" w:rsidRDefault="00C8124E" w:rsidP="00081BD2">
            <w:r>
              <w:t>D</w:t>
            </w:r>
            <w:r>
              <w:rPr>
                <w:rFonts w:hint="eastAsia"/>
              </w:rPr>
              <w:t>epdate</w:t>
            </w:r>
          </w:p>
        </w:tc>
        <w:tc>
          <w:tcPr>
            <w:tcW w:w="0" w:type="auto"/>
          </w:tcPr>
          <w:p w14:paraId="6851F8C8" w14:textId="77777777" w:rsidR="00C8124E" w:rsidRDefault="00C8124E" w:rsidP="00081BD2">
            <w:r w:rsidRPr="00D93785">
              <w:t>String</w:t>
            </w:r>
          </w:p>
        </w:tc>
        <w:tc>
          <w:tcPr>
            <w:tcW w:w="0" w:type="auto"/>
          </w:tcPr>
          <w:p w14:paraId="2BC1F37D" w14:textId="77777777" w:rsidR="00C8124E" w:rsidRDefault="00C8124E" w:rsidP="00081BD2">
            <w:r>
              <w:rPr>
                <w:rFonts w:hint="eastAsia"/>
              </w:rPr>
              <w:t>出发日期</w:t>
            </w:r>
          </w:p>
        </w:tc>
        <w:tc>
          <w:tcPr>
            <w:tcW w:w="0" w:type="auto"/>
          </w:tcPr>
          <w:p w14:paraId="4AA6CC4A" w14:textId="77777777" w:rsidR="00C8124E" w:rsidRDefault="00C8124E" w:rsidP="00081BD2"/>
        </w:tc>
      </w:tr>
      <w:tr w:rsidR="00C8124E" w14:paraId="7C57F35B" w14:textId="77777777" w:rsidTr="007D1EE2">
        <w:trPr>
          <w:trHeight w:val="302"/>
          <w:jc w:val="center"/>
        </w:trPr>
        <w:tc>
          <w:tcPr>
            <w:tcW w:w="0" w:type="auto"/>
          </w:tcPr>
          <w:p w14:paraId="769CA069" w14:textId="77777777" w:rsidR="00C8124E" w:rsidRDefault="00C8124E" w:rsidP="00081BD2">
            <w:r>
              <w:rPr>
                <w:rFonts w:hint="eastAsia"/>
              </w:rPr>
              <w:t>ticketInventory</w:t>
            </w:r>
          </w:p>
        </w:tc>
        <w:tc>
          <w:tcPr>
            <w:tcW w:w="0" w:type="auto"/>
          </w:tcPr>
          <w:p w14:paraId="71C2CDA8" w14:textId="77777777" w:rsidR="00C8124E" w:rsidRDefault="00C8124E" w:rsidP="00081BD2">
            <w:r w:rsidRPr="00012E12">
              <w:t>Integer</w:t>
            </w:r>
          </w:p>
        </w:tc>
        <w:tc>
          <w:tcPr>
            <w:tcW w:w="0" w:type="auto"/>
          </w:tcPr>
          <w:p w14:paraId="5958AD6D" w14:textId="77777777" w:rsidR="00C8124E" w:rsidRDefault="00C8124E" w:rsidP="00081BD2">
            <w:r>
              <w:rPr>
                <w:rFonts w:hint="eastAsia"/>
              </w:rPr>
              <w:t>库存票量</w:t>
            </w:r>
          </w:p>
        </w:tc>
        <w:tc>
          <w:tcPr>
            <w:tcW w:w="0" w:type="auto"/>
          </w:tcPr>
          <w:p w14:paraId="3A021121" w14:textId="77777777" w:rsidR="00C8124E" w:rsidRDefault="00C8124E" w:rsidP="00081BD2"/>
        </w:tc>
      </w:tr>
      <w:tr w:rsidR="00C8124E" w14:paraId="67C43D4D" w14:textId="77777777" w:rsidTr="007D1EE2">
        <w:trPr>
          <w:trHeight w:val="302"/>
          <w:jc w:val="center"/>
        </w:trPr>
        <w:tc>
          <w:tcPr>
            <w:tcW w:w="0" w:type="auto"/>
          </w:tcPr>
          <w:p w14:paraId="551FD821" w14:textId="77777777" w:rsidR="00C8124E" w:rsidRDefault="00C8124E" w:rsidP="00081BD2">
            <w:r>
              <w:rPr>
                <w:rFonts w:hint="eastAsia"/>
              </w:rPr>
              <w:t>ticketSold</w:t>
            </w:r>
          </w:p>
        </w:tc>
        <w:tc>
          <w:tcPr>
            <w:tcW w:w="0" w:type="auto"/>
          </w:tcPr>
          <w:p w14:paraId="41B33D62" w14:textId="77777777" w:rsidR="00C8124E" w:rsidRDefault="00C8124E" w:rsidP="00081BD2">
            <w:r w:rsidRPr="00012E12">
              <w:t>Integer</w:t>
            </w:r>
          </w:p>
        </w:tc>
        <w:tc>
          <w:tcPr>
            <w:tcW w:w="0" w:type="auto"/>
          </w:tcPr>
          <w:p w14:paraId="1446B8D0" w14:textId="77777777" w:rsidR="00C8124E" w:rsidRDefault="00C8124E" w:rsidP="00081BD2">
            <w:r>
              <w:rPr>
                <w:rFonts w:hint="eastAsia"/>
              </w:rPr>
              <w:t>已售票数</w:t>
            </w:r>
          </w:p>
        </w:tc>
        <w:tc>
          <w:tcPr>
            <w:tcW w:w="0" w:type="auto"/>
          </w:tcPr>
          <w:p w14:paraId="782CBFBA" w14:textId="77777777" w:rsidR="00C8124E" w:rsidRDefault="00C8124E" w:rsidP="00081BD2"/>
        </w:tc>
      </w:tr>
      <w:tr w:rsidR="00C8124E" w14:paraId="7C537C9A" w14:textId="77777777" w:rsidTr="007D1EE2">
        <w:trPr>
          <w:trHeight w:val="302"/>
          <w:jc w:val="center"/>
        </w:trPr>
        <w:tc>
          <w:tcPr>
            <w:tcW w:w="0" w:type="auto"/>
          </w:tcPr>
          <w:p w14:paraId="6E70A131" w14:textId="77777777" w:rsidR="00C8124E" w:rsidRDefault="00C8124E" w:rsidP="00081BD2">
            <w:r w:rsidRPr="00012E12">
              <w:t>modifyFlag</w:t>
            </w:r>
          </w:p>
        </w:tc>
        <w:tc>
          <w:tcPr>
            <w:tcW w:w="0" w:type="auto"/>
          </w:tcPr>
          <w:p w14:paraId="71E4B60E" w14:textId="77777777" w:rsidR="00C8124E" w:rsidRDefault="00C8124E" w:rsidP="00081BD2">
            <w:r w:rsidRPr="00012E12">
              <w:t>Integer</w:t>
            </w:r>
          </w:p>
        </w:tc>
        <w:tc>
          <w:tcPr>
            <w:tcW w:w="0" w:type="auto"/>
          </w:tcPr>
          <w:p w14:paraId="6E292E98" w14:textId="77777777" w:rsidR="00C8124E" w:rsidRDefault="00C8124E" w:rsidP="00081BD2">
            <w:r w:rsidRPr="00012E12">
              <w:rPr>
                <w:rFonts w:hint="eastAsia"/>
              </w:rPr>
              <w:t>修改标识</w:t>
            </w:r>
          </w:p>
        </w:tc>
        <w:tc>
          <w:tcPr>
            <w:tcW w:w="0" w:type="auto"/>
          </w:tcPr>
          <w:p w14:paraId="3CED72A2" w14:textId="77777777" w:rsidR="00C8124E" w:rsidRDefault="00C8124E" w:rsidP="00081BD2"/>
        </w:tc>
      </w:tr>
      <w:tr w:rsidR="00C8124E" w14:paraId="615AD4DC" w14:textId="77777777" w:rsidTr="007D1EE2">
        <w:trPr>
          <w:trHeight w:val="302"/>
          <w:jc w:val="center"/>
        </w:trPr>
        <w:tc>
          <w:tcPr>
            <w:tcW w:w="0" w:type="auto"/>
          </w:tcPr>
          <w:p w14:paraId="29E0124A" w14:textId="77777777" w:rsidR="00C8124E" w:rsidRDefault="00C8124E" w:rsidP="00081BD2">
            <w:r w:rsidRPr="00012E12">
              <w:t>modifiedAt</w:t>
            </w:r>
          </w:p>
        </w:tc>
        <w:tc>
          <w:tcPr>
            <w:tcW w:w="0" w:type="auto"/>
          </w:tcPr>
          <w:p w14:paraId="142A5B8E" w14:textId="77777777" w:rsidR="00C8124E" w:rsidRDefault="00C8124E" w:rsidP="00081BD2">
            <w:r>
              <w:rPr>
                <w:rFonts w:hint="eastAsia"/>
              </w:rPr>
              <w:t>Date</w:t>
            </w:r>
          </w:p>
        </w:tc>
        <w:tc>
          <w:tcPr>
            <w:tcW w:w="0" w:type="auto"/>
          </w:tcPr>
          <w:p w14:paraId="380712AE" w14:textId="77777777" w:rsidR="00C8124E" w:rsidRDefault="00C8124E" w:rsidP="00081BD2">
            <w:r w:rsidRPr="00012E12">
              <w:rPr>
                <w:rFonts w:hint="eastAsia"/>
              </w:rPr>
              <w:t>最近修改时间</w:t>
            </w:r>
          </w:p>
        </w:tc>
        <w:tc>
          <w:tcPr>
            <w:tcW w:w="0" w:type="auto"/>
          </w:tcPr>
          <w:p w14:paraId="02646A9E" w14:textId="77777777" w:rsidR="00C8124E" w:rsidRDefault="00C8124E" w:rsidP="00081BD2"/>
        </w:tc>
      </w:tr>
      <w:tr w:rsidR="00C8124E" w14:paraId="517716E3" w14:textId="77777777" w:rsidTr="007D1EE2">
        <w:trPr>
          <w:trHeight w:val="302"/>
          <w:jc w:val="center"/>
        </w:trPr>
        <w:tc>
          <w:tcPr>
            <w:tcW w:w="0" w:type="auto"/>
          </w:tcPr>
          <w:p w14:paraId="74A4F53B" w14:textId="77777777" w:rsidR="00C8124E" w:rsidRDefault="00C8124E" w:rsidP="00081BD2">
            <w:r>
              <w:t>P</w:t>
            </w:r>
            <w:r>
              <w:rPr>
                <w:rFonts w:hint="eastAsia"/>
              </w:rPr>
              <w:t>aram1</w:t>
            </w:r>
          </w:p>
        </w:tc>
        <w:tc>
          <w:tcPr>
            <w:tcW w:w="0" w:type="auto"/>
          </w:tcPr>
          <w:p w14:paraId="7760CC32" w14:textId="77777777" w:rsidR="00C8124E" w:rsidRDefault="00C8124E" w:rsidP="00081BD2">
            <w:r>
              <w:t>String</w:t>
            </w:r>
          </w:p>
        </w:tc>
        <w:tc>
          <w:tcPr>
            <w:tcW w:w="0" w:type="auto"/>
          </w:tcPr>
          <w:p w14:paraId="57868C6E" w14:textId="77777777" w:rsidR="00C8124E" w:rsidRDefault="00C8124E" w:rsidP="00081BD2">
            <w:r>
              <w:rPr>
                <w:rFonts w:hint="eastAsia"/>
              </w:rPr>
              <w:t>备用</w:t>
            </w:r>
          </w:p>
        </w:tc>
        <w:tc>
          <w:tcPr>
            <w:tcW w:w="0" w:type="auto"/>
          </w:tcPr>
          <w:p w14:paraId="5FC631F3" w14:textId="77777777" w:rsidR="00C8124E" w:rsidRDefault="00C8124E" w:rsidP="00081BD2"/>
        </w:tc>
      </w:tr>
      <w:tr w:rsidR="00C8124E" w14:paraId="404EF593" w14:textId="77777777" w:rsidTr="007D1EE2">
        <w:trPr>
          <w:trHeight w:val="302"/>
          <w:jc w:val="center"/>
        </w:trPr>
        <w:tc>
          <w:tcPr>
            <w:tcW w:w="0" w:type="auto"/>
          </w:tcPr>
          <w:p w14:paraId="60B5D39C" w14:textId="77777777" w:rsidR="00C8124E" w:rsidRDefault="00C8124E" w:rsidP="00081BD2">
            <w:r>
              <w:t>Param</w:t>
            </w:r>
            <w:r>
              <w:rPr>
                <w:rFonts w:hint="eastAsia"/>
              </w:rPr>
              <w:t>2</w:t>
            </w:r>
          </w:p>
        </w:tc>
        <w:tc>
          <w:tcPr>
            <w:tcW w:w="0" w:type="auto"/>
          </w:tcPr>
          <w:p w14:paraId="3A83FD03" w14:textId="77777777" w:rsidR="00C8124E" w:rsidRDefault="00C8124E" w:rsidP="00081BD2">
            <w:r>
              <w:t>String</w:t>
            </w:r>
          </w:p>
        </w:tc>
        <w:tc>
          <w:tcPr>
            <w:tcW w:w="0" w:type="auto"/>
          </w:tcPr>
          <w:p w14:paraId="748E20CC" w14:textId="77777777" w:rsidR="00C8124E" w:rsidRDefault="00C8124E" w:rsidP="00081BD2">
            <w:r>
              <w:rPr>
                <w:rFonts w:hint="eastAsia"/>
              </w:rPr>
              <w:t>备用</w:t>
            </w:r>
          </w:p>
        </w:tc>
        <w:tc>
          <w:tcPr>
            <w:tcW w:w="0" w:type="auto"/>
          </w:tcPr>
          <w:p w14:paraId="0B8D219B" w14:textId="77777777" w:rsidR="00C8124E" w:rsidRDefault="00C8124E" w:rsidP="00081BD2"/>
        </w:tc>
      </w:tr>
      <w:tr w:rsidR="00C8124E" w14:paraId="31FA8F9E" w14:textId="77777777" w:rsidTr="007D1EE2">
        <w:trPr>
          <w:trHeight w:val="302"/>
          <w:jc w:val="center"/>
        </w:trPr>
        <w:tc>
          <w:tcPr>
            <w:tcW w:w="0" w:type="auto"/>
          </w:tcPr>
          <w:p w14:paraId="302FE012" w14:textId="77777777" w:rsidR="00C8124E" w:rsidRDefault="00C8124E" w:rsidP="00081BD2">
            <w:r>
              <w:t>Param</w:t>
            </w:r>
            <w:r>
              <w:rPr>
                <w:rFonts w:hint="eastAsia"/>
              </w:rPr>
              <w:t>3</w:t>
            </w:r>
          </w:p>
        </w:tc>
        <w:tc>
          <w:tcPr>
            <w:tcW w:w="0" w:type="auto"/>
          </w:tcPr>
          <w:p w14:paraId="37B3D9F2" w14:textId="77777777" w:rsidR="00C8124E" w:rsidRDefault="00C8124E" w:rsidP="00081BD2">
            <w:r>
              <w:t>String</w:t>
            </w:r>
          </w:p>
        </w:tc>
        <w:tc>
          <w:tcPr>
            <w:tcW w:w="0" w:type="auto"/>
          </w:tcPr>
          <w:p w14:paraId="09BCF6BA" w14:textId="77777777" w:rsidR="00C8124E" w:rsidRDefault="00C8124E" w:rsidP="00081BD2">
            <w:r>
              <w:rPr>
                <w:rFonts w:hint="eastAsia"/>
              </w:rPr>
              <w:t>备用</w:t>
            </w:r>
          </w:p>
        </w:tc>
        <w:tc>
          <w:tcPr>
            <w:tcW w:w="0" w:type="auto"/>
          </w:tcPr>
          <w:p w14:paraId="315200EF" w14:textId="77777777" w:rsidR="00C8124E" w:rsidRDefault="00C8124E" w:rsidP="00081BD2"/>
        </w:tc>
      </w:tr>
    </w:tbl>
    <w:p w14:paraId="74645C1D" w14:textId="77777777" w:rsidR="00C8124E" w:rsidRPr="003478C5" w:rsidRDefault="00C8124E" w:rsidP="00C8124E"/>
    <w:p w14:paraId="492EBBD2" w14:textId="77777777" w:rsidR="00C8124E" w:rsidRDefault="00C8124E" w:rsidP="00FF6496">
      <w:pPr>
        <w:pStyle w:val="2"/>
        <w:numPr>
          <w:ilvl w:val="1"/>
          <w:numId w:val="45"/>
        </w:numPr>
      </w:pPr>
      <w:bookmarkStart w:id="352" w:name="_Toc424891104"/>
      <w:r>
        <w:rPr>
          <w:rFonts w:hint="eastAsia"/>
        </w:rPr>
        <w:t>特惠政策实时校验接口</w:t>
      </w:r>
      <w:r w:rsidR="004A59DB">
        <w:rPr>
          <w:rFonts w:hint="eastAsia"/>
        </w:rPr>
        <w:t xml:space="preserve">  [</w:t>
      </w:r>
      <w:r w:rsidR="002B6583">
        <w:rPr>
          <w:rFonts w:hint="eastAsia"/>
        </w:rPr>
        <w:t>TH4</w:t>
      </w:r>
      <w:r w:rsidR="004A59DB">
        <w:rPr>
          <w:rFonts w:hint="eastAsia"/>
        </w:rPr>
        <w:t>]</w:t>
      </w:r>
      <w:bookmarkEnd w:id="352"/>
    </w:p>
    <w:p w14:paraId="20E847B9" w14:textId="77777777" w:rsidR="00C8124E" w:rsidRDefault="00C8124E" w:rsidP="00FF6496">
      <w:pPr>
        <w:pStyle w:val="3"/>
        <w:numPr>
          <w:ilvl w:val="2"/>
          <w:numId w:val="45"/>
        </w:numPr>
      </w:pPr>
      <w:r>
        <w:rPr>
          <w:rFonts w:hint="eastAsia"/>
        </w:rPr>
        <w:t>功能描述</w:t>
      </w:r>
    </w:p>
    <w:p w14:paraId="0A145548" w14:textId="77777777" w:rsidR="00C8124E" w:rsidRDefault="00C8124E" w:rsidP="00C8124E">
      <w:pPr>
        <w:spacing w:line="360" w:lineRule="auto"/>
      </w:pPr>
      <w:r>
        <w:rPr>
          <w:rFonts w:hint="eastAsia"/>
        </w:rPr>
        <w:t>通过该接口将有库存更新的特惠政策通知给客户</w:t>
      </w:r>
    </w:p>
    <w:p w14:paraId="4918732A" w14:textId="77777777" w:rsidR="005C0E81" w:rsidRDefault="005C0E81" w:rsidP="00FF6496">
      <w:pPr>
        <w:pStyle w:val="3"/>
        <w:numPr>
          <w:ilvl w:val="2"/>
          <w:numId w:val="45"/>
        </w:numPr>
      </w:pPr>
      <w:r>
        <w:rPr>
          <w:rFonts w:hint="eastAsia"/>
        </w:rPr>
        <w:t>接口地址</w:t>
      </w:r>
    </w:p>
    <w:p w14:paraId="4A06DB16" w14:textId="77777777" w:rsidR="00CA1D68" w:rsidRDefault="00CA1D68" w:rsidP="00CA1D68">
      <w:r w:rsidRPr="00CA1D68">
        <w:rPr>
          <w:rFonts w:hint="eastAsia"/>
        </w:rPr>
        <w:t>Webservice</w:t>
      </w:r>
      <w:r w:rsidRPr="00CA1D68">
        <w:rPr>
          <w:rFonts w:hint="eastAsia"/>
        </w:rPr>
        <w:t>方式：</w:t>
      </w:r>
    </w:p>
    <w:p w14:paraId="040FCA1D" w14:textId="77777777" w:rsidR="00CA1D68" w:rsidRDefault="00CA1D68" w:rsidP="00CA1D68">
      <w:r>
        <w:rPr>
          <w:rFonts w:hint="eastAsia"/>
        </w:rPr>
        <w:t>测试环境：</w:t>
      </w:r>
      <w:r>
        <w:rPr>
          <w:rFonts w:hint="eastAsia"/>
        </w:rPr>
        <w:t>http://wstest.51book.com:55779/ltips/services/validSpePolicyService1.0?wsdl</w:t>
      </w:r>
    </w:p>
    <w:p w14:paraId="6CC97C52" w14:textId="77777777" w:rsidR="00CA1D68" w:rsidRDefault="00CA1D68" w:rsidP="00CA1D68">
      <w:r>
        <w:rPr>
          <w:rFonts w:hint="eastAsia"/>
        </w:rPr>
        <w:t>正式环境：</w:t>
      </w:r>
      <w:r w:rsidR="00F775AA">
        <w:rPr>
          <w:rFonts w:hint="eastAsia"/>
        </w:rPr>
        <w:t>http://</w:t>
      </w:r>
      <w:r w:rsidR="00113F82">
        <w:rPr>
          <w:rFonts w:hint="eastAsia"/>
        </w:rPr>
        <w:t>ws.51book.com:8000</w:t>
      </w:r>
      <w:r>
        <w:rPr>
          <w:rFonts w:hint="eastAsia"/>
        </w:rPr>
        <w:t>//ltips/services/validSpePolicyService1.0?wsdl</w:t>
      </w:r>
    </w:p>
    <w:p w14:paraId="08B34210" w14:textId="77777777" w:rsidR="00CA1D68" w:rsidRDefault="00CA1D68" w:rsidP="00CA1D68">
      <w:r>
        <w:rPr>
          <w:rFonts w:hint="eastAsia"/>
        </w:rPr>
        <w:t>Post</w:t>
      </w:r>
      <w:r>
        <w:rPr>
          <w:rFonts w:hint="eastAsia"/>
        </w:rPr>
        <w:t>方式：</w:t>
      </w:r>
    </w:p>
    <w:p w14:paraId="5FFA256B" w14:textId="77777777" w:rsidR="00CA1D68" w:rsidRDefault="00CA1D68" w:rsidP="00CA1D68">
      <w:r>
        <w:rPr>
          <w:rFonts w:hint="eastAsia"/>
        </w:rPr>
        <w:t>测试地址：</w:t>
      </w:r>
      <w:r>
        <w:t>http://wstest.51book.com:55779/ltips/services/validSpePolicyServiceRestful1.0/validSpePolicy</w:t>
      </w:r>
    </w:p>
    <w:p w14:paraId="1A7A7043" w14:textId="77777777" w:rsidR="00AA0F8A" w:rsidRDefault="00CA1D68" w:rsidP="00CA1D68">
      <w:r>
        <w:rPr>
          <w:rFonts w:hint="eastAsia"/>
        </w:rPr>
        <w:t>正式地址：</w:t>
      </w:r>
      <w:r>
        <w:t>http://</w:t>
      </w:r>
      <w:r w:rsidR="00113F82">
        <w:t>ws.51book.com:8000</w:t>
      </w:r>
      <w:r>
        <w:t>/ltips/services/validSpePolicyServiceRestful1.0/validSpePolicy</w:t>
      </w:r>
    </w:p>
    <w:p w14:paraId="66316D84" w14:textId="77777777" w:rsidR="005C0E81" w:rsidRDefault="005C0E81" w:rsidP="00FF6496">
      <w:pPr>
        <w:pStyle w:val="3"/>
        <w:numPr>
          <w:ilvl w:val="2"/>
          <w:numId w:val="45"/>
        </w:numPr>
      </w:pPr>
      <w:r>
        <w:rPr>
          <w:rFonts w:hint="eastAsia"/>
        </w:rPr>
        <w:t>方法名</w:t>
      </w:r>
      <w:r w:rsidR="007C2FB6">
        <w:rPr>
          <w:rFonts w:hint="eastAsia"/>
        </w:rPr>
        <w:t>称</w:t>
      </w:r>
    </w:p>
    <w:p w14:paraId="11433D1E" w14:textId="77777777" w:rsidR="00AA0F8A" w:rsidRPr="004D02A1" w:rsidRDefault="00AA0F8A" w:rsidP="00D72CED">
      <w:pPr>
        <w:ind w:firstLineChars="100" w:firstLine="211"/>
        <w:rPr>
          <w:b/>
          <w:iCs/>
          <w:color w:val="000000" w:themeColor="text1"/>
          <w:szCs w:val="21"/>
        </w:rPr>
      </w:pPr>
      <w:r w:rsidRPr="004D02A1">
        <w:rPr>
          <w:b/>
          <w:iCs/>
          <w:color w:val="000000" w:themeColor="text1"/>
          <w:szCs w:val="21"/>
        </w:rPr>
        <w:t>validSpePolicy</w:t>
      </w:r>
    </w:p>
    <w:p w14:paraId="5B8C6B68" w14:textId="77777777" w:rsidR="00C8124E" w:rsidRDefault="00C8124E" w:rsidP="00FF6496">
      <w:pPr>
        <w:pStyle w:val="3"/>
        <w:numPr>
          <w:ilvl w:val="2"/>
          <w:numId w:val="45"/>
        </w:numPr>
      </w:pPr>
      <w:r>
        <w:rPr>
          <w:rFonts w:hint="eastAsia"/>
        </w:rPr>
        <w:t>请求参数</w:t>
      </w:r>
    </w:p>
    <w:p w14:paraId="350167DF" w14:textId="77777777" w:rsidR="004D02A1" w:rsidRPr="004D02A1" w:rsidRDefault="004D02A1" w:rsidP="004D02A1">
      <w:pPr>
        <w:pStyle w:val="4"/>
      </w:pPr>
      <w:r>
        <w:rPr>
          <w:rFonts w:hint="eastAsia"/>
        </w:rPr>
        <w:t>V</w:t>
      </w:r>
      <w:r w:rsidRPr="004D02A1">
        <w:t>alidSpePolicy</w:t>
      </w:r>
      <w:r w:rsidRPr="00F0389F">
        <w:rPr>
          <w:rFonts w:hint="eastAsia"/>
        </w:rPr>
        <w:t>Request</w:t>
      </w:r>
      <w:r w:rsidRPr="00F0389F">
        <w:rPr>
          <w:rFonts w:hint="eastAsia"/>
        </w:rPr>
        <w:t>（请求参数）</w:t>
      </w:r>
    </w:p>
    <w:tbl>
      <w:tblPr>
        <w:tblStyle w:val="a8"/>
        <w:tblW w:w="0" w:type="auto"/>
        <w:jc w:val="center"/>
        <w:tblLayout w:type="fixed"/>
        <w:tblLook w:val="04A0" w:firstRow="1" w:lastRow="0" w:firstColumn="1" w:lastColumn="0" w:noHBand="0" w:noVBand="1"/>
      </w:tblPr>
      <w:tblGrid>
        <w:gridCol w:w="1991"/>
        <w:gridCol w:w="1767"/>
        <w:gridCol w:w="2892"/>
        <w:gridCol w:w="802"/>
        <w:gridCol w:w="2467"/>
      </w:tblGrid>
      <w:tr w:rsidR="00C8124E" w:rsidRPr="0071587A" w14:paraId="7BC0D9D2" w14:textId="77777777" w:rsidTr="005C0E81">
        <w:trPr>
          <w:trHeight w:val="463"/>
          <w:jc w:val="center"/>
        </w:trPr>
        <w:tc>
          <w:tcPr>
            <w:tcW w:w="1991" w:type="dxa"/>
            <w:shd w:val="clear" w:color="auto" w:fill="C6D9F1" w:themeFill="text2" w:themeFillTint="33"/>
            <w:vAlign w:val="center"/>
          </w:tcPr>
          <w:p w14:paraId="11FAAFDB" w14:textId="77777777" w:rsidR="00C8124E" w:rsidRPr="0071587A" w:rsidRDefault="00C8124E" w:rsidP="00136696">
            <w:pPr>
              <w:jc w:val="center"/>
            </w:pPr>
            <w:r w:rsidRPr="0071587A">
              <w:rPr>
                <w:rFonts w:hint="eastAsia"/>
              </w:rPr>
              <w:t>参数名称</w:t>
            </w:r>
          </w:p>
        </w:tc>
        <w:tc>
          <w:tcPr>
            <w:tcW w:w="1767" w:type="dxa"/>
            <w:shd w:val="clear" w:color="auto" w:fill="C6D9F1" w:themeFill="text2" w:themeFillTint="33"/>
            <w:vAlign w:val="center"/>
          </w:tcPr>
          <w:p w14:paraId="59390FDE" w14:textId="77777777" w:rsidR="00C8124E" w:rsidRPr="0071587A" w:rsidRDefault="00C8124E" w:rsidP="00136696">
            <w:pPr>
              <w:jc w:val="center"/>
            </w:pPr>
            <w:r w:rsidRPr="0071587A">
              <w:rPr>
                <w:rFonts w:hint="eastAsia"/>
              </w:rPr>
              <w:t>中文含义</w:t>
            </w:r>
          </w:p>
        </w:tc>
        <w:tc>
          <w:tcPr>
            <w:tcW w:w="2892" w:type="dxa"/>
            <w:shd w:val="clear" w:color="auto" w:fill="C6D9F1" w:themeFill="text2" w:themeFillTint="33"/>
            <w:vAlign w:val="center"/>
          </w:tcPr>
          <w:p w14:paraId="7D229109" w14:textId="77777777" w:rsidR="00C8124E" w:rsidRPr="0071587A" w:rsidRDefault="00C8124E" w:rsidP="00136696">
            <w:pPr>
              <w:jc w:val="center"/>
            </w:pPr>
            <w:r w:rsidRPr="0071587A">
              <w:rPr>
                <w:rFonts w:hint="eastAsia"/>
              </w:rPr>
              <w:t>类型</w:t>
            </w:r>
          </w:p>
        </w:tc>
        <w:tc>
          <w:tcPr>
            <w:tcW w:w="802" w:type="dxa"/>
            <w:shd w:val="clear" w:color="auto" w:fill="C6D9F1" w:themeFill="text2" w:themeFillTint="33"/>
            <w:vAlign w:val="center"/>
          </w:tcPr>
          <w:p w14:paraId="3222FADC" w14:textId="77777777" w:rsidR="00C8124E" w:rsidRPr="0071587A" w:rsidRDefault="00C8124E" w:rsidP="00136696">
            <w:pPr>
              <w:jc w:val="center"/>
            </w:pPr>
            <w:r w:rsidRPr="0071587A">
              <w:rPr>
                <w:rFonts w:hint="eastAsia"/>
              </w:rPr>
              <w:t>必填</w:t>
            </w:r>
          </w:p>
        </w:tc>
        <w:tc>
          <w:tcPr>
            <w:tcW w:w="2467" w:type="dxa"/>
            <w:shd w:val="clear" w:color="auto" w:fill="C6D9F1" w:themeFill="text2" w:themeFillTint="33"/>
            <w:vAlign w:val="center"/>
          </w:tcPr>
          <w:p w14:paraId="02FE95AE" w14:textId="77777777" w:rsidR="00C8124E" w:rsidRPr="0071587A" w:rsidRDefault="00C8124E" w:rsidP="00136696">
            <w:pPr>
              <w:jc w:val="center"/>
            </w:pPr>
            <w:r w:rsidRPr="0071587A">
              <w:rPr>
                <w:rFonts w:hint="eastAsia"/>
              </w:rPr>
              <w:t>备注</w:t>
            </w:r>
          </w:p>
        </w:tc>
      </w:tr>
      <w:tr w:rsidR="00C8124E" w:rsidRPr="0071587A" w14:paraId="1D3C1225" w14:textId="77777777" w:rsidTr="005C0E81">
        <w:trPr>
          <w:trHeight w:val="291"/>
          <w:jc w:val="center"/>
        </w:trPr>
        <w:tc>
          <w:tcPr>
            <w:tcW w:w="1991" w:type="dxa"/>
          </w:tcPr>
          <w:p w14:paraId="3071548A" w14:textId="77777777" w:rsidR="00C8124E" w:rsidRPr="0071587A" w:rsidRDefault="00C8124E" w:rsidP="00136696">
            <w:r w:rsidRPr="0071587A">
              <w:rPr>
                <w:rFonts w:hint="eastAsia"/>
              </w:rPr>
              <w:t>agencyCode</w:t>
            </w:r>
          </w:p>
        </w:tc>
        <w:tc>
          <w:tcPr>
            <w:tcW w:w="1767" w:type="dxa"/>
          </w:tcPr>
          <w:p w14:paraId="06C4F74C" w14:textId="77777777" w:rsidR="00C8124E" w:rsidRPr="0071587A" w:rsidRDefault="00C8124E" w:rsidP="00136696">
            <w:r w:rsidRPr="0071587A">
              <w:rPr>
                <w:rFonts w:hint="eastAsia"/>
              </w:rPr>
              <w:t>公司代码</w:t>
            </w:r>
          </w:p>
        </w:tc>
        <w:tc>
          <w:tcPr>
            <w:tcW w:w="2892" w:type="dxa"/>
          </w:tcPr>
          <w:p w14:paraId="4D4FC4D3" w14:textId="77777777" w:rsidR="00C8124E" w:rsidRPr="0071587A" w:rsidRDefault="00C8124E" w:rsidP="00136696">
            <w:r w:rsidRPr="0071587A">
              <w:rPr>
                <w:rFonts w:hint="eastAsia"/>
              </w:rPr>
              <w:t>String</w:t>
            </w:r>
          </w:p>
        </w:tc>
        <w:tc>
          <w:tcPr>
            <w:tcW w:w="802" w:type="dxa"/>
          </w:tcPr>
          <w:p w14:paraId="083E9E8F" w14:textId="77777777" w:rsidR="00C8124E" w:rsidRPr="0071587A" w:rsidRDefault="00C8124E" w:rsidP="00136696">
            <w:r w:rsidRPr="0071587A">
              <w:rPr>
                <w:rFonts w:hint="eastAsia"/>
              </w:rPr>
              <w:t>是</w:t>
            </w:r>
          </w:p>
        </w:tc>
        <w:tc>
          <w:tcPr>
            <w:tcW w:w="2467" w:type="dxa"/>
          </w:tcPr>
          <w:p w14:paraId="6555877F" w14:textId="77777777" w:rsidR="00C8124E" w:rsidRPr="0071587A" w:rsidRDefault="00C8124E" w:rsidP="00136696">
            <w:r w:rsidRPr="0071587A">
              <w:rPr>
                <w:rFonts w:hint="eastAsia"/>
              </w:rPr>
              <w:t>51book</w:t>
            </w:r>
            <w:r w:rsidRPr="0071587A">
              <w:rPr>
                <w:rFonts w:hint="eastAsia"/>
              </w:rPr>
              <w:t>提供</w:t>
            </w:r>
          </w:p>
        </w:tc>
      </w:tr>
      <w:tr w:rsidR="00C8124E" w:rsidRPr="0071587A" w14:paraId="054E996D" w14:textId="77777777" w:rsidTr="005C0E81">
        <w:trPr>
          <w:trHeight w:val="1877"/>
          <w:jc w:val="center"/>
        </w:trPr>
        <w:tc>
          <w:tcPr>
            <w:tcW w:w="1991" w:type="dxa"/>
          </w:tcPr>
          <w:p w14:paraId="2490C459" w14:textId="77777777" w:rsidR="00C8124E" w:rsidRPr="0071587A" w:rsidRDefault="00C8124E" w:rsidP="00136696">
            <w:r w:rsidRPr="0071587A">
              <w:rPr>
                <w:rFonts w:hint="eastAsia"/>
              </w:rPr>
              <w:lastRenderedPageBreak/>
              <w:t>sign</w:t>
            </w:r>
          </w:p>
        </w:tc>
        <w:tc>
          <w:tcPr>
            <w:tcW w:w="1767" w:type="dxa"/>
          </w:tcPr>
          <w:p w14:paraId="60C958EE" w14:textId="77777777" w:rsidR="00C8124E" w:rsidRPr="004D02A1" w:rsidRDefault="00C8124E" w:rsidP="00136696">
            <w:r w:rsidRPr="0071587A">
              <w:rPr>
                <w:rFonts w:hint="eastAsia"/>
              </w:rPr>
              <w:t>签名信息</w:t>
            </w:r>
          </w:p>
        </w:tc>
        <w:tc>
          <w:tcPr>
            <w:tcW w:w="2892" w:type="dxa"/>
          </w:tcPr>
          <w:p w14:paraId="2765910F" w14:textId="77777777" w:rsidR="00C8124E" w:rsidRPr="004D02A1" w:rsidRDefault="00C8124E" w:rsidP="00136696">
            <w:r w:rsidRPr="004D02A1">
              <w:rPr>
                <w:rFonts w:hint="eastAsia"/>
              </w:rPr>
              <w:t>Sting</w:t>
            </w:r>
          </w:p>
        </w:tc>
        <w:tc>
          <w:tcPr>
            <w:tcW w:w="802" w:type="dxa"/>
          </w:tcPr>
          <w:p w14:paraId="7E7AA3D1" w14:textId="77777777" w:rsidR="00C8124E" w:rsidRPr="004D02A1" w:rsidRDefault="00C8124E" w:rsidP="00136696">
            <w:r w:rsidRPr="004D02A1">
              <w:rPr>
                <w:rFonts w:hint="eastAsia"/>
              </w:rPr>
              <w:t>是</w:t>
            </w:r>
          </w:p>
        </w:tc>
        <w:tc>
          <w:tcPr>
            <w:tcW w:w="2467" w:type="dxa"/>
          </w:tcPr>
          <w:p w14:paraId="41EB920B" w14:textId="77777777" w:rsidR="00C8124E" w:rsidRPr="004D02A1" w:rsidRDefault="00C8124E" w:rsidP="00136696">
            <w:pPr>
              <w:jc w:val="left"/>
            </w:pPr>
            <w:r w:rsidRPr="004D02A1">
              <w:t>M</w:t>
            </w:r>
            <w:r w:rsidRPr="004D02A1">
              <w:rPr>
                <w:rFonts w:hint="eastAsia"/>
              </w:rPr>
              <w:t>d5(agencyCode+airportPrice+oilPrice+passengerType+policyId+routeType+ticketPrice+</w:t>
            </w:r>
            <w:r w:rsidRPr="004D02A1">
              <w:rPr>
                <w:rFonts w:hint="eastAsia"/>
              </w:rPr>
              <w:t>安全码</w:t>
            </w:r>
            <w:r w:rsidRPr="004D02A1">
              <w:rPr>
                <w:rFonts w:hint="eastAsia"/>
              </w:rPr>
              <w:t>)</w:t>
            </w:r>
          </w:p>
        </w:tc>
      </w:tr>
      <w:tr w:rsidR="00C8124E" w:rsidRPr="0071587A" w14:paraId="25867E46" w14:textId="77777777" w:rsidTr="005C0E81">
        <w:trPr>
          <w:trHeight w:val="615"/>
          <w:jc w:val="center"/>
        </w:trPr>
        <w:tc>
          <w:tcPr>
            <w:tcW w:w="1991" w:type="dxa"/>
          </w:tcPr>
          <w:p w14:paraId="33608D84" w14:textId="77777777" w:rsidR="00C8124E" w:rsidRPr="0071587A" w:rsidRDefault="00C8124E" w:rsidP="00136696">
            <w:r w:rsidRPr="0071587A">
              <w:rPr>
                <w:rFonts w:hint="eastAsia"/>
              </w:rPr>
              <w:t>segments</w:t>
            </w:r>
          </w:p>
        </w:tc>
        <w:tc>
          <w:tcPr>
            <w:tcW w:w="1767" w:type="dxa"/>
          </w:tcPr>
          <w:p w14:paraId="1A21CD28" w14:textId="77777777" w:rsidR="00C8124E" w:rsidRPr="0071587A" w:rsidRDefault="00C8124E" w:rsidP="00136696">
            <w:r w:rsidRPr="0071587A">
              <w:rPr>
                <w:rFonts w:hint="eastAsia"/>
              </w:rPr>
              <w:t>航段信息</w:t>
            </w:r>
          </w:p>
        </w:tc>
        <w:tc>
          <w:tcPr>
            <w:tcW w:w="2892" w:type="dxa"/>
          </w:tcPr>
          <w:p w14:paraId="1DC846F5" w14:textId="77777777" w:rsidR="00D049BD" w:rsidRPr="0071587A" w:rsidRDefault="00C8124E" w:rsidP="00136696">
            <w:r w:rsidRPr="0071587A">
              <w:rPr>
                <w:rFonts w:hint="eastAsia"/>
              </w:rPr>
              <w:t>L</w:t>
            </w:r>
            <w:r w:rsidRPr="0071587A">
              <w:t>i</w:t>
            </w:r>
            <w:r w:rsidR="00D049BD">
              <w:rPr>
                <w:rFonts w:hint="eastAsia"/>
              </w:rPr>
              <w:t>st&lt;WSBook</w:t>
            </w:r>
            <w:r w:rsidRPr="0071587A">
              <w:rPr>
                <w:rFonts w:hint="eastAsia"/>
              </w:rPr>
              <w:t>Segment&gt;</w:t>
            </w:r>
          </w:p>
        </w:tc>
        <w:tc>
          <w:tcPr>
            <w:tcW w:w="802" w:type="dxa"/>
          </w:tcPr>
          <w:p w14:paraId="2756ED29" w14:textId="77777777" w:rsidR="00C8124E" w:rsidRPr="0071587A" w:rsidRDefault="00C8124E" w:rsidP="00136696">
            <w:r w:rsidRPr="0071587A">
              <w:rPr>
                <w:rFonts w:hint="eastAsia"/>
              </w:rPr>
              <w:t>是</w:t>
            </w:r>
          </w:p>
        </w:tc>
        <w:tc>
          <w:tcPr>
            <w:tcW w:w="2467" w:type="dxa"/>
          </w:tcPr>
          <w:p w14:paraId="4CD514A9" w14:textId="77777777" w:rsidR="00C8124E" w:rsidRPr="0071587A" w:rsidRDefault="00D049BD" w:rsidP="00136696">
            <w:r>
              <w:rPr>
                <w:rFonts w:hint="eastAsia"/>
              </w:rPr>
              <w:t>WSBook</w:t>
            </w:r>
            <w:r w:rsidR="00C8124E" w:rsidRPr="0071587A">
              <w:rPr>
                <w:rFonts w:hint="eastAsia"/>
              </w:rPr>
              <w:t>Segment</w:t>
            </w:r>
            <w:r w:rsidR="00C8124E" w:rsidRPr="0071587A">
              <w:rPr>
                <w:rFonts w:hint="eastAsia"/>
              </w:rPr>
              <w:t>对象定义</w:t>
            </w:r>
          </w:p>
        </w:tc>
      </w:tr>
      <w:tr w:rsidR="00C8124E" w:rsidRPr="0071587A" w14:paraId="5E3E51DA" w14:textId="77777777" w:rsidTr="005C0E81">
        <w:trPr>
          <w:trHeight w:val="478"/>
          <w:jc w:val="center"/>
        </w:trPr>
        <w:tc>
          <w:tcPr>
            <w:tcW w:w="1991" w:type="dxa"/>
          </w:tcPr>
          <w:p w14:paraId="33A705F8" w14:textId="77777777" w:rsidR="00C8124E" w:rsidRPr="005E42A4" w:rsidRDefault="00C8124E" w:rsidP="00136696">
            <w:r w:rsidRPr="005E42A4">
              <w:rPr>
                <w:rFonts w:hint="eastAsia"/>
              </w:rPr>
              <w:t>a</w:t>
            </w:r>
            <w:r w:rsidRPr="005E42A4">
              <w:t>irportPrice</w:t>
            </w:r>
          </w:p>
        </w:tc>
        <w:tc>
          <w:tcPr>
            <w:tcW w:w="1767" w:type="dxa"/>
          </w:tcPr>
          <w:p w14:paraId="299CB9F6" w14:textId="77777777" w:rsidR="00C8124E" w:rsidRPr="004D02A1" w:rsidRDefault="00C8124E" w:rsidP="00136696">
            <w:r w:rsidRPr="004D02A1">
              <w:rPr>
                <w:rFonts w:hint="eastAsia"/>
              </w:rPr>
              <w:t>机建费</w:t>
            </w:r>
          </w:p>
        </w:tc>
        <w:tc>
          <w:tcPr>
            <w:tcW w:w="2892" w:type="dxa"/>
          </w:tcPr>
          <w:p w14:paraId="7C96D50D" w14:textId="77777777" w:rsidR="00C8124E" w:rsidRPr="004D02A1" w:rsidRDefault="00C8124E" w:rsidP="00136696">
            <w:r w:rsidRPr="004D02A1">
              <w:t>I</w:t>
            </w:r>
            <w:r w:rsidRPr="004D02A1">
              <w:rPr>
                <w:rFonts w:hint="eastAsia"/>
              </w:rPr>
              <w:t>nt</w:t>
            </w:r>
          </w:p>
        </w:tc>
        <w:tc>
          <w:tcPr>
            <w:tcW w:w="802" w:type="dxa"/>
          </w:tcPr>
          <w:p w14:paraId="417846E3" w14:textId="77777777" w:rsidR="00C8124E" w:rsidRPr="004D02A1" w:rsidRDefault="00C8124E" w:rsidP="00136696">
            <w:r w:rsidRPr="004D02A1">
              <w:rPr>
                <w:rFonts w:hint="eastAsia"/>
              </w:rPr>
              <w:t>是</w:t>
            </w:r>
          </w:p>
        </w:tc>
        <w:tc>
          <w:tcPr>
            <w:tcW w:w="2467" w:type="dxa"/>
          </w:tcPr>
          <w:p w14:paraId="3E445359" w14:textId="77777777" w:rsidR="00C8124E" w:rsidRPr="004D02A1" w:rsidRDefault="00C8124E" w:rsidP="00136696"/>
        </w:tc>
      </w:tr>
      <w:tr w:rsidR="00C8124E" w:rsidRPr="0071587A" w14:paraId="3DD800A7" w14:textId="77777777" w:rsidTr="005C0E81">
        <w:trPr>
          <w:trHeight w:val="307"/>
          <w:jc w:val="center"/>
        </w:trPr>
        <w:tc>
          <w:tcPr>
            <w:tcW w:w="1991" w:type="dxa"/>
          </w:tcPr>
          <w:p w14:paraId="17D6EDD7" w14:textId="77777777" w:rsidR="00C8124E" w:rsidRPr="005E42A4" w:rsidRDefault="00C8124E" w:rsidP="00136696">
            <w:r w:rsidRPr="005E42A4">
              <w:rPr>
                <w:rFonts w:hint="eastAsia"/>
              </w:rPr>
              <w:t>settle</w:t>
            </w:r>
            <w:r w:rsidRPr="005E42A4">
              <w:t>Price</w:t>
            </w:r>
          </w:p>
        </w:tc>
        <w:tc>
          <w:tcPr>
            <w:tcW w:w="1767" w:type="dxa"/>
          </w:tcPr>
          <w:p w14:paraId="2B6F1C2F" w14:textId="77777777" w:rsidR="00C8124E" w:rsidRPr="0071587A" w:rsidRDefault="00C8124E" w:rsidP="00136696">
            <w:r>
              <w:rPr>
                <w:rFonts w:hint="eastAsia"/>
              </w:rPr>
              <w:t>结算</w:t>
            </w:r>
            <w:r w:rsidRPr="0071587A">
              <w:rPr>
                <w:rFonts w:hint="eastAsia"/>
              </w:rPr>
              <w:t>价</w:t>
            </w:r>
          </w:p>
        </w:tc>
        <w:tc>
          <w:tcPr>
            <w:tcW w:w="2892" w:type="dxa"/>
          </w:tcPr>
          <w:p w14:paraId="60991110" w14:textId="77777777" w:rsidR="00C8124E" w:rsidRPr="0071587A" w:rsidRDefault="00C8124E" w:rsidP="00136696">
            <w:r>
              <w:rPr>
                <w:rFonts w:hint="eastAsia"/>
              </w:rPr>
              <w:t>Double</w:t>
            </w:r>
          </w:p>
        </w:tc>
        <w:tc>
          <w:tcPr>
            <w:tcW w:w="802" w:type="dxa"/>
          </w:tcPr>
          <w:p w14:paraId="6B30726B" w14:textId="77777777" w:rsidR="00C8124E" w:rsidRPr="0071587A" w:rsidRDefault="00C8124E" w:rsidP="00136696">
            <w:r>
              <w:rPr>
                <w:rFonts w:hint="eastAsia"/>
              </w:rPr>
              <w:t>是</w:t>
            </w:r>
          </w:p>
        </w:tc>
        <w:tc>
          <w:tcPr>
            <w:tcW w:w="2467" w:type="dxa"/>
          </w:tcPr>
          <w:p w14:paraId="3CA26A62" w14:textId="77777777" w:rsidR="00C8124E" w:rsidRPr="0071587A" w:rsidRDefault="00C8124E" w:rsidP="00136696">
            <w:r>
              <w:rPr>
                <w:rFonts w:hint="eastAsia"/>
              </w:rPr>
              <w:t>订单总结算价</w:t>
            </w:r>
          </w:p>
        </w:tc>
      </w:tr>
      <w:tr w:rsidR="00C8124E" w:rsidRPr="0071587A" w14:paraId="30DFB7C0" w14:textId="77777777" w:rsidTr="005C0E81">
        <w:trPr>
          <w:trHeight w:val="315"/>
          <w:jc w:val="center"/>
        </w:trPr>
        <w:tc>
          <w:tcPr>
            <w:tcW w:w="1991" w:type="dxa"/>
          </w:tcPr>
          <w:p w14:paraId="229DD259" w14:textId="77777777" w:rsidR="00C8124E" w:rsidRPr="005E42A4" w:rsidRDefault="00C8124E" w:rsidP="00136696">
            <w:r w:rsidRPr="005E42A4">
              <w:t>oilPrice</w:t>
            </w:r>
          </w:p>
        </w:tc>
        <w:tc>
          <w:tcPr>
            <w:tcW w:w="1767" w:type="dxa"/>
          </w:tcPr>
          <w:p w14:paraId="1B9B6558" w14:textId="77777777" w:rsidR="00C8124E" w:rsidRPr="004D02A1" w:rsidRDefault="00C8124E" w:rsidP="00136696">
            <w:r w:rsidRPr="004D02A1">
              <w:rPr>
                <w:rFonts w:hint="eastAsia"/>
              </w:rPr>
              <w:t>燃油费</w:t>
            </w:r>
          </w:p>
        </w:tc>
        <w:tc>
          <w:tcPr>
            <w:tcW w:w="2892" w:type="dxa"/>
          </w:tcPr>
          <w:p w14:paraId="338B9F9C" w14:textId="77777777" w:rsidR="00C8124E" w:rsidRPr="004D02A1" w:rsidRDefault="00C8124E" w:rsidP="00136696">
            <w:r w:rsidRPr="004D02A1">
              <w:t>I</w:t>
            </w:r>
            <w:r w:rsidRPr="004D02A1">
              <w:rPr>
                <w:rFonts w:hint="eastAsia"/>
              </w:rPr>
              <w:t>nt</w:t>
            </w:r>
          </w:p>
        </w:tc>
        <w:tc>
          <w:tcPr>
            <w:tcW w:w="802" w:type="dxa"/>
          </w:tcPr>
          <w:p w14:paraId="0E76F7D2" w14:textId="77777777" w:rsidR="00C8124E" w:rsidRPr="004D02A1" w:rsidRDefault="00C8124E" w:rsidP="00136696">
            <w:r w:rsidRPr="004D02A1">
              <w:rPr>
                <w:rFonts w:hint="eastAsia"/>
              </w:rPr>
              <w:t>是</w:t>
            </w:r>
          </w:p>
        </w:tc>
        <w:tc>
          <w:tcPr>
            <w:tcW w:w="2467" w:type="dxa"/>
          </w:tcPr>
          <w:p w14:paraId="050DE618" w14:textId="77777777" w:rsidR="00C8124E" w:rsidRPr="004D02A1" w:rsidRDefault="00C8124E" w:rsidP="00136696"/>
          <w:p w14:paraId="0140E00B" w14:textId="77777777" w:rsidR="00C8124E" w:rsidRPr="004D02A1" w:rsidRDefault="00C8124E" w:rsidP="00136696"/>
        </w:tc>
      </w:tr>
      <w:tr w:rsidR="00C8124E" w:rsidRPr="0071587A" w14:paraId="21F28999" w14:textId="77777777" w:rsidTr="005C0E81">
        <w:trPr>
          <w:trHeight w:val="315"/>
          <w:jc w:val="center"/>
        </w:trPr>
        <w:tc>
          <w:tcPr>
            <w:tcW w:w="1991" w:type="dxa"/>
          </w:tcPr>
          <w:p w14:paraId="11990B9C" w14:textId="77777777" w:rsidR="00C8124E" w:rsidRPr="00E95656" w:rsidRDefault="00C8124E" w:rsidP="00136696">
            <w:r>
              <w:rPr>
                <w:rFonts w:hint="eastAsia"/>
              </w:rPr>
              <w:t>passangerCount</w:t>
            </w:r>
          </w:p>
        </w:tc>
        <w:tc>
          <w:tcPr>
            <w:tcW w:w="1767" w:type="dxa"/>
          </w:tcPr>
          <w:p w14:paraId="375F09E5" w14:textId="77777777" w:rsidR="00C8124E" w:rsidRPr="0071587A" w:rsidRDefault="00C8124E" w:rsidP="00136696">
            <w:r>
              <w:rPr>
                <w:rFonts w:hint="eastAsia"/>
              </w:rPr>
              <w:t>乘机总人数</w:t>
            </w:r>
          </w:p>
        </w:tc>
        <w:tc>
          <w:tcPr>
            <w:tcW w:w="2892" w:type="dxa"/>
          </w:tcPr>
          <w:p w14:paraId="540B6A73" w14:textId="77777777" w:rsidR="00C8124E" w:rsidRPr="0071587A" w:rsidRDefault="00C8124E" w:rsidP="00136696">
            <w:r>
              <w:t>I</w:t>
            </w:r>
            <w:r>
              <w:rPr>
                <w:rFonts w:hint="eastAsia"/>
              </w:rPr>
              <w:t>nt</w:t>
            </w:r>
          </w:p>
        </w:tc>
        <w:tc>
          <w:tcPr>
            <w:tcW w:w="802" w:type="dxa"/>
          </w:tcPr>
          <w:p w14:paraId="54FF8E40" w14:textId="77777777" w:rsidR="00C8124E" w:rsidRPr="0071587A" w:rsidRDefault="00C8124E" w:rsidP="00136696">
            <w:r>
              <w:rPr>
                <w:rFonts w:hint="eastAsia"/>
              </w:rPr>
              <w:t>是</w:t>
            </w:r>
          </w:p>
        </w:tc>
        <w:tc>
          <w:tcPr>
            <w:tcW w:w="2467" w:type="dxa"/>
          </w:tcPr>
          <w:p w14:paraId="6B010A3C" w14:textId="77777777" w:rsidR="00C8124E" w:rsidRDefault="00C8124E" w:rsidP="00136696">
            <w:r>
              <w:rPr>
                <w:rFonts w:hint="eastAsia"/>
              </w:rPr>
              <w:t>（成人</w:t>
            </w:r>
            <w:r>
              <w:rPr>
                <w:rFonts w:hint="eastAsia"/>
              </w:rPr>
              <w:t>+</w:t>
            </w:r>
            <w:r>
              <w:rPr>
                <w:rFonts w:hint="eastAsia"/>
              </w:rPr>
              <w:t>儿童），可不填写，不填写默认为</w:t>
            </w:r>
            <w:r>
              <w:rPr>
                <w:rFonts w:hint="eastAsia"/>
              </w:rPr>
              <w:t>1</w:t>
            </w:r>
          </w:p>
        </w:tc>
      </w:tr>
      <w:tr w:rsidR="00C8124E" w:rsidRPr="0071587A" w14:paraId="642A0422" w14:textId="77777777" w:rsidTr="005C0E81">
        <w:trPr>
          <w:trHeight w:val="315"/>
          <w:jc w:val="center"/>
        </w:trPr>
        <w:tc>
          <w:tcPr>
            <w:tcW w:w="1991" w:type="dxa"/>
          </w:tcPr>
          <w:p w14:paraId="70957856" w14:textId="77777777" w:rsidR="00C8124E" w:rsidRDefault="00C8124E" w:rsidP="00136696">
            <w:r>
              <w:rPr>
                <w:rFonts w:hint="eastAsia"/>
              </w:rPr>
              <w:t>childCount</w:t>
            </w:r>
          </w:p>
        </w:tc>
        <w:tc>
          <w:tcPr>
            <w:tcW w:w="1767" w:type="dxa"/>
          </w:tcPr>
          <w:p w14:paraId="31367F91" w14:textId="77777777" w:rsidR="00C8124E" w:rsidRDefault="00C8124E" w:rsidP="00136696">
            <w:r>
              <w:rPr>
                <w:rFonts w:hint="eastAsia"/>
              </w:rPr>
              <w:t>儿童总人数</w:t>
            </w:r>
          </w:p>
        </w:tc>
        <w:tc>
          <w:tcPr>
            <w:tcW w:w="2892" w:type="dxa"/>
          </w:tcPr>
          <w:p w14:paraId="12C8AF20" w14:textId="77777777" w:rsidR="00C8124E" w:rsidRDefault="00C8124E" w:rsidP="00136696">
            <w:r>
              <w:t>I</w:t>
            </w:r>
            <w:r>
              <w:rPr>
                <w:rFonts w:hint="eastAsia"/>
              </w:rPr>
              <w:t>nt</w:t>
            </w:r>
          </w:p>
        </w:tc>
        <w:tc>
          <w:tcPr>
            <w:tcW w:w="802" w:type="dxa"/>
          </w:tcPr>
          <w:p w14:paraId="37F3231C" w14:textId="77777777" w:rsidR="00C8124E" w:rsidRDefault="00C8124E" w:rsidP="00136696">
            <w:r>
              <w:rPr>
                <w:rFonts w:hint="eastAsia"/>
              </w:rPr>
              <w:t>是</w:t>
            </w:r>
          </w:p>
        </w:tc>
        <w:tc>
          <w:tcPr>
            <w:tcW w:w="2467" w:type="dxa"/>
          </w:tcPr>
          <w:p w14:paraId="0596C3C4" w14:textId="77777777" w:rsidR="00C8124E" w:rsidRDefault="00C8124E" w:rsidP="00136696">
            <w:r>
              <w:rPr>
                <w:rFonts w:hint="eastAsia"/>
              </w:rPr>
              <w:t>儿童总数，可不填写</w:t>
            </w:r>
          </w:p>
          <w:p w14:paraId="03E0DA79" w14:textId="77777777" w:rsidR="00C8124E" w:rsidRDefault="00C8124E" w:rsidP="00136696">
            <w:r>
              <w:rPr>
                <w:rFonts w:hint="eastAsia"/>
              </w:rPr>
              <w:t>不填写默认为</w:t>
            </w:r>
            <w:r>
              <w:rPr>
                <w:rFonts w:hint="eastAsia"/>
              </w:rPr>
              <w:t>0</w:t>
            </w:r>
          </w:p>
        </w:tc>
      </w:tr>
      <w:tr w:rsidR="00C8124E" w:rsidRPr="0071587A" w14:paraId="4311EB4A" w14:textId="77777777" w:rsidTr="005C0E81">
        <w:trPr>
          <w:trHeight w:val="315"/>
          <w:jc w:val="center"/>
        </w:trPr>
        <w:tc>
          <w:tcPr>
            <w:tcW w:w="1991" w:type="dxa"/>
          </w:tcPr>
          <w:p w14:paraId="3AED84B0" w14:textId="77777777" w:rsidR="00C8124E" w:rsidRPr="00736FBF" w:rsidRDefault="00C8124E" w:rsidP="00136696">
            <w:r>
              <w:t>pnr</w:t>
            </w:r>
            <w:r w:rsidRPr="00736FBF">
              <w:rPr>
                <w:rFonts w:hint="eastAsia"/>
              </w:rPr>
              <w:t>No</w:t>
            </w:r>
          </w:p>
        </w:tc>
        <w:tc>
          <w:tcPr>
            <w:tcW w:w="1767" w:type="dxa"/>
          </w:tcPr>
          <w:p w14:paraId="450822D6" w14:textId="77777777" w:rsidR="00C8124E" w:rsidRPr="0071587A" w:rsidRDefault="00C8124E" w:rsidP="00136696">
            <w:r>
              <w:rPr>
                <w:rFonts w:hint="eastAsia"/>
              </w:rPr>
              <w:t>订座编码</w:t>
            </w:r>
          </w:p>
        </w:tc>
        <w:tc>
          <w:tcPr>
            <w:tcW w:w="2892" w:type="dxa"/>
          </w:tcPr>
          <w:p w14:paraId="642D4FD8" w14:textId="77777777" w:rsidR="00C8124E" w:rsidRPr="0071587A" w:rsidRDefault="00C8124E" w:rsidP="00136696">
            <w:r>
              <w:rPr>
                <w:rFonts w:hint="eastAsia"/>
              </w:rPr>
              <w:t>String</w:t>
            </w:r>
          </w:p>
        </w:tc>
        <w:tc>
          <w:tcPr>
            <w:tcW w:w="802" w:type="dxa"/>
          </w:tcPr>
          <w:p w14:paraId="395D0515" w14:textId="77777777" w:rsidR="00C8124E" w:rsidRPr="0071587A" w:rsidRDefault="00C8124E" w:rsidP="00136696">
            <w:r>
              <w:t>否</w:t>
            </w:r>
          </w:p>
        </w:tc>
        <w:tc>
          <w:tcPr>
            <w:tcW w:w="2467" w:type="dxa"/>
          </w:tcPr>
          <w:p w14:paraId="4098DAE2" w14:textId="77777777" w:rsidR="00C8124E" w:rsidRDefault="00C8124E" w:rsidP="00136696">
            <w:r>
              <w:rPr>
                <w:rFonts w:hint="eastAsia"/>
              </w:rPr>
              <w:t>多个</w:t>
            </w:r>
            <w:r>
              <w:rPr>
                <w:rFonts w:hint="eastAsia"/>
              </w:rPr>
              <w:t>PNR</w:t>
            </w:r>
            <w:r>
              <w:rPr>
                <w:rFonts w:hint="eastAsia"/>
              </w:rPr>
              <w:t>以</w:t>
            </w:r>
            <w:r>
              <w:rPr>
                <w:rFonts w:hint="eastAsia"/>
              </w:rPr>
              <w:t xml:space="preserve"> ^ </w:t>
            </w:r>
            <w:r>
              <w:rPr>
                <w:rFonts w:hint="eastAsia"/>
              </w:rPr>
              <w:t>分隔</w:t>
            </w:r>
          </w:p>
        </w:tc>
      </w:tr>
      <w:tr w:rsidR="00C8124E" w:rsidRPr="0071587A" w14:paraId="04541370" w14:textId="77777777" w:rsidTr="005C0E81">
        <w:trPr>
          <w:trHeight w:val="307"/>
          <w:jc w:val="center"/>
        </w:trPr>
        <w:tc>
          <w:tcPr>
            <w:tcW w:w="1991" w:type="dxa"/>
          </w:tcPr>
          <w:p w14:paraId="217C51E6" w14:textId="77777777" w:rsidR="00C8124E" w:rsidRPr="0071587A" w:rsidRDefault="00C8124E" w:rsidP="00136696">
            <w:r w:rsidRPr="0071587A">
              <w:rPr>
                <w:rFonts w:hint="eastAsia"/>
              </w:rPr>
              <w:t>policyId</w:t>
            </w:r>
          </w:p>
        </w:tc>
        <w:tc>
          <w:tcPr>
            <w:tcW w:w="1767" w:type="dxa"/>
          </w:tcPr>
          <w:p w14:paraId="395E9A21" w14:textId="77777777" w:rsidR="00C8124E" w:rsidRPr="0071587A" w:rsidRDefault="00C8124E" w:rsidP="00136696">
            <w:r w:rsidRPr="0071587A">
              <w:rPr>
                <w:rFonts w:hint="eastAsia"/>
              </w:rPr>
              <w:t>政策</w:t>
            </w:r>
            <w:r w:rsidRPr="0071587A">
              <w:rPr>
                <w:rFonts w:hint="eastAsia"/>
              </w:rPr>
              <w:t>ID</w:t>
            </w:r>
          </w:p>
        </w:tc>
        <w:tc>
          <w:tcPr>
            <w:tcW w:w="2892" w:type="dxa"/>
          </w:tcPr>
          <w:p w14:paraId="7D4BB8F4" w14:textId="77777777" w:rsidR="00C8124E" w:rsidRPr="0071587A" w:rsidRDefault="00C8124E" w:rsidP="00136696">
            <w:r>
              <w:rPr>
                <w:rFonts w:hint="eastAsia"/>
              </w:rPr>
              <w:t>Int</w:t>
            </w:r>
          </w:p>
        </w:tc>
        <w:tc>
          <w:tcPr>
            <w:tcW w:w="802" w:type="dxa"/>
          </w:tcPr>
          <w:p w14:paraId="5D036818" w14:textId="77777777" w:rsidR="00C8124E" w:rsidRPr="0071587A" w:rsidRDefault="00C8124E" w:rsidP="00136696">
            <w:r w:rsidRPr="0071587A">
              <w:rPr>
                <w:rFonts w:hint="eastAsia"/>
              </w:rPr>
              <w:t>是</w:t>
            </w:r>
          </w:p>
        </w:tc>
        <w:tc>
          <w:tcPr>
            <w:tcW w:w="2467" w:type="dxa"/>
          </w:tcPr>
          <w:p w14:paraId="66BD3982" w14:textId="77777777" w:rsidR="00C8124E" w:rsidRPr="0071587A" w:rsidRDefault="00C8124E" w:rsidP="00136696"/>
        </w:tc>
      </w:tr>
      <w:tr w:rsidR="00C8124E" w:rsidRPr="0071587A" w14:paraId="2E73111B" w14:textId="77777777" w:rsidTr="005C0E81">
        <w:trPr>
          <w:trHeight w:val="291"/>
          <w:jc w:val="center"/>
        </w:trPr>
        <w:tc>
          <w:tcPr>
            <w:tcW w:w="1991" w:type="dxa"/>
          </w:tcPr>
          <w:p w14:paraId="287A4FAF" w14:textId="77777777" w:rsidR="00C8124E" w:rsidRPr="0071587A" w:rsidRDefault="00C8124E" w:rsidP="00136696">
            <w:r w:rsidRPr="0071587A">
              <w:rPr>
                <w:rFonts w:hint="eastAsia"/>
              </w:rPr>
              <w:t>param1</w:t>
            </w:r>
          </w:p>
        </w:tc>
        <w:tc>
          <w:tcPr>
            <w:tcW w:w="1767" w:type="dxa"/>
          </w:tcPr>
          <w:p w14:paraId="774FB58D" w14:textId="77777777" w:rsidR="00C8124E" w:rsidRPr="0071587A" w:rsidRDefault="00C8124E" w:rsidP="00136696">
            <w:r w:rsidRPr="0071587A">
              <w:rPr>
                <w:rFonts w:hint="eastAsia"/>
              </w:rPr>
              <w:t>备用参数</w:t>
            </w:r>
            <w:r w:rsidRPr="0071587A">
              <w:rPr>
                <w:rFonts w:hint="eastAsia"/>
              </w:rPr>
              <w:t>1</w:t>
            </w:r>
          </w:p>
        </w:tc>
        <w:tc>
          <w:tcPr>
            <w:tcW w:w="2892" w:type="dxa"/>
          </w:tcPr>
          <w:p w14:paraId="47F4DF47" w14:textId="77777777" w:rsidR="00C8124E" w:rsidRPr="0071587A" w:rsidRDefault="00C8124E" w:rsidP="00136696">
            <w:r w:rsidRPr="0071587A">
              <w:rPr>
                <w:rFonts w:hint="eastAsia"/>
              </w:rPr>
              <w:t>String</w:t>
            </w:r>
          </w:p>
        </w:tc>
        <w:tc>
          <w:tcPr>
            <w:tcW w:w="802" w:type="dxa"/>
          </w:tcPr>
          <w:p w14:paraId="182686C7" w14:textId="77777777" w:rsidR="00C8124E" w:rsidRPr="0071587A" w:rsidRDefault="00C8124E" w:rsidP="00136696">
            <w:r w:rsidRPr="0071587A">
              <w:rPr>
                <w:rFonts w:hint="eastAsia"/>
              </w:rPr>
              <w:t>否</w:t>
            </w:r>
          </w:p>
        </w:tc>
        <w:tc>
          <w:tcPr>
            <w:tcW w:w="2467" w:type="dxa"/>
          </w:tcPr>
          <w:p w14:paraId="190D4DEC" w14:textId="77777777" w:rsidR="00C8124E" w:rsidRPr="0071587A" w:rsidRDefault="00C8124E" w:rsidP="00136696"/>
        </w:tc>
      </w:tr>
      <w:tr w:rsidR="00C8124E" w:rsidRPr="0071587A" w14:paraId="3EDDF5BB" w14:textId="77777777" w:rsidTr="005C0E81">
        <w:trPr>
          <w:trHeight w:val="307"/>
          <w:jc w:val="center"/>
        </w:trPr>
        <w:tc>
          <w:tcPr>
            <w:tcW w:w="1991" w:type="dxa"/>
          </w:tcPr>
          <w:p w14:paraId="0F63FF65" w14:textId="77777777" w:rsidR="00C8124E" w:rsidRPr="0071587A" w:rsidRDefault="00C8124E" w:rsidP="00136696">
            <w:r w:rsidRPr="0071587A">
              <w:rPr>
                <w:rFonts w:hint="eastAsia"/>
              </w:rPr>
              <w:t>param2</w:t>
            </w:r>
          </w:p>
        </w:tc>
        <w:tc>
          <w:tcPr>
            <w:tcW w:w="1767" w:type="dxa"/>
          </w:tcPr>
          <w:p w14:paraId="0A497D38" w14:textId="77777777" w:rsidR="00C8124E" w:rsidRPr="0071587A" w:rsidRDefault="00C8124E" w:rsidP="00136696">
            <w:r w:rsidRPr="0071587A">
              <w:rPr>
                <w:rFonts w:hint="eastAsia"/>
              </w:rPr>
              <w:t>备用参数</w:t>
            </w:r>
            <w:r w:rsidRPr="0071587A">
              <w:rPr>
                <w:rFonts w:hint="eastAsia"/>
              </w:rPr>
              <w:t>2</w:t>
            </w:r>
          </w:p>
        </w:tc>
        <w:tc>
          <w:tcPr>
            <w:tcW w:w="2892" w:type="dxa"/>
          </w:tcPr>
          <w:p w14:paraId="4055714F" w14:textId="77777777" w:rsidR="00C8124E" w:rsidRPr="0071587A" w:rsidRDefault="00C8124E" w:rsidP="00136696">
            <w:r w:rsidRPr="0071587A">
              <w:rPr>
                <w:rFonts w:hint="eastAsia"/>
              </w:rPr>
              <w:t>String</w:t>
            </w:r>
          </w:p>
        </w:tc>
        <w:tc>
          <w:tcPr>
            <w:tcW w:w="802" w:type="dxa"/>
          </w:tcPr>
          <w:p w14:paraId="28E8C4BC" w14:textId="77777777" w:rsidR="00C8124E" w:rsidRPr="0071587A" w:rsidRDefault="00C8124E" w:rsidP="00136696">
            <w:r w:rsidRPr="0071587A">
              <w:rPr>
                <w:rFonts w:hint="eastAsia"/>
              </w:rPr>
              <w:t>否</w:t>
            </w:r>
          </w:p>
        </w:tc>
        <w:tc>
          <w:tcPr>
            <w:tcW w:w="2467" w:type="dxa"/>
          </w:tcPr>
          <w:p w14:paraId="04D01C65" w14:textId="77777777" w:rsidR="00C8124E" w:rsidRPr="0071587A" w:rsidRDefault="00C8124E" w:rsidP="00136696"/>
        </w:tc>
      </w:tr>
      <w:tr w:rsidR="00C8124E" w:rsidRPr="0071587A" w14:paraId="462694CE" w14:textId="77777777" w:rsidTr="005C0E81">
        <w:trPr>
          <w:trHeight w:val="307"/>
          <w:jc w:val="center"/>
        </w:trPr>
        <w:tc>
          <w:tcPr>
            <w:tcW w:w="1991" w:type="dxa"/>
          </w:tcPr>
          <w:p w14:paraId="6428D2C2" w14:textId="77777777" w:rsidR="00C8124E" w:rsidRPr="0071587A" w:rsidRDefault="00C8124E" w:rsidP="00136696">
            <w:r w:rsidRPr="0071587A">
              <w:rPr>
                <w:rFonts w:hint="eastAsia"/>
              </w:rPr>
              <w:t>param3</w:t>
            </w:r>
          </w:p>
        </w:tc>
        <w:tc>
          <w:tcPr>
            <w:tcW w:w="1767" w:type="dxa"/>
          </w:tcPr>
          <w:p w14:paraId="0D2A55CA" w14:textId="77777777" w:rsidR="00C8124E" w:rsidRPr="0071587A" w:rsidRDefault="00C8124E" w:rsidP="00136696">
            <w:r w:rsidRPr="0071587A">
              <w:rPr>
                <w:rFonts w:hint="eastAsia"/>
              </w:rPr>
              <w:t>备用参数</w:t>
            </w:r>
            <w:r w:rsidRPr="0071587A">
              <w:rPr>
                <w:rFonts w:hint="eastAsia"/>
              </w:rPr>
              <w:t>3</w:t>
            </w:r>
          </w:p>
        </w:tc>
        <w:tc>
          <w:tcPr>
            <w:tcW w:w="2892" w:type="dxa"/>
          </w:tcPr>
          <w:p w14:paraId="2C29DCC8" w14:textId="77777777" w:rsidR="00C8124E" w:rsidRPr="0071587A" w:rsidRDefault="00C8124E" w:rsidP="00136696">
            <w:r w:rsidRPr="0071587A">
              <w:rPr>
                <w:rFonts w:hint="eastAsia"/>
              </w:rPr>
              <w:t>String</w:t>
            </w:r>
          </w:p>
        </w:tc>
        <w:tc>
          <w:tcPr>
            <w:tcW w:w="802" w:type="dxa"/>
          </w:tcPr>
          <w:p w14:paraId="5D07B98C" w14:textId="77777777" w:rsidR="00C8124E" w:rsidRPr="0071587A" w:rsidRDefault="00C8124E" w:rsidP="00136696">
            <w:r w:rsidRPr="0071587A">
              <w:rPr>
                <w:rFonts w:hint="eastAsia"/>
              </w:rPr>
              <w:t>否</w:t>
            </w:r>
          </w:p>
        </w:tc>
        <w:tc>
          <w:tcPr>
            <w:tcW w:w="2467" w:type="dxa"/>
          </w:tcPr>
          <w:p w14:paraId="0C662859" w14:textId="77777777" w:rsidR="00C8124E" w:rsidRPr="0071587A" w:rsidRDefault="00C8124E" w:rsidP="00136696"/>
        </w:tc>
      </w:tr>
      <w:tr w:rsidR="00C8124E" w:rsidRPr="0071587A" w14:paraId="4BD87BCA" w14:textId="77777777" w:rsidTr="005C0E81">
        <w:trPr>
          <w:trHeight w:val="324"/>
          <w:jc w:val="center"/>
        </w:trPr>
        <w:tc>
          <w:tcPr>
            <w:tcW w:w="1991" w:type="dxa"/>
          </w:tcPr>
          <w:p w14:paraId="51277EB3" w14:textId="77777777" w:rsidR="00C8124E" w:rsidRPr="0071587A" w:rsidRDefault="00C8124E" w:rsidP="00136696">
            <w:r>
              <w:t>param</w:t>
            </w:r>
            <w:r>
              <w:rPr>
                <w:rFonts w:hint="eastAsia"/>
              </w:rPr>
              <w:t>4</w:t>
            </w:r>
          </w:p>
        </w:tc>
        <w:tc>
          <w:tcPr>
            <w:tcW w:w="1767" w:type="dxa"/>
          </w:tcPr>
          <w:p w14:paraId="73346706" w14:textId="77777777" w:rsidR="00C8124E" w:rsidRPr="0071587A" w:rsidRDefault="00C8124E" w:rsidP="00136696">
            <w:r w:rsidRPr="0071587A">
              <w:rPr>
                <w:rFonts w:hint="eastAsia"/>
              </w:rPr>
              <w:t>备用参数</w:t>
            </w:r>
            <w:r>
              <w:rPr>
                <w:rFonts w:hint="eastAsia"/>
              </w:rPr>
              <w:t>4</w:t>
            </w:r>
          </w:p>
        </w:tc>
        <w:tc>
          <w:tcPr>
            <w:tcW w:w="2892" w:type="dxa"/>
          </w:tcPr>
          <w:p w14:paraId="3C6154C1" w14:textId="77777777" w:rsidR="00C8124E" w:rsidRPr="0071587A" w:rsidRDefault="00C8124E" w:rsidP="00136696">
            <w:r>
              <w:rPr>
                <w:rFonts w:hint="eastAsia"/>
              </w:rPr>
              <w:t>String</w:t>
            </w:r>
          </w:p>
        </w:tc>
        <w:tc>
          <w:tcPr>
            <w:tcW w:w="802" w:type="dxa"/>
          </w:tcPr>
          <w:p w14:paraId="7CFD4873" w14:textId="77777777" w:rsidR="00C8124E" w:rsidRPr="0071587A" w:rsidRDefault="00C8124E" w:rsidP="00136696">
            <w:r>
              <w:rPr>
                <w:rFonts w:hint="eastAsia"/>
              </w:rPr>
              <w:t>否</w:t>
            </w:r>
          </w:p>
        </w:tc>
        <w:tc>
          <w:tcPr>
            <w:tcW w:w="2467" w:type="dxa"/>
          </w:tcPr>
          <w:p w14:paraId="1BD169E7" w14:textId="77777777" w:rsidR="00C8124E" w:rsidRPr="0071587A" w:rsidRDefault="00C8124E" w:rsidP="00136696"/>
        </w:tc>
      </w:tr>
    </w:tbl>
    <w:p w14:paraId="4B11C90D" w14:textId="77777777" w:rsidR="00C8124E" w:rsidRPr="0071587A" w:rsidRDefault="004D02A1" w:rsidP="004D02A1">
      <w:pPr>
        <w:pStyle w:val="4"/>
      </w:pPr>
      <w:r>
        <w:rPr>
          <w:rFonts w:hint="eastAsia"/>
        </w:rPr>
        <w:t>V</w:t>
      </w:r>
      <w:r w:rsidRPr="004D02A1">
        <w:t>alidSpePolicy</w:t>
      </w:r>
      <w:r w:rsidRPr="00F0389F">
        <w:rPr>
          <w:rFonts w:hint="eastAsia"/>
        </w:rPr>
        <w:t>Reply</w:t>
      </w:r>
      <w:r w:rsidRPr="00F0389F">
        <w:rPr>
          <w:rFonts w:hint="eastAsia"/>
        </w:rPr>
        <w:t>（返回参数）</w:t>
      </w:r>
    </w:p>
    <w:tbl>
      <w:tblPr>
        <w:tblStyle w:val="a8"/>
        <w:tblW w:w="0" w:type="auto"/>
        <w:jc w:val="center"/>
        <w:tblLayout w:type="fixed"/>
        <w:tblLook w:val="04A0" w:firstRow="1" w:lastRow="0" w:firstColumn="1" w:lastColumn="0" w:noHBand="0" w:noVBand="1"/>
      </w:tblPr>
      <w:tblGrid>
        <w:gridCol w:w="2004"/>
        <w:gridCol w:w="1843"/>
        <w:gridCol w:w="2863"/>
        <w:gridCol w:w="756"/>
        <w:gridCol w:w="2472"/>
      </w:tblGrid>
      <w:tr w:rsidR="00C8124E" w:rsidRPr="0071587A" w14:paraId="5B2970E5" w14:textId="77777777" w:rsidTr="001405FB">
        <w:trPr>
          <w:trHeight w:val="482"/>
          <w:jc w:val="center"/>
        </w:trPr>
        <w:tc>
          <w:tcPr>
            <w:tcW w:w="2004" w:type="dxa"/>
            <w:shd w:val="clear" w:color="auto" w:fill="C6D9F1" w:themeFill="text2" w:themeFillTint="33"/>
            <w:vAlign w:val="center"/>
          </w:tcPr>
          <w:p w14:paraId="045ADB4E" w14:textId="77777777" w:rsidR="00C8124E" w:rsidRPr="0071587A" w:rsidRDefault="00C8124E" w:rsidP="00136696">
            <w:pPr>
              <w:jc w:val="center"/>
            </w:pPr>
            <w:r w:rsidRPr="0071587A">
              <w:rPr>
                <w:rFonts w:hint="eastAsia"/>
              </w:rPr>
              <w:t>参数名称</w:t>
            </w:r>
          </w:p>
        </w:tc>
        <w:tc>
          <w:tcPr>
            <w:tcW w:w="1843" w:type="dxa"/>
            <w:shd w:val="clear" w:color="auto" w:fill="C6D9F1" w:themeFill="text2" w:themeFillTint="33"/>
            <w:vAlign w:val="center"/>
          </w:tcPr>
          <w:p w14:paraId="2C9C022C" w14:textId="77777777" w:rsidR="00C8124E" w:rsidRPr="0071587A" w:rsidRDefault="00C8124E" w:rsidP="00136696">
            <w:pPr>
              <w:jc w:val="center"/>
            </w:pPr>
            <w:r w:rsidRPr="0071587A">
              <w:rPr>
                <w:rFonts w:hint="eastAsia"/>
              </w:rPr>
              <w:t>中文含义</w:t>
            </w:r>
          </w:p>
        </w:tc>
        <w:tc>
          <w:tcPr>
            <w:tcW w:w="2863" w:type="dxa"/>
            <w:shd w:val="clear" w:color="auto" w:fill="C6D9F1" w:themeFill="text2" w:themeFillTint="33"/>
            <w:vAlign w:val="center"/>
          </w:tcPr>
          <w:p w14:paraId="780C2CB8" w14:textId="77777777" w:rsidR="00C8124E" w:rsidRPr="0071587A" w:rsidRDefault="00C8124E" w:rsidP="00136696">
            <w:pPr>
              <w:jc w:val="center"/>
            </w:pPr>
            <w:r w:rsidRPr="0071587A">
              <w:rPr>
                <w:rFonts w:hint="eastAsia"/>
              </w:rPr>
              <w:t>类型</w:t>
            </w:r>
          </w:p>
        </w:tc>
        <w:tc>
          <w:tcPr>
            <w:tcW w:w="756" w:type="dxa"/>
            <w:shd w:val="clear" w:color="auto" w:fill="C6D9F1" w:themeFill="text2" w:themeFillTint="33"/>
            <w:vAlign w:val="center"/>
          </w:tcPr>
          <w:p w14:paraId="061C8DC7" w14:textId="77777777" w:rsidR="00C8124E" w:rsidRPr="0071587A" w:rsidRDefault="00C8124E" w:rsidP="00136696">
            <w:pPr>
              <w:jc w:val="center"/>
            </w:pPr>
            <w:r w:rsidRPr="0071587A">
              <w:rPr>
                <w:rFonts w:hint="eastAsia"/>
              </w:rPr>
              <w:t>必填</w:t>
            </w:r>
          </w:p>
        </w:tc>
        <w:tc>
          <w:tcPr>
            <w:tcW w:w="2472" w:type="dxa"/>
            <w:shd w:val="clear" w:color="auto" w:fill="C6D9F1" w:themeFill="text2" w:themeFillTint="33"/>
            <w:vAlign w:val="center"/>
          </w:tcPr>
          <w:p w14:paraId="1077B362" w14:textId="77777777" w:rsidR="00C8124E" w:rsidRPr="0071587A" w:rsidRDefault="00C8124E" w:rsidP="00136696">
            <w:pPr>
              <w:jc w:val="center"/>
            </w:pPr>
            <w:r w:rsidRPr="0071587A">
              <w:rPr>
                <w:rFonts w:hint="eastAsia"/>
              </w:rPr>
              <w:t>备注</w:t>
            </w:r>
          </w:p>
        </w:tc>
      </w:tr>
      <w:tr w:rsidR="00C8124E" w:rsidRPr="0071587A" w14:paraId="08A4850D" w14:textId="77777777" w:rsidTr="001405FB">
        <w:trPr>
          <w:trHeight w:val="320"/>
          <w:jc w:val="center"/>
        </w:trPr>
        <w:tc>
          <w:tcPr>
            <w:tcW w:w="2004" w:type="dxa"/>
          </w:tcPr>
          <w:p w14:paraId="389D3EA1" w14:textId="77777777" w:rsidR="00C8124E" w:rsidRPr="0071587A" w:rsidRDefault="00C8124E" w:rsidP="00136696">
            <w:r w:rsidRPr="0071587A">
              <w:rPr>
                <w:rFonts w:hint="eastAsia"/>
              </w:rPr>
              <w:t>returnCode</w:t>
            </w:r>
          </w:p>
        </w:tc>
        <w:tc>
          <w:tcPr>
            <w:tcW w:w="1843" w:type="dxa"/>
          </w:tcPr>
          <w:p w14:paraId="03787072" w14:textId="77777777" w:rsidR="00C8124E" w:rsidRPr="0071587A" w:rsidRDefault="00C8124E" w:rsidP="00136696">
            <w:r w:rsidRPr="0071587A">
              <w:rPr>
                <w:rFonts w:hint="eastAsia"/>
              </w:rPr>
              <w:t>验证结果</w:t>
            </w:r>
          </w:p>
        </w:tc>
        <w:tc>
          <w:tcPr>
            <w:tcW w:w="2863" w:type="dxa"/>
          </w:tcPr>
          <w:p w14:paraId="3E7E839B" w14:textId="77777777" w:rsidR="00C8124E" w:rsidRPr="0071587A" w:rsidRDefault="00C8124E" w:rsidP="00136696">
            <w:r w:rsidRPr="0071587A">
              <w:rPr>
                <w:rFonts w:hint="eastAsia"/>
              </w:rPr>
              <w:t>String</w:t>
            </w:r>
          </w:p>
        </w:tc>
        <w:tc>
          <w:tcPr>
            <w:tcW w:w="756" w:type="dxa"/>
          </w:tcPr>
          <w:p w14:paraId="168BA202" w14:textId="77777777" w:rsidR="00C8124E" w:rsidRPr="0071587A" w:rsidRDefault="00C8124E" w:rsidP="00136696">
            <w:r w:rsidRPr="0071587A">
              <w:rPr>
                <w:rFonts w:hint="eastAsia"/>
              </w:rPr>
              <w:t>是</w:t>
            </w:r>
          </w:p>
        </w:tc>
        <w:tc>
          <w:tcPr>
            <w:tcW w:w="2472" w:type="dxa"/>
          </w:tcPr>
          <w:p w14:paraId="05D2F242" w14:textId="77777777" w:rsidR="00C8124E" w:rsidRPr="0071587A" w:rsidRDefault="00C8124E" w:rsidP="00136696"/>
        </w:tc>
      </w:tr>
      <w:tr w:rsidR="00C8124E" w:rsidRPr="0071587A" w14:paraId="7239F3FC" w14:textId="77777777" w:rsidTr="001405FB">
        <w:trPr>
          <w:trHeight w:val="165"/>
          <w:jc w:val="center"/>
        </w:trPr>
        <w:tc>
          <w:tcPr>
            <w:tcW w:w="2004" w:type="dxa"/>
          </w:tcPr>
          <w:p w14:paraId="2A910A9B" w14:textId="77777777" w:rsidR="00C8124E" w:rsidRPr="0071587A" w:rsidRDefault="00C8124E" w:rsidP="00136696">
            <w:r w:rsidRPr="0071587A">
              <w:rPr>
                <w:rFonts w:hint="eastAsia"/>
              </w:rPr>
              <w:t>returnMessage</w:t>
            </w:r>
          </w:p>
        </w:tc>
        <w:tc>
          <w:tcPr>
            <w:tcW w:w="1843" w:type="dxa"/>
          </w:tcPr>
          <w:p w14:paraId="1950AFB5" w14:textId="77777777" w:rsidR="00C8124E" w:rsidRPr="0071587A" w:rsidRDefault="00C8124E" w:rsidP="00136696">
            <w:r w:rsidRPr="0071587A">
              <w:rPr>
                <w:rFonts w:hint="eastAsia"/>
              </w:rPr>
              <w:t>验证失败原因</w:t>
            </w:r>
          </w:p>
        </w:tc>
        <w:tc>
          <w:tcPr>
            <w:tcW w:w="2863" w:type="dxa"/>
          </w:tcPr>
          <w:p w14:paraId="47716C99" w14:textId="77777777" w:rsidR="00C8124E" w:rsidRPr="0071587A" w:rsidRDefault="00C8124E" w:rsidP="00136696">
            <w:r w:rsidRPr="0071587A">
              <w:rPr>
                <w:rFonts w:hint="eastAsia"/>
              </w:rPr>
              <w:t>String</w:t>
            </w:r>
          </w:p>
        </w:tc>
        <w:tc>
          <w:tcPr>
            <w:tcW w:w="756" w:type="dxa"/>
          </w:tcPr>
          <w:p w14:paraId="65600C1C" w14:textId="77777777" w:rsidR="00C8124E" w:rsidRPr="0071587A" w:rsidRDefault="00C8124E" w:rsidP="00136696">
            <w:r w:rsidRPr="0071587A">
              <w:rPr>
                <w:rFonts w:hint="eastAsia"/>
              </w:rPr>
              <w:t>否</w:t>
            </w:r>
          </w:p>
        </w:tc>
        <w:tc>
          <w:tcPr>
            <w:tcW w:w="2472" w:type="dxa"/>
          </w:tcPr>
          <w:p w14:paraId="30BD88E8" w14:textId="77777777" w:rsidR="00C8124E" w:rsidRPr="0071587A" w:rsidRDefault="00C8124E" w:rsidP="00136696"/>
        </w:tc>
      </w:tr>
      <w:tr w:rsidR="00C8124E" w:rsidRPr="0071587A" w14:paraId="00F42BE6" w14:textId="77777777" w:rsidTr="001405FB">
        <w:trPr>
          <w:trHeight w:val="164"/>
          <w:jc w:val="center"/>
        </w:trPr>
        <w:tc>
          <w:tcPr>
            <w:tcW w:w="2004" w:type="dxa"/>
          </w:tcPr>
          <w:p w14:paraId="3452043B" w14:textId="77777777" w:rsidR="00C8124E" w:rsidRPr="0071587A" w:rsidRDefault="00C8124E" w:rsidP="00136696">
            <w:r w:rsidRPr="0071587A">
              <w:rPr>
                <w:rFonts w:hint="eastAsia"/>
              </w:rPr>
              <w:t>segments</w:t>
            </w:r>
          </w:p>
        </w:tc>
        <w:tc>
          <w:tcPr>
            <w:tcW w:w="1843" w:type="dxa"/>
          </w:tcPr>
          <w:p w14:paraId="497924AC" w14:textId="77777777" w:rsidR="00C8124E" w:rsidRPr="0071587A" w:rsidRDefault="00C8124E" w:rsidP="00136696">
            <w:r>
              <w:rPr>
                <w:rFonts w:hint="eastAsia"/>
              </w:rPr>
              <w:t>航班信息</w:t>
            </w:r>
          </w:p>
        </w:tc>
        <w:tc>
          <w:tcPr>
            <w:tcW w:w="2863" w:type="dxa"/>
          </w:tcPr>
          <w:p w14:paraId="4780C123" w14:textId="77777777" w:rsidR="00C8124E" w:rsidRPr="0071587A" w:rsidRDefault="00C8124E" w:rsidP="00136696">
            <w:r>
              <w:rPr>
                <w:rFonts w:hint="eastAsia"/>
              </w:rPr>
              <w:t>List&lt;</w:t>
            </w:r>
            <w:r w:rsidRPr="0071587A">
              <w:rPr>
                <w:rFonts w:hint="eastAsia"/>
              </w:rPr>
              <w:t>WS</w:t>
            </w:r>
            <w:r>
              <w:rPr>
                <w:rFonts w:hint="eastAsia"/>
              </w:rPr>
              <w:t>Verify</w:t>
            </w:r>
            <w:r w:rsidRPr="0071587A">
              <w:rPr>
                <w:rFonts w:hint="eastAsia"/>
              </w:rPr>
              <w:t>Segment</w:t>
            </w:r>
            <w:r>
              <w:rPr>
                <w:rFonts w:hint="eastAsia"/>
              </w:rPr>
              <w:t>&gt;</w:t>
            </w:r>
          </w:p>
        </w:tc>
        <w:tc>
          <w:tcPr>
            <w:tcW w:w="756" w:type="dxa"/>
          </w:tcPr>
          <w:p w14:paraId="317E2FB6" w14:textId="77777777" w:rsidR="00C8124E" w:rsidRPr="0071587A" w:rsidRDefault="00C8124E" w:rsidP="00136696">
            <w:r>
              <w:rPr>
                <w:rFonts w:hint="eastAsia"/>
              </w:rPr>
              <w:t>是</w:t>
            </w:r>
          </w:p>
        </w:tc>
        <w:tc>
          <w:tcPr>
            <w:tcW w:w="2472" w:type="dxa"/>
          </w:tcPr>
          <w:p w14:paraId="50F92458" w14:textId="77777777" w:rsidR="00C8124E" w:rsidRPr="0071587A" w:rsidRDefault="00C8124E" w:rsidP="00136696"/>
        </w:tc>
      </w:tr>
      <w:tr w:rsidR="00C8124E" w:rsidRPr="0071587A" w14:paraId="29EDC58F" w14:textId="77777777" w:rsidTr="001405FB">
        <w:trPr>
          <w:trHeight w:val="320"/>
          <w:jc w:val="center"/>
        </w:trPr>
        <w:tc>
          <w:tcPr>
            <w:tcW w:w="2004" w:type="dxa"/>
          </w:tcPr>
          <w:p w14:paraId="3244C78F" w14:textId="77777777" w:rsidR="00C8124E" w:rsidRPr="0071587A" w:rsidRDefault="00C8124E" w:rsidP="00136696">
            <w:r w:rsidRPr="0071587A">
              <w:rPr>
                <w:rFonts w:hint="eastAsia"/>
              </w:rPr>
              <w:t>param1</w:t>
            </w:r>
          </w:p>
        </w:tc>
        <w:tc>
          <w:tcPr>
            <w:tcW w:w="1843" w:type="dxa"/>
          </w:tcPr>
          <w:p w14:paraId="13A88ADA" w14:textId="77777777" w:rsidR="00C8124E" w:rsidRPr="0071587A" w:rsidRDefault="00C8124E" w:rsidP="00136696">
            <w:r w:rsidRPr="0071587A">
              <w:rPr>
                <w:rFonts w:hint="eastAsia"/>
              </w:rPr>
              <w:t>备用参数</w:t>
            </w:r>
            <w:r w:rsidRPr="0071587A">
              <w:rPr>
                <w:rFonts w:hint="eastAsia"/>
              </w:rPr>
              <w:t>1</w:t>
            </w:r>
          </w:p>
        </w:tc>
        <w:tc>
          <w:tcPr>
            <w:tcW w:w="2863" w:type="dxa"/>
          </w:tcPr>
          <w:p w14:paraId="43E37A44" w14:textId="77777777" w:rsidR="00C8124E" w:rsidRPr="0071587A" w:rsidRDefault="00C8124E" w:rsidP="00136696">
            <w:r w:rsidRPr="0071587A">
              <w:rPr>
                <w:rFonts w:hint="eastAsia"/>
              </w:rPr>
              <w:t>String</w:t>
            </w:r>
          </w:p>
        </w:tc>
        <w:tc>
          <w:tcPr>
            <w:tcW w:w="756" w:type="dxa"/>
          </w:tcPr>
          <w:p w14:paraId="08D65338" w14:textId="77777777" w:rsidR="00C8124E" w:rsidRPr="0071587A" w:rsidRDefault="00C8124E" w:rsidP="00136696">
            <w:r w:rsidRPr="0071587A">
              <w:rPr>
                <w:rFonts w:hint="eastAsia"/>
              </w:rPr>
              <w:t>否</w:t>
            </w:r>
          </w:p>
        </w:tc>
        <w:tc>
          <w:tcPr>
            <w:tcW w:w="2472" w:type="dxa"/>
          </w:tcPr>
          <w:p w14:paraId="2143324F" w14:textId="77777777" w:rsidR="00C8124E" w:rsidRPr="0071587A" w:rsidRDefault="00C8124E" w:rsidP="00136696"/>
        </w:tc>
      </w:tr>
      <w:tr w:rsidR="00C8124E" w:rsidRPr="0071587A" w14:paraId="68A03458" w14:textId="77777777" w:rsidTr="001405FB">
        <w:trPr>
          <w:trHeight w:val="303"/>
          <w:jc w:val="center"/>
        </w:trPr>
        <w:tc>
          <w:tcPr>
            <w:tcW w:w="2004" w:type="dxa"/>
          </w:tcPr>
          <w:p w14:paraId="21C0D605" w14:textId="77777777" w:rsidR="00C8124E" w:rsidRPr="0071587A" w:rsidRDefault="00C8124E" w:rsidP="00136696">
            <w:r w:rsidRPr="0071587A">
              <w:rPr>
                <w:rFonts w:hint="eastAsia"/>
              </w:rPr>
              <w:t>param2</w:t>
            </w:r>
          </w:p>
        </w:tc>
        <w:tc>
          <w:tcPr>
            <w:tcW w:w="1843" w:type="dxa"/>
          </w:tcPr>
          <w:p w14:paraId="7DDF33D6" w14:textId="77777777" w:rsidR="00C8124E" w:rsidRPr="0071587A" w:rsidRDefault="00C8124E" w:rsidP="00136696">
            <w:r w:rsidRPr="0071587A">
              <w:rPr>
                <w:rFonts w:hint="eastAsia"/>
              </w:rPr>
              <w:t>备用参数</w:t>
            </w:r>
            <w:r w:rsidRPr="0071587A">
              <w:rPr>
                <w:rFonts w:hint="eastAsia"/>
              </w:rPr>
              <w:t>2</w:t>
            </w:r>
          </w:p>
        </w:tc>
        <w:tc>
          <w:tcPr>
            <w:tcW w:w="2863" w:type="dxa"/>
          </w:tcPr>
          <w:p w14:paraId="76D49785" w14:textId="77777777" w:rsidR="00C8124E" w:rsidRPr="0071587A" w:rsidRDefault="00C8124E" w:rsidP="00136696">
            <w:r w:rsidRPr="0071587A">
              <w:rPr>
                <w:rFonts w:hint="eastAsia"/>
              </w:rPr>
              <w:t>String</w:t>
            </w:r>
          </w:p>
        </w:tc>
        <w:tc>
          <w:tcPr>
            <w:tcW w:w="756" w:type="dxa"/>
          </w:tcPr>
          <w:p w14:paraId="54C5B00B" w14:textId="77777777" w:rsidR="00C8124E" w:rsidRPr="0071587A" w:rsidRDefault="00C8124E" w:rsidP="00136696">
            <w:r w:rsidRPr="0071587A">
              <w:rPr>
                <w:rFonts w:hint="eastAsia"/>
              </w:rPr>
              <w:t>否</w:t>
            </w:r>
          </w:p>
        </w:tc>
        <w:tc>
          <w:tcPr>
            <w:tcW w:w="2472" w:type="dxa"/>
          </w:tcPr>
          <w:p w14:paraId="3EFF7109" w14:textId="77777777" w:rsidR="00C8124E" w:rsidRPr="0071587A" w:rsidRDefault="00C8124E" w:rsidP="00136696">
            <w:pPr>
              <w:rPr>
                <w:color w:val="FF0000"/>
              </w:rPr>
            </w:pPr>
          </w:p>
        </w:tc>
      </w:tr>
      <w:tr w:rsidR="00C8124E" w:rsidRPr="0071587A" w14:paraId="3A6232BB" w14:textId="77777777" w:rsidTr="001405FB">
        <w:trPr>
          <w:trHeight w:val="338"/>
          <w:jc w:val="center"/>
        </w:trPr>
        <w:tc>
          <w:tcPr>
            <w:tcW w:w="2004" w:type="dxa"/>
          </w:tcPr>
          <w:p w14:paraId="6504F825" w14:textId="77777777" w:rsidR="00C8124E" w:rsidRPr="0071587A" w:rsidRDefault="00C8124E" w:rsidP="00136696">
            <w:r w:rsidRPr="0071587A">
              <w:rPr>
                <w:rFonts w:hint="eastAsia"/>
              </w:rPr>
              <w:t>param3</w:t>
            </w:r>
          </w:p>
        </w:tc>
        <w:tc>
          <w:tcPr>
            <w:tcW w:w="1843" w:type="dxa"/>
          </w:tcPr>
          <w:p w14:paraId="0AB09E07" w14:textId="77777777" w:rsidR="00C8124E" w:rsidRPr="0071587A" w:rsidRDefault="00C8124E" w:rsidP="00136696">
            <w:r w:rsidRPr="0071587A">
              <w:rPr>
                <w:rFonts w:hint="eastAsia"/>
              </w:rPr>
              <w:t>备用参数</w:t>
            </w:r>
            <w:r w:rsidRPr="0071587A">
              <w:rPr>
                <w:rFonts w:hint="eastAsia"/>
              </w:rPr>
              <w:t>3</w:t>
            </w:r>
          </w:p>
        </w:tc>
        <w:tc>
          <w:tcPr>
            <w:tcW w:w="2863" w:type="dxa"/>
          </w:tcPr>
          <w:p w14:paraId="34AB2C50" w14:textId="77777777" w:rsidR="00C8124E" w:rsidRPr="0071587A" w:rsidRDefault="00C8124E" w:rsidP="00136696">
            <w:r w:rsidRPr="0071587A">
              <w:rPr>
                <w:rFonts w:hint="eastAsia"/>
              </w:rPr>
              <w:t>String</w:t>
            </w:r>
          </w:p>
        </w:tc>
        <w:tc>
          <w:tcPr>
            <w:tcW w:w="756" w:type="dxa"/>
          </w:tcPr>
          <w:p w14:paraId="25CFD4A0" w14:textId="77777777" w:rsidR="00C8124E" w:rsidRPr="0071587A" w:rsidRDefault="00C8124E" w:rsidP="00136696">
            <w:r w:rsidRPr="0071587A">
              <w:rPr>
                <w:rFonts w:hint="eastAsia"/>
              </w:rPr>
              <w:t>否</w:t>
            </w:r>
          </w:p>
        </w:tc>
        <w:tc>
          <w:tcPr>
            <w:tcW w:w="2472" w:type="dxa"/>
          </w:tcPr>
          <w:p w14:paraId="311CD69E" w14:textId="77777777" w:rsidR="00C8124E" w:rsidRPr="0071587A" w:rsidRDefault="00C8124E" w:rsidP="00136696">
            <w:pPr>
              <w:rPr>
                <w:color w:val="FF0000"/>
              </w:rPr>
            </w:pPr>
          </w:p>
        </w:tc>
      </w:tr>
    </w:tbl>
    <w:p w14:paraId="644106C6" w14:textId="77777777" w:rsidR="00C8124E" w:rsidRPr="00933A2B" w:rsidRDefault="005C0E81" w:rsidP="00FF6496">
      <w:pPr>
        <w:pStyle w:val="3"/>
        <w:numPr>
          <w:ilvl w:val="2"/>
          <w:numId w:val="45"/>
        </w:numPr>
      </w:pPr>
      <w:r>
        <w:rPr>
          <w:rFonts w:hint="eastAsia"/>
        </w:rPr>
        <w:t>VO</w:t>
      </w:r>
      <w:r w:rsidRPr="00C050D1">
        <w:rPr>
          <w:rFonts w:hint="eastAsia"/>
        </w:rPr>
        <w:t>对象</w:t>
      </w:r>
    </w:p>
    <w:p w14:paraId="2DADC7C7" w14:textId="77777777" w:rsidR="00881BBA" w:rsidRPr="0071587A" w:rsidRDefault="00881BBA" w:rsidP="00881BBA">
      <w:pPr>
        <w:pStyle w:val="4"/>
      </w:pPr>
      <w:r w:rsidRPr="0071587A">
        <w:rPr>
          <w:rFonts w:hint="eastAsia"/>
        </w:rPr>
        <w:t>WSBookSegment</w:t>
      </w:r>
      <w:r w:rsidRPr="0071587A">
        <w:rPr>
          <w:rFonts w:hint="eastAsia"/>
        </w:rPr>
        <w:t>对象</w:t>
      </w:r>
    </w:p>
    <w:tbl>
      <w:tblPr>
        <w:tblStyle w:val="a8"/>
        <w:tblW w:w="0" w:type="auto"/>
        <w:jc w:val="center"/>
        <w:tblLook w:val="04A0" w:firstRow="1" w:lastRow="0" w:firstColumn="1" w:lastColumn="0" w:noHBand="0" w:noVBand="1"/>
      </w:tblPr>
      <w:tblGrid>
        <w:gridCol w:w="2043"/>
        <w:gridCol w:w="1701"/>
        <w:gridCol w:w="2977"/>
        <w:gridCol w:w="709"/>
        <w:gridCol w:w="2586"/>
      </w:tblGrid>
      <w:tr w:rsidR="00881BBA" w:rsidRPr="0071587A" w14:paraId="721D799D" w14:textId="77777777" w:rsidTr="005520EA">
        <w:trPr>
          <w:trHeight w:val="473"/>
          <w:jc w:val="center"/>
        </w:trPr>
        <w:tc>
          <w:tcPr>
            <w:tcW w:w="2043" w:type="dxa"/>
            <w:shd w:val="clear" w:color="auto" w:fill="C6D9F1" w:themeFill="text2" w:themeFillTint="33"/>
            <w:vAlign w:val="center"/>
          </w:tcPr>
          <w:p w14:paraId="7ED5DBB4" w14:textId="77777777" w:rsidR="00881BBA" w:rsidRPr="0071587A" w:rsidRDefault="00881BBA" w:rsidP="005520EA">
            <w:pPr>
              <w:jc w:val="center"/>
            </w:pPr>
            <w:r w:rsidRPr="0071587A">
              <w:rPr>
                <w:rFonts w:hint="eastAsia"/>
              </w:rPr>
              <w:t>参数名称</w:t>
            </w:r>
          </w:p>
        </w:tc>
        <w:tc>
          <w:tcPr>
            <w:tcW w:w="1701" w:type="dxa"/>
            <w:shd w:val="clear" w:color="auto" w:fill="C6D9F1" w:themeFill="text2" w:themeFillTint="33"/>
            <w:vAlign w:val="center"/>
          </w:tcPr>
          <w:p w14:paraId="6D5A945B" w14:textId="77777777" w:rsidR="00881BBA" w:rsidRPr="0071587A" w:rsidRDefault="00881BBA" w:rsidP="005520EA">
            <w:pPr>
              <w:jc w:val="center"/>
            </w:pPr>
            <w:r w:rsidRPr="0071587A">
              <w:rPr>
                <w:rFonts w:hint="eastAsia"/>
              </w:rPr>
              <w:t>中文含义</w:t>
            </w:r>
          </w:p>
        </w:tc>
        <w:tc>
          <w:tcPr>
            <w:tcW w:w="2977" w:type="dxa"/>
            <w:shd w:val="clear" w:color="auto" w:fill="C6D9F1" w:themeFill="text2" w:themeFillTint="33"/>
            <w:vAlign w:val="center"/>
          </w:tcPr>
          <w:p w14:paraId="46FA4C96" w14:textId="77777777" w:rsidR="00881BBA" w:rsidRPr="0071587A" w:rsidRDefault="00881BBA" w:rsidP="005520EA">
            <w:pPr>
              <w:jc w:val="center"/>
            </w:pPr>
            <w:r w:rsidRPr="0071587A">
              <w:rPr>
                <w:rFonts w:hint="eastAsia"/>
              </w:rPr>
              <w:t>类型</w:t>
            </w:r>
          </w:p>
        </w:tc>
        <w:tc>
          <w:tcPr>
            <w:tcW w:w="709" w:type="dxa"/>
            <w:shd w:val="clear" w:color="auto" w:fill="C6D9F1" w:themeFill="text2" w:themeFillTint="33"/>
            <w:vAlign w:val="center"/>
          </w:tcPr>
          <w:p w14:paraId="0B58F521" w14:textId="77777777" w:rsidR="00881BBA" w:rsidRPr="0071587A" w:rsidRDefault="00881BBA" w:rsidP="005520EA">
            <w:pPr>
              <w:jc w:val="center"/>
            </w:pPr>
            <w:r w:rsidRPr="0071587A">
              <w:rPr>
                <w:rFonts w:hint="eastAsia"/>
              </w:rPr>
              <w:t>必填</w:t>
            </w:r>
          </w:p>
        </w:tc>
        <w:tc>
          <w:tcPr>
            <w:tcW w:w="2586" w:type="dxa"/>
            <w:shd w:val="clear" w:color="auto" w:fill="C6D9F1" w:themeFill="text2" w:themeFillTint="33"/>
            <w:vAlign w:val="center"/>
          </w:tcPr>
          <w:p w14:paraId="6EC0B645" w14:textId="77777777" w:rsidR="00881BBA" w:rsidRPr="0071587A" w:rsidRDefault="00881BBA" w:rsidP="005520EA">
            <w:pPr>
              <w:jc w:val="center"/>
            </w:pPr>
            <w:r w:rsidRPr="0071587A">
              <w:rPr>
                <w:rFonts w:hint="eastAsia"/>
              </w:rPr>
              <w:t>备注</w:t>
            </w:r>
          </w:p>
        </w:tc>
      </w:tr>
      <w:tr w:rsidR="00881BBA" w:rsidRPr="0071587A" w14:paraId="614DF7B7" w14:textId="77777777" w:rsidTr="005520EA">
        <w:trPr>
          <w:trHeight w:val="297"/>
          <w:jc w:val="center"/>
        </w:trPr>
        <w:tc>
          <w:tcPr>
            <w:tcW w:w="2043" w:type="dxa"/>
          </w:tcPr>
          <w:p w14:paraId="6FCF624F" w14:textId="77777777" w:rsidR="00881BBA" w:rsidRPr="0071587A" w:rsidRDefault="00881BBA" w:rsidP="005520EA">
            <w:r w:rsidRPr="0071587A">
              <w:rPr>
                <w:rFonts w:hint="eastAsia"/>
              </w:rPr>
              <w:t>orgCode</w:t>
            </w:r>
          </w:p>
        </w:tc>
        <w:tc>
          <w:tcPr>
            <w:tcW w:w="1701" w:type="dxa"/>
          </w:tcPr>
          <w:p w14:paraId="01FB6EA8" w14:textId="77777777" w:rsidR="00881BBA" w:rsidRPr="0071587A" w:rsidRDefault="00881BBA" w:rsidP="005520EA">
            <w:r w:rsidRPr="0071587A">
              <w:rPr>
                <w:rFonts w:hint="eastAsia"/>
              </w:rPr>
              <w:t>出发城市三字码</w:t>
            </w:r>
          </w:p>
        </w:tc>
        <w:tc>
          <w:tcPr>
            <w:tcW w:w="2977" w:type="dxa"/>
          </w:tcPr>
          <w:p w14:paraId="25D0E38C" w14:textId="77777777" w:rsidR="00881BBA" w:rsidRPr="0071587A" w:rsidRDefault="00881BBA" w:rsidP="005520EA">
            <w:r w:rsidRPr="0071587A">
              <w:rPr>
                <w:rFonts w:hint="eastAsia"/>
              </w:rPr>
              <w:t>String</w:t>
            </w:r>
          </w:p>
        </w:tc>
        <w:tc>
          <w:tcPr>
            <w:tcW w:w="709" w:type="dxa"/>
          </w:tcPr>
          <w:p w14:paraId="59B63466" w14:textId="77777777" w:rsidR="00881BBA" w:rsidRPr="0071587A" w:rsidRDefault="00881BBA" w:rsidP="005520EA">
            <w:r w:rsidRPr="0071587A">
              <w:rPr>
                <w:rFonts w:hint="eastAsia"/>
              </w:rPr>
              <w:t>是</w:t>
            </w:r>
          </w:p>
        </w:tc>
        <w:tc>
          <w:tcPr>
            <w:tcW w:w="2586" w:type="dxa"/>
          </w:tcPr>
          <w:p w14:paraId="3E0502EC" w14:textId="77777777" w:rsidR="00881BBA" w:rsidRPr="0071587A" w:rsidRDefault="00881BBA" w:rsidP="005520EA"/>
        </w:tc>
      </w:tr>
      <w:tr w:rsidR="00881BBA" w:rsidRPr="0071587A" w14:paraId="12BB9C45" w14:textId="77777777" w:rsidTr="005520EA">
        <w:trPr>
          <w:trHeight w:val="313"/>
          <w:jc w:val="center"/>
        </w:trPr>
        <w:tc>
          <w:tcPr>
            <w:tcW w:w="2043" w:type="dxa"/>
          </w:tcPr>
          <w:p w14:paraId="07251B79" w14:textId="77777777" w:rsidR="00881BBA" w:rsidRPr="0071587A" w:rsidRDefault="00881BBA" w:rsidP="005520EA">
            <w:r w:rsidRPr="0071587A">
              <w:rPr>
                <w:rFonts w:hint="eastAsia"/>
              </w:rPr>
              <w:t>dstCode</w:t>
            </w:r>
          </w:p>
        </w:tc>
        <w:tc>
          <w:tcPr>
            <w:tcW w:w="1701" w:type="dxa"/>
          </w:tcPr>
          <w:p w14:paraId="359BAB54" w14:textId="77777777" w:rsidR="00881BBA" w:rsidRPr="0071587A" w:rsidRDefault="00881BBA" w:rsidP="005520EA">
            <w:r w:rsidRPr="0071587A">
              <w:rPr>
                <w:rFonts w:hint="eastAsia"/>
              </w:rPr>
              <w:t>抵达城市三字码</w:t>
            </w:r>
          </w:p>
        </w:tc>
        <w:tc>
          <w:tcPr>
            <w:tcW w:w="2977" w:type="dxa"/>
          </w:tcPr>
          <w:p w14:paraId="30087C19" w14:textId="77777777" w:rsidR="00881BBA" w:rsidRPr="0071587A" w:rsidRDefault="00881BBA" w:rsidP="005520EA">
            <w:r w:rsidRPr="0071587A">
              <w:rPr>
                <w:rFonts w:hint="eastAsia"/>
              </w:rPr>
              <w:t>String</w:t>
            </w:r>
          </w:p>
        </w:tc>
        <w:tc>
          <w:tcPr>
            <w:tcW w:w="709" w:type="dxa"/>
          </w:tcPr>
          <w:p w14:paraId="508DA8F7" w14:textId="77777777" w:rsidR="00881BBA" w:rsidRPr="0071587A" w:rsidRDefault="00881BBA" w:rsidP="005520EA">
            <w:r w:rsidRPr="0071587A">
              <w:rPr>
                <w:rFonts w:hint="eastAsia"/>
              </w:rPr>
              <w:t>是</w:t>
            </w:r>
          </w:p>
        </w:tc>
        <w:tc>
          <w:tcPr>
            <w:tcW w:w="2586" w:type="dxa"/>
          </w:tcPr>
          <w:p w14:paraId="6597FC6C" w14:textId="77777777" w:rsidR="00881BBA" w:rsidRPr="0071587A" w:rsidRDefault="00881BBA" w:rsidP="005520EA"/>
        </w:tc>
      </w:tr>
      <w:tr w:rsidR="00881BBA" w:rsidRPr="0071587A" w14:paraId="27EB15EE" w14:textId="77777777" w:rsidTr="005520EA">
        <w:trPr>
          <w:trHeight w:val="313"/>
          <w:jc w:val="center"/>
        </w:trPr>
        <w:tc>
          <w:tcPr>
            <w:tcW w:w="2043" w:type="dxa"/>
          </w:tcPr>
          <w:p w14:paraId="4266BF29" w14:textId="77777777" w:rsidR="00881BBA" w:rsidRPr="0071587A" w:rsidRDefault="00881BBA" w:rsidP="005520EA">
            <w:r w:rsidRPr="0071587A">
              <w:rPr>
                <w:rFonts w:hint="eastAsia"/>
              </w:rPr>
              <w:t>flightNo</w:t>
            </w:r>
          </w:p>
        </w:tc>
        <w:tc>
          <w:tcPr>
            <w:tcW w:w="1701" w:type="dxa"/>
          </w:tcPr>
          <w:p w14:paraId="7AC0554B" w14:textId="77777777" w:rsidR="00881BBA" w:rsidRPr="0071587A" w:rsidRDefault="00881BBA" w:rsidP="005520EA">
            <w:r w:rsidRPr="0071587A">
              <w:rPr>
                <w:rFonts w:hint="eastAsia"/>
              </w:rPr>
              <w:t>航班号</w:t>
            </w:r>
          </w:p>
        </w:tc>
        <w:tc>
          <w:tcPr>
            <w:tcW w:w="2977" w:type="dxa"/>
          </w:tcPr>
          <w:p w14:paraId="3F951070" w14:textId="77777777" w:rsidR="00881BBA" w:rsidRPr="0071587A" w:rsidRDefault="00881BBA" w:rsidP="005520EA">
            <w:r w:rsidRPr="0071587A">
              <w:rPr>
                <w:rFonts w:hint="eastAsia"/>
              </w:rPr>
              <w:t>String</w:t>
            </w:r>
          </w:p>
        </w:tc>
        <w:tc>
          <w:tcPr>
            <w:tcW w:w="709" w:type="dxa"/>
          </w:tcPr>
          <w:p w14:paraId="54A46BA2" w14:textId="77777777" w:rsidR="00881BBA" w:rsidRPr="0071587A" w:rsidRDefault="00881BBA" w:rsidP="005520EA">
            <w:r>
              <w:rPr>
                <w:rFonts w:hint="eastAsia"/>
              </w:rPr>
              <w:t>是</w:t>
            </w:r>
          </w:p>
        </w:tc>
        <w:tc>
          <w:tcPr>
            <w:tcW w:w="2586" w:type="dxa"/>
          </w:tcPr>
          <w:p w14:paraId="42C2029D" w14:textId="77777777" w:rsidR="00881BBA" w:rsidRPr="0071587A" w:rsidRDefault="00881BBA" w:rsidP="005520EA"/>
        </w:tc>
      </w:tr>
      <w:tr w:rsidR="00881BBA" w:rsidRPr="0071587A" w14:paraId="3ABA6733" w14:textId="77777777" w:rsidTr="005520EA">
        <w:trPr>
          <w:trHeight w:val="313"/>
          <w:jc w:val="center"/>
        </w:trPr>
        <w:tc>
          <w:tcPr>
            <w:tcW w:w="2043" w:type="dxa"/>
          </w:tcPr>
          <w:p w14:paraId="00B51D96" w14:textId="77777777" w:rsidR="00881BBA" w:rsidRPr="0071587A" w:rsidRDefault="00881BBA" w:rsidP="005520EA">
            <w:r w:rsidRPr="0071587A">
              <w:rPr>
                <w:rFonts w:hint="eastAsia"/>
              </w:rPr>
              <w:t>seatClass</w:t>
            </w:r>
          </w:p>
        </w:tc>
        <w:tc>
          <w:tcPr>
            <w:tcW w:w="1701" w:type="dxa"/>
          </w:tcPr>
          <w:p w14:paraId="3F3CB9F7" w14:textId="77777777" w:rsidR="00881BBA" w:rsidRPr="0071587A" w:rsidRDefault="00881BBA" w:rsidP="005520EA">
            <w:r w:rsidRPr="0071587A">
              <w:rPr>
                <w:rFonts w:hint="eastAsia"/>
              </w:rPr>
              <w:t>舱位</w:t>
            </w:r>
          </w:p>
        </w:tc>
        <w:tc>
          <w:tcPr>
            <w:tcW w:w="2977" w:type="dxa"/>
          </w:tcPr>
          <w:p w14:paraId="17B71499" w14:textId="77777777" w:rsidR="00881BBA" w:rsidRPr="0071587A" w:rsidRDefault="00881BBA" w:rsidP="005520EA">
            <w:r w:rsidRPr="0071587A">
              <w:rPr>
                <w:rFonts w:hint="eastAsia"/>
              </w:rPr>
              <w:t>S</w:t>
            </w:r>
            <w:r w:rsidRPr="0071587A">
              <w:t>t</w:t>
            </w:r>
            <w:r w:rsidRPr="0071587A">
              <w:rPr>
                <w:rFonts w:hint="eastAsia"/>
              </w:rPr>
              <w:t>ring</w:t>
            </w:r>
          </w:p>
        </w:tc>
        <w:tc>
          <w:tcPr>
            <w:tcW w:w="709" w:type="dxa"/>
          </w:tcPr>
          <w:p w14:paraId="659DE4AE" w14:textId="77777777" w:rsidR="00881BBA" w:rsidRPr="0071587A" w:rsidRDefault="00881BBA" w:rsidP="005520EA">
            <w:r>
              <w:rPr>
                <w:rFonts w:hint="eastAsia"/>
              </w:rPr>
              <w:t>否</w:t>
            </w:r>
          </w:p>
        </w:tc>
        <w:tc>
          <w:tcPr>
            <w:tcW w:w="2586" w:type="dxa"/>
          </w:tcPr>
          <w:p w14:paraId="755AE2C4" w14:textId="77777777" w:rsidR="00881BBA" w:rsidRPr="004D02A1" w:rsidRDefault="00881BBA" w:rsidP="005520EA">
            <w:r w:rsidRPr="004D02A1">
              <w:rPr>
                <w:rFonts w:hint="eastAsia"/>
              </w:rPr>
              <w:t>无舱可不填写</w:t>
            </w:r>
          </w:p>
        </w:tc>
      </w:tr>
      <w:tr w:rsidR="00881BBA" w:rsidRPr="0071587A" w14:paraId="0902FDF3" w14:textId="77777777" w:rsidTr="005520EA">
        <w:trPr>
          <w:trHeight w:val="313"/>
          <w:jc w:val="center"/>
        </w:trPr>
        <w:tc>
          <w:tcPr>
            <w:tcW w:w="2043" w:type="dxa"/>
          </w:tcPr>
          <w:p w14:paraId="1C15DBE2" w14:textId="77777777" w:rsidR="00881BBA" w:rsidRPr="0071587A" w:rsidRDefault="00881BBA" w:rsidP="005520EA">
            <w:r w:rsidRPr="0071587A">
              <w:rPr>
                <w:rFonts w:hint="eastAsia"/>
              </w:rPr>
              <w:t>depDate</w:t>
            </w:r>
          </w:p>
        </w:tc>
        <w:tc>
          <w:tcPr>
            <w:tcW w:w="1701" w:type="dxa"/>
          </w:tcPr>
          <w:p w14:paraId="0DA1241A" w14:textId="77777777" w:rsidR="00881BBA" w:rsidRPr="0071587A" w:rsidRDefault="00881BBA" w:rsidP="005520EA">
            <w:r w:rsidRPr="0071587A">
              <w:rPr>
                <w:rFonts w:hint="eastAsia"/>
              </w:rPr>
              <w:t>起飞日期</w:t>
            </w:r>
          </w:p>
        </w:tc>
        <w:tc>
          <w:tcPr>
            <w:tcW w:w="2977" w:type="dxa"/>
          </w:tcPr>
          <w:p w14:paraId="79F2B95B" w14:textId="77777777" w:rsidR="00881BBA" w:rsidRPr="0071587A" w:rsidRDefault="00881BBA" w:rsidP="005520EA">
            <w:r w:rsidRPr="0071587A">
              <w:rPr>
                <w:rFonts w:hint="eastAsia"/>
              </w:rPr>
              <w:t>String</w:t>
            </w:r>
          </w:p>
        </w:tc>
        <w:tc>
          <w:tcPr>
            <w:tcW w:w="709" w:type="dxa"/>
          </w:tcPr>
          <w:p w14:paraId="6FBDD5EF" w14:textId="77777777" w:rsidR="00881BBA" w:rsidRPr="0071587A" w:rsidRDefault="00881BBA" w:rsidP="005520EA">
            <w:r w:rsidRPr="0071587A">
              <w:rPr>
                <w:rFonts w:hint="eastAsia"/>
              </w:rPr>
              <w:t>是</w:t>
            </w:r>
          </w:p>
        </w:tc>
        <w:tc>
          <w:tcPr>
            <w:tcW w:w="2586" w:type="dxa"/>
          </w:tcPr>
          <w:p w14:paraId="60C53805" w14:textId="77777777" w:rsidR="00881BBA" w:rsidRPr="0071587A" w:rsidRDefault="00881BBA" w:rsidP="005520EA">
            <w:r w:rsidRPr="0071587A">
              <w:rPr>
                <w:rFonts w:hint="eastAsia"/>
              </w:rPr>
              <w:t>格式：</w:t>
            </w:r>
            <w:r w:rsidRPr="0071587A">
              <w:rPr>
                <w:rFonts w:hint="eastAsia"/>
              </w:rPr>
              <w:t>yyyy-MM-dd</w:t>
            </w:r>
          </w:p>
        </w:tc>
      </w:tr>
      <w:tr w:rsidR="00881BBA" w:rsidRPr="0071587A" w14:paraId="370B1ADB" w14:textId="77777777" w:rsidTr="005520EA">
        <w:trPr>
          <w:trHeight w:val="313"/>
          <w:jc w:val="center"/>
        </w:trPr>
        <w:tc>
          <w:tcPr>
            <w:tcW w:w="2043" w:type="dxa"/>
          </w:tcPr>
          <w:p w14:paraId="52D4F67E" w14:textId="77777777" w:rsidR="00881BBA" w:rsidRPr="0071587A" w:rsidRDefault="00881BBA" w:rsidP="005520EA">
            <w:r w:rsidRPr="00D049BD">
              <w:t>depTime</w:t>
            </w:r>
          </w:p>
        </w:tc>
        <w:tc>
          <w:tcPr>
            <w:tcW w:w="1701" w:type="dxa"/>
          </w:tcPr>
          <w:p w14:paraId="4F0127D9" w14:textId="77777777" w:rsidR="00881BBA" w:rsidRPr="0071587A" w:rsidRDefault="00881BBA" w:rsidP="005520EA">
            <w:r>
              <w:rPr>
                <w:rFonts w:hint="eastAsia"/>
              </w:rPr>
              <w:t>出发时间</w:t>
            </w:r>
          </w:p>
        </w:tc>
        <w:tc>
          <w:tcPr>
            <w:tcW w:w="2977" w:type="dxa"/>
          </w:tcPr>
          <w:p w14:paraId="7A629522" w14:textId="77777777" w:rsidR="00881BBA" w:rsidRPr="0071587A" w:rsidRDefault="00881BBA" w:rsidP="005520EA">
            <w:r w:rsidRPr="0071587A">
              <w:rPr>
                <w:rFonts w:hint="eastAsia"/>
              </w:rPr>
              <w:t>String</w:t>
            </w:r>
          </w:p>
        </w:tc>
        <w:tc>
          <w:tcPr>
            <w:tcW w:w="709" w:type="dxa"/>
          </w:tcPr>
          <w:p w14:paraId="3300295F" w14:textId="77777777" w:rsidR="00881BBA" w:rsidRPr="0071587A" w:rsidRDefault="00881BBA" w:rsidP="005520EA">
            <w:r>
              <w:rPr>
                <w:rFonts w:hint="eastAsia"/>
              </w:rPr>
              <w:t>否</w:t>
            </w:r>
          </w:p>
        </w:tc>
        <w:tc>
          <w:tcPr>
            <w:tcW w:w="2586" w:type="dxa"/>
          </w:tcPr>
          <w:p w14:paraId="283FEA45" w14:textId="77777777" w:rsidR="00881BBA" w:rsidRPr="0071587A" w:rsidRDefault="00881BBA" w:rsidP="005520EA"/>
        </w:tc>
      </w:tr>
      <w:tr w:rsidR="00881BBA" w:rsidRPr="0071587A" w14:paraId="22CA8F53" w14:textId="77777777" w:rsidTr="005520EA">
        <w:trPr>
          <w:trHeight w:val="313"/>
          <w:jc w:val="center"/>
        </w:trPr>
        <w:tc>
          <w:tcPr>
            <w:tcW w:w="2043" w:type="dxa"/>
          </w:tcPr>
          <w:p w14:paraId="40120978" w14:textId="77777777" w:rsidR="00881BBA" w:rsidRPr="0071587A" w:rsidRDefault="00881BBA" w:rsidP="005520EA">
            <w:r w:rsidRPr="00D049BD">
              <w:lastRenderedPageBreak/>
              <w:t>arrTime</w:t>
            </w:r>
          </w:p>
        </w:tc>
        <w:tc>
          <w:tcPr>
            <w:tcW w:w="1701" w:type="dxa"/>
          </w:tcPr>
          <w:p w14:paraId="0F020621" w14:textId="77777777" w:rsidR="00881BBA" w:rsidRPr="0071587A" w:rsidRDefault="00881BBA" w:rsidP="005520EA">
            <w:r>
              <w:rPr>
                <w:rFonts w:hint="eastAsia"/>
              </w:rPr>
              <w:t>到达时间</w:t>
            </w:r>
          </w:p>
        </w:tc>
        <w:tc>
          <w:tcPr>
            <w:tcW w:w="2977" w:type="dxa"/>
          </w:tcPr>
          <w:p w14:paraId="5BB1E90B" w14:textId="77777777" w:rsidR="00881BBA" w:rsidRPr="0071587A" w:rsidRDefault="00881BBA" w:rsidP="005520EA">
            <w:r w:rsidRPr="0071587A">
              <w:rPr>
                <w:rFonts w:hint="eastAsia"/>
              </w:rPr>
              <w:t>String</w:t>
            </w:r>
          </w:p>
        </w:tc>
        <w:tc>
          <w:tcPr>
            <w:tcW w:w="709" w:type="dxa"/>
          </w:tcPr>
          <w:p w14:paraId="534628A8" w14:textId="77777777" w:rsidR="00881BBA" w:rsidRPr="0071587A" w:rsidRDefault="00881BBA" w:rsidP="005520EA">
            <w:r>
              <w:rPr>
                <w:rFonts w:hint="eastAsia"/>
              </w:rPr>
              <w:t>否</w:t>
            </w:r>
          </w:p>
        </w:tc>
        <w:tc>
          <w:tcPr>
            <w:tcW w:w="2586" w:type="dxa"/>
          </w:tcPr>
          <w:p w14:paraId="459290D2" w14:textId="77777777" w:rsidR="00881BBA" w:rsidRPr="0071587A" w:rsidRDefault="00881BBA" w:rsidP="005520EA"/>
        </w:tc>
      </w:tr>
      <w:tr w:rsidR="00881BBA" w:rsidRPr="0071587A" w14:paraId="0F2446C7" w14:textId="77777777" w:rsidTr="005520EA">
        <w:trPr>
          <w:trHeight w:val="313"/>
          <w:jc w:val="center"/>
        </w:trPr>
        <w:tc>
          <w:tcPr>
            <w:tcW w:w="2043" w:type="dxa"/>
          </w:tcPr>
          <w:p w14:paraId="4FE91E1F" w14:textId="77777777" w:rsidR="00881BBA" w:rsidRPr="0071587A" w:rsidRDefault="00881BBA" w:rsidP="005520EA">
            <w:r w:rsidRPr="0071587A">
              <w:rPr>
                <w:rFonts w:hint="eastAsia"/>
              </w:rPr>
              <w:t>param1</w:t>
            </w:r>
          </w:p>
        </w:tc>
        <w:tc>
          <w:tcPr>
            <w:tcW w:w="1701" w:type="dxa"/>
          </w:tcPr>
          <w:p w14:paraId="3D35633A" w14:textId="77777777" w:rsidR="00881BBA" w:rsidRPr="0071587A" w:rsidRDefault="00881BBA" w:rsidP="005520EA">
            <w:r w:rsidRPr="0071587A">
              <w:rPr>
                <w:rFonts w:hint="eastAsia"/>
              </w:rPr>
              <w:t>备用参数</w:t>
            </w:r>
            <w:r w:rsidRPr="0071587A">
              <w:rPr>
                <w:rFonts w:hint="eastAsia"/>
              </w:rPr>
              <w:t>1</w:t>
            </w:r>
          </w:p>
        </w:tc>
        <w:tc>
          <w:tcPr>
            <w:tcW w:w="2977" w:type="dxa"/>
          </w:tcPr>
          <w:p w14:paraId="442C8B5A" w14:textId="77777777" w:rsidR="00881BBA" w:rsidRPr="0071587A" w:rsidRDefault="00881BBA" w:rsidP="005520EA">
            <w:r w:rsidRPr="0071587A">
              <w:rPr>
                <w:rFonts w:hint="eastAsia"/>
              </w:rPr>
              <w:t>String</w:t>
            </w:r>
          </w:p>
        </w:tc>
        <w:tc>
          <w:tcPr>
            <w:tcW w:w="709" w:type="dxa"/>
          </w:tcPr>
          <w:p w14:paraId="7BEAC905" w14:textId="77777777" w:rsidR="00881BBA" w:rsidRPr="0071587A" w:rsidRDefault="00881BBA" w:rsidP="005520EA">
            <w:r w:rsidRPr="0071587A">
              <w:rPr>
                <w:rFonts w:hint="eastAsia"/>
              </w:rPr>
              <w:t>否</w:t>
            </w:r>
          </w:p>
        </w:tc>
        <w:tc>
          <w:tcPr>
            <w:tcW w:w="2586" w:type="dxa"/>
          </w:tcPr>
          <w:p w14:paraId="792EB009" w14:textId="77777777" w:rsidR="00881BBA" w:rsidRPr="0071587A" w:rsidRDefault="00881BBA" w:rsidP="005520EA"/>
        </w:tc>
      </w:tr>
      <w:tr w:rsidR="00881BBA" w:rsidRPr="0071587A" w14:paraId="3A0162E4" w14:textId="77777777" w:rsidTr="005520EA">
        <w:trPr>
          <w:trHeight w:val="313"/>
          <w:jc w:val="center"/>
        </w:trPr>
        <w:tc>
          <w:tcPr>
            <w:tcW w:w="2043" w:type="dxa"/>
          </w:tcPr>
          <w:p w14:paraId="7DBBFD5B" w14:textId="77777777" w:rsidR="00881BBA" w:rsidRPr="0071587A" w:rsidRDefault="00881BBA" w:rsidP="005520EA">
            <w:r w:rsidRPr="0071587A">
              <w:rPr>
                <w:rFonts w:hint="eastAsia"/>
              </w:rPr>
              <w:t>param2</w:t>
            </w:r>
          </w:p>
        </w:tc>
        <w:tc>
          <w:tcPr>
            <w:tcW w:w="1701" w:type="dxa"/>
          </w:tcPr>
          <w:p w14:paraId="2FF38DB0" w14:textId="77777777" w:rsidR="00881BBA" w:rsidRPr="0071587A" w:rsidRDefault="00881BBA" w:rsidP="005520EA">
            <w:r w:rsidRPr="0071587A">
              <w:rPr>
                <w:rFonts w:hint="eastAsia"/>
              </w:rPr>
              <w:t>备用参数</w:t>
            </w:r>
            <w:r w:rsidRPr="0071587A">
              <w:rPr>
                <w:rFonts w:hint="eastAsia"/>
              </w:rPr>
              <w:t>2</w:t>
            </w:r>
          </w:p>
        </w:tc>
        <w:tc>
          <w:tcPr>
            <w:tcW w:w="2977" w:type="dxa"/>
          </w:tcPr>
          <w:p w14:paraId="2D8F55B5" w14:textId="77777777" w:rsidR="00881BBA" w:rsidRPr="0071587A" w:rsidRDefault="00881BBA" w:rsidP="005520EA">
            <w:r w:rsidRPr="0071587A">
              <w:rPr>
                <w:rFonts w:hint="eastAsia"/>
              </w:rPr>
              <w:t>String</w:t>
            </w:r>
          </w:p>
        </w:tc>
        <w:tc>
          <w:tcPr>
            <w:tcW w:w="709" w:type="dxa"/>
          </w:tcPr>
          <w:p w14:paraId="6ED7C024" w14:textId="77777777" w:rsidR="00881BBA" w:rsidRPr="0071587A" w:rsidRDefault="00881BBA" w:rsidP="005520EA">
            <w:r w:rsidRPr="0071587A">
              <w:rPr>
                <w:rFonts w:hint="eastAsia"/>
              </w:rPr>
              <w:t>否</w:t>
            </w:r>
          </w:p>
        </w:tc>
        <w:tc>
          <w:tcPr>
            <w:tcW w:w="2586" w:type="dxa"/>
          </w:tcPr>
          <w:p w14:paraId="65F3188A" w14:textId="77777777" w:rsidR="00881BBA" w:rsidRPr="00723726" w:rsidRDefault="00881BBA" w:rsidP="005520EA"/>
        </w:tc>
      </w:tr>
      <w:tr w:rsidR="00881BBA" w:rsidRPr="0071587A" w14:paraId="0E0F5F8B" w14:textId="77777777" w:rsidTr="005520EA">
        <w:trPr>
          <w:trHeight w:val="313"/>
          <w:jc w:val="center"/>
        </w:trPr>
        <w:tc>
          <w:tcPr>
            <w:tcW w:w="2043" w:type="dxa"/>
          </w:tcPr>
          <w:p w14:paraId="623B88DC" w14:textId="77777777" w:rsidR="00881BBA" w:rsidRPr="0071587A" w:rsidRDefault="00881BBA" w:rsidP="005520EA">
            <w:r w:rsidRPr="0071587A">
              <w:rPr>
                <w:rFonts w:hint="eastAsia"/>
              </w:rPr>
              <w:t>param3</w:t>
            </w:r>
          </w:p>
        </w:tc>
        <w:tc>
          <w:tcPr>
            <w:tcW w:w="1701" w:type="dxa"/>
          </w:tcPr>
          <w:p w14:paraId="20FE5D6E" w14:textId="77777777" w:rsidR="00881BBA" w:rsidRPr="0071587A" w:rsidRDefault="00881BBA" w:rsidP="005520EA">
            <w:r w:rsidRPr="0071587A">
              <w:rPr>
                <w:rFonts w:hint="eastAsia"/>
              </w:rPr>
              <w:t>备用参数</w:t>
            </w:r>
            <w:r w:rsidRPr="0071587A">
              <w:rPr>
                <w:rFonts w:hint="eastAsia"/>
              </w:rPr>
              <w:t>3</w:t>
            </w:r>
          </w:p>
        </w:tc>
        <w:tc>
          <w:tcPr>
            <w:tcW w:w="2977" w:type="dxa"/>
          </w:tcPr>
          <w:p w14:paraId="595301F4" w14:textId="77777777" w:rsidR="00881BBA" w:rsidRPr="0071587A" w:rsidRDefault="00881BBA" w:rsidP="005520EA">
            <w:r w:rsidRPr="0071587A">
              <w:rPr>
                <w:rFonts w:hint="eastAsia"/>
              </w:rPr>
              <w:t>String</w:t>
            </w:r>
          </w:p>
        </w:tc>
        <w:tc>
          <w:tcPr>
            <w:tcW w:w="709" w:type="dxa"/>
          </w:tcPr>
          <w:p w14:paraId="607EC1EF" w14:textId="77777777" w:rsidR="00881BBA" w:rsidRPr="0071587A" w:rsidRDefault="00881BBA" w:rsidP="005520EA">
            <w:r w:rsidRPr="0071587A">
              <w:rPr>
                <w:rFonts w:hint="eastAsia"/>
              </w:rPr>
              <w:t>否</w:t>
            </w:r>
          </w:p>
        </w:tc>
        <w:tc>
          <w:tcPr>
            <w:tcW w:w="2586" w:type="dxa"/>
          </w:tcPr>
          <w:p w14:paraId="79E2D4EC" w14:textId="77777777" w:rsidR="00881BBA" w:rsidRPr="00723726" w:rsidRDefault="00881BBA" w:rsidP="005520EA"/>
        </w:tc>
      </w:tr>
    </w:tbl>
    <w:p w14:paraId="7ED10A12" w14:textId="77777777" w:rsidR="0046268D" w:rsidRPr="0046268D" w:rsidRDefault="0046268D" w:rsidP="00881BBA">
      <w:pPr>
        <w:pStyle w:val="4"/>
      </w:pPr>
      <w:r w:rsidRPr="00881BBA">
        <w:rPr>
          <w:rFonts w:hint="eastAsia"/>
        </w:rPr>
        <w:t>WSVerifySegment</w:t>
      </w:r>
      <w:r w:rsidR="00881BBA">
        <w:rPr>
          <w:rFonts w:hint="eastAsia"/>
        </w:rPr>
        <w:t>对象</w:t>
      </w:r>
    </w:p>
    <w:tbl>
      <w:tblPr>
        <w:tblStyle w:val="a8"/>
        <w:tblW w:w="0" w:type="auto"/>
        <w:jc w:val="center"/>
        <w:tblLook w:val="04A0" w:firstRow="1" w:lastRow="0" w:firstColumn="1" w:lastColumn="0" w:noHBand="0" w:noVBand="1"/>
      </w:tblPr>
      <w:tblGrid>
        <w:gridCol w:w="2044"/>
        <w:gridCol w:w="1701"/>
        <w:gridCol w:w="2977"/>
        <w:gridCol w:w="709"/>
        <w:gridCol w:w="2586"/>
      </w:tblGrid>
      <w:tr w:rsidR="00C8124E" w:rsidRPr="0071587A" w14:paraId="4ECD1772" w14:textId="77777777" w:rsidTr="00723726">
        <w:trPr>
          <w:trHeight w:val="471"/>
          <w:jc w:val="center"/>
        </w:trPr>
        <w:tc>
          <w:tcPr>
            <w:tcW w:w="2044" w:type="dxa"/>
            <w:shd w:val="clear" w:color="auto" w:fill="C6D9F1" w:themeFill="text2" w:themeFillTint="33"/>
            <w:vAlign w:val="center"/>
          </w:tcPr>
          <w:p w14:paraId="347C45AF" w14:textId="77777777" w:rsidR="00C8124E" w:rsidRPr="0071587A" w:rsidRDefault="00C8124E" w:rsidP="00C8124E">
            <w:pPr>
              <w:jc w:val="center"/>
            </w:pPr>
            <w:r w:rsidRPr="0071587A">
              <w:rPr>
                <w:rFonts w:hint="eastAsia"/>
              </w:rPr>
              <w:t>参数名称</w:t>
            </w:r>
          </w:p>
        </w:tc>
        <w:tc>
          <w:tcPr>
            <w:tcW w:w="1701" w:type="dxa"/>
            <w:shd w:val="clear" w:color="auto" w:fill="C6D9F1" w:themeFill="text2" w:themeFillTint="33"/>
            <w:vAlign w:val="center"/>
          </w:tcPr>
          <w:p w14:paraId="1E8A08D8" w14:textId="77777777" w:rsidR="00C8124E" w:rsidRPr="0071587A" w:rsidRDefault="00C8124E" w:rsidP="00C8124E">
            <w:pPr>
              <w:jc w:val="center"/>
            </w:pPr>
            <w:r w:rsidRPr="0071587A">
              <w:rPr>
                <w:rFonts w:hint="eastAsia"/>
              </w:rPr>
              <w:t>中文含义</w:t>
            </w:r>
          </w:p>
        </w:tc>
        <w:tc>
          <w:tcPr>
            <w:tcW w:w="2977" w:type="dxa"/>
            <w:shd w:val="clear" w:color="auto" w:fill="C6D9F1" w:themeFill="text2" w:themeFillTint="33"/>
            <w:vAlign w:val="center"/>
          </w:tcPr>
          <w:p w14:paraId="3081F7C6" w14:textId="77777777" w:rsidR="00C8124E" w:rsidRPr="0071587A" w:rsidRDefault="00C8124E" w:rsidP="00C8124E">
            <w:pPr>
              <w:jc w:val="center"/>
            </w:pPr>
            <w:r w:rsidRPr="0071587A">
              <w:rPr>
                <w:rFonts w:hint="eastAsia"/>
              </w:rPr>
              <w:t>类型</w:t>
            </w:r>
          </w:p>
        </w:tc>
        <w:tc>
          <w:tcPr>
            <w:tcW w:w="709" w:type="dxa"/>
            <w:shd w:val="clear" w:color="auto" w:fill="C6D9F1" w:themeFill="text2" w:themeFillTint="33"/>
            <w:vAlign w:val="center"/>
          </w:tcPr>
          <w:p w14:paraId="050B2E57" w14:textId="77777777" w:rsidR="00C8124E" w:rsidRPr="0071587A" w:rsidRDefault="00C8124E" w:rsidP="00C8124E">
            <w:pPr>
              <w:jc w:val="center"/>
            </w:pPr>
            <w:r w:rsidRPr="0071587A">
              <w:rPr>
                <w:rFonts w:hint="eastAsia"/>
              </w:rPr>
              <w:t>必填</w:t>
            </w:r>
          </w:p>
        </w:tc>
        <w:tc>
          <w:tcPr>
            <w:tcW w:w="2586" w:type="dxa"/>
            <w:shd w:val="clear" w:color="auto" w:fill="C6D9F1" w:themeFill="text2" w:themeFillTint="33"/>
            <w:vAlign w:val="center"/>
          </w:tcPr>
          <w:p w14:paraId="18FD770E" w14:textId="77777777" w:rsidR="00C8124E" w:rsidRPr="0071587A" w:rsidRDefault="00C8124E" w:rsidP="00C8124E">
            <w:pPr>
              <w:jc w:val="center"/>
            </w:pPr>
            <w:r w:rsidRPr="0071587A">
              <w:rPr>
                <w:rFonts w:hint="eastAsia"/>
              </w:rPr>
              <w:t>备注</w:t>
            </w:r>
          </w:p>
        </w:tc>
      </w:tr>
      <w:tr w:rsidR="00C8124E" w:rsidRPr="0071587A" w14:paraId="0EFCE60E" w14:textId="77777777" w:rsidTr="00723726">
        <w:trPr>
          <w:trHeight w:val="312"/>
          <w:jc w:val="center"/>
        </w:trPr>
        <w:tc>
          <w:tcPr>
            <w:tcW w:w="2044" w:type="dxa"/>
          </w:tcPr>
          <w:p w14:paraId="2D095592" w14:textId="77777777" w:rsidR="00C8124E" w:rsidRPr="0071587A" w:rsidRDefault="00C8124E" w:rsidP="00C8124E">
            <w:r w:rsidRPr="0071587A">
              <w:rPr>
                <w:rFonts w:hint="eastAsia"/>
              </w:rPr>
              <w:t>orgCode</w:t>
            </w:r>
          </w:p>
        </w:tc>
        <w:tc>
          <w:tcPr>
            <w:tcW w:w="1701" w:type="dxa"/>
          </w:tcPr>
          <w:p w14:paraId="5A247DC1" w14:textId="77777777" w:rsidR="00C8124E" w:rsidRPr="0071587A" w:rsidRDefault="00C8124E" w:rsidP="00C8124E">
            <w:r w:rsidRPr="0071587A">
              <w:rPr>
                <w:rFonts w:hint="eastAsia"/>
              </w:rPr>
              <w:t>出发城市三字码</w:t>
            </w:r>
          </w:p>
        </w:tc>
        <w:tc>
          <w:tcPr>
            <w:tcW w:w="2977" w:type="dxa"/>
          </w:tcPr>
          <w:p w14:paraId="44F94C66" w14:textId="77777777" w:rsidR="00C8124E" w:rsidRPr="0071587A" w:rsidRDefault="00C8124E" w:rsidP="00C8124E">
            <w:r w:rsidRPr="0071587A">
              <w:rPr>
                <w:rFonts w:hint="eastAsia"/>
              </w:rPr>
              <w:t>String</w:t>
            </w:r>
          </w:p>
        </w:tc>
        <w:tc>
          <w:tcPr>
            <w:tcW w:w="709" w:type="dxa"/>
          </w:tcPr>
          <w:p w14:paraId="2AF4C57D" w14:textId="77777777" w:rsidR="00C8124E" w:rsidRPr="0071587A" w:rsidRDefault="00C8124E" w:rsidP="00C8124E">
            <w:r w:rsidRPr="0071587A">
              <w:rPr>
                <w:rFonts w:hint="eastAsia"/>
              </w:rPr>
              <w:t>是</w:t>
            </w:r>
          </w:p>
        </w:tc>
        <w:tc>
          <w:tcPr>
            <w:tcW w:w="2586" w:type="dxa"/>
          </w:tcPr>
          <w:p w14:paraId="0B491D7C" w14:textId="77777777" w:rsidR="00C8124E" w:rsidRPr="0071587A" w:rsidRDefault="00C8124E" w:rsidP="00C8124E"/>
        </w:tc>
      </w:tr>
      <w:tr w:rsidR="00C8124E" w:rsidRPr="0071587A" w14:paraId="6B9408A7" w14:textId="77777777" w:rsidTr="00723726">
        <w:trPr>
          <w:trHeight w:val="312"/>
          <w:jc w:val="center"/>
        </w:trPr>
        <w:tc>
          <w:tcPr>
            <w:tcW w:w="2044" w:type="dxa"/>
          </w:tcPr>
          <w:p w14:paraId="17126FEB" w14:textId="77777777" w:rsidR="00C8124E" w:rsidRPr="0071587A" w:rsidRDefault="00C8124E" w:rsidP="00C8124E">
            <w:r w:rsidRPr="0071587A">
              <w:rPr>
                <w:rFonts w:hint="eastAsia"/>
              </w:rPr>
              <w:t>dstCode</w:t>
            </w:r>
          </w:p>
        </w:tc>
        <w:tc>
          <w:tcPr>
            <w:tcW w:w="1701" w:type="dxa"/>
          </w:tcPr>
          <w:p w14:paraId="395C5321" w14:textId="77777777" w:rsidR="00C8124E" w:rsidRPr="0071587A" w:rsidRDefault="00C8124E" w:rsidP="00C8124E">
            <w:r w:rsidRPr="0071587A">
              <w:rPr>
                <w:rFonts w:hint="eastAsia"/>
              </w:rPr>
              <w:t>抵达城市三字码</w:t>
            </w:r>
          </w:p>
        </w:tc>
        <w:tc>
          <w:tcPr>
            <w:tcW w:w="2977" w:type="dxa"/>
          </w:tcPr>
          <w:p w14:paraId="25EDDAC7" w14:textId="77777777" w:rsidR="00C8124E" w:rsidRPr="0071587A" w:rsidRDefault="00C8124E" w:rsidP="00C8124E">
            <w:r w:rsidRPr="0071587A">
              <w:rPr>
                <w:rFonts w:hint="eastAsia"/>
              </w:rPr>
              <w:t>String</w:t>
            </w:r>
          </w:p>
        </w:tc>
        <w:tc>
          <w:tcPr>
            <w:tcW w:w="709" w:type="dxa"/>
          </w:tcPr>
          <w:p w14:paraId="30EECA34" w14:textId="77777777" w:rsidR="00C8124E" w:rsidRPr="0071587A" w:rsidRDefault="00C8124E" w:rsidP="00C8124E">
            <w:r w:rsidRPr="0071587A">
              <w:rPr>
                <w:rFonts w:hint="eastAsia"/>
              </w:rPr>
              <w:t>是</w:t>
            </w:r>
          </w:p>
        </w:tc>
        <w:tc>
          <w:tcPr>
            <w:tcW w:w="2586" w:type="dxa"/>
          </w:tcPr>
          <w:p w14:paraId="53CFF26C" w14:textId="77777777" w:rsidR="00C8124E" w:rsidRPr="0071587A" w:rsidRDefault="00C8124E" w:rsidP="00C8124E"/>
        </w:tc>
      </w:tr>
      <w:tr w:rsidR="00C8124E" w:rsidRPr="0071587A" w14:paraId="5440F032" w14:textId="77777777" w:rsidTr="00723726">
        <w:trPr>
          <w:trHeight w:val="312"/>
          <w:jc w:val="center"/>
        </w:trPr>
        <w:tc>
          <w:tcPr>
            <w:tcW w:w="2044" w:type="dxa"/>
          </w:tcPr>
          <w:p w14:paraId="291CCC54" w14:textId="77777777" w:rsidR="00C8124E" w:rsidRPr="0071587A" w:rsidRDefault="00C8124E" w:rsidP="00C8124E">
            <w:r w:rsidRPr="0071587A">
              <w:rPr>
                <w:rFonts w:hint="eastAsia"/>
              </w:rPr>
              <w:t>flightNo</w:t>
            </w:r>
          </w:p>
        </w:tc>
        <w:tc>
          <w:tcPr>
            <w:tcW w:w="1701" w:type="dxa"/>
          </w:tcPr>
          <w:p w14:paraId="50D78E74" w14:textId="77777777" w:rsidR="00C8124E" w:rsidRPr="0071587A" w:rsidRDefault="00C8124E" w:rsidP="00C8124E">
            <w:r w:rsidRPr="0071587A">
              <w:rPr>
                <w:rFonts w:hint="eastAsia"/>
              </w:rPr>
              <w:t>航班号</w:t>
            </w:r>
          </w:p>
        </w:tc>
        <w:tc>
          <w:tcPr>
            <w:tcW w:w="2977" w:type="dxa"/>
          </w:tcPr>
          <w:p w14:paraId="7880CD1B" w14:textId="77777777" w:rsidR="00C8124E" w:rsidRPr="0071587A" w:rsidRDefault="00C8124E" w:rsidP="00C8124E">
            <w:r w:rsidRPr="0071587A">
              <w:rPr>
                <w:rFonts w:hint="eastAsia"/>
              </w:rPr>
              <w:t>String</w:t>
            </w:r>
          </w:p>
        </w:tc>
        <w:tc>
          <w:tcPr>
            <w:tcW w:w="709" w:type="dxa"/>
          </w:tcPr>
          <w:p w14:paraId="00498444" w14:textId="77777777" w:rsidR="00C8124E" w:rsidRPr="0071587A" w:rsidRDefault="00C8124E" w:rsidP="00C8124E">
            <w:r w:rsidRPr="0071587A">
              <w:rPr>
                <w:rFonts w:hint="eastAsia"/>
              </w:rPr>
              <w:t>是</w:t>
            </w:r>
          </w:p>
        </w:tc>
        <w:tc>
          <w:tcPr>
            <w:tcW w:w="2586" w:type="dxa"/>
          </w:tcPr>
          <w:p w14:paraId="1F63D722" w14:textId="77777777" w:rsidR="00C8124E" w:rsidRPr="0071587A" w:rsidRDefault="00C8124E" w:rsidP="00C8124E"/>
        </w:tc>
      </w:tr>
      <w:tr w:rsidR="00C8124E" w:rsidRPr="0071587A" w14:paraId="63ADD44A" w14:textId="77777777" w:rsidTr="00723726">
        <w:trPr>
          <w:trHeight w:val="312"/>
          <w:jc w:val="center"/>
        </w:trPr>
        <w:tc>
          <w:tcPr>
            <w:tcW w:w="2044" w:type="dxa"/>
          </w:tcPr>
          <w:p w14:paraId="5A4B82E8" w14:textId="77777777" w:rsidR="00C8124E" w:rsidRPr="0071587A" w:rsidRDefault="00C8124E" w:rsidP="00C8124E">
            <w:r w:rsidRPr="0071587A">
              <w:rPr>
                <w:rFonts w:hint="eastAsia"/>
              </w:rPr>
              <w:t>seatClass</w:t>
            </w:r>
          </w:p>
        </w:tc>
        <w:tc>
          <w:tcPr>
            <w:tcW w:w="1701" w:type="dxa"/>
          </w:tcPr>
          <w:p w14:paraId="1DE9E8D5" w14:textId="77777777" w:rsidR="00C8124E" w:rsidRPr="0071587A" w:rsidRDefault="00C8124E" w:rsidP="00C8124E">
            <w:r w:rsidRPr="0071587A">
              <w:rPr>
                <w:rFonts w:hint="eastAsia"/>
              </w:rPr>
              <w:t>舱位</w:t>
            </w:r>
          </w:p>
        </w:tc>
        <w:tc>
          <w:tcPr>
            <w:tcW w:w="2977" w:type="dxa"/>
          </w:tcPr>
          <w:p w14:paraId="3195F218" w14:textId="77777777" w:rsidR="00C8124E" w:rsidRPr="0071587A" w:rsidRDefault="00C8124E" w:rsidP="00C8124E">
            <w:r w:rsidRPr="0071587A">
              <w:rPr>
                <w:rFonts w:hint="eastAsia"/>
              </w:rPr>
              <w:t>S</w:t>
            </w:r>
            <w:r w:rsidRPr="0071587A">
              <w:t>t</w:t>
            </w:r>
            <w:r w:rsidRPr="0071587A">
              <w:rPr>
                <w:rFonts w:hint="eastAsia"/>
              </w:rPr>
              <w:t>ring</w:t>
            </w:r>
          </w:p>
        </w:tc>
        <w:tc>
          <w:tcPr>
            <w:tcW w:w="709" w:type="dxa"/>
          </w:tcPr>
          <w:p w14:paraId="60755DD4" w14:textId="77777777" w:rsidR="00C8124E" w:rsidRPr="0071587A" w:rsidRDefault="00C8124E" w:rsidP="00C8124E">
            <w:r w:rsidRPr="0071587A">
              <w:rPr>
                <w:rFonts w:hint="eastAsia"/>
              </w:rPr>
              <w:t>是</w:t>
            </w:r>
          </w:p>
        </w:tc>
        <w:tc>
          <w:tcPr>
            <w:tcW w:w="2586" w:type="dxa"/>
          </w:tcPr>
          <w:p w14:paraId="119D896D" w14:textId="77777777" w:rsidR="00C8124E" w:rsidRPr="0071587A" w:rsidRDefault="00C8124E" w:rsidP="00C8124E">
            <w:pPr>
              <w:rPr>
                <w:color w:val="FF0000"/>
              </w:rPr>
            </w:pPr>
          </w:p>
        </w:tc>
      </w:tr>
      <w:tr w:rsidR="00C8124E" w:rsidRPr="0071587A" w14:paraId="3AD4E4EC" w14:textId="77777777" w:rsidTr="00723726">
        <w:trPr>
          <w:trHeight w:val="312"/>
          <w:jc w:val="center"/>
        </w:trPr>
        <w:tc>
          <w:tcPr>
            <w:tcW w:w="2044" w:type="dxa"/>
          </w:tcPr>
          <w:p w14:paraId="1EB615D8" w14:textId="77777777" w:rsidR="00C8124E" w:rsidRPr="0071587A" w:rsidRDefault="00C8124E" w:rsidP="00C8124E">
            <w:r w:rsidRPr="0071587A">
              <w:rPr>
                <w:rFonts w:hint="eastAsia"/>
              </w:rPr>
              <w:t>depDate</w:t>
            </w:r>
          </w:p>
        </w:tc>
        <w:tc>
          <w:tcPr>
            <w:tcW w:w="1701" w:type="dxa"/>
          </w:tcPr>
          <w:p w14:paraId="4A70B5B7" w14:textId="77777777" w:rsidR="00C8124E" w:rsidRPr="0071587A" w:rsidRDefault="00C8124E" w:rsidP="00C8124E">
            <w:r w:rsidRPr="0071587A">
              <w:rPr>
                <w:rFonts w:hint="eastAsia"/>
              </w:rPr>
              <w:t>起飞日期</w:t>
            </w:r>
          </w:p>
        </w:tc>
        <w:tc>
          <w:tcPr>
            <w:tcW w:w="2977" w:type="dxa"/>
          </w:tcPr>
          <w:p w14:paraId="60F81ACD" w14:textId="77777777" w:rsidR="00C8124E" w:rsidRPr="0071587A" w:rsidRDefault="00C8124E" w:rsidP="00C8124E">
            <w:r w:rsidRPr="0071587A">
              <w:rPr>
                <w:rFonts w:hint="eastAsia"/>
              </w:rPr>
              <w:t>String</w:t>
            </w:r>
          </w:p>
        </w:tc>
        <w:tc>
          <w:tcPr>
            <w:tcW w:w="709" w:type="dxa"/>
          </w:tcPr>
          <w:p w14:paraId="292904D7" w14:textId="77777777" w:rsidR="00C8124E" w:rsidRPr="0071587A" w:rsidRDefault="00C8124E" w:rsidP="00C8124E">
            <w:r w:rsidRPr="0071587A">
              <w:rPr>
                <w:rFonts w:hint="eastAsia"/>
              </w:rPr>
              <w:t>是</w:t>
            </w:r>
          </w:p>
        </w:tc>
        <w:tc>
          <w:tcPr>
            <w:tcW w:w="2586" w:type="dxa"/>
          </w:tcPr>
          <w:p w14:paraId="25AB61D5" w14:textId="77777777" w:rsidR="00C8124E" w:rsidRPr="0071587A" w:rsidRDefault="00C8124E" w:rsidP="00C8124E">
            <w:r w:rsidRPr="0071587A">
              <w:rPr>
                <w:rFonts w:hint="eastAsia"/>
              </w:rPr>
              <w:t>格式：</w:t>
            </w:r>
            <w:r w:rsidRPr="0071587A">
              <w:rPr>
                <w:rFonts w:hint="eastAsia"/>
              </w:rPr>
              <w:t>yyyy-MM-dd</w:t>
            </w:r>
          </w:p>
        </w:tc>
      </w:tr>
      <w:tr w:rsidR="00C8124E" w:rsidRPr="0071587A" w14:paraId="46D44352" w14:textId="77777777" w:rsidTr="00723726">
        <w:trPr>
          <w:trHeight w:val="625"/>
          <w:jc w:val="center"/>
        </w:trPr>
        <w:tc>
          <w:tcPr>
            <w:tcW w:w="2044" w:type="dxa"/>
          </w:tcPr>
          <w:p w14:paraId="145F0296" w14:textId="77777777" w:rsidR="00C8124E" w:rsidRPr="0071587A" w:rsidRDefault="00C8124E" w:rsidP="00C8124E">
            <w:r>
              <w:rPr>
                <w:rFonts w:hint="eastAsia"/>
              </w:rPr>
              <w:t>seatCount</w:t>
            </w:r>
          </w:p>
        </w:tc>
        <w:tc>
          <w:tcPr>
            <w:tcW w:w="1701" w:type="dxa"/>
          </w:tcPr>
          <w:p w14:paraId="1BF2E799" w14:textId="77777777" w:rsidR="00C8124E" w:rsidRPr="0071587A" w:rsidRDefault="00C8124E" w:rsidP="00C8124E">
            <w:r>
              <w:rPr>
                <w:rFonts w:hint="eastAsia"/>
              </w:rPr>
              <w:t>座位数</w:t>
            </w:r>
          </w:p>
        </w:tc>
        <w:tc>
          <w:tcPr>
            <w:tcW w:w="2977" w:type="dxa"/>
          </w:tcPr>
          <w:p w14:paraId="50AB8769" w14:textId="77777777" w:rsidR="00C8124E" w:rsidRPr="0071587A" w:rsidRDefault="00C8124E" w:rsidP="00C8124E">
            <w:r>
              <w:t>I</w:t>
            </w:r>
            <w:r>
              <w:rPr>
                <w:rFonts w:hint="eastAsia"/>
              </w:rPr>
              <w:t>nt</w:t>
            </w:r>
          </w:p>
        </w:tc>
        <w:tc>
          <w:tcPr>
            <w:tcW w:w="709" w:type="dxa"/>
          </w:tcPr>
          <w:p w14:paraId="5F76B523" w14:textId="77777777" w:rsidR="00C8124E" w:rsidRPr="0071587A" w:rsidRDefault="00C8124E" w:rsidP="00C8124E">
            <w:r>
              <w:rPr>
                <w:rFonts w:hint="eastAsia"/>
              </w:rPr>
              <w:t>是</w:t>
            </w:r>
          </w:p>
        </w:tc>
        <w:tc>
          <w:tcPr>
            <w:tcW w:w="2586" w:type="dxa"/>
          </w:tcPr>
          <w:p w14:paraId="680FF26E" w14:textId="77777777" w:rsidR="00C8124E" w:rsidRPr="0071587A" w:rsidRDefault="00C8124E" w:rsidP="00C8124E">
            <w:r>
              <w:rPr>
                <w:rFonts w:hint="eastAsia"/>
              </w:rPr>
              <w:t xml:space="preserve">-1 </w:t>
            </w:r>
            <w:r>
              <w:rPr>
                <w:rFonts w:hint="eastAsia"/>
              </w:rPr>
              <w:t>不限</w:t>
            </w:r>
            <w:r>
              <w:rPr>
                <w:rFonts w:hint="eastAsia"/>
              </w:rPr>
              <w:t>,</w:t>
            </w:r>
            <w:r>
              <w:rPr>
                <w:rFonts w:hint="eastAsia"/>
              </w:rPr>
              <w:t>大于等于</w:t>
            </w:r>
            <w:r>
              <w:rPr>
                <w:rFonts w:hint="eastAsia"/>
              </w:rPr>
              <w:t>0</w:t>
            </w:r>
            <w:r>
              <w:rPr>
                <w:rFonts w:hint="eastAsia"/>
              </w:rPr>
              <w:t>时为舱位的具体座位数</w:t>
            </w:r>
          </w:p>
        </w:tc>
      </w:tr>
      <w:tr w:rsidR="00C8124E" w:rsidRPr="0071587A" w14:paraId="12FA846B" w14:textId="77777777" w:rsidTr="00723726">
        <w:trPr>
          <w:trHeight w:val="312"/>
          <w:jc w:val="center"/>
        </w:trPr>
        <w:tc>
          <w:tcPr>
            <w:tcW w:w="2044" w:type="dxa"/>
          </w:tcPr>
          <w:p w14:paraId="58278711" w14:textId="77777777" w:rsidR="00C8124E" w:rsidRDefault="00C8124E" w:rsidP="00C8124E">
            <w:r>
              <w:t>P</w:t>
            </w:r>
            <w:r>
              <w:rPr>
                <w:rFonts w:hint="eastAsia"/>
              </w:rPr>
              <w:t>olicyId</w:t>
            </w:r>
          </w:p>
        </w:tc>
        <w:tc>
          <w:tcPr>
            <w:tcW w:w="1701" w:type="dxa"/>
          </w:tcPr>
          <w:p w14:paraId="7F756EB0" w14:textId="77777777" w:rsidR="00C8124E" w:rsidRDefault="00C8124E" w:rsidP="00C8124E">
            <w:r>
              <w:rPr>
                <w:rFonts w:hint="eastAsia"/>
              </w:rPr>
              <w:t>政策</w:t>
            </w:r>
            <w:r>
              <w:rPr>
                <w:rFonts w:hint="eastAsia"/>
              </w:rPr>
              <w:t>id</w:t>
            </w:r>
          </w:p>
        </w:tc>
        <w:tc>
          <w:tcPr>
            <w:tcW w:w="2977" w:type="dxa"/>
          </w:tcPr>
          <w:p w14:paraId="57245C22" w14:textId="77777777" w:rsidR="00C8124E" w:rsidRDefault="00C8124E" w:rsidP="00C8124E">
            <w:r>
              <w:t>I</w:t>
            </w:r>
            <w:r>
              <w:rPr>
                <w:rFonts w:hint="eastAsia"/>
              </w:rPr>
              <w:t>nt</w:t>
            </w:r>
          </w:p>
        </w:tc>
        <w:tc>
          <w:tcPr>
            <w:tcW w:w="709" w:type="dxa"/>
          </w:tcPr>
          <w:p w14:paraId="28EF6A7B" w14:textId="77777777" w:rsidR="00C8124E" w:rsidRDefault="00C8124E" w:rsidP="00C8124E">
            <w:r>
              <w:rPr>
                <w:rFonts w:hint="eastAsia"/>
              </w:rPr>
              <w:t>是</w:t>
            </w:r>
          </w:p>
        </w:tc>
        <w:tc>
          <w:tcPr>
            <w:tcW w:w="2586" w:type="dxa"/>
          </w:tcPr>
          <w:p w14:paraId="03D4BA44" w14:textId="77777777" w:rsidR="00C8124E" w:rsidRDefault="00C8124E" w:rsidP="00C8124E"/>
        </w:tc>
      </w:tr>
      <w:tr w:rsidR="00C8124E" w:rsidRPr="0071587A" w14:paraId="6D9A9015" w14:textId="77777777" w:rsidTr="00723726">
        <w:trPr>
          <w:trHeight w:val="312"/>
          <w:jc w:val="center"/>
        </w:trPr>
        <w:tc>
          <w:tcPr>
            <w:tcW w:w="2044" w:type="dxa"/>
          </w:tcPr>
          <w:p w14:paraId="2FB6BBD0" w14:textId="77777777" w:rsidR="00C8124E" w:rsidRPr="0071587A" w:rsidRDefault="00C8124E" w:rsidP="00C8124E">
            <w:r w:rsidRPr="0071587A">
              <w:rPr>
                <w:rFonts w:hint="eastAsia"/>
              </w:rPr>
              <w:t>param1</w:t>
            </w:r>
          </w:p>
        </w:tc>
        <w:tc>
          <w:tcPr>
            <w:tcW w:w="1701" w:type="dxa"/>
          </w:tcPr>
          <w:p w14:paraId="104FE438" w14:textId="77777777" w:rsidR="00C8124E" w:rsidRPr="0071587A" w:rsidRDefault="00C8124E" w:rsidP="00C8124E">
            <w:r w:rsidRPr="0071587A">
              <w:rPr>
                <w:rFonts w:hint="eastAsia"/>
              </w:rPr>
              <w:t>备用参数</w:t>
            </w:r>
            <w:r w:rsidRPr="0071587A">
              <w:rPr>
                <w:rFonts w:hint="eastAsia"/>
              </w:rPr>
              <w:t>1</w:t>
            </w:r>
          </w:p>
        </w:tc>
        <w:tc>
          <w:tcPr>
            <w:tcW w:w="2977" w:type="dxa"/>
          </w:tcPr>
          <w:p w14:paraId="63F30106" w14:textId="77777777" w:rsidR="00C8124E" w:rsidRPr="0071587A" w:rsidRDefault="00C8124E" w:rsidP="00C8124E">
            <w:r w:rsidRPr="0071587A">
              <w:rPr>
                <w:rFonts w:hint="eastAsia"/>
              </w:rPr>
              <w:t>String</w:t>
            </w:r>
          </w:p>
        </w:tc>
        <w:tc>
          <w:tcPr>
            <w:tcW w:w="709" w:type="dxa"/>
          </w:tcPr>
          <w:p w14:paraId="7C7B245C" w14:textId="77777777" w:rsidR="00C8124E" w:rsidRPr="0071587A" w:rsidRDefault="00C8124E" w:rsidP="00C8124E">
            <w:r w:rsidRPr="0071587A">
              <w:rPr>
                <w:rFonts w:hint="eastAsia"/>
              </w:rPr>
              <w:t>否</w:t>
            </w:r>
          </w:p>
        </w:tc>
        <w:tc>
          <w:tcPr>
            <w:tcW w:w="2586" w:type="dxa"/>
          </w:tcPr>
          <w:p w14:paraId="1B2ECDD1" w14:textId="77777777" w:rsidR="00C8124E" w:rsidRPr="0071587A" w:rsidRDefault="00C8124E" w:rsidP="00C8124E"/>
        </w:tc>
      </w:tr>
      <w:tr w:rsidR="00C8124E" w:rsidRPr="0071587A" w14:paraId="070FB747" w14:textId="77777777" w:rsidTr="00723726">
        <w:trPr>
          <w:trHeight w:val="296"/>
          <w:jc w:val="center"/>
        </w:trPr>
        <w:tc>
          <w:tcPr>
            <w:tcW w:w="2044" w:type="dxa"/>
          </w:tcPr>
          <w:p w14:paraId="5D966891" w14:textId="77777777" w:rsidR="00C8124E" w:rsidRPr="0071587A" w:rsidRDefault="00C8124E" w:rsidP="00C8124E">
            <w:r w:rsidRPr="0071587A">
              <w:rPr>
                <w:rFonts w:hint="eastAsia"/>
              </w:rPr>
              <w:t>param2</w:t>
            </w:r>
          </w:p>
        </w:tc>
        <w:tc>
          <w:tcPr>
            <w:tcW w:w="1701" w:type="dxa"/>
          </w:tcPr>
          <w:p w14:paraId="6E367517" w14:textId="77777777" w:rsidR="00C8124E" w:rsidRPr="0071587A" w:rsidRDefault="00C8124E" w:rsidP="00C8124E">
            <w:r w:rsidRPr="0071587A">
              <w:rPr>
                <w:rFonts w:hint="eastAsia"/>
              </w:rPr>
              <w:t>备用参数</w:t>
            </w:r>
            <w:r w:rsidRPr="0071587A">
              <w:rPr>
                <w:rFonts w:hint="eastAsia"/>
              </w:rPr>
              <w:t>2</w:t>
            </w:r>
          </w:p>
        </w:tc>
        <w:tc>
          <w:tcPr>
            <w:tcW w:w="2977" w:type="dxa"/>
          </w:tcPr>
          <w:p w14:paraId="3A36DB35" w14:textId="77777777" w:rsidR="00C8124E" w:rsidRPr="0071587A" w:rsidRDefault="00C8124E" w:rsidP="00C8124E">
            <w:r w:rsidRPr="0071587A">
              <w:rPr>
                <w:rFonts w:hint="eastAsia"/>
              </w:rPr>
              <w:t>String</w:t>
            </w:r>
          </w:p>
        </w:tc>
        <w:tc>
          <w:tcPr>
            <w:tcW w:w="709" w:type="dxa"/>
          </w:tcPr>
          <w:p w14:paraId="658450CD" w14:textId="77777777" w:rsidR="00C8124E" w:rsidRPr="0071587A" w:rsidRDefault="00C8124E" w:rsidP="00C8124E">
            <w:r w:rsidRPr="0071587A">
              <w:rPr>
                <w:rFonts w:hint="eastAsia"/>
              </w:rPr>
              <w:t>否</w:t>
            </w:r>
          </w:p>
        </w:tc>
        <w:tc>
          <w:tcPr>
            <w:tcW w:w="2586" w:type="dxa"/>
          </w:tcPr>
          <w:p w14:paraId="201CAC6E" w14:textId="77777777" w:rsidR="00C8124E" w:rsidRPr="0071587A" w:rsidRDefault="00C8124E" w:rsidP="00C8124E">
            <w:pPr>
              <w:rPr>
                <w:color w:val="FF0000"/>
              </w:rPr>
            </w:pPr>
          </w:p>
        </w:tc>
      </w:tr>
      <w:tr w:rsidR="00C8124E" w:rsidRPr="0071587A" w14:paraId="7EDE4CBC" w14:textId="77777777" w:rsidTr="00723726">
        <w:trPr>
          <w:trHeight w:val="329"/>
          <w:jc w:val="center"/>
        </w:trPr>
        <w:tc>
          <w:tcPr>
            <w:tcW w:w="2044" w:type="dxa"/>
          </w:tcPr>
          <w:p w14:paraId="00F6E4EE" w14:textId="77777777" w:rsidR="00C8124E" w:rsidRPr="0071587A" w:rsidRDefault="00C8124E" w:rsidP="00C8124E">
            <w:r w:rsidRPr="0071587A">
              <w:rPr>
                <w:rFonts w:hint="eastAsia"/>
              </w:rPr>
              <w:t>param3</w:t>
            </w:r>
          </w:p>
        </w:tc>
        <w:tc>
          <w:tcPr>
            <w:tcW w:w="1701" w:type="dxa"/>
          </w:tcPr>
          <w:p w14:paraId="1AB9328A" w14:textId="77777777" w:rsidR="00C8124E" w:rsidRPr="0071587A" w:rsidRDefault="00C8124E" w:rsidP="00C8124E">
            <w:r w:rsidRPr="0071587A">
              <w:rPr>
                <w:rFonts w:hint="eastAsia"/>
              </w:rPr>
              <w:t>备用参数</w:t>
            </w:r>
            <w:r w:rsidRPr="0071587A">
              <w:rPr>
                <w:rFonts w:hint="eastAsia"/>
              </w:rPr>
              <w:t>3</w:t>
            </w:r>
          </w:p>
        </w:tc>
        <w:tc>
          <w:tcPr>
            <w:tcW w:w="2977" w:type="dxa"/>
          </w:tcPr>
          <w:p w14:paraId="4DD494D3" w14:textId="77777777" w:rsidR="00C8124E" w:rsidRPr="0071587A" w:rsidRDefault="00C8124E" w:rsidP="00C8124E">
            <w:r w:rsidRPr="0071587A">
              <w:rPr>
                <w:rFonts w:hint="eastAsia"/>
              </w:rPr>
              <w:t>String</w:t>
            </w:r>
          </w:p>
        </w:tc>
        <w:tc>
          <w:tcPr>
            <w:tcW w:w="709" w:type="dxa"/>
          </w:tcPr>
          <w:p w14:paraId="6F5E4CF0" w14:textId="77777777" w:rsidR="00C8124E" w:rsidRPr="0071587A" w:rsidRDefault="00C8124E" w:rsidP="00C8124E">
            <w:r w:rsidRPr="0071587A">
              <w:rPr>
                <w:rFonts w:hint="eastAsia"/>
              </w:rPr>
              <w:t>否</w:t>
            </w:r>
          </w:p>
        </w:tc>
        <w:tc>
          <w:tcPr>
            <w:tcW w:w="2586" w:type="dxa"/>
          </w:tcPr>
          <w:p w14:paraId="0FBA7319" w14:textId="77777777" w:rsidR="00C8124E" w:rsidRPr="0071587A" w:rsidRDefault="00C8124E" w:rsidP="00C8124E">
            <w:pPr>
              <w:rPr>
                <w:color w:val="FF0000"/>
              </w:rPr>
            </w:pPr>
          </w:p>
        </w:tc>
      </w:tr>
    </w:tbl>
    <w:p w14:paraId="3132D384" w14:textId="77777777" w:rsidR="00C8124E" w:rsidRDefault="00C8124E" w:rsidP="00FF6496">
      <w:pPr>
        <w:pStyle w:val="2"/>
        <w:numPr>
          <w:ilvl w:val="1"/>
          <w:numId w:val="45"/>
        </w:numPr>
      </w:pPr>
      <w:bookmarkStart w:id="353" w:name="_Toc424891105"/>
      <w:r>
        <w:rPr>
          <w:rFonts w:hint="eastAsia"/>
        </w:rPr>
        <w:t>特惠政策库存更新接口（接口用户查询）</w:t>
      </w:r>
      <w:r w:rsidR="004A59DB">
        <w:rPr>
          <w:rFonts w:hint="eastAsia"/>
        </w:rPr>
        <w:t xml:space="preserve">  [</w:t>
      </w:r>
      <w:r w:rsidR="002B6583">
        <w:rPr>
          <w:rFonts w:hint="eastAsia"/>
        </w:rPr>
        <w:t>TH5</w:t>
      </w:r>
      <w:r w:rsidR="004A59DB">
        <w:rPr>
          <w:rFonts w:hint="eastAsia"/>
        </w:rPr>
        <w:t>]</w:t>
      </w:r>
      <w:bookmarkEnd w:id="353"/>
    </w:p>
    <w:p w14:paraId="05E93551" w14:textId="77777777" w:rsidR="00C8124E" w:rsidRDefault="00C8124E" w:rsidP="00FF6496">
      <w:pPr>
        <w:pStyle w:val="3"/>
        <w:numPr>
          <w:ilvl w:val="2"/>
          <w:numId w:val="45"/>
        </w:numPr>
      </w:pPr>
      <w:r>
        <w:rPr>
          <w:rFonts w:hint="eastAsia"/>
        </w:rPr>
        <w:t>功能描述</w:t>
      </w:r>
    </w:p>
    <w:p w14:paraId="5EAF070B" w14:textId="77777777" w:rsidR="00C8124E" w:rsidRDefault="00C8124E" w:rsidP="00C8124E">
      <w:pPr>
        <w:spacing w:line="360" w:lineRule="auto"/>
      </w:pPr>
      <w:r>
        <w:rPr>
          <w:rFonts w:hint="eastAsia"/>
        </w:rPr>
        <w:t>用户通过该接口将有库存更新的特惠政策获取到本地</w:t>
      </w:r>
    </w:p>
    <w:p w14:paraId="7BAE07AF" w14:textId="77777777" w:rsidR="007262FA" w:rsidRDefault="007262FA" w:rsidP="00FF6496">
      <w:pPr>
        <w:pStyle w:val="3"/>
        <w:numPr>
          <w:ilvl w:val="2"/>
          <w:numId w:val="45"/>
        </w:numPr>
      </w:pPr>
      <w:r>
        <w:rPr>
          <w:rFonts w:hint="eastAsia"/>
        </w:rPr>
        <w:t>接口地址</w:t>
      </w:r>
    </w:p>
    <w:p w14:paraId="5E69CAD8" w14:textId="77777777" w:rsidR="002F5EB3" w:rsidRPr="002F5EB3" w:rsidRDefault="002F5EB3" w:rsidP="002F5EB3">
      <w:pPr>
        <w:rPr>
          <w:rFonts w:cs="Calibri"/>
          <w:szCs w:val="21"/>
        </w:rPr>
      </w:pPr>
      <w:r w:rsidRPr="002F5EB3">
        <w:rPr>
          <w:rFonts w:cs="Calibri" w:hint="eastAsia"/>
          <w:szCs w:val="21"/>
        </w:rPr>
        <w:t>Webservice</w:t>
      </w:r>
      <w:r w:rsidRPr="002F5EB3">
        <w:rPr>
          <w:rFonts w:cs="Calibri" w:hint="eastAsia"/>
          <w:szCs w:val="21"/>
        </w:rPr>
        <w:t>方式：</w:t>
      </w:r>
    </w:p>
    <w:p w14:paraId="1B97AD7E" w14:textId="77777777" w:rsidR="002F5EB3" w:rsidRPr="002F5EB3" w:rsidRDefault="002F5EB3" w:rsidP="002F5EB3">
      <w:pPr>
        <w:rPr>
          <w:rFonts w:cs="Calibri"/>
          <w:szCs w:val="21"/>
        </w:rPr>
      </w:pPr>
      <w:r w:rsidRPr="002F5EB3">
        <w:rPr>
          <w:rFonts w:cs="Calibri" w:hint="eastAsia"/>
          <w:szCs w:val="21"/>
        </w:rPr>
        <w:t>测试环境：</w:t>
      </w:r>
      <w:r w:rsidRPr="002F5EB3">
        <w:rPr>
          <w:rFonts w:cs="Calibri" w:hint="eastAsia"/>
          <w:szCs w:val="21"/>
        </w:rPr>
        <w:t>http://wstest.51book.com:55779/ltips/services/syncSpTicketInventoryService1.0?wsdl</w:t>
      </w:r>
    </w:p>
    <w:p w14:paraId="24E77944" w14:textId="77777777" w:rsidR="002F5EB3" w:rsidRPr="002F5EB3" w:rsidRDefault="002F5EB3" w:rsidP="002F5EB3">
      <w:pPr>
        <w:rPr>
          <w:rFonts w:cs="Calibri"/>
          <w:szCs w:val="21"/>
        </w:rPr>
      </w:pPr>
      <w:r w:rsidRPr="002F5EB3">
        <w:rPr>
          <w:rFonts w:cs="Calibri" w:hint="eastAsia"/>
          <w:szCs w:val="21"/>
        </w:rPr>
        <w:t>正式环境：</w:t>
      </w:r>
      <w:r w:rsidR="00F775AA">
        <w:rPr>
          <w:rFonts w:cs="Calibri" w:hint="eastAsia"/>
          <w:szCs w:val="21"/>
        </w:rPr>
        <w:t>http://</w:t>
      </w:r>
      <w:r w:rsidR="00113F82">
        <w:rPr>
          <w:rFonts w:cs="Calibri" w:hint="eastAsia"/>
          <w:szCs w:val="21"/>
        </w:rPr>
        <w:t>ws.51book.com:8000</w:t>
      </w:r>
      <w:r w:rsidRPr="002F5EB3">
        <w:rPr>
          <w:rFonts w:cs="Calibri" w:hint="eastAsia"/>
          <w:szCs w:val="21"/>
        </w:rPr>
        <w:t>//ltips/services/syncSpTicketInventoryService1.0?wsdl</w:t>
      </w:r>
    </w:p>
    <w:p w14:paraId="5F23EBE9" w14:textId="77777777" w:rsidR="002F5EB3" w:rsidRPr="002F5EB3" w:rsidRDefault="002F5EB3" w:rsidP="002F5EB3">
      <w:pPr>
        <w:rPr>
          <w:rFonts w:cs="Calibri"/>
          <w:szCs w:val="21"/>
        </w:rPr>
      </w:pPr>
      <w:r w:rsidRPr="002F5EB3">
        <w:rPr>
          <w:rFonts w:cs="Calibri" w:hint="eastAsia"/>
          <w:szCs w:val="21"/>
        </w:rPr>
        <w:t>Post</w:t>
      </w:r>
      <w:r w:rsidRPr="002F5EB3">
        <w:rPr>
          <w:rFonts w:cs="Calibri" w:hint="eastAsia"/>
          <w:szCs w:val="21"/>
        </w:rPr>
        <w:t>方式：</w:t>
      </w:r>
    </w:p>
    <w:p w14:paraId="001E2B0E" w14:textId="77777777" w:rsidR="002F5EB3" w:rsidRPr="002F5EB3" w:rsidRDefault="002F5EB3" w:rsidP="002F5EB3">
      <w:pPr>
        <w:rPr>
          <w:rFonts w:cs="Calibri"/>
          <w:szCs w:val="21"/>
        </w:rPr>
      </w:pPr>
      <w:r w:rsidRPr="002F5EB3">
        <w:rPr>
          <w:rFonts w:cs="Calibri" w:hint="eastAsia"/>
          <w:szCs w:val="21"/>
        </w:rPr>
        <w:t>测试地址：</w:t>
      </w:r>
    </w:p>
    <w:p w14:paraId="206670A9" w14:textId="77777777" w:rsidR="002F5EB3" w:rsidRPr="002F5EB3" w:rsidRDefault="002F5EB3" w:rsidP="002F5EB3">
      <w:pPr>
        <w:rPr>
          <w:rFonts w:cs="Calibri"/>
          <w:szCs w:val="21"/>
        </w:rPr>
      </w:pPr>
      <w:r w:rsidRPr="002F5EB3">
        <w:rPr>
          <w:rFonts w:cs="Calibri"/>
          <w:szCs w:val="21"/>
        </w:rPr>
        <w:t>http://wstest.51book.com:55779/ltips/services/syncSpTicketInventoryServiceRestful1.0/syncSpTicketInventory</w:t>
      </w:r>
    </w:p>
    <w:p w14:paraId="14FCBC32" w14:textId="77777777" w:rsidR="002F5EB3" w:rsidRPr="002F5EB3" w:rsidRDefault="002F5EB3" w:rsidP="002F5EB3">
      <w:pPr>
        <w:rPr>
          <w:rFonts w:cs="Calibri"/>
          <w:szCs w:val="21"/>
        </w:rPr>
      </w:pPr>
      <w:r w:rsidRPr="002F5EB3">
        <w:rPr>
          <w:rFonts w:cs="Calibri" w:hint="eastAsia"/>
          <w:szCs w:val="21"/>
        </w:rPr>
        <w:t>正式地址：</w:t>
      </w:r>
    </w:p>
    <w:p w14:paraId="3ECC7FE3" w14:textId="77777777" w:rsidR="007262FA" w:rsidRPr="007262FA" w:rsidRDefault="002F5EB3" w:rsidP="002F5EB3">
      <w:pPr>
        <w:rPr>
          <w:rFonts w:cs="Calibri"/>
          <w:szCs w:val="21"/>
        </w:rPr>
      </w:pPr>
      <w:r w:rsidRPr="002F5EB3">
        <w:rPr>
          <w:rFonts w:cs="Calibri"/>
          <w:szCs w:val="21"/>
        </w:rPr>
        <w:t>http://</w:t>
      </w:r>
      <w:r w:rsidR="00113F82">
        <w:rPr>
          <w:rFonts w:cs="Calibri"/>
          <w:szCs w:val="21"/>
        </w:rPr>
        <w:t>ws.51book.com:8000</w:t>
      </w:r>
      <w:r w:rsidRPr="002F5EB3">
        <w:rPr>
          <w:rFonts w:cs="Calibri"/>
          <w:szCs w:val="21"/>
        </w:rPr>
        <w:t>/ltips/services/syncSpTicketInventoryServiceRestful1.0/syncSpTicketInventory</w:t>
      </w:r>
    </w:p>
    <w:p w14:paraId="46530A5F" w14:textId="77777777" w:rsidR="00C8124E" w:rsidRDefault="007262FA" w:rsidP="00FF6496">
      <w:pPr>
        <w:pStyle w:val="3"/>
        <w:numPr>
          <w:ilvl w:val="2"/>
          <w:numId w:val="45"/>
        </w:numPr>
      </w:pPr>
      <w:r>
        <w:rPr>
          <w:rFonts w:hint="eastAsia"/>
        </w:rPr>
        <w:t>方法名</w:t>
      </w:r>
      <w:r w:rsidR="007C2FB6">
        <w:rPr>
          <w:rFonts w:hint="eastAsia"/>
        </w:rPr>
        <w:t>称</w:t>
      </w:r>
    </w:p>
    <w:p w14:paraId="7AC1AF5B" w14:textId="77777777" w:rsidR="007262FA" w:rsidRPr="008D5DD6" w:rsidRDefault="007262FA" w:rsidP="00D72CED">
      <w:pPr>
        <w:ind w:firstLineChars="100" w:firstLine="211"/>
        <w:rPr>
          <w:b/>
          <w:iCs/>
          <w:color w:val="000000" w:themeColor="text1"/>
          <w:szCs w:val="21"/>
        </w:rPr>
      </w:pPr>
      <w:r w:rsidRPr="008D5DD6">
        <w:rPr>
          <w:b/>
          <w:iCs/>
          <w:color w:val="000000" w:themeColor="text1"/>
          <w:szCs w:val="21"/>
        </w:rPr>
        <w:t>syncSpTicketInventory</w:t>
      </w:r>
    </w:p>
    <w:p w14:paraId="737135E2" w14:textId="77777777" w:rsidR="00C8124E" w:rsidRDefault="00C8124E" w:rsidP="00FF6496">
      <w:pPr>
        <w:pStyle w:val="3"/>
        <w:numPr>
          <w:ilvl w:val="2"/>
          <w:numId w:val="45"/>
        </w:numPr>
      </w:pPr>
      <w:r>
        <w:rPr>
          <w:rFonts w:hint="eastAsia"/>
        </w:rPr>
        <w:lastRenderedPageBreak/>
        <w:t>请求参数</w:t>
      </w:r>
    </w:p>
    <w:p w14:paraId="592D1ACF" w14:textId="77777777" w:rsidR="008D5DD6" w:rsidRPr="008D5DD6" w:rsidRDefault="008D5DD6" w:rsidP="008D5DD6">
      <w:pPr>
        <w:pStyle w:val="4"/>
      </w:pPr>
      <w:r>
        <w:rPr>
          <w:rFonts w:hint="eastAsia"/>
        </w:rPr>
        <w:t>S</w:t>
      </w:r>
      <w:r w:rsidRPr="008D5DD6">
        <w:t>yncSpTicketInventory</w:t>
      </w:r>
      <w:r w:rsidRPr="00F0389F">
        <w:rPr>
          <w:rFonts w:hint="eastAsia"/>
        </w:rPr>
        <w:t>Request</w:t>
      </w:r>
      <w:r w:rsidRPr="00F0389F">
        <w:rPr>
          <w:rFonts w:hint="eastAsia"/>
        </w:rPr>
        <w:t>（请求参数）</w:t>
      </w:r>
    </w:p>
    <w:tbl>
      <w:tblPr>
        <w:tblStyle w:val="a8"/>
        <w:tblW w:w="10066" w:type="dxa"/>
        <w:jc w:val="center"/>
        <w:tblLook w:val="04A0" w:firstRow="1" w:lastRow="0" w:firstColumn="1" w:lastColumn="0" w:noHBand="0" w:noVBand="1"/>
      </w:tblPr>
      <w:tblGrid>
        <w:gridCol w:w="1571"/>
        <w:gridCol w:w="1773"/>
        <w:gridCol w:w="2705"/>
        <w:gridCol w:w="741"/>
        <w:gridCol w:w="3276"/>
      </w:tblGrid>
      <w:tr w:rsidR="003F284D" w:rsidRPr="001C2C89" w14:paraId="65B9B093" w14:textId="77777777" w:rsidTr="003F284D">
        <w:trPr>
          <w:trHeight w:val="314"/>
          <w:jc w:val="center"/>
        </w:trPr>
        <w:tc>
          <w:tcPr>
            <w:tcW w:w="1571" w:type="dxa"/>
            <w:shd w:val="clear" w:color="auto" w:fill="C6D9F1" w:themeFill="text2" w:themeFillTint="33"/>
          </w:tcPr>
          <w:p w14:paraId="326A4CD8" w14:textId="77777777" w:rsidR="003F284D" w:rsidRPr="005520EA" w:rsidRDefault="003F284D" w:rsidP="005520EA">
            <w:pPr>
              <w:jc w:val="center"/>
            </w:pPr>
            <w:r w:rsidRPr="005520EA">
              <w:rPr>
                <w:rFonts w:hint="eastAsia"/>
              </w:rPr>
              <w:t>请求参数</w:t>
            </w:r>
          </w:p>
        </w:tc>
        <w:tc>
          <w:tcPr>
            <w:tcW w:w="1773" w:type="dxa"/>
            <w:shd w:val="clear" w:color="auto" w:fill="C6D9F1" w:themeFill="text2" w:themeFillTint="33"/>
          </w:tcPr>
          <w:p w14:paraId="3312C58C" w14:textId="77777777" w:rsidR="003F284D" w:rsidRPr="005520EA" w:rsidRDefault="003F284D" w:rsidP="005520EA">
            <w:pPr>
              <w:jc w:val="center"/>
            </w:pPr>
            <w:r w:rsidRPr="005520EA">
              <w:rPr>
                <w:rFonts w:hint="eastAsia"/>
              </w:rPr>
              <w:t>中文描述</w:t>
            </w:r>
          </w:p>
        </w:tc>
        <w:tc>
          <w:tcPr>
            <w:tcW w:w="2705" w:type="dxa"/>
            <w:shd w:val="clear" w:color="auto" w:fill="C6D9F1" w:themeFill="text2" w:themeFillTint="33"/>
          </w:tcPr>
          <w:p w14:paraId="723165D8" w14:textId="77777777" w:rsidR="003F284D" w:rsidRPr="005520EA" w:rsidRDefault="003F284D" w:rsidP="005520EA">
            <w:pPr>
              <w:jc w:val="center"/>
            </w:pPr>
            <w:r w:rsidRPr="005520EA">
              <w:rPr>
                <w:rFonts w:hint="eastAsia"/>
              </w:rPr>
              <w:t>类型</w:t>
            </w:r>
          </w:p>
        </w:tc>
        <w:tc>
          <w:tcPr>
            <w:tcW w:w="741" w:type="dxa"/>
            <w:shd w:val="clear" w:color="auto" w:fill="C6D9F1" w:themeFill="text2" w:themeFillTint="33"/>
          </w:tcPr>
          <w:p w14:paraId="6C1D1570" w14:textId="77777777" w:rsidR="003F284D" w:rsidRPr="005520EA" w:rsidRDefault="003F284D" w:rsidP="005520EA">
            <w:pPr>
              <w:jc w:val="center"/>
            </w:pPr>
            <w:r w:rsidRPr="005520EA">
              <w:rPr>
                <w:rFonts w:hint="eastAsia"/>
              </w:rPr>
              <w:t>必填</w:t>
            </w:r>
          </w:p>
        </w:tc>
        <w:tc>
          <w:tcPr>
            <w:tcW w:w="3276" w:type="dxa"/>
            <w:shd w:val="clear" w:color="auto" w:fill="C6D9F1" w:themeFill="text2" w:themeFillTint="33"/>
          </w:tcPr>
          <w:p w14:paraId="32CC6133" w14:textId="77777777" w:rsidR="003F284D" w:rsidRPr="005520EA" w:rsidRDefault="003F284D" w:rsidP="005520EA">
            <w:pPr>
              <w:jc w:val="center"/>
            </w:pPr>
            <w:r w:rsidRPr="005520EA">
              <w:rPr>
                <w:rFonts w:hint="eastAsia"/>
              </w:rPr>
              <w:t>备注</w:t>
            </w:r>
          </w:p>
        </w:tc>
      </w:tr>
      <w:tr w:rsidR="003F284D" w:rsidRPr="001C2C89" w14:paraId="075C9E30" w14:textId="77777777" w:rsidTr="003F284D">
        <w:trPr>
          <w:trHeight w:val="314"/>
          <w:jc w:val="center"/>
        </w:trPr>
        <w:tc>
          <w:tcPr>
            <w:tcW w:w="1571" w:type="dxa"/>
          </w:tcPr>
          <w:p w14:paraId="1FB7E972" w14:textId="77777777" w:rsidR="003F284D" w:rsidRPr="005520EA" w:rsidRDefault="003F284D" w:rsidP="00C8124E">
            <w:r w:rsidRPr="005520EA">
              <w:rPr>
                <w:rFonts w:hint="eastAsia"/>
              </w:rPr>
              <w:t>agencyCode</w:t>
            </w:r>
          </w:p>
        </w:tc>
        <w:tc>
          <w:tcPr>
            <w:tcW w:w="1773" w:type="dxa"/>
          </w:tcPr>
          <w:p w14:paraId="6D837F6C" w14:textId="77777777" w:rsidR="003F284D" w:rsidRPr="005520EA" w:rsidRDefault="003F284D" w:rsidP="00C8124E">
            <w:r w:rsidRPr="005520EA">
              <w:rPr>
                <w:rFonts w:hint="eastAsia"/>
              </w:rPr>
              <w:t>接口账号</w:t>
            </w:r>
          </w:p>
        </w:tc>
        <w:tc>
          <w:tcPr>
            <w:tcW w:w="2705" w:type="dxa"/>
          </w:tcPr>
          <w:p w14:paraId="68BC373C" w14:textId="77777777" w:rsidR="003F284D" w:rsidRPr="005520EA" w:rsidRDefault="003F284D" w:rsidP="00C8124E">
            <w:r w:rsidRPr="005520EA">
              <w:rPr>
                <w:rFonts w:hint="eastAsia"/>
              </w:rPr>
              <w:t>String</w:t>
            </w:r>
          </w:p>
        </w:tc>
        <w:tc>
          <w:tcPr>
            <w:tcW w:w="741" w:type="dxa"/>
          </w:tcPr>
          <w:p w14:paraId="179FF34F" w14:textId="77777777" w:rsidR="003F284D" w:rsidRPr="005520EA" w:rsidRDefault="003F284D" w:rsidP="00C8124E">
            <w:r w:rsidRPr="005520EA">
              <w:rPr>
                <w:rFonts w:hint="eastAsia"/>
              </w:rPr>
              <w:t>是</w:t>
            </w:r>
          </w:p>
        </w:tc>
        <w:tc>
          <w:tcPr>
            <w:tcW w:w="3276" w:type="dxa"/>
          </w:tcPr>
          <w:p w14:paraId="6E45D080" w14:textId="77777777" w:rsidR="003F284D" w:rsidRPr="005520EA" w:rsidRDefault="003F284D" w:rsidP="00C8124E"/>
        </w:tc>
      </w:tr>
      <w:tr w:rsidR="003F284D" w:rsidRPr="001C2C89" w14:paraId="7F3345E6" w14:textId="77777777" w:rsidTr="003F284D">
        <w:trPr>
          <w:trHeight w:val="628"/>
          <w:jc w:val="center"/>
        </w:trPr>
        <w:tc>
          <w:tcPr>
            <w:tcW w:w="1571" w:type="dxa"/>
          </w:tcPr>
          <w:p w14:paraId="072D4945" w14:textId="77777777" w:rsidR="003F284D" w:rsidRPr="005520EA" w:rsidRDefault="003F284D" w:rsidP="005520EA">
            <w:r w:rsidRPr="005520EA">
              <w:t>sign</w:t>
            </w:r>
          </w:p>
        </w:tc>
        <w:tc>
          <w:tcPr>
            <w:tcW w:w="1773" w:type="dxa"/>
          </w:tcPr>
          <w:p w14:paraId="6F608786" w14:textId="77777777" w:rsidR="003F284D" w:rsidRPr="005520EA" w:rsidRDefault="003F284D" w:rsidP="005520EA">
            <w:r w:rsidRPr="005520EA">
              <w:rPr>
                <w:rFonts w:hint="eastAsia"/>
              </w:rPr>
              <w:t>加密串</w:t>
            </w:r>
          </w:p>
        </w:tc>
        <w:tc>
          <w:tcPr>
            <w:tcW w:w="2705" w:type="dxa"/>
          </w:tcPr>
          <w:p w14:paraId="653C0701" w14:textId="77777777" w:rsidR="003F284D" w:rsidRPr="005520EA" w:rsidRDefault="003F284D" w:rsidP="005520EA">
            <w:r w:rsidRPr="005520EA">
              <w:rPr>
                <w:rFonts w:hint="eastAsia"/>
              </w:rPr>
              <w:t>String</w:t>
            </w:r>
          </w:p>
        </w:tc>
        <w:tc>
          <w:tcPr>
            <w:tcW w:w="741" w:type="dxa"/>
          </w:tcPr>
          <w:p w14:paraId="4AE59DC9" w14:textId="77777777" w:rsidR="003F284D" w:rsidRPr="005520EA" w:rsidRDefault="003F284D" w:rsidP="005520EA">
            <w:r w:rsidRPr="005520EA">
              <w:rPr>
                <w:rFonts w:hint="eastAsia"/>
              </w:rPr>
              <w:t>是</w:t>
            </w:r>
          </w:p>
        </w:tc>
        <w:tc>
          <w:tcPr>
            <w:tcW w:w="3276" w:type="dxa"/>
          </w:tcPr>
          <w:p w14:paraId="65E2FB7D" w14:textId="77777777" w:rsidR="003F284D" w:rsidRPr="005520EA" w:rsidRDefault="003F284D" w:rsidP="005520EA">
            <w:r w:rsidRPr="005520EA">
              <w:t>Md5</w:t>
            </w:r>
            <w:r w:rsidRPr="005520EA">
              <w:rPr>
                <w:rFonts w:hint="eastAsia"/>
              </w:rPr>
              <w:t>(flightNO+depdate+</w:t>
            </w:r>
          </w:p>
          <w:p w14:paraId="4FD6D196" w14:textId="77777777" w:rsidR="003F284D" w:rsidRPr="005520EA" w:rsidRDefault="003F284D" w:rsidP="005520EA">
            <w:r w:rsidRPr="005520EA">
              <w:rPr>
                <w:rFonts w:hint="eastAsia"/>
              </w:rPr>
              <w:t>ticketInventory+ticketSold+key)</w:t>
            </w:r>
          </w:p>
        </w:tc>
      </w:tr>
      <w:tr w:rsidR="003F284D" w:rsidRPr="001C2C89" w14:paraId="47F72A48" w14:textId="77777777" w:rsidTr="003F284D">
        <w:trPr>
          <w:trHeight w:val="628"/>
          <w:jc w:val="center"/>
        </w:trPr>
        <w:tc>
          <w:tcPr>
            <w:tcW w:w="1571" w:type="dxa"/>
          </w:tcPr>
          <w:p w14:paraId="6D0D83A9" w14:textId="77777777" w:rsidR="003F284D" w:rsidRPr="005520EA" w:rsidRDefault="003F284D" w:rsidP="005520EA">
            <w:r w:rsidRPr="005520EA">
              <w:t>lastUpdateTime</w:t>
            </w:r>
          </w:p>
        </w:tc>
        <w:tc>
          <w:tcPr>
            <w:tcW w:w="1773" w:type="dxa"/>
          </w:tcPr>
          <w:p w14:paraId="3A80D505" w14:textId="77777777" w:rsidR="003F284D" w:rsidRPr="005520EA" w:rsidRDefault="003F284D" w:rsidP="005520EA">
            <w:r w:rsidRPr="005520EA">
              <w:rPr>
                <w:rFonts w:hint="eastAsia"/>
              </w:rPr>
              <w:t>最后更新时间</w:t>
            </w:r>
          </w:p>
        </w:tc>
        <w:tc>
          <w:tcPr>
            <w:tcW w:w="2705" w:type="dxa"/>
          </w:tcPr>
          <w:p w14:paraId="7B78E692" w14:textId="77777777" w:rsidR="003F284D" w:rsidRPr="005520EA" w:rsidRDefault="003F284D" w:rsidP="005520EA">
            <w:r w:rsidRPr="005520EA">
              <w:rPr>
                <w:rFonts w:hint="eastAsia"/>
              </w:rPr>
              <w:t>String</w:t>
            </w:r>
          </w:p>
        </w:tc>
        <w:tc>
          <w:tcPr>
            <w:tcW w:w="741" w:type="dxa"/>
          </w:tcPr>
          <w:p w14:paraId="6832735C" w14:textId="77777777" w:rsidR="003F284D" w:rsidRPr="005520EA" w:rsidRDefault="003F284D" w:rsidP="005520EA">
            <w:r w:rsidRPr="005520EA">
              <w:rPr>
                <w:rFonts w:hint="eastAsia"/>
              </w:rPr>
              <w:t>是</w:t>
            </w:r>
          </w:p>
        </w:tc>
        <w:tc>
          <w:tcPr>
            <w:tcW w:w="3276" w:type="dxa"/>
          </w:tcPr>
          <w:p w14:paraId="7280883B" w14:textId="77777777" w:rsidR="003F284D" w:rsidRPr="005520EA" w:rsidRDefault="003F284D" w:rsidP="005520EA"/>
        </w:tc>
      </w:tr>
      <w:tr w:rsidR="003F284D" w:rsidRPr="001C2C89" w14:paraId="1BA6E95D" w14:textId="77777777" w:rsidTr="003F284D">
        <w:trPr>
          <w:trHeight w:val="314"/>
          <w:jc w:val="center"/>
        </w:trPr>
        <w:tc>
          <w:tcPr>
            <w:tcW w:w="1571" w:type="dxa"/>
          </w:tcPr>
          <w:p w14:paraId="701DE6E4" w14:textId="77777777" w:rsidR="003F284D" w:rsidRPr="005520EA" w:rsidRDefault="003F284D" w:rsidP="005520EA">
            <w:r w:rsidRPr="005520EA">
              <w:rPr>
                <w:rFonts w:hint="eastAsia"/>
              </w:rPr>
              <w:t>lastincentoryld</w:t>
            </w:r>
          </w:p>
        </w:tc>
        <w:tc>
          <w:tcPr>
            <w:tcW w:w="1773" w:type="dxa"/>
          </w:tcPr>
          <w:p w14:paraId="462FB7C2" w14:textId="77777777" w:rsidR="003F284D" w:rsidRPr="005520EA" w:rsidRDefault="003F284D" w:rsidP="005520EA">
            <w:r w:rsidRPr="005520EA">
              <w:rPr>
                <w:rFonts w:hint="eastAsia"/>
              </w:rPr>
              <w:t>库存</w:t>
            </w:r>
            <w:r w:rsidRPr="005520EA">
              <w:rPr>
                <w:rFonts w:hint="eastAsia"/>
              </w:rPr>
              <w:t>id</w:t>
            </w:r>
          </w:p>
        </w:tc>
        <w:tc>
          <w:tcPr>
            <w:tcW w:w="2705" w:type="dxa"/>
          </w:tcPr>
          <w:p w14:paraId="2FA95BEE" w14:textId="77777777" w:rsidR="003F284D" w:rsidRPr="005520EA" w:rsidRDefault="003F284D" w:rsidP="005520EA">
            <w:r w:rsidRPr="005520EA">
              <w:rPr>
                <w:rFonts w:hint="eastAsia"/>
              </w:rPr>
              <w:t>Int</w:t>
            </w:r>
          </w:p>
        </w:tc>
        <w:tc>
          <w:tcPr>
            <w:tcW w:w="741" w:type="dxa"/>
          </w:tcPr>
          <w:p w14:paraId="0F3873C2" w14:textId="77777777" w:rsidR="003F284D" w:rsidRPr="005520EA" w:rsidRDefault="003F284D" w:rsidP="005520EA">
            <w:r w:rsidRPr="005520EA">
              <w:rPr>
                <w:rFonts w:hint="eastAsia"/>
              </w:rPr>
              <w:t>是</w:t>
            </w:r>
          </w:p>
        </w:tc>
        <w:tc>
          <w:tcPr>
            <w:tcW w:w="3276" w:type="dxa"/>
          </w:tcPr>
          <w:p w14:paraId="03BD9918" w14:textId="77777777" w:rsidR="003F284D" w:rsidRPr="005520EA" w:rsidRDefault="003F284D" w:rsidP="005520EA">
            <w:r w:rsidRPr="005520EA">
              <w:rPr>
                <w:rFonts w:hint="eastAsia"/>
              </w:rPr>
              <w:t>每次的最后一条库存</w:t>
            </w:r>
            <w:r w:rsidRPr="005520EA">
              <w:rPr>
                <w:rFonts w:hint="eastAsia"/>
              </w:rPr>
              <w:t>id</w:t>
            </w:r>
          </w:p>
        </w:tc>
      </w:tr>
      <w:tr w:rsidR="003F284D" w:rsidRPr="001C2C89" w14:paraId="3B80175F" w14:textId="77777777" w:rsidTr="003F284D">
        <w:trPr>
          <w:trHeight w:val="628"/>
          <w:jc w:val="center"/>
        </w:trPr>
        <w:tc>
          <w:tcPr>
            <w:tcW w:w="1571" w:type="dxa"/>
          </w:tcPr>
          <w:p w14:paraId="6D535EBD" w14:textId="77777777" w:rsidR="003F284D" w:rsidRPr="005520EA" w:rsidRDefault="003F284D" w:rsidP="00C8124E">
            <w:r w:rsidRPr="005520EA">
              <w:rPr>
                <w:rFonts w:hint="eastAsia"/>
              </w:rPr>
              <w:t>rowsPerPage</w:t>
            </w:r>
          </w:p>
        </w:tc>
        <w:tc>
          <w:tcPr>
            <w:tcW w:w="1773" w:type="dxa"/>
          </w:tcPr>
          <w:p w14:paraId="32665D37" w14:textId="77777777" w:rsidR="003F284D" w:rsidRPr="005520EA" w:rsidRDefault="003F284D" w:rsidP="00C8124E">
            <w:r w:rsidRPr="005520EA">
              <w:rPr>
                <w:rFonts w:hint="eastAsia"/>
              </w:rPr>
              <w:t>每页几条数据</w:t>
            </w:r>
          </w:p>
        </w:tc>
        <w:tc>
          <w:tcPr>
            <w:tcW w:w="2705" w:type="dxa"/>
          </w:tcPr>
          <w:p w14:paraId="1C12D7D5" w14:textId="77777777" w:rsidR="003F284D" w:rsidRPr="005520EA" w:rsidRDefault="003F284D" w:rsidP="00C8124E">
            <w:r w:rsidRPr="005520EA">
              <w:rPr>
                <w:rFonts w:hint="eastAsia"/>
              </w:rPr>
              <w:t>int</w:t>
            </w:r>
          </w:p>
        </w:tc>
        <w:tc>
          <w:tcPr>
            <w:tcW w:w="741" w:type="dxa"/>
          </w:tcPr>
          <w:p w14:paraId="19EEB97C" w14:textId="77777777" w:rsidR="003F284D" w:rsidRPr="005520EA" w:rsidRDefault="003F284D" w:rsidP="00C8124E">
            <w:r w:rsidRPr="005520EA">
              <w:rPr>
                <w:rFonts w:hint="eastAsia"/>
              </w:rPr>
              <w:t>是</w:t>
            </w:r>
          </w:p>
        </w:tc>
        <w:tc>
          <w:tcPr>
            <w:tcW w:w="3276" w:type="dxa"/>
          </w:tcPr>
          <w:p w14:paraId="764E78E0" w14:textId="77777777" w:rsidR="003F284D" w:rsidRPr="005520EA" w:rsidRDefault="003F284D" w:rsidP="00C8124E">
            <w:pPr>
              <w:jc w:val="left"/>
            </w:pPr>
            <w:r w:rsidRPr="005520EA">
              <w:rPr>
                <w:rFonts w:hint="eastAsia"/>
              </w:rPr>
              <w:t>每页返回数据条数，默认</w:t>
            </w:r>
            <w:r w:rsidRPr="005520EA">
              <w:rPr>
                <w:rFonts w:hint="eastAsia"/>
              </w:rPr>
              <w:t>1000</w:t>
            </w:r>
          </w:p>
        </w:tc>
      </w:tr>
      <w:tr w:rsidR="003F284D" w:rsidRPr="001C2C89" w14:paraId="5250F22A" w14:textId="77777777" w:rsidTr="003F284D">
        <w:trPr>
          <w:trHeight w:val="314"/>
          <w:jc w:val="center"/>
        </w:trPr>
        <w:tc>
          <w:tcPr>
            <w:tcW w:w="1571" w:type="dxa"/>
          </w:tcPr>
          <w:p w14:paraId="3C0D63DD" w14:textId="77777777" w:rsidR="003F284D" w:rsidRPr="005520EA" w:rsidRDefault="003F284D" w:rsidP="00C8124E">
            <w:r w:rsidRPr="005520EA">
              <w:rPr>
                <w:rFonts w:hint="eastAsia"/>
              </w:rPr>
              <w:t>param1</w:t>
            </w:r>
          </w:p>
        </w:tc>
        <w:tc>
          <w:tcPr>
            <w:tcW w:w="1773" w:type="dxa"/>
          </w:tcPr>
          <w:p w14:paraId="68BCF2A5" w14:textId="77777777" w:rsidR="003F284D" w:rsidRPr="005520EA" w:rsidRDefault="003F284D" w:rsidP="00C8124E">
            <w:r w:rsidRPr="005520EA">
              <w:rPr>
                <w:rFonts w:hint="eastAsia"/>
              </w:rPr>
              <w:t>备用</w:t>
            </w:r>
          </w:p>
        </w:tc>
        <w:tc>
          <w:tcPr>
            <w:tcW w:w="2705" w:type="dxa"/>
          </w:tcPr>
          <w:p w14:paraId="33B58A38" w14:textId="77777777" w:rsidR="003F284D" w:rsidRPr="005520EA" w:rsidRDefault="003F284D" w:rsidP="00C8124E">
            <w:r w:rsidRPr="005520EA">
              <w:rPr>
                <w:rFonts w:hint="eastAsia"/>
              </w:rPr>
              <w:t>String</w:t>
            </w:r>
          </w:p>
        </w:tc>
        <w:tc>
          <w:tcPr>
            <w:tcW w:w="741" w:type="dxa"/>
          </w:tcPr>
          <w:p w14:paraId="56845DDC" w14:textId="77777777" w:rsidR="003F284D" w:rsidRPr="005520EA" w:rsidRDefault="003F284D" w:rsidP="00C8124E">
            <w:r w:rsidRPr="005520EA">
              <w:rPr>
                <w:rFonts w:hint="eastAsia"/>
              </w:rPr>
              <w:t>否</w:t>
            </w:r>
          </w:p>
        </w:tc>
        <w:tc>
          <w:tcPr>
            <w:tcW w:w="3276" w:type="dxa"/>
          </w:tcPr>
          <w:p w14:paraId="2F11A0C2" w14:textId="77777777" w:rsidR="003F284D" w:rsidRPr="005520EA" w:rsidRDefault="003F284D" w:rsidP="00C8124E">
            <w:pPr>
              <w:jc w:val="left"/>
            </w:pPr>
          </w:p>
        </w:tc>
      </w:tr>
      <w:tr w:rsidR="003F284D" w:rsidRPr="001C2C89" w14:paraId="368A1640" w14:textId="77777777" w:rsidTr="003F284D">
        <w:trPr>
          <w:trHeight w:val="314"/>
          <w:jc w:val="center"/>
        </w:trPr>
        <w:tc>
          <w:tcPr>
            <w:tcW w:w="1571" w:type="dxa"/>
          </w:tcPr>
          <w:p w14:paraId="06671E3C" w14:textId="77777777" w:rsidR="003F284D" w:rsidRPr="005520EA" w:rsidRDefault="003F284D" w:rsidP="005520EA">
            <w:r w:rsidRPr="005520EA">
              <w:t>P</w:t>
            </w:r>
            <w:r w:rsidRPr="005520EA">
              <w:rPr>
                <w:rFonts w:hint="eastAsia"/>
              </w:rPr>
              <w:t>aram2</w:t>
            </w:r>
          </w:p>
        </w:tc>
        <w:tc>
          <w:tcPr>
            <w:tcW w:w="1773" w:type="dxa"/>
          </w:tcPr>
          <w:p w14:paraId="3CFFA9A1" w14:textId="77777777" w:rsidR="003F284D" w:rsidRPr="005520EA" w:rsidRDefault="003F284D" w:rsidP="005520EA">
            <w:r w:rsidRPr="005520EA">
              <w:rPr>
                <w:rFonts w:hint="eastAsia"/>
              </w:rPr>
              <w:t>备用</w:t>
            </w:r>
          </w:p>
        </w:tc>
        <w:tc>
          <w:tcPr>
            <w:tcW w:w="2705" w:type="dxa"/>
          </w:tcPr>
          <w:p w14:paraId="371B6A6B" w14:textId="77777777" w:rsidR="003F284D" w:rsidRPr="005520EA" w:rsidRDefault="003F284D" w:rsidP="005520EA">
            <w:r w:rsidRPr="005520EA">
              <w:t>String</w:t>
            </w:r>
          </w:p>
        </w:tc>
        <w:tc>
          <w:tcPr>
            <w:tcW w:w="741" w:type="dxa"/>
          </w:tcPr>
          <w:p w14:paraId="31CE580C" w14:textId="77777777" w:rsidR="003F284D" w:rsidRPr="005520EA" w:rsidRDefault="003F284D" w:rsidP="005520EA">
            <w:r w:rsidRPr="005520EA">
              <w:rPr>
                <w:rFonts w:hint="eastAsia"/>
              </w:rPr>
              <w:t>否</w:t>
            </w:r>
          </w:p>
        </w:tc>
        <w:tc>
          <w:tcPr>
            <w:tcW w:w="3276" w:type="dxa"/>
          </w:tcPr>
          <w:p w14:paraId="5414A1A5" w14:textId="77777777" w:rsidR="003F284D" w:rsidRPr="005520EA" w:rsidRDefault="003F284D" w:rsidP="005520EA"/>
        </w:tc>
      </w:tr>
      <w:tr w:rsidR="003F284D" w:rsidRPr="001C2C89" w14:paraId="4C0A60F1" w14:textId="77777777" w:rsidTr="003F284D">
        <w:trPr>
          <w:trHeight w:val="331"/>
          <w:jc w:val="center"/>
        </w:trPr>
        <w:tc>
          <w:tcPr>
            <w:tcW w:w="1571" w:type="dxa"/>
          </w:tcPr>
          <w:p w14:paraId="6A8470E3" w14:textId="77777777" w:rsidR="003F284D" w:rsidRPr="005520EA" w:rsidRDefault="003F284D" w:rsidP="005520EA">
            <w:r w:rsidRPr="005520EA">
              <w:t>P</w:t>
            </w:r>
            <w:r w:rsidRPr="005520EA">
              <w:rPr>
                <w:rFonts w:hint="eastAsia"/>
              </w:rPr>
              <w:t>aram3</w:t>
            </w:r>
          </w:p>
        </w:tc>
        <w:tc>
          <w:tcPr>
            <w:tcW w:w="1773" w:type="dxa"/>
          </w:tcPr>
          <w:p w14:paraId="75EB93EC" w14:textId="77777777" w:rsidR="003F284D" w:rsidRPr="005520EA" w:rsidRDefault="003F284D" w:rsidP="005520EA">
            <w:r w:rsidRPr="005520EA">
              <w:rPr>
                <w:rFonts w:hint="eastAsia"/>
              </w:rPr>
              <w:t>备用</w:t>
            </w:r>
          </w:p>
        </w:tc>
        <w:tc>
          <w:tcPr>
            <w:tcW w:w="2705" w:type="dxa"/>
          </w:tcPr>
          <w:p w14:paraId="6996AE4E" w14:textId="77777777" w:rsidR="003F284D" w:rsidRPr="005520EA" w:rsidRDefault="003F284D" w:rsidP="005520EA">
            <w:r w:rsidRPr="005520EA">
              <w:t>String</w:t>
            </w:r>
          </w:p>
        </w:tc>
        <w:tc>
          <w:tcPr>
            <w:tcW w:w="741" w:type="dxa"/>
          </w:tcPr>
          <w:p w14:paraId="54A9E3FD" w14:textId="77777777" w:rsidR="003F284D" w:rsidRPr="005520EA" w:rsidRDefault="003F284D" w:rsidP="005520EA">
            <w:r w:rsidRPr="005520EA">
              <w:rPr>
                <w:rFonts w:hint="eastAsia"/>
              </w:rPr>
              <w:t>否</w:t>
            </w:r>
          </w:p>
        </w:tc>
        <w:tc>
          <w:tcPr>
            <w:tcW w:w="3276" w:type="dxa"/>
          </w:tcPr>
          <w:p w14:paraId="149C5234" w14:textId="77777777" w:rsidR="003F284D" w:rsidRPr="005520EA" w:rsidRDefault="003F284D" w:rsidP="005520EA"/>
        </w:tc>
      </w:tr>
      <w:tr w:rsidR="003F284D" w:rsidRPr="001C2C89" w14:paraId="270CAC17" w14:textId="77777777" w:rsidTr="003F284D">
        <w:trPr>
          <w:trHeight w:val="331"/>
          <w:jc w:val="center"/>
        </w:trPr>
        <w:tc>
          <w:tcPr>
            <w:tcW w:w="1571" w:type="dxa"/>
          </w:tcPr>
          <w:p w14:paraId="4535E567" w14:textId="77777777" w:rsidR="003F284D" w:rsidRPr="005520EA" w:rsidRDefault="003F284D" w:rsidP="005520EA">
            <w:r w:rsidRPr="005520EA">
              <w:t>P</w:t>
            </w:r>
            <w:r w:rsidRPr="005520EA">
              <w:rPr>
                <w:rFonts w:hint="eastAsia"/>
              </w:rPr>
              <w:t>aram3</w:t>
            </w:r>
          </w:p>
        </w:tc>
        <w:tc>
          <w:tcPr>
            <w:tcW w:w="1773" w:type="dxa"/>
          </w:tcPr>
          <w:p w14:paraId="3FAE70D1" w14:textId="77777777" w:rsidR="003F284D" w:rsidRPr="005520EA" w:rsidRDefault="003F284D" w:rsidP="005520EA">
            <w:r w:rsidRPr="005520EA">
              <w:rPr>
                <w:rFonts w:hint="eastAsia"/>
              </w:rPr>
              <w:t>备用</w:t>
            </w:r>
          </w:p>
        </w:tc>
        <w:tc>
          <w:tcPr>
            <w:tcW w:w="2705" w:type="dxa"/>
          </w:tcPr>
          <w:p w14:paraId="222AD7F2" w14:textId="77777777" w:rsidR="003F284D" w:rsidRPr="005520EA" w:rsidRDefault="003F284D" w:rsidP="005520EA">
            <w:r w:rsidRPr="005520EA">
              <w:t>String</w:t>
            </w:r>
          </w:p>
        </w:tc>
        <w:tc>
          <w:tcPr>
            <w:tcW w:w="741" w:type="dxa"/>
          </w:tcPr>
          <w:p w14:paraId="60AB2678" w14:textId="77777777" w:rsidR="003F284D" w:rsidRPr="005520EA" w:rsidRDefault="003F284D" w:rsidP="005520EA">
            <w:r w:rsidRPr="005520EA">
              <w:rPr>
                <w:rFonts w:hint="eastAsia"/>
              </w:rPr>
              <w:t>否</w:t>
            </w:r>
          </w:p>
        </w:tc>
        <w:tc>
          <w:tcPr>
            <w:tcW w:w="3276" w:type="dxa"/>
          </w:tcPr>
          <w:p w14:paraId="20EFB558" w14:textId="77777777" w:rsidR="003F284D" w:rsidRPr="005520EA" w:rsidRDefault="003F284D" w:rsidP="005520EA"/>
        </w:tc>
      </w:tr>
    </w:tbl>
    <w:p w14:paraId="2C32ADE5" w14:textId="77777777" w:rsidR="00C8124E" w:rsidRDefault="00C8124E" w:rsidP="00C8124E"/>
    <w:p w14:paraId="2F46053B" w14:textId="77777777" w:rsidR="00C8124E" w:rsidRDefault="008D5DD6" w:rsidP="008D5DD6">
      <w:pPr>
        <w:pStyle w:val="4"/>
      </w:pPr>
      <w:r>
        <w:rPr>
          <w:rFonts w:hint="eastAsia"/>
        </w:rPr>
        <w:t>S</w:t>
      </w:r>
      <w:r w:rsidRPr="008D5DD6">
        <w:t>yncSpTicketInventory</w:t>
      </w:r>
      <w:r w:rsidRPr="00F0389F">
        <w:rPr>
          <w:rFonts w:hint="eastAsia"/>
        </w:rPr>
        <w:t>Reply</w:t>
      </w:r>
      <w:r w:rsidRPr="00F0389F">
        <w:rPr>
          <w:rFonts w:hint="eastAsia"/>
        </w:rPr>
        <w:t>（返回参数）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1"/>
        <w:gridCol w:w="2806"/>
        <w:gridCol w:w="817"/>
        <w:gridCol w:w="3317"/>
      </w:tblGrid>
      <w:tr w:rsidR="00C8124E" w:rsidRPr="001C2C89" w14:paraId="5663EF7F" w14:textId="77777777" w:rsidTr="003F70AC">
        <w:trPr>
          <w:trHeight w:val="78"/>
          <w:jc w:val="center"/>
        </w:trPr>
        <w:tc>
          <w:tcPr>
            <w:tcW w:w="1704" w:type="dxa"/>
            <w:shd w:val="clear" w:color="auto" w:fill="C6D9F1" w:themeFill="text2" w:themeFillTint="33"/>
          </w:tcPr>
          <w:p w14:paraId="2C437683" w14:textId="77777777" w:rsidR="00C8124E" w:rsidRPr="003F284D" w:rsidRDefault="00C8124E" w:rsidP="00C8124E">
            <w:pPr>
              <w:jc w:val="center"/>
            </w:pPr>
            <w:r w:rsidRPr="003F284D">
              <w:rPr>
                <w:rFonts w:hint="eastAsia"/>
              </w:rPr>
              <w:t>参数</w:t>
            </w:r>
          </w:p>
        </w:tc>
        <w:tc>
          <w:tcPr>
            <w:tcW w:w="1701" w:type="dxa"/>
            <w:shd w:val="clear" w:color="auto" w:fill="C6D9F1" w:themeFill="text2" w:themeFillTint="33"/>
          </w:tcPr>
          <w:p w14:paraId="33263D68" w14:textId="77777777" w:rsidR="00C8124E" w:rsidRPr="003F284D" w:rsidRDefault="00C8124E" w:rsidP="00C8124E">
            <w:pPr>
              <w:jc w:val="center"/>
            </w:pPr>
            <w:r w:rsidRPr="003F284D">
              <w:rPr>
                <w:rFonts w:hint="eastAsia"/>
              </w:rPr>
              <w:t>中文</w:t>
            </w:r>
            <w:r w:rsidR="00782DFB">
              <w:rPr>
                <w:rFonts w:hint="eastAsia"/>
              </w:rPr>
              <w:t>描述</w:t>
            </w:r>
          </w:p>
        </w:tc>
        <w:tc>
          <w:tcPr>
            <w:tcW w:w="2806" w:type="dxa"/>
            <w:shd w:val="clear" w:color="auto" w:fill="C6D9F1" w:themeFill="text2" w:themeFillTint="33"/>
          </w:tcPr>
          <w:p w14:paraId="5D0E9300" w14:textId="77777777" w:rsidR="00C8124E" w:rsidRPr="003F284D" w:rsidRDefault="00C8124E" w:rsidP="00C8124E">
            <w:pPr>
              <w:jc w:val="center"/>
            </w:pPr>
            <w:r w:rsidRPr="003F284D">
              <w:rPr>
                <w:rFonts w:hint="eastAsia"/>
              </w:rPr>
              <w:t>数据类型</w:t>
            </w:r>
          </w:p>
        </w:tc>
        <w:tc>
          <w:tcPr>
            <w:tcW w:w="817" w:type="dxa"/>
            <w:shd w:val="clear" w:color="auto" w:fill="C6D9F1" w:themeFill="text2" w:themeFillTint="33"/>
          </w:tcPr>
          <w:p w14:paraId="132A4723" w14:textId="77777777" w:rsidR="00C8124E" w:rsidRPr="003F284D" w:rsidRDefault="00C8124E" w:rsidP="00C8124E">
            <w:pPr>
              <w:jc w:val="center"/>
            </w:pPr>
            <w:r w:rsidRPr="003F284D">
              <w:rPr>
                <w:rFonts w:hint="eastAsia"/>
              </w:rPr>
              <w:t>必填</w:t>
            </w:r>
          </w:p>
        </w:tc>
        <w:tc>
          <w:tcPr>
            <w:tcW w:w="3317" w:type="dxa"/>
            <w:shd w:val="clear" w:color="auto" w:fill="C6D9F1" w:themeFill="text2" w:themeFillTint="33"/>
          </w:tcPr>
          <w:p w14:paraId="57F7BEEA" w14:textId="77777777" w:rsidR="00C8124E" w:rsidRPr="003F284D" w:rsidRDefault="00C8124E" w:rsidP="00C8124E">
            <w:pPr>
              <w:jc w:val="center"/>
            </w:pPr>
            <w:r w:rsidRPr="003F284D">
              <w:rPr>
                <w:rFonts w:hint="eastAsia"/>
              </w:rPr>
              <w:t>备注</w:t>
            </w:r>
          </w:p>
        </w:tc>
      </w:tr>
      <w:tr w:rsidR="00C8124E" w:rsidRPr="001C2C89" w14:paraId="348D5AA8" w14:textId="77777777" w:rsidTr="003F70AC">
        <w:trPr>
          <w:jc w:val="center"/>
        </w:trPr>
        <w:tc>
          <w:tcPr>
            <w:tcW w:w="1704" w:type="dxa"/>
          </w:tcPr>
          <w:p w14:paraId="52E7C8D5" w14:textId="77777777" w:rsidR="00C8124E" w:rsidRPr="00782DFB" w:rsidRDefault="00C8124E" w:rsidP="00782DFB">
            <w:r w:rsidRPr="00782DFB">
              <w:rPr>
                <w:rFonts w:hint="eastAsia"/>
              </w:rPr>
              <w:t>spInventoryList</w:t>
            </w:r>
          </w:p>
        </w:tc>
        <w:tc>
          <w:tcPr>
            <w:tcW w:w="1701" w:type="dxa"/>
          </w:tcPr>
          <w:p w14:paraId="21106A39" w14:textId="77777777" w:rsidR="00C8124E" w:rsidRPr="00782DFB" w:rsidRDefault="00C8124E" w:rsidP="00782DFB">
            <w:r w:rsidRPr="00782DFB">
              <w:rPr>
                <w:rFonts w:hint="eastAsia"/>
              </w:rPr>
              <w:t>库存信息</w:t>
            </w:r>
          </w:p>
        </w:tc>
        <w:tc>
          <w:tcPr>
            <w:tcW w:w="2806" w:type="dxa"/>
          </w:tcPr>
          <w:p w14:paraId="0DC7D431" w14:textId="77777777" w:rsidR="00C8124E" w:rsidRPr="00782DFB" w:rsidRDefault="00C8124E" w:rsidP="00782DFB">
            <w:r w:rsidRPr="00782DFB">
              <w:rPr>
                <w:rFonts w:hint="eastAsia"/>
              </w:rPr>
              <w:t>List&lt;SpecialProductInventory&gt;</w:t>
            </w:r>
          </w:p>
        </w:tc>
        <w:tc>
          <w:tcPr>
            <w:tcW w:w="817" w:type="dxa"/>
          </w:tcPr>
          <w:p w14:paraId="46241A37" w14:textId="77777777" w:rsidR="00C8124E" w:rsidRPr="00782DFB" w:rsidRDefault="00C8124E" w:rsidP="00782DFB">
            <w:r w:rsidRPr="00782DFB">
              <w:rPr>
                <w:rFonts w:hint="eastAsia"/>
              </w:rPr>
              <w:t>是</w:t>
            </w:r>
          </w:p>
        </w:tc>
        <w:tc>
          <w:tcPr>
            <w:tcW w:w="3317" w:type="dxa"/>
          </w:tcPr>
          <w:p w14:paraId="720E9595" w14:textId="77777777" w:rsidR="00C8124E" w:rsidRPr="00782DFB" w:rsidRDefault="00C8124E" w:rsidP="00782DFB"/>
        </w:tc>
      </w:tr>
      <w:tr w:rsidR="00C8124E" w:rsidRPr="001C2C89" w14:paraId="0DAC9978" w14:textId="77777777" w:rsidTr="003F70AC">
        <w:trPr>
          <w:jc w:val="center"/>
        </w:trPr>
        <w:tc>
          <w:tcPr>
            <w:tcW w:w="1704" w:type="dxa"/>
          </w:tcPr>
          <w:p w14:paraId="2DDBBDAB" w14:textId="77777777" w:rsidR="00C8124E" w:rsidRPr="00782DFB" w:rsidRDefault="00C8124E" w:rsidP="00782DFB">
            <w:r w:rsidRPr="00782DFB">
              <w:rPr>
                <w:rFonts w:hint="eastAsia"/>
              </w:rPr>
              <w:t>pageCount</w:t>
            </w:r>
          </w:p>
        </w:tc>
        <w:tc>
          <w:tcPr>
            <w:tcW w:w="1701" w:type="dxa"/>
          </w:tcPr>
          <w:p w14:paraId="62080C68" w14:textId="77777777" w:rsidR="00C8124E" w:rsidRPr="00782DFB" w:rsidRDefault="00C8124E" w:rsidP="00782DFB">
            <w:r w:rsidRPr="00782DFB">
              <w:rPr>
                <w:rFonts w:hint="eastAsia"/>
              </w:rPr>
              <w:t>总页数</w:t>
            </w:r>
          </w:p>
        </w:tc>
        <w:tc>
          <w:tcPr>
            <w:tcW w:w="2806" w:type="dxa"/>
          </w:tcPr>
          <w:p w14:paraId="69D0CFF7" w14:textId="77777777" w:rsidR="00C8124E" w:rsidRPr="00782DFB" w:rsidRDefault="00C8124E" w:rsidP="00782DFB">
            <w:r w:rsidRPr="00782DFB">
              <w:rPr>
                <w:rFonts w:hint="eastAsia"/>
              </w:rPr>
              <w:t>int</w:t>
            </w:r>
          </w:p>
        </w:tc>
        <w:tc>
          <w:tcPr>
            <w:tcW w:w="817" w:type="dxa"/>
          </w:tcPr>
          <w:p w14:paraId="0AC71CF0" w14:textId="77777777" w:rsidR="00C8124E" w:rsidRPr="00782DFB" w:rsidRDefault="00C8124E" w:rsidP="00782DFB"/>
        </w:tc>
        <w:tc>
          <w:tcPr>
            <w:tcW w:w="3317" w:type="dxa"/>
          </w:tcPr>
          <w:p w14:paraId="13ADCD60" w14:textId="77777777" w:rsidR="00C8124E" w:rsidRPr="00782DFB" w:rsidRDefault="00C8124E" w:rsidP="00782DFB"/>
        </w:tc>
      </w:tr>
      <w:tr w:rsidR="00C8124E" w:rsidRPr="001C2C89" w14:paraId="4FD97CE3" w14:textId="77777777" w:rsidTr="003F70AC">
        <w:trPr>
          <w:jc w:val="center"/>
        </w:trPr>
        <w:tc>
          <w:tcPr>
            <w:tcW w:w="1704" w:type="dxa"/>
          </w:tcPr>
          <w:p w14:paraId="31884FE9" w14:textId="77777777" w:rsidR="00C8124E" w:rsidRPr="00782DFB" w:rsidRDefault="00C8124E" w:rsidP="00782DFB">
            <w:r w:rsidRPr="00782DFB">
              <w:t>param1</w:t>
            </w:r>
          </w:p>
        </w:tc>
        <w:tc>
          <w:tcPr>
            <w:tcW w:w="1701" w:type="dxa"/>
          </w:tcPr>
          <w:p w14:paraId="556E63C7" w14:textId="77777777" w:rsidR="00C8124E" w:rsidRPr="00782DFB" w:rsidRDefault="00C8124E" w:rsidP="00782DFB">
            <w:r w:rsidRPr="00782DFB">
              <w:rPr>
                <w:rFonts w:hint="eastAsia"/>
              </w:rPr>
              <w:t>备用参数</w:t>
            </w:r>
            <w:r w:rsidRPr="00782DFB">
              <w:rPr>
                <w:rFonts w:hint="eastAsia"/>
              </w:rPr>
              <w:t>1</w:t>
            </w:r>
          </w:p>
        </w:tc>
        <w:tc>
          <w:tcPr>
            <w:tcW w:w="2806" w:type="dxa"/>
          </w:tcPr>
          <w:p w14:paraId="06F6A3BC" w14:textId="77777777" w:rsidR="00C8124E" w:rsidRPr="00782DFB" w:rsidRDefault="00C8124E" w:rsidP="00782DFB">
            <w:r w:rsidRPr="00782DFB">
              <w:rPr>
                <w:rFonts w:hint="eastAsia"/>
              </w:rPr>
              <w:t>String</w:t>
            </w:r>
          </w:p>
        </w:tc>
        <w:tc>
          <w:tcPr>
            <w:tcW w:w="817" w:type="dxa"/>
          </w:tcPr>
          <w:p w14:paraId="3EF41FFD" w14:textId="77777777" w:rsidR="00C8124E" w:rsidRPr="00782DFB" w:rsidRDefault="00C8124E" w:rsidP="00782DFB">
            <w:r w:rsidRPr="00782DFB">
              <w:rPr>
                <w:rFonts w:hint="eastAsia"/>
              </w:rPr>
              <w:t>否</w:t>
            </w:r>
          </w:p>
        </w:tc>
        <w:tc>
          <w:tcPr>
            <w:tcW w:w="3317" w:type="dxa"/>
          </w:tcPr>
          <w:p w14:paraId="367C0BB2" w14:textId="77777777" w:rsidR="00C8124E" w:rsidRPr="00782DFB" w:rsidRDefault="00C8124E" w:rsidP="00782DFB"/>
        </w:tc>
      </w:tr>
      <w:tr w:rsidR="00C8124E" w:rsidRPr="001C2C89" w14:paraId="123C9015" w14:textId="77777777" w:rsidTr="003F70AC">
        <w:trPr>
          <w:jc w:val="center"/>
        </w:trPr>
        <w:tc>
          <w:tcPr>
            <w:tcW w:w="1704" w:type="dxa"/>
          </w:tcPr>
          <w:p w14:paraId="6598E668" w14:textId="77777777" w:rsidR="00C8124E" w:rsidRPr="00782DFB" w:rsidRDefault="00C8124E" w:rsidP="00782DFB">
            <w:r w:rsidRPr="00782DFB">
              <w:rPr>
                <w:rFonts w:hint="eastAsia"/>
              </w:rPr>
              <w:t>p</w:t>
            </w:r>
            <w:r w:rsidRPr="00782DFB">
              <w:t>aram</w:t>
            </w:r>
            <w:r w:rsidRPr="00782DFB">
              <w:rPr>
                <w:rFonts w:hint="eastAsia"/>
              </w:rPr>
              <w:t>2</w:t>
            </w:r>
          </w:p>
        </w:tc>
        <w:tc>
          <w:tcPr>
            <w:tcW w:w="1701" w:type="dxa"/>
          </w:tcPr>
          <w:p w14:paraId="35CC0ABC" w14:textId="77777777" w:rsidR="00C8124E" w:rsidRPr="00782DFB" w:rsidRDefault="00C8124E" w:rsidP="00782DFB">
            <w:r w:rsidRPr="00782DFB">
              <w:rPr>
                <w:rFonts w:hint="eastAsia"/>
              </w:rPr>
              <w:t>备用参数</w:t>
            </w:r>
            <w:r w:rsidRPr="00782DFB">
              <w:rPr>
                <w:rFonts w:hint="eastAsia"/>
              </w:rPr>
              <w:t>2</w:t>
            </w:r>
          </w:p>
        </w:tc>
        <w:tc>
          <w:tcPr>
            <w:tcW w:w="2806" w:type="dxa"/>
          </w:tcPr>
          <w:p w14:paraId="6FC497CD" w14:textId="77777777" w:rsidR="00C8124E" w:rsidRPr="00782DFB" w:rsidRDefault="00C8124E" w:rsidP="00782DFB">
            <w:r w:rsidRPr="00782DFB">
              <w:rPr>
                <w:rFonts w:hint="eastAsia"/>
              </w:rPr>
              <w:t>String</w:t>
            </w:r>
          </w:p>
        </w:tc>
        <w:tc>
          <w:tcPr>
            <w:tcW w:w="817" w:type="dxa"/>
          </w:tcPr>
          <w:p w14:paraId="64007494" w14:textId="77777777" w:rsidR="00C8124E" w:rsidRPr="00782DFB" w:rsidRDefault="00C8124E" w:rsidP="00782DFB">
            <w:r w:rsidRPr="00782DFB">
              <w:rPr>
                <w:rFonts w:hint="eastAsia"/>
              </w:rPr>
              <w:t>否</w:t>
            </w:r>
          </w:p>
        </w:tc>
        <w:tc>
          <w:tcPr>
            <w:tcW w:w="3317" w:type="dxa"/>
          </w:tcPr>
          <w:p w14:paraId="00853B32" w14:textId="77777777" w:rsidR="00C8124E" w:rsidRPr="00782DFB" w:rsidRDefault="00C8124E" w:rsidP="00782DFB"/>
        </w:tc>
      </w:tr>
      <w:tr w:rsidR="00C8124E" w:rsidRPr="001C2C89" w14:paraId="5259112A" w14:textId="77777777" w:rsidTr="003F70AC">
        <w:trPr>
          <w:jc w:val="center"/>
        </w:trPr>
        <w:tc>
          <w:tcPr>
            <w:tcW w:w="1704" w:type="dxa"/>
          </w:tcPr>
          <w:p w14:paraId="387041D5" w14:textId="77777777" w:rsidR="00C8124E" w:rsidRPr="00782DFB" w:rsidRDefault="00C8124E" w:rsidP="00782DFB">
            <w:r w:rsidRPr="00782DFB">
              <w:rPr>
                <w:rFonts w:hint="eastAsia"/>
              </w:rPr>
              <w:t>p</w:t>
            </w:r>
            <w:r w:rsidRPr="00782DFB">
              <w:t>aram</w:t>
            </w:r>
            <w:r w:rsidRPr="00782DFB">
              <w:rPr>
                <w:rFonts w:hint="eastAsia"/>
              </w:rPr>
              <w:t>3</w:t>
            </w:r>
          </w:p>
        </w:tc>
        <w:tc>
          <w:tcPr>
            <w:tcW w:w="1701" w:type="dxa"/>
          </w:tcPr>
          <w:p w14:paraId="459A634E" w14:textId="77777777" w:rsidR="00C8124E" w:rsidRPr="00782DFB" w:rsidRDefault="00C8124E" w:rsidP="00782DFB">
            <w:r w:rsidRPr="00782DFB">
              <w:rPr>
                <w:rFonts w:hint="eastAsia"/>
              </w:rPr>
              <w:t>备用参数</w:t>
            </w:r>
            <w:r w:rsidRPr="00782DFB">
              <w:rPr>
                <w:rFonts w:hint="eastAsia"/>
              </w:rPr>
              <w:t>3</w:t>
            </w:r>
          </w:p>
        </w:tc>
        <w:tc>
          <w:tcPr>
            <w:tcW w:w="2806" w:type="dxa"/>
          </w:tcPr>
          <w:p w14:paraId="4EE07E1A" w14:textId="77777777" w:rsidR="00C8124E" w:rsidRPr="00782DFB" w:rsidRDefault="00C8124E" w:rsidP="00782DFB">
            <w:r w:rsidRPr="00782DFB">
              <w:rPr>
                <w:rFonts w:hint="eastAsia"/>
              </w:rPr>
              <w:t>String</w:t>
            </w:r>
          </w:p>
        </w:tc>
        <w:tc>
          <w:tcPr>
            <w:tcW w:w="817" w:type="dxa"/>
          </w:tcPr>
          <w:p w14:paraId="15529253" w14:textId="77777777" w:rsidR="00C8124E" w:rsidRPr="00782DFB" w:rsidRDefault="00C8124E" w:rsidP="00782DFB">
            <w:r w:rsidRPr="00782DFB">
              <w:rPr>
                <w:rFonts w:hint="eastAsia"/>
              </w:rPr>
              <w:t>否</w:t>
            </w:r>
          </w:p>
        </w:tc>
        <w:tc>
          <w:tcPr>
            <w:tcW w:w="3317" w:type="dxa"/>
          </w:tcPr>
          <w:p w14:paraId="1BC43CB1" w14:textId="77777777" w:rsidR="00C8124E" w:rsidRPr="00782DFB" w:rsidRDefault="00C8124E" w:rsidP="00782DFB"/>
        </w:tc>
      </w:tr>
    </w:tbl>
    <w:p w14:paraId="3DF4614F" w14:textId="77777777" w:rsidR="00C8124E" w:rsidRPr="00933A2B" w:rsidRDefault="007262FA" w:rsidP="00FF6496">
      <w:pPr>
        <w:pStyle w:val="3"/>
        <w:numPr>
          <w:ilvl w:val="2"/>
          <w:numId w:val="45"/>
        </w:numPr>
      </w:pPr>
      <w:r>
        <w:rPr>
          <w:rFonts w:hint="eastAsia"/>
        </w:rPr>
        <w:t>VO</w:t>
      </w:r>
      <w:r w:rsidRPr="00C050D1">
        <w:rPr>
          <w:rFonts w:hint="eastAsia"/>
        </w:rPr>
        <w:t>对象</w:t>
      </w:r>
    </w:p>
    <w:p w14:paraId="6345E080" w14:textId="77777777" w:rsidR="00C8124E" w:rsidRPr="005520EA" w:rsidRDefault="00C8124E" w:rsidP="005520EA">
      <w:pPr>
        <w:pStyle w:val="4"/>
      </w:pPr>
      <w:r>
        <w:rPr>
          <w:rFonts w:hint="eastAsia"/>
        </w:rPr>
        <w:t>SpecialProductInventory</w:t>
      </w:r>
    </w:p>
    <w:tbl>
      <w:tblPr>
        <w:tblStyle w:val="a8"/>
        <w:tblW w:w="10351" w:type="dxa"/>
        <w:jc w:val="center"/>
        <w:tblLook w:val="04A0" w:firstRow="1" w:lastRow="0" w:firstColumn="1" w:lastColumn="0" w:noHBand="0" w:noVBand="1"/>
      </w:tblPr>
      <w:tblGrid>
        <w:gridCol w:w="1644"/>
        <w:gridCol w:w="1701"/>
        <w:gridCol w:w="2860"/>
        <w:gridCol w:w="826"/>
        <w:gridCol w:w="3320"/>
      </w:tblGrid>
      <w:tr w:rsidR="003F70AC" w14:paraId="67419FB7" w14:textId="77777777" w:rsidTr="003F70AC">
        <w:trPr>
          <w:trHeight w:val="311"/>
          <w:jc w:val="center"/>
        </w:trPr>
        <w:tc>
          <w:tcPr>
            <w:tcW w:w="1644" w:type="dxa"/>
            <w:shd w:val="clear" w:color="auto" w:fill="C6D9F1" w:themeFill="text2" w:themeFillTint="33"/>
          </w:tcPr>
          <w:p w14:paraId="0AC26F50" w14:textId="77777777" w:rsidR="003F70AC" w:rsidRPr="00782DFB" w:rsidRDefault="003F70AC" w:rsidP="00782DFB">
            <w:pPr>
              <w:jc w:val="center"/>
            </w:pPr>
            <w:r w:rsidRPr="00782DFB">
              <w:rPr>
                <w:rFonts w:hint="eastAsia"/>
              </w:rPr>
              <w:t>请求参数</w:t>
            </w:r>
          </w:p>
        </w:tc>
        <w:tc>
          <w:tcPr>
            <w:tcW w:w="1701" w:type="dxa"/>
            <w:shd w:val="clear" w:color="auto" w:fill="C6D9F1" w:themeFill="text2" w:themeFillTint="33"/>
          </w:tcPr>
          <w:p w14:paraId="6034F740" w14:textId="77777777" w:rsidR="003F70AC" w:rsidRPr="00782DFB" w:rsidRDefault="003F70AC" w:rsidP="00782DFB">
            <w:pPr>
              <w:jc w:val="center"/>
            </w:pPr>
            <w:r w:rsidRPr="00782DFB">
              <w:rPr>
                <w:rFonts w:hint="eastAsia"/>
              </w:rPr>
              <w:t>中文描述</w:t>
            </w:r>
          </w:p>
        </w:tc>
        <w:tc>
          <w:tcPr>
            <w:tcW w:w="2860" w:type="dxa"/>
            <w:shd w:val="clear" w:color="auto" w:fill="C6D9F1" w:themeFill="text2" w:themeFillTint="33"/>
          </w:tcPr>
          <w:p w14:paraId="6AFE2C03" w14:textId="77777777" w:rsidR="003F70AC" w:rsidRPr="00782DFB" w:rsidRDefault="003F70AC" w:rsidP="00782DFB">
            <w:pPr>
              <w:jc w:val="center"/>
            </w:pPr>
            <w:r w:rsidRPr="00782DFB">
              <w:rPr>
                <w:rFonts w:hint="eastAsia"/>
              </w:rPr>
              <w:t>类型</w:t>
            </w:r>
          </w:p>
        </w:tc>
        <w:tc>
          <w:tcPr>
            <w:tcW w:w="826" w:type="dxa"/>
            <w:shd w:val="clear" w:color="auto" w:fill="C6D9F1" w:themeFill="text2" w:themeFillTint="33"/>
          </w:tcPr>
          <w:p w14:paraId="33EB6028" w14:textId="77777777" w:rsidR="003F70AC" w:rsidRPr="00782DFB" w:rsidRDefault="003F70AC" w:rsidP="00782DFB">
            <w:pPr>
              <w:jc w:val="center"/>
            </w:pPr>
            <w:r w:rsidRPr="00782DFB">
              <w:rPr>
                <w:rFonts w:hint="eastAsia"/>
              </w:rPr>
              <w:t>必填</w:t>
            </w:r>
          </w:p>
        </w:tc>
        <w:tc>
          <w:tcPr>
            <w:tcW w:w="3320" w:type="dxa"/>
            <w:shd w:val="clear" w:color="auto" w:fill="C6D9F1" w:themeFill="text2" w:themeFillTint="33"/>
          </w:tcPr>
          <w:p w14:paraId="67D4BC1D" w14:textId="77777777" w:rsidR="003F70AC" w:rsidRPr="00782DFB" w:rsidRDefault="003F70AC" w:rsidP="00782DFB">
            <w:pPr>
              <w:jc w:val="center"/>
            </w:pPr>
            <w:r w:rsidRPr="00782DFB">
              <w:rPr>
                <w:rFonts w:hint="eastAsia"/>
              </w:rPr>
              <w:t>备注</w:t>
            </w:r>
          </w:p>
        </w:tc>
      </w:tr>
      <w:tr w:rsidR="003F70AC" w14:paraId="12D8645B" w14:textId="77777777" w:rsidTr="003F70AC">
        <w:trPr>
          <w:trHeight w:val="311"/>
          <w:jc w:val="center"/>
        </w:trPr>
        <w:tc>
          <w:tcPr>
            <w:tcW w:w="1644" w:type="dxa"/>
          </w:tcPr>
          <w:p w14:paraId="5B9920FF" w14:textId="77777777" w:rsidR="003F70AC" w:rsidRDefault="003F70AC" w:rsidP="00C8124E">
            <w:r>
              <w:rPr>
                <w:rFonts w:hint="eastAsia"/>
              </w:rPr>
              <w:t>inventoryId</w:t>
            </w:r>
          </w:p>
        </w:tc>
        <w:tc>
          <w:tcPr>
            <w:tcW w:w="1701" w:type="dxa"/>
          </w:tcPr>
          <w:p w14:paraId="1C93B799" w14:textId="77777777" w:rsidR="003F70AC" w:rsidRDefault="003F70AC" w:rsidP="00C8124E">
            <w:r>
              <w:rPr>
                <w:rFonts w:hint="eastAsia"/>
              </w:rPr>
              <w:t>库存</w:t>
            </w:r>
            <w:r>
              <w:rPr>
                <w:rFonts w:hint="eastAsia"/>
              </w:rPr>
              <w:t>id</w:t>
            </w:r>
          </w:p>
        </w:tc>
        <w:tc>
          <w:tcPr>
            <w:tcW w:w="2860" w:type="dxa"/>
          </w:tcPr>
          <w:p w14:paraId="69F71DB4" w14:textId="77777777" w:rsidR="003F70AC" w:rsidRDefault="003F70AC" w:rsidP="00C8124E">
            <w:r>
              <w:rPr>
                <w:rFonts w:hint="eastAsia"/>
              </w:rPr>
              <w:t>Integer</w:t>
            </w:r>
          </w:p>
        </w:tc>
        <w:tc>
          <w:tcPr>
            <w:tcW w:w="826" w:type="dxa"/>
          </w:tcPr>
          <w:p w14:paraId="483B7A47" w14:textId="77777777" w:rsidR="003F70AC" w:rsidRDefault="003F70AC" w:rsidP="00C8124E">
            <w:r>
              <w:rPr>
                <w:rFonts w:hint="eastAsia"/>
              </w:rPr>
              <w:t>是</w:t>
            </w:r>
          </w:p>
        </w:tc>
        <w:tc>
          <w:tcPr>
            <w:tcW w:w="3320" w:type="dxa"/>
          </w:tcPr>
          <w:p w14:paraId="2CCEC13F" w14:textId="77777777" w:rsidR="003F70AC" w:rsidRDefault="003F70AC" w:rsidP="00C8124E"/>
        </w:tc>
      </w:tr>
      <w:tr w:rsidR="003F70AC" w14:paraId="50388275" w14:textId="77777777" w:rsidTr="003F70AC">
        <w:trPr>
          <w:trHeight w:val="311"/>
          <w:jc w:val="center"/>
        </w:trPr>
        <w:tc>
          <w:tcPr>
            <w:tcW w:w="1644" w:type="dxa"/>
          </w:tcPr>
          <w:p w14:paraId="128EC211" w14:textId="77777777" w:rsidR="003F70AC" w:rsidRDefault="003F70AC" w:rsidP="00782DFB">
            <w:r>
              <w:t>PolicyId</w:t>
            </w:r>
          </w:p>
        </w:tc>
        <w:tc>
          <w:tcPr>
            <w:tcW w:w="1701" w:type="dxa"/>
          </w:tcPr>
          <w:p w14:paraId="09B7B2D6" w14:textId="77777777" w:rsidR="003F70AC" w:rsidRDefault="003F70AC" w:rsidP="00782DFB">
            <w:r>
              <w:rPr>
                <w:rFonts w:hint="eastAsia"/>
              </w:rPr>
              <w:t>政策</w:t>
            </w:r>
            <w:r>
              <w:rPr>
                <w:rFonts w:hint="eastAsia"/>
              </w:rPr>
              <w:t>id</w:t>
            </w:r>
          </w:p>
        </w:tc>
        <w:tc>
          <w:tcPr>
            <w:tcW w:w="2860" w:type="dxa"/>
          </w:tcPr>
          <w:p w14:paraId="6754791B" w14:textId="77777777" w:rsidR="003F70AC" w:rsidRDefault="003F70AC" w:rsidP="00782DFB">
            <w:r>
              <w:rPr>
                <w:rFonts w:hint="eastAsia"/>
              </w:rPr>
              <w:t>Integer</w:t>
            </w:r>
          </w:p>
        </w:tc>
        <w:tc>
          <w:tcPr>
            <w:tcW w:w="826" w:type="dxa"/>
          </w:tcPr>
          <w:p w14:paraId="2EB6F7F2" w14:textId="77777777" w:rsidR="003F70AC" w:rsidRDefault="003F70AC" w:rsidP="00782DFB">
            <w:r>
              <w:rPr>
                <w:rFonts w:hint="eastAsia"/>
              </w:rPr>
              <w:t>是</w:t>
            </w:r>
          </w:p>
        </w:tc>
        <w:tc>
          <w:tcPr>
            <w:tcW w:w="3320" w:type="dxa"/>
          </w:tcPr>
          <w:p w14:paraId="3C52D169" w14:textId="77777777" w:rsidR="003F70AC" w:rsidRDefault="003F70AC" w:rsidP="00782DFB"/>
        </w:tc>
      </w:tr>
      <w:tr w:rsidR="003F70AC" w14:paraId="6B1F51C5" w14:textId="77777777" w:rsidTr="003F70AC">
        <w:trPr>
          <w:trHeight w:val="294"/>
          <w:jc w:val="center"/>
        </w:trPr>
        <w:tc>
          <w:tcPr>
            <w:tcW w:w="1644" w:type="dxa"/>
          </w:tcPr>
          <w:p w14:paraId="22F1B020" w14:textId="77777777" w:rsidR="003F70AC" w:rsidRDefault="003F70AC" w:rsidP="00782DFB">
            <w:r>
              <w:rPr>
                <w:rFonts w:hint="eastAsia"/>
              </w:rPr>
              <w:t>flightNo</w:t>
            </w:r>
          </w:p>
        </w:tc>
        <w:tc>
          <w:tcPr>
            <w:tcW w:w="1701" w:type="dxa"/>
          </w:tcPr>
          <w:p w14:paraId="2CFE8B80" w14:textId="77777777" w:rsidR="003F70AC" w:rsidRDefault="003F70AC" w:rsidP="00782DFB">
            <w:r>
              <w:rPr>
                <w:rFonts w:hint="eastAsia"/>
              </w:rPr>
              <w:t>航班号</w:t>
            </w:r>
          </w:p>
        </w:tc>
        <w:tc>
          <w:tcPr>
            <w:tcW w:w="2860" w:type="dxa"/>
          </w:tcPr>
          <w:p w14:paraId="3C3A791A" w14:textId="77777777" w:rsidR="003F70AC" w:rsidRDefault="003F70AC" w:rsidP="00782DFB">
            <w:r>
              <w:rPr>
                <w:rFonts w:hint="eastAsia"/>
              </w:rPr>
              <w:t>String</w:t>
            </w:r>
          </w:p>
        </w:tc>
        <w:tc>
          <w:tcPr>
            <w:tcW w:w="826" w:type="dxa"/>
          </w:tcPr>
          <w:p w14:paraId="2A44BEDA" w14:textId="77777777" w:rsidR="003F70AC" w:rsidRDefault="003F70AC" w:rsidP="00782DFB">
            <w:r>
              <w:rPr>
                <w:rFonts w:hint="eastAsia"/>
              </w:rPr>
              <w:t>否</w:t>
            </w:r>
          </w:p>
        </w:tc>
        <w:tc>
          <w:tcPr>
            <w:tcW w:w="3320" w:type="dxa"/>
          </w:tcPr>
          <w:p w14:paraId="2A5A73F5" w14:textId="77777777" w:rsidR="003F70AC" w:rsidRDefault="003F70AC" w:rsidP="00782DFB"/>
        </w:tc>
      </w:tr>
      <w:tr w:rsidR="003F70AC" w14:paraId="718A2732" w14:textId="77777777" w:rsidTr="003F70AC">
        <w:trPr>
          <w:trHeight w:val="311"/>
          <w:jc w:val="center"/>
        </w:trPr>
        <w:tc>
          <w:tcPr>
            <w:tcW w:w="1644" w:type="dxa"/>
          </w:tcPr>
          <w:p w14:paraId="2B90F59E" w14:textId="77777777" w:rsidR="003F70AC" w:rsidRDefault="003F70AC" w:rsidP="00782DFB">
            <w:r>
              <w:t>D</w:t>
            </w:r>
            <w:r>
              <w:rPr>
                <w:rFonts w:hint="eastAsia"/>
              </w:rPr>
              <w:t>epdate</w:t>
            </w:r>
          </w:p>
        </w:tc>
        <w:tc>
          <w:tcPr>
            <w:tcW w:w="1701" w:type="dxa"/>
          </w:tcPr>
          <w:p w14:paraId="732B7C65" w14:textId="77777777" w:rsidR="003F70AC" w:rsidRDefault="003F70AC" w:rsidP="00782DFB">
            <w:r>
              <w:rPr>
                <w:rFonts w:hint="eastAsia"/>
              </w:rPr>
              <w:t>出发日期</w:t>
            </w:r>
          </w:p>
        </w:tc>
        <w:tc>
          <w:tcPr>
            <w:tcW w:w="2860" w:type="dxa"/>
          </w:tcPr>
          <w:p w14:paraId="66503243" w14:textId="77777777" w:rsidR="003F70AC" w:rsidRDefault="003F70AC" w:rsidP="00782DFB">
            <w:r>
              <w:rPr>
                <w:rFonts w:hint="eastAsia"/>
              </w:rPr>
              <w:t>Date</w:t>
            </w:r>
          </w:p>
        </w:tc>
        <w:tc>
          <w:tcPr>
            <w:tcW w:w="826" w:type="dxa"/>
          </w:tcPr>
          <w:p w14:paraId="2DA5330C" w14:textId="77777777" w:rsidR="003F70AC" w:rsidRDefault="003F70AC" w:rsidP="00782DFB">
            <w:r>
              <w:rPr>
                <w:rFonts w:hint="eastAsia"/>
              </w:rPr>
              <w:t>否</w:t>
            </w:r>
          </w:p>
        </w:tc>
        <w:tc>
          <w:tcPr>
            <w:tcW w:w="3320" w:type="dxa"/>
          </w:tcPr>
          <w:p w14:paraId="35A40CC1" w14:textId="77777777" w:rsidR="003F70AC" w:rsidRDefault="003F70AC" w:rsidP="00782DFB"/>
        </w:tc>
      </w:tr>
      <w:tr w:rsidR="003F70AC" w14:paraId="395723E3" w14:textId="77777777" w:rsidTr="003F70AC">
        <w:trPr>
          <w:trHeight w:val="311"/>
          <w:jc w:val="center"/>
        </w:trPr>
        <w:tc>
          <w:tcPr>
            <w:tcW w:w="1644" w:type="dxa"/>
          </w:tcPr>
          <w:p w14:paraId="5C0E9642" w14:textId="77777777" w:rsidR="003F70AC" w:rsidRDefault="003F70AC" w:rsidP="00782DFB">
            <w:r>
              <w:rPr>
                <w:rFonts w:hint="eastAsia"/>
              </w:rPr>
              <w:t>ticketInventory</w:t>
            </w:r>
          </w:p>
        </w:tc>
        <w:tc>
          <w:tcPr>
            <w:tcW w:w="1701" w:type="dxa"/>
          </w:tcPr>
          <w:p w14:paraId="36A74DCD" w14:textId="77777777" w:rsidR="003F70AC" w:rsidRDefault="003F70AC" w:rsidP="00782DFB">
            <w:r>
              <w:rPr>
                <w:rFonts w:hint="eastAsia"/>
              </w:rPr>
              <w:t>库存票量</w:t>
            </w:r>
          </w:p>
        </w:tc>
        <w:tc>
          <w:tcPr>
            <w:tcW w:w="2860" w:type="dxa"/>
          </w:tcPr>
          <w:p w14:paraId="4B60738F" w14:textId="77777777" w:rsidR="003F70AC" w:rsidRDefault="003F70AC" w:rsidP="00782DFB">
            <w:r>
              <w:t>Int</w:t>
            </w:r>
          </w:p>
        </w:tc>
        <w:tc>
          <w:tcPr>
            <w:tcW w:w="826" w:type="dxa"/>
          </w:tcPr>
          <w:p w14:paraId="4E3E16BB" w14:textId="77777777" w:rsidR="003F70AC" w:rsidRDefault="003F70AC" w:rsidP="00782DFB">
            <w:r>
              <w:rPr>
                <w:rFonts w:hint="eastAsia"/>
              </w:rPr>
              <w:t>是</w:t>
            </w:r>
          </w:p>
        </w:tc>
        <w:tc>
          <w:tcPr>
            <w:tcW w:w="3320" w:type="dxa"/>
          </w:tcPr>
          <w:p w14:paraId="3EFADF59" w14:textId="77777777" w:rsidR="003F70AC" w:rsidRDefault="003F70AC" w:rsidP="00782DFB"/>
        </w:tc>
      </w:tr>
      <w:tr w:rsidR="003F70AC" w14:paraId="303DA809" w14:textId="77777777" w:rsidTr="003F70AC">
        <w:trPr>
          <w:trHeight w:val="311"/>
          <w:jc w:val="center"/>
        </w:trPr>
        <w:tc>
          <w:tcPr>
            <w:tcW w:w="1644" w:type="dxa"/>
          </w:tcPr>
          <w:p w14:paraId="5F088B0A" w14:textId="77777777" w:rsidR="003F70AC" w:rsidRPr="00782DFB" w:rsidRDefault="003F70AC" w:rsidP="00782DFB">
            <w:r w:rsidRPr="00782DFB">
              <w:rPr>
                <w:rFonts w:hint="eastAsia"/>
              </w:rPr>
              <w:t>ticketSold</w:t>
            </w:r>
          </w:p>
        </w:tc>
        <w:tc>
          <w:tcPr>
            <w:tcW w:w="1701" w:type="dxa"/>
          </w:tcPr>
          <w:p w14:paraId="65CAD4B9" w14:textId="77777777" w:rsidR="003F70AC" w:rsidRDefault="003F70AC" w:rsidP="00782DFB">
            <w:r>
              <w:rPr>
                <w:rFonts w:hint="eastAsia"/>
              </w:rPr>
              <w:t>已售票数</w:t>
            </w:r>
          </w:p>
        </w:tc>
        <w:tc>
          <w:tcPr>
            <w:tcW w:w="2860" w:type="dxa"/>
          </w:tcPr>
          <w:p w14:paraId="314FB219" w14:textId="77777777" w:rsidR="003F70AC" w:rsidRDefault="003F70AC" w:rsidP="00782DFB">
            <w:r>
              <w:t>Int</w:t>
            </w:r>
          </w:p>
        </w:tc>
        <w:tc>
          <w:tcPr>
            <w:tcW w:w="826" w:type="dxa"/>
          </w:tcPr>
          <w:p w14:paraId="59702A58" w14:textId="77777777" w:rsidR="003F70AC" w:rsidRDefault="003F70AC" w:rsidP="00782DFB">
            <w:r>
              <w:rPr>
                <w:rFonts w:hint="eastAsia"/>
              </w:rPr>
              <w:t>是</w:t>
            </w:r>
          </w:p>
        </w:tc>
        <w:tc>
          <w:tcPr>
            <w:tcW w:w="3320" w:type="dxa"/>
          </w:tcPr>
          <w:p w14:paraId="3F1553D3" w14:textId="77777777" w:rsidR="003F70AC" w:rsidRDefault="003F70AC" w:rsidP="00782DFB"/>
        </w:tc>
      </w:tr>
      <w:tr w:rsidR="003F70AC" w14:paraId="07218D2A" w14:textId="77777777" w:rsidTr="003F70AC">
        <w:trPr>
          <w:trHeight w:val="311"/>
          <w:jc w:val="center"/>
        </w:trPr>
        <w:tc>
          <w:tcPr>
            <w:tcW w:w="1644" w:type="dxa"/>
          </w:tcPr>
          <w:p w14:paraId="486427B4" w14:textId="77777777" w:rsidR="003F70AC" w:rsidRPr="00983043" w:rsidRDefault="003F70AC" w:rsidP="00C8124E">
            <w:r w:rsidRPr="00983043">
              <w:rPr>
                <w:rFonts w:hint="eastAsia"/>
              </w:rPr>
              <w:t>modifyFlag</w:t>
            </w:r>
          </w:p>
        </w:tc>
        <w:tc>
          <w:tcPr>
            <w:tcW w:w="1701" w:type="dxa"/>
          </w:tcPr>
          <w:p w14:paraId="4553F457" w14:textId="77777777" w:rsidR="003F70AC" w:rsidRPr="00782DFB" w:rsidRDefault="003F70AC" w:rsidP="00C8124E">
            <w:r w:rsidRPr="00782DFB">
              <w:rPr>
                <w:rFonts w:hint="eastAsia"/>
              </w:rPr>
              <w:t>修改标志</w:t>
            </w:r>
          </w:p>
        </w:tc>
        <w:tc>
          <w:tcPr>
            <w:tcW w:w="2860" w:type="dxa"/>
          </w:tcPr>
          <w:p w14:paraId="40D1802D" w14:textId="77777777" w:rsidR="003F70AC" w:rsidRPr="00782DFB" w:rsidRDefault="003F70AC" w:rsidP="00C8124E">
            <w:r w:rsidRPr="00782DFB">
              <w:rPr>
                <w:rFonts w:hint="eastAsia"/>
              </w:rPr>
              <w:t>Int</w:t>
            </w:r>
          </w:p>
        </w:tc>
        <w:tc>
          <w:tcPr>
            <w:tcW w:w="826" w:type="dxa"/>
          </w:tcPr>
          <w:p w14:paraId="402F1EA1" w14:textId="77777777" w:rsidR="003F70AC" w:rsidRPr="00782DFB" w:rsidRDefault="003F70AC" w:rsidP="00C8124E">
            <w:r w:rsidRPr="00782DFB">
              <w:rPr>
                <w:rFonts w:hint="eastAsia"/>
              </w:rPr>
              <w:t>是</w:t>
            </w:r>
          </w:p>
        </w:tc>
        <w:tc>
          <w:tcPr>
            <w:tcW w:w="3320" w:type="dxa"/>
          </w:tcPr>
          <w:p w14:paraId="6AB6EFFC" w14:textId="77777777" w:rsidR="003F70AC" w:rsidRPr="00782DFB" w:rsidRDefault="003F70AC" w:rsidP="00C8124E">
            <w:r w:rsidRPr="00782DFB">
              <w:rPr>
                <w:rFonts w:hint="eastAsia"/>
              </w:rPr>
              <w:t xml:space="preserve">=1 </w:t>
            </w:r>
            <w:r w:rsidRPr="00782DFB">
              <w:rPr>
                <w:rFonts w:hint="eastAsia"/>
              </w:rPr>
              <w:t>新增，</w:t>
            </w:r>
            <w:r w:rsidRPr="00782DFB">
              <w:rPr>
                <w:rFonts w:hint="eastAsia"/>
              </w:rPr>
              <w:t>=2</w:t>
            </w:r>
            <w:r w:rsidRPr="00782DFB">
              <w:rPr>
                <w:rFonts w:hint="eastAsia"/>
              </w:rPr>
              <w:t>修改</w:t>
            </w:r>
          </w:p>
        </w:tc>
      </w:tr>
      <w:tr w:rsidR="003F70AC" w14:paraId="6FF6AD39" w14:textId="77777777" w:rsidTr="003F70AC">
        <w:trPr>
          <w:trHeight w:val="311"/>
          <w:jc w:val="center"/>
        </w:trPr>
        <w:tc>
          <w:tcPr>
            <w:tcW w:w="1644" w:type="dxa"/>
          </w:tcPr>
          <w:p w14:paraId="2D3125FA" w14:textId="77777777" w:rsidR="003F70AC" w:rsidRPr="00983043" w:rsidRDefault="003F70AC" w:rsidP="00C8124E">
            <w:r>
              <w:rPr>
                <w:rFonts w:hint="eastAsia"/>
              </w:rPr>
              <w:t>m</w:t>
            </w:r>
            <w:r w:rsidRPr="00983043">
              <w:t>odified</w:t>
            </w:r>
            <w:r>
              <w:rPr>
                <w:rFonts w:hint="eastAsia"/>
              </w:rPr>
              <w:t>At</w:t>
            </w:r>
          </w:p>
        </w:tc>
        <w:tc>
          <w:tcPr>
            <w:tcW w:w="1701" w:type="dxa"/>
          </w:tcPr>
          <w:p w14:paraId="518AB79E" w14:textId="77777777" w:rsidR="003F70AC" w:rsidRPr="00782DFB" w:rsidRDefault="003F70AC" w:rsidP="00C8124E">
            <w:r w:rsidRPr="00782DFB">
              <w:rPr>
                <w:rFonts w:hint="eastAsia"/>
              </w:rPr>
              <w:t>库存修改时间</w:t>
            </w:r>
          </w:p>
        </w:tc>
        <w:tc>
          <w:tcPr>
            <w:tcW w:w="2860" w:type="dxa"/>
          </w:tcPr>
          <w:p w14:paraId="51B31365" w14:textId="77777777" w:rsidR="003F70AC" w:rsidRPr="00782DFB" w:rsidRDefault="003F70AC" w:rsidP="00C8124E">
            <w:r w:rsidRPr="00782DFB">
              <w:rPr>
                <w:rFonts w:hint="eastAsia"/>
              </w:rPr>
              <w:t>String</w:t>
            </w:r>
          </w:p>
        </w:tc>
        <w:tc>
          <w:tcPr>
            <w:tcW w:w="826" w:type="dxa"/>
          </w:tcPr>
          <w:p w14:paraId="5DFBF237" w14:textId="77777777" w:rsidR="003F70AC" w:rsidRPr="00782DFB" w:rsidRDefault="003F70AC" w:rsidP="00C8124E">
            <w:r w:rsidRPr="00782DFB">
              <w:rPr>
                <w:rFonts w:hint="eastAsia"/>
              </w:rPr>
              <w:t>是</w:t>
            </w:r>
          </w:p>
        </w:tc>
        <w:tc>
          <w:tcPr>
            <w:tcW w:w="3320" w:type="dxa"/>
          </w:tcPr>
          <w:p w14:paraId="258810BB" w14:textId="77777777" w:rsidR="003F70AC" w:rsidRPr="00782DFB" w:rsidRDefault="003F70AC" w:rsidP="00C8124E">
            <w:r w:rsidRPr="00782DFB">
              <w:rPr>
                <w:rFonts w:hint="eastAsia"/>
              </w:rPr>
              <w:t>yyyy-MM-dd HH:mm:ss</w:t>
            </w:r>
          </w:p>
        </w:tc>
      </w:tr>
      <w:tr w:rsidR="003F70AC" w14:paraId="4ADA6D33" w14:textId="77777777" w:rsidTr="003F70AC">
        <w:trPr>
          <w:trHeight w:val="311"/>
          <w:jc w:val="center"/>
        </w:trPr>
        <w:tc>
          <w:tcPr>
            <w:tcW w:w="1644" w:type="dxa"/>
          </w:tcPr>
          <w:p w14:paraId="656054FF" w14:textId="77777777" w:rsidR="003F70AC" w:rsidRDefault="003F70AC" w:rsidP="00C8124E">
            <w:r>
              <w:t>P</w:t>
            </w:r>
            <w:r>
              <w:rPr>
                <w:rFonts w:hint="eastAsia"/>
              </w:rPr>
              <w:t>aram1</w:t>
            </w:r>
          </w:p>
        </w:tc>
        <w:tc>
          <w:tcPr>
            <w:tcW w:w="1701" w:type="dxa"/>
          </w:tcPr>
          <w:p w14:paraId="3BA9AD0E" w14:textId="77777777" w:rsidR="003F70AC" w:rsidRPr="00782DFB" w:rsidRDefault="003F70AC" w:rsidP="00C8124E">
            <w:r w:rsidRPr="00782DFB">
              <w:rPr>
                <w:rFonts w:hint="eastAsia"/>
              </w:rPr>
              <w:t>备用</w:t>
            </w:r>
          </w:p>
        </w:tc>
        <w:tc>
          <w:tcPr>
            <w:tcW w:w="2860" w:type="dxa"/>
          </w:tcPr>
          <w:p w14:paraId="7760B392" w14:textId="77777777" w:rsidR="003F70AC" w:rsidRPr="00782DFB" w:rsidRDefault="003F70AC" w:rsidP="00C8124E">
            <w:r w:rsidRPr="00782DFB">
              <w:rPr>
                <w:rFonts w:hint="eastAsia"/>
              </w:rPr>
              <w:t xml:space="preserve">String </w:t>
            </w:r>
          </w:p>
        </w:tc>
        <w:tc>
          <w:tcPr>
            <w:tcW w:w="826" w:type="dxa"/>
          </w:tcPr>
          <w:p w14:paraId="53D5DECD" w14:textId="77777777" w:rsidR="003F70AC" w:rsidRPr="00782DFB" w:rsidRDefault="003F70AC" w:rsidP="00C8124E">
            <w:r w:rsidRPr="00782DFB">
              <w:rPr>
                <w:rFonts w:hint="eastAsia"/>
              </w:rPr>
              <w:t>否</w:t>
            </w:r>
          </w:p>
        </w:tc>
        <w:tc>
          <w:tcPr>
            <w:tcW w:w="3320" w:type="dxa"/>
          </w:tcPr>
          <w:p w14:paraId="4ED13491" w14:textId="77777777" w:rsidR="003F70AC" w:rsidRPr="00782DFB" w:rsidRDefault="003F70AC" w:rsidP="00C8124E"/>
        </w:tc>
      </w:tr>
      <w:tr w:rsidR="003F70AC" w14:paraId="306AB5E4" w14:textId="77777777" w:rsidTr="003F70AC">
        <w:trPr>
          <w:trHeight w:val="311"/>
          <w:jc w:val="center"/>
        </w:trPr>
        <w:tc>
          <w:tcPr>
            <w:tcW w:w="1644" w:type="dxa"/>
          </w:tcPr>
          <w:p w14:paraId="389C2527" w14:textId="77777777" w:rsidR="003F70AC" w:rsidRDefault="003F70AC" w:rsidP="00782DFB">
            <w:r>
              <w:t>Param</w:t>
            </w:r>
            <w:r>
              <w:rPr>
                <w:rFonts w:hint="eastAsia"/>
              </w:rPr>
              <w:t>2</w:t>
            </w:r>
          </w:p>
        </w:tc>
        <w:tc>
          <w:tcPr>
            <w:tcW w:w="1701" w:type="dxa"/>
          </w:tcPr>
          <w:p w14:paraId="594A2B06" w14:textId="77777777" w:rsidR="003F70AC" w:rsidRDefault="003F70AC" w:rsidP="00782DFB">
            <w:r>
              <w:rPr>
                <w:rFonts w:hint="eastAsia"/>
              </w:rPr>
              <w:t>备用</w:t>
            </w:r>
          </w:p>
        </w:tc>
        <w:tc>
          <w:tcPr>
            <w:tcW w:w="2860" w:type="dxa"/>
          </w:tcPr>
          <w:p w14:paraId="0D616790" w14:textId="77777777" w:rsidR="003F70AC" w:rsidRDefault="003F70AC" w:rsidP="00782DFB">
            <w:r>
              <w:t>String</w:t>
            </w:r>
          </w:p>
        </w:tc>
        <w:tc>
          <w:tcPr>
            <w:tcW w:w="826" w:type="dxa"/>
          </w:tcPr>
          <w:p w14:paraId="6CCEC5BE" w14:textId="77777777" w:rsidR="003F70AC" w:rsidRDefault="003F70AC" w:rsidP="00782DFB">
            <w:r>
              <w:rPr>
                <w:rFonts w:hint="eastAsia"/>
              </w:rPr>
              <w:t>否</w:t>
            </w:r>
          </w:p>
        </w:tc>
        <w:tc>
          <w:tcPr>
            <w:tcW w:w="3320" w:type="dxa"/>
          </w:tcPr>
          <w:p w14:paraId="53850056" w14:textId="77777777" w:rsidR="003F70AC" w:rsidRDefault="003F70AC" w:rsidP="00782DFB"/>
        </w:tc>
      </w:tr>
      <w:tr w:rsidR="003F70AC" w14:paraId="70018077" w14:textId="77777777" w:rsidTr="003F70AC">
        <w:trPr>
          <w:trHeight w:val="311"/>
          <w:jc w:val="center"/>
        </w:trPr>
        <w:tc>
          <w:tcPr>
            <w:tcW w:w="1644" w:type="dxa"/>
          </w:tcPr>
          <w:p w14:paraId="08D0ACB8" w14:textId="77777777" w:rsidR="003F70AC" w:rsidRDefault="003F70AC" w:rsidP="00782DFB">
            <w:r>
              <w:lastRenderedPageBreak/>
              <w:t>Param</w:t>
            </w:r>
            <w:r>
              <w:rPr>
                <w:rFonts w:hint="eastAsia"/>
              </w:rPr>
              <w:t>3</w:t>
            </w:r>
          </w:p>
        </w:tc>
        <w:tc>
          <w:tcPr>
            <w:tcW w:w="1701" w:type="dxa"/>
          </w:tcPr>
          <w:p w14:paraId="487ECDDC" w14:textId="77777777" w:rsidR="003F70AC" w:rsidRDefault="003F70AC" w:rsidP="00782DFB">
            <w:r>
              <w:rPr>
                <w:rFonts w:hint="eastAsia"/>
              </w:rPr>
              <w:t>备用</w:t>
            </w:r>
          </w:p>
        </w:tc>
        <w:tc>
          <w:tcPr>
            <w:tcW w:w="2860" w:type="dxa"/>
          </w:tcPr>
          <w:p w14:paraId="43AC418B" w14:textId="77777777" w:rsidR="003F70AC" w:rsidRDefault="003F70AC" w:rsidP="00782DFB">
            <w:r>
              <w:t>String</w:t>
            </w:r>
          </w:p>
        </w:tc>
        <w:tc>
          <w:tcPr>
            <w:tcW w:w="826" w:type="dxa"/>
          </w:tcPr>
          <w:p w14:paraId="425B5C6B" w14:textId="77777777" w:rsidR="003F70AC" w:rsidRDefault="003F70AC" w:rsidP="00782DFB">
            <w:r>
              <w:rPr>
                <w:rFonts w:hint="eastAsia"/>
              </w:rPr>
              <w:t>否</w:t>
            </w:r>
          </w:p>
        </w:tc>
        <w:tc>
          <w:tcPr>
            <w:tcW w:w="3320" w:type="dxa"/>
          </w:tcPr>
          <w:p w14:paraId="45F5566D" w14:textId="77777777" w:rsidR="003F70AC" w:rsidRDefault="003F70AC" w:rsidP="00782DFB"/>
        </w:tc>
      </w:tr>
    </w:tbl>
    <w:p w14:paraId="04AA5284" w14:textId="77777777" w:rsidR="00C8124E" w:rsidRDefault="00C8124E" w:rsidP="00C8124E"/>
    <w:p w14:paraId="152C3A0B" w14:textId="77777777" w:rsidR="00C8124E" w:rsidRPr="004A59DB" w:rsidRDefault="00C8124E" w:rsidP="00FF6496">
      <w:pPr>
        <w:pStyle w:val="2"/>
        <w:numPr>
          <w:ilvl w:val="1"/>
          <w:numId w:val="45"/>
        </w:numPr>
      </w:pPr>
      <w:bookmarkStart w:id="354" w:name="_Toc424891106"/>
      <w:r w:rsidRPr="004A59DB">
        <w:rPr>
          <w:rFonts w:hint="eastAsia"/>
        </w:rPr>
        <w:t>根据旅客信息创建出票中心特价订单</w:t>
      </w:r>
      <w:r w:rsidR="004A59DB" w:rsidRPr="004A59DB">
        <w:rPr>
          <w:rFonts w:hint="eastAsia"/>
        </w:rPr>
        <w:t xml:space="preserve">  [</w:t>
      </w:r>
      <w:r w:rsidR="002B6583">
        <w:rPr>
          <w:rFonts w:hint="eastAsia"/>
        </w:rPr>
        <w:t>TH6</w:t>
      </w:r>
      <w:r w:rsidR="004A59DB" w:rsidRPr="004A59DB">
        <w:rPr>
          <w:rFonts w:hint="eastAsia"/>
        </w:rPr>
        <w:t>]</w:t>
      </w:r>
      <w:bookmarkEnd w:id="354"/>
    </w:p>
    <w:p w14:paraId="5CBB724A" w14:textId="77777777" w:rsidR="00C8124E" w:rsidRPr="0071587A" w:rsidRDefault="00C8124E" w:rsidP="00FF6496">
      <w:pPr>
        <w:pStyle w:val="3"/>
        <w:numPr>
          <w:ilvl w:val="2"/>
          <w:numId w:val="45"/>
        </w:numPr>
      </w:pPr>
      <w:r w:rsidRPr="0071587A">
        <w:rPr>
          <w:rFonts w:hint="eastAsia"/>
        </w:rPr>
        <w:t>功能描述</w:t>
      </w:r>
    </w:p>
    <w:p w14:paraId="1E1C66DD" w14:textId="77777777" w:rsidR="00C8124E" w:rsidRDefault="00C8124E" w:rsidP="00C8124E">
      <w:r>
        <w:rPr>
          <w:rFonts w:hint="eastAsia"/>
        </w:rPr>
        <w:t>根据旅客信息创建特价出票中心特价订单</w:t>
      </w:r>
      <w:r w:rsidRPr="0071587A">
        <w:rPr>
          <w:rFonts w:hint="eastAsia"/>
        </w:rPr>
        <w:t>。</w:t>
      </w:r>
    </w:p>
    <w:p w14:paraId="42A2E7EE" w14:textId="77777777" w:rsidR="00923F1C" w:rsidRDefault="00923F1C" w:rsidP="00FF6496">
      <w:pPr>
        <w:pStyle w:val="3"/>
        <w:numPr>
          <w:ilvl w:val="2"/>
          <w:numId w:val="45"/>
        </w:numPr>
      </w:pPr>
      <w:r>
        <w:rPr>
          <w:rFonts w:hint="eastAsia"/>
        </w:rPr>
        <w:t>接口地址</w:t>
      </w:r>
    </w:p>
    <w:p w14:paraId="7EA85F69" w14:textId="77777777" w:rsidR="002F5EB3" w:rsidRDefault="002F5EB3" w:rsidP="002F5EB3">
      <w:pPr>
        <w:jc w:val="left"/>
      </w:pPr>
      <w:r>
        <w:rPr>
          <w:rFonts w:hint="eastAsia"/>
        </w:rPr>
        <w:t>Webservice</w:t>
      </w:r>
      <w:r>
        <w:rPr>
          <w:rFonts w:hint="eastAsia"/>
        </w:rPr>
        <w:t>方式：</w:t>
      </w:r>
    </w:p>
    <w:p w14:paraId="1C614A10" w14:textId="77777777" w:rsidR="002F5EB3" w:rsidRDefault="002F5EB3" w:rsidP="002F5EB3">
      <w:pPr>
        <w:jc w:val="left"/>
      </w:pPr>
      <w:r>
        <w:rPr>
          <w:rFonts w:hint="eastAsia"/>
        </w:rPr>
        <w:t>测试环境：</w:t>
      </w:r>
      <w:r>
        <w:rPr>
          <w:rFonts w:hint="eastAsia"/>
        </w:rPr>
        <w:t>http://wstest.51book.com:55779/ltips/services/bookingAndCreateTicketSpecialCenterOrderService1.0?wsdl</w:t>
      </w:r>
    </w:p>
    <w:p w14:paraId="5B6318A9" w14:textId="77777777" w:rsidR="002F5EB3" w:rsidRDefault="002F5EB3" w:rsidP="002F5EB3">
      <w:pPr>
        <w:jc w:val="left"/>
      </w:pPr>
      <w:r>
        <w:rPr>
          <w:rFonts w:hint="eastAsia"/>
        </w:rPr>
        <w:t>正式环境：</w:t>
      </w:r>
      <w:r>
        <w:rPr>
          <w:rFonts w:hint="eastAsia"/>
        </w:rPr>
        <w:t>http:/</w:t>
      </w:r>
      <w:r w:rsidR="00E717DD">
        <w:rPr>
          <w:rFonts w:hint="eastAsia"/>
        </w:rPr>
        <w:t>/</w:t>
      </w:r>
      <w:r w:rsidR="00113F82">
        <w:rPr>
          <w:rFonts w:hint="eastAsia"/>
        </w:rPr>
        <w:t>ws.51book.com:8000</w:t>
      </w:r>
      <w:r>
        <w:rPr>
          <w:rFonts w:hint="eastAsia"/>
        </w:rPr>
        <w:t>//ltips/services/bookingAndCreateTicketSpecialCenterOrderService1.0?wsdl</w:t>
      </w:r>
    </w:p>
    <w:p w14:paraId="03B5E4DD" w14:textId="77777777" w:rsidR="002F5EB3" w:rsidRDefault="002F5EB3" w:rsidP="002F5EB3">
      <w:pPr>
        <w:jc w:val="left"/>
      </w:pPr>
      <w:r>
        <w:rPr>
          <w:rFonts w:hint="eastAsia"/>
        </w:rPr>
        <w:t>Post</w:t>
      </w:r>
      <w:r>
        <w:rPr>
          <w:rFonts w:hint="eastAsia"/>
        </w:rPr>
        <w:t>方式：</w:t>
      </w:r>
    </w:p>
    <w:p w14:paraId="7419A11D" w14:textId="77777777" w:rsidR="002F5EB3" w:rsidRDefault="002F5EB3" w:rsidP="002F5EB3">
      <w:pPr>
        <w:jc w:val="left"/>
      </w:pPr>
      <w:r>
        <w:rPr>
          <w:rFonts w:hint="eastAsia"/>
        </w:rPr>
        <w:t>测试地址：</w:t>
      </w:r>
    </w:p>
    <w:p w14:paraId="1646C388" w14:textId="77777777" w:rsidR="002F5EB3" w:rsidRDefault="002F5EB3" w:rsidP="002F5EB3">
      <w:pPr>
        <w:jc w:val="left"/>
      </w:pPr>
      <w:r>
        <w:t>http://wstest.51book.com:55779/ltips/services/bookingAndCreateTicketSpecialCenterOrderServiceRestful1.0/bookingAndCreateTicketSpecialCenterOrder</w:t>
      </w:r>
    </w:p>
    <w:p w14:paraId="33C804C2" w14:textId="77777777" w:rsidR="002F5EB3" w:rsidRDefault="002F5EB3" w:rsidP="002F5EB3">
      <w:pPr>
        <w:jc w:val="left"/>
      </w:pPr>
      <w:r>
        <w:rPr>
          <w:rFonts w:hint="eastAsia"/>
        </w:rPr>
        <w:t>正式地址：</w:t>
      </w:r>
    </w:p>
    <w:p w14:paraId="1B6B63D7" w14:textId="77777777" w:rsidR="00923F1C" w:rsidRPr="00923F1C" w:rsidRDefault="002F5EB3" w:rsidP="002F5EB3">
      <w:pPr>
        <w:jc w:val="left"/>
      </w:pPr>
      <w:r>
        <w:t>http://</w:t>
      </w:r>
      <w:r w:rsidR="00113F82">
        <w:t>ws.51book.com:8000</w:t>
      </w:r>
      <w:r>
        <w:t>/ltips/services/bookingAndCreateTicketSpecialCenterOrderServiceRestful1.0/bookingAndCreateTicketSpecialCenterOrder</w:t>
      </w:r>
    </w:p>
    <w:p w14:paraId="01E1EF06" w14:textId="77777777" w:rsidR="00C8124E" w:rsidRDefault="000C154F" w:rsidP="00FF6496">
      <w:pPr>
        <w:pStyle w:val="3"/>
        <w:numPr>
          <w:ilvl w:val="2"/>
          <w:numId w:val="45"/>
        </w:numPr>
      </w:pPr>
      <w:r>
        <w:rPr>
          <w:rFonts w:hint="eastAsia"/>
        </w:rPr>
        <w:t>方法名</w:t>
      </w:r>
      <w:r w:rsidR="007C2FB6">
        <w:rPr>
          <w:rFonts w:hint="eastAsia"/>
        </w:rPr>
        <w:t>称</w:t>
      </w:r>
    </w:p>
    <w:p w14:paraId="539B6A55" w14:textId="77777777" w:rsidR="000C154F" w:rsidRPr="000C719C" w:rsidRDefault="000C154F" w:rsidP="00D72CED">
      <w:pPr>
        <w:ind w:firstLineChars="100" w:firstLine="211"/>
        <w:rPr>
          <w:b/>
          <w:iCs/>
          <w:color w:val="000000" w:themeColor="text1"/>
          <w:szCs w:val="21"/>
        </w:rPr>
      </w:pPr>
      <w:r w:rsidRPr="000C719C">
        <w:rPr>
          <w:b/>
          <w:iCs/>
          <w:color w:val="000000" w:themeColor="text1"/>
          <w:szCs w:val="21"/>
        </w:rPr>
        <w:t>bookingAndCreateTicketSpecialCenterOrder</w:t>
      </w:r>
    </w:p>
    <w:p w14:paraId="0C4B1EB8" w14:textId="77777777" w:rsidR="00C8124E" w:rsidRDefault="00C8124E" w:rsidP="00FF6496">
      <w:pPr>
        <w:pStyle w:val="3"/>
        <w:numPr>
          <w:ilvl w:val="2"/>
          <w:numId w:val="45"/>
        </w:numPr>
      </w:pPr>
      <w:r w:rsidRPr="0071587A">
        <w:rPr>
          <w:rFonts w:hint="eastAsia"/>
        </w:rPr>
        <w:t>请求参数</w:t>
      </w:r>
    </w:p>
    <w:p w14:paraId="38E6292C" w14:textId="77777777" w:rsidR="00D57BEF" w:rsidRPr="00D57BEF" w:rsidRDefault="00D57BEF" w:rsidP="00D57BEF">
      <w:pPr>
        <w:pStyle w:val="4"/>
      </w:pPr>
      <w:r>
        <w:rPr>
          <w:rFonts w:hint="eastAsia"/>
        </w:rPr>
        <w:t>B</w:t>
      </w:r>
      <w:r w:rsidRPr="00D57BEF">
        <w:t>ookingAndCreateTicketSpecialCenterOrder</w:t>
      </w:r>
      <w:r w:rsidRPr="00F0389F">
        <w:rPr>
          <w:rFonts w:hint="eastAsia"/>
        </w:rPr>
        <w:t>Request</w:t>
      </w:r>
      <w:r w:rsidRPr="00F0389F">
        <w:rPr>
          <w:rFonts w:hint="eastAsia"/>
        </w:rPr>
        <w:t>（请求参数）</w:t>
      </w:r>
    </w:p>
    <w:tbl>
      <w:tblPr>
        <w:tblStyle w:val="a8"/>
        <w:tblW w:w="0" w:type="auto"/>
        <w:jc w:val="center"/>
        <w:tblLayout w:type="fixed"/>
        <w:tblLook w:val="04A0" w:firstRow="1" w:lastRow="0" w:firstColumn="1" w:lastColumn="0" w:noHBand="0" w:noVBand="1"/>
      </w:tblPr>
      <w:tblGrid>
        <w:gridCol w:w="2312"/>
        <w:gridCol w:w="2222"/>
        <w:gridCol w:w="2382"/>
        <w:gridCol w:w="793"/>
        <w:gridCol w:w="2621"/>
      </w:tblGrid>
      <w:tr w:rsidR="00C8124E" w:rsidRPr="0071587A" w14:paraId="6ECEC60B" w14:textId="77777777" w:rsidTr="000C719C">
        <w:trPr>
          <w:trHeight w:val="454"/>
          <w:jc w:val="center"/>
        </w:trPr>
        <w:tc>
          <w:tcPr>
            <w:tcW w:w="2312" w:type="dxa"/>
            <w:shd w:val="clear" w:color="auto" w:fill="C6D9F1" w:themeFill="text2" w:themeFillTint="33"/>
            <w:vAlign w:val="center"/>
          </w:tcPr>
          <w:p w14:paraId="70C65CE4" w14:textId="77777777" w:rsidR="00C8124E" w:rsidRPr="0071587A" w:rsidRDefault="00C8124E" w:rsidP="00136696">
            <w:pPr>
              <w:jc w:val="center"/>
            </w:pPr>
            <w:r w:rsidRPr="0071587A">
              <w:rPr>
                <w:rFonts w:hint="eastAsia"/>
              </w:rPr>
              <w:t>参数名称</w:t>
            </w:r>
          </w:p>
        </w:tc>
        <w:tc>
          <w:tcPr>
            <w:tcW w:w="2222" w:type="dxa"/>
            <w:shd w:val="clear" w:color="auto" w:fill="C6D9F1" w:themeFill="text2" w:themeFillTint="33"/>
            <w:vAlign w:val="center"/>
          </w:tcPr>
          <w:p w14:paraId="04E683DA" w14:textId="77777777" w:rsidR="00C8124E" w:rsidRPr="0071587A" w:rsidRDefault="00C8124E" w:rsidP="00136696">
            <w:pPr>
              <w:jc w:val="center"/>
            </w:pPr>
            <w:r w:rsidRPr="0071587A">
              <w:rPr>
                <w:rFonts w:hint="eastAsia"/>
              </w:rPr>
              <w:t>中文含义</w:t>
            </w:r>
          </w:p>
        </w:tc>
        <w:tc>
          <w:tcPr>
            <w:tcW w:w="2382" w:type="dxa"/>
            <w:shd w:val="clear" w:color="auto" w:fill="C6D9F1" w:themeFill="text2" w:themeFillTint="33"/>
            <w:vAlign w:val="center"/>
          </w:tcPr>
          <w:p w14:paraId="1A5D00C3" w14:textId="77777777" w:rsidR="00C8124E" w:rsidRPr="0071587A" w:rsidRDefault="00C8124E" w:rsidP="00136696">
            <w:pPr>
              <w:jc w:val="center"/>
            </w:pPr>
            <w:r w:rsidRPr="0071587A">
              <w:rPr>
                <w:rFonts w:hint="eastAsia"/>
              </w:rPr>
              <w:t>类型</w:t>
            </w:r>
          </w:p>
        </w:tc>
        <w:tc>
          <w:tcPr>
            <w:tcW w:w="793" w:type="dxa"/>
            <w:shd w:val="clear" w:color="auto" w:fill="C6D9F1" w:themeFill="text2" w:themeFillTint="33"/>
            <w:vAlign w:val="center"/>
          </w:tcPr>
          <w:p w14:paraId="7CF30603" w14:textId="77777777" w:rsidR="00C8124E" w:rsidRPr="0071587A" w:rsidRDefault="00C8124E" w:rsidP="00136696">
            <w:pPr>
              <w:jc w:val="center"/>
            </w:pPr>
            <w:r w:rsidRPr="0071587A">
              <w:rPr>
                <w:rFonts w:hint="eastAsia"/>
              </w:rPr>
              <w:t>必填</w:t>
            </w:r>
          </w:p>
        </w:tc>
        <w:tc>
          <w:tcPr>
            <w:tcW w:w="2621" w:type="dxa"/>
            <w:shd w:val="clear" w:color="auto" w:fill="C6D9F1" w:themeFill="text2" w:themeFillTint="33"/>
            <w:vAlign w:val="center"/>
          </w:tcPr>
          <w:p w14:paraId="123AA4BE" w14:textId="77777777" w:rsidR="00C8124E" w:rsidRPr="0071587A" w:rsidRDefault="00C8124E" w:rsidP="00136696">
            <w:pPr>
              <w:jc w:val="center"/>
            </w:pPr>
            <w:r w:rsidRPr="0071587A">
              <w:rPr>
                <w:rFonts w:hint="eastAsia"/>
              </w:rPr>
              <w:t>备注</w:t>
            </w:r>
          </w:p>
        </w:tc>
      </w:tr>
      <w:tr w:rsidR="00C8124E" w:rsidRPr="0071587A" w14:paraId="6D7833F5" w14:textId="77777777" w:rsidTr="000C719C">
        <w:trPr>
          <w:trHeight w:val="301"/>
          <w:jc w:val="center"/>
        </w:trPr>
        <w:tc>
          <w:tcPr>
            <w:tcW w:w="2312" w:type="dxa"/>
          </w:tcPr>
          <w:p w14:paraId="0D90769B" w14:textId="77777777" w:rsidR="00C8124E" w:rsidRPr="0071587A" w:rsidRDefault="00C8124E" w:rsidP="00136696">
            <w:r w:rsidRPr="0071587A">
              <w:rPr>
                <w:rFonts w:hint="eastAsia"/>
              </w:rPr>
              <w:t>agencyCode</w:t>
            </w:r>
          </w:p>
        </w:tc>
        <w:tc>
          <w:tcPr>
            <w:tcW w:w="2222" w:type="dxa"/>
          </w:tcPr>
          <w:p w14:paraId="7A22CD48" w14:textId="77777777" w:rsidR="00C8124E" w:rsidRPr="0071587A" w:rsidRDefault="00C8124E" w:rsidP="00136696">
            <w:r w:rsidRPr="0071587A">
              <w:rPr>
                <w:rFonts w:hint="eastAsia"/>
              </w:rPr>
              <w:t>公司代码</w:t>
            </w:r>
          </w:p>
        </w:tc>
        <w:tc>
          <w:tcPr>
            <w:tcW w:w="2382" w:type="dxa"/>
          </w:tcPr>
          <w:p w14:paraId="242A2D1B" w14:textId="77777777" w:rsidR="00C8124E" w:rsidRPr="0071587A" w:rsidRDefault="00C8124E" w:rsidP="00136696">
            <w:r w:rsidRPr="0071587A">
              <w:rPr>
                <w:rFonts w:hint="eastAsia"/>
              </w:rPr>
              <w:t>String</w:t>
            </w:r>
          </w:p>
        </w:tc>
        <w:tc>
          <w:tcPr>
            <w:tcW w:w="793" w:type="dxa"/>
          </w:tcPr>
          <w:p w14:paraId="011138A8" w14:textId="77777777" w:rsidR="00C8124E" w:rsidRPr="0071587A" w:rsidRDefault="00C8124E" w:rsidP="00136696">
            <w:r w:rsidRPr="0071587A">
              <w:rPr>
                <w:rFonts w:hint="eastAsia"/>
              </w:rPr>
              <w:t>是</w:t>
            </w:r>
          </w:p>
        </w:tc>
        <w:tc>
          <w:tcPr>
            <w:tcW w:w="2621" w:type="dxa"/>
          </w:tcPr>
          <w:p w14:paraId="0CB74253" w14:textId="77777777" w:rsidR="00C8124E" w:rsidRPr="0071587A" w:rsidRDefault="00C8124E" w:rsidP="00136696">
            <w:r>
              <w:rPr>
                <w:rFonts w:hint="eastAsia"/>
              </w:rPr>
              <w:t>51book</w:t>
            </w:r>
            <w:r>
              <w:rPr>
                <w:rFonts w:hint="eastAsia"/>
              </w:rPr>
              <w:t>提供</w:t>
            </w:r>
          </w:p>
        </w:tc>
      </w:tr>
      <w:tr w:rsidR="00C8124E" w:rsidRPr="0071587A" w14:paraId="580EF4D2" w14:textId="77777777" w:rsidTr="000C719C">
        <w:trPr>
          <w:trHeight w:val="2126"/>
          <w:jc w:val="center"/>
        </w:trPr>
        <w:tc>
          <w:tcPr>
            <w:tcW w:w="2312" w:type="dxa"/>
          </w:tcPr>
          <w:p w14:paraId="376E2020" w14:textId="77777777" w:rsidR="00C8124E" w:rsidRPr="0071587A" w:rsidRDefault="00C8124E" w:rsidP="00136696">
            <w:r w:rsidRPr="0071587A">
              <w:rPr>
                <w:rFonts w:hint="eastAsia"/>
              </w:rPr>
              <w:t>sign</w:t>
            </w:r>
          </w:p>
        </w:tc>
        <w:tc>
          <w:tcPr>
            <w:tcW w:w="2222" w:type="dxa"/>
          </w:tcPr>
          <w:p w14:paraId="16D32CE4" w14:textId="77777777" w:rsidR="00C8124E" w:rsidRPr="000C719C" w:rsidRDefault="00C8124E" w:rsidP="00136696">
            <w:r w:rsidRPr="0071587A">
              <w:rPr>
                <w:rFonts w:hint="eastAsia"/>
              </w:rPr>
              <w:t>签名信息</w:t>
            </w:r>
          </w:p>
        </w:tc>
        <w:tc>
          <w:tcPr>
            <w:tcW w:w="2382" w:type="dxa"/>
          </w:tcPr>
          <w:p w14:paraId="3E6DE252" w14:textId="77777777" w:rsidR="00C8124E" w:rsidRPr="000C719C" w:rsidRDefault="00C8124E" w:rsidP="00136696">
            <w:r w:rsidRPr="000C719C">
              <w:rPr>
                <w:rFonts w:hint="eastAsia"/>
              </w:rPr>
              <w:t>String</w:t>
            </w:r>
          </w:p>
        </w:tc>
        <w:tc>
          <w:tcPr>
            <w:tcW w:w="793" w:type="dxa"/>
          </w:tcPr>
          <w:p w14:paraId="1890462C" w14:textId="77777777" w:rsidR="00C8124E" w:rsidRPr="000C719C" w:rsidRDefault="00C8124E" w:rsidP="00136696">
            <w:r w:rsidRPr="000C719C">
              <w:rPr>
                <w:rFonts w:hint="eastAsia"/>
              </w:rPr>
              <w:t>是</w:t>
            </w:r>
          </w:p>
        </w:tc>
        <w:tc>
          <w:tcPr>
            <w:tcW w:w="2621" w:type="dxa"/>
          </w:tcPr>
          <w:p w14:paraId="71E0CC6A" w14:textId="77777777" w:rsidR="00C8124E" w:rsidRPr="000C719C" w:rsidRDefault="00C8124E" w:rsidP="00136696">
            <w:pPr>
              <w:jc w:val="left"/>
            </w:pPr>
            <w:r w:rsidRPr="000C719C">
              <w:rPr>
                <w:rFonts w:hint="eastAsia"/>
              </w:rPr>
              <w:t>MD5(agencyCode+creatorCn+notifiedUrl+outerOrderNo+</w:t>
            </w:r>
            <w:r w:rsidRPr="000C719C">
              <w:rPr>
                <w:rFonts w:hint="eastAsia"/>
              </w:rPr>
              <w:t>安全码</w:t>
            </w:r>
            <w:r w:rsidRPr="000C719C">
              <w:rPr>
                <w:rFonts w:hint="eastAsia"/>
              </w:rPr>
              <w:t>)</w:t>
            </w:r>
            <w:r w:rsidRPr="000C719C">
              <w:rPr>
                <w:rFonts w:hint="eastAsia"/>
              </w:rPr>
              <w:t>加密串</w:t>
            </w:r>
            <w:r w:rsidRPr="000C719C">
              <w:rPr>
                <w:rFonts w:hint="eastAsia"/>
              </w:rPr>
              <w:t xml:space="preserve"> 32</w:t>
            </w:r>
            <w:r w:rsidRPr="000C719C">
              <w:rPr>
                <w:rFonts w:hint="eastAsia"/>
              </w:rPr>
              <w:t>位小写</w:t>
            </w:r>
          </w:p>
        </w:tc>
      </w:tr>
      <w:tr w:rsidR="00C8124E" w:rsidRPr="0071587A" w14:paraId="227EF68A" w14:textId="77777777" w:rsidTr="000C719C">
        <w:trPr>
          <w:trHeight w:val="920"/>
          <w:jc w:val="center"/>
        </w:trPr>
        <w:tc>
          <w:tcPr>
            <w:tcW w:w="2312" w:type="dxa"/>
          </w:tcPr>
          <w:p w14:paraId="50D2EEEF" w14:textId="77777777" w:rsidR="00C8124E" w:rsidRPr="0071587A" w:rsidRDefault="00C8124E" w:rsidP="000C719C">
            <w:r w:rsidRPr="0071587A">
              <w:rPr>
                <w:rFonts w:hint="eastAsia"/>
              </w:rPr>
              <w:t>pnrInfos</w:t>
            </w:r>
          </w:p>
        </w:tc>
        <w:tc>
          <w:tcPr>
            <w:tcW w:w="2222" w:type="dxa"/>
          </w:tcPr>
          <w:p w14:paraId="47252E13" w14:textId="77777777" w:rsidR="00C8124E" w:rsidRPr="0071587A" w:rsidRDefault="00C8124E" w:rsidP="000C719C">
            <w:r w:rsidRPr="0071587A">
              <w:rPr>
                <w:rFonts w:hint="eastAsia"/>
              </w:rPr>
              <w:t>订座所需信息</w:t>
            </w:r>
          </w:p>
        </w:tc>
        <w:tc>
          <w:tcPr>
            <w:tcW w:w="2382" w:type="dxa"/>
          </w:tcPr>
          <w:p w14:paraId="78657447" w14:textId="77777777" w:rsidR="00C8124E" w:rsidRPr="0071587A" w:rsidRDefault="00C8124E" w:rsidP="000C719C">
            <w:r w:rsidRPr="0071587A">
              <w:rPr>
                <w:rFonts w:hint="eastAsia"/>
              </w:rPr>
              <w:t>List&lt;WSTicketCenterPnrWithS</w:t>
            </w:r>
            <w:r w:rsidRPr="0071587A">
              <w:t>pecial</w:t>
            </w:r>
            <w:r w:rsidRPr="0071587A">
              <w:rPr>
                <w:rFonts w:hint="eastAsia"/>
              </w:rPr>
              <w:t>PolicyInfo&gt;</w:t>
            </w:r>
          </w:p>
        </w:tc>
        <w:tc>
          <w:tcPr>
            <w:tcW w:w="793" w:type="dxa"/>
          </w:tcPr>
          <w:p w14:paraId="672ABEC7" w14:textId="77777777" w:rsidR="00C8124E" w:rsidRPr="0071587A" w:rsidRDefault="00C8124E" w:rsidP="000C719C">
            <w:r w:rsidRPr="0071587A">
              <w:rPr>
                <w:rFonts w:hint="eastAsia"/>
              </w:rPr>
              <w:t>是</w:t>
            </w:r>
          </w:p>
        </w:tc>
        <w:tc>
          <w:tcPr>
            <w:tcW w:w="2621" w:type="dxa"/>
          </w:tcPr>
          <w:p w14:paraId="6DE5C337" w14:textId="77777777" w:rsidR="00C8124E" w:rsidRPr="0071587A" w:rsidRDefault="00C8124E" w:rsidP="000C719C">
            <w:r w:rsidRPr="0071587A">
              <w:rPr>
                <w:rFonts w:hint="eastAsia"/>
              </w:rPr>
              <w:t>WSTicketCenterPnrWithS</w:t>
            </w:r>
            <w:r w:rsidRPr="0071587A">
              <w:t>pecial</w:t>
            </w:r>
            <w:r w:rsidRPr="0071587A">
              <w:rPr>
                <w:rFonts w:hint="eastAsia"/>
              </w:rPr>
              <w:t>PolicyInfo</w:t>
            </w:r>
            <w:r w:rsidRPr="0071587A">
              <w:rPr>
                <w:rFonts w:hint="eastAsia"/>
              </w:rPr>
              <w:t>对象定义</w:t>
            </w:r>
          </w:p>
        </w:tc>
      </w:tr>
      <w:tr w:rsidR="00C8124E" w:rsidRPr="0071587A" w14:paraId="341B70E2" w14:textId="77777777" w:rsidTr="000C719C">
        <w:trPr>
          <w:trHeight w:val="301"/>
          <w:jc w:val="center"/>
        </w:trPr>
        <w:tc>
          <w:tcPr>
            <w:tcW w:w="2312" w:type="dxa"/>
          </w:tcPr>
          <w:p w14:paraId="7BC4D2C9" w14:textId="77777777" w:rsidR="00C8124E" w:rsidRPr="0071587A" w:rsidRDefault="00C8124E" w:rsidP="000C719C">
            <w:r w:rsidRPr="0071587A">
              <w:t>outerOrderNo</w:t>
            </w:r>
          </w:p>
        </w:tc>
        <w:tc>
          <w:tcPr>
            <w:tcW w:w="2222" w:type="dxa"/>
          </w:tcPr>
          <w:p w14:paraId="48D7743C" w14:textId="77777777" w:rsidR="00C8124E" w:rsidRPr="0071587A" w:rsidRDefault="00C8124E" w:rsidP="000C719C">
            <w:r w:rsidRPr="0071587A">
              <w:rPr>
                <w:rFonts w:hint="eastAsia"/>
              </w:rPr>
              <w:t>外部订单号</w:t>
            </w:r>
          </w:p>
        </w:tc>
        <w:tc>
          <w:tcPr>
            <w:tcW w:w="2382" w:type="dxa"/>
          </w:tcPr>
          <w:p w14:paraId="0C930E85" w14:textId="77777777" w:rsidR="00C8124E" w:rsidRPr="0071587A" w:rsidRDefault="00C8124E" w:rsidP="000C719C">
            <w:r w:rsidRPr="0071587A">
              <w:rPr>
                <w:rFonts w:hint="eastAsia"/>
              </w:rPr>
              <w:t>String</w:t>
            </w:r>
          </w:p>
        </w:tc>
        <w:tc>
          <w:tcPr>
            <w:tcW w:w="793" w:type="dxa"/>
          </w:tcPr>
          <w:p w14:paraId="00A0CD4D" w14:textId="77777777" w:rsidR="00C8124E" w:rsidRPr="0071587A" w:rsidRDefault="00C8124E" w:rsidP="000C719C">
            <w:r w:rsidRPr="0071587A">
              <w:rPr>
                <w:rFonts w:hint="eastAsia"/>
              </w:rPr>
              <w:t>是</w:t>
            </w:r>
          </w:p>
        </w:tc>
        <w:tc>
          <w:tcPr>
            <w:tcW w:w="2621" w:type="dxa"/>
          </w:tcPr>
          <w:p w14:paraId="33F0B34D" w14:textId="77777777" w:rsidR="00C8124E" w:rsidRPr="0071587A" w:rsidRDefault="00C8124E" w:rsidP="000C719C"/>
        </w:tc>
      </w:tr>
      <w:tr w:rsidR="00C8124E" w:rsidRPr="0071587A" w14:paraId="2239F146" w14:textId="77777777" w:rsidTr="000C719C">
        <w:trPr>
          <w:trHeight w:val="301"/>
          <w:jc w:val="center"/>
        </w:trPr>
        <w:tc>
          <w:tcPr>
            <w:tcW w:w="2312" w:type="dxa"/>
          </w:tcPr>
          <w:p w14:paraId="1BC66043" w14:textId="77777777" w:rsidR="00C8124E" w:rsidRPr="0071587A" w:rsidRDefault="00C8124E" w:rsidP="00136696">
            <w:r w:rsidRPr="0071587A">
              <w:rPr>
                <w:rFonts w:hint="eastAsia"/>
              </w:rPr>
              <w:t>n</w:t>
            </w:r>
            <w:r w:rsidRPr="0071587A">
              <w:t>otif</w:t>
            </w:r>
            <w:r w:rsidRPr="0071587A">
              <w:rPr>
                <w:rFonts w:hint="eastAsia"/>
              </w:rPr>
              <w:t>iedUrl</w:t>
            </w:r>
          </w:p>
        </w:tc>
        <w:tc>
          <w:tcPr>
            <w:tcW w:w="2222" w:type="dxa"/>
          </w:tcPr>
          <w:p w14:paraId="2467B77B" w14:textId="77777777" w:rsidR="00C8124E" w:rsidRPr="0071587A" w:rsidRDefault="00C8124E" w:rsidP="00136696">
            <w:r w:rsidRPr="0071587A">
              <w:rPr>
                <w:rFonts w:hint="eastAsia"/>
              </w:rPr>
              <w:t>被通知的</w:t>
            </w:r>
            <w:r w:rsidRPr="0071587A">
              <w:rPr>
                <w:rFonts w:hint="eastAsia"/>
              </w:rPr>
              <w:t>url</w:t>
            </w:r>
            <w:r w:rsidRPr="0071587A">
              <w:rPr>
                <w:rFonts w:hint="eastAsia"/>
              </w:rPr>
              <w:t>地址</w:t>
            </w:r>
          </w:p>
        </w:tc>
        <w:tc>
          <w:tcPr>
            <w:tcW w:w="2382" w:type="dxa"/>
          </w:tcPr>
          <w:p w14:paraId="39F6B04E" w14:textId="77777777" w:rsidR="00C8124E" w:rsidRPr="0071587A" w:rsidRDefault="00C8124E" w:rsidP="00136696">
            <w:r w:rsidRPr="0071587A">
              <w:t>S</w:t>
            </w:r>
            <w:r w:rsidRPr="0071587A">
              <w:rPr>
                <w:rFonts w:hint="eastAsia"/>
              </w:rPr>
              <w:t>tring</w:t>
            </w:r>
          </w:p>
        </w:tc>
        <w:tc>
          <w:tcPr>
            <w:tcW w:w="793" w:type="dxa"/>
          </w:tcPr>
          <w:p w14:paraId="47D66E86" w14:textId="77777777" w:rsidR="00C8124E" w:rsidRPr="0071587A" w:rsidRDefault="00C8124E" w:rsidP="00136696">
            <w:r w:rsidRPr="0071587A">
              <w:rPr>
                <w:rFonts w:hint="eastAsia"/>
              </w:rPr>
              <w:t>是</w:t>
            </w:r>
          </w:p>
        </w:tc>
        <w:tc>
          <w:tcPr>
            <w:tcW w:w="2621" w:type="dxa"/>
          </w:tcPr>
          <w:p w14:paraId="085AE619" w14:textId="77777777" w:rsidR="00C8124E" w:rsidRPr="0071587A" w:rsidRDefault="00C8124E" w:rsidP="00136696"/>
        </w:tc>
      </w:tr>
      <w:tr w:rsidR="00C8124E" w:rsidRPr="0071587A" w14:paraId="4DB326B3" w14:textId="77777777" w:rsidTr="000C719C">
        <w:trPr>
          <w:trHeight w:val="301"/>
          <w:jc w:val="center"/>
        </w:trPr>
        <w:tc>
          <w:tcPr>
            <w:tcW w:w="2312" w:type="dxa"/>
          </w:tcPr>
          <w:p w14:paraId="23E9DA01" w14:textId="77777777" w:rsidR="00C8124E" w:rsidRPr="0071587A" w:rsidRDefault="00C8124E" w:rsidP="00136696">
            <w:r w:rsidRPr="0071587A">
              <w:rPr>
                <w:rFonts w:hint="eastAsia"/>
              </w:rPr>
              <w:lastRenderedPageBreak/>
              <w:t>creatorCn</w:t>
            </w:r>
          </w:p>
        </w:tc>
        <w:tc>
          <w:tcPr>
            <w:tcW w:w="2222" w:type="dxa"/>
          </w:tcPr>
          <w:p w14:paraId="5D5D2E74" w14:textId="77777777" w:rsidR="00C8124E" w:rsidRPr="0071587A" w:rsidRDefault="00C8124E" w:rsidP="00136696">
            <w:pPr>
              <w:jc w:val="left"/>
            </w:pPr>
            <w:r w:rsidRPr="0071587A">
              <w:rPr>
                <w:rFonts w:hint="eastAsia"/>
              </w:rPr>
              <w:t>订单创建人</w:t>
            </w:r>
          </w:p>
        </w:tc>
        <w:tc>
          <w:tcPr>
            <w:tcW w:w="2382" w:type="dxa"/>
          </w:tcPr>
          <w:p w14:paraId="5ACC0D07" w14:textId="77777777" w:rsidR="00C8124E" w:rsidRPr="0071587A" w:rsidRDefault="00C8124E" w:rsidP="00136696">
            <w:pPr>
              <w:jc w:val="left"/>
            </w:pPr>
            <w:r w:rsidRPr="0071587A">
              <w:rPr>
                <w:rFonts w:hint="eastAsia"/>
              </w:rPr>
              <w:t>String</w:t>
            </w:r>
          </w:p>
        </w:tc>
        <w:tc>
          <w:tcPr>
            <w:tcW w:w="793" w:type="dxa"/>
          </w:tcPr>
          <w:p w14:paraId="611CAD2B" w14:textId="77777777" w:rsidR="00C8124E" w:rsidRPr="0071587A" w:rsidRDefault="00C8124E" w:rsidP="00136696">
            <w:r w:rsidRPr="0071587A">
              <w:rPr>
                <w:rFonts w:hint="eastAsia"/>
              </w:rPr>
              <w:t>是</w:t>
            </w:r>
          </w:p>
        </w:tc>
        <w:tc>
          <w:tcPr>
            <w:tcW w:w="2621" w:type="dxa"/>
          </w:tcPr>
          <w:p w14:paraId="242C2C7B" w14:textId="77777777" w:rsidR="00C8124E" w:rsidRPr="0071587A" w:rsidRDefault="00C8124E" w:rsidP="00136696"/>
        </w:tc>
      </w:tr>
      <w:tr w:rsidR="00C8124E" w:rsidRPr="0071587A" w14:paraId="62EF95F3" w14:textId="77777777" w:rsidTr="000C719C">
        <w:trPr>
          <w:trHeight w:val="301"/>
          <w:jc w:val="center"/>
        </w:trPr>
        <w:tc>
          <w:tcPr>
            <w:tcW w:w="2312" w:type="dxa"/>
          </w:tcPr>
          <w:p w14:paraId="6CE08DD2" w14:textId="77777777" w:rsidR="00C8124E" w:rsidRPr="0071587A" w:rsidRDefault="00C8124E" w:rsidP="00136696">
            <w:r w:rsidRPr="0071587A">
              <w:rPr>
                <w:rFonts w:hint="eastAsia"/>
              </w:rPr>
              <w:t>param1</w:t>
            </w:r>
          </w:p>
        </w:tc>
        <w:tc>
          <w:tcPr>
            <w:tcW w:w="2222" w:type="dxa"/>
          </w:tcPr>
          <w:p w14:paraId="7DADA799" w14:textId="77777777" w:rsidR="00C8124E" w:rsidRPr="0071587A" w:rsidRDefault="00C8124E" w:rsidP="00136696">
            <w:r w:rsidRPr="0071587A">
              <w:rPr>
                <w:rFonts w:hint="eastAsia"/>
              </w:rPr>
              <w:t>备用参数</w:t>
            </w:r>
            <w:r w:rsidRPr="0071587A">
              <w:rPr>
                <w:rFonts w:hint="eastAsia"/>
              </w:rPr>
              <w:t>1</w:t>
            </w:r>
          </w:p>
        </w:tc>
        <w:tc>
          <w:tcPr>
            <w:tcW w:w="2382" w:type="dxa"/>
          </w:tcPr>
          <w:p w14:paraId="0A039198" w14:textId="77777777" w:rsidR="00C8124E" w:rsidRPr="0071587A" w:rsidRDefault="00C8124E" w:rsidP="00136696">
            <w:r w:rsidRPr="0071587A">
              <w:rPr>
                <w:rFonts w:hint="eastAsia"/>
              </w:rPr>
              <w:t>String</w:t>
            </w:r>
          </w:p>
        </w:tc>
        <w:tc>
          <w:tcPr>
            <w:tcW w:w="793" w:type="dxa"/>
          </w:tcPr>
          <w:p w14:paraId="45F5352E" w14:textId="77777777" w:rsidR="00C8124E" w:rsidRPr="0071587A" w:rsidRDefault="00C8124E" w:rsidP="00136696">
            <w:r w:rsidRPr="0071587A">
              <w:rPr>
                <w:rFonts w:hint="eastAsia"/>
              </w:rPr>
              <w:t>否</w:t>
            </w:r>
          </w:p>
        </w:tc>
        <w:tc>
          <w:tcPr>
            <w:tcW w:w="2621" w:type="dxa"/>
          </w:tcPr>
          <w:p w14:paraId="6B06120E" w14:textId="77777777" w:rsidR="00C8124E" w:rsidRPr="0071587A" w:rsidRDefault="00C8124E" w:rsidP="00136696"/>
        </w:tc>
      </w:tr>
      <w:tr w:rsidR="00C8124E" w:rsidRPr="0071587A" w14:paraId="0B50C1E4" w14:textId="77777777" w:rsidTr="000C719C">
        <w:trPr>
          <w:trHeight w:val="285"/>
          <w:jc w:val="center"/>
        </w:trPr>
        <w:tc>
          <w:tcPr>
            <w:tcW w:w="2312" w:type="dxa"/>
          </w:tcPr>
          <w:p w14:paraId="1C5876A7" w14:textId="77777777" w:rsidR="00C8124E" w:rsidRPr="0071587A" w:rsidRDefault="00C8124E" w:rsidP="00136696">
            <w:r w:rsidRPr="0071587A">
              <w:rPr>
                <w:rFonts w:hint="eastAsia"/>
              </w:rPr>
              <w:t>param2</w:t>
            </w:r>
          </w:p>
        </w:tc>
        <w:tc>
          <w:tcPr>
            <w:tcW w:w="2222" w:type="dxa"/>
          </w:tcPr>
          <w:p w14:paraId="08CCA350" w14:textId="77777777" w:rsidR="00C8124E" w:rsidRPr="0071587A" w:rsidRDefault="00C8124E" w:rsidP="00136696">
            <w:r w:rsidRPr="0071587A">
              <w:rPr>
                <w:rFonts w:hint="eastAsia"/>
              </w:rPr>
              <w:t>备用参数</w:t>
            </w:r>
            <w:r w:rsidRPr="0071587A">
              <w:rPr>
                <w:rFonts w:hint="eastAsia"/>
              </w:rPr>
              <w:t>2</w:t>
            </w:r>
          </w:p>
        </w:tc>
        <w:tc>
          <w:tcPr>
            <w:tcW w:w="2382" w:type="dxa"/>
          </w:tcPr>
          <w:p w14:paraId="2DA1E1D8" w14:textId="77777777" w:rsidR="00C8124E" w:rsidRPr="0071587A" w:rsidRDefault="00C8124E" w:rsidP="00136696">
            <w:r w:rsidRPr="0071587A">
              <w:rPr>
                <w:rFonts w:hint="eastAsia"/>
              </w:rPr>
              <w:t>String</w:t>
            </w:r>
          </w:p>
        </w:tc>
        <w:tc>
          <w:tcPr>
            <w:tcW w:w="793" w:type="dxa"/>
          </w:tcPr>
          <w:p w14:paraId="3661F4A2" w14:textId="77777777" w:rsidR="00C8124E" w:rsidRPr="0071587A" w:rsidRDefault="00C8124E" w:rsidP="00136696">
            <w:r w:rsidRPr="0071587A">
              <w:rPr>
                <w:rFonts w:hint="eastAsia"/>
              </w:rPr>
              <w:t>否</w:t>
            </w:r>
          </w:p>
        </w:tc>
        <w:tc>
          <w:tcPr>
            <w:tcW w:w="2621" w:type="dxa"/>
          </w:tcPr>
          <w:p w14:paraId="66F2CA88" w14:textId="77777777" w:rsidR="00C8124E" w:rsidRPr="0071587A" w:rsidRDefault="00C8124E" w:rsidP="00136696"/>
        </w:tc>
      </w:tr>
      <w:tr w:rsidR="00C8124E" w:rsidRPr="0071587A" w14:paraId="351A08D2" w14:textId="77777777" w:rsidTr="000C719C">
        <w:trPr>
          <w:trHeight w:val="318"/>
          <w:jc w:val="center"/>
        </w:trPr>
        <w:tc>
          <w:tcPr>
            <w:tcW w:w="2312" w:type="dxa"/>
          </w:tcPr>
          <w:p w14:paraId="342AEC52" w14:textId="77777777" w:rsidR="00C8124E" w:rsidRPr="0071587A" w:rsidRDefault="00C8124E" w:rsidP="00136696">
            <w:r w:rsidRPr="0071587A">
              <w:rPr>
                <w:rFonts w:hint="eastAsia"/>
              </w:rPr>
              <w:t>param3</w:t>
            </w:r>
          </w:p>
        </w:tc>
        <w:tc>
          <w:tcPr>
            <w:tcW w:w="2222" w:type="dxa"/>
          </w:tcPr>
          <w:p w14:paraId="6DB8CADF" w14:textId="77777777" w:rsidR="00C8124E" w:rsidRPr="0071587A" w:rsidRDefault="00C8124E" w:rsidP="00136696">
            <w:r w:rsidRPr="0071587A">
              <w:rPr>
                <w:rFonts w:hint="eastAsia"/>
              </w:rPr>
              <w:t>备用参数</w:t>
            </w:r>
            <w:r w:rsidRPr="0071587A">
              <w:rPr>
                <w:rFonts w:hint="eastAsia"/>
              </w:rPr>
              <w:t>3</w:t>
            </w:r>
          </w:p>
        </w:tc>
        <w:tc>
          <w:tcPr>
            <w:tcW w:w="2382" w:type="dxa"/>
          </w:tcPr>
          <w:p w14:paraId="654BB8FB" w14:textId="77777777" w:rsidR="00C8124E" w:rsidRPr="0071587A" w:rsidRDefault="00C8124E" w:rsidP="00136696">
            <w:r w:rsidRPr="0071587A">
              <w:rPr>
                <w:rFonts w:hint="eastAsia"/>
              </w:rPr>
              <w:t>String</w:t>
            </w:r>
          </w:p>
        </w:tc>
        <w:tc>
          <w:tcPr>
            <w:tcW w:w="793" w:type="dxa"/>
          </w:tcPr>
          <w:p w14:paraId="25046BA6" w14:textId="77777777" w:rsidR="00C8124E" w:rsidRPr="0071587A" w:rsidRDefault="00C8124E" w:rsidP="00136696">
            <w:r w:rsidRPr="0071587A">
              <w:rPr>
                <w:rFonts w:hint="eastAsia"/>
              </w:rPr>
              <w:t>否</w:t>
            </w:r>
          </w:p>
        </w:tc>
        <w:tc>
          <w:tcPr>
            <w:tcW w:w="2621" w:type="dxa"/>
          </w:tcPr>
          <w:p w14:paraId="35A27973" w14:textId="77777777" w:rsidR="00C8124E" w:rsidRPr="0071587A" w:rsidRDefault="00C8124E" w:rsidP="00136696"/>
        </w:tc>
      </w:tr>
    </w:tbl>
    <w:p w14:paraId="42D1242D" w14:textId="77777777" w:rsidR="00C8124E" w:rsidRPr="0071587A" w:rsidRDefault="00D57BEF" w:rsidP="00D57BEF">
      <w:pPr>
        <w:pStyle w:val="4"/>
      </w:pPr>
      <w:r>
        <w:rPr>
          <w:rFonts w:hint="eastAsia"/>
        </w:rPr>
        <w:t>B</w:t>
      </w:r>
      <w:r w:rsidRPr="00D57BEF">
        <w:t>ookingAndCreateTicketSpecialCenterOrder</w:t>
      </w:r>
      <w:r w:rsidRPr="00F0389F">
        <w:rPr>
          <w:rFonts w:hint="eastAsia"/>
        </w:rPr>
        <w:t>Reply</w:t>
      </w:r>
      <w:r w:rsidRPr="00F0389F">
        <w:rPr>
          <w:rFonts w:hint="eastAsia"/>
        </w:rPr>
        <w:t>（返回参数）</w:t>
      </w:r>
    </w:p>
    <w:tbl>
      <w:tblPr>
        <w:tblStyle w:val="a8"/>
        <w:tblW w:w="0" w:type="auto"/>
        <w:jc w:val="center"/>
        <w:tblLayout w:type="fixed"/>
        <w:tblLook w:val="04A0" w:firstRow="1" w:lastRow="0" w:firstColumn="1" w:lastColumn="0" w:noHBand="0" w:noVBand="1"/>
      </w:tblPr>
      <w:tblGrid>
        <w:gridCol w:w="2360"/>
        <w:gridCol w:w="2126"/>
        <w:gridCol w:w="2445"/>
        <w:gridCol w:w="805"/>
        <w:gridCol w:w="2630"/>
      </w:tblGrid>
      <w:tr w:rsidR="00C8124E" w:rsidRPr="0071587A" w14:paraId="51E19836" w14:textId="77777777" w:rsidTr="00D57BEF">
        <w:trPr>
          <w:trHeight w:val="502"/>
          <w:jc w:val="center"/>
        </w:trPr>
        <w:tc>
          <w:tcPr>
            <w:tcW w:w="2360" w:type="dxa"/>
            <w:shd w:val="clear" w:color="auto" w:fill="C6D9F1" w:themeFill="text2" w:themeFillTint="33"/>
            <w:vAlign w:val="center"/>
          </w:tcPr>
          <w:p w14:paraId="6C659B8D" w14:textId="77777777" w:rsidR="00C8124E" w:rsidRPr="0071587A" w:rsidRDefault="00C8124E" w:rsidP="00136696">
            <w:pPr>
              <w:jc w:val="center"/>
            </w:pPr>
            <w:r w:rsidRPr="0071587A">
              <w:rPr>
                <w:rFonts w:hint="eastAsia"/>
              </w:rPr>
              <w:t>参数名称</w:t>
            </w:r>
          </w:p>
        </w:tc>
        <w:tc>
          <w:tcPr>
            <w:tcW w:w="2126" w:type="dxa"/>
            <w:shd w:val="clear" w:color="auto" w:fill="C6D9F1" w:themeFill="text2" w:themeFillTint="33"/>
            <w:vAlign w:val="center"/>
          </w:tcPr>
          <w:p w14:paraId="110D5BD3" w14:textId="77777777" w:rsidR="00C8124E" w:rsidRPr="0071587A" w:rsidRDefault="00C8124E" w:rsidP="00136696">
            <w:pPr>
              <w:jc w:val="center"/>
            </w:pPr>
            <w:r w:rsidRPr="0071587A">
              <w:rPr>
                <w:rFonts w:hint="eastAsia"/>
              </w:rPr>
              <w:t>中文含义</w:t>
            </w:r>
          </w:p>
        </w:tc>
        <w:tc>
          <w:tcPr>
            <w:tcW w:w="2445" w:type="dxa"/>
            <w:shd w:val="clear" w:color="auto" w:fill="C6D9F1" w:themeFill="text2" w:themeFillTint="33"/>
            <w:vAlign w:val="center"/>
          </w:tcPr>
          <w:p w14:paraId="48885AD5" w14:textId="77777777" w:rsidR="00C8124E" w:rsidRPr="0071587A" w:rsidRDefault="00C8124E" w:rsidP="00136696">
            <w:pPr>
              <w:jc w:val="center"/>
            </w:pPr>
            <w:r w:rsidRPr="0071587A">
              <w:rPr>
                <w:rFonts w:hint="eastAsia"/>
              </w:rPr>
              <w:t>类型</w:t>
            </w:r>
          </w:p>
        </w:tc>
        <w:tc>
          <w:tcPr>
            <w:tcW w:w="805" w:type="dxa"/>
            <w:shd w:val="clear" w:color="auto" w:fill="C6D9F1" w:themeFill="text2" w:themeFillTint="33"/>
            <w:vAlign w:val="center"/>
          </w:tcPr>
          <w:p w14:paraId="32118B86" w14:textId="77777777" w:rsidR="00C8124E" w:rsidRPr="0071587A" w:rsidRDefault="00C8124E" w:rsidP="00136696">
            <w:pPr>
              <w:jc w:val="center"/>
            </w:pPr>
            <w:r w:rsidRPr="0071587A">
              <w:rPr>
                <w:rFonts w:hint="eastAsia"/>
              </w:rPr>
              <w:t>必填</w:t>
            </w:r>
          </w:p>
        </w:tc>
        <w:tc>
          <w:tcPr>
            <w:tcW w:w="2630" w:type="dxa"/>
            <w:shd w:val="clear" w:color="auto" w:fill="C6D9F1" w:themeFill="text2" w:themeFillTint="33"/>
            <w:vAlign w:val="center"/>
          </w:tcPr>
          <w:p w14:paraId="66226DF7" w14:textId="77777777" w:rsidR="00C8124E" w:rsidRPr="0071587A" w:rsidRDefault="00C8124E" w:rsidP="00136696">
            <w:pPr>
              <w:jc w:val="center"/>
            </w:pPr>
            <w:r w:rsidRPr="0071587A">
              <w:rPr>
                <w:rFonts w:hint="eastAsia"/>
              </w:rPr>
              <w:t>备注</w:t>
            </w:r>
          </w:p>
        </w:tc>
      </w:tr>
      <w:tr w:rsidR="00C8124E" w:rsidRPr="0071587A" w14:paraId="2C6D41DB" w14:textId="77777777" w:rsidTr="00D57BEF">
        <w:trPr>
          <w:trHeight w:val="332"/>
          <w:jc w:val="center"/>
        </w:trPr>
        <w:tc>
          <w:tcPr>
            <w:tcW w:w="2360" w:type="dxa"/>
          </w:tcPr>
          <w:p w14:paraId="569936A4" w14:textId="77777777" w:rsidR="00C8124E" w:rsidRPr="0071587A" w:rsidRDefault="00C8124E" w:rsidP="00136696">
            <w:r w:rsidRPr="0071587A">
              <w:rPr>
                <w:rFonts w:hint="eastAsia"/>
              </w:rPr>
              <w:t>ticketCenterOrderNo</w:t>
            </w:r>
          </w:p>
        </w:tc>
        <w:tc>
          <w:tcPr>
            <w:tcW w:w="2126" w:type="dxa"/>
          </w:tcPr>
          <w:p w14:paraId="4ED2286A" w14:textId="77777777" w:rsidR="00C8124E" w:rsidRPr="0071587A" w:rsidRDefault="00C8124E" w:rsidP="00136696">
            <w:r w:rsidRPr="0071587A">
              <w:rPr>
                <w:rFonts w:hint="eastAsia"/>
              </w:rPr>
              <w:t>出票中心订单号</w:t>
            </w:r>
          </w:p>
        </w:tc>
        <w:tc>
          <w:tcPr>
            <w:tcW w:w="2445" w:type="dxa"/>
          </w:tcPr>
          <w:p w14:paraId="6F65477E" w14:textId="77777777" w:rsidR="00C8124E" w:rsidRPr="0071587A" w:rsidRDefault="00C8124E" w:rsidP="00136696">
            <w:r w:rsidRPr="0071587A">
              <w:rPr>
                <w:rFonts w:hint="eastAsia"/>
              </w:rPr>
              <w:t>String</w:t>
            </w:r>
          </w:p>
        </w:tc>
        <w:tc>
          <w:tcPr>
            <w:tcW w:w="805" w:type="dxa"/>
          </w:tcPr>
          <w:p w14:paraId="1B749693" w14:textId="77777777" w:rsidR="00C8124E" w:rsidRPr="0071587A" w:rsidRDefault="00C8124E" w:rsidP="00136696">
            <w:r w:rsidRPr="0071587A">
              <w:rPr>
                <w:rFonts w:hint="eastAsia"/>
              </w:rPr>
              <w:t>是</w:t>
            </w:r>
          </w:p>
        </w:tc>
        <w:tc>
          <w:tcPr>
            <w:tcW w:w="2630" w:type="dxa"/>
          </w:tcPr>
          <w:p w14:paraId="62C14B29" w14:textId="77777777" w:rsidR="00C8124E" w:rsidRPr="0071587A" w:rsidRDefault="00C8124E" w:rsidP="00136696"/>
        </w:tc>
      </w:tr>
      <w:tr w:rsidR="00C8124E" w:rsidRPr="0071587A" w14:paraId="18CDD7EB" w14:textId="77777777" w:rsidTr="00D57BEF">
        <w:trPr>
          <w:trHeight w:val="332"/>
          <w:jc w:val="center"/>
        </w:trPr>
        <w:tc>
          <w:tcPr>
            <w:tcW w:w="2360" w:type="dxa"/>
          </w:tcPr>
          <w:p w14:paraId="76843FDA" w14:textId="77777777" w:rsidR="00C8124E" w:rsidRPr="0071587A" w:rsidRDefault="00C8124E" w:rsidP="00136696">
            <w:r w:rsidRPr="0071587A">
              <w:rPr>
                <w:rFonts w:hint="eastAsia"/>
              </w:rPr>
              <w:t>orderStatus</w:t>
            </w:r>
          </w:p>
        </w:tc>
        <w:tc>
          <w:tcPr>
            <w:tcW w:w="2126" w:type="dxa"/>
          </w:tcPr>
          <w:p w14:paraId="4A929178" w14:textId="77777777" w:rsidR="00C8124E" w:rsidRPr="0071587A" w:rsidRDefault="00C8124E" w:rsidP="00136696">
            <w:r w:rsidRPr="0071587A">
              <w:rPr>
                <w:rFonts w:hint="eastAsia"/>
              </w:rPr>
              <w:t>订单状态</w:t>
            </w:r>
          </w:p>
        </w:tc>
        <w:tc>
          <w:tcPr>
            <w:tcW w:w="2445" w:type="dxa"/>
          </w:tcPr>
          <w:p w14:paraId="73E38B6C" w14:textId="77777777" w:rsidR="00C8124E" w:rsidRPr="0071587A" w:rsidRDefault="00C8124E" w:rsidP="00136696">
            <w:r w:rsidRPr="0071587A">
              <w:rPr>
                <w:rFonts w:hint="eastAsia"/>
              </w:rPr>
              <w:t>Integer</w:t>
            </w:r>
          </w:p>
        </w:tc>
        <w:tc>
          <w:tcPr>
            <w:tcW w:w="805" w:type="dxa"/>
          </w:tcPr>
          <w:p w14:paraId="7B689E79" w14:textId="77777777" w:rsidR="00C8124E" w:rsidRPr="0071587A" w:rsidRDefault="00C8124E" w:rsidP="00136696">
            <w:r w:rsidRPr="0071587A">
              <w:rPr>
                <w:rFonts w:hint="eastAsia"/>
              </w:rPr>
              <w:t>是</w:t>
            </w:r>
          </w:p>
        </w:tc>
        <w:tc>
          <w:tcPr>
            <w:tcW w:w="2630" w:type="dxa"/>
          </w:tcPr>
          <w:p w14:paraId="77948C0D" w14:textId="77777777" w:rsidR="00C8124E" w:rsidRPr="0071587A" w:rsidRDefault="00C8124E" w:rsidP="00136696"/>
        </w:tc>
      </w:tr>
      <w:tr w:rsidR="00C8124E" w:rsidRPr="0071587A" w14:paraId="15948CBA" w14:textId="77777777" w:rsidTr="00D57BEF">
        <w:trPr>
          <w:trHeight w:val="332"/>
          <w:jc w:val="center"/>
        </w:trPr>
        <w:tc>
          <w:tcPr>
            <w:tcW w:w="2360" w:type="dxa"/>
          </w:tcPr>
          <w:p w14:paraId="2BE11C54" w14:textId="77777777" w:rsidR="00C8124E" w:rsidRPr="0071587A" w:rsidRDefault="00C8124E" w:rsidP="00136696">
            <w:r w:rsidRPr="0071587A">
              <w:rPr>
                <w:rFonts w:hint="eastAsia"/>
              </w:rPr>
              <w:t>createTime</w:t>
            </w:r>
          </w:p>
        </w:tc>
        <w:tc>
          <w:tcPr>
            <w:tcW w:w="2126" w:type="dxa"/>
          </w:tcPr>
          <w:p w14:paraId="760880B4" w14:textId="77777777" w:rsidR="00C8124E" w:rsidRPr="0071587A" w:rsidRDefault="00C8124E" w:rsidP="00136696">
            <w:r w:rsidRPr="0071587A">
              <w:rPr>
                <w:rFonts w:hint="eastAsia"/>
              </w:rPr>
              <w:t>订单创建时间</w:t>
            </w:r>
          </w:p>
        </w:tc>
        <w:tc>
          <w:tcPr>
            <w:tcW w:w="2445" w:type="dxa"/>
          </w:tcPr>
          <w:p w14:paraId="3F3E7074" w14:textId="77777777" w:rsidR="00C8124E" w:rsidRPr="0071587A" w:rsidRDefault="00C8124E" w:rsidP="00136696">
            <w:r w:rsidRPr="0071587A">
              <w:rPr>
                <w:rFonts w:hint="eastAsia"/>
              </w:rPr>
              <w:t>String</w:t>
            </w:r>
          </w:p>
        </w:tc>
        <w:tc>
          <w:tcPr>
            <w:tcW w:w="805" w:type="dxa"/>
          </w:tcPr>
          <w:p w14:paraId="596CDDBE" w14:textId="77777777" w:rsidR="00C8124E" w:rsidRPr="0071587A" w:rsidRDefault="00C8124E" w:rsidP="00136696">
            <w:r w:rsidRPr="0071587A">
              <w:rPr>
                <w:rFonts w:hint="eastAsia"/>
              </w:rPr>
              <w:t>是</w:t>
            </w:r>
          </w:p>
        </w:tc>
        <w:tc>
          <w:tcPr>
            <w:tcW w:w="2630" w:type="dxa"/>
          </w:tcPr>
          <w:p w14:paraId="4083A66D" w14:textId="77777777" w:rsidR="00C8124E" w:rsidRPr="0071587A" w:rsidRDefault="00C8124E" w:rsidP="00136696"/>
        </w:tc>
      </w:tr>
      <w:tr w:rsidR="00C8124E" w:rsidRPr="0071587A" w14:paraId="7043B7E4" w14:textId="77777777" w:rsidTr="00D57BEF">
        <w:trPr>
          <w:trHeight w:val="332"/>
          <w:jc w:val="center"/>
        </w:trPr>
        <w:tc>
          <w:tcPr>
            <w:tcW w:w="2360" w:type="dxa"/>
          </w:tcPr>
          <w:p w14:paraId="7EE768F9" w14:textId="77777777" w:rsidR="00C8124E" w:rsidRPr="0071587A" w:rsidRDefault="00C8124E" w:rsidP="00136696">
            <w:r w:rsidRPr="0071587A">
              <w:rPr>
                <w:rFonts w:hint="eastAsia"/>
              </w:rPr>
              <w:t>param1</w:t>
            </w:r>
          </w:p>
        </w:tc>
        <w:tc>
          <w:tcPr>
            <w:tcW w:w="2126" w:type="dxa"/>
          </w:tcPr>
          <w:p w14:paraId="0EB31B83" w14:textId="77777777" w:rsidR="00C8124E" w:rsidRPr="0071587A" w:rsidRDefault="00C8124E" w:rsidP="00136696">
            <w:r w:rsidRPr="0071587A">
              <w:rPr>
                <w:rFonts w:hint="eastAsia"/>
              </w:rPr>
              <w:t>备用参数</w:t>
            </w:r>
            <w:r w:rsidRPr="0071587A">
              <w:rPr>
                <w:rFonts w:hint="eastAsia"/>
              </w:rPr>
              <w:t>1</w:t>
            </w:r>
          </w:p>
        </w:tc>
        <w:tc>
          <w:tcPr>
            <w:tcW w:w="2445" w:type="dxa"/>
          </w:tcPr>
          <w:p w14:paraId="0833183B" w14:textId="77777777" w:rsidR="00C8124E" w:rsidRPr="0071587A" w:rsidRDefault="00C8124E" w:rsidP="00136696">
            <w:r w:rsidRPr="0071587A">
              <w:rPr>
                <w:rFonts w:hint="eastAsia"/>
              </w:rPr>
              <w:t>String</w:t>
            </w:r>
          </w:p>
        </w:tc>
        <w:tc>
          <w:tcPr>
            <w:tcW w:w="805" w:type="dxa"/>
          </w:tcPr>
          <w:p w14:paraId="2B354648" w14:textId="77777777" w:rsidR="00C8124E" w:rsidRPr="0071587A" w:rsidRDefault="00C8124E" w:rsidP="00136696">
            <w:r w:rsidRPr="0071587A">
              <w:rPr>
                <w:rFonts w:hint="eastAsia"/>
              </w:rPr>
              <w:t>否</w:t>
            </w:r>
          </w:p>
        </w:tc>
        <w:tc>
          <w:tcPr>
            <w:tcW w:w="2630" w:type="dxa"/>
          </w:tcPr>
          <w:p w14:paraId="35D6107F" w14:textId="77777777" w:rsidR="00C8124E" w:rsidRPr="0071587A" w:rsidRDefault="00C8124E" w:rsidP="00136696"/>
        </w:tc>
      </w:tr>
      <w:tr w:rsidR="00C8124E" w:rsidRPr="0071587A" w14:paraId="5740FD6F" w14:textId="77777777" w:rsidTr="00D57BEF">
        <w:trPr>
          <w:trHeight w:val="315"/>
          <w:jc w:val="center"/>
        </w:trPr>
        <w:tc>
          <w:tcPr>
            <w:tcW w:w="2360" w:type="dxa"/>
          </w:tcPr>
          <w:p w14:paraId="70F2AB46" w14:textId="77777777" w:rsidR="00C8124E" w:rsidRPr="0071587A" w:rsidRDefault="00C8124E" w:rsidP="00136696">
            <w:r w:rsidRPr="0071587A">
              <w:rPr>
                <w:rFonts w:hint="eastAsia"/>
              </w:rPr>
              <w:t>param2</w:t>
            </w:r>
          </w:p>
        </w:tc>
        <w:tc>
          <w:tcPr>
            <w:tcW w:w="2126" w:type="dxa"/>
          </w:tcPr>
          <w:p w14:paraId="28A1899A" w14:textId="77777777" w:rsidR="00C8124E" w:rsidRPr="0071587A" w:rsidRDefault="00C8124E" w:rsidP="00136696">
            <w:r w:rsidRPr="0071587A">
              <w:rPr>
                <w:rFonts w:hint="eastAsia"/>
              </w:rPr>
              <w:t>备用参数</w:t>
            </w:r>
            <w:r w:rsidRPr="0071587A">
              <w:rPr>
                <w:rFonts w:hint="eastAsia"/>
              </w:rPr>
              <w:t>2</w:t>
            </w:r>
          </w:p>
        </w:tc>
        <w:tc>
          <w:tcPr>
            <w:tcW w:w="2445" w:type="dxa"/>
          </w:tcPr>
          <w:p w14:paraId="5828A572" w14:textId="77777777" w:rsidR="00C8124E" w:rsidRPr="0071587A" w:rsidRDefault="00C8124E" w:rsidP="00136696">
            <w:r w:rsidRPr="0071587A">
              <w:rPr>
                <w:rFonts w:hint="eastAsia"/>
              </w:rPr>
              <w:t>String</w:t>
            </w:r>
          </w:p>
        </w:tc>
        <w:tc>
          <w:tcPr>
            <w:tcW w:w="805" w:type="dxa"/>
          </w:tcPr>
          <w:p w14:paraId="2A5FF1B7" w14:textId="77777777" w:rsidR="00C8124E" w:rsidRPr="0071587A" w:rsidRDefault="00C8124E" w:rsidP="00136696">
            <w:r w:rsidRPr="0071587A">
              <w:rPr>
                <w:rFonts w:hint="eastAsia"/>
              </w:rPr>
              <w:t>否</w:t>
            </w:r>
          </w:p>
        </w:tc>
        <w:tc>
          <w:tcPr>
            <w:tcW w:w="2630" w:type="dxa"/>
          </w:tcPr>
          <w:p w14:paraId="3DC8B127" w14:textId="77777777" w:rsidR="00C8124E" w:rsidRPr="00D57BEF" w:rsidRDefault="00C8124E" w:rsidP="00136696"/>
        </w:tc>
      </w:tr>
      <w:tr w:rsidR="00C8124E" w:rsidRPr="0071587A" w14:paraId="7BB3CC32" w14:textId="77777777" w:rsidTr="00D57BEF">
        <w:trPr>
          <w:trHeight w:val="351"/>
          <w:jc w:val="center"/>
        </w:trPr>
        <w:tc>
          <w:tcPr>
            <w:tcW w:w="2360" w:type="dxa"/>
          </w:tcPr>
          <w:p w14:paraId="7347641D" w14:textId="77777777" w:rsidR="00C8124E" w:rsidRPr="0071587A" w:rsidRDefault="00C8124E" w:rsidP="00136696">
            <w:r w:rsidRPr="0071587A">
              <w:rPr>
                <w:rFonts w:hint="eastAsia"/>
              </w:rPr>
              <w:t>param3</w:t>
            </w:r>
          </w:p>
        </w:tc>
        <w:tc>
          <w:tcPr>
            <w:tcW w:w="2126" w:type="dxa"/>
          </w:tcPr>
          <w:p w14:paraId="14D88FBE" w14:textId="77777777" w:rsidR="00C8124E" w:rsidRPr="0071587A" w:rsidRDefault="00C8124E" w:rsidP="00136696">
            <w:r w:rsidRPr="0071587A">
              <w:rPr>
                <w:rFonts w:hint="eastAsia"/>
              </w:rPr>
              <w:t>备用参数</w:t>
            </w:r>
            <w:r w:rsidRPr="0071587A">
              <w:rPr>
                <w:rFonts w:hint="eastAsia"/>
              </w:rPr>
              <w:t>3</w:t>
            </w:r>
          </w:p>
        </w:tc>
        <w:tc>
          <w:tcPr>
            <w:tcW w:w="2445" w:type="dxa"/>
          </w:tcPr>
          <w:p w14:paraId="530F3261" w14:textId="77777777" w:rsidR="00C8124E" w:rsidRPr="0071587A" w:rsidRDefault="00C8124E" w:rsidP="00136696">
            <w:r w:rsidRPr="0071587A">
              <w:rPr>
                <w:rFonts w:hint="eastAsia"/>
              </w:rPr>
              <w:t>String</w:t>
            </w:r>
          </w:p>
        </w:tc>
        <w:tc>
          <w:tcPr>
            <w:tcW w:w="805" w:type="dxa"/>
          </w:tcPr>
          <w:p w14:paraId="090CA296" w14:textId="77777777" w:rsidR="00C8124E" w:rsidRPr="0071587A" w:rsidRDefault="00C8124E" w:rsidP="00136696">
            <w:r w:rsidRPr="0071587A">
              <w:rPr>
                <w:rFonts w:hint="eastAsia"/>
              </w:rPr>
              <w:t>否</w:t>
            </w:r>
          </w:p>
        </w:tc>
        <w:tc>
          <w:tcPr>
            <w:tcW w:w="2630" w:type="dxa"/>
          </w:tcPr>
          <w:p w14:paraId="44C604D2" w14:textId="77777777" w:rsidR="00C8124E" w:rsidRPr="00D57BEF" w:rsidRDefault="00C8124E" w:rsidP="00136696"/>
        </w:tc>
      </w:tr>
    </w:tbl>
    <w:p w14:paraId="3BAD872F" w14:textId="77777777" w:rsidR="00C8124E" w:rsidRPr="0071587A" w:rsidRDefault="00C8124E" w:rsidP="00FF6496">
      <w:pPr>
        <w:pStyle w:val="3"/>
        <w:numPr>
          <w:ilvl w:val="2"/>
          <w:numId w:val="45"/>
        </w:numPr>
      </w:pPr>
      <w:r w:rsidRPr="0071587A">
        <w:rPr>
          <w:rFonts w:hint="eastAsia"/>
        </w:rPr>
        <w:t>VO</w:t>
      </w:r>
      <w:r w:rsidRPr="0071587A">
        <w:rPr>
          <w:rFonts w:hint="eastAsia"/>
        </w:rPr>
        <w:t>对象</w:t>
      </w:r>
    </w:p>
    <w:p w14:paraId="0B27FB02" w14:textId="77777777" w:rsidR="00C8124E" w:rsidRPr="0071587A" w:rsidRDefault="00C8124E" w:rsidP="00876722">
      <w:pPr>
        <w:pStyle w:val="5"/>
      </w:pPr>
      <w:r w:rsidRPr="0071587A">
        <w:rPr>
          <w:rFonts w:hint="eastAsia"/>
        </w:rPr>
        <w:t>WSTicketCenterPnrWithS</w:t>
      </w:r>
      <w:r w:rsidRPr="0071587A">
        <w:t>pecial</w:t>
      </w:r>
      <w:r w:rsidRPr="0071587A">
        <w:rPr>
          <w:rFonts w:hint="eastAsia"/>
        </w:rPr>
        <w:t>PolicyInfo</w:t>
      </w:r>
      <w:r w:rsidRPr="0071587A">
        <w:rPr>
          <w:rFonts w:hint="eastAsia"/>
        </w:rPr>
        <w:t>对象</w:t>
      </w:r>
    </w:p>
    <w:tbl>
      <w:tblPr>
        <w:tblStyle w:val="a8"/>
        <w:tblW w:w="0" w:type="auto"/>
        <w:jc w:val="center"/>
        <w:tblLook w:val="04A0" w:firstRow="1" w:lastRow="0" w:firstColumn="1" w:lastColumn="0" w:noHBand="0" w:noVBand="1"/>
      </w:tblPr>
      <w:tblGrid>
        <w:gridCol w:w="2453"/>
        <w:gridCol w:w="2036"/>
        <w:gridCol w:w="2410"/>
        <w:gridCol w:w="851"/>
        <w:gridCol w:w="2622"/>
      </w:tblGrid>
      <w:tr w:rsidR="00C8124E" w:rsidRPr="0071587A" w14:paraId="7A38ACF4" w14:textId="77777777" w:rsidTr="00AA7D49">
        <w:trPr>
          <w:trHeight w:val="465"/>
          <w:jc w:val="center"/>
        </w:trPr>
        <w:tc>
          <w:tcPr>
            <w:tcW w:w="2453" w:type="dxa"/>
            <w:shd w:val="clear" w:color="auto" w:fill="C6D9F1" w:themeFill="text2" w:themeFillTint="33"/>
            <w:vAlign w:val="center"/>
          </w:tcPr>
          <w:p w14:paraId="17D5228B" w14:textId="77777777" w:rsidR="00C8124E" w:rsidRPr="0071587A" w:rsidRDefault="00C8124E" w:rsidP="00136696">
            <w:pPr>
              <w:jc w:val="center"/>
            </w:pPr>
            <w:r w:rsidRPr="0071587A">
              <w:rPr>
                <w:rFonts w:hint="eastAsia"/>
              </w:rPr>
              <w:t>参数名称</w:t>
            </w:r>
          </w:p>
        </w:tc>
        <w:tc>
          <w:tcPr>
            <w:tcW w:w="2036" w:type="dxa"/>
            <w:shd w:val="clear" w:color="auto" w:fill="C6D9F1" w:themeFill="text2" w:themeFillTint="33"/>
            <w:vAlign w:val="center"/>
          </w:tcPr>
          <w:p w14:paraId="669AE56B" w14:textId="77777777" w:rsidR="00C8124E" w:rsidRPr="0071587A" w:rsidRDefault="00C8124E" w:rsidP="00136696">
            <w:pPr>
              <w:jc w:val="center"/>
            </w:pPr>
            <w:r w:rsidRPr="0071587A">
              <w:rPr>
                <w:rFonts w:hint="eastAsia"/>
              </w:rPr>
              <w:t>中文含义</w:t>
            </w:r>
          </w:p>
        </w:tc>
        <w:tc>
          <w:tcPr>
            <w:tcW w:w="2410" w:type="dxa"/>
            <w:shd w:val="clear" w:color="auto" w:fill="C6D9F1" w:themeFill="text2" w:themeFillTint="33"/>
            <w:vAlign w:val="center"/>
          </w:tcPr>
          <w:p w14:paraId="5F60192E" w14:textId="77777777" w:rsidR="00C8124E" w:rsidRPr="0071587A" w:rsidRDefault="00C8124E" w:rsidP="00136696">
            <w:pPr>
              <w:jc w:val="center"/>
            </w:pPr>
            <w:r w:rsidRPr="0071587A">
              <w:rPr>
                <w:rFonts w:hint="eastAsia"/>
              </w:rPr>
              <w:t>类型</w:t>
            </w:r>
          </w:p>
        </w:tc>
        <w:tc>
          <w:tcPr>
            <w:tcW w:w="851" w:type="dxa"/>
            <w:shd w:val="clear" w:color="auto" w:fill="C6D9F1" w:themeFill="text2" w:themeFillTint="33"/>
            <w:vAlign w:val="center"/>
          </w:tcPr>
          <w:p w14:paraId="04B2D55A" w14:textId="77777777" w:rsidR="00C8124E" w:rsidRPr="0071587A" w:rsidRDefault="00C8124E" w:rsidP="00136696">
            <w:pPr>
              <w:jc w:val="center"/>
            </w:pPr>
            <w:r w:rsidRPr="0071587A">
              <w:rPr>
                <w:rFonts w:hint="eastAsia"/>
              </w:rPr>
              <w:t>必填</w:t>
            </w:r>
          </w:p>
        </w:tc>
        <w:tc>
          <w:tcPr>
            <w:tcW w:w="2622" w:type="dxa"/>
            <w:shd w:val="clear" w:color="auto" w:fill="C6D9F1" w:themeFill="text2" w:themeFillTint="33"/>
            <w:vAlign w:val="center"/>
          </w:tcPr>
          <w:p w14:paraId="5BAF96CA" w14:textId="77777777" w:rsidR="00C8124E" w:rsidRPr="0071587A" w:rsidRDefault="00C8124E" w:rsidP="00136696">
            <w:pPr>
              <w:jc w:val="center"/>
            </w:pPr>
            <w:r w:rsidRPr="0071587A">
              <w:rPr>
                <w:rFonts w:hint="eastAsia"/>
              </w:rPr>
              <w:t>备注</w:t>
            </w:r>
          </w:p>
        </w:tc>
      </w:tr>
      <w:tr w:rsidR="00C8124E" w:rsidRPr="0071587A" w14:paraId="1E4E0D58" w14:textId="77777777" w:rsidTr="00AA7D49">
        <w:trPr>
          <w:trHeight w:val="309"/>
          <w:jc w:val="center"/>
        </w:trPr>
        <w:tc>
          <w:tcPr>
            <w:tcW w:w="2453" w:type="dxa"/>
          </w:tcPr>
          <w:p w14:paraId="6B500A38" w14:textId="77777777" w:rsidR="00C8124E" w:rsidRPr="0071587A" w:rsidRDefault="00C8124E" w:rsidP="00136696">
            <w:r>
              <w:rPr>
                <w:rFonts w:hint="eastAsia"/>
              </w:rPr>
              <w:t>pnrNo</w:t>
            </w:r>
          </w:p>
        </w:tc>
        <w:tc>
          <w:tcPr>
            <w:tcW w:w="2036" w:type="dxa"/>
          </w:tcPr>
          <w:p w14:paraId="78A4F0AA" w14:textId="77777777" w:rsidR="00C8124E" w:rsidRPr="0071587A" w:rsidRDefault="00C8124E" w:rsidP="00136696">
            <w:r>
              <w:rPr>
                <w:rFonts w:hint="eastAsia"/>
              </w:rPr>
              <w:t>PNR</w:t>
            </w:r>
          </w:p>
        </w:tc>
        <w:tc>
          <w:tcPr>
            <w:tcW w:w="2410" w:type="dxa"/>
          </w:tcPr>
          <w:p w14:paraId="6AB1A05E" w14:textId="77777777" w:rsidR="00C8124E" w:rsidRPr="0071587A" w:rsidRDefault="00C8124E" w:rsidP="00136696">
            <w:r>
              <w:rPr>
                <w:rFonts w:hint="eastAsia"/>
              </w:rPr>
              <w:t>String</w:t>
            </w:r>
          </w:p>
        </w:tc>
        <w:tc>
          <w:tcPr>
            <w:tcW w:w="851" w:type="dxa"/>
          </w:tcPr>
          <w:p w14:paraId="3B6224AB" w14:textId="77777777" w:rsidR="00C8124E" w:rsidRPr="0071587A" w:rsidRDefault="00C8124E" w:rsidP="00136696">
            <w:r w:rsidRPr="0071587A">
              <w:rPr>
                <w:rFonts w:hint="eastAsia"/>
              </w:rPr>
              <w:t>否</w:t>
            </w:r>
          </w:p>
        </w:tc>
        <w:tc>
          <w:tcPr>
            <w:tcW w:w="2622" w:type="dxa"/>
          </w:tcPr>
          <w:p w14:paraId="3F258AE3" w14:textId="77777777" w:rsidR="00C8124E" w:rsidRPr="0071587A" w:rsidRDefault="00C8124E" w:rsidP="00136696"/>
        </w:tc>
      </w:tr>
      <w:tr w:rsidR="00C8124E" w:rsidRPr="0071587A" w14:paraId="56DDDE85" w14:textId="77777777" w:rsidTr="00AA7D49">
        <w:trPr>
          <w:trHeight w:val="309"/>
          <w:jc w:val="center"/>
        </w:trPr>
        <w:tc>
          <w:tcPr>
            <w:tcW w:w="2453" w:type="dxa"/>
          </w:tcPr>
          <w:p w14:paraId="3362AB82" w14:textId="77777777" w:rsidR="00C8124E" w:rsidRDefault="00C8124E" w:rsidP="00136696">
            <w:r>
              <w:rPr>
                <w:rFonts w:hint="eastAsia"/>
              </w:rPr>
              <w:t>pnrTxt</w:t>
            </w:r>
          </w:p>
        </w:tc>
        <w:tc>
          <w:tcPr>
            <w:tcW w:w="2036" w:type="dxa"/>
          </w:tcPr>
          <w:p w14:paraId="6B5A5917" w14:textId="77777777" w:rsidR="00C8124E" w:rsidRPr="0071587A" w:rsidRDefault="00C8124E" w:rsidP="00136696">
            <w:r w:rsidRPr="002B1523">
              <w:rPr>
                <w:rFonts w:hint="eastAsia"/>
              </w:rPr>
              <w:t>PNR</w:t>
            </w:r>
            <w:r w:rsidRPr="002B1523">
              <w:rPr>
                <w:rFonts w:hint="eastAsia"/>
              </w:rPr>
              <w:t>文本信息</w:t>
            </w:r>
          </w:p>
        </w:tc>
        <w:tc>
          <w:tcPr>
            <w:tcW w:w="2410" w:type="dxa"/>
          </w:tcPr>
          <w:p w14:paraId="0418B069" w14:textId="77777777" w:rsidR="00C8124E" w:rsidRPr="0071587A" w:rsidRDefault="00C8124E" w:rsidP="00136696">
            <w:r>
              <w:rPr>
                <w:rFonts w:hint="eastAsia"/>
              </w:rPr>
              <w:t>String</w:t>
            </w:r>
          </w:p>
        </w:tc>
        <w:tc>
          <w:tcPr>
            <w:tcW w:w="851" w:type="dxa"/>
          </w:tcPr>
          <w:p w14:paraId="423452BC" w14:textId="77777777" w:rsidR="00C8124E" w:rsidRPr="0071587A" w:rsidRDefault="00C8124E" w:rsidP="00136696">
            <w:r w:rsidRPr="0071587A">
              <w:rPr>
                <w:rFonts w:hint="eastAsia"/>
              </w:rPr>
              <w:t>否</w:t>
            </w:r>
          </w:p>
        </w:tc>
        <w:tc>
          <w:tcPr>
            <w:tcW w:w="2622" w:type="dxa"/>
          </w:tcPr>
          <w:p w14:paraId="6C56BEAD" w14:textId="77777777" w:rsidR="00C8124E" w:rsidRPr="0071587A" w:rsidRDefault="00C8124E" w:rsidP="00136696"/>
        </w:tc>
      </w:tr>
      <w:tr w:rsidR="00C8124E" w:rsidRPr="0071587A" w14:paraId="193256FE" w14:textId="77777777" w:rsidTr="00AA7D49">
        <w:trPr>
          <w:trHeight w:val="309"/>
          <w:jc w:val="center"/>
        </w:trPr>
        <w:tc>
          <w:tcPr>
            <w:tcW w:w="2453" w:type="dxa"/>
          </w:tcPr>
          <w:p w14:paraId="18AE6EE8" w14:textId="77777777" w:rsidR="00C8124E" w:rsidRDefault="00C8124E" w:rsidP="00136696">
            <w:r>
              <w:rPr>
                <w:rFonts w:hint="eastAsia"/>
              </w:rPr>
              <w:t>patTxt</w:t>
            </w:r>
          </w:p>
        </w:tc>
        <w:tc>
          <w:tcPr>
            <w:tcW w:w="2036" w:type="dxa"/>
          </w:tcPr>
          <w:p w14:paraId="76E184E8" w14:textId="77777777" w:rsidR="00C8124E" w:rsidRPr="0071587A" w:rsidRDefault="00C8124E" w:rsidP="00136696">
            <w:r w:rsidRPr="0005516D">
              <w:rPr>
                <w:rFonts w:hint="eastAsia"/>
              </w:rPr>
              <w:t>pat</w:t>
            </w:r>
            <w:r w:rsidRPr="0005516D">
              <w:rPr>
                <w:rFonts w:hint="eastAsia"/>
              </w:rPr>
              <w:t>文本信息</w:t>
            </w:r>
          </w:p>
        </w:tc>
        <w:tc>
          <w:tcPr>
            <w:tcW w:w="2410" w:type="dxa"/>
          </w:tcPr>
          <w:p w14:paraId="44B4B530" w14:textId="77777777" w:rsidR="00C8124E" w:rsidRPr="0071587A" w:rsidRDefault="00C8124E" w:rsidP="00136696">
            <w:r>
              <w:rPr>
                <w:rFonts w:hint="eastAsia"/>
              </w:rPr>
              <w:t>String</w:t>
            </w:r>
          </w:p>
        </w:tc>
        <w:tc>
          <w:tcPr>
            <w:tcW w:w="851" w:type="dxa"/>
          </w:tcPr>
          <w:p w14:paraId="6397C47B" w14:textId="77777777" w:rsidR="00C8124E" w:rsidRPr="0071587A" w:rsidRDefault="00C8124E" w:rsidP="00136696">
            <w:r w:rsidRPr="0071587A">
              <w:rPr>
                <w:rFonts w:hint="eastAsia"/>
              </w:rPr>
              <w:t>否</w:t>
            </w:r>
          </w:p>
        </w:tc>
        <w:tc>
          <w:tcPr>
            <w:tcW w:w="2622" w:type="dxa"/>
          </w:tcPr>
          <w:p w14:paraId="50599EEA" w14:textId="77777777" w:rsidR="00C8124E" w:rsidRPr="0071587A" w:rsidRDefault="00C8124E" w:rsidP="00136696"/>
        </w:tc>
      </w:tr>
      <w:tr w:rsidR="00C8124E" w:rsidRPr="0071587A" w14:paraId="5CCFD5A4" w14:textId="77777777" w:rsidTr="00AA7D49">
        <w:trPr>
          <w:trHeight w:val="617"/>
          <w:jc w:val="center"/>
        </w:trPr>
        <w:tc>
          <w:tcPr>
            <w:tcW w:w="2453" w:type="dxa"/>
          </w:tcPr>
          <w:p w14:paraId="3B401BE6" w14:textId="77777777" w:rsidR="00C8124E" w:rsidRPr="0071587A" w:rsidRDefault="00C8124E" w:rsidP="00136696">
            <w:r w:rsidRPr="0071587A">
              <w:rPr>
                <w:rFonts w:hint="eastAsia"/>
              </w:rPr>
              <w:t>segments</w:t>
            </w:r>
          </w:p>
        </w:tc>
        <w:tc>
          <w:tcPr>
            <w:tcW w:w="2036" w:type="dxa"/>
          </w:tcPr>
          <w:p w14:paraId="257B274A" w14:textId="77777777" w:rsidR="00C8124E" w:rsidRPr="0071587A" w:rsidRDefault="00C8124E" w:rsidP="00136696">
            <w:r w:rsidRPr="0071587A">
              <w:rPr>
                <w:rFonts w:hint="eastAsia"/>
              </w:rPr>
              <w:t>航段信息</w:t>
            </w:r>
          </w:p>
        </w:tc>
        <w:tc>
          <w:tcPr>
            <w:tcW w:w="2410" w:type="dxa"/>
          </w:tcPr>
          <w:p w14:paraId="009F0878" w14:textId="77777777" w:rsidR="00C8124E" w:rsidRPr="0071587A" w:rsidRDefault="00C8124E" w:rsidP="00136696">
            <w:r w:rsidRPr="0071587A">
              <w:rPr>
                <w:rFonts w:hint="eastAsia"/>
              </w:rPr>
              <w:t>L</w:t>
            </w:r>
            <w:r w:rsidRPr="0071587A">
              <w:t>i</w:t>
            </w:r>
            <w:r w:rsidRPr="0071587A">
              <w:rPr>
                <w:rFonts w:hint="eastAsia"/>
              </w:rPr>
              <w:t>st</w:t>
            </w:r>
            <w:r w:rsidR="0006370C" w:rsidRPr="00666F0B">
              <w:rPr>
                <w:rFonts w:hint="eastAsia"/>
              </w:rPr>
              <w:t>&lt;</w:t>
            </w:r>
            <w:r w:rsidR="0006370C" w:rsidRPr="0071587A">
              <w:rPr>
                <w:rFonts w:hint="eastAsia"/>
              </w:rPr>
              <w:t>WSBookSegment</w:t>
            </w:r>
            <w:r w:rsidR="0006370C">
              <w:rPr>
                <w:rFonts w:hint="eastAsia"/>
              </w:rPr>
              <w:t>&gt;</w:t>
            </w:r>
          </w:p>
        </w:tc>
        <w:tc>
          <w:tcPr>
            <w:tcW w:w="851" w:type="dxa"/>
          </w:tcPr>
          <w:p w14:paraId="70149B1D" w14:textId="77777777" w:rsidR="00C8124E" w:rsidRPr="0071587A" w:rsidRDefault="00C8124E" w:rsidP="00136696">
            <w:r>
              <w:rPr>
                <w:rFonts w:hint="eastAsia"/>
              </w:rPr>
              <w:t>是</w:t>
            </w:r>
          </w:p>
        </w:tc>
        <w:tc>
          <w:tcPr>
            <w:tcW w:w="2622" w:type="dxa"/>
          </w:tcPr>
          <w:p w14:paraId="618F983A" w14:textId="77777777" w:rsidR="00C8124E" w:rsidRPr="0071587A" w:rsidRDefault="00C8124E" w:rsidP="00136696">
            <w:r w:rsidRPr="0071587A">
              <w:rPr>
                <w:rFonts w:hint="eastAsia"/>
              </w:rPr>
              <w:t>WSPNRSegment</w:t>
            </w:r>
            <w:r w:rsidRPr="0071587A">
              <w:rPr>
                <w:rFonts w:hint="eastAsia"/>
              </w:rPr>
              <w:t>对象定义</w:t>
            </w:r>
          </w:p>
        </w:tc>
      </w:tr>
      <w:tr w:rsidR="00C8124E" w:rsidRPr="0071587A" w14:paraId="2BCB079E" w14:textId="77777777" w:rsidTr="00AA7D49">
        <w:trPr>
          <w:trHeight w:val="617"/>
          <w:jc w:val="center"/>
        </w:trPr>
        <w:tc>
          <w:tcPr>
            <w:tcW w:w="2453" w:type="dxa"/>
          </w:tcPr>
          <w:p w14:paraId="2C43D5FD" w14:textId="77777777" w:rsidR="00C8124E" w:rsidRPr="0071587A" w:rsidRDefault="00C8124E" w:rsidP="00136696">
            <w:r w:rsidRPr="0071587A">
              <w:rPr>
                <w:rFonts w:hint="eastAsia"/>
              </w:rPr>
              <w:t>passengers</w:t>
            </w:r>
          </w:p>
        </w:tc>
        <w:tc>
          <w:tcPr>
            <w:tcW w:w="2036" w:type="dxa"/>
          </w:tcPr>
          <w:p w14:paraId="4175037B" w14:textId="77777777" w:rsidR="00C8124E" w:rsidRPr="0071587A" w:rsidRDefault="00C8124E" w:rsidP="00136696">
            <w:r w:rsidRPr="0071587A">
              <w:rPr>
                <w:rFonts w:hint="eastAsia"/>
              </w:rPr>
              <w:t>乘客信息</w:t>
            </w:r>
          </w:p>
        </w:tc>
        <w:tc>
          <w:tcPr>
            <w:tcW w:w="2410" w:type="dxa"/>
          </w:tcPr>
          <w:p w14:paraId="411364D8" w14:textId="77777777" w:rsidR="00C8124E" w:rsidRPr="0071587A" w:rsidRDefault="00C8124E" w:rsidP="00136696">
            <w:r w:rsidRPr="0071587A">
              <w:rPr>
                <w:rFonts w:hint="eastAsia"/>
              </w:rPr>
              <w:t>List</w:t>
            </w:r>
            <w:r w:rsidR="0006370C" w:rsidRPr="00666F0B">
              <w:rPr>
                <w:rFonts w:hint="eastAsia"/>
              </w:rPr>
              <w:t>&lt;</w:t>
            </w:r>
            <w:r w:rsidR="0006370C" w:rsidRPr="0071587A">
              <w:rPr>
                <w:rFonts w:hint="eastAsia"/>
              </w:rPr>
              <w:t>WSBookPassenge</w:t>
            </w:r>
            <w:r w:rsidR="0006370C">
              <w:rPr>
                <w:rFonts w:hint="eastAsia"/>
              </w:rPr>
              <w:t>&gt;</w:t>
            </w:r>
          </w:p>
        </w:tc>
        <w:tc>
          <w:tcPr>
            <w:tcW w:w="851" w:type="dxa"/>
          </w:tcPr>
          <w:p w14:paraId="2010802C" w14:textId="77777777" w:rsidR="00C8124E" w:rsidRPr="0071587A" w:rsidRDefault="00C8124E" w:rsidP="00136696">
            <w:r>
              <w:rPr>
                <w:rFonts w:hint="eastAsia"/>
              </w:rPr>
              <w:t>是</w:t>
            </w:r>
          </w:p>
        </w:tc>
        <w:tc>
          <w:tcPr>
            <w:tcW w:w="2622" w:type="dxa"/>
          </w:tcPr>
          <w:p w14:paraId="3411D953" w14:textId="77777777" w:rsidR="00C8124E" w:rsidRPr="0071587A" w:rsidRDefault="00C8124E" w:rsidP="00136696">
            <w:r w:rsidRPr="0071587A">
              <w:rPr>
                <w:rFonts w:hint="eastAsia"/>
              </w:rPr>
              <w:t>WSPNRPassenger</w:t>
            </w:r>
            <w:r w:rsidRPr="0071587A">
              <w:rPr>
                <w:rFonts w:hint="eastAsia"/>
              </w:rPr>
              <w:t>对象定义</w:t>
            </w:r>
          </w:p>
        </w:tc>
      </w:tr>
      <w:tr w:rsidR="00C8124E" w:rsidRPr="0071587A" w14:paraId="5399A119" w14:textId="77777777" w:rsidTr="00AA7D49">
        <w:trPr>
          <w:trHeight w:val="2194"/>
          <w:jc w:val="center"/>
        </w:trPr>
        <w:tc>
          <w:tcPr>
            <w:tcW w:w="2453" w:type="dxa"/>
          </w:tcPr>
          <w:p w14:paraId="26EFF04C" w14:textId="77777777" w:rsidR="00C8124E" w:rsidRPr="0071587A" w:rsidRDefault="00C8124E" w:rsidP="00136696">
            <w:r w:rsidRPr="0071587A">
              <w:rPr>
                <w:rFonts w:hint="eastAsia"/>
              </w:rPr>
              <w:t>parPrice</w:t>
            </w:r>
          </w:p>
        </w:tc>
        <w:tc>
          <w:tcPr>
            <w:tcW w:w="2036" w:type="dxa"/>
          </w:tcPr>
          <w:p w14:paraId="5DE25A6A" w14:textId="77777777" w:rsidR="00C8124E" w:rsidRPr="0071587A" w:rsidRDefault="00C8124E" w:rsidP="00136696">
            <w:r>
              <w:rPr>
                <w:rFonts w:hint="eastAsia"/>
              </w:rPr>
              <w:t>单人净价</w:t>
            </w:r>
          </w:p>
        </w:tc>
        <w:tc>
          <w:tcPr>
            <w:tcW w:w="2410" w:type="dxa"/>
          </w:tcPr>
          <w:p w14:paraId="4FB3874C" w14:textId="77777777" w:rsidR="00C8124E" w:rsidRPr="0071587A" w:rsidRDefault="00C8124E" w:rsidP="00136696">
            <w:r w:rsidRPr="0071587A">
              <w:rPr>
                <w:rFonts w:hint="eastAsia"/>
              </w:rPr>
              <w:t>Double</w:t>
            </w:r>
          </w:p>
        </w:tc>
        <w:tc>
          <w:tcPr>
            <w:tcW w:w="851" w:type="dxa"/>
          </w:tcPr>
          <w:p w14:paraId="355A52F0" w14:textId="77777777" w:rsidR="00C8124E" w:rsidRPr="0071587A" w:rsidRDefault="00C8124E" w:rsidP="00136696">
            <w:r w:rsidRPr="0071587A">
              <w:rPr>
                <w:rFonts w:hint="eastAsia"/>
              </w:rPr>
              <w:t>是</w:t>
            </w:r>
          </w:p>
        </w:tc>
        <w:tc>
          <w:tcPr>
            <w:tcW w:w="2622" w:type="dxa"/>
          </w:tcPr>
          <w:p w14:paraId="652CA357" w14:textId="77777777" w:rsidR="00C8124E" w:rsidRPr="00666F0B" w:rsidRDefault="00C8124E" w:rsidP="00136696">
            <w:r w:rsidRPr="00666F0B">
              <w:rPr>
                <w:rFonts w:hint="eastAsia"/>
              </w:rPr>
              <w:t>=</w:t>
            </w:r>
            <w:r w:rsidRPr="00666F0B">
              <w:rPr>
                <w:rFonts w:hint="eastAsia"/>
              </w:rPr>
              <w:t>指定价格</w:t>
            </w:r>
          </w:p>
          <w:p w14:paraId="7C833EDB" w14:textId="77777777" w:rsidR="00C8124E" w:rsidRPr="00666F0B" w:rsidRDefault="00C8124E" w:rsidP="00136696">
            <w:r w:rsidRPr="00666F0B">
              <w:rPr>
                <w:rFonts w:hint="eastAsia"/>
              </w:rPr>
              <w:t>=Y</w:t>
            </w:r>
            <w:r w:rsidRPr="00666F0B">
              <w:rPr>
                <w:rFonts w:hint="eastAsia"/>
              </w:rPr>
              <w:t>舱价格</w:t>
            </w:r>
            <w:r w:rsidRPr="00666F0B">
              <w:rPr>
                <w:rFonts w:hint="eastAsia"/>
              </w:rPr>
              <w:t>*</w:t>
            </w:r>
            <w:r w:rsidRPr="00666F0B">
              <w:rPr>
                <w:rFonts w:hint="eastAsia"/>
              </w:rPr>
              <w:t>指定折扣</w:t>
            </w:r>
          </w:p>
          <w:p w14:paraId="520F5A3C" w14:textId="77777777" w:rsidR="00C8124E" w:rsidRPr="00666F0B" w:rsidRDefault="00C8124E" w:rsidP="00136696">
            <w:r w:rsidRPr="00666F0B">
              <w:rPr>
                <w:rFonts w:hint="eastAsia"/>
              </w:rPr>
              <w:t>=</w:t>
            </w:r>
            <w:r w:rsidRPr="00666F0B">
              <w:rPr>
                <w:rFonts w:hint="eastAsia"/>
              </w:rPr>
              <w:t>舱位价格</w:t>
            </w:r>
            <w:r w:rsidRPr="00666F0B">
              <w:rPr>
                <w:rFonts w:hint="eastAsia"/>
              </w:rPr>
              <w:t>-</w:t>
            </w:r>
            <w:r w:rsidRPr="00666F0B">
              <w:rPr>
                <w:rFonts w:hint="eastAsia"/>
              </w:rPr>
              <w:t>价格直减</w:t>
            </w:r>
          </w:p>
          <w:p w14:paraId="3205813F" w14:textId="77777777" w:rsidR="00C8124E" w:rsidRPr="00666F0B" w:rsidRDefault="00C8124E" w:rsidP="00136696">
            <w:r w:rsidRPr="00666F0B">
              <w:rPr>
                <w:rFonts w:hint="eastAsia"/>
              </w:rPr>
              <w:t>=Y</w:t>
            </w:r>
            <w:r w:rsidRPr="00666F0B">
              <w:rPr>
                <w:rFonts w:hint="eastAsia"/>
              </w:rPr>
              <w:t>舱价格</w:t>
            </w:r>
            <w:r w:rsidRPr="00666F0B">
              <w:rPr>
                <w:rFonts w:hint="eastAsia"/>
              </w:rPr>
              <w:t>*(</w:t>
            </w:r>
            <w:r w:rsidRPr="00666F0B">
              <w:rPr>
                <w:rFonts w:hint="eastAsia"/>
              </w:rPr>
              <w:t>舱位折扣</w:t>
            </w:r>
            <w:r w:rsidRPr="00666F0B">
              <w:rPr>
                <w:rFonts w:hint="eastAsia"/>
              </w:rPr>
              <w:t>-</w:t>
            </w:r>
            <w:r w:rsidRPr="00666F0B">
              <w:rPr>
                <w:rFonts w:hint="eastAsia"/>
              </w:rPr>
              <w:t>折扣直减</w:t>
            </w:r>
            <w:r w:rsidRPr="00666F0B">
              <w:rPr>
                <w:rFonts w:hint="eastAsia"/>
              </w:rPr>
              <w:t>)</w:t>
            </w:r>
          </w:p>
          <w:p w14:paraId="183C1260" w14:textId="77777777" w:rsidR="00C8124E" w:rsidRPr="00666F0B" w:rsidRDefault="00C8124E" w:rsidP="00136696">
            <w:r w:rsidRPr="00666F0B">
              <w:rPr>
                <w:rFonts w:hint="eastAsia"/>
              </w:rPr>
              <w:t>=</w:t>
            </w:r>
            <w:r w:rsidRPr="00666F0B">
              <w:rPr>
                <w:rFonts w:hint="eastAsia"/>
              </w:rPr>
              <w:t>舱位价格</w:t>
            </w:r>
            <w:r w:rsidRPr="00666F0B">
              <w:rPr>
                <w:rFonts w:hint="eastAsia"/>
              </w:rPr>
              <w:t>*(1-</w:t>
            </w:r>
            <w:r w:rsidRPr="00666F0B">
              <w:rPr>
                <w:rFonts w:hint="eastAsia"/>
              </w:rPr>
              <w:t>折上折</w:t>
            </w:r>
            <w:r w:rsidRPr="00666F0B">
              <w:rPr>
                <w:rFonts w:hint="eastAsia"/>
              </w:rPr>
              <w:t>)</w:t>
            </w:r>
          </w:p>
        </w:tc>
      </w:tr>
      <w:tr w:rsidR="00C8124E" w:rsidRPr="0071587A" w14:paraId="7DAE5E14" w14:textId="77777777" w:rsidTr="00AA7D49">
        <w:trPr>
          <w:trHeight w:val="309"/>
          <w:jc w:val="center"/>
        </w:trPr>
        <w:tc>
          <w:tcPr>
            <w:tcW w:w="2453" w:type="dxa"/>
          </w:tcPr>
          <w:p w14:paraId="47C62D13" w14:textId="77777777" w:rsidR="00C8124E" w:rsidRPr="0071587A" w:rsidRDefault="00C8124E" w:rsidP="00136696">
            <w:r w:rsidRPr="0071587A">
              <w:rPr>
                <w:rFonts w:hint="eastAsia"/>
              </w:rPr>
              <w:t>fuelTax</w:t>
            </w:r>
          </w:p>
        </w:tc>
        <w:tc>
          <w:tcPr>
            <w:tcW w:w="2036" w:type="dxa"/>
          </w:tcPr>
          <w:p w14:paraId="18BC0872" w14:textId="77777777" w:rsidR="00C8124E" w:rsidRPr="0071587A" w:rsidRDefault="00C8124E" w:rsidP="00136696">
            <w:r w:rsidRPr="0071587A">
              <w:rPr>
                <w:rFonts w:hint="eastAsia"/>
              </w:rPr>
              <w:t>燃油费用</w:t>
            </w:r>
          </w:p>
        </w:tc>
        <w:tc>
          <w:tcPr>
            <w:tcW w:w="2410" w:type="dxa"/>
          </w:tcPr>
          <w:p w14:paraId="009CCF64" w14:textId="77777777" w:rsidR="00C8124E" w:rsidRPr="0071587A" w:rsidRDefault="00C8124E" w:rsidP="00136696">
            <w:r w:rsidRPr="0071587A">
              <w:rPr>
                <w:rFonts w:hint="eastAsia"/>
              </w:rPr>
              <w:t>Double</w:t>
            </w:r>
          </w:p>
        </w:tc>
        <w:tc>
          <w:tcPr>
            <w:tcW w:w="851" w:type="dxa"/>
          </w:tcPr>
          <w:p w14:paraId="1ACCD7DE" w14:textId="77777777" w:rsidR="00C8124E" w:rsidRPr="0071587A" w:rsidRDefault="00C8124E" w:rsidP="00136696">
            <w:r w:rsidRPr="0071587A">
              <w:rPr>
                <w:rFonts w:hint="eastAsia"/>
              </w:rPr>
              <w:t>是</w:t>
            </w:r>
          </w:p>
        </w:tc>
        <w:tc>
          <w:tcPr>
            <w:tcW w:w="2622" w:type="dxa"/>
          </w:tcPr>
          <w:p w14:paraId="3F821D64" w14:textId="77777777" w:rsidR="00C8124E" w:rsidRPr="00666F0B" w:rsidRDefault="00C8124E" w:rsidP="00136696"/>
        </w:tc>
      </w:tr>
      <w:tr w:rsidR="00C8124E" w:rsidRPr="0071587A" w14:paraId="0D4C3166" w14:textId="77777777" w:rsidTr="00AA7D49">
        <w:trPr>
          <w:trHeight w:val="293"/>
          <w:jc w:val="center"/>
        </w:trPr>
        <w:tc>
          <w:tcPr>
            <w:tcW w:w="2453" w:type="dxa"/>
          </w:tcPr>
          <w:p w14:paraId="255C1835" w14:textId="77777777" w:rsidR="00C8124E" w:rsidRPr="0071587A" w:rsidRDefault="00C8124E" w:rsidP="00136696">
            <w:r w:rsidRPr="0071587A">
              <w:rPr>
                <w:rFonts w:hint="eastAsia"/>
              </w:rPr>
              <w:t>airportTax</w:t>
            </w:r>
          </w:p>
        </w:tc>
        <w:tc>
          <w:tcPr>
            <w:tcW w:w="2036" w:type="dxa"/>
          </w:tcPr>
          <w:p w14:paraId="5919754E" w14:textId="77777777" w:rsidR="00C8124E" w:rsidRPr="0071587A" w:rsidRDefault="00C8124E" w:rsidP="00136696">
            <w:r w:rsidRPr="0071587A">
              <w:rPr>
                <w:rFonts w:hint="eastAsia"/>
              </w:rPr>
              <w:t>机建费用</w:t>
            </w:r>
          </w:p>
        </w:tc>
        <w:tc>
          <w:tcPr>
            <w:tcW w:w="2410" w:type="dxa"/>
          </w:tcPr>
          <w:p w14:paraId="40B61930" w14:textId="77777777" w:rsidR="00C8124E" w:rsidRPr="0071587A" w:rsidRDefault="00C8124E" w:rsidP="00136696">
            <w:r w:rsidRPr="0071587A">
              <w:rPr>
                <w:rFonts w:hint="eastAsia"/>
              </w:rPr>
              <w:t>Double</w:t>
            </w:r>
          </w:p>
        </w:tc>
        <w:tc>
          <w:tcPr>
            <w:tcW w:w="851" w:type="dxa"/>
          </w:tcPr>
          <w:p w14:paraId="24F116D6" w14:textId="77777777" w:rsidR="00C8124E" w:rsidRPr="0071587A" w:rsidRDefault="00C8124E" w:rsidP="00136696">
            <w:r w:rsidRPr="0071587A">
              <w:rPr>
                <w:rFonts w:hint="eastAsia"/>
              </w:rPr>
              <w:t>是</w:t>
            </w:r>
          </w:p>
        </w:tc>
        <w:tc>
          <w:tcPr>
            <w:tcW w:w="2622" w:type="dxa"/>
          </w:tcPr>
          <w:p w14:paraId="5005E5C2" w14:textId="77777777" w:rsidR="00C8124E" w:rsidRPr="00666F0B" w:rsidRDefault="00C8124E" w:rsidP="00136696"/>
        </w:tc>
      </w:tr>
      <w:tr w:rsidR="00C8124E" w:rsidRPr="0071587A" w14:paraId="70E4BE7E" w14:textId="77777777" w:rsidTr="00AA7D49">
        <w:trPr>
          <w:trHeight w:val="309"/>
          <w:jc w:val="center"/>
        </w:trPr>
        <w:tc>
          <w:tcPr>
            <w:tcW w:w="2453" w:type="dxa"/>
          </w:tcPr>
          <w:p w14:paraId="3F0FDB70" w14:textId="77777777" w:rsidR="00C8124E" w:rsidRPr="0071587A" w:rsidRDefault="00C8124E" w:rsidP="00136696">
            <w:r w:rsidRPr="0071587A">
              <w:rPr>
                <w:rFonts w:hint="eastAsia"/>
              </w:rPr>
              <w:t>policyId</w:t>
            </w:r>
          </w:p>
        </w:tc>
        <w:tc>
          <w:tcPr>
            <w:tcW w:w="2036" w:type="dxa"/>
          </w:tcPr>
          <w:p w14:paraId="5E62392B" w14:textId="77777777" w:rsidR="00C8124E" w:rsidRPr="0071587A" w:rsidRDefault="00C8124E" w:rsidP="00136696">
            <w:r w:rsidRPr="0071587A">
              <w:rPr>
                <w:rFonts w:hint="eastAsia"/>
              </w:rPr>
              <w:t>政策</w:t>
            </w:r>
            <w:r w:rsidRPr="0071587A">
              <w:rPr>
                <w:rFonts w:hint="eastAsia"/>
              </w:rPr>
              <w:t>ID</w:t>
            </w:r>
          </w:p>
        </w:tc>
        <w:tc>
          <w:tcPr>
            <w:tcW w:w="2410" w:type="dxa"/>
          </w:tcPr>
          <w:p w14:paraId="79380C85" w14:textId="77777777" w:rsidR="00C8124E" w:rsidRPr="0071587A" w:rsidRDefault="00C8124E" w:rsidP="00136696">
            <w:r w:rsidRPr="0071587A">
              <w:rPr>
                <w:rFonts w:hint="eastAsia"/>
              </w:rPr>
              <w:t>Integer</w:t>
            </w:r>
          </w:p>
        </w:tc>
        <w:tc>
          <w:tcPr>
            <w:tcW w:w="851" w:type="dxa"/>
          </w:tcPr>
          <w:p w14:paraId="76454BB7" w14:textId="77777777" w:rsidR="00C8124E" w:rsidRPr="0071587A" w:rsidRDefault="00C8124E" w:rsidP="00136696">
            <w:r w:rsidRPr="0071587A">
              <w:rPr>
                <w:rFonts w:hint="eastAsia"/>
              </w:rPr>
              <w:t>是</w:t>
            </w:r>
          </w:p>
        </w:tc>
        <w:tc>
          <w:tcPr>
            <w:tcW w:w="2622" w:type="dxa"/>
          </w:tcPr>
          <w:p w14:paraId="5B769FFE" w14:textId="77777777" w:rsidR="00C8124E" w:rsidRPr="00666F0B" w:rsidRDefault="00C8124E" w:rsidP="00136696"/>
        </w:tc>
      </w:tr>
      <w:tr w:rsidR="00C8124E" w:rsidRPr="0071587A" w14:paraId="7F7D266D" w14:textId="77777777" w:rsidTr="00AA7D49">
        <w:trPr>
          <w:trHeight w:val="309"/>
          <w:jc w:val="center"/>
        </w:trPr>
        <w:tc>
          <w:tcPr>
            <w:tcW w:w="2453" w:type="dxa"/>
          </w:tcPr>
          <w:p w14:paraId="126CE535" w14:textId="77777777" w:rsidR="00C8124E" w:rsidRPr="0071587A" w:rsidRDefault="00C8124E" w:rsidP="00136696">
            <w:r w:rsidRPr="0071587A">
              <w:rPr>
                <w:rFonts w:hint="eastAsia"/>
              </w:rPr>
              <w:t>commisionPoint</w:t>
            </w:r>
          </w:p>
        </w:tc>
        <w:tc>
          <w:tcPr>
            <w:tcW w:w="2036" w:type="dxa"/>
          </w:tcPr>
          <w:p w14:paraId="76A1D86D" w14:textId="77777777" w:rsidR="00C8124E" w:rsidRPr="0071587A" w:rsidRDefault="00C8124E" w:rsidP="00136696">
            <w:r w:rsidRPr="0071587A">
              <w:rPr>
                <w:rFonts w:hint="eastAsia"/>
              </w:rPr>
              <w:t>政策返点</w:t>
            </w:r>
          </w:p>
        </w:tc>
        <w:tc>
          <w:tcPr>
            <w:tcW w:w="2410" w:type="dxa"/>
          </w:tcPr>
          <w:p w14:paraId="39F8B3F3" w14:textId="77777777" w:rsidR="00C8124E" w:rsidRPr="0071587A" w:rsidRDefault="00C8124E" w:rsidP="00136696">
            <w:r w:rsidRPr="0071587A">
              <w:rPr>
                <w:rFonts w:hint="eastAsia"/>
              </w:rPr>
              <w:t>Double</w:t>
            </w:r>
          </w:p>
        </w:tc>
        <w:tc>
          <w:tcPr>
            <w:tcW w:w="851" w:type="dxa"/>
          </w:tcPr>
          <w:p w14:paraId="151C4FEA" w14:textId="77777777" w:rsidR="00C8124E" w:rsidRPr="0071587A" w:rsidRDefault="00C8124E" w:rsidP="00136696">
            <w:r w:rsidRPr="0071587A">
              <w:rPr>
                <w:rFonts w:hint="eastAsia"/>
              </w:rPr>
              <w:t>是</w:t>
            </w:r>
          </w:p>
        </w:tc>
        <w:tc>
          <w:tcPr>
            <w:tcW w:w="2622" w:type="dxa"/>
          </w:tcPr>
          <w:p w14:paraId="7A32874A" w14:textId="77777777" w:rsidR="00C8124E" w:rsidRPr="0071587A" w:rsidRDefault="00C8124E" w:rsidP="00136696"/>
        </w:tc>
      </w:tr>
      <w:tr w:rsidR="00C8124E" w:rsidRPr="0071587A" w14:paraId="3D322FD5" w14:textId="77777777" w:rsidTr="00AA7D49">
        <w:trPr>
          <w:trHeight w:val="309"/>
          <w:jc w:val="center"/>
        </w:trPr>
        <w:tc>
          <w:tcPr>
            <w:tcW w:w="2453" w:type="dxa"/>
          </w:tcPr>
          <w:p w14:paraId="7F38303C" w14:textId="77777777" w:rsidR="00C8124E" w:rsidRPr="0071587A" w:rsidRDefault="00C8124E" w:rsidP="00136696">
            <w:r w:rsidRPr="0071587A">
              <w:rPr>
                <w:rFonts w:hint="eastAsia"/>
              </w:rPr>
              <w:t>param1</w:t>
            </w:r>
          </w:p>
        </w:tc>
        <w:tc>
          <w:tcPr>
            <w:tcW w:w="2036" w:type="dxa"/>
          </w:tcPr>
          <w:p w14:paraId="299F6BC1" w14:textId="77777777" w:rsidR="00C8124E" w:rsidRPr="0071587A" w:rsidRDefault="00C8124E" w:rsidP="00136696">
            <w:r w:rsidRPr="0071587A">
              <w:rPr>
                <w:rFonts w:hint="eastAsia"/>
              </w:rPr>
              <w:t>备用参数</w:t>
            </w:r>
            <w:r w:rsidRPr="0071587A">
              <w:rPr>
                <w:rFonts w:hint="eastAsia"/>
              </w:rPr>
              <w:t>1</w:t>
            </w:r>
          </w:p>
        </w:tc>
        <w:tc>
          <w:tcPr>
            <w:tcW w:w="2410" w:type="dxa"/>
          </w:tcPr>
          <w:p w14:paraId="63F58BA0" w14:textId="77777777" w:rsidR="00C8124E" w:rsidRPr="0071587A" w:rsidRDefault="00C8124E" w:rsidP="00136696">
            <w:r w:rsidRPr="0071587A">
              <w:rPr>
                <w:rFonts w:hint="eastAsia"/>
              </w:rPr>
              <w:t>String</w:t>
            </w:r>
          </w:p>
        </w:tc>
        <w:tc>
          <w:tcPr>
            <w:tcW w:w="851" w:type="dxa"/>
          </w:tcPr>
          <w:p w14:paraId="5DFA6206" w14:textId="77777777" w:rsidR="00C8124E" w:rsidRPr="0071587A" w:rsidRDefault="00C8124E" w:rsidP="00136696">
            <w:r w:rsidRPr="0071587A">
              <w:rPr>
                <w:rFonts w:hint="eastAsia"/>
              </w:rPr>
              <w:t>否</w:t>
            </w:r>
          </w:p>
        </w:tc>
        <w:tc>
          <w:tcPr>
            <w:tcW w:w="2622" w:type="dxa"/>
          </w:tcPr>
          <w:p w14:paraId="698F6568" w14:textId="77777777" w:rsidR="00C8124E" w:rsidRPr="0071587A" w:rsidRDefault="00C8124E" w:rsidP="00136696"/>
        </w:tc>
      </w:tr>
      <w:tr w:rsidR="00C8124E" w:rsidRPr="0071587A" w14:paraId="2048C721" w14:textId="77777777" w:rsidTr="00AA7D49">
        <w:trPr>
          <w:trHeight w:val="309"/>
          <w:jc w:val="center"/>
        </w:trPr>
        <w:tc>
          <w:tcPr>
            <w:tcW w:w="2453" w:type="dxa"/>
          </w:tcPr>
          <w:p w14:paraId="4961CB2E" w14:textId="77777777" w:rsidR="00C8124E" w:rsidRPr="0071587A" w:rsidRDefault="00C8124E" w:rsidP="00136696">
            <w:r w:rsidRPr="0071587A">
              <w:rPr>
                <w:rFonts w:hint="eastAsia"/>
              </w:rPr>
              <w:t>param2</w:t>
            </w:r>
          </w:p>
        </w:tc>
        <w:tc>
          <w:tcPr>
            <w:tcW w:w="2036" w:type="dxa"/>
          </w:tcPr>
          <w:p w14:paraId="47BC8485" w14:textId="77777777" w:rsidR="00C8124E" w:rsidRPr="0071587A" w:rsidRDefault="00C8124E" w:rsidP="00136696">
            <w:r w:rsidRPr="0071587A">
              <w:rPr>
                <w:rFonts w:hint="eastAsia"/>
              </w:rPr>
              <w:t>备用参数</w:t>
            </w:r>
            <w:r w:rsidRPr="0071587A">
              <w:rPr>
                <w:rFonts w:hint="eastAsia"/>
              </w:rPr>
              <w:t>2</w:t>
            </w:r>
          </w:p>
        </w:tc>
        <w:tc>
          <w:tcPr>
            <w:tcW w:w="2410" w:type="dxa"/>
          </w:tcPr>
          <w:p w14:paraId="2634AFDE" w14:textId="77777777" w:rsidR="00C8124E" w:rsidRPr="0071587A" w:rsidRDefault="00C8124E" w:rsidP="00136696">
            <w:r w:rsidRPr="0071587A">
              <w:rPr>
                <w:rFonts w:hint="eastAsia"/>
              </w:rPr>
              <w:t>String</w:t>
            </w:r>
          </w:p>
        </w:tc>
        <w:tc>
          <w:tcPr>
            <w:tcW w:w="851" w:type="dxa"/>
          </w:tcPr>
          <w:p w14:paraId="4E4BB169" w14:textId="77777777" w:rsidR="00C8124E" w:rsidRPr="0071587A" w:rsidRDefault="00C8124E" w:rsidP="00136696">
            <w:r w:rsidRPr="0071587A">
              <w:rPr>
                <w:rFonts w:hint="eastAsia"/>
              </w:rPr>
              <w:t>否</w:t>
            </w:r>
          </w:p>
        </w:tc>
        <w:tc>
          <w:tcPr>
            <w:tcW w:w="2622" w:type="dxa"/>
          </w:tcPr>
          <w:p w14:paraId="48E1FA36" w14:textId="77777777" w:rsidR="00C8124E" w:rsidRPr="0071587A" w:rsidRDefault="00C8124E" w:rsidP="00136696"/>
        </w:tc>
      </w:tr>
      <w:tr w:rsidR="00C8124E" w:rsidRPr="0071587A" w14:paraId="487EF63D" w14:textId="77777777" w:rsidTr="00AA7D49">
        <w:trPr>
          <w:trHeight w:val="326"/>
          <w:jc w:val="center"/>
        </w:trPr>
        <w:tc>
          <w:tcPr>
            <w:tcW w:w="2453" w:type="dxa"/>
          </w:tcPr>
          <w:p w14:paraId="230C0AD7" w14:textId="77777777" w:rsidR="00C8124E" w:rsidRPr="0071587A" w:rsidRDefault="00C8124E" w:rsidP="00136696">
            <w:r w:rsidRPr="0071587A">
              <w:rPr>
                <w:rFonts w:hint="eastAsia"/>
              </w:rPr>
              <w:t>param3</w:t>
            </w:r>
          </w:p>
        </w:tc>
        <w:tc>
          <w:tcPr>
            <w:tcW w:w="2036" w:type="dxa"/>
          </w:tcPr>
          <w:p w14:paraId="2008A962" w14:textId="77777777" w:rsidR="00C8124E" w:rsidRPr="0071587A" w:rsidRDefault="00C8124E" w:rsidP="00136696">
            <w:r w:rsidRPr="0071587A">
              <w:rPr>
                <w:rFonts w:hint="eastAsia"/>
              </w:rPr>
              <w:t>备用参数</w:t>
            </w:r>
            <w:r w:rsidRPr="0071587A">
              <w:rPr>
                <w:rFonts w:hint="eastAsia"/>
              </w:rPr>
              <w:t>3</w:t>
            </w:r>
          </w:p>
        </w:tc>
        <w:tc>
          <w:tcPr>
            <w:tcW w:w="2410" w:type="dxa"/>
          </w:tcPr>
          <w:p w14:paraId="0756CED3" w14:textId="77777777" w:rsidR="00C8124E" w:rsidRPr="0071587A" w:rsidRDefault="00C8124E" w:rsidP="00136696">
            <w:r w:rsidRPr="0071587A">
              <w:rPr>
                <w:rFonts w:hint="eastAsia"/>
              </w:rPr>
              <w:t>String</w:t>
            </w:r>
          </w:p>
        </w:tc>
        <w:tc>
          <w:tcPr>
            <w:tcW w:w="851" w:type="dxa"/>
          </w:tcPr>
          <w:p w14:paraId="28492D4D" w14:textId="77777777" w:rsidR="00C8124E" w:rsidRPr="0071587A" w:rsidRDefault="00C8124E" w:rsidP="00136696">
            <w:r w:rsidRPr="0071587A">
              <w:rPr>
                <w:rFonts w:hint="eastAsia"/>
              </w:rPr>
              <w:t>否</w:t>
            </w:r>
          </w:p>
        </w:tc>
        <w:tc>
          <w:tcPr>
            <w:tcW w:w="2622" w:type="dxa"/>
          </w:tcPr>
          <w:p w14:paraId="1A5BA2BD" w14:textId="77777777" w:rsidR="00C8124E" w:rsidRPr="0071587A" w:rsidRDefault="00C8124E" w:rsidP="00136696"/>
        </w:tc>
      </w:tr>
    </w:tbl>
    <w:p w14:paraId="49B96A3C" w14:textId="77777777" w:rsidR="00C8124E" w:rsidRPr="0071587A" w:rsidRDefault="00C8124E" w:rsidP="00876722">
      <w:pPr>
        <w:pStyle w:val="5"/>
      </w:pPr>
      <w:r w:rsidRPr="0071587A">
        <w:rPr>
          <w:rFonts w:hint="eastAsia"/>
        </w:rPr>
        <w:lastRenderedPageBreak/>
        <w:t>WSBookSegment</w:t>
      </w:r>
      <w:r w:rsidRPr="0071587A">
        <w:rPr>
          <w:rFonts w:hint="eastAsia"/>
        </w:rPr>
        <w:t>对象</w:t>
      </w:r>
    </w:p>
    <w:tbl>
      <w:tblPr>
        <w:tblStyle w:val="a8"/>
        <w:tblW w:w="0" w:type="auto"/>
        <w:jc w:val="center"/>
        <w:tblLook w:val="04A0" w:firstRow="1" w:lastRow="0" w:firstColumn="1" w:lastColumn="0" w:noHBand="0" w:noVBand="1"/>
      </w:tblPr>
      <w:tblGrid>
        <w:gridCol w:w="1974"/>
        <w:gridCol w:w="2349"/>
        <w:gridCol w:w="2165"/>
        <w:gridCol w:w="787"/>
        <w:gridCol w:w="3017"/>
      </w:tblGrid>
      <w:tr w:rsidR="00C8124E" w:rsidRPr="0071587A" w14:paraId="1F13A198" w14:textId="77777777" w:rsidTr="00AA7D49">
        <w:trPr>
          <w:trHeight w:val="483"/>
          <w:jc w:val="center"/>
        </w:trPr>
        <w:tc>
          <w:tcPr>
            <w:tcW w:w="1974" w:type="dxa"/>
            <w:shd w:val="clear" w:color="auto" w:fill="C6D9F1" w:themeFill="text2" w:themeFillTint="33"/>
            <w:vAlign w:val="center"/>
          </w:tcPr>
          <w:p w14:paraId="692D6519" w14:textId="77777777" w:rsidR="00C8124E" w:rsidRPr="0071587A" w:rsidRDefault="00C8124E" w:rsidP="00136696">
            <w:pPr>
              <w:jc w:val="center"/>
            </w:pPr>
            <w:r w:rsidRPr="0071587A">
              <w:rPr>
                <w:rFonts w:hint="eastAsia"/>
              </w:rPr>
              <w:t>参数名称</w:t>
            </w:r>
          </w:p>
        </w:tc>
        <w:tc>
          <w:tcPr>
            <w:tcW w:w="2349" w:type="dxa"/>
            <w:shd w:val="clear" w:color="auto" w:fill="C6D9F1" w:themeFill="text2" w:themeFillTint="33"/>
            <w:vAlign w:val="center"/>
          </w:tcPr>
          <w:p w14:paraId="0D8C601A" w14:textId="77777777" w:rsidR="00C8124E" w:rsidRPr="0071587A" w:rsidRDefault="00C8124E" w:rsidP="00136696">
            <w:pPr>
              <w:jc w:val="center"/>
            </w:pPr>
            <w:r w:rsidRPr="0071587A">
              <w:rPr>
                <w:rFonts w:hint="eastAsia"/>
              </w:rPr>
              <w:t>中文含义</w:t>
            </w:r>
          </w:p>
        </w:tc>
        <w:tc>
          <w:tcPr>
            <w:tcW w:w="2165" w:type="dxa"/>
            <w:shd w:val="clear" w:color="auto" w:fill="C6D9F1" w:themeFill="text2" w:themeFillTint="33"/>
            <w:vAlign w:val="center"/>
          </w:tcPr>
          <w:p w14:paraId="5D4F8E20" w14:textId="77777777" w:rsidR="00C8124E" w:rsidRPr="0071587A" w:rsidRDefault="00C8124E" w:rsidP="00136696">
            <w:pPr>
              <w:jc w:val="center"/>
            </w:pPr>
            <w:r w:rsidRPr="0071587A">
              <w:rPr>
                <w:rFonts w:hint="eastAsia"/>
              </w:rPr>
              <w:t>类型</w:t>
            </w:r>
          </w:p>
        </w:tc>
        <w:tc>
          <w:tcPr>
            <w:tcW w:w="787" w:type="dxa"/>
            <w:shd w:val="clear" w:color="auto" w:fill="C6D9F1" w:themeFill="text2" w:themeFillTint="33"/>
            <w:vAlign w:val="center"/>
          </w:tcPr>
          <w:p w14:paraId="500C42CE" w14:textId="77777777" w:rsidR="00C8124E" w:rsidRPr="0071587A" w:rsidRDefault="00C8124E" w:rsidP="00136696">
            <w:pPr>
              <w:jc w:val="center"/>
            </w:pPr>
            <w:r w:rsidRPr="0071587A">
              <w:rPr>
                <w:rFonts w:hint="eastAsia"/>
              </w:rPr>
              <w:t>必填</w:t>
            </w:r>
          </w:p>
        </w:tc>
        <w:tc>
          <w:tcPr>
            <w:tcW w:w="3017" w:type="dxa"/>
            <w:shd w:val="clear" w:color="auto" w:fill="C6D9F1" w:themeFill="text2" w:themeFillTint="33"/>
            <w:vAlign w:val="center"/>
          </w:tcPr>
          <w:p w14:paraId="016BC93C" w14:textId="77777777" w:rsidR="00C8124E" w:rsidRPr="0071587A" w:rsidRDefault="00C8124E" w:rsidP="00136696">
            <w:pPr>
              <w:jc w:val="center"/>
            </w:pPr>
            <w:r w:rsidRPr="0071587A">
              <w:rPr>
                <w:rFonts w:hint="eastAsia"/>
              </w:rPr>
              <w:t>备注</w:t>
            </w:r>
          </w:p>
        </w:tc>
      </w:tr>
      <w:tr w:rsidR="00C8124E" w:rsidRPr="0071587A" w14:paraId="3BEED5B2" w14:textId="77777777" w:rsidTr="00AA7D49">
        <w:trPr>
          <w:trHeight w:val="320"/>
          <w:jc w:val="center"/>
        </w:trPr>
        <w:tc>
          <w:tcPr>
            <w:tcW w:w="1974" w:type="dxa"/>
          </w:tcPr>
          <w:p w14:paraId="4F2B10CC" w14:textId="77777777" w:rsidR="00C8124E" w:rsidRPr="0071587A" w:rsidRDefault="00C8124E" w:rsidP="00136696">
            <w:r w:rsidRPr="0071587A">
              <w:rPr>
                <w:rFonts w:hint="eastAsia"/>
              </w:rPr>
              <w:t>orgCode</w:t>
            </w:r>
          </w:p>
        </w:tc>
        <w:tc>
          <w:tcPr>
            <w:tcW w:w="2349" w:type="dxa"/>
          </w:tcPr>
          <w:p w14:paraId="42303983" w14:textId="77777777" w:rsidR="00C8124E" w:rsidRPr="0071587A" w:rsidRDefault="00C8124E" w:rsidP="00136696">
            <w:r w:rsidRPr="0071587A">
              <w:rPr>
                <w:rFonts w:hint="eastAsia"/>
              </w:rPr>
              <w:t>出发城市三字码</w:t>
            </w:r>
          </w:p>
        </w:tc>
        <w:tc>
          <w:tcPr>
            <w:tcW w:w="2165" w:type="dxa"/>
          </w:tcPr>
          <w:p w14:paraId="4F1B3F30" w14:textId="77777777" w:rsidR="00C8124E" w:rsidRPr="0071587A" w:rsidRDefault="00C8124E" w:rsidP="00136696">
            <w:r w:rsidRPr="0071587A">
              <w:rPr>
                <w:rFonts w:hint="eastAsia"/>
              </w:rPr>
              <w:t>String</w:t>
            </w:r>
          </w:p>
        </w:tc>
        <w:tc>
          <w:tcPr>
            <w:tcW w:w="787" w:type="dxa"/>
          </w:tcPr>
          <w:p w14:paraId="63540427" w14:textId="77777777" w:rsidR="00C8124E" w:rsidRPr="0071587A" w:rsidRDefault="00C8124E" w:rsidP="00136696">
            <w:r w:rsidRPr="0071587A">
              <w:rPr>
                <w:rFonts w:hint="eastAsia"/>
              </w:rPr>
              <w:t>是</w:t>
            </w:r>
          </w:p>
        </w:tc>
        <w:tc>
          <w:tcPr>
            <w:tcW w:w="3017" w:type="dxa"/>
          </w:tcPr>
          <w:p w14:paraId="293045B4" w14:textId="77777777" w:rsidR="00C8124E" w:rsidRPr="0071587A" w:rsidRDefault="00C8124E" w:rsidP="00136696"/>
        </w:tc>
      </w:tr>
      <w:tr w:rsidR="00C8124E" w:rsidRPr="0071587A" w14:paraId="7084A40A" w14:textId="77777777" w:rsidTr="00AA7D49">
        <w:trPr>
          <w:trHeight w:val="303"/>
          <w:jc w:val="center"/>
        </w:trPr>
        <w:tc>
          <w:tcPr>
            <w:tcW w:w="1974" w:type="dxa"/>
          </w:tcPr>
          <w:p w14:paraId="5488D632" w14:textId="77777777" w:rsidR="00C8124E" w:rsidRPr="0071587A" w:rsidRDefault="00C8124E" w:rsidP="00136696">
            <w:r w:rsidRPr="0071587A">
              <w:rPr>
                <w:rFonts w:hint="eastAsia"/>
              </w:rPr>
              <w:t>dstCode</w:t>
            </w:r>
          </w:p>
        </w:tc>
        <w:tc>
          <w:tcPr>
            <w:tcW w:w="2349" w:type="dxa"/>
          </w:tcPr>
          <w:p w14:paraId="208E0F69" w14:textId="77777777" w:rsidR="00C8124E" w:rsidRPr="0071587A" w:rsidRDefault="00C8124E" w:rsidP="00136696">
            <w:r w:rsidRPr="0071587A">
              <w:rPr>
                <w:rFonts w:hint="eastAsia"/>
              </w:rPr>
              <w:t>抵达城市三字码</w:t>
            </w:r>
          </w:p>
        </w:tc>
        <w:tc>
          <w:tcPr>
            <w:tcW w:w="2165" w:type="dxa"/>
          </w:tcPr>
          <w:p w14:paraId="04F2016B" w14:textId="77777777" w:rsidR="00C8124E" w:rsidRPr="0071587A" w:rsidRDefault="00C8124E" w:rsidP="00136696">
            <w:r w:rsidRPr="0071587A">
              <w:rPr>
                <w:rFonts w:hint="eastAsia"/>
              </w:rPr>
              <w:t>String</w:t>
            </w:r>
          </w:p>
        </w:tc>
        <w:tc>
          <w:tcPr>
            <w:tcW w:w="787" w:type="dxa"/>
          </w:tcPr>
          <w:p w14:paraId="532D2A48" w14:textId="77777777" w:rsidR="00C8124E" w:rsidRPr="0071587A" w:rsidRDefault="00C8124E" w:rsidP="00136696">
            <w:r w:rsidRPr="0071587A">
              <w:rPr>
                <w:rFonts w:hint="eastAsia"/>
              </w:rPr>
              <w:t>是</w:t>
            </w:r>
          </w:p>
        </w:tc>
        <w:tc>
          <w:tcPr>
            <w:tcW w:w="3017" w:type="dxa"/>
          </w:tcPr>
          <w:p w14:paraId="06BBDFC8" w14:textId="77777777" w:rsidR="00C8124E" w:rsidRPr="0071587A" w:rsidRDefault="00C8124E" w:rsidP="00136696"/>
        </w:tc>
      </w:tr>
      <w:tr w:rsidR="00C8124E" w:rsidRPr="0071587A" w14:paraId="71005A71" w14:textId="77777777" w:rsidTr="00AA7D49">
        <w:trPr>
          <w:trHeight w:val="320"/>
          <w:jc w:val="center"/>
        </w:trPr>
        <w:tc>
          <w:tcPr>
            <w:tcW w:w="1974" w:type="dxa"/>
          </w:tcPr>
          <w:p w14:paraId="2B96102A" w14:textId="77777777" w:rsidR="00C8124E" w:rsidRPr="0071587A" w:rsidRDefault="00C8124E" w:rsidP="00136696">
            <w:r w:rsidRPr="0071587A">
              <w:rPr>
                <w:rFonts w:hint="eastAsia"/>
              </w:rPr>
              <w:t>flightNo</w:t>
            </w:r>
          </w:p>
        </w:tc>
        <w:tc>
          <w:tcPr>
            <w:tcW w:w="2349" w:type="dxa"/>
          </w:tcPr>
          <w:p w14:paraId="36F6F0E7" w14:textId="77777777" w:rsidR="00C8124E" w:rsidRPr="0071587A" w:rsidRDefault="00C8124E" w:rsidP="00136696">
            <w:r w:rsidRPr="0071587A">
              <w:rPr>
                <w:rFonts w:hint="eastAsia"/>
              </w:rPr>
              <w:t>航班号</w:t>
            </w:r>
          </w:p>
        </w:tc>
        <w:tc>
          <w:tcPr>
            <w:tcW w:w="2165" w:type="dxa"/>
          </w:tcPr>
          <w:p w14:paraId="3A8498FF" w14:textId="77777777" w:rsidR="00C8124E" w:rsidRPr="0071587A" w:rsidRDefault="00C8124E" w:rsidP="00136696">
            <w:r w:rsidRPr="0071587A">
              <w:rPr>
                <w:rFonts w:hint="eastAsia"/>
              </w:rPr>
              <w:t>String</w:t>
            </w:r>
          </w:p>
        </w:tc>
        <w:tc>
          <w:tcPr>
            <w:tcW w:w="787" w:type="dxa"/>
          </w:tcPr>
          <w:p w14:paraId="0BEE48A1" w14:textId="77777777" w:rsidR="00C8124E" w:rsidRPr="0071587A" w:rsidRDefault="00C8124E" w:rsidP="00136696">
            <w:r w:rsidRPr="0071587A">
              <w:rPr>
                <w:rFonts w:hint="eastAsia"/>
              </w:rPr>
              <w:t>是</w:t>
            </w:r>
          </w:p>
        </w:tc>
        <w:tc>
          <w:tcPr>
            <w:tcW w:w="3017" w:type="dxa"/>
          </w:tcPr>
          <w:p w14:paraId="4F6501BC" w14:textId="77777777" w:rsidR="00C8124E" w:rsidRPr="0071587A" w:rsidRDefault="00C8124E" w:rsidP="00136696"/>
        </w:tc>
      </w:tr>
      <w:tr w:rsidR="00C8124E" w:rsidRPr="0071587A" w14:paraId="3272C37C" w14:textId="77777777" w:rsidTr="00AA7D49">
        <w:trPr>
          <w:trHeight w:val="320"/>
          <w:jc w:val="center"/>
        </w:trPr>
        <w:tc>
          <w:tcPr>
            <w:tcW w:w="1974" w:type="dxa"/>
          </w:tcPr>
          <w:p w14:paraId="359A9664" w14:textId="77777777" w:rsidR="00C8124E" w:rsidRPr="0071587A" w:rsidRDefault="00C8124E" w:rsidP="00136696">
            <w:r w:rsidRPr="0071587A">
              <w:rPr>
                <w:rFonts w:hint="eastAsia"/>
              </w:rPr>
              <w:t>seatClass</w:t>
            </w:r>
          </w:p>
        </w:tc>
        <w:tc>
          <w:tcPr>
            <w:tcW w:w="2349" w:type="dxa"/>
          </w:tcPr>
          <w:p w14:paraId="06883F31" w14:textId="77777777" w:rsidR="00C8124E" w:rsidRPr="0071587A" w:rsidRDefault="00C8124E" w:rsidP="00136696">
            <w:r w:rsidRPr="0071587A">
              <w:rPr>
                <w:rFonts w:hint="eastAsia"/>
              </w:rPr>
              <w:t>舱位</w:t>
            </w:r>
          </w:p>
        </w:tc>
        <w:tc>
          <w:tcPr>
            <w:tcW w:w="2165" w:type="dxa"/>
          </w:tcPr>
          <w:p w14:paraId="33ECEB81" w14:textId="77777777" w:rsidR="00C8124E" w:rsidRPr="0071587A" w:rsidRDefault="00C8124E" w:rsidP="00136696">
            <w:r w:rsidRPr="0071587A">
              <w:rPr>
                <w:rFonts w:hint="eastAsia"/>
              </w:rPr>
              <w:t>S</w:t>
            </w:r>
            <w:r w:rsidRPr="0071587A">
              <w:t>t</w:t>
            </w:r>
            <w:r w:rsidRPr="0071587A">
              <w:rPr>
                <w:rFonts w:hint="eastAsia"/>
              </w:rPr>
              <w:t>ring</w:t>
            </w:r>
          </w:p>
        </w:tc>
        <w:tc>
          <w:tcPr>
            <w:tcW w:w="787" w:type="dxa"/>
          </w:tcPr>
          <w:p w14:paraId="23139041" w14:textId="77777777" w:rsidR="00C8124E" w:rsidRPr="0071587A" w:rsidRDefault="00C8124E" w:rsidP="00136696">
            <w:r w:rsidRPr="0071587A">
              <w:rPr>
                <w:rFonts w:hint="eastAsia"/>
              </w:rPr>
              <w:t>是</w:t>
            </w:r>
          </w:p>
        </w:tc>
        <w:tc>
          <w:tcPr>
            <w:tcW w:w="3017" w:type="dxa"/>
          </w:tcPr>
          <w:p w14:paraId="4091BFAA" w14:textId="77777777" w:rsidR="00C8124E" w:rsidRPr="0071587A" w:rsidRDefault="00C8124E" w:rsidP="00136696">
            <w:pPr>
              <w:rPr>
                <w:color w:val="FF0000"/>
              </w:rPr>
            </w:pPr>
          </w:p>
        </w:tc>
      </w:tr>
      <w:tr w:rsidR="00C8124E" w:rsidRPr="0071587A" w14:paraId="3A6401D9" w14:textId="77777777" w:rsidTr="00AA7D49">
        <w:trPr>
          <w:trHeight w:val="320"/>
          <w:jc w:val="center"/>
        </w:trPr>
        <w:tc>
          <w:tcPr>
            <w:tcW w:w="1974" w:type="dxa"/>
          </w:tcPr>
          <w:p w14:paraId="77C24702" w14:textId="77777777" w:rsidR="00C8124E" w:rsidRPr="0071587A" w:rsidRDefault="00C8124E" w:rsidP="00136696">
            <w:r w:rsidRPr="0071587A">
              <w:rPr>
                <w:rFonts w:hint="eastAsia"/>
              </w:rPr>
              <w:t>depDate</w:t>
            </w:r>
          </w:p>
        </w:tc>
        <w:tc>
          <w:tcPr>
            <w:tcW w:w="2349" w:type="dxa"/>
          </w:tcPr>
          <w:p w14:paraId="732B0532" w14:textId="77777777" w:rsidR="00C8124E" w:rsidRPr="0071587A" w:rsidRDefault="00C8124E" w:rsidP="00136696">
            <w:r w:rsidRPr="0071587A">
              <w:rPr>
                <w:rFonts w:hint="eastAsia"/>
              </w:rPr>
              <w:t>起飞日期</w:t>
            </w:r>
          </w:p>
        </w:tc>
        <w:tc>
          <w:tcPr>
            <w:tcW w:w="2165" w:type="dxa"/>
          </w:tcPr>
          <w:p w14:paraId="5473378A" w14:textId="77777777" w:rsidR="00C8124E" w:rsidRPr="0071587A" w:rsidRDefault="00C8124E" w:rsidP="00136696">
            <w:r w:rsidRPr="0071587A">
              <w:rPr>
                <w:rFonts w:hint="eastAsia"/>
              </w:rPr>
              <w:t>String</w:t>
            </w:r>
          </w:p>
        </w:tc>
        <w:tc>
          <w:tcPr>
            <w:tcW w:w="787" w:type="dxa"/>
          </w:tcPr>
          <w:p w14:paraId="63268405" w14:textId="77777777" w:rsidR="00C8124E" w:rsidRPr="0071587A" w:rsidRDefault="00C8124E" w:rsidP="00136696">
            <w:r w:rsidRPr="0071587A">
              <w:rPr>
                <w:rFonts w:hint="eastAsia"/>
              </w:rPr>
              <w:t>是</w:t>
            </w:r>
          </w:p>
        </w:tc>
        <w:tc>
          <w:tcPr>
            <w:tcW w:w="3017" w:type="dxa"/>
          </w:tcPr>
          <w:p w14:paraId="57A39A51" w14:textId="77777777" w:rsidR="00C8124E" w:rsidRPr="0071587A" w:rsidRDefault="00C8124E" w:rsidP="00136696">
            <w:r w:rsidRPr="0071587A">
              <w:rPr>
                <w:rFonts w:hint="eastAsia"/>
              </w:rPr>
              <w:t>格式：</w:t>
            </w:r>
            <w:r w:rsidRPr="0071587A">
              <w:rPr>
                <w:rFonts w:hint="eastAsia"/>
              </w:rPr>
              <w:t>yyyy-MM-dd</w:t>
            </w:r>
          </w:p>
        </w:tc>
      </w:tr>
      <w:tr w:rsidR="00C8124E" w:rsidRPr="0071587A" w14:paraId="4C6ACC31" w14:textId="77777777" w:rsidTr="00AA7D49">
        <w:trPr>
          <w:trHeight w:val="320"/>
          <w:jc w:val="center"/>
        </w:trPr>
        <w:tc>
          <w:tcPr>
            <w:tcW w:w="1974" w:type="dxa"/>
          </w:tcPr>
          <w:p w14:paraId="29A7B54E" w14:textId="77777777" w:rsidR="00C8124E" w:rsidRPr="0071587A" w:rsidRDefault="00C8124E" w:rsidP="00136696">
            <w:r w:rsidRPr="0071587A">
              <w:rPr>
                <w:rFonts w:hint="eastAsia"/>
              </w:rPr>
              <w:t>depTime</w:t>
            </w:r>
          </w:p>
        </w:tc>
        <w:tc>
          <w:tcPr>
            <w:tcW w:w="2349" w:type="dxa"/>
          </w:tcPr>
          <w:p w14:paraId="21E33227" w14:textId="77777777" w:rsidR="00C8124E" w:rsidRPr="0071587A" w:rsidRDefault="00C8124E" w:rsidP="00136696">
            <w:r w:rsidRPr="0071587A">
              <w:rPr>
                <w:rFonts w:hint="eastAsia"/>
              </w:rPr>
              <w:t>出发时间</w:t>
            </w:r>
          </w:p>
        </w:tc>
        <w:tc>
          <w:tcPr>
            <w:tcW w:w="2165" w:type="dxa"/>
          </w:tcPr>
          <w:p w14:paraId="2407BA37" w14:textId="77777777" w:rsidR="00C8124E" w:rsidRPr="0071587A" w:rsidRDefault="00C8124E" w:rsidP="00136696">
            <w:r w:rsidRPr="0071587A">
              <w:rPr>
                <w:rFonts w:hint="eastAsia"/>
              </w:rPr>
              <w:t>String</w:t>
            </w:r>
          </w:p>
        </w:tc>
        <w:tc>
          <w:tcPr>
            <w:tcW w:w="787" w:type="dxa"/>
          </w:tcPr>
          <w:p w14:paraId="577FA4B9" w14:textId="77777777" w:rsidR="00C8124E" w:rsidRPr="0071587A" w:rsidRDefault="00C8124E" w:rsidP="00136696">
            <w:r w:rsidRPr="0071587A">
              <w:rPr>
                <w:rFonts w:hint="eastAsia"/>
              </w:rPr>
              <w:t>否</w:t>
            </w:r>
          </w:p>
        </w:tc>
        <w:tc>
          <w:tcPr>
            <w:tcW w:w="3017" w:type="dxa"/>
          </w:tcPr>
          <w:p w14:paraId="56DF37C1" w14:textId="77777777" w:rsidR="00C8124E" w:rsidRPr="0071587A" w:rsidRDefault="00C8124E" w:rsidP="00136696">
            <w:r w:rsidRPr="0071587A">
              <w:rPr>
                <w:rFonts w:hint="eastAsia"/>
              </w:rPr>
              <w:t>格式：</w:t>
            </w:r>
            <w:r w:rsidRPr="0071587A">
              <w:rPr>
                <w:rFonts w:hint="eastAsia"/>
              </w:rPr>
              <w:t>hh-mm</w:t>
            </w:r>
          </w:p>
        </w:tc>
      </w:tr>
      <w:tr w:rsidR="00C8124E" w:rsidRPr="0071587A" w14:paraId="087F8B07" w14:textId="77777777" w:rsidTr="00AA7D49">
        <w:trPr>
          <w:trHeight w:val="320"/>
          <w:jc w:val="center"/>
        </w:trPr>
        <w:tc>
          <w:tcPr>
            <w:tcW w:w="1974" w:type="dxa"/>
          </w:tcPr>
          <w:p w14:paraId="38284EEA" w14:textId="77777777" w:rsidR="00C8124E" w:rsidRPr="0071587A" w:rsidRDefault="00C8124E" w:rsidP="00136696">
            <w:r w:rsidRPr="0071587A">
              <w:rPr>
                <w:rFonts w:hint="eastAsia"/>
              </w:rPr>
              <w:t>arrTime</w:t>
            </w:r>
          </w:p>
        </w:tc>
        <w:tc>
          <w:tcPr>
            <w:tcW w:w="2349" w:type="dxa"/>
          </w:tcPr>
          <w:p w14:paraId="7D683C0C" w14:textId="77777777" w:rsidR="00C8124E" w:rsidRPr="0071587A" w:rsidRDefault="00C8124E" w:rsidP="00136696">
            <w:r w:rsidRPr="0071587A">
              <w:rPr>
                <w:rFonts w:hint="eastAsia"/>
              </w:rPr>
              <w:t>抵达时间</w:t>
            </w:r>
          </w:p>
        </w:tc>
        <w:tc>
          <w:tcPr>
            <w:tcW w:w="2165" w:type="dxa"/>
          </w:tcPr>
          <w:p w14:paraId="22D49EC8" w14:textId="77777777" w:rsidR="00C8124E" w:rsidRPr="0071587A" w:rsidRDefault="00C8124E" w:rsidP="00136696">
            <w:r w:rsidRPr="0071587A">
              <w:rPr>
                <w:rFonts w:hint="eastAsia"/>
              </w:rPr>
              <w:t>S</w:t>
            </w:r>
            <w:r w:rsidRPr="0071587A">
              <w:t>t</w:t>
            </w:r>
            <w:r w:rsidRPr="0071587A">
              <w:rPr>
                <w:rFonts w:hint="eastAsia"/>
              </w:rPr>
              <w:t>ring</w:t>
            </w:r>
          </w:p>
        </w:tc>
        <w:tc>
          <w:tcPr>
            <w:tcW w:w="787" w:type="dxa"/>
          </w:tcPr>
          <w:p w14:paraId="51DC3366" w14:textId="77777777" w:rsidR="00C8124E" w:rsidRPr="0071587A" w:rsidRDefault="00C8124E" w:rsidP="00136696">
            <w:r w:rsidRPr="0071587A">
              <w:rPr>
                <w:rFonts w:hint="eastAsia"/>
              </w:rPr>
              <w:t>否</w:t>
            </w:r>
          </w:p>
        </w:tc>
        <w:tc>
          <w:tcPr>
            <w:tcW w:w="3017" w:type="dxa"/>
          </w:tcPr>
          <w:p w14:paraId="07ACBA9B" w14:textId="77777777" w:rsidR="00C8124E" w:rsidRPr="0071587A" w:rsidRDefault="00C8124E" w:rsidP="00136696">
            <w:pPr>
              <w:rPr>
                <w:color w:val="FF0000"/>
              </w:rPr>
            </w:pPr>
          </w:p>
        </w:tc>
      </w:tr>
      <w:tr w:rsidR="00C8124E" w:rsidRPr="0071587A" w14:paraId="645B5F82" w14:textId="77777777" w:rsidTr="00AA7D49">
        <w:trPr>
          <w:trHeight w:val="961"/>
          <w:jc w:val="center"/>
        </w:trPr>
        <w:tc>
          <w:tcPr>
            <w:tcW w:w="1974" w:type="dxa"/>
          </w:tcPr>
          <w:p w14:paraId="2005404B" w14:textId="77777777" w:rsidR="00C8124E" w:rsidRPr="0071587A" w:rsidRDefault="00C8124E" w:rsidP="00136696">
            <w:r w:rsidRPr="0071587A">
              <w:rPr>
                <w:rFonts w:hint="eastAsia"/>
              </w:rPr>
              <w:t>routeType</w:t>
            </w:r>
          </w:p>
        </w:tc>
        <w:tc>
          <w:tcPr>
            <w:tcW w:w="2349" w:type="dxa"/>
          </w:tcPr>
          <w:p w14:paraId="0480524B" w14:textId="77777777" w:rsidR="00C8124E" w:rsidRPr="0071587A" w:rsidRDefault="00C8124E" w:rsidP="00136696">
            <w:r w:rsidRPr="0071587A">
              <w:rPr>
                <w:rFonts w:hint="eastAsia"/>
              </w:rPr>
              <w:t>航段类型</w:t>
            </w:r>
          </w:p>
        </w:tc>
        <w:tc>
          <w:tcPr>
            <w:tcW w:w="2165" w:type="dxa"/>
          </w:tcPr>
          <w:p w14:paraId="49E1C0F1" w14:textId="77777777" w:rsidR="00C8124E" w:rsidRPr="0071587A" w:rsidRDefault="00C8124E" w:rsidP="00136696">
            <w:r w:rsidRPr="0071587A">
              <w:rPr>
                <w:rFonts w:hint="eastAsia"/>
              </w:rPr>
              <w:t>S</w:t>
            </w:r>
            <w:r w:rsidRPr="0071587A">
              <w:t>t</w:t>
            </w:r>
            <w:r w:rsidRPr="0071587A">
              <w:rPr>
                <w:rFonts w:hint="eastAsia"/>
              </w:rPr>
              <w:t>ring</w:t>
            </w:r>
          </w:p>
        </w:tc>
        <w:tc>
          <w:tcPr>
            <w:tcW w:w="787" w:type="dxa"/>
          </w:tcPr>
          <w:p w14:paraId="74B3B224" w14:textId="77777777" w:rsidR="00C8124E" w:rsidRPr="0071587A" w:rsidRDefault="00C8124E" w:rsidP="00136696">
            <w:r w:rsidRPr="0071587A">
              <w:rPr>
                <w:rFonts w:hint="eastAsia"/>
              </w:rPr>
              <w:t>是</w:t>
            </w:r>
          </w:p>
        </w:tc>
        <w:tc>
          <w:tcPr>
            <w:tcW w:w="3017" w:type="dxa"/>
          </w:tcPr>
          <w:p w14:paraId="2CC6120E" w14:textId="77777777" w:rsidR="00C8124E" w:rsidRPr="0071587A" w:rsidRDefault="00C8124E" w:rsidP="00136696">
            <w:r w:rsidRPr="0071587A">
              <w:rPr>
                <w:rFonts w:hint="eastAsia"/>
              </w:rPr>
              <w:t>0</w:t>
            </w:r>
            <w:r w:rsidRPr="0071587A">
              <w:rPr>
                <w:rFonts w:hint="eastAsia"/>
              </w:rPr>
              <w:t>表示普通航段</w:t>
            </w:r>
          </w:p>
          <w:p w14:paraId="45AF6A0B" w14:textId="77777777" w:rsidR="00C8124E" w:rsidRPr="0071587A" w:rsidRDefault="00C8124E" w:rsidP="00136696">
            <w:r w:rsidRPr="0071587A">
              <w:rPr>
                <w:rFonts w:hint="eastAsia"/>
              </w:rPr>
              <w:t>1</w:t>
            </w:r>
            <w:r w:rsidRPr="0071587A">
              <w:rPr>
                <w:rFonts w:hint="eastAsia"/>
              </w:rPr>
              <w:t>表示</w:t>
            </w:r>
            <w:r w:rsidRPr="0071587A">
              <w:rPr>
                <w:rFonts w:hint="eastAsia"/>
              </w:rPr>
              <w:t>ARNK</w:t>
            </w:r>
            <w:r w:rsidRPr="0071587A">
              <w:rPr>
                <w:rFonts w:hint="eastAsia"/>
              </w:rPr>
              <w:t>信息航段</w:t>
            </w:r>
          </w:p>
          <w:p w14:paraId="7584025B" w14:textId="77777777" w:rsidR="00C8124E" w:rsidRPr="0071587A" w:rsidRDefault="00C8124E" w:rsidP="00136696">
            <w:r w:rsidRPr="0071587A">
              <w:rPr>
                <w:rFonts w:hint="eastAsia"/>
              </w:rPr>
              <w:t>2</w:t>
            </w:r>
            <w:r w:rsidRPr="0071587A">
              <w:rPr>
                <w:rFonts w:hint="eastAsia"/>
              </w:rPr>
              <w:t>表示</w:t>
            </w:r>
            <w:r w:rsidRPr="0071587A">
              <w:rPr>
                <w:rFonts w:hint="eastAsia"/>
              </w:rPr>
              <w:t>OPEN</w:t>
            </w:r>
            <w:r w:rsidRPr="0071587A">
              <w:rPr>
                <w:rFonts w:hint="eastAsia"/>
              </w:rPr>
              <w:t>航段</w:t>
            </w:r>
          </w:p>
        </w:tc>
      </w:tr>
      <w:tr w:rsidR="00C8124E" w:rsidRPr="0071587A" w14:paraId="412969B7" w14:textId="77777777" w:rsidTr="00AA7D49">
        <w:trPr>
          <w:trHeight w:val="320"/>
          <w:jc w:val="center"/>
        </w:trPr>
        <w:tc>
          <w:tcPr>
            <w:tcW w:w="1974" w:type="dxa"/>
          </w:tcPr>
          <w:p w14:paraId="206BE136" w14:textId="77777777" w:rsidR="00C8124E" w:rsidRPr="0071587A" w:rsidRDefault="00C8124E" w:rsidP="00136696">
            <w:r w:rsidRPr="0071587A">
              <w:rPr>
                <w:rFonts w:hint="eastAsia"/>
              </w:rPr>
              <w:t>param1</w:t>
            </w:r>
          </w:p>
        </w:tc>
        <w:tc>
          <w:tcPr>
            <w:tcW w:w="2349" w:type="dxa"/>
          </w:tcPr>
          <w:p w14:paraId="65AB8611" w14:textId="77777777" w:rsidR="00C8124E" w:rsidRPr="0071587A" w:rsidRDefault="00C8124E" w:rsidP="00136696">
            <w:r w:rsidRPr="0071587A">
              <w:rPr>
                <w:rFonts w:hint="eastAsia"/>
              </w:rPr>
              <w:t>备用参数</w:t>
            </w:r>
            <w:r w:rsidRPr="0071587A">
              <w:rPr>
                <w:rFonts w:hint="eastAsia"/>
              </w:rPr>
              <w:t>1</w:t>
            </w:r>
          </w:p>
        </w:tc>
        <w:tc>
          <w:tcPr>
            <w:tcW w:w="2165" w:type="dxa"/>
          </w:tcPr>
          <w:p w14:paraId="004335E3" w14:textId="77777777" w:rsidR="00C8124E" w:rsidRPr="0071587A" w:rsidRDefault="00C8124E" w:rsidP="00136696">
            <w:r w:rsidRPr="0071587A">
              <w:rPr>
                <w:rFonts w:hint="eastAsia"/>
              </w:rPr>
              <w:t>String</w:t>
            </w:r>
          </w:p>
        </w:tc>
        <w:tc>
          <w:tcPr>
            <w:tcW w:w="787" w:type="dxa"/>
          </w:tcPr>
          <w:p w14:paraId="2D76F4AC" w14:textId="77777777" w:rsidR="00C8124E" w:rsidRPr="0071587A" w:rsidRDefault="00C8124E" w:rsidP="00136696">
            <w:r w:rsidRPr="0071587A">
              <w:rPr>
                <w:rFonts w:hint="eastAsia"/>
              </w:rPr>
              <w:t>否</w:t>
            </w:r>
          </w:p>
        </w:tc>
        <w:tc>
          <w:tcPr>
            <w:tcW w:w="3017" w:type="dxa"/>
          </w:tcPr>
          <w:p w14:paraId="47952E98" w14:textId="77777777" w:rsidR="00C8124E" w:rsidRPr="0071587A" w:rsidRDefault="00C8124E" w:rsidP="00136696"/>
        </w:tc>
      </w:tr>
      <w:tr w:rsidR="00C8124E" w:rsidRPr="0071587A" w14:paraId="0C2B3F94" w14:textId="77777777" w:rsidTr="00AA7D49">
        <w:trPr>
          <w:trHeight w:val="320"/>
          <w:jc w:val="center"/>
        </w:trPr>
        <w:tc>
          <w:tcPr>
            <w:tcW w:w="1974" w:type="dxa"/>
          </w:tcPr>
          <w:p w14:paraId="6CC96BEB" w14:textId="77777777" w:rsidR="00C8124E" w:rsidRPr="0071587A" w:rsidRDefault="00C8124E" w:rsidP="00136696">
            <w:r w:rsidRPr="0071587A">
              <w:rPr>
                <w:rFonts w:hint="eastAsia"/>
              </w:rPr>
              <w:t>param2</w:t>
            </w:r>
          </w:p>
        </w:tc>
        <w:tc>
          <w:tcPr>
            <w:tcW w:w="2349" w:type="dxa"/>
          </w:tcPr>
          <w:p w14:paraId="063DF96E" w14:textId="77777777" w:rsidR="00C8124E" w:rsidRPr="0071587A" w:rsidRDefault="00C8124E" w:rsidP="00136696">
            <w:r w:rsidRPr="0071587A">
              <w:rPr>
                <w:rFonts w:hint="eastAsia"/>
              </w:rPr>
              <w:t>备用参数</w:t>
            </w:r>
            <w:r w:rsidRPr="0071587A">
              <w:rPr>
                <w:rFonts w:hint="eastAsia"/>
              </w:rPr>
              <w:t>2</w:t>
            </w:r>
          </w:p>
        </w:tc>
        <w:tc>
          <w:tcPr>
            <w:tcW w:w="2165" w:type="dxa"/>
          </w:tcPr>
          <w:p w14:paraId="1296A989" w14:textId="77777777" w:rsidR="00C8124E" w:rsidRPr="0071587A" w:rsidRDefault="00C8124E" w:rsidP="00136696">
            <w:r w:rsidRPr="0071587A">
              <w:rPr>
                <w:rFonts w:hint="eastAsia"/>
              </w:rPr>
              <w:t>String</w:t>
            </w:r>
          </w:p>
        </w:tc>
        <w:tc>
          <w:tcPr>
            <w:tcW w:w="787" w:type="dxa"/>
          </w:tcPr>
          <w:p w14:paraId="38F2A591" w14:textId="77777777" w:rsidR="00C8124E" w:rsidRPr="0071587A" w:rsidRDefault="00C8124E" w:rsidP="00136696">
            <w:r w:rsidRPr="0071587A">
              <w:rPr>
                <w:rFonts w:hint="eastAsia"/>
              </w:rPr>
              <w:t>否</w:t>
            </w:r>
          </w:p>
        </w:tc>
        <w:tc>
          <w:tcPr>
            <w:tcW w:w="3017" w:type="dxa"/>
          </w:tcPr>
          <w:p w14:paraId="4FC67960" w14:textId="77777777" w:rsidR="00C8124E" w:rsidRPr="0071587A" w:rsidRDefault="00C8124E" w:rsidP="00136696">
            <w:pPr>
              <w:rPr>
                <w:color w:val="FF0000"/>
              </w:rPr>
            </w:pPr>
          </w:p>
        </w:tc>
      </w:tr>
      <w:tr w:rsidR="00C8124E" w:rsidRPr="0071587A" w14:paraId="151A102D" w14:textId="77777777" w:rsidTr="00AA7D49">
        <w:trPr>
          <w:trHeight w:val="338"/>
          <w:jc w:val="center"/>
        </w:trPr>
        <w:tc>
          <w:tcPr>
            <w:tcW w:w="1974" w:type="dxa"/>
          </w:tcPr>
          <w:p w14:paraId="7232D339" w14:textId="77777777" w:rsidR="00C8124E" w:rsidRPr="0071587A" w:rsidRDefault="00C8124E" w:rsidP="00136696">
            <w:r w:rsidRPr="0071587A">
              <w:rPr>
                <w:rFonts w:hint="eastAsia"/>
              </w:rPr>
              <w:t>param3</w:t>
            </w:r>
          </w:p>
        </w:tc>
        <w:tc>
          <w:tcPr>
            <w:tcW w:w="2349" w:type="dxa"/>
          </w:tcPr>
          <w:p w14:paraId="22DE3655" w14:textId="77777777" w:rsidR="00C8124E" w:rsidRPr="0071587A" w:rsidRDefault="00C8124E" w:rsidP="00136696">
            <w:r w:rsidRPr="0071587A">
              <w:rPr>
                <w:rFonts w:hint="eastAsia"/>
              </w:rPr>
              <w:t>备用参数</w:t>
            </w:r>
            <w:r w:rsidRPr="0071587A">
              <w:rPr>
                <w:rFonts w:hint="eastAsia"/>
              </w:rPr>
              <w:t>3</w:t>
            </w:r>
          </w:p>
        </w:tc>
        <w:tc>
          <w:tcPr>
            <w:tcW w:w="2165" w:type="dxa"/>
          </w:tcPr>
          <w:p w14:paraId="41D721D6" w14:textId="77777777" w:rsidR="00C8124E" w:rsidRPr="0071587A" w:rsidRDefault="00C8124E" w:rsidP="00136696">
            <w:r w:rsidRPr="0071587A">
              <w:rPr>
                <w:rFonts w:hint="eastAsia"/>
              </w:rPr>
              <w:t>String</w:t>
            </w:r>
          </w:p>
        </w:tc>
        <w:tc>
          <w:tcPr>
            <w:tcW w:w="787" w:type="dxa"/>
          </w:tcPr>
          <w:p w14:paraId="7539E91A" w14:textId="77777777" w:rsidR="00C8124E" w:rsidRPr="0071587A" w:rsidRDefault="00C8124E" w:rsidP="00136696">
            <w:r w:rsidRPr="0071587A">
              <w:rPr>
                <w:rFonts w:hint="eastAsia"/>
              </w:rPr>
              <w:t>否</w:t>
            </w:r>
          </w:p>
        </w:tc>
        <w:tc>
          <w:tcPr>
            <w:tcW w:w="3017" w:type="dxa"/>
          </w:tcPr>
          <w:p w14:paraId="49B08CE5" w14:textId="77777777" w:rsidR="00C8124E" w:rsidRPr="0071587A" w:rsidRDefault="00C8124E" w:rsidP="00136696">
            <w:pPr>
              <w:rPr>
                <w:color w:val="FF0000"/>
              </w:rPr>
            </w:pPr>
          </w:p>
        </w:tc>
      </w:tr>
    </w:tbl>
    <w:p w14:paraId="23EB3FCD" w14:textId="77777777" w:rsidR="00C8124E" w:rsidRPr="0071587A" w:rsidRDefault="00C8124E" w:rsidP="00876722">
      <w:pPr>
        <w:pStyle w:val="5"/>
      </w:pPr>
      <w:r w:rsidRPr="0071587A">
        <w:rPr>
          <w:rFonts w:hint="eastAsia"/>
        </w:rPr>
        <w:t>WSBookPassenger</w:t>
      </w:r>
      <w:r w:rsidRPr="0071587A">
        <w:rPr>
          <w:rFonts w:hint="eastAsia"/>
        </w:rPr>
        <w:t>对象</w:t>
      </w:r>
    </w:p>
    <w:tbl>
      <w:tblPr>
        <w:tblStyle w:val="a8"/>
        <w:tblW w:w="0" w:type="auto"/>
        <w:jc w:val="center"/>
        <w:tblLook w:val="04A0" w:firstRow="1" w:lastRow="0" w:firstColumn="1" w:lastColumn="0" w:noHBand="0" w:noVBand="1"/>
      </w:tblPr>
      <w:tblGrid>
        <w:gridCol w:w="2044"/>
        <w:gridCol w:w="2325"/>
        <w:gridCol w:w="2151"/>
        <w:gridCol w:w="786"/>
        <w:gridCol w:w="2994"/>
      </w:tblGrid>
      <w:tr w:rsidR="00C8124E" w:rsidRPr="00136696" w14:paraId="2EB6A1AF" w14:textId="77777777" w:rsidTr="00AA7D49">
        <w:trPr>
          <w:trHeight w:val="464"/>
          <w:jc w:val="center"/>
        </w:trPr>
        <w:tc>
          <w:tcPr>
            <w:tcW w:w="2044" w:type="dxa"/>
            <w:shd w:val="clear" w:color="auto" w:fill="C6D9F1" w:themeFill="text2" w:themeFillTint="33"/>
            <w:vAlign w:val="center"/>
          </w:tcPr>
          <w:p w14:paraId="12FB70D2" w14:textId="77777777" w:rsidR="00C8124E" w:rsidRPr="00136696" w:rsidRDefault="00C8124E" w:rsidP="00136696">
            <w:pPr>
              <w:jc w:val="center"/>
              <w:rPr>
                <w:szCs w:val="21"/>
              </w:rPr>
            </w:pPr>
            <w:r w:rsidRPr="00136696">
              <w:rPr>
                <w:rFonts w:hint="eastAsia"/>
                <w:szCs w:val="21"/>
              </w:rPr>
              <w:t>参数名称</w:t>
            </w:r>
          </w:p>
        </w:tc>
        <w:tc>
          <w:tcPr>
            <w:tcW w:w="2325" w:type="dxa"/>
            <w:shd w:val="clear" w:color="auto" w:fill="C6D9F1" w:themeFill="text2" w:themeFillTint="33"/>
            <w:vAlign w:val="center"/>
          </w:tcPr>
          <w:p w14:paraId="5323D77E" w14:textId="77777777" w:rsidR="00C8124E" w:rsidRPr="00136696" w:rsidRDefault="00C8124E" w:rsidP="00136696">
            <w:pPr>
              <w:jc w:val="center"/>
              <w:rPr>
                <w:szCs w:val="21"/>
              </w:rPr>
            </w:pPr>
            <w:r w:rsidRPr="00136696">
              <w:rPr>
                <w:rFonts w:hint="eastAsia"/>
                <w:szCs w:val="21"/>
              </w:rPr>
              <w:t>中文含义</w:t>
            </w:r>
          </w:p>
        </w:tc>
        <w:tc>
          <w:tcPr>
            <w:tcW w:w="2151" w:type="dxa"/>
            <w:shd w:val="clear" w:color="auto" w:fill="C6D9F1" w:themeFill="text2" w:themeFillTint="33"/>
            <w:vAlign w:val="center"/>
          </w:tcPr>
          <w:p w14:paraId="210EE740" w14:textId="77777777" w:rsidR="00C8124E" w:rsidRPr="00136696" w:rsidRDefault="00C8124E" w:rsidP="00136696">
            <w:pPr>
              <w:jc w:val="center"/>
              <w:rPr>
                <w:szCs w:val="21"/>
              </w:rPr>
            </w:pPr>
            <w:r w:rsidRPr="00136696">
              <w:rPr>
                <w:rFonts w:hint="eastAsia"/>
                <w:szCs w:val="21"/>
              </w:rPr>
              <w:t>类型</w:t>
            </w:r>
          </w:p>
        </w:tc>
        <w:tc>
          <w:tcPr>
            <w:tcW w:w="786" w:type="dxa"/>
            <w:shd w:val="clear" w:color="auto" w:fill="C6D9F1" w:themeFill="text2" w:themeFillTint="33"/>
            <w:vAlign w:val="center"/>
          </w:tcPr>
          <w:p w14:paraId="53CA39FF" w14:textId="77777777" w:rsidR="00C8124E" w:rsidRPr="00136696" w:rsidRDefault="00C8124E" w:rsidP="00136696">
            <w:pPr>
              <w:jc w:val="center"/>
              <w:rPr>
                <w:szCs w:val="21"/>
              </w:rPr>
            </w:pPr>
            <w:r w:rsidRPr="00136696">
              <w:rPr>
                <w:rFonts w:hint="eastAsia"/>
                <w:szCs w:val="21"/>
              </w:rPr>
              <w:t>必填</w:t>
            </w:r>
          </w:p>
        </w:tc>
        <w:tc>
          <w:tcPr>
            <w:tcW w:w="2994" w:type="dxa"/>
            <w:shd w:val="clear" w:color="auto" w:fill="C6D9F1" w:themeFill="text2" w:themeFillTint="33"/>
            <w:vAlign w:val="center"/>
          </w:tcPr>
          <w:p w14:paraId="101FCAE0" w14:textId="77777777" w:rsidR="00C8124E" w:rsidRPr="00136696" w:rsidRDefault="00C8124E" w:rsidP="00136696">
            <w:pPr>
              <w:jc w:val="center"/>
              <w:rPr>
                <w:szCs w:val="21"/>
              </w:rPr>
            </w:pPr>
            <w:r w:rsidRPr="00136696">
              <w:rPr>
                <w:rFonts w:hint="eastAsia"/>
                <w:szCs w:val="21"/>
              </w:rPr>
              <w:t>备注</w:t>
            </w:r>
          </w:p>
        </w:tc>
      </w:tr>
      <w:tr w:rsidR="00C8124E" w:rsidRPr="00136696" w14:paraId="5DE4A8E0" w14:textId="77777777" w:rsidTr="00AA7D49">
        <w:trPr>
          <w:trHeight w:val="292"/>
          <w:jc w:val="center"/>
        </w:trPr>
        <w:tc>
          <w:tcPr>
            <w:tcW w:w="2044" w:type="dxa"/>
          </w:tcPr>
          <w:p w14:paraId="2F6573CB" w14:textId="77777777" w:rsidR="00C8124E" w:rsidRPr="00136696" w:rsidRDefault="00C8124E" w:rsidP="00136696">
            <w:pPr>
              <w:rPr>
                <w:szCs w:val="21"/>
              </w:rPr>
            </w:pPr>
            <w:r w:rsidRPr="00136696">
              <w:rPr>
                <w:rFonts w:hint="eastAsia"/>
                <w:szCs w:val="21"/>
              </w:rPr>
              <w:t>name</w:t>
            </w:r>
          </w:p>
        </w:tc>
        <w:tc>
          <w:tcPr>
            <w:tcW w:w="2325" w:type="dxa"/>
          </w:tcPr>
          <w:p w14:paraId="6217F595" w14:textId="77777777" w:rsidR="00C8124E" w:rsidRPr="00136696" w:rsidRDefault="00C8124E" w:rsidP="00136696">
            <w:pPr>
              <w:rPr>
                <w:szCs w:val="21"/>
              </w:rPr>
            </w:pPr>
            <w:r w:rsidRPr="00136696">
              <w:rPr>
                <w:rFonts w:hint="eastAsia"/>
                <w:szCs w:val="21"/>
              </w:rPr>
              <w:t>乘客姓名</w:t>
            </w:r>
          </w:p>
        </w:tc>
        <w:tc>
          <w:tcPr>
            <w:tcW w:w="2151" w:type="dxa"/>
          </w:tcPr>
          <w:p w14:paraId="4C352FDE" w14:textId="77777777" w:rsidR="00C8124E" w:rsidRPr="00136696" w:rsidRDefault="00C8124E" w:rsidP="00136696">
            <w:pPr>
              <w:rPr>
                <w:szCs w:val="21"/>
              </w:rPr>
            </w:pPr>
            <w:r w:rsidRPr="00136696">
              <w:rPr>
                <w:rFonts w:hint="eastAsia"/>
                <w:szCs w:val="21"/>
              </w:rPr>
              <w:t>String</w:t>
            </w:r>
          </w:p>
        </w:tc>
        <w:tc>
          <w:tcPr>
            <w:tcW w:w="786" w:type="dxa"/>
          </w:tcPr>
          <w:p w14:paraId="2F7A3037" w14:textId="77777777" w:rsidR="00C8124E" w:rsidRPr="00136696" w:rsidRDefault="00C8124E" w:rsidP="00136696">
            <w:pPr>
              <w:rPr>
                <w:szCs w:val="21"/>
              </w:rPr>
            </w:pPr>
            <w:r w:rsidRPr="00136696">
              <w:rPr>
                <w:rFonts w:hint="eastAsia"/>
                <w:szCs w:val="21"/>
              </w:rPr>
              <w:t>是</w:t>
            </w:r>
          </w:p>
        </w:tc>
        <w:tc>
          <w:tcPr>
            <w:tcW w:w="2994" w:type="dxa"/>
          </w:tcPr>
          <w:p w14:paraId="7D987C47" w14:textId="77777777" w:rsidR="00C8124E" w:rsidRPr="00136696" w:rsidRDefault="00C8124E" w:rsidP="00136696">
            <w:pPr>
              <w:rPr>
                <w:szCs w:val="21"/>
              </w:rPr>
            </w:pPr>
          </w:p>
        </w:tc>
      </w:tr>
      <w:tr w:rsidR="00C8124E" w:rsidRPr="00136696" w14:paraId="56EBCB06" w14:textId="77777777" w:rsidTr="00AA7D49">
        <w:trPr>
          <w:trHeight w:val="1249"/>
          <w:jc w:val="center"/>
        </w:trPr>
        <w:tc>
          <w:tcPr>
            <w:tcW w:w="2044" w:type="dxa"/>
          </w:tcPr>
          <w:p w14:paraId="282F8799" w14:textId="77777777" w:rsidR="00C8124E" w:rsidRPr="00136696" w:rsidRDefault="00C8124E" w:rsidP="00136696">
            <w:pPr>
              <w:rPr>
                <w:szCs w:val="21"/>
              </w:rPr>
            </w:pPr>
            <w:r w:rsidRPr="00136696">
              <w:rPr>
                <w:rFonts w:hint="eastAsia"/>
                <w:szCs w:val="21"/>
              </w:rPr>
              <w:t>passengerType</w:t>
            </w:r>
          </w:p>
        </w:tc>
        <w:tc>
          <w:tcPr>
            <w:tcW w:w="2325" w:type="dxa"/>
          </w:tcPr>
          <w:p w14:paraId="4271B37A" w14:textId="77777777" w:rsidR="00C8124E" w:rsidRPr="00136696" w:rsidRDefault="00C8124E" w:rsidP="00136696">
            <w:pPr>
              <w:rPr>
                <w:szCs w:val="21"/>
              </w:rPr>
            </w:pPr>
            <w:r w:rsidRPr="00136696">
              <w:rPr>
                <w:rFonts w:hint="eastAsia"/>
                <w:szCs w:val="21"/>
              </w:rPr>
              <w:t>乘客类型</w:t>
            </w:r>
          </w:p>
        </w:tc>
        <w:tc>
          <w:tcPr>
            <w:tcW w:w="2151" w:type="dxa"/>
          </w:tcPr>
          <w:p w14:paraId="1EFF2052" w14:textId="77777777" w:rsidR="00C8124E" w:rsidRPr="00136696" w:rsidRDefault="00C8124E" w:rsidP="00136696">
            <w:pPr>
              <w:rPr>
                <w:szCs w:val="21"/>
              </w:rPr>
            </w:pPr>
            <w:r w:rsidRPr="00136696">
              <w:rPr>
                <w:rFonts w:hint="eastAsia"/>
                <w:szCs w:val="21"/>
              </w:rPr>
              <w:t>S</w:t>
            </w:r>
            <w:r w:rsidRPr="00136696">
              <w:rPr>
                <w:szCs w:val="21"/>
              </w:rPr>
              <w:t>t</w:t>
            </w:r>
            <w:r w:rsidRPr="00136696">
              <w:rPr>
                <w:rFonts w:hint="eastAsia"/>
                <w:szCs w:val="21"/>
              </w:rPr>
              <w:t>ring</w:t>
            </w:r>
          </w:p>
        </w:tc>
        <w:tc>
          <w:tcPr>
            <w:tcW w:w="786" w:type="dxa"/>
          </w:tcPr>
          <w:p w14:paraId="3C87AAD4" w14:textId="77777777" w:rsidR="00C8124E" w:rsidRPr="00136696" w:rsidRDefault="00C8124E" w:rsidP="00136696">
            <w:pPr>
              <w:rPr>
                <w:szCs w:val="21"/>
              </w:rPr>
            </w:pPr>
            <w:r w:rsidRPr="00136696">
              <w:rPr>
                <w:rFonts w:hint="eastAsia"/>
                <w:szCs w:val="21"/>
              </w:rPr>
              <w:t>是</w:t>
            </w:r>
          </w:p>
        </w:tc>
        <w:tc>
          <w:tcPr>
            <w:tcW w:w="2994" w:type="dxa"/>
          </w:tcPr>
          <w:p w14:paraId="3BB153F8" w14:textId="77777777" w:rsidR="00C8124E" w:rsidRPr="00136696" w:rsidRDefault="00C8124E" w:rsidP="00136696">
            <w:pPr>
              <w:rPr>
                <w:szCs w:val="21"/>
              </w:rPr>
            </w:pPr>
            <w:r w:rsidRPr="00136696">
              <w:rPr>
                <w:rFonts w:hint="eastAsia"/>
                <w:szCs w:val="21"/>
              </w:rPr>
              <w:t>1--</w:t>
            </w:r>
            <w:r w:rsidRPr="00136696">
              <w:rPr>
                <w:rFonts w:hint="eastAsia"/>
                <w:szCs w:val="21"/>
              </w:rPr>
              <w:t>成人</w:t>
            </w:r>
            <w:r w:rsidRPr="00136696">
              <w:rPr>
                <w:rFonts w:hint="eastAsia"/>
                <w:szCs w:val="21"/>
              </w:rPr>
              <w:t>;</w:t>
            </w:r>
          </w:p>
          <w:p w14:paraId="1CEF197A" w14:textId="77777777" w:rsidR="00C8124E" w:rsidRPr="00136696" w:rsidRDefault="00C8124E" w:rsidP="00136696">
            <w:pPr>
              <w:rPr>
                <w:szCs w:val="21"/>
              </w:rPr>
            </w:pPr>
            <w:r w:rsidRPr="00136696">
              <w:rPr>
                <w:rFonts w:hint="eastAsia"/>
                <w:szCs w:val="21"/>
              </w:rPr>
              <w:t>2-</w:t>
            </w:r>
            <w:r w:rsidRPr="00136696">
              <w:rPr>
                <w:rFonts w:hint="eastAsia"/>
                <w:szCs w:val="21"/>
              </w:rPr>
              <w:t>儿童</w:t>
            </w:r>
            <w:r w:rsidRPr="00136696">
              <w:rPr>
                <w:rFonts w:hint="eastAsia"/>
                <w:szCs w:val="21"/>
              </w:rPr>
              <w:t>;</w:t>
            </w:r>
          </w:p>
          <w:p w14:paraId="1BB122A2" w14:textId="77777777" w:rsidR="00C8124E" w:rsidRPr="00136696" w:rsidRDefault="00C8124E" w:rsidP="00136696">
            <w:pPr>
              <w:rPr>
                <w:szCs w:val="21"/>
              </w:rPr>
            </w:pPr>
            <w:r w:rsidRPr="00136696">
              <w:rPr>
                <w:rFonts w:hint="eastAsia"/>
                <w:szCs w:val="21"/>
              </w:rPr>
              <w:t>3--</w:t>
            </w:r>
            <w:r w:rsidRPr="00136696">
              <w:rPr>
                <w:rFonts w:hint="eastAsia"/>
                <w:szCs w:val="21"/>
              </w:rPr>
              <w:t>婴儿</w:t>
            </w:r>
            <w:r w:rsidRPr="00136696">
              <w:rPr>
                <w:rFonts w:hint="eastAsia"/>
                <w:szCs w:val="21"/>
              </w:rPr>
              <w:t>;</w:t>
            </w:r>
          </w:p>
          <w:p w14:paraId="758A5500" w14:textId="77777777" w:rsidR="00C8124E" w:rsidRPr="00136696" w:rsidRDefault="00C8124E" w:rsidP="00136696">
            <w:pPr>
              <w:rPr>
                <w:szCs w:val="21"/>
              </w:rPr>
            </w:pPr>
            <w:r w:rsidRPr="00136696">
              <w:rPr>
                <w:rFonts w:hint="eastAsia"/>
                <w:szCs w:val="21"/>
              </w:rPr>
              <w:t>4-</w:t>
            </w:r>
            <w:r w:rsidRPr="00136696">
              <w:rPr>
                <w:rFonts w:hint="eastAsia"/>
                <w:szCs w:val="21"/>
              </w:rPr>
              <w:t>无人陪伴儿童</w:t>
            </w:r>
          </w:p>
        </w:tc>
      </w:tr>
      <w:tr w:rsidR="00C8124E" w:rsidRPr="00136696" w14:paraId="30C791F2" w14:textId="77777777" w:rsidTr="00AA7D49">
        <w:trPr>
          <w:trHeight w:val="1866"/>
          <w:jc w:val="center"/>
        </w:trPr>
        <w:tc>
          <w:tcPr>
            <w:tcW w:w="2044" w:type="dxa"/>
          </w:tcPr>
          <w:p w14:paraId="2ED87FEB" w14:textId="77777777" w:rsidR="00C8124E" w:rsidRPr="00136696" w:rsidRDefault="00C8124E" w:rsidP="00136696">
            <w:pPr>
              <w:rPr>
                <w:szCs w:val="21"/>
              </w:rPr>
            </w:pPr>
            <w:r w:rsidRPr="00136696">
              <w:rPr>
                <w:rFonts w:hint="eastAsia"/>
                <w:szCs w:val="21"/>
              </w:rPr>
              <w:t>identityType</w:t>
            </w:r>
          </w:p>
        </w:tc>
        <w:tc>
          <w:tcPr>
            <w:tcW w:w="2325" w:type="dxa"/>
          </w:tcPr>
          <w:p w14:paraId="42B032F0" w14:textId="77777777" w:rsidR="00C8124E" w:rsidRPr="00136696" w:rsidRDefault="00C8124E" w:rsidP="00136696">
            <w:pPr>
              <w:rPr>
                <w:szCs w:val="21"/>
              </w:rPr>
            </w:pPr>
            <w:r w:rsidRPr="00136696">
              <w:rPr>
                <w:rFonts w:hint="eastAsia"/>
                <w:szCs w:val="21"/>
              </w:rPr>
              <w:t>证件类型</w:t>
            </w:r>
          </w:p>
        </w:tc>
        <w:tc>
          <w:tcPr>
            <w:tcW w:w="2151" w:type="dxa"/>
          </w:tcPr>
          <w:p w14:paraId="7C9EEF7C" w14:textId="77777777" w:rsidR="00C8124E" w:rsidRPr="00136696" w:rsidRDefault="00C8124E" w:rsidP="00136696">
            <w:pPr>
              <w:rPr>
                <w:szCs w:val="21"/>
              </w:rPr>
            </w:pPr>
            <w:r w:rsidRPr="00136696">
              <w:rPr>
                <w:rFonts w:hint="eastAsia"/>
                <w:szCs w:val="21"/>
              </w:rPr>
              <w:t>String</w:t>
            </w:r>
          </w:p>
        </w:tc>
        <w:tc>
          <w:tcPr>
            <w:tcW w:w="786" w:type="dxa"/>
          </w:tcPr>
          <w:p w14:paraId="78566121" w14:textId="77777777" w:rsidR="00C8124E" w:rsidRPr="00136696" w:rsidRDefault="00C8124E" w:rsidP="00136696">
            <w:pPr>
              <w:rPr>
                <w:szCs w:val="21"/>
              </w:rPr>
            </w:pPr>
            <w:r w:rsidRPr="00136696">
              <w:rPr>
                <w:rFonts w:hint="eastAsia"/>
                <w:szCs w:val="21"/>
              </w:rPr>
              <w:t>是</w:t>
            </w:r>
          </w:p>
        </w:tc>
        <w:tc>
          <w:tcPr>
            <w:tcW w:w="2994" w:type="dxa"/>
          </w:tcPr>
          <w:p w14:paraId="24D91D36" w14:textId="77777777" w:rsidR="00C8124E" w:rsidRPr="00136696" w:rsidRDefault="00C8124E" w:rsidP="00136696">
            <w:pPr>
              <w:rPr>
                <w:szCs w:val="21"/>
              </w:rPr>
            </w:pPr>
            <w:r w:rsidRPr="00136696">
              <w:rPr>
                <w:rFonts w:hint="eastAsia"/>
                <w:szCs w:val="21"/>
              </w:rPr>
              <w:t xml:space="preserve">1 </w:t>
            </w:r>
            <w:r w:rsidRPr="00136696">
              <w:rPr>
                <w:rFonts w:hint="eastAsia"/>
                <w:szCs w:val="21"/>
              </w:rPr>
              <w:t>身份证</w:t>
            </w:r>
          </w:p>
          <w:p w14:paraId="38425B96" w14:textId="77777777" w:rsidR="00C8124E" w:rsidRPr="00136696" w:rsidRDefault="00C8124E" w:rsidP="00136696">
            <w:pPr>
              <w:rPr>
                <w:szCs w:val="21"/>
              </w:rPr>
            </w:pPr>
            <w:r w:rsidRPr="00136696">
              <w:rPr>
                <w:rFonts w:hint="eastAsia"/>
                <w:szCs w:val="21"/>
              </w:rPr>
              <w:t xml:space="preserve">2 </w:t>
            </w:r>
            <w:r w:rsidRPr="00136696">
              <w:rPr>
                <w:rFonts w:hint="eastAsia"/>
                <w:szCs w:val="21"/>
              </w:rPr>
              <w:t>护照</w:t>
            </w:r>
          </w:p>
          <w:p w14:paraId="64C06175" w14:textId="77777777" w:rsidR="00C8124E" w:rsidRPr="00136696" w:rsidRDefault="00C8124E" w:rsidP="00136696">
            <w:pPr>
              <w:rPr>
                <w:szCs w:val="21"/>
              </w:rPr>
            </w:pPr>
            <w:r w:rsidRPr="00136696">
              <w:rPr>
                <w:rFonts w:hint="eastAsia"/>
                <w:szCs w:val="21"/>
              </w:rPr>
              <w:t xml:space="preserve">3 </w:t>
            </w:r>
            <w:r w:rsidRPr="00136696">
              <w:rPr>
                <w:rFonts w:hint="eastAsia"/>
                <w:szCs w:val="21"/>
              </w:rPr>
              <w:t>军官证</w:t>
            </w:r>
          </w:p>
          <w:p w14:paraId="4367A8C9" w14:textId="77777777" w:rsidR="00C8124E" w:rsidRPr="00136696" w:rsidRDefault="00C8124E" w:rsidP="00136696">
            <w:pPr>
              <w:rPr>
                <w:szCs w:val="21"/>
              </w:rPr>
            </w:pPr>
            <w:r w:rsidRPr="00136696">
              <w:rPr>
                <w:rFonts w:hint="eastAsia"/>
                <w:szCs w:val="21"/>
              </w:rPr>
              <w:t xml:space="preserve">4 </w:t>
            </w:r>
            <w:r w:rsidRPr="00136696">
              <w:rPr>
                <w:rFonts w:hint="eastAsia"/>
                <w:szCs w:val="21"/>
              </w:rPr>
              <w:t>士兵证</w:t>
            </w:r>
          </w:p>
          <w:p w14:paraId="7AC2F458" w14:textId="77777777" w:rsidR="00C8124E" w:rsidRPr="00136696" w:rsidRDefault="00C8124E" w:rsidP="00136696">
            <w:pPr>
              <w:rPr>
                <w:szCs w:val="21"/>
              </w:rPr>
            </w:pPr>
            <w:r w:rsidRPr="00136696">
              <w:rPr>
                <w:rFonts w:hint="eastAsia"/>
                <w:szCs w:val="21"/>
              </w:rPr>
              <w:t xml:space="preserve">5 </w:t>
            </w:r>
            <w:r w:rsidRPr="00136696">
              <w:rPr>
                <w:rFonts w:hint="eastAsia"/>
                <w:szCs w:val="21"/>
              </w:rPr>
              <w:t>台胞证</w:t>
            </w:r>
          </w:p>
          <w:p w14:paraId="2424BF31" w14:textId="77777777" w:rsidR="00C8124E" w:rsidRPr="00136696" w:rsidRDefault="00C8124E" w:rsidP="00136696">
            <w:pPr>
              <w:rPr>
                <w:szCs w:val="21"/>
              </w:rPr>
            </w:pPr>
            <w:r w:rsidRPr="00136696">
              <w:rPr>
                <w:rFonts w:hint="eastAsia"/>
                <w:szCs w:val="21"/>
              </w:rPr>
              <w:t xml:space="preserve">6 </w:t>
            </w:r>
            <w:r w:rsidRPr="00136696">
              <w:rPr>
                <w:rFonts w:hint="eastAsia"/>
                <w:szCs w:val="21"/>
              </w:rPr>
              <w:t>其它</w:t>
            </w:r>
          </w:p>
        </w:tc>
      </w:tr>
      <w:tr w:rsidR="00C8124E" w:rsidRPr="00136696" w14:paraId="35AB16E8" w14:textId="77777777" w:rsidTr="00AA7D49">
        <w:trPr>
          <w:trHeight w:val="308"/>
          <w:jc w:val="center"/>
        </w:trPr>
        <w:tc>
          <w:tcPr>
            <w:tcW w:w="2044" w:type="dxa"/>
          </w:tcPr>
          <w:p w14:paraId="7336ADE7" w14:textId="77777777" w:rsidR="00C8124E" w:rsidRPr="00136696" w:rsidRDefault="00C8124E" w:rsidP="00136696">
            <w:pPr>
              <w:rPr>
                <w:szCs w:val="21"/>
              </w:rPr>
            </w:pPr>
            <w:r w:rsidRPr="00136696">
              <w:rPr>
                <w:rFonts w:hint="eastAsia"/>
                <w:szCs w:val="21"/>
              </w:rPr>
              <w:t>identityNo</w:t>
            </w:r>
          </w:p>
        </w:tc>
        <w:tc>
          <w:tcPr>
            <w:tcW w:w="2325" w:type="dxa"/>
          </w:tcPr>
          <w:p w14:paraId="13BA7194" w14:textId="77777777" w:rsidR="00C8124E" w:rsidRPr="00136696" w:rsidRDefault="00C8124E" w:rsidP="00136696">
            <w:pPr>
              <w:rPr>
                <w:szCs w:val="21"/>
              </w:rPr>
            </w:pPr>
            <w:r w:rsidRPr="00136696">
              <w:rPr>
                <w:rFonts w:hint="eastAsia"/>
                <w:szCs w:val="21"/>
              </w:rPr>
              <w:t>证件号码</w:t>
            </w:r>
          </w:p>
        </w:tc>
        <w:tc>
          <w:tcPr>
            <w:tcW w:w="2151" w:type="dxa"/>
          </w:tcPr>
          <w:p w14:paraId="72A3FB93" w14:textId="77777777" w:rsidR="00C8124E" w:rsidRPr="00136696" w:rsidRDefault="00C8124E" w:rsidP="00136696">
            <w:pPr>
              <w:rPr>
                <w:szCs w:val="21"/>
              </w:rPr>
            </w:pPr>
            <w:r w:rsidRPr="00136696">
              <w:rPr>
                <w:rFonts w:hint="eastAsia"/>
                <w:szCs w:val="21"/>
              </w:rPr>
              <w:t>String</w:t>
            </w:r>
          </w:p>
        </w:tc>
        <w:tc>
          <w:tcPr>
            <w:tcW w:w="786" w:type="dxa"/>
          </w:tcPr>
          <w:p w14:paraId="17F73B2E" w14:textId="77777777" w:rsidR="00C8124E" w:rsidRPr="00136696" w:rsidRDefault="00C8124E" w:rsidP="00136696">
            <w:pPr>
              <w:rPr>
                <w:szCs w:val="21"/>
              </w:rPr>
            </w:pPr>
            <w:r w:rsidRPr="00136696">
              <w:rPr>
                <w:rFonts w:hint="eastAsia"/>
                <w:szCs w:val="21"/>
              </w:rPr>
              <w:t>是</w:t>
            </w:r>
          </w:p>
        </w:tc>
        <w:tc>
          <w:tcPr>
            <w:tcW w:w="2994" w:type="dxa"/>
          </w:tcPr>
          <w:p w14:paraId="02A60218" w14:textId="77777777" w:rsidR="00C8124E" w:rsidRPr="00136696" w:rsidRDefault="00C8124E" w:rsidP="00136696">
            <w:pPr>
              <w:rPr>
                <w:szCs w:val="21"/>
              </w:rPr>
            </w:pPr>
          </w:p>
        </w:tc>
      </w:tr>
      <w:tr w:rsidR="00C8124E" w:rsidRPr="00136696" w14:paraId="5ECBD301" w14:textId="77777777" w:rsidTr="00AA7D49">
        <w:trPr>
          <w:trHeight w:val="940"/>
          <w:jc w:val="center"/>
        </w:trPr>
        <w:tc>
          <w:tcPr>
            <w:tcW w:w="2044" w:type="dxa"/>
          </w:tcPr>
          <w:p w14:paraId="7F9A80FF" w14:textId="77777777" w:rsidR="00C8124E" w:rsidRPr="00136696" w:rsidRDefault="00C8124E" w:rsidP="00136696">
            <w:pPr>
              <w:rPr>
                <w:szCs w:val="21"/>
              </w:rPr>
            </w:pPr>
            <w:r w:rsidRPr="00136696">
              <w:rPr>
                <w:rFonts w:hint="eastAsia"/>
                <w:szCs w:val="21"/>
              </w:rPr>
              <w:t>birth</w:t>
            </w:r>
          </w:p>
        </w:tc>
        <w:tc>
          <w:tcPr>
            <w:tcW w:w="2325" w:type="dxa"/>
          </w:tcPr>
          <w:p w14:paraId="6553A8C0" w14:textId="77777777" w:rsidR="00C8124E" w:rsidRPr="00136696" w:rsidRDefault="00C8124E" w:rsidP="00136696">
            <w:pPr>
              <w:rPr>
                <w:szCs w:val="21"/>
              </w:rPr>
            </w:pPr>
            <w:r w:rsidRPr="00136696">
              <w:rPr>
                <w:rFonts w:hint="eastAsia"/>
                <w:szCs w:val="21"/>
              </w:rPr>
              <w:t>出生日期</w:t>
            </w:r>
          </w:p>
        </w:tc>
        <w:tc>
          <w:tcPr>
            <w:tcW w:w="2151" w:type="dxa"/>
          </w:tcPr>
          <w:p w14:paraId="557DC02A" w14:textId="77777777" w:rsidR="00C8124E" w:rsidRPr="00136696" w:rsidRDefault="00C8124E" w:rsidP="00136696">
            <w:pPr>
              <w:rPr>
                <w:szCs w:val="21"/>
              </w:rPr>
            </w:pPr>
            <w:r w:rsidRPr="00136696">
              <w:rPr>
                <w:rFonts w:hint="eastAsia"/>
                <w:szCs w:val="21"/>
              </w:rPr>
              <w:t>String</w:t>
            </w:r>
          </w:p>
        </w:tc>
        <w:tc>
          <w:tcPr>
            <w:tcW w:w="786" w:type="dxa"/>
          </w:tcPr>
          <w:p w14:paraId="5441F31C" w14:textId="77777777" w:rsidR="00C8124E" w:rsidRPr="00136696" w:rsidRDefault="00C8124E" w:rsidP="00136696">
            <w:pPr>
              <w:rPr>
                <w:szCs w:val="21"/>
              </w:rPr>
            </w:pPr>
            <w:r w:rsidRPr="00136696">
              <w:rPr>
                <w:rFonts w:hint="eastAsia"/>
                <w:szCs w:val="21"/>
              </w:rPr>
              <w:t>否</w:t>
            </w:r>
          </w:p>
        </w:tc>
        <w:tc>
          <w:tcPr>
            <w:tcW w:w="2994" w:type="dxa"/>
          </w:tcPr>
          <w:p w14:paraId="01184993" w14:textId="77777777" w:rsidR="00C8124E" w:rsidRPr="00136696" w:rsidRDefault="00C8124E" w:rsidP="00136696">
            <w:pPr>
              <w:rPr>
                <w:szCs w:val="21"/>
              </w:rPr>
            </w:pPr>
            <w:r w:rsidRPr="00136696">
              <w:rPr>
                <w:rFonts w:hint="eastAsia"/>
                <w:szCs w:val="21"/>
              </w:rPr>
              <w:t>如果是儿童或婴儿，需要填写出生日期</w:t>
            </w:r>
          </w:p>
          <w:p w14:paraId="1BCB3C0F" w14:textId="77777777" w:rsidR="00C8124E" w:rsidRPr="00136696" w:rsidRDefault="00C8124E" w:rsidP="00136696">
            <w:pPr>
              <w:rPr>
                <w:szCs w:val="21"/>
              </w:rPr>
            </w:pPr>
            <w:r w:rsidRPr="00136696">
              <w:rPr>
                <w:rFonts w:hint="eastAsia"/>
                <w:szCs w:val="21"/>
              </w:rPr>
              <w:t>格式：</w:t>
            </w:r>
            <w:r w:rsidRPr="00136696">
              <w:rPr>
                <w:szCs w:val="21"/>
              </w:rPr>
              <w:t>2011-04-11</w:t>
            </w:r>
          </w:p>
        </w:tc>
      </w:tr>
      <w:tr w:rsidR="00C8124E" w:rsidRPr="00136696" w14:paraId="45B41950" w14:textId="77777777" w:rsidTr="00AA7D49">
        <w:trPr>
          <w:trHeight w:val="308"/>
          <w:jc w:val="center"/>
        </w:trPr>
        <w:tc>
          <w:tcPr>
            <w:tcW w:w="2044" w:type="dxa"/>
          </w:tcPr>
          <w:p w14:paraId="4C6AC49C" w14:textId="77777777" w:rsidR="00C8124E" w:rsidRPr="00136696" w:rsidRDefault="00C8124E" w:rsidP="00136696">
            <w:pPr>
              <w:rPr>
                <w:szCs w:val="21"/>
              </w:rPr>
            </w:pPr>
            <w:r w:rsidRPr="00136696">
              <w:rPr>
                <w:rFonts w:hint="eastAsia"/>
                <w:szCs w:val="21"/>
              </w:rPr>
              <w:t>henchMan</w:t>
            </w:r>
          </w:p>
        </w:tc>
        <w:tc>
          <w:tcPr>
            <w:tcW w:w="2325" w:type="dxa"/>
          </w:tcPr>
          <w:p w14:paraId="370584C4" w14:textId="77777777" w:rsidR="00C8124E" w:rsidRPr="00136696" w:rsidRDefault="00C8124E" w:rsidP="00136696">
            <w:pPr>
              <w:rPr>
                <w:szCs w:val="21"/>
              </w:rPr>
            </w:pPr>
            <w:r w:rsidRPr="00136696">
              <w:rPr>
                <w:rFonts w:hint="eastAsia"/>
                <w:szCs w:val="21"/>
              </w:rPr>
              <w:t>跟随成人</w:t>
            </w:r>
          </w:p>
        </w:tc>
        <w:tc>
          <w:tcPr>
            <w:tcW w:w="2151" w:type="dxa"/>
          </w:tcPr>
          <w:p w14:paraId="69C322DA" w14:textId="77777777" w:rsidR="00C8124E" w:rsidRPr="00136696" w:rsidRDefault="00C8124E" w:rsidP="00136696">
            <w:pPr>
              <w:rPr>
                <w:szCs w:val="21"/>
              </w:rPr>
            </w:pPr>
            <w:r w:rsidRPr="00136696">
              <w:rPr>
                <w:rFonts w:hint="eastAsia"/>
                <w:szCs w:val="21"/>
              </w:rPr>
              <w:t>S</w:t>
            </w:r>
            <w:r w:rsidRPr="00136696">
              <w:rPr>
                <w:szCs w:val="21"/>
              </w:rPr>
              <w:t>t</w:t>
            </w:r>
            <w:r w:rsidRPr="00136696">
              <w:rPr>
                <w:rFonts w:hint="eastAsia"/>
                <w:szCs w:val="21"/>
              </w:rPr>
              <w:t>ring</w:t>
            </w:r>
          </w:p>
        </w:tc>
        <w:tc>
          <w:tcPr>
            <w:tcW w:w="786" w:type="dxa"/>
          </w:tcPr>
          <w:p w14:paraId="7E1CE241" w14:textId="77777777" w:rsidR="00C8124E" w:rsidRPr="00136696" w:rsidRDefault="00C8124E" w:rsidP="00136696">
            <w:pPr>
              <w:rPr>
                <w:szCs w:val="21"/>
              </w:rPr>
            </w:pPr>
            <w:r w:rsidRPr="00136696">
              <w:rPr>
                <w:rFonts w:hint="eastAsia"/>
                <w:szCs w:val="21"/>
              </w:rPr>
              <w:t>否</w:t>
            </w:r>
          </w:p>
        </w:tc>
        <w:tc>
          <w:tcPr>
            <w:tcW w:w="2994" w:type="dxa"/>
          </w:tcPr>
          <w:p w14:paraId="3520C862" w14:textId="77777777" w:rsidR="00C8124E" w:rsidRPr="00136696" w:rsidRDefault="00C8124E" w:rsidP="00136696">
            <w:pPr>
              <w:rPr>
                <w:szCs w:val="21"/>
              </w:rPr>
            </w:pPr>
            <w:r w:rsidRPr="00136696">
              <w:rPr>
                <w:rFonts w:hint="eastAsia"/>
                <w:szCs w:val="21"/>
              </w:rPr>
              <w:t>婴儿所跟随成人</w:t>
            </w:r>
          </w:p>
        </w:tc>
      </w:tr>
      <w:tr w:rsidR="00C8124E" w:rsidRPr="00136696" w14:paraId="2ABFCE54" w14:textId="77777777" w:rsidTr="00AA7D49">
        <w:trPr>
          <w:trHeight w:val="308"/>
          <w:jc w:val="center"/>
        </w:trPr>
        <w:tc>
          <w:tcPr>
            <w:tcW w:w="2044" w:type="dxa"/>
          </w:tcPr>
          <w:p w14:paraId="293BF75E" w14:textId="77777777" w:rsidR="00C8124E" w:rsidRPr="00136696" w:rsidRDefault="00C8124E" w:rsidP="00136696">
            <w:pPr>
              <w:rPr>
                <w:szCs w:val="21"/>
              </w:rPr>
            </w:pPr>
            <w:r w:rsidRPr="00136696">
              <w:rPr>
                <w:rFonts w:hint="eastAsia"/>
                <w:szCs w:val="21"/>
              </w:rPr>
              <w:t>param1</w:t>
            </w:r>
          </w:p>
        </w:tc>
        <w:tc>
          <w:tcPr>
            <w:tcW w:w="2325" w:type="dxa"/>
          </w:tcPr>
          <w:p w14:paraId="7C8D9ACD" w14:textId="77777777" w:rsidR="00C8124E" w:rsidRPr="00136696" w:rsidRDefault="00C8124E" w:rsidP="00136696">
            <w:pPr>
              <w:rPr>
                <w:szCs w:val="21"/>
              </w:rPr>
            </w:pPr>
            <w:r w:rsidRPr="00136696">
              <w:rPr>
                <w:rFonts w:hint="eastAsia"/>
                <w:szCs w:val="21"/>
              </w:rPr>
              <w:t>备用参数</w:t>
            </w:r>
            <w:r w:rsidRPr="00136696">
              <w:rPr>
                <w:rFonts w:hint="eastAsia"/>
                <w:szCs w:val="21"/>
              </w:rPr>
              <w:t>1</w:t>
            </w:r>
          </w:p>
        </w:tc>
        <w:tc>
          <w:tcPr>
            <w:tcW w:w="2151" w:type="dxa"/>
          </w:tcPr>
          <w:p w14:paraId="5F789984" w14:textId="77777777" w:rsidR="00C8124E" w:rsidRPr="00136696" w:rsidRDefault="00C8124E" w:rsidP="00136696">
            <w:pPr>
              <w:rPr>
                <w:szCs w:val="21"/>
              </w:rPr>
            </w:pPr>
            <w:r w:rsidRPr="00136696">
              <w:rPr>
                <w:rFonts w:hint="eastAsia"/>
                <w:szCs w:val="21"/>
              </w:rPr>
              <w:t>String</w:t>
            </w:r>
          </w:p>
        </w:tc>
        <w:tc>
          <w:tcPr>
            <w:tcW w:w="786" w:type="dxa"/>
          </w:tcPr>
          <w:p w14:paraId="30A63E49" w14:textId="77777777" w:rsidR="00C8124E" w:rsidRPr="00136696" w:rsidRDefault="00C8124E" w:rsidP="00136696">
            <w:pPr>
              <w:rPr>
                <w:szCs w:val="21"/>
              </w:rPr>
            </w:pPr>
            <w:r w:rsidRPr="00136696">
              <w:rPr>
                <w:rFonts w:hint="eastAsia"/>
                <w:szCs w:val="21"/>
              </w:rPr>
              <w:t>否</w:t>
            </w:r>
          </w:p>
        </w:tc>
        <w:tc>
          <w:tcPr>
            <w:tcW w:w="2994" w:type="dxa"/>
          </w:tcPr>
          <w:p w14:paraId="74B04E7C" w14:textId="77777777" w:rsidR="00C8124E" w:rsidRPr="00136696" w:rsidRDefault="00C8124E" w:rsidP="00136696">
            <w:pPr>
              <w:rPr>
                <w:szCs w:val="21"/>
              </w:rPr>
            </w:pPr>
          </w:p>
        </w:tc>
      </w:tr>
      <w:tr w:rsidR="00C8124E" w:rsidRPr="00136696" w14:paraId="33174886" w14:textId="77777777" w:rsidTr="00AA7D49">
        <w:trPr>
          <w:trHeight w:val="308"/>
          <w:jc w:val="center"/>
        </w:trPr>
        <w:tc>
          <w:tcPr>
            <w:tcW w:w="2044" w:type="dxa"/>
          </w:tcPr>
          <w:p w14:paraId="1B5B39EB" w14:textId="77777777" w:rsidR="00C8124E" w:rsidRPr="00136696" w:rsidRDefault="00C8124E" w:rsidP="00136696">
            <w:pPr>
              <w:rPr>
                <w:szCs w:val="21"/>
              </w:rPr>
            </w:pPr>
            <w:r w:rsidRPr="00136696">
              <w:rPr>
                <w:rFonts w:hint="eastAsia"/>
                <w:szCs w:val="21"/>
              </w:rPr>
              <w:t>param2</w:t>
            </w:r>
          </w:p>
        </w:tc>
        <w:tc>
          <w:tcPr>
            <w:tcW w:w="2325" w:type="dxa"/>
          </w:tcPr>
          <w:p w14:paraId="15C9B834" w14:textId="77777777" w:rsidR="00C8124E" w:rsidRPr="00136696" w:rsidRDefault="00C8124E" w:rsidP="00136696">
            <w:pPr>
              <w:rPr>
                <w:szCs w:val="21"/>
              </w:rPr>
            </w:pPr>
            <w:r w:rsidRPr="00136696">
              <w:rPr>
                <w:rFonts w:hint="eastAsia"/>
                <w:szCs w:val="21"/>
              </w:rPr>
              <w:t>备用参数</w:t>
            </w:r>
            <w:r w:rsidRPr="00136696">
              <w:rPr>
                <w:rFonts w:hint="eastAsia"/>
                <w:szCs w:val="21"/>
              </w:rPr>
              <w:t>2</w:t>
            </w:r>
          </w:p>
        </w:tc>
        <w:tc>
          <w:tcPr>
            <w:tcW w:w="2151" w:type="dxa"/>
          </w:tcPr>
          <w:p w14:paraId="76AC4F78" w14:textId="77777777" w:rsidR="00C8124E" w:rsidRPr="00136696" w:rsidRDefault="00C8124E" w:rsidP="00136696">
            <w:pPr>
              <w:rPr>
                <w:szCs w:val="21"/>
              </w:rPr>
            </w:pPr>
            <w:r w:rsidRPr="00136696">
              <w:rPr>
                <w:rFonts w:hint="eastAsia"/>
                <w:szCs w:val="21"/>
              </w:rPr>
              <w:t>String</w:t>
            </w:r>
          </w:p>
        </w:tc>
        <w:tc>
          <w:tcPr>
            <w:tcW w:w="786" w:type="dxa"/>
          </w:tcPr>
          <w:p w14:paraId="4B71B1B8" w14:textId="77777777" w:rsidR="00C8124E" w:rsidRPr="00136696" w:rsidRDefault="00C8124E" w:rsidP="00136696">
            <w:pPr>
              <w:rPr>
                <w:szCs w:val="21"/>
              </w:rPr>
            </w:pPr>
            <w:r w:rsidRPr="00136696">
              <w:rPr>
                <w:rFonts w:hint="eastAsia"/>
                <w:szCs w:val="21"/>
              </w:rPr>
              <w:t>否</w:t>
            </w:r>
          </w:p>
        </w:tc>
        <w:tc>
          <w:tcPr>
            <w:tcW w:w="2994" w:type="dxa"/>
          </w:tcPr>
          <w:p w14:paraId="63BBB4E3" w14:textId="77777777" w:rsidR="00C8124E" w:rsidRPr="00136696" w:rsidRDefault="00C8124E" w:rsidP="00136696">
            <w:pPr>
              <w:rPr>
                <w:szCs w:val="21"/>
              </w:rPr>
            </w:pPr>
          </w:p>
        </w:tc>
      </w:tr>
      <w:tr w:rsidR="00C8124E" w:rsidRPr="00136696" w14:paraId="11382EB0" w14:textId="77777777" w:rsidTr="00AA7D49">
        <w:trPr>
          <w:trHeight w:val="308"/>
          <w:jc w:val="center"/>
        </w:trPr>
        <w:tc>
          <w:tcPr>
            <w:tcW w:w="2044" w:type="dxa"/>
          </w:tcPr>
          <w:p w14:paraId="1F461147" w14:textId="77777777" w:rsidR="00C8124E" w:rsidRPr="00136696" w:rsidRDefault="00C8124E" w:rsidP="00136696">
            <w:pPr>
              <w:rPr>
                <w:szCs w:val="21"/>
              </w:rPr>
            </w:pPr>
            <w:r w:rsidRPr="00136696">
              <w:rPr>
                <w:rFonts w:hint="eastAsia"/>
                <w:szCs w:val="21"/>
              </w:rPr>
              <w:t>param3</w:t>
            </w:r>
          </w:p>
        </w:tc>
        <w:tc>
          <w:tcPr>
            <w:tcW w:w="2325" w:type="dxa"/>
          </w:tcPr>
          <w:p w14:paraId="5E11870A" w14:textId="77777777" w:rsidR="00C8124E" w:rsidRPr="00136696" w:rsidRDefault="00C8124E" w:rsidP="00136696">
            <w:pPr>
              <w:rPr>
                <w:szCs w:val="21"/>
              </w:rPr>
            </w:pPr>
            <w:r w:rsidRPr="00136696">
              <w:rPr>
                <w:rFonts w:hint="eastAsia"/>
                <w:szCs w:val="21"/>
              </w:rPr>
              <w:t>备用参数</w:t>
            </w:r>
            <w:r w:rsidRPr="00136696">
              <w:rPr>
                <w:rFonts w:hint="eastAsia"/>
                <w:szCs w:val="21"/>
              </w:rPr>
              <w:t>3</w:t>
            </w:r>
          </w:p>
        </w:tc>
        <w:tc>
          <w:tcPr>
            <w:tcW w:w="2151" w:type="dxa"/>
          </w:tcPr>
          <w:p w14:paraId="617677F4" w14:textId="77777777" w:rsidR="00C8124E" w:rsidRPr="00136696" w:rsidRDefault="00C8124E" w:rsidP="00136696">
            <w:pPr>
              <w:rPr>
                <w:szCs w:val="21"/>
              </w:rPr>
            </w:pPr>
            <w:r w:rsidRPr="00136696">
              <w:rPr>
                <w:rFonts w:hint="eastAsia"/>
                <w:szCs w:val="21"/>
              </w:rPr>
              <w:t>String</w:t>
            </w:r>
          </w:p>
        </w:tc>
        <w:tc>
          <w:tcPr>
            <w:tcW w:w="786" w:type="dxa"/>
          </w:tcPr>
          <w:p w14:paraId="18E4A602" w14:textId="77777777" w:rsidR="00C8124E" w:rsidRPr="00136696" w:rsidRDefault="00C8124E" w:rsidP="00136696">
            <w:pPr>
              <w:rPr>
                <w:szCs w:val="21"/>
              </w:rPr>
            </w:pPr>
            <w:r w:rsidRPr="00136696">
              <w:rPr>
                <w:rFonts w:hint="eastAsia"/>
                <w:szCs w:val="21"/>
              </w:rPr>
              <w:t>否</w:t>
            </w:r>
          </w:p>
        </w:tc>
        <w:tc>
          <w:tcPr>
            <w:tcW w:w="2994" w:type="dxa"/>
          </w:tcPr>
          <w:p w14:paraId="16C15074" w14:textId="77777777" w:rsidR="00C8124E" w:rsidRPr="00136696" w:rsidRDefault="00C8124E" w:rsidP="00136696">
            <w:pPr>
              <w:rPr>
                <w:szCs w:val="21"/>
              </w:rPr>
            </w:pPr>
          </w:p>
        </w:tc>
      </w:tr>
    </w:tbl>
    <w:p w14:paraId="3363C06C" w14:textId="77777777" w:rsidR="00C8124E" w:rsidRDefault="00C8124E" w:rsidP="00C8124E"/>
    <w:p w14:paraId="14D9C8B4" w14:textId="77777777" w:rsidR="007262FA" w:rsidRPr="004A59DB" w:rsidRDefault="007262FA" w:rsidP="00FF6496">
      <w:pPr>
        <w:pStyle w:val="2"/>
        <w:numPr>
          <w:ilvl w:val="1"/>
          <w:numId w:val="45"/>
        </w:numPr>
      </w:pPr>
      <w:bookmarkStart w:id="355" w:name="_Toc424891107"/>
      <w:r w:rsidRPr="004A59DB">
        <w:rPr>
          <w:rFonts w:hint="eastAsia"/>
        </w:rPr>
        <w:lastRenderedPageBreak/>
        <w:t>订单支付</w:t>
      </w:r>
      <w:r w:rsidR="004A59DB" w:rsidRPr="004A59DB">
        <w:rPr>
          <w:rFonts w:hint="eastAsia"/>
        </w:rPr>
        <w:t xml:space="preserve">   [</w:t>
      </w:r>
      <w:r w:rsidR="002B6583">
        <w:rPr>
          <w:rFonts w:hint="eastAsia"/>
        </w:rPr>
        <w:t>TH7</w:t>
      </w:r>
      <w:r w:rsidR="004A59DB" w:rsidRPr="004A59DB">
        <w:rPr>
          <w:rFonts w:hint="eastAsia"/>
        </w:rPr>
        <w:t>]</w:t>
      </w:r>
      <w:bookmarkEnd w:id="355"/>
    </w:p>
    <w:p w14:paraId="01F5503A" w14:textId="77777777" w:rsidR="007262FA" w:rsidRPr="0071587A" w:rsidRDefault="007262FA" w:rsidP="00FF6496">
      <w:pPr>
        <w:pStyle w:val="3"/>
        <w:numPr>
          <w:ilvl w:val="2"/>
          <w:numId w:val="45"/>
        </w:numPr>
      </w:pPr>
      <w:r w:rsidRPr="0071587A">
        <w:rPr>
          <w:rFonts w:hint="eastAsia"/>
        </w:rPr>
        <w:t>功能描述</w:t>
      </w:r>
    </w:p>
    <w:p w14:paraId="3B136257" w14:textId="77777777" w:rsidR="007262FA" w:rsidRDefault="007262FA" w:rsidP="007262FA">
      <w:r w:rsidRPr="0071587A">
        <w:rPr>
          <w:rFonts w:hint="eastAsia"/>
        </w:rPr>
        <w:t>订单支付</w:t>
      </w:r>
    </w:p>
    <w:p w14:paraId="71B06FF5" w14:textId="77777777" w:rsidR="00D04B9C" w:rsidRDefault="00D04B9C" w:rsidP="00FF6496">
      <w:pPr>
        <w:pStyle w:val="3"/>
        <w:numPr>
          <w:ilvl w:val="2"/>
          <w:numId w:val="45"/>
        </w:numPr>
      </w:pPr>
      <w:r>
        <w:rPr>
          <w:rFonts w:hint="eastAsia"/>
        </w:rPr>
        <w:t>接口地址</w:t>
      </w:r>
    </w:p>
    <w:p w14:paraId="18C3FE5F" w14:textId="77777777" w:rsidR="002F5EB3" w:rsidRDefault="002F5EB3" w:rsidP="002F5EB3">
      <w:r>
        <w:rPr>
          <w:rFonts w:hint="eastAsia"/>
        </w:rPr>
        <w:t>Webservice</w:t>
      </w:r>
      <w:r>
        <w:rPr>
          <w:rFonts w:hint="eastAsia"/>
        </w:rPr>
        <w:t>方式：</w:t>
      </w:r>
    </w:p>
    <w:p w14:paraId="3202396F" w14:textId="77777777" w:rsidR="002F5EB3" w:rsidRDefault="002F5EB3" w:rsidP="002F5EB3">
      <w:r>
        <w:rPr>
          <w:rFonts w:hint="eastAsia"/>
        </w:rPr>
        <w:t>测试环境：</w:t>
      </w:r>
      <w:r>
        <w:rPr>
          <w:rFonts w:hint="eastAsia"/>
        </w:rPr>
        <w:t>http://wstest.51book.com:55779/ltips/services/payCenterOrderService1.0?wsdl</w:t>
      </w:r>
    </w:p>
    <w:p w14:paraId="1A6236A3" w14:textId="77777777" w:rsidR="002F5EB3" w:rsidRDefault="002F5EB3" w:rsidP="002F5EB3">
      <w:r>
        <w:rPr>
          <w:rFonts w:hint="eastAsia"/>
        </w:rPr>
        <w:t>正式环境：</w:t>
      </w:r>
      <w:r w:rsidR="00E717DD">
        <w:rPr>
          <w:rFonts w:hint="eastAsia"/>
        </w:rPr>
        <w:t>http://</w:t>
      </w:r>
      <w:r w:rsidR="00113F82">
        <w:rPr>
          <w:rFonts w:hint="eastAsia"/>
        </w:rPr>
        <w:t>ws.51book.com:8000</w:t>
      </w:r>
      <w:r>
        <w:rPr>
          <w:rFonts w:hint="eastAsia"/>
        </w:rPr>
        <w:t>//ltips/services/payCenterOrderService1.0?wsdl</w:t>
      </w:r>
    </w:p>
    <w:p w14:paraId="44D6C07D" w14:textId="77777777" w:rsidR="002F5EB3" w:rsidRDefault="002F5EB3" w:rsidP="002F5EB3">
      <w:r>
        <w:rPr>
          <w:rFonts w:hint="eastAsia"/>
        </w:rPr>
        <w:t>Post</w:t>
      </w:r>
      <w:r>
        <w:rPr>
          <w:rFonts w:hint="eastAsia"/>
        </w:rPr>
        <w:t>方式：</w:t>
      </w:r>
    </w:p>
    <w:p w14:paraId="7DA35ADE" w14:textId="77777777" w:rsidR="002F5EB3" w:rsidRDefault="002F5EB3" w:rsidP="002F5EB3">
      <w:r>
        <w:rPr>
          <w:rFonts w:hint="eastAsia"/>
        </w:rPr>
        <w:t>测试地址：</w:t>
      </w:r>
      <w:r>
        <w:t>http://wstest.51book.com:55779/ltips/services/payCenterOrderServiceRestful1.0/payCenterOrder</w:t>
      </w:r>
    </w:p>
    <w:p w14:paraId="7EE1E038" w14:textId="77777777" w:rsidR="00D04B9C" w:rsidRPr="00923F1C" w:rsidRDefault="002F5EB3" w:rsidP="002F5EB3">
      <w:r>
        <w:rPr>
          <w:rFonts w:hint="eastAsia"/>
        </w:rPr>
        <w:t>正式地址：</w:t>
      </w:r>
      <w:r>
        <w:t>http://</w:t>
      </w:r>
      <w:r w:rsidR="00113F82">
        <w:t>ws.51book.com:8000</w:t>
      </w:r>
      <w:r>
        <w:t>/ltips/services/payCenterOrderServiceRestful1.0/payCenterOrder</w:t>
      </w:r>
    </w:p>
    <w:p w14:paraId="3A63C200" w14:textId="77777777" w:rsidR="00D04B9C" w:rsidRDefault="00D04B9C" w:rsidP="00FF6496">
      <w:pPr>
        <w:pStyle w:val="3"/>
        <w:numPr>
          <w:ilvl w:val="2"/>
          <w:numId w:val="45"/>
        </w:numPr>
      </w:pPr>
      <w:r>
        <w:rPr>
          <w:rFonts w:hint="eastAsia"/>
        </w:rPr>
        <w:t>方法名</w:t>
      </w:r>
      <w:r w:rsidR="00933A2B">
        <w:rPr>
          <w:rFonts w:hint="eastAsia"/>
        </w:rPr>
        <w:t>称</w:t>
      </w:r>
    </w:p>
    <w:p w14:paraId="20164501" w14:textId="77777777" w:rsidR="00096307" w:rsidRPr="00373E9C" w:rsidRDefault="00096307" w:rsidP="00D72CED">
      <w:pPr>
        <w:ind w:firstLineChars="100" w:firstLine="211"/>
        <w:rPr>
          <w:b/>
          <w:iCs/>
          <w:color w:val="000000" w:themeColor="text1"/>
          <w:szCs w:val="21"/>
        </w:rPr>
      </w:pPr>
      <w:r w:rsidRPr="00373E9C">
        <w:rPr>
          <w:b/>
          <w:iCs/>
          <w:color w:val="000000" w:themeColor="text1"/>
          <w:szCs w:val="21"/>
        </w:rPr>
        <w:t>payCenterOrder</w:t>
      </w:r>
    </w:p>
    <w:p w14:paraId="11620A63" w14:textId="77777777" w:rsidR="007262FA" w:rsidRDefault="007262FA" w:rsidP="00FF6496">
      <w:pPr>
        <w:pStyle w:val="3"/>
        <w:numPr>
          <w:ilvl w:val="2"/>
          <w:numId w:val="45"/>
        </w:numPr>
      </w:pPr>
      <w:r w:rsidRPr="0071587A">
        <w:rPr>
          <w:rFonts w:hint="eastAsia"/>
        </w:rPr>
        <w:t>请求参数</w:t>
      </w:r>
    </w:p>
    <w:p w14:paraId="79353554" w14:textId="77777777" w:rsidR="00373E9C" w:rsidRPr="00373E9C" w:rsidRDefault="00EC5FBC" w:rsidP="00373E9C">
      <w:pPr>
        <w:pStyle w:val="4"/>
      </w:pPr>
      <w:r>
        <w:rPr>
          <w:rFonts w:hint="eastAsia"/>
        </w:rPr>
        <w:t>P</w:t>
      </w:r>
      <w:r w:rsidRPr="00EC5FBC">
        <w:t>ayCenterOrder</w:t>
      </w:r>
      <w:r w:rsidR="00373E9C" w:rsidRPr="00F0389F">
        <w:rPr>
          <w:rFonts w:hint="eastAsia"/>
        </w:rPr>
        <w:t>Request</w:t>
      </w:r>
      <w:r w:rsidR="00373E9C" w:rsidRPr="00F0389F">
        <w:rPr>
          <w:rFonts w:hint="eastAsia"/>
        </w:rPr>
        <w:t>（请求参数）</w:t>
      </w:r>
    </w:p>
    <w:tbl>
      <w:tblPr>
        <w:tblStyle w:val="a8"/>
        <w:tblW w:w="0" w:type="auto"/>
        <w:tblLayout w:type="fixed"/>
        <w:tblLook w:val="04A0" w:firstRow="1" w:lastRow="0" w:firstColumn="1" w:lastColumn="0" w:noHBand="0" w:noVBand="1"/>
      </w:tblPr>
      <w:tblGrid>
        <w:gridCol w:w="1668"/>
        <w:gridCol w:w="1559"/>
        <w:gridCol w:w="2410"/>
        <w:gridCol w:w="1559"/>
        <w:gridCol w:w="3118"/>
      </w:tblGrid>
      <w:tr w:rsidR="006B44B0" w:rsidRPr="0071587A" w14:paraId="56F9D968" w14:textId="77777777" w:rsidTr="006B44B0">
        <w:trPr>
          <w:trHeight w:val="463"/>
        </w:trPr>
        <w:tc>
          <w:tcPr>
            <w:tcW w:w="1668" w:type="dxa"/>
            <w:shd w:val="clear" w:color="auto" w:fill="C6D9F1" w:themeFill="text2" w:themeFillTint="33"/>
            <w:vAlign w:val="center"/>
          </w:tcPr>
          <w:p w14:paraId="094BCEA8" w14:textId="77777777" w:rsidR="007262FA" w:rsidRPr="0071587A" w:rsidRDefault="007262FA" w:rsidP="007262FA">
            <w:pPr>
              <w:jc w:val="center"/>
            </w:pPr>
            <w:r w:rsidRPr="0071587A">
              <w:rPr>
                <w:rFonts w:hint="eastAsia"/>
              </w:rPr>
              <w:t>参数名称</w:t>
            </w:r>
          </w:p>
        </w:tc>
        <w:tc>
          <w:tcPr>
            <w:tcW w:w="1559" w:type="dxa"/>
            <w:shd w:val="clear" w:color="auto" w:fill="C6D9F1" w:themeFill="text2" w:themeFillTint="33"/>
            <w:vAlign w:val="center"/>
          </w:tcPr>
          <w:p w14:paraId="3C43AF50" w14:textId="77777777" w:rsidR="007262FA" w:rsidRPr="0071587A" w:rsidRDefault="007262FA" w:rsidP="007262FA">
            <w:pPr>
              <w:jc w:val="center"/>
            </w:pPr>
            <w:r w:rsidRPr="0071587A">
              <w:rPr>
                <w:rFonts w:hint="eastAsia"/>
              </w:rPr>
              <w:t>中文含义</w:t>
            </w:r>
          </w:p>
        </w:tc>
        <w:tc>
          <w:tcPr>
            <w:tcW w:w="2410" w:type="dxa"/>
            <w:shd w:val="clear" w:color="auto" w:fill="C6D9F1" w:themeFill="text2" w:themeFillTint="33"/>
            <w:vAlign w:val="center"/>
          </w:tcPr>
          <w:p w14:paraId="0BA97751" w14:textId="77777777" w:rsidR="007262FA" w:rsidRPr="0071587A" w:rsidRDefault="007262FA" w:rsidP="007262FA">
            <w:pPr>
              <w:jc w:val="center"/>
            </w:pPr>
            <w:r w:rsidRPr="0071587A">
              <w:rPr>
                <w:rFonts w:hint="eastAsia"/>
              </w:rPr>
              <w:t>类型</w:t>
            </w:r>
          </w:p>
        </w:tc>
        <w:tc>
          <w:tcPr>
            <w:tcW w:w="1559" w:type="dxa"/>
            <w:shd w:val="clear" w:color="auto" w:fill="C6D9F1" w:themeFill="text2" w:themeFillTint="33"/>
            <w:vAlign w:val="center"/>
          </w:tcPr>
          <w:p w14:paraId="7F531D70" w14:textId="77777777" w:rsidR="007262FA" w:rsidRPr="0071587A" w:rsidRDefault="007262FA" w:rsidP="007262FA">
            <w:pPr>
              <w:jc w:val="center"/>
            </w:pPr>
            <w:r w:rsidRPr="0071587A">
              <w:rPr>
                <w:rFonts w:hint="eastAsia"/>
              </w:rPr>
              <w:t>必填</w:t>
            </w:r>
          </w:p>
        </w:tc>
        <w:tc>
          <w:tcPr>
            <w:tcW w:w="3118" w:type="dxa"/>
            <w:shd w:val="clear" w:color="auto" w:fill="C6D9F1" w:themeFill="text2" w:themeFillTint="33"/>
            <w:vAlign w:val="center"/>
          </w:tcPr>
          <w:p w14:paraId="329D48AD" w14:textId="77777777" w:rsidR="007262FA" w:rsidRPr="0071587A" w:rsidRDefault="007262FA" w:rsidP="007262FA">
            <w:pPr>
              <w:jc w:val="center"/>
            </w:pPr>
            <w:r w:rsidRPr="0071587A">
              <w:rPr>
                <w:rFonts w:hint="eastAsia"/>
              </w:rPr>
              <w:t>备注</w:t>
            </w:r>
          </w:p>
        </w:tc>
      </w:tr>
      <w:tr w:rsidR="006B44B0" w:rsidRPr="0071587A" w14:paraId="72952B91" w14:textId="77777777" w:rsidTr="006B44B0">
        <w:tc>
          <w:tcPr>
            <w:tcW w:w="1668" w:type="dxa"/>
          </w:tcPr>
          <w:p w14:paraId="4A164C56" w14:textId="77777777" w:rsidR="007262FA" w:rsidRPr="006B44B0" w:rsidRDefault="007262FA" w:rsidP="007262FA">
            <w:pPr>
              <w:rPr>
                <w:szCs w:val="21"/>
              </w:rPr>
            </w:pPr>
            <w:r w:rsidRPr="006B44B0">
              <w:rPr>
                <w:rFonts w:hint="eastAsia"/>
                <w:szCs w:val="21"/>
              </w:rPr>
              <w:t>agencyCode</w:t>
            </w:r>
          </w:p>
        </w:tc>
        <w:tc>
          <w:tcPr>
            <w:tcW w:w="1559" w:type="dxa"/>
          </w:tcPr>
          <w:p w14:paraId="547B6C1D" w14:textId="77777777" w:rsidR="007262FA" w:rsidRPr="006B44B0" w:rsidRDefault="007262FA" w:rsidP="007262FA">
            <w:pPr>
              <w:rPr>
                <w:szCs w:val="21"/>
              </w:rPr>
            </w:pPr>
            <w:r w:rsidRPr="006B44B0">
              <w:rPr>
                <w:rFonts w:hint="eastAsia"/>
                <w:szCs w:val="21"/>
              </w:rPr>
              <w:t>公司代码</w:t>
            </w:r>
          </w:p>
        </w:tc>
        <w:tc>
          <w:tcPr>
            <w:tcW w:w="2410" w:type="dxa"/>
          </w:tcPr>
          <w:p w14:paraId="1DEF6B74" w14:textId="77777777" w:rsidR="007262FA" w:rsidRPr="006B44B0" w:rsidRDefault="007262FA" w:rsidP="007262FA">
            <w:pPr>
              <w:rPr>
                <w:szCs w:val="21"/>
              </w:rPr>
            </w:pPr>
            <w:r w:rsidRPr="006B44B0">
              <w:rPr>
                <w:rFonts w:hint="eastAsia"/>
                <w:szCs w:val="21"/>
              </w:rPr>
              <w:t>String</w:t>
            </w:r>
          </w:p>
        </w:tc>
        <w:tc>
          <w:tcPr>
            <w:tcW w:w="1559" w:type="dxa"/>
          </w:tcPr>
          <w:p w14:paraId="04FA0F98" w14:textId="77777777" w:rsidR="007262FA" w:rsidRPr="006B44B0" w:rsidRDefault="007262FA" w:rsidP="007262FA">
            <w:pPr>
              <w:rPr>
                <w:szCs w:val="21"/>
              </w:rPr>
            </w:pPr>
            <w:r w:rsidRPr="006B44B0">
              <w:rPr>
                <w:rFonts w:hint="eastAsia"/>
                <w:szCs w:val="21"/>
              </w:rPr>
              <w:t>是</w:t>
            </w:r>
          </w:p>
        </w:tc>
        <w:tc>
          <w:tcPr>
            <w:tcW w:w="3118" w:type="dxa"/>
          </w:tcPr>
          <w:p w14:paraId="0834F484" w14:textId="77777777" w:rsidR="007262FA" w:rsidRPr="006B44B0" w:rsidRDefault="007262FA" w:rsidP="007262FA">
            <w:pPr>
              <w:rPr>
                <w:szCs w:val="21"/>
              </w:rPr>
            </w:pPr>
            <w:r w:rsidRPr="006B44B0">
              <w:rPr>
                <w:rFonts w:hint="eastAsia"/>
                <w:szCs w:val="21"/>
              </w:rPr>
              <w:t>51book</w:t>
            </w:r>
            <w:r w:rsidRPr="006B44B0">
              <w:rPr>
                <w:rFonts w:hint="eastAsia"/>
                <w:szCs w:val="21"/>
              </w:rPr>
              <w:t>提供</w:t>
            </w:r>
          </w:p>
        </w:tc>
      </w:tr>
      <w:tr w:rsidR="006B44B0" w:rsidRPr="0071587A" w14:paraId="65341302" w14:textId="77777777" w:rsidTr="006B44B0">
        <w:tc>
          <w:tcPr>
            <w:tcW w:w="1668" w:type="dxa"/>
          </w:tcPr>
          <w:p w14:paraId="5FB53BAE" w14:textId="77777777" w:rsidR="007262FA" w:rsidRPr="006B44B0" w:rsidRDefault="007262FA" w:rsidP="007262FA">
            <w:pPr>
              <w:rPr>
                <w:szCs w:val="21"/>
              </w:rPr>
            </w:pPr>
            <w:r w:rsidRPr="006B44B0">
              <w:rPr>
                <w:rFonts w:hint="eastAsia"/>
                <w:szCs w:val="21"/>
              </w:rPr>
              <w:t>sign</w:t>
            </w:r>
          </w:p>
        </w:tc>
        <w:tc>
          <w:tcPr>
            <w:tcW w:w="1559" w:type="dxa"/>
          </w:tcPr>
          <w:p w14:paraId="46BF7287" w14:textId="77777777" w:rsidR="007262FA" w:rsidRPr="006B44B0" w:rsidRDefault="007262FA" w:rsidP="007262FA">
            <w:pPr>
              <w:rPr>
                <w:szCs w:val="21"/>
              </w:rPr>
            </w:pPr>
            <w:r w:rsidRPr="006B44B0">
              <w:rPr>
                <w:rFonts w:hint="eastAsia"/>
                <w:szCs w:val="21"/>
              </w:rPr>
              <w:t>签名信息</w:t>
            </w:r>
          </w:p>
        </w:tc>
        <w:tc>
          <w:tcPr>
            <w:tcW w:w="2410" w:type="dxa"/>
          </w:tcPr>
          <w:p w14:paraId="39998999" w14:textId="77777777" w:rsidR="007262FA" w:rsidRPr="006B44B0" w:rsidRDefault="007262FA" w:rsidP="007262FA">
            <w:pPr>
              <w:rPr>
                <w:szCs w:val="21"/>
              </w:rPr>
            </w:pPr>
            <w:r w:rsidRPr="006B44B0">
              <w:rPr>
                <w:rFonts w:hint="eastAsia"/>
                <w:szCs w:val="21"/>
              </w:rPr>
              <w:t>String</w:t>
            </w:r>
          </w:p>
        </w:tc>
        <w:tc>
          <w:tcPr>
            <w:tcW w:w="1559" w:type="dxa"/>
          </w:tcPr>
          <w:p w14:paraId="52408347" w14:textId="77777777" w:rsidR="007262FA" w:rsidRPr="006B44B0" w:rsidRDefault="007262FA" w:rsidP="007262FA">
            <w:pPr>
              <w:rPr>
                <w:szCs w:val="21"/>
              </w:rPr>
            </w:pPr>
            <w:r w:rsidRPr="006B44B0">
              <w:rPr>
                <w:rFonts w:hint="eastAsia"/>
                <w:szCs w:val="21"/>
              </w:rPr>
              <w:t>是</w:t>
            </w:r>
          </w:p>
        </w:tc>
        <w:tc>
          <w:tcPr>
            <w:tcW w:w="3118" w:type="dxa"/>
          </w:tcPr>
          <w:p w14:paraId="0FF92CB0" w14:textId="77777777" w:rsidR="007262FA" w:rsidRPr="006B44B0" w:rsidRDefault="007262FA" w:rsidP="007262FA">
            <w:pPr>
              <w:jc w:val="left"/>
              <w:rPr>
                <w:szCs w:val="21"/>
              </w:rPr>
            </w:pPr>
            <w:r w:rsidRPr="006B44B0">
              <w:rPr>
                <w:rFonts w:hint="eastAsia"/>
                <w:szCs w:val="21"/>
              </w:rPr>
              <w:t>MD5(agencyCode+outerOrderNo+</w:t>
            </w:r>
            <w:r w:rsidRPr="006B44B0">
              <w:rPr>
                <w:rFonts w:hint="eastAsia"/>
                <w:szCs w:val="21"/>
              </w:rPr>
              <w:t>安全码</w:t>
            </w:r>
            <w:r w:rsidRPr="006B44B0">
              <w:rPr>
                <w:rFonts w:hint="eastAsia"/>
                <w:szCs w:val="21"/>
              </w:rPr>
              <w:t>)</w:t>
            </w:r>
          </w:p>
        </w:tc>
      </w:tr>
      <w:tr w:rsidR="006B44B0" w:rsidRPr="0071587A" w14:paraId="6864B103" w14:textId="77777777" w:rsidTr="006B44B0">
        <w:tc>
          <w:tcPr>
            <w:tcW w:w="1668" w:type="dxa"/>
          </w:tcPr>
          <w:p w14:paraId="19CA20FA" w14:textId="77777777" w:rsidR="006B44B0" w:rsidRPr="006B44B0" w:rsidRDefault="006B44B0" w:rsidP="007262FA">
            <w:pPr>
              <w:rPr>
                <w:szCs w:val="21"/>
              </w:rPr>
            </w:pPr>
            <w:r w:rsidRPr="006B44B0">
              <w:rPr>
                <w:rFonts w:hint="eastAsia"/>
                <w:szCs w:val="21"/>
              </w:rPr>
              <w:t>outerOrderNo</w:t>
            </w:r>
          </w:p>
        </w:tc>
        <w:tc>
          <w:tcPr>
            <w:tcW w:w="1559" w:type="dxa"/>
          </w:tcPr>
          <w:p w14:paraId="7A5FC3D9" w14:textId="77777777" w:rsidR="006B44B0" w:rsidRPr="006B44B0" w:rsidRDefault="006B44B0" w:rsidP="007262FA">
            <w:pPr>
              <w:rPr>
                <w:szCs w:val="21"/>
              </w:rPr>
            </w:pPr>
            <w:r w:rsidRPr="006B44B0">
              <w:rPr>
                <w:rFonts w:hint="eastAsia"/>
                <w:szCs w:val="21"/>
              </w:rPr>
              <w:t>外部订单号</w:t>
            </w:r>
          </w:p>
        </w:tc>
        <w:tc>
          <w:tcPr>
            <w:tcW w:w="2410" w:type="dxa"/>
          </w:tcPr>
          <w:p w14:paraId="46E96267" w14:textId="77777777" w:rsidR="006B44B0" w:rsidRPr="006B44B0" w:rsidRDefault="006B44B0" w:rsidP="007262FA">
            <w:pPr>
              <w:rPr>
                <w:szCs w:val="21"/>
              </w:rPr>
            </w:pPr>
            <w:r w:rsidRPr="006B44B0">
              <w:rPr>
                <w:rFonts w:hint="eastAsia"/>
                <w:szCs w:val="21"/>
              </w:rPr>
              <w:t>String</w:t>
            </w:r>
          </w:p>
        </w:tc>
        <w:tc>
          <w:tcPr>
            <w:tcW w:w="1559" w:type="dxa"/>
            <w:vMerge w:val="restart"/>
          </w:tcPr>
          <w:p w14:paraId="0270EBF4" w14:textId="77777777" w:rsidR="006B44B0" w:rsidRPr="006B44B0" w:rsidRDefault="006B44B0" w:rsidP="007262FA">
            <w:pPr>
              <w:rPr>
                <w:szCs w:val="21"/>
              </w:rPr>
            </w:pPr>
            <w:r w:rsidRPr="006B44B0">
              <w:rPr>
                <w:rFonts w:hint="eastAsia"/>
                <w:szCs w:val="21"/>
              </w:rPr>
              <w:t>是</w:t>
            </w:r>
          </w:p>
        </w:tc>
        <w:tc>
          <w:tcPr>
            <w:tcW w:w="3118" w:type="dxa"/>
            <w:vMerge w:val="restart"/>
          </w:tcPr>
          <w:p w14:paraId="41189DA6" w14:textId="77777777" w:rsidR="006B44B0" w:rsidRPr="006B44B0" w:rsidRDefault="006B44B0" w:rsidP="007262FA">
            <w:pPr>
              <w:rPr>
                <w:szCs w:val="21"/>
              </w:rPr>
            </w:pPr>
            <w:r w:rsidRPr="006B44B0">
              <w:rPr>
                <w:rFonts w:hint="eastAsia"/>
                <w:szCs w:val="21"/>
              </w:rPr>
              <w:t>二者选一；都填，以</w:t>
            </w:r>
            <w:r w:rsidRPr="006B44B0">
              <w:rPr>
                <w:rFonts w:hint="eastAsia"/>
                <w:szCs w:val="21"/>
              </w:rPr>
              <w:t xml:space="preserve"> liantuoOrderNo</w:t>
            </w:r>
            <w:r w:rsidRPr="006B44B0">
              <w:rPr>
                <w:rFonts w:hint="eastAsia"/>
                <w:szCs w:val="21"/>
              </w:rPr>
              <w:t>为准</w:t>
            </w:r>
          </w:p>
        </w:tc>
      </w:tr>
      <w:tr w:rsidR="006B44B0" w:rsidRPr="0071587A" w14:paraId="1A0E5E2A" w14:textId="77777777" w:rsidTr="006B44B0">
        <w:tc>
          <w:tcPr>
            <w:tcW w:w="1668" w:type="dxa"/>
          </w:tcPr>
          <w:p w14:paraId="79E7AA69" w14:textId="77777777" w:rsidR="006B44B0" w:rsidRPr="006B44B0" w:rsidRDefault="006B44B0" w:rsidP="007262FA">
            <w:pPr>
              <w:rPr>
                <w:szCs w:val="21"/>
              </w:rPr>
            </w:pPr>
            <w:r w:rsidRPr="006B44B0">
              <w:rPr>
                <w:rFonts w:hint="eastAsia"/>
                <w:szCs w:val="21"/>
              </w:rPr>
              <w:t>liantuoOrderNo</w:t>
            </w:r>
          </w:p>
        </w:tc>
        <w:tc>
          <w:tcPr>
            <w:tcW w:w="1559" w:type="dxa"/>
          </w:tcPr>
          <w:p w14:paraId="478174AE" w14:textId="77777777" w:rsidR="006B44B0" w:rsidRPr="006B44B0" w:rsidRDefault="006B44B0" w:rsidP="007262FA">
            <w:pPr>
              <w:rPr>
                <w:szCs w:val="21"/>
              </w:rPr>
            </w:pPr>
            <w:r w:rsidRPr="006B44B0">
              <w:rPr>
                <w:rFonts w:hint="eastAsia"/>
                <w:szCs w:val="21"/>
              </w:rPr>
              <w:t>51book</w:t>
            </w:r>
            <w:r w:rsidRPr="006B44B0">
              <w:rPr>
                <w:rFonts w:hint="eastAsia"/>
                <w:szCs w:val="21"/>
              </w:rPr>
              <w:t>订单号</w:t>
            </w:r>
          </w:p>
        </w:tc>
        <w:tc>
          <w:tcPr>
            <w:tcW w:w="2410" w:type="dxa"/>
          </w:tcPr>
          <w:p w14:paraId="4C661ED6" w14:textId="77777777" w:rsidR="006B44B0" w:rsidRPr="006B44B0" w:rsidRDefault="006B44B0" w:rsidP="007262FA">
            <w:pPr>
              <w:rPr>
                <w:szCs w:val="21"/>
              </w:rPr>
            </w:pPr>
            <w:r w:rsidRPr="006B44B0">
              <w:rPr>
                <w:rFonts w:hint="eastAsia"/>
                <w:szCs w:val="21"/>
              </w:rPr>
              <w:t>String</w:t>
            </w:r>
          </w:p>
        </w:tc>
        <w:tc>
          <w:tcPr>
            <w:tcW w:w="1559" w:type="dxa"/>
            <w:vMerge/>
          </w:tcPr>
          <w:p w14:paraId="04B9D99A" w14:textId="77777777" w:rsidR="006B44B0" w:rsidRPr="006B44B0" w:rsidRDefault="006B44B0" w:rsidP="007262FA">
            <w:pPr>
              <w:rPr>
                <w:szCs w:val="21"/>
              </w:rPr>
            </w:pPr>
          </w:p>
        </w:tc>
        <w:tc>
          <w:tcPr>
            <w:tcW w:w="3118" w:type="dxa"/>
            <w:vMerge/>
          </w:tcPr>
          <w:p w14:paraId="68DDA4F6" w14:textId="77777777" w:rsidR="006B44B0" w:rsidRPr="006B44B0" w:rsidRDefault="006B44B0" w:rsidP="007262FA">
            <w:pPr>
              <w:rPr>
                <w:szCs w:val="21"/>
              </w:rPr>
            </w:pPr>
          </w:p>
        </w:tc>
      </w:tr>
      <w:tr w:rsidR="006B44B0" w:rsidRPr="0071587A" w14:paraId="34A4C164" w14:textId="77777777" w:rsidTr="006B44B0">
        <w:tc>
          <w:tcPr>
            <w:tcW w:w="1668" w:type="dxa"/>
          </w:tcPr>
          <w:p w14:paraId="343F4135" w14:textId="77777777" w:rsidR="007262FA" w:rsidRPr="006B44B0" w:rsidRDefault="007262FA" w:rsidP="007262FA">
            <w:pPr>
              <w:rPr>
                <w:szCs w:val="21"/>
              </w:rPr>
            </w:pPr>
            <w:r w:rsidRPr="006B44B0">
              <w:rPr>
                <w:rFonts w:hint="eastAsia"/>
                <w:szCs w:val="21"/>
              </w:rPr>
              <w:t>param1</w:t>
            </w:r>
          </w:p>
        </w:tc>
        <w:tc>
          <w:tcPr>
            <w:tcW w:w="1559" w:type="dxa"/>
          </w:tcPr>
          <w:p w14:paraId="79B560D2" w14:textId="77777777" w:rsidR="007262FA" w:rsidRPr="006B44B0" w:rsidRDefault="007262FA" w:rsidP="007262FA">
            <w:pPr>
              <w:rPr>
                <w:szCs w:val="21"/>
              </w:rPr>
            </w:pPr>
            <w:r w:rsidRPr="006B44B0">
              <w:rPr>
                <w:rFonts w:hint="eastAsia"/>
                <w:szCs w:val="21"/>
              </w:rPr>
              <w:t>备用参数</w:t>
            </w:r>
            <w:r w:rsidRPr="006B44B0">
              <w:rPr>
                <w:rFonts w:hint="eastAsia"/>
                <w:szCs w:val="21"/>
              </w:rPr>
              <w:t>1</w:t>
            </w:r>
          </w:p>
        </w:tc>
        <w:tc>
          <w:tcPr>
            <w:tcW w:w="2410" w:type="dxa"/>
          </w:tcPr>
          <w:p w14:paraId="3E505EF0" w14:textId="77777777" w:rsidR="007262FA" w:rsidRPr="006B44B0" w:rsidRDefault="007262FA" w:rsidP="007262FA">
            <w:pPr>
              <w:rPr>
                <w:szCs w:val="21"/>
              </w:rPr>
            </w:pPr>
            <w:r w:rsidRPr="006B44B0">
              <w:rPr>
                <w:rFonts w:hint="eastAsia"/>
                <w:szCs w:val="21"/>
              </w:rPr>
              <w:t>String</w:t>
            </w:r>
          </w:p>
        </w:tc>
        <w:tc>
          <w:tcPr>
            <w:tcW w:w="1559" w:type="dxa"/>
          </w:tcPr>
          <w:p w14:paraId="2C56E066" w14:textId="77777777" w:rsidR="007262FA" w:rsidRPr="006B44B0" w:rsidRDefault="007262FA" w:rsidP="007262FA">
            <w:pPr>
              <w:rPr>
                <w:szCs w:val="21"/>
              </w:rPr>
            </w:pPr>
            <w:r w:rsidRPr="006B44B0">
              <w:rPr>
                <w:rFonts w:hint="eastAsia"/>
                <w:szCs w:val="21"/>
              </w:rPr>
              <w:t>否</w:t>
            </w:r>
          </w:p>
        </w:tc>
        <w:tc>
          <w:tcPr>
            <w:tcW w:w="3118" w:type="dxa"/>
          </w:tcPr>
          <w:p w14:paraId="1BEB8046" w14:textId="77777777" w:rsidR="007262FA" w:rsidRPr="006B44B0" w:rsidRDefault="007262FA" w:rsidP="007262FA">
            <w:pPr>
              <w:rPr>
                <w:szCs w:val="21"/>
              </w:rPr>
            </w:pPr>
          </w:p>
        </w:tc>
      </w:tr>
      <w:tr w:rsidR="006B44B0" w:rsidRPr="0071587A" w14:paraId="2E01F0E2" w14:textId="77777777" w:rsidTr="006B44B0">
        <w:tc>
          <w:tcPr>
            <w:tcW w:w="1668" w:type="dxa"/>
          </w:tcPr>
          <w:p w14:paraId="2F9BE981" w14:textId="77777777" w:rsidR="007262FA" w:rsidRPr="006B44B0" w:rsidRDefault="007262FA" w:rsidP="007262FA">
            <w:pPr>
              <w:rPr>
                <w:szCs w:val="21"/>
              </w:rPr>
            </w:pPr>
            <w:r w:rsidRPr="006B44B0">
              <w:rPr>
                <w:rFonts w:hint="eastAsia"/>
                <w:szCs w:val="21"/>
              </w:rPr>
              <w:t>param2</w:t>
            </w:r>
          </w:p>
        </w:tc>
        <w:tc>
          <w:tcPr>
            <w:tcW w:w="1559" w:type="dxa"/>
          </w:tcPr>
          <w:p w14:paraId="0B59BAFB" w14:textId="77777777" w:rsidR="007262FA" w:rsidRPr="006B44B0" w:rsidRDefault="007262FA" w:rsidP="007262FA">
            <w:pPr>
              <w:rPr>
                <w:szCs w:val="21"/>
              </w:rPr>
            </w:pPr>
            <w:r w:rsidRPr="006B44B0">
              <w:rPr>
                <w:rFonts w:hint="eastAsia"/>
                <w:szCs w:val="21"/>
              </w:rPr>
              <w:t>备用参数</w:t>
            </w:r>
            <w:r w:rsidRPr="006B44B0">
              <w:rPr>
                <w:rFonts w:hint="eastAsia"/>
                <w:szCs w:val="21"/>
              </w:rPr>
              <w:t>2</w:t>
            </w:r>
          </w:p>
        </w:tc>
        <w:tc>
          <w:tcPr>
            <w:tcW w:w="2410" w:type="dxa"/>
          </w:tcPr>
          <w:p w14:paraId="0C66DCBE" w14:textId="77777777" w:rsidR="007262FA" w:rsidRPr="006B44B0" w:rsidRDefault="007262FA" w:rsidP="007262FA">
            <w:pPr>
              <w:rPr>
                <w:szCs w:val="21"/>
              </w:rPr>
            </w:pPr>
            <w:r w:rsidRPr="006B44B0">
              <w:rPr>
                <w:rFonts w:hint="eastAsia"/>
                <w:szCs w:val="21"/>
              </w:rPr>
              <w:t>String</w:t>
            </w:r>
          </w:p>
        </w:tc>
        <w:tc>
          <w:tcPr>
            <w:tcW w:w="1559" w:type="dxa"/>
          </w:tcPr>
          <w:p w14:paraId="612F2948" w14:textId="77777777" w:rsidR="007262FA" w:rsidRPr="006B44B0" w:rsidRDefault="007262FA" w:rsidP="007262FA">
            <w:pPr>
              <w:rPr>
                <w:szCs w:val="21"/>
              </w:rPr>
            </w:pPr>
            <w:r w:rsidRPr="006B44B0">
              <w:rPr>
                <w:rFonts w:hint="eastAsia"/>
                <w:szCs w:val="21"/>
              </w:rPr>
              <w:t>否</w:t>
            </w:r>
          </w:p>
        </w:tc>
        <w:tc>
          <w:tcPr>
            <w:tcW w:w="3118" w:type="dxa"/>
          </w:tcPr>
          <w:p w14:paraId="694F9B33" w14:textId="77777777" w:rsidR="007262FA" w:rsidRPr="006B44B0" w:rsidRDefault="007262FA" w:rsidP="007262FA">
            <w:pPr>
              <w:rPr>
                <w:szCs w:val="21"/>
              </w:rPr>
            </w:pPr>
          </w:p>
        </w:tc>
      </w:tr>
      <w:tr w:rsidR="006B44B0" w:rsidRPr="0071587A" w14:paraId="1F211F83" w14:textId="77777777" w:rsidTr="006B44B0">
        <w:tc>
          <w:tcPr>
            <w:tcW w:w="1668" w:type="dxa"/>
          </w:tcPr>
          <w:p w14:paraId="1B82E386" w14:textId="77777777" w:rsidR="007262FA" w:rsidRPr="006B44B0" w:rsidRDefault="007262FA" w:rsidP="007262FA">
            <w:pPr>
              <w:rPr>
                <w:szCs w:val="21"/>
              </w:rPr>
            </w:pPr>
            <w:r w:rsidRPr="006B44B0">
              <w:rPr>
                <w:rFonts w:hint="eastAsia"/>
                <w:szCs w:val="21"/>
              </w:rPr>
              <w:t>param3</w:t>
            </w:r>
          </w:p>
        </w:tc>
        <w:tc>
          <w:tcPr>
            <w:tcW w:w="1559" w:type="dxa"/>
          </w:tcPr>
          <w:p w14:paraId="075F41DB" w14:textId="77777777" w:rsidR="007262FA" w:rsidRPr="006B44B0" w:rsidRDefault="007262FA" w:rsidP="007262FA">
            <w:pPr>
              <w:rPr>
                <w:szCs w:val="21"/>
              </w:rPr>
            </w:pPr>
            <w:r w:rsidRPr="006B44B0">
              <w:rPr>
                <w:rFonts w:hint="eastAsia"/>
                <w:szCs w:val="21"/>
              </w:rPr>
              <w:t>备用参数</w:t>
            </w:r>
            <w:r w:rsidRPr="006B44B0">
              <w:rPr>
                <w:rFonts w:hint="eastAsia"/>
                <w:szCs w:val="21"/>
              </w:rPr>
              <w:t>3</w:t>
            </w:r>
          </w:p>
        </w:tc>
        <w:tc>
          <w:tcPr>
            <w:tcW w:w="2410" w:type="dxa"/>
          </w:tcPr>
          <w:p w14:paraId="6C6E2E8C" w14:textId="77777777" w:rsidR="007262FA" w:rsidRPr="006B44B0" w:rsidRDefault="007262FA" w:rsidP="007262FA">
            <w:pPr>
              <w:rPr>
                <w:szCs w:val="21"/>
              </w:rPr>
            </w:pPr>
            <w:r w:rsidRPr="006B44B0">
              <w:rPr>
                <w:rFonts w:hint="eastAsia"/>
                <w:szCs w:val="21"/>
              </w:rPr>
              <w:t>String</w:t>
            </w:r>
          </w:p>
        </w:tc>
        <w:tc>
          <w:tcPr>
            <w:tcW w:w="1559" w:type="dxa"/>
          </w:tcPr>
          <w:p w14:paraId="59FC8F58" w14:textId="77777777" w:rsidR="007262FA" w:rsidRPr="006B44B0" w:rsidRDefault="007262FA" w:rsidP="007262FA">
            <w:pPr>
              <w:rPr>
                <w:szCs w:val="21"/>
              </w:rPr>
            </w:pPr>
            <w:r w:rsidRPr="006B44B0">
              <w:rPr>
                <w:rFonts w:hint="eastAsia"/>
                <w:szCs w:val="21"/>
              </w:rPr>
              <w:t>否</w:t>
            </w:r>
          </w:p>
        </w:tc>
        <w:tc>
          <w:tcPr>
            <w:tcW w:w="3118" w:type="dxa"/>
          </w:tcPr>
          <w:p w14:paraId="4913FEC1" w14:textId="77777777" w:rsidR="007262FA" w:rsidRPr="006B44B0" w:rsidRDefault="007262FA" w:rsidP="007262FA">
            <w:pPr>
              <w:rPr>
                <w:szCs w:val="21"/>
              </w:rPr>
            </w:pPr>
          </w:p>
        </w:tc>
      </w:tr>
    </w:tbl>
    <w:p w14:paraId="54C29F8F" w14:textId="77777777" w:rsidR="007262FA" w:rsidRPr="0071587A" w:rsidRDefault="00EC5FBC" w:rsidP="00EC5FBC">
      <w:pPr>
        <w:pStyle w:val="4"/>
      </w:pPr>
      <w:r>
        <w:rPr>
          <w:rFonts w:hint="eastAsia"/>
        </w:rPr>
        <w:t>P</w:t>
      </w:r>
      <w:r w:rsidRPr="00EC5FBC">
        <w:t>ayCenterOrder</w:t>
      </w:r>
      <w:r w:rsidRPr="00F0389F">
        <w:rPr>
          <w:rFonts w:hint="eastAsia"/>
        </w:rPr>
        <w:t>Reply</w:t>
      </w:r>
      <w:r w:rsidRPr="00F0389F">
        <w:rPr>
          <w:rFonts w:hint="eastAsia"/>
        </w:rPr>
        <w:t>（返回参数）</w:t>
      </w:r>
    </w:p>
    <w:tbl>
      <w:tblPr>
        <w:tblStyle w:val="a8"/>
        <w:tblpPr w:leftFromText="180" w:rightFromText="180" w:vertAnchor="text" w:tblpY="1"/>
        <w:tblOverlap w:val="never"/>
        <w:tblW w:w="0" w:type="auto"/>
        <w:tblLayout w:type="fixed"/>
        <w:tblLook w:val="04A0" w:firstRow="1" w:lastRow="0" w:firstColumn="1" w:lastColumn="0" w:noHBand="0" w:noVBand="1"/>
      </w:tblPr>
      <w:tblGrid>
        <w:gridCol w:w="1668"/>
        <w:gridCol w:w="1559"/>
        <w:gridCol w:w="2410"/>
        <w:gridCol w:w="1559"/>
        <w:gridCol w:w="3118"/>
      </w:tblGrid>
      <w:tr w:rsidR="007262FA" w:rsidRPr="0071587A" w14:paraId="2F54A139" w14:textId="77777777" w:rsidTr="006B44B0">
        <w:trPr>
          <w:trHeight w:val="463"/>
        </w:trPr>
        <w:tc>
          <w:tcPr>
            <w:tcW w:w="1668" w:type="dxa"/>
            <w:shd w:val="clear" w:color="auto" w:fill="C6D9F1" w:themeFill="text2" w:themeFillTint="33"/>
            <w:vAlign w:val="center"/>
          </w:tcPr>
          <w:p w14:paraId="497008EA" w14:textId="77777777" w:rsidR="007262FA" w:rsidRPr="0071587A" w:rsidRDefault="007262FA" w:rsidP="00561373">
            <w:pPr>
              <w:jc w:val="center"/>
            </w:pPr>
            <w:r w:rsidRPr="0071587A">
              <w:rPr>
                <w:rFonts w:hint="eastAsia"/>
              </w:rPr>
              <w:t>参数名称</w:t>
            </w:r>
          </w:p>
        </w:tc>
        <w:tc>
          <w:tcPr>
            <w:tcW w:w="1559" w:type="dxa"/>
            <w:shd w:val="clear" w:color="auto" w:fill="C6D9F1" w:themeFill="text2" w:themeFillTint="33"/>
            <w:vAlign w:val="center"/>
          </w:tcPr>
          <w:p w14:paraId="6A12DC49" w14:textId="77777777" w:rsidR="007262FA" w:rsidRPr="0071587A" w:rsidRDefault="007262FA" w:rsidP="00561373">
            <w:pPr>
              <w:jc w:val="center"/>
            </w:pPr>
            <w:r w:rsidRPr="0071587A">
              <w:rPr>
                <w:rFonts w:hint="eastAsia"/>
              </w:rPr>
              <w:t>中文含义</w:t>
            </w:r>
          </w:p>
        </w:tc>
        <w:tc>
          <w:tcPr>
            <w:tcW w:w="2410" w:type="dxa"/>
            <w:shd w:val="clear" w:color="auto" w:fill="C6D9F1" w:themeFill="text2" w:themeFillTint="33"/>
            <w:vAlign w:val="center"/>
          </w:tcPr>
          <w:p w14:paraId="7099D035" w14:textId="77777777" w:rsidR="007262FA" w:rsidRPr="0071587A" w:rsidRDefault="007262FA" w:rsidP="00561373">
            <w:pPr>
              <w:jc w:val="center"/>
            </w:pPr>
            <w:r w:rsidRPr="0071587A">
              <w:rPr>
                <w:rFonts w:hint="eastAsia"/>
              </w:rPr>
              <w:t>类型</w:t>
            </w:r>
          </w:p>
        </w:tc>
        <w:tc>
          <w:tcPr>
            <w:tcW w:w="1559" w:type="dxa"/>
            <w:shd w:val="clear" w:color="auto" w:fill="C6D9F1" w:themeFill="text2" w:themeFillTint="33"/>
            <w:vAlign w:val="center"/>
          </w:tcPr>
          <w:p w14:paraId="57D56C7A" w14:textId="77777777" w:rsidR="007262FA" w:rsidRPr="0071587A" w:rsidRDefault="007262FA" w:rsidP="00561373">
            <w:pPr>
              <w:jc w:val="center"/>
            </w:pPr>
            <w:r w:rsidRPr="0071587A">
              <w:rPr>
                <w:rFonts w:hint="eastAsia"/>
              </w:rPr>
              <w:t>必填</w:t>
            </w:r>
          </w:p>
        </w:tc>
        <w:tc>
          <w:tcPr>
            <w:tcW w:w="3118" w:type="dxa"/>
            <w:shd w:val="clear" w:color="auto" w:fill="C6D9F1" w:themeFill="text2" w:themeFillTint="33"/>
            <w:vAlign w:val="center"/>
          </w:tcPr>
          <w:p w14:paraId="31AF5B77" w14:textId="77777777" w:rsidR="007262FA" w:rsidRPr="0071587A" w:rsidRDefault="007262FA" w:rsidP="00561373">
            <w:pPr>
              <w:jc w:val="center"/>
            </w:pPr>
            <w:r w:rsidRPr="0071587A">
              <w:rPr>
                <w:rFonts w:hint="eastAsia"/>
              </w:rPr>
              <w:t>备注</w:t>
            </w:r>
          </w:p>
        </w:tc>
      </w:tr>
      <w:tr w:rsidR="007262FA" w:rsidRPr="0071587A" w14:paraId="22AD538B" w14:textId="77777777" w:rsidTr="006B44B0">
        <w:tc>
          <w:tcPr>
            <w:tcW w:w="1668" w:type="dxa"/>
          </w:tcPr>
          <w:p w14:paraId="5CB9DC00" w14:textId="77777777" w:rsidR="007262FA" w:rsidRPr="0071587A" w:rsidRDefault="007262FA" w:rsidP="00561373">
            <w:r w:rsidRPr="0071587A">
              <w:rPr>
                <w:rFonts w:hint="eastAsia"/>
              </w:rPr>
              <w:t>returnCode</w:t>
            </w:r>
          </w:p>
        </w:tc>
        <w:tc>
          <w:tcPr>
            <w:tcW w:w="1559" w:type="dxa"/>
          </w:tcPr>
          <w:p w14:paraId="6139D31A" w14:textId="77777777" w:rsidR="007262FA" w:rsidRPr="0071587A" w:rsidRDefault="007262FA" w:rsidP="00561373">
            <w:r w:rsidRPr="0071587A">
              <w:rPr>
                <w:rFonts w:hint="eastAsia"/>
              </w:rPr>
              <w:t>验证结果</w:t>
            </w:r>
          </w:p>
        </w:tc>
        <w:tc>
          <w:tcPr>
            <w:tcW w:w="2410" w:type="dxa"/>
          </w:tcPr>
          <w:p w14:paraId="026463E4" w14:textId="77777777" w:rsidR="007262FA" w:rsidRPr="0071587A" w:rsidRDefault="007262FA" w:rsidP="00561373">
            <w:r w:rsidRPr="0071587A">
              <w:rPr>
                <w:rFonts w:hint="eastAsia"/>
              </w:rPr>
              <w:t>String</w:t>
            </w:r>
          </w:p>
        </w:tc>
        <w:tc>
          <w:tcPr>
            <w:tcW w:w="1559" w:type="dxa"/>
          </w:tcPr>
          <w:p w14:paraId="6058D454" w14:textId="77777777" w:rsidR="007262FA" w:rsidRPr="0071587A" w:rsidRDefault="007262FA" w:rsidP="00561373">
            <w:r w:rsidRPr="0071587A">
              <w:rPr>
                <w:rFonts w:hint="eastAsia"/>
              </w:rPr>
              <w:t>是</w:t>
            </w:r>
          </w:p>
        </w:tc>
        <w:tc>
          <w:tcPr>
            <w:tcW w:w="3118" w:type="dxa"/>
          </w:tcPr>
          <w:p w14:paraId="4AD684B1" w14:textId="77777777" w:rsidR="007262FA" w:rsidRPr="0071587A" w:rsidRDefault="007262FA" w:rsidP="00561373"/>
        </w:tc>
      </w:tr>
      <w:tr w:rsidR="007262FA" w:rsidRPr="0071587A" w14:paraId="7477CECD" w14:textId="77777777" w:rsidTr="006B44B0">
        <w:tc>
          <w:tcPr>
            <w:tcW w:w="1668" w:type="dxa"/>
          </w:tcPr>
          <w:p w14:paraId="6E6ABBC8" w14:textId="77777777" w:rsidR="007262FA" w:rsidRPr="0071587A" w:rsidRDefault="007262FA" w:rsidP="00561373">
            <w:r w:rsidRPr="0071587A">
              <w:rPr>
                <w:rFonts w:hint="eastAsia"/>
              </w:rPr>
              <w:t>returnMessage</w:t>
            </w:r>
          </w:p>
        </w:tc>
        <w:tc>
          <w:tcPr>
            <w:tcW w:w="1559" w:type="dxa"/>
          </w:tcPr>
          <w:p w14:paraId="0FB2E204" w14:textId="77777777" w:rsidR="007262FA" w:rsidRPr="0071587A" w:rsidRDefault="007262FA" w:rsidP="00561373">
            <w:r w:rsidRPr="0071587A">
              <w:rPr>
                <w:rFonts w:hint="eastAsia"/>
              </w:rPr>
              <w:t>验证失败原因</w:t>
            </w:r>
          </w:p>
        </w:tc>
        <w:tc>
          <w:tcPr>
            <w:tcW w:w="2410" w:type="dxa"/>
          </w:tcPr>
          <w:p w14:paraId="5C957EC1" w14:textId="77777777" w:rsidR="007262FA" w:rsidRPr="0071587A" w:rsidRDefault="007262FA" w:rsidP="00561373">
            <w:r w:rsidRPr="0071587A">
              <w:rPr>
                <w:rFonts w:hint="eastAsia"/>
              </w:rPr>
              <w:t>String</w:t>
            </w:r>
          </w:p>
        </w:tc>
        <w:tc>
          <w:tcPr>
            <w:tcW w:w="1559" w:type="dxa"/>
          </w:tcPr>
          <w:p w14:paraId="6E2CA101" w14:textId="77777777" w:rsidR="007262FA" w:rsidRPr="0071587A" w:rsidRDefault="007262FA" w:rsidP="00561373">
            <w:r w:rsidRPr="0071587A">
              <w:rPr>
                <w:rFonts w:hint="eastAsia"/>
              </w:rPr>
              <w:t>否</w:t>
            </w:r>
          </w:p>
        </w:tc>
        <w:tc>
          <w:tcPr>
            <w:tcW w:w="3118" w:type="dxa"/>
          </w:tcPr>
          <w:p w14:paraId="41299CF9" w14:textId="77777777" w:rsidR="007262FA" w:rsidRPr="0071587A" w:rsidRDefault="007262FA" w:rsidP="00561373"/>
        </w:tc>
      </w:tr>
      <w:tr w:rsidR="007262FA" w:rsidRPr="0071587A" w14:paraId="484754F6" w14:textId="77777777" w:rsidTr="006B44B0">
        <w:tc>
          <w:tcPr>
            <w:tcW w:w="1668" w:type="dxa"/>
          </w:tcPr>
          <w:p w14:paraId="33458037" w14:textId="77777777" w:rsidR="007262FA" w:rsidRPr="0071587A" w:rsidRDefault="007262FA" w:rsidP="00561373">
            <w:r w:rsidRPr="0071587A">
              <w:rPr>
                <w:rFonts w:hint="eastAsia"/>
              </w:rPr>
              <w:t>param1</w:t>
            </w:r>
          </w:p>
        </w:tc>
        <w:tc>
          <w:tcPr>
            <w:tcW w:w="1559" w:type="dxa"/>
          </w:tcPr>
          <w:p w14:paraId="0C548DA2" w14:textId="77777777" w:rsidR="007262FA" w:rsidRPr="0071587A" w:rsidRDefault="007262FA" w:rsidP="00561373">
            <w:r w:rsidRPr="0071587A">
              <w:rPr>
                <w:rFonts w:hint="eastAsia"/>
              </w:rPr>
              <w:t>备用参数</w:t>
            </w:r>
            <w:r w:rsidRPr="0071587A">
              <w:rPr>
                <w:rFonts w:hint="eastAsia"/>
              </w:rPr>
              <w:t>1</w:t>
            </w:r>
          </w:p>
        </w:tc>
        <w:tc>
          <w:tcPr>
            <w:tcW w:w="2410" w:type="dxa"/>
          </w:tcPr>
          <w:p w14:paraId="22CA368D" w14:textId="77777777" w:rsidR="007262FA" w:rsidRPr="0071587A" w:rsidRDefault="007262FA" w:rsidP="00561373">
            <w:r w:rsidRPr="0071587A">
              <w:rPr>
                <w:rFonts w:hint="eastAsia"/>
              </w:rPr>
              <w:t>String</w:t>
            </w:r>
          </w:p>
        </w:tc>
        <w:tc>
          <w:tcPr>
            <w:tcW w:w="1559" w:type="dxa"/>
          </w:tcPr>
          <w:p w14:paraId="429B89A0" w14:textId="77777777" w:rsidR="007262FA" w:rsidRPr="0071587A" w:rsidRDefault="007262FA" w:rsidP="00561373">
            <w:r w:rsidRPr="0071587A">
              <w:rPr>
                <w:rFonts w:hint="eastAsia"/>
              </w:rPr>
              <w:t>否</w:t>
            </w:r>
          </w:p>
        </w:tc>
        <w:tc>
          <w:tcPr>
            <w:tcW w:w="3118" w:type="dxa"/>
          </w:tcPr>
          <w:p w14:paraId="63FBA720" w14:textId="77777777" w:rsidR="007262FA" w:rsidRPr="0071587A" w:rsidRDefault="007262FA" w:rsidP="00561373"/>
        </w:tc>
      </w:tr>
      <w:tr w:rsidR="007262FA" w:rsidRPr="0071587A" w14:paraId="186D573B" w14:textId="77777777" w:rsidTr="006B44B0">
        <w:tc>
          <w:tcPr>
            <w:tcW w:w="1668" w:type="dxa"/>
          </w:tcPr>
          <w:p w14:paraId="73932F24" w14:textId="77777777" w:rsidR="007262FA" w:rsidRPr="0071587A" w:rsidRDefault="007262FA" w:rsidP="00561373">
            <w:r w:rsidRPr="0071587A">
              <w:rPr>
                <w:rFonts w:hint="eastAsia"/>
              </w:rPr>
              <w:t>param2</w:t>
            </w:r>
          </w:p>
        </w:tc>
        <w:tc>
          <w:tcPr>
            <w:tcW w:w="1559" w:type="dxa"/>
          </w:tcPr>
          <w:p w14:paraId="708466BF" w14:textId="77777777" w:rsidR="007262FA" w:rsidRPr="0071587A" w:rsidRDefault="007262FA" w:rsidP="00561373">
            <w:r w:rsidRPr="0071587A">
              <w:rPr>
                <w:rFonts w:hint="eastAsia"/>
              </w:rPr>
              <w:t>备用参数</w:t>
            </w:r>
            <w:r w:rsidRPr="0071587A">
              <w:rPr>
                <w:rFonts w:hint="eastAsia"/>
              </w:rPr>
              <w:t>2</w:t>
            </w:r>
          </w:p>
        </w:tc>
        <w:tc>
          <w:tcPr>
            <w:tcW w:w="2410" w:type="dxa"/>
          </w:tcPr>
          <w:p w14:paraId="2266922B" w14:textId="77777777" w:rsidR="007262FA" w:rsidRPr="0071587A" w:rsidRDefault="007262FA" w:rsidP="00561373">
            <w:r w:rsidRPr="0071587A">
              <w:rPr>
                <w:rFonts w:hint="eastAsia"/>
              </w:rPr>
              <w:t>String</w:t>
            </w:r>
          </w:p>
        </w:tc>
        <w:tc>
          <w:tcPr>
            <w:tcW w:w="1559" w:type="dxa"/>
          </w:tcPr>
          <w:p w14:paraId="54023AEF" w14:textId="77777777" w:rsidR="007262FA" w:rsidRPr="0071587A" w:rsidRDefault="007262FA" w:rsidP="00561373">
            <w:r w:rsidRPr="0071587A">
              <w:rPr>
                <w:rFonts w:hint="eastAsia"/>
              </w:rPr>
              <w:t>否</w:t>
            </w:r>
          </w:p>
        </w:tc>
        <w:tc>
          <w:tcPr>
            <w:tcW w:w="3118" w:type="dxa"/>
          </w:tcPr>
          <w:p w14:paraId="749BCF51" w14:textId="77777777" w:rsidR="007262FA" w:rsidRPr="0071587A" w:rsidRDefault="007262FA" w:rsidP="00561373">
            <w:pPr>
              <w:rPr>
                <w:color w:val="FF0000"/>
              </w:rPr>
            </w:pPr>
          </w:p>
        </w:tc>
      </w:tr>
      <w:tr w:rsidR="007262FA" w:rsidRPr="0071587A" w14:paraId="41DAFC00" w14:textId="77777777" w:rsidTr="006B44B0">
        <w:tc>
          <w:tcPr>
            <w:tcW w:w="1668" w:type="dxa"/>
          </w:tcPr>
          <w:p w14:paraId="35B82F34" w14:textId="77777777" w:rsidR="007262FA" w:rsidRPr="0071587A" w:rsidRDefault="007262FA" w:rsidP="00561373">
            <w:r w:rsidRPr="0071587A">
              <w:rPr>
                <w:rFonts w:hint="eastAsia"/>
              </w:rPr>
              <w:t>param3</w:t>
            </w:r>
          </w:p>
        </w:tc>
        <w:tc>
          <w:tcPr>
            <w:tcW w:w="1559" w:type="dxa"/>
          </w:tcPr>
          <w:p w14:paraId="75F79D47" w14:textId="77777777" w:rsidR="007262FA" w:rsidRPr="0071587A" w:rsidRDefault="007262FA" w:rsidP="00561373">
            <w:r w:rsidRPr="0071587A">
              <w:rPr>
                <w:rFonts w:hint="eastAsia"/>
              </w:rPr>
              <w:t>备用参数</w:t>
            </w:r>
            <w:r w:rsidRPr="0071587A">
              <w:rPr>
                <w:rFonts w:hint="eastAsia"/>
              </w:rPr>
              <w:t>3</w:t>
            </w:r>
          </w:p>
        </w:tc>
        <w:tc>
          <w:tcPr>
            <w:tcW w:w="2410" w:type="dxa"/>
          </w:tcPr>
          <w:p w14:paraId="3759A042" w14:textId="77777777" w:rsidR="007262FA" w:rsidRPr="0071587A" w:rsidRDefault="007262FA" w:rsidP="00561373">
            <w:r w:rsidRPr="0071587A">
              <w:rPr>
                <w:rFonts w:hint="eastAsia"/>
              </w:rPr>
              <w:t>String</w:t>
            </w:r>
          </w:p>
        </w:tc>
        <w:tc>
          <w:tcPr>
            <w:tcW w:w="1559" w:type="dxa"/>
          </w:tcPr>
          <w:p w14:paraId="0465DA5F" w14:textId="77777777" w:rsidR="007262FA" w:rsidRPr="0071587A" w:rsidRDefault="007262FA" w:rsidP="00561373">
            <w:r w:rsidRPr="0071587A">
              <w:rPr>
                <w:rFonts w:hint="eastAsia"/>
              </w:rPr>
              <w:t>否</w:t>
            </w:r>
          </w:p>
        </w:tc>
        <w:tc>
          <w:tcPr>
            <w:tcW w:w="3118" w:type="dxa"/>
          </w:tcPr>
          <w:p w14:paraId="5277328C" w14:textId="77777777" w:rsidR="007262FA" w:rsidRPr="0071587A" w:rsidRDefault="007262FA" w:rsidP="00561373">
            <w:pPr>
              <w:rPr>
                <w:color w:val="FF0000"/>
              </w:rPr>
            </w:pPr>
          </w:p>
        </w:tc>
      </w:tr>
    </w:tbl>
    <w:p w14:paraId="09026F5C" w14:textId="77777777" w:rsidR="007262FA" w:rsidRDefault="007262FA" w:rsidP="00C8124E"/>
    <w:p w14:paraId="3D76CA5A" w14:textId="77777777" w:rsidR="006A7215" w:rsidRPr="00495674" w:rsidRDefault="006A7215" w:rsidP="00FF6496">
      <w:pPr>
        <w:pStyle w:val="1"/>
        <w:numPr>
          <w:ilvl w:val="0"/>
          <w:numId w:val="45"/>
        </w:numPr>
      </w:pPr>
      <w:bookmarkStart w:id="356" w:name="_Toc424891108"/>
      <w:r w:rsidRPr="00495674">
        <w:rPr>
          <w:rFonts w:hint="eastAsia"/>
        </w:rPr>
        <w:lastRenderedPageBreak/>
        <w:t>供应商接口</w:t>
      </w:r>
      <w:r w:rsidR="00DD0784" w:rsidRPr="00495674">
        <w:rPr>
          <w:rFonts w:hint="eastAsia"/>
        </w:rPr>
        <w:t>[VE]</w:t>
      </w:r>
      <w:bookmarkEnd w:id="356"/>
    </w:p>
    <w:p w14:paraId="113DC5CD" w14:textId="77777777" w:rsidR="006A7215" w:rsidRPr="007C2FB6" w:rsidRDefault="006A7215" w:rsidP="00FF6496">
      <w:pPr>
        <w:pStyle w:val="2"/>
        <w:numPr>
          <w:ilvl w:val="1"/>
          <w:numId w:val="45"/>
        </w:numPr>
      </w:pPr>
      <w:bookmarkStart w:id="357" w:name="_Toc424891109"/>
      <w:r w:rsidRPr="007C2FB6">
        <w:rPr>
          <w:rFonts w:hint="eastAsia"/>
        </w:rPr>
        <w:t>获取订单列表</w:t>
      </w:r>
      <w:r w:rsidR="00C22D6E" w:rsidRPr="007C2FB6">
        <w:rPr>
          <w:rFonts w:hint="eastAsia"/>
        </w:rPr>
        <w:t>[</w:t>
      </w:r>
      <w:r w:rsidR="00473766">
        <w:rPr>
          <w:rFonts w:hint="eastAsia"/>
        </w:rPr>
        <w:t>VE1</w:t>
      </w:r>
      <w:r w:rsidR="00C22D6E" w:rsidRPr="007C2FB6">
        <w:rPr>
          <w:rFonts w:hint="eastAsia"/>
        </w:rPr>
        <w:t>]</w:t>
      </w:r>
      <w:bookmarkEnd w:id="357"/>
    </w:p>
    <w:p w14:paraId="09D9FA8E" w14:textId="77777777" w:rsidR="006A7215" w:rsidRDefault="006A7215" w:rsidP="00FF6496">
      <w:pPr>
        <w:pStyle w:val="3"/>
        <w:numPr>
          <w:ilvl w:val="2"/>
          <w:numId w:val="45"/>
        </w:numPr>
      </w:pPr>
      <w:r>
        <w:rPr>
          <w:rFonts w:hint="eastAsia"/>
        </w:rPr>
        <w:t>功能描述</w:t>
      </w:r>
    </w:p>
    <w:p w14:paraId="0A6DCC17" w14:textId="77777777" w:rsidR="006A7215" w:rsidRDefault="006A7215" w:rsidP="006A7215">
      <w:r>
        <w:rPr>
          <w:rFonts w:hint="eastAsia"/>
        </w:rPr>
        <w:t>此接口用于供应商以一定时间段为频率从平台获取需其出票的订单列表。</w:t>
      </w:r>
    </w:p>
    <w:p w14:paraId="313B522B" w14:textId="77777777" w:rsidR="006A7215" w:rsidRDefault="006A7215" w:rsidP="00FF6496">
      <w:pPr>
        <w:pStyle w:val="3"/>
        <w:numPr>
          <w:ilvl w:val="2"/>
          <w:numId w:val="45"/>
        </w:numPr>
      </w:pPr>
      <w:r>
        <w:rPr>
          <w:rFonts w:hint="eastAsia"/>
        </w:rPr>
        <w:t>接口地址</w:t>
      </w:r>
    </w:p>
    <w:p w14:paraId="4BCBFDDB" w14:textId="77777777" w:rsidR="00A40F97" w:rsidRPr="00A40F97" w:rsidRDefault="00A40F97" w:rsidP="00A40F97">
      <w:pPr>
        <w:pStyle w:val="HTML"/>
        <w:rPr>
          <w:rFonts w:ascii="Calibri" w:hAnsi="Calibri"/>
          <w:kern w:val="2"/>
          <w:sz w:val="21"/>
          <w:szCs w:val="22"/>
        </w:rPr>
      </w:pPr>
      <w:r w:rsidRPr="00A40F97">
        <w:rPr>
          <w:rFonts w:ascii="Calibri" w:hAnsi="Calibri" w:hint="eastAsia"/>
          <w:kern w:val="2"/>
          <w:sz w:val="21"/>
          <w:szCs w:val="22"/>
        </w:rPr>
        <w:t>Webservice</w:t>
      </w:r>
      <w:r w:rsidRPr="00A40F97">
        <w:rPr>
          <w:rFonts w:ascii="Calibri" w:hAnsi="Calibri" w:hint="eastAsia"/>
          <w:kern w:val="2"/>
          <w:sz w:val="21"/>
          <w:szCs w:val="22"/>
        </w:rPr>
        <w:t>方式：</w:t>
      </w:r>
    </w:p>
    <w:p w14:paraId="6BD6AA46" w14:textId="77777777" w:rsidR="00A40F97" w:rsidRPr="00A40F97" w:rsidRDefault="00A40F97" w:rsidP="00A40F97">
      <w:pPr>
        <w:pStyle w:val="HTML"/>
        <w:rPr>
          <w:rFonts w:ascii="Calibri" w:hAnsi="Calibri"/>
          <w:kern w:val="2"/>
          <w:sz w:val="21"/>
          <w:szCs w:val="22"/>
        </w:rPr>
      </w:pPr>
      <w:r w:rsidRPr="00A40F97">
        <w:rPr>
          <w:rFonts w:ascii="Calibri" w:hAnsi="Calibri" w:hint="eastAsia"/>
          <w:kern w:val="2"/>
          <w:sz w:val="21"/>
          <w:szCs w:val="22"/>
        </w:rPr>
        <w:t>测试地址</w:t>
      </w:r>
      <w:r w:rsidRPr="00A40F97">
        <w:rPr>
          <w:rFonts w:ascii="Calibri" w:hAnsi="Calibri" w:hint="eastAsia"/>
          <w:kern w:val="2"/>
          <w:sz w:val="21"/>
          <w:szCs w:val="22"/>
        </w:rPr>
        <w:t>:http://wstest.51book.com:55779/ltips/services/getOrderForVenderService1.0?wsdl</w:t>
      </w:r>
    </w:p>
    <w:p w14:paraId="254F38F7" w14:textId="77777777" w:rsidR="00A40F97" w:rsidRPr="00A40F97" w:rsidRDefault="00A40F97" w:rsidP="00A40F97">
      <w:pPr>
        <w:pStyle w:val="HTML"/>
        <w:rPr>
          <w:rFonts w:ascii="Calibri" w:hAnsi="Calibri"/>
          <w:kern w:val="2"/>
          <w:sz w:val="21"/>
          <w:szCs w:val="22"/>
        </w:rPr>
      </w:pPr>
      <w:r w:rsidRPr="00A40F97">
        <w:rPr>
          <w:rFonts w:ascii="Calibri" w:hAnsi="Calibri" w:hint="eastAsia"/>
          <w:kern w:val="2"/>
          <w:sz w:val="21"/>
          <w:szCs w:val="22"/>
        </w:rPr>
        <w:t>正式地址</w:t>
      </w:r>
      <w:r w:rsidR="00E717DD">
        <w:rPr>
          <w:rFonts w:ascii="Calibri" w:hAnsi="Calibri" w:hint="eastAsia"/>
          <w:kern w:val="2"/>
          <w:sz w:val="21"/>
          <w:szCs w:val="22"/>
        </w:rPr>
        <w:t>:http://</w:t>
      </w:r>
      <w:r w:rsidR="00113F82">
        <w:rPr>
          <w:rFonts w:ascii="Calibri" w:hAnsi="Calibri" w:hint="eastAsia"/>
          <w:kern w:val="2"/>
          <w:sz w:val="21"/>
          <w:szCs w:val="22"/>
        </w:rPr>
        <w:t>ws.51book.com:8000</w:t>
      </w:r>
      <w:r w:rsidRPr="00A40F97">
        <w:rPr>
          <w:rFonts w:ascii="Calibri" w:hAnsi="Calibri" w:hint="eastAsia"/>
          <w:kern w:val="2"/>
          <w:sz w:val="21"/>
          <w:szCs w:val="22"/>
        </w:rPr>
        <w:t>//ltips/services/getOrderForVenderService1.0?wsdl</w:t>
      </w:r>
    </w:p>
    <w:p w14:paraId="6B49272E" w14:textId="77777777" w:rsidR="00A40F97" w:rsidRPr="00A40F97" w:rsidRDefault="00A40F97" w:rsidP="00A40F97">
      <w:pPr>
        <w:pStyle w:val="HTML"/>
        <w:rPr>
          <w:rFonts w:ascii="Calibri" w:hAnsi="Calibri"/>
          <w:kern w:val="2"/>
          <w:sz w:val="21"/>
          <w:szCs w:val="22"/>
        </w:rPr>
      </w:pPr>
      <w:r w:rsidRPr="00A40F97">
        <w:rPr>
          <w:rFonts w:ascii="Calibri" w:hAnsi="Calibri" w:hint="eastAsia"/>
          <w:kern w:val="2"/>
          <w:sz w:val="21"/>
          <w:szCs w:val="22"/>
        </w:rPr>
        <w:t>Post</w:t>
      </w:r>
      <w:r w:rsidRPr="00A40F97">
        <w:rPr>
          <w:rFonts w:ascii="Calibri" w:hAnsi="Calibri" w:hint="eastAsia"/>
          <w:kern w:val="2"/>
          <w:sz w:val="21"/>
          <w:szCs w:val="22"/>
        </w:rPr>
        <w:t>方式：</w:t>
      </w:r>
    </w:p>
    <w:p w14:paraId="70710C8A" w14:textId="77777777" w:rsidR="00A40F97" w:rsidRPr="00A40F97" w:rsidRDefault="00A40F97" w:rsidP="00A40F97">
      <w:pPr>
        <w:pStyle w:val="HTML"/>
        <w:rPr>
          <w:rFonts w:ascii="Calibri" w:hAnsi="Calibri"/>
          <w:kern w:val="2"/>
          <w:sz w:val="21"/>
          <w:szCs w:val="22"/>
        </w:rPr>
      </w:pPr>
      <w:r w:rsidRPr="00A40F97">
        <w:rPr>
          <w:rFonts w:ascii="Calibri" w:hAnsi="Calibri" w:hint="eastAsia"/>
          <w:kern w:val="2"/>
          <w:sz w:val="21"/>
          <w:szCs w:val="22"/>
        </w:rPr>
        <w:t>测试地址：</w:t>
      </w:r>
      <w:r w:rsidRPr="00A40F97">
        <w:rPr>
          <w:rFonts w:ascii="Calibri" w:hAnsi="Calibri"/>
          <w:kern w:val="2"/>
          <w:sz w:val="21"/>
          <w:szCs w:val="22"/>
        </w:rPr>
        <w:t>http://wstest.51book.com:55779/ltips/services/getOrderForVenderServiceRestful1.0/getOrderForVender</w:t>
      </w:r>
    </w:p>
    <w:p w14:paraId="3BFAFBA6" w14:textId="77777777" w:rsidR="006A7215" w:rsidRPr="008441ED" w:rsidRDefault="00A40F97" w:rsidP="00A40F97">
      <w:pPr>
        <w:pStyle w:val="HTML"/>
        <w:rPr>
          <w:rFonts w:ascii="Calibri" w:hAnsi="Calibri"/>
          <w:kern w:val="2"/>
          <w:sz w:val="21"/>
          <w:szCs w:val="22"/>
        </w:rPr>
      </w:pPr>
      <w:r w:rsidRPr="00A40F97">
        <w:rPr>
          <w:rFonts w:ascii="Calibri" w:hAnsi="Calibri" w:hint="eastAsia"/>
          <w:kern w:val="2"/>
          <w:sz w:val="21"/>
          <w:szCs w:val="22"/>
        </w:rPr>
        <w:t>正式地址：</w:t>
      </w:r>
      <w:r w:rsidRPr="00A40F97">
        <w:rPr>
          <w:rFonts w:ascii="Calibri" w:hAnsi="Calibri"/>
          <w:kern w:val="2"/>
          <w:sz w:val="21"/>
          <w:szCs w:val="22"/>
        </w:rPr>
        <w:t>http://</w:t>
      </w:r>
      <w:r w:rsidR="00113F82">
        <w:rPr>
          <w:rFonts w:ascii="Calibri" w:hAnsi="Calibri"/>
          <w:kern w:val="2"/>
          <w:sz w:val="21"/>
          <w:szCs w:val="22"/>
        </w:rPr>
        <w:t>ws.51book.com:8000</w:t>
      </w:r>
      <w:r w:rsidRPr="00A40F97">
        <w:rPr>
          <w:rFonts w:ascii="Calibri" w:hAnsi="Calibri"/>
          <w:kern w:val="2"/>
          <w:sz w:val="21"/>
          <w:szCs w:val="22"/>
        </w:rPr>
        <w:t>/ltips/services/getOrderForVenderServiceRestful1.0/getOrderForVender</w:t>
      </w:r>
    </w:p>
    <w:p w14:paraId="2694F057" w14:textId="77777777" w:rsidR="008E06FB" w:rsidRPr="00933A2B" w:rsidRDefault="006A7215" w:rsidP="00FF6496">
      <w:pPr>
        <w:pStyle w:val="3"/>
        <w:numPr>
          <w:ilvl w:val="2"/>
          <w:numId w:val="45"/>
        </w:numPr>
      </w:pPr>
      <w:r>
        <w:rPr>
          <w:rFonts w:hint="eastAsia"/>
        </w:rPr>
        <w:t>方法名称</w:t>
      </w:r>
    </w:p>
    <w:p w14:paraId="3AD4F5B3" w14:textId="0F9CF7D2" w:rsidR="008E06FB" w:rsidRDefault="008E06FB" w:rsidP="008817CF">
      <w:pPr>
        <w:tabs>
          <w:tab w:val="left" w:pos="3118"/>
        </w:tabs>
        <w:rPr>
          <w:b/>
        </w:rPr>
      </w:pPr>
      <w:r w:rsidRPr="008E06FB">
        <w:rPr>
          <w:b/>
        </w:rPr>
        <w:t>getOrderForVender</w:t>
      </w:r>
      <w:r w:rsidR="008817CF">
        <w:rPr>
          <w:b/>
        </w:rPr>
        <w:tab/>
      </w:r>
    </w:p>
    <w:p w14:paraId="16E2A16E" w14:textId="77777777" w:rsidR="00C405C1" w:rsidRDefault="00C405C1" w:rsidP="00C405C1">
      <w:pPr>
        <w:pStyle w:val="3"/>
        <w:numPr>
          <w:ilvl w:val="2"/>
          <w:numId w:val="45"/>
        </w:numPr>
      </w:pPr>
      <w:r w:rsidRPr="00B51B73">
        <w:rPr>
          <w:rFonts w:hint="eastAsia"/>
        </w:rPr>
        <w:t>请求参数</w:t>
      </w:r>
      <w:r>
        <w:rPr>
          <w:rFonts w:hint="eastAsia"/>
        </w:rPr>
        <w:t>事例</w:t>
      </w:r>
    </w:p>
    <w:p w14:paraId="0F57C4CB" w14:textId="77777777" w:rsidR="00C405C1" w:rsidRPr="00C405C1" w:rsidRDefault="00C405C1" w:rsidP="00C405C1">
      <w:pPr>
        <w:rPr>
          <w:b/>
          <w:bCs/>
        </w:rPr>
      </w:pPr>
      <w:r w:rsidRPr="00C405C1">
        <w:rPr>
          <w:b/>
          <w:bCs/>
        </w:rPr>
        <w:t>&lt;request&gt;</w:t>
      </w:r>
    </w:p>
    <w:p w14:paraId="35254C54" w14:textId="77777777" w:rsidR="00C405C1" w:rsidRDefault="00C405C1" w:rsidP="00C405C1">
      <w:pPr>
        <w:rPr>
          <w:b/>
          <w:bCs/>
        </w:rPr>
      </w:pPr>
      <w:r>
        <w:rPr>
          <w:rFonts w:hint="eastAsia"/>
          <w:b/>
          <w:bCs/>
        </w:rPr>
        <w:tab/>
      </w:r>
      <w:r w:rsidRPr="00C405C1">
        <w:rPr>
          <w:b/>
          <w:bCs/>
        </w:rPr>
        <w:t>&lt;agencyCode&gt;BJGS&lt;/agencyCode&gt;</w:t>
      </w:r>
    </w:p>
    <w:p w14:paraId="72EE0F46" w14:textId="77777777" w:rsidR="00C405C1" w:rsidRDefault="00C405C1" w:rsidP="00C405C1">
      <w:pPr>
        <w:rPr>
          <w:b/>
          <w:bCs/>
        </w:rPr>
      </w:pPr>
      <w:r>
        <w:rPr>
          <w:rFonts w:hint="eastAsia"/>
          <w:b/>
          <w:bCs/>
        </w:rPr>
        <w:tab/>
      </w:r>
      <w:r w:rsidRPr="00C405C1">
        <w:rPr>
          <w:b/>
          <w:bCs/>
        </w:rPr>
        <w:t>&lt;sign&gt;111&lt;/sign&gt;</w:t>
      </w:r>
    </w:p>
    <w:p w14:paraId="31CCEBB0" w14:textId="77777777" w:rsidR="00C405C1" w:rsidRPr="00BA1BF8" w:rsidRDefault="00C405C1" w:rsidP="00C405C1">
      <w:pPr>
        <w:rPr>
          <w:b/>
          <w:bCs/>
          <w:i/>
          <w:iCs/>
          <w:color w:val="808080" w:themeColor="background1" w:themeShade="80"/>
        </w:rPr>
      </w:pPr>
      <w:r w:rsidRPr="00BA1BF8">
        <w:rPr>
          <w:rFonts w:hint="eastAsia"/>
          <w:b/>
          <w:bCs/>
          <w:i/>
          <w:iCs/>
          <w:color w:val="808080" w:themeColor="background1" w:themeShade="80"/>
        </w:rPr>
        <w:tab/>
      </w:r>
      <w:r w:rsidRPr="00BA1BF8">
        <w:rPr>
          <w:b/>
          <w:bCs/>
          <w:i/>
          <w:iCs/>
          <w:color w:val="808080" w:themeColor="background1" w:themeShade="80"/>
        </w:rPr>
        <w:t>&lt;orderNo&gt;</w:t>
      </w:r>
      <w:r w:rsidRPr="00BA1BF8">
        <w:rPr>
          <w:i/>
          <w:iCs/>
          <w:color w:val="808080" w:themeColor="background1" w:themeShade="80"/>
        </w:rPr>
        <w:t xml:space="preserve"> </w:t>
      </w:r>
      <w:r w:rsidRPr="00BA1BF8">
        <w:rPr>
          <w:b/>
          <w:bCs/>
          <w:i/>
          <w:iCs/>
          <w:color w:val="808080" w:themeColor="background1" w:themeShade="80"/>
        </w:rPr>
        <w:t>102015071460114835&lt;/orderNo&gt;</w:t>
      </w:r>
    </w:p>
    <w:p w14:paraId="1D7A9123" w14:textId="77777777" w:rsidR="00C405C1" w:rsidRDefault="00C405C1" w:rsidP="00C405C1">
      <w:pPr>
        <w:rPr>
          <w:b/>
          <w:bCs/>
        </w:rPr>
      </w:pPr>
      <w:r>
        <w:rPr>
          <w:rFonts w:hint="eastAsia"/>
          <w:b/>
          <w:bCs/>
        </w:rPr>
        <w:tab/>
      </w:r>
      <w:r w:rsidRPr="00C405C1">
        <w:rPr>
          <w:b/>
          <w:bCs/>
        </w:rPr>
        <w:t>&lt;orderType&gt;0&lt;/orderType&gt;</w:t>
      </w:r>
    </w:p>
    <w:p w14:paraId="021EA929" w14:textId="77777777" w:rsidR="00C405C1" w:rsidRPr="00BA1BF8" w:rsidRDefault="00C405C1" w:rsidP="00C405C1">
      <w:pPr>
        <w:rPr>
          <w:b/>
          <w:bCs/>
          <w:i/>
          <w:iCs/>
          <w:color w:val="808080" w:themeColor="background1" w:themeShade="80"/>
        </w:rPr>
      </w:pPr>
      <w:r w:rsidRPr="00BA1BF8">
        <w:rPr>
          <w:rFonts w:hint="eastAsia"/>
          <w:b/>
          <w:bCs/>
          <w:i/>
          <w:iCs/>
          <w:color w:val="808080" w:themeColor="background1" w:themeShade="80"/>
        </w:rPr>
        <w:tab/>
      </w:r>
      <w:r w:rsidRPr="00BA1BF8">
        <w:rPr>
          <w:b/>
          <w:bCs/>
          <w:i/>
          <w:iCs/>
          <w:color w:val="808080" w:themeColor="background1" w:themeShade="80"/>
        </w:rPr>
        <w:t>&lt;param1&gt;1&lt;/param1&gt;</w:t>
      </w:r>
    </w:p>
    <w:p w14:paraId="6D4C3B45" w14:textId="77777777" w:rsidR="00C405C1" w:rsidRPr="00BA1BF8" w:rsidRDefault="00C405C1" w:rsidP="00C405C1">
      <w:pPr>
        <w:rPr>
          <w:b/>
          <w:bCs/>
          <w:i/>
          <w:iCs/>
          <w:color w:val="808080" w:themeColor="background1" w:themeShade="80"/>
        </w:rPr>
      </w:pPr>
      <w:r w:rsidRPr="00BA1BF8">
        <w:rPr>
          <w:rFonts w:hint="eastAsia"/>
          <w:b/>
          <w:bCs/>
          <w:i/>
          <w:iCs/>
          <w:color w:val="808080" w:themeColor="background1" w:themeShade="80"/>
        </w:rPr>
        <w:tab/>
      </w:r>
      <w:r w:rsidRPr="00BA1BF8">
        <w:rPr>
          <w:b/>
          <w:bCs/>
          <w:i/>
          <w:iCs/>
          <w:color w:val="808080" w:themeColor="background1" w:themeShade="80"/>
        </w:rPr>
        <w:t>&lt;param2&gt;1&lt;/param2&gt;</w:t>
      </w:r>
    </w:p>
    <w:p w14:paraId="208ABACF" w14:textId="77777777" w:rsidR="00C405C1" w:rsidRPr="00BA1BF8" w:rsidRDefault="00C405C1" w:rsidP="00C405C1">
      <w:pPr>
        <w:rPr>
          <w:b/>
          <w:bCs/>
          <w:i/>
          <w:iCs/>
          <w:color w:val="808080" w:themeColor="background1" w:themeShade="80"/>
        </w:rPr>
      </w:pPr>
      <w:r w:rsidRPr="00BA1BF8">
        <w:rPr>
          <w:rFonts w:hint="eastAsia"/>
          <w:b/>
          <w:bCs/>
          <w:i/>
          <w:iCs/>
          <w:color w:val="808080" w:themeColor="background1" w:themeShade="80"/>
        </w:rPr>
        <w:tab/>
      </w:r>
      <w:r w:rsidRPr="00BA1BF8">
        <w:rPr>
          <w:b/>
          <w:bCs/>
          <w:i/>
          <w:iCs/>
          <w:color w:val="808080" w:themeColor="background1" w:themeShade="80"/>
        </w:rPr>
        <w:t>&lt;returnRecordCount&gt;100&lt;/returnRecordCount&gt;</w:t>
      </w:r>
    </w:p>
    <w:p w14:paraId="052D619B" w14:textId="77777777" w:rsidR="00C405C1" w:rsidRPr="00C405C1" w:rsidRDefault="00C405C1" w:rsidP="00C405C1">
      <w:pPr>
        <w:rPr>
          <w:b/>
          <w:bCs/>
        </w:rPr>
      </w:pPr>
      <w:r w:rsidRPr="00C405C1">
        <w:rPr>
          <w:b/>
          <w:bCs/>
        </w:rPr>
        <w:t>&lt;/request&gt;</w:t>
      </w:r>
    </w:p>
    <w:p w14:paraId="390638F2" w14:textId="77777777" w:rsidR="006A7215" w:rsidRDefault="006A7215" w:rsidP="00FF6496">
      <w:pPr>
        <w:pStyle w:val="3"/>
        <w:numPr>
          <w:ilvl w:val="2"/>
          <w:numId w:val="45"/>
        </w:numPr>
      </w:pPr>
      <w:r>
        <w:rPr>
          <w:rFonts w:hint="eastAsia"/>
        </w:rPr>
        <w:t>参数说明</w:t>
      </w:r>
    </w:p>
    <w:p w14:paraId="3EC37A40" w14:textId="77777777" w:rsidR="006A7215" w:rsidRPr="00A2192C" w:rsidRDefault="006A7215" w:rsidP="00A2192C">
      <w:pPr>
        <w:pStyle w:val="4"/>
        <w:rPr>
          <w:szCs w:val="21"/>
        </w:rPr>
      </w:pPr>
      <w:r>
        <w:t>G</w:t>
      </w:r>
      <w:r w:rsidR="00313769">
        <w:t>etOrderForVe</w:t>
      </w:r>
      <w:r w:rsidR="00313769">
        <w:rPr>
          <w:rFonts w:hint="eastAsia"/>
        </w:rPr>
        <w:t>n</w:t>
      </w:r>
      <w:r w:rsidRPr="00685C96">
        <w:t>de</w:t>
      </w:r>
      <w:r w:rsidR="00313769">
        <w:rPr>
          <w:rFonts w:hint="eastAsia"/>
        </w:rPr>
        <w:t>r</w:t>
      </w:r>
      <w:r w:rsidRPr="00685C96">
        <w:t xml:space="preserve">Request </w:t>
      </w:r>
      <w:r w:rsidRPr="00685C96">
        <w:rPr>
          <w:b w:val="0"/>
          <w:sz w:val="21"/>
          <w:szCs w:val="21"/>
        </w:rPr>
        <w:t>(</w:t>
      </w:r>
      <w:r w:rsidRPr="00685C96">
        <w:rPr>
          <w:rFonts w:hint="eastAsia"/>
          <w:b w:val="0"/>
          <w:sz w:val="21"/>
          <w:szCs w:val="21"/>
        </w:rPr>
        <w:t>请求参数</w:t>
      </w:r>
      <w:r w:rsidRPr="00685C96">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6"/>
        <w:gridCol w:w="1587"/>
        <w:gridCol w:w="1780"/>
        <w:gridCol w:w="709"/>
        <w:gridCol w:w="4079"/>
      </w:tblGrid>
      <w:tr w:rsidR="006A7215" w:rsidRPr="00257426" w14:paraId="7204B190" w14:textId="77777777" w:rsidTr="002A5E3A">
        <w:trPr>
          <w:trHeight w:val="458"/>
        </w:trPr>
        <w:tc>
          <w:tcPr>
            <w:tcW w:w="1986" w:type="dxa"/>
            <w:shd w:val="clear" w:color="auto" w:fill="C6D9F1"/>
            <w:vAlign w:val="center"/>
          </w:tcPr>
          <w:p w14:paraId="6C35B706" w14:textId="77777777" w:rsidR="006A7215" w:rsidRPr="00257426" w:rsidRDefault="006A7215" w:rsidP="00FD1CD9">
            <w:pPr>
              <w:jc w:val="center"/>
            </w:pPr>
            <w:r w:rsidRPr="00257426">
              <w:rPr>
                <w:rFonts w:hint="eastAsia"/>
              </w:rPr>
              <w:t>参数名称</w:t>
            </w:r>
          </w:p>
        </w:tc>
        <w:tc>
          <w:tcPr>
            <w:tcW w:w="1587" w:type="dxa"/>
            <w:shd w:val="clear" w:color="auto" w:fill="C6D9F1"/>
            <w:vAlign w:val="center"/>
          </w:tcPr>
          <w:p w14:paraId="63BB4FD9" w14:textId="77777777" w:rsidR="006A7215" w:rsidRPr="00257426" w:rsidRDefault="006A7215" w:rsidP="00FD1CD9">
            <w:pPr>
              <w:jc w:val="center"/>
            </w:pPr>
            <w:r w:rsidRPr="00257426">
              <w:rPr>
                <w:rFonts w:hint="eastAsia"/>
              </w:rPr>
              <w:t>中文含义</w:t>
            </w:r>
          </w:p>
        </w:tc>
        <w:tc>
          <w:tcPr>
            <w:tcW w:w="1780" w:type="dxa"/>
            <w:shd w:val="clear" w:color="auto" w:fill="C6D9F1"/>
            <w:vAlign w:val="center"/>
          </w:tcPr>
          <w:p w14:paraId="23F31C9D" w14:textId="77777777" w:rsidR="006A7215" w:rsidRPr="00257426" w:rsidRDefault="006A7215" w:rsidP="00FD1CD9">
            <w:pPr>
              <w:jc w:val="center"/>
            </w:pPr>
            <w:r w:rsidRPr="00257426">
              <w:rPr>
                <w:rFonts w:hint="eastAsia"/>
              </w:rPr>
              <w:t>类型</w:t>
            </w:r>
          </w:p>
        </w:tc>
        <w:tc>
          <w:tcPr>
            <w:tcW w:w="709" w:type="dxa"/>
            <w:shd w:val="clear" w:color="auto" w:fill="C6D9F1"/>
            <w:vAlign w:val="center"/>
          </w:tcPr>
          <w:p w14:paraId="409D7246" w14:textId="77777777" w:rsidR="006A7215" w:rsidRPr="00257426" w:rsidRDefault="006A7215" w:rsidP="00FD1CD9">
            <w:pPr>
              <w:jc w:val="center"/>
            </w:pPr>
            <w:r w:rsidRPr="00257426">
              <w:rPr>
                <w:rFonts w:hint="eastAsia"/>
              </w:rPr>
              <w:t>必填</w:t>
            </w:r>
          </w:p>
        </w:tc>
        <w:tc>
          <w:tcPr>
            <w:tcW w:w="4079" w:type="dxa"/>
            <w:shd w:val="clear" w:color="auto" w:fill="C6D9F1"/>
            <w:vAlign w:val="center"/>
          </w:tcPr>
          <w:p w14:paraId="7335CCF4" w14:textId="77777777" w:rsidR="006A7215" w:rsidRPr="00257426" w:rsidRDefault="006A7215" w:rsidP="00FD1CD9">
            <w:pPr>
              <w:jc w:val="center"/>
            </w:pPr>
            <w:r w:rsidRPr="00257426">
              <w:rPr>
                <w:rFonts w:hint="eastAsia"/>
              </w:rPr>
              <w:t>备注</w:t>
            </w:r>
          </w:p>
        </w:tc>
      </w:tr>
      <w:tr w:rsidR="006A7215" w:rsidRPr="00257426" w14:paraId="687AF032" w14:textId="77777777" w:rsidTr="002A5E3A">
        <w:trPr>
          <w:trHeight w:val="369"/>
        </w:trPr>
        <w:tc>
          <w:tcPr>
            <w:tcW w:w="1986" w:type="dxa"/>
          </w:tcPr>
          <w:p w14:paraId="391CC425" w14:textId="77777777" w:rsidR="006A7215" w:rsidRPr="00257426" w:rsidRDefault="006A7215" w:rsidP="00FD1CD9">
            <w:r>
              <w:rPr>
                <w:rFonts w:hint="eastAsia"/>
              </w:rPr>
              <w:t>agencyCode</w:t>
            </w:r>
          </w:p>
        </w:tc>
        <w:tc>
          <w:tcPr>
            <w:tcW w:w="1587" w:type="dxa"/>
          </w:tcPr>
          <w:p w14:paraId="1F9D8966" w14:textId="77777777" w:rsidR="006A7215" w:rsidRPr="00257426" w:rsidRDefault="006A7215" w:rsidP="00FD1CD9">
            <w:r>
              <w:rPr>
                <w:rFonts w:hint="eastAsia"/>
              </w:rPr>
              <w:t>公司代码</w:t>
            </w:r>
          </w:p>
        </w:tc>
        <w:tc>
          <w:tcPr>
            <w:tcW w:w="1780" w:type="dxa"/>
          </w:tcPr>
          <w:p w14:paraId="79ACCC3E" w14:textId="77777777" w:rsidR="006A7215" w:rsidRPr="00257426" w:rsidRDefault="006A7215" w:rsidP="00FD1CD9">
            <w:r>
              <w:rPr>
                <w:rFonts w:hint="eastAsia"/>
              </w:rPr>
              <w:t>String</w:t>
            </w:r>
          </w:p>
        </w:tc>
        <w:tc>
          <w:tcPr>
            <w:tcW w:w="709" w:type="dxa"/>
          </w:tcPr>
          <w:p w14:paraId="75245D95" w14:textId="77777777" w:rsidR="006A7215" w:rsidRPr="00257426" w:rsidRDefault="006A7215" w:rsidP="00B17483">
            <w:r w:rsidRPr="00257426">
              <w:rPr>
                <w:rFonts w:hint="eastAsia"/>
              </w:rPr>
              <w:t>是</w:t>
            </w:r>
          </w:p>
        </w:tc>
        <w:tc>
          <w:tcPr>
            <w:tcW w:w="4079" w:type="dxa"/>
          </w:tcPr>
          <w:p w14:paraId="0F270F19" w14:textId="77777777" w:rsidR="006A7215" w:rsidRPr="00257426" w:rsidRDefault="006A7215" w:rsidP="00FD1CD9">
            <w:r>
              <w:rPr>
                <w:rFonts w:hint="eastAsia"/>
              </w:rPr>
              <w:t>接口开通账号</w:t>
            </w:r>
          </w:p>
        </w:tc>
      </w:tr>
      <w:tr w:rsidR="006A7215" w:rsidRPr="00257426" w14:paraId="37253925" w14:textId="77777777" w:rsidTr="002A5E3A">
        <w:trPr>
          <w:trHeight w:val="369"/>
        </w:trPr>
        <w:tc>
          <w:tcPr>
            <w:tcW w:w="1986" w:type="dxa"/>
          </w:tcPr>
          <w:p w14:paraId="4F5D9E42" w14:textId="77777777" w:rsidR="006A7215" w:rsidRPr="00257426" w:rsidRDefault="006A7215" w:rsidP="00FD1CD9">
            <w:r>
              <w:rPr>
                <w:rFonts w:hint="eastAsia"/>
              </w:rPr>
              <w:t>sign</w:t>
            </w:r>
          </w:p>
        </w:tc>
        <w:tc>
          <w:tcPr>
            <w:tcW w:w="1587" w:type="dxa"/>
          </w:tcPr>
          <w:p w14:paraId="558D19A0" w14:textId="77777777" w:rsidR="006A7215" w:rsidRPr="00257426" w:rsidRDefault="006A7215" w:rsidP="00FD1CD9">
            <w:r w:rsidRPr="00257426">
              <w:rPr>
                <w:rFonts w:hint="eastAsia"/>
              </w:rPr>
              <w:t>验证信息</w:t>
            </w:r>
          </w:p>
        </w:tc>
        <w:tc>
          <w:tcPr>
            <w:tcW w:w="1780" w:type="dxa"/>
          </w:tcPr>
          <w:p w14:paraId="211CEC30" w14:textId="77777777" w:rsidR="006A7215" w:rsidRPr="00257426" w:rsidRDefault="006A7215" w:rsidP="00FD1CD9">
            <w:r>
              <w:rPr>
                <w:rFonts w:hint="eastAsia"/>
              </w:rPr>
              <w:t>String</w:t>
            </w:r>
          </w:p>
        </w:tc>
        <w:tc>
          <w:tcPr>
            <w:tcW w:w="709" w:type="dxa"/>
          </w:tcPr>
          <w:p w14:paraId="6D9DB7D7" w14:textId="77777777" w:rsidR="006A7215" w:rsidRPr="00257426" w:rsidRDefault="006A7215" w:rsidP="00B17483">
            <w:r w:rsidRPr="00257426">
              <w:rPr>
                <w:rFonts w:hint="eastAsia"/>
              </w:rPr>
              <w:t>是</w:t>
            </w:r>
          </w:p>
        </w:tc>
        <w:tc>
          <w:tcPr>
            <w:tcW w:w="4079" w:type="dxa"/>
          </w:tcPr>
          <w:p w14:paraId="56A29B1B" w14:textId="77777777" w:rsidR="006A7215" w:rsidRPr="006B3DBB" w:rsidRDefault="006A7215" w:rsidP="00FD1CD9">
            <w:pPr>
              <w:widowControl/>
              <w:spacing w:before="100" w:beforeAutospacing="1" w:after="100" w:afterAutospacing="1"/>
              <w:jc w:val="left"/>
              <w:rPr>
                <w:rFonts w:ascii="宋体" w:hAnsi="宋体" w:cs="宋体"/>
                <w:kern w:val="0"/>
                <w:sz w:val="24"/>
                <w:szCs w:val="24"/>
              </w:rPr>
            </w:pPr>
            <w:r w:rsidRPr="006B3DBB">
              <w:t>md5</w:t>
            </w:r>
            <w:r w:rsidR="00313769">
              <w:rPr>
                <w:rFonts w:hint="eastAsia"/>
              </w:rPr>
              <w:t>加密</w:t>
            </w:r>
            <w:r w:rsidRPr="006B3DBB">
              <w:t>(agencyCode+ orderNo+ orderType+</w:t>
            </w:r>
            <w:r w:rsidRPr="006B3DBB">
              <w:t>安全码</w:t>
            </w:r>
            <w:r w:rsidRPr="006B3DBB">
              <w:t>)</w:t>
            </w:r>
            <w:r w:rsidR="00313769" w:rsidRPr="00372A06">
              <w:t>为</w:t>
            </w:r>
            <w:r w:rsidR="00313769" w:rsidRPr="00372A06">
              <w:t>32</w:t>
            </w:r>
            <w:r w:rsidR="00313769" w:rsidRPr="00372A06">
              <w:t>位小写</w:t>
            </w:r>
          </w:p>
        </w:tc>
      </w:tr>
      <w:tr w:rsidR="006A7215" w:rsidRPr="00257426" w14:paraId="4459F598" w14:textId="77777777" w:rsidTr="002A5E3A">
        <w:trPr>
          <w:trHeight w:val="369"/>
        </w:trPr>
        <w:tc>
          <w:tcPr>
            <w:tcW w:w="1986" w:type="dxa"/>
          </w:tcPr>
          <w:p w14:paraId="2A0E0E38" w14:textId="77777777" w:rsidR="006A7215" w:rsidRPr="00257426" w:rsidRDefault="006A7215" w:rsidP="00FD1CD9">
            <w:r w:rsidRPr="00257426">
              <w:lastRenderedPageBreak/>
              <w:t>lastUpdateTime</w:t>
            </w:r>
          </w:p>
        </w:tc>
        <w:tc>
          <w:tcPr>
            <w:tcW w:w="1587" w:type="dxa"/>
          </w:tcPr>
          <w:p w14:paraId="784442A5" w14:textId="77777777" w:rsidR="006A7215" w:rsidRPr="00257426" w:rsidRDefault="006A7215" w:rsidP="00FD1CD9">
            <w:r w:rsidRPr="00257426">
              <w:rPr>
                <w:rFonts w:hint="eastAsia"/>
              </w:rPr>
              <w:t>最后更新时间</w:t>
            </w:r>
          </w:p>
        </w:tc>
        <w:tc>
          <w:tcPr>
            <w:tcW w:w="1780" w:type="dxa"/>
          </w:tcPr>
          <w:p w14:paraId="6DBDBF01" w14:textId="77777777" w:rsidR="006A7215" w:rsidRPr="00257426" w:rsidRDefault="006A7215" w:rsidP="00FD1CD9">
            <w:r w:rsidRPr="00257426">
              <w:t>String</w:t>
            </w:r>
          </w:p>
        </w:tc>
        <w:tc>
          <w:tcPr>
            <w:tcW w:w="709" w:type="dxa"/>
          </w:tcPr>
          <w:p w14:paraId="23558E5D" w14:textId="77777777" w:rsidR="006A7215" w:rsidRPr="00257426" w:rsidRDefault="006A7215" w:rsidP="00FD1CD9">
            <w:r w:rsidRPr="00257426">
              <w:rPr>
                <w:rFonts w:hint="eastAsia"/>
              </w:rPr>
              <w:t>否</w:t>
            </w:r>
          </w:p>
        </w:tc>
        <w:tc>
          <w:tcPr>
            <w:tcW w:w="4079" w:type="dxa"/>
          </w:tcPr>
          <w:p w14:paraId="24434926" w14:textId="77777777" w:rsidR="006A7215" w:rsidRPr="00257426" w:rsidRDefault="006A7215" w:rsidP="00FD1CD9">
            <w:r w:rsidRPr="00257426">
              <w:rPr>
                <w:rFonts w:hint="eastAsia"/>
              </w:rPr>
              <w:t>返回的订单为</w:t>
            </w:r>
            <w:r w:rsidRPr="00257426">
              <w:t>lastUpdateTime</w:t>
            </w:r>
            <w:r w:rsidRPr="00257426">
              <w:rPr>
                <w:rFonts w:hint="eastAsia"/>
              </w:rPr>
              <w:t>之后修改过的订单</w:t>
            </w:r>
          </w:p>
        </w:tc>
      </w:tr>
      <w:tr w:rsidR="006A7215" w:rsidRPr="00257426" w14:paraId="179AC09A" w14:textId="77777777" w:rsidTr="002A5E3A">
        <w:trPr>
          <w:trHeight w:val="369"/>
        </w:trPr>
        <w:tc>
          <w:tcPr>
            <w:tcW w:w="1986" w:type="dxa"/>
          </w:tcPr>
          <w:p w14:paraId="4A2FAA4D" w14:textId="77777777" w:rsidR="006A7215" w:rsidRPr="00257426" w:rsidRDefault="006A7215" w:rsidP="00FD1CD9">
            <w:r w:rsidRPr="00257426">
              <w:t>returnRecordCount</w:t>
            </w:r>
          </w:p>
        </w:tc>
        <w:tc>
          <w:tcPr>
            <w:tcW w:w="1587" w:type="dxa"/>
          </w:tcPr>
          <w:p w14:paraId="21A51CE6" w14:textId="77777777" w:rsidR="006A7215" w:rsidRPr="00257426" w:rsidRDefault="006A7215" w:rsidP="00FD1CD9">
            <w:r w:rsidRPr="00257426">
              <w:rPr>
                <w:rFonts w:hint="eastAsia"/>
              </w:rPr>
              <w:t>每页条数</w:t>
            </w:r>
          </w:p>
        </w:tc>
        <w:tc>
          <w:tcPr>
            <w:tcW w:w="1780" w:type="dxa"/>
          </w:tcPr>
          <w:p w14:paraId="56525DA0" w14:textId="77777777" w:rsidR="006A7215" w:rsidRPr="00257426" w:rsidRDefault="006A7215" w:rsidP="00FD1CD9">
            <w:r w:rsidRPr="00257426">
              <w:t>String</w:t>
            </w:r>
          </w:p>
        </w:tc>
        <w:tc>
          <w:tcPr>
            <w:tcW w:w="709" w:type="dxa"/>
          </w:tcPr>
          <w:p w14:paraId="30DE9433" w14:textId="77777777" w:rsidR="006A7215" w:rsidRPr="00257426" w:rsidRDefault="006A7215" w:rsidP="00FD1CD9">
            <w:r w:rsidRPr="00257426">
              <w:rPr>
                <w:rFonts w:hint="eastAsia"/>
              </w:rPr>
              <w:t>否</w:t>
            </w:r>
          </w:p>
        </w:tc>
        <w:tc>
          <w:tcPr>
            <w:tcW w:w="4079" w:type="dxa"/>
          </w:tcPr>
          <w:p w14:paraId="65E83088" w14:textId="77777777" w:rsidR="006A7215" w:rsidRPr="00257426" w:rsidRDefault="006A7215" w:rsidP="00FD1CD9">
            <w:r w:rsidRPr="00257426">
              <w:rPr>
                <w:rFonts w:hint="eastAsia"/>
              </w:rPr>
              <w:t>默认每页</w:t>
            </w:r>
            <w:r w:rsidRPr="00257426">
              <w:t>50</w:t>
            </w:r>
            <w:r w:rsidRPr="00257426">
              <w:rPr>
                <w:rFonts w:hint="eastAsia"/>
              </w:rPr>
              <w:t>条</w:t>
            </w:r>
          </w:p>
        </w:tc>
      </w:tr>
      <w:tr w:rsidR="0025604D" w:rsidRPr="00257426" w14:paraId="56E5DD7E" w14:textId="77777777" w:rsidTr="002A5E3A">
        <w:trPr>
          <w:trHeight w:val="369"/>
        </w:trPr>
        <w:tc>
          <w:tcPr>
            <w:tcW w:w="1986" w:type="dxa"/>
          </w:tcPr>
          <w:p w14:paraId="26DB9CB4" w14:textId="77777777" w:rsidR="0025604D" w:rsidRPr="00257426" w:rsidRDefault="0025604D" w:rsidP="00FD1CD9">
            <w:r>
              <w:rPr>
                <w:rFonts w:hint="eastAsia"/>
              </w:rPr>
              <w:t>orderNo</w:t>
            </w:r>
          </w:p>
        </w:tc>
        <w:tc>
          <w:tcPr>
            <w:tcW w:w="1587" w:type="dxa"/>
          </w:tcPr>
          <w:p w14:paraId="5217672D" w14:textId="77777777" w:rsidR="0025604D" w:rsidRPr="00257426" w:rsidRDefault="0025604D" w:rsidP="00FD1CD9">
            <w:r>
              <w:rPr>
                <w:rFonts w:hint="eastAsia"/>
              </w:rPr>
              <w:t>订单号</w:t>
            </w:r>
          </w:p>
        </w:tc>
        <w:tc>
          <w:tcPr>
            <w:tcW w:w="1780" w:type="dxa"/>
          </w:tcPr>
          <w:p w14:paraId="66DE159E" w14:textId="77777777" w:rsidR="0025604D" w:rsidRPr="00257426" w:rsidRDefault="0025604D" w:rsidP="00FD1CD9">
            <w:r>
              <w:rPr>
                <w:rFonts w:hint="eastAsia"/>
              </w:rPr>
              <w:t>String</w:t>
            </w:r>
          </w:p>
        </w:tc>
        <w:tc>
          <w:tcPr>
            <w:tcW w:w="709" w:type="dxa"/>
          </w:tcPr>
          <w:p w14:paraId="70F03A4B" w14:textId="77777777" w:rsidR="0025604D" w:rsidRPr="00257426" w:rsidRDefault="0025604D" w:rsidP="00FD1CD9">
            <w:r>
              <w:rPr>
                <w:rFonts w:hint="eastAsia"/>
              </w:rPr>
              <w:t>否</w:t>
            </w:r>
          </w:p>
        </w:tc>
        <w:tc>
          <w:tcPr>
            <w:tcW w:w="4079" w:type="dxa"/>
          </w:tcPr>
          <w:p w14:paraId="4AF93EAA" w14:textId="77777777" w:rsidR="0025604D" w:rsidRPr="00257426" w:rsidRDefault="0025604D" w:rsidP="00FD1CD9"/>
        </w:tc>
      </w:tr>
      <w:tr w:rsidR="006A7215" w:rsidRPr="00257426" w14:paraId="27B4A39F" w14:textId="77777777" w:rsidTr="002A5E3A">
        <w:trPr>
          <w:trHeight w:val="369"/>
        </w:trPr>
        <w:tc>
          <w:tcPr>
            <w:tcW w:w="1986" w:type="dxa"/>
          </w:tcPr>
          <w:p w14:paraId="4B6F0D87" w14:textId="77777777" w:rsidR="006A7215" w:rsidRPr="00257426" w:rsidRDefault="006A7215" w:rsidP="00FD1CD9">
            <w:bookmarkStart w:id="358" w:name="OLE_LINK88"/>
            <w:bookmarkStart w:id="359" w:name="OLE_LINK89"/>
            <w:r w:rsidRPr="00257426">
              <w:t>orderType</w:t>
            </w:r>
            <w:bookmarkEnd w:id="358"/>
            <w:bookmarkEnd w:id="359"/>
          </w:p>
        </w:tc>
        <w:tc>
          <w:tcPr>
            <w:tcW w:w="1587" w:type="dxa"/>
          </w:tcPr>
          <w:p w14:paraId="7E66DD50" w14:textId="77777777" w:rsidR="006A7215" w:rsidRPr="00257426" w:rsidRDefault="006A7215" w:rsidP="00FD1CD9">
            <w:r w:rsidRPr="00257426">
              <w:rPr>
                <w:rFonts w:hint="eastAsia"/>
              </w:rPr>
              <w:t>类型</w:t>
            </w:r>
          </w:p>
        </w:tc>
        <w:tc>
          <w:tcPr>
            <w:tcW w:w="1780" w:type="dxa"/>
          </w:tcPr>
          <w:p w14:paraId="4B454E22" w14:textId="77777777" w:rsidR="006A7215" w:rsidRPr="00257426" w:rsidRDefault="006A7215" w:rsidP="00FD1CD9">
            <w:r w:rsidRPr="00257426">
              <w:t>String</w:t>
            </w:r>
          </w:p>
        </w:tc>
        <w:tc>
          <w:tcPr>
            <w:tcW w:w="709" w:type="dxa"/>
          </w:tcPr>
          <w:p w14:paraId="3CD342CC" w14:textId="77777777" w:rsidR="006A7215" w:rsidRPr="00257426" w:rsidRDefault="006A7215" w:rsidP="00FD1CD9">
            <w:r w:rsidRPr="00257426">
              <w:rPr>
                <w:rFonts w:hint="eastAsia"/>
              </w:rPr>
              <w:t>是</w:t>
            </w:r>
          </w:p>
        </w:tc>
        <w:tc>
          <w:tcPr>
            <w:tcW w:w="4079" w:type="dxa"/>
          </w:tcPr>
          <w:p w14:paraId="0FB65ACA" w14:textId="77777777" w:rsidR="006A7215" w:rsidRPr="0039247C" w:rsidRDefault="006A7215" w:rsidP="00FD1CD9">
            <w:r w:rsidRPr="0039247C">
              <w:t>0</w:t>
            </w:r>
            <w:r w:rsidRPr="0039247C">
              <w:rPr>
                <w:rFonts w:hint="eastAsia"/>
              </w:rPr>
              <w:t>：所有</w:t>
            </w:r>
          </w:p>
          <w:p w14:paraId="61C5A038" w14:textId="77777777" w:rsidR="006A7215" w:rsidRPr="0039247C" w:rsidRDefault="006A7215" w:rsidP="00FD1CD9">
            <w:r w:rsidRPr="0039247C">
              <w:t>1</w:t>
            </w:r>
            <w:r w:rsidRPr="0039247C">
              <w:rPr>
                <w:rFonts w:hint="eastAsia"/>
              </w:rPr>
              <w:t>：待处理</w:t>
            </w:r>
            <w:r w:rsidRPr="0039247C">
              <w:t xml:space="preserve">  15</w:t>
            </w:r>
            <w:r w:rsidRPr="0039247C">
              <w:rPr>
                <w:rFonts w:hint="eastAsia"/>
              </w:rPr>
              <w:t>，</w:t>
            </w:r>
            <w:r w:rsidRPr="0039247C">
              <w:t xml:space="preserve"> 35</w:t>
            </w:r>
            <w:r w:rsidRPr="0039247C">
              <w:rPr>
                <w:rFonts w:hint="eastAsia"/>
              </w:rPr>
              <w:t>，</w:t>
            </w:r>
            <w:r w:rsidRPr="0039247C">
              <w:t>36</w:t>
            </w:r>
            <w:r w:rsidRPr="0039247C">
              <w:rPr>
                <w:rFonts w:hint="eastAsia"/>
              </w:rPr>
              <w:t>，</w:t>
            </w:r>
            <w:r w:rsidRPr="0039247C">
              <w:t>5</w:t>
            </w:r>
            <w:r w:rsidRPr="0039247C">
              <w:rPr>
                <w:rFonts w:hint="eastAsia"/>
              </w:rPr>
              <w:t>，</w:t>
            </w:r>
            <w:r w:rsidRPr="0039247C">
              <w:t>34</w:t>
            </w:r>
            <w:r w:rsidRPr="0039247C">
              <w:rPr>
                <w:rFonts w:hint="eastAsia"/>
              </w:rPr>
              <w:t>，</w:t>
            </w:r>
            <w:r w:rsidRPr="0039247C">
              <w:t>27</w:t>
            </w:r>
            <w:r w:rsidRPr="0039247C">
              <w:rPr>
                <w:rFonts w:hint="eastAsia"/>
              </w:rPr>
              <w:t>，</w:t>
            </w:r>
            <w:r w:rsidRPr="0039247C">
              <w:t>36</w:t>
            </w:r>
          </w:p>
          <w:p w14:paraId="75A05DF4" w14:textId="77777777" w:rsidR="006A7215" w:rsidRPr="0039247C" w:rsidRDefault="006A7215" w:rsidP="00FD1CD9">
            <w:r w:rsidRPr="0039247C">
              <w:t>2</w:t>
            </w:r>
            <w:r w:rsidRPr="0039247C">
              <w:rPr>
                <w:rFonts w:hint="eastAsia"/>
              </w:rPr>
              <w:t>：成功</w:t>
            </w:r>
            <w:r w:rsidRPr="0039247C">
              <w:t xml:space="preserve">   6</w:t>
            </w:r>
            <w:r w:rsidRPr="0039247C">
              <w:rPr>
                <w:rFonts w:hint="eastAsia"/>
              </w:rPr>
              <w:t>，</w:t>
            </w:r>
            <w:r w:rsidRPr="0039247C">
              <w:t>12</w:t>
            </w:r>
          </w:p>
          <w:p w14:paraId="24416323" w14:textId="77777777" w:rsidR="00B17483" w:rsidRPr="0039247C" w:rsidRDefault="0070144D" w:rsidP="00FD1CD9">
            <w:r w:rsidRPr="0039247C">
              <w:rPr>
                <w:rFonts w:hint="eastAsia"/>
              </w:rPr>
              <w:t>说明</w:t>
            </w:r>
            <w:r w:rsidRPr="0039247C">
              <w:t>：此参数</w:t>
            </w:r>
            <w:r w:rsidRPr="0039247C">
              <w:rPr>
                <w:rFonts w:hint="eastAsia"/>
              </w:rPr>
              <w:t>的</w:t>
            </w:r>
            <w:r w:rsidRPr="0039247C">
              <w:t>值只能包含</w:t>
            </w:r>
            <w:r w:rsidRPr="0039247C">
              <w:rPr>
                <w:rFonts w:hint="eastAsia"/>
              </w:rPr>
              <w:t>0</w:t>
            </w:r>
            <w:r w:rsidRPr="0039247C">
              <w:rPr>
                <w:rFonts w:hint="eastAsia"/>
              </w:rPr>
              <w:t>、</w:t>
            </w:r>
            <w:r w:rsidRPr="0039247C">
              <w:rPr>
                <w:rFonts w:hint="eastAsia"/>
              </w:rPr>
              <w:t>1</w:t>
            </w:r>
            <w:r w:rsidRPr="0039247C">
              <w:rPr>
                <w:rFonts w:hint="eastAsia"/>
              </w:rPr>
              <w:t>、</w:t>
            </w:r>
            <w:r w:rsidRPr="0039247C">
              <w:rPr>
                <w:rFonts w:hint="eastAsia"/>
              </w:rPr>
              <w:t>2</w:t>
            </w:r>
            <w:r w:rsidRPr="0039247C">
              <w:rPr>
                <w:rFonts w:hint="eastAsia"/>
              </w:rPr>
              <w:t>不</w:t>
            </w:r>
            <w:r w:rsidRPr="0039247C">
              <w:t>能传入其它的值。并且</w:t>
            </w:r>
            <w:r w:rsidRPr="0039247C">
              <w:rPr>
                <w:rFonts w:hint="eastAsia"/>
              </w:rPr>
              <w:t>获取</w:t>
            </w:r>
            <w:r w:rsidRPr="0039247C">
              <w:t>过的订单不能重复获取。如果</w:t>
            </w:r>
            <w:r w:rsidRPr="0039247C">
              <w:rPr>
                <w:rFonts w:hint="eastAsia"/>
              </w:rPr>
              <w:t>想</w:t>
            </w:r>
            <w:r w:rsidRPr="0039247C">
              <w:t>重复获取订单，</w:t>
            </w:r>
            <w:r w:rsidR="00BC2837" w:rsidRPr="0039247C">
              <w:rPr>
                <w:rFonts w:hint="eastAsia"/>
              </w:rPr>
              <w:t>orderType</w:t>
            </w:r>
            <w:r w:rsidR="00BC2837" w:rsidRPr="0039247C">
              <w:rPr>
                <w:rFonts w:hint="eastAsia"/>
              </w:rPr>
              <w:t>值</w:t>
            </w:r>
            <w:r w:rsidR="00BC2837" w:rsidRPr="0039247C">
              <w:t>为</w:t>
            </w:r>
            <w:r w:rsidR="00BC2837" w:rsidRPr="0039247C">
              <w:rPr>
                <w:rFonts w:hint="eastAsia"/>
              </w:rPr>
              <w:t>1</w:t>
            </w:r>
            <w:r w:rsidR="00BC2837" w:rsidRPr="0039247C">
              <w:rPr>
                <w:rFonts w:hint="eastAsia"/>
              </w:rPr>
              <w:t>，</w:t>
            </w:r>
            <w:r w:rsidR="00BC2837" w:rsidRPr="0039247C">
              <w:t>并</w:t>
            </w:r>
            <w:r w:rsidRPr="0039247C">
              <w:rPr>
                <w:rFonts w:hint="eastAsia"/>
              </w:rPr>
              <w:t>需把</w:t>
            </w:r>
            <w:r w:rsidRPr="0039247C">
              <w:t>参数</w:t>
            </w:r>
            <w:r w:rsidRPr="0039247C">
              <w:rPr>
                <w:rFonts w:hint="eastAsia"/>
              </w:rPr>
              <w:t>param1</w:t>
            </w:r>
            <w:r w:rsidRPr="0039247C">
              <w:rPr>
                <w:rFonts w:hint="eastAsia"/>
              </w:rPr>
              <w:t>值</w:t>
            </w:r>
            <w:r w:rsidRPr="0039247C">
              <w:t>设为</w:t>
            </w:r>
            <w:r w:rsidRPr="0039247C">
              <w:rPr>
                <w:rFonts w:hint="eastAsia"/>
              </w:rPr>
              <w:t>1</w:t>
            </w:r>
            <w:r w:rsidRPr="0039247C">
              <w:rPr>
                <w:rFonts w:hint="eastAsia"/>
              </w:rPr>
              <w:t>，</w:t>
            </w:r>
            <w:r w:rsidRPr="0039247C">
              <w:t>并</w:t>
            </w:r>
            <w:r w:rsidRPr="0039247C">
              <w:rPr>
                <w:rFonts w:hint="eastAsia"/>
              </w:rPr>
              <w:t>做好</w:t>
            </w:r>
            <w:r w:rsidRPr="0039247C">
              <w:t>订单过滤处理。</w:t>
            </w:r>
          </w:p>
          <w:p w14:paraId="7B84F52D" w14:textId="77777777" w:rsidR="006A7215" w:rsidRPr="0039247C" w:rsidRDefault="006A7215" w:rsidP="00FD1CD9">
            <w:r w:rsidRPr="0039247C">
              <w:t>Status:</w:t>
            </w:r>
          </w:p>
          <w:p w14:paraId="36BEB9C8" w14:textId="77777777" w:rsidR="006A7215" w:rsidRPr="0039247C" w:rsidRDefault="006A7215" w:rsidP="00FD1CD9">
            <w:r w:rsidRPr="0039247C">
              <w:t xml:space="preserve">15: </w:t>
            </w:r>
            <w:r w:rsidRPr="0039247C">
              <w:rPr>
                <w:rFonts w:hint="eastAsia"/>
              </w:rPr>
              <w:t>已支付</w:t>
            </w:r>
          </w:p>
          <w:p w14:paraId="4DEA0000" w14:textId="77777777" w:rsidR="006A7215" w:rsidRPr="0039247C" w:rsidRDefault="006A7215" w:rsidP="00FD1CD9">
            <w:r w:rsidRPr="0039247C">
              <w:t>35</w:t>
            </w:r>
            <w:r w:rsidRPr="0039247C">
              <w:rPr>
                <w:rFonts w:hint="eastAsia"/>
              </w:rPr>
              <w:t>：等待客服处理</w:t>
            </w:r>
          </w:p>
          <w:p w14:paraId="250EF1BE" w14:textId="77777777" w:rsidR="006A7215" w:rsidRPr="0039247C" w:rsidRDefault="006A7215" w:rsidP="00FD1CD9">
            <w:r w:rsidRPr="0039247C">
              <w:t>36</w:t>
            </w:r>
            <w:r w:rsidRPr="0039247C">
              <w:rPr>
                <w:rFonts w:hint="eastAsia"/>
              </w:rPr>
              <w:t>：无法更新为已出票，等待客服处理</w:t>
            </w:r>
          </w:p>
          <w:p w14:paraId="495CD586" w14:textId="77777777" w:rsidR="006A7215" w:rsidRPr="0039247C" w:rsidRDefault="006A7215" w:rsidP="00FD1CD9">
            <w:r w:rsidRPr="0039247C">
              <w:t>5</w:t>
            </w:r>
            <w:r w:rsidRPr="0039247C">
              <w:rPr>
                <w:rFonts w:hint="eastAsia"/>
              </w:rPr>
              <w:t>：出票方正在处理</w:t>
            </w:r>
          </w:p>
          <w:p w14:paraId="097844CF" w14:textId="77777777" w:rsidR="006A7215" w:rsidRPr="0039247C" w:rsidRDefault="006A7215" w:rsidP="00FD1CD9">
            <w:r w:rsidRPr="0039247C">
              <w:t>6</w:t>
            </w:r>
            <w:r w:rsidRPr="0039247C">
              <w:rPr>
                <w:rFonts w:hint="eastAsia"/>
              </w:rPr>
              <w:t>：已出票，待确认</w:t>
            </w:r>
          </w:p>
          <w:p w14:paraId="65F4657B" w14:textId="77777777" w:rsidR="006A7215" w:rsidRPr="0039247C" w:rsidRDefault="006A7215" w:rsidP="00FD1CD9">
            <w:r w:rsidRPr="0039247C">
              <w:t>12</w:t>
            </w:r>
            <w:r w:rsidRPr="0039247C">
              <w:rPr>
                <w:rFonts w:hint="eastAsia"/>
              </w:rPr>
              <w:t>：交易结束</w:t>
            </w:r>
          </w:p>
          <w:p w14:paraId="6BE606EF" w14:textId="77777777" w:rsidR="006A7215" w:rsidRPr="0039247C" w:rsidRDefault="006A7215" w:rsidP="00FD1CD9">
            <w:r w:rsidRPr="0039247C">
              <w:t>13</w:t>
            </w:r>
            <w:r w:rsidRPr="0039247C">
              <w:rPr>
                <w:rFonts w:hint="eastAsia"/>
              </w:rPr>
              <w:t>：采购确认作废</w:t>
            </w:r>
          </w:p>
          <w:p w14:paraId="72A4E433" w14:textId="77777777" w:rsidR="006A7215" w:rsidRPr="0039247C" w:rsidRDefault="006A7215" w:rsidP="00FD1CD9">
            <w:r w:rsidRPr="0039247C">
              <w:t>38</w:t>
            </w:r>
            <w:r w:rsidRPr="0039247C">
              <w:rPr>
                <w:rFonts w:hint="eastAsia"/>
              </w:rPr>
              <w:t>：采购取消订单</w:t>
            </w:r>
          </w:p>
          <w:p w14:paraId="3AD36F97" w14:textId="77777777" w:rsidR="006A7215" w:rsidRPr="0039247C" w:rsidRDefault="006A7215" w:rsidP="00FD1CD9">
            <w:r w:rsidRPr="0039247C">
              <w:t>20</w:t>
            </w:r>
            <w:r w:rsidRPr="0039247C">
              <w:rPr>
                <w:rFonts w:hint="eastAsia"/>
              </w:rPr>
              <w:t>：已变更，待确认</w:t>
            </w:r>
          </w:p>
          <w:p w14:paraId="5C6CBF75" w14:textId="77777777" w:rsidR="006A7215" w:rsidRPr="0039247C" w:rsidRDefault="006A7215" w:rsidP="00FD1CD9">
            <w:r w:rsidRPr="0039247C">
              <w:t>26</w:t>
            </w:r>
            <w:r w:rsidRPr="0039247C">
              <w:rPr>
                <w:rFonts w:hint="eastAsia"/>
              </w:rPr>
              <w:t>：平台取消订单</w:t>
            </w:r>
          </w:p>
          <w:p w14:paraId="52F9CFE8" w14:textId="77777777" w:rsidR="006A7215" w:rsidRPr="0039247C" w:rsidRDefault="006A7215" w:rsidP="00FD1CD9">
            <w:r w:rsidRPr="0039247C">
              <w:t>21</w:t>
            </w:r>
            <w:r w:rsidRPr="0039247C">
              <w:rPr>
                <w:rFonts w:hint="eastAsia"/>
              </w:rPr>
              <w:t>：无法变更</w:t>
            </w:r>
          </w:p>
          <w:p w14:paraId="54A9E068" w14:textId="77777777" w:rsidR="006A7215" w:rsidRPr="0039247C" w:rsidRDefault="006A7215" w:rsidP="00FD1CD9">
            <w:r w:rsidRPr="0039247C">
              <w:t>22</w:t>
            </w:r>
            <w:r w:rsidRPr="0039247C">
              <w:rPr>
                <w:rFonts w:hint="eastAsia"/>
              </w:rPr>
              <w:t>：确认变更</w:t>
            </w:r>
          </w:p>
          <w:p w14:paraId="1412C98E" w14:textId="77777777" w:rsidR="006A7215" w:rsidRPr="0039247C" w:rsidRDefault="006A7215" w:rsidP="00FD1CD9">
            <w:r w:rsidRPr="0039247C">
              <w:t>34</w:t>
            </w:r>
            <w:r w:rsidRPr="0039247C">
              <w:rPr>
                <w:rFonts w:hint="eastAsia"/>
              </w:rPr>
              <w:t>：等待审核票价</w:t>
            </w:r>
          </w:p>
          <w:p w14:paraId="2FCB02E9" w14:textId="77777777" w:rsidR="006A7215" w:rsidRPr="0039247C" w:rsidRDefault="006A7215" w:rsidP="00FD1CD9">
            <w:r w:rsidRPr="0039247C">
              <w:t>27</w:t>
            </w:r>
            <w:r w:rsidRPr="0039247C">
              <w:rPr>
                <w:rFonts w:hint="eastAsia"/>
              </w:rPr>
              <w:t>：审核处理中（确认票价）</w:t>
            </w:r>
          </w:p>
          <w:p w14:paraId="1A3B7293" w14:textId="77777777" w:rsidR="006A7215" w:rsidRPr="0039247C" w:rsidRDefault="006A7215" w:rsidP="00FD1CD9">
            <w:r w:rsidRPr="0039247C">
              <w:t>28</w:t>
            </w:r>
            <w:r w:rsidRPr="0039247C">
              <w:rPr>
                <w:rFonts w:hint="eastAsia"/>
              </w:rPr>
              <w:t>：票价已确认</w:t>
            </w:r>
          </w:p>
          <w:p w14:paraId="75A72147" w14:textId="77777777" w:rsidR="006A7215" w:rsidRPr="0039247C" w:rsidRDefault="006A7215" w:rsidP="00FD1CD9">
            <w:r w:rsidRPr="0039247C">
              <w:t>39</w:t>
            </w:r>
            <w:r w:rsidRPr="0039247C">
              <w:rPr>
                <w:rFonts w:hint="eastAsia"/>
              </w:rPr>
              <w:t>：采购取消退款</w:t>
            </w:r>
          </w:p>
        </w:tc>
      </w:tr>
      <w:tr w:rsidR="006A7215" w:rsidRPr="00257426" w14:paraId="12F4F192" w14:textId="77777777" w:rsidTr="002A5E3A">
        <w:trPr>
          <w:trHeight w:val="369"/>
        </w:trPr>
        <w:tc>
          <w:tcPr>
            <w:tcW w:w="1986" w:type="dxa"/>
          </w:tcPr>
          <w:p w14:paraId="57F5C3EE" w14:textId="77777777" w:rsidR="006A7215" w:rsidRPr="0039247C" w:rsidRDefault="006A7215" w:rsidP="00FD1CD9">
            <w:r w:rsidRPr="0039247C">
              <w:t>param1</w:t>
            </w:r>
          </w:p>
        </w:tc>
        <w:tc>
          <w:tcPr>
            <w:tcW w:w="1587" w:type="dxa"/>
          </w:tcPr>
          <w:p w14:paraId="0A6A7202" w14:textId="77777777" w:rsidR="006A7215" w:rsidRPr="0039247C" w:rsidRDefault="006A7215" w:rsidP="00FD1CD9">
            <w:r w:rsidRPr="0039247C">
              <w:rPr>
                <w:rFonts w:hint="eastAsia"/>
              </w:rPr>
              <w:t>备用参数</w:t>
            </w:r>
            <w:r w:rsidRPr="0039247C">
              <w:t>1</w:t>
            </w:r>
          </w:p>
        </w:tc>
        <w:tc>
          <w:tcPr>
            <w:tcW w:w="1780" w:type="dxa"/>
          </w:tcPr>
          <w:p w14:paraId="30A46376" w14:textId="77777777" w:rsidR="006A7215" w:rsidRPr="0039247C" w:rsidRDefault="006A7215" w:rsidP="00FD1CD9">
            <w:r w:rsidRPr="0039247C">
              <w:t>String</w:t>
            </w:r>
          </w:p>
        </w:tc>
        <w:tc>
          <w:tcPr>
            <w:tcW w:w="709" w:type="dxa"/>
          </w:tcPr>
          <w:p w14:paraId="2D886A34" w14:textId="77777777" w:rsidR="006A7215" w:rsidRPr="0039247C" w:rsidRDefault="006A7215" w:rsidP="00FD1CD9">
            <w:r w:rsidRPr="0039247C">
              <w:rPr>
                <w:rFonts w:hint="eastAsia"/>
              </w:rPr>
              <w:t>否</w:t>
            </w:r>
          </w:p>
        </w:tc>
        <w:tc>
          <w:tcPr>
            <w:tcW w:w="4079" w:type="dxa"/>
          </w:tcPr>
          <w:p w14:paraId="655F198A" w14:textId="77777777" w:rsidR="00ED2557" w:rsidRPr="0039247C" w:rsidRDefault="00DC0679" w:rsidP="00DC0679">
            <w:r w:rsidRPr="0039247C">
              <w:rPr>
                <w:rFonts w:hint="eastAsia"/>
              </w:rPr>
              <w:t>1</w:t>
            </w:r>
            <w:r w:rsidR="00ED2557" w:rsidRPr="0039247C">
              <w:rPr>
                <w:rFonts w:hint="eastAsia"/>
              </w:rPr>
              <w:t>：</w:t>
            </w:r>
          </w:p>
          <w:p w14:paraId="0C63BC5F" w14:textId="77777777" w:rsidR="006A7215" w:rsidRPr="0039247C" w:rsidRDefault="00DC0679" w:rsidP="00DC0679">
            <w:r w:rsidRPr="0039247C">
              <w:rPr>
                <w:rFonts w:hint="eastAsia"/>
              </w:rPr>
              <w:t>当</w:t>
            </w:r>
            <w:bookmarkStart w:id="360" w:name="OLE_LINK90"/>
            <w:bookmarkStart w:id="361" w:name="OLE_LINK91"/>
            <w:r w:rsidRPr="0039247C">
              <w:t>orderType</w:t>
            </w:r>
            <w:r w:rsidRPr="0039247C">
              <w:rPr>
                <w:rFonts w:hint="eastAsia"/>
              </w:rPr>
              <w:t xml:space="preserve"> </w:t>
            </w:r>
            <w:r w:rsidRPr="0039247C">
              <w:rPr>
                <w:rFonts w:hint="eastAsia"/>
              </w:rPr>
              <w:t>选择</w:t>
            </w:r>
            <w:r w:rsidRPr="0039247C">
              <w:rPr>
                <w:rFonts w:hint="eastAsia"/>
              </w:rPr>
              <w:t>1</w:t>
            </w:r>
            <w:r w:rsidRPr="0039247C">
              <w:rPr>
                <w:rFonts w:hint="eastAsia"/>
              </w:rPr>
              <w:t>时</w:t>
            </w:r>
            <w:bookmarkEnd w:id="360"/>
            <w:bookmarkEnd w:id="361"/>
            <w:r w:rsidRPr="0039247C">
              <w:rPr>
                <w:rFonts w:hint="eastAsia"/>
              </w:rPr>
              <w:t>，</w:t>
            </w:r>
            <w:r w:rsidR="00A253D4" w:rsidRPr="0039247C">
              <w:rPr>
                <w:rFonts w:hint="eastAsia"/>
              </w:rPr>
              <w:t>使用此参数将包含已获取过且当前仍是</w:t>
            </w:r>
            <w:r w:rsidRPr="0039247C">
              <w:rPr>
                <w:rFonts w:hint="eastAsia"/>
              </w:rPr>
              <w:t>“待处理”</w:t>
            </w:r>
            <w:r w:rsidR="00A253D4" w:rsidRPr="0039247C">
              <w:rPr>
                <w:rFonts w:hint="eastAsia"/>
              </w:rPr>
              <w:t>情况的</w:t>
            </w:r>
            <w:r w:rsidRPr="0039247C">
              <w:rPr>
                <w:rFonts w:hint="eastAsia"/>
              </w:rPr>
              <w:t>订单，接入方需自行对获取结果做重复订单过滤。</w:t>
            </w:r>
          </w:p>
          <w:p w14:paraId="693E37F0" w14:textId="77777777" w:rsidR="00DC0679" w:rsidRPr="0039247C" w:rsidRDefault="00DC0679" w:rsidP="00DC0679">
            <w:r w:rsidRPr="0039247C">
              <w:rPr>
                <w:rFonts w:hint="eastAsia"/>
              </w:rPr>
              <w:t>此参数仅在</w:t>
            </w:r>
            <w:r w:rsidRPr="0039247C">
              <w:t>orderType</w:t>
            </w:r>
            <w:r w:rsidRPr="0039247C">
              <w:rPr>
                <w:rFonts w:hint="eastAsia"/>
              </w:rPr>
              <w:t xml:space="preserve"> </w:t>
            </w:r>
            <w:r w:rsidRPr="0039247C">
              <w:rPr>
                <w:rFonts w:hint="eastAsia"/>
              </w:rPr>
              <w:t>选择</w:t>
            </w:r>
            <w:r w:rsidRPr="0039247C">
              <w:rPr>
                <w:rFonts w:hint="eastAsia"/>
              </w:rPr>
              <w:t>1</w:t>
            </w:r>
            <w:r w:rsidRPr="0039247C">
              <w:rPr>
                <w:rFonts w:hint="eastAsia"/>
              </w:rPr>
              <w:t>时有效。</w:t>
            </w:r>
          </w:p>
        </w:tc>
      </w:tr>
      <w:tr w:rsidR="006A7215" w:rsidRPr="00257426" w14:paraId="5EBFB250" w14:textId="77777777" w:rsidTr="002A5E3A">
        <w:trPr>
          <w:trHeight w:val="369"/>
        </w:trPr>
        <w:tc>
          <w:tcPr>
            <w:tcW w:w="1986" w:type="dxa"/>
          </w:tcPr>
          <w:p w14:paraId="59E4196C" w14:textId="77777777" w:rsidR="006A7215" w:rsidRPr="00257426" w:rsidRDefault="006A7215" w:rsidP="00FD1CD9">
            <w:r w:rsidRPr="00257426">
              <w:t>param2</w:t>
            </w:r>
          </w:p>
        </w:tc>
        <w:tc>
          <w:tcPr>
            <w:tcW w:w="1587" w:type="dxa"/>
          </w:tcPr>
          <w:p w14:paraId="1EB02498" w14:textId="77777777" w:rsidR="006A7215" w:rsidRPr="00257426" w:rsidRDefault="006A7215" w:rsidP="00FD1CD9">
            <w:r w:rsidRPr="00257426">
              <w:rPr>
                <w:rFonts w:hint="eastAsia"/>
              </w:rPr>
              <w:t>备用参数</w:t>
            </w:r>
            <w:r w:rsidRPr="00257426">
              <w:t>2</w:t>
            </w:r>
          </w:p>
        </w:tc>
        <w:tc>
          <w:tcPr>
            <w:tcW w:w="1780" w:type="dxa"/>
          </w:tcPr>
          <w:p w14:paraId="6678A552" w14:textId="77777777" w:rsidR="006A7215" w:rsidRPr="00257426" w:rsidRDefault="006A7215" w:rsidP="00FD1CD9">
            <w:r w:rsidRPr="00257426">
              <w:t>String</w:t>
            </w:r>
          </w:p>
        </w:tc>
        <w:tc>
          <w:tcPr>
            <w:tcW w:w="709" w:type="dxa"/>
          </w:tcPr>
          <w:p w14:paraId="3D6B2D48" w14:textId="77777777" w:rsidR="006A7215" w:rsidRPr="00257426" w:rsidRDefault="006A7215" w:rsidP="00FD1CD9">
            <w:r w:rsidRPr="00257426">
              <w:rPr>
                <w:rFonts w:hint="eastAsia"/>
              </w:rPr>
              <w:t>否</w:t>
            </w:r>
          </w:p>
        </w:tc>
        <w:tc>
          <w:tcPr>
            <w:tcW w:w="4079" w:type="dxa"/>
          </w:tcPr>
          <w:p w14:paraId="53B4EB9C" w14:textId="77777777" w:rsidR="006A7215" w:rsidRPr="00257426" w:rsidRDefault="006A7215" w:rsidP="00FD1CD9"/>
        </w:tc>
      </w:tr>
      <w:tr w:rsidR="006A7215" w:rsidRPr="00257426" w14:paraId="6226E929" w14:textId="77777777" w:rsidTr="002A5E3A">
        <w:trPr>
          <w:trHeight w:val="369"/>
        </w:trPr>
        <w:tc>
          <w:tcPr>
            <w:tcW w:w="1986" w:type="dxa"/>
          </w:tcPr>
          <w:p w14:paraId="7B287D74" w14:textId="77777777" w:rsidR="006A7215" w:rsidRPr="00257426" w:rsidRDefault="006A7215" w:rsidP="00FD1CD9">
            <w:r w:rsidRPr="00257426">
              <w:t>param3</w:t>
            </w:r>
          </w:p>
        </w:tc>
        <w:tc>
          <w:tcPr>
            <w:tcW w:w="1587" w:type="dxa"/>
          </w:tcPr>
          <w:p w14:paraId="5B61B58A" w14:textId="77777777" w:rsidR="006A7215" w:rsidRPr="00257426" w:rsidRDefault="006A7215" w:rsidP="00FD1CD9">
            <w:r w:rsidRPr="00257426">
              <w:rPr>
                <w:rFonts w:hint="eastAsia"/>
              </w:rPr>
              <w:t>备用参数</w:t>
            </w:r>
            <w:r w:rsidRPr="00257426">
              <w:t>3</w:t>
            </w:r>
          </w:p>
        </w:tc>
        <w:tc>
          <w:tcPr>
            <w:tcW w:w="1780" w:type="dxa"/>
          </w:tcPr>
          <w:p w14:paraId="4E7E4646" w14:textId="77777777" w:rsidR="006A7215" w:rsidRPr="00257426" w:rsidRDefault="006A7215" w:rsidP="00FD1CD9">
            <w:r w:rsidRPr="00257426">
              <w:t>String</w:t>
            </w:r>
          </w:p>
        </w:tc>
        <w:tc>
          <w:tcPr>
            <w:tcW w:w="709" w:type="dxa"/>
          </w:tcPr>
          <w:p w14:paraId="5D5ACEC8" w14:textId="77777777" w:rsidR="006A7215" w:rsidRPr="00257426" w:rsidRDefault="006A7215" w:rsidP="00FD1CD9">
            <w:r w:rsidRPr="00257426">
              <w:rPr>
                <w:rFonts w:hint="eastAsia"/>
              </w:rPr>
              <w:t>否</w:t>
            </w:r>
          </w:p>
        </w:tc>
        <w:tc>
          <w:tcPr>
            <w:tcW w:w="4079" w:type="dxa"/>
          </w:tcPr>
          <w:p w14:paraId="7FBBC94F" w14:textId="77777777" w:rsidR="006A7215" w:rsidRPr="00257426" w:rsidRDefault="006A7215" w:rsidP="00FD1CD9"/>
        </w:tc>
      </w:tr>
      <w:tr w:rsidR="00B17483" w:rsidRPr="00257426" w14:paraId="40A60D25" w14:textId="77777777" w:rsidTr="002A5E3A">
        <w:trPr>
          <w:trHeight w:val="369"/>
        </w:trPr>
        <w:tc>
          <w:tcPr>
            <w:tcW w:w="1986" w:type="dxa"/>
          </w:tcPr>
          <w:p w14:paraId="09CBC7B4" w14:textId="77777777" w:rsidR="00B17483" w:rsidRPr="00257426" w:rsidRDefault="00B17483" w:rsidP="00FD1CD9">
            <w:r>
              <w:rPr>
                <w:rFonts w:hint="eastAsia"/>
              </w:rPr>
              <w:t>param4</w:t>
            </w:r>
          </w:p>
        </w:tc>
        <w:tc>
          <w:tcPr>
            <w:tcW w:w="1587" w:type="dxa"/>
          </w:tcPr>
          <w:p w14:paraId="69B8F6E4" w14:textId="77777777" w:rsidR="00B17483" w:rsidRPr="00257426" w:rsidRDefault="00B17483" w:rsidP="00FD1CD9">
            <w:r>
              <w:rPr>
                <w:rFonts w:hint="eastAsia"/>
              </w:rPr>
              <w:t>备用参数</w:t>
            </w:r>
            <w:r>
              <w:rPr>
                <w:rFonts w:hint="eastAsia"/>
              </w:rPr>
              <w:t>4</w:t>
            </w:r>
          </w:p>
        </w:tc>
        <w:tc>
          <w:tcPr>
            <w:tcW w:w="1780" w:type="dxa"/>
          </w:tcPr>
          <w:p w14:paraId="77E47300" w14:textId="77777777" w:rsidR="00B17483" w:rsidRPr="00257426" w:rsidRDefault="00B17483" w:rsidP="00FD1CD9">
            <w:r>
              <w:rPr>
                <w:rFonts w:hint="eastAsia"/>
              </w:rPr>
              <w:t>String</w:t>
            </w:r>
          </w:p>
        </w:tc>
        <w:tc>
          <w:tcPr>
            <w:tcW w:w="709" w:type="dxa"/>
          </w:tcPr>
          <w:p w14:paraId="121CAF9A" w14:textId="77777777" w:rsidR="00B17483" w:rsidRPr="00257426" w:rsidRDefault="00B17483" w:rsidP="00FD1CD9">
            <w:r>
              <w:rPr>
                <w:rFonts w:hint="eastAsia"/>
              </w:rPr>
              <w:t>否</w:t>
            </w:r>
          </w:p>
        </w:tc>
        <w:tc>
          <w:tcPr>
            <w:tcW w:w="4079" w:type="dxa"/>
          </w:tcPr>
          <w:p w14:paraId="7189704C" w14:textId="77777777" w:rsidR="00B17483" w:rsidRPr="00257426" w:rsidRDefault="00B17483" w:rsidP="00FD1CD9"/>
        </w:tc>
      </w:tr>
    </w:tbl>
    <w:p w14:paraId="3D530FE5" w14:textId="77777777" w:rsidR="006A7215" w:rsidRPr="00A2192C" w:rsidRDefault="006A7215" w:rsidP="00A2192C">
      <w:pPr>
        <w:pStyle w:val="4"/>
        <w:rPr>
          <w:b w:val="0"/>
          <w:sz w:val="21"/>
          <w:szCs w:val="21"/>
        </w:rPr>
      </w:pPr>
      <w:r>
        <w:t>G</w:t>
      </w:r>
      <w:r w:rsidRPr="00685C96">
        <w:t>etPolicyOrderForVe</w:t>
      </w:r>
      <w:r w:rsidR="003806AA">
        <w:rPr>
          <w:rFonts w:hint="eastAsia"/>
        </w:rPr>
        <w:t>n</w:t>
      </w:r>
      <w:r w:rsidRPr="00685C96">
        <w:t>der</w:t>
      </w:r>
      <w:r w:rsidRPr="00E31A59">
        <w:t>Reply</w:t>
      </w:r>
      <w:r w:rsidRPr="00E31A59">
        <w:rPr>
          <w:b w:val="0"/>
          <w:sz w:val="21"/>
          <w:szCs w:val="21"/>
        </w:rPr>
        <w:t xml:space="preserve"> (</w:t>
      </w:r>
      <w:r w:rsidRPr="00E31A59">
        <w:rPr>
          <w:rFonts w:hint="eastAsia"/>
          <w:b w:val="0"/>
          <w:sz w:val="21"/>
          <w:szCs w:val="21"/>
        </w:rPr>
        <w:t>返回结果</w:t>
      </w:r>
      <w:r w:rsidRPr="00E31A59">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1559"/>
        <w:gridCol w:w="2268"/>
        <w:gridCol w:w="709"/>
        <w:gridCol w:w="3686"/>
      </w:tblGrid>
      <w:tr w:rsidR="006A7215" w:rsidRPr="00257426" w14:paraId="7D635F9E" w14:textId="77777777" w:rsidTr="002A5E3A">
        <w:trPr>
          <w:trHeight w:val="485"/>
        </w:trPr>
        <w:tc>
          <w:tcPr>
            <w:tcW w:w="1951" w:type="dxa"/>
            <w:shd w:val="clear" w:color="auto" w:fill="C6D9F1"/>
            <w:vAlign w:val="center"/>
          </w:tcPr>
          <w:p w14:paraId="36959AA9" w14:textId="77777777" w:rsidR="006A7215" w:rsidRPr="00257426" w:rsidRDefault="006A7215" w:rsidP="00FD1CD9">
            <w:pPr>
              <w:jc w:val="center"/>
            </w:pPr>
            <w:r w:rsidRPr="00257426">
              <w:rPr>
                <w:rFonts w:hint="eastAsia"/>
              </w:rPr>
              <w:t>参数名称</w:t>
            </w:r>
          </w:p>
        </w:tc>
        <w:tc>
          <w:tcPr>
            <w:tcW w:w="1559" w:type="dxa"/>
            <w:shd w:val="clear" w:color="auto" w:fill="C6D9F1"/>
            <w:vAlign w:val="center"/>
          </w:tcPr>
          <w:p w14:paraId="245B1066" w14:textId="77777777" w:rsidR="006A7215" w:rsidRPr="00257426" w:rsidRDefault="006A7215" w:rsidP="00FD1CD9">
            <w:pPr>
              <w:jc w:val="center"/>
            </w:pPr>
            <w:r w:rsidRPr="00257426">
              <w:rPr>
                <w:rFonts w:hint="eastAsia"/>
              </w:rPr>
              <w:t>中文含义</w:t>
            </w:r>
          </w:p>
        </w:tc>
        <w:tc>
          <w:tcPr>
            <w:tcW w:w="2268" w:type="dxa"/>
            <w:shd w:val="clear" w:color="auto" w:fill="C6D9F1"/>
            <w:vAlign w:val="center"/>
          </w:tcPr>
          <w:p w14:paraId="5490EC13" w14:textId="77777777" w:rsidR="006A7215" w:rsidRPr="00257426" w:rsidRDefault="006A7215" w:rsidP="00FD1CD9">
            <w:pPr>
              <w:jc w:val="center"/>
            </w:pPr>
            <w:r w:rsidRPr="00257426">
              <w:rPr>
                <w:rFonts w:hint="eastAsia"/>
              </w:rPr>
              <w:t>类型</w:t>
            </w:r>
          </w:p>
        </w:tc>
        <w:tc>
          <w:tcPr>
            <w:tcW w:w="709" w:type="dxa"/>
            <w:shd w:val="clear" w:color="auto" w:fill="C6D9F1"/>
            <w:vAlign w:val="center"/>
          </w:tcPr>
          <w:p w14:paraId="56BD78A1" w14:textId="77777777" w:rsidR="006A7215" w:rsidRPr="00257426" w:rsidRDefault="006A7215" w:rsidP="00FD1CD9">
            <w:pPr>
              <w:jc w:val="center"/>
            </w:pPr>
            <w:r w:rsidRPr="00257426">
              <w:rPr>
                <w:rFonts w:hint="eastAsia"/>
              </w:rPr>
              <w:t>必填</w:t>
            </w:r>
          </w:p>
        </w:tc>
        <w:tc>
          <w:tcPr>
            <w:tcW w:w="3686" w:type="dxa"/>
            <w:shd w:val="clear" w:color="auto" w:fill="C6D9F1"/>
            <w:vAlign w:val="center"/>
          </w:tcPr>
          <w:p w14:paraId="3DC9AFA0" w14:textId="77777777" w:rsidR="006A7215" w:rsidRPr="00257426" w:rsidRDefault="006A7215" w:rsidP="00FD1CD9">
            <w:pPr>
              <w:jc w:val="center"/>
            </w:pPr>
            <w:r w:rsidRPr="00257426">
              <w:rPr>
                <w:rFonts w:hint="eastAsia"/>
              </w:rPr>
              <w:t>备注</w:t>
            </w:r>
          </w:p>
        </w:tc>
      </w:tr>
      <w:tr w:rsidR="002A5E3A" w:rsidRPr="00257426" w14:paraId="1E5DA648" w14:textId="77777777" w:rsidTr="002A5E3A">
        <w:trPr>
          <w:trHeight w:val="340"/>
        </w:trPr>
        <w:tc>
          <w:tcPr>
            <w:tcW w:w="1951" w:type="dxa"/>
          </w:tcPr>
          <w:p w14:paraId="68583013" w14:textId="77777777" w:rsidR="002A5E3A" w:rsidRPr="00257426" w:rsidRDefault="002A5E3A" w:rsidP="00867976">
            <w:r>
              <w:rPr>
                <w:rFonts w:hint="eastAsia"/>
              </w:rPr>
              <w:t>returnCode</w:t>
            </w:r>
          </w:p>
        </w:tc>
        <w:tc>
          <w:tcPr>
            <w:tcW w:w="1559" w:type="dxa"/>
          </w:tcPr>
          <w:p w14:paraId="1A393686" w14:textId="77777777" w:rsidR="002A5E3A" w:rsidRPr="00257426" w:rsidRDefault="002A5E3A" w:rsidP="00867976">
            <w:r>
              <w:rPr>
                <w:rFonts w:hint="eastAsia"/>
              </w:rPr>
              <w:t>成功标识</w:t>
            </w:r>
          </w:p>
        </w:tc>
        <w:tc>
          <w:tcPr>
            <w:tcW w:w="2268" w:type="dxa"/>
          </w:tcPr>
          <w:p w14:paraId="1FED828E" w14:textId="77777777" w:rsidR="002A5E3A" w:rsidRPr="00257426" w:rsidRDefault="002A5E3A" w:rsidP="00867976">
            <w:r>
              <w:rPr>
                <w:rFonts w:hint="eastAsia"/>
              </w:rPr>
              <w:t>String</w:t>
            </w:r>
          </w:p>
        </w:tc>
        <w:tc>
          <w:tcPr>
            <w:tcW w:w="709" w:type="dxa"/>
          </w:tcPr>
          <w:p w14:paraId="75B64D30" w14:textId="77777777" w:rsidR="002A5E3A" w:rsidRPr="00257426" w:rsidRDefault="002A5E3A" w:rsidP="00867976">
            <w:r>
              <w:rPr>
                <w:rFonts w:hint="eastAsia"/>
              </w:rPr>
              <w:t>是</w:t>
            </w:r>
          </w:p>
        </w:tc>
        <w:tc>
          <w:tcPr>
            <w:tcW w:w="3686" w:type="dxa"/>
          </w:tcPr>
          <w:p w14:paraId="6DBC0ED7" w14:textId="77777777" w:rsidR="002A5E3A" w:rsidRPr="00257426" w:rsidRDefault="002A5E3A" w:rsidP="00867976">
            <w:r w:rsidRPr="00257426">
              <w:t>S-</w:t>
            </w:r>
            <w:r w:rsidRPr="00257426">
              <w:rPr>
                <w:rFonts w:hint="eastAsia"/>
              </w:rPr>
              <w:t>成功</w:t>
            </w:r>
            <w:r w:rsidRPr="00257426">
              <w:t>;</w:t>
            </w:r>
          </w:p>
          <w:p w14:paraId="6292373A" w14:textId="77777777" w:rsidR="002A5E3A" w:rsidRPr="00257426" w:rsidRDefault="002A5E3A" w:rsidP="00867976">
            <w:r w:rsidRPr="00257426">
              <w:t>F-</w:t>
            </w:r>
            <w:r w:rsidRPr="00257426">
              <w:rPr>
                <w:rFonts w:hint="eastAsia"/>
              </w:rPr>
              <w:t>失败</w:t>
            </w:r>
            <w:r w:rsidRPr="00257426">
              <w:t>;</w:t>
            </w:r>
          </w:p>
        </w:tc>
      </w:tr>
      <w:tr w:rsidR="002A5E3A" w:rsidRPr="00257426" w14:paraId="10D3AEBA" w14:textId="77777777" w:rsidTr="002A5E3A">
        <w:trPr>
          <w:trHeight w:val="340"/>
        </w:trPr>
        <w:tc>
          <w:tcPr>
            <w:tcW w:w="1951" w:type="dxa"/>
          </w:tcPr>
          <w:p w14:paraId="09C0D574" w14:textId="77777777" w:rsidR="002A5E3A" w:rsidRPr="00257426" w:rsidRDefault="002A5E3A" w:rsidP="00867976">
            <w:r>
              <w:rPr>
                <w:rFonts w:hint="eastAsia"/>
              </w:rPr>
              <w:t>returnMessage</w:t>
            </w:r>
          </w:p>
        </w:tc>
        <w:tc>
          <w:tcPr>
            <w:tcW w:w="1559" w:type="dxa"/>
          </w:tcPr>
          <w:p w14:paraId="45C96695" w14:textId="77777777" w:rsidR="002A5E3A" w:rsidRPr="00257426" w:rsidRDefault="002A5E3A" w:rsidP="00867976">
            <w:r>
              <w:rPr>
                <w:rFonts w:hint="eastAsia"/>
              </w:rPr>
              <w:t>失败信息</w:t>
            </w:r>
          </w:p>
        </w:tc>
        <w:tc>
          <w:tcPr>
            <w:tcW w:w="2268" w:type="dxa"/>
          </w:tcPr>
          <w:p w14:paraId="5A7138BF" w14:textId="77777777" w:rsidR="002A5E3A" w:rsidRPr="00257426" w:rsidRDefault="002A5E3A" w:rsidP="00867976">
            <w:r>
              <w:rPr>
                <w:rFonts w:hint="eastAsia"/>
              </w:rPr>
              <w:t>String</w:t>
            </w:r>
          </w:p>
        </w:tc>
        <w:tc>
          <w:tcPr>
            <w:tcW w:w="709" w:type="dxa"/>
          </w:tcPr>
          <w:p w14:paraId="449AD054" w14:textId="77777777" w:rsidR="002A5E3A" w:rsidRPr="00257426" w:rsidRDefault="002A5E3A" w:rsidP="00867976">
            <w:r>
              <w:rPr>
                <w:rFonts w:hint="eastAsia"/>
              </w:rPr>
              <w:t>否</w:t>
            </w:r>
          </w:p>
        </w:tc>
        <w:tc>
          <w:tcPr>
            <w:tcW w:w="3686" w:type="dxa"/>
          </w:tcPr>
          <w:p w14:paraId="0236F14C" w14:textId="77777777" w:rsidR="002A5E3A" w:rsidRPr="00257426" w:rsidRDefault="002A5E3A" w:rsidP="00867976">
            <w:r w:rsidRPr="004A6476">
              <w:rPr>
                <w:rFonts w:hint="eastAsia"/>
              </w:rPr>
              <w:t>失败时的错误信息</w:t>
            </w:r>
          </w:p>
        </w:tc>
      </w:tr>
      <w:tr w:rsidR="002A5E3A" w:rsidRPr="00257426" w14:paraId="45A2CA9C" w14:textId="77777777" w:rsidTr="002A5E3A">
        <w:trPr>
          <w:trHeight w:val="340"/>
        </w:trPr>
        <w:tc>
          <w:tcPr>
            <w:tcW w:w="1951" w:type="dxa"/>
          </w:tcPr>
          <w:p w14:paraId="23E2DF4E" w14:textId="77777777" w:rsidR="002A5E3A" w:rsidRPr="00257426" w:rsidRDefault="002A5E3A" w:rsidP="00867976">
            <w:r w:rsidRPr="00257426">
              <w:t>policyOrderList</w:t>
            </w:r>
          </w:p>
        </w:tc>
        <w:tc>
          <w:tcPr>
            <w:tcW w:w="1559" w:type="dxa"/>
          </w:tcPr>
          <w:p w14:paraId="519D73A0" w14:textId="77777777" w:rsidR="002A5E3A" w:rsidRPr="00257426" w:rsidRDefault="002A5E3A" w:rsidP="00867976">
            <w:r w:rsidRPr="00257426">
              <w:rPr>
                <w:rFonts w:hint="eastAsia"/>
              </w:rPr>
              <w:t>订单列表</w:t>
            </w:r>
          </w:p>
        </w:tc>
        <w:tc>
          <w:tcPr>
            <w:tcW w:w="2268" w:type="dxa"/>
          </w:tcPr>
          <w:p w14:paraId="2069951F" w14:textId="77777777" w:rsidR="002A5E3A" w:rsidRPr="00257426" w:rsidRDefault="002A5E3A" w:rsidP="002A5E3A">
            <w:r w:rsidRPr="00257426">
              <w:t>List&lt;W</w:t>
            </w:r>
            <w:r>
              <w:rPr>
                <w:rFonts w:hint="eastAsia"/>
              </w:rPr>
              <w:t>s</w:t>
            </w:r>
            <w:r w:rsidRPr="00257426">
              <w:t>PolicyOrder&gt;</w:t>
            </w:r>
          </w:p>
        </w:tc>
        <w:tc>
          <w:tcPr>
            <w:tcW w:w="709" w:type="dxa"/>
          </w:tcPr>
          <w:p w14:paraId="0D8A917E" w14:textId="77777777" w:rsidR="002A5E3A" w:rsidRPr="00257426" w:rsidRDefault="002A5E3A" w:rsidP="00867976">
            <w:pPr>
              <w:rPr>
                <w:sz w:val="18"/>
                <w:szCs w:val="18"/>
              </w:rPr>
            </w:pPr>
            <w:r w:rsidRPr="00257426">
              <w:rPr>
                <w:rFonts w:hint="eastAsia"/>
              </w:rPr>
              <w:t>否</w:t>
            </w:r>
          </w:p>
        </w:tc>
        <w:tc>
          <w:tcPr>
            <w:tcW w:w="3686" w:type="dxa"/>
          </w:tcPr>
          <w:p w14:paraId="17FC5057" w14:textId="77777777" w:rsidR="002A5E3A" w:rsidRPr="00257426" w:rsidRDefault="002A5E3A" w:rsidP="00867976">
            <w:pPr>
              <w:rPr>
                <w:sz w:val="18"/>
                <w:szCs w:val="18"/>
              </w:rPr>
            </w:pPr>
            <w:r w:rsidRPr="00257426">
              <w:rPr>
                <w:rFonts w:hint="eastAsia"/>
              </w:rPr>
              <w:t>见</w:t>
            </w:r>
            <w:r w:rsidRPr="00257426">
              <w:t>WSPolicyOrder</w:t>
            </w:r>
            <w:r w:rsidRPr="00257426">
              <w:rPr>
                <w:rFonts w:hint="eastAsia"/>
              </w:rPr>
              <w:t>定义</w:t>
            </w:r>
          </w:p>
        </w:tc>
      </w:tr>
      <w:tr w:rsidR="002A5E3A" w:rsidRPr="00257426" w14:paraId="299C19F1" w14:textId="77777777" w:rsidTr="002A5E3A">
        <w:trPr>
          <w:trHeight w:val="340"/>
        </w:trPr>
        <w:tc>
          <w:tcPr>
            <w:tcW w:w="1951" w:type="dxa"/>
          </w:tcPr>
          <w:p w14:paraId="11439492" w14:textId="77777777" w:rsidR="002A5E3A" w:rsidRPr="00257426" w:rsidRDefault="002A5E3A" w:rsidP="00FD1CD9">
            <w:r w:rsidRPr="00257426">
              <w:lastRenderedPageBreak/>
              <w:t>pageCount</w:t>
            </w:r>
          </w:p>
        </w:tc>
        <w:tc>
          <w:tcPr>
            <w:tcW w:w="1559" w:type="dxa"/>
          </w:tcPr>
          <w:p w14:paraId="68A76CF8" w14:textId="77777777" w:rsidR="002A5E3A" w:rsidRPr="00257426" w:rsidRDefault="002A5E3A" w:rsidP="00FD1CD9">
            <w:r w:rsidRPr="00257426">
              <w:rPr>
                <w:rFonts w:hint="eastAsia"/>
              </w:rPr>
              <w:t>页数</w:t>
            </w:r>
          </w:p>
        </w:tc>
        <w:tc>
          <w:tcPr>
            <w:tcW w:w="2268" w:type="dxa"/>
          </w:tcPr>
          <w:p w14:paraId="7A0C4E51" w14:textId="77777777" w:rsidR="002A5E3A" w:rsidRPr="00257426" w:rsidRDefault="002A5E3A" w:rsidP="00FD1CD9">
            <w:r w:rsidRPr="00257426">
              <w:t>Integer</w:t>
            </w:r>
          </w:p>
        </w:tc>
        <w:tc>
          <w:tcPr>
            <w:tcW w:w="709" w:type="dxa"/>
          </w:tcPr>
          <w:p w14:paraId="45256CAA" w14:textId="77777777" w:rsidR="002A5E3A" w:rsidRPr="00257426" w:rsidRDefault="002A5E3A" w:rsidP="00FD1CD9">
            <w:pPr>
              <w:rPr>
                <w:sz w:val="18"/>
                <w:szCs w:val="18"/>
              </w:rPr>
            </w:pPr>
            <w:r w:rsidRPr="00257426">
              <w:rPr>
                <w:rFonts w:hint="eastAsia"/>
              </w:rPr>
              <w:t>否</w:t>
            </w:r>
          </w:p>
        </w:tc>
        <w:tc>
          <w:tcPr>
            <w:tcW w:w="3686" w:type="dxa"/>
          </w:tcPr>
          <w:p w14:paraId="47C69DAF" w14:textId="77777777" w:rsidR="002A5E3A" w:rsidRPr="00257426" w:rsidRDefault="002A5E3A" w:rsidP="00FD1CD9">
            <w:pPr>
              <w:rPr>
                <w:sz w:val="18"/>
                <w:szCs w:val="18"/>
              </w:rPr>
            </w:pPr>
          </w:p>
        </w:tc>
      </w:tr>
      <w:tr w:rsidR="002A5E3A" w:rsidRPr="00257426" w14:paraId="708D297F" w14:textId="77777777" w:rsidTr="002A5E3A">
        <w:trPr>
          <w:trHeight w:val="340"/>
        </w:trPr>
        <w:tc>
          <w:tcPr>
            <w:tcW w:w="1951" w:type="dxa"/>
          </w:tcPr>
          <w:p w14:paraId="649C0472" w14:textId="77777777" w:rsidR="002A5E3A" w:rsidRPr="00257426" w:rsidRDefault="002A5E3A" w:rsidP="00FD1CD9">
            <w:r w:rsidRPr="00257426">
              <w:t>param1</w:t>
            </w:r>
          </w:p>
        </w:tc>
        <w:tc>
          <w:tcPr>
            <w:tcW w:w="1559" w:type="dxa"/>
          </w:tcPr>
          <w:p w14:paraId="506377B5" w14:textId="77777777" w:rsidR="002A5E3A" w:rsidRPr="00257426" w:rsidRDefault="002A5E3A" w:rsidP="00FD1CD9">
            <w:r w:rsidRPr="00257426">
              <w:rPr>
                <w:rFonts w:hint="eastAsia"/>
              </w:rPr>
              <w:t>备用参数</w:t>
            </w:r>
            <w:r w:rsidRPr="00257426">
              <w:t>1</w:t>
            </w:r>
          </w:p>
        </w:tc>
        <w:tc>
          <w:tcPr>
            <w:tcW w:w="2268" w:type="dxa"/>
          </w:tcPr>
          <w:p w14:paraId="12F442FB" w14:textId="77777777" w:rsidR="002A5E3A" w:rsidRPr="00257426" w:rsidRDefault="002A5E3A" w:rsidP="00FD1CD9">
            <w:r w:rsidRPr="00257426">
              <w:t>String</w:t>
            </w:r>
          </w:p>
        </w:tc>
        <w:tc>
          <w:tcPr>
            <w:tcW w:w="709" w:type="dxa"/>
          </w:tcPr>
          <w:p w14:paraId="3FBA640F" w14:textId="77777777" w:rsidR="002A5E3A" w:rsidRPr="00257426" w:rsidRDefault="002A5E3A" w:rsidP="00FD1CD9">
            <w:r w:rsidRPr="00257426">
              <w:rPr>
                <w:rFonts w:hint="eastAsia"/>
              </w:rPr>
              <w:t>否</w:t>
            </w:r>
          </w:p>
        </w:tc>
        <w:tc>
          <w:tcPr>
            <w:tcW w:w="3686" w:type="dxa"/>
          </w:tcPr>
          <w:p w14:paraId="6C9D7B39" w14:textId="77777777" w:rsidR="002A5E3A" w:rsidRPr="00257426" w:rsidRDefault="002A5E3A" w:rsidP="00FD1CD9"/>
        </w:tc>
      </w:tr>
      <w:tr w:rsidR="002A5E3A" w:rsidRPr="00257426" w14:paraId="69E4C5BE" w14:textId="77777777" w:rsidTr="002A5E3A">
        <w:trPr>
          <w:trHeight w:val="340"/>
        </w:trPr>
        <w:tc>
          <w:tcPr>
            <w:tcW w:w="1951" w:type="dxa"/>
          </w:tcPr>
          <w:p w14:paraId="727DEDA3" w14:textId="77777777" w:rsidR="002A5E3A" w:rsidRPr="00257426" w:rsidRDefault="002A5E3A" w:rsidP="00FD1CD9">
            <w:r w:rsidRPr="00257426">
              <w:t>param2</w:t>
            </w:r>
          </w:p>
        </w:tc>
        <w:tc>
          <w:tcPr>
            <w:tcW w:w="1559" w:type="dxa"/>
          </w:tcPr>
          <w:p w14:paraId="641273D5" w14:textId="77777777" w:rsidR="002A5E3A" w:rsidRPr="00257426" w:rsidRDefault="002A5E3A" w:rsidP="00FD1CD9">
            <w:r w:rsidRPr="00257426">
              <w:rPr>
                <w:rFonts w:hint="eastAsia"/>
              </w:rPr>
              <w:t>备用参数</w:t>
            </w:r>
            <w:r w:rsidRPr="00257426">
              <w:t>2</w:t>
            </w:r>
          </w:p>
        </w:tc>
        <w:tc>
          <w:tcPr>
            <w:tcW w:w="2268" w:type="dxa"/>
          </w:tcPr>
          <w:p w14:paraId="32F2A8B1" w14:textId="77777777" w:rsidR="002A5E3A" w:rsidRPr="00257426" w:rsidRDefault="002A5E3A" w:rsidP="00FD1CD9">
            <w:r w:rsidRPr="00257426">
              <w:t>String</w:t>
            </w:r>
          </w:p>
        </w:tc>
        <w:tc>
          <w:tcPr>
            <w:tcW w:w="709" w:type="dxa"/>
          </w:tcPr>
          <w:p w14:paraId="223E60E0" w14:textId="77777777" w:rsidR="002A5E3A" w:rsidRPr="00257426" w:rsidRDefault="002A5E3A" w:rsidP="00FD1CD9">
            <w:r w:rsidRPr="00257426">
              <w:rPr>
                <w:rFonts w:hint="eastAsia"/>
              </w:rPr>
              <w:t>否</w:t>
            </w:r>
          </w:p>
        </w:tc>
        <w:tc>
          <w:tcPr>
            <w:tcW w:w="3686" w:type="dxa"/>
          </w:tcPr>
          <w:p w14:paraId="4E172B4B" w14:textId="77777777" w:rsidR="002A5E3A" w:rsidRPr="00257426" w:rsidRDefault="002A5E3A" w:rsidP="00FD1CD9">
            <w:pPr>
              <w:rPr>
                <w:color w:val="FF0000"/>
              </w:rPr>
            </w:pPr>
          </w:p>
        </w:tc>
      </w:tr>
      <w:tr w:rsidR="002A5E3A" w:rsidRPr="00257426" w14:paraId="747990AC" w14:textId="77777777" w:rsidTr="002A5E3A">
        <w:trPr>
          <w:trHeight w:val="340"/>
        </w:trPr>
        <w:tc>
          <w:tcPr>
            <w:tcW w:w="1951" w:type="dxa"/>
          </w:tcPr>
          <w:p w14:paraId="088300A3" w14:textId="77777777" w:rsidR="002A5E3A" w:rsidRPr="00257426" w:rsidRDefault="002A5E3A" w:rsidP="00FD1CD9">
            <w:r w:rsidRPr="00257426">
              <w:t>param3</w:t>
            </w:r>
          </w:p>
        </w:tc>
        <w:tc>
          <w:tcPr>
            <w:tcW w:w="1559" w:type="dxa"/>
          </w:tcPr>
          <w:p w14:paraId="24BC354C" w14:textId="77777777" w:rsidR="002A5E3A" w:rsidRPr="00257426" w:rsidRDefault="002A5E3A" w:rsidP="00FD1CD9">
            <w:r w:rsidRPr="00257426">
              <w:rPr>
                <w:rFonts w:hint="eastAsia"/>
              </w:rPr>
              <w:t>备用参数</w:t>
            </w:r>
            <w:r w:rsidRPr="00257426">
              <w:t>3</w:t>
            </w:r>
          </w:p>
        </w:tc>
        <w:tc>
          <w:tcPr>
            <w:tcW w:w="2268" w:type="dxa"/>
          </w:tcPr>
          <w:p w14:paraId="63557468" w14:textId="77777777" w:rsidR="002A5E3A" w:rsidRPr="00257426" w:rsidRDefault="002A5E3A" w:rsidP="00FD1CD9">
            <w:r w:rsidRPr="00257426">
              <w:t>String</w:t>
            </w:r>
          </w:p>
        </w:tc>
        <w:tc>
          <w:tcPr>
            <w:tcW w:w="709" w:type="dxa"/>
          </w:tcPr>
          <w:p w14:paraId="605FA4C7" w14:textId="77777777" w:rsidR="002A5E3A" w:rsidRPr="00257426" w:rsidRDefault="002A5E3A" w:rsidP="00FD1CD9">
            <w:r w:rsidRPr="00257426">
              <w:rPr>
                <w:rFonts w:hint="eastAsia"/>
              </w:rPr>
              <w:t>否</w:t>
            </w:r>
          </w:p>
        </w:tc>
        <w:tc>
          <w:tcPr>
            <w:tcW w:w="3686" w:type="dxa"/>
          </w:tcPr>
          <w:p w14:paraId="50414ED1" w14:textId="77777777" w:rsidR="002A5E3A" w:rsidRPr="00257426" w:rsidRDefault="002A5E3A" w:rsidP="00FD1CD9">
            <w:pPr>
              <w:rPr>
                <w:color w:val="FF0000"/>
              </w:rPr>
            </w:pPr>
          </w:p>
        </w:tc>
      </w:tr>
      <w:tr w:rsidR="002A5E3A" w:rsidRPr="00257426" w14:paraId="17027AB3" w14:textId="77777777" w:rsidTr="002A5E3A">
        <w:trPr>
          <w:trHeight w:val="340"/>
        </w:trPr>
        <w:tc>
          <w:tcPr>
            <w:tcW w:w="1951" w:type="dxa"/>
          </w:tcPr>
          <w:p w14:paraId="76B01423" w14:textId="77777777" w:rsidR="002A5E3A" w:rsidRPr="00257426" w:rsidRDefault="002A5E3A" w:rsidP="00867976">
            <w:r>
              <w:rPr>
                <w:rFonts w:hint="eastAsia"/>
              </w:rPr>
              <w:t>param4</w:t>
            </w:r>
          </w:p>
        </w:tc>
        <w:tc>
          <w:tcPr>
            <w:tcW w:w="1559" w:type="dxa"/>
          </w:tcPr>
          <w:p w14:paraId="5C017414" w14:textId="77777777" w:rsidR="002A5E3A" w:rsidRPr="00257426" w:rsidRDefault="002A5E3A" w:rsidP="00867976">
            <w:r>
              <w:rPr>
                <w:rFonts w:hint="eastAsia"/>
              </w:rPr>
              <w:t>备用参数</w:t>
            </w:r>
            <w:r>
              <w:rPr>
                <w:rFonts w:hint="eastAsia"/>
              </w:rPr>
              <w:t>4</w:t>
            </w:r>
          </w:p>
        </w:tc>
        <w:tc>
          <w:tcPr>
            <w:tcW w:w="2268" w:type="dxa"/>
          </w:tcPr>
          <w:p w14:paraId="3ECF1CBA" w14:textId="77777777" w:rsidR="002A5E3A" w:rsidRPr="00257426" w:rsidRDefault="002A5E3A" w:rsidP="00867976">
            <w:r>
              <w:rPr>
                <w:rFonts w:hint="eastAsia"/>
              </w:rPr>
              <w:t>String</w:t>
            </w:r>
          </w:p>
        </w:tc>
        <w:tc>
          <w:tcPr>
            <w:tcW w:w="709" w:type="dxa"/>
          </w:tcPr>
          <w:p w14:paraId="2A8DCFE8" w14:textId="77777777" w:rsidR="002A5E3A" w:rsidRPr="00257426" w:rsidRDefault="002A5E3A" w:rsidP="00867976">
            <w:r>
              <w:rPr>
                <w:rFonts w:hint="eastAsia"/>
              </w:rPr>
              <w:t>否</w:t>
            </w:r>
          </w:p>
        </w:tc>
        <w:tc>
          <w:tcPr>
            <w:tcW w:w="3686" w:type="dxa"/>
          </w:tcPr>
          <w:p w14:paraId="1D6DC3EF" w14:textId="77777777" w:rsidR="002A5E3A" w:rsidRPr="00257426" w:rsidRDefault="002A5E3A" w:rsidP="00867976"/>
        </w:tc>
      </w:tr>
    </w:tbl>
    <w:p w14:paraId="5529D475" w14:textId="77777777" w:rsidR="006A7215" w:rsidRDefault="006A7215" w:rsidP="00FF6496">
      <w:pPr>
        <w:pStyle w:val="3"/>
        <w:numPr>
          <w:ilvl w:val="2"/>
          <w:numId w:val="45"/>
        </w:numPr>
      </w:pPr>
      <w:r>
        <w:t>VO</w:t>
      </w:r>
      <w:r>
        <w:rPr>
          <w:rFonts w:hint="eastAsia"/>
        </w:rPr>
        <w:t>对象</w:t>
      </w:r>
    </w:p>
    <w:p w14:paraId="40C86585" w14:textId="01F22F26" w:rsidR="006A7215" w:rsidRDefault="006A7215" w:rsidP="006A7215">
      <w:pPr>
        <w:pStyle w:val="4"/>
      </w:pPr>
      <w:bookmarkStart w:id="362" w:name="OLE_LINK72"/>
      <w:bookmarkStart w:id="363" w:name="OLE_LINK73"/>
      <w:r w:rsidRPr="00C050D1">
        <w:t>W</w:t>
      </w:r>
      <w:r w:rsidR="002A5E3A">
        <w:rPr>
          <w:rFonts w:hint="eastAsia"/>
        </w:rPr>
        <w:t>s</w:t>
      </w:r>
      <w:r w:rsidRPr="00C050D1">
        <w:t>PolicyOrder</w:t>
      </w:r>
      <w:bookmarkEnd w:id="362"/>
      <w:bookmarkEnd w:id="363"/>
      <w:r w:rsidRPr="006D712B">
        <w:rPr>
          <w:rFonts w:hint="eastAsia"/>
        </w:rPr>
        <w:t>对象</w:t>
      </w:r>
    </w:p>
    <w:p w14:paraId="5AA62324" w14:textId="77777777" w:rsidR="00C3623B" w:rsidRDefault="00C3623B" w:rsidP="00C3623B">
      <w:pPr>
        <w:autoSpaceDE w:val="0"/>
        <w:autoSpaceDN w:val="0"/>
        <w:adjustRightInd w:val="0"/>
        <w:jc w:val="left"/>
        <w:rPr>
          <w:rFonts w:ascii="Courier New" w:hAnsi="Courier New" w:cs="Courier New"/>
          <w:kern w:val="0"/>
          <w:sz w:val="20"/>
          <w:szCs w:val="20"/>
        </w:rPr>
      </w:pPr>
    </w:p>
    <w:p w14:paraId="194FB63A" w14:textId="72755FAC" w:rsidR="00C3623B" w:rsidRDefault="00C3623B" w:rsidP="00BD00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20EA132"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264AB1A4"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支付交易号</w:t>
      </w:r>
    </w:p>
    <w:p w14:paraId="1A8D9614"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44C34B44"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tradeNo</w:t>
      </w:r>
      <w:r>
        <w:rPr>
          <w:rFonts w:ascii="Courier New" w:hAnsi="Courier New" w:cs="Courier New"/>
          <w:color w:val="000000"/>
          <w:kern w:val="0"/>
          <w:sz w:val="20"/>
          <w:szCs w:val="20"/>
        </w:rPr>
        <w:t>;</w:t>
      </w:r>
    </w:p>
    <w:p w14:paraId="132B4CEB" w14:textId="77777777" w:rsidR="00C3623B" w:rsidRDefault="00C3623B" w:rsidP="00C3623B">
      <w:pPr>
        <w:autoSpaceDE w:val="0"/>
        <w:autoSpaceDN w:val="0"/>
        <w:adjustRightInd w:val="0"/>
        <w:jc w:val="left"/>
        <w:rPr>
          <w:rFonts w:ascii="Courier New" w:hAnsi="Courier New" w:cs="Courier New"/>
          <w:kern w:val="0"/>
          <w:sz w:val="20"/>
          <w:szCs w:val="20"/>
        </w:rPr>
      </w:pPr>
    </w:p>
    <w:p w14:paraId="7F328558"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0-</w:t>
      </w:r>
      <w:r>
        <w:rPr>
          <w:rFonts w:ascii="Courier New" w:hAnsi="Courier New" w:cs="Courier New"/>
          <w:color w:val="3F7F5F"/>
          <w:kern w:val="0"/>
          <w:sz w:val="20"/>
          <w:szCs w:val="20"/>
        </w:rPr>
        <w:t>支付宝支付，</w:t>
      </w:r>
      <w:r>
        <w:rPr>
          <w:rFonts w:ascii="Courier New" w:hAnsi="Courier New" w:cs="Courier New"/>
          <w:color w:val="3F7F5F"/>
          <w:kern w:val="0"/>
          <w:sz w:val="20"/>
          <w:szCs w:val="20"/>
        </w:rPr>
        <w:t>1-</w:t>
      </w:r>
      <w:r>
        <w:rPr>
          <w:rFonts w:ascii="Courier New" w:hAnsi="Courier New" w:cs="Courier New"/>
          <w:color w:val="3F7F5F"/>
          <w:kern w:val="0"/>
          <w:sz w:val="20"/>
          <w:szCs w:val="20"/>
        </w:rPr>
        <w:t>授信支付，</w:t>
      </w:r>
      <w:r>
        <w:rPr>
          <w:rFonts w:ascii="Courier New" w:hAnsi="Courier New" w:cs="Courier New"/>
          <w:color w:val="3F7F5F"/>
          <w:kern w:val="0"/>
          <w:sz w:val="20"/>
          <w:szCs w:val="20"/>
        </w:rPr>
        <w:t>2-</w:t>
      </w:r>
      <w:r>
        <w:rPr>
          <w:rFonts w:ascii="Courier New" w:hAnsi="Courier New" w:cs="Courier New"/>
          <w:color w:val="3F7F5F"/>
          <w:kern w:val="0"/>
          <w:sz w:val="20"/>
          <w:szCs w:val="20"/>
        </w:rPr>
        <w:t>代支付</w:t>
      </w:r>
    </w:p>
    <w:p w14:paraId="50328717"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tradeType</w:t>
      </w:r>
      <w:r>
        <w:rPr>
          <w:rFonts w:ascii="Courier New" w:hAnsi="Courier New" w:cs="Courier New"/>
          <w:color w:val="000000"/>
          <w:kern w:val="0"/>
          <w:sz w:val="20"/>
          <w:szCs w:val="20"/>
        </w:rPr>
        <w:t>;</w:t>
      </w:r>
    </w:p>
    <w:p w14:paraId="3D755C97" w14:textId="77777777" w:rsidR="00C3623B" w:rsidRDefault="00C3623B" w:rsidP="00C3623B">
      <w:pPr>
        <w:autoSpaceDE w:val="0"/>
        <w:autoSpaceDN w:val="0"/>
        <w:adjustRightInd w:val="0"/>
        <w:jc w:val="left"/>
        <w:rPr>
          <w:rFonts w:ascii="Courier New" w:hAnsi="Courier New" w:cs="Courier New"/>
          <w:kern w:val="0"/>
          <w:sz w:val="20"/>
          <w:szCs w:val="20"/>
        </w:rPr>
      </w:pPr>
    </w:p>
    <w:p w14:paraId="5A6DE186"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Double </w:t>
      </w:r>
      <w:r>
        <w:rPr>
          <w:rFonts w:ascii="Courier New" w:hAnsi="Courier New" w:cs="Courier New"/>
          <w:color w:val="0000C0"/>
          <w:kern w:val="0"/>
          <w:sz w:val="20"/>
          <w:szCs w:val="20"/>
        </w:rPr>
        <w:t>alipayCharge</w:t>
      </w:r>
      <w:r>
        <w:rPr>
          <w:rFonts w:ascii="Courier New" w:hAnsi="Courier New" w:cs="Courier New"/>
          <w:color w:val="000000"/>
          <w:kern w:val="0"/>
          <w:sz w:val="20"/>
          <w:szCs w:val="20"/>
        </w:rPr>
        <w:t>;</w:t>
      </w:r>
    </w:p>
    <w:p w14:paraId="4471B542" w14:textId="77777777" w:rsidR="00C3623B" w:rsidRDefault="00C3623B" w:rsidP="00C3623B">
      <w:pPr>
        <w:autoSpaceDE w:val="0"/>
        <w:autoSpaceDN w:val="0"/>
        <w:adjustRightInd w:val="0"/>
        <w:jc w:val="left"/>
        <w:rPr>
          <w:rFonts w:ascii="Courier New" w:hAnsi="Courier New" w:cs="Courier New"/>
          <w:kern w:val="0"/>
          <w:sz w:val="20"/>
          <w:szCs w:val="20"/>
        </w:rPr>
      </w:pPr>
    </w:p>
    <w:p w14:paraId="59438E2D"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0FB22F17"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u w:val="single"/>
        </w:rPr>
        <w:t>pnr</w:t>
      </w:r>
      <w:r>
        <w:rPr>
          <w:rFonts w:ascii="Courier New" w:hAnsi="Courier New" w:cs="Courier New"/>
          <w:color w:val="3F5FBF"/>
          <w:kern w:val="0"/>
          <w:sz w:val="20"/>
          <w:szCs w:val="20"/>
        </w:rPr>
        <w:t>号</w:t>
      </w:r>
      <w:r>
        <w:rPr>
          <w:rFonts w:ascii="Courier New" w:hAnsi="Courier New" w:cs="Courier New"/>
          <w:color w:val="3F5FBF"/>
          <w:kern w:val="0"/>
          <w:sz w:val="20"/>
          <w:szCs w:val="20"/>
        </w:rPr>
        <w:t xml:space="preserve"> &lt;br /&gt;</w:t>
      </w:r>
    </w:p>
    <w:p w14:paraId="41C5378F"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必填</w:t>
      </w:r>
      <w:r>
        <w:rPr>
          <w:rFonts w:ascii="Courier New" w:hAnsi="Courier New" w:cs="Courier New"/>
          <w:color w:val="3F5FBF"/>
          <w:kern w:val="0"/>
          <w:sz w:val="20"/>
          <w:szCs w:val="20"/>
        </w:rPr>
        <w:t>:</w:t>
      </w:r>
      <w:r>
        <w:rPr>
          <w:rFonts w:ascii="Courier New" w:hAnsi="Courier New" w:cs="Courier New"/>
          <w:color w:val="3F5FBF"/>
          <w:kern w:val="0"/>
          <w:sz w:val="20"/>
          <w:szCs w:val="20"/>
        </w:rPr>
        <w:t>是</w:t>
      </w:r>
      <w:r>
        <w:rPr>
          <w:rFonts w:ascii="Courier New" w:hAnsi="Courier New" w:cs="Courier New"/>
          <w:color w:val="3F5FBF"/>
          <w:kern w:val="0"/>
          <w:sz w:val="20"/>
          <w:szCs w:val="20"/>
        </w:rPr>
        <w:t>&lt;br/&gt;</w:t>
      </w:r>
    </w:p>
    <w:p w14:paraId="45F13740"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备注</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如：格式</w:t>
      </w:r>
      <w:r>
        <w:rPr>
          <w:rFonts w:ascii="Courier New" w:hAnsi="Courier New" w:cs="Courier New"/>
          <w:color w:val="3F5FBF"/>
          <w:kern w:val="0"/>
          <w:sz w:val="20"/>
          <w:szCs w:val="20"/>
        </w:rPr>
        <w:t>"NP0D6"</w:t>
      </w:r>
    </w:p>
    <w:p w14:paraId="51E164F8"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4EEB6C50"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pnrNo</w:t>
      </w:r>
      <w:r>
        <w:rPr>
          <w:rFonts w:ascii="Courier New" w:hAnsi="Courier New" w:cs="Courier New"/>
          <w:color w:val="000000"/>
          <w:kern w:val="0"/>
          <w:sz w:val="20"/>
          <w:szCs w:val="20"/>
        </w:rPr>
        <w:t>;</w:t>
      </w:r>
    </w:p>
    <w:p w14:paraId="38A71A52" w14:textId="77777777" w:rsidR="00C3623B" w:rsidRDefault="00C3623B" w:rsidP="00C3623B">
      <w:pPr>
        <w:autoSpaceDE w:val="0"/>
        <w:autoSpaceDN w:val="0"/>
        <w:adjustRightInd w:val="0"/>
        <w:jc w:val="left"/>
        <w:rPr>
          <w:rFonts w:ascii="Courier New" w:hAnsi="Courier New" w:cs="Courier New"/>
          <w:kern w:val="0"/>
          <w:sz w:val="20"/>
          <w:szCs w:val="20"/>
        </w:rPr>
      </w:pPr>
    </w:p>
    <w:p w14:paraId="7DA98CC8"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6C8AE26B"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订单状态</w:t>
      </w:r>
      <w:r>
        <w:rPr>
          <w:rFonts w:ascii="Courier New" w:hAnsi="Courier New" w:cs="Courier New"/>
          <w:color w:val="3F5FBF"/>
          <w:kern w:val="0"/>
          <w:sz w:val="20"/>
          <w:szCs w:val="20"/>
        </w:rPr>
        <w:t xml:space="preserve"> &lt;br/&gt;</w:t>
      </w:r>
    </w:p>
    <w:p w14:paraId="271D1630"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必填</w:t>
      </w:r>
      <w:r>
        <w:rPr>
          <w:rFonts w:ascii="Courier New" w:hAnsi="Courier New" w:cs="Courier New"/>
          <w:color w:val="3F5FBF"/>
          <w:kern w:val="0"/>
          <w:sz w:val="20"/>
          <w:szCs w:val="20"/>
        </w:rPr>
        <w:t>:</w:t>
      </w:r>
      <w:r>
        <w:rPr>
          <w:rFonts w:ascii="Courier New" w:hAnsi="Courier New" w:cs="Courier New"/>
          <w:color w:val="3F5FBF"/>
          <w:kern w:val="0"/>
          <w:sz w:val="20"/>
          <w:szCs w:val="20"/>
        </w:rPr>
        <w:t>是</w:t>
      </w:r>
    </w:p>
    <w:p w14:paraId="21E8F7E5"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017AD879"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status</w:t>
      </w:r>
      <w:r>
        <w:rPr>
          <w:rFonts w:ascii="Courier New" w:hAnsi="Courier New" w:cs="Courier New"/>
          <w:color w:val="000000"/>
          <w:kern w:val="0"/>
          <w:sz w:val="20"/>
          <w:szCs w:val="20"/>
        </w:rPr>
        <w:t>;</w:t>
      </w:r>
    </w:p>
    <w:p w14:paraId="60CF49FC" w14:textId="77777777" w:rsidR="00C3623B" w:rsidRDefault="00C3623B" w:rsidP="00C3623B">
      <w:pPr>
        <w:autoSpaceDE w:val="0"/>
        <w:autoSpaceDN w:val="0"/>
        <w:adjustRightInd w:val="0"/>
        <w:jc w:val="left"/>
        <w:rPr>
          <w:rFonts w:ascii="Courier New" w:hAnsi="Courier New" w:cs="Courier New"/>
          <w:kern w:val="0"/>
          <w:sz w:val="20"/>
          <w:szCs w:val="20"/>
        </w:rPr>
      </w:pPr>
    </w:p>
    <w:p w14:paraId="0B5632F3"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04ED5086"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创建政策时间</w:t>
      </w:r>
      <w:r>
        <w:rPr>
          <w:rFonts w:ascii="Courier New" w:hAnsi="Courier New" w:cs="Courier New"/>
          <w:color w:val="3F5FBF"/>
          <w:kern w:val="0"/>
          <w:sz w:val="20"/>
          <w:szCs w:val="20"/>
        </w:rPr>
        <w:t>&lt;br /&gt;</w:t>
      </w:r>
    </w:p>
    <w:p w14:paraId="1F36D9A8"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必填</w:t>
      </w:r>
      <w:r>
        <w:rPr>
          <w:rFonts w:ascii="Courier New" w:hAnsi="Courier New" w:cs="Courier New"/>
          <w:color w:val="3F5FBF"/>
          <w:kern w:val="0"/>
          <w:sz w:val="20"/>
          <w:szCs w:val="20"/>
        </w:rPr>
        <w:t>:</w:t>
      </w:r>
      <w:r>
        <w:rPr>
          <w:rFonts w:ascii="Courier New" w:hAnsi="Courier New" w:cs="Courier New"/>
          <w:color w:val="3F5FBF"/>
          <w:kern w:val="0"/>
          <w:sz w:val="20"/>
          <w:szCs w:val="20"/>
        </w:rPr>
        <w:t>是</w:t>
      </w:r>
      <w:r>
        <w:rPr>
          <w:rFonts w:ascii="Courier New" w:hAnsi="Courier New" w:cs="Courier New"/>
          <w:color w:val="3F5FBF"/>
          <w:kern w:val="0"/>
          <w:sz w:val="20"/>
          <w:szCs w:val="20"/>
        </w:rPr>
        <w:t>&lt;br/&gt;</w:t>
      </w:r>
    </w:p>
    <w:p w14:paraId="1648C59F"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备注</w:t>
      </w:r>
      <w:r>
        <w:rPr>
          <w:rFonts w:ascii="Courier New" w:hAnsi="Courier New" w:cs="Courier New"/>
          <w:color w:val="3F5FBF"/>
          <w:kern w:val="0"/>
          <w:sz w:val="20"/>
          <w:szCs w:val="20"/>
        </w:rPr>
        <w:t>:</w:t>
      </w:r>
    </w:p>
    <w:p w14:paraId="00D21219"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160CF871"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Date </w:t>
      </w:r>
      <w:r>
        <w:rPr>
          <w:rFonts w:ascii="Courier New" w:hAnsi="Courier New" w:cs="Courier New"/>
          <w:color w:val="0000C0"/>
          <w:kern w:val="0"/>
          <w:sz w:val="20"/>
          <w:szCs w:val="20"/>
        </w:rPr>
        <w:t>gmtTime</w:t>
      </w:r>
      <w:r>
        <w:rPr>
          <w:rFonts w:ascii="Courier New" w:hAnsi="Courier New" w:cs="Courier New"/>
          <w:color w:val="000000"/>
          <w:kern w:val="0"/>
          <w:sz w:val="20"/>
          <w:szCs w:val="20"/>
        </w:rPr>
        <w:t>;</w:t>
      </w:r>
    </w:p>
    <w:p w14:paraId="0AA3B2BD" w14:textId="77777777" w:rsidR="00C3623B" w:rsidRDefault="00C3623B" w:rsidP="00C3623B">
      <w:pPr>
        <w:autoSpaceDE w:val="0"/>
        <w:autoSpaceDN w:val="0"/>
        <w:adjustRightInd w:val="0"/>
        <w:jc w:val="left"/>
        <w:rPr>
          <w:rFonts w:ascii="Courier New" w:hAnsi="Courier New" w:cs="Courier New"/>
          <w:kern w:val="0"/>
          <w:sz w:val="20"/>
          <w:szCs w:val="20"/>
        </w:rPr>
      </w:pPr>
    </w:p>
    <w:p w14:paraId="450CB7AB"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13EEE364"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支付时间</w:t>
      </w:r>
      <w:r>
        <w:rPr>
          <w:rFonts w:ascii="Courier New" w:hAnsi="Courier New" w:cs="Courier New"/>
          <w:color w:val="3F5FBF"/>
          <w:kern w:val="0"/>
          <w:sz w:val="20"/>
          <w:szCs w:val="20"/>
        </w:rPr>
        <w:t>&lt;br /&gt;</w:t>
      </w:r>
    </w:p>
    <w:p w14:paraId="4E964167"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必填</w:t>
      </w:r>
      <w:r>
        <w:rPr>
          <w:rFonts w:ascii="Courier New" w:hAnsi="Courier New" w:cs="Courier New"/>
          <w:color w:val="3F5FBF"/>
          <w:kern w:val="0"/>
          <w:sz w:val="20"/>
          <w:szCs w:val="20"/>
        </w:rPr>
        <w:t>:</w:t>
      </w:r>
      <w:r>
        <w:rPr>
          <w:rFonts w:ascii="Courier New" w:hAnsi="Courier New" w:cs="Courier New"/>
          <w:color w:val="3F5FBF"/>
          <w:kern w:val="0"/>
          <w:sz w:val="20"/>
          <w:szCs w:val="20"/>
        </w:rPr>
        <w:t>是</w:t>
      </w:r>
      <w:r>
        <w:rPr>
          <w:rFonts w:ascii="Courier New" w:hAnsi="Courier New" w:cs="Courier New"/>
          <w:color w:val="3F5FBF"/>
          <w:kern w:val="0"/>
          <w:sz w:val="20"/>
          <w:szCs w:val="20"/>
        </w:rPr>
        <w:t>&lt;br/&gt;</w:t>
      </w:r>
    </w:p>
    <w:p w14:paraId="7557F098"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备注</w:t>
      </w:r>
      <w:r>
        <w:rPr>
          <w:rFonts w:ascii="Courier New" w:hAnsi="Courier New" w:cs="Courier New"/>
          <w:color w:val="3F5FBF"/>
          <w:kern w:val="0"/>
          <w:sz w:val="20"/>
          <w:szCs w:val="20"/>
        </w:rPr>
        <w:t>:</w:t>
      </w:r>
    </w:p>
    <w:p w14:paraId="49B5F1CD"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640A259B"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Date </w:t>
      </w:r>
      <w:r>
        <w:rPr>
          <w:rFonts w:ascii="Courier New" w:hAnsi="Courier New" w:cs="Courier New"/>
          <w:color w:val="0000C0"/>
          <w:kern w:val="0"/>
          <w:sz w:val="20"/>
          <w:szCs w:val="20"/>
        </w:rPr>
        <w:t>payTime</w:t>
      </w:r>
      <w:r>
        <w:rPr>
          <w:rFonts w:ascii="Courier New" w:hAnsi="Courier New" w:cs="Courier New"/>
          <w:color w:val="000000"/>
          <w:kern w:val="0"/>
          <w:sz w:val="20"/>
          <w:szCs w:val="20"/>
        </w:rPr>
        <w:t>;</w:t>
      </w:r>
    </w:p>
    <w:p w14:paraId="745186DE" w14:textId="77777777" w:rsidR="00C3623B" w:rsidRDefault="00C3623B" w:rsidP="00C3623B">
      <w:pPr>
        <w:autoSpaceDE w:val="0"/>
        <w:autoSpaceDN w:val="0"/>
        <w:adjustRightInd w:val="0"/>
        <w:jc w:val="left"/>
        <w:rPr>
          <w:rFonts w:ascii="Courier New" w:hAnsi="Courier New" w:cs="Courier New"/>
          <w:kern w:val="0"/>
          <w:sz w:val="20"/>
          <w:szCs w:val="20"/>
        </w:rPr>
      </w:pPr>
    </w:p>
    <w:p w14:paraId="76AFF180"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refundCount</w:t>
      </w:r>
      <w:r>
        <w:rPr>
          <w:rFonts w:ascii="Courier New" w:hAnsi="Courier New" w:cs="Courier New"/>
          <w:color w:val="000000"/>
          <w:kern w:val="0"/>
          <w:sz w:val="20"/>
          <w:szCs w:val="20"/>
        </w:rPr>
        <w:t>;</w:t>
      </w:r>
    </w:p>
    <w:p w14:paraId="56D0A945" w14:textId="77777777" w:rsidR="00C3623B" w:rsidRDefault="00C3623B" w:rsidP="00C3623B">
      <w:pPr>
        <w:autoSpaceDE w:val="0"/>
        <w:autoSpaceDN w:val="0"/>
        <w:adjustRightInd w:val="0"/>
        <w:jc w:val="left"/>
        <w:rPr>
          <w:rFonts w:ascii="Courier New" w:hAnsi="Courier New" w:cs="Courier New"/>
          <w:kern w:val="0"/>
          <w:sz w:val="20"/>
          <w:szCs w:val="20"/>
        </w:rPr>
      </w:pPr>
    </w:p>
    <w:p w14:paraId="1DFA99F4"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ticketChangeCount</w:t>
      </w:r>
      <w:r>
        <w:rPr>
          <w:rFonts w:ascii="Courier New" w:hAnsi="Courier New" w:cs="Courier New"/>
          <w:color w:val="000000"/>
          <w:kern w:val="0"/>
          <w:sz w:val="20"/>
          <w:szCs w:val="20"/>
        </w:rPr>
        <w:t>;</w:t>
      </w:r>
    </w:p>
    <w:p w14:paraId="31F0EFF8" w14:textId="77777777" w:rsidR="00C3623B" w:rsidRDefault="00C3623B" w:rsidP="00C3623B">
      <w:pPr>
        <w:autoSpaceDE w:val="0"/>
        <w:autoSpaceDN w:val="0"/>
        <w:adjustRightInd w:val="0"/>
        <w:jc w:val="left"/>
        <w:rPr>
          <w:rFonts w:ascii="Courier New" w:hAnsi="Courier New" w:cs="Courier New"/>
          <w:kern w:val="0"/>
          <w:sz w:val="20"/>
          <w:szCs w:val="20"/>
        </w:rPr>
      </w:pPr>
    </w:p>
    <w:p w14:paraId="0332DE21"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升舱换开状态</w:t>
      </w:r>
      <w:r>
        <w:rPr>
          <w:rFonts w:ascii="Courier New" w:hAnsi="Courier New" w:cs="Courier New"/>
          <w:color w:val="3F7F5F"/>
          <w:kern w:val="0"/>
          <w:sz w:val="20"/>
          <w:szCs w:val="20"/>
        </w:rPr>
        <w:t xml:space="preserve"> 1:</w:t>
      </w:r>
      <w:r>
        <w:rPr>
          <w:rFonts w:ascii="Courier New" w:hAnsi="Courier New" w:cs="Courier New"/>
          <w:color w:val="3F7F5F"/>
          <w:kern w:val="0"/>
          <w:sz w:val="20"/>
          <w:szCs w:val="20"/>
        </w:rPr>
        <w:t>是升舱换开</w:t>
      </w:r>
      <w:r>
        <w:rPr>
          <w:rFonts w:ascii="Courier New" w:hAnsi="Courier New" w:cs="Courier New"/>
          <w:color w:val="3F7F5F"/>
          <w:kern w:val="0"/>
          <w:sz w:val="20"/>
          <w:szCs w:val="20"/>
        </w:rPr>
        <w:t xml:space="preserve"> 0:</w:t>
      </w:r>
      <w:r>
        <w:rPr>
          <w:rFonts w:ascii="Courier New" w:hAnsi="Courier New" w:cs="Courier New"/>
          <w:color w:val="3F7F5F"/>
          <w:kern w:val="0"/>
          <w:sz w:val="20"/>
          <w:szCs w:val="20"/>
        </w:rPr>
        <w:t>不是升舱换开</w:t>
      </w:r>
    </w:p>
    <w:p w14:paraId="51805414"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reissueType</w:t>
      </w:r>
      <w:r>
        <w:rPr>
          <w:rFonts w:ascii="Courier New" w:hAnsi="Courier New" w:cs="Courier New"/>
          <w:color w:val="000000"/>
          <w:kern w:val="0"/>
          <w:sz w:val="20"/>
          <w:szCs w:val="20"/>
        </w:rPr>
        <w:t>;</w:t>
      </w:r>
    </w:p>
    <w:p w14:paraId="43267708" w14:textId="77777777" w:rsidR="00C3623B" w:rsidRDefault="00C3623B" w:rsidP="00C3623B">
      <w:pPr>
        <w:autoSpaceDE w:val="0"/>
        <w:autoSpaceDN w:val="0"/>
        <w:adjustRightInd w:val="0"/>
        <w:jc w:val="left"/>
        <w:rPr>
          <w:rFonts w:ascii="Courier New" w:hAnsi="Courier New" w:cs="Courier New"/>
          <w:kern w:val="0"/>
          <w:sz w:val="20"/>
          <w:szCs w:val="20"/>
        </w:rPr>
      </w:pPr>
    </w:p>
    <w:p w14:paraId="35B150BD"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oldOrderNo</w:t>
      </w:r>
      <w:r>
        <w:rPr>
          <w:rFonts w:ascii="Courier New" w:hAnsi="Courier New" w:cs="Courier New"/>
          <w:color w:val="000000"/>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升舱之前的订单号或需要换开的订单号</w:t>
      </w:r>
      <w:r>
        <w:rPr>
          <w:rFonts w:ascii="Courier New" w:hAnsi="Courier New" w:cs="Courier New"/>
          <w:color w:val="3F7F5F"/>
          <w:kern w:val="0"/>
          <w:sz w:val="20"/>
          <w:szCs w:val="20"/>
        </w:rPr>
        <w:t>,</w:t>
      </w:r>
      <w:r>
        <w:rPr>
          <w:rFonts w:ascii="Courier New" w:hAnsi="Courier New" w:cs="Courier New"/>
          <w:color w:val="3F7F5F"/>
          <w:kern w:val="0"/>
          <w:sz w:val="20"/>
          <w:szCs w:val="20"/>
        </w:rPr>
        <w:t>婴儿票的成人订单号</w:t>
      </w:r>
    </w:p>
    <w:p w14:paraId="6E732C89" w14:textId="77777777" w:rsidR="00C3623B" w:rsidRDefault="00C3623B" w:rsidP="00C3623B">
      <w:pPr>
        <w:autoSpaceDE w:val="0"/>
        <w:autoSpaceDN w:val="0"/>
        <w:adjustRightInd w:val="0"/>
        <w:jc w:val="left"/>
        <w:rPr>
          <w:rFonts w:ascii="Courier New" w:hAnsi="Courier New" w:cs="Courier New"/>
          <w:kern w:val="0"/>
          <w:sz w:val="20"/>
          <w:szCs w:val="20"/>
        </w:rPr>
      </w:pPr>
    </w:p>
    <w:p w14:paraId="27EA5644" w14:textId="3890F459"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3FC46F7"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603B70E2"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订单修改时间</w:t>
      </w:r>
      <w:r>
        <w:rPr>
          <w:rFonts w:ascii="Courier New" w:hAnsi="Courier New" w:cs="Courier New"/>
          <w:color w:val="3F5FBF"/>
          <w:kern w:val="0"/>
          <w:sz w:val="20"/>
          <w:szCs w:val="20"/>
        </w:rPr>
        <w:t>&lt;br /&gt;</w:t>
      </w:r>
    </w:p>
    <w:p w14:paraId="6366714E"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必填</w:t>
      </w:r>
      <w:r>
        <w:rPr>
          <w:rFonts w:ascii="Courier New" w:hAnsi="Courier New" w:cs="Courier New"/>
          <w:color w:val="3F5FBF"/>
          <w:kern w:val="0"/>
          <w:sz w:val="20"/>
          <w:szCs w:val="20"/>
        </w:rPr>
        <w:t>:</w:t>
      </w:r>
      <w:r>
        <w:rPr>
          <w:rFonts w:ascii="Courier New" w:hAnsi="Courier New" w:cs="Courier New"/>
          <w:color w:val="3F5FBF"/>
          <w:kern w:val="0"/>
          <w:sz w:val="20"/>
          <w:szCs w:val="20"/>
        </w:rPr>
        <w:t>是</w:t>
      </w:r>
      <w:r>
        <w:rPr>
          <w:rFonts w:ascii="Courier New" w:hAnsi="Courier New" w:cs="Courier New"/>
          <w:color w:val="3F5FBF"/>
          <w:kern w:val="0"/>
          <w:sz w:val="20"/>
          <w:szCs w:val="20"/>
        </w:rPr>
        <w:t>&lt;br/&gt;</w:t>
      </w:r>
    </w:p>
    <w:p w14:paraId="6C15AA0E"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1629CA6F"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Date </w:t>
      </w:r>
      <w:r>
        <w:rPr>
          <w:rFonts w:ascii="Courier New" w:hAnsi="Courier New" w:cs="Courier New"/>
          <w:color w:val="0000C0"/>
          <w:kern w:val="0"/>
          <w:sz w:val="20"/>
          <w:szCs w:val="20"/>
        </w:rPr>
        <w:t>gmtModified</w:t>
      </w:r>
      <w:r>
        <w:rPr>
          <w:rFonts w:ascii="Courier New" w:hAnsi="Courier New" w:cs="Courier New"/>
          <w:color w:val="000000"/>
          <w:kern w:val="0"/>
          <w:sz w:val="20"/>
          <w:szCs w:val="20"/>
        </w:rPr>
        <w:t>;</w:t>
      </w:r>
    </w:p>
    <w:p w14:paraId="5C47B4CD" w14:textId="77777777" w:rsidR="00C3623B" w:rsidRDefault="00C3623B" w:rsidP="00C3623B">
      <w:pPr>
        <w:autoSpaceDE w:val="0"/>
        <w:autoSpaceDN w:val="0"/>
        <w:adjustRightInd w:val="0"/>
        <w:jc w:val="left"/>
        <w:rPr>
          <w:rFonts w:ascii="Courier New" w:hAnsi="Courier New" w:cs="Courier New"/>
          <w:kern w:val="0"/>
          <w:sz w:val="20"/>
          <w:szCs w:val="20"/>
        </w:rPr>
      </w:pPr>
    </w:p>
    <w:p w14:paraId="45F00A51"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24C8AA35"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支付信息</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必填</w:t>
      </w:r>
      <w:r>
        <w:rPr>
          <w:rFonts w:ascii="Courier New" w:hAnsi="Courier New" w:cs="Courier New"/>
          <w:color w:val="3F5FBF"/>
          <w:kern w:val="0"/>
          <w:sz w:val="20"/>
          <w:szCs w:val="20"/>
        </w:rPr>
        <w:t>:</w:t>
      </w:r>
      <w:r>
        <w:rPr>
          <w:rFonts w:ascii="Courier New" w:hAnsi="Courier New" w:cs="Courier New"/>
          <w:color w:val="3F5FBF"/>
          <w:kern w:val="0"/>
          <w:sz w:val="20"/>
          <w:szCs w:val="20"/>
        </w:rPr>
        <w:t>是</w:t>
      </w:r>
      <w:r>
        <w:rPr>
          <w:rFonts w:ascii="Courier New" w:hAnsi="Courier New" w:cs="Courier New"/>
          <w:color w:val="3F5FBF"/>
          <w:kern w:val="0"/>
          <w:sz w:val="20"/>
          <w:szCs w:val="20"/>
        </w:rPr>
        <w:t>&lt;br/&gt;</w:t>
      </w:r>
    </w:p>
    <w:p w14:paraId="4136727E"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60D3314D"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WsPaymentInfo </w:t>
      </w:r>
      <w:r>
        <w:rPr>
          <w:rFonts w:ascii="Courier New" w:hAnsi="Courier New" w:cs="Courier New"/>
          <w:color w:val="0000C0"/>
          <w:kern w:val="0"/>
          <w:sz w:val="20"/>
          <w:szCs w:val="20"/>
        </w:rPr>
        <w:t>paymentInfo</w:t>
      </w:r>
      <w:r>
        <w:rPr>
          <w:rFonts w:ascii="Courier New" w:hAnsi="Courier New" w:cs="Courier New"/>
          <w:color w:val="000000"/>
          <w:kern w:val="0"/>
          <w:sz w:val="20"/>
          <w:szCs w:val="20"/>
        </w:rPr>
        <w:t>;</w:t>
      </w:r>
    </w:p>
    <w:p w14:paraId="21173589" w14:textId="77777777" w:rsidR="00C3623B" w:rsidRDefault="00C3623B" w:rsidP="00C3623B">
      <w:pPr>
        <w:autoSpaceDE w:val="0"/>
        <w:autoSpaceDN w:val="0"/>
        <w:adjustRightInd w:val="0"/>
        <w:jc w:val="left"/>
        <w:rPr>
          <w:rFonts w:ascii="Courier New" w:hAnsi="Courier New" w:cs="Courier New"/>
          <w:kern w:val="0"/>
          <w:sz w:val="20"/>
          <w:szCs w:val="20"/>
        </w:rPr>
      </w:pPr>
    </w:p>
    <w:p w14:paraId="126D8517" w14:textId="77777777"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commisionPoint</w:t>
      </w:r>
      <w:r>
        <w:rPr>
          <w:rFonts w:ascii="Courier New" w:hAnsi="Courier New" w:cs="Courier New"/>
          <w:color w:val="000000"/>
          <w:kern w:val="0"/>
          <w:sz w:val="20"/>
          <w:szCs w:val="20"/>
        </w:rPr>
        <w:t>;</w:t>
      </w:r>
    </w:p>
    <w:p w14:paraId="0E977F4D" w14:textId="77777777" w:rsidR="00C3623B" w:rsidRDefault="00C3623B" w:rsidP="00C3623B">
      <w:pPr>
        <w:autoSpaceDE w:val="0"/>
        <w:autoSpaceDN w:val="0"/>
        <w:adjustRightInd w:val="0"/>
        <w:jc w:val="left"/>
        <w:rPr>
          <w:rFonts w:ascii="Courier New" w:hAnsi="Courier New" w:cs="Courier New"/>
          <w:kern w:val="0"/>
          <w:sz w:val="20"/>
          <w:szCs w:val="20"/>
        </w:rPr>
      </w:pPr>
    </w:p>
    <w:p w14:paraId="7373FC30" w14:textId="439EA79C" w:rsidR="00C3623B" w:rsidRDefault="00C3623B" w:rsidP="00C3623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307761C" w14:textId="77777777" w:rsidR="00C3623B" w:rsidRPr="00C3623B" w:rsidRDefault="00C3623B" w:rsidP="00C36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1776"/>
        <w:gridCol w:w="2398"/>
        <w:gridCol w:w="855"/>
        <w:gridCol w:w="3314"/>
      </w:tblGrid>
      <w:tr w:rsidR="006A7215" w:rsidRPr="00257426" w14:paraId="42A6BD66" w14:textId="77777777" w:rsidTr="00CC0C3B">
        <w:trPr>
          <w:trHeight w:val="475"/>
        </w:trPr>
        <w:tc>
          <w:tcPr>
            <w:tcW w:w="1951" w:type="dxa"/>
            <w:shd w:val="clear" w:color="auto" w:fill="C6D9F1"/>
            <w:vAlign w:val="center"/>
          </w:tcPr>
          <w:p w14:paraId="62EB7110" w14:textId="77777777" w:rsidR="006A7215" w:rsidRPr="00257426" w:rsidRDefault="006A7215" w:rsidP="00FD1CD9">
            <w:pPr>
              <w:jc w:val="center"/>
            </w:pPr>
            <w:r w:rsidRPr="00257426">
              <w:rPr>
                <w:rFonts w:hint="eastAsia"/>
              </w:rPr>
              <w:t>参数名称</w:t>
            </w:r>
          </w:p>
        </w:tc>
        <w:tc>
          <w:tcPr>
            <w:tcW w:w="1776" w:type="dxa"/>
            <w:shd w:val="clear" w:color="auto" w:fill="C6D9F1"/>
            <w:vAlign w:val="center"/>
          </w:tcPr>
          <w:p w14:paraId="7D5D532B" w14:textId="77777777" w:rsidR="006A7215" w:rsidRPr="00257426" w:rsidRDefault="006A7215" w:rsidP="00FD1CD9">
            <w:pPr>
              <w:jc w:val="center"/>
            </w:pPr>
            <w:r w:rsidRPr="00257426">
              <w:rPr>
                <w:rFonts w:hint="eastAsia"/>
              </w:rPr>
              <w:t>中文含义</w:t>
            </w:r>
          </w:p>
        </w:tc>
        <w:tc>
          <w:tcPr>
            <w:tcW w:w="2398" w:type="dxa"/>
            <w:shd w:val="clear" w:color="auto" w:fill="C6D9F1"/>
            <w:vAlign w:val="center"/>
          </w:tcPr>
          <w:p w14:paraId="004C8918" w14:textId="77777777" w:rsidR="006A7215" w:rsidRPr="00257426" w:rsidRDefault="006A7215" w:rsidP="00FD1CD9">
            <w:pPr>
              <w:jc w:val="center"/>
            </w:pPr>
            <w:r w:rsidRPr="00257426">
              <w:rPr>
                <w:rFonts w:hint="eastAsia"/>
              </w:rPr>
              <w:t>类型</w:t>
            </w:r>
          </w:p>
        </w:tc>
        <w:tc>
          <w:tcPr>
            <w:tcW w:w="855" w:type="dxa"/>
            <w:shd w:val="clear" w:color="auto" w:fill="C6D9F1"/>
            <w:vAlign w:val="center"/>
          </w:tcPr>
          <w:p w14:paraId="13340390" w14:textId="77777777" w:rsidR="006A7215" w:rsidRPr="00257426" w:rsidRDefault="006A7215" w:rsidP="00FD1CD9">
            <w:pPr>
              <w:jc w:val="center"/>
            </w:pPr>
            <w:r w:rsidRPr="00257426">
              <w:rPr>
                <w:rFonts w:hint="eastAsia"/>
              </w:rPr>
              <w:t>必填</w:t>
            </w:r>
          </w:p>
        </w:tc>
        <w:tc>
          <w:tcPr>
            <w:tcW w:w="3314" w:type="dxa"/>
            <w:shd w:val="clear" w:color="auto" w:fill="C6D9F1"/>
            <w:vAlign w:val="center"/>
          </w:tcPr>
          <w:p w14:paraId="4D795460" w14:textId="77777777" w:rsidR="006A7215" w:rsidRPr="00257426" w:rsidRDefault="006A7215" w:rsidP="00FD1CD9">
            <w:pPr>
              <w:jc w:val="center"/>
            </w:pPr>
            <w:r w:rsidRPr="00257426">
              <w:rPr>
                <w:rFonts w:hint="eastAsia"/>
              </w:rPr>
              <w:t>备注</w:t>
            </w:r>
          </w:p>
        </w:tc>
      </w:tr>
      <w:tr w:rsidR="006A7215" w:rsidRPr="00257426" w14:paraId="2986E416" w14:textId="77777777" w:rsidTr="00CC0C3B">
        <w:trPr>
          <w:trHeight w:val="147"/>
        </w:trPr>
        <w:tc>
          <w:tcPr>
            <w:tcW w:w="1951" w:type="dxa"/>
          </w:tcPr>
          <w:p w14:paraId="11BCCBE6" w14:textId="77777777" w:rsidR="006A7215" w:rsidRPr="00257426" w:rsidRDefault="006A7215" w:rsidP="00FD1CD9">
            <w:r w:rsidRPr="00257426">
              <w:t>orderNo</w:t>
            </w:r>
          </w:p>
        </w:tc>
        <w:tc>
          <w:tcPr>
            <w:tcW w:w="1776" w:type="dxa"/>
          </w:tcPr>
          <w:p w14:paraId="12E6E1DE" w14:textId="77777777" w:rsidR="006A7215" w:rsidRPr="00257426" w:rsidRDefault="006A7215" w:rsidP="00FD1CD9">
            <w:r w:rsidRPr="00257426">
              <w:rPr>
                <w:rFonts w:hint="eastAsia"/>
              </w:rPr>
              <w:t>订单号</w:t>
            </w:r>
          </w:p>
        </w:tc>
        <w:tc>
          <w:tcPr>
            <w:tcW w:w="2398" w:type="dxa"/>
          </w:tcPr>
          <w:p w14:paraId="3E73B4AD" w14:textId="77777777" w:rsidR="006A7215" w:rsidRPr="00257426" w:rsidRDefault="006A7215" w:rsidP="00FD1CD9">
            <w:r w:rsidRPr="00257426">
              <w:t>String</w:t>
            </w:r>
          </w:p>
        </w:tc>
        <w:tc>
          <w:tcPr>
            <w:tcW w:w="855" w:type="dxa"/>
          </w:tcPr>
          <w:p w14:paraId="77E71F12" w14:textId="77777777" w:rsidR="006A7215" w:rsidRPr="00257426" w:rsidRDefault="006A7215" w:rsidP="00FD1CD9">
            <w:r w:rsidRPr="00257426">
              <w:rPr>
                <w:rFonts w:hint="eastAsia"/>
              </w:rPr>
              <w:t>是</w:t>
            </w:r>
          </w:p>
        </w:tc>
        <w:tc>
          <w:tcPr>
            <w:tcW w:w="3314" w:type="dxa"/>
          </w:tcPr>
          <w:p w14:paraId="789FE7A7" w14:textId="77777777" w:rsidR="006A7215" w:rsidRPr="00257426" w:rsidRDefault="006A7215" w:rsidP="00FD1CD9"/>
        </w:tc>
      </w:tr>
      <w:tr w:rsidR="00C3623B" w:rsidRPr="00257426" w14:paraId="47FDC739" w14:textId="77777777" w:rsidTr="00CC0C3B">
        <w:trPr>
          <w:trHeight w:val="147"/>
        </w:trPr>
        <w:tc>
          <w:tcPr>
            <w:tcW w:w="1951" w:type="dxa"/>
          </w:tcPr>
          <w:p w14:paraId="3F8F8F02" w14:textId="0D28D4B8" w:rsidR="00C3623B" w:rsidRPr="00BD0078" w:rsidRDefault="00C3623B" w:rsidP="00BD0078">
            <w:pPr>
              <w:autoSpaceDE w:val="0"/>
              <w:autoSpaceDN w:val="0"/>
              <w:adjustRightInd w:val="0"/>
              <w:jc w:val="left"/>
              <w:rPr>
                <w:rFonts w:ascii="Courier New" w:hAnsi="Courier New" w:cs="Courier New"/>
                <w:kern w:val="0"/>
                <w:sz w:val="20"/>
                <w:szCs w:val="20"/>
              </w:rPr>
            </w:pPr>
            <w:r w:rsidRPr="00BD0078">
              <w:rPr>
                <w:rFonts w:ascii="Courier New" w:hAnsi="Courier New" w:cs="Courier New"/>
                <w:kern w:val="0"/>
                <w:sz w:val="20"/>
                <w:szCs w:val="20"/>
              </w:rPr>
              <w:t>orderPrice</w:t>
            </w:r>
          </w:p>
        </w:tc>
        <w:tc>
          <w:tcPr>
            <w:tcW w:w="1776" w:type="dxa"/>
          </w:tcPr>
          <w:p w14:paraId="016E141A" w14:textId="1A2718AC" w:rsidR="00C3623B" w:rsidRPr="00257426" w:rsidRDefault="00C3623B" w:rsidP="00FD1CD9">
            <w:r w:rsidRPr="00BD0078">
              <w:rPr>
                <w:rFonts w:ascii="Courier New" w:hAnsi="Courier New" w:cs="Courier New"/>
                <w:kern w:val="0"/>
                <w:sz w:val="20"/>
                <w:szCs w:val="20"/>
              </w:rPr>
              <w:t>订单总价</w:t>
            </w:r>
          </w:p>
        </w:tc>
        <w:tc>
          <w:tcPr>
            <w:tcW w:w="2398" w:type="dxa"/>
          </w:tcPr>
          <w:p w14:paraId="7705CAC9" w14:textId="66CCD181" w:rsidR="00C3623B" w:rsidRPr="00257426" w:rsidRDefault="00C3623B" w:rsidP="00FD1CD9">
            <w:r>
              <w:rPr>
                <w:rFonts w:ascii="Courier New" w:hAnsi="Courier New" w:cs="Courier New"/>
                <w:color w:val="000000"/>
                <w:kern w:val="0"/>
                <w:sz w:val="20"/>
                <w:szCs w:val="20"/>
              </w:rPr>
              <w:t>Double</w:t>
            </w:r>
          </w:p>
        </w:tc>
        <w:tc>
          <w:tcPr>
            <w:tcW w:w="855" w:type="dxa"/>
          </w:tcPr>
          <w:p w14:paraId="34417AB5" w14:textId="77777777" w:rsidR="00C3623B" w:rsidRPr="00257426" w:rsidRDefault="00C3623B" w:rsidP="00FD1CD9"/>
        </w:tc>
        <w:tc>
          <w:tcPr>
            <w:tcW w:w="3314" w:type="dxa"/>
          </w:tcPr>
          <w:p w14:paraId="4F0D302B" w14:textId="002CF4FF" w:rsidR="00C3623B" w:rsidRPr="00257426" w:rsidRDefault="00C3623B" w:rsidP="00FD1CD9">
            <w:r>
              <w:rPr>
                <w:rFonts w:hint="eastAsia"/>
              </w:rPr>
              <w:t>订单总价</w:t>
            </w:r>
          </w:p>
        </w:tc>
      </w:tr>
      <w:tr w:rsidR="006A7215" w:rsidRPr="00257426" w14:paraId="35C2836B" w14:textId="77777777" w:rsidTr="00CC0C3B">
        <w:trPr>
          <w:trHeight w:val="147"/>
        </w:trPr>
        <w:tc>
          <w:tcPr>
            <w:tcW w:w="1951" w:type="dxa"/>
          </w:tcPr>
          <w:p w14:paraId="36E8E18E" w14:textId="77777777" w:rsidR="006A7215" w:rsidRPr="00257426" w:rsidRDefault="006A7215" w:rsidP="00FD1CD9">
            <w:r w:rsidRPr="00257426">
              <w:t>status</w:t>
            </w:r>
          </w:p>
        </w:tc>
        <w:tc>
          <w:tcPr>
            <w:tcW w:w="1776" w:type="dxa"/>
          </w:tcPr>
          <w:p w14:paraId="1F21DBF4" w14:textId="77777777" w:rsidR="006A7215" w:rsidRPr="00257426" w:rsidRDefault="006A7215" w:rsidP="00FD1CD9">
            <w:r w:rsidRPr="00257426">
              <w:rPr>
                <w:rFonts w:hint="eastAsia"/>
              </w:rPr>
              <w:t>订单状态</w:t>
            </w:r>
          </w:p>
        </w:tc>
        <w:tc>
          <w:tcPr>
            <w:tcW w:w="2398" w:type="dxa"/>
          </w:tcPr>
          <w:p w14:paraId="70FFF189" w14:textId="77777777" w:rsidR="006A7215" w:rsidRPr="00257426" w:rsidRDefault="006A7215" w:rsidP="00FD1CD9">
            <w:r w:rsidRPr="00257426">
              <w:t>String</w:t>
            </w:r>
          </w:p>
        </w:tc>
        <w:tc>
          <w:tcPr>
            <w:tcW w:w="855" w:type="dxa"/>
          </w:tcPr>
          <w:p w14:paraId="25E20311" w14:textId="77777777" w:rsidR="006A7215" w:rsidRPr="00257426" w:rsidRDefault="006A7215" w:rsidP="00FD1CD9">
            <w:r w:rsidRPr="00257426">
              <w:rPr>
                <w:rFonts w:hint="eastAsia"/>
              </w:rPr>
              <w:t>是</w:t>
            </w:r>
          </w:p>
        </w:tc>
        <w:tc>
          <w:tcPr>
            <w:tcW w:w="3314" w:type="dxa"/>
          </w:tcPr>
          <w:p w14:paraId="6A9C6509" w14:textId="77777777" w:rsidR="006A7215" w:rsidRPr="00257426" w:rsidRDefault="006A7215" w:rsidP="00FD1CD9">
            <w:r w:rsidRPr="00257426">
              <w:t xml:space="preserve">NO_SEAT </w:t>
            </w:r>
            <w:r w:rsidRPr="00257426">
              <w:rPr>
                <w:rFonts w:hint="eastAsia"/>
              </w:rPr>
              <w:t>订座失败</w:t>
            </w:r>
            <w:r w:rsidRPr="00257426">
              <w:t>;</w:t>
            </w:r>
          </w:p>
          <w:p w14:paraId="0CDCFD83" w14:textId="77777777" w:rsidR="006A7215" w:rsidRPr="00257426" w:rsidRDefault="006A7215" w:rsidP="00FD1CD9">
            <w:r w:rsidRPr="00257426">
              <w:t xml:space="preserve">NEW_ORDER </w:t>
            </w:r>
            <w:r w:rsidRPr="00257426">
              <w:rPr>
                <w:rFonts w:hint="eastAsia"/>
              </w:rPr>
              <w:t>新订单待支付</w:t>
            </w:r>
            <w:r w:rsidRPr="00257426">
              <w:t>;</w:t>
            </w:r>
          </w:p>
          <w:p w14:paraId="14F64C01" w14:textId="77777777" w:rsidR="006A7215" w:rsidRPr="00257426" w:rsidRDefault="006A7215" w:rsidP="00FD1CD9">
            <w:r w:rsidRPr="00257426">
              <w:t xml:space="preserve">ORDER_CANCLED </w:t>
            </w:r>
            <w:r w:rsidRPr="00257426">
              <w:rPr>
                <w:rFonts w:hint="eastAsia"/>
              </w:rPr>
              <w:t>未支付订单已取消</w:t>
            </w:r>
            <w:r w:rsidRPr="00257426">
              <w:t>;</w:t>
            </w:r>
          </w:p>
          <w:p w14:paraId="47CE8BCB" w14:textId="77777777" w:rsidR="006A7215" w:rsidRPr="00257426" w:rsidRDefault="006A7215" w:rsidP="00FD1CD9">
            <w:r w:rsidRPr="00257426">
              <w:t xml:space="preserve">PAY_SUCCESS </w:t>
            </w:r>
            <w:r w:rsidRPr="00257426">
              <w:rPr>
                <w:rFonts w:hint="eastAsia"/>
              </w:rPr>
              <w:t>已支付</w:t>
            </w:r>
            <w:r w:rsidRPr="00257426">
              <w:t>;</w:t>
            </w:r>
          </w:p>
          <w:p w14:paraId="59D5C4E2" w14:textId="77777777" w:rsidR="006A7215" w:rsidRPr="00257426" w:rsidRDefault="006A7215" w:rsidP="00FD1CD9">
            <w:r w:rsidRPr="00257426">
              <w:t xml:space="preserve">TICKET_SUCCESS </w:t>
            </w:r>
            <w:r w:rsidRPr="00257426">
              <w:rPr>
                <w:rFonts w:hint="eastAsia"/>
              </w:rPr>
              <w:t>已出票</w:t>
            </w:r>
            <w:r w:rsidRPr="00257426">
              <w:t>;</w:t>
            </w:r>
          </w:p>
          <w:p w14:paraId="78EEFFA5" w14:textId="77777777" w:rsidR="006A7215" w:rsidRPr="00257426" w:rsidRDefault="006A7215" w:rsidP="00FD1CD9">
            <w:r w:rsidRPr="00257426">
              <w:t xml:space="preserve">REFUSED_BY_SUPPLY </w:t>
            </w:r>
            <w:r w:rsidRPr="00257426">
              <w:rPr>
                <w:rFonts w:hint="eastAsia"/>
              </w:rPr>
              <w:t>出票被拒回</w:t>
            </w:r>
            <w:r w:rsidRPr="00257426">
              <w:t>;</w:t>
            </w:r>
          </w:p>
          <w:p w14:paraId="03D24C37" w14:textId="77777777" w:rsidR="006A7215" w:rsidRPr="00257426" w:rsidRDefault="006A7215" w:rsidP="00FD1CD9">
            <w:r w:rsidRPr="00257426">
              <w:t xml:space="preserve">ORDER_REFUNDED </w:t>
            </w:r>
            <w:r w:rsidRPr="00257426">
              <w:rPr>
                <w:rFonts w:hint="eastAsia"/>
              </w:rPr>
              <w:t>订单已退款</w:t>
            </w:r>
          </w:p>
        </w:tc>
      </w:tr>
      <w:tr w:rsidR="006A7215" w:rsidRPr="00257426" w14:paraId="0A1F5069" w14:textId="77777777" w:rsidTr="00CC0C3B">
        <w:trPr>
          <w:trHeight w:val="147"/>
        </w:trPr>
        <w:tc>
          <w:tcPr>
            <w:tcW w:w="1951" w:type="dxa"/>
          </w:tcPr>
          <w:p w14:paraId="02386482" w14:textId="77777777" w:rsidR="006A7215" w:rsidRPr="00257426" w:rsidRDefault="006A7215" w:rsidP="00FD1CD9">
            <w:r w:rsidRPr="00257426">
              <w:t>pnrNo</w:t>
            </w:r>
          </w:p>
        </w:tc>
        <w:tc>
          <w:tcPr>
            <w:tcW w:w="1776" w:type="dxa"/>
          </w:tcPr>
          <w:p w14:paraId="48749163" w14:textId="77777777" w:rsidR="006A7215" w:rsidRPr="00257426" w:rsidRDefault="006A7215" w:rsidP="00FD1CD9">
            <w:r w:rsidRPr="00257426">
              <w:t>PNR</w:t>
            </w:r>
          </w:p>
        </w:tc>
        <w:tc>
          <w:tcPr>
            <w:tcW w:w="2398" w:type="dxa"/>
          </w:tcPr>
          <w:p w14:paraId="3AFA6BB8" w14:textId="77777777" w:rsidR="006A7215" w:rsidRPr="00257426" w:rsidRDefault="006A7215" w:rsidP="00FD1CD9">
            <w:r w:rsidRPr="00257426">
              <w:t>String</w:t>
            </w:r>
          </w:p>
        </w:tc>
        <w:tc>
          <w:tcPr>
            <w:tcW w:w="855" w:type="dxa"/>
          </w:tcPr>
          <w:p w14:paraId="340339C7" w14:textId="77777777" w:rsidR="006A7215" w:rsidRPr="00257426" w:rsidRDefault="006A7215" w:rsidP="00FD1CD9">
            <w:r w:rsidRPr="00257426">
              <w:rPr>
                <w:rFonts w:hint="eastAsia"/>
              </w:rPr>
              <w:t>是</w:t>
            </w:r>
          </w:p>
        </w:tc>
        <w:tc>
          <w:tcPr>
            <w:tcW w:w="3314" w:type="dxa"/>
          </w:tcPr>
          <w:p w14:paraId="7ACC4927" w14:textId="77777777" w:rsidR="006A7215" w:rsidRPr="00257426" w:rsidRDefault="006A7215" w:rsidP="00FD1CD9"/>
        </w:tc>
      </w:tr>
      <w:tr w:rsidR="006A7215" w:rsidRPr="00257426" w14:paraId="33C10BE9" w14:textId="77777777" w:rsidTr="00CC0C3B">
        <w:trPr>
          <w:trHeight w:val="147"/>
        </w:trPr>
        <w:tc>
          <w:tcPr>
            <w:tcW w:w="1951" w:type="dxa"/>
          </w:tcPr>
          <w:p w14:paraId="6E5C8DB4" w14:textId="77777777" w:rsidR="006A7215" w:rsidRPr="00257426" w:rsidRDefault="006A7215" w:rsidP="00FD1CD9">
            <w:r w:rsidRPr="00257426">
              <w:t>reissueType</w:t>
            </w:r>
          </w:p>
        </w:tc>
        <w:tc>
          <w:tcPr>
            <w:tcW w:w="1776" w:type="dxa"/>
          </w:tcPr>
          <w:p w14:paraId="6FB5301E" w14:textId="77777777" w:rsidR="006A7215" w:rsidRPr="00257426" w:rsidRDefault="006A7215" w:rsidP="00FD1CD9">
            <w:r w:rsidRPr="00257426">
              <w:rPr>
                <w:rFonts w:hint="eastAsia"/>
              </w:rPr>
              <w:t>升舱换开状态</w:t>
            </w:r>
          </w:p>
        </w:tc>
        <w:tc>
          <w:tcPr>
            <w:tcW w:w="2398" w:type="dxa"/>
          </w:tcPr>
          <w:p w14:paraId="1503E750" w14:textId="77777777" w:rsidR="006A7215" w:rsidRPr="00257426" w:rsidRDefault="006A7215" w:rsidP="00FD1CD9">
            <w:r w:rsidRPr="00257426">
              <w:t>String</w:t>
            </w:r>
          </w:p>
        </w:tc>
        <w:tc>
          <w:tcPr>
            <w:tcW w:w="855" w:type="dxa"/>
          </w:tcPr>
          <w:p w14:paraId="51CD97A4" w14:textId="77777777" w:rsidR="006A7215" w:rsidRPr="00257426" w:rsidRDefault="006A7215" w:rsidP="00FD1CD9">
            <w:r w:rsidRPr="00257426">
              <w:rPr>
                <w:rFonts w:hint="eastAsia"/>
              </w:rPr>
              <w:t>是</w:t>
            </w:r>
          </w:p>
        </w:tc>
        <w:tc>
          <w:tcPr>
            <w:tcW w:w="3314" w:type="dxa"/>
          </w:tcPr>
          <w:p w14:paraId="573F5587" w14:textId="77777777" w:rsidR="006A7215" w:rsidRPr="00257426" w:rsidRDefault="006A7215" w:rsidP="00FD1CD9">
            <w:r w:rsidRPr="00257426">
              <w:t>1:</w:t>
            </w:r>
            <w:r w:rsidRPr="00257426">
              <w:rPr>
                <w:rFonts w:hint="eastAsia"/>
              </w:rPr>
              <w:t>是升舱换开</w:t>
            </w:r>
            <w:r w:rsidRPr="00257426">
              <w:t xml:space="preserve"> 0:</w:t>
            </w:r>
            <w:r w:rsidRPr="00257426">
              <w:rPr>
                <w:rFonts w:hint="eastAsia"/>
              </w:rPr>
              <w:t>不是升舱换开</w:t>
            </w:r>
          </w:p>
        </w:tc>
      </w:tr>
      <w:tr w:rsidR="006A7215" w:rsidRPr="00257426" w14:paraId="0E3E2CA9" w14:textId="77777777" w:rsidTr="00CC0C3B">
        <w:trPr>
          <w:trHeight w:val="147"/>
        </w:trPr>
        <w:tc>
          <w:tcPr>
            <w:tcW w:w="1951" w:type="dxa"/>
          </w:tcPr>
          <w:p w14:paraId="0FF2CAC1" w14:textId="77777777" w:rsidR="006A7215" w:rsidRPr="00257426" w:rsidRDefault="006A7215" w:rsidP="00FD1CD9">
            <w:r w:rsidRPr="00257426">
              <w:t>oldOrderNo</w:t>
            </w:r>
          </w:p>
        </w:tc>
        <w:tc>
          <w:tcPr>
            <w:tcW w:w="1776" w:type="dxa"/>
          </w:tcPr>
          <w:p w14:paraId="7059112C" w14:textId="77777777" w:rsidR="006A7215" w:rsidRPr="00257426" w:rsidRDefault="006A7215" w:rsidP="00FD1CD9">
            <w:r w:rsidRPr="00257426">
              <w:rPr>
                <w:rFonts w:hint="eastAsia"/>
              </w:rPr>
              <w:t>关联订单号</w:t>
            </w:r>
          </w:p>
        </w:tc>
        <w:tc>
          <w:tcPr>
            <w:tcW w:w="2398" w:type="dxa"/>
          </w:tcPr>
          <w:p w14:paraId="23F4B4A1" w14:textId="77777777" w:rsidR="006A7215" w:rsidRPr="00257426" w:rsidRDefault="006A7215" w:rsidP="00FD1CD9">
            <w:r w:rsidRPr="00257426">
              <w:t>String</w:t>
            </w:r>
          </w:p>
        </w:tc>
        <w:tc>
          <w:tcPr>
            <w:tcW w:w="855" w:type="dxa"/>
          </w:tcPr>
          <w:p w14:paraId="7DC250D6" w14:textId="77777777" w:rsidR="006A7215" w:rsidRPr="00257426" w:rsidRDefault="00867976" w:rsidP="00FD1CD9">
            <w:r>
              <w:rPr>
                <w:rFonts w:hint="eastAsia"/>
              </w:rPr>
              <w:t>否</w:t>
            </w:r>
          </w:p>
        </w:tc>
        <w:tc>
          <w:tcPr>
            <w:tcW w:w="3314" w:type="dxa"/>
          </w:tcPr>
          <w:p w14:paraId="22A42578" w14:textId="77777777" w:rsidR="006A7215" w:rsidRPr="00257426" w:rsidRDefault="006A7215" w:rsidP="00867976">
            <w:r w:rsidRPr="00257426">
              <w:rPr>
                <w:rFonts w:hint="eastAsia"/>
              </w:rPr>
              <w:t>升舱之前的订单号或需要换开的订单号</w:t>
            </w:r>
            <w:r w:rsidR="00867976">
              <w:rPr>
                <w:rFonts w:hint="eastAsia"/>
              </w:rPr>
              <w:t>；</w:t>
            </w:r>
            <w:r w:rsidRPr="00257426">
              <w:rPr>
                <w:rFonts w:hint="eastAsia"/>
              </w:rPr>
              <w:t>婴儿票的成人订单号</w:t>
            </w:r>
            <w:r w:rsidR="00867976">
              <w:rPr>
                <w:rFonts w:hint="eastAsia"/>
              </w:rPr>
              <w:t>；</w:t>
            </w:r>
          </w:p>
        </w:tc>
      </w:tr>
      <w:tr w:rsidR="008A5988" w:rsidRPr="00257426" w14:paraId="01936F1A" w14:textId="77777777" w:rsidTr="00CC0C3B">
        <w:trPr>
          <w:trHeight w:val="147"/>
        </w:trPr>
        <w:tc>
          <w:tcPr>
            <w:tcW w:w="1951" w:type="dxa"/>
          </w:tcPr>
          <w:p w14:paraId="02440E7D" w14:textId="77777777" w:rsidR="008A5988" w:rsidRPr="00257426" w:rsidRDefault="008A5988" w:rsidP="00FD1CD9">
            <w:r>
              <w:rPr>
                <w:rFonts w:hint="eastAsia"/>
              </w:rPr>
              <w:t>gmtTime</w:t>
            </w:r>
          </w:p>
        </w:tc>
        <w:tc>
          <w:tcPr>
            <w:tcW w:w="1776" w:type="dxa"/>
          </w:tcPr>
          <w:p w14:paraId="07EC82A4" w14:textId="77777777" w:rsidR="008A5988" w:rsidRPr="00257426" w:rsidRDefault="008A5988" w:rsidP="00FD1CD9">
            <w:r>
              <w:rPr>
                <w:rFonts w:hint="eastAsia"/>
              </w:rPr>
              <w:t>订单创建时间</w:t>
            </w:r>
          </w:p>
        </w:tc>
        <w:tc>
          <w:tcPr>
            <w:tcW w:w="2398" w:type="dxa"/>
          </w:tcPr>
          <w:p w14:paraId="175C8E06" w14:textId="77777777" w:rsidR="008A5988" w:rsidRPr="00257426" w:rsidRDefault="008A5988" w:rsidP="00FD1CD9">
            <w:r>
              <w:rPr>
                <w:rFonts w:hint="eastAsia"/>
              </w:rPr>
              <w:t>Date</w:t>
            </w:r>
          </w:p>
        </w:tc>
        <w:tc>
          <w:tcPr>
            <w:tcW w:w="855" w:type="dxa"/>
          </w:tcPr>
          <w:p w14:paraId="54C12861" w14:textId="77777777" w:rsidR="008A5988" w:rsidRDefault="008A5988" w:rsidP="00FD1CD9">
            <w:r>
              <w:rPr>
                <w:rFonts w:hint="eastAsia"/>
              </w:rPr>
              <w:t>是</w:t>
            </w:r>
          </w:p>
        </w:tc>
        <w:tc>
          <w:tcPr>
            <w:tcW w:w="3314" w:type="dxa"/>
          </w:tcPr>
          <w:p w14:paraId="1136E247" w14:textId="77777777" w:rsidR="008A5988" w:rsidRPr="00257426" w:rsidRDefault="008A5988" w:rsidP="00867976"/>
        </w:tc>
      </w:tr>
      <w:tr w:rsidR="006A7215" w:rsidRPr="00257426" w14:paraId="7425AF92" w14:textId="77777777" w:rsidTr="00CC0C3B">
        <w:trPr>
          <w:trHeight w:val="147"/>
        </w:trPr>
        <w:tc>
          <w:tcPr>
            <w:tcW w:w="1951" w:type="dxa"/>
          </w:tcPr>
          <w:p w14:paraId="1019D97E" w14:textId="77777777" w:rsidR="006A7215" w:rsidRPr="00257426" w:rsidRDefault="006A7215" w:rsidP="00FD1CD9">
            <w:r w:rsidRPr="00257426">
              <w:t>gmtModified</w:t>
            </w:r>
          </w:p>
        </w:tc>
        <w:tc>
          <w:tcPr>
            <w:tcW w:w="1776" w:type="dxa"/>
          </w:tcPr>
          <w:p w14:paraId="4AB96E39" w14:textId="77777777" w:rsidR="006A7215" w:rsidRPr="00257426" w:rsidRDefault="008A5988" w:rsidP="00FD1CD9">
            <w:r>
              <w:rPr>
                <w:rFonts w:hint="eastAsia"/>
              </w:rPr>
              <w:t>订单</w:t>
            </w:r>
            <w:r w:rsidR="006A7215" w:rsidRPr="00257426">
              <w:rPr>
                <w:rFonts w:hint="eastAsia"/>
              </w:rPr>
              <w:t>修改时间</w:t>
            </w:r>
          </w:p>
        </w:tc>
        <w:tc>
          <w:tcPr>
            <w:tcW w:w="2398" w:type="dxa"/>
          </w:tcPr>
          <w:p w14:paraId="46C64F92" w14:textId="77777777" w:rsidR="006A7215" w:rsidRPr="00257426" w:rsidRDefault="006A7215" w:rsidP="00FD1CD9">
            <w:r w:rsidRPr="00257426">
              <w:t>Date</w:t>
            </w:r>
          </w:p>
        </w:tc>
        <w:tc>
          <w:tcPr>
            <w:tcW w:w="855" w:type="dxa"/>
          </w:tcPr>
          <w:p w14:paraId="40E76184" w14:textId="77777777" w:rsidR="006A7215" w:rsidRPr="00257426" w:rsidRDefault="00867976" w:rsidP="00FD1CD9">
            <w:r>
              <w:rPr>
                <w:rFonts w:hint="eastAsia"/>
              </w:rPr>
              <w:t>否</w:t>
            </w:r>
          </w:p>
        </w:tc>
        <w:tc>
          <w:tcPr>
            <w:tcW w:w="3314" w:type="dxa"/>
          </w:tcPr>
          <w:p w14:paraId="0794D7C1" w14:textId="77777777" w:rsidR="006A7215" w:rsidRPr="00257426" w:rsidRDefault="006A7215" w:rsidP="00FD1CD9"/>
        </w:tc>
      </w:tr>
      <w:tr w:rsidR="006A7215" w:rsidRPr="00257426" w14:paraId="494671A8" w14:textId="77777777" w:rsidTr="00CC0C3B">
        <w:trPr>
          <w:trHeight w:val="147"/>
        </w:trPr>
        <w:tc>
          <w:tcPr>
            <w:tcW w:w="1951" w:type="dxa"/>
          </w:tcPr>
          <w:p w14:paraId="64CD7789" w14:textId="77777777" w:rsidR="006A7215" w:rsidRPr="00257426" w:rsidRDefault="006A7215" w:rsidP="00FD1CD9">
            <w:r w:rsidRPr="00257426">
              <w:t>refundCount</w:t>
            </w:r>
          </w:p>
        </w:tc>
        <w:tc>
          <w:tcPr>
            <w:tcW w:w="1776" w:type="dxa"/>
          </w:tcPr>
          <w:p w14:paraId="396FBA95" w14:textId="77777777" w:rsidR="006A7215" w:rsidRPr="00257426" w:rsidRDefault="006A7215" w:rsidP="00FD1CD9">
            <w:r w:rsidRPr="00257426">
              <w:rPr>
                <w:rFonts w:hint="eastAsia"/>
              </w:rPr>
              <w:t>退票次数</w:t>
            </w:r>
          </w:p>
        </w:tc>
        <w:tc>
          <w:tcPr>
            <w:tcW w:w="2398" w:type="dxa"/>
          </w:tcPr>
          <w:p w14:paraId="0E55AA9E" w14:textId="77777777" w:rsidR="006A7215" w:rsidRPr="00257426" w:rsidRDefault="006A7215" w:rsidP="00FD1CD9">
            <w:r w:rsidRPr="00257426">
              <w:t>Integer</w:t>
            </w:r>
          </w:p>
        </w:tc>
        <w:tc>
          <w:tcPr>
            <w:tcW w:w="855" w:type="dxa"/>
          </w:tcPr>
          <w:p w14:paraId="077F23A1" w14:textId="77777777" w:rsidR="006A7215" w:rsidRPr="00257426" w:rsidRDefault="006A7215" w:rsidP="00FD1CD9">
            <w:r w:rsidRPr="00257426">
              <w:rPr>
                <w:rFonts w:hint="eastAsia"/>
              </w:rPr>
              <w:t>否</w:t>
            </w:r>
          </w:p>
        </w:tc>
        <w:tc>
          <w:tcPr>
            <w:tcW w:w="3314" w:type="dxa"/>
          </w:tcPr>
          <w:p w14:paraId="33867BC1" w14:textId="77777777" w:rsidR="006A7215" w:rsidRPr="00257426" w:rsidRDefault="006A7215" w:rsidP="00FD1CD9"/>
        </w:tc>
      </w:tr>
      <w:tr w:rsidR="006A7215" w:rsidRPr="00257426" w14:paraId="1DEDAD48" w14:textId="77777777" w:rsidTr="00CC0C3B">
        <w:trPr>
          <w:trHeight w:val="147"/>
        </w:trPr>
        <w:tc>
          <w:tcPr>
            <w:tcW w:w="1951" w:type="dxa"/>
          </w:tcPr>
          <w:p w14:paraId="2E830C01" w14:textId="77777777" w:rsidR="006A7215" w:rsidRPr="00257426" w:rsidRDefault="006A7215" w:rsidP="00FD1CD9">
            <w:r w:rsidRPr="00257426">
              <w:t>ticketChangeCount</w:t>
            </w:r>
          </w:p>
        </w:tc>
        <w:tc>
          <w:tcPr>
            <w:tcW w:w="1776" w:type="dxa"/>
          </w:tcPr>
          <w:p w14:paraId="74705143" w14:textId="77777777" w:rsidR="006A7215" w:rsidRPr="00257426" w:rsidRDefault="006A7215" w:rsidP="00FD1CD9">
            <w:r w:rsidRPr="00257426">
              <w:rPr>
                <w:rFonts w:hint="eastAsia"/>
              </w:rPr>
              <w:t>变更次数</w:t>
            </w:r>
          </w:p>
        </w:tc>
        <w:tc>
          <w:tcPr>
            <w:tcW w:w="2398" w:type="dxa"/>
          </w:tcPr>
          <w:p w14:paraId="13EA5B72" w14:textId="77777777" w:rsidR="006A7215" w:rsidRPr="00257426" w:rsidRDefault="006A7215" w:rsidP="00FD1CD9">
            <w:r w:rsidRPr="00257426">
              <w:t>Integer</w:t>
            </w:r>
          </w:p>
        </w:tc>
        <w:tc>
          <w:tcPr>
            <w:tcW w:w="855" w:type="dxa"/>
          </w:tcPr>
          <w:p w14:paraId="20C2F1AB" w14:textId="77777777" w:rsidR="006A7215" w:rsidRPr="00257426" w:rsidRDefault="006A7215" w:rsidP="00FD1CD9">
            <w:r w:rsidRPr="00257426">
              <w:rPr>
                <w:rFonts w:hint="eastAsia"/>
              </w:rPr>
              <w:t>否</w:t>
            </w:r>
          </w:p>
        </w:tc>
        <w:tc>
          <w:tcPr>
            <w:tcW w:w="3314" w:type="dxa"/>
          </w:tcPr>
          <w:p w14:paraId="71BDEB02" w14:textId="77777777" w:rsidR="006A7215" w:rsidRPr="00257426" w:rsidRDefault="006A7215" w:rsidP="00FD1CD9"/>
        </w:tc>
      </w:tr>
      <w:tr w:rsidR="006A7215" w:rsidRPr="00257426" w14:paraId="0C826238" w14:textId="77777777" w:rsidTr="00CC0C3B">
        <w:trPr>
          <w:trHeight w:val="147"/>
        </w:trPr>
        <w:tc>
          <w:tcPr>
            <w:tcW w:w="1951" w:type="dxa"/>
          </w:tcPr>
          <w:p w14:paraId="421D58E1" w14:textId="77777777" w:rsidR="006A7215" w:rsidRPr="00257426" w:rsidRDefault="00CC0C3B" w:rsidP="00FD1CD9">
            <w:r>
              <w:rPr>
                <w:rFonts w:hint="eastAsia"/>
              </w:rPr>
              <w:t>airSegmentList</w:t>
            </w:r>
          </w:p>
        </w:tc>
        <w:tc>
          <w:tcPr>
            <w:tcW w:w="1776" w:type="dxa"/>
          </w:tcPr>
          <w:p w14:paraId="7AE792A4" w14:textId="77777777" w:rsidR="006A7215" w:rsidRPr="00257426" w:rsidRDefault="006A7215" w:rsidP="00FD1CD9">
            <w:r w:rsidRPr="00257426">
              <w:rPr>
                <w:rFonts w:hint="eastAsia"/>
              </w:rPr>
              <w:t>航程信息</w:t>
            </w:r>
          </w:p>
        </w:tc>
        <w:tc>
          <w:tcPr>
            <w:tcW w:w="2398" w:type="dxa"/>
          </w:tcPr>
          <w:p w14:paraId="20F194CB" w14:textId="77777777" w:rsidR="006A7215" w:rsidRPr="00257426" w:rsidRDefault="006A7215" w:rsidP="00CC0C3B">
            <w:r w:rsidRPr="00257426">
              <w:t>List&lt;W</w:t>
            </w:r>
            <w:r w:rsidR="00CC0C3B">
              <w:rPr>
                <w:rFonts w:hint="eastAsia"/>
              </w:rPr>
              <w:t>s</w:t>
            </w:r>
            <w:r w:rsidRPr="00257426">
              <w:t>AirSegment&gt;</w:t>
            </w:r>
          </w:p>
        </w:tc>
        <w:tc>
          <w:tcPr>
            <w:tcW w:w="855" w:type="dxa"/>
          </w:tcPr>
          <w:p w14:paraId="6EE5E2EB" w14:textId="77777777" w:rsidR="006A7215" w:rsidRPr="00257426" w:rsidRDefault="006A7215" w:rsidP="00FD1CD9">
            <w:r w:rsidRPr="00257426">
              <w:rPr>
                <w:rFonts w:hint="eastAsia"/>
              </w:rPr>
              <w:t>是</w:t>
            </w:r>
          </w:p>
        </w:tc>
        <w:tc>
          <w:tcPr>
            <w:tcW w:w="3314" w:type="dxa"/>
          </w:tcPr>
          <w:p w14:paraId="043F53E6" w14:textId="77777777" w:rsidR="006A7215" w:rsidRPr="00257426" w:rsidRDefault="006A7215" w:rsidP="00FD1CD9">
            <w:r w:rsidRPr="00257426">
              <w:rPr>
                <w:rFonts w:hint="eastAsia"/>
              </w:rPr>
              <w:t>见</w:t>
            </w:r>
            <w:r w:rsidR="00CC0C3B" w:rsidRPr="00257426">
              <w:t>W</w:t>
            </w:r>
            <w:r w:rsidR="00CC0C3B">
              <w:rPr>
                <w:rFonts w:hint="eastAsia"/>
              </w:rPr>
              <w:t>s</w:t>
            </w:r>
            <w:r w:rsidR="00CC0C3B" w:rsidRPr="00257426">
              <w:t>AirSegment</w:t>
            </w:r>
            <w:r w:rsidRPr="00257426">
              <w:rPr>
                <w:rFonts w:hint="eastAsia"/>
              </w:rPr>
              <w:t>定义</w:t>
            </w:r>
          </w:p>
        </w:tc>
      </w:tr>
      <w:tr w:rsidR="006A7215" w:rsidRPr="00257426" w14:paraId="06F2F5AA" w14:textId="77777777" w:rsidTr="00CC0C3B">
        <w:trPr>
          <w:trHeight w:val="147"/>
        </w:trPr>
        <w:tc>
          <w:tcPr>
            <w:tcW w:w="1951" w:type="dxa"/>
          </w:tcPr>
          <w:p w14:paraId="00FEB2A6" w14:textId="77777777" w:rsidR="006A7215" w:rsidRPr="00257426" w:rsidRDefault="006A7215" w:rsidP="00FD1CD9">
            <w:r w:rsidRPr="00257426">
              <w:t>passengerList</w:t>
            </w:r>
          </w:p>
        </w:tc>
        <w:tc>
          <w:tcPr>
            <w:tcW w:w="1776" w:type="dxa"/>
          </w:tcPr>
          <w:p w14:paraId="4618358A" w14:textId="77777777" w:rsidR="006A7215" w:rsidRPr="00257426" w:rsidRDefault="006A7215" w:rsidP="00FD1CD9">
            <w:r w:rsidRPr="00257426">
              <w:rPr>
                <w:rFonts w:hint="eastAsia"/>
              </w:rPr>
              <w:t>乘客信息</w:t>
            </w:r>
          </w:p>
        </w:tc>
        <w:tc>
          <w:tcPr>
            <w:tcW w:w="2398" w:type="dxa"/>
          </w:tcPr>
          <w:p w14:paraId="29CAC18F" w14:textId="77777777" w:rsidR="006A7215" w:rsidRPr="00257426" w:rsidRDefault="006A7215" w:rsidP="00CC0C3B">
            <w:r w:rsidRPr="00257426">
              <w:t>List&lt;W</w:t>
            </w:r>
            <w:r w:rsidR="00CC0C3B">
              <w:rPr>
                <w:rFonts w:hint="eastAsia"/>
              </w:rPr>
              <w:t>s</w:t>
            </w:r>
            <w:r w:rsidRPr="00257426">
              <w:t>Passenger&gt;</w:t>
            </w:r>
          </w:p>
        </w:tc>
        <w:tc>
          <w:tcPr>
            <w:tcW w:w="855" w:type="dxa"/>
          </w:tcPr>
          <w:p w14:paraId="62704265" w14:textId="77777777" w:rsidR="006A7215" w:rsidRPr="00257426" w:rsidRDefault="006A7215" w:rsidP="00FD1CD9">
            <w:r w:rsidRPr="00257426">
              <w:rPr>
                <w:rFonts w:hint="eastAsia"/>
              </w:rPr>
              <w:t>是</w:t>
            </w:r>
          </w:p>
        </w:tc>
        <w:tc>
          <w:tcPr>
            <w:tcW w:w="3314" w:type="dxa"/>
          </w:tcPr>
          <w:p w14:paraId="07B0066B" w14:textId="77777777" w:rsidR="006A7215" w:rsidRPr="00257426" w:rsidRDefault="006A7215" w:rsidP="00FD1CD9">
            <w:pPr>
              <w:rPr>
                <w:color w:val="FF0000"/>
              </w:rPr>
            </w:pPr>
            <w:r w:rsidRPr="00257426">
              <w:rPr>
                <w:rFonts w:hint="eastAsia"/>
              </w:rPr>
              <w:t>见</w:t>
            </w:r>
            <w:r w:rsidR="00CC0C3B" w:rsidRPr="00257426">
              <w:t>W</w:t>
            </w:r>
            <w:r w:rsidR="00CC0C3B">
              <w:rPr>
                <w:rFonts w:hint="eastAsia"/>
              </w:rPr>
              <w:t>s</w:t>
            </w:r>
            <w:r w:rsidR="00CC0C3B" w:rsidRPr="00257426">
              <w:t>Passenger</w:t>
            </w:r>
            <w:r w:rsidRPr="00257426">
              <w:rPr>
                <w:rFonts w:hint="eastAsia"/>
              </w:rPr>
              <w:t>定义</w:t>
            </w:r>
          </w:p>
        </w:tc>
      </w:tr>
      <w:tr w:rsidR="006A7215" w:rsidRPr="00257426" w14:paraId="7D6E9242" w14:textId="77777777" w:rsidTr="00CC0C3B">
        <w:trPr>
          <w:trHeight w:val="147"/>
        </w:trPr>
        <w:tc>
          <w:tcPr>
            <w:tcW w:w="1951" w:type="dxa"/>
          </w:tcPr>
          <w:p w14:paraId="31C7367A" w14:textId="77777777" w:rsidR="006A7215" w:rsidRPr="00257426" w:rsidRDefault="006A7215" w:rsidP="00FD1CD9">
            <w:r w:rsidRPr="00257426">
              <w:lastRenderedPageBreak/>
              <w:t>paymentInfo</w:t>
            </w:r>
          </w:p>
        </w:tc>
        <w:tc>
          <w:tcPr>
            <w:tcW w:w="1776" w:type="dxa"/>
          </w:tcPr>
          <w:p w14:paraId="4281B73E" w14:textId="77777777" w:rsidR="006A7215" w:rsidRPr="00257426" w:rsidRDefault="006A7215" w:rsidP="00FD1CD9">
            <w:r w:rsidRPr="00257426">
              <w:rPr>
                <w:rFonts w:hint="eastAsia"/>
              </w:rPr>
              <w:t>支付信息</w:t>
            </w:r>
          </w:p>
        </w:tc>
        <w:tc>
          <w:tcPr>
            <w:tcW w:w="2398" w:type="dxa"/>
          </w:tcPr>
          <w:p w14:paraId="055FA5F6" w14:textId="77777777" w:rsidR="006A7215" w:rsidRPr="00257426" w:rsidRDefault="006A7215" w:rsidP="00867976">
            <w:r w:rsidRPr="00257426">
              <w:t>W</w:t>
            </w:r>
            <w:r w:rsidR="00867976">
              <w:rPr>
                <w:rFonts w:hint="eastAsia"/>
              </w:rPr>
              <w:t>s</w:t>
            </w:r>
            <w:r w:rsidRPr="00257426">
              <w:t>PaymentInfo</w:t>
            </w:r>
          </w:p>
        </w:tc>
        <w:tc>
          <w:tcPr>
            <w:tcW w:w="855" w:type="dxa"/>
          </w:tcPr>
          <w:p w14:paraId="416E7914" w14:textId="77777777" w:rsidR="006A7215" w:rsidRPr="00257426" w:rsidRDefault="006A7215" w:rsidP="00FD1CD9">
            <w:r w:rsidRPr="00257426">
              <w:rPr>
                <w:rFonts w:hint="eastAsia"/>
              </w:rPr>
              <w:t>是</w:t>
            </w:r>
          </w:p>
        </w:tc>
        <w:tc>
          <w:tcPr>
            <w:tcW w:w="3314" w:type="dxa"/>
          </w:tcPr>
          <w:p w14:paraId="4627BC46" w14:textId="77777777" w:rsidR="006A7215" w:rsidRPr="00257426" w:rsidRDefault="006A7215" w:rsidP="00FD1CD9">
            <w:pPr>
              <w:rPr>
                <w:color w:val="FF0000"/>
              </w:rPr>
            </w:pPr>
            <w:r w:rsidRPr="00257426">
              <w:rPr>
                <w:rFonts w:hint="eastAsia"/>
              </w:rPr>
              <w:t>见</w:t>
            </w:r>
            <w:r w:rsidR="00867976" w:rsidRPr="00257426">
              <w:t>W</w:t>
            </w:r>
            <w:r w:rsidR="00867976">
              <w:rPr>
                <w:rFonts w:hint="eastAsia"/>
              </w:rPr>
              <w:t>s</w:t>
            </w:r>
            <w:r w:rsidR="00867976" w:rsidRPr="00257426">
              <w:t>PaymentInfo</w:t>
            </w:r>
            <w:r w:rsidRPr="00257426">
              <w:rPr>
                <w:rFonts w:hint="eastAsia"/>
              </w:rPr>
              <w:t>定义</w:t>
            </w:r>
          </w:p>
        </w:tc>
      </w:tr>
      <w:tr w:rsidR="006A7215" w:rsidRPr="00257426" w14:paraId="025C7E4C" w14:textId="77777777" w:rsidTr="00CC0C3B">
        <w:trPr>
          <w:trHeight w:val="147"/>
        </w:trPr>
        <w:tc>
          <w:tcPr>
            <w:tcW w:w="1951" w:type="dxa"/>
          </w:tcPr>
          <w:p w14:paraId="15EDDD19" w14:textId="77777777" w:rsidR="006A7215" w:rsidRPr="00257426" w:rsidRDefault="006A7215" w:rsidP="00FD1CD9">
            <w:r w:rsidRPr="00257426">
              <w:t>param1</w:t>
            </w:r>
          </w:p>
        </w:tc>
        <w:tc>
          <w:tcPr>
            <w:tcW w:w="1776" w:type="dxa"/>
          </w:tcPr>
          <w:p w14:paraId="6147C9F1" w14:textId="77777777" w:rsidR="006A7215" w:rsidRPr="00257426" w:rsidRDefault="006A7215" w:rsidP="00FD1CD9">
            <w:r w:rsidRPr="00257426">
              <w:rPr>
                <w:rFonts w:hint="eastAsia"/>
              </w:rPr>
              <w:t>备用参数</w:t>
            </w:r>
            <w:r w:rsidRPr="00257426">
              <w:t>1</w:t>
            </w:r>
          </w:p>
        </w:tc>
        <w:tc>
          <w:tcPr>
            <w:tcW w:w="2398" w:type="dxa"/>
          </w:tcPr>
          <w:p w14:paraId="1A1B15CB" w14:textId="77777777" w:rsidR="006A7215" w:rsidRPr="00257426" w:rsidRDefault="006A7215" w:rsidP="00FD1CD9">
            <w:r w:rsidRPr="00257426">
              <w:t>String</w:t>
            </w:r>
          </w:p>
        </w:tc>
        <w:tc>
          <w:tcPr>
            <w:tcW w:w="855" w:type="dxa"/>
          </w:tcPr>
          <w:p w14:paraId="1C1FCE29" w14:textId="77777777" w:rsidR="006A7215" w:rsidRPr="00257426" w:rsidRDefault="006A7215" w:rsidP="00FD1CD9">
            <w:r w:rsidRPr="00257426">
              <w:rPr>
                <w:rFonts w:hint="eastAsia"/>
              </w:rPr>
              <w:t>否</w:t>
            </w:r>
          </w:p>
        </w:tc>
        <w:tc>
          <w:tcPr>
            <w:tcW w:w="3314" w:type="dxa"/>
          </w:tcPr>
          <w:p w14:paraId="0B34C454" w14:textId="34C84455" w:rsidR="006A7215" w:rsidRPr="00257426" w:rsidRDefault="006A7215" w:rsidP="00FD1CD9"/>
        </w:tc>
      </w:tr>
      <w:tr w:rsidR="006A7215" w:rsidRPr="00257426" w14:paraId="4B0CA4BC" w14:textId="77777777" w:rsidTr="00CC0C3B">
        <w:trPr>
          <w:trHeight w:val="147"/>
        </w:trPr>
        <w:tc>
          <w:tcPr>
            <w:tcW w:w="1951" w:type="dxa"/>
          </w:tcPr>
          <w:p w14:paraId="3165CA6E" w14:textId="77777777" w:rsidR="006A7215" w:rsidRPr="00257426" w:rsidRDefault="006A7215" w:rsidP="00FD1CD9">
            <w:r w:rsidRPr="00257426">
              <w:t>param2</w:t>
            </w:r>
          </w:p>
        </w:tc>
        <w:tc>
          <w:tcPr>
            <w:tcW w:w="1776" w:type="dxa"/>
          </w:tcPr>
          <w:p w14:paraId="2913A6DF" w14:textId="77777777" w:rsidR="006A7215" w:rsidRPr="00257426" w:rsidRDefault="006A7215" w:rsidP="00FD1CD9">
            <w:r w:rsidRPr="00257426">
              <w:rPr>
                <w:rFonts w:hint="eastAsia"/>
              </w:rPr>
              <w:t>备用参数</w:t>
            </w:r>
            <w:r w:rsidRPr="00257426">
              <w:t>2</w:t>
            </w:r>
          </w:p>
        </w:tc>
        <w:tc>
          <w:tcPr>
            <w:tcW w:w="2398" w:type="dxa"/>
          </w:tcPr>
          <w:p w14:paraId="71F5795F" w14:textId="77777777" w:rsidR="006A7215" w:rsidRPr="00257426" w:rsidRDefault="006A7215" w:rsidP="00FD1CD9">
            <w:r w:rsidRPr="00257426">
              <w:t>String</w:t>
            </w:r>
          </w:p>
        </w:tc>
        <w:tc>
          <w:tcPr>
            <w:tcW w:w="855" w:type="dxa"/>
          </w:tcPr>
          <w:p w14:paraId="713E32D6" w14:textId="77777777" w:rsidR="006A7215" w:rsidRPr="00257426" w:rsidRDefault="006A7215" w:rsidP="00FD1CD9">
            <w:r w:rsidRPr="00257426">
              <w:rPr>
                <w:rFonts w:hint="eastAsia"/>
              </w:rPr>
              <w:t>否</w:t>
            </w:r>
          </w:p>
        </w:tc>
        <w:tc>
          <w:tcPr>
            <w:tcW w:w="3314" w:type="dxa"/>
          </w:tcPr>
          <w:p w14:paraId="7A31295C" w14:textId="77777777" w:rsidR="006A7215" w:rsidRPr="00257426" w:rsidRDefault="006A7215" w:rsidP="00FD1CD9">
            <w:pPr>
              <w:rPr>
                <w:color w:val="FF0000"/>
              </w:rPr>
            </w:pPr>
          </w:p>
        </w:tc>
      </w:tr>
      <w:tr w:rsidR="006A7215" w:rsidRPr="00257426" w14:paraId="58C54463" w14:textId="77777777" w:rsidTr="00CC0C3B">
        <w:trPr>
          <w:trHeight w:val="147"/>
        </w:trPr>
        <w:tc>
          <w:tcPr>
            <w:tcW w:w="1951" w:type="dxa"/>
          </w:tcPr>
          <w:p w14:paraId="3F1892F1" w14:textId="77777777" w:rsidR="006A7215" w:rsidRPr="00257426" w:rsidRDefault="006A7215" w:rsidP="00FD1CD9">
            <w:r w:rsidRPr="00257426">
              <w:t>param3</w:t>
            </w:r>
          </w:p>
        </w:tc>
        <w:tc>
          <w:tcPr>
            <w:tcW w:w="1776" w:type="dxa"/>
          </w:tcPr>
          <w:p w14:paraId="2CCA0ECE" w14:textId="77777777" w:rsidR="006A7215" w:rsidRPr="00257426" w:rsidRDefault="00A23A70" w:rsidP="00FD1CD9">
            <w:r>
              <w:rPr>
                <w:rFonts w:hint="eastAsia"/>
              </w:rPr>
              <w:t>大编码</w:t>
            </w:r>
          </w:p>
        </w:tc>
        <w:tc>
          <w:tcPr>
            <w:tcW w:w="2398" w:type="dxa"/>
          </w:tcPr>
          <w:p w14:paraId="5EA6B3D9" w14:textId="77777777" w:rsidR="006A7215" w:rsidRPr="00257426" w:rsidRDefault="006A7215" w:rsidP="00FD1CD9">
            <w:r w:rsidRPr="00257426">
              <w:t>String</w:t>
            </w:r>
          </w:p>
        </w:tc>
        <w:tc>
          <w:tcPr>
            <w:tcW w:w="855" w:type="dxa"/>
          </w:tcPr>
          <w:p w14:paraId="3C4E82D2" w14:textId="77777777" w:rsidR="006A7215" w:rsidRPr="00257426" w:rsidRDefault="006A7215" w:rsidP="00FD1CD9">
            <w:r w:rsidRPr="00257426">
              <w:rPr>
                <w:rFonts w:hint="eastAsia"/>
              </w:rPr>
              <w:t>否</w:t>
            </w:r>
          </w:p>
        </w:tc>
        <w:tc>
          <w:tcPr>
            <w:tcW w:w="3314" w:type="dxa"/>
          </w:tcPr>
          <w:p w14:paraId="2AFD76DA" w14:textId="77777777" w:rsidR="006A7215" w:rsidRPr="00257426" w:rsidRDefault="006A7215" w:rsidP="00FD1CD9">
            <w:pPr>
              <w:rPr>
                <w:color w:val="FF0000"/>
              </w:rPr>
            </w:pPr>
          </w:p>
        </w:tc>
      </w:tr>
      <w:tr w:rsidR="00CC0C3B" w:rsidRPr="00257426" w14:paraId="331704F4" w14:textId="77777777" w:rsidTr="00CC0C3B">
        <w:trPr>
          <w:trHeight w:val="147"/>
        </w:trPr>
        <w:tc>
          <w:tcPr>
            <w:tcW w:w="1951" w:type="dxa"/>
          </w:tcPr>
          <w:p w14:paraId="22DD76D6" w14:textId="77777777" w:rsidR="00CC0C3B" w:rsidRPr="00257426" w:rsidRDefault="00CC0C3B" w:rsidP="005D7EAA">
            <w:r>
              <w:rPr>
                <w:rFonts w:hint="eastAsia"/>
              </w:rPr>
              <w:t>param4</w:t>
            </w:r>
          </w:p>
        </w:tc>
        <w:tc>
          <w:tcPr>
            <w:tcW w:w="1776" w:type="dxa"/>
          </w:tcPr>
          <w:p w14:paraId="2524C6A9" w14:textId="77777777" w:rsidR="00CC0C3B" w:rsidRPr="00257426" w:rsidRDefault="00CC0C3B" w:rsidP="005D7EAA">
            <w:r>
              <w:rPr>
                <w:rFonts w:hint="eastAsia"/>
              </w:rPr>
              <w:t>备用参数</w:t>
            </w:r>
            <w:r>
              <w:rPr>
                <w:rFonts w:hint="eastAsia"/>
              </w:rPr>
              <w:t>4</w:t>
            </w:r>
          </w:p>
        </w:tc>
        <w:tc>
          <w:tcPr>
            <w:tcW w:w="2398" w:type="dxa"/>
          </w:tcPr>
          <w:p w14:paraId="0EE60FD9" w14:textId="77777777" w:rsidR="00CC0C3B" w:rsidRPr="00257426" w:rsidRDefault="00CC0C3B" w:rsidP="005D7EAA">
            <w:r>
              <w:rPr>
                <w:rFonts w:hint="eastAsia"/>
              </w:rPr>
              <w:t>String</w:t>
            </w:r>
          </w:p>
        </w:tc>
        <w:tc>
          <w:tcPr>
            <w:tcW w:w="855" w:type="dxa"/>
          </w:tcPr>
          <w:p w14:paraId="2AFAB221" w14:textId="77777777" w:rsidR="00CC0C3B" w:rsidRPr="00257426" w:rsidRDefault="00CC0C3B" w:rsidP="005D7EAA">
            <w:r>
              <w:rPr>
                <w:rFonts w:hint="eastAsia"/>
              </w:rPr>
              <w:t>否</w:t>
            </w:r>
          </w:p>
        </w:tc>
        <w:tc>
          <w:tcPr>
            <w:tcW w:w="3314" w:type="dxa"/>
          </w:tcPr>
          <w:p w14:paraId="6E905B9A" w14:textId="77777777" w:rsidR="00CC0C3B" w:rsidRPr="00257426" w:rsidRDefault="00CC0C3B" w:rsidP="005D7EAA"/>
        </w:tc>
      </w:tr>
      <w:tr w:rsidR="009C49AF" w:rsidRPr="00257426" w14:paraId="2E6BD129" w14:textId="77777777" w:rsidTr="00CC0C3B">
        <w:trPr>
          <w:trHeight w:val="147"/>
        </w:trPr>
        <w:tc>
          <w:tcPr>
            <w:tcW w:w="1951" w:type="dxa"/>
          </w:tcPr>
          <w:p w14:paraId="5951740D" w14:textId="51184D46" w:rsidR="009C49AF" w:rsidRDefault="009C49AF" w:rsidP="009C49AF">
            <w:r w:rsidRPr="005C2B93">
              <w:rPr>
                <w:color w:val="FF0000"/>
                <w:highlight w:val="yellow"/>
              </w:rPr>
              <w:t>commisionMoney</w:t>
            </w:r>
          </w:p>
        </w:tc>
        <w:tc>
          <w:tcPr>
            <w:tcW w:w="1776" w:type="dxa"/>
          </w:tcPr>
          <w:p w14:paraId="3DBA3457" w14:textId="77777777" w:rsidR="009C49AF" w:rsidRDefault="009C49AF" w:rsidP="009C49AF">
            <w:pPr>
              <w:rPr>
                <w:color w:val="FF0000"/>
              </w:rPr>
            </w:pPr>
            <w:r w:rsidRPr="005C2B93">
              <w:rPr>
                <w:rFonts w:hint="eastAsia"/>
                <w:color w:val="FF0000"/>
                <w:highlight w:val="yellow"/>
              </w:rPr>
              <w:t>返现（</w:t>
            </w:r>
            <w:r w:rsidRPr="005C2B93">
              <w:rPr>
                <w:color w:val="FF0000"/>
                <w:highlight w:val="yellow"/>
              </w:rPr>
              <w:t>本次修改为定额）</w:t>
            </w:r>
          </w:p>
          <w:p w14:paraId="24DDED1E" w14:textId="35B15C74" w:rsidR="009C49AF" w:rsidRDefault="009C49AF" w:rsidP="009C49AF">
            <w:r>
              <w:rPr>
                <w:rFonts w:hint="eastAsia"/>
                <w:color w:val="FF0000"/>
                <w:highlight w:val="yellow"/>
              </w:rPr>
              <w:t>新增字段</w:t>
            </w:r>
          </w:p>
        </w:tc>
        <w:tc>
          <w:tcPr>
            <w:tcW w:w="2398" w:type="dxa"/>
          </w:tcPr>
          <w:p w14:paraId="70DE5BEE" w14:textId="50F4DEF1" w:rsidR="009C49AF" w:rsidRDefault="009C49AF" w:rsidP="009C49AF">
            <w:r>
              <w:rPr>
                <w:rFonts w:hint="eastAsia"/>
                <w:color w:val="FF0000"/>
                <w:highlight w:val="yellow"/>
              </w:rPr>
              <w:t>Double</w:t>
            </w:r>
          </w:p>
        </w:tc>
        <w:tc>
          <w:tcPr>
            <w:tcW w:w="855" w:type="dxa"/>
          </w:tcPr>
          <w:p w14:paraId="1D79B6F8" w14:textId="626017D1" w:rsidR="009C49AF" w:rsidRDefault="009C49AF" w:rsidP="009C49AF">
            <w:r w:rsidRPr="005C2B93">
              <w:rPr>
                <w:rFonts w:hint="eastAsia"/>
                <w:color w:val="FF0000"/>
                <w:highlight w:val="yellow"/>
              </w:rPr>
              <w:t>是</w:t>
            </w:r>
          </w:p>
        </w:tc>
        <w:tc>
          <w:tcPr>
            <w:tcW w:w="3314" w:type="dxa"/>
          </w:tcPr>
          <w:p w14:paraId="1B7E90A8" w14:textId="77777777" w:rsidR="009C49AF" w:rsidRPr="005C2B93" w:rsidRDefault="009C49AF" w:rsidP="009C49AF">
            <w:pPr>
              <w:rPr>
                <w:color w:val="FF0000"/>
                <w:szCs w:val="21"/>
                <w:highlight w:val="yellow"/>
              </w:rPr>
            </w:pPr>
            <w:r w:rsidRPr="005C2B93">
              <w:rPr>
                <w:rFonts w:hint="eastAsia"/>
                <w:color w:val="FF0000"/>
                <w:szCs w:val="21"/>
                <w:highlight w:val="yellow"/>
              </w:rPr>
              <w:t>可以是正负值，正值表示给客人返现，负值表示留钱。把一代加上金额，买家支付手续费，买家服务费，都合起来算在这个字段里</w:t>
            </w:r>
          </w:p>
          <w:p w14:paraId="616D0529" w14:textId="61804DCD" w:rsidR="009C49AF" w:rsidRPr="00257426" w:rsidRDefault="009C49AF" w:rsidP="009C49AF">
            <w:r w:rsidRPr="005C2B93">
              <w:rPr>
                <w:rFonts w:hint="eastAsia"/>
                <w:color w:val="FF0000"/>
                <w:szCs w:val="21"/>
                <w:highlight w:val="yellow"/>
              </w:rPr>
              <w:t>本次启用</w:t>
            </w:r>
          </w:p>
        </w:tc>
      </w:tr>
    </w:tbl>
    <w:p w14:paraId="1525CE99" w14:textId="77777777" w:rsidR="006A7215" w:rsidRDefault="00CC0C3B" w:rsidP="006A7215">
      <w:pPr>
        <w:pStyle w:val="4"/>
      </w:pPr>
      <w:r w:rsidRPr="00257426">
        <w:t>W</w:t>
      </w:r>
      <w:r>
        <w:rPr>
          <w:rFonts w:hint="eastAsia"/>
        </w:rPr>
        <w:t>s</w:t>
      </w:r>
      <w:r w:rsidRPr="00257426">
        <w:t>AirSegment</w:t>
      </w:r>
      <w:r w:rsidR="006A7215"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1843"/>
        <w:gridCol w:w="2410"/>
        <w:gridCol w:w="850"/>
        <w:gridCol w:w="3315"/>
      </w:tblGrid>
      <w:tr w:rsidR="006A7215" w:rsidRPr="00257426" w14:paraId="2E019184" w14:textId="77777777" w:rsidTr="00CC0C3B">
        <w:trPr>
          <w:trHeight w:val="480"/>
        </w:trPr>
        <w:tc>
          <w:tcPr>
            <w:tcW w:w="1951" w:type="dxa"/>
            <w:shd w:val="clear" w:color="auto" w:fill="C6D9F1"/>
            <w:vAlign w:val="center"/>
          </w:tcPr>
          <w:p w14:paraId="667381C5" w14:textId="77777777" w:rsidR="006A7215" w:rsidRPr="00257426" w:rsidRDefault="006A7215" w:rsidP="00FD1CD9">
            <w:pPr>
              <w:jc w:val="center"/>
            </w:pPr>
            <w:r w:rsidRPr="00257426">
              <w:rPr>
                <w:rFonts w:hint="eastAsia"/>
              </w:rPr>
              <w:t>参数名称</w:t>
            </w:r>
          </w:p>
        </w:tc>
        <w:tc>
          <w:tcPr>
            <w:tcW w:w="1843" w:type="dxa"/>
            <w:shd w:val="clear" w:color="auto" w:fill="C6D9F1"/>
            <w:vAlign w:val="center"/>
          </w:tcPr>
          <w:p w14:paraId="784659A0" w14:textId="77777777" w:rsidR="006A7215" w:rsidRPr="00257426" w:rsidRDefault="006A7215" w:rsidP="00FD1CD9">
            <w:pPr>
              <w:jc w:val="center"/>
            </w:pPr>
            <w:r w:rsidRPr="00257426">
              <w:rPr>
                <w:rFonts w:hint="eastAsia"/>
              </w:rPr>
              <w:t>中文含义</w:t>
            </w:r>
          </w:p>
        </w:tc>
        <w:tc>
          <w:tcPr>
            <w:tcW w:w="2410" w:type="dxa"/>
            <w:shd w:val="clear" w:color="auto" w:fill="C6D9F1"/>
            <w:vAlign w:val="center"/>
          </w:tcPr>
          <w:p w14:paraId="3DE94104" w14:textId="77777777" w:rsidR="006A7215" w:rsidRPr="00257426" w:rsidRDefault="006A7215" w:rsidP="00FD1CD9">
            <w:pPr>
              <w:jc w:val="center"/>
            </w:pPr>
            <w:r w:rsidRPr="00257426">
              <w:rPr>
                <w:rFonts w:hint="eastAsia"/>
              </w:rPr>
              <w:t>类型</w:t>
            </w:r>
          </w:p>
        </w:tc>
        <w:tc>
          <w:tcPr>
            <w:tcW w:w="850" w:type="dxa"/>
            <w:shd w:val="clear" w:color="auto" w:fill="C6D9F1"/>
            <w:vAlign w:val="center"/>
          </w:tcPr>
          <w:p w14:paraId="387013E4" w14:textId="77777777" w:rsidR="006A7215" w:rsidRPr="00257426" w:rsidRDefault="006A7215" w:rsidP="00FD1CD9">
            <w:pPr>
              <w:jc w:val="center"/>
            </w:pPr>
            <w:r w:rsidRPr="00257426">
              <w:rPr>
                <w:rFonts w:hint="eastAsia"/>
              </w:rPr>
              <w:t>必填</w:t>
            </w:r>
          </w:p>
        </w:tc>
        <w:tc>
          <w:tcPr>
            <w:tcW w:w="3315" w:type="dxa"/>
            <w:shd w:val="clear" w:color="auto" w:fill="C6D9F1"/>
            <w:vAlign w:val="center"/>
          </w:tcPr>
          <w:p w14:paraId="3EB7D8B6" w14:textId="77777777" w:rsidR="006A7215" w:rsidRPr="00257426" w:rsidRDefault="006A7215" w:rsidP="00FD1CD9">
            <w:pPr>
              <w:jc w:val="center"/>
            </w:pPr>
            <w:r w:rsidRPr="00257426">
              <w:rPr>
                <w:rFonts w:hint="eastAsia"/>
              </w:rPr>
              <w:t>备注</w:t>
            </w:r>
          </w:p>
        </w:tc>
      </w:tr>
      <w:tr w:rsidR="006A7215" w:rsidRPr="00257426" w14:paraId="4AC261E3" w14:textId="77777777" w:rsidTr="00CC0C3B">
        <w:trPr>
          <w:trHeight w:val="318"/>
        </w:trPr>
        <w:tc>
          <w:tcPr>
            <w:tcW w:w="1951" w:type="dxa"/>
          </w:tcPr>
          <w:p w14:paraId="0D382ECD" w14:textId="77777777" w:rsidR="006A7215" w:rsidRPr="00257426" w:rsidRDefault="006A7215" w:rsidP="00FD1CD9">
            <w:r w:rsidRPr="00257426">
              <w:t>flightNo</w:t>
            </w:r>
          </w:p>
        </w:tc>
        <w:tc>
          <w:tcPr>
            <w:tcW w:w="1843" w:type="dxa"/>
          </w:tcPr>
          <w:p w14:paraId="3F682AA4" w14:textId="77777777" w:rsidR="006A7215" w:rsidRPr="00257426" w:rsidRDefault="006A7215" w:rsidP="00FD1CD9">
            <w:r w:rsidRPr="00257426">
              <w:rPr>
                <w:rFonts w:hint="eastAsia"/>
              </w:rPr>
              <w:t>航班号</w:t>
            </w:r>
          </w:p>
        </w:tc>
        <w:tc>
          <w:tcPr>
            <w:tcW w:w="2410" w:type="dxa"/>
          </w:tcPr>
          <w:p w14:paraId="1A38A9F3" w14:textId="77777777" w:rsidR="006A7215" w:rsidRPr="00257426" w:rsidRDefault="006A7215" w:rsidP="00FD1CD9">
            <w:r w:rsidRPr="00257426">
              <w:t>String</w:t>
            </w:r>
          </w:p>
        </w:tc>
        <w:tc>
          <w:tcPr>
            <w:tcW w:w="850" w:type="dxa"/>
          </w:tcPr>
          <w:p w14:paraId="0ADC96FD" w14:textId="77777777" w:rsidR="006A7215" w:rsidRPr="00257426" w:rsidRDefault="006A7215" w:rsidP="00FD1CD9">
            <w:r w:rsidRPr="00257426">
              <w:rPr>
                <w:rFonts w:hint="eastAsia"/>
              </w:rPr>
              <w:t>是</w:t>
            </w:r>
          </w:p>
        </w:tc>
        <w:tc>
          <w:tcPr>
            <w:tcW w:w="3315" w:type="dxa"/>
          </w:tcPr>
          <w:p w14:paraId="4B9914DE" w14:textId="77777777" w:rsidR="006A7215" w:rsidRPr="00257426" w:rsidRDefault="006A7215" w:rsidP="00FD1CD9"/>
        </w:tc>
      </w:tr>
      <w:tr w:rsidR="006A7215" w:rsidRPr="00257426" w14:paraId="571F355E" w14:textId="77777777" w:rsidTr="00CC0C3B">
        <w:trPr>
          <w:trHeight w:val="318"/>
        </w:trPr>
        <w:tc>
          <w:tcPr>
            <w:tcW w:w="1951" w:type="dxa"/>
          </w:tcPr>
          <w:p w14:paraId="1E32281E" w14:textId="77777777" w:rsidR="006A7215" w:rsidRPr="00257426" w:rsidRDefault="006A7215" w:rsidP="00FD1CD9">
            <w:r w:rsidRPr="00257426">
              <w:t>depCode</w:t>
            </w:r>
          </w:p>
        </w:tc>
        <w:tc>
          <w:tcPr>
            <w:tcW w:w="1843" w:type="dxa"/>
          </w:tcPr>
          <w:p w14:paraId="0539DAE6" w14:textId="77777777" w:rsidR="006A7215" w:rsidRPr="00257426" w:rsidRDefault="006A7215" w:rsidP="00FD1CD9">
            <w:r w:rsidRPr="00257426">
              <w:rPr>
                <w:rFonts w:hint="eastAsia"/>
              </w:rPr>
              <w:t>出发城市</w:t>
            </w:r>
          </w:p>
        </w:tc>
        <w:tc>
          <w:tcPr>
            <w:tcW w:w="2410" w:type="dxa"/>
          </w:tcPr>
          <w:p w14:paraId="178F4E6C" w14:textId="77777777" w:rsidR="006A7215" w:rsidRPr="00257426" w:rsidRDefault="006A7215" w:rsidP="00FD1CD9">
            <w:r w:rsidRPr="00257426">
              <w:t>String</w:t>
            </w:r>
          </w:p>
        </w:tc>
        <w:tc>
          <w:tcPr>
            <w:tcW w:w="850" w:type="dxa"/>
          </w:tcPr>
          <w:p w14:paraId="6FC046CB" w14:textId="77777777" w:rsidR="006A7215" w:rsidRPr="00257426" w:rsidRDefault="006A7215" w:rsidP="00FD1CD9">
            <w:r w:rsidRPr="00257426">
              <w:rPr>
                <w:rFonts w:hint="eastAsia"/>
              </w:rPr>
              <w:t>是</w:t>
            </w:r>
          </w:p>
        </w:tc>
        <w:tc>
          <w:tcPr>
            <w:tcW w:w="3315" w:type="dxa"/>
          </w:tcPr>
          <w:p w14:paraId="3E68D77A" w14:textId="77777777" w:rsidR="006A7215" w:rsidRPr="00257426" w:rsidRDefault="00CC0C3B" w:rsidP="00FD1CD9">
            <w:r>
              <w:rPr>
                <w:rFonts w:hint="eastAsia"/>
              </w:rPr>
              <w:t>如“</w:t>
            </w:r>
            <w:r>
              <w:rPr>
                <w:rFonts w:hint="eastAsia"/>
              </w:rPr>
              <w:t>PEK</w:t>
            </w:r>
            <w:r>
              <w:rPr>
                <w:rFonts w:hint="eastAsia"/>
              </w:rPr>
              <w:t>”</w:t>
            </w:r>
          </w:p>
        </w:tc>
      </w:tr>
      <w:tr w:rsidR="006A7215" w:rsidRPr="00257426" w14:paraId="01732110" w14:textId="77777777" w:rsidTr="00CC0C3B">
        <w:trPr>
          <w:trHeight w:val="318"/>
        </w:trPr>
        <w:tc>
          <w:tcPr>
            <w:tcW w:w="1951" w:type="dxa"/>
          </w:tcPr>
          <w:p w14:paraId="634F2D04" w14:textId="77777777" w:rsidR="006A7215" w:rsidRPr="00257426" w:rsidRDefault="006A7215" w:rsidP="00FD1CD9">
            <w:r w:rsidRPr="00257426">
              <w:t>arrCode</w:t>
            </w:r>
          </w:p>
        </w:tc>
        <w:tc>
          <w:tcPr>
            <w:tcW w:w="1843" w:type="dxa"/>
          </w:tcPr>
          <w:p w14:paraId="6F7ED26F" w14:textId="77777777" w:rsidR="006A7215" w:rsidRPr="00257426" w:rsidRDefault="006A7215" w:rsidP="00FD1CD9">
            <w:r w:rsidRPr="00257426">
              <w:rPr>
                <w:rFonts w:hint="eastAsia"/>
              </w:rPr>
              <w:t>抵达城市</w:t>
            </w:r>
          </w:p>
        </w:tc>
        <w:tc>
          <w:tcPr>
            <w:tcW w:w="2410" w:type="dxa"/>
          </w:tcPr>
          <w:p w14:paraId="6F5BE050" w14:textId="77777777" w:rsidR="006A7215" w:rsidRPr="00257426" w:rsidRDefault="006A7215" w:rsidP="00FD1CD9">
            <w:r w:rsidRPr="00257426">
              <w:t>String</w:t>
            </w:r>
          </w:p>
        </w:tc>
        <w:tc>
          <w:tcPr>
            <w:tcW w:w="850" w:type="dxa"/>
          </w:tcPr>
          <w:p w14:paraId="32B93DCC" w14:textId="77777777" w:rsidR="006A7215" w:rsidRPr="00257426" w:rsidRDefault="006A7215" w:rsidP="00FD1CD9">
            <w:r w:rsidRPr="00257426">
              <w:rPr>
                <w:rFonts w:hint="eastAsia"/>
              </w:rPr>
              <w:t>是</w:t>
            </w:r>
          </w:p>
        </w:tc>
        <w:tc>
          <w:tcPr>
            <w:tcW w:w="3315" w:type="dxa"/>
          </w:tcPr>
          <w:p w14:paraId="078481C5" w14:textId="77777777" w:rsidR="006A7215" w:rsidRPr="00257426" w:rsidRDefault="00CC0C3B" w:rsidP="00FD1CD9">
            <w:r>
              <w:rPr>
                <w:rFonts w:hint="eastAsia"/>
              </w:rPr>
              <w:t>如“</w:t>
            </w:r>
            <w:r>
              <w:rPr>
                <w:rFonts w:hint="eastAsia"/>
              </w:rPr>
              <w:t>SHA</w:t>
            </w:r>
            <w:r>
              <w:rPr>
                <w:rFonts w:hint="eastAsia"/>
              </w:rPr>
              <w:t>”</w:t>
            </w:r>
          </w:p>
        </w:tc>
      </w:tr>
      <w:tr w:rsidR="006A7215" w:rsidRPr="00257426" w14:paraId="2F36650D" w14:textId="77777777" w:rsidTr="00CC0C3B">
        <w:trPr>
          <w:trHeight w:val="318"/>
        </w:trPr>
        <w:tc>
          <w:tcPr>
            <w:tcW w:w="1951" w:type="dxa"/>
          </w:tcPr>
          <w:p w14:paraId="38C802A8" w14:textId="77777777" w:rsidR="006A7215" w:rsidRPr="00257426" w:rsidRDefault="006A7215" w:rsidP="00FD1CD9">
            <w:r w:rsidRPr="00257426">
              <w:t>seatClass</w:t>
            </w:r>
          </w:p>
        </w:tc>
        <w:tc>
          <w:tcPr>
            <w:tcW w:w="1843" w:type="dxa"/>
          </w:tcPr>
          <w:p w14:paraId="6C1AC870" w14:textId="77777777" w:rsidR="006A7215" w:rsidRPr="00257426" w:rsidRDefault="006A7215" w:rsidP="00FD1CD9">
            <w:r w:rsidRPr="00257426">
              <w:rPr>
                <w:rFonts w:hint="eastAsia"/>
              </w:rPr>
              <w:t>舱位</w:t>
            </w:r>
          </w:p>
        </w:tc>
        <w:tc>
          <w:tcPr>
            <w:tcW w:w="2410" w:type="dxa"/>
          </w:tcPr>
          <w:p w14:paraId="5A885B16" w14:textId="77777777" w:rsidR="006A7215" w:rsidRPr="00257426" w:rsidRDefault="006A7215" w:rsidP="00FD1CD9">
            <w:r w:rsidRPr="00257426">
              <w:t>String</w:t>
            </w:r>
          </w:p>
        </w:tc>
        <w:tc>
          <w:tcPr>
            <w:tcW w:w="850" w:type="dxa"/>
          </w:tcPr>
          <w:p w14:paraId="3C1B3222" w14:textId="77777777" w:rsidR="006A7215" w:rsidRPr="00257426" w:rsidRDefault="006A7215" w:rsidP="00FD1CD9">
            <w:r w:rsidRPr="00257426">
              <w:rPr>
                <w:rFonts w:hint="eastAsia"/>
              </w:rPr>
              <w:t>是</w:t>
            </w:r>
          </w:p>
        </w:tc>
        <w:tc>
          <w:tcPr>
            <w:tcW w:w="3315" w:type="dxa"/>
          </w:tcPr>
          <w:p w14:paraId="7A5F25B4" w14:textId="77777777" w:rsidR="006A7215" w:rsidRPr="00257426" w:rsidRDefault="006A7215" w:rsidP="00FD1CD9"/>
        </w:tc>
      </w:tr>
      <w:tr w:rsidR="006A7215" w:rsidRPr="00257426" w14:paraId="341DA891" w14:textId="77777777" w:rsidTr="00CC0C3B">
        <w:trPr>
          <w:trHeight w:val="318"/>
        </w:trPr>
        <w:tc>
          <w:tcPr>
            <w:tcW w:w="1951" w:type="dxa"/>
          </w:tcPr>
          <w:p w14:paraId="54CF6489" w14:textId="77777777" w:rsidR="006A7215" w:rsidRPr="00257426" w:rsidRDefault="006A7215" w:rsidP="00FD1CD9">
            <w:r w:rsidRPr="00257426">
              <w:t>seatDiscount</w:t>
            </w:r>
          </w:p>
        </w:tc>
        <w:tc>
          <w:tcPr>
            <w:tcW w:w="1843" w:type="dxa"/>
          </w:tcPr>
          <w:p w14:paraId="3350BA2E" w14:textId="77777777" w:rsidR="006A7215" w:rsidRPr="00257426" w:rsidRDefault="006A7215" w:rsidP="00FD1CD9">
            <w:r w:rsidRPr="00257426">
              <w:rPr>
                <w:rFonts w:hint="eastAsia"/>
              </w:rPr>
              <w:t>舱位折扣</w:t>
            </w:r>
          </w:p>
        </w:tc>
        <w:tc>
          <w:tcPr>
            <w:tcW w:w="2410" w:type="dxa"/>
          </w:tcPr>
          <w:p w14:paraId="3B034B75" w14:textId="77777777" w:rsidR="006A7215" w:rsidRPr="00257426" w:rsidRDefault="006A7215" w:rsidP="00FD1CD9">
            <w:r w:rsidRPr="00257426">
              <w:t>Float</w:t>
            </w:r>
          </w:p>
        </w:tc>
        <w:tc>
          <w:tcPr>
            <w:tcW w:w="850" w:type="dxa"/>
          </w:tcPr>
          <w:p w14:paraId="08728BB1" w14:textId="77777777" w:rsidR="006A7215" w:rsidRPr="00257426" w:rsidRDefault="006A7215" w:rsidP="00FD1CD9">
            <w:r w:rsidRPr="00257426">
              <w:rPr>
                <w:rFonts w:hint="eastAsia"/>
              </w:rPr>
              <w:t>是</w:t>
            </w:r>
          </w:p>
        </w:tc>
        <w:tc>
          <w:tcPr>
            <w:tcW w:w="3315" w:type="dxa"/>
          </w:tcPr>
          <w:p w14:paraId="2D65C404" w14:textId="77777777" w:rsidR="006A7215" w:rsidRPr="00257426" w:rsidRDefault="00CC0C3B" w:rsidP="00FD1CD9">
            <w:r>
              <w:rPr>
                <w:rFonts w:hint="eastAsia"/>
              </w:rPr>
              <w:t>如“</w:t>
            </w:r>
            <w:r>
              <w:rPr>
                <w:rFonts w:hint="eastAsia"/>
              </w:rPr>
              <w:t>0.3</w:t>
            </w:r>
            <w:r>
              <w:rPr>
                <w:rFonts w:hint="eastAsia"/>
              </w:rPr>
              <w:t>”表示是</w:t>
            </w:r>
            <w:r>
              <w:rPr>
                <w:rFonts w:hint="eastAsia"/>
              </w:rPr>
              <w:t>3</w:t>
            </w:r>
            <w:r>
              <w:rPr>
                <w:rFonts w:hint="eastAsia"/>
              </w:rPr>
              <w:t>折舱</w:t>
            </w:r>
          </w:p>
        </w:tc>
      </w:tr>
      <w:tr w:rsidR="006A7215" w:rsidRPr="00257426" w14:paraId="3B95B19A" w14:textId="77777777" w:rsidTr="00CC0C3B">
        <w:trPr>
          <w:trHeight w:val="318"/>
        </w:trPr>
        <w:tc>
          <w:tcPr>
            <w:tcW w:w="1951" w:type="dxa"/>
          </w:tcPr>
          <w:p w14:paraId="70D897B7" w14:textId="77777777" w:rsidR="006A7215" w:rsidRPr="00257426" w:rsidRDefault="006A7215" w:rsidP="00FD1CD9">
            <w:r w:rsidRPr="00257426">
              <w:t>depDate</w:t>
            </w:r>
          </w:p>
        </w:tc>
        <w:tc>
          <w:tcPr>
            <w:tcW w:w="1843" w:type="dxa"/>
          </w:tcPr>
          <w:p w14:paraId="40414DE7" w14:textId="77777777" w:rsidR="006A7215" w:rsidRPr="00257426" w:rsidRDefault="006A7215" w:rsidP="00FD1CD9">
            <w:r w:rsidRPr="00257426">
              <w:rPr>
                <w:rFonts w:hint="eastAsia"/>
              </w:rPr>
              <w:t>起飞日期</w:t>
            </w:r>
          </w:p>
        </w:tc>
        <w:tc>
          <w:tcPr>
            <w:tcW w:w="2410" w:type="dxa"/>
          </w:tcPr>
          <w:p w14:paraId="24566BAA" w14:textId="77777777" w:rsidR="006A7215" w:rsidRPr="00257426" w:rsidRDefault="006A7215" w:rsidP="00FD1CD9">
            <w:r w:rsidRPr="00257426">
              <w:t>String</w:t>
            </w:r>
          </w:p>
        </w:tc>
        <w:tc>
          <w:tcPr>
            <w:tcW w:w="850" w:type="dxa"/>
          </w:tcPr>
          <w:p w14:paraId="226D1CF2" w14:textId="77777777" w:rsidR="006A7215" w:rsidRPr="00257426" w:rsidRDefault="006A7215" w:rsidP="00FD1CD9">
            <w:r w:rsidRPr="00257426">
              <w:rPr>
                <w:rFonts w:hint="eastAsia"/>
              </w:rPr>
              <w:t>是</w:t>
            </w:r>
          </w:p>
        </w:tc>
        <w:tc>
          <w:tcPr>
            <w:tcW w:w="3315" w:type="dxa"/>
          </w:tcPr>
          <w:p w14:paraId="4EFC2EA1" w14:textId="77777777" w:rsidR="006A7215" w:rsidRPr="00257426" w:rsidRDefault="00CC0C3B" w:rsidP="00FD1CD9">
            <w:r>
              <w:rPr>
                <w:rFonts w:hint="eastAsia"/>
              </w:rPr>
              <w:t>如“</w:t>
            </w:r>
            <w:r>
              <w:rPr>
                <w:rFonts w:hint="eastAsia"/>
              </w:rPr>
              <w:t>2012-12-31</w:t>
            </w:r>
            <w:r>
              <w:rPr>
                <w:rFonts w:hint="eastAsia"/>
              </w:rPr>
              <w:t>”</w:t>
            </w:r>
          </w:p>
        </w:tc>
      </w:tr>
      <w:tr w:rsidR="006A7215" w:rsidRPr="00257426" w14:paraId="5B58A338" w14:textId="77777777" w:rsidTr="00CC0C3B">
        <w:trPr>
          <w:trHeight w:val="302"/>
        </w:trPr>
        <w:tc>
          <w:tcPr>
            <w:tcW w:w="1951" w:type="dxa"/>
          </w:tcPr>
          <w:p w14:paraId="78CB35FC" w14:textId="77777777" w:rsidR="006A7215" w:rsidRPr="00257426" w:rsidRDefault="006A7215" w:rsidP="00FD1CD9">
            <w:r w:rsidRPr="00257426">
              <w:t>depTime</w:t>
            </w:r>
          </w:p>
        </w:tc>
        <w:tc>
          <w:tcPr>
            <w:tcW w:w="1843" w:type="dxa"/>
          </w:tcPr>
          <w:p w14:paraId="26E30AF8" w14:textId="77777777" w:rsidR="006A7215" w:rsidRPr="00257426" w:rsidRDefault="006A7215" w:rsidP="00FD1CD9">
            <w:r w:rsidRPr="00257426">
              <w:rPr>
                <w:rFonts w:hint="eastAsia"/>
              </w:rPr>
              <w:t>起飞时间</w:t>
            </w:r>
          </w:p>
        </w:tc>
        <w:tc>
          <w:tcPr>
            <w:tcW w:w="2410" w:type="dxa"/>
          </w:tcPr>
          <w:p w14:paraId="6F28A0D6" w14:textId="77777777" w:rsidR="006A7215" w:rsidRPr="00257426" w:rsidRDefault="006A7215" w:rsidP="00FD1CD9">
            <w:r w:rsidRPr="00257426">
              <w:t>String</w:t>
            </w:r>
          </w:p>
        </w:tc>
        <w:tc>
          <w:tcPr>
            <w:tcW w:w="850" w:type="dxa"/>
          </w:tcPr>
          <w:p w14:paraId="04AF1C4B" w14:textId="77777777" w:rsidR="006A7215" w:rsidRPr="00257426" w:rsidRDefault="006A7215" w:rsidP="00FD1CD9">
            <w:r w:rsidRPr="00257426">
              <w:rPr>
                <w:rFonts w:hint="eastAsia"/>
              </w:rPr>
              <w:t>是</w:t>
            </w:r>
          </w:p>
        </w:tc>
        <w:tc>
          <w:tcPr>
            <w:tcW w:w="3315" w:type="dxa"/>
          </w:tcPr>
          <w:p w14:paraId="4CDD281C" w14:textId="77777777" w:rsidR="006A7215" w:rsidRPr="00257426" w:rsidRDefault="00CC0C3B" w:rsidP="00FD1CD9">
            <w:r>
              <w:rPr>
                <w:rFonts w:hint="eastAsia"/>
              </w:rPr>
              <w:t>如“</w:t>
            </w:r>
            <w:r>
              <w:rPr>
                <w:rFonts w:hint="eastAsia"/>
              </w:rPr>
              <w:t>1130</w:t>
            </w:r>
            <w:r>
              <w:rPr>
                <w:rFonts w:hint="eastAsia"/>
              </w:rPr>
              <w:t>”表示</w:t>
            </w:r>
            <w:r>
              <w:rPr>
                <w:rFonts w:hint="eastAsia"/>
              </w:rPr>
              <w:t>11</w:t>
            </w:r>
            <w:r>
              <w:rPr>
                <w:rFonts w:hint="eastAsia"/>
              </w:rPr>
              <w:t>：</w:t>
            </w:r>
            <w:r>
              <w:rPr>
                <w:rFonts w:hint="eastAsia"/>
              </w:rPr>
              <w:t>30</w:t>
            </w:r>
          </w:p>
        </w:tc>
      </w:tr>
      <w:tr w:rsidR="00CC0C3B" w:rsidRPr="00257426" w14:paraId="72BF4BE4" w14:textId="77777777" w:rsidTr="00CC0C3B">
        <w:trPr>
          <w:trHeight w:val="302"/>
        </w:trPr>
        <w:tc>
          <w:tcPr>
            <w:tcW w:w="1951" w:type="dxa"/>
          </w:tcPr>
          <w:p w14:paraId="727A8E81" w14:textId="77777777" w:rsidR="00CC0C3B" w:rsidRPr="00257426" w:rsidRDefault="00CC0C3B" w:rsidP="00FD1CD9">
            <w:r>
              <w:rPr>
                <w:rFonts w:hint="eastAsia"/>
              </w:rPr>
              <w:t>arrDate</w:t>
            </w:r>
          </w:p>
        </w:tc>
        <w:tc>
          <w:tcPr>
            <w:tcW w:w="1843" w:type="dxa"/>
          </w:tcPr>
          <w:p w14:paraId="62B9F208" w14:textId="77777777" w:rsidR="00CC0C3B" w:rsidRPr="00257426" w:rsidRDefault="00CC0C3B" w:rsidP="00FD1CD9">
            <w:r>
              <w:rPr>
                <w:rFonts w:hint="eastAsia"/>
              </w:rPr>
              <w:t>降落日期</w:t>
            </w:r>
          </w:p>
        </w:tc>
        <w:tc>
          <w:tcPr>
            <w:tcW w:w="2410" w:type="dxa"/>
          </w:tcPr>
          <w:p w14:paraId="128710D3" w14:textId="77777777" w:rsidR="00CC0C3B" w:rsidRPr="00257426" w:rsidRDefault="00CC0C3B" w:rsidP="00FD1CD9">
            <w:r>
              <w:rPr>
                <w:rFonts w:hint="eastAsia"/>
              </w:rPr>
              <w:t>String</w:t>
            </w:r>
          </w:p>
        </w:tc>
        <w:tc>
          <w:tcPr>
            <w:tcW w:w="850" w:type="dxa"/>
          </w:tcPr>
          <w:p w14:paraId="629D220D" w14:textId="77777777" w:rsidR="00CC0C3B" w:rsidRPr="00257426" w:rsidRDefault="00CC0C3B" w:rsidP="00FD1CD9">
            <w:r>
              <w:rPr>
                <w:rFonts w:hint="eastAsia"/>
              </w:rPr>
              <w:t>是</w:t>
            </w:r>
          </w:p>
        </w:tc>
        <w:tc>
          <w:tcPr>
            <w:tcW w:w="3315" w:type="dxa"/>
          </w:tcPr>
          <w:p w14:paraId="41303DCA" w14:textId="77777777" w:rsidR="00CC0C3B" w:rsidRDefault="00CC0C3B" w:rsidP="00FD1CD9"/>
        </w:tc>
      </w:tr>
      <w:tr w:rsidR="006A7215" w:rsidRPr="00257426" w14:paraId="526604C0" w14:textId="77777777" w:rsidTr="00CC0C3B">
        <w:trPr>
          <w:trHeight w:val="318"/>
        </w:trPr>
        <w:tc>
          <w:tcPr>
            <w:tcW w:w="1951" w:type="dxa"/>
          </w:tcPr>
          <w:p w14:paraId="2FCF5E0B" w14:textId="77777777" w:rsidR="006A7215" w:rsidRPr="00257426" w:rsidRDefault="006A7215" w:rsidP="00FD1CD9">
            <w:r w:rsidRPr="00257426">
              <w:t>arrTime</w:t>
            </w:r>
          </w:p>
        </w:tc>
        <w:tc>
          <w:tcPr>
            <w:tcW w:w="1843" w:type="dxa"/>
          </w:tcPr>
          <w:p w14:paraId="41579B58" w14:textId="77777777" w:rsidR="006A7215" w:rsidRPr="00257426" w:rsidRDefault="006A7215" w:rsidP="00FD1CD9">
            <w:r w:rsidRPr="00257426">
              <w:rPr>
                <w:rFonts w:hint="eastAsia"/>
              </w:rPr>
              <w:t>降落时间</w:t>
            </w:r>
          </w:p>
        </w:tc>
        <w:tc>
          <w:tcPr>
            <w:tcW w:w="2410" w:type="dxa"/>
          </w:tcPr>
          <w:p w14:paraId="58EF6685" w14:textId="77777777" w:rsidR="006A7215" w:rsidRPr="00257426" w:rsidRDefault="006A7215" w:rsidP="00FD1CD9">
            <w:r w:rsidRPr="00257426">
              <w:t>String</w:t>
            </w:r>
          </w:p>
        </w:tc>
        <w:tc>
          <w:tcPr>
            <w:tcW w:w="850" w:type="dxa"/>
          </w:tcPr>
          <w:p w14:paraId="733CD734" w14:textId="77777777" w:rsidR="006A7215" w:rsidRPr="00257426" w:rsidRDefault="006A7215" w:rsidP="00FD1CD9">
            <w:r w:rsidRPr="00257426">
              <w:rPr>
                <w:rFonts w:hint="eastAsia"/>
              </w:rPr>
              <w:t>是</w:t>
            </w:r>
          </w:p>
        </w:tc>
        <w:tc>
          <w:tcPr>
            <w:tcW w:w="3315" w:type="dxa"/>
          </w:tcPr>
          <w:p w14:paraId="0018CC66" w14:textId="77777777" w:rsidR="006A7215" w:rsidRPr="00257426" w:rsidRDefault="006A7215" w:rsidP="00FD1CD9">
            <w:pPr>
              <w:rPr>
                <w:color w:val="FF0000"/>
              </w:rPr>
            </w:pPr>
          </w:p>
        </w:tc>
      </w:tr>
      <w:tr w:rsidR="006A7215" w:rsidRPr="00257426" w14:paraId="1354E1E9" w14:textId="77777777" w:rsidTr="00CC0C3B">
        <w:trPr>
          <w:trHeight w:val="336"/>
        </w:trPr>
        <w:tc>
          <w:tcPr>
            <w:tcW w:w="1951" w:type="dxa"/>
          </w:tcPr>
          <w:p w14:paraId="2ED10D39" w14:textId="77777777" w:rsidR="006A7215" w:rsidRPr="00257426" w:rsidRDefault="006A7215" w:rsidP="00CC0C3B">
            <w:r w:rsidRPr="00257426">
              <w:t>plane</w:t>
            </w:r>
            <w:r w:rsidR="00CC0C3B">
              <w:rPr>
                <w:rFonts w:hint="eastAsia"/>
              </w:rPr>
              <w:t>Model</w:t>
            </w:r>
          </w:p>
        </w:tc>
        <w:tc>
          <w:tcPr>
            <w:tcW w:w="1843" w:type="dxa"/>
          </w:tcPr>
          <w:p w14:paraId="24F51229" w14:textId="77777777" w:rsidR="006A7215" w:rsidRPr="00257426" w:rsidRDefault="006A7215" w:rsidP="00FD1CD9">
            <w:r w:rsidRPr="00257426">
              <w:rPr>
                <w:rFonts w:hint="eastAsia"/>
              </w:rPr>
              <w:t>机型</w:t>
            </w:r>
          </w:p>
        </w:tc>
        <w:tc>
          <w:tcPr>
            <w:tcW w:w="2410" w:type="dxa"/>
          </w:tcPr>
          <w:p w14:paraId="68C66930" w14:textId="77777777" w:rsidR="006A7215" w:rsidRPr="00257426" w:rsidRDefault="006A7215" w:rsidP="00FD1CD9">
            <w:r w:rsidRPr="00257426">
              <w:t>String</w:t>
            </w:r>
          </w:p>
        </w:tc>
        <w:tc>
          <w:tcPr>
            <w:tcW w:w="850" w:type="dxa"/>
          </w:tcPr>
          <w:p w14:paraId="1EBE3C6B" w14:textId="77777777" w:rsidR="006A7215" w:rsidRPr="00CC0C3B" w:rsidRDefault="006A7215" w:rsidP="00FD1CD9">
            <w:pPr>
              <w:rPr>
                <w:color w:val="000000" w:themeColor="text1"/>
              </w:rPr>
            </w:pPr>
            <w:r w:rsidRPr="00CC0C3B">
              <w:rPr>
                <w:rFonts w:hint="eastAsia"/>
                <w:color w:val="000000" w:themeColor="text1"/>
              </w:rPr>
              <w:t>是</w:t>
            </w:r>
          </w:p>
        </w:tc>
        <w:tc>
          <w:tcPr>
            <w:tcW w:w="3315" w:type="dxa"/>
          </w:tcPr>
          <w:p w14:paraId="03209085" w14:textId="77777777" w:rsidR="006A7215" w:rsidRPr="00CC0C3B" w:rsidRDefault="00CC0C3B" w:rsidP="00FD1CD9">
            <w:pPr>
              <w:rPr>
                <w:color w:val="000000" w:themeColor="text1"/>
              </w:rPr>
            </w:pPr>
            <w:r w:rsidRPr="00CC0C3B">
              <w:rPr>
                <w:rFonts w:hint="eastAsia"/>
                <w:color w:val="000000" w:themeColor="text1"/>
              </w:rPr>
              <w:t>如“</w:t>
            </w:r>
            <w:r w:rsidRPr="00CC0C3B">
              <w:rPr>
                <w:rFonts w:hint="eastAsia"/>
                <w:color w:val="000000" w:themeColor="text1"/>
              </w:rPr>
              <w:t>737</w:t>
            </w:r>
            <w:r w:rsidRPr="00CC0C3B">
              <w:rPr>
                <w:rFonts w:hint="eastAsia"/>
                <w:color w:val="000000" w:themeColor="text1"/>
              </w:rPr>
              <w:t>”</w:t>
            </w:r>
          </w:p>
        </w:tc>
      </w:tr>
      <w:tr w:rsidR="00CC0C3B" w:rsidRPr="00257426" w14:paraId="7BBDBAAE" w14:textId="77777777" w:rsidTr="00CC0C3B">
        <w:trPr>
          <w:trHeight w:val="336"/>
        </w:trPr>
        <w:tc>
          <w:tcPr>
            <w:tcW w:w="1951" w:type="dxa"/>
          </w:tcPr>
          <w:p w14:paraId="3A6B65D7" w14:textId="77777777" w:rsidR="00CC0C3B" w:rsidRPr="00257426" w:rsidRDefault="00CC0C3B" w:rsidP="005D7EAA">
            <w:r w:rsidRPr="00257426">
              <w:t>param1</w:t>
            </w:r>
          </w:p>
        </w:tc>
        <w:tc>
          <w:tcPr>
            <w:tcW w:w="1843" w:type="dxa"/>
          </w:tcPr>
          <w:p w14:paraId="452EAA71" w14:textId="77777777" w:rsidR="00CC0C3B" w:rsidRPr="00257426" w:rsidRDefault="00CC0C3B" w:rsidP="005D7EAA">
            <w:r w:rsidRPr="00257426">
              <w:rPr>
                <w:rFonts w:hint="eastAsia"/>
              </w:rPr>
              <w:t>备用参数</w:t>
            </w:r>
            <w:r w:rsidRPr="00257426">
              <w:t>1</w:t>
            </w:r>
          </w:p>
        </w:tc>
        <w:tc>
          <w:tcPr>
            <w:tcW w:w="2410" w:type="dxa"/>
          </w:tcPr>
          <w:p w14:paraId="2A4D99E1" w14:textId="77777777" w:rsidR="00CC0C3B" w:rsidRPr="00257426" w:rsidRDefault="00CC0C3B" w:rsidP="005D7EAA">
            <w:r w:rsidRPr="00257426">
              <w:t>String</w:t>
            </w:r>
          </w:p>
        </w:tc>
        <w:tc>
          <w:tcPr>
            <w:tcW w:w="850" w:type="dxa"/>
          </w:tcPr>
          <w:p w14:paraId="7E1504A2" w14:textId="77777777" w:rsidR="00CC0C3B" w:rsidRPr="00257426" w:rsidRDefault="00CC0C3B" w:rsidP="005D7EAA">
            <w:r w:rsidRPr="00257426">
              <w:rPr>
                <w:rFonts w:hint="eastAsia"/>
              </w:rPr>
              <w:t>否</w:t>
            </w:r>
          </w:p>
        </w:tc>
        <w:tc>
          <w:tcPr>
            <w:tcW w:w="3315" w:type="dxa"/>
          </w:tcPr>
          <w:p w14:paraId="075FA807" w14:textId="77777777" w:rsidR="00CC0C3B" w:rsidRPr="00257426" w:rsidRDefault="00CC0C3B" w:rsidP="005D7EAA"/>
        </w:tc>
      </w:tr>
      <w:tr w:rsidR="00CC0C3B" w:rsidRPr="00257426" w14:paraId="460B053E" w14:textId="77777777" w:rsidTr="00CC0C3B">
        <w:trPr>
          <w:trHeight w:val="336"/>
        </w:trPr>
        <w:tc>
          <w:tcPr>
            <w:tcW w:w="1951" w:type="dxa"/>
          </w:tcPr>
          <w:p w14:paraId="38AF9082" w14:textId="77777777" w:rsidR="00CC0C3B" w:rsidRPr="00257426" w:rsidRDefault="00CC0C3B" w:rsidP="005D7EAA">
            <w:r w:rsidRPr="00257426">
              <w:t>param2</w:t>
            </w:r>
          </w:p>
        </w:tc>
        <w:tc>
          <w:tcPr>
            <w:tcW w:w="1843" w:type="dxa"/>
          </w:tcPr>
          <w:p w14:paraId="4247A943" w14:textId="77777777" w:rsidR="00CC0C3B" w:rsidRPr="00257426" w:rsidRDefault="00CC0C3B" w:rsidP="005D7EAA">
            <w:r w:rsidRPr="00257426">
              <w:rPr>
                <w:rFonts w:hint="eastAsia"/>
              </w:rPr>
              <w:t>备用参数</w:t>
            </w:r>
            <w:r w:rsidRPr="00257426">
              <w:t>2</w:t>
            </w:r>
          </w:p>
        </w:tc>
        <w:tc>
          <w:tcPr>
            <w:tcW w:w="2410" w:type="dxa"/>
          </w:tcPr>
          <w:p w14:paraId="5235479B" w14:textId="77777777" w:rsidR="00CC0C3B" w:rsidRPr="00257426" w:rsidRDefault="00CC0C3B" w:rsidP="005D7EAA">
            <w:r w:rsidRPr="00257426">
              <w:t>String</w:t>
            </w:r>
          </w:p>
        </w:tc>
        <w:tc>
          <w:tcPr>
            <w:tcW w:w="850" w:type="dxa"/>
          </w:tcPr>
          <w:p w14:paraId="6108DE19" w14:textId="77777777" w:rsidR="00CC0C3B" w:rsidRPr="00257426" w:rsidRDefault="00CC0C3B" w:rsidP="005D7EAA">
            <w:r w:rsidRPr="00257426">
              <w:rPr>
                <w:rFonts w:hint="eastAsia"/>
              </w:rPr>
              <w:t>否</w:t>
            </w:r>
          </w:p>
        </w:tc>
        <w:tc>
          <w:tcPr>
            <w:tcW w:w="3315" w:type="dxa"/>
          </w:tcPr>
          <w:p w14:paraId="2C3D484A" w14:textId="77777777" w:rsidR="00CC0C3B" w:rsidRPr="00257426" w:rsidRDefault="00CC0C3B" w:rsidP="005D7EAA">
            <w:pPr>
              <w:rPr>
                <w:color w:val="FF0000"/>
              </w:rPr>
            </w:pPr>
          </w:p>
        </w:tc>
      </w:tr>
      <w:tr w:rsidR="00CC0C3B" w:rsidRPr="00257426" w14:paraId="4A089A27" w14:textId="77777777" w:rsidTr="00CC0C3B">
        <w:trPr>
          <w:trHeight w:val="336"/>
        </w:trPr>
        <w:tc>
          <w:tcPr>
            <w:tcW w:w="1951" w:type="dxa"/>
          </w:tcPr>
          <w:p w14:paraId="2FD4E481" w14:textId="77777777" w:rsidR="00CC0C3B" w:rsidRPr="00257426" w:rsidRDefault="00CC0C3B" w:rsidP="005D7EAA">
            <w:r w:rsidRPr="00257426">
              <w:t>param3</w:t>
            </w:r>
          </w:p>
        </w:tc>
        <w:tc>
          <w:tcPr>
            <w:tcW w:w="1843" w:type="dxa"/>
          </w:tcPr>
          <w:p w14:paraId="154EFF8F" w14:textId="77777777" w:rsidR="00CC0C3B" w:rsidRPr="00257426" w:rsidRDefault="00CC0C3B" w:rsidP="005D7EAA">
            <w:r w:rsidRPr="00257426">
              <w:rPr>
                <w:rFonts w:hint="eastAsia"/>
              </w:rPr>
              <w:t>备用参数</w:t>
            </w:r>
            <w:r w:rsidRPr="00257426">
              <w:t>3</w:t>
            </w:r>
          </w:p>
        </w:tc>
        <w:tc>
          <w:tcPr>
            <w:tcW w:w="2410" w:type="dxa"/>
          </w:tcPr>
          <w:p w14:paraId="12AECA7F" w14:textId="77777777" w:rsidR="00CC0C3B" w:rsidRPr="00257426" w:rsidRDefault="00CC0C3B" w:rsidP="005D7EAA">
            <w:r w:rsidRPr="00257426">
              <w:t>String</w:t>
            </w:r>
          </w:p>
        </w:tc>
        <w:tc>
          <w:tcPr>
            <w:tcW w:w="850" w:type="dxa"/>
          </w:tcPr>
          <w:p w14:paraId="569B30CB" w14:textId="77777777" w:rsidR="00CC0C3B" w:rsidRPr="00257426" w:rsidRDefault="00CC0C3B" w:rsidP="005D7EAA">
            <w:r w:rsidRPr="00257426">
              <w:rPr>
                <w:rFonts w:hint="eastAsia"/>
              </w:rPr>
              <w:t>否</w:t>
            </w:r>
          </w:p>
        </w:tc>
        <w:tc>
          <w:tcPr>
            <w:tcW w:w="3315" w:type="dxa"/>
          </w:tcPr>
          <w:p w14:paraId="1AABC09A" w14:textId="77777777" w:rsidR="00CC0C3B" w:rsidRPr="00257426" w:rsidRDefault="00CC0C3B" w:rsidP="005D7EAA">
            <w:pPr>
              <w:rPr>
                <w:color w:val="FF0000"/>
              </w:rPr>
            </w:pPr>
          </w:p>
        </w:tc>
      </w:tr>
      <w:tr w:rsidR="00CC0C3B" w:rsidRPr="00257426" w14:paraId="720FA867" w14:textId="77777777" w:rsidTr="00CC0C3B">
        <w:trPr>
          <w:trHeight w:val="336"/>
        </w:trPr>
        <w:tc>
          <w:tcPr>
            <w:tcW w:w="1951" w:type="dxa"/>
          </w:tcPr>
          <w:p w14:paraId="470EAB93" w14:textId="77777777" w:rsidR="00CC0C3B" w:rsidRPr="00257426" w:rsidRDefault="00CC0C3B" w:rsidP="005D7EAA">
            <w:r>
              <w:rPr>
                <w:rFonts w:hint="eastAsia"/>
              </w:rPr>
              <w:t>param4</w:t>
            </w:r>
          </w:p>
        </w:tc>
        <w:tc>
          <w:tcPr>
            <w:tcW w:w="1843" w:type="dxa"/>
          </w:tcPr>
          <w:p w14:paraId="18D90557" w14:textId="77777777" w:rsidR="00CC0C3B" w:rsidRPr="00257426" w:rsidRDefault="00CC0C3B" w:rsidP="005D7EAA">
            <w:r>
              <w:rPr>
                <w:rFonts w:hint="eastAsia"/>
              </w:rPr>
              <w:t>备用参数</w:t>
            </w:r>
            <w:r>
              <w:rPr>
                <w:rFonts w:hint="eastAsia"/>
              </w:rPr>
              <w:t>4</w:t>
            </w:r>
          </w:p>
        </w:tc>
        <w:tc>
          <w:tcPr>
            <w:tcW w:w="2410" w:type="dxa"/>
          </w:tcPr>
          <w:p w14:paraId="58AE9366" w14:textId="77777777" w:rsidR="00CC0C3B" w:rsidRPr="00257426" w:rsidRDefault="00CC0C3B" w:rsidP="005D7EAA">
            <w:r>
              <w:rPr>
                <w:rFonts w:hint="eastAsia"/>
              </w:rPr>
              <w:t>String</w:t>
            </w:r>
          </w:p>
        </w:tc>
        <w:tc>
          <w:tcPr>
            <w:tcW w:w="850" w:type="dxa"/>
          </w:tcPr>
          <w:p w14:paraId="3C59A41F" w14:textId="77777777" w:rsidR="00CC0C3B" w:rsidRPr="00257426" w:rsidRDefault="00CC0C3B" w:rsidP="005D7EAA">
            <w:r>
              <w:rPr>
                <w:rFonts w:hint="eastAsia"/>
              </w:rPr>
              <w:t>否</w:t>
            </w:r>
          </w:p>
        </w:tc>
        <w:tc>
          <w:tcPr>
            <w:tcW w:w="3315" w:type="dxa"/>
          </w:tcPr>
          <w:p w14:paraId="55F9FA99" w14:textId="77777777" w:rsidR="00CC0C3B" w:rsidRPr="00257426" w:rsidRDefault="00CC0C3B" w:rsidP="005D7EAA"/>
        </w:tc>
      </w:tr>
    </w:tbl>
    <w:p w14:paraId="5DBC7C0A" w14:textId="77777777" w:rsidR="006A7215" w:rsidRDefault="00BE640D" w:rsidP="006A7215">
      <w:pPr>
        <w:pStyle w:val="4"/>
      </w:pPr>
      <w:r w:rsidRPr="00257426">
        <w:t>W</w:t>
      </w:r>
      <w:r>
        <w:rPr>
          <w:rFonts w:hint="eastAsia"/>
        </w:rPr>
        <w:t>s</w:t>
      </w:r>
      <w:r w:rsidRPr="00257426">
        <w:t>Passenger</w:t>
      </w:r>
      <w:r w:rsidR="006A7215"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1843"/>
        <w:gridCol w:w="2410"/>
        <w:gridCol w:w="794"/>
        <w:gridCol w:w="3323"/>
      </w:tblGrid>
      <w:tr w:rsidR="006A7215" w:rsidRPr="00257426" w14:paraId="3C9BB5B3" w14:textId="77777777" w:rsidTr="00BE640D">
        <w:trPr>
          <w:trHeight w:val="397"/>
        </w:trPr>
        <w:tc>
          <w:tcPr>
            <w:tcW w:w="1951" w:type="dxa"/>
            <w:shd w:val="clear" w:color="auto" w:fill="C6D9F1"/>
            <w:vAlign w:val="center"/>
          </w:tcPr>
          <w:p w14:paraId="22EF78F5" w14:textId="77777777" w:rsidR="006A7215" w:rsidRPr="00257426" w:rsidRDefault="006A7215" w:rsidP="00FD1CD9">
            <w:pPr>
              <w:jc w:val="center"/>
            </w:pPr>
            <w:r w:rsidRPr="00257426">
              <w:rPr>
                <w:rFonts w:hint="eastAsia"/>
              </w:rPr>
              <w:t>参数名称</w:t>
            </w:r>
          </w:p>
        </w:tc>
        <w:tc>
          <w:tcPr>
            <w:tcW w:w="1843" w:type="dxa"/>
            <w:shd w:val="clear" w:color="auto" w:fill="C6D9F1"/>
            <w:vAlign w:val="center"/>
          </w:tcPr>
          <w:p w14:paraId="58000301" w14:textId="77777777" w:rsidR="006A7215" w:rsidRPr="00257426" w:rsidRDefault="006A7215" w:rsidP="00FD1CD9">
            <w:pPr>
              <w:jc w:val="center"/>
            </w:pPr>
            <w:r w:rsidRPr="00257426">
              <w:rPr>
                <w:rFonts w:hint="eastAsia"/>
              </w:rPr>
              <w:t>中文含义</w:t>
            </w:r>
          </w:p>
        </w:tc>
        <w:tc>
          <w:tcPr>
            <w:tcW w:w="2410" w:type="dxa"/>
            <w:shd w:val="clear" w:color="auto" w:fill="C6D9F1"/>
            <w:vAlign w:val="center"/>
          </w:tcPr>
          <w:p w14:paraId="13801974" w14:textId="77777777" w:rsidR="006A7215" w:rsidRPr="00257426" w:rsidRDefault="006A7215" w:rsidP="00FD1CD9">
            <w:pPr>
              <w:jc w:val="center"/>
            </w:pPr>
            <w:r w:rsidRPr="00257426">
              <w:rPr>
                <w:rFonts w:hint="eastAsia"/>
              </w:rPr>
              <w:t>类型</w:t>
            </w:r>
          </w:p>
        </w:tc>
        <w:tc>
          <w:tcPr>
            <w:tcW w:w="794" w:type="dxa"/>
            <w:shd w:val="clear" w:color="auto" w:fill="C6D9F1"/>
            <w:vAlign w:val="center"/>
          </w:tcPr>
          <w:p w14:paraId="345D33AF" w14:textId="77777777" w:rsidR="006A7215" w:rsidRPr="00257426" w:rsidRDefault="006A7215" w:rsidP="00FD1CD9">
            <w:pPr>
              <w:jc w:val="center"/>
            </w:pPr>
            <w:r w:rsidRPr="00257426">
              <w:rPr>
                <w:rFonts w:hint="eastAsia"/>
              </w:rPr>
              <w:t>必填</w:t>
            </w:r>
          </w:p>
        </w:tc>
        <w:tc>
          <w:tcPr>
            <w:tcW w:w="3323" w:type="dxa"/>
            <w:shd w:val="clear" w:color="auto" w:fill="C6D9F1"/>
            <w:vAlign w:val="center"/>
          </w:tcPr>
          <w:p w14:paraId="7694916B" w14:textId="77777777" w:rsidR="006A7215" w:rsidRPr="00257426" w:rsidRDefault="006A7215" w:rsidP="00FD1CD9">
            <w:pPr>
              <w:jc w:val="center"/>
            </w:pPr>
            <w:r w:rsidRPr="00257426">
              <w:rPr>
                <w:rFonts w:hint="eastAsia"/>
              </w:rPr>
              <w:t>备注</w:t>
            </w:r>
          </w:p>
        </w:tc>
      </w:tr>
      <w:tr w:rsidR="006A7215" w:rsidRPr="00257426" w14:paraId="6E844EE7" w14:textId="77777777" w:rsidTr="00CC0C3B">
        <w:trPr>
          <w:trHeight w:val="221"/>
        </w:trPr>
        <w:tc>
          <w:tcPr>
            <w:tcW w:w="1951" w:type="dxa"/>
          </w:tcPr>
          <w:p w14:paraId="3C96695F" w14:textId="77777777" w:rsidR="006A7215" w:rsidRPr="00257426" w:rsidRDefault="006A7215" w:rsidP="00FD1CD9">
            <w:r w:rsidRPr="00257426">
              <w:t>name</w:t>
            </w:r>
          </w:p>
        </w:tc>
        <w:tc>
          <w:tcPr>
            <w:tcW w:w="1843" w:type="dxa"/>
          </w:tcPr>
          <w:p w14:paraId="71553714" w14:textId="77777777" w:rsidR="006A7215" w:rsidRPr="00257426" w:rsidRDefault="006A7215" w:rsidP="00FD1CD9">
            <w:r w:rsidRPr="00257426">
              <w:rPr>
                <w:rFonts w:hint="eastAsia"/>
              </w:rPr>
              <w:t>乘客姓名</w:t>
            </w:r>
          </w:p>
        </w:tc>
        <w:tc>
          <w:tcPr>
            <w:tcW w:w="2410" w:type="dxa"/>
          </w:tcPr>
          <w:p w14:paraId="6D2EE4BC" w14:textId="77777777" w:rsidR="006A7215" w:rsidRPr="00257426" w:rsidRDefault="006A7215" w:rsidP="00FD1CD9">
            <w:r w:rsidRPr="00257426">
              <w:t>String</w:t>
            </w:r>
          </w:p>
        </w:tc>
        <w:tc>
          <w:tcPr>
            <w:tcW w:w="794" w:type="dxa"/>
          </w:tcPr>
          <w:p w14:paraId="3B0A04D8" w14:textId="77777777" w:rsidR="006A7215" w:rsidRPr="00257426" w:rsidRDefault="006A7215" w:rsidP="00FD1CD9">
            <w:r w:rsidRPr="00257426">
              <w:rPr>
                <w:rFonts w:hint="eastAsia"/>
              </w:rPr>
              <w:t>是</w:t>
            </w:r>
          </w:p>
        </w:tc>
        <w:tc>
          <w:tcPr>
            <w:tcW w:w="3323" w:type="dxa"/>
          </w:tcPr>
          <w:p w14:paraId="0A68B8C0" w14:textId="77777777" w:rsidR="006A7215" w:rsidRPr="00257426" w:rsidRDefault="006A7215" w:rsidP="00FD1CD9"/>
        </w:tc>
      </w:tr>
      <w:tr w:rsidR="006A7215" w:rsidRPr="00257426" w14:paraId="585C0F74" w14:textId="77777777" w:rsidTr="00CC0C3B">
        <w:trPr>
          <w:trHeight w:val="230"/>
        </w:trPr>
        <w:tc>
          <w:tcPr>
            <w:tcW w:w="1951" w:type="dxa"/>
          </w:tcPr>
          <w:p w14:paraId="64D3D3C0" w14:textId="77777777" w:rsidR="006A7215" w:rsidRPr="00257426" w:rsidRDefault="006A7215" w:rsidP="00FD1CD9">
            <w:r w:rsidRPr="00257426">
              <w:t>passengerType</w:t>
            </w:r>
          </w:p>
        </w:tc>
        <w:tc>
          <w:tcPr>
            <w:tcW w:w="1843" w:type="dxa"/>
          </w:tcPr>
          <w:p w14:paraId="2D6F52E1" w14:textId="77777777" w:rsidR="006A7215" w:rsidRPr="00257426" w:rsidRDefault="006A7215" w:rsidP="00FD1CD9">
            <w:r w:rsidRPr="00257426">
              <w:rPr>
                <w:rFonts w:hint="eastAsia"/>
              </w:rPr>
              <w:t>乘客类型</w:t>
            </w:r>
          </w:p>
        </w:tc>
        <w:tc>
          <w:tcPr>
            <w:tcW w:w="2410" w:type="dxa"/>
          </w:tcPr>
          <w:p w14:paraId="22CB4B52" w14:textId="77777777" w:rsidR="006A7215" w:rsidRPr="00257426" w:rsidRDefault="006A7215" w:rsidP="00FD1CD9">
            <w:r w:rsidRPr="00257426">
              <w:t>String</w:t>
            </w:r>
          </w:p>
        </w:tc>
        <w:tc>
          <w:tcPr>
            <w:tcW w:w="794" w:type="dxa"/>
          </w:tcPr>
          <w:p w14:paraId="6C154A80" w14:textId="77777777" w:rsidR="006A7215" w:rsidRPr="00257426" w:rsidRDefault="006A7215" w:rsidP="00FD1CD9">
            <w:r w:rsidRPr="00257426">
              <w:rPr>
                <w:rFonts w:hint="eastAsia"/>
              </w:rPr>
              <w:t>是</w:t>
            </w:r>
          </w:p>
        </w:tc>
        <w:tc>
          <w:tcPr>
            <w:tcW w:w="3323" w:type="dxa"/>
          </w:tcPr>
          <w:p w14:paraId="07D7F5CF" w14:textId="77777777" w:rsidR="006A7215" w:rsidRDefault="00BE640D" w:rsidP="00FD1CD9">
            <w:r>
              <w:rPr>
                <w:rFonts w:hint="eastAsia"/>
              </w:rPr>
              <w:t xml:space="preserve">Adult  </w:t>
            </w:r>
            <w:r>
              <w:rPr>
                <w:rFonts w:hint="eastAsia"/>
              </w:rPr>
              <w:t>成人</w:t>
            </w:r>
          </w:p>
          <w:p w14:paraId="02FDA97F" w14:textId="77777777" w:rsidR="00BE640D" w:rsidRPr="00257426" w:rsidRDefault="00BE640D" w:rsidP="00FD1CD9">
            <w:r>
              <w:rPr>
                <w:rFonts w:hint="eastAsia"/>
              </w:rPr>
              <w:t xml:space="preserve">Child  </w:t>
            </w:r>
            <w:r>
              <w:rPr>
                <w:rFonts w:hint="eastAsia"/>
              </w:rPr>
              <w:t>儿童</w:t>
            </w:r>
          </w:p>
        </w:tc>
      </w:tr>
      <w:tr w:rsidR="006A7215" w:rsidRPr="00257426" w14:paraId="6AC1FE45" w14:textId="77777777" w:rsidTr="00CC0C3B">
        <w:trPr>
          <w:trHeight w:val="230"/>
        </w:trPr>
        <w:tc>
          <w:tcPr>
            <w:tcW w:w="1951" w:type="dxa"/>
          </w:tcPr>
          <w:p w14:paraId="5EC9B653" w14:textId="77777777" w:rsidR="006A7215" w:rsidRPr="00257426" w:rsidRDefault="00BE640D" w:rsidP="00FD1CD9">
            <w:r>
              <w:rPr>
                <w:rFonts w:hint="eastAsia"/>
              </w:rPr>
              <w:t>certificate</w:t>
            </w:r>
            <w:r w:rsidR="006A7215" w:rsidRPr="00257426">
              <w:t>Type</w:t>
            </w:r>
          </w:p>
        </w:tc>
        <w:tc>
          <w:tcPr>
            <w:tcW w:w="1843" w:type="dxa"/>
          </w:tcPr>
          <w:p w14:paraId="7B646F2E" w14:textId="77777777" w:rsidR="006A7215" w:rsidRPr="00257426" w:rsidRDefault="006A7215" w:rsidP="00FD1CD9">
            <w:r w:rsidRPr="00257426">
              <w:rPr>
                <w:rFonts w:hint="eastAsia"/>
              </w:rPr>
              <w:t>证件类型</w:t>
            </w:r>
          </w:p>
        </w:tc>
        <w:tc>
          <w:tcPr>
            <w:tcW w:w="2410" w:type="dxa"/>
          </w:tcPr>
          <w:p w14:paraId="570A4087" w14:textId="77777777" w:rsidR="006A7215" w:rsidRPr="00257426" w:rsidRDefault="006A7215" w:rsidP="00FD1CD9">
            <w:r w:rsidRPr="00257426">
              <w:t>String</w:t>
            </w:r>
          </w:p>
        </w:tc>
        <w:tc>
          <w:tcPr>
            <w:tcW w:w="794" w:type="dxa"/>
          </w:tcPr>
          <w:p w14:paraId="3F5A6EF5" w14:textId="77777777" w:rsidR="006A7215" w:rsidRPr="00257426" w:rsidRDefault="006A7215" w:rsidP="00FD1CD9">
            <w:r w:rsidRPr="00257426">
              <w:rPr>
                <w:rFonts w:hint="eastAsia"/>
              </w:rPr>
              <w:t>是</w:t>
            </w:r>
          </w:p>
        </w:tc>
        <w:tc>
          <w:tcPr>
            <w:tcW w:w="3323" w:type="dxa"/>
          </w:tcPr>
          <w:p w14:paraId="0B5F86C6" w14:textId="77777777" w:rsidR="006A7215" w:rsidRPr="00257426" w:rsidRDefault="006A7215" w:rsidP="00FD1CD9"/>
        </w:tc>
      </w:tr>
      <w:tr w:rsidR="006A7215" w:rsidRPr="00257426" w14:paraId="58E00BFB" w14:textId="77777777" w:rsidTr="00CC0C3B">
        <w:trPr>
          <w:trHeight w:val="230"/>
        </w:trPr>
        <w:tc>
          <w:tcPr>
            <w:tcW w:w="1951" w:type="dxa"/>
          </w:tcPr>
          <w:p w14:paraId="2F447A94" w14:textId="77777777" w:rsidR="006A7215" w:rsidRPr="00257426" w:rsidRDefault="00BE640D" w:rsidP="00FD1CD9">
            <w:r>
              <w:rPr>
                <w:rFonts w:hint="eastAsia"/>
              </w:rPr>
              <w:t>certificateNum</w:t>
            </w:r>
          </w:p>
        </w:tc>
        <w:tc>
          <w:tcPr>
            <w:tcW w:w="1843" w:type="dxa"/>
          </w:tcPr>
          <w:p w14:paraId="711F4D9D" w14:textId="77777777" w:rsidR="006A7215" w:rsidRPr="00257426" w:rsidRDefault="006A7215" w:rsidP="00FD1CD9">
            <w:r w:rsidRPr="00257426">
              <w:rPr>
                <w:rFonts w:hint="eastAsia"/>
              </w:rPr>
              <w:t>证件号码</w:t>
            </w:r>
          </w:p>
        </w:tc>
        <w:tc>
          <w:tcPr>
            <w:tcW w:w="2410" w:type="dxa"/>
          </w:tcPr>
          <w:p w14:paraId="58F175AC" w14:textId="77777777" w:rsidR="006A7215" w:rsidRPr="00257426" w:rsidRDefault="006A7215" w:rsidP="00FD1CD9">
            <w:r w:rsidRPr="00257426">
              <w:t>String</w:t>
            </w:r>
          </w:p>
        </w:tc>
        <w:tc>
          <w:tcPr>
            <w:tcW w:w="794" w:type="dxa"/>
          </w:tcPr>
          <w:p w14:paraId="423C2838" w14:textId="77777777" w:rsidR="006A7215" w:rsidRPr="00257426" w:rsidRDefault="006A7215" w:rsidP="00FD1CD9">
            <w:r w:rsidRPr="00257426">
              <w:rPr>
                <w:rFonts w:hint="eastAsia"/>
              </w:rPr>
              <w:t>是</w:t>
            </w:r>
          </w:p>
        </w:tc>
        <w:tc>
          <w:tcPr>
            <w:tcW w:w="3323" w:type="dxa"/>
          </w:tcPr>
          <w:p w14:paraId="18DFB2EE" w14:textId="77777777" w:rsidR="006A7215" w:rsidRPr="00257426" w:rsidRDefault="006A7215" w:rsidP="00FD1CD9"/>
        </w:tc>
      </w:tr>
      <w:tr w:rsidR="006A7215" w:rsidRPr="00257426" w14:paraId="36375706" w14:textId="77777777" w:rsidTr="00CC0C3B">
        <w:trPr>
          <w:trHeight w:val="221"/>
        </w:trPr>
        <w:tc>
          <w:tcPr>
            <w:tcW w:w="1951" w:type="dxa"/>
          </w:tcPr>
          <w:p w14:paraId="26388CE1" w14:textId="77777777" w:rsidR="006A7215" w:rsidRPr="00257426" w:rsidRDefault="00BE640D" w:rsidP="00FD1CD9">
            <w:r>
              <w:rPr>
                <w:rFonts w:hint="eastAsia"/>
              </w:rPr>
              <w:t>ticketPrice</w:t>
            </w:r>
          </w:p>
        </w:tc>
        <w:tc>
          <w:tcPr>
            <w:tcW w:w="1843" w:type="dxa"/>
          </w:tcPr>
          <w:p w14:paraId="62814E68" w14:textId="77777777" w:rsidR="006A7215" w:rsidRPr="00257426" w:rsidRDefault="006A7215" w:rsidP="00FD1CD9">
            <w:r w:rsidRPr="00257426">
              <w:rPr>
                <w:rFonts w:hint="eastAsia"/>
              </w:rPr>
              <w:t>票面价</w:t>
            </w:r>
          </w:p>
        </w:tc>
        <w:tc>
          <w:tcPr>
            <w:tcW w:w="2410" w:type="dxa"/>
          </w:tcPr>
          <w:p w14:paraId="15A9CE3D" w14:textId="77777777" w:rsidR="006A7215" w:rsidRPr="00257426" w:rsidRDefault="00BE640D" w:rsidP="00FD1CD9">
            <w:r>
              <w:rPr>
                <w:rFonts w:hint="eastAsia"/>
              </w:rPr>
              <w:t>Double</w:t>
            </w:r>
          </w:p>
        </w:tc>
        <w:tc>
          <w:tcPr>
            <w:tcW w:w="794" w:type="dxa"/>
          </w:tcPr>
          <w:p w14:paraId="2E59C790" w14:textId="77777777" w:rsidR="006A7215" w:rsidRPr="00257426" w:rsidRDefault="006A7215" w:rsidP="00FD1CD9">
            <w:r w:rsidRPr="00257426">
              <w:rPr>
                <w:rFonts w:hint="eastAsia"/>
              </w:rPr>
              <w:t>是</w:t>
            </w:r>
          </w:p>
        </w:tc>
        <w:tc>
          <w:tcPr>
            <w:tcW w:w="3323" w:type="dxa"/>
          </w:tcPr>
          <w:p w14:paraId="4549AB24" w14:textId="77777777" w:rsidR="006A7215" w:rsidRPr="00257426" w:rsidRDefault="006A7215" w:rsidP="00FD1CD9"/>
        </w:tc>
      </w:tr>
      <w:tr w:rsidR="006A7215" w:rsidRPr="00257426" w14:paraId="472C15FC" w14:textId="77777777" w:rsidTr="00CC0C3B">
        <w:trPr>
          <w:trHeight w:val="230"/>
        </w:trPr>
        <w:tc>
          <w:tcPr>
            <w:tcW w:w="1951" w:type="dxa"/>
          </w:tcPr>
          <w:p w14:paraId="04125DF2" w14:textId="77777777" w:rsidR="006A7215" w:rsidRPr="00257426" w:rsidRDefault="006A7215" w:rsidP="00FD1CD9">
            <w:r w:rsidRPr="00257426">
              <w:t>fuelTax</w:t>
            </w:r>
          </w:p>
        </w:tc>
        <w:tc>
          <w:tcPr>
            <w:tcW w:w="1843" w:type="dxa"/>
          </w:tcPr>
          <w:p w14:paraId="4FAABB72" w14:textId="77777777" w:rsidR="006A7215" w:rsidRPr="00257426" w:rsidRDefault="006A7215" w:rsidP="00FD1CD9">
            <w:r w:rsidRPr="00257426">
              <w:rPr>
                <w:rFonts w:hint="eastAsia"/>
              </w:rPr>
              <w:t>燃油费</w:t>
            </w:r>
          </w:p>
        </w:tc>
        <w:tc>
          <w:tcPr>
            <w:tcW w:w="2410" w:type="dxa"/>
          </w:tcPr>
          <w:p w14:paraId="63E5D689" w14:textId="77777777" w:rsidR="006A7215" w:rsidRPr="00257426" w:rsidRDefault="00BE640D" w:rsidP="00FD1CD9">
            <w:r>
              <w:rPr>
                <w:rFonts w:hint="eastAsia"/>
              </w:rPr>
              <w:t>Double</w:t>
            </w:r>
          </w:p>
        </w:tc>
        <w:tc>
          <w:tcPr>
            <w:tcW w:w="794" w:type="dxa"/>
          </w:tcPr>
          <w:p w14:paraId="0364229C" w14:textId="77777777" w:rsidR="006A7215" w:rsidRPr="00257426" w:rsidRDefault="006A7215" w:rsidP="00FD1CD9">
            <w:r w:rsidRPr="00257426">
              <w:rPr>
                <w:rFonts w:hint="eastAsia"/>
              </w:rPr>
              <w:t>是</w:t>
            </w:r>
          </w:p>
        </w:tc>
        <w:tc>
          <w:tcPr>
            <w:tcW w:w="3323" w:type="dxa"/>
          </w:tcPr>
          <w:p w14:paraId="3390702C" w14:textId="77777777" w:rsidR="006A7215" w:rsidRPr="00257426" w:rsidRDefault="006A7215" w:rsidP="00FD1CD9"/>
        </w:tc>
      </w:tr>
      <w:tr w:rsidR="006A7215" w:rsidRPr="00257426" w14:paraId="59AAFB78" w14:textId="77777777" w:rsidTr="00CC0C3B">
        <w:trPr>
          <w:trHeight w:val="230"/>
        </w:trPr>
        <w:tc>
          <w:tcPr>
            <w:tcW w:w="1951" w:type="dxa"/>
          </w:tcPr>
          <w:p w14:paraId="015441C3" w14:textId="77777777" w:rsidR="006A7215" w:rsidRPr="00257426" w:rsidRDefault="006A7215" w:rsidP="00FD1CD9">
            <w:r w:rsidRPr="00257426">
              <w:t>airportTax</w:t>
            </w:r>
          </w:p>
        </w:tc>
        <w:tc>
          <w:tcPr>
            <w:tcW w:w="1843" w:type="dxa"/>
          </w:tcPr>
          <w:p w14:paraId="186B87D2" w14:textId="77777777" w:rsidR="006A7215" w:rsidRPr="00257426" w:rsidRDefault="006A7215" w:rsidP="00FD1CD9">
            <w:r w:rsidRPr="00257426">
              <w:rPr>
                <w:rFonts w:hint="eastAsia"/>
              </w:rPr>
              <w:t>机建费</w:t>
            </w:r>
          </w:p>
        </w:tc>
        <w:tc>
          <w:tcPr>
            <w:tcW w:w="2410" w:type="dxa"/>
          </w:tcPr>
          <w:p w14:paraId="70463CAF" w14:textId="77777777" w:rsidR="006A7215" w:rsidRPr="00257426" w:rsidRDefault="00BE640D" w:rsidP="00FD1CD9">
            <w:r>
              <w:rPr>
                <w:rFonts w:hint="eastAsia"/>
              </w:rPr>
              <w:t>Double</w:t>
            </w:r>
          </w:p>
        </w:tc>
        <w:tc>
          <w:tcPr>
            <w:tcW w:w="794" w:type="dxa"/>
          </w:tcPr>
          <w:p w14:paraId="5192F029" w14:textId="77777777" w:rsidR="006A7215" w:rsidRPr="00257426" w:rsidRDefault="006A7215" w:rsidP="00FD1CD9">
            <w:r w:rsidRPr="00257426">
              <w:rPr>
                <w:rFonts w:hint="eastAsia"/>
              </w:rPr>
              <w:t>是</w:t>
            </w:r>
          </w:p>
        </w:tc>
        <w:tc>
          <w:tcPr>
            <w:tcW w:w="3323" w:type="dxa"/>
          </w:tcPr>
          <w:p w14:paraId="0D142A64" w14:textId="77777777" w:rsidR="006A7215" w:rsidRPr="00257426" w:rsidRDefault="006A7215" w:rsidP="00FD1CD9"/>
        </w:tc>
      </w:tr>
      <w:tr w:rsidR="006A7215" w:rsidRPr="00257426" w14:paraId="0DBD432F" w14:textId="77777777" w:rsidTr="00CC0C3B">
        <w:trPr>
          <w:trHeight w:val="221"/>
        </w:trPr>
        <w:tc>
          <w:tcPr>
            <w:tcW w:w="1951" w:type="dxa"/>
          </w:tcPr>
          <w:p w14:paraId="0F7E0CD4" w14:textId="77777777" w:rsidR="006A7215" w:rsidRPr="00257426" w:rsidRDefault="006A7215" w:rsidP="00FD1CD9">
            <w:r w:rsidRPr="00257426">
              <w:t>settlePrice</w:t>
            </w:r>
          </w:p>
        </w:tc>
        <w:tc>
          <w:tcPr>
            <w:tcW w:w="1843" w:type="dxa"/>
          </w:tcPr>
          <w:p w14:paraId="71BED982" w14:textId="77777777" w:rsidR="006A7215" w:rsidRPr="00257426" w:rsidRDefault="006A7215" w:rsidP="00FD1CD9">
            <w:r w:rsidRPr="00257426">
              <w:rPr>
                <w:rFonts w:hint="eastAsia"/>
              </w:rPr>
              <w:t>单人结算价</w:t>
            </w:r>
          </w:p>
        </w:tc>
        <w:tc>
          <w:tcPr>
            <w:tcW w:w="2410" w:type="dxa"/>
          </w:tcPr>
          <w:p w14:paraId="41AB4EC8" w14:textId="77777777" w:rsidR="006A7215" w:rsidRPr="00257426" w:rsidRDefault="00BE640D" w:rsidP="00FD1CD9">
            <w:r>
              <w:rPr>
                <w:rFonts w:hint="eastAsia"/>
              </w:rPr>
              <w:t>Double</w:t>
            </w:r>
          </w:p>
        </w:tc>
        <w:tc>
          <w:tcPr>
            <w:tcW w:w="794" w:type="dxa"/>
          </w:tcPr>
          <w:p w14:paraId="63FA208D" w14:textId="77777777" w:rsidR="006A7215" w:rsidRPr="00257426" w:rsidRDefault="006A7215" w:rsidP="00FD1CD9">
            <w:r w:rsidRPr="00257426">
              <w:rPr>
                <w:rFonts w:hint="eastAsia"/>
              </w:rPr>
              <w:t>是</w:t>
            </w:r>
          </w:p>
        </w:tc>
        <w:tc>
          <w:tcPr>
            <w:tcW w:w="3323" w:type="dxa"/>
          </w:tcPr>
          <w:p w14:paraId="0DBFAF85" w14:textId="77777777" w:rsidR="006A7215" w:rsidRPr="00257426" w:rsidRDefault="006A7215" w:rsidP="00FD1CD9">
            <w:pPr>
              <w:rPr>
                <w:color w:val="FF0000"/>
              </w:rPr>
            </w:pPr>
          </w:p>
        </w:tc>
      </w:tr>
      <w:tr w:rsidR="006A7215" w:rsidRPr="00257426" w14:paraId="3F3C1DAC" w14:textId="77777777" w:rsidTr="00CC0C3B">
        <w:trPr>
          <w:trHeight w:val="230"/>
        </w:trPr>
        <w:tc>
          <w:tcPr>
            <w:tcW w:w="1951" w:type="dxa"/>
          </w:tcPr>
          <w:p w14:paraId="30C70897" w14:textId="77777777" w:rsidR="006A7215" w:rsidRPr="00257426" w:rsidRDefault="006A7215" w:rsidP="00FD1CD9">
            <w:r w:rsidRPr="00257426">
              <w:t>ticketNo</w:t>
            </w:r>
          </w:p>
        </w:tc>
        <w:tc>
          <w:tcPr>
            <w:tcW w:w="1843" w:type="dxa"/>
          </w:tcPr>
          <w:p w14:paraId="5EA14A44" w14:textId="77777777" w:rsidR="006A7215" w:rsidRPr="00257426" w:rsidRDefault="006A7215" w:rsidP="00FD1CD9">
            <w:r w:rsidRPr="00257426">
              <w:rPr>
                <w:rFonts w:hint="eastAsia"/>
              </w:rPr>
              <w:t>票号</w:t>
            </w:r>
          </w:p>
        </w:tc>
        <w:tc>
          <w:tcPr>
            <w:tcW w:w="2410" w:type="dxa"/>
          </w:tcPr>
          <w:p w14:paraId="6CAB027E" w14:textId="77777777" w:rsidR="006A7215" w:rsidRPr="00257426" w:rsidRDefault="006A7215" w:rsidP="00FD1CD9">
            <w:r w:rsidRPr="00257426">
              <w:t>String</w:t>
            </w:r>
          </w:p>
        </w:tc>
        <w:tc>
          <w:tcPr>
            <w:tcW w:w="794" w:type="dxa"/>
          </w:tcPr>
          <w:p w14:paraId="778B9C46" w14:textId="77777777" w:rsidR="006A7215" w:rsidRPr="00257426" w:rsidRDefault="006A7215" w:rsidP="00FD1CD9">
            <w:r w:rsidRPr="00257426">
              <w:rPr>
                <w:rFonts w:hint="eastAsia"/>
              </w:rPr>
              <w:t>否</w:t>
            </w:r>
          </w:p>
        </w:tc>
        <w:tc>
          <w:tcPr>
            <w:tcW w:w="3323" w:type="dxa"/>
          </w:tcPr>
          <w:p w14:paraId="41F7170D" w14:textId="77777777" w:rsidR="006A7215" w:rsidRPr="00257426" w:rsidRDefault="006A7215" w:rsidP="00FD1CD9">
            <w:pPr>
              <w:rPr>
                <w:color w:val="FF0000"/>
              </w:rPr>
            </w:pPr>
          </w:p>
        </w:tc>
      </w:tr>
      <w:tr w:rsidR="006A7215" w:rsidRPr="00257426" w14:paraId="373BD94D" w14:textId="77777777" w:rsidTr="00CC0C3B">
        <w:trPr>
          <w:trHeight w:val="461"/>
        </w:trPr>
        <w:tc>
          <w:tcPr>
            <w:tcW w:w="1951" w:type="dxa"/>
          </w:tcPr>
          <w:p w14:paraId="004B220F" w14:textId="77777777" w:rsidR="006A7215" w:rsidRPr="00257426" w:rsidRDefault="006A7215" w:rsidP="00FD1CD9">
            <w:r w:rsidRPr="00257426">
              <w:t>refundStatus</w:t>
            </w:r>
          </w:p>
        </w:tc>
        <w:tc>
          <w:tcPr>
            <w:tcW w:w="1843" w:type="dxa"/>
          </w:tcPr>
          <w:p w14:paraId="5D66535E" w14:textId="77777777" w:rsidR="006A7215" w:rsidRPr="00257426" w:rsidRDefault="006A7215" w:rsidP="00FD1CD9">
            <w:r w:rsidRPr="00257426">
              <w:rPr>
                <w:rFonts w:hint="eastAsia"/>
              </w:rPr>
              <w:t>退废票状态</w:t>
            </w:r>
          </w:p>
        </w:tc>
        <w:tc>
          <w:tcPr>
            <w:tcW w:w="2410" w:type="dxa"/>
          </w:tcPr>
          <w:p w14:paraId="399926A6" w14:textId="77777777" w:rsidR="006A7215" w:rsidRPr="00257426" w:rsidRDefault="006A7215" w:rsidP="00FD1CD9">
            <w:r w:rsidRPr="00257426">
              <w:t>Integer</w:t>
            </w:r>
          </w:p>
        </w:tc>
        <w:tc>
          <w:tcPr>
            <w:tcW w:w="794" w:type="dxa"/>
          </w:tcPr>
          <w:p w14:paraId="436C8CF0" w14:textId="77777777" w:rsidR="006A7215" w:rsidRPr="00257426" w:rsidRDefault="006A7215" w:rsidP="00FD1CD9">
            <w:r w:rsidRPr="00257426">
              <w:rPr>
                <w:rFonts w:hint="eastAsia"/>
              </w:rPr>
              <w:t>是</w:t>
            </w:r>
          </w:p>
        </w:tc>
        <w:tc>
          <w:tcPr>
            <w:tcW w:w="3323" w:type="dxa"/>
          </w:tcPr>
          <w:p w14:paraId="3667BCD6" w14:textId="77777777" w:rsidR="006A7215" w:rsidRPr="00257426" w:rsidRDefault="00157548" w:rsidP="00FD1CD9">
            <w:r>
              <w:rPr>
                <w:rFonts w:hint="eastAsia"/>
              </w:rPr>
              <w:t>1</w:t>
            </w:r>
            <w:r w:rsidR="00BE640D">
              <w:rPr>
                <w:rFonts w:hint="eastAsia"/>
              </w:rPr>
              <w:t>无</w:t>
            </w:r>
            <w:r w:rsidR="006A7215" w:rsidRPr="00257426">
              <w:rPr>
                <w:rFonts w:hint="eastAsia"/>
              </w:rPr>
              <w:t>退</w:t>
            </w:r>
            <w:r w:rsidR="00BE640D">
              <w:rPr>
                <w:rFonts w:hint="eastAsia"/>
              </w:rPr>
              <w:t>废</w:t>
            </w:r>
            <w:r w:rsidR="006A7215" w:rsidRPr="00257426">
              <w:rPr>
                <w:rFonts w:hint="eastAsia"/>
              </w:rPr>
              <w:t>票</w:t>
            </w:r>
          </w:p>
          <w:p w14:paraId="44C43BED" w14:textId="77777777" w:rsidR="006A7215" w:rsidRPr="00257426" w:rsidRDefault="00157548" w:rsidP="00BE640D">
            <w:pPr>
              <w:rPr>
                <w:sz w:val="18"/>
                <w:szCs w:val="18"/>
              </w:rPr>
            </w:pPr>
            <w:r>
              <w:rPr>
                <w:rFonts w:hint="eastAsia"/>
              </w:rPr>
              <w:t>2</w:t>
            </w:r>
            <w:r w:rsidR="00BE640D">
              <w:rPr>
                <w:rFonts w:hint="eastAsia"/>
              </w:rPr>
              <w:t>有</w:t>
            </w:r>
            <w:r w:rsidR="006A7215" w:rsidRPr="00257426">
              <w:rPr>
                <w:rFonts w:hint="eastAsia"/>
              </w:rPr>
              <w:t>退</w:t>
            </w:r>
            <w:r w:rsidR="00BE640D">
              <w:rPr>
                <w:rFonts w:hint="eastAsia"/>
              </w:rPr>
              <w:t>废</w:t>
            </w:r>
            <w:r w:rsidR="006A7215" w:rsidRPr="00257426">
              <w:rPr>
                <w:rFonts w:hint="eastAsia"/>
              </w:rPr>
              <w:t>票</w:t>
            </w:r>
          </w:p>
        </w:tc>
      </w:tr>
      <w:tr w:rsidR="006A7215" w:rsidRPr="00257426" w14:paraId="4A4A8749" w14:textId="77777777" w:rsidTr="00CC0C3B">
        <w:trPr>
          <w:trHeight w:val="922"/>
        </w:trPr>
        <w:tc>
          <w:tcPr>
            <w:tcW w:w="1951" w:type="dxa"/>
          </w:tcPr>
          <w:p w14:paraId="0E0C2F86" w14:textId="77777777" w:rsidR="006A7215" w:rsidRPr="00C2476D" w:rsidRDefault="006A7215" w:rsidP="00FD1CD9">
            <w:r w:rsidRPr="00C2476D">
              <w:lastRenderedPageBreak/>
              <w:t>ticketChangeStatus</w:t>
            </w:r>
          </w:p>
        </w:tc>
        <w:tc>
          <w:tcPr>
            <w:tcW w:w="1843" w:type="dxa"/>
          </w:tcPr>
          <w:p w14:paraId="0487E546" w14:textId="77777777" w:rsidR="006A7215" w:rsidRPr="00C2476D" w:rsidRDefault="006A7215" w:rsidP="00FD1CD9">
            <w:r w:rsidRPr="00C2476D">
              <w:rPr>
                <w:rFonts w:hint="eastAsia"/>
              </w:rPr>
              <w:t>变更状态</w:t>
            </w:r>
          </w:p>
        </w:tc>
        <w:tc>
          <w:tcPr>
            <w:tcW w:w="2410" w:type="dxa"/>
          </w:tcPr>
          <w:p w14:paraId="6C736DBE" w14:textId="77777777" w:rsidR="006A7215" w:rsidRPr="00C2476D" w:rsidRDefault="006A7215" w:rsidP="00FD1CD9">
            <w:r w:rsidRPr="00C2476D">
              <w:t>Integer</w:t>
            </w:r>
          </w:p>
        </w:tc>
        <w:tc>
          <w:tcPr>
            <w:tcW w:w="794" w:type="dxa"/>
          </w:tcPr>
          <w:p w14:paraId="2345FE86" w14:textId="77777777" w:rsidR="006A7215" w:rsidRPr="00C2476D" w:rsidRDefault="006A7215" w:rsidP="00FD1CD9">
            <w:r w:rsidRPr="00C2476D">
              <w:rPr>
                <w:rFonts w:hint="eastAsia"/>
              </w:rPr>
              <w:t>是</w:t>
            </w:r>
          </w:p>
        </w:tc>
        <w:tc>
          <w:tcPr>
            <w:tcW w:w="3323" w:type="dxa"/>
          </w:tcPr>
          <w:p w14:paraId="4F420EC1" w14:textId="77777777" w:rsidR="006A7215" w:rsidRPr="00C2476D" w:rsidRDefault="00C2476D" w:rsidP="00FD1CD9">
            <w:r w:rsidRPr="00C2476D">
              <w:t>0</w:t>
            </w:r>
            <w:r w:rsidR="006A7215" w:rsidRPr="00C2476D">
              <w:rPr>
                <w:rFonts w:hint="eastAsia"/>
              </w:rPr>
              <w:t>无变更</w:t>
            </w:r>
          </w:p>
          <w:p w14:paraId="343CE52B" w14:textId="77777777" w:rsidR="006A7215" w:rsidRPr="00C2476D" w:rsidRDefault="006A7215" w:rsidP="00FD1CD9">
            <w:r w:rsidRPr="00C2476D">
              <w:t>1</w:t>
            </w:r>
            <w:r w:rsidRPr="00C2476D">
              <w:rPr>
                <w:rFonts w:hint="eastAsia"/>
              </w:rPr>
              <w:t>已申请，变更中</w:t>
            </w:r>
          </w:p>
          <w:p w14:paraId="1F308168" w14:textId="77777777" w:rsidR="006A7215" w:rsidRPr="00C2476D" w:rsidRDefault="006A7215" w:rsidP="00FD1CD9">
            <w:r w:rsidRPr="00C2476D">
              <w:t>2</w:t>
            </w:r>
            <w:r w:rsidRPr="00C2476D">
              <w:rPr>
                <w:rFonts w:hint="eastAsia"/>
              </w:rPr>
              <w:t>变更完毕</w:t>
            </w:r>
          </w:p>
          <w:p w14:paraId="22E14401" w14:textId="77777777" w:rsidR="006A7215" w:rsidRPr="00C2476D" w:rsidRDefault="006A7215" w:rsidP="00FD1CD9">
            <w:r w:rsidRPr="00C2476D">
              <w:t>3</w:t>
            </w:r>
            <w:r w:rsidRPr="00C2476D">
              <w:rPr>
                <w:rFonts w:hint="eastAsia"/>
              </w:rPr>
              <w:t>取消变更</w:t>
            </w:r>
          </w:p>
          <w:p w14:paraId="36FAB04F" w14:textId="77777777" w:rsidR="006A7215" w:rsidRPr="00C2476D" w:rsidRDefault="006A7215" w:rsidP="00FD1CD9">
            <w:r w:rsidRPr="00C2476D">
              <w:t>4</w:t>
            </w:r>
            <w:r w:rsidRPr="00C2476D">
              <w:rPr>
                <w:rFonts w:hint="eastAsia"/>
              </w:rPr>
              <w:t>无法变更</w:t>
            </w:r>
          </w:p>
        </w:tc>
      </w:tr>
      <w:tr w:rsidR="00BE640D" w:rsidRPr="00257426" w14:paraId="68EDE1AB" w14:textId="77777777" w:rsidTr="00BE640D">
        <w:trPr>
          <w:trHeight w:val="397"/>
        </w:trPr>
        <w:tc>
          <w:tcPr>
            <w:tcW w:w="1951" w:type="dxa"/>
          </w:tcPr>
          <w:p w14:paraId="2834EB64" w14:textId="77777777" w:rsidR="00BE640D" w:rsidRPr="00257426" w:rsidRDefault="00BE640D" w:rsidP="005D7EAA">
            <w:bookmarkStart w:id="364" w:name="_Hlk346013277"/>
            <w:r w:rsidRPr="00257426">
              <w:t>param1</w:t>
            </w:r>
          </w:p>
        </w:tc>
        <w:tc>
          <w:tcPr>
            <w:tcW w:w="1843" w:type="dxa"/>
          </w:tcPr>
          <w:p w14:paraId="11371613" w14:textId="77777777" w:rsidR="00BE640D" w:rsidRPr="00257426" w:rsidRDefault="00BE640D" w:rsidP="005D7EAA">
            <w:r w:rsidRPr="00257426">
              <w:rPr>
                <w:rFonts w:hint="eastAsia"/>
              </w:rPr>
              <w:t>备用参数</w:t>
            </w:r>
            <w:r w:rsidRPr="00257426">
              <w:t>1</w:t>
            </w:r>
          </w:p>
        </w:tc>
        <w:tc>
          <w:tcPr>
            <w:tcW w:w="2410" w:type="dxa"/>
          </w:tcPr>
          <w:p w14:paraId="095699F8" w14:textId="77777777" w:rsidR="00BE640D" w:rsidRPr="00257426" w:rsidRDefault="00BE640D" w:rsidP="005D7EAA">
            <w:r w:rsidRPr="00257426">
              <w:t>String</w:t>
            </w:r>
          </w:p>
        </w:tc>
        <w:tc>
          <w:tcPr>
            <w:tcW w:w="794" w:type="dxa"/>
          </w:tcPr>
          <w:p w14:paraId="5A5D6202" w14:textId="77777777" w:rsidR="00BE640D" w:rsidRPr="00257426" w:rsidRDefault="00BE640D" w:rsidP="005D7EAA">
            <w:r w:rsidRPr="00257426">
              <w:rPr>
                <w:rFonts w:hint="eastAsia"/>
              </w:rPr>
              <w:t>否</w:t>
            </w:r>
          </w:p>
        </w:tc>
        <w:tc>
          <w:tcPr>
            <w:tcW w:w="3323" w:type="dxa"/>
          </w:tcPr>
          <w:p w14:paraId="4B85D94B" w14:textId="77777777" w:rsidR="00BE640D" w:rsidRPr="00257426" w:rsidRDefault="00BE640D" w:rsidP="005D7EAA"/>
        </w:tc>
      </w:tr>
      <w:tr w:rsidR="00BE640D" w:rsidRPr="00257426" w14:paraId="160AA0ED" w14:textId="77777777" w:rsidTr="00BE640D">
        <w:trPr>
          <w:trHeight w:val="397"/>
        </w:trPr>
        <w:tc>
          <w:tcPr>
            <w:tcW w:w="1951" w:type="dxa"/>
          </w:tcPr>
          <w:p w14:paraId="08F74BA5" w14:textId="77777777" w:rsidR="00BE640D" w:rsidRPr="00257426" w:rsidRDefault="00BE640D" w:rsidP="005D7EAA">
            <w:r w:rsidRPr="00257426">
              <w:t>param2</w:t>
            </w:r>
          </w:p>
        </w:tc>
        <w:tc>
          <w:tcPr>
            <w:tcW w:w="1843" w:type="dxa"/>
          </w:tcPr>
          <w:p w14:paraId="121DA959" w14:textId="77777777" w:rsidR="00BE640D" w:rsidRPr="00257426" w:rsidRDefault="00BE640D" w:rsidP="005D7EAA">
            <w:r w:rsidRPr="00257426">
              <w:rPr>
                <w:rFonts w:hint="eastAsia"/>
              </w:rPr>
              <w:t>备用参数</w:t>
            </w:r>
            <w:r w:rsidRPr="00257426">
              <w:t>2</w:t>
            </w:r>
          </w:p>
        </w:tc>
        <w:tc>
          <w:tcPr>
            <w:tcW w:w="2410" w:type="dxa"/>
          </w:tcPr>
          <w:p w14:paraId="16F67BD9" w14:textId="77777777" w:rsidR="00BE640D" w:rsidRPr="00257426" w:rsidRDefault="00BE640D" w:rsidP="005D7EAA">
            <w:r w:rsidRPr="00257426">
              <w:t>String</w:t>
            </w:r>
          </w:p>
        </w:tc>
        <w:tc>
          <w:tcPr>
            <w:tcW w:w="794" w:type="dxa"/>
          </w:tcPr>
          <w:p w14:paraId="08F9F65F" w14:textId="77777777" w:rsidR="00BE640D" w:rsidRPr="00257426" w:rsidRDefault="00BE640D" w:rsidP="005D7EAA">
            <w:r w:rsidRPr="00257426">
              <w:rPr>
                <w:rFonts w:hint="eastAsia"/>
              </w:rPr>
              <w:t>否</w:t>
            </w:r>
          </w:p>
        </w:tc>
        <w:tc>
          <w:tcPr>
            <w:tcW w:w="3323" w:type="dxa"/>
          </w:tcPr>
          <w:p w14:paraId="786D5960" w14:textId="77777777" w:rsidR="00BE640D" w:rsidRPr="00257426" w:rsidRDefault="00BE640D" w:rsidP="005D7EAA">
            <w:pPr>
              <w:rPr>
                <w:color w:val="FF0000"/>
              </w:rPr>
            </w:pPr>
          </w:p>
        </w:tc>
      </w:tr>
      <w:tr w:rsidR="00BE640D" w:rsidRPr="00257426" w14:paraId="1B93D849" w14:textId="77777777" w:rsidTr="00BE640D">
        <w:trPr>
          <w:trHeight w:val="397"/>
        </w:trPr>
        <w:tc>
          <w:tcPr>
            <w:tcW w:w="1951" w:type="dxa"/>
          </w:tcPr>
          <w:p w14:paraId="30CC710D" w14:textId="77777777" w:rsidR="00BE640D" w:rsidRPr="00257426" w:rsidRDefault="00BE640D" w:rsidP="005D7EAA">
            <w:r w:rsidRPr="00257426">
              <w:t>param3</w:t>
            </w:r>
          </w:p>
        </w:tc>
        <w:tc>
          <w:tcPr>
            <w:tcW w:w="1843" w:type="dxa"/>
          </w:tcPr>
          <w:p w14:paraId="2E19C81B" w14:textId="77777777" w:rsidR="00BE640D" w:rsidRPr="00257426" w:rsidRDefault="00BE640D" w:rsidP="005D7EAA">
            <w:r w:rsidRPr="00257426">
              <w:rPr>
                <w:rFonts w:hint="eastAsia"/>
              </w:rPr>
              <w:t>备用参数</w:t>
            </w:r>
            <w:r w:rsidRPr="00257426">
              <w:t>3</w:t>
            </w:r>
          </w:p>
        </w:tc>
        <w:tc>
          <w:tcPr>
            <w:tcW w:w="2410" w:type="dxa"/>
          </w:tcPr>
          <w:p w14:paraId="2E1E791E" w14:textId="77777777" w:rsidR="00BE640D" w:rsidRPr="00257426" w:rsidRDefault="00BE640D" w:rsidP="005D7EAA">
            <w:r w:rsidRPr="00257426">
              <w:t>String</w:t>
            </w:r>
          </w:p>
        </w:tc>
        <w:tc>
          <w:tcPr>
            <w:tcW w:w="794" w:type="dxa"/>
          </w:tcPr>
          <w:p w14:paraId="62194E69" w14:textId="77777777" w:rsidR="00BE640D" w:rsidRPr="00257426" w:rsidRDefault="00BE640D" w:rsidP="005D7EAA">
            <w:r w:rsidRPr="00257426">
              <w:rPr>
                <w:rFonts w:hint="eastAsia"/>
              </w:rPr>
              <w:t>否</w:t>
            </w:r>
          </w:p>
        </w:tc>
        <w:tc>
          <w:tcPr>
            <w:tcW w:w="3323" w:type="dxa"/>
          </w:tcPr>
          <w:p w14:paraId="7FE1FC2A" w14:textId="77777777" w:rsidR="00BE640D" w:rsidRPr="00257426" w:rsidRDefault="00BE640D" w:rsidP="005D7EAA">
            <w:pPr>
              <w:rPr>
                <w:color w:val="FF0000"/>
              </w:rPr>
            </w:pPr>
          </w:p>
        </w:tc>
      </w:tr>
      <w:tr w:rsidR="00BE640D" w:rsidRPr="00257426" w14:paraId="3D9B040B" w14:textId="77777777" w:rsidTr="00BE640D">
        <w:trPr>
          <w:trHeight w:val="397"/>
        </w:trPr>
        <w:tc>
          <w:tcPr>
            <w:tcW w:w="1951" w:type="dxa"/>
          </w:tcPr>
          <w:p w14:paraId="11DD3A45" w14:textId="77777777" w:rsidR="00BE640D" w:rsidRPr="00257426" w:rsidRDefault="00BE640D" w:rsidP="005D7EAA">
            <w:r>
              <w:rPr>
                <w:rFonts w:hint="eastAsia"/>
              </w:rPr>
              <w:t>param4</w:t>
            </w:r>
          </w:p>
        </w:tc>
        <w:tc>
          <w:tcPr>
            <w:tcW w:w="1843" w:type="dxa"/>
          </w:tcPr>
          <w:p w14:paraId="6F11230F" w14:textId="77777777" w:rsidR="00BE640D" w:rsidRPr="00257426" w:rsidRDefault="00BE640D" w:rsidP="005D7EAA">
            <w:r>
              <w:rPr>
                <w:rFonts w:hint="eastAsia"/>
              </w:rPr>
              <w:t>备用参数</w:t>
            </w:r>
            <w:r>
              <w:rPr>
                <w:rFonts w:hint="eastAsia"/>
              </w:rPr>
              <w:t>4</w:t>
            </w:r>
          </w:p>
        </w:tc>
        <w:tc>
          <w:tcPr>
            <w:tcW w:w="2410" w:type="dxa"/>
          </w:tcPr>
          <w:p w14:paraId="7F7AE6EA" w14:textId="77777777" w:rsidR="00BE640D" w:rsidRPr="00257426" w:rsidRDefault="00BE640D" w:rsidP="005D7EAA">
            <w:r>
              <w:rPr>
                <w:rFonts w:hint="eastAsia"/>
              </w:rPr>
              <w:t>String</w:t>
            </w:r>
          </w:p>
        </w:tc>
        <w:tc>
          <w:tcPr>
            <w:tcW w:w="794" w:type="dxa"/>
          </w:tcPr>
          <w:p w14:paraId="28F99193" w14:textId="77777777" w:rsidR="00BE640D" w:rsidRPr="00257426" w:rsidRDefault="00BE640D" w:rsidP="005D7EAA">
            <w:r>
              <w:rPr>
                <w:rFonts w:hint="eastAsia"/>
              </w:rPr>
              <w:t>否</w:t>
            </w:r>
          </w:p>
        </w:tc>
        <w:tc>
          <w:tcPr>
            <w:tcW w:w="3323" w:type="dxa"/>
          </w:tcPr>
          <w:p w14:paraId="095283E8" w14:textId="77777777" w:rsidR="00BE640D" w:rsidRPr="00257426" w:rsidRDefault="00BE640D" w:rsidP="005D7EAA"/>
        </w:tc>
      </w:tr>
    </w:tbl>
    <w:bookmarkEnd w:id="364"/>
    <w:p w14:paraId="7EF6ECA3" w14:textId="77777777" w:rsidR="006A7215" w:rsidRDefault="005D36C4" w:rsidP="006A7215">
      <w:pPr>
        <w:pStyle w:val="4"/>
      </w:pPr>
      <w:r w:rsidRPr="00257426">
        <w:t>W</w:t>
      </w:r>
      <w:r>
        <w:rPr>
          <w:rFonts w:hint="eastAsia"/>
        </w:rPr>
        <w:t>s</w:t>
      </w:r>
      <w:r w:rsidRPr="00257426">
        <w:t>PaymentInfo</w:t>
      </w:r>
      <w:r w:rsidR="006A7215"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1843"/>
        <w:gridCol w:w="2410"/>
        <w:gridCol w:w="850"/>
        <w:gridCol w:w="3250"/>
      </w:tblGrid>
      <w:tr w:rsidR="006A7215" w:rsidRPr="00257426" w14:paraId="53B6580E" w14:textId="77777777" w:rsidTr="00CC0C3B">
        <w:trPr>
          <w:trHeight w:val="471"/>
        </w:trPr>
        <w:tc>
          <w:tcPr>
            <w:tcW w:w="1951" w:type="dxa"/>
            <w:shd w:val="clear" w:color="auto" w:fill="C6D9F1"/>
            <w:vAlign w:val="center"/>
          </w:tcPr>
          <w:p w14:paraId="61E136D4" w14:textId="77777777" w:rsidR="006A7215" w:rsidRPr="00257426" w:rsidRDefault="006A7215" w:rsidP="00FD1CD9">
            <w:pPr>
              <w:jc w:val="center"/>
            </w:pPr>
            <w:r w:rsidRPr="00257426">
              <w:rPr>
                <w:rFonts w:hint="eastAsia"/>
              </w:rPr>
              <w:t>参数名称</w:t>
            </w:r>
          </w:p>
        </w:tc>
        <w:tc>
          <w:tcPr>
            <w:tcW w:w="1843" w:type="dxa"/>
            <w:shd w:val="clear" w:color="auto" w:fill="C6D9F1"/>
            <w:vAlign w:val="center"/>
          </w:tcPr>
          <w:p w14:paraId="1801488C" w14:textId="77777777" w:rsidR="006A7215" w:rsidRPr="00257426" w:rsidRDefault="006A7215" w:rsidP="00FD1CD9">
            <w:pPr>
              <w:jc w:val="center"/>
            </w:pPr>
            <w:r w:rsidRPr="00257426">
              <w:rPr>
                <w:rFonts w:hint="eastAsia"/>
              </w:rPr>
              <w:t>中文含义</w:t>
            </w:r>
          </w:p>
        </w:tc>
        <w:tc>
          <w:tcPr>
            <w:tcW w:w="2410" w:type="dxa"/>
            <w:shd w:val="clear" w:color="auto" w:fill="C6D9F1"/>
            <w:vAlign w:val="center"/>
          </w:tcPr>
          <w:p w14:paraId="0448DB0F" w14:textId="77777777" w:rsidR="006A7215" w:rsidRPr="00257426" w:rsidRDefault="006A7215" w:rsidP="00FD1CD9">
            <w:pPr>
              <w:jc w:val="center"/>
            </w:pPr>
            <w:r w:rsidRPr="00257426">
              <w:rPr>
                <w:rFonts w:hint="eastAsia"/>
              </w:rPr>
              <w:t>类型</w:t>
            </w:r>
          </w:p>
        </w:tc>
        <w:tc>
          <w:tcPr>
            <w:tcW w:w="850" w:type="dxa"/>
            <w:shd w:val="clear" w:color="auto" w:fill="C6D9F1"/>
            <w:vAlign w:val="center"/>
          </w:tcPr>
          <w:p w14:paraId="7A088AC3" w14:textId="77777777" w:rsidR="006A7215" w:rsidRPr="00257426" w:rsidRDefault="006A7215" w:rsidP="00FD1CD9">
            <w:pPr>
              <w:jc w:val="center"/>
            </w:pPr>
            <w:r w:rsidRPr="00257426">
              <w:rPr>
                <w:rFonts w:hint="eastAsia"/>
              </w:rPr>
              <w:t>必填</w:t>
            </w:r>
          </w:p>
        </w:tc>
        <w:tc>
          <w:tcPr>
            <w:tcW w:w="3250" w:type="dxa"/>
            <w:shd w:val="clear" w:color="auto" w:fill="C6D9F1"/>
            <w:vAlign w:val="center"/>
          </w:tcPr>
          <w:p w14:paraId="34C06383" w14:textId="77777777" w:rsidR="006A7215" w:rsidRPr="00257426" w:rsidRDefault="006A7215" w:rsidP="00FD1CD9">
            <w:pPr>
              <w:jc w:val="center"/>
            </w:pPr>
            <w:r w:rsidRPr="00257426">
              <w:rPr>
                <w:rFonts w:hint="eastAsia"/>
              </w:rPr>
              <w:t>备注</w:t>
            </w:r>
          </w:p>
        </w:tc>
      </w:tr>
      <w:tr w:rsidR="006A7215" w:rsidRPr="00257426" w14:paraId="743E3E7D" w14:textId="77777777" w:rsidTr="00CC0C3B">
        <w:trPr>
          <w:trHeight w:val="312"/>
        </w:trPr>
        <w:tc>
          <w:tcPr>
            <w:tcW w:w="1951" w:type="dxa"/>
          </w:tcPr>
          <w:p w14:paraId="155CE529" w14:textId="77777777" w:rsidR="006A7215" w:rsidRPr="00257426" w:rsidRDefault="006A7215" w:rsidP="00FD1CD9">
            <w:r w:rsidRPr="00257426">
              <w:t>totalParPrice</w:t>
            </w:r>
          </w:p>
        </w:tc>
        <w:tc>
          <w:tcPr>
            <w:tcW w:w="1843" w:type="dxa"/>
          </w:tcPr>
          <w:p w14:paraId="27D001BB" w14:textId="77777777" w:rsidR="006A7215" w:rsidRPr="00257426" w:rsidRDefault="006A7215" w:rsidP="00FD1CD9">
            <w:r w:rsidRPr="00257426">
              <w:rPr>
                <w:rFonts w:hint="eastAsia"/>
              </w:rPr>
              <w:t>票面总价</w:t>
            </w:r>
          </w:p>
        </w:tc>
        <w:tc>
          <w:tcPr>
            <w:tcW w:w="2410" w:type="dxa"/>
          </w:tcPr>
          <w:p w14:paraId="71DF205F" w14:textId="77777777" w:rsidR="006A7215" w:rsidRPr="00257426" w:rsidRDefault="006A7215" w:rsidP="00FD1CD9">
            <w:r w:rsidRPr="00257426">
              <w:t>Float</w:t>
            </w:r>
          </w:p>
        </w:tc>
        <w:tc>
          <w:tcPr>
            <w:tcW w:w="850" w:type="dxa"/>
          </w:tcPr>
          <w:p w14:paraId="17E9DA9E" w14:textId="77777777" w:rsidR="006A7215" w:rsidRPr="00257426" w:rsidRDefault="006A7215" w:rsidP="00FD1CD9">
            <w:r w:rsidRPr="00257426">
              <w:rPr>
                <w:rFonts w:hint="eastAsia"/>
              </w:rPr>
              <w:t>是</w:t>
            </w:r>
          </w:p>
        </w:tc>
        <w:tc>
          <w:tcPr>
            <w:tcW w:w="3250" w:type="dxa"/>
          </w:tcPr>
          <w:p w14:paraId="0174ADDA" w14:textId="77777777" w:rsidR="006A7215" w:rsidRPr="00257426" w:rsidRDefault="006A7215" w:rsidP="00FD1CD9"/>
        </w:tc>
      </w:tr>
      <w:tr w:rsidR="006A7215" w:rsidRPr="00257426" w14:paraId="5340EC4B" w14:textId="77777777" w:rsidTr="00CC0C3B">
        <w:trPr>
          <w:trHeight w:val="312"/>
        </w:trPr>
        <w:tc>
          <w:tcPr>
            <w:tcW w:w="1951" w:type="dxa"/>
          </w:tcPr>
          <w:p w14:paraId="12F02764" w14:textId="77777777" w:rsidR="006A7215" w:rsidRPr="00257426" w:rsidRDefault="006A7215" w:rsidP="00FD1CD9">
            <w:r w:rsidRPr="00257426">
              <w:t>totalFuelTax</w:t>
            </w:r>
          </w:p>
        </w:tc>
        <w:tc>
          <w:tcPr>
            <w:tcW w:w="1843" w:type="dxa"/>
          </w:tcPr>
          <w:p w14:paraId="2223EE96" w14:textId="77777777" w:rsidR="006A7215" w:rsidRPr="00257426" w:rsidRDefault="006A7215" w:rsidP="00FD1CD9">
            <w:r w:rsidRPr="00257426">
              <w:rPr>
                <w:rFonts w:hint="eastAsia"/>
              </w:rPr>
              <w:t>燃油总价</w:t>
            </w:r>
          </w:p>
        </w:tc>
        <w:tc>
          <w:tcPr>
            <w:tcW w:w="2410" w:type="dxa"/>
          </w:tcPr>
          <w:p w14:paraId="5784C05D" w14:textId="77777777" w:rsidR="006A7215" w:rsidRPr="00257426" w:rsidRDefault="006A7215" w:rsidP="00FD1CD9">
            <w:r w:rsidRPr="00257426">
              <w:t>Float</w:t>
            </w:r>
          </w:p>
        </w:tc>
        <w:tc>
          <w:tcPr>
            <w:tcW w:w="850" w:type="dxa"/>
          </w:tcPr>
          <w:p w14:paraId="1AD4A1C1" w14:textId="77777777" w:rsidR="006A7215" w:rsidRPr="00257426" w:rsidRDefault="006A7215" w:rsidP="00FD1CD9">
            <w:r w:rsidRPr="00257426">
              <w:rPr>
                <w:rFonts w:hint="eastAsia"/>
              </w:rPr>
              <w:t>是</w:t>
            </w:r>
          </w:p>
        </w:tc>
        <w:tc>
          <w:tcPr>
            <w:tcW w:w="3250" w:type="dxa"/>
          </w:tcPr>
          <w:p w14:paraId="6A4E2727" w14:textId="77777777" w:rsidR="006A7215" w:rsidRPr="00257426" w:rsidRDefault="006A7215" w:rsidP="00FD1CD9"/>
        </w:tc>
      </w:tr>
      <w:tr w:rsidR="006A7215" w:rsidRPr="00257426" w14:paraId="0299AD28" w14:textId="77777777" w:rsidTr="00CC0C3B">
        <w:trPr>
          <w:trHeight w:val="312"/>
        </w:trPr>
        <w:tc>
          <w:tcPr>
            <w:tcW w:w="1951" w:type="dxa"/>
          </w:tcPr>
          <w:p w14:paraId="7CB5CD03" w14:textId="77777777" w:rsidR="006A7215" w:rsidRPr="00257426" w:rsidRDefault="006A7215" w:rsidP="00FD1CD9">
            <w:r w:rsidRPr="00257426">
              <w:t>totalAirportTax</w:t>
            </w:r>
          </w:p>
        </w:tc>
        <w:tc>
          <w:tcPr>
            <w:tcW w:w="1843" w:type="dxa"/>
          </w:tcPr>
          <w:p w14:paraId="6586EF23" w14:textId="77777777" w:rsidR="006A7215" w:rsidRPr="00257426" w:rsidRDefault="006A7215" w:rsidP="00FD1CD9">
            <w:r w:rsidRPr="00257426">
              <w:rPr>
                <w:rFonts w:hint="eastAsia"/>
              </w:rPr>
              <w:t>机建总价</w:t>
            </w:r>
          </w:p>
        </w:tc>
        <w:tc>
          <w:tcPr>
            <w:tcW w:w="2410" w:type="dxa"/>
          </w:tcPr>
          <w:p w14:paraId="04910615" w14:textId="77777777" w:rsidR="006A7215" w:rsidRPr="00257426" w:rsidRDefault="006A7215" w:rsidP="00FD1CD9">
            <w:r w:rsidRPr="00257426">
              <w:t>Float</w:t>
            </w:r>
          </w:p>
        </w:tc>
        <w:tc>
          <w:tcPr>
            <w:tcW w:w="850" w:type="dxa"/>
          </w:tcPr>
          <w:p w14:paraId="4AA30A7A" w14:textId="77777777" w:rsidR="006A7215" w:rsidRPr="00257426" w:rsidRDefault="006A7215" w:rsidP="00FD1CD9">
            <w:r w:rsidRPr="00257426">
              <w:rPr>
                <w:rFonts w:hint="eastAsia"/>
              </w:rPr>
              <w:t>是</w:t>
            </w:r>
          </w:p>
        </w:tc>
        <w:tc>
          <w:tcPr>
            <w:tcW w:w="3250" w:type="dxa"/>
          </w:tcPr>
          <w:p w14:paraId="6BD5C2A9" w14:textId="77777777" w:rsidR="006A7215" w:rsidRPr="00257426" w:rsidRDefault="006A7215" w:rsidP="00FD1CD9"/>
        </w:tc>
      </w:tr>
      <w:tr w:rsidR="006A7215" w:rsidRPr="00257426" w14:paraId="779BFD3D" w14:textId="77777777" w:rsidTr="00CC0C3B">
        <w:trPr>
          <w:trHeight w:val="312"/>
        </w:trPr>
        <w:tc>
          <w:tcPr>
            <w:tcW w:w="1951" w:type="dxa"/>
          </w:tcPr>
          <w:p w14:paraId="5C949067" w14:textId="77777777" w:rsidR="006A7215" w:rsidRPr="00257426" w:rsidRDefault="006A7215" w:rsidP="00FD1CD9">
            <w:r w:rsidRPr="00257426">
              <w:t>payPrice</w:t>
            </w:r>
          </w:p>
        </w:tc>
        <w:tc>
          <w:tcPr>
            <w:tcW w:w="1843" w:type="dxa"/>
          </w:tcPr>
          <w:p w14:paraId="4A749417" w14:textId="77777777" w:rsidR="006A7215" w:rsidRPr="00257426" w:rsidRDefault="006A7215" w:rsidP="00FD1CD9">
            <w:r w:rsidRPr="00257426">
              <w:rPr>
                <w:rFonts w:hint="eastAsia"/>
              </w:rPr>
              <w:t>总结算价</w:t>
            </w:r>
          </w:p>
        </w:tc>
        <w:tc>
          <w:tcPr>
            <w:tcW w:w="2410" w:type="dxa"/>
          </w:tcPr>
          <w:p w14:paraId="75620A92" w14:textId="77777777" w:rsidR="006A7215" w:rsidRPr="00257426" w:rsidRDefault="006A7215" w:rsidP="00FD1CD9">
            <w:r w:rsidRPr="00257426">
              <w:t>Float</w:t>
            </w:r>
          </w:p>
        </w:tc>
        <w:tc>
          <w:tcPr>
            <w:tcW w:w="850" w:type="dxa"/>
          </w:tcPr>
          <w:p w14:paraId="4D3C8989" w14:textId="77777777" w:rsidR="006A7215" w:rsidRPr="00257426" w:rsidRDefault="006A7215" w:rsidP="00FD1CD9">
            <w:r w:rsidRPr="00257426">
              <w:rPr>
                <w:rFonts w:hint="eastAsia"/>
              </w:rPr>
              <w:t>是</w:t>
            </w:r>
          </w:p>
        </w:tc>
        <w:tc>
          <w:tcPr>
            <w:tcW w:w="3250" w:type="dxa"/>
          </w:tcPr>
          <w:p w14:paraId="26752869" w14:textId="77777777" w:rsidR="006A7215" w:rsidRPr="00257426" w:rsidRDefault="006A7215" w:rsidP="00FD1CD9"/>
        </w:tc>
      </w:tr>
      <w:tr w:rsidR="006A7215" w:rsidRPr="00257426" w14:paraId="028F89BB" w14:textId="77777777" w:rsidTr="00CC0C3B">
        <w:trPr>
          <w:trHeight w:val="611"/>
        </w:trPr>
        <w:tc>
          <w:tcPr>
            <w:tcW w:w="1951" w:type="dxa"/>
          </w:tcPr>
          <w:p w14:paraId="364EF6BC" w14:textId="77777777" w:rsidR="006A7215" w:rsidRPr="00257426" w:rsidRDefault="006A7215" w:rsidP="00FD1CD9">
            <w:r w:rsidRPr="00257426">
              <w:t>paymentUrl</w:t>
            </w:r>
          </w:p>
        </w:tc>
        <w:tc>
          <w:tcPr>
            <w:tcW w:w="1843" w:type="dxa"/>
          </w:tcPr>
          <w:p w14:paraId="0E5C6197" w14:textId="77777777" w:rsidR="006A7215" w:rsidRPr="00257426" w:rsidRDefault="006A7215" w:rsidP="00FD1CD9">
            <w:r w:rsidRPr="00257426">
              <w:rPr>
                <w:rFonts w:hint="eastAsia"/>
              </w:rPr>
              <w:t>支付</w:t>
            </w:r>
            <w:r w:rsidRPr="00257426">
              <w:t>URL</w:t>
            </w:r>
          </w:p>
        </w:tc>
        <w:tc>
          <w:tcPr>
            <w:tcW w:w="2410" w:type="dxa"/>
          </w:tcPr>
          <w:p w14:paraId="0918A8CA" w14:textId="77777777" w:rsidR="006A7215" w:rsidRPr="00257426" w:rsidRDefault="006A7215" w:rsidP="00FD1CD9">
            <w:r w:rsidRPr="00257426">
              <w:t>String</w:t>
            </w:r>
          </w:p>
        </w:tc>
        <w:tc>
          <w:tcPr>
            <w:tcW w:w="850" w:type="dxa"/>
          </w:tcPr>
          <w:p w14:paraId="120FF313" w14:textId="77777777" w:rsidR="006A7215" w:rsidRPr="00257426" w:rsidRDefault="006A7215" w:rsidP="00FD1CD9">
            <w:r w:rsidRPr="00257426">
              <w:rPr>
                <w:rFonts w:hint="eastAsia"/>
              </w:rPr>
              <w:t>是</w:t>
            </w:r>
          </w:p>
        </w:tc>
        <w:tc>
          <w:tcPr>
            <w:tcW w:w="3250" w:type="dxa"/>
          </w:tcPr>
          <w:p w14:paraId="08ECE165" w14:textId="77777777" w:rsidR="006A7215" w:rsidRPr="00257426" w:rsidRDefault="006A7215" w:rsidP="00FD1CD9">
            <w:r w:rsidRPr="00257426">
              <w:rPr>
                <w:rFonts w:hint="eastAsia"/>
              </w:rPr>
              <w:t>未支付的订单返回</w:t>
            </w:r>
            <w:r w:rsidRPr="00257426">
              <w:t>paymentUrl,</w:t>
            </w:r>
            <w:r w:rsidRPr="00257426">
              <w:rPr>
                <w:rFonts w:hint="eastAsia"/>
              </w:rPr>
              <w:t>已支付的订单返回空</w:t>
            </w:r>
          </w:p>
        </w:tc>
      </w:tr>
      <w:tr w:rsidR="006A7215" w:rsidRPr="00257426" w14:paraId="2D0FF23C" w14:textId="77777777" w:rsidTr="00CC0C3B">
        <w:trPr>
          <w:trHeight w:val="312"/>
        </w:trPr>
        <w:tc>
          <w:tcPr>
            <w:tcW w:w="1951" w:type="dxa"/>
          </w:tcPr>
          <w:p w14:paraId="57A37A96" w14:textId="77777777" w:rsidR="006A7215" w:rsidRPr="00257426" w:rsidRDefault="006A7215" w:rsidP="00FD1CD9">
            <w:r w:rsidRPr="00257426">
              <w:t>paytradeNo</w:t>
            </w:r>
          </w:p>
        </w:tc>
        <w:tc>
          <w:tcPr>
            <w:tcW w:w="1843" w:type="dxa"/>
          </w:tcPr>
          <w:p w14:paraId="35A2BA6A" w14:textId="77777777" w:rsidR="006A7215" w:rsidRPr="00257426" w:rsidRDefault="006A7215" w:rsidP="00FD1CD9">
            <w:r w:rsidRPr="00257426">
              <w:rPr>
                <w:rFonts w:hint="eastAsia"/>
              </w:rPr>
              <w:t>支付交易号</w:t>
            </w:r>
          </w:p>
        </w:tc>
        <w:tc>
          <w:tcPr>
            <w:tcW w:w="2410" w:type="dxa"/>
          </w:tcPr>
          <w:p w14:paraId="3ED650E5" w14:textId="77777777" w:rsidR="006A7215" w:rsidRPr="00257426" w:rsidRDefault="006A7215" w:rsidP="00FD1CD9">
            <w:r w:rsidRPr="00257426">
              <w:t>String</w:t>
            </w:r>
          </w:p>
        </w:tc>
        <w:tc>
          <w:tcPr>
            <w:tcW w:w="850" w:type="dxa"/>
          </w:tcPr>
          <w:p w14:paraId="3EEA399B" w14:textId="77777777" w:rsidR="006A7215" w:rsidRPr="00257426" w:rsidRDefault="006A7215" w:rsidP="00FD1CD9">
            <w:r w:rsidRPr="00257426">
              <w:rPr>
                <w:rFonts w:hint="eastAsia"/>
              </w:rPr>
              <w:t>是</w:t>
            </w:r>
          </w:p>
        </w:tc>
        <w:tc>
          <w:tcPr>
            <w:tcW w:w="3250" w:type="dxa"/>
          </w:tcPr>
          <w:p w14:paraId="3AB0D609" w14:textId="77777777" w:rsidR="006A7215" w:rsidRPr="00257426" w:rsidRDefault="006A7215" w:rsidP="00FD1CD9"/>
        </w:tc>
      </w:tr>
      <w:tr w:rsidR="006A7215" w:rsidRPr="00257426" w14:paraId="500B964C" w14:textId="77777777" w:rsidTr="00CC0C3B">
        <w:trPr>
          <w:trHeight w:val="312"/>
        </w:trPr>
        <w:tc>
          <w:tcPr>
            <w:tcW w:w="1951" w:type="dxa"/>
          </w:tcPr>
          <w:p w14:paraId="57CCAEE7" w14:textId="77777777" w:rsidR="006A7215" w:rsidRPr="00257426" w:rsidRDefault="006A7215" w:rsidP="00FD1CD9">
            <w:r w:rsidRPr="00257426">
              <w:t>payerAccount</w:t>
            </w:r>
          </w:p>
        </w:tc>
        <w:tc>
          <w:tcPr>
            <w:tcW w:w="1843" w:type="dxa"/>
          </w:tcPr>
          <w:p w14:paraId="625EBC37" w14:textId="77777777" w:rsidR="006A7215" w:rsidRPr="00257426" w:rsidRDefault="006A7215" w:rsidP="00FD1CD9">
            <w:r w:rsidRPr="00257426">
              <w:rPr>
                <w:rFonts w:hint="eastAsia"/>
              </w:rPr>
              <w:t>支付帐号</w:t>
            </w:r>
          </w:p>
        </w:tc>
        <w:tc>
          <w:tcPr>
            <w:tcW w:w="2410" w:type="dxa"/>
          </w:tcPr>
          <w:p w14:paraId="67678430" w14:textId="77777777" w:rsidR="006A7215" w:rsidRPr="00257426" w:rsidRDefault="006A7215" w:rsidP="00FD1CD9">
            <w:r w:rsidRPr="00257426">
              <w:t>String</w:t>
            </w:r>
          </w:p>
        </w:tc>
        <w:tc>
          <w:tcPr>
            <w:tcW w:w="850" w:type="dxa"/>
          </w:tcPr>
          <w:p w14:paraId="09470919" w14:textId="77777777" w:rsidR="006A7215" w:rsidRPr="00257426" w:rsidRDefault="006A7215" w:rsidP="00FD1CD9">
            <w:r w:rsidRPr="00257426">
              <w:rPr>
                <w:rFonts w:hint="eastAsia"/>
              </w:rPr>
              <w:t>是</w:t>
            </w:r>
          </w:p>
        </w:tc>
        <w:tc>
          <w:tcPr>
            <w:tcW w:w="3250" w:type="dxa"/>
          </w:tcPr>
          <w:p w14:paraId="0534A787" w14:textId="77777777" w:rsidR="006A7215" w:rsidRPr="00257426" w:rsidRDefault="006A7215" w:rsidP="00FD1CD9">
            <w:pPr>
              <w:rPr>
                <w:color w:val="FF0000"/>
              </w:rPr>
            </w:pPr>
          </w:p>
        </w:tc>
      </w:tr>
      <w:tr w:rsidR="006A7215" w:rsidRPr="00257426" w14:paraId="6C108436" w14:textId="77777777" w:rsidTr="00CC0C3B">
        <w:trPr>
          <w:trHeight w:val="312"/>
        </w:trPr>
        <w:tc>
          <w:tcPr>
            <w:tcW w:w="1951" w:type="dxa"/>
          </w:tcPr>
          <w:p w14:paraId="6791BA8C" w14:textId="77777777" w:rsidR="006A7215" w:rsidRPr="00257426" w:rsidRDefault="006A7215" w:rsidP="001A10D0">
            <w:r w:rsidRPr="00257426">
              <w:t>pay</w:t>
            </w:r>
            <w:r w:rsidR="001A10D0">
              <w:rPr>
                <w:rFonts w:hint="eastAsia"/>
              </w:rPr>
              <w:t>Type</w:t>
            </w:r>
          </w:p>
        </w:tc>
        <w:tc>
          <w:tcPr>
            <w:tcW w:w="1843" w:type="dxa"/>
          </w:tcPr>
          <w:p w14:paraId="5CAE7E00" w14:textId="77777777" w:rsidR="006A7215" w:rsidRPr="00257426" w:rsidRDefault="006A7215" w:rsidP="00FD1CD9">
            <w:r w:rsidRPr="00257426">
              <w:rPr>
                <w:rFonts w:hint="eastAsia"/>
              </w:rPr>
              <w:t>支付方式</w:t>
            </w:r>
          </w:p>
        </w:tc>
        <w:tc>
          <w:tcPr>
            <w:tcW w:w="2410" w:type="dxa"/>
          </w:tcPr>
          <w:p w14:paraId="2D24AA7B" w14:textId="77777777" w:rsidR="006A7215" w:rsidRPr="00257426" w:rsidRDefault="006A7215" w:rsidP="00FD1CD9">
            <w:r w:rsidRPr="00257426">
              <w:t>String</w:t>
            </w:r>
          </w:p>
        </w:tc>
        <w:tc>
          <w:tcPr>
            <w:tcW w:w="850" w:type="dxa"/>
          </w:tcPr>
          <w:p w14:paraId="72ACFA69" w14:textId="77777777" w:rsidR="006A7215" w:rsidRPr="00E570F0" w:rsidRDefault="006A7215" w:rsidP="00FD1CD9">
            <w:pPr>
              <w:rPr>
                <w:color w:val="000000" w:themeColor="text1"/>
              </w:rPr>
            </w:pPr>
            <w:r w:rsidRPr="00E570F0">
              <w:rPr>
                <w:rFonts w:hint="eastAsia"/>
                <w:color w:val="000000" w:themeColor="text1"/>
              </w:rPr>
              <w:t>是</w:t>
            </w:r>
          </w:p>
        </w:tc>
        <w:tc>
          <w:tcPr>
            <w:tcW w:w="3250" w:type="dxa"/>
          </w:tcPr>
          <w:p w14:paraId="710F8427" w14:textId="77777777" w:rsidR="008E2840" w:rsidRDefault="008E2840" w:rsidP="008E2840">
            <w:pPr>
              <w:rPr>
                <w:color w:val="000000" w:themeColor="text1"/>
              </w:rPr>
            </w:pPr>
            <w:r w:rsidRPr="00E570F0">
              <w:rPr>
                <w:rFonts w:hint="eastAsia"/>
                <w:color w:val="000000" w:themeColor="text1"/>
              </w:rPr>
              <w:t xml:space="preserve">0 </w:t>
            </w:r>
            <w:r w:rsidRPr="00E570F0">
              <w:rPr>
                <w:rFonts w:hint="eastAsia"/>
                <w:color w:val="000000" w:themeColor="text1"/>
              </w:rPr>
              <w:t>支付宝支付</w:t>
            </w:r>
          </w:p>
          <w:p w14:paraId="7B4DCFAA" w14:textId="77777777" w:rsidR="008E2840" w:rsidRPr="00E570F0" w:rsidRDefault="008E2840" w:rsidP="008E2840">
            <w:pPr>
              <w:rPr>
                <w:color w:val="000000" w:themeColor="text1"/>
              </w:rPr>
            </w:pPr>
            <w:r>
              <w:rPr>
                <w:rFonts w:hint="eastAsia"/>
                <w:color w:val="000000" w:themeColor="text1"/>
              </w:rPr>
              <w:t xml:space="preserve">2 </w:t>
            </w:r>
            <w:r>
              <w:rPr>
                <w:rFonts w:hint="eastAsia"/>
                <w:color w:val="000000" w:themeColor="text1"/>
              </w:rPr>
              <w:t>其它</w:t>
            </w:r>
            <w:r>
              <w:rPr>
                <w:color w:val="000000" w:themeColor="text1"/>
              </w:rPr>
              <w:t>支付</w:t>
            </w:r>
          </w:p>
          <w:p w14:paraId="7324A491" w14:textId="77777777" w:rsidR="008E2840" w:rsidRPr="00E570F0" w:rsidRDefault="008E2840" w:rsidP="008E2840">
            <w:pPr>
              <w:rPr>
                <w:color w:val="000000" w:themeColor="text1"/>
              </w:rPr>
            </w:pPr>
            <w:r>
              <w:rPr>
                <w:color w:val="000000" w:themeColor="text1"/>
              </w:rPr>
              <w:t>4</w:t>
            </w:r>
            <w:r w:rsidRPr="00E570F0">
              <w:rPr>
                <w:rFonts w:hint="eastAsia"/>
                <w:color w:val="000000" w:themeColor="text1"/>
              </w:rPr>
              <w:t xml:space="preserve"> </w:t>
            </w:r>
            <w:r>
              <w:rPr>
                <w:rFonts w:hint="eastAsia"/>
                <w:color w:val="000000" w:themeColor="text1"/>
              </w:rPr>
              <w:t>财付通</w:t>
            </w:r>
          </w:p>
          <w:p w14:paraId="5FCA3999" w14:textId="77777777" w:rsidR="00E570F0" w:rsidRPr="00E570F0" w:rsidRDefault="008E2840" w:rsidP="008E2840">
            <w:pPr>
              <w:rPr>
                <w:color w:val="000000" w:themeColor="text1"/>
              </w:rPr>
            </w:pPr>
            <w:r>
              <w:rPr>
                <w:rFonts w:hint="eastAsia"/>
                <w:color w:val="000000" w:themeColor="text1"/>
              </w:rPr>
              <w:t>5</w:t>
            </w:r>
            <w:r>
              <w:rPr>
                <w:color w:val="000000" w:themeColor="text1"/>
              </w:rPr>
              <w:t xml:space="preserve"> </w:t>
            </w:r>
            <w:r>
              <w:rPr>
                <w:rFonts w:hint="eastAsia"/>
                <w:color w:val="000000" w:themeColor="text1"/>
              </w:rPr>
              <w:t>汇付</w:t>
            </w:r>
            <w:r>
              <w:rPr>
                <w:color w:val="000000" w:themeColor="text1"/>
              </w:rPr>
              <w:t>支付</w:t>
            </w:r>
          </w:p>
        </w:tc>
      </w:tr>
      <w:tr w:rsidR="006A7215" w:rsidRPr="00257426" w14:paraId="6052AD98" w14:textId="77777777" w:rsidTr="00CC0C3B">
        <w:trPr>
          <w:trHeight w:val="312"/>
        </w:trPr>
        <w:tc>
          <w:tcPr>
            <w:tcW w:w="1951" w:type="dxa"/>
          </w:tcPr>
          <w:p w14:paraId="50ACFF75" w14:textId="77777777" w:rsidR="006A7215" w:rsidRPr="00257426" w:rsidRDefault="006A7215" w:rsidP="00FD1CD9">
            <w:r w:rsidRPr="00257426">
              <w:t>payTime</w:t>
            </w:r>
          </w:p>
        </w:tc>
        <w:tc>
          <w:tcPr>
            <w:tcW w:w="1843" w:type="dxa"/>
          </w:tcPr>
          <w:p w14:paraId="17D0FE74" w14:textId="77777777" w:rsidR="006A7215" w:rsidRPr="00257426" w:rsidRDefault="006A7215" w:rsidP="00FD1CD9">
            <w:r w:rsidRPr="00257426">
              <w:rPr>
                <w:rFonts w:hint="eastAsia"/>
              </w:rPr>
              <w:t>支付成功的时间</w:t>
            </w:r>
          </w:p>
        </w:tc>
        <w:tc>
          <w:tcPr>
            <w:tcW w:w="2410" w:type="dxa"/>
          </w:tcPr>
          <w:p w14:paraId="47BE5E8A" w14:textId="77777777" w:rsidR="006A7215" w:rsidRPr="00257426" w:rsidRDefault="006A7215" w:rsidP="00FD1CD9">
            <w:r w:rsidRPr="00257426">
              <w:t>String</w:t>
            </w:r>
          </w:p>
        </w:tc>
        <w:tc>
          <w:tcPr>
            <w:tcW w:w="850" w:type="dxa"/>
          </w:tcPr>
          <w:p w14:paraId="6D3DA906" w14:textId="77777777" w:rsidR="006A7215" w:rsidRPr="00257426" w:rsidRDefault="006A7215" w:rsidP="00FD1CD9">
            <w:r w:rsidRPr="00257426">
              <w:rPr>
                <w:rFonts w:hint="eastAsia"/>
              </w:rPr>
              <w:t>是</w:t>
            </w:r>
          </w:p>
        </w:tc>
        <w:tc>
          <w:tcPr>
            <w:tcW w:w="3250" w:type="dxa"/>
          </w:tcPr>
          <w:p w14:paraId="718A43A9" w14:textId="77777777" w:rsidR="006A7215" w:rsidRPr="00257426" w:rsidRDefault="006A7215" w:rsidP="00FD1CD9">
            <w:pPr>
              <w:rPr>
                <w:color w:val="FF0000"/>
              </w:rPr>
            </w:pPr>
          </w:p>
        </w:tc>
      </w:tr>
      <w:tr w:rsidR="001A10D0" w:rsidRPr="00257426" w14:paraId="3DE9B42A" w14:textId="77777777" w:rsidTr="00CC0C3B">
        <w:trPr>
          <w:trHeight w:val="312"/>
        </w:trPr>
        <w:tc>
          <w:tcPr>
            <w:tcW w:w="1951" w:type="dxa"/>
          </w:tcPr>
          <w:p w14:paraId="5EDA7C27" w14:textId="77777777" w:rsidR="001A10D0" w:rsidRPr="00257426" w:rsidRDefault="001A10D0" w:rsidP="005D7EAA">
            <w:r w:rsidRPr="00257426">
              <w:t>param1</w:t>
            </w:r>
          </w:p>
        </w:tc>
        <w:tc>
          <w:tcPr>
            <w:tcW w:w="1843" w:type="dxa"/>
          </w:tcPr>
          <w:p w14:paraId="7ED9DF7F" w14:textId="77777777" w:rsidR="001A10D0" w:rsidRPr="00257426" w:rsidRDefault="001A10D0" w:rsidP="005D7EAA">
            <w:r w:rsidRPr="00257426">
              <w:rPr>
                <w:rFonts w:hint="eastAsia"/>
              </w:rPr>
              <w:t>备用参数</w:t>
            </w:r>
            <w:r w:rsidRPr="00257426">
              <w:t>1</w:t>
            </w:r>
          </w:p>
        </w:tc>
        <w:tc>
          <w:tcPr>
            <w:tcW w:w="2410" w:type="dxa"/>
          </w:tcPr>
          <w:p w14:paraId="07600A98" w14:textId="77777777" w:rsidR="001A10D0" w:rsidRPr="00257426" w:rsidRDefault="001A10D0" w:rsidP="005D7EAA">
            <w:r w:rsidRPr="00257426">
              <w:t>String</w:t>
            </w:r>
          </w:p>
        </w:tc>
        <w:tc>
          <w:tcPr>
            <w:tcW w:w="850" w:type="dxa"/>
          </w:tcPr>
          <w:p w14:paraId="0A831BA6" w14:textId="77777777" w:rsidR="001A10D0" w:rsidRPr="00257426" w:rsidRDefault="001A10D0" w:rsidP="005D7EAA">
            <w:r w:rsidRPr="00257426">
              <w:rPr>
                <w:rFonts w:hint="eastAsia"/>
              </w:rPr>
              <w:t>否</w:t>
            </w:r>
          </w:p>
        </w:tc>
        <w:tc>
          <w:tcPr>
            <w:tcW w:w="3250" w:type="dxa"/>
          </w:tcPr>
          <w:p w14:paraId="62C86C25" w14:textId="77777777" w:rsidR="001A10D0" w:rsidRPr="00257426" w:rsidRDefault="001A10D0" w:rsidP="005D7EAA"/>
        </w:tc>
      </w:tr>
      <w:tr w:rsidR="001A10D0" w:rsidRPr="00257426" w14:paraId="5D836F33" w14:textId="77777777" w:rsidTr="00CC0C3B">
        <w:trPr>
          <w:trHeight w:val="312"/>
        </w:trPr>
        <w:tc>
          <w:tcPr>
            <w:tcW w:w="1951" w:type="dxa"/>
          </w:tcPr>
          <w:p w14:paraId="49B1783D" w14:textId="77777777" w:rsidR="001A10D0" w:rsidRPr="00257426" w:rsidRDefault="001A10D0" w:rsidP="005D7EAA">
            <w:r w:rsidRPr="00257426">
              <w:t>param2</w:t>
            </w:r>
          </w:p>
        </w:tc>
        <w:tc>
          <w:tcPr>
            <w:tcW w:w="1843" w:type="dxa"/>
          </w:tcPr>
          <w:p w14:paraId="385E92DA" w14:textId="77777777" w:rsidR="001A10D0" w:rsidRPr="00257426" w:rsidRDefault="001A10D0" w:rsidP="005D7EAA">
            <w:r w:rsidRPr="00257426">
              <w:rPr>
                <w:rFonts w:hint="eastAsia"/>
              </w:rPr>
              <w:t>备用参数</w:t>
            </w:r>
            <w:r w:rsidRPr="00257426">
              <w:t>2</w:t>
            </w:r>
          </w:p>
        </w:tc>
        <w:tc>
          <w:tcPr>
            <w:tcW w:w="2410" w:type="dxa"/>
          </w:tcPr>
          <w:p w14:paraId="1F34951B" w14:textId="77777777" w:rsidR="001A10D0" w:rsidRPr="00257426" w:rsidRDefault="001A10D0" w:rsidP="005D7EAA">
            <w:r w:rsidRPr="00257426">
              <w:t>String</w:t>
            </w:r>
          </w:p>
        </w:tc>
        <w:tc>
          <w:tcPr>
            <w:tcW w:w="850" w:type="dxa"/>
          </w:tcPr>
          <w:p w14:paraId="3F48F377" w14:textId="77777777" w:rsidR="001A10D0" w:rsidRPr="00257426" w:rsidRDefault="001A10D0" w:rsidP="005D7EAA">
            <w:r w:rsidRPr="00257426">
              <w:rPr>
                <w:rFonts w:hint="eastAsia"/>
              </w:rPr>
              <w:t>否</w:t>
            </w:r>
          </w:p>
        </w:tc>
        <w:tc>
          <w:tcPr>
            <w:tcW w:w="3250" w:type="dxa"/>
          </w:tcPr>
          <w:p w14:paraId="6CB10115" w14:textId="77777777" w:rsidR="001A10D0" w:rsidRPr="00257426" w:rsidRDefault="001A10D0" w:rsidP="005D7EAA">
            <w:pPr>
              <w:rPr>
                <w:color w:val="FF0000"/>
              </w:rPr>
            </w:pPr>
          </w:p>
        </w:tc>
      </w:tr>
      <w:tr w:rsidR="001A10D0" w:rsidRPr="00257426" w14:paraId="2DCA797D" w14:textId="77777777" w:rsidTr="00CC0C3B">
        <w:trPr>
          <w:trHeight w:val="312"/>
        </w:trPr>
        <w:tc>
          <w:tcPr>
            <w:tcW w:w="1951" w:type="dxa"/>
          </w:tcPr>
          <w:p w14:paraId="164DD903" w14:textId="77777777" w:rsidR="001A10D0" w:rsidRPr="00257426" w:rsidRDefault="001A10D0" w:rsidP="005D7EAA">
            <w:r w:rsidRPr="00257426">
              <w:t>param3</w:t>
            </w:r>
          </w:p>
        </w:tc>
        <w:tc>
          <w:tcPr>
            <w:tcW w:w="1843" w:type="dxa"/>
          </w:tcPr>
          <w:p w14:paraId="438B07A1" w14:textId="77777777" w:rsidR="001A10D0" w:rsidRPr="00257426" w:rsidRDefault="001A10D0" w:rsidP="005D7EAA">
            <w:r w:rsidRPr="00257426">
              <w:rPr>
                <w:rFonts w:hint="eastAsia"/>
              </w:rPr>
              <w:t>备用参数</w:t>
            </w:r>
            <w:r w:rsidRPr="00257426">
              <w:t>3</w:t>
            </w:r>
          </w:p>
        </w:tc>
        <w:tc>
          <w:tcPr>
            <w:tcW w:w="2410" w:type="dxa"/>
          </w:tcPr>
          <w:p w14:paraId="47B08687" w14:textId="77777777" w:rsidR="001A10D0" w:rsidRPr="00257426" w:rsidRDefault="001A10D0" w:rsidP="005D7EAA">
            <w:r w:rsidRPr="00257426">
              <w:t>String</w:t>
            </w:r>
          </w:p>
        </w:tc>
        <w:tc>
          <w:tcPr>
            <w:tcW w:w="850" w:type="dxa"/>
          </w:tcPr>
          <w:p w14:paraId="5A25B71E" w14:textId="77777777" w:rsidR="001A10D0" w:rsidRPr="00257426" w:rsidRDefault="001A10D0" w:rsidP="005D7EAA">
            <w:r w:rsidRPr="00257426">
              <w:rPr>
                <w:rFonts w:hint="eastAsia"/>
              </w:rPr>
              <w:t>否</w:t>
            </w:r>
          </w:p>
        </w:tc>
        <w:tc>
          <w:tcPr>
            <w:tcW w:w="3250" w:type="dxa"/>
          </w:tcPr>
          <w:p w14:paraId="73EEDE13" w14:textId="77777777" w:rsidR="001A10D0" w:rsidRPr="00257426" w:rsidRDefault="001A10D0" w:rsidP="005D7EAA">
            <w:pPr>
              <w:rPr>
                <w:color w:val="FF0000"/>
              </w:rPr>
            </w:pPr>
          </w:p>
        </w:tc>
      </w:tr>
      <w:tr w:rsidR="001A10D0" w:rsidRPr="00257426" w14:paraId="29D2164D" w14:textId="77777777" w:rsidTr="00CC0C3B">
        <w:trPr>
          <w:trHeight w:val="312"/>
        </w:trPr>
        <w:tc>
          <w:tcPr>
            <w:tcW w:w="1951" w:type="dxa"/>
          </w:tcPr>
          <w:p w14:paraId="4BA36A2E" w14:textId="77777777" w:rsidR="001A10D0" w:rsidRPr="00257426" w:rsidRDefault="001A10D0" w:rsidP="005D7EAA">
            <w:r>
              <w:rPr>
                <w:rFonts w:hint="eastAsia"/>
              </w:rPr>
              <w:t>param4</w:t>
            </w:r>
          </w:p>
        </w:tc>
        <w:tc>
          <w:tcPr>
            <w:tcW w:w="1843" w:type="dxa"/>
          </w:tcPr>
          <w:p w14:paraId="572D4246" w14:textId="77777777" w:rsidR="001A10D0" w:rsidRPr="00257426" w:rsidRDefault="001A10D0" w:rsidP="005D7EAA">
            <w:r>
              <w:rPr>
                <w:rFonts w:hint="eastAsia"/>
              </w:rPr>
              <w:t>备用参数</w:t>
            </w:r>
            <w:r>
              <w:rPr>
                <w:rFonts w:hint="eastAsia"/>
              </w:rPr>
              <w:t>4</w:t>
            </w:r>
          </w:p>
        </w:tc>
        <w:tc>
          <w:tcPr>
            <w:tcW w:w="2410" w:type="dxa"/>
          </w:tcPr>
          <w:p w14:paraId="7E544FEB" w14:textId="77777777" w:rsidR="001A10D0" w:rsidRPr="00257426" w:rsidRDefault="001A10D0" w:rsidP="005D7EAA">
            <w:r>
              <w:rPr>
                <w:rFonts w:hint="eastAsia"/>
              </w:rPr>
              <w:t>String</w:t>
            </w:r>
          </w:p>
        </w:tc>
        <w:tc>
          <w:tcPr>
            <w:tcW w:w="850" w:type="dxa"/>
          </w:tcPr>
          <w:p w14:paraId="038AD812" w14:textId="77777777" w:rsidR="001A10D0" w:rsidRPr="00257426" w:rsidRDefault="001A10D0" w:rsidP="005D7EAA">
            <w:r>
              <w:rPr>
                <w:rFonts w:hint="eastAsia"/>
              </w:rPr>
              <w:t>否</w:t>
            </w:r>
          </w:p>
        </w:tc>
        <w:tc>
          <w:tcPr>
            <w:tcW w:w="3250" w:type="dxa"/>
          </w:tcPr>
          <w:p w14:paraId="008FDB06" w14:textId="77777777" w:rsidR="001A10D0" w:rsidRPr="00257426" w:rsidRDefault="001A10D0" w:rsidP="005D7EAA"/>
        </w:tc>
      </w:tr>
    </w:tbl>
    <w:p w14:paraId="7BAE4663" w14:textId="77777777" w:rsidR="006A7215" w:rsidRPr="007C2FB6" w:rsidRDefault="006A7215" w:rsidP="00FF6496">
      <w:pPr>
        <w:pStyle w:val="2"/>
        <w:numPr>
          <w:ilvl w:val="1"/>
          <w:numId w:val="45"/>
        </w:numPr>
      </w:pPr>
      <w:bookmarkStart w:id="365" w:name="_Toc424891110"/>
      <w:r w:rsidRPr="007C2FB6">
        <w:rPr>
          <w:rFonts w:hint="eastAsia"/>
        </w:rPr>
        <w:t>出票票号回贴</w:t>
      </w:r>
      <w:r w:rsidR="00C22D6E" w:rsidRPr="007C2FB6">
        <w:rPr>
          <w:rFonts w:hint="eastAsia"/>
        </w:rPr>
        <w:t xml:space="preserve"> [</w:t>
      </w:r>
      <w:r w:rsidR="00473766" w:rsidRPr="007C2FB6">
        <w:rPr>
          <w:rFonts w:hint="eastAsia"/>
        </w:rPr>
        <w:t>VE2</w:t>
      </w:r>
      <w:r w:rsidR="00C22D6E" w:rsidRPr="007C2FB6">
        <w:rPr>
          <w:rFonts w:hint="eastAsia"/>
        </w:rPr>
        <w:t>]</w:t>
      </w:r>
      <w:bookmarkEnd w:id="365"/>
    </w:p>
    <w:p w14:paraId="67CF3511" w14:textId="77777777" w:rsidR="006A7215" w:rsidRDefault="006A7215" w:rsidP="00FF6496">
      <w:pPr>
        <w:pStyle w:val="3"/>
        <w:numPr>
          <w:ilvl w:val="2"/>
          <w:numId w:val="45"/>
        </w:numPr>
      </w:pPr>
      <w:r>
        <w:rPr>
          <w:rFonts w:hint="eastAsia"/>
        </w:rPr>
        <w:t>功能描述</w:t>
      </w:r>
    </w:p>
    <w:p w14:paraId="1333C165" w14:textId="77777777" w:rsidR="006A7215" w:rsidRDefault="006A7215" w:rsidP="006A7215">
      <w:r>
        <w:rPr>
          <w:rFonts w:hint="eastAsia"/>
        </w:rPr>
        <w:t>此接口用于</w:t>
      </w:r>
      <w:r w:rsidR="00436142">
        <w:rPr>
          <w:rFonts w:hint="eastAsia"/>
        </w:rPr>
        <w:t>对</w:t>
      </w:r>
      <w:r>
        <w:rPr>
          <w:rFonts w:hint="eastAsia"/>
        </w:rPr>
        <w:t>供应商通过“获取订单列表”接口获取的订单出票后票号的返回及订单的更新。</w:t>
      </w:r>
    </w:p>
    <w:p w14:paraId="438EE89A" w14:textId="77777777" w:rsidR="006A7215" w:rsidRDefault="006A7215" w:rsidP="00FF6496">
      <w:pPr>
        <w:pStyle w:val="3"/>
        <w:numPr>
          <w:ilvl w:val="2"/>
          <w:numId w:val="45"/>
        </w:numPr>
      </w:pPr>
      <w:r>
        <w:rPr>
          <w:rFonts w:hint="eastAsia"/>
        </w:rPr>
        <w:t>接口地址</w:t>
      </w:r>
    </w:p>
    <w:p w14:paraId="5C7E3C87" w14:textId="77777777" w:rsidR="0096051A" w:rsidRPr="0096051A" w:rsidRDefault="0096051A" w:rsidP="0096051A">
      <w:pPr>
        <w:pStyle w:val="HTML"/>
        <w:rPr>
          <w:rFonts w:ascii="Calibri" w:hAnsi="Calibri"/>
          <w:kern w:val="2"/>
          <w:sz w:val="21"/>
          <w:szCs w:val="22"/>
        </w:rPr>
      </w:pPr>
      <w:r w:rsidRPr="0096051A">
        <w:rPr>
          <w:rFonts w:ascii="Calibri" w:hAnsi="Calibri" w:hint="eastAsia"/>
          <w:kern w:val="2"/>
          <w:sz w:val="21"/>
          <w:szCs w:val="22"/>
        </w:rPr>
        <w:t>Webservice</w:t>
      </w:r>
      <w:r w:rsidRPr="0096051A">
        <w:rPr>
          <w:rFonts w:ascii="Calibri" w:hAnsi="Calibri" w:hint="eastAsia"/>
          <w:kern w:val="2"/>
          <w:sz w:val="21"/>
          <w:szCs w:val="22"/>
        </w:rPr>
        <w:t>方式：</w:t>
      </w:r>
    </w:p>
    <w:p w14:paraId="71E4E60D" w14:textId="77777777" w:rsidR="0096051A" w:rsidRPr="0096051A" w:rsidRDefault="0096051A" w:rsidP="0096051A">
      <w:pPr>
        <w:pStyle w:val="HTML"/>
        <w:rPr>
          <w:rFonts w:ascii="Calibri" w:hAnsi="Calibri"/>
          <w:kern w:val="2"/>
          <w:sz w:val="21"/>
          <w:szCs w:val="22"/>
        </w:rPr>
      </w:pPr>
      <w:r w:rsidRPr="0096051A">
        <w:rPr>
          <w:rFonts w:ascii="Calibri" w:hAnsi="Calibri" w:hint="eastAsia"/>
          <w:kern w:val="2"/>
          <w:sz w:val="21"/>
          <w:szCs w:val="22"/>
        </w:rPr>
        <w:t>测试地址</w:t>
      </w:r>
      <w:r w:rsidRPr="0096051A">
        <w:rPr>
          <w:rFonts w:ascii="Calibri" w:hAnsi="Calibri" w:hint="eastAsia"/>
          <w:kern w:val="2"/>
          <w:sz w:val="21"/>
          <w:szCs w:val="22"/>
        </w:rPr>
        <w:t>:http://wstest.51book.com:55779/ltips/services/policyOrderIssuedForVenderService1.0?wsdl</w:t>
      </w:r>
    </w:p>
    <w:p w14:paraId="755A66D9" w14:textId="77777777" w:rsidR="0096051A" w:rsidRPr="0096051A" w:rsidRDefault="0096051A" w:rsidP="0096051A">
      <w:pPr>
        <w:pStyle w:val="HTML"/>
        <w:rPr>
          <w:rFonts w:ascii="Calibri" w:hAnsi="Calibri"/>
          <w:kern w:val="2"/>
          <w:sz w:val="21"/>
          <w:szCs w:val="22"/>
        </w:rPr>
      </w:pPr>
      <w:r w:rsidRPr="0096051A">
        <w:rPr>
          <w:rFonts w:ascii="Calibri" w:hAnsi="Calibri" w:hint="eastAsia"/>
          <w:kern w:val="2"/>
          <w:sz w:val="21"/>
          <w:szCs w:val="22"/>
        </w:rPr>
        <w:t>正式地址</w:t>
      </w:r>
      <w:r w:rsidR="00E717DD">
        <w:rPr>
          <w:rFonts w:ascii="Calibri" w:hAnsi="Calibri" w:hint="eastAsia"/>
          <w:kern w:val="2"/>
          <w:sz w:val="21"/>
          <w:szCs w:val="22"/>
        </w:rPr>
        <w:t>:http://</w:t>
      </w:r>
      <w:r w:rsidR="00113F82">
        <w:rPr>
          <w:rFonts w:ascii="Calibri" w:hAnsi="Calibri" w:hint="eastAsia"/>
          <w:kern w:val="2"/>
          <w:sz w:val="21"/>
          <w:szCs w:val="22"/>
        </w:rPr>
        <w:t>ws.51book.com:8000</w:t>
      </w:r>
      <w:r w:rsidRPr="0096051A">
        <w:rPr>
          <w:rFonts w:ascii="Calibri" w:hAnsi="Calibri" w:hint="eastAsia"/>
          <w:kern w:val="2"/>
          <w:sz w:val="21"/>
          <w:szCs w:val="22"/>
        </w:rPr>
        <w:t>//ltips/services/policyOrderIssuedForVenderService1.0?wsdl</w:t>
      </w:r>
    </w:p>
    <w:p w14:paraId="282882DA" w14:textId="77777777" w:rsidR="0096051A" w:rsidRPr="0096051A" w:rsidRDefault="0096051A" w:rsidP="0096051A">
      <w:pPr>
        <w:pStyle w:val="HTML"/>
        <w:rPr>
          <w:rFonts w:ascii="Calibri" w:hAnsi="Calibri"/>
          <w:kern w:val="2"/>
          <w:sz w:val="21"/>
          <w:szCs w:val="22"/>
        </w:rPr>
      </w:pPr>
      <w:r w:rsidRPr="0096051A">
        <w:rPr>
          <w:rFonts w:ascii="Calibri" w:hAnsi="Calibri" w:hint="eastAsia"/>
          <w:kern w:val="2"/>
          <w:sz w:val="21"/>
          <w:szCs w:val="22"/>
        </w:rPr>
        <w:t>Post</w:t>
      </w:r>
      <w:r w:rsidRPr="0096051A">
        <w:rPr>
          <w:rFonts w:ascii="Calibri" w:hAnsi="Calibri" w:hint="eastAsia"/>
          <w:kern w:val="2"/>
          <w:sz w:val="21"/>
          <w:szCs w:val="22"/>
        </w:rPr>
        <w:t>方式：</w:t>
      </w:r>
    </w:p>
    <w:p w14:paraId="3530ADF4" w14:textId="77777777" w:rsidR="0096051A" w:rsidRPr="0096051A" w:rsidRDefault="0096051A" w:rsidP="0096051A">
      <w:pPr>
        <w:pStyle w:val="HTML"/>
        <w:rPr>
          <w:rFonts w:ascii="Calibri" w:hAnsi="Calibri"/>
          <w:kern w:val="2"/>
          <w:sz w:val="21"/>
          <w:szCs w:val="22"/>
        </w:rPr>
      </w:pPr>
      <w:r w:rsidRPr="0096051A">
        <w:rPr>
          <w:rFonts w:ascii="Calibri" w:hAnsi="Calibri" w:hint="eastAsia"/>
          <w:kern w:val="2"/>
          <w:sz w:val="21"/>
          <w:szCs w:val="22"/>
        </w:rPr>
        <w:t>测试地址：</w:t>
      </w:r>
    </w:p>
    <w:p w14:paraId="278E2B6E" w14:textId="5AFCA575" w:rsidR="0096051A" w:rsidRPr="0096051A" w:rsidRDefault="0096051A" w:rsidP="0096051A">
      <w:pPr>
        <w:pStyle w:val="HTML"/>
        <w:rPr>
          <w:rFonts w:ascii="Calibri" w:hAnsi="Calibri"/>
          <w:kern w:val="2"/>
          <w:sz w:val="21"/>
          <w:szCs w:val="22"/>
        </w:rPr>
      </w:pPr>
      <w:r w:rsidRPr="0096051A">
        <w:rPr>
          <w:rFonts w:ascii="Calibri" w:hAnsi="Calibri"/>
          <w:kern w:val="2"/>
          <w:sz w:val="21"/>
          <w:szCs w:val="22"/>
        </w:rPr>
        <w:lastRenderedPageBreak/>
        <w:t>http://wstest.51book.com:55779/ltips/services/policyOrderIssuedForVenderRestful1.0/policyOrderIssuedForVender</w:t>
      </w:r>
    </w:p>
    <w:p w14:paraId="1424E0DF" w14:textId="77777777" w:rsidR="0096051A" w:rsidRPr="0096051A" w:rsidRDefault="0096051A" w:rsidP="0096051A">
      <w:pPr>
        <w:pStyle w:val="HTML"/>
        <w:rPr>
          <w:rFonts w:ascii="Calibri" w:hAnsi="Calibri"/>
          <w:kern w:val="2"/>
          <w:sz w:val="21"/>
          <w:szCs w:val="22"/>
        </w:rPr>
      </w:pPr>
      <w:r w:rsidRPr="0096051A">
        <w:rPr>
          <w:rFonts w:ascii="Calibri" w:hAnsi="Calibri" w:hint="eastAsia"/>
          <w:kern w:val="2"/>
          <w:sz w:val="21"/>
          <w:szCs w:val="22"/>
        </w:rPr>
        <w:t>正式地址：</w:t>
      </w:r>
    </w:p>
    <w:p w14:paraId="65D3908B" w14:textId="77777777" w:rsidR="006A7215" w:rsidRPr="00436142" w:rsidRDefault="0096051A" w:rsidP="0096051A">
      <w:pPr>
        <w:pStyle w:val="HTML"/>
        <w:rPr>
          <w:rFonts w:ascii="Calibri" w:hAnsi="Calibri"/>
          <w:kern w:val="2"/>
          <w:sz w:val="21"/>
          <w:szCs w:val="22"/>
        </w:rPr>
      </w:pPr>
      <w:r w:rsidRPr="0096051A">
        <w:rPr>
          <w:rFonts w:ascii="Calibri" w:hAnsi="Calibri"/>
          <w:kern w:val="2"/>
          <w:sz w:val="21"/>
          <w:szCs w:val="22"/>
        </w:rPr>
        <w:t>http://</w:t>
      </w:r>
      <w:r w:rsidR="00113F82">
        <w:rPr>
          <w:rFonts w:ascii="Calibri" w:hAnsi="Calibri"/>
          <w:kern w:val="2"/>
          <w:sz w:val="21"/>
          <w:szCs w:val="22"/>
        </w:rPr>
        <w:t>ws.51book.com:8000</w:t>
      </w:r>
      <w:r w:rsidR="00E61E7A">
        <w:rPr>
          <w:rFonts w:ascii="Calibri" w:hAnsi="Calibri"/>
          <w:kern w:val="2"/>
          <w:sz w:val="21"/>
          <w:szCs w:val="22"/>
        </w:rPr>
        <w:t>/ltips/services</w:t>
      </w:r>
      <w:r w:rsidR="00E61E7A" w:rsidRPr="00E61E7A">
        <w:rPr>
          <w:rFonts w:ascii="Calibri" w:hAnsi="Calibri"/>
          <w:kern w:val="2"/>
          <w:sz w:val="21"/>
          <w:szCs w:val="22"/>
        </w:rPr>
        <w:t>/policyOrderIssuedForVenderRestful1.0</w:t>
      </w:r>
      <w:r w:rsidRPr="0096051A">
        <w:rPr>
          <w:rFonts w:ascii="Calibri" w:hAnsi="Calibri"/>
          <w:kern w:val="2"/>
          <w:sz w:val="21"/>
          <w:szCs w:val="22"/>
        </w:rPr>
        <w:t>/policyOrderIssuedForVender</w:t>
      </w:r>
    </w:p>
    <w:p w14:paraId="005D13EB" w14:textId="77777777" w:rsidR="006A7215" w:rsidRDefault="006A7215" w:rsidP="00FF6496">
      <w:pPr>
        <w:pStyle w:val="3"/>
        <w:numPr>
          <w:ilvl w:val="2"/>
          <w:numId w:val="45"/>
        </w:numPr>
      </w:pPr>
      <w:r>
        <w:rPr>
          <w:rFonts w:hint="eastAsia"/>
        </w:rPr>
        <w:t>方法名称</w:t>
      </w:r>
    </w:p>
    <w:p w14:paraId="0DD1D5AC" w14:textId="77777777" w:rsidR="006A7215" w:rsidRDefault="006A7215" w:rsidP="006A7215">
      <w:pPr>
        <w:rPr>
          <w:b/>
        </w:rPr>
      </w:pPr>
      <w:bookmarkStart w:id="366" w:name="OLE_LINK67"/>
      <w:bookmarkStart w:id="367" w:name="OLE_LINK68"/>
      <w:r>
        <w:rPr>
          <w:b/>
        </w:rPr>
        <w:t>policyOrderIssuedForVe</w:t>
      </w:r>
      <w:r w:rsidR="00EE2483">
        <w:rPr>
          <w:rFonts w:hint="eastAsia"/>
          <w:b/>
        </w:rPr>
        <w:t>n</w:t>
      </w:r>
      <w:r>
        <w:rPr>
          <w:b/>
        </w:rPr>
        <w:t>der</w:t>
      </w:r>
    </w:p>
    <w:p w14:paraId="45FEDCE9" w14:textId="77777777" w:rsidR="00BA1BF8" w:rsidRDefault="00BA1BF8" w:rsidP="00BA1BF8">
      <w:pPr>
        <w:pStyle w:val="3"/>
        <w:numPr>
          <w:ilvl w:val="2"/>
          <w:numId w:val="45"/>
        </w:numPr>
      </w:pPr>
      <w:r w:rsidRPr="00B51B73">
        <w:rPr>
          <w:rFonts w:hint="eastAsia"/>
        </w:rPr>
        <w:t>请求参数</w:t>
      </w:r>
      <w:r>
        <w:rPr>
          <w:rFonts w:hint="eastAsia"/>
        </w:rPr>
        <w:t>事例</w:t>
      </w:r>
    </w:p>
    <w:p w14:paraId="5D6DAC0B" w14:textId="77777777" w:rsidR="00BA1BF8" w:rsidRPr="00BA1BF8" w:rsidRDefault="00BA1BF8" w:rsidP="00BA1BF8">
      <w:pPr>
        <w:rPr>
          <w:b/>
        </w:rPr>
      </w:pPr>
      <w:r w:rsidRPr="00BA1BF8">
        <w:rPr>
          <w:b/>
        </w:rPr>
        <w:t>&lt;request&gt;</w:t>
      </w:r>
    </w:p>
    <w:p w14:paraId="536E0666" w14:textId="77777777" w:rsidR="00BA1BF8" w:rsidRDefault="00BA1BF8" w:rsidP="00BA1BF8">
      <w:pPr>
        <w:rPr>
          <w:b/>
        </w:rPr>
      </w:pPr>
      <w:r>
        <w:rPr>
          <w:rFonts w:hint="eastAsia"/>
          <w:b/>
        </w:rPr>
        <w:tab/>
      </w:r>
      <w:r w:rsidRPr="00BA1BF8">
        <w:rPr>
          <w:b/>
        </w:rPr>
        <w:t>&lt;agencyCode&gt;BJGS&lt;/agencyCode&gt;</w:t>
      </w:r>
    </w:p>
    <w:p w14:paraId="3EF8602E" w14:textId="77777777" w:rsidR="00BA1BF8" w:rsidRDefault="00BA1BF8" w:rsidP="00BA1BF8">
      <w:pPr>
        <w:rPr>
          <w:b/>
        </w:rPr>
      </w:pPr>
      <w:r>
        <w:rPr>
          <w:rFonts w:hint="eastAsia"/>
          <w:b/>
        </w:rPr>
        <w:tab/>
      </w:r>
      <w:r w:rsidRPr="00BA1BF8">
        <w:rPr>
          <w:b/>
        </w:rPr>
        <w:t>&lt;sign&gt;1111&lt;/sign&gt;</w:t>
      </w:r>
    </w:p>
    <w:p w14:paraId="598E987B" w14:textId="77777777" w:rsidR="00BA1BF8" w:rsidRDefault="00BA1BF8" w:rsidP="00BA1BF8">
      <w:pPr>
        <w:rPr>
          <w:b/>
        </w:rPr>
      </w:pPr>
      <w:r>
        <w:rPr>
          <w:rFonts w:hint="eastAsia"/>
          <w:b/>
        </w:rPr>
        <w:tab/>
      </w:r>
      <w:r w:rsidRPr="00BA1BF8">
        <w:rPr>
          <w:b/>
        </w:rPr>
        <w:t>&lt;orderNo&gt;102015071460114835&lt;/orderNo&gt;</w:t>
      </w:r>
    </w:p>
    <w:p w14:paraId="4E7C835F" w14:textId="77777777" w:rsidR="00BA1BF8" w:rsidRPr="00BA1BF8" w:rsidRDefault="00BA1BF8" w:rsidP="00BA1BF8">
      <w:pPr>
        <w:rPr>
          <w:b/>
        </w:rPr>
      </w:pPr>
      <w:r>
        <w:rPr>
          <w:rFonts w:hint="eastAsia"/>
          <w:b/>
        </w:rPr>
        <w:tab/>
      </w:r>
      <w:r w:rsidRPr="00BA1BF8">
        <w:rPr>
          <w:b/>
        </w:rPr>
        <w:t>&lt;passengerTickets&gt;</w:t>
      </w:r>
    </w:p>
    <w:p w14:paraId="19C8A171" w14:textId="77777777" w:rsidR="00BA1BF8" w:rsidRDefault="00BA1BF8" w:rsidP="00BA1BF8">
      <w:pPr>
        <w:rPr>
          <w:b/>
        </w:rPr>
      </w:pPr>
      <w:r>
        <w:rPr>
          <w:rFonts w:hint="eastAsia"/>
          <w:b/>
        </w:rPr>
        <w:tab/>
      </w:r>
      <w:r>
        <w:rPr>
          <w:rFonts w:hint="eastAsia"/>
          <w:b/>
        </w:rPr>
        <w:tab/>
      </w:r>
      <w:r w:rsidRPr="00BA1BF8">
        <w:rPr>
          <w:rFonts w:hint="eastAsia"/>
          <w:b/>
        </w:rPr>
        <w:t>&lt;certificateNo&gt;4310522201210106666&lt;/certificateNo&gt;</w:t>
      </w:r>
    </w:p>
    <w:p w14:paraId="40E61BEE" w14:textId="77777777" w:rsidR="00BA1BF8" w:rsidRDefault="00BA1BF8" w:rsidP="00BA1BF8">
      <w:pPr>
        <w:rPr>
          <w:b/>
        </w:rPr>
      </w:pPr>
      <w:r>
        <w:rPr>
          <w:rFonts w:hint="eastAsia"/>
          <w:b/>
        </w:rPr>
        <w:tab/>
      </w:r>
      <w:r>
        <w:rPr>
          <w:rFonts w:hint="eastAsia"/>
          <w:b/>
        </w:rPr>
        <w:tab/>
      </w:r>
      <w:r w:rsidRPr="00BA1BF8">
        <w:rPr>
          <w:rFonts w:hint="eastAsia"/>
          <w:b/>
        </w:rPr>
        <w:t>&lt;name&gt;</w:t>
      </w:r>
      <w:r w:rsidRPr="00BA1BF8">
        <w:rPr>
          <w:rFonts w:hint="eastAsia"/>
          <w:b/>
        </w:rPr>
        <w:t>詹玉锋</w:t>
      </w:r>
      <w:r w:rsidRPr="00BA1BF8">
        <w:rPr>
          <w:rFonts w:hint="eastAsia"/>
          <w:b/>
        </w:rPr>
        <w:t>&lt;/name&gt;</w:t>
      </w:r>
    </w:p>
    <w:p w14:paraId="56CA55EC" w14:textId="77777777" w:rsidR="00BA1BF8" w:rsidRDefault="00BA1BF8" w:rsidP="00BA1BF8">
      <w:pPr>
        <w:rPr>
          <w:b/>
        </w:rPr>
      </w:pPr>
      <w:r>
        <w:rPr>
          <w:rFonts w:hint="eastAsia"/>
          <w:b/>
        </w:rPr>
        <w:tab/>
      </w:r>
      <w:r>
        <w:rPr>
          <w:rFonts w:hint="eastAsia"/>
          <w:b/>
        </w:rPr>
        <w:tab/>
      </w:r>
      <w:r w:rsidRPr="00BA1BF8">
        <w:rPr>
          <w:rFonts w:hint="eastAsia"/>
          <w:b/>
        </w:rPr>
        <w:t>&lt;ticketNo&gt;111-1234567890&lt;/ticketNo&gt;</w:t>
      </w:r>
    </w:p>
    <w:p w14:paraId="2B4F1E1F" w14:textId="77777777" w:rsidR="00BA1BF8" w:rsidRPr="00BA1BF8" w:rsidRDefault="00BA1BF8" w:rsidP="00BA1BF8">
      <w:pPr>
        <w:rPr>
          <w:b/>
        </w:rPr>
      </w:pPr>
      <w:r>
        <w:rPr>
          <w:rFonts w:hint="eastAsia"/>
          <w:b/>
        </w:rPr>
        <w:tab/>
      </w:r>
      <w:r w:rsidRPr="00BA1BF8">
        <w:rPr>
          <w:rFonts w:hint="eastAsia"/>
          <w:b/>
        </w:rPr>
        <w:t>&lt;/passengerTickets&gt;</w:t>
      </w:r>
    </w:p>
    <w:p w14:paraId="15434782" w14:textId="77777777" w:rsidR="00BA1BF8" w:rsidRPr="002626D3" w:rsidRDefault="00BA1BF8" w:rsidP="00BA1BF8">
      <w:pPr>
        <w:rPr>
          <w:b/>
        </w:rPr>
      </w:pPr>
      <w:r w:rsidRPr="00BA1BF8">
        <w:rPr>
          <w:b/>
        </w:rPr>
        <w:t>&lt;/request&gt;</w:t>
      </w:r>
    </w:p>
    <w:bookmarkEnd w:id="366"/>
    <w:bookmarkEnd w:id="367"/>
    <w:p w14:paraId="511AFB33" w14:textId="77777777" w:rsidR="006A7215" w:rsidRDefault="006A7215" w:rsidP="00FF6496">
      <w:pPr>
        <w:pStyle w:val="3"/>
        <w:numPr>
          <w:ilvl w:val="2"/>
          <w:numId w:val="45"/>
        </w:numPr>
      </w:pPr>
      <w:r>
        <w:rPr>
          <w:rFonts w:hint="eastAsia"/>
        </w:rPr>
        <w:t>参数说明</w:t>
      </w:r>
    </w:p>
    <w:p w14:paraId="1323BD7B" w14:textId="77777777" w:rsidR="006A7215" w:rsidRPr="00685C96" w:rsidRDefault="006A7215" w:rsidP="006A7215">
      <w:pPr>
        <w:pStyle w:val="4"/>
        <w:rPr>
          <w:szCs w:val="21"/>
        </w:rPr>
      </w:pPr>
      <w:r>
        <w:t>P</w:t>
      </w:r>
      <w:r w:rsidR="00EE2483">
        <w:t>olicyOrderIssuedForVe</w:t>
      </w:r>
      <w:r w:rsidR="00EE2483">
        <w:rPr>
          <w:rFonts w:hint="eastAsia"/>
        </w:rPr>
        <w:t>n</w:t>
      </w:r>
      <w:r w:rsidRPr="00F90D95">
        <w:t>der</w:t>
      </w:r>
      <w:r w:rsidRPr="00685C96">
        <w:t xml:space="preserve">Request </w:t>
      </w:r>
      <w:r w:rsidRPr="00685C96">
        <w:rPr>
          <w:b w:val="0"/>
          <w:sz w:val="21"/>
          <w:szCs w:val="21"/>
        </w:rPr>
        <w:t>(</w:t>
      </w:r>
      <w:r w:rsidRPr="00685C96">
        <w:rPr>
          <w:rFonts w:hint="eastAsia"/>
          <w:b w:val="0"/>
          <w:sz w:val="21"/>
          <w:szCs w:val="21"/>
        </w:rPr>
        <w:t>请求参数</w:t>
      </w:r>
      <w:r w:rsidRPr="00685C96">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1843"/>
        <w:gridCol w:w="2410"/>
        <w:gridCol w:w="708"/>
        <w:gridCol w:w="3518"/>
      </w:tblGrid>
      <w:tr w:rsidR="006A7215" w:rsidRPr="00257426" w14:paraId="61969ECD" w14:textId="77777777" w:rsidTr="00436142">
        <w:trPr>
          <w:trHeight w:val="459"/>
        </w:trPr>
        <w:tc>
          <w:tcPr>
            <w:tcW w:w="1951" w:type="dxa"/>
            <w:shd w:val="clear" w:color="auto" w:fill="C6D9F1"/>
            <w:vAlign w:val="center"/>
          </w:tcPr>
          <w:p w14:paraId="5D28C504" w14:textId="77777777" w:rsidR="006A7215" w:rsidRPr="00257426" w:rsidRDefault="006A7215" w:rsidP="00FD1CD9">
            <w:pPr>
              <w:jc w:val="center"/>
            </w:pPr>
            <w:r w:rsidRPr="00257426">
              <w:rPr>
                <w:rFonts w:hint="eastAsia"/>
              </w:rPr>
              <w:t>参数名称</w:t>
            </w:r>
          </w:p>
        </w:tc>
        <w:tc>
          <w:tcPr>
            <w:tcW w:w="1843" w:type="dxa"/>
            <w:shd w:val="clear" w:color="auto" w:fill="C6D9F1"/>
            <w:vAlign w:val="center"/>
          </w:tcPr>
          <w:p w14:paraId="001B002D" w14:textId="77777777" w:rsidR="006A7215" w:rsidRPr="00257426" w:rsidRDefault="006A7215" w:rsidP="00FD1CD9">
            <w:pPr>
              <w:jc w:val="center"/>
            </w:pPr>
            <w:r w:rsidRPr="00257426">
              <w:rPr>
                <w:rFonts w:hint="eastAsia"/>
              </w:rPr>
              <w:t>中文含义</w:t>
            </w:r>
          </w:p>
        </w:tc>
        <w:tc>
          <w:tcPr>
            <w:tcW w:w="2410" w:type="dxa"/>
            <w:shd w:val="clear" w:color="auto" w:fill="C6D9F1"/>
            <w:vAlign w:val="center"/>
          </w:tcPr>
          <w:p w14:paraId="26E26A08" w14:textId="77777777" w:rsidR="006A7215" w:rsidRPr="00257426" w:rsidRDefault="006A7215" w:rsidP="00FD1CD9">
            <w:pPr>
              <w:jc w:val="center"/>
            </w:pPr>
            <w:r w:rsidRPr="00257426">
              <w:rPr>
                <w:rFonts w:hint="eastAsia"/>
              </w:rPr>
              <w:t>类型</w:t>
            </w:r>
          </w:p>
        </w:tc>
        <w:tc>
          <w:tcPr>
            <w:tcW w:w="708" w:type="dxa"/>
            <w:shd w:val="clear" w:color="auto" w:fill="C6D9F1"/>
            <w:vAlign w:val="center"/>
          </w:tcPr>
          <w:p w14:paraId="570A8AC6" w14:textId="77777777" w:rsidR="006A7215" w:rsidRPr="00257426" w:rsidRDefault="006A7215" w:rsidP="00FD1CD9">
            <w:pPr>
              <w:jc w:val="center"/>
            </w:pPr>
            <w:r w:rsidRPr="00257426">
              <w:rPr>
                <w:rFonts w:hint="eastAsia"/>
              </w:rPr>
              <w:t>必填</w:t>
            </w:r>
          </w:p>
        </w:tc>
        <w:tc>
          <w:tcPr>
            <w:tcW w:w="3518" w:type="dxa"/>
            <w:shd w:val="clear" w:color="auto" w:fill="C6D9F1"/>
            <w:vAlign w:val="center"/>
          </w:tcPr>
          <w:p w14:paraId="4A7ABC4C" w14:textId="77777777" w:rsidR="006A7215" w:rsidRPr="00257426" w:rsidRDefault="006A7215" w:rsidP="00FD1CD9">
            <w:pPr>
              <w:jc w:val="center"/>
            </w:pPr>
            <w:r w:rsidRPr="00257426">
              <w:rPr>
                <w:rFonts w:hint="eastAsia"/>
              </w:rPr>
              <w:t>备注</w:t>
            </w:r>
          </w:p>
        </w:tc>
      </w:tr>
      <w:tr w:rsidR="006A7215" w:rsidRPr="00257426" w14:paraId="160CD093" w14:textId="77777777" w:rsidTr="00EE2483">
        <w:trPr>
          <w:trHeight w:val="340"/>
        </w:trPr>
        <w:tc>
          <w:tcPr>
            <w:tcW w:w="1951" w:type="dxa"/>
          </w:tcPr>
          <w:p w14:paraId="6A570D97" w14:textId="77777777" w:rsidR="006A7215" w:rsidRPr="00257426" w:rsidRDefault="006A7215" w:rsidP="00FD1CD9">
            <w:r>
              <w:rPr>
                <w:rFonts w:hint="eastAsia"/>
              </w:rPr>
              <w:t>agencyCode</w:t>
            </w:r>
          </w:p>
        </w:tc>
        <w:tc>
          <w:tcPr>
            <w:tcW w:w="1843" w:type="dxa"/>
          </w:tcPr>
          <w:p w14:paraId="28B14202" w14:textId="77777777" w:rsidR="006A7215" w:rsidRPr="00257426" w:rsidRDefault="006A7215" w:rsidP="00436142">
            <w:r>
              <w:rPr>
                <w:rFonts w:hint="eastAsia"/>
              </w:rPr>
              <w:t>公司代码</w:t>
            </w:r>
          </w:p>
        </w:tc>
        <w:tc>
          <w:tcPr>
            <w:tcW w:w="2410" w:type="dxa"/>
          </w:tcPr>
          <w:p w14:paraId="333E0CA3" w14:textId="77777777" w:rsidR="006A7215" w:rsidRPr="00257426" w:rsidRDefault="006A7215" w:rsidP="00436142">
            <w:r>
              <w:rPr>
                <w:rFonts w:hint="eastAsia"/>
              </w:rPr>
              <w:t>String</w:t>
            </w:r>
          </w:p>
        </w:tc>
        <w:tc>
          <w:tcPr>
            <w:tcW w:w="708" w:type="dxa"/>
          </w:tcPr>
          <w:p w14:paraId="6E778EBF" w14:textId="77777777" w:rsidR="006A7215" w:rsidRPr="00257426" w:rsidRDefault="006A7215" w:rsidP="00436142">
            <w:r w:rsidRPr="00257426">
              <w:rPr>
                <w:rFonts w:hint="eastAsia"/>
              </w:rPr>
              <w:t>是</w:t>
            </w:r>
          </w:p>
        </w:tc>
        <w:tc>
          <w:tcPr>
            <w:tcW w:w="3518" w:type="dxa"/>
          </w:tcPr>
          <w:p w14:paraId="7BAC24CD" w14:textId="77777777" w:rsidR="006A7215" w:rsidRPr="00257426" w:rsidRDefault="006A7215" w:rsidP="00436142">
            <w:r>
              <w:rPr>
                <w:rFonts w:hint="eastAsia"/>
              </w:rPr>
              <w:t>接口开通账号</w:t>
            </w:r>
          </w:p>
        </w:tc>
      </w:tr>
      <w:tr w:rsidR="006A7215" w:rsidRPr="00257426" w14:paraId="33DDE014" w14:textId="77777777" w:rsidTr="00EE2483">
        <w:trPr>
          <w:trHeight w:val="340"/>
        </w:trPr>
        <w:tc>
          <w:tcPr>
            <w:tcW w:w="1951" w:type="dxa"/>
          </w:tcPr>
          <w:p w14:paraId="04AA53E0" w14:textId="77777777" w:rsidR="006A7215" w:rsidRPr="00257426" w:rsidRDefault="006A7215" w:rsidP="00FD1CD9">
            <w:r>
              <w:rPr>
                <w:rFonts w:hint="eastAsia"/>
              </w:rPr>
              <w:t>sign</w:t>
            </w:r>
          </w:p>
        </w:tc>
        <w:tc>
          <w:tcPr>
            <w:tcW w:w="1843" w:type="dxa"/>
          </w:tcPr>
          <w:p w14:paraId="15605BE5" w14:textId="77777777" w:rsidR="006A7215" w:rsidRPr="00257426" w:rsidRDefault="006A7215" w:rsidP="00FD1CD9">
            <w:r w:rsidRPr="00257426">
              <w:rPr>
                <w:rFonts w:hint="eastAsia"/>
              </w:rPr>
              <w:t>验证信息</w:t>
            </w:r>
          </w:p>
        </w:tc>
        <w:tc>
          <w:tcPr>
            <w:tcW w:w="2410" w:type="dxa"/>
          </w:tcPr>
          <w:p w14:paraId="2CB2176A" w14:textId="77777777" w:rsidR="006A7215" w:rsidRPr="00257426" w:rsidRDefault="006A7215" w:rsidP="00FD1CD9">
            <w:r>
              <w:rPr>
                <w:rFonts w:hint="eastAsia"/>
              </w:rPr>
              <w:t>String</w:t>
            </w:r>
          </w:p>
        </w:tc>
        <w:tc>
          <w:tcPr>
            <w:tcW w:w="708" w:type="dxa"/>
          </w:tcPr>
          <w:p w14:paraId="47391254" w14:textId="77777777" w:rsidR="006A7215" w:rsidRPr="00257426" w:rsidRDefault="006A7215" w:rsidP="00436142">
            <w:r w:rsidRPr="00257426">
              <w:rPr>
                <w:rFonts w:hint="eastAsia"/>
              </w:rPr>
              <w:t>是</w:t>
            </w:r>
          </w:p>
        </w:tc>
        <w:tc>
          <w:tcPr>
            <w:tcW w:w="3518" w:type="dxa"/>
          </w:tcPr>
          <w:p w14:paraId="7380EBAA" w14:textId="77777777" w:rsidR="006A7215" w:rsidRPr="00436142" w:rsidRDefault="006A7215" w:rsidP="00FD1CD9">
            <w:pPr>
              <w:widowControl/>
              <w:spacing w:before="100" w:beforeAutospacing="1" w:after="100" w:afterAutospacing="1"/>
              <w:jc w:val="left"/>
            </w:pPr>
            <w:r w:rsidRPr="007773A7">
              <w:t>md5</w:t>
            </w:r>
            <w:r w:rsidR="00313769">
              <w:rPr>
                <w:rFonts w:hint="eastAsia"/>
              </w:rPr>
              <w:t>加密</w:t>
            </w:r>
            <w:r w:rsidRPr="007773A7">
              <w:t>(agencyCode+ newPnrNo+ orederNo+</w:t>
            </w:r>
            <w:r w:rsidRPr="007773A7">
              <w:t>安全码</w:t>
            </w:r>
            <w:r>
              <w:t>)</w:t>
            </w:r>
            <w:r w:rsidR="00313769" w:rsidRPr="00372A06">
              <w:t>为</w:t>
            </w:r>
            <w:r w:rsidR="00313769" w:rsidRPr="00372A06">
              <w:t>32</w:t>
            </w:r>
            <w:r w:rsidR="00313769" w:rsidRPr="00372A06">
              <w:t>位小写</w:t>
            </w:r>
          </w:p>
        </w:tc>
      </w:tr>
      <w:tr w:rsidR="00EE2483" w:rsidRPr="00257426" w14:paraId="685956A5" w14:textId="77777777" w:rsidTr="00EE2483">
        <w:trPr>
          <w:trHeight w:val="340"/>
        </w:trPr>
        <w:tc>
          <w:tcPr>
            <w:tcW w:w="1951" w:type="dxa"/>
          </w:tcPr>
          <w:p w14:paraId="61EA3AE7" w14:textId="77777777" w:rsidR="00EE2483" w:rsidRDefault="00EE2483" w:rsidP="00FD1CD9">
            <w:r>
              <w:rPr>
                <w:rFonts w:hint="eastAsia"/>
              </w:rPr>
              <w:t>orderNo</w:t>
            </w:r>
          </w:p>
        </w:tc>
        <w:tc>
          <w:tcPr>
            <w:tcW w:w="1843" w:type="dxa"/>
          </w:tcPr>
          <w:p w14:paraId="71E28F60" w14:textId="77777777" w:rsidR="00EE2483" w:rsidRPr="00257426" w:rsidRDefault="00EE2483" w:rsidP="00FD1CD9">
            <w:r>
              <w:rPr>
                <w:rFonts w:hint="eastAsia"/>
              </w:rPr>
              <w:t>订单号</w:t>
            </w:r>
          </w:p>
        </w:tc>
        <w:tc>
          <w:tcPr>
            <w:tcW w:w="2410" w:type="dxa"/>
          </w:tcPr>
          <w:p w14:paraId="1BA33F74" w14:textId="77777777" w:rsidR="00EE2483" w:rsidRDefault="00EE2483" w:rsidP="00FD1CD9">
            <w:r>
              <w:rPr>
                <w:rFonts w:hint="eastAsia"/>
              </w:rPr>
              <w:t>String</w:t>
            </w:r>
          </w:p>
        </w:tc>
        <w:tc>
          <w:tcPr>
            <w:tcW w:w="708" w:type="dxa"/>
          </w:tcPr>
          <w:p w14:paraId="60C5F611" w14:textId="77777777" w:rsidR="00EE2483" w:rsidRPr="00257426" w:rsidRDefault="007E6DB5" w:rsidP="00436142">
            <w:r>
              <w:rPr>
                <w:rFonts w:hint="eastAsia"/>
              </w:rPr>
              <w:t>是</w:t>
            </w:r>
          </w:p>
        </w:tc>
        <w:tc>
          <w:tcPr>
            <w:tcW w:w="3518" w:type="dxa"/>
          </w:tcPr>
          <w:p w14:paraId="257DDB78" w14:textId="77777777" w:rsidR="00EE2483" w:rsidRPr="007773A7" w:rsidRDefault="00EE2483" w:rsidP="00FD1CD9">
            <w:pPr>
              <w:widowControl/>
              <w:spacing w:before="100" w:beforeAutospacing="1" w:after="100" w:afterAutospacing="1"/>
              <w:jc w:val="left"/>
            </w:pPr>
          </w:p>
        </w:tc>
      </w:tr>
      <w:tr w:rsidR="006A7215" w:rsidRPr="00257426" w14:paraId="0A7F61AA" w14:textId="77777777" w:rsidTr="007E6DB5">
        <w:trPr>
          <w:trHeight w:val="638"/>
        </w:trPr>
        <w:tc>
          <w:tcPr>
            <w:tcW w:w="1951" w:type="dxa"/>
          </w:tcPr>
          <w:p w14:paraId="465DDFCB" w14:textId="77777777" w:rsidR="006A7215" w:rsidRPr="00257426" w:rsidRDefault="006A7215" w:rsidP="00FD1CD9">
            <w:r w:rsidRPr="00257426">
              <w:t>newPnrNo</w:t>
            </w:r>
          </w:p>
        </w:tc>
        <w:tc>
          <w:tcPr>
            <w:tcW w:w="1843" w:type="dxa"/>
          </w:tcPr>
          <w:p w14:paraId="1A5F3F26" w14:textId="77777777" w:rsidR="006A7215" w:rsidRPr="00257426" w:rsidRDefault="006A7215" w:rsidP="00FD1CD9">
            <w:r w:rsidRPr="00257426">
              <w:rPr>
                <w:rFonts w:hint="eastAsia"/>
              </w:rPr>
              <w:t>更换的</w:t>
            </w:r>
            <w:r w:rsidRPr="00257426">
              <w:t>PNR</w:t>
            </w:r>
          </w:p>
        </w:tc>
        <w:tc>
          <w:tcPr>
            <w:tcW w:w="2410" w:type="dxa"/>
          </w:tcPr>
          <w:p w14:paraId="53064475" w14:textId="77777777" w:rsidR="006A7215" w:rsidRPr="00257426" w:rsidRDefault="006A7215" w:rsidP="00FD1CD9">
            <w:r w:rsidRPr="00257426">
              <w:t>String</w:t>
            </w:r>
          </w:p>
        </w:tc>
        <w:tc>
          <w:tcPr>
            <w:tcW w:w="708" w:type="dxa"/>
          </w:tcPr>
          <w:p w14:paraId="327D2A6D" w14:textId="77777777" w:rsidR="006A7215" w:rsidRPr="00257426" w:rsidRDefault="006A7215" w:rsidP="00436142">
            <w:r w:rsidRPr="00257426">
              <w:rPr>
                <w:rFonts w:hint="eastAsia"/>
              </w:rPr>
              <w:t>否</w:t>
            </w:r>
          </w:p>
        </w:tc>
        <w:tc>
          <w:tcPr>
            <w:tcW w:w="3518" w:type="dxa"/>
          </w:tcPr>
          <w:p w14:paraId="06D15CFC" w14:textId="77777777" w:rsidR="007E6DB5" w:rsidRDefault="006A7215" w:rsidP="007E6DB5">
            <w:r w:rsidRPr="00257426">
              <w:rPr>
                <w:rFonts w:hint="eastAsia"/>
              </w:rPr>
              <w:t>更换</w:t>
            </w:r>
            <w:r w:rsidRPr="00257426">
              <w:t>PNR</w:t>
            </w:r>
            <w:r w:rsidR="007E6DB5">
              <w:rPr>
                <w:rFonts w:hint="eastAsia"/>
              </w:rPr>
              <w:t>出票的新</w:t>
            </w:r>
            <w:r w:rsidR="007E6DB5">
              <w:rPr>
                <w:rFonts w:hint="eastAsia"/>
              </w:rPr>
              <w:t>PNR</w:t>
            </w:r>
            <w:r w:rsidR="007E6DB5">
              <w:rPr>
                <w:rFonts w:hint="eastAsia"/>
              </w:rPr>
              <w:t>。</w:t>
            </w:r>
          </w:p>
          <w:p w14:paraId="28E8EAAB" w14:textId="77777777" w:rsidR="006A7215" w:rsidRPr="00436142" w:rsidRDefault="006A7215" w:rsidP="007E6DB5">
            <w:r w:rsidRPr="00257426">
              <w:rPr>
                <w:rFonts w:hint="eastAsia"/>
              </w:rPr>
              <w:t>需要政策是需更换</w:t>
            </w:r>
            <w:r w:rsidRPr="00257426">
              <w:t>PNR</w:t>
            </w:r>
            <w:r w:rsidRPr="00257426">
              <w:rPr>
                <w:rFonts w:hint="eastAsia"/>
              </w:rPr>
              <w:t>的政策</w:t>
            </w:r>
            <w:r w:rsidR="007E6DB5">
              <w:rPr>
                <w:rFonts w:hint="eastAsia"/>
              </w:rPr>
              <w:t>。</w:t>
            </w:r>
          </w:p>
        </w:tc>
      </w:tr>
      <w:tr w:rsidR="006A7215" w:rsidRPr="00257426" w14:paraId="74588D20" w14:textId="77777777" w:rsidTr="00EE2483">
        <w:trPr>
          <w:trHeight w:val="340"/>
        </w:trPr>
        <w:tc>
          <w:tcPr>
            <w:tcW w:w="1951" w:type="dxa"/>
          </w:tcPr>
          <w:p w14:paraId="53D26B6E" w14:textId="77777777" w:rsidR="006A7215" w:rsidRPr="00257426" w:rsidRDefault="006A7215" w:rsidP="00FD1CD9">
            <w:r w:rsidRPr="00257426">
              <w:t>passengerTickets</w:t>
            </w:r>
          </w:p>
        </w:tc>
        <w:tc>
          <w:tcPr>
            <w:tcW w:w="1843" w:type="dxa"/>
          </w:tcPr>
          <w:p w14:paraId="4A704F66" w14:textId="77777777" w:rsidR="006A7215" w:rsidRPr="00257426" w:rsidRDefault="006A7215" w:rsidP="00FD1CD9">
            <w:r w:rsidRPr="00257426">
              <w:rPr>
                <w:rFonts w:hint="eastAsia"/>
              </w:rPr>
              <w:t>乘客对应的票号</w:t>
            </w:r>
          </w:p>
        </w:tc>
        <w:tc>
          <w:tcPr>
            <w:tcW w:w="2410" w:type="dxa"/>
          </w:tcPr>
          <w:p w14:paraId="51A2E03C" w14:textId="77777777" w:rsidR="006A7215" w:rsidRPr="00257426" w:rsidRDefault="006A7215" w:rsidP="00EE2483">
            <w:r w:rsidRPr="00257426">
              <w:t>List&lt;</w:t>
            </w:r>
            <w:bookmarkStart w:id="368" w:name="OLE_LINK69"/>
            <w:r w:rsidR="00EE2483">
              <w:rPr>
                <w:rFonts w:hint="eastAsia"/>
              </w:rPr>
              <w:t>WS</w:t>
            </w:r>
            <w:r w:rsidRPr="00257426">
              <w:t>PassengerTicket</w:t>
            </w:r>
            <w:bookmarkEnd w:id="368"/>
            <w:r w:rsidRPr="00257426">
              <w:t>&gt;</w:t>
            </w:r>
          </w:p>
        </w:tc>
        <w:tc>
          <w:tcPr>
            <w:tcW w:w="708" w:type="dxa"/>
          </w:tcPr>
          <w:p w14:paraId="70813203" w14:textId="77777777" w:rsidR="006A7215" w:rsidRPr="00257426" w:rsidRDefault="006A7215" w:rsidP="00FD1CD9">
            <w:r w:rsidRPr="00257426">
              <w:rPr>
                <w:rFonts w:hint="eastAsia"/>
              </w:rPr>
              <w:t>是</w:t>
            </w:r>
          </w:p>
        </w:tc>
        <w:tc>
          <w:tcPr>
            <w:tcW w:w="3518" w:type="dxa"/>
          </w:tcPr>
          <w:p w14:paraId="2768A397" w14:textId="77777777" w:rsidR="006A7215" w:rsidRPr="00257426" w:rsidRDefault="006A7215" w:rsidP="00FD1CD9">
            <w:r w:rsidRPr="00257426">
              <w:rPr>
                <w:rFonts w:hint="eastAsia"/>
              </w:rPr>
              <w:t>见</w:t>
            </w:r>
            <w:r w:rsidR="00EE2483">
              <w:rPr>
                <w:rFonts w:hint="eastAsia"/>
              </w:rPr>
              <w:t>WS</w:t>
            </w:r>
            <w:r w:rsidR="00EE2483" w:rsidRPr="00257426">
              <w:t>PassengerTicket</w:t>
            </w:r>
            <w:r w:rsidRPr="00257426">
              <w:rPr>
                <w:rFonts w:hint="eastAsia"/>
              </w:rPr>
              <w:t>定义</w:t>
            </w:r>
          </w:p>
        </w:tc>
      </w:tr>
      <w:tr w:rsidR="006A7215" w:rsidRPr="00257426" w14:paraId="337CDE4A" w14:textId="77777777" w:rsidTr="00EE2483">
        <w:trPr>
          <w:trHeight w:val="340"/>
        </w:trPr>
        <w:tc>
          <w:tcPr>
            <w:tcW w:w="1951" w:type="dxa"/>
          </w:tcPr>
          <w:p w14:paraId="042B0A73" w14:textId="77777777" w:rsidR="006A7215" w:rsidRPr="00257426" w:rsidRDefault="006A7215" w:rsidP="00FD1CD9">
            <w:r w:rsidRPr="00257426">
              <w:t>param1</w:t>
            </w:r>
          </w:p>
        </w:tc>
        <w:tc>
          <w:tcPr>
            <w:tcW w:w="1843" w:type="dxa"/>
          </w:tcPr>
          <w:p w14:paraId="023CA124" w14:textId="77777777" w:rsidR="006A7215" w:rsidRPr="00257426" w:rsidRDefault="006A7215" w:rsidP="00FD1CD9">
            <w:r w:rsidRPr="00257426">
              <w:rPr>
                <w:rFonts w:hint="eastAsia"/>
              </w:rPr>
              <w:t>备用参数</w:t>
            </w:r>
            <w:r w:rsidRPr="00257426">
              <w:t>1</w:t>
            </w:r>
          </w:p>
        </w:tc>
        <w:tc>
          <w:tcPr>
            <w:tcW w:w="2410" w:type="dxa"/>
          </w:tcPr>
          <w:p w14:paraId="6AFEA0DE" w14:textId="77777777" w:rsidR="006A7215" w:rsidRPr="00257426" w:rsidRDefault="006A7215" w:rsidP="00FD1CD9">
            <w:r w:rsidRPr="00257426">
              <w:t>String</w:t>
            </w:r>
          </w:p>
        </w:tc>
        <w:tc>
          <w:tcPr>
            <w:tcW w:w="708" w:type="dxa"/>
          </w:tcPr>
          <w:p w14:paraId="456E46BB" w14:textId="77777777" w:rsidR="006A7215" w:rsidRPr="00257426" w:rsidRDefault="006A7215" w:rsidP="00FD1CD9">
            <w:r w:rsidRPr="00257426">
              <w:rPr>
                <w:rFonts w:hint="eastAsia"/>
              </w:rPr>
              <w:t>否</w:t>
            </w:r>
          </w:p>
        </w:tc>
        <w:tc>
          <w:tcPr>
            <w:tcW w:w="3518" w:type="dxa"/>
          </w:tcPr>
          <w:p w14:paraId="329C5BDC" w14:textId="77777777" w:rsidR="006A7215" w:rsidRPr="00257426" w:rsidRDefault="006A7215" w:rsidP="00FD1CD9"/>
        </w:tc>
      </w:tr>
      <w:tr w:rsidR="006A7215" w:rsidRPr="00257426" w14:paraId="7545A630" w14:textId="77777777" w:rsidTr="00EE2483">
        <w:trPr>
          <w:trHeight w:val="340"/>
        </w:trPr>
        <w:tc>
          <w:tcPr>
            <w:tcW w:w="1951" w:type="dxa"/>
          </w:tcPr>
          <w:p w14:paraId="58688EC7" w14:textId="77777777" w:rsidR="006A7215" w:rsidRPr="00257426" w:rsidRDefault="006A7215" w:rsidP="00FD1CD9">
            <w:r w:rsidRPr="00257426">
              <w:t>param2</w:t>
            </w:r>
          </w:p>
        </w:tc>
        <w:tc>
          <w:tcPr>
            <w:tcW w:w="1843" w:type="dxa"/>
          </w:tcPr>
          <w:p w14:paraId="3E3A5696" w14:textId="77777777" w:rsidR="006A7215" w:rsidRPr="00257426" w:rsidRDefault="006A7215" w:rsidP="00FD1CD9">
            <w:r w:rsidRPr="00257426">
              <w:rPr>
                <w:rFonts w:hint="eastAsia"/>
              </w:rPr>
              <w:t>备用参数</w:t>
            </w:r>
            <w:r w:rsidRPr="00257426">
              <w:t>2</w:t>
            </w:r>
          </w:p>
        </w:tc>
        <w:tc>
          <w:tcPr>
            <w:tcW w:w="2410" w:type="dxa"/>
          </w:tcPr>
          <w:p w14:paraId="5F18A0B7" w14:textId="77777777" w:rsidR="006A7215" w:rsidRPr="00257426" w:rsidRDefault="006A7215" w:rsidP="00FD1CD9">
            <w:r w:rsidRPr="00257426">
              <w:t>String</w:t>
            </w:r>
          </w:p>
        </w:tc>
        <w:tc>
          <w:tcPr>
            <w:tcW w:w="708" w:type="dxa"/>
          </w:tcPr>
          <w:p w14:paraId="4EDA7FB8" w14:textId="77777777" w:rsidR="006A7215" w:rsidRPr="00257426" w:rsidRDefault="006A7215" w:rsidP="00FD1CD9">
            <w:r w:rsidRPr="00257426">
              <w:rPr>
                <w:rFonts w:hint="eastAsia"/>
              </w:rPr>
              <w:t>否</w:t>
            </w:r>
          </w:p>
        </w:tc>
        <w:tc>
          <w:tcPr>
            <w:tcW w:w="3518" w:type="dxa"/>
          </w:tcPr>
          <w:p w14:paraId="2F629D9F" w14:textId="77777777" w:rsidR="006A7215" w:rsidRPr="00257426" w:rsidRDefault="006A7215" w:rsidP="00FD1CD9"/>
        </w:tc>
      </w:tr>
      <w:tr w:rsidR="006A7215" w:rsidRPr="00257426" w14:paraId="15E452B3" w14:textId="77777777" w:rsidTr="00EE2483">
        <w:trPr>
          <w:trHeight w:val="340"/>
        </w:trPr>
        <w:tc>
          <w:tcPr>
            <w:tcW w:w="1951" w:type="dxa"/>
          </w:tcPr>
          <w:p w14:paraId="0C057FF1" w14:textId="77777777" w:rsidR="006A7215" w:rsidRPr="00257426" w:rsidRDefault="006A7215" w:rsidP="00FD1CD9">
            <w:r w:rsidRPr="00257426">
              <w:t>param3</w:t>
            </w:r>
          </w:p>
        </w:tc>
        <w:tc>
          <w:tcPr>
            <w:tcW w:w="1843" w:type="dxa"/>
          </w:tcPr>
          <w:p w14:paraId="4A0A07CF" w14:textId="77777777" w:rsidR="006A7215" w:rsidRPr="00257426" w:rsidRDefault="006A7215" w:rsidP="00FD1CD9">
            <w:r w:rsidRPr="00257426">
              <w:rPr>
                <w:rFonts w:hint="eastAsia"/>
              </w:rPr>
              <w:t>备用参数</w:t>
            </w:r>
            <w:r w:rsidRPr="00257426">
              <w:t>3</w:t>
            </w:r>
          </w:p>
        </w:tc>
        <w:tc>
          <w:tcPr>
            <w:tcW w:w="2410" w:type="dxa"/>
          </w:tcPr>
          <w:p w14:paraId="7DDA6012" w14:textId="77777777" w:rsidR="006A7215" w:rsidRPr="00257426" w:rsidRDefault="006A7215" w:rsidP="00FD1CD9">
            <w:r w:rsidRPr="00257426">
              <w:t>String</w:t>
            </w:r>
          </w:p>
        </w:tc>
        <w:tc>
          <w:tcPr>
            <w:tcW w:w="708" w:type="dxa"/>
          </w:tcPr>
          <w:p w14:paraId="3DA48481" w14:textId="77777777" w:rsidR="006A7215" w:rsidRPr="00257426" w:rsidRDefault="006A7215" w:rsidP="00FD1CD9">
            <w:r w:rsidRPr="00257426">
              <w:rPr>
                <w:rFonts w:hint="eastAsia"/>
              </w:rPr>
              <w:t>否</w:t>
            </w:r>
          </w:p>
        </w:tc>
        <w:tc>
          <w:tcPr>
            <w:tcW w:w="3518" w:type="dxa"/>
          </w:tcPr>
          <w:p w14:paraId="6B7C2D57" w14:textId="77777777" w:rsidR="006A7215" w:rsidRPr="00257426" w:rsidRDefault="006A7215" w:rsidP="00FD1CD9"/>
        </w:tc>
      </w:tr>
    </w:tbl>
    <w:p w14:paraId="73456CAC" w14:textId="77777777" w:rsidR="006A7215" w:rsidRDefault="006A7215" w:rsidP="006A7215">
      <w:pPr>
        <w:pStyle w:val="4"/>
        <w:rPr>
          <w:b w:val="0"/>
          <w:sz w:val="21"/>
          <w:szCs w:val="21"/>
        </w:rPr>
      </w:pPr>
      <w:r>
        <w:t>P</w:t>
      </w:r>
      <w:r w:rsidR="00EE2483">
        <w:t>olicyOrderIssuedForVe</w:t>
      </w:r>
      <w:r w:rsidR="00EE2483">
        <w:rPr>
          <w:rFonts w:hint="eastAsia"/>
        </w:rPr>
        <w:t>n</w:t>
      </w:r>
      <w:r w:rsidRPr="00F90D95">
        <w:t>der</w:t>
      </w:r>
      <w:r w:rsidRPr="00E31A59">
        <w:t>Reply</w:t>
      </w:r>
      <w:r w:rsidRPr="00E31A59">
        <w:rPr>
          <w:b w:val="0"/>
          <w:sz w:val="21"/>
          <w:szCs w:val="21"/>
        </w:rPr>
        <w:t xml:space="preserve"> (</w:t>
      </w:r>
      <w:r w:rsidRPr="00E31A59">
        <w:rPr>
          <w:rFonts w:hint="eastAsia"/>
          <w:b w:val="0"/>
          <w:sz w:val="21"/>
          <w:szCs w:val="21"/>
        </w:rPr>
        <w:t>返回结果</w:t>
      </w:r>
      <w:r w:rsidRPr="00E31A59">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1843"/>
        <w:gridCol w:w="2410"/>
        <w:gridCol w:w="708"/>
        <w:gridCol w:w="3474"/>
      </w:tblGrid>
      <w:tr w:rsidR="006A7215" w:rsidRPr="00257426" w14:paraId="31C47D87" w14:textId="77777777" w:rsidTr="00436142">
        <w:trPr>
          <w:trHeight w:val="486"/>
        </w:trPr>
        <w:tc>
          <w:tcPr>
            <w:tcW w:w="1951" w:type="dxa"/>
            <w:shd w:val="clear" w:color="auto" w:fill="C6D9F1"/>
            <w:vAlign w:val="center"/>
          </w:tcPr>
          <w:p w14:paraId="496705E9" w14:textId="77777777" w:rsidR="006A7215" w:rsidRPr="00257426" w:rsidRDefault="006A7215" w:rsidP="00FD1CD9">
            <w:pPr>
              <w:jc w:val="center"/>
            </w:pPr>
            <w:r w:rsidRPr="00257426">
              <w:rPr>
                <w:rFonts w:hint="eastAsia"/>
              </w:rPr>
              <w:t>参数名称</w:t>
            </w:r>
          </w:p>
        </w:tc>
        <w:tc>
          <w:tcPr>
            <w:tcW w:w="1843" w:type="dxa"/>
            <w:shd w:val="clear" w:color="auto" w:fill="C6D9F1"/>
            <w:vAlign w:val="center"/>
          </w:tcPr>
          <w:p w14:paraId="105A8634" w14:textId="77777777" w:rsidR="006A7215" w:rsidRPr="00257426" w:rsidRDefault="006A7215" w:rsidP="00FD1CD9">
            <w:pPr>
              <w:jc w:val="center"/>
            </w:pPr>
            <w:r w:rsidRPr="00257426">
              <w:rPr>
                <w:rFonts w:hint="eastAsia"/>
              </w:rPr>
              <w:t>中文含义</w:t>
            </w:r>
          </w:p>
        </w:tc>
        <w:tc>
          <w:tcPr>
            <w:tcW w:w="2410" w:type="dxa"/>
            <w:shd w:val="clear" w:color="auto" w:fill="C6D9F1"/>
            <w:vAlign w:val="center"/>
          </w:tcPr>
          <w:p w14:paraId="7BDB2219" w14:textId="77777777" w:rsidR="006A7215" w:rsidRPr="00257426" w:rsidRDefault="006A7215" w:rsidP="00FD1CD9">
            <w:pPr>
              <w:jc w:val="center"/>
            </w:pPr>
            <w:r w:rsidRPr="00257426">
              <w:rPr>
                <w:rFonts w:hint="eastAsia"/>
              </w:rPr>
              <w:t>类型</w:t>
            </w:r>
          </w:p>
        </w:tc>
        <w:tc>
          <w:tcPr>
            <w:tcW w:w="708" w:type="dxa"/>
            <w:shd w:val="clear" w:color="auto" w:fill="C6D9F1"/>
            <w:vAlign w:val="center"/>
          </w:tcPr>
          <w:p w14:paraId="20B8158A" w14:textId="77777777" w:rsidR="006A7215" w:rsidRPr="00257426" w:rsidRDefault="006A7215" w:rsidP="00FD1CD9">
            <w:pPr>
              <w:jc w:val="center"/>
            </w:pPr>
            <w:r w:rsidRPr="00257426">
              <w:rPr>
                <w:rFonts w:hint="eastAsia"/>
              </w:rPr>
              <w:t>必填</w:t>
            </w:r>
          </w:p>
        </w:tc>
        <w:tc>
          <w:tcPr>
            <w:tcW w:w="3474" w:type="dxa"/>
            <w:shd w:val="clear" w:color="auto" w:fill="C6D9F1"/>
            <w:vAlign w:val="center"/>
          </w:tcPr>
          <w:p w14:paraId="511F1DBB" w14:textId="77777777" w:rsidR="006A7215" w:rsidRPr="00257426" w:rsidRDefault="006A7215" w:rsidP="00FD1CD9">
            <w:pPr>
              <w:jc w:val="center"/>
            </w:pPr>
            <w:r w:rsidRPr="00257426">
              <w:rPr>
                <w:rFonts w:hint="eastAsia"/>
              </w:rPr>
              <w:t>备注</w:t>
            </w:r>
          </w:p>
        </w:tc>
      </w:tr>
      <w:tr w:rsidR="00436142" w:rsidRPr="00257426" w14:paraId="5C5ADB38" w14:textId="77777777" w:rsidTr="00EE2483">
        <w:trPr>
          <w:trHeight w:val="340"/>
        </w:trPr>
        <w:tc>
          <w:tcPr>
            <w:tcW w:w="1951" w:type="dxa"/>
          </w:tcPr>
          <w:p w14:paraId="5A1081C7" w14:textId="77777777" w:rsidR="00436142" w:rsidRPr="00257426" w:rsidRDefault="00436142" w:rsidP="00867976">
            <w:r>
              <w:rPr>
                <w:rFonts w:hint="eastAsia"/>
              </w:rPr>
              <w:t>returnCode</w:t>
            </w:r>
          </w:p>
        </w:tc>
        <w:tc>
          <w:tcPr>
            <w:tcW w:w="1843" w:type="dxa"/>
          </w:tcPr>
          <w:p w14:paraId="464F920C" w14:textId="77777777" w:rsidR="00436142" w:rsidRPr="00257426" w:rsidRDefault="00436142" w:rsidP="00867976">
            <w:r>
              <w:rPr>
                <w:rFonts w:hint="eastAsia"/>
              </w:rPr>
              <w:t>成功标识</w:t>
            </w:r>
          </w:p>
        </w:tc>
        <w:tc>
          <w:tcPr>
            <w:tcW w:w="2410" w:type="dxa"/>
          </w:tcPr>
          <w:p w14:paraId="75A2BFA1" w14:textId="77777777" w:rsidR="00436142" w:rsidRPr="00257426" w:rsidRDefault="00436142" w:rsidP="00867976">
            <w:r>
              <w:rPr>
                <w:rFonts w:hint="eastAsia"/>
              </w:rPr>
              <w:t>String</w:t>
            </w:r>
          </w:p>
        </w:tc>
        <w:tc>
          <w:tcPr>
            <w:tcW w:w="708" w:type="dxa"/>
          </w:tcPr>
          <w:p w14:paraId="7F9E8B8E" w14:textId="77777777" w:rsidR="00436142" w:rsidRPr="00257426" w:rsidRDefault="00436142" w:rsidP="00867976">
            <w:r>
              <w:rPr>
                <w:rFonts w:hint="eastAsia"/>
              </w:rPr>
              <w:t>是</w:t>
            </w:r>
          </w:p>
        </w:tc>
        <w:tc>
          <w:tcPr>
            <w:tcW w:w="3474" w:type="dxa"/>
          </w:tcPr>
          <w:p w14:paraId="005CC166" w14:textId="77777777" w:rsidR="00436142" w:rsidRPr="00257426" w:rsidRDefault="00436142" w:rsidP="00867976">
            <w:r w:rsidRPr="00257426">
              <w:t>S-</w:t>
            </w:r>
            <w:r w:rsidRPr="00257426">
              <w:rPr>
                <w:rFonts w:hint="eastAsia"/>
              </w:rPr>
              <w:t>成功</w:t>
            </w:r>
            <w:r w:rsidRPr="00257426">
              <w:t>;</w:t>
            </w:r>
          </w:p>
          <w:p w14:paraId="01740E72" w14:textId="77777777" w:rsidR="00436142" w:rsidRPr="00257426" w:rsidRDefault="00436142" w:rsidP="00867976">
            <w:r w:rsidRPr="00257426">
              <w:t>F-</w:t>
            </w:r>
            <w:r w:rsidRPr="00257426">
              <w:rPr>
                <w:rFonts w:hint="eastAsia"/>
              </w:rPr>
              <w:t>失败</w:t>
            </w:r>
            <w:r w:rsidRPr="00257426">
              <w:t>;</w:t>
            </w:r>
          </w:p>
        </w:tc>
      </w:tr>
      <w:tr w:rsidR="00436142" w:rsidRPr="00257426" w14:paraId="0B6D5C1E" w14:textId="77777777" w:rsidTr="00EE2483">
        <w:trPr>
          <w:trHeight w:val="340"/>
        </w:trPr>
        <w:tc>
          <w:tcPr>
            <w:tcW w:w="1951" w:type="dxa"/>
          </w:tcPr>
          <w:p w14:paraId="2498D736" w14:textId="77777777" w:rsidR="00436142" w:rsidRPr="00257426" w:rsidRDefault="00436142" w:rsidP="00867976">
            <w:r>
              <w:rPr>
                <w:rFonts w:hint="eastAsia"/>
              </w:rPr>
              <w:t>returnMessage</w:t>
            </w:r>
          </w:p>
        </w:tc>
        <w:tc>
          <w:tcPr>
            <w:tcW w:w="1843" w:type="dxa"/>
          </w:tcPr>
          <w:p w14:paraId="168505F1" w14:textId="77777777" w:rsidR="00436142" w:rsidRPr="00257426" w:rsidRDefault="00436142" w:rsidP="00867976">
            <w:r>
              <w:rPr>
                <w:rFonts w:hint="eastAsia"/>
              </w:rPr>
              <w:t>失败信息</w:t>
            </w:r>
          </w:p>
        </w:tc>
        <w:tc>
          <w:tcPr>
            <w:tcW w:w="2410" w:type="dxa"/>
          </w:tcPr>
          <w:p w14:paraId="0841A16E" w14:textId="77777777" w:rsidR="00436142" w:rsidRPr="00257426" w:rsidRDefault="00436142" w:rsidP="00867976">
            <w:r>
              <w:rPr>
                <w:rFonts w:hint="eastAsia"/>
              </w:rPr>
              <w:t>String</w:t>
            </w:r>
          </w:p>
        </w:tc>
        <w:tc>
          <w:tcPr>
            <w:tcW w:w="708" w:type="dxa"/>
          </w:tcPr>
          <w:p w14:paraId="58DAB940" w14:textId="77777777" w:rsidR="00436142" w:rsidRPr="00257426" w:rsidRDefault="00436142" w:rsidP="00867976">
            <w:r>
              <w:rPr>
                <w:rFonts w:hint="eastAsia"/>
              </w:rPr>
              <w:t>否</w:t>
            </w:r>
          </w:p>
        </w:tc>
        <w:tc>
          <w:tcPr>
            <w:tcW w:w="3474" w:type="dxa"/>
          </w:tcPr>
          <w:p w14:paraId="5A01A03E" w14:textId="77777777" w:rsidR="00436142" w:rsidRPr="00257426" w:rsidRDefault="00436142" w:rsidP="00867976">
            <w:r w:rsidRPr="004A6476">
              <w:rPr>
                <w:rFonts w:hint="eastAsia"/>
              </w:rPr>
              <w:t>失败时的错误信息</w:t>
            </w:r>
          </w:p>
        </w:tc>
      </w:tr>
      <w:tr w:rsidR="006A7215" w:rsidRPr="00257426" w14:paraId="20A5D6B3" w14:textId="77777777" w:rsidTr="00EE2483">
        <w:trPr>
          <w:trHeight w:val="340"/>
        </w:trPr>
        <w:tc>
          <w:tcPr>
            <w:tcW w:w="1951" w:type="dxa"/>
          </w:tcPr>
          <w:p w14:paraId="7D73AC75" w14:textId="77777777" w:rsidR="006A7215" w:rsidRPr="00257426" w:rsidRDefault="006A7215" w:rsidP="00FD1CD9">
            <w:r w:rsidRPr="00257426">
              <w:lastRenderedPageBreak/>
              <w:t>param1</w:t>
            </w:r>
          </w:p>
        </w:tc>
        <w:tc>
          <w:tcPr>
            <w:tcW w:w="1843" w:type="dxa"/>
          </w:tcPr>
          <w:p w14:paraId="59AC023B" w14:textId="77777777" w:rsidR="006A7215" w:rsidRPr="00257426" w:rsidRDefault="006A7215" w:rsidP="00FD1CD9">
            <w:r w:rsidRPr="00257426">
              <w:rPr>
                <w:rFonts w:hint="eastAsia"/>
              </w:rPr>
              <w:t>备用参数</w:t>
            </w:r>
            <w:r w:rsidRPr="00257426">
              <w:t>1</w:t>
            </w:r>
          </w:p>
        </w:tc>
        <w:tc>
          <w:tcPr>
            <w:tcW w:w="2410" w:type="dxa"/>
          </w:tcPr>
          <w:p w14:paraId="36DE89D8" w14:textId="77777777" w:rsidR="006A7215" w:rsidRPr="00257426" w:rsidRDefault="006A7215" w:rsidP="00FD1CD9">
            <w:r w:rsidRPr="00257426">
              <w:t>String</w:t>
            </w:r>
          </w:p>
        </w:tc>
        <w:tc>
          <w:tcPr>
            <w:tcW w:w="708" w:type="dxa"/>
          </w:tcPr>
          <w:p w14:paraId="125AF957" w14:textId="77777777" w:rsidR="006A7215" w:rsidRPr="00257426" w:rsidRDefault="006A7215" w:rsidP="00FD1CD9">
            <w:r w:rsidRPr="00257426">
              <w:rPr>
                <w:rFonts w:hint="eastAsia"/>
              </w:rPr>
              <w:t>否</w:t>
            </w:r>
          </w:p>
        </w:tc>
        <w:tc>
          <w:tcPr>
            <w:tcW w:w="3474" w:type="dxa"/>
          </w:tcPr>
          <w:p w14:paraId="471C383A" w14:textId="77777777" w:rsidR="006A7215" w:rsidRPr="00257426" w:rsidRDefault="006A7215" w:rsidP="00FD1CD9"/>
        </w:tc>
      </w:tr>
      <w:tr w:rsidR="006A7215" w:rsidRPr="00257426" w14:paraId="553A27E6" w14:textId="77777777" w:rsidTr="00EE2483">
        <w:trPr>
          <w:trHeight w:val="340"/>
        </w:trPr>
        <w:tc>
          <w:tcPr>
            <w:tcW w:w="1951" w:type="dxa"/>
          </w:tcPr>
          <w:p w14:paraId="152A4B66" w14:textId="77777777" w:rsidR="006A7215" w:rsidRPr="00257426" w:rsidRDefault="006A7215" w:rsidP="00FD1CD9">
            <w:r w:rsidRPr="00257426">
              <w:t>param2</w:t>
            </w:r>
          </w:p>
        </w:tc>
        <w:tc>
          <w:tcPr>
            <w:tcW w:w="1843" w:type="dxa"/>
          </w:tcPr>
          <w:p w14:paraId="129B4EA4" w14:textId="77777777" w:rsidR="006A7215" w:rsidRPr="00257426" w:rsidRDefault="006A7215" w:rsidP="00FD1CD9">
            <w:r w:rsidRPr="00257426">
              <w:rPr>
                <w:rFonts w:hint="eastAsia"/>
              </w:rPr>
              <w:t>备用参数</w:t>
            </w:r>
            <w:r w:rsidRPr="00257426">
              <w:t>2</w:t>
            </w:r>
          </w:p>
        </w:tc>
        <w:tc>
          <w:tcPr>
            <w:tcW w:w="2410" w:type="dxa"/>
          </w:tcPr>
          <w:p w14:paraId="6B24A119" w14:textId="77777777" w:rsidR="006A7215" w:rsidRPr="00257426" w:rsidRDefault="006A7215" w:rsidP="00FD1CD9">
            <w:r w:rsidRPr="00257426">
              <w:t>String</w:t>
            </w:r>
          </w:p>
        </w:tc>
        <w:tc>
          <w:tcPr>
            <w:tcW w:w="708" w:type="dxa"/>
          </w:tcPr>
          <w:p w14:paraId="77452CC5" w14:textId="77777777" w:rsidR="006A7215" w:rsidRPr="00257426" w:rsidRDefault="006A7215" w:rsidP="00FD1CD9">
            <w:r w:rsidRPr="00257426">
              <w:rPr>
                <w:rFonts w:hint="eastAsia"/>
              </w:rPr>
              <w:t>否</w:t>
            </w:r>
          </w:p>
        </w:tc>
        <w:tc>
          <w:tcPr>
            <w:tcW w:w="3474" w:type="dxa"/>
          </w:tcPr>
          <w:p w14:paraId="33D388F7" w14:textId="77777777" w:rsidR="006A7215" w:rsidRPr="00436142" w:rsidRDefault="006A7215" w:rsidP="00FD1CD9"/>
        </w:tc>
      </w:tr>
      <w:tr w:rsidR="006A7215" w:rsidRPr="00257426" w14:paraId="6FCB3656" w14:textId="77777777" w:rsidTr="00EE2483">
        <w:trPr>
          <w:trHeight w:val="340"/>
        </w:trPr>
        <w:tc>
          <w:tcPr>
            <w:tcW w:w="1951" w:type="dxa"/>
          </w:tcPr>
          <w:p w14:paraId="331976ED" w14:textId="77777777" w:rsidR="006A7215" w:rsidRPr="00257426" w:rsidRDefault="006A7215" w:rsidP="00FD1CD9">
            <w:r w:rsidRPr="00257426">
              <w:t>param3</w:t>
            </w:r>
          </w:p>
        </w:tc>
        <w:tc>
          <w:tcPr>
            <w:tcW w:w="1843" w:type="dxa"/>
          </w:tcPr>
          <w:p w14:paraId="72F429CD" w14:textId="77777777" w:rsidR="006A7215" w:rsidRPr="00257426" w:rsidRDefault="006A7215" w:rsidP="00FD1CD9">
            <w:r w:rsidRPr="00257426">
              <w:rPr>
                <w:rFonts w:hint="eastAsia"/>
              </w:rPr>
              <w:t>备用参数</w:t>
            </w:r>
            <w:r w:rsidRPr="00257426">
              <w:t>3</w:t>
            </w:r>
          </w:p>
        </w:tc>
        <w:tc>
          <w:tcPr>
            <w:tcW w:w="2410" w:type="dxa"/>
          </w:tcPr>
          <w:p w14:paraId="1BF49729" w14:textId="77777777" w:rsidR="006A7215" w:rsidRPr="00257426" w:rsidRDefault="006A7215" w:rsidP="00FD1CD9">
            <w:r w:rsidRPr="00257426">
              <w:t>String</w:t>
            </w:r>
          </w:p>
        </w:tc>
        <w:tc>
          <w:tcPr>
            <w:tcW w:w="708" w:type="dxa"/>
          </w:tcPr>
          <w:p w14:paraId="1157B2C6" w14:textId="77777777" w:rsidR="006A7215" w:rsidRPr="00257426" w:rsidRDefault="006A7215" w:rsidP="00FD1CD9">
            <w:r w:rsidRPr="00257426">
              <w:rPr>
                <w:rFonts w:hint="eastAsia"/>
              </w:rPr>
              <w:t>否</w:t>
            </w:r>
          </w:p>
        </w:tc>
        <w:tc>
          <w:tcPr>
            <w:tcW w:w="3474" w:type="dxa"/>
          </w:tcPr>
          <w:p w14:paraId="6C721637" w14:textId="77777777" w:rsidR="006A7215" w:rsidRPr="00436142" w:rsidRDefault="006A7215" w:rsidP="00FD1CD9"/>
        </w:tc>
      </w:tr>
    </w:tbl>
    <w:p w14:paraId="61F072E8" w14:textId="77777777" w:rsidR="006A7215" w:rsidRDefault="006A7215" w:rsidP="00FF6496">
      <w:pPr>
        <w:pStyle w:val="3"/>
        <w:numPr>
          <w:ilvl w:val="2"/>
          <w:numId w:val="45"/>
        </w:numPr>
      </w:pPr>
      <w:r>
        <w:t>VO</w:t>
      </w:r>
      <w:r>
        <w:rPr>
          <w:rFonts w:hint="eastAsia"/>
        </w:rPr>
        <w:t>对象</w:t>
      </w:r>
    </w:p>
    <w:p w14:paraId="60751D40" w14:textId="77777777" w:rsidR="006A7215" w:rsidRDefault="007E6DB5" w:rsidP="006A7215">
      <w:pPr>
        <w:pStyle w:val="4"/>
      </w:pPr>
      <w:r>
        <w:rPr>
          <w:rFonts w:hint="eastAsia"/>
        </w:rPr>
        <w:t>WS</w:t>
      </w:r>
      <w:r w:rsidR="006A7215">
        <w:t>PassengerTicket</w:t>
      </w:r>
      <w:r w:rsidR="006A7215" w:rsidRPr="006D712B">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1843"/>
        <w:gridCol w:w="2410"/>
        <w:gridCol w:w="708"/>
        <w:gridCol w:w="3686"/>
      </w:tblGrid>
      <w:tr w:rsidR="006A7215" w:rsidRPr="00257426" w14:paraId="2ED38EB4" w14:textId="77777777" w:rsidTr="00436142">
        <w:trPr>
          <w:trHeight w:val="476"/>
        </w:trPr>
        <w:tc>
          <w:tcPr>
            <w:tcW w:w="1951" w:type="dxa"/>
            <w:shd w:val="clear" w:color="auto" w:fill="C6D9F1"/>
            <w:vAlign w:val="center"/>
          </w:tcPr>
          <w:p w14:paraId="07EFFA78" w14:textId="77777777" w:rsidR="006A7215" w:rsidRPr="00257426" w:rsidRDefault="006A7215" w:rsidP="00FD1CD9">
            <w:pPr>
              <w:jc w:val="center"/>
            </w:pPr>
            <w:r w:rsidRPr="00257426">
              <w:rPr>
                <w:rFonts w:hint="eastAsia"/>
              </w:rPr>
              <w:t>参数名称</w:t>
            </w:r>
          </w:p>
        </w:tc>
        <w:tc>
          <w:tcPr>
            <w:tcW w:w="1843" w:type="dxa"/>
            <w:shd w:val="clear" w:color="auto" w:fill="C6D9F1"/>
            <w:vAlign w:val="center"/>
          </w:tcPr>
          <w:p w14:paraId="1C687562" w14:textId="77777777" w:rsidR="006A7215" w:rsidRPr="00257426" w:rsidRDefault="006A7215" w:rsidP="00FD1CD9">
            <w:pPr>
              <w:jc w:val="center"/>
            </w:pPr>
            <w:r w:rsidRPr="00257426">
              <w:rPr>
                <w:rFonts w:hint="eastAsia"/>
              </w:rPr>
              <w:t>中文含义</w:t>
            </w:r>
          </w:p>
        </w:tc>
        <w:tc>
          <w:tcPr>
            <w:tcW w:w="2410" w:type="dxa"/>
            <w:shd w:val="clear" w:color="auto" w:fill="C6D9F1"/>
            <w:vAlign w:val="center"/>
          </w:tcPr>
          <w:p w14:paraId="6E6BF562" w14:textId="77777777" w:rsidR="006A7215" w:rsidRPr="00257426" w:rsidRDefault="006A7215" w:rsidP="00FD1CD9">
            <w:pPr>
              <w:jc w:val="center"/>
            </w:pPr>
            <w:r w:rsidRPr="00257426">
              <w:rPr>
                <w:rFonts w:hint="eastAsia"/>
              </w:rPr>
              <w:t>类型</w:t>
            </w:r>
          </w:p>
        </w:tc>
        <w:tc>
          <w:tcPr>
            <w:tcW w:w="708" w:type="dxa"/>
            <w:shd w:val="clear" w:color="auto" w:fill="C6D9F1"/>
            <w:vAlign w:val="center"/>
          </w:tcPr>
          <w:p w14:paraId="3EB1A710" w14:textId="77777777" w:rsidR="006A7215" w:rsidRPr="00257426" w:rsidRDefault="006A7215" w:rsidP="00FD1CD9">
            <w:pPr>
              <w:jc w:val="center"/>
            </w:pPr>
            <w:r w:rsidRPr="00257426">
              <w:rPr>
                <w:rFonts w:hint="eastAsia"/>
              </w:rPr>
              <w:t>必填</w:t>
            </w:r>
          </w:p>
        </w:tc>
        <w:tc>
          <w:tcPr>
            <w:tcW w:w="3686" w:type="dxa"/>
            <w:shd w:val="clear" w:color="auto" w:fill="C6D9F1"/>
            <w:vAlign w:val="center"/>
          </w:tcPr>
          <w:p w14:paraId="4062F165" w14:textId="77777777" w:rsidR="006A7215" w:rsidRPr="00257426" w:rsidRDefault="006A7215" w:rsidP="00FD1CD9">
            <w:pPr>
              <w:jc w:val="center"/>
            </w:pPr>
            <w:r w:rsidRPr="00257426">
              <w:rPr>
                <w:rFonts w:hint="eastAsia"/>
              </w:rPr>
              <w:t>备注</w:t>
            </w:r>
          </w:p>
        </w:tc>
      </w:tr>
      <w:tr w:rsidR="006A7215" w:rsidRPr="00257426" w14:paraId="1E79C143" w14:textId="77777777" w:rsidTr="00EE2483">
        <w:trPr>
          <w:trHeight w:val="340"/>
        </w:trPr>
        <w:tc>
          <w:tcPr>
            <w:tcW w:w="1951" w:type="dxa"/>
          </w:tcPr>
          <w:p w14:paraId="05164F29" w14:textId="77777777" w:rsidR="006A7215" w:rsidRPr="00257426" w:rsidRDefault="006A7215" w:rsidP="00FD1CD9">
            <w:r w:rsidRPr="00257426">
              <w:t>name</w:t>
            </w:r>
          </w:p>
        </w:tc>
        <w:tc>
          <w:tcPr>
            <w:tcW w:w="1843" w:type="dxa"/>
          </w:tcPr>
          <w:p w14:paraId="43E77B1C" w14:textId="77777777" w:rsidR="006A7215" w:rsidRPr="00257426" w:rsidRDefault="006A7215" w:rsidP="00FD1CD9">
            <w:r w:rsidRPr="00257426">
              <w:rPr>
                <w:rFonts w:hint="eastAsia"/>
              </w:rPr>
              <w:t>乘客姓名</w:t>
            </w:r>
          </w:p>
        </w:tc>
        <w:tc>
          <w:tcPr>
            <w:tcW w:w="2410" w:type="dxa"/>
          </w:tcPr>
          <w:p w14:paraId="226AC940" w14:textId="77777777" w:rsidR="006A7215" w:rsidRPr="00257426" w:rsidRDefault="006A7215" w:rsidP="00FD1CD9">
            <w:r w:rsidRPr="00257426">
              <w:t>String</w:t>
            </w:r>
          </w:p>
        </w:tc>
        <w:tc>
          <w:tcPr>
            <w:tcW w:w="708" w:type="dxa"/>
          </w:tcPr>
          <w:p w14:paraId="75B75B30" w14:textId="77777777" w:rsidR="006A7215" w:rsidRPr="00257426" w:rsidRDefault="006A7215" w:rsidP="00FD1CD9">
            <w:r w:rsidRPr="00257426">
              <w:rPr>
                <w:rFonts w:hint="eastAsia"/>
              </w:rPr>
              <w:t>是</w:t>
            </w:r>
          </w:p>
        </w:tc>
        <w:tc>
          <w:tcPr>
            <w:tcW w:w="3686" w:type="dxa"/>
          </w:tcPr>
          <w:p w14:paraId="16323075" w14:textId="77777777" w:rsidR="006A7215" w:rsidRPr="00257426" w:rsidRDefault="006A7215" w:rsidP="00FD1CD9">
            <w:pPr>
              <w:rPr>
                <w:sz w:val="18"/>
                <w:szCs w:val="18"/>
              </w:rPr>
            </w:pPr>
          </w:p>
        </w:tc>
      </w:tr>
      <w:tr w:rsidR="006A7215" w:rsidRPr="00257426" w14:paraId="69DCEF9F" w14:textId="77777777" w:rsidTr="00EE2483">
        <w:trPr>
          <w:trHeight w:val="340"/>
        </w:trPr>
        <w:tc>
          <w:tcPr>
            <w:tcW w:w="1951" w:type="dxa"/>
          </w:tcPr>
          <w:p w14:paraId="3FF7E921" w14:textId="77777777" w:rsidR="006A7215" w:rsidRPr="00257426" w:rsidRDefault="007E6DB5" w:rsidP="00FD1CD9">
            <w:r>
              <w:rPr>
                <w:rFonts w:hint="eastAsia"/>
              </w:rPr>
              <w:t>certificate</w:t>
            </w:r>
            <w:r w:rsidR="006A7215" w:rsidRPr="00257426">
              <w:t>No</w:t>
            </w:r>
          </w:p>
        </w:tc>
        <w:tc>
          <w:tcPr>
            <w:tcW w:w="1843" w:type="dxa"/>
          </w:tcPr>
          <w:p w14:paraId="24B75CE6" w14:textId="77777777" w:rsidR="006A7215" w:rsidRPr="00257426" w:rsidRDefault="006A7215" w:rsidP="00FD1CD9">
            <w:r w:rsidRPr="00257426">
              <w:rPr>
                <w:rFonts w:hint="eastAsia"/>
              </w:rPr>
              <w:t>证件号码</w:t>
            </w:r>
          </w:p>
        </w:tc>
        <w:tc>
          <w:tcPr>
            <w:tcW w:w="2410" w:type="dxa"/>
          </w:tcPr>
          <w:p w14:paraId="2973A917" w14:textId="77777777" w:rsidR="006A7215" w:rsidRPr="00257426" w:rsidRDefault="006A7215" w:rsidP="00FD1CD9">
            <w:r w:rsidRPr="00257426">
              <w:t>String</w:t>
            </w:r>
          </w:p>
        </w:tc>
        <w:tc>
          <w:tcPr>
            <w:tcW w:w="708" w:type="dxa"/>
          </w:tcPr>
          <w:p w14:paraId="552AA069" w14:textId="77777777" w:rsidR="006A7215" w:rsidRPr="00257426" w:rsidRDefault="006A7215" w:rsidP="00FD1CD9">
            <w:r w:rsidRPr="00257426">
              <w:rPr>
                <w:rFonts w:hint="eastAsia"/>
              </w:rPr>
              <w:t>是</w:t>
            </w:r>
          </w:p>
        </w:tc>
        <w:tc>
          <w:tcPr>
            <w:tcW w:w="3686" w:type="dxa"/>
          </w:tcPr>
          <w:p w14:paraId="5F58B9CE" w14:textId="77777777" w:rsidR="006A7215" w:rsidRPr="00257426" w:rsidRDefault="006A7215" w:rsidP="00FD1CD9">
            <w:pPr>
              <w:jc w:val="left"/>
              <w:rPr>
                <w:sz w:val="18"/>
                <w:szCs w:val="18"/>
              </w:rPr>
            </w:pPr>
          </w:p>
        </w:tc>
      </w:tr>
      <w:tr w:rsidR="006A7215" w:rsidRPr="00257426" w14:paraId="370C25F0" w14:textId="77777777" w:rsidTr="00EE2483">
        <w:trPr>
          <w:trHeight w:val="340"/>
        </w:trPr>
        <w:tc>
          <w:tcPr>
            <w:tcW w:w="1951" w:type="dxa"/>
          </w:tcPr>
          <w:p w14:paraId="5BE19428" w14:textId="77777777" w:rsidR="006A7215" w:rsidRPr="00257426" w:rsidRDefault="006A7215" w:rsidP="00FD1CD9">
            <w:r w:rsidRPr="00257426">
              <w:t>ticketNo</w:t>
            </w:r>
          </w:p>
        </w:tc>
        <w:tc>
          <w:tcPr>
            <w:tcW w:w="1843" w:type="dxa"/>
          </w:tcPr>
          <w:p w14:paraId="77FDA3DC" w14:textId="77777777" w:rsidR="006A7215" w:rsidRPr="00257426" w:rsidRDefault="006A7215" w:rsidP="00FD1CD9">
            <w:r w:rsidRPr="00257426">
              <w:rPr>
                <w:rFonts w:hint="eastAsia"/>
              </w:rPr>
              <w:t>票号</w:t>
            </w:r>
          </w:p>
        </w:tc>
        <w:tc>
          <w:tcPr>
            <w:tcW w:w="2410" w:type="dxa"/>
          </w:tcPr>
          <w:p w14:paraId="58842D40" w14:textId="77777777" w:rsidR="006A7215" w:rsidRPr="00257426" w:rsidRDefault="006A7215" w:rsidP="00FD1CD9">
            <w:r w:rsidRPr="00257426">
              <w:t>String</w:t>
            </w:r>
          </w:p>
        </w:tc>
        <w:tc>
          <w:tcPr>
            <w:tcW w:w="708" w:type="dxa"/>
          </w:tcPr>
          <w:p w14:paraId="61C8D3AE" w14:textId="77777777" w:rsidR="006A7215" w:rsidRPr="00257426" w:rsidRDefault="006A7215" w:rsidP="00FD1CD9">
            <w:r w:rsidRPr="00257426">
              <w:rPr>
                <w:rFonts w:hint="eastAsia"/>
              </w:rPr>
              <w:t>是</w:t>
            </w:r>
          </w:p>
        </w:tc>
        <w:tc>
          <w:tcPr>
            <w:tcW w:w="3686" w:type="dxa"/>
          </w:tcPr>
          <w:p w14:paraId="706D9579" w14:textId="77777777" w:rsidR="006A7215" w:rsidRPr="00257426" w:rsidRDefault="006A7215" w:rsidP="00FD1CD9">
            <w:pPr>
              <w:jc w:val="left"/>
              <w:rPr>
                <w:sz w:val="18"/>
                <w:szCs w:val="18"/>
              </w:rPr>
            </w:pPr>
          </w:p>
        </w:tc>
      </w:tr>
      <w:tr w:rsidR="006A7215" w:rsidRPr="00257426" w14:paraId="59AD6DEB" w14:textId="77777777" w:rsidTr="00EE2483">
        <w:trPr>
          <w:trHeight w:val="340"/>
        </w:trPr>
        <w:tc>
          <w:tcPr>
            <w:tcW w:w="1951" w:type="dxa"/>
          </w:tcPr>
          <w:p w14:paraId="68184014" w14:textId="77777777" w:rsidR="006A7215" w:rsidRPr="00257426" w:rsidRDefault="006A7215" w:rsidP="00FD1CD9">
            <w:r w:rsidRPr="00257426">
              <w:t>param1</w:t>
            </w:r>
          </w:p>
        </w:tc>
        <w:tc>
          <w:tcPr>
            <w:tcW w:w="1843" w:type="dxa"/>
          </w:tcPr>
          <w:p w14:paraId="055F1B95" w14:textId="77777777" w:rsidR="006A7215" w:rsidRPr="00257426" w:rsidRDefault="006A7215" w:rsidP="00FD1CD9">
            <w:r w:rsidRPr="00257426">
              <w:rPr>
                <w:rFonts w:hint="eastAsia"/>
              </w:rPr>
              <w:t>备用参数</w:t>
            </w:r>
            <w:r w:rsidRPr="00257426">
              <w:t>1</w:t>
            </w:r>
          </w:p>
        </w:tc>
        <w:tc>
          <w:tcPr>
            <w:tcW w:w="2410" w:type="dxa"/>
          </w:tcPr>
          <w:p w14:paraId="2CB1CE37" w14:textId="77777777" w:rsidR="006A7215" w:rsidRPr="00257426" w:rsidRDefault="006A7215" w:rsidP="00FD1CD9">
            <w:r w:rsidRPr="00257426">
              <w:t>String</w:t>
            </w:r>
          </w:p>
        </w:tc>
        <w:tc>
          <w:tcPr>
            <w:tcW w:w="708" w:type="dxa"/>
          </w:tcPr>
          <w:p w14:paraId="3C40D877" w14:textId="77777777" w:rsidR="006A7215" w:rsidRPr="00257426" w:rsidRDefault="006A7215" w:rsidP="00FD1CD9">
            <w:r w:rsidRPr="00257426">
              <w:rPr>
                <w:rFonts w:hint="eastAsia"/>
              </w:rPr>
              <w:t>否</w:t>
            </w:r>
          </w:p>
        </w:tc>
        <w:tc>
          <w:tcPr>
            <w:tcW w:w="3686" w:type="dxa"/>
          </w:tcPr>
          <w:p w14:paraId="1EBD27D2" w14:textId="77777777" w:rsidR="006A7215" w:rsidRPr="00257426" w:rsidRDefault="006A7215" w:rsidP="00FD1CD9"/>
        </w:tc>
      </w:tr>
      <w:tr w:rsidR="006A7215" w:rsidRPr="00257426" w14:paraId="1EB85185" w14:textId="77777777" w:rsidTr="00EE2483">
        <w:trPr>
          <w:trHeight w:val="340"/>
        </w:trPr>
        <w:tc>
          <w:tcPr>
            <w:tcW w:w="1951" w:type="dxa"/>
          </w:tcPr>
          <w:p w14:paraId="6D5EA6E9" w14:textId="77777777" w:rsidR="006A7215" w:rsidRPr="00257426" w:rsidRDefault="006A7215" w:rsidP="00FD1CD9">
            <w:r w:rsidRPr="00257426">
              <w:t>param2</w:t>
            </w:r>
          </w:p>
        </w:tc>
        <w:tc>
          <w:tcPr>
            <w:tcW w:w="1843" w:type="dxa"/>
          </w:tcPr>
          <w:p w14:paraId="633630FA" w14:textId="77777777" w:rsidR="006A7215" w:rsidRPr="00257426" w:rsidRDefault="006A7215" w:rsidP="00FD1CD9">
            <w:r w:rsidRPr="00257426">
              <w:rPr>
                <w:rFonts w:hint="eastAsia"/>
              </w:rPr>
              <w:t>备用参数</w:t>
            </w:r>
            <w:r w:rsidRPr="00257426">
              <w:t>2</w:t>
            </w:r>
          </w:p>
        </w:tc>
        <w:tc>
          <w:tcPr>
            <w:tcW w:w="2410" w:type="dxa"/>
          </w:tcPr>
          <w:p w14:paraId="3101DC3C" w14:textId="77777777" w:rsidR="006A7215" w:rsidRPr="00257426" w:rsidRDefault="006A7215" w:rsidP="00FD1CD9">
            <w:r w:rsidRPr="00257426">
              <w:t>String</w:t>
            </w:r>
          </w:p>
        </w:tc>
        <w:tc>
          <w:tcPr>
            <w:tcW w:w="708" w:type="dxa"/>
          </w:tcPr>
          <w:p w14:paraId="2F6AB57A" w14:textId="77777777" w:rsidR="006A7215" w:rsidRPr="00257426" w:rsidRDefault="006A7215" w:rsidP="00FD1CD9">
            <w:r w:rsidRPr="00257426">
              <w:rPr>
                <w:rFonts w:hint="eastAsia"/>
              </w:rPr>
              <w:t>否</w:t>
            </w:r>
          </w:p>
        </w:tc>
        <w:tc>
          <w:tcPr>
            <w:tcW w:w="3686" w:type="dxa"/>
          </w:tcPr>
          <w:p w14:paraId="2BC0CE55" w14:textId="77777777" w:rsidR="006A7215" w:rsidRPr="00257426" w:rsidRDefault="006A7215" w:rsidP="00FD1CD9">
            <w:pPr>
              <w:rPr>
                <w:color w:val="FF0000"/>
              </w:rPr>
            </w:pPr>
          </w:p>
        </w:tc>
      </w:tr>
      <w:tr w:rsidR="006A7215" w:rsidRPr="00257426" w14:paraId="079D180A" w14:textId="77777777" w:rsidTr="00EE2483">
        <w:trPr>
          <w:trHeight w:val="340"/>
        </w:trPr>
        <w:tc>
          <w:tcPr>
            <w:tcW w:w="1951" w:type="dxa"/>
          </w:tcPr>
          <w:p w14:paraId="201C2F77" w14:textId="77777777" w:rsidR="006A7215" w:rsidRPr="00257426" w:rsidRDefault="006A7215" w:rsidP="00FD1CD9">
            <w:r w:rsidRPr="00257426">
              <w:t>param3</w:t>
            </w:r>
          </w:p>
        </w:tc>
        <w:tc>
          <w:tcPr>
            <w:tcW w:w="1843" w:type="dxa"/>
          </w:tcPr>
          <w:p w14:paraId="74559B07" w14:textId="77777777" w:rsidR="006A7215" w:rsidRPr="00257426" w:rsidRDefault="006A7215" w:rsidP="00FD1CD9">
            <w:r w:rsidRPr="00257426">
              <w:rPr>
                <w:rFonts w:hint="eastAsia"/>
              </w:rPr>
              <w:t>备用参数</w:t>
            </w:r>
            <w:r w:rsidRPr="00257426">
              <w:t>3</w:t>
            </w:r>
          </w:p>
        </w:tc>
        <w:tc>
          <w:tcPr>
            <w:tcW w:w="2410" w:type="dxa"/>
          </w:tcPr>
          <w:p w14:paraId="13296198" w14:textId="77777777" w:rsidR="006A7215" w:rsidRPr="00257426" w:rsidRDefault="006A7215" w:rsidP="00FD1CD9">
            <w:r w:rsidRPr="00257426">
              <w:t>String</w:t>
            </w:r>
          </w:p>
        </w:tc>
        <w:tc>
          <w:tcPr>
            <w:tcW w:w="708" w:type="dxa"/>
          </w:tcPr>
          <w:p w14:paraId="3591B60C" w14:textId="77777777" w:rsidR="006A7215" w:rsidRPr="00257426" w:rsidRDefault="006A7215" w:rsidP="00FD1CD9">
            <w:r w:rsidRPr="00257426">
              <w:rPr>
                <w:rFonts w:hint="eastAsia"/>
              </w:rPr>
              <w:t>否</w:t>
            </w:r>
          </w:p>
        </w:tc>
        <w:tc>
          <w:tcPr>
            <w:tcW w:w="3686" w:type="dxa"/>
          </w:tcPr>
          <w:p w14:paraId="3201BC2F" w14:textId="77777777" w:rsidR="006A7215" w:rsidRPr="00257426" w:rsidRDefault="006A7215" w:rsidP="00FD1CD9">
            <w:pPr>
              <w:rPr>
                <w:color w:val="FF0000"/>
              </w:rPr>
            </w:pPr>
          </w:p>
        </w:tc>
      </w:tr>
    </w:tbl>
    <w:p w14:paraId="30AFFD9E" w14:textId="77777777" w:rsidR="006A7215" w:rsidRDefault="006A7215" w:rsidP="006A7215"/>
    <w:p w14:paraId="6AA162E6" w14:textId="77777777" w:rsidR="006A7215" w:rsidRPr="007C2FB6" w:rsidRDefault="006A7215" w:rsidP="00FF6496">
      <w:pPr>
        <w:pStyle w:val="2"/>
        <w:numPr>
          <w:ilvl w:val="1"/>
          <w:numId w:val="45"/>
        </w:numPr>
      </w:pPr>
      <w:bookmarkStart w:id="369" w:name="_Toc424891111"/>
      <w:r w:rsidRPr="007C2FB6">
        <w:rPr>
          <w:rFonts w:hint="eastAsia"/>
        </w:rPr>
        <w:t>锁订单</w:t>
      </w:r>
      <w:r w:rsidR="00C22D6E" w:rsidRPr="007C2FB6">
        <w:rPr>
          <w:rFonts w:hint="eastAsia"/>
        </w:rPr>
        <w:t xml:space="preserve"> [</w:t>
      </w:r>
      <w:r w:rsidR="00473766" w:rsidRPr="007C2FB6">
        <w:rPr>
          <w:rFonts w:hint="eastAsia"/>
        </w:rPr>
        <w:t>VE3</w:t>
      </w:r>
      <w:r w:rsidR="00C22D6E" w:rsidRPr="007C2FB6">
        <w:rPr>
          <w:rFonts w:hint="eastAsia"/>
        </w:rPr>
        <w:t>]</w:t>
      </w:r>
      <w:bookmarkEnd w:id="369"/>
    </w:p>
    <w:p w14:paraId="4C5BFCDA" w14:textId="77777777" w:rsidR="006A7215" w:rsidRDefault="006A7215" w:rsidP="00FF6496">
      <w:pPr>
        <w:pStyle w:val="3"/>
        <w:numPr>
          <w:ilvl w:val="2"/>
          <w:numId w:val="45"/>
        </w:numPr>
      </w:pPr>
      <w:r>
        <w:rPr>
          <w:rFonts w:hint="eastAsia"/>
        </w:rPr>
        <w:t>功能描述</w:t>
      </w:r>
    </w:p>
    <w:p w14:paraId="0000153C" w14:textId="77777777" w:rsidR="006A7215" w:rsidRDefault="006A7215" w:rsidP="006A7215">
      <w:r>
        <w:rPr>
          <w:rFonts w:hint="eastAsia"/>
        </w:rPr>
        <w:t>此接口用于供应商锁住正在处理的订单。</w:t>
      </w:r>
    </w:p>
    <w:p w14:paraId="1E3B50B4" w14:textId="77777777" w:rsidR="006A7215" w:rsidRDefault="006A7215" w:rsidP="00FF6496">
      <w:pPr>
        <w:pStyle w:val="3"/>
        <w:numPr>
          <w:ilvl w:val="2"/>
          <w:numId w:val="45"/>
        </w:numPr>
      </w:pPr>
      <w:r>
        <w:rPr>
          <w:rFonts w:hint="eastAsia"/>
        </w:rPr>
        <w:t>接口地址</w:t>
      </w:r>
    </w:p>
    <w:p w14:paraId="6493BBD1" w14:textId="77777777" w:rsidR="000917DD" w:rsidRPr="000917DD" w:rsidRDefault="000917DD" w:rsidP="000917DD">
      <w:pPr>
        <w:pStyle w:val="HTML"/>
        <w:rPr>
          <w:rFonts w:ascii="Calibri" w:hAnsi="Calibri"/>
          <w:kern w:val="2"/>
          <w:sz w:val="21"/>
          <w:szCs w:val="22"/>
        </w:rPr>
      </w:pPr>
      <w:r w:rsidRPr="000917DD">
        <w:rPr>
          <w:rFonts w:ascii="Calibri" w:hAnsi="Calibri" w:hint="eastAsia"/>
          <w:kern w:val="2"/>
          <w:sz w:val="21"/>
          <w:szCs w:val="22"/>
        </w:rPr>
        <w:t>Webservice</w:t>
      </w:r>
      <w:r w:rsidRPr="000917DD">
        <w:rPr>
          <w:rFonts w:ascii="Calibri" w:hAnsi="Calibri" w:hint="eastAsia"/>
          <w:kern w:val="2"/>
          <w:sz w:val="21"/>
          <w:szCs w:val="22"/>
        </w:rPr>
        <w:t>方式：</w:t>
      </w:r>
    </w:p>
    <w:p w14:paraId="129931EC" w14:textId="77777777" w:rsidR="000917DD" w:rsidRPr="000917DD" w:rsidRDefault="000917DD" w:rsidP="000917DD">
      <w:pPr>
        <w:pStyle w:val="HTML"/>
        <w:rPr>
          <w:rFonts w:ascii="Calibri" w:hAnsi="Calibri"/>
          <w:kern w:val="2"/>
          <w:sz w:val="21"/>
          <w:szCs w:val="22"/>
        </w:rPr>
      </w:pPr>
      <w:r w:rsidRPr="000917DD">
        <w:rPr>
          <w:rFonts w:ascii="Calibri" w:hAnsi="Calibri" w:hint="eastAsia"/>
          <w:kern w:val="2"/>
          <w:sz w:val="21"/>
          <w:szCs w:val="22"/>
        </w:rPr>
        <w:t>测试地址</w:t>
      </w:r>
      <w:r w:rsidRPr="000917DD">
        <w:rPr>
          <w:rFonts w:ascii="Calibri" w:hAnsi="Calibri" w:hint="eastAsia"/>
          <w:kern w:val="2"/>
          <w:sz w:val="21"/>
          <w:szCs w:val="22"/>
        </w:rPr>
        <w:t>:http://wstest.51book.com:55779/ltips/services/lockOrderService1.0?wsdl</w:t>
      </w:r>
    </w:p>
    <w:p w14:paraId="1A1CDAEA" w14:textId="77777777" w:rsidR="000917DD" w:rsidRPr="000917DD" w:rsidRDefault="000917DD" w:rsidP="000917DD">
      <w:pPr>
        <w:pStyle w:val="HTML"/>
        <w:rPr>
          <w:rFonts w:ascii="Calibri" w:hAnsi="Calibri"/>
          <w:kern w:val="2"/>
          <w:sz w:val="21"/>
          <w:szCs w:val="22"/>
        </w:rPr>
      </w:pPr>
      <w:r w:rsidRPr="000917DD">
        <w:rPr>
          <w:rFonts w:ascii="Calibri" w:hAnsi="Calibri" w:hint="eastAsia"/>
          <w:kern w:val="2"/>
          <w:sz w:val="21"/>
          <w:szCs w:val="22"/>
        </w:rPr>
        <w:t>正式地址</w:t>
      </w:r>
      <w:r w:rsidR="00E717DD">
        <w:rPr>
          <w:rFonts w:ascii="Calibri" w:hAnsi="Calibri" w:hint="eastAsia"/>
          <w:kern w:val="2"/>
          <w:sz w:val="21"/>
          <w:szCs w:val="22"/>
        </w:rPr>
        <w:t>:http://</w:t>
      </w:r>
      <w:r w:rsidR="00113F82">
        <w:rPr>
          <w:rFonts w:ascii="Calibri" w:hAnsi="Calibri" w:hint="eastAsia"/>
          <w:kern w:val="2"/>
          <w:sz w:val="21"/>
          <w:szCs w:val="22"/>
        </w:rPr>
        <w:t>ws.51book.com:8000</w:t>
      </w:r>
      <w:r w:rsidRPr="000917DD">
        <w:rPr>
          <w:rFonts w:ascii="Calibri" w:hAnsi="Calibri" w:hint="eastAsia"/>
          <w:kern w:val="2"/>
          <w:sz w:val="21"/>
          <w:szCs w:val="22"/>
        </w:rPr>
        <w:t>//ltips/services/lockOrderService1.0?wsdl</w:t>
      </w:r>
    </w:p>
    <w:p w14:paraId="600714FA" w14:textId="77777777" w:rsidR="000917DD" w:rsidRPr="000917DD" w:rsidRDefault="000917DD" w:rsidP="000917DD">
      <w:pPr>
        <w:pStyle w:val="HTML"/>
        <w:rPr>
          <w:rFonts w:ascii="Calibri" w:hAnsi="Calibri"/>
          <w:kern w:val="2"/>
          <w:sz w:val="21"/>
          <w:szCs w:val="22"/>
        </w:rPr>
      </w:pPr>
      <w:r w:rsidRPr="000917DD">
        <w:rPr>
          <w:rFonts w:ascii="Calibri" w:hAnsi="Calibri" w:hint="eastAsia"/>
          <w:kern w:val="2"/>
          <w:sz w:val="21"/>
          <w:szCs w:val="22"/>
        </w:rPr>
        <w:t>Post</w:t>
      </w:r>
      <w:r w:rsidRPr="000917DD">
        <w:rPr>
          <w:rFonts w:ascii="Calibri" w:hAnsi="Calibri" w:hint="eastAsia"/>
          <w:kern w:val="2"/>
          <w:sz w:val="21"/>
          <w:szCs w:val="22"/>
        </w:rPr>
        <w:t>方式：</w:t>
      </w:r>
    </w:p>
    <w:p w14:paraId="0ABCB016" w14:textId="77777777" w:rsidR="000917DD" w:rsidRPr="000917DD" w:rsidRDefault="000917DD" w:rsidP="000917DD">
      <w:pPr>
        <w:pStyle w:val="HTML"/>
        <w:rPr>
          <w:rFonts w:ascii="Calibri" w:hAnsi="Calibri"/>
          <w:kern w:val="2"/>
          <w:sz w:val="21"/>
          <w:szCs w:val="22"/>
        </w:rPr>
      </w:pPr>
      <w:r w:rsidRPr="000917DD">
        <w:rPr>
          <w:rFonts w:ascii="Calibri" w:hAnsi="Calibri" w:hint="eastAsia"/>
          <w:kern w:val="2"/>
          <w:sz w:val="21"/>
          <w:szCs w:val="22"/>
        </w:rPr>
        <w:t>测试地址：</w:t>
      </w:r>
      <w:r w:rsidRPr="000917DD">
        <w:rPr>
          <w:rFonts w:ascii="Calibri" w:hAnsi="Calibri"/>
          <w:kern w:val="2"/>
          <w:sz w:val="21"/>
          <w:szCs w:val="22"/>
        </w:rPr>
        <w:t>http://wstest.51book.com:55779/ltips/services/lockOrderServiceRestful1.0/lockOrder</w:t>
      </w:r>
    </w:p>
    <w:p w14:paraId="03BBF9BD" w14:textId="77777777" w:rsidR="006A7215" w:rsidRPr="00372A06" w:rsidRDefault="000917DD" w:rsidP="000917DD">
      <w:pPr>
        <w:pStyle w:val="HTML"/>
        <w:rPr>
          <w:rFonts w:ascii="Calibri" w:hAnsi="Calibri"/>
          <w:kern w:val="2"/>
          <w:sz w:val="21"/>
          <w:szCs w:val="22"/>
        </w:rPr>
      </w:pPr>
      <w:r w:rsidRPr="000917DD">
        <w:rPr>
          <w:rFonts w:ascii="Calibri" w:hAnsi="Calibri" w:hint="eastAsia"/>
          <w:kern w:val="2"/>
          <w:sz w:val="21"/>
          <w:szCs w:val="22"/>
        </w:rPr>
        <w:t>正式地址：</w:t>
      </w:r>
      <w:r w:rsidRPr="000917DD">
        <w:rPr>
          <w:rFonts w:ascii="Calibri" w:hAnsi="Calibri"/>
          <w:kern w:val="2"/>
          <w:sz w:val="21"/>
          <w:szCs w:val="22"/>
        </w:rPr>
        <w:t>http://</w:t>
      </w:r>
      <w:r w:rsidR="00113F82">
        <w:rPr>
          <w:rFonts w:ascii="Calibri" w:hAnsi="Calibri"/>
          <w:kern w:val="2"/>
          <w:sz w:val="21"/>
          <w:szCs w:val="22"/>
        </w:rPr>
        <w:t>ws.51book.com:8000</w:t>
      </w:r>
      <w:r w:rsidRPr="000917DD">
        <w:rPr>
          <w:rFonts w:ascii="Calibri" w:hAnsi="Calibri"/>
          <w:kern w:val="2"/>
          <w:sz w:val="21"/>
          <w:szCs w:val="22"/>
        </w:rPr>
        <w:t>/ltips/services/lockOrderServiceRestful1.0/lockOrder</w:t>
      </w:r>
    </w:p>
    <w:p w14:paraId="5D686E8C" w14:textId="77777777" w:rsidR="006A7215" w:rsidRDefault="006A7215" w:rsidP="00FF6496">
      <w:pPr>
        <w:pStyle w:val="3"/>
        <w:numPr>
          <w:ilvl w:val="2"/>
          <w:numId w:val="45"/>
        </w:numPr>
      </w:pPr>
      <w:r>
        <w:rPr>
          <w:rFonts w:hint="eastAsia"/>
        </w:rPr>
        <w:t>方法名称</w:t>
      </w:r>
    </w:p>
    <w:p w14:paraId="0A65D51E" w14:textId="77777777" w:rsidR="006A7215" w:rsidRDefault="006A7215" w:rsidP="00372A06">
      <w:pPr>
        <w:rPr>
          <w:b/>
        </w:rPr>
      </w:pPr>
      <w:r w:rsidRPr="00372A06">
        <w:rPr>
          <w:b/>
        </w:rPr>
        <w:t>lockOrder</w:t>
      </w:r>
    </w:p>
    <w:p w14:paraId="7FAD94B8" w14:textId="77777777" w:rsidR="008D163B" w:rsidRDefault="008D163B" w:rsidP="008D163B">
      <w:pPr>
        <w:pStyle w:val="3"/>
        <w:numPr>
          <w:ilvl w:val="2"/>
          <w:numId w:val="45"/>
        </w:numPr>
      </w:pPr>
      <w:r w:rsidRPr="00B51B73">
        <w:rPr>
          <w:rFonts w:hint="eastAsia"/>
        </w:rPr>
        <w:t>请求参数</w:t>
      </w:r>
      <w:r>
        <w:rPr>
          <w:rFonts w:hint="eastAsia"/>
        </w:rPr>
        <w:t>事例</w:t>
      </w:r>
    </w:p>
    <w:p w14:paraId="412F5938" w14:textId="77777777" w:rsidR="008D163B" w:rsidRPr="008D163B" w:rsidRDefault="008D163B" w:rsidP="008D163B">
      <w:pPr>
        <w:rPr>
          <w:b/>
        </w:rPr>
      </w:pPr>
      <w:r w:rsidRPr="008D163B">
        <w:rPr>
          <w:b/>
        </w:rPr>
        <w:t>&lt;request&gt;</w:t>
      </w:r>
    </w:p>
    <w:p w14:paraId="507E9548" w14:textId="77777777" w:rsidR="008D163B" w:rsidRDefault="008D163B" w:rsidP="008D163B">
      <w:pPr>
        <w:rPr>
          <w:b/>
        </w:rPr>
      </w:pPr>
      <w:r>
        <w:rPr>
          <w:rFonts w:hint="eastAsia"/>
          <w:b/>
        </w:rPr>
        <w:tab/>
      </w:r>
      <w:r w:rsidRPr="008D163B">
        <w:rPr>
          <w:b/>
        </w:rPr>
        <w:t>&lt;agencyCode&gt;BJGS&lt;/agencyCode&gt;</w:t>
      </w:r>
    </w:p>
    <w:p w14:paraId="2331C021" w14:textId="77777777" w:rsidR="008D163B" w:rsidRDefault="008D163B" w:rsidP="008D163B">
      <w:pPr>
        <w:rPr>
          <w:b/>
        </w:rPr>
      </w:pPr>
      <w:r>
        <w:rPr>
          <w:rFonts w:hint="eastAsia"/>
          <w:b/>
        </w:rPr>
        <w:tab/>
      </w:r>
      <w:r w:rsidRPr="008D163B">
        <w:rPr>
          <w:b/>
        </w:rPr>
        <w:t>&lt;sign&gt;1111&lt;/sign&gt;</w:t>
      </w:r>
    </w:p>
    <w:p w14:paraId="46A464B7" w14:textId="77777777" w:rsidR="008D163B" w:rsidRDefault="008D163B" w:rsidP="008D163B">
      <w:pPr>
        <w:rPr>
          <w:b/>
        </w:rPr>
      </w:pPr>
      <w:r>
        <w:rPr>
          <w:rFonts w:hint="eastAsia"/>
          <w:b/>
        </w:rPr>
        <w:tab/>
      </w:r>
      <w:r w:rsidRPr="008D163B">
        <w:rPr>
          <w:b/>
        </w:rPr>
        <w:t>&lt;action&gt;3&lt;/action&gt;</w:t>
      </w:r>
    </w:p>
    <w:p w14:paraId="2BB89932" w14:textId="77777777" w:rsidR="008D163B" w:rsidRDefault="008D163B" w:rsidP="008D163B">
      <w:pPr>
        <w:rPr>
          <w:b/>
        </w:rPr>
      </w:pPr>
      <w:r>
        <w:rPr>
          <w:rFonts w:hint="eastAsia"/>
          <w:b/>
        </w:rPr>
        <w:lastRenderedPageBreak/>
        <w:tab/>
      </w:r>
      <w:r w:rsidRPr="008D163B">
        <w:rPr>
          <w:b/>
        </w:rPr>
        <w:t>&lt;operator&gt;BJGS&lt;/operator&gt;</w:t>
      </w:r>
    </w:p>
    <w:p w14:paraId="63D9EF66" w14:textId="77777777" w:rsidR="008D163B" w:rsidRDefault="008D163B" w:rsidP="008D163B">
      <w:pPr>
        <w:rPr>
          <w:b/>
        </w:rPr>
      </w:pPr>
      <w:r>
        <w:rPr>
          <w:rFonts w:hint="eastAsia"/>
          <w:b/>
        </w:rPr>
        <w:tab/>
      </w:r>
      <w:r w:rsidRPr="008D163B">
        <w:rPr>
          <w:b/>
        </w:rPr>
        <w:t>&lt;orderNo&gt;</w:t>
      </w:r>
      <w:r w:rsidRPr="00BA1BF8">
        <w:rPr>
          <w:b/>
        </w:rPr>
        <w:t>102015071460114835</w:t>
      </w:r>
      <w:r w:rsidRPr="008D163B">
        <w:rPr>
          <w:b/>
        </w:rPr>
        <w:t>&lt;/orderNo&gt;</w:t>
      </w:r>
    </w:p>
    <w:p w14:paraId="3AC20CE6" w14:textId="77777777" w:rsidR="008D163B" w:rsidRPr="00372A06" w:rsidRDefault="008D163B" w:rsidP="008D163B">
      <w:pPr>
        <w:rPr>
          <w:b/>
        </w:rPr>
      </w:pPr>
      <w:r w:rsidRPr="008D163B">
        <w:rPr>
          <w:b/>
        </w:rPr>
        <w:t>&lt;/request&gt;</w:t>
      </w:r>
    </w:p>
    <w:p w14:paraId="41759C29" w14:textId="77777777" w:rsidR="006A7215" w:rsidRDefault="006A7215" w:rsidP="00FF6496">
      <w:pPr>
        <w:pStyle w:val="3"/>
        <w:numPr>
          <w:ilvl w:val="2"/>
          <w:numId w:val="45"/>
        </w:numPr>
      </w:pPr>
      <w:r>
        <w:rPr>
          <w:rFonts w:hint="eastAsia"/>
        </w:rPr>
        <w:t>参数说明</w:t>
      </w:r>
    </w:p>
    <w:p w14:paraId="57F4AB1B" w14:textId="77777777" w:rsidR="006A7215" w:rsidRDefault="006A7215" w:rsidP="006A7215">
      <w:pPr>
        <w:pStyle w:val="4"/>
        <w:rPr>
          <w:rFonts w:ascii="Calibri" w:hAnsi="Calibri"/>
          <w:b w:val="0"/>
          <w:bCs w:val="0"/>
          <w:sz w:val="21"/>
          <w:szCs w:val="22"/>
        </w:rPr>
      </w:pPr>
      <w:r w:rsidRPr="00254FD0">
        <w:t>LockOrderForVenderRequest</w:t>
      </w:r>
      <w:r w:rsidRPr="00685C96">
        <w:rPr>
          <w:b w:val="0"/>
          <w:sz w:val="21"/>
          <w:szCs w:val="21"/>
        </w:rPr>
        <w:t>(</w:t>
      </w:r>
      <w:r w:rsidRPr="00685C96">
        <w:rPr>
          <w:rFonts w:hint="eastAsia"/>
          <w:b w:val="0"/>
          <w:sz w:val="21"/>
          <w:szCs w:val="21"/>
        </w:rPr>
        <w:t>请求参数</w:t>
      </w:r>
      <w:r w:rsidRPr="00685C96">
        <w:rPr>
          <w:b w:val="0"/>
          <w:sz w:val="21"/>
          <w:szCs w:val="21"/>
        </w:rPr>
        <w:t xml:space="preserve">) </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701"/>
        <w:gridCol w:w="2410"/>
        <w:gridCol w:w="708"/>
        <w:gridCol w:w="3686"/>
      </w:tblGrid>
      <w:tr w:rsidR="00372A06" w:rsidRPr="008E7B7A" w14:paraId="78843560" w14:textId="77777777" w:rsidTr="00436142">
        <w:trPr>
          <w:trHeight w:val="397"/>
        </w:trPr>
        <w:tc>
          <w:tcPr>
            <w:tcW w:w="2093" w:type="dxa"/>
            <w:shd w:val="clear" w:color="auto" w:fill="C6D9F1"/>
            <w:vAlign w:val="center"/>
          </w:tcPr>
          <w:p w14:paraId="60551F52" w14:textId="77777777" w:rsidR="00372A06" w:rsidRPr="00843CFE" w:rsidRDefault="00372A06" w:rsidP="00372A06">
            <w:pPr>
              <w:jc w:val="center"/>
            </w:pPr>
            <w:r w:rsidRPr="00843CFE">
              <w:rPr>
                <w:rFonts w:hint="eastAsia"/>
              </w:rPr>
              <w:t>参数名称</w:t>
            </w:r>
          </w:p>
        </w:tc>
        <w:tc>
          <w:tcPr>
            <w:tcW w:w="1701" w:type="dxa"/>
            <w:shd w:val="clear" w:color="auto" w:fill="C6D9F1"/>
            <w:vAlign w:val="center"/>
          </w:tcPr>
          <w:p w14:paraId="3C9F77F0" w14:textId="77777777" w:rsidR="00372A06" w:rsidRPr="00843CFE" w:rsidRDefault="00372A06" w:rsidP="00372A06">
            <w:pPr>
              <w:jc w:val="center"/>
            </w:pPr>
            <w:r w:rsidRPr="00843CFE">
              <w:rPr>
                <w:rFonts w:hint="eastAsia"/>
              </w:rPr>
              <w:t>中文含义</w:t>
            </w:r>
          </w:p>
        </w:tc>
        <w:tc>
          <w:tcPr>
            <w:tcW w:w="2410" w:type="dxa"/>
            <w:shd w:val="clear" w:color="auto" w:fill="C6D9F1"/>
            <w:vAlign w:val="center"/>
          </w:tcPr>
          <w:p w14:paraId="4CC90249" w14:textId="77777777" w:rsidR="00372A06" w:rsidRPr="00843CFE" w:rsidRDefault="00372A06" w:rsidP="00372A06">
            <w:pPr>
              <w:jc w:val="center"/>
            </w:pPr>
            <w:r w:rsidRPr="00843CFE">
              <w:rPr>
                <w:rFonts w:hint="eastAsia"/>
              </w:rPr>
              <w:t>类型</w:t>
            </w:r>
          </w:p>
        </w:tc>
        <w:tc>
          <w:tcPr>
            <w:tcW w:w="708" w:type="dxa"/>
            <w:shd w:val="clear" w:color="auto" w:fill="C6D9F1"/>
            <w:vAlign w:val="center"/>
          </w:tcPr>
          <w:p w14:paraId="56698B07" w14:textId="77777777" w:rsidR="00372A06" w:rsidRPr="00843CFE" w:rsidRDefault="00372A06" w:rsidP="00372A06">
            <w:pPr>
              <w:jc w:val="center"/>
            </w:pPr>
            <w:r w:rsidRPr="00843CFE">
              <w:rPr>
                <w:rFonts w:hint="eastAsia"/>
              </w:rPr>
              <w:t>必填</w:t>
            </w:r>
          </w:p>
        </w:tc>
        <w:tc>
          <w:tcPr>
            <w:tcW w:w="3686" w:type="dxa"/>
            <w:shd w:val="clear" w:color="auto" w:fill="C6D9F1"/>
            <w:vAlign w:val="center"/>
          </w:tcPr>
          <w:p w14:paraId="2A076396" w14:textId="77777777" w:rsidR="00372A06" w:rsidRPr="00843CFE" w:rsidRDefault="00372A06" w:rsidP="00372A06">
            <w:pPr>
              <w:jc w:val="center"/>
            </w:pPr>
            <w:r w:rsidRPr="00843CFE">
              <w:rPr>
                <w:rFonts w:hint="eastAsia"/>
              </w:rPr>
              <w:t>备注</w:t>
            </w:r>
          </w:p>
        </w:tc>
      </w:tr>
      <w:tr w:rsidR="006A7215" w:rsidRPr="008E7B7A" w14:paraId="336E5A18" w14:textId="77777777" w:rsidTr="00436142">
        <w:trPr>
          <w:trHeight w:val="340"/>
        </w:trPr>
        <w:tc>
          <w:tcPr>
            <w:tcW w:w="2093" w:type="dxa"/>
          </w:tcPr>
          <w:p w14:paraId="03009373" w14:textId="77777777" w:rsidR="006A7215" w:rsidRPr="00372A06" w:rsidRDefault="006A7215" w:rsidP="00FD1CD9">
            <w:r w:rsidRPr="00372A06">
              <w:rPr>
                <w:rFonts w:hint="eastAsia"/>
              </w:rPr>
              <w:t>agencyCode</w:t>
            </w:r>
          </w:p>
        </w:tc>
        <w:tc>
          <w:tcPr>
            <w:tcW w:w="1701" w:type="dxa"/>
          </w:tcPr>
          <w:p w14:paraId="482541B9" w14:textId="77777777" w:rsidR="006A7215" w:rsidRPr="00372A06" w:rsidRDefault="006A7215" w:rsidP="00FD1CD9">
            <w:r w:rsidRPr="00372A06">
              <w:rPr>
                <w:rFonts w:hint="eastAsia"/>
              </w:rPr>
              <w:t>公司代码</w:t>
            </w:r>
          </w:p>
        </w:tc>
        <w:tc>
          <w:tcPr>
            <w:tcW w:w="2410" w:type="dxa"/>
          </w:tcPr>
          <w:p w14:paraId="585730B9" w14:textId="77777777" w:rsidR="006A7215" w:rsidRPr="00372A06" w:rsidRDefault="006A7215" w:rsidP="00FD1CD9">
            <w:r w:rsidRPr="00372A06">
              <w:rPr>
                <w:rFonts w:hint="eastAsia"/>
              </w:rPr>
              <w:t>String</w:t>
            </w:r>
          </w:p>
        </w:tc>
        <w:tc>
          <w:tcPr>
            <w:tcW w:w="708" w:type="dxa"/>
          </w:tcPr>
          <w:p w14:paraId="23F503DF" w14:textId="77777777" w:rsidR="006A7215" w:rsidRPr="00372A06" w:rsidRDefault="006A7215" w:rsidP="00FD1CD9">
            <w:r w:rsidRPr="00372A06">
              <w:rPr>
                <w:rFonts w:hint="eastAsia"/>
              </w:rPr>
              <w:t>是</w:t>
            </w:r>
          </w:p>
        </w:tc>
        <w:tc>
          <w:tcPr>
            <w:tcW w:w="3686" w:type="dxa"/>
          </w:tcPr>
          <w:p w14:paraId="09A2539D" w14:textId="77777777" w:rsidR="006A7215" w:rsidRPr="00372A06" w:rsidRDefault="006A7215" w:rsidP="00FD1CD9"/>
        </w:tc>
      </w:tr>
      <w:tr w:rsidR="006A7215" w:rsidRPr="008E7B7A" w14:paraId="54DDAEBF" w14:textId="77777777" w:rsidTr="00436142">
        <w:trPr>
          <w:trHeight w:val="340"/>
        </w:trPr>
        <w:tc>
          <w:tcPr>
            <w:tcW w:w="2093" w:type="dxa"/>
          </w:tcPr>
          <w:p w14:paraId="2B831D11" w14:textId="77777777" w:rsidR="006A7215" w:rsidRPr="00372A06" w:rsidRDefault="006A7215" w:rsidP="00FD1CD9">
            <w:r w:rsidRPr="00372A06">
              <w:rPr>
                <w:rFonts w:hint="eastAsia"/>
              </w:rPr>
              <w:t>sign</w:t>
            </w:r>
          </w:p>
        </w:tc>
        <w:tc>
          <w:tcPr>
            <w:tcW w:w="1701" w:type="dxa"/>
          </w:tcPr>
          <w:p w14:paraId="5FFEE08D" w14:textId="77777777" w:rsidR="006A7215" w:rsidRPr="00372A06" w:rsidRDefault="006A7215" w:rsidP="00FD1CD9">
            <w:r w:rsidRPr="00372A06">
              <w:rPr>
                <w:rFonts w:hint="eastAsia"/>
              </w:rPr>
              <w:t>签名信息</w:t>
            </w:r>
          </w:p>
        </w:tc>
        <w:tc>
          <w:tcPr>
            <w:tcW w:w="2410" w:type="dxa"/>
          </w:tcPr>
          <w:p w14:paraId="4FF97716" w14:textId="77777777" w:rsidR="006A7215" w:rsidRPr="00372A06" w:rsidRDefault="006A7215" w:rsidP="00FD1CD9">
            <w:r w:rsidRPr="00372A06">
              <w:rPr>
                <w:rFonts w:hint="eastAsia"/>
              </w:rPr>
              <w:t>String</w:t>
            </w:r>
          </w:p>
        </w:tc>
        <w:tc>
          <w:tcPr>
            <w:tcW w:w="708" w:type="dxa"/>
          </w:tcPr>
          <w:p w14:paraId="305A561E" w14:textId="77777777" w:rsidR="006A7215" w:rsidRPr="00372A06" w:rsidRDefault="006A7215" w:rsidP="00FD1CD9">
            <w:r w:rsidRPr="00372A06">
              <w:rPr>
                <w:rFonts w:hint="eastAsia"/>
              </w:rPr>
              <w:t>是</w:t>
            </w:r>
          </w:p>
        </w:tc>
        <w:tc>
          <w:tcPr>
            <w:tcW w:w="3686" w:type="dxa"/>
          </w:tcPr>
          <w:p w14:paraId="14A68F8C" w14:textId="77777777" w:rsidR="006A7215" w:rsidRPr="00372A06" w:rsidRDefault="006A7215" w:rsidP="00EC0682">
            <w:pPr>
              <w:widowControl/>
              <w:spacing w:before="100" w:beforeAutospacing="1" w:after="100" w:afterAutospacing="1"/>
              <w:jc w:val="left"/>
            </w:pPr>
            <w:r w:rsidRPr="00372A06">
              <w:t>MD5</w:t>
            </w:r>
            <w:r w:rsidR="00436142" w:rsidRPr="00372A06">
              <w:t>加密</w:t>
            </w:r>
            <w:r w:rsidRPr="00372A06">
              <w:t>(action+agencode+</w:t>
            </w:r>
            <w:r w:rsidR="00EC0682">
              <w:t>operat</w:t>
            </w:r>
            <w:r w:rsidR="00EC0682">
              <w:rPr>
                <w:rFonts w:hint="eastAsia"/>
              </w:rPr>
              <w:t>or</w:t>
            </w:r>
            <w:r w:rsidR="00EC0682" w:rsidRPr="00372A06">
              <w:t xml:space="preserve"> </w:t>
            </w:r>
            <w:r w:rsidR="00EC0682">
              <w:t>+</w:t>
            </w:r>
            <w:r w:rsidRPr="00372A06">
              <w:t>orderNo+</w:t>
            </w:r>
            <w:r w:rsidRPr="00372A06">
              <w:t>安全码</w:t>
            </w:r>
            <w:r w:rsidRPr="00372A06">
              <w:t>)</w:t>
            </w:r>
            <w:bookmarkStart w:id="370" w:name="OLE_LINK70"/>
            <w:bookmarkStart w:id="371" w:name="OLE_LINK71"/>
            <w:r w:rsidRPr="00372A06">
              <w:t>为</w:t>
            </w:r>
            <w:r w:rsidRPr="00372A06">
              <w:t>32</w:t>
            </w:r>
            <w:r w:rsidRPr="00372A06">
              <w:t>位小写</w:t>
            </w:r>
            <w:bookmarkEnd w:id="370"/>
            <w:bookmarkEnd w:id="371"/>
          </w:p>
        </w:tc>
      </w:tr>
      <w:tr w:rsidR="006A7215" w:rsidRPr="008E7B7A" w14:paraId="71C3C508" w14:textId="77777777" w:rsidTr="00436142">
        <w:trPr>
          <w:trHeight w:val="340"/>
        </w:trPr>
        <w:tc>
          <w:tcPr>
            <w:tcW w:w="2093" w:type="dxa"/>
          </w:tcPr>
          <w:p w14:paraId="5785BAC3" w14:textId="77777777" w:rsidR="006A7215" w:rsidRPr="00372A06" w:rsidRDefault="006A7215" w:rsidP="00FD1CD9">
            <w:r w:rsidRPr="00372A06">
              <w:t>orderNo</w:t>
            </w:r>
          </w:p>
        </w:tc>
        <w:tc>
          <w:tcPr>
            <w:tcW w:w="1701" w:type="dxa"/>
          </w:tcPr>
          <w:p w14:paraId="405AC1D4" w14:textId="77777777" w:rsidR="006A7215" w:rsidRPr="00372A06" w:rsidRDefault="006A7215" w:rsidP="00436142">
            <w:r w:rsidRPr="00372A06">
              <w:rPr>
                <w:rFonts w:hint="eastAsia"/>
              </w:rPr>
              <w:t>订单号</w:t>
            </w:r>
          </w:p>
        </w:tc>
        <w:tc>
          <w:tcPr>
            <w:tcW w:w="2410" w:type="dxa"/>
          </w:tcPr>
          <w:p w14:paraId="74CAA692" w14:textId="77777777" w:rsidR="006A7215" w:rsidRPr="00372A06" w:rsidRDefault="006A7215" w:rsidP="00FD1CD9">
            <w:r w:rsidRPr="00372A06">
              <w:rPr>
                <w:rFonts w:hint="eastAsia"/>
              </w:rPr>
              <w:t>String</w:t>
            </w:r>
          </w:p>
        </w:tc>
        <w:tc>
          <w:tcPr>
            <w:tcW w:w="708" w:type="dxa"/>
          </w:tcPr>
          <w:p w14:paraId="1D6536F6" w14:textId="77777777" w:rsidR="006A7215" w:rsidRPr="00372A06" w:rsidRDefault="006A7215" w:rsidP="00FD1CD9">
            <w:r w:rsidRPr="00372A06">
              <w:rPr>
                <w:rFonts w:hint="eastAsia"/>
              </w:rPr>
              <w:t>是</w:t>
            </w:r>
          </w:p>
        </w:tc>
        <w:tc>
          <w:tcPr>
            <w:tcW w:w="3686" w:type="dxa"/>
          </w:tcPr>
          <w:p w14:paraId="4EFA4206" w14:textId="77777777" w:rsidR="006A7215" w:rsidRPr="00372A06" w:rsidRDefault="006A7215" w:rsidP="00FD1CD9">
            <w:r w:rsidRPr="00372A06">
              <w:rPr>
                <w:rFonts w:hint="eastAsia"/>
              </w:rPr>
              <w:t>要锁定的订单号</w:t>
            </w:r>
          </w:p>
        </w:tc>
      </w:tr>
      <w:tr w:rsidR="006A7215" w:rsidRPr="008E7B7A" w14:paraId="2684C103" w14:textId="77777777" w:rsidTr="00436142">
        <w:trPr>
          <w:trHeight w:val="340"/>
        </w:trPr>
        <w:tc>
          <w:tcPr>
            <w:tcW w:w="2093" w:type="dxa"/>
          </w:tcPr>
          <w:p w14:paraId="7E6AB079" w14:textId="77777777" w:rsidR="006A7215" w:rsidRPr="00372A06" w:rsidRDefault="006A7215" w:rsidP="00FD1CD9">
            <w:r w:rsidRPr="00372A06">
              <w:t>operator</w:t>
            </w:r>
          </w:p>
        </w:tc>
        <w:tc>
          <w:tcPr>
            <w:tcW w:w="1701" w:type="dxa"/>
          </w:tcPr>
          <w:p w14:paraId="5E0119CD" w14:textId="77777777" w:rsidR="006A7215" w:rsidRPr="00372A06" w:rsidRDefault="006A7215" w:rsidP="00436142">
            <w:r w:rsidRPr="00372A06">
              <w:rPr>
                <w:rFonts w:hint="eastAsia"/>
              </w:rPr>
              <w:t>操作员</w:t>
            </w:r>
          </w:p>
        </w:tc>
        <w:tc>
          <w:tcPr>
            <w:tcW w:w="2410" w:type="dxa"/>
          </w:tcPr>
          <w:p w14:paraId="6B47B373" w14:textId="77777777" w:rsidR="006A7215" w:rsidRPr="00372A06" w:rsidRDefault="006A7215" w:rsidP="00FD1CD9">
            <w:r w:rsidRPr="00372A06">
              <w:rPr>
                <w:rFonts w:hint="eastAsia"/>
              </w:rPr>
              <w:t>String</w:t>
            </w:r>
          </w:p>
        </w:tc>
        <w:tc>
          <w:tcPr>
            <w:tcW w:w="708" w:type="dxa"/>
          </w:tcPr>
          <w:p w14:paraId="38BC24C9" w14:textId="77777777" w:rsidR="006A7215" w:rsidRPr="00372A06" w:rsidRDefault="006A7215" w:rsidP="00FD1CD9">
            <w:r w:rsidRPr="00372A06">
              <w:rPr>
                <w:rFonts w:hint="eastAsia"/>
              </w:rPr>
              <w:t>是</w:t>
            </w:r>
          </w:p>
        </w:tc>
        <w:tc>
          <w:tcPr>
            <w:tcW w:w="3686" w:type="dxa"/>
          </w:tcPr>
          <w:p w14:paraId="24DBFCFA" w14:textId="77777777" w:rsidR="006A7215" w:rsidRPr="00372A06" w:rsidRDefault="006A7215" w:rsidP="00FD1CD9">
            <w:r w:rsidRPr="00372A06">
              <w:rPr>
                <w:rFonts w:hint="eastAsia"/>
              </w:rPr>
              <w:t>指定营业员的</w:t>
            </w:r>
            <w:r w:rsidRPr="00372A06">
              <w:rPr>
                <w:rFonts w:hint="eastAsia"/>
              </w:rPr>
              <w:t>codeName</w:t>
            </w:r>
          </w:p>
        </w:tc>
      </w:tr>
      <w:tr w:rsidR="006A7215" w:rsidRPr="008E7B7A" w14:paraId="583A87B7" w14:textId="77777777" w:rsidTr="00436142">
        <w:trPr>
          <w:trHeight w:val="340"/>
        </w:trPr>
        <w:tc>
          <w:tcPr>
            <w:tcW w:w="2093" w:type="dxa"/>
          </w:tcPr>
          <w:p w14:paraId="4DED60C9" w14:textId="77777777" w:rsidR="006A7215" w:rsidRPr="00372A06" w:rsidRDefault="006A7215" w:rsidP="00FD1CD9">
            <w:r w:rsidRPr="00372A06">
              <w:t>action</w:t>
            </w:r>
          </w:p>
        </w:tc>
        <w:tc>
          <w:tcPr>
            <w:tcW w:w="1701" w:type="dxa"/>
          </w:tcPr>
          <w:p w14:paraId="26A6F0EA" w14:textId="77777777" w:rsidR="006A7215" w:rsidRPr="00372A06" w:rsidRDefault="006A7215" w:rsidP="00436142">
            <w:r w:rsidRPr="00372A06">
              <w:rPr>
                <w:rFonts w:hint="eastAsia"/>
              </w:rPr>
              <w:t>动作</w:t>
            </w:r>
          </w:p>
        </w:tc>
        <w:tc>
          <w:tcPr>
            <w:tcW w:w="2410" w:type="dxa"/>
          </w:tcPr>
          <w:p w14:paraId="6D74F814" w14:textId="77777777" w:rsidR="006A7215" w:rsidRPr="00372A06" w:rsidRDefault="006A7215" w:rsidP="00FD1CD9">
            <w:r w:rsidRPr="00372A06">
              <w:rPr>
                <w:rFonts w:hint="eastAsia"/>
              </w:rPr>
              <w:t>String</w:t>
            </w:r>
          </w:p>
        </w:tc>
        <w:tc>
          <w:tcPr>
            <w:tcW w:w="708" w:type="dxa"/>
          </w:tcPr>
          <w:p w14:paraId="3B5E0483" w14:textId="77777777" w:rsidR="006A7215" w:rsidRPr="00372A06" w:rsidRDefault="006A7215" w:rsidP="00FD1CD9">
            <w:r w:rsidRPr="00372A06">
              <w:rPr>
                <w:rFonts w:hint="eastAsia"/>
              </w:rPr>
              <w:t>是</w:t>
            </w:r>
          </w:p>
        </w:tc>
        <w:tc>
          <w:tcPr>
            <w:tcW w:w="3686" w:type="dxa"/>
          </w:tcPr>
          <w:p w14:paraId="20DFE923" w14:textId="77777777" w:rsidR="006A7215" w:rsidRPr="00372A06" w:rsidRDefault="006A7215" w:rsidP="00233809">
            <w:pPr>
              <w:pStyle w:val="a7"/>
              <w:numPr>
                <w:ilvl w:val="0"/>
                <w:numId w:val="2"/>
              </w:numPr>
              <w:ind w:firstLineChars="0"/>
            </w:pPr>
            <w:r w:rsidRPr="00372A06">
              <w:t>锁定</w:t>
            </w:r>
          </w:p>
          <w:p w14:paraId="48FFAB7F" w14:textId="77777777" w:rsidR="006A7215" w:rsidRPr="00372A06" w:rsidRDefault="006A7215" w:rsidP="00233809">
            <w:pPr>
              <w:pStyle w:val="a7"/>
              <w:numPr>
                <w:ilvl w:val="0"/>
                <w:numId w:val="2"/>
              </w:numPr>
              <w:ind w:firstLineChars="0"/>
            </w:pPr>
            <w:r w:rsidRPr="00372A06">
              <w:t>强制锁定</w:t>
            </w:r>
          </w:p>
          <w:p w14:paraId="1363016E" w14:textId="77777777" w:rsidR="006A7215" w:rsidRPr="00372A06" w:rsidRDefault="006A7215" w:rsidP="00233809">
            <w:pPr>
              <w:pStyle w:val="a7"/>
              <w:numPr>
                <w:ilvl w:val="0"/>
                <w:numId w:val="2"/>
              </w:numPr>
              <w:ind w:firstLineChars="0"/>
            </w:pPr>
            <w:r w:rsidRPr="00372A06">
              <w:t>解锁</w:t>
            </w:r>
          </w:p>
        </w:tc>
      </w:tr>
      <w:tr w:rsidR="00B17483" w:rsidRPr="008E7B7A" w14:paraId="47BA7574" w14:textId="77777777" w:rsidTr="00436142">
        <w:trPr>
          <w:trHeight w:val="340"/>
        </w:trPr>
        <w:tc>
          <w:tcPr>
            <w:tcW w:w="2093" w:type="dxa"/>
          </w:tcPr>
          <w:p w14:paraId="58755E81" w14:textId="77777777" w:rsidR="00B17483" w:rsidRPr="00372A06" w:rsidRDefault="00B17483" w:rsidP="00867976">
            <w:r w:rsidRPr="00372A06">
              <w:t>param</w:t>
            </w:r>
            <w:r w:rsidRPr="00372A06">
              <w:rPr>
                <w:rFonts w:hint="eastAsia"/>
              </w:rPr>
              <w:t>1</w:t>
            </w:r>
          </w:p>
        </w:tc>
        <w:tc>
          <w:tcPr>
            <w:tcW w:w="1701" w:type="dxa"/>
          </w:tcPr>
          <w:p w14:paraId="29B771B4" w14:textId="77777777" w:rsidR="00B17483" w:rsidRPr="00372A06" w:rsidRDefault="00B17483" w:rsidP="00436142">
            <w:r w:rsidRPr="00372A06">
              <w:rPr>
                <w:rFonts w:hint="eastAsia"/>
              </w:rPr>
              <w:t>备用参数</w:t>
            </w:r>
            <w:r w:rsidRPr="00372A06">
              <w:rPr>
                <w:rFonts w:hint="eastAsia"/>
              </w:rPr>
              <w:t>1</w:t>
            </w:r>
          </w:p>
        </w:tc>
        <w:tc>
          <w:tcPr>
            <w:tcW w:w="2410" w:type="dxa"/>
          </w:tcPr>
          <w:p w14:paraId="7D91BD03" w14:textId="77777777" w:rsidR="00B17483" w:rsidRPr="00372A06" w:rsidRDefault="00B17483" w:rsidP="00FD1CD9">
            <w:pPr>
              <w:jc w:val="left"/>
            </w:pPr>
            <w:r w:rsidRPr="00372A06">
              <w:rPr>
                <w:rFonts w:hint="eastAsia"/>
              </w:rPr>
              <w:t>String</w:t>
            </w:r>
          </w:p>
        </w:tc>
        <w:tc>
          <w:tcPr>
            <w:tcW w:w="708" w:type="dxa"/>
          </w:tcPr>
          <w:p w14:paraId="5B0D05E3" w14:textId="77777777" w:rsidR="00B17483" w:rsidRPr="00372A06" w:rsidRDefault="00B17483" w:rsidP="00FD1CD9">
            <w:r w:rsidRPr="00372A06">
              <w:rPr>
                <w:rFonts w:hint="eastAsia"/>
              </w:rPr>
              <w:t>否</w:t>
            </w:r>
          </w:p>
        </w:tc>
        <w:tc>
          <w:tcPr>
            <w:tcW w:w="3686" w:type="dxa"/>
          </w:tcPr>
          <w:p w14:paraId="1DA7C197" w14:textId="77777777" w:rsidR="00B17483" w:rsidRPr="00372A06" w:rsidRDefault="00B17483" w:rsidP="00FD1CD9"/>
        </w:tc>
      </w:tr>
      <w:tr w:rsidR="00B17483" w:rsidRPr="008E7B7A" w14:paraId="37C131DC" w14:textId="77777777" w:rsidTr="00436142">
        <w:trPr>
          <w:trHeight w:val="340"/>
        </w:trPr>
        <w:tc>
          <w:tcPr>
            <w:tcW w:w="2093" w:type="dxa"/>
          </w:tcPr>
          <w:p w14:paraId="5738B470" w14:textId="77777777" w:rsidR="00B17483" w:rsidRPr="00372A06" w:rsidRDefault="00B17483" w:rsidP="00867976">
            <w:r w:rsidRPr="00372A06">
              <w:t>param</w:t>
            </w:r>
            <w:r w:rsidRPr="00372A06">
              <w:rPr>
                <w:rFonts w:hint="eastAsia"/>
              </w:rPr>
              <w:t>2</w:t>
            </w:r>
          </w:p>
        </w:tc>
        <w:tc>
          <w:tcPr>
            <w:tcW w:w="1701" w:type="dxa"/>
          </w:tcPr>
          <w:p w14:paraId="356F0999" w14:textId="77777777" w:rsidR="00B17483" w:rsidRPr="00372A06" w:rsidRDefault="00B17483" w:rsidP="00436142">
            <w:r w:rsidRPr="00372A06">
              <w:rPr>
                <w:rFonts w:hint="eastAsia"/>
              </w:rPr>
              <w:t>备用参数</w:t>
            </w:r>
            <w:r w:rsidRPr="00372A06">
              <w:rPr>
                <w:rFonts w:hint="eastAsia"/>
              </w:rPr>
              <w:t>2</w:t>
            </w:r>
          </w:p>
        </w:tc>
        <w:tc>
          <w:tcPr>
            <w:tcW w:w="2410" w:type="dxa"/>
          </w:tcPr>
          <w:p w14:paraId="7FD01569" w14:textId="77777777" w:rsidR="00B17483" w:rsidRPr="00372A06" w:rsidRDefault="00B17483" w:rsidP="00FD1CD9">
            <w:pPr>
              <w:jc w:val="left"/>
            </w:pPr>
            <w:r w:rsidRPr="00372A06">
              <w:rPr>
                <w:rFonts w:hint="eastAsia"/>
              </w:rPr>
              <w:t>String</w:t>
            </w:r>
          </w:p>
        </w:tc>
        <w:tc>
          <w:tcPr>
            <w:tcW w:w="708" w:type="dxa"/>
          </w:tcPr>
          <w:p w14:paraId="6CD24D62" w14:textId="77777777" w:rsidR="00B17483" w:rsidRPr="00372A06" w:rsidRDefault="00B17483" w:rsidP="00FD1CD9">
            <w:r w:rsidRPr="00372A06">
              <w:rPr>
                <w:rFonts w:hint="eastAsia"/>
              </w:rPr>
              <w:t>否</w:t>
            </w:r>
          </w:p>
        </w:tc>
        <w:tc>
          <w:tcPr>
            <w:tcW w:w="3686" w:type="dxa"/>
          </w:tcPr>
          <w:p w14:paraId="5AEFACB3" w14:textId="77777777" w:rsidR="00B17483" w:rsidRPr="00372A06" w:rsidRDefault="00B17483" w:rsidP="00FD1CD9"/>
        </w:tc>
      </w:tr>
      <w:tr w:rsidR="00B17483" w:rsidRPr="008E7B7A" w14:paraId="63F75854" w14:textId="77777777" w:rsidTr="00436142">
        <w:trPr>
          <w:trHeight w:val="340"/>
        </w:trPr>
        <w:tc>
          <w:tcPr>
            <w:tcW w:w="2093" w:type="dxa"/>
          </w:tcPr>
          <w:p w14:paraId="09A28ECE" w14:textId="77777777" w:rsidR="00B17483" w:rsidRPr="00372A06" w:rsidRDefault="00B17483" w:rsidP="00867976">
            <w:r w:rsidRPr="00372A06">
              <w:t>param</w:t>
            </w:r>
            <w:r w:rsidRPr="00372A06">
              <w:rPr>
                <w:rFonts w:hint="eastAsia"/>
              </w:rPr>
              <w:t>3</w:t>
            </w:r>
          </w:p>
        </w:tc>
        <w:tc>
          <w:tcPr>
            <w:tcW w:w="1701" w:type="dxa"/>
          </w:tcPr>
          <w:p w14:paraId="3C4D2C0F" w14:textId="77777777" w:rsidR="00B17483" w:rsidRPr="00372A06" w:rsidRDefault="00B17483" w:rsidP="00436142">
            <w:r w:rsidRPr="00372A06">
              <w:rPr>
                <w:rFonts w:hint="eastAsia"/>
              </w:rPr>
              <w:t>备用参数</w:t>
            </w:r>
            <w:r w:rsidRPr="00372A06">
              <w:rPr>
                <w:rFonts w:hint="eastAsia"/>
              </w:rPr>
              <w:t>3</w:t>
            </w:r>
          </w:p>
        </w:tc>
        <w:tc>
          <w:tcPr>
            <w:tcW w:w="2410" w:type="dxa"/>
          </w:tcPr>
          <w:p w14:paraId="77A01044" w14:textId="77777777" w:rsidR="00B17483" w:rsidRPr="00372A06" w:rsidRDefault="00B17483" w:rsidP="00FD1CD9">
            <w:pPr>
              <w:jc w:val="left"/>
            </w:pPr>
            <w:r w:rsidRPr="00372A06">
              <w:t>S</w:t>
            </w:r>
            <w:r w:rsidRPr="00372A06">
              <w:rPr>
                <w:rFonts w:hint="eastAsia"/>
              </w:rPr>
              <w:t>tring</w:t>
            </w:r>
          </w:p>
        </w:tc>
        <w:tc>
          <w:tcPr>
            <w:tcW w:w="708" w:type="dxa"/>
          </w:tcPr>
          <w:p w14:paraId="529CF238" w14:textId="77777777" w:rsidR="00B17483" w:rsidRPr="00372A06" w:rsidRDefault="00B17483" w:rsidP="00FD1CD9">
            <w:r w:rsidRPr="00372A06">
              <w:rPr>
                <w:rFonts w:hint="eastAsia"/>
              </w:rPr>
              <w:t>否</w:t>
            </w:r>
          </w:p>
        </w:tc>
        <w:tc>
          <w:tcPr>
            <w:tcW w:w="3686" w:type="dxa"/>
          </w:tcPr>
          <w:p w14:paraId="6A052F60" w14:textId="77777777" w:rsidR="00B17483" w:rsidRPr="00372A06" w:rsidRDefault="00B17483" w:rsidP="00FD1CD9"/>
        </w:tc>
      </w:tr>
    </w:tbl>
    <w:p w14:paraId="23048248" w14:textId="77777777" w:rsidR="006A7215" w:rsidRPr="00254FD0" w:rsidRDefault="006A7215" w:rsidP="006A7215"/>
    <w:p w14:paraId="7F06CFFB" w14:textId="77777777" w:rsidR="006A7215" w:rsidRDefault="006A7215" w:rsidP="006A7215">
      <w:pPr>
        <w:pStyle w:val="4"/>
        <w:rPr>
          <w:b w:val="0"/>
          <w:sz w:val="21"/>
          <w:szCs w:val="21"/>
        </w:rPr>
      </w:pPr>
      <w:r w:rsidRPr="00254FD0">
        <w:t xml:space="preserve">LockOrderForVenderReply </w:t>
      </w:r>
      <w:r w:rsidRPr="00E31A59">
        <w:rPr>
          <w:b w:val="0"/>
          <w:sz w:val="21"/>
          <w:szCs w:val="21"/>
        </w:rPr>
        <w:t>(</w:t>
      </w:r>
      <w:r w:rsidRPr="00E31A59">
        <w:rPr>
          <w:rFonts w:hint="eastAsia"/>
          <w:b w:val="0"/>
          <w:sz w:val="21"/>
          <w:szCs w:val="21"/>
        </w:rPr>
        <w:t>返回结果</w:t>
      </w:r>
      <w:r w:rsidRPr="00E31A59">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701"/>
        <w:gridCol w:w="2410"/>
        <w:gridCol w:w="708"/>
        <w:gridCol w:w="3522"/>
      </w:tblGrid>
      <w:tr w:rsidR="00372A06" w:rsidRPr="00C050D1" w14:paraId="4FD160A2" w14:textId="77777777" w:rsidTr="00436142">
        <w:trPr>
          <w:trHeight w:val="397"/>
        </w:trPr>
        <w:tc>
          <w:tcPr>
            <w:tcW w:w="2093" w:type="dxa"/>
            <w:shd w:val="clear" w:color="auto" w:fill="C6D9F1" w:themeFill="text2" w:themeFillTint="33"/>
            <w:vAlign w:val="center"/>
          </w:tcPr>
          <w:p w14:paraId="4365C97E" w14:textId="77777777" w:rsidR="00372A06" w:rsidRPr="00843CFE" w:rsidRDefault="00372A06" w:rsidP="00372A06">
            <w:pPr>
              <w:jc w:val="center"/>
            </w:pPr>
            <w:r w:rsidRPr="00843CFE">
              <w:rPr>
                <w:rFonts w:hint="eastAsia"/>
              </w:rPr>
              <w:t>参数名称</w:t>
            </w:r>
          </w:p>
        </w:tc>
        <w:tc>
          <w:tcPr>
            <w:tcW w:w="1701" w:type="dxa"/>
            <w:shd w:val="clear" w:color="auto" w:fill="C6D9F1" w:themeFill="text2" w:themeFillTint="33"/>
            <w:vAlign w:val="center"/>
          </w:tcPr>
          <w:p w14:paraId="32EFC39C" w14:textId="77777777" w:rsidR="00372A06" w:rsidRPr="00843CFE" w:rsidRDefault="00372A06" w:rsidP="00372A06">
            <w:pPr>
              <w:jc w:val="center"/>
            </w:pPr>
            <w:r w:rsidRPr="00843CFE">
              <w:rPr>
                <w:rFonts w:hint="eastAsia"/>
              </w:rPr>
              <w:t>中文含义</w:t>
            </w:r>
          </w:p>
        </w:tc>
        <w:tc>
          <w:tcPr>
            <w:tcW w:w="2410" w:type="dxa"/>
            <w:shd w:val="clear" w:color="auto" w:fill="C6D9F1" w:themeFill="text2" w:themeFillTint="33"/>
            <w:vAlign w:val="center"/>
          </w:tcPr>
          <w:p w14:paraId="33301389" w14:textId="77777777" w:rsidR="00372A06" w:rsidRPr="00843CFE" w:rsidRDefault="00372A06" w:rsidP="00372A06">
            <w:pPr>
              <w:jc w:val="center"/>
            </w:pPr>
            <w:r w:rsidRPr="00843CFE">
              <w:rPr>
                <w:rFonts w:hint="eastAsia"/>
              </w:rPr>
              <w:t>类型</w:t>
            </w:r>
          </w:p>
        </w:tc>
        <w:tc>
          <w:tcPr>
            <w:tcW w:w="708" w:type="dxa"/>
            <w:shd w:val="clear" w:color="auto" w:fill="C6D9F1" w:themeFill="text2" w:themeFillTint="33"/>
            <w:vAlign w:val="center"/>
          </w:tcPr>
          <w:p w14:paraId="566A3CC5" w14:textId="77777777" w:rsidR="00372A06" w:rsidRPr="00843CFE" w:rsidRDefault="00372A06" w:rsidP="00372A06">
            <w:pPr>
              <w:jc w:val="center"/>
            </w:pPr>
            <w:r w:rsidRPr="00843CFE">
              <w:rPr>
                <w:rFonts w:hint="eastAsia"/>
              </w:rPr>
              <w:t>必填</w:t>
            </w:r>
          </w:p>
        </w:tc>
        <w:tc>
          <w:tcPr>
            <w:tcW w:w="3522" w:type="dxa"/>
            <w:shd w:val="clear" w:color="auto" w:fill="C6D9F1" w:themeFill="text2" w:themeFillTint="33"/>
            <w:vAlign w:val="center"/>
          </w:tcPr>
          <w:p w14:paraId="44AA2EC7" w14:textId="77777777" w:rsidR="00372A06" w:rsidRPr="00843CFE" w:rsidRDefault="00372A06" w:rsidP="00372A06">
            <w:pPr>
              <w:jc w:val="center"/>
            </w:pPr>
            <w:r w:rsidRPr="00843CFE">
              <w:rPr>
                <w:rFonts w:hint="eastAsia"/>
              </w:rPr>
              <w:t>备注</w:t>
            </w:r>
          </w:p>
        </w:tc>
      </w:tr>
      <w:tr w:rsidR="00436142" w:rsidRPr="00C050D1" w14:paraId="292C35BC" w14:textId="77777777" w:rsidTr="00436142">
        <w:trPr>
          <w:trHeight w:val="308"/>
        </w:trPr>
        <w:tc>
          <w:tcPr>
            <w:tcW w:w="2093" w:type="dxa"/>
          </w:tcPr>
          <w:p w14:paraId="2E75069C" w14:textId="77777777" w:rsidR="00436142" w:rsidRPr="00257426" w:rsidRDefault="00436142" w:rsidP="00867976">
            <w:r>
              <w:rPr>
                <w:rFonts w:hint="eastAsia"/>
              </w:rPr>
              <w:t>returnCode</w:t>
            </w:r>
          </w:p>
        </w:tc>
        <w:tc>
          <w:tcPr>
            <w:tcW w:w="1701" w:type="dxa"/>
          </w:tcPr>
          <w:p w14:paraId="5A8B6DC1" w14:textId="77777777" w:rsidR="00436142" w:rsidRPr="00257426" w:rsidRDefault="00436142" w:rsidP="00867976">
            <w:r>
              <w:rPr>
                <w:rFonts w:hint="eastAsia"/>
              </w:rPr>
              <w:t>成功标识</w:t>
            </w:r>
          </w:p>
        </w:tc>
        <w:tc>
          <w:tcPr>
            <w:tcW w:w="2410" w:type="dxa"/>
          </w:tcPr>
          <w:p w14:paraId="31FE7236" w14:textId="77777777" w:rsidR="00436142" w:rsidRPr="00257426" w:rsidRDefault="00436142" w:rsidP="00867976">
            <w:r>
              <w:rPr>
                <w:rFonts w:hint="eastAsia"/>
              </w:rPr>
              <w:t>String</w:t>
            </w:r>
          </w:p>
        </w:tc>
        <w:tc>
          <w:tcPr>
            <w:tcW w:w="708" w:type="dxa"/>
          </w:tcPr>
          <w:p w14:paraId="09704714" w14:textId="77777777" w:rsidR="00436142" w:rsidRPr="00257426" w:rsidRDefault="00436142" w:rsidP="00867976">
            <w:r>
              <w:rPr>
                <w:rFonts w:hint="eastAsia"/>
              </w:rPr>
              <w:t>是</w:t>
            </w:r>
          </w:p>
        </w:tc>
        <w:tc>
          <w:tcPr>
            <w:tcW w:w="3522" w:type="dxa"/>
          </w:tcPr>
          <w:p w14:paraId="33638C5A" w14:textId="77777777" w:rsidR="00436142" w:rsidRPr="00257426" w:rsidRDefault="00436142" w:rsidP="00867976">
            <w:r w:rsidRPr="00257426">
              <w:t>S-</w:t>
            </w:r>
            <w:r w:rsidRPr="00257426">
              <w:rPr>
                <w:rFonts w:hint="eastAsia"/>
              </w:rPr>
              <w:t>成功</w:t>
            </w:r>
            <w:r w:rsidRPr="00257426">
              <w:t>;</w:t>
            </w:r>
          </w:p>
          <w:p w14:paraId="0D0C3A7B" w14:textId="77777777" w:rsidR="00436142" w:rsidRPr="00257426" w:rsidRDefault="00436142" w:rsidP="00867976">
            <w:r w:rsidRPr="00257426">
              <w:t>F-</w:t>
            </w:r>
            <w:r w:rsidRPr="00257426">
              <w:rPr>
                <w:rFonts w:hint="eastAsia"/>
              </w:rPr>
              <w:t>失败</w:t>
            </w:r>
            <w:r w:rsidRPr="00257426">
              <w:t>;</w:t>
            </w:r>
          </w:p>
        </w:tc>
      </w:tr>
      <w:tr w:rsidR="00436142" w:rsidRPr="00C050D1" w14:paraId="7986337E" w14:textId="77777777" w:rsidTr="00436142">
        <w:trPr>
          <w:trHeight w:val="308"/>
        </w:trPr>
        <w:tc>
          <w:tcPr>
            <w:tcW w:w="2093" w:type="dxa"/>
          </w:tcPr>
          <w:p w14:paraId="201637DA" w14:textId="77777777" w:rsidR="00436142" w:rsidRPr="00257426" w:rsidRDefault="00436142" w:rsidP="00867976">
            <w:r>
              <w:rPr>
                <w:rFonts w:hint="eastAsia"/>
              </w:rPr>
              <w:t>returnMessage</w:t>
            </w:r>
          </w:p>
        </w:tc>
        <w:tc>
          <w:tcPr>
            <w:tcW w:w="1701" w:type="dxa"/>
          </w:tcPr>
          <w:p w14:paraId="0F6975C6" w14:textId="77777777" w:rsidR="00436142" w:rsidRPr="00257426" w:rsidRDefault="00436142" w:rsidP="00867976">
            <w:r>
              <w:rPr>
                <w:rFonts w:hint="eastAsia"/>
              </w:rPr>
              <w:t>失败信息</w:t>
            </w:r>
          </w:p>
        </w:tc>
        <w:tc>
          <w:tcPr>
            <w:tcW w:w="2410" w:type="dxa"/>
          </w:tcPr>
          <w:p w14:paraId="5BD7DCA8" w14:textId="77777777" w:rsidR="00436142" w:rsidRPr="00257426" w:rsidRDefault="00436142" w:rsidP="00867976">
            <w:r>
              <w:rPr>
                <w:rFonts w:hint="eastAsia"/>
              </w:rPr>
              <w:t>String</w:t>
            </w:r>
          </w:p>
        </w:tc>
        <w:tc>
          <w:tcPr>
            <w:tcW w:w="708" w:type="dxa"/>
          </w:tcPr>
          <w:p w14:paraId="03390DEC" w14:textId="77777777" w:rsidR="00436142" w:rsidRPr="00257426" w:rsidRDefault="00436142" w:rsidP="00867976">
            <w:r>
              <w:rPr>
                <w:rFonts w:hint="eastAsia"/>
              </w:rPr>
              <w:t>否</w:t>
            </w:r>
          </w:p>
        </w:tc>
        <w:tc>
          <w:tcPr>
            <w:tcW w:w="3522" w:type="dxa"/>
          </w:tcPr>
          <w:p w14:paraId="3ED7D7FF" w14:textId="77777777" w:rsidR="00436142" w:rsidRPr="00257426" w:rsidRDefault="00436142" w:rsidP="00867976">
            <w:r w:rsidRPr="004A6476">
              <w:rPr>
                <w:rFonts w:hint="eastAsia"/>
              </w:rPr>
              <w:t>失败时的错误信息</w:t>
            </w:r>
          </w:p>
        </w:tc>
      </w:tr>
      <w:tr w:rsidR="006A7215" w:rsidRPr="004F4D0B" w14:paraId="262577EA" w14:textId="77777777" w:rsidTr="00436142">
        <w:trPr>
          <w:trHeight w:val="331"/>
        </w:trPr>
        <w:tc>
          <w:tcPr>
            <w:tcW w:w="2093" w:type="dxa"/>
          </w:tcPr>
          <w:p w14:paraId="2C726229" w14:textId="77777777" w:rsidR="006A7215" w:rsidRPr="00372A06" w:rsidRDefault="006A7215" w:rsidP="00372A06">
            <w:r w:rsidRPr="00372A06">
              <w:t>action</w:t>
            </w:r>
          </w:p>
        </w:tc>
        <w:tc>
          <w:tcPr>
            <w:tcW w:w="1701" w:type="dxa"/>
          </w:tcPr>
          <w:p w14:paraId="3B2C7C43" w14:textId="77777777" w:rsidR="006A7215" w:rsidRPr="00372A06" w:rsidRDefault="006A7215" w:rsidP="00372A06">
            <w:r w:rsidRPr="00372A06">
              <w:rPr>
                <w:rFonts w:hint="eastAsia"/>
              </w:rPr>
              <w:t>动作</w:t>
            </w:r>
          </w:p>
        </w:tc>
        <w:tc>
          <w:tcPr>
            <w:tcW w:w="2410" w:type="dxa"/>
          </w:tcPr>
          <w:p w14:paraId="34A7E71D" w14:textId="77777777" w:rsidR="006A7215" w:rsidRPr="00372A06" w:rsidRDefault="006A7215" w:rsidP="00372A06">
            <w:r w:rsidRPr="00372A06">
              <w:rPr>
                <w:rFonts w:hint="eastAsia"/>
              </w:rPr>
              <w:t>String</w:t>
            </w:r>
          </w:p>
        </w:tc>
        <w:tc>
          <w:tcPr>
            <w:tcW w:w="708" w:type="dxa"/>
          </w:tcPr>
          <w:p w14:paraId="285A1608" w14:textId="77777777" w:rsidR="006A7215" w:rsidRPr="00372A06" w:rsidRDefault="00436142" w:rsidP="00372A06">
            <w:r>
              <w:rPr>
                <w:rFonts w:hint="eastAsia"/>
              </w:rPr>
              <w:t>否</w:t>
            </w:r>
          </w:p>
        </w:tc>
        <w:tc>
          <w:tcPr>
            <w:tcW w:w="3522" w:type="dxa"/>
          </w:tcPr>
          <w:p w14:paraId="230C0A39" w14:textId="77777777" w:rsidR="006A7215" w:rsidRPr="00372A06" w:rsidRDefault="006A7215" w:rsidP="00372A06">
            <w:pPr>
              <w:pStyle w:val="a7"/>
              <w:numPr>
                <w:ilvl w:val="0"/>
                <w:numId w:val="3"/>
              </w:numPr>
              <w:ind w:firstLineChars="0"/>
            </w:pPr>
            <w:r w:rsidRPr="00372A06">
              <w:t>锁定</w:t>
            </w:r>
          </w:p>
          <w:p w14:paraId="1FF0F3F7" w14:textId="77777777" w:rsidR="006A7215" w:rsidRPr="00372A06" w:rsidRDefault="006A7215" w:rsidP="00372A06">
            <w:pPr>
              <w:pStyle w:val="a7"/>
              <w:numPr>
                <w:ilvl w:val="0"/>
                <w:numId w:val="3"/>
              </w:numPr>
              <w:ind w:firstLineChars="0"/>
            </w:pPr>
            <w:r w:rsidRPr="00372A06">
              <w:t>强制锁定</w:t>
            </w:r>
          </w:p>
          <w:p w14:paraId="79CC1A9A" w14:textId="77777777" w:rsidR="006A7215" w:rsidRPr="00372A06" w:rsidRDefault="006A7215" w:rsidP="00372A06">
            <w:pPr>
              <w:pStyle w:val="a7"/>
              <w:numPr>
                <w:ilvl w:val="0"/>
                <w:numId w:val="3"/>
              </w:numPr>
              <w:ind w:firstLineChars="0"/>
            </w:pPr>
            <w:r w:rsidRPr="00372A06">
              <w:t>解锁</w:t>
            </w:r>
          </w:p>
        </w:tc>
      </w:tr>
      <w:tr w:rsidR="00436142" w:rsidRPr="00E233D4" w14:paraId="39801168" w14:textId="77777777" w:rsidTr="00436142">
        <w:trPr>
          <w:trHeight w:val="301"/>
        </w:trPr>
        <w:tc>
          <w:tcPr>
            <w:tcW w:w="2093" w:type="dxa"/>
          </w:tcPr>
          <w:p w14:paraId="06760A21" w14:textId="77777777" w:rsidR="00436142" w:rsidRPr="00372A06" w:rsidRDefault="00436142" w:rsidP="00372A06">
            <w:bookmarkStart w:id="372" w:name="_Hlk345945775"/>
            <w:r w:rsidRPr="00372A06">
              <w:t>param</w:t>
            </w:r>
            <w:r w:rsidRPr="00372A06">
              <w:rPr>
                <w:rFonts w:hint="eastAsia"/>
              </w:rPr>
              <w:t>1</w:t>
            </w:r>
          </w:p>
        </w:tc>
        <w:tc>
          <w:tcPr>
            <w:tcW w:w="1701" w:type="dxa"/>
          </w:tcPr>
          <w:p w14:paraId="796F375A" w14:textId="77777777" w:rsidR="00436142" w:rsidRPr="00372A06" w:rsidRDefault="00436142" w:rsidP="00372A06">
            <w:r w:rsidRPr="00372A06">
              <w:rPr>
                <w:rFonts w:hint="eastAsia"/>
              </w:rPr>
              <w:t>备用参数</w:t>
            </w:r>
            <w:r w:rsidRPr="00372A06">
              <w:rPr>
                <w:rFonts w:hint="eastAsia"/>
              </w:rPr>
              <w:t>1</w:t>
            </w:r>
          </w:p>
        </w:tc>
        <w:tc>
          <w:tcPr>
            <w:tcW w:w="2410" w:type="dxa"/>
          </w:tcPr>
          <w:p w14:paraId="3AAB6DB5" w14:textId="77777777" w:rsidR="00436142" w:rsidRPr="00372A06" w:rsidRDefault="00436142" w:rsidP="00372A06">
            <w:r w:rsidRPr="00372A06">
              <w:rPr>
                <w:rFonts w:hint="eastAsia"/>
              </w:rPr>
              <w:t>String</w:t>
            </w:r>
          </w:p>
        </w:tc>
        <w:tc>
          <w:tcPr>
            <w:tcW w:w="708" w:type="dxa"/>
          </w:tcPr>
          <w:p w14:paraId="5D9C95E3" w14:textId="77777777" w:rsidR="00436142" w:rsidRDefault="00436142">
            <w:r w:rsidRPr="004F4237">
              <w:rPr>
                <w:rFonts w:hint="eastAsia"/>
              </w:rPr>
              <w:t>否</w:t>
            </w:r>
          </w:p>
        </w:tc>
        <w:tc>
          <w:tcPr>
            <w:tcW w:w="3522" w:type="dxa"/>
          </w:tcPr>
          <w:p w14:paraId="5B2F1D33" w14:textId="77777777" w:rsidR="00436142" w:rsidRPr="00372A06" w:rsidRDefault="00436142" w:rsidP="00372A06"/>
        </w:tc>
      </w:tr>
      <w:tr w:rsidR="00436142" w:rsidRPr="00E233D4" w14:paraId="173B3361" w14:textId="77777777" w:rsidTr="00436142">
        <w:trPr>
          <w:trHeight w:val="301"/>
        </w:trPr>
        <w:tc>
          <w:tcPr>
            <w:tcW w:w="2093" w:type="dxa"/>
          </w:tcPr>
          <w:p w14:paraId="0128A17F" w14:textId="77777777" w:rsidR="00436142" w:rsidRPr="00372A06" w:rsidRDefault="00436142" w:rsidP="00372A06">
            <w:r w:rsidRPr="00372A06">
              <w:t>param</w:t>
            </w:r>
            <w:r w:rsidRPr="00372A06">
              <w:rPr>
                <w:rFonts w:hint="eastAsia"/>
              </w:rPr>
              <w:t>2</w:t>
            </w:r>
          </w:p>
        </w:tc>
        <w:tc>
          <w:tcPr>
            <w:tcW w:w="1701" w:type="dxa"/>
          </w:tcPr>
          <w:p w14:paraId="0EC82908" w14:textId="77777777" w:rsidR="00436142" w:rsidRPr="00372A06" w:rsidRDefault="00436142" w:rsidP="00372A06">
            <w:r w:rsidRPr="00372A06">
              <w:rPr>
                <w:rFonts w:hint="eastAsia"/>
              </w:rPr>
              <w:t>备用参数</w:t>
            </w:r>
            <w:r w:rsidRPr="00372A06">
              <w:rPr>
                <w:rFonts w:hint="eastAsia"/>
              </w:rPr>
              <w:t>2</w:t>
            </w:r>
          </w:p>
        </w:tc>
        <w:tc>
          <w:tcPr>
            <w:tcW w:w="2410" w:type="dxa"/>
          </w:tcPr>
          <w:p w14:paraId="2FDACB9C" w14:textId="77777777" w:rsidR="00436142" w:rsidRPr="00372A06" w:rsidRDefault="00436142" w:rsidP="00372A06">
            <w:r w:rsidRPr="00372A06">
              <w:rPr>
                <w:rFonts w:hint="eastAsia"/>
              </w:rPr>
              <w:t>String</w:t>
            </w:r>
          </w:p>
        </w:tc>
        <w:tc>
          <w:tcPr>
            <w:tcW w:w="708" w:type="dxa"/>
          </w:tcPr>
          <w:p w14:paraId="77C1EB62" w14:textId="77777777" w:rsidR="00436142" w:rsidRDefault="00436142">
            <w:r w:rsidRPr="004F4237">
              <w:rPr>
                <w:rFonts w:hint="eastAsia"/>
              </w:rPr>
              <w:t>否</w:t>
            </w:r>
          </w:p>
        </w:tc>
        <w:tc>
          <w:tcPr>
            <w:tcW w:w="3522" w:type="dxa"/>
          </w:tcPr>
          <w:p w14:paraId="657010A3" w14:textId="77777777" w:rsidR="00436142" w:rsidRPr="00372A06" w:rsidRDefault="00436142" w:rsidP="00372A06"/>
        </w:tc>
      </w:tr>
      <w:tr w:rsidR="00436142" w:rsidRPr="00E233D4" w14:paraId="53FAEEF3" w14:textId="77777777" w:rsidTr="00436142">
        <w:trPr>
          <w:trHeight w:val="301"/>
        </w:trPr>
        <w:tc>
          <w:tcPr>
            <w:tcW w:w="2093" w:type="dxa"/>
          </w:tcPr>
          <w:p w14:paraId="552ED4DF" w14:textId="77777777" w:rsidR="00436142" w:rsidRPr="00372A06" w:rsidRDefault="00436142" w:rsidP="00372A06">
            <w:r w:rsidRPr="00372A06">
              <w:t>param</w:t>
            </w:r>
            <w:r w:rsidRPr="00372A06">
              <w:rPr>
                <w:rFonts w:hint="eastAsia"/>
              </w:rPr>
              <w:t>3</w:t>
            </w:r>
          </w:p>
        </w:tc>
        <w:tc>
          <w:tcPr>
            <w:tcW w:w="1701" w:type="dxa"/>
          </w:tcPr>
          <w:p w14:paraId="00A9578A" w14:textId="77777777" w:rsidR="00436142" w:rsidRPr="00372A06" w:rsidRDefault="00436142" w:rsidP="00372A06">
            <w:r w:rsidRPr="00372A06">
              <w:rPr>
                <w:rFonts w:hint="eastAsia"/>
              </w:rPr>
              <w:t>备用参数</w:t>
            </w:r>
            <w:r w:rsidRPr="00372A06">
              <w:rPr>
                <w:rFonts w:hint="eastAsia"/>
              </w:rPr>
              <w:t>3</w:t>
            </w:r>
          </w:p>
        </w:tc>
        <w:tc>
          <w:tcPr>
            <w:tcW w:w="2410" w:type="dxa"/>
          </w:tcPr>
          <w:p w14:paraId="7B900B84" w14:textId="77777777" w:rsidR="00436142" w:rsidRPr="00372A06" w:rsidRDefault="00436142" w:rsidP="00372A06">
            <w:r w:rsidRPr="00372A06">
              <w:rPr>
                <w:rFonts w:hint="eastAsia"/>
              </w:rPr>
              <w:t>String</w:t>
            </w:r>
          </w:p>
        </w:tc>
        <w:tc>
          <w:tcPr>
            <w:tcW w:w="708" w:type="dxa"/>
          </w:tcPr>
          <w:p w14:paraId="6016C49B" w14:textId="77777777" w:rsidR="00436142" w:rsidRDefault="00436142">
            <w:r w:rsidRPr="004F4237">
              <w:rPr>
                <w:rFonts w:hint="eastAsia"/>
              </w:rPr>
              <w:t>否</w:t>
            </w:r>
          </w:p>
        </w:tc>
        <w:tc>
          <w:tcPr>
            <w:tcW w:w="3522" w:type="dxa"/>
          </w:tcPr>
          <w:p w14:paraId="64816B36" w14:textId="77777777" w:rsidR="00436142" w:rsidRPr="00372A06" w:rsidRDefault="00436142" w:rsidP="00372A06"/>
        </w:tc>
      </w:tr>
      <w:bookmarkEnd w:id="372"/>
    </w:tbl>
    <w:p w14:paraId="5CADD58A" w14:textId="77777777" w:rsidR="006A7215" w:rsidRDefault="006A7215" w:rsidP="006A7215"/>
    <w:p w14:paraId="13E5F33D" w14:textId="77777777" w:rsidR="00694143" w:rsidRDefault="00694143" w:rsidP="00FF6496">
      <w:pPr>
        <w:pStyle w:val="2"/>
        <w:numPr>
          <w:ilvl w:val="1"/>
          <w:numId w:val="45"/>
        </w:numPr>
      </w:pPr>
      <w:bookmarkStart w:id="373" w:name="_Toc424891112"/>
      <w:r>
        <w:rPr>
          <w:rFonts w:hint="eastAsia"/>
        </w:rPr>
        <w:t>拒绝出票</w:t>
      </w:r>
      <w:r w:rsidRPr="007C2FB6">
        <w:rPr>
          <w:rFonts w:hint="eastAsia"/>
        </w:rPr>
        <w:t xml:space="preserve"> [</w:t>
      </w:r>
      <w:r>
        <w:rPr>
          <w:rFonts w:hint="eastAsia"/>
        </w:rPr>
        <w:t>VE4</w:t>
      </w:r>
      <w:r w:rsidRPr="007C2FB6">
        <w:rPr>
          <w:rFonts w:hint="eastAsia"/>
        </w:rPr>
        <w:t>]</w:t>
      </w:r>
      <w:bookmarkEnd w:id="373"/>
    </w:p>
    <w:p w14:paraId="77B13868" w14:textId="77777777" w:rsidR="00694143" w:rsidRDefault="00694143" w:rsidP="00FF6496">
      <w:pPr>
        <w:pStyle w:val="3"/>
        <w:numPr>
          <w:ilvl w:val="2"/>
          <w:numId w:val="45"/>
        </w:numPr>
      </w:pPr>
      <w:bookmarkStart w:id="374" w:name="_Toc225336110"/>
      <w:bookmarkStart w:id="375" w:name="_Toc225336139"/>
      <w:bookmarkStart w:id="376" w:name="_Toc225405105"/>
      <w:r>
        <w:rPr>
          <w:rFonts w:hint="eastAsia"/>
        </w:rPr>
        <w:t>功能描述</w:t>
      </w:r>
      <w:bookmarkEnd w:id="374"/>
      <w:bookmarkEnd w:id="375"/>
      <w:bookmarkEnd w:id="376"/>
    </w:p>
    <w:p w14:paraId="64CDF866" w14:textId="77777777" w:rsidR="00694143" w:rsidRDefault="00694143" w:rsidP="00694143">
      <w:r>
        <w:rPr>
          <w:rFonts w:hint="eastAsia"/>
        </w:rPr>
        <w:t>此接口用于供应商针对待出票订单，根据相应理由采取拒绝出票的操作。</w:t>
      </w:r>
    </w:p>
    <w:p w14:paraId="4CBF3C64" w14:textId="77777777" w:rsidR="00694143" w:rsidRDefault="00694143" w:rsidP="00FF6496">
      <w:pPr>
        <w:pStyle w:val="3"/>
        <w:numPr>
          <w:ilvl w:val="2"/>
          <w:numId w:val="45"/>
        </w:numPr>
      </w:pPr>
      <w:bookmarkStart w:id="377" w:name="_Toc225246002"/>
      <w:bookmarkStart w:id="378" w:name="_Toc225336111"/>
      <w:bookmarkStart w:id="379" w:name="_Toc225336140"/>
      <w:bookmarkStart w:id="380" w:name="_Toc225405106"/>
      <w:r>
        <w:rPr>
          <w:rFonts w:hint="eastAsia"/>
        </w:rPr>
        <w:lastRenderedPageBreak/>
        <w:t>接口地址</w:t>
      </w:r>
      <w:bookmarkEnd w:id="377"/>
      <w:bookmarkEnd w:id="378"/>
      <w:bookmarkEnd w:id="379"/>
      <w:bookmarkEnd w:id="380"/>
    </w:p>
    <w:p w14:paraId="5F7CB246" w14:textId="77777777" w:rsidR="000446AB" w:rsidRPr="000446AB" w:rsidRDefault="000446AB" w:rsidP="000446AB">
      <w:pPr>
        <w:pStyle w:val="HTML"/>
        <w:rPr>
          <w:rFonts w:ascii="Calibri" w:hAnsi="Calibri"/>
          <w:kern w:val="2"/>
          <w:sz w:val="21"/>
          <w:szCs w:val="22"/>
        </w:rPr>
      </w:pPr>
      <w:r w:rsidRPr="000446AB">
        <w:rPr>
          <w:rFonts w:ascii="Calibri" w:hAnsi="Calibri" w:hint="eastAsia"/>
          <w:kern w:val="2"/>
          <w:sz w:val="21"/>
          <w:szCs w:val="22"/>
        </w:rPr>
        <w:t>Webservice</w:t>
      </w:r>
      <w:r w:rsidRPr="000446AB">
        <w:rPr>
          <w:rFonts w:ascii="Calibri" w:hAnsi="Calibri" w:hint="eastAsia"/>
          <w:kern w:val="2"/>
          <w:sz w:val="21"/>
          <w:szCs w:val="22"/>
        </w:rPr>
        <w:t>方式：</w:t>
      </w:r>
    </w:p>
    <w:p w14:paraId="4DD0217D" w14:textId="77777777" w:rsidR="000446AB" w:rsidRPr="000446AB" w:rsidRDefault="000446AB" w:rsidP="000446AB">
      <w:pPr>
        <w:pStyle w:val="HTML"/>
        <w:rPr>
          <w:rFonts w:ascii="Calibri" w:hAnsi="Calibri"/>
          <w:kern w:val="2"/>
          <w:sz w:val="21"/>
          <w:szCs w:val="22"/>
        </w:rPr>
      </w:pPr>
      <w:r w:rsidRPr="000446AB">
        <w:rPr>
          <w:rFonts w:ascii="Calibri" w:hAnsi="Calibri" w:hint="eastAsia"/>
          <w:kern w:val="2"/>
          <w:sz w:val="21"/>
          <w:szCs w:val="22"/>
        </w:rPr>
        <w:t>测试地址</w:t>
      </w:r>
      <w:r w:rsidRPr="000446AB">
        <w:rPr>
          <w:rFonts w:ascii="Calibri" w:hAnsi="Calibri" w:hint="eastAsia"/>
          <w:kern w:val="2"/>
          <w:sz w:val="21"/>
          <w:szCs w:val="22"/>
        </w:rPr>
        <w:t>: http://wstest.51book.com:55779/ltips/services/refuseOrderForVenderService1.0?wsdl</w:t>
      </w:r>
    </w:p>
    <w:p w14:paraId="44A18E21" w14:textId="77777777" w:rsidR="000446AB" w:rsidRPr="000446AB" w:rsidRDefault="000446AB" w:rsidP="000446AB">
      <w:pPr>
        <w:pStyle w:val="HTML"/>
        <w:rPr>
          <w:rFonts w:ascii="Calibri" w:hAnsi="Calibri"/>
          <w:kern w:val="2"/>
          <w:sz w:val="21"/>
          <w:szCs w:val="22"/>
        </w:rPr>
      </w:pPr>
      <w:r w:rsidRPr="000446AB">
        <w:rPr>
          <w:rFonts w:ascii="Calibri" w:hAnsi="Calibri" w:hint="eastAsia"/>
          <w:kern w:val="2"/>
          <w:sz w:val="21"/>
          <w:szCs w:val="22"/>
        </w:rPr>
        <w:t>正式地址</w:t>
      </w:r>
      <w:r w:rsidR="00E717DD">
        <w:rPr>
          <w:rFonts w:ascii="Calibri" w:hAnsi="Calibri" w:hint="eastAsia"/>
          <w:kern w:val="2"/>
          <w:sz w:val="21"/>
          <w:szCs w:val="22"/>
        </w:rPr>
        <w:t>: http://</w:t>
      </w:r>
      <w:r w:rsidR="00113F82">
        <w:rPr>
          <w:rFonts w:ascii="Calibri" w:hAnsi="Calibri" w:hint="eastAsia"/>
          <w:kern w:val="2"/>
          <w:sz w:val="21"/>
          <w:szCs w:val="22"/>
        </w:rPr>
        <w:t>ws.51book.com:8000</w:t>
      </w:r>
      <w:r w:rsidRPr="000446AB">
        <w:rPr>
          <w:rFonts w:ascii="Calibri" w:hAnsi="Calibri" w:hint="eastAsia"/>
          <w:kern w:val="2"/>
          <w:sz w:val="21"/>
          <w:szCs w:val="22"/>
        </w:rPr>
        <w:t>//ltips/services/refuseOrderForVenderService1.0?wsdl</w:t>
      </w:r>
    </w:p>
    <w:p w14:paraId="04D65A0A" w14:textId="77777777" w:rsidR="000446AB" w:rsidRPr="000446AB" w:rsidRDefault="000446AB" w:rsidP="000446AB">
      <w:pPr>
        <w:pStyle w:val="HTML"/>
        <w:rPr>
          <w:rFonts w:ascii="Calibri" w:hAnsi="Calibri"/>
          <w:kern w:val="2"/>
          <w:sz w:val="21"/>
          <w:szCs w:val="22"/>
        </w:rPr>
      </w:pPr>
      <w:r w:rsidRPr="000446AB">
        <w:rPr>
          <w:rFonts w:ascii="Calibri" w:hAnsi="Calibri" w:hint="eastAsia"/>
          <w:kern w:val="2"/>
          <w:sz w:val="21"/>
          <w:szCs w:val="22"/>
        </w:rPr>
        <w:t>Post</w:t>
      </w:r>
      <w:r w:rsidRPr="000446AB">
        <w:rPr>
          <w:rFonts w:ascii="Calibri" w:hAnsi="Calibri" w:hint="eastAsia"/>
          <w:kern w:val="2"/>
          <w:sz w:val="21"/>
          <w:szCs w:val="22"/>
        </w:rPr>
        <w:t>方式：</w:t>
      </w:r>
    </w:p>
    <w:p w14:paraId="2E48E124" w14:textId="77777777" w:rsidR="000446AB" w:rsidRPr="000446AB" w:rsidRDefault="000446AB" w:rsidP="000446AB">
      <w:pPr>
        <w:pStyle w:val="HTML"/>
        <w:rPr>
          <w:rFonts w:ascii="Calibri" w:hAnsi="Calibri"/>
          <w:kern w:val="2"/>
          <w:sz w:val="21"/>
          <w:szCs w:val="22"/>
        </w:rPr>
      </w:pPr>
      <w:r w:rsidRPr="000446AB">
        <w:rPr>
          <w:rFonts w:ascii="Calibri" w:hAnsi="Calibri" w:hint="eastAsia"/>
          <w:kern w:val="2"/>
          <w:sz w:val="21"/>
          <w:szCs w:val="22"/>
        </w:rPr>
        <w:t>测试地址：</w:t>
      </w:r>
      <w:r w:rsidRPr="000446AB">
        <w:rPr>
          <w:rFonts w:ascii="Calibri" w:hAnsi="Calibri"/>
          <w:kern w:val="2"/>
          <w:sz w:val="21"/>
          <w:szCs w:val="22"/>
        </w:rPr>
        <w:t>http://wstest.51book.com:55779/ltips/services/refuseOrderForVenderServiceRestful1.0/refuseOrderForVender</w:t>
      </w:r>
    </w:p>
    <w:p w14:paraId="3CF1DBB3" w14:textId="77777777" w:rsidR="000446AB" w:rsidRPr="000446AB" w:rsidRDefault="000446AB" w:rsidP="000446AB">
      <w:pPr>
        <w:pStyle w:val="HTML"/>
        <w:rPr>
          <w:rFonts w:ascii="Calibri" w:hAnsi="Calibri"/>
          <w:kern w:val="2"/>
          <w:sz w:val="21"/>
          <w:szCs w:val="22"/>
        </w:rPr>
      </w:pPr>
      <w:r w:rsidRPr="000446AB">
        <w:rPr>
          <w:rFonts w:ascii="Calibri" w:hAnsi="Calibri" w:hint="eastAsia"/>
          <w:kern w:val="2"/>
          <w:sz w:val="21"/>
          <w:szCs w:val="22"/>
        </w:rPr>
        <w:t>正式地址：</w:t>
      </w:r>
    </w:p>
    <w:p w14:paraId="25862FA8" w14:textId="77777777" w:rsidR="00694143" w:rsidRPr="00372A06" w:rsidRDefault="000446AB" w:rsidP="000446AB">
      <w:pPr>
        <w:pStyle w:val="HTML"/>
        <w:jc w:val="both"/>
        <w:rPr>
          <w:rFonts w:ascii="Calibri" w:hAnsi="Calibri"/>
          <w:kern w:val="2"/>
          <w:sz w:val="21"/>
          <w:szCs w:val="22"/>
        </w:rPr>
      </w:pPr>
      <w:r w:rsidRPr="000446AB">
        <w:rPr>
          <w:rFonts w:ascii="Calibri" w:hAnsi="Calibri"/>
          <w:kern w:val="2"/>
          <w:sz w:val="21"/>
          <w:szCs w:val="22"/>
        </w:rPr>
        <w:t>http://</w:t>
      </w:r>
      <w:r w:rsidR="00113F82">
        <w:rPr>
          <w:rFonts w:ascii="Calibri" w:hAnsi="Calibri"/>
          <w:kern w:val="2"/>
          <w:sz w:val="21"/>
          <w:szCs w:val="22"/>
        </w:rPr>
        <w:t>ws.51book.com:8000</w:t>
      </w:r>
      <w:r w:rsidRPr="000446AB">
        <w:rPr>
          <w:rFonts w:ascii="Calibri" w:hAnsi="Calibri"/>
          <w:kern w:val="2"/>
          <w:sz w:val="21"/>
          <w:szCs w:val="22"/>
        </w:rPr>
        <w:t>/ltips/services/refuseOrderForVenderServiceRestful1.0/refuseOrderForVender</w:t>
      </w:r>
    </w:p>
    <w:p w14:paraId="27DEFA67" w14:textId="77777777" w:rsidR="00694143" w:rsidRDefault="00694143" w:rsidP="00FF6496">
      <w:pPr>
        <w:pStyle w:val="3"/>
        <w:numPr>
          <w:ilvl w:val="2"/>
          <w:numId w:val="45"/>
        </w:numPr>
      </w:pPr>
      <w:bookmarkStart w:id="381" w:name="_Toc225246003"/>
      <w:bookmarkStart w:id="382" w:name="_Toc225336112"/>
      <w:bookmarkStart w:id="383" w:name="_Toc225336141"/>
      <w:bookmarkStart w:id="384" w:name="_Toc225405107"/>
      <w:r>
        <w:rPr>
          <w:rFonts w:hint="eastAsia"/>
        </w:rPr>
        <w:t>方法名称</w:t>
      </w:r>
      <w:bookmarkEnd w:id="381"/>
      <w:bookmarkEnd w:id="382"/>
      <w:bookmarkEnd w:id="383"/>
      <w:bookmarkEnd w:id="384"/>
    </w:p>
    <w:p w14:paraId="30390800" w14:textId="77777777" w:rsidR="00694143" w:rsidRPr="002D3F38" w:rsidRDefault="00694143" w:rsidP="00694143">
      <w:pPr>
        <w:rPr>
          <w:b/>
        </w:rPr>
      </w:pPr>
      <w:r>
        <w:rPr>
          <w:rFonts w:hint="eastAsia"/>
          <w:b/>
        </w:rPr>
        <w:t>r</w:t>
      </w:r>
      <w:r>
        <w:rPr>
          <w:b/>
        </w:rPr>
        <w:t>efuseOrderForVe</w:t>
      </w:r>
      <w:r>
        <w:rPr>
          <w:rFonts w:hint="eastAsia"/>
          <w:b/>
        </w:rPr>
        <w:t>n</w:t>
      </w:r>
      <w:r>
        <w:rPr>
          <w:b/>
        </w:rPr>
        <w:t>der</w:t>
      </w:r>
    </w:p>
    <w:p w14:paraId="16F4C5E3" w14:textId="77777777" w:rsidR="00694143" w:rsidRDefault="00694143" w:rsidP="00FF6496">
      <w:pPr>
        <w:pStyle w:val="3"/>
        <w:numPr>
          <w:ilvl w:val="2"/>
          <w:numId w:val="45"/>
        </w:numPr>
      </w:pPr>
      <w:bookmarkStart w:id="385" w:name="_Toc225246004"/>
      <w:bookmarkStart w:id="386" w:name="_Toc225336113"/>
      <w:bookmarkStart w:id="387" w:name="_Toc225336142"/>
      <w:bookmarkStart w:id="388" w:name="_Toc225405108"/>
      <w:r>
        <w:rPr>
          <w:rFonts w:hint="eastAsia"/>
        </w:rPr>
        <w:t>参数说明</w:t>
      </w:r>
      <w:bookmarkEnd w:id="385"/>
      <w:bookmarkEnd w:id="386"/>
      <w:bookmarkEnd w:id="387"/>
      <w:bookmarkEnd w:id="388"/>
    </w:p>
    <w:p w14:paraId="47585FCB" w14:textId="77777777" w:rsidR="00694143" w:rsidRPr="002D3F38" w:rsidRDefault="00694143" w:rsidP="00694143">
      <w:pPr>
        <w:pStyle w:val="4"/>
        <w:rPr>
          <w:rFonts w:ascii="Calibri" w:hAnsi="Calibri"/>
          <w:b w:val="0"/>
          <w:bCs w:val="0"/>
          <w:sz w:val="21"/>
          <w:szCs w:val="22"/>
        </w:rPr>
      </w:pPr>
      <w:r>
        <w:rPr>
          <w:rFonts w:hint="eastAsia"/>
        </w:rPr>
        <w:t>Refuse</w:t>
      </w:r>
      <w:r w:rsidRPr="002D3F38">
        <w:t>OrderForVenderRequest</w:t>
      </w:r>
      <w:r w:rsidRPr="002D3F38">
        <w:rPr>
          <w:b w:val="0"/>
          <w:sz w:val="21"/>
          <w:szCs w:val="21"/>
        </w:rPr>
        <w:t>(</w:t>
      </w:r>
      <w:r w:rsidRPr="002D3F38">
        <w:rPr>
          <w:rFonts w:hint="eastAsia"/>
          <w:b w:val="0"/>
          <w:sz w:val="21"/>
          <w:szCs w:val="21"/>
        </w:rPr>
        <w:t>请求参数</w:t>
      </w:r>
      <w:r w:rsidRPr="002D3F38">
        <w:rPr>
          <w:b w:val="0"/>
          <w:sz w:val="21"/>
          <w:szCs w:val="21"/>
        </w:rPr>
        <w:t xml:space="preserve">) </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701"/>
        <w:gridCol w:w="2410"/>
        <w:gridCol w:w="708"/>
        <w:gridCol w:w="3686"/>
      </w:tblGrid>
      <w:tr w:rsidR="00694143" w:rsidRPr="008E7B7A" w14:paraId="73A3E6F6" w14:textId="77777777" w:rsidTr="00C457B8">
        <w:trPr>
          <w:trHeight w:val="397"/>
        </w:trPr>
        <w:tc>
          <w:tcPr>
            <w:tcW w:w="2093" w:type="dxa"/>
            <w:shd w:val="clear" w:color="auto" w:fill="C6D9F1"/>
            <w:vAlign w:val="center"/>
          </w:tcPr>
          <w:p w14:paraId="245FCFC8" w14:textId="77777777" w:rsidR="00694143" w:rsidRPr="00843CFE" w:rsidRDefault="00694143" w:rsidP="00C457B8">
            <w:r w:rsidRPr="00843CFE">
              <w:rPr>
                <w:rFonts w:hint="eastAsia"/>
              </w:rPr>
              <w:t>参数名称</w:t>
            </w:r>
          </w:p>
        </w:tc>
        <w:tc>
          <w:tcPr>
            <w:tcW w:w="1701" w:type="dxa"/>
            <w:shd w:val="clear" w:color="auto" w:fill="C6D9F1"/>
            <w:vAlign w:val="center"/>
          </w:tcPr>
          <w:p w14:paraId="0AB2E7C1" w14:textId="77777777" w:rsidR="00694143" w:rsidRPr="00843CFE" w:rsidRDefault="00694143" w:rsidP="00C457B8">
            <w:r w:rsidRPr="00843CFE">
              <w:rPr>
                <w:rFonts w:hint="eastAsia"/>
              </w:rPr>
              <w:t>中文含义</w:t>
            </w:r>
          </w:p>
        </w:tc>
        <w:tc>
          <w:tcPr>
            <w:tcW w:w="2410" w:type="dxa"/>
            <w:shd w:val="clear" w:color="auto" w:fill="C6D9F1"/>
            <w:vAlign w:val="center"/>
          </w:tcPr>
          <w:p w14:paraId="0C717E28" w14:textId="77777777" w:rsidR="00694143" w:rsidRPr="00843CFE" w:rsidRDefault="00694143" w:rsidP="00C457B8">
            <w:r w:rsidRPr="00843CFE">
              <w:rPr>
                <w:rFonts w:hint="eastAsia"/>
              </w:rPr>
              <w:t>类型</w:t>
            </w:r>
          </w:p>
        </w:tc>
        <w:tc>
          <w:tcPr>
            <w:tcW w:w="708" w:type="dxa"/>
            <w:shd w:val="clear" w:color="auto" w:fill="C6D9F1"/>
            <w:vAlign w:val="center"/>
          </w:tcPr>
          <w:p w14:paraId="790169FE" w14:textId="77777777" w:rsidR="00694143" w:rsidRPr="00843CFE" w:rsidRDefault="00694143" w:rsidP="00C457B8">
            <w:r w:rsidRPr="00843CFE">
              <w:rPr>
                <w:rFonts w:hint="eastAsia"/>
              </w:rPr>
              <w:t>必填</w:t>
            </w:r>
          </w:p>
        </w:tc>
        <w:tc>
          <w:tcPr>
            <w:tcW w:w="3686" w:type="dxa"/>
            <w:shd w:val="clear" w:color="auto" w:fill="C6D9F1"/>
            <w:vAlign w:val="center"/>
          </w:tcPr>
          <w:p w14:paraId="464C2E95" w14:textId="77777777" w:rsidR="00694143" w:rsidRPr="00843CFE" w:rsidRDefault="00694143" w:rsidP="00C457B8">
            <w:r w:rsidRPr="00843CFE">
              <w:rPr>
                <w:rFonts w:hint="eastAsia"/>
              </w:rPr>
              <w:t>备注</w:t>
            </w:r>
          </w:p>
        </w:tc>
      </w:tr>
      <w:tr w:rsidR="00694143" w:rsidRPr="008E7B7A" w14:paraId="7BB1D094" w14:textId="77777777" w:rsidTr="00C457B8">
        <w:trPr>
          <w:trHeight w:val="340"/>
        </w:trPr>
        <w:tc>
          <w:tcPr>
            <w:tcW w:w="2093" w:type="dxa"/>
          </w:tcPr>
          <w:p w14:paraId="71E06D97" w14:textId="77777777" w:rsidR="00694143" w:rsidRPr="00372A06" w:rsidRDefault="00694143" w:rsidP="00C457B8">
            <w:r w:rsidRPr="00372A06">
              <w:rPr>
                <w:rFonts w:hint="eastAsia"/>
              </w:rPr>
              <w:t>agencyCode</w:t>
            </w:r>
          </w:p>
        </w:tc>
        <w:tc>
          <w:tcPr>
            <w:tcW w:w="1701" w:type="dxa"/>
          </w:tcPr>
          <w:p w14:paraId="49D92E5E" w14:textId="77777777" w:rsidR="00694143" w:rsidRPr="00372A06" w:rsidRDefault="00694143" w:rsidP="00C457B8">
            <w:r w:rsidRPr="00372A06">
              <w:rPr>
                <w:rFonts w:hint="eastAsia"/>
              </w:rPr>
              <w:t>公司代码</w:t>
            </w:r>
          </w:p>
        </w:tc>
        <w:tc>
          <w:tcPr>
            <w:tcW w:w="2410" w:type="dxa"/>
          </w:tcPr>
          <w:p w14:paraId="2BD4B75F" w14:textId="77777777" w:rsidR="00694143" w:rsidRPr="00372A06" w:rsidRDefault="00694143" w:rsidP="00C457B8">
            <w:r w:rsidRPr="00372A06">
              <w:rPr>
                <w:rFonts w:hint="eastAsia"/>
              </w:rPr>
              <w:t>String</w:t>
            </w:r>
          </w:p>
        </w:tc>
        <w:tc>
          <w:tcPr>
            <w:tcW w:w="708" w:type="dxa"/>
          </w:tcPr>
          <w:p w14:paraId="1A8B8E95" w14:textId="77777777" w:rsidR="00694143" w:rsidRPr="00372A06" w:rsidRDefault="00694143" w:rsidP="00C457B8">
            <w:r w:rsidRPr="00372A06">
              <w:rPr>
                <w:rFonts w:hint="eastAsia"/>
              </w:rPr>
              <w:t>是</w:t>
            </w:r>
          </w:p>
        </w:tc>
        <w:tc>
          <w:tcPr>
            <w:tcW w:w="3686" w:type="dxa"/>
          </w:tcPr>
          <w:p w14:paraId="76E9A026" w14:textId="77777777" w:rsidR="00694143" w:rsidRPr="00372A06" w:rsidRDefault="00694143" w:rsidP="00C457B8"/>
        </w:tc>
      </w:tr>
      <w:tr w:rsidR="00694143" w:rsidRPr="008E7B7A" w14:paraId="553F0F14" w14:textId="77777777" w:rsidTr="00C457B8">
        <w:trPr>
          <w:trHeight w:val="340"/>
        </w:trPr>
        <w:tc>
          <w:tcPr>
            <w:tcW w:w="2093" w:type="dxa"/>
          </w:tcPr>
          <w:p w14:paraId="6F9BCADA" w14:textId="77777777" w:rsidR="00694143" w:rsidRPr="00372A06" w:rsidRDefault="00694143" w:rsidP="00C457B8">
            <w:r w:rsidRPr="00372A06">
              <w:rPr>
                <w:rFonts w:hint="eastAsia"/>
              </w:rPr>
              <w:t>sign</w:t>
            </w:r>
          </w:p>
        </w:tc>
        <w:tc>
          <w:tcPr>
            <w:tcW w:w="1701" w:type="dxa"/>
          </w:tcPr>
          <w:p w14:paraId="46C20E99" w14:textId="77777777" w:rsidR="00694143" w:rsidRPr="00372A06" w:rsidRDefault="00694143" w:rsidP="00C457B8">
            <w:r>
              <w:rPr>
                <w:rFonts w:hint="eastAsia"/>
              </w:rPr>
              <w:t>验证</w:t>
            </w:r>
            <w:r w:rsidRPr="00372A06">
              <w:rPr>
                <w:rFonts w:hint="eastAsia"/>
              </w:rPr>
              <w:t>信息</w:t>
            </w:r>
          </w:p>
        </w:tc>
        <w:tc>
          <w:tcPr>
            <w:tcW w:w="2410" w:type="dxa"/>
          </w:tcPr>
          <w:p w14:paraId="1DB6D1BC" w14:textId="77777777" w:rsidR="00694143" w:rsidRPr="00372A06" w:rsidRDefault="00694143" w:rsidP="00C457B8">
            <w:r w:rsidRPr="00372A06">
              <w:rPr>
                <w:rFonts w:hint="eastAsia"/>
              </w:rPr>
              <w:t>String</w:t>
            </w:r>
          </w:p>
        </w:tc>
        <w:tc>
          <w:tcPr>
            <w:tcW w:w="708" w:type="dxa"/>
          </w:tcPr>
          <w:p w14:paraId="0998DE16" w14:textId="77777777" w:rsidR="00694143" w:rsidRPr="00372A06" w:rsidRDefault="00694143" w:rsidP="00C457B8">
            <w:r w:rsidRPr="00372A06">
              <w:rPr>
                <w:rFonts w:hint="eastAsia"/>
              </w:rPr>
              <w:t>是</w:t>
            </w:r>
          </w:p>
        </w:tc>
        <w:tc>
          <w:tcPr>
            <w:tcW w:w="3686" w:type="dxa"/>
          </w:tcPr>
          <w:p w14:paraId="488C9BBA" w14:textId="77777777" w:rsidR="00694143" w:rsidRPr="00372A06" w:rsidRDefault="00694143" w:rsidP="00C457B8">
            <w:pPr>
              <w:widowControl/>
              <w:spacing w:before="100" w:beforeAutospacing="1" w:after="100" w:afterAutospacing="1"/>
            </w:pPr>
            <w:r w:rsidRPr="007773A7">
              <w:t>md5</w:t>
            </w:r>
            <w:r>
              <w:rPr>
                <w:rFonts w:hint="eastAsia"/>
              </w:rPr>
              <w:t>加密</w:t>
            </w:r>
            <w:r>
              <w:t>(agencyCode+</w:t>
            </w:r>
            <w:r w:rsidRPr="007773A7">
              <w:t>orederNo+</w:t>
            </w:r>
            <w:r w:rsidRPr="007773A7">
              <w:t>安全码</w:t>
            </w:r>
            <w:r>
              <w:t>)</w:t>
            </w:r>
            <w:r w:rsidRPr="00372A06">
              <w:t>为</w:t>
            </w:r>
            <w:r w:rsidRPr="00372A06">
              <w:t>32</w:t>
            </w:r>
            <w:r w:rsidRPr="00372A06">
              <w:t>位小写</w:t>
            </w:r>
          </w:p>
        </w:tc>
      </w:tr>
      <w:tr w:rsidR="00694143" w:rsidRPr="008E7B7A" w14:paraId="7F7302B0" w14:textId="77777777" w:rsidTr="00C457B8">
        <w:trPr>
          <w:trHeight w:val="340"/>
        </w:trPr>
        <w:tc>
          <w:tcPr>
            <w:tcW w:w="2093" w:type="dxa"/>
          </w:tcPr>
          <w:p w14:paraId="6F324A4E" w14:textId="77777777" w:rsidR="00694143" w:rsidRPr="00372A06" w:rsidRDefault="00694143" w:rsidP="00C457B8">
            <w:r w:rsidRPr="00372A06">
              <w:t>orderNo</w:t>
            </w:r>
          </w:p>
        </w:tc>
        <w:tc>
          <w:tcPr>
            <w:tcW w:w="1701" w:type="dxa"/>
          </w:tcPr>
          <w:p w14:paraId="77597C95" w14:textId="77777777" w:rsidR="00694143" w:rsidRPr="00372A06" w:rsidRDefault="00694143" w:rsidP="00C457B8">
            <w:r>
              <w:rPr>
                <w:rFonts w:hint="eastAsia"/>
              </w:rPr>
              <w:t>B2B</w:t>
            </w:r>
            <w:r w:rsidRPr="00372A06">
              <w:rPr>
                <w:rFonts w:hint="eastAsia"/>
              </w:rPr>
              <w:t>订单号</w:t>
            </w:r>
          </w:p>
        </w:tc>
        <w:tc>
          <w:tcPr>
            <w:tcW w:w="2410" w:type="dxa"/>
          </w:tcPr>
          <w:p w14:paraId="3F0D4FD9" w14:textId="77777777" w:rsidR="00694143" w:rsidRPr="00372A06" w:rsidRDefault="00694143" w:rsidP="00C457B8">
            <w:r w:rsidRPr="00372A06">
              <w:rPr>
                <w:rFonts w:hint="eastAsia"/>
              </w:rPr>
              <w:t>String</w:t>
            </w:r>
          </w:p>
        </w:tc>
        <w:tc>
          <w:tcPr>
            <w:tcW w:w="708" w:type="dxa"/>
          </w:tcPr>
          <w:p w14:paraId="7CBD0B13" w14:textId="77777777" w:rsidR="00694143" w:rsidRPr="00372A06" w:rsidRDefault="00694143" w:rsidP="00C457B8">
            <w:r w:rsidRPr="00372A06">
              <w:rPr>
                <w:rFonts w:hint="eastAsia"/>
              </w:rPr>
              <w:t>是</w:t>
            </w:r>
          </w:p>
        </w:tc>
        <w:tc>
          <w:tcPr>
            <w:tcW w:w="3686" w:type="dxa"/>
          </w:tcPr>
          <w:p w14:paraId="7B5ED089" w14:textId="77777777" w:rsidR="00694143" w:rsidRPr="00372A06" w:rsidRDefault="00694143" w:rsidP="00C457B8"/>
        </w:tc>
      </w:tr>
      <w:tr w:rsidR="00694143" w:rsidRPr="008E7B7A" w14:paraId="3F0DCDB6" w14:textId="77777777" w:rsidTr="00C457B8">
        <w:trPr>
          <w:trHeight w:val="340"/>
        </w:trPr>
        <w:tc>
          <w:tcPr>
            <w:tcW w:w="2093" w:type="dxa"/>
          </w:tcPr>
          <w:p w14:paraId="7A3B21EE" w14:textId="77777777" w:rsidR="00694143" w:rsidRPr="00372A06" w:rsidRDefault="00694143" w:rsidP="00C457B8">
            <w:r>
              <w:rPr>
                <w:szCs w:val="21"/>
              </w:rPr>
              <w:t>refuse</w:t>
            </w:r>
            <w:r>
              <w:rPr>
                <w:rFonts w:hint="eastAsia"/>
                <w:szCs w:val="21"/>
              </w:rPr>
              <w:t>Code</w:t>
            </w:r>
          </w:p>
        </w:tc>
        <w:tc>
          <w:tcPr>
            <w:tcW w:w="1701" w:type="dxa"/>
          </w:tcPr>
          <w:p w14:paraId="49919B60" w14:textId="77777777" w:rsidR="00694143" w:rsidRPr="00372A06" w:rsidRDefault="00694143" w:rsidP="00C457B8">
            <w:r>
              <w:rPr>
                <w:rFonts w:hint="eastAsia"/>
              </w:rPr>
              <w:t>拒单理由编号</w:t>
            </w:r>
          </w:p>
        </w:tc>
        <w:tc>
          <w:tcPr>
            <w:tcW w:w="2410" w:type="dxa"/>
          </w:tcPr>
          <w:p w14:paraId="72028BB6" w14:textId="77777777" w:rsidR="00694143" w:rsidRPr="00372A06" w:rsidRDefault="00694143" w:rsidP="00C457B8">
            <w:r w:rsidRPr="00372A06">
              <w:rPr>
                <w:rFonts w:hint="eastAsia"/>
              </w:rPr>
              <w:t>String</w:t>
            </w:r>
          </w:p>
        </w:tc>
        <w:tc>
          <w:tcPr>
            <w:tcW w:w="708" w:type="dxa"/>
          </w:tcPr>
          <w:p w14:paraId="66B6BD26" w14:textId="77777777" w:rsidR="00694143" w:rsidRPr="00372A06" w:rsidRDefault="00694143" w:rsidP="00C457B8">
            <w:r w:rsidRPr="00372A06">
              <w:rPr>
                <w:rFonts w:hint="eastAsia"/>
              </w:rPr>
              <w:t>是</w:t>
            </w:r>
          </w:p>
        </w:tc>
        <w:tc>
          <w:tcPr>
            <w:tcW w:w="3686" w:type="dxa"/>
          </w:tcPr>
          <w:p w14:paraId="0B835AB6" w14:textId="77777777" w:rsidR="00694143" w:rsidRDefault="00694143" w:rsidP="00C457B8">
            <w:pPr>
              <w:rPr>
                <w:szCs w:val="21"/>
              </w:rPr>
            </w:pPr>
            <w:r>
              <w:rPr>
                <w:rFonts w:hint="eastAsia"/>
                <w:szCs w:val="21"/>
              </w:rPr>
              <w:t>数字编号已与详细内容对应。请填写以下列举的数字编号。</w:t>
            </w:r>
          </w:p>
          <w:p w14:paraId="493BADEA"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1</w:t>
            </w:r>
            <w:r>
              <w:rPr>
                <w:rFonts w:ascii="Arial" w:hAnsi="Arial" w:cs="Arial" w:hint="eastAsia"/>
                <w:kern w:val="0"/>
                <w:szCs w:val="21"/>
              </w:rPr>
              <w:t xml:space="preserve"> </w:t>
            </w:r>
            <w:r w:rsidRPr="00B67AEA">
              <w:rPr>
                <w:rFonts w:ascii="Arial" w:hAnsi="Arial" w:cs="Arial"/>
                <w:kern w:val="0"/>
                <w:szCs w:val="21"/>
              </w:rPr>
              <w:t>【票面价不符】</w:t>
            </w:r>
            <w:r w:rsidRPr="00B67AEA">
              <w:rPr>
                <w:rFonts w:ascii="Arial" w:hAnsi="Arial" w:cs="Arial"/>
                <w:kern w:val="0"/>
                <w:szCs w:val="21"/>
              </w:rPr>
              <w:t xml:space="preserve"> PAT:A</w:t>
            </w:r>
            <w:r w:rsidRPr="00B67AEA">
              <w:rPr>
                <w:rFonts w:ascii="Arial" w:hAnsi="Arial" w:cs="Arial"/>
                <w:kern w:val="0"/>
                <w:szCs w:val="21"/>
              </w:rPr>
              <w:t>结果或</w:t>
            </w:r>
            <w:r w:rsidRPr="00B67AEA">
              <w:rPr>
                <w:rFonts w:ascii="Arial" w:hAnsi="Arial" w:cs="Arial"/>
                <w:kern w:val="0"/>
                <w:szCs w:val="21"/>
              </w:rPr>
              <w:t>B2B</w:t>
            </w:r>
            <w:r w:rsidRPr="00B67AEA">
              <w:rPr>
                <w:rFonts w:ascii="Arial" w:hAnsi="Arial" w:cs="Arial"/>
                <w:kern w:val="0"/>
                <w:szCs w:val="21"/>
              </w:rPr>
              <w:t>价格不符</w:t>
            </w:r>
          </w:p>
          <w:p w14:paraId="118BD3E2"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7</w:t>
            </w:r>
            <w:r>
              <w:rPr>
                <w:rFonts w:ascii="Arial" w:hAnsi="Arial" w:cs="Arial" w:hint="eastAsia"/>
                <w:kern w:val="0"/>
                <w:szCs w:val="21"/>
              </w:rPr>
              <w:t xml:space="preserve"> </w:t>
            </w:r>
            <w:r w:rsidRPr="00B67AEA">
              <w:rPr>
                <w:rFonts w:ascii="Arial" w:hAnsi="Arial" w:cs="Arial"/>
                <w:kern w:val="0"/>
                <w:szCs w:val="21"/>
              </w:rPr>
              <w:t>【航段不连续】</w:t>
            </w:r>
            <w:r w:rsidRPr="00B67AEA">
              <w:rPr>
                <w:rFonts w:ascii="Arial" w:hAnsi="Arial" w:cs="Arial"/>
                <w:kern w:val="0"/>
                <w:szCs w:val="21"/>
              </w:rPr>
              <w:t xml:space="preserve"> PNR</w:t>
            </w:r>
            <w:r w:rsidRPr="00B67AEA">
              <w:rPr>
                <w:rFonts w:ascii="Arial" w:hAnsi="Arial" w:cs="Arial"/>
                <w:kern w:val="0"/>
                <w:szCs w:val="21"/>
              </w:rPr>
              <w:t>中含有多余航段无法入库！</w:t>
            </w:r>
          </w:p>
          <w:p w14:paraId="3C4C51D4"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8</w:t>
            </w:r>
            <w:r>
              <w:rPr>
                <w:rFonts w:ascii="Arial" w:hAnsi="Arial" w:cs="Arial" w:hint="eastAsia"/>
                <w:kern w:val="0"/>
                <w:szCs w:val="21"/>
              </w:rPr>
              <w:t xml:space="preserve"> </w:t>
            </w:r>
            <w:r w:rsidRPr="00B67AEA">
              <w:rPr>
                <w:rFonts w:ascii="Arial" w:hAnsi="Arial" w:cs="Arial"/>
                <w:kern w:val="0"/>
                <w:szCs w:val="21"/>
              </w:rPr>
              <w:t>【无法入库】</w:t>
            </w:r>
            <w:r w:rsidRPr="00B67AEA">
              <w:rPr>
                <w:rFonts w:ascii="Arial" w:hAnsi="Arial" w:cs="Arial"/>
                <w:kern w:val="0"/>
                <w:szCs w:val="21"/>
              </w:rPr>
              <w:t xml:space="preserve"> B2B</w:t>
            </w:r>
            <w:r w:rsidRPr="00B67AEA">
              <w:rPr>
                <w:rFonts w:ascii="Arial" w:hAnsi="Arial" w:cs="Arial"/>
                <w:kern w:val="0"/>
                <w:szCs w:val="21"/>
              </w:rPr>
              <w:t>出票，编码不符无法入库，或已经被入过库无法再次入库</w:t>
            </w:r>
          </w:p>
          <w:p w14:paraId="56EC0BDB"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9</w:t>
            </w:r>
            <w:r>
              <w:rPr>
                <w:rFonts w:ascii="Arial" w:hAnsi="Arial" w:cs="Arial" w:hint="eastAsia"/>
                <w:kern w:val="0"/>
                <w:szCs w:val="21"/>
              </w:rPr>
              <w:t xml:space="preserve"> </w:t>
            </w:r>
            <w:r w:rsidRPr="00B67AEA">
              <w:rPr>
                <w:rFonts w:ascii="Arial" w:hAnsi="Arial" w:cs="Arial"/>
                <w:kern w:val="0"/>
                <w:szCs w:val="21"/>
              </w:rPr>
              <w:t>【证件号不对】</w:t>
            </w:r>
            <w:r w:rsidRPr="00B67AEA">
              <w:rPr>
                <w:rFonts w:ascii="Arial" w:hAnsi="Arial" w:cs="Arial"/>
                <w:kern w:val="0"/>
                <w:szCs w:val="21"/>
              </w:rPr>
              <w:t xml:space="preserve"> </w:t>
            </w:r>
            <w:r w:rsidRPr="00B67AEA">
              <w:rPr>
                <w:rFonts w:ascii="Arial" w:hAnsi="Arial" w:cs="Arial"/>
                <w:kern w:val="0"/>
                <w:szCs w:val="21"/>
              </w:rPr>
              <w:t>证件号不完整或格式不正确！</w:t>
            </w:r>
          </w:p>
          <w:p w14:paraId="388FA23B"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10</w:t>
            </w:r>
            <w:r w:rsidRPr="00B67AEA">
              <w:rPr>
                <w:rFonts w:ascii="Arial" w:hAnsi="Arial" w:cs="Arial"/>
                <w:kern w:val="0"/>
                <w:szCs w:val="21"/>
              </w:rPr>
              <w:t>【航班有变动】</w:t>
            </w:r>
            <w:r w:rsidRPr="00B67AEA">
              <w:rPr>
                <w:rFonts w:ascii="Arial" w:hAnsi="Arial" w:cs="Arial"/>
                <w:kern w:val="0"/>
                <w:szCs w:val="21"/>
              </w:rPr>
              <w:t xml:space="preserve"> </w:t>
            </w:r>
            <w:r w:rsidRPr="00B67AEA">
              <w:rPr>
                <w:rFonts w:ascii="Arial" w:hAnsi="Arial" w:cs="Arial"/>
                <w:kern w:val="0"/>
                <w:szCs w:val="21"/>
              </w:rPr>
              <w:t>请确认航班时间，是否开票？</w:t>
            </w:r>
          </w:p>
          <w:p w14:paraId="794F8AD2"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12</w:t>
            </w:r>
            <w:r w:rsidRPr="00B67AEA">
              <w:rPr>
                <w:rFonts w:ascii="Arial" w:hAnsi="Arial" w:cs="Arial"/>
                <w:kern w:val="0"/>
                <w:szCs w:val="21"/>
              </w:rPr>
              <w:t>【含婴儿】</w:t>
            </w:r>
            <w:r w:rsidRPr="00B67AEA">
              <w:rPr>
                <w:rFonts w:ascii="Arial" w:hAnsi="Arial" w:cs="Arial"/>
                <w:kern w:val="0"/>
                <w:szCs w:val="21"/>
              </w:rPr>
              <w:t xml:space="preserve"> PNR</w:t>
            </w:r>
            <w:r w:rsidRPr="00B67AEA">
              <w:rPr>
                <w:rFonts w:ascii="Arial" w:hAnsi="Arial" w:cs="Arial"/>
                <w:kern w:val="0"/>
                <w:szCs w:val="21"/>
              </w:rPr>
              <w:t>编码中有婴儿，婴儿未付款，无法出票！</w:t>
            </w:r>
          </w:p>
          <w:p w14:paraId="7B8D8EE0"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13</w:t>
            </w:r>
            <w:r w:rsidRPr="00B67AEA">
              <w:rPr>
                <w:rFonts w:ascii="Arial" w:hAnsi="Arial" w:cs="Arial"/>
                <w:kern w:val="0"/>
                <w:szCs w:val="21"/>
              </w:rPr>
              <w:t>【</w:t>
            </w:r>
            <w:r w:rsidRPr="00B67AEA">
              <w:rPr>
                <w:rFonts w:ascii="Arial" w:hAnsi="Arial" w:cs="Arial"/>
                <w:kern w:val="0"/>
                <w:szCs w:val="21"/>
              </w:rPr>
              <w:t>NO</w:t>
            </w:r>
            <w:r w:rsidRPr="00B67AEA">
              <w:rPr>
                <w:rFonts w:ascii="Arial" w:hAnsi="Arial" w:cs="Arial"/>
                <w:kern w:val="0"/>
                <w:szCs w:val="21"/>
              </w:rPr>
              <w:t>位了】</w:t>
            </w:r>
            <w:r w:rsidRPr="00B67AEA">
              <w:rPr>
                <w:rFonts w:ascii="Arial" w:hAnsi="Arial" w:cs="Arial"/>
                <w:kern w:val="0"/>
                <w:szCs w:val="21"/>
              </w:rPr>
              <w:t xml:space="preserve"> </w:t>
            </w:r>
            <w:r w:rsidRPr="00B67AEA">
              <w:rPr>
                <w:rFonts w:ascii="Arial" w:hAnsi="Arial" w:cs="Arial"/>
                <w:kern w:val="0"/>
                <w:szCs w:val="21"/>
              </w:rPr>
              <w:t>请重新补位！</w:t>
            </w:r>
          </w:p>
          <w:p w14:paraId="00AF197F"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14</w:t>
            </w:r>
            <w:r w:rsidRPr="00B67AEA">
              <w:rPr>
                <w:rFonts w:ascii="Arial" w:hAnsi="Arial" w:cs="Arial"/>
                <w:kern w:val="0"/>
                <w:szCs w:val="21"/>
              </w:rPr>
              <w:t>【不能升舱换开】</w:t>
            </w:r>
            <w:r w:rsidRPr="00B67AEA">
              <w:rPr>
                <w:rFonts w:ascii="Arial" w:hAnsi="Arial" w:cs="Arial"/>
                <w:kern w:val="0"/>
                <w:szCs w:val="21"/>
              </w:rPr>
              <w:t xml:space="preserve"> </w:t>
            </w:r>
            <w:r w:rsidRPr="00B67AEA">
              <w:rPr>
                <w:rFonts w:ascii="Arial" w:hAnsi="Arial" w:cs="Arial"/>
                <w:kern w:val="0"/>
                <w:szCs w:val="21"/>
              </w:rPr>
              <w:t>不符合升舱换开规定，无法办理！</w:t>
            </w:r>
          </w:p>
          <w:p w14:paraId="5871C2D3"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15</w:t>
            </w:r>
            <w:r w:rsidRPr="00B67AEA">
              <w:rPr>
                <w:rFonts w:ascii="Arial" w:hAnsi="Arial" w:cs="Arial"/>
                <w:kern w:val="0"/>
                <w:szCs w:val="21"/>
              </w:rPr>
              <w:t>【</w:t>
            </w:r>
            <w:r w:rsidRPr="00B67AEA">
              <w:rPr>
                <w:rFonts w:ascii="Arial" w:hAnsi="Arial" w:cs="Arial"/>
                <w:kern w:val="0"/>
                <w:szCs w:val="21"/>
              </w:rPr>
              <w:t>PNR</w:t>
            </w:r>
            <w:r w:rsidRPr="00B67AEA">
              <w:rPr>
                <w:rFonts w:ascii="Arial" w:hAnsi="Arial" w:cs="Arial"/>
                <w:kern w:val="0"/>
                <w:szCs w:val="21"/>
              </w:rPr>
              <w:t>已有票号】</w:t>
            </w:r>
            <w:r w:rsidRPr="00B67AEA">
              <w:rPr>
                <w:rFonts w:ascii="Arial" w:hAnsi="Arial" w:cs="Arial"/>
                <w:kern w:val="0"/>
                <w:szCs w:val="21"/>
              </w:rPr>
              <w:t xml:space="preserve"> </w:t>
            </w:r>
            <w:r w:rsidRPr="00B67AEA">
              <w:rPr>
                <w:rFonts w:ascii="Arial" w:hAnsi="Arial" w:cs="Arial"/>
                <w:kern w:val="0"/>
                <w:szCs w:val="21"/>
              </w:rPr>
              <w:t>不是我们家开的票</w:t>
            </w:r>
          </w:p>
          <w:p w14:paraId="1F4C0082"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16</w:t>
            </w:r>
            <w:r w:rsidRPr="00B67AEA">
              <w:rPr>
                <w:rFonts w:ascii="Arial" w:hAnsi="Arial" w:cs="Arial"/>
                <w:kern w:val="0"/>
                <w:szCs w:val="21"/>
              </w:rPr>
              <w:t>【平台</w:t>
            </w:r>
            <w:r w:rsidRPr="00B67AEA">
              <w:rPr>
                <w:rFonts w:ascii="Arial" w:hAnsi="Arial" w:cs="Arial"/>
                <w:kern w:val="0"/>
                <w:szCs w:val="21"/>
              </w:rPr>
              <w:t>/</w:t>
            </w:r>
            <w:r w:rsidRPr="00B67AEA">
              <w:rPr>
                <w:rFonts w:ascii="Arial" w:hAnsi="Arial" w:cs="Arial"/>
                <w:kern w:val="0"/>
                <w:szCs w:val="21"/>
              </w:rPr>
              <w:t>采购方要求拒单】</w:t>
            </w:r>
          </w:p>
          <w:p w14:paraId="41BC30BA"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17</w:t>
            </w:r>
            <w:r w:rsidRPr="00B67AEA">
              <w:rPr>
                <w:rFonts w:ascii="Arial" w:hAnsi="Arial" w:cs="Arial"/>
                <w:kern w:val="0"/>
                <w:szCs w:val="21"/>
              </w:rPr>
              <w:t>【无法换</w:t>
            </w:r>
            <w:r w:rsidRPr="00B67AEA">
              <w:rPr>
                <w:rFonts w:ascii="Arial" w:hAnsi="Arial" w:cs="Arial"/>
                <w:kern w:val="0"/>
                <w:szCs w:val="21"/>
              </w:rPr>
              <w:t>PNR</w:t>
            </w:r>
            <w:r w:rsidRPr="00B67AEA">
              <w:rPr>
                <w:rFonts w:ascii="Arial" w:hAnsi="Arial" w:cs="Arial"/>
                <w:kern w:val="0"/>
                <w:szCs w:val="21"/>
              </w:rPr>
              <w:t>】</w:t>
            </w:r>
            <w:r w:rsidRPr="00B67AEA">
              <w:rPr>
                <w:rFonts w:ascii="Arial" w:hAnsi="Arial" w:cs="Arial"/>
                <w:kern w:val="0"/>
                <w:szCs w:val="21"/>
              </w:rPr>
              <w:t xml:space="preserve"> </w:t>
            </w:r>
            <w:r w:rsidRPr="00B67AEA">
              <w:rPr>
                <w:rFonts w:ascii="Arial" w:hAnsi="Arial" w:cs="Arial"/>
                <w:kern w:val="0"/>
                <w:szCs w:val="21"/>
              </w:rPr>
              <w:t>外面无座，无法换</w:t>
            </w:r>
            <w:r w:rsidRPr="00B67AEA">
              <w:rPr>
                <w:rFonts w:ascii="Arial" w:hAnsi="Arial" w:cs="Arial"/>
                <w:kern w:val="0"/>
                <w:szCs w:val="21"/>
              </w:rPr>
              <w:lastRenderedPageBreak/>
              <w:t>PNR</w:t>
            </w:r>
            <w:r w:rsidRPr="00B67AEA">
              <w:rPr>
                <w:rFonts w:ascii="Arial" w:hAnsi="Arial" w:cs="Arial"/>
                <w:kern w:val="0"/>
                <w:szCs w:val="21"/>
              </w:rPr>
              <w:t>出票</w:t>
            </w:r>
          </w:p>
          <w:p w14:paraId="6BA61D91"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18</w:t>
            </w:r>
            <w:r w:rsidRPr="00B67AEA">
              <w:rPr>
                <w:rFonts w:ascii="Arial" w:hAnsi="Arial" w:cs="Arial"/>
                <w:kern w:val="0"/>
                <w:szCs w:val="21"/>
              </w:rPr>
              <w:t>【缺</w:t>
            </w:r>
            <w:r w:rsidRPr="00B67AEA">
              <w:rPr>
                <w:rFonts w:ascii="Arial" w:hAnsi="Arial" w:cs="Arial"/>
                <w:kern w:val="0"/>
                <w:szCs w:val="21"/>
              </w:rPr>
              <w:t xml:space="preserve">OSI CTC </w:t>
            </w:r>
            <w:r w:rsidRPr="00B67AEA">
              <w:rPr>
                <w:rFonts w:ascii="Arial" w:hAnsi="Arial" w:cs="Arial"/>
                <w:kern w:val="0"/>
                <w:szCs w:val="21"/>
              </w:rPr>
              <w:t>项】</w:t>
            </w:r>
            <w:r w:rsidRPr="00B67AEA">
              <w:rPr>
                <w:rFonts w:ascii="Arial" w:hAnsi="Arial" w:cs="Arial"/>
                <w:kern w:val="0"/>
                <w:szCs w:val="21"/>
              </w:rPr>
              <w:t xml:space="preserve"> CA,HU,MU</w:t>
            </w:r>
            <w:r w:rsidRPr="00B67AEA">
              <w:rPr>
                <w:rFonts w:ascii="Arial" w:hAnsi="Arial" w:cs="Arial"/>
                <w:kern w:val="0"/>
                <w:szCs w:val="21"/>
              </w:rPr>
              <w:t>要求必须输</w:t>
            </w:r>
            <w:r w:rsidRPr="00B67AEA">
              <w:rPr>
                <w:rFonts w:ascii="Arial" w:hAnsi="Arial" w:cs="Arial"/>
                <w:kern w:val="0"/>
                <w:szCs w:val="21"/>
              </w:rPr>
              <w:t>OS CTC</w:t>
            </w:r>
            <w:r w:rsidRPr="00B67AEA">
              <w:rPr>
                <w:rFonts w:ascii="Arial" w:hAnsi="Arial" w:cs="Arial"/>
                <w:kern w:val="0"/>
                <w:szCs w:val="21"/>
              </w:rPr>
              <w:t>项</w:t>
            </w:r>
          </w:p>
          <w:p w14:paraId="5EC94740"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21</w:t>
            </w:r>
            <w:r w:rsidRPr="00B67AEA">
              <w:rPr>
                <w:rFonts w:ascii="Arial" w:hAnsi="Arial" w:cs="Arial"/>
                <w:kern w:val="0"/>
                <w:szCs w:val="21"/>
              </w:rPr>
              <w:t>【</w:t>
            </w:r>
            <w:r w:rsidRPr="00B67AEA">
              <w:rPr>
                <w:rFonts w:ascii="Arial" w:hAnsi="Arial" w:cs="Arial"/>
                <w:kern w:val="0"/>
                <w:szCs w:val="21"/>
              </w:rPr>
              <w:t>PNR</w:t>
            </w:r>
            <w:r w:rsidRPr="00B67AEA">
              <w:rPr>
                <w:rFonts w:ascii="Arial" w:hAnsi="Arial" w:cs="Arial"/>
                <w:kern w:val="0"/>
                <w:szCs w:val="21"/>
              </w:rPr>
              <w:t>已取消】位子已经取消了</w:t>
            </w:r>
          </w:p>
          <w:p w14:paraId="6ABF3A97"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25</w:t>
            </w:r>
            <w:r>
              <w:rPr>
                <w:rFonts w:ascii="Arial" w:hAnsi="Arial" w:cs="Arial" w:hint="eastAsia"/>
                <w:kern w:val="0"/>
                <w:szCs w:val="21"/>
              </w:rPr>
              <w:t xml:space="preserve">  </w:t>
            </w:r>
            <w:r w:rsidRPr="00B67AEA">
              <w:rPr>
                <w:rFonts w:ascii="Arial" w:hAnsi="Arial" w:cs="Arial"/>
                <w:kern w:val="0"/>
                <w:szCs w:val="21"/>
              </w:rPr>
              <w:t>PNR</w:t>
            </w:r>
            <w:r w:rsidRPr="00B67AEA">
              <w:rPr>
                <w:rFonts w:ascii="Arial" w:hAnsi="Arial" w:cs="Arial"/>
                <w:kern w:val="0"/>
                <w:szCs w:val="21"/>
              </w:rPr>
              <w:t>未授权</w:t>
            </w:r>
            <w:r w:rsidRPr="00B67AEA">
              <w:rPr>
                <w:rFonts w:ascii="Arial" w:hAnsi="Arial" w:cs="Arial"/>
                <w:kern w:val="0"/>
                <w:szCs w:val="21"/>
              </w:rPr>
              <w:t>,</w:t>
            </w:r>
            <w:r w:rsidRPr="00B67AEA">
              <w:rPr>
                <w:rFonts w:ascii="Arial" w:hAnsi="Arial" w:cs="Arial"/>
                <w:kern w:val="0"/>
                <w:szCs w:val="21"/>
              </w:rPr>
              <w:t>无法出票</w:t>
            </w:r>
          </w:p>
          <w:p w14:paraId="4537929D" w14:textId="77777777" w:rsidR="00694143" w:rsidRPr="00876662"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27</w:t>
            </w:r>
            <w:r>
              <w:rPr>
                <w:rFonts w:ascii="Arial" w:hAnsi="Arial" w:cs="Arial" w:hint="eastAsia"/>
                <w:kern w:val="0"/>
                <w:szCs w:val="21"/>
              </w:rPr>
              <w:t xml:space="preserve"> </w:t>
            </w:r>
            <w:r w:rsidRPr="00B67AEA">
              <w:rPr>
                <w:rFonts w:ascii="Arial" w:hAnsi="Arial" w:cs="Arial"/>
                <w:kern w:val="0"/>
                <w:szCs w:val="21"/>
              </w:rPr>
              <w:t>首都航空出票</w:t>
            </w:r>
            <w:r w:rsidRPr="00B67AEA">
              <w:rPr>
                <w:rFonts w:ascii="Arial" w:hAnsi="Arial" w:cs="Arial"/>
                <w:kern w:val="0"/>
                <w:szCs w:val="21"/>
              </w:rPr>
              <w:t>,</w:t>
            </w:r>
            <w:r w:rsidRPr="00B67AEA">
              <w:rPr>
                <w:rFonts w:ascii="Arial" w:hAnsi="Arial" w:cs="Arial"/>
                <w:kern w:val="0"/>
                <w:szCs w:val="21"/>
              </w:rPr>
              <w:t>需要一人一个编码出票</w:t>
            </w:r>
            <w:r w:rsidRPr="00B67AEA">
              <w:rPr>
                <w:rFonts w:ascii="Arial" w:hAnsi="Arial" w:cs="Arial"/>
                <w:kern w:val="0"/>
                <w:szCs w:val="21"/>
              </w:rPr>
              <w:t> </w:t>
            </w:r>
          </w:p>
          <w:p w14:paraId="00007020"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2</w:t>
            </w:r>
            <w:r>
              <w:rPr>
                <w:rFonts w:ascii="Arial" w:hAnsi="Arial" w:cs="Arial" w:hint="eastAsia"/>
                <w:kern w:val="0"/>
                <w:szCs w:val="21"/>
              </w:rPr>
              <w:t xml:space="preserve"> </w:t>
            </w:r>
            <w:r w:rsidRPr="00B67AEA">
              <w:rPr>
                <w:rFonts w:ascii="Arial" w:hAnsi="Arial" w:cs="Arial"/>
                <w:kern w:val="0"/>
                <w:szCs w:val="21"/>
              </w:rPr>
              <w:t>【系统故障】</w:t>
            </w:r>
            <w:r w:rsidRPr="00B67AEA">
              <w:rPr>
                <w:rFonts w:ascii="Arial" w:hAnsi="Arial" w:cs="Arial"/>
                <w:kern w:val="0"/>
                <w:szCs w:val="21"/>
              </w:rPr>
              <w:t xml:space="preserve"> </w:t>
            </w:r>
            <w:r w:rsidRPr="00B67AEA">
              <w:rPr>
                <w:rFonts w:ascii="Arial" w:hAnsi="Arial" w:cs="Arial"/>
                <w:kern w:val="0"/>
                <w:szCs w:val="21"/>
              </w:rPr>
              <w:t>供应商系统故障，暂时无法开票！</w:t>
            </w:r>
          </w:p>
          <w:p w14:paraId="2BDA1BFF"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4</w:t>
            </w:r>
            <w:r>
              <w:rPr>
                <w:rFonts w:ascii="Arial" w:hAnsi="Arial" w:cs="Arial" w:hint="eastAsia"/>
                <w:kern w:val="0"/>
                <w:szCs w:val="21"/>
              </w:rPr>
              <w:t xml:space="preserve"> </w:t>
            </w:r>
            <w:r w:rsidRPr="00B67AEA">
              <w:rPr>
                <w:rFonts w:ascii="Arial" w:hAnsi="Arial" w:cs="Arial"/>
                <w:kern w:val="0"/>
                <w:szCs w:val="21"/>
              </w:rPr>
              <w:t>【</w:t>
            </w:r>
            <w:r w:rsidRPr="00B67AEA">
              <w:rPr>
                <w:rFonts w:ascii="Arial" w:hAnsi="Arial" w:cs="Arial"/>
                <w:kern w:val="0"/>
                <w:szCs w:val="21"/>
              </w:rPr>
              <w:t>BSP</w:t>
            </w:r>
            <w:r w:rsidRPr="00B67AEA">
              <w:rPr>
                <w:rFonts w:ascii="Arial" w:hAnsi="Arial" w:cs="Arial"/>
                <w:kern w:val="0"/>
                <w:szCs w:val="21"/>
              </w:rPr>
              <w:t>没票号】</w:t>
            </w:r>
            <w:r w:rsidRPr="00B67AEA">
              <w:rPr>
                <w:rFonts w:ascii="Arial" w:hAnsi="Arial" w:cs="Arial"/>
                <w:kern w:val="0"/>
                <w:szCs w:val="21"/>
              </w:rPr>
              <w:t xml:space="preserve"> </w:t>
            </w:r>
            <w:r w:rsidRPr="00B67AEA">
              <w:rPr>
                <w:rFonts w:ascii="Arial" w:hAnsi="Arial" w:cs="Arial"/>
                <w:kern w:val="0"/>
                <w:szCs w:val="21"/>
              </w:rPr>
              <w:t>暂时无法出票！</w:t>
            </w:r>
          </w:p>
          <w:p w14:paraId="6970CB18"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5</w:t>
            </w:r>
            <w:r>
              <w:rPr>
                <w:rFonts w:ascii="Arial" w:hAnsi="Arial" w:cs="Arial" w:hint="eastAsia"/>
                <w:kern w:val="0"/>
                <w:szCs w:val="21"/>
              </w:rPr>
              <w:t xml:space="preserve"> </w:t>
            </w:r>
            <w:r w:rsidRPr="00B67AEA">
              <w:rPr>
                <w:rFonts w:ascii="Arial" w:hAnsi="Arial" w:cs="Arial"/>
                <w:kern w:val="0"/>
                <w:szCs w:val="21"/>
              </w:rPr>
              <w:t>【</w:t>
            </w:r>
            <w:r w:rsidRPr="00B67AEA">
              <w:rPr>
                <w:rFonts w:ascii="Arial" w:hAnsi="Arial" w:cs="Arial"/>
                <w:kern w:val="0"/>
                <w:szCs w:val="21"/>
              </w:rPr>
              <w:t>B2B</w:t>
            </w:r>
            <w:r w:rsidRPr="00B67AEA">
              <w:rPr>
                <w:rFonts w:ascii="Arial" w:hAnsi="Arial" w:cs="Arial"/>
                <w:kern w:val="0"/>
                <w:szCs w:val="21"/>
              </w:rPr>
              <w:t>网站故障】</w:t>
            </w:r>
            <w:r w:rsidRPr="00B67AEA">
              <w:rPr>
                <w:rFonts w:ascii="Arial" w:hAnsi="Arial" w:cs="Arial"/>
                <w:kern w:val="0"/>
                <w:szCs w:val="21"/>
              </w:rPr>
              <w:t xml:space="preserve"> </w:t>
            </w:r>
            <w:r w:rsidRPr="00B67AEA">
              <w:rPr>
                <w:rFonts w:ascii="Arial" w:hAnsi="Arial" w:cs="Arial"/>
                <w:kern w:val="0"/>
                <w:szCs w:val="21"/>
              </w:rPr>
              <w:t>无法正常出票！</w:t>
            </w:r>
          </w:p>
          <w:p w14:paraId="272C4DF5"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20</w:t>
            </w:r>
            <w:r w:rsidRPr="00B67AEA">
              <w:rPr>
                <w:rFonts w:ascii="Arial" w:hAnsi="Arial" w:cs="Arial"/>
                <w:kern w:val="0"/>
                <w:szCs w:val="21"/>
              </w:rPr>
              <w:t>【网支没钱】</w:t>
            </w:r>
            <w:r w:rsidRPr="00B67AEA">
              <w:rPr>
                <w:rFonts w:ascii="Arial" w:hAnsi="Arial" w:cs="Arial"/>
                <w:kern w:val="0"/>
                <w:szCs w:val="21"/>
              </w:rPr>
              <w:t xml:space="preserve"> </w:t>
            </w:r>
            <w:r w:rsidRPr="00B67AEA">
              <w:rPr>
                <w:rFonts w:ascii="Arial" w:hAnsi="Arial" w:cs="Arial"/>
                <w:kern w:val="0"/>
                <w:szCs w:val="21"/>
              </w:rPr>
              <w:t>无法正常出票！</w:t>
            </w:r>
          </w:p>
          <w:p w14:paraId="69B77B9B" w14:textId="77777777" w:rsidR="00694143" w:rsidRPr="00B67AEA" w:rsidRDefault="00694143" w:rsidP="00C457B8">
            <w:pPr>
              <w:widowControl/>
              <w:autoSpaceDE w:val="0"/>
              <w:autoSpaceDN w:val="0"/>
              <w:adjustRightInd w:val="0"/>
              <w:jc w:val="left"/>
              <w:rPr>
                <w:rFonts w:ascii="Arial" w:hAnsi="Arial" w:cs="Arial"/>
                <w:kern w:val="0"/>
                <w:szCs w:val="21"/>
              </w:rPr>
            </w:pPr>
            <w:r w:rsidRPr="00B67AEA">
              <w:rPr>
                <w:rFonts w:ascii="Arial" w:hAnsi="Arial" w:cs="Arial"/>
                <w:kern w:val="0"/>
                <w:szCs w:val="21"/>
              </w:rPr>
              <w:t>22</w:t>
            </w:r>
            <w:r w:rsidRPr="00B67AEA">
              <w:rPr>
                <w:rFonts w:ascii="Arial" w:hAnsi="Arial" w:cs="Arial"/>
                <w:kern w:val="0"/>
                <w:szCs w:val="21"/>
              </w:rPr>
              <w:t>【其它原因】</w:t>
            </w:r>
          </w:p>
        </w:tc>
      </w:tr>
      <w:tr w:rsidR="00694143" w:rsidRPr="008E7B7A" w14:paraId="77E5CCBB" w14:textId="77777777" w:rsidTr="00C457B8">
        <w:trPr>
          <w:trHeight w:val="340"/>
        </w:trPr>
        <w:tc>
          <w:tcPr>
            <w:tcW w:w="2093" w:type="dxa"/>
          </w:tcPr>
          <w:p w14:paraId="0F99A83F" w14:textId="77777777" w:rsidR="00694143" w:rsidRPr="0021660B" w:rsidRDefault="00694143" w:rsidP="00C457B8">
            <w:pPr>
              <w:rPr>
                <w:szCs w:val="21"/>
              </w:rPr>
            </w:pPr>
            <w:r>
              <w:rPr>
                <w:szCs w:val="21"/>
              </w:rPr>
              <w:lastRenderedPageBreak/>
              <w:t>office</w:t>
            </w:r>
            <w:r w:rsidRPr="00862701">
              <w:rPr>
                <w:szCs w:val="21"/>
              </w:rPr>
              <w:t>No</w:t>
            </w:r>
          </w:p>
        </w:tc>
        <w:tc>
          <w:tcPr>
            <w:tcW w:w="1701" w:type="dxa"/>
          </w:tcPr>
          <w:p w14:paraId="14D8264C" w14:textId="77777777" w:rsidR="00694143" w:rsidRPr="00372A06" w:rsidRDefault="00694143" w:rsidP="00C457B8">
            <w:r>
              <w:rPr>
                <w:szCs w:val="21"/>
              </w:rPr>
              <w:t>Office</w:t>
            </w:r>
            <w:r>
              <w:rPr>
                <w:rFonts w:hint="eastAsia"/>
                <w:szCs w:val="21"/>
              </w:rPr>
              <w:t>号</w:t>
            </w:r>
          </w:p>
        </w:tc>
        <w:tc>
          <w:tcPr>
            <w:tcW w:w="2410" w:type="dxa"/>
          </w:tcPr>
          <w:p w14:paraId="4341E7EF" w14:textId="77777777" w:rsidR="00694143" w:rsidRPr="00372A06" w:rsidRDefault="00694143" w:rsidP="00C457B8">
            <w:r w:rsidRPr="00862701">
              <w:rPr>
                <w:szCs w:val="21"/>
              </w:rPr>
              <w:t>String</w:t>
            </w:r>
          </w:p>
        </w:tc>
        <w:tc>
          <w:tcPr>
            <w:tcW w:w="708" w:type="dxa"/>
          </w:tcPr>
          <w:p w14:paraId="526B89C0" w14:textId="77777777" w:rsidR="00694143" w:rsidRPr="00372A06" w:rsidRDefault="00694143" w:rsidP="00C457B8">
            <w:r>
              <w:rPr>
                <w:rFonts w:hint="eastAsia"/>
                <w:szCs w:val="21"/>
              </w:rPr>
              <w:t>否</w:t>
            </w:r>
          </w:p>
        </w:tc>
        <w:tc>
          <w:tcPr>
            <w:tcW w:w="3686" w:type="dxa"/>
          </w:tcPr>
          <w:p w14:paraId="029060FF" w14:textId="77777777" w:rsidR="00694143" w:rsidRPr="00372A06" w:rsidRDefault="00694143" w:rsidP="00C457B8">
            <w:r>
              <w:rPr>
                <w:rFonts w:hint="eastAsia"/>
                <w:szCs w:val="21"/>
              </w:rPr>
              <w:t>若在</w:t>
            </w:r>
            <w:r>
              <w:rPr>
                <w:rFonts w:hint="eastAsia"/>
                <w:szCs w:val="21"/>
              </w:rPr>
              <w:t>refuseCode</w:t>
            </w:r>
            <w:r>
              <w:rPr>
                <w:rFonts w:hint="eastAsia"/>
                <w:szCs w:val="21"/>
              </w:rPr>
              <w:t>中选择编号</w:t>
            </w:r>
            <w:r>
              <w:rPr>
                <w:rFonts w:hint="eastAsia"/>
                <w:szCs w:val="21"/>
              </w:rPr>
              <w:t>25</w:t>
            </w:r>
            <w:r>
              <w:rPr>
                <w:rFonts w:hint="eastAsia"/>
                <w:szCs w:val="21"/>
              </w:rPr>
              <w:t>时，必填。</w:t>
            </w:r>
          </w:p>
        </w:tc>
      </w:tr>
      <w:tr w:rsidR="00694143" w:rsidRPr="008E7B7A" w14:paraId="7944E0C3" w14:textId="77777777" w:rsidTr="00C457B8">
        <w:trPr>
          <w:trHeight w:val="340"/>
        </w:trPr>
        <w:tc>
          <w:tcPr>
            <w:tcW w:w="2093" w:type="dxa"/>
          </w:tcPr>
          <w:p w14:paraId="45EC27AF" w14:textId="77777777" w:rsidR="00694143" w:rsidRPr="00372A06" w:rsidRDefault="00694143" w:rsidP="00C457B8">
            <w:r>
              <w:rPr>
                <w:szCs w:val="21"/>
              </w:rPr>
              <w:t>refuse</w:t>
            </w:r>
            <w:r>
              <w:rPr>
                <w:rFonts w:hint="eastAsia"/>
                <w:szCs w:val="21"/>
              </w:rPr>
              <w:t>C</w:t>
            </w:r>
            <w:r>
              <w:rPr>
                <w:szCs w:val="21"/>
              </w:rPr>
              <w:t>ause</w:t>
            </w:r>
          </w:p>
        </w:tc>
        <w:tc>
          <w:tcPr>
            <w:tcW w:w="1701" w:type="dxa"/>
          </w:tcPr>
          <w:p w14:paraId="0FBB37D3" w14:textId="77777777" w:rsidR="00694143" w:rsidRPr="00372A06" w:rsidRDefault="00694143" w:rsidP="00C457B8">
            <w:r>
              <w:rPr>
                <w:rFonts w:hint="eastAsia"/>
                <w:szCs w:val="21"/>
              </w:rPr>
              <w:t>拒单原因</w:t>
            </w:r>
          </w:p>
        </w:tc>
        <w:tc>
          <w:tcPr>
            <w:tcW w:w="2410" w:type="dxa"/>
          </w:tcPr>
          <w:p w14:paraId="1C594590" w14:textId="77777777" w:rsidR="00694143" w:rsidRPr="00372A06" w:rsidRDefault="00694143" w:rsidP="00C457B8">
            <w:r>
              <w:rPr>
                <w:szCs w:val="21"/>
              </w:rPr>
              <w:t>S</w:t>
            </w:r>
            <w:r>
              <w:rPr>
                <w:rFonts w:hint="eastAsia"/>
                <w:szCs w:val="21"/>
              </w:rPr>
              <w:t>tring</w:t>
            </w:r>
          </w:p>
        </w:tc>
        <w:tc>
          <w:tcPr>
            <w:tcW w:w="708" w:type="dxa"/>
          </w:tcPr>
          <w:p w14:paraId="27CE69B9" w14:textId="77777777" w:rsidR="00694143" w:rsidRPr="00372A06" w:rsidRDefault="00694143" w:rsidP="00C457B8">
            <w:r>
              <w:rPr>
                <w:rFonts w:hint="eastAsia"/>
                <w:szCs w:val="21"/>
              </w:rPr>
              <w:t>否</w:t>
            </w:r>
          </w:p>
        </w:tc>
        <w:tc>
          <w:tcPr>
            <w:tcW w:w="3686" w:type="dxa"/>
          </w:tcPr>
          <w:p w14:paraId="34BAB1D4" w14:textId="77777777" w:rsidR="00694143" w:rsidRPr="00372A06" w:rsidRDefault="00694143" w:rsidP="00C457B8">
            <w:r>
              <w:rPr>
                <w:rFonts w:hint="eastAsia"/>
                <w:szCs w:val="21"/>
              </w:rPr>
              <w:t>若在</w:t>
            </w:r>
            <w:r>
              <w:rPr>
                <w:rFonts w:hint="eastAsia"/>
                <w:szCs w:val="21"/>
              </w:rPr>
              <w:t>refuseCode</w:t>
            </w:r>
            <w:r>
              <w:rPr>
                <w:rFonts w:hint="eastAsia"/>
                <w:szCs w:val="21"/>
              </w:rPr>
              <w:t>中选择编号</w:t>
            </w:r>
            <w:r>
              <w:rPr>
                <w:rFonts w:hint="eastAsia"/>
                <w:szCs w:val="21"/>
              </w:rPr>
              <w:t>22</w:t>
            </w:r>
            <w:r>
              <w:rPr>
                <w:rFonts w:hint="eastAsia"/>
                <w:szCs w:val="21"/>
              </w:rPr>
              <w:t>时，必填。</w:t>
            </w:r>
          </w:p>
        </w:tc>
      </w:tr>
      <w:tr w:rsidR="00694143" w:rsidRPr="008E7B7A" w14:paraId="51C66C4B" w14:textId="77777777" w:rsidTr="00C457B8">
        <w:trPr>
          <w:trHeight w:val="340"/>
        </w:trPr>
        <w:tc>
          <w:tcPr>
            <w:tcW w:w="2093" w:type="dxa"/>
          </w:tcPr>
          <w:p w14:paraId="626F955E" w14:textId="77777777" w:rsidR="00694143" w:rsidRDefault="00694143" w:rsidP="00C457B8">
            <w:pPr>
              <w:rPr>
                <w:szCs w:val="21"/>
              </w:rPr>
            </w:pPr>
            <w:r w:rsidRPr="00372A06">
              <w:t>param</w:t>
            </w:r>
            <w:r w:rsidRPr="00372A06">
              <w:rPr>
                <w:rFonts w:hint="eastAsia"/>
              </w:rPr>
              <w:t>1</w:t>
            </w:r>
          </w:p>
        </w:tc>
        <w:tc>
          <w:tcPr>
            <w:tcW w:w="1701" w:type="dxa"/>
          </w:tcPr>
          <w:p w14:paraId="6DC23327" w14:textId="77777777" w:rsidR="00694143" w:rsidRDefault="00694143" w:rsidP="00C457B8">
            <w:pPr>
              <w:rPr>
                <w:szCs w:val="21"/>
              </w:rPr>
            </w:pPr>
            <w:r w:rsidRPr="00372A06">
              <w:rPr>
                <w:rFonts w:hint="eastAsia"/>
              </w:rPr>
              <w:t>备用参数</w:t>
            </w:r>
            <w:r w:rsidRPr="00372A06">
              <w:rPr>
                <w:rFonts w:hint="eastAsia"/>
              </w:rPr>
              <w:t>1</w:t>
            </w:r>
          </w:p>
        </w:tc>
        <w:tc>
          <w:tcPr>
            <w:tcW w:w="2410" w:type="dxa"/>
          </w:tcPr>
          <w:p w14:paraId="4E31509C" w14:textId="77777777" w:rsidR="00694143" w:rsidRDefault="00694143" w:rsidP="00C457B8">
            <w:pPr>
              <w:rPr>
                <w:szCs w:val="21"/>
              </w:rPr>
            </w:pPr>
            <w:r w:rsidRPr="00372A06">
              <w:rPr>
                <w:rFonts w:hint="eastAsia"/>
              </w:rPr>
              <w:t>String</w:t>
            </w:r>
          </w:p>
        </w:tc>
        <w:tc>
          <w:tcPr>
            <w:tcW w:w="708" w:type="dxa"/>
          </w:tcPr>
          <w:p w14:paraId="54EE4ACF" w14:textId="77777777" w:rsidR="00694143" w:rsidRDefault="00694143" w:rsidP="00C457B8">
            <w:pPr>
              <w:rPr>
                <w:szCs w:val="21"/>
              </w:rPr>
            </w:pPr>
            <w:r w:rsidRPr="00372A06">
              <w:rPr>
                <w:rFonts w:hint="eastAsia"/>
              </w:rPr>
              <w:t>否</w:t>
            </w:r>
          </w:p>
        </w:tc>
        <w:tc>
          <w:tcPr>
            <w:tcW w:w="3686" w:type="dxa"/>
          </w:tcPr>
          <w:p w14:paraId="54B8D4BE" w14:textId="77777777" w:rsidR="00694143" w:rsidRDefault="00694143" w:rsidP="00C457B8">
            <w:pPr>
              <w:rPr>
                <w:szCs w:val="21"/>
              </w:rPr>
            </w:pPr>
          </w:p>
        </w:tc>
      </w:tr>
      <w:tr w:rsidR="00694143" w:rsidRPr="008E7B7A" w14:paraId="0CC4C001" w14:textId="77777777" w:rsidTr="00C457B8">
        <w:trPr>
          <w:trHeight w:val="340"/>
        </w:trPr>
        <w:tc>
          <w:tcPr>
            <w:tcW w:w="2093" w:type="dxa"/>
          </w:tcPr>
          <w:p w14:paraId="443548F8" w14:textId="77777777" w:rsidR="00694143" w:rsidRPr="00372A06" w:rsidRDefault="00694143" w:rsidP="00C457B8">
            <w:r w:rsidRPr="00372A06">
              <w:t>param</w:t>
            </w:r>
            <w:r w:rsidRPr="00372A06">
              <w:rPr>
                <w:rFonts w:hint="eastAsia"/>
              </w:rPr>
              <w:t>2</w:t>
            </w:r>
          </w:p>
        </w:tc>
        <w:tc>
          <w:tcPr>
            <w:tcW w:w="1701" w:type="dxa"/>
          </w:tcPr>
          <w:p w14:paraId="4B3D361F" w14:textId="77777777" w:rsidR="00694143" w:rsidRPr="00372A06" w:rsidRDefault="00694143" w:rsidP="00C457B8">
            <w:r w:rsidRPr="00372A06">
              <w:rPr>
                <w:rFonts w:hint="eastAsia"/>
              </w:rPr>
              <w:t>备用参数</w:t>
            </w:r>
            <w:r w:rsidRPr="00372A06">
              <w:rPr>
                <w:rFonts w:hint="eastAsia"/>
              </w:rPr>
              <w:t>2</w:t>
            </w:r>
          </w:p>
        </w:tc>
        <w:tc>
          <w:tcPr>
            <w:tcW w:w="2410" w:type="dxa"/>
          </w:tcPr>
          <w:p w14:paraId="06522FE9" w14:textId="77777777" w:rsidR="00694143" w:rsidRPr="00372A06" w:rsidRDefault="00694143" w:rsidP="00C457B8">
            <w:r w:rsidRPr="00372A06">
              <w:rPr>
                <w:rFonts w:hint="eastAsia"/>
              </w:rPr>
              <w:t>String</w:t>
            </w:r>
          </w:p>
        </w:tc>
        <w:tc>
          <w:tcPr>
            <w:tcW w:w="708" w:type="dxa"/>
          </w:tcPr>
          <w:p w14:paraId="1A04BFA9" w14:textId="77777777" w:rsidR="00694143" w:rsidRPr="00372A06" w:rsidRDefault="00694143" w:rsidP="00C457B8">
            <w:r w:rsidRPr="00372A06">
              <w:rPr>
                <w:rFonts w:hint="eastAsia"/>
              </w:rPr>
              <w:t>否</w:t>
            </w:r>
          </w:p>
        </w:tc>
        <w:tc>
          <w:tcPr>
            <w:tcW w:w="3686" w:type="dxa"/>
          </w:tcPr>
          <w:p w14:paraId="43396AD8" w14:textId="77777777" w:rsidR="00694143" w:rsidRPr="00372A06" w:rsidRDefault="00694143" w:rsidP="00C457B8"/>
        </w:tc>
      </w:tr>
      <w:tr w:rsidR="00694143" w:rsidRPr="008E7B7A" w14:paraId="0EE9C5E8" w14:textId="77777777" w:rsidTr="00C457B8">
        <w:trPr>
          <w:trHeight w:val="340"/>
        </w:trPr>
        <w:tc>
          <w:tcPr>
            <w:tcW w:w="2093" w:type="dxa"/>
          </w:tcPr>
          <w:p w14:paraId="7306B08A" w14:textId="77777777" w:rsidR="00694143" w:rsidRPr="00372A06" w:rsidRDefault="00694143" w:rsidP="00C457B8">
            <w:r w:rsidRPr="00372A06">
              <w:t>param</w:t>
            </w:r>
            <w:r w:rsidRPr="00372A06">
              <w:rPr>
                <w:rFonts w:hint="eastAsia"/>
              </w:rPr>
              <w:t>3</w:t>
            </w:r>
          </w:p>
        </w:tc>
        <w:tc>
          <w:tcPr>
            <w:tcW w:w="1701" w:type="dxa"/>
          </w:tcPr>
          <w:p w14:paraId="62AF9797" w14:textId="77777777" w:rsidR="00694143" w:rsidRPr="00372A06" w:rsidRDefault="00694143" w:rsidP="00C457B8">
            <w:r w:rsidRPr="00372A06">
              <w:rPr>
                <w:rFonts w:hint="eastAsia"/>
              </w:rPr>
              <w:t>备用参数</w:t>
            </w:r>
            <w:r w:rsidRPr="00372A06">
              <w:rPr>
                <w:rFonts w:hint="eastAsia"/>
              </w:rPr>
              <w:t>3</w:t>
            </w:r>
          </w:p>
        </w:tc>
        <w:tc>
          <w:tcPr>
            <w:tcW w:w="2410" w:type="dxa"/>
          </w:tcPr>
          <w:p w14:paraId="055766A2" w14:textId="77777777" w:rsidR="00694143" w:rsidRPr="00372A06" w:rsidRDefault="00694143" w:rsidP="00C457B8">
            <w:r w:rsidRPr="00372A06">
              <w:t>S</w:t>
            </w:r>
            <w:r w:rsidRPr="00372A06">
              <w:rPr>
                <w:rFonts w:hint="eastAsia"/>
              </w:rPr>
              <w:t>tring</w:t>
            </w:r>
          </w:p>
        </w:tc>
        <w:tc>
          <w:tcPr>
            <w:tcW w:w="708" w:type="dxa"/>
          </w:tcPr>
          <w:p w14:paraId="0509021D" w14:textId="77777777" w:rsidR="00694143" w:rsidRPr="00372A06" w:rsidRDefault="00694143" w:rsidP="00C457B8">
            <w:r w:rsidRPr="00372A06">
              <w:rPr>
                <w:rFonts w:hint="eastAsia"/>
              </w:rPr>
              <w:t>否</w:t>
            </w:r>
          </w:p>
        </w:tc>
        <w:tc>
          <w:tcPr>
            <w:tcW w:w="3686" w:type="dxa"/>
          </w:tcPr>
          <w:p w14:paraId="45A2BAEC" w14:textId="77777777" w:rsidR="00694143" w:rsidRPr="00372A06" w:rsidRDefault="00694143" w:rsidP="00C457B8"/>
        </w:tc>
      </w:tr>
      <w:tr w:rsidR="00694143" w:rsidRPr="008E7B7A" w14:paraId="62D56008" w14:textId="77777777" w:rsidTr="00C457B8">
        <w:trPr>
          <w:trHeight w:val="340"/>
        </w:trPr>
        <w:tc>
          <w:tcPr>
            <w:tcW w:w="2093" w:type="dxa"/>
          </w:tcPr>
          <w:p w14:paraId="395A0469" w14:textId="77777777" w:rsidR="00694143" w:rsidRPr="00372A06" w:rsidRDefault="00694143" w:rsidP="00C457B8">
            <w:r>
              <w:rPr>
                <w:rFonts w:hint="eastAsia"/>
              </w:rPr>
              <w:t>param4</w:t>
            </w:r>
          </w:p>
        </w:tc>
        <w:tc>
          <w:tcPr>
            <w:tcW w:w="1701" w:type="dxa"/>
          </w:tcPr>
          <w:p w14:paraId="4D6813A6" w14:textId="77777777" w:rsidR="00694143" w:rsidRPr="00372A06" w:rsidRDefault="00694143" w:rsidP="00C457B8">
            <w:r>
              <w:rPr>
                <w:rFonts w:hint="eastAsia"/>
              </w:rPr>
              <w:t>备用参数</w:t>
            </w:r>
            <w:r>
              <w:rPr>
                <w:rFonts w:hint="eastAsia"/>
              </w:rPr>
              <w:t>4</w:t>
            </w:r>
          </w:p>
        </w:tc>
        <w:tc>
          <w:tcPr>
            <w:tcW w:w="2410" w:type="dxa"/>
          </w:tcPr>
          <w:p w14:paraId="2CC6A98A" w14:textId="77777777" w:rsidR="00694143" w:rsidRPr="00372A06" w:rsidRDefault="00694143" w:rsidP="00C457B8">
            <w:r>
              <w:rPr>
                <w:rFonts w:hint="eastAsia"/>
              </w:rPr>
              <w:t>String</w:t>
            </w:r>
          </w:p>
        </w:tc>
        <w:tc>
          <w:tcPr>
            <w:tcW w:w="708" w:type="dxa"/>
          </w:tcPr>
          <w:p w14:paraId="5C62CBA1" w14:textId="77777777" w:rsidR="00694143" w:rsidRPr="00372A06" w:rsidRDefault="00694143" w:rsidP="00C457B8">
            <w:r>
              <w:rPr>
                <w:rFonts w:hint="eastAsia"/>
              </w:rPr>
              <w:t>否</w:t>
            </w:r>
          </w:p>
        </w:tc>
        <w:tc>
          <w:tcPr>
            <w:tcW w:w="3686" w:type="dxa"/>
          </w:tcPr>
          <w:p w14:paraId="552AB7AE" w14:textId="77777777" w:rsidR="00694143" w:rsidRPr="00372A06" w:rsidRDefault="00694143" w:rsidP="00C457B8"/>
        </w:tc>
      </w:tr>
    </w:tbl>
    <w:p w14:paraId="2ED1FA3C" w14:textId="77777777" w:rsidR="00694143" w:rsidRPr="00254FD0" w:rsidRDefault="00694143" w:rsidP="00694143"/>
    <w:p w14:paraId="487995C8" w14:textId="77777777" w:rsidR="00694143" w:rsidRDefault="00694143" w:rsidP="00694143">
      <w:pPr>
        <w:pStyle w:val="4"/>
        <w:rPr>
          <w:b w:val="0"/>
          <w:sz w:val="21"/>
          <w:szCs w:val="21"/>
        </w:rPr>
      </w:pPr>
      <w:r>
        <w:rPr>
          <w:rFonts w:hint="eastAsia"/>
        </w:rPr>
        <w:t>Refuse</w:t>
      </w:r>
      <w:r w:rsidRPr="002D3F38">
        <w:t>OrderFor</w:t>
      </w:r>
      <w:r w:rsidRPr="00254FD0">
        <w:t xml:space="preserve">VenderReply </w:t>
      </w:r>
      <w:r w:rsidRPr="00E31A59">
        <w:rPr>
          <w:b w:val="0"/>
          <w:sz w:val="21"/>
          <w:szCs w:val="21"/>
        </w:rPr>
        <w:t>(</w:t>
      </w:r>
      <w:r w:rsidRPr="00E31A59">
        <w:rPr>
          <w:rFonts w:hint="eastAsia"/>
          <w:b w:val="0"/>
          <w:sz w:val="21"/>
          <w:szCs w:val="21"/>
        </w:rPr>
        <w:t>返回结果</w:t>
      </w:r>
      <w:r w:rsidRPr="00E31A59">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701"/>
        <w:gridCol w:w="2410"/>
        <w:gridCol w:w="708"/>
        <w:gridCol w:w="3522"/>
      </w:tblGrid>
      <w:tr w:rsidR="00694143" w:rsidRPr="00C050D1" w14:paraId="36BD203C" w14:textId="77777777" w:rsidTr="00C457B8">
        <w:trPr>
          <w:trHeight w:val="397"/>
        </w:trPr>
        <w:tc>
          <w:tcPr>
            <w:tcW w:w="2093" w:type="dxa"/>
            <w:shd w:val="clear" w:color="auto" w:fill="C6D9F1" w:themeFill="text2" w:themeFillTint="33"/>
            <w:vAlign w:val="center"/>
          </w:tcPr>
          <w:p w14:paraId="7B73E628" w14:textId="77777777" w:rsidR="00694143" w:rsidRPr="00843CFE" w:rsidRDefault="00694143" w:rsidP="00C457B8">
            <w:r w:rsidRPr="00843CFE">
              <w:rPr>
                <w:rFonts w:hint="eastAsia"/>
              </w:rPr>
              <w:t>参数名称</w:t>
            </w:r>
          </w:p>
        </w:tc>
        <w:tc>
          <w:tcPr>
            <w:tcW w:w="1701" w:type="dxa"/>
            <w:shd w:val="clear" w:color="auto" w:fill="C6D9F1" w:themeFill="text2" w:themeFillTint="33"/>
            <w:vAlign w:val="center"/>
          </w:tcPr>
          <w:p w14:paraId="285177D5" w14:textId="77777777" w:rsidR="00694143" w:rsidRPr="00843CFE" w:rsidRDefault="00694143" w:rsidP="00C457B8">
            <w:r w:rsidRPr="00843CFE">
              <w:rPr>
                <w:rFonts w:hint="eastAsia"/>
              </w:rPr>
              <w:t>中文含义</w:t>
            </w:r>
          </w:p>
        </w:tc>
        <w:tc>
          <w:tcPr>
            <w:tcW w:w="2410" w:type="dxa"/>
            <w:shd w:val="clear" w:color="auto" w:fill="C6D9F1" w:themeFill="text2" w:themeFillTint="33"/>
            <w:vAlign w:val="center"/>
          </w:tcPr>
          <w:p w14:paraId="586EDE0D" w14:textId="77777777" w:rsidR="00694143" w:rsidRPr="00843CFE" w:rsidRDefault="00694143" w:rsidP="00C457B8">
            <w:r w:rsidRPr="00843CFE">
              <w:rPr>
                <w:rFonts w:hint="eastAsia"/>
              </w:rPr>
              <w:t>类型</w:t>
            </w:r>
          </w:p>
        </w:tc>
        <w:tc>
          <w:tcPr>
            <w:tcW w:w="708" w:type="dxa"/>
            <w:shd w:val="clear" w:color="auto" w:fill="C6D9F1" w:themeFill="text2" w:themeFillTint="33"/>
            <w:vAlign w:val="center"/>
          </w:tcPr>
          <w:p w14:paraId="304970FD" w14:textId="77777777" w:rsidR="00694143" w:rsidRPr="00843CFE" w:rsidRDefault="00694143" w:rsidP="00C457B8">
            <w:r w:rsidRPr="00843CFE">
              <w:rPr>
                <w:rFonts w:hint="eastAsia"/>
              </w:rPr>
              <w:t>必填</w:t>
            </w:r>
          </w:p>
        </w:tc>
        <w:tc>
          <w:tcPr>
            <w:tcW w:w="3522" w:type="dxa"/>
            <w:shd w:val="clear" w:color="auto" w:fill="C6D9F1" w:themeFill="text2" w:themeFillTint="33"/>
            <w:vAlign w:val="center"/>
          </w:tcPr>
          <w:p w14:paraId="0C8072B4" w14:textId="77777777" w:rsidR="00694143" w:rsidRPr="00843CFE" w:rsidRDefault="00694143" w:rsidP="00C457B8">
            <w:r w:rsidRPr="00843CFE">
              <w:rPr>
                <w:rFonts w:hint="eastAsia"/>
              </w:rPr>
              <w:t>备注</w:t>
            </w:r>
          </w:p>
        </w:tc>
      </w:tr>
      <w:tr w:rsidR="00694143" w:rsidRPr="00C050D1" w14:paraId="5528FF01" w14:textId="77777777" w:rsidTr="00C457B8">
        <w:trPr>
          <w:trHeight w:val="308"/>
        </w:trPr>
        <w:tc>
          <w:tcPr>
            <w:tcW w:w="2093" w:type="dxa"/>
          </w:tcPr>
          <w:p w14:paraId="108A6428" w14:textId="77777777" w:rsidR="00694143" w:rsidRPr="00257426" w:rsidRDefault="00694143" w:rsidP="00C457B8">
            <w:r>
              <w:rPr>
                <w:rFonts w:hint="eastAsia"/>
              </w:rPr>
              <w:t>returnCode</w:t>
            </w:r>
          </w:p>
        </w:tc>
        <w:tc>
          <w:tcPr>
            <w:tcW w:w="1701" w:type="dxa"/>
          </w:tcPr>
          <w:p w14:paraId="28311B83" w14:textId="77777777" w:rsidR="00694143" w:rsidRPr="00257426" w:rsidRDefault="00694143" w:rsidP="00C457B8">
            <w:r>
              <w:rPr>
                <w:rFonts w:hint="eastAsia"/>
              </w:rPr>
              <w:t>成功标识</w:t>
            </w:r>
          </w:p>
        </w:tc>
        <w:tc>
          <w:tcPr>
            <w:tcW w:w="2410" w:type="dxa"/>
          </w:tcPr>
          <w:p w14:paraId="7EF94747" w14:textId="77777777" w:rsidR="00694143" w:rsidRPr="00257426" w:rsidRDefault="00694143" w:rsidP="00C457B8">
            <w:r>
              <w:rPr>
                <w:rFonts w:hint="eastAsia"/>
              </w:rPr>
              <w:t>String</w:t>
            </w:r>
          </w:p>
        </w:tc>
        <w:tc>
          <w:tcPr>
            <w:tcW w:w="708" w:type="dxa"/>
          </w:tcPr>
          <w:p w14:paraId="3C307511" w14:textId="77777777" w:rsidR="00694143" w:rsidRPr="00257426" w:rsidRDefault="00694143" w:rsidP="00C457B8">
            <w:r>
              <w:rPr>
                <w:rFonts w:hint="eastAsia"/>
              </w:rPr>
              <w:t>是</w:t>
            </w:r>
          </w:p>
        </w:tc>
        <w:tc>
          <w:tcPr>
            <w:tcW w:w="3522" w:type="dxa"/>
          </w:tcPr>
          <w:p w14:paraId="2A07D3D6" w14:textId="77777777" w:rsidR="00694143" w:rsidRPr="00257426" w:rsidRDefault="00694143" w:rsidP="00C457B8">
            <w:r w:rsidRPr="00257426">
              <w:t>S-</w:t>
            </w:r>
            <w:r w:rsidRPr="00257426">
              <w:rPr>
                <w:rFonts w:hint="eastAsia"/>
              </w:rPr>
              <w:t>成功</w:t>
            </w:r>
            <w:r w:rsidRPr="00257426">
              <w:t>;</w:t>
            </w:r>
          </w:p>
          <w:p w14:paraId="0956773C" w14:textId="77777777" w:rsidR="00694143" w:rsidRPr="00257426" w:rsidRDefault="00694143" w:rsidP="00C457B8">
            <w:r w:rsidRPr="00257426">
              <w:t>F-</w:t>
            </w:r>
            <w:r w:rsidRPr="00257426">
              <w:rPr>
                <w:rFonts w:hint="eastAsia"/>
              </w:rPr>
              <w:t>失败</w:t>
            </w:r>
            <w:r w:rsidRPr="00257426">
              <w:t>;</w:t>
            </w:r>
          </w:p>
        </w:tc>
      </w:tr>
      <w:tr w:rsidR="00694143" w:rsidRPr="00C050D1" w14:paraId="776CA1B1" w14:textId="77777777" w:rsidTr="00C457B8">
        <w:trPr>
          <w:trHeight w:val="308"/>
        </w:trPr>
        <w:tc>
          <w:tcPr>
            <w:tcW w:w="2093" w:type="dxa"/>
          </w:tcPr>
          <w:p w14:paraId="20CBAAC6" w14:textId="77777777" w:rsidR="00694143" w:rsidRPr="00257426" w:rsidRDefault="00694143" w:rsidP="00C457B8">
            <w:r>
              <w:rPr>
                <w:rFonts w:hint="eastAsia"/>
              </w:rPr>
              <w:t>returnMessage</w:t>
            </w:r>
          </w:p>
        </w:tc>
        <w:tc>
          <w:tcPr>
            <w:tcW w:w="1701" w:type="dxa"/>
          </w:tcPr>
          <w:p w14:paraId="40632680" w14:textId="77777777" w:rsidR="00694143" w:rsidRPr="00257426" w:rsidRDefault="00694143" w:rsidP="00C457B8">
            <w:r>
              <w:rPr>
                <w:rFonts w:hint="eastAsia"/>
              </w:rPr>
              <w:t>失败信息</w:t>
            </w:r>
          </w:p>
        </w:tc>
        <w:tc>
          <w:tcPr>
            <w:tcW w:w="2410" w:type="dxa"/>
          </w:tcPr>
          <w:p w14:paraId="36C8DBA9" w14:textId="77777777" w:rsidR="00694143" w:rsidRPr="00257426" w:rsidRDefault="00694143" w:rsidP="00C457B8">
            <w:r>
              <w:rPr>
                <w:rFonts w:hint="eastAsia"/>
              </w:rPr>
              <w:t>String</w:t>
            </w:r>
          </w:p>
        </w:tc>
        <w:tc>
          <w:tcPr>
            <w:tcW w:w="708" w:type="dxa"/>
          </w:tcPr>
          <w:p w14:paraId="529FB018" w14:textId="77777777" w:rsidR="00694143" w:rsidRPr="00257426" w:rsidRDefault="00694143" w:rsidP="00C457B8">
            <w:r>
              <w:rPr>
                <w:rFonts w:hint="eastAsia"/>
              </w:rPr>
              <w:t>否</w:t>
            </w:r>
          </w:p>
        </w:tc>
        <w:tc>
          <w:tcPr>
            <w:tcW w:w="3522" w:type="dxa"/>
          </w:tcPr>
          <w:p w14:paraId="5333706B" w14:textId="77777777" w:rsidR="00694143" w:rsidRPr="00257426" w:rsidRDefault="00694143" w:rsidP="00C457B8">
            <w:r w:rsidRPr="004A6476">
              <w:rPr>
                <w:rFonts w:hint="eastAsia"/>
              </w:rPr>
              <w:t>失败时的错误信息</w:t>
            </w:r>
          </w:p>
        </w:tc>
      </w:tr>
      <w:tr w:rsidR="00694143" w:rsidRPr="00C050D1" w14:paraId="5F33DD6E" w14:textId="77777777" w:rsidTr="00C457B8">
        <w:trPr>
          <w:trHeight w:val="308"/>
        </w:trPr>
        <w:tc>
          <w:tcPr>
            <w:tcW w:w="2093" w:type="dxa"/>
          </w:tcPr>
          <w:p w14:paraId="1D8407ED" w14:textId="77777777" w:rsidR="00694143" w:rsidRDefault="00694143" w:rsidP="00C457B8">
            <w:r w:rsidRPr="00372A06">
              <w:t>orderNo</w:t>
            </w:r>
          </w:p>
        </w:tc>
        <w:tc>
          <w:tcPr>
            <w:tcW w:w="1701" w:type="dxa"/>
          </w:tcPr>
          <w:p w14:paraId="6D30D60D" w14:textId="77777777" w:rsidR="00694143" w:rsidRDefault="00694143" w:rsidP="00C457B8">
            <w:r>
              <w:rPr>
                <w:rFonts w:hint="eastAsia"/>
              </w:rPr>
              <w:t>B2B</w:t>
            </w:r>
            <w:r w:rsidRPr="00372A06">
              <w:rPr>
                <w:rFonts w:hint="eastAsia"/>
              </w:rPr>
              <w:t>订单号</w:t>
            </w:r>
          </w:p>
        </w:tc>
        <w:tc>
          <w:tcPr>
            <w:tcW w:w="2410" w:type="dxa"/>
          </w:tcPr>
          <w:p w14:paraId="0590B174" w14:textId="77777777" w:rsidR="00694143" w:rsidRDefault="00694143" w:rsidP="00C457B8">
            <w:r w:rsidRPr="00372A06">
              <w:rPr>
                <w:rFonts w:hint="eastAsia"/>
              </w:rPr>
              <w:t>String</w:t>
            </w:r>
          </w:p>
        </w:tc>
        <w:tc>
          <w:tcPr>
            <w:tcW w:w="708" w:type="dxa"/>
          </w:tcPr>
          <w:p w14:paraId="1AF46504" w14:textId="77777777" w:rsidR="00694143" w:rsidRDefault="00694143" w:rsidP="00C457B8">
            <w:r w:rsidRPr="00372A06">
              <w:rPr>
                <w:rFonts w:hint="eastAsia"/>
              </w:rPr>
              <w:t>是</w:t>
            </w:r>
          </w:p>
        </w:tc>
        <w:tc>
          <w:tcPr>
            <w:tcW w:w="3522" w:type="dxa"/>
          </w:tcPr>
          <w:p w14:paraId="2CD414EF" w14:textId="77777777" w:rsidR="00694143" w:rsidRPr="004A6476" w:rsidRDefault="00694143" w:rsidP="00C457B8"/>
        </w:tc>
      </w:tr>
      <w:tr w:rsidR="00694143" w:rsidRPr="00E233D4" w14:paraId="0B7FB332" w14:textId="77777777" w:rsidTr="00C457B8">
        <w:trPr>
          <w:trHeight w:val="301"/>
        </w:trPr>
        <w:tc>
          <w:tcPr>
            <w:tcW w:w="2093" w:type="dxa"/>
          </w:tcPr>
          <w:p w14:paraId="63C29F2C" w14:textId="77777777" w:rsidR="00694143" w:rsidRPr="00372A06" w:rsidRDefault="00694143" w:rsidP="00C457B8">
            <w:r w:rsidRPr="00372A06">
              <w:t>param</w:t>
            </w:r>
            <w:r w:rsidRPr="00372A06">
              <w:rPr>
                <w:rFonts w:hint="eastAsia"/>
              </w:rPr>
              <w:t>1</w:t>
            </w:r>
          </w:p>
        </w:tc>
        <w:tc>
          <w:tcPr>
            <w:tcW w:w="1701" w:type="dxa"/>
          </w:tcPr>
          <w:p w14:paraId="3C614F80" w14:textId="77777777" w:rsidR="00694143" w:rsidRPr="00372A06" w:rsidRDefault="00694143" w:rsidP="00C457B8">
            <w:r w:rsidRPr="00372A06">
              <w:rPr>
                <w:rFonts w:hint="eastAsia"/>
              </w:rPr>
              <w:t>备用参数</w:t>
            </w:r>
            <w:r w:rsidRPr="00372A06">
              <w:rPr>
                <w:rFonts w:hint="eastAsia"/>
              </w:rPr>
              <w:t>1</w:t>
            </w:r>
          </w:p>
        </w:tc>
        <w:tc>
          <w:tcPr>
            <w:tcW w:w="2410" w:type="dxa"/>
          </w:tcPr>
          <w:p w14:paraId="7C33A648" w14:textId="77777777" w:rsidR="00694143" w:rsidRPr="00372A06" w:rsidRDefault="00694143" w:rsidP="00C457B8">
            <w:r w:rsidRPr="00372A06">
              <w:rPr>
                <w:rFonts w:hint="eastAsia"/>
              </w:rPr>
              <w:t>String</w:t>
            </w:r>
          </w:p>
        </w:tc>
        <w:tc>
          <w:tcPr>
            <w:tcW w:w="708" w:type="dxa"/>
          </w:tcPr>
          <w:p w14:paraId="647F0E9E" w14:textId="77777777" w:rsidR="00694143" w:rsidRDefault="00694143" w:rsidP="00C457B8">
            <w:r w:rsidRPr="004F4237">
              <w:rPr>
                <w:rFonts w:hint="eastAsia"/>
              </w:rPr>
              <w:t>否</w:t>
            </w:r>
          </w:p>
        </w:tc>
        <w:tc>
          <w:tcPr>
            <w:tcW w:w="3522" w:type="dxa"/>
          </w:tcPr>
          <w:p w14:paraId="7960A3FA" w14:textId="77777777" w:rsidR="00694143" w:rsidRPr="00372A06" w:rsidRDefault="00694143" w:rsidP="00C457B8"/>
        </w:tc>
      </w:tr>
      <w:tr w:rsidR="00694143" w:rsidRPr="00E233D4" w14:paraId="6665B190" w14:textId="77777777" w:rsidTr="00C457B8">
        <w:trPr>
          <w:trHeight w:val="301"/>
        </w:trPr>
        <w:tc>
          <w:tcPr>
            <w:tcW w:w="2093" w:type="dxa"/>
          </w:tcPr>
          <w:p w14:paraId="3D0A44EE" w14:textId="77777777" w:rsidR="00694143" w:rsidRPr="00372A06" w:rsidRDefault="00694143" w:rsidP="00C457B8">
            <w:r w:rsidRPr="00372A06">
              <w:t>param</w:t>
            </w:r>
            <w:r w:rsidRPr="00372A06">
              <w:rPr>
                <w:rFonts w:hint="eastAsia"/>
              </w:rPr>
              <w:t>2</w:t>
            </w:r>
          </w:p>
        </w:tc>
        <w:tc>
          <w:tcPr>
            <w:tcW w:w="1701" w:type="dxa"/>
          </w:tcPr>
          <w:p w14:paraId="4E03280A" w14:textId="77777777" w:rsidR="00694143" w:rsidRPr="00372A06" w:rsidRDefault="00694143" w:rsidP="00C457B8">
            <w:r w:rsidRPr="00372A06">
              <w:rPr>
                <w:rFonts w:hint="eastAsia"/>
              </w:rPr>
              <w:t>备用参数</w:t>
            </w:r>
            <w:r w:rsidRPr="00372A06">
              <w:rPr>
                <w:rFonts w:hint="eastAsia"/>
              </w:rPr>
              <w:t>2</w:t>
            </w:r>
          </w:p>
        </w:tc>
        <w:tc>
          <w:tcPr>
            <w:tcW w:w="2410" w:type="dxa"/>
          </w:tcPr>
          <w:p w14:paraId="6A23EFB5" w14:textId="77777777" w:rsidR="00694143" w:rsidRPr="00372A06" w:rsidRDefault="00694143" w:rsidP="00C457B8">
            <w:r w:rsidRPr="00372A06">
              <w:rPr>
                <w:rFonts w:hint="eastAsia"/>
              </w:rPr>
              <w:t>String</w:t>
            </w:r>
          </w:p>
        </w:tc>
        <w:tc>
          <w:tcPr>
            <w:tcW w:w="708" w:type="dxa"/>
          </w:tcPr>
          <w:p w14:paraId="7FAFD80E" w14:textId="77777777" w:rsidR="00694143" w:rsidRDefault="00694143" w:rsidP="00C457B8">
            <w:r w:rsidRPr="004F4237">
              <w:rPr>
                <w:rFonts w:hint="eastAsia"/>
              </w:rPr>
              <w:t>否</w:t>
            </w:r>
          </w:p>
        </w:tc>
        <w:tc>
          <w:tcPr>
            <w:tcW w:w="3522" w:type="dxa"/>
          </w:tcPr>
          <w:p w14:paraId="1800811B" w14:textId="77777777" w:rsidR="00694143" w:rsidRPr="00372A06" w:rsidRDefault="00694143" w:rsidP="00C457B8"/>
        </w:tc>
      </w:tr>
      <w:tr w:rsidR="00694143" w:rsidRPr="00E233D4" w14:paraId="23ACC764" w14:textId="77777777" w:rsidTr="00C457B8">
        <w:trPr>
          <w:trHeight w:val="301"/>
        </w:trPr>
        <w:tc>
          <w:tcPr>
            <w:tcW w:w="2093" w:type="dxa"/>
          </w:tcPr>
          <w:p w14:paraId="6659C976" w14:textId="77777777" w:rsidR="00694143" w:rsidRPr="00372A06" w:rsidRDefault="00694143" w:rsidP="00C457B8">
            <w:r w:rsidRPr="00372A06">
              <w:t>param</w:t>
            </w:r>
            <w:r w:rsidRPr="00372A06">
              <w:rPr>
                <w:rFonts w:hint="eastAsia"/>
              </w:rPr>
              <w:t>3</w:t>
            </w:r>
          </w:p>
        </w:tc>
        <w:tc>
          <w:tcPr>
            <w:tcW w:w="1701" w:type="dxa"/>
          </w:tcPr>
          <w:p w14:paraId="1D92A024" w14:textId="77777777" w:rsidR="00694143" w:rsidRPr="00372A06" w:rsidRDefault="00694143" w:rsidP="00C457B8">
            <w:r w:rsidRPr="00372A06">
              <w:rPr>
                <w:rFonts w:hint="eastAsia"/>
              </w:rPr>
              <w:t>备用参数</w:t>
            </w:r>
            <w:r w:rsidRPr="00372A06">
              <w:rPr>
                <w:rFonts w:hint="eastAsia"/>
              </w:rPr>
              <w:t>3</w:t>
            </w:r>
          </w:p>
        </w:tc>
        <w:tc>
          <w:tcPr>
            <w:tcW w:w="2410" w:type="dxa"/>
          </w:tcPr>
          <w:p w14:paraId="1D164A9D" w14:textId="77777777" w:rsidR="00694143" w:rsidRPr="00372A06" w:rsidRDefault="00694143" w:rsidP="00C457B8">
            <w:r w:rsidRPr="00372A06">
              <w:rPr>
                <w:rFonts w:hint="eastAsia"/>
              </w:rPr>
              <w:t>String</w:t>
            </w:r>
          </w:p>
        </w:tc>
        <w:tc>
          <w:tcPr>
            <w:tcW w:w="708" w:type="dxa"/>
          </w:tcPr>
          <w:p w14:paraId="7B393216" w14:textId="77777777" w:rsidR="00694143" w:rsidRDefault="00694143" w:rsidP="00C457B8">
            <w:r w:rsidRPr="004F4237">
              <w:rPr>
                <w:rFonts w:hint="eastAsia"/>
              </w:rPr>
              <w:t>否</w:t>
            </w:r>
          </w:p>
        </w:tc>
        <w:tc>
          <w:tcPr>
            <w:tcW w:w="3522" w:type="dxa"/>
          </w:tcPr>
          <w:p w14:paraId="5C437A04" w14:textId="77777777" w:rsidR="00694143" w:rsidRPr="00372A06" w:rsidRDefault="00694143" w:rsidP="00C457B8"/>
        </w:tc>
      </w:tr>
      <w:tr w:rsidR="00694143" w:rsidRPr="00E233D4" w14:paraId="423E20C4" w14:textId="77777777" w:rsidTr="00C457B8">
        <w:trPr>
          <w:trHeight w:val="301"/>
        </w:trPr>
        <w:tc>
          <w:tcPr>
            <w:tcW w:w="2093" w:type="dxa"/>
          </w:tcPr>
          <w:p w14:paraId="366A1C4C" w14:textId="77777777" w:rsidR="00694143" w:rsidRPr="00372A06" w:rsidRDefault="00694143" w:rsidP="00C457B8">
            <w:r>
              <w:rPr>
                <w:rFonts w:hint="eastAsia"/>
              </w:rPr>
              <w:t>param4</w:t>
            </w:r>
          </w:p>
        </w:tc>
        <w:tc>
          <w:tcPr>
            <w:tcW w:w="1701" w:type="dxa"/>
          </w:tcPr>
          <w:p w14:paraId="1FCC68B4" w14:textId="77777777" w:rsidR="00694143" w:rsidRPr="00372A06" w:rsidRDefault="00694143" w:rsidP="00C457B8">
            <w:r>
              <w:rPr>
                <w:rFonts w:hint="eastAsia"/>
              </w:rPr>
              <w:t>备用参数</w:t>
            </w:r>
            <w:r>
              <w:rPr>
                <w:rFonts w:hint="eastAsia"/>
              </w:rPr>
              <w:t>4</w:t>
            </w:r>
          </w:p>
        </w:tc>
        <w:tc>
          <w:tcPr>
            <w:tcW w:w="2410" w:type="dxa"/>
          </w:tcPr>
          <w:p w14:paraId="7FD973BD" w14:textId="77777777" w:rsidR="00694143" w:rsidRPr="00372A06" w:rsidRDefault="00694143" w:rsidP="00C457B8">
            <w:r>
              <w:rPr>
                <w:rFonts w:hint="eastAsia"/>
              </w:rPr>
              <w:t>String</w:t>
            </w:r>
          </w:p>
        </w:tc>
        <w:tc>
          <w:tcPr>
            <w:tcW w:w="708" w:type="dxa"/>
          </w:tcPr>
          <w:p w14:paraId="543A1C42" w14:textId="77777777" w:rsidR="00694143" w:rsidRPr="004F4237" w:rsidRDefault="00694143" w:rsidP="00C457B8">
            <w:r>
              <w:rPr>
                <w:rFonts w:hint="eastAsia"/>
              </w:rPr>
              <w:t>否</w:t>
            </w:r>
          </w:p>
        </w:tc>
        <w:tc>
          <w:tcPr>
            <w:tcW w:w="3522" w:type="dxa"/>
          </w:tcPr>
          <w:p w14:paraId="545B00E5" w14:textId="77777777" w:rsidR="00694143" w:rsidRPr="00372A06" w:rsidRDefault="00694143" w:rsidP="00C457B8"/>
        </w:tc>
      </w:tr>
    </w:tbl>
    <w:p w14:paraId="647BD54B" w14:textId="77777777" w:rsidR="00694143" w:rsidRPr="00254FD0" w:rsidRDefault="00694143" w:rsidP="006A7215"/>
    <w:p w14:paraId="7DB29321" w14:textId="77777777" w:rsidR="004A0777" w:rsidRPr="008E3C80" w:rsidRDefault="004A0777" w:rsidP="00FF6496">
      <w:pPr>
        <w:pStyle w:val="1"/>
        <w:numPr>
          <w:ilvl w:val="0"/>
          <w:numId w:val="45"/>
        </w:numPr>
      </w:pPr>
      <w:bookmarkStart w:id="389" w:name="_Toc424891113"/>
      <w:r>
        <w:rPr>
          <w:rFonts w:hint="eastAsia"/>
        </w:rPr>
        <w:t>政策导入接口</w:t>
      </w:r>
      <w:bookmarkEnd w:id="389"/>
    </w:p>
    <w:p w14:paraId="46C366FA" w14:textId="77777777" w:rsidR="004A0777" w:rsidRDefault="004A0777" w:rsidP="00FF6496">
      <w:pPr>
        <w:pStyle w:val="2"/>
        <w:numPr>
          <w:ilvl w:val="1"/>
          <w:numId w:val="45"/>
        </w:numPr>
      </w:pPr>
      <w:bookmarkStart w:id="390" w:name="_Toc424891114"/>
      <w:r>
        <w:rPr>
          <w:rFonts w:hint="eastAsia"/>
        </w:rPr>
        <w:t>政策批量</w:t>
      </w:r>
      <w:r w:rsidR="008F0FE1">
        <w:rPr>
          <w:rFonts w:hint="eastAsia"/>
        </w:rPr>
        <w:t>上传</w:t>
      </w:r>
      <w:bookmarkEnd w:id="390"/>
    </w:p>
    <w:p w14:paraId="515266C0" w14:textId="77777777" w:rsidR="004A0777" w:rsidRDefault="004A0777" w:rsidP="00FF6496">
      <w:pPr>
        <w:pStyle w:val="3"/>
        <w:numPr>
          <w:ilvl w:val="2"/>
          <w:numId w:val="45"/>
        </w:numPr>
      </w:pPr>
      <w:r>
        <w:rPr>
          <w:rFonts w:hint="eastAsia"/>
        </w:rPr>
        <w:t>功能描述</w:t>
      </w:r>
    </w:p>
    <w:p w14:paraId="613CBD19" w14:textId="77777777" w:rsidR="004A0777" w:rsidRPr="00AE57B6" w:rsidRDefault="009E4B58" w:rsidP="004A0777">
      <w:r>
        <w:rPr>
          <w:rFonts w:hint="eastAsia"/>
        </w:rPr>
        <w:t>政策通过接口上传，同平台一样。</w:t>
      </w:r>
    </w:p>
    <w:p w14:paraId="722F50C1" w14:textId="77777777" w:rsidR="00A2192C" w:rsidRDefault="00A2192C" w:rsidP="00FF6496">
      <w:pPr>
        <w:pStyle w:val="3"/>
        <w:numPr>
          <w:ilvl w:val="2"/>
          <w:numId w:val="45"/>
        </w:numPr>
      </w:pPr>
      <w:r>
        <w:rPr>
          <w:rFonts w:hint="eastAsia"/>
        </w:rPr>
        <w:lastRenderedPageBreak/>
        <w:t>接口地址</w:t>
      </w:r>
    </w:p>
    <w:p w14:paraId="1C39F2CD" w14:textId="77777777" w:rsidR="00A2192C" w:rsidRDefault="00A2192C" w:rsidP="00A2192C">
      <w:r>
        <w:rPr>
          <w:rFonts w:hint="eastAsia"/>
        </w:rPr>
        <w:t>测试地址：</w:t>
      </w:r>
      <w:r w:rsidR="008F0FE1" w:rsidRPr="008F0FE1">
        <w:t>http://wstest.51book.com:55779/ltips/services/importPolicyDataService1.0</w:t>
      </w:r>
      <w:r w:rsidR="008F0FE1">
        <w:rPr>
          <w:rFonts w:hint="eastAsia"/>
        </w:rPr>
        <w:t>?wsdl</w:t>
      </w:r>
    </w:p>
    <w:p w14:paraId="76247185" w14:textId="77777777" w:rsidR="00A2192C" w:rsidRPr="00A2192C" w:rsidRDefault="00A2192C" w:rsidP="00A2192C">
      <w:r>
        <w:rPr>
          <w:rFonts w:hint="eastAsia"/>
        </w:rPr>
        <w:t>正式地址：</w:t>
      </w:r>
    </w:p>
    <w:p w14:paraId="6F23ED5B" w14:textId="77777777" w:rsidR="004A0777" w:rsidRDefault="004A0777" w:rsidP="00FF6496">
      <w:pPr>
        <w:pStyle w:val="3"/>
        <w:numPr>
          <w:ilvl w:val="2"/>
          <w:numId w:val="45"/>
        </w:numPr>
      </w:pPr>
      <w:r>
        <w:rPr>
          <w:rFonts w:hint="eastAsia"/>
        </w:rPr>
        <w:t>方法名称</w:t>
      </w:r>
    </w:p>
    <w:p w14:paraId="5055A794" w14:textId="77777777" w:rsidR="004A0777" w:rsidRPr="002626D3" w:rsidRDefault="004A0777" w:rsidP="004A0777">
      <w:pPr>
        <w:rPr>
          <w:b/>
        </w:rPr>
      </w:pPr>
      <w:r w:rsidRPr="000407B0">
        <w:rPr>
          <w:b/>
        </w:rPr>
        <w:t>import</w:t>
      </w:r>
      <w:r w:rsidR="008F0FE1">
        <w:rPr>
          <w:b/>
        </w:rPr>
        <w:t>PolicyData</w:t>
      </w:r>
    </w:p>
    <w:p w14:paraId="010ACBC9" w14:textId="77777777" w:rsidR="004A0777" w:rsidRDefault="004A0777" w:rsidP="00FF6496">
      <w:pPr>
        <w:pStyle w:val="3"/>
        <w:numPr>
          <w:ilvl w:val="2"/>
          <w:numId w:val="45"/>
        </w:numPr>
      </w:pPr>
      <w:r>
        <w:rPr>
          <w:rFonts w:hint="eastAsia"/>
        </w:rPr>
        <w:t>参数说明</w:t>
      </w:r>
    </w:p>
    <w:p w14:paraId="16388A88" w14:textId="77777777" w:rsidR="004A0777" w:rsidRPr="00F77787" w:rsidRDefault="00F77787" w:rsidP="00F77787">
      <w:pPr>
        <w:pStyle w:val="4"/>
        <w:rPr>
          <w:b w:val="0"/>
          <w:sz w:val="21"/>
          <w:szCs w:val="21"/>
        </w:rPr>
      </w:pPr>
      <w:r>
        <w:rPr>
          <w:rFonts w:hint="eastAsia"/>
        </w:rPr>
        <w:t>I</w:t>
      </w:r>
      <w:r w:rsidR="00370224">
        <w:t>mportPolicyData</w:t>
      </w:r>
      <w:r w:rsidR="004A0777" w:rsidRPr="00D276D0">
        <w:t>Request</w:t>
      </w:r>
      <w:r w:rsidR="004A0777" w:rsidRPr="00256226">
        <w:rPr>
          <w:b w:val="0"/>
          <w:sz w:val="21"/>
          <w:szCs w:val="21"/>
        </w:rPr>
        <w:t>(</w:t>
      </w:r>
      <w:r w:rsidR="004A0777" w:rsidRPr="00256226">
        <w:rPr>
          <w:rFonts w:hint="eastAsia"/>
          <w:b w:val="0"/>
          <w:sz w:val="21"/>
          <w:szCs w:val="21"/>
        </w:rPr>
        <w:t>请求参数</w:t>
      </w:r>
      <w:r w:rsidR="004A0777" w:rsidRPr="00256226">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1"/>
        <w:gridCol w:w="2372"/>
        <w:gridCol w:w="2215"/>
        <w:gridCol w:w="859"/>
        <w:gridCol w:w="3169"/>
      </w:tblGrid>
      <w:tr w:rsidR="004A0777" w:rsidRPr="00257426" w14:paraId="5B72C26C" w14:textId="77777777" w:rsidTr="00CE54E3">
        <w:trPr>
          <w:trHeight w:val="473"/>
        </w:trPr>
        <w:tc>
          <w:tcPr>
            <w:tcW w:w="1901" w:type="dxa"/>
            <w:shd w:val="clear" w:color="auto" w:fill="C6D9F1"/>
            <w:vAlign w:val="center"/>
          </w:tcPr>
          <w:p w14:paraId="122732D7" w14:textId="77777777" w:rsidR="004A0777" w:rsidRPr="00257426" w:rsidRDefault="004A0777" w:rsidP="00CE54E3">
            <w:pPr>
              <w:jc w:val="center"/>
            </w:pPr>
            <w:r w:rsidRPr="00257426">
              <w:rPr>
                <w:rFonts w:hint="eastAsia"/>
              </w:rPr>
              <w:t>参数名称</w:t>
            </w:r>
          </w:p>
        </w:tc>
        <w:tc>
          <w:tcPr>
            <w:tcW w:w="2372" w:type="dxa"/>
            <w:shd w:val="clear" w:color="auto" w:fill="C6D9F1"/>
            <w:vAlign w:val="center"/>
          </w:tcPr>
          <w:p w14:paraId="04D62043" w14:textId="77777777" w:rsidR="004A0777" w:rsidRPr="00257426" w:rsidRDefault="004A0777" w:rsidP="00CE54E3">
            <w:pPr>
              <w:jc w:val="center"/>
            </w:pPr>
            <w:r w:rsidRPr="00257426">
              <w:rPr>
                <w:rFonts w:hint="eastAsia"/>
              </w:rPr>
              <w:t>中文含义</w:t>
            </w:r>
          </w:p>
        </w:tc>
        <w:tc>
          <w:tcPr>
            <w:tcW w:w="2215" w:type="dxa"/>
            <w:shd w:val="clear" w:color="auto" w:fill="C6D9F1"/>
            <w:vAlign w:val="center"/>
          </w:tcPr>
          <w:p w14:paraId="25A06460" w14:textId="77777777" w:rsidR="004A0777" w:rsidRPr="00257426" w:rsidRDefault="004A0777" w:rsidP="00CE54E3">
            <w:pPr>
              <w:jc w:val="center"/>
            </w:pPr>
            <w:r w:rsidRPr="00257426">
              <w:rPr>
                <w:rFonts w:hint="eastAsia"/>
              </w:rPr>
              <w:t>类型</w:t>
            </w:r>
          </w:p>
        </w:tc>
        <w:tc>
          <w:tcPr>
            <w:tcW w:w="859" w:type="dxa"/>
            <w:shd w:val="clear" w:color="auto" w:fill="C6D9F1"/>
            <w:vAlign w:val="center"/>
          </w:tcPr>
          <w:p w14:paraId="15377149" w14:textId="77777777" w:rsidR="004A0777" w:rsidRPr="00257426" w:rsidRDefault="004A0777" w:rsidP="00CE54E3">
            <w:pPr>
              <w:jc w:val="center"/>
            </w:pPr>
            <w:r w:rsidRPr="00257426">
              <w:rPr>
                <w:rFonts w:hint="eastAsia"/>
              </w:rPr>
              <w:t>必填</w:t>
            </w:r>
          </w:p>
        </w:tc>
        <w:tc>
          <w:tcPr>
            <w:tcW w:w="3169" w:type="dxa"/>
            <w:shd w:val="clear" w:color="auto" w:fill="C6D9F1"/>
            <w:vAlign w:val="center"/>
          </w:tcPr>
          <w:p w14:paraId="0B01B468" w14:textId="77777777" w:rsidR="004A0777" w:rsidRPr="00257426" w:rsidRDefault="004A0777" w:rsidP="00CE54E3">
            <w:pPr>
              <w:jc w:val="center"/>
            </w:pPr>
            <w:r w:rsidRPr="00257426">
              <w:rPr>
                <w:rFonts w:hint="eastAsia"/>
              </w:rPr>
              <w:t>备注</w:t>
            </w:r>
          </w:p>
        </w:tc>
      </w:tr>
      <w:tr w:rsidR="002D6EE9" w:rsidRPr="00257426" w14:paraId="37D1CAD4" w14:textId="77777777" w:rsidTr="00CE54E3">
        <w:trPr>
          <w:trHeight w:val="314"/>
        </w:trPr>
        <w:tc>
          <w:tcPr>
            <w:tcW w:w="1901" w:type="dxa"/>
          </w:tcPr>
          <w:p w14:paraId="5C999A1D" w14:textId="77777777" w:rsidR="002D6EE9" w:rsidRPr="00257426" w:rsidRDefault="002D6EE9" w:rsidP="00915A29">
            <w:r>
              <w:rPr>
                <w:rFonts w:hint="eastAsia"/>
              </w:rPr>
              <w:t>agencyCode</w:t>
            </w:r>
          </w:p>
        </w:tc>
        <w:tc>
          <w:tcPr>
            <w:tcW w:w="2372" w:type="dxa"/>
          </w:tcPr>
          <w:p w14:paraId="0BBA29D9" w14:textId="77777777" w:rsidR="002D6EE9" w:rsidRPr="00257426" w:rsidRDefault="002D6EE9" w:rsidP="00915A29">
            <w:r>
              <w:rPr>
                <w:rFonts w:hint="eastAsia"/>
              </w:rPr>
              <w:t>公司代码</w:t>
            </w:r>
          </w:p>
        </w:tc>
        <w:tc>
          <w:tcPr>
            <w:tcW w:w="2215" w:type="dxa"/>
          </w:tcPr>
          <w:p w14:paraId="7FE41F1A" w14:textId="77777777" w:rsidR="002D6EE9" w:rsidRPr="00257426" w:rsidRDefault="002D6EE9" w:rsidP="00915A29">
            <w:r>
              <w:rPr>
                <w:rFonts w:hint="eastAsia"/>
              </w:rPr>
              <w:t>String</w:t>
            </w:r>
          </w:p>
        </w:tc>
        <w:tc>
          <w:tcPr>
            <w:tcW w:w="859" w:type="dxa"/>
          </w:tcPr>
          <w:p w14:paraId="6D8A2E44" w14:textId="77777777" w:rsidR="002D6EE9" w:rsidRPr="00257426" w:rsidRDefault="002D6EE9" w:rsidP="00915A29">
            <w:pPr>
              <w:jc w:val="left"/>
            </w:pPr>
            <w:r w:rsidRPr="00257426">
              <w:rPr>
                <w:rFonts w:hint="eastAsia"/>
              </w:rPr>
              <w:t>是</w:t>
            </w:r>
          </w:p>
        </w:tc>
        <w:tc>
          <w:tcPr>
            <w:tcW w:w="3169" w:type="dxa"/>
          </w:tcPr>
          <w:p w14:paraId="691DD06D" w14:textId="77777777" w:rsidR="002D6EE9" w:rsidRPr="00257426" w:rsidRDefault="002D6EE9" w:rsidP="00915A29">
            <w:r>
              <w:rPr>
                <w:rFonts w:hint="eastAsia"/>
              </w:rPr>
              <w:t>接口开通账号</w:t>
            </w:r>
          </w:p>
        </w:tc>
      </w:tr>
      <w:tr w:rsidR="002D6EE9" w:rsidRPr="00257426" w14:paraId="57CE49F5" w14:textId="77777777" w:rsidTr="00CE54E3">
        <w:trPr>
          <w:trHeight w:val="314"/>
        </w:trPr>
        <w:tc>
          <w:tcPr>
            <w:tcW w:w="1901" w:type="dxa"/>
          </w:tcPr>
          <w:p w14:paraId="065EE9B5" w14:textId="77777777" w:rsidR="002D6EE9" w:rsidRPr="00257426" w:rsidRDefault="002D6EE9" w:rsidP="00915A29">
            <w:r>
              <w:rPr>
                <w:rFonts w:hint="eastAsia"/>
              </w:rPr>
              <w:t>sign</w:t>
            </w:r>
          </w:p>
        </w:tc>
        <w:tc>
          <w:tcPr>
            <w:tcW w:w="2372" w:type="dxa"/>
          </w:tcPr>
          <w:p w14:paraId="02386B32" w14:textId="77777777" w:rsidR="002D6EE9" w:rsidRPr="00257426" w:rsidRDefault="002D6EE9" w:rsidP="00915A29">
            <w:r w:rsidRPr="00257426">
              <w:rPr>
                <w:rFonts w:hint="eastAsia"/>
              </w:rPr>
              <w:t>验证信息</w:t>
            </w:r>
          </w:p>
        </w:tc>
        <w:tc>
          <w:tcPr>
            <w:tcW w:w="2215" w:type="dxa"/>
          </w:tcPr>
          <w:p w14:paraId="4975179C" w14:textId="77777777" w:rsidR="002D6EE9" w:rsidRPr="00257426" w:rsidRDefault="002D6EE9" w:rsidP="00915A29">
            <w:r>
              <w:rPr>
                <w:rFonts w:hint="eastAsia"/>
              </w:rPr>
              <w:t>String</w:t>
            </w:r>
          </w:p>
        </w:tc>
        <w:tc>
          <w:tcPr>
            <w:tcW w:w="859" w:type="dxa"/>
          </w:tcPr>
          <w:p w14:paraId="2C17893A" w14:textId="77777777" w:rsidR="002D6EE9" w:rsidRPr="00257426" w:rsidRDefault="002D6EE9" w:rsidP="00915A29">
            <w:pPr>
              <w:jc w:val="left"/>
            </w:pPr>
            <w:r w:rsidRPr="00257426">
              <w:rPr>
                <w:rFonts w:hint="eastAsia"/>
              </w:rPr>
              <w:t>是</w:t>
            </w:r>
          </w:p>
        </w:tc>
        <w:tc>
          <w:tcPr>
            <w:tcW w:w="3169" w:type="dxa"/>
          </w:tcPr>
          <w:p w14:paraId="1DF8407A" w14:textId="77777777" w:rsidR="002D6EE9" w:rsidRPr="00257426" w:rsidRDefault="002D6EE9" w:rsidP="002D6EE9">
            <w:r>
              <w:rPr>
                <w:rFonts w:hint="eastAsia"/>
              </w:rPr>
              <w:t>MD5</w:t>
            </w:r>
            <w:r>
              <w:rPr>
                <w:rFonts w:hint="eastAsia"/>
              </w:rPr>
              <w:t>（</w:t>
            </w:r>
            <w:r>
              <w:rPr>
                <w:rFonts w:hint="eastAsia"/>
              </w:rPr>
              <w:t>agencyCode+</w:t>
            </w:r>
            <w:r>
              <w:rPr>
                <w:rFonts w:hint="eastAsia"/>
              </w:rPr>
              <w:t>安全码）加密为</w:t>
            </w:r>
            <w:r>
              <w:rPr>
                <w:rFonts w:hint="eastAsia"/>
              </w:rPr>
              <w:t>32</w:t>
            </w:r>
            <w:r>
              <w:rPr>
                <w:rFonts w:hint="eastAsia"/>
              </w:rPr>
              <w:t>位小写</w:t>
            </w:r>
          </w:p>
        </w:tc>
      </w:tr>
      <w:tr w:rsidR="002D6EE9" w:rsidRPr="00257426" w14:paraId="4EDA7C5C" w14:textId="77777777" w:rsidTr="00CE54E3">
        <w:trPr>
          <w:trHeight w:val="297"/>
        </w:trPr>
        <w:tc>
          <w:tcPr>
            <w:tcW w:w="1901" w:type="dxa"/>
          </w:tcPr>
          <w:p w14:paraId="1FF81A57" w14:textId="77777777" w:rsidR="002D6EE9" w:rsidRPr="00257426" w:rsidRDefault="000E7150" w:rsidP="00CE54E3">
            <w:r w:rsidRPr="000E7150">
              <w:t>agentRole</w:t>
            </w:r>
          </w:p>
        </w:tc>
        <w:tc>
          <w:tcPr>
            <w:tcW w:w="2372" w:type="dxa"/>
          </w:tcPr>
          <w:p w14:paraId="0C174962" w14:textId="77777777" w:rsidR="002D6EE9" w:rsidRPr="00257426" w:rsidRDefault="000E7150" w:rsidP="00CE54E3">
            <w:r>
              <w:rPr>
                <w:rFonts w:hint="eastAsia"/>
              </w:rPr>
              <w:t>角色</w:t>
            </w:r>
          </w:p>
        </w:tc>
        <w:tc>
          <w:tcPr>
            <w:tcW w:w="2215" w:type="dxa"/>
          </w:tcPr>
          <w:p w14:paraId="7466FCE8" w14:textId="77777777" w:rsidR="002D6EE9" w:rsidRPr="00257426" w:rsidRDefault="002D6EE9" w:rsidP="00CE54E3">
            <w:r w:rsidRPr="00257426">
              <w:t>String</w:t>
            </w:r>
          </w:p>
        </w:tc>
        <w:tc>
          <w:tcPr>
            <w:tcW w:w="859" w:type="dxa"/>
          </w:tcPr>
          <w:p w14:paraId="2E0134FC" w14:textId="77777777" w:rsidR="002D6EE9" w:rsidRPr="00257426" w:rsidRDefault="002D6EE9" w:rsidP="00CE54E3">
            <w:r w:rsidRPr="00257426">
              <w:rPr>
                <w:rFonts w:hint="eastAsia"/>
              </w:rPr>
              <w:t>是</w:t>
            </w:r>
          </w:p>
        </w:tc>
        <w:tc>
          <w:tcPr>
            <w:tcW w:w="3169" w:type="dxa"/>
          </w:tcPr>
          <w:p w14:paraId="7F5A862E" w14:textId="77777777" w:rsidR="002D6EE9" w:rsidRPr="00257426" w:rsidRDefault="000E7150" w:rsidP="00CE54E3">
            <w:r>
              <w:rPr>
                <w:rFonts w:hint="eastAsia"/>
              </w:rPr>
              <w:t xml:space="preserve">0 </w:t>
            </w:r>
            <w:r>
              <w:rPr>
                <w:rFonts w:hint="eastAsia"/>
              </w:rPr>
              <w:t>是供应商</w:t>
            </w:r>
            <w:r>
              <w:rPr>
                <w:rFonts w:hint="eastAsia"/>
              </w:rPr>
              <w:t xml:space="preserve">   1</w:t>
            </w:r>
            <w:r>
              <w:rPr>
                <w:rFonts w:hint="eastAsia"/>
              </w:rPr>
              <w:t>是分销商</w:t>
            </w:r>
          </w:p>
        </w:tc>
      </w:tr>
      <w:tr w:rsidR="000E7150" w:rsidRPr="00257426" w14:paraId="1B82187F" w14:textId="77777777" w:rsidTr="00CE54E3">
        <w:trPr>
          <w:trHeight w:val="314"/>
        </w:trPr>
        <w:tc>
          <w:tcPr>
            <w:tcW w:w="1901" w:type="dxa"/>
          </w:tcPr>
          <w:p w14:paraId="2EE1B3C2" w14:textId="77777777" w:rsidR="000E7150" w:rsidRDefault="000E7150" w:rsidP="00E61E7A">
            <w:pPr>
              <w:pStyle w:val="a7"/>
              <w:ind w:firstLineChars="0" w:firstLine="0"/>
              <w:outlineLvl w:val="1"/>
            </w:pPr>
            <w:bookmarkStart w:id="391" w:name="_Toc424891115"/>
            <w:commentRangeStart w:id="392"/>
            <w:r>
              <w:rPr>
                <w:rFonts w:hint="eastAsia"/>
              </w:rPr>
              <w:t>poli</w:t>
            </w:r>
            <w:r>
              <w:t>cyDataList</w:t>
            </w:r>
            <w:bookmarkEnd w:id="391"/>
          </w:p>
        </w:tc>
        <w:tc>
          <w:tcPr>
            <w:tcW w:w="2372" w:type="dxa"/>
          </w:tcPr>
          <w:p w14:paraId="23B9E741" w14:textId="77777777" w:rsidR="000E7150" w:rsidRDefault="000E7150" w:rsidP="00E61E7A">
            <w:pPr>
              <w:pStyle w:val="a7"/>
              <w:ind w:firstLineChars="0" w:firstLine="0"/>
              <w:outlineLvl w:val="1"/>
            </w:pPr>
            <w:bookmarkStart w:id="393" w:name="_Toc424891116"/>
            <w:r>
              <w:rPr>
                <w:rFonts w:hint="eastAsia"/>
              </w:rPr>
              <w:t>政策</w:t>
            </w:r>
            <w:r>
              <w:t>信息</w:t>
            </w:r>
            <w:r>
              <w:rPr>
                <w:rFonts w:hint="eastAsia"/>
              </w:rPr>
              <w:t>列表</w:t>
            </w:r>
            <w:bookmarkEnd w:id="393"/>
          </w:p>
        </w:tc>
        <w:tc>
          <w:tcPr>
            <w:tcW w:w="2215" w:type="dxa"/>
          </w:tcPr>
          <w:p w14:paraId="2DE970EC" w14:textId="77777777" w:rsidR="000E7150" w:rsidRDefault="000E7150" w:rsidP="00E61E7A">
            <w:pPr>
              <w:pStyle w:val="a7"/>
              <w:ind w:firstLineChars="0" w:firstLine="0"/>
              <w:outlineLvl w:val="1"/>
            </w:pPr>
            <w:bookmarkStart w:id="394" w:name="_Toc424891117"/>
            <w:r>
              <w:rPr>
                <w:rFonts w:hint="eastAsia"/>
              </w:rPr>
              <w:t>List</w:t>
            </w:r>
            <w:r>
              <w:t>&lt;PolicyData&gt;</w:t>
            </w:r>
            <w:bookmarkEnd w:id="394"/>
          </w:p>
        </w:tc>
        <w:tc>
          <w:tcPr>
            <w:tcW w:w="859" w:type="dxa"/>
          </w:tcPr>
          <w:p w14:paraId="6F9DCC12" w14:textId="77777777" w:rsidR="000E7150" w:rsidRDefault="000E7150" w:rsidP="00E61E7A">
            <w:pPr>
              <w:pStyle w:val="a7"/>
              <w:ind w:firstLineChars="0" w:firstLine="0"/>
              <w:outlineLvl w:val="1"/>
            </w:pPr>
            <w:bookmarkStart w:id="395" w:name="_Toc424891118"/>
            <w:r>
              <w:rPr>
                <w:rFonts w:hint="eastAsia"/>
              </w:rPr>
              <w:t>否</w:t>
            </w:r>
            <w:bookmarkEnd w:id="395"/>
          </w:p>
        </w:tc>
        <w:tc>
          <w:tcPr>
            <w:tcW w:w="3169" w:type="dxa"/>
          </w:tcPr>
          <w:p w14:paraId="13AAD38A" w14:textId="77777777" w:rsidR="000E7150" w:rsidRDefault="000E7150" w:rsidP="00E61E7A">
            <w:pPr>
              <w:pStyle w:val="a7"/>
              <w:ind w:firstLineChars="0" w:firstLine="0"/>
              <w:outlineLvl w:val="1"/>
            </w:pPr>
            <w:bookmarkStart w:id="396" w:name="_Toc424891119"/>
            <w:r>
              <w:rPr>
                <w:rFonts w:hint="eastAsia"/>
              </w:rPr>
              <w:t>详见</w:t>
            </w:r>
            <w:r>
              <w:t>PolicyData</w:t>
            </w:r>
            <w:r>
              <w:t>定义</w:t>
            </w:r>
            <w:commentRangeEnd w:id="392"/>
            <w:r>
              <w:rPr>
                <w:rStyle w:val="ac"/>
              </w:rPr>
              <w:commentReference w:id="392"/>
            </w:r>
            <w:bookmarkEnd w:id="396"/>
          </w:p>
        </w:tc>
      </w:tr>
      <w:tr w:rsidR="000E7150" w:rsidRPr="00257426" w14:paraId="01401BAD" w14:textId="77777777" w:rsidTr="00CE54E3">
        <w:trPr>
          <w:trHeight w:val="314"/>
        </w:trPr>
        <w:tc>
          <w:tcPr>
            <w:tcW w:w="1901" w:type="dxa"/>
          </w:tcPr>
          <w:p w14:paraId="68F27EED" w14:textId="77777777" w:rsidR="000E7150" w:rsidRDefault="000E7150" w:rsidP="00E61E7A">
            <w:pPr>
              <w:pStyle w:val="a7"/>
              <w:ind w:firstLineChars="0" w:firstLine="0"/>
              <w:outlineLvl w:val="1"/>
            </w:pPr>
            <w:bookmarkStart w:id="397" w:name="_Toc424891120"/>
            <w:commentRangeStart w:id="398"/>
            <w:r>
              <w:t>policyDel</w:t>
            </w:r>
            <w:bookmarkEnd w:id="397"/>
          </w:p>
        </w:tc>
        <w:tc>
          <w:tcPr>
            <w:tcW w:w="2372" w:type="dxa"/>
          </w:tcPr>
          <w:p w14:paraId="39FC2C2E" w14:textId="77777777" w:rsidR="000E7150" w:rsidRDefault="000E7150" w:rsidP="00E61E7A">
            <w:pPr>
              <w:pStyle w:val="a7"/>
              <w:ind w:firstLineChars="0" w:firstLine="0"/>
              <w:outlineLvl w:val="1"/>
            </w:pPr>
            <w:bookmarkStart w:id="399" w:name="_Toc424891121"/>
            <w:r>
              <w:rPr>
                <w:rFonts w:hint="eastAsia"/>
              </w:rPr>
              <w:t>删除</w:t>
            </w:r>
            <w:r>
              <w:t>政策信息</w:t>
            </w:r>
            <w:bookmarkEnd w:id="399"/>
          </w:p>
        </w:tc>
        <w:tc>
          <w:tcPr>
            <w:tcW w:w="2215" w:type="dxa"/>
          </w:tcPr>
          <w:p w14:paraId="1A37B1A3" w14:textId="77777777" w:rsidR="000E7150" w:rsidRDefault="000E7150" w:rsidP="00E61E7A">
            <w:pPr>
              <w:pStyle w:val="a7"/>
              <w:ind w:firstLineChars="0" w:firstLine="0"/>
              <w:outlineLvl w:val="1"/>
            </w:pPr>
            <w:bookmarkStart w:id="400" w:name="_Toc424891122"/>
            <w:r>
              <w:t>String</w:t>
            </w:r>
            <w:bookmarkEnd w:id="400"/>
          </w:p>
        </w:tc>
        <w:tc>
          <w:tcPr>
            <w:tcW w:w="859" w:type="dxa"/>
          </w:tcPr>
          <w:p w14:paraId="65A67448" w14:textId="77777777" w:rsidR="000E7150" w:rsidRDefault="000E7150" w:rsidP="00E61E7A">
            <w:pPr>
              <w:pStyle w:val="a7"/>
              <w:ind w:firstLineChars="0" w:firstLine="0"/>
              <w:outlineLvl w:val="1"/>
            </w:pPr>
            <w:bookmarkStart w:id="401" w:name="_Toc424891123"/>
            <w:r>
              <w:rPr>
                <w:rFonts w:hint="eastAsia"/>
              </w:rPr>
              <w:t>是</w:t>
            </w:r>
            <w:bookmarkEnd w:id="401"/>
          </w:p>
        </w:tc>
        <w:tc>
          <w:tcPr>
            <w:tcW w:w="3169" w:type="dxa"/>
          </w:tcPr>
          <w:p w14:paraId="3DC7E598" w14:textId="77777777" w:rsidR="000E7150" w:rsidRDefault="000E7150" w:rsidP="00E61E7A">
            <w:pPr>
              <w:outlineLvl w:val="1"/>
            </w:pPr>
            <w:bookmarkStart w:id="402" w:name="_Toc424891124"/>
            <w:r>
              <w:rPr>
                <w:rFonts w:hint="eastAsia"/>
              </w:rPr>
              <w:t>10012</w:t>
            </w:r>
            <w:r>
              <w:t>/10013</w:t>
            </w:r>
            <w:r>
              <w:rPr>
                <w:rFonts w:hint="eastAsia"/>
              </w:rPr>
              <w:t>填写</w:t>
            </w:r>
            <w:r>
              <w:rPr>
                <w:rFonts w:hint="eastAsia"/>
              </w:rPr>
              <w:t>*</w:t>
            </w:r>
            <w:r>
              <w:rPr>
                <w:rFonts w:hint="eastAsia"/>
              </w:rPr>
              <w:t>代表全量</w:t>
            </w:r>
            <w:r>
              <w:t>删除</w:t>
            </w:r>
            <w:r>
              <w:rPr>
                <w:rFonts w:hint="eastAsia"/>
              </w:rPr>
              <w:t>。</w:t>
            </w:r>
            <w:bookmarkEnd w:id="402"/>
          </w:p>
          <w:p w14:paraId="38BFC03A" w14:textId="77777777" w:rsidR="000E7150" w:rsidRDefault="000E7150" w:rsidP="00E61E7A">
            <w:pPr>
              <w:pStyle w:val="a7"/>
              <w:ind w:firstLineChars="0" w:firstLine="0"/>
              <w:outlineLvl w:val="1"/>
            </w:pPr>
            <w:bookmarkStart w:id="403" w:name="_Toc424891125"/>
            <w:r>
              <w:rPr>
                <w:rFonts w:hint="eastAsia"/>
              </w:rPr>
              <w:t>多</w:t>
            </w:r>
            <w:r>
              <w:t>个政策</w:t>
            </w:r>
            <w:r>
              <w:rPr>
                <w:rFonts w:hint="eastAsia"/>
              </w:rPr>
              <w:t>ID</w:t>
            </w:r>
            <w:r>
              <w:rPr>
                <w:rFonts w:hint="eastAsia"/>
              </w:rPr>
              <w:t>用</w:t>
            </w:r>
            <w:r>
              <w:t>”/</w:t>
            </w:r>
            <w:r>
              <w:rPr>
                <w:rFonts w:hint="eastAsia"/>
              </w:rPr>
              <w:t>分隔开</w:t>
            </w:r>
            <w:r>
              <w:t>”</w:t>
            </w:r>
            <w:commentRangeEnd w:id="398"/>
            <w:r>
              <w:rPr>
                <w:rStyle w:val="ac"/>
              </w:rPr>
              <w:commentReference w:id="398"/>
            </w:r>
            <w:bookmarkEnd w:id="403"/>
          </w:p>
          <w:p w14:paraId="2F3E39E7" w14:textId="77777777" w:rsidR="000E7150" w:rsidRDefault="000E7150" w:rsidP="00E61E7A">
            <w:pPr>
              <w:pStyle w:val="a7"/>
              <w:ind w:firstLineChars="0" w:firstLine="0"/>
              <w:outlineLvl w:val="1"/>
            </w:pPr>
            <w:bookmarkStart w:id="404" w:name="_Toc424891126"/>
            <w:r>
              <w:rPr>
                <w:rFonts w:hint="eastAsia"/>
              </w:rPr>
              <w:t>只</w:t>
            </w:r>
            <w:r>
              <w:t>更新政策，无删除时填写</w:t>
            </w:r>
            <w:r>
              <w:t>“NONE”</w:t>
            </w:r>
            <w:bookmarkEnd w:id="404"/>
          </w:p>
        </w:tc>
      </w:tr>
      <w:tr w:rsidR="000E7150" w:rsidRPr="00257426" w14:paraId="6405FB0F" w14:textId="77777777" w:rsidTr="000E7150">
        <w:trPr>
          <w:trHeight w:val="308"/>
        </w:trPr>
        <w:tc>
          <w:tcPr>
            <w:tcW w:w="1901" w:type="dxa"/>
          </w:tcPr>
          <w:p w14:paraId="13727DA3" w14:textId="77777777" w:rsidR="000E7150" w:rsidRDefault="000E7150" w:rsidP="00E61E7A">
            <w:pPr>
              <w:pStyle w:val="a7"/>
              <w:ind w:firstLineChars="0" w:firstLine="0"/>
              <w:outlineLvl w:val="1"/>
            </w:pPr>
            <w:bookmarkStart w:id="405" w:name="_Toc424891127"/>
            <w:r>
              <w:t>row</w:t>
            </w:r>
            <w:bookmarkEnd w:id="405"/>
          </w:p>
        </w:tc>
        <w:tc>
          <w:tcPr>
            <w:tcW w:w="2372" w:type="dxa"/>
          </w:tcPr>
          <w:p w14:paraId="2A4A9C20" w14:textId="77777777" w:rsidR="000E7150" w:rsidRDefault="000E7150" w:rsidP="00E61E7A">
            <w:pPr>
              <w:pStyle w:val="a7"/>
              <w:ind w:firstLineChars="0" w:firstLine="0"/>
              <w:outlineLvl w:val="1"/>
            </w:pPr>
            <w:bookmarkStart w:id="406" w:name="_Toc424891128"/>
            <w:r>
              <w:rPr>
                <w:rFonts w:hint="eastAsia"/>
              </w:rPr>
              <w:t>条数限制</w:t>
            </w:r>
            <w:bookmarkEnd w:id="406"/>
          </w:p>
        </w:tc>
        <w:tc>
          <w:tcPr>
            <w:tcW w:w="2215" w:type="dxa"/>
          </w:tcPr>
          <w:p w14:paraId="0B5448AA" w14:textId="77777777" w:rsidR="000E7150" w:rsidRDefault="000E7150" w:rsidP="00E61E7A">
            <w:pPr>
              <w:pStyle w:val="a7"/>
              <w:ind w:firstLineChars="0" w:firstLine="0"/>
              <w:outlineLvl w:val="1"/>
            </w:pPr>
            <w:bookmarkStart w:id="407" w:name="_Toc424891129"/>
            <w:r>
              <w:rPr>
                <w:rFonts w:hint="eastAsia"/>
              </w:rPr>
              <w:t>String</w:t>
            </w:r>
            <w:bookmarkEnd w:id="407"/>
          </w:p>
        </w:tc>
        <w:tc>
          <w:tcPr>
            <w:tcW w:w="859" w:type="dxa"/>
          </w:tcPr>
          <w:p w14:paraId="3B745319" w14:textId="77777777" w:rsidR="000E7150" w:rsidRDefault="000E7150" w:rsidP="00E61E7A">
            <w:pPr>
              <w:pStyle w:val="a7"/>
              <w:ind w:firstLineChars="0" w:firstLine="0"/>
              <w:outlineLvl w:val="1"/>
            </w:pPr>
            <w:bookmarkStart w:id="408" w:name="_Toc424891130"/>
            <w:r>
              <w:rPr>
                <w:rFonts w:hint="eastAsia"/>
              </w:rPr>
              <w:t>是</w:t>
            </w:r>
            <w:bookmarkEnd w:id="408"/>
          </w:p>
        </w:tc>
        <w:tc>
          <w:tcPr>
            <w:tcW w:w="3169" w:type="dxa"/>
          </w:tcPr>
          <w:p w14:paraId="78A4C427" w14:textId="77777777" w:rsidR="000E7150" w:rsidRDefault="000E7150" w:rsidP="00E61E7A">
            <w:pPr>
              <w:pStyle w:val="a7"/>
              <w:ind w:firstLineChars="0" w:firstLine="0"/>
              <w:outlineLvl w:val="1"/>
            </w:pPr>
            <w:bookmarkStart w:id="409" w:name="_Toc424891131"/>
            <w:r>
              <w:rPr>
                <w:rFonts w:hint="eastAsia"/>
              </w:rPr>
              <w:t>默认</w:t>
            </w:r>
            <w:r>
              <w:t>为</w:t>
            </w:r>
            <w:r>
              <w:rPr>
                <w:rFonts w:hint="eastAsia"/>
              </w:rPr>
              <w:t>5000</w:t>
            </w:r>
            <w:r>
              <w:rPr>
                <w:rFonts w:hint="eastAsia"/>
              </w:rPr>
              <w:t>条，</w:t>
            </w:r>
            <w:r>
              <w:t>值</w:t>
            </w:r>
            <w:r>
              <w:rPr>
                <w:rFonts w:hint="eastAsia"/>
              </w:rPr>
              <w:t>&lt;=5000</w:t>
            </w:r>
            <w:bookmarkEnd w:id="409"/>
          </w:p>
        </w:tc>
      </w:tr>
      <w:tr w:rsidR="002D6EE9" w:rsidRPr="00257426" w14:paraId="6C1909D7" w14:textId="77777777" w:rsidTr="00CE54E3">
        <w:trPr>
          <w:trHeight w:val="314"/>
        </w:trPr>
        <w:tc>
          <w:tcPr>
            <w:tcW w:w="1901" w:type="dxa"/>
          </w:tcPr>
          <w:p w14:paraId="547D680F" w14:textId="77777777" w:rsidR="002D6EE9" w:rsidRPr="00257426" w:rsidRDefault="002D6EE9" w:rsidP="00CE54E3">
            <w:r w:rsidRPr="00257426">
              <w:t>param1</w:t>
            </w:r>
          </w:p>
        </w:tc>
        <w:tc>
          <w:tcPr>
            <w:tcW w:w="2372" w:type="dxa"/>
          </w:tcPr>
          <w:p w14:paraId="6A0DD9B8" w14:textId="77777777" w:rsidR="002D6EE9" w:rsidRPr="00257426" w:rsidRDefault="002D6EE9" w:rsidP="00CE54E3">
            <w:r w:rsidRPr="00257426">
              <w:rPr>
                <w:rFonts w:hint="eastAsia"/>
              </w:rPr>
              <w:t>备用参数</w:t>
            </w:r>
            <w:r w:rsidRPr="00257426">
              <w:t>1</w:t>
            </w:r>
          </w:p>
        </w:tc>
        <w:tc>
          <w:tcPr>
            <w:tcW w:w="2215" w:type="dxa"/>
          </w:tcPr>
          <w:p w14:paraId="3066529E" w14:textId="77777777" w:rsidR="002D6EE9" w:rsidRPr="00257426" w:rsidRDefault="002D6EE9" w:rsidP="00CE54E3">
            <w:r w:rsidRPr="00257426">
              <w:t>String</w:t>
            </w:r>
          </w:p>
        </w:tc>
        <w:tc>
          <w:tcPr>
            <w:tcW w:w="859" w:type="dxa"/>
          </w:tcPr>
          <w:p w14:paraId="607C4B04" w14:textId="77777777" w:rsidR="002D6EE9" w:rsidRPr="00257426" w:rsidRDefault="002D6EE9" w:rsidP="00CE54E3">
            <w:r w:rsidRPr="00257426">
              <w:rPr>
                <w:rFonts w:hint="eastAsia"/>
              </w:rPr>
              <w:t>否</w:t>
            </w:r>
          </w:p>
        </w:tc>
        <w:tc>
          <w:tcPr>
            <w:tcW w:w="3169" w:type="dxa"/>
          </w:tcPr>
          <w:p w14:paraId="1B56CD92" w14:textId="77777777" w:rsidR="002D6EE9" w:rsidRPr="00257426" w:rsidRDefault="002D6EE9" w:rsidP="00CE54E3"/>
        </w:tc>
      </w:tr>
      <w:tr w:rsidR="002D6EE9" w:rsidRPr="00257426" w14:paraId="427CAA16" w14:textId="77777777" w:rsidTr="00CE54E3">
        <w:trPr>
          <w:trHeight w:val="314"/>
        </w:trPr>
        <w:tc>
          <w:tcPr>
            <w:tcW w:w="1901" w:type="dxa"/>
          </w:tcPr>
          <w:p w14:paraId="179B78F7" w14:textId="77777777" w:rsidR="002D6EE9" w:rsidRPr="00257426" w:rsidRDefault="002D6EE9" w:rsidP="00CE54E3">
            <w:r w:rsidRPr="00257426">
              <w:t>param2</w:t>
            </w:r>
          </w:p>
        </w:tc>
        <w:tc>
          <w:tcPr>
            <w:tcW w:w="2372" w:type="dxa"/>
          </w:tcPr>
          <w:p w14:paraId="427C58F2" w14:textId="77777777" w:rsidR="002D6EE9" w:rsidRPr="00257426" w:rsidRDefault="002D6EE9" w:rsidP="00CE54E3">
            <w:r w:rsidRPr="00257426">
              <w:rPr>
                <w:rFonts w:hint="eastAsia"/>
              </w:rPr>
              <w:t>备用参数</w:t>
            </w:r>
            <w:r w:rsidRPr="00257426">
              <w:t>2</w:t>
            </w:r>
          </w:p>
        </w:tc>
        <w:tc>
          <w:tcPr>
            <w:tcW w:w="2215" w:type="dxa"/>
          </w:tcPr>
          <w:p w14:paraId="376D251D" w14:textId="77777777" w:rsidR="002D6EE9" w:rsidRPr="00257426" w:rsidRDefault="002D6EE9" w:rsidP="00CE54E3">
            <w:r w:rsidRPr="00257426">
              <w:t>String</w:t>
            </w:r>
          </w:p>
        </w:tc>
        <w:tc>
          <w:tcPr>
            <w:tcW w:w="859" w:type="dxa"/>
          </w:tcPr>
          <w:p w14:paraId="7135A445" w14:textId="77777777" w:rsidR="002D6EE9" w:rsidRPr="00257426" w:rsidRDefault="002D6EE9" w:rsidP="00CE54E3">
            <w:r w:rsidRPr="00257426">
              <w:rPr>
                <w:rFonts w:hint="eastAsia"/>
              </w:rPr>
              <w:t>否</w:t>
            </w:r>
          </w:p>
        </w:tc>
        <w:tc>
          <w:tcPr>
            <w:tcW w:w="3169" w:type="dxa"/>
          </w:tcPr>
          <w:p w14:paraId="31EBE9FF" w14:textId="77777777" w:rsidR="002D6EE9" w:rsidRPr="00257426" w:rsidRDefault="002D6EE9" w:rsidP="00CE54E3"/>
        </w:tc>
      </w:tr>
      <w:tr w:rsidR="002D6EE9" w:rsidRPr="00257426" w14:paraId="6983C9AF" w14:textId="77777777" w:rsidTr="00CE54E3">
        <w:trPr>
          <w:trHeight w:val="331"/>
        </w:trPr>
        <w:tc>
          <w:tcPr>
            <w:tcW w:w="1901" w:type="dxa"/>
          </w:tcPr>
          <w:p w14:paraId="4395EEA6" w14:textId="77777777" w:rsidR="002D6EE9" w:rsidRPr="00257426" w:rsidRDefault="002D6EE9" w:rsidP="00CE54E3">
            <w:r w:rsidRPr="00257426">
              <w:t>param3</w:t>
            </w:r>
          </w:p>
        </w:tc>
        <w:tc>
          <w:tcPr>
            <w:tcW w:w="2372" w:type="dxa"/>
          </w:tcPr>
          <w:p w14:paraId="69F13C48" w14:textId="77777777" w:rsidR="002D6EE9" w:rsidRPr="00257426" w:rsidRDefault="002D6EE9" w:rsidP="00CE54E3">
            <w:r w:rsidRPr="00257426">
              <w:rPr>
                <w:rFonts w:hint="eastAsia"/>
              </w:rPr>
              <w:t>备用参数</w:t>
            </w:r>
            <w:r w:rsidRPr="00257426">
              <w:t>3</w:t>
            </w:r>
          </w:p>
        </w:tc>
        <w:tc>
          <w:tcPr>
            <w:tcW w:w="2215" w:type="dxa"/>
          </w:tcPr>
          <w:p w14:paraId="66A27829" w14:textId="77777777" w:rsidR="002D6EE9" w:rsidRPr="00257426" w:rsidRDefault="002D6EE9" w:rsidP="00CE54E3">
            <w:r w:rsidRPr="00257426">
              <w:t>String</w:t>
            </w:r>
          </w:p>
        </w:tc>
        <w:tc>
          <w:tcPr>
            <w:tcW w:w="859" w:type="dxa"/>
          </w:tcPr>
          <w:p w14:paraId="01E8AD37" w14:textId="77777777" w:rsidR="002D6EE9" w:rsidRPr="00257426" w:rsidRDefault="002D6EE9" w:rsidP="00CE54E3">
            <w:r w:rsidRPr="00257426">
              <w:rPr>
                <w:rFonts w:hint="eastAsia"/>
              </w:rPr>
              <w:t>否</w:t>
            </w:r>
          </w:p>
        </w:tc>
        <w:tc>
          <w:tcPr>
            <w:tcW w:w="3169" w:type="dxa"/>
          </w:tcPr>
          <w:p w14:paraId="5649D52B" w14:textId="77777777" w:rsidR="002D6EE9" w:rsidRPr="00257426" w:rsidRDefault="002D6EE9" w:rsidP="00CE54E3"/>
        </w:tc>
      </w:tr>
    </w:tbl>
    <w:p w14:paraId="7FDD211A" w14:textId="77777777" w:rsidR="004A0777" w:rsidRPr="00F77787" w:rsidRDefault="00A104EB" w:rsidP="00F77787">
      <w:pPr>
        <w:pStyle w:val="4"/>
        <w:rPr>
          <w:b w:val="0"/>
          <w:sz w:val="21"/>
          <w:szCs w:val="21"/>
        </w:rPr>
      </w:pPr>
      <w:r>
        <w:rPr>
          <w:rFonts w:hint="eastAsia"/>
        </w:rPr>
        <w:t>I</w:t>
      </w:r>
      <w:r w:rsidR="00DA29AC">
        <w:t>mportPolicyDataForTTS</w:t>
      </w:r>
      <w:r w:rsidR="004A0777" w:rsidRPr="00E31A59">
        <w:t>Reply</w:t>
      </w:r>
      <w:r w:rsidR="004A0777" w:rsidRPr="00E31A59">
        <w:rPr>
          <w:b w:val="0"/>
          <w:sz w:val="21"/>
          <w:szCs w:val="21"/>
        </w:rPr>
        <w:t xml:space="preserve"> (</w:t>
      </w:r>
      <w:r w:rsidR="004A0777" w:rsidRPr="00E31A59">
        <w:rPr>
          <w:rFonts w:hint="eastAsia"/>
          <w:b w:val="0"/>
          <w:sz w:val="21"/>
          <w:szCs w:val="21"/>
        </w:rPr>
        <w:t>返回结果</w:t>
      </w:r>
      <w:r w:rsidR="004A0777" w:rsidRPr="00E31A59">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2421"/>
        <w:gridCol w:w="2241"/>
        <w:gridCol w:w="819"/>
        <w:gridCol w:w="3111"/>
      </w:tblGrid>
      <w:tr w:rsidR="004A0777" w:rsidRPr="00257426" w14:paraId="45FB4B41" w14:textId="77777777" w:rsidTr="00CE54E3">
        <w:trPr>
          <w:trHeight w:val="465"/>
        </w:trPr>
        <w:tc>
          <w:tcPr>
            <w:tcW w:w="1843" w:type="dxa"/>
            <w:shd w:val="clear" w:color="auto" w:fill="C6D9F1"/>
            <w:vAlign w:val="center"/>
          </w:tcPr>
          <w:p w14:paraId="614BDD2D" w14:textId="77777777" w:rsidR="004A0777" w:rsidRPr="00257426" w:rsidRDefault="004A0777" w:rsidP="00CE54E3">
            <w:pPr>
              <w:jc w:val="center"/>
            </w:pPr>
            <w:r w:rsidRPr="00257426">
              <w:rPr>
                <w:rFonts w:hint="eastAsia"/>
              </w:rPr>
              <w:t>参数名称</w:t>
            </w:r>
          </w:p>
        </w:tc>
        <w:tc>
          <w:tcPr>
            <w:tcW w:w="2421" w:type="dxa"/>
            <w:shd w:val="clear" w:color="auto" w:fill="C6D9F1"/>
            <w:vAlign w:val="center"/>
          </w:tcPr>
          <w:p w14:paraId="3670F591" w14:textId="77777777" w:rsidR="004A0777" w:rsidRPr="00257426" w:rsidRDefault="004A0777" w:rsidP="00CE54E3">
            <w:pPr>
              <w:jc w:val="center"/>
            </w:pPr>
            <w:r w:rsidRPr="00257426">
              <w:rPr>
                <w:rFonts w:hint="eastAsia"/>
              </w:rPr>
              <w:t>中文含义</w:t>
            </w:r>
          </w:p>
        </w:tc>
        <w:tc>
          <w:tcPr>
            <w:tcW w:w="2241" w:type="dxa"/>
            <w:shd w:val="clear" w:color="auto" w:fill="C6D9F1"/>
            <w:vAlign w:val="center"/>
          </w:tcPr>
          <w:p w14:paraId="26899CEF" w14:textId="77777777" w:rsidR="004A0777" w:rsidRPr="00257426" w:rsidRDefault="004A0777" w:rsidP="00CE54E3">
            <w:pPr>
              <w:jc w:val="center"/>
            </w:pPr>
            <w:r w:rsidRPr="00257426">
              <w:rPr>
                <w:rFonts w:hint="eastAsia"/>
              </w:rPr>
              <w:t>类型</w:t>
            </w:r>
          </w:p>
        </w:tc>
        <w:tc>
          <w:tcPr>
            <w:tcW w:w="819" w:type="dxa"/>
            <w:shd w:val="clear" w:color="auto" w:fill="C6D9F1"/>
            <w:vAlign w:val="center"/>
          </w:tcPr>
          <w:p w14:paraId="08564DD3" w14:textId="77777777" w:rsidR="004A0777" w:rsidRPr="00257426" w:rsidRDefault="004A0777" w:rsidP="00CE54E3">
            <w:pPr>
              <w:jc w:val="center"/>
            </w:pPr>
            <w:r w:rsidRPr="00257426">
              <w:rPr>
                <w:rFonts w:hint="eastAsia"/>
              </w:rPr>
              <w:t>必填</w:t>
            </w:r>
          </w:p>
        </w:tc>
        <w:tc>
          <w:tcPr>
            <w:tcW w:w="3111" w:type="dxa"/>
            <w:shd w:val="clear" w:color="auto" w:fill="C6D9F1"/>
            <w:vAlign w:val="center"/>
          </w:tcPr>
          <w:p w14:paraId="71F458B0" w14:textId="77777777" w:rsidR="004A0777" w:rsidRPr="00257426" w:rsidRDefault="004A0777" w:rsidP="00CE54E3">
            <w:pPr>
              <w:jc w:val="center"/>
            </w:pPr>
            <w:r w:rsidRPr="00257426">
              <w:rPr>
                <w:rFonts w:hint="eastAsia"/>
              </w:rPr>
              <w:t>备注</w:t>
            </w:r>
          </w:p>
        </w:tc>
      </w:tr>
      <w:tr w:rsidR="004A0777" w:rsidRPr="00257426" w14:paraId="0A4E15BE" w14:textId="77777777" w:rsidTr="00DA29AC">
        <w:trPr>
          <w:trHeight w:val="340"/>
        </w:trPr>
        <w:tc>
          <w:tcPr>
            <w:tcW w:w="1843" w:type="dxa"/>
          </w:tcPr>
          <w:p w14:paraId="5482C511" w14:textId="77777777" w:rsidR="004A0777" w:rsidRPr="00257426" w:rsidRDefault="004A0777" w:rsidP="00CE54E3">
            <w:r w:rsidRPr="00257426">
              <w:t>returnCode</w:t>
            </w:r>
          </w:p>
        </w:tc>
        <w:tc>
          <w:tcPr>
            <w:tcW w:w="2421" w:type="dxa"/>
          </w:tcPr>
          <w:p w14:paraId="37CF0FD1" w14:textId="77777777" w:rsidR="004A0777" w:rsidRPr="00257426" w:rsidRDefault="004A0777" w:rsidP="00CE54E3">
            <w:r w:rsidRPr="00257426">
              <w:rPr>
                <w:rFonts w:hint="eastAsia"/>
              </w:rPr>
              <w:t>成功失败标识</w:t>
            </w:r>
          </w:p>
        </w:tc>
        <w:tc>
          <w:tcPr>
            <w:tcW w:w="2241" w:type="dxa"/>
          </w:tcPr>
          <w:p w14:paraId="1D9E9B52" w14:textId="77777777" w:rsidR="004A0777" w:rsidRPr="00257426" w:rsidRDefault="004A0777" w:rsidP="00CE54E3">
            <w:r w:rsidRPr="00257426">
              <w:t>String</w:t>
            </w:r>
          </w:p>
        </w:tc>
        <w:tc>
          <w:tcPr>
            <w:tcW w:w="819" w:type="dxa"/>
          </w:tcPr>
          <w:p w14:paraId="68B95CD2" w14:textId="77777777" w:rsidR="004A0777" w:rsidRPr="00257426" w:rsidRDefault="004A0777" w:rsidP="00CE54E3">
            <w:r w:rsidRPr="00257426">
              <w:rPr>
                <w:rFonts w:hint="eastAsia"/>
              </w:rPr>
              <w:t>是</w:t>
            </w:r>
          </w:p>
        </w:tc>
        <w:tc>
          <w:tcPr>
            <w:tcW w:w="3111" w:type="dxa"/>
          </w:tcPr>
          <w:p w14:paraId="2A2AE1CC" w14:textId="77777777" w:rsidR="004A0777" w:rsidRPr="00257426" w:rsidRDefault="004A0777" w:rsidP="00CE54E3">
            <w:r w:rsidRPr="00257426">
              <w:t>S-</w:t>
            </w:r>
            <w:r w:rsidRPr="00257426">
              <w:rPr>
                <w:rFonts w:hint="eastAsia"/>
              </w:rPr>
              <w:t>成功</w:t>
            </w:r>
            <w:r w:rsidRPr="00257426">
              <w:t>;</w:t>
            </w:r>
          </w:p>
          <w:p w14:paraId="4A250C1A" w14:textId="77777777" w:rsidR="004A0777" w:rsidRPr="00257426" w:rsidRDefault="004A0777" w:rsidP="00CE54E3">
            <w:r w:rsidRPr="00257426">
              <w:t>F-</w:t>
            </w:r>
            <w:r w:rsidRPr="00257426">
              <w:rPr>
                <w:rFonts w:hint="eastAsia"/>
              </w:rPr>
              <w:t>失败</w:t>
            </w:r>
            <w:r w:rsidRPr="00257426">
              <w:t>;</w:t>
            </w:r>
          </w:p>
        </w:tc>
      </w:tr>
      <w:tr w:rsidR="004A0777" w:rsidRPr="00257426" w14:paraId="5A1F3130" w14:textId="77777777" w:rsidTr="00DA29AC">
        <w:trPr>
          <w:trHeight w:val="340"/>
        </w:trPr>
        <w:tc>
          <w:tcPr>
            <w:tcW w:w="1843" w:type="dxa"/>
          </w:tcPr>
          <w:p w14:paraId="70A4DAC2" w14:textId="77777777" w:rsidR="004A0777" w:rsidRPr="00257426" w:rsidRDefault="004A0777" w:rsidP="00CE54E3">
            <w:r w:rsidRPr="00257426">
              <w:t>returnMessage</w:t>
            </w:r>
          </w:p>
        </w:tc>
        <w:tc>
          <w:tcPr>
            <w:tcW w:w="2421" w:type="dxa"/>
          </w:tcPr>
          <w:p w14:paraId="7F694247" w14:textId="77777777" w:rsidR="004A0777" w:rsidRPr="00257426" w:rsidRDefault="004A0777" w:rsidP="00CE54E3">
            <w:r w:rsidRPr="00257426">
              <w:rPr>
                <w:rFonts w:hint="eastAsia"/>
              </w:rPr>
              <w:t>失败时的错误信息</w:t>
            </w:r>
          </w:p>
        </w:tc>
        <w:tc>
          <w:tcPr>
            <w:tcW w:w="2241" w:type="dxa"/>
          </w:tcPr>
          <w:p w14:paraId="04209D1A" w14:textId="77777777" w:rsidR="004A0777" w:rsidRPr="00257426" w:rsidRDefault="004A0777" w:rsidP="00CE54E3">
            <w:r w:rsidRPr="00257426">
              <w:t>String</w:t>
            </w:r>
          </w:p>
        </w:tc>
        <w:tc>
          <w:tcPr>
            <w:tcW w:w="819" w:type="dxa"/>
          </w:tcPr>
          <w:p w14:paraId="723792EF" w14:textId="77777777" w:rsidR="004A0777" w:rsidRPr="00257426" w:rsidRDefault="004A0777" w:rsidP="00CE54E3">
            <w:r w:rsidRPr="00257426">
              <w:rPr>
                <w:rFonts w:hint="eastAsia"/>
              </w:rPr>
              <w:t>否</w:t>
            </w:r>
          </w:p>
        </w:tc>
        <w:tc>
          <w:tcPr>
            <w:tcW w:w="3111" w:type="dxa"/>
          </w:tcPr>
          <w:p w14:paraId="590CC645" w14:textId="77777777" w:rsidR="004A0777" w:rsidRPr="00257426" w:rsidRDefault="00DA29AC" w:rsidP="00CE54E3">
            <w:pPr>
              <w:jc w:val="left"/>
            </w:pPr>
            <w:r w:rsidRPr="004A6476">
              <w:rPr>
                <w:rFonts w:hint="eastAsia"/>
              </w:rPr>
              <w:t>失败时的错误信息</w:t>
            </w:r>
          </w:p>
        </w:tc>
      </w:tr>
      <w:tr w:rsidR="004A0777" w:rsidRPr="00257426" w14:paraId="039502CC" w14:textId="77777777" w:rsidTr="00CE54E3">
        <w:trPr>
          <w:trHeight w:val="325"/>
        </w:trPr>
        <w:tc>
          <w:tcPr>
            <w:tcW w:w="1843" w:type="dxa"/>
          </w:tcPr>
          <w:p w14:paraId="79AEDC65" w14:textId="77777777" w:rsidR="004A0777" w:rsidRPr="00257426" w:rsidRDefault="004A0777" w:rsidP="00CE54E3">
            <w:r w:rsidRPr="00257426">
              <w:t>param1</w:t>
            </w:r>
          </w:p>
        </w:tc>
        <w:tc>
          <w:tcPr>
            <w:tcW w:w="2421" w:type="dxa"/>
          </w:tcPr>
          <w:p w14:paraId="444A065A" w14:textId="77777777" w:rsidR="004A0777" w:rsidRPr="00257426" w:rsidRDefault="004A0777" w:rsidP="00CE54E3">
            <w:r w:rsidRPr="00257426">
              <w:rPr>
                <w:rFonts w:hint="eastAsia"/>
              </w:rPr>
              <w:t>备用参数</w:t>
            </w:r>
            <w:r w:rsidRPr="00257426">
              <w:t>1</w:t>
            </w:r>
          </w:p>
        </w:tc>
        <w:tc>
          <w:tcPr>
            <w:tcW w:w="2241" w:type="dxa"/>
          </w:tcPr>
          <w:p w14:paraId="66E287AE" w14:textId="77777777" w:rsidR="004A0777" w:rsidRPr="00257426" w:rsidRDefault="004A0777" w:rsidP="00CE54E3">
            <w:r w:rsidRPr="00257426">
              <w:t>String</w:t>
            </w:r>
          </w:p>
        </w:tc>
        <w:tc>
          <w:tcPr>
            <w:tcW w:w="819" w:type="dxa"/>
          </w:tcPr>
          <w:p w14:paraId="1B7C0803" w14:textId="77777777" w:rsidR="004A0777" w:rsidRPr="00257426" w:rsidRDefault="004A0777" w:rsidP="00CE54E3">
            <w:r w:rsidRPr="00257426">
              <w:rPr>
                <w:rFonts w:hint="eastAsia"/>
              </w:rPr>
              <w:t>否</w:t>
            </w:r>
          </w:p>
        </w:tc>
        <w:tc>
          <w:tcPr>
            <w:tcW w:w="3111" w:type="dxa"/>
          </w:tcPr>
          <w:p w14:paraId="004C20DA" w14:textId="77777777" w:rsidR="004A0777" w:rsidRPr="00257426" w:rsidRDefault="004A0777" w:rsidP="00CE54E3"/>
        </w:tc>
      </w:tr>
      <w:tr w:rsidR="004A0777" w:rsidRPr="00257426" w14:paraId="6131D1A9" w14:textId="77777777" w:rsidTr="00CE54E3">
        <w:trPr>
          <w:trHeight w:val="292"/>
        </w:trPr>
        <w:tc>
          <w:tcPr>
            <w:tcW w:w="1843" w:type="dxa"/>
          </w:tcPr>
          <w:p w14:paraId="0698F70C" w14:textId="77777777" w:rsidR="004A0777" w:rsidRPr="00257426" w:rsidRDefault="004A0777" w:rsidP="00CE54E3">
            <w:r w:rsidRPr="00257426">
              <w:t>param2</w:t>
            </w:r>
          </w:p>
        </w:tc>
        <w:tc>
          <w:tcPr>
            <w:tcW w:w="2421" w:type="dxa"/>
          </w:tcPr>
          <w:p w14:paraId="354A4C48" w14:textId="77777777" w:rsidR="004A0777" w:rsidRPr="00257426" w:rsidRDefault="004A0777" w:rsidP="00CE54E3">
            <w:r w:rsidRPr="00257426">
              <w:rPr>
                <w:rFonts w:hint="eastAsia"/>
              </w:rPr>
              <w:t>备用参数</w:t>
            </w:r>
            <w:r w:rsidRPr="00257426">
              <w:t>2</w:t>
            </w:r>
          </w:p>
        </w:tc>
        <w:tc>
          <w:tcPr>
            <w:tcW w:w="2241" w:type="dxa"/>
          </w:tcPr>
          <w:p w14:paraId="7E5D2D4D" w14:textId="77777777" w:rsidR="004A0777" w:rsidRPr="00257426" w:rsidRDefault="004A0777" w:rsidP="00CE54E3">
            <w:r w:rsidRPr="00257426">
              <w:t>String</w:t>
            </w:r>
          </w:p>
        </w:tc>
        <w:tc>
          <w:tcPr>
            <w:tcW w:w="819" w:type="dxa"/>
          </w:tcPr>
          <w:p w14:paraId="579FE995" w14:textId="77777777" w:rsidR="004A0777" w:rsidRPr="00257426" w:rsidRDefault="004A0777" w:rsidP="00CE54E3">
            <w:r w:rsidRPr="00257426">
              <w:rPr>
                <w:rFonts w:hint="eastAsia"/>
              </w:rPr>
              <w:t>否</w:t>
            </w:r>
          </w:p>
        </w:tc>
        <w:tc>
          <w:tcPr>
            <w:tcW w:w="3111" w:type="dxa"/>
          </w:tcPr>
          <w:p w14:paraId="2CD0CC13" w14:textId="77777777" w:rsidR="004A0777" w:rsidRPr="00257426" w:rsidRDefault="004A0777" w:rsidP="00CE54E3">
            <w:pPr>
              <w:rPr>
                <w:color w:val="FF0000"/>
              </w:rPr>
            </w:pPr>
          </w:p>
        </w:tc>
      </w:tr>
      <w:tr w:rsidR="004A0777" w:rsidRPr="00257426" w14:paraId="328F9E91" w14:textId="77777777" w:rsidTr="00CE54E3">
        <w:trPr>
          <w:trHeight w:val="325"/>
        </w:trPr>
        <w:tc>
          <w:tcPr>
            <w:tcW w:w="1843" w:type="dxa"/>
          </w:tcPr>
          <w:p w14:paraId="4F453BA7" w14:textId="77777777" w:rsidR="004A0777" w:rsidRPr="00257426" w:rsidRDefault="004A0777" w:rsidP="00CE54E3">
            <w:r w:rsidRPr="00257426">
              <w:t>param3</w:t>
            </w:r>
          </w:p>
        </w:tc>
        <w:tc>
          <w:tcPr>
            <w:tcW w:w="2421" w:type="dxa"/>
          </w:tcPr>
          <w:p w14:paraId="2E0E47CA" w14:textId="77777777" w:rsidR="004A0777" w:rsidRPr="00257426" w:rsidRDefault="004A0777" w:rsidP="00CE54E3">
            <w:r w:rsidRPr="00257426">
              <w:rPr>
                <w:rFonts w:hint="eastAsia"/>
              </w:rPr>
              <w:t>备用参数</w:t>
            </w:r>
            <w:r w:rsidRPr="00257426">
              <w:t>3</w:t>
            </w:r>
          </w:p>
        </w:tc>
        <w:tc>
          <w:tcPr>
            <w:tcW w:w="2241" w:type="dxa"/>
          </w:tcPr>
          <w:p w14:paraId="74E4ED37" w14:textId="77777777" w:rsidR="004A0777" w:rsidRPr="00257426" w:rsidRDefault="004A0777" w:rsidP="00CE54E3">
            <w:r w:rsidRPr="00257426">
              <w:t>String</w:t>
            </w:r>
          </w:p>
        </w:tc>
        <w:tc>
          <w:tcPr>
            <w:tcW w:w="819" w:type="dxa"/>
          </w:tcPr>
          <w:p w14:paraId="0D6D5936" w14:textId="77777777" w:rsidR="004A0777" w:rsidRPr="00257426" w:rsidRDefault="004A0777" w:rsidP="00CE54E3">
            <w:r w:rsidRPr="00257426">
              <w:rPr>
                <w:rFonts w:hint="eastAsia"/>
              </w:rPr>
              <w:t>否</w:t>
            </w:r>
          </w:p>
        </w:tc>
        <w:tc>
          <w:tcPr>
            <w:tcW w:w="3111" w:type="dxa"/>
          </w:tcPr>
          <w:p w14:paraId="37041468" w14:textId="77777777" w:rsidR="004A0777" w:rsidRPr="00257426" w:rsidRDefault="004A0777" w:rsidP="00CE54E3">
            <w:pPr>
              <w:rPr>
                <w:color w:val="FF0000"/>
              </w:rPr>
            </w:pPr>
          </w:p>
        </w:tc>
      </w:tr>
    </w:tbl>
    <w:p w14:paraId="4AC2F0C6" w14:textId="77777777" w:rsidR="000E7150" w:rsidRPr="00C53A48" w:rsidRDefault="000E7150" w:rsidP="000E7150">
      <w:pPr>
        <w:outlineLvl w:val="1"/>
        <w:rPr>
          <w:b/>
        </w:rPr>
      </w:pPr>
      <w:bookmarkStart w:id="410" w:name="_Toc424891132"/>
      <w:r w:rsidRPr="000E7150">
        <w:rPr>
          <w:rFonts w:hint="eastAsia"/>
          <w:b/>
          <w:sz w:val="36"/>
          <w:szCs w:val="36"/>
        </w:rPr>
        <w:t>PolicyData</w:t>
      </w:r>
      <w:r w:rsidRPr="00C53A48">
        <w:rPr>
          <w:b/>
        </w:rPr>
        <w:t>对象</w:t>
      </w:r>
      <w:bookmarkEnd w:id="410"/>
    </w:p>
    <w:tbl>
      <w:tblPr>
        <w:tblStyle w:val="a8"/>
        <w:tblW w:w="0" w:type="auto"/>
        <w:tblLayout w:type="fixed"/>
        <w:tblLook w:val="04A0" w:firstRow="1" w:lastRow="0" w:firstColumn="1" w:lastColumn="0" w:noHBand="0" w:noVBand="1"/>
      </w:tblPr>
      <w:tblGrid>
        <w:gridCol w:w="1696"/>
        <w:gridCol w:w="1134"/>
        <w:gridCol w:w="993"/>
        <w:gridCol w:w="850"/>
        <w:gridCol w:w="3623"/>
      </w:tblGrid>
      <w:tr w:rsidR="000E7150" w14:paraId="16FFFED7" w14:textId="77777777" w:rsidTr="00E61E7A">
        <w:tc>
          <w:tcPr>
            <w:tcW w:w="1696" w:type="dxa"/>
            <w:shd w:val="clear" w:color="auto" w:fill="95B3D7" w:themeFill="accent1" w:themeFillTint="99"/>
          </w:tcPr>
          <w:p w14:paraId="339BBC70" w14:textId="77777777" w:rsidR="000E7150" w:rsidRPr="001F6E76" w:rsidRDefault="000E7150" w:rsidP="00E61E7A">
            <w:pPr>
              <w:jc w:val="center"/>
              <w:outlineLvl w:val="1"/>
              <w:rPr>
                <w:b/>
              </w:rPr>
            </w:pPr>
            <w:bookmarkStart w:id="411" w:name="_Toc424891133"/>
            <w:r w:rsidRPr="001F6E76">
              <w:rPr>
                <w:rFonts w:hint="eastAsia"/>
                <w:b/>
              </w:rPr>
              <w:t>参数</w:t>
            </w:r>
            <w:r w:rsidRPr="001F6E76">
              <w:rPr>
                <w:b/>
              </w:rPr>
              <w:t>名称</w:t>
            </w:r>
            <w:bookmarkEnd w:id="411"/>
          </w:p>
        </w:tc>
        <w:tc>
          <w:tcPr>
            <w:tcW w:w="1134" w:type="dxa"/>
            <w:shd w:val="clear" w:color="auto" w:fill="95B3D7" w:themeFill="accent1" w:themeFillTint="99"/>
          </w:tcPr>
          <w:p w14:paraId="7898ECBA" w14:textId="77777777" w:rsidR="000E7150" w:rsidRPr="001F6E76" w:rsidRDefault="000E7150" w:rsidP="00E61E7A">
            <w:pPr>
              <w:jc w:val="center"/>
              <w:outlineLvl w:val="1"/>
              <w:rPr>
                <w:b/>
              </w:rPr>
            </w:pPr>
            <w:bookmarkStart w:id="412" w:name="_Toc424891134"/>
            <w:r w:rsidRPr="001F6E76">
              <w:rPr>
                <w:rFonts w:hint="eastAsia"/>
                <w:b/>
              </w:rPr>
              <w:t>中文</w:t>
            </w:r>
            <w:r w:rsidRPr="001F6E76">
              <w:rPr>
                <w:b/>
              </w:rPr>
              <w:t>含义</w:t>
            </w:r>
            <w:bookmarkEnd w:id="412"/>
          </w:p>
        </w:tc>
        <w:tc>
          <w:tcPr>
            <w:tcW w:w="993" w:type="dxa"/>
            <w:shd w:val="clear" w:color="auto" w:fill="95B3D7" w:themeFill="accent1" w:themeFillTint="99"/>
          </w:tcPr>
          <w:p w14:paraId="1DBE85D2" w14:textId="77777777" w:rsidR="000E7150" w:rsidRPr="001F6E76" w:rsidRDefault="000E7150" w:rsidP="00E61E7A">
            <w:pPr>
              <w:jc w:val="center"/>
              <w:outlineLvl w:val="1"/>
              <w:rPr>
                <w:b/>
              </w:rPr>
            </w:pPr>
            <w:bookmarkStart w:id="413" w:name="_Toc424891135"/>
            <w:r w:rsidRPr="001F6E76">
              <w:rPr>
                <w:rFonts w:hint="eastAsia"/>
                <w:b/>
              </w:rPr>
              <w:t>类型</w:t>
            </w:r>
            <w:bookmarkEnd w:id="413"/>
          </w:p>
        </w:tc>
        <w:tc>
          <w:tcPr>
            <w:tcW w:w="850" w:type="dxa"/>
            <w:shd w:val="clear" w:color="auto" w:fill="95B3D7" w:themeFill="accent1" w:themeFillTint="99"/>
          </w:tcPr>
          <w:p w14:paraId="312092A5" w14:textId="77777777" w:rsidR="000E7150" w:rsidRPr="001F6E76" w:rsidRDefault="000E7150" w:rsidP="00E61E7A">
            <w:pPr>
              <w:jc w:val="center"/>
              <w:outlineLvl w:val="1"/>
              <w:rPr>
                <w:b/>
              </w:rPr>
            </w:pPr>
            <w:bookmarkStart w:id="414" w:name="_Toc424891136"/>
            <w:r w:rsidRPr="001F6E76">
              <w:rPr>
                <w:rFonts w:hint="eastAsia"/>
                <w:b/>
              </w:rPr>
              <w:t>必填</w:t>
            </w:r>
            <w:bookmarkEnd w:id="414"/>
          </w:p>
        </w:tc>
        <w:tc>
          <w:tcPr>
            <w:tcW w:w="3623" w:type="dxa"/>
            <w:shd w:val="clear" w:color="auto" w:fill="95B3D7" w:themeFill="accent1" w:themeFillTint="99"/>
          </w:tcPr>
          <w:p w14:paraId="49A6971D" w14:textId="77777777" w:rsidR="000E7150" w:rsidRPr="001F6E76" w:rsidRDefault="000E7150" w:rsidP="00E61E7A">
            <w:pPr>
              <w:jc w:val="center"/>
              <w:outlineLvl w:val="1"/>
              <w:rPr>
                <w:b/>
              </w:rPr>
            </w:pPr>
            <w:bookmarkStart w:id="415" w:name="_Toc424891137"/>
            <w:r w:rsidRPr="001F6E76">
              <w:rPr>
                <w:rFonts w:hint="eastAsia"/>
                <w:b/>
              </w:rPr>
              <w:t>备注</w:t>
            </w:r>
            <w:bookmarkEnd w:id="415"/>
          </w:p>
        </w:tc>
      </w:tr>
      <w:tr w:rsidR="000E7150" w14:paraId="262508DC" w14:textId="77777777" w:rsidTr="00E61E7A">
        <w:tc>
          <w:tcPr>
            <w:tcW w:w="1696" w:type="dxa"/>
          </w:tcPr>
          <w:p w14:paraId="75E046A2" w14:textId="77777777" w:rsidR="000E7150" w:rsidRDefault="000E7150" w:rsidP="00E61E7A">
            <w:pPr>
              <w:outlineLvl w:val="1"/>
            </w:pPr>
            <w:bookmarkStart w:id="416" w:name="_Toc424891138"/>
            <w:r>
              <w:t>p</w:t>
            </w:r>
            <w:r>
              <w:rPr>
                <w:rFonts w:hint="eastAsia"/>
              </w:rPr>
              <w:t>olicy</w:t>
            </w:r>
            <w:r>
              <w:t>Id</w:t>
            </w:r>
            <w:bookmarkEnd w:id="416"/>
          </w:p>
        </w:tc>
        <w:tc>
          <w:tcPr>
            <w:tcW w:w="1134" w:type="dxa"/>
          </w:tcPr>
          <w:p w14:paraId="3802AE76" w14:textId="77777777" w:rsidR="000E7150" w:rsidRDefault="000E7150" w:rsidP="00E61E7A">
            <w:pPr>
              <w:outlineLvl w:val="1"/>
            </w:pPr>
            <w:bookmarkStart w:id="417" w:name="_Toc424891139"/>
            <w:r>
              <w:rPr>
                <w:rFonts w:hint="eastAsia"/>
              </w:rPr>
              <w:t>政策</w:t>
            </w:r>
            <w:r>
              <w:rPr>
                <w:rFonts w:hint="eastAsia"/>
              </w:rPr>
              <w:t>ID</w:t>
            </w:r>
            <w:bookmarkEnd w:id="417"/>
          </w:p>
        </w:tc>
        <w:tc>
          <w:tcPr>
            <w:tcW w:w="993" w:type="dxa"/>
          </w:tcPr>
          <w:p w14:paraId="59EBB736" w14:textId="77777777" w:rsidR="000E7150" w:rsidRDefault="000E7150" w:rsidP="00E61E7A">
            <w:pPr>
              <w:outlineLvl w:val="1"/>
            </w:pPr>
            <w:bookmarkStart w:id="418" w:name="_Toc424891140"/>
            <w:r>
              <w:rPr>
                <w:rFonts w:hint="eastAsia"/>
              </w:rPr>
              <w:t>String</w:t>
            </w:r>
            <w:bookmarkEnd w:id="418"/>
          </w:p>
        </w:tc>
        <w:tc>
          <w:tcPr>
            <w:tcW w:w="850" w:type="dxa"/>
          </w:tcPr>
          <w:p w14:paraId="42E0845C" w14:textId="77777777" w:rsidR="000E7150" w:rsidRDefault="000E7150" w:rsidP="00E61E7A">
            <w:pPr>
              <w:outlineLvl w:val="1"/>
            </w:pPr>
            <w:bookmarkStart w:id="419" w:name="_Toc424891141"/>
            <w:r>
              <w:rPr>
                <w:rFonts w:hint="eastAsia"/>
              </w:rPr>
              <w:t>是</w:t>
            </w:r>
            <w:bookmarkEnd w:id="419"/>
          </w:p>
        </w:tc>
        <w:tc>
          <w:tcPr>
            <w:tcW w:w="3623" w:type="dxa"/>
          </w:tcPr>
          <w:p w14:paraId="3A428CEC" w14:textId="77777777" w:rsidR="000E7150" w:rsidRDefault="000E7150" w:rsidP="00E61E7A">
            <w:pPr>
              <w:outlineLvl w:val="1"/>
            </w:pPr>
            <w:bookmarkStart w:id="420" w:name="_Toc424891142"/>
            <w:r>
              <w:rPr>
                <w:rFonts w:hint="eastAsia"/>
              </w:rPr>
              <w:t>该条政策</w:t>
            </w:r>
            <w:r>
              <w:t>的</w:t>
            </w:r>
            <w:r>
              <w:rPr>
                <w:rFonts w:hint="eastAsia"/>
              </w:rPr>
              <w:t>ID</w:t>
            </w:r>
            <w:bookmarkEnd w:id="420"/>
          </w:p>
        </w:tc>
      </w:tr>
      <w:tr w:rsidR="000E7150" w14:paraId="1AB9ABFF" w14:textId="77777777" w:rsidTr="00E61E7A">
        <w:tc>
          <w:tcPr>
            <w:tcW w:w="1696" w:type="dxa"/>
          </w:tcPr>
          <w:p w14:paraId="75D1B291" w14:textId="77777777" w:rsidR="000E7150" w:rsidRDefault="000E7150" w:rsidP="00E61E7A">
            <w:pPr>
              <w:outlineLvl w:val="1"/>
            </w:pPr>
            <w:bookmarkStart w:id="421" w:name="_Toc424891143"/>
            <w:r>
              <w:rPr>
                <w:rFonts w:hint="eastAsia"/>
              </w:rPr>
              <w:t>airlineCode</w:t>
            </w:r>
            <w:bookmarkEnd w:id="421"/>
          </w:p>
        </w:tc>
        <w:tc>
          <w:tcPr>
            <w:tcW w:w="1134" w:type="dxa"/>
          </w:tcPr>
          <w:p w14:paraId="08BC4BEE" w14:textId="77777777" w:rsidR="000E7150" w:rsidRDefault="000E7150" w:rsidP="00E61E7A">
            <w:pPr>
              <w:outlineLvl w:val="1"/>
            </w:pPr>
            <w:bookmarkStart w:id="422" w:name="_Toc424891144"/>
            <w:r>
              <w:rPr>
                <w:rFonts w:hint="eastAsia"/>
              </w:rPr>
              <w:t>航空</w:t>
            </w:r>
            <w:r>
              <w:t>公司</w:t>
            </w:r>
            <w:bookmarkEnd w:id="422"/>
          </w:p>
        </w:tc>
        <w:tc>
          <w:tcPr>
            <w:tcW w:w="993" w:type="dxa"/>
          </w:tcPr>
          <w:p w14:paraId="3AB9A8A0" w14:textId="77777777" w:rsidR="000E7150" w:rsidRDefault="000E7150" w:rsidP="00E61E7A">
            <w:pPr>
              <w:outlineLvl w:val="1"/>
            </w:pPr>
            <w:bookmarkStart w:id="423" w:name="_Toc424891145"/>
            <w:r>
              <w:rPr>
                <w:rFonts w:hint="eastAsia"/>
              </w:rPr>
              <w:t>String</w:t>
            </w:r>
            <w:bookmarkEnd w:id="423"/>
          </w:p>
        </w:tc>
        <w:tc>
          <w:tcPr>
            <w:tcW w:w="850" w:type="dxa"/>
          </w:tcPr>
          <w:p w14:paraId="7F86E0AE" w14:textId="77777777" w:rsidR="000E7150" w:rsidRDefault="000E7150" w:rsidP="00E61E7A">
            <w:pPr>
              <w:outlineLvl w:val="1"/>
            </w:pPr>
            <w:bookmarkStart w:id="424" w:name="_Toc424891146"/>
            <w:r>
              <w:rPr>
                <w:rFonts w:hint="eastAsia"/>
              </w:rPr>
              <w:t>是</w:t>
            </w:r>
            <w:bookmarkEnd w:id="424"/>
          </w:p>
        </w:tc>
        <w:tc>
          <w:tcPr>
            <w:tcW w:w="3623" w:type="dxa"/>
          </w:tcPr>
          <w:p w14:paraId="74667C40" w14:textId="77777777" w:rsidR="000E7150" w:rsidRDefault="000E7150" w:rsidP="00E61E7A">
            <w:pPr>
              <w:outlineLvl w:val="1"/>
            </w:pPr>
            <w:bookmarkStart w:id="425" w:name="_Toc424891147"/>
            <w:r>
              <w:rPr>
                <w:rFonts w:hint="eastAsia"/>
              </w:rPr>
              <w:t>航空</w:t>
            </w:r>
            <w:r>
              <w:t>公司二字码，只能填写一个航司</w:t>
            </w:r>
            <w:bookmarkEnd w:id="425"/>
          </w:p>
        </w:tc>
      </w:tr>
      <w:tr w:rsidR="000E7150" w14:paraId="6737F717" w14:textId="77777777" w:rsidTr="00E61E7A">
        <w:tc>
          <w:tcPr>
            <w:tcW w:w="1696" w:type="dxa"/>
          </w:tcPr>
          <w:p w14:paraId="60081C25" w14:textId="77777777" w:rsidR="000E7150" w:rsidRDefault="000E7150" w:rsidP="00E61E7A">
            <w:pPr>
              <w:outlineLvl w:val="1"/>
            </w:pPr>
            <w:bookmarkStart w:id="426" w:name="_Toc424891148"/>
            <w:r w:rsidRPr="009C5EC9">
              <w:lastRenderedPageBreak/>
              <w:t>people</w:t>
            </w:r>
            <w:r>
              <w:t>Type</w:t>
            </w:r>
            <w:bookmarkEnd w:id="426"/>
          </w:p>
        </w:tc>
        <w:tc>
          <w:tcPr>
            <w:tcW w:w="1134" w:type="dxa"/>
          </w:tcPr>
          <w:p w14:paraId="322C8E5C" w14:textId="77777777" w:rsidR="000E7150" w:rsidRDefault="000E7150" w:rsidP="00E61E7A">
            <w:pPr>
              <w:outlineLvl w:val="1"/>
            </w:pPr>
            <w:bookmarkStart w:id="427" w:name="_Toc424891149"/>
            <w:r>
              <w:rPr>
                <w:rFonts w:hint="eastAsia"/>
              </w:rPr>
              <w:t>适用</w:t>
            </w:r>
            <w:r>
              <w:t>人群</w:t>
            </w:r>
            <w:bookmarkEnd w:id="427"/>
          </w:p>
        </w:tc>
        <w:tc>
          <w:tcPr>
            <w:tcW w:w="993" w:type="dxa"/>
          </w:tcPr>
          <w:p w14:paraId="725E2DDE" w14:textId="77777777" w:rsidR="000E7150" w:rsidRDefault="000E7150" w:rsidP="00E61E7A">
            <w:pPr>
              <w:outlineLvl w:val="1"/>
            </w:pPr>
            <w:bookmarkStart w:id="428" w:name="_Toc424891150"/>
            <w:r>
              <w:rPr>
                <w:rFonts w:hint="eastAsia"/>
              </w:rPr>
              <w:t>String</w:t>
            </w:r>
            <w:bookmarkEnd w:id="428"/>
          </w:p>
        </w:tc>
        <w:tc>
          <w:tcPr>
            <w:tcW w:w="850" w:type="dxa"/>
          </w:tcPr>
          <w:p w14:paraId="2212A4AC" w14:textId="77777777" w:rsidR="000E7150" w:rsidRDefault="000E7150" w:rsidP="00E61E7A">
            <w:pPr>
              <w:outlineLvl w:val="1"/>
            </w:pPr>
            <w:bookmarkStart w:id="429" w:name="_Toc424891151"/>
            <w:r>
              <w:rPr>
                <w:rFonts w:hint="eastAsia"/>
              </w:rPr>
              <w:t>是</w:t>
            </w:r>
            <w:bookmarkEnd w:id="429"/>
          </w:p>
        </w:tc>
        <w:tc>
          <w:tcPr>
            <w:tcW w:w="3623" w:type="dxa"/>
          </w:tcPr>
          <w:p w14:paraId="40441A40" w14:textId="77777777" w:rsidR="000E7150" w:rsidRDefault="000E7150" w:rsidP="00E61E7A">
            <w:pPr>
              <w:outlineLvl w:val="1"/>
            </w:pPr>
            <w:bookmarkStart w:id="430" w:name="_Toc424891152"/>
            <w:r>
              <w:rPr>
                <w:rFonts w:hint="eastAsia"/>
              </w:rPr>
              <w:t>固定值</w:t>
            </w:r>
            <w:r>
              <w:t>：</w:t>
            </w:r>
            <w:r>
              <w:rPr>
                <w:rFonts w:hint="eastAsia"/>
              </w:rPr>
              <w:t>散客</w:t>
            </w:r>
            <w:bookmarkEnd w:id="430"/>
          </w:p>
          <w:p w14:paraId="0FAFD2D5" w14:textId="77777777" w:rsidR="000E7150" w:rsidRDefault="000E7150" w:rsidP="00E61E7A">
            <w:pPr>
              <w:outlineLvl w:val="1"/>
            </w:pPr>
            <w:bookmarkStart w:id="431" w:name="_Toc424891153"/>
            <w:r>
              <w:rPr>
                <w:rFonts w:hint="eastAsia"/>
              </w:rPr>
              <w:t>0</w:t>
            </w:r>
            <w:r>
              <w:rPr>
                <w:rFonts w:hint="eastAsia"/>
              </w:rPr>
              <w:t>：</w:t>
            </w:r>
            <w:r>
              <w:t>散客</w:t>
            </w:r>
            <w:bookmarkEnd w:id="431"/>
          </w:p>
        </w:tc>
      </w:tr>
      <w:tr w:rsidR="000E7150" w14:paraId="3F5A1838" w14:textId="77777777" w:rsidTr="00E61E7A">
        <w:tc>
          <w:tcPr>
            <w:tcW w:w="1696" w:type="dxa"/>
          </w:tcPr>
          <w:p w14:paraId="690F12A8" w14:textId="77777777" w:rsidR="000E7150" w:rsidRDefault="000E7150" w:rsidP="00E61E7A">
            <w:pPr>
              <w:outlineLvl w:val="1"/>
            </w:pPr>
            <w:bookmarkStart w:id="432" w:name="_Toc424891154"/>
            <w:r>
              <w:rPr>
                <w:rFonts w:hint="eastAsia"/>
              </w:rPr>
              <w:t>passengerType</w:t>
            </w:r>
            <w:bookmarkEnd w:id="432"/>
          </w:p>
        </w:tc>
        <w:tc>
          <w:tcPr>
            <w:tcW w:w="1134" w:type="dxa"/>
          </w:tcPr>
          <w:p w14:paraId="024BA70E" w14:textId="77777777" w:rsidR="000E7150" w:rsidRDefault="000E7150" w:rsidP="00E61E7A">
            <w:pPr>
              <w:outlineLvl w:val="1"/>
            </w:pPr>
            <w:bookmarkStart w:id="433" w:name="_Toc424891155"/>
            <w:r>
              <w:rPr>
                <w:rFonts w:hint="eastAsia"/>
              </w:rPr>
              <w:t>乘客</w:t>
            </w:r>
            <w:r>
              <w:t>类型</w:t>
            </w:r>
            <w:bookmarkEnd w:id="433"/>
          </w:p>
        </w:tc>
        <w:tc>
          <w:tcPr>
            <w:tcW w:w="993" w:type="dxa"/>
          </w:tcPr>
          <w:p w14:paraId="2B546668" w14:textId="77777777" w:rsidR="000E7150" w:rsidRDefault="000E7150" w:rsidP="00E61E7A">
            <w:pPr>
              <w:outlineLvl w:val="1"/>
            </w:pPr>
            <w:bookmarkStart w:id="434" w:name="_Toc424891156"/>
            <w:r>
              <w:rPr>
                <w:rFonts w:hint="eastAsia"/>
              </w:rPr>
              <w:t>String</w:t>
            </w:r>
            <w:bookmarkEnd w:id="434"/>
          </w:p>
        </w:tc>
        <w:tc>
          <w:tcPr>
            <w:tcW w:w="850" w:type="dxa"/>
          </w:tcPr>
          <w:p w14:paraId="5FE95E9A" w14:textId="77777777" w:rsidR="000E7150" w:rsidRDefault="000E7150" w:rsidP="00E61E7A">
            <w:pPr>
              <w:outlineLvl w:val="1"/>
            </w:pPr>
            <w:bookmarkStart w:id="435" w:name="_Toc424891157"/>
            <w:r>
              <w:rPr>
                <w:rFonts w:hint="eastAsia"/>
              </w:rPr>
              <w:t>是</w:t>
            </w:r>
            <w:bookmarkEnd w:id="435"/>
          </w:p>
        </w:tc>
        <w:tc>
          <w:tcPr>
            <w:tcW w:w="3623" w:type="dxa"/>
          </w:tcPr>
          <w:p w14:paraId="16DF1AFB" w14:textId="77777777" w:rsidR="000E7150" w:rsidRDefault="000E7150" w:rsidP="00E61E7A">
            <w:pPr>
              <w:outlineLvl w:val="1"/>
            </w:pPr>
            <w:bookmarkStart w:id="436" w:name="_Toc424891158"/>
            <w:r>
              <w:rPr>
                <w:rFonts w:hint="eastAsia"/>
              </w:rPr>
              <w:t>可</w:t>
            </w:r>
            <w:r>
              <w:t>填写</w:t>
            </w:r>
            <w:r>
              <w:t>“</w:t>
            </w:r>
            <w:r>
              <w:rPr>
                <w:rFonts w:hint="eastAsia"/>
              </w:rPr>
              <w:t>成人</w:t>
            </w:r>
            <w:r>
              <w:t>”</w:t>
            </w:r>
            <w:r>
              <w:rPr>
                <w:rFonts w:hint="eastAsia"/>
              </w:rPr>
              <w:t>或</w:t>
            </w:r>
            <w:r>
              <w:t>“</w:t>
            </w:r>
            <w:r>
              <w:rPr>
                <w:rFonts w:hint="eastAsia"/>
              </w:rPr>
              <w:t>儿童</w:t>
            </w:r>
            <w:r>
              <w:t>”</w:t>
            </w:r>
            <w:r>
              <w:rPr>
                <w:rFonts w:hint="eastAsia"/>
              </w:rPr>
              <w:t>或</w:t>
            </w:r>
            <w:r>
              <w:t>“</w:t>
            </w:r>
            <w:r>
              <w:rPr>
                <w:rFonts w:hint="eastAsia"/>
              </w:rPr>
              <w:t>成人</w:t>
            </w:r>
            <w:r>
              <w:t>及儿童</w:t>
            </w:r>
            <w:r>
              <w:t>”</w:t>
            </w:r>
            <w:bookmarkEnd w:id="436"/>
          </w:p>
          <w:p w14:paraId="081ACB48" w14:textId="77777777" w:rsidR="000E7150" w:rsidRDefault="000E7150" w:rsidP="00E61E7A">
            <w:pPr>
              <w:outlineLvl w:val="1"/>
            </w:pPr>
            <w:bookmarkStart w:id="437" w:name="_Toc424891159"/>
            <w:r>
              <w:t>0</w:t>
            </w:r>
            <w:r>
              <w:rPr>
                <w:rFonts w:hint="eastAsia"/>
              </w:rPr>
              <w:t>：成人</w:t>
            </w:r>
            <w:bookmarkEnd w:id="437"/>
          </w:p>
          <w:p w14:paraId="06F53033" w14:textId="77777777" w:rsidR="000E7150" w:rsidRDefault="000E7150" w:rsidP="00E61E7A">
            <w:pPr>
              <w:outlineLvl w:val="1"/>
            </w:pPr>
            <w:bookmarkStart w:id="438" w:name="_Toc424891160"/>
            <w:r>
              <w:t>1</w:t>
            </w:r>
            <w:r>
              <w:rPr>
                <w:rFonts w:hint="eastAsia"/>
              </w:rPr>
              <w:t>：儿童</w:t>
            </w:r>
            <w:bookmarkEnd w:id="438"/>
          </w:p>
          <w:p w14:paraId="0746B9FF" w14:textId="77777777" w:rsidR="000E7150" w:rsidRDefault="000E7150" w:rsidP="00E61E7A">
            <w:pPr>
              <w:outlineLvl w:val="1"/>
            </w:pPr>
            <w:bookmarkStart w:id="439" w:name="_Toc424891161"/>
            <w:r>
              <w:t>2</w:t>
            </w:r>
            <w:r>
              <w:rPr>
                <w:rFonts w:hint="eastAsia"/>
              </w:rPr>
              <w:t>：成人及儿童</w:t>
            </w:r>
            <w:bookmarkEnd w:id="439"/>
          </w:p>
        </w:tc>
      </w:tr>
      <w:tr w:rsidR="000E7150" w14:paraId="4CF64517" w14:textId="77777777" w:rsidTr="00E61E7A">
        <w:tc>
          <w:tcPr>
            <w:tcW w:w="1696" w:type="dxa"/>
          </w:tcPr>
          <w:p w14:paraId="7E5FF91A" w14:textId="77777777" w:rsidR="000E7150" w:rsidRPr="009C5EC9" w:rsidRDefault="000E7150" w:rsidP="00E61E7A">
            <w:pPr>
              <w:outlineLvl w:val="1"/>
            </w:pPr>
            <w:bookmarkStart w:id="440" w:name="_Toc424891162"/>
            <w:r>
              <w:t>routeType</w:t>
            </w:r>
            <w:bookmarkEnd w:id="440"/>
          </w:p>
        </w:tc>
        <w:tc>
          <w:tcPr>
            <w:tcW w:w="1134" w:type="dxa"/>
          </w:tcPr>
          <w:p w14:paraId="42E455B4" w14:textId="77777777" w:rsidR="000E7150" w:rsidRDefault="000E7150" w:rsidP="00E61E7A">
            <w:pPr>
              <w:outlineLvl w:val="1"/>
            </w:pPr>
            <w:bookmarkStart w:id="441" w:name="_Toc424891163"/>
            <w:r>
              <w:rPr>
                <w:rFonts w:hint="eastAsia"/>
              </w:rPr>
              <w:t>行程</w:t>
            </w:r>
            <w:r>
              <w:t>类型</w:t>
            </w:r>
            <w:bookmarkEnd w:id="441"/>
          </w:p>
        </w:tc>
        <w:tc>
          <w:tcPr>
            <w:tcW w:w="993" w:type="dxa"/>
          </w:tcPr>
          <w:p w14:paraId="4CB8AC96" w14:textId="77777777" w:rsidR="000E7150" w:rsidRDefault="000E7150" w:rsidP="00E61E7A">
            <w:pPr>
              <w:outlineLvl w:val="1"/>
            </w:pPr>
            <w:bookmarkStart w:id="442" w:name="_Toc424891164"/>
            <w:r>
              <w:rPr>
                <w:rFonts w:hint="eastAsia"/>
              </w:rPr>
              <w:t>String</w:t>
            </w:r>
            <w:bookmarkEnd w:id="442"/>
          </w:p>
        </w:tc>
        <w:tc>
          <w:tcPr>
            <w:tcW w:w="850" w:type="dxa"/>
          </w:tcPr>
          <w:p w14:paraId="63C1DA4B" w14:textId="77777777" w:rsidR="000E7150" w:rsidRDefault="000E7150" w:rsidP="00E61E7A">
            <w:pPr>
              <w:outlineLvl w:val="1"/>
            </w:pPr>
            <w:bookmarkStart w:id="443" w:name="_Toc424891165"/>
            <w:r>
              <w:rPr>
                <w:rFonts w:hint="eastAsia"/>
              </w:rPr>
              <w:t>是</w:t>
            </w:r>
            <w:bookmarkEnd w:id="443"/>
          </w:p>
        </w:tc>
        <w:tc>
          <w:tcPr>
            <w:tcW w:w="3623" w:type="dxa"/>
          </w:tcPr>
          <w:p w14:paraId="1EE06D5A" w14:textId="77777777" w:rsidR="000E7150" w:rsidRDefault="000E7150" w:rsidP="00E61E7A">
            <w:pPr>
              <w:outlineLvl w:val="1"/>
            </w:pPr>
            <w:bookmarkStart w:id="444" w:name="_Toc424891166"/>
            <w:r>
              <w:rPr>
                <w:rFonts w:hint="eastAsia"/>
              </w:rPr>
              <w:t>可</w:t>
            </w:r>
            <w:r>
              <w:t>填写</w:t>
            </w:r>
            <w:r>
              <w:t>“</w:t>
            </w:r>
            <w:r>
              <w:rPr>
                <w:rFonts w:hint="eastAsia"/>
              </w:rPr>
              <w:t>单去</w:t>
            </w:r>
            <w:r>
              <w:t>”</w:t>
            </w:r>
            <w:r>
              <w:rPr>
                <w:rFonts w:hint="eastAsia"/>
              </w:rPr>
              <w:t>、</w:t>
            </w:r>
            <w:r>
              <w:t>“</w:t>
            </w:r>
            <w:r>
              <w:rPr>
                <w:rFonts w:hint="eastAsia"/>
              </w:rPr>
              <w:t>往返</w:t>
            </w:r>
            <w:r>
              <w:t>”,</w:t>
            </w:r>
            <w:r>
              <w:rPr>
                <w:rFonts w:hint="eastAsia"/>
              </w:rPr>
              <w:t>多选</w:t>
            </w:r>
            <w:r>
              <w:t>用</w:t>
            </w:r>
            <w:r>
              <w:t>“/”</w:t>
            </w:r>
            <w:r>
              <w:rPr>
                <w:rFonts w:hint="eastAsia"/>
              </w:rPr>
              <w:t>分割</w:t>
            </w:r>
            <w:bookmarkEnd w:id="444"/>
          </w:p>
          <w:p w14:paraId="22CFE413" w14:textId="77777777" w:rsidR="000E7150" w:rsidRDefault="000E7150" w:rsidP="00E61E7A">
            <w:pPr>
              <w:outlineLvl w:val="1"/>
            </w:pPr>
            <w:bookmarkStart w:id="445" w:name="_Toc424891167"/>
            <w:r>
              <w:rPr>
                <w:rFonts w:hint="eastAsia"/>
              </w:rPr>
              <w:t>往返</w:t>
            </w:r>
            <w:r>
              <w:t>默认为：政策折扣未优惠</w:t>
            </w:r>
            <w:bookmarkEnd w:id="445"/>
          </w:p>
          <w:p w14:paraId="1C6D603B" w14:textId="77777777" w:rsidR="000E7150" w:rsidRDefault="000E7150" w:rsidP="00E61E7A">
            <w:pPr>
              <w:outlineLvl w:val="1"/>
            </w:pPr>
            <w:bookmarkStart w:id="446" w:name="_Toc424891168"/>
            <w:r>
              <w:rPr>
                <w:rFonts w:hint="eastAsia"/>
              </w:rPr>
              <w:t>OW-</w:t>
            </w:r>
            <w:r>
              <w:rPr>
                <w:rFonts w:hint="eastAsia"/>
              </w:rPr>
              <w:t>单程</w:t>
            </w:r>
            <w:bookmarkEnd w:id="446"/>
          </w:p>
          <w:p w14:paraId="2B117B2C" w14:textId="77777777" w:rsidR="000E7150" w:rsidRDefault="000E7150" w:rsidP="00E61E7A">
            <w:pPr>
              <w:outlineLvl w:val="1"/>
            </w:pPr>
            <w:bookmarkStart w:id="447" w:name="_Toc424891169"/>
            <w:r>
              <w:rPr>
                <w:rFonts w:hint="eastAsia"/>
              </w:rPr>
              <w:t>RT-</w:t>
            </w:r>
            <w:r>
              <w:rPr>
                <w:rFonts w:hint="eastAsia"/>
              </w:rPr>
              <w:t>往返</w:t>
            </w:r>
            <w:bookmarkEnd w:id="447"/>
          </w:p>
          <w:p w14:paraId="58AF0240" w14:textId="77777777" w:rsidR="000E7150" w:rsidRPr="00F10A52" w:rsidRDefault="000E7150" w:rsidP="00E61E7A">
            <w:pPr>
              <w:outlineLvl w:val="1"/>
            </w:pPr>
            <w:bookmarkStart w:id="448" w:name="_Toc424891170"/>
            <w:r>
              <w:rPr>
                <w:rFonts w:hint="eastAsia"/>
              </w:rPr>
              <w:t>OW/RT</w:t>
            </w:r>
            <w:bookmarkEnd w:id="448"/>
          </w:p>
        </w:tc>
      </w:tr>
      <w:tr w:rsidR="000E7150" w14:paraId="5321C1BC" w14:textId="77777777" w:rsidTr="00E61E7A">
        <w:tc>
          <w:tcPr>
            <w:tcW w:w="1696" w:type="dxa"/>
          </w:tcPr>
          <w:p w14:paraId="1EC55627" w14:textId="77777777" w:rsidR="000E7150" w:rsidRDefault="000E7150" w:rsidP="00E61E7A">
            <w:pPr>
              <w:outlineLvl w:val="1"/>
            </w:pPr>
            <w:bookmarkStart w:id="449" w:name="_Toc424891171"/>
            <w:r>
              <w:rPr>
                <w:rFonts w:hint="eastAsia"/>
              </w:rPr>
              <w:t>round</w:t>
            </w:r>
            <w:r>
              <w:t>D</w:t>
            </w:r>
            <w:r w:rsidRPr="009C5EC9">
              <w:t>iscount</w:t>
            </w:r>
            <w:bookmarkEnd w:id="449"/>
          </w:p>
        </w:tc>
        <w:tc>
          <w:tcPr>
            <w:tcW w:w="1134" w:type="dxa"/>
          </w:tcPr>
          <w:p w14:paraId="1386E4FF" w14:textId="77777777" w:rsidR="000E7150" w:rsidRDefault="000E7150" w:rsidP="00E61E7A">
            <w:pPr>
              <w:outlineLvl w:val="1"/>
            </w:pPr>
            <w:bookmarkStart w:id="450" w:name="_Toc424891172"/>
            <w:r>
              <w:rPr>
                <w:rFonts w:hint="eastAsia"/>
              </w:rPr>
              <w:t>适用于</w:t>
            </w:r>
            <w:r>
              <w:t>往返折扣优惠</w:t>
            </w:r>
            <w:bookmarkEnd w:id="450"/>
          </w:p>
        </w:tc>
        <w:tc>
          <w:tcPr>
            <w:tcW w:w="993" w:type="dxa"/>
          </w:tcPr>
          <w:p w14:paraId="390BC169" w14:textId="77777777" w:rsidR="000E7150" w:rsidRDefault="000E7150" w:rsidP="00E61E7A">
            <w:pPr>
              <w:outlineLvl w:val="1"/>
            </w:pPr>
            <w:bookmarkStart w:id="451" w:name="_Toc424891173"/>
            <w:r>
              <w:rPr>
                <w:rFonts w:hint="eastAsia"/>
              </w:rPr>
              <w:t>String</w:t>
            </w:r>
            <w:bookmarkEnd w:id="451"/>
          </w:p>
        </w:tc>
        <w:tc>
          <w:tcPr>
            <w:tcW w:w="850" w:type="dxa"/>
          </w:tcPr>
          <w:p w14:paraId="1307AA85" w14:textId="77777777" w:rsidR="000E7150" w:rsidRDefault="000E7150" w:rsidP="00E61E7A">
            <w:pPr>
              <w:outlineLvl w:val="1"/>
            </w:pPr>
            <w:bookmarkStart w:id="452" w:name="_Toc424891174"/>
            <w:r>
              <w:rPr>
                <w:rFonts w:hint="eastAsia"/>
              </w:rPr>
              <w:t>否</w:t>
            </w:r>
            <w:bookmarkEnd w:id="452"/>
          </w:p>
        </w:tc>
        <w:tc>
          <w:tcPr>
            <w:tcW w:w="3623" w:type="dxa"/>
          </w:tcPr>
          <w:p w14:paraId="28256DD6" w14:textId="77777777" w:rsidR="000E7150" w:rsidRPr="00F10A52" w:rsidRDefault="000E7150" w:rsidP="00E61E7A">
            <w:pPr>
              <w:outlineLvl w:val="1"/>
            </w:pPr>
            <w:bookmarkStart w:id="453" w:name="_Toc424891175"/>
            <w:r w:rsidRPr="00F10A52">
              <w:rPr>
                <w:rFonts w:hint="eastAsia"/>
              </w:rPr>
              <w:t>当</w:t>
            </w:r>
            <w:r w:rsidRPr="00F10A52">
              <w:t>选择</w:t>
            </w:r>
            <w:r w:rsidRPr="00F10A52">
              <w:rPr>
                <w:rFonts w:hint="eastAsia"/>
              </w:rPr>
              <w:t>行程</w:t>
            </w:r>
            <w:r w:rsidRPr="00F10A52">
              <w:t>类型为</w:t>
            </w:r>
            <w:r w:rsidRPr="00F10A52">
              <w:t>“</w:t>
            </w:r>
            <w:r w:rsidRPr="00F10A52">
              <w:t>往返</w:t>
            </w:r>
            <w:r w:rsidRPr="00F10A52">
              <w:t>”</w:t>
            </w:r>
            <w:r w:rsidRPr="00F10A52">
              <w:t>时有效。</w:t>
            </w:r>
            <w:bookmarkEnd w:id="453"/>
          </w:p>
          <w:p w14:paraId="3EF36317" w14:textId="77777777" w:rsidR="000E7150" w:rsidRDefault="000E7150" w:rsidP="00E61E7A">
            <w:pPr>
              <w:outlineLvl w:val="1"/>
            </w:pPr>
            <w:bookmarkStart w:id="454" w:name="_Toc424891176"/>
            <w:r w:rsidRPr="00F10A52">
              <w:t>固定值</w:t>
            </w:r>
            <w:r w:rsidRPr="00F10A52">
              <w:t>“</w:t>
            </w:r>
            <w:r w:rsidRPr="00F10A52">
              <w:t>是</w:t>
            </w:r>
            <w:r w:rsidRPr="00F10A52">
              <w:t>“</w:t>
            </w:r>
            <w:r w:rsidRPr="00F10A52">
              <w:t>，若无留空</w:t>
            </w:r>
            <w:bookmarkEnd w:id="454"/>
          </w:p>
          <w:p w14:paraId="1A2D339D" w14:textId="77777777" w:rsidR="000E7150" w:rsidRPr="00F10A52" w:rsidRDefault="000E7150" w:rsidP="00E61E7A">
            <w:pPr>
              <w:outlineLvl w:val="1"/>
            </w:pPr>
            <w:bookmarkStart w:id="455" w:name="_Toc424891177"/>
            <w:r>
              <w:t>0</w:t>
            </w:r>
            <w:r>
              <w:rPr>
                <w:rFonts w:hint="eastAsia"/>
              </w:rPr>
              <w:t>：</w:t>
            </w:r>
            <w:r>
              <w:t>是</w:t>
            </w:r>
            <w:bookmarkEnd w:id="455"/>
          </w:p>
        </w:tc>
      </w:tr>
      <w:tr w:rsidR="000E7150" w14:paraId="5C9EADA3" w14:textId="77777777" w:rsidTr="00E61E7A">
        <w:tc>
          <w:tcPr>
            <w:tcW w:w="1696" w:type="dxa"/>
          </w:tcPr>
          <w:p w14:paraId="51122FDF" w14:textId="77777777" w:rsidR="000E7150" w:rsidRDefault="000E7150" w:rsidP="00E61E7A">
            <w:pPr>
              <w:outlineLvl w:val="1"/>
            </w:pPr>
            <w:bookmarkStart w:id="456" w:name="_Toc424891178"/>
            <w:r>
              <w:rPr>
                <w:rFonts w:hint="eastAsia"/>
              </w:rPr>
              <w:t>round</w:t>
            </w:r>
            <w:r>
              <w:t>NoYy</w:t>
            </w:r>
            <w:bookmarkEnd w:id="456"/>
          </w:p>
        </w:tc>
        <w:tc>
          <w:tcPr>
            <w:tcW w:w="1134" w:type="dxa"/>
          </w:tcPr>
          <w:p w14:paraId="41C37167" w14:textId="77777777" w:rsidR="000E7150" w:rsidRDefault="000E7150" w:rsidP="00E61E7A">
            <w:pPr>
              <w:outlineLvl w:val="1"/>
            </w:pPr>
            <w:bookmarkStart w:id="457" w:name="_Toc424891179"/>
            <w:r>
              <w:rPr>
                <w:rFonts w:hint="eastAsia"/>
              </w:rPr>
              <w:t>Y</w:t>
            </w:r>
            <w:r>
              <w:t>-Y</w:t>
            </w:r>
            <w:r>
              <w:rPr>
                <w:rFonts w:hint="eastAsia"/>
              </w:rPr>
              <w:t>不</w:t>
            </w:r>
            <w:r>
              <w:t>适用</w:t>
            </w:r>
            <w:bookmarkEnd w:id="457"/>
          </w:p>
        </w:tc>
        <w:tc>
          <w:tcPr>
            <w:tcW w:w="993" w:type="dxa"/>
          </w:tcPr>
          <w:p w14:paraId="01E24BC5" w14:textId="77777777" w:rsidR="000E7150" w:rsidRDefault="000E7150" w:rsidP="00E61E7A">
            <w:pPr>
              <w:outlineLvl w:val="1"/>
            </w:pPr>
            <w:bookmarkStart w:id="458" w:name="_Toc424891180"/>
            <w:r>
              <w:rPr>
                <w:rFonts w:hint="eastAsia"/>
              </w:rPr>
              <w:t>String</w:t>
            </w:r>
            <w:bookmarkEnd w:id="458"/>
          </w:p>
        </w:tc>
        <w:tc>
          <w:tcPr>
            <w:tcW w:w="850" w:type="dxa"/>
          </w:tcPr>
          <w:p w14:paraId="618185C1" w14:textId="77777777" w:rsidR="000E7150" w:rsidRDefault="000E7150" w:rsidP="00E61E7A">
            <w:pPr>
              <w:outlineLvl w:val="1"/>
            </w:pPr>
            <w:bookmarkStart w:id="459" w:name="_Toc424891181"/>
            <w:r>
              <w:rPr>
                <w:rFonts w:hint="eastAsia"/>
              </w:rPr>
              <w:t>否</w:t>
            </w:r>
            <w:bookmarkEnd w:id="459"/>
          </w:p>
        </w:tc>
        <w:tc>
          <w:tcPr>
            <w:tcW w:w="3623" w:type="dxa"/>
          </w:tcPr>
          <w:p w14:paraId="40F51801" w14:textId="77777777" w:rsidR="000E7150" w:rsidRPr="00F10A52" w:rsidRDefault="000E7150" w:rsidP="00E61E7A">
            <w:pPr>
              <w:outlineLvl w:val="1"/>
            </w:pPr>
            <w:bookmarkStart w:id="460" w:name="_Toc424891182"/>
            <w:r w:rsidRPr="00F10A52">
              <w:t>当选择行程类型为</w:t>
            </w:r>
            <w:r w:rsidRPr="00F10A52">
              <w:t>“</w:t>
            </w:r>
            <w:r w:rsidRPr="00F10A52">
              <w:t>往返</w:t>
            </w:r>
            <w:r w:rsidRPr="00F10A52">
              <w:t>”</w:t>
            </w:r>
            <w:r w:rsidRPr="00F10A52">
              <w:t>时有效。</w:t>
            </w:r>
            <w:bookmarkEnd w:id="460"/>
          </w:p>
          <w:p w14:paraId="15A6B582" w14:textId="77777777" w:rsidR="000E7150" w:rsidRDefault="000E7150" w:rsidP="00E61E7A">
            <w:pPr>
              <w:outlineLvl w:val="1"/>
            </w:pPr>
            <w:bookmarkStart w:id="461" w:name="_Toc424891183"/>
            <w:r w:rsidRPr="00F10A52">
              <w:t>固定值</w:t>
            </w:r>
            <w:r w:rsidRPr="00F10A52">
              <w:t>”</w:t>
            </w:r>
            <w:r w:rsidRPr="00F10A52">
              <w:t>是</w:t>
            </w:r>
            <w:r w:rsidRPr="00F10A52">
              <w:t>“</w:t>
            </w:r>
            <w:r w:rsidRPr="00F10A52">
              <w:t>，若无留空</w:t>
            </w:r>
            <w:bookmarkEnd w:id="461"/>
          </w:p>
          <w:p w14:paraId="378DF938" w14:textId="77777777" w:rsidR="000E7150" w:rsidRPr="00FD66F1" w:rsidRDefault="000E7150" w:rsidP="00E61E7A">
            <w:pPr>
              <w:outlineLvl w:val="1"/>
              <w:rPr>
                <w:highlight w:val="yellow"/>
              </w:rPr>
            </w:pPr>
            <w:bookmarkStart w:id="462" w:name="_Toc424891184"/>
            <w:r>
              <w:rPr>
                <w:rFonts w:hint="eastAsia"/>
              </w:rPr>
              <w:t>0</w:t>
            </w:r>
            <w:r>
              <w:rPr>
                <w:rFonts w:hint="eastAsia"/>
              </w:rPr>
              <w:t>：</w:t>
            </w:r>
            <w:r>
              <w:t>是</w:t>
            </w:r>
            <w:bookmarkEnd w:id="462"/>
          </w:p>
        </w:tc>
      </w:tr>
      <w:tr w:rsidR="000E7150" w14:paraId="51237E1C" w14:textId="77777777" w:rsidTr="00E61E7A">
        <w:tc>
          <w:tcPr>
            <w:tcW w:w="1696" w:type="dxa"/>
          </w:tcPr>
          <w:p w14:paraId="4E782D51" w14:textId="77777777" w:rsidR="000E7150" w:rsidRDefault="000E7150" w:rsidP="00E61E7A">
            <w:pPr>
              <w:outlineLvl w:val="1"/>
            </w:pPr>
            <w:bookmarkStart w:id="463" w:name="_Toc424891185"/>
            <w:r>
              <w:rPr>
                <w:rFonts w:hint="eastAsia"/>
              </w:rPr>
              <w:t>backTimeLimit</w:t>
            </w:r>
            <w:bookmarkEnd w:id="463"/>
          </w:p>
        </w:tc>
        <w:tc>
          <w:tcPr>
            <w:tcW w:w="1134" w:type="dxa"/>
          </w:tcPr>
          <w:p w14:paraId="736F53DD" w14:textId="77777777" w:rsidR="000E7150" w:rsidRDefault="000E7150" w:rsidP="00E61E7A">
            <w:pPr>
              <w:outlineLvl w:val="1"/>
            </w:pPr>
            <w:bookmarkStart w:id="464" w:name="_Toc424891186"/>
            <w:r>
              <w:rPr>
                <w:rFonts w:hint="eastAsia"/>
              </w:rPr>
              <w:t>回程</w:t>
            </w:r>
            <w:r>
              <w:t>限制</w:t>
            </w:r>
            <w:bookmarkEnd w:id="464"/>
          </w:p>
        </w:tc>
        <w:tc>
          <w:tcPr>
            <w:tcW w:w="993" w:type="dxa"/>
          </w:tcPr>
          <w:p w14:paraId="10F14484" w14:textId="77777777" w:rsidR="000E7150" w:rsidRDefault="000E7150" w:rsidP="00E61E7A">
            <w:pPr>
              <w:outlineLvl w:val="1"/>
            </w:pPr>
            <w:bookmarkStart w:id="465" w:name="_Toc424891187"/>
            <w:r>
              <w:rPr>
                <w:rFonts w:hint="eastAsia"/>
              </w:rPr>
              <w:t>String</w:t>
            </w:r>
            <w:bookmarkEnd w:id="465"/>
          </w:p>
        </w:tc>
        <w:tc>
          <w:tcPr>
            <w:tcW w:w="850" w:type="dxa"/>
          </w:tcPr>
          <w:p w14:paraId="12DE3FEB" w14:textId="77777777" w:rsidR="000E7150" w:rsidRDefault="000E7150" w:rsidP="00E61E7A">
            <w:pPr>
              <w:outlineLvl w:val="1"/>
            </w:pPr>
            <w:bookmarkStart w:id="466" w:name="_Toc424891188"/>
            <w:r>
              <w:rPr>
                <w:rFonts w:hint="eastAsia"/>
              </w:rPr>
              <w:t>否</w:t>
            </w:r>
            <w:bookmarkEnd w:id="466"/>
          </w:p>
        </w:tc>
        <w:tc>
          <w:tcPr>
            <w:tcW w:w="3623" w:type="dxa"/>
          </w:tcPr>
          <w:p w14:paraId="7346C42E" w14:textId="77777777" w:rsidR="000E7150" w:rsidRDefault="000E7150" w:rsidP="00E61E7A">
            <w:pPr>
              <w:outlineLvl w:val="1"/>
            </w:pPr>
            <w:bookmarkStart w:id="467" w:name="_Toc424891189"/>
            <w:r>
              <w:t>固定值：</w:t>
            </w:r>
            <w:bookmarkEnd w:id="467"/>
          </w:p>
          <w:p w14:paraId="7CE1002F" w14:textId="77777777" w:rsidR="000E7150" w:rsidRDefault="000E7150" w:rsidP="00E61E7A">
            <w:pPr>
              <w:outlineLvl w:val="1"/>
            </w:pPr>
            <w:bookmarkStart w:id="468" w:name="_Toc424891190"/>
            <w:r>
              <w:t>”</w:t>
            </w:r>
            <w:r>
              <w:t>不限制</w:t>
            </w:r>
            <w:r>
              <w:t>”</w:t>
            </w:r>
            <w:bookmarkEnd w:id="468"/>
          </w:p>
          <w:p w14:paraId="5ED1056E" w14:textId="77777777" w:rsidR="000E7150" w:rsidRDefault="000E7150" w:rsidP="00E61E7A">
            <w:pPr>
              <w:outlineLvl w:val="1"/>
            </w:pPr>
            <w:bookmarkStart w:id="469" w:name="_Toc424891191"/>
            <w:r>
              <w:t>“1</w:t>
            </w:r>
            <w:r>
              <w:t>天</w:t>
            </w:r>
            <w:r>
              <w:t>“</w:t>
            </w:r>
            <w:bookmarkEnd w:id="469"/>
          </w:p>
          <w:p w14:paraId="13CA3EA1" w14:textId="77777777" w:rsidR="000E7150" w:rsidRDefault="000E7150" w:rsidP="00E61E7A">
            <w:pPr>
              <w:outlineLvl w:val="1"/>
            </w:pPr>
            <w:bookmarkStart w:id="470" w:name="_Toc424891192"/>
            <w:r>
              <w:t>”2</w:t>
            </w:r>
            <w:r>
              <w:t>天</w:t>
            </w:r>
            <w:r>
              <w:t>”</w:t>
            </w:r>
            <w:bookmarkEnd w:id="470"/>
          </w:p>
          <w:p w14:paraId="50D16F05" w14:textId="77777777" w:rsidR="000E7150" w:rsidRDefault="000E7150" w:rsidP="00E61E7A">
            <w:pPr>
              <w:outlineLvl w:val="1"/>
            </w:pPr>
            <w:bookmarkStart w:id="471" w:name="_Toc424891193"/>
            <w:r>
              <w:t>“3</w:t>
            </w:r>
            <w:r>
              <w:t>天</w:t>
            </w:r>
            <w:r>
              <w:t>”</w:t>
            </w:r>
            <w:bookmarkEnd w:id="471"/>
          </w:p>
          <w:p w14:paraId="0D9CE611" w14:textId="77777777" w:rsidR="000E7150" w:rsidRDefault="000E7150" w:rsidP="00E61E7A">
            <w:pPr>
              <w:outlineLvl w:val="1"/>
            </w:pPr>
            <w:bookmarkStart w:id="472" w:name="_Toc424891194"/>
            <w:r>
              <w:t>“4</w:t>
            </w:r>
            <w:r>
              <w:t>天</w:t>
            </w:r>
            <w:r>
              <w:t>”</w:t>
            </w:r>
            <w:bookmarkEnd w:id="472"/>
          </w:p>
          <w:p w14:paraId="5732C615" w14:textId="77777777" w:rsidR="000E7150" w:rsidRDefault="000E7150" w:rsidP="00E61E7A">
            <w:pPr>
              <w:outlineLvl w:val="1"/>
            </w:pPr>
            <w:bookmarkStart w:id="473" w:name="_Toc424891195"/>
            <w:r>
              <w:t>“5</w:t>
            </w:r>
            <w:r>
              <w:t>天</w:t>
            </w:r>
            <w:r>
              <w:t>“</w:t>
            </w:r>
            <w:bookmarkEnd w:id="473"/>
          </w:p>
          <w:p w14:paraId="51E5FE67" w14:textId="77777777" w:rsidR="000E7150" w:rsidRDefault="000E7150" w:rsidP="00E61E7A">
            <w:pPr>
              <w:outlineLvl w:val="1"/>
            </w:pPr>
            <w:bookmarkStart w:id="474" w:name="_Toc424891196"/>
            <w:r>
              <w:t>”6</w:t>
            </w:r>
            <w:r>
              <w:t>天</w:t>
            </w:r>
            <w:r>
              <w:t>“</w:t>
            </w:r>
            <w:bookmarkEnd w:id="474"/>
          </w:p>
          <w:p w14:paraId="7F5D8909" w14:textId="77777777" w:rsidR="000E7150" w:rsidRDefault="000E7150" w:rsidP="00E61E7A">
            <w:pPr>
              <w:outlineLvl w:val="1"/>
            </w:pPr>
            <w:bookmarkStart w:id="475" w:name="_Toc424891197"/>
            <w:r>
              <w:t>”7</w:t>
            </w:r>
            <w:r>
              <w:t>天</w:t>
            </w:r>
            <w:r>
              <w:t>”</w:t>
            </w:r>
            <w:bookmarkEnd w:id="475"/>
          </w:p>
          <w:p w14:paraId="425F1362" w14:textId="77777777" w:rsidR="000E7150" w:rsidRDefault="000E7150" w:rsidP="00E61E7A">
            <w:pPr>
              <w:outlineLvl w:val="1"/>
            </w:pPr>
            <w:bookmarkStart w:id="476" w:name="_Toc424891198"/>
            <w:r>
              <w:t>“8</w:t>
            </w:r>
            <w:r>
              <w:t>天</w:t>
            </w:r>
            <w:r>
              <w:t>“</w:t>
            </w:r>
            <w:bookmarkEnd w:id="476"/>
          </w:p>
          <w:p w14:paraId="54776CD8" w14:textId="77777777" w:rsidR="000E7150" w:rsidRDefault="000E7150" w:rsidP="00E61E7A">
            <w:pPr>
              <w:outlineLvl w:val="1"/>
            </w:pPr>
            <w:bookmarkStart w:id="477" w:name="_Toc424891199"/>
            <w:r>
              <w:t>”9</w:t>
            </w:r>
            <w:r>
              <w:t>天</w:t>
            </w:r>
            <w:r>
              <w:t>”</w:t>
            </w:r>
            <w:bookmarkEnd w:id="477"/>
          </w:p>
          <w:p w14:paraId="049776EF" w14:textId="77777777" w:rsidR="000E7150" w:rsidRDefault="000E7150" w:rsidP="00E61E7A">
            <w:pPr>
              <w:outlineLvl w:val="1"/>
            </w:pPr>
            <w:bookmarkStart w:id="478" w:name="_Toc424891200"/>
            <w:r>
              <w:t>“10</w:t>
            </w:r>
            <w:r>
              <w:t>天</w:t>
            </w:r>
            <w:r>
              <w:t>“</w:t>
            </w:r>
            <w:bookmarkEnd w:id="478"/>
          </w:p>
          <w:p w14:paraId="41BA67D8" w14:textId="77777777" w:rsidR="000E7150" w:rsidRDefault="000E7150" w:rsidP="00E61E7A">
            <w:pPr>
              <w:outlineLvl w:val="1"/>
            </w:pPr>
            <w:bookmarkStart w:id="479" w:name="_Toc424891201"/>
            <w:r>
              <w:t>”15</w:t>
            </w:r>
            <w:r>
              <w:t>天</w:t>
            </w:r>
            <w:r>
              <w:t>”</w:t>
            </w:r>
            <w:bookmarkEnd w:id="479"/>
          </w:p>
          <w:p w14:paraId="272EAC14" w14:textId="77777777" w:rsidR="000E7150" w:rsidRDefault="000E7150" w:rsidP="00E61E7A">
            <w:pPr>
              <w:outlineLvl w:val="1"/>
            </w:pPr>
            <w:bookmarkStart w:id="480" w:name="_Toc424891202"/>
            <w:r>
              <w:t>“30</w:t>
            </w:r>
            <w:r>
              <w:t>天</w:t>
            </w:r>
            <w:r>
              <w:t>“</w:t>
            </w:r>
            <w:bookmarkEnd w:id="480"/>
          </w:p>
          <w:p w14:paraId="448C303D" w14:textId="77777777" w:rsidR="000E7150" w:rsidRDefault="000E7150" w:rsidP="00E61E7A">
            <w:pPr>
              <w:outlineLvl w:val="1"/>
            </w:pPr>
            <w:bookmarkStart w:id="481" w:name="_Toc424891203"/>
            <w:r>
              <w:rPr>
                <w:rFonts w:hint="eastAsia"/>
              </w:rPr>
              <w:t>默认</w:t>
            </w:r>
            <w:r>
              <w:t>为</w:t>
            </w:r>
            <w:r>
              <w:t>“</w:t>
            </w:r>
            <w:r>
              <w:rPr>
                <w:rFonts w:hint="eastAsia"/>
              </w:rPr>
              <w:t>不</w:t>
            </w:r>
            <w:r>
              <w:t>限制</w:t>
            </w:r>
            <w:r>
              <w:t>”</w:t>
            </w:r>
            <w:bookmarkEnd w:id="481"/>
          </w:p>
        </w:tc>
      </w:tr>
      <w:tr w:rsidR="000E7150" w14:paraId="7C6E5AD8" w14:textId="77777777" w:rsidTr="00E61E7A">
        <w:tc>
          <w:tcPr>
            <w:tcW w:w="1696" w:type="dxa"/>
          </w:tcPr>
          <w:p w14:paraId="59A9CBDE" w14:textId="77777777" w:rsidR="000E7150" w:rsidRDefault="000E7150" w:rsidP="00E61E7A">
            <w:pPr>
              <w:outlineLvl w:val="1"/>
            </w:pPr>
            <w:bookmarkStart w:id="482" w:name="_Toc424891204"/>
            <w:r>
              <w:rPr>
                <w:rFonts w:hint="eastAsia"/>
              </w:rPr>
              <w:t>orgCode</w:t>
            </w:r>
            <w:bookmarkEnd w:id="482"/>
          </w:p>
        </w:tc>
        <w:tc>
          <w:tcPr>
            <w:tcW w:w="1134" w:type="dxa"/>
          </w:tcPr>
          <w:p w14:paraId="61FED95D" w14:textId="77777777" w:rsidR="000E7150" w:rsidRDefault="000E7150" w:rsidP="00E61E7A">
            <w:pPr>
              <w:outlineLvl w:val="1"/>
            </w:pPr>
            <w:bookmarkStart w:id="483" w:name="_Toc424891205"/>
            <w:r>
              <w:rPr>
                <w:rFonts w:hint="eastAsia"/>
              </w:rPr>
              <w:t>出发</w:t>
            </w:r>
            <w:r>
              <w:t>城市</w:t>
            </w:r>
            <w:bookmarkEnd w:id="483"/>
          </w:p>
        </w:tc>
        <w:tc>
          <w:tcPr>
            <w:tcW w:w="993" w:type="dxa"/>
          </w:tcPr>
          <w:p w14:paraId="08E5BD33" w14:textId="77777777" w:rsidR="000E7150" w:rsidRDefault="000E7150" w:rsidP="00E61E7A">
            <w:pPr>
              <w:outlineLvl w:val="1"/>
            </w:pPr>
            <w:bookmarkStart w:id="484" w:name="_Toc424891206"/>
            <w:r>
              <w:rPr>
                <w:rFonts w:hint="eastAsia"/>
              </w:rPr>
              <w:t>String</w:t>
            </w:r>
            <w:bookmarkEnd w:id="484"/>
          </w:p>
        </w:tc>
        <w:tc>
          <w:tcPr>
            <w:tcW w:w="850" w:type="dxa"/>
          </w:tcPr>
          <w:p w14:paraId="7097FD07" w14:textId="77777777" w:rsidR="000E7150" w:rsidRDefault="000E7150" w:rsidP="00E61E7A">
            <w:pPr>
              <w:outlineLvl w:val="1"/>
            </w:pPr>
            <w:bookmarkStart w:id="485" w:name="_Toc424891207"/>
            <w:r>
              <w:rPr>
                <w:rFonts w:hint="eastAsia"/>
              </w:rPr>
              <w:t>是</w:t>
            </w:r>
            <w:bookmarkEnd w:id="485"/>
          </w:p>
        </w:tc>
        <w:tc>
          <w:tcPr>
            <w:tcW w:w="3623" w:type="dxa"/>
          </w:tcPr>
          <w:p w14:paraId="11D2FBE4" w14:textId="77777777" w:rsidR="000E7150" w:rsidRDefault="000E7150" w:rsidP="00E61E7A">
            <w:pPr>
              <w:outlineLvl w:val="1"/>
            </w:pPr>
            <w:bookmarkStart w:id="486" w:name="_Toc424891208"/>
            <w:r>
              <w:t>填写城市</w:t>
            </w:r>
            <w:r>
              <w:rPr>
                <w:rFonts w:hint="eastAsia"/>
              </w:rPr>
              <w:t>3</w:t>
            </w:r>
            <w:r>
              <w:t>字码，多个城市用</w:t>
            </w:r>
            <w:r>
              <w:t>“/”</w:t>
            </w:r>
            <w:r>
              <w:t>分割。支持全国。</w:t>
            </w:r>
            <w:bookmarkEnd w:id="486"/>
          </w:p>
          <w:p w14:paraId="66162787" w14:textId="77777777" w:rsidR="000E7150" w:rsidRDefault="000E7150" w:rsidP="00E61E7A">
            <w:pPr>
              <w:outlineLvl w:val="1"/>
            </w:pPr>
            <w:bookmarkStart w:id="487" w:name="_Toc424891209"/>
            <w:r>
              <w:rPr>
                <w:rFonts w:hint="eastAsia"/>
              </w:rPr>
              <w:t>例如：</w:t>
            </w:r>
            <w:bookmarkEnd w:id="487"/>
          </w:p>
          <w:p w14:paraId="7AF74DBE" w14:textId="77777777" w:rsidR="000E7150" w:rsidRDefault="000E7150" w:rsidP="00E61E7A">
            <w:pPr>
              <w:outlineLvl w:val="1"/>
            </w:pPr>
            <w:bookmarkStart w:id="488" w:name="_Toc424891210"/>
            <w:r>
              <w:rPr>
                <w:rFonts w:hint="eastAsia"/>
              </w:rPr>
              <w:t>P</w:t>
            </w:r>
            <w:r>
              <w:t>EK</w:t>
            </w:r>
            <w:r>
              <w:rPr>
                <w:rFonts w:hint="eastAsia"/>
              </w:rPr>
              <w:t>/</w:t>
            </w:r>
            <w:r>
              <w:t>SHA</w:t>
            </w:r>
            <w:r>
              <w:t>等机场三字码，全国为</w:t>
            </w:r>
            <w:r>
              <w:rPr>
                <w:rFonts w:hint="eastAsia"/>
              </w:rPr>
              <w:t>9</w:t>
            </w:r>
            <w:r>
              <w:t>99</w:t>
            </w:r>
            <w:bookmarkEnd w:id="488"/>
          </w:p>
        </w:tc>
      </w:tr>
      <w:tr w:rsidR="000E7150" w14:paraId="30F7E735" w14:textId="77777777" w:rsidTr="00E61E7A">
        <w:tc>
          <w:tcPr>
            <w:tcW w:w="1696" w:type="dxa"/>
          </w:tcPr>
          <w:p w14:paraId="30A0152B" w14:textId="77777777" w:rsidR="000E7150" w:rsidRDefault="000E7150" w:rsidP="00E61E7A">
            <w:pPr>
              <w:outlineLvl w:val="1"/>
            </w:pPr>
            <w:bookmarkStart w:id="489" w:name="_Toc424891211"/>
            <w:r>
              <w:rPr>
                <w:rFonts w:hint="eastAsia"/>
              </w:rPr>
              <w:t>dstCode</w:t>
            </w:r>
            <w:bookmarkEnd w:id="489"/>
          </w:p>
        </w:tc>
        <w:tc>
          <w:tcPr>
            <w:tcW w:w="1134" w:type="dxa"/>
          </w:tcPr>
          <w:p w14:paraId="0858E07A" w14:textId="77777777" w:rsidR="000E7150" w:rsidRDefault="000E7150" w:rsidP="00E61E7A">
            <w:pPr>
              <w:outlineLvl w:val="1"/>
            </w:pPr>
            <w:bookmarkStart w:id="490" w:name="_Toc424891212"/>
            <w:r>
              <w:rPr>
                <w:rFonts w:hint="eastAsia"/>
              </w:rPr>
              <w:t>抵达</w:t>
            </w:r>
            <w:r>
              <w:t>城市</w:t>
            </w:r>
            <w:bookmarkEnd w:id="490"/>
          </w:p>
        </w:tc>
        <w:tc>
          <w:tcPr>
            <w:tcW w:w="993" w:type="dxa"/>
          </w:tcPr>
          <w:p w14:paraId="54A8513B" w14:textId="77777777" w:rsidR="000E7150" w:rsidRDefault="000E7150" w:rsidP="00E61E7A">
            <w:pPr>
              <w:outlineLvl w:val="1"/>
            </w:pPr>
            <w:bookmarkStart w:id="491" w:name="_Toc424891213"/>
            <w:r>
              <w:rPr>
                <w:rFonts w:hint="eastAsia"/>
              </w:rPr>
              <w:t>String</w:t>
            </w:r>
            <w:bookmarkEnd w:id="491"/>
          </w:p>
        </w:tc>
        <w:tc>
          <w:tcPr>
            <w:tcW w:w="850" w:type="dxa"/>
          </w:tcPr>
          <w:p w14:paraId="58412504" w14:textId="77777777" w:rsidR="000E7150" w:rsidRDefault="000E7150" w:rsidP="00E61E7A">
            <w:pPr>
              <w:outlineLvl w:val="1"/>
            </w:pPr>
            <w:bookmarkStart w:id="492" w:name="_Toc424891214"/>
            <w:r>
              <w:rPr>
                <w:rFonts w:hint="eastAsia"/>
              </w:rPr>
              <w:t>是</w:t>
            </w:r>
            <w:bookmarkEnd w:id="492"/>
          </w:p>
        </w:tc>
        <w:tc>
          <w:tcPr>
            <w:tcW w:w="3623" w:type="dxa"/>
          </w:tcPr>
          <w:p w14:paraId="5635E976" w14:textId="77777777" w:rsidR="000E7150" w:rsidRDefault="000E7150" w:rsidP="00E61E7A">
            <w:pPr>
              <w:outlineLvl w:val="1"/>
            </w:pPr>
            <w:bookmarkStart w:id="493" w:name="_Toc424891215"/>
            <w:r>
              <w:t>填写城市</w:t>
            </w:r>
            <w:r>
              <w:rPr>
                <w:rFonts w:hint="eastAsia"/>
              </w:rPr>
              <w:t>3</w:t>
            </w:r>
            <w:r>
              <w:t>字码，多个城市用</w:t>
            </w:r>
            <w:r>
              <w:t>“/”,</w:t>
            </w:r>
            <w:r>
              <w:t>分割。支持全国。</w:t>
            </w:r>
            <w:bookmarkEnd w:id="493"/>
          </w:p>
          <w:p w14:paraId="6D4A39FE" w14:textId="77777777" w:rsidR="000E7150" w:rsidRDefault="000E7150" w:rsidP="00E61E7A">
            <w:pPr>
              <w:outlineLvl w:val="1"/>
            </w:pPr>
            <w:bookmarkStart w:id="494" w:name="_Toc424891216"/>
            <w:r>
              <w:rPr>
                <w:rFonts w:hint="eastAsia"/>
              </w:rPr>
              <w:t>例如</w:t>
            </w:r>
            <w:r>
              <w:t>：</w:t>
            </w:r>
            <w:bookmarkEnd w:id="494"/>
          </w:p>
          <w:p w14:paraId="539FB537" w14:textId="77777777" w:rsidR="000E7150" w:rsidRDefault="000E7150" w:rsidP="00E61E7A">
            <w:pPr>
              <w:outlineLvl w:val="1"/>
            </w:pPr>
            <w:bookmarkStart w:id="495" w:name="_Toc424891217"/>
            <w:r>
              <w:rPr>
                <w:rFonts w:hint="eastAsia"/>
              </w:rPr>
              <w:t>P</w:t>
            </w:r>
            <w:r>
              <w:t>EK</w:t>
            </w:r>
            <w:r>
              <w:rPr>
                <w:rFonts w:hint="eastAsia"/>
              </w:rPr>
              <w:t>/</w:t>
            </w:r>
            <w:r>
              <w:t>SHA</w:t>
            </w:r>
            <w:r>
              <w:t>等机场三字码，全国为</w:t>
            </w:r>
            <w:r>
              <w:rPr>
                <w:rFonts w:hint="eastAsia"/>
              </w:rPr>
              <w:t>9</w:t>
            </w:r>
            <w:r>
              <w:t>99</w:t>
            </w:r>
            <w:bookmarkEnd w:id="495"/>
          </w:p>
        </w:tc>
      </w:tr>
      <w:tr w:rsidR="000E7150" w14:paraId="5F1C63C5" w14:textId="77777777" w:rsidTr="00E61E7A">
        <w:tc>
          <w:tcPr>
            <w:tcW w:w="1696" w:type="dxa"/>
          </w:tcPr>
          <w:p w14:paraId="316DA922" w14:textId="77777777" w:rsidR="000E7150" w:rsidRDefault="000E7150" w:rsidP="00E61E7A">
            <w:pPr>
              <w:outlineLvl w:val="1"/>
            </w:pPr>
            <w:bookmarkStart w:id="496" w:name="_Toc424891218"/>
            <w:r>
              <w:rPr>
                <w:rFonts w:hint="eastAsia"/>
              </w:rPr>
              <w:t>city</w:t>
            </w:r>
            <w:r w:rsidRPr="00257426">
              <w:t>Share</w:t>
            </w:r>
            <w:bookmarkEnd w:id="496"/>
          </w:p>
        </w:tc>
        <w:tc>
          <w:tcPr>
            <w:tcW w:w="1134" w:type="dxa"/>
          </w:tcPr>
          <w:p w14:paraId="56FE3EC3" w14:textId="77777777" w:rsidR="000E7150" w:rsidRDefault="000E7150" w:rsidP="00E61E7A">
            <w:pPr>
              <w:outlineLvl w:val="1"/>
            </w:pPr>
            <w:bookmarkStart w:id="497" w:name="_Toc424891219"/>
            <w:r>
              <w:rPr>
                <w:rFonts w:hint="eastAsia"/>
              </w:rPr>
              <w:t>同城</w:t>
            </w:r>
            <w:r>
              <w:t>共享</w:t>
            </w:r>
            <w:bookmarkEnd w:id="497"/>
          </w:p>
        </w:tc>
        <w:tc>
          <w:tcPr>
            <w:tcW w:w="993" w:type="dxa"/>
          </w:tcPr>
          <w:p w14:paraId="72BAAEA1" w14:textId="77777777" w:rsidR="000E7150" w:rsidRDefault="000E7150" w:rsidP="00E61E7A">
            <w:pPr>
              <w:outlineLvl w:val="1"/>
            </w:pPr>
            <w:bookmarkStart w:id="498" w:name="_Toc424891220"/>
            <w:r>
              <w:rPr>
                <w:rFonts w:hint="eastAsia"/>
              </w:rPr>
              <w:t>String</w:t>
            </w:r>
            <w:bookmarkEnd w:id="498"/>
          </w:p>
        </w:tc>
        <w:tc>
          <w:tcPr>
            <w:tcW w:w="850" w:type="dxa"/>
          </w:tcPr>
          <w:p w14:paraId="7ECA56FD" w14:textId="77777777" w:rsidR="000E7150" w:rsidRDefault="000E7150" w:rsidP="00E61E7A">
            <w:pPr>
              <w:outlineLvl w:val="1"/>
            </w:pPr>
            <w:bookmarkStart w:id="499" w:name="_Toc424891221"/>
            <w:r>
              <w:rPr>
                <w:rFonts w:hint="eastAsia"/>
              </w:rPr>
              <w:t>否</w:t>
            </w:r>
            <w:bookmarkEnd w:id="499"/>
          </w:p>
        </w:tc>
        <w:tc>
          <w:tcPr>
            <w:tcW w:w="3623" w:type="dxa"/>
          </w:tcPr>
          <w:p w14:paraId="33781588" w14:textId="77777777" w:rsidR="000E7150" w:rsidRDefault="000E7150" w:rsidP="00E61E7A">
            <w:pPr>
              <w:outlineLvl w:val="1"/>
            </w:pPr>
            <w:bookmarkStart w:id="500" w:name="_Toc424891222"/>
            <w:r w:rsidRPr="007D07B3">
              <w:t>固定值</w:t>
            </w:r>
            <w:r w:rsidRPr="007D07B3">
              <w:t>“</w:t>
            </w:r>
            <w:r w:rsidRPr="007D07B3">
              <w:t>是</w:t>
            </w:r>
            <w:r w:rsidRPr="007D07B3">
              <w:t>“</w:t>
            </w:r>
            <w:r>
              <w:t>，若</w:t>
            </w:r>
            <w:r>
              <w:rPr>
                <w:rFonts w:hint="eastAsia"/>
              </w:rPr>
              <w:t>无</w:t>
            </w:r>
            <w:r>
              <w:t>可不填</w:t>
            </w:r>
            <w:r w:rsidRPr="007D07B3">
              <w:t>。</w:t>
            </w:r>
            <w:bookmarkEnd w:id="500"/>
          </w:p>
          <w:p w14:paraId="20DED25B" w14:textId="77777777" w:rsidR="000E7150" w:rsidRPr="007D07B3" w:rsidRDefault="000E7150" w:rsidP="00E61E7A">
            <w:pPr>
              <w:outlineLvl w:val="1"/>
            </w:pPr>
            <w:bookmarkStart w:id="501" w:name="_Toc424891223"/>
            <w:r>
              <w:rPr>
                <w:rFonts w:hint="eastAsia"/>
              </w:rPr>
              <w:t>0</w:t>
            </w:r>
            <w:r>
              <w:rPr>
                <w:rFonts w:hint="eastAsia"/>
              </w:rPr>
              <w:t>：</w:t>
            </w:r>
            <w:r>
              <w:t>是</w:t>
            </w:r>
            <w:bookmarkEnd w:id="501"/>
          </w:p>
          <w:p w14:paraId="1F38BFA2" w14:textId="77777777" w:rsidR="000E7150" w:rsidRDefault="000E7150" w:rsidP="00E61E7A">
            <w:pPr>
              <w:outlineLvl w:val="1"/>
            </w:pPr>
            <w:bookmarkStart w:id="502" w:name="_Toc424891224"/>
            <w:r w:rsidRPr="007D07B3">
              <w:t>填写</w:t>
            </w:r>
            <w:r w:rsidRPr="007D07B3">
              <w:t>”</w:t>
            </w:r>
            <w:r w:rsidRPr="007D07B3">
              <w:t>是</w:t>
            </w:r>
            <w:r w:rsidRPr="007D07B3">
              <w:t>”</w:t>
            </w:r>
            <w:r w:rsidRPr="007D07B3">
              <w:t>后可自动同时发布同城其它机场出港政策如始发城市为北京</w:t>
            </w:r>
            <w:r w:rsidRPr="007D07B3">
              <w:rPr>
                <w:rFonts w:hint="eastAsia"/>
              </w:rPr>
              <w:t>(</w:t>
            </w:r>
            <w:r w:rsidRPr="007D07B3">
              <w:t>PEK</w:t>
            </w:r>
            <w:r w:rsidRPr="007D07B3">
              <w:t>和</w:t>
            </w:r>
            <w:r w:rsidRPr="007D07B3">
              <w:rPr>
                <w:rFonts w:hint="eastAsia"/>
              </w:rPr>
              <w:t>N</w:t>
            </w:r>
            <w:r w:rsidRPr="007D07B3">
              <w:t>AY)</w:t>
            </w:r>
            <w:bookmarkEnd w:id="502"/>
          </w:p>
        </w:tc>
      </w:tr>
      <w:tr w:rsidR="000E7150" w14:paraId="22831DC7" w14:textId="77777777" w:rsidTr="00E61E7A">
        <w:tc>
          <w:tcPr>
            <w:tcW w:w="1696" w:type="dxa"/>
          </w:tcPr>
          <w:p w14:paraId="5F2C6610" w14:textId="77777777" w:rsidR="000E7150" w:rsidRDefault="000E7150" w:rsidP="00E61E7A">
            <w:pPr>
              <w:outlineLvl w:val="1"/>
            </w:pPr>
            <w:bookmarkStart w:id="503" w:name="_Toc424891225"/>
            <w:r w:rsidRPr="009C5EC9">
              <w:t>segment</w:t>
            </w:r>
            <w:r w:rsidRPr="009C5EC9">
              <w:rPr>
                <w:szCs w:val="21"/>
              </w:rPr>
              <w:t>Exclude</w:t>
            </w:r>
            <w:bookmarkEnd w:id="503"/>
          </w:p>
        </w:tc>
        <w:tc>
          <w:tcPr>
            <w:tcW w:w="1134" w:type="dxa"/>
          </w:tcPr>
          <w:p w14:paraId="45546A6D" w14:textId="77777777" w:rsidR="000E7150" w:rsidRDefault="000E7150" w:rsidP="00E61E7A">
            <w:pPr>
              <w:outlineLvl w:val="1"/>
            </w:pPr>
            <w:bookmarkStart w:id="504" w:name="_Toc424891226"/>
            <w:r>
              <w:rPr>
                <w:rFonts w:hint="eastAsia"/>
              </w:rPr>
              <w:t>除外</w:t>
            </w:r>
            <w:r>
              <w:t>航段</w:t>
            </w:r>
            <w:bookmarkEnd w:id="504"/>
          </w:p>
        </w:tc>
        <w:tc>
          <w:tcPr>
            <w:tcW w:w="993" w:type="dxa"/>
          </w:tcPr>
          <w:p w14:paraId="52839FAE" w14:textId="77777777" w:rsidR="000E7150" w:rsidRDefault="000E7150" w:rsidP="00E61E7A">
            <w:pPr>
              <w:outlineLvl w:val="1"/>
            </w:pPr>
            <w:bookmarkStart w:id="505" w:name="_Toc424891227"/>
            <w:r>
              <w:rPr>
                <w:rFonts w:hint="eastAsia"/>
              </w:rPr>
              <w:t>String</w:t>
            </w:r>
            <w:bookmarkEnd w:id="505"/>
          </w:p>
        </w:tc>
        <w:tc>
          <w:tcPr>
            <w:tcW w:w="850" w:type="dxa"/>
          </w:tcPr>
          <w:p w14:paraId="1E91A603" w14:textId="77777777" w:rsidR="000E7150" w:rsidRDefault="000E7150" w:rsidP="00E61E7A">
            <w:pPr>
              <w:outlineLvl w:val="1"/>
            </w:pPr>
            <w:bookmarkStart w:id="506" w:name="_Toc424891228"/>
            <w:r>
              <w:rPr>
                <w:rFonts w:hint="eastAsia"/>
              </w:rPr>
              <w:t>否</w:t>
            </w:r>
            <w:bookmarkEnd w:id="506"/>
          </w:p>
        </w:tc>
        <w:tc>
          <w:tcPr>
            <w:tcW w:w="3623" w:type="dxa"/>
          </w:tcPr>
          <w:p w14:paraId="549A85B9" w14:textId="77777777" w:rsidR="000E7150" w:rsidRDefault="000E7150" w:rsidP="00E61E7A">
            <w:pPr>
              <w:outlineLvl w:val="1"/>
            </w:pPr>
            <w:bookmarkStart w:id="507" w:name="_Toc424891229"/>
            <w:r>
              <w:rPr>
                <w:rFonts w:hint="eastAsia"/>
              </w:rPr>
              <w:t>1.</w:t>
            </w:r>
            <w:r>
              <w:rPr>
                <w:rFonts w:hint="eastAsia"/>
              </w:rPr>
              <w:t>选填项，当出发城市或到达城市至少一个填写“全国”时，除外航段才可填写并有效。</w:t>
            </w:r>
            <w:bookmarkEnd w:id="507"/>
          </w:p>
          <w:p w14:paraId="4708F2BB" w14:textId="77777777" w:rsidR="000E7150" w:rsidRDefault="000E7150" w:rsidP="00E61E7A">
            <w:pPr>
              <w:outlineLvl w:val="1"/>
            </w:pPr>
            <w:bookmarkStart w:id="508" w:name="_Toc424891230"/>
            <w:r>
              <w:rPr>
                <w:rFonts w:hint="eastAsia"/>
              </w:rPr>
              <w:lastRenderedPageBreak/>
              <w:t>2.</w:t>
            </w:r>
            <w:r>
              <w:rPr>
                <w:rFonts w:hint="eastAsia"/>
              </w:rPr>
              <w:t>请输入具体城市三字码，多个城市请用</w:t>
            </w:r>
            <w:r>
              <w:rPr>
                <w:rFonts w:hint="eastAsia"/>
              </w:rPr>
              <w:t>"/"</w:t>
            </w:r>
            <w:r>
              <w:rPr>
                <w:rFonts w:hint="eastAsia"/>
              </w:rPr>
              <w:t>隔开，出发城市与到达城市之间用</w:t>
            </w:r>
            <w:r>
              <w:rPr>
                <w:rFonts w:hint="eastAsia"/>
              </w:rPr>
              <w:t>"-"</w:t>
            </w:r>
            <w:r>
              <w:rPr>
                <w:rFonts w:hint="eastAsia"/>
              </w:rPr>
              <w:t>隔开如</w:t>
            </w:r>
            <w:r>
              <w:rPr>
                <w:rFonts w:hint="eastAsia"/>
              </w:rPr>
              <w:t>:SZX/CAN/SYX-PEK/WUH/CSX</w:t>
            </w:r>
            <w:bookmarkEnd w:id="508"/>
          </w:p>
          <w:p w14:paraId="3D54D8AF" w14:textId="77777777" w:rsidR="000E7150" w:rsidRDefault="000E7150" w:rsidP="00E61E7A">
            <w:pPr>
              <w:outlineLvl w:val="1"/>
            </w:pPr>
            <w:bookmarkStart w:id="509" w:name="_Toc424891231"/>
            <w:r>
              <w:rPr>
                <w:rFonts w:hint="eastAsia"/>
              </w:rPr>
              <w:t>3.</w:t>
            </w:r>
            <w:r>
              <w:rPr>
                <w:rFonts w:hint="eastAsia"/>
              </w:rPr>
              <w:t>当且仅当出发地抵达地全部为“全国”时，除外航段填写</w:t>
            </w:r>
            <w:r>
              <w:rPr>
                <w:rFonts w:hint="eastAsia"/>
              </w:rPr>
              <w:t>"</w:t>
            </w:r>
            <w:r>
              <w:rPr>
                <w:rFonts w:hint="eastAsia"/>
              </w:rPr>
              <w:t>全国</w:t>
            </w:r>
            <w:r>
              <w:rPr>
                <w:rFonts w:hint="eastAsia"/>
              </w:rPr>
              <w:t>-pek"</w:t>
            </w:r>
            <w:r>
              <w:rPr>
                <w:rFonts w:hint="eastAsia"/>
              </w:rPr>
              <w:t>表示除外航段为抵达地为</w:t>
            </w:r>
            <w:r>
              <w:rPr>
                <w:rFonts w:hint="eastAsia"/>
              </w:rPr>
              <w:t>pek</w:t>
            </w:r>
            <w:r>
              <w:rPr>
                <w:rFonts w:hint="eastAsia"/>
              </w:rPr>
              <w:t>的所有航段</w:t>
            </w:r>
            <w:r>
              <w:rPr>
                <w:rFonts w:hint="eastAsia"/>
              </w:rPr>
              <w:t>,</w:t>
            </w:r>
            <w:r>
              <w:rPr>
                <w:rFonts w:hint="eastAsia"/>
              </w:rPr>
              <w:t>同理</w:t>
            </w:r>
            <w:r>
              <w:rPr>
                <w:rFonts w:hint="eastAsia"/>
              </w:rPr>
              <w:t>,</w:t>
            </w:r>
            <w:r>
              <w:rPr>
                <w:rFonts w:hint="eastAsia"/>
              </w:rPr>
              <w:t>也支持</w:t>
            </w:r>
            <w:r>
              <w:rPr>
                <w:rFonts w:hint="eastAsia"/>
              </w:rPr>
              <w:t>"pek-</w:t>
            </w:r>
            <w:r>
              <w:rPr>
                <w:rFonts w:hint="eastAsia"/>
              </w:rPr>
              <w:t>全国</w:t>
            </w:r>
            <w:r>
              <w:rPr>
                <w:rFonts w:hint="eastAsia"/>
              </w:rPr>
              <w:t>"</w:t>
            </w:r>
            <w:r>
              <w:rPr>
                <w:rFonts w:hint="eastAsia"/>
              </w:rPr>
              <w:t>的输入，表示除外航段为出发地为</w:t>
            </w:r>
            <w:r>
              <w:rPr>
                <w:rFonts w:hint="eastAsia"/>
              </w:rPr>
              <w:t>pek</w:t>
            </w:r>
            <w:r>
              <w:rPr>
                <w:rFonts w:hint="eastAsia"/>
              </w:rPr>
              <w:t>的所有航段</w:t>
            </w:r>
            <w:bookmarkEnd w:id="509"/>
          </w:p>
          <w:p w14:paraId="7B0988DD" w14:textId="77777777" w:rsidR="000E7150" w:rsidRDefault="000E7150" w:rsidP="00E61E7A">
            <w:pPr>
              <w:outlineLvl w:val="1"/>
            </w:pPr>
            <w:bookmarkStart w:id="510" w:name="_Toc424891232"/>
            <w:r>
              <w:rPr>
                <w:rFonts w:hint="eastAsia"/>
              </w:rPr>
              <w:t>4.</w:t>
            </w:r>
            <w:r>
              <w:rPr>
                <w:rFonts w:hint="eastAsia"/>
              </w:rPr>
              <w:t>当出发地为全国抵达地不为全国时（例如出发全国</w:t>
            </w:r>
            <w:r>
              <w:rPr>
                <w:rFonts w:hint="eastAsia"/>
              </w:rPr>
              <w:t xml:space="preserve"> </w:t>
            </w:r>
            <w:r>
              <w:rPr>
                <w:rFonts w:hint="eastAsia"/>
              </w:rPr>
              <w:t>抵达</w:t>
            </w:r>
            <w:r>
              <w:rPr>
                <w:rFonts w:hint="eastAsia"/>
              </w:rPr>
              <w:t>pek</w:t>
            </w:r>
            <w:r>
              <w:rPr>
                <w:rFonts w:hint="eastAsia"/>
              </w:rPr>
              <w:t>），除外航段可填写为（</w:t>
            </w:r>
            <w:r>
              <w:rPr>
                <w:rFonts w:hint="eastAsia"/>
              </w:rPr>
              <w:t>sha/cih-pek</w:t>
            </w:r>
            <w:r>
              <w:rPr>
                <w:rFonts w:hint="eastAsia"/>
              </w:rPr>
              <w:t>）表示除外航段为</w:t>
            </w:r>
            <w:r>
              <w:rPr>
                <w:rFonts w:hint="eastAsia"/>
              </w:rPr>
              <w:t>sha/cih</w:t>
            </w:r>
            <w:r>
              <w:rPr>
                <w:rFonts w:hint="eastAsia"/>
              </w:rPr>
              <w:t>到</w:t>
            </w:r>
            <w:r>
              <w:rPr>
                <w:rFonts w:hint="eastAsia"/>
              </w:rPr>
              <w:t>pek</w:t>
            </w:r>
            <w:r>
              <w:rPr>
                <w:rFonts w:hint="eastAsia"/>
              </w:rPr>
              <w:t>的所有航段，反之，同样支持出发地非全国抵达地全国的输入方式</w:t>
            </w:r>
            <w:bookmarkEnd w:id="510"/>
          </w:p>
          <w:p w14:paraId="37D47794" w14:textId="77777777" w:rsidR="000E7150" w:rsidRDefault="000E7150" w:rsidP="00E61E7A">
            <w:pPr>
              <w:outlineLvl w:val="1"/>
            </w:pPr>
            <w:bookmarkStart w:id="511" w:name="_Toc424891233"/>
            <w:r>
              <w:rPr>
                <w:rFonts w:hint="eastAsia"/>
              </w:rPr>
              <w:t>例如</w:t>
            </w:r>
            <w:r>
              <w:t>：</w:t>
            </w:r>
            <w:bookmarkEnd w:id="511"/>
          </w:p>
          <w:p w14:paraId="6CFC34D1" w14:textId="77777777" w:rsidR="000E7150" w:rsidRDefault="000E7150" w:rsidP="00E61E7A">
            <w:pPr>
              <w:outlineLvl w:val="1"/>
            </w:pPr>
            <w:bookmarkStart w:id="512" w:name="_Toc424891234"/>
            <w:r>
              <w:rPr>
                <w:rFonts w:hint="eastAsia"/>
              </w:rPr>
              <w:t>SZX/CAN/SYX-PEK/WUH/CSX</w:t>
            </w:r>
            <w:bookmarkEnd w:id="512"/>
          </w:p>
        </w:tc>
      </w:tr>
      <w:tr w:rsidR="000E7150" w14:paraId="558E0BBB" w14:textId="77777777" w:rsidTr="00E61E7A">
        <w:tc>
          <w:tcPr>
            <w:tcW w:w="1696" w:type="dxa"/>
          </w:tcPr>
          <w:p w14:paraId="1B1A2BD8" w14:textId="77777777" w:rsidR="000E7150" w:rsidRDefault="000E7150" w:rsidP="00E61E7A">
            <w:pPr>
              <w:outlineLvl w:val="1"/>
            </w:pPr>
            <w:bookmarkStart w:id="513" w:name="_Toc424891235"/>
            <w:r w:rsidRPr="009C5EC9">
              <w:rPr>
                <w:color w:val="000000" w:themeColor="text1"/>
                <w:szCs w:val="21"/>
              </w:rPr>
              <w:lastRenderedPageBreak/>
              <w:t>flightNoIncluding</w:t>
            </w:r>
            <w:bookmarkEnd w:id="513"/>
          </w:p>
        </w:tc>
        <w:tc>
          <w:tcPr>
            <w:tcW w:w="1134" w:type="dxa"/>
          </w:tcPr>
          <w:p w14:paraId="5610BB0F" w14:textId="77777777" w:rsidR="000E7150" w:rsidRDefault="000E7150" w:rsidP="00E61E7A">
            <w:pPr>
              <w:outlineLvl w:val="1"/>
            </w:pPr>
            <w:bookmarkStart w:id="514" w:name="_Toc424891236"/>
            <w:r>
              <w:rPr>
                <w:rFonts w:hint="eastAsia"/>
              </w:rPr>
              <w:t>适用</w:t>
            </w:r>
            <w:r>
              <w:t>航班</w:t>
            </w:r>
            <w:bookmarkEnd w:id="514"/>
          </w:p>
        </w:tc>
        <w:tc>
          <w:tcPr>
            <w:tcW w:w="993" w:type="dxa"/>
          </w:tcPr>
          <w:p w14:paraId="5AE51420" w14:textId="77777777" w:rsidR="000E7150" w:rsidRDefault="000E7150" w:rsidP="00E61E7A">
            <w:pPr>
              <w:outlineLvl w:val="1"/>
            </w:pPr>
            <w:bookmarkStart w:id="515" w:name="_Toc424891237"/>
            <w:r>
              <w:rPr>
                <w:rFonts w:hint="eastAsia"/>
              </w:rPr>
              <w:t>String</w:t>
            </w:r>
            <w:bookmarkEnd w:id="515"/>
          </w:p>
        </w:tc>
        <w:tc>
          <w:tcPr>
            <w:tcW w:w="850" w:type="dxa"/>
          </w:tcPr>
          <w:p w14:paraId="2141FC20" w14:textId="77777777" w:rsidR="000E7150" w:rsidRDefault="000E7150" w:rsidP="00E61E7A">
            <w:pPr>
              <w:outlineLvl w:val="1"/>
            </w:pPr>
            <w:bookmarkStart w:id="516" w:name="_Toc424891238"/>
            <w:r>
              <w:rPr>
                <w:rFonts w:hint="eastAsia"/>
              </w:rPr>
              <w:t>否</w:t>
            </w:r>
            <w:bookmarkEnd w:id="516"/>
          </w:p>
        </w:tc>
        <w:tc>
          <w:tcPr>
            <w:tcW w:w="3623" w:type="dxa"/>
          </w:tcPr>
          <w:p w14:paraId="7B720BB2" w14:textId="77777777" w:rsidR="000E7150" w:rsidRDefault="000E7150" w:rsidP="00E61E7A">
            <w:pPr>
              <w:outlineLvl w:val="1"/>
            </w:pPr>
            <w:bookmarkStart w:id="517" w:name="_Toc424891239"/>
            <w:r>
              <w:rPr>
                <w:rFonts w:hint="eastAsia"/>
              </w:rPr>
              <w:t>只</w:t>
            </w:r>
            <w:r>
              <w:t>对去程</w:t>
            </w:r>
            <w:bookmarkEnd w:id="517"/>
          </w:p>
          <w:p w14:paraId="6137B515" w14:textId="77777777" w:rsidR="000E7150" w:rsidRDefault="000E7150" w:rsidP="00E61E7A">
            <w:pPr>
              <w:outlineLvl w:val="1"/>
            </w:pPr>
            <w:bookmarkStart w:id="518" w:name="_Toc424891240"/>
            <w:r>
              <w:rPr>
                <w:rFonts w:hint="eastAsia"/>
              </w:rPr>
              <w:t>ALL</w:t>
            </w:r>
            <w:r>
              <w:rPr>
                <w:rFonts w:hint="eastAsia"/>
              </w:rPr>
              <w:t>：</w:t>
            </w:r>
            <w:r>
              <w:t>（</w:t>
            </w:r>
            <w:r>
              <w:rPr>
                <w:rFonts w:hint="eastAsia"/>
              </w:rPr>
              <w:t>表示</w:t>
            </w:r>
            <w:r>
              <w:t>所有）</w:t>
            </w:r>
            <w:r>
              <w:rPr>
                <w:rFonts w:hint="eastAsia"/>
              </w:rPr>
              <w:t>所有</w:t>
            </w:r>
            <w:r>
              <w:t>；</w:t>
            </w:r>
            <w:bookmarkEnd w:id="518"/>
          </w:p>
          <w:p w14:paraId="312AC590" w14:textId="77777777" w:rsidR="000E7150" w:rsidRDefault="000E7150" w:rsidP="00E61E7A">
            <w:pPr>
              <w:outlineLvl w:val="1"/>
            </w:pPr>
            <w:bookmarkStart w:id="519" w:name="_Toc424891241"/>
            <w:r>
              <w:t>FIT</w:t>
            </w:r>
            <w:r>
              <w:rPr>
                <w:rFonts w:hint="eastAsia"/>
              </w:rPr>
              <w:t>：</w:t>
            </w:r>
            <w:r>
              <w:t>（</w:t>
            </w:r>
            <w:r>
              <w:rPr>
                <w:rFonts w:hint="eastAsia"/>
              </w:rPr>
              <w:t>表示适用</w:t>
            </w:r>
            <w:r>
              <w:t>）</w:t>
            </w:r>
            <w:r>
              <w:rPr>
                <w:rFonts w:hint="eastAsia"/>
              </w:rPr>
              <w:t>；</w:t>
            </w:r>
            <w:bookmarkEnd w:id="519"/>
          </w:p>
          <w:p w14:paraId="50EA0479" w14:textId="77777777" w:rsidR="000E7150" w:rsidRDefault="000E7150" w:rsidP="00E61E7A">
            <w:pPr>
              <w:outlineLvl w:val="1"/>
            </w:pPr>
            <w:bookmarkStart w:id="520" w:name="_Toc424891242"/>
            <w:r>
              <w:rPr>
                <w:rFonts w:hint="eastAsia"/>
              </w:rPr>
              <w:t>NOTIT</w:t>
            </w:r>
            <w:r>
              <w:rPr>
                <w:rFonts w:hint="eastAsia"/>
              </w:rPr>
              <w:t>：</w:t>
            </w:r>
            <w:r>
              <w:t>（</w:t>
            </w:r>
            <w:r>
              <w:rPr>
                <w:rFonts w:hint="eastAsia"/>
              </w:rPr>
              <w:t>表示</w:t>
            </w:r>
            <w:r>
              <w:t>不适用）</w:t>
            </w:r>
            <w:r>
              <w:rPr>
                <w:rFonts w:hint="eastAsia"/>
              </w:rPr>
              <w:t>。</w:t>
            </w:r>
            <w:bookmarkEnd w:id="520"/>
          </w:p>
          <w:p w14:paraId="3CBA63A8" w14:textId="77777777" w:rsidR="000E7150" w:rsidRDefault="000E7150" w:rsidP="00E61E7A">
            <w:pPr>
              <w:outlineLvl w:val="1"/>
            </w:pPr>
            <w:bookmarkStart w:id="521" w:name="_Toc424891243"/>
            <w:r>
              <w:rPr>
                <w:rFonts w:hint="eastAsia"/>
              </w:rPr>
              <w:t>填写</w:t>
            </w:r>
            <w:r>
              <w:rPr>
                <w:rFonts w:hint="eastAsia"/>
              </w:rPr>
              <w:t>FIT</w:t>
            </w:r>
            <w:r>
              <w:rPr>
                <w:rFonts w:hint="eastAsia"/>
              </w:rPr>
              <w:t>或</w:t>
            </w:r>
            <w:r>
              <w:rPr>
                <w:rFonts w:hint="eastAsia"/>
              </w:rPr>
              <w:t>NOTFIT</w:t>
            </w:r>
            <w:r>
              <w:rPr>
                <w:rFonts w:hint="eastAsia"/>
              </w:rPr>
              <w:t>时</w:t>
            </w:r>
            <w:r>
              <w:t>，</w:t>
            </w:r>
            <w:r>
              <w:t>“</w:t>
            </w:r>
            <w:r>
              <w:rPr>
                <w:rFonts w:hint="eastAsia"/>
              </w:rPr>
              <w:t>航班</w:t>
            </w:r>
            <w:r>
              <w:t>号</w:t>
            </w:r>
            <w:r>
              <w:t>”</w:t>
            </w:r>
            <w:r>
              <w:rPr>
                <w:rFonts w:hint="eastAsia"/>
              </w:rPr>
              <w:t>项需</w:t>
            </w:r>
            <w:r>
              <w:t>填写</w:t>
            </w:r>
            <w:bookmarkEnd w:id="521"/>
          </w:p>
        </w:tc>
      </w:tr>
      <w:tr w:rsidR="000E7150" w14:paraId="577B104F" w14:textId="77777777" w:rsidTr="00E61E7A">
        <w:tc>
          <w:tcPr>
            <w:tcW w:w="1696" w:type="dxa"/>
          </w:tcPr>
          <w:p w14:paraId="4564EDC2" w14:textId="77777777" w:rsidR="000E7150" w:rsidRPr="000E7150" w:rsidRDefault="000E7150" w:rsidP="00E61E7A">
            <w:pPr>
              <w:outlineLvl w:val="1"/>
              <w:rPr>
                <w:highlight w:val="darkGray"/>
              </w:rPr>
            </w:pPr>
            <w:bookmarkStart w:id="522" w:name="_Toc424891244"/>
            <w:r w:rsidRPr="000E7150">
              <w:rPr>
                <w:rFonts w:hint="eastAsia"/>
                <w:szCs w:val="21"/>
                <w:highlight w:val="darkGray"/>
              </w:rPr>
              <w:t>flightNo</w:t>
            </w:r>
            <w:bookmarkEnd w:id="522"/>
          </w:p>
        </w:tc>
        <w:tc>
          <w:tcPr>
            <w:tcW w:w="1134" w:type="dxa"/>
          </w:tcPr>
          <w:p w14:paraId="4C0209BC" w14:textId="77777777" w:rsidR="000E7150" w:rsidRPr="000E7150" w:rsidRDefault="000E7150" w:rsidP="00E61E7A">
            <w:pPr>
              <w:outlineLvl w:val="1"/>
              <w:rPr>
                <w:highlight w:val="darkGray"/>
              </w:rPr>
            </w:pPr>
            <w:bookmarkStart w:id="523" w:name="_Toc424891245"/>
            <w:r w:rsidRPr="000E7150">
              <w:rPr>
                <w:rFonts w:hint="eastAsia"/>
                <w:highlight w:val="darkGray"/>
              </w:rPr>
              <w:t>航班号</w:t>
            </w:r>
            <w:bookmarkEnd w:id="523"/>
          </w:p>
        </w:tc>
        <w:tc>
          <w:tcPr>
            <w:tcW w:w="993" w:type="dxa"/>
          </w:tcPr>
          <w:p w14:paraId="053C5E79" w14:textId="77777777" w:rsidR="000E7150" w:rsidRPr="000E7150" w:rsidRDefault="000E7150" w:rsidP="00E61E7A">
            <w:pPr>
              <w:outlineLvl w:val="1"/>
              <w:rPr>
                <w:highlight w:val="darkGray"/>
              </w:rPr>
            </w:pPr>
            <w:bookmarkStart w:id="524" w:name="_Toc424891246"/>
            <w:r w:rsidRPr="000E7150">
              <w:rPr>
                <w:rFonts w:hint="eastAsia"/>
                <w:highlight w:val="darkGray"/>
              </w:rPr>
              <w:t>S</w:t>
            </w:r>
            <w:r w:rsidRPr="000E7150">
              <w:rPr>
                <w:highlight w:val="darkGray"/>
              </w:rPr>
              <w:t>tring</w:t>
            </w:r>
            <w:bookmarkEnd w:id="524"/>
          </w:p>
        </w:tc>
        <w:tc>
          <w:tcPr>
            <w:tcW w:w="850" w:type="dxa"/>
          </w:tcPr>
          <w:p w14:paraId="7800EE04" w14:textId="77777777" w:rsidR="000E7150" w:rsidRPr="000E7150" w:rsidRDefault="000E7150" w:rsidP="00E61E7A">
            <w:pPr>
              <w:outlineLvl w:val="1"/>
              <w:rPr>
                <w:highlight w:val="darkGray"/>
              </w:rPr>
            </w:pPr>
            <w:bookmarkStart w:id="525" w:name="_Toc424891247"/>
            <w:r w:rsidRPr="000E7150">
              <w:rPr>
                <w:rFonts w:hint="eastAsia"/>
                <w:highlight w:val="darkGray"/>
              </w:rPr>
              <w:t>否</w:t>
            </w:r>
            <w:bookmarkEnd w:id="525"/>
          </w:p>
        </w:tc>
        <w:tc>
          <w:tcPr>
            <w:tcW w:w="3623" w:type="dxa"/>
          </w:tcPr>
          <w:p w14:paraId="56B81A25" w14:textId="77777777" w:rsidR="000E7150" w:rsidRPr="000E7150" w:rsidRDefault="000E7150" w:rsidP="00E61E7A">
            <w:pPr>
              <w:outlineLvl w:val="1"/>
              <w:rPr>
                <w:highlight w:val="darkGray"/>
              </w:rPr>
            </w:pPr>
            <w:bookmarkStart w:id="526" w:name="_Toc424891248"/>
            <w:r w:rsidRPr="000E7150">
              <w:rPr>
                <w:rFonts w:hint="eastAsia"/>
                <w:highlight w:val="darkGray"/>
              </w:rPr>
              <w:t>航空</w:t>
            </w:r>
            <w:r w:rsidRPr="000E7150">
              <w:rPr>
                <w:highlight w:val="darkGray"/>
              </w:rPr>
              <w:t>公司航班号，多个航班号用</w:t>
            </w:r>
            <w:r w:rsidRPr="000E7150">
              <w:rPr>
                <w:highlight w:val="darkGray"/>
              </w:rPr>
              <w:t>“/”</w:t>
            </w:r>
            <w:r w:rsidRPr="000E7150">
              <w:rPr>
                <w:rFonts w:hint="eastAsia"/>
                <w:highlight w:val="darkGray"/>
              </w:rPr>
              <w:t>分隔开</w:t>
            </w:r>
            <w:r w:rsidRPr="000E7150">
              <w:rPr>
                <w:highlight w:val="darkGray"/>
              </w:rPr>
              <w:t>。</w:t>
            </w:r>
            <w:bookmarkEnd w:id="526"/>
          </w:p>
          <w:p w14:paraId="6FCFDFAB" w14:textId="77777777" w:rsidR="000E7150" w:rsidRPr="000E7150" w:rsidRDefault="000E7150" w:rsidP="00E61E7A">
            <w:pPr>
              <w:outlineLvl w:val="1"/>
              <w:rPr>
                <w:highlight w:val="darkGray"/>
              </w:rPr>
            </w:pPr>
            <w:bookmarkStart w:id="527" w:name="_Toc424891249"/>
            <w:r w:rsidRPr="000E7150">
              <w:rPr>
                <w:rFonts w:hint="eastAsia"/>
                <w:highlight w:val="darkGray"/>
              </w:rPr>
              <w:t>例如</w:t>
            </w:r>
            <w:r w:rsidRPr="000E7150">
              <w:rPr>
                <w:highlight w:val="darkGray"/>
              </w:rPr>
              <w:t>：</w:t>
            </w:r>
            <w:bookmarkEnd w:id="527"/>
          </w:p>
          <w:p w14:paraId="14C4A859" w14:textId="77777777" w:rsidR="000E7150" w:rsidRPr="000E7150" w:rsidRDefault="000E7150" w:rsidP="00E61E7A">
            <w:pPr>
              <w:outlineLvl w:val="1"/>
              <w:rPr>
                <w:highlight w:val="darkGray"/>
              </w:rPr>
            </w:pPr>
            <w:bookmarkStart w:id="528" w:name="_Toc424891250"/>
            <w:r w:rsidRPr="000E7150">
              <w:rPr>
                <w:highlight w:val="darkGray"/>
              </w:rPr>
              <w:t>5257/5258/5256</w:t>
            </w:r>
            <w:r w:rsidRPr="000E7150">
              <w:rPr>
                <w:rFonts w:hint="eastAsia"/>
                <w:highlight w:val="darkGray"/>
              </w:rPr>
              <w:t xml:space="preserve"> (</w:t>
            </w:r>
            <w:r w:rsidRPr="000E7150">
              <w:rPr>
                <w:rFonts w:hint="eastAsia"/>
                <w:highlight w:val="darkGray"/>
              </w:rPr>
              <w:t>不需输航空公司</w:t>
            </w:r>
            <w:r w:rsidRPr="000E7150">
              <w:rPr>
                <w:rFonts w:hint="eastAsia"/>
                <w:highlight w:val="darkGray"/>
              </w:rPr>
              <w:t>)</w:t>
            </w:r>
            <w:bookmarkEnd w:id="528"/>
          </w:p>
        </w:tc>
      </w:tr>
      <w:tr w:rsidR="000E7150" w14:paraId="242CABA7" w14:textId="77777777" w:rsidTr="00E61E7A">
        <w:tc>
          <w:tcPr>
            <w:tcW w:w="1696" w:type="dxa"/>
          </w:tcPr>
          <w:p w14:paraId="272D8676" w14:textId="77777777" w:rsidR="000E7150" w:rsidRDefault="000E7150" w:rsidP="00E61E7A">
            <w:pPr>
              <w:outlineLvl w:val="1"/>
            </w:pPr>
            <w:bookmarkStart w:id="529" w:name="_Toc424891251"/>
            <w:r>
              <w:t>t</w:t>
            </w:r>
            <w:r w:rsidRPr="004453E0">
              <w:t>imeLimit</w:t>
            </w:r>
            <w:bookmarkEnd w:id="529"/>
          </w:p>
        </w:tc>
        <w:tc>
          <w:tcPr>
            <w:tcW w:w="1134" w:type="dxa"/>
          </w:tcPr>
          <w:p w14:paraId="188C1597" w14:textId="77777777" w:rsidR="000E7150" w:rsidRDefault="000E7150" w:rsidP="00E61E7A">
            <w:pPr>
              <w:outlineLvl w:val="1"/>
            </w:pPr>
            <w:bookmarkStart w:id="530" w:name="_Toc424891252"/>
            <w:r>
              <w:rPr>
                <w:rFonts w:hint="eastAsia"/>
              </w:rPr>
              <w:t>班期</w:t>
            </w:r>
            <w:r>
              <w:t>限制</w:t>
            </w:r>
            <w:bookmarkEnd w:id="530"/>
          </w:p>
        </w:tc>
        <w:tc>
          <w:tcPr>
            <w:tcW w:w="993" w:type="dxa"/>
          </w:tcPr>
          <w:p w14:paraId="51250896" w14:textId="77777777" w:rsidR="000E7150" w:rsidRDefault="000E7150" w:rsidP="00E61E7A">
            <w:pPr>
              <w:outlineLvl w:val="1"/>
            </w:pPr>
            <w:bookmarkStart w:id="531" w:name="_Toc424891253"/>
            <w:r>
              <w:rPr>
                <w:rFonts w:hint="eastAsia"/>
              </w:rPr>
              <w:t>String</w:t>
            </w:r>
            <w:bookmarkEnd w:id="531"/>
          </w:p>
        </w:tc>
        <w:tc>
          <w:tcPr>
            <w:tcW w:w="850" w:type="dxa"/>
          </w:tcPr>
          <w:p w14:paraId="14C74E51" w14:textId="77777777" w:rsidR="000E7150" w:rsidRDefault="000E7150" w:rsidP="00E61E7A">
            <w:pPr>
              <w:outlineLvl w:val="1"/>
            </w:pPr>
            <w:bookmarkStart w:id="532" w:name="_Toc424891254"/>
            <w:r>
              <w:rPr>
                <w:rFonts w:hint="eastAsia"/>
              </w:rPr>
              <w:t>否</w:t>
            </w:r>
            <w:bookmarkEnd w:id="532"/>
          </w:p>
        </w:tc>
        <w:tc>
          <w:tcPr>
            <w:tcW w:w="3623" w:type="dxa"/>
          </w:tcPr>
          <w:p w14:paraId="3D143B83" w14:textId="77777777" w:rsidR="000E7150" w:rsidRDefault="000E7150" w:rsidP="00E61E7A">
            <w:pPr>
              <w:outlineLvl w:val="1"/>
            </w:pPr>
            <w:bookmarkStart w:id="533" w:name="_Toc424891255"/>
            <w:r>
              <w:rPr>
                <w:rFonts w:hint="eastAsia"/>
              </w:rPr>
              <w:t>如不</w:t>
            </w:r>
            <w:r>
              <w:t>限制请留空白，值只能录入：周一</w:t>
            </w:r>
            <w:r>
              <w:rPr>
                <w:rFonts w:hint="eastAsia"/>
              </w:rPr>
              <w:t>,</w:t>
            </w:r>
            <w:r>
              <w:rPr>
                <w:rFonts w:hint="eastAsia"/>
              </w:rPr>
              <w:t>周二</w:t>
            </w:r>
            <w:r>
              <w:t>,</w:t>
            </w:r>
            <w:r>
              <w:rPr>
                <w:rFonts w:hint="eastAsia"/>
              </w:rPr>
              <w:t>周三</w:t>
            </w:r>
            <w:r>
              <w:t>,</w:t>
            </w:r>
            <w:r>
              <w:rPr>
                <w:rFonts w:hint="eastAsia"/>
              </w:rPr>
              <w:t>周四</w:t>
            </w:r>
            <w:r>
              <w:t>,</w:t>
            </w:r>
            <w:r>
              <w:rPr>
                <w:rFonts w:hint="eastAsia"/>
              </w:rPr>
              <w:t>周五</w:t>
            </w:r>
            <w:r>
              <w:t>,</w:t>
            </w:r>
            <w:r>
              <w:rPr>
                <w:rFonts w:hint="eastAsia"/>
              </w:rPr>
              <w:t>周六</w:t>
            </w:r>
            <w:r>
              <w:rPr>
                <w:rFonts w:hint="eastAsia"/>
              </w:rPr>
              <w:t>,</w:t>
            </w:r>
            <w:r>
              <w:rPr>
                <w:rFonts w:hint="eastAsia"/>
              </w:rPr>
              <w:t>周日</w:t>
            </w:r>
            <w:r>
              <w:rPr>
                <w:rFonts w:hint="eastAsia"/>
              </w:rPr>
              <w:t xml:space="preserve">  </w:t>
            </w:r>
            <w:r>
              <w:rPr>
                <w:rFonts w:hint="eastAsia"/>
              </w:rPr>
              <w:t>多个</w:t>
            </w:r>
            <w:r>
              <w:t>航班用</w:t>
            </w:r>
            <w:r>
              <w:t>”/”</w:t>
            </w:r>
            <w:r>
              <w:rPr>
                <w:rFonts w:hint="eastAsia"/>
              </w:rPr>
              <w:t>分隔开</w:t>
            </w:r>
            <w:bookmarkEnd w:id="533"/>
          </w:p>
          <w:p w14:paraId="4C3BF25F" w14:textId="77777777" w:rsidR="000E7150" w:rsidRDefault="000E7150" w:rsidP="00E61E7A">
            <w:pPr>
              <w:outlineLvl w:val="1"/>
            </w:pPr>
            <w:bookmarkStart w:id="534" w:name="_Toc424891256"/>
            <w:r>
              <w:rPr>
                <w:rFonts w:hint="eastAsia"/>
              </w:rPr>
              <w:t>例如</w:t>
            </w:r>
            <w:r>
              <w:t>：</w:t>
            </w:r>
            <w:bookmarkEnd w:id="534"/>
          </w:p>
          <w:p w14:paraId="32CE01ED" w14:textId="77777777" w:rsidR="000E7150" w:rsidRDefault="000E7150" w:rsidP="00E61E7A">
            <w:pPr>
              <w:outlineLvl w:val="1"/>
            </w:pPr>
            <w:bookmarkStart w:id="535" w:name="_Toc424891257"/>
            <w:r w:rsidRPr="00107289">
              <w:rPr>
                <w:rFonts w:hint="eastAsia"/>
              </w:rPr>
              <w:t>周一</w:t>
            </w:r>
            <w:r w:rsidRPr="00107289">
              <w:rPr>
                <w:rFonts w:hint="eastAsia"/>
              </w:rPr>
              <w:t>/</w:t>
            </w:r>
            <w:r w:rsidRPr="00107289">
              <w:rPr>
                <w:rFonts w:hint="eastAsia"/>
              </w:rPr>
              <w:t>周二</w:t>
            </w:r>
            <w:r w:rsidRPr="00107289">
              <w:rPr>
                <w:rFonts w:hint="eastAsia"/>
              </w:rPr>
              <w:t>/</w:t>
            </w:r>
            <w:r w:rsidRPr="00107289">
              <w:rPr>
                <w:rFonts w:hint="eastAsia"/>
              </w:rPr>
              <w:t>周日</w:t>
            </w:r>
            <w:bookmarkEnd w:id="535"/>
          </w:p>
        </w:tc>
      </w:tr>
      <w:tr w:rsidR="000E7150" w14:paraId="0F4FCD9C" w14:textId="77777777" w:rsidTr="00E61E7A">
        <w:tc>
          <w:tcPr>
            <w:tcW w:w="1696" w:type="dxa"/>
          </w:tcPr>
          <w:p w14:paraId="60C1F53D" w14:textId="77777777" w:rsidR="000E7150" w:rsidRDefault="000E7150" w:rsidP="00E61E7A">
            <w:pPr>
              <w:outlineLvl w:val="1"/>
            </w:pPr>
            <w:bookmarkStart w:id="536" w:name="_Toc424891258"/>
            <w:r w:rsidRPr="00C647B7">
              <w:rPr>
                <w:szCs w:val="21"/>
              </w:rPr>
              <w:t>seatClass</w:t>
            </w:r>
            <w:bookmarkEnd w:id="536"/>
          </w:p>
        </w:tc>
        <w:tc>
          <w:tcPr>
            <w:tcW w:w="1134" w:type="dxa"/>
          </w:tcPr>
          <w:p w14:paraId="0BEA219F" w14:textId="77777777" w:rsidR="000E7150" w:rsidRDefault="000E7150" w:rsidP="00E61E7A">
            <w:pPr>
              <w:outlineLvl w:val="1"/>
            </w:pPr>
            <w:bookmarkStart w:id="537" w:name="_Toc424891259"/>
            <w:r>
              <w:rPr>
                <w:rFonts w:hint="eastAsia"/>
              </w:rPr>
              <w:t>适用</w:t>
            </w:r>
            <w:r>
              <w:t>舱位</w:t>
            </w:r>
            <w:bookmarkEnd w:id="537"/>
          </w:p>
        </w:tc>
        <w:tc>
          <w:tcPr>
            <w:tcW w:w="993" w:type="dxa"/>
          </w:tcPr>
          <w:p w14:paraId="301878ED" w14:textId="77777777" w:rsidR="000E7150" w:rsidRDefault="000E7150" w:rsidP="00E61E7A">
            <w:pPr>
              <w:outlineLvl w:val="1"/>
            </w:pPr>
            <w:bookmarkStart w:id="538" w:name="_Toc424891260"/>
            <w:r>
              <w:rPr>
                <w:rFonts w:hint="eastAsia"/>
              </w:rPr>
              <w:t>String</w:t>
            </w:r>
            <w:bookmarkEnd w:id="538"/>
          </w:p>
        </w:tc>
        <w:tc>
          <w:tcPr>
            <w:tcW w:w="850" w:type="dxa"/>
          </w:tcPr>
          <w:p w14:paraId="35E3DD5C" w14:textId="77777777" w:rsidR="000E7150" w:rsidRDefault="000E7150" w:rsidP="00E61E7A">
            <w:pPr>
              <w:outlineLvl w:val="1"/>
            </w:pPr>
            <w:bookmarkStart w:id="539" w:name="_Toc424891261"/>
            <w:r>
              <w:rPr>
                <w:rFonts w:hint="eastAsia"/>
              </w:rPr>
              <w:t>是</w:t>
            </w:r>
            <w:bookmarkEnd w:id="539"/>
          </w:p>
        </w:tc>
        <w:tc>
          <w:tcPr>
            <w:tcW w:w="3623" w:type="dxa"/>
          </w:tcPr>
          <w:p w14:paraId="01AFF448" w14:textId="77777777" w:rsidR="000E7150" w:rsidRDefault="000E7150" w:rsidP="00E61E7A">
            <w:pPr>
              <w:outlineLvl w:val="1"/>
            </w:pPr>
            <w:bookmarkStart w:id="540" w:name="_Toc424891262"/>
            <w:r>
              <w:rPr>
                <w:rFonts w:hint="eastAsia"/>
              </w:rPr>
              <w:t>录入</w:t>
            </w:r>
            <w:r>
              <w:t>的</w:t>
            </w:r>
            <w:r>
              <w:rPr>
                <w:rFonts w:hint="eastAsia"/>
              </w:rPr>
              <w:t>舱位</w:t>
            </w:r>
            <w:r>
              <w:t>必须为航空公司真实有效</w:t>
            </w:r>
            <w:r>
              <w:rPr>
                <w:rFonts w:hint="eastAsia"/>
              </w:rPr>
              <w:t>的</w:t>
            </w:r>
            <w:r>
              <w:t>舱位，</w:t>
            </w:r>
            <w:r>
              <w:rPr>
                <w:rFonts w:hint="eastAsia"/>
              </w:rPr>
              <w:t>只</w:t>
            </w:r>
            <w:r>
              <w:t>录入普通舱位。多个</w:t>
            </w:r>
            <w:r>
              <w:rPr>
                <w:rFonts w:hint="eastAsia"/>
              </w:rPr>
              <w:t>舱位</w:t>
            </w:r>
            <w:r>
              <w:t>用</w:t>
            </w:r>
            <w:r>
              <w:t>“/”</w:t>
            </w:r>
            <w:r>
              <w:rPr>
                <w:rFonts w:hint="eastAsia"/>
              </w:rPr>
              <w:t>分隔开</w:t>
            </w:r>
            <w:bookmarkEnd w:id="540"/>
          </w:p>
          <w:p w14:paraId="563B2A2C" w14:textId="77777777" w:rsidR="000E7150" w:rsidRDefault="000E7150" w:rsidP="00E61E7A">
            <w:pPr>
              <w:outlineLvl w:val="1"/>
            </w:pPr>
            <w:bookmarkStart w:id="541" w:name="_Toc424891263"/>
            <w:r>
              <w:rPr>
                <w:rFonts w:hint="eastAsia"/>
              </w:rPr>
              <w:t>例如</w:t>
            </w:r>
            <w:r>
              <w:t>：</w:t>
            </w:r>
            <w:bookmarkEnd w:id="541"/>
          </w:p>
          <w:p w14:paraId="36CDC6C9" w14:textId="77777777" w:rsidR="000E7150" w:rsidRDefault="000E7150" w:rsidP="00E61E7A">
            <w:pPr>
              <w:outlineLvl w:val="1"/>
            </w:pPr>
            <w:bookmarkStart w:id="542" w:name="_Toc424891264"/>
            <w:r w:rsidRPr="008544C1">
              <w:t>F/C/Y</w:t>
            </w:r>
            <w:bookmarkEnd w:id="542"/>
          </w:p>
        </w:tc>
      </w:tr>
      <w:tr w:rsidR="000E7150" w14:paraId="502E5FC1" w14:textId="77777777" w:rsidTr="00E61E7A">
        <w:tc>
          <w:tcPr>
            <w:tcW w:w="1696" w:type="dxa"/>
          </w:tcPr>
          <w:p w14:paraId="038FA32E" w14:textId="77777777" w:rsidR="000E7150" w:rsidRDefault="000E7150" w:rsidP="00E61E7A">
            <w:pPr>
              <w:outlineLvl w:val="1"/>
            </w:pPr>
            <w:bookmarkStart w:id="543" w:name="_Toc424891265"/>
            <w:r w:rsidRPr="00C647B7">
              <w:rPr>
                <w:szCs w:val="21"/>
              </w:rPr>
              <w:t>policyType</w:t>
            </w:r>
            <w:bookmarkEnd w:id="543"/>
          </w:p>
        </w:tc>
        <w:tc>
          <w:tcPr>
            <w:tcW w:w="1134" w:type="dxa"/>
          </w:tcPr>
          <w:p w14:paraId="3873D675" w14:textId="77777777" w:rsidR="000E7150" w:rsidRDefault="000E7150" w:rsidP="00E61E7A">
            <w:pPr>
              <w:outlineLvl w:val="1"/>
            </w:pPr>
            <w:bookmarkStart w:id="544" w:name="_Toc424891266"/>
            <w:r>
              <w:rPr>
                <w:rFonts w:hint="eastAsia"/>
              </w:rPr>
              <w:t>政策</w:t>
            </w:r>
            <w:r>
              <w:t>类型</w:t>
            </w:r>
            <w:bookmarkEnd w:id="544"/>
          </w:p>
        </w:tc>
        <w:tc>
          <w:tcPr>
            <w:tcW w:w="993" w:type="dxa"/>
          </w:tcPr>
          <w:p w14:paraId="4EF70990" w14:textId="77777777" w:rsidR="000E7150" w:rsidRDefault="000E7150" w:rsidP="00E61E7A">
            <w:pPr>
              <w:outlineLvl w:val="1"/>
            </w:pPr>
            <w:bookmarkStart w:id="545" w:name="_Toc424891267"/>
            <w:r>
              <w:rPr>
                <w:rFonts w:hint="eastAsia"/>
              </w:rPr>
              <w:t>String</w:t>
            </w:r>
            <w:bookmarkEnd w:id="545"/>
          </w:p>
        </w:tc>
        <w:tc>
          <w:tcPr>
            <w:tcW w:w="850" w:type="dxa"/>
          </w:tcPr>
          <w:p w14:paraId="7636C8F4" w14:textId="77777777" w:rsidR="000E7150" w:rsidRDefault="000E7150" w:rsidP="00E61E7A">
            <w:pPr>
              <w:outlineLvl w:val="1"/>
            </w:pPr>
            <w:bookmarkStart w:id="546" w:name="_Toc424891268"/>
            <w:r>
              <w:rPr>
                <w:rFonts w:hint="eastAsia"/>
              </w:rPr>
              <w:t>是</w:t>
            </w:r>
            <w:bookmarkEnd w:id="546"/>
          </w:p>
        </w:tc>
        <w:tc>
          <w:tcPr>
            <w:tcW w:w="3623" w:type="dxa"/>
          </w:tcPr>
          <w:p w14:paraId="2EC82B35" w14:textId="77777777" w:rsidR="000E7150" w:rsidRDefault="000E7150" w:rsidP="00E61E7A">
            <w:pPr>
              <w:outlineLvl w:val="1"/>
            </w:pPr>
            <w:bookmarkStart w:id="547" w:name="_Toc424891269"/>
            <w:r>
              <w:rPr>
                <w:rFonts w:hint="eastAsia"/>
              </w:rPr>
              <w:t>填写</w:t>
            </w:r>
            <w:r>
              <w:t>”BSP”</w:t>
            </w:r>
            <w:r>
              <w:rPr>
                <w:rFonts w:hint="eastAsia"/>
              </w:rPr>
              <w:t>或</w:t>
            </w:r>
            <w:r>
              <w:t>“B2B”</w:t>
            </w:r>
            <w:bookmarkEnd w:id="547"/>
          </w:p>
        </w:tc>
      </w:tr>
      <w:tr w:rsidR="000E7150" w14:paraId="0EF30029" w14:textId="77777777" w:rsidTr="00E61E7A">
        <w:tc>
          <w:tcPr>
            <w:tcW w:w="1696" w:type="dxa"/>
          </w:tcPr>
          <w:p w14:paraId="1E1C3E3D" w14:textId="77777777" w:rsidR="000E7150" w:rsidRDefault="000E7150" w:rsidP="00E61E7A">
            <w:pPr>
              <w:outlineLvl w:val="1"/>
            </w:pPr>
            <w:bookmarkStart w:id="548" w:name="_Toc424891270"/>
            <w:r w:rsidRPr="004453E0">
              <w:t>ticket</w:t>
            </w:r>
            <w:r>
              <w:t>Type</w:t>
            </w:r>
            <w:bookmarkEnd w:id="548"/>
          </w:p>
        </w:tc>
        <w:tc>
          <w:tcPr>
            <w:tcW w:w="1134" w:type="dxa"/>
          </w:tcPr>
          <w:p w14:paraId="3C8C7CCE" w14:textId="77777777" w:rsidR="000E7150" w:rsidRDefault="000E7150" w:rsidP="00E61E7A">
            <w:pPr>
              <w:outlineLvl w:val="1"/>
            </w:pPr>
            <w:bookmarkStart w:id="549" w:name="_Toc424891271"/>
            <w:r>
              <w:rPr>
                <w:rFonts w:hint="eastAsia"/>
              </w:rPr>
              <w:t>自动</w:t>
            </w:r>
            <w:r>
              <w:t>出票类型</w:t>
            </w:r>
            <w:bookmarkEnd w:id="549"/>
          </w:p>
        </w:tc>
        <w:tc>
          <w:tcPr>
            <w:tcW w:w="993" w:type="dxa"/>
          </w:tcPr>
          <w:p w14:paraId="749CD216" w14:textId="77777777" w:rsidR="000E7150" w:rsidRDefault="000E7150" w:rsidP="00E61E7A">
            <w:pPr>
              <w:outlineLvl w:val="1"/>
            </w:pPr>
            <w:bookmarkStart w:id="550" w:name="_Toc424891272"/>
            <w:r>
              <w:rPr>
                <w:rFonts w:hint="eastAsia"/>
              </w:rPr>
              <w:t>String</w:t>
            </w:r>
            <w:bookmarkEnd w:id="550"/>
          </w:p>
        </w:tc>
        <w:tc>
          <w:tcPr>
            <w:tcW w:w="850" w:type="dxa"/>
          </w:tcPr>
          <w:p w14:paraId="3F347B5F" w14:textId="77777777" w:rsidR="000E7150" w:rsidRDefault="000E7150" w:rsidP="00E61E7A">
            <w:pPr>
              <w:outlineLvl w:val="1"/>
            </w:pPr>
            <w:bookmarkStart w:id="551" w:name="_Toc424891273"/>
            <w:r>
              <w:rPr>
                <w:rFonts w:hint="eastAsia"/>
              </w:rPr>
              <w:t>是</w:t>
            </w:r>
            <w:bookmarkEnd w:id="551"/>
          </w:p>
        </w:tc>
        <w:tc>
          <w:tcPr>
            <w:tcW w:w="3623" w:type="dxa"/>
          </w:tcPr>
          <w:p w14:paraId="5B6DBC35" w14:textId="77777777" w:rsidR="000E7150" w:rsidRDefault="000E7150" w:rsidP="00E61E7A">
            <w:pPr>
              <w:outlineLvl w:val="1"/>
            </w:pPr>
            <w:bookmarkStart w:id="552" w:name="_Toc424891274"/>
            <w:r>
              <w:rPr>
                <w:rFonts w:hint="eastAsia"/>
              </w:rPr>
              <w:t>针对</w:t>
            </w:r>
            <w:r>
              <w:t>政策类型，填写自动出票类型。</w:t>
            </w:r>
            <w:bookmarkEnd w:id="552"/>
          </w:p>
          <w:p w14:paraId="1BDA2F26" w14:textId="77777777" w:rsidR="000E7150" w:rsidRDefault="000E7150" w:rsidP="00E61E7A">
            <w:pPr>
              <w:outlineLvl w:val="1"/>
            </w:pPr>
            <w:bookmarkStart w:id="553" w:name="_Toc424891275"/>
            <w:r>
              <w:rPr>
                <w:rFonts w:hint="eastAsia"/>
              </w:rPr>
              <w:t>固定值</w:t>
            </w:r>
            <w:r>
              <w:t>：</w:t>
            </w:r>
            <w:r>
              <w:t>“</w:t>
            </w:r>
            <w:r>
              <w:rPr>
                <w:rFonts w:hint="eastAsia"/>
              </w:rPr>
              <w:t>自动</w:t>
            </w:r>
            <w:r>
              <w:t xml:space="preserve">” </w:t>
            </w:r>
            <w:r>
              <w:rPr>
                <w:rFonts w:hint="eastAsia"/>
              </w:rPr>
              <w:t>或</w:t>
            </w:r>
            <w:r>
              <w:rPr>
                <w:rFonts w:hint="eastAsia"/>
              </w:rPr>
              <w:t xml:space="preserve">  </w:t>
            </w:r>
            <w:r>
              <w:rPr>
                <w:rFonts w:hint="eastAsia"/>
              </w:rPr>
              <w:t>“手动</w:t>
            </w:r>
            <w:r>
              <w:t>”</w:t>
            </w:r>
            <w:bookmarkEnd w:id="553"/>
          </w:p>
          <w:p w14:paraId="1C4F7BE1" w14:textId="77777777" w:rsidR="000E7150" w:rsidRDefault="000E7150" w:rsidP="00E61E7A">
            <w:pPr>
              <w:outlineLvl w:val="1"/>
            </w:pPr>
            <w:bookmarkStart w:id="554" w:name="_Toc424891276"/>
            <w:r>
              <w:rPr>
                <w:rFonts w:hint="eastAsia"/>
              </w:rPr>
              <w:t>0</w:t>
            </w:r>
            <w:r>
              <w:rPr>
                <w:rFonts w:hint="eastAsia"/>
              </w:rPr>
              <w:t>：</w:t>
            </w:r>
            <w:r>
              <w:t>自动</w:t>
            </w:r>
            <w:bookmarkEnd w:id="554"/>
          </w:p>
          <w:p w14:paraId="30502D9F" w14:textId="77777777" w:rsidR="000E7150" w:rsidRPr="004A17FA" w:rsidRDefault="000E7150" w:rsidP="00E61E7A">
            <w:pPr>
              <w:outlineLvl w:val="1"/>
            </w:pPr>
            <w:bookmarkStart w:id="555" w:name="_Toc424891277"/>
            <w:r>
              <w:rPr>
                <w:rFonts w:hint="eastAsia"/>
              </w:rPr>
              <w:t>1</w:t>
            </w:r>
            <w:r>
              <w:rPr>
                <w:rFonts w:hint="eastAsia"/>
              </w:rPr>
              <w:t>：</w:t>
            </w:r>
            <w:r>
              <w:t>手动</w:t>
            </w:r>
            <w:bookmarkEnd w:id="555"/>
          </w:p>
        </w:tc>
      </w:tr>
      <w:tr w:rsidR="000E7150" w:rsidRPr="004A17FA" w14:paraId="6B05B8F4" w14:textId="77777777" w:rsidTr="00E61E7A">
        <w:tc>
          <w:tcPr>
            <w:tcW w:w="1696" w:type="dxa"/>
          </w:tcPr>
          <w:p w14:paraId="1B59DEBE" w14:textId="77777777" w:rsidR="000E7150" w:rsidRDefault="000E7150" w:rsidP="00E61E7A">
            <w:pPr>
              <w:outlineLvl w:val="1"/>
            </w:pPr>
            <w:bookmarkStart w:id="556" w:name="_Toc424891278"/>
            <w:r>
              <w:t>bTwobFee</w:t>
            </w:r>
            <w:bookmarkEnd w:id="556"/>
          </w:p>
        </w:tc>
        <w:tc>
          <w:tcPr>
            <w:tcW w:w="1134" w:type="dxa"/>
          </w:tcPr>
          <w:p w14:paraId="61C2DB30" w14:textId="77777777" w:rsidR="000E7150" w:rsidRDefault="000E7150" w:rsidP="00E61E7A">
            <w:pPr>
              <w:outlineLvl w:val="1"/>
            </w:pPr>
            <w:bookmarkStart w:id="557" w:name="_Toc424891279"/>
            <w:r>
              <w:rPr>
                <w:rFonts w:hint="eastAsia"/>
              </w:rPr>
              <w:t>B2B</w:t>
            </w:r>
            <w:r>
              <w:rPr>
                <w:rFonts w:hint="eastAsia"/>
              </w:rPr>
              <w:t>网站</w:t>
            </w:r>
            <w:r>
              <w:t>代理费</w:t>
            </w:r>
            <w:bookmarkEnd w:id="557"/>
          </w:p>
        </w:tc>
        <w:tc>
          <w:tcPr>
            <w:tcW w:w="993" w:type="dxa"/>
          </w:tcPr>
          <w:p w14:paraId="0B5FBB2C" w14:textId="77777777" w:rsidR="000E7150" w:rsidRDefault="000E7150" w:rsidP="00E61E7A">
            <w:pPr>
              <w:outlineLvl w:val="1"/>
            </w:pPr>
            <w:bookmarkStart w:id="558" w:name="_Toc424891280"/>
            <w:r>
              <w:rPr>
                <w:rFonts w:hint="eastAsia"/>
              </w:rPr>
              <w:t>String</w:t>
            </w:r>
            <w:bookmarkEnd w:id="558"/>
          </w:p>
        </w:tc>
        <w:tc>
          <w:tcPr>
            <w:tcW w:w="850" w:type="dxa"/>
          </w:tcPr>
          <w:p w14:paraId="729C4EB0" w14:textId="77777777" w:rsidR="000E7150" w:rsidRDefault="000E7150" w:rsidP="00E61E7A">
            <w:pPr>
              <w:outlineLvl w:val="1"/>
            </w:pPr>
            <w:bookmarkStart w:id="559" w:name="_Toc424891281"/>
            <w:r>
              <w:rPr>
                <w:rFonts w:hint="eastAsia"/>
              </w:rPr>
              <w:t>否</w:t>
            </w:r>
            <w:bookmarkEnd w:id="559"/>
          </w:p>
        </w:tc>
        <w:tc>
          <w:tcPr>
            <w:tcW w:w="3623" w:type="dxa"/>
          </w:tcPr>
          <w:p w14:paraId="7183AF9E" w14:textId="77777777" w:rsidR="000E7150" w:rsidRPr="004A17FA" w:rsidRDefault="000E7150" w:rsidP="00E61E7A">
            <w:pPr>
              <w:outlineLvl w:val="1"/>
            </w:pPr>
            <w:bookmarkStart w:id="560" w:name="_Toc424891282"/>
            <w:r w:rsidRPr="004A17FA">
              <w:rPr>
                <w:rFonts w:hint="eastAsia"/>
              </w:rPr>
              <w:t>此参数只</w:t>
            </w:r>
            <w:r w:rsidRPr="004A17FA">
              <w:t>针对</w:t>
            </w:r>
            <w:r w:rsidRPr="004A17FA">
              <w:rPr>
                <w:rFonts w:hint="eastAsia"/>
              </w:rPr>
              <w:t>政策</w:t>
            </w:r>
            <w:r w:rsidRPr="004A17FA">
              <w:t>类型为</w:t>
            </w:r>
            <w:r w:rsidRPr="004A17FA">
              <w:rPr>
                <w:rFonts w:hint="eastAsia"/>
              </w:rPr>
              <w:t>“</w:t>
            </w:r>
            <w:r w:rsidRPr="004A17FA">
              <w:rPr>
                <w:rFonts w:hint="eastAsia"/>
              </w:rPr>
              <w:t>B2B</w:t>
            </w:r>
            <w:r w:rsidRPr="004A17FA">
              <w:rPr>
                <w:rFonts w:hint="eastAsia"/>
              </w:rPr>
              <w:t>“，</w:t>
            </w:r>
            <w:r w:rsidRPr="004A17FA">
              <w:t>且自动出票类型为</w:t>
            </w:r>
            <w:r w:rsidRPr="004A17FA">
              <w:rPr>
                <w:rFonts w:hint="eastAsia"/>
              </w:rPr>
              <w:t>“</w:t>
            </w:r>
            <w:r w:rsidRPr="004A17FA">
              <w:t>自动</w:t>
            </w:r>
            <w:r w:rsidRPr="004A17FA">
              <w:rPr>
                <w:rFonts w:hint="eastAsia"/>
              </w:rPr>
              <w:t>“</w:t>
            </w:r>
            <w:r w:rsidRPr="004A17FA">
              <w:t>时</w:t>
            </w:r>
            <w:r w:rsidRPr="004A17FA">
              <w:rPr>
                <w:rFonts w:hint="eastAsia"/>
              </w:rPr>
              <w:t>，此</w:t>
            </w:r>
            <w:r w:rsidRPr="004A17FA">
              <w:t>参数为必填且</w:t>
            </w:r>
            <w:r w:rsidRPr="004A17FA">
              <w:rPr>
                <w:rFonts w:hint="eastAsia"/>
              </w:rPr>
              <w:t>有效，</w:t>
            </w:r>
            <w:r w:rsidRPr="004A17FA">
              <w:t>反之此参数无效。</w:t>
            </w:r>
            <w:bookmarkEnd w:id="560"/>
          </w:p>
          <w:p w14:paraId="63F54000" w14:textId="77777777" w:rsidR="000E7150" w:rsidRPr="004A17FA" w:rsidRDefault="000E7150" w:rsidP="00E61E7A">
            <w:pPr>
              <w:outlineLvl w:val="1"/>
            </w:pPr>
          </w:p>
          <w:p w14:paraId="52A526BA" w14:textId="77777777" w:rsidR="000E7150" w:rsidRDefault="000E7150" w:rsidP="00E61E7A">
            <w:pPr>
              <w:outlineLvl w:val="1"/>
            </w:pPr>
            <w:bookmarkStart w:id="561" w:name="_Toc424891283"/>
            <w:r w:rsidRPr="004A17FA">
              <w:rPr>
                <w:rFonts w:hint="eastAsia"/>
              </w:rPr>
              <w:t>此</w:t>
            </w:r>
            <w:r w:rsidRPr="004A17FA">
              <w:t>参数为</w:t>
            </w:r>
            <w:r w:rsidRPr="004A17FA">
              <w:rPr>
                <w:rFonts w:hint="eastAsia"/>
              </w:rPr>
              <w:t>3+</w:t>
            </w:r>
            <w:r w:rsidRPr="004A17FA">
              <w:t>X</w:t>
            </w:r>
            <w:r w:rsidRPr="004A17FA">
              <w:rPr>
                <w:rFonts w:hint="eastAsia"/>
              </w:rPr>
              <w:t>中</w:t>
            </w:r>
            <w:r w:rsidRPr="004A17FA">
              <w:t>的</w:t>
            </w:r>
            <w:r w:rsidRPr="004A17FA">
              <w:rPr>
                <w:rFonts w:hint="eastAsia"/>
              </w:rPr>
              <w:t>X</w:t>
            </w:r>
            <w:r w:rsidRPr="004A17FA">
              <w:rPr>
                <w:rFonts w:hint="eastAsia"/>
              </w:rPr>
              <w:t>值</w:t>
            </w:r>
            <w:r w:rsidRPr="004A17FA">
              <w:t>，单位为</w:t>
            </w:r>
            <w:r w:rsidRPr="004A17FA">
              <w:t>%</w:t>
            </w:r>
            <w:r w:rsidRPr="004A17FA">
              <w:t>，</w:t>
            </w:r>
            <w:r w:rsidRPr="004A17FA">
              <w:rPr>
                <w:rFonts w:hint="eastAsia"/>
              </w:rPr>
              <w:t>只</w:t>
            </w:r>
            <w:r w:rsidRPr="004A17FA">
              <w:t>需要填写数字即可，支持正负数</w:t>
            </w:r>
            <w:r w:rsidRPr="004A17FA">
              <w:rPr>
                <w:rFonts w:hint="eastAsia"/>
              </w:rPr>
              <w:t>和</w:t>
            </w:r>
            <w:r w:rsidRPr="004A17FA">
              <w:rPr>
                <w:rFonts w:hint="eastAsia"/>
              </w:rPr>
              <w:t>0</w:t>
            </w:r>
            <w:bookmarkEnd w:id="561"/>
          </w:p>
          <w:p w14:paraId="24CB8889" w14:textId="77777777" w:rsidR="000E7150" w:rsidRDefault="000E7150" w:rsidP="00E61E7A">
            <w:pPr>
              <w:outlineLvl w:val="1"/>
            </w:pPr>
            <w:bookmarkStart w:id="562" w:name="_Toc424891284"/>
            <w:r>
              <w:rPr>
                <w:rFonts w:hint="eastAsia"/>
              </w:rPr>
              <w:lastRenderedPageBreak/>
              <w:t>例如</w:t>
            </w:r>
            <w:r>
              <w:t>：</w:t>
            </w:r>
            <w:bookmarkEnd w:id="562"/>
          </w:p>
          <w:p w14:paraId="2F41B6E1" w14:textId="77777777" w:rsidR="000E7150" w:rsidRPr="004A17FA" w:rsidRDefault="000E7150" w:rsidP="00E61E7A">
            <w:pPr>
              <w:outlineLvl w:val="1"/>
            </w:pPr>
            <w:bookmarkStart w:id="563" w:name="_Toc424891285"/>
            <w:r w:rsidRPr="004A17FA">
              <w:t>0</w:t>
            </w:r>
            <w:bookmarkEnd w:id="563"/>
          </w:p>
          <w:p w14:paraId="071197AE" w14:textId="77777777" w:rsidR="000E7150" w:rsidRPr="004A17FA" w:rsidRDefault="000E7150" w:rsidP="00E61E7A">
            <w:pPr>
              <w:outlineLvl w:val="1"/>
            </w:pPr>
            <w:bookmarkStart w:id="564" w:name="_Toc424891286"/>
            <w:r w:rsidRPr="004A17FA">
              <w:t>1</w:t>
            </w:r>
            <w:bookmarkEnd w:id="564"/>
          </w:p>
          <w:p w14:paraId="48F49BB1" w14:textId="77777777" w:rsidR="000E7150" w:rsidRDefault="000E7150" w:rsidP="00E61E7A">
            <w:pPr>
              <w:outlineLvl w:val="1"/>
            </w:pPr>
            <w:bookmarkStart w:id="565" w:name="_Toc424891287"/>
            <w:r w:rsidRPr="004A17FA">
              <w:t>-1</w:t>
            </w:r>
            <w:bookmarkEnd w:id="565"/>
          </w:p>
        </w:tc>
      </w:tr>
      <w:tr w:rsidR="000E7150" w:rsidRPr="004A17FA" w14:paraId="720940B9" w14:textId="77777777" w:rsidTr="00E61E7A">
        <w:tc>
          <w:tcPr>
            <w:tcW w:w="1696" w:type="dxa"/>
          </w:tcPr>
          <w:p w14:paraId="559558CF" w14:textId="77777777" w:rsidR="000E7150" w:rsidRDefault="000E7150" w:rsidP="00E61E7A">
            <w:pPr>
              <w:outlineLvl w:val="1"/>
            </w:pPr>
            <w:bookmarkStart w:id="566" w:name="_Toc424891288"/>
            <w:r>
              <w:rPr>
                <w:rFonts w:hint="eastAsia"/>
              </w:rPr>
              <w:lastRenderedPageBreak/>
              <w:t>peak</w:t>
            </w:r>
            <w:r>
              <w:t>Return</w:t>
            </w:r>
            <w:bookmarkEnd w:id="566"/>
          </w:p>
        </w:tc>
        <w:tc>
          <w:tcPr>
            <w:tcW w:w="1134" w:type="dxa"/>
          </w:tcPr>
          <w:p w14:paraId="5D7CD3E4" w14:textId="77777777" w:rsidR="000E7150" w:rsidRDefault="000E7150" w:rsidP="00E61E7A">
            <w:pPr>
              <w:outlineLvl w:val="1"/>
            </w:pPr>
            <w:bookmarkStart w:id="567" w:name="_Toc424891289"/>
            <w:r>
              <w:rPr>
                <w:rFonts w:hint="eastAsia"/>
              </w:rPr>
              <w:t>峰值</w:t>
            </w:r>
            <w:r>
              <w:t>后返</w:t>
            </w:r>
            <w:bookmarkEnd w:id="567"/>
          </w:p>
        </w:tc>
        <w:tc>
          <w:tcPr>
            <w:tcW w:w="993" w:type="dxa"/>
          </w:tcPr>
          <w:p w14:paraId="18D9B1BD" w14:textId="77777777" w:rsidR="000E7150" w:rsidRDefault="000E7150" w:rsidP="00E61E7A">
            <w:pPr>
              <w:outlineLvl w:val="1"/>
            </w:pPr>
            <w:bookmarkStart w:id="568" w:name="_Toc424891290"/>
            <w:r>
              <w:rPr>
                <w:rFonts w:hint="eastAsia"/>
              </w:rPr>
              <w:t>String</w:t>
            </w:r>
            <w:bookmarkEnd w:id="568"/>
          </w:p>
        </w:tc>
        <w:tc>
          <w:tcPr>
            <w:tcW w:w="850" w:type="dxa"/>
          </w:tcPr>
          <w:p w14:paraId="72846651" w14:textId="77777777" w:rsidR="000E7150" w:rsidRDefault="000E7150" w:rsidP="00E61E7A">
            <w:pPr>
              <w:outlineLvl w:val="1"/>
            </w:pPr>
            <w:bookmarkStart w:id="569" w:name="_Toc424891291"/>
            <w:r>
              <w:rPr>
                <w:rFonts w:hint="eastAsia"/>
              </w:rPr>
              <w:t>否</w:t>
            </w:r>
            <w:bookmarkEnd w:id="569"/>
          </w:p>
        </w:tc>
        <w:tc>
          <w:tcPr>
            <w:tcW w:w="3623" w:type="dxa"/>
          </w:tcPr>
          <w:p w14:paraId="5C561647" w14:textId="77777777" w:rsidR="000E7150" w:rsidRPr="004A17FA" w:rsidRDefault="000E7150" w:rsidP="00E61E7A">
            <w:pPr>
              <w:outlineLvl w:val="1"/>
            </w:pPr>
            <w:bookmarkStart w:id="570" w:name="_Toc424891292"/>
            <w:r w:rsidRPr="004A17FA">
              <w:rPr>
                <w:rFonts w:hint="eastAsia"/>
              </w:rPr>
              <w:t>此</w:t>
            </w:r>
            <w:r w:rsidRPr="004A17FA">
              <w:t>参数</w:t>
            </w:r>
            <w:r w:rsidRPr="004A17FA">
              <w:rPr>
                <w:rFonts w:hint="eastAsia"/>
              </w:rPr>
              <w:t>只</w:t>
            </w:r>
            <w:r w:rsidRPr="004A17FA">
              <w:t>针对政策类型为</w:t>
            </w:r>
            <w:r w:rsidRPr="004A17FA">
              <w:rPr>
                <w:rFonts w:hint="eastAsia"/>
              </w:rPr>
              <w:t>“</w:t>
            </w:r>
            <w:r w:rsidRPr="004A17FA">
              <w:rPr>
                <w:rFonts w:hint="eastAsia"/>
              </w:rPr>
              <w:t>B2B</w:t>
            </w:r>
            <w:r w:rsidRPr="004A17FA">
              <w:rPr>
                <w:rFonts w:hint="eastAsia"/>
              </w:rPr>
              <w:t>“，</w:t>
            </w:r>
            <w:r w:rsidRPr="004A17FA">
              <w:t>且自动出票类型为</w:t>
            </w:r>
            <w:r w:rsidRPr="004A17FA">
              <w:rPr>
                <w:rFonts w:hint="eastAsia"/>
              </w:rPr>
              <w:t>“</w:t>
            </w:r>
            <w:r w:rsidRPr="004A17FA">
              <w:t>自动</w:t>
            </w:r>
            <w:r w:rsidRPr="004A17FA">
              <w:rPr>
                <w:rFonts w:hint="eastAsia"/>
              </w:rPr>
              <w:t>“时</w:t>
            </w:r>
            <w:r w:rsidRPr="004A17FA">
              <w:t>，</w:t>
            </w:r>
            <w:r w:rsidRPr="004A17FA">
              <w:rPr>
                <w:rFonts w:hint="eastAsia"/>
              </w:rPr>
              <w:t>此</w:t>
            </w:r>
            <w:r w:rsidRPr="004A17FA">
              <w:t>参数为必填且有效</w:t>
            </w:r>
            <w:r w:rsidRPr="004A17FA">
              <w:rPr>
                <w:rFonts w:hint="eastAsia"/>
              </w:rPr>
              <w:t>，</w:t>
            </w:r>
            <w:r w:rsidRPr="004A17FA">
              <w:t>反之此参数无效。</w:t>
            </w:r>
            <w:bookmarkEnd w:id="570"/>
          </w:p>
          <w:p w14:paraId="6DA18E83" w14:textId="77777777" w:rsidR="000E7150" w:rsidRPr="004A17FA" w:rsidRDefault="000E7150" w:rsidP="00E61E7A">
            <w:pPr>
              <w:outlineLvl w:val="1"/>
            </w:pPr>
          </w:p>
          <w:p w14:paraId="69E526EE" w14:textId="77777777" w:rsidR="000E7150" w:rsidRDefault="000E7150" w:rsidP="00E61E7A">
            <w:pPr>
              <w:outlineLvl w:val="1"/>
            </w:pPr>
            <w:bookmarkStart w:id="571" w:name="_Toc424891293"/>
            <w:r w:rsidRPr="004A17FA">
              <w:rPr>
                <w:rFonts w:hint="eastAsia"/>
              </w:rPr>
              <w:t>单位为</w:t>
            </w:r>
            <w:r w:rsidRPr="004A17FA">
              <w:rPr>
                <w:rFonts w:hint="eastAsia"/>
              </w:rPr>
              <w:t>%</w:t>
            </w:r>
            <w:r w:rsidRPr="004A17FA">
              <w:rPr>
                <w:rFonts w:hint="eastAsia"/>
              </w:rPr>
              <w:t>，只需填写非负整数可带一位小数</w:t>
            </w:r>
            <w:bookmarkEnd w:id="571"/>
          </w:p>
          <w:p w14:paraId="171375AB" w14:textId="77777777" w:rsidR="000E7150" w:rsidRDefault="000E7150" w:rsidP="00E61E7A">
            <w:pPr>
              <w:outlineLvl w:val="1"/>
            </w:pPr>
            <w:bookmarkStart w:id="572" w:name="_Toc424891294"/>
            <w:r>
              <w:rPr>
                <w:rFonts w:hint="eastAsia"/>
              </w:rPr>
              <w:t>例如</w:t>
            </w:r>
            <w:r>
              <w:t>：</w:t>
            </w:r>
            <w:bookmarkEnd w:id="572"/>
          </w:p>
          <w:p w14:paraId="6095E89A" w14:textId="77777777" w:rsidR="000E7150" w:rsidRDefault="000E7150" w:rsidP="00E61E7A">
            <w:pPr>
              <w:outlineLvl w:val="1"/>
            </w:pPr>
            <w:bookmarkStart w:id="573" w:name="_Toc424891295"/>
            <w:r>
              <w:rPr>
                <w:rFonts w:hint="eastAsia"/>
              </w:rPr>
              <w:t>2.5</w:t>
            </w:r>
            <w:bookmarkEnd w:id="573"/>
          </w:p>
        </w:tc>
      </w:tr>
      <w:tr w:rsidR="000E7150" w:rsidRPr="004A17FA" w14:paraId="19AA90D0" w14:textId="77777777" w:rsidTr="00E61E7A">
        <w:tc>
          <w:tcPr>
            <w:tcW w:w="1696" w:type="dxa"/>
          </w:tcPr>
          <w:p w14:paraId="6804DECF" w14:textId="77777777" w:rsidR="000E7150" w:rsidRDefault="000E7150" w:rsidP="00E61E7A">
            <w:pPr>
              <w:outlineLvl w:val="1"/>
            </w:pPr>
            <w:bookmarkStart w:id="574" w:name="_Toc424891296"/>
            <w:r w:rsidRPr="004453E0">
              <w:t>bigCustomerCode</w:t>
            </w:r>
            <w:bookmarkEnd w:id="574"/>
          </w:p>
        </w:tc>
        <w:tc>
          <w:tcPr>
            <w:tcW w:w="1134" w:type="dxa"/>
          </w:tcPr>
          <w:p w14:paraId="1DE490BB" w14:textId="77777777" w:rsidR="000E7150" w:rsidRDefault="000E7150" w:rsidP="00E61E7A">
            <w:pPr>
              <w:outlineLvl w:val="1"/>
            </w:pPr>
            <w:bookmarkStart w:id="575" w:name="_Toc424891297"/>
            <w:r>
              <w:rPr>
                <w:rFonts w:hint="eastAsia"/>
              </w:rPr>
              <w:t>大客户</w:t>
            </w:r>
            <w:r>
              <w:t>协议号</w:t>
            </w:r>
            <w:bookmarkEnd w:id="575"/>
          </w:p>
        </w:tc>
        <w:tc>
          <w:tcPr>
            <w:tcW w:w="993" w:type="dxa"/>
          </w:tcPr>
          <w:p w14:paraId="64910E21" w14:textId="77777777" w:rsidR="000E7150" w:rsidRDefault="000E7150" w:rsidP="00E61E7A">
            <w:pPr>
              <w:outlineLvl w:val="1"/>
            </w:pPr>
            <w:bookmarkStart w:id="576" w:name="_Toc424891298"/>
            <w:r>
              <w:rPr>
                <w:rFonts w:hint="eastAsia"/>
              </w:rPr>
              <w:t>String</w:t>
            </w:r>
            <w:bookmarkEnd w:id="576"/>
          </w:p>
        </w:tc>
        <w:tc>
          <w:tcPr>
            <w:tcW w:w="850" w:type="dxa"/>
          </w:tcPr>
          <w:p w14:paraId="2BD7EAAC" w14:textId="77777777" w:rsidR="000E7150" w:rsidRDefault="000E7150" w:rsidP="00E61E7A">
            <w:pPr>
              <w:outlineLvl w:val="1"/>
            </w:pPr>
            <w:bookmarkStart w:id="577" w:name="_Toc424891299"/>
            <w:r>
              <w:rPr>
                <w:rFonts w:hint="eastAsia"/>
              </w:rPr>
              <w:t>否</w:t>
            </w:r>
            <w:bookmarkEnd w:id="577"/>
          </w:p>
        </w:tc>
        <w:tc>
          <w:tcPr>
            <w:tcW w:w="3623" w:type="dxa"/>
          </w:tcPr>
          <w:p w14:paraId="1552846E" w14:textId="77777777" w:rsidR="000E7150" w:rsidRPr="00304593" w:rsidRDefault="000E7150" w:rsidP="00E61E7A">
            <w:pPr>
              <w:outlineLvl w:val="1"/>
            </w:pPr>
            <w:bookmarkStart w:id="578" w:name="_Toc424891300"/>
            <w:r w:rsidRPr="00304593">
              <w:rPr>
                <w:rFonts w:hint="eastAsia"/>
              </w:rPr>
              <w:t>此</w:t>
            </w:r>
            <w:r w:rsidRPr="00304593">
              <w:t>参数只针对政策类型为</w:t>
            </w:r>
            <w:r w:rsidRPr="00304593">
              <w:t>”B2B“</w:t>
            </w:r>
            <w:r w:rsidRPr="00304593">
              <w:rPr>
                <w:rFonts w:hint="eastAsia"/>
              </w:rPr>
              <w:t>，</w:t>
            </w:r>
            <w:r w:rsidRPr="00304593">
              <w:t>且自动出票类型为</w:t>
            </w:r>
            <w:r w:rsidRPr="00304593">
              <w:t>”</w:t>
            </w:r>
            <w:r w:rsidRPr="00304593">
              <w:rPr>
                <w:rFonts w:hint="eastAsia"/>
              </w:rPr>
              <w:t>自动</w:t>
            </w:r>
            <w:r w:rsidRPr="00304593">
              <w:t>“</w:t>
            </w:r>
            <w:r w:rsidRPr="00304593">
              <w:rPr>
                <w:rFonts w:hint="eastAsia"/>
              </w:rPr>
              <w:t>时</w:t>
            </w:r>
            <w:r w:rsidRPr="00304593">
              <w:t>，此参数为必填且有效，反之此参数无效。</w:t>
            </w:r>
            <w:bookmarkEnd w:id="578"/>
          </w:p>
          <w:p w14:paraId="19AF2F6E" w14:textId="77777777" w:rsidR="000E7150" w:rsidRPr="00304593" w:rsidRDefault="000E7150" w:rsidP="00E61E7A">
            <w:pPr>
              <w:outlineLvl w:val="1"/>
            </w:pPr>
          </w:p>
          <w:p w14:paraId="70BB3CAA" w14:textId="77777777" w:rsidR="000E7150" w:rsidRPr="00304593" w:rsidRDefault="000E7150" w:rsidP="00E61E7A">
            <w:pPr>
              <w:outlineLvl w:val="1"/>
            </w:pPr>
            <w:bookmarkStart w:id="579" w:name="_Toc424891301"/>
            <w:r w:rsidRPr="00304593">
              <w:rPr>
                <w:rFonts w:hint="eastAsia"/>
              </w:rPr>
              <w:t>直接</w:t>
            </w:r>
            <w:r w:rsidRPr="00304593">
              <w:t>填写大客户协议号，多个协议号用</w:t>
            </w:r>
            <w:r w:rsidRPr="00304593">
              <w:t>”/”</w:t>
            </w:r>
            <w:r w:rsidRPr="00304593">
              <w:rPr>
                <w:rFonts w:hint="eastAsia"/>
              </w:rPr>
              <w:t>分隔开</w:t>
            </w:r>
            <w:bookmarkEnd w:id="579"/>
          </w:p>
          <w:p w14:paraId="5A133E51" w14:textId="77777777" w:rsidR="000E7150" w:rsidRPr="00304593" w:rsidRDefault="000E7150" w:rsidP="00E61E7A">
            <w:pPr>
              <w:outlineLvl w:val="1"/>
            </w:pPr>
          </w:p>
          <w:p w14:paraId="2F4A8D4E" w14:textId="77777777" w:rsidR="000E7150" w:rsidRDefault="000E7150" w:rsidP="00E61E7A">
            <w:pPr>
              <w:outlineLvl w:val="1"/>
            </w:pPr>
            <w:bookmarkStart w:id="580" w:name="_Toc424891302"/>
            <w:r w:rsidRPr="00304593">
              <w:rPr>
                <w:rFonts w:hint="eastAsia"/>
              </w:rPr>
              <w:t>大客户</w:t>
            </w:r>
            <w:r w:rsidRPr="00304593">
              <w:t>协议号必须在</w:t>
            </w:r>
            <w:r w:rsidRPr="00304593">
              <w:rPr>
                <w:rFonts w:hint="eastAsia"/>
              </w:rPr>
              <w:t>51</w:t>
            </w:r>
            <w:r w:rsidRPr="00304593">
              <w:rPr>
                <w:rFonts w:hint="eastAsia"/>
              </w:rPr>
              <w:t>平台设置</w:t>
            </w:r>
            <w:r w:rsidRPr="00304593">
              <w:t>过</w:t>
            </w:r>
            <w:bookmarkEnd w:id="580"/>
          </w:p>
          <w:p w14:paraId="5A1BC80B" w14:textId="77777777" w:rsidR="000E7150" w:rsidRDefault="000E7150" w:rsidP="00E61E7A">
            <w:pPr>
              <w:outlineLvl w:val="1"/>
            </w:pPr>
          </w:p>
          <w:p w14:paraId="76D63E9C" w14:textId="77777777" w:rsidR="000E7150" w:rsidRDefault="000E7150" w:rsidP="00E61E7A">
            <w:pPr>
              <w:outlineLvl w:val="1"/>
            </w:pPr>
            <w:bookmarkStart w:id="581" w:name="_Toc424891303"/>
            <w:r>
              <w:rPr>
                <w:rFonts w:hint="eastAsia"/>
              </w:rPr>
              <w:t>例如</w:t>
            </w:r>
            <w:r>
              <w:t>：</w:t>
            </w:r>
            <w:bookmarkEnd w:id="581"/>
          </w:p>
          <w:p w14:paraId="142CE71A" w14:textId="77777777" w:rsidR="000E7150" w:rsidRDefault="000E7150" w:rsidP="00E61E7A">
            <w:pPr>
              <w:outlineLvl w:val="1"/>
            </w:pPr>
            <w:bookmarkStart w:id="582" w:name="_Toc424891304"/>
            <w:r w:rsidRPr="00304593">
              <w:t>1234/5678</w:t>
            </w:r>
            <w:bookmarkEnd w:id="582"/>
          </w:p>
        </w:tc>
      </w:tr>
      <w:tr w:rsidR="000E7150" w:rsidRPr="004A17FA" w14:paraId="442C2341" w14:textId="77777777" w:rsidTr="00E61E7A">
        <w:tc>
          <w:tcPr>
            <w:tcW w:w="1696" w:type="dxa"/>
          </w:tcPr>
          <w:p w14:paraId="3F82302A" w14:textId="77777777" w:rsidR="000E7150" w:rsidRDefault="000E7150" w:rsidP="00E61E7A">
            <w:pPr>
              <w:outlineLvl w:val="1"/>
            </w:pPr>
            <w:bookmarkStart w:id="583" w:name="_Toc424891305"/>
            <w:r>
              <w:t>ifChangePnr</w:t>
            </w:r>
            <w:bookmarkEnd w:id="583"/>
          </w:p>
        </w:tc>
        <w:tc>
          <w:tcPr>
            <w:tcW w:w="1134" w:type="dxa"/>
          </w:tcPr>
          <w:p w14:paraId="007E825E" w14:textId="77777777" w:rsidR="000E7150" w:rsidRDefault="000E7150" w:rsidP="00E61E7A">
            <w:pPr>
              <w:outlineLvl w:val="1"/>
            </w:pPr>
            <w:bookmarkStart w:id="584" w:name="_Toc424891306"/>
            <w:r>
              <w:rPr>
                <w:rFonts w:hint="eastAsia"/>
              </w:rPr>
              <w:t>是否</w:t>
            </w:r>
            <w:r>
              <w:t>换编出票</w:t>
            </w:r>
            <w:bookmarkEnd w:id="584"/>
          </w:p>
        </w:tc>
        <w:tc>
          <w:tcPr>
            <w:tcW w:w="993" w:type="dxa"/>
          </w:tcPr>
          <w:p w14:paraId="105C1217" w14:textId="77777777" w:rsidR="000E7150" w:rsidRDefault="000E7150" w:rsidP="00E61E7A">
            <w:pPr>
              <w:outlineLvl w:val="1"/>
            </w:pPr>
            <w:bookmarkStart w:id="585" w:name="_Toc424891307"/>
            <w:r>
              <w:rPr>
                <w:rFonts w:hint="eastAsia"/>
              </w:rPr>
              <w:t>String</w:t>
            </w:r>
            <w:bookmarkEnd w:id="585"/>
          </w:p>
        </w:tc>
        <w:tc>
          <w:tcPr>
            <w:tcW w:w="850" w:type="dxa"/>
          </w:tcPr>
          <w:p w14:paraId="372EA9D7" w14:textId="77777777" w:rsidR="000E7150" w:rsidRDefault="000E7150" w:rsidP="00E61E7A">
            <w:pPr>
              <w:outlineLvl w:val="1"/>
            </w:pPr>
            <w:bookmarkStart w:id="586" w:name="_Toc424891308"/>
            <w:r>
              <w:rPr>
                <w:rFonts w:hint="eastAsia"/>
              </w:rPr>
              <w:t>是</w:t>
            </w:r>
            <w:bookmarkEnd w:id="586"/>
          </w:p>
        </w:tc>
        <w:tc>
          <w:tcPr>
            <w:tcW w:w="3623" w:type="dxa"/>
          </w:tcPr>
          <w:p w14:paraId="143665E7" w14:textId="77777777" w:rsidR="000E7150" w:rsidRDefault="000E7150" w:rsidP="00E61E7A">
            <w:pPr>
              <w:outlineLvl w:val="1"/>
            </w:pPr>
            <w:bookmarkStart w:id="587" w:name="_Toc424891309"/>
            <w:r>
              <w:rPr>
                <w:rFonts w:hint="eastAsia"/>
              </w:rPr>
              <w:t>可</w:t>
            </w:r>
            <w:r>
              <w:t>填写</w:t>
            </w:r>
            <w:r>
              <w:rPr>
                <w:rFonts w:hint="eastAsia"/>
              </w:rPr>
              <w:t>“</w:t>
            </w:r>
            <w:r>
              <w:rPr>
                <w:rFonts w:hint="eastAsia"/>
              </w:rPr>
              <w:t>T</w:t>
            </w:r>
            <w:r>
              <w:t xml:space="preserve">rue” </w:t>
            </w:r>
            <w:r>
              <w:rPr>
                <w:rFonts w:hint="eastAsia"/>
              </w:rPr>
              <w:t>或</w:t>
            </w:r>
            <w:r>
              <w:rPr>
                <w:rFonts w:hint="eastAsia"/>
              </w:rPr>
              <w:t xml:space="preserve">  </w:t>
            </w:r>
            <w:r>
              <w:t>“Flase”</w:t>
            </w:r>
            <w:bookmarkEnd w:id="587"/>
          </w:p>
          <w:p w14:paraId="05F000F9" w14:textId="77777777" w:rsidR="000E7150" w:rsidRDefault="000E7150" w:rsidP="00E61E7A">
            <w:pPr>
              <w:outlineLvl w:val="1"/>
            </w:pPr>
            <w:bookmarkStart w:id="588" w:name="_Toc424891310"/>
            <w:r>
              <w:t xml:space="preserve">“True” </w:t>
            </w:r>
            <w:r>
              <w:rPr>
                <w:rFonts w:hint="eastAsia"/>
              </w:rPr>
              <w:t>转换</w:t>
            </w:r>
            <w:r>
              <w:t>出票</w:t>
            </w:r>
            <w:bookmarkEnd w:id="588"/>
          </w:p>
          <w:p w14:paraId="636210D2" w14:textId="77777777" w:rsidR="000E7150" w:rsidRDefault="000E7150" w:rsidP="00E61E7A">
            <w:pPr>
              <w:outlineLvl w:val="1"/>
            </w:pPr>
            <w:bookmarkStart w:id="589" w:name="_Toc424891311"/>
            <w:r>
              <w:t>“</w:t>
            </w:r>
            <w:r>
              <w:rPr>
                <w:rFonts w:hint="eastAsia"/>
              </w:rPr>
              <w:t>F</w:t>
            </w:r>
            <w:r>
              <w:t xml:space="preserve">lase” </w:t>
            </w:r>
            <w:r>
              <w:rPr>
                <w:rFonts w:hint="eastAsia"/>
              </w:rPr>
              <w:t>不</w:t>
            </w:r>
            <w:r>
              <w:t>转换出票</w:t>
            </w:r>
            <w:bookmarkEnd w:id="589"/>
          </w:p>
        </w:tc>
      </w:tr>
      <w:tr w:rsidR="000E7150" w:rsidRPr="004A17FA" w14:paraId="54828A38" w14:textId="77777777" w:rsidTr="00E61E7A">
        <w:tc>
          <w:tcPr>
            <w:tcW w:w="1696" w:type="dxa"/>
          </w:tcPr>
          <w:p w14:paraId="6C513BB8" w14:textId="77777777" w:rsidR="000E7150" w:rsidRDefault="000E7150" w:rsidP="00E61E7A">
            <w:pPr>
              <w:outlineLvl w:val="1"/>
            </w:pPr>
            <w:bookmarkStart w:id="590" w:name="_Toc424891312"/>
            <w:r>
              <w:rPr>
                <w:rFonts w:hint="eastAsia"/>
              </w:rPr>
              <w:t>localPolicy</w:t>
            </w:r>
            <w:bookmarkEnd w:id="590"/>
          </w:p>
        </w:tc>
        <w:tc>
          <w:tcPr>
            <w:tcW w:w="1134" w:type="dxa"/>
          </w:tcPr>
          <w:p w14:paraId="036CEA26" w14:textId="77777777" w:rsidR="000E7150" w:rsidRDefault="000E7150" w:rsidP="00E61E7A">
            <w:pPr>
              <w:outlineLvl w:val="1"/>
            </w:pPr>
            <w:bookmarkStart w:id="591" w:name="_Toc424891313"/>
            <w:r>
              <w:rPr>
                <w:rFonts w:hint="eastAsia"/>
              </w:rPr>
              <w:t>本地</w:t>
            </w:r>
            <w:r>
              <w:t>分销政策</w:t>
            </w:r>
            <w:bookmarkEnd w:id="591"/>
          </w:p>
        </w:tc>
        <w:tc>
          <w:tcPr>
            <w:tcW w:w="993" w:type="dxa"/>
          </w:tcPr>
          <w:p w14:paraId="045F614A" w14:textId="77777777" w:rsidR="000E7150" w:rsidRDefault="000E7150" w:rsidP="00E61E7A">
            <w:pPr>
              <w:outlineLvl w:val="1"/>
            </w:pPr>
            <w:bookmarkStart w:id="592" w:name="_Toc424891314"/>
            <w:r>
              <w:rPr>
                <w:rFonts w:hint="eastAsia"/>
              </w:rPr>
              <w:t>String</w:t>
            </w:r>
            <w:bookmarkEnd w:id="592"/>
          </w:p>
        </w:tc>
        <w:tc>
          <w:tcPr>
            <w:tcW w:w="850" w:type="dxa"/>
          </w:tcPr>
          <w:p w14:paraId="5A24112C" w14:textId="77777777" w:rsidR="000E7150" w:rsidRDefault="000E7150" w:rsidP="00E61E7A">
            <w:pPr>
              <w:outlineLvl w:val="1"/>
            </w:pPr>
            <w:bookmarkStart w:id="593" w:name="_Toc424891315"/>
            <w:r>
              <w:rPr>
                <w:rFonts w:hint="eastAsia"/>
              </w:rPr>
              <w:t>是</w:t>
            </w:r>
            <w:bookmarkEnd w:id="593"/>
          </w:p>
        </w:tc>
        <w:tc>
          <w:tcPr>
            <w:tcW w:w="3623" w:type="dxa"/>
          </w:tcPr>
          <w:p w14:paraId="34B3B527" w14:textId="77777777" w:rsidR="000E7150" w:rsidRDefault="000E7150" w:rsidP="00E61E7A">
            <w:pPr>
              <w:outlineLvl w:val="1"/>
            </w:pPr>
            <w:bookmarkStart w:id="594" w:name="_Toc424891316"/>
            <w:r>
              <w:rPr>
                <w:rFonts w:hint="eastAsia"/>
              </w:rPr>
              <w:t>适用于</w:t>
            </w:r>
            <w:r>
              <w:t>本公司</w:t>
            </w:r>
            <w:r>
              <w:rPr>
                <w:rFonts w:hint="eastAsia"/>
              </w:rPr>
              <w:t>二代</w:t>
            </w:r>
            <w:r>
              <w:t>政策</w:t>
            </w:r>
            <w:bookmarkEnd w:id="594"/>
          </w:p>
          <w:p w14:paraId="6D396FC8" w14:textId="77777777" w:rsidR="000E7150" w:rsidRDefault="000E7150" w:rsidP="00E61E7A">
            <w:pPr>
              <w:outlineLvl w:val="1"/>
            </w:pPr>
            <w:bookmarkStart w:id="595" w:name="_Toc424891317"/>
            <w:r>
              <w:rPr>
                <w:rFonts w:hint="eastAsia"/>
              </w:rPr>
              <w:t>可</w:t>
            </w:r>
            <w:r>
              <w:t>带一位小数，返点必须</w:t>
            </w:r>
            <w:r>
              <w:rPr>
                <w:rFonts w:hint="eastAsia"/>
              </w:rPr>
              <w:t>不</w:t>
            </w:r>
            <w:r>
              <w:t>低于</w:t>
            </w:r>
            <w:r>
              <w:rPr>
                <w:rFonts w:hint="eastAsia"/>
              </w:rPr>
              <w:t>2.5</w:t>
            </w:r>
            <w:r>
              <w:rPr>
                <w:rFonts w:hint="eastAsia"/>
              </w:rPr>
              <w:t>不</w:t>
            </w:r>
            <w:r>
              <w:t>高于</w:t>
            </w:r>
            <w:r>
              <w:rPr>
                <w:rFonts w:hint="eastAsia"/>
              </w:rPr>
              <w:t>20</w:t>
            </w:r>
            <w:bookmarkEnd w:id="595"/>
          </w:p>
          <w:p w14:paraId="4F824AF5" w14:textId="77777777" w:rsidR="000E7150" w:rsidRDefault="000E7150" w:rsidP="00E61E7A">
            <w:pPr>
              <w:outlineLvl w:val="1"/>
            </w:pPr>
            <w:bookmarkStart w:id="596" w:name="_Toc424891318"/>
            <w:r>
              <w:rPr>
                <w:rFonts w:hint="eastAsia"/>
              </w:rPr>
              <w:t>例如</w:t>
            </w:r>
            <w:r>
              <w:t>：</w:t>
            </w:r>
            <w:r>
              <w:rPr>
                <w:rFonts w:hint="eastAsia"/>
              </w:rPr>
              <w:t>4</w:t>
            </w:r>
            <w:bookmarkEnd w:id="596"/>
          </w:p>
        </w:tc>
      </w:tr>
      <w:tr w:rsidR="000E7150" w:rsidRPr="004A17FA" w14:paraId="4329DC79" w14:textId="77777777" w:rsidTr="00E61E7A">
        <w:tc>
          <w:tcPr>
            <w:tcW w:w="1696" w:type="dxa"/>
          </w:tcPr>
          <w:p w14:paraId="2EFD71CB" w14:textId="77777777" w:rsidR="000E7150" w:rsidRDefault="000E7150" w:rsidP="00E61E7A">
            <w:pPr>
              <w:outlineLvl w:val="1"/>
            </w:pPr>
            <w:bookmarkStart w:id="597" w:name="_Toc424891319"/>
            <w:commentRangeStart w:id="598"/>
            <w:r w:rsidRPr="00B85366">
              <w:t>platform</w:t>
            </w:r>
            <w:r>
              <w:t>Policy</w:t>
            </w:r>
            <w:bookmarkEnd w:id="597"/>
          </w:p>
        </w:tc>
        <w:tc>
          <w:tcPr>
            <w:tcW w:w="1134" w:type="dxa"/>
          </w:tcPr>
          <w:p w14:paraId="4C033E5B" w14:textId="77777777" w:rsidR="000E7150" w:rsidRDefault="000E7150" w:rsidP="00E61E7A">
            <w:pPr>
              <w:outlineLvl w:val="1"/>
            </w:pPr>
            <w:bookmarkStart w:id="599" w:name="_Toc424891320"/>
            <w:r>
              <w:rPr>
                <w:rFonts w:hint="eastAsia"/>
              </w:rPr>
              <w:t>平台</w:t>
            </w:r>
            <w:r>
              <w:t>政策</w:t>
            </w:r>
            <w:bookmarkEnd w:id="599"/>
          </w:p>
        </w:tc>
        <w:tc>
          <w:tcPr>
            <w:tcW w:w="993" w:type="dxa"/>
          </w:tcPr>
          <w:p w14:paraId="337BF915" w14:textId="77777777" w:rsidR="000E7150" w:rsidRDefault="000E7150" w:rsidP="00E61E7A">
            <w:pPr>
              <w:outlineLvl w:val="1"/>
            </w:pPr>
            <w:bookmarkStart w:id="600" w:name="_Toc424891321"/>
            <w:r>
              <w:rPr>
                <w:rFonts w:hint="eastAsia"/>
              </w:rPr>
              <w:t>String</w:t>
            </w:r>
            <w:bookmarkEnd w:id="600"/>
          </w:p>
        </w:tc>
        <w:tc>
          <w:tcPr>
            <w:tcW w:w="850" w:type="dxa"/>
          </w:tcPr>
          <w:p w14:paraId="360F742B" w14:textId="77777777" w:rsidR="000E7150" w:rsidRDefault="000E7150" w:rsidP="00E61E7A">
            <w:pPr>
              <w:outlineLvl w:val="1"/>
            </w:pPr>
            <w:bookmarkStart w:id="601" w:name="_Toc424891322"/>
            <w:r>
              <w:rPr>
                <w:rFonts w:hint="eastAsia"/>
              </w:rPr>
              <w:t>否</w:t>
            </w:r>
            <w:bookmarkEnd w:id="601"/>
          </w:p>
        </w:tc>
        <w:tc>
          <w:tcPr>
            <w:tcW w:w="3623" w:type="dxa"/>
          </w:tcPr>
          <w:p w14:paraId="09E871C9" w14:textId="77777777" w:rsidR="000E7150" w:rsidRDefault="000E7150" w:rsidP="00E61E7A">
            <w:pPr>
              <w:outlineLvl w:val="1"/>
            </w:pPr>
            <w:bookmarkStart w:id="602" w:name="_Toc424891323"/>
            <w:r>
              <w:rPr>
                <w:rFonts w:hint="eastAsia"/>
              </w:rPr>
              <w:t>适用平台采购的政策</w:t>
            </w:r>
            <w:bookmarkEnd w:id="602"/>
          </w:p>
          <w:p w14:paraId="3561EF88" w14:textId="77777777" w:rsidR="000E7150" w:rsidRDefault="000E7150" w:rsidP="00E61E7A">
            <w:pPr>
              <w:outlineLvl w:val="1"/>
            </w:pPr>
            <w:bookmarkStart w:id="603" w:name="_Toc424891324"/>
            <w:r>
              <w:rPr>
                <w:rFonts w:hint="eastAsia"/>
              </w:rPr>
              <w:t>可带一位小数</w:t>
            </w:r>
            <w:r>
              <w:rPr>
                <w:rFonts w:hint="eastAsia"/>
              </w:rPr>
              <w:t>,</w:t>
            </w:r>
            <w:r>
              <w:rPr>
                <w:rFonts w:hint="eastAsia"/>
              </w:rPr>
              <w:t>返点必须不低于</w:t>
            </w:r>
            <w:r>
              <w:rPr>
                <w:rFonts w:hint="eastAsia"/>
              </w:rPr>
              <w:t>2.5</w:t>
            </w:r>
            <w:r>
              <w:rPr>
                <w:rFonts w:hint="eastAsia"/>
              </w:rPr>
              <w:t>且不高于</w:t>
            </w:r>
            <w:r>
              <w:rPr>
                <w:rFonts w:hint="eastAsia"/>
              </w:rPr>
              <w:t>20</w:t>
            </w:r>
            <w:bookmarkEnd w:id="603"/>
          </w:p>
          <w:p w14:paraId="092F0123" w14:textId="77777777" w:rsidR="000E7150" w:rsidRDefault="000E7150" w:rsidP="00E61E7A">
            <w:pPr>
              <w:outlineLvl w:val="1"/>
            </w:pPr>
            <w:bookmarkStart w:id="604" w:name="_Toc424891325"/>
            <w:r>
              <w:rPr>
                <w:rFonts w:hint="eastAsia"/>
              </w:rPr>
              <w:t>例如</w:t>
            </w:r>
            <w:r>
              <w:t>：</w:t>
            </w:r>
            <w:bookmarkEnd w:id="604"/>
          </w:p>
          <w:p w14:paraId="6B4B4F30" w14:textId="77777777" w:rsidR="000E7150" w:rsidRDefault="000E7150" w:rsidP="00E61E7A">
            <w:pPr>
              <w:outlineLvl w:val="1"/>
            </w:pPr>
            <w:bookmarkStart w:id="605" w:name="_Toc424891326"/>
            <w:r>
              <w:rPr>
                <w:rFonts w:hint="eastAsia"/>
              </w:rPr>
              <w:t>6.5</w:t>
            </w:r>
            <w:commentRangeEnd w:id="598"/>
            <w:r>
              <w:rPr>
                <w:rStyle w:val="ac"/>
              </w:rPr>
              <w:commentReference w:id="598"/>
            </w:r>
            <w:bookmarkEnd w:id="605"/>
          </w:p>
        </w:tc>
      </w:tr>
      <w:tr w:rsidR="000E7150" w:rsidRPr="004A17FA" w14:paraId="17841488" w14:textId="77777777" w:rsidTr="00E61E7A">
        <w:tc>
          <w:tcPr>
            <w:tcW w:w="1696" w:type="dxa"/>
          </w:tcPr>
          <w:p w14:paraId="37FBE77F" w14:textId="77777777" w:rsidR="000E7150" w:rsidRDefault="000E7150" w:rsidP="00E61E7A">
            <w:pPr>
              <w:outlineLvl w:val="1"/>
            </w:pPr>
            <w:bookmarkStart w:id="606" w:name="_Toc424891327"/>
            <w:r>
              <w:rPr>
                <w:rFonts w:hint="eastAsia"/>
              </w:rPr>
              <w:t>addBackPolicy</w:t>
            </w:r>
            <w:bookmarkEnd w:id="606"/>
          </w:p>
        </w:tc>
        <w:tc>
          <w:tcPr>
            <w:tcW w:w="1134" w:type="dxa"/>
          </w:tcPr>
          <w:p w14:paraId="55ECCF4C" w14:textId="77777777" w:rsidR="000E7150" w:rsidRDefault="000E7150" w:rsidP="00E61E7A">
            <w:pPr>
              <w:outlineLvl w:val="1"/>
            </w:pPr>
            <w:bookmarkStart w:id="607" w:name="_Toc424891328"/>
            <w:r>
              <w:rPr>
                <w:rFonts w:hint="eastAsia"/>
              </w:rPr>
              <w:t>加返</w:t>
            </w:r>
            <w:r>
              <w:t>政策</w:t>
            </w:r>
            <w:bookmarkEnd w:id="607"/>
          </w:p>
        </w:tc>
        <w:tc>
          <w:tcPr>
            <w:tcW w:w="993" w:type="dxa"/>
          </w:tcPr>
          <w:p w14:paraId="78D9807B" w14:textId="77777777" w:rsidR="000E7150" w:rsidRDefault="000E7150" w:rsidP="00E61E7A">
            <w:pPr>
              <w:outlineLvl w:val="1"/>
            </w:pPr>
            <w:bookmarkStart w:id="608" w:name="_Toc424891329"/>
            <w:r>
              <w:rPr>
                <w:rFonts w:hint="eastAsia"/>
              </w:rPr>
              <w:t>String</w:t>
            </w:r>
            <w:bookmarkEnd w:id="608"/>
          </w:p>
        </w:tc>
        <w:tc>
          <w:tcPr>
            <w:tcW w:w="850" w:type="dxa"/>
          </w:tcPr>
          <w:p w14:paraId="4B22E1C6" w14:textId="77777777" w:rsidR="000E7150" w:rsidRDefault="000E7150" w:rsidP="00E61E7A">
            <w:pPr>
              <w:outlineLvl w:val="1"/>
            </w:pPr>
            <w:bookmarkStart w:id="609" w:name="_Toc424891330"/>
            <w:r>
              <w:rPr>
                <w:rFonts w:hint="eastAsia"/>
              </w:rPr>
              <w:t>是</w:t>
            </w:r>
            <w:bookmarkEnd w:id="609"/>
          </w:p>
        </w:tc>
        <w:tc>
          <w:tcPr>
            <w:tcW w:w="3623" w:type="dxa"/>
          </w:tcPr>
          <w:p w14:paraId="143C42C6" w14:textId="77777777" w:rsidR="000E7150" w:rsidRDefault="000E7150" w:rsidP="00E61E7A">
            <w:pPr>
              <w:outlineLvl w:val="1"/>
            </w:pPr>
            <w:bookmarkStart w:id="610" w:name="_Toc424891331"/>
            <w:r>
              <w:rPr>
                <w:rFonts w:hint="eastAsia"/>
              </w:rPr>
              <w:t>适用平台核心采购的政策</w:t>
            </w:r>
            <w:bookmarkEnd w:id="610"/>
          </w:p>
          <w:p w14:paraId="66DA513C" w14:textId="77777777" w:rsidR="000E7150" w:rsidRDefault="000E7150" w:rsidP="00E61E7A">
            <w:pPr>
              <w:outlineLvl w:val="1"/>
            </w:pPr>
            <w:bookmarkStart w:id="611" w:name="_Toc424891332"/>
            <w:r>
              <w:rPr>
                <w:rFonts w:hint="eastAsia"/>
              </w:rPr>
              <w:t>可带一位小数</w:t>
            </w:r>
            <w:r>
              <w:rPr>
                <w:rFonts w:hint="eastAsia"/>
              </w:rPr>
              <w:t>,</w:t>
            </w:r>
            <w:r>
              <w:rPr>
                <w:rFonts w:hint="eastAsia"/>
              </w:rPr>
              <w:t>返点必须不高于</w:t>
            </w:r>
            <w:r>
              <w:rPr>
                <w:rFonts w:hint="eastAsia"/>
              </w:rPr>
              <w:t>20</w:t>
            </w:r>
            <w:bookmarkEnd w:id="611"/>
          </w:p>
          <w:p w14:paraId="606B6A8C" w14:textId="77777777" w:rsidR="000E7150" w:rsidRDefault="000E7150" w:rsidP="00E61E7A">
            <w:pPr>
              <w:outlineLvl w:val="1"/>
            </w:pPr>
            <w:bookmarkStart w:id="612" w:name="_Toc424891333"/>
            <w:r>
              <w:rPr>
                <w:rFonts w:hint="eastAsia"/>
              </w:rPr>
              <w:t>例如</w:t>
            </w:r>
            <w:r>
              <w:t>：</w:t>
            </w:r>
            <w:bookmarkEnd w:id="612"/>
          </w:p>
          <w:p w14:paraId="13E37173" w14:textId="77777777" w:rsidR="000E7150" w:rsidRDefault="000E7150" w:rsidP="00E61E7A">
            <w:pPr>
              <w:outlineLvl w:val="1"/>
            </w:pPr>
            <w:bookmarkStart w:id="613" w:name="_Toc424891334"/>
            <w:r>
              <w:rPr>
                <w:rFonts w:hint="eastAsia"/>
              </w:rPr>
              <w:t>3</w:t>
            </w:r>
            <w:bookmarkEnd w:id="613"/>
          </w:p>
        </w:tc>
      </w:tr>
      <w:tr w:rsidR="00A20C30" w:rsidRPr="004A17FA" w14:paraId="5FEE62DF" w14:textId="77777777" w:rsidTr="00E61E7A">
        <w:tc>
          <w:tcPr>
            <w:tcW w:w="1696" w:type="dxa"/>
          </w:tcPr>
          <w:p w14:paraId="248F9C8B" w14:textId="53C6E5F9" w:rsidR="00A20C30" w:rsidRPr="00A20C30" w:rsidRDefault="00A20C30" w:rsidP="00A20C30">
            <w:pPr>
              <w:rPr>
                <w:color w:val="FF0000"/>
                <w:highlight w:val="yellow"/>
              </w:rPr>
            </w:pPr>
            <w:r w:rsidRPr="00A20C30">
              <w:rPr>
                <w:color w:val="FF0000"/>
                <w:highlight w:val="yellow"/>
              </w:rPr>
              <w:t>commonMoney</w:t>
            </w:r>
          </w:p>
        </w:tc>
        <w:tc>
          <w:tcPr>
            <w:tcW w:w="1134" w:type="dxa"/>
          </w:tcPr>
          <w:p w14:paraId="3475480E" w14:textId="18492481" w:rsidR="00A20C30" w:rsidRPr="00A20C30" w:rsidRDefault="00A20C30" w:rsidP="00A20C30">
            <w:pPr>
              <w:rPr>
                <w:color w:val="FF0000"/>
                <w:highlight w:val="yellow"/>
              </w:rPr>
            </w:pPr>
            <w:r w:rsidRPr="00A20C30">
              <w:rPr>
                <w:color w:val="FF0000"/>
                <w:highlight w:val="yellow"/>
              </w:rPr>
              <w:t>固额</w:t>
            </w:r>
          </w:p>
        </w:tc>
        <w:tc>
          <w:tcPr>
            <w:tcW w:w="993" w:type="dxa"/>
          </w:tcPr>
          <w:p w14:paraId="125A0679" w14:textId="473002D3" w:rsidR="00A20C30" w:rsidRPr="00A20C30" w:rsidRDefault="00A20C30" w:rsidP="00A20C30">
            <w:pPr>
              <w:rPr>
                <w:color w:val="FF0000"/>
                <w:highlight w:val="yellow"/>
              </w:rPr>
            </w:pPr>
            <w:r w:rsidRPr="00A20C30">
              <w:rPr>
                <w:color w:val="FF0000"/>
                <w:highlight w:val="yellow"/>
              </w:rPr>
              <w:t>D</w:t>
            </w:r>
            <w:r w:rsidRPr="00A20C30">
              <w:rPr>
                <w:rFonts w:hint="eastAsia"/>
                <w:color w:val="FF0000"/>
                <w:highlight w:val="yellow"/>
              </w:rPr>
              <w:t>ouble</w:t>
            </w:r>
          </w:p>
        </w:tc>
        <w:tc>
          <w:tcPr>
            <w:tcW w:w="850" w:type="dxa"/>
          </w:tcPr>
          <w:p w14:paraId="22B70B14" w14:textId="5FBF057A" w:rsidR="00A20C30" w:rsidRPr="00A20C30" w:rsidRDefault="00A20C30" w:rsidP="00A20C30">
            <w:pPr>
              <w:rPr>
                <w:color w:val="FF0000"/>
                <w:highlight w:val="yellow"/>
              </w:rPr>
            </w:pPr>
            <w:r w:rsidRPr="00A20C30">
              <w:rPr>
                <w:rFonts w:hint="eastAsia"/>
                <w:color w:val="FF0000"/>
                <w:highlight w:val="yellow"/>
              </w:rPr>
              <w:t>是</w:t>
            </w:r>
          </w:p>
        </w:tc>
        <w:tc>
          <w:tcPr>
            <w:tcW w:w="3623" w:type="dxa"/>
          </w:tcPr>
          <w:p w14:paraId="3CEBDD61" w14:textId="77777777" w:rsidR="00A20C30" w:rsidRDefault="00A20C30" w:rsidP="00A20C30">
            <w:pPr>
              <w:rPr>
                <w:color w:val="FF0000"/>
                <w:highlight w:val="yellow"/>
              </w:rPr>
            </w:pPr>
            <w:r w:rsidRPr="008F7D71">
              <w:rPr>
                <w:rFonts w:hint="eastAsia"/>
                <w:color w:val="FF0000"/>
                <w:highlight w:val="yellow"/>
              </w:rPr>
              <w:t>可以是正负值，正值表示给客人返现，负值表示留钱。把一代加上金额，买家支付手续费，买家服务费，都合起来算在这个字段里</w:t>
            </w:r>
          </w:p>
          <w:p w14:paraId="6330BDCE" w14:textId="3F98B0E0" w:rsidR="00A20C30" w:rsidRPr="00A20C30" w:rsidRDefault="00A20C30" w:rsidP="00A20C30">
            <w:pPr>
              <w:rPr>
                <w:color w:val="FF0000"/>
                <w:highlight w:val="yellow"/>
              </w:rPr>
            </w:pPr>
            <w:r>
              <w:rPr>
                <w:rFonts w:hint="eastAsia"/>
                <w:color w:val="FF0000"/>
                <w:highlight w:val="yellow"/>
              </w:rPr>
              <w:t>本次</w:t>
            </w:r>
            <w:r>
              <w:rPr>
                <w:color w:val="FF0000"/>
                <w:highlight w:val="yellow"/>
              </w:rPr>
              <w:t>启用</w:t>
            </w:r>
          </w:p>
        </w:tc>
      </w:tr>
      <w:tr w:rsidR="00A20C30" w:rsidRPr="004A17FA" w14:paraId="1DEECD4E" w14:textId="77777777" w:rsidTr="00E61E7A">
        <w:tc>
          <w:tcPr>
            <w:tcW w:w="1696" w:type="dxa"/>
          </w:tcPr>
          <w:p w14:paraId="46B0815D" w14:textId="66809306" w:rsidR="00A20C30" w:rsidRPr="00A20C30" w:rsidRDefault="00A20C30" w:rsidP="00A20C30">
            <w:pPr>
              <w:rPr>
                <w:color w:val="FF0000"/>
                <w:highlight w:val="yellow"/>
              </w:rPr>
            </w:pPr>
            <w:r w:rsidRPr="00A20C30">
              <w:rPr>
                <w:color w:val="FF0000"/>
                <w:highlight w:val="yellow"/>
              </w:rPr>
              <w:t>plus</w:t>
            </w:r>
            <w:r w:rsidRPr="00A20C30">
              <w:rPr>
                <w:rFonts w:hint="eastAsia"/>
                <w:color w:val="FF0000"/>
                <w:highlight w:val="yellow"/>
              </w:rPr>
              <w:t>M</w:t>
            </w:r>
            <w:r w:rsidRPr="00A20C30">
              <w:rPr>
                <w:color w:val="FF0000"/>
                <w:highlight w:val="yellow"/>
              </w:rPr>
              <w:t>oney</w:t>
            </w:r>
          </w:p>
        </w:tc>
        <w:tc>
          <w:tcPr>
            <w:tcW w:w="1134" w:type="dxa"/>
          </w:tcPr>
          <w:p w14:paraId="7C5FB921" w14:textId="59352243" w:rsidR="00A20C30" w:rsidRPr="00A20C30" w:rsidRDefault="00A20C30" w:rsidP="00A20C30">
            <w:pPr>
              <w:rPr>
                <w:color w:val="FF0000"/>
                <w:highlight w:val="yellow"/>
              </w:rPr>
            </w:pPr>
            <w:r w:rsidRPr="00A20C30">
              <w:rPr>
                <w:rFonts w:hint="eastAsia"/>
                <w:color w:val="FF0000"/>
                <w:highlight w:val="yellow"/>
              </w:rPr>
              <w:t>加返固额</w:t>
            </w:r>
          </w:p>
        </w:tc>
        <w:tc>
          <w:tcPr>
            <w:tcW w:w="993" w:type="dxa"/>
          </w:tcPr>
          <w:p w14:paraId="7F4E19DA" w14:textId="6629CFD1" w:rsidR="00A20C30" w:rsidRPr="00A20C30" w:rsidRDefault="00A20C30" w:rsidP="00A20C30">
            <w:pPr>
              <w:rPr>
                <w:color w:val="FF0000"/>
                <w:highlight w:val="yellow"/>
              </w:rPr>
            </w:pPr>
            <w:r w:rsidRPr="00A20C30">
              <w:rPr>
                <w:color w:val="FF0000"/>
                <w:highlight w:val="yellow"/>
              </w:rPr>
              <w:t>D</w:t>
            </w:r>
            <w:r w:rsidRPr="00A20C30">
              <w:rPr>
                <w:rFonts w:hint="eastAsia"/>
                <w:color w:val="FF0000"/>
                <w:highlight w:val="yellow"/>
              </w:rPr>
              <w:t>ouble</w:t>
            </w:r>
          </w:p>
        </w:tc>
        <w:tc>
          <w:tcPr>
            <w:tcW w:w="850" w:type="dxa"/>
          </w:tcPr>
          <w:p w14:paraId="7242AB91" w14:textId="3E421028" w:rsidR="00A20C30" w:rsidRPr="00A20C30" w:rsidRDefault="00A20C30" w:rsidP="00A20C30">
            <w:pPr>
              <w:rPr>
                <w:color w:val="FF0000"/>
                <w:highlight w:val="yellow"/>
              </w:rPr>
            </w:pPr>
            <w:r w:rsidRPr="00A20C30">
              <w:rPr>
                <w:rFonts w:hint="eastAsia"/>
                <w:color w:val="FF0000"/>
                <w:highlight w:val="yellow"/>
              </w:rPr>
              <w:t>是</w:t>
            </w:r>
          </w:p>
        </w:tc>
        <w:tc>
          <w:tcPr>
            <w:tcW w:w="3623" w:type="dxa"/>
          </w:tcPr>
          <w:p w14:paraId="02BCBEC2" w14:textId="30C978B6" w:rsidR="00A20C30" w:rsidRPr="00A20C30" w:rsidRDefault="00A20C30" w:rsidP="00A20C30">
            <w:pPr>
              <w:rPr>
                <w:color w:val="FF0000"/>
                <w:highlight w:val="yellow"/>
              </w:rPr>
            </w:pPr>
            <w:r w:rsidRPr="00A20C30">
              <w:rPr>
                <w:rFonts w:hint="eastAsia"/>
                <w:color w:val="FF0000"/>
                <w:highlight w:val="yellow"/>
              </w:rPr>
              <w:t>加返固额</w:t>
            </w:r>
          </w:p>
        </w:tc>
      </w:tr>
      <w:tr w:rsidR="00A20C30" w:rsidRPr="004A17FA" w14:paraId="252C40DC" w14:textId="77777777" w:rsidTr="00E61E7A">
        <w:tc>
          <w:tcPr>
            <w:tcW w:w="1696" w:type="dxa"/>
          </w:tcPr>
          <w:p w14:paraId="4F99A991" w14:textId="50A20B65" w:rsidR="00A20C30" w:rsidRPr="00A20C30" w:rsidRDefault="00A20C30" w:rsidP="00A20C30">
            <w:pPr>
              <w:rPr>
                <w:color w:val="FF0000"/>
                <w:highlight w:val="yellow"/>
              </w:rPr>
            </w:pPr>
            <w:r w:rsidRPr="00A20C30">
              <w:rPr>
                <w:color w:val="FF0000"/>
                <w:highlight w:val="yellow"/>
              </w:rPr>
              <w:t>distributorMoney</w:t>
            </w:r>
          </w:p>
        </w:tc>
        <w:tc>
          <w:tcPr>
            <w:tcW w:w="1134" w:type="dxa"/>
          </w:tcPr>
          <w:p w14:paraId="6EF9443E" w14:textId="77777777" w:rsidR="00A20C30" w:rsidRPr="00A20C30" w:rsidRDefault="00A20C30" w:rsidP="00A20C30">
            <w:pPr>
              <w:rPr>
                <w:color w:val="FF0000"/>
                <w:highlight w:val="yellow"/>
              </w:rPr>
            </w:pPr>
            <w:r w:rsidRPr="00A20C30">
              <w:rPr>
                <w:color w:val="FF0000"/>
                <w:highlight w:val="yellow"/>
              </w:rPr>
              <w:t>本地固额手续费</w:t>
            </w:r>
          </w:p>
          <w:p w14:paraId="550B0A73" w14:textId="77777777" w:rsidR="00A20C30" w:rsidRPr="00A20C30" w:rsidRDefault="00A20C30" w:rsidP="00A20C30">
            <w:pPr>
              <w:rPr>
                <w:color w:val="FF0000"/>
                <w:highlight w:val="yellow"/>
              </w:rPr>
            </w:pPr>
          </w:p>
        </w:tc>
        <w:tc>
          <w:tcPr>
            <w:tcW w:w="993" w:type="dxa"/>
          </w:tcPr>
          <w:p w14:paraId="239CB166" w14:textId="02C38430" w:rsidR="00A20C30" w:rsidRPr="00A20C30" w:rsidRDefault="00A20C30" w:rsidP="00A20C30">
            <w:pPr>
              <w:rPr>
                <w:color w:val="FF0000"/>
                <w:highlight w:val="yellow"/>
              </w:rPr>
            </w:pPr>
            <w:r w:rsidRPr="00A20C30">
              <w:rPr>
                <w:color w:val="FF0000"/>
                <w:highlight w:val="yellow"/>
              </w:rPr>
              <w:t>D</w:t>
            </w:r>
            <w:r w:rsidRPr="00A20C30">
              <w:rPr>
                <w:rFonts w:hint="eastAsia"/>
                <w:color w:val="FF0000"/>
                <w:highlight w:val="yellow"/>
              </w:rPr>
              <w:t>ouble</w:t>
            </w:r>
          </w:p>
        </w:tc>
        <w:tc>
          <w:tcPr>
            <w:tcW w:w="850" w:type="dxa"/>
          </w:tcPr>
          <w:p w14:paraId="4D4E64CE" w14:textId="0772AB85" w:rsidR="00A20C30" w:rsidRPr="00A20C30" w:rsidRDefault="00A20C30" w:rsidP="00A20C30">
            <w:pPr>
              <w:rPr>
                <w:color w:val="FF0000"/>
                <w:highlight w:val="yellow"/>
              </w:rPr>
            </w:pPr>
            <w:r w:rsidRPr="00A20C30">
              <w:rPr>
                <w:rFonts w:hint="eastAsia"/>
                <w:color w:val="FF0000"/>
                <w:highlight w:val="yellow"/>
              </w:rPr>
              <w:t>是</w:t>
            </w:r>
          </w:p>
        </w:tc>
        <w:tc>
          <w:tcPr>
            <w:tcW w:w="3623" w:type="dxa"/>
          </w:tcPr>
          <w:p w14:paraId="537E0901" w14:textId="34FC917E" w:rsidR="00A20C30" w:rsidRPr="00A20C30" w:rsidRDefault="00A20C30" w:rsidP="00A20C30">
            <w:pPr>
              <w:rPr>
                <w:color w:val="FF0000"/>
                <w:highlight w:val="yellow"/>
              </w:rPr>
            </w:pPr>
            <w:r w:rsidRPr="00A20C30">
              <w:rPr>
                <w:rFonts w:hint="eastAsia"/>
                <w:color w:val="FF0000"/>
                <w:highlight w:val="yellow"/>
              </w:rPr>
              <w:t>本地固额手续费</w:t>
            </w:r>
          </w:p>
        </w:tc>
      </w:tr>
      <w:tr w:rsidR="00A20C30" w:rsidRPr="004A17FA" w14:paraId="6A10E272" w14:textId="77777777" w:rsidTr="00E61E7A">
        <w:tc>
          <w:tcPr>
            <w:tcW w:w="1696" w:type="dxa"/>
          </w:tcPr>
          <w:p w14:paraId="41147162" w14:textId="77777777" w:rsidR="00A20C30" w:rsidRDefault="00A20C30" w:rsidP="00A20C30">
            <w:pPr>
              <w:outlineLvl w:val="1"/>
            </w:pPr>
            <w:bookmarkStart w:id="614" w:name="_Toc424891335"/>
            <w:r>
              <w:rPr>
                <w:rFonts w:hint="eastAsia"/>
              </w:rPr>
              <w:lastRenderedPageBreak/>
              <w:t>startDate</w:t>
            </w:r>
            <w:bookmarkEnd w:id="614"/>
          </w:p>
        </w:tc>
        <w:tc>
          <w:tcPr>
            <w:tcW w:w="1134" w:type="dxa"/>
          </w:tcPr>
          <w:p w14:paraId="484E9D7C" w14:textId="77777777" w:rsidR="00A20C30" w:rsidRDefault="00A20C30" w:rsidP="00A20C30">
            <w:pPr>
              <w:outlineLvl w:val="1"/>
            </w:pPr>
            <w:bookmarkStart w:id="615" w:name="_Toc424891336"/>
            <w:r>
              <w:rPr>
                <w:rFonts w:hint="eastAsia"/>
              </w:rPr>
              <w:t>乘机起始</w:t>
            </w:r>
            <w:r>
              <w:t>日期</w:t>
            </w:r>
            <w:bookmarkEnd w:id="615"/>
          </w:p>
        </w:tc>
        <w:tc>
          <w:tcPr>
            <w:tcW w:w="993" w:type="dxa"/>
          </w:tcPr>
          <w:p w14:paraId="0AFC7292" w14:textId="77777777" w:rsidR="00A20C30" w:rsidRDefault="00A20C30" w:rsidP="00A20C30">
            <w:pPr>
              <w:outlineLvl w:val="1"/>
            </w:pPr>
            <w:bookmarkStart w:id="616" w:name="_Toc424891337"/>
            <w:r>
              <w:rPr>
                <w:rFonts w:hint="eastAsia"/>
              </w:rPr>
              <w:t>String</w:t>
            </w:r>
            <w:bookmarkEnd w:id="616"/>
          </w:p>
        </w:tc>
        <w:tc>
          <w:tcPr>
            <w:tcW w:w="850" w:type="dxa"/>
          </w:tcPr>
          <w:p w14:paraId="11C3FA52" w14:textId="77777777" w:rsidR="00A20C30" w:rsidRDefault="00A20C30" w:rsidP="00A20C30">
            <w:pPr>
              <w:outlineLvl w:val="1"/>
            </w:pPr>
            <w:bookmarkStart w:id="617" w:name="_Toc424891338"/>
            <w:r>
              <w:rPr>
                <w:rFonts w:hint="eastAsia"/>
              </w:rPr>
              <w:t>是</w:t>
            </w:r>
            <w:bookmarkEnd w:id="617"/>
          </w:p>
        </w:tc>
        <w:tc>
          <w:tcPr>
            <w:tcW w:w="3623" w:type="dxa"/>
          </w:tcPr>
          <w:p w14:paraId="2666E6DE" w14:textId="77777777" w:rsidR="00A20C30" w:rsidRDefault="00A20C30" w:rsidP="00A20C30">
            <w:pPr>
              <w:outlineLvl w:val="1"/>
            </w:pPr>
            <w:bookmarkStart w:id="618" w:name="_Toc424891339"/>
            <w:r>
              <w:rPr>
                <w:rFonts w:hint="eastAsia"/>
              </w:rPr>
              <w:t>日期填写格式：</w:t>
            </w:r>
            <w:r>
              <w:rPr>
                <w:rFonts w:hint="eastAsia"/>
              </w:rPr>
              <w:t>yyyy-MM-dd</w:t>
            </w:r>
            <w:bookmarkEnd w:id="618"/>
          </w:p>
          <w:p w14:paraId="54B3ACA3" w14:textId="77777777" w:rsidR="00A20C30" w:rsidRDefault="00A20C30" w:rsidP="00A20C30">
            <w:pPr>
              <w:outlineLvl w:val="1"/>
            </w:pPr>
            <w:bookmarkStart w:id="619" w:name="_Toc424891340"/>
            <w:r>
              <w:rPr>
                <w:rFonts w:hint="eastAsia"/>
              </w:rPr>
              <w:t>开始日期</w:t>
            </w:r>
            <w:r>
              <w:rPr>
                <w:rFonts w:hint="eastAsia"/>
              </w:rPr>
              <w:t>&lt;=</w:t>
            </w:r>
            <w:r>
              <w:rPr>
                <w:rFonts w:hint="eastAsia"/>
              </w:rPr>
              <w:t>截止日期</w:t>
            </w:r>
            <w:bookmarkEnd w:id="619"/>
          </w:p>
          <w:p w14:paraId="0BF2C8D4" w14:textId="77777777" w:rsidR="00A20C30" w:rsidRDefault="00A20C30" w:rsidP="00A20C30">
            <w:pPr>
              <w:outlineLvl w:val="1"/>
            </w:pPr>
            <w:bookmarkStart w:id="620" w:name="_Toc424891341"/>
            <w:r>
              <w:rPr>
                <w:rFonts w:hint="eastAsia"/>
              </w:rPr>
              <w:t>例如</w:t>
            </w:r>
            <w:r>
              <w:t>：</w:t>
            </w:r>
            <w:bookmarkEnd w:id="620"/>
          </w:p>
          <w:p w14:paraId="7C0F17CC" w14:textId="77777777" w:rsidR="00A20C30" w:rsidRDefault="00A20C30" w:rsidP="00A20C30">
            <w:pPr>
              <w:outlineLvl w:val="1"/>
            </w:pPr>
            <w:bookmarkStart w:id="621" w:name="_Toc424891342"/>
            <w:r>
              <w:rPr>
                <w:rFonts w:hint="eastAsia"/>
              </w:rPr>
              <w:t>2014</w:t>
            </w:r>
            <w:r>
              <w:t>-03-04</w:t>
            </w:r>
            <w:bookmarkEnd w:id="621"/>
          </w:p>
        </w:tc>
      </w:tr>
      <w:tr w:rsidR="00A20C30" w:rsidRPr="004A17FA" w14:paraId="19F9BFB6" w14:textId="77777777" w:rsidTr="00E61E7A">
        <w:tc>
          <w:tcPr>
            <w:tcW w:w="1696" w:type="dxa"/>
          </w:tcPr>
          <w:p w14:paraId="24CC1AA3" w14:textId="77777777" w:rsidR="00A20C30" w:rsidRDefault="00A20C30" w:rsidP="00A20C30">
            <w:pPr>
              <w:outlineLvl w:val="1"/>
            </w:pPr>
            <w:bookmarkStart w:id="622" w:name="_Toc424891343"/>
            <w:r>
              <w:rPr>
                <w:rFonts w:hint="eastAsia"/>
              </w:rPr>
              <w:t>endDate</w:t>
            </w:r>
            <w:bookmarkEnd w:id="622"/>
          </w:p>
        </w:tc>
        <w:tc>
          <w:tcPr>
            <w:tcW w:w="1134" w:type="dxa"/>
          </w:tcPr>
          <w:p w14:paraId="4526B648" w14:textId="77777777" w:rsidR="00A20C30" w:rsidRDefault="00A20C30" w:rsidP="00A20C30">
            <w:pPr>
              <w:outlineLvl w:val="1"/>
            </w:pPr>
            <w:bookmarkStart w:id="623" w:name="_Toc424891344"/>
            <w:r>
              <w:rPr>
                <w:rFonts w:hint="eastAsia"/>
              </w:rPr>
              <w:t>乘机</w:t>
            </w:r>
            <w:r>
              <w:t>结束日期</w:t>
            </w:r>
            <w:bookmarkEnd w:id="623"/>
          </w:p>
        </w:tc>
        <w:tc>
          <w:tcPr>
            <w:tcW w:w="993" w:type="dxa"/>
          </w:tcPr>
          <w:p w14:paraId="792BC48A" w14:textId="77777777" w:rsidR="00A20C30" w:rsidRDefault="00A20C30" w:rsidP="00A20C30">
            <w:pPr>
              <w:outlineLvl w:val="1"/>
            </w:pPr>
            <w:bookmarkStart w:id="624" w:name="_Toc424891345"/>
            <w:r>
              <w:rPr>
                <w:rFonts w:hint="eastAsia"/>
              </w:rPr>
              <w:t>String</w:t>
            </w:r>
            <w:bookmarkEnd w:id="624"/>
          </w:p>
        </w:tc>
        <w:tc>
          <w:tcPr>
            <w:tcW w:w="850" w:type="dxa"/>
          </w:tcPr>
          <w:p w14:paraId="1F1FE0EA" w14:textId="77777777" w:rsidR="00A20C30" w:rsidRDefault="00A20C30" w:rsidP="00A20C30">
            <w:pPr>
              <w:outlineLvl w:val="1"/>
            </w:pPr>
            <w:bookmarkStart w:id="625" w:name="_Toc424891346"/>
            <w:r>
              <w:rPr>
                <w:rFonts w:hint="eastAsia"/>
              </w:rPr>
              <w:t>是</w:t>
            </w:r>
            <w:bookmarkEnd w:id="625"/>
          </w:p>
        </w:tc>
        <w:tc>
          <w:tcPr>
            <w:tcW w:w="3623" w:type="dxa"/>
          </w:tcPr>
          <w:p w14:paraId="25043160" w14:textId="77777777" w:rsidR="00A20C30" w:rsidRDefault="00A20C30" w:rsidP="00A20C30">
            <w:pPr>
              <w:outlineLvl w:val="1"/>
            </w:pPr>
            <w:bookmarkStart w:id="626" w:name="_Toc424891347"/>
            <w:r>
              <w:rPr>
                <w:rFonts w:hint="eastAsia"/>
              </w:rPr>
              <w:t>日期填写格式：</w:t>
            </w:r>
            <w:r>
              <w:rPr>
                <w:rFonts w:hint="eastAsia"/>
              </w:rPr>
              <w:t>yyyy-MM-dd</w:t>
            </w:r>
            <w:bookmarkEnd w:id="626"/>
          </w:p>
          <w:p w14:paraId="2CE6E47A" w14:textId="77777777" w:rsidR="00A20C30" w:rsidRDefault="00A20C30" w:rsidP="00A20C30">
            <w:pPr>
              <w:outlineLvl w:val="1"/>
            </w:pPr>
            <w:bookmarkStart w:id="627" w:name="_Toc424891348"/>
            <w:r w:rsidRPr="005228CD">
              <w:rPr>
                <w:rFonts w:hint="eastAsia"/>
              </w:rPr>
              <w:t>乘机截止</w:t>
            </w:r>
            <w:r>
              <w:rPr>
                <w:rFonts w:hint="eastAsia"/>
              </w:rPr>
              <w:t>日期</w:t>
            </w:r>
            <w:r w:rsidRPr="005228CD">
              <w:rPr>
                <w:rFonts w:hint="eastAsia"/>
              </w:rPr>
              <w:t>&gt;=</w:t>
            </w:r>
            <w:r w:rsidRPr="005228CD">
              <w:rPr>
                <w:rFonts w:hint="eastAsia"/>
              </w:rPr>
              <w:t>开始</w:t>
            </w:r>
            <w:r>
              <w:rPr>
                <w:rFonts w:hint="eastAsia"/>
              </w:rPr>
              <w:t>日期</w:t>
            </w:r>
            <w:bookmarkEnd w:id="627"/>
          </w:p>
          <w:p w14:paraId="30D7E36E" w14:textId="77777777" w:rsidR="00A20C30" w:rsidRDefault="00A20C30" w:rsidP="00A20C30">
            <w:pPr>
              <w:outlineLvl w:val="1"/>
            </w:pPr>
            <w:bookmarkStart w:id="628" w:name="_Toc424891349"/>
            <w:r>
              <w:rPr>
                <w:rFonts w:hint="eastAsia"/>
              </w:rPr>
              <w:t>乘机</w:t>
            </w:r>
            <w:r>
              <w:t>日期</w:t>
            </w:r>
            <w:r w:rsidRPr="005228CD">
              <w:rPr>
                <w:rFonts w:hint="eastAsia"/>
              </w:rPr>
              <w:t>不能小于系统的当期日期</w:t>
            </w:r>
            <w:bookmarkEnd w:id="628"/>
          </w:p>
          <w:p w14:paraId="653CB4E5" w14:textId="77777777" w:rsidR="00A20C30" w:rsidRDefault="00A20C30" w:rsidP="00A20C30">
            <w:pPr>
              <w:outlineLvl w:val="1"/>
            </w:pPr>
            <w:bookmarkStart w:id="629" w:name="_Toc424891350"/>
            <w:r>
              <w:rPr>
                <w:rFonts w:hint="eastAsia"/>
              </w:rPr>
              <w:t>例如</w:t>
            </w:r>
            <w:r>
              <w:t>：</w:t>
            </w:r>
            <w:bookmarkEnd w:id="629"/>
          </w:p>
          <w:p w14:paraId="64F4AF66" w14:textId="77777777" w:rsidR="00A20C30" w:rsidRDefault="00A20C30" w:rsidP="00A20C30">
            <w:pPr>
              <w:outlineLvl w:val="1"/>
            </w:pPr>
            <w:bookmarkStart w:id="630" w:name="_Toc424891351"/>
            <w:r>
              <w:rPr>
                <w:rFonts w:hint="eastAsia"/>
              </w:rPr>
              <w:t>2014</w:t>
            </w:r>
            <w:r>
              <w:t>-03-04</w:t>
            </w:r>
            <w:bookmarkEnd w:id="630"/>
          </w:p>
        </w:tc>
      </w:tr>
      <w:tr w:rsidR="00A20C30" w:rsidRPr="004A17FA" w14:paraId="341CBFC6" w14:textId="77777777" w:rsidTr="00E61E7A">
        <w:tc>
          <w:tcPr>
            <w:tcW w:w="1696" w:type="dxa"/>
          </w:tcPr>
          <w:p w14:paraId="1D3C72ED" w14:textId="77777777" w:rsidR="00A20C30" w:rsidRDefault="00A20C30" w:rsidP="00A20C30">
            <w:pPr>
              <w:outlineLvl w:val="1"/>
            </w:pPr>
            <w:bookmarkStart w:id="631" w:name="_Toc424891352"/>
            <w:r>
              <w:t>ticketStartDate</w:t>
            </w:r>
            <w:bookmarkEnd w:id="631"/>
          </w:p>
        </w:tc>
        <w:tc>
          <w:tcPr>
            <w:tcW w:w="1134" w:type="dxa"/>
          </w:tcPr>
          <w:p w14:paraId="33119E5A" w14:textId="77777777" w:rsidR="00A20C30" w:rsidRDefault="00A20C30" w:rsidP="00A20C30">
            <w:pPr>
              <w:outlineLvl w:val="1"/>
            </w:pPr>
            <w:bookmarkStart w:id="632" w:name="_Toc424891353"/>
            <w:r>
              <w:rPr>
                <w:rFonts w:hint="eastAsia"/>
              </w:rPr>
              <w:t>出票</w:t>
            </w:r>
            <w:r>
              <w:t>起始日期</w:t>
            </w:r>
            <w:bookmarkEnd w:id="632"/>
          </w:p>
        </w:tc>
        <w:tc>
          <w:tcPr>
            <w:tcW w:w="993" w:type="dxa"/>
          </w:tcPr>
          <w:p w14:paraId="45F4BBA3" w14:textId="77777777" w:rsidR="00A20C30" w:rsidRDefault="00A20C30" w:rsidP="00A20C30">
            <w:pPr>
              <w:outlineLvl w:val="1"/>
            </w:pPr>
            <w:bookmarkStart w:id="633" w:name="_Toc424891354"/>
            <w:r>
              <w:rPr>
                <w:rFonts w:hint="eastAsia"/>
              </w:rPr>
              <w:t>String</w:t>
            </w:r>
            <w:bookmarkEnd w:id="633"/>
          </w:p>
        </w:tc>
        <w:tc>
          <w:tcPr>
            <w:tcW w:w="850" w:type="dxa"/>
          </w:tcPr>
          <w:p w14:paraId="58CF26FE" w14:textId="77777777" w:rsidR="00A20C30" w:rsidRDefault="00A20C30" w:rsidP="00A20C30">
            <w:pPr>
              <w:outlineLvl w:val="1"/>
            </w:pPr>
            <w:bookmarkStart w:id="634" w:name="_Toc424891355"/>
            <w:r>
              <w:rPr>
                <w:rFonts w:hint="eastAsia"/>
              </w:rPr>
              <w:t>否</w:t>
            </w:r>
            <w:bookmarkEnd w:id="634"/>
          </w:p>
        </w:tc>
        <w:tc>
          <w:tcPr>
            <w:tcW w:w="3623" w:type="dxa"/>
          </w:tcPr>
          <w:p w14:paraId="1E17C2C1" w14:textId="77777777" w:rsidR="00A20C30" w:rsidRDefault="00A20C30" w:rsidP="00A20C30">
            <w:pPr>
              <w:outlineLvl w:val="1"/>
            </w:pPr>
            <w:bookmarkStart w:id="635" w:name="_Toc424891356"/>
            <w:r>
              <w:rPr>
                <w:rFonts w:hint="eastAsia"/>
              </w:rPr>
              <w:t>日期填写格式：</w:t>
            </w:r>
            <w:r>
              <w:rPr>
                <w:rFonts w:hint="eastAsia"/>
              </w:rPr>
              <w:t>yyyy-MM-dd</w:t>
            </w:r>
            <w:bookmarkEnd w:id="635"/>
          </w:p>
          <w:p w14:paraId="10972FD9" w14:textId="77777777" w:rsidR="00A20C30" w:rsidRDefault="00A20C30" w:rsidP="00A20C30">
            <w:pPr>
              <w:outlineLvl w:val="1"/>
            </w:pPr>
            <w:bookmarkStart w:id="636" w:name="_Toc424891357"/>
            <w:r>
              <w:rPr>
                <w:rFonts w:hint="eastAsia"/>
              </w:rPr>
              <w:t>出票开始日期</w:t>
            </w:r>
            <w:r>
              <w:rPr>
                <w:rFonts w:hint="eastAsia"/>
              </w:rPr>
              <w:t>&lt;=</w:t>
            </w:r>
            <w:r>
              <w:rPr>
                <w:rFonts w:hint="eastAsia"/>
              </w:rPr>
              <w:t>出票截止日期</w:t>
            </w:r>
            <w:bookmarkEnd w:id="636"/>
          </w:p>
          <w:p w14:paraId="1313411F" w14:textId="77777777" w:rsidR="00A20C30" w:rsidRDefault="00A20C30" w:rsidP="00A20C30">
            <w:pPr>
              <w:outlineLvl w:val="1"/>
            </w:pPr>
            <w:bookmarkStart w:id="637" w:name="_Toc424891358"/>
            <w:r>
              <w:rPr>
                <w:rFonts w:hint="eastAsia"/>
              </w:rPr>
              <w:t>例如</w:t>
            </w:r>
            <w:r>
              <w:t>：</w:t>
            </w:r>
            <w:bookmarkEnd w:id="637"/>
          </w:p>
          <w:p w14:paraId="64B5F8F5" w14:textId="77777777" w:rsidR="00A20C30" w:rsidRDefault="00A20C30" w:rsidP="00A20C30">
            <w:pPr>
              <w:outlineLvl w:val="1"/>
            </w:pPr>
            <w:bookmarkStart w:id="638" w:name="_Toc424891359"/>
            <w:r>
              <w:rPr>
                <w:rFonts w:hint="eastAsia"/>
              </w:rPr>
              <w:t>2014</w:t>
            </w:r>
            <w:r>
              <w:t>-03-04</w:t>
            </w:r>
            <w:bookmarkEnd w:id="638"/>
          </w:p>
        </w:tc>
      </w:tr>
      <w:tr w:rsidR="00A20C30" w:rsidRPr="004A17FA" w14:paraId="4022B283" w14:textId="77777777" w:rsidTr="00E61E7A">
        <w:tc>
          <w:tcPr>
            <w:tcW w:w="1696" w:type="dxa"/>
          </w:tcPr>
          <w:p w14:paraId="4DF5D091" w14:textId="77777777" w:rsidR="00A20C30" w:rsidRDefault="00A20C30" w:rsidP="00A20C30">
            <w:pPr>
              <w:outlineLvl w:val="1"/>
            </w:pPr>
            <w:bookmarkStart w:id="639" w:name="_Toc424891360"/>
            <w:r>
              <w:rPr>
                <w:rFonts w:hint="eastAsia"/>
              </w:rPr>
              <w:t>tecketEndDate</w:t>
            </w:r>
            <w:bookmarkEnd w:id="639"/>
          </w:p>
        </w:tc>
        <w:tc>
          <w:tcPr>
            <w:tcW w:w="1134" w:type="dxa"/>
          </w:tcPr>
          <w:p w14:paraId="6A4F2902" w14:textId="77777777" w:rsidR="00A20C30" w:rsidRDefault="00A20C30" w:rsidP="00A20C30">
            <w:pPr>
              <w:outlineLvl w:val="1"/>
            </w:pPr>
            <w:bookmarkStart w:id="640" w:name="_Toc424891361"/>
            <w:r>
              <w:rPr>
                <w:rFonts w:hint="eastAsia"/>
              </w:rPr>
              <w:t>出票</w:t>
            </w:r>
            <w:r>
              <w:t>结束日期</w:t>
            </w:r>
            <w:bookmarkEnd w:id="640"/>
          </w:p>
        </w:tc>
        <w:tc>
          <w:tcPr>
            <w:tcW w:w="993" w:type="dxa"/>
          </w:tcPr>
          <w:p w14:paraId="79E525DD" w14:textId="77777777" w:rsidR="00A20C30" w:rsidRDefault="00A20C30" w:rsidP="00A20C30">
            <w:pPr>
              <w:outlineLvl w:val="1"/>
            </w:pPr>
            <w:bookmarkStart w:id="641" w:name="_Toc424891362"/>
            <w:r>
              <w:rPr>
                <w:rFonts w:hint="eastAsia"/>
              </w:rPr>
              <w:t>String</w:t>
            </w:r>
            <w:bookmarkEnd w:id="641"/>
          </w:p>
        </w:tc>
        <w:tc>
          <w:tcPr>
            <w:tcW w:w="850" w:type="dxa"/>
          </w:tcPr>
          <w:p w14:paraId="66EA7DF4" w14:textId="77777777" w:rsidR="00A20C30" w:rsidRDefault="00A20C30" w:rsidP="00A20C30">
            <w:pPr>
              <w:outlineLvl w:val="1"/>
            </w:pPr>
            <w:bookmarkStart w:id="642" w:name="_Toc424891363"/>
            <w:r>
              <w:rPr>
                <w:rFonts w:hint="eastAsia"/>
              </w:rPr>
              <w:t>否</w:t>
            </w:r>
            <w:bookmarkEnd w:id="642"/>
          </w:p>
        </w:tc>
        <w:tc>
          <w:tcPr>
            <w:tcW w:w="3623" w:type="dxa"/>
          </w:tcPr>
          <w:p w14:paraId="4CEEDE6B" w14:textId="77777777" w:rsidR="00A20C30" w:rsidRDefault="00A20C30" w:rsidP="00A20C30">
            <w:pPr>
              <w:outlineLvl w:val="1"/>
            </w:pPr>
            <w:bookmarkStart w:id="643" w:name="_Toc424891364"/>
            <w:r>
              <w:rPr>
                <w:rFonts w:hint="eastAsia"/>
              </w:rPr>
              <w:t>日期填写格式：</w:t>
            </w:r>
            <w:r>
              <w:rPr>
                <w:rFonts w:hint="eastAsia"/>
              </w:rPr>
              <w:t>yyyy-MM-dd</w:t>
            </w:r>
            <w:bookmarkEnd w:id="643"/>
          </w:p>
          <w:p w14:paraId="02D7947A" w14:textId="77777777" w:rsidR="00A20C30" w:rsidRDefault="00A20C30" w:rsidP="00A20C30">
            <w:pPr>
              <w:outlineLvl w:val="1"/>
            </w:pPr>
            <w:bookmarkStart w:id="644" w:name="_Toc424891365"/>
            <w:r>
              <w:rPr>
                <w:rFonts w:hint="eastAsia"/>
              </w:rPr>
              <w:t>出票</w:t>
            </w:r>
            <w:r w:rsidRPr="005228CD">
              <w:rPr>
                <w:rFonts w:hint="eastAsia"/>
              </w:rPr>
              <w:t>截止</w:t>
            </w:r>
            <w:r>
              <w:rPr>
                <w:rFonts w:hint="eastAsia"/>
              </w:rPr>
              <w:t>日期</w:t>
            </w:r>
            <w:r w:rsidRPr="005228CD">
              <w:rPr>
                <w:rFonts w:hint="eastAsia"/>
              </w:rPr>
              <w:t>&gt;=</w:t>
            </w:r>
            <w:r>
              <w:rPr>
                <w:rFonts w:hint="eastAsia"/>
              </w:rPr>
              <w:t>出票</w:t>
            </w:r>
            <w:r w:rsidRPr="005228CD">
              <w:rPr>
                <w:rFonts w:hint="eastAsia"/>
              </w:rPr>
              <w:t>开始</w:t>
            </w:r>
            <w:r>
              <w:rPr>
                <w:rFonts w:hint="eastAsia"/>
              </w:rPr>
              <w:t>日期</w:t>
            </w:r>
            <w:bookmarkEnd w:id="644"/>
          </w:p>
          <w:p w14:paraId="2367CB7D" w14:textId="77777777" w:rsidR="00A20C30" w:rsidRDefault="00A20C30" w:rsidP="00A20C30">
            <w:pPr>
              <w:outlineLvl w:val="1"/>
            </w:pPr>
            <w:bookmarkStart w:id="645" w:name="_Toc424891366"/>
            <w:r>
              <w:rPr>
                <w:rFonts w:hint="eastAsia"/>
              </w:rPr>
              <w:t>出票日期</w:t>
            </w:r>
            <w:r w:rsidRPr="005228CD">
              <w:rPr>
                <w:rFonts w:hint="eastAsia"/>
              </w:rPr>
              <w:t>不能小于系统的当期日期</w:t>
            </w:r>
            <w:bookmarkEnd w:id="645"/>
          </w:p>
          <w:p w14:paraId="5FF6329B" w14:textId="77777777" w:rsidR="00A20C30" w:rsidRDefault="00A20C30" w:rsidP="00A20C30">
            <w:pPr>
              <w:outlineLvl w:val="1"/>
            </w:pPr>
            <w:bookmarkStart w:id="646" w:name="_Toc424891367"/>
            <w:r>
              <w:rPr>
                <w:rFonts w:hint="eastAsia"/>
              </w:rPr>
              <w:t>例如</w:t>
            </w:r>
            <w:r>
              <w:t>：</w:t>
            </w:r>
            <w:bookmarkEnd w:id="646"/>
          </w:p>
          <w:p w14:paraId="03005DFF" w14:textId="77777777" w:rsidR="00A20C30" w:rsidRDefault="00A20C30" w:rsidP="00A20C30">
            <w:pPr>
              <w:outlineLvl w:val="1"/>
            </w:pPr>
            <w:bookmarkStart w:id="647" w:name="_Toc424891368"/>
            <w:r>
              <w:rPr>
                <w:rFonts w:hint="eastAsia"/>
              </w:rPr>
              <w:t>2014</w:t>
            </w:r>
            <w:r>
              <w:t>-03-04</w:t>
            </w:r>
            <w:bookmarkEnd w:id="647"/>
          </w:p>
        </w:tc>
      </w:tr>
      <w:tr w:rsidR="00A20C30" w:rsidRPr="004A17FA" w14:paraId="2B8610B1" w14:textId="77777777" w:rsidTr="00E61E7A">
        <w:tc>
          <w:tcPr>
            <w:tcW w:w="1696" w:type="dxa"/>
          </w:tcPr>
          <w:p w14:paraId="0E27323F" w14:textId="77777777" w:rsidR="00A20C30" w:rsidRDefault="00A20C30" w:rsidP="00A20C30">
            <w:pPr>
              <w:outlineLvl w:val="1"/>
            </w:pPr>
            <w:bookmarkStart w:id="648" w:name="_Toc424891369"/>
            <w:r>
              <w:rPr>
                <w:rFonts w:hint="eastAsia"/>
                <w:szCs w:val="21"/>
              </w:rPr>
              <w:t>c</w:t>
            </w:r>
            <w:r w:rsidRPr="00C647B7">
              <w:rPr>
                <w:szCs w:val="21"/>
              </w:rPr>
              <w:t>omment</w:t>
            </w:r>
            <w:r>
              <w:rPr>
                <w:szCs w:val="21"/>
              </w:rPr>
              <w:t>Policy</w:t>
            </w:r>
            <w:bookmarkEnd w:id="648"/>
          </w:p>
        </w:tc>
        <w:tc>
          <w:tcPr>
            <w:tcW w:w="1134" w:type="dxa"/>
          </w:tcPr>
          <w:p w14:paraId="10BF5F86" w14:textId="77777777" w:rsidR="00A20C30" w:rsidRDefault="00A20C30" w:rsidP="00A20C30">
            <w:pPr>
              <w:outlineLvl w:val="1"/>
            </w:pPr>
            <w:bookmarkStart w:id="649" w:name="_Toc424891370"/>
            <w:r>
              <w:rPr>
                <w:rFonts w:hint="eastAsia"/>
              </w:rPr>
              <w:t>政策</w:t>
            </w:r>
            <w:r>
              <w:t>备注</w:t>
            </w:r>
            <w:bookmarkEnd w:id="649"/>
          </w:p>
        </w:tc>
        <w:tc>
          <w:tcPr>
            <w:tcW w:w="993" w:type="dxa"/>
          </w:tcPr>
          <w:p w14:paraId="18C059D8" w14:textId="77777777" w:rsidR="00A20C30" w:rsidRDefault="00A20C30" w:rsidP="00A20C30">
            <w:pPr>
              <w:outlineLvl w:val="1"/>
            </w:pPr>
            <w:bookmarkStart w:id="650" w:name="_Toc424891371"/>
            <w:r>
              <w:rPr>
                <w:rFonts w:hint="eastAsia"/>
              </w:rPr>
              <w:t>String</w:t>
            </w:r>
            <w:bookmarkEnd w:id="650"/>
          </w:p>
        </w:tc>
        <w:tc>
          <w:tcPr>
            <w:tcW w:w="850" w:type="dxa"/>
          </w:tcPr>
          <w:p w14:paraId="264375DB" w14:textId="77777777" w:rsidR="00A20C30" w:rsidRDefault="00A20C30" w:rsidP="00A20C30">
            <w:pPr>
              <w:outlineLvl w:val="1"/>
            </w:pPr>
          </w:p>
        </w:tc>
        <w:tc>
          <w:tcPr>
            <w:tcW w:w="3623" w:type="dxa"/>
          </w:tcPr>
          <w:p w14:paraId="050D29DB" w14:textId="77777777" w:rsidR="00A20C30" w:rsidRDefault="00A20C30" w:rsidP="00A20C30">
            <w:pPr>
              <w:outlineLvl w:val="1"/>
            </w:pPr>
            <w:bookmarkStart w:id="651" w:name="_Toc424891372"/>
            <w:r>
              <w:rPr>
                <w:rFonts w:hint="eastAsia"/>
              </w:rPr>
              <w:t>可</w:t>
            </w:r>
            <w:r>
              <w:t>为空</w:t>
            </w:r>
            <w:bookmarkEnd w:id="651"/>
          </w:p>
          <w:p w14:paraId="650B5B1F" w14:textId="77777777" w:rsidR="00A20C30" w:rsidRDefault="00A20C30" w:rsidP="00A20C30">
            <w:pPr>
              <w:outlineLvl w:val="1"/>
            </w:pPr>
            <w:bookmarkStart w:id="652" w:name="_Toc424891373"/>
            <w:r>
              <w:rPr>
                <w:rFonts w:hint="eastAsia"/>
              </w:rPr>
              <w:t>按照以下备注对应内容的编号填写，例如</w:t>
            </w:r>
            <w:r>
              <w:rPr>
                <w:rFonts w:hint="eastAsia"/>
              </w:rPr>
              <w:t>1A/2A/3A/4A/5A/6A/7A/8A/9A/10A/11A/13A/14A/15A/16A/19A/21A/22A/23A/24A</w:t>
            </w:r>
            <w:r>
              <w:rPr>
                <w:rFonts w:hint="eastAsia"/>
              </w:rPr>
              <w:t>，多个使用</w:t>
            </w:r>
            <w:r>
              <w:rPr>
                <w:rFonts w:hint="eastAsia"/>
              </w:rPr>
              <w:t>/</w:t>
            </w:r>
            <w:r>
              <w:rPr>
                <w:rFonts w:hint="eastAsia"/>
              </w:rPr>
              <w:t>隔开</w:t>
            </w:r>
            <w:r>
              <w:rPr>
                <w:rFonts w:hint="eastAsia"/>
              </w:rPr>
              <w:t>,</w:t>
            </w:r>
            <w:r>
              <w:rPr>
                <w:rFonts w:hint="eastAsia"/>
              </w:rPr>
              <w:t>可任意组合。</w:t>
            </w:r>
            <w:bookmarkEnd w:id="652"/>
          </w:p>
          <w:p w14:paraId="7FB3A6AC" w14:textId="77777777" w:rsidR="00A20C30" w:rsidRDefault="00A20C30" w:rsidP="00A20C30">
            <w:pPr>
              <w:outlineLvl w:val="1"/>
            </w:pPr>
            <w:bookmarkStart w:id="653" w:name="_Toc424891374"/>
            <w:r>
              <w:rPr>
                <w:rFonts w:hint="eastAsia"/>
              </w:rPr>
              <w:t>1A:</w:t>
            </w:r>
            <w:r>
              <w:rPr>
                <w:rFonts w:hint="eastAsia"/>
              </w:rPr>
              <w:t>外宾不享受此政策</w:t>
            </w:r>
            <w:bookmarkEnd w:id="653"/>
          </w:p>
          <w:p w14:paraId="2A0E22B3" w14:textId="77777777" w:rsidR="00A20C30" w:rsidRDefault="00A20C30" w:rsidP="00A20C30">
            <w:pPr>
              <w:outlineLvl w:val="1"/>
            </w:pPr>
            <w:bookmarkStart w:id="654" w:name="_Toc424891375"/>
            <w:r>
              <w:rPr>
                <w:rFonts w:hint="eastAsia"/>
              </w:rPr>
              <w:t>2A:</w:t>
            </w:r>
            <w:r>
              <w:rPr>
                <w:rFonts w:hint="eastAsia"/>
              </w:rPr>
              <w:t>出票票号是</w:t>
            </w:r>
            <w:r>
              <w:rPr>
                <w:rFonts w:hint="eastAsia"/>
              </w:rPr>
              <w:t>479</w:t>
            </w:r>
            <w:r>
              <w:rPr>
                <w:rFonts w:hint="eastAsia"/>
              </w:rPr>
              <w:t>开头，不得签转。退票、改期均按编码中预定的航空公司客规执行</w:t>
            </w:r>
            <w:bookmarkEnd w:id="654"/>
          </w:p>
          <w:p w14:paraId="7B55FD92" w14:textId="77777777" w:rsidR="00A20C30" w:rsidRDefault="00A20C30" w:rsidP="00A20C30">
            <w:pPr>
              <w:outlineLvl w:val="1"/>
            </w:pPr>
            <w:bookmarkStart w:id="655" w:name="_Toc424891376"/>
            <w:r>
              <w:rPr>
                <w:rFonts w:hint="eastAsia"/>
              </w:rPr>
              <w:t>3A:</w:t>
            </w:r>
            <w:r>
              <w:rPr>
                <w:rFonts w:hint="eastAsia"/>
              </w:rPr>
              <w:t>出票票号是</w:t>
            </w:r>
            <w:r>
              <w:rPr>
                <w:rFonts w:hint="eastAsia"/>
              </w:rPr>
              <w:t>826</w:t>
            </w:r>
            <w:r>
              <w:rPr>
                <w:rFonts w:hint="eastAsia"/>
              </w:rPr>
              <w:t>开头，不得签转。退票、改期均按编码中预定的航空公司客规执行</w:t>
            </w:r>
            <w:bookmarkEnd w:id="655"/>
          </w:p>
          <w:p w14:paraId="2CEDD45C" w14:textId="77777777" w:rsidR="00A20C30" w:rsidRDefault="00A20C30" w:rsidP="00A20C30">
            <w:pPr>
              <w:outlineLvl w:val="1"/>
            </w:pPr>
            <w:bookmarkStart w:id="656" w:name="_Toc424891377"/>
            <w:r>
              <w:rPr>
                <w:rFonts w:hint="eastAsia"/>
              </w:rPr>
              <w:t>4A:</w:t>
            </w:r>
            <w:r>
              <w:rPr>
                <w:rFonts w:hint="eastAsia"/>
              </w:rPr>
              <w:t>出票票号是</w:t>
            </w:r>
            <w:r>
              <w:rPr>
                <w:rFonts w:hint="eastAsia"/>
              </w:rPr>
              <w:t>859</w:t>
            </w:r>
            <w:r>
              <w:rPr>
                <w:rFonts w:hint="eastAsia"/>
              </w:rPr>
              <w:t>开头，不得签转。退票、改期均按编码中预定的航空公司客规执行</w:t>
            </w:r>
            <w:bookmarkEnd w:id="656"/>
          </w:p>
          <w:p w14:paraId="3AF88CE3" w14:textId="77777777" w:rsidR="00A20C30" w:rsidRDefault="00A20C30" w:rsidP="00A20C30">
            <w:pPr>
              <w:outlineLvl w:val="1"/>
            </w:pPr>
            <w:bookmarkStart w:id="657" w:name="_Toc424891378"/>
            <w:r>
              <w:rPr>
                <w:rFonts w:hint="eastAsia"/>
              </w:rPr>
              <w:t>5A:</w:t>
            </w:r>
            <w:r>
              <w:rPr>
                <w:rFonts w:hint="eastAsia"/>
              </w:rPr>
              <w:t>出票票号是</w:t>
            </w:r>
            <w:r>
              <w:rPr>
                <w:rFonts w:hint="eastAsia"/>
              </w:rPr>
              <w:t>324</w:t>
            </w:r>
            <w:r>
              <w:rPr>
                <w:rFonts w:hint="eastAsia"/>
              </w:rPr>
              <w:t>开头，不得签转。退票、改期均按编码中预定的航空公司客规执行</w:t>
            </w:r>
            <w:bookmarkEnd w:id="657"/>
          </w:p>
          <w:p w14:paraId="6C41B488" w14:textId="77777777" w:rsidR="00A20C30" w:rsidRDefault="00A20C30" w:rsidP="00A20C30">
            <w:pPr>
              <w:outlineLvl w:val="1"/>
            </w:pPr>
            <w:bookmarkStart w:id="658" w:name="_Toc424891379"/>
            <w:r>
              <w:rPr>
                <w:rFonts w:hint="eastAsia"/>
              </w:rPr>
              <w:t>6A:</w:t>
            </w:r>
            <w:r>
              <w:rPr>
                <w:rFonts w:hint="eastAsia"/>
              </w:rPr>
              <w:t>在</w:t>
            </w:r>
            <w:r>
              <w:rPr>
                <w:rFonts w:hint="eastAsia"/>
              </w:rPr>
              <w:t>W</w:t>
            </w:r>
            <w:r>
              <w:rPr>
                <w:rFonts w:hint="eastAsia"/>
              </w:rPr>
              <w:t>、</w:t>
            </w:r>
            <w:r>
              <w:rPr>
                <w:rFonts w:hint="eastAsia"/>
              </w:rPr>
              <w:t>Z</w:t>
            </w:r>
            <w:r>
              <w:rPr>
                <w:rFonts w:hint="eastAsia"/>
              </w:rPr>
              <w:t>舱同等折扣舱位开放的情况下，需优先销售</w:t>
            </w:r>
            <w:r>
              <w:rPr>
                <w:rFonts w:hint="eastAsia"/>
              </w:rPr>
              <w:t>W</w:t>
            </w:r>
            <w:r>
              <w:rPr>
                <w:rFonts w:hint="eastAsia"/>
              </w:rPr>
              <w:t>、</w:t>
            </w:r>
            <w:r>
              <w:rPr>
                <w:rFonts w:hint="eastAsia"/>
              </w:rPr>
              <w:t>Z</w:t>
            </w:r>
            <w:r>
              <w:rPr>
                <w:rFonts w:hint="eastAsia"/>
              </w:rPr>
              <w:t>舱</w:t>
            </w:r>
            <w:bookmarkEnd w:id="658"/>
          </w:p>
          <w:p w14:paraId="2FB7BDF8" w14:textId="77777777" w:rsidR="00A20C30" w:rsidRDefault="00A20C30" w:rsidP="00A20C30">
            <w:pPr>
              <w:outlineLvl w:val="1"/>
            </w:pPr>
            <w:bookmarkStart w:id="659" w:name="_Toc424891380"/>
            <w:r>
              <w:rPr>
                <w:rFonts w:hint="eastAsia"/>
              </w:rPr>
              <w:t>7A:</w:t>
            </w:r>
            <w:r>
              <w:rPr>
                <w:rFonts w:hint="eastAsia"/>
              </w:rPr>
              <w:t>南航</w:t>
            </w:r>
            <w:r>
              <w:rPr>
                <w:rFonts w:hint="eastAsia"/>
              </w:rPr>
              <w:t>W</w:t>
            </w:r>
            <w:r>
              <w:rPr>
                <w:rFonts w:hint="eastAsia"/>
              </w:rPr>
              <w:t>舱须出</w:t>
            </w:r>
            <w:r>
              <w:rPr>
                <w:rFonts w:hint="eastAsia"/>
              </w:rPr>
              <w:t>Y</w:t>
            </w:r>
            <w:r>
              <w:rPr>
                <w:rFonts w:hint="eastAsia"/>
              </w:rPr>
              <w:t>舱价格才可享受此代理费</w:t>
            </w:r>
            <w:bookmarkEnd w:id="659"/>
          </w:p>
          <w:p w14:paraId="36FF909C" w14:textId="77777777" w:rsidR="00A20C30" w:rsidRDefault="00A20C30" w:rsidP="00A20C30">
            <w:pPr>
              <w:outlineLvl w:val="1"/>
            </w:pPr>
            <w:bookmarkStart w:id="660" w:name="_Toc424891381"/>
            <w:r>
              <w:rPr>
                <w:rFonts w:hint="eastAsia"/>
              </w:rPr>
              <w:t>8A:</w:t>
            </w:r>
            <w:r>
              <w:rPr>
                <w:rFonts w:hint="eastAsia"/>
              </w:rPr>
              <w:t>此政策</w:t>
            </w:r>
            <w:r>
              <w:rPr>
                <w:rFonts w:hint="eastAsia"/>
              </w:rPr>
              <w:t>Y</w:t>
            </w:r>
            <w:r>
              <w:rPr>
                <w:rFonts w:hint="eastAsia"/>
              </w:rPr>
              <w:t>舱需换成</w:t>
            </w:r>
            <w:r>
              <w:rPr>
                <w:rFonts w:hint="eastAsia"/>
              </w:rPr>
              <w:t>W</w:t>
            </w:r>
            <w:r>
              <w:rPr>
                <w:rFonts w:hint="eastAsia"/>
              </w:rPr>
              <w:t>舱出票</w:t>
            </w:r>
            <w:bookmarkEnd w:id="660"/>
          </w:p>
          <w:p w14:paraId="055B8F63" w14:textId="77777777" w:rsidR="00A20C30" w:rsidRDefault="00A20C30" w:rsidP="00A20C30">
            <w:pPr>
              <w:outlineLvl w:val="1"/>
            </w:pPr>
            <w:bookmarkStart w:id="661" w:name="_Toc424891382"/>
            <w:r>
              <w:rPr>
                <w:rFonts w:hint="eastAsia"/>
              </w:rPr>
              <w:t>9A:</w:t>
            </w:r>
            <w:r>
              <w:rPr>
                <w:rFonts w:hint="eastAsia"/>
              </w:rPr>
              <w:t>此政策</w:t>
            </w:r>
            <w:r>
              <w:rPr>
                <w:rFonts w:hint="eastAsia"/>
              </w:rPr>
              <w:t>Y</w:t>
            </w:r>
            <w:r>
              <w:rPr>
                <w:rFonts w:hint="eastAsia"/>
              </w:rPr>
              <w:t>舱需换成</w:t>
            </w:r>
            <w:r>
              <w:rPr>
                <w:rFonts w:hint="eastAsia"/>
              </w:rPr>
              <w:t>D</w:t>
            </w:r>
            <w:r>
              <w:rPr>
                <w:rFonts w:hint="eastAsia"/>
              </w:rPr>
              <w:t>舱出票</w:t>
            </w:r>
            <w:bookmarkEnd w:id="661"/>
          </w:p>
          <w:p w14:paraId="24986CDC" w14:textId="77777777" w:rsidR="00A20C30" w:rsidRDefault="00A20C30" w:rsidP="00A20C30">
            <w:pPr>
              <w:outlineLvl w:val="1"/>
            </w:pPr>
            <w:bookmarkStart w:id="662" w:name="_Toc424891383"/>
            <w:r>
              <w:rPr>
                <w:rFonts w:hint="eastAsia"/>
              </w:rPr>
              <w:t>10A:</w:t>
            </w:r>
            <w:r>
              <w:rPr>
                <w:rFonts w:hint="eastAsia"/>
              </w:rPr>
              <w:t>厦门航空当天航班不允许作废</w:t>
            </w:r>
            <w:bookmarkEnd w:id="662"/>
          </w:p>
          <w:p w14:paraId="0694E7A0" w14:textId="77777777" w:rsidR="00A20C30" w:rsidRDefault="00A20C30" w:rsidP="00A20C30">
            <w:pPr>
              <w:outlineLvl w:val="1"/>
            </w:pPr>
            <w:bookmarkStart w:id="663" w:name="_Toc424891384"/>
            <w:r>
              <w:rPr>
                <w:rFonts w:hint="eastAsia"/>
              </w:rPr>
              <w:t>11A:</w:t>
            </w:r>
            <w:r>
              <w:rPr>
                <w:rFonts w:hint="eastAsia"/>
              </w:rPr>
              <w:t>出票票号是</w:t>
            </w:r>
            <w:r>
              <w:rPr>
                <w:rFonts w:hint="eastAsia"/>
              </w:rPr>
              <w:t>781</w:t>
            </w:r>
            <w:r>
              <w:rPr>
                <w:rFonts w:hint="eastAsia"/>
              </w:rPr>
              <w:t>开头，不得签转。退票、改期均按编码中预定的航空公司客规执行</w:t>
            </w:r>
            <w:bookmarkEnd w:id="663"/>
          </w:p>
          <w:p w14:paraId="1986A557" w14:textId="77777777" w:rsidR="00A20C30" w:rsidRDefault="00A20C30" w:rsidP="00A20C30">
            <w:pPr>
              <w:outlineLvl w:val="1"/>
            </w:pPr>
            <w:bookmarkStart w:id="664" w:name="_Toc424891385"/>
            <w:r>
              <w:rPr>
                <w:rFonts w:hint="eastAsia"/>
              </w:rPr>
              <w:t>13A:</w:t>
            </w:r>
            <w:r>
              <w:rPr>
                <w:rFonts w:hint="eastAsia"/>
              </w:rPr>
              <w:t>出票票号</w:t>
            </w:r>
            <w:r>
              <w:rPr>
                <w:rFonts w:hint="eastAsia"/>
              </w:rPr>
              <w:t>851</w:t>
            </w:r>
            <w:r>
              <w:rPr>
                <w:rFonts w:hint="eastAsia"/>
              </w:rPr>
              <w:t>开头，票号显示名字为拼音，其他不变，</w:t>
            </w:r>
            <w:r>
              <w:rPr>
                <w:rFonts w:hint="eastAsia"/>
              </w:rPr>
              <w:t xml:space="preserve"> </w:t>
            </w:r>
            <w:r>
              <w:rPr>
                <w:rFonts w:hint="eastAsia"/>
              </w:rPr>
              <w:t>不影响客人登</w:t>
            </w:r>
            <w:r>
              <w:rPr>
                <w:rFonts w:hint="eastAsia"/>
              </w:rPr>
              <w:lastRenderedPageBreak/>
              <w:t>机</w:t>
            </w:r>
            <w:bookmarkEnd w:id="664"/>
          </w:p>
          <w:p w14:paraId="5D81C7A1" w14:textId="77777777" w:rsidR="00A20C30" w:rsidRDefault="00A20C30" w:rsidP="00A20C30">
            <w:pPr>
              <w:outlineLvl w:val="1"/>
            </w:pPr>
            <w:bookmarkStart w:id="665" w:name="_Toc424891386"/>
            <w:r>
              <w:rPr>
                <w:rFonts w:hint="eastAsia"/>
              </w:rPr>
              <w:t>14A:</w:t>
            </w:r>
            <w:r>
              <w:rPr>
                <w:rFonts w:hint="eastAsia"/>
              </w:rPr>
              <w:t>首都航空代开，结算码为</w:t>
            </w:r>
            <w:r>
              <w:rPr>
                <w:rFonts w:hint="eastAsia"/>
              </w:rPr>
              <w:t>898</w:t>
            </w:r>
            <w:r>
              <w:rPr>
                <w:rFonts w:hint="eastAsia"/>
              </w:rPr>
              <w:t>，需要一人一个编码，不影响登机</w:t>
            </w:r>
            <w:bookmarkEnd w:id="665"/>
          </w:p>
          <w:p w14:paraId="56D46133" w14:textId="77777777" w:rsidR="00A20C30" w:rsidRDefault="00A20C30" w:rsidP="00A20C30">
            <w:pPr>
              <w:outlineLvl w:val="1"/>
            </w:pPr>
            <w:bookmarkStart w:id="666" w:name="_Toc424891387"/>
            <w:r>
              <w:rPr>
                <w:rFonts w:hint="eastAsia"/>
              </w:rPr>
              <w:t>15A:</w:t>
            </w:r>
            <w:r>
              <w:rPr>
                <w:rFonts w:hint="eastAsia"/>
              </w:rPr>
              <w:t>出票票号是</w:t>
            </w:r>
            <w:r>
              <w:rPr>
                <w:rFonts w:hint="eastAsia"/>
              </w:rPr>
              <w:t>880</w:t>
            </w:r>
            <w:r>
              <w:rPr>
                <w:rFonts w:hint="eastAsia"/>
              </w:rPr>
              <w:t>开头，不得签转。退票、改期均按编码中预定的航空公司客规执行</w:t>
            </w:r>
            <w:bookmarkEnd w:id="666"/>
          </w:p>
          <w:p w14:paraId="2CA1C914" w14:textId="77777777" w:rsidR="00A20C30" w:rsidRDefault="00A20C30" w:rsidP="00A20C30">
            <w:pPr>
              <w:outlineLvl w:val="1"/>
            </w:pPr>
            <w:bookmarkStart w:id="667" w:name="_Toc424891388"/>
            <w:r>
              <w:rPr>
                <w:rFonts w:hint="eastAsia"/>
              </w:rPr>
              <w:t>16A:NS</w:t>
            </w:r>
            <w:r>
              <w:rPr>
                <w:rFonts w:hint="eastAsia"/>
              </w:rPr>
              <w:t>航班退废票请不要用黑屏对编码进行分离或者取消操作</w:t>
            </w:r>
            <w:r>
              <w:rPr>
                <w:rFonts w:hint="eastAsia"/>
              </w:rPr>
              <w:t>,</w:t>
            </w:r>
            <w:r>
              <w:rPr>
                <w:rFonts w:hint="eastAsia"/>
              </w:rPr>
              <w:t>直接提交退废票即可。</w:t>
            </w:r>
            <w:bookmarkEnd w:id="667"/>
          </w:p>
          <w:p w14:paraId="55ABDF27" w14:textId="77777777" w:rsidR="00A20C30" w:rsidRDefault="00A20C30" w:rsidP="00A20C30">
            <w:pPr>
              <w:outlineLvl w:val="1"/>
            </w:pPr>
            <w:bookmarkStart w:id="668" w:name="_Toc424891389"/>
            <w:r>
              <w:rPr>
                <w:rFonts w:hint="eastAsia"/>
              </w:rPr>
              <w:t>19A:</w:t>
            </w:r>
            <w:r>
              <w:rPr>
                <w:rFonts w:hint="eastAsia"/>
              </w:rPr>
              <w:t>国航卡出票用原</w:t>
            </w:r>
            <w:r>
              <w:rPr>
                <w:rFonts w:hint="eastAsia"/>
              </w:rPr>
              <w:t>pnr</w:t>
            </w:r>
            <w:r>
              <w:rPr>
                <w:rFonts w:hint="eastAsia"/>
              </w:rPr>
              <w:t>中的大编码出票，出票后小编码状态是</w:t>
            </w:r>
            <w:r>
              <w:rPr>
                <w:rFonts w:hint="eastAsia"/>
              </w:rPr>
              <w:t>hk</w:t>
            </w:r>
            <w:r>
              <w:rPr>
                <w:rFonts w:hint="eastAsia"/>
              </w:rPr>
              <w:t>，不影响登机，取消座位需要由平台操作。退票手续费以在平台提交时间为审核标准，请提交退废票时及时联系客服。证件号输入错误三位以上需要提供证件复印件才可以变更。被拒绝的订单，编码不可再次利用</w:t>
            </w:r>
            <w:bookmarkEnd w:id="668"/>
          </w:p>
          <w:p w14:paraId="3D9CC1AC" w14:textId="77777777" w:rsidR="00A20C30" w:rsidRDefault="00A20C30" w:rsidP="00A20C30">
            <w:pPr>
              <w:outlineLvl w:val="1"/>
            </w:pPr>
            <w:bookmarkStart w:id="669" w:name="_Toc424891390"/>
            <w:r>
              <w:rPr>
                <w:rFonts w:hint="eastAsia"/>
              </w:rPr>
              <w:t>21A:</w:t>
            </w:r>
            <w:r>
              <w:rPr>
                <w:rFonts w:hint="eastAsia"/>
              </w:rPr>
              <w:t>换大编码出票，出票成功后，切忌勿动大记录，不要再转换小记录，否则可能会无法废票。</w:t>
            </w:r>
            <w:bookmarkEnd w:id="669"/>
          </w:p>
          <w:p w14:paraId="41BEA98B" w14:textId="77777777" w:rsidR="00A20C30" w:rsidRDefault="00A20C30" w:rsidP="00A20C30">
            <w:pPr>
              <w:outlineLvl w:val="1"/>
            </w:pPr>
            <w:bookmarkStart w:id="670" w:name="_Toc424891391"/>
            <w:r>
              <w:rPr>
                <w:rFonts w:hint="eastAsia"/>
              </w:rPr>
              <w:t>22A:</w:t>
            </w:r>
            <w:r>
              <w:rPr>
                <w:rFonts w:hint="eastAsia"/>
              </w:rPr>
              <w:t>此政策所有改期服务需要由原供应商操作</w:t>
            </w:r>
            <w:bookmarkEnd w:id="670"/>
          </w:p>
          <w:p w14:paraId="4A7B0CF7" w14:textId="77777777" w:rsidR="00A20C30" w:rsidRDefault="00A20C30" w:rsidP="00A20C30">
            <w:pPr>
              <w:outlineLvl w:val="1"/>
            </w:pPr>
            <w:bookmarkStart w:id="671" w:name="_Toc424891392"/>
            <w:r>
              <w:rPr>
                <w:rFonts w:hint="eastAsia"/>
              </w:rPr>
              <w:t>23A:JR(</w:t>
            </w:r>
            <w:r>
              <w:rPr>
                <w:rFonts w:hint="eastAsia"/>
              </w:rPr>
              <w:t>幸福航空</w:t>
            </w:r>
            <w:r>
              <w:rPr>
                <w:rFonts w:hint="eastAsia"/>
              </w:rPr>
              <w:t>)</w:t>
            </w:r>
            <w:r>
              <w:rPr>
                <w:rFonts w:hint="eastAsia"/>
              </w:rPr>
              <w:t>要求作废时间截止到</w:t>
            </w:r>
            <w:r>
              <w:rPr>
                <w:rFonts w:hint="eastAsia"/>
              </w:rPr>
              <w:t>19:00</w:t>
            </w:r>
            <w:bookmarkEnd w:id="671"/>
          </w:p>
          <w:p w14:paraId="6DAD46E7" w14:textId="77777777" w:rsidR="00A20C30" w:rsidRDefault="00A20C30" w:rsidP="00A20C30">
            <w:pPr>
              <w:outlineLvl w:val="1"/>
            </w:pPr>
            <w:bookmarkStart w:id="672" w:name="_Toc424891393"/>
            <w:r>
              <w:rPr>
                <w:rFonts w:hint="eastAsia"/>
              </w:rPr>
              <w:t>24A:</w:t>
            </w:r>
            <w:r>
              <w:rPr>
                <w:rFonts w:hint="eastAsia"/>
              </w:rPr>
              <w:t>新疆地区东航、上航、中联航当天作废订单，需在航班起飞</w:t>
            </w:r>
            <w:r>
              <w:rPr>
                <w:rFonts w:hint="eastAsia"/>
              </w:rPr>
              <w:t>5</w:t>
            </w:r>
            <w:r>
              <w:rPr>
                <w:rFonts w:hint="eastAsia"/>
              </w:rPr>
              <w:t>小时之前提交，五小时以内不允许当日作废。</w:t>
            </w:r>
            <w:bookmarkEnd w:id="672"/>
          </w:p>
        </w:tc>
      </w:tr>
      <w:tr w:rsidR="00A20C30" w:rsidRPr="004A17FA" w14:paraId="259320CB" w14:textId="77777777" w:rsidTr="00E61E7A">
        <w:tc>
          <w:tcPr>
            <w:tcW w:w="1696" w:type="dxa"/>
          </w:tcPr>
          <w:p w14:paraId="32E8F169" w14:textId="30F2F418" w:rsidR="00A20C30" w:rsidRDefault="00A20C30" w:rsidP="000B1D4C">
            <w:pPr>
              <w:outlineLvl w:val="1"/>
            </w:pPr>
            <w:r w:rsidRPr="000B1D4C">
              <w:lastRenderedPageBreak/>
              <w:t>param1</w:t>
            </w:r>
            <w:r w:rsidRPr="000B1D4C">
              <w:rPr>
                <w:rFonts w:hint="eastAsia"/>
              </w:rPr>
              <w:t xml:space="preserve"> </w:t>
            </w:r>
          </w:p>
        </w:tc>
        <w:tc>
          <w:tcPr>
            <w:tcW w:w="1134" w:type="dxa"/>
          </w:tcPr>
          <w:p w14:paraId="2D820D55" w14:textId="16D155C2" w:rsidR="00A20C30" w:rsidRDefault="00A20C30" w:rsidP="000B1D4C">
            <w:pPr>
              <w:outlineLvl w:val="1"/>
            </w:pPr>
            <w:r w:rsidRPr="000B1D4C">
              <w:rPr>
                <w:rFonts w:hint="eastAsia"/>
              </w:rPr>
              <w:t>备用参数</w:t>
            </w:r>
          </w:p>
        </w:tc>
        <w:tc>
          <w:tcPr>
            <w:tcW w:w="993" w:type="dxa"/>
          </w:tcPr>
          <w:p w14:paraId="71463497" w14:textId="4027D30E" w:rsidR="00A20C30" w:rsidRDefault="00A20C30" w:rsidP="00A20C30">
            <w:pPr>
              <w:outlineLvl w:val="1"/>
            </w:pPr>
            <w:r w:rsidRPr="000B1D4C">
              <w:t>String</w:t>
            </w:r>
          </w:p>
        </w:tc>
        <w:tc>
          <w:tcPr>
            <w:tcW w:w="850" w:type="dxa"/>
          </w:tcPr>
          <w:p w14:paraId="2D5C8655" w14:textId="38CD26DC" w:rsidR="00A20C30" w:rsidRDefault="000B1D4C" w:rsidP="00A20C30">
            <w:pPr>
              <w:outlineLvl w:val="1"/>
            </w:pPr>
            <w:r>
              <w:rPr>
                <w:rFonts w:hint="eastAsia"/>
              </w:rPr>
              <w:t>否</w:t>
            </w:r>
          </w:p>
        </w:tc>
        <w:tc>
          <w:tcPr>
            <w:tcW w:w="3623" w:type="dxa"/>
          </w:tcPr>
          <w:p w14:paraId="519A3FEC" w14:textId="37581B5E" w:rsidR="00A20C30" w:rsidRDefault="00A20C30" w:rsidP="00A20C30">
            <w:pPr>
              <w:outlineLvl w:val="1"/>
            </w:pPr>
          </w:p>
        </w:tc>
      </w:tr>
      <w:tr w:rsidR="00A20C30" w:rsidRPr="004A17FA" w14:paraId="36E15D6C" w14:textId="77777777" w:rsidTr="00E61E7A">
        <w:tc>
          <w:tcPr>
            <w:tcW w:w="1696" w:type="dxa"/>
          </w:tcPr>
          <w:p w14:paraId="185DE058" w14:textId="77777777" w:rsidR="00A20C30" w:rsidRDefault="00A20C30" w:rsidP="00A20C30">
            <w:pPr>
              <w:outlineLvl w:val="1"/>
            </w:pPr>
            <w:bookmarkStart w:id="673" w:name="_Toc424891398"/>
            <w:r>
              <w:t>p</w:t>
            </w:r>
            <w:r>
              <w:rPr>
                <w:rFonts w:hint="eastAsia"/>
              </w:rPr>
              <w:t>aram</w:t>
            </w:r>
            <w:r>
              <w:t>2</w:t>
            </w:r>
            <w:bookmarkEnd w:id="673"/>
          </w:p>
        </w:tc>
        <w:tc>
          <w:tcPr>
            <w:tcW w:w="1134" w:type="dxa"/>
          </w:tcPr>
          <w:p w14:paraId="64744637" w14:textId="77777777" w:rsidR="00A20C30" w:rsidRDefault="00A20C30" w:rsidP="00A20C30">
            <w:pPr>
              <w:outlineLvl w:val="1"/>
            </w:pPr>
            <w:bookmarkStart w:id="674" w:name="_Toc424891399"/>
            <w:r>
              <w:rPr>
                <w:rFonts w:hint="eastAsia"/>
              </w:rPr>
              <w:t>备用</w:t>
            </w:r>
            <w:r>
              <w:t>参数</w:t>
            </w:r>
            <w:bookmarkEnd w:id="674"/>
          </w:p>
        </w:tc>
        <w:tc>
          <w:tcPr>
            <w:tcW w:w="993" w:type="dxa"/>
          </w:tcPr>
          <w:p w14:paraId="5BB6994D" w14:textId="77777777" w:rsidR="00A20C30" w:rsidRDefault="00A20C30" w:rsidP="00A20C30">
            <w:pPr>
              <w:outlineLvl w:val="1"/>
            </w:pPr>
            <w:bookmarkStart w:id="675" w:name="_Toc424891400"/>
            <w:r>
              <w:rPr>
                <w:rFonts w:hint="eastAsia"/>
              </w:rPr>
              <w:t>String</w:t>
            </w:r>
            <w:bookmarkEnd w:id="675"/>
          </w:p>
        </w:tc>
        <w:tc>
          <w:tcPr>
            <w:tcW w:w="850" w:type="dxa"/>
          </w:tcPr>
          <w:p w14:paraId="0723F957" w14:textId="77777777" w:rsidR="00A20C30" w:rsidRDefault="00A20C30" w:rsidP="00A20C30">
            <w:pPr>
              <w:outlineLvl w:val="1"/>
            </w:pPr>
            <w:bookmarkStart w:id="676" w:name="_Toc424891401"/>
            <w:r>
              <w:rPr>
                <w:rFonts w:hint="eastAsia"/>
              </w:rPr>
              <w:t>否</w:t>
            </w:r>
            <w:bookmarkEnd w:id="676"/>
          </w:p>
        </w:tc>
        <w:tc>
          <w:tcPr>
            <w:tcW w:w="3623" w:type="dxa"/>
          </w:tcPr>
          <w:p w14:paraId="0A213455" w14:textId="77777777" w:rsidR="00A20C30" w:rsidRDefault="00A20C30" w:rsidP="00A20C30">
            <w:pPr>
              <w:outlineLvl w:val="1"/>
            </w:pPr>
          </w:p>
        </w:tc>
      </w:tr>
      <w:tr w:rsidR="00A20C30" w:rsidRPr="004A17FA" w14:paraId="270CA84E" w14:textId="77777777" w:rsidTr="00E61E7A">
        <w:tc>
          <w:tcPr>
            <w:tcW w:w="1696" w:type="dxa"/>
          </w:tcPr>
          <w:p w14:paraId="7EC9C914" w14:textId="77777777" w:rsidR="00A20C30" w:rsidRDefault="00A20C30" w:rsidP="00A20C30">
            <w:pPr>
              <w:outlineLvl w:val="1"/>
            </w:pPr>
            <w:bookmarkStart w:id="677" w:name="_Toc424891402"/>
            <w:r>
              <w:t>p</w:t>
            </w:r>
            <w:r>
              <w:rPr>
                <w:rFonts w:hint="eastAsia"/>
              </w:rPr>
              <w:t>aram</w:t>
            </w:r>
            <w:r>
              <w:t>3</w:t>
            </w:r>
            <w:bookmarkEnd w:id="677"/>
          </w:p>
        </w:tc>
        <w:tc>
          <w:tcPr>
            <w:tcW w:w="1134" w:type="dxa"/>
          </w:tcPr>
          <w:p w14:paraId="1E340418" w14:textId="77777777" w:rsidR="00A20C30" w:rsidRDefault="00A20C30" w:rsidP="00A20C30">
            <w:pPr>
              <w:outlineLvl w:val="1"/>
            </w:pPr>
            <w:bookmarkStart w:id="678" w:name="_Toc424891403"/>
            <w:r>
              <w:rPr>
                <w:rFonts w:hint="eastAsia"/>
              </w:rPr>
              <w:t>备用</w:t>
            </w:r>
            <w:r>
              <w:t>参数</w:t>
            </w:r>
            <w:bookmarkEnd w:id="678"/>
          </w:p>
        </w:tc>
        <w:tc>
          <w:tcPr>
            <w:tcW w:w="993" w:type="dxa"/>
          </w:tcPr>
          <w:p w14:paraId="4C8DE210" w14:textId="77777777" w:rsidR="00A20C30" w:rsidRDefault="00A20C30" w:rsidP="00A20C30">
            <w:pPr>
              <w:outlineLvl w:val="1"/>
            </w:pPr>
            <w:bookmarkStart w:id="679" w:name="_Toc424891404"/>
            <w:r>
              <w:rPr>
                <w:rFonts w:hint="eastAsia"/>
              </w:rPr>
              <w:t>String</w:t>
            </w:r>
            <w:bookmarkEnd w:id="679"/>
          </w:p>
        </w:tc>
        <w:tc>
          <w:tcPr>
            <w:tcW w:w="850" w:type="dxa"/>
          </w:tcPr>
          <w:p w14:paraId="7A265561" w14:textId="77777777" w:rsidR="00A20C30" w:rsidRDefault="00A20C30" w:rsidP="00A20C30">
            <w:pPr>
              <w:outlineLvl w:val="1"/>
            </w:pPr>
            <w:bookmarkStart w:id="680" w:name="_Toc424891405"/>
            <w:r>
              <w:rPr>
                <w:rFonts w:hint="eastAsia"/>
              </w:rPr>
              <w:t>否</w:t>
            </w:r>
            <w:bookmarkEnd w:id="680"/>
          </w:p>
        </w:tc>
        <w:tc>
          <w:tcPr>
            <w:tcW w:w="3623" w:type="dxa"/>
          </w:tcPr>
          <w:p w14:paraId="2BA654B7" w14:textId="77777777" w:rsidR="00A20C30" w:rsidRDefault="00A20C30" w:rsidP="00A20C30">
            <w:pPr>
              <w:outlineLvl w:val="1"/>
            </w:pPr>
          </w:p>
        </w:tc>
      </w:tr>
      <w:tr w:rsidR="00A20C30" w:rsidRPr="004A17FA" w14:paraId="6ACF77E9" w14:textId="77777777" w:rsidTr="00E61E7A">
        <w:tc>
          <w:tcPr>
            <w:tcW w:w="1696" w:type="dxa"/>
          </w:tcPr>
          <w:p w14:paraId="2BA1782D" w14:textId="77777777" w:rsidR="00A20C30" w:rsidRDefault="00A20C30" w:rsidP="00A20C30">
            <w:pPr>
              <w:outlineLvl w:val="1"/>
            </w:pPr>
            <w:bookmarkStart w:id="681" w:name="_Toc424891406"/>
            <w:r>
              <w:t>p</w:t>
            </w:r>
            <w:r>
              <w:rPr>
                <w:rFonts w:hint="eastAsia"/>
              </w:rPr>
              <w:t>aram</w:t>
            </w:r>
            <w:r>
              <w:t>4</w:t>
            </w:r>
            <w:bookmarkEnd w:id="681"/>
          </w:p>
        </w:tc>
        <w:tc>
          <w:tcPr>
            <w:tcW w:w="1134" w:type="dxa"/>
          </w:tcPr>
          <w:p w14:paraId="6C8C26E5" w14:textId="77777777" w:rsidR="00A20C30" w:rsidRDefault="00A20C30" w:rsidP="00A20C30">
            <w:pPr>
              <w:outlineLvl w:val="1"/>
            </w:pPr>
            <w:bookmarkStart w:id="682" w:name="_Toc424891407"/>
            <w:r>
              <w:rPr>
                <w:rFonts w:hint="eastAsia"/>
              </w:rPr>
              <w:t>备用</w:t>
            </w:r>
            <w:r>
              <w:t>参数</w:t>
            </w:r>
            <w:bookmarkEnd w:id="682"/>
          </w:p>
        </w:tc>
        <w:tc>
          <w:tcPr>
            <w:tcW w:w="993" w:type="dxa"/>
          </w:tcPr>
          <w:p w14:paraId="57BD0325" w14:textId="77777777" w:rsidR="00A20C30" w:rsidRDefault="00A20C30" w:rsidP="00A20C30">
            <w:pPr>
              <w:outlineLvl w:val="1"/>
            </w:pPr>
            <w:bookmarkStart w:id="683" w:name="_Toc424891408"/>
            <w:r>
              <w:rPr>
                <w:rFonts w:hint="eastAsia"/>
              </w:rPr>
              <w:t>String</w:t>
            </w:r>
            <w:bookmarkEnd w:id="683"/>
          </w:p>
        </w:tc>
        <w:tc>
          <w:tcPr>
            <w:tcW w:w="850" w:type="dxa"/>
          </w:tcPr>
          <w:p w14:paraId="092E8846" w14:textId="77777777" w:rsidR="00A20C30" w:rsidRDefault="00A20C30" w:rsidP="00A20C30">
            <w:pPr>
              <w:outlineLvl w:val="1"/>
            </w:pPr>
            <w:bookmarkStart w:id="684" w:name="_Toc424891409"/>
            <w:r>
              <w:rPr>
                <w:rFonts w:hint="eastAsia"/>
              </w:rPr>
              <w:t>否</w:t>
            </w:r>
            <w:bookmarkEnd w:id="684"/>
          </w:p>
        </w:tc>
        <w:tc>
          <w:tcPr>
            <w:tcW w:w="3623" w:type="dxa"/>
          </w:tcPr>
          <w:p w14:paraId="592E9322" w14:textId="77777777" w:rsidR="00A20C30" w:rsidRDefault="00A20C30" w:rsidP="00A20C30">
            <w:pPr>
              <w:outlineLvl w:val="1"/>
            </w:pPr>
          </w:p>
        </w:tc>
      </w:tr>
    </w:tbl>
    <w:p w14:paraId="34380973" w14:textId="77777777" w:rsidR="000E7150" w:rsidRPr="00654ACB" w:rsidRDefault="000E7150" w:rsidP="000E7150">
      <w:pPr>
        <w:outlineLvl w:val="1"/>
        <w:rPr>
          <w:b/>
          <w:sz w:val="36"/>
          <w:szCs w:val="36"/>
        </w:rPr>
      </w:pPr>
      <w:bookmarkStart w:id="685" w:name="_Toc424891410"/>
      <w:commentRangeStart w:id="686"/>
      <w:r w:rsidRPr="00654ACB">
        <w:rPr>
          <w:rFonts w:hint="eastAsia"/>
          <w:b/>
          <w:sz w:val="36"/>
          <w:szCs w:val="36"/>
        </w:rPr>
        <w:t>Policy</w:t>
      </w:r>
      <w:r w:rsidRPr="00654ACB">
        <w:rPr>
          <w:b/>
          <w:sz w:val="36"/>
          <w:szCs w:val="36"/>
        </w:rPr>
        <w:t>DelData</w:t>
      </w:r>
      <w:r w:rsidRPr="00654ACB">
        <w:rPr>
          <w:rFonts w:hint="eastAsia"/>
          <w:b/>
          <w:sz w:val="36"/>
          <w:szCs w:val="36"/>
        </w:rPr>
        <w:t>对象</w:t>
      </w:r>
      <w:commentRangeEnd w:id="686"/>
      <w:r w:rsidRPr="00654ACB">
        <w:rPr>
          <w:rStyle w:val="ac"/>
          <w:sz w:val="36"/>
          <w:szCs w:val="36"/>
        </w:rPr>
        <w:commentReference w:id="686"/>
      </w:r>
      <w:bookmarkEnd w:id="685"/>
    </w:p>
    <w:tbl>
      <w:tblPr>
        <w:tblStyle w:val="a8"/>
        <w:tblW w:w="0" w:type="auto"/>
        <w:tblLook w:val="04A0" w:firstRow="1" w:lastRow="0" w:firstColumn="1" w:lastColumn="0" w:noHBand="0" w:noVBand="1"/>
      </w:tblPr>
      <w:tblGrid>
        <w:gridCol w:w="1659"/>
        <w:gridCol w:w="1659"/>
        <w:gridCol w:w="1659"/>
        <w:gridCol w:w="972"/>
        <w:gridCol w:w="2347"/>
      </w:tblGrid>
      <w:tr w:rsidR="000E7150" w14:paraId="43CCCC0C" w14:textId="77777777" w:rsidTr="00E61E7A">
        <w:tc>
          <w:tcPr>
            <w:tcW w:w="1659" w:type="dxa"/>
            <w:shd w:val="clear" w:color="auto" w:fill="95B3D7" w:themeFill="accent1" w:themeFillTint="99"/>
          </w:tcPr>
          <w:p w14:paraId="64CF5884" w14:textId="77777777" w:rsidR="000E7150" w:rsidRPr="001F6E76" w:rsidRDefault="000E7150" w:rsidP="00E61E7A">
            <w:pPr>
              <w:jc w:val="center"/>
              <w:outlineLvl w:val="1"/>
              <w:rPr>
                <w:b/>
              </w:rPr>
            </w:pPr>
            <w:bookmarkStart w:id="687" w:name="_Toc424891411"/>
            <w:r w:rsidRPr="001F6E76">
              <w:rPr>
                <w:rFonts w:hint="eastAsia"/>
                <w:b/>
              </w:rPr>
              <w:t>参数</w:t>
            </w:r>
            <w:r w:rsidRPr="001F6E76">
              <w:rPr>
                <w:b/>
              </w:rPr>
              <w:t>名称</w:t>
            </w:r>
            <w:bookmarkEnd w:id="687"/>
          </w:p>
        </w:tc>
        <w:tc>
          <w:tcPr>
            <w:tcW w:w="1659" w:type="dxa"/>
            <w:shd w:val="clear" w:color="auto" w:fill="95B3D7" w:themeFill="accent1" w:themeFillTint="99"/>
          </w:tcPr>
          <w:p w14:paraId="0183B4B2" w14:textId="77777777" w:rsidR="000E7150" w:rsidRPr="001F6E76" w:rsidRDefault="000E7150" w:rsidP="00E61E7A">
            <w:pPr>
              <w:jc w:val="center"/>
              <w:outlineLvl w:val="1"/>
              <w:rPr>
                <w:b/>
              </w:rPr>
            </w:pPr>
            <w:bookmarkStart w:id="688" w:name="_Toc424891412"/>
            <w:r w:rsidRPr="001F6E76">
              <w:rPr>
                <w:rFonts w:hint="eastAsia"/>
                <w:b/>
              </w:rPr>
              <w:t>中文</w:t>
            </w:r>
            <w:r w:rsidRPr="001F6E76">
              <w:rPr>
                <w:b/>
              </w:rPr>
              <w:t>含义</w:t>
            </w:r>
            <w:bookmarkEnd w:id="688"/>
          </w:p>
        </w:tc>
        <w:tc>
          <w:tcPr>
            <w:tcW w:w="1659" w:type="dxa"/>
            <w:shd w:val="clear" w:color="auto" w:fill="95B3D7" w:themeFill="accent1" w:themeFillTint="99"/>
          </w:tcPr>
          <w:p w14:paraId="34B7C3FE" w14:textId="77777777" w:rsidR="000E7150" w:rsidRPr="001F6E76" w:rsidRDefault="000E7150" w:rsidP="00E61E7A">
            <w:pPr>
              <w:jc w:val="center"/>
              <w:outlineLvl w:val="1"/>
              <w:rPr>
                <w:b/>
              </w:rPr>
            </w:pPr>
            <w:bookmarkStart w:id="689" w:name="_Toc424891413"/>
            <w:r w:rsidRPr="001F6E76">
              <w:rPr>
                <w:rFonts w:hint="eastAsia"/>
                <w:b/>
              </w:rPr>
              <w:t>类型</w:t>
            </w:r>
            <w:bookmarkEnd w:id="689"/>
          </w:p>
        </w:tc>
        <w:tc>
          <w:tcPr>
            <w:tcW w:w="972" w:type="dxa"/>
            <w:shd w:val="clear" w:color="auto" w:fill="95B3D7" w:themeFill="accent1" w:themeFillTint="99"/>
          </w:tcPr>
          <w:p w14:paraId="08E6AB03" w14:textId="77777777" w:rsidR="000E7150" w:rsidRPr="001F6E76" w:rsidRDefault="000E7150" w:rsidP="00E61E7A">
            <w:pPr>
              <w:jc w:val="center"/>
              <w:outlineLvl w:val="1"/>
              <w:rPr>
                <w:b/>
              </w:rPr>
            </w:pPr>
            <w:bookmarkStart w:id="690" w:name="_Toc424891414"/>
            <w:r w:rsidRPr="001F6E76">
              <w:rPr>
                <w:rFonts w:hint="eastAsia"/>
                <w:b/>
              </w:rPr>
              <w:t>必填</w:t>
            </w:r>
            <w:bookmarkEnd w:id="690"/>
          </w:p>
        </w:tc>
        <w:tc>
          <w:tcPr>
            <w:tcW w:w="2347" w:type="dxa"/>
            <w:shd w:val="clear" w:color="auto" w:fill="95B3D7" w:themeFill="accent1" w:themeFillTint="99"/>
          </w:tcPr>
          <w:p w14:paraId="143B58DD" w14:textId="77777777" w:rsidR="000E7150" w:rsidRPr="001F6E76" w:rsidRDefault="000E7150" w:rsidP="00E61E7A">
            <w:pPr>
              <w:jc w:val="center"/>
              <w:outlineLvl w:val="1"/>
              <w:rPr>
                <w:b/>
              </w:rPr>
            </w:pPr>
            <w:bookmarkStart w:id="691" w:name="_Toc424891415"/>
            <w:r w:rsidRPr="001F6E76">
              <w:rPr>
                <w:rFonts w:hint="eastAsia"/>
                <w:b/>
              </w:rPr>
              <w:t>备注</w:t>
            </w:r>
            <w:bookmarkEnd w:id="691"/>
          </w:p>
        </w:tc>
      </w:tr>
      <w:tr w:rsidR="000E7150" w14:paraId="4278F0F9" w14:textId="77777777" w:rsidTr="00E61E7A">
        <w:tc>
          <w:tcPr>
            <w:tcW w:w="1659" w:type="dxa"/>
          </w:tcPr>
          <w:p w14:paraId="22BCBB92" w14:textId="77777777" w:rsidR="000E7150" w:rsidRDefault="000E7150" w:rsidP="00E61E7A">
            <w:pPr>
              <w:outlineLvl w:val="1"/>
            </w:pPr>
            <w:bookmarkStart w:id="692" w:name="_Toc424891416"/>
            <w:r>
              <w:t>p</w:t>
            </w:r>
            <w:r>
              <w:rPr>
                <w:rFonts w:hint="eastAsia"/>
              </w:rPr>
              <w:t>olicy</w:t>
            </w:r>
            <w:r>
              <w:t>Id</w:t>
            </w:r>
            <w:bookmarkEnd w:id="692"/>
          </w:p>
        </w:tc>
        <w:tc>
          <w:tcPr>
            <w:tcW w:w="1659" w:type="dxa"/>
          </w:tcPr>
          <w:p w14:paraId="3D748BAF" w14:textId="77777777" w:rsidR="000E7150" w:rsidRDefault="000E7150" w:rsidP="00E61E7A">
            <w:pPr>
              <w:outlineLvl w:val="1"/>
            </w:pPr>
            <w:bookmarkStart w:id="693" w:name="_Toc424891417"/>
            <w:r>
              <w:rPr>
                <w:rFonts w:hint="eastAsia"/>
              </w:rPr>
              <w:t>政策</w:t>
            </w:r>
            <w:r>
              <w:rPr>
                <w:rFonts w:hint="eastAsia"/>
              </w:rPr>
              <w:t>ID</w:t>
            </w:r>
            <w:bookmarkEnd w:id="693"/>
          </w:p>
        </w:tc>
        <w:tc>
          <w:tcPr>
            <w:tcW w:w="1659" w:type="dxa"/>
          </w:tcPr>
          <w:p w14:paraId="3B1F8287" w14:textId="77777777" w:rsidR="000E7150" w:rsidRDefault="000E7150" w:rsidP="00E61E7A">
            <w:pPr>
              <w:outlineLvl w:val="1"/>
            </w:pPr>
            <w:bookmarkStart w:id="694" w:name="_Toc424891418"/>
            <w:r>
              <w:rPr>
                <w:rFonts w:hint="eastAsia"/>
              </w:rPr>
              <w:t>String</w:t>
            </w:r>
            <w:bookmarkEnd w:id="694"/>
          </w:p>
        </w:tc>
        <w:tc>
          <w:tcPr>
            <w:tcW w:w="972" w:type="dxa"/>
          </w:tcPr>
          <w:p w14:paraId="42DF5999" w14:textId="77777777" w:rsidR="000E7150" w:rsidRDefault="000E7150" w:rsidP="00E61E7A">
            <w:pPr>
              <w:outlineLvl w:val="1"/>
            </w:pPr>
            <w:bookmarkStart w:id="695" w:name="_Toc424891419"/>
            <w:r>
              <w:rPr>
                <w:rFonts w:hint="eastAsia"/>
              </w:rPr>
              <w:t>是</w:t>
            </w:r>
            <w:bookmarkEnd w:id="695"/>
          </w:p>
        </w:tc>
        <w:tc>
          <w:tcPr>
            <w:tcW w:w="2347" w:type="dxa"/>
          </w:tcPr>
          <w:p w14:paraId="0D7D1349" w14:textId="77777777" w:rsidR="000E7150" w:rsidRDefault="000E7150" w:rsidP="00E61E7A">
            <w:pPr>
              <w:outlineLvl w:val="1"/>
            </w:pPr>
            <w:bookmarkStart w:id="696" w:name="_Toc424891420"/>
            <w:r>
              <w:rPr>
                <w:rFonts w:hint="eastAsia"/>
              </w:rPr>
              <w:t>10012</w:t>
            </w:r>
            <w:r>
              <w:t>/10013</w:t>
            </w:r>
            <w:r>
              <w:rPr>
                <w:rFonts w:hint="eastAsia"/>
              </w:rPr>
              <w:t>填写</w:t>
            </w:r>
            <w:r>
              <w:rPr>
                <w:rFonts w:hint="eastAsia"/>
              </w:rPr>
              <w:t>*</w:t>
            </w:r>
            <w:r>
              <w:rPr>
                <w:rFonts w:hint="eastAsia"/>
              </w:rPr>
              <w:t>代表全量</w:t>
            </w:r>
            <w:r>
              <w:t>删除</w:t>
            </w:r>
            <w:r>
              <w:rPr>
                <w:rFonts w:hint="eastAsia"/>
              </w:rPr>
              <w:t>。</w:t>
            </w:r>
            <w:bookmarkEnd w:id="696"/>
          </w:p>
          <w:p w14:paraId="12597CB0" w14:textId="77777777" w:rsidR="000E7150" w:rsidRDefault="000E7150" w:rsidP="00E61E7A">
            <w:pPr>
              <w:outlineLvl w:val="1"/>
            </w:pPr>
            <w:bookmarkStart w:id="697" w:name="_Toc424891421"/>
            <w:r>
              <w:rPr>
                <w:rFonts w:hint="eastAsia"/>
              </w:rPr>
              <w:t>只</w:t>
            </w:r>
            <w:r>
              <w:t>更新政策，</w:t>
            </w:r>
            <w:r>
              <w:rPr>
                <w:rFonts w:hint="eastAsia"/>
              </w:rPr>
              <w:t>无删除</w:t>
            </w:r>
            <w:r>
              <w:t>时填写</w:t>
            </w:r>
            <w:r>
              <w:t>“NONE”</w:t>
            </w:r>
            <w:bookmarkEnd w:id="697"/>
          </w:p>
          <w:p w14:paraId="0E112303" w14:textId="77777777" w:rsidR="000E7150" w:rsidRDefault="000E7150" w:rsidP="00E61E7A">
            <w:pPr>
              <w:outlineLvl w:val="1"/>
            </w:pPr>
            <w:bookmarkStart w:id="698" w:name="_Toc424891422"/>
            <w:r>
              <w:rPr>
                <w:rFonts w:hint="eastAsia"/>
              </w:rPr>
              <w:t>多</w:t>
            </w:r>
            <w:r>
              <w:t>个政策</w:t>
            </w:r>
            <w:r>
              <w:rPr>
                <w:rFonts w:hint="eastAsia"/>
              </w:rPr>
              <w:t>ID</w:t>
            </w:r>
            <w:r>
              <w:rPr>
                <w:rFonts w:hint="eastAsia"/>
              </w:rPr>
              <w:t>用</w:t>
            </w:r>
            <w:r>
              <w:t>”/</w:t>
            </w:r>
            <w:r>
              <w:rPr>
                <w:rFonts w:hint="eastAsia"/>
              </w:rPr>
              <w:t>分隔开</w:t>
            </w:r>
            <w:r>
              <w:t>”</w:t>
            </w:r>
            <w:bookmarkEnd w:id="698"/>
            <w:r>
              <w:rPr>
                <w:rFonts w:hint="eastAsia"/>
              </w:rPr>
              <w:t xml:space="preserve"> </w:t>
            </w:r>
          </w:p>
        </w:tc>
      </w:tr>
      <w:tr w:rsidR="000E7150" w14:paraId="7A404D4C" w14:textId="77777777" w:rsidTr="00E61E7A">
        <w:tc>
          <w:tcPr>
            <w:tcW w:w="1659" w:type="dxa"/>
          </w:tcPr>
          <w:p w14:paraId="34C153DA" w14:textId="77777777" w:rsidR="000E7150" w:rsidRDefault="000E7150" w:rsidP="00E61E7A">
            <w:pPr>
              <w:outlineLvl w:val="1"/>
            </w:pPr>
          </w:p>
        </w:tc>
        <w:tc>
          <w:tcPr>
            <w:tcW w:w="1659" w:type="dxa"/>
          </w:tcPr>
          <w:p w14:paraId="77BAB266" w14:textId="77777777" w:rsidR="000E7150" w:rsidRDefault="000E7150" w:rsidP="00E61E7A">
            <w:pPr>
              <w:outlineLvl w:val="1"/>
            </w:pPr>
          </w:p>
        </w:tc>
        <w:tc>
          <w:tcPr>
            <w:tcW w:w="1659" w:type="dxa"/>
          </w:tcPr>
          <w:p w14:paraId="505AFBF3" w14:textId="77777777" w:rsidR="000E7150" w:rsidRDefault="000E7150" w:rsidP="00E61E7A">
            <w:pPr>
              <w:outlineLvl w:val="1"/>
            </w:pPr>
          </w:p>
        </w:tc>
        <w:tc>
          <w:tcPr>
            <w:tcW w:w="972" w:type="dxa"/>
          </w:tcPr>
          <w:p w14:paraId="4D806DB9" w14:textId="77777777" w:rsidR="000E7150" w:rsidRDefault="000E7150" w:rsidP="00E61E7A">
            <w:pPr>
              <w:outlineLvl w:val="1"/>
            </w:pPr>
          </w:p>
        </w:tc>
        <w:tc>
          <w:tcPr>
            <w:tcW w:w="2347" w:type="dxa"/>
          </w:tcPr>
          <w:p w14:paraId="52FE20E2" w14:textId="77777777" w:rsidR="000E7150" w:rsidRDefault="000E7150" w:rsidP="00E61E7A">
            <w:pPr>
              <w:outlineLvl w:val="1"/>
            </w:pPr>
          </w:p>
        </w:tc>
      </w:tr>
      <w:tr w:rsidR="000E7150" w14:paraId="36D18C80" w14:textId="77777777" w:rsidTr="00E61E7A">
        <w:tc>
          <w:tcPr>
            <w:tcW w:w="1659" w:type="dxa"/>
          </w:tcPr>
          <w:p w14:paraId="0FE25C97" w14:textId="77777777" w:rsidR="000E7150" w:rsidRDefault="000E7150" w:rsidP="00E61E7A">
            <w:pPr>
              <w:outlineLvl w:val="1"/>
            </w:pPr>
            <w:bookmarkStart w:id="699" w:name="_Toc424891423"/>
            <w:r>
              <w:t>p</w:t>
            </w:r>
            <w:r>
              <w:rPr>
                <w:rFonts w:hint="eastAsia"/>
              </w:rPr>
              <w:t>aram</w:t>
            </w:r>
            <w:r>
              <w:t>1</w:t>
            </w:r>
            <w:bookmarkEnd w:id="699"/>
          </w:p>
        </w:tc>
        <w:tc>
          <w:tcPr>
            <w:tcW w:w="1659" w:type="dxa"/>
          </w:tcPr>
          <w:p w14:paraId="7A06C99E" w14:textId="77777777" w:rsidR="000E7150" w:rsidRDefault="000E7150" w:rsidP="00E61E7A">
            <w:pPr>
              <w:outlineLvl w:val="1"/>
            </w:pPr>
            <w:bookmarkStart w:id="700" w:name="_Toc424891424"/>
            <w:r>
              <w:rPr>
                <w:rFonts w:hint="eastAsia"/>
              </w:rPr>
              <w:t>备用</w:t>
            </w:r>
            <w:r>
              <w:t>参数</w:t>
            </w:r>
            <w:bookmarkEnd w:id="700"/>
          </w:p>
        </w:tc>
        <w:tc>
          <w:tcPr>
            <w:tcW w:w="1659" w:type="dxa"/>
          </w:tcPr>
          <w:p w14:paraId="7171BE83" w14:textId="77777777" w:rsidR="000E7150" w:rsidRDefault="000E7150" w:rsidP="00E61E7A">
            <w:pPr>
              <w:outlineLvl w:val="1"/>
            </w:pPr>
            <w:bookmarkStart w:id="701" w:name="_Toc424891425"/>
            <w:r>
              <w:rPr>
                <w:rFonts w:hint="eastAsia"/>
              </w:rPr>
              <w:t>String</w:t>
            </w:r>
            <w:bookmarkEnd w:id="701"/>
          </w:p>
        </w:tc>
        <w:tc>
          <w:tcPr>
            <w:tcW w:w="972" w:type="dxa"/>
          </w:tcPr>
          <w:p w14:paraId="33A69B35" w14:textId="77777777" w:rsidR="000E7150" w:rsidRDefault="000E7150" w:rsidP="00E61E7A">
            <w:pPr>
              <w:outlineLvl w:val="1"/>
            </w:pPr>
            <w:bookmarkStart w:id="702" w:name="_Toc424891426"/>
            <w:r>
              <w:rPr>
                <w:rFonts w:hint="eastAsia"/>
              </w:rPr>
              <w:t>否</w:t>
            </w:r>
            <w:bookmarkEnd w:id="702"/>
          </w:p>
        </w:tc>
        <w:tc>
          <w:tcPr>
            <w:tcW w:w="2347" w:type="dxa"/>
          </w:tcPr>
          <w:p w14:paraId="199CFE39" w14:textId="77777777" w:rsidR="000E7150" w:rsidRDefault="000E7150" w:rsidP="00E61E7A">
            <w:pPr>
              <w:outlineLvl w:val="1"/>
            </w:pPr>
          </w:p>
        </w:tc>
      </w:tr>
      <w:tr w:rsidR="000E7150" w14:paraId="401971FB" w14:textId="77777777" w:rsidTr="00E61E7A">
        <w:tc>
          <w:tcPr>
            <w:tcW w:w="1659" w:type="dxa"/>
          </w:tcPr>
          <w:p w14:paraId="2007E265" w14:textId="77777777" w:rsidR="000E7150" w:rsidRDefault="000E7150" w:rsidP="00E61E7A">
            <w:pPr>
              <w:outlineLvl w:val="1"/>
            </w:pPr>
            <w:bookmarkStart w:id="703" w:name="_Toc424891427"/>
            <w:r>
              <w:t>p</w:t>
            </w:r>
            <w:r>
              <w:rPr>
                <w:rFonts w:hint="eastAsia"/>
              </w:rPr>
              <w:t>aram2</w:t>
            </w:r>
            <w:bookmarkEnd w:id="703"/>
          </w:p>
        </w:tc>
        <w:tc>
          <w:tcPr>
            <w:tcW w:w="1659" w:type="dxa"/>
          </w:tcPr>
          <w:p w14:paraId="6984F2A3" w14:textId="77777777" w:rsidR="000E7150" w:rsidRDefault="000E7150" w:rsidP="00E61E7A">
            <w:pPr>
              <w:outlineLvl w:val="1"/>
            </w:pPr>
            <w:bookmarkStart w:id="704" w:name="_Toc424891428"/>
            <w:r>
              <w:rPr>
                <w:rFonts w:hint="eastAsia"/>
              </w:rPr>
              <w:t>备用</w:t>
            </w:r>
            <w:r>
              <w:t>参数</w:t>
            </w:r>
            <w:bookmarkEnd w:id="704"/>
          </w:p>
        </w:tc>
        <w:tc>
          <w:tcPr>
            <w:tcW w:w="1659" w:type="dxa"/>
          </w:tcPr>
          <w:p w14:paraId="2C5D4F07" w14:textId="77777777" w:rsidR="000E7150" w:rsidRDefault="000E7150" w:rsidP="00E61E7A">
            <w:pPr>
              <w:outlineLvl w:val="1"/>
            </w:pPr>
            <w:bookmarkStart w:id="705" w:name="_Toc424891429"/>
            <w:r>
              <w:rPr>
                <w:rFonts w:hint="eastAsia"/>
              </w:rPr>
              <w:t>String</w:t>
            </w:r>
            <w:bookmarkEnd w:id="705"/>
          </w:p>
        </w:tc>
        <w:tc>
          <w:tcPr>
            <w:tcW w:w="972" w:type="dxa"/>
          </w:tcPr>
          <w:p w14:paraId="12AD8408" w14:textId="77777777" w:rsidR="000E7150" w:rsidRDefault="000E7150" w:rsidP="00E61E7A">
            <w:pPr>
              <w:outlineLvl w:val="1"/>
            </w:pPr>
            <w:bookmarkStart w:id="706" w:name="_Toc424891430"/>
            <w:r>
              <w:rPr>
                <w:rFonts w:hint="eastAsia"/>
              </w:rPr>
              <w:t>否</w:t>
            </w:r>
            <w:bookmarkEnd w:id="706"/>
          </w:p>
        </w:tc>
        <w:tc>
          <w:tcPr>
            <w:tcW w:w="2347" w:type="dxa"/>
          </w:tcPr>
          <w:p w14:paraId="25AEDB22" w14:textId="77777777" w:rsidR="000E7150" w:rsidRDefault="000E7150" w:rsidP="00E61E7A">
            <w:pPr>
              <w:outlineLvl w:val="1"/>
            </w:pPr>
          </w:p>
        </w:tc>
      </w:tr>
      <w:tr w:rsidR="000E7150" w14:paraId="384916AD" w14:textId="77777777" w:rsidTr="00E61E7A">
        <w:tc>
          <w:tcPr>
            <w:tcW w:w="1659" w:type="dxa"/>
          </w:tcPr>
          <w:p w14:paraId="2B3680BA" w14:textId="77777777" w:rsidR="000E7150" w:rsidRDefault="000E7150" w:rsidP="00E61E7A">
            <w:pPr>
              <w:outlineLvl w:val="1"/>
            </w:pPr>
            <w:bookmarkStart w:id="707" w:name="_Toc424891431"/>
            <w:r>
              <w:t>p</w:t>
            </w:r>
            <w:r>
              <w:rPr>
                <w:rFonts w:hint="eastAsia"/>
              </w:rPr>
              <w:t>aram3</w:t>
            </w:r>
            <w:bookmarkEnd w:id="707"/>
          </w:p>
        </w:tc>
        <w:tc>
          <w:tcPr>
            <w:tcW w:w="1659" w:type="dxa"/>
          </w:tcPr>
          <w:p w14:paraId="64F5318A" w14:textId="77777777" w:rsidR="000E7150" w:rsidRDefault="000E7150" w:rsidP="00E61E7A">
            <w:pPr>
              <w:outlineLvl w:val="1"/>
            </w:pPr>
            <w:bookmarkStart w:id="708" w:name="_Toc424891432"/>
            <w:r>
              <w:rPr>
                <w:rFonts w:hint="eastAsia"/>
              </w:rPr>
              <w:t>备用</w:t>
            </w:r>
            <w:r>
              <w:t>参数</w:t>
            </w:r>
            <w:bookmarkEnd w:id="708"/>
          </w:p>
        </w:tc>
        <w:tc>
          <w:tcPr>
            <w:tcW w:w="1659" w:type="dxa"/>
          </w:tcPr>
          <w:p w14:paraId="2D7A7066" w14:textId="77777777" w:rsidR="000E7150" w:rsidRDefault="000E7150" w:rsidP="00E61E7A">
            <w:pPr>
              <w:outlineLvl w:val="1"/>
            </w:pPr>
            <w:bookmarkStart w:id="709" w:name="_Toc424891433"/>
            <w:r>
              <w:rPr>
                <w:rFonts w:hint="eastAsia"/>
              </w:rPr>
              <w:t>String</w:t>
            </w:r>
            <w:bookmarkEnd w:id="709"/>
          </w:p>
        </w:tc>
        <w:tc>
          <w:tcPr>
            <w:tcW w:w="972" w:type="dxa"/>
          </w:tcPr>
          <w:p w14:paraId="4D36B6CC" w14:textId="77777777" w:rsidR="000E7150" w:rsidRDefault="000E7150" w:rsidP="00E61E7A">
            <w:pPr>
              <w:outlineLvl w:val="1"/>
            </w:pPr>
            <w:bookmarkStart w:id="710" w:name="_Toc424891434"/>
            <w:r>
              <w:rPr>
                <w:rFonts w:hint="eastAsia"/>
              </w:rPr>
              <w:t>否</w:t>
            </w:r>
            <w:bookmarkEnd w:id="710"/>
          </w:p>
        </w:tc>
        <w:tc>
          <w:tcPr>
            <w:tcW w:w="2347" w:type="dxa"/>
          </w:tcPr>
          <w:p w14:paraId="470F7D5C" w14:textId="77777777" w:rsidR="000E7150" w:rsidRDefault="000E7150" w:rsidP="00E61E7A">
            <w:pPr>
              <w:outlineLvl w:val="1"/>
            </w:pPr>
          </w:p>
        </w:tc>
      </w:tr>
      <w:tr w:rsidR="000E7150" w14:paraId="1BFF0043" w14:textId="77777777" w:rsidTr="00E61E7A">
        <w:tc>
          <w:tcPr>
            <w:tcW w:w="1659" w:type="dxa"/>
          </w:tcPr>
          <w:p w14:paraId="66F7C609" w14:textId="77777777" w:rsidR="000E7150" w:rsidRDefault="000E7150" w:rsidP="00E61E7A">
            <w:pPr>
              <w:outlineLvl w:val="1"/>
            </w:pPr>
            <w:bookmarkStart w:id="711" w:name="_Toc424891435"/>
            <w:r>
              <w:t>p</w:t>
            </w:r>
            <w:r>
              <w:rPr>
                <w:rFonts w:hint="eastAsia"/>
              </w:rPr>
              <w:t>aram4</w:t>
            </w:r>
            <w:bookmarkEnd w:id="711"/>
          </w:p>
        </w:tc>
        <w:tc>
          <w:tcPr>
            <w:tcW w:w="1659" w:type="dxa"/>
          </w:tcPr>
          <w:p w14:paraId="4A752348" w14:textId="77777777" w:rsidR="000E7150" w:rsidRDefault="000E7150" w:rsidP="00E61E7A">
            <w:pPr>
              <w:outlineLvl w:val="1"/>
            </w:pPr>
            <w:bookmarkStart w:id="712" w:name="_Toc424891436"/>
            <w:r>
              <w:rPr>
                <w:rFonts w:hint="eastAsia"/>
              </w:rPr>
              <w:t>备用</w:t>
            </w:r>
            <w:r>
              <w:t>参数</w:t>
            </w:r>
            <w:bookmarkEnd w:id="712"/>
          </w:p>
        </w:tc>
        <w:tc>
          <w:tcPr>
            <w:tcW w:w="1659" w:type="dxa"/>
          </w:tcPr>
          <w:p w14:paraId="0AD75D19" w14:textId="77777777" w:rsidR="000E7150" w:rsidRDefault="000E7150" w:rsidP="00E61E7A">
            <w:pPr>
              <w:outlineLvl w:val="1"/>
            </w:pPr>
            <w:bookmarkStart w:id="713" w:name="_Toc424891437"/>
            <w:r>
              <w:rPr>
                <w:rFonts w:hint="eastAsia"/>
              </w:rPr>
              <w:t>String</w:t>
            </w:r>
            <w:bookmarkEnd w:id="713"/>
          </w:p>
        </w:tc>
        <w:tc>
          <w:tcPr>
            <w:tcW w:w="972" w:type="dxa"/>
          </w:tcPr>
          <w:p w14:paraId="031B36B1" w14:textId="77777777" w:rsidR="000E7150" w:rsidRDefault="000E7150" w:rsidP="00E61E7A">
            <w:pPr>
              <w:outlineLvl w:val="1"/>
            </w:pPr>
            <w:bookmarkStart w:id="714" w:name="_Toc424891438"/>
            <w:r>
              <w:rPr>
                <w:rFonts w:hint="eastAsia"/>
              </w:rPr>
              <w:t>否</w:t>
            </w:r>
            <w:bookmarkEnd w:id="714"/>
          </w:p>
        </w:tc>
        <w:tc>
          <w:tcPr>
            <w:tcW w:w="2347" w:type="dxa"/>
          </w:tcPr>
          <w:p w14:paraId="460DD707" w14:textId="77777777" w:rsidR="000E7150" w:rsidRDefault="000E7150" w:rsidP="00E61E7A">
            <w:pPr>
              <w:outlineLvl w:val="1"/>
            </w:pPr>
          </w:p>
        </w:tc>
      </w:tr>
    </w:tbl>
    <w:p w14:paraId="20B9D738" w14:textId="77777777" w:rsidR="00A05C3B" w:rsidRDefault="00A05C3B" w:rsidP="00A05C3B">
      <w:pPr>
        <w:pStyle w:val="2"/>
        <w:numPr>
          <w:ilvl w:val="1"/>
          <w:numId w:val="45"/>
        </w:numPr>
      </w:pPr>
      <w:bookmarkStart w:id="715" w:name="_Toc424891439"/>
      <w:r>
        <w:rPr>
          <w:rFonts w:hint="eastAsia"/>
        </w:rPr>
        <w:lastRenderedPageBreak/>
        <w:t>政策挂起与解挂</w:t>
      </w:r>
      <w:bookmarkEnd w:id="715"/>
    </w:p>
    <w:p w14:paraId="148240C2" w14:textId="77777777" w:rsidR="000E7150" w:rsidRPr="000E7150" w:rsidRDefault="000E7150" w:rsidP="000E7150"/>
    <w:p w14:paraId="63FB1BE8" w14:textId="77777777" w:rsidR="00A05C3B" w:rsidRDefault="00A05C3B" w:rsidP="00A05C3B">
      <w:pPr>
        <w:pStyle w:val="3"/>
        <w:numPr>
          <w:ilvl w:val="2"/>
          <w:numId w:val="45"/>
        </w:numPr>
      </w:pPr>
      <w:r>
        <w:rPr>
          <w:rFonts w:hint="eastAsia"/>
        </w:rPr>
        <w:t>功能描述</w:t>
      </w:r>
    </w:p>
    <w:p w14:paraId="336A6D6C" w14:textId="77777777" w:rsidR="00A05C3B" w:rsidRPr="00AE57B6" w:rsidRDefault="00A05C3B" w:rsidP="00A05C3B">
      <w:r>
        <w:rPr>
          <w:rFonts w:hint="eastAsia"/>
        </w:rPr>
        <w:t>通过接口操作平台的政策，对政策进行挂起和解挂。</w:t>
      </w:r>
    </w:p>
    <w:p w14:paraId="14F48F6B" w14:textId="77777777" w:rsidR="00A05C3B" w:rsidRDefault="00A05C3B" w:rsidP="00A05C3B">
      <w:pPr>
        <w:pStyle w:val="3"/>
        <w:numPr>
          <w:ilvl w:val="2"/>
          <w:numId w:val="45"/>
        </w:numPr>
      </w:pPr>
      <w:r>
        <w:rPr>
          <w:rFonts w:hint="eastAsia"/>
        </w:rPr>
        <w:t>接口地址</w:t>
      </w:r>
    </w:p>
    <w:p w14:paraId="052EC4C8" w14:textId="77777777" w:rsidR="00A05C3B" w:rsidRDefault="00A05C3B" w:rsidP="00A05C3B">
      <w:r>
        <w:rPr>
          <w:rFonts w:hint="eastAsia"/>
        </w:rPr>
        <w:t>测试地址：</w:t>
      </w:r>
      <w:r w:rsidRPr="00A05C3B">
        <w:t>http://wstest.51book.com:55779/ltips/services/importSuspendPolicyService1.0</w:t>
      </w:r>
      <w:r>
        <w:rPr>
          <w:rFonts w:hint="eastAsia"/>
        </w:rPr>
        <w:t>?wsdl</w:t>
      </w:r>
    </w:p>
    <w:p w14:paraId="6E3FD604" w14:textId="77777777" w:rsidR="00A05C3B" w:rsidRPr="00A2192C" w:rsidRDefault="00A05C3B" w:rsidP="00A05C3B">
      <w:r>
        <w:rPr>
          <w:rFonts w:hint="eastAsia"/>
        </w:rPr>
        <w:t>正式地址：</w:t>
      </w:r>
    </w:p>
    <w:p w14:paraId="22023B7C" w14:textId="77777777" w:rsidR="00A05C3B" w:rsidRDefault="00A05C3B" w:rsidP="00A05C3B">
      <w:pPr>
        <w:pStyle w:val="3"/>
        <w:numPr>
          <w:ilvl w:val="2"/>
          <w:numId w:val="45"/>
        </w:numPr>
      </w:pPr>
      <w:r>
        <w:rPr>
          <w:rFonts w:hint="eastAsia"/>
        </w:rPr>
        <w:t>方法名称</w:t>
      </w:r>
    </w:p>
    <w:p w14:paraId="4AB0CA67" w14:textId="77777777" w:rsidR="00A05C3B" w:rsidRPr="00A05C3B" w:rsidRDefault="00A05C3B" w:rsidP="00A05C3B">
      <w:pPr>
        <w:rPr>
          <w:b/>
        </w:rPr>
      </w:pPr>
      <w:r w:rsidRPr="00A05C3B">
        <w:rPr>
          <w:b/>
        </w:rPr>
        <w:t>importSuspendPolicy</w:t>
      </w:r>
    </w:p>
    <w:p w14:paraId="7B51C0C2" w14:textId="77777777" w:rsidR="00A05C3B" w:rsidRDefault="00A05C3B" w:rsidP="00A05C3B">
      <w:pPr>
        <w:pStyle w:val="3"/>
        <w:numPr>
          <w:ilvl w:val="2"/>
          <w:numId w:val="45"/>
        </w:numPr>
      </w:pPr>
      <w:r>
        <w:rPr>
          <w:rFonts w:hint="eastAsia"/>
        </w:rPr>
        <w:t>参数说明</w:t>
      </w:r>
    </w:p>
    <w:p w14:paraId="0A5CCF89" w14:textId="77777777" w:rsidR="00A05C3B" w:rsidRPr="00F77787" w:rsidRDefault="00A05C3B" w:rsidP="00A05C3B">
      <w:pPr>
        <w:pStyle w:val="4"/>
        <w:rPr>
          <w:b w:val="0"/>
          <w:sz w:val="21"/>
          <w:szCs w:val="21"/>
        </w:rPr>
      </w:pPr>
      <w:r>
        <w:rPr>
          <w:rFonts w:hint="eastAsia"/>
        </w:rPr>
        <w:t>I</w:t>
      </w:r>
      <w:r w:rsidRPr="00A05C3B">
        <w:t>mportSuspendPolicy</w:t>
      </w:r>
      <w:r w:rsidRPr="00D276D0">
        <w:t>Request</w:t>
      </w:r>
      <w:r w:rsidRPr="00256226">
        <w:rPr>
          <w:b w:val="0"/>
          <w:sz w:val="21"/>
          <w:szCs w:val="21"/>
        </w:rPr>
        <w:t>(</w:t>
      </w:r>
      <w:r w:rsidRPr="00256226">
        <w:rPr>
          <w:rFonts w:hint="eastAsia"/>
          <w:b w:val="0"/>
          <w:sz w:val="21"/>
          <w:szCs w:val="21"/>
        </w:rPr>
        <w:t>请求参数</w:t>
      </w:r>
      <w:r w:rsidRPr="00256226">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1"/>
        <w:gridCol w:w="2372"/>
        <w:gridCol w:w="2215"/>
        <w:gridCol w:w="859"/>
        <w:gridCol w:w="3169"/>
      </w:tblGrid>
      <w:tr w:rsidR="00A05C3B" w:rsidRPr="00257426" w14:paraId="3BBC218C" w14:textId="77777777" w:rsidTr="00E61E7A">
        <w:trPr>
          <w:trHeight w:val="473"/>
        </w:trPr>
        <w:tc>
          <w:tcPr>
            <w:tcW w:w="1901" w:type="dxa"/>
            <w:shd w:val="clear" w:color="auto" w:fill="C6D9F1"/>
            <w:vAlign w:val="center"/>
          </w:tcPr>
          <w:p w14:paraId="25927464" w14:textId="77777777" w:rsidR="00A05C3B" w:rsidRPr="00257426" w:rsidRDefault="00A05C3B" w:rsidP="00E61E7A">
            <w:pPr>
              <w:jc w:val="center"/>
            </w:pPr>
            <w:r w:rsidRPr="00257426">
              <w:rPr>
                <w:rFonts w:hint="eastAsia"/>
              </w:rPr>
              <w:t>参数名称</w:t>
            </w:r>
          </w:p>
        </w:tc>
        <w:tc>
          <w:tcPr>
            <w:tcW w:w="2372" w:type="dxa"/>
            <w:shd w:val="clear" w:color="auto" w:fill="C6D9F1"/>
            <w:vAlign w:val="center"/>
          </w:tcPr>
          <w:p w14:paraId="7E87EDF3" w14:textId="77777777" w:rsidR="00A05C3B" w:rsidRPr="00257426" w:rsidRDefault="00A05C3B" w:rsidP="00E61E7A">
            <w:pPr>
              <w:jc w:val="center"/>
            </w:pPr>
            <w:r w:rsidRPr="00257426">
              <w:rPr>
                <w:rFonts w:hint="eastAsia"/>
              </w:rPr>
              <w:t>中文含义</w:t>
            </w:r>
          </w:p>
        </w:tc>
        <w:tc>
          <w:tcPr>
            <w:tcW w:w="2215" w:type="dxa"/>
            <w:shd w:val="clear" w:color="auto" w:fill="C6D9F1"/>
            <w:vAlign w:val="center"/>
          </w:tcPr>
          <w:p w14:paraId="3FC08A60" w14:textId="77777777" w:rsidR="00A05C3B" w:rsidRPr="00257426" w:rsidRDefault="00A05C3B" w:rsidP="00E61E7A">
            <w:pPr>
              <w:jc w:val="center"/>
            </w:pPr>
            <w:r w:rsidRPr="00257426">
              <w:rPr>
                <w:rFonts w:hint="eastAsia"/>
              </w:rPr>
              <w:t>类型</w:t>
            </w:r>
          </w:p>
        </w:tc>
        <w:tc>
          <w:tcPr>
            <w:tcW w:w="859" w:type="dxa"/>
            <w:shd w:val="clear" w:color="auto" w:fill="C6D9F1"/>
            <w:vAlign w:val="center"/>
          </w:tcPr>
          <w:p w14:paraId="58894B88" w14:textId="77777777" w:rsidR="00A05C3B" w:rsidRPr="00257426" w:rsidRDefault="00A05C3B" w:rsidP="00E61E7A">
            <w:pPr>
              <w:jc w:val="center"/>
            </w:pPr>
            <w:r w:rsidRPr="00257426">
              <w:rPr>
                <w:rFonts w:hint="eastAsia"/>
              </w:rPr>
              <w:t>必填</w:t>
            </w:r>
          </w:p>
        </w:tc>
        <w:tc>
          <w:tcPr>
            <w:tcW w:w="3169" w:type="dxa"/>
            <w:shd w:val="clear" w:color="auto" w:fill="C6D9F1"/>
            <w:vAlign w:val="center"/>
          </w:tcPr>
          <w:p w14:paraId="26238543" w14:textId="77777777" w:rsidR="00A05C3B" w:rsidRPr="00257426" w:rsidRDefault="00A05C3B" w:rsidP="00E61E7A">
            <w:pPr>
              <w:jc w:val="center"/>
            </w:pPr>
            <w:r w:rsidRPr="00257426">
              <w:rPr>
                <w:rFonts w:hint="eastAsia"/>
              </w:rPr>
              <w:t>备注</w:t>
            </w:r>
          </w:p>
        </w:tc>
      </w:tr>
      <w:tr w:rsidR="00A05C3B" w:rsidRPr="00257426" w14:paraId="3E12F145" w14:textId="77777777" w:rsidTr="00E61E7A">
        <w:trPr>
          <w:trHeight w:val="314"/>
        </w:trPr>
        <w:tc>
          <w:tcPr>
            <w:tcW w:w="1901" w:type="dxa"/>
          </w:tcPr>
          <w:p w14:paraId="3B5FD944" w14:textId="77777777" w:rsidR="00A05C3B" w:rsidRPr="00257426" w:rsidRDefault="00A05C3B" w:rsidP="00E61E7A">
            <w:r>
              <w:rPr>
                <w:rFonts w:hint="eastAsia"/>
              </w:rPr>
              <w:t>agencyCode</w:t>
            </w:r>
          </w:p>
        </w:tc>
        <w:tc>
          <w:tcPr>
            <w:tcW w:w="2372" w:type="dxa"/>
          </w:tcPr>
          <w:p w14:paraId="671EE4A3" w14:textId="77777777" w:rsidR="00A05C3B" w:rsidRPr="00257426" w:rsidRDefault="00A05C3B" w:rsidP="00E61E7A">
            <w:r>
              <w:rPr>
                <w:rFonts w:hint="eastAsia"/>
              </w:rPr>
              <w:t>公司代码</w:t>
            </w:r>
          </w:p>
        </w:tc>
        <w:tc>
          <w:tcPr>
            <w:tcW w:w="2215" w:type="dxa"/>
          </w:tcPr>
          <w:p w14:paraId="27362060" w14:textId="77777777" w:rsidR="00A05C3B" w:rsidRPr="00257426" w:rsidRDefault="00A05C3B" w:rsidP="00E61E7A">
            <w:r>
              <w:rPr>
                <w:rFonts w:hint="eastAsia"/>
              </w:rPr>
              <w:t>String</w:t>
            </w:r>
          </w:p>
        </w:tc>
        <w:tc>
          <w:tcPr>
            <w:tcW w:w="859" w:type="dxa"/>
          </w:tcPr>
          <w:p w14:paraId="6284D093" w14:textId="77777777" w:rsidR="00A05C3B" w:rsidRPr="00257426" w:rsidRDefault="00A05C3B" w:rsidP="00E61E7A">
            <w:pPr>
              <w:jc w:val="left"/>
            </w:pPr>
            <w:r w:rsidRPr="00257426">
              <w:rPr>
                <w:rFonts w:hint="eastAsia"/>
              </w:rPr>
              <w:t>是</w:t>
            </w:r>
          </w:p>
        </w:tc>
        <w:tc>
          <w:tcPr>
            <w:tcW w:w="3169" w:type="dxa"/>
          </w:tcPr>
          <w:p w14:paraId="1C427F1B" w14:textId="77777777" w:rsidR="00A05C3B" w:rsidRPr="00257426" w:rsidRDefault="00A05C3B" w:rsidP="00A05C3B">
            <w:r>
              <w:rPr>
                <w:rFonts w:hint="eastAsia"/>
              </w:rPr>
              <w:t>供应商接口账号</w:t>
            </w:r>
          </w:p>
        </w:tc>
      </w:tr>
      <w:tr w:rsidR="00A05C3B" w:rsidRPr="00257426" w14:paraId="693C4A5B" w14:textId="77777777" w:rsidTr="00E61E7A">
        <w:trPr>
          <w:trHeight w:val="314"/>
        </w:trPr>
        <w:tc>
          <w:tcPr>
            <w:tcW w:w="1901" w:type="dxa"/>
          </w:tcPr>
          <w:p w14:paraId="77BEC253" w14:textId="77777777" w:rsidR="00A05C3B" w:rsidRPr="00257426" w:rsidRDefault="00A05C3B" w:rsidP="00E61E7A">
            <w:r>
              <w:rPr>
                <w:rFonts w:hint="eastAsia"/>
              </w:rPr>
              <w:t>sign</w:t>
            </w:r>
          </w:p>
        </w:tc>
        <w:tc>
          <w:tcPr>
            <w:tcW w:w="2372" w:type="dxa"/>
          </w:tcPr>
          <w:p w14:paraId="6C31D752" w14:textId="77777777" w:rsidR="00A05C3B" w:rsidRPr="00257426" w:rsidRDefault="00A05C3B" w:rsidP="00E61E7A">
            <w:r w:rsidRPr="00257426">
              <w:rPr>
                <w:rFonts w:hint="eastAsia"/>
              </w:rPr>
              <w:t>验证信息</w:t>
            </w:r>
          </w:p>
        </w:tc>
        <w:tc>
          <w:tcPr>
            <w:tcW w:w="2215" w:type="dxa"/>
          </w:tcPr>
          <w:p w14:paraId="4F1E57A7" w14:textId="77777777" w:rsidR="00A05C3B" w:rsidRPr="00257426" w:rsidRDefault="00A05C3B" w:rsidP="00E61E7A">
            <w:r>
              <w:rPr>
                <w:rFonts w:hint="eastAsia"/>
              </w:rPr>
              <w:t>String</w:t>
            </w:r>
          </w:p>
        </w:tc>
        <w:tc>
          <w:tcPr>
            <w:tcW w:w="859" w:type="dxa"/>
          </w:tcPr>
          <w:p w14:paraId="5A158D0A" w14:textId="77777777" w:rsidR="00A05C3B" w:rsidRPr="00257426" w:rsidRDefault="00A05C3B" w:rsidP="00E61E7A">
            <w:pPr>
              <w:jc w:val="left"/>
            </w:pPr>
            <w:r w:rsidRPr="00257426">
              <w:rPr>
                <w:rFonts w:hint="eastAsia"/>
              </w:rPr>
              <w:t>是</w:t>
            </w:r>
          </w:p>
        </w:tc>
        <w:tc>
          <w:tcPr>
            <w:tcW w:w="3169" w:type="dxa"/>
          </w:tcPr>
          <w:p w14:paraId="07D09DA4" w14:textId="77777777" w:rsidR="00A05C3B" w:rsidRPr="00257426" w:rsidRDefault="00A05C3B" w:rsidP="00E61E7A">
            <w:r>
              <w:rPr>
                <w:rFonts w:hint="eastAsia"/>
              </w:rPr>
              <w:t>MD5</w:t>
            </w:r>
            <w:r>
              <w:rPr>
                <w:rFonts w:hint="eastAsia"/>
              </w:rPr>
              <w:t>（</w:t>
            </w:r>
            <w:r>
              <w:rPr>
                <w:rFonts w:hint="eastAsia"/>
              </w:rPr>
              <w:t>agencyCode+</w:t>
            </w:r>
            <w:r>
              <w:rPr>
                <w:rFonts w:hint="eastAsia"/>
              </w:rPr>
              <w:t>安全码）加密为</w:t>
            </w:r>
            <w:r>
              <w:rPr>
                <w:rFonts w:hint="eastAsia"/>
              </w:rPr>
              <w:t>32</w:t>
            </w:r>
            <w:r>
              <w:rPr>
                <w:rFonts w:hint="eastAsia"/>
              </w:rPr>
              <w:t>位小写</w:t>
            </w:r>
          </w:p>
        </w:tc>
      </w:tr>
      <w:tr w:rsidR="00A05C3B" w:rsidRPr="00257426" w14:paraId="28DF2DE0" w14:textId="77777777" w:rsidTr="00E61E7A">
        <w:trPr>
          <w:trHeight w:val="297"/>
        </w:trPr>
        <w:tc>
          <w:tcPr>
            <w:tcW w:w="1901" w:type="dxa"/>
          </w:tcPr>
          <w:p w14:paraId="48FD8496" w14:textId="77777777" w:rsidR="00A05C3B" w:rsidRPr="00257426" w:rsidRDefault="00A05C3B" w:rsidP="00E61E7A">
            <w:r w:rsidRPr="00A05C3B">
              <w:t>action</w:t>
            </w:r>
          </w:p>
        </w:tc>
        <w:tc>
          <w:tcPr>
            <w:tcW w:w="2372" w:type="dxa"/>
          </w:tcPr>
          <w:p w14:paraId="40D44E2D" w14:textId="77777777" w:rsidR="00A05C3B" w:rsidRPr="00257426" w:rsidRDefault="00A05C3B" w:rsidP="00E61E7A">
            <w:r>
              <w:rPr>
                <w:rFonts w:hint="eastAsia"/>
              </w:rPr>
              <w:t>挂起解挂</w:t>
            </w:r>
          </w:p>
        </w:tc>
        <w:tc>
          <w:tcPr>
            <w:tcW w:w="2215" w:type="dxa"/>
          </w:tcPr>
          <w:p w14:paraId="2BC7EC77" w14:textId="77777777" w:rsidR="00A05C3B" w:rsidRPr="00257426" w:rsidRDefault="00A05C3B" w:rsidP="00E61E7A">
            <w:r w:rsidRPr="00257426">
              <w:t>String</w:t>
            </w:r>
          </w:p>
        </w:tc>
        <w:tc>
          <w:tcPr>
            <w:tcW w:w="859" w:type="dxa"/>
          </w:tcPr>
          <w:p w14:paraId="2FC75C16" w14:textId="77777777" w:rsidR="00A05C3B" w:rsidRPr="00257426" w:rsidRDefault="00A05C3B" w:rsidP="00E61E7A">
            <w:r w:rsidRPr="00257426">
              <w:rPr>
                <w:rFonts w:hint="eastAsia"/>
              </w:rPr>
              <w:t>是</w:t>
            </w:r>
          </w:p>
        </w:tc>
        <w:tc>
          <w:tcPr>
            <w:tcW w:w="3169" w:type="dxa"/>
          </w:tcPr>
          <w:p w14:paraId="0E247D14" w14:textId="77777777" w:rsidR="00A05C3B" w:rsidRPr="00257426" w:rsidRDefault="00A05C3B" w:rsidP="00E61E7A">
            <w:r>
              <w:rPr>
                <w:rFonts w:hint="eastAsia"/>
              </w:rPr>
              <w:t xml:space="preserve">0 </w:t>
            </w:r>
            <w:r>
              <w:rPr>
                <w:rFonts w:hint="eastAsia"/>
              </w:rPr>
              <w:t>是挂起</w:t>
            </w:r>
            <w:r>
              <w:rPr>
                <w:rFonts w:hint="eastAsia"/>
              </w:rPr>
              <w:t xml:space="preserve">  1 </w:t>
            </w:r>
            <w:r>
              <w:rPr>
                <w:rFonts w:hint="eastAsia"/>
              </w:rPr>
              <w:t>是解挂</w:t>
            </w:r>
          </w:p>
        </w:tc>
      </w:tr>
      <w:tr w:rsidR="00A05C3B" w:rsidRPr="00257426" w14:paraId="1B7AC32E" w14:textId="77777777" w:rsidTr="00E61E7A">
        <w:trPr>
          <w:trHeight w:val="314"/>
        </w:trPr>
        <w:tc>
          <w:tcPr>
            <w:tcW w:w="1901" w:type="dxa"/>
          </w:tcPr>
          <w:p w14:paraId="14EFBA67" w14:textId="77777777" w:rsidR="00A05C3B" w:rsidRPr="00257426" w:rsidRDefault="00A05C3B" w:rsidP="00E61E7A">
            <w:r w:rsidRPr="00A05C3B">
              <w:t>airPolicyType</w:t>
            </w:r>
          </w:p>
        </w:tc>
        <w:tc>
          <w:tcPr>
            <w:tcW w:w="2372" w:type="dxa"/>
          </w:tcPr>
          <w:p w14:paraId="4BCEB498" w14:textId="77777777" w:rsidR="00A05C3B" w:rsidRPr="00257426" w:rsidRDefault="00A05C3B" w:rsidP="00A05C3B">
            <w:r>
              <w:rPr>
                <w:rFonts w:hint="eastAsia"/>
              </w:rPr>
              <w:t>政策类型</w:t>
            </w:r>
          </w:p>
        </w:tc>
        <w:tc>
          <w:tcPr>
            <w:tcW w:w="2215" w:type="dxa"/>
          </w:tcPr>
          <w:p w14:paraId="53F30761" w14:textId="77777777" w:rsidR="00A05C3B" w:rsidRPr="00257426" w:rsidRDefault="00A05C3B" w:rsidP="00E61E7A">
            <w:r w:rsidRPr="00257426">
              <w:t>String</w:t>
            </w:r>
          </w:p>
        </w:tc>
        <w:tc>
          <w:tcPr>
            <w:tcW w:w="859" w:type="dxa"/>
          </w:tcPr>
          <w:p w14:paraId="2D6EFE1D" w14:textId="77777777" w:rsidR="00A05C3B" w:rsidRPr="00257426" w:rsidRDefault="00A05C3B" w:rsidP="00E61E7A">
            <w:r w:rsidRPr="00257426">
              <w:rPr>
                <w:rFonts w:hint="eastAsia"/>
              </w:rPr>
              <w:t>是</w:t>
            </w:r>
          </w:p>
        </w:tc>
        <w:tc>
          <w:tcPr>
            <w:tcW w:w="3169" w:type="dxa"/>
          </w:tcPr>
          <w:p w14:paraId="16176B44" w14:textId="77777777" w:rsidR="00A05C3B" w:rsidRPr="00257426" w:rsidRDefault="00A05C3B" w:rsidP="00E61E7A">
            <w:r>
              <w:rPr>
                <w:rFonts w:hint="eastAsia"/>
              </w:rPr>
              <w:t>如：</w:t>
            </w:r>
            <w:r w:rsidRPr="00A05C3B">
              <w:t>FM,BSP</w:t>
            </w:r>
            <w:r>
              <w:rPr>
                <w:rFonts w:hint="eastAsia"/>
              </w:rPr>
              <w:t xml:space="preserve">   </w:t>
            </w:r>
          </w:p>
        </w:tc>
      </w:tr>
      <w:tr w:rsidR="00A05C3B" w:rsidRPr="00257426" w14:paraId="284B77BD" w14:textId="77777777" w:rsidTr="00E61E7A">
        <w:trPr>
          <w:trHeight w:val="314"/>
        </w:trPr>
        <w:tc>
          <w:tcPr>
            <w:tcW w:w="1901" w:type="dxa"/>
          </w:tcPr>
          <w:p w14:paraId="4F9E8D62" w14:textId="77777777" w:rsidR="00A05C3B" w:rsidRPr="00257426" w:rsidRDefault="00A05C3B" w:rsidP="00E61E7A">
            <w:r w:rsidRPr="00257426">
              <w:t>param1</w:t>
            </w:r>
          </w:p>
        </w:tc>
        <w:tc>
          <w:tcPr>
            <w:tcW w:w="2372" w:type="dxa"/>
          </w:tcPr>
          <w:p w14:paraId="10A2C1FF" w14:textId="77777777" w:rsidR="00A05C3B" w:rsidRPr="00257426" w:rsidRDefault="00A05C3B" w:rsidP="00E61E7A">
            <w:r w:rsidRPr="00257426">
              <w:rPr>
                <w:rFonts w:hint="eastAsia"/>
              </w:rPr>
              <w:t>备用参数</w:t>
            </w:r>
            <w:r w:rsidRPr="00257426">
              <w:t>1</w:t>
            </w:r>
          </w:p>
        </w:tc>
        <w:tc>
          <w:tcPr>
            <w:tcW w:w="2215" w:type="dxa"/>
          </w:tcPr>
          <w:p w14:paraId="4EF8FB7F" w14:textId="77777777" w:rsidR="00A05C3B" w:rsidRPr="00257426" w:rsidRDefault="00A05C3B" w:rsidP="00E61E7A">
            <w:r w:rsidRPr="00257426">
              <w:t>String</w:t>
            </w:r>
          </w:p>
        </w:tc>
        <w:tc>
          <w:tcPr>
            <w:tcW w:w="859" w:type="dxa"/>
          </w:tcPr>
          <w:p w14:paraId="40D52941" w14:textId="77777777" w:rsidR="00A05C3B" w:rsidRPr="00257426" w:rsidRDefault="00A05C3B" w:rsidP="00E61E7A">
            <w:r w:rsidRPr="00257426">
              <w:rPr>
                <w:rFonts w:hint="eastAsia"/>
              </w:rPr>
              <w:t>否</w:t>
            </w:r>
          </w:p>
        </w:tc>
        <w:tc>
          <w:tcPr>
            <w:tcW w:w="3169" w:type="dxa"/>
          </w:tcPr>
          <w:p w14:paraId="4C9C6E97" w14:textId="77777777" w:rsidR="00A05C3B" w:rsidRPr="00257426" w:rsidRDefault="00A05C3B" w:rsidP="00E61E7A"/>
        </w:tc>
      </w:tr>
      <w:tr w:rsidR="00A05C3B" w:rsidRPr="00257426" w14:paraId="002693F8" w14:textId="77777777" w:rsidTr="00E61E7A">
        <w:trPr>
          <w:trHeight w:val="314"/>
        </w:trPr>
        <w:tc>
          <w:tcPr>
            <w:tcW w:w="1901" w:type="dxa"/>
          </w:tcPr>
          <w:p w14:paraId="723D622D" w14:textId="77777777" w:rsidR="00A05C3B" w:rsidRPr="00257426" w:rsidRDefault="00A05C3B" w:rsidP="00E61E7A">
            <w:r w:rsidRPr="00257426">
              <w:t>param2</w:t>
            </w:r>
          </w:p>
        </w:tc>
        <w:tc>
          <w:tcPr>
            <w:tcW w:w="2372" w:type="dxa"/>
          </w:tcPr>
          <w:p w14:paraId="37EC545B" w14:textId="77777777" w:rsidR="00A05C3B" w:rsidRPr="00257426" w:rsidRDefault="00A05C3B" w:rsidP="00E61E7A">
            <w:r w:rsidRPr="00257426">
              <w:rPr>
                <w:rFonts w:hint="eastAsia"/>
              </w:rPr>
              <w:t>备用参数</w:t>
            </w:r>
            <w:r w:rsidRPr="00257426">
              <w:t>2</w:t>
            </w:r>
          </w:p>
        </w:tc>
        <w:tc>
          <w:tcPr>
            <w:tcW w:w="2215" w:type="dxa"/>
          </w:tcPr>
          <w:p w14:paraId="006CF237" w14:textId="77777777" w:rsidR="00A05C3B" w:rsidRPr="00257426" w:rsidRDefault="00A05C3B" w:rsidP="00E61E7A">
            <w:r w:rsidRPr="00257426">
              <w:t>String</w:t>
            </w:r>
          </w:p>
        </w:tc>
        <w:tc>
          <w:tcPr>
            <w:tcW w:w="859" w:type="dxa"/>
          </w:tcPr>
          <w:p w14:paraId="6E94E292" w14:textId="77777777" w:rsidR="00A05C3B" w:rsidRPr="00257426" w:rsidRDefault="00A05C3B" w:rsidP="00E61E7A">
            <w:r w:rsidRPr="00257426">
              <w:rPr>
                <w:rFonts w:hint="eastAsia"/>
              </w:rPr>
              <w:t>否</w:t>
            </w:r>
          </w:p>
        </w:tc>
        <w:tc>
          <w:tcPr>
            <w:tcW w:w="3169" w:type="dxa"/>
          </w:tcPr>
          <w:p w14:paraId="60C4FCE4" w14:textId="77777777" w:rsidR="00A05C3B" w:rsidRPr="00257426" w:rsidRDefault="00A05C3B" w:rsidP="00E61E7A"/>
        </w:tc>
      </w:tr>
      <w:tr w:rsidR="00A05C3B" w:rsidRPr="00257426" w14:paraId="12C646AD" w14:textId="77777777" w:rsidTr="00E61E7A">
        <w:trPr>
          <w:trHeight w:val="331"/>
        </w:trPr>
        <w:tc>
          <w:tcPr>
            <w:tcW w:w="1901" w:type="dxa"/>
          </w:tcPr>
          <w:p w14:paraId="63073C1A" w14:textId="77777777" w:rsidR="00A05C3B" w:rsidRPr="00257426" w:rsidRDefault="00A05C3B" w:rsidP="00E61E7A">
            <w:r w:rsidRPr="00257426">
              <w:t>param3</w:t>
            </w:r>
          </w:p>
        </w:tc>
        <w:tc>
          <w:tcPr>
            <w:tcW w:w="2372" w:type="dxa"/>
          </w:tcPr>
          <w:p w14:paraId="27999554" w14:textId="77777777" w:rsidR="00A05C3B" w:rsidRPr="00257426" w:rsidRDefault="00A05C3B" w:rsidP="00E61E7A">
            <w:r w:rsidRPr="00257426">
              <w:rPr>
                <w:rFonts w:hint="eastAsia"/>
              </w:rPr>
              <w:t>备用参数</w:t>
            </w:r>
            <w:r w:rsidRPr="00257426">
              <w:t>3</w:t>
            </w:r>
          </w:p>
        </w:tc>
        <w:tc>
          <w:tcPr>
            <w:tcW w:w="2215" w:type="dxa"/>
          </w:tcPr>
          <w:p w14:paraId="4A027E3F" w14:textId="77777777" w:rsidR="00A05C3B" w:rsidRPr="00257426" w:rsidRDefault="00A05C3B" w:rsidP="00E61E7A">
            <w:r w:rsidRPr="00257426">
              <w:t>String</w:t>
            </w:r>
          </w:p>
        </w:tc>
        <w:tc>
          <w:tcPr>
            <w:tcW w:w="859" w:type="dxa"/>
          </w:tcPr>
          <w:p w14:paraId="5CB222B5" w14:textId="77777777" w:rsidR="00A05C3B" w:rsidRPr="00257426" w:rsidRDefault="00A05C3B" w:rsidP="00E61E7A">
            <w:r w:rsidRPr="00257426">
              <w:rPr>
                <w:rFonts w:hint="eastAsia"/>
              </w:rPr>
              <w:t>否</w:t>
            </w:r>
          </w:p>
        </w:tc>
        <w:tc>
          <w:tcPr>
            <w:tcW w:w="3169" w:type="dxa"/>
          </w:tcPr>
          <w:p w14:paraId="38EA6234" w14:textId="77777777" w:rsidR="00A05C3B" w:rsidRPr="00257426" w:rsidRDefault="00A05C3B" w:rsidP="00E61E7A"/>
        </w:tc>
      </w:tr>
    </w:tbl>
    <w:p w14:paraId="5B920FE5" w14:textId="77777777" w:rsidR="00A05C3B" w:rsidRPr="00F77787" w:rsidRDefault="00A05C3B" w:rsidP="00A05C3B">
      <w:pPr>
        <w:pStyle w:val="4"/>
        <w:rPr>
          <w:b w:val="0"/>
          <w:sz w:val="21"/>
          <w:szCs w:val="21"/>
        </w:rPr>
      </w:pPr>
      <w:r>
        <w:rPr>
          <w:rFonts w:hint="eastAsia"/>
        </w:rPr>
        <w:t>I</w:t>
      </w:r>
      <w:r>
        <w:t>mportSuspendPolicy</w:t>
      </w:r>
      <w:r w:rsidRPr="00E31A59">
        <w:t>Reply</w:t>
      </w:r>
      <w:r w:rsidRPr="00E31A59">
        <w:rPr>
          <w:b w:val="0"/>
          <w:sz w:val="21"/>
          <w:szCs w:val="21"/>
        </w:rPr>
        <w:t xml:space="preserve"> (</w:t>
      </w:r>
      <w:r w:rsidRPr="00E31A59">
        <w:rPr>
          <w:rFonts w:hint="eastAsia"/>
          <w:b w:val="0"/>
          <w:sz w:val="21"/>
          <w:szCs w:val="21"/>
        </w:rPr>
        <w:t>返回结果</w:t>
      </w:r>
      <w:r w:rsidRPr="00E31A59">
        <w:rPr>
          <w:b w:val="0"/>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2421"/>
        <w:gridCol w:w="2241"/>
        <w:gridCol w:w="819"/>
        <w:gridCol w:w="3111"/>
      </w:tblGrid>
      <w:tr w:rsidR="00A05C3B" w:rsidRPr="00257426" w14:paraId="64D30B7C" w14:textId="77777777" w:rsidTr="00E61E7A">
        <w:trPr>
          <w:trHeight w:val="465"/>
        </w:trPr>
        <w:tc>
          <w:tcPr>
            <w:tcW w:w="1843" w:type="dxa"/>
            <w:shd w:val="clear" w:color="auto" w:fill="C6D9F1"/>
            <w:vAlign w:val="center"/>
          </w:tcPr>
          <w:p w14:paraId="0D78B51D" w14:textId="77777777" w:rsidR="00A05C3B" w:rsidRPr="00257426" w:rsidRDefault="00A05C3B" w:rsidP="00E61E7A">
            <w:pPr>
              <w:jc w:val="center"/>
            </w:pPr>
            <w:r w:rsidRPr="00257426">
              <w:rPr>
                <w:rFonts w:hint="eastAsia"/>
              </w:rPr>
              <w:t>参数名称</w:t>
            </w:r>
          </w:p>
        </w:tc>
        <w:tc>
          <w:tcPr>
            <w:tcW w:w="2421" w:type="dxa"/>
            <w:shd w:val="clear" w:color="auto" w:fill="C6D9F1"/>
            <w:vAlign w:val="center"/>
          </w:tcPr>
          <w:p w14:paraId="6AC8C2BE" w14:textId="77777777" w:rsidR="00A05C3B" w:rsidRPr="00257426" w:rsidRDefault="00A05C3B" w:rsidP="00E61E7A">
            <w:pPr>
              <w:jc w:val="center"/>
            </w:pPr>
            <w:r w:rsidRPr="00257426">
              <w:rPr>
                <w:rFonts w:hint="eastAsia"/>
              </w:rPr>
              <w:t>中文含义</w:t>
            </w:r>
          </w:p>
        </w:tc>
        <w:tc>
          <w:tcPr>
            <w:tcW w:w="2241" w:type="dxa"/>
            <w:shd w:val="clear" w:color="auto" w:fill="C6D9F1"/>
            <w:vAlign w:val="center"/>
          </w:tcPr>
          <w:p w14:paraId="32E3EF7B" w14:textId="77777777" w:rsidR="00A05C3B" w:rsidRPr="00257426" w:rsidRDefault="00A05C3B" w:rsidP="00E61E7A">
            <w:pPr>
              <w:jc w:val="center"/>
            </w:pPr>
            <w:r w:rsidRPr="00257426">
              <w:rPr>
                <w:rFonts w:hint="eastAsia"/>
              </w:rPr>
              <w:t>类型</w:t>
            </w:r>
          </w:p>
        </w:tc>
        <w:tc>
          <w:tcPr>
            <w:tcW w:w="819" w:type="dxa"/>
            <w:shd w:val="clear" w:color="auto" w:fill="C6D9F1"/>
            <w:vAlign w:val="center"/>
          </w:tcPr>
          <w:p w14:paraId="6D671048" w14:textId="77777777" w:rsidR="00A05C3B" w:rsidRPr="00257426" w:rsidRDefault="00A05C3B" w:rsidP="00E61E7A">
            <w:pPr>
              <w:jc w:val="center"/>
            </w:pPr>
            <w:r w:rsidRPr="00257426">
              <w:rPr>
                <w:rFonts w:hint="eastAsia"/>
              </w:rPr>
              <w:t>必填</w:t>
            </w:r>
          </w:p>
        </w:tc>
        <w:tc>
          <w:tcPr>
            <w:tcW w:w="3111" w:type="dxa"/>
            <w:shd w:val="clear" w:color="auto" w:fill="C6D9F1"/>
            <w:vAlign w:val="center"/>
          </w:tcPr>
          <w:p w14:paraId="25E888C1" w14:textId="77777777" w:rsidR="00A05C3B" w:rsidRPr="00257426" w:rsidRDefault="00A05C3B" w:rsidP="00E61E7A">
            <w:pPr>
              <w:jc w:val="center"/>
            </w:pPr>
            <w:r w:rsidRPr="00257426">
              <w:rPr>
                <w:rFonts w:hint="eastAsia"/>
              </w:rPr>
              <w:t>备注</w:t>
            </w:r>
          </w:p>
        </w:tc>
      </w:tr>
      <w:tr w:rsidR="00A05C3B" w:rsidRPr="00257426" w14:paraId="784685CA" w14:textId="77777777" w:rsidTr="00E61E7A">
        <w:trPr>
          <w:trHeight w:val="340"/>
        </w:trPr>
        <w:tc>
          <w:tcPr>
            <w:tcW w:w="1843" w:type="dxa"/>
          </w:tcPr>
          <w:p w14:paraId="0F6C76CE" w14:textId="77777777" w:rsidR="00A05C3B" w:rsidRPr="00257426" w:rsidRDefault="00A05C3B" w:rsidP="00E61E7A">
            <w:r w:rsidRPr="00257426">
              <w:t>returnCode</w:t>
            </w:r>
          </w:p>
        </w:tc>
        <w:tc>
          <w:tcPr>
            <w:tcW w:w="2421" w:type="dxa"/>
          </w:tcPr>
          <w:p w14:paraId="4F167FBF" w14:textId="77777777" w:rsidR="00A05C3B" w:rsidRPr="00257426" w:rsidRDefault="00A05C3B" w:rsidP="00E61E7A">
            <w:r w:rsidRPr="00257426">
              <w:rPr>
                <w:rFonts w:hint="eastAsia"/>
              </w:rPr>
              <w:t>成功失败标识</w:t>
            </w:r>
          </w:p>
        </w:tc>
        <w:tc>
          <w:tcPr>
            <w:tcW w:w="2241" w:type="dxa"/>
          </w:tcPr>
          <w:p w14:paraId="2D2FA418" w14:textId="77777777" w:rsidR="00A05C3B" w:rsidRPr="00257426" w:rsidRDefault="00A05C3B" w:rsidP="00E61E7A">
            <w:r w:rsidRPr="00257426">
              <w:t>String</w:t>
            </w:r>
          </w:p>
        </w:tc>
        <w:tc>
          <w:tcPr>
            <w:tcW w:w="819" w:type="dxa"/>
          </w:tcPr>
          <w:p w14:paraId="17B7012A" w14:textId="77777777" w:rsidR="00A05C3B" w:rsidRPr="00257426" w:rsidRDefault="00A05C3B" w:rsidP="00E61E7A">
            <w:r w:rsidRPr="00257426">
              <w:rPr>
                <w:rFonts w:hint="eastAsia"/>
              </w:rPr>
              <w:t>是</w:t>
            </w:r>
          </w:p>
        </w:tc>
        <w:tc>
          <w:tcPr>
            <w:tcW w:w="3111" w:type="dxa"/>
          </w:tcPr>
          <w:p w14:paraId="62B476EE" w14:textId="77777777" w:rsidR="00A05C3B" w:rsidRPr="00257426" w:rsidRDefault="00A05C3B" w:rsidP="00E61E7A">
            <w:r w:rsidRPr="00257426">
              <w:t>S-</w:t>
            </w:r>
            <w:r w:rsidRPr="00257426">
              <w:rPr>
                <w:rFonts w:hint="eastAsia"/>
              </w:rPr>
              <w:t>成功</w:t>
            </w:r>
            <w:r w:rsidRPr="00257426">
              <w:t>;</w:t>
            </w:r>
          </w:p>
          <w:p w14:paraId="40437E06" w14:textId="77777777" w:rsidR="00A05C3B" w:rsidRPr="00257426" w:rsidRDefault="00A05C3B" w:rsidP="00E61E7A">
            <w:r w:rsidRPr="00257426">
              <w:t>F-</w:t>
            </w:r>
            <w:r w:rsidRPr="00257426">
              <w:rPr>
                <w:rFonts w:hint="eastAsia"/>
              </w:rPr>
              <w:t>失败</w:t>
            </w:r>
            <w:r w:rsidRPr="00257426">
              <w:t>;</w:t>
            </w:r>
          </w:p>
        </w:tc>
      </w:tr>
      <w:tr w:rsidR="00A05C3B" w:rsidRPr="00257426" w14:paraId="6998A582" w14:textId="77777777" w:rsidTr="00E61E7A">
        <w:trPr>
          <w:trHeight w:val="325"/>
        </w:trPr>
        <w:tc>
          <w:tcPr>
            <w:tcW w:w="1843" w:type="dxa"/>
          </w:tcPr>
          <w:p w14:paraId="44879FE0" w14:textId="77777777" w:rsidR="00A05C3B" w:rsidRPr="00257426" w:rsidRDefault="00A05C3B" w:rsidP="00E61E7A">
            <w:r w:rsidRPr="00257426">
              <w:t>param1</w:t>
            </w:r>
          </w:p>
        </w:tc>
        <w:tc>
          <w:tcPr>
            <w:tcW w:w="2421" w:type="dxa"/>
          </w:tcPr>
          <w:p w14:paraId="220D3A34" w14:textId="77777777" w:rsidR="00A05C3B" w:rsidRPr="00257426" w:rsidRDefault="00A05C3B" w:rsidP="00E61E7A">
            <w:r w:rsidRPr="00257426">
              <w:rPr>
                <w:rFonts w:hint="eastAsia"/>
              </w:rPr>
              <w:t>备用参数</w:t>
            </w:r>
            <w:r w:rsidRPr="00257426">
              <w:t>1</w:t>
            </w:r>
          </w:p>
        </w:tc>
        <w:tc>
          <w:tcPr>
            <w:tcW w:w="2241" w:type="dxa"/>
          </w:tcPr>
          <w:p w14:paraId="707EB0F5" w14:textId="77777777" w:rsidR="00A05C3B" w:rsidRPr="00257426" w:rsidRDefault="00A05C3B" w:rsidP="00E61E7A">
            <w:r w:rsidRPr="00257426">
              <w:t>String</w:t>
            </w:r>
          </w:p>
        </w:tc>
        <w:tc>
          <w:tcPr>
            <w:tcW w:w="819" w:type="dxa"/>
          </w:tcPr>
          <w:p w14:paraId="47579F90" w14:textId="77777777" w:rsidR="00A05C3B" w:rsidRPr="00257426" w:rsidRDefault="00A05C3B" w:rsidP="00E61E7A">
            <w:r w:rsidRPr="00257426">
              <w:rPr>
                <w:rFonts w:hint="eastAsia"/>
              </w:rPr>
              <w:t>否</w:t>
            </w:r>
          </w:p>
        </w:tc>
        <w:tc>
          <w:tcPr>
            <w:tcW w:w="3111" w:type="dxa"/>
          </w:tcPr>
          <w:p w14:paraId="07913B32" w14:textId="77777777" w:rsidR="00A05C3B" w:rsidRPr="00257426" w:rsidRDefault="00A05C3B" w:rsidP="00E61E7A"/>
        </w:tc>
      </w:tr>
      <w:tr w:rsidR="00A05C3B" w:rsidRPr="00257426" w14:paraId="51FF2C31" w14:textId="77777777" w:rsidTr="00E61E7A">
        <w:trPr>
          <w:trHeight w:val="292"/>
        </w:trPr>
        <w:tc>
          <w:tcPr>
            <w:tcW w:w="1843" w:type="dxa"/>
          </w:tcPr>
          <w:p w14:paraId="20125CD9" w14:textId="77777777" w:rsidR="00A05C3B" w:rsidRPr="00257426" w:rsidRDefault="00A05C3B" w:rsidP="00E61E7A">
            <w:r w:rsidRPr="00257426">
              <w:t>param2</w:t>
            </w:r>
          </w:p>
        </w:tc>
        <w:tc>
          <w:tcPr>
            <w:tcW w:w="2421" w:type="dxa"/>
          </w:tcPr>
          <w:p w14:paraId="7B80A487" w14:textId="77777777" w:rsidR="00A05C3B" w:rsidRPr="00257426" w:rsidRDefault="00A05C3B" w:rsidP="00E61E7A">
            <w:r w:rsidRPr="00257426">
              <w:rPr>
                <w:rFonts w:hint="eastAsia"/>
              </w:rPr>
              <w:t>备用参数</w:t>
            </w:r>
            <w:r w:rsidRPr="00257426">
              <w:t>2</w:t>
            </w:r>
          </w:p>
        </w:tc>
        <w:tc>
          <w:tcPr>
            <w:tcW w:w="2241" w:type="dxa"/>
          </w:tcPr>
          <w:p w14:paraId="1134DBFC" w14:textId="77777777" w:rsidR="00A05C3B" w:rsidRPr="00257426" w:rsidRDefault="00A05C3B" w:rsidP="00E61E7A">
            <w:r w:rsidRPr="00257426">
              <w:t>String</w:t>
            </w:r>
          </w:p>
        </w:tc>
        <w:tc>
          <w:tcPr>
            <w:tcW w:w="819" w:type="dxa"/>
          </w:tcPr>
          <w:p w14:paraId="33E81FA6" w14:textId="77777777" w:rsidR="00A05C3B" w:rsidRPr="00257426" w:rsidRDefault="00A05C3B" w:rsidP="00E61E7A">
            <w:r w:rsidRPr="00257426">
              <w:rPr>
                <w:rFonts w:hint="eastAsia"/>
              </w:rPr>
              <w:t>否</w:t>
            </w:r>
          </w:p>
        </w:tc>
        <w:tc>
          <w:tcPr>
            <w:tcW w:w="3111" w:type="dxa"/>
          </w:tcPr>
          <w:p w14:paraId="6B12F99F" w14:textId="77777777" w:rsidR="00A05C3B" w:rsidRPr="00257426" w:rsidRDefault="00A05C3B" w:rsidP="00E61E7A">
            <w:pPr>
              <w:rPr>
                <w:color w:val="FF0000"/>
              </w:rPr>
            </w:pPr>
          </w:p>
        </w:tc>
      </w:tr>
      <w:tr w:rsidR="00A05C3B" w:rsidRPr="00257426" w14:paraId="7EA2DFF5" w14:textId="77777777" w:rsidTr="00E61E7A">
        <w:trPr>
          <w:trHeight w:val="325"/>
        </w:trPr>
        <w:tc>
          <w:tcPr>
            <w:tcW w:w="1843" w:type="dxa"/>
          </w:tcPr>
          <w:p w14:paraId="454F2F23" w14:textId="77777777" w:rsidR="00A05C3B" w:rsidRPr="00257426" w:rsidRDefault="00A05C3B" w:rsidP="00E61E7A">
            <w:r w:rsidRPr="00257426">
              <w:t>param3</w:t>
            </w:r>
          </w:p>
        </w:tc>
        <w:tc>
          <w:tcPr>
            <w:tcW w:w="2421" w:type="dxa"/>
          </w:tcPr>
          <w:p w14:paraId="09D03BAB" w14:textId="77777777" w:rsidR="00A05C3B" w:rsidRPr="00257426" w:rsidRDefault="00A05C3B" w:rsidP="00E61E7A">
            <w:r w:rsidRPr="00257426">
              <w:rPr>
                <w:rFonts w:hint="eastAsia"/>
              </w:rPr>
              <w:t>备用参数</w:t>
            </w:r>
            <w:r w:rsidRPr="00257426">
              <w:t>3</w:t>
            </w:r>
          </w:p>
        </w:tc>
        <w:tc>
          <w:tcPr>
            <w:tcW w:w="2241" w:type="dxa"/>
          </w:tcPr>
          <w:p w14:paraId="148DBC75" w14:textId="77777777" w:rsidR="00A05C3B" w:rsidRPr="00257426" w:rsidRDefault="00A05C3B" w:rsidP="00E61E7A">
            <w:r w:rsidRPr="00257426">
              <w:t>String</w:t>
            </w:r>
          </w:p>
        </w:tc>
        <w:tc>
          <w:tcPr>
            <w:tcW w:w="819" w:type="dxa"/>
          </w:tcPr>
          <w:p w14:paraId="1C8383DC" w14:textId="77777777" w:rsidR="00A05C3B" w:rsidRPr="00257426" w:rsidRDefault="00A05C3B" w:rsidP="00E61E7A">
            <w:r w:rsidRPr="00257426">
              <w:rPr>
                <w:rFonts w:hint="eastAsia"/>
              </w:rPr>
              <w:t>否</w:t>
            </w:r>
          </w:p>
        </w:tc>
        <w:tc>
          <w:tcPr>
            <w:tcW w:w="3111" w:type="dxa"/>
          </w:tcPr>
          <w:p w14:paraId="7C6660F7" w14:textId="77777777" w:rsidR="00A05C3B" w:rsidRPr="00257426" w:rsidRDefault="00A05C3B" w:rsidP="00E61E7A">
            <w:pPr>
              <w:rPr>
                <w:color w:val="FF0000"/>
              </w:rPr>
            </w:pPr>
          </w:p>
        </w:tc>
      </w:tr>
    </w:tbl>
    <w:p w14:paraId="4976C080" w14:textId="77777777" w:rsidR="00C8124E" w:rsidRDefault="00C8124E" w:rsidP="00C8124E"/>
    <w:p w14:paraId="6BC3CA23" w14:textId="77777777" w:rsidR="001C0F7F" w:rsidRDefault="001C0F7F" w:rsidP="00FF6496">
      <w:pPr>
        <w:pStyle w:val="1"/>
        <w:numPr>
          <w:ilvl w:val="0"/>
          <w:numId w:val="45"/>
        </w:numPr>
      </w:pPr>
      <w:bookmarkStart w:id="716" w:name="_Toc424891440"/>
      <w:r>
        <w:rPr>
          <w:rFonts w:hint="eastAsia"/>
        </w:rPr>
        <w:lastRenderedPageBreak/>
        <w:t>短信接口</w:t>
      </w:r>
      <w:r w:rsidR="00E34717">
        <w:rPr>
          <w:rFonts w:hint="eastAsia"/>
        </w:rPr>
        <w:t>[MS]</w:t>
      </w:r>
      <w:bookmarkEnd w:id="716"/>
    </w:p>
    <w:p w14:paraId="512E802C" w14:textId="77777777" w:rsidR="00E34717" w:rsidRPr="00E34717" w:rsidRDefault="00E34717" w:rsidP="00FF6496">
      <w:pPr>
        <w:pStyle w:val="2"/>
        <w:numPr>
          <w:ilvl w:val="1"/>
          <w:numId w:val="45"/>
        </w:numPr>
      </w:pPr>
      <w:bookmarkStart w:id="717" w:name="_Toc424891441"/>
      <w:r>
        <w:rPr>
          <w:rFonts w:hint="eastAsia"/>
        </w:rPr>
        <w:t>短信发送</w:t>
      </w:r>
      <w:r>
        <w:rPr>
          <w:rFonts w:hint="eastAsia"/>
        </w:rPr>
        <w:t>[MS1]</w:t>
      </w:r>
      <w:bookmarkEnd w:id="717"/>
    </w:p>
    <w:p w14:paraId="7FF801B4" w14:textId="77777777" w:rsidR="001C0F7F" w:rsidRDefault="001C0F7F" w:rsidP="00FF6496">
      <w:pPr>
        <w:pStyle w:val="3"/>
        <w:numPr>
          <w:ilvl w:val="2"/>
          <w:numId w:val="45"/>
        </w:numPr>
      </w:pPr>
      <w:r>
        <w:rPr>
          <w:rFonts w:hint="eastAsia"/>
        </w:rPr>
        <w:t>功能描述</w:t>
      </w:r>
    </w:p>
    <w:p w14:paraId="686661E8" w14:textId="77777777" w:rsidR="001C0F7F" w:rsidRPr="001C0F7F" w:rsidRDefault="001C0F7F" w:rsidP="001C0F7F">
      <w:r>
        <w:rPr>
          <w:rFonts w:hint="eastAsia"/>
        </w:rPr>
        <w:t>此接口用于发送短信。</w:t>
      </w:r>
    </w:p>
    <w:p w14:paraId="3AC6E383" w14:textId="77777777" w:rsidR="001C0F7F" w:rsidRDefault="001C0F7F" w:rsidP="00FF6496">
      <w:pPr>
        <w:pStyle w:val="3"/>
        <w:numPr>
          <w:ilvl w:val="2"/>
          <w:numId w:val="45"/>
        </w:numPr>
      </w:pPr>
      <w:r>
        <w:rPr>
          <w:rFonts w:hint="eastAsia"/>
        </w:rPr>
        <w:t>接口地址</w:t>
      </w:r>
    </w:p>
    <w:p w14:paraId="7B12F772" w14:textId="77777777" w:rsidR="00C36708" w:rsidRDefault="00C36708" w:rsidP="00C36708">
      <w:r>
        <w:rPr>
          <w:rFonts w:hint="eastAsia"/>
        </w:rPr>
        <w:t>Webservice</w:t>
      </w:r>
      <w:r>
        <w:rPr>
          <w:rFonts w:hint="eastAsia"/>
        </w:rPr>
        <w:t>方式：</w:t>
      </w:r>
    </w:p>
    <w:p w14:paraId="21ABCEF8" w14:textId="77777777" w:rsidR="00C36708" w:rsidRDefault="00C36708" w:rsidP="00C36708">
      <w:r>
        <w:rPr>
          <w:rFonts w:hint="eastAsia"/>
        </w:rPr>
        <w:t>测试地址：</w:t>
      </w:r>
      <w:r>
        <w:rPr>
          <w:rFonts w:hint="eastAsia"/>
        </w:rPr>
        <w:t>http://wstest.51book.com:55779/ltips/services/smsSendService1.0?wsdl</w:t>
      </w:r>
    </w:p>
    <w:p w14:paraId="572FD1FD" w14:textId="77777777" w:rsidR="00C36708" w:rsidRDefault="00C36708" w:rsidP="00C36708">
      <w:r>
        <w:rPr>
          <w:rFonts w:hint="eastAsia"/>
        </w:rPr>
        <w:t>正式地址：</w:t>
      </w:r>
      <w:r w:rsidR="00E717DD">
        <w:rPr>
          <w:rFonts w:hint="eastAsia"/>
        </w:rPr>
        <w:t>http://</w:t>
      </w:r>
      <w:r w:rsidR="00113F82">
        <w:rPr>
          <w:rFonts w:hint="eastAsia"/>
        </w:rPr>
        <w:t>ws.51book.com:8000</w:t>
      </w:r>
      <w:r>
        <w:rPr>
          <w:rFonts w:hint="eastAsia"/>
        </w:rPr>
        <w:t>//ltips/services/smsSendService1.0?wsdl</w:t>
      </w:r>
    </w:p>
    <w:p w14:paraId="6097C534" w14:textId="77777777" w:rsidR="00C36708" w:rsidRDefault="00C36708" w:rsidP="00C36708">
      <w:r>
        <w:rPr>
          <w:rFonts w:hint="eastAsia"/>
        </w:rPr>
        <w:t>Post</w:t>
      </w:r>
      <w:r>
        <w:rPr>
          <w:rFonts w:hint="eastAsia"/>
        </w:rPr>
        <w:t>方式：</w:t>
      </w:r>
    </w:p>
    <w:p w14:paraId="3975441E" w14:textId="77777777" w:rsidR="00C36708" w:rsidRDefault="00C36708" w:rsidP="00C36708">
      <w:r>
        <w:rPr>
          <w:rFonts w:hint="eastAsia"/>
        </w:rPr>
        <w:t>测试地址：</w:t>
      </w:r>
      <w:r>
        <w:t>http://wstest.51book.com:55779/ltips/services/smsSendServiceRestful1.0/smsSend</w:t>
      </w:r>
    </w:p>
    <w:p w14:paraId="62C2FFC6" w14:textId="77777777" w:rsidR="001C0F7F" w:rsidRPr="001963A4" w:rsidRDefault="00C36708" w:rsidP="00C36708">
      <w:r>
        <w:rPr>
          <w:rFonts w:hint="eastAsia"/>
        </w:rPr>
        <w:t>正式地址：</w:t>
      </w:r>
      <w:r>
        <w:t>http://</w:t>
      </w:r>
      <w:r w:rsidR="00113F82">
        <w:t>ws.51book.com:8000</w:t>
      </w:r>
      <w:r>
        <w:t>/ltips/services/smsSendServiceRestful1.0/smsSend</w:t>
      </w:r>
    </w:p>
    <w:p w14:paraId="6DDB36B4" w14:textId="77777777" w:rsidR="001C0F7F" w:rsidRDefault="001C0F7F" w:rsidP="00FF6496">
      <w:pPr>
        <w:pStyle w:val="3"/>
        <w:numPr>
          <w:ilvl w:val="2"/>
          <w:numId w:val="45"/>
        </w:numPr>
      </w:pPr>
      <w:r>
        <w:rPr>
          <w:rFonts w:hint="eastAsia"/>
        </w:rPr>
        <w:t>方法名称</w:t>
      </w:r>
    </w:p>
    <w:p w14:paraId="0DCE8730" w14:textId="77777777" w:rsidR="001C0F7F" w:rsidRPr="002626D3" w:rsidRDefault="001C0F7F" w:rsidP="001C0F7F">
      <w:pPr>
        <w:rPr>
          <w:b/>
        </w:rPr>
      </w:pPr>
      <w:r>
        <w:rPr>
          <w:rFonts w:hint="eastAsia"/>
          <w:b/>
        </w:rPr>
        <w:t>smsSend</w:t>
      </w:r>
    </w:p>
    <w:p w14:paraId="4724F036" w14:textId="77777777" w:rsidR="001C0F7F" w:rsidRDefault="001C0F7F" w:rsidP="00FF6496">
      <w:pPr>
        <w:pStyle w:val="3"/>
        <w:numPr>
          <w:ilvl w:val="2"/>
          <w:numId w:val="45"/>
        </w:numPr>
      </w:pPr>
      <w:r>
        <w:rPr>
          <w:rFonts w:hint="eastAsia"/>
        </w:rPr>
        <w:t>参数说明</w:t>
      </w:r>
    </w:p>
    <w:p w14:paraId="6F203529" w14:textId="77777777" w:rsidR="001C0F7F" w:rsidRDefault="001C0F7F" w:rsidP="001C0F7F">
      <w:pPr>
        <w:pStyle w:val="4"/>
      </w:pPr>
      <w:r w:rsidRPr="00FA6153">
        <w:t>SmsSendRequest</w:t>
      </w:r>
      <w:r w:rsidR="00E4181B" w:rsidRPr="000B54D6">
        <w:rPr>
          <w:b w:val="0"/>
          <w:sz w:val="21"/>
          <w:szCs w:val="21"/>
        </w:rPr>
        <w:t>(</w:t>
      </w:r>
      <w:r w:rsidR="00E4181B">
        <w:rPr>
          <w:rFonts w:hint="eastAsia"/>
          <w:b w:val="0"/>
          <w:sz w:val="21"/>
          <w:szCs w:val="21"/>
        </w:rPr>
        <w:t>请求参数</w:t>
      </w:r>
      <w:r w:rsidR="00E4181B" w:rsidRPr="000B54D6">
        <w:rPr>
          <w:b w:val="0"/>
          <w:sz w:val="21"/>
          <w:szCs w:val="21"/>
        </w:rPr>
        <w:t>)</w:t>
      </w:r>
    </w:p>
    <w:tbl>
      <w:tblPr>
        <w:tblW w:w="9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8"/>
        <w:gridCol w:w="1928"/>
        <w:gridCol w:w="1587"/>
        <w:gridCol w:w="680"/>
        <w:gridCol w:w="3685"/>
      </w:tblGrid>
      <w:tr w:rsidR="001C0F7F" w:rsidRPr="00257426" w14:paraId="37E09CAA" w14:textId="77777777" w:rsidTr="00326092">
        <w:trPr>
          <w:trHeight w:val="458"/>
        </w:trPr>
        <w:tc>
          <w:tcPr>
            <w:tcW w:w="2098" w:type="dxa"/>
            <w:shd w:val="clear" w:color="auto" w:fill="C6D9F1"/>
            <w:vAlign w:val="center"/>
          </w:tcPr>
          <w:p w14:paraId="41A4552A" w14:textId="77777777" w:rsidR="001C0F7F" w:rsidRPr="00257426" w:rsidRDefault="001C0F7F" w:rsidP="00E2214D">
            <w:pPr>
              <w:jc w:val="center"/>
            </w:pPr>
            <w:r w:rsidRPr="00257426">
              <w:rPr>
                <w:rFonts w:hint="eastAsia"/>
              </w:rPr>
              <w:t>参数名称</w:t>
            </w:r>
          </w:p>
        </w:tc>
        <w:tc>
          <w:tcPr>
            <w:tcW w:w="1928" w:type="dxa"/>
            <w:shd w:val="clear" w:color="auto" w:fill="C6D9F1"/>
            <w:vAlign w:val="center"/>
          </w:tcPr>
          <w:p w14:paraId="5863FC0E" w14:textId="77777777" w:rsidR="001C0F7F" w:rsidRPr="00257426" w:rsidRDefault="001C0F7F" w:rsidP="00E2214D">
            <w:pPr>
              <w:jc w:val="center"/>
            </w:pPr>
            <w:r w:rsidRPr="00257426">
              <w:rPr>
                <w:rFonts w:hint="eastAsia"/>
              </w:rPr>
              <w:t>中文含义</w:t>
            </w:r>
          </w:p>
        </w:tc>
        <w:tc>
          <w:tcPr>
            <w:tcW w:w="1587" w:type="dxa"/>
            <w:shd w:val="clear" w:color="auto" w:fill="C6D9F1"/>
            <w:vAlign w:val="center"/>
          </w:tcPr>
          <w:p w14:paraId="0EC99016" w14:textId="77777777" w:rsidR="001C0F7F" w:rsidRPr="00257426" w:rsidRDefault="001C0F7F" w:rsidP="00E2214D">
            <w:pPr>
              <w:jc w:val="center"/>
            </w:pPr>
            <w:r w:rsidRPr="00257426">
              <w:rPr>
                <w:rFonts w:hint="eastAsia"/>
              </w:rPr>
              <w:t>类型</w:t>
            </w:r>
          </w:p>
        </w:tc>
        <w:tc>
          <w:tcPr>
            <w:tcW w:w="680" w:type="dxa"/>
            <w:shd w:val="clear" w:color="auto" w:fill="C6D9F1"/>
            <w:vAlign w:val="center"/>
          </w:tcPr>
          <w:p w14:paraId="65A95E27" w14:textId="77777777" w:rsidR="001C0F7F" w:rsidRPr="00257426" w:rsidRDefault="001C0F7F" w:rsidP="00E2214D">
            <w:pPr>
              <w:jc w:val="center"/>
            </w:pPr>
            <w:r w:rsidRPr="00257426">
              <w:rPr>
                <w:rFonts w:hint="eastAsia"/>
              </w:rPr>
              <w:t>必填</w:t>
            </w:r>
          </w:p>
        </w:tc>
        <w:tc>
          <w:tcPr>
            <w:tcW w:w="3685" w:type="dxa"/>
            <w:shd w:val="clear" w:color="auto" w:fill="C6D9F1"/>
            <w:vAlign w:val="center"/>
          </w:tcPr>
          <w:p w14:paraId="2D8DE6EB" w14:textId="77777777" w:rsidR="001C0F7F" w:rsidRPr="00257426" w:rsidRDefault="001C0F7F" w:rsidP="00E2214D">
            <w:pPr>
              <w:jc w:val="center"/>
            </w:pPr>
            <w:r w:rsidRPr="00257426">
              <w:rPr>
                <w:rFonts w:hint="eastAsia"/>
              </w:rPr>
              <w:t>备注</w:t>
            </w:r>
          </w:p>
        </w:tc>
      </w:tr>
      <w:tr w:rsidR="001C0F7F" w:rsidRPr="00257426" w14:paraId="086AEF45" w14:textId="77777777" w:rsidTr="00326092">
        <w:trPr>
          <w:trHeight w:val="20"/>
        </w:trPr>
        <w:tc>
          <w:tcPr>
            <w:tcW w:w="2098" w:type="dxa"/>
          </w:tcPr>
          <w:p w14:paraId="3EE6F0B0" w14:textId="77777777" w:rsidR="001C0F7F" w:rsidRPr="00257426" w:rsidRDefault="001C0F7F" w:rsidP="00E2214D">
            <w:r>
              <w:rPr>
                <w:rFonts w:hint="eastAsia"/>
              </w:rPr>
              <w:t>agencyCode</w:t>
            </w:r>
          </w:p>
        </w:tc>
        <w:tc>
          <w:tcPr>
            <w:tcW w:w="1928" w:type="dxa"/>
          </w:tcPr>
          <w:p w14:paraId="3CAC5BFE" w14:textId="77777777" w:rsidR="001C0F7F" w:rsidRPr="00257426" w:rsidRDefault="001C0F7F" w:rsidP="00E2214D">
            <w:r>
              <w:rPr>
                <w:rFonts w:hint="eastAsia"/>
              </w:rPr>
              <w:t>公司账号</w:t>
            </w:r>
          </w:p>
        </w:tc>
        <w:tc>
          <w:tcPr>
            <w:tcW w:w="1587" w:type="dxa"/>
          </w:tcPr>
          <w:p w14:paraId="3B51E0C3" w14:textId="77777777" w:rsidR="001C0F7F" w:rsidRPr="00257426" w:rsidRDefault="001C0F7F" w:rsidP="00E2214D">
            <w:r>
              <w:rPr>
                <w:rFonts w:hint="eastAsia"/>
              </w:rPr>
              <w:t>String</w:t>
            </w:r>
          </w:p>
        </w:tc>
        <w:tc>
          <w:tcPr>
            <w:tcW w:w="680" w:type="dxa"/>
          </w:tcPr>
          <w:p w14:paraId="4F28693D" w14:textId="77777777" w:rsidR="001C0F7F" w:rsidRPr="00257426" w:rsidRDefault="001C0F7F" w:rsidP="00E2214D">
            <w:r w:rsidRPr="00257426">
              <w:rPr>
                <w:rFonts w:hint="eastAsia"/>
              </w:rPr>
              <w:t>是</w:t>
            </w:r>
          </w:p>
        </w:tc>
        <w:tc>
          <w:tcPr>
            <w:tcW w:w="3685" w:type="dxa"/>
          </w:tcPr>
          <w:p w14:paraId="5C5A1F2D" w14:textId="77777777" w:rsidR="001C0F7F" w:rsidRPr="00257426" w:rsidRDefault="001C0F7F" w:rsidP="00E2214D">
            <w:r>
              <w:rPr>
                <w:rFonts w:hint="eastAsia"/>
              </w:rPr>
              <w:t>51book</w:t>
            </w:r>
            <w:r>
              <w:rPr>
                <w:rFonts w:hint="eastAsia"/>
              </w:rPr>
              <w:t>提供</w:t>
            </w:r>
          </w:p>
        </w:tc>
      </w:tr>
      <w:tr w:rsidR="001C0F7F" w:rsidRPr="00257426" w14:paraId="4A02997A" w14:textId="77777777" w:rsidTr="00326092">
        <w:trPr>
          <w:trHeight w:val="20"/>
        </w:trPr>
        <w:tc>
          <w:tcPr>
            <w:tcW w:w="2098" w:type="dxa"/>
          </w:tcPr>
          <w:p w14:paraId="0969EF74" w14:textId="77777777" w:rsidR="001C0F7F" w:rsidRDefault="001C0F7F" w:rsidP="00E2214D">
            <w:r>
              <w:rPr>
                <w:rFonts w:hint="eastAsia"/>
              </w:rPr>
              <w:t>sign</w:t>
            </w:r>
          </w:p>
        </w:tc>
        <w:tc>
          <w:tcPr>
            <w:tcW w:w="1928" w:type="dxa"/>
          </w:tcPr>
          <w:p w14:paraId="4013F042" w14:textId="77777777" w:rsidR="001C0F7F" w:rsidRDefault="001C0F7F" w:rsidP="00E2214D">
            <w:r>
              <w:rPr>
                <w:rFonts w:hint="eastAsia"/>
              </w:rPr>
              <w:t>签名信息</w:t>
            </w:r>
          </w:p>
        </w:tc>
        <w:tc>
          <w:tcPr>
            <w:tcW w:w="1587" w:type="dxa"/>
          </w:tcPr>
          <w:p w14:paraId="57F4F9E1" w14:textId="77777777" w:rsidR="001C0F7F" w:rsidRPr="00257426" w:rsidRDefault="001C0F7F" w:rsidP="00E2214D">
            <w:r>
              <w:rPr>
                <w:rFonts w:hint="eastAsia"/>
              </w:rPr>
              <w:t>String</w:t>
            </w:r>
          </w:p>
        </w:tc>
        <w:tc>
          <w:tcPr>
            <w:tcW w:w="680" w:type="dxa"/>
          </w:tcPr>
          <w:p w14:paraId="6C2307C6" w14:textId="77777777" w:rsidR="001C0F7F" w:rsidRPr="00257426" w:rsidRDefault="001C0F7F" w:rsidP="00E2214D">
            <w:r>
              <w:rPr>
                <w:rFonts w:hint="eastAsia"/>
              </w:rPr>
              <w:t>是</w:t>
            </w:r>
          </w:p>
        </w:tc>
        <w:tc>
          <w:tcPr>
            <w:tcW w:w="3685" w:type="dxa"/>
          </w:tcPr>
          <w:p w14:paraId="16EE2B5F" w14:textId="77777777" w:rsidR="001C0F7F" w:rsidRDefault="001C0F7F" w:rsidP="00E2214D">
            <w:r>
              <w:t>M</w:t>
            </w:r>
            <w:r>
              <w:rPr>
                <w:rFonts w:hint="eastAsia"/>
              </w:rPr>
              <w:t>d5</w:t>
            </w:r>
            <w:r w:rsidRPr="003B7FA4">
              <w:rPr>
                <w:rFonts w:hint="eastAsia"/>
              </w:rPr>
              <w:t>(agencyCode+</w:t>
            </w:r>
            <w:r w:rsidRPr="00C41DD6">
              <w:t>content</w:t>
            </w:r>
            <w:r w:rsidRPr="003B7FA4">
              <w:rPr>
                <w:rFonts w:hint="eastAsia"/>
              </w:rPr>
              <w:t xml:space="preserve"> +</w:t>
            </w:r>
            <w:r w:rsidRPr="00C41DD6">
              <w:t xml:space="preserve"> mobile</w:t>
            </w:r>
            <w:r>
              <w:rPr>
                <w:rFonts w:hint="eastAsia"/>
              </w:rPr>
              <w:t xml:space="preserve"> +</w:t>
            </w:r>
            <w:r w:rsidRPr="00C41DD6">
              <w:rPr>
                <w:rFonts w:hint="eastAsia"/>
              </w:rPr>
              <w:t>suffix</w:t>
            </w:r>
            <w:r w:rsidRPr="003B7FA4">
              <w:rPr>
                <w:rFonts w:hint="eastAsia"/>
              </w:rPr>
              <w:t xml:space="preserve"> +</w:t>
            </w:r>
            <w:r w:rsidRPr="003B7FA4">
              <w:rPr>
                <w:rFonts w:hint="eastAsia"/>
              </w:rPr>
              <w:t>安全码</w:t>
            </w:r>
            <w:r w:rsidRPr="003B7FA4">
              <w:rPr>
                <w:rFonts w:hint="eastAsia"/>
              </w:rPr>
              <w:t>)</w:t>
            </w:r>
            <w:r>
              <w:rPr>
                <w:rFonts w:hint="eastAsia"/>
              </w:rPr>
              <w:t>32</w:t>
            </w:r>
            <w:r>
              <w:t> </w:t>
            </w:r>
            <w:r>
              <w:rPr>
                <w:rFonts w:hint="eastAsia"/>
              </w:rPr>
              <w:t>位小写加密</w:t>
            </w:r>
          </w:p>
        </w:tc>
      </w:tr>
      <w:tr w:rsidR="001C0F7F" w:rsidRPr="00257426" w14:paraId="2F0AA494" w14:textId="77777777" w:rsidTr="00326092">
        <w:trPr>
          <w:trHeight w:val="20"/>
        </w:trPr>
        <w:tc>
          <w:tcPr>
            <w:tcW w:w="2098" w:type="dxa"/>
          </w:tcPr>
          <w:p w14:paraId="60C6BF7A" w14:textId="77777777" w:rsidR="001C0F7F" w:rsidRPr="00257426" w:rsidRDefault="001C0F7F" w:rsidP="00E2214D">
            <w:r w:rsidRPr="00177417">
              <w:t>mobile</w:t>
            </w:r>
          </w:p>
        </w:tc>
        <w:tc>
          <w:tcPr>
            <w:tcW w:w="1928" w:type="dxa"/>
          </w:tcPr>
          <w:p w14:paraId="43AC8336" w14:textId="77777777" w:rsidR="001C0F7F" w:rsidRPr="00257426" w:rsidRDefault="001C0F7F" w:rsidP="00E2214D">
            <w:r w:rsidRPr="00177417">
              <w:rPr>
                <w:rFonts w:hint="eastAsia"/>
              </w:rPr>
              <w:t>手机号码</w:t>
            </w:r>
          </w:p>
        </w:tc>
        <w:tc>
          <w:tcPr>
            <w:tcW w:w="1587" w:type="dxa"/>
          </w:tcPr>
          <w:p w14:paraId="4C328AEE" w14:textId="77777777" w:rsidR="001C0F7F" w:rsidRPr="00257426" w:rsidRDefault="001C0F7F" w:rsidP="00E2214D">
            <w:r w:rsidRPr="00257426">
              <w:t>Integer</w:t>
            </w:r>
          </w:p>
        </w:tc>
        <w:tc>
          <w:tcPr>
            <w:tcW w:w="680" w:type="dxa"/>
          </w:tcPr>
          <w:p w14:paraId="4A089DE8" w14:textId="77777777" w:rsidR="001C0F7F" w:rsidRPr="00257426" w:rsidRDefault="001C0F7F" w:rsidP="00E2214D">
            <w:r>
              <w:rPr>
                <w:rFonts w:hint="eastAsia"/>
              </w:rPr>
              <w:t>是</w:t>
            </w:r>
          </w:p>
        </w:tc>
        <w:tc>
          <w:tcPr>
            <w:tcW w:w="3685" w:type="dxa"/>
          </w:tcPr>
          <w:p w14:paraId="479EB821" w14:textId="77777777" w:rsidR="001C0F7F" w:rsidRPr="00A461CC" w:rsidRDefault="001C0F7F" w:rsidP="00E2214D">
            <w:r w:rsidRPr="00177417">
              <w:rPr>
                <w:rFonts w:hint="eastAsia"/>
              </w:rPr>
              <w:t>中国标准</w:t>
            </w:r>
            <w:r w:rsidRPr="00177417">
              <w:rPr>
                <w:rFonts w:hint="eastAsia"/>
              </w:rPr>
              <w:t>11</w:t>
            </w:r>
            <w:r w:rsidRPr="00177417">
              <w:rPr>
                <w:rFonts w:hint="eastAsia"/>
              </w:rPr>
              <w:t>位手机号码（无需区分手机号码归属运营商）</w:t>
            </w:r>
          </w:p>
        </w:tc>
      </w:tr>
      <w:tr w:rsidR="001C0F7F" w:rsidRPr="00257426" w14:paraId="44ECC97E" w14:textId="77777777" w:rsidTr="00326092">
        <w:trPr>
          <w:trHeight w:val="20"/>
        </w:trPr>
        <w:tc>
          <w:tcPr>
            <w:tcW w:w="2098" w:type="dxa"/>
          </w:tcPr>
          <w:p w14:paraId="46588C65" w14:textId="77777777" w:rsidR="001C0F7F" w:rsidRPr="00257426" w:rsidRDefault="001C0F7F" w:rsidP="00E2214D">
            <w:r w:rsidRPr="00177417">
              <w:t>content</w:t>
            </w:r>
          </w:p>
        </w:tc>
        <w:tc>
          <w:tcPr>
            <w:tcW w:w="1928" w:type="dxa"/>
          </w:tcPr>
          <w:p w14:paraId="4E0ED53C" w14:textId="77777777" w:rsidR="001C0F7F" w:rsidRPr="00257426" w:rsidRDefault="001C0F7F" w:rsidP="00E2214D">
            <w:r w:rsidRPr="00177417">
              <w:rPr>
                <w:rFonts w:hint="eastAsia"/>
              </w:rPr>
              <w:t>短信内容</w:t>
            </w:r>
          </w:p>
        </w:tc>
        <w:tc>
          <w:tcPr>
            <w:tcW w:w="1587" w:type="dxa"/>
          </w:tcPr>
          <w:p w14:paraId="2A1730C5" w14:textId="77777777" w:rsidR="001C0F7F" w:rsidRPr="00257426" w:rsidRDefault="001C0F7F" w:rsidP="00E2214D">
            <w:r>
              <w:rPr>
                <w:rFonts w:hint="eastAsia"/>
              </w:rPr>
              <w:t>String</w:t>
            </w:r>
          </w:p>
        </w:tc>
        <w:tc>
          <w:tcPr>
            <w:tcW w:w="680" w:type="dxa"/>
          </w:tcPr>
          <w:p w14:paraId="56B6C477" w14:textId="77777777" w:rsidR="001C0F7F" w:rsidRPr="00257426" w:rsidRDefault="001C0F7F" w:rsidP="00E2214D">
            <w:r>
              <w:rPr>
                <w:rFonts w:hint="eastAsia"/>
              </w:rPr>
              <w:t>是</w:t>
            </w:r>
          </w:p>
        </w:tc>
        <w:tc>
          <w:tcPr>
            <w:tcW w:w="3685" w:type="dxa"/>
          </w:tcPr>
          <w:p w14:paraId="3C9BED56" w14:textId="77777777" w:rsidR="001C0F7F" w:rsidRPr="00257426" w:rsidRDefault="001C0F7F" w:rsidP="00E2214D">
            <w:r w:rsidRPr="00177417">
              <w:rPr>
                <w:rFonts w:hint="eastAsia"/>
              </w:rPr>
              <w:t>短信内容长度不超过</w:t>
            </w:r>
            <w:r w:rsidRPr="00177417">
              <w:rPr>
                <w:rFonts w:hint="eastAsia"/>
              </w:rPr>
              <w:t>300</w:t>
            </w:r>
          </w:p>
        </w:tc>
      </w:tr>
      <w:tr w:rsidR="001C0F7F" w:rsidRPr="00257426" w14:paraId="0432C639" w14:textId="77777777" w:rsidTr="00326092">
        <w:trPr>
          <w:trHeight w:val="20"/>
        </w:trPr>
        <w:tc>
          <w:tcPr>
            <w:tcW w:w="2098" w:type="dxa"/>
          </w:tcPr>
          <w:p w14:paraId="4AFACB07" w14:textId="77777777" w:rsidR="001C0F7F" w:rsidRPr="00257426" w:rsidRDefault="001C0F7F" w:rsidP="00E2214D">
            <w:r w:rsidRPr="00177417">
              <w:rPr>
                <w:rFonts w:hint="eastAsia"/>
              </w:rPr>
              <w:t>suffix</w:t>
            </w:r>
          </w:p>
        </w:tc>
        <w:tc>
          <w:tcPr>
            <w:tcW w:w="1928" w:type="dxa"/>
          </w:tcPr>
          <w:p w14:paraId="124BA6BC" w14:textId="77777777" w:rsidR="001C0F7F" w:rsidRPr="00257426" w:rsidRDefault="001C0F7F" w:rsidP="00E2214D">
            <w:r w:rsidRPr="00177417">
              <w:rPr>
                <w:rFonts w:hint="eastAsia"/>
              </w:rPr>
              <w:t>短信实名后缀</w:t>
            </w:r>
          </w:p>
        </w:tc>
        <w:tc>
          <w:tcPr>
            <w:tcW w:w="1587" w:type="dxa"/>
          </w:tcPr>
          <w:p w14:paraId="7B482FF1" w14:textId="77777777" w:rsidR="001C0F7F" w:rsidRPr="00257426" w:rsidRDefault="001C0F7F" w:rsidP="00E2214D">
            <w:r>
              <w:rPr>
                <w:rFonts w:hint="eastAsia"/>
              </w:rPr>
              <w:t>String</w:t>
            </w:r>
          </w:p>
        </w:tc>
        <w:tc>
          <w:tcPr>
            <w:tcW w:w="680" w:type="dxa"/>
          </w:tcPr>
          <w:p w14:paraId="1B6432DB" w14:textId="77777777" w:rsidR="001C0F7F" w:rsidRPr="00257426" w:rsidRDefault="001C0F7F" w:rsidP="00E2214D">
            <w:r>
              <w:rPr>
                <w:rFonts w:hint="eastAsia"/>
              </w:rPr>
              <w:t>是</w:t>
            </w:r>
          </w:p>
        </w:tc>
        <w:tc>
          <w:tcPr>
            <w:tcW w:w="3685" w:type="dxa"/>
          </w:tcPr>
          <w:p w14:paraId="6DFFAA3D" w14:textId="77777777" w:rsidR="001C0F7F" w:rsidRPr="00177417" w:rsidRDefault="001C0F7F" w:rsidP="00E2214D">
            <w:r w:rsidRPr="00177417">
              <w:rPr>
                <w:rFonts w:hint="eastAsia"/>
              </w:rPr>
              <w:t>用于追加在每条短信后面的实名后缀</w:t>
            </w:r>
          </w:p>
        </w:tc>
      </w:tr>
      <w:tr w:rsidR="001C0F7F" w:rsidRPr="00257426" w14:paraId="094E9AE2" w14:textId="77777777" w:rsidTr="00326092">
        <w:trPr>
          <w:trHeight w:val="20"/>
        </w:trPr>
        <w:tc>
          <w:tcPr>
            <w:tcW w:w="2098" w:type="dxa"/>
          </w:tcPr>
          <w:p w14:paraId="2AEB2717" w14:textId="77777777" w:rsidR="001C0F7F" w:rsidRPr="00257426" w:rsidRDefault="001C0F7F" w:rsidP="00E2214D">
            <w:r w:rsidRPr="00257426">
              <w:t>param1</w:t>
            </w:r>
          </w:p>
        </w:tc>
        <w:tc>
          <w:tcPr>
            <w:tcW w:w="1928" w:type="dxa"/>
          </w:tcPr>
          <w:p w14:paraId="1A47618B" w14:textId="77777777" w:rsidR="001C0F7F" w:rsidRPr="00257426" w:rsidRDefault="001C0F7F" w:rsidP="00E2214D">
            <w:r w:rsidRPr="00257426">
              <w:rPr>
                <w:rFonts w:hint="eastAsia"/>
              </w:rPr>
              <w:t>备用参数</w:t>
            </w:r>
            <w:r w:rsidRPr="00257426">
              <w:t>1</w:t>
            </w:r>
          </w:p>
        </w:tc>
        <w:tc>
          <w:tcPr>
            <w:tcW w:w="1587" w:type="dxa"/>
          </w:tcPr>
          <w:p w14:paraId="3F75D036" w14:textId="77777777" w:rsidR="001C0F7F" w:rsidRPr="00257426" w:rsidRDefault="001C0F7F" w:rsidP="00E2214D">
            <w:r w:rsidRPr="00257426">
              <w:t>String</w:t>
            </w:r>
          </w:p>
        </w:tc>
        <w:tc>
          <w:tcPr>
            <w:tcW w:w="680" w:type="dxa"/>
          </w:tcPr>
          <w:p w14:paraId="25C182BB" w14:textId="77777777" w:rsidR="001C0F7F" w:rsidRPr="00257426" w:rsidRDefault="001C0F7F" w:rsidP="00E2214D">
            <w:r w:rsidRPr="00257426">
              <w:rPr>
                <w:rFonts w:hint="eastAsia"/>
              </w:rPr>
              <w:t>否</w:t>
            </w:r>
          </w:p>
        </w:tc>
        <w:tc>
          <w:tcPr>
            <w:tcW w:w="3685" w:type="dxa"/>
          </w:tcPr>
          <w:p w14:paraId="0BC114FB" w14:textId="77777777" w:rsidR="001C0F7F" w:rsidRPr="00257426" w:rsidRDefault="001C0F7F" w:rsidP="00E2214D"/>
        </w:tc>
      </w:tr>
      <w:tr w:rsidR="001C0F7F" w:rsidRPr="00257426" w14:paraId="3CD5E950" w14:textId="77777777" w:rsidTr="00326092">
        <w:trPr>
          <w:trHeight w:val="20"/>
        </w:trPr>
        <w:tc>
          <w:tcPr>
            <w:tcW w:w="2098" w:type="dxa"/>
          </w:tcPr>
          <w:p w14:paraId="27987E56" w14:textId="77777777" w:rsidR="001C0F7F" w:rsidRPr="00257426" w:rsidRDefault="001C0F7F" w:rsidP="00E2214D">
            <w:r w:rsidRPr="00257426">
              <w:t>param2</w:t>
            </w:r>
          </w:p>
        </w:tc>
        <w:tc>
          <w:tcPr>
            <w:tcW w:w="1928" w:type="dxa"/>
          </w:tcPr>
          <w:p w14:paraId="20335F7E" w14:textId="77777777" w:rsidR="001C0F7F" w:rsidRPr="00257426" w:rsidRDefault="001C0F7F" w:rsidP="00E2214D">
            <w:r w:rsidRPr="00257426">
              <w:rPr>
                <w:rFonts w:hint="eastAsia"/>
              </w:rPr>
              <w:t>备用参数</w:t>
            </w:r>
            <w:r w:rsidRPr="00257426">
              <w:t>2</w:t>
            </w:r>
          </w:p>
        </w:tc>
        <w:tc>
          <w:tcPr>
            <w:tcW w:w="1587" w:type="dxa"/>
          </w:tcPr>
          <w:p w14:paraId="6DE32BBA" w14:textId="77777777" w:rsidR="001C0F7F" w:rsidRPr="00257426" w:rsidRDefault="001C0F7F" w:rsidP="00E2214D">
            <w:r w:rsidRPr="00257426">
              <w:t>String</w:t>
            </w:r>
          </w:p>
        </w:tc>
        <w:tc>
          <w:tcPr>
            <w:tcW w:w="680" w:type="dxa"/>
          </w:tcPr>
          <w:p w14:paraId="3F117F4C" w14:textId="77777777" w:rsidR="001C0F7F" w:rsidRPr="00257426" w:rsidRDefault="001C0F7F" w:rsidP="00E2214D">
            <w:r w:rsidRPr="00257426">
              <w:rPr>
                <w:rFonts w:hint="eastAsia"/>
              </w:rPr>
              <w:t>否</w:t>
            </w:r>
          </w:p>
        </w:tc>
        <w:tc>
          <w:tcPr>
            <w:tcW w:w="3685" w:type="dxa"/>
          </w:tcPr>
          <w:p w14:paraId="1D4D62D9" w14:textId="77777777" w:rsidR="001C0F7F" w:rsidRPr="00257426" w:rsidRDefault="001C0F7F" w:rsidP="00E2214D">
            <w:pPr>
              <w:rPr>
                <w:color w:val="FF0000"/>
              </w:rPr>
            </w:pPr>
          </w:p>
        </w:tc>
      </w:tr>
      <w:tr w:rsidR="001C0F7F" w:rsidRPr="00257426" w14:paraId="28823161" w14:textId="77777777" w:rsidTr="00326092">
        <w:trPr>
          <w:trHeight w:val="20"/>
        </w:trPr>
        <w:tc>
          <w:tcPr>
            <w:tcW w:w="2098" w:type="dxa"/>
          </w:tcPr>
          <w:p w14:paraId="75646AAA" w14:textId="77777777" w:rsidR="001C0F7F" w:rsidRPr="00257426" w:rsidRDefault="001C0F7F" w:rsidP="00E2214D">
            <w:r w:rsidRPr="00257426">
              <w:t>param3</w:t>
            </w:r>
          </w:p>
        </w:tc>
        <w:tc>
          <w:tcPr>
            <w:tcW w:w="1928" w:type="dxa"/>
          </w:tcPr>
          <w:p w14:paraId="285CFC56" w14:textId="77777777" w:rsidR="001C0F7F" w:rsidRPr="00257426" w:rsidRDefault="001C0F7F" w:rsidP="00E2214D">
            <w:r w:rsidRPr="00257426">
              <w:rPr>
                <w:rFonts w:hint="eastAsia"/>
              </w:rPr>
              <w:t>备用参数</w:t>
            </w:r>
            <w:r w:rsidRPr="00257426">
              <w:t>3</w:t>
            </w:r>
          </w:p>
        </w:tc>
        <w:tc>
          <w:tcPr>
            <w:tcW w:w="1587" w:type="dxa"/>
          </w:tcPr>
          <w:p w14:paraId="12493D65" w14:textId="77777777" w:rsidR="001C0F7F" w:rsidRPr="00257426" w:rsidRDefault="001C0F7F" w:rsidP="00E2214D">
            <w:r w:rsidRPr="00257426">
              <w:t>String</w:t>
            </w:r>
          </w:p>
        </w:tc>
        <w:tc>
          <w:tcPr>
            <w:tcW w:w="680" w:type="dxa"/>
          </w:tcPr>
          <w:p w14:paraId="1EC5107A" w14:textId="77777777" w:rsidR="001C0F7F" w:rsidRPr="00257426" w:rsidRDefault="001C0F7F" w:rsidP="00E2214D">
            <w:r w:rsidRPr="00257426">
              <w:rPr>
                <w:rFonts w:hint="eastAsia"/>
              </w:rPr>
              <w:t>否</w:t>
            </w:r>
          </w:p>
        </w:tc>
        <w:tc>
          <w:tcPr>
            <w:tcW w:w="3685" w:type="dxa"/>
          </w:tcPr>
          <w:p w14:paraId="0915E86C" w14:textId="77777777" w:rsidR="001C0F7F" w:rsidRPr="00257426" w:rsidRDefault="001C0F7F" w:rsidP="00E2214D">
            <w:pPr>
              <w:rPr>
                <w:color w:val="FF0000"/>
              </w:rPr>
            </w:pPr>
          </w:p>
        </w:tc>
      </w:tr>
      <w:tr w:rsidR="00B7736F" w:rsidRPr="00257426" w14:paraId="54484BA8" w14:textId="77777777" w:rsidTr="00326092">
        <w:trPr>
          <w:trHeight w:val="20"/>
        </w:trPr>
        <w:tc>
          <w:tcPr>
            <w:tcW w:w="2098" w:type="dxa"/>
          </w:tcPr>
          <w:p w14:paraId="25AD2E48" w14:textId="77777777" w:rsidR="00B7736F" w:rsidRPr="00257426" w:rsidRDefault="00B7736F" w:rsidP="00E2214D">
            <w:r>
              <w:t>P</w:t>
            </w:r>
            <w:r>
              <w:rPr>
                <w:rFonts w:hint="eastAsia"/>
              </w:rPr>
              <w:t>aram4</w:t>
            </w:r>
          </w:p>
        </w:tc>
        <w:tc>
          <w:tcPr>
            <w:tcW w:w="1928" w:type="dxa"/>
          </w:tcPr>
          <w:p w14:paraId="7FD5440A" w14:textId="77777777" w:rsidR="00B7736F" w:rsidRPr="00257426" w:rsidRDefault="00B7736F" w:rsidP="00B72D29">
            <w:r>
              <w:rPr>
                <w:rFonts w:hint="eastAsia"/>
              </w:rPr>
              <w:t>备用</w:t>
            </w:r>
            <w:r w:rsidRPr="00257426">
              <w:rPr>
                <w:rFonts w:hint="eastAsia"/>
              </w:rPr>
              <w:t>参数</w:t>
            </w:r>
            <w:r>
              <w:rPr>
                <w:rFonts w:hint="eastAsia"/>
              </w:rPr>
              <w:t>4</w:t>
            </w:r>
          </w:p>
        </w:tc>
        <w:tc>
          <w:tcPr>
            <w:tcW w:w="1587" w:type="dxa"/>
          </w:tcPr>
          <w:p w14:paraId="33A02334" w14:textId="77777777" w:rsidR="00B7736F" w:rsidRPr="00257426" w:rsidRDefault="00B7736F" w:rsidP="00B72D29">
            <w:r>
              <w:rPr>
                <w:rFonts w:hint="eastAsia"/>
              </w:rPr>
              <w:t>String</w:t>
            </w:r>
          </w:p>
        </w:tc>
        <w:tc>
          <w:tcPr>
            <w:tcW w:w="680" w:type="dxa"/>
          </w:tcPr>
          <w:p w14:paraId="21734734" w14:textId="77777777" w:rsidR="00B7736F" w:rsidRPr="00257426" w:rsidRDefault="00B7736F" w:rsidP="00B72D29">
            <w:r>
              <w:rPr>
                <w:rFonts w:hint="eastAsia"/>
              </w:rPr>
              <w:t>否</w:t>
            </w:r>
          </w:p>
        </w:tc>
        <w:tc>
          <w:tcPr>
            <w:tcW w:w="3685" w:type="dxa"/>
          </w:tcPr>
          <w:p w14:paraId="5E7F4A0A" w14:textId="77777777" w:rsidR="00B7736F" w:rsidRPr="00257426" w:rsidRDefault="00B7736F" w:rsidP="00E2214D">
            <w:pPr>
              <w:rPr>
                <w:color w:val="FF0000"/>
              </w:rPr>
            </w:pPr>
          </w:p>
        </w:tc>
      </w:tr>
    </w:tbl>
    <w:p w14:paraId="748B46B1" w14:textId="77777777" w:rsidR="001C0F7F" w:rsidRDefault="001C0F7F" w:rsidP="001C0F7F">
      <w:pPr>
        <w:pStyle w:val="4"/>
      </w:pPr>
      <w:r w:rsidRPr="00FA6153">
        <w:t>SmsSendReply</w:t>
      </w:r>
      <w:r w:rsidRPr="000B54D6">
        <w:rPr>
          <w:b w:val="0"/>
          <w:sz w:val="21"/>
          <w:szCs w:val="21"/>
        </w:rPr>
        <w:t>(</w:t>
      </w:r>
      <w:r w:rsidRPr="000B54D6">
        <w:rPr>
          <w:rFonts w:hint="eastAsia"/>
          <w:b w:val="0"/>
          <w:sz w:val="21"/>
          <w:szCs w:val="21"/>
        </w:rPr>
        <w:t>返回结果</w:t>
      </w:r>
      <w:r w:rsidRPr="000B54D6">
        <w:rPr>
          <w:b w:val="0"/>
          <w:sz w:val="21"/>
          <w:szCs w:val="21"/>
        </w:rPr>
        <w: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0"/>
        <w:gridCol w:w="1928"/>
        <w:gridCol w:w="1521"/>
        <w:gridCol w:w="708"/>
        <w:gridCol w:w="3686"/>
      </w:tblGrid>
      <w:tr w:rsidR="001C0F7F" w:rsidRPr="00257426" w14:paraId="07922418" w14:textId="77777777" w:rsidTr="00B7736F">
        <w:trPr>
          <w:trHeight w:val="400"/>
        </w:trPr>
        <w:tc>
          <w:tcPr>
            <w:tcW w:w="2080" w:type="dxa"/>
            <w:shd w:val="clear" w:color="auto" w:fill="C6D9F1"/>
            <w:vAlign w:val="center"/>
          </w:tcPr>
          <w:p w14:paraId="1E23EC43" w14:textId="77777777" w:rsidR="001C0F7F" w:rsidRPr="00257426" w:rsidRDefault="001C0F7F" w:rsidP="00E2214D">
            <w:pPr>
              <w:jc w:val="center"/>
            </w:pPr>
            <w:r w:rsidRPr="00257426">
              <w:rPr>
                <w:rFonts w:hint="eastAsia"/>
              </w:rPr>
              <w:t>参数名称</w:t>
            </w:r>
          </w:p>
        </w:tc>
        <w:tc>
          <w:tcPr>
            <w:tcW w:w="1928" w:type="dxa"/>
            <w:shd w:val="clear" w:color="auto" w:fill="C6D9F1"/>
            <w:vAlign w:val="center"/>
          </w:tcPr>
          <w:p w14:paraId="632B98D6" w14:textId="77777777" w:rsidR="001C0F7F" w:rsidRPr="00257426" w:rsidRDefault="001C0F7F" w:rsidP="00E2214D">
            <w:pPr>
              <w:jc w:val="center"/>
            </w:pPr>
            <w:r w:rsidRPr="00257426">
              <w:rPr>
                <w:rFonts w:hint="eastAsia"/>
              </w:rPr>
              <w:t>中文含义</w:t>
            </w:r>
          </w:p>
        </w:tc>
        <w:tc>
          <w:tcPr>
            <w:tcW w:w="1521" w:type="dxa"/>
            <w:shd w:val="clear" w:color="auto" w:fill="C6D9F1"/>
            <w:vAlign w:val="center"/>
          </w:tcPr>
          <w:p w14:paraId="1A93230F" w14:textId="77777777" w:rsidR="001C0F7F" w:rsidRPr="00257426" w:rsidRDefault="001C0F7F" w:rsidP="00E2214D">
            <w:pPr>
              <w:jc w:val="center"/>
            </w:pPr>
            <w:r w:rsidRPr="00257426">
              <w:rPr>
                <w:rFonts w:hint="eastAsia"/>
              </w:rPr>
              <w:t>类型</w:t>
            </w:r>
          </w:p>
        </w:tc>
        <w:tc>
          <w:tcPr>
            <w:tcW w:w="708" w:type="dxa"/>
            <w:shd w:val="clear" w:color="auto" w:fill="C6D9F1"/>
            <w:vAlign w:val="center"/>
          </w:tcPr>
          <w:p w14:paraId="19B4BDB5" w14:textId="77777777" w:rsidR="001C0F7F" w:rsidRPr="00257426" w:rsidRDefault="001C0F7F" w:rsidP="00E2214D">
            <w:pPr>
              <w:jc w:val="center"/>
            </w:pPr>
            <w:r w:rsidRPr="00257426">
              <w:rPr>
                <w:rFonts w:hint="eastAsia"/>
              </w:rPr>
              <w:t>必填</w:t>
            </w:r>
          </w:p>
        </w:tc>
        <w:tc>
          <w:tcPr>
            <w:tcW w:w="3686" w:type="dxa"/>
            <w:shd w:val="clear" w:color="auto" w:fill="C6D9F1"/>
            <w:vAlign w:val="center"/>
          </w:tcPr>
          <w:p w14:paraId="45DE98A1" w14:textId="77777777" w:rsidR="001C0F7F" w:rsidRPr="00257426" w:rsidRDefault="001C0F7F" w:rsidP="00E2214D">
            <w:pPr>
              <w:jc w:val="center"/>
            </w:pPr>
            <w:r w:rsidRPr="00257426">
              <w:rPr>
                <w:rFonts w:hint="eastAsia"/>
              </w:rPr>
              <w:t>备注</w:t>
            </w:r>
          </w:p>
        </w:tc>
      </w:tr>
      <w:tr w:rsidR="001C0F7F" w:rsidRPr="00257426" w14:paraId="7ED3E2E7" w14:textId="77777777" w:rsidTr="00B7736F">
        <w:trPr>
          <w:trHeight w:val="20"/>
        </w:trPr>
        <w:tc>
          <w:tcPr>
            <w:tcW w:w="2080" w:type="dxa"/>
            <w:shd w:val="clear" w:color="auto" w:fill="FFFFFF" w:themeFill="background1"/>
          </w:tcPr>
          <w:p w14:paraId="0C7F6AC3" w14:textId="77777777" w:rsidR="001C0F7F" w:rsidRPr="004A6476" w:rsidRDefault="001C0F7F" w:rsidP="00E2214D">
            <w:r w:rsidRPr="004A6476">
              <w:lastRenderedPageBreak/>
              <w:t>returnCode</w:t>
            </w:r>
          </w:p>
        </w:tc>
        <w:tc>
          <w:tcPr>
            <w:tcW w:w="1928" w:type="dxa"/>
            <w:shd w:val="clear" w:color="auto" w:fill="FFFFFF" w:themeFill="background1"/>
          </w:tcPr>
          <w:p w14:paraId="0F2F7D9B" w14:textId="77777777" w:rsidR="001C0F7F" w:rsidRPr="004A6476" w:rsidRDefault="001C0F7F" w:rsidP="00E2214D">
            <w:r w:rsidRPr="004A6476">
              <w:rPr>
                <w:rFonts w:hint="eastAsia"/>
              </w:rPr>
              <w:t>成功失败标志</w:t>
            </w:r>
          </w:p>
        </w:tc>
        <w:tc>
          <w:tcPr>
            <w:tcW w:w="1521" w:type="dxa"/>
            <w:shd w:val="clear" w:color="auto" w:fill="FFFFFF" w:themeFill="background1"/>
          </w:tcPr>
          <w:p w14:paraId="2BF250B7" w14:textId="77777777" w:rsidR="001C0F7F" w:rsidRPr="004A6476" w:rsidRDefault="001C0F7F" w:rsidP="00E2214D">
            <w:r w:rsidRPr="004A6476">
              <w:rPr>
                <w:rFonts w:hint="eastAsia"/>
              </w:rPr>
              <w:t>String</w:t>
            </w:r>
          </w:p>
        </w:tc>
        <w:tc>
          <w:tcPr>
            <w:tcW w:w="708" w:type="dxa"/>
            <w:shd w:val="clear" w:color="auto" w:fill="FFFFFF" w:themeFill="background1"/>
          </w:tcPr>
          <w:p w14:paraId="0A0F592C" w14:textId="77777777" w:rsidR="001C0F7F" w:rsidRPr="004A6476" w:rsidRDefault="001C0F7F" w:rsidP="00E2214D">
            <w:r w:rsidRPr="004A6476">
              <w:rPr>
                <w:rFonts w:hint="eastAsia"/>
              </w:rPr>
              <w:t>是</w:t>
            </w:r>
          </w:p>
        </w:tc>
        <w:tc>
          <w:tcPr>
            <w:tcW w:w="3686" w:type="dxa"/>
            <w:shd w:val="clear" w:color="auto" w:fill="FFFFFF" w:themeFill="background1"/>
          </w:tcPr>
          <w:p w14:paraId="09DC948D" w14:textId="77777777" w:rsidR="001C0F7F" w:rsidRPr="004A6476" w:rsidRDefault="001C0F7F" w:rsidP="00E2214D">
            <w:r w:rsidRPr="004A6476">
              <w:t>S</w:t>
            </w:r>
            <w:r w:rsidRPr="004A6476">
              <w:rPr>
                <w:rFonts w:hint="eastAsia"/>
              </w:rPr>
              <w:t>-</w:t>
            </w:r>
            <w:r w:rsidRPr="004A6476">
              <w:rPr>
                <w:rFonts w:hint="eastAsia"/>
              </w:rPr>
              <w:t>成功</w:t>
            </w:r>
          </w:p>
          <w:p w14:paraId="6E3B9519" w14:textId="77777777" w:rsidR="001C0F7F" w:rsidRPr="004A6476" w:rsidRDefault="001C0F7F" w:rsidP="00E2214D">
            <w:r w:rsidRPr="004A6476">
              <w:t>F</w:t>
            </w:r>
            <w:r w:rsidRPr="004A6476">
              <w:rPr>
                <w:rFonts w:hint="eastAsia"/>
              </w:rPr>
              <w:t>-</w:t>
            </w:r>
            <w:r w:rsidRPr="004A6476">
              <w:rPr>
                <w:rFonts w:hint="eastAsia"/>
              </w:rPr>
              <w:t>失败</w:t>
            </w:r>
          </w:p>
        </w:tc>
      </w:tr>
      <w:tr w:rsidR="001C0F7F" w:rsidRPr="00257426" w14:paraId="51F2C1D5" w14:textId="77777777" w:rsidTr="00B7736F">
        <w:trPr>
          <w:trHeight w:val="20"/>
        </w:trPr>
        <w:tc>
          <w:tcPr>
            <w:tcW w:w="2080" w:type="dxa"/>
            <w:shd w:val="clear" w:color="auto" w:fill="FFFFFF" w:themeFill="background1"/>
          </w:tcPr>
          <w:p w14:paraId="21B4BDD1" w14:textId="77777777" w:rsidR="001C0F7F" w:rsidRPr="004A6476" w:rsidRDefault="001C0F7F" w:rsidP="00E2214D">
            <w:r w:rsidRPr="004A6476">
              <w:t>returnMessage</w:t>
            </w:r>
          </w:p>
        </w:tc>
        <w:tc>
          <w:tcPr>
            <w:tcW w:w="1928" w:type="dxa"/>
            <w:shd w:val="clear" w:color="auto" w:fill="FFFFFF" w:themeFill="background1"/>
          </w:tcPr>
          <w:p w14:paraId="2DE2C52E" w14:textId="77777777" w:rsidR="001C0F7F" w:rsidRPr="004A6476" w:rsidRDefault="001C0F7F" w:rsidP="00E2214D">
            <w:r w:rsidRPr="004A6476">
              <w:rPr>
                <w:rFonts w:hint="eastAsia"/>
              </w:rPr>
              <w:t>错误信息</w:t>
            </w:r>
          </w:p>
        </w:tc>
        <w:tc>
          <w:tcPr>
            <w:tcW w:w="1521" w:type="dxa"/>
            <w:shd w:val="clear" w:color="auto" w:fill="FFFFFF" w:themeFill="background1"/>
          </w:tcPr>
          <w:p w14:paraId="6FB34FC6" w14:textId="77777777" w:rsidR="001C0F7F" w:rsidRPr="004A6476" w:rsidRDefault="001C0F7F" w:rsidP="00E2214D">
            <w:r w:rsidRPr="004A6476">
              <w:rPr>
                <w:rFonts w:hint="eastAsia"/>
              </w:rPr>
              <w:t>String</w:t>
            </w:r>
          </w:p>
        </w:tc>
        <w:tc>
          <w:tcPr>
            <w:tcW w:w="708" w:type="dxa"/>
            <w:shd w:val="clear" w:color="auto" w:fill="FFFFFF" w:themeFill="background1"/>
          </w:tcPr>
          <w:p w14:paraId="4D084582" w14:textId="77777777" w:rsidR="001C0F7F" w:rsidRPr="004A6476" w:rsidRDefault="001C0F7F" w:rsidP="00E2214D">
            <w:r w:rsidRPr="004A6476">
              <w:rPr>
                <w:rFonts w:hint="eastAsia"/>
              </w:rPr>
              <w:t>否</w:t>
            </w:r>
          </w:p>
        </w:tc>
        <w:tc>
          <w:tcPr>
            <w:tcW w:w="3686" w:type="dxa"/>
            <w:shd w:val="clear" w:color="auto" w:fill="FFFFFF" w:themeFill="background1"/>
          </w:tcPr>
          <w:p w14:paraId="515F5954" w14:textId="77777777" w:rsidR="001C0F7F" w:rsidRPr="004A6476" w:rsidRDefault="00DA29AC" w:rsidP="00E2214D">
            <w:r w:rsidRPr="004A6476">
              <w:rPr>
                <w:rFonts w:hint="eastAsia"/>
              </w:rPr>
              <w:t>失败时的错误信息</w:t>
            </w:r>
          </w:p>
        </w:tc>
      </w:tr>
      <w:tr w:rsidR="001C0F7F" w:rsidRPr="00257426" w14:paraId="6059F6DF" w14:textId="77777777" w:rsidTr="00B7736F">
        <w:trPr>
          <w:trHeight w:val="20"/>
        </w:trPr>
        <w:tc>
          <w:tcPr>
            <w:tcW w:w="2080" w:type="dxa"/>
          </w:tcPr>
          <w:p w14:paraId="6902EBCE" w14:textId="77777777" w:rsidR="001C0F7F" w:rsidRPr="00257426" w:rsidRDefault="001C0F7F" w:rsidP="00E2214D">
            <w:r w:rsidRPr="00257426">
              <w:t>param1</w:t>
            </w:r>
          </w:p>
        </w:tc>
        <w:tc>
          <w:tcPr>
            <w:tcW w:w="1928" w:type="dxa"/>
          </w:tcPr>
          <w:p w14:paraId="301D3F77" w14:textId="77777777" w:rsidR="001C0F7F" w:rsidRPr="00257426" w:rsidRDefault="001C0F7F" w:rsidP="00E2214D">
            <w:r w:rsidRPr="00257426">
              <w:rPr>
                <w:rFonts w:hint="eastAsia"/>
              </w:rPr>
              <w:t>备用参数</w:t>
            </w:r>
            <w:r w:rsidRPr="00257426">
              <w:t>1</w:t>
            </w:r>
          </w:p>
        </w:tc>
        <w:tc>
          <w:tcPr>
            <w:tcW w:w="1521" w:type="dxa"/>
          </w:tcPr>
          <w:p w14:paraId="6D1874D8" w14:textId="77777777" w:rsidR="001C0F7F" w:rsidRPr="00257426" w:rsidRDefault="001C0F7F" w:rsidP="00E2214D">
            <w:r w:rsidRPr="00257426">
              <w:t>String</w:t>
            </w:r>
          </w:p>
        </w:tc>
        <w:tc>
          <w:tcPr>
            <w:tcW w:w="708" w:type="dxa"/>
          </w:tcPr>
          <w:p w14:paraId="5E4780A5" w14:textId="77777777" w:rsidR="001C0F7F" w:rsidRPr="00257426" w:rsidRDefault="001C0F7F" w:rsidP="00E2214D">
            <w:r w:rsidRPr="00257426">
              <w:rPr>
                <w:rFonts w:hint="eastAsia"/>
              </w:rPr>
              <w:t>否</w:t>
            </w:r>
          </w:p>
        </w:tc>
        <w:tc>
          <w:tcPr>
            <w:tcW w:w="3686" w:type="dxa"/>
          </w:tcPr>
          <w:p w14:paraId="781F35A5" w14:textId="77777777" w:rsidR="001C0F7F" w:rsidRPr="00257426" w:rsidRDefault="001C0F7F" w:rsidP="00E2214D"/>
        </w:tc>
      </w:tr>
      <w:tr w:rsidR="001C0F7F" w:rsidRPr="00257426" w14:paraId="44F06650" w14:textId="77777777" w:rsidTr="00B7736F">
        <w:trPr>
          <w:trHeight w:val="20"/>
        </w:trPr>
        <w:tc>
          <w:tcPr>
            <w:tcW w:w="2080" w:type="dxa"/>
          </w:tcPr>
          <w:p w14:paraId="7660B3A2" w14:textId="77777777" w:rsidR="001C0F7F" w:rsidRPr="00257426" w:rsidRDefault="001C0F7F" w:rsidP="00E2214D">
            <w:r w:rsidRPr="00257426">
              <w:t>param2</w:t>
            </w:r>
          </w:p>
        </w:tc>
        <w:tc>
          <w:tcPr>
            <w:tcW w:w="1928" w:type="dxa"/>
          </w:tcPr>
          <w:p w14:paraId="76D839E5" w14:textId="77777777" w:rsidR="001C0F7F" w:rsidRPr="00257426" w:rsidRDefault="001C0F7F" w:rsidP="00E2214D">
            <w:r w:rsidRPr="00257426">
              <w:rPr>
                <w:rFonts w:hint="eastAsia"/>
              </w:rPr>
              <w:t>备用参数</w:t>
            </w:r>
            <w:r w:rsidRPr="00257426">
              <w:t>2</w:t>
            </w:r>
          </w:p>
        </w:tc>
        <w:tc>
          <w:tcPr>
            <w:tcW w:w="1521" w:type="dxa"/>
          </w:tcPr>
          <w:p w14:paraId="603203B2" w14:textId="77777777" w:rsidR="001C0F7F" w:rsidRPr="00257426" w:rsidRDefault="001C0F7F" w:rsidP="00E2214D">
            <w:r w:rsidRPr="00257426">
              <w:t>String</w:t>
            </w:r>
          </w:p>
        </w:tc>
        <w:tc>
          <w:tcPr>
            <w:tcW w:w="708" w:type="dxa"/>
          </w:tcPr>
          <w:p w14:paraId="79C4A717" w14:textId="77777777" w:rsidR="001C0F7F" w:rsidRPr="00257426" w:rsidRDefault="001C0F7F" w:rsidP="00E2214D">
            <w:r w:rsidRPr="00257426">
              <w:rPr>
                <w:rFonts w:hint="eastAsia"/>
              </w:rPr>
              <w:t>否</w:t>
            </w:r>
          </w:p>
        </w:tc>
        <w:tc>
          <w:tcPr>
            <w:tcW w:w="3686" w:type="dxa"/>
          </w:tcPr>
          <w:p w14:paraId="084B1EFC" w14:textId="77777777" w:rsidR="001C0F7F" w:rsidRPr="00257426" w:rsidRDefault="001C0F7F" w:rsidP="00E2214D">
            <w:pPr>
              <w:rPr>
                <w:color w:val="FF0000"/>
              </w:rPr>
            </w:pPr>
          </w:p>
        </w:tc>
      </w:tr>
      <w:tr w:rsidR="001C0F7F" w:rsidRPr="00257426" w14:paraId="6D0C10FB" w14:textId="77777777" w:rsidTr="00B7736F">
        <w:trPr>
          <w:trHeight w:val="20"/>
        </w:trPr>
        <w:tc>
          <w:tcPr>
            <w:tcW w:w="2080" w:type="dxa"/>
          </w:tcPr>
          <w:p w14:paraId="5591F0D0" w14:textId="77777777" w:rsidR="001C0F7F" w:rsidRPr="00257426" w:rsidRDefault="001C0F7F" w:rsidP="00E2214D">
            <w:r w:rsidRPr="00257426">
              <w:t>param3</w:t>
            </w:r>
          </w:p>
        </w:tc>
        <w:tc>
          <w:tcPr>
            <w:tcW w:w="1928" w:type="dxa"/>
          </w:tcPr>
          <w:p w14:paraId="5AD04F07" w14:textId="77777777" w:rsidR="001C0F7F" w:rsidRPr="00257426" w:rsidRDefault="001C0F7F" w:rsidP="00E2214D">
            <w:r w:rsidRPr="00257426">
              <w:rPr>
                <w:rFonts w:hint="eastAsia"/>
              </w:rPr>
              <w:t>备用参数</w:t>
            </w:r>
            <w:r w:rsidRPr="00257426">
              <w:t>3</w:t>
            </w:r>
          </w:p>
        </w:tc>
        <w:tc>
          <w:tcPr>
            <w:tcW w:w="1521" w:type="dxa"/>
          </w:tcPr>
          <w:p w14:paraId="047495DD" w14:textId="77777777" w:rsidR="001C0F7F" w:rsidRPr="00257426" w:rsidRDefault="001C0F7F" w:rsidP="00E2214D">
            <w:r w:rsidRPr="00257426">
              <w:t>String</w:t>
            </w:r>
          </w:p>
        </w:tc>
        <w:tc>
          <w:tcPr>
            <w:tcW w:w="708" w:type="dxa"/>
          </w:tcPr>
          <w:p w14:paraId="07A5FC5B" w14:textId="77777777" w:rsidR="001C0F7F" w:rsidRPr="00257426" w:rsidRDefault="001C0F7F" w:rsidP="00E2214D">
            <w:r w:rsidRPr="00257426">
              <w:rPr>
                <w:rFonts w:hint="eastAsia"/>
              </w:rPr>
              <w:t>否</w:t>
            </w:r>
          </w:p>
        </w:tc>
        <w:tc>
          <w:tcPr>
            <w:tcW w:w="3686" w:type="dxa"/>
          </w:tcPr>
          <w:p w14:paraId="05CEE3F6" w14:textId="77777777" w:rsidR="001C0F7F" w:rsidRPr="00257426" w:rsidRDefault="001C0F7F" w:rsidP="00E2214D">
            <w:pPr>
              <w:rPr>
                <w:color w:val="FF0000"/>
              </w:rPr>
            </w:pPr>
          </w:p>
        </w:tc>
      </w:tr>
      <w:tr w:rsidR="001C0F7F" w:rsidRPr="00257426" w14:paraId="20324582" w14:textId="77777777" w:rsidTr="00B7736F">
        <w:trPr>
          <w:trHeight w:val="20"/>
        </w:trPr>
        <w:tc>
          <w:tcPr>
            <w:tcW w:w="2080" w:type="dxa"/>
          </w:tcPr>
          <w:p w14:paraId="02F46B5E" w14:textId="77777777" w:rsidR="001C0F7F" w:rsidRPr="00257426" w:rsidRDefault="001C0F7F" w:rsidP="00E2214D">
            <w:r>
              <w:rPr>
                <w:rFonts w:hint="eastAsia"/>
              </w:rPr>
              <w:t>param4</w:t>
            </w:r>
          </w:p>
        </w:tc>
        <w:tc>
          <w:tcPr>
            <w:tcW w:w="1928" w:type="dxa"/>
          </w:tcPr>
          <w:p w14:paraId="75C7A420" w14:textId="77777777" w:rsidR="001C0F7F" w:rsidRPr="00257426" w:rsidRDefault="001C0F7F" w:rsidP="00E2214D">
            <w:r>
              <w:rPr>
                <w:rFonts w:hint="eastAsia"/>
              </w:rPr>
              <w:t>备用</w:t>
            </w:r>
            <w:r w:rsidRPr="00257426">
              <w:rPr>
                <w:rFonts w:hint="eastAsia"/>
              </w:rPr>
              <w:t>参数</w:t>
            </w:r>
            <w:r>
              <w:rPr>
                <w:rFonts w:hint="eastAsia"/>
              </w:rPr>
              <w:t>4</w:t>
            </w:r>
          </w:p>
        </w:tc>
        <w:tc>
          <w:tcPr>
            <w:tcW w:w="1521" w:type="dxa"/>
          </w:tcPr>
          <w:p w14:paraId="06F05B90" w14:textId="77777777" w:rsidR="001C0F7F" w:rsidRPr="00257426" w:rsidRDefault="001C0F7F" w:rsidP="00E2214D">
            <w:r>
              <w:rPr>
                <w:rFonts w:hint="eastAsia"/>
              </w:rPr>
              <w:t>String</w:t>
            </w:r>
          </w:p>
        </w:tc>
        <w:tc>
          <w:tcPr>
            <w:tcW w:w="708" w:type="dxa"/>
          </w:tcPr>
          <w:p w14:paraId="4DF55823" w14:textId="77777777" w:rsidR="001C0F7F" w:rsidRPr="00257426" w:rsidRDefault="001C0F7F" w:rsidP="00E2214D">
            <w:r>
              <w:rPr>
                <w:rFonts w:hint="eastAsia"/>
              </w:rPr>
              <w:t>否</w:t>
            </w:r>
          </w:p>
        </w:tc>
        <w:tc>
          <w:tcPr>
            <w:tcW w:w="3686" w:type="dxa"/>
          </w:tcPr>
          <w:p w14:paraId="584312BA" w14:textId="77777777" w:rsidR="001C0F7F" w:rsidRPr="00257426" w:rsidRDefault="001C0F7F" w:rsidP="00E2214D">
            <w:pPr>
              <w:rPr>
                <w:color w:val="FF0000"/>
              </w:rPr>
            </w:pPr>
          </w:p>
        </w:tc>
      </w:tr>
    </w:tbl>
    <w:p w14:paraId="43A16132" w14:textId="77777777" w:rsidR="001C0F7F" w:rsidRDefault="001C0F7F" w:rsidP="00C8124E"/>
    <w:p w14:paraId="211A9442" w14:textId="77777777" w:rsidR="00F54C18" w:rsidRPr="00A80B45" w:rsidRDefault="00F54C18" w:rsidP="003D751D"/>
    <w:p w14:paraId="13B65A55" w14:textId="77777777" w:rsidR="00BC384E" w:rsidRDefault="00BC384E" w:rsidP="00FF6496">
      <w:pPr>
        <w:pStyle w:val="1"/>
        <w:numPr>
          <w:ilvl w:val="0"/>
          <w:numId w:val="45"/>
        </w:numPr>
      </w:pPr>
      <w:bookmarkStart w:id="718" w:name="_Toc284696157"/>
      <w:bookmarkStart w:id="719" w:name="_Toc424891442"/>
      <w:r>
        <w:rPr>
          <w:rFonts w:hint="eastAsia"/>
        </w:rPr>
        <w:t>公共对象</w:t>
      </w:r>
      <w:bookmarkEnd w:id="718"/>
      <w:bookmarkEnd w:id="719"/>
    </w:p>
    <w:p w14:paraId="55B424C0" w14:textId="77777777" w:rsidR="00BC384E" w:rsidRDefault="003C3D34" w:rsidP="00C11420">
      <w:pPr>
        <w:pStyle w:val="4"/>
      </w:pPr>
      <w:bookmarkStart w:id="720" w:name="_AbstractLiantuoRequest对象"/>
      <w:bookmarkEnd w:id="720"/>
      <w:r w:rsidRPr="00A70852">
        <w:rPr>
          <w:rFonts w:asciiTheme="minorHAnsi" w:eastAsiaTheme="minorEastAsia" w:hAnsiTheme="minorHAnsi" w:cstheme="minorBidi"/>
          <w:bCs w:val="0"/>
        </w:rPr>
        <w:t>AbstractLiantuoRequest</w:t>
      </w:r>
      <w:r w:rsidR="00BC384E">
        <w:rPr>
          <w:rFonts w:hint="eastAsia"/>
        </w:rPr>
        <w:t>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22"/>
        <w:gridCol w:w="2960"/>
        <w:gridCol w:w="1218"/>
        <w:gridCol w:w="871"/>
        <w:gridCol w:w="3089"/>
      </w:tblGrid>
      <w:tr w:rsidR="00BC384E" w:rsidRPr="00257426" w14:paraId="297FA848" w14:textId="77777777" w:rsidTr="000918F9">
        <w:trPr>
          <w:trHeight w:val="438"/>
          <w:jc w:val="center"/>
        </w:trPr>
        <w:tc>
          <w:tcPr>
            <w:tcW w:w="2222" w:type="dxa"/>
            <w:shd w:val="clear" w:color="auto" w:fill="C6D9F1"/>
            <w:vAlign w:val="center"/>
          </w:tcPr>
          <w:p w14:paraId="7AF2CA97" w14:textId="77777777" w:rsidR="00BC384E" w:rsidRPr="00257426" w:rsidRDefault="00BC384E" w:rsidP="009F7D98">
            <w:pPr>
              <w:jc w:val="center"/>
            </w:pPr>
            <w:bookmarkStart w:id="721" w:name="OLE_LINK1"/>
            <w:bookmarkStart w:id="722" w:name="OLE_LINK2"/>
            <w:r w:rsidRPr="00257426">
              <w:rPr>
                <w:rFonts w:hint="eastAsia"/>
              </w:rPr>
              <w:t>参数名称</w:t>
            </w:r>
          </w:p>
        </w:tc>
        <w:tc>
          <w:tcPr>
            <w:tcW w:w="2960" w:type="dxa"/>
            <w:shd w:val="clear" w:color="auto" w:fill="C6D9F1"/>
            <w:vAlign w:val="center"/>
          </w:tcPr>
          <w:p w14:paraId="4F52F1D3" w14:textId="77777777" w:rsidR="00BC384E" w:rsidRPr="00257426" w:rsidRDefault="00BC384E" w:rsidP="009F7D98">
            <w:pPr>
              <w:jc w:val="center"/>
            </w:pPr>
            <w:r w:rsidRPr="00257426">
              <w:rPr>
                <w:rFonts w:hint="eastAsia"/>
              </w:rPr>
              <w:t>中文含义</w:t>
            </w:r>
          </w:p>
        </w:tc>
        <w:tc>
          <w:tcPr>
            <w:tcW w:w="1218" w:type="dxa"/>
            <w:shd w:val="clear" w:color="auto" w:fill="C6D9F1"/>
            <w:vAlign w:val="center"/>
          </w:tcPr>
          <w:p w14:paraId="3C1405F1" w14:textId="77777777" w:rsidR="00BC384E" w:rsidRPr="00257426" w:rsidRDefault="00BC384E" w:rsidP="009F7D98">
            <w:pPr>
              <w:jc w:val="center"/>
            </w:pPr>
            <w:r w:rsidRPr="00257426">
              <w:rPr>
                <w:rFonts w:hint="eastAsia"/>
              </w:rPr>
              <w:t>类型</w:t>
            </w:r>
          </w:p>
        </w:tc>
        <w:tc>
          <w:tcPr>
            <w:tcW w:w="871" w:type="dxa"/>
            <w:shd w:val="clear" w:color="auto" w:fill="C6D9F1"/>
            <w:vAlign w:val="center"/>
          </w:tcPr>
          <w:p w14:paraId="6734C3AB" w14:textId="77777777" w:rsidR="00BC384E" w:rsidRPr="00257426" w:rsidRDefault="00BC384E" w:rsidP="009F7D98">
            <w:pPr>
              <w:jc w:val="center"/>
            </w:pPr>
            <w:r w:rsidRPr="00257426">
              <w:rPr>
                <w:rFonts w:hint="eastAsia"/>
              </w:rPr>
              <w:t>必填</w:t>
            </w:r>
          </w:p>
        </w:tc>
        <w:tc>
          <w:tcPr>
            <w:tcW w:w="3089" w:type="dxa"/>
            <w:shd w:val="clear" w:color="auto" w:fill="C6D9F1"/>
            <w:vAlign w:val="center"/>
          </w:tcPr>
          <w:p w14:paraId="6E435E25" w14:textId="77777777" w:rsidR="00BC384E" w:rsidRPr="00257426" w:rsidRDefault="00BC384E" w:rsidP="009F7D98">
            <w:pPr>
              <w:jc w:val="center"/>
            </w:pPr>
            <w:r w:rsidRPr="00257426">
              <w:rPr>
                <w:rFonts w:hint="eastAsia"/>
              </w:rPr>
              <w:t>备注</w:t>
            </w:r>
          </w:p>
        </w:tc>
      </w:tr>
      <w:tr w:rsidR="00BC384E" w:rsidRPr="00257426" w14:paraId="380523DE" w14:textId="77777777" w:rsidTr="000918F9">
        <w:trPr>
          <w:trHeight w:val="290"/>
          <w:jc w:val="center"/>
        </w:trPr>
        <w:tc>
          <w:tcPr>
            <w:tcW w:w="2222" w:type="dxa"/>
          </w:tcPr>
          <w:p w14:paraId="216788EE" w14:textId="77777777" w:rsidR="00BC384E" w:rsidRPr="00257426" w:rsidRDefault="00BC384E" w:rsidP="009F7D98">
            <w:r w:rsidRPr="00257426">
              <w:t>agencyCode</w:t>
            </w:r>
          </w:p>
        </w:tc>
        <w:tc>
          <w:tcPr>
            <w:tcW w:w="2960" w:type="dxa"/>
          </w:tcPr>
          <w:p w14:paraId="1BFCE3D6" w14:textId="77777777" w:rsidR="00BC384E" w:rsidRPr="00257426" w:rsidRDefault="00BC384E" w:rsidP="009F7D98">
            <w:r w:rsidRPr="00257426">
              <w:rPr>
                <w:rFonts w:hint="eastAsia"/>
              </w:rPr>
              <w:t>访问者身份标识</w:t>
            </w:r>
          </w:p>
        </w:tc>
        <w:tc>
          <w:tcPr>
            <w:tcW w:w="1218" w:type="dxa"/>
          </w:tcPr>
          <w:p w14:paraId="4FBD4642" w14:textId="77777777" w:rsidR="00BC384E" w:rsidRPr="00257426" w:rsidRDefault="00BC384E" w:rsidP="009F7D98">
            <w:r w:rsidRPr="00257426">
              <w:t>String</w:t>
            </w:r>
          </w:p>
        </w:tc>
        <w:tc>
          <w:tcPr>
            <w:tcW w:w="871" w:type="dxa"/>
          </w:tcPr>
          <w:p w14:paraId="2B3D30B0" w14:textId="77777777" w:rsidR="00BC384E" w:rsidRPr="00257426" w:rsidRDefault="00BC384E" w:rsidP="009F7D98">
            <w:r w:rsidRPr="00257426">
              <w:rPr>
                <w:rFonts w:hint="eastAsia"/>
              </w:rPr>
              <w:t>是</w:t>
            </w:r>
          </w:p>
        </w:tc>
        <w:tc>
          <w:tcPr>
            <w:tcW w:w="3089" w:type="dxa"/>
          </w:tcPr>
          <w:p w14:paraId="65819A31" w14:textId="77777777" w:rsidR="00BC384E" w:rsidRPr="00257426" w:rsidRDefault="00BC384E" w:rsidP="009F7D98">
            <w:r w:rsidRPr="00257426">
              <w:rPr>
                <w:rFonts w:hint="eastAsia"/>
              </w:rPr>
              <w:t>由</w:t>
            </w:r>
            <w:r w:rsidRPr="00257426">
              <w:t>51book</w:t>
            </w:r>
            <w:r w:rsidRPr="00257426">
              <w:rPr>
                <w:rFonts w:hint="eastAsia"/>
              </w:rPr>
              <w:t>给出</w:t>
            </w:r>
          </w:p>
        </w:tc>
      </w:tr>
      <w:tr w:rsidR="00BC384E" w:rsidRPr="00257426" w14:paraId="76BB03B9" w14:textId="77777777" w:rsidTr="000918F9">
        <w:trPr>
          <w:trHeight w:val="290"/>
          <w:jc w:val="center"/>
        </w:trPr>
        <w:tc>
          <w:tcPr>
            <w:tcW w:w="2222" w:type="dxa"/>
          </w:tcPr>
          <w:p w14:paraId="383DBBDD" w14:textId="77777777" w:rsidR="00BC384E" w:rsidRPr="00257426" w:rsidRDefault="00BC384E" w:rsidP="009F7D98">
            <w:r w:rsidRPr="00257426">
              <w:t>sign</w:t>
            </w:r>
          </w:p>
        </w:tc>
        <w:tc>
          <w:tcPr>
            <w:tcW w:w="2960" w:type="dxa"/>
          </w:tcPr>
          <w:p w14:paraId="335CDA50" w14:textId="77777777" w:rsidR="00BC384E" w:rsidRPr="00257426" w:rsidRDefault="00BC384E" w:rsidP="009F7D98">
            <w:r w:rsidRPr="00257426">
              <w:rPr>
                <w:rFonts w:hint="eastAsia"/>
              </w:rPr>
              <w:t>签名</w:t>
            </w:r>
          </w:p>
        </w:tc>
        <w:tc>
          <w:tcPr>
            <w:tcW w:w="1218" w:type="dxa"/>
          </w:tcPr>
          <w:p w14:paraId="0C2FFE6A" w14:textId="77777777" w:rsidR="00BC384E" w:rsidRPr="00257426" w:rsidRDefault="00BC384E" w:rsidP="009F7D98">
            <w:r w:rsidRPr="00257426">
              <w:t>String</w:t>
            </w:r>
          </w:p>
        </w:tc>
        <w:tc>
          <w:tcPr>
            <w:tcW w:w="871" w:type="dxa"/>
          </w:tcPr>
          <w:p w14:paraId="283FE9B2" w14:textId="77777777" w:rsidR="00BC384E" w:rsidRPr="00257426" w:rsidRDefault="00BC384E" w:rsidP="009F7D98">
            <w:r w:rsidRPr="00257426">
              <w:rPr>
                <w:rFonts w:hint="eastAsia"/>
              </w:rPr>
              <w:t>是</w:t>
            </w:r>
          </w:p>
        </w:tc>
        <w:tc>
          <w:tcPr>
            <w:tcW w:w="3089" w:type="dxa"/>
          </w:tcPr>
          <w:p w14:paraId="36F52C8E" w14:textId="77777777" w:rsidR="00BC384E" w:rsidRPr="00257426" w:rsidRDefault="00BC384E" w:rsidP="009F7D98">
            <w:r w:rsidRPr="00257426">
              <w:t>MD5</w:t>
            </w:r>
            <w:r w:rsidRPr="00257426">
              <w:rPr>
                <w:rFonts w:hint="eastAsia"/>
              </w:rPr>
              <w:t>加密</w:t>
            </w:r>
          </w:p>
        </w:tc>
      </w:tr>
      <w:tr w:rsidR="00BC384E" w:rsidRPr="00257426" w14:paraId="12C22A7D" w14:textId="77777777" w:rsidTr="000918F9">
        <w:trPr>
          <w:trHeight w:val="290"/>
          <w:jc w:val="center"/>
        </w:trPr>
        <w:tc>
          <w:tcPr>
            <w:tcW w:w="2222" w:type="dxa"/>
          </w:tcPr>
          <w:p w14:paraId="7F8ABCA0" w14:textId="77777777" w:rsidR="00BC384E" w:rsidRPr="00257426" w:rsidRDefault="00BC384E" w:rsidP="009F7D98">
            <w:r w:rsidRPr="00257426">
              <w:t>param1</w:t>
            </w:r>
          </w:p>
        </w:tc>
        <w:tc>
          <w:tcPr>
            <w:tcW w:w="2960" w:type="dxa"/>
          </w:tcPr>
          <w:p w14:paraId="08734009" w14:textId="77777777" w:rsidR="00BC384E" w:rsidRPr="00257426" w:rsidRDefault="00BC384E" w:rsidP="009F7D98">
            <w:r w:rsidRPr="00257426">
              <w:rPr>
                <w:rFonts w:hint="eastAsia"/>
              </w:rPr>
              <w:t>备用参数</w:t>
            </w:r>
            <w:r w:rsidRPr="00257426">
              <w:t>1</w:t>
            </w:r>
          </w:p>
        </w:tc>
        <w:tc>
          <w:tcPr>
            <w:tcW w:w="1218" w:type="dxa"/>
          </w:tcPr>
          <w:p w14:paraId="486C6120" w14:textId="77777777" w:rsidR="00BC384E" w:rsidRPr="00257426" w:rsidRDefault="00BC384E" w:rsidP="009F7D98">
            <w:r w:rsidRPr="00257426">
              <w:t>String</w:t>
            </w:r>
          </w:p>
        </w:tc>
        <w:tc>
          <w:tcPr>
            <w:tcW w:w="871" w:type="dxa"/>
          </w:tcPr>
          <w:p w14:paraId="00D6E9E3" w14:textId="77777777" w:rsidR="00BC384E" w:rsidRPr="00257426" w:rsidRDefault="00BC384E" w:rsidP="009F7D98">
            <w:r w:rsidRPr="00257426">
              <w:rPr>
                <w:rFonts w:hint="eastAsia"/>
              </w:rPr>
              <w:t>否</w:t>
            </w:r>
          </w:p>
        </w:tc>
        <w:tc>
          <w:tcPr>
            <w:tcW w:w="3089" w:type="dxa"/>
          </w:tcPr>
          <w:p w14:paraId="4FD75419" w14:textId="77777777" w:rsidR="00BC384E" w:rsidRPr="00257426" w:rsidRDefault="00BC384E" w:rsidP="009F7D98">
            <w:pPr>
              <w:rPr>
                <w:color w:val="FF0000"/>
              </w:rPr>
            </w:pPr>
          </w:p>
        </w:tc>
      </w:tr>
      <w:tr w:rsidR="00BC384E" w:rsidRPr="00257426" w14:paraId="19B053CF" w14:textId="77777777" w:rsidTr="000918F9">
        <w:trPr>
          <w:trHeight w:val="290"/>
          <w:jc w:val="center"/>
        </w:trPr>
        <w:tc>
          <w:tcPr>
            <w:tcW w:w="2222" w:type="dxa"/>
          </w:tcPr>
          <w:p w14:paraId="3DE4AF76" w14:textId="77777777" w:rsidR="00BC384E" w:rsidRPr="00257426" w:rsidRDefault="00BC384E" w:rsidP="009F7D98">
            <w:r w:rsidRPr="00257426">
              <w:t>param2</w:t>
            </w:r>
          </w:p>
        </w:tc>
        <w:tc>
          <w:tcPr>
            <w:tcW w:w="2960" w:type="dxa"/>
          </w:tcPr>
          <w:p w14:paraId="092C2899" w14:textId="77777777" w:rsidR="00BC384E" w:rsidRPr="00257426" w:rsidRDefault="00BC384E" w:rsidP="009F7D98">
            <w:r w:rsidRPr="00257426">
              <w:rPr>
                <w:rFonts w:hint="eastAsia"/>
              </w:rPr>
              <w:t>备用参数</w:t>
            </w:r>
            <w:r w:rsidRPr="00257426">
              <w:t>2</w:t>
            </w:r>
          </w:p>
        </w:tc>
        <w:tc>
          <w:tcPr>
            <w:tcW w:w="1218" w:type="dxa"/>
          </w:tcPr>
          <w:p w14:paraId="7E1E2A2E" w14:textId="77777777" w:rsidR="00BC384E" w:rsidRPr="00257426" w:rsidRDefault="00BC384E" w:rsidP="009F7D98">
            <w:r w:rsidRPr="00257426">
              <w:t>String</w:t>
            </w:r>
          </w:p>
        </w:tc>
        <w:tc>
          <w:tcPr>
            <w:tcW w:w="871" w:type="dxa"/>
          </w:tcPr>
          <w:p w14:paraId="6645142E" w14:textId="77777777" w:rsidR="00BC384E" w:rsidRPr="00257426" w:rsidRDefault="00BC384E" w:rsidP="009F7D98">
            <w:r w:rsidRPr="00257426">
              <w:rPr>
                <w:rFonts w:hint="eastAsia"/>
              </w:rPr>
              <w:t>否</w:t>
            </w:r>
          </w:p>
        </w:tc>
        <w:tc>
          <w:tcPr>
            <w:tcW w:w="3089" w:type="dxa"/>
          </w:tcPr>
          <w:p w14:paraId="03241117" w14:textId="77777777" w:rsidR="00BC384E" w:rsidRPr="00257426" w:rsidRDefault="00BC384E" w:rsidP="009F7D98">
            <w:pPr>
              <w:rPr>
                <w:color w:val="FF0000"/>
              </w:rPr>
            </w:pPr>
          </w:p>
        </w:tc>
      </w:tr>
      <w:tr w:rsidR="00BC384E" w:rsidRPr="00257426" w14:paraId="68F13755" w14:textId="77777777" w:rsidTr="000918F9">
        <w:trPr>
          <w:trHeight w:val="290"/>
          <w:jc w:val="center"/>
        </w:trPr>
        <w:tc>
          <w:tcPr>
            <w:tcW w:w="2222" w:type="dxa"/>
          </w:tcPr>
          <w:p w14:paraId="1C8BE560" w14:textId="77777777" w:rsidR="00BC384E" w:rsidRPr="00257426" w:rsidRDefault="00BC384E" w:rsidP="009F7D98">
            <w:r w:rsidRPr="00257426">
              <w:t>param3</w:t>
            </w:r>
          </w:p>
        </w:tc>
        <w:tc>
          <w:tcPr>
            <w:tcW w:w="2960" w:type="dxa"/>
          </w:tcPr>
          <w:p w14:paraId="3DEB4EB2" w14:textId="77777777" w:rsidR="00BC384E" w:rsidRPr="00257426" w:rsidRDefault="00BC384E" w:rsidP="009F7D98">
            <w:r w:rsidRPr="00257426">
              <w:rPr>
                <w:rFonts w:hint="eastAsia"/>
              </w:rPr>
              <w:t>备用参数</w:t>
            </w:r>
            <w:r w:rsidRPr="00257426">
              <w:t>3</w:t>
            </w:r>
          </w:p>
        </w:tc>
        <w:tc>
          <w:tcPr>
            <w:tcW w:w="1218" w:type="dxa"/>
          </w:tcPr>
          <w:p w14:paraId="0736CCB2" w14:textId="77777777" w:rsidR="00BC384E" w:rsidRPr="00257426" w:rsidRDefault="00BC384E" w:rsidP="009F7D98">
            <w:r w:rsidRPr="00257426">
              <w:t>String</w:t>
            </w:r>
          </w:p>
        </w:tc>
        <w:tc>
          <w:tcPr>
            <w:tcW w:w="871" w:type="dxa"/>
          </w:tcPr>
          <w:p w14:paraId="5C578DD2" w14:textId="77777777" w:rsidR="00BC384E" w:rsidRPr="00257426" w:rsidRDefault="00BC384E" w:rsidP="009F7D98">
            <w:r w:rsidRPr="00257426">
              <w:rPr>
                <w:rFonts w:hint="eastAsia"/>
              </w:rPr>
              <w:t>否</w:t>
            </w:r>
          </w:p>
        </w:tc>
        <w:tc>
          <w:tcPr>
            <w:tcW w:w="3089" w:type="dxa"/>
          </w:tcPr>
          <w:p w14:paraId="25E8A43B" w14:textId="77777777" w:rsidR="00BC384E" w:rsidRPr="00257426" w:rsidRDefault="00BC384E" w:rsidP="009F7D98">
            <w:pPr>
              <w:rPr>
                <w:color w:val="FF0000"/>
              </w:rPr>
            </w:pPr>
          </w:p>
        </w:tc>
      </w:tr>
      <w:bookmarkEnd w:id="721"/>
      <w:bookmarkEnd w:id="722"/>
    </w:tbl>
    <w:p w14:paraId="08E4B829" w14:textId="77777777" w:rsidR="00BC384E" w:rsidRDefault="00BC384E" w:rsidP="00C11420"/>
    <w:p w14:paraId="4979AF2C" w14:textId="77777777" w:rsidR="00BC384E" w:rsidRPr="00BA1913" w:rsidRDefault="00BC384E" w:rsidP="00C11420">
      <w:r>
        <w:rPr>
          <w:rFonts w:hint="eastAsia"/>
        </w:rPr>
        <w:t>说明：</w:t>
      </w:r>
      <w:r>
        <w:t>agencyCode</w:t>
      </w:r>
      <w:r>
        <w:rPr>
          <w:rFonts w:hint="eastAsia"/>
        </w:rPr>
        <w:t>为客户在平台的公司代码</w:t>
      </w:r>
      <w:r>
        <w:t>;sign</w:t>
      </w:r>
      <w:r>
        <w:rPr>
          <w:rFonts w:hint="eastAsia"/>
        </w:rPr>
        <w:t>用于每次请求的身份校验，使用</w:t>
      </w:r>
      <w:r>
        <w:t>MD5</w:t>
      </w:r>
      <w:r>
        <w:rPr>
          <w:rFonts w:hint="eastAsia"/>
        </w:rPr>
        <w:t>加密，</w:t>
      </w:r>
      <w:r>
        <w:t>MD5</w:t>
      </w:r>
      <w:r>
        <w:rPr>
          <w:rFonts w:hint="eastAsia"/>
        </w:rPr>
        <w:t>的格式为：</w:t>
      </w:r>
      <w:r>
        <w:t>agencyCode+</w:t>
      </w:r>
      <w:r>
        <w:rPr>
          <w:rFonts w:hint="eastAsia"/>
        </w:rPr>
        <w:t>部分</w:t>
      </w:r>
      <w:r>
        <w:t>request</w:t>
      </w:r>
      <w:r>
        <w:rPr>
          <w:rFonts w:hint="eastAsia"/>
        </w:rPr>
        <w:t>参数</w:t>
      </w:r>
      <w:r>
        <w:t>+</w:t>
      </w:r>
      <w:r>
        <w:rPr>
          <w:rFonts w:hint="eastAsia"/>
        </w:rPr>
        <w:t>安全码</w:t>
      </w:r>
    </w:p>
    <w:p w14:paraId="5C420040" w14:textId="77777777" w:rsidR="00BC384E" w:rsidRDefault="003C3D34" w:rsidP="00C11420">
      <w:pPr>
        <w:pStyle w:val="4"/>
      </w:pPr>
      <w:bookmarkStart w:id="723" w:name="_AbstractLiantuoReply对象"/>
      <w:bookmarkEnd w:id="723"/>
      <w:r w:rsidRPr="002E1184">
        <w:rPr>
          <w:rFonts w:asciiTheme="minorHAnsi" w:eastAsiaTheme="minorEastAsia" w:hAnsiTheme="minorHAnsi" w:cstheme="minorBidi"/>
          <w:bCs w:val="0"/>
        </w:rPr>
        <w:t>AbstractLiantuoReply</w:t>
      </w:r>
      <w:r w:rsidR="00BC384E">
        <w:rPr>
          <w:rFonts w:hint="eastAsia"/>
        </w:rPr>
        <w:t>对象</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94"/>
        <w:gridCol w:w="2923"/>
        <w:gridCol w:w="1203"/>
        <w:gridCol w:w="860"/>
        <w:gridCol w:w="3156"/>
      </w:tblGrid>
      <w:tr w:rsidR="00BC384E" w:rsidRPr="00257426" w14:paraId="12249153" w14:textId="77777777" w:rsidTr="00F027EB">
        <w:trPr>
          <w:trHeight w:val="429"/>
        </w:trPr>
        <w:tc>
          <w:tcPr>
            <w:tcW w:w="2194" w:type="dxa"/>
            <w:shd w:val="clear" w:color="auto" w:fill="C6D9F1"/>
            <w:vAlign w:val="center"/>
          </w:tcPr>
          <w:p w14:paraId="6B108C36" w14:textId="77777777" w:rsidR="00BC384E" w:rsidRPr="00257426" w:rsidRDefault="00BC384E" w:rsidP="00257426">
            <w:pPr>
              <w:jc w:val="center"/>
            </w:pPr>
            <w:r w:rsidRPr="00257426">
              <w:rPr>
                <w:rFonts w:hint="eastAsia"/>
              </w:rPr>
              <w:t>参数名称</w:t>
            </w:r>
          </w:p>
        </w:tc>
        <w:tc>
          <w:tcPr>
            <w:tcW w:w="2923" w:type="dxa"/>
            <w:shd w:val="clear" w:color="auto" w:fill="C6D9F1"/>
            <w:vAlign w:val="center"/>
          </w:tcPr>
          <w:p w14:paraId="74DFE235" w14:textId="77777777" w:rsidR="00BC384E" w:rsidRPr="00257426" w:rsidRDefault="00BC384E" w:rsidP="00257426">
            <w:pPr>
              <w:jc w:val="center"/>
            </w:pPr>
            <w:r w:rsidRPr="00257426">
              <w:rPr>
                <w:rFonts w:hint="eastAsia"/>
              </w:rPr>
              <w:t>中文含义</w:t>
            </w:r>
          </w:p>
        </w:tc>
        <w:tc>
          <w:tcPr>
            <w:tcW w:w="1203" w:type="dxa"/>
            <w:shd w:val="clear" w:color="auto" w:fill="C6D9F1"/>
            <w:vAlign w:val="center"/>
          </w:tcPr>
          <w:p w14:paraId="4BF60F5A" w14:textId="77777777" w:rsidR="00BC384E" w:rsidRPr="00257426" w:rsidRDefault="00BC384E" w:rsidP="00257426">
            <w:pPr>
              <w:jc w:val="center"/>
            </w:pPr>
            <w:r w:rsidRPr="00257426">
              <w:rPr>
                <w:rFonts w:hint="eastAsia"/>
              </w:rPr>
              <w:t>类型</w:t>
            </w:r>
          </w:p>
        </w:tc>
        <w:tc>
          <w:tcPr>
            <w:tcW w:w="860" w:type="dxa"/>
            <w:shd w:val="clear" w:color="auto" w:fill="C6D9F1"/>
            <w:vAlign w:val="center"/>
          </w:tcPr>
          <w:p w14:paraId="39B7D287" w14:textId="77777777" w:rsidR="00BC384E" w:rsidRPr="00257426" w:rsidRDefault="00BC384E" w:rsidP="00257426">
            <w:pPr>
              <w:jc w:val="center"/>
            </w:pPr>
            <w:r w:rsidRPr="00257426">
              <w:rPr>
                <w:rFonts w:hint="eastAsia"/>
              </w:rPr>
              <w:t>必填</w:t>
            </w:r>
          </w:p>
        </w:tc>
        <w:tc>
          <w:tcPr>
            <w:tcW w:w="3156" w:type="dxa"/>
            <w:shd w:val="clear" w:color="auto" w:fill="C6D9F1"/>
            <w:vAlign w:val="center"/>
          </w:tcPr>
          <w:p w14:paraId="5C144EEC" w14:textId="77777777" w:rsidR="00BC384E" w:rsidRPr="00257426" w:rsidRDefault="00BC384E" w:rsidP="00257426">
            <w:pPr>
              <w:jc w:val="center"/>
            </w:pPr>
            <w:r w:rsidRPr="00257426">
              <w:rPr>
                <w:rFonts w:hint="eastAsia"/>
              </w:rPr>
              <w:t>备注</w:t>
            </w:r>
          </w:p>
        </w:tc>
      </w:tr>
      <w:tr w:rsidR="00BC384E" w:rsidRPr="00257426" w14:paraId="0A765784" w14:textId="77777777" w:rsidTr="00F027EB">
        <w:trPr>
          <w:trHeight w:val="569"/>
        </w:trPr>
        <w:tc>
          <w:tcPr>
            <w:tcW w:w="2194" w:type="dxa"/>
          </w:tcPr>
          <w:p w14:paraId="1FE7CB9C" w14:textId="77777777" w:rsidR="00BC384E" w:rsidRPr="00257426" w:rsidRDefault="00BC384E" w:rsidP="00257426">
            <w:r w:rsidRPr="00257426">
              <w:t>returnCode</w:t>
            </w:r>
          </w:p>
        </w:tc>
        <w:tc>
          <w:tcPr>
            <w:tcW w:w="2923" w:type="dxa"/>
          </w:tcPr>
          <w:p w14:paraId="1A7AEAD4" w14:textId="77777777" w:rsidR="00BC384E" w:rsidRPr="00257426" w:rsidRDefault="00BC384E" w:rsidP="00257426">
            <w:r w:rsidRPr="00257426">
              <w:rPr>
                <w:rFonts w:hint="eastAsia"/>
              </w:rPr>
              <w:t>调用接口成功失败标识</w:t>
            </w:r>
          </w:p>
        </w:tc>
        <w:tc>
          <w:tcPr>
            <w:tcW w:w="1203" w:type="dxa"/>
          </w:tcPr>
          <w:p w14:paraId="788F819B" w14:textId="77777777" w:rsidR="00BC384E" w:rsidRPr="00257426" w:rsidRDefault="00BC384E" w:rsidP="00257426">
            <w:r w:rsidRPr="00257426">
              <w:t>String</w:t>
            </w:r>
          </w:p>
        </w:tc>
        <w:tc>
          <w:tcPr>
            <w:tcW w:w="860" w:type="dxa"/>
          </w:tcPr>
          <w:p w14:paraId="346C1929" w14:textId="77777777" w:rsidR="00BC384E" w:rsidRPr="00257426" w:rsidRDefault="00BC384E" w:rsidP="00257426">
            <w:r w:rsidRPr="00257426">
              <w:rPr>
                <w:rFonts w:hint="eastAsia"/>
              </w:rPr>
              <w:t>是</w:t>
            </w:r>
          </w:p>
        </w:tc>
        <w:tc>
          <w:tcPr>
            <w:tcW w:w="3156" w:type="dxa"/>
          </w:tcPr>
          <w:p w14:paraId="320E0B7E" w14:textId="77777777" w:rsidR="00BC384E" w:rsidRPr="00257426" w:rsidRDefault="00BC384E" w:rsidP="00257426">
            <w:r w:rsidRPr="00257426">
              <w:t>S-</w:t>
            </w:r>
            <w:r w:rsidRPr="00257426">
              <w:rPr>
                <w:rFonts w:hint="eastAsia"/>
              </w:rPr>
              <w:t>成功</w:t>
            </w:r>
            <w:r w:rsidRPr="00257426">
              <w:t>;</w:t>
            </w:r>
          </w:p>
          <w:p w14:paraId="5FDBB331" w14:textId="77777777" w:rsidR="00BC384E" w:rsidRPr="00257426" w:rsidRDefault="00BC384E" w:rsidP="00257426">
            <w:r w:rsidRPr="00257426">
              <w:t>F-</w:t>
            </w:r>
            <w:r w:rsidRPr="00257426">
              <w:rPr>
                <w:rFonts w:hint="eastAsia"/>
              </w:rPr>
              <w:t>失败</w:t>
            </w:r>
            <w:r w:rsidRPr="00257426">
              <w:t>;</w:t>
            </w:r>
          </w:p>
        </w:tc>
      </w:tr>
      <w:tr w:rsidR="00BC384E" w:rsidRPr="00257426" w14:paraId="75496019" w14:textId="77777777" w:rsidTr="00F027EB">
        <w:trPr>
          <w:trHeight w:val="584"/>
        </w:trPr>
        <w:tc>
          <w:tcPr>
            <w:tcW w:w="2194" w:type="dxa"/>
          </w:tcPr>
          <w:p w14:paraId="790807F7" w14:textId="77777777" w:rsidR="00BC384E" w:rsidRPr="00257426" w:rsidRDefault="00BC384E" w:rsidP="00257426">
            <w:r w:rsidRPr="00257426">
              <w:t>returnMessage</w:t>
            </w:r>
          </w:p>
        </w:tc>
        <w:tc>
          <w:tcPr>
            <w:tcW w:w="2923" w:type="dxa"/>
          </w:tcPr>
          <w:p w14:paraId="44268498" w14:textId="77777777" w:rsidR="00BC384E" w:rsidRPr="00257426" w:rsidRDefault="00BC384E" w:rsidP="00257426">
            <w:r w:rsidRPr="00257426">
              <w:rPr>
                <w:rFonts w:hint="eastAsia"/>
              </w:rPr>
              <w:t>调用接口失败时的错误信息</w:t>
            </w:r>
          </w:p>
        </w:tc>
        <w:tc>
          <w:tcPr>
            <w:tcW w:w="1203" w:type="dxa"/>
          </w:tcPr>
          <w:p w14:paraId="14B98A6C" w14:textId="77777777" w:rsidR="00BC384E" w:rsidRPr="00257426" w:rsidRDefault="00BC384E" w:rsidP="00257426">
            <w:r w:rsidRPr="00257426">
              <w:t>String</w:t>
            </w:r>
          </w:p>
        </w:tc>
        <w:tc>
          <w:tcPr>
            <w:tcW w:w="860" w:type="dxa"/>
          </w:tcPr>
          <w:p w14:paraId="2D00047D" w14:textId="77777777" w:rsidR="00BC384E" w:rsidRPr="00257426" w:rsidRDefault="00BC384E" w:rsidP="00257426">
            <w:r w:rsidRPr="00257426">
              <w:rPr>
                <w:rFonts w:hint="eastAsia"/>
              </w:rPr>
              <w:t>否</w:t>
            </w:r>
          </w:p>
        </w:tc>
        <w:tc>
          <w:tcPr>
            <w:tcW w:w="3156" w:type="dxa"/>
          </w:tcPr>
          <w:p w14:paraId="74B8EC2D" w14:textId="77777777" w:rsidR="00BC384E" w:rsidRPr="00257426" w:rsidRDefault="00BC384E" w:rsidP="00257426">
            <w:pPr>
              <w:jc w:val="left"/>
            </w:pPr>
            <w:r w:rsidRPr="00257426">
              <w:rPr>
                <w:rFonts w:hint="eastAsia"/>
              </w:rPr>
              <w:t>详细含义见“错误代码说明”定义</w:t>
            </w:r>
          </w:p>
        </w:tc>
      </w:tr>
    </w:tbl>
    <w:p w14:paraId="1AF892B3" w14:textId="77777777" w:rsidR="00BC384E" w:rsidRDefault="00BC384E" w:rsidP="00233809">
      <w:pPr>
        <w:pStyle w:val="1"/>
        <w:numPr>
          <w:ilvl w:val="0"/>
          <w:numId w:val="1"/>
        </w:numPr>
      </w:pPr>
      <w:bookmarkStart w:id="724" w:name="_Toc424891443"/>
      <w:r>
        <w:rPr>
          <w:rFonts w:hint="eastAsia"/>
        </w:rPr>
        <w:t>错误代码说明</w:t>
      </w:r>
      <w:bookmarkEnd w:id="724"/>
    </w:p>
    <w:p w14:paraId="4D209AFE" w14:textId="77777777" w:rsidR="003A0016" w:rsidRDefault="003A0016" w:rsidP="00233809">
      <w:pPr>
        <w:pStyle w:val="1"/>
        <w:numPr>
          <w:ilvl w:val="0"/>
          <w:numId w:val="1"/>
        </w:numPr>
      </w:pPr>
      <w:bookmarkStart w:id="725" w:name="_Toc424891444"/>
      <w:r>
        <w:rPr>
          <w:rFonts w:hint="eastAsia"/>
        </w:rPr>
        <w:t>名词</w:t>
      </w:r>
      <w:r w:rsidR="00707088">
        <w:rPr>
          <w:rFonts w:hint="eastAsia"/>
        </w:rPr>
        <w:t>解释</w:t>
      </w:r>
      <w:bookmarkEnd w:id="725"/>
    </w:p>
    <w:p w14:paraId="76E6E46D" w14:textId="77777777" w:rsidR="00707088" w:rsidRDefault="00707088" w:rsidP="008E3C80">
      <w:r>
        <w:rPr>
          <w:rFonts w:hint="eastAsia"/>
        </w:rPr>
        <w:t>政策：</w:t>
      </w:r>
    </w:p>
    <w:p w14:paraId="12D627DB" w14:textId="77777777" w:rsidR="00707088" w:rsidRDefault="00707088" w:rsidP="008E3C80">
      <w:r>
        <w:rPr>
          <w:rFonts w:hint="eastAsia"/>
        </w:rPr>
        <w:t>特殊政策：</w:t>
      </w:r>
    </w:p>
    <w:p w14:paraId="3CC3B295" w14:textId="77777777" w:rsidR="00707088" w:rsidRDefault="00707088" w:rsidP="008E3C80">
      <w:r>
        <w:rPr>
          <w:rFonts w:hint="eastAsia"/>
        </w:rPr>
        <w:t>特价政策：</w:t>
      </w:r>
    </w:p>
    <w:p w14:paraId="3AA6D68C" w14:textId="77777777" w:rsidR="00707088" w:rsidRDefault="00707088" w:rsidP="008E3C80">
      <w:r>
        <w:rPr>
          <w:rFonts w:hint="eastAsia"/>
        </w:rPr>
        <w:t>普通政策：</w:t>
      </w:r>
    </w:p>
    <w:p w14:paraId="2D817939" w14:textId="77777777" w:rsidR="00707088" w:rsidRDefault="00707088" w:rsidP="008E3C80"/>
    <w:p w14:paraId="5B145AAB" w14:textId="77777777" w:rsidR="00707088" w:rsidRDefault="00707088" w:rsidP="008E3C80">
      <w:r>
        <w:rPr>
          <w:rFonts w:hint="eastAsia"/>
        </w:rPr>
        <w:lastRenderedPageBreak/>
        <w:t>平台订单号：</w:t>
      </w:r>
      <w:r w:rsidR="006D4477">
        <w:rPr>
          <w:rFonts w:hint="eastAsia"/>
        </w:rPr>
        <w:t>51book</w:t>
      </w:r>
      <w:r w:rsidR="006D4477">
        <w:rPr>
          <w:rFonts w:hint="eastAsia"/>
        </w:rPr>
        <w:t>订单号</w:t>
      </w:r>
    </w:p>
    <w:p w14:paraId="36E73F98" w14:textId="77777777" w:rsidR="00707088" w:rsidRPr="008E3C80" w:rsidRDefault="00707088" w:rsidP="008E3C80">
      <w:r>
        <w:rPr>
          <w:rFonts w:hint="eastAsia"/>
        </w:rPr>
        <w:t>外部订单号：</w:t>
      </w:r>
      <w:r w:rsidR="006D4477">
        <w:rPr>
          <w:rFonts w:hint="eastAsia"/>
        </w:rPr>
        <w:t>商户自己的订单号</w:t>
      </w:r>
    </w:p>
    <w:sectPr w:rsidR="00707088" w:rsidRPr="008E3C80" w:rsidSect="004F07B4">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2" w:author="Administrator" w:date="2015-07-17T10:02:00Z" w:initials="A">
    <w:p w14:paraId="13650E61" w14:textId="77777777" w:rsidR="00135413" w:rsidRDefault="00135413">
      <w:pPr>
        <w:pStyle w:val="ad"/>
      </w:pPr>
      <w:r>
        <w:rPr>
          <w:rStyle w:val="ac"/>
        </w:rPr>
        <w:annotationRef/>
      </w:r>
      <w:r>
        <w:rPr>
          <w:rFonts w:hint="eastAsia"/>
        </w:rPr>
        <w:t>必填</w:t>
      </w:r>
      <w:r>
        <w:t>字段改</w:t>
      </w:r>
      <w:r>
        <w:rPr>
          <w:rFonts w:hint="eastAsia"/>
        </w:rPr>
        <w:t>为</w:t>
      </w:r>
      <w:r>
        <w:t>非必填。如果只是删除政策，</w:t>
      </w:r>
      <w:r>
        <w:rPr>
          <w:rFonts w:hint="eastAsia"/>
        </w:rPr>
        <w:t>不</w:t>
      </w:r>
      <w:r>
        <w:t>更新可为</w:t>
      </w:r>
      <w:r>
        <w:rPr>
          <w:rFonts w:hint="eastAsia"/>
        </w:rPr>
        <w:t>非</w:t>
      </w:r>
      <w:r>
        <w:t>必填</w:t>
      </w:r>
    </w:p>
  </w:comment>
  <w:comment w:id="398" w:author="Administrator" w:date="2015-07-17T10:03:00Z" w:initials="A">
    <w:p w14:paraId="26E55C88" w14:textId="77777777" w:rsidR="00135413" w:rsidRDefault="00135413">
      <w:pPr>
        <w:pStyle w:val="ad"/>
      </w:pPr>
      <w:r>
        <w:rPr>
          <w:rStyle w:val="ac"/>
        </w:rPr>
        <w:annotationRef/>
      </w:r>
      <w:r>
        <w:rPr>
          <w:rFonts w:hint="eastAsia"/>
        </w:rPr>
        <w:t>删除</w:t>
      </w:r>
      <w:r>
        <w:rPr>
          <w:rFonts w:hint="eastAsia"/>
        </w:rPr>
        <w:t>VO</w:t>
      </w:r>
      <w:r>
        <w:rPr>
          <w:rFonts w:hint="eastAsia"/>
        </w:rPr>
        <w:t>对象</w:t>
      </w:r>
      <w:r>
        <w:t>，</w:t>
      </w:r>
      <w:r>
        <w:rPr>
          <w:rFonts w:hint="eastAsia"/>
        </w:rPr>
        <w:t>类型</w:t>
      </w:r>
      <w:r>
        <w:t>改为</w:t>
      </w:r>
      <w:r>
        <w:rPr>
          <w:rFonts w:hint="eastAsia"/>
        </w:rPr>
        <w:t>S</w:t>
      </w:r>
      <w:r>
        <w:t>tring</w:t>
      </w:r>
    </w:p>
  </w:comment>
  <w:comment w:id="598" w:author="Administrator" w:date="2015-07-17T10:04:00Z" w:initials="A">
    <w:p w14:paraId="481B9736" w14:textId="77777777" w:rsidR="00135413" w:rsidRDefault="00135413" w:rsidP="000E7150">
      <w:pPr>
        <w:pStyle w:val="ad"/>
      </w:pPr>
      <w:r>
        <w:rPr>
          <w:rStyle w:val="ac"/>
        </w:rPr>
        <w:annotationRef/>
      </w:r>
      <w:r>
        <w:rPr>
          <w:rFonts w:hint="eastAsia"/>
        </w:rPr>
        <w:t>必填项</w:t>
      </w:r>
      <w:r>
        <w:t>改为：否</w:t>
      </w:r>
    </w:p>
  </w:comment>
  <w:comment w:id="686" w:author="Administrator" w:date="2015-07-17T10:04:00Z" w:initials="A">
    <w:p w14:paraId="6584C93B" w14:textId="77777777" w:rsidR="00135413" w:rsidRDefault="00135413" w:rsidP="000E7150">
      <w:pPr>
        <w:pStyle w:val="ad"/>
      </w:pPr>
      <w:r>
        <w:rPr>
          <w:rStyle w:val="ac"/>
        </w:rPr>
        <w:annotationRef/>
      </w:r>
      <w:r>
        <w:rPr>
          <w:rFonts w:hint="eastAsia"/>
        </w:rPr>
        <w:t>删除</w:t>
      </w:r>
      <w:r>
        <w:t>这个对象，改用</w:t>
      </w:r>
      <w:r>
        <w:t>String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650E61" w15:done="0"/>
  <w15:commentEx w15:paraId="26E55C88" w15:done="0"/>
  <w15:commentEx w15:paraId="481B9736" w15:done="0"/>
  <w15:commentEx w15:paraId="6584C9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99E81" w14:textId="77777777" w:rsidR="00471A47" w:rsidRDefault="00471A47" w:rsidP="00C444AF">
      <w:r>
        <w:separator/>
      </w:r>
    </w:p>
  </w:endnote>
  <w:endnote w:type="continuationSeparator" w:id="0">
    <w:p w14:paraId="3A9D2FD3" w14:textId="77777777" w:rsidR="00471A47" w:rsidRDefault="00471A47" w:rsidP="00C44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3D24F" w14:textId="77777777" w:rsidR="00471A47" w:rsidRDefault="00471A47" w:rsidP="00C444AF">
      <w:r>
        <w:separator/>
      </w:r>
    </w:p>
  </w:footnote>
  <w:footnote w:type="continuationSeparator" w:id="0">
    <w:p w14:paraId="5C5F9E89" w14:textId="77777777" w:rsidR="00471A47" w:rsidRDefault="00471A47" w:rsidP="00C444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000000C"/>
    <w:multiLevelType w:val="multilevel"/>
    <w:tmpl w:val="0000000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135"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4B66E4B"/>
    <w:multiLevelType w:val="multilevel"/>
    <w:tmpl w:val="1D8E49C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618037E"/>
    <w:multiLevelType w:val="hybridMultilevel"/>
    <w:tmpl w:val="BD7E36C2"/>
    <w:lvl w:ilvl="0" w:tplc="F7AE7260">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D15506"/>
    <w:multiLevelType w:val="hybridMultilevel"/>
    <w:tmpl w:val="FA449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A471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E335EDB"/>
    <w:multiLevelType w:val="hybridMultilevel"/>
    <w:tmpl w:val="6F9C1F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E83517"/>
    <w:multiLevelType w:val="hybridMultilevel"/>
    <w:tmpl w:val="DF848042"/>
    <w:lvl w:ilvl="0" w:tplc="CC985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9F020A"/>
    <w:multiLevelType w:val="hybridMultilevel"/>
    <w:tmpl w:val="F3103C52"/>
    <w:lvl w:ilvl="0" w:tplc="38CEB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9F5D57"/>
    <w:multiLevelType w:val="multilevel"/>
    <w:tmpl w:val="57A01BC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4D06739"/>
    <w:multiLevelType w:val="hybridMultilevel"/>
    <w:tmpl w:val="66C8929C"/>
    <w:lvl w:ilvl="0" w:tplc="972C154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E90F19"/>
    <w:multiLevelType w:val="multilevel"/>
    <w:tmpl w:val="06042E86"/>
    <w:lvl w:ilvl="0">
      <w:start w:val="10"/>
      <w:numFmt w:val="decimal"/>
      <w:lvlText w:val="%1."/>
      <w:lvlJc w:val="left"/>
      <w:pPr>
        <w:ind w:left="510" w:hanging="51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nsid w:val="27DA096D"/>
    <w:multiLevelType w:val="hybridMultilevel"/>
    <w:tmpl w:val="A8D0A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F00C02"/>
    <w:multiLevelType w:val="hybridMultilevel"/>
    <w:tmpl w:val="A830D9E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A9F4A37"/>
    <w:multiLevelType w:val="hybridMultilevel"/>
    <w:tmpl w:val="A5509E56"/>
    <w:lvl w:ilvl="0" w:tplc="2446E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B790EF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2D640F95"/>
    <w:multiLevelType w:val="multilevel"/>
    <w:tmpl w:val="E61447FC"/>
    <w:lvl w:ilvl="0">
      <w:start w:val="1"/>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2E2E6052"/>
    <w:multiLevelType w:val="hybridMultilevel"/>
    <w:tmpl w:val="1F0A17B2"/>
    <w:lvl w:ilvl="0" w:tplc="F48C4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F7C66F1"/>
    <w:multiLevelType w:val="multilevel"/>
    <w:tmpl w:val="0409001F"/>
    <w:numStyleLink w:val="111111"/>
  </w:abstractNum>
  <w:abstractNum w:abstractNumId="19">
    <w:nsid w:val="3978696E"/>
    <w:multiLevelType w:val="hybridMultilevel"/>
    <w:tmpl w:val="F7A41976"/>
    <w:lvl w:ilvl="0" w:tplc="E6747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61033D"/>
    <w:multiLevelType w:val="hybridMultilevel"/>
    <w:tmpl w:val="EF901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F8B6E12"/>
    <w:multiLevelType w:val="hybridMultilevel"/>
    <w:tmpl w:val="407E9126"/>
    <w:lvl w:ilvl="0" w:tplc="00B67F5E">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C6125C"/>
    <w:multiLevelType w:val="hybridMultilevel"/>
    <w:tmpl w:val="0CFEE948"/>
    <w:lvl w:ilvl="0" w:tplc="63BA4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5161457"/>
    <w:multiLevelType w:val="hybridMultilevel"/>
    <w:tmpl w:val="B364AD20"/>
    <w:lvl w:ilvl="0" w:tplc="5BF09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5F227B9"/>
    <w:multiLevelType w:val="hybridMultilevel"/>
    <w:tmpl w:val="5E181918"/>
    <w:lvl w:ilvl="0" w:tplc="635E9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75C6A17"/>
    <w:multiLevelType w:val="hybridMultilevel"/>
    <w:tmpl w:val="CE1244BC"/>
    <w:lvl w:ilvl="0" w:tplc="F2B2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222E34"/>
    <w:multiLevelType w:val="multilevel"/>
    <w:tmpl w:val="6AD4AA3E"/>
    <w:lvl w:ilvl="0">
      <w:start w:val="9"/>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4BAF4C7D"/>
    <w:multiLevelType w:val="multilevel"/>
    <w:tmpl w:val="6AD4AA3E"/>
    <w:lvl w:ilvl="0">
      <w:start w:val="9"/>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4EAC7546"/>
    <w:multiLevelType w:val="hybridMultilevel"/>
    <w:tmpl w:val="7FFEA196"/>
    <w:lvl w:ilvl="0" w:tplc="2446EA4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9">
    <w:nsid w:val="55A13FDC"/>
    <w:multiLevelType w:val="hybridMultilevel"/>
    <w:tmpl w:val="80C81276"/>
    <w:lvl w:ilvl="0" w:tplc="90B29EE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C3623D"/>
    <w:multiLevelType w:val="multilevel"/>
    <w:tmpl w:val="6AD4AA3E"/>
    <w:lvl w:ilvl="0">
      <w:start w:val="9"/>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nsid w:val="5C3A5F60"/>
    <w:multiLevelType w:val="multilevel"/>
    <w:tmpl w:val="643484D0"/>
    <w:lvl w:ilvl="0">
      <w:start w:val="9"/>
      <w:numFmt w:val="decimal"/>
      <w:lvlText w:val="%1."/>
      <w:lvlJc w:val="left"/>
      <w:pPr>
        <w:ind w:left="510" w:hanging="51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2">
    <w:nsid w:val="5D387FF9"/>
    <w:multiLevelType w:val="hybridMultilevel"/>
    <w:tmpl w:val="EF901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E1C12B3"/>
    <w:multiLevelType w:val="hybridMultilevel"/>
    <w:tmpl w:val="249A95C4"/>
    <w:lvl w:ilvl="0" w:tplc="2446EA4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4">
    <w:nsid w:val="5E8B4634"/>
    <w:multiLevelType w:val="hybridMultilevel"/>
    <w:tmpl w:val="497A2BD6"/>
    <w:lvl w:ilvl="0" w:tplc="EA4C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2703FA2"/>
    <w:multiLevelType w:val="multilevel"/>
    <w:tmpl w:val="313633F6"/>
    <w:lvl w:ilvl="0">
      <w:start w:val="10"/>
      <w:numFmt w:val="decimal"/>
      <w:lvlText w:val="%1."/>
      <w:lvlJc w:val="left"/>
      <w:pPr>
        <w:ind w:left="510" w:hanging="510"/>
      </w:pPr>
      <w:rPr>
        <w:rFonts w:hint="default"/>
      </w:rPr>
    </w:lvl>
    <w:lvl w:ilvl="1">
      <w:start w:val="8"/>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6">
    <w:nsid w:val="640558D1"/>
    <w:multiLevelType w:val="hybridMultilevel"/>
    <w:tmpl w:val="F8521D78"/>
    <w:lvl w:ilvl="0" w:tplc="7D1C1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B467EC"/>
    <w:multiLevelType w:val="hybridMultilevel"/>
    <w:tmpl w:val="BDCE201E"/>
    <w:lvl w:ilvl="0" w:tplc="04090013">
      <w:start w:val="1"/>
      <w:numFmt w:val="chineseCountingThousand"/>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8">
    <w:nsid w:val="69C572B6"/>
    <w:multiLevelType w:val="hybridMultilevel"/>
    <w:tmpl w:val="660A05D4"/>
    <w:lvl w:ilvl="0" w:tplc="30D26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AF45D6B"/>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nsid w:val="6D0412B1"/>
    <w:multiLevelType w:val="hybridMultilevel"/>
    <w:tmpl w:val="BCBE7138"/>
    <w:lvl w:ilvl="0" w:tplc="2124A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FE32A7A"/>
    <w:multiLevelType w:val="multilevel"/>
    <w:tmpl w:val="100626EE"/>
    <w:lvl w:ilvl="0">
      <w:start w:val="10"/>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2">
    <w:nsid w:val="737940D9"/>
    <w:multiLevelType w:val="hybridMultilevel"/>
    <w:tmpl w:val="27067A2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781D37C1"/>
    <w:multiLevelType w:val="multilevel"/>
    <w:tmpl w:val="CADE1FD4"/>
    <w:lvl w:ilvl="0">
      <w:start w:val="1"/>
      <w:numFmt w:val="decimal"/>
      <w:lvlText w:val="%1."/>
      <w:lvlJc w:val="left"/>
      <w:pPr>
        <w:tabs>
          <w:tab w:val="num" w:pos="425"/>
        </w:tabs>
        <w:ind w:left="425" w:hanging="425"/>
      </w:pPr>
      <w:rPr>
        <w:rFonts w:hint="eastAsia"/>
      </w:rPr>
    </w:lvl>
    <w:lvl w:ilvl="1">
      <w:start w:val="2"/>
      <w:numFmt w:val="decimal"/>
      <w:lvlText w:val="%1.1."/>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4">
    <w:nsid w:val="7C7C65A6"/>
    <w:multiLevelType w:val="multilevel"/>
    <w:tmpl w:val="2A44DE98"/>
    <w:lvl w:ilvl="0">
      <w:start w:val="1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37"/>
  </w:num>
  <w:num w:numId="2">
    <w:abstractNumId w:val="33"/>
  </w:num>
  <w:num w:numId="3">
    <w:abstractNumId w:val="28"/>
  </w:num>
  <w:num w:numId="4">
    <w:abstractNumId w:val="7"/>
  </w:num>
  <w:num w:numId="5">
    <w:abstractNumId w:val="10"/>
  </w:num>
  <w:num w:numId="6">
    <w:abstractNumId w:val="24"/>
  </w:num>
  <w:num w:numId="7">
    <w:abstractNumId w:val="15"/>
  </w:num>
  <w:num w:numId="8">
    <w:abstractNumId w:val="34"/>
  </w:num>
  <w:num w:numId="9">
    <w:abstractNumId w:val="5"/>
  </w:num>
  <w:num w:numId="10">
    <w:abstractNumId w:val="29"/>
  </w:num>
  <w:num w:numId="11">
    <w:abstractNumId w:val="9"/>
  </w:num>
  <w:num w:numId="12">
    <w:abstractNumId w:val="16"/>
  </w:num>
  <w:num w:numId="13">
    <w:abstractNumId w:val="18"/>
  </w:num>
  <w:num w:numId="14">
    <w:abstractNumId w:val="39"/>
  </w:num>
  <w:num w:numId="15">
    <w:abstractNumId w:val="43"/>
  </w:num>
  <w:num w:numId="16">
    <w:abstractNumId w:val="2"/>
  </w:num>
  <w:num w:numId="17">
    <w:abstractNumId w:val="14"/>
  </w:num>
  <w:num w:numId="18">
    <w:abstractNumId w:val="21"/>
  </w:num>
  <w:num w:numId="19">
    <w:abstractNumId w:val="38"/>
  </w:num>
  <w:num w:numId="20">
    <w:abstractNumId w:val="23"/>
  </w:num>
  <w:num w:numId="21">
    <w:abstractNumId w:val="3"/>
  </w:num>
  <w:num w:numId="22">
    <w:abstractNumId w:val="19"/>
  </w:num>
  <w:num w:numId="23">
    <w:abstractNumId w:val="1"/>
  </w:num>
  <w:num w:numId="24">
    <w:abstractNumId w:val="25"/>
  </w:num>
  <w:num w:numId="25">
    <w:abstractNumId w:val="6"/>
  </w:num>
  <w:num w:numId="26">
    <w:abstractNumId w:val="13"/>
  </w:num>
  <w:num w:numId="27">
    <w:abstractNumId w:val="4"/>
  </w:num>
  <w:num w:numId="28">
    <w:abstractNumId w:val="8"/>
  </w:num>
  <w:num w:numId="29">
    <w:abstractNumId w:val="42"/>
  </w:num>
  <w:num w:numId="30">
    <w:abstractNumId w:val="20"/>
  </w:num>
  <w:num w:numId="31">
    <w:abstractNumId w:val="32"/>
  </w:num>
  <w:num w:numId="32">
    <w:abstractNumId w:val="0"/>
  </w:num>
  <w:num w:numId="33">
    <w:abstractNumId w:val="36"/>
  </w:num>
  <w:num w:numId="34">
    <w:abstractNumId w:val="12"/>
  </w:num>
  <w:num w:numId="35">
    <w:abstractNumId w:val="22"/>
  </w:num>
  <w:num w:numId="36">
    <w:abstractNumId w:val="40"/>
  </w:num>
  <w:num w:numId="37">
    <w:abstractNumId w:val="17"/>
  </w:num>
  <w:num w:numId="38">
    <w:abstractNumId w:val="31"/>
  </w:num>
  <w:num w:numId="39">
    <w:abstractNumId w:val="35"/>
  </w:num>
  <w:num w:numId="40">
    <w:abstractNumId w:val="11"/>
  </w:num>
  <w:num w:numId="41">
    <w:abstractNumId w:val="27"/>
  </w:num>
  <w:num w:numId="42">
    <w:abstractNumId w:val="26"/>
  </w:num>
  <w:num w:numId="43">
    <w:abstractNumId w:val="30"/>
  </w:num>
  <w:num w:numId="44">
    <w:abstractNumId w:val="41"/>
  </w:num>
  <w:num w:numId="45">
    <w:abstractNumId w:val="4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4AF"/>
    <w:rsid w:val="00000693"/>
    <w:rsid w:val="00000947"/>
    <w:rsid w:val="000014CD"/>
    <w:rsid w:val="00002141"/>
    <w:rsid w:val="00002B57"/>
    <w:rsid w:val="00002DB4"/>
    <w:rsid w:val="00003A2D"/>
    <w:rsid w:val="00003CE3"/>
    <w:rsid w:val="000043B1"/>
    <w:rsid w:val="00004AA6"/>
    <w:rsid w:val="00004F9F"/>
    <w:rsid w:val="00005C8F"/>
    <w:rsid w:val="000066A0"/>
    <w:rsid w:val="00006F1B"/>
    <w:rsid w:val="00007DF6"/>
    <w:rsid w:val="00010317"/>
    <w:rsid w:val="00010C96"/>
    <w:rsid w:val="00010DF7"/>
    <w:rsid w:val="00011566"/>
    <w:rsid w:val="000117A9"/>
    <w:rsid w:val="000125AD"/>
    <w:rsid w:val="00012607"/>
    <w:rsid w:val="00013134"/>
    <w:rsid w:val="0001328B"/>
    <w:rsid w:val="00013DD4"/>
    <w:rsid w:val="00013E1E"/>
    <w:rsid w:val="000154AF"/>
    <w:rsid w:val="00015810"/>
    <w:rsid w:val="0001622F"/>
    <w:rsid w:val="00016497"/>
    <w:rsid w:val="000166DB"/>
    <w:rsid w:val="00016B03"/>
    <w:rsid w:val="000171BB"/>
    <w:rsid w:val="00017460"/>
    <w:rsid w:val="0002039D"/>
    <w:rsid w:val="000208DA"/>
    <w:rsid w:val="000212E7"/>
    <w:rsid w:val="00022148"/>
    <w:rsid w:val="000245CE"/>
    <w:rsid w:val="00024D5D"/>
    <w:rsid w:val="000255F3"/>
    <w:rsid w:val="00026887"/>
    <w:rsid w:val="000275C7"/>
    <w:rsid w:val="00027C4A"/>
    <w:rsid w:val="00030B22"/>
    <w:rsid w:val="00030CC3"/>
    <w:rsid w:val="00031149"/>
    <w:rsid w:val="00031186"/>
    <w:rsid w:val="000311CB"/>
    <w:rsid w:val="00032448"/>
    <w:rsid w:val="00034806"/>
    <w:rsid w:val="00034C3B"/>
    <w:rsid w:val="00034C87"/>
    <w:rsid w:val="00034CD7"/>
    <w:rsid w:val="0003519E"/>
    <w:rsid w:val="00035ED3"/>
    <w:rsid w:val="00036BAB"/>
    <w:rsid w:val="00037085"/>
    <w:rsid w:val="000371BA"/>
    <w:rsid w:val="0003747E"/>
    <w:rsid w:val="0003748C"/>
    <w:rsid w:val="00037798"/>
    <w:rsid w:val="000405F4"/>
    <w:rsid w:val="0004072D"/>
    <w:rsid w:val="00040742"/>
    <w:rsid w:val="000407B0"/>
    <w:rsid w:val="00040D60"/>
    <w:rsid w:val="000412CA"/>
    <w:rsid w:val="000416E2"/>
    <w:rsid w:val="00041A37"/>
    <w:rsid w:val="00043609"/>
    <w:rsid w:val="00043F18"/>
    <w:rsid w:val="00043FB0"/>
    <w:rsid w:val="000441D6"/>
    <w:rsid w:val="00044247"/>
    <w:rsid w:val="000443CA"/>
    <w:rsid w:val="000446AB"/>
    <w:rsid w:val="00046FDB"/>
    <w:rsid w:val="0004788C"/>
    <w:rsid w:val="00050CCF"/>
    <w:rsid w:val="000518CE"/>
    <w:rsid w:val="00051DFB"/>
    <w:rsid w:val="00052122"/>
    <w:rsid w:val="00052328"/>
    <w:rsid w:val="00052601"/>
    <w:rsid w:val="0005364B"/>
    <w:rsid w:val="00054BE7"/>
    <w:rsid w:val="00055023"/>
    <w:rsid w:val="00056948"/>
    <w:rsid w:val="00056AFF"/>
    <w:rsid w:val="00056D76"/>
    <w:rsid w:val="00056F23"/>
    <w:rsid w:val="000603F4"/>
    <w:rsid w:val="0006054E"/>
    <w:rsid w:val="000610FB"/>
    <w:rsid w:val="0006250E"/>
    <w:rsid w:val="000626ED"/>
    <w:rsid w:val="00063426"/>
    <w:rsid w:val="0006370C"/>
    <w:rsid w:val="000637E9"/>
    <w:rsid w:val="00063F1E"/>
    <w:rsid w:val="00064AE1"/>
    <w:rsid w:val="000658BB"/>
    <w:rsid w:val="00066782"/>
    <w:rsid w:val="0007044C"/>
    <w:rsid w:val="00071EFA"/>
    <w:rsid w:val="0007291E"/>
    <w:rsid w:val="000735D5"/>
    <w:rsid w:val="00073808"/>
    <w:rsid w:val="00073B87"/>
    <w:rsid w:val="00074366"/>
    <w:rsid w:val="00074A97"/>
    <w:rsid w:val="00075161"/>
    <w:rsid w:val="00075358"/>
    <w:rsid w:val="00075529"/>
    <w:rsid w:val="00075550"/>
    <w:rsid w:val="00075618"/>
    <w:rsid w:val="000758F0"/>
    <w:rsid w:val="000819A9"/>
    <w:rsid w:val="00081BD2"/>
    <w:rsid w:val="00082421"/>
    <w:rsid w:val="00082E28"/>
    <w:rsid w:val="00082EEE"/>
    <w:rsid w:val="00082F8C"/>
    <w:rsid w:val="000836B4"/>
    <w:rsid w:val="000844F8"/>
    <w:rsid w:val="00084B8A"/>
    <w:rsid w:val="0008539E"/>
    <w:rsid w:val="000856DD"/>
    <w:rsid w:val="0008615D"/>
    <w:rsid w:val="00086258"/>
    <w:rsid w:val="0008634F"/>
    <w:rsid w:val="000866E6"/>
    <w:rsid w:val="00087313"/>
    <w:rsid w:val="00087888"/>
    <w:rsid w:val="00087AC6"/>
    <w:rsid w:val="0009114E"/>
    <w:rsid w:val="000916F7"/>
    <w:rsid w:val="000917DD"/>
    <w:rsid w:val="000918F9"/>
    <w:rsid w:val="00091B76"/>
    <w:rsid w:val="0009306F"/>
    <w:rsid w:val="00093D3F"/>
    <w:rsid w:val="0009433E"/>
    <w:rsid w:val="0009468F"/>
    <w:rsid w:val="000947E1"/>
    <w:rsid w:val="00095249"/>
    <w:rsid w:val="00095A9D"/>
    <w:rsid w:val="00096307"/>
    <w:rsid w:val="00096397"/>
    <w:rsid w:val="00097162"/>
    <w:rsid w:val="000977AF"/>
    <w:rsid w:val="000A072D"/>
    <w:rsid w:val="000A0910"/>
    <w:rsid w:val="000A0B51"/>
    <w:rsid w:val="000A10E8"/>
    <w:rsid w:val="000A293F"/>
    <w:rsid w:val="000A3656"/>
    <w:rsid w:val="000A36D0"/>
    <w:rsid w:val="000A3C15"/>
    <w:rsid w:val="000A3E71"/>
    <w:rsid w:val="000A6B19"/>
    <w:rsid w:val="000A7A52"/>
    <w:rsid w:val="000A7AB4"/>
    <w:rsid w:val="000A7C47"/>
    <w:rsid w:val="000A7E5F"/>
    <w:rsid w:val="000B0540"/>
    <w:rsid w:val="000B1263"/>
    <w:rsid w:val="000B1D4C"/>
    <w:rsid w:val="000B2183"/>
    <w:rsid w:val="000B22E3"/>
    <w:rsid w:val="000B4027"/>
    <w:rsid w:val="000B49D8"/>
    <w:rsid w:val="000B4AAB"/>
    <w:rsid w:val="000B54D6"/>
    <w:rsid w:val="000B585E"/>
    <w:rsid w:val="000B59E8"/>
    <w:rsid w:val="000B5AF4"/>
    <w:rsid w:val="000B5CEE"/>
    <w:rsid w:val="000B5DF7"/>
    <w:rsid w:val="000B7075"/>
    <w:rsid w:val="000B7165"/>
    <w:rsid w:val="000B7F10"/>
    <w:rsid w:val="000C04C1"/>
    <w:rsid w:val="000C08BE"/>
    <w:rsid w:val="000C09FA"/>
    <w:rsid w:val="000C10FF"/>
    <w:rsid w:val="000C154F"/>
    <w:rsid w:val="000C2072"/>
    <w:rsid w:val="000C2C9D"/>
    <w:rsid w:val="000C32EA"/>
    <w:rsid w:val="000C4AAC"/>
    <w:rsid w:val="000C4B4E"/>
    <w:rsid w:val="000C5E67"/>
    <w:rsid w:val="000C5F38"/>
    <w:rsid w:val="000C6D10"/>
    <w:rsid w:val="000C6D3A"/>
    <w:rsid w:val="000C6E09"/>
    <w:rsid w:val="000C6EDB"/>
    <w:rsid w:val="000C700B"/>
    <w:rsid w:val="000C719C"/>
    <w:rsid w:val="000C7A16"/>
    <w:rsid w:val="000D1081"/>
    <w:rsid w:val="000D1411"/>
    <w:rsid w:val="000D20C0"/>
    <w:rsid w:val="000D3B39"/>
    <w:rsid w:val="000D4327"/>
    <w:rsid w:val="000D4585"/>
    <w:rsid w:val="000D48D4"/>
    <w:rsid w:val="000D5160"/>
    <w:rsid w:val="000D7B20"/>
    <w:rsid w:val="000E0EFB"/>
    <w:rsid w:val="000E1C02"/>
    <w:rsid w:val="000E2482"/>
    <w:rsid w:val="000E2642"/>
    <w:rsid w:val="000E2A2F"/>
    <w:rsid w:val="000E3B7A"/>
    <w:rsid w:val="000E3CDA"/>
    <w:rsid w:val="000E3FF2"/>
    <w:rsid w:val="000E4854"/>
    <w:rsid w:val="000E4B2B"/>
    <w:rsid w:val="000E55D0"/>
    <w:rsid w:val="000E7150"/>
    <w:rsid w:val="000E7243"/>
    <w:rsid w:val="000E7686"/>
    <w:rsid w:val="000E7A26"/>
    <w:rsid w:val="000E7BB0"/>
    <w:rsid w:val="000F01FE"/>
    <w:rsid w:val="000F3416"/>
    <w:rsid w:val="000F45A3"/>
    <w:rsid w:val="000F560F"/>
    <w:rsid w:val="000F56F8"/>
    <w:rsid w:val="000F6C86"/>
    <w:rsid w:val="000F774F"/>
    <w:rsid w:val="000F77A6"/>
    <w:rsid w:val="000F7AA8"/>
    <w:rsid w:val="000F7D19"/>
    <w:rsid w:val="000F7EEB"/>
    <w:rsid w:val="001004A0"/>
    <w:rsid w:val="00101016"/>
    <w:rsid w:val="0010184D"/>
    <w:rsid w:val="001036D6"/>
    <w:rsid w:val="0010396D"/>
    <w:rsid w:val="00103A3A"/>
    <w:rsid w:val="00103B41"/>
    <w:rsid w:val="00103BCD"/>
    <w:rsid w:val="001042BE"/>
    <w:rsid w:val="001043CA"/>
    <w:rsid w:val="001046A9"/>
    <w:rsid w:val="00105542"/>
    <w:rsid w:val="00105870"/>
    <w:rsid w:val="0010660A"/>
    <w:rsid w:val="00106799"/>
    <w:rsid w:val="00106852"/>
    <w:rsid w:val="00107682"/>
    <w:rsid w:val="0010777D"/>
    <w:rsid w:val="00110029"/>
    <w:rsid w:val="00110188"/>
    <w:rsid w:val="00110A0F"/>
    <w:rsid w:val="001112A2"/>
    <w:rsid w:val="00111B4E"/>
    <w:rsid w:val="0011258B"/>
    <w:rsid w:val="00112691"/>
    <w:rsid w:val="001133E7"/>
    <w:rsid w:val="00113F82"/>
    <w:rsid w:val="0011434A"/>
    <w:rsid w:val="00114D70"/>
    <w:rsid w:val="00115759"/>
    <w:rsid w:val="00115F35"/>
    <w:rsid w:val="00117609"/>
    <w:rsid w:val="001179B7"/>
    <w:rsid w:val="00120B0B"/>
    <w:rsid w:val="0012130C"/>
    <w:rsid w:val="0012245C"/>
    <w:rsid w:val="00122AD5"/>
    <w:rsid w:val="00122E91"/>
    <w:rsid w:val="0012323B"/>
    <w:rsid w:val="00124696"/>
    <w:rsid w:val="001246B8"/>
    <w:rsid w:val="001269D8"/>
    <w:rsid w:val="00127849"/>
    <w:rsid w:val="00130BD8"/>
    <w:rsid w:val="00131B33"/>
    <w:rsid w:val="00131F80"/>
    <w:rsid w:val="0013236A"/>
    <w:rsid w:val="00132B54"/>
    <w:rsid w:val="00132C72"/>
    <w:rsid w:val="00132DB1"/>
    <w:rsid w:val="001341E7"/>
    <w:rsid w:val="001343A1"/>
    <w:rsid w:val="00135413"/>
    <w:rsid w:val="00135785"/>
    <w:rsid w:val="00135C2C"/>
    <w:rsid w:val="00136696"/>
    <w:rsid w:val="0013676F"/>
    <w:rsid w:val="00136A44"/>
    <w:rsid w:val="001379B8"/>
    <w:rsid w:val="00137AEA"/>
    <w:rsid w:val="0014006D"/>
    <w:rsid w:val="001405FB"/>
    <w:rsid w:val="00140DAC"/>
    <w:rsid w:val="00141476"/>
    <w:rsid w:val="001415BE"/>
    <w:rsid w:val="00141788"/>
    <w:rsid w:val="00141C88"/>
    <w:rsid w:val="0014228B"/>
    <w:rsid w:val="001427E7"/>
    <w:rsid w:val="00142DC9"/>
    <w:rsid w:val="00143E16"/>
    <w:rsid w:val="001445E8"/>
    <w:rsid w:val="00146A8C"/>
    <w:rsid w:val="00146B25"/>
    <w:rsid w:val="00147198"/>
    <w:rsid w:val="0015160D"/>
    <w:rsid w:val="00151C1B"/>
    <w:rsid w:val="00151D51"/>
    <w:rsid w:val="00152485"/>
    <w:rsid w:val="00153173"/>
    <w:rsid w:val="00154BF3"/>
    <w:rsid w:val="00154E13"/>
    <w:rsid w:val="00155DB5"/>
    <w:rsid w:val="00155DF9"/>
    <w:rsid w:val="00156504"/>
    <w:rsid w:val="00156A7F"/>
    <w:rsid w:val="00157548"/>
    <w:rsid w:val="001613CD"/>
    <w:rsid w:val="00161A16"/>
    <w:rsid w:val="00161FD7"/>
    <w:rsid w:val="00162479"/>
    <w:rsid w:val="0016413E"/>
    <w:rsid w:val="00164ADB"/>
    <w:rsid w:val="00164E14"/>
    <w:rsid w:val="00165812"/>
    <w:rsid w:val="00165BAC"/>
    <w:rsid w:val="00165F7E"/>
    <w:rsid w:val="001668C0"/>
    <w:rsid w:val="0016693D"/>
    <w:rsid w:val="001676BC"/>
    <w:rsid w:val="001710B3"/>
    <w:rsid w:val="001712DD"/>
    <w:rsid w:val="00171A68"/>
    <w:rsid w:val="001733A9"/>
    <w:rsid w:val="00173AED"/>
    <w:rsid w:val="00173EBD"/>
    <w:rsid w:val="0017435C"/>
    <w:rsid w:val="001752A8"/>
    <w:rsid w:val="0017543D"/>
    <w:rsid w:val="00175EB9"/>
    <w:rsid w:val="001761C3"/>
    <w:rsid w:val="00176F19"/>
    <w:rsid w:val="0017710B"/>
    <w:rsid w:val="00177540"/>
    <w:rsid w:val="00180066"/>
    <w:rsid w:val="00181C3E"/>
    <w:rsid w:val="001826AE"/>
    <w:rsid w:val="00182731"/>
    <w:rsid w:val="0018287F"/>
    <w:rsid w:val="00182AB1"/>
    <w:rsid w:val="00182B2F"/>
    <w:rsid w:val="001845E4"/>
    <w:rsid w:val="001848CB"/>
    <w:rsid w:val="00184C5C"/>
    <w:rsid w:val="00184F5A"/>
    <w:rsid w:val="0018684E"/>
    <w:rsid w:val="001871C7"/>
    <w:rsid w:val="00187FDA"/>
    <w:rsid w:val="00190A18"/>
    <w:rsid w:val="00190D2A"/>
    <w:rsid w:val="00191A3C"/>
    <w:rsid w:val="00191FDC"/>
    <w:rsid w:val="00193CC0"/>
    <w:rsid w:val="00194B2F"/>
    <w:rsid w:val="00195443"/>
    <w:rsid w:val="001956C9"/>
    <w:rsid w:val="001963A4"/>
    <w:rsid w:val="00196AF6"/>
    <w:rsid w:val="00196C87"/>
    <w:rsid w:val="00196CCE"/>
    <w:rsid w:val="0019729D"/>
    <w:rsid w:val="001A086A"/>
    <w:rsid w:val="001A101A"/>
    <w:rsid w:val="001A10D0"/>
    <w:rsid w:val="001A138C"/>
    <w:rsid w:val="001A18B0"/>
    <w:rsid w:val="001A3579"/>
    <w:rsid w:val="001A35DE"/>
    <w:rsid w:val="001A3718"/>
    <w:rsid w:val="001A3B4B"/>
    <w:rsid w:val="001A4F2B"/>
    <w:rsid w:val="001B0742"/>
    <w:rsid w:val="001B0DE7"/>
    <w:rsid w:val="001B2265"/>
    <w:rsid w:val="001B24A6"/>
    <w:rsid w:val="001B395D"/>
    <w:rsid w:val="001B4F55"/>
    <w:rsid w:val="001B5731"/>
    <w:rsid w:val="001B63B9"/>
    <w:rsid w:val="001B6992"/>
    <w:rsid w:val="001B6FE2"/>
    <w:rsid w:val="001C0D19"/>
    <w:rsid w:val="001C0E19"/>
    <w:rsid w:val="001C0E5E"/>
    <w:rsid w:val="001C0F7F"/>
    <w:rsid w:val="001C1DE7"/>
    <w:rsid w:val="001C1F97"/>
    <w:rsid w:val="001C2211"/>
    <w:rsid w:val="001C22F2"/>
    <w:rsid w:val="001C291F"/>
    <w:rsid w:val="001C2ABF"/>
    <w:rsid w:val="001C2C89"/>
    <w:rsid w:val="001C2D4B"/>
    <w:rsid w:val="001C2E6E"/>
    <w:rsid w:val="001C300F"/>
    <w:rsid w:val="001C35E8"/>
    <w:rsid w:val="001C3B40"/>
    <w:rsid w:val="001C5725"/>
    <w:rsid w:val="001C6D84"/>
    <w:rsid w:val="001C756F"/>
    <w:rsid w:val="001D0FBE"/>
    <w:rsid w:val="001D1EEA"/>
    <w:rsid w:val="001D2E4C"/>
    <w:rsid w:val="001D3097"/>
    <w:rsid w:val="001D3368"/>
    <w:rsid w:val="001D39FA"/>
    <w:rsid w:val="001D3F17"/>
    <w:rsid w:val="001D40D4"/>
    <w:rsid w:val="001D52FF"/>
    <w:rsid w:val="001D565B"/>
    <w:rsid w:val="001D637E"/>
    <w:rsid w:val="001D659C"/>
    <w:rsid w:val="001D6DC4"/>
    <w:rsid w:val="001D71BD"/>
    <w:rsid w:val="001D7421"/>
    <w:rsid w:val="001D7907"/>
    <w:rsid w:val="001E06A1"/>
    <w:rsid w:val="001E0F99"/>
    <w:rsid w:val="001E13EB"/>
    <w:rsid w:val="001E2AC5"/>
    <w:rsid w:val="001E2C7D"/>
    <w:rsid w:val="001E30A6"/>
    <w:rsid w:val="001E5B84"/>
    <w:rsid w:val="001E63CB"/>
    <w:rsid w:val="001E71B0"/>
    <w:rsid w:val="001E7210"/>
    <w:rsid w:val="001E7649"/>
    <w:rsid w:val="001E7A8B"/>
    <w:rsid w:val="001F0E50"/>
    <w:rsid w:val="001F1D2E"/>
    <w:rsid w:val="001F2806"/>
    <w:rsid w:val="001F2B86"/>
    <w:rsid w:val="001F3E17"/>
    <w:rsid w:val="001F479F"/>
    <w:rsid w:val="001F4D64"/>
    <w:rsid w:val="001F542E"/>
    <w:rsid w:val="001F5A2F"/>
    <w:rsid w:val="001F60A5"/>
    <w:rsid w:val="001F6E9C"/>
    <w:rsid w:val="001F7ED3"/>
    <w:rsid w:val="00200081"/>
    <w:rsid w:val="00200AEE"/>
    <w:rsid w:val="0020139F"/>
    <w:rsid w:val="00202692"/>
    <w:rsid w:val="0020295D"/>
    <w:rsid w:val="00203C93"/>
    <w:rsid w:val="0020492C"/>
    <w:rsid w:val="00204932"/>
    <w:rsid w:val="002055C5"/>
    <w:rsid w:val="00206077"/>
    <w:rsid w:val="0020636A"/>
    <w:rsid w:val="00207238"/>
    <w:rsid w:val="002076FC"/>
    <w:rsid w:val="002115D6"/>
    <w:rsid w:val="00211E40"/>
    <w:rsid w:val="002123D1"/>
    <w:rsid w:val="00212D4C"/>
    <w:rsid w:val="00212FEF"/>
    <w:rsid w:val="00213090"/>
    <w:rsid w:val="0021372A"/>
    <w:rsid w:val="00213F7C"/>
    <w:rsid w:val="00214D27"/>
    <w:rsid w:val="00214E6A"/>
    <w:rsid w:val="00215208"/>
    <w:rsid w:val="00215ADB"/>
    <w:rsid w:val="002161F3"/>
    <w:rsid w:val="002162A9"/>
    <w:rsid w:val="002162BB"/>
    <w:rsid w:val="0021683E"/>
    <w:rsid w:val="00216DA3"/>
    <w:rsid w:val="002170B7"/>
    <w:rsid w:val="002200B4"/>
    <w:rsid w:val="00220688"/>
    <w:rsid w:val="00220E09"/>
    <w:rsid w:val="00220E81"/>
    <w:rsid w:val="00220F83"/>
    <w:rsid w:val="00221D7D"/>
    <w:rsid w:val="002225C4"/>
    <w:rsid w:val="00222614"/>
    <w:rsid w:val="00223054"/>
    <w:rsid w:val="002235BF"/>
    <w:rsid w:val="00224DC2"/>
    <w:rsid w:val="00224F7D"/>
    <w:rsid w:val="00225159"/>
    <w:rsid w:val="002262A0"/>
    <w:rsid w:val="00226826"/>
    <w:rsid w:val="00226A22"/>
    <w:rsid w:val="00226A48"/>
    <w:rsid w:val="00226B93"/>
    <w:rsid w:val="00231AFA"/>
    <w:rsid w:val="00232C63"/>
    <w:rsid w:val="00233809"/>
    <w:rsid w:val="00233A73"/>
    <w:rsid w:val="002362C8"/>
    <w:rsid w:val="0023669A"/>
    <w:rsid w:val="00236AA7"/>
    <w:rsid w:val="00236C41"/>
    <w:rsid w:val="00236FC4"/>
    <w:rsid w:val="002375F7"/>
    <w:rsid w:val="002414A6"/>
    <w:rsid w:val="00241F9D"/>
    <w:rsid w:val="002421B1"/>
    <w:rsid w:val="00242515"/>
    <w:rsid w:val="00242CD4"/>
    <w:rsid w:val="00243BB4"/>
    <w:rsid w:val="00244161"/>
    <w:rsid w:val="002444BC"/>
    <w:rsid w:val="00244524"/>
    <w:rsid w:val="0024506A"/>
    <w:rsid w:val="00246CEC"/>
    <w:rsid w:val="002474C8"/>
    <w:rsid w:val="00247FB0"/>
    <w:rsid w:val="002513DE"/>
    <w:rsid w:val="0025152C"/>
    <w:rsid w:val="00251683"/>
    <w:rsid w:val="00251D68"/>
    <w:rsid w:val="0025252C"/>
    <w:rsid w:val="00252A18"/>
    <w:rsid w:val="00252E0E"/>
    <w:rsid w:val="002537C4"/>
    <w:rsid w:val="002548BF"/>
    <w:rsid w:val="00254C6F"/>
    <w:rsid w:val="00254DD5"/>
    <w:rsid w:val="00254FD0"/>
    <w:rsid w:val="0025594C"/>
    <w:rsid w:val="0025604D"/>
    <w:rsid w:val="0025610A"/>
    <w:rsid w:val="00256226"/>
    <w:rsid w:val="002563C6"/>
    <w:rsid w:val="0025642B"/>
    <w:rsid w:val="002569CB"/>
    <w:rsid w:val="00257426"/>
    <w:rsid w:val="0025790C"/>
    <w:rsid w:val="00257B52"/>
    <w:rsid w:val="002609FE"/>
    <w:rsid w:val="00260E40"/>
    <w:rsid w:val="002611B0"/>
    <w:rsid w:val="00261899"/>
    <w:rsid w:val="002626D3"/>
    <w:rsid w:val="00262708"/>
    <w:rsid w:val="00263182"/>
    <w:rsid w:val="00263E43"/>
    <w:rsid w:val="00264F22"/>
    <w:rsid w:val="00265500"/>
    <w:rsid w:val="00265636"/>
    <w:rsid w:val="00265688"/>
    <w:rsid w:val="00265B1B"/>
    <w:rsid w:val="00266225"/>
    <w:rsid w:val="00266F07"/>
    <w:rsid w:val="00267E63"/>
    <w:rsid w:val="00267EAE"/>
    <w:rsid w:val="002703B8"/>
    <w:rsid w:val="00270628"/>
    <w:rsid w:val="00271371"/>
    <w:rsid w:val="00271BF6"/>
    <w:rsid w:val="00272048"/>
    <w:rsid w:val="00272E91"/>
    <w:rsid w:val="002735E1"/>
    <w:rsid w:val="002738ED"/>
    <w:rsid w:val="00273B4A"/>
    <w:rsid w:val="00273C32"/>
    <w:rsid w:val="00273E82"/>
    <w:rsid w:val="0027497A"/>
    <w:rsid w:val="00274EDD"/>
    <w:rsid w:val="002751C5"/>
    <w:rsid w:val="00276636"/>
    <w:rsid w:val="00276BF5"/>
    <w:rsid w:val="00276FA9"/>
    <w:rsid w:val="00281526"/>
    <w:rsid w:val="00281B7C"/>
    <w:rsid w:val="00281E56"/>
    <w:rsid w:val="00283648"/>
    <w:rsid w:val="00283BCA"/>
    <w:rsid w:val="00283D8C"/>
    <w:rsid w:val="00284BE9"/>
    <w:rsid w:val="00285155"/>
    <w:rsid w:val="002851C4"/>
    <w:rsid w:val="002860BD"/>
    <w:rsid w:val="002860CD"/>
    <w:rsid w:val="00286E46"/>
    <w:rsid w:val="00286FE8"/>
    <w:rsid w:val="002878FD"/>
    <w:rsid w:val="00290BA5"/>
    <w:rsid w:val="00291861"/>
    <w:rsid w:val="002919FC"/>
    <w:rsid w:val="00291B71"/>
    <w:rsid w:val="00291C1A"/>
    <w:rsid w:val="00292190"/>
    <w:rsid w:val="002926F4"/>
    <w:rsid w:val="00292AB6"/>
    <w:rsid w:val="00292EFC"/>
    <w:rsid w:val="0029345F"/>
    <w:rsid w:val="00293CA3"/>
    <w:rsid w:val="00294750"/>
    <w:rsid w:val="0029575C"/>
    <w:rsid w:val="00295C61"/>
    <w:rsid w:val="00296818"/>
    <w:rsid w:val="002974C3"/>
    <w:rsid w:val="0029783A"/>
    <w:rsid w:val="00297AB6"/>
    <w:rsid w:val="002A0259"/>
    <w:rsid w:val="002A0380"/>
    <w:rsid w:val="002A14BE"/>
    <w:rsid w:val="002A183C"/>
    <w:rsid w:val="002A1EFC"/>
    <w:rsid w:val="002A211C"/>
    <w:rsid w:val="002A33EA"/>
    <w:rsid w:val="002A3669"/>
    <w:rsid w:val="002A3E9C"/>
    <w:rsid w:val="002A47B2"/>
    <w:rsid w:val="002A54CD"/>
    <w:rsid w:val="002A58AF"/>
    <w:rsid w:val="002A5D88"/>
    <w:rsid w:val="002A5E3A"/>
    <w:rsid w:val="002A611B"/>
    <w:rsid w:val="002A68E3"/>
    <w:rsid w:val="002A69D4"/>
    <w:rsid w:val="002A78EE"/>
    <w:rsid w:val="002B06AE"/>
    <w:rsid w:val="002B13A8"/>
    <w:rsid w:val="002B1671"/>
    <w:rsid w:val="002B1AF7"/>
    <w:rsid w:val="002B27AD"/>
    <w:rsid w:val="002B2E9E"/>
    <w:rsid w:val="002B30DB"/>
    <w:rsid w:val="002B4735"/>
    <w:rsid w:val="002B59C7"/>
    <w:rsid w:val="002B612B"/>
    <w:rsid w:val="002B634B"/>
    <w:rsid w:val="002B6583"/>
    <w:rsid w:val="002B6912"/>
    <w:rsid w:val="002B6924"/>
    <w:rsid w:val="002B73DD"/>
    <w:rsid w:val="002B743E"/>
    <w:rsid w:val="002C0348"/>
    <w:rsid w:val="002C0D33"/>
    <w:rsid w:val="002C13A8"/>
    <w:rsid w:val="002C1D08"/>
    <w:rsid w:val="002C20CC"/>
    <w:rsid w:val="002C2AAF"/>
    <w:rsid w:val="002C3420"/>
    <w:rsid w:val="002C409A"/>
    <w:rsid w:val="002C4C4A"/>
    <w:rsid w:val="002C4FD5"/>
    <w:rsid w:val="002C5229"/>
    <w:rsid w:val="002C54FF"/>
    <w:rsid w:val="002C5992"/>
    <w:rsid w:val="002C5D37"/>
    <w:rsid w:val="002C6362"/>
    <w:rsid w:val="002C79C9"/>
    <w:rsid w:val="002D0868"/>
    <w:rsid w:val="002D112B"/>
    <w:rsid w:val="002D19B1"/>
    <w:rsid w:val="002D1F80"/>
    <w:rsid w:val="002D3187"/>
    <w:rsid w:val="002D3403"/>
    <w:rsid w:val="002D342F"/>
    <w:rsid w:val="002D3BE1"/>
    <w:rsid w:val="002D4126"/>
    <w:rsid w:val="002D45AB"/>
    <w:rsid w:val="002D489A"/>
    <w:rsid w:val="002D4CF9"/>
    <w:rsid w:val="002D584C"/>
    <w:rsid w:val="002D6929"/>
    <w:rsid w:val="002D6960"/>
    <w:rsid w:val="002D6EE9"/>
    <w:rsid w:val="002D7057"/>
    <w:rsid w:val="002D770D"/>
    <w:rsid w:val="002D7AA8"/>
    <w:rsid w:val="002E18B1"/>
    <w:rsid w:val="002E1F85"/>
    <w:rsid w:val="002E26B8"/>
    <w:rsid w:val="002E34D1"/>
    <w:rsid w:val="002E40CF"/>
    <w:rsid w:val="002E49DF"/>
    <w:rsid w:val="002E4DF8"/>
    <w:rsid w:val="002E590A"/>
    <w:rsid w:val="002E7337"/>
    <w:rsid w:val="002E75C3"/>
    <w:rsid w:val="002E791A"/>
    <w:rsid w:val="002F0031"/>
    <w:rsid w:val="002F0460"/>
    <w:rsid w:val="002F046A"/>
    <w:rsid w:val="002F0F0F"/>
    <w:rsid w:val="002F169F"/>
    <w:rsid w:val="002F1927"/>
    <w:rsid w:val="002F19BF"/>
    <w:rsid w:val="002F19CB"/>
    <w:rsid w:val="002F20CA"/>
    <w:rsid w:val="002F2184"/>
    <w:rsid w:val="002F2742"/>
    <w:rsid w:val="002F2930"/>
    <w:rsid w:val="002F3640"/>
    <w:rsid w:val="002F37B3"/>
    <w:rsid w:val="002F3871"/>
    <w:rsid w:val="002F3A3E"/>
    <w:rsid w:val="002F47E5"/>
    <w:rsid w:val="002F4B7B"/>
    <w:rsid w:val="002F5C15"/>
    <w:rsid w:val="002F5EB3"/>
    <w:rsid w:val="002F6531"/>
    <w:rsid w:val="002F69C7"/>
    <w:rsid w:val="002F6C94"/>
    <w:rsid w:val="002F743B"/>
    <w:rsid w:val="002F75C8"/>
    <w:rsid w:val="002F7BFE"/>
    <w:rsid w:val="002F7C1C"/>
    <w:rsid w:val="002F7FA5"/>
    <w:rsid w:val="00300106"/>
    <w:rsid w:val="00300C32"/>
    <w:rsid w:val="00301551"/>
    <w:rsid w:val="00301669"/>
    <w:rsid w:val="00301BA7"/>
    <w:rsid w:val="00302077"/>
    <w:rsid w:val="003020B7"/>
    <w:rsid w:val="003024C6"/>
    <w:rsid w:val="00302512"/>
    <w:rsid w:val="00302EC3"/>
    <w:rsid w:val="00304394"/>
    <w:rsid w:val="003044E7"/>
    <w:rsid w:val="00304E60"/>
    <w:rsid w:val="0030688F"/>
    <w:rsid w:val="00306B49"/>
    <w:rsid w:val="0030701A"/>
    <w:rsid w:val="00311163"/>
    <w:rsid w:val="00311341"/>
    <w:rsid w:val="00311869"/>
    <w:rsid w:val="003119C9"/>
    <w:rsid w:val="00311A50"/>
    <w:rsid w:val="00311D9E"/>
    <w:rsid w:val="003125AC"/>
    <w:rsid w:val="00312604"/>
    <w:rsid w:val="00312D1E"/>
    <w:rsid w:val="00313769"/>
    <w:rsid w:val="00313DA0"/>
    <w:rsid w:val="00314A13"/>
    <w:rsid w:val="00314E15"/>
    <w:rsid w:val="0031555E"/>
    <w:rsid w:val="003179E8"/>
    <w:rsid w:val="00317A92"/>
    <w:rsid w:val="00317BB7"/>
    <w:rsid w:val="00320058"/>
    <w:rsid w:val="00320519"/>
    <w:rsid w:val="00321058"/>
    <w:rsid w:val="0032196E"/>
    <w:rsid w:val="00321B39"/>
    <w:rsid w:val="00322AB6"/>
    <w:rsid w:val="0032300B"/>
    <w:rsid w:val="003236C1"/>
    <w:rsid w:val="00323F69"/>
    <w:rsid w:val="00323FAB"/>
    <w:rsid w:val="0032420E"/>
    <w:rsid w:val="00326092"/>
    <w:rsid w:val="00326709"/>
    <w:rsid w:val="0032719F"/>
    <w:rsid w:val="00327D75"/>
    <w:rsid w:val="00330696"/>
    <w:rsid w:val="003315AA"/>
    <w:rsid w:val="003319D2"/>
    <w:rsid w:val="00331A34"/>
    <w:rsid w:val="0033223E"/>
    <w:rsid w:val="00332919"/>
    <w:rsid w:val="00333B19"/>
    <w:rsid w:val="00334E7A"/>
    <w:rsid w:val="003350D6"/>
    <w:rsid w:val="00335B7D"/>
    <w:rsid w:val="00336330"/>
    <w:rsid w:val="0033690D"/>
    <w:rsid w:val="003369C4"/>
    <w:rsid w:val="0033733A"/>
    <w:rsid w:val="00337F08"/>
    <w:rsid w:val="003407D5"/>
    <w:rsid w:val="003408B4"/>
    <w:rsid w:val="00341934"/>
    <w:rsid w:val="00341A97"/>
    <w:rsid w:val="00342810"/>
    <w:rsid w:val="00342BDD"/>
    <w:rsid w:val="003432F9"/>
    <w:rsid w:val="00343A52"/>
    <w:rsid w:val="00344553"/>
    <w:rsid w:val="0034501A"/>
    <w:rsid w:val="00345C0E"/>
    <w:rsid w:val="0034668F"/>
    <w:rsid w:val="00346713"/>
    <w:rsid w:val="00346E4A"/>
    <w:rsid w:val="0034752B"/>
    <w:rsid w:val="00350960"/>
    <w:rsid w:val="00350C92"/>
    <w:rsid w:val="00351139"/>
    <w:rsid w:val="003523C5"/>
    <w:rsid w:val="00353BEC"/>
    <w:rsid w:val="00354A51"/>
    <w:rsid w:val="0035503F"/>
    <w:rsid w:val="00355340"/>
    <w:rsid w:val="00357175"/>
    <w:rsid w:val="00357E98"/>
    <w:rsid w:val="003607DA"/>
    <w:rsid w:val="00361FBD"/>
    <w:rsid w:val="00363889"/>
    <w:rsid w:val="00363AC8"/>
    <w:rsid w:val="00363F36"/>
    <w:rsid w:val="003643AD"/>
    <w:rsid w:val="003645C4"/>
    <w:rsid w:val="003650DF"/>
    <w:rsid w:val="00365BEF"/>
    <w:rsid w:val="00366705"/>
    <w:rsid w:val="0036696B"/>
    <w:rsid w:val="00367487"/>
    <w:rsid w:val="00367E82"/>
    <w:rsid w:val="00370224"/>
    <w:rsid w:val="0037039E"/>
    <w:rsid w:val="0037119C"/>
    <w:rsid w:val="0037145E"/>
    <w:rsid w:val="00371515"/>
    <w:rsid w:val="00371726"/>
    <w:rsid w:val="0037256F"/>
    <w:rsid w:val="00372A06"/>
    <w:rsid w:val="00373C05"/>
    <w:rsid w:val="00373E9C"/>
    <w:rsid w:val="003745F7"/>
    <w:rsid w:val="0037528C"/>
    <w:rsid w:val="003755A5"/>
    <w:rsid w:val="003756B2"/>
    <w:rsid w:val="003756CC"/>
    <w:rsid w:val="00375EBD"/>
    <w:rsid w:val="003760D6"/>
    <w:rsid w:val="00376544"/>
    <w:rsid w:val="00376C1B"/>
    <w:rsid w:val="00377819"/>
    <w:rsid w:val="003806AA"/>
    <w:rsid w:val="00380F7C"/>
    <w:rsid w:val="0038135C"/>
    <w:rsid w:val="00383170"/>
    <w:rsid w:val="003839EB"/>
    <w:rsid w:val="00384A3A"/>
    <w:rsid w:val="003857F8"/>
    <w:rsid w:val="00386444"/>
    <w:rsid w:val="0038655C"/>
    <w:rsid w:val="00386F3F"/>
    <w:rsid w:val="00390F76"/>
    <w:rsid w:val="003912C1"/>
    <w:rsid w:val="00391C98"/>
    <w:rsid w:val="00391E02"/>
    <w:rsid w:val="003921B2"/>
    <w:rsid w:val="0039226F"/>
    <w:rsid w:val="00392424"/>
    <w:rsid w:val="0039247C"/>
    <w:rsid w:val="0039370E"/>
    <w:rsid w:val="00394906"/>
    <w:rsid w:val="00394A0A"/>
    <w:rsid w:val="00394ACD"/>
    <w:rsid w:val="00394EAC"/>
    <w:rsid w:val="00395025"/>
    <w:rsid w:val="00395292"/>
    <w:rsid w:val="00395688"/>
    <w:rsid w:val="00395739"/>
    <w:rsid w:val="00395B1F"/>
    <w:rsid w:val="00396BE3"/>
    <w:rsid w:val="003978FF"/>
    <w:rsid w:val="00397A80"/>
    <w:rsid w:val="00397D66"/>
    <w:rsid w:val="003A0016"/>
    <w:rsid w:val="003A106C"/>
    <w:rsid w:val="003A14DB"/>
    <w:rsid w:val="003A189E"/>
    <w:rsid w:val="003A1A23"/>
    <w:rsid w:val="003A1C62"/>
    <w:rsid w:val="003A264A"/>
    <w:rsid w:val="003A32C1"/>
    <w:rsid w:val="003A36EE"/>
    <w:rsid w:val="003A3B24"/>
    <w:rsid w:val="003A5C59"/>
    <w:rsid w:val="003A62DD"/>
    <w:rsid w:val="003A7EBC"/>
    <w:rsid w:val="003B0896"/>
    <w:rsid w:val="003B1213"/>
    <w:rsid w:val="003B1BAC"/>
    <w:rsid w:val="003B257E"/>
    <w:rsid w:val="003B32C7"/>
    <w:rsid w:val="003B4025"/>
    <w:rsid w:val="003B412D"/>
    <w:rsid w:val="003B4225"/>
    <w:rsid w:val="003B566A"/>
    <w:rsid w:val="003B56A6"/>
    <w:rsid w:val="003B6B94"/>
    <w:rsid w:val="003B7444"/>
    <w:rsid w:val="003B78A0"/>
    <w:rsid w:val="003B7FA4"/>
    <w:rsid w:val="003C0778"/>
    <w:rsid w:val="003C07D3"/>
    <w:rsid w:val="003C1457"/>
    <w:rsid w:val="003C1B7E"/>
    <w:rsid w:val="003C3561"/>
    <w:rsid w:val="003C3621"/>
    <w:rsid w:val="003C3D34"/>
    <w:rsid w:val="003C4833"/>
    <w:rsid w:val="003C5661"/>
    <w:rsid w:val="003C6627"/>
    <w:rsid w:val="003C7103"/>
    <w:rsid w:val="003C758B"/>
    <w:rsid w:val="003C7ECA"/>
    <w:rsid w:val="003D07CA"/>
    <w:rsid w:val="003D1881"/>
    <w:rsid w:val="003D217F"/>
    <w:rsid w:val="003D28E1"/>
    <w:rsid w:val="003D3E12"/>
    <w:rsid w:val="003D429A"/>
    <w:rsid w:val="003D542F"/>
    <w:rsid w:val="003D54C7"/>
    <w:rsid w:val="003D5547"/>
    <w:rsid w:val="003D55F5"/>
    <w:rsid w:val="003D580B"/>
    <w:rsid w:val="003D5845"/>
    <w:rsid w:val="003D5A21"/>
    <w:rsid w:val="003D6D31"/>
    <w:rsid w:val="003D751D"/>
    <w:rsid w:val="003D7A83"/>
    <w:rsid w:val="003E1D1D"/>
    <w:rsid w:val="003E395E"/>
    <w:rsid w:val="003E3D98"/>
    <w:rsid w:val="003E3E32"/>
    <w:rsid w:val="003E42BD"/>
    <w:rsid w:val="003E585B"/>
    <w:rsid w:val="003E5DC1"/>
    <w:rsid w:val="003E6102"/>
    <w:rsid w:val="003E75D8"/>
    <w:rsid w:val="003E77E8"/>
    <w:rsid w:val="003F19E7"/>
    <w:rsid w:val="003F1E7B"/>
    <w:rsid w:val="003F240B"/>
    <w:rsid w:val="003F2584"/>
    <w:rsid w:val="003F284D"/>
    <w:rsid w:val="003F3E6A"/>
    <w:rsid w:val="003F40A3"/>
    <w:rsid w:val="003F4647"/>
    <w:rsid w:val="003F5730"/>
    <w:rsid w:val="003F5E89"/>
    <w:rsid w:val="003F65FB"/>
    <w:rsid w:val="003F66A9"/>
    <w:rsid w:val="003F70AC"/>
    <w:rsid w:val="003F7265"/>
    <w:rsid w:val="003F7792"/>
    <w:rsid w:val="00400198"/>
    <w:rsid w:val="00400AE8"/>
    <w:rsid w:val="004021ED"/>
    <w:rsid w:val="004026AC"/>
    <w:rsid w:val="00402A0A"/>
    <w:rsid w:val="00402D67"/>
    <w:rsid w:val="00403242"/>
    <w:rsid w:val="004038D3"/>
    <w:rsid w:val="00404392"/>
    <w:rsid w:val="00404909"/>
    <w:rsid w:val="004067FB"/>
    <w:rsid w:val="00406A18"/>
    <w:rsid w:val="00406E2B"/>
    <w:rsid w:val="004075FE"/>
    <w:rsid w:val="00407680"/>
    <w:rsid w:val="00407782"/>
    <w:rsid w:val="00411B6D"/>
    <w:rsid w:val="00411CF1"/>
    <w:rsid w:val="00411D24"/>
    <w:rsid w:val="00411D90"/>
    <w:rsid w:val="004127BD"/>
    <w:rsid w:val="00412F7D"/>
    <w:rsid w:val="0041361D"/>
    <w:rsid w:val="00413EAF"/>
    <w:rsid w:val="004168F0"/>
    <w:rsid w:val="00416C53"/>
    <w:rsid w:val="00417737"/>
    <w:rsid w:val="00417F03"/>
    <w:rsid w:val="00420A57"/>
    <w:rsid w:val="00420A72"/>
    <w:rsid w:val="00420BF2"/>
    <w:rsid w:val="0042106F"/>
    <w:rsid w:val="0042134A"/>
    <w:rsid w:val="00421DFF"/>
    <w:rsid w:val="00423019"/>
    <w:rsid w:val="0042479A"/>
    <w:rsid w:val="00424B16"/>
    <w:rsid w:val="00424CC5"/>
    <w:rsid w:val="00425689"/>
    <w:rsid w:val="004259C3"/>
    <w:rsid w:val="004265A9"/>
    <w:rsid w:val="00426D83"/>
    <w:rsid w:val="00427BD0"/>
    <w:rsid w:val="00427C4D"/>
    <w:rsid w:val="00427D54"/>
    <w:rsid w:val="00430272"/>
    <w:rsid w:val="0043118D"/>
    <w:rsid w:val="0043192D"/>
    <w:rsid w:val="00432186"/>
    <w:rsid w:val="004327A5"/>
    <w:rsid w:val="0043280B"/>
    <w:rsid w:val="004329DF"/>
    <w:rsid w:val="00432B99"/>
    <w:rsid w:val="0043330B"/>
    <w:rsid w:val="00433715"/>
    <w:rsid w:val="004338BA"/>
    <w:rsid w:val="00433F0B"/>
    <w:rsid w:val="0043401A"/>
    <w:rsid w:val="00434083"/>
    <w:rsid w:val="004348A7"/>
    <w:rsid w:val="004353CD"/>
    <w:rsid w:val="004357ED"/>
    <w:rsid w:val="00435E45"/>
    <w:rsid w:val="00436142"/>
    <w:rsid w:val="00436580"/>
    <w:rsid w:val="00436B91"/>
    <w:rsid w:val="00437016"/>
    <w:rsid w:val="00441713"/>
    <w:rsid w:val="00441A4F"/>
    <w:rsid w:val="0044243B"/>
    <w:rsid w:val="00442634"/>
    <w:rsid w:val="004436A1"/>
    <w:rsid w:val="00443D10"/>
    <w:rsid w:val="00443DBD"/>
    <w:rsid w:val="00445EEA"/>
    <w:rsid w:val="004474BC"/>
    <w:rsid w:val="00447862"/>
    <w:rsid w:val="00450918"/>
    <w:rsid w:val="00451050"/>
    <w:rsid w:val="00452B15"/>
    <w:rsid w:val="0045327A"/>
    <w:rsid w:val="00456C6E"/>
    <w:rsid w:val="00457083"/>
    <w:rsid w:val="00457276"/>
    <w:rsid w:val="004572B0"/>
    <w:rsid w:val="00460AF0"/>
    <w:rsid w:val="00461A29"/>
    <w:rsid w:val="00461C2B"/>
    <w:rsid w:val="00461D84"/>
    <w:rsid w:val="00461F10"/>
    <w:rsid w:val="004625E2"/>
    <w:rsid w:val="0046268D"/>
    <w:rsid w:val="00462C87"/>
    <w:rsid w:val="0046323D"/>
    <w:rsid w:val="00463559"/>
    <w:rsid w:val="00463605"/>
    <w:rsid w:val="0046427F"/>
    <w:rsid w:val="0046460C"/>
    <w:rsid w:val="00464882"/>
    <w:rsid w:val="00464995"/>
    <w:rsid w:val="004654D6"/>
    <w:rsid w:val="00467242"/>
    <w:rsid w:val="004675F3"/>
    <w:rsid w:val="004702F7"/>
    <w:rsid w:val="0047088A"/>
    <w:rsid w:val="00470CAB"/>
    <w:rsid w:val="00471A47"/>
    <w:rsid w:val="004726E6"/>
    <w:rsid w:val="0047328A"/>
    <w:rsid w:val="00473766"/>
    <w:rsid w:val="00474003"/>
    <w:rsid w:val="00474D63"/>
    <w:rsid w:val="004754DE"/>
    <w:rsid w:val="0047576B"/>
    <w:rsid w:val="00475900"/>
    <w:rsid w:val="00475B3B"/>
    <w:rsid w:val="004761DA"/>
    <w:rsid w:val="004763C0"/>
    <w:rsid w:val="00476508"/>
    <w:rsid w:val="00476887"/>
    <w:rsid w:val="004771F0"/>
    <w:rsid w:val="00477F7F"/>
    <w:rsid w:val="004808AA"/>
    <w:rsid w:val="004810C5"/>
    <w:rsid w:val="004813F4"/>
    <w:rsid w:val="00481D0C"/>
    <w:rsid w:val="00481FD1"/>
    <w:rsid w:val="004825BD"/>
    <w:rsid w:val="004828F0"/>
    <w:rsid w:val="00483632"/>
    <w:rsid w:val="004848E4"/>
    <w:rsid w:val="00485027"/>
    <w:rsid w:val="004853F7"/>
    <w:rsid w:val="00486861"/>
    <w:rsid w:val="004870E4"/>
    <w:rsid w:val="004870EE"/>
    <w:rsid w:val="0048731D"/>
    <w:rsid w:val="0048749B"/>
    <w:rsid w:val="00487DC4"/>
    <w:rsid w:val="004900A6"/>
    <w:rsid w:val="00490241"/>
    <w:rsid w:val="00490F99"/>
    <w:rsid w:val="0049277A"/>
    <w:rsid w:val="00492A72"/>
    <w:rsid w:val="00492BC4"/>
    <w:rsid w:val="00492E60"/>
    <w:rsid w:val="00492F89"/>
    <w:rsid w:val="0049334A"/>
    <w:rsid w:val="00493A95"/>
    <w:rsid w:val="00493F84"/>
    <w:rsid w:val="0049426C"/>
    <w:rsid w:val="00494544"/>
    <w:rsid w:val="00494982"/>
    <w:rsid w:val="00495674"/>
    <w:rsid w:val="00495BEA"/>
    <w:rsid w:val="004961AC"/>
    <w:rsid w:val="00496740"/>
    <w:rsid w:val="00496AE6"/>
    <w:rsid w:val="00496B97"/>
    <w:rsid w:val="00496E4B"/>
    <w:rsid w:val="00497024"/>
    <w:rsid w:val="004972B1"/>
    <w:rsid w:val="004A0135"/>
    <w:rsid w:val="004A0777"/>
    <w:rsid w:val="004A15F6"/>
    <w:rsid w:val="004A3C2B"/>
    <w:rsid w:val="004A3E56"/>
    <w:rsid w:val="004A59DB"/>
    <w:rsid w:val="004A5AE5"/>
    <w:rsid w:val="004A5DA4"/>
    <w:rsid w:val="004A6476"/>
    <w:rsid w:val="004A7E5E"/>
    <w:rsid w:val="004B00A9"/>
    <w:rsid w:val="004B0466"/>
    <w:rsid w:val="004B0624"/>
    <w:rsid w:val="004B0D14"/>
    <w:rsid w:val="004B1727"/>
    <w:rsid w:val="004B1A9D"/>
    <w:rsid w:val="004B299B"/>
    <w:rsid w:val="004B32AC"/>
    <w:rsid w:val="004B37A3"/>
    <w:rsid w:val="004B4C75"/>
    <w:rsid w:val="004B5432"/>
    <w:rsid w:val="004B6A5C"/>
    <w:rsid w:val="004B76E1"/>
    <w:rsid w:val="004C0F44"/>
    <w:rsid w:val="004C1C57"/>
    <w:rsid w:val="004C1EF1"/>
    <w:rsid w:val="004C2158"/>
    <w:rsid w:val="004C232F"/>
    <w:rsid w:val="004C2713"/>
    <w:rsid w:val="004C2967"/>
    <w:rsid w:val="004C2FE4"/>
    <w:rsid w:val="004C3B30"/>
    <w:rsid w:val="004C41CC"/>
    <w:rsid w:val="004C4524"/>
    <w:rsid w:val="004C4E71"/>
    <w:rsid w:val="004C657F"/>
    <w:rsid w:val="004C7C52"/>
    <w:rsid w:val="004D02A1"/>
    <w:rsid w:val="004D03A6"/>
    <w:rsid w:val="004D1685"/>
    <w:rsid w:val="004D18F1"/>
    <w:rsid w:val="004D19CE"/>
    <w:rsid w:val="004D1FB3"/>
    <w:rsid w:val="004D23BF"/>
    <w:rsid w:val="004D23C1"/>
    <w:rsid w:val="004D2D40"/>
    <w:rsid w:val="004D3337"/>
    <w:rsid w:val="004D3A0A"/>
    <w:rsid w:val="004D3E97"/>
    <w:rsid w:val="004D4058"/>
    <w:rsid w:val="004D4243"/>
    <w:rsid w:val="004D4944"/>
    <w:rsid w:val="004D5677"/>
    <w:rsid w:val="004D5948"/>
    <w:rsid w:val="004D5A02"/>
    <w:rsid w:val="004D5C27"/>
    <w:rsid w:val="004D696F"/>
    <w:rsid w:val="004D71F1"/>
    <w:rsid w:val="004D728E"/>
    <w:rsid w:val="004D7A11"/>
    <w:rsid w:val="004E03B3"/>
    <w:rsid w:val="004E0BC3"/>
    <w:rsid w:val="004E0D87"/>
    <w:rsid w:val="004E1A74"/>
    <w:rsid w:val="004E1B1F"/>
    <w:rsid w:val="004E390B"/>
    <w:rsid w:val="004E4502"/>
    <w:rsid w:val="004E476E"/>
    <w:rsid w:val="004E4CFF"/>
    <w:rsid w:val="004E5339"/>
    <w:rsid w:val="004E5355"/>
    <w:rsid w:val="004E573A"/>
    <w:rsid w:val="004E5861"/>
    <w:rsid w:val="004E5967"/>
    <w:rsid w:val="004E5D15"/>
    <w:rsid w:val="004E5E43"/>
    <w:rsid w:val="004E6922"/>
    <w:rsid w:val="004E71D5"/>
    <w:rsid w:val="004E7436"/>
    <w:rsid w:val="004E7C07"/>
    <w:rsid w:val="004F07B4"/>
    <w:rsid w:val="004F161A"/>
    <w:rsid w:val="004F16D0"/>
    <w:rsid w:val="004F1B98"/>
    <w:rsid w:val="004F1C69"/>
    <w:rsid w:val="004F24A5"/>
    <w:rsid w:val="004F2A60"/>
    <w:rsid w:val="004F313F"/>
    <w:rsid w:val="004F321D"/>
    <w:rsid w:val="004F3329"/>
    <w:rsid w:val="004F3344"/>
    <w:rsid w:val="004F3F56"/>
    <w:rsid w:val="004F4B88"/>
    <w:rsid w:val="004F4DB9"/>
    <w:rsid w:val="004F55A2"/>
    <w:rsid w:val="004F5844"/>
    <w:rsid w:val="004F5D70"/>
    <w:rsid w:val="004F65C7"/>
    <w:rsid w:val="004F74A0"/>
    <w:rsid w:val="00500472"/>
    <w:rsid w:val="00501A1C"/>
    <w:rsid w:val="00501A1F"/>
    <w:rsid w:val="00501EF5"/>
    <w:rsid w:val="00503972"/>
    <w:rsid w:val="005043D8"/>
    <w:rsid w:val="00504F13"/>
    <w:rsid w:val="00505D25"/>
    <w:rsid w:val="00506678"/>
    <w:rsid w:val="00506EAB"/>
    <w:rsid w:val="005078A5"/>
    <w:rsid w:val="00511559"/>
    <w:rsid w:val="00511EA5"/>
    <w:rsid w:val="00512284"/>
    <w:rsid w:val="0051276B"/>
    <w:rsid w:val="0051305C"/>
    <w:rsid w:val="00513306"/>
    <w:rsid w:val="00513C76"/>
    <w:rsid w:val="00513E63"/>
    <w:rsid w:val="00514163"/>
    <w:rsid w:val="0051450C"/>
    <w:rsid w:val="00514B54"/>
    <w:rsid w:val="00514BAA"/>
    <w:rsid w:val="00514E88"/>
    <w:rsid w:val="00514F22"/>
    <w:rsid w:val="0051546D"/>
    <w:rsid w:val="0051629F"/>
    <w:rsid w:val="00516835"/>
    <w:rsid w:val="00516C27"/>
    <w:rsid w:val="00516D0E"/>
    <w:rsid w:val="00516D88"/>
    <w:rsid w:val="00517A69"/>
    <w:rsid w:val="00523383"/>
    <w:rsid w:val="00523E28"/>
    <w:rsid w:val="00525C32"/>
    <w:rsid w:val="00525D37"/>
    <w:rsid w:val="005268AA"/>
    <w:rsid w:val="00526910"/>
    <w:rsid w:val="0053120D"/>
    <w:rsid w:val="00531410"/>
    <w:rsid w:val="00531901"/>
    <w:rsid w:val="00533D09"/>
    <w:rsid w:val="005349B4"/>
    <w:rsid w:val="00534E04"/>
    <w:rsid w:val="00535032"/>
    <w:rsid w:val="00535593"/>
    <w:rsid w:val="00535885"/>
    <w:rsid w:val="00536393"/>
    <w:rsid w:val="0053675C"/>
    <w:rsid w:val="00536ACC"/>
    <w:rsid w:val="00536BE1"/>
    <w:rsid w:val="00537365"/>
    <w:rsid w:val="00537D09"/>
    <w:rsid w:val="005401DD"/>
    <w:rsid w:val="005405DA"/>
    <w:rsid w:val="00540912"/>
    <w:rsid w:val="00540DF0"/>
    <w:rsid w:val="00541292"/>
    <w:rsid w:val="00541DDE"/>
    <w:rsid w:val="00542106"/>
    <w:rsid w:val="00542782"/>
    <w:rsid w:val="00542811"/>
    <w:rsid w:val="00542D16"/>
    <w:rsid w:val="0054496D"/>
    <w:rsid w:val="00544E65"/>
    <w:rsid w:val="005454E8"/>
    <w:rsid w:val="00545735"/>
    <w:rsid w:val="00545F85"/>
    <w:rsid w:val="005473A6"/>
    <w:rsid w:val="005478D5"/>
    <w:rsid w:val="005507C7"/>
    <w:rsid w:val="0055201A"/>
    <w:rsid w:val="005520EA"/>
    <w:rsid w:val="005524E4"/>
    <w:rsid w:val="00552FA9"/>
    <w:rsid w:val="00553176"/>
    <w:rsid w:val="00553201"/>
    <w:rsid w:val="005532AC"/>
    <w:rsid w:val="00554336"/>
    <w:rsid w:val="005545D9"/>
    <w:rsid w:val="0055492D"/>
    <w:rsid w:val="0055544D"/>
    <w:rsid w:val="005562C6"/>
    <w:rsid w:val="005564E8"/>
    <w:rsid w:val="005577A4"/>
    <w:rsid w:val="00557DF6"/>
    <w:rsid w:val="0056003D"/>
    <w:rsid w:val="005608E4"/>
    <w:rsid w:val="00560A88"/>
    <w:rsid w:val="00561159"/>
    <w:rsid w:val="00561373"/>
    <w:rsid w:val="00561C7D"/>
    <w:rsid w:val="005628DD"/>
    <w:rsid w:val="00562C61"/>
    <w:rsid w:val="005634FC"/>
    <w:rsid w:val="005642FA"/>
    <w:rsid w:val="005644A2"/>
    <w:rsid w:val="005645A5"/>
    <w:rsid w:val="005651F2"/>
    <w:rsid w:val="00565761"/>
    <w:rsid w:val="0056597B"/>
    <w:rsid w:val="00567847"/>
    <w:rsid w:val="00567AD4"/>
    <w:rsid w:val="0057119C"/>
    <w:rsid w:val="0057134E"/>
    <w:rsid w:val="00571F5D"/>
    <w:rsid w:val="00572197"/>
    <w:rsid w:val="00572522"/>
    <w:rsid w:val="00572662"/>
    <w:rsid w:val="005731C2"/>
    <w:rsid w:val="0057321F"/>
    <w:rsid w:val="00573B42"/>
    <w:rsid w:val="00573BE3"/>
    <w:rsid w:val="00574157"/>
    <w:rsid w:val="00574336"/>
    <w:rsid w:val="00575AB4"/>
    <w:rsid w:val="005772C9"/>
    <w:rsid w:val="00577780"/>
    <w:rsid w:val="005802E1"/>
    <w:rsid w:val="00580300"/>
    <w:rsid w:val="00580469"/>
    <w:rsid w:val="00581471"/>
    <w:rsid w:val="00581F76"/>
    <w:rsid w:val="00582008"/>
    <w:rsid w:val="00582184"/>
    <w:rsid w:val="00582C44"/>
    <w:rsid w:val="00583760"/>
    <w:rsid w:val="005839DD"/>
    <w:rsid w:val="00585DB7"/>
    <w:rsid w:val="00586A77"/>
    <w:rsid w:val="005920CE"/>
    <w:rsid w:val="00593BE2"/>
    <w:rsid w:val="00593C3C"/>
    <w:rsid w:val="00593D48"/>
    <w:rsid w:val="00594607"/>
    <w:rsid w:val="005948F5"/>
    <w:rsid w:val="00594DBA"/>
    <w:rsid w:val="0059543E"/>
    <w:rsid w:val="00595484"/>
    <w:rsid w:val="00595487"/>
    <w:rsid w:val="005955CA"/>
    <w:rsid w:val="00595658"/>
    <w:rsid w:val="00596031"/>
    <w:rsid w:val="00596097"/>
    <w:rsid w:val="00596420"/>
    <w:rsid w:val="00597A42"/>
    <w:rsid w:val="00597C01"/>
    <w:rsid w:val="00597D67"/>
    <w:rsid w:val="005A0420"/>
    <w:rsid w:val="005A0ED1"/>
    <w:rsid w:val="005A2F22"/>
    <w:rsid w:val="005A3179"/>
    <w:rsid w:val="005A3915"/>
    <w:rsid w:val="005A3C03"/>
    <w:rsid w:val="005A46BF"/>
    <w:rsid w:val="005A4C71"/>
    <w:rsid w:val="005A5ABE"/>
    <w:rsid w:val="005A5B90"/>
    <w:rsid w:val="005A6265"/>
    <w:rsid w:val="005A64D3"/>
    <w:rsid w:val="005A71AE"/>
    <w:rsid w:val="005B0160"/>
    <w:rsid w:val="005B0174"/>
    <w:rsid w:val="005B0598"/>
    <w:rsid w:val="005B1409"/>
    <w:rsid w:val="005B1508"/>
    <w:rsid w:val="005B1915"/>
    <w:rsid w:val="005B1E1C"/>
    <w:rsid w:val="005B21BF"/>
    <w:rsid w:val="005B35B7"/>
    <w:rsid w:val="005B3AE7"/>
    <w:rsid w:val="005B408A"/>
    <w:rsid w:val="005B4800"/>
    <w:rsid w:val="005B4A98"/>
    <w:rsid w:val="005B53ED"/>
    <w:rsid w:val="005B5B66"/>
    <w:rsid w:val="005B6474"/>
    <w:rsid w:val="005B6A28"/>
    <w:rsid w:val="005B6AA8"/>
    <w:rsid w:val="005B6C99"/>
    <w:rsid w:val="005C040C"/>
    <w:rsid w:val="005C0479"/>
    <w:rsid w:val="005C06C3"/>
    <w:rsid w:val="005C0979"/>
    <w:rsid w:val="005C0E81"/>
    <w:rsid w:val="005C161F"/>
    <w:rsid w:val="005C18CF"/>
    <w:rsid w:val="005C22AF"/>
    <w:rsid w:val="005C22FA"/>
    <w:rsid w:val="005C25F8"/>
    <w:rsid w:val="005C4618"/>
    <w:rsid w:val="005C4783"/>
    <w:rsid w:val="005C4DCD"/>
    <w:rsid w:val="005C5982"/>
    <w:rsid w:val="005C6293"/>
    <w:rsid w:val="005C6309"/>
    <w:rsid w:val="005D043D"/>
    <w:rsid w:val="005D1D28"/>
    <w:rsid w:val="005D1E47"/>
    <w:rsid w:val="005D36C4"/>
    <w:rsid w:val="005D57F7"/>
    <w:rsid w:val="005D5CD8"/>
    <w:rsid w:val="005D5EEB"/>
    <w:rsid w:val="005D6F97"/>
    <w:rsid w:val="005D7767"/>
    <w:rsid w:val="005D7A0E"/>
    <w:rsid w:val="005D7EAA"/>
    <w:rsid w:val="005E01C5"/>
    <w:rsid w:val="005E0C8A"/>
    <w:rsid w:val="005E22E6"/>
    <w:rsid w:val="005E2BD8"/>
    <w:rsid w:val="005E30DC"/>
    <w:rsid w:val="005E34EF"/>
    <w:rsid w:val="005E42A4"/>
    <w:rsid w:val="005E560A"/>
    <w:rsid w:val="005E5B55"/>
    <w:rsid w:val="005E5E5D"/>
    <w:rsid w:val="005E60B9"/>
    <w:rsid w:val="005E652B"/>
    <w:rsid w:val="005E72BC"/>
    <w:rsid w:val="005E779E"/>
    <w:rsid w:val="005E7DFD"/>
    <w:rsid w:val="005F0239"/>
    <w:rsid w:val="005F03C9"/>
    <w:rsid w:val="005F10CB"/>
    <w:rsid w:val="005F1579"/>
    <w:rsid w:val="005F19DD"/>
    <w:rsid w:val="005F2D4D"/>
    <w:rsid w:val="005F3187"/>
    <w:rsid w:val="005F3853"/>
    <w:rsid w:val="005F46BD"/>
    <w:rsid w:val="005F4F4F"/>
    <w:rsid w:val="005F5382"/>
    <w:rsid w:val="005F58AC"/>
    <w:rsid w:val="005F6E3D"/>
    <w:rsid w:val="00600D59"/>
    <w:rsid w:val="00600E03"/>
    <w:rsid w:val="006011E4"/>
    <w:rsid w:val="00602265"/>
    <w:rsid w:val="00602D24"/>
    <w:rsid w:val="00603124"/>
    <w:rsid w:val="00603C8C"/>
    <w:rsid w:val="00603CFA"/>
    <w:rsid w:val="0060596A"/>
    <w:rsid w:val="00605D53"/>
    <w:rsid w:val="00606196"/>
    <w:rsid w:val="0060628F"/>
    <w:rsid w:val="006065CE"/>
    <w:rsid w:val="006067A5"/>
    <w:rsid w:val="00607397"/>
    <w:rsid w:val="00607813"/>
    <w:rsid w:val="00607FB1"/>
    <w:rsid w:val="0061079B"/>
    <w:rsid w:val="00610E53"/>
    <w:rsid w:val="0061144B"/>
    <w:rsid w:val="00613D48"/>
    <w:rsid w:val="006141E8"/>
    <w:rsid w:val="00614280"/>
    <w:rsid w:val="00614414"/>
    <w:rsid w:val="006144A9"/>
    <w:rsid w:val="00614782"/>
    <w:rsid w:val="006151CD"/>
    <w:rsid w:val="00615310"/>
    <w:rsid w:val="00615828"/>
    <w:rsid w:val="00615E9F"/>
    <w:rsid w:val="00616993"/>
    <w:rsid w:val="00616D36"/>
    <w:rsid w:val="006175EB"/>
    <w:rsid w:val="006179CB"/>
    <w:rsid w:val="00620668"/>
    <w:rsid w:val="0062084C"/>
    <w:rsid w:val="00620A14"/>
    <w:rsid w:val="00622C08"/>
    <w:rsid w:val="0062355B"/>
    <w:rsid w:val="006259A5"/>
    <w:rsid w:val="006259C5"/>
    <w:rsid w:val="006260B4"/>
    <w:rsid w:val="00626A9C"/>
    <w:rsid w:val="00626BDB"/>
    <w:rsid w:val="006279DC"/>
    <w:rsid w:val="006300CD"/>
    <w:rsid w:val="006307A3"/>
    <w:rsid w:val="006307FA"/>
    <w:rsid w:val="00630890"/>
    <w:rsid w:val="00630FC3"/>
    <w:rsid w:val="00632413"/>
    <w:rsid w:val="0063273C"/>
    <w:rsid w:val="00632E27"/>
    <w:rsid w:val="00633279"/>
    <w:rsid w:val="006335D0"/>
    <w:rsid w:val="00633967"/>
    <w:rsid w:val="00633EFA"/>
    <w:rsid w:val="00634970"/>
    <w:rsid w:val="0063500F"/>
    <w:rsid w:val="0063517F"/>
    <w:rsid w:val="00635494"/>
    <w:rsid w:val="00635E09"/>
    <w:rsid w:val="00636DCD"/>
    <w:rsid w:val="0063723C"/>
    <w:rsid w:val="006373A7"/>
    <w:rsid w:val="00637F68"/>
    <w:rsid w:val="006407CC"/>
    <w:rsid w:val="006409E1"/>
    <w:rsid w:val="00640DCB"/>
    <w:rsid w:val="00640FA0"/>
    <w:rsid w:val="00641298"/>
    <w:rsid w:val="00641698"/>
    <w:rsid w:val="0064244E"/>
    <w:rsid w:val="006427A2"/>
    <w:rsid w:val="006435FB"/>
    <w:rsid w:val="006437E9"/>
    <w:rsid w:val="00643BB7"/>
    <w:rsid w:val="006447F1"/>
    <w:rsid w:val="006451F2"/>
    <w:rsid w:val="0064565D"/>
    <w:rsid w:val="0064571F"/>
    <w:rsid w:val="00646739"/>
    <w:rsid w:val="00647A4A"/>
    <w:rsid w:val="00647EC5"/>
    <w:rsid w:val="0065055E"/>
    <w:rsid w:val="00650810"/>
    <w:rsid w:val="00650F26"/>
    <w:rsid w:val="006513BD"/>
    <w:rsid w:val="00651F24"/>
    <w:rsid w:val="006523E8"/>
    <w:rsid w:val="00652469"/>
    <w:rsid w:val="00654ACB"/>
    <w:rsid w:val="00654DF9"/>
    <w:rsid w:val="00655336"/>
    <w:rsid w:val="006565DC"/>
    <w:rsid w:val="006565EA"/>
    <w:rsid w:val="00656E49"/>
    <w:rsid w:val="00657493"/>
    <w:rsid w:val="006615F5"/>
    <w:rsid w:val="0066255F"/>
    <w:rsid w:val="0066293C"/>
    <w:rsid w:val="00662DA7"/>
    <w:rsid w:val="0066333E"/>
    <w:rsid w:val="00663B72"/>
    <w:rsid w:val="00664531"/>
    <w:rsid w:val="0066463C"/>
    <w:rsid w:val="006647FB"/>
    <w:rsid w:val="00664C95"/>
    <w:rsid w:val="00665EA6"/>
    <w:rsid w:val="00666F0B"/>
    <w:rsid w:val="0066744F"/>
    <w:rsid w:val="00667BD5"/>
    <w:rsid w:val="00667E5C"/>
    <w:rsid w:val="006705E2"/>
    <w:rsid w:val="006706A8"/>
    <w:rsid w:val="00671386"/>
    <w:rsid w:val="00671712"/>
    <w:rsid w:val="00671D65"/>
    <w:rsid w:val="00672CC6"/>
    <w:rsid w:val="00673058"/>
    <w:rsid w:val="00674D2C"/>
    <w:rsid w:val="006750BB"/>
    <w:rsid w:val="006754D3"/>
    <w:rsid w:val="00675EDD"/>
    <w:rsid w:val="0067676D"/>
    <w:rsid w:val="00677157"/>
    <w:rsid w:val="00680A52"/>
    <w:rsid w:val="006811A2"/>
    <w:rsid w:val="00681518"/>
    <w:rsid w:val="00681DB9"/>
    <w:rsid w:val="00683BD7"/>
    <w:rsid w:val="0068456D"/>
    <w:rsid w:val="00684854"/>
    <w:rsid w:val="00685006"/>
    <w:rsid w:val="0068597F"/>
    <w:rsid w:val="00685C96"/>
    <w:rsid w:val="0068609A"/>
    <w:rsid w:val="00687401"/>
    <w:rsid w:val="00687561"/>
    <w:rsid w:val="00687D13"/>
    <w:rsid w:val="00690745"/>
    <w:rsid w:val="006908E2"/>
    <w:rsid w:val="00690A56"/>
    <w:rsid w:val="00690C26"/>
    <w:rsid w:val="006913D8"/>
    <w:rsid w:val="006928B5"/>
    <w:rsid w:val="00693134"/>
    <w:rsid w:val="00693ADD"/>
    <w:rsid w:val="00693C59"/>
    <w:rsid w:val="00694143"/>
    <w:rsid w:val="00695AD8"/>
    <w:rsid w:val="006973AB"/>
    <w:rsid w:val="006A0E18"/>
    <w:rsid w:val="006A1748"/>
    <w:rsid w:val="006A1ACD"/>
    <w:rsid w:val="006A2904"/>
    <w:rsid w:val="006A2B8A"/>
    <w:rsid w:val="006A380F"/>
    <w:rsid w:val="006A4360"/>
    <w:rsid w:val="006A44A5"/>
    <w:rsid w:val="006A4755"/>
    <w:rsid w:val="006A4BD8"/>
    <w:rsid w:val="006A5B2E"/>
    <w:rsid w:val="006A5EAD"/>
    <w:rsid w:val="006A5F63"/>
    <w:rsid w:val="006A65C2"/>
    <w:rsid w:val="006A66B2"/>
    <w:rsid w:val="006A6732"/>
    <w:rsid w:val="006A6867"/>
    <w:rsid w:val="006A6BE7"/>
    <w:rsid w:val="006A6D5B"/>
    <w:rsid w:val="006A7215"/>
    <w:rsid w:val="006A7254"/>
    <w:rsid w:val="006A75B8"/>
    <w:rsid w:val="006B046B"/>
    <w:rsid w:val="006B0801"/>
    <w:rsid w:val="006B08BF"/>
    <w:rsid w:val="006B0CE9"/>
    <w:rsid w:val="006B0FB6"/>
    <w:rsid w:val="006B3A2F"/>
    <w:rsid w:val="006B3B35"/>
    <w:rsid w:val="006B3DBB"/>
    <w:rsid w:val="006B4181"/>
    <w:rsid w:val="006B4242"/>
    <w:rsid w:val="006B44B0"/>
    <w:rsid w:val="006B4991"/>
    <w:rsid w:val="006B4FE8"/>
    <w:rsid w:val="006B5396"/>
    <w:rsid w:val="006B5EDE"/>
    <w:rsid w:val="006B66C5"/>
    <w:rsid w:val="006B7A86"/>
    <w:rsid w:val="006C0788"/>
    <w:rsid w:val="006C0882"/>
    <w:rsid w:val="006C09F8"/>
    <w:rsid w:val="006C0E78"/>
    <w:rsid w:val="006C15DE"/>
    <w:rsid w:val="006C2074"/>
    <w:rsid w:val="006C2511"/>
    <w:rsid w:val="006C2EB8"/>
    <w:rsid w:val="006C3709"/>
    <w:rsid w:val="006C5959"/>
    <w:rsid w:val="006C67D4"/>
    <w:rsid w:val="006C72DE"/>
    <w:rsid w:val="006C7B45"/>
    <w:rsid w:val="006C7D40"/>
    <w:rsid w:val="006D0C8D"/>
    <w:rsid w:val="006D0CEB"/>
    <w:rsid w:val="006D0EFB"/>
    <w:rsid w:val="006D1BF8"/>
    <w:rsid w:val="006D2629"/>
    <w:rsid w:val="006D283C"/>
    <w:rsid w:val="006D2CF0"/>
    <w:rsid w:val="006D3233"/>
    <w:rsid w:val="006D3DA0"/>
    <w:rsid w:val="006D4477"/>
    <w:rsid w:val="006D4F84"/>
    <w:rsid w:val="006D53D8"/>
    <w:rsid w:val="006D5A21"/>
    <w:rsid w:val="006D7126"/>
    <w:rsid w:val="006D712B"/>
    <w:rsid w:val="006D720C"/>
    <w:rsid w:val="006D7259"/>
    <w:rsid w:val="006E0454"/>
    <w:rsid w:val="006E0B6A"/>
    <w:rsid w:val="006E0C96"/>
    <w:rsid w:val="006E13CB"/>
    <w:rsid w:val="006E1CBF"/>
    <w:rsid w:val="006E1EC6"/>
    <w:rsid w:val="006E2379"/>
    <w:rsid w:val="006E28A2"/>
    <w:rsid w:val="006E28D2"/>
    <w:rsid w:val="006E2FCE"/>
    <w:rsid w:val="006E3BED"/>
    <w:rsid w:val="006E409C"/>
    <w:rsid w:val="006E6789"/>
    <w:rsid w:val="006E6CC1"/>
    <w:rsid w:val="006E727D"/>
    <w:rsid w:val="006E74B7"/>
    <w:rsid w:val="006F06D4"/>
    <w:rsid w:val="006F15FF"/>
    <w:rsid w:val="006F24D3"/>
    <w:rsid w:val="006F25DC"/>
    <w:rsid w:val="006F278F"/>
    <w:rsid w:val="006F2BA4"/>
    <w:rsid w:val="006F2DF5"/>
    <w:rsid w:val="006F32B5"/>
    <w:rsid w:val="006F3B4C"/>
    <w:rsid w:val="006F4336"/>
    <w:rsid w:val="006F5899"/>
    <w:rsid w:val="006F6574"/>
    <w:rsid w:val="006F730C"/>
    <w:rsid w:val="006F7A76"/>
    <w:rsid w:val="00700406"/>
    <w:rsid w:val="007007BB"/>
    <w:rsid w:val="00700B96"/>
    <w:rsid w:val="0070144D"/>
    <w:rsid w:val="007019E0"/>
    <w:rsid w:val="007035A9"/>
    <w:rsid w:val="0070385C"/>
    <w:rsid w:val="00703BF0"/>
    <w:rsid w:val="00703C2D"/>
    <w:rsid w:val="00704314"/>
    <w:rsid w:val="0070451B"/>
    <w:rsid w:val="007048DB"/>
    <w:rsid w:val="00705B1B"/>
    <w:rsid w:val="00705F27"/>
    <w:rsid w:val="00706192"/>
    <w:rsid w:val="00707088"/>
    <w:rsid w:val="00707A21"/>
    <w:rsid w:val="00707AFB"/>
    <w:rsid w:val="007105CF"/>
    <w:rsid w:val="00711492"/>
    <w:rsid w:val="00712B98"/>
    <w:rsid w:val="00713B45"/>
    <w:rsid w:val="00713C04"/>
    <w:rsid w:val="00714363"/>
    <w:rsid w:val="0071464B"/>
    <w:rsid w:val="00715863"/>
    <w:rsid w:val="00715BF6"/>
    <w:rsid w:val="00716679"/>
    <w:rsid w:val="007169C7"/>
    <w:rsid w:val="00716E5D"/>
    <w:rsid w:val="007171D4"/>
    <w:rsid w:val="00717660"/>
    <w:rsid w:val="0072030E"/>
    <w:rsid w:val="0072100A"/>
    <w:rsid w:val="00721349"/>
    <w:rsid w:val="0072307D"/>
    <w:rsid w:val="007230C7"/>
    <w:rsid w:val="00723726"/>
    <w:rsid w:val="00723941"/>
    <w:rsid w:val="00723AFF"/>
    <w:rsid w:val="00723E3B"/>
    <w:rsid w:val="00724AB3"/>
    <w:rsid w:val="00724D94"/>
    <w:rsid w:val="007255DF"/>
    <w:rsid w:val="00725B32"/>
    <w:rsid w:val="007262FA"/>
    <w:rsid w:val="00727D90"/>
    <w:rsid w:val="00730711"/>
    <w:rsid w:val="00730C36"/>
    <w:rsid w:val="007311D6"/>
    <w:rsid w:val="00731947"/>
    <w:rsid w:val="00731CB1"/>
    <w:rsid w:val="00732191"/>
    <w:rsid w:val="00732696"/>
    <w:rsid w:val="00732837"/>
    <w:rsid w:val="00733527"/>
    <w:rsid w:val="00734224"/>
    <w:rsid w:val="00734258"/>
    <w:rsid w:val="007347E8"/>
    <w:rsid w:val="007353CD"/>
    <w:rsid w:val="007354DA"/>
    <w:rsid w:val="0073578D"/>
    <w:rsid w:val="007358AE"/>
    <w:rsid w:val="007358C8"/>
    <w:rsid w:val="007362EC"/>
    <w:rsid w:val="00736536"/>
    <w:rsid w:val="00736D74"/>
    <w:rsid w:val="007370B9"/>
    <w:rsid w:val="0073759B"/>
    <w:rsid w:val="00740220"/>
    <w:rsid w:val="00741113"/>
    <w:rsid w:val="00741D2B"/>
    <w:rsid w:val="00742D00"/>
    <w:rsid w:val="00743962"/>
    <w:rsid w:val="00744050"/>
    <w:rsid w:val="007444E4"/>
    <w:rsid w:val="00744681"/>
    <w:rsid w:val="007449C6"/>
    <w:rsid w:val="00744F5D"/>
    <w:rsid w:val="007456E9"/>
    <w:rsid w:val="00745D43"/>
    <w:rsid w:val="007463A3"/>
    <w:rsid w:val="00747330"/>
    <w:rsid w:val="00750549"/>
    <w:rsid w:val="00750E2B"/>
    <w:rsid w:val="0075140A"/>
    <w:rsid w:val="007519BE"/>
    <w:rsid w:val="00751EF8"/>
    <w:rsid w:val="007522C0"/>
    <w:rsid w:val="007524B5"/>
    <w:rsid w:val="007529DB"/>
    <w:rsid w:val="00753707"/>
    <w:rsid w:val="007539B3"/>
    <w:rsid w:val="00753C92"/>
    <w:rsid w:val="00753F72"/>
    <w:rsid w:val="0075402F"/>
    <w:rsid w:val="007540A8"/>
    <w:rsid w:val="00755CCF"/>
    <w:rsid w:val="007571CA"/>
    <w:rsid w:val="00757E65"/>
    <w:rsid w:val="0076050A"/>
    <w:rsid w:val="00760EA6"/>
    <w:rsid w:val="007617A4"/>
    <w:rsid w:val="00761F71"/>
    <w:rsid w:val="00762391"/>
    <w:rsid w:val="0076289E"/>
    <w:rsid w:val="00762E5E"/>
    <w:rsid w:val="007631FE"/>
    <w:rsid w:val="0076333C"/>
    <w:rsid w:val="00763803"/>
    <w:rsid w:val="00764184"/>
    <w:rsid w:val="00764390"/>
    <w:rsid w:val="00764DC9"/>
    <w:rsid w:val="00765A97"/>
    <w:rsid w:val="0076674B"/>
    <w:rsid w:val="00767F70"/>
    <w:rsid w:val="00770F44"/>
    <w:rsid w:val="007710F0"/>
    <w:rsid w:val="0077298A"/>
    <w:rsid w:val="007736C2"/>
    <w:rsid w:val="00773AB4"/>
    <w:rsid w:val="00773E41"/>
    <w:rsid w:val="00774390"/>
    <w:rsid w:val="00774708"/>
    <w:rsid w:val="007748BB"/>
    <w:rsid w:val="00774A57"/>
    <w:rsid w:val="00774BCF"/>
    <w:rsid w:val="0077526A"/>
    <w:rsid w:val="0077562C"/>
    <w:rsid w:val="00775A12"/>
    <w:rsid w:val="00776DD4"/>
    <w:rsid w:val="00776F90"/>
    <w:rsid w:val="0077728E"/>
    <w:rsid w:val="007773A7"/>
    <w:rsid w:val="00777C9F"/>
    <w:rsid w:val="00777E28"/>
    <w:rsid w:val="00777EED"/>
    <w:rsid w:val="00777F73"/>
    <w:rsid w:val="00777FCB"/>
    <w:rsid w:val="00780A0B"/>
    <w:rsid w:val="0078193C"/>
    <w:rsid w:val="00782088"/>
    <w:rsid w:val="00782B73"/>
    <w:rsid w:val="00782DFB"/>
    <w:rsid w:val="007845D5"/>
    <w:rsid w:val="00784F61"/>
    <w:rsid w:val="00784F6C"/>
    <w:rsid w:val="007860D0"/>
    <w:rsid w:val="007877AA"/>
    <w:rsid w:val="00787818"/>
    <w:rsid w:val="00787981"/>
    <w:rsid w:val="00787F04"/>
    <w:rsid w:val="00790A30"/>
    <w:rsid w:val="007911A4"/>
    <w:rsid w:val="0079161F"/>
    <w:rsid w:val="007923A7"/>
    <w:rsid w:val="0079252A"/>
    <w:rsid w:val="00793B15"/>
    <w:rsid w:val="0079542D"/>
    <w:rsid w:val="007955DF"/>
    <w:rsid w:val="00795722"/>
    <w:rsid w:val="007963C5"/>
    <w:rsid w:val="0079687D"/>
    <w:rsid w:val="00797138"/>
    <w:rsid w:val="007976CC"/>
    <w:rsid w:val="00797C09"/>
    <w:rsid w:val="007A2798"/>
    <w:rsid w:val="007A2C7B"/>
    <w:rsid w:val="007A3414"/>
    <w:rsid w:val="007A45C4"/>
    <w:rsid w:val="007A53C4"/>
    <w:rsid w:val="007A5E19"/>
    <w:rsid w:val="007A5F0B"/>
    <w:rsid w:val="007A671B"/>
    <w:rsid w:val="007A73A8"/>
    <w:rsid w:val="007B0429"/>
    <w:rsid w:val="007B047F"/>
    <w:rsid w:val="007B0E6B"/>
    <w:rsid w:val="007B0F11"/>
    <w:rsid w:val="007B3BDC"/>
    <w:rsid w:val="007B4443"/>
    <w:rsid w:val="007B44BB"/>
    <w:rsid w:val="007B44EC"/>
    <w:rsid w:val="007B46A8"/>
    <w:rsid w:val="007B535B"/>
    <w:rsid w:val="007B53E4"/>
    <w:rsid w:val="007B6136"/>
    <w:rsid w:val="007B6EC1"/>
    <w:rsid w:val="007B707C"/>
    <w:rsid w:val="007C0BF1"/>
    <w:rsid w:val="007C0EFF"/>
    <w:rsid w:val="007C11DB"/>
    <w:rsid w:val="007C1861"/>
    <w:rsid w:val="007C193B"/>
    <w:rsid w:val="007C1AA6"/>
    <w:rsid w:val="007C20AD"/>
    <w:rsid w:val="007C2C82"/>
    <w:rsid w:val="007C2FB6"/>
    <w:rsid w:val="007C39FB"/>
    <w:rsid w:val="007C4537"/>
    <w:rsid w:val="007C4626"/>
    <w:rsid w:val="007C4FCB"/>
    <w:rsid w:val="007C5400"/>
    <w:rsid w:val="007C59B5"/>
    <w:rsid w:val="007C60E5"/>
    <w:rsid w:val="007C61B8"/>
    <w:rsid w:val="007C71ED"/>
    <w:rsid w:val="007C7C4F"/>
    <w:rsid w:val="007C7D33"/>
    <w:rsid w:val="007D1371"/>
    <w:rsid w:val="007D1A70"/>
    <w:rsid w:val="007D1D5E"/>
    <w:rsid w:val="007D1EE2"/>
    <w:rsid w:val="007D2134"/>
    <w:rsid w:val="007D27AC"/>
    <w:rsid w:val="007D3D8D"/>
    <w:rsid w:val="007D3FEC"/>
    <w:rsid w:val="007D45E0"/>
    <w:rsid w:val="007D6CF4"/>
    <w:rsid w:val="007D7A2B"/>
    <w:rsid w:val="007E0235"/>
    <w:rsid w:val="007E0AB7"/>
    <w:rsid w:val="007E1393"/>
    <w:rsid w:val="007E1982"/>
    <w:rsid w:val="007E2142"/>
    <w:rsid w:val="007E36DE"/>
    <w:rsid w:val="007E3995"/>
    <w:rsid w:val="007E3F44"/>
    <w:rsid w:val="007E594A"/>
    <w:rsid w:val="007E5D04"/>
    <w:rsid w:val="007E6238"/>
    <w:rsid w:val="007E679A"/>
    <w:rsid w:val="007E6A60"/>
    <w:rsid w:val="007E6DB5"/>
    <w:rsid w:val="007F07F1"/>
    <w:rsid w:val="007F0A42"/>
    <w:rsid w:val="007F0AB4"/>
    <w:rsid w:val="007F1206"/>
    <w:rsid w:val="007F2317"/>
    <w:rsid w:val="007F241D"/>
    <w:rsid w:val="007F26E3"/>
    <w:rsid w:val="007F2AE4"/>
    <w:rsid w:val="007F2F1F"/>
    <w:rsid w:val="007F3E1C"/>
    <w:rsid w:val="007F72B7"/>
    <w:rsid w:val="007F7567"/>
    <w:rsid w:val="007F7848"/>
    <w:rsid w:val="007F7AC3"/>
    <w:rsid w:val="00800596"/>
    <w:rsid w:val="0080085B"/>
    <w:rsid w:val="00801592"/>
    <w:rsid w:val="00801F25"/>
    <w:rsid w:val="00802015"/>
    <w:rsid w:val="008024FF"/>
    <w:rsid w:val="00802C91"/>
    <w:rsid w:val="008031AA"/>
    <w:rsid w:val="008039EE"/>
    <w:rsid w:val="00803AC6"/>
    <w:rsid w:val="008046A5"/>
    <w:rsid w:val="00804B46"/>
    <w:rsid w:val="008058E5"/>
    <w:rsid w:val="00805D6F"/>
    <w:rsid w:val="00806BF0"/>
    <w:rsid w:val="00810CEC"/>
    <w:rsid w:val="00810D13"/>
    <w:rsid w:val="00811E16"/>
    <w:rsid w:val="00811F91"/>
    <w:rsid w:val="00812244"/>
    <w:rsid w:val="008124F5"/>
    <w:rsid w:val="00813684"/>
    <w:rsid w:val="00815AE1"/>
    <w:rsid w:val="00817387"/>
    <w:rsid w:val="00817433"/>
    <w:rsid w:val="00817A0C"/>
    <w:rsid w:val="00817A88"/>
    <w:rsid w:val="00817C30"/>
    <w:rsid w:val="00820129"/>
    <w:rsid w:val="00820606"/>
    <w:rsid w:val="00820C3B"/>
    <w:rsid w:val="00821DAF"/>
    <w:rsid w:val="00821E43"/>
    <w:rsid w:val="00821F22"/>
    <w:rsid w:val="0082299B"/>
    <w:rsid w:val="0082384E"/>
    <w:rsid w:val="0082415F"/>
    <w:rsid w:val="0082466D"/>
    <w:rsid w:val="00824A0F"/>
    <w:rsid w:val="008260F3"/>
    <w:rsid w:val="00831BB2"/>
    <w:rsid w:val="00831C54"/>
    <w:rsid w:val="00832010"/>
    <w:rsid w:val="008335FA"/>
    <w:rsid w:val="00833B83"/>
    <w:rsid w:val="008341B2"/>
    <w:rsid w:val="00834631"/>
    <w:rsid w:val="00834BB9"/>
    <w:rsid w:val="00834D6B"/>
    <w:rsid w:val="008355AE"/>
    <w:rsid w:val="008355C8"/>
    <w:rsid w:val="008356FC"/>
    <w:rsid w:val="00835A06"/>
    <w:rsid w:val="00835DCD"/>
    <w:rsid w:val="00835FFC"/>
    <w:rsid w:val="008361A8"/>
    <w:rsid w:val="008361E0"/>
    <w:rsid w:val="00836251"/>
    <w:rsid w:val="00837740"/>
    <w:rsid w:val="00840E5C"/>
    <w:rsid w:val="00842295"/>
    <w:rsid w:val="00843932"/>
    <w:rsid w:val="00843CFE"/>
    <w:rsid w:val="008441ED"/>
    <w:rsid w:val="00845AD5"/>
    <w:rsid w:val="008465F3"/>
    <w:rsid w:val="008505B9"/>
    <w:rsid w:val="00850C68"/>
    <w:rsid w:val="00850D53"/>
    <w:rsid w:val="008512D9"/>
    <w:rsid w:val="00851A49"/>
    <w:rsid w:val="00852B3C"/>
    <w:rsid w:val="00852F34"/>
    <w:rsid w:val="0085415E"/>
    <w:rsid w:val="008544D4"/>
    <w:rsid w:val="0085465B"/>
    <w:rsid w:val="00855CDF"/>
    <w:rsid w:val="00855D39"/>
    <w:rsid w:val="00857032"/>
    <w:rsid w:val="0086251C"/>
    <w:rsid w:val="00862701"/>
    <w:rsid w:val="00863009"/>
    <w:rsid w:val="00863378"/>
    <w:rsid w:val="00863DD1"/>
    <w:rsid w:val="008641BF"/>
    <w:rsid w:val="00864866"/>
    <w:rsid w:val="00864B3B"/>
    <w:rsid w:val="008659C2"/>
    <w:rsid w:val="00865A8A"/>
    <w:rsid w:val="00866C8D"/>
    <w:rsid w:val="00867976"/>
    <w:rsid w:val="00870697"/>
    <w:rsid w:val="00870B95"/>
    <w:rsid w:val="00870D82"/>
    <w:rsid w:val="00871045"/>
    <w:rsid w:val="00871656"/>
    <w:rsid w:val="008720D8"/>
    <w:rsid w:val="00872C21"/>
    <w:rsid w:val="00872DD7"/>
    <w:rsid w:val="00873140"/>
    <w:rsid w:val="008736D9"/>
    <w:rsid w:val="00873C4D"/>
    <w:rsid w:val="00873E41"/>
    <w:rsid w:val="008744ED"/>
    <w:rsid w:val="0087486D"/>
    <w:rsid w:val="00874954"/>
    <w:rsid w:val="00874CEB"/>
    <w:rsid w:val="0087503C"/>
    <w:rsid w:val="00875388"/>
    <w:rsid w:val="008760EC"/>
    <w:rsid w:val="00876722"/>
    <w:rsid w:val="008768D4"/>
    <w:rsid w:val="0087711F"/>
    <w:rsid w:val="00877688"/>
    <w:rsid w:val="00877A64"/>
    <w:rsid w:val="00877ECE"/>
    <w:rsid w:val="00880B15"/>
    <w:rsid w:val="008810AE"/>
    <w:rsid w:val="008817CF"/>
    <w:rsid w:val="008817FF"/>
    <w:rsid w:val="00881BBA"/>
    <w:rsid w:val="0088229D"/>
    <w:rsid w:val="008828C0"/>
    <w:rsid w:val="0088293C"/>
    <w:rsid w:val="00883156"/>
    <w:rsid w:val="0088349F"/>
    <w:rsid w:val="00883B6A"/>
    <w:rsid w:val="00883B7D"/>
    <w:rsid w:val="00884675"/>
    <w:rsid w:val="00886096"/>
    <w:rsid w:val="0088683A"/>
    <w:rsid w:val="00886ECC"/>
    <w:rsid w:val="00890378"/>
    <w:rsid w:val="00890B67"/>
    <w:rsid w:val="008920C7"/>
    <w:rsid w:val="008921EF"/>
    <w:rsid w:val="00892724"/>
    <w:rsid w:val="0089383A"/>
    <w:rsid w:val="00893CD6"/>
    <w:rsid w:val="00893D49"/>
    <w:rsid w:val="00894252"/>
    <w:rsid w:val="00894B7E"/>
    <w:rsid w:val="008956E1"/>
    <w:rsid w:val="00895B9A"/>
    <w:rsid w:val="00896D8D"/>
    <w:rsid w:val="00897DE1"/>
    <w:rsid w:val="008A0062"/>
    <w:rsid w:val="008A0700"/>
    <w:rsid w:val="008A1065"/>
    <w:rsid w:val="008A1E89"/>
    <w:rsid w:val="008A2906"/>
    <w:rsid w:val="008A2A7E"/>
    <w:rsid w:val="008A312B"/>
    <w:rsid w:val="008A3348"/>
    <w:rsid w:val="008A3EC0"/>
    <w:rsid w:val="008A49A2"/>
    <w:rsid w:val="008A5988"/>
    <w:rsid w:val="008A5E49"/>
    <w:rsid w:val="008A6023"/>
    <w:rsid w:val="008A6B59"/>
    <w:rsid w:val="008A7243"/>
    <w:rsid w:val="008A7D24"/>
    <w:rsid w:val="008B1B24"/>
    <w:rsid w:val="008B218C"/>
    <w:rsid w:val="008B2DC2"/>
    <w:rsid w:val="008B337B"/>
    <w:rsid w:val="008B34A1"/>
    <w:rsid w:val="008C06EA"/>
    <w:rsid w:val="008C2335"/>
    <w:rsid w:val="008C28E2"/>
    <w:rsid w:val="008C2A8C"/>
    <w:rsid w:val="008C3524"/>
    <w:rsid w:val="008C4A47"/>
    <w:rsid w:val="008C4F49"/>
    <w:rsid w:val="008C5E92"/>
    <w:rsid w:val="008C5F08"/>
    <w:rsid w:val="008C6093"/>
    <w:rsid w:val="008C633E"/>
    <w:rsid w:val="008C6A71"/>
    <w:rsid w:val="008C6C07"/>
    <w:rsid w:val="008C7112"/>
    <w:rsid w:val="008C74B5"/>
    <w:rsid w:val="008D163B"/>
    <w:rsid w:val="008D1ED9"/>
    <w:rsid w:val="008D2B0B"/>
    <w:rsid w:val="008D2F81"/>
    <w:rsid w:val="008D374C"/>
    <w:rsid w:val="008D3E60"/>
    <w:rsid w:val="008D5DD6"/>
    <w:rsid w:val="008D63EE"/>
    <w:rsid w:val="008D698F"/>
    <w:rsid w:val="008D7132"/>
    <w:rsid w:val="008D7217"/>
    <w:rsid w:val="008D729F"/>
    <w:rsid w:val="008D74EE"/>
    <w:rsid w:val="008D751D"/>
    <w:rsid w:val="008D791D"/>
    <w:rsid w:val="008E06FB"/>
    <w:rsid w:val="008E0810"/>
    <w:rsid w:val="008E0A98"/>
    <w:rsid w:val="008E0EE8"/>
    <w:rsid w:val="008E174E"/>
    <w:rsid w:val="008E2840"/>
    <w:rsid w:val="008E30B2"/>
    <w:rsid w:val="008E3632"/>
    <w:rsid w:val="008E3C80"/>
    <w:rsid w:val="008E3D83"/>
    <w:rsid w:val="008E402D"/>
    <w:rsid w:val="008E44A4"/>
    <w:rsid w:val="008E546C"/>
    <w:rsid w:val="008E5783"/>
    <w:rsid w:val="008E5D7C"/>
    <w:rsid w:val="008E619D"/>
    <w:rsid w:val="008E6D04"/>
    <w:rsid w:val="008E7ACC"/>
    <w:rsid w:val="008E7B7A"/>
    <w:rsid w:val="008E7DDD"/>
    <w:rsid w:val="008F0FE1"/>
    <w:rsid w:val="008F21E0"/>
    <w:rsid w:val="008F259F"/>
    <w:rsid w:val="008F26B3"/>
    <w:rsid w:val="008F4400"/>
    <w:rsid w:val="008F4BD9"/>
    <w:rsid w:val="008F4CA4"/>
    <w:rsid w:val="008F536A"/>
    <w:rsid w:val="008F6B9A"/>
    <w:rsid w:val="008F757C"/>
    <w:rsid w:val="009007D5"/>
    <w:rsid w:val="009012B7"/>
    <w:rsid w:val="009015C3"/>
    <w:rsid w:val="00901B70"/>
    <w:rsid w:val="00901C2E"/>
    <w:rsid w:val="00901DBA"/>
    <w:rsid w:val="00902B70"/>
    <w:rsid w:val="009038C9"/>
    <w:rsid w:val="00903AC9"/>
    <w:rsid w:val="00903D62"/>
    <w:rsid w:val="00903E35"/>
    <w:rsid w:val="0090445B"/>
    <w:rsid w:val="009052F0"/>
    <w:rsid w:val="00905BB0"/>
    <w:rsid w:val="00906CDA"/>
    <w:rsid w:val="00907AC7"/>
    <w:rsid w:val="00910B21"/>
    <w:rsid w:val="009127D3"/>
    <w:rsid w:val="00912F31"/>
    <w:rsid w:val="00913241"/>
    <w:rsid w:val="00913B37"/>
    <w:rsid w:val="0091401D"/>
    <w:rsid w:val="009147A6"/>
    <w:rsid w:val="00914F8D"/>
    <w:rsid w:val="00914FDF"/>
    <w:rsid w:val="0091537B"/>
    <w:rsid w:val="00915889"/>
    <w:rsid w:val="00915A29"/>
    <w:rsid w:val="00915CD7"/>
    <w:rsid w:val="00916804"/>
    <w:rsid w:val="009175DC"/>
    <w:rsid w:val="00917AF6"/>
    <w:rsid w:val="00917B50"/>
    <w:rsid w:val="00917FA0"/>
    <w:rsid w:val="00920093"/>
    <w:rsid w:val="00921361"/>
    <w:rsid w:val="00921397"/>
    <w:rsid w:val="00921F5B"/>
    <w:rsid w:val="009221AA"/>
    <w:rsid w:val="009233B0"/>
    <w:rsid w:val="009238B5"/>
    <w:rsid w:val="00923F1C"/>
    <w:rsid w:val="009245AC"/>
    <w:rsid w:val="009252AF"/>
    <w:rsid w:val="009254C9"/>
    <w:rsid w:val="00925777"/>
    <w:rsid w:val="00925F8C"/>
    <w:rsid w:val="009268B8"/>
    <w:rsid w:val="009270D9"/>
    <w:rsid w:val="00927FF8"/>
    <w:rsid w:val="00930EF6"/>
    <w:rsid w:val="00931124"/>
    <w:rsid w:val="00931A52"/>
    <w:rsid w:val="00931ECC"/>
    <w:rsid w:val="00931FAE"/>
    <w:rsid w:val="009332F8"/>
    <w:rsid w:val="00933776"/>
    <w:rsid w:val="00933A2B"/>
    <w:rsid w:val="00933B46"/>
    <w:rsid w:val="00936158"/>
    <w:rsid w:val="00936554"/>
    <w:rsid w:val="00936AE9"/>
    <w:rsid w:val="00940A50"/>
    <w:rsid w:val="00940DD7"/>
    <w:rsid w:val="00941019"/>
    <w:rsid w:val="00941567"/>
    <w:rsid w:val="00941999"/>
    <w:rsid w:val="009425CE"/>
    <w:rsid w:val="009433CE"/>
    <w:rsid w:val="009442D5"/>
    <w:rsid w:val="00944360"/>
    <w:rsid w:val="00944983"/>
    <w:rsid w:val="009456D9"/>
    <w:rsid w:val="00945907"/>
    <w:rsid w:val="00945917"/>
    <w:rsid w:val="00946562"/>
    <w:rsid w:val="00947F1B"/>
    <w:rsid w:val="00950665"/>
    <w:rsid w:val="00951041"/>
    <w:rsid w:val="009510C6"/>
    <w:rsid w:val="0095158A"/>
    <w:rsid w:val="00952D58"/>
    <w:rsid w:val="00953E5B"/>
    <w:rsid w:val="009552DD"/>
    <w:rsid w:val="00955EAE"/>
    <w:rsid w:val="009563B0"/>
    <w:rsid w:val="00957675"/>
    <w:rsid w:val="00957A69"/>
    <w:rsid w:val="00957D67"/>
    <w:rsid w:val="0096051A"/>
    <w:rsid w:val="00960BAF"/>
    <w:rsid w:val="009613A6"/>
    <w:rsid w:val="00962A72"/>
    <w:rsid w:val="009633CC"/>
    <w:rsid w:val="00964218"/>
    <w:rsid w:val="00964EDF"/>
    <w:rsid w:val="0096537A"/>
    <w:rsid w:val="0096677D"/>
    <w:rsid w:val="0096697F"/>
    <w:rsid w:val="009671B9"/>
    <w:rsid w:val="0096733A"/>
    <w:rsid w:val="00967698"/>
    <w:rsid w:val="009677F4"/>
    <w:rsid w:val="00970B8C"/>
    <w:rsid w:val="00970E47"/>
    <w:rsid w:val="009712C8"/>
    <w:rsid w:val="0097269F"/>
    <w:rsid w:val="009738B2"/>
    <w:rsid w:val="00974B49"/>
    <w:rsid w:val="00974C66"/>
    <w:rsid w:val="00974CE6"/>
    <w:rsid w:val="00975136"/>
    <w:rsid w:val="00975678"/>
    <w:rsid w:val="00975ACD"/>
    <w:rsid w:val="009763A3"/>
    <w:rsid w:val="0097666F"/>
    <w:rsid w:val="00980731"/>
    <w:rsid w:val="00980C96"/>
    <w:rsid w:val="009813EE"/>
    <w:rsid w:val="00981799"/>
    <w:rsid w:val="00981C85"/>
    <w:rsid w:val="00981D43"/>
    <w:rsid w:val="0098210B"/>
    <w:rsid w:val="0098227A"/>
    <w:rsid w:val="00982B5D"/>
    <w:rsid w:val="00983004"/>
    <w:rsid w:val="00983333"/>
    <w:rsid w:val="00985F5C"/>
    <w:rsid w:val="0098690B"/>
    <w:rsid w:val="009923B3"/>
    <w:rsid w:val="00992837"/>
    <w:rsid w:val="00992971"/>
    <w:rsid w:val="00992FE3"/>
    <w:rsid w:val="00993277"/>
    <w:rsid w:val="00994C96"/>
    <w:rsid w:val="00995193"/>
    <w:rsid w:val="0099529C"/>
    <w:rsid w:val="00995514"/>
    <w:rsid w:val="009955BB"/>
    <w:rsid w:val="0099624F"/>
    <w:rsid w:val="00997955"/>
    <w:rsid w:val="009A0900"/>
    <w:rsid w:val="009A1E77"/>
    <w:rsid w:val="009A21EC"/>
    <w:rsid w:val="009A33D1"/>
    <w:rsid w:val="009A4264"/>
    <w:rsid w:val="009A42EB"/>
    <w:rsid w:val="009A4954"/>
    <w:rsid w:val="009A5C01"/>
    <w:rsid w:val="009A7305"/>
    <w:rsid w:val="009A7450"/>
    <w:rsid w:val="009A7767"/>
    <w:rsid w:val="009B1C5E"/>
    <w:rsid w:val="009B2D04"/>
    <w:rsid w:val="009B360F"/>
    <w:rsid w:val="009B4800"/>
    <w:rsid w:val="009B5050"/>
    <w:rsid w:val="009B5BB6"/>
    <w:rsid w:val="009B6265"/>
    <w:rsid w:val="009B7137"/>
    <w:rsid w:val="009B741A"/>
    <w:rsid w:val="009B77E6"/>
    <w:rsid w:val="009C100D"/>
    <w:rsid w:val="009C1627"/>
    <w:rsid w:val="009C178F"/>
    <w:rsid w:val="009C1DAC"/>
    <w:rsid w:val="009C2395"/>
    <w:rsid w:val="009C24E5"/>
    <w:rsid w:val="009C263D"/>
    <w:rsid w:val="009C2718"/>
    <w:rsid w:val="009C2884"/>
    <w:rsid w:val="009C3174"/>
    <w:rsid w:val="009C32BB"/>
    <w:rsid w:val="009C391E"/>
    <w:rsid w:val="009C3EE6"/>
    <w:rsid w:val="009C49AF"/>
    <w:rsid w:val="009C53F0"/>
    <w:rsid w:val="009C56BF"/>
    <w:rsid w:val="009C6936"/>
    <w:rsid w:val="009D08CD"/>
    <w:rsid w:val="009D1AB0"/>
    <w:rsid w:val="009D307B"/>
    <w:rsid w:val="009D3ADA"/>
    <w:rsid w:val="009D41C6"/>
    <w:rsid w:val="009D452E"/>
    <w:rsid w:val="009D4657"/>
    <w:rsid w:val="009D4AB4"/>
    <w:rsid w:val="009D4CC0"/>
    <w:rsid w:val="009D5360"/>
    <w:rsid w:val="009D5373"/>
    <w:rsid w:val="009D53C4"/>
    <w:rsid w:val="009D5B4F"/>
    <w:rsid w:val="009D5DB3"/>
    <w:rsid w:val="009D67DE"/>
    <w:rsid w:val="009D70BA"/>
    <w:rsid w:val="009D78ED"/>
    <w:rsid w:val="009E04C7"/>
    <w:rsid w:val="009E04EF"/>
    <w:rsid w:val="009E0C47"/>
    <w:rsid w:val="009E2087"/>
    <w:rsid w:val="009E2E47"/>
    <w:rsid w:val="009E334C"/>
    <w:rsid w:val="009E3508"/>
    <w:rsid w:val="009E36F3"/>
    <w:rsid w:val="009E3748"/>
    <w:rsid w:val="009E3F2A"/>
    <w:rsid w:val="009E4160"/>
    <w:rsid w:val="009E4537"/>
    <w:rsid w:val="009E466B"/>
    <w:rsid w:val="009E4B07"/>
    <w:rsid w:val="009E4B58"/>
    <w:rsid w:val="009E4ECA"/>
    <w:rsid w:val="009E50CA"/>
    <w:rsid w:val="009E5E86"/>
    <w:rsid w:val="009E6C15"/>
    <w:rsid w:val="009E775B"/>
    <w:rsid w:val="009E7B31"/>
    <w:rsid w:val="009F02E5"/>
    <w:rsid w:val="009F065D"/>
    <w:rsid w:val="009F06C4"/>
    <w:rsid w:val="009F0C44"/>
    <w:rsid w:val="009F0D76"/>
    <w:rsid w:val="009F0F4E"/>
    <w:rsid w:val="009F1077"/>
    <w:rsid w:val="009F3219"/>
    <w:rsid w:val="009F3D27"/>
    <w:rsid w:val="009F3D83"/>
    <w:rsid w:val="009F3EA8"/>
    <w:rsid w:val="009F47DF"/>
    <w:rsid w:val="009F5027"/>
    <w:rsid w:val="009F506E"/>
    <w:rsid w:val="009F5DAD"/>
    <w:rsid w:val="009F63BB"/>
    <w:rsid w:val="009F6BF7"/>
    <w:rsid w:val="009F76CA"/>
    <w:rsid w:val="009F7C6B"/>
    <w:rsid w:val="009F7D98"/>
    <w:rsid w:val="009F7DF9"/>
    <w:rsid w:val="009F7E10"/>
    <w:rsid w:val="00A00914"/>
    <w:rsid w:val="00A02126"/>
    <w:rsid w:val="00A023C5"/>
    <w:rsid w:val="00A02CE0"/>
    <w:rsid w:val="00A02F8F"/>
    <w:rsid w:val="00A036B8"/>
    <w:rsid w:val="00A03FB4"/>
    <w:rsid w:val="00A04CBE"/>
    <w:rsid w:val="00A05C3B"/>
    <w:rsid w:val="00A05C6D"/>
    <w:rsid w:val="00A06694"/>
    <w:rsid w:val="00A07A2E"/>
    <w:rsid w:val="00A104EB"/>
    <w:rsid w:val="00A10763"/>
    <w:rsid w:val="00A10929"/>
    <w:rsid w:val="00A10BFD"/>
    <w:rsid w:val="00A130D3"/>
    <w:rsid w:val="00A131BB"/>
    <w:rsid w:val="00A13237"/>
    <w:rsid w:val="00A13367"/>
    <w:rsid w:val="00A13B30"/>
    <w:rsid w:val="00A142B4"/>
    <w:rsid w:val="00A144AB"/>
    <w:rsid w:val="00A14725"/>
    <w:rsid w:val="00A15845"/>
    <w:rsid w:val="00A1596F"/>
    <w:rsid w:val="00A159DF"/>
    <w:rsid w:val="00A1634A"/>
    <w:rsid w:val="00A1637E"/>
    <w:rsid w:val="00A16AEE"/>
    <w:rsid w:val="00A16FA8"/>
    <w:rsid w:val="00A17557"/>
    <w:rsid w:val="00A176D8"/>
    <w:rsid w:val="00A176DF"/>
    <w:rsid w:val="00A20142"/>
    <w:rsid w:val="00A20C30"/>
    <w:rsid w:val="00A20E84"/>
    <w:rsid w:val="00A21589"/>
    <w:rsid w:val="00A218AE"/>
    <w:rsid w:val="00A2192C"/>
    <w:rsid w:val="00A21D82"/>
    <w:rsid w:val="00A223C4"/>
    <w:rsid w:val="00A237E4"/>
    <w:rsid w:val="00A23A70"/>
    <w:rsid w:val="00A23B4B"/>
    <w:rsid w:val="00A23C8C"/>
    <w:rsid w:val="00A24719"/>
    <w:rsid w:val="00A253D4"/>
    <w:rsid w:val="00A25606"/>
    <w:rsid w:val="00A2567F"/>
    <w:rsid w:val="00A25B09"/>
    <w:rsid w:val="00A2775A"/>
    <w:rsid w:val="00A27A98"/>
    <w:rsid w:val="00A27D24"/>
    <w:rsid w:val="00A30344"/>
    <w:rsid w:val="00A3057C"/>
    <w:rsid w:val="00A31109"/>
    <w:rsid w:val="00A31795"/>
    <w:rsid w:val="00A31A33"/>
    <w:rsid w:val="00A33457"/>
    <w:rsid w:val="00A33E83"/>
    <w:rsid w:val="00A3408B"/>
    <w:rsid w:val="00A3480F"/>
    <w:rsid w:val="00A34DFD"/>
    <w:rsid w:val="00A34FD2"/>
    <w:rsid w:val="00A363BC"/>
    <w:rsid w:val="00A36572"/>
    <w:rsid w:val="00A36703"/>
    <w:rsid w:val="00A36C83"/>
    <w:rsid w:val="00A37D2B"/>
    <w:rsid w:val="00A37FB7"/>
    <w:rsid w:val="00A40667"/>
    <w:rsid w:val="00A40F97"/>
    <w:rsid w:val="00A416E6"/>
    <w:rsid w:val="00A423F1"/>
    <w:rsid w:val="00A42979"/>
    <w:rsid w:val="00A42D04"/>
    <w:rsid w:val="00A458DE"/>
    <w:rsid w:val="00A461CC"/>
    <w:rsid w:val="00A4741F"/>
    <w:rsid w:val="00A47610"/>
    <w:rsid w:val="00A478B8"/>
    <w:rsid w:val="00A50349"/>
    <w:rsid w:val="00A5087B"/>
    <w:rsid w:val="00A50EC4"/>
    <w:rsid w:val="00A50F1C"/>
    <w:rsid w:val="00A52D88"/>
    <w:rsid w:val="00A53E2F"/>
    <w:rsid w:val="00A53F4C"/>
    <w:rsid w:val="00A55AE6"/>
    <w:rsid w:val="00A565AD"/>
    <w:rsid w:val="00A56DE6"/>
    <w:rsid w:val="00A57095"/>
    <w:rsid w:val="00A57E2B"/>
    <w:rsid w:val="00A6149A"/>
    <w:rsid w:val="00A61BD7"/>
    <w:rsid w:val="00A6231B"/>
    <w:rsid w:val="00A62464"/>
    <w:rsid w:val="00A630E5"/>
    <w:rsid w:val="00A65A31"/>
    <w:rsid w:val="00A66206"/>
    <w:rsid w:val="00A662CF"/>
    <w:rsid w:val="00A714D6"/>
    <w:rsid w:val="00A72753"/>
    <w:rsid w:val="00A728A3"/>
    <w:rsid w:val="00A732E1"/>
    <w:rsid w:val="00A74298"/>
    <w:rsid w:val="00A74A5B"/>
    <w:rsid w:val="00A74D87"/>
    <w:rsid w:val="00A75050"/>
    <w:rsid w:val="00A750EE"/>
    <w:rsid w:val="00A752ED"/>
    <w:rsid w:val="00A75AF9"/>
    <w:rsid w:val="00A7659F"/>
    <w:rsid w:val="00A767A2"/>
    <w:rsid w:val="00A76CE7"/>
    <w:rsid w:val="00A77659"/>
    <w:rsid w:val="00A80B45"/>
    <w:rsid w:val="00A81E65"/>
    <w:rsid w:val="00A837AD"/>
    <w:rsid w:val="00A83AEF"/>
    <w:rsid w:val="00A845E2"/>
    <w:rsid w:val="00A84880"/>
    <w:rsid w:val="00A84AB4"/>
    <w:rsid w:val="00A85187"/>
    <w:rsid w:val="00A854DF"/>
    <w:rsid w:val="00A874A5"/>
    <w:rsid w:val="00A8761F"/>
    <w:rsid w:val="00A90561"/>
    <w:rsid w:val="00A90795"/>
    <w:rsid w:val="00A90812"/>
    <w:rsid w:val="00A91533"/>
    <w:rsid w:val="00A91836"/>
    <w:rsid w:val="00A92E13"/>
    <w:rsid w:val="00A936F4"/>
    <w:rsid w:val="00A93CC7"/>
    <w:rsid w:val="00A9477B"/>
    <w:rsid w:val="00A947BC"/>
    <w:rsid w:val="00A94A08"/>
    <w:rsid w:val="00A953F5"/>
    <w:rsid w:val="00A95BBD"/>
    <w:rsid w:val="00A96A15"/>
    <w:rsid w:val="00A96DFD"/>
    <w:rsid w:val="00A9757F"/>
    <w:rsid w:val="00A97D69"/>
    <w:rsid w:val="00AA005C"/>
    <w:rsid w:val="00AA08E5"/>
    <w:rsid w:val="00AA0F8A"/>
    <w:rsid w:val="00AA1365"/>
    <w:rsid w:val="00AA184A"/>
    <w:rsid w:val="00AA1A1C"/>
    <w:rsid w:val="00AA23C2"/>
    <w:rsid w:val="00AA2A48"/>
    <w:rsid w:val="00AA3BC1"/>
    <w:rsid w:val="00AA3DDF"/>
    <w:rsid w:val="00AA5441"/>
    <w:rsid w:val="00AA6EE4"/>
    <w:rsid w:val="00AA73AB"/>
    <w:rsid w:val="00AA7455"/>
    <w:rsid w:val="00AA7830"/>
    <w:rsid w:val="00AA7AA8"/>
    <w:rsid w:val="00AA7D49"/>
    <w:rsid w:val="00AA7FAA"/>
    <w:rsid w:val="00AB026E"/>
    <w:rsid w:val="00AB0DDD"/>
    <w:rsid w:val="00AB105B"/>
    <w:rsid w:val="00AB11D0"/>
    <w:rsid w:val="00AB2BB7"/>
    <w:rsid w:val="00AB2FC1"/>
    <w:rsid w:val="00AB439D"/>
    <w:rsid w:val="00AB51CC"/>
    <w:rsid w:val="00AB5625"/>
    <w:rsid w:val="00AB5640"/>
    <w:rsid w:val="00AB5865"/>
    <w:rsid w:val="00AB5BB4"/>
    <w:rsid w:val="00AB5FC2"/>
    <w:rsid w:val="00AB6040"/>
    <w:rsid w:val="00AB6333"/>
    <w:rsid w:val="00AB7E16"/>
    <w:rsid w:val="00AC01EC"/>
    <w:rsid w:val="00AC0D84"/>
    <w:rsid w:val="00AC0F14"/>
    <w:rsid w:val="00AC1216"/>
    <w:rsid w:val="00AC1764"/>
    <w:rsid w:val="00AC183A"/>
    <w:rsid w:val="00AC1E88"/>
    <w:rsid w:val="00AC1FCE"/>
    <w:rsid w:val="00AC42A9"/>
    <w:rsid w:val="00AC4B98"/>
    <w:rsid w:val="00AC513C"/>
    <w:rsid w:val="00AC550F"/>
    <w:rsid w:val="00AC6509"/>
    <w:rsid w:val="00AC6E6E"/>
    <w:rsid w:val="00AD09CD"/>
    <w:rsid w:val="00AD0AD9"/>
    <w:rsid w:val="00AD0BD5"/>
    <w:rsid w:val="00AD177B"/>
    <w:rsid w:val="00AD1AB8"/>
    <w:rsid w:val="00AD1F58"/>
    <w:rsid w:val="00AD20DA"/>
    <w:rsid w:val="00AD21C5"/>
    <w:rsid w:val="00AD26EE"/>
    <w:rsid w:val="00AD33BA"/>
    <w:rsid w:val="00AD3C3B"/>
    <w:rsid w:val="00AD441B"/>
    <w:rsid w:val="00AD45E2"/>
    <w:rsid w:val="00AD47AA"/>
    <w:rsid w:val="00AD49FF"/>
    <w:rsid w:val="00AD4FAA"/>
    <w:rsid w:val="00AD68CD"/>
    <w:rsid w:val="00AD6BCE"/>
    <w:rsid w:val="00AD7585"/>
    <w:rsid w:val="00AE0406"/>
    <w:rsid w:val="00AE0669"/>
    <w:rsid w:val="00AE0DA4"/>
    <w:rsid w:val="00AE1268"/>
    <w:rsid w:val="00AE12DD"/>
    <w:rsid w:val="00AE2079"/>
    <w:rsid w:val="00AE2DA2"/>
    <w:rsid w:val="00AE2E56"/>
    <w:rsid w:val="00AE2F19"/>
    <w:rsid w:val="00AE3959"/>
    <w:rsid w:val="00AE3BA8"/>
    <w:rsid w:val="00AE439D"/>
    <w:rsid w:val="00AE4C0F"/>
    <w:rsid w:val="00AE52A6"/>
    <w:rsid w:val="00AE57B6"/>
    <w:rsid w:val="00AE5C4B"/>
    <w:rsid w:val="00AE6330"/>
    <w:rsid w:val="00AF0709"/>
    <w:rsid w:val="00AF15D1"/>
    <w:rsid w:val="00AF17C0"/>
    <w:rsid w:val="00AF225A"/>
    <w:rsid w:val="00AF281D"/>
    <w:rsid w:val="00AF30B4"/>
    <w:rsid w:val="00AF32AF"/>
    <w:rsid w:val="00AF35D5"/>
    <w:rsid w:val="00AF3DD6"/>
    <w:rsid w:val="00AF3E68"/>
    <w:rsid w:val="00AF3F0F"/>
    <w:rsid w:val="00AF460C"/>
    <w:rsid w:val="00AF4629"/>
    <w:rsid w:val="00AF537B"/>
    <w:rsid w:val="00AF6182"/>
    <w:rsid w:val="00AF6748"/>
    <w:rsid w:val="00AF67D4"/>
    <w:rsid w:val="00AF7AE5"/>
    <w:rsid w:val="00B0005B"/>
    <w:rsid w:val="00B00606"/>
    <w:rsid w:val="00B009BE"/>
    <w:rsid w:val="00B013D0"/>
    <w:rsid w:val="00B03912"/>
    <w:rsid w:val="00B053CF"/>
    <w:rsid w:val="00B058DF"/>
    <w:rsid w:val="00B062EB"/>
    <w:rsid w:val="00B07008"/>
    <w:rsid w:val="00B071F2"/>
    <w:rsid w:val="00B11556"/>
    <w:rsid w:val="00B12BE0"/>
    <w:rsid w:val="00B1342B"/>
    <w:rsid w:val="00B14F49"/>
    <w:rsid w:val="00B15096"/>
    <w:rsid w:val="00B15177"/>
    <w:rsid w:val="00B15D9D"/>
    <w:rsid w:val="00B15F73"/>
    <w:rsid w:val="00B17483"/>
    <w:rsid w:val="00B17756"/>
    <w:rsid w:val="00B17CAB"/>
    <w:rsid w:val="00B209E8"/>
    <w:rsid w:val="00B20AC8"/>
    <w:rsid w:val="00B2123C"/>
    <w:rsid w:val="00B217F7"/>
    <w:rsid w:val="00B21BB1"/>
    <w:rsid w:val="00B2203C"/>
    <w:rsid w:val="00B22CB2"/>
    <w:rsid w:val="00B24251"/>
    <w:rsid w:val="00B25541"/>
    <w:rsid w:val="00B255AD"/>
    <w:rsid w:val="00B260E4"/>
    <w:rsid w:val="00B26940"/>
    <w:rsid w:val="00B26BCB"/>
    <w:rsid w:val="00B32A5E"/>
    <w:rsid w:val="00B32B4F"/>
    <w:rsid w:val="00B33A42"/>
    <w:rsid w:val="00B33DA0"/>
    <w:rsid w:val="00B343FB"/>
    <w:rsid w:val="00B3480B"/>
    <w:rsid w:val="00B34BE3"/>
    <w:rsid w:val="00B35A63"/>
    <w:rsid w:val="00B35CD7"/>
    <w:rsid w:val="00B37ADF"/>
    <w:rsid w:val="00B40220"/>
    <w:rsid w:val="00B40558"/>
    <w:rsid w:val="00B408AC"/>
    <w:rsid w:val="00B40D87"/>
    <w:rsid w:val="00B41EF7"/>
    <w:rsid w:val="00B446EE"/>
    <w:rsid w:val="00B44FD6"/>
    <w:rsid w:val="00B45418"/>
    <w:rsid w:val="00B462A1"/>
    <w:rsid w:val="00B46596"/>
    <w:rsid w:val="00B46830"/>
    <w:rsid w:val="00B4689E"/>
    <w:rsid w:val="00B46DF0"/>
    <w:rsid w:val="00B4732C"/>
    <w:rsid w:val="00B47D73"/>
    <w:rsid w:val="00B47E2A"/>
    <w:rsid w:val="00B50450"/>
    <w:rsid w:val="00B50661"/>
    <w:rsid w:val="00B517A3"/>
    <w:rsid w:val="00B51B19"/>
    <w:rsid w:val="00B51B73"/>
    <w:rsid w:val="00B52E61"/>
    <w:rsid w:val="00B53599"/>
    <w:rsid w:val="00B53673"/>
    <w:rsid w:val="00B5372E"/>
    <w:rsid w:val="00B539CA"/>
    <w:rsid w:val="00B53C23"/>
    <w:rsid w:val="00B550ED"/>
    <w:rsid w:val="00B551A4"/>
    <w:rsid w:val="00B55620"/>
    <w:rsid w:val="00B576DC"/>
    <w:rsid w:val="00B57716"/>
    <w:rsid w:val="00B602AD"/>
    <w:rsid w:val="00B60BEB"/>
    <w:rsid w:val="00B60DFE"/>
    <w:rsid w:val="00B61207"/>
    <w:rsid w:val="00B61465"/>
    <w:rsid w:val="00B61549"/>
    <w:rsid w:val="00B61E38"/>
    <w:rsid w:val="00B624E4"/>
    <w:rsid w:val="00B62E25"/>
    <w:rsid w:val="00B644F2"/>
    <w:rsid w:val="00B646F9"/>
    <w:rsid w:val="00B64872"/>
    <w:rsid w:val="00B64FE7"/>
    <w:rsid w:val="00B6584B"/>
    <w:rsid w:val="00B6592D"/>
    <w:rsid w:val="00B65F75"/>
    <w:rsid w:val="00B666E8"/>
    <w:rsid w:val="00B66B51"/>
    <w:rsid w:val="00B678B1"/>
    <w:rsid w:val="00B679A1"/>
    <w:rsid w:val="00B67F17"/>
    <w:rsid w:val="00B703AF"/>
    <w:rsid w:val="00B7056A"/>
    <w:rsid w:val="00B70DB0"/>
    <w:rsid w:val="00B71080"/>
    <w:rsid w:val="00B71B80"/>
    <w:rsid w:val="00B71B94"/>
    <w:rsid w:val="00B728C2"/>
    <w:rsid w:val="00B72D29"/>
    <w:rsid w:val="00B72F3F"/>
    <w:rsid w:val="00B73B17"/>
    <w:rsid w:val="00B73BD8"/>
    <w:rsid w:val="00B73E80"/>
    <w:rsid w:val="00B73FED"/>
    <w:rsid w:val="00B747E2"/>
    <w:rsid w:val="00B75784"/>
    <w:rsid w:val="00B76E23"/>
    <w:rsid w:val="00B7736F"/>
    <w:rsid w:val="00B773B2"/>
    <w:rsid w:val="00B77478"/>
    <w:rsid w:val="00B77BF9"/>
    <w:rsid w:val="00B80EBB"/>
    <w:rsid w:val="00B81AFE"/>
    <w:rsid w:val="00B820DF"/>
    <w:rsid w:val="00B82C36"/>
    <w:rsid w:val="00B82DA6"/>
    <w:rsid w:val="00B82F5F"/>
    <w:rsid w:val="00B831D8"/>
    <w:rsid w:val="00B84217"/>
    <w:rsid w:val="00B843A2"/>
    <w:rsid w:val="00B85124"/>
    <w:rsid w:val="00B85773"/>
    <w:rsid w:val="00B867B8"/>
    <w:rsid w:val="00B86A30"/>
    <w:rsid w:val="00B86C4A"/>
    <w:rsid w:val="00B87266"/>
    <w:rsid w:val="00B87399"/>
    <w:rsid w:val="00B87A3E"/>
    <w:rsid w:val="00B87C83"/>
    <w:rsid w:val="00B901A1"/>
    <w:rsid w:val="00B90C1D"/>
    <w:rsid w:val="00B90C6D"/>
    <w:rsid w:val="00B910A3"/>
    <w:rsid w:val="00B921D5"/>
    <w:rsid w:val="00B9251D"/>
    <w:rsid w:val="00B926D0"/>
    <w:rsid w:val="00B93852"/>
    <w:rsid w:val="00B94617"/>
    <w:rsid w:val="00B948FA"/>
    <w:rsid w:val="00B94BCD"/>
    <w:rsid w:val="00B95884"/>
    <w:rsid w:val="00B96A13"/>
    <w:rsid w:val="00B96E2F"/>
    <w:rsid w:val="00B9724D"/>
    <w:rsid w:val="00B974FB"/>
    <w:rsid w:val="00B97C2B"/>
    <w:rsid w:val="00BA075F"/>
    <w:rsid w:val="00BA0B49"/>
    <w:rsid w:val="00BA0D96"/>
    <w:rsid w:val="00BA133B"/>
    <w:rsid w:val="00BA1913"/>
    <w:rsid w:val="00BA1A06"/>
    <w:rsid w:val="00BA1BF8"/>
    <w:rsid w:val="00BA2CD9"/>
    <w:rsid w:val="00BA2E3B"/>
    <w:rsid w:val="00BA2E53"/>
    <w:rsid w:val="00BA3579"/>
    <w:rsid w:val="00BA35EE"/>
    <w:rsid w:val="00BA364E"/>
    <w:rsid w:val="00BA57F8"/>
    <w:rsid w:val="00BA5868"/>
    <w:rsid w:val="00BA5AE6"/>
    <w:rsid w:val="00BA633A"/>
    <w:rsid w:val="00BA6F6A"/>
    <w:rsid w:val="00BA76F2"/>
    <w:rsid w:val="00BA7E4E"/>
    <w:rsid w:val="00BB23A5"/>
    <w:rsid w:val="00BB25A9"/>
    <w:rsid w:val="00BB3339"/>
    <w:rsid w:val="00BB3C3E"/>
    <w:rsid w:val="00BB4308"/>
    <w:rsid w:val="00BB5093"/>
    <w:rsid w:val="00BB54A0"/>
    <w:rsid w:val="00BB6260"/>
    <w:rsid w:val="00BB6CCC"/>
    <w:rsid w:val="00BB71A1"/>
    <w:rsid w:val="00BB760E"/>
    <w:rsid w:val="00BC097E"/>
    <w:rsid w:val="00BC15CA"/>
    <w:rsid w:val="00BC21E2"/>
    <w:rsid w:val="00BC2256"/>
    <w:rsid w:val="00BC2837"/>
    <w:rsid w:val="00BC28F6"/>
    <w:rsid w:val="00BC2978"/>
    <w:rsid w:val="00BC384E"/>
    <w:rsid w:val="00BC4C79"/>
    <w:rsid w:val="00BC4E0E"/>
    <w:rsid w:val="00BC505B"/>
    <w:rsid w:val="00BC5AA9"/>
    <w:rsid w:val="00BC5E55"/>
    <w:rsid w:val="00BC64A0"/>
    <w:rsid w:val="00BC6545"/>
    <w:rsid w:val="00BC65D8"/>
    <w:rsid w:val="00BC6925"/>
    <w:rsid w:val="00BC6E76"/>
    <w:rsid w:val="00BC6FB3"/>
    <w:rsid w:val="00BC71A9"/>
    <w:rsid w:val="00BC7947"/>
    <w:rsid w:val="00BD0078"/>
    <w:rsid w:val="00BD0525"/>
    <w:rsid w:val="00BD0A2D"/>
    <w:rsid w:val="00BD0AB5"/>
    <w:rsid w:val="00BD12E2"/>
    <w:rsid w:val="00BD184F"/>
    <w:rsid w:val="00BD18C7"/>
    <w:rsid w:val="00BD1BE6"/>
    <w:rsid w:val="00BD1C9D"/>
    <w:rsid w:val="00BD21A4"/>
    <w:rsid w:val="00BD2A91"/>
    <w:rsid w:val="00BD3331"/>
    <w:rsid w:val="00BD3A7E"/>
    <w:rsid w:val="00BD53E1"/>
    <w:rsid w:val="00BD56EA"/>
    <w:rsid w:val="00BD7AD0"/>
    <w:rsid w:val="00BE0032"/>
    <w:rsid w:val="00BE0351"/>
    <w:rsid w:val="00BE07A5"/>
    <w:rsid w:val="00BE1280"/>
    <w:rsid w:val="00BE1F4F"/>
    <w:rsid w:val="00BE391E"/>
    <w:rsid w:val="00BE3D28"/>
    <w:rsid w:val="00BE45D1"/>
    <w:rsid w:val="00BE465B"/>
    <w:rsid w:val="00BE4A78"/>
    <w:rsid w:val="00BE518E"/>
    <w:rsid w:val="00BE5486"/>
    <w:rsid w:val="00BE6189"/>
    <w:rsid w:val="00BE640D"/>
    <w:rsid w:val="00BE7488"/>
    <w:rsid w:val="00BE7564"/>
    <w:rsid w:val="00BE7606"/>
    <w:rsid w:val="00BE7FA7"/>
    <w:rsid w:val="00BF05F8"/>
    <w:rsid w:val="00BF08AB"/>
    <w:rsid w:val="00BF0C6D"/>
    <w:rsid w:val="00BF186C"/>
    <w:rsid w:val="00BF1C4D"/>
    <w:rsid w:val="00BF3180"/>
    <w:rsid w:val="00BF39B6"/>
    <w:rsid w:val="00BF4927"/>
    <w:rsid w:val="00BF6830"/>
    <w:rsid w:val="00BF6A21"/>
    <w:rsid w:val="00C0001C"/>
    <w:rsid w:val="00C00955"/>
    <w:rsid w:val="00C01318"/>
    <w:rsid w:val="00C0185D"/>
    <w:rsid w:val="00C0187C"/>
    <w:rsid w:val="00C01C68"/>
    <w:rsid w:val="00C01D18"/>
    <w:rsid w:val="00C027FE"/>
    <w:rsid w:val="00C0355D"/>
    <w:rsid w:val="00C03639"/>
    <w:rsid w:val="00C03CB6"/>
    <w:rsid w:val="00C04CF8"/>
    <w:rsid w:val="00C04D5B"/>
    <w:rsid w:val="00C0507E"/>
    <w:rsid w:val="00C050D1"/>
    <w:rsid w:val="00C0545E"/>
    <w:rsid w:val="00C057FA"/>
    <w:rsid w:val="00C05A12"/>
    <w:rsid w:val="00C06596"/>
    <w:rsid w:val="00C07158"/>
    <w:rsid w:val="00C1093A"/>
    <w:rsid w:val="00C10D18"/>
    <w:rsid w:val="00C11420"/>
    <w:rsid w:val="00C11F70"/>
    <w:rsid w:val="00C1206C"/>
    <w:rsid w:val="00C12933"/>
    <w:rsid w:val="00C13055"/>
    <w:rsid w:val="00C14400"/>
    <w:rsid w:val="00C14960"/>
    <w:rsid w:val="00C14B7F"/>
    <w:rsid w:val="00C14D20"/>
    <w:rsid w:val="00C155DB"/>
    <w:rsid w:val="00C158D9"/>
    <w:rsid w:val="00C15B6C"/>
    <w:rsid w:val="00C171C9"/>
    <w:rsid w:val="00C176F2"/>
    <w:rsid w:val="00C206AE"/>
    <w:rsid w:val="00C21244"/>
    <w:rsid w:val="00C21D33"/>
    <w:rsid w:val="00C22D6E"/>
    <w:rsid w:val="00C2314D"/>
    <w:rsid w:val="00C2476D"/>
    <w:rsid w:val="00C248D3"/>
    <w:rsid w:val="00C24E00"/>
    <w:rsid w:val="00C24F19"/>
    <w:rsid w:val="00C2591C"/>
    <w:rsid w:val="00C262C3"/>
    <w:rsid w:val="00C265BA"/>
    <w:rsid w:val="00C2673F"/>
    <w:rsid w:val="00C26783"/>
    <w:rsid w:val="00C26F62"/>
    <w:rsid w:val="00C27084"/>
    <w:rsid w:val="00C27615"/>
    <w:rsid w:val="00C2797B"/>
    <w:rsid w:val="00C27D0D"/>
    <w:rsid w:val="00C30CBA"/>
    <w:rsid w:val="00C31798"/>
    <w:rsid w:val="00C317C4"/>
    <w:rsid w:val="00C3230A"/>
    <w:rsid w:val="00C324C1"/>
    <w:rsid w:val="00C32BC8"/>
    <w:rsid w:val="00C33424"/>
    <w:rsid w:val="00C337D7"/>
    <w:rsid w:val="00C33F78"/>
    <w:rsid w:val="00C34687"/>
    <w:rsid w:val="00C348B7"/>
    <w:rsid w:val="00C352AC"/>
    <w:rsid w:val="00C35318"/>
    <w:rsid w:val="00C35496"/>
    <w:rsid w:val="00C35761"/>
    <w:rsid w:val="00C3623B"/>
    <w:rsid w:val="00C362EC"/>
    <w:rsid w:val="00C36708"/>
    <w:rsid w:val="00C36AF6"/>
    <w:rsid w:val="00C3701C"/>
    <w:rsid w:val="00C3738C"/>
    <w:rsid w:val="00C377CE"/>
    <w:rsid w:val="00C37ECF"/>
    <w:rsid w:val="00C37F95"/>
    <w:rsid w:val="00C4005D"/>
    <w:rsid w:val="00C40103"/>
    <w:rsid w:val="00C405C1"/>
    <w:rsid w:val="00C41B34"/>
    <w:rsid w:val="00C4376B"/>
    <w:rsid w:val="00C444AF"/>
    <w:rsid w:val="00C44C13"/>
    <w:rsid w:val="00C44C83"/>
    <w:rsid w:val="00C44CB0"/>
    <w:rsid w:val="00C453A9"/>
    <w:rsid w:val="00C45542"/>
    <w:rsid w:val="00C457B8"/>
    <w:rsid w:val="00C45992"/>
    <w:rsid w:val="00C459E8"/>
    <w:rsid w:val="00C45F6A"/>
    <w:rsid w:val="00C466EB"/>
    <w:rsid w:val="00C47489"/>
    <w:rsid w:val="00C47628"/>
    <w:rsid w:val="00C47BE3"/>
    <w:rsid w:val="00C50497"/>
    <w:rsid w:val="00C509D2"/>
    <w:rsid w:val="00C512E1"/>
    <w:rsid w:val="00C5157E"/>
    <w:rsid w:val="00C5345C"/>
    <w:rsid w:val="00C54C3E"/>
    <w:rsid w:val="00C55154"/>
    <w:rsid w:val="00C55E68"/>
    <w:rsid w:val="00C55E71"/>
    <w:rsid w:val="00C5631B"/>
    <w:rsid w:val="00C56FDA"/>
    <w:rsid w:val="00C5715F"/>
    <w:rsid w:val="00C577F1"/>
    <w:rsid w:val="00C57E1A"/>
    <w:rsid w:val="00C605EE"/>
    <w:rsid w:val="00C61EA8"/>
    <w:rsid w:val="00C62D4C"/>
    <w:rsid w:val="00C6446E"/>
    <w:rsid w:val="00C647B7"/>
    <w:rsid w:val="00C660C8"/>
    <w:rsid w:val="00C66B38"/>
    <w:rsid w:val="00C66C35"/>
    <w:rsid w:val="00C676FE"/>
    <w:rsid w:val="00C67A60"/>
    <w:rsid w:val="00C67C02"/>
    <w:rsid w:val="00C707B3"/>
    <w:rsid w:val="00C71CF0"/>
    <w:rsid w:val="00C7218A"/>
    <w:rsid w:val="00C721E3"/>
    <w:rsid w:val="00C72397"/>
    <w:rsid w:val="00C73FCF"/>
    <w:rsid w:val="00C76C92"/>
    <w:rsid w:val="00C7752A"/>
    <w:rsid w:val="00C77995"/>
    <w:rsid w:val="00C77B19"/>
    <w:rsid w:val="00C8000D"/>
    <w:rsid w:val="00C80AFF"/>
    <w:rsid w:val="00C80E69"/>
    <w:rsid w:val="00C8124E"/>
    <w:rsid w:val="00C819B1"/>
    <w:rsid w:val="00C819FA"/>
    <w:rsid w:val="00C8265B"/>
    <w:rsid w:val="00C826AF"/>
    <w:rsid w:val="00C82C2A"/>
    <w:rsid w:val="00C82CF4"/>
    <w:rsid w:val="00C83518"/>
    <w:rsid w:val="00C83788"/>
    <w:rsid w:val="00C83C81"/>
    <w:rsid w:val="00C844D5"/>
    <w:rsid w:val="00C8629A"/>
    <w:rsid w:val="00C86C56"/>
    <w:rsid w:val="00C877CC"/>
    <w:rsid w:val="00C87E97"/>
    <w:rsid w:val="00C87F45"/>
    <w:rsid w:val="00C91628"/>
    <w:rsid w:val="00C9188C"/>
    <w:rsid w:val="00C918C2"/>
    <w:rsid w:val="00C91C58"/>
    <w:rsid w:val="00C9239D"/>
    <w:rsid w:val="00C92608"/>
    <w:rsid w:val="00C92C8F"/>
    <w:rsid w:val="00C9406B"/>
    <w:rsid w:val="00C94093"/>
    <w:rsid w:val="00C94D67"/>
    <w:rsid w:val="00C94D7B"/>
    <w:rsid w:val="00C951D4"/>
    <w:rsid w:val="00C95235"/>
    <w:rsid w:val="00C95828"/>
    <w:rsid w:val="00C96B58"/>
    <w:rsid w:val="00C97053"/>
    <w:rsid w:val="00C974E7"/>
    <w:rsid w:val="00C97E62"/>
    <w:rsid w:val="00CA00E9"/>
    <w:rsid w:val="00CA0366"/>
    <w:rsid w:val="00CA0B48"/>
    <w:rsid w:val="00CA0E81"/>
    <w:rsid w:val="00CA0F85"/>
    <w:rsid w:val="00CA101D"/>
    <w:rsid w:val="00CA1166"/>
    <w:rsid w:val="00CA178F"/>
    <w:rsid w:val="00CA1A24"/>
    <w:rsid w:val="00CA1D68"/>
    <w:rsid w:val="00CA2135"/>
    <w:rsid w:val="00CA21E7"/>
    <w:rsid w:val="00CA261C"/>
    <w:rsid w:val="00CA2D2F"/>
    <w:rsid w:val="00CA2DBE"/>
    <w:rsid w:val="00CA2E82"/>
    <w:rsid w:val="00CA318C"/>
    <w:rsid w:val="00CA34F7"/>
    <w:rsid w:val="00CA357C"/>
    <w:rsid w:val="00CA36AE"/>
    <w:rsid w:val="00CA3C6A"/>
    <w:rsid w:val="00CA3E3D"/>
    <w:rsid w:val="00CA40F6"/>
    <w:rsid w:val="00CA415B"/>
    <w:rsid w:val="00CA43EA"/>
    <w:rsid w:val="00CA57E0"/>
    <w:rsid w:val="00CA58B4"/>
    <w:rsid w:val="00CA5AF1"/>
    <w:rsid w:val="00CA5F1E"/>
    <w:rsid w:val="00CA63D0"/>
    <w:rsid w:val="00CA6BD2"/>
    <w:rsid w:val="00CA6F1D"/>
    <w:rsid w:val="00CA7324"/>
    <w:rsid w:val="00CA74F1"/>
    <w:rsid w:val="00CA759B"/>
    <w:rsid w:val="00CA77BA"/>
    <w:rsid w:val="00CB041C"/>
    <w:rsid w:val="00CB0427"/>
    <w:rsid w:val="00CB0C7D"/>
    <w:rsid w:val="00CB11D9"/>
    <w:rsid w:val="00CB1A2D"/>
    <w:rsid w:val="00CB1EC3"/>
    <w:rsid w:val="00CB2553"/>
    <w:rsid w:val="00CB3B27"/>
    <w:rsid w:val="00CB42CF"/>
    <w:rsid w:val="00CB43BE"/>
    <w:rsid w:val="00CB5237"/>
    <w:rsid w:val="00CB5581"/>
    <w:rsid w:val="00CB669B"/>
    <w:rsid w:val="00CB66EF"/>
    <w:rsid w:val="00CB72C3"/>
    <w:rsid w:val="00CB73FC"/>
    <w:rsid w:val="00CC04FD"/>
    <w:rsid w:val="00CC0C3B"/>
    <w:rsid w:val="00CC12FA"/>
    <w:rsid w:val="00CC1E3F"/>
    <w:rsid w:val="00CC247F"/>
    <w:rsid w:val="00CC32B6"/>
    <w:rsid w:val="00CC3AD3"/>
    <w:rsid w:val="00CC3BDD"/>
    <w:rsid w:val="00CC3C45"/>
    <w:rsid w:val="00CC3DFA"/>
    <w:rsid w:val="00CC40DB"/>
    <w:rsid w:val="00CC429C"/>
    <w:rsid w:val="00CC458F"/>
    <w:rsid w:val="00CC48BB"/>
    <w:rsid w:val="00CC4AE8"/>
    <w:rsid w:val="00CC5FFA"/>
    <w:rsid w:val="00CC687C"/>
    <w:rsid w:val="00CC7007"/>
    <w:rsid w:val="00CC7983"/>
    <w:rsid w:val="00CD0439"/>
    <w:rsid w:val="00CD0891"/>
    <w:rsid w:val="00CD08F1"/>
    <w:rsid w:val="00CD0DC3"/>
    <w:rsid w:val="00CD12EC"/>
    <w:rsid w:val="00CD1DAC"/>
    <w:rsid w:val="00CD1FDA"/>
    <w:rsid w:val="00CD2A40"/>
    <w:rsid w:val="00CD4964"/>
    <w:rsid w:val="00CD4D88"/>
    <w:rsid w:val="00CD5303"/>
    <w:rsid w:val="00CD54C4"/>
    <w:rsid w:val="00CD560E"/>
    <w:rsid w:val="00CD668D"/>
    <w:rsid w:val="00CD79C4"/>
    <w:rsid w:val="00CE07EF"/>
    <w:rsid w:val="00CE0947"/>
    <w:rsid w:val="00CE0977"/>
    <w:rsid w:val="00CE0EA1"/>
    <w:rsid w:val="00CE0F09"/>
    <w:rsid w:val="00CE1284"/>
    <w:rsid w:val="00CE1515"/>
    <w:rsid w:val="00CE18C8"/>
    <w:rsid w:val="00CE1A0F"/>
    <w:rsid w:val="00CE22BB"/>
    <w:rsid w:val="00CE30E6"/>
    <w:rsid w:val="00CE3583"/>
    <w:rsid w:val="00CE3EDD"/>
    <w:rsid w:val="00CE54CD"/>
    <w:rsid w:val="00CE54E3"/>
    <w:rsid w:val="00CE578A"/>
    <w:rsid w:val="00CE57F0"/>
    <w:rsid w:val="00CE5F87"/>
    <w:rsid w:val="00CE66A2"/>
    <w:rsid w:val="00CE672B"/>
    <w:rsid w:val="00CE69FE"/>
    <w:rsid w:val="00CE7C4C"/>
    <w:rsid w:val="00CF0669"/>
    <w:rsid w:val="00CF11D3"/>
    <w:rsid w:val="00CF2595"/>
    <w:rsid w:val="00CF267A"/>
    <w:rsid w:val="00CF2911"/>
    <w:rsid w:val="00CF368C"/>
    <w:rsid w:val="00CF3C5D"/>
    <w:rsid w:val="00CF4905"/>
    <w:rsid w:val="00CF4B8D"/>
    <w:rsid w:val="00CF5392"/>
    <w:rsid w:val="00CF5B74"/>
    <w:rsid w:val="00CF610C"/>
    <w:rsid w:val="00CF62F6"/>
    <w:rsid w:val="00CF6616"/>
    <w:rsid w:val="00CF66DF"/>
    <w:rsid w:val="00CF7068"/>
    <w:rsid w:val="00CF7176"/>
    <w:rsid w:val="00CF747A"/>
    <w:rsid w:val="00D009C5"/>
    <w:rsid w:val="00D00EC2"/>
    <w:rsid w:val="00D02BED"/>
    <w:rsid w:val="00D02FDF"/>
    <w:rsid w:val="00D0392A"/>
    <w:rsid w:val="00D03BED"/>
    <w:rsid w:val="00D049BD"/>
    <w:rsid w:val="00D04B9C"/>
    <w:rsid w:val="00D05BCD"/>
    <w:rsid w:val="00D0614A"/>
    <w:rsid w:val="00D06264"/>
    <w:rsid w:val="00D0639B"/>
    <w:rsid w:val="00D06DED"/>
    <w:rsid w:val="00D06F85"/>
    <w:rsid w:val="00D0756E"/>
    <w:rsid w:val="00D0795E"/>
    <w:rsid w:val="00D07B7D"/>
    <w:rsid w:val="00D1025B"/>
    <w:rsid w:val="00D105BB"/>
    <w:rsid w:val="00D11395"/>
    <w:rsid w:val="00D12085"/>
    <w:rsid w:val="00D12935"/>
    <w:rsid w:val="00D15631"/>
    <w:rsid w:val="00D15741"/>
    <w:rsid w:val="00D15FE8"/>
    <w:rsid w:val="00D16D39"/>
    <w:rsid w:val="00D1730A"/>
    <w:rsid w:val="00D20469"/>
    <w:rsid w:val="00D226EC"/>
    <w:rsid w:val="00D228D3"/>
    <w:rsid w:val="00D23A84"/>
    <w:rsid w:val="00D23EFD"/>
    <w:rsid w:val="00D247A3"/>
    <w:rsid w:val="00D24CBB"/>
    <w:rsid w:val="00D24F04"/>
    <w:rsid w:val="00D251EF"/>
    <w:rsid w:val="00D2549D"/>
    <w:rsid w:val="00D25C3E"/>
    <w:rsid w:val="00D26353"/>
    <w:rsid w:val="00D26757"/>
    <w:rsid w:val="00D26DA9"/>
    <w:rsid w:val="00D27421"/>
    <w:rsid w:val="00D276D0"/>
    <w:rsid w:val="00D3357F"/>
    <w:rsid w:val="00D35082"/>
    <w:rsid w:val="00D35A65"/>
    <w:rsid w:val="00D36E21"/>
    <w:rsid w:val="00D37FA3"/>
    <w:rsid w:val="00D40678"/>
    <w:rsid w:val="00D413E3"/>
    <w:rsid w:val="00D41535"/>
    <w:rsid w:val="00D4187F"/>
    <w:rsid w:val="00D4207E"/>
    <w:rsid w:val="00D4267F"/>
    <w:rsid w:val="00D4279D"/>
    <w:rsid w:val="00D43CAF"/>
    <w:rsid w:val="00D4447D"/>
    <w:rsid w:val="00D45405"/>
    <w:rsid w:val="00D469CE"/>
    <w:rsid w:val="00D470B8"/>
    <w:rsid w:val="00D47696"/>
    <w:rsid w:val="00D47F48"/>
    <w:rsid w:val="00D50154"/>
    <w:rsid w:val="00D517F3"/>
    <w:rsid w:val="00D51A51"/>
    <w:rsid w:val="00D51BBE"/>
    <w:rsid w:val="00D51CF2"/>
    <w:rsid w:val="00D52261"/>
    <w:rsid w:val="00D52463"/>
    <w:rsid w:val="00D52925"/>
    <w:rsid w:val="00D52A7A"/>
    <w:rsid w:val="00D52B51"/>
    <w:rsid w:val="00D52C8F"/>
    <w:rsid w:val="00D52F9F"/>
    <w:rsid w:val="00D534A9"/>
    <w:rsid w:val="00D5421D"/>
    <w:rsid w:val="00D54DD2"/>
    <w:rsid w:val="00D560A7"/>
    <w:rsid w:val="00D570BE"/>
    <w:rsid w:val="00D57BEF"/>
    <w:rsid w:val="00D603A2"/>
    <w:rsid w:val="00D6083D"/>
    <w:rsid w:val="00D6209F"/>
    <w:rsid w:val="00D62E64"/>
    <w:rsid w:val="00D62EF7"/>
    <w:rsid w:val="00D645B4"/>
    <w:rsid w:val="00D65CA9"/>
    <w:rsid w:val="00D65D46"/>
    <w:rsid w:val="00D664EC"/>
    <w:rsid w:val="00D66DA2"/>
    <w:rsid w:val="00D67035"/>
    <w:rsid w:val="00D679E8"/>
    <w:rsid w:val="00D67D6E"/>
    <w:rsid w:val="00D70513"/>
    <w:rsid w:val="00D709DD"/>
    <w:rsid w:val="00D7139F"/>
    <w:rsid w:val="00D71715"/>
    <w:rsid w:val="00D718AB"/>
    <w:rsid w:val="00D723FB"/>
    <w:rsid w:val="00D72CED"/>
    <w:rsid w:val="00D72E18"/>
    <w:rsid w:val="00D738F4"/>
    <w:rsid w:val="00D73C6A"/>
    <w:rsid w:val="00D73D2D"/>
    <w:rsid w:val="00D73E20"/>
    <w:rsid w:val="00D73EBE"/>
    <w:rsid w:val="00D74F42"/>
    <w:rsid w:val="00D75556"/>
    <w:rsid w:val="00D75864"/>
    <w:rsid w:val="00D759A8"/>
    <w:rsid w:val="00D7612A"/>
    <w:rsid w:val="00D77270"/>
    <w:rsid w:val="00D774A3"/>
    <w:rsid w:val="00D77A40"/>
    <w:rsid w:val="00D77C04"/>
    <w:rsid w:val="00D81D9E"/>
    <w:rsid w:val="00D81FF7"/>
    <w:rsid w:val="00D8324B"/>
    <w:rsid w:val="00D83D01"/>
    <w:rsid w:val="00D84226"/>
    <w:rsid w:val="00D843FB"/>
    <w:rsid w:val="00D846BA"/>
    <w:rsid w:val="00D8501D"/>
    <w:rsid w:val="00D85AB6"/>
    <w:rsid w:val="00D85B37"/>
    <w:rsid w:val="00D85DAD"/>
    <w:rsid w:val="00D86A78"/>
    <w:rsid w:val="00D86E78"/>
    <w:rsid w:val="00D87C59"/>
    <w:rsid w:val="00D908A3"/>
    <w:rsid w:val="00D90E8A"/>
    <w:rsid w:val="00D91B67"/>
    <w:rsid w:val="00D91CD3"/>
    <w:rsid w:val="00D92FF5"/>
    <w:rsid w:val="00D931F7"/>
    <w:rsid w:val="00D932D6"/>
    <w:rsid w:val="00D9512D"/>
    <w:rsid w:val="00D95320"/>
    <w:rsid w:val="00D95464"/>
    <w:rsid w:val="00D95D9A"/>
    <w:rsid w:val="00D96B38"/>
    <w:rsid w:val="00D97D58"/>
    <w:rsid w:val="00DA06E3"/>
    <w:rsid w:val="00DA0905"/>
    <w:rsid w:val="00DA1149"/>
    <w:rsid w:val="00DA14D2"/>
    <w:rsid w:val="00DA1BC4"/>
    <w:rsid w:val="00DA29AC"/>
    <w:rsid w:val="00DA305B"/>
    <w:rsid w:val="00DA3AD4"/>
    <w:rsid w:val="00DA41EB"/>
    <w:rsid w:val="00DA529C"/>
    <w:rsid w:val="00DA5FE7"/>
    <w:rsid w:val="00DA6A83"/>
    <w:rsid w:val="00DA735B"/>
    <w:rsid w:val="00DA74A5"/>
    <w:rsid w:val="00DA7BEA"/>
    <w:rsid w:val="00DB009A"/>
    <w:rsid w:val="00DB107F"/>
    <w:rsid w:val="00DB160E"/>
    <w:rsid w:val="00DB16A5"/>
    <w:rsid w:val="00DB2A1F"/>
    <w:rsid w:val="00DB3A7D"/>
    <w:rsid w:val="00DB47E0"/>
    <w:rsid w:val="00DB4AF8"/>
    <w:rsid w:val="00DB4C0E"/>
    <w:rsid w:val="00DB501C"/>
    <w:rsid w:val="00DB5440"/>
    <w:rsid w:val="00DB6B8F"/>
    <w:rsid w:val="00DB6BED"/>
    <w:rsid w:val="00DB6D7C"/>
    <w:rsid w:val="00DB71C4"/>
    <w:rsid w:val="00DB7AD3"/>
    <w:rsid w:val="00DB7E0A"/>
    <w:rsid w:val="00DB7F33"/>
    <w:rsid w:val="00DC0679"/>
    <w:rsid w:val="00DC0B21"/>
    <w:rsid w:val="00DC0D9A"/>
    <w:rsid w:val="00DC1396"/>
    <w:rsid w:val="00DC1528"/>
    <w:rsid w:val="00DC2EFE"/>
    <w:rsid w:val="00DC3465"/>
    <w:rsid w:val="00DC34AB"/>
    <w:rsid w:val="00DC3C58"/>
    <w:rsid w:val="00DC3DF6"/>
    <w:rsid w:val="00DC423E"/>
    <w:rsid w:val="00DC52F7"/>
    <w:rsid w:val="00DC54F7"/>
    <w:rsid w:val="00DC59F8"/>
    <w:rsid w:val="00DC63C1"/>
    <w:rsid w:val="00DC64F7"/>
    <w:rsid w:val="00DC65EF"/>
    <w:rsid w:val="00DC67B8"/>
    <w:rsid w:val="00DC68EB"/>
    <w:rsid w:val="00DC6FE0"/>
    <w:rsid w:val="00DC7590"/>
    <w:rsid w:val="00DC7BB1"/>
    <w:rsid w:val="00DD055B"/>
    <w:rsid w:val="00DD0784"/>
    <w:rsid w:val="00DD0976"/>
    <w:rsid w:val="00DD0EEA"/>
    <w:rsid w:val="00DD2121"/>
    <w:rsid w:val="00DD2293"/>
    <w:rsid w:val="00DD2626"/>
    <w:rsid w:val="00DD278C"/>
    <w:rsid w:val="00DD288F"/>
    <w:rsid w:val="00DD3842"/>
    <w:rsid w:val="00DD3D51"/>
    <w:rsid w:val="00DD418A"/>
    <w:rsid w:val="00DD4EBB"/>
    <w:rsid w:val="00DD4FDF"/>
    <w:rsid w:val="00DD5761"/>
    <w:rsid w:val="00DD5AB6"/>
    <w:rsid w:val="00DD68F0"/>
    <w:rsid w:val="00DD73C5"/>
    <w:rsid w:val="00DD73FE"/>
    <w:rsid w:val="00DD7601"/>
    <w:rsid w:val="00DD77D7"/>
    <w:rsid w:val="00DE0029"/>
    <w:rsid w:val="00DE05D5"/>
    <w:rsid w:val="00DE0EB8"/>
    <w:rsid w:val="00DE0FFE"/>
    <w:rsid w:val="00DE1A72"/>
    <w:rsid w:val="00DE1AE7"/>
    <w:rsid w:val="00DE1B6C"/>
    <w:rsid w:val="00DE1EF1"/>
    <w:rsid w:val="00DE2288"/>
    <w:rsid w:val="00DE45BB"/>
    <w:rsid w:val="00DE5090"/>
    <w:rsid w:val="00DE5110"/>
    <w:rsid w:val="00DE53C6"/>
    <w:rsid w:val="00DE5710"/>
    <w:rsid w:val="00DE5EE4"/>
    <w:rsid w:val="00DE5FDA"/>
    <w:rsid w:val="00DE62FE"/>
    <w:rsid w:val="00DE668E"/>
    <w:rsid w:val="00DE6D14"/>
    <w:rsid w:val="00DE6DFF"/>
    <w:rsid w:val="00DE7390"/>
    <w:rsid w:val="00DF0BFC"/>
    <w:rsid w:val="00DF10AA"/>
    <w:rsid w:val="00DF1A15"/>
    <w:rsid w:val="00DF234D"/>
    <w:rsid w:val="00DF24F2"/>
    <w:rsid w:val="00DF2662"/>
    <w:rsid w:val="00DF39F5"/>
    <w:rsid w:val="00DF4564"/>
    <w:rsid w:val="00DF4FAB"/>
    <w:rsid w:val="00DF53FC"/>
    <w:rsid w:val="00DF61F6"/>
    <w:rsid w:val="00DF77FF"/>
    <w:rsid w:val="00DF7B3F"/>
    <w:rsid w:val="00E007CA"/>
    <w:rsid w:val="00E00B07"/>
    <w:rsid w:val="00E00C1E"/>
    <w:rsid w:val="00E01361"/>
    <w:rsid w:val="00E01AB4"/>
    <w:rsid w:val="00E01EBE"/>
    <w:rsid w:val="00E021AA"/>
    <w:rsid w:val="00E02968"/>
    <w:rsid w:val="00E031A8"/>
    <w:rsid w:val="00E031DC"/>
    <w:rsid w:val="00E033BF"/>
    <w:rsid w:val="00E03B5F"/>
    <w:rsid w:val="00E03F57"/>
    <w:rsid w:val="00E056B0"/>
    <w:rsid w:val="00E057C7"/>
    <w:rsid w:val="00E06249"/>
    <w:rsid w:val="00E067E9"/>
    <w:rsid w:val="00E06FEA"/>
    <w:rsid w:val="00E073FE"/>
    <w:rsid w:val="00E10046"/>
    <w:rsid w:val="00E10220"/>
    <w:rsid w:val="00E1108F"/>
    <w:rsid w:val="00E12276"/>
    <w:rsid w:val="00E1276C"/>
    <w:rsid w:val="00E12A9F"/>
    <w:rsid w:val="00E140AD"/>
    <w:rsid w:val="00E14111"/>
    <w:rsid w:val="00E142B5"/>
    <w:rsid w:val="00E154A2"/>
    <w:rsid w:val="00E15FDB"/>
    <w:rsid w:val="00E16743"/>
    <w:rsid w:val="00E16BD1"/>
    <w:rsid w:val="00E170FF"/>
    <w:rsid w:val="00E177B0"/>
    <w:rsid w:val="00E17ACC"/>
    <w:rsid w:val="00E17E10"/>
    <w:rsid w:val="00E17E6B"/>
    <w:rsid w:val="00E20B0A"/>
    <w:rsid w:val="00E2214D"/>
    <w:rsid w:val="00E23481"/>
    <w:rsid w:val="00E2394F"/>
    <w:rsid w:val="00E23E77"/>
    <w:rsid w:val="00E23E98"/>
    <w:rsid w:val="00E242E5"/>
    <w:rsid w:val="00E24686"/>
    <w:rsid w:val="00E246CD"/>
    <w:rsid w:val="00E2521A"/>
    <w:rsid w:val="00E259A7"/>
    <w:rsid w:val="00E259CA"/>
    <w:rsid w:val="00E25EF6"/>
    <w:rsid w:val="00E2604A"/>
    <w:rsid w:val="00E263EF"/>
    <w:rsid w:val="00E26FC6"/>
    <w:rsid w:val="00E271D6"/>
    <w:rsid w:val="00E2726C"/>
    <w:rsid w:val="00E3012D"/>
    <w:rsid w:val="00E301F8"/>
    <w:rsid w:val="00E30248"/>
    <w:rsid w:val="00E30966"/>
    <w:rsid w:val="00E30FAA"/>
    <w:rsid w:val="00E31096"/>
    <w:rsid w:val="00E31A59"/>
    <w:rsid w:val="00E31D40"/>
    <w:rsid w:val="00E31E9B"/>
    <w:rsid w:val="00E325BB"/>
    <w:rsid w:val="00E32655"/>
    <w:rsid w:val="00E32D7D"/>
    <w:rsid w:val="00E32E93"/>
    <w:rsid w:val="00E33171"/>
    <w:rsid w:val="00E34717"/>
    <w:rsid w:val="00E3493E"/>
    <w:rsid w:val="00E35AE6"/>
    <w:rsid w:val="00E35CC1"/>
    <w:rsid w:val="00E35DF9"/>
    <w:rsid w:val="00E367D8"/>
    <w:rsid w:val="00E36809"/>
    <w:rsid w:val="00E37466"/>
    <w:rsid w:val="00E37D4E"/>
    <w:rsid w:val="00E403EA"/>
    <w:rsid w:val="00E40537"/>
    <w:rsid w:val="00E41713"/>
    <w:rsid w:val="00E4181B"/>
    <w:rsid w:val="00E41F57"/>
    <w:rsid w:val="00E4222E"/>
    <w:rsid w:val="00E427AE"/>
    <w:rsid w:val="00E42C9C"/>
    <w:rsid w:val="00E42DB6"/>
    <w:rsid w:val="00E43DDE"/>
    <w:rsid w:val="00E443AA"/>
    <w:rsid w:val="00E444F6"/>
    <w:rsid w:val="00E457AF"/>
    <w:rsid w:val="00E45C58"/>
    <w:rsid w:val="00E50087"/>
    <w:rsid w:val="00E50A62"/>
    <w:rsid w:val="00E512E1"/>
    <w:rsid w:val="00E51598"/>
    <w:rsid w:val="00E51D93"/>
    <w:rsid w:val="00E52030"/>
    <w:rsid w:val="00E5378B"/>
    <w:rsid w:val="00E53FDE"/>
    <w:rsid w:val="00E5558D"/>
    <w:rsid w:val="00E568DC"/>
    <w:rsid w:val="00E570F0"/>
    <w:rsid w:val="00E57B60"/>
    <w:rsid w:val="00E60657"/>
    <w:rsid w:val="00E61E7A"/>
    <w:rsid w:val="00E61F3E"/>
    <w:rsid w:val="00E62076"/>
    <w:rsid w:val="00E62470"/>
    <w:rsid w:val="00E628D7"/>
    <w:rsid w:val="00E632FF"/>
    <w:rsid w:val="00E65A12"/>
    <w:rsid w:val="00E66BC8"/>
    <w:rsid w:val="00E67484"/>
    <w:rsid w:val="00E717B4"/>
    <w:rsid w:val="00E717DD"/>
    <w:rsid w:val="00E7229A"/>
    <w:rsid w:val="00E72BCA"/>
    <w:rsid w:val="00E72D47"/>
    <w:rsid w:val="00E72FF1"/>
    <w:rsid w:val="00E735CD"/>
    <w:rsid w:val="00E73906"/>
    <w:rsid w:val="00E74618"/>
    <w:rsid w:val="00E74C01"/>
    <w:rsid w:val="00E75ECD"/>
    <w:rsid w:val="00E760A7"/>
    <w:rsid w:val="00E772E9"/>
    <w:rsid w:val="00E77E03"/>
    <w:rsid w:val="00E809F0"/>
    <w:rsid w:val="00E81CEA"/>
    <w:rsid w:val="00E8228F"/>
    <w:rsid w:val="00E836D9"/>
    <w:rsid w:val="00E85515"/>
    <w:rsid w:val="00E85A5F"/>
    <w:rsid w:val="00E86AFB"/>
    <w:rsid w:val="00E86B8D"/>
    <w:rsid w:val="00E8756E"/>
    <w:rsid w:val="00E90768"/>
    <w:rsid w:val="00E91675"/>
    <w:rsid w:val="00E91A9E"/>
    <w:rsid w:val="00E92E38"/>
    <w:rsid w:val="00E93834"/>
    <w:rsid w:val="00E93F27"/>
    <w:rsid w:val="00E93FA4"/>
    <w:rsid w:val="00E940C0"/>
    <w:rsid w:val="00E94237"/>
    <w:rsid w:val="00E94341"/>
    <w:rsid w:val="00E94EFA"/>
    <w:rsid w:val="00E9543E"/>
    <w:rsid w:val="00E96793"/>
    <w:rsid w:val="00E9701F"/>
    <w:rsid w:val="00E97071"/>
    <w:rsid w:val="00E97649"/>
    <w:rsid w:val="00E97B37"/>
    <w:rsid w:val="00E97B85"/>
    <w:rsid w:val="00E97D3E"/>
    <w:rsid w:val="00EA0472"/>
    <w:rsid w:val="00EA185D"/>
    <w:rsid w:val="00EA249A"/>
    <w:rsid w:val="00EA2A96"/>
    <w:rsid w:val="00EA318C"/>
    <w:rsid w:val="00EA4D62"/>
    <w:rsid w:val="00EA5037"/>
    <w:rsid w:val="00EA5377"/>
    <w:rsid w:val="00EA5521"/>
    <w:rsid w:val="00EA6CBA"/>
    <w:rsid w:val="00EA73F2"/>
    <w:rsid w:val="00EB02C3"/>
    <w:rsid w:val="00EB0A45"/>
    <w:rsid w:val="00EB11D0"/>
    <w:rsid w:val="00EB20C8"/>
    <w:rsid w:val="00EB2336"/>
    <w:rsid w:val="00EB28C1"/>
    <w:rsid w:val="00EB2D8E"/>
    <w:rsid w:val="00EB3D68"/>
    <w:rsid w:val="00EB3E82"/>
    <w:rsid w:val="00EB43AB"/>
    <w:rsid w:val="00EB4DDD"/>
    <w:rsid w:val="00EB570B"/>
    <w:rsid w:val="00EB59CE"/>
    <w:rsid w:val="00EB5AB2"/>
    <w:rsid w:val="00EB5E7B"/>
    <w:rsid w:val="00EB6523"/>
    <w:rsid w:val="00EB6584"/>
    <w:rsid w:val="00EB712F"/>
    <w:rsid w:val="00EB7A30"/>
    <w:rsid w:val="00EC009A"/>
    <w:rsid w:val="00EC0682"/>
    <w:rsid w:val="00EC06AC"/>
    <w:rsid w:val="00EC06C5"/>
    <w:rsid w:val="00EC0793"/>
    <w:rsid w:val="00EC2A42"/>
    <w:rsid w:val="00EC357A"/>
    <w:rsid w:val="00EC3C67"/>
    <w:rsid w:val="00EC40CD"/>
    <w:rsid w:val="00EC40D7"/>
    <w:rsid w:val="00EC4B62"/>
    <w:rsid w:val="00EC57A9"/>
    <w:rsid w:val="00EC5F8C"/>
    <w:rsid w:val="00EC5FBC"/>
    <w:rsid w:val="00EC62CE"/>
    <w:rsid w:val="00EC6A57"/>
    <w:rsid w:val="00EC6F38"/>
    <w:rsid w:val="00EC70BF"/>
    <w:rsid w:val="00ED0A09"/>
    <w:rsid w:val="00ED2557"/>
    <w:rsid w:val="00ED255C"/>
    <w:rsid w:val="00ED30CB"/>
    <w:rsid w:val="00ED359C"/>
    <w:rsid w:val="00ED3ACA"/>
    <w:rsid w:val="00ED40C0"/>
    <w:rsid w:val="00ED48CE"/>
    <w:rsid w:val="00ED500F"/>
    <w:rsid w:val="00ED51EF"/>
    <w:rsid w:val="00ED6342"/>
    <w:rsid w:val="00ED64DC"/>
    <w:rsid w:val="00ED66F7"/>
    <w:rsid w:val="00ED679D"/>
    <w:rsid w:val="00ED73A5"/>
    <w:rsid w:val="00ED750A"/>
    <w:rsid w:val="00ED77AD"/>
    <w:rsid w:val="00EE0052"/>
    <w:rsid w:val="00EE10DA"/>
    <w:rsid w:val="00EE209A"/>
    <w:rsid w:val="00EE2483"/>
    <w:rsid w:val="00EE286A"/>
    <w:rsid w:val="00EE3F4D"/>
    <w:rsid w:val="00EE49CE"/>
    <w:rsid w:val="00EE4F18"/>
    <w:rsid w:val="00EE58AB"/>
    <w:rsid w:val="00EE5A5D"/>
    <w:rsid w:val="00EE5A70"/>
    <w:rsid w:val="00EE608E"/>
    <w:rsid w:val="00EE64BD"/>
    <w:rsid w:val="00EE69C3"/>
    <w:rsid w:val="00EE732E"/>
    <w:rsid w:val="00EE7F4B"/>
    <w:rsid w:val="00EF048D"/>
    <w:rsid w:val="00EF11F5"/>
    <w:rsid w:val="00EF1A1B"/>
    <w:rsid w:val="00EF1B61"/>
    <w:rsid w:val="00EF2013"/>
    <w:rsid w:val="00EF2598"/>
    <w:rsid w:val="00EF2DC1"/>
    <w:rsid w:val="00EF4C26"/>
    <w:rsid w:val="00EF65BE"/>
    <w:rsid w:val="00EF6B80"/>
    <w:rsid w:val="00EF71DC"/>
    <w:rsid w:val="00EF732E"/>
    <w:rsid w:val="00EF7585"/>
    <w:rsid w:val="00F00D4D"/>
    <w:rsid w:val="00F01573"/>
    <w:rsid w:val="00F01C11"/>
    <w:rsid w:val="00F027EB"/>
    <w:rsid w:val="00F02889"/>
    <w:rsid w:val="00F0389F"/>
    <w:rsid w:val="00F03989"/>
    <w:rsid w:val="00F04116"/>
    <w:rsid w:val="00F0493D"/>
    <w:rsid w:val="00F05D7C"/>
    <w:rsid w:val="00F06215"/>
    <w:rsid w:val="00F0765F"/>
    <w:rsid w:val="00F07D38"/>
    <w:rsid w:val="00F07F9D"/>
    <w:rsid w:val="00F12CF0"/>
    <w:rsid w:val="00F12D6D"/>
    <w:rsid w:val="00F12FA7"/>
    <w:rsid w:val="00F13317"/>
    <w:rsid w:val="00F13399"/>
    <w:rsid w:val="00F13A47"/>
    <w:rsid w:val="00F13E62"/>
    <w:rsid w:val="00F15107"/>
    <w:rsid w:val="00F178A5"/>
    <w:rsid w:val="00F20424"/>
    <w:rsid w:val="00F217B1"/>
    <w:rsid w:val="00F21ECE"/>
    <w:rsid w:val="00F22472"/>
    <w:rsid w:val="00F22A03"/>
    <w:rsid w:val="00F22CB9"/>
    <w:rsid w:val="00F22DED"/>
    <w:rsid w:val="00F234CD"/>
    <w:rsid w:val="00F237FA"/>
    <w:rsid w:val="00F238B5"/>
    <w:rsid w:val="00F23B8E"/>
    <w:rsid w:val="00F23C1F"/>
    <w:rsid w:val="00F2470E"/>
    <w:rsid w:val="00F249CD"/>
    <w:rsid w:val="00F27ADC"/>
    <w:rsid w:val="00F304D2"/>
    <w:rsid w:val="00F308B2"/>
    <w:rsid w:val="00F31C79"/>
    <w:rsid w:val="00F33548"/>
    <w:rsid w:val="00F33866"/>
    <w:rsid w:val="00F33C6F"/>
    <w:rsid w:val="00F34D2F"/>
    <w:rsid w:val="00F35679"/>
    <w:rsid w:val="00F36607"/>
    <w:rsid w:val="00F369C6"/>
    <w:rsid w:val="00F37367"/>
    <w:rsid w:val="00F378BD"/>
    <w:rsid w:val="00F379FA"/>
    <w:rsid w:val="00F37E22"/>
    <w:rsid w:val="00F401C4"/>
    <w:rsid w:val="00F40721"/>
    <w:rsid w:val="00F40C16"/>
    <w:rsid w:val="00F40D04"/>
    <w:rsid w:val="00F413CE"/>
    <w:rsid w:val="00F4212F"/>
    <w:rsid w:val="00F4270D"/>
    <w:rsid w:val="00F43730"/>
    <w:rsid w:val="00F44D4F"/>
    <w:rsid w:val="00F4511E"/>
    <w:rsid w:val="00F4589A"/>
    <w:rsid w:val="00F4628B"/>
    <w:rsid w:val="00F463A9"/>
    <w:rsid w:val="00F46BCC"/>
    <w:rsid w:val="00F47165"/>
    <w:rsid w:val="00F4749A"/>
    <w:rsid w:val="00F47D88"/>
    <w:rsid w:val="00F500FF"/>
    <w:rsid w:val="00F50128"/>
    <w:rsid w:val="00F5066E"/>
    <w:rsid w:val="00F516C7"/>
    <w:rsid w:val="00F519BD"/>
    <w:rsid w:val="00F51D0D"/>
    <w:rsid w:val="00F526E3"/>
    <w:rsid w:val="00F52817"/>
    <w:rsid w:val="00F52C93"/>
    <w:rsid w:val="00F52F31"/>
    <w:rsid w:val="00F541E2"/>
    <w:rsid w:val="00F54A11"/>
    <w:rsid w:val="00F54C18"/>
    <w:rsid w:val="00F55176"/>
    <w:rsid w:val="00F551F9"/>
    <w:rsid w:val="00F55655"/>
    <w:rsid w:val="00F55ACD"/>
    <w:rsid w:val="00F563B1"/>
    <w:rsid w:val="00F56444"/>
    <w:rsid w:val="00F566EC"/>
    <w:rsid w:val="00F56786"/>
    <w:rsid w:val="00F5706B"/>
    <w:rsid w:val="00F576C1"/>
    <w:rsid w:val="00F57F09"/>
    <w:rsid w:val="00F61444"/>
    <w:rsid w:val="00F61B40"/>
    <w:rsid w:val="00F62449"/>
    <w:rsid w:val="00F63DBF"/>
    <w:rsid w:val="00F6532A"/>
    <w:rsid w:val="00F6665B"/>
    <w:rsid w:val="00F6719E"/>
    <w:rsid w:val="00F676BE"/>
    <w:rsid w:val="00F70531"/>
    <w:rsid w:val="00F70EA7"/>
    <w:rsid w:val="00F73A86"/>
    <w:rsid w:val="00F74291"/>
    <w:rsid w:val="00F74A62"/>
    <w:rsid w:val="00F74B05"/>
    <w:rsid w:val="00F75CCB"/>
    <w:rsid w:val="00F761B2"/>
    <w:rsid w:val="00F775AA"/>
    <w:rsid w:val="00F77787"/>
    <w:rsid w:val="00F77EE2"/>
    <w:rsid w:val="00F80180"/>
    <w:rsid w:val="00F8125B"/>
    <w:rsid w:val="00F81FF3"/>
    <w:rsid w:val="00F82091"/>
    <w:rsid w:val="00F8310D"/>
    <w:rsid w:val="00F83EED"/>
    <w:rsid w:val="00F83F4E"/>
    <w:rsid w:val="00F83FDF"/>
    <w:rsid w:val="00F8414C"/>
    <w:rsid w:val="00F842A7"/>
    <w:rsid w:val="00F84478"/>
    <w:rsid w:val="00F844C4"/>
    <w:rsid w:val="00F845A9"/>
    <w:rsid w:val="00F853D5"/>
    <w:rsid w:val="00F858B1"/>
    <w:rsid w:val="00F85913"/>
    <w:rsid w:val="00F85A2B"/>
    <w:rsid w:val="00F86558"/>
    <w:rsid w:val="00F87201"/>
    <w:rsid w:val="00F87244"/>
    <w:rsid w:val="00F87B9D"/>
    <w:rsid w:val="00F907DF"/>
    <w:rsid w:val="00F9098C"/>
    <w:rsid w:val="00F90D95"/>
    <w:rsid w:val="00F90F90"/>
    <w:rsid w:val="00F91D6B"/>
    <w:rsid w:val="00F91D73"/>
    <w:rsid w:val="00F92E95"/>
    <w:rsid w:val="00F94674"/>
    <w:rsid w:val="00F94D4E"/>
    <w:rsid w:val="00F95137"/>
    <w:rsid w:val="00F955D6"/>
    <w:rsid w:val="00F95601"/>
    <w:rsid w:val="00F95A9E"/>
    <w:rsid w:val="00F95FD1"/>
    <w:rsid w:val="00F963C9"/>
    <w:rsid w:val="00F9795B"/>
    <w:rsid w:val="00FA0226"/>
    <w:rsid w:val="00FA16C8"/>
    <w:rsid w:val="00FA2328"/>
    <w:rsid w:val="00FA314F"/>
    <w:rsid w:val="00FA390A"/>
    <w:rsid w:val="00FA3E45"/>
    <w:rsid w:val="00FA413A"/>
    <w:rsid w:val="00FA45F5"/>
    <w:rsid w:val="00FA5542"/>
    <w:rsid w:val="00FA6482"/>
    <w:rsid w:val="00FA663F"/>
    <w:rsid w:val="00FA6FEC"/>
    <w:rsid w:val="00FB0925"/>
    <w:rsid w:val="00FB1B02"/>
    <w:rsid w:val="00FB1C5E"/>
    <w:rsid w:val="00FB2599"/>
    <w:rsid w:val="00FB299C"/>
    <w:rsid w:val="00FB35FC"/>
    <w:rsid w:val="00FB3DC6"/>
    <w:rsid w:val="00FB42B2"/>
    <w:rsid w:val="00FB51D4"/>
    <w:rsid w:val="00FB54E4"/>
    <w:rsid w:val="00FB5B83"/>
    <w:rsid w:val="00FB5BED"/>
    <w:rsid w:val="00FB5F23"/>
    <w:rsid w:val="00FB6735"/>
    <w:rsid w:val="00FB749F"/>
    <w:rsid w:val="00FC0329"/>
    <w:rsid w:val="00FC1723"/>
    <w:rsid w:val="00FC2088"/>
    <w:rsid w:val="00FC2564"/>
    <w:rsid w:val="00FC27C2"/>
    <w:rsid w:val="00FC2C56"/>
    <w:rsid w:val="00FC30F9"/>
    <w:rsid w:val="00FC32FE"/>
    <w:rsid w:val="00FC3384"/>
    <w:rsid w:val="00FC33EF"/>
    <w:rsid w:val="00FC3773"/>
    <w:rsid w:val="00FC4248"/>
    <w:rsid w:val="00FC4570"/>
    <w:rsid w:val="00FC46F6"/>
    <w:rsid w:val="00FC4F8C"/>
    <w:rsid w:val="00FC5358"/>
    <w:rsid w:val="00FC54A5"/>
    <w:rsid w:val="00FC550D"/>
    <w:rsid w:val="00FC5605"/>
    <w:rsid w:val="00FC5E10"/>
    <w:rsid w:val="00FC66B6"/>
    <w:rsid w:val="00FC6BC2"/>
    <w:rsid w:val="00FC6C2C"/>
    <w:rsid w:val="00FC7928"/>
    <w:rsid w:val="00FC7BE3"/>
    <w:rsid w:val="00FD0FDD"/>
    <w:rsid w:val="00FD1568"/>
    <w:rsid w:val="00FD1C26"/>
    <w:rsid w:val="00FD1CD9"/>
    <w:rsid w:val="00FD2FBA"/>
    <w:rsid w:val="00FD34A2"/>
    <w:rsid w:val="00FD3B73"/>
    <w:rsid w:val="00FD4D08"/>
    <w:rsid w:val="00FD554E"/>
    <w:rsid w:val="00FD55CE"/>
    <w:rsid w:val="00FD5DD9"/>
    <w:rsid w:val="00FD6349"/>
    <w:rsid w:val="00FD637B"/>
    <w:rsid w:val="00FD64BB"/>
    <w:rsid w:val="00FD730F"/>
    <w:rsid w:val="00FD773F"/>
    <w:rsid w:val="00FD7D05"/>
    <w:rsid w:val="00FD7E98"/>
    <w:rsid w:val="00FE0159"/>
    <w:rsid w:val="00FE14E9"/>
    <w:rsid w:val="00FE1776"/>
    <w:rsid w:val="00FE19D4"/>
    <w:rsid w:val="00FE2162"/>
    <w:rsid w:val="00FE39FA"/>
    <w:rsid w:val="00FE3D43"/>
    <w:rsid w:val="00FE536A"/>
    <w:rsid w:val="00FE61EA"/>
    <w:rsid w:val="00FE62CE"/>
    <w:rsid w:val="00FE63AD"/>
    <w:rsid w:val="00FE6643"/>
    <w:rsid w:val="00FE7D1C"/>
    <w:rsid w:val="00FF0106"/>
    <w:rsid w:val="00FF0462"/>
    <w:rsid w:val="00FF13A4"/>
    <w:rsid w:val="00FF22EB"/>
    <w:rsid w:val="00FF4081"/>
    <w:rsid w:val="00FF52A8"/>
    <w:rsid w:val="00FF5445"/>
    <w:rsid w:val="00FF5AAA"/>
    <w:rsid w:val="00FF5DA6"/>
    <w:rsid w:val="00FF63B0"/>
    <w:rsid w:val="00FF6496"/>
    <w:rsid w:val="00FF655C"/>
    <w:rsid w:val="00FF7419"/>
    <w:rsid w:val="00FF7A2F"/>
    <w:rsid w:val="00FF7B44"/>
  </w:rsids>
  <m:mathPr>
    <m:mathFont m:val="Cambria Math"/>
    <m:brkBin m:val="before"/>
    <m:brkBinSub m:val="--"/>
    <m:smallFrac/>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32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0" w:unhideWhenUsed="0" w:qFormat="1"/>
    <w:lsdException w:name="heading 3" w:locked="1" w:semiHidden="0" w:uiPriority="9" w:unhideWhenUsed="0" w:qFormat="1"/>
    <w:lsdException w:name="heading 4" w:locked="1" w:semiHidden="0" w:uiPriority="0"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Outline List 2" w:uiPriority="0"/>
    <w:lsdException w:name="Table Grid" w:locked="1"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A30"/>
    <w:pPr>
      <w:widowControl w:val="0"/>
      <w:jc w:val="both"/>
    </w:pPr>
    <w:rPr>
      <w:kern w:val="2"/>
      <w:sz w:val="21"/>
      <w:szCs w:val="22"/>
    </w:rPr>
  </w:style>
  <w:style w:type="paragraph" w:styleId="1">
    <w:name w:val="heading 1"/>
    <w:basedOn w:val="a"/>
    <w:next w:val="a"/>
    <w:link w:val="1Char"/>
    <w:uiPriority w:val="9"/>
    <w:qFormat/>
    <w:rsid w:val="00C444A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E3C80"/>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863009"/>
    <w:pPr>
      <w:keepNext/>
      <w:keepLines/>
      <w:spacing w:before="260" w:after="260" w:line="416" w:lineRule="auto"/>
      <w:outlineLvl w:val="2"/>
    </w:pPr>
    <w:rPr>
      <w:b/>
      <w:bCs/>
      <w:sz w:val="32"/>
      <w:szCs w:val="32"/>
    </w:rPr>
  </w:style>
  <w:style w:type="paragraph" w:styleId="4">
    <w:name w:val="heading 4"/>
    <w:basedOn w:val="a"/>
    <w:next w:val="a"/>
    <w:link w:val="4Char"/>
    <w:qFormat/>
    <w:rsid w:val="00A02F8F"/>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qFormat/>
    <w:rsid w:val="00354A5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locked/>
    <w:rsid w:val="00C8124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locked/>
    <w:rsid w:val="00C8124E"/>
    <w:pPr>
      <w:keepNext/>
      <w:keepLines/>
      <w:spacing w:before="240" w:after="64" w:line="320" w:lineRule="auto"/>
      <w:outlineLvl w:val="6"/>
    </w:pPr>
    <w:rPr>
      <w:rFonts w:asciiTheme="minorHAnsi" w:eastAsiaTheme="minorEastAsia" w:hAnsiTheme="minorHAnsi" w:cstheme="minorBidi"/>
      <w:b/>
      <w:bCs/>
      <w:sz w:val="24"/>
      <w:szCs w:val="24"/>
    </w:rPr>
  </w:style>
  <w:style w:type="paragraph" w:styleId="9">
    <w:name w:val="heading 9"/>
    <w:basedOn w:val="a"/>
    <w:next w:val="a"/>
    <w:link w:val="9Char"/>
    <w:semiHidden/>
    <w:unhideWhenUsed/>
    <w:qFormat/>
    <w:locked/>
    <w:rsid w:val="00BC6E7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locked/>
    <w:rsid w:val="00C444AF"/>
    <w:rPr>
      <w:rFonts w:cs="Times New Roman"/>
      <w:b/>
      <w:bCs/>
      <w:kern w:val="44"/>
      <w:sz w:val="44"/>
      <w:szCs w:val="44"/>
    </w:rPr>
  </w:style>
  <w:style w:type="character" w:customStyle="1" w:styleId="2Char">
    <w:name w:val="标题 2 Char"/>
    <w:link w:val="2"/>
    <w:uiPriority w:val="9"/>
    <w:locked/>
    <w:rsid w:val="008E3C80"/>
    <w:rPr>
      <w:rFonts w:ascii="Cambria" w:eastAsia="宋体" w:hAnsi="Cambria" w:cs="Times New Roman"/>
      <w:b/>
      <w:bCs/>
      <w:sz w:val="32"/>
      <w:szCs w:val="32"/>
    </w:rPr>
  </w:style>
  <w:style w:type="character" w:customStyle="1" w:styleId="3Char">
    <w:name w:val="标题 3 Char"/>
    <w:link w:val="3"/>
    <w:uiPriority w:val="9"/>
    <w:locked/>
    <w:rsid w:val="00863009"/>
    <w:rPr>
      <w:rFonts w:cs="Times New Roman"/>
      <w:b/>
      <w:bCs/>
      <w:sz w:val="32"/>
      <w:szCs w:val="32"/>
    </w:rPr>
  </w:style>
  <w:style w:type="character" w:customStyle="1" w:styleId="4Char">
    <w:name w:val="标题 4 Char"/>
    <w:link w:val="4"/>
    <w:locked/>
    <w:rsid w:val="00A02F8F"/>
    <w:rPr>
      <w:rFonts w:ascii="Cambria" w:eastAsia="宋体" w:hAnsi="Cambria" w:cs="Times New Roman"/>
      <w:b/>
      <w:bCs/>
      <w:sz w:val="28"/>
      <w:szCs w:val="28"/>
    </w:rPr>
  </w:style>
  <w:style w:type="character" w:customStyle="1" w:styleId="5Char">
    <w:name w:val="标题 5 Char"/>
    <w:link w:val="5"/>
    <w:uiPriority w:val="9"/>
    <w:locked/>
    <w:rsid w:val="00354A51"/>
    <w:rPr>
      <w:rFonts w:cs="Times New Roman"/>
      <w:b/>
      <w:bCs/>
      <w:sz w:val="28"/>
      <w:szCs w:val="28"/>
    </w:rPr>
  </w:style>
  <w:style w:type="paragraph" w:styleId="a3">
    <w:name w:val="header"/>
    <w:basedOn w:val="a"/>
    <w:link w:val="Char"/>
    <w:uiPriority w:val="99"/>
    <w:rsid w:val="00C444A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C444AF"/>
    <w:rPr>
      <w:rFonts w:cs="Times New Roman"/>
      <w:sz w:val="18"/>
      <w:szCs w:val="18"/>
    </w:rPr>
  </w:style>
  <w:style w:type="paragraph" w:styleId="a4">
    <w:name w:val="footer"/>
    <w:basedOn w:val="a"/>
    <w:link w:val="Char0"/>
    <w:uiPriority w:val="99"/>
    <w:rsid w:val="00C444AF"/>
    <w:pPr>
      <w:tabs>
        <w:tab w:val="center" w:pos="4153"/>
        <w:tab w:val="right" w:pos="8306"/>
      </w:tabs>
      <w:snapToGrid w:val="0"/>
      <w:jc w:val="left"/>
    </w:pPr>
    <w:rPr>
      <w:sz w:val="18"/>
      <w:szCs w:val="18"/>
    </w:rPr>
  </w:style>
  <w:style w:type="character" w:customStyle="1" w:styleId="Char0">
    <w:name w:val="页脚 Char"/>
    <w:link w:val="a4"/>
    <w:uiPriority w:val="99"/>
    <w:locked/>
    <w:rsid w:val="00C444AF"/>
    <w:rPr>
      <w:rFonts w:cs="Times New Roman"/>
      <w:sz w:val="18"/>
      <w:szCs w:val="18"/>
    </w:rPr>
  </w:style>
  <w:style w:type="paragraph" w:styleId="a5">
    <w:name w:val="Document Map"/>
    <w:basedOn w:val="a"/>
    <w:link w:val="Char1"/>
    <w:uiPriority w:val="99"/>
    <w:semiHidden/>
    <w:rsid w:val="00C444AF"/>
    <w:rPr>
      <w:rFonts w:ascii="宋体"/>
      <w:sz w:val="18"/>
      <w:szCs w:val="18"/>
    </w:rPr>
  </w:style>
  <w:style w:type="character" w:customStyle="1" w:styleId="Char1">
    <w:name w:val="文档结构图 Char"/>
    <w:link w:val="a5"/>
    <w:uiPriority w:val="99"/>
    <w:semiHidden/>
    <w:locked/>
    <w:rsid w:val="00C444AF"/>
    <w:rPr>
      <w:rFonts w:ascii="宋体" w:eastAsia="宋体" w:cs="Times New Roman"/>
      <w:sz w:val="18"/>
      <w:szCs w:val="18"/>
    </w:rPr>
  </w:style>
  <w:style w:type="paragraph" w:styleId="a6">
    <w:name w:val="Title"/>
    <w:basedOn w:val="a"/>
    <w:next w:val="a"/>
    <w:link w:val="Char2"/>
    <w:qFormat/>
    <w:rsid w:val="00C444AF"/>
    <w:pPr>
      <w:spacing w:before="240" w:after="60"/>
      <w:jc w:val="center"/>
      <w:outlineLvl w:val="0"/>
    </w:pPr>
    <w:rPr>
      <w:rFonts w:ascii="Cambria" w:hAnsi="Cambria"/>
      <w:b/>
      <w:bCs/>
      <w:sz w:val="32"/>
      <w:szCs w:val="32"/>
    </w:rPr>
  </w:style>
  <w:style w:type="character" w:customStyle="1" w:styleId="Char2">
    <w:name w:val="标题 Char"/>
    <w:link w:val="a6"/>
    <w:locked/>
    <w:rsid w:val="00C444AF"/>
    <w:rPr>
      <w:rFonts w:ascii="Cambria" w:eastAsia="宋体" w:hAnsi="Cambria" w:cs="Times New Roman"/>
      <w:b/>
      <w:bCs/>
      <w:sz w:val="32"/>
      <w:szCs w:val="32"/>
    </w:rPr>
  </w:style>
  <w:style w:type="paragraph" w:styleId="a7">
    <w:name w:val="List Paragraph"/>
    <w:basedOn w:val="a"/>
    <w:uiPriority w:val="34"/>
    <w:qFormat/>
    <w:rsid w:val="00C444AF"/>
    <w:pPr>
      <w:ind w:firstLineChars="200" w:firstLine="420"/>
    </w:pPr>
  </w:style>
  <w:style w:type="table" w:styleId="a8">
    <w:name w:val="Table Grid"/>
    <w:basedOn w:val="a1"/>
    <w:uiPriority w:val="39"/>
    <w:rsid w:val="00CF6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476887"/>
  </w:style>
  <w:style w:type="paragraph" w:styleId="20">
    <w:name w:val="toc 2"/>
    <w:basedOn w:val="a"/>
    <w:next w:val="a"/>
    <w:autoRedefine/>
    <w:uiPriority w:val="39"/>
    <w:rsid w:val="00476887"/>
    <w:pPr>
      <w:ind w:leftChars="200" w:left="420"/>
    </w:pPr>
  </w:style>
  <w:style w:type="paragraph" w:styleId="30">
    <w:name w:val="toc 3"/>
    <w:basedOn w:val="a"/>
    <w:next w:val="a"/>
    <w:autoRedefine/>
    <w:uiPriority w:val="39"/>
    <w:rsid w:val="00476887"/>
    <w:pPr>
      <w:ind w:leftChars="400" w:left="840"/>
    </w:pPr>
  </w:style>
  <w:style w:type="paragraph" w:styleId="40">
    <w:name w:val="toc 4"/>
    <w:basedOn w:val="a"/>
    <w:next w:val="a"/>
    <w:autoRedefine/>
    <w:uiPriority w:val="39"/>
    <w:rsid w:val="00476887"/>
    <w:pPr>
      <w:ind w:leftChars="600" w:left="1260"/>
    </w:pPr>
  </w:style>
  <w:style w:type="paragraph" w:styleId="50">
    <w:name w:val="toc 5"/>
    <w:basedOn w:val="a"/>
    <w:next w:val="a"/>
    <w:autoRedefine/>
    <w:uiPriority w:val="39"/>
    <w:rsid w:val="00476887"/>
    <w:pPr>
      <w:ind w:leftChars="800" w:left="1680"/>
    </w:pPr>
  </w:style>
  <w:style w:type="paragraph" w:styleId="60">
    <w:name w:val="toc 6"/>
    <w:basedOn w:val="a"/>
    <w:next w:val="a"/>
    <w:autoRedefine/>
    <w:uiPriority w:val="39"/>
    <w:rsid w:val="00476887"/>
    <w:pPr>
      <w:ind w:leftChars="1000" w:left="2100"/>
    </w:pPr>
  </w:style>
  <w:style w:type="paragraph" w:styleId="70">
    <w:name w:val="toc 7"/>
    <w:basedOn w:val="a"/>
    <w:next w:val="a"/>
    <w:autoRedefine/>
    <w:uiPriority w:val="39"/>
    <w:rsid w:val="00476887"/>
    <w:pPr>
      <w:ind w:leftChars="1200" w:left="2520"/>
    </w:pPr>
  </w:style>
  <w:style w:type="paragraph" w:styleId="8">
    <w:name w:val="toc 8"/>
    <w:basedOn w:val="a"/>
    <w:next w:val="a"/>
    <w:autoRedefine/>
    <w:uiPriority w:val="39"/>
    <w:rsid w:val="00476887"/>
    <w:pPr>
      <w:ind w:leftChars="1400" w:left="2940"/>
    </w:pPr>
  </w:style>
  <w:style w:type="paragraph" w:styleId="90">
    <w:name w:val="toc 9"/>
    <w:basedOn w:val="a"/>
    <w:next w:val="a"/>
    <w:autoRedefine/>
    <w:uiPriority w:val="39"/>
    <w:rsid w:val="00476887"/>
    <w:pPr>
      <w:ind w:leftChars="1600" w:left="3360"/>
    </w:pPr>
  </w:style>
  <w:style w:type="character" w:styleId="a9">
    <w:name w:val="Hyperlink"/>
    <w:uiPriority w:val="99"/>
    <w:rsid w:val="00476887"/>
    <w:rPr>
      <w:rFonts w:cs="Times New Roman"/>
      <w:color w:val="0000FF"/>
      <w:u w:val="single"/>
    </w:rPr>
  </w:style>
  <w:style w:type="paragraph" w:styleId="aa">
    <w:name w:val="No Spacing"/>
    <w:uiPriority w:val="99"/>
    <w:qFormat/>
    <w:rsid w:val="006B0CE9"/>
    <w:pPr>
      <w:widowControl w:val="0"/>
      <w:jc w:val="both"/>
    </w:pPr>
    <w:rPr>
      <w:kern w:val="2"/>
      <w:sz w:val="21"/>
      <w:szCs w:val="22"/>
    </w:rPr>
  </w:style>
  <w:style w:type="character" w:styleId="ab">
    <w:name w:val="FollowedHyperlink"/>
    <w:uiPriority w:val="99"/>
    <w:semiHidden/>
    <w:rsid w:val="0047088A"/>
    <w:rPr>
      <w:rFonts w:cs="Times New Roman"/>
      <w:color w:val="800080"/>
      <w:u w:val="single"/>
    </w:rPr>
  </w:style>
  <w:style w:type="character" w:styleId="ac">
    <w:name w:val="annotation reference"/>
    <w:uiPriority w:val="99"/>
    <w:semiHidden/>
    <w:rsid w:val="00E2521A"/>
    <w:rPr>
      <w:rFonts w:cs="Times New Roman"/>
      <w:sz w:val="21"/>
      <w:szCs w:val="21"/>
    </w:rPr>
  </w:style>
  <w:style w:type="paragraph" w:styleId="ad">
    <w:name w:val="annotation text"/>
    <w:basedOn w:val="a"/>
    <w:link w:val="Char3"/>
    <w:uiPriority w:val="99"/>
    <w:semiHidden/>
    <w:rsid w:val="00E2521A"/>
    <w:pPr>
      <w:jc w:val="left"/>
    </w:pPr>
  </w:style>
  <w:style w:type="character" w:customStyle="1" w:styleId="Char3">
    <w:name w:val="批注文字 Char"/>
    <w:link w:val="ad"/>
    <w:uiPriority w:val="99"/>
    <w:semiHidden/>
    <w:locked/>
    <w:rsid w:val="00E2521A"/>
    <w:rPr>
      <w:rFonts w:cs="Times New Roman"/>
    </w:rPr>
  </w:style>
  <w:style w:type="paragraph" w:styleId="ae">
    <w:name w:val="annotation subject"/>
    <w:basedOn w:val="ad"/>
    <w:next w:val="ad"/>
    <w:link w:val="Char4"/>
    <w:uiPriority w:val="99"/>
    <w:semiHidden/>
    <w:rsid w:val="00E2521A"/>
    <w:rPr>
      <w:b/>
      <w:bCs/>
    </w:rPr>
  </w:style>
  <w:style w:type="character" w:customStyle="1" w:styleId="Char4">
    <w:name w:val="批注主题 Char"/>
    <w:link w:val="ae"/>
    <w:uiPriority w:val="99"/>
    <w:semiHidden/>
    <w:locked/>
    <w:rsid w:val="00E2521A"/>
    <w:rPr>
      <w:rFonts w:cs="Times New Roman"/>
      <w:b/>
      <w:bCs/>
    </w:rPr>
  </w:style>
  <w:style w:type="paragraph" w:styleId="af">
    <w:name w:val="Balloon Text"/>
    <w:basedOn w:val="a"/>
    <w:link w:val="Char5"/>
    <w:uiPriority w:val="99"/>
    <w:semiHidden/>
    <w:rsid w:val="00E2521A"/>
    <w:rPr>
      <w:sz w:val="18"/>
      <w:szCs w:val="18"/>
    </w:rPr>
  </w:style>
  <w:style w:type="character" w:customStyle="1" w:styleId="Char5">
    <w:name w:val="批注框文本 Char"/>
    <w:link w:val="af"/>
    <w:uiPriority w:val="99"/>
    <w:semiHidden/>
    <w:locked/>
    <w:rsid w:val="00E2521A"/>
    <w:rPr>
      <w:rFonts w:cs="Times New Roman"/>
      <w:sz w:val="18"/>
      <w:szCs w:val="18"/>
    </w:rPr>
  </w:style>
  <w:style w:type="paragraph" w:customStyle="1" w:styleId="41">
    <w:name w:val="4级"/>
    <w:basedOn w:val="a"/>
    <w:qFormat/>
    <w:rsid w:val="00254FD0"/>
    <w:pPr>
      <w:ind w:firstLine="108"/>
      <w:outlineLvl w:val="3"/>
    </w:pPr>
    <w:rPr>
      <w:rFonts w:ascii="Times New Roman" w:hAnsi="Times New Roman"/>
      <w:b/>
      <w:iCs/>
      <w:szCs w:val="21"/>
    </w:rPr>
  </w:style>
  <w:style w:type="paragraph" w:styleId="af0">
    <w:name w:val="Normal (Web)"/>
    <w:basedOn w:val="a"/>
    <w:uiPriority w:val="99"/>
    <w:unhideWhenUsed/>
    <w:rsid w:val="009F506E"/>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
    <w:uiPriority w:val="99"/>
    <w:unhideWhenUsed/>
    <w:rsid w:val="00DE1A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rsid w:val="00DE1AE7"/>
    <w:rPr>
      <w:rFonts w:ascii="宋体" w:hAnsi="宋体" w:cs="宋体"/>
      <w:sz w:val="24"/>
      <w:szCs w:val="24"/>
    </w:rPr>
  </w:style>
  <w:style w:type="character" w:styleId="af1">
    <w:name w:val="Subtle Emphasis"/>
    <w:uiPriority w:val="19"/>
    <w:qFormat/>
    <w:rsid w:val="006D0CEB"/>
    <w:rPr>
      <w:i/>
      <w:iCs/>
      <w:color w:val="808080"/>
    </w:rPr>
  </w:style>
  <w:style w:type="character" w:styleId="af2">
    <w:name w:val="Strong"/>
    <w:uiPriority w:val="22"/>
    <w:qFormat/>
    <w:locked/>
    <w:rsid w:val="006B3DBB"/>
    <w:rPr>
      <w:b/>
      <w:bCs/>
    </w:rPr>
  </w:style>
  <w:style w:type="paragraph" w:styleId="af3">
    <w:name w:val="Revision"/>
    <w:hidden/>
    <w:uiPriority w:val="99"/>
    <w:semiHidden/>
    <w:rsid w:val="00C0185D"/>
    <w:rPr>
      <w:kern w:val="2"/>
      <w:sz w:val="21"/>
      <w:szCs w:val="22"/>
    </w:rPr>
  </w:style>
  <w:style w:type="paragraph" w:customStyle="1" w:styleId="51">
    <w:name w:val="5"/>
    <w:basedOn w:val="a"/>
    <w:link w:val="5Char0"/>
    <w:qFormat/>
    <w:rsid w:val="00B602AD"/>
    <w:pPr>
      <w:ind w:firstLineChars="343" w:firstLine="723"/>
      <w:outlineLvl w:val="4"/>
    </w:pPr>
    <w:rPr>
      <w:rFonts w:ascii="Times New Roman" w:hAnsi="Times New Roman"/>
      <w:b/>
      <w:szCs w:val="21"/>
    </w:rPr>
  </w:style>
  <w:style w:type="character" w:customStyle="1" w:styleId="5Char0">
    <w:name w:val="5 Char"/>
    <w:link w:val="51"/>
    <w:rsid w:val="00B602AD"/>
    <w:rPr>
      <w:rFonts w:ascii="Times New Roman" w:hAnsi="Times New Roman"/>
      <w:b/>
      <w:kern w:val="2"/>
      <w:sz w:val="21"/>
      <w:szCs w:val="21"/>
    </w:rPr>
  </w:style>
  <w:style w:type="character" w:customStyle="1" w:styleId="6Char">
    <w:name w:val="标题 6 Char"/>
    <w:basedOn w:val="a0"/>
    <w:link w:val="6"/>
    <w:uiPriority w:val="9"/>
    <w:rsid w:val="00C8124E"/>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rsid w:val="00C8124E"/>
    <w:rPr>
      <w:rFonts w:asciiTheme="minorHAnsi" w:eastAsiaTheme="minorEastAsia" w:hAnsiTheme="minorHAnsi" w:cstheme="minorBidi"/>
      <w:b/>
      <w:bCs/>
      <w:kern w:val="2"/>
      <w:sz w:val="24"/>
      <w:szCs w:val="24"/>
    </w:rPr>
  </w:style>
  <w:style w:type="paragraph" w:customStyle="1" w:styleId="11">
    <w:name w:val="页眉1"/>
    <w:basedOn w:val="a"/>
    <w:rsid w:val="00C8124E"/>
    <w:pPr>
      <w:pBdr>
        <w:bottom w:val="single" w:sz="6" w:space="1" w:color="auto"/>
      </w:pBdr>
      <w:tabs>
        <w:tab w:val="center" w:pos="4153"/>
        <w:tab w:val="right" w:pos="8306"/>
      </w:tabs>
      <w:snapToGrid w:val="0"/>
      <w:jc w:val="center"/>
    </w:pPr>
    <w:rPr>
      <w:rFonts w:ascii="Times New Roman" w:hAnsi="Times New Roman"/>
      <w:sz w:val="18"/>
      <w:szCs w:val="18"/>
    </w:rPr>
  </w:style>
  <w:style w:type="paragraph" w:customStyle="1" w:styleId="af4">
    <w:name w:val="版本状态文字"/>
    <w:basedOn w:val="a"/>
    <w:rsid w:val="00C8124E"/>
    <w:pPr>
      <w:widowControl/>
      <w:jc w:val="left"/>
    </w:pPr>
    <w:rPr>
      <w:rFonts w:ascii="宋体" w:hAnsi="宋体" w:cs="宋体"/>
      <w:kern w:val="0"/>
      <w:sz w:val="20"/>
      <w:szCs w:val="24"/>
      <w:lang w:eastAsia="en-US" w:bidi="en-US"/>
    </w:rPr>
  </w:style>
  <w:style w:type="paragraph" w:customStyle="1" w:styleId="af5">
    <w:name w:val="版本状态表格"/>
    <w:basedOn w:val="a"/>
    <w:rsid w:val="00C8124E"/>
    <w:pPr>
      <w:widowControl/>
      <w:spacing w:before="100" w:after="100"/>
      <w:jc w:val="center"/>
    </w:pPr>
    <w:rPr>
      <w:rFonts w:ascii="宋体" w:hAnsi="宋体" w:cs="宋体"/>
      <w:kern w:val="0"/>
      <w:sz w:val="20"/>
      <w:szCs w:val="24"/>
      <w:lang w:eastAsia="en-US" w:bidi="en-US"/>
    </w:rPr>
  </w:style>
  <w:style w:type="character" w:customStyle="1" w:styleId="hps">
    <w:name w:val="hps"/>
    <w:basedOn w:val="a0"/>
    <w:rsid w:val="00C8124E"/>
  </w:style>
  <w:style w:type="numbering" w:styleId="111111">
    <w:name w:val="Outline List 2"/>
    <w:basedOn w:val="a2"/>
    <w:rsid w:val="00C8124E"/>
    <w:pPr>
      <w:numPr>
        <w:numId w:val="7"/>
      </w:numPr>
    </w:pPr>
  </w:style>
  <w:style w:type="character" w:customStyle="1" w:styleId="apple-style-span">
    <w:name w:val="apple-style-span"/>
    <w:basedOn w:val="a0"/>
    <w:rsid w:val="00C8124E"/>
  </w:style>
  <w:style w:type="character" w:customStyle="1" w:styleId="9Char">
    <w:name w:val="标题 9 Char"/>
    <w:basedOn w:val="a0"/>
    <w:link w:val="9"/>
    <w:semiHidden/>
    <w:rsid w:val="00BC6E76"/>
    <w:rPr>
      <w:rFonts w:asciiTheme="majorHAnsi" w:eastAsiaTheme="majorEastAsia" w:hAnsiTheme="majorHAnsi" w:cstheme="majorBidi"/>
      <w:kern w:val="2"/>
      <w:sz w:val="21"/>
      <w:szCs w:val="21"/>
    </w:rPr>
  </w:style>
  <w:style w:type="character" w:styleId="af6">
    <w:name w:val="Emphasis"/>
    <w:basedOn w:val="a0"/>
    <w:uiPriority w:val="20"/>
    <w:qFormat/>
    <w:locked/>
    <w:rsid w:val="00B40558"/>
    <w:rPr>
      <w:i/>
      <w:iCs/>
    </w:rPr>
  </w:style>
  <w:style w:type="character" w:customStyle="1" w:styleId="def">
    <w:name w:val="def"/>
    <w:basedOn w:val="a0"/>
    <w:rsid w:val="00D129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0" w:unhideWhenUsed="0" w:qFormat="1"/>
    <w:lsdException w:name="heading 3" w:locked="1" w:semiHidden="0" w:uiPriority="9" w:unhideWhenUsed="0" w:qFormat="1"/>
    <w:lsdException w:name="heading 4" w:locked="1" w:semiHidden="0" w:uiPriority="0"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Outline List 2" w:uiPriority="0"/>
    <w:lsdException w:name="Table Grid" w:locked="1"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A30"/>
    <w:pPr>
      <w:widowControl w:val="0"/>
      <w:jc w:val="both"/>
    </w:pPr>
    <w:rPr>
      <w:kern w:val="2"/>
      <w:sz w:val="21"/>
      <w:szCs w:val="22"/>
    </w:rPr>
  </w:style>
  <w:style w:type="paragraph" w:styleId="1">
    <w:name w:val="heading 1"/>
    <w:basedOn w:val="a"/>
    <w:next w:val="a"/>
    <w:link w:val="1Char"/>
    <w:uiPriority w:val="9"/>
    <w:qFormat/>
    <w:rsid w:val="00C444A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E3C80"/>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863009"/>
    <w:pPr>
      <w:keepNext/>
      <w:keepLines/>
      <w:spacing w:before="260" w:after="260" w:line="416" w:lineRule="auto"/>
      <w:outlineLvl w:val="2"/>
    </w:pPr>
    <w:rPr>
      <w:b/>
      <w:bCs/>
      <w:sz w:val="32"/>
      <w:szCs w:val="32"/>
    </w:rPr>
  </w:style>
  <w:style w:type="paragraph" w:styleId="4">
    <w:name w:val="heading 4"/>
    <w:basedOn w:val="a"/>
    <w:next w:val="a"/>
    <w:link w:val="4Char"/>
    <w:qFormat/>
    <w:rsid w:val="00A02F8F"/>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qFormat/>
    <w:rsid w:val="00354A5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locked/>
    <w:rsid w:val="00C8124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locked/>
    <w:rsid w:val="00C8124E"/>
    <w:pPr>
      <w:keepNext/>
      <w:keepLines/>
      <w:spacing w:before="240" w:after="64" w:line="320" w:lineRule="auto"/>
      <w:outlineLvl w:val="6"/>
    </w:pPr>
    <w:rPr>
      <w:rFonts w:asciiTheme="minorHAnsi" w:eastAsiaTheme="minorEastAsia" w:hAnsiTheme="minorHAnsi" w:cstheme="minorBidi"/>
      <w:b/>
      <w:bCs/>
      <w:sz w:val="24"/>
      <w:szCs w:val="24"/>
    </w:rPr>
  </w:style>
  <w:style w:type="paragraph" w:styleId="9">
    <w:name w:val="heading 9"/>
    <w:basedOn w:val="a"/>
    <w:next w:val="a"/>
    <w:link w:val="9Char"/>
    <w:semiHidden/>
    <w:unhideWhenUsed/>
    <w:qFormat/>
    <w:locked/>
    <w:rsid w:val="00BC6E7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locked/>
    <w:rsid w:val="00C444AF"/>
    <w:rPr>
      <w:rFonts w:cs="Times New Roman"/>
      <w:b/>
      <w:bCs/>
      <w:kern w:val="44"/>
      <w:sz w:val="44"/>
      <w:szCs w:val="44"/>
    </w:rPr>
  </w:style>
  <w:style w:type="character" w:customStyle="1" w:styleId="2Char">
    <w:name w:val="标题 2 Char"/>
    <w:link w:val="2"/>
    <w:uiPriority w:val="9"/>
    <w:locked/>
    <w:rsid w:val="008E3C80"/>
    <w:rPr>
      <w:rFonts w:ascii="Cambria" w:eastAsia="宋体" w:hAnsi="Cambria" w:cs="Times New Roman"/>
      <w:b/>
      <w:bCs/>
      <w:sz w:val="32"/>
      <w:szCs w:val="32"/>
    </w:rPr>
  </w:style>
  <w:style w:type="character" w:customStyle="1" w:styleId="3Char">
    <w:name w:val="标题 3 Char"/>
    <w:link w:val="3"/>
    <w:uiPriority w:val="9"/>
    <w:locked/>
    <w:rsid w:val="00863009"/>
    <w:rPr>
      <w:rFonts w:cs="Times New Roman"/>
      <w:b/>
      <w:bCs/>
      <w:sz w:val="32"/>
      <w:szCs w:val="32"/>
    </w:rPr>
  </w:style>
  <w:style w:type="character" w:customStyle="1" w:styleId="4Char">
    <w:name w:val="标题 4 Char"/>
    <w:link w:val="4"/>
    <w:locked/>
    <w:rsid w:val="00A02F8F"/>
    <w:rPr>
      <w:rFonts w:ascii="Cambria" w:eastAsia="宋体" w:hAnsi="Cambria" w:cs="Times New Roman"/>
      <w:b/>
      <w:bCs/>
      <w:sz w:val="28"/>
      <w:szCs w:val="28"/>
    </w:rPr>
  </w:style>
  <w:style w:type="character" w:customStyle="1" w:styleId="5Char">
    <w:name w:val="标题 5 Char"/>
    <w:link w:val="5"/>
    <w:uiPriority w:val="9"/>
    <w:locked/>
    <w:rsid w:val="00354A51"/>
    <w:rPr>
      <w:rFonts w:cs="Times New Roman"/>
      <w:b/>
      <w:bCs/>
      <w:sz w:val="28"/>
      <w:szCs w:val="28"/>
    </w:rPr>
  </w:style>
  <w:style w:type="paragraph" w:styleId="a3">
    <w:name w:val="header"/>
    <w:basedOn w:val="a"/>
    <w:link w:val="Char"/>
    <w:uiPriority w:val="99"/>
    <w:rsid w:val="00C444A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C444AF"/>
    <w:rPr>
      <w:rFonts w:cs="Times New Roman"/>
      <w:sz w:val="18"/>
      <w:szCs w:val="18"/>
    </w:rPr>
  </w:style>
  <w:style w:type="paragraph" w:styleId="a4">
    <w:name w:val="footer"/>
    <w:basedOn w:val="a"/>
    <w:link w:val="Char0"/>
    <w:uiPriority w:val="99"/>
    <w:rsid w:val="00C444AF"/>
    <w:pPr>
      <w:tabs>
        <w:tab w:val="center" w:pos="4153"/>
        <w:tab w:val="right" w:pos="8306"/>
      </w:tabs>
      <w:snapToGrid w:val="0"/>
      <w:jc w:val="left"/>
    </w:pPr>
    <w:rPr>
      <w:sz w:val="18"/>
      <w:szCs w:val="18"/>
    </w:rPr>
  </w:style>
  <w:style w:type="character" w:customStyle="1" w:styleId="Char0">
    <w:name w:val="页脚 Char"/>
    <w:link w:val="a4"/>
    <w:uiPriority w:val="99"/>
    <w:locked/>
    <w:rsid w:val="00C444AF"/>
    <w:rPr>
      <w:rFonts w:cs="Times New Roman"/>
      <w:sz w:val="18"/>
      <w:szCs w:val="18"/>
    </w:rPr>
  </w:style>
  <w:style w:type="paragraph" w:styleId="a5">
    <w:name w:val="Document Map"/>
    <w:basedOn w:val="a"/>
    <w:link w:val="Char1"/>
    <w:uiPriority w:val="99"/>
    <w:semiHidden/>
    <w:rsid w:val="00C444AF"/>
    <w:rPr>
      <w:rFonts w:ascii="宋体"/>
      <w:sz w:val="18"/>
      <w:szCs w:val="18"/>
    </w:rPr>
  </w:style>
  <w:style w:type="character" w:customStyle="1" w:styleId="Char1">
    <w:name w:val="文档结构图 Char"/>
    <w:link w:val="a5"/>
    <w:uiPriority w:val="99"/>
    <w:semiHidden/>
    <w:locked/>
    <w:rsid w:val="00C444AF"/>
    <w:rPr>
      <w:rFonts w:ascii="宋体" w:eastAsia="宋体" w:cs="Times New Roman"/>
      <w:sz w:val="18"/>
      <w:szCs w:val="18"/>
    </w:rPr>
  </w:style>
  <w:style w:type="paragraph" w:styleId="a6">
    <w:name w:val="Title"/>
    <w:basedOn w:val="a"/>
    <w:next w:val="a"/>
    <w:link w:val="Char2"/>
    <w:qFormat/>
    <w:rsid w:val="00C444AF"/>
    <w:pPr>
      <w:spacing w:before="240" w:after="60"/>
      <w:jc w:val="center"/>
      <w:outlineLvl w:val="0"/>
    </w:pPr>
    <w:rPr>
      <w:rFonts w:ascii="Cambria" w:hAnsi="Cambria"/>
      <w:b/>
      <w:bCs/>
      <w:sz w:val="32"/>
      <w:szCs w:val="32"/>
    </w:rPr>
  </w:style>
  <w:style w:type="character" w:customStyle="1" w:styleId="Char2">
    <w:name w:val="标题 Char"/>
    <w:link w:val="a6"/>
    <w:locked/>
    <w:rsid w:val="00C444AF"/>
    <w:rPr>
      <w:rFonts w:ascii="Cambria" w:eastAsia="宋体" w:hAnsi="Cambria" w:cs="Times New Roman"/>
      <w:b/>
      <w:bCs/>
      <w:sz w:val="32"/>
      <w:szCs w:val="32"/>
    </w:rPr>
  </w:style>
  <w:style w:type="paragraph" w:styleId="a7">
    <w:name w:val="List Paragraph"/>
    <w:basedOn w:val="a"/>
    <w:uiPriority w:val="34"/>
    <w:qFormat/>
    <w:rsid w:val="00C444AF"/>
    <w:pPr>
      <w:ind w:firstLineChars="200" w:firstLine="420"/>
    </w:pPr>
  </w:style>
  <w:style w:type="table" w:styleId="a8">
    <w:name w:val="Table Grid"/>
    <w:basedOn w:val="a1"/>
    <w:uiPriority w:val="39"/>
    <w:rsid w:val="00CF6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476887"/>
  </w:style>
  <w:style w:type="paragraph" w:styleId="20">
    <w:name w:val="toc 2"/>
    <w:basedOn w:val="a"/>
    <w:next w:val="a"/>
    <w:autoRedefine/>
    <w:uiPriority w:val="39"/>
    <w:rsid w:val="00476887"/>
    <w:pPr>
      <w:ind w:leftChars="200" w:left="420"/>
    </w:pPr>
  </w:style>
  <w:style w:type="paragraph" w:styleId="30">
    <w:name w:val="toc 3"/>
    <w:basedOn w:val="a"/>
    <w:next w:val="a"/>
    <w:autoRedefine/>
    <w:uiPriority w:val="39"/>
    <w:rsid w:val="00476887"/>
    <w:pPr>
      <w:ind w:leftChars="400" w:left="840"/>
    </w:pPr>
  </w:style>
  <w:style w:type="paragraph" w:styleId="40">
    <w:name w:val="toc 4"/>
    <w:basedOn w:val="a"/>
    <w:next w:val="a"/>
    <w:autoRedefine/>
    <w:uiPriority w:val="39"/>
    <w:rsid w:val="00476887"/>
    <w:pPr>
      <w:ind w:leftChars="600" w:left="1260"/>
    </w:pPr>
  </w:style>
  <w:style w:type="paragraph" w:styleId="50">
    <w:name w:val="toc 5"/>
    <w:basedOn w:val="a"/>
    <w:next w:val="a"/>
    <w:autoRedefine/>
    <w:uiPriority w:val="39"/>
    <w:rsid w:val="00476887"/>
    <w:pPr>
      <w:ind w:leftChars="800" w:left="1680"/>
    </w:pPr>
  </w:style>
  <w:style w:type="paragraph" w:styleId="60">
    <w:name w:val="toc 6"/>
    <w:basedOn w:val="a"/>
    <w:next w:val="a"/>
    <w:autoRedefine/>
    <w:uiPriority w:val="39"/>
    <w:rsid w:val="00476887"/>
    <w:pPr>
      <w:ind w:leftChars="1000" w:left="2100"/>
    </w:pPr>
  </w:style>
  <w:style w:type="paragraph" w:styleId="70">
    <w:name w:val="toc 7"/>
    <w:basedOn w:val="a"/>
    <w:next w:val="a"/>
    <w:autoRedefine/>
    <w:uiPriority w:val="39"/>
    <w:rsid w:val="00476887"/>
    <w:pPr>
      <w:ind w:leftChars="1200" w:left="2520"/>
    </w:pPr>
  </w:style>
  <w:style w:type="paragraph" w:styleId="8">
    <w:name w:val="toc 8"/>
    <w:basedOn w:val="a"/>
    <w:next w:val="a"/>
    <w:autoRedefine/>
    <w:uiPriority w:val="39"/>
    <w:rsid w:val="00476887"/>
    <w:pPr>
      <w:ind w:leftChars="1400" w:left="2940"/>
    </w:pPr>
  </w:style>
  <w:style w:type="paragraph" w:styleId="90">
    <w:name w:val="toc 9"/>
    <w:basedOn w:val="a"/>
    <w:next w:val="a"/>
    <w:autoRedefine/>
    <w:uiPriority w:val="39"/>
    <w:rsid w:val="00476887"/>
    <w:pPr>
      <w:ind w:leftChars="1600" w:left="3360"/>
    </w:pPr>
  </w:style>
  <w:style w:type="character" w:styleId="a9">
    <w:name w:val="Hyperlink"/>
    <w:uiPriority w:val="99"/>
    <w:rsid w:val="00476887"/>
    <w:rPr>
      <w:rFonts w:cs="Times New Roman"/>
      <w:color w:val="0000FF"/>
      <w:u w:val="single"/>
    </w:rPr>
  </w:style>
  <w:style w:type="paragraph" w:styleId="aa">
    <w:name w:val="No Spacing"/>
    <w:uiPriority w:val="99"/>
    <w:qFormat/>
    <w:rsid w:val="006B0CE9"/>
    <w:pPr>
      <w:widowControl w:val="0"/>
      <w:jc w:val="both"/>
    </w:pPr>
    <w:rPr>
      <w:kern w:val="2"/>
      <w:sz w:val="21"/>
      <w:szCs w:val="22"/>
    </w:rPr>
  </w:style>
  <w:style w:type="character" w:styleId="ab">
    <w:name w:val="FollowedHyperlink"/>
    <w:uiPriority w:val="99"/>
    <w:semiHidden/>
    <w:rsid w:val="0047088A"/>
    <w:rPr>
      <w:rFonts w:cs="Times New Roman"/>
      <w:color w:val="800080"/>
      <w:u w:val="single"/>
    </w:rPr>
  </w:style>
  <w:style w:type="character" w:styleId="ac">
    <w:name w:val="annotation reference"/>
    <w:uiPriority w:val="99"/>
    <w:semiHidden/>
    <w:rsid w:val="00E2521A"/>
    <w:rPr>
      <w:rFonts w:cs="Times New Roman"/>
      <w:sz w:val="21"/>
      <w:szCs w:val="21"/>
    </w:rPr>
  </w:style>
  <w:style w:type="paragraph" w:styleId="ad">
    <w:name w:val="annotation text"/>
    <w:basedOn w:val="a"/>
    <w:link w:val="Char3"/>
    <w:uiPriority w:val="99"/>
    <w:semiHidden/>
    <w:rsid w:val="00E2521A"/>
    <w:pPr>
      <w:jc w:val="left"/>
    </w:pPr>
  </w:style>
  <w:style w:type="character" w:customStyle="1" w:styleId="Char3">
    <w:name w:val="批注文字 Char"/>
    <w:link w:val="ad"/>
    <w:uiPriority w:val="99"/>
    <w:semiHidden/>
    <w:locked/>
    <w:rsid w:val="00E2521A"/>
    <w:rPr>
      <w:rFonts w:cs="Times New Roman"/>
    </w:rPr>
  </w:style>
  <w:style w:type="paragraph" w:styleId="ae">
    <w:name w:val="annotation subject"/>
    <w:basedOn w:val="ad"/>
    <w:next w:val="ad"/>
    <w:link w:val="Char4"/>
    <w:uiPriority w:val="99"/>
    <w:semiHidden/>
    <w:rsid w:val="00E2521A"/>
    <w:rPr>
      <w:b/>
      <w:bCs/>
    </w:rPr>
  </w:style>
  <w:style w:type="character" w:customStyle="1" w:styleId="Char4">
    <w:name w:val="批注主题 Char"/>
    <w:link w:val="ae"/>
    <w:uiPriority w:val="99"/>
    <w:semiHidden/>
    <w:locked/>
    <w:rsid w:val="00E2521A"/>
    <w:rPr>
      <w:rFonts w:cs="Times New Roman"/>
      <w:b/>
      <w:bCs/>
    </w:rPr>
  </w:style>
  <w:style w:type="paragraph" w:styleId="af">
    <w:name w:val="Balloon Text"/>
    <w:basedOn w:val="a"/>
    <w:link w:val="Char5"/>
    <w:uiPriority w:val="99"/>
    <w:semiHidden/>
    <w:rsid w:val="00E2521A"/>
    <w:rPr>
      <w:sz w:val="18"/>
      <w:szCs w:val="18"/>
    </w:rPr>
  </w:style>
  <w:style w:type="character" w:customStyle="1" w:styleId="Char5">
    <w:name w:val="批注框文本 Char"/>
    <w:link w:val="af"/>
    <w:uiPriority w:val="99"/>
    <w:semiHidden/>
    <w:locked/>
    <w:rsid w:val="00E2521A"/>
    <w:rPr>
      <w:rFonts w:cs="Times New Roman"/>
      <w:sz w:val="18"/>
      <w:szCs w:val="18"/>
    </w:rPr>
  </w:style>
  <w:style w:type="paragraph" w:customStyle="1" w:styleId="41">
    <w:name w:val="4级"/>
    <w:basedOn w:val="a"/>
    <w:qFormat/>
    <w:rsid w:val="00254FD0"/>
    <w:pPr>
      <w:ind w:firstLine="108"/>
      <w:outlineLvl w:val="3"/>
    </w:pPr>
    <w:rPr>
      <w:rFonts w:ascii="Times New Roman" w:hAnsi="Times New Roman"/>
      <w:b/>
      <w:iCs/>
      <w:szCs w:val="21"/>
    </w:rPr>
  </w:style>
  <w:style w:type="paragraph" w:styleId="af0">
    <w:name w:val="Normal (Web)"/>
    <w:basedOn w:val="a"/>
    <w:uiPriority w:val="99"/>
    <w:unhideWhenUsed/>
    <w:rsid w:val="009F506E"/>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
    <w:uiPriority w:val="99"/>
    <w:unhideWhenUsed/>
    <w:rsid w:val="00DE1A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rsid w:val="00DE1AE7"/>
    <w:rPr>
      <w:rFonts w:ascii="宋体" w:hAnsi="宋体" w:cs="宋体"/>
      <w:sz w:val="24"/>
      <w:szCs w:val="24"/>
    </w:rPr>
  </w:style>
  <w:style w:type="character" w:styleId="af1">
    <w:name w:val="Subtle Emphasis"/>
    <w:uiPriority w:val="19"/>
    <w:qFormat/>
    <w:rsid w:val="006D0CEB"/>
    <w:rPr>
      <w:i/>
      <w:iCs/>
      <w:color w:val="808080"/>
    </w:rPr>
  </w:style>
  <w:style w:type="character" w:styleId="af2">
    <w:name w:val="Strong"/>
    <w:uiPriority w:val="22"/>
    <w:qFormat/>
    <w:locked/>
    <w:rsid w:val="006B3DBB"/>
    <w:rPr>
      <w:b/>
      <w:bCs/>
    </w:rPr>
  </w:style>
  <w:style w:type="paragraph" w:styleId="af3">
    <w:name w:val="Revision"/>
    <w:hidden/>
    <w:uiPriority w:val="99"/>
    <w:semiHidden/>
    <w:rsid w:val="00C0185D"/>
    <w:rPr>
      <w:kern w:val="2"/>
      <w:sz w:val="21"/>
      <w:szCs w:val="22"/>
    </w:rPr>
  </w:style>
  <w:style w:type="paragraph" w:customStyle="1" w:styleId="51">
    <w:name w:val="5"/>
    <w:basedOn w:val="a"/>
    <w:link w:val="5Char0"/>
    <w:qFormat/>
    <w:rsid w:val="00B602AD"/>
    <w:pPr>
      <w:ind w:firstLineChars="343" w:firstLine="723"/>
      <w:outlineLvl w:val="4"/>
    </w:pPr>
    <w:rPr>
      <w:rFonts w:ascii="Times New Roman" w:hAnsi="Times New Roman"/>
      <w:b/>
      <w:szCs w:val="21"/>
    </w:rPr>
  </w:style>
  <w:style w:type="character" w:customStyle="1" w:styleId="5Char0">
    <w:name w:val="5 Char"/>
    <w:link w:val="51"/>
    <w:rsid w:val="00B602AD"/>
    <w:rPr>
      <w:rFonts w:ascii="Times New Roman" w:hAnsi="Times New Roman"/>
      <w:b/>
      <w:kern w:val="2"/>
      <w:sz w:val="21"/>
      <w:szCs w:val="21"/>
    </w:rPr>
  </w:style>
  <w:style w:type="character" w:customStyle="1" w:styleId="6Char">
    <w:name w:val="标题 6 Char"/>
    <w:basedOn w:val="a0"/>
    <w:link w:val="6"/>
    <w:uiPriority w:val="9"/>
    <w:rsid w:val="00C8124E"/>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rsid w:val="00C8124E"/>
    <w:rPr>
      <w:rFonts w:asciiTheme="minorHAnsi" w:eastAsiaTheme="minorEastAsia" w:hAnsiTheme="minorHAnsi" w:cstheme="minorBidi"/>
      <w:b/>
      <w:bCs/>
      <w:kern w:val="2"/>
      <w:sz w:val="24"/>
      <w:szCs w:val="24"/>
    </w:rPr>
  </w:style>
  <w:style w:type="paragraph" w:customStyle="1" w:styleId="11">
    <w:name w:val="页眉1"/>
    <w:basedOn w:val="a"/>
    <w:rsid w:val="00C8124E"/>
    <w:pPr>
      <w:pBdr>
        <w:bottom w:val="single" w:sz="6" w:space="1" w:color="auto"/>
      </w:pBdr>
      <w:tabs>
        <w:tab w:val="center" w:pos="4153"/>
        <w:tab w:val="right" w:pos="8306"/>
      </w:tabs>
      <w:snapToGrid w:val="0"/>
      <w:jc w:val="center"/>
    </w:pPr>
    <w:rPr>
      <w:rFonts w:ascii="Times New Roman" w:hAnsi="Times New Roman"/>
      <w:sz w:val="18"/>
      <w:szCs w:val="18"/>
    </w:rPr>
  </w:style>
  <w:style w:type="paragraph" w:customStyle="1" w:styleId="af4">
    <w:name w:val="版本状态文字"/>
    <w:basedOn w:val="a"/>
    <w:rsid w:val="00C8124E"/>
    <w:pPr>
      <w:widowControl/>
      <w:jc w:val="left"/>
    </w:pPr>
    <w:rPr>
      <w:rFonts w:ascii="宋体" w:hAnsi="宋体" w:cs="宋体"/>
      <w:kern w:val="0"/>
      <w:sz w:val="20"/>
      <w:szCs w:val="24"/>
      <w:lang w:eastAsia="en-US" w:bidi="en-US"/>
    </w:rPr>
  </w:style>
  <w:style w:type="paragraph" w:customStyle="1" w:styleId="af5">
    <w:name w:val="版本状态表格"/>
    <w:basedOn w:val="a"/>
    <w:rsid w:val="00C8124E"/>
    <w:pPr>
      <w:widowControl/>
      <w:spacing w:before="100" w:after="100"/>
      <w:jc w:val="center"/>
    </w:pPr>
    <w:rPr>
      <w:rFonts w:ascii="宋体" w:hAnsi="宋体" w:cs="宋体"/>
      <w:kern w:val="0"/>
      <w:sz w:val="20"/>
      <w:szCs w:val="24"/>
      <w:lang w:eastAsia="en-US" w:bidi="en-US"/>
    </w:rPr>
  </w:style>
  <w:style w:type="character" w:customStyle="1" w:styleId="hps">
    <w:name w:val="hps"/>
    <w:basedOn w:val="a0"/>
    <w:rsid w:val="00C8124E"/>
  </w:style>
  <w:style w:type="numbering" w:styleId="111111">
    <w:name w:val="Outline List 2"/>
    <w:basedOn w:val="a2"/>
    <w:rsid w:val="00C8124E"/>
    <w:pPr>
      <w:numPr>
        <w:numId w:val="7"/>
      </w:numPr>
    </w:pPr>
  </w:style>
  <w:style w:type="character" w:customStyle="1" w:styleId="apple-style-span">
    <w:name w:val="apple-style-span"/>
    <w:basedOn w:val="a0"/>
    <w:rsid w:val="00C8124E"/>
  </w:style>
  <w:style w:type="character" w:customStyle="1" w:styleId="9Char">
    <w:name w:val="标题 9 Char"/>
    <w:basedOn w:val="a0"/>
    <w:link w:val="9"/>
    <w:semiHidden/>
    <w:rsid w:val="00BC6E76"/>
    <w:rPr>
      <w:rFonts w:asciiTheme="majorHAnsi" w:eastAsiaTheme="majorEastAsia" w:hAnsiTheme="majorHAnsi" w:cstheme="majorBidi"/>
      <w:kern w:val="2"/>
      <w:sz w:val="21"/>
      <w:szCs w:val="21"/>
    </w:rPr>
  </w:style>
  <w:style w:type="character" w:styleId="af6">
    <w:name w:val="Emphasis"/>
    <w:basedOn w:val="a0"/>
    <w:uiPriority w:val="20"/>
    <w:qFormat/>
    <w:locked/>
    <w:rsid w:val="00B40558"/>
    <w:rPr>
      <w:i/>
      <w:iCs/>
    </w:rPr>
  </w:style>
  <w:style w:type="character" w:customStyle="1" w:styleId="def">
    <w:name w:val="def"/>
    <w:basedOn w:val="a0"/>
    <w:rsid w:val="00D12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306">
      <w:bodyDiv w:val="1"/>
      <w:marLeft w:val="0"/>
      <w:marRight w:val="0"/>
      <w:marTop w:val="0"/>
      <w:marBottom w:val="0"/>
      <w:divBdr>
        <w:top w:val="none" w:sz="0" w:space="0" w:color="auto"/>
        <w:left w:val="none" w:sz="0" w:space="0" w:color="auto"/>
        <w:bottom w:val="none" w:sz="0" w:space="0" w:color="auto"/>
        <w:right w:val="none" w:sz="0" w:space="0" w:color="auto"/>
      </w:divBdr>
    </w:div>
    <w:div w:id="87121153">
      <w:bodyDiv w:val="1"/>
      <w:marLeft w:val="0"/>
      <w:marRight w:val="0"/>
      <w:marTop w:val="0"/>
      <w:marBottom w:val="0"/>
      <w:divBdr>
        <w:top w:val="none" w:sz="0" w:space="0" w:color="auto"/>
        <w:left w:val="none" w:sz="0" w:space="0" w:color="auto"/>
        <w:bottom w:val="none" w:sz="0" w:space="0" w:color="auto"/>
        <w:right w:val="none" w:sz="0" w:space="0" w:color="auto"/>
      </w:divBdr>
      <w:divsChild>
        <w:div w:id="73208710">
          <w:marLeft w:val="0"/>
          <w:marRight w:val="0"/>
          <w:marTop w:val="0"/>
          <w:marBottom w:val="0"/>
          <w:divBdr>
            <w:top w:val="none" w:sz="0" w:space="0" w:color="auto"/>
            <w:left w:val="none" w:sz="0" w:space="0" w:color="auto"/>
            <w:bottom w:val="none" w:sz="0" w:space="0" w:color="auto"/>
            <w:right w:val="none" w:sz="0" w:space="0" w:color="auto"/>
          </w:divBdr>
          <w:divsChild>
            <w:div w:id="21140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3128">
      <w:bodyDiv w:val="1"/>
      <w:marLeft w:val="0"/>
      <w:marRight w:val="0"/>
      <w:marTop w:val="0"/>
      <w:marBottom w:val="0"/>
      <w:divBdr>
        <w:top w:val="none" w:sz="0" w:space="0" w:color="auto"/>
        <w:left w:val="none" w:sz="0" w:space="0" w:color="auto"/>
        <w:bottom w:val="none" w:sz="0" w:space="0" w:color="auto"/>
        <w:right w:val="none" w:sz="0" w:space="0" w:color="auto"/>
      </w:divBdr>
      <w:divsChild>
        <w:div w:id="1418333125">
          <w:marLeft w:val="0"/>
          <w:marRight w:val="0"/>
          <w:marTop w:val="0"/>
          <w:marBottom w:val="0"/>
          <w:divBdr>
            <w:top w:val="none" w:sz="0" w:space="0" w:color="auto"/>
            <w:left w:val="none" w:sz="0" w:space="0" w:color="auto"/>
            <w:bottom w:val="none" w:sz="0" w:space="0" w:color="auto"/>
            <w:right w:val="none" w:sz="0" w:space="0" w:color="auto"/>
          </w:divBdr>
          <w:divsChild>
            <w:div w:id="859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752">
      <w:bodyDiv w:val="1"/>
      <w:marLeft w:val="0"/>
      <w:marRight w:val="0"/>
      <w:marTop w:val="0"/>
      <w:marBottom w:val="0"/>
      <w:divBdr>
        <w:top w:val="none" w:sz="0" w:space="0" w:color="auto"/>
        <w:left w:val="none" w:sz="0" w:space="0" w:color="auto"/>
        <w:bottom w:val="none" w:sz="0" w:space="0" w:color="auto"/>
        <w:right w:val="none" w:sz="0" w:space="0" w:color="auto"/>
      </w:divBdr>
    </w:div>
    <w:div w:id="147796078">
      <w:bodyDiv w:val="1"/>
      <w:marLeft w:val="0"/>
      <w:marRight w:val="0"/>
      <w:marTop w:val="0"/>
      <w:marBottom w:val="0"/>
      <w:divBdr>
        <w:top w:val="none" w:sz="0" w:space="0" w:color="auto"/>
        <w:left w:val="none" w:sz="0" w:space="0" w:color="auto"/>
        <w:bottom w:val="none" w:sz="0" w:space="0" w:color="auto"/>
        <w:right w:val="none" w:sz="0" w:space="0" w:color="auto"/>
      </w:divBdr>
    </w:div>
    <w:div w:id="194007659">
      <w:bodyDiv w:val="1"/>
      <w:marLeft w:val="0"/>
      <w:marRight w:val="0"/>
      <w:marTop w:val="0"/>
      <w:marBottom w:val="0"/>
      <w:divBdr>
        <w:top w:val="none" w:sz="0" w:space="0" w:color="auto"/>
        <w:left w:val="none" w:sz="0" w:space="0" w:color="auto"/>
        <w:bottom w:val="none" w:sz="0" w:space="0" w:color="auto"/>
        <w:right w:val="none" w:sz="0" w:space="0" w:color="auto"/>
      </w:divBdr>
    </w:div>
    <w:div w:id="268975743">
      <w:bodyDiv w:val="1"/>
      <w:marLeft w:val="0"/>
      <w:marRight w:val="0"/>
      <w:marTop w:val="0"/>
      <w:marBottom w:val="0"/>
      <w:divBdr>
        <w:top w:val="none" w:sz="0" w:space="0" w:color="auto"/>
        <w:left w:val="none" w:sz="0" w:space="0" w:color="auto"/>
        <w:bottom w:val="none" w:sz="0" w:space="0" w:color="auto"/>
        <w:right w:val="none" w:sz="0" w:space="0" w:color="auto"/>
      </w:divBdr>
      <w:divsChild>
        <w:div w:id="525560383">
          <w:marLeft w:val="0"/>
          <w:marRight w:val="0"/>
          <w:marTop w:val="0"/>
          <w:marBottom w:val="0"/>
          <w:divBdr>
            <w:top w:val="none" w:sz="0" w:space="0" w:color="auto"/>
            <w:left w:val="none" w:sz="0" w:space="0" w:color="auto"/>
            <w:bottom w:val="none" w:sz="0" w:space="0" w:color="auto"/>
            <w:right w:val="none" w:sz="0" w:space="0" w:color="auto"/>
          </w:divBdr>
          <w:divsChild>
            <w:div w:id="9610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2133">
      <w:bodyDiv w:val="1"/>
      <w:marLeft w:val="0"/>
      <w:marRight w:val="0"/>
      <w:marTop w:val="0"/>
      <w:marBottom w:val="0"/>
      <w:divBdr>
        <w:top w:val="none" w:sz="0" w:space="0" w:color="auto"/>
        <w:left w:val="none" w:sz="0" w:space="0" w:color="auto"/>
        <w:bottom w:val="none" w:sz="0" w:space="0" w:color="auto"/>
        <w:right w:val="none" w:sz="0" w:space="0" w:color="auto"/>
      </w:divBdr>
      <w:divsChild>
        <w:div w:id="1501505402">
          <w:marLeft w:val="0"/>
          <w:marRight w:val="0"/>
          <w:marTop w:val="0"/>
          <w:marBottom w:val="0"/>
          <w:divBdr>
            <w:top w:val="none" w:sz="0" w:space="0" w:color="auto"/>
            <w:left w:val="none" w:sz="0" w:space="0" w:color="auto"/>
            <w:bottom w:val="none" w:sz="0" w:space="0" w:color="auto"/>
            <w:right w:val="none" w:sz="0" w:space="0" w:color="auto"/>
          </w:divBdr>
          <w:divsChild>
            <w:div w:id="801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0202">
      <w:bodyDiv w:val="1"/>
      <w:marLeft w:val="0"/>
      <w:marRight w:val="0"/>
      <w:marTop w:val="0"/>
      <w:marBottom w:val="0"/>
      <w:divBdr>
        <w:top w:val="none" w:sz="0" w:space="0" w:color="auto"/>
        <w:left w:val="none" w:sz="0" w:space="0" w:color="auto"/>
        <w:bottom w:val="none" w:sz="0" w:space="0" w:color="auto"/>
        <w:right w:val="none" w:sz="0" w:space="0" w:color="auto"/>
      </w:divBdr>
      <w:divsChild>
        <w:div w:id="1811246191">
          <w:marLeft w:val="0"/>
          <w:marRight w:val="0"/>
          <w:marTop w:val="0"/>
          <w:marBottom w:val="0"/>
          <w:divBdr>
            <w:top w:val="none" w:sz="0" w:space="0" w:color="auto"/>
            <w:left w:val="none" w:sz="0" w:space="0" w:color="auto"/>
            <w:bottom w:val="none" w:sz="0" w:space="0" w:color="auto"/>
            <w:right w:val="none" w:sz="0" w:space="0" w:color="auto"/>
          </w:divBdr>
          <w:divsChild>
            <w:div w:id="829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699">
      <w:bodyDiv w:val="1"/>
      <w:marLeft w:val="0"/>
      <w:marRight w:val="0"/>
      <w:marTop w:val="0"/>
      <w:marBottom w:val="0"/>
      <w:divBdr>
        <w:top w:val="none" w:sz="0" w:space="0" w:color="auto"/>
        <w:left w:val="none" w:sz="0" w:space="0" w:color="auto"/>
        <w:bottom w:val="none" w:sz="0" w:space="0" w:color="auto"/>
        <w:right w:val="none" w:sz="0" w:space="0" w:color="auto"/>
      </w:divBdr>
      <w:divsChild>
        <w:div w:id="1021203069">
          <w:marLeft w:val="0"/>
          <w:marRight w:val="0"/>
          <w:marTop w:val="0"/>
          <w:marBottom w:val="0"/>
          <w:divBdr>
            <w:top w:val="none" w:sz="0" w:space="0" w:color="auto"/>
            <w:left w:val="none" w:sz="0" w:space="0" w:color="auto"/>
            <w:bottom w:val="none" w:sz="0" w:space="0" w:color="auto"/>
            <w:right w:val="none" w:sz="0" w:space="0" w:color="auto"/>
          </w:divBdr>
        </w:div>
      </w:divsChild>
    </w:div>
    <w:div w:id="506870961">
      <w:bodyDiv w:val="1"/>
      <w:marLeft w:val="0"/>
      <w:marRight w:val="0"/>
      <w:marTop w:val="0"/>
      <w:marBottom w:val="0"/>
      <w:divBdr>
        <w:top w:val="none" w:sz="0" w:space="0" w:color="auto"/>
        <w:left w:val="none" w:sz="0" w:space="0" w:color="auto"/>
        <w:bottom w:val="none" w:sz="0" w:space="0" w:color="auto"/>
        <w:right w:val="none" w:sz="0" w:space="0" w:color="auto"/>
      </w:divBdr>
    </w:div>
    <w:div w:id="542402848">
      <w:bodyDiv w:val="1"/>
      <w:marLeft w:val="0"/>
      <w:marRight w:val="0"/>
      <w:marTop w:val="0"/>
      <w:marBottom w:val="0"/>
      <w:divBdr>
        <w:top w:val="none" w:sz="0" w:space="0" w:color="auto"/>
        <w:left w:val="none" w:sz="0" w:space="0" w:color="auto"/>
        <w:bottom w:val="none" w:sz="0" w:space="0" w:color="auto"/>
        <w:right w:val="none" w:sz="0" w:space="0" w:color="auto"/>
      </w:divBdr>
    </w:div>
    <w:div w:id="599681980">
      <w:bodyDiv w:val="1"/>
      <w:marLeft w:val="0"/>
      <w:marRight w:val="0"/>
      <w:marTop w:val="0"/>
      <w:marBottom w:val="0"/>
      <w:divBdr>
        <w:top w:val="none" w:sz="0" w:space="0" w:color="auto"/>
        <w:left w:val="none" w:sz="0" w:space="0" w:color="auto"/>
        <w:bottom w:val="none" w:sz="0" w:space="0" w:color="auto"/>
        <w:right w:val="none" w:sz="0" w:space="0" w:color="auto"/>
      </w:divBdr>
    </w:div>
    <w:div w:id="603922501">
      <w:bodyDiv w:val="1"/>
      <w:marLeft w:val="0"/>
      <w:marRight w:val="0"/>
      <w:marTop w:val="0"/>
      <w:marBottom w:val="0"/>
      <w:divBdr>
        <w:top w:val="none" w:sz="0" w:space="0" w:color="auto"/>
        <w:left w:val="none" w:sz="0" w:space="0" w:color="auto"/>
        <w:bottom w:val="none" w:sz="0" w:space="0" w:color="auto"/>
        <w:right w:val="none" w:sz="0" w:space="0" w:color="auto"/>
      </w:divBdr>
    </w:div>
    <w:div w:id="685910332">
      <w:bodyDiv w:val="1"/>
      <w:marLeft w:val="0"/>
      <w:marRight w:val="0"/>
      <w:marTop w:val="0"/>
      <w:marBottom w:val="0"/>
      <w:divBdr>
        <w:top w:val="none" w:sz="0" w:space="0" w:color="auto"/>
        <w:left w:val="none" w:sz="0" w:space="0" w:color="auto"/>
        <w:bottom w:val="none" w:sz="0" w:space="0" w:color="auto"/>
        <w:right w:val="none" w:sz="0" w:space="0" w:color="auto"/>
      </w:divBdr>
    </w:div>
    <w:div w:id="742988096">
      <w:marLeft w:val="0"/>
      <w:marRight w:val="0"/>
      <w:marTop w:val="0"/>
      <w:marBottom w:val="0"/>
      <w:divBdr>
        <w:top w:val="none" w:sz="0" w:space="0" w:color="auto"/>
        <w:left w:val="none" w:sz="0" w:space="0" w:color="auto"/>
        <w:bottom w:val="none" w:sz="0" w:space="0" w:color="auto"/>
        <w:right w:val="none" w:sz="0" w:space="0" w:color="auto"/>
      </w:divBdr>
      <w:divsChild>
        <w:div w:id="841163299">
          <w:marLeft w:val="0"/>
          <w:marRight w:val="0"/>
          <w:marTop w:val="0"/>
          <w:marBottom w:val="0"/>
          <w:divBdr>
            <w:top w:val="none" w:sz="0" w:space="0" w:color="auto"/>
            <w:left w:val="none" w:sz="0" w:space="0" w:color="auto"/>
            <w:bottom w:val="none" w:sz="0" w:space="0" w:color="auto"/>
            <w:right w:val="none" w:sz="0" w:space="0" w:color="auto"/>
          </w:divBdr>
        </w:div>
      </w:divsChild>
    </w:div>
    <w:div w:id="745155392">
      <w:bodyDiv w:val="1"/>
      <w:marLeft w:val="0"/>
      <w:marRight w:val="0"/>
      <w:marTop w:val="0"/>
      <w:marBottom w:val="0"/>
      <w:divBdr>
        <w:top w:val="none" w:sz="0" w:space="0" w:color="auto"/>
        <w:left w:val="none" w:sz="0" w:space="0" w:color="auto"/>
        <w:bottom w:val="none" w:sz="0" w:space="0" w:color="auto"/>
        <w:right w:val="none" w:sz="0" w:space="0" w:color="auto"/>
      </w:divBdr>
      <w:divsChild>
        <w:div w:id="286815498">
          <w:marLeft w:val="0"/>
          <w:marRight w:val="0"/>
          <w:marTop w:val="0"/>
          <w:marBottom w:val="0"/>
          <w:divBdr>
            <w:top w:val="none" w:sz="0" w:space="0" w:color="auto"/>
            <w:left w:val="none" w:sz="0" w:space="0" w:color="auto"/>
            <w:bottom w:val="none" w:sz="0" w:space="0" w:color="auto"/>
            <w:right w:val="none" w:sz="0" w:space="0" w:color="auto"/>
          </w:divBdr>
          <w:divsChild>
            <w:div w:id="9429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2661">
      <w:bodyDiv w:val="1"/>
      <w:marLeft w:val="0"/>
      <w:marRight w:val="0"/>
      <w:marTop w:val="0"/>
      <w:marBottom w:val="0"/>
      <w:divBdr>
        <w:top w:val="none" w:sz="0" w:space="0" w:color="auto"/>
        <w:left w:val="none" w:sz="0" w:space="0" w:color="auto"/>
        <w:bottom w:val="none" w:sz="0" w:space="0" w:color="auto"/>
        <w:right w:val="none" w:sz="0" w:space="0" w:color="auto"/>
      </w:divBdr>
    </w:div>
    <w:div w:id="829826588">
      <w:bodyDiv w:val="1"/>
      <w:marLeft w:val="0"/>
      <w:marRight w:val="0"/>
      <w:marTop w:val="0"/>
      <w:marBottom w:val="0"/>
      <w:divBdr>
        <w:top w:val="none" w:sz="0" w:space="0" w:color="auto"/>
        <w:left w:val="none" w:sz="0" w:space="0" w:color="auto"/>
        <w:bottom w:val="none" w:sz="0" w:space="0" w:color="auto"/>
        <w:right w:val="none" w:sz="0" w:space="0" w:color="auto"/>
      </w:divBdr>
      <w:divsChild>
        <w:div w:id="737018568">
          <w:marLeft w:val="0"/>
          <w:marRight w:val="0"/>
          <w:marTop w:val="0"/>
          <w:marBottom w:val="0"/>
          <w:divBdr>
            <w:top w:val="none" w:sz="0" w:space="0" w:color="auto"/>
            <w:left w:val="none" w:sz="0" w:space="0" w:color="auto"/>
            <w:bottom w:val="none" w:sz="0" w:space="0" w:color="auto"/>
            <w:right w:val="none" w:sz="0" w:space="0" w:color="auto"/>
          </w:divBdr>
        </w:div>
      </w:divsChild>
    </w:div>
    <w:div w:id="874465533">
      <w:bodyDiv w:val="1"/>
      <w:marLeft w:val="0"/>
      <w:marRight w:val="0"/>
      <w:marTop w:val="0"/>
      <w:marBottom w:val="0"/>
      <w:divBdr>
        <w:top w:val="none" w:sz="0" w:space="0" w:color="auto"/>
        <w:left w:val="none" w:sz="0" w:space="0" w:color="auto"/>
        <w:bottom w:val="none" w:sz="0" w:space="0" w:color="auto"/>
        <w:right w:val="none" w:sz="0" w:space="0" w:color="auto"/>
      </w:divBdr>
      <w:divsChild>
        <w:div w:id="356152856">
          <w:marLeft w:val="0"/>
          <w:marRight w:val="0"/>
          <w:marTop w:val="0"/>
          <w:marBottom w:val="0"/>
          <w:divBdr>
            <w:top w:val="none" w:sz="0" w:space="0" w:color="auto"/>
            <w:left w:val="none" w:sz="0" w:space="0" w:color="auto"/>
            <w:bottom w:val="none" w:sz="0" w:space="0" w:color="auto"/>
            <w:right w:val="none" w:sz="0" w:space="0" w:color="auto"/>
          </w:divBdr>
          <w:divsChild>
            <w:div w:id="12183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7652">
      <w:bodyDiv w:val="1"/>
      <w:marLeft w:val="0"/>
      <w:marRight w:val="0"/>
      <w:marTop w:val="0"/>
      <w:marBottom w:val="0"/>
      <w:divBdr>
        <w:top w:val="none" w:sz="0" w:space="0" w:color="auto"/>
        <w:left w:val="none" w:sz="0" w:space="0" w:color="auto"/>
        <w:bottom w:val="none" w:sz="0" w:space="0" w:color="auto"/>
        <w:right w:val="none" w:sz="0" w:space="0" w:color="auto"/>
      </w:divBdr>
    </w:div>
    <w:div w:id="903877369">
      <w:bodyDiv w:val="1"/>
      <w:marLeft w:val="0"/>
      <w:marRight w:val="0"/>
      <w:marTop w:val="0"/>
      <w:marBottom w:val="0"/>
      <w:divBdr>
        <w:top w:val="none" w:sz="0" w:space="0" w:color="auto"/>
        <w:left w:val="none" w:sz="0" w:space="0" w:color="auto"/>
        <w:bottom w:val="none" w:sz="0" w:space="0" w:color="auto"/>
        <w:right w:val="none" w:sz="0" w:space="0" w:color="auto"/>
      </w:divBdr>
      <w:divsChild>
        <w:div w:id="887109140">
          <w:marLeft w:val="0"/>
          <w:marRight w:val="0"/>
          <w:marTop w:val="0"/>
          <w:marBottom w:val="0"/>
          <w:divBdr>
            <w:top w:val="none" w:sz="0" w:space="0" w:color="auto"/>
            <w:left w:val="none" w:sz="0" w:space="0" w:color="auto"/>
            <w:bottom w:val="none" w:sz="0" w:space="0" w:color="auto"/>
            <w:right w:val="none" w:sz="0" w:space="0" w:color="auto"/>
          </w:divBdr>
          <w:divsChild>
            <w:div w:id="11077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6711">
      <w:bodyDiv w:val="1"/>
      <w:marLeft w:val="0"/>
      <w:marRight w:val="0"/>
      <w:marTop w:val="0"/>
      <w:marBottom w:val="0"/>
      <w:divBdr>
        <w:top w:val="none" w:sz="0" w:space="0" w:color="auto"/>
        <w:left w:val="none" w:sz="0" w:space="0" w:color="auto"/>
        <w:bottom w:val="none" w:sz="0" w:space="0" w:color="auto"/>
        <w:right w:val="none" w:sz="0" w:space="0" w:color="auto"/>
      </w:divBdr>
    </w:div>
    <w:div w:id="1025593504">
      <w:bodyDiv w:val="1"/>
      <w:marLeft w:val="0"/>
      <w:marRight w:val="0"/>
      <w:marTop w:val="0"/>
      <w:marBottom w:val="0"/>
      <w:divBdr>
        <w:top w:val="none" w:sz="0" w:space="0" w:color="auto"/>
        <w:left w:val="none" w:sz="0" w:space="0" w:color="auto"/>
        <w:bottom w:val="none" w:sz="0" w:space="0" w:color="auto"/>
        <w:right w:val="none" w:sz="0" w:space="0" w:color="auto"/>
      </w:divBdr>
      <w:divsChild>
        <w:div w:id="142279291">
          <w:marLeft w:val="0"/>
          <w:marRight w:val="0"/>
          <w:marTop w:val="0"/>
          <w:marBottom w:val="0"/>
          <w:divBdr>
            <w:top w:val="none" w:sz="0" w:space="0" w:color="auto"/>
            <w:left w:val="none" w:sz="0" w:space="0" w:color="auto"/>
            <w:bottom w:val="none" w:sz="0" w:space="0" w:color="auto"/>
            <w:right w:val="none" w:sz="0" w:space="0" w:color="auto"/>
          </w:divBdr>
          <w:divsChild>
            <w:div w:id="439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492">
      <w:bodyDiv w:val="1"/>
      <w:marLeft w:val="0"/>
      <w:marRight w:val="0"/>
      <w:marTop w:val="0"/>
      <w:marBottom w:val="0"/>
      <w:divBdr>
        <w:top w:val="none" w:sz="0" w:space="0" w:color="auto"/>
        <w:left w:val="none" w:sz="0" w:space="0" w:color="auto"/>
        <w:bottom w:val="none" w:sz="0" w:space="0" w:color="auto"/>
        <w:right w:val="none" w:sz="0" w:space="0" w:color="auto"/>
      </w:divBdr>
    </w:div>
    <w:div w:id="1217087030">
      <w:bodyDiv w:val="1"/>
      <w:marLeft w:val="0"/>
      <w:marRight w:val="0"/>
      <w:marTop w:val="0"/>
      <w:marBottom w:val="0"/>
      <w:divBdr>
        <w:top w:val="none" w:sz="0" w:space="0" w:color="auto"/>
        <w:left w:val="none" w:sz="0" w:space="0" w:color="auto"/>
        <w:bottom w:val="none" w:sz="0" w:space="0" w:color="auto"/>
        <w:right w:val="none" w:sz="0" w:space="0" w:color="auto"/>
      </w:divBdr>
      <w:divsChild>
        <w:div w:id="1080566808">
          <w:marLeft w:val="0"/>
          <w:marRight w:val="0"/>
          <w:marTop w:val="0"/>
          <w:marBottom w:val="0"/>
          <w:divBdr>
            <w:top w:val="none" w:sz="0" w:space="0" w:color="auto"/>
            <w:left w:val="none" w:sz="0" w:space="0" w:color="auto"/>
            <w:bottom w:val="none" w:sz="0" w:space="0" w:color="auto"/>
            <w:right w:val="none" w:sz="0" w:space="0" w:color="auto"/>
          </w:divBdr>
          <w:divsChild>
            <w:div w:id="13898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5387">
      <w:bodyDiv w:val="1"/>
      <w:marLeft w:val="0"/>
      <w:marRight w:val="0"/>
      <w:marTop w:val="0"/>
      <w:marBottom w:val="0"/>
      <w:divBdr>
        <w:top w:val="none" w:sz="0" w:space="0" w:color="auto"/>
        <w:left w:val="none" w:sz="0" w:space="0" w:color="auto"/>
        <w:bottom w:val="none" w:sz="0" w:space="0" w:color="auto"/>
        <w:right w:val="none" w:sz="0" w:space="0" w:color="auto"/>
      </w:divBdr>
    </w:div>
    <w:div w:id="1239368243">
      <w:bodyDiv w:val="1"/>
      <w:marLeft w:val="0"/>
      <w:marRight w:val="0"/>
      <w:marTop w:val="0"/>
      <w:marBottom w:val="0"/>
      <w:divBdr>
        <w:top w:val="none" w:sz="0" w:space="0" w:color="auto"/>
        <w:left w:val="none" w:sz="0" w:space="0" w:color="auto"/>
        <w:bottom w:val="none" w:sz="0" w:space="0" w:color="auto"/>
        <w:right w:val="none" w:sz="0" w:space="0" w:color="auto"/>
      </w:divBdr>
      <w:divsChild>
        <w:div w:id="1966157816">
          <w:marLeft w:val="0"/>
          <w:marRight w:val="0"/>
          <w:marTop w:val="0"/>
          <w:marBottom w:val="0"/>
          <w:divBdr>
            <w:top w:val="none" w:sz="0" w:space="0" w:color="auto"/>
            <w:left w:val="none" w:sz="0" w:space="0" w:color="auto"/>
            <w:bottom w:val="none" w:sz="0" w:space="0" w:color="auto"/>
            <w:right w:val="none" w:sz="0" w:space="0" w:color="auto"/>
          </w:divBdr>
          <w:divsChild>
            <w:div w:id="156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5426">
      <w:bodyDiv w:val="1"/>
      <w:marLeft w:val="0"/>
      <w:marRight w:val="0"/>
      <w:marTop w:val="0"/>
      <w:marBottom w:val="0"/>
      <w:divBdr>
        <w:top w:val="none" w:sz="0" w:space="0" w:color="auto"/>
        <w:left w:val="none" w:sz="0" w:space="0" w:color="auto"/>
        <w:bottom w:val="none" w:sz="0" w:space="0" w:color="auto"/>
        <w:right w:val="none" w:sz="0" w:space="0" w:color="auto"/>
      </w:divBdr>
      <w:divsChild>
        <w:div w:id="824396614">
          <w:marLeft w:val="0"/>
          <w:marRight w:val="0"/>
          <w:marTop w:val="0"/>
          <w:marBottom w:val="0"/>
          <w:divBdr>
            <w:top w:val="none" w:sz="0" w:space="0" w:color="auto"/>
            <w:left w:val="none" w:sz="0" w:space="0" w:color="auto"/>
            <w:bottom w:val="none" w:sz="0" w:space="0" w:color="auto"/>
            <w:right w:val="none" w:sz="0" w:space="0" w:color="auto"/>
          </w:divBdr>
          <w:divsChild>
            <w:div w:id="9132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9083">
      <w:bodyDiv w:val="1"/>
      <w:marLeft w:val="0"/>
      <w:marRight w:val="0"/>
      <w:marTop w:val="0"/>
      <w:marBottom w:val="0"/>
      <w:divBdr>
        <w:top w:val="none" w:sz="0" w:space="0" w:color="auto"/>
        <w:left w:val="none" w:sz="0" w:space="0" w:color="auto"/>
        <w:bottom w:val="none" w:sz="0" w:space="0" w:color="auto"/>
        <w:right w:val="none" w:sz="0" w:space="0" w:color="auto"/>
      </w:divBdr>
      <w:divsChild>
        <w:div w:id="2078085470">
          <w:marLeft w:val="0"/>
          <w:marRight w:val="0"/>
          <w:marTop w:val="0"/>
          <w:marBottom w:val="0"/>
          <w:divBdr>
            <w:top w:val="none" w:sz="0" w:space="0" w:color="auto"/>
            <w:left w:val="none" w:sz="0" w:space="0" w:color="auto"/>
            <w:bottom w:val="none" w:sz="0" w:space="0" w:color="auto"/>
            <w:right w:val="none" w:sz="0" w:space="0" w:color="auto"/>
          </w:divBdr>
        </w:div>
      </w:divsChild>
    </w:div>
    <w:div w:id="1279607090">
      <w:bodyDiv w:val="1"/>
      <w:marLeft w:val="0"/>
      <w:marRight w:val="0"/>
      <w:marTop w:val="0"/>
      <w:marBottom w:val="0"/>
      <w:divBdr>
        <w:top w:val="none" w:sz="0" w:space="0" w:color="auto"/>
        <w:left w:val="none" w:sz="0" w:space="0" w:color="auto"/>
        <w:bottom w:val="none" w:sz="0" w:space="0" w:color="auto"/>
        <w:right w:val="none" w:sz="0" w:space="0" w:color="auto"/>
      </w:divBdr>
    </w:div>
    <w:div w:id="1317565207">
      <w:bodyDiv w:val="1"/>
      <w:marLeft w:val="0"/>
      <w:marRight w:val="0"/>
      <w:marTop w:val="0"/>
      <w:marBottom w:val="0"/>
      <w:divBdr>
        <w:top w:val="none" w:sz="0" w:space="0" w:color="auto"/>
        <w:left w:val="none" w:sz="0" w:space="0" w:color="auto"/>
        <w:bottom w:val="none" w:sz="0" w:space="0" w:color="auto"/>
        <w:right w:val="none" w:sz="0" w:space="0" w:color="auto"/>
      </w:divBdr>
      <w:divsChild>
        <w:div w:id="218368783">
          <w:marLeft w:val="0"/>
          <w:marRight w:val="0"/>
          <w:marTop w:val="0"/>
          <w:marBottom w:val="0"/>
          <w:divBdr>
            <w:top w:val="none" w:sz="0" w:space="0" w:color="auto"/>
            <w:left w:val="none" w:sz="0" w:space="0" w:color="auto"/>
            <w:bottom w:val="none" w:sz="0" w:space="0" w:color="auto"/>
            <w:right w:val="none" w:sz="0" w:space="0" w:color="auto"/>
          </w:divBdr>
        </w:div>
      </w:divsChild>
    </w:div>
    <w:div w:id="1366058740">
      <w:bodyDiv w:val="1"/>
      <w:marLeft w:val="0"/>
      <w:marRight w:val="0"/>
      <w:marTop w:val="0"/>
      <w:marBottom w:val="0"/>
      <w:divBdr>
        <w:top w:val="none" w:sz="0" w:space="0" w:color="auto"/>
        <w:left w:val="none" w:sz="0" w:space="0" w:color="auto"/>
        <w:bottom w:val="none" w:sz="0" w:space="0" w:color="auto"/>
        <w:right w:val="none" w:sz="0" w:space="0" w:color="auto"/>
      </w:divBdr>
      <w:divsChild>
        <w:div w:id="486674438">
          <w:marLeft w:val="0"/>
          <w:marRight w:val="0"/>
          <w:marTop w:val="0"/>
          <w:marBottom w:val="0"/>
          <w:divBdr>
            <w:top w:val="none" w:sz="0" w:space="0" w:color="auto"/>
            <w:left w:val="none" w:sz="0" w:space="0" w:color="auto"/>
            <w:bottom w:val="none" w:sz="0" w:space="0" w:color="auto"/>
            <w:right w:val="none" w:sz="0" w:space="0" w:color="auto"/>
          </w:divBdr>
          <w:divsChild>
            <w:div w:id="11835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7916">
      <w:bodyDiv w:val="1"/>
      <w:marLeft w:val="0"/>
      <w:marRight w:val="0"/>
      <w:marTop w:val="0"/>
      <w:marBottom w:val="0"/>
      <w:divBdr>
        <w:top w:val="none" w:sz="0" w:space="0" w:color="auto"/>
        <w:left w:val="none" w:sz="0" w:space="0" w:color="auto"/>
        <w:bottom w:val="none" w:sz="0" w:space="0" w:color="auto"/>
        <w:right w:val="none" w:sz="0" w:space="0" w:color="auto"/>
      </w:divBdr>
      <w:divsChild>
        <w:div w:id="474839434">
          <w:marLeft w:val="0"/>
          <w:marRight w:val="0"/>
          <w:marTop w:val="0"/>
          <w:marBottom w:val="0"/>
          <w:divBdr>
            <w:top w:val="none" w:sz="0" w:space="0" w:color="auto"/>
            <w:left w:val="none" w:sz="0" w:space="0" w:color="auto"/>
            <w:bottom w:val="none" w:sz="0" w:space="0" w:color="auto"/>
            <w:right w:val="none" w:sz="0" w:space="0" w:color="auto"/>
          </w:divBdr>
          <w:divsChild>
            <w:div w:id="18673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503">
      <w:bodyDiv w:val="1"/>
      <w:marLeft w:val="0"/>
      <w:marRight w:val="0"/>
      <w:marTop w:val="0"/>
      <w:marBottom w:val="0"/>
      <w:divBdr>
        <w:top w:val="none" w:sz="0" w:space="0" w:color="auto"/>
        <w:left w:val="none" w:sz="0" w:space="0" w:color="auto"/>
        <w:bottom w:val="none" w:sz="0" w:space="0" w:color="auto"/>
        <w:right w:val="none" w:sz="0" w:space="0" w:color="auto"/>
      </w:divBdr>
      <w:divsChild>
        <w:div w:id="934706197">
          <w:marLeft w:val="0"/>
          <w:marRight w:val="0"/>
          <w:marTop w:val="0"/>
          <w:marBottom w:val="0"/>
          <w:divBdr>
            <w:top w:val="none" w:sz="0" w:space="0" w:color="auto"/>
            <w:left w:val="none" w:sz="0" w:space="0" w:color="auto"/>
            <w:bottom w:val="none" w:sz="0" w:space="0" w:color="auto"/>
            <w:right w:val="none" w:sz="0" w:space="0" w:color="auto"/>
          </w:divBdr>
          <w:divsChild>
            <w:div w:id="5155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0153">
      <w:bodyDiv w:val="1"/>
      <w:marLeft w:val="0"/>
      <w:marRight w:val="0"/>
      <w:marTop w:val="0"/>
      <w:marBottom w:val="0"/>
      <w:divBdr>
        <w:top w:val="none" w:sz="0" w:space="0" w:color="auto"/>
        <w:left w:val="none" w:sz="0" w:space="0" w:color="auto"/>
        <w:bottom w:val="none" w:sz="0" w:space="0" w:color="auto"/>
        <w:right w:val="none" w:sz="0" w:space="0" w:color="auto"/>
      </w:divBdr>
      <w:divsChild>
        <w:div w:id="1614631574">
          <w:marLeft w:val="0"/>
          <w:marRight w:val="0"/>
          <w:marTop w:val="0"/>
          <w:marBottom w:val="0"/>
          <w:divBdr>
            <w:top w:val="none" w:sz="0" w:space="0" w:color="auto"/>
            <w:left w:val="none" w:sz="0" w:space="0" w:color="auto"/>
            <w:bottom w:val="none" w:sz="0" w:space="0" w:color="auto"/>
            <w:right w:val="none" w:sz="0" w:space="0" w:color="auto"/>
          </w:divBdr>
          <w:divsChild>
            <w:div w:id="7840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6910">
      <w:bodyDiv w:val="1"/>
      <w:marLeft w:val="0"/>
      <w:marRight w:val="0"/>
      <w:marTop w:val="0"/>
      <w:marBottom w:val="0"/>
      <w:divBdr>
        <w:top w:val="none" w:sz="0" w:space="0" w:color="auto"/>
        <w:left w:val="none" w:sz="0" w:space="0" w:color="auto"/>
        <w:bottom w:val="none" w:sz="0" w:space="0" w:color="auto"/>
        <w:right w:val="none" w:sz="0" w:space="0" w:color="auto"/>
      </w:divBdr>
    </w:div>
    <w:div w:id="1554853980">
      <w:bodyDiv w:val="1"/>
      <w:marLeft w:val="0"/>
      <w:marRight w:val="0"/>
      <w:marTop w:val="0"/>
      <w:marBottom w:val="0"/>
      <w:divBdr>
        <w:top w:val="none" w:sz="0" w:space="0" w:color="auto"/>
        <w:left w:val="none" w:sz="0" w:space="0" w:color="auto"/>
        <w:bottom w:val="none" w:sz="0" w:space="0" w:color="auto"/>
        <w:right w:val="none" w:sz="0" w:space="0" w:color="auto"/>
      </w:divBdr>
    </w:div>
    <w:div w:id="1603104804">
      <w:bodyDiv w:val="1"/>
      <w:marLeft w:val="0"/>
      <w:marRight w:val="0"/>
      <w:marTop w:val="0"/>
      <w:marBottom w:val="0"/>
      <w:divBdr>
        <w:top w:val="none" w:sz="0" w:space="0" w:color="auto"/>
        <w:left w:val="none" w:sz="0" w:space="0" w:color="auto"/>
        <w:bottom w:val="none" w:sz="0" w:space="0" w:color="auto"/>
        <w:right w:val="none" w:sz="0" w:space="0" w:color="auto"/>
      </w:divBdr>
    </w:div>
    <w:div w:id="1650867713">
      <w:bodyDiv w:val="1"/>
      <w:marLeft w:val="0"/>
      <w:marRight w:val="0"/>
      <w:marTop w:val="0"/>
      <w:marBottom w:val="0"/>
      <w:divBdr>
        <w:top w:val="none" w:sz="0" w:space="0" w:color="auto"/>
        <w:left w:val="none" w:sz="0" w:space="0" w:color="auto"/>
        <w:bottom w:val="none" w:sz="0" w:space="0" w:color="auto"/>
        <w:right w:val="none" w:sz="0" w:space="0" w:color="auto"/>
      </w:divBdr>
      <w:divsChild>
        <w:div w:id="1174565872">
          <w:marLeft w:val="0"/>
          <w:marRight w:val="0"/>
          <w:marTop w:val="0"/>
          <w:marBottom w:val="0"/>
          <w:divBdr>
            <w:top w:val="none" w:sz="0" w:space="0" w:color="auto"/>
            <w:left w:val="none" w:sz="0" w:space="0" w:color="auto"/>
            <w:bottom w:val="none" w:sz="0" w:space="0" w:color="auto"/>
            <w:right w:val="none" w:sz="0" w:space="0" w:color="auto"/>
          </w:divBdr>
        </w:div>
      </w:divsChild>
    </w:div>
    <w:div w:id="1668089641">
      <w:bodyDiv w:val="1"/>
      <w:marLeft w:val="0"/>
      <w:marRight w:val="0"/>
      <w:marTop w:val="0"/>
      <w:marBottom w:val="0"/>
      <w:divBdr>
        <w:top w:val="none" w:sz="0" w:space="0" w:color="auto"/>
        <w:left w:val="none" w:sz="0" w:space="0" w:color="auto"/>
        <w:bottom w:val="none" w:sz="0" w:space="0" w:color="auto"/>
        <w:right w:val="none" w:sz="0" w:space="0" w:color="auto"/>
      </w:divBdr>
    </w:div>
    <w:div w:id="1674068819">
      <w:bodyDiv w:val="1"/>
      <w:marLeft w:val="0"/>
      <w:marRight w:val="0"/>
      <w:marTop w:val="0"/>
      <w:marBottom w:val="0"/>
      <w:divBdr>
        <w:top w:val="none" w:sz="0" w:space="0" w:color="auto"/>
        <w:left w:val="none" w:sz="0" w:space="0" w:color="auto"/>
        <w:bottom w:val="none" w:sz="0" w:space="0" w:color="auto"/>
        <w:right w:val="none" w:sz="0" w:space="0" w:color="auto"/>
      </w:divBdr>
      <w:divsChild>
        <w:div w:id="38558395">
          <w:marLeft w:val="0"/>
          <w:marRight w:val="0"/>
          <w:marTop w:val="0"/>
          <w:marBottom w:val="0"/>
          <w:divBdr>
            <w:top w:val="none" w:sz="0" w:space="0" w:color="auto"/>
            <w:left w:val="none" w:sz="0" w:space="0" w:color="auto"/>
            <w:bottom w:val="none" w:sz="0" w:space="0" w:color="auto"/>
            <w:right w:val="none" w:sz="0" w:space="0" w:color="auto"/>
          </w:divBdr>
          <w:divsChild>
            <w:div w:id="3208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50016">
      <w:bodyDiv w:val="1"/>
      <w:marLeft w:val="0"/>
      <w:marRight w:val="0"/>
      <w:marTop w:val="0"/>
      <w:marBottom w:val="0"/>
      <w:divBdr>
        <w:top w:val="none" w:sz="0" w:space="0" w:color="auto"/>
        <w:left w:val="none" w:sz="0" w:space="0" w:color="auto"/>
        <w:bottom w:val="none" w:sz="0" w:space="0" w:color="auto"/>
        <w:right w:val="none" w:sz="0" w:space="0" w:color="auto"/>
      </w:divBdr>
    </w:div>
    <w:div w:id="1799488424">
      <w:bodyDiv w:val="1"/>
      <w:marLeft w:val="0"/>
      <w:marRight w:val="0"/>
      <w:marTop w:val="0"/>
      <w:marBottom w:val="0"/>
      <w:divBdr>
        <w:top w:val="none" w:sz="0" w:space="0" w:color="auto"/>
        <w:left w:val="none" w:sz="0" w:space="0" w:color="auto"/>
        <w:bottom w:val="none" w:sz="0" w:space="0" w:color="auto"/>
        <w:right w:val="none" w:sz="0" w:space="0" w:color="auto"/>
      </w:divBdr>
      <w:divsChild>
        <w:div w:id="692153851">
          <w:marLeft w:val="0"/>
          <w:marRight w:val="0"/>
          <w:marTop w:val="0"/>
          <w:marBottom w:val="0"/>
          <w:divBdr>
            <w:top w:val="none" w:sz="0" w:space="0" w:color="auto"/>
            <w:left w:val="none" w:sz="0" w:space="0" w:color="auto"/>
            <w:bottom w:val="none" w:sz="0" w:space="0" w:color="auto"/>
            <w:right w:val="none" w:sz="0" w:space="0" w:color="auto"/>
          </w:divBdr>
          <w:divsChild>
            <w:div w:id="1373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1176">
      <w:bodyDiv w:val="1"/>
      <w:marLeft w:val="0"/>
      <w:marRight w:val="0"/>
      <w:marTop w:val="0"/>
      <w:marBottom w:val="0"/>
      <w:divBdr>
        <w:top w:val="none" w:sz="0" w:space="0" w:color="auto"/>
        <w:left w:val="none" w:sz="0" w:space="0" w:color="auto"/>
        <w:bottom w:val="none" w:sz="0" w:space="0" w:color="auto"/>
        <w:right w:val="none" w:sz="0" w:space="0" w:color="auto"/>
      </w:divBdr>
      <w:divsChild>
        <w:div w:id="833301253">
          <w:marLeft w:val="0"/>
          <w:marRight w:val="0"/>
          <w:marTop w:val="0"/>
          <w:marBottom w:val="0"/>
          <w:divBdr>
            <w:top w:val="none" w:sz="0" w:space="0" w:color="auto"/>
            <w:left w:val="none" w:sz="0" w:space="0" w:color="auto"/>
            <w:bottom w:val="none" w:sz="0" w:space="0" w:color="auto"/>
            <w:right w:val="none" w:sz="0" w:space="0" w:color="auto"/>
          </w:divBdr>
          <w:divsChild>
            <w:div w:id="10691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0909">
      <w:bodyDiv w:val="1"/>
      <w:marLeft w:val="0"/>
      <w:marRight w:val="0"/>
      <w:marTop w:val="0"/>
      <w:marBottom w:val="0"/>
      <w:divBdr>
        <w:top w:val="none" w:sz="0" w:space="0" w:color="auto"/>
        <w:left w:val="none" w:sz="0" w:space="0" w:color="auto"/>
        <w:bottom w:val="none" w:sz="0" w:space="0" w:color="auto"/>
        <w:right w:val="none" w:sz="0" w:space="0" w:color="auto"/>
      </w:divBdr>
    </w:div>
    <w:div w:id="1875264813">
      <w:bodyDiv w:val="1"/>
      <w:marLeft w:val="0"/>
      <w:marRight w:val="0"/>
      <w:marTop w:val="0"/>
      <w:marBottom w:val="0"/>
      <w:divBdr>
        <w:top w:val="none" w:sz="0" w:space="0" w:color="auto"/>
        <w:left w:val="none" w:sz="0" w:space="0" w:color="auto"/>
        <w:bottom w:val="none" w:sz="0" w:space="0" w:color="auto"/>
        <w:right w:val="none" w:sz="0" w:space="0" w:color="auto"/>
      </w:divBdr>
    </w:div>
    <w:div w:id="1899631958">
      <w:bodyDiv w:val="1"/>
      <w:marLeft w:val="0"/>
      <w:marRight w:val="0"/>
      <w:marTop w:val="0"/>
      <w:marBottom w:val="0"/>
      <w:divBdr>
        <w:top w:val="none" w:sz="0" w:space="0" w:color="auto"/>
        <w:left w:val="none" w:sz="0" w:space="0" w:color="auto"/>
        <w:bottom w:val="none" w:sz="0" w:space="0" w:color="auto"/>
        <w:right w:val="none" w:sz="0" w:space="0" w:color="auto"/>
      </w:divBdr>
    </w:div>
    <w:div w:id="1913391501">
      <w:bodyDiv w:val="1"/>
      <w:marLeft w:val="0"/>
      <w:marRight w:val="0"/>
      <w:marTop w:val="0"/>
      <w:marBottom w:val="0"/>
      <w:divBdr>
        <w:top w:val="none" w:sz="0" w:space="0" w:color="auto"/>
        <w:left w:val="none" w:sz="0" w:space="0" w:color="auto"/>
        <w:bottom w:val="none" w:sz="0" w:space="0" w:color="auto"/>
        <w:right w:val="none" w:sz="0" w:space="0" w:color="auto"/>
      </w:divBdr>
      <w:divsChild>
        <w:div w:id="1740322222">
          <w:marLeft w:val="0"/>
          <w:marRight w:val="0"/>
          <w:marTop w:val="0"/>
          <w:marBottom w:val="0"/>
          <w:divBdr>
            <w:top w:val="none" w:sz="0" w:space="0" w:color="auto"/>
            <w:left w:val="none" w:sz="0" w:space="0" w:color="auto"/>
            <w:bottom w:val="none" w:sz="0" w:space="0" w:color="auto"/>
            <w:right w:val="none" w:sz="0" w:space="0" w:color="auto"/>
          </w:divBdr>
        </w:div>
      </w:divsChild>
    </w:div>
    <w:div w:id="1949851397">
      <w:bodyDiv w:val="1"/>
      <w:marLeft w:val="0"/>
      <w:marRight w:val="0"/>
      <w:marTop w:val="0"/>
      <w:marBottom w:val="0"/>
      <w:divBdr>
        <w:top w:val="none" w:sz="0" w:space="0" w:color="auto"/>
        <w:left w:val="none" w:sz="0" w:space="0" w:color="auto"/>
        <w:bottom w:val="none" w:sz="0" w:space="0" w:color="auto"/>
        <w:right w:val="none" w:sz="0" w:space="0" w:color="auto"/>
      </w:divBdr>
    </w:div>
    <w:div w:id="1995405991">
      <w:bodyDiv w:val="1"/>
      <w:marLeft w:val="0"/>
      <w:marRight w:val="0"/>
      <w:marTop w:val="0"/>
      <w:marBottom w:val="0"/>
      <w:divBdr>
        <w:top w:val="none" w:sz="0" w:space="0" w:color="auto"/>
        <w:left w:val="none" w:sz="0" w:space="0" w:color="auto"/>
        <w:bottom w:val="none" w:sz="0" w:space="0" w:color="auto"/>
        <w:right w:val="none" w:sz="0" w:space="0" w:color="auto"/>
      </w:divBdr>
      <w:divsChild>
        <w:div w:id="120803470">
          <w:marLeft w:val="0"/>
          <w:marRight w:val="0"/>
          <w:marTop w:val="0"/>
          <w:marBottom w:val="0"/>
          <w:divBdr>
            <w:top w:val="none" w:sz="0" w:space="0" w:color="auto"/>
            <w:left w:val="none" w:sz="0" w:space="0" w:color="auto"/>
            <w:bottom w:val="none" w:sz="0" w:space="0" w:color="auto"/>
            <w:right w:val="none" w:sz="0" w:space="0" w:color="auto"/>
          </w:divBdr>
          <w:divsChild>
            <w:div w:id="2837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5534">
      <w:bodyDiv w:val="1"/>
      <w:marLeft w:val="0"/>
      <w:marRight w:val="0"/>
      <w:marTop w:val="0"/>
      <w:marBottom w:val="0"/>
      <w:divBdr>
        <w:top w:val="none" w:sz="0" w:space="0" w:color="auto"/>
        <w:left w:val="none" w:sz="0" w:space="0" w:color="auto"/>
        <w:bottom w:val="none" w:sz="0" w:space="0" w:color="auto"/>
        <w:right w:val="none" w:sz="0" w:space="0" w:color="auto"/>
      </w:divBdr>
      <w:divsChild>
        <w:div w:id="661085193">
          <w:marLeft w:val="0"/>
          <w:marRight w:val="0"/>
          <w:marTop w:val="0"/>
          <w:marBottom w:val="0"/>
          <w:divBdr>
            <w:top w:val="none" w:sz="0" w:space="0" w:color="auto"/>
            <w:left w:val="none" w:sz="0" w:space="0" w:color="auto"/>
            <w:bottom w:val="none" w:sz="0" w:space="0" w:color="auto"/>
            <w:right w:val="none" w:sz="0" w:space="0" w:color="auto"/>
          </w:divBdr>
        </w:div>
      </w:divsChild>
    </w:div>
    <w:div w:id="2064139386">
      <w:bodyDiv w:val="1"/>
      <w:marLeft w:val="0"/>
      <w:marRight w:val="0"/>
      <w:marTop w:val="0"/>
      <w:marBottom w:val="0"/>
      <w:divBdr>
        <w:top w:val="none" w:sz="0" w:space="0" w:color="auto"/>
        <w:left w:val="none" w:sz="0" w:space="0" w:color="auto"/>
        <w:bottom w:val="none" w:sz="0" w:space="0" w:color="auto"/>
        <w:right w:val="none" w:sz="0" w:space="0" w:color="auto"/>
      </w:divBdr>
      <w:divsChild>
        <w:div w:id="1252397340">
          <w:marLeft w:val="0"/>
          <w:marRight w:val="0"/>
          <w:marTop w:val="0"/>
          <w:marBottom w:val="0"/>
          <w:divBdr>
            <w:top w:val="none" w:sz="0" w:space="0" w:color="auto"/>
            <w:left w:val="none" w:sz="0" w:space="0" w:color="auto"/>
            <w:bottom w:val="none" w:sz="0" w:space="0" w:color="auto"/>
            <w:right w:val="none" w:sz="0" w:space="0" w:color="auto"/>
          </w:divBdr>
          <w:divsChild>
            <w:div w:id="5310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6089">
      <w:bodyDiv w:val="1"/>
      <w:marLeft w:val="0"/>
      <w:marRight w:val="0"/>
      <w:marTop w:val="0"/>
      <w:marBottom w:val="0"/>
      <w:divBdr>
        <w:top w:val="none" w:sz="0" w:space="0" w:color="auto"/>
        <w:left w:val="none" w:sz="0" w:space="0" w:color="auto"/>
        <w:bottom w:val="none" w:sz="0" w:space="0" w:color="auto"/>
        <w:right w:val="none" w:sz="0" w:space="0" w:color="auto"/>
      </w:divBdr>
      <w:divsChild>
        <w:div w:id="637302268">
          <w:marLeft w:val="0"/>
          <w:marRight w:val="0"/>
          <w:marTop w:val="0"/>
          <w:marBottom w:val="0"/>
          <w:divBdr>
            <w:top w:val="none" w:sz="0" w:space="0" w:color="auto"/>
            <w:left w:val="none" w:sz="0" w:space="0" w:color="auto"/>
            <w:bottom w:val="none" w:sz="0" w:space="0" w:color="auto"/>
            <w:right w:val="none" w:sz="0" w:space="0" w:color="auto"/>
          </w:divBdr>
          <w:divsChild>
            <w:div w:id="12489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696">
      <w:bodyDiv w:val="1"/>
      <w:marLeft w:val="0"/>
      <w:marRight w:val="0"/>
      <w:marTop w:val="0"/>
      <w:marBottom w:val="0"/>
      <w:divBdr>
        <w:top w:val="none" w:sz="0" w:space="0" w:color="auto"/>
        <w:left w:val="none" w:sz="0" w:space="0" w:color="auto"/>
        <w:bottom w:val="none" w:sz="0" w:space="0" w:color="auto"/>
        <w:right w:val="none" w:sz="0" w:space="0" w:color="auto"/>
      </w:divBdr>
      <w:divsChild>
        <w:div w:id="1846939909">
          <w:marLeft w:val="0"/>
          <w:marRight w:val="0"/>
          <w:marTop w:val="0"/>
          <w:marBottom w:val="0"/>
          <w:divBdr>
            <w:top w:val="none" w:sz="0" w:space="0" w:color="auto"/>
            <w:left w:val="none" w:sz="0" w:space="0" w:color="auto"/>
            <w:bottom w:val="none" w:sz="0" w:space="0" w:color="auto"/>
            <w:right w:val="none" w:sz="0" w:space="0" w:color="auto"/>
          </w:divBdr>
          <w:divsChild>
            <w:div w:id="6222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8600">
      <w:bodyDiv w:val="1"/>
      <w:marLeft w:val="0"/>
      <w:marRight w:val="0"/>
      <w:marTop w:val="0"/>
      <w:marBottom w:val="0"/>
      <w:divBdr>
        <w:top w:val="none" w:sz="0" w:space="0" w:color="auto"/>
        <w:left w:val="none" w:sz="0" w:space="0" w:color="auto"/>
        <w:bottom w:val="none" w:sz="0" w:space="0" w:color="auto"/>
        <w:right w:val="none" w:sz="0" w:space="0" w:color="auto"/>
      </w:divBdr>
      <w:divsChild>
        <w:div w:id="1709261261">
          <w:marLeft w:val="0"/>
          <w:marRight w:val="0"/>
          <w:marTop w:val="0"/>
          <w:marBottom w:val="0"/>
          <w:divBdr>
            <w:top w:val="none" w:sz="0" w:space="0" w:color="auto"/>
            <w:left w:val="none" w:sz="0" w:space="0" w:color="auto"/>
            <w:bottom w:val="none" w:sz="0" w:space="0" w:color="auto"/>
            <w:right w:val="none" w:sz="0" w:space="0" w:color="auto"/>
          </w:divBdr>
          <w:divsChild>
            <w:div w:id="14122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pen.liantuo.com/index.php/GdsBooking_WSPNRPassenger" TargetMode="External"/><Relationship Id="rId117" Type="http://schemas.openxmlformats.org/officeDocument/2006/relationships/hyperlink" Target="http://open.liantuo.com/index.php/Detrs_WSDetrsPrice" TargetMode="External"/><Relationship Id="rId21" Type="http://schemas.openxmlformats.org/officeDocument/2006/relationships/hyperlink" Target="http://open.liantuo.com/index.php/GdsBooking_WSBookingPassenger" TargetMode="External"/><Relationship Id="rId42" Type="http://schemas.openxmlformats.org/officeDocument/2006/relationships/hyperlink" Target="http://open.liantuo.com/index.php/GdsBooking_WSPNROther" TargetMode="External"/><Relationship Id="rId47" Type="http://schemas.openxmlformats.org/officeDocument/2006/relationships/hyperlink" Target="http://open.liantuo.com/index.php/GdsBooking_WSPNROther" TargetMode="External"/><Relationship Id="rId63" Type="http://schemas.openxmlformats.org/officeDocument/2006/relationships/hyperlink" Target="http://open.liantuo.com/index.php/RT_WSPNRSSR" TargetMode="External"/><Relationship Id="rId68" Type="http://schemas.openxmlformats.org/officeDocument/2006/relationships/hyperlink" Target="http://open.liantuo.com/index.php/RT_WSPNROther" TargetMode="External"/><Relationship Id="rId84" Type="http://schemas.openxmlformats.org/officeDocument/2006/relationships/hyperlink" Target="http://open.liantuo.com/index.php/GdsBooking_WSPNRContact" TargetMode="External"/><Relationship Id="rId89" Type="http://schemas.openxmlformats.org/officeDocument/2006/relationships/hyperlink" Target="http://open.liantuo.com/index.php/GdsBooking_WSPNRRMK" TargetMode="External"/><Relationship Id="rId112" Type="http://schemas.openxmlformats.org/officeDocument/2006/relationships/hyperlink" Target="http://open.liantuo.com/index.php/Detrs_WSDetrsPrice" TargetMode="External"/><Relationship Id="rId16" Type="http://schemas.openxmlformats.org/officeDocument/2006/relationships/hyperlink" Target="http://www.xxxx.com?type=2&amp;refundNo=&amp;orderNo=&amp;refundTime=&amp;refundPrice=" TargetMode="External"/><Relationship Id="rId107" Type="http://schemas.openxmlformats.org/officeDocument/2006/relationships/hyperlink" Target="http://open.liantuo.com/index.php/Ff_WSStopInfo" TargetMode="External"/><Relationship Id="rId11" Type="http://schemas.openxmlformats.org/officeDocument/2006/relationships/hyperlink" Target="http://www.xxxx.com?type=0&amp;sequenceNo=&amp;reason=" TargetMode="External"/><Relationship Id="rId32" Type="http://schemas.openxmlformats.org/officeDocument/2006/relationships/hyperlink" Target="http://open.liantuo.com/index.php/GdsBooking_WSPNRTktNo" TargetMode="External"/><Relationship Id="rId37" Type="http://schemas.openxmlformats.org/officeDocument/2006/relationships/hyperlink" Target="http://open.liantuo.com/index.php/GdsBooking_WSPNRSSR" TargetMode="External"/><Relationship Id="rId53" Type="http://schemas.openxmlformats.org/officeDocument/2006/relationships/hyperlink" Target="http://open.liantuo.com/index.php/RT_WSPNRPassenger" TargetMode="External"/><Relationship Id="rId58" Type="http://schemas.openxmlformats.org/officeDocument/2006/relationships/hyperlink" Target="http://open.liantuo.com/index.php/RT_WSPNRTktNo" TargetMode="External"/><Relationship Id="rId74" Type="http://schemas.openxmlformats.org/officeDocument/2006/relationships/hyperlink" Target="http://open.liantuo.com/index.php/RT_WSPNRInfant" TargetMode="External"/><Relationship Id="rId79" Type="http://schemas.openxmlformats.org/officeDocument/2006/relationships/hyperlink" Target="http://open.liantuo.com/index.php/RtPat_WSPATResult" TargetMode="External"/><Relationship Id="rId102" Type="http://schemas.openxmlformats.org/officeDocument/2006/relationships/hyperlink" Target="http://open.liantuo.com/index.php/GdsBooking_WSPNROther" TargetMode="External"/><Relationship Id="rId123"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open.liantuo.com/index.php/RT_WSPNRRMK" TargetMode="External"/><Relationship Id="rId82" Type="http://schemas.openxmlformats.org/officeDocument/2006/relationships/hyperlink" Target="http://open.liantuo.com/index.php/GdsBooking_WSPNRAirSegment" TargetMode="External"/><Relationship Id="rId90" Type="http://schemas.openxmlformats.org/officeDocument/2006/relationships/hyperlink" Target="http://open.liantuo.com/index.php/GdsBooking_WSPNRSSR" TargetMode="External"/><Relationship Id="rId95" Type="http://schemas.openxmlformats.org/officeDocument/2006/relationships/hyperlink" Target="http://open.liantuo.com/index.php/GdsBooking_WSPNRFN" TargetMode="External"/><Relationship Id="rId19" Type="http://schemas.openxmlformats.org/officeDocument/2006/relationships/hyperlink" Target="http://open.liantuo.com/index.php/GdsBooking_WSBookingSegment" TargetMode="External"/><Relationship Id="rId14" Type="http://schemas.openxmlformats.org/officeDocument/2006/relationships/hyperlink" Target="http://www.xxxx.com?type=2&amp;refundNo=&amp;orderNo=&amp;refundTime=&amp;refundPrice=" TargetMode="External"/><Relationship Id="rId22" Type="http://schemas.openxmlformats.org/officeDocument/2006/relationships/hyperlink" Target="http://open.liantuo.com/index.php/GdsBooking_WSPNRResult" TargetMode="External"/><Relationship Id="rId27" Type="http://schemas.openxmlformats.org/officeDocument/2006/relationships/hyperlink" Target="http://open.liantuo.com/index.php/GdsBooking_WSPNRPassenger" TargetMode="External"/><Relationship Id="rId30" Type="http://schemas.openxmlformats.org/officeDocument/2006/relationships/hyperlink" Target="http://open.liantuo.com/index.php/GdsBooking_WSPNRContact" TargetMode="External"/><Relationship Id="rId35" Type="http://schemas.openxmlformats.org/officeDocument/2006/relationships/hyperlink" Target="http://open.liantuo.com/index.php/GdsBooking_WSPNRRMK" TargetMode="External"/><Relationship Id="rId43" Type="http://schemas.openxmlformats.org/officeDocument/2006/relationships/hyperlink" Target="http://open.liantuo.com/index.php/GdsBooking_WSPNROther" TargetMode="External"/><Relationship Id="rId48" Type="http://schemas.openxmlformats.org/officeDocument/2006/relationships/hyperlink" Target="http://open.liantuo.com/index.php/GdsBooking_WSPNROther" TargetMode="External"/><Relationship Id="rId56" Type="http://schemas.openxmlformats.org/officeDocument/2006/relationships/hyperlink" Target="http://open.liantuo.com/index.php/RT_WSPNRContact" TargetMode="External"/><Relationship Id="rId64" Type="http://schemas.openxmlformats.org/officeDocument/2006/relationships/hyperlink" Target="http://open.liantuo.com/index.php/RT_WSPNROSI" TargetMode="External"/><Relationship Id="rId69" Type="http://schemas.openxmlformats.org/officeDocument/2006/relationships/hyperlink" Target="http://open.liantuo.com/index.php/RT_WSPNROther" TargetMode="External"/><Relationship Id="rId77" Type="http://schemas.openxmlformats.org/officeDocument/2006/relationships/hyperlink" Target="http://open.liantuo.com/index.php/RtPat_WSPNRResult" TargetMode="External"/><Relationship Id="rId100" Type="http://schemas.openxmlformats.org/officeDocument/2006/relationships/hyperlink" Target="http://open.liantuo.com/index.php/GdsBooking_WSPNROther" TargetMode="External"/><Relationship Id="rId105" Type="http://schemas.openxmlformats.org/officeDocument/2006/relationships/hyperlink" Target="http://open.liantuo.com/index.php/GdsBooking_WSPATItemt" TargetMode="External"/><Relationship Id="rId113" Type="http://schemas.openxmlformats.org/officeDocument/2006/relationships/hyperlink" Target="http://open.liantuo.com/index.php/Detrs_WSDetrsPrice" TargetMode="External"/><Relationship Id="rId118" Type="http://schemas.openxmlformats.org/officeDocument/2006/relationships/hyperlink" Target="http://open.liantuo.com/index.php/Detrs_WSDetrsPrice" TargetMode="External"/><Relationship Id="rId8" Type="http://schemas.openxmlformats.org/officeDocument/2006/relationships/endnotes" Target="endnotes.xml"/><Relationship Id="rId51" Type="http://schemas.openxmlformats.org/officeDocument/2006/relationships/hyperlink" Target="http://open.liantuo.com/index.php/GdsBooking_WSPATItemt" TargetMode="External"/><Relationship Id="rId72" Type="http://schemas.openxmlformats.org/officeDocument/2006/relationships/hyperlink" Target="http://open.liantuo.com/index.php/RT_WSPNROther" TargetMode="External"/><Relationship Id="rId80" Type="http://schemas.openxmlformats.org/officeDocument/2006/relationships/hyperlink" Target="http://open.liantuo.com/index.php/GdsBooking_WSPNRPassenger" TargetMode="External"/><Relationship Id="rId85" Type="http://schemas.openxmlformats.org/officeDocument/2006/relationships/hyperlink" Target="http://open.liantuo.com/index.php/GdsBooking_WSPNRContact" TargetMode="External"/><Relationship Id="rId93" Type="http://schemas.openxmlformats.org/officeDocument/2006/relationships/hyperlink" Target="http://open.liantuo.com/index.php/GdsBooking_WSPNROSI" TargetMode="External"/><Relationship Id="rId98" Type="http://schemas.openxmlformats.org/officeDocument/2006/relationships/hyperlink" Target="http://open.liantuo.com/index.php/GdsBooking_WSPNROther" TargetMode="External"/><Relationship Id="rId121"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www.xxxx.com?type=2&amp;refundNo=&amp;orderNo=&amp;refundTime=&amp;refundPrice=" TargetMode="External"/><Relationship Id="rId17" Type="http://schemas.openxmlformats.org/officeDocument/2006/relationships/hyperlink" Target="http://www.xxxx.com" TargetMode="External"/><Relationship Id="rId25" Type="http://schemas.openxmlformats.org/officeDocument/2006/relationships/hyperlink" Target="http://open.liantuo.com/index.php/GdsBooking_WSPATResult" TargetMode="External"/><Relationship Id="rId33" Type="http://schemas.openxmlformats.org/officeDocument/2006/relationships/hyperlink" Target="http://open.liantuo.com/index.php/GdsBooking_WSPNRTktNo" TargetMode="External"/><Relationship Id="rId38" Type="http://schemas.openxmlformats.org/officeDocument/2006/relationships/hyperlink" Target="http://open.liantuo.com/index.php/GdsBooking_WSPNROSI" TargetMode="External"/><Relationship Id="rId46" Type="http://schemas.openxmlformats.org/officeDocument/2006/relationships/hyperlink" Target="http://open.liantuo.com/index.php/GdsBooking_WSPNROther" TargetMode="External"/><Relationship Id="rId59" Type="http://schemas.openxmlformats.org/officeDocument/2006/relationships/hyperlink" Target="http://open.liantuo.com/index.php/RT_WSPNRTktNo" TargetMode="External"/><Relationship Id="rId67" Type="http://schemas.openxmlformats.org/officeDocument/2006/relationships/hyperlink" Target="http://open.liantuo.com/index.php/RT_WSPNRFN" TargetMode="External"/><Relationship Id="rId103" Type="http://schemas.openxmlformats.org/officeDocument/2006/relationships/hyperlink" Target="http://open.liantuo.com/index.php/GdsBooking_WSPNROther" TargetMode="External"/><Relationship Id="rId108" Type="http://schemas.openxmlformats.org/officeDocument/2006/relationships/hyperlink" Target="http://open.liantuo.com/index.php/Detr_WSDetrFlight" TargetMode="External"/><Relationship Id="rId116" Type="http://schemas.openxmlformats.org/officeDocument/2006/relationships/hyperlink" Target="http://open.liantuo.com/index.php/Detrs_WSDetrsPrice" TargetMode="External"/><Relationship Id="rId124" Type="http://schemas.microsoft.com/office/2011/relationships/commentsExtended" Target="commentsExtended.xml"/><Relationship Id="rId20" Type="http://schemas.openxmlformats.org/officeDocument/2006/relationships/hyperlink" Target="http://open.liantuo.com/index.php/GdsBooking_WSBookingPassenger" TargetMode="External"/><Relationship Id="rId41" Type="http://schemas.openxmlformats.org/officeDocument/2006/relationships/hyperlink" Target="http://open.liantuo.com/index.php/GdsBooking_WSPNRFN" TargetMode="External"/><Relationship Id="rId54" Type="http://schemas.openxmlformats.org/officeDocument/2006/relationships/hyperlink" Target="http://open.liantuo.com/index.php/RT_WSPNRAirSegment" TargetMode="External"/><Relationship Id="rId62" Type="http://schemas.openxmlformats.org/officeDocument/2006/relationships/hyperlink" Target="http://open.liantuo.com/index.php/RT_WSPNRSSR" TargetMode="External"/><Relationship Id="rId70" Type="http://schemas.openxmlformats.org/officeDocument/2006/relationships/hyperlink" Target="http://open.liantuo.com/index.php/RT_WSPNROther" TargetMode="External"/><Relationship Id="rId75" Type="http://schemas.openxmlformats.org/officeDocument/2006/relationships/hyperlink" Target="http://open.liantuo.com/index.php/RT_WSPNRInfant" TargetMode="External"/><Relationship Id="rId83" Type="http://schemas.openxmlformats.org/officeDocument/2006/relationships/hyperlink" Target="http://open.liantuo.com/index.php/GdsBooking_WSPNRAirSegment" TargetMode="External"/><Relationship Id="rId88" Type="http://schemas.openxmlformats.org/officeDocument/2006/relationships/hyperlink" Target="http://open.liantuo.com/index.php/GdsBooking_WSPNRRMK" TargetMode="External"/><Relationship Id="rId91" Type="http://schemas.openxmlformats.org/officeDocument/2006/relationships/hyperlink" Target="http://open.liantuo.com/index.php/GdsBooking_WSPNRSSR" TargetMode="External"/><Relationship Id="rId96" Type="http://schemas.openxmlformats.org/officeDocument/2006/relationships/hyperlink" Target="http://open.liantuo.com/index.php/GdsBooking_WSPNROther" TargetMode="External"/><Relationship Id="rId111" Type="http://schemas.openxmlformats.org/officeDocument/2006/relationships/hyperlink" Target="http://open.liantuo.com/index.php/Detrf_WSIdentityInf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xxxx.com?type=0&amp;sequenceNo=&amp;reason=" TargetMode="External"/><Relationship Id="rId23" Type="http://schemas.openxmlformats.org/officeDocument/2006/relationships/hyperlink" Target="http://open.liantuo.com/index.php/GdsBooking_WSPNRResult" TargetMode="External"/><Relationship Id="rId28" Type="http://schemas.openxmlformats.org/officeDocument/2006/relationships/hyperlink" Target="http://open.liantuo.com/index.php/GdsBooking_WSPNRAirSegment" TargetMode="External"/><Relationship Id="rId36" Type="http://schemas.openxmlformats.org/officeDocument/2006/relationships/hyperlink" Target="http://open.liantuo.com/index.php/GdsBooking_WSPNRSSR" TargetMode="External"/><Relationship Id="rId49" Type="http://schemas.openxmlformats.org/officeDocument/2006/relationships/hyperlink" Target="http://open.liantuo.com/index.php/GdsBooking_WSPNROther" TargetMode="External"/><Relationship Id="rId57" Type="http://schemas.openxmlformats.org/officeDocument/2006/relationships/hyperlink" Target="http://open.liantuo.com/index.php/RT_WSPNRContact" TargetMode="External"/><Relationship Id="rId106" Type="http://schemas.openxmlformats.org/officeDocument/2006/relationships/hyperlink" Target="http://open.liantuo.com/index.php/Ff_WSStopInfo" TargetMode="External"/><Relationship Id="rId114" Type="http://schemas.openxmlformats.org/officeDocument/2006/relationships/hyperlink" Target="http://open.liantuo.com/index.php/Detrs_WSDetrsPrice" TargetMode="External"/><Relationship Id="rId119" Type="http://schemas.openxmlformats.org/officeDocument/2006/relationships/hyperlink" Target="http://open.liantuo.com/index.php/Detrs_WSDetrsPrice" TargetMode="External"/><Relationship Id="rId10" Type="http://schemas.openxmlformats.org/officeDocument/2006/relationships/hyperlink" Target="http://www.xxxx.com?type=2&amp;refundNo=&amp;orderNo=&amp;refundTime=&amp;refundPrice=" TargetMode="External"/><Relationship Id="rId31" Type="http://schemas.openxmlformats.org/officeDocument/2006/relationships/hyperlink" Target="http://open.liantuo.com/index.php/GdsBooking_WSPNRContact" TargetMode="External"/><Relationship Id="rId44" Type="http://schemas.openxmlformats.org/officeDocument/2006/relationships/hyperlink" Target="http://open.liantuo.com/index.php/GdsBooking_WSPNROther" TargetMode="External"/><Relationship Id="rId52" Type="http://schemas.openxmlformats.org/officeDocument/2006/relationships/hyperlink" Target="http://open.liantuo.com/index.php/RT_WSPNRPassenger" TargetMode="External"/><Relationship Id="rId60" Type="http://schemas.openxmlformats.org/officeDocument/2006/relationships/hyperlink" Target="http://open.liantuo.com/index.php/RT_WSPNRRMK" TargetMode="External"/><Relationship Id="rId65" Type="http://schemas.openxmlformats.org/officeDocument/2006/relationships/hyperlink" Target="http://open.liantuo.com/index.php/RT_WSPNROSI" TargetMode="External"/><Relationship Id="rId73" Type="http://schemas.openxmlformats.org/officeDocument/2006/relationships/hyperlink" Target="http://open.liantuo.com/index.php/RT_WSPNROther" TargetMode="External"/><Relationship Id="rId78" Type="http://schemas.openxmlformats.org/officeDocument/2006/relationships/hyperlink" Target="http://open.liantuo.com/index.php/RtPat_WSPATResult" TargetMode="External"/><Relationship Id="rId81" Type="http://schemas.openxmlformats.org/officeDocument/2006/relationships/hyperlink" Target="http://open.liantuo.com/index.php/GdsBooking_WSPNRPassenger" TargetMode="External"/><Relationship Id="rId86" Type="http://schemas.openxmlformats.org/officeDocument/2006/relationships/hyperlink" Target="http://open.liantuo.com/index.php/GdsBooking_WSPNRTktNo" TargetMode="External"/><Relationship Id="rId94" Type="http://schemas.openxmlformats.org/officeDocument/2006/relationships/hyperlink" Target="http://open.liantuo.com/index.php/GdsBooking_WSPNRFN" TargetMode="External"/><Relationship Id="rId99" Type="http://schemas.openxmlformats.org/officeDocument/2006/relationships/hyperlink" Target="http://open.liantuo.com/index.php/GdsBooking_WSPNROther" TargetMode="External"/><Relationship Id="rId101" Type="http://schemas.openxmlformats.org/officeDocument/2006/relationships/hyperlink" Target="http://open.liantuo.com/index.php/GdsBooking_WSPNROther" TargetMode="External"/><Relationship Id="rId12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xxxx.com?type=0&amp;sequenceNo=&amp;reason=" TargetMode="External"/><Relationship Id="rId13" Type="http://schemas.openxmlformats.org/officeDocument/2006/relationships/hyperlink" Target="http://www.xxxx.com?type=0&amp;sequenceNo=&amp;reason=" TargetMode="External"/><Relationship Id="rId18" Type="http://schemas.openxmlformats.org/officeDocument/2006/relationships/hyperlink" Target="http://open.liantuo.com/index.php/GdsBooking_WSBookingSegment" TargetMode="External"/><Relationship Id="rId39" Type="http://schemas.openxmlformats.org/officeDocument/2006/relationships/hyperlink" Target="http://open.liantuo.com/index.php/GdsBooking_WSPNROSI" TargetMode="External"/><Relationship Id="rId109" Type="http://schemas.openxmlformats.org/officeDocument/2006/relationships/hyperlink" Target="http://open.liantuo.com/index.php/Detr_WSDetrFlight" TargetMode="External"/><Relationship Id="rId34" Type="http://schemas.openxmlformats.org/officeDocument/2006/relationships/hyperlink" Target="http://open.liantuo.com/index.php/GdsBooking_WSPNRRMK" TargetMode="External"/><Relationship Id="rId50" Type="http://schemas.openxmlformats.org/officeDocument/2006/relationships/hyperlink" Target="http://open.liantuo.com/index.php/GdsBooking_WSPATItemt" TargetMode="External"/><Relationship Id="rId55" Type="http://schemas.openxmlformats.org/officeDocument/2006/relationships/hyperlink" Target="http://open.liantuo.com/index.php/RT_WSPNRAirSegment" TargetMode="External"/><Relationship Id="rId76" Type="http://schemas.openxmlformats.org/officeDocument/2006/relationships/hyperlink" Target="http://open.liantuo.com/index.php/RtPat_WSPNRResult" TargetMode="External"/><Relationship Id="rId97" Type="http://schemas.openxmlformats.org/officeDocument/2006/relationships/hyperlink" Target="http://open.liantuo.com/index.php/GdsBooking_WSPNROther" TargetMode="External"/><Relationship Id="rId104" Type="http://schemas.openxmlformats.org/officeDocument/2006/relationships/hyperlink" Target="http://open.liantuo.com/index.php/GdsBooking_WSPATItemt" TargetMode="External"/><Relationship Id="rId120" Type="http://schemas.openxmlformats.org/officeDocument/2006/relationships/hyperlink" Target="http://open.liantuo.com/index.php/Detrs_WSDetrsFlight" TargetMode="External"/><Relationship Id="rId7" Type="http://schemas.openxmlformats.org/officeDocument/2006/relationships/footnotes" Target="footnotes.xml"/><Relationship Id="rId71" Type="http://schemas.openxmlformats.org/officeDocument/2006/relationships/hyperlink" Target="http://open.liantuo.com/index.php/RT_WSPNROther" TargetMode="External"/><Relationship Id="rId92" Type="http://schemas.openxmlformats.org/officeDocument/2006/relationships/hyperlink" Target="http://open.liantuo.com/index.php/GdsBooking_WSPNROSI" TargetMode="External"/><Relationship Id="rId2" Type="http://schemas.openxmlformats.org/officeDocument/2006/relationships/numbering" Target="numbering.xml"/><Relationship Id="rId29" Type="http://schemas.openxmlformats.org/officeDocument/2006/relationships/hyperlink" Target="http://open.liantuo.com/index.php/GdsBooking_WSPNRAirSegment" TargetMode="External"/><Relationship Id="rId24" Type="http://schemas.openxmlformats.org/officeDocument/2006/relationships/hyperlink" Target="http://open.liantuo.com/index.php/GdsBooking_WSPATResult" TargetMode="External"/><Relationship Id="rId40" Type="http://schemas.openxmlformats.org/officeDocument/2006/relationships/hyperlink" Target="http://open.liantuo.com/index.php/GdsBooking_WSPNRFN" TargetMode="External"/><Relationship Id="rId45" Type="http://schemas.openxmlformats.org/officeDocument/2006/relationships/hyperlink" Target="http://open.liantuo.com/index.php/GdsBooking_WSPNROther" TargetMode="External"/><Relationship Id="rId66" Type="http://schemas.openxmlformats.org/officeDocument/2006/relationships/hyperlink" Target="http://open.liantuo.com/index.php/RT_WSPNRFN" TargetMode="External"/><Relationship Id="rId87" Type="http://schemas.openxmlformats.org/officeDocument/2006/relationships/hyperlink" Target="http://open.liantuo.com/index.php/GdsBooking_WSPNRTktNo" TargetMode="External"/><Relationship Id="rId110" Type="http://schemas.openxmlformats.org/officeDocument/2006/relationships/hyperlink" Target="http://open.liantuo.com/index.php/Detrf_WSIdentityInfo" TargetMode="External"/><Relationship Id="rId115" Type="http://schemas.openxmlformats.org/officeDocument/2006/relationships/hyperlink" Target="http://open.liantuo.com/index.php/Detrs_WSDetrs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E1AEF-B6E4-4919-9AC7-515815A3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264</Pages>
  <Words>41931</Words>
  <Characters>239010</Characters>
  <Application>Microsoft Office Word</Application>
  <DocSecurity>0</DocSecurity>
  <Lines>1991</Lines>
  <Paragraphs>560</Paragraphs>
  <ScaleCrop>false</ScaleCrop>
  <Company>微软中国</Company>
  <LinksUpToDate>false</LinksUpToDate>
  <CharactersWithSpaces>280381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Administrator</cp:lastModifiedBy>
  <cp:revision>63</cp:revision>
  <dcterms:created xsi:type="dcterms:W3CDTF">2016-05-18T02:21:00Z</dcterms:created>
  <dcterms:modified xsi:type="dcterms:W3CDTF">2016-07-11T02:50:00Z</dcterms:modified>
</cp:coreProperties>
</file>